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FFA918">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亨利·劳/图片/《诗篇中的福音》.jpg《诗篇中的福音》"/>
            <wp:cNvGraphicFramePr/>
            <a:graphic xmlns:a="http://schemas.openxmlformats.org/drawingml/2006/main">
              <a:graphicData uri="http://schemas.openxmlformats.org/drawingml/2006/picture">
                <pic:pic xmlns:pic="http://schemas.openxmlformats.org/drawingml/2006/picture">
                  <pic:nvPicPr>
                    <pic:cNvPr id="7" name="Picture 7" descr="E:/清教徒书籍/亨利·劳/图片/《诗篇中的福音》.jpg《诗篇中的福音》"/>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2C3DC8E3">
      <w:pPr>
        <w:spacing w:after="0" w:line="259" w:lineRule="auto"/>
        <w:ind w:left="104" w:firstLine="0"/>
        <w:jc w:val="center"/>
      </w:pPr>
      <w:r>
        <w:drawing>
          <wp:inline distT="0" distB="0" distL="0" distR="0">
            <wp:extent cx="2386965" cy="3877310"/>
            <wp:effectExtent l="0" t="0" r="635" b="889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386965" cy="3877310"/>
                    </a:xfrm>
                    <a:prstGeom prst="rect">
                      <a:avLst/>
                    </a:prstGeom>
                  </pic:spPr>
                </pic:pic>
              </a:graphicData>
            </a:graphic>
          </wp:inline>
        </w:drawing>
      </w:r>
    </w:p>
    <w:p w14:paraId="64A13595">
      <w:pPr>
        <w:spacing w:after="0" w:line="259" w:lineRule="auto"/>
        <w:ind w:left="104" w:firstLine="0"/>
        <w:jc w:val="center"/>
      </w:pPr>
    </w:p>
    <w:p w14:paraId="2A228C1D">
      <w:pPr>
        <w:spacing w:after="294"/>
        <w:ind w:left="10" w:right="10"/>
        <w:rPr>
          <w:rFonts w:hint="eastAsia"/>
        </w:rPr>
      </w:pPr>
      <w:r>
        <w:rPr>
          <w:rFonts w:hint="eastAsia"/>
        </w:rPr>
        <w:t>说明：</w:t>
      </w:r>
    </w:p>
    <w:p w14:paraId="6B7008FA">
      <w:pPr>
        <w:spacing w:after="294"/>
        <w:ind w:left="10" w:right="10"/>
        <w:rPr>
          <w:rFonts w:hint="eastAsia"/>
        </w:rPr>
      </w:pPr>
      <w:r>
        <w:rPr>
          <w:rFonts w:hint="eastAsia"/>
        </w:rPr>
        <w:t>1、以下文字使用人工智能（claude)翻译，请以原文为准。</w:t>
      </w:r>
    </w:p>
    <w:p w14:paraId="3600ED07">
      <w:pPr>
        <w:spacing w:after="294"/>
        <w:ind w:left="10" w:right="10"/>
        <w:rPr>
          <w:rFonts w:hint="eastAsia"/>
        </w:rPr>
      </w:pPr>
      <w:r>
        <w:rPr>
          <w:rFonts w:hint="eastAsia"/>
        </w:rPr>
        <w:t>2、原文和翻译都可以免费使用，转发，传阅，复制，但不能商用，若商用，只能收回成本费。</w:t>
      </w:r>
    </w:p>
    <w:p w14:paraId="44022166">
      <w:pPr>
        <w:spacing w:after="294"/>
        <w:ind w:left="10" w:right="10"/>
        <w:rPr>
          <w:rFonts w:hint="eastAsia"/>
        </w:rPr>
      </w:pPr>
      <w:r>
        <w:rPr>
          <w:rFonts w:hint="eastAsia"/>
        </w:rPr>
        <w:t>3、若有更好的翻译，请来信指正，一同分享清教徒书籍，谢谢。</w:t>
      </w:r>
    </w:p>
    <w:p w14:paraId="7C7B80B9">
      <w:pPr>
        <w:spacing w:after="294"/>
        <w:ind w:left="10" w:right="10"/>
        <w:rPr>
          <w:rFonts w:hint="eastAsia"/>
        </w:rPr>
      </w:pPr>
      <w:r>
        <w:rPr>
          <w:rFonts w:hint="eastAsia"/>
        </w:rPr>
        <w:t xml:space="preserve"> </w:t>
      </w:r>
    </w:p>
    <w:p w14:paraId="6CA6C023">
      <w:pPr>
        <w:spacing w:after="294"/>
        <w:ind w:left="10" w:right="10"/>
        <w:rPr>
          <w:rFonts w:hint="eastAsia"/>
        </w:rPr>
        <w:sectPr>
          <w:pgSz w:w="12240" w:h="15840"/>
          <w:pgMar w:top="1440" w:right="1440" w:bottom="1440" w:left="1440" w:header="720" w:footer="720" w:gutter="0"/>
          <w:cols w:space="720" w:num="1"/>
        </w:sectPr>
      </w:pPr>
      <w:r>
        <w:rPr>
          <w:rFonts w:hint="eastAsia"/>
        </w:rPr>
        <w:t>邮箱：xuanjiao789@outlook.com</w:t>
      </w:r>
    </w:p>
    <w:p w14:paraId="0683A3CC">
      <w:pPr>
        <w:spacing w:after="5"/>
      </w:pPr>
      <w:r>
        <w:t>Copyright © Monergism Books</w:t>
      </w:r>
      <w:r>
        <w:br w:type="page"/>
      </w:r>
    </w:p>
    <w:p w14:paraId="032F8355">
      <w:pPr>
        <w:spacing w:after="296" w:line="259" w:lineRule="auto"/>
        <w:ind w:left="0" w:right="1825" w:firstLine="0"/>
        <w:jc w:val="center"/>
        <w:rPr>
          <w:b/>
          <w:i/>
          <w:sz w:val="50"/>
        </w:rPr>
      </w:pPr>
      <w:r>
        <w:rPr>
          <w:rFonts w:hint="eastAsia" w:eastAsia="宋体"/>
          <w:b/>
          <w:i/>
          <w:sz w:val="50"/>
          <w:lang w:val="en-US" w:eastAsia="zh-CN"/>
        </w:rPr>
        <w:t xml:space="preserve">        </w:t>
      </w:r>
      <w:r>
        <w:rPr>
          <w:b/>
          <w:i/>
          <w:sz w:val="50"/>
        </w:rPr>
        <w:t>The Gospel in Psalms</w:t>
      </w:r>
    </w:p>
    <w:p w14:paraId="13C00879">
      <w:pPr>
        <w:spacing w:after="296" w:line="259" w:lineRule="auto"/>
        <w:ind w:left="0" w:right="1825" w:firstLine="0"/>
        <w:jc w:val="center"/>
        <w:rPr>
          <w:rFonts w:hint="eastAsia"/>
          <w:b/>
          <w:i w:val="0"/>
          <w:iCs/>
          <w:sz w:val="50"/>
          <w:lang w:eastAsia="zh-CN"/>
        </w:rPr>
      </w:pPr>
      <w:r>
        <w:rPr>
          <w:rFonts w:hint="eastAsia"/>
          <w:b/>
          <w:i w:val="0"/>
          <w:iCs/>
          <w:sz w:val="50"/>
          <w:lang w:val="en-US" w:eastAsia="zh-CN"/>
        </w:rPr>
        <w:t xml:space="preserve">      </w:t>
      </w:r>
      <w:r>
        <w:rPr>
          <w:rFonts w:hint="eastAsia"/>
          <w:b/>
          <w:i w:val="0"/>
          <w:iCs/>
          <w:sz w:val="50"/>
          <w:lang w:eastAsia="zh-CN"/>
        </w:rPr>
        <w:t>《</w:t>
      </w:r>
      <w:r>
        <w:rPr>
          <w:rFonts w:hint="eastAsia"/>
          <w:b/>
          <w:i w:val="0"/>
          <w:iCs/>
          <w:sz w:val="50"/>
        </w:rPr>
        <w:t>诗篇中的福音</w:t>
      </w:r>
      <w:r>
        <w:rPr>
          <w:rFonts w:hint="eastAsia"/>
          <w:b/>
          <w:i w:val="0"/>
          <w:iCs/>
          <w:sz w:val="50"/>
          <w:lang w:eastAsia="zh-CN"/>
        </w:rPr>
        <w:t>》</w:t>
      </w:r>
    </w:p>
    <w:p w14:paraId="50CE0C86">
      <w:pPr>
        <w:spacing w:after="164" w:line="259" w:lineRule="auto"/>
        <w:ind w:left="2208" w:leftChars="736" w:firstLine="403" w:firstLineChars="96"/>
        <w:jc w:val="both"/>
        <w:rPr>
          <w:sz w:val="42"/>
        </w:rPr>
      </w:pPr>
      <w:r>
        <w:rPr>
          <w:sz w:val="42"/>
        </w:rPr>
        <w:t>by Henry Law</w:t>
      </w:r>
    </w:p>
    <w:p w14:paraId="2742280D">
      <w:pPr>
        <w:spacing w:after="164" w:line="259" w:lineRule="auto"/>
        <w:ind w:left="2208" w:leftChars="736" w:firstLine="823" w:firstLineChars="196"/>
        <w:jc w:val="both"/>
        <w:rPr>
          <w:rFonts w:hint="eastAsia"/>
          <w:sz w:val="42"/>
        </w:rPr>
      </w:pPr>
      <w:r>
        <w:rPr>
          <w:rFonts w:hint="eastAsia"/>
          <w:sz w:val="42"/>
        </w:rPr>
        <w:t>亨利·劳 著</w:t>
      </w:r>
    </w:p>
    <w:p w14:paraId="6F9B5F4F">
      <w:pPr>
        <w:spacing w:after="164" w:line="259" w:lineRule="auto"/>
        <w:ind w:left="3269" w:firstLine="0"/>
        <w:jc w:val="left"/>
        <w:rPr>
          <w:sz w:val="42"/>
        </w:rPr>
      </w:pPr>
    </w:p>
    <w:p w14:paraId="5FE623C8">
      <w:pPr>
        <w:spacing w:after="289" w:line="259" w:lineRule="auto"/>
        <w:ind w:left="0" w:firstLine="0"/>
        <w:jc w:val="left"/>
        <w:rPr>
          <w:b/>
        </w:rPr>
      </w:pPr>
      <w:r>
        <w:t xml:space="preserve"> </w:t>
      </w:r>
      <w:r>
        <w:rPr>
          <w:b/>
        </w:rPr>
        <w:t>Table of Contents</w:t>
      </w:r>
    </w:p>
    <w:p w14:paraId="52584F34">
      <w:pPr>
        <w:spacing w:after="289" w:line="259" w:lineRule="auto"/>
        <w:ind w:left="0" w:firstLine="0"/>
        <w:jc w:val="left"/>
        <w:rPr>
          <w:rFonts w:hint="eastAsia" w:eastAsia="宋体"/>
          <w:b/>
          <w:lang w:val="en-US" w:eastAsia="zh-CN"/>
        </w:rPr>
      </w:pPr>
      <w:r>
        <w:rPr>
          <w:rFonts w:hint="eastAsia" w:eastAsia="宋体"/>
          <w:b/>
          <w:lang w:val="en-US" w:eastAsia="zh-CN"/>
        </w:rPr>
        <w:t>目录</w:t>
      </w:r>
    </w:p>
    <w:p w14:paraId="1AF78EAB">
      <w:pPr>
        <w:spacing w:after="289" w:line="259" w:lineRule="auto"/>
        <w:ind w:left="-5" w:right="7173"/>
        <w:jc w:val="left"/>
        <w:rPr>
          <w:color w:val="0000EE"/>
          <w:u w:val="single" w:color="0000EE"/>
        </w:rPr>
      </w:pPr>
      <w:r>
        <w:rPr>
          <w:color w:val="0000EE"/>
          <w:u w:val="single" w:color="0000EE"/>
        </w:rPr>
        <w:t>Preface</w:t>
      </w:r>
    </w:p>
    <w:p w14:paraId="521FD3C7">
      <w:pPr>
        <w:spacing w:after="289" w:line="259" w:lineRule="auto"/>
        <w:ind w:left="-5" w:right="7173"/>
        <w:jc w:val="left"/>
        <w:rPr>
          <w:rFonts w:hint="eastAsia" w:eastAsia="宋体"/>
          <w:color w:val="0000EE"/>
          <w:u w:val="single" w:color="0000EE"/>
          <w:lang w:val="en-US" w:eastAsia="zh-CN"/>
        </w:rPr>
      </w:pPr>
      <w:r>
        <w:rPr>
          <w:rFonts w:hint="eastAsia" w:eastAsia="宋体"/>
          <w:color w:val="0000EE"/>
          <w:u w:val="single" w:color="0000EE"/>
          <w:lang w:val="en-US" w:eastAsia="zh-CN"/>
        </w:rPr>
        <w:t>前言</w:t>
      </w:r>
    </w:p>
    <w:p w14:paraId="4366949B">
      <w:pPr>
        <w:spacing w:after="289" w:line="259" w:lineRule="auto"/>
        <w:ind w:left="-5" w:right="7173"/>
        <w:jc w:val="left"/>
        <w:rPr>
          <w:rFonts w:hint="eastAsia"/>
          <w:color w:val="0000EE"/>
          <w:u w:val="single" w:color="0000EE"/>
        </w:rPr>
      </w:pPr>
      <w:r>
        <w:rPr>
          <w:rFonts w:hint="eastAsia"/>
          <w:color w:val="0000EE"/>
          <w:u w:val="single" w:color="0000EE"/>
        </w:rPr>
        <w:t>Psalm 1</w:t>
      </w:r>
    </w:p>
    <w:p w14:paraId="0293C3E9">
      <w:pPr>
        <w:spacing w:after="289" w:line="259" w:lineRule="auto"/>
        <w:ind w:left="-5" w:right="7173"/>
        <w:jc w:val="left"/>
        <w:rPr>
          <w:rFonts w:hint="eastAsia"/>
          <w:color w:val="0000EE"/>
          <w:u w:val="single" w:color="0000EE"/>
        </w:rPr>
      </w:pPr>
      <w:r>
        <w:rPr>
          <w:rFonts w:hint="eastAsia"/>
          <w:color w:val="0000EE"/>
          <w:u w:val="single" w:color="0000EE"/>
        </w:rPr>
        <w:t>诗篇 1</w:t>
      </w:r>
    </w:p>
    <w:p w14:paraId="546ED5D1">
      <w:pPr>
        <w:spacing w:after="289" w:line="259" w:lineRule="auto"/>
        <w:ind w:left="-5" w:right="7173"/>
        <w:jc w:val="left"/>
        <w:rPr>
          <w:rFonts w:hint="eastAsia"/>
          <w:color w:val="0000EE"/>
          <w:u w:val="single" w:color="0000EE"/>
        </w:rPr>
      </w:pPr>
      <w:r>
        <w:rPr>
          <w:rFonts w:hint="eastAsia"/>
          <w:color w:val="0000EE"/>
          <w:u w:val="single" w:color="0000EE"/>
        </w:rPr>
        <w:t>Psalm 2</w:t>
      </w:r>
    </w:p>
    <w:p w14:paraId="66DF303B">
      <w:pPr>
        <w:spacing w:after="289" w:line="259" w:lineRule="auto"/>
        <w:ind w:left="-5" w:right="7173"/>
        <w:jc w:val="left"/>
        <w:rPr>
          <w:rFonts w:hint="eastAsia"/>
          <w:color w:val="0000EE"/>
          <w:u w:val="single" w:color="0000EE"/>
        </w:rPr>
      </w:pPr>
      <w:r>
        <w:rPr>
          <w:rFonts w:hint="eastAsia"/>
          <w:color w:val="0000EE"/>
          <w:u w:val="single" w:color="0000EE"/>
        </w:rPr>
        <w:t>诗篇 2</w:t>
      </w:r>
    </w:p>
    <w:p w14:paraId="4945CF50">
      <w:pPr>
        <w:spacing w:after="289" w:line="259" w:lineRule="auto"/>
        <w:ind w:left="-5" w:right="7173"/>
        <w:jc w:val="left"/>
        <w:rPr>
          <w:rFonts w:hint="eastAsia"/>
          <w:color w:val="0000EE"/>
          <w:u w:val="single" w:color="0000EE"/>
        </w:rPr>
      </w:pPr>
      <w:r>
        <w:rPr>
          <w:rFonts w:hint="eastAsia"/>
          <w:color w:val="0000EE"/>
          <w:u w:val="single" w:color="0000EE"/>
        </w:rPr>
        <w:t>Psalm 3</w:t>
      </w:r>
    </w:p>
    <w:p w14:paraId="79B27264">
      <w:pPr>
        <w:spacing w:after="289" w:line="259" w:lineRule="auto"/>
        <w:ind w:left="-5" w:right="7173"/>
        <w:jc w:val="left"/>
        <w:rPr>
          <w:rFonts w:hint="eastAsia"/>
          <w:color w:val="0000EE"/>
          <w:u w:val="single" w:color="0000EE"/>
        </w:rPr>
      </w:pPr>
      <w:r>
        <w:rPr>
          <w:rFonts w:hint="eastAsia"/>
          <w:color w:val="0000EE"/>
          <w:u w:val="single" w:color="0000EE"/>
        </w:rPr>
        <w:t>诗篇 3</w:t>
      </w:r>
    </w:p>
    <w:p w14:paraId="68F4173E">
      <w:pPr>
        <w:spacing w:after="289" w:line="259" w:lineRule="auto"/>
        <w:ind w:left="-5" w:right="7173"/>
        <w:jc w:val="left"/>
        <w:rPr>
          <w:rFonts w:hint="eastAsia"/>
          <w:color w:val="0000EE"/>
          <w:u w:val="single" w:color="0000EE"/>
        </w:rPr>
      </w:pPr>
      <w:r>
        <w:rPr>
          <w:rFonts w:hint="eastAsia"/>
          <w:color w:val="0000EE"/>
          <w:u w:val="single" w:color="0000EE"/>
        </w:rPr>
        <w:t>Psalm 4</w:t>
      </w:r>
    </w:p>
    <w:p w14:paraId="41F63940">
      <w:pPr>
        <w:spacing w:after="289" w:line="259" w:lineRule="auto"/>
        <w:ind w:left="-5" w:right="7173"/>
        <w:jc w:val="left"/>
        <w:rPr>
          <w:rFonts w:hint="eastAsia"/>
          <w:color w:val="0000EE"/>
          <w:u w:val="single" w:color="0000EE"/>
        </w:rPr>
      </w:pPr>
      <w:r>
        <w:rPr>
          <w:rFonts w:hint="eastAsia"/>
          <w:color w:val="0000EE"/>
          <w:u w:val="single" w:color="0000EE"/>
        </w:rPr>
        <w:t>诗篇 4</w:t>
      </w:r>
    </w:p>
    <w:p w14:paraId="775BDA8A">
      <w:pPr>
        <w:spacing w:after="289" w:line="259" w:lineRule="auto"/>
        <w:ind w:left="-5" w:right="7173"/>
        <w:jc w:val="left"/>
        <w:rPr>
          <w:rFonts w:hint="eastAsia"/>
          <w:color w:val="0000EE"/>
          <w:u w:val="single" w:color="0000EE"/>
        </w:rPr>
      </w:pPr>
      <w:r>
        <w:rPr>
          <w:rFonts w:hint="eastAsia"/>
          <w:color w:val="0000EE"/>
          <w:u w:val="single" w:color="0000EE"/>
        </w:rPr>
        <w:t>Psalm 5</w:t>
      </w:r>
    </w:p>
    <w:p w14:paraId="61C2DE3D">
      <w:pPr>
        <w:spacing w:after="289" w:line="259" w:lineRule="auto"/>
        <w:ind w:left="-5" w:right="7173"/>
        <w:jc w:val="left"/>
        <w:rPr>
          <w:rFonts w:hint="eastAsia"/>
          <w:color w:val="0000EE"/>
          <w:u w:val="single" w:color="0000EE"/>
        </w:rPr>
      </w:pPr>
      <w:r>
        <w:rPr>
          <w:rFonts w:hint="eastAsia"/>
          <w:color w:val="0000EE"/>
          <w:u w:val="single" w:color="0000EE"/>
        </w:rPr>
        <w:t>诗篇 5</w:t>
      </w:r>
    </w:p>
    <w:p w14:paraId="60DF2C43">
      <w:pPr>
        <w:spacing w:after="289" w:line="259" w:lineRule="auto"/>
        <w:ind w:left="-5" w:right="7173"/>
        <w:jc w:val="left"/>
        <w:rPr>
          <w:rFonts w:hint="eastAsia"/>
          <w:color w:val="0000EE"/>
          <w:u w:val="single" w:color="0000EE"/>
        </w:rPr>
      </w:pPr>
      <w:r>
        <w:rPr>
          <w:rFonts w:hint="eastAsia"/>
          <w:color w:val="0000EE"/>
          <w:u w:val="single" w:color="0000EE"/>
        </w:rPr>
        <w:t>Psalm 6</w:t>
      </w:r>
    </w:p>
    <w:p w14:paraId="11D41DDD">
      <w:pPr>
        <w:spacing w:after="289" w:line="259" w:lineRule="auto"/>
        <w:ind w:left="-5" w:right="7173"/>
        <w:jc w:val="left"/>
        <w:rPr>
          <w:rFonts w:hint="eastAsia"/>
          <w:color w:val="0000EE"/>
          <w:u w:val="single" w:color="0000EE"/>
        </w:rPr>
      </w:pPr>
      <w:r>
        <w:rPr>
          <w:rFonts w:hint="eastAsia"/>
          <w:color w:val="0000EE"/>
          <w:u w:val="single" w:color="0000EE"/>
        </w:rPr>
        <w:t>诗篇 6</w:t>
      </w:r>
    </w:p>
    <w:p w14:paraId="34006DD1">
      <w:pPr>
        <w:spacing w:after="289" w:line="259" w:lineRule="auto"/>
        <w:ind w:left="-5" w:right="7173"/>
        <w:jc w:val="left"/>
        <w:rPr>
          <w:rFonts w:hint="eastAsia"/>
          <w:color w:val="0000EE"/>
          <w:u w:val="single" w:color="0000EE"/>
        </w:rPr>
      </w:pPr>
      <w:r>
        <w:rPr>
          <w:rFonts w:hint="eastAsia"/>
          <w:color w:val="0000EE"/>
          <w:u w:val="single" w:color="0000EE"/>
        </w:rPr>
        <w:t>Psalm 7</w:t>
      </w:r>
    </w:p>
    <w:p w14:paraId="05ADCFDF">
      <w:pPr>
        <w:spacing w:after="289" w:line="259" w:lineRule="auto"/>
        <w:ind w:left="-5" w:right="7173"/>
        <w:jc w:val="left"/>
        <w:rPr>
          <w:rFonts w:hint="eastAsia"/>
          <w:color w:val="0000EE"/>
          <w:u w:val="single" w:color="0000EE"/>
        </w:rPr>
      </w:pPr>
      <w:r>
        <w:rPr>
          <w:rFonts w:hint="eastAsia"/>
          <w:color w:val="0000EE"/>
          <w:u w:val="single" w:color="0000EE"/>
        </w:rPr>
        <w:t>诗篇 7</w:t>
      </w:r>
    </w:p>
    <w:p w14:paraId="708B4D21">
      <w:pPr>
        <w:spacing w:after="289" w:line="259" w:lineRule="auto"/>
        <w:ind w:left="-5" w:right="7173"/>
        <w:jc w:val="left"/>
        <w:rPr>
          <w:rFonts w:hint="eastAsia"/>
          <w:color w:val="0000EE"/>
          <w:u w:val="single" w:color="0000EE"/>
        </w:rPr>
      </w:pPr>
      <w:r>
        <w:rPr>
          <w:rFonts w:hint="eastAsia"/>
          <w:color w:val="0000EE"/>
          <w:u w:val="single" w:color="0000EE"/>
        </w:rPr>
        <w:t>Psalm 8</w:t>
      </w:r>
    </w:p>
    <w:p w14:paraId="6D8DC17E">
      <w:pPr>
        <w:spacing w:after="289" w:line="259" w:lineRule="auto"/>
        <w:ind w:left="-5" w:right="7173"/>
        <w:jc w:val="left"/>
        <w:rPr>
          <w:rFonts w:hint="eastAsia"/>
          <w:color w:val="0000EE"/>
          <w:u w:val="single" w:color="0000EE"/>
        </w:rPr>
      </w:pPr>
      <w:r>
        <w:rPr>
          <w:rFonts w:hint="eastAsia"/>
          <w:color w:val="0000EE"/>
          <w:u w:val="single" w:color="0000EE"/>
        </w:rPr>
        <w:t>诗篇 8</w:t>
      </w:r>
    </w:p>
    <w:p w14:paraId="5AADC7CE">
      <w:pPr>
        <w:spacing w:after="289" w:line="259" w:lineRule="auto"/>
        <w:ind w:left="-5" w:right="7173"/>
        <w:jc w:val="left"/>
        <w:rPr>
          <w:rFonts w:hint="eastAsia"/>
          <w:color w:val="0000EE"/>
          <w:u w:val="single" w:color="0000EE"/>
        </w:rPr>
      </w:pPr>
      <w:r>
        <w:rPr>
          <w:rFonts w:hint="eastAsia"/>
          <w:color w:val="0000EE"/>
          <w:u w:val="single" w:color="0000EE"/>
        </w:rPr>
        <w:t>Psalm 9</w:t>
      </w:r>
    </w:p>
    <w:p w14:paraId="1CD17631">
      <w:pPr>
        <w:spacing w:after="289" w:line="259" w:lineRule="auto"/>
        <w:ind w:left="-5" w:right="7173"/>
        <w:jc w:val="left"/>
        <w:rPr>
          <w:rFonts w:hint="eastAsia"/>
          <w:color w:val="0000EE"/>
          <w:u w:val="single" w:color="0000EE"/>
        </w:rPr>
      </w:pPr>
      <w:r>
        <w:rPr>
          <w:rFonts w:hint="eastAsia"/>
          <w:color w:val="0000EE"/>
          <w:u w:val="single" w:color="0000EE"/>
        </w:rPr>
        <w:t>诗篇 9</w:t>
      </w:r>
    </w:p>
    <w:p w14:paraId="54DC7C14">
      <w:pPr>
        <w:spacing w:after="289" w:line="259" w:lineRule="auto"/>
        <w:ind w:left="-5" w:right="7173"/>
        <w:jc w:val="left"/>
        <w:rPr>
          <w:rFonts w:hint="eastAsia"/>
          <w:color w:val="0000EE"/>
          <w:u w:val="single" w:color="0000EE"/>
        </w:rPr>
      </w:pPr>
      <w:r>
        <w:rPr>
          <w:rFonts w:hint="eastAsia"/>
          <w:color w:val="0000EE"/>
          <w:u w:val="single" w:color="0000EE"/>
        </w:rPr>
        <w:t>Psalm 10</w:t>
      </w:r>
    </w:p>
    <w:p w14:paraId="01298160">
      <w:pPr>
        <w:spacing w:after="289" w:line="259" w:lineRule="auto"/>
        <w:ind w:left="-5" w:right="7173"/>
        <w:jc w:val="left"/>
        <w:rPr>
          <w:rFonts w:hint="eastAsia"/>
          <w:color w:val="0000EE"/>
          <w:u w:val="single" w:color="0000EE"/>
        </w:rPr>
      </w:pPr>
      <w:r>
        <w:rPr>
          <w:rFonts w:hint="eastAsia"/>
          <w:color w:val="0000EE"/>
          <w:u w:val="single" w:color="0000EE"/>
        </w:rPr>
        <w:t>诗篇 10</w:t>
      </w:r>
    </w:p>
    <w:p w14:paraId="203CCE38">
      <w:pPr>
        <w:spacing w:after="289" w:line="259" w:lineRule="auto"/>
        <w:ind w:left="-5" w:right="7173"/>
        <w:jc w:val="left"/>
        <w:rPr>
          <w:rFonts w:hint="eastAsia"/>
          <w:color w:val="0000EE"/>
          <w:u w:val="single" w:color="0000EE"/>
        </w:rPr>
      </w:pPr>
      <w:r>
        <w:rPr>
          <w:rFonts w:hint="eastAsia"/>
          <w:color w:val="0000EE"/>
          <w:u w:val="single" w:color="0000EE"/>
        </w:rPr>
        <w:t>Psalm 11</w:t>
      </w:r>
    </w:p>
    <w:p w14:paraId="6312F0B1">
      <w:pPr>
        <w:spacing w:after="289" w:line="259" w:lineRule="auto"/>
        <w:ind w:left="-5" w:right="7173"/>
        <w:jc w:val="left"/>
        <w:rPr>
          <w:rFonts w:hint="eastAsia"/>
          <w:color w:val="0000EE"/>
          <w:u w:val="single" w:color="0000EE"/>
        </w:rPr>
      </w:pPr>
      <w:r>
        <w:rPr>
          <w:rFonts w:hint="eastAsia"/>
          <w:color w:val="0000EE"/>
          <w:u w:val="single" w:color="0000EE"/>
        </w:rPr>
        <w:t>诗篇 11</w:t>
      </w:r>
    </w:p>
    <w:p w14:paraId="29D24F14">
      <w:pPr>
        <w:spacing w:after="289" w:line="259" w:lineRule="auto"/>
        <w:ind w:left="-5" w:right="7173"/>
        <w:jc w:val="left"/>
        <w:rPr>
          <w:rFonts w:hint="eastAsia"/>
          <w:color w:val="0000EE"/>
          <w:u w:val="single" w:color="0000EE"/>
        </w:rPr>
      </w:pPr>
      <w:r>
        <w:rPr>
          <w:rFonts w:hint="eastAsia"/>
          <w:color w:val="0000EE"/>
          <w:u w:val="single" w:color="0000EE"/>
        </w:rPr>
        <w:t>Psalm 12</w:t>
      </w:r>
    </w:p>
    <w:p w14:paraId="38E65084">
      <w:pPr>
        <w:spacing w:after="289" w:line="259" w:lineRule="auto"/>
        <w:ind w:left="-5" w:right="7173"/>
        <w:jc w:val="left"/>
        <w:rPr>
          <w:rFonts w:hint="eastAsia"/>
          <w:color w:val="0000EE"/>
          <w:u w:val="single" w:color="0000EE"/>
        </w:rPr>
      </w:pPr>
      <w:r>
        <w:rPr>
          <w:rFonts w:hint="eastAsia"/>
          <w:color w:val="0000EE"/>
          <w:u w:val="single" w:color="0000EE"/>
        </w:rPr>
        <w:t>诗篇 12</w:t>
      </w:r>
    </w:p>
    <w:p w14:paraId="374D9EB3">
      <w:pPr>
        <w:spacing w:after="289" w:line="259" w:lineRule="auto"/>
        <w:ind w:left="-5" w:right="7173"/>
        <w:jc w:val="left"/>
        <w:rPr>
          <w:rFonts w:hint="eastAsia"/>
          <w:color w:val="0000EE"/>
          <w:u w:val="single" w:color="0000EE"/>
        </w:rPr>
      </w:pPr>
      <w:r>
        <w:rPr>
          <w:rFonts w:hint="eastAsia"/>
          <w:color w:val="0000EE"/>
          <w:u w:val="single" w:color="0000EE"/>
        </w:rPr>
        <w:t>Psalm 13</w:t>
      </w:r>
    </w:p>
    <w:p w14:paraId="70177E2A">
      <w:pPr>
        <w:spacing w:after="289" w:line="259" w:lineRule="auto"/>
        <w:ind w:left="-5" w:right="7173"/>
        <w:jc w:val="left"/>
        <w:rPr>
          <w:rFonts w:hint="eastAsia"/>
          <w:color w:val="0000EE"/>
          <w:u w:val="single" w:color="0000EE"/>
        </w:rPr>
      </w:pPr>
      <w:r>
        <w:rPr>
          <w:rFonts w:hint="eastAsia"/>
          <w:color w:val="0000EE"/>
          <w:u w:val="single" w:color="0000EE"/>
        </w:rPr>
        <w:t>诗篇 13</w:t>
      </w:r>
    </w:p>
    <w:p w14:paraId="40B4BA62">
      <w:pPr>
        <w:spacing w:after="289" w:line="259" w:lineRule="auto"/>
        <w:ind w:left="-5" w:right="7173"/>
        <w:jc w:val="left"/>
        <w:rPr>
          <w:rFonts w:hint="eastAsia"/>
          <w:color w:val="0000EE"/>
          <w:u w:val="single" w:color="0000EE"/>
        </w:rPr>
      </w:pPr>
      <w:r>
        <w:rPr>
          <w:rFonts w:hint="eastAsia"/>
          <w:color w:val="0000EE"/>
          <w:u w:val="single" w:color="0000EE"/>
        </w:rPr>
        <w:t>Psalm 14</w:t>
      </w:r>
    </w:p>
    <w:p w14:paraId="13255D1F">
      <w:pPr>
        <w:spacing w:after="289" w:line="259" w:lineRule="auto"/>
        <w:ind w:left="-5" w:right="7173"/>
        <w:jc w:val="left"/>
        <w:rPr>
          <w:rFonts w:hint="eastAsia"/>
          <w:color w:val="0000EE"/>
          <w:u w:val="single" w:color="0000EE"/>
        </w:rPr>
      </w:pPr>
      <w:r>
        <w:rPr>
          <w:rFonts w:hint="eastAsia"/>
          <w:color w:val="0000EE"/>
          <w:u w:val="single" w:color="0000EE"/>
        </w:rPr>
        <w:t>诗篇 14</w:t>
      </w:r>
    </w:p>
    <w:p w14:paraId="2EA7639A">
      <w:pPr>
        <w:spacing w:after="289" w:line="259" w:lineRule="auto"/>
        <w:ind w:left="-5" w:right="7173"/>
        <w:jc w:val="left"/>
        <w:rPr>
          <w:rFonts w:hint="eastAsia"/>
          <w:color w:val="0000EE"/>
          <w:u w:val="single" w:color="0000EE"/>
        </w:rPr>
      </w:pPr>
      <w:r>
        <w:rPr>
          <w:rFonts w:hint="eastAsia"/>
          <w:color w:val="0000EE"/>
          <w:u w:val="single" w:color="0000EE"/>
        </w:rPr>
        <w:t>Psalm 15</w:t>
      </w:r>
    </w:p>
    <w:p w14:paraId="1E1EF639">
      <w:pPr>
        <w:spacing w:after="289" w:line="259" w:lineRule="auto"/>
        <w:ind w:left="-5" w:right="7173"/>
        <w:jc w:val="left"/>
        <w:rPr>
          <w:rFonts w:hint="eastAsia"/>
          <w:color w:val="0000EE"/>
          <w:u w:val="single" w:color="0000EE"/>
        </w:rPr>
      </w:pPr>
      <w:r>
        <w:rPr>
          <w:rFonts w:hint="eastAsia"/>
          <w:color w:val="0000EE"/>
          <w:u w:val="single" w:color="0000EE"/>
        </w:rPr>
        <w:t>诗篇 15</w:t>
      </w:r>
    </w:p>
    <w:p w14:paraId="1D625395">
      <w:pPr>
        <w:spacing w:after="289" w:line="259" w:lineRule="auto"/>
        <w:ind w:left="-5" w:right="7173"/>
        <w:jc w:val="left"/>
        <w:rPr>
          <w:rFonts w:hint="eastAsia"/>
          <w:color w:val="0000EE"/>
          <w:u w:val="single" w:color="0000EE"/>
        </w:rPr>
      </w:pPr>
      <w:r>
        <w:rPr>
          <w:rFonts w:hint="eastAsia"/>
          <w:color w:val="0000EE"/>
          <w:u w:val="single" w:color="0000EE"/>
        </w:rPr>
        <w:t>Psalm 16</w:t>
      </w:r>
    </w:p>
    <w:p w14:paraId="3A81B1C1">
      <w:pPr>
        <w:spacing w:after="289" w:line="259" w:lineRule="auto"/>
        <w:ind w:left="-5" w:right="7173"/>
        <w:jc w:val="left"/>
        <w:rPr>
          <w:rFonts w:hint="eastAsia"/>
          <w:color w:val="0000EE"/>
          <w:u w:val="single" w:color="0000EE"/>
        </w:rPr>
      </w:pPr>
      <w:r>
        <w:rPr>
          <w:rFonts w:hint="eastAsia"/>
          <w:color w:val="0000EE"/>
          <w:u w:val="single" w:color="0000EE"/>
        </w:rPr>
        <w:t>诗篇 16</w:t>
      </w:r>
    </w:p>
    <w:p w14:paraId="765DEBEF">
      <w:pPr>
        <w:spacing w:after="289" w:line="259" w:lineRule="auto"/>
        <w:ind w:left="-5" w:right="7173"/>
        <w:jc w:val="left"/>
        <w:rPr>
          <w:rFonts w:hint="eastAsia"/>
          <w:color w:val="0000EE"/>
          <w:u w:val="single" w:color="0000EE"/>
        </w:rPr>
      </w:pPr>
      <w:r>
        <w:rPr>
          <w:rFonts w:hint="eastAsia"/>
          <w:color w:val="0000EE"/>
          <w:u w:val="single" w:color="0000EE"/>
        </w:rPr>
        <w:t>Psalm 17</w:t>
      </w:r>
    </w:p>
    <w:p w14:paraId="7EAC382F">
      <w:pPr>
        <w:spacing w:after="289" w:line="259" w:lineRule="auto"/>
        <w:ind w:left="-5" w:right="7173"/>
        <w:jc w:val="left"/>
        <w:rPr>
          <w:rFonts w:hint="eastAsia"/>
          <w:color w:val="0000EE"/>
          <w:u w:val="single" w:color="0000EE"/>
        </w:rPr>
      </w:pPr>
      <w:r>
        <w:rPr>
          <w:rFonts w:hint="eastAsia"/>
          <w:color w:val="0000EE"/>
          <w:u w:val="single" w:color="0000EE"/>
        </w:rPr>
        <w:t>诗篇 17</w:t>
      </w:r>
    </w:p>
    <w:p w14:paraId="5705FE84">
      <w:pPr>
        <w:spacing w:after="289" w:line="259" w:lineRule="auto"/>
        <w:ind w:left="-5" w:right="7173"/>
        <w:jc w:val="left"/>
        <w:rPr>
          <w:rFonts w:hint="eastAsia"/>
          <w:color w:val="0000EE"/>
          <w:u w:val="single" w:color="0000EE"/>
        </w:rPr>
      </w:pPr>
      <w:r>
        <w:rPr>
          <w:rFonts w:hint="eastAsia"/>
          <w:color w:val="0000EE"/>
          <w:u w:val="single" w:color="0000EE"/>
        </w:rPr>
        <w:t>Psalm 18</w:t>
      </w:r>
    </w:p>
    <w:p w14:paraId="0B1F17D4">
      <w:pPr>
        <w:spacing w:after="289" w:line="259" w:lineRule="auto"/>
        <w:ind w:left="-5" w:right="7173"/>
        <w:jc w:val="left"/>
        <w:rPr>
          <w:rFonts w:hint="eastAsia"/>
          <w:color w:val="0000EE"/>
          <w:u w:val="single" w:color="0000EE"/>
        </w:rPr>
      </w:pPr>
      <w:r>
        <w:rPr>
          <w:rFonts w:hint="eastAsia"/>
          <w:color w:val="0000EE"/>
          <w:u w:val="single" w:color="0000EE"/>
        </w:rPr>
        <w:t>诗篇 18</w:t>
      </w:r>
    </w:p>
    <w:p w14:paraId="3DA8C136">
      <w:pPr>
        <w:spacing w:after="289" w:line="259" w:lineRule="auto"/>
        <w:ind w:left="-5" w:right="7173"/>
        <w:jc w:val="left"/>
        <w:rPr>
          <w:rFonts w:hint="eastAsia"/>
          <w:color w:val="0000EE"/>
          <w:u w:val="single" w:color="0000EE"/>
        </w:rPr>
      </w:pPr>
      <w:r>
        <w:rPr>
          <w:rFonts w:hint="eastAsia"/>
          <w:color w:val="0000EE"/>
          <w:u w:val="single" w:color="0000EE"/>
        </w:rPr>
        <w:t>Psalm 19</w:t>
      </w:r>
    </w:p>
    <w:p w14:paraId="0B22D894">
      <w:pPr>
        <w:spacing w:after="289" w:line="259" w:lineRule="auto"/>
        <w:ind w:left="-5" w:right="7173"/>
        <w:jc w:val="left"/>
        <w:rPr>
          <w:rFonts w:hint="eastAsia"/>
          <w:color w:val="0000EE"/>
          <w:u w:val="single" w:color="0000EE"/>
        </w:rPr>
      </w:pPr>
      <w:r>
        <w:rPr>
          <w:rFonts w:hint="eastAsia"/>
          <w:color w:val="0000EE"/>
          <w:u w:val="single" w:color="0000EE"/>
        </w:rPr>
        <w:t>诗篇 19</w:t>
      </w:r>
    </w:p>
    <w:p w14:paraId="16B69A03">
      <w:pPr>
        <w:spacing w:after="289" w:line="259" w:lineRule="auto"/>
        <w:ind w:left="-5" w:right="7173"/>
        <w:jc w:val="left"/>
        <w:rPr>
          <w:rFonts w:hint="eastAsia"/>
          <w:color w:val="0000EE"/>
          <w:u w:val="single" w:color="0000EE"/>
        </w:rPr>
      </w:pPr>
      <w:r>
        <w:rPr>
          <w:rFonts w:hint="eastAsia"/>
          <w:color w:val="0000EE"/>
          <w:u w:val="single" w:color="0000EE"/>
        </w:rPr>
        <w:t>Psalm 20</w:t>
      </w:r>
    </w:p>
    <w:p w14:paraId="52C52BAE">
      <w:pPr>
        <w:spacing w:after="289" w:line="259" w:lineRule="auto"/>
        <w:ind w:left="-5" w:right="7173"/>
        <w:jc w:val="left"/>
        <w:rPr>
          <w:rFonts w:hint="eastAsia"/>
          <w:color w:val="0000EE"/>
          <w:u w:val="single" w:color="0000EE"/>
        </w:rPr>
      </w:pPr>
      <w:r>
        <w:rPr>
          <w:rFonts w:hint="eastAsia"/>
          <w:color w:val="0000EE"/>
          <w:u w:val="single" w:color="0000EE"/>
        </w:rPr>
        <w:t>诗篇 20</w:t>
      </w:r>
    </w:p>
    <w:p w14:paraId="01C5CF0A">
      <w:pPr>
        <w:spacing w:after="289" w:line="259" w:lineRule="auto"/>
        <w:ind w:left="-5" w:right="7173"/>
        <w:jc w:val="left"/>
        <w:rPr>
          <w:rFonts w:hint="eastAsia"/>
          <w:color w:val="0000EE"/>
          <w:u w:val="single" w:color="0000EE"/>
        </w:rPr>
      </w:pPr>
      <w:r>
        <w:rPr>
          <w:rFonts w:hint="eastAsia"/>
          <w:color w:val="0000EE"/>
          <w:u w:val="single" w:color="0000EE"/>
        </w:rPr>
        <w:t>Psalm 21</w:t>
      </w:r>
    </w:p>
    <w:p w14:paraId="0E9FA672">
      <w:pPr>
        <w:spacing w:after="289" w:line="259" w:lineRule="auto"/>
        <w:ind w:left="-5" w:right="7173"/>
        <w:jc w:val="left"/>
        <w:rPr>
          <w:rFonts w:hint="eastAsia"/>
          <w:color w:val="0000EE"/>
          <w:u w:val="single" w:color="0000EE"/>
        </w:rPr>
      </w:pPr>
      <w:r>
        <w:rPr>
          <w:rFonts w:hint="eastAsia"/>
          <w:color w:val="0000EE"/>
          <w:u w:val="single" w:color="0000EE"/>
        </w:rPr>
        <w:t>诗篇 21</w:t>
      </w:r>
    </w:p>
    <w:p w14:paraId="78B3D56B">
      <w:pPr>
        <w:spacing w:after="289" w:line="259" w:lineRule="auto"/>
        <w:ind w:left="-5" w:right="7173"/>
        <w:jc w:val="left"/>
        <w:rPr>
          <w:rFonts w:hint="eastAsia"/>
          <w:color w:val="0000EE"/>
          <w:u w:val="single" w:color="0000EE"/>
        </w:rPr>
      </w:pPr>
      <w:r>
        <w:rPr>
          <w:rFonts w:hint="eastAsia"/>
          <w:color w:val="0000EE"/>
          <w:u w:val="single" w:color="0000EE"/>
        </w:rPr>
        <w:t>Psalm 22</w:t>
      </w:r>
    </w:p>
    <w:p w14:paraId="24BF47E2">
      <w:pPr>
        <w:spacing w:after="289" w:line="259" w:lineRule="auto"/>
        <w:ind w:left="-5" w:right="7173"/>
        <w:jc w:val="left"/>
        <w:rPr>
          <w:rFonts w:hint="eastAsia"/>
          <w:color w:val="0000EE"/>
          <w:u w:val="single" w:color="0000EE"/>
        </w:rPr>
      </w:pPr>
      <w:r>
        <w:rPr>
          <w:rFonts w:hint="eastAsia"/>
          <w:color w:val="0000EE"/>
          <w:u w:val="single" w:color="0000EE"/>
        </w:rPr>
        <w:t>诗篇 22</w:t>
      </w:r>
    </w:p>
    <w:p w14:paraId="5BC540CD">
      <w:pPr>
        <w:spacing w:after="289" w:line="259" w:lineRule="auto"/>
        <w:ind w:left="-5" w:right="7173"/>
        <w:jc w:val="left"/>
        <w:rPr>
          <w:rFonts w:hint="eastAsia"/>
          <w:color w:val="0000EE"/>
          <w:u w:val="single" w:color="0000EE"/>
        </w:rPr>
      </w:pPr>
      <w:r>
        <w:rPr>
          <w:rFonts w:hint="eastAsia"/>
          <w:color w:val="0000EE"/>
          <w:u w:val="single" w:color="0000EE"/>
        </w:rPr>
        <w:t>Psalm 23</w:t>
      </w:r>
    </w:p>
    <w:p w14:paraId="471A470E">
      <w:pPr>
        <w:spacing w:after="289" w:line="259" w:lineRule="auto"/>
        <w:ind w:left="-5" w:right="7173"/>
        <w:jc w:val="left"/>
        <w:rPr>
          <w:rFonts w:hint="eastAsia"/>
          <w:color w:val="0000EE"/>
          <w:u w:val="single" w:color="0000EE"/>
        </w:rPr>
      </w:pPr>
      <w:r>
        <w:rPr>
          <w:rFonts w:hint="eastAsia"/>
          <w:color w:val="0000EE"/>
          <w:u w:val="single" w:color="0000EE"/>
        </w:rPr>
        <w:t>诗篇 23</w:t>
      </w:r>
    </w:p>
    <w:p w14:paraId="3B0DBF87">
      <w:pPr>
        <w:spacing w:after="289" w:line="259" w:lineRule="auto"/>
        <w:ind w:left="-5" w:right="7173"/>
        <w:jc w:val="left"/>
        <w:rPr>
          <w:rFonts w:hint="eastAsia"/>
          <w:color w:val="0000EE"/>
          <w:u w:val="single" w:color="0000EE"/>
        </w:rPr>
      </w:pPr>
      <w:r>
        <w:rPr>
          <w:rFonts w:hint="eastAsia"/>
          <w:color w:val="0000EE"/>
          <w:u w:val="single" w:color="0000EE"/>
        </w:rPr>
        <w:t>Psalm 24</w:t>
      </w:r>
    </w:p>
    <w:p w14:paraId="40B7120B">
      <w:pPr>
        <w:spacing w:after="289" w:line="259" w:lineRule="auto"/>
        <w:ind w:left="-5" w:right="7173"/>
        <w:jc w:val="left"/>
        <w:rPr>
          <w:rFonts w:hint="eastAsia"/>
          <w:color w:val="0000EE"/>
          <w:u w:val="single" w:color="0000EE"/>
        </w:rPr>
      </w:pPr>
      <w:r>
        <w:rPr>
          <w:rFonts w:hint="eastAsia"/>
          <w:color w:val="0000EE"/>
          <w:u w:val="single" w:color="0000EE"/>
        </w:rPr>
        <w:t>诗篇 24</w:t>
      </w:r>
    </w:p>
    <w:p w14:paraId="6869CE91">
      <w:pPr>
        <w:spacing w:after="289" w:line="259" w:lineRule="auto"/>
        <w:ind w:left="-5" w:right="7173"/>
        <w:jc w:val="left"/>
        <w:rPr>
          <w:rFonts w:hint="eastAsia"/>
          <w:color w:val="0000EE"/>
          <w:u w:val="single" w:color="0000EE"/>
        </w:rPr>
      </w:pPr>
      <w:r>
        <w:rPr>
          <w:rFonts w:hint="eastAsia"/>
          <w:color w:val="0000EE"/>
          <w:u w:val="single" w:color="0000EE"/>
        </w:rPr>
        <w:t>Psalm 25</w:t>
      </w:r>
    </w:p>
    <w:p w14:paraId="35140D39">
      <w:pPr>
        <w:spacing w:after="289" w:line="259" w:lineRule="auto"/>
        <w:ind w:left="-5" w:right="7173"/>
        <w:jc w:val="left"/>
        <w:rPr>
          <w:rFonts w:hint="eastAsia"/>
          <w:color w:val="0000EE"/>
          <w:u w:val="single" w:color="0000EE"/>
        </w:rPr>
      </w:pPr>
      <w:r>
        <w:rPr>
          <w:rFonts w:hint="eastAsia"/>
          <w:color w:val="0000EE"/>
          <w:u w:val="single" w:color="0000EE"/>
        </w:rPr>
        <w:t>诗篇 25</w:t>
      </w:r>
    </w:p>
    <w:p w14:paraId="69760BFD">
      <w:pPr>
        <w:spacing w:after="289" w:line="259" w:lineRule="auto"/>
        <w:ind w:left="-5" w:right="7173"/>
        <w:jc w:val="left"/>
        <w:rPr>
          <w:rFonts w:hint="eastAsia"/>
          <w:color w:val="0000EE"/>
          <w:u w:val="single" w:color="0000EE"/>
        </w:rPr>
      </w:pPr>
      <w:r>
        <w:rPr>
          <w:rFonts w:hint="eastAsia"/>
          <w:color w:val="0000EE"/>
          <w:u w:val="single" w:color="0000EE"/>
        </w:rPr>
        <w:t>Psalm 26</w:t>
      </w:r>
    </w:p>
    <w:p w14:paraId="1613336F">
      <w:pPr>
        <w:spacing w:after="289" w:line="259" w:lineRule="auto"/>
        <w:ind w:left="-5" w:right="7173"/>
        <w:jc w:val="left"/>
        <w:rPr>
          <w:rFonts w:hint="eastAsia"/>
          <w:color w:val="0000EE"/>
          <w:u w:val="single" w:color="0000EE"/>
        </w:rPr>
      </w:pPr>
      <w:r>
        <w:rPr>
          <w:rFonts w:hint="eastAsia"/>
          <w:color w:val="0000EE"/>
          <w:u w:val="single" w:color="0000EE"/>
        </w:rPr>
        <w:t>诗篇 26</w:t>
      </w:r>
    </w:p>
    <w:p w14:paraId="5C3B3AF0">
      <w:pPr>
        <w:spacing w:after="289" w:line="259" w:lineRule="auto"/>
        <w:ind w:left="-5" w:right="7173"/>
        <w:jc w:val="left"/>
        <w:rPr>
          <w:rFonts w:hint="eastAsia"/>
          <w:color w:val="0000EE"/>
          <w:u w:val="single" w:color="0000EE"/>
        </w:rPr>
      </w:pPr>
      <w:r>
        <w:rPr>
          <w:rFonts w:hint="eastAsia"/>
          <w:color w:val="0000EE"/>
          <w:u w:val="single" w:color="0000EE"/>
        </w:rPr>
        <w:t>Psalm 27</w:t>
      </w:r>
    </w:p>
    <w:p w14:paraId="4C130CA5">
      <w:pPr>
        <w:spacing w:after="289" w:line="259" w:lineRule="auto"/>
        <w:ind w:left="-5" w:right="7173"/>
        <w:jc w:val="left"/>
        <w:rPr>
          <w:rFonts w:hint="eastAsia"/>
          <w:color w:val="0000EE"/>
          <w:u w:val="single" w:color="0000EE"/>
        </w:rPr>
      </w:pPr>
      <w:r>
        <w:rPr>
          <w:rFonts w:hint="eastAsia"/>
          <w:color w:val="0000EE"/>
          <w:u w:val="single" w:color="0000EE"/>
        </w:rPr>
        <w:t>诗篇 27</w:t>
      </w:r>
    </w:p>
    <w:p w14:paraId="139113CA">
      <w:pPr>
        <w:spacing w:after="289" w:line="259" w:lineRule="auto"/>
        <w:ind w:left="-5" w:right="7173"/>
        <w:jc w:val="left"/>
        <w:rPr>
          <w:rFonts w:hint="eastAsia"/>
          <w:color w:val="0000EE"/>
          <w:u w:val="single" w:color="0000EE"/>
        </w:rPr>
      </w:pPr>
      <w:r>
        <w:rPr>
          <w:rFonts w:hint="eastAsia"/>
          <w:color w:val="0000EE"/>
          <w:u w:val="single" w:color="0000EE"/>
        </w:rPr>
        <w:t>Psalm 28</w:t>
      </w:r>
    </w:p>
    <w:p w14:paraId="3F795A6B">
      <w:pPr>
        <w:spacing w:after="289" w:line="259" w:lineRule="auto"/>
        <w:ind w:left="-5" w:right="7173"/>
        <w:jc w:val="left"/>
        <w:rPr>
          <w:rFonts w:hint="eastAsia"/>
          <w:color w:val="0000EE"/>
          <w:u w:val="single" w:color="0000EE"/>
        </w:rPr>
      </w:pPr>
      <w:r>
        <w:rPr>
          <w:rFonts w:hint="eastAsia"/>
          <w:color w:val="0000EE"/>
          <w:u w:val="single" w:color="0000EE"/>
        </w:rPr>
        <w:t>诗篇 28</w:t>
      </w:r>
    </w:p>
    <w:p w14:paraId="031C486E">
      <w:pPr>
        <w:spacing w:after="289" w:line="259" w:lineRule="auto"/>
        <w:ind w:left="-5" w:right="7173"/>
        <w:jc w:val="left"/>
        <w:rPr>
          <w:rFonts w:hint="eastAsia"/>
          <w:color w:val="0000EE"/>
          <w:u w:val="single" w:color="0000EE"/>
        </w:rPr>
      </w:pPr>
      <w:r>
        <w:rPr>
          <w:rFonts w:hint="eastAsia"/>
          <w:color w:val="0000EE"/>
          <w:u w:val="single" w:color="0000EE"/>
        </w:rPr>
        <w:t xml:space="preserve">Psalm 29 </w:t>
      </w:r>
    </w:p>
    <w:p w14:paraId="4E12B0F6">
      <w:pPr>
        <w:spacing w:after="289" w:line="259" w:lineRule="auto"/>
        <w:ind w:left="-5" w:right="7173"/>
        <w:jc w:val="left"/>
        <w:rPr>
          <w:rFonts w:hint="eastAsia"/>
          <w:color w:val="0000EE"/>
          <w:u w:val="single" w:color="0000EE"/>
        </w:rPr>
      </w:pPr>
      <w:r>
        <w:rPr>
          <w:rFonts w:hint="eastAsia"/>
          <w:color w:val="0000EE"/>
          <w:u w:val="single" w:color="0000EE"/>
        </w:rPr>
        <w:t xml:space="preserve">诗篇 29 </w:t>
      </w:r>
    </w:p>
    <w:p w14:paraId="7A319C89">
      <w:pPr>
        <w:spacing w:after="289" w:line="259" w:lineRule="auto"/>
        <w:ind w:left="-5" w:right="7173"/>
        <w:jc w:val="left"/>
        <w:rPr>
          <w:rFonts w:hint="eastAsia"/>
          <w:color w:val="0000EE"/>
          <w:u w:val="single" w:color="0000EE"/>
        </w:rPr>
      </w:pPr>
      <w:r>
        <w:rPr>
          <w:rFonts w:hint="eastAsia"/>
          <w:color w:val="0000EE"/>
          <w:u w:val="single" w:color="0000EE"/>
        </w:rPr>
        <w:t>Psalm 30</w:t>
      </w:r>
    </w:p>
    <w:p w14:paraId="7FD7AFA7">
      <w:pPr>
        <w:spacing w:after="289" w:line="259" w:lineRule="auto"/>
        <w:ind w:left="-5" w:right="7173"/>
        <w:jc w:val="left"/>
        <w:rPr>
          <w:rFonts w:hint="eastAsia"/>
          <w:color w:val="0000EE"/>
          <w:u w:val="single" w:color="0000EE"/>
        </w:rPr>
      </w:pPr>
      <w:r>
        <w:rPr>
          <w:rFonts w:hint="eastAsia"/>
          <w:color w:val="0000EE"/>
          <w:u w:val="single" w:color="0000EE"/>
        </w:rPr>
        <w:t>诗篇 30</w:t>
      </w:r>
    </w:p>
    <w:p w14:paraId="2B7F221B">
      <w:pPr>
        <w:spacing w:after="289" w:line="259" w:lineRule="auto"/>
        <w:ind w:left="-5" w:right="7173"/>
        <w:jc w:val="left"/>
        <w:rPr>
          <w:rFonts w:hint="eastAsia"/>
          <w:color w:val="0000EE"/>
          <w:u w:val="single" w:color="0000EE"/>
        </w:rPr>
      </w:pPr>
      <w:r>
        <w:rPr>
          <w:rFonts w:hint="eastAsia"/>
          <w:color w:val="0000EE"/>
          <w:u w:val="single" w:color="0000EE"/>
        </w:rPr>
        <w:t>Psalm 31</w:t>
      </w:r>
    </w:p>
    <w:p w14:paraId="0EF51B67">
      <w:pPr>
        <w:spacing w:after="289" w:line="259" w:lineRule="auto"/>
        <w:ind w:left="-5" w:right="7173"/>
        <w:jc w:val="left"/>
        <w:rPr>
          <w:rFonts w:hint="eastAsia"/>
          <w:color w:val="0000EE"/>
          <w:u w:val="single" w:color="0000EE"/>
        </w:rPr>
      </w:pPr>
      <w:r>
        <w:rPr>
          <w:rFonts w:hint="eastAsia"/>
          <w:color w:val="0000EE"/>
          <w:u w:val="single" w:color="0000EE"/>
        </w:rPr>
        <w:t>诗篇 31</w:t>
      </w:r>
    </w:p>
    <w:p w14:paraId="15E7FBE7">
      <w:pPr>
        <w:spacing w:after="289" w:line="259" w:lineRule="auto"/>
        <w:ind w:left="-5" w:right="7173"/>
        <w:jc w:val="left"/>
        <w:rPr>
          <w:rFonts w:hint="eastAsia"/>
          <w:color w:val="0000EE"/>
          <w:u w:val="single" w:color="0000EE"/>
        </w:rPr>
      </w:pPr>
      <w:r>
        <w:rPr>
          <w:rFonts w:hint="eastAsia"/>
          <w:color w:val="0000EE"/>
          <w:u w:val="single" w:color="0000EE"/>
        </w:rPr>
        <w:t>Psalm 32</w:t>
      </w:r>
    </w:p>
    <w:p w14:paraId="6CEFC9AD">
      <w:pPr>
        <w:spacing w:after="289" w:line="259" w:lineRule="auto"/>
        <w:ind w:left="-5" w:right="7173"/>
        <w:jc w:val="left"/>
        <w:rPr>
          <w:rFonts w:hint="eastAsia"/>
          <w:color w:val="0000EE"/>
          <w:u w:val="single" w:color="0000EE"/>
        </w:rPr>
      </w:pPr>
      <w:r>
        <w:rPr>
          <w:rFonts w:hint="eastAsia"/>
          <w:color w:val="0000EE"/>
          <w:u w:val="single" w:color="0000EE"/>
        </w:rPr>
        <w:t>诗篇 32</w:t>
      </w:r>
    </w:p>
    <w:p w14:paraId="36128F2F">
      <w:pPr>
        <w:spacing w:after="289" w:line="259" w:lineRule="auto"/>
        <w:ind w:left="-5" w:right="7173"/>
        <w:jc w:val="left"/>
        <w:rPr>
          <w:rFonts w:hint="eastAsia"/>
          <w:color w:val="0000EE"/>
          <w:u w:val="single" w:color="0000EE"/>
        </w:rPr>
      </w:pPr>
      <w:r>
        <w:rPr>
          <w:rFonts w:hint="eastAsia"/>
          <w:color w:val="0000EE"/>
          <w:u w:val="single" w:color="0000EE"/>
        </w:rPr>
        <w:t xml:space="preserve">Psalm 33 </w:t>
      </w:r>
    </w:p>
    <w:p w14:paraId="43B60939">
      <w:pPr>
        <w:spacing w:after="289" w:line="259" w:lineRule="auto"/>
        <w:ind w:left="-5" w:right="7173"/>
        <w:jc w:val="left"/>
        <w:rPr>
          <w:rFonts w:hint="eastAsia"/>
          <w:color w:val="0000EE"/>
          <w:u w:val="single" w:color="0000EE"/>
        </w:rPr>
      </w:pPr>
      <w:r>
        <w:rPr>
          <w:rFonts w:hint="eastAsia"/>
          <w:color w:val="0000EE"/>
          <w:u w:val="single" w:color="0000EE"/>
        </w:rPr>
        <w:t>诗篇 33</w:t>
      </w:r>
    </w:p>
    <w:p w14:paraId="4AC1F39C">
      <w:pPr>
        <w:spacing w:after="289" w:line="259" w:lineRule="auto"/>
        <w:ind w:left="-5" w:right="7173"/>
        <w:jc w:val="left"/>
        <w:rPr>
          <w:rFonts w:hint="eastAsia"/>
          <w:color w:val="0000EE"/>
          <w:u w:val="single" w:color="0000EE"/>
        </w:rPr>
      </w:pPr>
      <w:r>
        <w:rPr>
          <w:rFonts w:hint="eastAsia"/>
          <w:color w:val="0000EE"/>
          <w:u w:val="single" w:color="0000EE"/>
        </w:rPr>
        <w:t>Psalm 34</w:t>
      </w:r>
    </w:p>
    <w:p w14:paraId="1D1EA0CE">
      <w:pPr>
        <w:spacing w:after="289" w:line="259" w:lineRule="auto"/>
        <w:ind w:left="-5" w:right="7173"/>
        <w:jc w:val="left"/>
        <w:rPr>
          <w:rFonts w:hint="eastAsia"/>
          <w:color w:val="0000EE"/>
          <w:u w:val="single" w:color="0000EE"/>
        </w:rPr>
      </w:pPr>
      <w:r>
        <w:rPr>
          <w:rFonts w:hint="eastAsia"/>
          <w:color w:val="0000EE"/>
          <w:u w:val="single" w:color="0000EE"/>
        </w:rPr>
        <w:t>诗篇 34</w:t>
      </w:r>
    </w:p>
    <w:p w14:paraId="4EE6C6E7">
      <w:pPr>
        <w:spacing w:after="289" w:line="259" w:lineRule="auto"/>
        <w:ind w:left="-5" w:right="7173"/>
        <w:jc w:val="left"/>
        <w:rPr>
          <w:rFonts w:hint="eastAsia"/>
          <w:color w:val="0000EE"/>
          <w:u w:val="single" w:color="0000EE"/>
        </w:rPr>
      </w:pPr>
      <w:r>
        <w:rPr>
          <w:rFonts w:hint="eastAsia"/>
          <w:color w:val="0000EE"/>
          <w:u w:val="single" w:color="0000EE"/>
        </w:rPr>
        <w:t>Psalm 35</w:t>
      </w:r>
    </w:p>
    <w:p w14:paraId="5F708F5B">
      <w:pPr>
        <w:spacing w:after="289" w:line="259" w:lineRule="auto"/>
        <w:ind w:left="-5" w:right="7173"/>
        <w:jc w:val="left"/>
        <w:rPr>
          <w:rFonts w:hint="eastAsia"/>
          <w:color w:val="0000EE"/>
          <w:u w:val="single" w:color="0000EE"/>
        </w:rPr>
      </w:pPr>
      <w:r>
        <w:rPr>
          <w:rFonts w:hint="eastAsia"/>
          <w:color w:val="0000EE"/>
          <w:u w:val="single" w:color="0000EE"/>
        </w:rPr>
        <w:t>诗篇 35</w:t>
      </w:r>
    </w:p>
    <w:p w14:paraId="77ACC2F3">
      <w:pPr>
        <w:spacing w:after="289" w:line="259" w:lineRule="auto"/>
        <w:ind w:left="-5" w:right="7173"/>
        <w:jc w:val="left"/>
        <w:rPr>
          <w:rFonts w:hint="eastAsia"/>
          <w:color w:val="0000EE"/>
          <w:u w:val="single" w:color="0000EE"/>
        </w:rPr>
      </w:pPr>
      <w:r>
        <w:rPr>
          <w:rFonts w:hint="eastAsia"/>
          <w:color w:val="0000EE"/>
          <w:u w:val="single" w:color="0000EE"/>
        </w:rPr>
        <w:t>Psalm 36</w:t>
      </w:r>
    </w:p>
    <w:p w14:paraId="2744B37A">
      <w:pPr>
        <w:spacing w:after="289" w:line="259" w:lineRule="auto"/>
        <w:ind w:left="-5" w:right="7173"/>
        <w:jc w:val="left"/>
        <w:rPr>
          <w:rFonts w:hint="eastAsia"/>
          <w:color w:val="0000EE"/>
          <w:u w:val="single" w:color="0000EE"/>
        </w:rPr>
      </w:pPr>
      <w:r>
        <w:rPr>
          <w:rFonts w:hint="eastAsia"/>
          <w:color w:val="0000EE"/>
          <w:u w:val="single" w:color="0000EE"/>
        </w:rPr>
        <w:t>诗篇 36</w:t>
      </w:r>
    </w:p>
    <w:p w14:paraId="35ADE442">
      <w:pPr>
        <w:spacing w:after="289" w:line="259" w:lineRule="auto"/>
        <w:ind w:left="-5" w:right="7173"/>
        <w:jc w:val="left"/>
        <w:rPr>
          <w:rFonts w:hint="eastAsia"/>
          <w:color w:val="0000EE"/>
          <w:u w:val="single" w:color="0000EE"/>
        </w:rPr>
      </w:pPr>
      <w:r>
        <w:rPr>
          <w:rFonts w:hint="eastAsia"/>
          <w:color w:val="0000EE"/>
          <w:u w:val="single" w:color="0000EE"/>
        </w:rPr>
        <w:t>Psalm 37</w:t>
      </w:r>
    </w:p>
    <w:p w14:paraId="4AF19E4F">
      <w:pPr>
        <w:spacing w:after="289" w:line="259" w:lineRule="auto"/>
        <w:ind w:left="-5" w:right="7173"/>
        <w:jc w:val="left"/>
        <w:rPr>
          <w:rFonts w:hint="eastAsia"/>
          <w:color w:val="0000EE"/>
          <w:u w:val="single" w:color="0000EE"/>
        </w:rPr>
      </w:pPr>
      <w:r>
        <w:rPr>
          <w:rFonts w:hint="eastAsia"/>
          <w:color w:val="0000EE"/>
          <w:u w:val="single" w:color="0000EE"/>
        </w:rPr>
        <w:t>诗篇 37</w:t>
      </w:r>
    </w:p>
    <w:p w14:paraId="269DBE3E">
      <w:pPr>
        <w:spacing w:after="289" w:line="259" w:lineRule="auto"/>
        <w:ind w:left="-5" w:right="7173"/>
        <w:jc w:val="left"/>
        <w:rPr>
          <w:rFonts w:hint="eastAsia"/>
          <w:color w:val="0000EE"/>
          <w:u w:val="single" w:color="0000EE"/>
        </w:rPr>
      </w:pPr>
      <w:r>
        <w:rPr>
          <w:rFonts w:hint="eastAsia"/>
          <w:color w:val="0000EE"/>
          <w:u w:val="single" w:color="0000EE"/>
        </w:rPr>
        <w:t>Psalm 38</w:t>
      </w:r>
    </w:p>
    <w:p w14:paraId="6CFBCE93">
      <w:pPr>
        <w:spacing w:after="289" w:line="259" w:lineRule="auto"/>
        <w:ind w:left="-5" w:right="7173"/>
        <w:jc w:val="left"/>
        <w:rPr>
          <w:rFonts w:hint="eastAsia"/>
          <w:color w:val="0000EE"/>
          <w:u w:val="single" w:color="0000EE"/>
        </w:rPr>
      </w:pPr>
      <w:r>
        <w:rPr>
          <w:rFonts w:hint="eastAsia"/>
          <w:color w:val="0000EE"/>
          <w:u w:val="single" w:color="0000EE"/>
        </w:rPr>
        <w:t>诗篇 38</w:t>
      </w:r>
    </w:p>
    <w:p w14:paraId="2C9F5472">
      <w:pPr>
        <w:spacing w:after="289" w:line="259" w:lineRule="auto"/>
        <w:ind w:left="-5" w:right="7173"/>
        <w:jc w:val="left"/>
        <w:rPr>
          <w:rFonts w:hint="eastAsia"/>
          <w:color w:val="0000EE"/>
          <w:u w:val="single" w:color="0000EE"/>
        </w:rPr>
      </w:pPr>
      <w:r>
        <w:rPr>
          <w:rFonts w:hint="eastAsia"/>
          <w:color w:val="0000EE"/>
          <w:u w:val="single" w:color="0000EE"/>
        </w:rPr>
        <w:t>Psalm 39</w:t>
      </w:r>
    </w:p>
    <w:p w14:paraId="1AF3492E">
      <w:pPr>
        <w:spacing w:after="289" w:line="259" w:lineRule="auto"/>
        <w:ind w:left="-5" w:right="7173"/>
        <w:jc w:val="left"/>
        <w:rPr>
          <w:rFonts w:hint="eastAsia"/>
          <w:color w:val="0000EE"/>
          <w:u w:val="single" w:color="0000EE"/>
        </w:rPr>
      </w:pPr>
      <w:r>
        <w:rPr>
          <w:rFonts w:hint="eastAsia"/>
          <w:color w:val="0000EE"/>
          <w:u w:val="single" w:color="0000EE"/>
        </w:rPr>
        <w:t>诗篇 39</w:t>
      </w:r>
    </w:p>
    <w:p w14:paraId="3A4D68A0">
      <w:pPr>
        <w:spacing w:after="289" w:line="259" w:lineRule="auto"/>
        <w:ind w:left="-5" w:right="7173"/>
        <w:jc w:val="left"/>
        <w:rPr>
          <w:rFonts w:hint="eastAsia"/>
          <w:color w:val="0000EE"/>
          <w:u w:val="single" w:color="0000EE"/>
        </w:rPr>
      </w:pPr>
      <w:r>
        <w:rPr>
          <w:rFonts w:hint="eastAsia"/>
          <w:color w:val="0000EE"/>
          <w:u w:val="single" w:color="0000EE"/>
        </w:rPr>
        <w:t>Psalm 40</w:t>
      </w:r>
    </w:p>
    <w:p w14:paraId="7D426E68">
      <w:pPr>
        <w:spacing w:after="289" w:line="259" w:lineRule="auto"/>
        <w:ind w:left="-5" w:right="7173"/>
        <w:jc w:val="left"/>
        <w:rPr>
          <w:rFonts w:hint="eastAsia"/>
          <w:color w:val="0000EE"/>
          <w:u w:val="single" w:color="0000EE"/>
        </w:rPr>
      </w:pPr>
      <w:r>
        <w:rPr>
          <w:rFonts w:hint="eastAsia"/>
          <w:color w:val="0000EE"/>
          <w:u w:val="single" w:color="0000EE"/>
        </w:rPr>
        <w:t>诗篇 40</w:t>
      </w:r>
    </w:p>
    <w:p w14:paraId="58D89197">
      <w:pPr>
        <w:spacing w:after="289" w:line="259" w:lineRule="auto"/>
        <w:ind w:left="-5" w:right="7173"/>
        <w:jc w:val="left"/>
        <w:rPr>
          <w:rFonts w:hint="eastAsia"/>
          <w:color w:val="0000EE"/>
          <w:u w:val="single" w:color="0000EE"/>
        </w:rPr>
      </w:pPr>
      <w:r>
        <w:rPr>
          <w:rFonts w:hint="eastAsia"/>
          <w:color w:val="0000EE"/>
          <w:u w:val="single" w:color="0000EE"/>
        </w:rPr>
        <w:t>Psalm 41</w:t>
      </w:r>
    </w:p>
    <w:p w14:paraId="20AE866D">
      <w:pPr>
        <w:spacing w:after="289" w:line="259" w:lineRule="auto"/>
        <w:ind w:left="-5" w:right="7173"/>
        <w:jc w:val="left"/>
        <w:rPr>
          <w:rFonts w:hint="eastAsia"/>
          <w:color w:val="0000EE"/>
          <w:u w:val="single" w:color="0000EE"/>
        </w:rPr>
      </w:pPr>
      <w:r>
        <w:rPr>
          <w:rFonts w:hint="eastAsia"/>
          <w:color w:val="0000EE"/>
          <w:u w:val="single" w:color="0000EE"/>
        </w:rPr>
        <w:t>诗篇 41</w:t>
      </w:r>
    </w:p>
    <w:p w14:paraId="406F8F10">
      <w:pPr>
        <w:spacing w:after="289" w:line="259" w:lineRule="auto"/>
        <w:ind w:left="-5" w:right="7173"/>
        <w:jc w:val="left"/>
        <w:rPr>
          <w:rFonts w:hint="eastAsia"/>
          <w:color w:val="0000EE"/>
          <w:u w:val="single" w:color="0000EE"/>
        </w:rPr>
      </w:pPr>
      <w:r>
        <w:rPr>
          <w:rFonts w:hint="eastAsia"/>
          <w:color w:val="0000EE"/>
          <w:u w:val="single" w:color="0000EE"/>
        </w:rPr>
        <w:t>Psalm 42</w:t>
      </w:r>
    </w:p>
    <w:p w14:paraId="530010E7">
      <w:pPr>
        <w:spacing w:after="289" w:line="259" w:lineRule="auto"/>
        <w:ind w:left="-5" w:right="7173"/>
        <w:jc w:val="left"/>
        <w:rPr>
          <w:rFonts w:hint="eastAsia"/>
          <w:color w:val="0000EE"/>
          <w:u w:val="single" w:color="0000EE"/>
        </w:rPr>
      </w:pPr>
      <w:r>
        <w:rPr>
          <w:rFonts w:hint="eastAsia"/>
          <w:color w:val="0000EE"/>
          <w:u w:val="single" w:color="0000EE"/>
        </w:rPr>
        <w:t>诗篇 42</w:t>
      </w:r>
    </w:p>
    <w:p w14:paraId="016C2076">
      <w:pPr>
        <w:spacing w:after="289" w:line="259" w:lineRule="auto"/>
        <w:ind w:left="-5" w:right="7173"/>
        <w:jc w:val="left"/>
        <w:rPr>
          <w:rFonts w:hint="eastAsia"/>
          <w:color w:val="0000EE"/>
          <w:u w:val="single" w:color="0000EE"/>
        </w:rPr>
      </w:pPr>
      <w:r>
        <w:rPr>
          <w:rFonts w:hint="eastAsia"/>
          <w:color w:val="0000EE"/>
          <w:u w:val="single" w:color="0000EE"/>
        </w:rPr>
        <w:t>Psalm 43</w:t>
      </w:r>
    </w:p>
    <w:p w14:paraId="2EF8B734">
      <w:pPr>
        <w:spacing w:after="289" w:line="259" w:lineRule="auto"/>
        <w:ind w:left="-5" w:right="7173"/>
        <w:jc w:val="left"/>
        <w:rPr>
          <w:rFonts w:hint="eastAsia"/>
          <w:color w:val="0000EE"/>
          <w:u w:val="single" w:color="0000EE"/>
        </w:rPr>
      </w:pPr>
      <w:r>
        <w:rPr>
          <w:rFonts w:hint="eastAsia"/>
          <w:color w:val="0000EE"/>
          <w:u w:val="single" w:color="0000EE"/>
        </w:rPr>
        <w:t>诗篇 43</w:t>
      </w:r>
    </w:p>
    <w:p w14:paraId="32DE6121">
      <w:pPr>
        <w:spacing w:after="289" w:line="259" w:lineRule="auto"/>
        <w:ind w:left="-5" w:right="7173"/>
        <w:jc w:val="left"/>
        <w:rPr>
          <w:rFonts w:hint="eastAsia"/>
          <w:color w:val="0000EE"/>
          <w:u w:val="single" w:color="0000EE"/>
        </w:rPr>
      </w:pPr>
      <w:r>
        <w:rPr>
          <w:rFonts w:hint="eastAsia"/>
          <w:color w:val="0000EE"/>
          <w:u w:val="single" w:color="0000EE"/>
        </w:rPr>
        <w:t>Psalm 44</w:t>
      </w:r>
    </w:p>
    <w:p w14:paraId="26BBBBFE">
      <w:pPr>
        <w:spacing w:after="289" w:line="259" w:lineRule="auto"/>
        <w:ind w:left="-5" w:right="7173"/>
        <w:jc w:val="left"/>
        <w:rPr>
          <w:rFonts w:hint="eastAsia"/>
          <w:color w:val="0000EE"/>
          <w:u w:val="single" w:color="0000EE"/>
        </w:rPr>
      </w:pPr>
      <w:r>
        <w:rPr>
          <w:rFonts w:hint="eastAsia"/>
          <w:color w:val="0000EE"/>
          <w:u w:val="single" w:color="0000EE"/>
        </w:rPr>
        <w:t>诗篇 44</w:t>
      </w:r>
    </w:p>
    <w:p w14:paraId="36E85A6A">
      <w:pPr>
        <w:spacing w:after="289" w:line="259" w:lineRule="auto"/>
        <w:ind w:left="-5" w:right="7173"/>
        <w:jc w:val="left"/>
        <w:rPr>
          <w:rFonts w:hint="eastAsia"/>
          <w:color w:val="0000EE"/>
          <w:u w:val="single" w:color="0000EE"/>
        </w:rPr>
      </w:pPr>
      <w:r>
        <w:rPr>
          <w:rFonts w:hint="eastAsia"/>
          <w:color w:val="0000EE"/>
          <w:u w:val="single" w:color="0000EE"/>
        </w:rPr>
        <w:t>Psalm 45</w:t>
      </w:r>
    </w:p>
    <w:p w14:paraId="3E186F3B">
      <w:pPr>
        <w:spacing w:after="289" w:line="259" w:lineRule="auto"/>
        <w:ind w:left="-5" w:right="7173"/>
        <w:jc w:val="left"/>
        <w:rPr>
          <w:rFonts w:hint="eastAsia"/>
          <w:color w:val="0000EE"/>
          <w:u w:val="single" w:color="0000EE"/>
        </w:rPr>
      </w:pPr>
      <w:r>
        <w:rPr>
          <w:rFonts w:hint="eastAsia"/>
          <w:color w:val="0000EE"/>
          <w:u w:val="single" w:color="0000EE"/>
        </w:rPr>
        <w:t>诗篇 45</w:t>
      </w:r>
    </w:p>
    <w:p w14:paraId="2D745735">
      <w:pPr>
        <w:spacing w:after="289" w:line="259" w:lineRule="auto"/>
        <w:ind w:left="-5" w:right="7173"/>
        <w:jc w:val="left"/>
        <w:rPr>
          <w:rFonts w:hint="eastAsia"/>
          <w:color w:val="0000EE"/>
          <w:u w:val="single" w:color="0000EE"/>
        </w:rPr>
      </w:pPr>
      <w:r>
        <w:rPr>
          <w:rFonts w:hint="eastAsia"/>
          <w:color w:val="0000EE"/>
          <w:u w:val="single" w:color="0000EE"/>
        </w:rPr>
        <w:t>Psalm 46</w:t>
      </w:r>
    </w:p>
    <w:p w14:paraId="6469E73D">
      <w:pPr>
        <w:spacing w:after="289" w:line="259" w:lineRule="auto"/>
        <w:ind w:left="-5" w:right="7173"/>
        <w:jc w:val="left"/>
        <w:rPr>
          <w:rFonts w:hint="eastAsia"/>
          <w:color w:val="0000EE"/>
          <w:u w:val="single" w:color="0000EE"/>
        </w:rPr>
      </w:pPr>
      <w:r>
        <w:rPr>
          <w:rFonts w:hint="eastAsia"/>
          <w:color w:val="0000EE"/>
          <w:u w:val="single" w:color="0000EE"/>
        </w:rPr>
        <w:t>诗篇 46</w:t>
      </w:r>
    </w:p>
    <w:p w14:paraId="32A2DF63">
      <w:pPr>
        <w:spacing w:after="289" w:line="259" w:lineRule="auto"/>
        <w:ind w:left="-5" w:right="7173"/>
        <w:jc w:val="left"/>
        <w:rPr>
          <w:rFonts w:hint="eastAsia"/>
          <w:color w:val="0000EE"/>
          <w:u w:val="single" w:color="0000EE"/>
        </w:rPr>
      </w:pPr>
      <w:r>
        <w:rPr>
          <w:rFonts w:hint="eastAsia"/>
          <w:color w:val="0000EE"/>
          <w:u w:val="single" w:color="0000EE"/>
        </w:rPr>
        <w:t>Psalm 47</w:t>
      </w:r>
    </w:p>
    <w:p w14:paraId="077D72E7">
      <w:pPr>
        <w:spacing w:after="289" w:line="259" w:lineRule="auto"/>
        <w:ind w:left="-5" w:right="7173"/>
        <w:jc w:val="left"/>
        <w:rPr>
          <w:rFonts w:hint="eastAsia"/>
          <w:color w:val="0000EE"/>
          <w:u w:val="single" w:color="0000EE"/>
        </w:rPr>
      </w:pPr>
      <w:r>
        <w:rPr>
          <w:rFonts w:hint="eastAsia"/>
          <w:color w:val="0000EE"/>
          <w:u w:val="single" w:color="0000EE"/>
        </w:rPr>
        <w:t>诗篇 47</w:t>
      </w:r>
    </w:p>
    <w:p w14:paraId="61439503">
      <w:pPr>
        <w:spacing w:after="289" w:line="259" w:lineRule="auto"/>
        <w:ind w:left="-5" w:right="7173"/>
        <w:jc w:val="left"/>
        <w:rPr>
          <w:rFonts w:hint="eastAsia"/>
          <w:color w:val="0000EE"/>
          <w:u w:val="single" w:color="0000EE"/>
        </w:rPr>
      </w:pPr>
      <w:r>
        <w:rPr>
          <w:rFonts w:hint="eastAsia"/>
          <w:color w:val="0000EE"/>
          <w:u w:val="single" w:color="0000EE"/>
        </w:rPr>
        <w:t>Psalm 48</w:t>
      </w:r>
    </w:p>
    <w:p w14:paraId="742E4C41">
      <w:pPr>
        <w:spacing w:after="289" w:line="259" w:lineRule="auto"/>
        <w:ind w:left="-5" w:right="7173"/>
        <w:jc w:val="left"/>
        <w:rPr>
          <w:rFonts w:hint="eastAsia"/>
          <w:color w:val="0000EE"/>
          <w:u w:val="single" w:color="0000EE"/>
        </w:rPr>
      </w:pPr>
      <w:r>
        <w:rPr>
          <w:rFonts w:hint="eastAsia"/>
          <w:color w:val="0000EE"/>
          <w:u w:val="single" w:color="0000EE"/>
        </w:rPr>
        <w:t>诗篇 48</w:t>
      </w:r>
    </w:p>
    <w:p w14:paraId="613605D6">
      <w:pPr>
        <w:spacing w:after="289" w:line="259" w:lineRule="auto"/>
        <w:ind w:left="-5" w:right="7173"/>
        <w:jc w:val="left"/>
        <w:rPr>
          <w:rFonts w:hint="eastAsia"/>
          <w:color w:val="0000EE"/>
          <w:u w:val="single" w:color="0000EE"/>
        </w:rPr>
      </w:pPr>
      <w:r>
        <w:rPr>
          <w:rFonts w:hint="eastAsia"/>
          <w:color w:val="0000EE"/>
          <w:u w:val="single" w:color="0000EE"/>
        </w:rPr>
        <w:t>Psalm 49</w:t>
      </w:r>
    </w:p>
    <w:p w14:paraId="28EF9DF7">
      <w:pPr>
        <w:spacing w:after="289" w:line="259" w:lineRule="auto"/>
        <w:ind w:left="-5" w:right="7173"/>
        <w:jc w:val="left"/>
        <w:rPr>
          <w:rFonts w:hint="eastAsia"/>
          <w:color w:val="0000EE"/>
          <w:u w:val="single" w:color="0000EE"/>
        </w:rPr>
      </w:pPr>
      <w:r>
        <w:rPr>
          <w:rFonts w:hint="eastAsia"/>
          <w:color w:val="0000EE"/>
          <w:u w:val="single" w:color="0000EE"/>
        </w:rPr>
        <w:t>诗篇 49</w:t>
      </w:r>
    </w:p>
    <w:p w14:paraId="3C713101">
      <w:pPr>
        <w:spacing w:after="289" w:line="259" w:lineRule="auto"/>
        <w:ind w:left="-5" w:right="7173"/>
        <w:jc w:val="left"/>
        <w:rPr>
          <w:rFonts w:hint="eastAsia"/>
          <w:color w:val="0000EE"/>
          <w:u w:val="single" w:color="0000EE"/>
        </w:rPr>
      </w:pPr>
      <w:r>
        <w:rPr>
          <w:rFonts w:hint="eastAsia"/>
          <w:color w:val="0000EE"/>
          <w:u w:val="single" w:color="0000EE"/>
        </w:rPr>
        <w:t>Psalm 50</w:t>
      </w:r>
    </w:p>
    <w:p w14:paraId="08758D1D">
      <w:pPr>
        <w:spacing w:after="289" w:line="259" w:lineRule="auto"/>
        <w:ind w:left="-5" w:right="7173"/>
        <w:jc w:val="left"/>
        <w:rPr>
          <w:rFonts w:hint="eastAsia"/>
          <w:color w:val="0000EE"/>
          <w:u w:val="single" w:color="0000EE"/>
        </w:rPr>
      </w:pPr>
      <w:r>
        <w:rPr>
          <w:rFonts w:hint="eastAsia"/>
          <w:color w:val="0000EE"/>
          <w:u w:val="single" w:color="0000EE"/>
        </w:rPr>
        <w:t>诗篇 50</w:t>
      </w:r>
    </w:p>
    <w:p w14:paraId="77D7A73A">
      <w:pPr>
        <w:spacing w:after="289" w:line="259" w:lineRule="auto"/>
        <w:ind w:left="-5" w:right="7173"/>
        <w:jc w:val="left"/>
        <w:rPr>
          <w:rFonts w:hint="eastAsia"/>
          <w:color w:val="0000EE"/>
          <w:u w:val="single" w:color="0000EE"/>
        </w:rPr>
      </w:pPr>
      <w:r>
        <w:rPr>
          <w:rFonts w:hint="eastAsia"/>
          <w:color w:val="0000EE"/>
          <w:u w:val="single" w:color="0000EE"/>
        </w:rPr>
        <w:t xml:space="preserve">Psalm 51 </w:t>
      </w:r>
    </w:p>
    <w:p w14:paraId="0029EF5F">
      <w:pPr>
        <w:spacing w:after="289" w:line="259" w:lineRule="auto"/>
        <w:ind w:left="-5" w:right="7173"/>
        <w:jc w:val="left"/>
        <w:rPr>
          <w:rFonts w:hint="eastAsia"/>
          <w:color w:val="0000EE"/>
          <w:u w:val="single" w:color="0000EE"/>
        </w:rPr>
      </w:pPr>
      <w:r>
        <w:rPr>
          <w:rFonts w:hint="eastAsia"/>
          <w:color w:val="0000EE"/>
          <w:u w:val="single" w:color="0000EE"/>
        </w:rPr>
        <w:t>诗篇 51</w:t>
      </w:r>
    </w:p>
    <w:p w14:paraId="4D991FB7">
      <w:pPr>
        <w:spacing w:after="289" w:line="259" w:lineRule="auto"/>
        <w:ind w:left="-5" w:right="7173"/>
        <w:jc w:val="left"/>
        <w:rPr>
          <w:rFonts w:hint="eastAsia"/>
          <w:color w:val="0000EE"/>
          <w:u w:val="single" w:color="0000EE"/>
        </w:rPr>
      </w:pPr>
      <w:r>
        <w:rPr>
          <w:rFonts w:hint="eastAsia"/>
          <w:color w:val="0000EE"/>
          <w:u w:val="single" w:color="0000EE"/>
        </w:rPr>
        <w:t>Psalm 52</w:t>
      </w:r>
    </w:p>
    <w:p w14:paraId="49C4B0BB">
      <w:pPr>
        <w:spacing w:after="289" w:line="259" w:lineRule="auto"/>
        <w:ind w:left="-5" w:right="7173"/>
        <w:jc w:val="left"/>
        <w:rPr>
          <w:rFonts w:hint="eastAsia"/>
          <w:color w:val="0000EE"/>
          <w:u w:val="single" w:color="0000EE"/>
        </w:rPr>
      </w:pPr>
      <w:r>
        <w:rPr>
          <w:rFonts w:hint="eastAsia"/>
          <w:color w:val="0000EE"/>
          <w:u w:val="single" w:color="0000EE"/>
        </w:rPr>
        <w:t xml:space="preserve"> 诗篇 52</w:t>
      </w:r>
    </w:p>
    <w:p w14:paraId="533C542B">
      <w:pPr>
        <w:spacing w:after="289" w:line="259" w:lineRule="auto"/>
        <w:ind w:left="-5" w:right="7173"/>
        <w:jc w:val="left"/>
        <w:rPr>
          <w:rFonts w:hint="eastAsia"/>
          <w:color w:val="0000EE"/>
          <w:u w:val="single" w:color="0000EE"/>
        </w:rPr>
      </w:pPr>
      <w:r>
        <w:rPr>
          <w:rFonts w:hint="eastAsia"/>
          <w:color w:val="0000EE"/>
          <w:u w:val="single" w:color="0000EE"/>
        </w:rPr>
        <w:t xml:space="preserve">Psalm 53 </w:t>
      </w:r>
    </w:p>
    <w:p w14:paraId="578473C3">
      <w:pPr>
        <w:spacing w:after="289" w:line="259" w:lineRule="auto"/>
        <w:ind w:left="-5" w:right="7173"/>
        <w:jc w:val="left"/>
        <w:rPr>
          <w:rFonts w:hint="eastAsia"/>
          <w:color w:val="0000EE"/>
          <w:u w:val="single" w:color="0000EE"/>
        </w:rPr>
      </w:pPr>
      <w:r>
        <w:rPr>
          <w:rFonts w:hint="eastAsia"/>
          <w:color w:val="0000EE"/>
          <w:u w:val="single" w:color="0000EE"/>
        </w:rPr>
        <w:t xml:space="preserve">诗篇 53 </w:t>
      </w:r>
    </w:p>
    <w:p w14:paraId="34FF0CB8">
      <w:pPr>
        <w:spacing w:after="289" w:line="259" w:lineRule="auto"/>
        <w:ind w:left="-5" w:right="7173"/>
        <w:jc w:val="left"/>
        <w:rPr>
          <w:rFonts w:hint="eastAsia"/>
          <w:color w:val="0000EE"/>
          <w:u w:val="single" w:color="0000EE"/>
        </w:rPr>
      </w:pPr>
      <w:r>
        <w:rPr>
          <w:rFonts w:hint="eastAsia"/>
          <w:color w:val="0000EE"/>
          <w:u w:val="single" w:color="0000EE"/>
        </w:rPr>
        <w:t>Psalm 54</w:t>
      </w:r>
    </w:p>
    <w:p w14:paraId="3F40FB50">
      <w:pPr>
        <w:spacing w:after="289" w:line="259" w:lineRule="auto"/>
        <w:ind w:left="-5" w:right="7173"/>
        <w:jc w:val="left"/>
        <w:rPr>
          <w:rFonts w:hint="eastAsia"/>
          <w:color w:val="0000EE"/>
          <w:u w:val="single" w:color="0000EE"/>
        </w:rPr>
      </w:pPr>
      <w:r>
        <w:rPr>
          <w:rFonts w:hint="eastAsia"/>
          <w:color w:val="0000EE"/>
          <w:u w:val="single" w:color="0000EE"/>
        </w:rPr>
        <w:t>诗篇 54</w:t>
      </w:r>
    </w:p>
    <w:p w14:paraId="05BD5FC2">
      <w:pPr>
        <w:spacing w:after="289" w:line="259" w:lineRule="auto"/>
        <w:ind w:left="-5" w:right="7173"/>
        <w:jc w:val="left"/>
        <w:rPr>
          <w:rFonts w:hint="eastAsia"/>
          <w:color w:val="0000EE"/>
          <w:u w:val="single" w:color="0000EE"/>
        </w:rPr>
      </w:pPr>
      <w:r>
        <w:rPr>
          <w:rFonts w:hint="eastAsia"/>
          <w:color w:val="0000EE"/>
          <w:u w:val="single" w:color="0000EE"/>
        </w:rPr>
        <w:t>Psalm 55</w:t>
      </w:r>
    </w:p>
    <w:p w14:paraId="1A780BD3">
      <w:pPr>
        <w:spacing w:after="289" w:line="259" w:lineRule="auto"/>
        <w:ind w:left="-5" w:right="7173"/>
        <w:jc w:val="left"/>
        <w:rPr>
          <w:rFonts w:hint="eastAsia"/>
          <w:color w:val="0000EE"/>
          <w:u w:val="single" w:color="0000EE"/>
        </w:rPr>
      </w:pPr>
      <w:r>
        <w:rPr>
          <w:rFonts w:hint="eastAsia"/>
          <w:color w:val="0000EE"/>
          <w:u w:val="single" w:color="0000EE"/>
        </w:rPr>
        <w:t>诗篇 55</w:t>
      </w:r>
    </w:p>
    <w:p w14:paraId="35228F59">
      <w:pPr>
        <w:spacing w:after="289" w:line="259" w:lineRule="auto"/>
        <w:ind w:left="-5" w:right="7173"/>
        <w:jc w:val="left"/>
        <w:rPr>
          <w:rFonts w:hint="eastAsia"/>
          <w:color w:val="0000EE"/>
          <w:u w:val="single" w:color="0000EE"/>
        </w:rPr>
      </w:pPr>
      <w:r>
        <w:rPr>
          <w:rFonts w:hint="eastAsia"/>
          <w:color w:val="0000EE"/>
          <w:u w:val="single" w:color="0000EE"/>
        </w:rPr>
        <w:t>Psalm 56</w:t>
      </w:r>
    </w:p>
    <w:p w14:paraId="758CDEC2">
      <w:pPr>
        <w:spacing w:after="289" w:line="259" w:lineRule="auto"/>
        <w:ind w:left="-5" w:right="7173"/>
        <w:jc w:val="left"/>
        <w:rPr>
          <w:rFonts w:hint="eastAsia"/>
          <w:color w:val="0000EE"/>
          <w:u w:val="single" w:color="0000EE"/>
        </w:rPr>
      </w:pPr>
      <w:r>
        <w:rPr>
          <w:rFonts w:hint="eastAsia"/>
          <w:color w:val="0000EE"/>
          <w:u w:val="single" w:color="0000EE"/>
        </w:rPr>
        <w:t>诗篇 56</w:t>
      </w:r>
    </w:p>
    <w:p w14:paraId="0829253B">
      <w:pPr>
        <w:spacing w:after="289" w:line="259" w:lineRule="auto"/>
        <w:ind w:left="-5" w:right="7173"/>
        <w:jc w:val="left"/>
        <w:rPr>
          <w:rFonts w:hint="eastAsia"/>
          <w:color w:val="0000EE"/>
          <w:u w:val="single" w:color="0000EE"/>
        </w:rPr>
      </w:pPr>
      <w:r>
        <w:rPr>
          <w:rFonts w:hint="eastAsia"/>
          <w:color w:val="0000EE"/>
          <w:u w:val="single" w:color="0000EE"/>
        </w:rPr>
        <w:t>Psalm 57</w:t>
      </w:r>
    </w:p>
    <w:p w14:paraId="2B215A03">
      <w:pPr>
        <w:spacing w:after="289" w:line="259" w:lineRule="auto"/>
        <w:ind w:left="-5" w:right="7173"/>
        <w:jc w:val="left"/>
        <w:rPr>
          <w:rFonts w:hint="eastAsia"/>
          <w:color w:val="0000EE"/>
          <w:u w:val="single" w:color="0000EE"/>
        </w:rPr>
      </w:pPr>
      <w:r>
        <w:rPr>
          <w:rFonts w:hint="eastAsia"/>
          <w:color w:val="0000EE"/>
          <w:u w:val="single" w:color="0000EE"/>
        </w:rPr>
        <w:t>诗篇 57</w:t>
      </w:r>
    </w:p>
    <w:p w14:paraId="00E7B06A">
      <w:pPr>
        <w:spacing w:after="289" w:line="259" w:lineRule="auto"/>
        <w:ind w:left="-5" w:right="7173"/>
        <w:jc w:val="left"/>
        <w:rPr>
          <w:rFonts w:hint="eastAsia"/>
          <w:color w:val="0000EE"/>
          <w:u w:val="single" w:color="0000EE"/>
        </w:rPr>
      </w:pPr>
      <w:r>
        <w:rPr>
          <w:rFonts w:hint="eastAsia"/>
          <w:color w:val="0000EE"/>
          <w:u w:val="single" w:color="0000EE"/>
        </w:rPr>
        <w:t>Psalm 58</w:t>
      </w:r>
    </w:p>
    <w:p w14:paraId="4ED00EA2">
      <w:pPr>
        <w:spacing w:after="289" w:line="259" w:lineRule="auto"/>
        <w:ind w:left="-5" w:right="7173"/>
        <w:jc w:val="left"/>
        <w:rPr>
          <w:rFonts w:hint="eastAsia"/>
          <w:color w:val="0000EE"/>
          <w:u w:val="single" w:color="0000EE"/>
        </w:rPr>
      </w:pPr>
      <w:r>
        <w:rPr>
          <w:rFonts w:hint="eastAsia"/>
          <w:color w:val="0000EE"/>
          <w:u w:val="single" w:color="0000EE"/>
        </w:rPr>
        <w:t>诗篇 58</w:t>
      </w:r>
    </w:p>
    <w:p w14:paraId="15AD7195">
      <w:pPr>
        <w:spacing w:after="289" w:line="259" w:lineRule="auto"/>
        <w:ind w:left="-5" w:right="7173"/>
        <w:jc w:val="left"/>
        <w:rPr>
          <w:rFonts w:hint="eastAsia"/>
          <w:color w:val="0000EE"/>
          <w:u w:val="single" w:color="0000EE"/>
        </w:rPr>
      </w:pPr>
      <w:r>
        <w:rPr>
          <w:rFonts w:hint="eastAsia"/>
          <w:color w:val="0000EE"/>
          <w:u w:val="single" w:color="0000EE"/>
        </w:rPr>
        <w:t>Psalm 59</w:t>
      </w:r>
    </w:p>
    <w:p w14:paraId="5D7FC772">
      <w:pPr>
        <w:spacing w:after="289" w:line="259" w:lineRule="auto"/>
        <w:ind w:left="-5" w:right="7173"/>
        <w:jc w:val="left"/>
        <w:rPr>
          <w:rFonts w:hint="eastAsia"/>
          <w:color w:val="0000EE"/>
          <w:u w:val="single" w:color="0000EE"/>
        </w:rPr>
      </w:pPr>
      <w:r>
        <w:rPr>
          <w:rFonts w:hint="eastAsia"/>
          <w:color w:val="0000EE"/>
          <w:u w:val="single" w:color="0000EE"/>
        </w:rPr>
        <w:t>诗篇 59</w:t>
      </w:r>
    </w:p>
    <w:p w14:paraId="7161F150">
      <w:pPr>
        <w:spacing w:after="289" w:line="259" w:lineRule="auto"/>
        <w:ind w:left="-5" w:right="7173"/>
        <w:jc w:val="left"/>
        <w:rPr>
          <w:rFonts w:hint="eastAsia"/>
          <w:color w:val="0000EE"/>
          <w:u w:val="single" w:color="0000EE"/>
        </w:rPr>
      </w:pPr>
      <w:r>
        <w:rPr>
          <w:rFonts w:hint="eastAsia"/>
          <w:color w:val="0000EE"/>
          <w:u w:val="single" w:color="0000EE"/>
        </w:rPr>
        <w:t>Psalm 60</w:t>
      </w:r>
    </w:p>
    <w:p w14:paraId="1E14856A">
      <w:pPr>
        <w:spacing w:after="289" w:line="259" w:lineRule="auto"/>
        <w:ind w:left="-5" w:right="7173"/>
        <w:jc w:val="left"/>
        <w:rPr>
          <w:rFonts w:hint="eastAsia"/>
          <w:color w:val="0000EE"/>
          <w:u w:val="single" w:color="0000EE"/>
        </w:rPr>
      </w:pPr>
      <w:r>
        <w:rPr>
          <w:rFonts w:hint="eastAsia"/>
          <w:color w:val="0000EE"/>
          <w:u w:val="single" w:color="0000EE"/>
        </w:rPr>
        <w:t>诗篇 60</w:t>
      </w:r>
    </w:p>
    <w:p w14:paraId="0B7DDD47">
      <w:pPr>
        <w:spacing w:after="289" w:line="259" w:lineRule="auto"/>
        <w:ind w:left="-5" w:right="7173"/>
        <w:jc w:val="left"/>
        <w:rPr>
          <w:rFonts w:hint="eastAsia"/>
          <w:color w:val="0000EE"/>
          <w:u w:val="single" w:color="0000EE"/>
        </w:rPr>
      </w:pPr>
      <w:r>
        <w:rPr>
          <w:rFonts w:hint="eastAsia"/>
          <w:color w:val="0000EE"/>
          <w:u w:val="single" w:color="0000EE"/>
        </w:rPr>
        <w:t>Psalm 61</w:t>
      </w:r>
    </w:p>
    <w:p w14:paraId="24E5461F">
      <w:pPr>
        <w:spacing w:after="289" w:line="259" w:lineRule="auto"/>
        <w:ind w:left="-5" w:right="7173"/>
        <w:jc w:val="left"/>
        <w:rPr>
          <w:rFonts w:hint="eastAsia"/>
          <w:color w:val="0000EE"/>
          <w:u w:val="single" w:color="0000EE"/>
        </w:rPr>
      </w:pPr>
      <w:r>
        <w:rPr>
          <w:rFonts w:hint="eastAsia"/>
          <w:color w:val="0000EE"/>
          <w:u w:val="single" w:color="0000EE"/>
        </w:rPr>
        <w:t>诗篇 61</w:t>
      </w:r>
    </w:p>
    <w:p w14:paraId="6C07B6DD">
      <w:pPr>
        <w:spacing w:after="289" w:line="259" w:lineRule="auto"/>
        <w:ind w:left="-5" w:right="7173"/>
        <w:jc w:val="left"/>
        <w:rPr>
          <w:rFonts w:hint="eastAsia"/>
          <w:color w:val="0000EE"/>
          <w:u w:val="single" w:color="0000EE"/>
        </w:rPr>
      </w:pPr>
      <w:r>
        <w:rPr>
          <w:rFonts w:hint="eastAsia"/>
          <w:color w:val="0000EE"/>
          <w:u w:val="single" w:color="0000EE"/>
        </w:rPr>
        <w:t>Psalm 62</w:t>
      </w:r>
    </w:p>
    <w:p w14:paraId="61115CAA">
      <w:pPr>
        <w:spacing w:after="289" w:line="259" w:lineRule="auto"/>
        <w:ind w:left="-5" w:right="7173"/>
        <w:jc w:val="left"/>
        <w:rPr>
          <w:rFonts w:hint="eastAsia"/>
          <w:color w:val="0000EE"/>
          <w:u w:val="single" w:color="0000EE"/>
        </w:rPr>
      </w:pPr>
      <w:r>
        <w:rPr>
          <w:rFonts w:hint="eastAsia"/>
          <w:color w:val="0000EE"/>
          <w:u w:val="single" w:color="0000EE"/>
        </w:rPr>
        <w:t>诗篇 62</w:t>
      </w:r>
    </w:p>
    <w:p w14:paraId="18678770">
      <w:pPr>
        <w:spacing w:after="289" w:line="259" w:lineRule="auto"/>
        <w:ind w:left="-5" w:right="7173"/>
        <w:jc w:val="left"/>
        <w:rPr>
          <w:rFonts w:hint="eastAsia"/>
          <w:color w:val="0000EE"/>
          <w:u w:val="single" w:color="0000EE"/>
        </w:rPr>
      </w:pPr>
      <w:r>
        <w:rPr>
          <w:rFonts w:hint="eastAsia"/>
          <w:color w:val="0000EE"/>
          <w:u w:val="single" w:color="0000EE"/>
        </w:rPr>
        <w:t>Psalm 63</w:t>
      </w:r>
    </w:p>
    <w:p w14:paraId="3A1A8E01">
      <w:pPr>
        <w:spacing w:after="289" w:line="259" w:lineRule="auto"/>
        <w:ind w:left="-5" w:right="7173"/>
        <w:jc w:val="left"/>
        <w:rPr>
          <w:rFonts w:hint="eastAsia"/>
          <w:color w:val="0000EE"/>
          <w:u w:val="single" w:color="0000EE"/>
        </w:rPr>
      </w:pPr>
      <w:r>
        <w:rPr>
          <w:rFonts w:hint="eastAsia"/>
          <w:color w:val="0000EE"/>
          <w:u w:val="single" w:color="0000EE"/>
        </w:rPr>
        <w:t>诗篇 63</w:t>
      </w:r>
    </w:p>
    <w:p w14:paraId="177EF73C">
      <w:pPr>
        <w:spacing w:after="289" w:line="259" w:lineRule="auto"/>
        <w:ind w:left="-5" w:right="7173"/>
        <w:jc w:val="left"/>
        <w:rPr>
          <w:rFonts w:hint="eastAsia"/>
          <w:color w:val="0000EE"/>
          <w:u w:val="single" w:color="0000EE"/>
        </w:rPr>
      </w:pPr>
      <w:r>
        <w:rPr>
          <w:rFonts w:hint="eastAsia"/>
          <w:color w:val="0000EE"/>
          <w:u w:val="single" w:color="0000EE"/>
        </w:rPr>
        <w:t>Psalm 64</w:t>
      </w:r>
    </w:p>
    <w:p w14:paraId="40D04542">
      <w:pPr>
        <w:spacing w:after="289" w:line="259" w:lineRule="auto"/>
        <w:ind w:left="-5" w:right="7173"/>
        <w:jc w:val="left"/>
        <w:rPr>
          <w:rFonts w:hint="eastAsia"/>
          <w:color w:val="0000EE"/>
          <w:u w:val="single" w:color="0000EE"/>
        </w:rPr>
      </w:pPr>
      <w:r>
        <w:rPr>
          <w:rFonts w:hint="eastAsia"/>
          <w:color w:val="0000EE"/>
          <w:u w:val="single" w:color="0000EE"/>
        </w:rPr>
        <w:t>诗篇 64</w:t>
      </w:r>
    </w:p>
    <w:p w14:paraId="24F71EFC">
      <w:pPr>
        <w:spacing w:after="289" w:line="259" w:lineRule="auto"/>
        <w:ind w:left="-5" w:right="7173"/>
        <w:jc w:val="left"/>
        <w:rPr>
          <w:rFonts w:hint="eastAsia"/>
          <w:color w:val="0000EE"/>
          <w:u w:val="single" w:color="0000EE"/>
        </w:rPr>
      </w:pPr>
      <w:r>
        <w:rPr>
          <w:rFonts w:hint="eastAsia"/>
          <w:color w:val="0000EE"/>
          <w:u w:val="single" w:color="0000EE"/>
        </w:rPr>
        <w:t>Psalm 65</w:t>
      </w:r>
    </w:p>
    <w:p w14:paraId="42C485FA">
      <w:pPr>
        <w:spacing w:after="289" w:line="259" w:lineRule="auto"/>
        <w:ind w:left="-5" w:right="7173"/>
        <w:jc w:val="left"/>
        <w:rPr>
          <w:rFonts w:hint="eastAsia"/>
          <w:color w:val="0000EE"/>
          <w:u w:val="single" w:color="0000EE"/>
        </w:rPr>
      </w:pPr>
      <w:r>
        <w:rPr>
          <w:rFonts w:hint="eastAsia"/>
          <w:color w:val="0000EE"/>
          <w:u w:val="single" w:color="0000EE"/>
        </w:rPr>
        <w:t>诗篇 65</w:t>
      </w:r>
    </w:p>
    <w:p w14:paraId="5B76E770">
      <w:pPr>
        <w:spacing w:after="289" w:line="259" w:lineRule="auto"/>
        <w:ind w:left="-5" w:right="7173"/>
        <w:jc w:val="left"/>
        <w:rPr>
          <w:rFonts w:hint="eastAsia"/>
          <w:color w:val="0000EE"/>
          <w:u w:val="single" w:color="0000EE"/>
        </w:rPr>
      </w:pPr>
      <w:r>
        <w:rPr>
          <w:rFonts w:hint="eastAsia"/>
          <w:color w:val="0000EE"/>
          <w:u w:val="single" w:color="0000EE"/>
        </w:rPr>
        <w:t>Psalm 66</w:t>
      </w:r>
    </w:p>
    <w:p w14:paraId="42BB03F8">
      <w:pPr>
        <w:spacing w:after="289" w:line="259" w:lineRule="auto"/>
        <w:ind w:left="-5" w:right="7173"/>
        <w:jc w:val="left"/>
        <w:rPr>
          <w:rFonts w:hint="eastAsia"/>
          <w:color w:val="0000EE"/>
          <w:u w:val="single" w:color="0000EE"/>
        </w:rPr>
      </w:pPr>
      <w:r>
        <w:rPr>
          <w:rFonts w:hint="eastAsia"/>
          <w:color w:val="0000EE"/>
          <w:u w:val="single" w:color="0000EE"/>
        </w:rPr>
        <w:t>诗篇 66</w:t>
      </w:r>
    </w:p>
    <w:p w14:paraId="1F945A5E">
      <w:pPr>
        <w:spacing w:after="289" w:line="259" w:lineRule="auto"/>
        <w:ind w:left="-5" w:right="7173"/>
        <w:jc w:val="left"/>
        <w:rPr>
          <w:rFonts w:hint="eastAsia"/>
          <w:color w:val="0000EE"/>
          <w:u w:val="single" w:color="0000EE"/>
        </w:rPr>
      </w:pPr>
      <w:r>
        <w:rPr>
          <w:rFonts w:hint="eastAsia"/>
          <w:color w:val="0000EE"/>
          <w:u w:val="single" w:color="0000EE"/>
        </w:rPr>
        <w:t>Psalm 67</w:t>
      </w:r>
    </w:p>
    <w:p w14:paraId="0F78BDBC">
      <w:pPr>
        <w:spacing w:after="289" w:line="259" w:lineRule="auto"/>
        <w:ind w:left="-5" w:right="7173"/>
        <w:jc w:val="left"/>
        <w:rPr>
          <w:rFonts w:hint="eastAsia"/>
          <w:color w:val="0000EE"/>
          <w:u w:val="single" w:color="0000EE"/>
        </w:rPr>
      </w:pPr>
      <w:r>
        <w:rPr>
          <w:rFonts w:hint="eastAsia"/>
          <w:color w:val="0000EE"/>
          <w:u w:val="single" w:color="0000EE"/>
        </w:rPr>
        <w:t>诗篇 67</w:t>
      </w:r>
    </w:p>
    <w:p w14:paraId="649E906A">
      <w:pPr>
        <w:spacing w:after="289" w:line="259" w:lineRule="auto"/>
        <w:ind w:left="-5" w:right="7173"/>
        <w:jc w:val="left"/>
        <w:rPr>
          <w:rFonts w:hint="eastAsia"/>
          <w:color w:val="0000EE"/>
          <w:u w:val="single" w:color="0000EE"/>
        </w:rPr>
      </w:pPr>
      <w:r>
        <w:rPr>
          <w:rFonts w:hint="eastAsia"/>
          <w:color w:val="0000EE"/>
          <w:u w:val="single" w:color="0000EE"/>
        </w:rPr>
        <w:t>Psalm 68</w:t>
      </w:r>
    </w:p>
    <w:p w14:paraId="68C37241">
      <w:pPr>
        <w:spacing w:after="289" w:line="259" w:lineRule="auto"/>
        <w:ind w:left="-5" w:right="7173"/>
        <w:jc w:val="left"/>
        <w:rPr>
          <w:rFonts w:hint="eastAsia"/>
          <w:color w:val="0000EE"/>
          <w:u w:val="single" w:color="0000EE"/>
        </w:rPr>
      </w:pPr>
      <w:r>
        <w:rPr>
          <w:rFonts w:hint="eastAsia"/>
          <w:color w:val="0000EE"/>
          <w:u w:val="single" w:color="0000EE"/>
        </w:rPr>
        <w:t>诗篇 68</w:t>
      </w:r>
    </w:p>
    <w:p w14:paraId="6E487A90">
      <w:pPr>
        <w:spacing w:after="289" w:line="259" w:lineRule="auto"/>
        <w:ind w:left="-5" w:right="7173"/>
        <w:jc w:val="left"/>
        <w:rPr>
          <w:rFonts w:hint="eastAsia"/>
          <w:color w:val="0000EE"/>
          <w:u w:val="single" w:color="0000EE"/>
        </w:rPr>
      </w:pPr>
      <w:r>
        <w:rPr>
          <w:rFonts w:hint="eastAsia"/>
          <w:color w:val="0000EE"/>
          <w:u w:val="single" w:color="0000EE"/>
        </w:rPr>
        <w:t>Psalm 69</w:t>
      </w:r>
    </w:p>
    <w:p w14:paraId="5E15674F">
      <w:pPr>
        <w:spacing w:after="289" w:line="259" w:lineRule="auto"/>
        <w:ind w:left="-5" w:right="7173"/>
        <w:jc w:val="left"/>
        <w:rPr>
          <w:rFonts w:hint="eastAsia"/>
          <w:color w:val="0000EE"/>
          <w:u w:val="single" w:color="0000EE"/>
        </w:rPr>
      </w:pPr>
      <w:r>
        <w:rPr>
          <w:rFonts w:hint="eastAsia"/>
          <w:color w:val="0000EE"/>
          <w:u w:val="single" w:color="0000EE"/>
        </w:rPr>
        <w:t>诗篇 69</w:t>
      </w:r>
    </w:p>
    <w:p w14:paraId="4A046772">
      <w:pPr>
        <w:spacing w:after="289" w:line="259" w:lineRule="auto"/>
        <w:ind w:left="-5" w:right="7173"/>
        <w:jc w:val="left"/>
        <w:rPr>
          <w:rFonts w:hint="eastAsia"/>
          <w:color w:val="0000EE"/>
          <w:u w:val="single" w:color="0000EE"/>
        </w:rPr>
      </w:pPr>
      <w:r>
        <w:rPr>
          <w:rFonts w:hint="eastAsia"/>
          <w:color w:val="0000EE"/>
          <w:u w:val="single" w:color="0000EE"/>
        </w:rPr>
        <w:t>Psalm 70</w:t>
      </w:r>
    </w:p>
    <w:p w14:paraId="531B878A">
      <w:pPr>
        <w:spacing w:after="289" w:line="259" w:lineRule="auto"/>
        <w:ind w:left="-5" w:right="7173"/>
        <w:jc w:val="left"/>
        <w:rPr>
          <w:rFonts w:hint="eastAsia"/>
          <w:color w:val="0000EE"/>
          <w:u w:val="single" w:color="0000EE"/>
        </w:rPr>
      </w:pPr>
      <w:r>
        <w:rPr>
          <w:rFonts w:hint="eastAsia"/>
          <w:color w:val="0000EE"/>
          <w:u w:val="single" w:color="0000EE"/>
        </w:rPr>
        <w:t>诗篇 70</w:t>
      </w:r>
    </w:p>
    <w:p w14:paraId="734F5182">
      <w:pPr>
        <w:spacing w:after="289" w:line="259" w:lineRule="auto"/>
        <w:ind w:left="-5" w:right="7173"/>
        <w:jc w:val="left"/>
        <w:rPr>
          <w:rFonts w:hint="eastAsia"/>
          <w:color w:val="0000EE"/>
          <w:u w:val="single" w:color="0000EE"/>
        </w:rPr>
      </w:pPr>
      <w:r>
        <w:rPr>
          <w:rFonts w:hint="eastAsia"/>
          <w:color w:val="0000EE"/>
          <w:u w:val="single" w:color="0000EE"/>
        </w:rPr>
        <w:t>Psalm 71</w:t>
      </w:r>
    </w:p>
    <w:p w14:paraId="21124135">
      <w:pPr>
        <w:spacing w:after="289" w:line="259" w:lineRule="auto"/>
        <w:ind w:left="-5" w:right="7173"/>
        <w:jc w:val="left"/>
        <w:rPr>
          <w:rFonts w:hint="eastAsia"/>
          <w:color w:val="0000EE"/>
          <w:u w:val="single" w:color="0000EE"/>
        </w:rPr>
      </w:pPr>
      <w:r>
        <w:rPr>
          <w:rFonts w:hint="eastAsia"/>
          <w:color w:val="0000EE"/>
          <w:u w:val="single" w:color="0000EE"/>
        </w:rPr>
        <w:t>诗篇 71</w:t>
      </w:r>
    </w:p>
    <w:p w14:paraId="5ABD045F">
      <w:pPr>
        <w:spacing w:after="289" w:line="259" w:lineRule="auto"/>
        <w:ind w:left="-5" w:right="7173"/>
        <w:jc w:val="left"/>
        <w:rPr>
          <w:rFonts w:hint="eastAsia"/>
          <w:color w:val="0000EE"/>
          <w:u w:val="single" w:color="0000EE"/>
        </w:rPr>
      </w:pPr>
      <w:r>
        <w:rPr>
          <w:rFonts w:hint="eastAsia"/>
          <w:color w:val="0000EE"/>
          <w:u w:val="single" w:color="0000EE"/>
        </w:rPr>
        <w:t>Psalm 72</w:t>
      </w:r>
    </w:p>
    <w:p w14:paraId="186ADC1F">
      <w:pPr>
        <w:spacing w:after="289" w:line="259" w:lineRule="auto"/>
        <w:ind w:left="-5" w:right="7173"/>
        <w:jc w:val="left"/>
        <w:rPr>
          <w:rFonts w:hint="eastAsia"/>
          <w:color w:val="0000EE"/>
          <w:u w:val="single" w:color="0000EE"/>
        </w:rPr>
      </w:pPr>
      <w:r>
        <w:rPr>
          <w:rFonts w:hint="eastAsia"/>
          <w:color w:val="0000EE"/>
          <w:u w:val="single" w:color="0000EE"/>
        </w:rPr>
        <w:t>诗篇 72</w:t>
      </w:r>
    </w:p>
    <w:p w14:paraId="2E683F53">
      <w:pPr>
        <w:spacing w:after="289" w:line="259" w:lineRule="auto"/>
        <w:ind w:left="-5" w:right="7173"/>
        <w:jc w:val="left"/>
        <w:rPr>
          <w:rFonts w:hint="eastAsia"/>
          <w:color w:val="0000EE"/>
          <w:u w:val="single" w:color="0000EE"/>
        </w:rPr>
      </w:pPr>
      <w:r>
        <w:rPr>
          <w:rFonts w:hint="eastAsia"/>
          <w:color w:val="0000EE"/>
          <w:u w:val="single" w:color="0000EE"/>
        </w:rPr>
        <w:t xml:space="preserve">Psalm 73 </w:t>
      </w:r>
    </w:p>
    <w:p w14:paraId="3C906D0B">
      <w:pPr>
        <w:spacing w:after="289" w:line="259" w:lineRule="auto"/>
        <w:ind w:left="-5" w:right="7173"/>
        <w:jc w:val="left"/>
        <w:rPr>
          <w:rFonts w:hint="eastAsia"/>
          <w:color w:val="0000EE"/>
          <w:u w:val="single" w:color="0000EE"/>
        </w:rPr>
      </w:pPr>
      <w:r>
        <w:rPr>
          <w:rFonts w:hint="eastAsia"/>
          <w:color w:val="0000EE"/>
          <w:u w:val="single" w:color="0000EE"/>
        </w:rPr>
        <w:t xml:space="preserve">诗篇 73 </w:t>
      </w:r>
    </w:p>
    <w:p w14:paraId="3BBC7C2B">
      <w:pPr>
        <w:spacing w:after="289" w:line="259" w:lineRule="auto"/>
        <w:ind w:left="-5" w:right="7173"/>
        <w:jc w:val="left"/>
        <w:rPr>
          <w:rFonts w:hint="eastAsia"/>
          <w:color w:val="0000EE"/>
          <w:u w:val="single" w:color="0000EE"/>
        </w:rPr>
      </w:pPr>
      <w:r>
        <w:rPr>
          <w:rFonts w:hint="eastAsia"/>
          <w:color w:val="0000EE"/>
          <w:u w:val="single" w:color="0000EE"/>
        </w:rPr>
        <w:t>Psalm 74</w:t>
      </w:r>
    </w:p>
    <w:p w14:paraId="6F5B77B5">
      <w:pPr>
        <w:spacing w:after="289" w:line="259" w:lineRule="auto"/>
        <w:ind w:left="-5" w:right="7173"/>
        <w:jc w:val="left"/>
        <w:rPr>
          <w:rFonts w:hint="eastAsia"/>
          <w:color w:val="0000EE"/>
          <w:u w:val="single" w:color="0000EE"/>
        </w:rPr>
      </w:pPr>
      <w:r>
        <w:rPr>
          <w:rFonts w:hint="eastAsia"/>
          <w:color w:val="0000EE"/>
          <w:u w:val="single" w:color="0000EE"/>
        </w:rPr>
        <w:t>诗篇 74</w:t>
      </w:r>
    </w:p>
    <w:p w14:paraId="4F1C9CFB">
      <w:pPr>
        <w:spacing w:after="289" w:line="259" w:lineRule="auto"/>
        <w:ind w:left="-5" w:right="7173"/>
        <w:jc w:val="left"/>
        <w:rPr>
          <w:rFonts w:hint="eastAsia"/>
          <w:color w:val="0000EE"/>
          <w:u w:val="single" w:color="0000EE"/>
        </w:rPr>
      </w:pPr>
      <w:r>
        <w:rPr>
          <w:rFonts w:hint="eastAsia"/>
          <w:color w:val="0000EE"/>
          <w:u w:val="single" w:color="0000EE"/>
        </w:rPr>
        <w:t>Psalm 75</w:t>
      </w:r>
    </w:p>
    <w:p w14:paraId="7B88B865">
      <w:pPr>
        <w:spacing w:after="289" w:line="259" w:lineRule="auto"/>
        <w:ind w:left="-5" w:right="7173"/>
        <w:jc w:val="left"/>
        <w:rPr>
          <w:rFonts w:hint="eastAsia"/>
          <w:color w:val="0000EE"/>
          <w:u w:val="single" w:color="0000EE"/>
        </w:rPr>
      </w:pPr>
      <w:r>
        <w:rPr>
          <w:rFonts w:hint="eastAsia"/>
          <w:color w:val="0000EE"/>
          <w:u w:val="single" w:color="0000EE"/>
        </w:rPr>
        <w:t>诗篇 75</w:t>
      </w:r>
    </w:p>
    <w:p w14:paraId="5DAE7922">
      <w:pPr>
        <w:spacing w:after="289" w:line="259" w:lineRule="auto"/>
        <w:ind w:left="-5" w:right="7173"/>
        <w:jc w:val="left"/>
        <w:rPr>
          <w:rFonts w:hint="eastAsia"/>
          <w:color w:val="0000EE"/>
          <w:u w:val="single" w:color="0000EE"/>
        </w:rPr>
      </w:pPr>
      <w:r>
        <w:rPr>
          <w:rFonts w:hint="eastAsia"/>
          <w:color w:val="0000EE"/>
          <w:u w:val="single" w:color="0000EE"/>
        </w:rPr>
        <w:t>Psalm 76</w:t>
      </w:r>
    </w:p>
    <w:p w14:paraId="52940F70">
      <w:pPr>
        <w:spacing w:after="289" w:line="259" w:lineRule="auto"/>
        <w:ind w:left="-5" w:right="7173"/>
        <w:jc w:val="left"/>
        <w:rPr>
          <w:rFonts w:hint="eastAsia"/>
          <w:color w:val="0000EE"/>
          <w:u w:val="single" w:color="0000EE"/>
        </w:rPr>
      </w:pPr>
      <w:r>
        <w:rPr>
          <w:rFonts w:hint="eastAsia"/>
          <w:color w:val="0000EE"/>
          <w:u w:val="single" w:color="0000EE"/>
        </w:rPr>
        <w:t>诗篇 76</w:t>
      </w:r>
    </w:p>
    <w:p w14:paraId="619CB75A">
      <w:pPr>
        <w:spacing w:after="289" w:line="259" w:lineRule="auto"/>
        <w:ind w:left="-5" w:right="7173"/>
        <w:jc w:val="left"/>
        <w:rPr>
          <w:rFonts w:hint="eastAsia"/>
          <w:color w:val="0000EE"/>
          <w:u w:val="single" w:color="0000EE"/>
        </w:rPr>
      </w:pPr>
      <w:r>
        <w:rPr>
          <w:rFonts w:hint="eastAsia"/>
          <w:color w:val="0000EE"/>
          <w:u w:val="single" w:color="0000EE"/>
        </w:rPr>
        <w:t>Psalm 77</w:t>
      </w:r>
    </w:p>
    <w:p w14:paraId="46148C6D">
      <w:pPr>
        <w:spacing w:after="289" w:line="259" w:lineRule="auto"/>
        <w:ind w:left="-5" w:right="7173"/>
        <w:jc w:val="left"/>
        <w:rPr>
          <w:rFonts w:hint="eastAsia"/>
          <w:color w:val="0000EE"/>
          <w:u w:val="single" w:color="0000EE"/>
        </w:rPr>
      </w:pPr>
      <w:r>
        <w:rPr>
          <w:rFonts w:hint="eastAsia"/>
          <w:color w:val="0000EE"/>
          <w:u w:val="single" w:color="0000EE"/>
        </w:rPr>
        <w:t>诗篇 77</w:t>
      </w:r>
    </w:p>
    <w:p w14:paraId="63C57625">
      <w:pPr>
        <w:spacing w:after="289" w:line="259" w:lineRule="auto"/>
        <w:ind w:left="-5" w:right="7173"/>
        <w:jc w:val="left"/>
        <w:rPr>
          <w:rFonts w:hint="eastAsia"/>
          <w:color w:val="0000EE"/>
          <w:u w:val="single" w:color="0000EE"/>
        </w:rPr>
      </w:pPr>
      <w:r>
        <w:rPr>
          <w:rFonts w:hint="eastAsia"/>
          <w:color w:val="0000EE"/>
          <w:u w:val="single" w:color="0000EE"/>
        </w:rPr>
        <w:t>Psalm 78</w:t>
      </w:r>
    </w:p>
    <w:p w14:paraId="011F1183">
      <w:pPr>
        <w:spacing w:after="289" w:line="259" w:lineRule="auto"/>
        <w:ind w:left="-5" w:right="7173"/>
        <w:jc w:val="left"/>
        <w:rPr>
          <w:rFonts w:hint="eastAsia"/>
          <w:color w:val="0000EE"/>
          <w:u w:val="single" w:color="0000EE"/>
        </w:rPr>
      </w:pPr>
      <w:r>
        <w:rPr>
          <w:rFonts w:hint="eastAsia"/>
          <w:color w:val="0000EE"/>
          <w:u w:val="single" w:color="0000EE"/>
        </w:rPr>
        <w:t>诗篇 78</w:t>
      </w:r>
    </w:p>
    <w:p w14:paraId="16FD27FC">
      <w:pPr>
        <w:spacing w:after="289" w:line="259" w:lineRule="auto"/>
        <w:ind w:left="-5" w:right="7173"/>
        <w:jc w:val="left"/>
        <w:rPr>
          <w:rFonts w:hint="eastAsia"/>
          <w:color w:val="0000EE"/>
          <w:u w:val="single" w:color="0000EE"/>
        </w:rPr>
      </w:pPr>
      <w:r>
        <w:rPr>
          <w:rFonts w:hint="eastAsia"/>
          <w:color w:val="0000EE"/>
          <w:u w:val="single" w:color="0000EE"/>
        </w:rPr>
        <w:t>Psalm 79</w:t>
      </w:r>
    </w:p>
    <w:p w14:paraId="38E17E0B">
      <w:pPr>
        <w:spacing w:after="289" w:line="259" w:lineRule="auto"/>
        <w:ind w:left="-5" w:right="7173"/>
        <w:jc w:val="left"/>
        <w:rPr>
          <w:rFonts w:hint="eastAsia"/>
          <w:color w:val="0000EE"/>
          <w:u w:val="single" w:color="0000EE"/>
        </w:rPr>
      </w:pPr>
      <w:r>
        <w:rPr>
          <w:rFonts w:hint="eastAsia"/>
          <w:color w:val="0000EE"/>
          <w:u w:val="single" w:color="0000EE"/>
        </w:rPr>
        <w:t>诗篇 79</w:t>
      </w:r>
    </w:p>
    <w:p w14:paraId="3669EFE7">
      <w:pPr>
        <w:spacing w:after="289" w:line="259" w:lineRule="auto"/>
        <w:ind w:left="-5" w:right="7173"/>
        <w:jc w:val="left"/>
        <w:rPr>
          <w:rFonts w:hint="eastAsia"/>
          <w:color w:val="0000EE"/>
          <w:u w:val="single" w:color="0000EE"/>
        </w:rPr>
      </w:pPr>
      <w:r>
        <w:rPr>
          <w:rFonts w:hint="eastAsia"/>
          <w:color w:val="0000EE"/>
          <w:u w:val="single" w:color="0000EE"/>
        </w:rPr>
        <w:t>Psalm 80</w:t>
      </w:r>
    </w:p>
    <w:p w14:paraId="49BC516E">
      <w:pPr>
        <w:spacing w:after="289" w:line="259" w:lineRule="auto"/>
        <w:ind w:left="-5" w:right="7173"/>
        <w:jc w:val="left"/>
        <w:rPr>
          <w:rFonts w:hint="eastAsia"/>
          <w:color w:val="0000EE"/>
          <w:u w:val="single" w:color="0000EE"/>
        </w:rPr>
      </w:pPr>
      <w:r>
        <w:rPr>
          <w:rFonts w:hint="eastAsia"/>
          <w:color w:val="0000EE"/>
          <w:u w:val="single" w:color="0000EE"/>
        </w:rPr>
        <w:t>诗篇 80</w:t>
      </w:r>
    </w:p>
    <w:p w14:paraId="573D65E7">
      <w:pPr>
        <w:spacing w:after="289" w:line="259" w:lineRule="auto"/>
        <w:ind w:left="-5" w:right="7173"/>
        <w:jc w:val="left"/>
        <w:rPr>
          <w:rFonts w:hint="eastAsia"/>
          <w:color w:val="0000EE"/>
          <w:u w:val="single" w:color="0000EE"/>
        </w:rPr>
      </w:pPr>
      <w:r>
        <w:rPr>
          <w:rFonts w:hint="eastAsia"/>
          <w:color w:val="0000EE"/>
          <w:u w:val="single" w:color="0000EE"/>
        </w:rPr>
        <w:t>Psalm 81</w:t>
      </w:r>
    </w:p>
    <w:p w14:paraId="5AC07E7D">
      <w:pPr>
        <w:spacing w:after="289" w:line="259" w:lineRule="auto"/>
        <w:ind w:left="-5" w:right="7173"/>
        <w:jc w:val="left"/>
        <w:rPr>
          <w:rFonts w:hint="eastAsia"/>
          <w:color w:val="0000EE"/>
          <w:u w:val="single" w:color="0000EE"/>
        </w:rPr>
      </w:pPr>
      <w:r>
        <w:rPr>
          <w:rFonts w:hint="eastAsia"/>
          <w:color w:val="0000EE"/>
          <w:u w:val="single" w:color="0000EE"/>
        </w:rPr>
        <w:t>诗篇 81</w:t>
      </w:r>
    </w:p>
    <w:p w14:paraId="4123DDCF">
      <w:pPr>
        <w:spacing w:after="289" w:line="259" w:lineRule="auto"/>
        <w:ind w:left="-5" w:right="7173"/>
        <w:jc w:val="left"/>
        <w:rPr>
          <w:rFonts w:hint="eastAsia"/>
          <w:color w:val="0000EE"/>
          <w:u w:val="single" w:color="0000EE"/>
        </w:rPr>
      </w:pPr>
      <w:r>
        <w:rPr>
          <w:rFonts w:hint="eastAsia"/>
          <w:color w:val="0000EE"/>
          <w:u w:val="single" w:color="0000EE"/>
        </w:rPr>
        <w:t>Psalm 82</w:t>
      </w:r>
    </w:p>
    <w:p w14:paraId="3A4DE25C">
      <w:pPr>
        <w:spacing w:after="289" w:line="259" w:lineRule="auto"/>
        <w:ind w:left="-5" w:right="7173"/>
        <w:jc w:val="left"/>
        <w:rPr>
          <w:rFonts w:hint="eastAsia"/>
          <w:color w:val="0000EE"/>
          <w:u w:val="single" w:color="0000EE"/>
        </w:rPr>
      </w:pPr>
      <w:r>
        <w:rPr>
          <w:rFonts w:hint="eastAsia"/>
          <w:color w:val="0000EE"/>
          <w:u w:val="single" w:color="0000EE"/>
        </w:rPr>
        <w:t>诗篇 82</w:t>
      </w:r>
    </w:p>
    <w:p w14:paraId="7172E777">
      <w:pPr>
        <w:spacing w:after="289" w:line="259" w:lineRule="auto"/>
        <w:ind w:left="-5" w:right="7173"/>
        <w:jc w:val="left"/>
        <w:rPr>
          <w:rFonts w:hint="eastAsia"/>
          <w:color w:val="0000EE"/>
          <w:u w:val="single" w:color="0000EE"/>
        </w:rPr>
      </w:pPr>
      <w:r>
        <w:rPr>
          <w:rFonts w:hint="eastAsia"/>
          <w:color w:val="0000EE"/>
          <w:u w:val="single" w:color="0000EE"/>
        </w:rPr>
        <w:t>Psalm 83</w:t>
      </w:r>
    </w:p>
    <w:p w14:paraId="594E7E77">
      <w:pPr>
        <w:spacing w:after="289" w:line="259" w:lineRule="auto"/>
        <w:ind w:left="-5" w:right="7173"/>
        <w:jc w:val="left"/>
        <w:rPr>
          <w:rFonts w:hint="eastAsia"/>
          <w:color w:val="0000EE"/>
          <w:u w:val="single" w:color="0000EE"/>
        </w:rPr>
      </w:pPr>
      <w:r>
        <w:rPr>
          <w:rFonts w:hint="eastAsia"/>
          <w:color w:val="0000EE"/>
          <w:u w:val="single" w:color="0000EE"/>
        </w:rPr>
        <w:t>诗篇 83</w:t>
      </w:r>
    </w:p>
    <w:p w14:paraId="060115BC">
      <w:pPr>
        <w:spacing w:after="289" w:line="259" w:lineRule="auto"/>
        <w:ind w:left="-5" w:right="7173"/>
        <w:jc w:val="left"/>
        <w:rPr>
          <w:rFonts w:hint="eastAsia"/>
          <w:color w:val="0000EE"/>
          <w:u w:val="single" w:color="0000EE"/>
        </w:rPr>
      </w:pPr>
      <w:r>
        <w:rPr>
          <w:rFonts w:hint="eastAsia"/>
          <w:color w:val="0000EE"/>
          <w:u w:val="single" w:color="0000EE"/>
        </w:rPr>
        <w:t>Psalm 84</w:t>
      </w:r>
    </w:p>
    <w:p w14:paraId="3388854E">
      <w:pPr>
        <w:spacing w:after="289" w:line="259" w:lineRule="auto"/>
        <w:ind w:left="-5" w:right="7173"/>
        <w:jc w:val="left"/>
        <w:rPr>
          <w:rFonts w:hint="eastAsia"/>
          <w:color w:val="0000EE"/>
          <w:u w:val="single" w:color="0000EE"/>
        </w:rPr>
      </w:pPr>
      <w:r>
        <w:rPr>
          <w:rFonts w:hint="eastAsia"/>
          <w:color w:val="0000EE"/>
          <w:u w:val="single" w:color="0000EE"/>
        </w:rPr>
        <w:t>诗篇 84</w:t>
      </w:r>
    </w:p>
    <w:p w14:paraId="324AC301">
      <w:pPr>
        <w:spacing w:after="289" w:line="259" w:lineRule="auto"/>
        <w:ind w:left="-5" w:right="7173"/>
        <w:jc w:val="left"/>
        <w:rPr>
          <w:rFonts w:hint="eastAsia"/>
          <w:color w:val="0000EE"/>
          <w:u w:val="single" w:color="0000EE"/>
        </w:rPr>
      </w:pPr>
      <w:r>
        <w:rPr>
          <w:rFonts w:hint="eastAsia"/>
          <w:color w:val="0000EE"/>
          <w:u w:val="single" w:color="0000EE"/>
        </w:rPr>
        <w:t>Psalm 85</w:t>
      </w:r>
    </w:p>
    <w:p w14:paraId="6D64B32F">
      <w:pPr>
        <w:spacing w:after="289" w:line="259" w:lineRule="auto"/>
        <w:ind w:left="-5" w:right="7173"/>
        <w:jc w:val="left"/>
        <w:rPr>
          <w:rFonts w:hint="eastAsia"/>
          <w:color w:val="0000EE"/>
          <w:u w:val="single" w:color="0000EE"/>
        </w:rPr>
      </w:pPr>
      <w:r>
        <w:rPr>
          <w:rFonts w:hint="eastAsia"/>
          <w:color w:val="0000EE"/>
          <w:u w:val="single" w:color="0000EE"/>
        </w:rPr>
        <w:t>诗篇 85</w:t>
      </w:r>
    </w:p>
    <w:p w14:paraId="1F643E04">
      <w:pPr>
        <w:spacing w:after="289" w:line="259" w:lineRule="auto"/>
        <w:ind w:left="-5" w:right="7173"/>
        <w:jc w:val="left"/>
        <w:rPr>
          <w:rFonts w:hint="eastAsia"/>
          <w:color w:val="0000EE"/>
          <w:u w:val="single" w:color="0000EE"/>
        </w:rPr>
      </w:pPr>
      <w:r>
        <w:rPr>
          <w:rFonts w:hint="eastAsia"/>
          <w:color w:val="0000EE"/>
          <w:u w:val="single" w:color="0000EE"/>
        </w:rPr>
        <w:t>Psalm 86</w:t>
      </w:r>
    </w:p>
    <w:p w14:paraId="7DEE6EBE">
      <w:pPr>
        <w:spacing w:after="289" w:line="259" w:lineRule="auto"/>
        <w:ind w:left="-5" w:right="7173"/>
        <w:jc w:val="left"/>
        <w:rPr>
          <w:rFonts w:hint="eastAsia"/>
          <w:color w:val="0000EE"/>
          <w:u w:val="single" w:color="0000EE"/>
        </w:rPr>
      </w:pPr>
      <w:r>
        <w:rPr>
          <w:rFonts w:hint="eastAsia"/>
          <w:color w:val="0000EE"/>
          <w:u w:val="single" w:color="0000EE"/>
        </w:rPr>
        <w:t>诗篇 86</w:t>
      </w:r>
    </w:p>
    <w:p w14:paraId="3491A425">
      <w:pPr>
        <w:spacing w:after="289" w:line="259" w:lineRule="auto"/>
        <w:ind w:left="-5" w:right="7173"/>
        <w:jc w:val="left"/>
        <w:rPr>
          <w:rFonts w:hint="eastAsia"/>
          <w:color w:val="0000EE"/>
          <w:u w:val="single" w:color="0000EE"/>
        </w:rPr>
      </w:pPr>
      <w:r>
        <w:rPr>
          <w:rFonts w:hint="eastAsia"/>
          <w:color w:val="0000EE"/>
          <w:u w:val="single" w:color="0000EE"/>
        </w:rPr>
        <w:t>Psalm 87</w:t>
      </w:r>
    </w:p>
    <w:p w14:paraId="2B5494EC">
      <w:pPr>
        <w:spacing w:after="289" w:line="259" w:lineRule="auto"/>
        <w:ind w:left="-5" w:right="7173"/>
        <w:jc w:val="left"/>
        <w:rPr>
          <w:rFonts w:hint="eastAsia"/>
          <w:color w:val="0000EE"/>
          <w:u w:val="single" w:color="0000EE"/>
        </w:rPr>
      </w:pPr>
      <w:r>
        <w:rPr>
          <w:rFonts w:hint="eastAsia"/>
          <w:color w:val="0000EE"/>
          <w:u w:val="single" w:color="0000EE"/>
        </w:rPr>
        <w:t>诗篇 87</w:t>
      </w:r>
    </w:p>
    <w:p w14:paraId="776FF6D6">
      <w:pPr>
        <w:spacing w:after="289" w:line="259" w:lineRule="auto"/>
        <w:ind w:left="-5" w:right="7173"/>
        <w:jc w:val="left"/>
        <w:rPr>
          <w:rFonts w:hint="eastAsia"/>
          <w:color w:val="0000EE"/>
          <w:u w:val="single" w:color="0000EE"/>
        </w:rPr>
      </w:pPr>
      <w:r>
        <w:rPr>
          <w:rFonts w:hint="eastAsia"/>
          <w:color w:val="0000EE"/>
          <w:u w:val="single" w:color="0000EE"/>
        </w:rPr>
        <w:t>Psalm 88</w:t>
      </w:r>
    </w:p>
    <w:p w14:paraId="40B7E7D7">
      <w:pPr>
        <w:spacing w:after="289" w:line="259" w:lineRule="auto"/>
        <w:ind w:left="-5" w:right="7173"/>
        <w:jc w:val="left"/>
        <w:rPr>
          <w:rFonts w:hint="eastAsia"/>
          <w:color w:val="0000EE"/>
          <w:u w:val="single" w:color="0000EE"/>
        </w:rPr>
      </w:pPr>
      <w:r>
        <w:rPr>
          <w:rFonts w:hint="eastAsia"/>
          <w:color w:val="0000EE"/>
          <w:u w:val="single" w:color="0000EE"/>
        </w:rPr>
        <w:t>诗篇 88</w:t>
      </w:r>
    </w:p>
    <w:p w14:paraId="3BE0C61B">
      <w:pPr>
        <w:spacing w:after="289" w:line="259" w:lineRule="auto"/>
        <w:ind w:left="-5" w:right="7173"/>
        <w:jc w:val="left"/>
        <w:rPr>
          <w:rFonts w:hint="eastAsia"/>
          <w:color w:val="0000EE"/>
          <w:u w:val="single" w:color="0000EE"/>
        </w:rPr>
      </w:pPr>
      <w:r>
        <w:rPr>
          <w:rFonts w:hint="eastAsia"/>
          <w:color w:val="0000EE"/>
          <w:u w:val="single" w:color="0000EE"/>
        </w:rPr>
        <w:t>Psalm 89</w:t>
      </w:r>
    </w:p>
    <w:p w14:paraId="69EE26DE">
      <w:pPr>
        <w:spacing w:after="289" w:line="259" w:lineRule="auto"/>
        <w:ind w:left="-5" w:right="7173"/>
        <w:jc w:val="left"/>
        <w:rPr>
          <w:rFonts w:hint="eastAsia"/>
          <w:color w:val="0000EE"/>
          <w:u w:val="single" w:color="0000EE"/>
        </w:rPr>
      </w:pPr>
      <w:r>
        <w:rPr>
          <w:rFonts w:hint="eastAsia"/>
          <w:color w:val="0000EE"/>
          <w:u w:val="single" w:color="0000EE"/>
        </w:rPr>
        <w:t>诗篇 89</w:t>
      </w:r>
    </w:p>
    <w:p w14:paraId="5288C360">
      <w:pPr>
        <w:spacing w:after="289" w:line="259" w:lineRule="auto"/>
        <w:ind w:left="-5" w:right="7173"/>
        <w:jc w:val="left"/>
        <w:rPr>
          <w:rFonts w:hint="eastAsia"/>
          <w:color w:val="0000EE"/>
          <w:u w:val="single" w:color="0000EE"/>
        </w:rPr>
      </w:pPr>
      <w:r>
        <w:rPr>
          <w:rFonts w:hint="eastAsia"/>
          <w:color w:val="0000EE"/>
          <w:u w:val="single" w:color="0000EE"/>
        </w:rPr>
        <w:t xml:space="preserve">Psalm 90 </w:t>
      </w:r>
    </w:p>
    <w:p w14:paraId="1829FFC1">
      <w:pPr>
        <w:spacing w:after="289" w:line="259" w:lineRule="auto"/>
        <w:ind w:left="-5" w:right="7173"/>
        <w:jc w:val="left"/>
        <w:rPr>
          <w:rFonts w:hint="eastAsia"/>
          <w:color w:val="0000EE"/>
          <w:u w:val="single" w:color="0000EE"/>
        </w:rPr>
      </w:pPr>
      <w:r>
        <w:rPr>
          <w:rFonts w:hint="eastAsia"/>
          <w:color w:val="0000EE"/>
          <w:u w:val="single" w:color="0000EE"/>
        </w:rPr>
        <w:t xml:space="preserve">诗篇 90 </w:t>
      </w:r>
    </w:p>
    <w:p w14:paraId="09558298">
      <w:pPr>
        <w:spacing w:after="289" w:line="259" w:lineRule="auto"/>
        <w:ind w:left="-5" w:right="7173"/>
        <w:jc w:val="left"/>
        <w:rPr>
          <w:rFonts w:hint="eastAsia"/>
          <w:color w:val="0000EE"/>
          <w:u w:val="single" w:color="0000EE"/>
        </w:rPr>
      </w:pPr>
      <w:r>
        <w:rPr>
          <w:rFonts w:hint="eastAsia"/>
          <w:color w:val="0000EE"/>
          <w:u w:val="single" w:color="0000EE"/>
        </w:rPr>
        <w:t>Psalm 91</w:t>
      </w:r>
    </w:p>
    <w:p w14:paraId="6A8470A5">
      <w:pPr>
        <w:spacing w:after="289" w:line="259" w:lineRule="auto"/>
        <w:ind w:left="-5" w:right="7173"/>
        <w:jc w:val="left"/>
        <w:rPr>
          <w:rFonts w:hint="eastAsia"/>
          <w:color w:val="0000EE"/>
          <w:u w:val="single" w:color="0000EE"/>
        </w:rPr>
      </w:pPr>
      <w:r>
        <w:rPr>
          <w:rFonts w:hint="eastAsia"/>
          <w:color w:val="0000EE"/>
          <w:u w:val="single" w:color="0000EE"/>
        </w:rPr>
        <w:t>诗篇 91</w:t>
      </w:r>
    </w:p>
    <w:p w14:paraId="74ABEB53">
      <w:pPr>
        <w:spacing w:after="289" w:line="259" w:lineRule="auto"/>
        <w:ind w:left="-5" w:right="7173"/>
        <w:jc w:val="left"/>
        <w:rPr>
          <w:rFonts w:hint="eastAsia"/>
          <w:color w:val="0000EE"/>
          <w:u w:val="single" w:color="0000EE"/>
        </w:rPr>
      </w:pPr>
      <w:r>
        <w:rPr>
          <w:rFonts w:hint="eastAsia"/>
          <w:color w:val="0000EE"/>
          <w:u w:val="single" w:color="0000EE"/>
        </w:rPr>
        <w:t>Psalm 92</w:t>
      </w:r>
    </w:p>
    <w:p w14:paraId="45AD4AA4">
      <w:pPr>
        <w:spacing w:after="289" w:line="259" w:lineRule="auto"/>
        <w:ind w:left="-5" w:right="7173"/>
        <w:jc w:val="left"/>
        <w:rPr>
          <w:rFonts w:hint="eastAsia"/>
          <w:color w:val="0000EE"/>
          <w:u w:val="single" w:color="0000EE"/>
        </w:rPr>
      </w:pPr>
      <w:r>
        <w:rPr>
          <w:rFonts w:hint="eastAsia"/>
          <w:color w:val="0000EE"/>
          <w:u w:val="single" w:color="0000EE"/>
        </w:rPr>
        <w:t>诗篇 92</w:t>
      </w:r>
    </w:p>
    <w:p w14:paraId="36450E5B">
      <w:pPr>
        <w:spacing w:after="289" w:line="259" w:lineRule="auto"/>
        <w:ind w:left="-5" w:right="7173"/>
        <w:jc w:val="left"/>
        <w:rPr>
          <w:rFonts w:hint="eastAsia"/>
          <w:color w:val="0000EE"/>
          <w:u w:val="single" w:color="0000EE"/>
        </w:rPr>
      </w:pPr>
      <w:r>
        <w:rPr>
          <w:rFonts w:hint="eastAsia"/>
          <w:color w:val="0000EE"/>
          <w:u w:val="single" w:color="0000EE"/>
        </w:rPr>
        <w:t xml:space="preserve">Psalm 93 </w:t>
      </w:r>
    </w:p>
    <w:p w14:paraId="1FCAF5A6">
      <w:pPr>
        <w:spacing w:after="289" w:line="259" w:lineRule="auto"/>
        <w:ind w:left="-5" w:right="7173"/>
        <w:jc w:val="left"/>
        <w:rPr>
          <w:rFonts w:hint="eastAsia"/>
          <w:color w:val="0000EE"/>
          <w:u w:val="single" w:color="0000EE"/>
        </w:rPr>
      </w:pPr>
      <w:r>
        <w:rPr>
          <w:rFonts w:hint="eastAsia"/>
          <w:color w:val="0000EE"/>
          <w:u w:val="single" w:color="0000EE"/>
        </w:rPr>
        <w:t xml:space="preserve">诗篇 93 </w:t>
      </w:r>
    </w:p>
    <w:p w14:paraId="4AED2EC3">
      <w:pPr>
        <w:spacing w:after="289" w:line="259" w:lineRule="auto"/>
        <w:ind w:left="-5" w:right="7173"/>
        <w:jc w:val="left"/>
        <w:rPr>
          <w:rFonts w:hint="eastAsia"/>
          <w:color w:val="0000EE"/>
          <w:u w:val="single" w:color="0000EE"/>
        </w:rPr>
      </w:pPr>
      <w:r>
        <w:rPr>
          <w:rFonts w:hint="eastAsia"/>
          <w:color w:val="0000EE"/>
          <w:u w:val="single" w:color="0000EE"/>
        </w:rPr>
        <w:t>Psalm 94</w:t>
      </w:r>
    </w:p>
    <w:p w14:paraId="55466ECC">
      <w:pPr>
        <w:spacing w:after="289" w:line="259" w:lineRule="auto"/>
        <w:ind w:left="-5" w:right="7173"/>
        <w:jc w:val="left"/>
        <w:rPr>
          <w:rFonts w:hint="eastAsia"/>
          <w:color w:val="0000EE"/>
          <w:u w:val="single" w:color="0000EE"/>
        </w:rPr>
      </w:pPr>
      <w:r>
        <w:rPr>
          <w:rFonts w:hint="eastAsia"/>
          <w:color w:val="0000EE"/>
          <w:u w:val="single" w:color="0000EE"/>
        </w:rPr>
        <w:t>诗篇 94</w:t>
      </w:r>
    </w:p>
    <w:p w14:paraId="05360E8B">
      <w:pPr>
        <w:spacing w:after="289" w:line="259" w:lineRule="auto"/>
        <w:ind w:left="-5" w:right="7173"/>
        <w:jc w:val="left"/>
        <w:rPr>
          <w:rFonts w:hint="eastAsia"/>
          <w:color w:val="0000EE"/>
          <w:u w:val="single" w:color="0000EE"/>
        </w:rPr>
      </w:pPr>
      <w:r>
        <w:rPr>
          <w:rFonts w:hint="eastAsia"/>
          <w:color w:val="0000EE"/>
          <w:u w:val="single" w:color="0000EE"/>
        </w:rPr>
        <w:t>Psalm 95</w:t>
      </w:r>
    </w:p>
    <w:p w14:paraId="5A76AEBC">
      <w:pPr>
        <w:spacing w:after="289" w:line="259" w:lineRule="auto"/>
        <w:ind w:left="-5" w:right="7173"/>
        <w:jc w:val="left"/>
        <w:rPr>
          <w:rFonts w:hint="eastAsia"/>
          <w:color w:val="0000EE"/>
          <w:u w:val="single" w:color="0000EE"/>
        </w:rPr>
      </w:pPr>
      <w:r>
        <w:rPr>
          <w:rFonts w:hint="eastAsia"/>
          <w:color w:val="0000EE"/>
          <w:u w:val="single" w:color="0000EE"/>
        </w:rPr>
        <w:t>诗篇 95</w:t>
      </w:r>
    </w:p>
    <w:p w14:paraId="1AD6F518">
      <w:pPr>
        <w:spacing w:after="289" w:line="259" w:lineRule="auto"/>
        <w:ind w:left="-5" w:right="7173"/>
        <w:jc w:val="left"/>
        <w:rPr>
          <w:rFonts w:hint="eastAsia"/>
          <w:color w:val="0000EE"/>
          <w:u w:val="single" w:color="0000EE"/>
        </w:rPr>
      </w:pPr>
      <w:r>
        <w:rPr>
          <w:rFonts w:hint="eastAsia"/>
          <w:color w:val="0000EE"/>
          <w:u w:val="single" w:color="0000EE"/>
        </w:rPr>
        <w:t>Psalm 96</w:t>
      </w:r>
    </w:p>
    <w:p w14:paraId="17EEA2C7">
      <w:pPr>
        <w:spacing w:after="289" w:line="259" w:lineRule="auto"/>
        <w:ind w:left="-5" w:right="7173"/>
        <w:jc w:val="left"/>
        <w:rPr>
          <w:rFonts w:hint="eastAsia"/>
          <w:color w:val="0000EE"/>
          <w:u w:val="single" w:color="0000EE"/>
        </w:rPr>
      </w:pPr>
      <w:r>
        <w:rPr>
          <w:rFonts w:hint="eastAsia"/>
          <w:color w:val="0000EE"/>
          <w:u w:val="single" w:color="0000EE"/>
        </w:rPr>
        <w:t>诗篇 96</w:t>
      </w:r>
    </w:p>
    <w:p w14:paraId="099F5C4C">
      <w:pPr>
        <w:spacing w:after="289" w:line="259" w:lineRule="auto"/>
        <w:ind w:left="-5" w:right="7173"/>
        <w:jc w:val="left"/>
        <w:rPr>
          <w:rFonts w:hint="eastAsia"/>
          <w:color w:val="0000EE"/>
          <w:u w:val="single" w:color="0000EE"/>
        </w:rPr>
      </w:pPr>
      <w:r>
        <w:rPr>
          <w:rFonts w:hint="eastAsia"/>
          <w:color w:val="0000EE"/>
          <w:u w:val="single" w:color="0000EE"/>
        </w:rPr>
        <w:t>Psalm 97</w:t>
      </w:r>
    </w:p>
    <w:p w14:paraId="17FE6F79">
      <w:pPr>
        <w:spacing w:after="289" w:line="259" w:lineRule="auto"/>
        <w:ind w:left="-5" w:right="7173"/>
        <w:jc w:val="left"/>
        <w:rPr>
          <w:rFonts w:hint="eastAsia"/>
          <w:color w:val="0000EE"/>
          <w:u w:val="single" w:color="0000EE"/>
        </w:rPr>
      </w:pPr>
      <w:r>
        <w:rPr>
          <w:rFonts w:hint="eastAsia"/>
          <w:color w:val="0000EE"/>
          <w:u w:val="single" w:color="0000EE"/>
        </w:rPr>
        <w:t>诗篇 97</w:t>
      </w:r>
    </w:p>
    <w:p w14:paraId="2B0B0128">
      <w:pPr>
        <w:spacing w:after="289" w:line="259" w:lineRule="auto"/>
        <w:ind w:left="-5" w:right="7173"/>
        <w:jc w:val="left"/>
        <w:rPr>
          <w:rFonts w:hint="eastAsia"/>
          <w:color w:val="0000EE"/>
          <w:u w:val="single" w:color="0000EE"/>
        </w:rPr>
      </w:pPr>
      <w:r>
        <w:rPr>
          <w:rFonts w:hint="eastAsia"/>
          <w:color w:val="0000EE"/>
          <w:u w:val="single" w:color="0000EE"/>
        </w:rPr>
        <w:t>Psalm 98</w:t>
      </w:r>
    </w:p>
    <w:p w14:paraId="18ECBF2C">
      <w:pPr>
        <w:spacing w:after="289" w:line="259" w:lineRule="auto"/>
        <w:ind w:left="-5" w:right="7173"/>
        <w:jc w:val="left"/>
        <w:rPr>
          <w:rFonts w:hint="eastAsia"/>
          <w:color w:val="0000EE"/>
          <w:u w:val="single" w:color="0000EE"/>
        </w:rPr>
      </w:pPr>
      <w:r>
        <w:rPr>
          <w:rFonts w:hint="eastAsia"/>
          <w:color w:val="0000EE"/>
          <w:u w:val="single" w:color="0000EE"/>
        </w:rPr>
        <w:t>诗篇 98</w:t>
      </w:r>
    </w:p>
    <w:p w14:paraId="5AF1A8C4">
      <w:pPr>
        <w:spacing w:after="289" w:line="259" w:lineRule="auto"/>
        <w:ind w:left="-5" w:right="7173"/>
        <w:jc w:val="left"/>
        <w:rPr>
          <w:rFonts w:hint="eastAsia"/>
          <w:color w:val="0000EE"/>
          <w:u w:val="single" w:color="0000EE"/>
        </w:rPr>
      </w:pPr>
      <w:r>
        <w:rPr>
          <w:rFonts w:hint="eastAsia"/>
          <w:color w:val="0000EE"/>
          <w:u w:val="single" w:color="0000EE"/>
        </w:rPr>
        <w:t>Psalm 99</w:t>
      </w:r>
    </w:p>
    <w:p w14:paraId="56EB7395">
      <w:pPr>
        <w:spacing w:after="289" w:line="259" w:lineRule="auto"/>
        <w:ind w:left="-5" w:right="7173"/>
        <w:jc w:val="left"/>
        <w:rPr>
          <w:rFonts w:hint="eastAsia"/>
          <w:color w:val="0000EE"/>
          <w:u w:val="single" w:color="0000EE"/>
        </w:rPr>
      </w:pPr>
      <w:r>
        <w:rPr>
          <w:rFonts w:hint="eastAsia"/>
          <w:color w:val="0000EE"/>
          <w:u w:val="single" w:color="0000EE"/>
        </w:rPr>
        <w:t>诗篇 99</w:t>
      </w:r>
    </w:p>
    <w:p w14:paraId="5F78BFA9">
      <w:pPr>
        <w:spacing w:after="289" w:line="259" w:lineRule="auto"/>
        <w:ind w:left="-5" w:right="7173"/>
        <w:jc w:val="left"/>
        <w:rPr>
          <w:rFonts w:hint="eastAsia"/>
          <w:color w:val="0000EE"/>
          <w:u w:val="single" w:color="0000EE"/>
        </w:rPr>
      </w:pPr>
      <w:r>
        <w:rPr>
          <w:rFonts w:hint="eastAsia"/>
          <w:color w:val="0000EE"/>
          <w:u w:val="single" w:color="0000EE"/>
        </w:rPr>
        <w:t>Psalm 100</w:t>
      </w:r>
    </w:p>
    <w:p w14:paraId="3CE0EF56">
      <w:pPr>
        <w:spacing w:after="289" w:line="259" w:lineRule="auto"/>
        <w:ind w:left="-5" w:right="7173"/>
        <w:jc w:val="left"/>
        <w:rPr>
          <w:rFonts w:hint="eastAsia"/>
          <w:color w:val="0000EE"/>
          <w:u w:val="single" w:color="0000EE"/>
        </w:rPr>
      </w:pPr>
      <w:r>
        <w:rPr>
          <w:rFonts w:hint="eastAsia"/>
          <w:color w:val="0000EE"/>
          <w:u w:val="single" w:color="0000EE"/>
        </w:rPr>
        <w:t>诗篇 100</w:t>
      </w:r>
    </w:p>
    <w:p w14:paraId="2165EF83">
      <w:pPr>
        <w:spacing w:after="289" w:line="259" w:lineRule="auto"/>
        <w:ind w:left="-5" w:right="7173"/>
        <w:jc w:val="left"/>
        <w:rPr>
          <w:rFonts w:hint="eastAsia"/>
          <w:color w:val="0000EE"/>
          <w:u w:val="single" w:color="0000EE"/>
        </w:rPr>
      </w:pPr>
      <w:r>
        <w:rPr>
          <w:rFonts w:hint="eastAsia"/>
          <w:color w:val="0000EE"/>
          <w:u w:val="single" w:color="0000EE"/>
        </w:rPr>
        <w:t>Psalm 101</w:t>
      </w:r>
    </w:p>
    <w:p w14:paraId="662C57C1">
      <w:pPr>
        <w:spacing w:after="289" w:line="259" w:lineRule="auto"/>
        <w:ind w:left="-5" w:right="7173"/>
        <w:jc w:val="left"/>
        <w:rPr>
          <w:rFonts w:hint="eastAsia"/>
          <w:color w:val="0000EE"/>
          <w:u w:val="single" w:color="0000EE"/>
        </w:rPr>
      </w:pPr>
      <w:r>
        <w:rPr>
          <w:rFonts w:hint="eastAsia"/>
          <w:color w:val="0000EE"/>
          <w:u w:val="single" w:color="0000EE"/>
        </w:rPr>
        <w:t>诗篇 101</w:t>
      </w:r>
    </w:p>
    <w:p w14:paraId="16DC8342">
      <w:pPr>
        <w:spacing w:after="289" w:line="259" w:lineRule="auto"/>
        <w:ind w:left="-5" w:right="7173"/>
        <w:jc w:val="left"/>
        <w:rPr>
          <w:rFonts w:hint="eastAsia"/>
          <w:color w:val="0000EE"/>
          <w:u w:val="single" w:color="0000EE"/>
        </w:rPr>
      </w:pPr>
      <w:r>
        <w:rPr>
          <w:rFonts w:hint="eastAsia"/>
          <w:color w:val="0000EE"/>
          <w:u w:val="single" w:color="0000EE"/>
        </w:rPr>
        <w:t>Psalm 102</w:t>
      </w:r>
    </w:p>
    <w:p w14:paraId="6BF2DB55">
      <w:pPr>
        <w:spacing w:after="289" w:line="259" w:lineRule="auto"/>
        <w:ind w:left="-5" w:right="7173"/>
        <w:jc w:val="left"/>
        <w:rPr>
          <w:rFonts w:hint="eastAsia"/>
          <w:color w:val="0000EE"/>
          <w:u w:val="single" w:color="0000EE"/>
        </w:rPr>
      </w:pPr>
      <w:r>
        <w:rPr>
          <w:rFonts w:hint="eastAsia"/>
          <w:color w:val="0000EE"/>
          <w:u w:val="single" w:color="0000EE"/>
        </w:rPr>
        <w:t>诗篇 102</w:t>
      </w:r>
    </w:p>
    <w:p w14:paraId="3FEFBA62">
      <w:pPr>
        <w:spacing w:after="289" w:line="259" w:lineRule="auto"/>
        <w:ind w:left="-5" w:right="7173"/>
        <w:jc w:val="left"/>
        <w:rPr>
          <w:rFonts w:hint="eastAsia"/>
          <w:color w:val="0000EE"/>
          <w:u w:val="single" w:color="0000EE"/>
        </w:rPr>
      </w:pPr>
      <w:r>
        <w:rPr>
          <w:rFonts w:hint="eastAsia"/>
          <w:color w:val="0000EE"/>
          <w:u w:val="single" w:color="0000EE"/>
        </w:rPr>
        <w:t>Psalm 103</w:t>
      </w:r>
    </w:p>
    <w:p w14:paraId="402B0D8C">
      <w:pPr>
        <w:spacing w:after="289" w:line="259" w:lineRule="auto"/>
        <w:ind w:left="-5" w:right="7173"/>
        <w:jc w:val="left"/>
        <w:rPr>
          <w:rFonts w:hint="eastAsia"/>
          <w:color w:val="0000EE"/>
          <w:u w:val="single" w:color="0000EE"/>
        </w:rPr>
      </w:pPr>
      <w:r>
        <w:rPr>
          <w:rFonts w:hint="eastAsia"/>
          <w:color w:val="0000EE"/>
          <w:u w:val="single" w:color="0000EE"/>
        </w:rPr>
        <w:t>诗篇 103</w:t>
      </w:r>
    </w:p>
    <w:p w14:paraId="019A72D0">
      <w:pPr>
        <w:spacing w:after="289" w:line="259" w:lineRule="auto"/>
        <w:ind w:left="-5" w:right="7173"/>
        <w:jc w:val="left"/>
        <w:rPr>
          <w:rFonts w:hint="eastAsia"/>
          <w:color w:val="0000EE"/>
          <w:u w:val="single" w:color="0000EE"/>
        </w:rPr>
      </w:pPr>
      <w:r>
        <w:rPr>
          <w:rFonts w:hint="eastAsia"/>
          <w:color w:val="0000EE"/>
          <w:u w:val="single" w:color="0000EE"/>
        </w:rPr>
        <w:t>Psalm 104</w:t>
      </w:r>
    </w:p>
    <w:p w14:paraId="7ADB29F1">
      <w:pPr>
        <w:spacing w:after="289" w:line="259" w:lineRule="auto"/>
        <w:ind w:left="-5" w:right="7173"/>
        <w:jc w:val="left"/>
        <w:rPr>
          <w:rFonts w:hint="eastAsia"/>
          <w:color w:val="0000EE"/>
          <w:u w:val="single" w:color="0000EE"/>
        </w:rPr>
      </w:pPr>
      <w:r>
        <w:rPr>
          <w:rFonts w:hint="eastAsia"/>
          <w:color w:val="0000EE"/>
          <w:u w:val="single" w:color="0000EE"/>
        </w:rPr>
        <w:t>诗篇 104</w:t>
      </w:r>
    </w:p>
    <w:p w14:paraId="52D16054">
      <w:pPr>
        <w:spacing w:after="289" w:line="259" w:lineRule="auto"/>
        <w:ind w:left="-5" w:right="7173"/>
        <w:jc w:val="left"/>
        <w:rPr>
          <w:rFonts w:hint="eastAsia"/>
          <w:color w:val="0000EE"/>
          <w:u w:val="single" w:color="0000EE"/>
        </w:rPr>
      </w:pPr>
      <w:r>
        <w:rPr>
          <w:rFonts w:hint="eastAsia"/>
          <w:color w:val="0000EE"/>
          <w:u w:val="single" w:color="0000EE"/>
        </w:rPr>
        <w:t>Psalm 105</w:t>
      </w:r>
    </w:p>
    <w:p w14:paraId="471D4E15">
      <w:pPr>
        <w:spacing w:after="289" w:line="259" w:lineRule="auto"/>
        <w:ind w:left="-5" w:right="7173"/>
        <w:jc w:val="left"/>
        <w:rPr>
          <w:rFonts w:hint="eastAsia"/>
          <w:color w:val="0000EE"/>
          <w:u w:val="single" w:color="0000EE"/>
        </w:rPr>
      </w:pPr>
      <w:r>
        <w:rPr>
          <w:rFonts w:hint="eastAsia"/>
          <w:color w:val="0000EE"/>
          <w:u w:val="single" w:color="0000EE"/>
        </w:rPr>
        <w:t>诗篇 105</w:t>
      </w:r>
    </w:p>
    <w:p w14:paraId="70EB6E4F">
      <w:pPr>
        <w:spacing w:after="289" w:line="259" w:lineRule="auto"/>
        <w:ind w:left="-5" w:right="7173"/>
        <w:jc w:val="left"/>
        <w:rPr>
          <w:rFonts w:hint="eastAsia"/>
          <w:color w:val="0000EE"/>
          <w:u w:val="single" w:color="0000EE"/>
        </w:rPr>
      </w:pPr>
      <w:r>
        <w:rPr>
          <w:rFonts w:hint="eastAsia"/>
          <w:color w:val="0000EE"/>
          <w:u w:val="single" w:color="0000EE"/>
        </w:rPr>
        <w:t>Psalm 106</w:t>
      </w:r>
    </w:p>
    <w:p w14:paraId="5F4273C1">
      <w:pPr>
        <w:spacing w:after="289" w:line="259" w:lineRule="auto"/>
        <w:ind w:left="-5" w:right="7173"/>
        <w:jc w:val="left"/>
        <w:rPr>
          <w:rFonts w:hint="eastAsia"/>
          <w:color w:val="0000EE"/>
          <w:u w:val="single" w:color="0000EE"/>
        </w:rPr>
      </w:pPr>
      <w:r>
        <w:rPr>
          <w:rFonts w:hint="eastAsia"/>
          <w:color w:val="0000EE"/>
          <w:u w:val="single" w:color="0000EE"/>
        </w:rPr>
        <w:t>诗篇 106</w:t>
      </w:r>
    </w:p>
    <w:p w14:paraId="4F77B700">
      <w:pPr>
        <w:spacing w:after="289" w:line="259" w:lineRule="auto"/>
        <w:ind w:left="-5" w:right="7173"/>
        <w:jc w:val="left"/>
        <w:rPr>
          <w:rFonts w:hint="eastAsia"/>
          <w:color w:val="0000EE"/>
          <w:u w:val="single" w:color="0000EE"/>
        </w:rPr>
      </w:pPr>
      <w:r>
        <w:rPr>
          <w:rFonts w:hint="eastAsia"/>
          <w:color w:val="0000EE"/>
          <w:u w:val="single" w:color="0000EE"/>
        </w:rPr>
        <w:t>Psalm 107</w:t>
      </w:r>
    </w:p>
    <w:p w14:paraId="46A9E1E9">
      <w:pPr>
        <w:spacing w:after="289" w:line="259" w:lineRule="auto"/>
        <w:ind w:left="-5" w:right="7173"/>
        <w:jc w:val="left"/>
        <w:rPr>
          <w:rFonts w:hint="eastAsia"/>
          <w:color w:val="0000EE"/>
          <w:u w:val="single" w:color="0000EE"/>
        </w:rPr>
      </w:pPr>
      <w:r>
        <w:rPr>
          <w:rFonts w:hint="eastAsia"/>
          <w:color w:val="0000EE"/>
          <w:u w:val="single" w:color="0000EE"/>
        </w:rPr>
        <w:t>诗篇 107</w:t>
      </w:r>
    </w:p>
    <w:p w14:paraId="12E7FE45">
      <w:pPr>
        <w:spacing w:after="289" w:line="259" w:lineRule="auto"/>
        <w:ind w:left="-5" w:right="7173"/>
        <w:jc w:val="left"/>
        <w:rPr>
          <w:rFonts w:hint="eastAsia"/>
          <w:color w:val="0000EE"/>
          <w:u w:val="single" w:color="0000EE"/>
        </w:rPr>
      </w:pPr>
      <w:r>
        <w:rPr>
          <w:rFonts w:hint="eastAsia"/>
          <w:color w:val="0000EE"/>
          <w:u w:val="single" w:color="0000EE"/>
        </w:rPr>
        <w:t>Psalm 108</w:t>
      </w:r>
    </w:p>
    <w:p w14:paraId="37BF1D1E">
      <w:pPr>
        <w:spacing w:after="289" w:line="259" w:lineRule="auto"/>
        <w:ind w:left="-5" w:right="7173"/>
        <w:jc w:val="left"/>
        <w:rPr>
          <w:rFonts w:hint="eastAsia"/>
          <w:color w:val="0000EE"/>
          <w:u w:val="single" w:color="0000EE"/>
        </w:rPr>
      </w:pPr>
      <w:r>
        <w:rPr>
          <w:rFonts w:hint="eastAsia"/>
          <w:color w:val="0000EE"/>
          <w:u w:val="single" w:color="0000EE"/>
        </w:rPr>
        <w:t>诗篇 108</w:t>
      </w:r>
    </w:p>
    <w:p w14:paraId="753954F7">
      <w:pPr>
        <w:spacing w:after="289" w:line="259" w:lineRule="auto"/>
        <w:ind w:left="-5" w:right="7173"/>
        <w:jc w:val="left"/>
        <w:rPr>
          <w:rFonts w:hint="eastAsia"/>
          <w:color w:val="0000EE"/>
          <w:u w:val="single" w:color="0000EE"/>
        </w:rPr>
      </w:pPr>
      <w:r>
        <w:rPr>
          <w:rFonts w:hint="eastAsia"/>
          <w:color w:val="0000EE"/>
          <w:u w:val="single" w:color="0000EE"/>
        </w:rPr>
        <w:t>Psalm 109</w:t>
      </w:r>
    </w:p>
    <w:p w14:paraId="79235544">
      <w:pPr>
        <w:spacing w:after="289" w:line="259" w:lineRule="auto"/>
        <w:ind w:left="-5" w:right="7173"/>
        <w:jc w:val="left"/>
        <w:rPr>
          <w:rFonts w:hint="eastAsia"/>
          <w:color w:val="0000EE"/>
          <w:u w:val="single" w:color="0000EE"/>
        </w:rPr>
      </w:pPr>
      <w:r>
        <w:rPr>
          <w:rFonts w:hint="eastAsia"/>
          <w:color w:val="0000EE"/>
          <w:u w:val="single" w:color="0000EE"/>
        </w:rPr>
        <w:t>诗篇 109</w:t>
      </w:r>
    </w:p>
    <w:p w14:paraId="67F54BA4">
      <w:pPr>
        <w:spacing w:after="289" w:line="259" w:lineRule="auto"/>
        <w:ind w:left="-5" w:right="7173"/>
        <w:jc w:val="left"/>
        <w:rPr>
          <w:rFonts w:hint="eastAsia"/>
          <w:color w:val="0000EE"/>
          <w:u w:val="single" w:color="0000EE"/>
        </w:rPr>
      </w:pPr>
      <w:r>
        <w:rPr>
          <w:rFonts w:hint="eastAsia"/>
          <w:color w:val="0000EE"/>
          <w:u w:val="single" w:color="0000EE"/>
        </w:rPr>
        <w:t>Psalm 110</w:t>
      </w:r>
    </w:p>
    <w:p w14:paraId="52440A27">
      <w:pPr>
        <w:spacing w:after="289" w:line="259" w:lineRule="auto"/>
        <w:ind w:left="-5" w:right="7173"/>
        <w:jc w:val="left"/>
        <w:rPr>
          <w:rFonts w:hint="eastAsia"/>
          <w:color w:val="0000EE"/>
          <w:u w:val="single" w:color="0000EE"/>
        </w:rPr>
      </w:pPr>
      <w:r>
        <w:rPr>
          <w:rFonts w:hint="eastAsia"/>
          <w:color w:val="0000EE"/>
          <w:u w:val="single" w:color="0000EE"/>
        </w:rPr>
        <w:t>诗篇 110</w:t>
      </w:r>
    </w:p>
    <w:p w14:paraId="038E90C8">
      <w:pPr>
        <w:spacing w:after="289" w:line="259" w:lineRule="auto"/>
        <w:ind w:left="-5" w:right="7173"/>
        <w:jc w:val="left"/>
        <w:rPr>
          <w:rFonts w:hint="eastAsia"/>
          <w:color w:val="0000EE"/>
          <w:u w:val="single" w:color="0000EE"/>
        </w:rPr>
      </w:pPr>
      <w:r>
        <w:rPr>
          <w:rFonts w:hint="eastAsia"/>
          <w:color w:val="0000EE"/>
          <w:u w:val="single" w:color="0000EE"/>
        </w:rPr>
        <w:t>Psalm 111</w:t>
      </w:r>
    </w:p>
    <w:p w14:paraId="52778705">
      <w:pPr>
        <w:spacing w:after="289" w:line="259" w:lineRule="auto"/>
        <w:ind w:left="-5" w:right="7173"/>
        <w:jc w:val="left"/>
        <w:rPr>
          <w:rFonts w:hint="eastAsia"/>
          <w:color w:val="0000EE"/>
          <w:u w:val="single" w:color="0000EE"/>
        </w:rPr>
      </w:pPr>
      <w:r>
        <w:rPr>
          <w:rFonts w:hint="eastAsia"/>
          <w:color w:val="0000EE"/>
          <w:u w:val="single" w:color="0000EE"/>
        </w:rPr>
        <w:t>诗篇 111</w:t>
      </w:r>
    </w:p>
    <w:p w14:paraId="27153039">
      <w:pPr>
        <w:spacing w:after="289" w:line="259" w:lineRule="auto"/>
        <w:ind w:left="-5" w:right="7173"/>
        <w:jc w:val="left"/>
        <w:rPr>
          <w:rFonts w:hint="eastAsia"/>
          <w:color w:val="0000EE"/>
          <w:u w:val="single" w:color="0000EE"/>
        </w:rPr>
      </w:pPr>
      <w:r>
        <w:rPr>
          <w:rFonts w:hint="eastAsia"/>
          <w:color w:val="0000EE"/>
          <w:u w:val="single" w:color="0000EE"/>
        </w:rPr>
        <w:t>Psalm 112</w:t>
      </w:r>
    </w:p>
    <w:p w14:paraId="79069ED2">
      <w:pPr>
        <w:spacing w:after="289" w:line="259" w:lineRule="auto"/>
        <w:ind w:left="-5" w:right="7173"/>
        <w:jc w:val="left"/>
        <w:rPr>
          <w:rFonts w:hint="eastAsia"/>
          <w:color w:val="0000EE"/>
          <w:u w:val="single" w:color="0000EE"/>
        </w:rPr>
      </w:pPr>
      <w:r>
        <w:rPr>
          <w:rFonts w:hint="eastAsia"/>
          <w:color w:val="0000EE"/>
          <w:u w:val="single" w:color="0000EE"/>
        </w:rPr>
        <w:t>诗篇 112</w:t>
      </w:r>
    </w:p>
    <w:p w14:paraId="198881F6">
      <w:pPr>
        <w:spacing w:after="289" w:line="259" w:lineRule="auto"/>
        <w:ind w:left="-5" w:right="7173"/>
        <w:jc w:val="left"/>
        <w:rPr>
          <w:rFonts w:hint="eastAsia"/>
          <w:color w:val="0000EE"/>
          <w:u w:val="single" w:color="0000EE"/>
        </w:rPr>
      </w:pPr>
      <w:r>
        <w:rPr>
          <w:rFonts w:hint="eastAsia"/>
          <w:color w:val="0000EE"/>
          <w:u w:val="single" w:color="0000EE"/>
        </w:rPr>
        <w:t xml:space="preserve">Psalm 113 </w:t>
      </w:r>
    </w:p>
    <w:p w14:paraId="7D22CDFF">
      <w:pPr>
        <w:spacing w:after="289" w:line="259" w:lineRule="auto"/>
        <w:ind w:left="-5" w:right="7173"/>
        <w:jc w:val="left"/>
        <w:rPr>
          <w:rFonts w:hint="eastAsia"/>
          <w:color w:val="0000EE"/>
          <w:u w:val="single" w:color="0000EE"/>
        </w:rPr>
      </w:pPr>
      <w:r>
        <w:rPr>
          <w:rFonts w:hint="eastAsia"/>
          <w:color w:val="0000EE"/>
          <w:u w:val="single" w:color="0000EE"/>
        </w:rPr>
        <w:t xml:space="preserve">诗篇 113 </w:t>
      </w:r>
    </w:p>
    <w:p w14:paraId="33E409E3">
      <w:pPr>
        <w:spacing w:after="289" w:line="259" w:lineRule="auto"/>
        <w:ind w:left="-5" w:right="7173"/>
        <w:jc w:val="left"/>
        <w:rPr>
          <w:rFonts w:hint="eastAsia"/>
          <w:color w:val="0000EE"/>
          <w:u w:val="single" w:color="0000EE"/>
        </w:rPr>
      </w:pPr>
      <w:r>
        <w:rPr>
          <w:rFonts w:hint="eastAsia"/>
          <w:color w:val="0000EE"/>
          <w:u w:val="single" w:color="0000EE"/>
        </w:rPr>
        <w:t>Psalm 114</w:t>
      </w:r>
    </w:p>
    <w:p w14:paraId="036E2F62">
      <w:pPr>
        <w:spacing w:after="289" w:line="259" w:lineRule="auto"/>
        <w:ind w:left="-5" w:right="7173"/>
        <w:jc w:val="left"/>
        <w:rPr>
          <w:rFonts w:hint="eastAsia"/>
          <w:color w:val="0000EE"/>
          <w:u w:val="single" w:color="0000EE"/>
        </w:rPr>
      </w:pPr>
      <w:r>
        <w:rPr>
          <w:rFonts w:hint="eastAsia"/>
          <w:color w:val="0000EE"/>
          <w:u w:val="single" w:color="0000EE"/>
        </w:rPr>
        <w:t>诗篇 114</w:t>
      </w:r>
    </w:p>
    <w:p w14:paraId="55B7B62D">
      <w:pPr>
        <w:spacing w:after="289" w:line="259" w:lineRule="auto"/>
        <w:ind w:left="-5" w:right="7173"/>
        <w:jc w:val="left"/>
        <w:rPr>
          <w:rFonts w:hint="eastAsia"/>
          <w:color w:val="0000EE"/>
          <w:u w:val="single" w:color="0000EE"/>
        </w:rPr>
      </w:pPr>
      <w:r>
        <w:rPr>
          <w:rFonts w:hint="eastAsia"/>
          <w:color w:val="0000EE"/>
          <w:u w:val="single" w:color="0000EE"/>
        </w:rPr>
        <w:t>Psalm 115</w:t>
      </w:r>
    </w:p>
    <w:p w14:paraId="54B4A655">
      <w:pPr>
        <w:spacing w:after="289" w:line="259" w:lineRule="auto"/>
        <w:ind w:left="-5" w:right="7173"/>
        <w:jc w:val="left"/>
        <w:rPr>
          <w:rFonts w:hint="eastAsia"/>
          <w:color w:val="0000EE"/>
          <w:u w:val="single" w:color="0000EE"/>
        </w:rPr>
      </w:pPr>
      <w:r>
        <w:rPr>
          <w:rFonts w:hint="eastAsia"/>
          <w:color w:val="0000EE"/>
          <w:u w:val="single" w:color="0000EE"/>
        </w:rPr>
        <w:t>诗篇 115</w:t>
      </w:r>
    </w:p>
    <w:p w14:paraId="23994D41">
      <w:pPr>
        <w:spacing w:after="289" w:line="259" w:lineRule="auto"/>
        <w:ind w:left="-5" w:right="7173"/>
        <w:jc w:val="left"/>
        <w:rPr>
          <w:rFonts w:hint="eastAsia"/>
          <w:color w:val="0000EE"/>
          <w:u w:val="single" w:color="0000EE"/>
        </w:rPr>
      </w:pPr>
      <w:r>
        <w:rPr>
          <w:rFonts w:hint="eastAsia"/>
          <w:color w:val="0000EE"/>
          <w:u w:val="single" w:color="0000EE"/>
        </w:rPr>
        <w:t>Psalm 116</w:t>
      </w:r>
    </w:p>
    <w:p w14:paraId="7CC7235A">
      <w:pPr>
        <w:spacing w:after="289" w:line="259" w:lineRule="auto"/>
        <w:ind w:left="-5" w:right="7173"/>
        <w:jc w:val="left"/>
        <w:rPr>
          <w:rFonts w:hint="eastAsia"/>
          <w:color w:val="0000EE"/>
          <w:u w:val="single" w:color="0000EE"/>
        </w:rPr>
      </w:pPr>
      <w:r>
        <w:rPr>
          <w:rFonts w:hint="eastAsia"/>
          <w:color w:val="0000EE"/>
          <w:u w:val="single" w:color="0000EE"/>
        </w:rPr>
        <w:t>诗篇 116</w:t>
      </w:r>
    </w:p>
    <w:p w14:paraId="7A5E181A">
      <w:pPr>
        <w:spacing w:after="289" w:line="259" w:lineRule="auto"/>
        <w:ind w:left="-5" w:right="7173"/>
        <w:jc w:val="left"/>
        <w:rPr>
          <w:rFonts w:hint="eastAsia"/>
          <w:color w:val="0000EE"/>
          <w:u w:val="single" w:color="0000EE"/>
        </w:rPr>
      </w:pPr>
      <w:r>
        <w:rPr>
          <w:rFonts w:hint="eastAsia"/>
          <w:color w:val="0000EE"/>
          <w:u w:val="single" w:color="0000EE"/>
        </w:rPr>
        <w:t>Psalm 117</w:t>
      </w:r>
    </w:p>
    <w:p w14:paraId="2411616C">
      <w:pPr>
        <w:spacing w:after="289" w:line="259" w:lineRule="auto"/>
        <w:ind w:left="-5" w:right="7173"/>
        <w:jc w:val="left"/>
        <w:rPr>
          <w:rFonts w:hint="eastAsia"/>
          <w:color w:val="0000EE"/>
          <w:u w:val="single" w:color="0000EE"/>
        </w:rPr>
      </w:pPr>
      <w:r>
        <w:rPr>
          <w:rFonts w:hint="eastAsia"/>
          <w:color w:val="0000EE"/>
          <w:u w:val="single" w:color="0000EE"/>
        </w:rPr>
        <w:t>诗篇 117</w:t>
      </w:r>
    </w:p>
    <w:p w14:paraId="2E9E2A62">
      <w:pPr>
        <w:spacing w:after="289" w:line="259" w:lineRule="auto"/>
        <w:ind w:left="-5" w:right="7173"/>
        <w:jc w:val="left"/>
        <w:rPr>
          <w:rFonts w:hint="eastAsia"/>
          <w:color w:val="0000EE"/>
          <w:u w:val="single" w:color="0000EE"/>
        </w:rPr>
      </w:pPr>
      <w:r>
        <w:rPr>
          <w:rFonts w:hint="eastAsia"/>
          <w:color w:val="0000EE"/>
          <w:u w:val="single" w:color="0000EE"/>
        </w:rPr>
        <w:t xml:space="preserve">Psalm 118 </w:t>
      </w:r>
    </w:p>
    <w:p w14:paraId="6A838318">
      <w:pPr>
        <w:spacing w:after="289" w:line="259" w:lineRule="auto"/>
        <w:ind w:left="-5" w:right="7173"/>
        <w:jc w:val="left"/>
        <w:rPr>
          <w:rFonts w:hint="eastAsia"/>
          <w:color w:val="0000EE"/>
          <w:u w:val="single" w:color="0000EE"/>
        </w:rPr>
      </w:pPr>
      <w:r>
        <w:rPr>
          <w:rFonts w:hint="eastAsia"/>
          <w:color w:val="0000EE"/>
          <w:u w:val="single" w:color="0000EE"/>
        </w:rPr>
        <w:t xml:space="preserve">诗篇 118 </w:t>
      </w:r>
    </w:p>
    <w:p w14:paraId="3267150E">
      <w:pPr>
        <w:spacing w:after="289" w:line="259" w:lineRule="auto"/>
        <w:ind w:left="-5" w:right="7173"/>
        <w:jc w:val="left"/>
        <w:rPr>
          <w:rFonts w:hint="eastAsia"/>
          <w:color w:val="0000EE"/>
          <w:u w:val="single" w:color="0000EE"/>
        </w:rPr>
      </w:pPr>
      <w:r>
        <w:rPr>
          <w:rFonts w:hint="eastAsia"/>
          <w:color w:val="0000EE"/>
          <w:u w:val="single" w:color="0000EE"/>
        </w:rPr>
        <w:t>Psalm 119</w:t>
      </w:r>
    </w:p>
    <w:p w14:paraId="732142F4">
      <w:pPr>
        <w:spacing w:after="289" w:line="259" w:lineRule="auto"/>
        <w:ind w:left="-5" w:right="7173"/>
        <w:jc w:val="left"/>
        <w:rPr>
          <w:rFonts w:hint="eastAsia"/>
          <w:color w:val="0000EE"/>
          <w:u w:val="single" w:color="0000EE"/>
        </w:rPr>
      </w:pPr>
      <w:r>
        <w:rPr>
          <w:rFonts w:hint="eastAsia"/>
          <w:color w:val="0000EE"/>
          <w:u w:val="single" w:color="0000EE"/>
        </w:rPr>
        <w:t>诗篇 119</w:t>
      </w:r>
    </w:p>
    <w:p w14:paraId="2CEE3AFE">
      <w:pPr>
        <w:spacing w:after="289" w:line="259" w:lineRule="auto"/>
        <w:ind w:left="-5" w:right="7173"/>
        <w:jc w:val="left"/>
        <w:rPr>
          <w:rFonts w:hint="eastAsia"/>
          <w:color w:val="0000EE"/>
          <w:u w:val="single" w:color="0000EE"/>
        </w:rPr>
      </w:pPr>
      <w:r>
        <w:rPr>
          <w:rFonts w:hint="eastAsia"/>
          <w:color w:val="0000EE"/>
          <w:u w:val="single" w:color="0000EE"/>
        </w:rPr>
        <w:t>Psalm 120</w:t>
      </w:r>
    </w:p>
    <w:p w14:paraId="02AC5F3C">
      <w:pPr>
        <w:spacing w:after="289" w:line="259" w:lineRule="auto"/>
        <w:ind w:left="-5" w:right="7173"/>
        <w:jc w:val="left"/>
        <w:rPr>
          <w:rFonts w:hint="eastAsia"/>
          <w:color w:val="0000EE"/>
          <w:u w:val="single" w:color="0000EE"/>
        </w:rPr>
      </w:pPr>
      <w:r>
        <w:rPr>
          <w:rFonts w:hint="eastAsia"/>
          <w:color w:val="0000EE"/>
          <w:u w:val="single" w:color="0000EE"/>
        </w:rPr>
        <w:t>诗篇 120</w:t>
      </w:r>
    </w:p>
    <w:p w14:paraId="3D36D7A9">
      <w:pPr>
        <w:spacing w:after="289" w:line="259" w:lineRule="auto"/>
        <w:ind w:left="-5" w:right="7173"/>
        <w:jc w:val="left"/>
        <w:rPr>
          <w:rFonts w:hint="eastAsia"/>
          <w:color w:val="0000EE"/>
          <w:u w:val="single" w:color="0000EE"/>
        </w:rPr>
      </w:pPr>
      <w:r>
        <w:rPr>
          <w:rFonts w:hint="eastAsia"/>
          <w:color w:val="0000EE"/>
          <w:u w:val="single" w:color="0000EE"/>
        </w:rPr>
        <w:t>Psalm 121</w:t>
      </w:r>
    </w:p>
    <w:p w14:paraId="04E563C5">
      <w:pPr>
        <w:spacing w:after="289" w:line="259" w:lineRule="auto"/>
        <w:ind w:left="-5" w:right="7173"/>
        <w:jc w:val="left"/>
        <w:rPr>
          <w:rFonts w:hint="eastAsia"/>
          <w:color w:val="0000EE"/>
          <w:u w:val="single" w:color="0000EE"/>
        </w:rPr>
      </w:pPr>
      <w:r>
        <w:rPr>
          <w:rFonts w:hint="eastAsia"/>
          <w:color w:val="0000EE"/>
          <w:u w:val="single" w:color="0000EE"/>
        </w:rPr>
        <w:t>诗篇 121</w:t>
      </w:r>
    </w:p>
    <w:p w14:paraId="2F909583">
      <w:pPr>
        <w:spacing w:after="289" w:line="259" w:lineRule="auto"/>
        <w:ind w:left="-5" w:right="7173"/>
        <w:jc w:val="left"/>
        <w:rPr>
          <w:rFonts w:hint="eastAsia"/>
          <w:color w:val="0000EE"/>
          <w:u w:val="single" w:color="0000EE"/>
        </w:rPr>
      </w:pPr>
      <w:r>
        <w:rPr>
          <w:rFonts w:hint="eastAsia"/>
          <w:color w:val="0000EE"/>
          <w:u w:val="single" w:color="0000EE"/>
        </w:rPr>
        <w:t>Psalm 122</w:t>
      </w:r>
    </w:p>
    <w:p w14:paraId="5E9D21EE">
      <w:pPr>
        <w:spacing w:after="289" w:line="259" w:lineRule="auto"/>
        <w:ind w:left="-5" w:right="7173"/>
        <w:jc w:val="left"/>
        <w:rPr>
          <w:rFonts w:hint="eastAsia"/>
          <w:color w:val="0000EE"/>
          <w:u w:val="single" w:color="0000EE"/>
        </w:rPr>
      </w:pPr>
      <w:r>
        <w:rPr>
          <w:rFonts w:hint="eastAsia"/>
          <w:color w:val="0000EE"/>
          <w:u w:val="single" w:color="0000EE"/>
        </w:rPr>
        <w:t>诗篇 122</w:t>
      </w:r>
    </w:p>
    <w:p w14:paraId="3ABB39FB">
      <w:pPr>
        <w:spacing w:after="289" w:line="259" w:lineRule="auto"/>
        <w:ind w:left="-5" w:right="7173"/>
        <w:jc w:val="left"/>
        <w:rPr>
          <w:rFonts w:hint="eastAsia"/>
          <w:color w:val="0000EE"/>
          <w:u w:val="single" w:color="0000EE"/>
        </w:rPr>
      </w:pPr>
      <w:r>
        <w:rPr>
          <w:rFonts w:hint="eastAsia"/>
          <w:color w:val="0000EE"/>
          <w:u w:val="single" w:color="0000EE"/>
        </w:rPr>
        <w:t>Psalm 123</w:t>
      </w:r>
    </w:p>
    <w:p w14:paraId="400F73BF">
      <w:pPr>
        <w:spacing w:after="289" w:line="259" w:lineRule="auto"/>
        <w:ind w:left="-5" w:right="7173"/>
        <w:jc w:val="left"/>
        <w:rPr>
          <w:rFonts w:hint="eastAsia"/>
          <w:color w:val="0000EE"/>
          <w:u w:val="single" w:color="0000EE"/>
        </w:rPr>
      </w:pPr>
      <w:r>
        <w:rPr>
          <w:rFonts w:hint="eastAsia"/>
          <w:color w:val="0000EE"/>
          <w:u w:val="single" w:color="0000EE"/>
        </w:rPr>
        <w:t>诗篇 123</w:t>
      </w:r>
    </w:p>
    <w:p w14:paraId="2B825B35">
      <w:pPr>
        <w:spacing w:after="289" w:line="259" w:lineRule="auto"/>
        <w:ind w:left="-5" w:right="7173"/>
        <w:jc w:val="left"/>
        <w:rPr>
          <w:rFonts w:hint="eastAsia"/>
          <w:color w:val="0000EE"/>
          <w:u w:val="single" w:color="0000EE"/>
        </w:rPr>
      </w:pPr>
      <w:r>
        <w:rPr>
          <w:rFonts w:hint="eastAsia"/>
          <w:color w:val="0000EE"/>
          <w:u w:val="single" w:color="0000EE"/>
        </w:rPr>
        <w:t>Psalm 124</w:t>
      </w:r>
    </w:p>
    <w:p w14:paraId="6A1AF04D">
      <w:pPr>
        <w:spacing w:after="289" w:line="259" w:lineRule="auto"/>
        <w:ind w:left="-5" w:right="7173"/>
        <w:jc w:val="left"/>
        <w:rPr>
          <w:rFonts w:hint="eastAsia"/>
          <w:color w:val="0000EE"/>
          <w:u w:val="single" w:color="0000EE"/>
        </w:rPr>
      </w:pPr>
      <w:r>
        <w:rPr>
          <w:rFonts w:hint="eastAsia"/>
          <w:color w:val="0000EE"/>
          <w:u w:val="single" w:color="0000EE"/>
        </w:rPr>
        <w:t>诗篇 124</w:t>
      </w:r>
    </w:p>
    <w:p w14:paraId="64A3C358">
      <w:pPr>
        <w:spacing w:after="289" w:line="259" w:lineRule="auto"/>
        <w:ind w:left="-5" w:right="7173"/>
        <w:jc w:val="left"/>
        <w:rPr>
          <w:rFonts w:hint="eastAsia"/>
          <w:color w:val="0000EE"/>
          <w:u w:val="single" w:color="0000EE"/>
        </w:rPr>
      </w:pPr>
      <w:r>
        <w:rPr>
          <w:rFonts w:hint="eastAsia"/>
          <w:color w:val="0000EE"/>
          <w:u w:val="single" w:color="0000EE"/>
        </w:rPr>
        <w:t>Psalm 125</w:t>
      </w:r>
    </w:p>
    <w:p w14:paraId="0F265123">
      <w:pPr>
        <w:spacing w:after="289" w:line="259" w:lineRule="auto"/>
        <w:ind w:left="-5" w:right="7173"/>
        <w:jc w:val="left"/>
        <w:rPr>
          <w:rFonts w:hint="eastAsia"/>
          <w:color w:val="0000EE"/>
          <w:u w:val="single" w:color="0000EE"/>
        </w:rPr>
      </w:pPr>
      <w:r>
        <w:rPr>
          <w:rFonts w:hint="eastAsia"/>
          <w:color w:val="0000EE"/>
          <w:u w:val="single" w:color="0000EE"/>
        </w:rPr>
        <w:t>诗篇 125</w:t>
      </w:r>
    </w:p>
    <w:p w14:paraId="4ABF5210">
      <w:pPr>
        <w:spacing w:after="289" w:line="259" w:lineRule="auto"/>
        <w:ind w:left="-5" w:right="7173"/>
        <w:jc w:val="left"/>
        <w:rPr>
          <w:rFonts w:hint="eastAsia"/>
          <w:color w:val="0000EE"/>
          <w:u w:val="single" w:color="0000EE"/>
        </w:rPr>
      </w:pPr>
      <w:r>
        <w:rPr>
          <w:rFonts w:hint="eastAsia"/>
          <w:color w:val="0000EE"/>
          <w:u w:val="single" w:color="0000EE"/>
        </w:rPr>
        <w:t>Psalm 126</w:t>
      </w:r>
    </w:p>
    <w:p w14:paraId="3E66B9D1">
      <w:pPr>
        <w:spacing w:after="289" w:line="259" w:lineRule="auto"/>
        <w:ind w:left="-5" w:right="7173"/>
        <w:jc w:val="left"/>
        <w:rPr>
          <w:rFonts w:hint="eastAsia"/>
          <w:color w:val="0000EE"/>
          <w:u w:val="single" w:color="0000EE"/>
        </w:rPr>
      </w:pPr>
      <w:r>
        <w:rPr>
          <w:rFonts w:hint="eastAsia"/>
          <w:color w:val="0000EE"/>
          <w:u w:val="single" w:color="0000EE"/>
        </w:rPr>
        <w:t>诗篇 126</w:t>
      </w:r>
    </w:p>
    <w:p w14:paraId="1F92CCCD">
      <w:pPr>
        <w:spacing w:after="289" w:line="259" w:lineRule="auto"/>
        <w:ind w:left="-5" w:right="7173"/>
        <w:jc w:val="left"/>
        <w:rPr>
          <w:rFonts w:hint="eastAsia"/>
          <w:color w:val="0000EE"/>
          <w:u w:val="single" w:color="0000EE"/>
        </w:rPr>
      </w:pPr>
      <w:r>
        <w:rPr>
          <w:rFonts w:hint="eastAsia"/>
          <w:color w:val="0000EE"/>
          <w:u w:val="single" w:color="0000EE"/>
        </w:rPr>
        <w:t>Psalm 127</w:t>
      </w:r>
    </w:p>
    <w:p w14:paraId="0389254A">
      <w:pPr>
        <w:spacing w:after="289" w:line="259" w:lineRule="auto"/>
        <w:ind w:left="-5" w:right="7173"/>
        <w:jc w:val="left"/>
        <w:rPr>
          <w:rFonts w:hint="eastAsia"/>
          <w:color w:val="0000EE"/>
          <w:u w:val="single" w:color="0000EE"/>
        </w:rPr>
      </w:pPr>
      <w:r>
        <w:rPr>
          <w:rFonts w:hint="eastAsia"/>
          <w:color w:val="0000EE"/>
          <w:u w:val="single" w:color="0000EE"/>
        </w:rPr>
        <w:t>诗篇 127</w:t>
      </w:r>
    </w:p>
    <w:p w14:paraId="50C6D461">
      <w:pPr>
        <w:spacing w:after="289" w:line="259" w:lineRule="auto"/>
        <w:ind w:left="-5" w:right="7173"/>
        <w:jc w:val="left"/>
        <w:rPr>
          <w:rFonts w:hint="eastAsia"/>
          <w:color w:val="0000EE"/>
          <w:u w:val="single" w:color="0000EE"/>
        </w:rPr>
      </w:pPr>
      <w:r>
        <w:rPr>
          <w:rFonts w:hint="eastAsia"/>
          <w:color w:val="0000EE"/>
          <w:u w:val="single" w:color="0000EE"/>
        </w:rPr>
        <w:t>Psalm 128</w:t>
      </w:r>
    </w:p>
    <w:p w14:paraId="3361D9B0">
      <w:pPr>
        <w:spacing w:after="289" w:line="259" w:lineRule="auto"/>
        <w:ind w:left="-5" w:right="7173"/>
        <w:jc w:val="left"/>
        <w:rPr>
          <w:rFonts w:hint="eastAsia"/>
          <w:color w:val="0000EE"/>
          <w:u w:val="single" w:color="0000EE"/>
        </w:rPr>
      </w:pPr>
      <w:r>
        <w:rPr>
          <w:rFonts w:hint="eastAsia"/>
          <w:color w:val="0000EE"/>
          <w:u w:val="single" w:color="0000EE"/>
        </w:rPr>
        <w:t>诗篇 128</w:t>
      </w:r>
    </w:p>
    <w:p w14:paraId="2A46CDEB">
      <w:pPr>
        <w:spacing w:after="289" w:line="259" w:lineRule="auto"/>
        <w:ind w:left="-5" w:right="7173"/>
        <w:jc w:val="left"/>
        <w:rPr>
          <w:rFonts w:hint="eastAsia"/>
          <w:color w:val="0000EE"/>
          <w:u w:val="single" w:color="0000EE"/>
        </w:rPr>
      </w:pPr>
      <w:r>
        <w:rPr>
          <w:rFonts w:hint="eastAsia"/>
          <w:color w:val="0000EE"/>
          <w:u w:val="single" w:color="0000EE"/>
        </w:rPr>
        <w:t>Psalm 129</w:t>
      </w:r>
    </w:p>
    <w:p w14:paraId="7B0B33CC">
      <w:pPr>
        <w:spacing w:after="289" w:line="259" w:lineRule="auto"/>
        <w:ind w:left="-5" w:right="7173"/>
        <w:jc w:val="left"/>
        <w:rPr>
          <w:rFonts w:hint="eastAsia"/>
          <w:color w:val="0000EE"/>
          <w:u w:val="single" w:color="0000EE"/>
        </w:rPr>
      </w:pPr>
      <w:r>
        <w:rPr>
          <w:rFonts w:hint="eastAsia"/>
          <w:color w:val="0000EE"/>
          <w:u w:val="single" w:color="0000EE"/>
        </w:rPr>
        <w:t>诗篇 129</w:t>
      </w:r>
    </w:p>
    <w:p w14:paraId="470E4BC5">
      <w:pPr>
        <w:spacing w:after="289" w:line="259" w:lineRule="auto"/>
        <w:ind w:left="-5" w:right="7173"/>
        <w:jc w:val="left"/>
        <w:rPr>
          <w:rFonts w:hint="eastAsia"/>
          <w:color w:val="0000EE"/>
          <w:u w:val="single" w:color="0000EE"/>
        </w:rPr>
      </w:pPr>
      <w:r>
        <w:rPr>
          <w:rFonts w:hint="eastAsia"/>
          <w:color w:val="0000EE"/>
          <w:u w:val="single" w:color="0000EE"/>
        </w:rPr>
        <w:t>Psalm 130</w:t>
      </w:r>
    </w:p>
    <w:p w14:paraId="22C5C295">
      <w:pPr>
        <w:spacing w:after="289" w:line="259" w:lineRule="auto"/>
        <w:ind w:left="-5" w:right="7173"/>
        <w:jc w:val="left"/>
        <w:rPr>
          <w:rFonts w:hint="eastAsia"/>
          <w:color w:val="0000EE"/>
          <w:u w:val="single" w:color="0000EE"/>
        </w:rPr>
      </w:pPr>
      <w:r>
        <w:rPr>
          <w:rFonts w:hint="eastAsia"/>
          <w:color w:val="0000EE"/>
          <w:u w:val="single" w:color="0000EE"/>
        </w:rPr>
        <w:t>诗篇 130</w:t>
      </w:r>
    </w:p>
    <w:p w14:paraId="365FC0E1">
      <w:pPr>
        <w:spacing w:after="289" w:line="259" w:lineRule="auto"/>
        <w:ind w:left="-5" w:right="7173"/>
        <w:jc w:val="left"/>
        <w:rPr>
          <w:rFonts w:hint="eastAsia"/>
          <w:color w:val="0000EE"/>
          <w:u w:val="single" w:color="0000EE"/>
        </w:rPr>
      </w:pPr>
      <w:r>
        <w:rPr>
          <w:rFonts w:hint="eastAsia"/>
          <w:color w:val="0000EE"/>
          <w:u w:val="single" w:color="0000EE"/>
        </w:rPr>
        <w:t>Psalm 131</w:t>
      </w:r>
    </w:p>
    <w:p w14:paraId="667799E7">
      <w:pPr>
        <w:spacing w:after="289" w:line="259" w:lineRule="auto"/>
        <w:ind w:left="-5" w:right="7173"/>
        <w:jc w:val="left"/>
        <w:rPr>
          <w:rFonts w:hint="eastAsia"/>
          <w:color w:val="0000EE"/>
          <w:u w:val="single" w:color="0000EE"/>
        </w:rPr>
      </w:pPr>
      <w:r>
        <w:rPr>
          <w:rFonts w:hint="eastAsia"/>
          <w:color w:val="0000EE"/>
          <w:u w:val="single" w:color="0000EE"/>
        </w:rPr>
        <w:t>诗篇 131</w:t>
      </w:r>
    </w:p>
    <w:p w14:paraId="0E61C66A">
      <w:pPr>
        <w:spacing w:after="289" w:line="259" w:lineRule="auto"/>
        <w:ind w:left="-5" w:right="7173"/>
        <w:jc w:val="left"/>
        <w:rPr>
          <w:rFonts w:hint="eastAsia"/>
          <w:color w:val="0000EE"/>
          <w:u w:val="single" w:color="0000EE"/>
        </w:rPr>
      </w:pPr>
      <w:r>
        <w:rPr>
          <w:rFonts w:hint="eastAsia"/>
          <w:color w:val="0000EE"/>
          <w:u w:val="single" w:color="0000EE"/>
        </w:rPr>
        <w:t>Psalm 132</w:t>
      </w:r>
    </w:p>
    <w:p w14:paraId="0FCCAE7F">
      <w:pPr>
        <w:spacing w:after="289" w:line="259" w:lineRule="auto"/>
        <w:ind w:left="-5" w:right="7173"/>
        <w:jc w:val="left"/>
        <w:rPr>
          <w:rFonts w:hint="eastAsia"/>
          <w:color w:val="0000EE"/>
          <w:u w:val="single" w:color="0000EE"/>
        </w:rPr>
      </w:pPr>
      <w:r>
        <w:rPr>
          <w:rFonts w:hint="eastAsia"/>
          <w:color w:val="0000EE"/>
          <w:u w:val="single" w:color="0000EE"/>
        </w:rPr>
        <w:t>诗篇 132</w:t>
      </w:r>
    </w:p>
    <w:p w14:paraId="242D22E4">
      <w:pPr>
        <w:spacing w:after="289" w:line="259" w:lineRule="auto"/>
        <w:ind w:left="-5" w:right="7173"/>
        <w:jc w:val="left"/>
        <w:rPr>
          <w:rFonts w:hint="eastAsia"/>
          <w:color w:val="0000EE"/>
          <w:u w:val="single" w:color="0000EE"/>
        </w:rPr>
      </w:pPr>
      <w:r>
        <w:rPr>
          <w:rFonts w:hint="eastAsia"/>
          <w:color w:val="0000EE"/>
          <w:u w:val="single" w:color="0000EE"/>
        </w:rPr>
        <w:t xml:space="preserve">Psalm 133 </w:t>
      </w:r>
    </w:p>
    <w:p w14:paraId="73B401EC">
      <w:pPr>
        <w:spacing w:after="289" w:line="259" w:lineRule="auto"/>
        <w:ind w:left="-5" w:right="7173"/>
        <w:jc w:val="left"/>
        <w:rPr>
          <w:rFonts w:hint="eastAsia"/>
          <w:color w:val="0000EE"/>
          <w:u w:val="single" w:color="0000EE"/>
        </w:rPr>
      </w:pPr>
      <w:r>
        <w:rPr>
          <w:rFonts w:hint="eastAsia"/>
          <w:color w:val="0000EE"/>
          <w:u w:val="single" w:color="0000EE"/>
        </w:rPr>
        <w:t>Psalm 134</w:t>
      </w:r>
    </w:p>
    <w:p w14:paraId="715D1E55">
      <w:pPr>
        <w:spacing w:after="289" w:line="259" w:lineRule="auto"/>
        <w:ind w:left="-5" w:right="7173"/>
        <w:jc w:val="left"/>
        <w:rPr>
          <w:rFonts w:hint="eastAsia"/>
          <w:color w:val="0000EE"/>
          <w:u w:val="single" w:color="0000EE"/>
        </w:rPr>
      </w:pPr>
      <w:r>
        <w:rPr>
          <w:rFonts w:hint="eastAsia"/>
          <w:color w:val="0000EE"/>
          <w:u w:val="single" w:color="0000EE"/>
        </w:rPr>
        <w:t xml:space="preserve">诗篇 133 </w:t>
      </w:r>
    </w:p>
    <w:p w14:paraId="2BC792AB">
      <w:pPr>
        <w:spacing w:after="289" w:line="259" w:lineRule="auto"/>
        <w:ind w:left="-5" w:right="7173"/>
        <w:jc w:val="left"/>
        <w:rPr>
          <w:rFonts w:hint="eastAsia"/>
          <w:color w:val="0000EE"/>
          <w:u w:val="single" w:color="0000EE"/>
        </w:rPr>
      </w:pPr>
      <w:r>
        <w:rPr>
          <w:rFonts w:hint="eastAsia"/>
          <w:color w:val="0000EE"/>
          <w:u w:val="single" w:color="0000EE"/>
        </w:rPr>
        <w:t>诗篇 134</w:t>
      </w:r>
    </w:p>
    <w:p w14:paraId="1768312B">
      <w:pPr>
        <w:spacing w:after="289" w:line="259" w:lineRule="auto"/>
        <w:ind w:left="-5" w:right="7173"/>
        <w:jc w:val="left"/>
        <w:rPr>
          <w:rFonts w:hint="eastAsia"/>
          <w:color w:val="0000EE"/>
          <w:u w:val="single" w:color="0000EE"/>
        </w:rPr>
      </w:pPr>
      <w:r>
        <w:rPr>
          <w:rFonts w:hint="eastAsia"/>
          <w:color w:val="0000EE"/>
          <w:u w:val="single" w:color="0000EE"/>
        </w:rPr>
        <w:t>Psalm 135</w:t>
      </w:r>
    </w:p>
    <w:p w14:paraId="33D71EA9">
      <w:pPr>
        <w:spacing w:after="289" w:line="259" w:lineRule="auto"/>
        <w:ind w:left="-5" w:right="7173"/>
        <w:jc w:val="left"/>
        <w:rPr>
          <w:rFonts w:hint="eastAsia"/>
          <w:color w:val="0000EE"/>
          <w:u w:val="single" w:color="0000EE"/>
        </w:rPr>
      </w:pPr>
      <w:r>
        <w:rPr>
          <w:rFonts w:hint="eastAsia"/>
          <w:color w:val="0000EE"/>
          <w:u w:val="single" w:color="0000EE"/>
        </w:rPr>
        <w:t>诗篇 135</w:t>
      </w:r>
    </w:p>
    <w:p w14:paraId="49AC774D">
      <w:pPr>
        <w:spacing w:after="289" w:line="259" w:lineRule="auto"/>
        <w:ind w:left="-5" w:right="7173"/>
        <w:jc w:val="left"/>
        <w:rPr>
          <w:rFonts w:hint="eastAsia"/>
          <w:color w:val="0000EE"/>
          <w:u w:val="single" w:color="0000EE"/>
        </w:rPr>
      </w:pPr>
      <w:r>
        <w:rPr>
          <w:rFonts w:hint="eastAsia"/>
          <w:color w:val="0000EE"/>
          <w:u w:val="single" w:color="0000EE"/>
        </w:rPr>
        <w:t>Psalm 136</w:t>
      </w:r>
    </w:p>
    <w:p w14:paraId="59626C6D">
      <w:pPr>
        <w:spacing w:after="289" w:line="259" w:lineRule="auto"/>
        <w:ind w:left="-5" w:right="7173"/>
        <w:jc w:val="left"/>
        <w:rPr>
          <w:rFonts w:hint="eastAsia"/>
          <w:color w:val="0000EE"/>
          <w:u w:val="single" w:color="0000EE"/>
        </w:rPr>
      </w:pPr>
      <w:r>
        <w:rPr>
          <w:rFonts w:hint="eastAsia"/>
          <w:color w:val="0000EE"/>
          <w:u w:val="single" w:color="0000EE"/>
        </w:rPr>
        <w:t>诗篇 136</w:t>
      </w:r>
    </w:p>
    <w:p w14:paraId="331F3A1E">
      <w:pPr>
        <w:spacing w:after="289" w:line="259" w:lineRule="auto"/>
        <w:ind w:left="-5" w:right="7173"/>
        <w:jc w:val="left"/>
        <w:rPr>
          <w:rFonts w:hint="eastAsia"/>
          <w:color w:val="0000EE"/>
          <w:u w:val="single" w:color="0000EE"/>
        </w:rPr>
      </w:pPr>
      <w:r>
        <w:rPr>
          <w:rFonts w:hint="eastAsia"/>
          <w:color w:val="0000EE"/>
          <w:u w:val="single" w:color="0000EE"/>
        </w:rPr>
        <w:t>Psalm 137</w:t>
      </w:r>
    </w:p>
    <w:p w14:paraId="36B24288">
      <w:pPr>
        <w:spacing w:after="289" w:line="259" w:lineRule="auto"/>
        <w:ind w:left="-5" w:right="7173"/>
        <w:jc w:val="left"/>
        <w:rPr>
          <w:rFonts w:hint="eastAsia"/>
          <w:color w:val="0000EE"/>
          <w:u w:val="single" w:color="0000EE"/>
        </w:rPr>
      </w:pPr>
      <w:r>
        <w:rPr>
          <w:rFonts w:hint="eastAsia"/>
          <w:color w:val="0000EE"/>
          <w:u w:val="single" w:color="0000EE"/>
        </w:rPr>
        <w:t>诗篇 137</w:t>
      </w:r>
    </w:p>
    <w:p w14:paraId="7F7E2C3D">
      <w:pPr>
        <w:spacing w:after="289" w:line="259" w:lineRule="auto"/>
        <w:ind w:left="-5" w:right="7173"/>
        <w:jc w:val="left"/>
        <w:rPr>
          <w:rFonts w:hint="eastAsia"/>
          <w:color w:val="0000EE"/>
          <w:u w:val="single" w:color="0000EE"/>
        </w:rPr>
      </w:pPr>
      <w:r>
        <w:rPr>
          <w:rFonts w:hint="eastAsia"/>
          <w:color w:val="0000EE"/>
          <w:u w:val="single" w:color="0000EE"/>
        </w:rPr>
        <w:t>Psalm 138</w:t>
      </w:r>
    </w:p>
    <w:p w14:paraId="2A5BEBB8">
      <w:pPr>
        <w:spacing w:after="289" w:line="259" w:lineRule="auto"/>
        <w:ind w:left="-5" w:right="7173"/>
        <w:jc w:val="left"/>
        <w:rPr>
          <w:rFonts w:hint="eastAsia"/>
          <w:color w:val="0000EE"/>
          <w:u w:val="single" w:color="0000EE"/>
        </w:rPr>
      </w:pPr>
      <w:r>
        <w:rPr>
          <w:rFonts w:hint="eastAsia"/>
          <w:color w:val="0000EE"/>
          <w:u w:val="single" w:color="0000EE"/>
        </w:rPr>
        <w:t>诗篇 138</w:t>
      </w:r>
    </w:p>
    <w:p w14:paraId="2E163C2A">
      <w:pPr>
        <w:spacing w:after="289" w:line="259" w:lineRule="auto"/>
        <w:ind w:left="-5" w:right="7173"/>
        <w:jc w:val="left"/>
        <w:rPr>
          <w:rFonts w:hint="eastAsia"/>
          <w:color w:val="0000EE"/>
          <w:u w:val="single" w:color="0000EE"/>
        </w:rPr>
      </w:pPr>
      <w:r>
        <w:rPr>
          <w:rFonts w:hint="eastAsia"/>
          <w:color w:val="0000EE"/>
          <w:u w:val="single" w:color="0000EE"/>
        </w:rPr>
        <w:t>Psalm 139</w:t>
      </w:r>
    </w:p>
    <w:p w14:paraId="78C9E4E6">
      <w:pPr>
        <w:spacing w:after="289" w:line="259" w:lineRule="auto"/>
        <w:ind w:left="-5" w:right="7173"/>
        <w:jc w:val="left"/>
        <w:rPr>
          <w:rFonts w:hint="eastAsia"/>
          <w:color w:val="0000EE"/>
          <w:u w:val="single" w:color="0000EE"/>
        </w:rPr>
      </w:pPr>
      <w:r>
        <w:rPr>
          <w:rFonts w:hint="eastAsia"/>
          <w:color w:val="0000EE"/>
          <w:u w:val="single" w:color="0000EE"/>
        </w:rPr>
        <w:t>诗篇 139</w:t>
      </w:r>
    </w:p>
    <w:p w14:paraId="39A4FC8B">
      <w:pPr>
        <w:spacing w:after="289" w:line="259" w:lineRule="auto"/>
        <w:ind w:left="-5" w:right="7173"/>
        <w:jc w:val="left"/>
        <w:rPr>
          <w:rFonts w:hint="eastAsia"/>
          <w:color w:val="0000EE"/>
          <w:u w:val="single" w:color="0000EE"/>
        </w:rPr>
      </w:pPr>
      <w:r>
        <w:rPr>
          <w:rFonts w:hint="eastAsia"/>
          <w:color w:val="0000EE"/>
          <w:u w:val="single" w:color="0000EE"/>
        </w:rPr>
        <w:t>Psalm 140</w:t>
      </w:r>
    </w:p>
    <w:p w14:paraId="69D409C7">
      <w:pPr>
        <w:spacing w:after="289" w:line="259" w:lineRule="auto"/>
        <w:ind w:left="-5" w:right="7173"/>
        <w:jc w:val="left"/>
        <w:rPr>
          <w:rFonts w:hint="eastAsia"/>
          <w:color w:val="0000EE"/>
          <w:u w:val="single" w:color="0000EE"/>
        </w:rPr>
      </w:pPr>
      <w:r>
        <w:rPr>
          <w:rFonts w:hint="eastAsia"/>
          <w:color w:val="0000EE"/>
          <w:u w:val="single" w:color="0000EE"/>
        </w:rPr>
        <w:t>诗篇 140</w:t>
      </w:r>
    </w:p>
    <w:p w14:paraId="116712BB">
      <w:pPr>
        <w:spacing w:after="289" w:line="259" w:lineRule="auto"/>
        <w:ind w:left="-5" w:right="7173"/>
        <w:jc w:val="left"/>
        <w:rPr>
          <w:rFonts w:hint="eastAsia"/>
          <w:color w:val="0000EE"/>
          <w:u w:val="single" w:color="0000EE"/>
        </w:rPr>
      </w:pPr>
      <w:r>
        <w:rPr>
          <w:rFonts w:hint="eastAsia"/>
          <w:color w:val="0000EE"/>
          <w:u w:val="single" w:color="0000EE"/>
        </w:rPr>
        <w:t>Psalm 141</w:t>
      </w:r>
    </w:p>
    <w:p w14:paraId="2A6B0ABA">
      <w:pPr>
        <w:spacing w:after="289" w:line="259" w:lineRule="auto"/>
        <w:ind w:left="-5" w:right="7173"/>
        <w:jc w:val="left"/>
        <w:rPr>
          <w:rFonts w:hint="eastAsia"/>
          <w:color w:val="0000EE"/>
          <w:u w:val="single" w:color="0000EE"/>
        </w:rPr>
      </w:pPr>
      <w:r>
        <w:rPr>
          <w:rFonts w:hint="eastAsia"/>
          <w:color w:val="0000EE"/>
          <w:u w:val="single" w:color="0000EE"/>
        </w:rPr>
        <w:t>诗篇 141</w:t>
      </w:r>
    </w:p>
    <w:p w14:paraId="295DBBA3">
      <w:pPr>
        <w:spacing w:after="289" w:line="259" w:lineRule="auto"/>
        <w:ind w:left="-5" w:right="7173"/>
        <w:jc w:val="left"/>
        <w:rPr>
          <w:rFonts w:hint="eastAsia"/>
          <w:color w:val="0000EE"/>
          <w:u w:val="single" w:color="0000EE"/>
        </w:rPr>
      </w:pPr>
      <w:r>
        <w:rPr>
          <w:rFonts w:hint="eastAsia"/>
          <w:color w:val="0000EE"/>
          <w:u w:val="single" w:color="0000EE"/>
        </w:rPr>
        <w:t>Psalm 142</w:t>
      </w:r>
    </w:p>
    <w:p w14:paraId="2C544DE1">
      <w:pPr>
        <w:spacing w:after="289" w:line="259" w:lineRule="auto"/>
        <w:ind w:left="-5" w:right="7173"/>
        <w:jc w:val="left"/>
        <w:rPr>
          <w:rFonts w:hint="eastAsia"/>
          <w:color w:val="0000EE"/>
          <w:u w:val="single" w:color="0000EE"/>
        </w:rPr>
      </w:pPr>
      <w:r>
        <w:rPr>
          <w:rFonts w:hint="eastAsia"/>
          <w:color w:val="0000EE"/>
          <w:u w:val="single" w:color="0000EE"/>
        </w:rPr>
        <w:t>诗篇 142</w:t>
      </w:r>
    </w:p>
    <w:p w14:paraId="53D5CB44">
      <w:pPr>
        <w:spacing w:after="289" w:line="259" w:lineRule="auto"/>
        <w:ind w:left="-5" w:right="7173"/>
        <w:jc w:val="left"/>
        <w:rPr>
          <w:rFonts w:hint="eastAsia"/>
          <w:color w:val="0000EE"/>
          <w:u w:val="single" w:color="0000EE"/>
        </w:rPr>
      </w:pPr>
      <w:r>
        <w:rPr>
          <w:rFonts w:hint="eastAsia"/>
          <w:color w:val="0000EE"/>
          <w:u w:val="single" w:color="0000EE"/>
        </w:rPr>
        <w:t>Psalm 143</w:t>
      </w:r>
    </w:p>
    <w:p w14:paraId="4FD081CA">
      <w:pPr>
        <w:spacing w:after="289" w:line="259" w:lineRule="auto"/>
        <w:ind w:left="-5" w:right="7173"/>
        <w:jc w:val="left"/>
        <w:rPr>
          <w:rFonts w:hint="eastAsia"/>
          <w:color w:val="0000EE"/>
          <w:u w:val="single" w:color="0000EE"/>
        </w:rPr>
      </w:pPr>
      <w:r>
        <w:rPr>
          <w:rFonts w:hint="eastAsia"/>
          <w:color w:val="0000EE"/>
          <w:u w:val="single" w:color="0000EE"/>
        </w:rPr>
        <w:t>诗篇 143</w:t>
      </w:r>
    </w:p>
    <w:p w14:paraId="5610D2AD">
      <w:pPr>
        <w:spacing w:after="289" w:line="259" w:lineRule="auto"/>
        <w:ind w:left="-5" w:right="7173"/>
        <w:jc w:val="left"/>
        <w:rPr>
          <w:rFonts w:hint="eastAsia"/>
          <w:color w:val="0000EE"/>
          <w:u w:val="single" w:color="0000EE"/>
        </w:rPr>
      </w:pPr>
      <w:r>
        <w:rPr>
          <w:rFonts w:hint="eastAsia"/>
          <w:color w:val="0000EE"/>
          <w:u w:val="single" w:color="0000EE"/>
        </w:rPr>
        <w:t>Psalm 144</w:t>
      </w:r>
    </w:p>
    <w:p w14:paraId="7EE35C98">
      <w:pPr>
        <w:spacing w:after="289" w:line="259" w:lineRule="auto"/>
        <w:ind w:left="-5" w:right="7173"/>
        <w:jc w:val="left"/>
        <w:rPr>
          <w:rFonts w:hint="eastAsia"/>
          <w:color w:val="0000EE"/>
          <w:u w:val="single" w:color="0000EE"/>
        </w:rPr>
      </w:pPr>
      <w:r>
        <w:rPr>
          <w:rFonts w:hint="eastAsia"/>
          <w:color w:val="0000EE"/>
          <w:u w:val="single" w:color="0000EE"/>
        </w:rPr>
        <w:t>诗篇 144</w:t>
      </w:r>
    </w:p>
    <w:p w14:paraId="4E94E326">
      <w:pPr>
        <w:spacing w:after="289" w:line="259" w:lineRule="auto"/>
        <w:ind w:left="-5" w:right="7173"/>
        <w:jc w:val="left"/>
        <w:rPr>
          <w:rFonts w:hint="eastAsia"/>
          <w:color w:val="0000EE"/>
          <w:u w:val="single" w:color="0000EE"/>
        </w:rPr>
      </w:pPr>
      <w:r>
        <w:rPr>
          <w:rFonts w:hint="eastAsia"/>
          <w:color w:val="0000EE"/>
          <w:u w:val="single" w:color="0000EE"/>
        </w:rPr>
        <w:t>Psalm 145</w:t>
      </w:r>
    </w:p>
    <w:p w14:paraId="5C15F35A">
      <w:pPr>
        <w:spacing w:after="289" w:line="259" w:lineRule="auto"/>
        <w:ind w:left="-5" w:right="7173"/>
        <w:jc w:val="left"/>
        <w:rPr>
          <w:rFonts w:hint="eastAsia"/>
          <w:color w:val="0000EE"/>
          <w:u w:val="single" w:color="0000EE"/>
        </w:rPr>
      </w:pPr>
      <w:r>
        <w:rPr>
          <w:rFonts w:hint="eastAsia"/>
          <w:color w:val="0000EE"/>
          <w:u w:val="single" w:color="0000EE"/>
        </w:rPr>
        <w:t>诗篇 145</w:t>
      </w:r>
    </w:p>
    <w:p w14:paraId="15594D12">
      <w:pPr>
        <w:spacing w:after="289" w:line="259" w:lineRule="auto"/>
        <w:ind w:left="-5" w:right="7173"/>
        <w:jc w:val="left"/>
        <w:rPr>
          <w:rFonts w:hint="eastAsia"/>
          <w:color w:val="0000EE"/>
          <w:u w:val="single" w:color="0000EE"/>
        </w:rPr>
      </w:pPr>
      <w:r>
        <w:rPr>
          <w:rFonts w:hint="eastAsia"/>
          <w:color w:val="0000EE"/>
          <w:u w:val="single" w:color="0000EE"/>
        </w:rPr>
        <w:t>Psalm 146</w:t>
      </w:r>
    </w:p>
    <w:p w14:paraId="3EBDE796">
      <w:pPr>
        <w:spacing w:after="289" w:line="259" w:lineRule="auto"/>
        <w:ind w:left="-5" w:right="7173"/>
        <w:jc w:val="left"/>
        <w:rPr>
          <w:rFonts w:hint="eastAsia"/>
          <w:color w:val="0000EE"/>
          <w:u w:val="single" w:color="0000EE"/>
        </w:rPr>
      </w:pPr>
      <w:r>
        <w:rPr>
          <w:rFonts w:hint="eastAsia"/>
          <w:color w:val="0000EE"/>
          <w:u w:val="single" w:color="0000EE"/>
        </w:rPr>
        <w:t>诗篇 146</w:t>
      </w:r>
    </w:p>
    <w:p w14:paraId="01098A88">
      <w:pPr>
        <w:spacing w:after="289" w:line="259" w:lineRule="auto"/>
        <w:ind w:left="-5" w:right="7173"/>
        <w:jc w:val="left"/>
        <w:rPr>
          <w:rFonts w:hint="eastAsia"/>
          <w:color w:val="0000EE"/>
          <w:u w:val="single" w:color="0000EE"/>
        </w:rPr>
      </w:pPr>
      <w:r>
        <w:rPr>
          <w:rFonts w:hint="eastAsia"/>
          <w:color w:val="0000EE"/>
          <w:u w:val="single" w:color="0000EE"/>
        </w:rPr>
        <w:t>Psalm 147</w:t>
      </w:r>
    </w:p>
    <w:p w14:paraId="2999AA04">
      <w:pPr>
        <w:spacing w:after="289" w:line="259" w:lineRule="auto"/>
        <w:ind w:left="-5" w:right="7173"/>
        <w:jc w:val="left"/>
        <w:rPr>
          <w:rFonts w:hint="eastAsia"/>
          <w:color w:val="0000EE"/>
          <w:u w:val="single" w:color="0000EE"/>
        </w:rPr>
      </w:pPr>
      <w:r>
        <w:rPr>
          <w:rFonts w:hint="eastAsia"/>
          <w:color w:val="0000EE"/>
          <w:u w:val="single" w:color="0000EE"/>
        </w:rPr>
        <w:t>诗篇 147</w:t>
      </w:r>
    </w:p>
    <w:p w14:paraId="744F5C05">
      <w:pPr>
        <w:spacing w:after="289" w:line="259" w:lineRule="auto"/>
        <w:ind w:left="-5" w:right="7173"/>
        <w:jc w:val="left"/>
        <w:rPr>
          <w:rFonts w:hint="eastAsia"/>
          <w:color w:val="0000EE"/>
          <w:u w:val="single" w:color="0000EE"/>
        </w:rPr>
      </w:pPr>
      <w:r>
        <w:rPr>
          <w:rFonts w:hint="eastAsia"/>
          <w:color w:val="0000EE"/>
          <w:u w:val="single" w:color="0000EE"/>
        </w:rPr>
        <w:t>Psalm 148</w:t>
      </w:r>
    </w:p>
    <w:p w14:paraId="4E0FBDE8">
      <w:pPr>
        <w:spacing w:after="289" w:line="259" w:lineRule="auto"/>
        <w:ind w:left="-5" w:right="7173"/>
        <w:jc w:val="left"/>
        <w:rPr>
          <w:rFonts w:hint="eastAsia"/>
          <w:color w:val="0000EE"/>
          <w:u w:val="single" w:color="0000EE"/>
        </w:rPr>
      </w:pPr>
      <w:r>
        <w:rPr>
          <w:rFonts w:hint="eastAsia"/>
          <w:color w:val="0000EE"/>
          <w:u w:val="single" w:color="0000EE"/>
        </w:rPr>
        <w:t>诗篇 148</w:t>
      </w:r>
    </w:p>
    <w:p w14:paraId="6A0A97DC">
      <w:pPr>
        <w:spacing w:after="289" w:line="259" w:lineRule="auto"/>
        <w:ind w:left="-5" w:right="7173"/>
        <w:jc w:val="left"/>
        <w:rPr>
          <w:rFonts w:hint="eastAsia"/>
          <w:color w:val="0000EE"/>
          <w:u w:val="single" w:color="0000EE"/>
        </w:rPr>
      </w:pPr>
      <w:r>
        <w:rPr>
          <w:rFonts w:hint="eastAsia"/>
          <w:color w:val="0000EE"/>
          <w:u w:val="single" w:color="0000EE"/>
        </w:rPr>
        <w:t xml:space="preserve">Psalm 149 </w:t>
      </w:r>
    </w:p>
    <w:p w14:paraId="08147D98">
      <w:pPr>
        <w:spacing w:after="289" w:line="259" w:lineRule="auto"/>
        <w:ind w:left="-5" w:right="7173"/>
        <w:jc w:val="left"/>
        <w:rPr>
          <w:rFonts w:hint="eastAsia"/>
          <w:color w:val="0000EE"/>
          <w:u w:val="single" w:color="0000EE"/>
        </w:rPr>
      </w:pPr>
      <w:r>
        <w:rPr>
          <w:rFonts w:hint="eastAsia"/>
          <w:color w:val="0000EE"/>
          <w:u w:val="single" w:color="0000EE"/>
        </w:rPr>
        <w:t xml:space="preserve">诗篇 149 </w:t>
      </w:r>
    </w:p>
    <w:p w14:paraId="2658B3C6">
      <w:pPr>
        <w:spacing w:after="289" w:line="259" w:lineRule="auto"/>
        <w:ind w:left="-5" w:right="7173"/>
        <w:jc w:val="left"/>
        <w:rPr>
          <w:rFonts w:hint="eastAsia"/>
          <w:color w:val="0000EE"/>
          <w:u w:val="single" w:color="0000EE"/>
        </w:rPr>
      </w:pPr>
      <w:r>
        <w:rPr>
          <w:rFonts w:hint="eastAsia"/>
          <w:color w:val="0000EE"/>
          <w:u w:val="single" w:color="0000EE"/>
        </w:rPr>
        <w:t>Psalm 150</w:t>
      </w:r>
    </w:p>
    <w:p w14:paraId="22FF367B">
      <w:pPr>
        <w:spacing w:after="289" w:line="259" w:lineRule="auto"/>
        <w:ind w:left="-5" w:right="7173"/>
        <w:jc w:val="left"/>
        <w:rPr>
          <w:rFonts w:hint="eastAsia"/>
          <w:color w:val="0000EE"/>
          <w:u w:val="single" w:color="0000EE"/>
        </w:rPr>
      </w:pPr>
      <w:r>
        <w:rPr>
          <w:rFonts w:hint="eastAsia"/>
          <w:color w:val="0000EE"/>
          <w:u w:val="single" w:color="0000EE"/>
        </w:rPr>
        <w:t>诗篇 150</w:t>
      </w:r>
    </w:p>
    <w:p w14:paraId="4FC609AD">
      <w:pPr>
        <w:spacing w:after="0" w:line="259" w:lineRule="auto"/>
        <w:ind w:left="0" w:firstLine="0"/>
        <w:jc w:val="left"/>
      </w:pPr>
      <w:r>
        <w:t xml:space="preserve"> </w:t>
      </w:r>
    </w:p>
    <w:p w14:paraId="7B6E204A">
      <w:pPr>
        <w:pStyle w:val="2"/>
        <w:ind w:left="-5"/>
      </w:pPr>
      <w:r>
        <w:t>Preface</w:t>
      </w:r>
    </w:p>
    <w:p w14:paraId="12954B47">
      <w:pPr>
        <w:pStyle w:val="2"/>
        <w:ind w:left="-5"/>
        <w:rPr>
          <w:rFonts w:hint="eastAsia"/>
          <w:lang w:val="en-US" w:eastAsia="zh-CN"/>
        </w:rPr>
      </w:pPr>
      <w:r>
        <w:rPr>
          <w:rFonts w:hint="eastAsia"/>
          <w:lang w:val="en-US" w:eastAsia="zh-CN"/>
        </w:rPr>
        <w:t>前言</w:t>
      </w:r>
    </w:p>
    <w:p w14:paraId="002BFE13">
      <w:pPr>
        <w:spacing w:after="289" w:line="259" w:lineRule="auto"/>
        <w:ind w:left="0" w:firstLine="0"/>
        <w:jc w:val="left"/>
        <w:rPr>
          <w:rFonts w:hint="eastAsia"/>
        </w:rPr>
      </w:pPr>
      <w:r>
        <w:rPr>
          <w:rFonts w:hint="eastAsia"/>
        </w:rPr>
        <w:t>A brief statement will show the simple purpose of this work.</w:t>
      </w:r>
    </w:p>
    <w:p w14:paraId="64613AAC">
      <w:pPr>
        <w:spacing w:after="289" w:line="259" w:lineRule="auto"/>
        <w:ind w:left="0" w:firstLine="0"/>
        <w:jc w:val="left"/>
        <w:rPr>
          <w:rFonts w:hint="eastAsia"/>
        </w:rPr>
      </w:pPr>
      <w:r>
        <w:rPr>
          <w:rFonts w:hint="eastAsia"/>
        </w:rPr>
        <w:t>一篇简短的陈述将显明本书的简单目的。</w:t>
      </w:r>
    </w:p>
    <w:p w14:paraId="2FB62D14">
      <w:pPr>
        <w:spacing w:after="289" w:line="259" w:lineRule="auto"/>
        <w:ind w:left="0" w:firstLine="0"/>
        <w:jc w:val="left"/>
        <w:rPr>
          <w:rFonts w:hint="eastAsia"/>
        </w:rPr>
      </w:pPr>
    </w:p>
    <w:p w14:paraId="3371A701">
      <w:pPr>
        <w:spacing w:after="289" w:line="259" w:lineRule="auto"/>
        <w:ind w:left="0" w:firstLine="0"/>
        <w:jc w:val="left"/>
        <w:rPr>
          <w:rFonts w:hint="eastAsia"/>
        </w:rPr>
      </w:pPr>
      <w:r>
        <w:rPr>
          <w:rFonts w:hint="eastAsia"/>
        </w:rPr>
        <w:t>Christian households will surely be assembled on each day for domestic worship.</w:t>
      </w:r>
    </w:p>
    <w:p w14:paraId="07589EEC">
      <w:pPr>
        <w:spacing w:after="289" w:line="259" w:lineRule="auto"/>
        <w:ind w:left="0" w:firstLine="0"/>
        <w:jc w:val="left"/>
        <w:rPr>
          <w:rFonts w:hint="eastAsia"/>
        </w:rPr>
      </w:pPr>
      <w:r>
        <w:rPr>
          <w:rFonts w:hint="eastAsia"/>
        </w:rPr>
        <w:t>基督徒家庭无疑每日都会聚集进行家庭敬拜。</w:t>
      </w:r>
    </w:p>
    <w:p w14:paraId="14541265">
      <w:pPr>
        <w:spacing w:after="289" w:line="259" w:lineRule="auto"/>
        <w:ind w:left="0" w:firstLine="0"/>
        <w:jc w:val="left"/>
        <w:rPr>
          <w:rFonts w:hint="eastAsia"/>
        </w:rPr>
      </w:pPr>
      <w:r>
        <w:rPr>
          <w:rFonts w:hint="eastAsia"/>
        </w:rPr>
        <w:t>Piety cannot allow the morning to open and the evening to close without united prayer for common blessings and united praise for common mercies.</w:t>
      </w:r>
    </w:p>
    <w:p w14:paraId="6A7ABC1D">
      <w:pPr>
        <w:spacing w:after="289" w:line="259" w:lineRule="auto"/>
        <w:ind w:left="0" w:firstLine="0"/>
        <w:jc w:val="left"/>
        <w:rPr>
          <w:rFonts w:hint="eastAsia"/>
        </w:rPr>
      </w:pPr>
      <w:r>
        <w:rPr>
          <w:rFonts w:hint="eastAsia"/>
        </w:rPr>
        <w:t>敬虔之心不能容许清晨开启和夜晚闭合时，没有为共同的祝福同心祷告，为共同的怜悯同心赞美。</w:t>
      </w:r>
    </w:p>
    <w:p w14:paraId="66F3106D">
      <w:pPr>
        <w:spacing w:after="289" w:line="259" w:lineRule="auto"/>
        <w:ind w:left="0" w:firstLine="0"/>
        <w:jc w:val="left"/>
        <w:rPr>
          <w:rFonts w:hint="eastAsia"/>
        </w:rPr>
      </w:pPr>
      <w:r>
        <w:rPr>
          <w:rFonts w:hint="eastAsia"/>
        </w:rPr>
        <w:t>Religion will cease to be the pervading element in the house in which the inhabitants fail thus to present themselves together at the throne of grace.</w:t>
      </w:r>
    </w:p>
    <w:p w14:paraId="273BD26A">
      <w:pPr>
        <w:spacing w:after="289" w:line="259" w:lineRule="auto"/>
        <w:ind w:left="0" w:firstLine="0"/>
        <w:jc w:val="left"/>
        <w:rPr>
          <w:rFonts w:hint="eastAsia"/>
        </w:rPr>
      </w:pPr>
      <w:r>
        <w:rPr>
          <w:rFonts w:hint="eastAsia"/>
        </w:rPr>
        <w:t>在任何一个家庭中，若其中的居民不能如此一同来到施恩的宝座前，信仰就不再是那家中普遍的元素。</w:t>
      </w:r>
    </w:p>
    <w:p w14:paraId="7A047718">
      <w:pPr>
        <w:spacing w:after="289" w:line="259" w:lineRule="auto"/>
        <w:ind w:left="0" w:firstLine="0"/>
        <w:jc w:val="left"/>
        <w:rPr>
          <w:rFonts w:hint="eastAsia"/>
        </w:rPr>
      </w:pPr>
    </w:p>
    <w:p w14:paraId="73E6EADD">
      <w:pPr>
        <w:spacing w:after="289" w:line="259" w:lineRule="auto"/>
        <w:ind w:left="0" w:firstLine="0"/>
        <w:jc w:val="left"/>
        <w:rPr>
          <w:rFonts w:hint="eastAsia"/>
        </w:rPr>
      </w:pPr>
      <w:r>
        <w:rPr>
          <w:rFonts w:hint="eastAsia"/>
        </w:rPr>
        <w:t>It is impossible to overestimate the blessings which may be expected from such family solemnities.</w:t>
      </w:r>
    </w:p>
    <w:p w14:paraId="3E4DEBEA">
      <w:pPr>
        <w:spacing w:after="289" w:line="259" w:lineRule="auto"/>
        <w:ind w:left="0" w:firstLine="0"/>
        <w:jc w:val="left"/>
        <w:rPr>
          <w:rFonts w:hint="eastAsia"/>
        </w:rPr>
      </w:pPr>
      <w:r>
        <w:rPr>
          <w:rFonts w:hint="eastAsia"/>
        </w:rPr>
        <w:t>对此类家庭敬拜所能期望的祝福，再怎么高估也不为过。</w:t>
      </w:r>
    </w:p>
    <w:p w14:paraId="4CF15EDD">
      <w:pPr>
        <w:spacing w:after="289" w:line="259" w:lineRule="auto"/>
        <w:ind w:left="0" w:firstLine="0"/>
        <w:jc w:val="left"/>
        <w:rPr>
          <w:rFonts w:hint="eastAsia"/>
        </w:rPr>
      </w:pPr>
      <w:r>
        <w:rPr>
          <w:rFonts w:hint="eastAsia"/>
        </w:rPr>
        <w:t>They sweetly sanctify the home, and are a holy picture of celestial oneness.</w:t>
      </w:r>
    </w:p>
    <w:p w14:paraId="02097BFB">
      <w:pPr>
        <w:spacing w:after="289" w:line="259" w:lineRule="auto"/>
        <w:ind w:left="0" w:firstLine="0"/>
        <w:jc w:val="left"/>
        <w:rPr>
          <w:rFonts w:hint="eastAsia"/>
        </w:rPr>
      </w:pPr>
      <w:r>
        <w:rPr>
          <w:rFonts w:hint="eastAsia"/>
        </w:rPr>
        <w:t>它们甜美地使家庭成圣，是属天合一的一幅圣洁图画。</w:t>
      </w:r>
    </w:p>
    <w:p w14:paraId="1D88A55C">
      <w:pPr>
        <w:spacing w:after="289" w:line="259" w:lineRule="auto"/>
        <w:ind w:left="0" w:firstLine="0"/>
        <w:jc w:val="left"/>
        <w:rPr>
          <w:rFonts w:hint="eastAsia"/>
        </w:rPr>
      </w:pPr>
      <w:r>
        <w:rPr>
          <w:rFonts w:hint="eastAsia"/>
        </w:rPr>
        <w:t>Love will then cement the hearts which together seek a heavenly Father's face—together vow obedience to His will—together consecrate their every faculty to His service—together bless Him for their common hope—together adore Him for the gift of Jesus, and all the preciousness of the Gospelrevelation.</w:t>
      </w:r>
    </w:p>
    <w:p w14:paraId="507724F1">
      <w:pPr>
        <w:spacing w:after="289" w:line="259" w:lineRule="auto"/>
        <w:ind w:left="0" w:firstLine="0"/>
        <w:jc w:val="left"/>
        <w:rPr>
          <w:rFonts w:hint="eastAsia"/>
        </w:rPr>
      </w:pPr>
      <w:r>
        <w:rPr>
          <w:rFonts w:hint="eastAsia"/>
        </w:rPr>
        <w:t>爱将坚固那些同心寻求天父之面——同心誓言顺服祂的旨意——同心将他们每一官能奉献于祂的事奉——同心为他们共同的盼望祝福祂——同心为耶稣的恩赐和福音启示的一切宝贵而敬拜祂的心。</w:t>
      </w:r>
    </w:p>
    <w:p w14:paraId="4EE4F051">
      <w:pPr>
        <w:spacing w:after="289" w:line="259" w:lineRule="auto"/>
        <w:ind w:left="0" w:firstLine="0"/>
        <w:jc w:val="left"/>
        <w:rPr>
          <w:rFonts w:hint="eastAsia"/>
        </w:rPr>
      </w:pPr>
    </w:p>
    <w:p w14:paraId="4DD5BB8F">
      <w:pPr>
        <w:spacing w:after="289" w:line="259" w:lineRule="auto"/>
        <w:ind w:left="0" w:firstLine="0"/>
        <w:jc w:val="left"/>
        <w:rPr>
          <w:rFonts w:hint="eastAsia"/>
        </w:rPr>
      </w:pPr>
      <w:r>
        <w:rPr>
          <w:rFonts w:hint="eastAsia"/>
        </w:rPr>
        <w:t>It is presumed, also, that a portion of Scripture will have a place in these exercises, and that suitable comments will enforce God's Word.</w:t>
      </w:r>
    </w:p>
    <w:p w14:paraId="1BCA5B9F">
      <w:pPr>
        <w:spacing w:after="289" w:line="259" w:lineRule="auto"/>
        <w:ind w:left="0" w:firstLine="0"/>
        <w:jc w:val="left"/>
        <w:rPr>
          <w:rFonts w:hint="eastAsia"/>
        </w:rPr>
      </w:pPr>
      <w:r>
        <w:rPr>
          <w:rFonts w:hint="eastAsia"/>
        </w:rPr>
        <w:t>可以推想，在这些操练中，一段圣经将占有一席之地，并且合宜的注释将强化上帝的圣言。</w:t>
      </w:r>
    </w:p>
    <w:p w14:paraId="6FD16C0A">
      <w:pPr>
        <w:spacing w:after="289" w:line="259" w:lineRule="auto"/>
        <w:ind w:left="0" w:firstLine="0"/>
        <w:jc w:val="left"/>
        <w:rPr>
          <w:rFonts w:hint="eastAsia"/>
        </w:rPr>
      </w:pPr>
      <w:r>
        <w:rPr>
          <w:rFonts w:hint="eastAsia"/>
        </w:rPr>
        <w:t>The Book of Psalms will doubtless not be excluded.</w:t>
      </w:r>
    </w:p>
    <w:p w14:paraId="2B7DB1DD">
      <w:pPr>
        <w:spacing w:after="289" w:line="259" w:lineRule="auto"/>
        <w:ind w:left="0" w:firstLine="0"/>
        <w:jc w:val="left"/>
        <w:rPr>
          <w:rFonts w:hint="eastAsia"/>
        </w:rPr>
      </w:pPr>
      <w:r>
        <w:rPr>
          <w:rFonts w:hint="eastAsia"/>
        </w:rPr>
        <w:t>诗篇无疑不会被排除在外。</w:t>
      </w:r>
    </w:p>
    <w:p w14:paraId="3C5381E7">
      <w:pPr>
        <w:spacing w:after="289" w:line="259" w:lineRule="auto"/>
        <w:ind w:left="0" w:firstLine="0"/>
        <w:jc w:val="left"/>
        <w:rPr>
          <w:rFonts w:hint="eastAsia"/>
        </w:rPr>
      </w:pPr>
      <w:r>
        <w:rPr>
          <w:rFonts w:hint="eastAsia"/>
        </w:rPr>
        <w:t>Its central position as the heart of Scripture—its devotional character as part of the Jewish liturgy—its adaptation to every circumstance of life, rather entitle it to especial consideration.</w:t>
      </w:r>
    </w:p>
    <w:p w14:paraId="2D867C7C">
      <w:pPr>
        <w:spacing w:after="289" w:line="259" w:lineRule="auto"/>
        <w:ind w:left="0" w:firstLine="0"/>
        <w:jc w:val="left"/>
        <w:rPr>
          <w:rFonts w:hint="eastAsia"/>
        </w:rPr>
      </w:pPr>
      <w:r>
        <w:rPr>
          <w:rFonts w:hint="eastAsia"/>
        </w:rPr>
        <w:t>它作为圣经核心的中心地位——它作为犹太教礼仪一部分的敬虔特质——它对生命中每一种境况的适应性，反而使其有资格得到特别的考量。</w:t>
      </w:r>
    </w:p>
    <w:p w14:paraId="1B7CB405">
      <w:pPr>
        <w:spacing w:after="289" w:line="259" w:lineRule="auto"/>
        <w:ind w:left="0" w:firstLine="0"/>
        <w:jc w:val="left"/>
        <w:rPr>
          <w:rFonts w:hint="eastAsia"/>
        </w:rPr>
      </w:pPr>
    </w:p>
    <w:p w14:paraId="78DE8841">
      <w:pPr>
        <w:spacing w:after="289" w:line="259" w:lineRule="auto"/>
        <w:ind w:left="0" w:firstLine="0"/>
        <w:jc w:val="left"/>
        <w:rPr>
          <w:rFonts w:hint="eastAsia"/>
        </w:rPr>
      </w:pPr>
      <w:r>
        <w:rPr>
          <w:rFonts w:hint="eastAsia"/>
        </w:rPr>
        <w:t>Survey most superficially its contents.</w:t>
      </w:r>
    </w:p>
    <w:p w14:paraId="2CFA52FB">
      <w:pPr>
        <w:spacing w:after="289" w:line="259" w:lineRule="auto"/>
        <w:ind w:left="0" w:firstLine="0"/>
        <w:jc w:val="left"/>
        <w:rPr>
          <w:rFonts w:hint="eastAsia"/>
        </w:rPr>
      </w:pPr>
      <w:r>
        <w:rPr>
          <w:rFonts w:hint="eastAsia"/>
        </w:rPr>
        <w:t>最粗略地审视其内容。</w:t>
      </w:r>
    </w:p>
    <w:p w14:paraId="6D25239F">
      <w:pPr>
        <w:spacing w:after="289" w:line="259" w:lineRule="auto"/>
        <w:ind w:left="0" w:firstLine="0"/>
        <w:jc w:val="left"/>
        <w:rPr>
          <w:rFonts w:hint="eastAsia"/>
        </w:rPr>
      </w:pPr>
      <w:r>
        <w:rPr>
          <w:rFonts w:hint="eastAsia"/>
        </w:rPr>
        <w:t>It traverses every condition of man.</w:t>
      </w:r>
    </w:p>
    <w:p w14:paraId="75882D64">
      <w:pPr>
        <w:spacing w:after="289" w:line="259" w:lineRule="auto"/>
        <w:ind w:left="0" w:firstLine="0"/>
        <w:jc w:val="left"/>
        <w:rPr>
          <w:rFonts w:hint="eastAsia"/>
        </w:rPr>
      </w:pPr>
      <w:r>
        <w:rPr>
          <w:rFonts w:hint="eastAsia"/>
        </w:rPr>
        <w:t>它穿梭于人的每一种境况。</w:t>
      </w:r>
    </w:p>
    <w:p w14:paraId="2F8AAB8F">
      <w:pPr>
        <w:spacing w:after="289" w:line="259" w:lineRule="auto"/>
        <w:ind w:left="0" w:firstLine="0"/>
        <w:jc w:val="left"/>
        <w:rPr>
          <w:rFonts w:hint="eastAsia"/>
        </w:rPr>
      </w:pPr>
      <w:r>
        <w:rPr>
          <w:rFonts w:hint="eastAsia"/>
        </w:rPr>
        <w:t>It roams with the shepherd in the meadows.</w:t>
      </w:r>
    </w:p>
    <w:p w14:paraId="6706F2E9">
      <w:pPr>
        <w:spacing w:after="289" w:line="259" w:lineRule="auto"/>
        <w:ind w:left="0" w:firstLine="0"/>
        <w:jc w:val="left"/>
        <w:rPr>
          <w:rFonts w:hint="eastAsia"/>
        </w:rPr>
      </w:pPr>
      <w:r>
        <w:rPr>
          <w:rFonts w:hint="eastAsia"/>
        </w:rPr>
        <w:t>它与牧羊人在草场上漫步。</w:t>
      </w:r>
    </w:p>
    <w:p w14:paraId="432C5FB2">
      <w:pPr>
        <w:spacing w:after="289" w:line="259" w:lineRule="auto"/>
        <w:ind w:left="0" w:firstLine="0"/>
        <w:jc w:val="left"/>
        <w:rPr>
          <w:rFonts w:hint="eastAsia"/>
        </w:rPr>
      </w:pPr>
      <w:r>
        <w:rPr>
          <w:rFonts w:hint="eastAsia"/>
        </w:rPr>
        <w:t>It sits with the mighty monarch on the throne.</w:t>
      </w:r>
    </w:p>
    <w:p w14:paraId="5CC6DE16">
      <w:pPr>
        <w:spacing w:after="289" w:line="259" w:lineRule="auto"/>
        <w:ind w:left="0" w:firstLine="0"/>
        <w:jc w:val="left"/>
        <w:rPr>
          <w:rFonts w:hint="eastAsia"/>
        </w:rPr>
      </w:pPr>
      <w:r>
        <w:rPr>
          <w:rFonts w:hint="eastAsia"/>
        </w:rPr>
        <w:t>它与大能的君王同坐宝座。</w:t>
      </w:r>
    </w:p>
    <w:p w14:paraId="4FF979C5">
      <w:pPr>
        <w:spacing w:after="289" w:line="259" w:lineRule="auto"/>
        <w:ind w:left="0" w:firstLine="0"/>
        <w:jc w:val="left"/>
        <w:rPr>
          <w:rFonts w:hint="eastAsia"/>
        </w:rPr>
      </w:pPr>
      <w:r>
        <w:rPr>
          <w:rFonts w:hint="eastAsia"/>
        </w:rPr>
        <w:t>It flees with the fugitive on the hills, and hides with him in the caves.</w:t>
      </w:r>
    </w:p>
    <w:p w14:paraId="15E52FE1">
      <w:pPr>
        <w:spacing w:after="289" w:line="259" w:lineRule="auto"/>
        <w:ind w:left="0" w:firstLine="0"/>
        <w:jc w:val="left"/>
        <w:rPr>
          <w:rFonts w:hint="eastAsia"/>
        </w:rPr>
      </w:pPr>
      <w:r>
        <w:rPr>
          <w:rFonts w:hint="eastAsia"/>
        </w:rPr>
        <w:t>它与逃亡者在山间逃跑，与他在洞穴中躲藏。</w:t>
      </w:r>
    </w:p>
    <w:p w14:paraId="3D36032E">
      <w:pPr>
        <w:spacing w:after="289" w:line="259" w:lineRule="auto"/>
        <w:ind w:left="0" w:firstLine="0"/>
        <w:jc w:val="left"/>
        <w:rPr>
          <w:rFonts w:hint="eastAsia"/>
        </w:rPr>
      </w:pPr>
      <w:r>
        <w:rPr>
          <w:rFonts w:hint="eastAsia"/>
        </w:rPr>
        <w:t>It leads the conquering host to victory.</w:t>
      </w:r>
    </w:p>
    <w:p w14:paraId="6BB4A47F">
      <w:pPr>
        <w:spacing w:after="289" w:line="259" w:lineRule="auto"/>
        <w:ind w:left="0" w:firstLine="0"/>
        <w:jc w:val="left"/>
        <w:rPr>
          <w:rFonts w:hint="eastAsia"/>
        </w:rPr>
      </w:pPr>
      <w:r>
        <w:rPr>
          <w:rFonts w:hint="eastAsia"/>
        </w:rPr>
        <w:t>它引领得胜的军队走向胜利。</w:t>
      </w:r>
    </w:p>
    <w:p w14:paraId="60536F0B">
      <w:pPr>
        <w:spacing w:after="289" w:line="259" w:lineRule="auto"/>
        <w:ind w:left="0" w:firstLine="0"/>
        <w:jc w:val="left"/>
        <w:rPr>
          <w:rFonts w:hint="eastAsia"/>
        </w:rPr>
      </w:pPr>
      <w:r>
        <w:rPr>
          <w:rFonts w:hint="eastAsia"/>
        </w:rPr>
        <w:t>It walks with the busy in the crowded haunts, and leaves not the lonely in their solitude.</w:t>
      </w:r>
    </w:p>
    <w:p w14:paraId="03597942">
      <w:pPr>
        <w:spacing w:after="289" w:line="259" w:lineRule="auto"/>
        <w:ind w:left="0" w:firstLine="0"/>
        <w:jc w:val="left"/>
        <w:rPr>
          <w:rFonts w:hint="eastAsia"/>
        </w:rPr>
      </w:pPr>
      <w:r>
        <w:rPr>
          <w:rFonts w:hint="eastAsia"/>
        </w:rPr>
        <w:t>它与忙碌的人在拥挤的场所同行，也不撇下孤独的人在他们的孤寂中。</w:t>
      </w:r>
    </w:p>
    <w:p w14:paraId="4F2A4E3B">
      <w:pPr>
        <w:spacing w:after="289" w:line="259" w:lineRule="auto"/>
        <w:ind w:left="0" w:firstLine="0"/>
        <w:jc w:val="left"/>
        <w:rPr>
          <w:rFonts w:hint="eastAsia"/>
        </w:rPr>
      </w:pPr>
      <w:r>
        <w:rPr>
          <w:rFonts w:hint="eastAsia"/>
        </w:rPr>
        <w:t>It is a prop for the staggering steps—a guide for the wanderer—a counselor when perplexities bewilder—a pillow for the weary head—a sympathizing hand to wipe the weeping eye—a voice to whisper comfort to the disconsolate.</w:t>
      </w:r>
    </w:p>
    <w:p w14:paraId="634F3C4F">
      <w:pPr>
        <w:spacing w:after="289" w:line="259" w:lineRule="auto"/>
        <w:ind w:left="0" w:firstLine="0"/>
        <w:jc w:val="left"/>
        <w:rPr>
          <w:rFonts w:hint="eastAsia"/>
        </w:rPr>
      </w:pPr>
      <w:r>
        <w:rPr>
          <w:rFonts w:hint="eastAsia"/>
        </w:rPr>
        <w:t>它是蹒跚脚步的支撑——是流浪者的指引——是困惑迷茫时的策士——是疲乏头颅的枕头——是擦拭哭泣眼睛的同情之手——是向沮丧者低语安慰的声音。</w:t>
      </w:r>
    </w:p>
    <w:p w14:paraId="75009C15">
      <w:pPr>
        <w:spacing w:after="289" w:line="259" w:lineRule="auto"/>
        <w:ind w:left="0" w:firstLine="0"/>
        <w:jc w:val="left"/>
        <w:rPr>
          <w:rFonts w:hint="eastAsia"/>
        </w:rPr>
      </w:pPr>
      <w:r>
        <w:rPr>
          <w:rFonts w:hint="eastAsia"/>
        </w:rPr>
        <w:t>No words more cheer the dying saint.</w:t>
      </w:r>
    </w:p>
    <w:p w14:paraId="20A0B334">
      <w:pPr>
        <w:spacing w:after="289" w:line="259" w:lineRule="auto"/>
        <w:ind w:left="0" w:firstLine="0"/>
        <w:jc w:val="left"/>
        <w:rPr>
          <w:rFonts w:hint="eastAsia"/>
        </w:rPr>
      </w:pPr>
      <w:r>
        <w:rPr>
          <w:rFonts w:hint="eastAsia"/>
        </w:rPr>
        <w:t>没有比这更能鼓舞垂死圣徒的话语了。</w:t>
      </w:r>
    </w:p>
    <w:p w14:paraId="1E90C829">
      <w:pPr>
        <w:spacing w:after="289" w:line="259" w:lineRule="auto"/>
        <w:ind w:left="0" w:firstLine="0"/>
        <w:jc w:val="left"/>
        <w:rPr>
          <w:rFonts w:hint="eastAsia"/>
        </w:rPr>
      </w:pPr>
    </w:p>
    <w:p w14:paraId="1E675EF2">
      <w:pPr>
        <w:spacing w:after="289" w:line="259" w:lineRule="auto"/>
        <w:ind w:left="0" w:firstLine="0"/>
        <w:jc w:val="left"/>
        <w:rPr>
          <w:rFonts w:hint="eastAsia"/>
        </w:rPr>
      </w:pPr>
      <w:r>
        <w:rPr>
          <w:rFonts w:hint="eastAsia"/>
        </w:rPr>
        <w:t>The soul in extremest agony for sin finds here a ready outlet for the bitterest streams of sorrow.</w:t>
      </w:r>
    </w:p>
    <w:p w14:paraId="594CCE2F">
      <w:pPr>
        <w:spacing w:after="289" w:line="259" w:lineRule="auto"/>
        <w:ind w:left="0" w:firstLine="0"/>
        <w:jc w:val="left"/>
        <w:rPr>
          <w:rFonts w:hint="eastAsia"/>
        </w:rPr>
      </w:pPr>
      <w:r>
        <w:rPr>
          <w:rFonts w:hint="eastAsia"/>
        </w:rPr>
        <w:t>为罪而极度痛苦的灵魂，在此找到一个现成的出口，倾泻最苦涩的忧伤之流。</w:t>
      </w:r>
    </w:p>
    <w:p w14:paraId="000C0567">
      <w:pPr>
        <w:spacing w:after="289" w:line="259" w:lineRule="auto"/>
        <w:ind w:left="0" w:firstLine="0"/>
        <w:jc w:val="left"/>
        <w:rPr>
          <w:rFonts w:hint="eastAsia"/>
        </w:rPr>
      </w:pPr>
      <w:r>
        <w:rPr>
          <w:rFonts w:hint="eastAsia"/>
        </w:rPr>
        <w:t>Words are here supplied to crave deliverance from wrath.</w:t>
      </w:r>
    </w:p>
    <w:p w14:paraId="46D587CF">
      <w:pPr>
        <w:spacing w:after="289" w:line="259" w:lineRule="auto"/>
        <w:ind w:left="0" w:firstLine="0"/>
        <w:jc w:val="left"/>
        <w:rPr>
          <w:rFonts w:hint="eastAsia"/>
        </w:rPr>
      </w:pPr>
      <w:r>
        <w:rPr>
          <w:rFonts w:hint="eastAsia"/>
        </w:rPr>
        <w:t>这里提供了话语，来恳求脱离忿怒。</w:t>
      </w:r>
    </w:p>
    <w:p w14:paraId="54FC020F">
      <w:pPr>
        <w:spacing w:after="289" w:line="259" w:lineRule="auto"/>
        <w:ind w:left="0" w:firstLine="0"/>
        <w:jc w:val="left"/>
        <w:rPr>
          <w:rFonts w:hint="eastAsia"/>
        </w:rPr>
      </w:pPr>
      <w:r>
        <w:rPr>
          <w:rFonts w:hint="eastAsia"/>
        </w:rPr>
        <w:t>When a saving interest in Christ is realized and joy is in the height of rapture, here are the wings to bear aloft to heaven.</w:t>
      </w:r>
    </w:p>
    <w:p w14:paraId="03F755C6">
      <w:pPr>
        <w:spacing w:after="289" w:line="259" w:lineRule="auto"/>
        <w:ind w:left="0" w:firstLine="0"/>
        <w:jc w:val="left"/>
        <w:rPr>
          <w:rFonts w:hint="eastAsia"/>
        </w:rPr>
      </w:pPr>
      <w:r>
        <w:rPr>
          <w:rFonts w:hint="eastAsia"/>
        </w:rPr>
        <w:t>当在基督里的救恩之份被体会，喜乐达到狂喜的高峰时，这里有翅膀能将人高举到天上。</w:t>
      </w:r>
    </w:p>
    <w:p w14:paraId="7AFE6317">
      <w:pPr>
        <w:spacing w:after="289" w:line="259" w:lineRule="auto"/>
        <w:ind w:left="0" w:firstLine="0"/>
        <w:jc w:val="left"/>
        <w:rPr>
          <w:rFonts w:hint="eastAsia"/>
        </w:rPr>
      </w:pPr>
    </w:p>
    <w:p w14:paraId="2A85F317">
      <w:pPr>
        <w:spacing w:after="289" w:line="259" w:lineRule="auto"/>
        <w:ind w:left="0" w:firstLine="0"/>
        <w:jc w:val="left"/>
        <w:rPr>
          <w:rFonts w:hint="eastAsia"/>
        </w:rPr>
      </w:pPr>
      <w:r>
        <w:rPr>
          <w:rFonts w:hint="eastAsia"/>
        </w:rPr>
        <w:t>But the main glory of this book is its identity with Christ.</w:t>
      </w:r>
    </w:p>
    <w:p w14:paraId="13C913FF">
      <w:pPr>
        <w:spacing w:after="289" w:line="259" w:lineRule="auto"/>
        <w:ind w:left="0" w:firstLine="0"/>
        <w:jc w:val="left"/>
        <w:rPr>
          <w:rFonts w:hint="eastAsia"/>
        </w:rPr>
      </w:pPr>
      <w:r>
        <w:rPr>
          <w:rFonts w:hint="eastAsia"/>
        </w:rPr>
        <w:t>但本书主要的荣耀在于它与基督的同一性。</w:t>
      </w:r>
    </w:p>
    <w:p w14:paraId="4C95F535">
      <w:pPr>
        <w:spacing w:after="289" w:line="259" w:lineRule="auto"/>
        <w:ind w:left="0" w:firstLine="0"/>
        <w:jc w:val="left"/>
        <w:rPr>
          <w:rFonts w:hint="eastAsia"/>
        </w:rPr>
      </w:pPr>
      <w:r>
        <w:rPr>
          <w:rFonts w:hint="eastAsia"/>
        </w:rPr>
        <w:t>He brightly shines throughout its varied hymns.</w:t>
      </w:r>
    </w:p>
    <w:p w14:paraId="1E93745B">
      <w:pPr>
        <w:spacing w:after="289" w:line="259" w:lineRule="auto"/>
        <w:ind w:left="0" w:firstLine="0"/>
        <w:jc w:val="left"/>
        <w:rPr>
          <w:rFonts w:hint="eastAsia"/>
        </w:rPr>
      </w:pPr>
      <w:r>
        <w:rPr>
          <w:rFonts w:hint="eastAsia"/>
        </w:rPr>
        <w:t>祂在其多样的诗歌中明亮地照耀。</w:t>
      </w:r>
    </w:p>
    <w:p w14:paraId="6BEB4D30">
      <w:pPr>
        <w:spacing w:after="289" w:line="259" w:lineRule="auto"/>
        <w:ind w:left="0" w:firstLine="0"/>
        <w:jc w:val="left"/>
        <w:rPr>
          <w:rFonts w:hint="eastAsia"/>
        </w:rPr>
      </w:pPr>
      <w:r>
        <w:rPr>
          <w:rFonts w:hint="eastAsia"/>
        </w:rPr>
        <w:t>He is constantly the speaker, and in these breathings of His Spirit we receive convincing evidence that, without ceasing to be God, He was a perfect man, and preeminently a Man of Sorrows.</w:t>
      </w:r>
    </w:p>
    <w:p w14:paraId="21CFFC25">
      <w:pPr>
        <w:spacing w:after="289" w:line="259" w:lineRule="auto"/>
        <w:ind w:left="0" w:firstLine="0"/>
        <w:jc w:val="left"/>
        <w:rPr>
          <w:rFonts w:hint="eastAsia"/>
        </w:rPr>
      </w:pPr>
      <w:r>
        <w:rPr>
          <w:rFonts w:hint="eastAsia"/>
        </w:rPr>
        <w:t>祂是持续的说话者，在祂灵的这些呼气中，我们领受到令人信服的证据，即在不停止为上帝的同时，祂是一个完全的人，并且卓越地是一位忧患之子。</w:t>
      </w:r>
    </w:p>
    <w:p w14:paraId="55D735CD">
      <w:pPr>
        <w:spacing w:after="289" w:line="259" w:lineRule="auto"/>
        <w:ind w:left="0" w:firstLine="0"/>
        <w:jc w:val="left"/>
        <w:rPr>
          <w:rFonts w:hint="eastAsia"/>
        </w:rPr>
      </w:pPr>
      <w:r>
        <w:rPr>
          <w:rFonts w:hint="eastAsia"/>
        </w:rPr>
        <w:t>We here are supplied with a vivid portrait of His character, His work, His love, His sufferings, His glory.</w:t>
      </w:r>
    </w:p>
    <w:p w14:paraId="0BD04E69">
      <w:pPr>
        <w:spacing w:after="289" w:line="259" w:lineRule="auto"/>
        <w:ind w:left="0" w:firstLine="0"/>
        <w:jc w:val="left"/>
        <w:rPr>
          <w:rFonts w:hint="eastAsia"/>
        </w:rPr>
      </w:pPr>
      <w:r>
        <w:rPr>
          <w:rFonts w:hint="eastAsia"/>
        </w:rPr>
        <w:t>我们在此被提供了一幅祂的性情、祂的工作、祂的爱、祂的苦难、祂的荣耀的生动写照。</w:t>
      </w:r>
    </w:p>
    <w:p w14:paraId="015BB9D8">
      <w:pPr>
        <w:spacing w:after="289" w:line="259" w:lineRule="auto"/>
        <w:ind w:left="0" w:firstLine="0"/>
        <w:jc w:val="left"/>
        <w:rPr>
          <w:rFonts w:hint="eastAsia"/>
        </w:rPr>
      </w:pPr>
      <w:r>
        <w:rPr>
          <w:rFonts w:hint="eastAsia"/>
        </w:rPr>
        <w:t>It would be no difficult task to construct a Gospel from its prophetic language.</w:t>
      </w:r>
    </w:p>
    <w:p w14:paraId="1185F4E6">
      <w:pPr>
        <w:spacing w:after="289" w:line="259" w:lineRule="auto"/>
        <w:ind w:left="0" w:firstLine="0"/>
        <w:jc w:val="left"/>
        <w:rPr>
          <w:rFonts w:hint="eastAsia"/>
        </w:rPr>
      </w:pPr>
      <w:r>
        <w:rPr>
          <w:rFonts w:hint="eastAsia"/>
        </w:rPr>
        <w:t>从其预言性的语言中构建一篇福音，并非难事。</w:t>
      </w:r>
    </w:p>
    <w:p w14:paraId="6F05D0BA">
      <w:pPr>
        <w:spacing w:after="289" w:line="259" w:lineRule="auto"/>
        <w:ind w:left="0" w:firstLine="0"/>
        <w:jc w:val="left"/>
        <w:rPr>
          <w:rFonts w:hint="eastAsia"/>
        </w:rPr>
      </w:pPr>
      <w:r>
        <w:rPr>
          <w:rFonts w:hint="eastAsia"/>
        </w:rPr>
        <w:t>It may be regarded as His manual during His career on earth.</w:t>
      </w:r>
    </w:p>
    <w:p w14:paraId="09451511">
      <w:pPr>
        <w:spacing w:after="289" w:line="259" w:lineRule="auto"/>
        <w:ind w:left="0" w:firstLine="0"/>
        <w:jc w:val="left"/>
        <w:rPr>
          <w:rFonts w:hint="eastAsia"/>
        </w:rPr>
      </w:pPr>
      <w:r>
        <w:rPr>
          <w:rFonts w:hint="eastAsia"/>
        </w:rPr>
        <w:t>它可以被视为祂在地上生涯中的手册。</w:t>
      </w:r>
    </w:p>
    <w:p w14:paraId="6CA936BF">
      <w:pPr>
        <w:spacing w:after="289" w:line="259" w:lineRule="auto"/>
        <w:ind w:left="0" w:firstLine="0"/>
        <w:jc w:val="left"/>
        <w:rPr>
          <w:rFonts w:hint="eastAsia"/>
        </w:rPr>
      </w:pPr>
      <w:r>
        <w:rPr>
          <w:rFonts w:hint="eastAsia"/>
        </w:rPr>
        <w:t>When, as the expiating God-man, He was uplifted on the accursed tree, and the iron entered into His soul, His misery goes forth in the moanings of a Psalm, "My God, My God, why have You forsaken Me?"</w:t>
      </w:r>
    </w:p>
    <w:p w14:paraId="72851772">
      <w:pPr>
        <w:spacing w:after="289" w:line="259" w:lineRule="auto"/>
        <w:ind w:left="0" w:firstLine="0"/>
        <w:jc w:val="left"/>
        <w:rPr>
          <w:rFonts w:hint="eastAsia"/>
        </w:rPr>
      </w:pPr>
      <w:r>
        <w:rPr>
          <w:rFonts w:hint="eastAsia"/>
        </w:rPr>
        <w:t>当作为赎罪的神人，祂被举在被咒诅的树上，铁刺入祂的灵魂时，祂的苦难在诗篇的呻吟中发出，“我的神，我的神，为什么离弃我？”</w:t>
      </w:r>
    </w:p>
    <w:p w14:paraId="0DBB90E4">
      <w:pPr>
        <w:spacing w:after="289" w:line="259" w:lineRule="auto"/>
        <w:ind w:left="0" w:firstLine="0"/>
        <w:jc w:val="left"/>
        <w:rPr>
          <w:rFonts w:hint="eastAsia"/>
        </w:rPr>
      </w:pPr>
      <w:r>
        <w:rPr>
          <w:rFonts w:hint="eastAsia"/>
        </w:rPr>
        <w:t>He gives up the spirit uttering its confiding terms, "Into Your hands I commend My spirit."</w:t>
      </w:r>
    </w:p>
    <w:p w14:paraId="1DDB529B">
      <w:pPr>
        <w:spacing w:after="289" w:line="259" w:lineRule="auto"/>
        <w:ind w:left="0" w:firstLine="0"/>
        <w:jc w:val="left"/>
        <w:rPr>
          <w:rFonts w:hint="eastAsia"/>
        </w:rPr>
      </w:pPr>
      <w:r>
        <w:rPr>
          <w:rFonts w:hint="eastAsia"/>
        </w:rPr>
        <w:t>祂交出灵魂时，说出其信靠的话语，“我将我的灵魂交在你手里。”</w:t>
      </w:r>
    </w:p>
    <w:p w14:paraId="122658CD">
      <w:pPr>
        <w:spacing w:after="289" w:line="259" w:lineRule="auto"/>
        <w:ind w:left="0" w:firstLine="0"/>
        <w:jc w:val="left"/>
        <w:rPr>
          <w:rFonts w:hint="eastAsia"/>
        </w:rPr>
      </w:pPr>
      <w:r>
        <w:rPr>
          <w:rFonts w:hint="eastAsia"/>
        </w:rPr>
        <w:t>He ascends amid the shouts, "Lift up your heads, O you gates!"</w:t>
      </w:r>
    </w:p>
    <w:p w14:paraId="1A62F9C8">
      <w:pPr>
        <w:spacing w:after="289" w:line="259" w:lineRule="auto"/>
        <w:ind w:left="0" w:firstLine="0"/>
        <w:jc w:val="left"/>
        <w:rPr>
          <w:rFonts w:hint="eastAsia"/>
        </w:rPr>
      </w:pPr>
      <w:r>
        <w:rPr>
          <w:rFonts w:hint="eastAsia"/>
        </w:rPr>
        <w:t>祂在“众城门哪，你们要抬起头来！”的欢呼声中升天。</w:t>
      </w:r>
    </w:p>
    <w:p w14:paraId="13E30EAA">
      <w:pPr>
        <w:spacing w:after="289" w:line="259" w:lineRule="auto"/>
        <w:ind w:left="0" w:firstLine="0"/>
        <w:jc w:val="left"/>
        <w:rPr>
          <w:rFonts w:hint="eastAsia"/>
        </w:rPr>
      </w:pPr>
      <w:r>
        <w:rPr>
          <w:rFonts w:hint="eastAsia"/>
        </w:rPr>
        <w:t>He receives the welcome, "Sit on My right hand."</w:t>
      </w:r>
    </w:p>
    <w:p w14:paraId="52617016">
      <w:pPr>
        <w:spacing w:after="289" w:line="259" w:lineRule="auto"/>
        <w:ind w:left="0" w:firstLine="0"/>
        <w:jc w:val="left"/>
        <w:rPr>
          <w:rFonts w:hint="eastAsia"/>
        </w:rPr>
      </w:pPr>
      <w:r>
        <w:rPr>
          <w:rFonts w:hint="eastAsia"/>
        </w:rPr>
        <w:t>祂领受那欢迎，“你坐在我的右边。”</w:t>
      </w:r>
    </w:p>
    <w:p w14:paraId="5EB1D155">
      <w:pPr>
        <w:spacing w:after="289" w:line="259" w:lineRule="auto"/>
        <w:ind w:left="0" w:firstLine="0"/>
        <w:jc w:val="left"/>
        <w:rPr>
          <w:rFonts w:hint="eastAsia"/>
        </w:rPr>
      </w:pPr>
    </w:p>
    <w:p w14:paraId="1DE2838C">
      <w:pPr>
        <w:spacing w:after="289" w:line="259" w:lineRule="auto"/>
        <w:ind w:left="0" w:firstLine="0"/>
        <w:jc w:val="left"/>
        <w:rPr>
          <w:rFonts w:hint="eastAsia"/>
        </w:rPr>
      </w:pPr>
      <w:r>
        <w:rPr>
          <w:rFonts w:hint="eastAsia"/>
        </w:rPr>
        <w:t>In it the history of Israel's Church is shadowed out from its cradle in the iron furnace of Egypt, through its days of light and darkness, through its triumphs and reverses, through its rejection in unbelief, through its long and dreary desertion to its ultimate recovery and final glory.</w:t>
      </w:r>
    </w:p>
    <w:p w14:paraId="353E7EAF">
      <w:pPr>
        <w:spacing w:after="289" w:line="259" w:lineRule="auto"/>
        <w:ind w:left="0" w:firstLine="0"/>
        <w:jc w:val="left"/>
        <w:rPr>
          <w:rFonts w:hint="eastAsia"/>
        </w:rPr>
      </w:pPr>
      <w:r>
        <w:rPr>
          <w:rFonts w:hint="eastAsia"/>
        </w:rPr>
        <w:t>在其中，以色列教会的历史被预示出来，从它在埃及铁炉中的摇篮，经过它光明与黑暗的日子，经过它的胜利与逆转，经过它在不信中的被弃，经过它漫长而凄凉的被弃，直到其最终的恢复和最后的荣耀。</w:t>
      </w:r>
    </w:p>
    <w:p w14:paraId="1FB07160">
      <w:pPr>
        <w:spacing w:after="289" w:line="259" w:lineRule="auto"/>
        <w:ind w:left="0" w:firstLine="0"/>
        <w:jc w:val="left"/>
        <w:rPr>
          <w:rFonts w:hint="eastAsia"/>
        </w:rPr>
      </w:pPr>
      <w:r>
        <w:rPr>
          <w:rFonts w:hint="eastAsia"/>
        </w:rPr>
        <w:t>Prophets, apostles, ministering servants, have gathered flowers from this field.</w:t>
      </w:r>
    </w:p>
    <w:p w14:paraId="0E3F093D">
      <w:pPr>
        <w:spacing w:after="289" w:line="259" w:lineRule="auto"/>
        <w:ind w:left="0" w:firstLine="0"/>
        <w:jc w:val="left"/>
        <w:rPr>
          <w:rFonts w:hint="eastAsia"/>
        </w:rPr>
      </w:pPr>
      <w:r>
        <w:rPr>
          <w:rFonts w:hint="eastAsia"/>
        </w:rPr>
        <w:t>先知、使徒、事奉的仆人，都曾从这禾场采撷花朵。</w:t>
      </w:r>
    </w:p>
    <w:p w14:paraId="0ADA00A8">
      <w:pPr>
        <w:spacing w:after="289" w:line="259" w:lineRule="auto"/>
        <w:ind w:left="0" w:firstLine="0"/>
        <w:jc w:val="left"/>
        <w:rPr>
          <w:rFonts w:hint="eastAsia"/>
        </w:rPr>
      </w:pPr>
      <w:r>
        <w:rPr>
          <w:rFonts w:hint="eastAsia"/>
        </w:rPr>
        <w:t xml:space="preserve">Whenever the Gospel is preached, weighty arguments, </w:t>
      </w:r>
      <w:r>
        <w:rPr>
          <w:rFonts w:hint="eastAsia"/>
        </w:rPr>
        <w:tab/>
      </w:r>
      <w:r>
        <w:rPr>
          <w:rFonts w:hint="eastAsia"/>
        </w:rPr>
        <w:t xml:space="preserve">convincing </w:t>
      </w:r>
      <w:r>
        <w:rPr>
          <w:rFonts w:hint="eastAsia"/>
        </w:rPr>
        <w:tab/>
      </w:r>
      <w:r>
        <w:rPr>
          <w:rFonts w:hint="eastAsia"/>
        </w:rPr>
        <w:t xml:space="preserve">proofs, </w:t>
      </w:r>
      <w:r>
        <w:rPr>
          <w:rFonts w:hint="eastAsia"/>
        </w:rPr>
        <w:tab/>
      </w:r>
      <w:r>
        <w:rPr>
          <w:rFonts w:hint="eastAsia"/>
        </w:rPr>
        <w:t xml:space="preserve">telling </w:t>
      </w:r>
      <w:r>
        <w:rPr>
          <w:rFonts w:hint="eastAsia"/>
        </w:rPr>
        <w:tab/>
      </w:r>
      <w:r>
        <w:rPr>
          <w:rFonts w:hint="eastAsia"/>
        </w:rPr>
        <w:t xml:space="preserve">exhortations, </w:t>
      </w:r>
      <w:r>
        <w:rPr>
          <w:rFonts w:hint="eastAsia"/>
        </w:rPr>
        <w:tab/>
      </w:r>
      <w:r>
        <w:rPr>
          <w:rFonts w:hint="eastAsia"/>
        </w:rPr>
        <w:t>dreadful warnings, are extracted from its vast mine.</w:t>
      </w:r>
    </w:p>
    <w:p w14:paraId="1AA5F5C9">
      <w:pPr>
        <w:spacing w:after="289" w:line="259" w:lineRule="auto"/>
        <w:ind w:left="0" w:firstLine="0"/>
        <w:jc w:val="left"/>
        <w:rPr>
          <w:rFonts w:hint="eastAsia"/>
        </w:rPr>
      </w:pPr>
      <w:r>
        <w:rPr>
          <w:rFonts w:hint="eastAsia"/>
        </w:rPr>
        <w:t>每当福音被传讲时，有分量的论据、令人信服的证据、有力的劝勉、可怕的警告，都从其广阔的矿藏中被提取出来。</w:t>
      </w:r>
    </w:p>
    <w:p w14:paraId="48F31567">
      <w:pPr>
        <w:spacing w:after="289" w:line="259" w:lineRule="auto"/>
        <w:ind w:left="0" w:firstLine="0"/>
        <w:jc w:val="left"/>
        <w:rPr>
          <w:rFonts w:hint="eastAsia"/>
        </w:rPr>
      </w:pPr>
      <w:r>
        <w:rPr>
          <w:rFonts w:hint="eastAsia"/>
        </w:rPr>
        <w:t>Thus wide is the expanse of suggestions for prayer to which the Book of Psalms invites.</w:t>
      </w:r>
    </w:p>
    <w:p w14:paraId="18799FE2">
      <w:pPr>
        <w:spacing w:after="289" w:line="259" w:lineRule="auto"/>
        <w:ind w:left="0" w:firstLine="0"/>
        <w:jc w:val="left"/>
        <w:rPr>
          <w:rFonts w:hint="eastAsia"/>
        </w:rPr>
      </w:pPr>
      <w:r>
        <w:rPr>
          <w:rFonts w:hint="eastAsia"/>
        </w:rPr>
        <w:t>诗篇所邀请的，就是如此广阔的祷告提示。</w:t>
      </w:r>
    </w:p>
    <w:p w14:paraId="650C13BC">
      <w:pPr>
        <w:spacing w:after="289" w:line="259" w:lineRule="auto"/>
        <w:ind w:left="0" w:firstLine="0"/>
        <w:jc w:val="left"/>
        <w:rPr>
          <w:rFonts w:hint="eastAsia"/>
        </w:rPr>
      </w:pPr>
    </w:p>
    <w:p w14:paraId="167CC446">
      <w:pPr>
        <w:spacing w:after="289" w:line="259" w:lineRule="auto"/>
        <w:ind w:left="0" w:firstLine="0"/>
        <w:jc w:val="left"/>
        <w:rPr>
          <w:rFonts w:hint="eastAsia"/>
        </w:rPr>
      </w:pPr>
      <w:r>
        <w:rPr>
          <w:rFonts w:hint="eastAsia"/>
        </w:rPr>
        <w:t>I thus reach the unpretending object of this work.</w:t>
      </w:r>
    </w:p>
    <w:p w14:paraId="39AC3AFB">
      <w:pPr>
        <w:spacing w:after="289" w:line="259" w:lineRule="auto"/>
        <w:ind w:left="0" w:firstLine="0"/>
        <w:jc w:val="left"/>
        <w:rPr>
          <w:rFonts w:hint="eastAsia"/>
        </w:rPr>
      </w:pPr>
      <w:r>
        <w:rPr>
          <w:rFonts w:hint="eastAsia"/>
        </w:rPr>
        <w:t>我因此达到本书朴实无华的目的。</w:t>
      </w:r>
    </w:p>
    <w:p w14:paraId="0E6DDA60">
      <w:pPr>
        <w:spacing w:after="289" w:line="259" w:lineRule="auto"/>
        <w:ind w:left="0" w:firstLine="0"/>
        <w:jc w:val="left"/>
        <w:rPr>
          <w:rFonts w:hint="eastAsia"/>
        </w:rPr>
      </w:pPr>
      <w:r>
        <w:rPr>
          <w:rFonts w:hint="eastAsia"/>
        </w:rPr>
        <w:t>It seeks to give some little aid, when in due course the Psalms are opened out.</w:t>
      </w:r>
    </w:p>
    <w:p w14:paraId="514929CB">
      <w:pPr>
        <w:spacing w:after="289" w:line="259" w:lineRule="auto"/>
        <w:ind w:left="0" w:firstLine="0"/>
        <w:jc w:val="left"/>
        <w:rPr>
          <w:rFonts w:hint="eastAsia"/>
        </w:rPr>
      </w:pPr>
      <w:r>
        <w:rPr>
          <w:rFonts w:hint="eastAsia"/>
        </w:rPr>
        <w:t>它力求在按次序展开诗篇时，提供一些小小的帮助。</w:t>
      </w:r>
    </w:p>
    <w:p w14:paraId="22AF5CC8">
      <w:pPr>
        <w:spacing w:after="289" w:line="259" w:lineRule="auto"/>
        <w:ind w:left="0" w:firstLine="0"/>
        <w:jc w:val="left"/>
        <w:rPr>
          <w:rFonts w:hint="eastAsia"/>
        </w:rPr>
      </w:pPr>
      <w:r>
        <w:rPr>
          <w:rFonts w:hint="eastAsia"/>
        </w:rPr>
        <w:t>Divisions are made of appropriate length for such exercise, and devotional thoughts are adjoined tending to excite the spirit of prayer and praise.</w:t>
      </w:r>
    </w:p>
    <w:p w14:paraId="1E9A181C">
      <w:pPr>
        <w:spacing w:after="289" w:line="259" w:lineRule="auto"/>
        <w:ind w:left="0" w:firstLine="0"/>
        <w:jc w:val="left"/>
        <w:rPr>
          <w:rFonts w:hint="eastAsia"/>
        </w:rPr>
      </w:pPr>
      <w:r>
        <w:rPr>
          <w:rFonts w:hint="eastAsia"/>
        </w:rPr>
        <w:t>为这样的操练，划分了合宜的长度，并附上敬虔的思想，旨在激发祷告和赞美的灵。</w:t>
      </w:r>
    </w:p>
    <w:p w14:paraId="70D073FF">
      <w:pPr>
        <w:spacing w:after="289" w:line="259" w:lineRule="auto"/>
        <w:ind w:left="0" w:firstLine="0"/>
        <w:jc w:val="left"/>
        <w:rPr>
          <w:rFonts w:hint="eastAsia"/>
        </w:rPr>
      </w:pPr>
      <w:r>
        <w:rPr>
          <w:rFonts w:hint="eastAsia"/>
        </w:rPr>
        <w:t>All attempt to elucidate by critical acumen is utterly eschewed.</w:t>
      </w:r>
    </w:p>
    <w:p w14:paraId="43E24D04">
      <w:pPr>
        <w:spacing w:after="289" w:line="259" w:lineRule="auto"/>
        <w:ind w:left="0" w:firstLine="0"/>
        <w:jc w:val="left"/>
        <w:rPr>
          <w:rFonts w:hint="eastAsia"/>
        </w:rPr>
      </w:pPr>
      <w:r>
        <w:rPr>
          <w:rFonts w:hint="eastAsia"/>
        </w:rPr>
        <w:t>所有试图以明锐的批判力来阐明的尝试，都被完全避免。</w:t>
      </w:r>
    </w:p>
    <w:p w14:paraId="193E5381">
      <w:pPr>
        <w:spacing w:after="289" w:line="259" w:lineRule="auto"/>
        <w:ind w:left="0" w:firstLine="0"/>
        <w:jc w:val="left"/>
        <w:rPr>
          <w:rFonts w:hint="eastAsia"/>
        </w:rPr>
      </w:pPr>
      <w:r>
        <w:rPr>
          <w:rFonts w:hint="eastAsia"/>
        </w:rPr>
        <w:t>If it had been possible for the writer to introduce conclusions of learning, they would have been rejected as adverse to the plan.</w:t>
      </w:r>
    </w:p>
    <w:p w14:paraId="79D577FD">
      <w:pPr>
        <w:spacing w:after="289" w:line="259" w:lineRule="auto"/>
        <w:ind w:left="0" w:firstLine="0"/>
        <w:jc w:val="left"/>
        <w:rPr>
          <w:rFonts w:hint="eastAsia"/>
        </w:rPr>
      </w:pPr>
      <w:r>
        <w:rPr>
          <w:rFonts w:hint="eastAsia"/>
        </w:rPr>
        <w:t>如果作者有可能引入学术的结论，它们也会因与计划相悖而被拒绝。</w:t>
      </w:r>
    </w:p>
    <w:p w14:paraId="1DC2C0D1">
      <w:pPr>
        <w:spacing w:after="289" w:line="259" w:lineRule="auto"/>
        <w:ind w:left="0" w:firstLine="0"/>
        <w:jc w:val="left"/>
        <w:rPr>
          <w:rFonts w:hint="eastAsia"/>
        </w:rPr>
      </w:pPr>
      <w:r>
        <w:rPr>
          <w:rFonts w:hint="eastAsia"/>
        </w:rPr>
        <w:t>Time has not been employed to establish a connection between the speaker's feelings and historic events.</w:t>
      </w:r>
    </w:p>
    <w:p w14:paraId="71E59A58">
      <w:pPr>
        <w:spacing w:after="289" w:line="259" w:lineRule="auto"/>
        <w:ind w:left="0" w:firstLine="0"/>
        <w:jc w:val="left"/>
        <w:rPr>
          <w:rFonts w:hint="eastAsia"/>
        </w:rPr>
      </w:pPr>
      <w:r>
        <w:rPr>
          <w:rFonts w:hint="eastAsia"/>
        </w:rPr>
        <w:t>没有花费时间去建立说话者情感与历史事件之间的联系。</w:t>
      </w:r>
    </w:p>
    <w:p w14:paraId="039F779E">
      <w:pPr>
        <w:spacing w:after="289" w:line="259" w:lineRule="auto"/>
        <w:ind w:left="0" w:firstLine="0"/>
        <w:jc w:val="left"/>
        <w:rPr>
          <w:rFonts w:hint="eastAsia"/>
        </w:rPr>
      </w:pPr>
      <w:r>
        <w:rPr>
          <w:rFonts w:hint="eastAsia"/>
        </w:rPr>
        <w:t>When the reference is clear, no notice is needed.</w:t>
      </w:r>
    </w:p>
    <w:p w14:paraId="6A3928E1">
      <w:pPr>
        <w:spacing w:after="289" w:line="259" w:lineRule="auto"/>
        <w:ind w:left="0" w:firstLine="0"/>
        <w:jc w:val="left"/>
        <w:rPr>
          <w:rFonts w:hint="eastAsia"/>
        </w:rPr>
      </w:pPr>
      <w:r>
        <w:rPr>
          <w:rFonts w:hint="eastAsia"/>
        </w:rPr>
        <w:t>当所指清晰时，无需注意。</w:t>
      </w:r>
    </w:p>
    <w:p w14:paraId="0CB156DC">
      <w:pPr>
        <w:spacing w:after="289" w:line="259" w:lineRule="auto"/>
        <w:ind w:left="0" w:firstLine="0"/>
        <w:jc w:val="left"/>
        <w:rPr>
          <w:rFonts w:hint="eastAsia"/>
        </w:rPr>
      </w:pPr>
      <w:r>
        <w:rPr>
          <w:rFonts w:hint="eastAsia"/>
        </w:rPr>
        <w:t>When it is obscure, it is more easy to increase than to remove uncertainty.</w:t>
      </w:r>
    </w:p>
    <w:p w14:paraId="3BC3D9B5">
      <w:pPr>
        <w:spacing w:after="289" w:line="259" w:lineRule="auto"/>
        <w:ind w:left="0" w:firstLine="0"/>
        <w:jc w:val="left"/>
        <w:rPr>
          <w:rFonts w:hint="eastAsia"/>
        </w:rPr>
      </w:pPr>
      <w:r>
        <w:rPr>
          <w:rFonts w:hint="eastAsia"/>
        </w:rPr>
        <w:t>当所指模糊时，增加不确定性比消除它更容易。</w:t>
      </w:r>
    </w:p>
    <w:p w14:paraId="4FDF58BF">
      <w:pPr>
        <w:spacing w:after="289" w:line="259" w:lineRule="auto"/>
        <w:ind w:left="0" w:firstLine="0"/>
        <w:jc w:val="left"/>
        <w:rPr>
          <w:rFonts w:hint="eastAsia"/>
        </w:rPr>
      </w:pPr>
      <w:r>
        <w:rPr>
          <w:rFonts w:hint="eastAsia"/>
        </w:rPr>
        <w:t>It is enough to know that the Holy Spirit depicts real and not imaginary cases.</w:t>
      </w:r>
    </w:p>
    <w:p w14:paraId="1F29B13F">
      <w:pPr>
        <w:spacing w:after="289" w:line="259" w:lineRule="auto"/>
        <w:ind w:left="0" w:firstLine="0"/>
        <w:jc w:val="left"/>
        <w:rPr>
          <w:rFonts w:hint="eastAsia"/>
        </w:rPr>
      </w:pPr>
      <w:r>
        <w:rPr>
          <w:rFonts w:hint="eastAsia"/>
        </w:rPr>
        <w:t>只要知道圣灵所描绘的是真实而非虚构的案例就够了。</w:t>
      </w:r>
    </w:p>
    <w:p w14:paraId="556CE797">
      <w:pPr>
        <w:spacing w:after="289" w:line="259" w:lineRule="auto"/>
        <w:ind w:left="0" w:firstLine="0"/>
        <w:jc w:val="left"/>
        <w:rPr>
          <w:rFonts w:hint="eastAsia"/>
        </w:rPr>
      </w:pPr>
      <w:r>
        <w:rPr>
          <w:rFonts w:hint="eastAsia"/>
        </w:rPr>
        <w:t>It is the reader's profit to find identity in his individual experience.</w:t>
      </w:r>
    </w:p>
    <w:p w14:paraId="6F6E42DB">
      <w:pPr>
        <w:spacing w:after="289" w:line="259" w:lineRule="auto"/>
        <w:ind w:left="0" w:firstLine="0"/>
        <w:jc w:val="left"/>
        <w:rPr>
          <w:rFonts w:hint="eastAsia"/>
        </w:rPr>
      </w:pPr>
      <w:r>
        <w:rPr>
          <w:rFonts w:hint="eastAsia"/>
        </w:rPr>
        <w:t>读者的益处在于在他个人的经历中找到认同。</w:t>
      </w:r>
    </w:p>
    <w:p w14:paraId="2C6143EC">
      <w:pPr>
        <w:spacing w:after="289" w:line="259" w:lineRule="auto"/>
        <w:ind w:left="0" w:firstLine="0"/>
        <w:jc w:val="left"/>
        <w:rPr>
          <w:rFonts w:hint="eastAsia"/>
        </w:rPr>
      </w:pPr>
      <w:r>
        <w:rPr>
          <w:rFonts w:hint="eastAsia"/>
        </w:rPr>
        <w:t>He will often be constrained to feel that He who inspired these words knew accurately the secrets of each heart, and presents a mirror thoroughly divine.</w:t>
      </w:r>
    </w:p>
    <w:p w14:paraId="650E46EB">
      <w:pPr>
        <w:spacing w:after="289" w:line="259" w:lineRule="auto"/>
        <w:ind w:left="0" w:firstLine="0"/>
        <w:jc w:val="left"/>
        <w:rPr>
          <w:rFonts w:hint="eastAsia"/>
        </w:rPr>
      </w:pPr>
      <w:r>
        <w:rPr>
          <w:rFonts w:hint="eastAsia"/>
        </w:rPr>
        <w:t>他将常常被迫感到，那默示这些话语的祂，准确地知道每颗心的奥秘，并呈现出一面完全神圣的镜子。</w:t>
      </w:r>
    </w:p>
    <w:p w14:paraId="7853BE0C">
      <w:pPr>
        <w:spacing w:after="289" w:line="259" w:lineRule="auto"/>
        <w:ind w:left="0" w:firstLine="0"/>
        <w:jc w:val="left"/>
        <w:rPr>
          <w:rFonts w:hint="eastAsia"/>
        </w:rPr>
      </w:pPr>
    </w:p>
    <w:p w14:paraId="5D758D95">
      <w:pPr>
        <w:spacing w:after="289" w:line="259" w:lineRule="auto"/>
        <w:ind w:left="0" w:firstLine="0"/>
        <w:jc w:val="left"/>
        <w:rPr>
          <w:rFonts w:hint="eastAsia"/>
        </w:rPr>
      </w:pPr>
      <w:r>
        <w:rPr>
          <w:rFonts w:hint="eastAsia"/>
        </w:rPr>
        <w:t>It may interest the scholar to investigate the claims of diverse versions for acceptance.</w:t>
      </w:r>
    </w:p>
    <w:p w14:paraId="00F4C469">
      <w:pPr>
        <w:spacing w:after="289" w:line="259" w:lineRule="auto"/>
        <w:ind w:left="0" w:firstLine="0"/>
        <w:jc w:val="left"/>
        <w:rPr>
          <w:rFonts w:hint="eastAsia"/>
        </w:rPr>
      </w:pPr>
      <w:r>
        <w:rPr>
          <w:rFonts w:hint="eastAsia"/>
        </w:rPr>
        <w:t>调查不同译本的可接受性，可能会引起学者的兴趣。</w:t>
      </w:r>
    </w:p>
    <w:p w14:paraId="13B3C181">
      <w:pPr>
        <w:spacing w:after="289" w:line="259" w:lineRule="auto"/>
        <w:ind w:left="0" w:firstLine="0"/>
        <w:jc w:val="left"/>
        <w:rPr>
          <w:rFonts w:hint="eastAsia"/>
        </w:rPr>
      </w:pPr>
      <w:r>
        <w:rPr>
          <w:rFonts w:hint="eastAsia"/>
        </w:rPr>
        <w:t>But the hour of prayer is not suitable for such research.</w:t>
      </w:r>
    </w:p>
    <w:p w14:paraId="7F9CA30E">
      <w:pPr>
        <w:spacing w:after="289" w:line="259" w:lineRule="auto"/>
        <w:ind w:left="0" w:firstLine="0"/>
        <w:jc w:val="left"/>
        <w:rPr>
          <w:rFonts w:hint="eastAsia"/>
        </w:rPr>
      </w:pPr>
      <w:r>
        <w:rPr>
          <w:rFonts w:hint="eastAsia"/>
        </w:rPr>
        <w:t>但祷告的时刻不适合这样的研究。</w:t>
      </w:r>
    </w:p>
    <w:p w14:paraId="2895F52E">
      <w:pPr>
        <w:spacing w:after="289" w:line="259" w:lineRule="auto"/>
        <w:ind w:left="0" w:firstLine="0"/>
        <w:jc w:val="left"/>
        <w:rPr>
          <w:rFonts w:hint="eastAsia"/>
        </w:rPr>
      </w:pPr>
      <w:r>
        <w:rPr>
          <w:rFonts w:hint="eastAsia"/>
        </w:rPr>
        <w:t>Therefore the reasoning powers have never been thus summoned to give aid.</w:t>
      </w:r>
    </w:p>
    <w:p w14:paraId="6EDE8483">
      <w:pPr>
        <w:spacing w:after="289" w:line="259" w:lineRule="auto"/>
        <w:ind w:left="0" w:firstLine="0"/>
        <w:jc w:val="left"/>
        <w:rPr>
          <w:rFonts w:hint="eastAsia"/>
        </w:rPr>
      </w:pPr>
      <w:r>
        <w:rPr>
          <w:rFonts w:hint="eastAsia"/>
        </w:rPr>
        <w:t>因此，从未如此召唤推理能力来提供帮助。</w:t>
      </w:r>
    </w:p>
    <w:p w14:paraId="12396C2E">
      <w:pPr>
        <w:spacing w:after="289" w:line="259" w:lineRule="auto"/>
        <w:ind w:left="0" w:firstLine="0"/>
        <w:jc w:val="left"/>
        <w:rPr>
          <w:rFonts w:hint="eastAsia"/>
        </w:rPr>
      </w:pPr>
      <w:r>
        <w:rPr>
          <w:rFonts w:hint="eastAsia"/>
        </w:rPr>
        <w:t>To help devotion has been the one and only desire.</w:t>
      </w:r>
    </w:p>
    <w:p w14:paraId="79A55370">
      <w:pPr>
        <w:spacing w:after="289" w:line="259" w:lineRule="auto"/>
        <w:ind w:left="0" w:firstLine="0"/>
        <w:jc w:val="left"/>
        <w:rPr>
          <w:rFonts w:hint="eastAsia"/>
        </w:rPr>
      </w:pPr>
      <w:r>
        <w:rPr>
          <w:rFonts w:hint="eastAsia"/>
        </w:rPr>
        <w:t>帮助敬虔，是那唯一且仅有的愿望。</w:t>
      </w:r>
    </w:p>
    <w:p w14:paraId="56333AFF">
      <w:pPr>
        <w:spacing w:after="289" w:line="259" w:lineRule="auto"/>
        <w:ind w:left="0" w:firstLine="0"/>
        <w:jc w:val="left"/>
        <w:rPr>
          <w:rFonts w:hint="eastAsia"/>
        </w:rPr>
      </w:pPr>
      <w:r>
        <w:rPr>
          <w:rFonts w:hint="eastAsia"/>
        </w:rPr>
        <w:t>Other works abound in which the gifts of mind have been nobly used to display the wonders of this Book.</w:t>
      </w:r>
    </w:p>
    <w:p w14:paraId="4465A88A">
      <w:pPr>
        <w:spacing w:after="289" w:line="259" w:lineRule="auto"/>
        <w:ind w:left="0" w:firstLine="0"/>
        <w:jc w:val="left"/>
        <w:rPr>
          <w:rFonts w:hint="eastAsia"/>
        </w:rPr>
      </w:pPr>
      <w:r>
        <w:rPr>
          <w:rFonts w:hint="eastAsia"/>
        </w:rPr>
        <w:t>在其他著作中，不乏高尚地运用心思的恩赐来展示本书奇妙的作品。</w:t>
      </w:r>
    </w:p>
    <w:p w14:paraId="5C396782">
      <w:pPr>
        <w:spacing w:after="289" w:line="259" w:lineRule="auto"/>
        <w:ind w:left="0" w:firstLine="0"/>
        <w:jc w:val="left"/>
        <w:rPr>
          <w:rFonts w:hint="eastAsia"/>
        </w:rPr>
      </w:pPr>
      <w:r>
        <w:rPr>
          <w:rFonts w:hint="eastAsia"/>
        </w:rPr>
        <w:t>The one design here has been to make it a vehicle of piety.</w:t>
      </w:r>
    </w:p>
    <w:p w14:paraId="0ED06268">
      <w:pPr>
        <w:spacing w:after="289" w:line="259" w:lineRule="auto"/>
        <w:ind w:left="0" w:firstLine="0"/>
        <w:jc w:val="left"/>
        <w:rPr>
          <w:rFonts w:hint="eastAsia"/>
        </w:rPr>
      </w:pPr>
      <w:r>
        <w:rPr>
          <w:rFonts w:hint="eastAsia"/>
        </w:rPr>
        <w:t>此处的唯一意图，是使其成为敬虔的载体。</w:t>
      </w:r>
    </w:p>
    <w:p w14:paraId="160D7B79">
      <w:pPr>
        <w:spacing w:after="289" w:line="259" w:lineRule="auto"/>
        <w:ind w:left="0" w:firstLine="0"/>
        <w:jc w:val="left"/>
        <w:rPr>
          <w:rFonts w:hint="eastAsia"/>
        </w:rPr>
      </w:pPr>
      <w:r>
        <w:rPr>
          <w:rFonts w:hint="eastAsia"/>
        </w:rPr>
        <w:t>The object is attained whenever worship is made a real approach of the heart unto God.</w:t>
      </w:r>
    </w:p>
    <w:p w14:paraId="3B975704">
      <w:pPr>
        <w:spacing w:after="289" w:line="259" w:lineRule="auto"/>
        <w:ind w:left="0" w:firstLine="0"/>
        <w:jc w:val="left"/>
        <w:rPr>
          <w:rFonts w:hint="eastAsia"/>
        </w:rPr>
      </w:pPr>
      <w:r>
        <w:rPr>
          <w:rFonts w:hint="eastAsia"/>
        </w:rPr>
        <w:t>每当敬拜成为心真实地就近上帝时，这目的就达到了。</w:t>
      </w:r>
    </w:p>
    <w:p w14:paraId="336CF097">
      <w:pPr>
        <w:spacing w:after="289" w:line="259" w:lineRule="auto"/>
        <w:ind w:left="0" w:firstLine="0"/>
        <w:jc w:val="left"/>
        <w:rPr>
          <w:rFonts w:hint="eastAsia"/>
        </w:rPr>
      </w:pPr>
      <w:r>
        <w:rPr>
          <w:rFonts w:hint="eastAsia"/>
        </w:rPr>
        <w:t>It is hoped that the frequent appeals to the heart may exclude formality —that enemy to direct communion with God.</w:t>
      </w:r>
    </w:p>
    <w:p w14:paraId="30BAD0E0">
      <w:pPr>
        <w:spacing w:after="289" w:line="259" w:lineRule="auto"/>
        <w:ind w:left="0" w:firstLine="0"/>
        <w:jc w:val="left"/>
        <w:rPr>
          <w:rFonts w:hint="eastAsia"/>
        </w:rPr>
      </w:pPr>
      <w:r>
        <w:rPr>
          <w:rFonts w:hint="eastAsia"/>
        </w:rPr>
        <w:t>盼望对心的频繁呼吁，能排除形式主义——那与上帝直接交通的仇敌。</w:t>
      </w:r>
    </w:p>
    <w:p w14:paraId="05DCBBA5">
      <w:pPr>
        <w:spacing w:after="289" w:line="259" w:lineRule="auto"/>
        <w:ind w:left="0" w:firstLine="0"/>
        <w:jc w:val="left"/>
        <w:rPr>
          <w:rFonts w:hint="eastAsia"/>
        </w:rPr>
      </w:pPr>
    </w:p>
    <w:p w14:paraId="41DA22F4">
      <w:pPr>
        <w:spacing w:after="289" w:line="259" w:lineRule="auto"/>
        <w:ind w:left="0" w:firstLine="0"/>
        <w:jc w:val="left"/>
        <w:rPr>
          <w:rFonts w:hint="eastAsia"/>
        </w:rPr>
      </w:pPr>
      <w:r>
        <w:rPr>
          <w:rFonts w:hint="eastAsia"/>
        </w:rPr>
        <w:t>This observation finds excuse in the growing desire to multiply the objective and the picturesque in places of public worship.</w:t>
      </w:r>
    </w:p>
    <w:p w14:paraId="6804188E">
      <w:pPr>
        <w:spacing w:after="289" w:line="259" w:lineRule="auto"/>
        <w:ind w:left="0" w:firstLine="0"/>
        <w:jc w:val="left"/>
        <w:rPr>
          <w:rFonts w:hint="eastAsia"/>
        </w:rPr>
      </w:pPr>
      <w:r>
        <w:rPr>
          <w:rFonts w:hint="eastAsia"/>
        </w:rPr>
        <w:t>这观察在公共敬拜场所中，对增加客观和图画式元素的日益增长的愿望中找到了借口。</w:t>
      </w:r>
    </w:p>
    <w:p w14:paraId="360B9CAC">
      <w:pPr>
        <w:spacing w:after="289" w:line="259" w:lineRule="auto"/>
        <w:ind w:left="0" w:firstLine="0"/>
        <w:jc w:val="left"/>
        <w:rPr>
          <w:rFonts w:hint="eastAsia"/>
        </w:rPr>
      </w:pPr>
      <w:r>
        <w:rPr>
          <w:rFonts w:hint="eastAsia"/>
        </w:rPr>
        <w:t>Surely attention directed to artistic decorations and mimicry of Rome's showy service tends to divert from close dealings with Heaven.</w:t>
      </w:r>
    </w:p>
    <w:p w14:paraId="6A0CE5CF">
      <w:pPr>
        <w:spacing w:after="289" w:line="259" w:lineRule="auto"/>
        <w:ind w:left="0" w:firstLine="0"/>
        <w:jc w:val="left"/>
        <w:rPr>
          <w:rFonts w:hint="eastAsia"/>
        </w:rPr>
      </w:pPr>
      <w:r>
        <w:rPr>
          <w:rFonts w:hint="eastAsia"/>
        </w:rPr>
        <w:t>无疑，将注意力引向艺术装饰和模仿罗马浮华的仪式，倾向于使人偏离与上天的亲密交往。</w:t>
      </w:r>
    </w:p>
    <w:p w14:paraId="6A60CFBE">
      <w:pPr>
        <w:spacing w:after="289" w:line="259" w:lineRule="auto"/>
        <w:ind w:left="0" w:firstLine="0"/>
        <w:jc w:val="left"/>
        <w:rPr>
          <w:rFonts w:hint="eastAsia"/>
        </w:rPr>
      </w:pPr>
      <w:r>
        <w:rPr>
          <w:rFonts w:hint="eastAsia"/>
        </w:rPr>
        <w:t>Real prayer is not kindled by extraneous sights.</w:t>
      </w:r>
    </w:p>
    <w:p w14:paraId="4C8979FA">
      <w:pPr>
        <w:spacing w:after="289" w:line="259" w:lineRule="auto"/>
        <w:ind w:left="0" w:firstLine="0"/>
        <w:jc w:val="left"/>
        <w:rPr>
          <w:rFonts w:hint="eastAsia"/>
        </w:rPr>
      </w:pPr>
      <w:r>
        <w:rPr>
          <w:rFonts w:hint="eastAsia"/>
        </w:rPr>
        <w:t>真实的祷告不是由外在的景象所点燃的。</w:t>
      </w:r>
    </w:p>
    <w:p w14:paraId="7D26440E">
      <w:pPr>
        <w:spacing w:after="289" w:line="259" w:lineRule="auto"/>
        <w:ind w:left="0" w:firstLine="0"/>
        <w:jc w:val="left"/>
        <w:rPr>
          <w:rFonts w:hint="eastAsia"/>
        </w:rPr>
      </w:pPr>
      <w:r>
        <w:rPr>
          <w:rFonts w:hint="eastAsia"/>
        </w:rPr>
        <w:t>It is the Spirit moving in the inner man.</w:t>
      </w:r>
    </w:p>
    <w:p w14:paraId="08D745F4">
      <w:pPr>
        <w:spacing w:after="289" w:line="259" w:lineRule="auto"/>
        <w:ind w:left="0" w:firstLine="0"/>
        <w:jc w:val="left"/>
        <w:rPr>
          <w:rFonts w:hint="eastAsia"/>
        </w:rPr>
      </w:pPr>
      <w:r>
        <w:rPr>
          <w:rFonts w:hint="eastAsia"/>
        </w:rPr>
        <w:t>它是圣灵在里面之人的运行。</w:t>
      </w:r>
    </w:p>
    <w:p w14:paraId="763FFA41">
      <w:pPr>
        <w:spacing w:after="289" w:line="259" w:lineRule="auto"/>
        <w:ind w:left="0" w:firstLine="0"/>
        <w:jc w:val="left"/>
        <w:rPr>
          <w:rFonts w:hint="eastAsia"/>
        </w:rPr>
      </w:pPr>
    </w:p>
    <w:p w14:paraId="65EA7028">
      <w:pPr>
        <w:spacing w:after="289" w:line="259" w:lineRule="auto"/>
        <w:ind w:left="0" w:firstLine="0"/>
        <w:jc w:val="left"/>
        <w:rPr>
          <w:rFonts w:hint="eastAsia"/>
        </w:rPr>
      </w:pPr>
      <w:r>
        <w:rPr>
          <w:rFonts w:hint="eastAsia"/>
        </w:rPr>
        <w:t>May He, whose glory only has been sought, give His blessing for the sake of Jesus Christ!</w:t>
      </w:r>
    </w:p>
    <w:p w14:paraId="026B6194">
      <w:pPr>
        <w:spacing w:after="289" w:line="259" w:lineRule="auto"/>
        <w:ind w:left="0" w:firstLine="0"/>
        <w:jc w:val="left"/>
        <w:rPr>
          <w:rFonts w:hint="eastAsia"/>
        </w:rPr>
      </w:pPr>
      <w:r>
        <w:rPr>
          <w:rFonts w:hint="eastAsia"/>
        </w:rPr>
        <w:t>愿那单单被寻求其荣耀的祂，为耶稣基督的缘故赐下祂的祝福！</w:t>
      </w:r>
    </w:p>
    <w:p w14:paraId="02EFC3A7">
      <w:pPr>
        <w:spacing w:after="289" w:line="259" w:lineRule="auto"/>
        <w:ind w:left="0" w:firstLine="0"/>
        <w:jc w:val="left"/>
        <w:rPr>
          <w:rFonts w:hint="eastAsia"/>
        </w:rPr>
      </w:pPr>
      <w:r>
        <w:rPr>
          <w:rFonts w:hint="eastAsia"/>
        </w:rPr>
        <w:t xml:space="preserve"> </w:t>
      </w:r>
    </w:p>
    <w:p w14:paraId="7973CBF8">
      <w:pPr>
        <w:spacing w:after="289" w:line="259" w:lineRule="auto"/>
        <w:ind w:left="0" w:firstLine="0"/>
        <w:jc w:val="left"/>
        <w:rPr>
          <w:rFonts w:hint="eastAsia"/>
        </w:rPr>
      </w:pPr>
      <w:r>
        <w:rPr>
          <w:rFonts w:hint="eastAsia"/>
        </w:rPr>
        <w:t xml:space="preserve"> </w:t>
      </w:r>
    </w:p>
    <w:p w14:paraId="152840F2">
      <w:pPr>
        <w:pStyle w:val="2"/>
        <w:ind w:left="-5"/>
        <w:rPr>
          <w:rFonts w:hint="eastAsia"/>
        </w:rPr>
      </w:pPr>
      <w:r>
        <w:rPr>
          <w:rFonts w:hint="eastAsia"/>
        </w:rPr>
        <w:t>Psalm 1</w:t>
      </w:r>
    </w:p>
    <w:p w14:paraId="5431280C">
      <w:pPr>
        <w:pStyle w:val="2"/>
        <w:ind w:left="-5"/>
        <w:rPr>
          <w:rFonts w:hint="eastAsia"/>
        </w:rPr>
      </w:pPr>
      <w:r>
        <w:rPr>
          <w:rFonts w:hint="eastAsia"/>
        </w:rPr>
        <w:t>诗篇 1</w:t>
      </w:r>
    </w:p>
    <w:p w14:paraId="51120EE2">
      <w:pPr>
        <w:spacing w:after="289" w:line="259" w:lineRule="auto"/>
        <w:ind w:left="0" w:firstLine="0"/>
        <w:jc w:val="left"/>
        <w:rPr>
          <w:rFonts w:hint="eastAsia"/>
        </w:rPr>
      </w:pPr>
      <w:r>
        <w:rPr>
          <w:rFonts w:hint="eastAsia"/>
        </w:rPr>
        <w:t>Here two portraits are presented to our view.</w:t>
      </w:r>
    </w:p>
    <w:p w14:paraId="5BFF2AFE">
      <w:pPr>
        <w:spacing w:after="289" w:line="259" w:lineRule="auto"/>
        <w:ind w:left="0" w:firstLine="0"/>
        <w:jc w:val="left"/>
        <w:rPr>
          <w:rFonts w:hint="eastAsia"/>
        </w:rPr>
      </w:pPr>
      <w:r>
        <w:rPr>
          <w:rFonts w:hint="eastAsia"/>
        </w:rPr>
        <w:t>这里有两幅画像呈现在我们眼前。</w:t>
      </w:r>
    </w:p>
    <w:p w14:paraId="0AE562ED">
      <w:pPr>
        <w:spacing w:after="289" w:line="259" w:lineRule="auto"/>
        <w:ind w:left="0" w:firstLine="0"/>
        <w:jc w:val="left"/>
        <w:rPr>
          <w:rFonts w:hint="eastAsia"/>
        </w:rPr>
      </w:pPr>
      <w:r>
        <w:rPr>
          <w:rFonts w:hint="eastAsia"/>
        </w:rPr>
        <w:t>The godly man appears.</w:t>
      </w:r>
    </w:p>
    <w:p w14:paraId="6B471073">
      <w:pPr>
        <w:spacing w:after="289" w:line="259" w:lineRule="auto"/>
        <w:ind w:left="0" w:firstLine="0"/>
        <w:jc w:val="left"/>
        <w:rPr>
          <w:rFonts w:hint="eastAsia"/>
        </w:rPr>
      </w:pPr>
      <w:r>
        <w:rPr>
          <w:rFonts w:hint="eastAsia"/>
        </w:rPr>
        <w:t>敬虔的人出现了。</w:t>
      </w:r>
    </w:p>
    <w:p w14:paraId="3BB2F66E">
      <w:pPr>
        <w:spacing w:after="289" w:line="259" w:lineRule="auto"/>
        <w:ind w:left="0" w:firstLine="0"/>
        <w:jc w:val="left"/>
        <w:rPr>
          <w:rFonts w:hint="eastAsia"/>
        </w:rPr>
      </w:pPr>
      <w:r>
        <w:rPr>
          <w:rFonts w:hint="eastAsia"/>
        </w:rPr>
        <w:t>His walk is holy, happy, fruitful, prosperous, heavenward— The ungodly is entirely diverse.</w:t>
      </w:r>
    </w:p>
    <w:p w14:paraId="77F64003">
      <w:pPr>
        <w:spacing w:after="289" w:line="259" w:lineRule="auto"/>
        <w:ind w:left="0" w:firstLine="0"/>
        <w:jc w:val="left"/>
        <w:rPr>
          <w:rFonts w:hint="eastAsia"/>
        </w:rPr>
      </w:pPr>
      <w:r>
        <w:rPr>
          <w:rFonts w:hint="eastAsia"/>
        </w:rPr>
        <w:t>他的行径是圣洁、快乐、多结果子、亨通、向着天家的——不敬虔的人则完全不同。</w:t>
      </w:r>
    </w:p>
    <w:p w14:paraId="71AB61F9">
      <w:pPr>
        <w:spacing w:after="289" w:line="259" w:lineRule="auto"/>
        <w:ind w:left="0" w:firstLine="0"/>
        <w:jc w:val="left"/>
        <w:rPr>
          <w:rFonts w:hint="eastAsia"/>
        </w:rPr>
      </w:pPr>
      <w:r>
        <w:rPr>
          <w:rFonts w:hint="eastAsia"/>
        </w:rPr>
        <w:t>His course is worthless, and his end is woe.</w:t>
      </w:r>
    </w:p>
    <w:p w14:paraId="6AC95EC9">
      <w:pPr>
        <w:spacing w:after="289" w:line="259" w:lineRule="auto"/>
        <w:ind w:left="0" w:firstLine="0"/>
        <w:jc w:val="left"/>
        <w:rPr>
          <w:rFonts w:hint="eastAsia"/>
        </w:rPr>
      </w:pPr>
      <w:r>
        <w:rPr>
          <w:rFonts w:hint="eastAsia"/>
        </w:rPr>
        <w:t>他的道路是无价值的，他的结局是灾祸。</w:t>
      </w:r>
    </w:p>
    <w:p w14:paraId="5C970726">
      <w:pPr>
        <w:spacing w:after="289" w:line="259" w:lineRule="auto"/>
        <w:ind w:left="0" w:firstLine="0"/>
        <w:jc w:val="left"/>
        <w:rPr>
          <w:rFonts w:hint="eastAsia"/>
        </w:rPr>
      </w:pPr>
      <w:r>
        <w:rPr>
          <w:rFonts w:hint="eastAsia"/>
        </w:rPr>
        <w:t>Spirit of God, grant now Your light!</w:t>
      </w:r>
    </w:p>
    <w:p w14:paraId="771EEC64">
      <w:pPr>
        <w:spacing w:after="289" w:line="259" w:lineRule="auto"/>
        <w:ind w:left="0" w:firstLine="0"/>
        <w:jc w:val="left"/>
        <w:rPr>
          <w:rFonts w:hint="eastAsia"/>
        </w:rPr>
      </w:pPr>
      <w:r>
        <w:rPr>
          <w:rFonts w:hint="eastAsia"/>
        </w:rPr>
        <w:t>上帝的灵啊，现在赐下祢的光！</w:t>
      </w:r>
    </w:p>
    <w:p w14:paraId="066A34B3">
      <w:pPr>
        <w:spacing w:after="289" w:line="259" w:lineRule="auto"/>
        <w:ind w:left="0" w:firstLine="0"/>
        <w:jc w:val="left"/>
        <w:rPr>
          <w:rFonts w:hint="eastAsia"/>
        </w:rPr>
      </w:pPr>
    </w:p>
    <w:p w14:paraId="3B5AA72E">
      <w:pPr>
        <w:spacing w:after="289" w:line="259" w:lineRule="auto"/>
        <w:ind w:left="0" w:firstLine="0"/>
        <w:jc w:val="left"/>
        <w:rPr>
          <w:rFonts w:hint="eastAsia"/>
        </w:rPr>
      </w:pPr>
      <w:r>
        <w:rPr>
          <w:rFonts w:hint="eastAsia"/>
        </w:rPr>
        <w:t>1."Blessed is the man who walks not in the counsel of the ungodly,nor stands in the way of sinners, nor sits in the seat of the scornful."</w:t>
      </w:r>
    </w:p>
    <w:p w14:paraId="1C80427B">
      <w:pPr>
        <w:spacing w:after="289" w:line="259" w:lineRule="auto"/>
        <w:ind w:left="0" w:firstLine="0"/>
        <w:jc w:val="left"/>
        <w:rPr>
          <w:rFonts w:hint="eastAsia"/>
        </w:rPr>
      </w:pPr>
      <w:r>
        <w:rPr>
          <w:rFonts w:hint="eastAsia"/>
        </w:rPr>
        <w:t>1.“那人是有福的，他不从不敬虔之人的计谋，不站罪人的道路，不坐讥诮者的座位。”</w:t>
      </w:r>
    </w:p>
    <w:p w14:paraId="11E5B293">
      <w:pPr>
        <w:spacing w:after="289" w:line="259" w:lineRule="auto"/>
        <w:ind w:left="0" w:firstLine="0"/>
        <w:jc w:val="left"/>
        <w:rPr>
          <w:rFonts w:hint="eastAsia"/>
        </w:rPr>
      </w:pPr>
      <w:r>
        <w:rPr>
          <w:rFonts w:hint="eastAsia"/>
        </w:rPr>
        <w:t>All praise be to the grace of God that in this world of widespread sin some lovely spots are seen.</w:t>
      </w:r>
    </w:p>
    <w:p w14:paraId="552CD86E">
      <w:pPr>
        <w:spacing w:after="289" w:line="259" w:lineRule="auto"/>
        <w:ind w:left="0" w:firstLine="0"/>
        <w:jc w:val="left"/>
        <w:rPr>
          <w:rFonts w:hint="eastAsia"/>
        </w:rPr>
      </w:pPr>
      <w:r>
        <w:rPr>
          <w:rFonts w:hint="eastAsia"/>
        </w:rPr>
        <w:t>一切赞美都归与上帝的恩典，在这罪恶遍地的世界里，仍能看见一些可爱的所在。</w:t>
      </w:r>
    </w:p>
    <w:p w14:paraId="0ED2CC72">
      <w:pPr>
        <w:spacing w:after="289" w:line="259" w:lineRule="auto"/>
        <w:ind w:left="0" w:firstLine="0"/>
        <w:jc w:val="left"/>
        <w:rPr>
          <w:rFonts w:hint="eastAsia"/>
        </w:rPr>
      </w:pPr>
      <w:r>
        <w:rPr>
          <w:rFonts w:hint="eastAsia"/>
        </w:rPr>
        <w:t>There are the heirs of life.</w:t>
      </w:r>
    </w:p>
    <w:p w14:paraId="6B79E8FC">
      <w:pPr>
        <w:spacing w:after="289" w:line="259" w:lineRule="auto"/>
        <w:ind w:left="0" w:firstLine="0"/>
        <w:jc w:val="left"/>
        <w:rPr>
          <w:rFonts w:hint="eastAsia"/>
        </w:rPr>
      </w:pPr>
      <w:r>
        <w:rPr>
          <w:rFonts w:hint="eastAsia"/>
        </w:rPr>
        <w:t>有生命的后嗣在那里。</w:t>
      </w:r>
    </w:p>
    <w:p w14:paraId="082C5039">
      <w:pPr>
        <w:spacing w:after="289" w:line="259" w:lineRule="auto"/>
        <w:ind w:left="0" w:firstLine="0"/>
        <w:jc w:val="left"/>
        <w:rPr>
          <w:rFonts w:hint="eastAsia"/>
        </w:rPr>
      </w:pPr>
      <w:r>
        <w:rPr>
          <w:rFonts w:hint="eastAsia"/>
        </w:rPr>
        <w:t>Born from above, to God they live.</w:t>
      </w:r>
    </w:p>
    <w:p w14:paraId="12300E6B">
      <w:pPr>
        <w:spacing w:after="289" w:line="259" w:lineRule="auto"/>
        <w:ind w:left="0" w:firstLine="0"/>
        <w:jc w:val="left"/>
        <w:rPr>
          <w:rFonts w:hint="eastAsia"/>
        </w:rPr>
      </w:pPr>
      <w:r>
        <w:rPr>
          <w:rFonts w:hint="eastAsia"/>
        </w:rPr>
        <w:t>他们从上头而生，为上帝而活。</w:t>
      </w:r>
    </w:p>
    <w:p w14:paraId="199E49AF">
      <w:pPr>
        <w:spacing w:after="289" w:line="259" w:lineRule="auto"/>
        <w:ind w:left="0" w:firstLine="0"/>
        <w:jc w:val="left"/>
        <w:rPr>
          <w:rFonts w:hint="eastAsia"/>
        </w:rPr>
      </w:pPr>
      <w:r>
        <w:rPr>
          <w:rFonts w:hint="eastAsia"/>
        </w:rPr>
        <w:t>Abhorrence of all evil is their grand distinction.</w:t>
      </w:r>
    </w:p>
    <w:p w14:paraId="0DDA0F82">
      <w:pPr>
        <w:spacing w:after="289" w:line="259" w:lineRule="auto"/>
        <w:ind w:left="0" w:firstLine="0"/>
        <w:jc w:val="left"/>
        <w:rPr>
          <w:rFonts w:hint="eastAsia"/>
        </w:rPr>
      </w:pPr>
      <w:r>
        <w:rPr>
          <w:rFonts w:hint="eastAsia"/>
        </w:rPr>
        <w:t>对一切邪恶的憎恶是他们宏大的特征。</w:t>
      </w:r>
    </w:p>
    <w:p w14:paraId="5A4E4B0F">
      <w:pPr>
        <w:spacing w:after="289" w:line="259" w:lineRule="auto"/>
        <w:ind w:left="0" w:firstLine="0"/>
        <w:jc w:val="left"/>
        <w:rPr>
          <w:rFonts w:hint="eastAsia"/>
        </w:rPr>
      </w:pPr>
      <w:r>
        <w:rPr>
          <w:rFonts w:hint="eastAsia"/>
        </w:rPr>
        <w:t>The godless have their schemes, their pleas, their plots, their evil counsels.</w:t>
      </w:r>
    </w:p>
    <w:p w14:paraId="301AFE67">
      <w:pPr>
        <w:spacing w:after="289" w:line="259" w:lineRule="auto"/>
        <w:ind w:left="0" w:firstLine="0"/>
        <w:jc w:val="left"/>
        <w:rPr>
          <w:rFonts w:hint="eastAsia"/>
        </w:rPr>
      </w:pPr>
      <w:r>
        <w:rPr>
          <w:rFonts w:hint="eastAsia"/>
        </w:rPr>
        <w:t>不敬虔的人有他们的计划、他们的辩解、他们的阴谋、他们邪恶的计谋。</w:t>
      </w:r>
    </w:p>
    <w:p w14:paraId="4F4CB07B">
      <w:pPr>
        <w:spacing w:after="289" w:line="259" w:lineRule="auto"/>
        <w:ind w:left="0" w:firstLine="0"/>
        <w:jc w:val="left"/>
        <w:rPr>
          <w:rFonts w:hint="eastAsia"/>
        </w:rPr>
      </w:pPr>
      <w:r>
        <w:rPr>
          <w:rFonts w:hint="eastAsia"/>
        </w:rPr>
        <w:t>In such vile course the blessed ones never walk.</w:t>
      </w:r>
    </w:p>
    <w:p w14:paraId="6D2D7658">
      <w:pPr>
        <w:spacing w:after="289" w:line="259" w:lineRule="auto"/>
        <w:ind w:left="0" w:firstLine="0"/>
        <w:jc w:val="left"/>
        <w:rPr>
          <w:rFonts w:hint="eastAsia"/>
        </w:rPr>
      </w:pPr>
      <w:r>
        <w:rPr>
          <w:rFonts w:hint="eastAsia"/>
        </w:rPr>
        <w:t>蒙福的人从不走在这卑劣的道路上。</w:t>
      </w:r>
    </w:p>
    <w:p w14:paraId="77FF7A56">
      <w:pPr>
        <w:spacing w:after="289" w:line="259" w:lineRule="auto"/>
        <w:ind w:left="0" w:firstLine="0"/>
        <w:jc w:val="left"/>
        <w:rPr>
          <w:rFonts w:hint="eastAsia"/>
        </w:rPr>
      </w:pPr>
    </w:p>
    <w:p w14:paraId="2D27967E">
      <w:pPr>
        <w:spacing w:after="289" w:line="259" w:lineRule="auto"/>
        <w:ind w:left="0" w:firstLine="0"/>
        <w:jc w:val="left"/>
        <w:rPr>
          <w:rFonts w:hint="eastAsia"/>
        </w:rPr>
      </w:pPr>
      <w:r>
        <w:rPr>
          <w:rFonts w:hint="eastAsia"/>
        </w:rPr>
        <w:t>They resolutely shun the hateful path.</w:t>
      </w:r>
    </w:p>
    <w:p w14:paraId="47C1CBDB">
      <w:pPr>
        <w:spacing w:after="289" w:line="259" w:lineRule="auto"/>
        <w:ind w:left="0" w:firstLine="0"/>
        <w:jc w:val="left"/>
        <w:rPr>
          <w:rFonts w:hint="eastAsia"/>
        </w:rPr>
      </w:pPr>
      <w:r>
        <w:rPr>
          <w:rFonts w:hint="eastAsia"/>
        </w:rPr>
        <w:t>他们坚决地躲避那可憎的路径。</w:t>
      </w:r>
    </w:p>
    <w:p w14:paraId="3079E7E1">
      <w:pPr>
        <w:spacing w:after="289" w:line="259" w:lineRule="auto"/>
        <w:ind w:left="0" w:firstLine="0"/>
        <w:jc w:val="left"/>
        <w:rPr>
          <w:rFonts w:hint="eastAsia"/>
        </w:rPr>
      </w:pPr>
      <w:r>
        <w:rPr>
          <w:rFonts w:hint="eastAsia"/>
        </w:rPr>
        <w:t>Sinners have their chosen way.</w:t>
      </w:r>
    </w:p>
    <w:p w14:paraId="314B1263">
      <w:pPr>
        <w:spacing w:after="289" w:line="259" w:lineRule="auto"/>
        <w:ind w:left="0" w:firstLine="0"/>
        <w:jc w:val="left"/>
        <w:rPr>
          <w:rFonts w:hint="eastAsia"/>
        </w:rPr>
      </w:pPr>
      <w:r>
        <w:rPr>
          <w:rFonts w:hint="eastAsia"/>
        </w:rPr>
        <w:t>罪人有他们选择的道路。</w:t>
      </w:r>
    </w:p>
    <w:p w14:paraId="651CE83A">
      <w:pPr>
        <w:spacing w:after="289" w:line="259" w:lineRule="auto"/>
        <w:ind w:left="0" w:firstLine="0"/>
        <w:jc w:val="left"/>
        <w:rPr>
          <w:rFonts w:hint="eastAsia"/>
        </w:rPr>
      </w:pPr>
      <w:r>
        <w:rPr>
          <w:rFonts w:hint="eastAsia"/>
        </w:rPr>
        <w:t>How broad! how thronged! what multitudes move down the sad decline!</w:t>
      </w:r>
    </w:p>
    <w:p w14:paraId="3D27B382">
      <w:pPr>
        <w:spacing w:after="289" w:line="259" w:lineRule="auto"/>
        <w:ind w:left="0" w:firstLine="0"/>
        <w:jc w:val="left"/>
        <w:rPr>
          <w:rFonts w:hint="eastAsia"/>
        </w:rPr>
      </w:pPr>
      <w:r>
        <w:rPr>
          <w:rFonts w:hint="eastAsia"/>
        </w:rPr>
        <w:t>何等宽阔！何等拥挤！何等众的人走下那可悲的下坡路！</w:t>
      </w:r>
    </w:p>
    <w:p w14:paraId="50D74D07">
      <w:pPr>
        <w:spacing w:after="289" w:line="259" w:lineRule="auto"/>
        <w:ind w:left="0" w:firstLine="0"/>
        <w:jc w:val="left"/>
        <w:rPr>
          <w:rFonts w:hint="eastAsia"/>
        </w:rPr>
      </w:pPr>
      <w:r>
        <w:rPr>
          <w:rFonts w:hint="eastAsia"/>
        </w:rPr>
        <w:t>In this the blessed ones have no part.</w:t>
      </w:r>
    </w:p>
    <w:p w14:paraId="77228598">
      <w:pPr>
        <w:spacing w:after="289" w:line="259" w:lineRule="auto"/>
        <w:ind w:left="0" w:firstLine="0"/>
        <w:jc w:val="left"/>
        <w:rPr>
          <w:rFonts w:hint="eastAsia"/>
        </w:rPr>
      </w:pPr>
      <w:r>
        <w:rPr>
          <w:rFonts w:hint="eastAsia"/>
        </w:rPr>
        <w:t>蒙福的人在这其中无份。</w:t>
      </w:r>
    </w:p>
    <w:p w14:paraId="26A49E3C">
      <w:pPr>
        <w:spacing w:after="289" w:line="259" w:lineRule="auto"/>
        <w:ind w:left="0" w:firstLine="0"/>
        <w:jc w:val="left"/>
        <w:rPr>
          <w:rFonts w:hint="eastAsia"/>
        </w:rPr>
      </w:pPr>
      <w:r>
        <w:rPr>
          <w:rFonts w:hint="eastAsia"/>
        </w:rPr>
        <w:t>They hate the filth.</w:t>
      </w:r>
    </w:p>
    <w:p w14:paraId="56669DFC">
      <w:pPr>
        <w:spacing w:after="289" w:line="259" w:lineRule="auto"/>
        <w:ind w:left="0" w:firstLine="0"/>
        <w:jc w:val="left"/>
        <w:rPr>
          <w:rFonts w:hint="eastAsia"/>
        </w:rPr>
      </w:pPr>
      <w:r>
        <w:rPr>
          <w:rFonts w:hint="eastAsia"/>
        </w:rPr>
        <w:t>他们恨恶那污秽。</w:t>
      </w:r>
    </w:p>
    <w:p w14:paraId="0A3F9DFE">
      <w:pPr>
        <w:spacing w:after="289" w:line="259" w:lineRule="auto"/>
        <w:ind w:left="0" w:firstLine="0"/>
        <w:jc w:val="left"/>
        <w:rPr>
          <w:rFonts w:hint="eastAsia"/>
        </w:rPr>
      </w:pPr>
      <w:r>
        <w:rPr>
          <w:rFonts w:hint="eastAsia"/>
        </w:rPr>
        <w:t>They keep their feet unsoiled.</w:t>
      </w:r>
    </w:p>
    <w:p w14:paraId="5BBEAD86">
      <w:pPr>
        <w:spacing w:after="289" w:line="259" w:lineRule="auto"/>
        <w:ind w:left="0" w:firstLine="0"/>
        <w:jc w:val="left"/>
        <w:rPr>
          <w:rFonts w:hint="eastAsia"/>
        </w:rPr>
      </w:pPr>
      <w:r>
        <w:rPr>
          <w:rFonts w:hint="eastAsia"/>
        </w:rPr>
        <w:t>他们保守自己的脚不被玷污。</w:t>
      </w:r>
    </w:p>
    <w:p w14:paraId="6F1357AF">
      <w:pPr>
        <w:spacing w:after="289" w:line="259" w:lineRule="auto"/>
        <w:ind w:left="0" w:firstLine="0"/>
        <w:jc w:val="left"/>
        <w:rPr>
          <w:rFonts w:hint="eastAsia"/>
        </w:rPr>
      </w:pPr>
      <w:r>
        <w:rPr>
          <w:rFonts w:hint="eastAsia"/>
        </w:rPr>
        <w:t>Wickedness has its topstone.</w:t>
      </w:r>
    </w:p>
    <w:p w14:paraId="506E460B">
      <w:pPr>
        <w:spacing w:after="289" w:line="259" w:lineRule="auto"/>
        <w:ind w:left="0" w:firstLine="0"/>
        <w:jc w:val="left"/>
        <w:rPr>
          <w:rFonts w:hint="eastAsia"/>
        </w:rPr>
      </w:pPr>
      <w:r>
        <w:rPr>
          <w:rFonts w:hint="eastAsia"/>
        </w:rPr>
        <w:t>邪恶有它的顶石。</w:t>
      </w:r>
    </w:p>
    <w:p w14:paraId="20080AC8">
      <w:pPr>
        <w:spacing w:after="289" w:line="259" w:lineRule="auto"/>
        <w:ind w:left="0" w:firstLine="0"/>
        <w:jc w:val="left"/>
        <w:rPr>
          <w:rFonts w:hint="eastAsia"/>
        </w:rPr>
      </w:pPr>
      <w:r>
        <w:rPr>
          <w:rFonts w:hint="eastAsia"/>
        </w:rPr>
        <w:t>Scorn and derision proceed to mock God's word, Christ's work, and all the lowly followers of the Lamb.</w:t>
      </w:r>
    </w:p>
    <w:p w14:paraId="34E5CBAA">
      <w:pPr>
        <w:spacing w:after="289" w:line="259" w:lineRule="auto"/>
        <w:ind w:left="0" w:firstLine="0"/>
        <w:jc w:val="left"/>
        <w:rPr>
          <w:rFonts w:hint="eastAsia"/>
        </w:rPr>
      </w:pPr>
      <w:r>
        <w:rPr>
          <w:rFonts w:hint="eastAsia"/>
        </w:rPr>
        <w:t>讥诮和嘲笑进而嘲弄上帝的圣言、基督的工作和所有羔羊卑微的跟随者。</w:t>
      </w:r>
    </w:p>
    <w:p w14:paraId="6DAF8C16">
      <w:pPr>
        <w:spacing w:after="289" w:line="259" w:lineRule="auto"/>
        <w:ind w:left="0" w:firstLine="0"/>
        <w:jc w:val="left"/>
        <w:rPr>
          <w:rFonts w:hint="eastAsia"/>
        </w:rPr>
      </w:pPr>
      <w:r>
        <w:rPr>
          <w:rFonts w:hint="eastAsia"/>
        </w:rPr>
        <w:t>Too many love the sneering seat, and impious jests find sympathizing smiles.</w:t>
      </w:r>
    </w:p>
    <w:p w14:paraId="414F5055">
      <w:pPr>
        <w:spacing w:after="289" w:line="259" w:lineRule="auto"/>
        <w:ind w:left="0" w:firstLine="0"/>
        <w:jc w:val="left"/>
        <w:rPr>
          <w:rFonts w:hint="eastAsia"/>
        </w:rPr>
      </w:pPr>
      <w:r>
        <w:rPr>
          <w:rFonts w:hint="eastAsia"/>
        </w:rPr>
        <w:t>太多人喜爱那讥笑的座位，不敬虔的笑话找到同情的微笑。</w:t>
      </w:r>
    </w:p>
    <w:p w14:paraId="6FCFC538">
      <w:pPr>
        <w:spacing w:after="289" w:line="259" w:lineRule="auto"/>
        <w:ind w:left="0" w:firstLine="0"/>
        <w:jc w:val="left"/>
        <w:rPr>
          <w:rFonts w:hint="eastAsia"/>
        </w:rPr>
      </w:pPr>
      <w:r>
        <w:rPr>
          <w:rFonts w:hint="eastAsia"/>
        </w:rPr>
        <w:t>Such company is counterpart of hell.</w:t>
      </w:r>
    </w:p>
    <w:p w14:paraId="68B0F107">
      <w:pPr>
        <w:spacing w:after="289" w:line="259" w:lineRule="auto"/>
        <w:ind w:left="0" w:firstLine="0"/>
        <w:jc w:val="left"/>
        <w:rPr>
          <w:rFonts w:hint="eastAsia"/>
        </w:rPr>
      </w:pPr>
      <w:r>
        <w:rPr>
          <w:rFonts w:hint="eastAsia"/>
        </w:rPr>
        <w:t>这样的同伴是地狱的对应。</w:t>
      </w:r>
    </w:p>
    <w:p w14:paraId="14DF987B">
      <w:pPr>
        <w:spacing w:after="289" w:line="259" w:lineRule="auto"/>
        <w:ind w:left="0" w:firstLine="0"/>
        <w:jc w:val="left"/>
        <w:rPr>
          <w:rFonts w:hint="eastAsia"/>
        </w:rPr>
      </w:pPr>
      <w:r>
        <w:rPr>
          <w:rFonts w:hint="eastAsia"/>
        </w:rPr>
        <w:t>The blessed man sits not in such fellowship.</w:t>
      </w:r>
    </w:p>
    <w:p w14:paraId="6718922C">
      <w:pPr>
        <w:spacing w:after="289" w:line="259" w:lineRule="auto"/>
        <w:ind w:left="0" w:firstLine="0"/>
        <w:jc w:val="left"/>
        <w:rPr>
          <w:rFonts w:hint="eastAsia"/>
        </w:rPr>
      </w:pPr>
      <w:r>
        <w:rPr>
          <w:rFonts w:hint="eastAsia"/>
        </w:rPr>
        <w:t>蒙福的人不坐在这等交通中。</w:t>
      </w:r>
    </w:p>
    <w:p w14:paraId="26F015E1">
      <w:pPr>
        <w:spacing w:after="289" w:line="259" w:lineRule="auto"/>
        <w:ind w:left="0" w:firstLine="0"/>
        <w:jc w:val="left"/>
        <w:rPr>
          <w:rFonts w:hint="eastAsia"/>
        </w:rPr>
      </w:pPr>
      <w:r>
        <w:rPr>
          <w:rFonts w:hint="eastAsia"/>
        </w:rPr>
        <w:t>We here are taught that in sin there is gradation.</w:t>
      </w:r>
    </w:p>
    <w:p w14:paraId="155463FB">
      <w:pPr>
        <w:spacing w:after="289" w:line="259" w:lineRule="auto"/>
        <w:ind w:left="0" w:firstLine="0"/>
        <w:jc w:val="left"/>
        <w:rPr>
          <w:rFonts w:hint="eastAsia"/>
        </w:rPr>
      </w:pPr>
      <w:r>
        <w:rPr>
          <w:rFonts w:hint="eastAsia"/>
        </w:rPr>
        <w:t>我们在此被教导，在罪中有等级。</w:t>
      </w:r>
    </w:p>
    <w:p w14:paraId="102C3B19">
      <w:pPr>
        <w:spacing w:after="289" w:line="259" w:lineRule="auto"/>
        <w:ind w:left="0" w:firstLine="0"/>
        <w:jc w:val="left"/>
        <w:rPr>
          <w:rFonts w:hint="eastAsia"/>
        </w:rPr>
      </w:pPr>
      <w:r>
        <w:rPr>
          <w:rFonts w:hint="eastAsia"/>
        </w:rPr>
        <w:t>Let us flee the first step.</w:t>
      </w:r>
    </w:p>
    <w:p w14:paraId="784AECEB">
      <w:pPr>
        <w:spacing w:after="289" w:line="259" w:lineRule="auto"/>
        <w:ind w:left="0" w:firstLine="0"/>
        <w:jc w:val="left"/>
        <w:rPr>
          <w:rFonts w:hint="eastAsia"/>
        </w:rPr>
      </w:pPr>
      <w:r>
        <w:rPr>
          <w:rFonts w:hint="eastAsia"/>
        </w:rPr>
        <w:t>让我们逃避第一步。</w:t>
      </w:r>
    </w:p>
    <w:p w14:paraId="271CFB52">
      <w:pPr>
        <w:spacing w:after="289" w:line="259" w:lineRule="auto"/>
        <w:ind w:left="0" w:firstLine="0"/>
        <w:jc w:val="left"/>
        <w:rPr>
          <w:rFonts w:hint="eastAsia"/>
        </w:rPr>
      </w:pPr>
      <w:r>
        <w:rPr>
          <w:rFonts w:hint="eastAsia"/>
        </w:rPr>
        <w:t>The rolling stone descends with quickening speed.</w:t>
      </w:r>
    </w:p>
    <w:p w14:paraId="56A2FB95">
      <w:pPr>
        <w:spacing w:after="289" w:line="259" w:lineRule="auto"/>
        <w:ind w:left="0" w:firstLine="0"/>
        <w:jc w:val="left"/>
        <w:rPr>
          <w:rFonts w:hint="eastAsia"/>
        </w:rPr>
      </w:pPr>
      <w:r>
        <w:rPr>
          <w:rFonts w:hint="eastAsia"/>
        </w:rPr>
        <w:t>滚石以加速之势下落。</w:t>
      </w:r>
    </w:p>
    <w:p w14:paraId="0DDD8A7C">
      <w:pPr>
        <w:spacing w:after="289" w:line="259" w:lineRule="auto"/>
        <w:ind w:left="0" w:firstLine="0"/>
        <w:jc w:val="left"/>
        <w:rPr>
          <w:rFonts w:hint="eastAsia"/>
        </w:rPr>
      </w:pPr>
    </w:p>
    <w:p w14:paraId="294B687D">
      <w:pPr>
        <w:spacing w:after="289" w:line="259" w:lineRule="auto"/>
        <w:ind w:left="0" w:firstLine="0"/>
        <w:jc w:val="left"/>
        <w:rPr>
          <w:rFonts w:hint="eastAsia"/>
        </w:rPr>
      </w:pPr>
      <w:r>
        <w:rPr>
          <w:rFonts w:hint="eastAsia"/>
        </w:rPr>
        <w:t>2."But his delight is in the law of the Lord; and in His law he meditates day and night."</w:t>
      </w:r>
    </w:p>
    <w:p w14:paraId="601A245D">
      <w:pPr>
        <w:spacing w:after="289" w:line="259" w:lineRule="auto"/>
        <w:ind w:left="0" w:firstLine="0"/>
        <w:jc w:val="left"/>
        <w:rPr>
          <w:rFonts w:hint="eastAsia"/>
        </w:rPr>
      </w:pPr>
      <w:r>
        <w:rPr>
          <w:rFonts w:hint="eastAsia"/>
        </w:rPr>
        <w:t>2.“但他所喜悦的，是耶和华的律法；祂的律法，他昼夜默想。”</w:t>
      </w:r>
    </w:p>
    <w:p w14:paraId="72571571">
      <w:pPr>
        <w:spacing w:after="289" w:line="259" w:lineRule="auto"/>
        <w:ind w:left="0" w:firstLine="0"/>
        <w:jc w:val="left"/>
        <w:rPr>
          <w:rFonts w:hint="eastAsia"/>
        </w:rPr>
      </w:pPr>
      <w:r>
        <w:rPr>
          <w:rFonts w:hint="eastAsia"/>
        </w:rPr>
        <w:t>The godly man has his delights.</w:t>
      </w:r>
    </w:p>
    <w:p w14:paraId="1CF5ABBC">
      <w:pPr>
        <w:spacing w:after="289" w:line="259" w:lineRule="auto"/>
        <w:ind w:left="0" w:firstLine="0"/>
        <w:jc w:val="left"/>
        <w:rPr>
          <w:rFonts w:hint="eastAsia"/>
        </w:rPr>
      </w:pPr>
      <w:r>
        <w:rPr>
          <w:rFonts w:hint="eastAsia"/>
        </w:rPr>
        <w:t>敬虔的人有他的喜乐。</w:t>
      </w:r>
    </w:p>
    <w:p w14:paraId="767D221C">
      <w:pPr>
        <w:spacing w:after="289" w:line="259" w:lineRule="auto"/>
        <w:ind w:left="0" w:firstLine="0"/>
        <w:jc w:val="left"/>
        <w:rPr>
          <w:rFonts w:hint="eastAsia"/>
        </w:rPr>
      </w:pPr>
      <w:r>
        <w:rPr>
          <w:rFonts w:hint="eastAsia"/>
        </w:rPr>
        <w:t>His cup is crowned with joy.</w:t>
      </w:r>
    </w:p>
    <w:p w14:paraId="1EF9B806">
      <w:pPr>
        <w:spacing w:after="289" w:line="259" w:lineRule="auto"/>
        <w:ind w:left="0" w:firstLine="0"/>
        <w:jc w:val="left"/>
        <w:rPr>
          <w:rFonts w:hint="eastAsia"/>
        </w:rPr>
      </w:pPr>
      <w:r>
        <w:rPr>
          <w:rFonts w:hint="eastAsia"/>
        </w:rPr>
        <w:t>他的杯被喜乐所加冕。</w:t>
      </w:r>
    </w:p>
    <w:p w14:paraId="0E079A42">
      <w:pPr>
        <w:spacing w:after="289" w:line="259" w:lineRule="auto"/>
        <w:ind w:left="0" w:firstLine="0"/>
        <w:jc w:val="left"/>
        <w:rPr>
          <w:rFonts w:hint="eastAsia"/>
        </w:rPr>
      </w:pPr>
      <w:r>
        <w:rPr>
          <w:rFonts w:hint="eastAsia"/>
        </w:rPr>
        <w:t>His table is spread with richest pleasures.</w:t>
      </w:r>
    </w:p>
    <w:p w14:paraId="1F6ADE94">
      <w:pPr>
        <w:spacing w:after="289" w:line="259" w:lineRule="auto"/>
        <w:ind w:left="0" w:firstLine="0"/>
        <w:jc w:val="left"/>
        <w:rPr>
          <w:rFonts w:hint="eastAsia"/>
        </w:rPr>
      </w:pPr>
      <w:r>
        <w:rPr>
          <w:rFonts w:hint="eastAsia"/>
        </w:rPr>
        <w:t>他的桌上摆满了最丰盛的乐事。</w:t>
      </w:r>
    </w:p>
    <w:p w14:paraId="49056233">
      <w:pPr>
        <w:spacing w:after="289" w:line="259" w:lineRule="auto"/>
        <w:ind w:left="0" w:firstLine="0"/>
        <w:jc w:val="left"/>
        <w:rPr>
          <w:rFonts w:hint="eastAsia"/>
        </w:rPr>
      </w:pPr>
      <w:r>
        <w:rPr>
          <w:rFonts w:hint="eastAsia"/>
        </w:rPr>
        <w:t>The Scriptures are his soulrefreshing feast.</w:t>
      </w:r>
    </w:p>
    <w:p w14:paraId="1AA7429B">
      <w:pPr>
        <w:spacing w:after="289" w:line="259" w:lineRule="auto"/>
        <w:ind w:left="0" w:firstLine="0"/>
        <w:jc w:val="left"/>
        <w:rPr>
          <w:rFonts w:hint="eastAsia"/>
        </w:rPr>
      </w:pPr>
      <w:r>
        <w:rPr>
          <w:rFonts w:hint="eastAsia"/>
        </w:rPr>
        <w:t>圣经是他灵魂苏醒的筵席。</w:t>
      </w:r>
    </w:p>
    <w:p w14:paraId="7C65ACA9">
      <w:pPr>
        <w:spacing w:after="289" w:line="259" w:lineRule="auto"/>
        <w:ind w:left="0" w:firstLine="0"/>
        <w:jc w:val="left"/>
        <w:rPr>
          <w:rFonts w:hint="eastAsia"/>
        </w:rPr>
      </w:pPr>
      <w:r>
        <w:rPr>
          <w:rFonts w:hint="eastAsia"/>
        </w:rPr>
        <w:t>They gladden him with views of God as his own God; Christ as his own Savior; the Spirit as his guide and sanctifying Comforter; heaven as his home forever; and all things ordered for his well-being.</w:t>
      </w:r>
    </w:p>
    <w:p w14:paraId="171E2EE0">
      <w:pPr>
        <w:spacing w:after="289" w:line="259" w:lineRule="auto"/>
        <w:ind w:left="0" w:firstLine="0"/>
        <w:jc w:val="left"/>
        <w:rPr>
          <w:rFonts w:hint="eastAsia"/>
        </w:rPr>
      </w:pPr>
      <w:r>
        <w:rPr>
          <w:rFonts w:hint="eastAsia"/>
        </w:rPr>
        <w:t>它们使他欢喜，因看见上帝是他自己的上帝；基督是他自己的救主；圣灵是他的引导和使之成圣的保惠师；天堂是他永远的家；万事都为他的福祉而被安排。</w:t>
      </w:r>
    </w:p>
    <w:p w14:paraId="150E29E6">
      <w:pPr>
        <w:spacing w:after="289" w:line="259" w:lineRule="auto"/>
        <w:ind w:left="0" w:firstLine="0"/>
        <w:jc w:val="left"/>
        <w:rPr>
          <w:rFonts w:hint="eastAsia"/>
        </w:rPr>
      </w:pPr>
      <w:r>
        <w:rPr>
          <w:rFonts w:hint="eastAsia"/>
        </w:rPr>
        <w:t>The morning light invites him to this sacred page.</w:t>
      </w:r>
    </w:p>
    <w:p w14:paraId="0C91D814">
      <w:pPr>
        <w:spacing w:after="289" w:line="259" w:lineRule="auto"/>
        <w:ind w:left="0" w:firstLine="0"/>
        <w:jc w:val="left"/>
        <w:rPr>
          <w:rFonts w:hint="eastAsia"/>
        </w:rPr>
      </w:pPr>
      <w:r>
        <w:rPr>
          <w:rFonts w:hint="eastAsia"/>
        </w:rPr>
        <w:t>晨光邀请他来到这神圣的书页。</w:t>
      </w:r>
    </w:p>
    <w:p w14:paraId="2906D4CA">
      <w:pPr>
        <w:spacing w:after="289" w:line="259" w:lineRule="auto"/>
        <w:ind w:left="0" w:firstLine="0"/>
        <w:jc w:val="left"/>
        <w:rPr>
          <w:rFonts w:hint="eastAsia"/>
        </w:rPr>
      </w:pPr>
      <w:r>
        <w:rPr>
          <w:rFonts w:hint="eastAsia"/>
        </w:rPr>
        <w:t>In the day his thoughts cling closely to it.</w:t>
      </w:r>
    </w:p>
    <w:p w14:paraId="7E29A936">
      <w:pPr>
        <w:spacing w:after="289" w:line="259" w:lineRule="auto"/>
        <w:ind w:left="0" w:firstLine="0"/>
        <w:jc w:val="left"/>
        <w:rPr>
          <w:rFonts w:hint="eastAsia"/>
        </w:rPr>
      </w:pPr>
      <w:r>
        <w:rPr>
          <w:rFonts w:hint="eastAsia"/>
        </w:rPr>
        <w:t>在白日，他的思绪紧紧依附于它。</w:t>
      </w:r>
    </w:p>
    <w:p w14:paraId="00D06832">
      <w:pPr>
        <w:spacing w:after="289" w:line="259" w:lineRule="auto"/>
        <w:ind w:left="0" w:firstLine="0"/>
        <w:jc w:val="left"/>
        <w:rPr>
          <w:rFonts w:hint="eastAsia"/>
        </w:rPr>
      </w:pPr>
      <w:r>
        <w:rPr>
          <w:rFonts w:hint="eastAsia"/>
        </w:rPr>
        <w:t>The evening's shadows and night's wakeful hours call to rejoice in this treasury of truth.</w:t>
      </w:r>
    </w:p>
    <w:p w14:paraId="6F943257">
      <w:pPr>
        <w:spacing w:after="289" w:line="259" w:lineRule="auto"/>
        <w:ind w:left="0" w:firstLine="0"/>
        <w:jc w:val="left"/>
        <w:rPr>
          <w:rFonts w:hint="eastAsia"/>
        </w:rPr>
      </w:pPr>
      <w:r>
        <w:rPr>
          <w:rFonts w:hint="eastAsia"/>
        </w:rPr>
        <w:t>傍晚的阴影和夜晚醒着的时辰，都呼召人在这真理的宝库中欢喜。</w:t>
      </w:r>
    </w:p>
    <w:p w14:paraId="49C3C284">
      <w:pPr>
        <w:spacing w:after="289" w:line="259" w:lineRule="auto"/>
        <w:ind w:left="0" w:firstLine="0"/>
        <w:jc w:val="left"/>
        <w:rPr>
          <w:rFonts w:hint="eastAsia"/>
        </w:rPr>
      </w:pPr>
    </w:p>
    <w:p w14:paraId="279788B4">
      <w:pPr>
        <w:spacing w:after="289" w:line="259" w:lineRule="auto"/>
        <w:ind w:left="0" w:firstLine="0"/>
        <w:jc w:val="left"/>
        <w:rPr>
          <w:rFonts w:hint="eastAsia"/>
        </w:rPr>
      </w:pPr>
      <w:r>
        <w:rPr>
          <w:rFonts w:hint="eastAsia"/>
        </w:rPr>
        <w:t>3."And he shall be like a tree planted by the rivers of water, thatbrings forth his fruit in his season; his leaf also shall not wither; and whatever he does shall prosper."</w:t>
      </w:r>
    </w:p>
    <w:p w14:paraId="76EB573E">
      <w:pPr>
        <w:spacing w:after="289" w:line="259" w:lineRule="auto"/>
        <w:ind w:left="0" w:firstLine="0"/>
        <w:jc w:val="left"/>
        <w:rPr>
          <w:rFonts w:hint="eastAsia"/>
        </w:rPr>
      </w:pPr>
      <w:r>
        <w:rPr>
          <w:rFonts w:hint="eastAsia"/>
        </w:rPr>
        <w:t>3.“他要像一棵树栽在溪水旁，按时候结果子，叶子也不枯干。凡他所作的尽都顺利。”</w:t>
      </w:r>
    </w:p>
    <w:p w14:paraId="5B45DCB5">
      <w:pPr>
        <w:spacing w:after="289" w:line="259" w:lineRule="auto"/>
        <w:ind w:left="0" w:firstLine="0"/>
        <w:jc w:val="left"/>
        <w:rPr>
          <w:rFonts w:hint="eastAsia"/>
        </w:rPr>
      </w:pPr>
      <w:r>
        <w:rPr>
          <w:rFonts w:hint="eastAsia"/>
        </w:rPr>
        <w:t>Behold the tree on the brook's verdant bank, whose roots drink constantly the flowing stream!</w:t>
      </w:r>
    </w:p>
    <w:p w14:paraId="7DCA0A1C">
      <w:pPr>
        <w:spacing w:after="289" w:line="259" w:lineRule="auto"/>
        <w:ind w:left="0" w:firstLine="0"/>
        <w:jc w:val="left"/>
        <w:rPr>
          <w:rFonts w:hint="eastAsia"/>
        </w:rPr>
      </w:pPr>
      <w:r>
        <w:rPr>
          <w:rFonts w:hint="eastAsia"/>
        </w:rPr>
        <w:t>看那栽在溪水青翠岸边的树，其根不断地饮取流淌的溪水！</w:t>
      </w:r>
    </w:p>
    <w:p w14:paraId="59510508">
      <w:pPr>
        <w:spacing w:after="289" w:line="259" w:lineRule="auto"/>
        <w:ind w:left="0" w:firstLine="0"/>
        <w:jc w:val="left"/>
        <w:rPr>
          <w:rFonts w:hint="eastAsia"/>
        </w:rPr>
      </w:pPr>
      <w:r>
        <w:rPr>
          <w:rFonts w:hint="eastAsia"/>
        </w:rPr>
        <w:t>The laden branches bend with plenteous fruit.</w:t>
      </w:r>
    </w:p>
    <w:p w14:paraId="257341E4">
      <w:pPr>
        <w:spacing w:after="289" w:line="259" w:lineRule="auto"/>
        <w:ind w:left="0" w:firstLine="0"/>
        <w:jc w:val="left"/>
        <w:rPr>
          <w:rFonts w:hint="eastAsia"/>
        </w:rPr>
      </w:pPr>
      <w:r>
        <w:rPr>
          <w:rFonts w:hint="eastAsia"/>
        </w:rPr>
        <w:t>满载的枝条因丰盛的果实而弯曲。</w:t>
      </w:r>
    </w:p>
    <w:p w14:paraId="74E41A2E">
      <w:pPr>
        <w:spacing w:after="289" w:line="259" w:lineRule="auto"/>
        <w:ind w:left="0" w:firstLine="0"/>
        <w:jc w:val="left"/>
        <w:rPr>
          <w:rFonts w:hint="eastAsia"/>
        </w:rPr>
      </w:pPr>
      <w:r>
        <w:rPr>
          <w:rFonts w:hint="eastAsia"/>
        </w:rPr>
        <w:t>Unfading freshness decks the leaves.</w:t>
      </w:r>
    </w:p>
    <w:p w14:paraId="187DBFD4">
      <w:pPr>
        <w:spacing w:after="289" w:line="259" w:lineRule="auto"/>
        <w:ind w:left="0" w:firstLine="0"/>
        <w:jc w:val="left"/>
        <w:rPr>
          <w:rFonts w:hint="eastAsia"/>
        </w:rPr>
      </w:pPr>
      <w:r>
        <w:rPr>
          <w:rFonts w:hint="eastAsia"/>
        </w:rPr>
        <w:t>不褪色的清新装饰着叶子。</w:t>
      </w:r>
    </w:p>
    <w:p w14:paraId="408B747A">
      <w:pPr>
        <w:spacing w:after="289" w:line="259" w:lineRule="auto"/>
        <w:ind w:left="0" w:firstLine="0"/>
        <w:jc w:val="left"/>
        <w:rPr>
          <w:rFonts w:hint="eastAsia"/>
        </w:rPr>
      </w:pPr>
      <w:r>
        <w:rPr>
          <w:rFonts w:hint="eastAsia"/>
        </w:rPr>
        <w:t>No lovelier object adorns nature's field.</w:t>
      </w:r>
    </w:p>
    <w:p w14:paraId="7F415CA9">
      <w:pPr>
        <w:spacing w:after="289" w:line="259" w:lineRule="auto"/>
        <w:ind w:left="0" w:firstLine="0"/>
        <w:jc w:val="left"/>
        <w:rPr>
          <w:rFonts w:hint="eastAsia"/>
        </w:rPr>
      </w:pPr>
      <w:r>
        <w:rPr>
          <w:rFonts w:hint="eastAsia"/>
        </w:rPr>
        <w:t>没有比这更可爱的对象装饰着自然的田野。</w:t>
      </w:r>
    </w:p>
    <w:p w14:paraId="75CD6F27">
      <w:pPr>
        <w:spacing w:after="289" w:line="259" w:lineRule="auto"/>
        <w:ind w:left="0" w:firstLine="0"/>
        <w:jc w:val="left"/>
        <w:rPr>
          <w:rFonts w:hint="eastAsia"/>
        </w:rPr>
      </w:pPr>
      <w:r>
        <w:rPr>
          <w:rFonts w:hint="eastAsia"/>
        </w:rPr>
        <w:t>It is a picture of the godly man.</w:t>
      </w:r>
    </w:p>
    <w:p w14:paraId="490A7EB3">
      <w:pPr>
        <w:spacing w:after="289" w:line="259" w:lineRule="auto"/>
        <w:ind w:left="0" w:firstLine="0"/>
        <w:jc w:val="left"/>
        <w:rPr>
          <w:rFonts w:hint="eastAsia"/>
        </w:rPr>
      </w:pPr>
      <w:r>
        <w:rPr>
          <w:rFonts w:hint="eastAsia"/>
        </w:rPr>
        <w:t>它是一幅敬虔之人的图画。</w:t>
      </w:r>
    </w:p>
    <w:p w14:paraId="4D7E02A0">
      <w:pPr>
        <w:spacing w:after="289" w:line="259" w:lineRule="auto"/>
        <w:ind w:left="0" w:firstLine="0"/>
        <w:jc w:val="left"/>
        <w:rPr>
          <w:rFonts w:hint="eastAsia"/>
        </w:rPr>
      </w:pPr>
      <w:r>
        <w:rPr>
          <w:rFonts w:hint="eastAsia"/>
        </w:rPr>
        <w:t>Deep springs of grace supply his inner life.</w:t>
      </w:r>
    </w:p>
    <w:p w14:paraId="3B8A0C75">
      <w:pPr>
        <w:spacing w:after="289" w:line="259" w:lineRule="auto"/>
        <w:ind w:left="0" w:firstLine="0"/>
        <w:jc w:val="left"/>
        <w:rPr>
          <w:rFonts w:hint="eastAsia"/>
        </w:rPr>
      </w:pPr>
      <w:r>
        <w:rPr>
          <w:rFonts w:hint="eastAsia"/>
        </w:rPr>
        <w:t>恩典的深泉供应他内在的生命。</w:t>
      </w:r>
    </w:p>
    <w:p w14:paraId="5074D3E3">
      <w:pPr>
        <w:spacing w:after="289" w:line="259" w:lineRule="auto"/>
        <w:ind w:left="0" w:firstLine="0"/>
        <w:jc w:val="left"/>
        <w:rPr>
          <w:rFonts w:hint="eastAsia"/>
        </w:rPr>
      </w:pPr>
      <w:r>
        <w:rPr>
          <w:rFonts w:hint="eastAsia"/>
        </w:rPr>
        <w:t>The fruits of righteousness, which are the Spirit's work, abound.</w:t>
      </w:r>
    </w:p>
    <w:p w14:paraId="6F022BBF">
      <w:pPr>
        <w:spacing w:after="289" w:line="259" w:lineRule="auto"/>
        <w:ind w:left="0" w:firstLine="0"/>
        <w:jc w:val="left"/>
        <w:rPr>
          <w:rFonts w:hint="eastAsia"/>
        </w:rPr>
      </w:pPr>
      <w:r>
        <w:rPr>
          <w:rFonts w:hint="eastAsia"/>
        </w:rPr>
        <w:t>义的果子，就是圣灵的工作，是丰盛的。</w:t>
      </w:r>
    </w:p>
    <w:p w14:paraId="4AE2FB50">
      <w:pPr>
        <w:spacing w:after="289" w:line="259" w:lineRule="auto"/>
        <w:ind w:left="0" w:firstLine="0"/>
        <w:jc w:val="left"/>
        <w:rPr>
          <w:rFonts w:hint="eastAsia"/>
        </w:rPr>
      </w:pPr>
      <w:r>
        <w:rPr>
          <w:rFonts w:hint="eastAsia"/>
        </w:rPr>
        <w:t>His fertility of holiness is rich, and large, and real.</w:t>
      </w:r>
    </w:p>
    <w:p w14:paraId="2DDB5D4E">
      <w:pPr>
        <w:spacing w:after="289" w:line="259" w:lineRule="auto"/>
        <w:ind w:left="0" w:firstLine="0"/>
        <w:jc w:val="left"/>
        <w:rPr>
          <w:rFonts w:hint="eastAsia"/>
        </w:rPr>
      </w:pPr>
      <w:r>
        <w:rPr>
          <w:rFonts w:hint="eastAsia"/>
        </w:rPr>
        <w:t>他圣洁的丰饶是丰富、广大和真实的。</w:t>
      </w:r>
    </w:p>
    <w:p w14:paraId="4A78FD59">
      <w:pPr>
        <w:spacing w:after="289" w:line="259" w:lineRule="auto"/>
        <w:ind w:left="0" w:firstLine="0"/>
        <w:jc w:val="left"/>
        <w:rPr>
          <w:rFonts w:hint="eastAsia"/>
        </w:rPr>
      </w:pPr>
      <w:r>
        <w:rPr>
          <w:rFonts w:hint="eastAsia"/>
        </w:rPr>
        <w:t>The Lord is truly with him; and where the Lord is, there is every good.</w:t>
      </w:r>
    </w:p>
    <w:p w14:paraId="14A72668">
      <w:pPr>
        <w:spacing w:after="289" w:line="259" w:lineRule="auto"/>
        <w:ind w:left="0" w:firstLine="0"/>
        <w:jc w:val="left"/>
        <w:rPr>
          <w:rFonts w:hint="eastAsia"/>
        </w:rPr>
      </w:pPr>
      <w:r>
        <w:rPr>
          <w:rFonts w:hint="eastAsia"/>
        </w:rPr>
        <w:t>主确实与他同在；主在哪里，那里就有各样的美善。</w:t>
      </w:r>
    </w:p>
    <w:p w14:paraId="6AEE8972">
      <w:pPr>
        <w:spacing w:after="289" w:line="259" w:lineRule="auto"/>
        <w:ind w:left="0" w:firstLine="0"/>
        <w:jc w:val="left"/>
        <w:rPr>
          <w:rFonts w:hint="eastAsia"/>
        </w:rPr>
      </w:pPr>
      <w:r>
        <w:rPr>
          <w:rFonts w:hint="eastAsia"/>
        </w:rPr>
        <w:t>Of Joseph it is sweetly said, "The Lord made all that he did to prosper in his hand."</w:t>
      </w:r>
    </w:p>
    <w:p w14:paraId="487D780C">
      <w:pPr>
        <w:spacing w:after="289" w:line="259" w:lineRule="auto"/>
        <w:ind w:left="0" w:firstLine="0"/>
        <w:jc w:val="left"/>
        <w:rPr>
          <w:rFonts w:hint="eastAsia"/>
        </w:rPr>
      </w:pPr>
      <w:r>
        <w:rPr>
          <w:rFonts w:hint="eastAsia"/>
        </w:rPr>
        <w:t>论到约瑟，甜美地记着说，“耶和华使他手里所办的尽都顺利。”</w:t>
      </w:r>
    </w:p>
    <w:p w14:paraId="0FA62D70">
      <w:pPr>
        <w:spacing w:after="289" w:line="259" w:lineRule="auto"/>
        <w:ind w:left="0" w:firstLine="0"/>
        <w:jc w:val="left"/>
        <w:rPr>
          <w:rFonts w:hint="eastAsia"/>
        </w:rPr>
      </w:pPr>
      <w:r>
        <w:rPr>
          <w:rFonts w:hint="eastAsia"/>
        </w:rPr>
        <w:t>Of David we read, "He went on and grew great, and the Lord God of hosts was with him."</w:t>
      </w:r>
    </w:p>
    <w:p w14:paraId="1550FD6B">
      <w:pPr>
        <w:spacing w:after="289" w:line="259" w:lineRule="auto"/>
        <w:ind w:left="0" w:firstLine="0"/>
        <w:jc w:val="left"/>
        <w:rPr>
          <w:rFonts w:hint="eastAsia"/>
        </w:rPr>
      </w:pPr>
      <w:r>
        <w:rPr>
          <w:rFonts w:hint="eastAsia"/>
        </w:rPr>
        <w:t>论到大卫，我们读到，“他日见强盛，因为万军之耶和华神与他同在。”</w:t>
      </w:r>
    </w:p>
    <w:p w14:paraId="7517599B">
      <w:pPr>
        <w:spacing w:after="289" w:line="259" w:lineRule="auto"/>
        <w:ind w:left="0" w:firstLine="0"/>
        <w:jc w:val="left"/>
        <w:rPr>
          <w:rFonts w:hint="eastAsia"/>
        </w:rPr>
      </w:pPr>
    </w:p>
    <w:p w14:paraId="5BCE103B">
      <w:pPr>
        <w:spacing w:after="289" w:line="259" w:lineRule="auto"/>
        <w:ind w:left="0" w:firstLine="0"/>
        <w:jc w:val="left"/>
        <w:rPr>
          <w:rFonts w:hint="eastAsia"/>
        </w:rPr>
      </w:pPr>
      <w:r>
        <w:rPr>
          <w:rFonts w:hint="eastAsia"/>
        </w:rPr>
        <w:t>4."The ungodly are not so; but are like the chaff which the winddrives away."</w:t>
      </w:r>
    </w:p>
    <w:p w14:paraId="6CEB237B">
      <w:pPr>
        <w:spacing w:after="289" w:line="259" w:lineRule="auto"/>
        <w:ind w:left="0" w:firstLine="0"/>
        <w:jc w:val="left"/>
        <w:rPr>
          <w:rFonts w:hint="eastAsia"/>
        </w:rPr>
      </w:pPr>
      <w:r>
        <w:rPr>
          <w:rFonts w:hint="eastAsia"/>
        </w:rPr>
        <w:t>4.“不敬虔的人并不是这样；乃像糠秕被风吹散。”</w:t>
      </w:r>
    </w:p>
    <w:p w14:paraId="3277010A">
      <w:pPr>
        <w:spacing w:after="289" w:line="259" w:lineRule="auto"/>
        <w:ind w:left="0" w:firstLine="0"/>
        <w:jc w:val="left"/>
        <w:rPr>
          <w:rFonts w:hint="eastAsia"/>
        </w:rPr>
      </w:pPr>
      <w:r>
        <w:rPr>
          <w:rFonts w:hint="eastAsia"/>
        </w:rPr>
        <w:t>The scene is changed.</w:t>
      </w:r>
    </w:p>
    <w:p w14:paraId="0DAE66B0">
      <w:pPr>
        <w:spacing w:after="289" w:line="259" w:lineRule="auto"/>
        <w:ind w:left="0" w:firstLine="0"/>
        <w:jc w:val="left"/>
        <w:rPr>
          <w:rFonts w:hint="eastAsia"/>
        </w:rPr>
      </w:pPr>
      <w:r>
        <w:rPr>
          <w:rFonts w:hint="eastAsia"/>
        </w:rPr>
        <w:t>景象改变了。</w:t>
      </w:r>
    </w:p>
    <w:p w14:paraId="058991B5">
      <w:pPr>
        <w:spacing w:after="289" w:line="259" w:lineRule="auto"/>
        <w:ind w:left="0" w:firstLine="0"/>
        <w:jc w:val="left"/>
        <w:rPr>
          <w:rFonts w:hint="eastAsia"/>
        </w:rPr>
      </w:pPr>
      <w:r>
        <w:rPr>
          <w:rFonts w:hint="eastAsia"/>
        </w:rPr>
        <w:t>The ungodly widely differ.</w:t>
      </w:r>
    </w:p>
    <w:p w14:paraId="5EB60494">
      <w:pPr>
        <w:spacing w:after="289" w:line="259" w:lineRule="auto"/>
        <w:ind w:left="0" w:firstLine="0"/>
        <w:jc w:val="left"/>
        <w:rPr>
          <w:rFonts w:hint="eastAsia"/>
        </w:rPr>
      </w:pPr>
      <w:r>
        <w:rPr>
          <w:rFonts w:hint="eastAsia"/>
        </w:rPr>
        <w:t>不敬虔的人大不相同。</w:t>
      </w:r>
    </w:p>
    <w:p w14:paraId="3A149BE9">
      <w:pPr>
        <w:spacing w:after="289" w:line="259" w:lineRule="auto"/>
        <w:ind w:left="0" w:firstLine="0"/>
        <w:jc w:val="left"/>
        <w:rPr>
          <w:rFonts w:hint="eastAsia"/>
        </w:rPr>
      </w:pPr>
      <w:r>
        <w:rPr>
          <w:rFonts w:hint="eastAsia"/>
        </w:rPr>
        <w:t>Nature shows, also, their picture.</w:t>
      </w:r>
    </w:p>
    <w:p w14:paraId="0819004B">
      <w:pPr>
        <w:spacing w:after="289" w:line="259" w:lineRule="auto"/>
        <w:ind w:left="0" w:firstLine="0"/>
        <w:jc w:val="left"/>
        <w:rPr>
          <w:rFonts w:hint="eastAsia"/>
        </w:rPr>
      </w:pPr>
      <w:r>
        <w:rPr>
          <w:rFonts w:hint="eastAsia"/>
        </w:rPr>
        <w:t>自然也显明他们的图画。</w:t>
      </w:r>
    </w:p>
    <w:p w14:paraId="2FD9886B">
      <w:pPr>
        <w:spacing w:after="289" w:line="259" w:lineRule="auto"/>
        <w:ind w:left="0" w:firstLine="0"/>
        <w:jc w:val="left"/>
        <w:rPr>
          <w:rFonts w:hint="eastAsia"/>
        </w:rPr>
      </w:pPr>
      <w:r>
        <w:rPr>
          <w:rFonts w:hint="eastAsia"/>
        </w:rPr>
        <w:t>The fruitful tree gives place to chaff—light, barren, hollow, worthless—the refuse of the barn-floor.</w:t>
      </w:r>
    </w:p>
    <w:p w14:paraId="26641E76">
      <w:pPr>
        <w:spacing w:after="289" w:line="259" w:lineRule="auto"/>
        <w:ind w:left="0" w:firstLine="0"/>
        <w:jc w:val="left"/>
        <w:rPr>
          <w:rFonts w:hint="eastAsia"/>
        </w:rPr>
      </w:pPr>
      <w:r>
        <w:rPr>
          <w:rFonts w:hint="eastAsia"/>
        </w:rPr>
        <w:t>多结果子的树让位给糠秕——轻浮、不结果子、中空、无价值——禾场的废弃物。</w:t>
      </w:r>
    </w:p>
    <w:p w14:paraId="7C943333">
      <w:pPr>
        <w:spacing w:after="289" w:line="259" w:lineRule="auto"/>
        <w:ind w:left="0" w:firstLine="0"/>
        <w:jc w:val="left"/>
        <w:rPr>
          <w:rFonts w:hint="eastAsia"/>
        </w:rPr>
      </w:pPr>
      <w:r>
        <w:rPr>
          <w:rFonts w:hint="eastAsia"/>
        </w:rPr>
        <w:t>It yields no profit.</w:t>
      </w:r>
    </w:p>
    <w:p w14:paraId="0385E367">
      <w:pPr>
        <w:spacing w:after="289" w:line="259" w:lineRule="auto"/>
        <w:ind w:left="0" w:firstLine="0"/>
        <w:jc w:val="left"/>
        <w:rPr>
          <w:rFonts w:hint="eastAsia"/>
        </w:rPr>
      </w:pPr>
      <w:r>
        <w:rPr>
          <w:rFonts w:hint="eastAsia"/>
        </w:rPr>
        <w:t>它不产生益处。</w:t>
      </w:r>
    </w:p>
    <w:p w14:paraId="0DB3112A">
      <w:pPr>
        <w:spacing w:after="289" w:line="259" w:lineRule="auto"/>
        <w:ind w:left="0" w:firstLine="0"/>
        <w:jc w:val="left"/>
        <w:rPr>
          <w:rFonts w:hint="eastAsia"/>
        </w:rPr>
      </w:pPr>
      <w:r>
        <w:rPr>
          <w:rFonts w:hint="eastAsia"/>
        </w:rPr>
        <w:t>It is cast out, the sport of winds.</w:t>
      </w:r>
    </w:p>
    <w:p w14:paraId="7F28A3FE">
      <w:pPr>
        <w:spacing w:after="289" w:line="259" w:lineRule="auto"/>
        <w:ind w:left="0" w:firstLine="0"/>
        <w:jc w:val="left"/>
        <w:rPr>
          <w:rFonts w:hint="eastAsia"/>
        </w:rPr>
      </w:pPr>
      <w:r>
        <w:rPr>
          <w:rFonts w:hint="eastAsia"/>
        </w:rPr>
        <w:t>它被丢弃，任凭风吹。</w:t>
      </w:r>
    </w:p>
    <w:p w14:paraId="3E549C48">
      <w:pPr>
        <w:spacing w:after="289" w:line="259" w:lineRule="auto"/>
        <w:ind w:left="0" w:firstLine="0"/>
        <w:jc w:val="left"/>
        <w:rPr>
          <w:rFonts w:hint="eastAsia"/>
        </w:rPr>
      </w:pPr>
      <w:r>
        <w:rPr>
          <w:rFonts w:hint="eastAsia"/>
        </w:rPr>
        <w:t>Driven away, it leaves no trace behind.</w:t>
      </w:r>
    </w:p>
    <w:p w14:paraId="05562F2E">
      <w:pPr>
        <w:spacing w:after="289" w:line="259" w:lineRule="auto"/>
        <w:ind w:left="0" w:firstLine="0"/>
        <w:jc w:val="left"/>
        <w:rPr>
          <w:rFonts w:hint="eastAsia"/>
        </w:rPr>
      </w:pPr>
      <w:r>
        <w:rPr>
          <w:rFonts w:hint="eastAsia"/>
        </w:rPr>
        <w:t>被吹走，不留一丝痕迹。</w:t>
      </w:r>
    </w:p>
    <w:p w14:paraId="5F57E6D6">
      <w:pPr>
        <w:spacing w:after="289" w:line="259" w:lineRule="auto"/>
        <w:ind w:left="0" w:firstLine="0"/>
        <w:jc w:val="left"/>
        <w:rPr>
          <w:rFonts w:hint="eastAsia"/>
        </w:rPr>
      </w:pPr>
      <w:r>
        <w:rPr>
          <w:rFonts w:hint="eastAsia"/>
        </w:rPr>
        <w:t>Such are the godless.</w:t>
      </w:r>
    </w:p>
    <w:p w14:paraId="72A2CDAD">
      <w:pPr>
        <w:spacing w:after="289" w:line="259" w:lineRule="auto"/>
        <w:ind w:left="0" w:firstLine="0"/>
        <w:jc w:val="left"/>
        <w:rPr>
          <w:rFonts w:hint="eastAsia"/>
        </w:rPr>
      </w:pPr>
      <w:r>
        <w:rPr>
          <w:rFonts w:hint="eastAsia"/>
        </w:rPr>
        <w:t>不敬虔的人就是如此。</w:t>
      </w:r>
    </w:p>
    <w:p w14:paraId="6957F298">
      <w:pPr>
        <w:spacing w:after="289" w:line="259" w:lineRule="auto"/>
        <w:ind w:left="0" w:firstLine="0"/>
        <w:jc w:val="left"/>
        <w:rPr>
          <w:rFonts w:hint="eastAsia"/>
        </w:rPr>
      </w:pPr>
      <w:r>
        <w:rPr>
          <w:rFonts w:hint="eastAsia"/>
        </w:rPr>
        <w:t>They minister no grace.</w:t>
      </w:r>
    </w:p>
    <w:p w14:paraId="796FFF19">
      <w:pPr>
        <w:spacing w:after="289" w:line="259" w:lineRule="auto"/>
        <w:ind w:left="0" w:firstLine="0"/>
        <w:jc w:val="left"/>
        <w:rPr>
          <w:rFonts w:hint="eastAsia"/>
        </w:rPr>
      </w:pPr>
      <w:r>
        <w:rPr>
          <w:rFonts w:hint="eastAsia"/>
        </w:rPr>
        <w:t>他们不供应恩典。</w:t>
      </w:r>
    </w:p>
    <w:p w14:paraId="019F36CD">
      <w:pPr>
        <w:spacing w:after="289" w:line="259" w:lineRule="auto"/>
        <w:ind w:left="0" w:firstLine="0"/>
        <w:jc w:val="left"/>
        <w:rPr>
          <w:rFonts w:hint="eastAsia"/>
        </w:rPr>
      </w:pPr>
      <w:r>
        <w:rPr>
          <w:rFonts w:hint="eastAsia"/>
        </w:rPr>
        <w:t>They benefit no souls.</w:t>
      </w:r>
    </w:p>
    <w:p w14:paraId="4350C936">
      <w:pPr>
        <w:spacing w:after="289" w:line="259" w:lineRule="auto"/>
        <w:ind w:left="0" w:firstLine="0"/>
        <w:jc w:val="left"/>
        <w:rPr>
          <w:rFonts w:hint="eastAsia"/>
        </w:rPr>
      </w:pPr>
      <w:r>
        <w:rPr>
          <w:rFonts w:hint="eastAsia"/>
        </w:rPr>
        <w:t>他们不使灵魂得益。</w:t>
      </w:r>
    </w:p>
    <w:p w14:paraId="14C4D06C">
      <w:pPr>
        <w:spacing w:after="289" w:line="259" w:lineRule="auto"/>
        <w:ind w:left="0" w:firstLine="0"/>
        <w:jc w:val="left"/>
        <w:rPr>
          <w:rFonts w:hint="eastAsia"/>
        </w:rPr>
      </w:pPr>
      <w:r>
        <w:rPr>
          <w:rFonts w:hint="eastAsia"/>
        </w:rPr>
        <w:t>None gain by conversation with them.</w:t>
      </w:r>
    </w:p>
    <w:p w14:paraId="621078CA">
      <w:pPr>
        <w:spacing w:after="289" w:line="259" w:lineRule="auto"/>
        <w:ind w:left="0" w:firstLine="0"/>
        <w:jc w:val="left"/>
        <w:rPr>
          <w:rFonts w:hint="eastAsia"/>
        </w:rPr>
      </w:pPr>
      <w:r>
        <w:rPr>
          <w:rFonts w:hint="eastAsia"/>
        </w:rPr>
        <w:t>无人因与他们交谈而得益。</w:t>
      </w:r>
    </w:p>
    <w:p w14:paraId="29EE765A">
      <w:pPr>
        <w:spacing w:after="289" w:line="259" w:lineRule="auto"/>
        <w:ind w:left="0" w:firstLine="0"/>
        <w:jc w:val="left"/>
        <w:rPr>
          <w:rFonts w:hint="eastAsia"/>
        </w:rPr>
      </w:pPr>
      <w:r>
        <w:rPr>
          <w:rFonts w:hint="eastAsia"/>
        </w:rPr>
        <w:t>Unstable, they are tossed by every changing wind.</w:t>
      </w:r>
    </w:p>
    <w:p w14:paraId="11C1D887">
      <w:pPr>
        <w:spacing w:after="289" w:line="259" w:lineRule="auto"/>
        <w:ind w:left="0" w:firstLine="0"/>
        <w:jc w:val="left"/>
        <w:rPr>
          <w:rFonts w:hint="eastAsia"/>
        </w:rPr>
      </w:pPr>
      <w:r>
        <w:rPr>
          <w:rFonts w:hint="eastAsia"/>
        </w:rPr>
        <w:t>他们不稳定，被各样变幻的风所摇动。</w:t>
      </w:r>
    </w:p>
    <w:p w14:paraId="3245ED3C">
      <w:pPr>
        <w:spacing w:after="289" w:line="259" w:lineRule="auto"/>
        <w:ind w:left="0" w:firstLine="0"/>
        <w:jc w:val="left"/>
        <w:rPr>
          <w:rFonts w:hint="eastAsia"/>
        </w:rPr>
      </w:pPr>
      <w:r>
        <w:rPr>
          <w:rFonts w:hint="eastAsia"/>
        </w:rPr>
        <w:t>Temptations drive them headlong.</w:t>
      </w:r>
    </w:p>
    <w:p w14:paraId="4C96F654">
      <w:pPr>
        <w:spacing w:after="289" w:line="259" w:lineRule="auto"/>
        <w:ind w:left="0" w:firstLine="0"/>
        <w:jc w:val="left"/>
        <w:rPr>
          <w:rFonts w:hint="eastAsia"/>
        </w:rPr>
      </w:pPr>
      <w:r>
        <w:rPr>
          <w:rFonts w:hint="eastAsia"/>
        </w:rPr>
        <w:t>试探驱使他们鲁莽前行。</w:t>
      </w:r>
    </w:p>
    <w:p w14:paraId="67607C28">
      <w:pPr>
        <w:spacing w:after="289" w:line="259" w:lineRule="auto"/>
        <w:ind w:left="0" w:firstLine="0"/>
        <w:jc w:val="left"/>
        <w:rPr>
          <w:rFonts w:hint="eastAsia"/>
        </w:rPr>
      </w:pPr>
      <w:r>
        <w:rPr>
          <w:rFonts w:hint="eastAsia"/>
        </w:rPr>
        <w:t>Terrible is their final doom.</w:t>
      </w:r>
    </w:p>
    <w:p w14:paraId="2E00B7F9">
      <w:pPr>
        <w:spacing w:after="289" w:line="259" w:lineRule="auto"/>
        <w:ind w:left="0" w:firstLine="0"/>
        <w:jc w:val="left"/>
        <w:rPr>
          <w:rFonts w:hint="eastAsia"/>
        </w:rPr>
      </w:pPr>
      <w:r>
        <w:rPr>
          <w:rFonts w:hint="eastAsia"/>
        </w:rPr>
        <w:t>他们最终的厄运是可怕的。</w:t>
      </w:r>
    </w:p>
    <w:p w14:paraId="634D0B37">
      <w:pPr>
        <w:spacing w:after="289" w:line="259" w:lineRule="auto"/>
        <w:ind w:left="0" w:firstLine="0"/>
        <w:jc w:val="left"/>
        <w:rPr>
          <w:rFonts w:hint="eastAsia"/>
        </w:rPr>
      </w:pPr>
      <w:r>
        <w:rPr>
          <w:rFonts w:hint="eastAsia"/>
        </w:rPr>
        <w:t>Jesus comes, "Whose fan is in His hand, and He will throughly purge His floor, and gather His wheat into the garner; but He will burn up the chaff with unquenchable fire."</w:t>
      </w:r>
    </w:p>
    <w:p w14:paraId="6F641717">
      <w:pPr>
        <w:spacing w:after="289" w:line="259" w:lineRule="auto"/>
        <w:ind w:left="0" w:firstLine="0"/>
        <w:jc w:val="left"/>
        <w:rPr>
          <w:rFonts w:hint="eastAsia"/>
        </w:rPr>
      </w:pPr>
      <w:r>
        <w:rPr>
          <w:rFonts w:hint="eastAsia"/>
        </w:rPr>
        <w:t>耶稣来了，“祂手里拿着簸箕，要扬净祂的场，把麦子收在仓里，把糠用不灭的火烧尽了。”</w:t>
      </w:r>
    </w:p>
    <w:p w14:paraId="6D0FA403">
      <w:pPr>
        <w:spacing w:after="289" w:line="259" w:lineRule="auto"/>
        <w:ind w:left="0" w:firstLine="0"/>
        <w:jc w:val="left"/>
        <w:rPr>
          <w:rFonts w:hint="eastAsia"/>
        </w:rPr>
      </w:pPr>
    </w:p>
    <w:p w14:paraId="28E31FB2">
      <w:pPr>
        <w:spacing w:after="289" w:line="259" w:lineRule="auto"/>
        <w:ind w:left="0" w:firstLine="0"/>
        <w:jc w:val="left"/>
        <w:rPr>
          <w:rFonts w:hint="eastAsia"/>
        </w:rPr>
      </w:pPr>
      <w:r>
        <w:rPr>
          <w:rFonts w:hint="eastAsia"/>
        </w:rPr>
        <w:t>5."Therefore the ungodly shall not stand in the Judgment, nor sinners in the congregation of the righteous."</w:t>
      </w:r>
    </w:p>
    <w:p w14:paraId="70032CD2">
      <w:pPr>
        <w:spacing w:after="289" w:line="259" w:lineRule="auto"/>
        <w:ind w:left="0" w:firstLine="0"/>
        <w:jc w:val="left"/>
        <w:rPr>
          <w:rFonts w:hint="eastAsia"/>
        </w:rPr>
      </w:pPr>
      <w:r>
        <w:rPr>
          <w:rFonts w:hint="eastAsia"/>
        </w:rPr>
        <w:t>5.“因此，当审判的时候，不敬虔的人必站立不住；罪人在义人的会中也是如此。”</w:t>
      </w:r>
    </w:p>
    <w:p w14:paraId="506D03F2">
      <w:pPr>
        <w:spacing w:after="289" w:line="259" w:lineRule="auto"/>
        <w:ind w:left="0" w:firstLine="0"/>
        <w:jc w:val="left"/>
        <w:rPr>
          <w:rFonts w:hint="eastAsia"/>
        </w:rPr>
      </w:pPr>
      <w:r>
        <w:rPr>
          <w:rFonts w:hint="eastAsia"/>
        </w:rPr>
        <w:t>Judgment is near.</w:t>
      </w:r>
    </w:p>
    <w:p w14:paraId="1C92F552">
      <w:pPr>
        <w:spacing w:after="289" w:line="259" w:lineRule="auto"/>
        <w:ind w:left="0" w:firstLine="0"/>
        <w:jc w:val="left"/>
        <w:rPr>
          <w:rFonts w:hint="eastAsia"/>
        </w:rPr>
      </w:pPr>
      <w:r>
        <w:rPr>
          <w:rFonts w:hint="eastAsia"/>
        </w:rPr>
        <w:t>审判近了。</w:t>
      </w:r>
    </w:p>
    <w:p w14:paraId="3B1AD475">
      <w:pPr>
        <w:spacing w:after="289" w:line="259" w:lineRule="auto"/>
        <w:ind w:left="0" w:firstLine="0"/>
        <w:jc w:val="left"/>
        <w:rPr>
          <w:rFonts w:hint="eastAsia"/>
        </w:rPr>
      </w:pPr>
      <w:r>
        <w:rPr>
          <w:rFonts w:hint="eastAsia"/>
        </w:rPr>
        <w:t>The Judge stands at the door.</w:t>
      </w:r>
    </w:p>
    <w:p w14:paraId="76A593B0">
      <w:pPr>
        <w:spacing w:after="289" w:line="259" w:lineRule="auto"/>
        <w:ind w:left="0" w:firstLine="0"/>
        <w:jc w:val="left"/>
        <w:rPr>
          <w:rFonts w:hint="eastAsia"/>
        </w:rPr>
      </w:pPr>
      <w:r>
        <w:rPr>
          <w:rFonts w:hint="eastAsia"/>
        </w:rPr>
        <w:t>审判主站在门口。</w:t>
      </w:r>
    </w:p>
    <w:p w14:paraId="3E806AE5">
      <w:pPr>
        <w:spacing w:after="289" w:line="259" w:lineRule="auto"/>
        <w:ind w:left="0" w:firstLine="0"/>
        <w:jc w:val="left"/>
        <w:rPr>
          <w:rFonts w:hint="eastAsia"/>
        </w:rPr>
      </w:pPr>
      <w:r>
        <w:rPr>
          <w:rFonts w:hint="eastAsia"/>
        </w:rPr>
        <w:t>The great white throne will soon be set.</w:t>
      </w:r>
    </w:p>
    <w:p w14:paraId="272CBF2A">
      <w:pPr>
        <w:spacing w:after="289" w:line="259" w:lineRule="auto"/>
        <w:ind w:left="0" w:firstLine="0"/>
        <w:jc w:val="left"/>
        <w:rPr>
          <w:rFonts w:hint="eastAsia"/>
        </w:rPr>
      </w:pPr>
      <w:r>
        <w:rPr>
          <w:rFonts w:hint="eastAsia"/>
        </w:rPr>
        <w:t>白色大宝座很快就要设立。</w:t>
      </w:r>
    </w:p>
    <w:p w14:paraId="34E0CDEB">
      <w:pPr>
        <w:spacing w:after="289" w:line="259" w:lineRule="auto"/>
        <w:ind w:left="0" w:firstLine="0"/>
        <w:jc w:val="left"/>
        <w:rPr>
          <w:rFonts w:hint="eastAsia"/>
        </w:rPr>
      </w:pPr>
      <w:r>
        <w:rPr>
          <w:rFonts w:hint="eastAsia"/>
        </w:rPr>
        <w:t>The dead shall be judged out of those things which are written in the books according to their works.</w:t>
      </w:r>
    </w:p>
    <w:p w14:paraId="05835FE5">
      <w:pPr>
        <w:spacing w:after="289" w:line="259" w:lineRule="auto"/>
        <w:ind w:left="0" w:firstLine="0"/>
        <w:jc w:val="left"/>
        <w:rPr>
          <w:rFonts w:hint="eastAsia"/>
        </w:rPr>
      </w:pPr>
      <w:r>
        <w:rPr>
          <w:rFonts w:hint="eastAsia"/>
        </w:rPr>
        <w:t>死人要凭着这些案卷所记载的，照他们所行的受审判。</w:t>
      </w:r>
    </w:p>
    <w:p w14:paraId="13512685">
      <w:pPr>
        <w:spacing w:after="289" w:line="259" w:lineRule="auto"/>
        <w:ind w:left="0" w:firstLine="0"/>
        <w:jc w:val="left"/>
        <w:rPr>
          <w:rFonts w:hint="eastAsia"/>
        </w:rPr>
      </w:pPr>
      <w:r>
        <w:rPr>
          <w:rFonts w:hint="eastAsia"/>
        </w:rPr>
        <w:t>They cannot flee the dread tribunal.</w:t>
      </w:r>
    </w:p>
    <w:p w14:paraId="31BD8B68">
      <w:pPr>
        <w:spacing w:after="289" w:line="259" w:lineRule="auto"/>
        <w:ind w:left="0" w:firstLine="0"/>
        <w:jc w:val="left"/>
        <w:rPr>
          <w:rFonts w:hint="eastAsia"/>
        </w:rPr>
      </w:pPr>
      <w:r>
        <w:rPr>
          <w:rFonts w:hint="eastAsia"/>
        </w:rPr>
        <w:t>他们无法逃离那可怕的审判台。</w:t>
      </w:r>
    </w:p>
    <w:p w14:paraId="4E03226A">
      <w:pPr>
        <w:spacing w:after="289" w:line="259" w:lineRule="auto"/>
        <w:ind w:left="0" w:firstLine="0"/>
        <w:jc w:val="left"/>
        <w:rPr>
          <w:rFonts w:hint="eastAsia"/>
        </w:rPr>
      </w:pPr>
      <w:r>
        <w:rPr>
          <w:rFonts w:hint="eastAsia"/>
        </w:rPr>
        <w:t>There is no escape.</w:t>
      </w:r>
    </w:p>
    <w:p w14:paraId="02C64CC7">
      <w:pPr>
        <w:spacing w:after="289" w:line="259" w:lineRule="auto"/>
        <w:ind w:left="0" w:firstLine="0"/>
        <w:jc w:val="left"/>
        <w:rPr>
          <w:rFonts w:hint="eastAsia"/>
        </w:rPr>
      </w:pPr>
      <w:r>
        <w:rPr>
          <w:rFonts w:hint="eastAsia"/>
        </w:rPr>
        <w:t>没有逃脱之路。</w:t>
      </w:r>
    </w:p>
    <w:p w14:paraId="7BC61C29">
      <w:pPr>
        <w:spacing w:after="289" w:line="259" w:lineRule="auto"/>
        <w:ind w:left="0" w:firstLine="0"/>
        <w:jc w:val="left"/>
        <w:rPr>
          <w:rFonts w:hint="eastAsia"/>
        </w:rPr>
      </w:pPr>
      <w:r>
        <w:rPr>
          <w:rFonts w:hint="eastAsia"/>
        </w:rPr>
        <w:t>No mask can hide their guilt.</w:t>
      </w:r>
    </w:p>
    <w:p w14:paraId="3C6E81A6">
      <w:pPr>
        <w:spacing w:after="289" w:line="259" w:lineRule="auto"/>
        <w:ind w:left="0" w:firstLine="0"/>
        <w:jc w:val="left"/>
        <w:rPr>
          <w:rFonts w:hint="eastAsia"/>
        </w:rPr>
      </w:pPr>
      <w:r>
        <w:rPr>
          <w:rFonts w:hint="eastAsia"/>
        </w:rPr>
        <w:t>没有面具能隐藏他们的罪疚。</w:t>
      </w:r>
    </w:p>
    <w:p w14:paraId="4B12B75A">
      <w:pPr>
        <w:spacing w:after="289" w:line="259" w:lineRule="auto"/>
        <w:ind w:left="0" w:firstLine="0"/>
        <w:jc w:val="left"/>
        <w:rPr>
          <w:rFonts w:hint="eastAsia"/>
        </w:rPr>
      </w:pPr>
      <w:r>
        <w:rPr>
          <w:rFonts w:hint="eastAsia"/>
        </w:rPr>
        <w:t>Their sins are all recorded.</w:t>
      </w:r>
    </w:p>
    <w:p w14:paraId="596274BC">
      <w:pPr>
        <w:spacing w:after="289" w:line="259" w:lineRule="auto"/>
        <w:ind w:left="0" w:firstLine="0"/>
        <w:jc w:val="left"/>
        <w:rPr>
          <w:rFonts w:hint="eastAsia"/>
        </w:rPr>
      </w:pPr>
      <w:r>
        <w:rPr>
          <w:rFonts w:hint="eastAsia"/>
        </w:rPr>
        <w:t>他们的罪都被记录下来。</w:t>
      </w:r>
    </w:p>
    <w:p w14:paraId="4004430D">
      <w:pPr>
        <w:spacing w:after="289" w:line="259" w:lineRule="auto"/>
        <w:ind w:left="0" w:firstLine="0"/>
        <w:jc w:val="left"/>
        <w:rPr>
          <w:rFonts w:hint="eastAsia"/>
        </w:rPr>
      </w:pPr>
      <w:r>
        <w:rPr>
          <w:rFonts w:hint="eastAsia"/>
        </w:rPr>
        <w:t>No blood blots out the stains.</w:t>
      </w:r>
    </w:p>
    <w:p w14:paraId="5F24A15E">
      <w:pPr>
        <w:spacing w:after="289" w:line="259" w:lineRule="auto"/>
        <w:ind w:left="0" w:firstLine="0"/>
        <w:jc w:val="left"/>
        <w:rPr>
          <w:rFonts w:hint="eastAsia"/>
        </w:rPr>
      </w:pPr>
      <w:r>
        <w:rPr>
          <w:rFonts w:hint="eastAsia"/>
        </w:rPr>
        <w:t>没有血涂抹那污点。</w:t>
      </w:r>
    </w:p>
    <w:p w14:paraId="74482857">
      <w:pPr>
        <w:spacing w:after="289" w:line="259" w:lineRule="auto"/>
        <w:ind w:left="0" w:firstLine="0"/>
        <w:jc w:val="left"/>
        <w:rPr>
          <w:rFonts w:hint="eastAsia"/>
        </w:rPr>
      </w:pPr>
      <w:r>
        <w:rPr>
          <w:rFonts w:hint="eastAsia"/>
        </w:rPr>
        <w:t>They plead no Savior's merit.</w:t>
      </w:r>
    </w:p>
    <w:p w14:paraId="34A94441">
      <w:pPr>
        <w:spacing w:after="289" w:line="259" w:lineRule="auto"/>
        <w:ind w:left="0" w:firstLine="0"/>
        <w:jc w:val="left"/>
        <w:rPr>
          <w:rFonts w:hint="eastAsia"/>
        </w:rPr>
      </w:pPr>
      <w:r>
        <w:rPr>
          <w:rFonts w:hint="eastAsia"/>
        </w:rPr>
        <w:t>他们不陈明救主的功劳。</w:t>
      </w:r>
    </w:p>
    <w:p w14:paraId="74708771">
      <w:pPr>
        <w:spacing w:after="289" w:line="259" w:lineRule="auto"/>
        <w:ind w:left="0" w:firstLine="0"/>
        <w:jc w:val="left"/>
        <w:rPr>
          <w:rFonts w:hint="eastAsia"/>
        </w:rPr>
      </w:pPr>
      <w:r>
        <w:rPr>
          <w:rFonts w:hint="eastAsia"/>
        </w:rPr>
        <w:t>They have no interest in the saving cross.</w:t>
      </w:r>
    </w:p>
    <w:p w14:paraId="24AE5953">
      <w:pPr>
        <w:spacing w:after="289" w:line="259" w:lineRule="auto"/>
        <w:ind w:left="0" w:firstLine="0"/>
        <w:jc w:val="left"/>
        <w:rPr>
          <w:rFonts w:hint="eastAsia"/>
        </w:rPr>
      </w:pPr>
      <w:r>
        <w:rPr>
          <w:rFonts w:hint="eastAsia"/>
        </w:rPr>
        <w:t>他们与那拯救的十字架无份。</w:t>
      </w:r>
    </w:p>
    <w:p w14:paraId="33C83464">
      <w:pPr>
        <w:spacing w:after="289" w:line="259" w:lineRule="auto"/>
        <w:ind w:left="0" w:firstLine="0"/>
        <w:jc w:val="left"/>
        <w:rPr>
          <w:rFonts w:hint="eastAsia"/>
        </w:rPr>
      </w:pPr>
      <w:r>
        <w:rPr>
          <w:rFonts w:hint="eastAsia"/>
        </w:rPr>
        <w:t>No solid ground sustains their feet.</w:t>
      </w:r>
    </w:p>
    <w:p w14:paraId="776600CF">
      <w:pPr>
        <w:spacing w:after="289" w:line="259" w:lineRule="auto"/>
        <w:ind w:left="0" w:firstLine="0"/>
        <w:jc w:val="left"/>
        <w:rPr>
          <w:rFonts w:hint="eastAsia"/>
        </w:rPr>
      </w:pPr>
      <w:r>
        <w:rPr>
          <w:rFonts w:hint="eastAsia"/>
        </w:rPr>
        <w:t>没有坚实的地面支撑他们的脚。</w:t>
      </w:r>
    </w:p>
    <w:p w14:paraId="0D31987C">
      <w:pPr>
        <w:spacing w:after="289" w:line="259" w:lineRule="auto"/>
        <w:ind w:left="0" w:firstLine="0"/>
        <w:jc w:val="left"/>
        <w:rPr>
          <w:rFonts w:hint="eastAsia"/>
        </w:rPr>
      </w:pPr>
      <w:r>
        <w:rPr>
          <w:rFonts w:hint="eastAsia"/>
        </w:rPr>
        <w:t>They cannot stand.</w:t>
      </w:r>
    </w:p>
    <w:p w14:paraId="599EB88A">
      <w:pPr>
        <w:spacing w:after="289" w:line="259" w:lineRule="auto"/>
        <w:ind w:left="0" w:firstLine="0"/>
        <w:jc w:val="left"/>
        <w:rPr>
          <w:rFonts w:hint="eastAsia"/>
        </w:rPr>
      </w:pPr>
      <w:r>
        <w:rPr>
          <w:rFonts w:hint="eastAsia"/>
        </w:rPr>
        <w:t>他们站立不住。</w:t>
      </w:r>
    </w:p>
    <w:p w14:paraId="32A23CD5">
      <w:pPr>
        <w:spacing w:after="289" w:line="259" w:lineRule="auto"/>
        <w:ind w:left="0" w:firstLine="0"/>
        <w:jc w:val="left"/>
        <w:rPr>
          <w:rFonts w:hint="eastAsia"/>
        </w:rPr>
      </w:pPr>
      <w:r>
        <w:rPr>
          <w:rFonts w:hint="eastAsia"/>
        </w:rPr>
        <w:t>Undefended, they receive the dreadful sentence, 'Depart! you cursed ones!'</w:t>
      </w:r>
    </w:p>
    <w:p w14:paraId="3E1C0E7D">
      <w:pPr>
        <w:spacing w:after="289" w:line="259" w:lineRule="auto"/>
        <w:ind w:left="0" w:firstLine="0"/>
        <w:jc w:val="left"/>
        <w:rPr>
          <w:rFonts w:hint="eastAsia"/>
        </w:rPr>
      </w:pPr>
      <w:r>
        <w:rPr>
          <w:rFonts w:hint="eastAsia"/>
        </w:rPr>
        <w:t>他们毫无防卫，领受那可怕的判决，‘离开！你们这被咒诅的！’</w:t>
      </w:r>
    </w:p>
    <w:p w14:paraId="6D3BA185">
      <w:pPr>
        <w:spacing w:after="289" w:line="259" w:lineRule="auto"/>
        <w:ind w:left="0" w:firstLine="0"/>
        <w:jc w:val="left"/>
        <w:rPr>
          <w:rFonts w:hint="eastAsia"/>
        </w:rPr>
      </w:pPr>
      <w:r>
        <w:rPr>
          <w:rFonts w:hint="eastAsia"/>
        </w:rPr>
        <w:t>Thus they are cast far from the congregation of the righteous.</w:t>
      </w:r>
    </w:p>
    <w:p w14:paraId="550D2902">
      <w:pPr>
        <w:spacing w:after="289" w:line="259" w:lineRule="auto"/>
        <w:ind w:left="0" w:firstLine="0"/>
        <w:jc w:val="left"/>
        <w:rPr>
          <w:rFonts w:hint="eastAsia"/>
        </w:rPr>
      </w:pPr>
      <w:r>
        <w:rPr>
          <w:rFonts w:hint="eastAsia"/>
        </w:rPr>
        <w:t>因此他们被远远地丢离义人的会。</w:t>
      </w:r>
    </w:p>
    <w:p w14:paraId="2F481005">
      <w:pPr>
        <w:spacing w:after="289" w:line="259" w:lineRule="auto"/>
        <w:ind w:left="0" w:firstLine="0"/>
        <w:jc w:val="left"/>
        <w:rPr>
          <w:rFonts w:hint="eastAsia"/>
        </w:rPr>
      </w:pPr>
      <w:r>
        <w:rPr>
          <w:rFonts w:hint="eastAsia"/>
        </w:rPr>
        <w:t>May we live ever with this last scene before us, and never rest until clear evidence is ours that we have happy place in "the general assembly and church of the first-born, who are written in heaven."</w:t>
      </w:r>
    </w:p>
    <w:p w14:paraId="3B991EFB">
      <w:pPr>
        <w:spacing w:after="289" w:line="259" w:lineRule="auto"/>
        <w:ind w:left="0" w:firstLine="0"/>
        <w:jc w:val="left"/>
        <w:rPr>
          <w:rFonts w:hint="eastAsia"/>
        </w:rPr>
      </w:pPr>
      <w:r>
        <w:rPr>
          <w:rFonts w:hint="eastAsia"/>
        </w:rPr>
        <w:t>愿我们永远活在这最后景象面前，并且永不安息，直到我们有清楚的证据，证明我们在“那录在天上的长子之会所”中有快乐的地位。</w:t>
      </w:r>
    </w:p>
    <w:p w14:paraId="6098C676">
      <w:pPr>
        <w:spacing w:after="289" w:line="259" w:lineRule="auto"/>
        <w:ind w:left="0" w:firstLine="0"/>
        <w:jc w:val="left"/>
        <w:rPr>
          <w:rFonts w:hint="eastAsia"/>
        </w:rPr>
      </w:pPr>
    </w:p>
    <w:p w14:paraId="6B234222">
      <w:pPr>
        <w:spacing w:after="289" w:line="259" w:lineRule="auto"/>
        <w:ind w:left="0" w:firstLine="0"/>
        <w:jc w:val="left"/>
        <w:rPr>
          <w:rFonts w:hint="eastAsia"/>
        </w:rPr>
      </w:pPr>
      <w:r>
        <w:rPr>
          <w:rFonts w:hint="eastAsia"/>
        </w:rPr>
        <w:t>6."For the Lord knows the way of the righteous; but the way of theungodly shall perish."</w:t>
      </w:r>
    </w:p>
    <w:p w14:paraId="0A4A77B2">
      <w:pPr>
        <w:spacing w:after="289" w:line="259" w:lineRule="auto"/>
        <w:ind w:left="0" w:firstLine="0"/>
        <w:jc w:val="left"/>
        <w:rPr>
          <w:rFonts w:hint="eastAsia"/>
        </w:rPr>
      </w:pPr>
      <w:r>
        <w:rPr>
          <w:rFonts w:hint="eastAsia"/>
        </w:rPr>
        <w:t>6.“因为耶和华知道义人的道路；不敬虔之人的道路却必灭亡。”</w:t>
      </w:r>
    </w:p>
    <w:p w14:paraId="5F2D871E">
      <w:pPr>
        <w:spacing w:after="289" w:line="259" w:lineRule="auto"/>
        <w:ind w:left="0" w:firstLine="0"/>
        <w:jc w:val="left"/>
        <w:rPr>
          <w:rFonts w:hint="eastAsia"/>
        </w:rPr>
      </w:pPr>
      <w:r>
        <w:rPr>
          <w:rFonts w:hint="eastAsia"/>
        </w:rPr>
        <w:t>Amid all their trials, sorrows, pains, reproaches, let the righteous lift up rejoicing heads.</w:t>
      </w:r>
    </w:p>
    <w:p w14:paraId="6126D07A">
      <w:pPr>
        <w:spacing w:after="289" w:line="259" w:lineRule="auto"/>
        <w:ind w:left="0" w:firstLine="0"/>
        <w:jc w:val="left"/>
        <w:rPr>
          <w:rFonts w:hint="eastAsia"/>
        </w:rPr>
      </w:pPr>
      <w:r>
        <w:rPr>
          <w:rFonts w:hint="eastAsia"/>
        </w:rPr>
        <w:t>在他们一切的试炼、忧愁、痛苦、责备中，让义人欢喜地抬起头来。</w:t>
      </w:r>
    </w:p>
    <w:p w14:paraId="3CC0D166">
      <w:pPr>
        <w:spacing w:after="289" w:line="259" w:lineRule="auto"/>
        <w:ind w:left="0" w:firstLine="0"/>
        <w:jc w:val="left"/>
        <w:rPr>
          <w:rFonts w:hint="eastAsia"/>
        </w:rPr>
      </w:pPr>
      <w:r>
        <w:rPr>
          <w:rFonts w:hint="eastAsia"/>
        </w:rPr>
        <w:t>The eye of God rests on their way.</w:t>
      </w:r>
    </w:p>
    <w:p w14:paraId="06990490">
      <w:pPr>
        <w:spacing w:after="289" w:line="259" w:lineRule="auto"/>
        <w:ind w:left="0" w:firstLine="0"/>
        <w:jc w:val="left"/>
        <w:rPr>
          <w:rFonts w:hint="eastAsia"/>
        </w:rPr>
      </w:pPr>
      <w:r>
        <w:rPr>
          <w:rFonts w:hint="eastAsia"/>
        </w:rPr>
        <w:t>上帝的眼目停留在他们的道路上。</w:t>
      </w:r>
    </w:p>
    <w:p w14:paraId="496C615E">
      <w:pPr>
        <w:spacing w:after="289" w:line="259" w:lineRule="auto"/>
        <w:ind w:left="0" w:firstLine="0"/>
        <w:jc w:val="left"/>
        <w:rPr>
          <w:rFonts w:hint="eastAsia"/>
        </w:rPr>
      </w:pPr>
      <w:r>
        <w:rPr>
          <w:rFonts w:hint="eastAsia"/>
        </w:rPr>
        <w:t>He called them to the narrow road.</w:t>
      </w:r>
    </w:p>
    <w:p w14:paraId="088C9360">
      <w:pPr>
        <w:spacing w:after="289" w:line="259" w:lineRule="auto"/>
        <w:ind w:left="0" w:firstLine="0"/>
        <w:jc w:val="left"/>
        <w:rPr>
          <w:rFonts w:hint="eastAsia"/>
        </w:rPr>
      </w:pPr>
      <w:r>
        <w:rPr>
          <w:rFonts w:hint="eastAsia"/>
        </w:rPr>
        <w:t>祂呼召他们走上窄路。</w:t>
      </w:r>
    </w:p>
    <w:p w14:paraId="6DA9D457">
      <w:pPr>
        <w:spacing w:after="289" w:line="259" w:lineRule="auto"/>
        <w:ind w:left="0" w:firstLine="0"/>
        <w:jc w:val="left"/>
        <w:rPr>
          <w:rFonts w:hint="eastAsia"/>
        </w:rPr>
      </w:pPr>
      <w:r>
        <w:rPr>
          <w:rFonts w:hint="eastAsia"/>
        </w:rPr>
        <w:t>He upholds their feeble steps.</w:t>
      </w:r>
    </w:p>
    <w:p w14:paraId="78422F1E">
      <w:pPr>
        <w:spacing w:after="289" w:line="259" w:lineRule="auto"/>
        <w:ind w:left="0" w:firstLine="0"/>
        <w:jc w:val="left"/>
        <w:rPr>
          <w:rFonts w:hint="eastAsia"/>
        </w:rPr>
      </w:pPr>
      <w:r>
        <w:rPr>
          <w:rFonts w:hint="eastAsia"/>
        </w:rPr>
        <w:t>祂扶持他们软弱的脚步。</w:t>
      </w:r>
    </w:p>
    <w:p w14:paraId="42900189">
      <w:pPr>
        <w:spacing w:after="289" w:line="259" w:lineRule="auto"/>
        <w:ind w:left="0" w:firstLine="0"/>
        <w:jc w:val="left"/>
        <w:rPr>
          <w:rFonts w:hint="eastAsia"/>
        </w:rPr>
      </w:pPr>
      <w:r>
        <w:rPr>
          <w:rFonts w:hint="eastAsia"/>
        </w:rPr>
        <w:t>He safely leads them to the glorious end.</w:t>
      </w:r>
    </w:p>
    <w:p w14:paraId="0635FFE5">
      <w:pPr>
        <w:spacing w:after="289" w:line="259" w:lineRule="auto"/>
        <w:ind w:left="0" w:firstLine="0"/>
        <w:jc w:val="left"/>
        <w:rPr>
          <w:rFonts w:hint="eastAsia"/>
        </w:rPr>
      </w:pPr>
      <w:r>
        <w:rPr>
          <w:rFonts w:hint="eastAsia"/>
        </w:rPr>
        <w:t>祂安全地引领他们到荣耀的终点。</w:t>
      </w:r>
    </w:p>
    <w:p w14:paraId="3053EEC3">
      <w:pPr>
        <w:spacing w:after="289" w:line="259" w:lineRule="auto"/>
        <w:ind w:left="0" w:firstLine="0"/>
        <w:jc w:val="left"/>
        <w:rPr>
          <w:rFonts w:hint="eastAsia"/>
        </w:rPr>
      </w:pPr>
      <w:r>
        <w:rPr>
          <w:rFonts w:hint="eastAsia"/>
        </w:rPr>
        <w:t>Unfailing watchfulness surrounds them.</w:t>
      </w:r>
    </w:p>
    <w:p w14:paraId="5A7F112D">
      <w:pPr>
        <w:spacing w:after="289" w:line="259" w:lineRule="auto"/>
        <w:ind w:left="0" w:firstLine="0"/>
        <w:jc w:val="left"/>
        <w:rPr>
          <w:rFonts w:hint="eastAsia"/>
        </w:rPr>
      </w:pPr>
      <w:r>
        <w:rPr>
          <w:rFonts w:hint="eastAsia"/>
        </w:rPr>
        <w:t>永不失效的警醒环绕着他们。</w:t>
      </w:r>
    </w:p>
    <w:p w14:paraId="00FE3C9E">
      <w:pPr>
        <w:spacing w:after="289" w:line="259" w:lineRule="auto"/>
        <w:ind w:left="0" w:firstLine="0"/>
        <w:jc w:val="left"/>
        <w:rPr>
          <w:rFonts w:hint="eastAsia"/>
        </w:rPr>
      </w:pPr>
      <w:r>
        <w:rPr>
          <w:rFonts w:hint="eastAsia"/>
        </w:rPr>
        <w:t>But the broad road, with its unrighteous throng, goes down assuredly to hell.</w:t>
      </w:r>
    </w:p>
    <w:p w14:paraId="33A74ABD">
      <w:pPr>
        <w:spacing w:after="289" w:line="259" w:lineRule="auto"/>
        <w:ind w:left="0" w:firstLine="0"/>
        <w:jc w:val="left"/>
        <w:rPr>
          <w:rFonts w:hint="eastAsia"/>
        </w:rPr>
      </w:pPr>
      <w:r>
        <w:rPr>
          <w:rFonts w:hint="eastAsia"/>
        </w:rPr>
        <w:t>但那宽路，连同其不义的人群，必定下到地狱。</w:t>
      </w:r>
    </w:p>
    <w:p w14:paraId="01B70FD7">
      <w:pPr>
        <w:spacing w:after="289" w:line="259" w:lineRule="auto"/>
        <w:ind w:left="0" w:firstLine="0"/>
        <w:jc w:val="left"/>
        <w:rPr>
          <w:rFonts w:hint="eastAsia"/>
        </w:rPr>
      </w:pPr>
    </w:p>
    <w:p w14:paraId="53274673">
      <w:pPr>
        <w:spacing w:after="289" w:line="259" w:lineRule="auto"/>
        <w:ind w:left="0" w:firstLine="0"/>
        <w:jc w:val="left"/>
        <w:rPr>
          <w:rFonts w:hint="eastAsia"/>
        </w:rPr>
      </w:pPr>
      <w:r>
        <w:rPr>
          <w:rFonts w:hint="eastAsia"/>
        </w:rPr>
        <w:t>Holy Spirit, give us the portion of the blessed man!</w:t>
      </w:r>
    </w:p>
    <w:p w14:paraId="73A4C95C">
      <w:pPr>
        <w:spacing w:after="289" w:line="259" w:lineRule="auto"/>
        <w:ind w:left="0" w:firstLine="0"/>
        <w:jc w:val="left"/>
        <w:rPr>
          <w:rFonts w:hint="eastAsia"/>
        </w:rPr>
      </w:pPr>
      <w:r>
        <w:rPr>
          <w:rFonts w:hint="eastAsia"/>
        </w:rPr>
        <w:t>圣灵啊，求赐我们那蒙福之人的份！</w:t>
      </w:r>
    </w:p>
    <w:p w14:paraId="7A97E9D7">
      <w:pPr>
        <w:spacing w:after="289" w:line="259" w:lineRule="auto"/>
        <w:ind w:left="0" w:firstLine="0"/>
        <w:jc w:val="left"/>
        <w:rPr>
          <w:rFonts w:hint="eastAsia"/>
        </w:rPr>
      </w:pPr>
      <w:r>
        <w:rPr>
          <w:rFonts w:hint="eastAsia"/>
        </w:rPr>
        <w:t>May we escape the doom of the ungodly!</w:t>
      </w:r>
    </w:p>
    <w:p w14:paraId="4695ABD9">
      <w:pPr>
        <w:spacing w:after="289" w:line="259" w:lineRule="auto"/>
        <w:ind w:left="0" w:firstLine="0"/>
        <w:jc w:val="left"/>
        <w:rPr>
          <w:rFonts w:hint="eastAsia"/>
        </w:rPr>
      </w:pPr>
      <w:r>
        <w:rPr>
          <w:rFonts w:hint="eastAsia"/>
        </w:rPr>
        <w:t>愿我们能逃脱不敬虔之人的厄运！</w:t>
      </w:r>
    </w:p>
    <w:p w14:paraId="42C2F323">
      <w:pPr>
        <w:spacing w:after="289" w:line="259" w:lineRule="auto"/>
        <w:ind w:left="0" w:firstLine="0"/>
        <w:jc w:val="left"/>
        <w:rPr>
          <w:rFonts w:hint="eastAsia"/>
        </w:rPr>
      </w:pPr>
      <w:r>
        <w:rPr>
          <w:rFonts w:hint="eastAsia"/>
        </w:rPr>
        <w:t xml:space="preserve"> </w:t>
      </w:r>
    </w:p>
    <w:p w14:paraId="73DDA6FF">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Psalm 2</w:t>
      </w:r>
    </w:p>
    <w:p w14:paraId="44F51E22">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诗篇 2</w:t>
      </w:r>
    </w:p>
    <w:p w14:paraId="26C06BF4">
      <w:pPr>
        <w:spacing w:after="289" w:line="259" w:lineRule="auto"/>
        <w:ind w:left="0" w:firstLine="0"/>
        <w:jc w:val="left"/>
        <w:rPr>
          <w:rFonts w:hint="eastAsia"/>
        </w:rPr>
      </w:pPr>
      <w:r>
        <w:rPr>
          <w:rFonts w:hint="eastAsia"/>
        </w:rPr>
        <w:t>To oppose the kingdom of Christ is utterly vain, because it is established by the Father's power, and by the provisions of the eternal decree.</w:t>
      </w:r>
    </w:p>
    <w:p w14:paraId="75B783CF">
      <w:pPr>
        <w:spacing w:after="289" w:line="259" w:lineRule="auto"/>
        <w:ind w:left="0" w:firstLine="0"/>
        <w:jc w:val="left"/>
        <w:rPr>
          <w:rFonts w:hint="eastAsia"/>
        </w:rPr>
      </w:pPr>
      <w:r>
        <w:rPr>
          <w:rFonts w:hint="eastAsia"/>
        </w:rPr>
        <w:t>抵挡基督的国度是全然徒然的，因为它是由父的能力和永恒谕旨的预备所建立的。</w:t>
      </w:r>
    </w:p>
    <w:p w14:paraId="70F48B0D">
      <w:pPr>
        <w:spacing w:after="289" w:line="259" w:lineRule="auto"/>
        <w:ind w:left="0" w:firstLine="0"/>
        <w:jc w:val="left"/>
        <w:rPr>
          <w:rFonts w:hint="eastAsia"/>
        </w:rPr>
      </w:pPr>
      <w:r>
        <w:rPr>
          <w:rFonts w:hint="eastAsia"/>
        </w:rPr>
        <w:t>Holy exhortation follows.</w:t>
      </w:r>
    </w:p>
    <w:p w14:paraId="38CA12CA">
      <w:pPr>
        <w:spacing w:after="289" w:line="259" w:lineRule="auto"/>
        <w:ind w:left="0" w:firstLine="0"/>
        <w:jc w:val="left"/>
        <w:rPr>
          <w:rFonts w:hint="eastAsia"/>
        </w:rPr>
      </w:pPr>
      <w:r>
        <w:rPr>
          <w:rFonts w:hint="eastAsia"/>
        </w:rPr>
        <w:t>接着是圣洁的劝勉。</w:t>
      </w:r>
    </w:p>
    <w:p w14:paraId="6A7F660A">
      <w:pPr>
        <w:spacing w:after="289" w:line="259" w:lineRule="auto"/>
        <w:ind w:left="0" w:firstLine="0"/>
        <w:jc w:val="left"/>
        <w:rPr>
          <w:rFonts w:hint="eastAsia"/>
        </w:rPr>
      </w:pPr>
      <w:r>
        <w:rPr>
          <w:rFonts w:hint="eastAsia"/>
        </w:rPr>
        <w:t>May faith read reverently the prophetic hymn!</w:t>
      </w:r>
    </w:p>
    <w:p w14:paraId="202E334B">
      <w:pPr>
        <w:spacing w:after="289" w:line="259" w:lineRule="auto"/>
        <w:ind w:left="0" w:firstLine="0"/>
        <w:jc w:val="left"/>
        <w:rPr>
          <w:rFonts w:hint="eastAsia"/>
        </w:rPr>
      </w:pPr>
      <w:r>
        <w:rPr>
          <w:rFonts w:hint="eastAsia"/>
        </w:rPr>
        <w:t>愿信心敬虔地阅读这预言性的诗歌！</w:t>
      </w:r>
    </w:p>
    <w:p w14:paraId="361E0106">
      <w:pPr>
        <w:spacing w:after="289" w:line="259" w:lineRule="auto"/>
        <w:ind w:left="0" w:firstLine="0"/>
        <w:jc w:val="left"/>
        <w:rPr>
          <w:rFonts w:hint="eastAsia"/>
        </w:rPr>
      </w:pPr>
    </w:p>
    <w:p w14:paraId="43FCD690">
      <w:pPr>
        <w:spacing w:after="289" w:line="259" w:lineRule="auto"/>
        <w:ind w:left="0" w:firstLine="0"/>
        <w:jc w:val="left"/>
        <w:rPr>
          <w:rFonts w:hint="eastAsia"/>
        </w:rPr>
      </w:pPr>
      <w:r>
        <w:rPr>
          <w:rFonts w:hint="eastAsia"/>
        </w:rPr>
        <w:t>1."Why do the heathen rage, and the people imagine a vain thing?"</w:t>
      </w:r>
    </w:p>
    <w:p w14:paraId="6C058A2F">
      <w:pPr>
        <w:spacing w:after="289" w:line="259" w:lineRule="auto"/>
        <w:ind w:left="0" w:firstLine="0"/>
        <w:jc w:val="left"/>
        <w:rPr>
          <w:rFonts w:hint="eastAsia"/>
        </w:rPr>
      </w:pPr>
      <w:r>
        <w:rPr>
          <w:rFonts w:hint="eastAsia"/>
        </w:rPr>
        <w:t>1.“外邦为何争闹，万民为何图谋虚妄的事？”</w:t>
      </w:r>
    </w:p>
    <w:p w14:paraId="0B33E56A">
      <w:pPr>
        <w:spacing w:after="289" w:line="259" w:lineRule="auto"/>
        <w:ind w:left="0" w:firstLine="0"/>
        <w:jc w:val="left"/>
        <w:rPr>
          <w:rFonts w:hint="eastAsia"/>
        </w:rPr>
      </w:pPr>
      <w:r>
        <w:rPr>
          <w:rFonts w:hint="eastAsia"/>
        </w:rPr>
        <w:t>Pious anticipation might exclaim—Surely, when Jesus comes to bless this earth, adoring welcomes will receive Him.</w:t>
      </w:r>
    </w:p>
    <w:p w14:paraId="6ED60F9E">
      <w:pPr>
        <w:spacing w:after="289" w:line="259" w:lineRule="auto"/>
        <w:ind w:left="0" w:firstLine="0"/>
        <w:jc w:val="left"/>
        <w:rPr>
          <w:rFonts w:hint="eastAsia"/>
        </w:rPr>
      </w:pPr>
      <w:r>
        <w:rPr>
          <w:rFonts w:hint="eastAsia"/>
        </w:rPr>
        <w:t>敬虔的期盼可能会呼喊——无疑，当耶稣来祝福这地时，崇拜的欢迎将迎接祂。</w:t>
      </w:r>
    </w:p>
    <w:p w14:paraId="624B890F">
      <w:pPr>
        <w:spacing w:after="289" w:line="259" w:lineRule="auto"/>
        <w:ind w:left="0" w:firstLine="0"/>
        <w:jc w:val="left"/>
        <w:rPr>
          <w:rFonts w:hint="eastAsia"/>
        </w:rPr>
      </w:pPr>
      <w:r>
        <w:rPr>
          <w:rFonts w:hint="eastAsia"/>
        </w:rPr>
        <w:t>Surely each heart will call Him to its throne; each knee will bow; each tongue will shout His praise; thanksgivings will encircle Him.</w:t>
      </w:r>
    </w:p>
    <w:p w14:paraId="4A6BA3DD">
      <w:pPr>
        <w:spacing w:after="289" w:line="259" w:lineRule="auto"/>
        <w:ind w:left="0" w:firstLine="0"/>
        <w:jc w:val="left"/>
        <w:rPr>
          <w:rFonts w:hint="eastAsia"/>
        </w:rPr>
      </w:pPr>
      <w:r>
        <w:rPr>
          <w:rFonts w:hint="eastAsia"/>
        </w:rPr>
        <w:t>无疑，每一颗心都将呼召祂登上其宝座；每一膝都将跪拜；每一舌都将高呼祂的赞美；感恩将环绕着祂。</w:t>
      </w:r>
    </w:p>
    <w:p w14:paraId="54526F66">
      <w:pPr>
        <w:spacing w:after="289" w:line="259" w:lineRule="auto"/>
        <w:ind w:left="0" w:firstLine="0"/>
        <w:jc w:val="left"/>
        <w:rPr>
          <w:rFonts w:hint="eastAsia"/>
        </w:rPr>
      </w:pPr>
      <w:r>
        <w:rPr>
          <w:rFonts w:hint="eastAsia"/>
        </w:rPr>
        <w:t>Those who thus reason little know the devil's power and man's rebellious wickedness.</w:t>
      </w:r>
    </w:p>
    <w:p w14:paraId="7D897021">
      <w:pPr>
        <w:spacing w:after="289" w:line="259" w:lineRule="auto"/>
        <w:ind w:left="0" w:firstLine="0"/>
        <w:jc w:val="left"/>
        <w:rPr>
          <w:rFonts w:hint="eastAsia"/>
        </w:rPr>
      </w:pPr>
      <w:r>
        <w:rPr>
          <w:rFonts w:hint="eastAsia"/>
        </w:rPr>
        <w:t>如此推理的人，对魔鬼的能力和人悖逆的邪恶知之甚少。</w:t>
      </w:r>
    </w:p>
    <w:p w14:paraId="42F9EAB7">
      <w:pPr>
        <w:spacing w:after="289" w:line="259" w:lineRule="auto"/>
        <w:ind w:left="0" w:firstLine="0"/>
        <w:jc w:val="left"/>
        <w:rPr>
          <w:rFonts w:hint="eastAsia"/>
        </w:rPr>
      </w:pPr>
      <w:r>
        <w:rPr>
          <w:rFonts w:hint="eastAsia"/>
        </w:rPr>
        <w:t>The Spirit's eye foresees the black reality.</w:t>
      </w:r>
    </w:p>
    <w:p w14:paraId="358B854C">
      <w:pPr>
        <w:spacing w:after="289" w:line="259" w:lineRule="auto"/>
        <w:ind w:left="0" w:firstLine="0"/>
        <w:jc w:val="left"/>
        <w:rPr>
          <w:rFonts w:hint="eastAsia"/>
        </w:rPr>
      </w:pPr>
      <w:r>
        <w:rPr>
          <w:rFonts w:hint="eastAsia"/>
        </w:rPr>
        <w:t>圣灵的眼预见那黑暗的现实。</w:t>
      </w:r>
    </w:p>
    <w:p w14:paraId="096A984E">
      <w:pPr>
        <w:spacing w:after="289" w:line="259" w:lineRule="auto"/>
        <w:ind w:left="0" w:firstLine="0"/>
        <w:jc w:val="left"/>
        <w:rPr>
          <w:rFonts w:hint="eastAsia"/>
        </w:rPr>
      </w:pPr>
      <w:r>
        <w:rPr>
          <w:rFonts w:hint="eastAsia"/>
        </w:rPr>
        <w:t>Among the heathen rage shall be rampant.</w:t>
      </w:r>
    </w:p>
    <w:p w14:paraId="0B85F16E">
      <w:pPr>
        <w:spacing w:after="289" w:line="259" w:lineRule="auto"/>
        <w:ind w:left="0" w:firstLine="0"/>
        <w:jc w:val="left"/>
        <w:rPr>
          <w:rFonts w:hint="eastAsia"/>
        </w:rPr>
      </w:pPr>
      <w:r>
        <w:rPr>
          <w:rFonts w:hint="eastAsia"/>
        </w:rPr>
        <w:t>在外邦中，愤怒将猖獗。</w:t>
      </w:r>
    </w:p>
    <w:p w14:paraId="75D0E48F">
      <w:pPr>
        <w:spacing w:after="289" w:line="259" w:lineRule="auto"/>
        <w:ind w:left="0" w:firstLine="0"/>
        <w:jc w:val="left"/>
        <w:rPr>
          <w:rFonts w:hint="eastAsia"/>
        </w:rPr>
      </w:pPr>
      <w:r>
        <w:rPr>
          <w:rFonts w:hint="eastAsia"/>
        </w:rPr>
        <w:t>The favored nation shall plot destruction.</w:t>
      </w:r>
    </w:p>
    <w:p w14:paraId="1575A358">
      <w:pPr>
        <w:spacing w:after="289" w:line="259" w:lineRule="auto"/>
        <w:ind w:left="0" w:firstLine="0"/>
        <w:jc w:val="left"/>
        <w:rPr>
          <w:rFonts w:hint="eastAsia"/>
        </w:rPr>
      </w:pPr>
      <w:r>
        <w:rPr>
          <w:rFonts w:hint="eastAsia"/>
        </w:rPr>
        <w:t>蒙恩的国将图谋毁灭。</w:t>
      </w:r>
    </w:p>
    <w:p w14:paraId="2893A60F">
      <w:pPr>
        <w:spacing w:after="289" w:line="259" w:lineRule="auto"/>
        <w:ind w:left="0" w:firstLine="0"/>
        <w:jc w:val="left"/>
        <w:rPr>
          <w:rFonts w:hint="eastAsia"/>
        </w:rPr>
      </w:pPr>
      <w:r>
        <w:rPr>
          <w:rFonts w:hint="eastAsia"/>
        </w:rPr>
        <w:t>How base, how vain is this iniquity!</w:t>
      </w:r>
    </w:p>
    <w:p w14:paraId="3278FBC5">
      <w:pPr>
        <w:spacing w:after="289" w:line="259" w:lineRule="auto"/>
        <w:ind w:left="0" w:firstLine="0"/>
        <w:jc w:val="left"/>
        <w:rPr>
          <w:rFonts w:hint="eastAsia"/>
        </w:rPr>
      </w:pPr>
      <w:r>
        <w:rPr>
          <w:rFonts w:hint="eastAsia"/>
        </w:rPr>
        <w:t>这罪孽是何等卑劣，何等虚妄！</w:t>
      </w:r>
    </w:p>
    <w:p w14:paraId="5BB092F7">
      <w:pPr>
        <w:spacing w:after="289" w:line="259" w:lineRule="auto"/>
        <w:ind w:left="0" w:firstLine="0"/>
        <w:jc w:val="left"/>
        <w:rPr>
          <w:rFonts w:hint="eastAsia"/>
        </w:rPr>
      </w:pPr>
      <w:r>
        <w:rPr>
          <w:rFonts w:hint="eastAsia"/>
        </w:rPr>
        <w:t>It may well be asked, What prompts this hatred?</w:t>
      </w:r>
    </w:p>
    <w:p w14:paraId="28AE67E4">
      <w:pPr>
        <w:spacing w:after="289" w:line="259" w:lineRule="auto"/>
        <w:ind w:left="0" w:firstLine="0"/>
        <w:jc w:val="left"/>
        <w:rPr>
          <w:rFonts w:hint="eastAsia"/>
        </w:rPr>
      </w:pPr>
      <w:r>
        <w:rPr>
          <w:rFonts w:hint="eastAsia"/>
        </w:rPr>
        <w:t>可以问，是什么激起这仇恨？</w:t>
      </w:r>
    </w:p>
    <w:p w14:paraId="35E2DCDB">
      <w:pPr>
        <w:spacing w:after="289" w:line="259" w:lineRule="auto"/>
        <w:ind w:left="0" w:firstLine="0"/>
        <w:jc w:val="left"/>
        <w:rPr>
          <w:rFonts w:hint="eastAsia"/>
        </w:rPr>
      </w:pPr>
      <w:r>
        <w:rPr>
          <w:rFonts w:hint="eastAsia"/>
        </w:rPr>
        <w:t>Why does this frenzy madden?</w:t>
      </w:r>
    </w:p>
    <w:p w14:paraId="2C5E1143">
      <w:pPr>
        <w:spacing w:after="289" w:line="259" w:lineRule="auto"/>
        <w:ind w:left="0" w:firstLine="0"/>
        <w:jc w:val="left"/>
        <w:rPr>
          <w:rFonts w:hint="eastAsia"/>
        </w:rPr>
      </w:pPr>
      <w:r>
        <w:rPr>
          <w:rFonts w:hint="eastAsia"/>
        </w:rPr>
        <w:t>为何这狂热使人疯狂？</w:t>
      </w:r>
    </w:p>
    <w:p w14:paraId="61334A5D">
      <w:pPr>
        <w:spacing w:after="289" w:line="259" w:lineRule="auto"/>
        <w:ind w:left="0" w:firstLine="0"/>
        <w:jc w:val="left"/>
        <w:rPr>
          <w:rFonts w:hint="eastAsia"/>
        </w:rPr>
      </w:pPr>
    </w:p>
    <w:p w14:paraId="417A8B33">
      <w:pPr>
        <w:spacing w:after="289" w:line="259" w:lineRule="auto"/>
        <w:ind w:left="0" w:firstLine="0"/>
        <w:jc w:val="left"/>
        <w:rPr>
          <w:rFonts w:hint="eastAsia"/>
        </w:rPr>
      </w:pPr>
      <w:r>
        <w:rPr>
          <w:rFonts w:hint="eastAsia"/>
        </w:rPr>
        <w:t>2."The kings of the earth prepare for battle; the rulers plot togetheragainst the Lord and against his anointed One."</w:t>
      </w:r>
    </w:p>
    <w:p w14:paraId="665DE3F1">
      <w:pPr>
        <w:spacing w:after="289" w:line="259" w:lineRule="auto"/>
        <w:ind w:left="0" w:firstLine="0"/>
        <w:jc w:val="left"/>
        <w:rPr>
          <w:rFonts w:hint="eastAsia"/>
        </w:rPr>
      </w:pPr>
      <w:r>
        <w:rPr>
          <w:rFonts w:hint="eastAsia"/>
        </w:rPr>
        <w:t>2.“世上的君王一齐起来，臣宰一同商议，要敌挡耶和华并祂的受膏者。”</w:t>
      </w:r>
    </w:p>
    <w:p w14:paraId="537C60A5">
      <w:pPr>
        <w:spacing w:after="289" w:line="259" w:lineRule="auto"/>
        <w:ind w:left="0" w:firstLine="0"/>
        <w:jc w:val="left"/>
        <w:rPr>
          <w:rFonts w:hint="eastAsia"/>
        </w:rPr>
      </w:pPr>
      <w:r>
        <w:rPr>
          <w:rFonts w:hint="eastAsia"/>
        </w:rPr>
        <w:t>Those who occupy earth's highest seats are fiercest to oppose Jesus.</w:t>
      </w:r>
    </w:p>
    <w:p w14:paraId="3DF79133">
      <w:pPr>
        <w:spacing w:after="289" w:line="259" w:lineRule="auto"/>
        <w:ind w:left="0" w:firstLine="0"/>
        <w:jc w:val="left"/>
        <w:rPr>
          <w:rFonts w:hint="eastAsia"/>
        </w:rPr>
      </w:pPr>
      <w:r>
        <w:rPr>
          <w:rFonts w:hint="eastAsia"/>
        </w:rPr>
        <w:t>那些占据地上最高位的人，最猛烈地抵挡耶稣。</w:t>
      </w:r>
    </w:p>
    <w:p w14:paraId="7852DA12">
      <w:pPr>
        <w:spacing w:after="289" w:line="259" w:lineRule="auto"/>
        <w:ind w:left="0" w:firstLine="0"/>
        <w:jc w:val="left"/>
        <w:rPr>
          <w:rFonts w:hint="eastAsia"/>
        </w:rPr>
      </w:pPr>
      <w:r>
        <w:rPr>
          <w:rFonts w:hint="eastAsia"/>
        </w:rPr>
        <w:t>The Herods and Pilates take determined stand.</w:t>
      </w:r>
    </w:p>
    <w:p w14:paraId="44709F56">
      <w:pPr>
        <w:spacing w:after="289" w:line="259" w:lineRule="auto"/>
        <w:ind w:left="0" w:firstLine="0"/>
        <w:jc w:val="left"/>
        <w:rPr>
          <w:rFonts w:hint="eastAsia"/>
        </w:rPr>
      </w:pPr>
      <w:r>
        <w:rPr>
          <w:rFonts w:hint="eastAsia"/>
        </w:rPr>
        <w:t>希律和彼拉多采取坚决的立场。</w:t>
      </w:r>
    </w:p>
    <w:p w14:paraId="77DF8A45">
      <w:pPr>
        <w:spacing w:after="289" w:line="259" w:lineRule="auto"/>
        <w:ind w:left="0" w:firstLine="0"/>
        <w:jc w:val="left"/>
        <w:rPr>
          <w:rFonts w:hint="eastAsia"/>
        </w:rPr>
      </w:pPr>
      <w:r>
        <w:rPr>
          <w:rFonts w:hint="eastAsia"/>
        </w:rPr>
        <w:t>The council of the priests and elders meet in secret assembly.</w:t>
      </w:r>
    </w:p>
    <w:p w14:paraId="669B8332">
      <w:pPr>
        <w:spacing w:after="289" w:line="259" w:lineRule="auto"/>
        <w:ind w:left="0" w:firstLine="0"/>
        <w:jc w:val="left"/>
        <w:rPr>
          <w:rFonts w:hint="eastAsia"/>
        </w:rPr>
      </w:pPr>
      <w:r>
        <w:rPr>
          <w:rFonts w:hint="eastAsia"/>
        </w:rPr>
        <w:t>祭司和长老的议会在秘密的集会中会面。</w:t>
      </w:r>
    </w:p>
    <w:p w14:paraId="0697BF73">
      <w:pPr>
        <w:spacing w:after="289" w:line="259" w:lineRule="auto"/>
        <w:ind w:left="0" w:firstLine="0"/>
        <w:jc w:val="left"/>
        <w:rPr>
          <w:rFonts w:hint="eastAsia"/>
        </w:rPr>
      </w:pPr>
      <w:r>
        <w:rPr>
          <w:rFonts w:hint="eastAsia"/>
        </w:rPr>
        <w:t>In the beginning it was so.</w:t>
      </w:r>
    </w:p>
    <w:p w14:paraId="0C7F34EE">
      <w:pPr>
        <w:spacing w:after="289" w:line="259" w:lineRule="auto"/>
        <w:ind w:left="0" w:firstLine="0"/>
        <w:jc w:val="left"/>
        <w:rPr>
          <w:rFonts w:hint="eastAsia"/>
        </w:rPr>
      </w:pPr>
      <w:r>
        <w:rPr>
          <w:rFonts w:hint="eastAsia"/>
        </w:rPr>
        <w:t>起初就是如此。</w:t>
      </w:r>
    </w:p>
    <w:p w14:paraId="703A05BD">
      <w:pPr>
        <w:spacing w:after="289" w:line="259" w:lineRule="auto"/>
        <w:ind w:left="0" w:firstLine="0"/>
        <w:jc w:val="left"/>
        <w:rPr>
          <w:rFonts w:hint="eastAsia"/>
        </w:rPr>
      </w:pPr>
      <w:r>
        <w:rPr>
          <w:rFonts w:hint="eastAsia"/>
        </w:rPr>
        <w:t>The same hatred has defiled succeeding thrones and courts.</w:t>
      </w:r>
    </w:p>
    <w:p w14:paraId="4464C4BE">
      <w:pPr>
        <w:spacing w:after="289" w:line="259" w:lineRule="auto"/>
        <w:ind w:left="0" w:firstLine="0"/>
        <w:jc w:val="left"/>
        <w:rPr>
          <w:rFonts w:hint="eastAsia"/>
        </w:rPr>
      </w:pPr>
      <w:r>
        <w:rPr>
          <w:rFonts w:hint="eastAsia"/>
        </w:rPr>
        <w:t>同样的仇恨也玷污了后继的宝座和宫廷。</w:t>
      </w:r>
    </w:p>
    <w:p w14:paraId="6ED32FDE">
      <w:pPr>
        <w:spacing w:after="289" w:line="259" w:lineRule="auto"/>
        <w:ind w:left="0" w:firstLine="0"/>
        <w:jc w:val="left"/>
        <w:rPr>
          <w:rFonts w:hint="eastAsia"/>
        </w:rPr>
      </w:pPr>
      <w:r>
        <w:rPr>
          <w:rFonts w:hint="eastAsia"/>
        </w:rPr>
        <w:t>Against whom is this rage?</w:t>
      </w:r>
    </w:p>
    <w:p w14:paraId="4DAC00C1">
      <w:pPr>
        <w:spacing w:after="289" w:line="259" w:lineRule="auto"/>
        <w:ind w:left="0" w:firstLine="0"/>
        <w:jc w:val="left"/>
        <w:rPr>
          <w:rFonts w:hint="eastAsia"/>
        </w:rPr>
      </w:pPr>
      <w:r>
        <w:rPr>
          <w:rFonts w:hint="eastAsia"/>
        </w:rPr>
        <w:t>这愤怒是针对谁？</w:t>
      </w:r>
    </w:p>
    <w:p w14:paraId="3D69C220">
      <w:pPr>
        <w:spacing w:after="289" w:line="259" w:lineRule="auto"/>
        <w:ind w:left="0" w:firstLine="0"/>
        <w:jc w:val="left"/>
        <w:rPr>
          <w:rFonts w:hint="eastAsia"/>
        </w:rPr>
      </w:pPr>
      <w:r>
        <w:rPr>
          <w:rFonts w:hint="eastAsia"/>
        </w:rPr>
        <w:t>Tremble, O earth, turn pale, you heavens.</w:t>
      </w:r>
    </w:p>
    <w:p w14:paraId="4ACABE60">
      <w:pPr>
        <w:spacing w:after="289" w:line="259" w:lineRule="auto"/>
        <w:ind w:left="0" w:firstLine="0"/>
        <w:jc w:val="left"/>
        <w:rPr>
          <w:rFonts w:hint="eastAsia"/>
        </w:rPr>
      </w:pPr>
      <w:r>
        <w:rPr>
          <w:rFonts w:hint="eastAsia"/>
        </w:rPr>
        <w:t>战兢吧，哦，大地；变色吧，哦，诸天。</w:t>
      </w:r>
    </w:p>
    <w:p w14:paraId="4EBA4E7E">
      <w:pPr>
        <w:spacing w:after="289" w:line="259" w:lineRule="auto"/>
        <w:ind w:left="0" w:firstLine="0"/>
        <w:jc w:val="left"/>
        <w:rPr>
          <w:rFonts w:hint="eastAsia"/>
        </w:rPr>
      </w:pPr>
      <w:r>
        <w:rPr>
          <w:rFonts w:hint="eastAsia"/>
        </w:rPr>
        <w:t>This fury assails the Lord Jehovah and His beloved Son.</w:t>
      </w:r>
    </w:p>
    <w:p w14:paraId="49A2B66E">
      <w:pPr>
        <w:spacing w:after="289" w:line="259" w:lineRule="auto"/>
        <w:ind w:left="0" w:firstLine="0"/>
        <w:jc w:val="left"/>
        <w:rPr>
          <w:rFonts w:hint="eastAsia"/>
        </w:rPr>
      </w:pPr>
      <w:r>
        <w:rPr>
          <w:rFonts w:hint="eastAsia"/>
        </w:rPr>
        <w:t>这狂怒攻击耶和华神和祂的爱子。</w:t>
      </w:r>
    </w:p>
    <w:p w14:paraId="68657200">
      <w:pPr>
        <w:spacing w:after="289" w:line="259" w:lineRule="auto"/>
        <w:ind w:left="0" w:firstLine="0"/>
        <w:jc w:val="left"/>
        <w:rPr>
          <w:rFonts w:hint="eastAsia"/>
        </w:rPr>
      </w:pPr>
      <w:r>
        <w:rPr>
          <w:rFonts w:hint="eastAsia"/>
        </w:rPr>
        <w:t>The Father sends the Son anointed by the Spirit to be the promised Savior, to execute the all-saving offices of Prophet, Priest, and King, to bless the Church with every blessing.</w:t>
      </w:r>
    </w:p>
    <w:p w14:paraId="769F369C">
      <w:pPr>
        <w:spacing w:after="289" w:line="259" w:lineRule="auto"/>
        <w:ind w:left="0" w:firstLine="0"/>
        <w:jc w:val="left"/>
        <w:rPr>
          <w:rFonts w:hint="eastAsia"/>
        </w:rPr>
      </w:pPr>
      <w:r>
        <w:rPr>
          <w:rFonts w:hint="eastAsia"/>
        </w:rPr>
        <w:t>父差遣子，被圣灵所膏，作应许的救主，执行先知、祭司和君王的全能拯救职分，以各样的祝福来祝福教会。</w:t>
      </w:r>
    </w:p>
    <w:p w14:paraId="08389D63">
      <w:pPr>
        <w:spacing w:after="289" w:line="259" w:lineRule="auto"/>
        <w:ind w:left="0" w:firstLine="0"/>
        <w:jc w:val="left"/>
        <w:rPr>
          <w:rFonts w:hint="eastAsia"/>
        </w:rPr>
      </w:pPr>
      <w:r>
        <w:rPr>
          <w:rFonts w:hint="eastAsia"/>
        </w:rPr>
        <w:t>And earth's chiefs combine to tread Him beneath insulting feet.</w:t>
      </w:r>
    </w:p>
    <w:p w14:paraId="18C6A3A9">
      <w:pPr>
        <w:spacing w:after="289" w:line="259" w:lineRule="auto"/>
        <w:ind w:left="0" w:firstLine="0"/>
        <w:jc w:val="left"/>
        <w:rPr>
          <w:rFonts w:hint="eastAsia"/>
        </w:rPr>
      </w:pPr>
      <w:r>
        <w:rPr>
          <w:rFonts w:hint="eastAsia"/>
        </w:rPr>
        <w:t>而地上的首领们联合起来，要将祂践踏在侮辱的脚下。</w:t>
      </w:r>
    </w:p>
    <w:p w14:paraId="7E6960DA">
      <w:pPr>
        <w:spacing w:after="289" w:line="259" w:lineRule="auto"/>
        <w:ind w:left="0" w:firstLine="0"/>
        <w:jc w:val="left"/>
        <w:rPr>
          <w:rFonts w:hint="eastAsia"/>
        </w:rPr>
      </w:pPr>
      <w:r>
        <w:rPr>
          <w:rFonts w:hint="eastAsia"/>
        </w:rPr>
        <w:t>Give ear! this is their frantic cry—</w:t>
      </w:r>
    </w:p>
    <w:p w14:paraId="77FEE0C8">
      <w:pPr>
        <w:spacing w:after="289" w:line="259" w:lineRule="auto"/>
        <w:ind w:left="0" w:firstLine="0"/>
        <w:jc w:val="left"/>
        <w:rPr>
          <w:rFonts w:hint="eastAsia"/>
        </w:rPr>
      </w:pPr>
      <w:r>
        <w:rPr>
          <w:rFonts w:hint="eastAsia"/>
        </w:rPr>
        <w:t>听啊！这是他们疯狂的呼喊——</w:t>
      </w:r>
    </w:p>
    <w:p w14:paraId="6CE90C5E">
      <w:pPr>
        <w:spacing w:after="289" w:line="259" w:lineRule="auto"/>
        <w:ind w:left="0" w:firstLine="0"/>
        <w:jc w:val="left"/>
        <w:rPr>
          <w:rFonts w:hint="eastAsia"/>
        </w:rPr>
      </w:pPr>
    </w:p>
    <w:p w14:paraId="4AA88B5F">
      <w:pPr>
        <w:spacing w:after="289" w:line="259" w:lineRule="auto"/>
        <w:ind w:left="0" w:firstLine="0"/>
        <w:jc w:val="left"/>
        <w:rPr>
          <w:rFonts w:hint="eastAsia"/>
        </w:rPr>
      </w:pPr>
      <w:r>
        <w:rPr>
          <w:rFonts w:hint="eastAsia"/>
        </w:rPr>
        <w:t>3."Let us break their chains," they cry, "and free ourselves from thisslavery."</w:t>
      </w:r>
    </w:p>
    <w:p w14:paraId="5CC66E35">
      <w:pPr>
        <w:spacing w:after="289" w:line="259" w:lineRule="auto"/>
        <w:ind w:left="0" w:firstLine="0"/>
        <w:jc w:val="left"/>
        <w:rPr>
          <w:rFonts w:hint="eastAsia"/>
        </w:rPr>
      </w:pPr>
      <w:r>
        <w:rPr>
          <w:rFonts w:hint="eastAsia"/>
        </w:rPr>
        <w:t>3.“我们来挣断他们的捆绑，”他们呼喊，“脱去他们的绳索。”</w:t>
      </w:r>
    </w:p>
    <w:p w14:paraId="577C40B2">
      <w:pPr>
        <w:spacing w:after="289" w:line="259" w:lineRule="auto"/>
        <w:ind w:left="0" w:firstLine="0"/>
        <w:jc w:val="left"/>
        <w:rPr>
          <w:rFonts w:hint="eastAsia"/>
        </w:rPr>
      </w:pPr>
      <w:r>
        <w:rPr>
          <w:rFonts w:hint="eastAsia"/>
        </w:rPr>
        <w:t>Self-will rejects restraint.</w:t>
      </w:r>
    </w:p>
    <w:p w14:paraId="379E911A">
      <w:pPr>
        <w:spacing w:after="289" w:line="259" w:lineRule="auto"/>
        <w:ind w:left="0" w:firstLine="0"/>
        <w:jc w:val="left"/>
        <w:rPr>
          <w:rFonts w:hint="eastAsia"/>
        </w:rPr>
      </w:pPr>
      <w:r>
        <w:rPr>
          <w:rFonts w:hint="eastAsia"/>
        </w:rPr>
        <w:t>己意拒绝约束。</w:t>
      </w:r>
    </w:p>
    <w:p w14:paraId="1EFAAC72">
      <w:pPr>
        <w:spacing w:after="289" w:line="259" w:lineRule="auto"/>
        <w:ind w:left="0" w:firstLine="0"/>
        <w:jc w:val="left"/>
        <w:rPr>
          <w:rFonts w:hint="eastAsia"/>
        </w:rPr>
      </w:pPr>
      <w:r>
        <w:rPr>
          <w:rFonts w:hint="eastAsia"/>
        </w:rPr>
        <w:t>Pride will not yield to rule.</w:t>
      </w:r>
    </w:p>
    <w:p w14:paraId="670151C0">
      <w:pPr>
        <w:spacing w:after="289" w:line="259" w:lineRule="auto"/>
        <w:ind w:left="0" w:firstLine="0"/>
        <w:jc w:val="left"/>
        <w:rPr>
          <w:rFonts w:hint="eastAsia"/>
        </w:rPr>
      </w:pPr>
      <w:r>
        <w:rPr>
          <w:rFonts w:hint="eastAsia"/>
        </w:rPr>
        <w:t>骄傲不肯顺服治理。</w:t>
      </w:r>
    </w:p>
    <w:p w14:paraId="05F14E88">
      <w:pPr>
        <w:spacing w:after="289" w:line="259" w:lineRule="auto"/>
        <w:ind w:left="0" w:firstLine="0"/>
        <w:jc w:val="left"/>
        <w:rPr>
          <w:rFonts w:hint="eastAsia"/>
        </w:rPr>
      </w:pPr>
      <w:r>
        <w:rPr>
          <w:rFonts w:hint="eastAsia"/>
        </w:rPr>
        <w:t>Licentiousness surmounts all barriers.</w:t>
      </w:r>
    </w:p>
    <w:p w14:paraId="74D878F7">
      <w:pPr>
        <w:spacing w:after="289" w:line="259" w:lineRule="auto"/>
        <w:ind w:left="0" w:firstLine="0"/>
        <w:jc w:val="left"/>
        <w:rPr>
          <w:rFonts w:hint="eastAsia"/>
        </w:rPr>
      </w:pPr>
      <w:r>
        <w:rPr>
          <w:rFonts w:hint="eastAsia"/>
        </w:rPr>
        <w:t>放纵越过一切障碍。</w:t>
      </w:r>
    </w:p>
    <w:p w14:paraId="17F75B1B">
      <w:pPr>
        <w:spacing w:after="289" w:line="259" w:lineRule="auto"/>
        <w:ind w:left="0" w:firstLine="0"/>
        <w:jc w:val="left"/>
        <w:rPr>
          <w:rFonts w:hint="eastAsia"/>
        </w:rPr>
      </w:pPr>
      <w:r>
        <w:rPr>
          <w:rFonts w:hint="eastAsia"/>
        </w:rPr>
        <w:t>Conceited reason lifts up defiant head.</w:t>
      </w:r>
    </w:p>
    <w:p w14:paraId="6B51F744">
      <w:pPr>
        <w:spacing w:after="289" w:line="259" w:lineRule="auto"/>
        <w:ind w:left="0" w:firstLine="0"/>
        <w:jc w:val="left"/>
        <w:rPr>
          <w:rFonts w:hint="eastAsia"/>
        </w:rPr>
      </w:pPr>
      <w:r>
        <w:rPr>
          <w:rFonts w:hint="eastAsia"/>
        </w:rPr>
        <w:t>自负的理性抬起反抗的头。</w:t>
      </w:r>
    </w:p>
    <w:p w14:paraId="79904692">
      <w:pPr>
        <w:spacing w:after="289" w:line="259" w:lineRule="auto"/>
        <w:ind w:left="0" w:firstLine="0"/>
        <w:jc w:val="left"/>
        <w:rPr>
          <w:rFonts w:hint="eastAsia"/>
        </w:rPr>
      </w:pPr>
      <w:r>
        <w:rPr>
          <w:rFonts w:hint="eastAsia"/>
        </w:rPr>
        <w:t>The gentle scepter of Christ's kingdom, His sweet, His light, His easy, and His loving yoke, are hated as chains which restrain and cords which fetter.</w:t>
      </w:r>
    </w:p>
    <w:p w14:paraId="7B053B93">
      <w:pPr>
        <w:spacing w:after="289" w:line="259" w:lineRule="auto"/>
        <w:ind w:left="0" w:firstLine="0"/>
        <w:jc w:val="left"/>
        <w:rPr>
          <w:rFonts w:hint="eastAsia"/>
        </w:rPr>
      </w:pPr>
      <w:r>
        <w:rPr>
          <w:rFonts w:hint="eastAsia"/>
        </w:rPr>
        <w:t>基督国度温柔的权杖，祂甜美、轻省、容易和慈爱的轭，被恨恶为约束的捆绑和束缚的绳索。</w:t>
      </w:r>
    </w:p>
    <w:p w14:paraId="566729B9">
      <w:pPr>
        <w:spacing w:after="289" w:line="259" w:lineRule="auto"/>
        <w:ind w:left="0" w:firstLine="0"/>
        <w:jc w:val="left"/>
        <w:rPr>
          <w:rFonts w:hint="eastAsia"/>
        </w:rPr>
      </w:pPr>
      <w:r>
        <w:rPr>
          <w:rFonts w:hint="eastAsia"/>
        </w:rPr>
        <w:t>When Jesus came, earth raised the cry, "We will not have this man to reign over us."</w:t>
      </w:r>
    </w:p>
    <w:p w14:paraId="2F040C8A">
      <w:pPr>
        <w:spacing w:after="289" w:line="259" w:lineRule="auto"/>
        <w:ind w:left="0" w:firstLine="0"/>
        <w:jc w:val="left"/>
        <w:rPr>
          <w:rFonts w:hint="eastAsia"/>
        </w:rPr>
      </w:pPr>
      <w:r>
        <w:rPr>
          <w:rFonts w:hint="eastAsia"/>
        </w:rPr>
        <w:t>当耶稣来时，地发出了呼喊，“我们不愿意这个人作我们的王。”</w:t>
      </w:r>
    </w:p>
    <w:p w14:paraId="5F200C8C">
      <w:pPr>
        <w:spacing w:after="289" w:line="259" w:lineRule="auto"/>
        <w:ind w:left="0" w:firstLine="0"/>
        <w:jc w:val="left"/>
        <w:rPr>
          <w:rFonts w:hint="eastAsia"/>
        </w:rPr>
      </w:pPr>
      <w:r>
        <w:rPr>
          <w:rFonts w:hint="eastAsia"/>
        </w:rPr>
        <w:t>It still resounds.</w:t>
      </w:r>
    </w:p>
    <w:p w14:paraId="650F9028">
      <w:pPr>
        <w:spacing w:after="289" w:line="259" w:lineRule="auto"/>
        <w:ind w:left="0" w:firstLine="0"/>
        <w:jc w:val="left"/>
        <w:rPr>
          <w:rFonts w:hint="eastAsia"/>
        </w:rPr>
      </w:pPr>
      <w:r>
        <w:rPr>
          <w:rFonts w:hint="eastAsia"/>
        </w:rPr>
        <w:t>这声音仍然回响。</w:t>
      </w:r>
    </w:p>
    <w:p w14:paraId="71E7A1DD">
      <w:pPr>
        <w:spacing w:after="289" w:line="259" w:lineRule="auto"/>
        <w:ind w:left="0" w:firstLine="0"/>
        <w:jc w:val="left"/>
        <w:rPr>
          <w:rFonts w:hint="eastAsia"/>
        </w:rPr>
      </w:pPr>
      <w:r>
        <w:rPr>
          <w:rFonts w:hint="eastAsia"/>
        </w:rPr>
        <w:t>When will man learn that widest liberty is true submission to the Gospel sway?</w:t>
      </w:r>
    </w:p>
    <w:p w14:paraId="084F8A42">
      <w:pPr>
        <w:spacing w:after="289" w:line="259" w:lineRule="auto"/>
        <w:ind w:left="0" w:firstLine="0"/>
        <w:jc w:val="left"/>
        <w:rPr>
          <w:rFonts w:hint="eastAsia"/>
        </w:rPr>
      </w:pPr>
      <w:r>
        <w:rPr>
          <w:rFonts w:hint="eastAsia"/>
        </w:rPr>
        <w:t>人何时才能学会，最宽广的自由就是真实地顺服福音的治理？</w:t>
      </w:r>
    </w:p>
    <w:p w14:paraId="412D6537">
      <w:pPr>
        <w:spacing w:after="289" w:line="259" w:lineRule="auto"/>
        <w:ind w:left="0" w:firstLine="0"/>
        <w:jc w:val="left"/>
        <w:rPr>
          <w:rFonts w:hint="eastAsia"/>
        </w:rPr>
      </w:pPr>
      <w:r>
        <w:rPr>
          <w:rFonts w:hint="eastAsia"/>
        </w:rPr>
        <w:t>He is a free man whom the Son makes free.</w:t>
      </w:r>
    </w:p>
    <w:p w14:paraId="123A549A">
      <w:pPr>
        <w:spacing w:after="289" w:line="259" w:lineRule="auto"/>
        <w:ind w:left="0" w:firstLine="0"/>
        <w:jc w:val="left"/>
        <w:rPr>
          <w:rFonts w:hint="eastAsia"/>
        </w:rPr>
      </w:pPr>
      <w:r>
        <w:rPr>
          <w:rFonts w:hint="eastAsia"/>
        </w:rPr>
        <w:t>子所释放的人，才是真自由的人。</w:t>
      </w:r>
    </w:p>
    <w:p w14:paraId="14DD782F">
      <w:pPr>
        <w:spacing w:after="289" w:line="259" w:lineRule="auto"/>
        <w:ind w:left="0" w:firstLine="0"/>
        <w:jc w:val="left"/>
        <w:rPr>
          <w:rFonts w:hint="eastAsia"/>
        </w:rPr>
      </w:pPr>
      <w:r>
        <w:rPr>
          <w:rFonts w:hint="eastAsia"/>
        </w:rPr>
        <w:t>He is a slave in whom unbridled lusts and passions rule.</w:t>
      </w:r>
    </w:p>
    <w:p w14:paraId="12E1164A">
      <w:pPr>
        <w:spacing w:after="289" w:line="259" w:lineRule="auto"/>
        <w:ind w:left="0" w:firstLine="0"/>
        <w:jc w:val="left"/>
        <w:rPr>
          <w:rFonts w:hint="eastAsia"/>
        </w:rPr>
      </w:pPr>
      <w:r>
        <w:rPr>
          <w:rFonts w:hint="eastAsia"/>
        </w:rPr>
        <w:t>那被不受约束的私欲和情欲所统治的人，是一个奴隶。</w:t>
      </w:r>
    </w:p>
    <w:p w14:paraId="1C9371F3">
      <w:pPr>
        <w:spacing w:after="289" w:line="259" w:lineRule="auto"/>
        <w:ind w:left="0" w:firstLine="0"/>
        <w:jc w:val="left"/>
        <w:rPr>
          <w:rFonts w:hint="eastAsia"/>
        </w:rPr>
      </w:pPr>
      <w:r>
        <w:rPr>
          <w:rFonts w:hint="eastAsia"/>
        </w:rPr>
        <w:t>But can proud man prevail?</w:t>
      </w:r>
    </w:p>
    <w:p w14:paraId="76C6BDB3">
      <w:pPr>
        <w:spacing w:after="289" w:line="259" w:lineRule="auto"/>
        <w:ind w:left="0" w:firstLine="0"/>
        <w:jc w:val="left"/>
        <w:rPr>
          <w:rFonts w:hint="eastAsia"/>
        </w:rPr>
      </w:pPr>
      <w:r>
        <w:rPr>
          <w:rFonts w:hint="eastAsia"/>
        </w:rPr>
        <w:t>但骄傲的人能得胜吗？</w:t>
      </w:r>
    </w:p>
    <w:p w14:paraId="7E4718E9">
      <w:pPr>
        <w:spacing w:after="289" w:line="259" w:lineRule="auto"/>
        <w:ind w:left="0" w:firstLine="0"/>
        <w:jc w:val="left"/>
        <w:rPr>
          <w:rFonts w:hint="eastAsia"/>
        </w:rPr>
      </w:pPr>
      <w:r>
        <w:rPr>
          <w:rFonts w:hint="eastAsia"/>
        </w:rPr>
        <w:t>Can he drive back the ocean's might with a feather?</w:t>
      </w:r>
    </w:p>
    <w:p w14:paraId="2F897306">
      <w:pPr>
        <w:spacing w:after="289" w:line="259" w:lineRule="auto"/>
        <w:ind w:left="0" w:firstLine="0"/>
        <w:jc w:val="left"/>
        <w:rPr>
          <w:rFonts w:hint="eastAsia"/>
        </w:rPr>
      </w:pPr>
      <w:r>
        <w:rPr>
          <w:rFonts w:hint="eastAsia"/>
        </w:rPr>
        <w:t>他能用一根羽毛击退海洋的力量吗？</w:t>
      </w:r>
    </w:p>
    <w:p w14:paraId="2A06B9C8">
      <w:pPr>
        <w:spacing w:after="289" w:line="259" w:lineRule="auto"/>
        <w:ind w:left="0" w:firstLine="0"/>
        <w:jc w:val="left"/>
        <w:rPr>
          <w:rFonts w:hint="eastAsia"/>
        </w:rPr>
      </w:pPr>
      <w:r>
        <w:rPr>
          <w:rFonts w:hint="eastAsia"/>
        </w:rPr>
        <w:t>Can he lift up his puny hand, and bid the sun conceal its rays?</w:t>
      </w:r>
    </w:p>
    <w:p w14:paraId="6E2AAF13">
      <w:pPr>
        <w:spacing w:after="289" w:line="259" w:lineRule="auto"/>
        <w:ind w:left="0" w:firstLine="0"/>
        <w:jc w:val="left"/>
        <w:rPr>
          <w:rFonts w:hint="eastAsia"/>
        </w:rPr>
      </w:pPr>
      <w:r>
        <w:rPr>
          <w:rFonts w:hint="eastAsia"/>
        </w:rPr>
        <w:t>他能举起他微弱的手，命令太阳隐藏其光芒吗？</w:t>
      </w:r>
    </w:p>
    <w:p w14:paraId="48FEA4A2">
      <w:pPr>
        <w:spacing w:after="289" w:line="259" w:lineRule="auto"/>
        <w:ind w:left="0" w:firstLine="0"/>
        <w:jc w:val="left"/>
        <w:rPr>
          <w:rFonts w:hint="eastAsia"/>
        </w:rPr>
      </w:pPr>
      <w:r>
        <w:rPr>
          <w:rFonts w:hint="eastAsia"/>
        </w:rPr>
        <w:t>Can he with straws bind the hurricane?</w:t>
      </w:r>
    </w:p>
    <w:p w14:paraId="1BA5D9C7">
      <w:pPr>
        <w:spacing w:after="289" w:line="259" w:lineRule="auto"/>
        <w:ind w:left="0" w:firstLine="0"/>
        <w:jc w:val="left"/>
        <w:rPr>
          <w:rFonts w:hint="eastAsia"/>
        </w:rPr>
      </w:pPr>
      <w:r>
        <w:rPr>
          <w:rFonts w:hint="eastAsia"/>
        </w:rPr>
        <w:t>他能用稻草捆绑飓风吗？</w:t>
      </w:r>
    </w:p>
    <w:p w14:paraId="7CFADF28">
      <w:pPr>
        <w:spacing w:after="289" w:line="259" w:lineRule="auto"/>
        <w:ind w:left="0" w:firstLine="0"/>
        <w:jc w:val="left"/>
        <w:rPr>
          <w:rFonts w:hint="eastAsia"/>
        </w:rPr>
      </w:pPr>
      <w:r>
        <w:rPr>
          <w:rFonts w:hint="eastAsia"/>
        </w:rPr>
        <w:t>Can he lay mountains low, exalt the valleys, and change the laws of nature?</w:t>
      </w:r>
    </w:p>
    <w:p w14:paraId="20592154">
      <w:pPr>
        <w:spacing w:after="289" w:line="259" w:lineRule="auto"/>
        <w:ind w:left="0" w:firstLine="0"/>
        <w:jc w:val="left"/>
        <w:rPr>
          <w:rFonts w:hint="eastAsia"/>
        </w:rPr>
      </w:pPr>
      <w:r>
        <w:rPr>
          <w:rFonts w:hint="eastAsia"/>
        </w:rPr>
        <w:t>他能使山岭降卑，山谷升高，并改变自然的法则吗？</w:t>
      </w:r>
    </w:p>
    <w:p w14:paraId="0FEB2258">
      <w:pPr>
        <w:spacing w:after="289" w:line="259" w:lineRule="auto"/>
        <w:ind w:left="0" w:firstLine="0"/>
        <w:jc w:val="left"/>
        <w:rPr>
          <w:rFonts w:hint="eastAsia"/>
        </w:rPr>
      </w:pPr>
      <w:r>
        <w:rPr>
          <w:rFonts w:hint="eastAsia"/>
        </w:rPr>
        <w:t>Can he scale heaven and dethrone our God?</w:t>
      </w:r>
    </w:p>
    <w:p w14:paraId="6E686694">
      <w:pPr>
        <w:spacing w:after="289" w:line="259" w:lineRule="auto"/>
        <w:ind w:left="0" w:firstLine="0"/>
        <w:jc w:val="left"/>
        <w:rPr>
          <w:rFonts w:hint="eastAsia"/>
        </w:rPr>
      </w:pPr>
      <w:r>
        <w:rPr>
          <w:rFonts w:hint="eastAsia"/>
        </w:rPr>
        <w:t>他能攀登天堂，废黜我们的上帝吗？</w:t>
      </w:r>
    </w:p>
    <w:p w14:paraId="632F4BC7">
      <w:pPr>
        <w:spacing w:after="289" w:line="259" w:lineRule="auto"/>
        <w:ind w:left="0" w:firstLine="0"/>
        <w:jc w:val="left"/>
        <w:rPr>
          <w:rFonts w:hint="eastAsia"/>
        </w:rPr>
      </w:pPr>
      <w:r>
        <w:rPr>
          <w:rFonts w:hint="eastAsia"/>
        </w:rPr>
        <w:t>Such, doubtless, is his frantic will.</w:t>
      </w:r>
    </w:p>
    <w:p w14:paraId="6A75FABD">
      <w:pPr>
        <w:spacing w:after="289" w:line="259" w:lineRule="auto"/>
        <w:ind w:left="0" w:firstLine="0"/>
        <w:jc w:val="left"/>
        <w:rPr>
          <w:rFonts w:hint="eastAsia"/>
        </w:rPr>
      </w:pPr>
      <w:r>
        <w:rPr>
          <w:rFonts w:hint="eastAsia"/>
        </w:rPr>
        <w:t>无疑，这就是他疯狂的意志。</w:t>
      </w:r>
    </w:p>
    <w:p w14:paraId="4722CC87">
      <w:pPr>
        <w:spacing w:after="289" w:line="259" w:lineRule="auto"/>
        <w:ind w:left="0" w:firstLine="0"/>
        <w:jc w:val="left"/>
        <w:rPr>
          <w:rFonts w:hint="eastAsia"/>
        </w:rPr>
      </w:pPr>
      <w:r>
        <w:rPr>
          <w:rFonts w:hint="eastAsia"/>
        </w:rPr>
        <w:t>But give ear again;</w:t>
      </w:r>
    </w:p>
    <w:p w14:paraId="007782BD">
      <w:pPr>
        <w:spacing w:after="289" w:line="259" w:lineRule="auto"/>
        <w:ind w:left="0" w:firstLine="0"/>
        <w:jc w:val="left"/>
        <w:rPr>
          <w:rFonts w:hint="eastAsia"/>
        </w:rPr>
      </w:pPr>
      <w:r>
        <w:rPr>
          <w:rFonts w:hint="eastAsia"/>
        </w:rPr>
        <w:t>但再听啊；</w:t>
      </w:r>
    </w:p>
    <w:p w14:paraId="0CC331E7">
      <w:pPr>
        <w:spacing w:after="289" w:line="259" w:lineRule="auto"/>
        <w:ind w:left="0" w:firstLine="0"/>
        <w:jc w:val="left"/>
        <w:rPr>
          <w:rFonts w:hint="eastAsia"/>
        </w:rPr>
      </w:pPr>
    </w:p>
    <w:p w14:paraId="323A34AB">
      <w:pPr>
        <w:spacing w:after="289" w:line="259" w:lineRule="auto"/>
        <w:ind w:left="0" w:firstLine="0"/>
        <w:jc w:val="left"/>
        <w:rPr>
          <w:rFonts w:hint="eastAsia"/>
        </w:rPr>
      </w:pPr>
      <w:r>
        <w:rPr>
          <w:rFonts w:hint="eastAsia"/>
        </w:rPr>
        <w:t>4."He who sits in the heavens shall laugh; the Lord shall have themin derision."</w:t>
      </w:r>
    </w:p>
    <w:p w14:paraId="16954BED">
      <w:pPr>
        <w:spacing w:after="289" w:line="259" w:lineRule="auto"/>
        <w:ind w:left="0" w:firstLine="0"/>
        <w:jc w:val="left"/>
        <w:rPr>
          <w:rFonts w:hint="eastAsia"/>
        </w:rPr>
      </w:pPr>
      <w:r>
        <w:rPr>
          <w:rFonts w:hint="eastAsia"/>
        </w:rPr>
        <w:t>4.“那坐在天上的祂必发笑；主必嗤笑他们。”</w:t>
      </w:r>
    </w:p>
    <w:p w14:paraId="3DAA7259">
      <w:pPr>
        <w:spacing w:after="289" w:line="259" w:lineRule="auto"/>
        <w:ind w:left="0" w:firstLine="0"/>
        <w:jc w:val="left"/>
        <w:rPr>
          <w:rFonts w:hint="eastAsia"/>
        </w:rPr>
      </w:pPr>
      <w:r>
        <w:rPr>
          <w:rFonts w:hint="eastAsia"/>
        </w:rPr>
        <w:t>Let us lift up our eyes to God.</w:t>
      </w:r>
    </w:p>
    <w:p w14:paraId="6E835E2B">
      <w:pPr>
        <w:spacing w:after="289" w:line="259" w:lineRule="auto"/>
        <w:ind w:left="0" w:firstLine="0"/>
        <w:jc w:val="left"/>
        <w:rPr>
          <w:rFonts w:hint="eastAsia"/>
        </w:rPr>
      </w:pPr>
      <w:r>
        <w:rPr>
          <w:rFonts w:hint="eastAsia"/>
        </w:rPr>
        <w:t>让我们举目向上帝。</w:t>
      </w:r>
    </w:p>
    <w:p w14:paraId="181E7B97">
      <w:pPr>
        <w:spacing w:after="289" w:line="259" w:lineRule="auto"/>
        <w:ind w:left="0" w:firstLine="0"/>
        <w:jc w:val="left"/>
        <w:rPr>
          <w:rFonts w:hint="eastAsia"/>
        </w:rPr>
      </w:pPr>
      <w:r>
        <w:rPr>
          <w:rFonts w:hint="eastAsia"/>
        </w:rPr>
        <w:t>He sits upon His throne on high; while earth is all unsettled, wild in mad menace, He reigns in calm repose.</w:t>
      </w:r>
    </w:p>
    <w:p w14:paraId="14B3FF96">
      <w:pPr>
        <w:spacing w:after="289" w:line="259" w:lineRule="auto"/>
        <w:ind w:left="0" w:firstLine="0"/>
        <w:jc w:val="left"/>
        <w:rPr>
          <w:rFonts w:hint="eastAsia"/>
        </w:rPr>
      </w:pPr>
      <w:r>
        <w:rPr>
          <w:rFonts w:hint="eastAsia"/>
        </w:rPr>
        <w:t>祂坐在高天的宝座上；当地上全然动荡，在疯狂的威胁中狂野时，祂在平静的安息中作王。</w:t>
      </w:r>
    </w:p>
    <w:p w14:paraId="2445161C">
      <w:pPr>
        <w:spacing w:after="289" w:line="259" w:lineRule="auto"/>
        <w:ind w:left="0" w:firstLine="0"/>
        <w:jc w:val="left"/>
        <w:rPr>
          <w:rFonts w:hint="eastAsia"/>
        </w:rPr>
      </w:pPr>
      <w:r>
        <w:rPr>
          <w:rFonts w:hint="eastAsia"/>
        </w:rPr>
        <w:t>The Spirit here takes images from human feeling to depict His unruffled contempt.</w:t>
      </w:r>
    </w:p>
    <w:p w14:paraId="7B7AA9E2">
      <w:pPr>
        <w:spacing w:after="289" w:line="259" w:lineRule="auto"/>
        <w:ind w:left="0" w:firstLine="0"/>
        <w:jc w:val="left"/>
        <w:rPr>
          <w:rFonts w:hint="eastAsia"/>
        </w:rPr>
      </w:pPr>
      <w:r>
        <w:rPr>
          <w:rFonts w:hint="eastAsia"/>
        </w:rPr>
        <w:t>圣灵在此处借用人的情感意象，来描绘祂不受搅扰的轻蔑。</w:t>
      </w:r>
    </w:p>
    <w:p w14:paraId="56B369D2">
      <w:pPr>
        <w:spacing w:after="289" w:line="259" w:lineRule="auto"/>
        <w:ind w:left="0" w:firstLine="0"/>
        <w:jc w:val="left"/>
        <w:rPr>
          <w:rFonts w:hint="eastAsia"/>
        </w:rPr>
      </w:pPr>
      <w:r>
        <w:rPr>
          <w:rFonts w:hint="eastAsia"/>
        </w:rPr>
        <w:t>God laughs derisively, when puny efforts dash their feebleness against overpowering strength.</w:t>
      </w:r>
    </w:p>
    <w:p w14:paraId="3A73519A">
      <w:pPr>
        <w:spacing w:after="289" w:line="259" w:lineRule="auto"/>
        <w:ind w:left="0" w:firstLine="0"/>
        <w:jc w:val="left"/>
        <w:rPr>
          <w:rFonts w:hint="eastAsia"/>
        </w:rPr>
      </w:pPr>
      <w:r>
        <w:rPr>
          <w:rFonts w:hint="eastAsia"/>
        </w:rPr>
        <w:t>当微弱的努力以其软弱冲撞压倒性的力量时，上帝轻蔑地发笑。</w:t>
      </w:r>
    </w:p>
    <w:p w14:paraId="78E354F2">
      <w:pPr>
        <w:spacing w:after="289" w:line="259" w:lineRule="auto"/>
        <w:ind w:left="0" w:firstLine="0"/>
        <w:jc w:val="left"/>
        <w:rPr>
          <w:rFonts w:hint="eastAsia"/>
        </w:rPr>
      </w:pPr>
      <w:r>
        <w:rPr>
          <w:rFonts w:hint="eastAsia"/>
        </w:rPr>
        <w:t>Thus God shows undisturbed disdain of human fury.</w:t>
      </w:r>
    </w:p>
    <w:p w14:paraId="5E3ABDCA">
      <w:pPr>
        <w:spacing w:after="289" w:line="259" w:lineRule="auto"/>
        <w:ind w:left="0" w:firstLine="0"/>
        <w:jc w:val="left"/>
        <w:rPr>
          <w:rFonts w:hint="eastAsia"/>
        </w:rPr>
      </w:pPr>
      <w:r>
        <w:rPr>
          <w:rFonts w:hint="eastAsia"/>
        </w:rPr>
        <w:t>因此上帝显出对人狂怒不受搅扰的藐视。</w:t>
      </w:r>
    </w:p>
    <w:p w14:paraId="0E5EE5BF">
      <w:pPr>
        <w:spacing w:after="289" w:line="259" w:lineRule="auto"/>
        <w:ind w:left="0" w:firstLine="0"/>
        <w:jc w:val="left"/>
        <w:rPr>
          <w:rFonts w:hint="eastAsia"/>
        </w:rPr>
      </w:pPr>
    </w:p>
    <w:p w14:paraId="2ECF371A">
      <w:pPr>
        <w:spacing w:after="289" w:line="259" w:lineRule="auto"/>
        <w:ind w:left="0" w:firstLine="0"/>
        <w:jc w:val="left"/>
        <w:rPr>
          <w:rFonts w:hint="eastAsia"/>
        </w:rPr>
      </w:pPr>
      <w:r>
        <w:rPr>
          <w:rFonts w:hint="eastAsia"/>
        </w:rPr>
        <w:t>5."Then shall He speak to them in His wrath, and vex them in Hissore displeasure."</w:t>
      </w:r>
    </w:p>
    <w:p w14:paraId="4FCDF39C">
      <w:pPr>
        <w:spacing w:after="289" w:line="259" w:lineRule="auto"/>
        <w:ind w:left="0" w:firstLine="0"/>
        <w:jc w:val="left"/>
        <w:rPr>
          <w:rFonts w:hint="eastAsia"/>
        </w:rPr>
      </w:pPr>
      <w:r>
        <w:rPr>
          <w:rFonts w:hint="eastAsia"/>
        </w:rPr>
        <w:t>5.“那时，祂要在怒中责备他们，在烈怒中惊吓他们。”</w:t>
      </w:r>
    </w:p>
    <w:p w14:paraId="0FC8C55A">
      <w:pPr>
        <w:spacing w:after="289" w:line="259" w:lineRule="auto"/>
        <w:ind w:left="0" w:firstLine="0"/>
        <w:jc w:val="left"/>
        <w:rPr>
          <w:rFonts w:hint="eastAsia"/>
        </w:rPr>
      </w:pPr>
      <w:r>
        <w:rPr>
          <w:rFonts w:hint="eastAsia"/>
        </w:rPr>
        <w:t>God may be silent long; but patience is not impunity.</w:t>
      </w:r>
    </w:p>
    <w:p w14:paraId="71FA4343">
      <w:pPr>
        <w:spacing w:after="289" w:line="259" w:lineRule="auto"/>
        <w:ind w:left="0" w:firstLine="0"/>
        <w:jc w:val="left"/>
        <w:rPr>
          <w:rFonts w:hint="eastAsia"/>
        </w:rPr>
      </w:pPr>
      <w:r>
        <w:rPr>
          <w:rFonts w:hint="eastAsia"/>
        </w:rPr>
        <w:t>上帝可能长久静默；但忍耐不是免罚。</w:t>
      </w:r>
    </w:p>
    <w:p w14:paraId="244EBBB4">
      <w:pPr>
        <w:spacing w:after="289" w:line="259" w:lineRule="auto"/>
        <w:ind w:left="0" w:firstLine="0"/>
        <w:jc w:val="left"/>
        <w:rPr>
          <w:rFonts w:hint="eastAsia"/>
        </w:rPr>
      </w:pPr>
      <w:r>
        <w:rPr>
          <w:rFonts w:hint="eastAsia"/>
        </w:rPr>
        <w:t>Reprieve brings not release.</w:t>
      </w:r>
    </w:p>
    <w:p w14:paraId="4F4A3B84">
      <w:pPr>
        <w:spacing w:after="289" w:line="259" w:lineRule="auto"/>
        <w:ind w:left="0" w:firstLine="0"/>
        <w:jc w:val="left"/>
        <w:rPr>
          <w:rFonts w:hint="eastAsia"/>
        </w:rPr>
      </w:pPr>
      <w:r>
        <w:rPr>
          <w:rFonts w:hint="eastAsia"/>
        </w:rPr>
        <w:t>缓刑不带来释放。</w:t>
      </w:r>
    </w:p>
    <w:p w14:paraId="0A84BC0F">
      <w:pPr>
        <w:spacing w:after="289" w:line="259" w:lineRule="auto"/>
        <w:ind w:left="0" w:firstLine="0"/>
        <w:jc w:val="left"/>
        <w:rPr>
          <w:rFonts w:hint="eastAsia"/>
        </w:rPr>
      </w:pPr>
      <w:r>
        <w:rPr>
          <w:rFonts w:hint="eastAsia"/>
        </w:rPr>
        <w:t>When the appointed time comes, the floodgates open and wrath overflows.</w:t>
      </w:r>
    </w:p>
    <w:p w14:paraId="7CD85DE5">
      <w:pPr>
        <w:spacing w:after="289" w:line="259" w:lineRule="auto"/>
        <w:ind w:left="0" w:firstLine="0"/>
        <w:jc w:val="left"/>
        <w:rPr>
          <w:rFonts w:hint="eastAsia"/>
        </w:rPr>
      </w:pPr>
      <w:r>
        <w:rPr>
          <w:rFonts w:hint="eastAsia"/>
        </w:rPr>
        <w:t>当指定的时候来到，水闸打开，忿怒就满溢。</w:t>
      </w:r>
    </w:p>
    <w:p w14:paraId="661B0CC7">
      <w:pPr>
        <w:spacing w:after="289" w:line="259" w:lineRule="auto"/>
        <w:ind w:left="0" w:firstLine="0"/>
        <w:jc w:val="left"/>
        <w:rPr>
          <w:rFonts w:hint="eastAsia"/>
        </w:rPr>
      </w:pPr>
      <w:r>
        <w:rPr>
          <w:rFonts w:hint="eastAsia"/>
        </w:rPr>
        <w:t>Who can conceive these terrors?</w:t>
      </w:r>
    </w:p>
    <w:p w14:paraId="0319EA93">
      <w:pPr>
        <w:spacing w:after="289" w:line="259" w:lineRule="auto"/>
        <w:ind w:left="0" w:firstLine="0"/>
        <w:jc w:val="left"/>
        <w:rPr>
          <w:rFonts w:hint="eastAsia"/>
        </w:rPr>
      </w:pPr>
      <w:r>
        <w:rPr>
          <w:rFonts w:hint="eastAsia"/>
        </w:rPr>
        <w:t>谁能想象这些恐怖？</w:t>
      </w:r>
    </w:p>
    <w:p w14:paraId="443DBD41">
      <w:pPr>
        <w:spacing w:after="289" w:line="259" w:lineRule="auto"/>
        <w:ind w:left="0" w:firstLine="0"/>
        <w:jc w:val="left"/>
        <w:rPr>
          <w:rFonts w:hint="eastAsia"/>
        </w:rPr>
      </w:pPr>
      <w:r>
        <w:rPr>
          <w:rFonts w:hint="eastAsia"/>
        </w:rPr>
        <w:t>What must His displeasure be?</w:t>
      </w:r>
    </w:p>
    <w:p w14:paraId="38996902">
      <w:pPr>
        <w:spacing w:after="289" w:line="259" w:lineRule="auto"/>
        <w:ind w:left="0" w:firstLine="0"/>
        <w:jc w:val="left"/>
        <w:rPr>
          <w:rFonts w:hint="eastAsia"/>
        </w:rPr>
      </w:pPr>
      <w:r>
        <w:rPr>
          <w:rFonts w:hint="eastAsia"/>
        </w:rPr>
        <w:t>祂的烈怒将是何等？</w:t>
      </w:r>
    </w:p>
    <w:p w14:paraId="05D2ED62">
      <w:pPr>
        <w:spacing w:after="289" w:line="259" w:lineRule="auto"/>
        <w:ind w:left="0" w:firstLine="0"/>
        <w:jc w:val="left"/>
        <w:rPr>
          <w:rFonts w:hint="eastAsia"/>
        </w:rPr>
      </w:pPr>
      <w:r>
        <w:rPr>
          <w:rFonts w:hint="eastAsia"/>
        </w:rPr>
        <w:t>Who can endure when His anger issues forth?</w:t>
      </w:r>
    </w:p>
    <w:p w14:paraId="77E4A57A">
      <w:pPr>
        <w:spacing w:after="289" w:line="259" w:lineRule="auto"/>
        <w:ind w:left="0" w:firstLine="0"/>
        <w:jc w:val="left"/>
        <w:rPr>
          <w:rFonts w:hint="eastAsia"/>
        </w:rPr>
      </w:pPr>
      <w:r>
        <w:rPr>
          <w:rFonts w:hint="eastAsia"/>
        </w:rPr>
        <w:t>当祂的怒气发出时，谁能忍受？</w:t>
      </w:r>
    </w:p>
    <w:p w14:paraId="67DF9AFD">
      <w:pPr>
        <w:spacing w:after="289" w:line="259" w:lineRule="auto"/>
        <w:ind w:left="0" w:firstLine="0"/>
        <w:jc w:val="left"/>
        <w:rPr>
          <w:rFonts w:hint="eastAsia"/>
        </w:rPr>
      </w:pPr>
      <w:r>
        <w:rPr>
          <w:rFonts w:hint="eastAsia"/>
        </w:rPr>
        <w:t>What weeping, what wailing, what anguish, what gnashing of teeth, when God arises to execute due judgment on His foes!</w:t>
      </w:r>
    </w:p>
    <w:p w14:paraId="05A989C3">
      <w:pPr>
        <w:spacing w:after="289" w:line="259" w:lineRule="auto"/>
        <w:ind w:left="0" w:firstLine="0"/>
        <w:jc w:val="left"/>
        <w:rPr>
          <w:rFonts w:hint="eastAsia"/>
        </w:rPr>
      </w:pPr>
      <w:r>
        <w:rPr>
          <w:rFonts w:hint="eastAsia"/>
        </w:rPr>
        <w:t>当上帝起来，向祂的仇敌施行应得的审判时，将是何等的哭泣，何等的哀号，何等的痛苦，何等的咬牙切齿！</w:t>
      </w:r>
    </w:p>
    <w:p w14:paraId="2D23D807">
      <w:pPr>
        <w:spacing w:after="289" w:line="259" w:lineRule="auto"/>
        <w:ind w:left="0" w:firstLine="0"/>
        <w:jc w:val="left"/>
        <w:rPr>
          <w:rFonts w:hint="eastAsia"/>
        </w:rPr>
      </w:pPr>
    </w:p>
    <w:p w14:paraId="4813B657">
      <w:pPr>
        <w:spacing w:after="289" w:line="259" w:lineRule="auto"/>
        <w:ind w:left="0" w:firstLine="0"/>
        <w:jc w:val="left"/>
        <w:rPr>
          <w:rFonts w:hint="eastAsia"/>
        </w:rPr>
      </w:pPr>
      <w:r>
        <w:rPr>
          <w:rFonts w:hint="eastAsia"/>
        </w:rPr>
        <w:t>6."Yet have I set My King upon My holy hill of Zion."</w:t>
      </w:r>
    </w:p>
    <w:p w14:paraId="67F16B27">
      <w:pPr>
        <w:spacing w:after="289" w:line="259" w:lineRule="auto"/>
        <w:ind w:left="0" w:firstLine="0"/>
        <w:jc w:val="left"/>
        <w:rPr>
          <w:rFonts w:hint="eastAsia"/>
        </w:rPr>
      </w:pPr>
      <w:r>
        <w:rPr>
          <w:rFonts w:hint="eastAsia"/>
        </w:rPr>
        <w:t>6.“我已经立我的君在锡安我的圣山上了。”</w:t>
      </w:r>
    </w:p>
    <w:p w14:paraId="3FF7FB67">
      <w:pPr>
        <w:spacing w:after="289" w:line="259" w:lineRule="auto"/>
        <w:ind w:left="0" w:firstLine="0"/>
        <w:jc w:val="left"/>
        <w:rPr>
          <w:rFonts w:hint="eastAsia"/>
        </w:rPr>
      </w:pPr>
      <w:r>
        <w:rPr>
          <w:rFonts w:hint="eastAsia"/>
        </w:rPr>
        <w:t>In spite of earth's malignant rage, God manifests His King.</w:t>
      </w:r>
    </w:p>
    <w:p w14:paraId="368A5AEB">
      <w:pPr>
        <w:spacing w:after="289" w:line="259" w:lineRule="auto"/>
        <w:ind w:left="0" w:firstLine="0"/>
        <w:jc w:val="left"/>
        <w:rPr>
          <w:rFonts w:hint="eastAsia"/>
        </w:rPr>
      </w:pPr>
      <w:r>
        <w:rPr>
          <w:rFonts w:hint="eastAsia"/>
        </w:rPr>
        <w:t>尽管地上有恶毒的狂怒，上帝仍显明祂的君王。</w:t>
      </w:r>
    </w:p>
    <w:p w14:paraId="2123614B">
      <w:pPr>
        <w:spacing w:after="289" w:line="259" w:lineRule="auto"/>
        <w:ind w:left="0" w:firstLine="0"/>
        <w:jc w:val="left"/>
        <w:rPr>
          <w:rFonts w:hint="eastAsia"/>
        </w:rPr>
      </w:pPr>
      <w:r>
        <w:rPr>
          <w:rFonts w:hint="eastAsia"/>
        </w:rPr>
        <w:t>He called His Son to be the heir of all things.</w:t>
      </w:r>
    </w:p>
    <w:p w14:paraId="4CFB1D38">
      <w:pPr>
        <w:spacing w:after="289" w:line="259" w:lineRule="auto"/>
        <w:ind w:left="0" w:firstLine="0"/>
        <w:jc w:val="left"/>
        <w:rPr>
          <w:rFonts w:hint="eastAsia"/>
        </w:rPr>
      </w:pPr>
      <w:r>
        <w:rPr>
          <w:rFonts w:hint="eastAsia"/>
        </w:rPr>
        <w:t>祂呼召祂的儿子作万有的后嗣。</w:t>
      </w:r>
    </w:p>
    <w:p w14:paraId="7E460E20">
      <w:pPr>
        <w:spacing w:after="289" w:line="259" w:lineRule="auto"/>
        <w:ind w:left="0" w:firstLine="0"/>
        <w:jc w:val="left"/>
        <w:rPr>
          <w:rFonts w:hint="eastAsia"/>
        </w:rPr>
      </w:pPr>
      <w:r>
        <w:rPr>
          <w:rFonts w:hint="eastAsia"/>
        </w:rPr>
        <w:t>Upon His shoulder supreme government is laid.</w:t>
      </w:r>
    </w:p>
    <w:p w14:paraId="1877695B">
      <w:pPr>
        <w:spacing w:after="289" w:line="259" w:lineRule="auto"/>
        <w:ind w:left="0" w:firstLine="0"/>
        <w:jc w:val="left"/>
        <w:rPr>
          <w:rFonts w:hint="eastAsia"/>
        </w:rPr>
      </w:pPr>
      <w:r>
        <w:rPr>
          <w:rFonts w:hint="eastAsia"/>
        </w:rPr>
        <w:t>至高的政权担在祂的肩头上。</w:t>
      </w:r>
    </w:p>
    <w:p w14:paraId="01D4C3B2">
      <w:pPr>
        <w:spacing w:after="289" w:line="259" w:lineRule="auto"/>
        <w:ind w:left="0" w:firstLine="0"/>
        <w:jc w:val="left"/>
        <w:rPr>
          <w:rFonts w:hint="eastAsia"/>
        </w:rPr>
      </w:pPr>
      <w:r>
        <w:rPr>
          <w:rFonts w:hint="eastAsia"/>
        </w:rPr>
        <w:t>His hand receives the scepter of universal reign.</w:t>
      </w:r>
    </w:p>
    <w:p w14:paraId="1E56DECF">
      <w:pPr>
        <w:spacing w:after="289" w:line="259" w:lineRule="auto"/>
        <w:ind w:left="0" w:firstLine="0"/>
        <w:jc w:val="left"/>
        <w:rPr>
          <w:rFonts w:hint="eastAsia"/>
        </w:rPr>
      </w:pPr>
      <w:r>
        <w:rPr>
          <w:rFonts w:hint="eastAsia"/>
        </w:rPr>
        <w:t>祂的手领受普世治理的权杖。</w:t>
      </w:r>
    </w:p>
    <w:p w14:paraId="59BB7B5C">
      <w:pPr>
        <w:spacing w:after="289" w:line="259" w:lineRule="auto"/>
        <w:ind w:left="0" w:firstLine="0"/>
        <w:jc w:val="left"/>
        <w:rPr>
          <w:rFonts w:hint="eastAsia"/>
        </w:rPr>
      </w:pPr>
    </w:p>
    <w:p w14:paraId="59294567">
      <w:pPr>
        <w:spacing w:after="289" w:line="259" w:lineRule="auto"/>
        <w:ind w:left="0" w:firstLine="0"/>
        <w:jc w:val="left"/>
        <w:rPr>
          <w:rFonts w:hint="eastAsia"/>
        </w:rPr>
      </w:pPr>
      <w:r>
        <w:rPr>
          <w:rFonts w:hint="eastAsia"/>
        </w:rPr>
        <w:t>He announces, "All power is given unto Me in heaven and in earth."</w:t>
      </w:r>
    </w:p>
    <w:p w14:paraId="074B44F4">
      <w:pPr>
        <w:spacing w:after="289" w:line="259" w:lineRule="auto"/>
        <w:ind w:left="0" w:firstLine="0"/>
        <w:jc w:val="left"/>
        <w:rPr>
          <w:rFonts w:hint="eastAsia"/>
        </w:rPr>
      </w:pPr>
      <w:r>
        <w:rPr>
          <w:rFonts w:hint="eastAsia"/>
        </w:rPr>
        <w:t>祂宣告，“天上地下所有的权柄都赐给我了。”</w:t>
      </w:r>
    </w:p>
    <w:p w14:paraId="3E15BFDD">
      <w:pPr>
        <w:spacing w:after="289" w:line="259" w:lineRule="auto"/>
        <w:ind w:left="0" w:firstLine="0"/>
        <w:jc w:val="left"/>
        <w:rPr>
          <w:rFonts w:hint="eastAsia"/>
        </w:rPr>
      </w:pPr>
      <w:r>
        <w:rPr>
          <w:rFonts w:hint="eastAsia"/>
        </w:rPr>
        <w:t>Who can resist?</w:t>
      </w:r>
    </w:p>
    <w:p w14:paraId="7BC8F81F">
      <w:pPr>
        <w:spacing w:after="289" w:line="259" w:lineRule="auto"/>
        <w:ind w:left="0" w:firstLine="0"/>
        <w:jc w:val="left"/>
        <w:rPr>
          <w:rFonts w:hint="eastAsia"/>
        </w:rPr>
      </w:pPr>
      <w:r>
        <w:rPr>
          <w:rFonts w:hint="eastAsia"/>
        </w:rPr>
        <w:t>谁能抵挡？</w:t>
      </w:r>
    </w:p>
    <w:p w14:paraId="4F432C7E">
      <w:pPr>
        <w:spacing w:after="289" w:line="259" w:lineRule="auto"/>
        <w:ind w:left="0" w:firstLine="0"/>
        <w:jc w:val="left"/>
        <w:rPr>
          <w:rFonts w:hint="eastAsia"/>
        </w:rPr>
      </w:pPr>
      <w:r>
        <w:rPr>
          <w:rFonts w:hint="eastAsia"/>
        </w:rPr>
        <w:t>Who can withstand?</w:t>
      </w:r>
    </w:p>
    <w:p w14:paraId="11B1FF2A">
      <w:pPr>
        <w:spacing w:after="289" w:line="259" w:lineRule="auto"/>
        <w:ind w:left="0" w:firstLine="0"/>
        <w:jc w:val="left"/>
        <w:rPr>
          <w:rFonts w:hint="eastAsia"/>
        </w:rPr>
      </w:pPr>
      <w:r>
        <w:rPr>
          <w:rFonts w:hint="eastAsia"/>
        </w:rPr>
        <w:t>谁能站立得住？</w:t>
      </w:r>
    </w:p>
    <w:p w14:paraId="6C8C8F0A">
      <w:pPr>
        <w:spacing w:after="289" w:line="259" w:lineRule="auto"/>
        <w:ind w:left="0" w:firstLine="0"/>
        <w:jc w:val="left"/>
        <w:rPr>
          <w:rFonts w:hint="eastAsia"/>
        </w:rPr>
      </w:pPr>
      <w:r>
        <w:rPr>
          <w:rFonts w:hint="eastAsia"/>
        </w:rPr>
        <w:t>Our Jesus is God's King—by choice, by appointment, by will, and by sovereign decree.</w:t>
      </w:r>
    </w:p>
    <w:p w14:paraId="3C6E16E2">
      <w:pPr>
        <w:spacing w:after="289" w:line="259" w:lineRule="auto"/>
        <w:ind w:left="0" w:firstLine="0"/>
        <w:jc w:val="left"/>
        <w:rPr>
          <w:rFonts w:hint="eastAsia"/>
        </w:rPr>
      </w:pPr>
      <w:r>
        <w:rPr>
          <w:rFonts w:hint="eastAsia"/>
        </w:rPr>
        <w:t>我们的耶稣是上帝的君王——借着拣选、借着指派、借着旨意和借着至高的谕旨。</w:t>
      </w:r>
    </w:p>
    <w:p w14:paraId="4C0F7B09">
      <w:pPr>
        <w:spacing w:after="289" w:line="259" w:lineRule="auto"/>
        <w:ind w:left="0" w:firstLine="0"/>
        <w:jc w:val="left"/>
        <w:rPr>
          <w:rFonts w:hint="eastAsia"/>
        </w:rPr>
      </w:pPr>
      <w:r>
        <w:rPr>
          <w:rFonts w:hint="eastAsia"/>
        </w:rPr>
        <w:t>Now He spiritually sits enthroned on Zion's holy hill.</w:t>
      </w:r>
    </w:p>
    <w:p w14:paraId="7E2A464D">
      <w:pPr>
        <w:spacing w:after="289" w:line="259" w:lineRule="auto"/>
        <w:ind w:left="0" w:firstLine="0"/>
        <w:jc w:val="left"/>
        <w:rPr>
          <w:rFonts w:hint="eastAsia"/>
        </w:rPr>
      </w:pPr>
      <w:r>
        <w:rPr>
          <w:rFonts w:hint="eastAsia"/>
        </w:rPr>
        <w:t>如今祂在灵里登上锡安圣山的宝座。</w:t>
      </w:r>
    </w:p>
    <w:p w14:paraId="53CFB7DD">
      <w:pPr>
        <w:spacing w:after="289" w:line="259" w:lineRule="auto"/>
        <w:ind w:left="0" w:firstLine="0"/>
        <w:jc w:val="left"/>
        <w:rPr>
          <w:rFonts w:hint="eastAsia"/>
        </w:rPr>
      </w:pPr>
      <w:r>
        <w:rPr>
          <w:rFonts w:hint="eastAsia"/>
        </w:rPr>
        <w:t>He reigns supreme in every true believer's heart.</w:t>
      </w:r>
    </w:p>
    <w:p w14:paraId="49A5AED2">
      <w:pPr>
        <w:spacing w:after="289" w:line="259" w:lineRule="auto"/>
        <w:ind w:left="0" w:firstLine="0"/>
        <w:jc w:val="left"/>
        <w:rPr>
          <w:rFonts w:hint="eastAsia"/>
        </w:rPr>
      </w:pPr>
      <w:r>
        <w:rPr>
          <w:rFonts w:hint="eastAsia"/>
        </w:rPr>
        <w:t>祂在每一个真信徒的心中至高地作王。</w:t>
      </w:r>
    </w:p>
    <w:p w14:paraId="5B8861E3">
      <w:pPr>
        <w:spacing w:after="289" w:line="259" w:lineRule="auto"/>
        <w:ind w:left="0" w:firstLine="0"/>
        <w:jc w:val="left"/>
        <w:rPr>
          <w:rFonts w:hint="eastAsia"/>
        </w:rPr>
      </w:pPr>
      <w:r>
        <w:rPr>
          <w:rFonts w:hint="eastAsia"/>
        </w:rPr>
        <w:t>He is invited by rejoicing love.</w:t>
      </w:r>
    </w:p>
    <w:p w14:paraId="115CB827">
      <w:pPr>
        <w:spacing w:after="289" w:line="259" w:lineRule="auto"/>
        <w:ind w:left="0" w:firstLine="0"/>
        <w:jc w:val="left"/>
        <w:rPr>
          <w:rFonts w:hint="eastAsia"/>
        </w:rPr>
      </w:pPr>
      <w:r>
        <w:rPr>
          <w:rFonts w:hint="eastAsia"/>
        </w:rPr>
        <w:t>祂被欢喜的爱所邀请。</w:t>
      </w:r>
    </w:p>
    <w:p w14:paraId="33606F52">
      <w:pPr>
        <w:spacing w:after="289" w:line="259" w:lineRule="auto"/>
        <w:ind w:left="0" w:firstLine="0"/>
        <w:jc w:val="left"/>
        <w:rPr>
          <w:rFonts w:hint="eastAsia"/>
        </w:rPr>
      </w:pPr>
      <w:r>
        <w:rPr>
          <w:rFonts w:hint="eastAsia"/>
        </w:rPr>
        <w:t>Lift up your heads, O you gates, and be you lift up, O portals of my soul, and the King of glory shall come in.</w:t>
      </w:r>
    </w:p>
    <w:p w14:paraId="1FB986A1">
      <w:pPr>
        <w:spacing w:after="289" w:line="259" w:lineRule="auto"/>
        <w:ind w:left="0" w:firstLine="0"/>
        <w:jc w:val="left"/>
        <w:rPr>
          <w:rFonts w:hint="eastAsia"/>
        </w:rPr>
      </w:pPr>
      <w:r>
        <w:rPr>
          <w:rFonts w:hint="eastAsia"/>
        </w:rPr>
        <w:t>众城门哪，你们要抬起头来；我灵魂的门户啊，你们也要被举起，荣耀的王将要进来。</w:t>
      </w:r>
    </w:p>
    <w:p w14:paraId="69885B09">
      <w:pPr>
        <w:spacing w:after="289" w:line="259" w:lineRule="auto"/>
        <w:ind w:left="0" w:firstLine="0"/>
        <w:jc w:val="left"/>
        <w:rPr>
          <w:rFonts w:hint="eastAsia"/>
        </w:rPr>
      </w:pPr>
      <w:r>
        <w:rPr>
          <w:rFonts w:hint="eastAsia"/>
        </w:rPr>
        <w:t>He enters, and all heaven follows in His train.</w:t>
      </w:r>
    </w:p>
    <w:p w14:paraId="0269E883">
      <w:pPr>
        <w:spacing w:after="289" w:line="259" w:lineRule="auto"/>
        <w:ind w:left="0" w:firstLine="0"/>
        <w:jc w:val="left"/>
        <w:rPr>
          <w:rFonts w:hint="eastAsia"/>
        </w:rPr>
      </w:pPr>
      <w:r>
        <w:rPr>
          <w:rFonts w:hint="eastAsia"/>
        </w:rPr>
        <w:t>祂进入，全天庭都跟随祂。</w:t>
      </w:r>
    </w:p>
    <w:p w14:paraId="015E5378">
      <w:pPr>
        <w:spacing w:after="289" w:line="259" w:lineRule="auto"/>
        <w:ind w:left="0" w:firstLine="0"/>
        <w:jc w:val="left"/>
        <w:rPr>
          <w:rFonts w:hint="eastAsia"/>
        </w:rPr>
      </w:pPr>
      <w:r>
        <w:rPr>
          <w:rFonts w:hint="eastAsia"/>
        </w:rPr>
        <w:t>He enters, and establishes the kingdom of righteousness and peace and joy in the Holy Spirit.</w:t>
      </w:r>
    </w:p>
    <w:p w14:paraId="18CEEA0F">
      <w:pPr>
        <w:spacing w:after="289" w:line="259" w:lineRule="auto"/>
        <w:ind w:left="0" w:firstLine="0"/>
        <w:jc w:val="left"/>
        <w:rPr>
          <w:rFonts w:hint="eastAsia"/>
        </w:rPr>
      </w:pPr>
      <w:r>
        <w:rPr>
          <w:rFonts w:hint="eastAsia"/>
        </w:rPr>
        <w:t>祂进入，并建立那在圣灵里公义、和平并喜乐的国度。</w:t>
      </w:r>
    </w:p>
    <w:p w14:paraId="5B15944E">
      <w:pPr>
        <w:spacing w:after="289" w:line="259" w:lineRule="auto"/>
        <w:ind w:left="0" w:firstLine="0"/>
        <w:jc w:val="left"/>
        <w:rPr>
          <w:rFonts w:hint="eastAsia"/>
        </w:rPr>
      </w:pPr>
      <w:r>
        <w:rPr>
          <w:rFonts w:hint="eastAsia"/>
        </w:rPr>
        <w:t>This present reign on Zion's holy hill is now open to the eye of faith.</w:t>
      </w:r>
    </w:p>
    <w:p w14:paraId="64F9933A">
      <w:pPr>
        <w:spacing w:after="289" w:line="259" w:lineRule="auto"/>
        <w:ind w:left="0" w:firstLine="0"/>
        <w:jc w:val="left"/>
        <w:rPr>
          <w:rFonts w:hint="eastAsia"/>
        </w:rPr>
      </w:pPr>
      <w:r>
        <w:rPr>
          <w:rFonts w:hint="eastAsia"/>
        </w:rPr>
        <w:t>如今在锡安圣山上的这现时掌权，向信心的眼睛是敞开的。</w:t>
      </w:r>
    </w:p>
    <w:p w14:paraId="09BF4E89">
      <w:pPr>
        <w:spacing w:after="289" w:line="259" w:lineRule="auto"/>
        <w:ind w:left="0" w:firstLine="0"/>
        <w:jc w:val="left"/>
        <w:rPr>
          <w:rFonts w:hint="eastAsia"/>
        </w:rPr>
      </w:pPr>
    </w:p>
    <w:p w14:paraId="1E29FFA9">
      <w:pPr>
        <w:spacing w:after="289" w:line="259" w:lineRule="auto"/>
        <w:ind w:left="0" w:firstLine="0"/>
        <w:jc w:val="left"/>
        <w:rPr>
          <w:rFonts w:hint="eastAsia"/>
        </w:rPr>
      </w:pPr>
      <w:r>
        <w:rPr>
          <w:rFonts w:hint="eastAsia"/>
        </w:rPr>
        <w:t>But the day quickly comes when Jesus' throne shall be universally conspicuous.</w:t>
      </w:r>
    </w:p>
    <w:p w14:paraId="2BD66927">
      <w:pPr>
        <w:spacing w:after="289" w:line="259" w:lineRule="auto"/>
        <w:ind w:left="0" w:firstLine="0"/>
        <w:jc w:val="left"/>
        <w:rPr>
          <w:rFonts w:hint="eastAsia"/>
        </w:rPr>
      </w:pPr>
      <w:r>
        <w:rPr>
          <w:rFonts w:hint="eastAsia"/>
        </w:rPr>
        <w:t>但那日子很快就要来到，那时耶稣的宝座将要普世地显赫。</w:t>
      </w:r>
    </w:p>
    <w:p w14:paraId="008C2633">
      <w:pPr>
        <w:spacing w:after="289" w:line="259" w:lineRule="auto"/>
        <w:ind w:left="0" w:firstLine="0"/>
        <w:jc w:val="left"/>
        <w:rPr>
          <w:rFonts w:hint="eastAsia"/>
        </w:rPr>
      </w:pPr>
      <w:r>
        <w:rPr>
          <w:rFonts w:hint="eastAsia"/>
        </w:rPr>
        <w:t>The wicked cannot hinder.</w:t>
      </w:r>
    </w:p>
    <w:p w14:paraId="1961BF50">
      <w:pPr>
        <w:spacing w:after="289" w:line="259" w:lineRule="auto"/>
        <w:ind w:left="0" w:firstLine="0"/>
        <w:jc w:val="left"/>
        <w:rPr>
          <w:rFonts w:hint="eastAsia"/>
        </w:rPr>
      </w:pPr>
      <w:r>
        <w:rPr>
          <w:rFonts w:hint="eastAsia"/>
        </w:rPr>
        <w:t>恶人不能拦阻。</w:t>
      </w:r>
    </w:p>
    <w:p w14:paraId="00C3DF8F">
      <w:pPr>
        <w:spacing w:after="289" w:line="259" w:lineRule="auto"/>
        <w:ind w:left="0" w:firstLine="0"/>
        <w:jc w:val="left"/>
        <w:rPr>
          <w:rFonts w:hint="eastAsia"/>
        </w:rPr>
      </w:pPr>
      <w:r>
        <w:rPr>
          <w:rFonts w:hint="eastAsia"/>
        </w:rPr>
        <w:t>Their rage can interpose no barrier.</w:t>
      </w:r>
    </w:p>
    <w:p w14:paraId="47351CCA">
      <w:pPr>
        <w:spacing w:after="289" w:line="259" w:lineRule="auto"/>
        <w:ind w:left="0" w:firstLine="0"/>
        <w:jc w:val="left"/>
        <w:rPr>
          <w:rFonts w:hint="eastAsia"/>
        </w:rPr>
      </w:pPr>
      <w:r>
        <w:rPr>
          <w:rFonts w:hint="eastAsia"/>
        </w:rPr>
        <w:t>他们的狂怒不能设置任何障碍。</w:t>
      </w:r>
    </w:p>
    <w:p w14:paraId="2DBA9D6B">
      <w:pPr>
        <w:spacing w:after="289" w:line="259" w:lineRule="auto"/>
        <w:ind w:left="0" w:firstLine="0"/>
        <w:jc w:val="left"/>
        <w:rPr>
          <w:rFonts w:hint="eastAsia"/>
        </w:rPr>
      </w:pPr>
      <w:r>
        <w:rPr>
          <w:rFonts w:hint="eastAsia"/>
        </w:rPr>
        <w:t>God has spoken.</w:t>
      </w:r>
    </w:p>
    <w:p w14:paraId="56A9CDEC">
      <w:pPr>
        <w:spacing w:after="289" w:line="259" w:lineRule="auto"/>
        <w:ind w:left="0" w:firstLine="0"/>
        <w:jc w:val="left"/>
        <w:rPr>
          <w:rFonts w:hint="eastAsia"/>
        </w:rPr>
      </w:pPr>
      <w:r>
        <w:rPr>
          <w:rFonts w:hint="eastAsia"/>
        </w:rPr>
        <w:t>上帝已经说话。</w:t>
      </w:r>
    </w:p>
    <w:p w14:paraId="2A8AD0A8">
      <w:pPr>
        <w:spacing w:after="289" w:line="259" w:lineRule="auto"/>
        <w:ind w:left="0" w:firstLine="0"/>
        <w:jc w:val="left"/>
        <w:rPr>
          <w:rFonts w:hint="eastAsia"/>
        </w:rPr>
      </w:pPr>
      <w:r>
        <w:rPr>
          <w:rFonts w:hint="eastAsia"/>
        </w:rPr>
        <w:t>It must be.</w:t>
      </w:r>
    </w:p>
    <w:p w14:paraId="03635EEC">
      <w:pPr>
        <w:spacing w:after="289" w:line="259" w:lineRule="auto"/>
        <w:ind w:left="0" w:firstLine="0"/>
        <w:jc w:val="left"/>
        <w:rPr>
          <w:rFonts w:hint="eastAsia"/>
        </w:rPr>
      </w:pPr>
      <w:r>
        <w:rPr>
          <w:rFonts w:hint="eastAsia"/>
        </w:rPr>
        <w:t>必定如此。</w:t>
      </w:r>
    </w:p>
    <w:p w14:paraId="0E4701C1">
      <w:pPr>
        <w:spacing w:after="289" w:line="259" w:lineRule="auto"/>
        <w:ind w:left="0" w:firstLine="0"/>
        <w:jc w:val="left"/>
        <w:rPr>
          <w:rFonts w:hint="eastAsia"/>
        </w:rPr>
      </w:pPr>
      <w:r>
        <w:rPr>
          <w:rFonts w:hint="eastAsia"/>
        </w:rPr>
        <w:t>It must soon be.</w:t>
      </w:r>
    </w:p>
    <w:p w14:paraId="7CF6AD29">
      <w:pPr>
        <w:spacing w:after="289" w:line="259" w:lineRule="auto"/>
        <w:ind w:left="0" w:firstLine="0"/>
        <w:jc w:val="left"/>
        <w:rPr>
          <w:rFonts w:hint="eastAsia"/>
        </w:rPr>
      </w:pPr>
      <w:r>
        <w:rPr>
          <w:rFonts w:hint="eastAsia"/>
        </w:rPr>
        <w:t>必定很快如此。</w:t>
      </w:r>
    </w:p>
    <w:p w14:paraId="591C883C">
      <w:pPr>
        <w:spacing w:after="289" w:line="259" w:lineRule="auto"/>
        <w:ind w:left="0" w:firstLine="0"/>
        <w:jc w:val="left"/>
        <w:rPr>
          <w:rFonts w:hint="eastAsia"/>
        </w:rPr>
      </w:pPr>
      <w:r>
        <w:rPr>
          <w:rFonts w:hint="eastAsia"/>
        </w:rPr>
        <w:t>"Then the moon shall be confounded, and the sun ashamed, when the Lord of hosts shall reign in Mount Zion and in Jerusalem, and before His ancients gloriously."</w:t>
      </w:r>
    </w:p>
    <w:p w14:paraId="1FED41C1">
      <w:pPr>
        <w:spacing w:after="289" w:line="259" w:lineRule="auto"/>
        <w:ind w:left="0" w:firstLine="0"/>
        <w:jc w:val="left"/>
        <w:rPr>
          <w:rFonts w:hint="eastAsia"/>
        </w:rPr>
      </w:pPr>
      <w:r>
        <w:rPr>
          <w:rFonts w:hint="eastAsia"/>
        </w:rPr>
        <w:t>“那时，月亮要蒙羞，日头要惭愧；因为万军之耶和华必在锡安山，在耶路撒冷作王，在敬畏祂的长老面前，必有荣耀。”</w:t>
      </w:r>
    </w:p>
    <w:p w14:paraId="55B43F7F">
      <w:pPr>
        <w:spacing w:after="289" w:line="259" w:lineRule="auto"/>
        <w:ind w:left="0" w:firstLine="0"/>
        <w:jc w:val="left"/>
        <w:rPr>
          <w:rFonts w:hint="eastAsia"/>
        </w:rPr>
      </w:pPr>
    </w:p>
    <w:p w14:paraId="25D8FE19">
      <w:pPr>
        <w:spacing w:after="289" w:line="259" w:lineRule="auto"/>
        <w:ind w:left="0" w:firstLine="0"/>
        <w:jc w:val="left"/>
        <w:rPr>
          <w:rFonts w:hint="eastAsia"/>
        </w:rPr>
      </w:pPr>
      <w:r>
        <w:rPr>
          <w:rFonts w:hint="eastAsia"/>
        </w:rPr>
        <w:t>7."I will declare the decree; the Lord has said unto me, You are MySon; this day have I begotten You."</w:t>
      </w:r>
    </w:p>
    <w:p w14:paraId="0410BC65">
      <w:pPr>
        <w:spacing w:after="289" w:line="259" w:lineRule="auto"/>
        <w:ind w:left="0" w:firstLine="0"/>
        <w:jc w:val="left"/>
        <w:rPr>
          <w:rFonts w:hint="eastAsia"/>
        </w:rPr>
      </w:pPr>
      <w:r>
        <w:rPr>
          <w:rFonts w:hint="eastAsia"/>
        </w:rPr>
        <w:t>7.“我要传述这谕旨；耶和华曾对我说，你是我的儿子；我今日生你。”</w:t>
      </w:r>
    </w:p>
    <w:p w14:paraId="4A4F233A">
      <w:pPr>
        <w:spacing w:after="289" w:line="259" w:lineRule="auto"/>
        <w:ind w:left="0" w:firstLine="0"/>
        <w:jc w:val="left"/>
        <w:rPr>
          <w:rFonts w:hint="eastAsia"/>
        </w:rPr>
      </w:pPr>
      <w:r>
        <w:rPr>
          <w:rFonts w:hint="eastAsia"/>
        </w:rPr>
        <w:t>Oh, wondrous thought!</w:t>
      </w:r>
    </w:p>
    <w:p w14:paraId="312367DA">
      <w:pPr>
        <w:spacing w:after="289" w:line="259" w:lineRule="auto"/>
        <w:ind w:left="0" w:firstLine="0"/>
        <w:jc w:val="left"/>
        <w:rPr>
          <w:rFonts w:hint="eastAsia"/>
        </w:rPr>
      </w:pPr>
      <w:r>
        <w:rPr>
          <w:rFonts w:hint="eastAsia"/>
        </w:rPr>
        <w:t>哦，奇妙的思想！</w:t>
      </w:r>
    </w:p>
    <w:p w14:paraId="17A2FAED">
      <w:pPr>
        <w:spacing w:after="289" w:line="259" w:lineRule="auto"/>
        <w:ind w:left="0" w:firstLine="0"/>
        <w:jc w:val="left"/>
        <w:rPr>
          <w:rFonts w:hint="eastAsia"/>
        </w:rPr>
      </w:pPr>
      <w:r>
        <w:rPr>
          <w:rFonts w:hint="eastAsia"/>
        </w:rPr>
        <w:t>Before the birth of time, eternal councils willed the well-being of man.</w:t>
      </w:r>
    </w:p>
    <w:p w14:paraId="137FECD8">
      <w:pPr>
        <w:spacing w:after="289" w:line="259" w:lineRule="auto"/>
        <w:ind w:left="0" w:firstLine="0"/>
        <w:jc w:val="left"/>
        <w:rPr>
          <w:rFonts w:hint="eastAsia"/>
        </w:rPr>
      </w:pPr>
      <w:r>
        <w:rPr>
          <w:rFonts w:hint="eastAsia"/>
        </w:rPr>
        <w:t>在时间诞生之前，永恒的议会就定意了人的福祉。</w:t>
      </w:r>
    </w:p>
    <w:p w14:paraId="40F72DBA">
      <w:pPr>
        <w:spacing w:after="289" w:line="259" w:lineRule="auto"/>
        <w:ind w:left="0" w:firstLine="0"/>
        <w:jc w:val="left"/>
        <w:rPr>
          <w:rFonts w:hint="eastAsia"/>
        </w:rPr>
      </w:pPr>
      <w:r>
        <w:rPr>
          <w:rFonts w:hint="eastAsia"/>
        </w:rPr>
        <w:t>A covenant of grace was firmly made.</w:t>
      </w:r>
    </w:p>
    <w:p w14:paraId="7A4590F4">
      <w:pPr>
        <w:spacing w:after="289" w:line="259" w:lineRule="auto"/>
        <w:ind w:left="0" w:firstLine="0"/>
        <w:jc w:val="left"/>
        <w:rPr>
          <w:rFonts w:hint="eastAsia"/>
        </w:rPr>
      </w:pPr>
      <w:r>
        <w:rPr>
          <w:rFonts w:hint="eastAsia"/>
        </w:rPr>
        <w:t>一个恩典之约被坚固地立定。</w:t>
      </w:r>
    </w:p>
    <w:p w14:paraId="1A095D92">
      <w:pPr>
        <w:spacing w:after="289" w:line="259" w:lineRule="auto"/>
        <w:ind w:left="0" w:firstLine="0"/>
        <w:jc w:val="left"/>
        <w:rPr>
          <w:rFonts w:hint="eastAsia"/>
        </w:rPr>
      </w:pPr>
      <w:r>
        <w:rPr>
          <w:rFonts w:hint="eastAsia"/>
        </w:rPr>
        <w:t>We live in hope of eternal life, which God, who cannot lie, promised before the world began.</w:t>
      </w:r>
    </w:p>
    <w:p w14:paraId="0C5E54CF">
      <w:pPr>
        <w:spacing w:after="289" w:line="259" w:lineRule="auto"/>
        <w:ind w:left="0" w:firstLine="0"/>
        <w:jc w:val="left"/>
        <w:rPr>
          <w:rFonts w:hint="eastAsia"/>
        </w:rPr>
      </w:pPr>
      <w:r>
        <w:rPr>
          <w:rFonts w:hint="eastAsia"/>
        </w:rPr>
        <w:t>我们活在永生的盼望中，这永生是不能说谎的上帝在创世以前所应许的。</w:t>
      </w:r>
    </w:p>
    <w:p w14:paraId="35CC0B10">
      <w:pPr>
        <w:spacing w:after="289" w:line="259" w:lineRule="auto"/>
        <w:ind w:left="0" w:firstLine="0"/>
        <w:jc w:val="left"/>
        <w:rPr>
          <w:rFonts w:hint="eastAsia"/>
        </w:rPr>
      </w:pPr>
      <w:r>
        <w:rPr>
          <w:rFonts w:hint="eastAsia"/>
        </w:rPr>
        <w:t>Jesus, in His love for souls, in tender zeal to fill our hearts with joy, and to cause streams of peace to flow, announces the decree.</w:t>
      </w:r>
    </w:p>
    <w:p w14:paraId="4E0BD105">
      <w:pPr>
        <w:spacing w:after="289" w:line="259" w:lineRule="auto"/>
        <w:ind w:left="0" w:firstLine="0"/>
        <w:jc w:val="left"/>
        <w:rPr>
          <w:rFonts w:hint="eastAsia"/>
        </w:rPr>
      </w:pPr>
      <w:r>
        <w:rPr>
          <w:rFonts w:hint="eastAsia"/>
        </w:rPr>
        <w:t>耶稣，因祂对灵魂的爱，因祂温柔的热心要使我们的心充满喜乐，并使平安的江河涌流，便宣告这谕旨。</w:t>
      </w:r>
    </w:p>
    <w:p w14:paraId="1930A45E">
      <w:pPr>
        <w:spacing w:after="289" w:line="259" w:lineRule="auto"/>
        <w:ind w:left="0" w:firstLine="0"/>
        <w:jc w:val="left"/>
        <w:rPr>
          <w:rFonts w:hint="eastAsia"/>
        </w:rPr>
      </w:pPr>
      <w:r>
        <w:rPr>
          <w:rFonts w:hint="eastAsia"/>
        </w:rPr>
        <w:t>By His Spirit He unfolds it.</w:t>
      </w:r>
    </w:p>
    <w:p w14:paraId="1DC83C13">
      <w:pPr>
        <w:spacing w:after="289" w:line="259" w:lineRule="auto"/>
        <w:ind w:left="0" w:firstLine="0"/>
        <w:jc w:val="left"/>
        <w:rPr>
          <w:rFonts w:hint="eastAsia"/>
        </w:rPr>
      </w:pPr>
      <w:r>
        <w:rPr>
          <w:rFonts w:hint="eastAsia"/>
        </w:rPr>
        <w:t>祂借着祂的灵将其展开。</w:t>
      </w:r>
    </w:p>
    <w:p w14:paraId="607DCC75">
      <w:pPr>
        <w:spacing w:after="289" w:line="259" w:lineRule="auto"/>
        <w:ind w:left="0" w:firstLine="0"/>
        <w:jc w:val="left"/>
        <w:rPr>
          <w:rFonts w:hint="eastAsia"/>
        </w:rPr>
      </w:pPr>
      <w:r>
        <w:rPr>
          <w:rFonts w:hint="eastAsia"/>
        </w:rPr>
        <w:t>In His Word He writes the record.</w:t>
      </w:r>
    </w:p>
    <w:p w14:paraId="33B51BEC">
      <w:pPr>
        <w:spacing w:after="289" w:line="259" w:lineRule="auto"/>
        <w:ind w:left="0" w:firstLine="0"/>
        <w:jc w:val="left"/>
        <w:rPr>
          <w:rFonts w:hint="eastAsia"/>
        </w:rPr>
      </w:pPr>
      <w:r>
        <w:rPr>
          <w:rFonts w:hint="eastAsia"/>
        </w:rPr>
        <w:t>祂在祂的圣言中写下这记录。</w:t>
      </w:r>
    </w:p>
    <w:p w14:paraId="70B4D896">
      <w:pPr>
        <w:spacing w:after="289" w:line="259" w:lineRule="auto"/>
        <w:ind w:left="0" w:firstLine="0"/>
        <w:jc w:val="left"/>
        <w:rPr>
          <w:rFonts w:hint="eastAsia"/>
        </w:rPr>
      </w:pPr>
      <w:r>
        <w:rPr>
          <w:rFonts w:hint="eastAsia"/>
        </w:rPr>
        <w:t>Here He displays important articles.</w:t>
      </w:r>
    </w:p>
    <w:p w14:paraId="39E4700B">
      <w:pPr>
        <w:spacing w:after="289" w:line="259" w:lineRule="auto"/>
        <w:ind w:left="0" w:firstLine="0"/>
        <w:jc w:val="left"/>
        <w:rPr>
          <w:rFonts w:hint="eastAsia"/>
        </w:rPr>
      </w:pPr>
      <w:r>
        <w:rPr>
          <w:rFonts w:hint="eastAsia"/>
        </w:rPr>
        <w:t>在此祂展示出重要的条款。</w:t>
      </w:r>
    </w:p>
    <w:p w14:paraId="4F7E86AA">
      <w:pPr>
        <w:spacing w:after="289" w:line="259" w:lineRule="auto"/>
        <w:ind w:left="0" w:firstLine="0"/>
        <w:jc w:val="left"/>
        <w:rPr>
          <w:rFonts w:hint="eastAsia"/>
        </w:rPr>
      </w:pPr>
    </w:p>
    <w:p w14:paraId="34DBF0A2">
      <w:pPr>
        <w:spacing w:after="289" w:line="259" w:lineRule="auto"/>
        <w:ind w:left="0" w:firstLine="0"/>
        <w:jc w:val="left"/>
        <w:rPr>
          <w:rFonts w:hint="eastAsia"/>
        </w:rPr>
      </w:pPr>
      <w:r>
        <w:rPr>
          <w:rFonts w:hint="eastAsia"/>
        </w:rPr>
        <w:t>It was decreed that honor should await Him as God's co-eternal Son.</w:t>
      </w:r>
    </w:p>
    <w:p w14:paraId="70742471">
      <w:pPr>
        <w:spacing w:after="289" w:line="259" w:lineRule="auto"/>
        <w:ind w:left="0" w:firstLine="0"/>
        <w:jc w:val="left"/>
        <w:rPr>
          <w:rFonts w:hint="eastAsia"/>
        </w:rPr>
      </w:pPr>
      <w:r>
        <w:rPr>
          <w:rFonts w:hint="eastAsia"/>
        </w:rPr>
        <w:t>谕旨已定，尊荣将等待祂，作为上帝同永的儿子。</w:t>
      </w:r>
    </w:p>
    <w:p w14:paraId="4170E707">
      <w:pPr>
        <w:spacing w:after="289" w:line="259" w:lineRule="auto"/>
        <w:ind w:left="0" w:firstLine="0"/>
        <w:jc w:val="left"/>
        <w:rPr>
          <w:rFonts w:hint="eastAsia"/>
        </w:rPr>
      </w:pPr>
      <w:r>
        <w:rPr>
          <w:rFonts w:hint="eastAsia"/>
        </w:rPr>
        <w:t>For a brief period His deity was hidden.</w:t>
      </w:r>
    </w:p>
    <w:p w14:paraId="0E8CBCCB">
      <w:pPr>
        <w:spacing w:after="289" w:line="259" w:lineRule="auto"/>
        <w:ind w:left="0" w:firstLine="0"/>
        <w:jc w:val="left"/>
        <w:rPr>
          <w:rFonts w:hint="eastAsia"/>
        </w:rPr>
      </w:pPr>
      <w:r>
        <w:rPr>
          <w:rFonts w:hint="eastAsia"/>
        </w:rPr>
        <w:t>在一段短暂时期，祂的神性被隐藏。</w:t>
      </w:r>
    </w:p>
    <w:p w14:paraId="420EC49C">
      <w:pPr>
        <w:spacing w:after="289" w:line="259" w:lineRule="auto"/>
        <w:ind w:left="0" w:firstLine="0"/>
        <w:jc w:val="left"/>
        <w:rPr>
          <w:rFonts w:hint="eastAsia"/>
        </w:rPr>
      </w:pPr>
      <w:r>
        <w:rPr>
          <w:rFonts w:hint="eastAsia"/>
        </w:rPr>
        <w:t>In outward appearance He differed little from the sons of men.</w:t>
      </w:r>
    </w:p>
    <w:p w14:paraId="13E81A37">
      <w:pPr>
        <w:spacing w:after="289" w:line="259" w:lineRule="auto"/>
        <w:ind w:left="0" w:firstLine="0"/>
        <w:jc w:val="left"/>
        <w:rPr>
          <w:rFonts w:hint="eastAsia"/>
        </w:rPr>
      </w:pPr>
      <w:r>
        <w:rPr>
          <w:rFonts w:hint="eastAsia"/>
        </w:rPr>
        <w:t>在外表上，祂与人子相差无几。</w:t>
      </w:r>
    </w:p>
    <w:p w14:paraId="352CD331">
      <w:pPr>
        <w:spacing w:after="289" w:line="259" w:lineRule="auto"/>
        <w:ind w:left="0" w:firstLine="0"/>
        <w:jc w:val="left"/>
        <w:rPr>
          <w:rFonts w:hint="eastAsia"/>
        </w:rPr>
      </w:pPr>
      <w:r>
        <w:rPr>
          <w:rFonts w:hint="eastAsia"/>
        </w:rPr>
        <w:t>Occasionally heavenly rays broke forth; but the sun's brightness was eclipsed.</w:t>
      </w:r>
    </w:p>
    <w:p w14:paraId="4D1FA06A">
      <w:pPr>
        <w:spacing w:after="289" w:line="259" w:lineRule="auto"/>
        <w:ind w:left="0" w:firstLine="0"/>
        <w:jc w:val="left"/>
        <w:rPr>
          <w:rFonts w:hint="eastAsia"/>
        </w:rPr>
      </w:pPr>
      <w:r>
        <w:rPr>
          <w:rFonts w:hint="eastAsia"/>
        </w:rPr>
        <w:t>偶尔有属天的光芒迸发；但太阳的光辉被遮蔽了。</w:t>
      </w:r>
    </w:p>
    <w:p w14:paraId="4D3EF915">
      <w:pPr>
        <w:spacing w:after="289" w:line="259" w:lineRule="auto"/>
        <w:ind w:left="0" w:firstLine="0"/>
        <w:jc w:val="left"/>
        <w:rPr>
          <w:rFonts w:hint="eastAsia"/>
        </w:rPr>
      </w:pPr>
      <w:r>
        <w:rPr>
          <w:rFonts w:hint="eastAsia"/>
        </w:rPr>
        <w:t>Thus, as man, He suffered and died.</w:t>
      </w:r>
    </w:p>
    <w:p w14:paraId="38FF9C38">
      <w:pPr>
        <w:spacing w:after="289" w:line="259" w:lineRule="auto"/>
        <w:ind w:left="0" w:firstLine="0"/>
        <w:jc w:val="left"/>
        <w:rPr>
          <w:rFonts w:hint="eastAsia"/>
        </w:rPr>
      </w:pPr>
      <w:r>
        <w:rPr>
          <w:rFonts w:hint="eastAsia"/>
        </w:rPr>
        <w:t>因此，作为人，祂受苦并死了。</w:t>
      </w:r>
    </w:p>
    <w:p w14:paraId="6956600D">
      <w:pPr>
        <w:spacing w:after="289" w:line="259" w:lineRule="auto"/>
        <w:ind w:left="0" w:firstLine="0"/>
        <w:jc w:val="left"/>
        <w:rPr>
          <w:rFonts w:hint="eastAsia"/>
        </w:rPr>
      </w:pPr>
      <w:r>
        <w:rPr>
          <w:rFonts w:hint="eastAsia"/>
        </w:rPr>
        <w:t>The resurrection-morn arrives.</w:t>
      </w:r>
    </w:p>
    <w:p w14:paraId="1F00B6FC">
      <w:pPr>
        <w:spacing w:after="289" w:line="259" w:lineRule="auto"/>
        <w:ind w:left="0" w:firstLine="0"/>
        <w:jc w:val="left"/>
        <w:rPr>
          <w:rFonts w:hint="eastAsia"/>
        </w:rPr>
      </w:pPr>
      <w:r>
        <w:rPr>
          <w:rFonts w:hint="eastAsia"/>
        </w:rPr>
        <w:t>复活的早晨来到。</w:t>
      </w:r>
    </w:p>
    <w:p w14:paraId="50638BF0">
      <w:pPr>
        <w:spacing w:after="289" w:line="259" w:lineRule="auto"/>
        <w:ind w:left="0" w:firstLine="0"/>
        <w:jc w:val="left"/>
        <w:rPr>
          <w:rFonts w:hint="eastAsia"/>
        </w:rPr>
      </w:pPr>
      <w:r>
        <w:rPr>
          <w:rFonts w:hint="eastAsia"/>
        </w:rPr>
        <w:t>He strides forth the mighty conqueror of death and hell.</w:t>
      </w:r>
    </w:p>
    <w:p w14:paraId="627C3518">
      <w:pPr>
        <w:spacing w:after="289" w:line="259" w:lineRule="auto"/>
        <w:ind w:left="0" w:firstLine="0"/>
        <w:jc w:val="left"/>
        <w:rPr>
          <w:rFonts w:hint="eastAsia"/>
        </w:rPr>
      </w:pPr>
      <w:r>
        <w:rPr>
          <w:rFonts w:hint="eastAsia"/>
        </w:rPr>
        <w:t>祂大步走出，作死亡和地狱的大能得胜者。</w:t>
      </w:r>
    </w:p>
    <w:p w14:paraId="63118786">
      <w:pPr>
        <w:spacing w:after="289" w:line="259" w:lineRule="auto"/>
        <w:ind w:left="0" w:firstLine="0"/>
        <w:jc w:val="left"/>
        <w:rPr>
          <w:rFonts w:hint="eastAsia"/>
        </w:rPr>
      </w:pPr>
      <w:r>
        <w:rPr>
          <w:rFonts w:hint="eastAsia"/>
        </w:rPr>
        <w:t>The glorious rising has a glorious voice.</w:t>
      </w:r>
    </w:p>
    <w:p w14:paraId="571ABE3C">
      <w:pPr>
        <w:spacing w:after="289" w:line="259" w:lineRule="auto"/>
        <w:ind w:left="0" w:firstLine="0"/>
        <w:jc w:val="left"/>
        <w:rPr>
          <w:rFonts w:hint="eastAsia"/>
        </w:rPr>
      </w:pPr>
      <w:r>
        <w:rPr>
          <w:rFonts w:hint="eastAsia"/>
        </w:rPr>
        <w:t>荣耀的复活有荣耀的声音。</w:t>
      </w:r>
    </w:p>
    <w:p w14:paraId="7C4EEF07">
      <w:pPr>
        <w:spacing w:after="289" w:line="259" w:lineRule="auto"/>
        <w:ind w:left="0" w:firstLine="0"/>
        <w:jc w:val="left"/>
        <w:rPr>
          <w:rFonts w:hint="eastAsia"/>
        </w:rPr>
      </w:pPr>
      <w:r>
        <w:rPr>
          <w:rFonts w:hint="eastAsia"/>
        </w:rPr>
        <w:t>With trumpet-tongue it tells the wondering world, Jesus is God's Son! this day removes all doubt! this day unveils Him!</w:t>
      </w:r>
    </w:p>
    <w:p w14:paraId="60D1746F">
      <w:pPr>
        <w:spacing w:after="289" w:line="259" w:lineRule="auto"/>
        <w:ind w:left="0" w:firstLine="0"/>
        <w:jc w:val="left"/>
        <w:rPr>
          <w:rFonts w:hint="eastAsia"/>
        </w:rPr>
      </w:pPr>
      <w:r>
        <w:rPr>
          <w:rFonts w:hint="eastAsia"/>
        </w:rPr>
        <w:t>它以号角般的声音告诉那惊奇的世界，耶稣是上帝的儿子！这一天除去了所有怀疑！这一天揭开了祂！</w:t>
      </w:r>
    </w:p>
    <w:p w14:paraId="7F60908E">
      <w:pPr>
        <w:spacing w:after="289" w:line="259" w:lineRule="auto"/>
        <w:ind w:left="0" w:firstLine="0"/>
        <w:jc w:val="left"/>
        <w:rPr>
          <w:rFonts w:hint="eastAsia"/>
        </w:rPr>
      </w:pPr>
      <w:r>
        <w:rPr>
          <w:rFonts w:hint="eastAsia"/>
        </w:rPr>
        <w:t>The Father has begotten Him—Another morn will brightly shine.</w:t>
      </w:r>
    </w:p>
    <w:p w14:paraId="47042B1F">
      <w:pPr>
        <w:spacing w:after="289" w:line="259" w:lineRule="auto"/>
        <w:ind w:left="0" w:firstLine="0"/>
        <w:jc w:val="left"/>
        <w:rPr>
          <w:rFonts w:hint="eastAsia"/>
        </w:rPr>
      </w:pPr>
      <w:r>
        <w:rPr>
          <w:rFonts w:hint="eastAsia"/>
        </w:rPr>
        <w:t>父已经生了祂——另一个早晨将明亮地照耀。</w:t>
      </w:r>
    </w:p>
    <w:p w14:paraId="23383CBA">
      <w:pPr>
        <w:spacing w:after="289" w:line="259" w:lineRule="auto"/>
        <w:ind w:left="0" w:firstLine="0"/>
        <w:jc w:val="left"/>
        <w:rPr>
          <w:rFonts w:hint="eastAsia"/>
        </w:rPr>
      </w:pPr>
      <w:r>
        <w:rPr>
          <w:rFonts w:hint="eastAsia"/>
        </w:rPr>
        <w:t>Greater manifestations rapidly come on.</w:t>
      </w:r>
    </w:p>
    <w:p w14:paraId="41D9F1A5">
      <w:pPr>
        <w:spacing w:after="289" w:line="259" w:lineRule="auto"/>
        <w:ind w:left="0" w:firstLine="0"/>
        <w:jc w:val="left"/>
        <w:rPr>
          <w:rFonts w:hint="eastAsia"/>
        </w:rPr>
      </w:pPr>
      <w:r>
        <w:rPr>
          <w:rFonts w:hint="eastAsia"/>
        </w:rPr>
        <w:t>更大的显现迅速临到。</w:t>
      </w:r>
    </w:p>
    <w:p w14:paraId="0D26C572">
      <w:pPr>
        <w:spacing w:after="289" w:line="259" w:lineRule="auto"/>
        <w:ind w:left="0" w:firstLine="0"/>
        <w:jc w:val="left"/>
        <w:rPr>
          <w:rFonts w:hint="eastAsia"/>
        </w:rPr>
      </w:pPr>
      <w:r>
        <w:rPr>
          <w:rFonts w:hint="eastAsia"/>
        </w:rPr>
        <w:t>Amid all glory Jesus will be shown again as God's co-equal, co-eternal Son.</w:t>
      </w:r>
    </w:p>
    <w:p w14:paraId="364D690A">
      <w:pPr>
        <w:spacing w:after="289" w:line="259" w:lineRule="auto"/>
        <w:ind w:left="0" w:firstLine="0"/>
        <w:jc w:val="left"/>
        <w:rPr>
          <w:rFonts w:hint="eastAsia"/>
        </w:rPr>
      </w:pPr>
      <w:r>
        <w:rPr>
          <w:rFonts w:hint="eastAsia"/>
        </w:rPr>
        <w:t>在一切荣耀中，耶稣将再次被显明为上帝同等、同永的儿子。</w:t>
      </w:r>
    </w:p>
    <w:p w14:paraId="55238575">
      <w:pPr>
        <w:spacing w:after="289" w:line="259" w:lineRule="auto"/>
        <w:ind w:left="0" w:firstLine="0"/>
        <w:jc w:val="left"/>
        <w:rPr>
          <w:rFonts w:hint="eastAsia"/>
        </w:rPr>
      </w:pPr>
      <w:r>
        <w:rPr>
          <w:rFonts w:hint="eastAsia"/>
        </w:rPr>
        <w:t>Who then can shake His kingdom's firm supports?</w:t>
      </w:r>
    </w:p>
    <w:p w14:paraId="40F31F1C">
      <w:pPr>
        <w:spacing w:after="289" w:line="259" w:lineRule="auto"/>
        <w:ind w:left="0" w:firstLine="0"/>
        <w:jc w:val="left"/>
        <w:rPr>
          <w:rFonts w:hint="eastAsia"/>
        </w:rPr>
      </w:pPr>
      <w:r>
        <w:rPr>
          <w:rFonts w:hint="eastAsia"/>
        </w:rPr>
        <w:t>那时谁能动摇祂国度坚固的支撑呢？</w:t>
      </w:r>
    </w:p>
    <w:p w14:paraId="3814C51E">
      <w:pPr>
        <w:spacing w:after="289" w:line="259" w:lineRule="auto"/>
        <w:ind w:left="0" w:firstLine="0"/>
        <w:jc w:val="left"/>
        <w:rPr>
          <w:rFonts w:hint="eastAsia"/>
        </w:rPr>
      </w:pPr>
    </w:p>
    <w:p w14:paraId="7BB1A92E">
      <w:pPr>
        <w:spacing w:after="289" w:line="259" w:lineRule="auto"/>
        <w:ind w:left="0" w:firstLine="0"/>
        <w:jc w:val="left"/>
        <w:rPr>
          <w:rFonts w:hint="eastAsia"/>
        </w:rPr>
      </w:pPr>
      <w:r>
        <w:rPr>
          <w:rFonts w:hint="eastAsia"/>
        </w:rPr>
        <w:t>8."Ask of Me, and I shall give You the heathen for Your inheritance,and the uttermost parts of the earth for Your possession."</w:t>
      </w:r>
    </w:p>
    <w:p w14:paraId="6700E8D4">
      <w:pPr>
        <w:spacing w:after="289" w:line="259" w:lineRule="auto"/>
        <w:ind w:left="0" w:firstLine="0"/>
        <w:jc w:val="left"/>
        <w:rPr>
          <w:rFonts w:hint="eastAsia"/>
        </w:rPr>
      </w:pPr>
      <w:r>
        <w:rPr>
          <w:rFonts w:hint="eastAsia"/>
        </w:rPr>
        <w:t>8.“你求我，我就将列国赐你为基业，将地极赐你为田产。”</w:t>
      </w:r>
    </w:p>
    <w:p w14:paraId="08431A72">
      <w:pPr>
        <w:spacing w:after="289" w:line="259" w:lineRule="auto"/>
        <w:ind w:left="0" w:firstLine="0"/>
        <w:jc w:val="left"/>
        <w:rPr>
          <w:rFonts w:hint="eastAsia"/>
        </w:rPr>
      </w:pPr>
      <w:r>
        <w:rPr>
          <w:rFonts w:hint="eastAsia"/>
        </w:rPr>
        <w:t>Another article of the covenant is stated.</w:t>
      </w:r>
    </w:p>
    <w:p w14:paraId="7F4BC63B">
      <w:pPr>
        <w:spacing w:after="289" w:line="259" w:lineRule="auto"/>
        <w:ind w:left="0" w:firstLine="0"/>
        <w:jc w:val="left"/>
        <w:rPr>
          <w:rFonts w:hint="eastAsia"/>
        </w:rPr>
      </w:pPr>
      <w:r>
        <w:rPr>
          <w:rFonts w:hint="eastAsia"/>
        </w:rPr>
        <w:t>约的另一条款被陈述。</w:t>
      </w:r>
    </w:p>
    <w:p w14:paraId="2787ED9A">
      <w:pPr>
        <w:spacing w:after="289" w:line="259" w:lineRule="auto"/>
        <w:ind w:left="0" w:firstLine="0"/>
        <w:jc w:val="left"/>
        <w:rPr>
          <w:rFonts w:hint="eastAsia"/>
        </w:rPr>
      </w:pPr>
      <w:r>
        <w:rPr>
          <w:rFonts w:hint="eastAsia"/>
        </w:rPr>
        <w:t>Christ's kingdom shall exceed all bounds.</w:t>
      </w:r>
    </w:p>
    <w:p w14:paraId="26A47A84">
      <w:pPr>
        <w:spacing w:after="289" w:line="259" w:lineRule="auto"/>
        <w:ind w:left="0" w:firstLine="0"/>
        <w:jc w:val="left"/>
        <w:rPr>
          <w:rFonts w:hint="eastAsia"/>
        </w:rPr>
      </w:pPr>
      <w:r>
        <w:rPr>
          <w:rFonts w:hint="eastAsia"/>
        </w:rPr>
        <w:t>基督的国度将超越一切疆界。</w:t>
      </w:r>
    </w:p>
    <w:p w14:paraId="31E783CD">
      <w:pPr>
        <w:spacing w:after="289" w:line="259" w:lineRule="auto"/>
        <w:ind w:left="0" w:firstLine="0"/>
        <w:jc w:val="left"/>
        <w:rPr>
          <w:rFonts w:hint="eastAsia"/>
        </w:rPr>
      </w:pPr>
      <w:r>
        <w:rPr>
          <w:rFonts w:hint="eastAsia"/>
        </w:rPr>
        <w:t>The outcast heathen shall bend the knee.</w:t>
      </w:r>
    </w:p>
    <w:p w14:paraId="4DB2549A">
      <w:pPr>
        <w:spacing w:after="289" w:line="259" w:lineRule="auto"/>
        <w:ind w:left="0" w:firstLine="0"/>
        <w:jc w:val="left"/>
        <w:rPr>
          <w:rFonts w:hint="eastAsia"/>
        </w:rPr>
      </w:pPr>
      <w:r>
        <w:rPr>
          <w:rFonts w:hint="eastAsia"/>
        </w:rPr>
        <w:t>被弃的外邦人将要屈膝。</w:t>
      </w:r>
    </w:p>
    <w:p w14:paraId="540F3353">
      <w:pPr>
        <w:spacing w:after="289" w:line="259" w:lineRule="auto"/>
        <w:ind w:left="0" w:firstLine="0"/>
        <w:jc w:val="left"/>
        <w:rPr>
          <w:rFonts w:hint="eastAsia"/>
        </w:rPr>
      </w:pPr>
      <w:r>
        <w:rPr>
          <w:rFonts w:hint="eastAsia"/>
        </w:rPr>
        <w:t>Earth's uttermost extent shall call Him Lord.</w:t>
      </w:r>
    </w:p>
    <w:p w14:paraId="1ACB9B51">
      <w:pPr>
        <w:spacing w:after="289" w:line="259" w:lineRule="auto"/>
        <w:ind w:left="0" w:firstLine="0"/>
        <w:jc w:val="left"/>
        <w:rPr>
          <w:rFonts w:hint="eastAsia"/>
        </w:rPr>
      </w:pPr>
      <w:r>
        <w:rPr>
          <w:rFonts w:hint="eastAsia"/>
        </w:rPr>
        <w:t>地的极处将要称祂为主。</w:t>
      </w:r>
    </w:p>
    <w:p w14:paraId="696151FF">
      <w:pPr>
        <w:spacing w:after="289" w:line="259" w:lineRule="auto"/>
        <w:ind w:left="0" w:firstLine="0"/>
        <w:jc w:val="left"/>
        <w:rPr>
          <w:rFonts w:hint="eastAsia"/>
        </w:rPr>
      </w:pPr>
      <w:r>
        <w:rPr>
          <w:rFonts w:hint="eastAsia"/>
        </w:rPr>
        <w:t>But this shall be in answer to His prayer.</w:t>
      </w:r>
    </w:p>
    <w:p w14:paraId="001B86BA">
      <w:pPr>
        <w:spacing w:after="289" w:line="259" w:lineRule="auto"/>
        <w:ind w:left="0" w:firstLine="0"/>
        <w:jc w:val="left"/>
        <w:rPr>
          <w:rFonts w:hint="eastAsia"/>
        </w:rPr>
      </w:pPr>
      <w:r>
        <w:rPr>
          <w:rFonts w:hint="eastAsia"/>
        </w:rPr>
        <w:t>但这将是为回应祂的祷告。</w:t>
      </w:r>
    </w:p>
    <w:p w14:paraId="2B04B113">
      <w:pPr>
        <w:spacing w:after="289" w:line="259" w:lineRule="auto"/>
        <w:ind w:left="0" w:firstLine="0"/>
        <w:jc w:val="left"/>
        <w:rPr>
          <w:rFonts w:hint="eastAsia"/>
        </w:rPr>
      </w:pPr>
      <w:r>
        <w:rPr>
          <w:rFonts w:hint="eastAsia"/>
        </w:rPr>
        <w:t>In heaven the Son shall prosecute His entreaty.</w:t>
      </w:r>
    </w:p>
    <w:p w14:paraId="3C0C838B">
      <w:pPr>
        <w:spacing w:after="289" w:line="259" w:lineRule="auto"/>
        <w:ind w:left="0" w:firstLine="0"/>
        <w:jc w:val="left"/>
        <w:rPr>
          <w:rFonts w:hint="eastAsia"/>
        </w:rPr>
      </w:pPr>
      <w:r>
        <w:rPr>
          <w:rFonts w:hint="eastAsia"/>
        </w:rPr>
        <w:t>在天上，子将继续祂的恳求。</w:t>
      </w:r>
    </w:p>
    <w:p w14:paraId="73D2C937">
      <w:pPr>
        <w:spacing w:after="289" w:line="259" w:lineRule="auto"/>
        <w:ind w:left="0" w:firstLine="0"/>
        <w:jc w:val="left"/>
        <w:rPr>
          <w:rFonts w:hint="eastAsia"/>
        </w:rPr>
      </w:pPr>
      <w:r>
        <w:rPr>
          <w:rFonts w:hint="eastAsia"/>
        </w:rPr>
        <w:t>With supplication He shall urge His claims.</w:t>
      </w:r>
    </w:p>
    <w:p w14:paraId="6F6D6F07">
      <w:pPr>
        <w:spacing w:after="289" w:line="259" w:lineRule="auto"/>
        <w:ind w:left="0" w:firstLine="0"/>
        <w:jc w:val="left"/>
        <w:rPr>
          <w:rFonts w:hint="eastAsia"/>
        </w:rPr>
      </w:pPr>
      <w:r>
        <w:rPr>
          <w:rFonts w:hint="eastAsia"/>
        </w:rPr>
        <w:t>祂将以恳求力陈祂的要求。</w:t>
      </w:r>
    </w:p>
    <w:p w14:paraId="49D9B35D">
      <w:pPr>
        <w:spacing w:after="289" w:line="259" w:lineRule="auto"/>
        <w:ind w:left="0" w:firstLine="0"/>
        <w:jc w:val="left"/>
        <w:rPr>
          <w:rFonts w:hint="eastAsia"/>
        </w:rPr>
      </w:pPr>
      <w:r>
        <w:rPr>
          <w:rFonts w:hint="eastAsia"/>
        </w:rPr>
        <w:t>His pleading shall recite His part performed—the ransom paid—the kingdom bought—all hindrances removed.</w:t>
      </w:r>
    </w:p>
    <w:p w14:paraId="1D55105D">
      <w:pPr>
        <w:spacing w:after="289" w:line="259" w:lineRule="auto"/>
        <w:ind w:left="0" w:firstLine="0"/>
        <w:jc w:val="left"/>
        <w:rPr>
          <w:rFonts w:hint="eastAsia"/>
        </w:rPr>
      </w:pPr>
      <w:r>
        <w:rPr>
          <w:rFonts w:hint="eastAsia"/>
        </w:rPr>
        <w:t>祂的陈情将述说祂所完成的部分——赎价已付——国度已买——一切拦阻已除。</w:t>
      </w:r>
    </w:p>
    <w:p w14:paraId="3F3C4AC4">
      <w:pPr>
        <w:spacing w:after="289" w:line="259" w:lineRule="auto"/>
        <w:ind w:left="0" w:firstLine="0"/>
        <w:jc w:val="left"/>
        <w:rPr>
          <w:rFonts w:hint="eastAsia"/>
        </w:rPr>
      </w:pPr>
      <w:r>
        <w:rPr>
          <w:rFonts w:hint="eastAsia"/>
        </w:rPr>
        <w:t>He shall thus ask, and He shall thus obtain.</w:t>
      </w:r>
    </w:p>
    <w:p w14:paraId="7ED3D645">
      <w:pPr>
        <w:spacing w:after="289" w:line="259" w:lineRule="auto"/>
        <w:ind w:left="0" w:firstLine="0"/>
        <w:jc w:val="left"/>
        <w:rPr>
          <w:rFonts w:hint="eastAsia"/>
        </w:rPr>
      </w:pPr>
      <w:r>
        <w:rPr>
          <w:rFonts w:hint="eastAsia"/>
        </w:rPr>
        <w:t>祂将如此求，也将如此得着。</w:t>
      </w:r>
    </w:p>
    <w:p w14:paraId="12CAE141">
      <w:pPr>
        <w:spacing w:after="289" w:line="259" w:lineRule="auto"/>
        <w:ind w:left="0" w:firstLine="0"/>
        <w:jc w:val="left"/>
        <w:rPr>
          <w:rFonts w:hint="eastAsia"/>
        </w:rPr>
      </w:pPr>
      <w:r>
        <w:rPr>
          <w:rFonts w:hint="eastAsia"/>
        </w:rPr>
        <w:t>Blessed Jesus, extend Your wounded hands!</w:t>
      </w:r>
    </w:p>
    <w:p w14:paraId="4936FD0A">
      <w:pPr>
        <w:spacing w:after="289" w:line="259" w:lineRule="auto"/>
        <w:ind w:left="0" w:firstLine="0"/>
        <w:jc w:val="left"/>
        <w:rPr>
          <w:rFonts w:hint="eastAsia"/>
        </w:rPr>
      </w:pPr>
      <w:r>
        <w:rPr>
          <w:rFonts w:hint="eastAsia"/>
        </w:rPr>
        <w:t>蒙福的耶稣啊，伸出祢受伤的手！</w:t>
      </w:r>
    </w:p>
    <w:p w14:paraId="1A266003">
      <w:pPr>
        <w:spacing w:after="289" w:line="259" w:lineRule="auto"/>
        <w:ind w:left="0" w:firstLine="0"/>
        <w:jc w:val="left"/>
        <w:rPr>
          <w:rFonts w:hint="eastAsia"/>
        </w:rPr>
      </w:pPr>
      <w:r>
        <w:rPr>
          <w:rFonts w:hint="eastAsia"/>
        </w:rPr>
        <w:t>Let not the Father rest until earth's length and breadth shall own Your rule!</w:t>
      </w:r>
    </w:p>
    <w:p w14:paraId="62C34BDF">
      <w:pPr>
        <w:spacing w:after="289" w:line="259" w:lineRule="auto"/>
        <w:ind w:left="0" w:firstLine="0"/>
        <w:jc w:val="left"/>
        <w:rPr>
          <w:rFonts w:hint="eastAsia"/>
        </w:rPr>
      </w:pPr>
      <w:r>
        <w:rPr>
          <w:rFonts w:hint="eastAsia"/>
        </w:rPr>
        <w:t>不要让父安息，直到地的长阔都承认祢的治理！</w:t>
      </w:r>
    </w:p>
    <w:p w14:paraId="3B1BFFEC">
      <w:pPr>
        <w:spacing w:after="289" w:line="259" w:lineRule="auto"/>
        <w:ind w:left="0" w:firstLine="0"/>
        <w:jc w:val="left"/>
        <w:rPr>
          <w:rFonts w:hint="eastAsia"/>
        </w:rPr>
      </w:pPr>
    </w:p>
    <w:p w14:paraId="2DBD3966">
      <w:pPr>
        <w:spacing w:after="289" w:line="259" w:lineRule="auto"/>
        <w:ind w:left="0" w:firstLine="0"/>
        <w:jc w:val="left"/>
        <w:rPr>
          <w:rFonts w:hint="eastAsia"/>
        </w:rPr>
      </w:pPr>
      <w:r>
        <w:rPr>
          <w:rFonts w:hint="eastAsia"/>
        </w:rPr>
        <w:t>9."You shall break them with a rod of iron; You shall dash them inpieces like a potter's vessel."</w:t>
      </w:r>
    </w:p>
    <w:p w14:paraId="43F60EDD">
      <w:pPr>
        <w:spacing w:after="289" w:line="259" w:lineRule="auto"/>
        <w:ind w:left="0" w:firstLine="0"/>
        <w:jc w:val="left"/>
        <w:rPr>
          <w:rFonts w:hint="eastAsia"/>
        </w:rPr>
      </w:pPr>
      <w:r>
        <w:rPr>
          <w:rFonts w:hint="eastAsia"/>
        </w:rPr>
        <w:t>9.“你必用铁杖打破他们；你必将他们如同窑户的瓦器摔碎。”</w:t>
      </w:r>
    </w:p>
    <w:p w14:paraId="20E102B2">
      <w:pPr>
        <w:spacing w:after="289" w:line="259" w:lineRule="auto"/>
        <w:ind w:left="0" w:firstLine="0"/>
        <w:jc w:val="left"/>
        <w:rPr>
          <w:rFonts w:hint="eastAsia"/>
        </w:rPr>
      </w:pPr>
      <w:r>
        <w:rPr>
          <w:rFonts w:hint="eastAsia"/>
        </w:rPr>
        <w:t>The covenant, moreover, states that all Christ's enemies shall lick the dust.</w:t>
      </w:r>
    </w:p>
    <w:p w14:paraId="45290502">
      <w:pPr>
        <w:spacing w:after="289" w:line="259" w:lineRule="auto"/>
        <w:ind w:left="0" w:firstLine="0"/>
        <w:jc w:val="left"/>
        <w:rPr>
          <w:rFonts w:hint="eastAsia"/>
        </w:rPr>
      </w:pPr>
      <w:r>
        <w:rPr>
          <w:rFonts w:hint="eastAsia"/>
        </w:rPr>
        <w:t>此外，这约也陈述，所有基督的仇敌都将舔食尘土。</w:t>
      </w:r>
    </w:p>
    <w:p w14:paraId="4876E9FB">
      <w:pPr>
        <w:spacing w:after="289" w:line="259" w:lineRule="auto"/>
        <w:ind w:left="0" w:firstLine="0"/>
        <w:jc w:val="left"/>
        <w:rPr>
          <w:rFonts w:hint="eastAsia"/>
        </w:rPr>
      </w:pPr>
      <w:r>
        <w:rPr>
          <w:rFonts w:hint="eastAsia"/>
        </w:rPr>
        <w:t>Hate may continue.</w:t>
      </w:r>
    </w:p>
    <w:p w14:paraId="75EAC6C0">
      <w:pPr>
        <w:spacing w:after="289" w:line="259" w:lineRule="auto"/>
        <w:ind w:left="0" w:firstLine="0"/>
        <w:jc w:val="left"/>
        <w:rPr>
          <w:rFonts w:hint="eastAsia"/>
        </w:rPr>
      </w:pPr>
      <w:r>
        <w:rPr>
          <w:rFonts w:hint="eastAsia"/>
        </w:rPr>
        <w:t>仇恨可能继续。</w:t>
      </w:r>
    </w:p>
    <w:p w14:paraId="1D6FEE65">
      <w:pPr>
        <w:spacing w:after="289" w:line="259" w:lineRule="auto"/>
        <w:ind w:left="0" w:firstLine="0"/>
        <w:jc w:val="left"/>
        <w:rPr>
          <w:rFonts w:hint="eastAsia"/>
        </w:rPr>
      </w:pPr>
      <w:r>
        <w:rPr>
          <w:rFonts w:hint="eastAsia"/>
        </w:rPr>
        <w:t>Opposition may oppose.</w:t>
      </w:r>
    </w:p>
    <w:p w14:paraId="486A2B1A">
      <w:pPr>
        <w:spacing w:after="289" w:line="259" w:lineRule="auto"/>
        <w:ind w:left="0" w:firstLine="0"/>
        <w:jc w:val="left"/>
        <w:rPr>
          <w:rFonts w:hint="eastAsia"/>
        </w:rPr>
      </w:pPr>
      <w:r>
        <w:rPr>
          <w:rFonts w:hint="eastAsia"/>
        </w:rPr>
        <w:t>反对可能抵挡。</w:t>
      </w:r>
    </w:p>
    <w:p w14:paraId="4928B7AC">
      <w:pPr>
        <w:spacing w:after="289" w:line="259" w:lineRule="auto"/>
        <w:ind w:left="0" w:firstLine="0"/>
        <w:jc w:val="left"/>
        <w:rPr>
          <w:rFonts w:hint="eastAsia"/>
        </w:rPr>
      </w:pPr>
      <w:r>
        <w:rPr>
          <w:rFonts w:hint="eastAsia"/>
        </w:rPr>
        <w:t>But oh! how vain!</w:t>
      </w:r>
    </w:p>
    <w:p w14:paraId="0F172523">
      <w:pPr>
        <w:spacing w:after="289" w:line="259" w:lineRule="auto"/>
        <w:ind w:left="0" w:firstLine="0"/>
        <w:jc w:val="left"/>
        <w:rPr>
          <w:rFonts w:hint="eastAsia"/>
        </w:rPr>
      </w:pPr>
      <w:r>
        <w:rPr>
          <w:rFonts w:hint="eastAsia"/>
        </w:rPr>
        <w:t>但哦！何等徒然！</w:t>
      </w:r>
    </w:p>
    <w:p w14:paraId="46C15011">
      <w:pPr>
        <w:spacing w:after="289" w:line="259" w:lineRule="auto"/>
        <w:ind w:left="0" w:firstLine="0"/>
        <w:jc w:val="left"/>
        <w:rPr>
          <w:rFonts w:hint="eastAsia"/>
        </w:rPr>
      </w:pPr>
      <w:r>
        <w:rPr>
          <w:rFonts w:hint="eastAsia"/>
        </w:rPr>
        <w:t>Behold His might.</w:t>
      </w:r>
    </w:p>
    <w:p w14:paraId="42738238">
      <w:pPr>
        <w:spacing w:after="289" w:line="259" w:lineRule="auto"/>
        <w:ind w:left="0" w:firstLine="0"/>
        <w:jc w:val="left"/>
        <w:rPr>
          <w:rFonts w:hint="eastAsia"/>
        </w:rPr>
      </w:pPr>
      <w:r>
        <w:rPr>
          <w:rFonts w:hint="eastAsia"/>
        </w:rPr>
        <w:t>看祂的大能。</w:t>
      </w:r>
    </w:p>
    <w:p w14:paraId="50DF593E">
      <w:pPr>
        <w:spacing w:after="289" w:line="259" w:lineRule="auto"/>
        <w:ind w:left="0" w:firstLine="0"/>
        <w:jc w:val="left"/>
        <w:rPr>
          <w:rFonts w:hint="eastAsia"/>
        </w:rPr>
      </w:pPr>
      <w:r>
        <w:rPr>
          <w:rFonts w:hint="eastAsia"/>
        </w:rPr>
        <w:t>A rod of iron is wielded by His hands.</w:t>
      </w:r>
    </w:p>
    <w:p w14:paraId="2BEE866B">
      <w:pPr>
        <w:spacing w:after="289" w:line="259" w:lineRule="auto"/>
        <w:ind w:left="0" w:firstLine="0"/>
        <w:jc w:val="left"/>
        <w:rPr>
          <w:rFonts w:hint="eastAsia"/>
        </w:rPr>
      </w:pPr>
      <w:r>
        <w:rPr>
          <w:rFonts w:hint="eastAsia"/>
        </w:rPr>
        <w:t>一根铁杖被祂的手所挥舞。</w:t>
      </w:r>
    </w:p>
    <w:p w14:paraId="74735946">
      <w:pPr>
        <w:spacing w:after="289" w:line="259" w:lineRule="auto"/>
        <w:ind w:left="0" w:firstLine="0"/>
        <w:jc w:val="left"/>
        <w:rPr>
          <w:rFonts w:hint="eastAsia"/>
        </w:rPr>
      </w:pPr>
      <w:r>
        <w:rPr>
          <w:rFonts w:hint="eastAsia"/>
        </w:rPr>
        <w:t>It breaks and cannot be withstood.</w:t>
      </w:r>
    </w:p>
    <w:p w14:paraId="068B0491">
      <w:pPr>
        <w:spacing w:after="289" w:line="259" w:lineRule="auto"/>
        <w:ind w:left="0" w:firstLine="0"/>
        <w:jc w:val="left"/>
        <w:rPr>
          <w:rFonts w:hint="eastAsia"/>
        </w:rPr>
      </w:pPr>
      <w:r>
        <w:rPr>
          <w:rFonts w:hint="eastAsia"/>
        </w:rPr>
        <w:t>它打破一切，无人能抵挡。</w:t>
      </w:r>
    </w:p>
    <w:p w14:paraId="2CF5656E">
      <w:pPr>
        <w:spacing w:after="289" w:line="259" w:lineRule="auto"/>
        <w:ind w:left="0" w:firstLine="0"/>
        <w:jc w:val="left"/>
        <w:rPr>
          <w:rFonts w:hint="eastAsia"/>
        </w:rPr>
      </w:pPr>
      <w:r>
        <w:rPr>
          <w:rFonts w:hint="eastAsia"/>
        </w:rPr>
        <w:t>Opposing strength is brittle as the potter's clay.</w:t>
      </w:r>
    </w:p>
    <w:p w14:paraId="48C641E0">
      <w:pPr>
        <w:spacing w:after="289" w:line="259" w:lineRule="auto"/>
        <w:ind w:left="0" w:firstLine="0"/>
        <w:jc w:val="left"/>
        <w:rPr>
          <w:rFonts w:hint="eastAsia"/>
        </w:rPr>
      </w:pPr>
      <w:r>
        <w:rPr>
          <w:rFonts w:hint="eastAsia"/>
        </w:rPr>
        <w:t>敌对的力量脆弱如窑户的泥。</w:t>
      </w:r>
    </w:p>
    <w:p w14:paraId="4056EE2F">
      <w:pPr>
        <w:spacing w:after="289" w:line="259" w:lineRule="auto"/>
        <w:ind w:left="0" w:firstLine="0"/>
        <w:jc w:val="left"/>
        <w:rPr>
          <w:rFonts w:hint="eastAsia"/>
        </w:rPr>
      </w:pPr>
      <w:r>
        <w:rPr>
          <w:rFonts w:hint="eastAsia"/>
        </w:rPr>
        <w:t>He strikes, and it lies shattered atoms.</w:t>
      </w:r>
    </w:p>
    <w:p w14:paraId="720CEE5D">
      <w:pPr>
        <w:spacing w:after="289" w:line="259" w:lineRule="auto"/>
        <w:ind w:left="0" w:firstLine="0"/>
        <w:jc w:val="left"/>
        <w:rPr>
          <w:rFonts w:hint="eastAsia"/>
        </w:rPr>
      </w:pPr>
      <w:r>
        <w:rPr>
          <w:rFonts w:hint="eastAsia"/>
        </w:rPr>
        <w:t>祂一击，它就碎成原子。</w:t>
      </w:r>
    </w:p>
    <w:p w14:paraId="3DB9D715">
      <w:pPr>
        <w:spacing w:after="289" w:line="259" w:lineRule="auto"/>
        <w:ind w:left="0" w:firstLine="0"/>
        <w:jc w:val="left"/>
        <w:rPr>
          <w:rFonts w:hint="eastAsia"/>
        </w:rPr>
      </w:pPr>
      <w:r>
        <w:rPr>
          <w:rFonts w:hint="eastAsia"/>
        </w:rPr>
        <w:t>Thus shall His kingdom trample down all foes.</w:t>
      </w:r>
    </w:p>
    <w:p w14:paraId="1DCFEE48">
      <w:pPr>
        <w:spacing w:after="289" w:line="259" w:lineRule="auto"/>
        <w:ind w:left="0" w:firstLine="0"/>
        <w:jc w:val="left"/>
        <w:rPr>
          <w:rFonts w:hint="eastAsia"/>
        </w:rPr>
      </w:pPr>
      <w:r>
        <w:rPr>
          <w:rFonts w:hint="eastAsia"/>
        </w:rPr>
        <w:t>祂的国度将如此践踏一切仇敌。</w:t>
      </w:r>
    </w:p>
    <w:p w14:paraId="4AAB5AF1">
      <w:pPr>
        <w:spacing w:after="289" w:line="259" w:lineRule="auto"/>
        <w:ind w:left="0" w:firstLine="0"/>
        <w:jc w:val="left"/>
        <w:rPr>
          <w:rFonts w:hint="eastAsia"/>
        </w:rPr>
      </w:pPr>
    </w:p>
    <w:p w14:paraId="2714F74E">
      <w:pPr>
        <w:spacing w:after="289" w:line="259" w:lineRule="auto"/>
        <w:ind w:left="0" w:firstLine="0"/>
        <w:jc w:val="left"/>
        <w:rPr>
          <w:rFonts w:hint="eastAsia"/>
        </w:rPr>
      </w:pPr>
      <w:r>
        <w:rPr>
          <w:rFonts w:hint="eastAsia"/>
        </w:rPr>
        <w:t>10."Be wise now, therefore, O you kings; be instructed, you judges ofthe earth."</w:t>
      </w:r>
    </w:p>
    <w:p w14:paraId="37137539">
      <w:pPr>
        <w:spacing w:after="289" w:line="259" w:lineRule="auto"/>
        <w:ind w:left="0" w:firstLine="0"/>
        <w:jc w:val="left"/>
        <w:rPr>
          <w:rFonts w:hint="eastAsia"/>
        </w:rPr>
      </w:pPr>
      <w:r>
        <w:rPr>
          <w:rFonts w:hint="eastAsia"/>
        </w:rPr>
        <w:t>10.“现在，你们君王应当省悟；你们世上的审判官该受管教。”</w:t>
      </w:r>
    </w:p>
    <w:p w14:paraId="272D393B">
      <w:pPr>
        <w:spacing w:after="289" w:line="259" w:lineRule="auto"/>
        <w:ind w:left="0" w:firstLine="0"/>
        <w:jc w:val="left"/>
        <w:rPr>
          <w:rFonts w:hint="eastAsia"/>
        </w:rPr>
      </w:pPr>
      <w:r>
        <w:rPr>
          <w:rFonts w:hint="eastAsia"/>
        </w:rPr>
        <w:t>But wrath yet lingers.</w:t>
      </w:r>
    </w:p>
    <w:p w14:paraId="007EC808">
      <w:pPr>
        <w:spacing w:after="289" w:line="259" w:lineRule="auto"/>
        <w:ind w:left="0" w:firstLine="0"/>
        <w:jc w:val="left"/>
        <w:rPr>
          <w:rFonts w:hint="eastAsia"/>
        </w:rPr>
      </w:pPr>
      <w:r>
        <w:rPr>
          <w:rFonts w:hint="eastAsia"/>
        </w:rPr>
        <w:t>但忿怒尚在迟延。</w:t>
      </w:r>
    </w:p>
    <w:p w14:paraId="54DECE96">
      <w:pPr>
        <w:spacing w:after="289" w:line="259" w:lineRule="auto"/>
        <w:ind w:left="0" w:firstLine="0"/>
        <w:jc w:val="left"/>
        <w:rPr>
          <w:rFonts w:hint="eastAsia"/>
        </w:rPr>
      </w:pPr>
      <w:r>
        <w:rPr>
          <w:rFonts w:hint="eastAsia"/>
        </w:rPr>
        <w:t>Space for repentance is given.</w:t>
      </w:r>
    </w:p>
    <w:p w14:paraId="73C4CE53">
      <w:pPr>
        <w:spacing w:after="289" w:line="259" w:lineRule="auto"/>
        <w:ind w:left="0" w:firstLine="0"/>
        <w:jc w:val="left"/>
        <w:rPr>
          <w:rFonts w:hint="eastAsia"/>
        </w:rPr>
      </w:pPr>
      <w:r>
        <w:rPr>
          <w:rFonts w:hint="eastAsia"/>
        </w:rPr>
        <w:t>悔改的空间被赐予。</w:t>
      </w:r>
    </w:p>
    <w:p w14:paraId="48C909F5">
      <w:pPr>
        <w:spacing w:after="289" w:line="259" w:lineRule="auto"/>
        <w:ind w:left="0" w:firstLine="0"/>
        <w:jc w:val="left"/>
        <w:rPr>
          <w:rFonts w:hint="eastAsia"/>
        </w:rPr>
      </w:pPr>
      <w:r>
        <w:rPr>
          <w:rFonts w:hint="eastAsia"/>
        </w:rPr>
        <w:t>Let it be duly used.</w:t>
      </w:r>
    </w:p>
    <w:p w14:paraId="32ABB706">
      <w:pPr>
        <w:spacing w:after="289" w:line="259" w:lineRule="auto"/>
        <w:ind w:left="0" w:firstLine="0"/>
        <w:jc w:val="left"/>
        <w:rPr>
          <w:rFonts w:hint="eastAsia"/>
        </w:rPr>
      </w:pPr>
      <w:r>
        <w:rPr>
          <w:rFonts w:hint="eastAsia"/>
        </w:rPr>
        <w:t>愿它被合宜地使用。</w:t>
      </w:r>
    </w:p>
    <w:p w14:paraId="3EBC25D8">
      <w:pPr>
        <w:spacing w:after="289" w:line="259" w:lineRule="auto"/>
        <w:ind w:left="0" w:firstLine="0"/>
        <w:jc w:val="left"/>
        <w:rPr>
          <w:rFonts w:hint="eastAsia"/>
        </w:rPr>
      </w:pPr>
      <w:r>
        <w:rPr>
          <w:rFonts w:hint="eastAsia"/>
        </w:rPr>
        <w:t>A warning voice arrests earth's great ones in their mad career.</w:t>
      </w:r>
    </w:p>
    <w:p w14:paraId="26191B09">
      <w:pPr>
        <w:spacing w:after="289" w:line="259" w:lineRule="auto"/>
        <w:ind w:left="0" w:firstLine="0"/>
        <w:jc w:val="left"/>
        <w:rPr>
          <w:rFonts w:hint="eastAsia"/>
        </w:rPr>
      </w:pPr>
      <w:r>
        <w:rPr>
          <w:rFonts w:hint="eastAsia"/>
        </w:rPr>
        <w:t>一个警告的声音在地上大人物疯狂的道路上拦住他们。</w:t>
      </w:r>
    </w:p>
    <w:p w14:paraId="36D46A63">
      <w:pPr>
        <w:spacing w:after="289" w:line="259" w:lineRule="auto"/>
        <w:ind w:left="0" w:firstLine="0"/>
        <w:jc w:val="left"/>
        <w:rPr>
          <w:rFonts w:hint="eastAsia"/>
        </w:rPr>
      </w:pPr>
      <w:r>
        <w:rPr>
          <w:rFonts w:hint="eastAsia"/>
        </w:rPr>
        <w:t>It bids wisdom to awake, and sit submissively at Jesus' feet.</w:t>
      </w:r>
    </w:p>
    <w:p w14:paraId="1C83FA9D">
      <w:pPr>
        <w:spacing w:after="289" w:line="259" w:lineRule="auto"/>
        <w:ind w:left="0" w:firstLine="0"/>
        <w:jc w:val="left"/>
        <w:rPr>
          <w:rFonts w:hint="eastAsia"/>
        </w:rPr>
      </w:pPr>
      <w:r>
        <w:rPr>
          <w:rFonts w:hint="eastAsia"/>
        </w:rPr>
        <w:t>它吩咐智慧苏醒，并顺服地坐在耶稣脚前。</w:t>
      </w:r>
    </w:p>
    <w:p w14:paraId="0CA79A8D">
      <w:pPr>
        <w:spacing w:after="289" w:line="259" w:lineRule="auto"/>
        <w:ind w:left="0" w:firstLine="0"/>
        <w:jc w:val="left"/>
        <w:rPr>
          <w:rFonts w:hint="eastAsia"/>
        </w:rPr>
      </w:pPr>
      <w:r>
        <w:rPr>
          <w:rFonts w:hint="eastAsia"/>
        </w:rPr>
        <w:t>The truest sage is a meek learner in the school of grace.</w:t>
      </w:r>
    </w:p>
    <w:p w14:paraId="1509D42B">
      <w:pPr>
        <w:spacing w:after="289" w:line="259" w:lineRule="auto"/>
        <w:ind w:left="0" w:firstLine="0"/>
        <w:jc w:val="left"/>
        <w:rPr>
          <w:rFonts w:hint="eastAsia"/>
        </w:rPr>
      </w:pPr>
      <w:r>
        <w:rPr>
          <w:rFonts w:hint="eastAsia"/>
        </w:rPr>
        <w:t>最真实的智者，是恩典学校中一个温柔的学生。</w:t>
      </w:r>
    </w:p>
    <w:p w14:paraId="14EF4EB8">
      <w:pPr>
        <w:spacing w:after="289" w:line="259" w:lineRule="auto"/>
        <w:ind w:left="0" w:firstLine="0"/>
        <w:jc w:val="left"/>
        <w:rPr>
          <w:rFonts w:hint="eastAsia"/>
        </w:rPr>
      </w:pPr>
      <w:r>
        <w:rPr>
          <w:rFonts w:hint="eastAsia"/>
        </w:rPr>
        <w:t>To know Christ truly is the crown of knowledge.</w:t>
      </w:r>
    </w:p>
    <w:p w14:paraId="748BEA99">
      <w:pPr>
        <w:spacing w:after="289" w:line="259" w:lineRule="auto"/>
        <w:ind w:left="0" w:firstLine="0"/>
        <w:jc w:val="left"/>
        <w:rPr>
          <w:rFonts w:hint="eastAsia"/>
        </w:rPr>
      </w:pPr>
      <w:r>
        <w:rPr>
          <w:rFonts w:hint="eastAsia"/>
        </w:rPr>
        <w:t>真实地认识基督，是知识的冠冕。</w:t>
      </w:r>
    </w:p>
    <w:p w14:paraId="09C8F385">
      <w:pPr>
        <w:spacing w:after="289" w:line="259" w:lineRule="auto"/>
        <w:ind w:left="0" w:firstLine="0"/>
        <w:jc w:val="left"/>
        <w:rPr>
          <w:rFonts w:hint="eastAsia"/>
        </w:rPr>
      </w:pPr>
    </w:p>
    <w:p w14:paraId="5185D714">
      <w:pPr>
        <w:spacing w:after="289" w:line="259" w:lineRule="auto"/>
        <w:ind w:left="0" w:firstLine="0"/>
        <w:jc w:val="left"/>
        <w:rPr>
          <w:rFonts w:hint="eastAsia"/>
        </w:rPr>
      </w:pPr>
      <w:r>
        <w:rPr>
          <w:rFonts w:hint="eastAsia"/>
        </w:rPr>
        <w:t>11."Serve the Lord with fear, and rejoice with trembling."</w:t>
      </w:r>
    </w:p>
    <w:p w14:paraId="5D651CCE">
      <w:pPr>
        <w:spacing w:after="289" w:line="259" w:lineRule="auto"/>
        <w:ind w:left="0" w:firstLine="0"/>
        <w:jc w:val="left"/>
        <w:rPr>
          <w:rFonts w:hint="eastAsia"/>
        </w:rPr>
      </w:pPr>
      <w:r>
        <w:rPr>
          <w:rFonts w:hint="eastAsia"/>
        </w:rPr>
        <w:t>11.“当存畏惧事奉耶和华，又当存战兢而快乐。”</w:t>
      </w:r>
    </w:p>
    <w:p w14:paraId="7934F209">
      <w:pPr>
        <w:spacing w:after="289" w:line="259" w:lineRule="auto"/>
        <w:ind w:left="0" w:firstLine="0"/>
        <w:jc w:val="left"/>
        <w:rPr>
          <w:rFonts w:hint="eastAsia"/>
        </w:rPr>
      </w:pPr>
      <w:r>
        <w:rPr>
          <w:rFonts w:hint="eastAsia"/>
        </w:rPr>
        <w:t>Knowledge leads surely in the paths of service.</w:t>
      </w:r>
    </w:p>
    <w:p w14:paraId="35D74218">
      <w:pPr>
        <w:spacing w:after="289" w:line="259" w:lineRule="auto"/>
        <w:ind w:left="0" w:firstLine="0"/>
        <w:jc w:val="left"/>
        <w:rPr>
          <w:rFonts w:hint="eastAsia"/>
        </w:rPr>
      </w:pPr>
      <w:r>
        <w:rPr>
          <w:rFonts w:hint="eastAsia"/>
        </w:rPr>
        <w:t>知识必定引领人走上事奉的道路。</w:t>
      </w:r>
    </w:p>
    <w:p w14:paraId="069C746E">
      <w:pPr>
        <w:spacing w:after="289" w:line="259" w:lineRule="auto"/>
        <w:ind w:left="0" w:firstLine="0"/>
        <w:jc w:val="left"/>
        <w:rPr>
          <w:rFonts w:hint="eastAsia"/>
        </w:rPr>
      </w:pPr>
      <w:r>
        <w:rPr>
          <w:rFonts w:hint="eastAsia"/>
        </w:rPr>
        <w:t>Gospel-obedience is a blessed walk.</w:t>
      </w:r>
    </w:p>
    <w:p w14:paraId="175C14FD">
      <w:pPr>
        <w:spacing w:after="289" w:line="259" w:lineRule="auto"/>
        <w:ind w:left="0" w:firstLine="0"/>
        <w:jc w:val="left"/>
        <w:rPr>
          <w:rFonts w:hint="eastAsia"/>
        </w:rPr>
      </w:pPr>
      <w:r>
        <w:rPr>
          <w:rFonts w:hint="eastAsia"/>
        </w:rPr>
        <w:t>福音的顺服是一条蒙福的行径。</w:t>
      </w:r>
    </w:p>
    <w:p w14:paraId="220C5592">
      <w:pPr>
        <w:spacing w:after="289" w:line="259" w:lineRule="auto"/>
        <w:ind w:left="0" w:firstLine="0"/>
        <w:jc w:val="left"/>
        <w:rPr>
          <w:rFonts w:hint="eastAsia"/>
        </w:rPr>
      </w:pPr>
      <w:r>
        <w:rPr>
          <w:rFonts w:hint="eastAsia"/>
        </w:rPr>
        <w:t>It is the happy union of all grace.</w:t>
      </w:r>
    </w:p>
    <w:p w14:paraId="41C154BB">
      <w:pPr>
        <w:spacing w:after="289" w:line="259" w:lineRule="auto"/>
        <w:ind w:left="0" w:firstLine="0"/>
        <w:jc w:val="left"/>
        <w:rPr>
          <w:rFonts w:hint="eastAsia"/>
        </w:rPr>
      </w:pPr>
      <w:r>
        <w:rPr>
          <w:rFonts w:hint="eastAsia"/>
        </w:rPr>
        <w:t>它是所有恩典快乐的联合。</w:t>
      </w:r>
    </w:p>
    <w:p w14:paraId="4681CC57">
      <w:pPr>
        <w:spacing w:after="289" w:line="259" w:lineRule="auto"/>
        <w:ind w:left="0" w:firstLine="0"/>
        <w:jc w:val="left"/>
        <w:rPr>
          <w:rFonts w:hint="eastAsia"/>
        </w:rPr>
      </w:pPr>
      <w:r>
        <w:rPr>
          <w:rFonts w:hint="eastAsia"/>
        </w:rPr>
        <w:t>Strictest submission goes hand in hand with filial reverence.</w:t>
      </w:r>
    </w:p>
    <w:p w14:paraId="17C52434">
      <w:pPr>
        <w:spacing w:after="289" w:line="259" w:lineRule="auto"/>
        <w:ind w:left="0" w:firstLine="0"/>
        <w:jc w:val="left"/>
        <w:rPr>
          <w:rFonts w:hint="eastAsia"/>
        </w:rPr>
      </w:pPr>
      <w:r>
        <w:rPr>
          <w:rFonts w:hint="eastAsia"/>
        </w:rPr>
        <w:t>最严格的顺服与儿子的敬畏携手并进。</w:t>
      </w:r>
    </w:p>
    <w:p w14:paraId="54298307">
      <w:pPr>
        <w:spacing w:after="289" w:line="259" w:lineRule="auto"/>
        <w:ind w:left="0" w:firstLine="0"/>
        <w:jc w:val="left"/>
        <w:rPr>
          <w:rFonts w:hint="eastAsia"/>
        </w:rPr>
      </w:pPr>
      <w:r>
        <w:rPr>
          <w:rFonts w:hint="eastAsia"/>
        </w:rPr>
        <w:t>The cup of joy is mixed with tenderest dread of error.</w:t>
      </w:r>
    </w:p>
    <w:p w14:paraId="1973EFD6">
      <w:pPr>
        <w:spacing w:after="289" w:line="259" w:lineRule="auto"/>
        <w:ind w:left="0" w:firstLine="0"/>
        <w:jc w:val="left"/>
        <w:rPr>
          <w:rFonts w:hint="eastAsia"/>
        </w:rPr>
      </w:pPr>
      <w:r>
        <w:rPr>
          <w:rFonts w:hint="eastAsia"/>
        </w:rPr>
        <w:t>喜乐的杯与对错误最温柔的恐惧相混合。</w:t>
      </w:r>
    </w:p>
    <w:p w14:paraId="28BE672A">
      <w:pPr>
        <w:spacing w:after="289" w:line="259" w:lineRule="auto"/>
        <w:ind w:left="0" w:firstLine="0"/>
        <w:jc w:val="left"/>
        <w:rPr>
          <w:rFonts w:hint="eastAsia"/>
        </w:rPr>
      </w:pPr>
      <w:r>
        <w:rPr>
          <w:rFonts w:hint="eastAsia"/>
        </w:rPr>
        <w:t>Love fears.</w:t>
      </w:r>
    </w:p>
    <w:p w14:paraId="1AE8A517">
      <w:pPr>
        <w:spacing w:after="289" w:line="259" w:lineRule="auto"/>
        <w:ind w:left="0" w:firstLine="0"/>
        <w:jc w:val="left"/>
        <w:rPr>
          <w:rFonts w:hint="eastAsia"/>
        </w:rPr>
      </w:pPr>
      <w:r>
        <w:rPr>
          <w:rFonts w:hint="eastAsia"/>
        </w:rPr>
        <w:t>爱是敬畏的。</w:t>
      </w:r>
    </w:p>
    <w:p w14:paraId="0DAAA0E6">
      <w:pPr>
        <w:spacing w:after="289" w:line="259" w:lineRule="auto"/>
        <w:ind w:left="0" w:firstLine="0"/>
        <w:jc w:val="left"/>
        <w:rPr>
          <w:rFonts w:hint="eastAsia"/>
        </w:rPr>
      </w:pPr>
      <w:r>
        <w:rPr>
          <w:rFonts w:hint="eastAsia"/>
        </w:rPr>
        <w:t>Fear loves.</w:t>
      </w:r>
    </w:p>
    <w:p w14:paraId="7611C1B1">
      <w:pPr>
        <w:spacing w:after="289" w:line="259" w:lineRule="auto"/>
        <w:ind w:left="0" w:firstLine="0"/>
        <w:jc w:val="left"/>
        <w:rPr>
          <w:rFonts w:hint="eastAsia"/>
        </w:rPr>
      </w:pPr>
      <w:r>
        <w:rPr>
          <w:rFonts w:hint="eastAsia"/>
        </w:rPr>
        <w:t>敬畏是爱的。</w:t>
      </w:r>
    </w:p>
    <w:p w14:paraId="6678CCFB">
      <w:pPr>
        <w:spacing w:after="289" w:line="259" w:lineRule="auto"/>
        <w:ind w:left="0" w:firstLine="0"/>
        <w:jc w:val="left"/>
        <w:rPr>
          <w:rFonts w:hint="eastAsia"/>
        </w:rPr>
      </w:pPr>
      <w:r>
        <w:rPr>
          <w:rFonts w:hint="eastAsia"/>
        </w:rPr>
        <w:t>Joy trembles, and trembling is glad.</w:t>
      </w:r>
    </w:p>
    <w:p w14:paraId="21200BBC">
      <w:pPr>
        <w:spacing w:after="289" w:line="259" w:lineRule="auto"/>
        <w:ind w:left="0" w:firstLine="0"/>
        <w:jc w:val="left"/>
        <w:rPr>
          <w:rFonts w:hint="eastAsia"/>
        </w:rPr>
      </w:pPr>
      <w:r>
        <w:rPr>
          <w:rFonts w:hint="eastAsia"/>
        </w:rPr>
        <w:t>喜乐是战兢的，战兢是欢喜的。</w:t>
      </w:r>
    </w:p>
    <w:p w14:paraId="7DF678CF">
      <w:pPr>
        <w:spacing w:after="289" w:line="259" w:lineRule="auto"/>
        <w:ind w:left="0" w:firstLine="0"/>
        <w:jc w:val="left"/>
        <w:rPr>
          <w:rFonts w:hint="eastAsia"/>
        </w:rPr>
      </w:pPr>
    </w:p>
    <w:p w14:paraId="2DC57B04">
      <w:pPr>
        <w:spacing w:after="289" w:line="259" w:lineRule="auto"/>
        <w:ind w:left="0" w:firstLine="0"/>
        <w:jc w:val="left"/>
        <w:rPr>
          <w:rFonts w:hint="eastAsia"/>
        </w:rPr>
      </w:pPr>
      <w:r>
        <w:rPr>
          <w:rFonts w:hint="eastAsia"/>
        </w:rPr>
        <w:t>12."Kiss the Son, lest He be angry, and you perish from the way,when His wrath is kindled but a little. Blessed are all those who put their trust in Him."</w:t>
      </w:r>
    </w:p>
    <w:p w14:paraId="26A8C506">
      <w:pPr>
        <w:spacing w:after="289" w:line="259" w:lineRule="auto"/>
        <w:ind w:left="0" w:firstLine="0"/>
        <w:jc w:val="left"/>
        <w:rPr>
          <w:rFonts w:hint="eastAsia"/>
        </w:rPr>
      </w:pPr>
      <w:r>
        <w:rPr>
          <w:rFonts w:hint="eastAsia"/>
        </w:rPr>
        <w:t>12.“当以嘴亲子，恐怕祂发怒，你们便在道中灭亡，因为祂的怒气快要发作。凡投靠祂的，都是有福的。”</w:t>
      </w:r>
    </w:p>
    <w:p w14:paraId="2A888537">
      <w:pPr>
        <w:spacing w:after="289" w:line="259" w:lineRule="auto"/>
        <w:ind w:left="0" w:firstLine="0"/>
        <w:jc w:val="left"/>
        <w:rPr>
          <w:rFonts w:hint="eastAsia"/>
        </w:rPr>
      </w:pPr>
      <w:r>
        <w:rPr>
          <w:rFonts w:hint="eastAsia"/>
        </w:rPr>
        <w:t>Mercy still warns.</w:t>
      </w:r>
    </w:p>
    <w:p w14:paraId="35F72C35">
      <w:pPr>
        <w:spacing w:after="289" w:line="259" w:lineRule="auto"/>
        <w:ind w:left="0" w:firstLine="0"/>
        <w:jc w:val="left"/>
        <w:rPr>
          <w:rFonts w:hint="eastAsia"/>
        </w:rPr>
      </w:pPr>
      <w:r>
        <w:rPr>
          <w:rFonts w:hint="eastAsia"/>
        </w:rPr>
        <w:t>怜悯仍在警告。</w:t>
      </w:r>
    </w:p>
    <w:p w14:paraId="4BF14BC1">
      <w:pPr>
        <w:spacing w:after="289" w:line="259" w:lineRule="auto"/>
        <w:ind w:left="0" w:firstLine="0"/>
        <w:jc w:val="left"/>
        <w:rPr>
          <w:rFonts w:hint="eastAsia"/>
        </w:rPr>
      </w:pPr>
      <w:r>
        <w:rPr>
          <w:rFonts w:hint="eastAsia"/>
        </w:rPr>
        <w:t>It points to Jesus.</w:t>
      </w:r>
    </w:p>
    <w:p w14:paraId="49BF9C68">
      <w:pPr>
        <w:spacing w:after="289" w:line="259" w:lineRule="auto"/>
        <w:ind w:left="0" w:firstLine="0"/>
        <w:jc w:val="left"/>
        <w:rPr>
          <w:rFonts w:hint="eastAsia"/>
        </w:rPr>
      </w:pPr>
      <w:r>
        <w:rPr>
          <w:rFonts w:hint="eastAsia"/>
        </w:rPr>
        <w:t>它指向耶稣。</w:t>
      </w:r>
    </w:p>
    <w:p w14:paraId="775EA1F8">
      <w:pPr>
        <w:spacing w:after="289" w:line="259" w:lineRule="auto"/>
        <w:ind w:left="0" w:firstLine="0"/>
        <w:jc w:val="left"/>
        <w:rPr>
          <w:rFonts w:hint="eastAsia"/>
        </w:rPr>
      </w:pPr>
      <w:r>
        <w:rPr>
          <w:rFonts w:hint="eastAsia"/>
        </w:rPr>
        <w:t>It exhorts to give Him homage, because it is His due—to worship Him to whom all praise belongs—to love Him who has so loved us as in our stead to die.</w:t>
      </w:r>
    </w:p>
    <w:p w14:paraId="18082654">
      <w:pPr>
        <w:spacing w:after="289" w:line="259" w:lineRule="auto"/>
        <w:ind w:left="0" w:firstLine="0"/>
        <w:jc w:val="left"/>
        <w:rPr>
          <w:rFonts w:hint="eastAsia"/>
        </w:rPr>
      </w:pPr>
      <w:r>
        <w:rPr>
          <w:rFonts w:hint="eastAsia"/>
        </w:rPr>
        <w:t>它劝勉人向祂致敬，因为这是祂应得的——敬拜那配得一切赞美的祂——爱那如此爱我们以至于代替我们死的祂。</w:t>
      </w:r>
    </w:p>
    <w:p w14:paraId="480D242E">
      <w:pPr>
        <w:spacing w:after="289" w:line="259" w:lineRule="auto"/>
        <w:ind w:left="0" w:firstLine="0"/>
        <w:jc w:val="left"/>
        <w:rPr>
          <w:rFonts w:hint="eastAsia"/>
        </w:rPr>
      </w:pPr>
      <w:r>
        <w:rPr>
          <w:rFonts w:hint="eastAsia"/>
        </w:rPr>
        <w:t>It forbids delay.</w:t>
      </w:r>
    </w:p>
    <w:p w14:paraId="2DAAA39B">
      <w:pPr>
        <w:spacing w:after="289" w:line="259" w:lineRule="auto"/>
        <w:ind w:left="0" w:firstLine="0"/>
        <w:jc w:val="left"/>
        <w:rPr>
          <w:rFonts w:hint="eastAsia"/>
        </w:rPr>
      </w:pPr>
      <w:r>
        <w:rPr>
          <w:rFonts w:hint="eastAsia"/>
        </w:rPr>
        <w:t>它禁止迟延。</w:t>
      </w:r>
    </w:p>
    <w:p w14:paraId="7C0B1049">
      <w:pPr>
        <w:spacing w:after="289" w:line="259" w:lineRule="auto"/>
        <w:ind w:left="0" w:firstLine="0"/>
        <w:jc w:val="left"/>
        <w:rPr>
          <w:rFonts w:hint="eastAsia"/>
        </w:rPr>
      </w:pPr>
      <w:r>
        <w:rPr>
          <w:rFonts w:hint="eastAsia"/>
        </w:rPr>
        <w:t>Until our hearts be wholly His, we totter on destruction's brink!</w:t>
      </w:r>
    </w:p>
    <w:p w14:paraId="43DA397A">
      <w:pPr>
        <w:spacing w:after="289" w:line="259" w:lineRule="auto"/>
        <w:ind w:left="0" w:firstLine="0"/>
        <w:jc w:val="left"/>
        <w:rPr>
          <w:rFonts w:hint="eastAsia"/>
        </w:rPr>
      </w:pPr>
      <w:r>
        <w:rPr>
          <w:rFonts w:hint="eastAsia"/>
        </w:rPr>
        <w:t>直到我们的心完全属祂，我们都在毁灭的边缘摇摇欲坠！</w:t>
      </w:r>
    </w:p>
    <w:p w14:paraId="5C9C8EF2">
      <w:pPr>
        <w:spacing w:after="289" w:line="259" w:lineRule="auto"/>
        <w:ind w:left="0" w:firstLine="0"/>
        <w:jc w:val="left"/>
        <w:rPr>
          <w:rFonts w:hint="eastAsia"/>
        </w:rPr>
      </w:pPr>
      <w:r>
        <w:rPr>
          <w:rFonts w:hint="eastAsia"/>
        </w:rPr>
        <w:t>One spark of kindled wrath excludes forever from salvation's way.</w:t>
      </w:r>
    </w:p>
    <w:p w14:paraId="736FA0C3">
      <w:pPr>
        <w:spacing w:after="289" w:line="259" w:lineRule="auto"/>
        <w:ind w:left="0" w:firstLine="0"/>
        <w:jc w:val="left"/>
        <w:rPr>
          <w:rFonts w:hint="eastAsia"/>
        </w:rPr>
      </w:pPr>
      <w:r>
        <w:rPr>
          <w:rFonts w:hint="eastAsia"/>
        </w:rPr>
        <w:t>一丝被点燃的忿怒之火，就永远将人排除在救恩的道路之外。</w:t>
      </w:r>
    </w:p>
    <w:p w14:paraId="4B9B9A0C">
      <w:pPr>
        <w:spacing w:after="289" w:line="259" w:lineRule="auto"/>
        <w:ind w:left="0" w:firstLine="0"/>
        <w:jc w:val="left"/>
        <w:rPr>
          <w:rFonts w:hint="eastAsia"/>
        </w:rPr>
      </w:pPr>
      <w:r>
        <w:rPr>
          <w:rFonts w:hint="eastAsia"/>
        </w:rPr>
        <w:t>What, then, will be their doom against whom wrath in full fury blazes?</w:t>
      </w:r>
    </w:p>
    <w:p w14:paraId="0A918759">
      <w:pPr>
        <w:spacing w:after="289" w:line="259" w:lineRule="auto"/>
        <w:ind w:left="0" w:firstLine="0"/>
        <w:jc w:val="left"/>
        <w:rPr>
          <w:rFonts w:hint="eastAsia"/>
        </w:rPr>
      </w:pPr>
      <w:r>
        <w:rPr>
          <w:rFonts w:hint="eastAsia"/>
        </w:rPr>
        <w:t>那么，那些忿怒全然发作所针对之人的厄运，将是何等？</w:t>
      </w:r>
    </w:p>
    <w:p w14:paraId="0C9FD037">
      <w:pPr>
        <w:spacing w:after="289" w:line="259" w:lineRule="auto"/>
        <w:ind w:left="0" w:firstLine="0"/>
        <w:jc w:val="left"/>
        <w:rPr>
          <w:rFonts w:hint="eastAsia"/>
        </w:rPr>
      </w:pPr>
    </w:p>
    <w:p w14:paraId="1F78F942">
      <w:pPr>
        <w:spacing w:after="289" w:line="259" w:lineRule="auto"/>
        <w:ind w:left="0" w:firstLine="0"/>
        <w:jc w:val="left"/>
        <w:rPr>
          <w:rFonts w:hint="eastAsia"/>
        </w:rPr>
      </w:pPr>
      <w:r>
        <w:rPr>
          <w:rFonts w:hint="eastAsia"/>
        </w:rPr>
        <w:t>Sweet melody concludes this hymn.</w:t>
      </w:r>
    </w:p>
    <w:p w14:paraId="62F56959">
      <w:pPr>
        <w:spacing w:after="289" w:line="259" w:lineRule="auto"/>
        <w:ind w:left="0" w:firstLine="0"/>
        <w:jc w:val="left"/>
        <w:rPr>
          <w:rFonts w:hint="eastAsia"/>
        </w:rPr>
      </w:pPr>
      <w:r>
        <w:rPr>
          <w:rFonts w:hint="eastAsia"/>
        </w:rPr>
        <w:t>甜美的旋律结束这首诗歌。</w:t>
      </w:r>
    </w:p>
    <w:p w14:paraId="6474FEE5">
      <w:pPr>
        <w:spacing w:after="289" w:line="259" w:lineRule="auto"/>
        <w:ind w:left="0" w:firstLine="0"/>
        <w:jc w:val="left"/>
        <w:rPr>
          <w:rFonts w:hint="eastAsia"/>
        </w:rPr>
      </w:pPr>
      <w:r>
        <w:rPr>
          <w:rFonts w:hint="eastAsia"/>
        </w:rPr>
        <w:t>It speaks of blessedness.</w:t>
      </w:r>
    </w:p>
    <w:p w14:paraId="0EFC0DEC">
      <w:pPr>
        <w:spacing w:after="289" w:line="259" w:lineRule="auto"/>
        <w:ind w:left="0" w:firstLine="0"/>
        <w:jc w:val="left"/>
        <w:rPr>
          <w:rFonts w:hint="eastAsia"/>
        </w:rPr>
      </w:pPr>
      <w:r>
        <w:rPr>
          <w:rFonts w:hint="eastAsia"/>
        </w:rPr>
        <w:t>它述说福气。</w:t>
      </w:r>
    </w:p>
    <w:p w14:paraId="52407C4C">
      <w:pPr>
        <w:spacing w:after="289" w:line="259" w:lineRule="auto"/>
        <w:ind w:left="0" w:firstLine="0"/>
        <w:jc w:val="left"/>
        <w:rPr>
          <w:rFonts w:hint="eastAsia"/>
        </w:rPr>
      </w:pPr>
      <w:r>
        <w:rPr>
          <w:rFonts w:hint="eastAsia"/>
        </w:rPr>
        <w:t>It tells where true happiness now and forever dwells.</w:t>
      </w:r>
    </w:p>
    <w:p w14:paraId="3BD0DF32">
      <w:pPr>
        <w:spacing w:after="289" w:line="259" w:lineRule="auto"/>
        <w:ind w:left="0" w:firstLine="0"/>
        <w:jc w:val="left"/>
        <w:rPr>
          <w:rFonts w:hint="eastAsia"/>
        </w:rPr>
      </w:pPr>
      <w:r>
        <w:rPr>
          <w:rFonts w:hint="eastAsia"/>
        </w:rPr>
        <w:t>它告知，真实的幸福现在和永远居住在何处。</w:t>
      </w:r>
    </w:p>
    <w:p w14:paraId="1394C39F">
      <w:pPr>
        <w:spacing w:after="289" w:line="259" w:lineRule="auto"/>
        <w:ind w:left="0" w:firstLine="0"/>
        <w:jc w:val="left"/>
        <w:rPr>
          <w:rFonts w:hint="eastAsia"/>
        </w:rPr>
      </w:pPr>
      <w:r>
        <w:rPr>
          <w:rFonts w:hint="eastAsia"/>
        </w:rPr>
        <w:t>It is in faith.</w:t>
      </w:r>
    </w:p>
    <w:p w14:paraId="01BD52E5">
      <w:pPr>
        <w:spacing w:after="289" w:line="259" w:lineRule="auto"/>
        <w:ind w:left="0" w:firstLine="0"/>
        <w:jc w:val="left"/>
        <w:rPr>
          <w:rFonts w:hint="eastAsia"/>
        </w:rPr>
      </w:pPr>
      <w:r>
        <w:rPr>
          <w:rFonts w:hint="eastAsia"/>
        </w:rPr>
        <w:t>它在信心中。</w:t>
      </w:r>
    </w:p>
    <w:p w14:paraId="009EDF1D">
      <w:pPr>
        <w:spacing w:after="289" w:line="259" w:lineRule="auto"/>
        <w:ind w:left="0" w:firstLine="0"/>
        <w:jc w:val="left"/>
        <w:rPr>
          <w:rFonts w:hint="eastAsia"/>
        </w:rPr>
      </w:pPr>
      <w:r>
        <w:rPr>
          <w:rFonts w:hint="eastAsia"/>
        </w:rPr>
        <w:t>Faith is the saving and the happy grace.</w:t>
      </w:r>
    </w:p>
    <w:p w14:paraId="58D8FD15">
      <w:pPr>
        <w:spacing w:after="289" w:line="259" w:lineRule="auto"/>
        <w:ind w:left="0" w:firstLine="0"/>
        <w:jc w:val="left"/>
        <w:rPr>
          <w:rFonts w:hint="eastAsia"/>
        </w:rPr>
      </w:pPr>
      <w:r>
        <w:rPr>
          <w:rFonts w:hint="eastAsia"/>
        </w:rPr>
        <w:t>信心是那拯救和快乐的恩典。</w:t>
      </w:r>
    </w:p>
    <w:p w14:paraId="0658F131">
      <w:pPr>
        <w:spacing w:after="289" w:line="259" w:lineRule="auto"/>
        <w:ind w:left="0" w:firstLine="0"/>
        <w:jc w:val="left"/>
        <w:rPr>
          <w:rFonts w:hint="eastAsia"/>
        </w:rPr>
      </w:pPr>
      <w:r>
        <w:rPr>
          <w:rFonts w:hint="eastAsia"/>
        </w:rPr>
        <w:t>It tightly clings to Christ.</w:t>
      </w:r>
    </w:p>
    <w:p w14:paraId="2A010C2E">
      <w:pPr>
        <w:spacing w:after="289" w:line="259" w:lineRule="auto"/>
        <w:ind w:left="0" w:firstLine="0"/>
        <w:jc w:val="left"/>
        <w:rPr>
          <w:rFonts w:hint="eastAsia"/>
        </w:rPr>
      </w:pPr>
      <w:r>
        <w:rPr>
          <w:rFonts w:hint="eastAsia"/>
        </w:rPr>
        <w:t>它紧紧地依附基督。</w:t>
      </w:r>
    </w:p>
    <w:p w14:paraId="0C70B8D3">
      <w:pPr>
        <w:spacing w:after="289" w:line="259" w:lineRule="auto"/>
        <w:ind w:left="0" w:firstLine="0"/>
        <w:jc w:val="left"/>
        <w:rPr>
          <w:rFonts w:hint="eastAsia"/>
        </w:rPr>
      </w:pPr>
      <w:r>
        <w:rPr>
          <w:rFonts w:hint="eastAsia"/>
        </w:rPr>
        <w:t>It trusts Him at all seasons for all things.</w:t>
      </w:r>
    </w:p>
    <w:p w14:paraId="28C55565">
      <w:pPr>
        <w:spacing w:after="289" w:line="259" w:lineRule="auto"/>
        <w:ind w:left="0" w:firstLine="0"/>
        <w:jc w:val="left"/>
        <w:rPr>
          <w:rFonts w:hint="eastAsia"/>
        </w:rPr>
      </w:pPr>
      <w:r>
        <w:rPr>
          <w:rFonts w:hint="eastAsia"/>
        </w:rPr>
        <w:t>它在任何时候都为万事信靠祂。</w:t>
      </w:r>
    </w:p>
    <w:p w14:paraId="6F0E1928">
      <w:pPr>
        <w:spacing w:after="289" w:line="259" w:lineRule="auto"/>
        <w:ind w:left="0" w:firstLine="0"/>
        <w:jc w:val="left"/>
        <w:rPr>
          <w:rFonts w:hint="eastAsia"/>
        </w:rPr>
      </w:pPr>
      <w:r>
        <w:rPr>
          <w:rFonts w:hint="eastAsia"/>
        </w:rPr>
        <w:t>Oh! may this blessed state be ours.</w:t>
      </w:r>
    </w:p>
    <w:p w14:paraId="1E4F1C7A">
      <w:pPr>
        <w:spacing w:after="289" w:line="259" w:lineRule="auto"/>
        <w:ind w:left="0" w:firstLine="0"/>
        <w:jc w:val="left"/>
        <w:rPr>
          <w:rFonts w:hint="eastAsia"/>
        </w:rPr>
      </w:pPr>
      <w:r>
        <w:rPr>
          <w:rFonts w:hint="eastAsia"/>
        </w:rPr>
        <w:t>哦！愿这蒙福的光景是我们的。</w:t>
      </w:r>
    </w:p>
    <w:p w14:paraId="4ECC606C">
      <w:pPr>
        <w:spacing w:after="289" w:line="259" w:lineRule="auto"/>
        <w:ind w:left="0" w:firstLine="0"/>
        <w:jc w:val="left"/>
        <w:rPr>
          <w:rFonts w:hint="eastAsia"/>
        </w:rPr>
      </w:pPr>
      <w:r>
        <w:rPr>
          <w:rFonts w:hint="eastAsia"/>
        </w:rPr>
        <w:t>Truly blessed it is!</w:t>
      </w:r>
    </w:p>
    <w:p w14:paraId="62D867CE">
      <w:pPr>
        <w:spacing w:after="289" w:line="259" w:lineRule="auto"/>
        <w:ind w:left="0" w:firstLine="0"/>
        <w:jc w:val="left"/>
        <w:rPr>
          <w:rFonts w:hint="eastAsia"/>
        </w:rPr>
      </w:pPr>
      <w:r>
        <w:rPr>
          <w:rFonts w:hint="eastAsia"/>
        </w:rPr>
        <w:t>这真是蒙福的！</w:t>
      </w:r>
    </w:p>
    <w:p w14:paraId="4A969B3F">
      <w:pPr>
        <w:spacing w:after="289" w:line="259" w:lineRule="auto"/>
        <w:ind w:left="0" w:firstLine="0"/>
        <w:jc w:val="left"/>
        <w:rPr>
          <w:rFonts w:hint="eastAsia"/>
        </w:rPr>
      </w:pPr>
      <w:r>
        <w:rPr>
          <w:rFonts w:hint="eastAsia"/>
        </w:rPr>
        <w:t xml:space="preserve"> </w:t>
      </w:r>
    </w:p>
    <w:p w14:paraId="01599C0D">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Psalm 3</w:t>
      </w:r>
    </w:p>
    <w:p w14:paraId="10E1F495">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诗篇 3</w:t>
      </w:r>
    </w:p>
    <w:p w14:paraId="786512D3">
      <w:pPr>
        <w:spacing w:after="289" w:line="259" w:lineRule="auto"/>
        <w:ind w:left="0" w:firstLine="0"/>
        <w:jc w:val="left"/>
        <w:rPr>
          <w:rFonts w:hint="eastAsia"/>
        </w:rPr>
      </w:pPr>
      <w:r>
        <w:rPr>
          <w:rFonts w:hint="eastAsia"/>
        </w:rPr>
        <w:t>Foes without number press upon the speaker.</w:t>
      </w:r>
    </w:p>
    <w:p w14:paraId="14D6E479">
      <w:pPr>
        <w:spacing w:after="289" w:line="259" w:lineRule="auto"/>
        <w:ind w:left="0" w:firstLine="0"/>
        <w:jc w:val="left"/>
        <w:rPr>
          <w:rFonts w:hint="eastAsia"/>
        </w:rPr>
      </w:pPr>
      <w:r>
        <w:rPr>
          <w:rFonts w:hint="eastAsia"/>
        </w:rPr>
        <w:t>无数的仇敌压迫着说话者。</w:t>
      </w:r>
    </w:p>
    <w:p w14:paraId="55236F06">
      <w:pPr>
        <w:spacing w:after="289" w:line="259" w:lineRule="auto"/>
        <w:ind w:left="0" w:firstLine="0"/>
        <w:jc w:val="left"/>
        <w:rPr>
          <w:rFonts w:hint="eastAsia"/>
        </w:rPr>
      </w:pPr>
      <w:r>
        <w:rPr>
          <w:rFonts w:hint="eastAsia"/>
        </w:rPr>
        <w:t>Prayer is his refuge.</w:t>
      </w:r>
    </w:p>
    <w:p w14:paraId="40BD5BD8">
      <w:pPr>
        <w:spacing w:after="289" w:line="259" w:lineRule="auto"/>
        <w:ind w:left="0" w:firstLine="0"/>
        <w:jc w:val="left"/>
        <w:rPr>
          <w:rFonts w:hint="eastAsia"/>
        </w:rPr>
      </w:pPr>
      <w:r>
        <w:rPr>
          <w:rFonts w:hint="eastAsia"/>
        </w:rPr>
        <w:t>祷告是他的避难所。</w:t>
      </w:r>
    </w:p>
    <w:p w14:paraId="584607DE">
      <w:pPr>
        <w:spacing w:after="289" w:line="259" w:lineRule="auto"/>
        <w:ind w:left="0" w:firstLine="0"/>
        <w:jc w:val="left"/>
        <w:rPr>
          <w:rFonts w:hint="eastAsia"/>
        </w:rPr>
      </w:pPr>
      <w:r>
        <w:rPr>
          <w:rFonts w:hint="eastAsia"/>
        </w:rPr>
        <w:t>Calmly he sleeps.</w:t>
      </w:r>
    </w:p>
    <w:p w14:paraId="20AE2E4C">
      <w:pPr>
        <w:spacing w:after="289" w:line="259" w:lineRule="auto"/>
        <w:ind w:left="0" w:firstLine="0"/>
        <w:jc w:val="left"/>
        <w:rPr>
          <w:rFonts w:hint="eastAsia"/>
        </w:rPr>
      </w:pPr>
      <w:r>
        <w:rPr>
          <w:rFonts w:hint="eastAsia"/>
        </w:rPr>
        <w:t>他平静地睡着。</w:t>
      </w:r>
    </w:p>
    <w:p w14:paraId="72CEE318">
      <w:pPr>
        <w:spacing w:after="289" w:line="259" w:lineRule="auto"/>
        <w:ind w:left="0" w:firstLine="0"/>
        <w:jc w:val="left"/>
        <w:rPr>
          <w:rFonts w:hint="eastAsia"/>
        </w:rPr>
      </w:pPr>
      <w:r>
        <w:rPr>
          <w:rFonts w:hint="eastAsia"/>
        </w:rPr>
        <w:t>His fears are gone.</w:t>
      </w:r>
    </w:p>
    <w:p w14:paraId="130C3F8E">
      <w:pPr>
        <w:spacing w:after="289" w:line="259" w:lineRule="auto"/>
        <w:ind w:left="0" w:firstLine="0"/>
        <w:jc w:val="left"/>
        <w:rPr>
          <w:rFonts w:hint="eastAsia"/>
        </w:rPr>
      </w:pPr>
      <w:r>
        <w:rPr>
          <w:rFonts w:hint="eastAsia"/>
        </w:rPr>
        <w:t>他的恐惧消失了。</w:t>
      </w:r>
    </w:p>
    <w:p w14:paraId="5881A925">
      <w:pPr>
        <w:spacing w:after="289" w:line="259" w:lineRule="auto"/>
        <w:ind w:left="0" w:firstLine="0"/>
        <w:jc w:val="left"/>
        <w:rPr>
          <w:rFonts w:hint="eastAsia"/>
        </w:rPr>
      </w:pPr>
      <w:r>
        <w:rPr>
          <w:rFonts w:hint="eastAsia"/>
        </w:rPr>
        <w:t>Speak, Lord, that thus our hearts may ever rest.</w:t>
      </w:r>
    </w:p>
    <w:p w14:paraId="402811AC">
      <w:pPr>
        <w:spacing w:after="289" w:line="259" w:lineRule="auto"/>
        <w:ind w:left="0" w:firstLine="0"/>
        <w:jc w:val="left"/>
        <w:rPr>
          <w:rFonts w:hint="eastAsia"/>
        </w:rPr>
      </w:pPr>
      <w:r>
        <w:rPr>
          <w:rFonts w:hint="eastAsia"/>
        </w:rPr>
        <w:t>主啊，求祢说话，好叫我们的心永远安息。</w:t>
      </w:r>
    </w:p>
    <w:p w14:paraId="133C7615">
      <w:pPr>
        <w:spacing w:after="289" w:line="259" w:lineRule="auto"/>
        <w:ind w:left="0" w:firstLine="0"/>
        <w:jc w:val="left"/>
        <w:rPr>
          <w:rFonts w:hint="eastAsia"/>
        </w:rPr>
      </w:pPr>
    </w:p>
    <w:p w14:paraId="4ECBC6D7">
      <w:pPr>
        <w:spacing w:after="289" w:line="259" w:lineRule="auto"/>
        <w:ind w:left="0" w:firstLine="0"/>
        <w:jc w:val="left"/>
        <w:rPr>
          <w:rFonts w:hint="eastAsia"/>
        </w:rPr>
      </w:pPr>
      <w:r>
        <w:rPr>
          <w:rFonts w:hint="eastAsia"/>
        </w:rPr>
        <w:t>1."O Lord, how many are my foes! How many rise up against me!"</w:t>
      </w:r>
    </w:p>
    <w:p w14:paraId="5C16BD11">
      <w:pPr>
        <w:spacing w:after="289" w:line="259" w:lineRule="auto"/>
        <w:ind w:left="0" w:firstLine="0"/>
        <w:jc w:val="left"/>
        <w:rPr>
          <w:rFonts w:hint="eastAsia"/>
        </w:rPr>
      </w:pPr>
      <w:r>
        <w:rPr>
          <w:rFonts w:hint="eastAsia"/>
        </w:rPr>
        <w:t>1.“耶和华啊，我的敌人何其加增！有许多人起来攻击我。”</w:t>
      </w:r>
    </w:p>
    <w:p w14:paraId="76180A41">
      <w:pPr>
        <w:spacing w:after="289" w:line="259" w:lineRule="auto"/>
        <w:ind w:left="0" w:firstLine="0"/>
        <w:jc w:val="left"/>
        <w:rPr>
          <w:rFonts w:hint="eastAsia"/>
        </w:rPr>
      </w:pPr>
      <w:r>
        <w:rPr>
          <w:rFonts w:hint="eastAsia"/>
        </w:rPr>
        <w:t>The first scene shows the monarch flying from his heartless son.</w:t>
      </w:r>
    </w:p>
    <w:p w14:paraId="19913AD8">
      <w:pPr>
        <w:spacing w:after="289" w:line="259" w:lineRule="auto"/>
        <w:ind w:left="0" w:firstLine="0"/>
        <w:jc w:val="left"/>
        <w:rPr>
          <w:rFonts w:hint="eastAsia"/>
        </w:rPr>
      </w:pPr>
      <w:r>
        <w:rPr>
          <w:rFonts w:hint="eastAsia"/>
        </w:rPr>
        <w:t>第一个场景显明君王逃离他无情的儿子。</w:t>
      </w:r>
    </w:p>
    <w:p w14:paraId="52F973B3">
      <w:pPr>
        <w:spacing w:after="289" w:line="259" w:lineRule="auto"/>
        <w:ind w:left="0" w:firstLine="0"/>
        <w:jc w:val="left"/>
        <w:rPr>
          <w:rFonts w:hint="eastAsia"/>
        </w:rPr>
      </w:pPr>
      <w:r>
        <w:rPr>
          <w:rFonts w:hint="eastAsia"/>
        </w:rPr>
        <w:t>Absalom advances with rebellious hosts.</w:t>
      </w:r>
    </w:p>
    <w:p w14:paraId="1DBC5A8B">
      <w:pPr>
        <w:spacing w:after="289" w:line="259" w:lineRule="auto"/>
        <w:ind w:left="0" w:firstLine="0"/>
        <w:jc w:val="left"/>
        <w:rPr>
          <w:rFonts w:hint="eastAsia"/>
        </w:rPr>
      </w:pPr>
      <w:r>
        <w:rPr>
          <w:rFonts w:hint="eastAsia"/>
        </w:rPr>
        <w:t>押沙龙带着叛逆的军队前进。</w:t>
      </w:r>
    </w:p>
    <w:p w14:paraId="0A932D2A">
      <w:pPr>
        <w:spacing w:after="289" w:line="259" w:lineRule="auto"/>
        <w:ind w:left="0" w:firstLine="0"/>
        <w:jc w:val="left"/>
        <w:rPr>
          <w:rFonts w:hint="eastAsia"/>
        </w:rPr>
      </w:pPr>
      <w:r>
        <w:rPr>
          <w:rFonts w:hint="eastAsia"/>
        </w:rPr>
        <w:t>The outcast father looks upon the swelling billows of foul treason.</w:t>
      </w:r>
    </w:p>
    <w:p w14:paraId="5DD51743">
      <w:pPr>
        <w:spacing w:after="289" w:line="259" w:lineRule="auto"/>
        <w:ind w:left="0" w:firstLine="0"/>
        <w:jc w:val="left"/>
        <w:rPr>
          <w:rFonts w:hint="eastAsia"/>
        </w:rPr>
      </w:pPr>
      <w:r>
        <w:rPr>
          <w:rFonts w:hint="eastAsia"/>
        </w:rPr>
        <w:t>被逐的父亲看着卑劣叛国的高涨波涛。</w:t>
      </w:r>
    </w:p>
    <w:p w14:paraId="7F37EFAD">
      <w:pPr>
        <w:spacing w:after="289" w:line="259" w:lineRule="auto"/>
        <w:ind w:left="0" w:firstLine="0"/>
        <w:jc w:val="left"/>
        <w:rPr>
          <w:rFonts w:hint="eastAsia"/>
        </w:rPr>
      </w:pPr>
      <w:r>
        <w:rPr>
          <w:rFonts w:hint="eastAsia"/>
        </w:rPr>
        <w:t>Increasing numbers hunt his life.</w:t>
      </w:r>
    </w:p>
    <w:p w14:paraId="449C236A">
      <w:pPr>
        <w:spacing w:after="289" w:line="259" w:lineRule="auto"/>
        <w:ind w:left="0" w:firstLine="0"/>
        <w:jc w:val="left"/>
        <w:rPr>
          <w:rFonts w:hint="eastAsia"/>
        </w:rPr>
      </w:pPr>
      <w:r>
        <w:rPr>
          <w:rFonts w:hint="eastAsia"/>
        </w:rPr>
        <w:t>越来越多的人追索他的性命。</w:t>
      </w:r>
    </w:p>
    <w:p w14:paraId="3DAE602E">
      <w:pPr>
        <w:spacing w:after="289" w:line="259" w:lineRule="auto"/>
        <w:ind w:left="0" w:firstLine="0"/>
        <w:jc w:val="left"/>
        <w:rPr>
          <w:rFonts w:hint="eastAsia"/>
        </w:rPr>
      </w:pPr>
      <w:r>
        <w:rPr>
          <w:rFonts w:hint="eastAsia"/>
        </w:rPr>
        <w:t>He sees, and he appeals to God.</w:t>
      </w:r>
    </w:p>
    <w:p w14:paraId="035264FD">
      <w:pPr>
        <w:spacing w:after="289" w:line="259" w:lineRule="auto"/>
        <w:ind w:left="0" w:firstLine="0"/>
        <w:jc w:val="left"/>
        <w:rPr>
          <w:rFonts w:hint="eastAsia"/>
        </w:rPr>
      </w:pPr>
      <w:r>
        <w:rPr>
          <w:rFonts w:hint="eastAsia"/>
        </w:rPr>
        <w:t>他看见，他就向上帝呼求。</w:t>
      </w:r>
    </w:p>
    <w:p w14:paraId="34EB1A1B">
      <w:pPr>
        <w:spacing w:after="289" w:line="259" w:lineRule="auto"/>
        <w:ind w:left="0" w:firstLine="0"/>
        <w:jc w:val="left"/>
        <w:rPr>
          <w:rFonts w:hint="eastAsia"/>
        </w:rPr>
      </w:pPr>
    </w:p>
    <w:p w14:paraId="70DFD26D">
      <w:pPr>
        <w:spacing w:after="289" w:line="259" w:lineRule="auto"/>
        <w:ind w:left="0" w:firstLine="0"/>
        <w:jc w:val="left"/>
        <w:rPr>
          <w:rFonts w:hint="eastAsia"/>
        </w:rPr>
      </w:pPr>
      <w:r>
        <w:rPr>
          <w:rFonts w:hint="eastAsia"/>
        </w:rPr>
        <w:t>Here, also, our Jesus may be heard.</w:t>
      </w:r>
    </w:p>
    <w:p w14:paraId="5D17C117">
      <w:pPr>
        <w:spacing w:after="289" w:line="259" w:lineRule="auto"/>
        <w:ind w:left="0" w:firstLine="0"/>
        <w:jc w:val="left"/>
        <w:rPr>
          <w:rFonts w:hint="eastAsia"/>
        </w:rPr>
      </w:pPr>
      <w:r>
        <w:rPr>
          <w:rFonts w:hint="eastAsia"/>
        </w:rPr>
        <w:t>在此处，我们的耶稣也可被听见。</w:t>
      </w:r>
    </w:p>
    <w:p w14:paraId="605E944F">
      <w:pPr>
        <w:spacing w:after="289" w:line="259" w:lineRule="auto"/>
        <w:ind w:left="0" w:firstLine="0"/>
        <w:jc w:val="left"/>
        <w:rPr>
          <w:rFonts w:hint="eastAsia"/>
        </w:rPr>
      </w:pPr>
      <w:r>
        <w:rPr>
          <w:rFonts w:hint="eastAsia"/>
        </w:rPr>
        <w:t>The powers of darkness are combined.</w:t>
      </w:r>
    </w:p>
    <w:p w14:paraId="33820FA9">
      <w:pPr>
        <w:spacing w:after="289" w:line="259" w:lineRule="auto"/>
        <w:ind w:left="0" w:firstLine="0"/>
        <w:jc w:val="left"/>
        <w:rPr>
          <w:rFonts w:hint="eastAsia"/>
        </w:rPr>
      </w:pPr>
      <w:r>
        <w:rPr>
          <w:rFonts w:hint="eastAsia"/>
        </w:rPr>
        <w:t>黑暗的权势联合起来。</w:t>
      </w:r>
    </w:p>
    <w:p w14:paraId="7282F5C7">
      <w:pPr>
        <w:spacing w:after="289" w:line="259" w:lineRule="auto"/>
        <w:ind w:left="0" w:firstLine="0"/>
        <w:jc w:val="left"/>
        <w:rPr>
          <w:rFonts w:hint="eastAsia"/>
        </w:rPr>
      </w:pPr>
      <w:r>
        <w:rPr>
          <w:rFonts w:hint="eastAsia"/>
        </w:rPr>
        <w:t>Hell and its legions terribly assail.</w:t>
      </w:r>
    </w:p>
    <w:p w14:paraId="2B7F0B79">
      <w:pPr>
        <w:spacing w:after="289" w:line="259" w:lineRule="auto"/>
        <w:ind w:left="0" w:firstLine="0"/>
        <w:jc w:val="left"/>
        <w:rPr>
          <w:rFonts w:hint="eastAsia"/>
        </w:rPr>
      </w:pPr>
      <w:r>
        <w:rPr>
          <w:rFonts w:hint="eastAsia"/>
        </w:rPr>
        <w:t>地狱及其军团可怕地攻击。</w:t>
      </w:r>
    </w:p>
    <w:p w14:paraId="2900C165">
      <w:pPr>
        <w:spacing w:after="289" w:line="259" w:lineRule="auto"/>
        <w:ind w:left="0" w:firstLine="0"/>
        <w:jc w:val="left"/>
        <w:rPr>
          <w:rFonts w:hint="eastAsia"/>
        </w:rPr>
      </w:pPr>
      <w:r>
        <w:rPr>
          <w:rFonts w:hint="eastAsia"/>
        </w:rPr>
        <w:t>Wicked men do their worst wickedly.</w:t>
      </w:r>
    </w:p>
    <w:p w14:paraId="708C3DA9">
      <w:pPr>
        <w:spacing w:after="289" w:line="259" w:lineRule="auto"/>
        <w:ind w:left="0" w:firstLine="0"/>
        <w:jc w:val="left"/>
        <w:rPr>
          <w:rFonts w:hint="eastAsia"/>
        </w:rPr>
      </w:pPr>
      <w:r>
        <w:rPr>
          <w:rFonts w:hint="eastAsia"/>
        </w:rPr>
        <w:t>恶人尽其所能地行恶。</w:t>
      </w:r>
    </w:p>
    <w:p w14:paraId="47335414">
      <w:pPr>
        <w:spacing w:after="289" w:line="259" w:lineRule="auto"/>
        <w:ind w:left="0" w:firstLine="0"/>
        <w:jc w:val="left"/>
        <w:rPr>
          <w:rFonts w:hint="eastAsia"/>
        </w:rPr>
      </w:pPr>
      <w:r>
        <w:rPr>
          <w:rFonts w:hint="eastAsia"/>
        </w:rPr>
        <w:t>On all sides troubles multiply.</w:t>
      </w:r>
    </w:p>
    <w:p w14:paraId="5E06C7BA">
      <w:pPr>
        <w:spacing w:after="289" w:line="259" w:lineRule="auto"/>
        <w:ind w:left="0" w:firstLine="0"/>
        <w:jc w:val="left"/>
        <w:rPr>
          <w:rFonts w:hint="eastAsia"/>
        </w:rPr>
      </w:pPr>
      <w:r>
        <w:rPr>
          <w:rFonts w:hint="eastAsia"/>
        </w:rPr>
        <w:t>四面八方，患难加增。</w:t>
      </w:r>
    </w:p>
    <w:p w14:paraId="29F648CE">
      <w:pPr>
        <w:spacing w:after="289" w:line="259" w:lineRule="auto"/>
        <w:ind w:left="0" w:firstLine="0"/>
        <w:jc w:val="left"/>
        <w:rPr>
          <w:rFonts w:hint="eastAsia"/>
        </w:rPr>
      </w:pPr>
      <w:r>
        <w:rPr>
          <w:rFonts w:hint="eastAsia"/>
        </w:rPr>
        <w:t>Many voices cry "Crucify."</w:t>
      </w:r>
    </w:p>
    <w:p w14:paraId="50C9A1A2">
      <w:pPr>
        <w:spacing w:after="289" w:line="259" w:lineRule="auto"/>
        <w:ind w:left="0" w:firstLine="0"/>
        <w:jc w:val="left"/>
        <w:rPr>
          <w:rFonts w:hint="eastAsia"/>
        </w:rPr>
      </w:pPr>
      <w:r>
        <w:rPr>
          <w:rFonts w:hint="eastAsia"/>
        </w:rPr>
        <w:t>许多声音呼喊“钉祂十字架”。</w:t>
      </w:r>
    </w:p>
    <w:p w14:paraId="37F50561">
      <w:pPr>
        <w:spacing w:after="289" w:line="259" w:lineRule="auto"/>
        <w:ind w:left="0" w:firstLine="0"/>
        <w:jc w:val="left"/>
        <w:rPr>
          <w:rFonts w:hint="eastAsia"/>
        </w:rPr>
      </w:pPr>
      <w:r>
        <w:rPr>
          <w:rFonts w:hint="eastAsia"/>
        </w:rPr>
        <w:t>The servant follows in the suffering path.</w:t>
      </w:r>
    </w:p>
    <w:p w14:paraId="3986CE16">
      <w:pPr>
        <w:spacing w:after="289" w:line="259" w:lineRule="auto"/>
        <w:ind w:left="0" w:firstLine="0"/>
        <w:jc w:val="left"/>
        <w:rPr>
          <w:rFonts w:hint="eastAsia"/>
        </w:rPr>
      </w:pPr>
      <w:r>
        <w:rPr>
          <w:rFonts w:hint="eastAsia"/>
        </w:rPr>
        <w:t>仆人跟随在受苦的路上。</w:t>
      </w:r>
    </w:p>
    <w:p w14:paraId="6BCF04AD">
      <w:pPr>
        <w:spacing w:after="289" w:line="259" w:lineRule="auto"/>
        <w:ind w:left="0" w:firstLine="0"/>
        <w:jc w:val="left"/>
        <w:rPr>
          <w:rFonts w:hint="eastAsia"/>
        </w:rPr>
      </w:pPr>
      <w:r>
        <w:rPr>
          <w:rFonts w:hint="eastAsia"/>
        </w:rPr>
        <w:t>The true believer often will but moan.</w:t>
      </w:r>
    </w:p>
    <w:p w14:paraId="391F23CA">
      <w:pPr>
        <w:spacing w:after="289" w:line="259" w:lineRule="auto"/>
        <w:ind w:left="0" w:firstLine="0"/>
        <w:jc w:val="left"/>
        <w:rPr>
          <w:rFonts w:hint="eastAsia"/>
        </w:rPr>
      </w:pPr>
      <w:r>
        <w:rPr>
          <w:rFonts w:hint="eastAsia"/>
        </w:rPr>
        <w:t>真信徒常常只会呻吟。</w:t>
      </w:r>
    </w:p>
    <w:p w14:paraId="39F8EE5D">
      <w:pPr>
        <w:spacing w:after="289" w:line="259" w:lineRule="auto"/>
        <w:ind w:left="0" w:firstLine="0"/>
        <w:jc w:val="left"/>
        <w:rPr>
          <w:rFonts w:hint="eastAsia"/>
        </w:rPr>
      </w:pPr>
    </w:p>
    <w:p w14:paraId="4927D65A">
      <w:pPr>
        <w:spacing w:after="289" w:line="259" w:lineRule="auto"/>
        <w:ind w:left="0" w:firstLine="0"/>
        <w:jc w:val="left"/>
        <w:rPr>
          <w:rFonts w:hint="eastAsia"/>
        </w:rPr>
      </w:pPr>
      <w:r>
        <w:rPr>
          <w:rFonts w:hint="eastAsia"/>
        </w:rPr>
        <w:t>2."Many there are who say of my soul, There is no help for him inGod."</w:t>
      </w:r>
    </w:p>
    <w:p w14:paraId="3B86B5C8">
      <w:pPr>
        <w:spacing w:after="289" w:line="259" w:lineRule="auto"/>
        <w:ind w:left="0" w:firstLine="0"/>
        <w:jc w:val="left"/>
        <w:rPr>
          <w:rFonts w:hint="eastAsia"/>
        </w:rPr>
      </w:pPr>
      <w:r>
        <w:rPr>
          <w:rFonts w:hint="eastAsia"/>
        </w:rPr>
        <w:t>2.“有许多人议论我的灵魂说，他得不着上帝的帮助。”</w:t>
      </w:r>
    </w:p>
    <w:p w14:paraId="64533B7C">
      <w:pPr>
        <w:spacing w:after="289" w:line="259" w:lineRule="auto"/>
        <w:ind w:left="0" w:firstLine="0"/>
        <w:jc w:val="left"/>
        <w:rPr>
          <w:rFonts w:hint="eastAsia"/>
        </w:rPr>
      </w:pPr>
      <w:r>
        <w:rPr>
          <w:rFonts w:hint="eastAsia"/>
        </w:rPr>
        <w:t>Affliction has the aspect of desertion.</w:t>
      </w:r>
    </w:p>
    <w:p w14:paraId="23B01128">
      <w:pPr>
        <w:spacing w:after="289" w:line="259" w:lineRule="auto"/>
        <w:ind w:left="0" w:firstLine="0"/>
        <w:jc w:val="left"/>
        <w:rPr>
          <w:rFonts w:hint="eastAsia"/>
        </w:rPr>
      </w:pPr>
      <w:r>
        <w:rPr>
          <w:rFonts w:hint="eastAsia"/>
        </w:rPr>
        <w:t>苦难有被离弃的面貌。</w:t>
      </w:r>
    </w:p>
    <w:p w14:paraId="4F9C9A06">
      <w:pPr>
        <w:spacing w:after="289" w:line="259" w:lineRule="auto"/>
        <w:ind w:left="0" w:firstLine="0"/>
        <w:jc w:val="left"/>
        <w:rPr>
          <w:rFonts w:hint="eastAsia"/>
        </w:rPr>
      </w:pPr>
      <w:r>
        <w:rPr>
          <w:rFonts w:hint="eastAsia"/>
        </w:rPr>
        <w:t>Many reason that God's favor surely would disperse these clouds—His voice could quickly scatter all the ills.</w:t>
      </w:r>
    </w:p>
    <w:p w14:paraId="3737DA8C">
      <w:pPr>
        <w:spacing w:after="289" w:line="259" w:lineRule="auto"/>
        <w:ind w:left="0" w:firstLine="0"/>
        <w:jc w:val="left"/>
        <w:rPr>
          <w:rFonts w:hint="eastAsia"/>
        </w:rPr>
      </w:pPr>
      <w:r>
        <w:rPr>
          <w:rFonts w:hint="eastAsia"/>
        </w:rPr>
        <w:t>许多人推论，上帝的恩惠无疑会驱散这些乌云——祂的声音能迅速地驱散一切祸患。</w:t>
      </w:r>
    </w:p>
    <w:p w14:paraId="601D5830">
      <w:pPr>
        <w:spacing w:after="289" w:line="259" w:lineRule="auto"/>
        <w:ind w:left="0" w:firstLine="0"/>
        <w:jc w:val="left"/>
        <w:rPr>
          <w:rFonts w:hint="eastAsia"/>
        </w:rPr>
      </w:pPr>
      <w:r>
        <w:rPr>
          <w:rFonts w:hint="eastAsia"/>
        </w:rPr>
        <w:t>David thus persecuted seems to be cast off.</w:t>
      </w:r>
    </w:p>
    <w:p w14:paraId="7B146AE4">
      <w:pPr>
        <w:spacing w:after="289" w:line="259" w:lineRule="auto"/>
        <w:ind w:left="0" w:firstLine="0"/>
        <w:jc w:val="left"/>
        <w:rPr>
          <w:rFonts w:hint="eastAsia"/>
        </w:rPr>
      </w:pPr>
      <w:r>
        <w:rPr>
          <w:rFonts w:hint="eastAsia"/>
        </w:rPr>
        <w:t>如此受逼迫的大卫，似乎被抛弃了。</w:t>
      </w:r>
    </w:p>
    <w:p w14:paraId="7B849E0D">
      <w:pPr>
        <w:spacing w:after="289" w:line="259" w:lineRule="auto"/>
        <w:ind w:left="0" w:firstLine="0"/>
        <w:jc w:val="left"/>
        <w:rPr>
          <w:rFonts w:hint="eastAsia"/>
        </w:rPr>
      </w:pPr>
      <w:r>
        <w:rPr>
          <w:rFonts w:hint="eastAsia"/>
        </w:rPr>
        <w:t>Here is the scoff of Calvary.</w:t>
      </w:r>
    </w:p>
    <w:p w14:paraId="207135F5">
      <w:pPr>
        <w:spacing w:after="289" w:line="259" w:lineRule="auto"/>
        <w:ind w:left="0" w:firstLine="0"/>
        <w:jc w:val="left"/>
        <w:rPr>
          <w:rFonts w:hint="eastAsia"/>
        </w:rPr>
      </w:pPr>
      <w:r>
        <w:rPr>
          <w:rFonts w:hint="eastAsia"/>
        </w:rPr>
        <w:t>这里是加略山的讥诮。</w:t>
      </w:r>
    </w:p>
    <w:p w14:paraId="7E427F5D">
      <w:pPr>
        <w:spacing w:after="289" w:line="259" w:lineRule="auto"/>
        <w:ind w:left="0" w:firstLine="0"/>
        <w:jc w:val="left"/>
        <w:rPr>
          <w:rFonts w:hint="eastAsia"/>
        </w:rPr>
      </w:pPr>
      <w:r>
        <w:rPr>
          <w:rFonts w:hint="eastAsia"/>
        </w:rPr>
        <w:t>"He trusted in God; let Him deliver Him now, if He will have Him. The thieves also, who were crucified with Him, cast the same in His teeth."</w:t>
      </w:r>
    </w:p>
    <w:p w14:paraId="1C7FFD54">
      <w:pPr>
        <w:spacing w:after="289" w:line="259" w:lineRule="auto"/>
        <w:ind w:left="0" w:firstLine="0"/>
        <w:jc w:val="left"/>
        <w:rPr>
          <w:rFonts w:hint="eastAsia"/>
        </w:rPr>
      </w:pPr>
      <w:r>
        <w:rPr>
          <w:rFonts w:hint="eastAsia"/>
        </w:rPr>
        <w:t>“祂信靠神，神若喜悦祂，现在可以救祂。那和祂同钉的强盗也是这样讥诮祂。”</w:t>
      </w:r>
    </w:p>
    <w:p w14:paraId="236F2449">
      <w:pPr>
        <w:spacing w:after="289" w:line="259" w:lineRule="auto"/>
        <w:ind w:left="0" w:firstLine="0"/>
        <w:jc w:val="left"/>
        <w:rPr>
          <w:rFonts w:hint="eastAsia"/>
        </w:rPr>
      </w:pPr>
    </w:p>
    <w:p w14:paraId="6277BF4E">
      <w:pPr>
        <w:spacing w:after="289" w:line="259" w:lineRule="auto"/>
        <w:ind w:left="0" w:firstLine="0"/>
        <w:jc w:val="left"/>
        <w:rPr>
          <w:rFonts w:hint="eastAsia"/>
        </w:rPr>
      </w:pPr>
      <w:r>
        <w:rPr>
          <w:rFonts w:hint="eastAsia"/>
        </w:rPr>
        <w:t>3."But You, O Lord, are a shield for me; my glory and the lifter up ofmy head."</w:t>
      </w:r>
    </w:p>
    <w:p w14:paraId="5184B2E7">
      <w:pPr>
        <w:spacing w:after="289" w:line="259" w:lineRule="auto"/>
        <w:ind w:left="0" w:firstLine="0"/>
        <w:jc w:val="left"/>
        <w:rPr>
          <w:rFonts w:hint="eastAsia"/>
        </w:rPr>
      </w:pPr>
      <w:r>
        <w:rPr>
          <w:rFonts w:hint="eastAsia"/>
        </w:rPr>
        <w:t>3.“但你耶和华是我四围的盾牌，是我的荣耀，又是叫我抬起头来的。”</w:t>
      </w:r>
    </w:p>
    <w:p w14:paraId="7031A789">
      <w:pPr>
        <w:spacing w:after="289" w:line="259" w:lineRule="auto"/>
        <w:ind w:left="0" w:firstLine="0"/>
        <w:jc w:val="left"/>
        <w:rPr>
          <w:rFonts w:hint="eastAsia"/>
        </w:rPr>
      </w:pPr>
      <w:r>
        <w:rPr>
          <w:rFonts w:hint="eastAsia"/>
        </w:rPr>
        <w:t>In darkest days faith shines with brightest glow.</w:t>
      </w:r>
    </w:p>
    <w:p w14:paraId="21208F07">
      <w:pPr>
        <w:spacing w:after="289" w:line="259" w:lineRule="auto"/>
        <w:ind w:left="0" w:firstLine="0"/>
        <w:jc w:val="left"/>
        <w:rPr>
          <w:rFonts w:hint="eastAsia"/>
        </w:rPr>
      </w:pPr>
      <w:r>
        <w:rPr>
          <w:rFonts w:hint="eastAsia"/>
        </w:rPr>
        <w:t>在最黑暗的日子里，信心以最明亮的光辉照耀。</w:t>
      </w:r>
    </w:p>
    <w:p w14:paraId="68893BB6">
      <w:pPr>
        <w:spacing w:after="289" w:line="259" w:lineRule="auto"/>
        <w:ind w:left="0" w:firstLine="0"/>
        <w:jc w:val="left"/>
        <w:rPr>
          <w:rFonts w:hint="eastAsia"/>
        </w:rPr>
      </w:pPr>
      <w:r>
        <w:rPr>
          <w:rFonts w:hint="eastAsia"/>
        </w:rPr>
        <w:t>In the wild storm it looks to God and sings.</w:t>
      </w:r>
    </w:p>
    <w:p w14:paraId="5B2E9ECF">
      <w:pPr>
        <w:spacing w:after="289" w:line="259" w:lineRule="auto"/>
        <w:ind w:left="0" w:firstLine="0"/>
        <w:jc w:val="left"/>
        <w:rPr>
          <w:rFonts w:hint="eastAsia"/>
        </w:rPr>
      </w:pPr>
      <w:r>
        <w:rPr>
          <w:rFonts w:hint="eastAsia"/>
        </w:rPr>
        <w:t>在狂风暴雨中，它仰望上帝并歌唱。</w:t>
      </w:r>
    </w:p>
    <w:p w14:paraId="4FAA133B">
      <w:pPr>
        <w:spacing w:after="289" w:line="259" w:lineRule="auto"/>
        <w:ind w:left="0" w:firstLine="0"/>
        <w:jc w:val="left"/>
        <w:rPr>
          <w:rFonts w:hint="eastAsia"/>
        </w:rPr>
      </w:pPr>
      <w:r>
        <w:rPr>
          <w:rFonts w:hint="eastAsia"/>
        </w:rPr>
        <w:t>No weapon can succeed against it.</w:t>
      </w:r>
    </w:p>
    <w:p w14:paraId="3F582AEF">
      <w:pPr>
        <w:spacing w:after="289" w:line="259" w:lineRule="auto"/>
        <w:ind w:left="0" w:firstLine="0"/>
        <w:jc w:val="left"/>
        <w:rPr>
          <w:rFonts w:hint="eastAsia"/>
        </w:rPr>
      </w:pPr>
      <w:r>
        <w:rPr>
          <w:rFonts w:hint="eastAsia"/>
        </w:rPr>
        <w:t>没有兵器能成功地攻击它。</w:t>
      </w:r>
    </w:p>
    <w:p w14:paraId="24CE0682">
      <w:pPr>
        <w:spacing w:after="289" w:line="259" w:lineRule="auto"/>
        <w:ind w:left="0" w:firstLine="0"/>
        <w:jc w:val="left"/>
        <w:rPr>
          <w:rFonts w:hint="eastAsia"/>
        </w:rPr>
      </w:pPr>
      <w:r>
        <w:rPr>
          <w:rFonts w:hint="eastAsia"/>
        </w:rPr>
        <w:t>God, even God Himself, surrounds His children as a shield.</w:t>
      </w:r>
    </w:p>
    <w:p w14:paraId="682C2AD0">
      <w:pPr>
        <w:spacing w:after="289" w:line="259" w:lineRule="auto"/>
        <w:ind w:left="0" w:firstLine="0"/>
        <w:jc w:val="left"/>
        <w:rPr>
          <w:rFonts w:hint="eastAsia"/>
        </w:rPr>
      </w:pPr>
      <w:r>
        <w:rPr>
          <w:rFonts w:hint="eastAsia"/>
        </w:rPr>
        <w:t>上帝，就是上帝自己，如盾牌环绕祂的儿女。</w:t>
      </w:r>
    </w:p>
    <w:p w14:paraId="021A7328">
      <w:pPr>
        <w:spacing w:after="289" w:line="259" w:lineRule="auto"/>
        <w:ind w:left="0" w:firstLine="0"/>
        <w:jc w:val="left"/>
        <w:rPr>
          <w:rFonts w:hint="eastAsia"/>
        </w:rPr>
      </w:pPr>
      <w:r>
        <w:rPr>
          <w:rFonts w:hint="eastAsia"/>
        </w:rPr>
        <w:t>The shaft which touches them must pierce through God!</w:t>
      </w:r>
    </w:p>
    <w:p w14:paraId="11FA0A74">
      <w:pPr>
        <w:spacing w:after="289" w:line="259" w:lineRule="auto"/>
        <w:ind w:left="0" w:firstLine="0"/>
        <w:jc w:val="left"/>
        <w:rPr>
          <w:rFonts w:hint="eastAsia"/>
        </w:rPr>
      </w:pPr>
      <w:r>
        <w:rPr>
          <w:rFonts w:hint="eastAsia"/>
        </w:rPr>
        <w:t>那触碰他们的箭，必须穿透上帝！</w:t>
      </w:r>
    </w:p>
    <w:p w14:paraId="1C39F90C">
      <w:pPr>
        <w:spacing w:after="289" w:line="259" w:lineRule="auto"/>
        <w:ind w:left="0" w:firstLine="0"/>
        <w:jc w:val="left"/>
        <w:rPr>
          <w:rFonts w:hint="eastAsia"/>
        </w:rPr>
      </w:pPr>
      <w:r>
        <w:rPr>
          <w:rFonts w:hint="eastAsia"/>
        </w:rPr>
        <w:t>Welcome, also, reproach and ridicule and scorn.</w:t>
      </w:r>
    </w:p>
    <w:p w14:paraId="4AE0FE04">
      <w:pPr>
        <w:spacing w:after="289" w:line="259" w:lineRule="auto"/>
        <w:ind w:left="0" w:firstLine="0"/>
        <w:jc w:val="left"/>
        <w:rPr>
          <w:rFonts w:hint="eastAsia"/>
        </w:rPr>
      </w:pPr>
      <w:r>
        <w:rPr>
          <w:rFonts w:hint="eastAsia"/>
        </w:rPr>
        <w:t>也欢迎责备、嘲笑和讥诮。</w:t>
      </w:r>
    </w:p>
    <w:p w14:paraId="126E6D5C">
      <w:pPr>
        <w:spacing w:after="289" w:line="259" w:lineRule="auto"/>
        <w:ind w:left="0" w:firstLine="0"/>
        <w:jc w:val="left"/>
        <w:rPr>
          <w:rFonts w:hint="eastAsia"/>
        </w:rPr>
      </w:pPr>
      <w:r>
        <w:rPr>
          <w:rFonts w:hint="eastAsia"/>
        </w:rPr>
        <w:t>No disgrace can soil their name.</w:t>
      </w:r>
    </w:p>
    <w:p w14:paraId="647482AA">
      <w:pPr>
        <w:spacing w:after="289" w:line="259" w:lineRule="auto"/>
        <w:ind w:left="0" w:firstLine="0"/>
        <w:jc w:val="left"/>
        <w:rPr>
          <w:rFonts w:hint="eastAsia"/>
        </w:rPr>
      </w:pPr>
      <w:r>
        <w:rPr>
          <w:rFonts w:hint="eastAsia"/>
        </w:rPr>
        <w:t>没有羞辱能玷污他们的名。</w:t>
      </w:r>
    </w:p>
    <w:p w14:paraId="1A0C25E2">
      <w:pPr>
        <w:spacing w:after="289" w:line="259" w:lineRule="auto"/>
        <w:ind w:left="0" w:firstLine="0"/>
        <w:jc w:val="left"/>
        <w:rPr>
          <w:rFonts w:hint="eastAsia"/>
        </w:rPr>
      </w:pPr>
      <w:r>
        <w:rPr>
          <w:rFonts w:hint="eastAsia"/>
        </w:rPr>
        <w:t>They are renowned among the sons of men.</w:t>
      </w:r>
    </w:p>
    <w:p w14:paraId="076466B6">
      <w:pPr>
        <w:spacing w:after="289" w:line="259" w:lineRule="auto"/>
        <w:ind w:left="0" w:firstLine="0"/>
        <w:jc w:val="left"/>
        <w:rPr>
          <w:rFonts w:hint="eastAsia"/>
        </w:rPr>
      </w:pPr>
      <w:r>
        <w:rPr>
          <w:rFonts w:hint="eastAsia"/>
        </w:rPr>
        <w:t>他们在人子中是著名的。</w:t>
      </w:r>
    </w:p>
    <w:p w14:paraId="52FAC409">
      <w:pPr>
        <w:spacing w:after="289" w:line="259" w:lineRule="auto"/>
        <w:ind w:left="0" w:firstLine="0"/>
        <w:jc w:val="left"/>
        <w:rPr>
          <w:rFonts w:hint="eastAsia"/>
        </w:rPr>
      </w:pPr>
      <w:r>
        <w:rPr>
          <w:rFonts w:hint="eastAsia"/>
        </w:rPr>
        <w:t>Their glory is their God.</w:t>
      </w:r>
    </w:p>
    <w:p w14:paraId="0D675667">
      <w:pPr>
        <w:spacing w:after="289" w:line="259" w:lineRule="auto"/>
        <w:ind w:left="0" w:firstLine="0"/>
        <w:jc w:val="left"/>
        <w:rPr>
          <w:rFonts w:hint="eastAsia"/>
        </w:rPr>
      </w:pPr>
      <w:r>
        <w:rPr>
          <w:rFonts w:hint="eastAsia"/>
        </w:rPr>
        <w:t>他们的荣耀是他们的上帝。</w:t>
      </w:r>
    </w:p>
    <w:p w14:paraId="46FD6B7E">
      <w:pPr>
        <w:spacing w:after="289" w:line="259" w:lineRule="auto"/>
        <w:ind w:left="0" w:firstLine="0"/>
        <w:jc w:val="left"/>
        <w:rPr>
          <w:rFonts w:hint="eastAsia"/>
        </w:rPr>
      </w:pPr>
      <w:r>
        <w:rPr>
          <w:rFonts w:hint="eastAsia"/>
        </w:rPr>
        <w:t>No billows can submerge them.</w:t>
      </w:r>
    </w:p>
    <w:p w14:paraId="123287FF">
      <w:pPr>
        <w:spacing w:after="289" w:line="259" w:lineRule="auto"/>
        <w:ind w:left="0" w:firstLine="0"/>
        <w:jc w:val="left"/>
        <w:rPr>
          <w:rFonts w:hint="eastAsia"/>
        </w:rPr>
      </w:pPr>
      <w:r>
        <w:rPr>
          <w:rFonts w:hint="eastAsia"/>
        </w:rPr>
        <w:t>没有波涛能淹没他们。</w:t>
      </w:r>
    </w:p>
    <w:p w14:paraId="4BAD5E5C">
      <w:pPr>
        <w:spacing w:after="289" w:line="259" w:lineRule="auto"/>
        <w:ind w:left="0" w:firstLine="0"/>
        <w:jc w:val="left"/>
        <w:rPr>
          <w:rFonts w:hint="eastAsia"/>
        </w:rPr>
      </w:pPr>
      <w:r>
        <w:rPr>
          <w:rFonts w:hint="eastAsia"/>
        </w:rPr>
        <w:t>God, even their own God, lifts up their heads.</w:t>
      </w:r>
    </w:p>
    <w:p w14:paraId="59388829">
      <w:pPr>
        <w:spacing w:after="289" w:line="259" w:lineRule="auto"/>
        <w:ind w:left="0" w:firstLine="0"/>
        <w:jc w:val="left"/>
        <w:rPr>
          <w:rFonts w:hint="eastAsia"/>
        </w:rPr>
      </w:pPr>
      <w:r>
        <w:rPr>
          <w:rFonts w:hint="eastAsia"/>
        </w:rPr>
        <w:t>上帝，就是他们自己的上帝，抬起他们的头。</w:t>
      </w:r>
    </w:p>
    <w:p w14:paraId="514C2C7A">
      <w:pPr>
        <w:spacing w:after="289" w:line="259" w:lineRule="auto"/>
        <w:ind w:left="0" w:firstLine="0"/>
        <w:jc w:val="left"/>
        <w:rPr>
          <w:rFonts w:hint="eastAsia"/>
        </w:rPr>
      </w:pPr>
      <w:r>
        <w:rPr>
          <w:rFonts w:hint="eastAsia"/>
        </w:rPr>
        <w:t>From deepest waters Jesus rose to God's right hand.</w:t>
      </w:r>
    </w:p>
    <w:p w14:paraId="3189438C">
      <w:pPr>
        <w:spacing w:after="289" w:line="259" w:lineRule="auto"/>
        <w:ind w:left="0" w:firstLine="0"/>
        <w:jc w:val="left"/>
        <w:rPr>
          <w:rFonts w:hint="eastAsia"/>
        </w:rPr>
      </w:pPr>
      <w:r>
        <w:rPr>
          <w:rFonts w:hint="eastAsia"/>
        </w:rPr>
        <w:t>耶稣从最深的水中复活，升到上帝的右边。</w:t>
      </w:r>
    </w:p>
    <w:p w14:paraId="14100960">
      <w:pPr>
        <w:spacing w:after="289" w:line="259" w:lineRule="auto"/>
        <w:ind w:left="0" w:firstLine="0"/>
        <w:jc w:val="left"/>
        <w:rPr>
          <w:rFonts w:hint="eastAsia"/>
        </w:rPr>
      </w:pPr>
      <w:r>
        <w:rPr>
          <w:rFonts w:hint="eastAsia"/>
        </w:rPr>
        <w:t>Where the Head is, there too shall the members be.</w:t>
      </w:r>
    </w:p>
    <w:p w14:paraId="46934F27">
      <w:pPr>
        <w:spacing w:after="289" w:line="259" w:lineRule="auto"/>
        <w:ind w:left="0" w:firstLine="0"/>
        <w:jc w:val="left"/>
        <w:rPr>
          <w:rFonts w:hint="eastAsia"/>
        </w:rPr>
      </w:pPr>
      <w:r>
        <w:rPr>
          <w:rFonts w:hint="eastAsia"/>
        </w:rPr>
        <w:t>头在哪里，肢体也必在哪里。</w:t>
      </w:r>
    </w:p>
    <w:p w14:paraId="6895870F">
      <w:pPr>
        <w:spacing w:after="289" w:line="259" w:lineRule="auto"/>
        <w:ind w:left="0" w:firstLine="0"/>
        <w:jc w:val="left"/>
        <w:rPr>
          <w:rFonts w:hint="eastAsia"/>
        </w:rPr>
      </w:pPr>
    </w:p>
    <w:p w14:paraId="7C4E4759">
      <w:pPr>
        <w:spacing w:after="289" w:line="259" w:lineRule="auto"/>
        <w:ind w:left="0" w:firstLine="0"/>
        <w:jc w:val="left"/>
        <w:rPr>
          <w:rFonts w:hint="eastAsia"/>
        </w:rPr>
      </w:pPr>
      <w:r>
        <w:rPr>
          <w:rFonts w:hint="eastAsia"/>
        </w:rPr>
        <w:t>4."I cried to the Lord with my voice, and He heard me out of His</w:t>
      </w:r>
    </w:p>
    <w:p w14:paraId="2CD9D25E">
      <w:pPr>
        <w:spacing w:after="289" w:line="259" w:lineRule="auto"/>
        <w:ind w:left="0" w:firstLine="0"/>
        <w:jc w:val="left"/>
        <w:rPr>
          <w:rFonts w:hint="eastAsia"/>
        </w:rPr>
      </w:pPr>
      <w:r>
        <w:rPr>
          <w:rFonts w:hint="eastAsia"/>
        </w:rPr>
        <w:t>holy hill."</w:t>
      </w:r>
    </w:p>
    <w:p w14:paraId="4595FCCF">
      <w:pPr>
        <w:spacing w:after="289" w:line="259" w:lineRule="auto"/>
        <w:ind w:left="0" w:firstLine="0"/>
        <w:jc w:val="left"/>
        <w:rPr>
          <w:rFonts w:hint="eastAsia"/>
        </w:rPr>
      </w:pPr>
      <w:r>
        <w:rPr>
          <w:rFonts w:hint="eastAsia"/>
        </w:rPr>
        <w:t>4.“我用我的声音求告耶和华，祂就从祂的圣山应允我。”</w:t>
      </w:r>
    </w:p>
    <w:p w14:paraId="49F49CCC">
      <w:pPr>
        <w:spacing w:after="289" w:line="259" w:lineRule="auto"/>
        <w:ind w:left="0" w:firstLine="0"/>
        <w:jc w:val="left"/>
        <w:rPr>
          <w:rFonts w:hint="eastAsia"/>
        </w:rPr>
      </w:pPr>
      <w:r>
        <w:rPr>
          <w:rFonts w:hint="eastAsia"/>
        </w:rPr>
        <w:t>The voice of the insulting foe may loudly cry; but faith outcries.</w:t>
      </w:r>
    </w:p>
    <w:p w14:paraId="234F11E3">
      <w:pPr>
        <w:spacing w:after="289" w:line="259" w:lineRule="auto"/>
        <w:ind w:left="0" w:firstLine="0"/>
        <w:jc w:val="left"/>
        <w:rPr>
          <w:rFonts w:hint="eastAsia"/>
        </w:rPr>
      </w:pPr>
      <w:r>
        <w:rPr>
          <w:rFonts w:hint="eastAsia"/>
        </w:rPr>
        <w:t>侮辱之敌的声音可能高声呼喊；但信心呼喊得更响。</w:t>
      </w:r>
    </w:p>
    <w:p w14:paraId="0E1A3114">
      <w:pPr>
        <w:spacing w:after="289" w:line="259" w:lineRule="auto"/>
        <w:ind w:left="0" w:firstLine="0"/>
        <w:jc w:val="left"/>
        <w:rPr>
          <w:rFonts w:hint="eastAsia"/>
        </w:rPr>
      </w:pPr>
      <w:r>
        <w:rPr>
          <w:rFonts w:hint="eastAsia"/>
        </w:rPr>
        <w:t>It has direct admission to the courts above.</w:t>
      </w:r>
    </w:p>
    <w:p w14:paraId="3AD81C55">
      <w:pPr>
        <w:spacing w:after="289" w:line="259" w:lineRule="auto"/>
        <w:ind w:left="0" w:firstLine="0"/>
        <w:jc w:val="left"/>
        <w:rPr>
          <w:rFonts w:hint="eastAsia"/>
        </w:rPr>
      </w:pPr>
      <w:r>
        <w:rPr>
          <w:rFonts w:hint="eastAsia"/>
        </w:rPr>
        <w:t>它能直接进入上面的院宇。</w:t>
      </w:r>
    </w:p>
    <w:p w14:paraId="33927E58">
      <w:pPr>
        <w:spacing w:after="289" w:line="259" w:lineRule="auto"/>
        <w:ind w:left="0" w:firstLine="0"/>
        <w:jc w:val="left"/>
        <w:rPr>
          <w:rFonts w:hint="eastAsia"/>
        </w:rPr>
      </w:pPr>
      <w:r>
        <w:rPr>
          <w:rFonts w:hint="eastAsia"/>
        </w:rPr>
        <w:t>The blood-bought way is ever open.</w:t>
      </w:r>
    </w:p>
    <w:p w14:paraId="3F5CB575">
      <w:pPr>
        <w:spacing w:after="289" w:line="259" w:lineRule="auto"/>
        <w:ind w:left="0" w:firstLine="0"/>
        <w:jc w:val="left"/>
        <w:rPr>
          <w:rFonts w:hint="eastAsia"/>
        </w:rPr>
      </w:pPr>
      <w:r>
        <w:rPr>
          <w:rFonts w:hint="eastAsia"/>
        </w:rPr>
        <w:t>血所买来的路是永远敞开的。</w:t>
      </w:r>
    </w:p>
    <w:p w14:paraId="7C0E189C">
      <w:pPr>
        <w:spacing w:after="289" w:line="259" w:lineRule="auto"/>
        <w:ind w:left="0" w:firstLine="0"/>
        <w:jc w:val="left"/>
        <w:rPr>
          <w:rFonts w:hint="eastAsia"/>
        </w:rPr>
      </w:pPr>
      <w:r>
        <w:rPr>
          <w:rFonts w:hint="eastAsia"/>
        </w:rPr>
        <w:t>The interceding Spirit prompts the appeal.</w:t>
      </w:r>
    </w:p>
    <w:p w14:paraId="37B5C016">
      <w:pPr>
        <w:spacing w:after="289" w:line="259" w:lineRule="auto"/>
        <w:ind w:left="0" w:firstLine="0"/>
        <w:jc w:val="left"/>
        <w:rPr>
          <w:rFonts w:hint="eastAsia"/>
        </w:rPr>
      </w:pPr>
      <w:r>
        <w:rPr>
          <w:rFonts w:hint="eastAsia"/>
        </w:rPr>
        <w:t>代求的灵促使人呼求。</w:t>
      </w:r>
    </w:p>
    <w:p w14:paraId="3CDB873E">
      <w:pPr>
        <w:spacing w:after="289" w:line="259" w:lineRule="auto"/>
        <w:ind w:left="0" w:firstLine="0"/>
        <w:jc w:val="left"/>
        <w:rPr>
          <w:rFonts w:hint="eastAsia"/>
        </w:rPr>
      </w:pPr>
      <w:r>
        <w:rPr>
          <w:rFonts w:hint="eastAsia"/>
        </w:rPr>
        <w:t>The mediating Son presents it.</w:t>
      </w:r>
    </w:p>
    <w:p w14:paraId="1FC9E2CE">
      <w:pPr>
        <w:spacing w:after="289" w:line="259" w:lineRule="auto"/>
        <w:ind w:left="0" w:firstLine="0"/>
        <w:jc w:val="left"/>
        <w:rPr>
          <w:rFonts w:hint="eastAsia"/>
        </w:rPr>
      </w:pPr>
      <w:r>
        <w:rPr>
          <w:rFonts w:hint="eastAsia"/>
        </w:rPr>
        <w:t>作中保的子呈献它。</w:t>
      </w:r>
    </w:p>
    <w:p w14:paraId="586EC14B">
      <w:pPr>
        <w:spacing w:after="289" w:line="259" w:lineRule="auto"/>
        <w:ind w:left="0" w:firstLine="0"/>
        <w:jc w:val="left"/>
        <w:rPr>
          <w:rFonts w:hint="eastAsia"/>
        </w:rPr>
      </w:pPr>
      <w:r>
        <w:rPr>
          <w:rFonts w:hint="eastAsia"/>
        </w:rPr>
        <w:t>The Father on His throne receives it.</w:t>
      </w:r>
    </w:p>
    <w:p w14:paraId="43979E08">
      <w:pPr>
        <w:spacing w:after="289" w:line="259" w:lineRule="auto"/>
        <w:ind w:left="0" w:firstLine="0"/>
        <w:jc w:val="left"/>
        <w:rPr>
          <w:rFonts w:hint="eastAsia"/>
        </w:rPr>
      </w:pPr>
      <w:r>
        <w:rPr>
          <w:rFonts w:hint="eastAsia"/>
        </w:rPr>
        <w:t>父在祂的宝座上接受它。</w:t>
      </w:r>
    </w:p>
    <w:p w14:paraId="5C1C515B">
      <w:pPr>
        <w:spacing w:after="289" w:line="259" w:lineRule="auto"/>
        <w:ind w:left="0" w:firstLine="0"/>
        <w:jc w:val="left"/>
        <w:rPr>
          <w:rFonts w:hint="eastAsia"/>
        </w:rPr>
      </w:pPr>
      <w:r>
        <w:rPr>
          <w:rFonts w:hint="eastAsia"/>
        </w:rPr>
        <w:t>Heaven opens, streams of answering blessings flow down.</w:t>
      </w:r>
    </w:p>
    <w:p w14:paraId="47E18460">
      <w:pPr>
        <w:spacing w:after="289" w:line="259" w:lineRule="auto"/>
        <w:ind w:left="0" w:firstLine="0"/>
        <w:jc w:val="left"/>
        <w:rPr>
          <w:rFonts w:hint="eastAsia"/>
        </w:rPr>
      </w:pPr>
      <w:r>
        <w:rPr>
          <w:rFonts w:hint="eastAsia"/>
        </w:rPr>
        <w:t>天开了，回应之祝福的江河涌流而下。</w:t>
      </w:r>
    </w:p>
    <w:p w14:paraId="767F0AAF">
      <w:pPr>
        <w:spacing w:after="289" w:line="259" w:lineRule="auto"/>
        <w:ind w:left="0" w:firstLine="0"/>
        <w:jc w:val="left"/>
        <w:rPr>
          <w:rFonts w:hint="eastAsia"/>
        </w:rPr>
      </w:pPr>
      <w:r>
        <w:rPr>
          <w:rFonts w:hint="eastAsia"/>
        </w:rPr>
        <w:t>No case is desperate to him whose call can bring almightiness to his aid.</w:t>
      </w:r>
    </w:p>
    <w:p w14:paraId="0706DA2B">
      <w:pPr>
        <w:spacing w:after="289" w:line="259" w:lineRule="auto"/>
        <w:ind w:left="0" w:firstLine="0"/>
        <w:jc w:val="left"/>
        <w:rPr>
          <w:rFonts w:hint="eastAsia"/>
        </w:rPr>
      </w:pPr>
      <w:r>
        <w:rPr>
          <w:rFonts w:hint="eastAsia"/>
        </w:rPr>
        <w:t>对那呼求能带来全能者帮助的人来说，没有绝望的情况。</w:t>
      </w:r>
    </w:p>
    <w:p w14:paraId="0B04027E">
      <w:pPr>
        <w:spacing w:after="289" w:line="259" w:lineRule="auto"/>
        <w:ind w:left="0" w:firstLine="0"/>
        <w:jc w:val="left"/>
        <w:rPr>
          <w:rFonts w:hint="eastAsia"/>
        </w:rPr>
      </w:pPr>
      <w:r>
        <w:rPr>
          <w:rFonts w:hint="eastAsia"/>
        </w:rPr>
        <w:t>Here is our Jesus.</w:t>
      </w:r>
    </w:p>
    <w:p w14:paraId="2BAC7830">
      <w:pPr>
        <w:spacing w:after="289" w:line="259" w:lineRule="auto"/>
        <w:ind w:left="0" w:firstLine="0"/>
        <w:jc w:val="left"/>
        <w:rPr>
          <w:rFonts w:hint="eastAsia"/>
        </w:rPr>
      </w:pPr>
      <w:r>
        <w:rPr>
          <w:rFonts w:hint="eastAsia"/>
        </w:rPr>
        <w:t>这里是我们的耶稣。</w:t>
      </w:r>
    </w:p>
    <w:p w14:paraId="69311E44">
      <w:pPr>
        <w:spacing w:after="289" w:line="259" w:lineRule="auto"/>
        <w:ind w:left="0" w:firstLine="0"/>
        <w:jc w:val="left"/>
        <w:rPr>
          <w:rFonts w:hint="eastAsia"/>
        </w:rPr>
      </w:pPr>
      <w:r>
        <w:rPr>
          <w:rFonts w:hint="eastAsia"/>
        </w:rPr>
        <w:t>In the days of His flesh, He offered up prayers and supplications, with strong crying and tears, unto Him who was able to save Him from death, and was heard in that He feared.</w:t>
      </w:r>
    </w:p>
    <w:p w14:paraId="7BE676A3">
      <w:pPr>
        <w:spacing w:after="289" w:line="259" w:lineRule="auto"/>
        <w:ind w:left="0" w:firstLine="0"/>
        <w:jc w:val="left"/>
        <w:rPr>
          <w:rFonts w:hint="eastAsia"/>
        </w:rPr>
      </w:pPr>
      <w:r>
        <w:rPr>
          <w:rFonts w:hint="eastAsia"/>
        </w:rPr>
        <w:t>在祂肉身的日子，祂曾大声哀哭，流泪祷告，恳求那能救祂免死的主，就因祂的虔诚蒙了应允。</w:t>
      </w:r>
    </w:p>
    <w:p w14:paraId="75F298F8">
      <w:pPr>
        <w:spacing w:after="289" w:line="259" w:lineRule="auto"/>
        <w:ind w:left="0" w:firstLine="0"/>
        <w:jc w:val="left"/>
        <w:rPr>
          <w:rFonts w:hint="eastAsia"/>
        </w:rPr>
      </w:pPr>
    </w:p>
    <w:p w14:paraId="3B5EB62D">
      <w:pPr>
        <w:spacing w:after="289" w:line="259" w:lineRule="auto"/>
        <w:ind w:left="0" w:firstLine="0"/>
        <w:jc w:val="left"/>
        <w:rPr>
          <w:rFonts w:hint="eastAsia"/>
        </w:rPr>
      </w:pPr>
      <w:r>
        <w:rPr>
          <w:rFonts w:hint="eastAsia"/>
        </w:rPr>
        <w:t>5."I laid down and slept; I awaked; for the Lord sustained me."</w:t>
      </w:r>
    </w:p>
    <w:p w14:paraId="296A2910">
      <w:pPr>
        <w:spacing w:after="289" w:line="259" w:lineRule="auto"/>
        <w:ind w:left="0" w:firstLine="0"/>
        <w:jc w:val="left"/>
        <w:rPr>
          <w:rFonts w:hint="eastAsia"/>
        </w:rPr>
      </w:pPr>
      <w:r>
        <w:rPr>
          <w:rFonts w:hint="eastAsia"/>
        </w:rPr>
        <w:t>5.“我躺下睡觉，我醒着，耶和华都保佑我。”</w:t>
      </w:r>
    </w:p>
    <w:p w14:paraId="47523735">
      <w:pPr>
        <w:spacing w:after="289" w:line="259" w:lineRule="auto"/>
        <w:ind w:left="0" w:firstLine="0"/>
        <w:jc w:val="left"/>
        <w:rPr>
          <w:rFonts w:hint="eastAsia"/>
        </w:rPr>
      </w:pPr>
      <w:r>
        <w:rPr>
          <w:rFonts w:hint="eastAsia"/>
        </w:rPr>
        <w:t>The battlefield and the besieged fort present no downy couch.</w:t>
      </w:r>
    </w:p>
    <w:p w14:paraId="5DC3CC43">
      <w:pPr>
        <w:spacing w:after="289" w:line="259" w:lineRule="auto"/>
        <w:ind w:left="0" w:firstLine="0"/>
        <w:jc w:val="left"/>
        <w:rPr>
          <w:rFonts w:hint="eastAsia"/>
        </w:rPr>
      </w:pPr>
      <w:r>
        <w:rPr>
          <w:rFonts w:hint="eastAsia"/>
        </w:rPr>
        <w:t>战场和被围困的堡垒，都没有柔软的床榻。</w:t>
      </w:r>
    </w:p>
    <w:p w14:paraId="62FDD5FA">
      <w:pPr>
        <w:spacing w:after="289" w:line="259" w:lineRule="auto"/>
        <w:ind w:left="0" w:firstLine="0"/>
        <w:jc w:val="left"/>
        <w:rPr>
          <w:rFonts w:hint="eastAsia"/>
        </w:rPr>
      </w:pPr>
      <w:r>
        <w:rPr>
          <w:rFonts w:hint="eastAsia"/>
        </w:rPr>
        <w:t>The alarms of war invite not to repose.</w:t>
      </w:r>
    </w:p>
    <w:p w14:paraId="19187D62">
      <w:pPr>
        <w:spacing w:after="289" w:line="259" w:lineRule="auto"/>
        <w:ind w:left="0" w:firstLine="0"/>
        <w:jc w:val="left"/>
        <w:rPr>
          <w:rFonts w:hint="eastAsia"/>
        </w:rPr>
      </w:pPr>
      <w:r>
        <w:rPr>
          <w:rFonts w:hint="eastAsia"/>
        </w:rPr>
        <w:t>战争的警报不邀请人安息。</w:t>
      </w:r>
    </w:p>
    <w:p w14:paraId="225169BE">
      <w:pPr>
        <w:spacing w:after="289" w:line="259" w:lineRule="auto"/>
        <w:ind w:left="0" w:firstLine="0"/>
        <w:jc w:val="left"/>
        <w:rPr>
          <w:rFonts w:hint="eastAsia"/>
        </w:rPr>
      </w:pPr>
      <w:r>
        <w:rPr>
          <w:rFonts w:hint="eastAsia"/>
        </w:rPr>
        <w:t>But GOD is a pillow to the head of faith!</w:t>
      </w:r>
    </w:p>
    <w:p w14:paraId="046E9AAA">
      <w:pPr>
        <w:spacing w:after="289" w:line="259" w:lineRule="auto"/>
        <w:ind w:left="0" w:firstLine="0"/>
        <w:jc w:val="left"/>
        <w:rPr>
          <w:rFonts w:hint="eastAsia"/>
        </w:rPr>
      </w:pPr>
      <w:r>
        <w:rPr>
          <w:rFonts w:hint="eastAsia"/>
        </w:rPr>
        <w:t>但上帝是信心之头的枕头！</w:t>
      </w:r>
    </w:p>
    <w:p w14:paraId="63C6729B">
      <w:pPr>
        <w:spacing w:after="289" w:line="259" w:lineRule="auto"/>
        <w:ind w:left="0" w:firstLine="0"/>
        <w:jc w:val="left"/>
        <w:rPr>
          <w:rFonts w:hint="eastAsia"/>
        </w:rPr>
      </w:pPr>
      <w:r>
        <w:rPr>
          <w:rFonts w:hint="eastAsia"/>
        </w:rPr>
        <w:t>David lies down, His sleep is sweet.</w:t>
      </w:r>
    </w:p>
    <w:p w14:paraId="7B6EC725">
      <w:pPr>
        <w:spacing w:after="289" w:line="259" w:lineRule="auto"/>
        <w:ind w:left="0" w:firstLine="0"/>
        <w:jc w:val="left"/>
        <w:rPr>
          <w:rFonts w:hint="eastAsia"/>
        </w:rPr>
      </w:pPr>
      <w:r>
        <w:rPr>
          <w:rFonts w:hint="eastAsia"/>
        </w:rPr>
        <w:t>大卫躺下，他的睡眠是甜美的。</w:t>
      </w:r>
    </w:p>
    <w:p w14:paraId="3029421A">
      <w:pPr>
        <w:spacing w:after="289" w:line="259" w:lineRule="auto"/>
        <w:ind w:left="0" w:firstLine="0"/>
        <w:jc w:val="left"/>
        <w:rPr>
          <w:rFonts w:hint="eastAsia"/>
        </w:rPr>
      </w:pPr>
      <w:r>
        <w:rPr>
          <w:rFonts w:hint="eastAsia"/>
        </w:rPr>
        <w:t>He arises with renewed strength.</w:t>
      </w:r>
    </w:p>
    <w:p w14:paraId="5440688C">
      <w:pPr>
        <w:spacing w:after="289" w:line="259" w:lineRule="auto"/>
        <w:ind w:left="0" w:firstLine="0"/>
        <w:jc w:val="left"/>
        <w:rPr>
          <w:rFonts w:hint="eastAsia"/>
        </w:rPr>
      </w:pPr>
      <w:r>
        <w:rPr>
          <w:rFonts w:hint="eastAsia"/>
        </w:rPr>
        <w:t>他起来，力量得以更新。</w:t>
      </w:r>
    </w:p>
    <w:p w14:paraId="58D1EA4B">
      <w:pPr>
        <w:spacing w:after="289" w:line="259" w:lineRule="auto"/>
        <w:ind w:left="0" w:firstLine="0"/>
        <w:jc w:val="left"/>
        <w:rPr>
          <w:rFonts w:hint="eastAsia"/>
        </w:rPr>
      </w:pPr>
      <w:r>
        <w:rPr>
          <w:rFonts w:hint="eastAsia"/>
        </w:rPr>
        <w:t>But deeper truth sounds in these words.</w:t>
      </w:r>
    </w:p>
    <w:p w14:paraId="06429D30">
      <w:pPr>
        <w:spacing w:after="289" w:line="259" w:lineRule="auto"/>
        <w:ind w:left="0" w:firstLine="0"/>
        <w:jc w:val="left"/>
        <w:rPr>
          <w:rFonts w:hint="eastAsia"/>
        </w:rPr>
      </w:pPr>
      <w:r>
        <w:rPr>
          <w:rFonts w:hint="eastAsia"/>
        </w:rPr>
        <w:t>但在这些话语中，有更深的真理。</w:t>
      </w:r>
    </w:p>
    <w:p w14:paraId="5EFBBC96">
      <w:pPr>
        <w:spacing w:after="289" w:line="259" w:lineRule="auto"/>
        <w:ind w:left="0" w:firstLine="0"/>
        <w:jc w:val="left"/>
        <w:rPr>
          <w:rFonts w:hint="eastAsia"/>
        </w:rPr>
      </w:pPr>
      <w:r>
        <w:rPr>
          <w:rFonts w:hint="eastAsia"/>
        </w:rPr>
        <w:t>Jesus calmly falls asleep.</w:t>
      </w:r>
    </w:p>
    <w:p w14:paraId="7BBC4E88">
      <w:pPr>
        <w:spacing w:after="289" w:line="259" w:lineRule="auto"/>
        <w:ind w:left="0" w:firstLine="0"/>
        <w:jc w:val="left"/>
        <w:rPr>
          <w:rFonts w:hint="eastAsia"/>
        </w:rPr>
      </w:pPr>
      <w:r>
        <w:rPr>
          <w:rFonts w:hint="eastAsia"/>
        </w:rPr>
        <w:t>耶稣平静地睡着了。</w:t>
      </w:r>
    </w:p>
    <w:p w14:paraId="093402BB">
      <w:pPr>
        <w:spacing w:after="289" w:line="259" w:lineRule="auto"/>
        <w:ind w:left="0" w:firstLine="0"/>
        <w:jc w:val="left"/>
        <w:rPr>
          <w:rFonts w:hint="eastAsia"/>
        </w:rPr>
      </w:pPr>
      <w:r>
        <w:rPr>
          <w:rFonts w:hint="eastAsia"/>
        </w:rPr>
        <w:t>The new-made grave receives Him to its bed.</w:t>
      </w:r>
    </w:p>
    <w:p w14:paraId="26B6D41D">
      <w:pPr>
        <w:spacing w:after="289" w:line="259" w:lineRule="auto"/>
        <w:ind w:left="0" w:firstLine="0"/>
        <w:jc w:val="left"/>
        <w:rPr>
          <w:rFonts w:hint="eastAsia"/>
        </w:rPr>
      </w:pPr>
      <w:r>
        <w:rPr>
          <w:rFonts w:hint="eastAsia"/>
        </w:rPr>
        <w:t>新造的坟墓将祂接到其床上。</w:t>
      </w:r>
    </w:p>
    <w:p w14:paraId="1C04176D">
      <w:pPr>
        <w:spacing w:after="289" w:line="259" w:lineRule="auto"/>
        <w:ind w:left="0" w:firstLine="0"/>
        <w:jc w:val="left"/>
        <w:rPr>
          <w:rFonts w:hint="eastAsia"/>
        </w:rPr>
      </w:pPr>
      <w:r>
        <w:rPr>
          <w:rFonts w:hint="eastAsia"/>
        </w:rPr>
        <w:t>On the third day He casts off sleep.</w:t>
      </w:r>
    </w:p>
    <w:p w14:paraId="522E9585">
      <w:pPr>
        <w:spacing w:after="289" w:line="259" w:lineRule="auto"/>
        <w:ind w:left="0" w:firstLine="0"/>
        <w:jc w:val="left"/>
        <w:rPr>
          <w:rFonts w:hint="eastAsia"/>
        </w:rPr>
      </w:pPr>
      <w:r>
        <w:rPr>
          <w:rFonts w:hint="eastAsia"/>
        </w:rPr>
        <w:t>第三天，祂脱去睡眠。</w:t>
      </w:r>
    </w:p>
    <w:p w14:paraId="66C3D9D6">
      <w:pPr>
        <w:spacing w:after="289" w:line="259" w:lineRule="auto"/>
        <w:ind w:left="0" w:firstLine="0"/>
        <w:jc w:val="left"/>
        <w:rPr>
          <w:rFonts w:hint="eastAsia"/>
        </w:rPr>
      </w:pPr>
      <w:r>
        <w:rPr>
          <w:rFonts w:hint="eastAsia"/>
        </w:rPr>
        <w:t>He appears and testifies, God did not leave My soul in hell, nor suffer His Holy One to see corruption.</w:t>
      </w:r>
    </w:p>
    <w:p w14:paraId="0D5B3B92">
      <w:pPr>
        <w:spacing w:after="289" w:line="259" w:lineRule="auto"/>
        <w:ind w:left="0" w:firstLine="0"/>
        <w:jc w:val="left"/>
        <w:rPr>
          <w:rFonts w:hint="eastAsia"/>
        </w:rPr>
      </w:pPr>
      <w:r>
        <w:rPr>
          <w:rFonts w:hint="eastAsia"/>
        </w:rPr>
        <w:t>祂显现并见证，上帝没有将我的灵魂撇在阴间，也不叫祂的圣者见朽坏。</w:t>
      </w:r>
    </w:p>
    <w:p w14:paraId="44332209">
      <w:pPr>
        <w:spacing w:after="289" w:line="259" w:lineRule="auto"/>
        <w:ind w:left="0" w:firstLine="0"/>
        <w:jc w:val="left"/>
        <w:rPr>
          <w:rFonts w:hint="eastAsia"/>
        </w:rPr>
      </w:pPr>
      <w:r>
        <w:rPr>
          <w:rFonts w:hint="eastAsia"/>
        </w:rPr>
        <w:t>So, also, believers fall asleep in Him.</w:t>
      </w:r>
    </w:p>
    <w:p w14:paraId="60613F68">
      <w:pPr>
        <w:spacing w:after="289" w:line="259" w:lineRule="auto"/>
        <w:ind w:left="0" w:firstLine="0"/>
        <w:jc w:val="left"/>
        <w:rPr>
          <w:rFonts w:hint="eastAsia"/>
        </w:rPr>
      </w:pPr>
      <w:r>
        <w:rPr>
          <w:rFonts w:hint="eastAsia"/>
        </w:rPr>
        <w:t>同样，信徒也在祂里面睡了。</w:t>
      </w:r>
    </w:p>
    <w:p w14:paraId="6414D4D2">
      <w:pPr>
        <w:spacing w:after="289" w:line="259" w:lineRule="auto"/>
        <w:ind w:left="0" w:firstLine="0"/>
        <w:jc w:val="left"/>
        <w:rPr>
          <w:rFonts w:hint="eastAsia"/>
        </w:rPr>
      </w:pPr>
      <w:r>
        <w:rPr>
          <w:rFonts w:hint="eastAsia"/>
        </w:rPr>
        <w:t>Short is the night of death.</w:t>
      </w:r>
    </w:p>
    <w:p w14:paraId="01CDB4C5">
      <w:pPr>
        <w:spacing w:after="289" w:line="259" w:lineRule="auto"/>
        <w:ind w:left="0" w:firstLine="0"/>
        <w:jc w:val="left"/>
        <w:rPr>
          <w:rFonts w:hint="eastAsia"/>
        </w:rPr>
      </w:pPr>
      <w:r>
        <w:rPr>
          <w:rFonts w:hint="eastAsia"/>
        </w:rPr>
        <w:t>死亡的黑夜是短暂的。</w:t>
      </w:r>
    </w:p>
    <w:p w14:paraId="37D5EECE">
      <w:pPr>
        <w:spacing w:after="289" w:line="259" w:lineRule="auto"/>
        <w:ind w:left="0" w:firstLine="0"/>
        <w:jc w:val="left"/>
        <w:rPr>
          <w:rFonts w:hint="eastAsia"/>
        </w:rPr>
      </w:pPr>
      <w:r>
        <w:rPr>
          <w:rFonts w:hint="eastAsia"/>
        </w:rPr>
        <w:t>Soon shall they awake and shout, "O grave! where is your victory? O death! where is your sting?"</w:t>
      </w:r>
    </w:p>
    <w:p w14:paraId="0B548881">
      <w:pPr>
        <w:spacing w:after="289" w:line="259" w:lineRule="auto"/>
        <w:ind w:left="0" w:firstLine="0"/>
        <w:jc w:val="left"/>
        <w:rPr>
          <w:rFonts w:hint="eastAsia"/>
        </w:rPr>
      </w:pPr>
      <w:r>
        <w:rPr>
          <w:rFonts w:hint="eastAsia"/>
        </w:rPr>
        <w:t>很快他们将要醒来并呼喊，“坟墓啊！你的得胜在哪里？死亡啊！你的毒钩在哪里？”</w:t>
      </w:r>
    </w:p>
    <w:p w14:paraId="60F51142">
      <w:pPr>
        <w:spacing w:after="289" w:line="259" w:lineRule="auto"/>
        <w:ind w:left="0" w:firstLine="0"/>
        <w:jc w:val="left"/>
        <w:rPr>
          <w:rFonts w:hint="eastAsia"/>
        </w:rPr>
      </w:pPr>
    </w:p>
    <w:p w14:paraId="651D5D15">
      <w:pPr>
        <w:spacing w:after="289" w:line="259" w:lineRule="auto"/>
        <w:ind w:left="0" w:firstLine="0"/>
        <w:jc w:val="left"/>
        <w:rPr>
          <w:rFonts w:hint="eastAsia"/>
        </w:rPr>
      </w:pPr>
      <w:r>
        <w:rPr>
          <w:rFonts w:hint="eastAsia"/>
        </w:rPr>
        <w:t>6."I am not afraid of ten thousand enemies who surroundme on every side."</w:t>
      </w:r>
    </w:p>
    <w:p w14:paraId="15614CA2">
      <w:pPr>
        <w:spacing w:after="289" w:line="259" w:lineRule="auto"/>
        <w:ind w:left="0" w:firstLine="0"/>
        <w:jc w:val="left"/>
        <w:rPr>
          <w:rFonts w:hint="eastAsia"/>
        </w:rPr>
      </w:pPr>
      <w:r>
        <w:rPr>
          <w:rFonts w:hint="eastAsia"/>
        </w:rPr>
        <w:t>6.“虽有成万的百姓来周围攻击我，我也不怕。”</w:t>
      </w:r>
    </w:p>
    <w:p w14:paraId="7C0FD6BF">
      <w:pPr>
        <w:spacing w:after="289" w:line="259" w:lineRule="auto"/>
        <w:ind w:left="0" w:firstLine="0"/>
        <w:jc w:val="left"/>
        <w:rPr>
          <w:rFonts w:hint="eastAsia"/>
        </w:rPr>
      </w:pPr>
      <w:r>
        <w:rPr>
          <w:rFonts w:hint="eastAsia"/>
        </w:rPr>
        <w:t>Faith is a fearless grace.</w:t>
      </w:r>
    </w:p>
    <w:p w14:paraId="0F3B2639">
      <w:pPr>
        <w:spacing w:after="289" w:line="259" w:lineRule="auto"/>
        <w:ind w:left="0" w:firstLine="0"/>
        <w:jc w:val="left"/>
        <w:rPr>
          <w:rFonts w:hint="eastAsia"/>
        </w:rPr>
      </w:pPr>
      <w:r>
        <w:rPr>
          <w:rFonts w:hint="eastAsia"/>
        </w:rPr>
        <w:t>信心是无所畏惧的恩典。</w:t>
      </w:r>
    </w:p>
    <w:p w14:paraId="4952129D">
      <w:pPr>
        <w:spacing w:after="289" w:line="259" w:lineRule="auto"/>
        <w:ind w:left="0" w:firstLine="0"/>
        <w:jc w:val="left"/>
        <w:rPr>
          <w:rFonts w:hint="eastAsia"/>
        </w:rPr>
      </w:pPr>
      <w:r>
        <w:rPr>
          <w:rFonts w:hint="eastAsia"/>
        </w:rPr>
        <w:t>It has quick ears to hear the voice of Heaven.</w:t>
      </w:r>
    </w:p>
    <w:p w14:paraId="3901F8EA">
      <w:pPr>
        <w:spacing w:after="289" w:line="259" w:lineRule="auto"/>
        <w:ind w:left="0" w:firstLine="0"/>
        <w:jc w:val="left"/>
        <w:rPr>
          <w:rFonts w:hint="eastAsia"/>
        </w:rPr>
      </w:pPr>
      <w:r>
        <w:rPr>
          <w:rFonts w:hint="eastAsia"/>
        </w:rPr>
        <w:t>它有敏锐的耳朵，能听见天上的声音。</w:t>
      </w:r>
    </w:p>
    <w:p w14:paraId="05B95108">
      <w:pPr>
        <w:spacing w:after="289" w:line="259" w:lineRule="auto"/>
        <w:ind w:left="0" w:firstLine="0"/>
        <w:jc w:val="left"/>
        <w:rPr>
          <w:rFonts w:hint="eastAsia"/>
        </w:rPr>
      </w:pPr>
      <w:r>
        <w:rPr>
          <w:rFonts w:hint="eastAsia"/>
        </w:rPr>
        <w:t>It quickly catches the often repeated word, "Fear not, for I am with you; do not be dismayed, for I am your God."</w:t>
      </w:r>
    </w:p>
    <w:p w14:paraId="60734F94">
      <w:pPr>
        <w:spacing w:after="289" w:line="259" w:lineRule="auto"/>
        <w:ind w:left="0" w:firstLine="0"/>
        <w:jc w:val="left"/>
        <w:rPr>
          <w:rFonts w:hint="eastAsia"/>
        </w:rPr>
      </w:pPr>
      <w:r>
        <w:rPr>
          <w:rFonts w:hint="eastAsia"/>
        </w:rPr>
        <w:t>它迅速地捕捉那常常重复的话语，“你不要害怕，因为我与你同在；不要惊惶，因为我是你的神。”</w:t>
      </w:r>
    </w:p>
    <w:p w14:paraId="3A245938">
      <w:pPr>
        <w:spacing w:after="289" w:line="259" w:lineRule="auto"/>
        <w:ind w:left="0" w:firstLine="0"/>
        <w:jc w:val="left"/>
        <w:rPr>
          <w:rFonts w:hint="eastAsia"/>
        </w:rPr>
      </w:pPr>
      <w:r>
        <w:rPr>
          <w:rFonts w:hint="eastAsia"/>
        </w:rPr>
        <w:t>Let man come on, boastful of numbers, and vain-glorious in the arm of flesh; faith meets the hosts, strong in the Lord, making mention only of His name.</w:t>
      </w:r>
    </w:p>
    <w:p w14:paraId="66CA7281">
      <w:pPr>
        <w:spacing w:after="289" w:line="259" w:lineRule="auto"/>
        <w:ind w:left="0" w:firstLine="0"/>
        <w:jc w:val="left"/>
        <w:rPr>
          <w:rFonts w:hint="eastAsia"/>
        </w:rPr>
      </w:pPr>
      <w:r>
        <w:rPr>
          <w:rFonts w:hint="eastAsia"/>
        </w:rPr>
        <w:t>让人来吧，夸耀人数，并在肉体的膀臂中虚荣；信心迎战那军队，在主里刚强，单单提说祂的名。</w:t>
      </w:r>
    </w:p>
    <w:p w14:paraId="7173FF1C">
      <w:pPr>
        <w:spacing w:after="289" w:line="259" w:lineRule="auto"/>
        <w:ind w:left="0" w:firstLine="0"/>
        <w:jc w:val="left"/>
        <w:rPr>
          <w:rFonts w:hint="eastAsia"/>
        </w:rPr>
      </w:pPr>
      <w:r>
        <w:rPr>
          <w:rFonts w:hint="eastAsia"/>
        </w:rPr>
        <w:t>The victory is sure.</w:t>
      </w:r>
    </w:p>
    <w:p w14:paraId="5032ED22">
      <w:pPr>
        <w:spacing w:after="289" w:line="259" w:lineRule="auto"/>
        <w:ind w:left="0" w:firstLine="0"/>
        <w:jc w:val="left"/>
        <w:rPr>
          <w:rFonts w:hint="eastAsia"/>
        </w:rPr>
      </w:pPr>
      <w:r>
        <w:rPr>
          <w:rFonts w:hint="eastAsia"/>
        </w:rPr>
        <w:t>胜利是确定的。</w:t>
      </w:r>
    </w:p>
    <w:p w14:paraId="537A99D8">
      <w:pPr>
        <w:spacing w:after="289" w:line="259" w:lineRule="auto"/>
        <w:ind w:left="0" w:firstLine="0"/>
        <w:jc w:val="left"/>
        <w:rPr>
          <w:rFonts w:hint="eastAsia"/>
        </w:rPr>
      </w:pPr>
      <w:r>
        <w:rPr>
          <w:rFonts w:hint="eastAsia"/>
        </w:rPr>
        <w:t>Jesus never lost a battle.</w:t>
      </w:r>
    </w:p>
    <w:p w14:paraId="5486E368">
      <w:pPr>
        <w:spacing w:after="289" w:line="259" w:lineRule="auto"/>
        <w:ind w:left="0" w:firstLine="0"/>
        <w:jc w:val="left"/>
        <w:rPr>
          <w:rFonts w:hint="eastAsia"/>
        </w:rPr>
      </w:pPr>
      <w:r>
        <w:rPr>
          <w:rFonts w:hint="eastAsia"/>
        </w:rPr>
        <w:t>耶稣从未输过一场仗。</w:t>
      </w:r>
    </w:p>
    <w:p w14:paraId="7F0997F3">
      <w:pPr>
        <w:spacing w:after="289" w:line="259" w:lineRule="auto"/>
        <w:ind w:left="0" w:firstLine="0"/>
        <w:jc w:val="left"/>
        <w:rPr>
          <w:rFonts w:hint="eastAsia"/>
        </w:rPr>
      </w:pPr>
      <w:r>
        <w:rPr>
          <w:rFonts w:hint="eastAsia"/>
        </w:rPr>
        <w:t>No follower of His will ever fall.</w:t>
      </w:r>
    </w:p>
    <w:p w14:paraId="3D578A83">
      <w:pPr>
        <w:spacing w:after="289" w:line="259" w:lineRule="auto"/>
        <w:ind w:left="0" w:firstLine="0"/>
        <w:jc w:val="left"/>
        <w:rPr>
          <w:rFonts w:hint="eastAsia"/>
        </w:rPr>
      </w:pPr>
      <w:r>
        <w:rPr>
          <w:rFonts w:hint="eastAsia"/>
        </w:rPr>
        <w:t>祂的跟随者无一会跌倒。</w:t>
      </w:r>
    </w:p>
    <w:p w14:paraId="62041A58">
      <w:pPr>
        <w:spacing w:after="289" w:line="259" w:lineRule="auto"/>
        <w:ind w:left="0" w:firstLine="0"/>
        <w:jc w:val="left"/>
        <w:rPr>
          <w:rFonts w:hint="eastAsia"/>
        </w:rPr>
      </w:pPr>
    </w:p>
    <w:p w14:paraId="6127A259">
      <w:pPr>
        <w:spacing w:after="289" w:line="259" w:lineRule="auto"/>
        <w:ind w:left="0" w:firstLine="0"/>
        <w:jc w:val="left"/>
        <w:rPr>
          <w:rFonts w:hint="eastAsia"/>
        </w:rPr>
      </w:pPr>
      <w:r>
        <w:rPr>
          <w:rFonts w:hint="eastAsia"/>
        </w:rPr>
        <w:t>7."Arise, O Lord; save me, O my God; for You have smitten all myenemies upon the jaw; You have broken the teeth of the ungodly."</w:t>
      </w:r>
    </w:p>
    <w:p w14:paraId="01AAF31E">
      <w:pPr>
        <w:spacing w:after="289" w:line="259" w:lineRule="auto"/>
        <w:ind w:left="0" w:firstLine="0"/>
        <w:jc w:val="left"/>
        <w:rPr>
          <w:rFonts w:hint="eastAsia"/>
        </w:rPr>
      </w:pPr>
      <w:r>
        <w:rPr>
          <w:rFonts w:hint="eastAsia"/>
        </w:rPr>
        <w:t>7.“耶和华啊，求你起来！我的神啊，求你救我！因为你打了我一切仇敌的腮骨，敲碎了恶人的牙齿。”</w:t>
      </w:r>
    </w:p>
    <w:p w14:paraId="76818E7C">
      <w:pPr>
        <w:spacing w:after="289" w:line="259" w:lineRule="auto"/>
        <w:ind w:left="0" w:firstLine="0"/>
        <w:jc w:val="left"/>
        <w:rPr>
          <w:rFonts w:hint="eastAsia"/>
        </w:rPr>
      </w:pPr>
      <w:r>
        <w:rPr>
          <w:rFonts w:hint="eastAsia"/>
        </w:rPr>
        <w:t>Grace marvelously works.</w:t>
      </w:r>
    </w:p>
    <w:p w14:paraId="53C7B681">
      <w:pPr>
        <w:spacing w:after="289" w:line="259" w:lineRule="auto"/>
        <w:ind w:left="0" w:firstLine="0"/>
        <w:jc w:val="left"/>
        <w:rPr>
          <w:rFonts w:hint="eastAsia"/>
        </w:rPr>
      </w:pPr>
      <w:r>
        <w:rPr>
          <w:rFonts w:hint="eastAsia"/>
        </w:rPr>
        <w:t>恩典奇妙地作工。</w:t>
      </w:r>
    </w:p>
    <w:p w14:paraId="261A7AB3">
      <w:pPr>
        <w:spacing w:after="289" w:line="259" w:lineRule="auto"/>
        <w:ind w:left="0" w:firstLine="0"/>
        <w:jc w:val="left"/>
        <w:rPr>
          <w:rFonts w:hint="eastAsia"/>
        </w:rPr>
      </w:pPr>
      <w:r>
        <w:rPr>
          <w:rFonts w:hint="eastAsia"/>
        </w:rPr>
        <w:t>It begets fearless confidence.</w:t>
      </w:r>
    </w:p>
    <w:p w14:paraId="37F96F12">
      <w:pPr>
        <w:spacing w:after="289" w:line="259" w:lineRule="auto"/>
        <w:ind w:left="0" w:firstLine="0"/>
        <w:jc w:val="left"/>
        <w:rPr>
          <w:rFonts w:hint="eastAsia"/>
        </w:rPr>
      </w:pPr>
      <w:r>
        <w:rPr>
          <w:rFonts w:hint="eastAsia"/>
        </w:rPr>
        <w:t>它产生无所畏惧的信靠。</w:t>
      </w:r>
    </w:p>
    <w:p w14:paraId="10CD48DA">
      <w:pPr>
        <w:spacing w:after="289" w:line="259" w:lineRule="auto"/>
        <w:ind w:left="0" w:firstLine="0"/>
        <w:jc w:val="left"/>
        <w:rPr>
          <w:rFonts w:hint="eastAsia"/>
        </w:rPr>
      </w:pPr>
      <w:r>
        <w:rPr>
          <w:rFonts w:hint="eastAsia"/>
        </w:rPr>
        <w:t>And confidence begets increasing prayer.</w:t>
      </w:r>
    </w:p>
    <w:p w14:paraId="2D34403C">
      <w:pPr>
        <w:spacing w:after="289" w:line="259" w:lineRule="auto"/>
        <w:ind w:left="0" w:firstLine="0"/>
        <w:jc w:val="left"/>
        <w:rPr>
          <w:rFonts w:hint="eastAsia"/>
        </w:rPr>
      </w:pPr>
      <w:r>
        <w:rPr>
          <w:rFonts w:hint="eastAsia"/>
        </w:rPr>
        <w:t>而信靠产生加增的祷告。</w:t>
      </w:r>
    </w:p>
    <w:p w14:paraId="6FE2C566">
      <w:pPr>
        <w:spacing w:after="289" w:line="259" w:lineRule="auto"/>
        <w:ind w:left="0" w:firstLine="0"/>
        <w:jc w:val="left"/>
        <w:rPr>
          <w:rFonts w:hint="eastAsia"/>
        </w:rPr>
      </w:pPr>
      <w:r>
        <w:rPr>
          <w:rFonts w:hint="eastAsia"/>
        </w:rPr>
        <w:t>Trust knows no fear, and shuns presumptuous indolence.</w:t>
      </w:r>
    </w:p>
    <w:p w14:paraId="25F20CAA">
      <w:pPr>
        <w:spacing w:after="289" w:line="259" w:lineRule="auto"/>
        <w:ind w:left="0" w:firstLine="0"/>
        <w:jc w:val="left"/>
        <w:rPr>
          <w:rFonts w:hint="eastAsia"/>
        </w:rPr>
      </w:pPr>
      <w:r>
        <w:rPr>
          <w:rFonts w:hint="eastAsia"/>
        </w:rPr>
        <w:t>信靠不知恐惧，并躲避擅自的懒惰。</w:t>
      </w:r>
    </w:p>
    <w:p w14:paraId="1626CF78">
      <w:pPr>
        <w:spacing w:after="289" w:line="259" w:lineRule="auto"/>
        <w:ind w:left="0" w:firstLine="0"/>
        <w:jc w:val="left"/>
        <w:rPr>
          <w:rFonts w:hint="eastAsia"/>
        </w:rPr>
      </w:pPr>
      <w:r>
        <w:rPr>
          <w:rFonts w:hint="eastAsia"/>
        </w:rPr>
        <w:t>It grows more importunate in prayer.</w:t>
      </w:r>
    </w:p>
    <w:p w14:paraId="19381CB0">
      <w:pPr>
        <w:spacing w:after="289" w:line="259" w:lineRule="auto"/>
        <w:ind w:left="0" w:firstLine="0"/>
        <w:jc w:val="left"/>
        <w:rPr>
          <w:rFonts w:hint="eastAsia"/>
        </w:rPr>
      </w:pPr>
      <w:r>
        <w:rPr>
          <w:rFonts w:hint="eastAsia"/>
        </w:rPr>
        <w:t>它在祷告中变得更加迫切。</w:t>
      </w:r>
    </w:p>
    <w:p w14:paraId="2BD5B815">
      <w:pPr>
        <w:spacing w:after="289" w:line="259" w:lineRule="auto"/>
        <w:ind w:left="0" w:firstLine="0"/>
        <w:jc w:val="left"/>
        <w:rPr>
          <w:rFonts w:hint="eastAsia"/>
        </w:rPr>
      </w:pPr>
      <w:r>
        <w:rPr>
          <w:rFonts w:hint="eastAsia"/>
        </w:rPr>
        <w:t>It gives no rest to God.</w:t>
      </w:r>
    </w:p>
    <w:p w14:paraId="182E9F0D">
      <w:pPr>
        <w:spacing w:after="289" w:line="259" w:lineRule="auto"/>
        <w:ind w:left="0" w:firstLine="0"/>
        <w:jc w:val="left"/>
        <w:rPr>
          <w:rFonts w:hint="eastAsia"/>
        </w:rPr>
      </w:pPr>
      <w:r>
        <w:rPr>
          <w:rFonts w:hint="eastAsia"/>
        </w:rPr>
        <w:t>它不让上帝安息。</w:t>
      </w:r>
    </w:p>
    <w:p w14:paraId="13DBE3F1">
      <w:pPr>
        <w:spacing w:after="289" w:line="259" w:lineRule="auto"/>
        <w:ind w:left="0" w:firstLine="0"/>
        <w:jc w:val="left"/>
        <w:rPr>
          <w:rFonts w:hint="eastAsia"/>
        </w:rPr>
      </w:pPr>
      <w:r>
        <w:rPr>
          <w:rFonts w:hint="eastAsia"/>
        </w:rPr>
        <w:t>It knows its safety; and therefore it cries, "Save me, O my God."</w:t>
      </w:r>
    </w:p>
    <w:p w14:paraId="0F1B9992">
      <w:pPr>
        <w:spacing w:after="289" w:line="259" w:lineRule="auto"/>
        <w:ind w:left="0" w:firstLine="0"/>
        <w:jc w:val="left"/>
        <w:rPr>
          <w:rFonts w:hint="eastAsia"/>
        </w:rPr>
      </w:pPr>
      <w:r>
        <w:rPr>
          <w:rFonts w:hint="eastAsia"/>
        </w:rPr>
        <w:t>它知道自己的安全；因此它呼喊，“我的神啊，求你救我。”</w:t>
      </w:r>
    </w:p>
    <w:p w14:paraId="393C767D">
      <w:pPr>
        <w:spacing w:after="289" w:line="259" w:lineRule="auto"/>
        <w:ind w:left="0" w:firstLine="0"/>
        <w:jc w:val="left"/>
        <w:rPr>
          <w:rFonts w:hint="eastAsia"/>
        </w:rPr>
      </w:pPr>
      <w:r>
        <w:rPr>
          <w:rFonts w:hint="eastAsia"/>
        </w:rPr>
        <w:t>Past experience supplies both arguments and hope.</w:t>
      </w:r>
    </w:p>
    <w:p w14:paraId="29E8B5DD">
      <w:pPr>
        <w:spacing w:after="289" w:line="259" w:lineRule="auto"/>
        <w:ind w:left="0" w:firstLine="0"/>
        <w:jc w:val="left"/>
        <w:rPr>
          <w:rFonts w:hint="eastAsia"/>
        </w:rPr>
      </w:pPr>
      <w:r>
        <w:rPr>
          <w:rFonts w:hint="eastAsia"/>
        </w:rPr>
        <w:t>过去的经历供给了论据和盼望。</w:t>
      </w:r>
    </w:p>
    <w:p w14:paraId="43706964">
      <w:pPr>
        <w:spacing w:after="289" w:line="259" w:lineRule="auto"/>
        <w:ind w:left="0" w:firstLine="0"/>
        <w:jc w:val="left"/>
        <w:rPr>
          <w:rFonts w:hint="eastAsia"/>
        </w:rPr>
      </w:pPr>
      <w:r>
        <w:rPr>
          <w:rFonts w:hint="eastAsia"/>
        </w:rPr>
        <w:t>You have brought shame and confusion on all vaunting foes; therefore, now arise and save.</w:t>
      </w:r>
    </w:p>
    <w:p w14:paraId="44ACC47F">
      <w:pPr>
        <w:spacing w:after="289" w:line="259" w:lineRule="auto"/>
        <w:ind w:left="0" w:firstLine="0"/>
        <w:jc w:val="left"/>
        <w:rPr>
          <w:rFonts w:hint="eastAsia"/>
        </w:rPr>
      </w:pPr>
      <w:r>
        <w:rPr>
          <w:rFonts w:hint="eastAsia"/>
        </w:rPr>
        <w:t>你已经使所有夸耀的仇敌蒙羞受辱；因此，现在求你兴起拯救。</w:t>
      </w:r>
    </w:p>
    <w:p w14:paraId="7C66AA59">
      <w:pPr>
        <w:spacing w:after="289" w:line="259" w:lineRule="auto"/>
        <w:ind w:left="0" w:firstLine="0"/>
        <w:jc w:val="left"/>
        <w:rPr>
          <w:rFonts w:hint="eastAsia"/>
        </w:rPr>
      </w:pPr>
    </w:p>
    <w:p w14:paraId="183B759E">
      <w:pPr>
        <w:spacing w:after="289" w:line="259" w:lineRule="auto"/>
        <w:ind w:left="0" w:firstLine="0"/>
        <w:jc w:val="left"/>
        <w:rPr>
          <w:rFonts w:hint="eastAsia"/>
        </w:rPr>
      </w:pPr>
      <w:r>
        <w:rPr>
          <w:rFonts w:hint="eastAsia"/>
        </w:rPr>
        <w:t>8."Salvation belongs to the Lord; Your blessing is upon Your people."</w:t>
      </w:r>
    </w:p>
    <w:p w14:paraId="5D02064C">
      <w:pPr>
        <w:spacing w:after="289" w:line="259" w:lineRule="auto"/>
        <w:ind w:left="0" w:firstLine="0"/>
        <w:jc w:val="left"/>
        <w:rPr>
          <w:rFonts w:hint="eastAsia"/>
        </w:rPr>
      </w:pPr>
      <w:r>
        <w:rPr>
          <w:rFonts w:hint="eastAsia"/>
        </w:rPr>
        <w:t>8.“救恩属乎耶和华；愿你赐福给你的百姓。”</w:t>
      </w:r>
    </w:p>
    <w:p w14:paraId="61B57646">
      <w:pPr>
        <w:spacing w:after="289" w:line="259" w:lineRule="auto"/>
        <w:ind w:left="0" w:firstLine="0"/>
        <w:jc w:val="left"/>
        <w:rPr>
          <w:rFonts w:hint="eastAsia"/>
        </w:rPr>
      </w:pPr>
      <w:r>
        <w:rPr>
          <w:rFonts w:hint="eastAsia"/>
        </w:rPr>
        <w:t>Triumphant is the final chorus.</w:t>
      </w:r>
    </w:p>
    <w:p w14:paraId="0B2BA4B2">
      <w:pPr>
        <w:spacing w:after="289" w:line="259" w:lineRule="auto"/>
        <w:ind w:left="0" w:firstLine="0"/>
        <w:jc w:val="left"/>
        <w:rPr>
          <w:rFonts w:hint="eastAsia"/>
        </w:rPr>
      </w:pPr>
      <w:r>
        <w:rPr>
          <w:rFonts w:hint="eastAsia"/>
        </w:rPr>
        <w:t>最后的合唱是得胜的。</w:t>
      </w:r>
    </w:p>
    <w:p w14:paraId="59C11ED0">
      <w:pPr>
        <w:spacing w:after="289" w:line="259" w:lineRule="auto"/>
        <w:ind w:left="0" w:firstLine="0"/>
        <w:jc w:val="left"/>
        <w:rPr>
          <w:rFonts w:hint="eastAsia"/>
        </w:rPr>
      </w:pPr>
      <w:r>
        <w:rPr>
          <w:rFonts w:hint="eastAsia"/>
        </w:rPr>
        <w:t>It tells of God rich in salvation.</w:t>
      </w:r>
    </w:p>
    <w:p w14:paraId="73C684B2">
      <w:pPr>
        <w:spacing w:after="289" w:line="259" w:lineRule="auto"/>
        <w:ind w:left="0" w:firstLine="0"/>
        <w:jc w:val="left"/>
        <w:rPr>
          <w:rFonts w:hint="eastAsia"/>
        </w:rPr>
      </w:pPr>
      <w:r>
        <w:rPr>
          <w:rFonts w:hint="eastAsia"/>
        </w:rPr>
        <w:t>它述说上帝在救恩中是丰富的。</w:t>
      </w:r>
    </w:p>
    <w:p w14:paraId="7F025BAF">
      <w:pPr>
        <w:spacing w:after="289" w:line="259" w:lineRule="auto"/>
        <w:ind w:left="0" w:firstLine="0"/>
        <w:jc w:val="left"/>
        <w:rPr>
          <w:rFonts w:hint="eastAsia"/>
        </w:rPr>
      </w:pPr>
      <w:r>
        <w:rPr>
          <w:rFonts w:hint="eastAsia"/>
        </w:rPr>
        <w:t>Salvation is His property.</w:t>
      </w:r>
    </w:p>
    <w:p w14:paraId="6D16D451">
      <w:pPr>
        <w:spacing w:after="289" w:line="259" w:lineRule="auto"/>
        <w:ind w:left="0" w:firstLine="0"/>
        <w:jc w:val="left"/>
        <w:rPr>
          <w:rFonts w:hint="eastAsia"/>
        </w:rPr>
      </w:pPr>
      <w:r>
        <w:rPr>
          <w:rFonts w:hint="eastAsia"/>
        </w:rPr>
        <w:t>救恩是祂的产业。</w:t>
      </w:r>
    </w:p>
    <w:p w14:paraId="41A70410">
      <w:pPr>
        <w:spacing w:after="289" w:line="259" w:lineRule="auto"/>
        <w:ind w:left="0" w:firstLine="0"/>
        <w:jc w:val="left"/>
        <w:rPr>
          <w:rFonts w:hint="eastAsia"/>
        </w:rPr>
      </w:pPr>
      <w:r>
        <w:rPr>
          <w:rFonts w:hint="eastAsia"/>
        </w:rPr>
        <w:t>He willed it.</w:t>
      </w:r>
    </w:p>
    <w:p w14:paraId="54BE4ED1">
      <w:pPr>
        <w:spacing w:after="289" w:line="259" w:lineRule="auto"/>
        <w:ind w:left="0" w:firstLine="0"/>
        <w:jc w:val="left"/>
        <w:rPr>
          <w:rFonts w:hint="eastAsia"/>
        </w:rPr>
      </w:pPr>
      <w:r>
        <w:rPr>
          <w:rFonts w:hint="eastAsia"/>
        </w:rPr>
        <w:t>祂定意了它。</w:t>
      </w:r>
    </w:p>
    <w:p w14:paraId="2C5E1AF2">
      <w:pPr>
        <w:spacing w:after="289" w:line="259" w:lineRule="auto"/>
        <w:ind w:left="0" w:firstLine="0"/>
        <w:jc w:val="left"/>
        <w:rPr>
          <w:rFonts w:hint="eastAsia"/>
        </w:rPr>
      </w:pPr>
      <w:r>
        <w:rPr>
          <w:rFonts w:hint="eastAsia"/>
        </w:rPr>
        <w:t>He provided it.</w:t>
      </w:r>
    </w:p>
    <w:p w14:paraId="3A48BDF0">
      <w:pPr>
        <w:spacing w:after="289" w:line="259" w:lineRule="auto"/>
        <w:ind w:left="0" w:firstLine="0"/>
        <w:jc w:val="left"/>
        <w:rPr>
          <w:rFonts w:hint="eastAsia"/>
        </w:rPr>
      </w:pPr>
      <w:r>
        <w:rPr>
          <w:rFonts w:hint="eastAsia"/>
        </w:rPr>
        <w:t>祂预备了它。</w:t>
      </w:r>
    </w:p>
    <w:p w14:paraId="536780E0">
      <w:pPr>
        <w:spacing w:after="289" w:line="259" w:lineRule="auto"/>
        <w:ind w:left="0" w:firstLine="0"/>
        <w:jc w:val="left"/>
        <w:rPr>
          <w:rFonts w:hint="eastAsia"/>
        </w:rPr>
      </w:pPr>
      <w:r>
        <w:rPr>
          <w:rFonts w:hint="eastAsia"/>
        </w:rPr>
        <w:t>He holds it.</w:t>
      </w:r>
    </w:p>
    <w:p w14:paraId="488BACB0">
      <w:pPr>
        <w:spacing w:after="289" w:line="259" w:lineRule="auto"/>
        <w:ind w:left="0" w:firstLine="0"/>
        <w:jc w:val="left"/>
        <w:rPr>
          <w:rFonts w:hint="eastAsia"/>
        </w:rPr>
      </w:pPr>
      <w:r>
        <w:rPr>
          <w:rFonts w:hint="eastAsia"/>
        </w:rPr>
        <w:t>祂持守它。</w:t>
      </w:r>
    </w:p>
    <w:p w14:paraId="6C98CF52">
      <w:pPr>
        <w:spacing w:after="289" w:line="259" w:lineRule="auto"/>
        <w:ind w:left="0" w:firstLine="0"/>
        <w:jc w:val="left"/>
        <w:rPr>
          <w:rFonts w:hint="eastAsia"/>
        </w:rPr>
      </w:pPr>
      <w:r>
        <w:rPr>
          <w:rFonts w:hint="eastAsia"/>
        </w:rPr>
        <w:t>He gives it according to His sovereign purpose.</w:t>
      </w:r>
    </w:p>
    <w:p w14:paraId="4B8AB104">
      <w:pPr>
        <w:spacing w:after="289" w:line="259" w:lineRule="auto"/>
        <w:ind w:left="0" w:firstLine="0"/>
        <w:jc w:val="left"/>
        <w:rPr>
          <w:rFonts w:hint="eastAsia"/>
        </w:rPr>
      </w:pPr>
      <w:r>
        <w:rPr>
          <w:rFonts w:hint="eastAsia"/>
        </w:rPr>
        <w:t>祂照祂至高的旨意赐予它。</w:t>
      </w:r>
    </w:p>
    <w:p w14:paraId="0A37938B">
      <w:pPr>
        <w:spacing w:after="289" w:line="259" w:lineRule="auto"/>
        <w:ind w:left="0" w:firstLine="0"/>
        <w:jc w:val="left"/>
        <w:rPr>
          <w:rFonts w:hint="eastAsia"/>
        </w:rPr>
      </w:pPr>
      <w:r>
        <w:rPr>
          <w:rFonts w:hint="eastAsia"/>
        </w:rPr>
        <w:t>It is deliverance from every peril.</w:t>
      </w:r>
    </w:p>
    <w:p w14:paraId="0CE68E80">
      <w:pPr>
        <w:spacing w:after="289" w:line="259" w:lineRule="auto"/>
        <w:ind w:left="0" w:firstLine="0"/>
        <w:jc w:val="left"/>
        <w:rPr>
          <w:rFonts w:hint="eastAsia"/>
        </w:rPr>
      </w:pPr>
      <w:r>
        <w:rPr>
          <w:rFonts w:hint="eastAsia"/>
        </w:rPr>
        <w:t>它是从每一个危险中得拯救。</w:t>
      </w:r>
    </w:p>
    <w:p w14:paraId="412DC82F">
      <w:pPr>
        <w:spacing w:after="289" w:line="259" w:lineRule="auto"/>
        <w:ind w:left="0" w:firstLine="0"/>
        <w:jc w:val="left"/>
        <w:rPr>
          <w:rFonts w:hint="eastAsia"/>
        </w:rPr>
      </w:pPr>
      <w:r>
        <w:rPr>
          <w:rFonts w:hint="eastAsia"/>
        </w:rPr>
        <w:t>It is exaltation to the heights of heaven.</w:t>
      </w:r>
    </w:p>
    <w:p w14:paraId="482EE80F">
      <w:pPr>
        <w:spacing w:after="289" w:line="259" w:lineRule="auto"/>
        <w:ind w:left="0" w:firstLine="0"/>
        <w:jc w:val="left"/>
        <w:rPr>
          <w:rFonts w:hint="eastAsia"/>
        </w:rPr>
      </w:pPr>
      <w:r>
        <w:rPr>
          <w:rFonts w:hint="eastAsia"/>
        </w:rPr>
        <w:t>它是被高举到天上的高处。</w:t>
      </w:r>
    </w:p>
    <w:p w14:paraId="1E3618D0">
      <w:pPr>
        <w:spacing w:after="289" w:line="259" w:lineRule="auto"/>
        <w:ind w:left="0" w:firstLine="0"/>
        <w:jc w:val="left"/>
        <w:rPr>
          <w:rFonts w:hint="eastAsia"/>
        </w:rPr>
      </w:pPr>
      <w:r>
        <w:rPr>
          <w:rFonts w:hint="eastAsia"/>
        </w:rPr>
        <w:t>His blessing ever rests upon His people.</w:t>
      </w:r>
    </w:p>
    <w:p w14:paraId="4D7FE5F0">
      <w:pPr>
        <w:spacing w:after="289" w:line="259" w:lineRule="auto"/>
        <w:ind w:left="0" w:firstLine="0"/>
        <w:jc w:val="left"/>
        <w:rPr>
          <w:rFonts w:hint="eastAsia"/>
        </w:rPr>
      </w:pPr>
      <w:r>
        <w:rPr>
          <w:rFonts w:hint="eastAsia"/>
        </w:rPr>
        <w:t>祂的祝福永远停留在祂的百姓身上。</w:t>
      </w:r>
    </w:p>
    <w:p w14:paraId="793D878C">
      <w:pPr>
        <w:spacing w:after="289" w:line="259" w:lineRule="auto"/>
        <w:ind w:left="0" w:firstLine="0"/>
        <w:jc w:val="left"/>
        <w:rPr>
          <w:rFonts w:hint="eastAsia"/>
        </w:rPr>
      </w:pPr>
      <w:r>
        <w:rPr>
          <w:rFonts w:hint="eastAsia"/>
        </w:rPr>
        <w:t>It gives them all things and never fails.</w:t>
      </w:r>
    </w:p>
    <w:p w14:paraId="0CF5EC3E">
      <w:pPr>
        <w:spacing w:after="289" w:line="259" w:lineRule="auto"/>
        <w:ind w:left="0" w:firstLine="0"/>
        <w:jc w:val="left"/>
        <w:rPr>
          <w:rFonts w:hint="eastAsia"/>
        </w:rPr>
      </w:pPr>
      <w:r>
        <w:rPr>
          <w:rFonts w:hint="eastAsia"/>
        </w:rPr>
        <w:t>它赐给他们万物，且永不失效。</w:t>
      </w:r>
    </w:p>
    <w:p w14:paraId="5E7B179D">
      <w:pPr>
        <w:spacing w:after="289" w:line="259" w:lineRule="auto"/>
        <w:ind w:left="0" w:firstLine="0"/>
        <w:jc w:val="left"/>
        <w:rPr>
          <w:rFonts w:hint="eastAsia"/>
        </w:rPr>
      </w:pPr>
      <w:r>
        <w:rPr>
          <w:rFonts w:hint="eastAsia"/>
        </w:rPr>
        <w:t>Lord, save us, and we shall be saved.</w:t>
      </w:r>
    </w:p>
    <w:p w14:paraId="1CB35EFE">
      <w:pPr>
        <w:spacing w:after="289" w:line="259" w:lineRule="auto"/>
        <w:ind w:left="0" w:firstLine="0"/>
        <w:jc w:val="left"/>
        <w:rPr>
          <w:rFonts w:hint="eastAsia"/>
        </w:rPr>
      </w:pPr>
      <w:r>
        <w:rPr>
          <w:rFonts w:hint="eastAsia"/>
        </w:rPr>
        <w:t>主啊，求你拯救我们，我们就必得救。</w:t>
      </w:r>
    </w:p>
    <w:p w14:paraId="77F47707">
      <w:pPr>
        <w:spacing w:after="289" w:line="259" w:lineRule="auto"/>
        <w:ind w:left="0" w:firstLine="0"/>
        <w:jc w:val="left"/>
        <w:rPr>
          <w:rFonts w:hint="eastAsia"/>
        </w:rPr>
      </w:pPr>
      <w:r>
        <w:rPr>
          <w:rFonts w:hint="eastAsia"/>
        </w:rPr>
        <w:t>Bless us, and we shall be blessed!</w:t>
      </w:r>
    </w:p>
    <w:p w14:paraId="10F94F37">
      <w:pPr>
        <w:spacing w:after="289" w:line="259" w:lineRule="auto"/>
        <w:ind w:left="0" w:firstLine="0"/>
        <w:jc w:val="left"/>
        <w:rPr>
          <w:rFonts w:hint="eastAsia"/>
        </w:rPr>
      </w:pPr>
      <w:r>
        <w:rPr>
          <w:rFonts w:hint="eastAsia"/>
        </w:rPr>
        <w:t>求你祝福我们，我们就必蒙福！</w:t>
      </w:r>
    </w:p>
    <w:p w14:paraId="2DAE170D">
      <w:pPr>
        <w:spacing w:after="289" w:line="259" w:lineRule="auto"/>
        <w:ind w:left="0" w:firstLine="0"/>
        <w:jc w:val="left"/>
        <w:rPr>
          <w:rFonts w:hint="eastAsia"/>
        </w:rPr>
      </w:pPr>
      <w:r>
        <w:rPr>
          <w:rFonts w:hint="eastAsia"/>
        </w:rPr>
        <w:t>Amen.</w:t>
      </w:r>
    </w:p>
    <w:p w14:paraId="352AAEBE">
      <w:pPr>
        <w:spacing w:after="289" w:line="259" w:lineRule="auto"/>
        <w:ind w:left="0" w:firstLine="0"/>
        <w:jc w:val="left"/>
        <w:rPr>
          <w:rFonts w:hint="eastAsia"/>
        </w:rPr>
      </w:pPr>
      <w:r>
        <w:rPr>
          <w:rFonts w:hint="eastAsia"/>
        </w:rPr>
        <w:t>阿们。</w:t>
      </w:r>
    </w:p>
    <w:p w14:paraId="65522F41">
      <w:pPr>
        <w:spacing w:after="289" w:line="259" w:lineRule="auto"/>
        <w:ind w:left="0" w:firstLine="0"/>
        <w:jc w:val="left"/>
        <w:rPr>
          <w:rFonts w:hint="eastAsia"/>
        </w:rPr>
      </w:pPr>
      <w:r>
        <w:rPr>
          <w:rFonts w:hint="eastAsia"/>
        </w:rPr>
        <w:t xml:space="preserve"> </w:t>
      </w:r>
    </w:p>
    <w:p w14:paraId="5A48E0EC">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Psalm 4</w:t>
      </w:r>
    </w:p>
    <w:p w14:paraId="71B00A83">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诗篇 4</w:t>
      </w:r>
    </w:p>
    <w:p w14:paraId="4FF91287">
      <w:pPr>
        <w:spacing w:after="289" w:line="259" w:lineRule="auto"/>
        <w:ind w:left="0" w:firstLine="0"/>
        <w:jc w:val="left"/>
        <w:rPr>
          <w:rFonts w:hint="eastAsia"/>
        </w:rPr>
      </w:pPr>
      <w:r>
        <w:rPr>
          <w:rFonts w:hint="eastAsia"/>
        </w:rPr>
        <w:t>This psalm begins with prayer.</w:t>
      </w:r>
    </w:p>
    <w:p w14:paraId="2C36360D">
      <w:pPr>
        <w:spacing w:after="289" w:line="259" w:lineRule="auto"/>
        <w:ind w:left="0" w:firstLine="0"/>
        <w:jc w:val="left"/>
        <w:rPr>
          <w:rFonts w:hint="eastAsia"/>
        </w:rPr>
      </w:pPr>
      <w:r>
        <w:rPr>
          <w:rFonts w:hint="eastAsia"/>
        </w:rPr>
        <w:t>这首诗以祷告开始。</w:t>
      </w:r>
    </w:p>
    <w:p w14:paraId="71768CC6">
      <w:pPr>
        <w:spacing w:after="289" w:line="259" w:lineRule="auto"/>
        <w:ind w:left="0" w:firstLine="0"/>
        <w:jc w:val="left"/>
        <w:rPr>
          <w:rFonts w:hint="eastAsia"/>
        </w:rPr>
      </w:pPr>
      <w:r>
        <w:rPr>
          <w:rFonts w:hint="eastAsia"/>
        </w:rPr>
        <w:t>Solemn admonition and earnest entreaties follow.</w:t>
      </w:r>
    </w:p>
    <w:p w14:paraId="682723B2">
      <w:pPr>
        <w:spacing w:after="289" w:line="259" w:lineRule="auto"/>
        <w:ind w:left="0" w:firstLine="0"/>
        <w:jc w:val="left"/>
        <w:rPr>
          <w:rFonts w:hint="eastAsia"/>
        </w:rPr>
      </w:pPr>
      <w:r>
        <w:rPr>
          <w:rFonts w:hint="eastAsia"/>
        </w:rPr>
        <w:t>接着是庄严的告诫和恳切的祈求。</w:t>
      </w:r>
    </w:p>
    <w:p w14:paraId="2F5AB8B8">
      <w:pPr>
        <w:spacing w:after="289" w:line="259" w:lineRule="auto"/>
        <w:ind w:left="0" w:firstLine="0"/>
        <w:jc w:val="left"/>
        <w:rPr>
          <w:rFonts w:hint="eastAsia"/>
        </w:rPr>
      </w:pPr>
      <w:r>
        <w:rPr>
          <w:rFonts w:hint="eastAsia"/>
        </w:rPr>
        <w:t>Then the believer's chief good appears in contrast to the lot of the ungodly.</w:t>
      </w:r>
    </w:p>
    <w:p w14:paraId="44F72B30">
      <w:pPr>
        <w:spacing w:after="289" w:line="259" w:lineRule="auto"/>
        <w:ind w:left="0" w:firstLine="0"/>
        <w:jc w:val="left"/>
        <w:rPr>
          <w:rFonts w:hint="eastAsia"/>
        </w:rPr>
      </w:pPr>
      <w:r>
        <w:rPr>
          <w:rFonts w:hint="eastAsia"/>
        </w:rPr>
        <w:t>然后，信徒至高的善，与不敬虔之人的命运形成对比，显现出来。</w:t>
      </w:r>
    </w:p>
    <w:p w14:paraId="009B3841">
      <w:pPr>
        <w:spacing w:after="289" w:line="259" w:lineRule="auto"/>
        <w:ind w:left="0" w:firstLine="0"/>
        <w:jc w:val="left"/>
        <w:rPr>
          <w:rFonts w:hint="eastAsia"/>
        </w:rPr>
      </w:pPr>
      <w:r>
        <w:rPr>
          <w:rFonts w:hint="eastAsia"/>
        </w:rPr>
        <w:t>May that chief good be richly ours!</w:t>
      </w:r>
    </w:p>
    <w:p w14:paraId="32FDB5B2">
      <w:pPr>
        <w:spacing w:after="289" w:line="259" w:lineRule="auto"/>
        <w:ind w:left="0" w:firstLine="0"/>
        <w:jc w:val="left"/>
        <w:rPr>
          <w:rFonts w:hint="eastAsia"/>
        </w:rPr>
      </w:pPr>
      <w:r>
        <w:rPr>
          <w:rFonts w:hint="eastAsia"/>
        </w:rPr>
        <w:t>愿那至高的善丰丰富富地成为我们的！</w:t>
      </w:r>
    </w:p>
    <w:p w14:paraId="0871E63E">
      <w:pPr>
        <w:spacing w:after="289" w:line="259" w:lineRule="auto"/>
        <w:ind w:left="0" w:firstLine="0"/>
        <w:jc w:val="left"/>
        <w:rPr>
          <w:rFonts w:hint="eastAsia"/>
        </w:rPr>
      </w:pPr>
    </w:p>
    <w:p w14:paraId="11E86FD1">
      <w:pPr>
        <w:spacing w:after="289" w:line="259" w:lineRule="auto"/>
        <w:ind w:left="0" w:firstLine="0"/>
        <w:jc w:val="left"/>
        <w:rPr>
          <w:rFonts w:hint="eastAsia"/>
        </w:rPr>
      </w:pPr>
      <w:r>
        <w:rPr>
          <w:rFonts w:hint="eastAsia"/>
        </w:rPr>
        <w:t>1."Hear me when I call, O God of my righteousness; You have enlarged me when I was in distress; have mercy upon me, and hear my prayer."</w:t>
      </w:r>
    </w:p>
    <w:p w14:paraId="2458390D">
      <w:pPr>
        <w:spacing w:after="289" w:line="259" w:lineRule="auto"/>
        <w:ind w:left="0" w:firstLine="0"/>
        <w:jc w:val="left"/>
        <w:rPr>
          <w:rFonts w:hint="eastAsia"/>
        </w:rPr>
      </w:pPr>
      <w:r>
        <w:rPr>
          <w:rFonts w:hint="eastAsia"/>
        </w:rPr>
        <w:t>1.“显我为义的上帝啊，我呼吁的时候，求你应允我；我在困苦中，你曾使我宽广；现在求你怜恤我，听我的祷告。”</w:t>
      </w:r>
    </w:p>
    <w:p w14:paraId="0E884AEE">
      <w:pPr>
        <w:spacing w:after="289" w:line="259" w:lineRule="auto"/>
        <w:ind w:left="0" w:firstLine="0"/>
        <w:jc w:val="left"/>
        <w:rPr>
          <w:rFonts w:hint="eastAsia"/>
        </w:rPr>
      </w:pPr>
      <w:r>
        <w:rPr>
          <w:rFonts w:hint="eastAsia"/>
        </w:rPr>
        <w:t>Acquaintance with God brings mighty help to prayer.</w:t>
      </w:r>
    </w:p>
    <w:p w14:paraId="59216095">
      <w:pPr>
        <w:spacing w:after="289" w:line="259" w:lineRule="auto"/>
        <w:ind w:left="0" w:firstLine="0"/>
        <w:jc w:val="left"/>
        <w:rPr>
          <w:rFonts w:hint="eastAsia"/>
        </w:rPr>
      </w:pPr>
      <w:r>
        <w:rPr>
          <w:rFonts w:hint="eastAsia"/>
        </w:rPr>
        <w:t>认识上帝为祷告带来大能的帮助。</w:t>
      </w:r>
    </w:p>
    <w:p w14:paraId="5EF6F246">
      <w:pPr>
        <w:spacing w:after="289" w:line="259" w:lineRule="auto"/>
        <w:ind w:left="0" w:firstLine="0"/>
        <w:jc w:val="left"/>
        <w:rPr>
          <w:rFonts w:hint="eastAsia"/>
        </w:rPr>
      </w:pPr>
      <w:r>
        <w:rPr>
          <w:rFonts w:hint="eastAsia"/>
        </w:rPr>
        <w:t>Strong arguments flow from experience.</w:t>
      </w:r>
    </w:p>
    <w:p w14:paraId="52987DAC">
      <w:pPr>
        <w:spacing w:after="289" w:line="259" w:lineRule="auto"/>
        <w:ind w:left="0" w:firstLine="0"/>
        <w:jc w:val="left"/>
        <w:rPr>
          <w:rFonts w:hint="eastAsia"/>
        </w:rPr>
      </w:pPr>
      <w:r>
        <w:rPr>
          <w:rFonts w:hint="eastAsia"/>
        </w:rPr>
        <w:t>强有力的论据从经历中流出。</w:t>
      </w:r>
    </w:p>
    <w:p w14:paraId="006F8AC4">
      <w:pPr>
        <w:spacing w:after="289" w:line="259" w:lineRule="auto"/>
        <w:ind w:left="0" w:firstLine="0"/>
        <w:jc w:val="left"/>
        <w:rPr>
          <w:rFonts w:hint="eastAsia"/>
        </w:rPr>
      </w:pPr>
      <w:r>
        <w:rPr>
          <w:rFonts w:hint="eastAsia"/>
        </w:rPr>
        <w:t>"You are my righteousness" is a prevailing motive.</w:t>
      </w:r>
    </w:p>
    <w:p w14:paraId="3021E7F6">
      <w:pPr>
        <w:spacing w:after="289" w:line="259" w:lineRule="auto"/>
        <w:ind w:left="0" w:firstLine="0"/>
        <w:jc w:val="left"/>
        <w:rPr>
          <w:rFonts w:hint="eastAsia"/>
        </w:rPr>
      </w:pPr>
      <w:r>
        <w:rPr>
          <w:rFonts w:hint="eastAsia"/>
        </w:rPr>
        <w:t>“你是我的义”是一个得胜的动机。</w:t>
      </w:r>
    </w:p>
    <w:p w14:paraId="4846BDC2">
      <w:pPr>
        <w:spacing w:after="289" w:line="259" w:lineRule="auto"/>
        <w:ind w:left="0" w:firstLine="0"/>
        <w:jc w:val="left"/>
        <w:rPr>
          <w:rFonts w:hint="eastAsia"/>
        </w:rPr>
      </w:pPr>
      <w:r>
        <w:rPr>
          <w:rFonts w:hint="eastAsia"/>
        </w:rPr>
        <w:t>The believer stands pardoned through grace, and richly robed in Jesus' merits.</w:t>
      </w:r>
    </w:p>
    <w:p w14:paraId="02FE7D5B">
      <w:pPr>
        <w:spacing w:after="289" w:line="259" w:lineRule="auto"/>
        <w:ind w:left="0" w:firstLine="0"/>
        <w:jc w:val="left"/>
        <w:rPr>
          <w:rFonts w:hint="eastAsia"/>
        </w:rPr>
      </w:pPr>
      <w:r>
        <w:rPr>
          <w:rFonts w:hint="eastAsia"/>
        </w:rPr>
        <w:t>信徒因恩典得赦免，并丰丰富富地披上耶稣的功劳。</w:t>
      </w:r>
    </w:p>
    <w:p w14:paraId="3DD8181E">
      <w:pPr>
        <w:spacing w:after="289" w:line="259" w:lineRule="auto"/>
        <w:ind w:left="0" w:firstLine="0"/>
        <w:jc w:val="left"/>
        <w:rPr>
          <w:rFonts w:hint="eastAsia"/>
        </w:rPr>
      </w:pPr>
      <w:r>
        <w:rPr>
          <w:rFonts w:hint="eastAsia"/>
        </w:rPr>
        <w:t>One with Christ, he appears as free from guilt as God's own Son.</w:t>
      </w:r>
    </w:p>
    <w:p w14:paraId="36E90608">
      <w:pPr>
        <w:spacing w:after="289" w:line="259" w:lineRule="auto"/>
        <w:ind w:left="0" w:firstLine="0"/>
        <w:jc w:val="left"/>
        <w:rPr>
          <w:rFonts w:hint="eastAsia"/>
        </w:rPr>
      </w:pPr>
      <w:r>
        <w:rPr>
          <w:rFonts w:hint="eastAsia"/>
        </w:rPr>
        <w:t>与基督为一，他显为如上帝自己的儿子般无罪。</w:t>
      </w:r>
    </w:p>
    <w:p w14:paraId="0CA5E07E">
      <w:pPr>
        <w:spacing w:after="289" w:line="259" w:lineRule="auto"/>
        <w:ind w:left="0" w:firstLine="0"/>
        <w:jc w:val="left"/>
        <w:rPr>
          <w:rFonts w:hint="eastAsia"/>
        </w:rPr>
      </w:pPr>
      <w:r>
        <w:rPr>
          <w:rFonts w:hint="eastAsia"/>
        </w:rPr>
        <w:t>He, also, can boldly point to past deliverances.</w:t>
      </w:r>
    </w:p>
    <w:p w14:paraId="009685B4">
      <w:pPr>
        <w:spacing w:after="289" w:line="259" w:lineRule="auto"/>
        <w:ind w:left="0" w:firstLine="0"/>
        <w:jc w:val="left"/>
        <w:rPr>
          <w:rFonts w:hint="eastAsia"/>
        </w:rPr>
      </w:pPr>
      <w:r>
        <w:rPr>
          <w:rFonts w:hint="eastAsia"/>
        </w:rPr>
        <w:t>他也能勇敢地指出过去的拯救。</w:t>
      </w:r>
    </w:p>
    <w:p w14:paraId="0469890F">
      <w:pPr>
        <w:spacing w:after="289" w:line="259" w:lineRule="auto"/>
        <w:ind w:left="0" w:firstLine="0"/>
        <w:jc w:val="left"/>
        <w:rPr>
          <w:rFonts w:hint="eastAsia"/>
        </w:rPr>
      </w:pPr>
      <w:r>
        <w:rPr>
          <w:rFonts w:hint="eastAsia"/>
        </w:rPr>
        <w:t>Many had been his difficulties, but the chains were loosened, and God set him free.</w:t>
      </w:r>
    </w:p>
    <w:p w14:paraId="16C14EF3">
      <w:pPr>
        <w:spacing w:after="289" w:line="259" w:lineRule="auto"/>
        <w:ind w:left="0" w:firstLine="0"/>
        <w:jc w:val="left"/>
        <w:rPr>
          <w:rFonts w:hint="eastAsia"/>
        </w:rPr>
      </w:pPr>
      <w:r>
        <w:rPr>
          <w:rFonts w:hint="eastAsia"/>
        </w:rPr>
        <w:t>他的困难曾是众多的，但锁链被松开，上帝使他得了自由。</w:t>
      </w:r>
    </w:p>
    <w:p w14:paraId="2AF665C8">
      <w:pPr>
        <w:spacing w:after="289" w:line="259" w:lineRule="auto"/>
        <w:ind w:left="0" w:firstLine="0"/>
        <w:jc w:val="left"/>
        <w:rPr>
          <w:rFonts w:hint="eastAsia"/>
        </w:rPr>
      </w:pPr>
      <w:r>
        <w:rPr>
          <w:rFonts w:hint="eastAsia"/>
        </w:rPr>
        <w:t>He thus gains courage for urgent prayers, and he learns the art of winning mercies.</w:t>
      </w:r>
    </w:p>
    <w:p w14:paraId="6E846688">
      <w:pPr>
        <w:spacing w:after="289" w:line="259" w:lineRule="auto"/>
        <w:ind w:left="0" w:firstLine="0"/>
        <w:jc w:val="left"/>
        <w:rPr>
          <w:rFonts w:hint="eastAsia"/>
        </w:rPr>
      </w:pPr>
      <w:r>
        <w:rPr>
          <w:rFonts w:hint="eastAsia"/>
        </w:rPr>
        <w:t>他因此获得勇气作迫切的祷告，并学会了赢得怜悯的技巧。</w:t>
      </w:r>
    </w:p>
    <w:p w14:paraId="6590C270">
      <w:pPr>
        <w:spacing w:after="289" w:line="259" w:lineRule="auto"/>
        <w:ind w:left="0" w:firstLine="0"/>
        <w:jc w:val="left"/>
        <w:rPr>
          <w:rFonts w:hint="eastAsia"/>
        </w:rPr>
      </w:pPr>
      <w:r>
        <w:rPr>
          <w:rFonts w:hint="eastAsia"/>
        </w:rPr>
        <w:t>He plies it well.</w:t>
      </w:r>
    </w:p>
    <w:p w14:paraId="20436E1D">
      <w:pPr>
        <w:spacing w:after="289" w:line="259" w:lineRule="auto"/>
        <w:ind w:left="0" w:firstLine="0"/>
        <w:jc w:val="left"/>
        <w:rPr>
          <w:rFonts w:hint="eastAsia"/>
        </w:rPr>
      </w:pPr>
      <w:r>
        <w:rPr>
          <w:rFonts w:hint="eastAsia"/>
        </w:rPr>
        <w:t>他善于运用它。</w:t>
      </w:r>
    </w:p>
    <w:p w14:paraId="35690A88">
      <w:pPr>
        <w:spacing w:after="289" w:line="259" w:lineRule="auto"/>
        <w:ind w:left="0" w:firstLine="0"/>
        <w:jc w:val="left"/>
        <w:rPr>
          <w:rFonts w:hint="eastAsia"/>
        </w:rPr>
      </w:pPr>
    </w:p>
    <w:p w14:paraId="5BDEDA49">
      <w:pPr>
        <w:spacing w:after="289" w:line="259" w:lineRule="auto"/>
        <w:ind w:left="0" w:firstLine="0"/>
        <w:jc w:val="left"/>
        <w:rPr>
          <w:rFonts w:hint="eastAsia"/>
        </w:rPr>
      </w:pPr>
      <w:r>
        <w:rPr>
          <w:rFonts w:hint="eastAsia"/>
        </w:rPr>
        <w:t>2."How long, O men, will you turn my glory into shame? How longwill you love delusions and seek false gods?"</w:t>
      </w:r>
    </w:p>
    <w:p w14:paraId="292216E5">
      <w:pPr>
        <w:spacing w:after="289" w:line="259" w:lineRule="auto"/>
        <w:ind w:left="0" w:firstLine="0"/>
        <w:jc w:val="left"/>
        <w:rPr>
          <w:rFonts w:hint="eastAsia"/>
        </w:rPr>
      </w:pPr>
      <w:r>
        <w:rPr>
          <w:rFonts w:hint="eastAsia"/>
        </w:rPr>
        <w:t>2.“你们这上流人哪，你们将我的尊荣变为羞辱要到几时呢？你们喜爱虚妄，寻找虚假要到几时呢？”</w:t>
      </w:r>
    </w:p>
    <w:p w14:paraId="11896F63">
      <w:pPr>
        <w:spacing w:after="289" w:line="259" w:lineRule="auto"/>
        <w:ind w:left="0" w:firstLine="0"/>
        <w:jc w:val="left"/>
        <w:rPr>
          <w:rFonts w:hint="eastAsia"/>
        </w:rPr>
      </w:pPr>
      <w:r>
        <w:rPr>
          <w:rFonts w:hint="eastAsia"/>
        </w:rPr>
        <w:t>True grace is pitiful of sin's mad ways, and seeks occasion to remonstrate.</w:t>
      </w:r>
    </w:p>
    <w:p w14:paraId="2C3C3994">
      <w:pPr>
        <w:spacing w:after="289" w:line="259" w:lineRule="auto"/>
        <w:ind w:left="0" w:firstLine="0"/>
        <w:jc w:val="left"/>
        <w:rPr>
          <w:rFonts w:hint="eastAsia"/>
        </w:rPr>
      </w:pPr>
      <w:r>
        <w:rPr>
          <w:rFonts w:hint="eastAsia"/>
        </w:rPr>
        <w:t>真实的恩典怜悯罪疯狂的行径，并寻找机会来劝告。</w:t>
      </w:r>
    </w:p>
    <w:p w14:paraId="62056558">
      <w:pPr>
        <w:spacing w:after="289" w:line="259" w:lineRule="auto"/>
        <w:ind w:left="0" w:firstLine="0"/>
        <w:jc w:val="left"/>
        <w:rPr>
          <w:rFonts w:hint="eastAsia"/>
        </w:rPr>
      </w:pPr>
      <w:r>
        <w:rPr>
          <w:rFonts w:hint="eastAsia"/>
        </w:rPr>
        <w:t>The service of God is glory.</w:t>
      </w:r>
    </w:p>
    <w:p w14:paraId="1A00485D">
      <w:pPr>
        <w:spacing w:after="289" w:line="259" w:lineRule="auto"/>
        <w:ind w:left="0" w:firstLine="0"/>
        <w:jc w:val="left"/>
        <w:rPr>
          <w:rFonts w:hint="eastAsia"/>
        </w:rPr>
      </w:pPr>
      <w:r>
        <w:rPr>
          <w:rFonts w:hint="eastAsia"/>
        </w:rPr>
        <w:t>事奉上帝是荣耀。</w:t>
      </w:r>
    </w:p>
    <w:p w14:paraId="08452539">
      <w:pPr>
        <w:spacing w:after="289" w:line="259" w:lineRule="auto"/>
        <w:ind w:left="0" w:firstLine="0"/>
        <w:jc w:val="left"/>
        <w:rPr>
          <w:rFonts w:hint="eastAsia"/>
        </w:rPr>
      </w:pPr>
      <w:r>
        <w:rPr>
          <w:rFonts w:hint="eastAsia"/>
        </w:rPr>
        <w:t>The wicked scorn it as contemptible.</w:t>
      </w:r>
    </w:p>
    <w:p w14:paraId="09A9D1B9">
      <w:pPr>
        <w:spacing w:after="289" w:line="259" w:lineRule="auto"/>
        <w:ind w:left="0" w:firstLine="0"/>
        <w:jc w:val="left"/>
        <w:rPr>
          <w:rFonts w:hint="eastAsia"/>
        </w:rPr>
      </w:pPr>
      <w:r>
        <w:rPr>
          <w:rFonts w:hint="eastAsia"/>
        </w:rPr>
        <w:t>恶人藐视它，视之为可鄙的。</w:t>
      </w:r>
    </w:p>
    <w:p w14:paraId="5373074C">
      <w:pPr>
        <w:spacing w:after="289" w:line="259" w:lineRule="auto"/>
        <w:ind w:left="0" w:firstLine="0"/>
        <w:jc w:val="left"/>
        <w:rPr>
          <w:rFonts w:hint="eastAsia"/>
        </w:rPr>
      </w:pPr>
      <w:r>
        <w:rPr>
          <w:rFonts w:hint="eastAsia"/>
        </w:rPr>
        <w:t>What folly can be worse!</w:t>
      </w:r>
    </w:p>
    <w:p w14:paraId="26FB3A5C">
      <w:pPr>
        <w:spacing w:after="289" w:line="259" w:lineRule="auto"/>
        <w:ind w:left="0" w:firstLine="0"/>
        <w:jc w:val="left"/>
        <w:rPr>
          <w:rFonts w:hint="eastAsia"/>
        </w:rPr>
      </w:pPr>
      <w:r>
        <w:rPr>
          <w:rFonts w:hint="eastAsia"/>
        </w:rPr>
        <w:t>还有什么愚拙比这更糟呢！</w:t>
      </w:r>
    </w:p>
    <w:p w14:paraId="0C104F49">
      <w:pPr>
        <w:spacing w:after="289" w:line="259" w:lineRule="auto"/>
        <w:ind w:left="0" w:firstLine="0"/>
        <w:jc w:val="left"/>
        <w:rPr>
          <w:rFonts w:hint="eastAsia"/>
        </w:rPr>
      </w:pPr>
      <w:r>
        <w:rPr>
          <w:rFonts w:hint="eastAsia"/>
        </w:rPr>
        <w:t>Their hearts delight in this world's empty bauble.</w:t>
      </w:r>
    </w:p>
    <w:p w14:paraId="4AD068B9">
      <w:pPr>
        <w:spacing w:after="289" w:line="259" w:lineRule="auto"/>
        <w:ind w:left="0" w:firstLine="0"/>
        <w:jc w:val="left"/>
        <w:rPr>
          <w:rFonts w:hint="eastAsia"/>
        </w:rPr>
      </w:pPr>
      <w:r>
        <w:rPr>
          <w:rFonts w:hint="eastAsia"/>
        </w:rPr>
        <w:t>他们的心喜爱这世界空虚的玩物。</w:t>
      </w:r>
    </w:p>
    <w:p w14:paraId="42EE6204">
      <w:pPr>
        <w:spacing w:after="289" w:line="259" w:lineRule="auto"/>
        <w:ind w:left="0" w:firstLine="0"/>
        <w:jc w:val="left"/>
        <w:rPr>
          <w:rFonts w:hint="eastAsia"/>
        </w:rPr>
      </w:pPr>
      <w:r>
        <w:rPr>
          <w:rFonts w:hint="eastAsia"/>
        </w:rPr>
        <w:t>They greedily pursue a mocking shadow.</w:t>
      </w:r>
    </w:p>
    <w:p w14:paraId="32B487BC">
      <w:pPr>
        <w:spacing w:after="289" w:line="259" w:lineRule="auto"/>
        <w:ind w:left="0" w:firstLine="0"/>
        <w:jc w:val="left"/>
        <w:rPr>
          <w:rFonts w:hint="eastAsia"/>
        </w:rPr>
      </w:pPr>
      <w:r>
        <w:rPr>
          <w:rFonts w:hint="eastAsia"/>
        </w:rPr>
        <w:t>他们贪婪地追逐一个嘲弄人的影子。</w:t>
      </w:r>
    </w:p>
    <w:p w14:paraId="3DCE591A">
      <w:pPr>
        <w:spacing w:after="289" w:line="259" w:lineRule="auto"/>
        <w:ind w:left="0" w:firstLine="0"/>
        <w:jc w:val="left"/>
        <w:rPr>
          <w:rFonts w:hint="eastAsia"/>
        </w:rPr>
      </w:pPr>
      <w:r>
        <w:rPr>
          <w:rFonts w:hint="eastAsia"/>
        </w:rPr>
        <w:t>Wisdom expostulates, How long!</w:t>
      </w:r>
    </w:p>
    <w:p w14:paraId="1DB23341">
      <w:pPr>
        <w:spacing w:after="289" w:line="259" w:lineRule="auto"/>
        <w:ind w:left="0" w:firstLine="0"/>
        <w:jc w:val="left"/>
        <w:rPr>
          <w:rFonts w:hint="eastAsia"/>
        </w:rPr>
      </w:pPr>
      <w:r>
        <w:rPr>
          <w:rFonts w:hint="eastAsia"/>
        </w:rPr>
        <w:t>智慧劝告说，要到几时！</w:t>
      </w:r>
    </w:p>
    <w:p w14:paraId="1E0A5DD8">
      <w:pPr>
        <w:spacing w:after="289" w:line="259" w:lineRule="auto"/>
        <w:ind w:left="0" w:firstLine="0"/>
        <w:jc w:val="left"/>
        <w:rPr>
          <w:rFonts w:hint="eastAsia"/>
        </w:rPr>
      </w:pPr>
      <w:r>
        <w:rPr>
          <w:rFonts w:hint="eastAsia"/>
        </w:rPr>
        <w:t>When will such madness have an end!</w:t>
      </w:r>
    </w:p>
    <w:p w14:paraId="0669AA47">
      <w:pPr>
        <w:spacing w:after="289" w:line="259" w:lineRule="auto"/>
        <w:ind w:left="0" w:firstLine="0"/>
        <w:jc w:val="left"/>
        <w:rPr>
          <w:rFonts w:hint="eastAsia"/>
        </w:rPr>
      </w:pPr>
      <w:r>
        <w:rPr>
          <w:rFonts w:hint="eastAsia"/>
        </w:rPr>
        <w:t>这样的疯狂何时才有尽头！</w:t>
      </w:r>
    </w:p>
    <w:p w14:paraId="607DB412">
      <w:pPr>
        <w:spacing w:after="289" w:line="259" w:lineRule="auto"/>
        <w:ind w:left="0" w:firstLine="0"/>
        <w:jc w:val="left"/>
        <w:rPr>
          <w:rFonts w:hint="eastAsia"/>
        </w:rPr>
      </w:pPr>
    </w:p>
    <w:p w14:paraId="7A6F271F">
      <w:pPr>
        <w:spacing w:after="289" w:line="259" w:lineRule="auto"/>
        <w:ind w:left="0" w:firstLine="0"/>
        <w:jc w:val="left"/>
        <w:rPr>
          <w:rFonts w:hint="eastAsia"/>
        </w:rPr>
      </w:pPr>
      <w:r>
        <w:rPr>
          <w:rFonts w:hint="eastAsia"/>
        </w:rPr>
        <w:t>3."But know that the Lord has set apart him who is godly for Himself. The Lord will hear when I call unto Him."</w:t>
      </w:r>
    </w:p>
    <w:p w14:paraId="47730DEF">
      <w:pPr>
        <w:spacing w:after="289" w:line="259" w:lineRule="auto"/>
        <w:ind w:left="0" w:firstLine="0"/>
        <w:jc w:val="left"/>
        <w:rPr>
          <w:rFonts w:hint="eastAsia"/>
        </w:rPr>
      </w:pPr>
      <w:r>
        <w:rPr>
          <w:rFonts w:hint="eastAsia"/>
        </w:rPr>
        <w:t>3.“你们要知道，耶和华已经分别虔诚人归祂自己。我求告耶和华，祂必听我。”</w:t>
      </w:r>
    </w:p>
    <w:p w14:paraId="7D1AC69D">
      <w:pPr>
        <w:spacing w:after="289" w:line="259" w:lineRule="auto"/>
        <w:ind w:left="0" w:firstLine="0"/>
        <w:jc w:val="left"/>
        <w:rPr>
          <w:rFonts w:hint="eastAsia"/>
        </w:rPr>
      </w:pPr>
      <w:r>
        <w:rPr>
          <w:rFonts w:hint="eastAsia"/>
        </w:rPr>
        <w:t>There is a truth which annihilates such folly.</w:t>
      </w:r>
    </w:p>
    <w:p w14:paraId="14A13151">
      <w:pPr>
        <w:spacing w:after="289" w:line="259" w:lineRule="auto"/>
        <w:ind w:left="0" w:firstLine="0"/>
        <w:jc w:val="left"/>
        <w:rPr>
          <w:rFonts w:hint="eastAsia"/>
        </w:rPr>
      </w:pPr>
      <w:r>
        <w:rPr>
          <w:rFonts w:hint="eastAsia"/>
        </w:rPr>
        <w:t>有一个真理能消灭这样的愚拙。</w:t>
      </w:r>
    </w:p>
    <w:p w14:paraId="393D270A">
      <w:pPr>
        <w:spacing w:after="289" w:line="259" w:lineRule="auto"/>
        <w:ind w:left="0" w:firstLine="0"/>
        <w:jc w:val="left"/>
        <w:rPr>
          <w:rFonts w:hint="eastAsia"/>
        </w:rPr>
      </w:pPr>
      <w:r>
        <w:rPr>
          <w:rFonts w:hint="eastAsia"/>
        </w:rPr>
        <w:t>God has a chosen seed.</w:t>
      </w:r>
    </w:p>
    <w:p w14:paraId="619898DC">
      <w:pPr>
        <w:spacing w:after="289" w:line="259" w:lineRule="auto"/>
        <w:ind w:left="0" w:firstLine="0"/>
        <w:jc w:val="left"/>
        <w:rPr>
          <w:rFonts w:hint="eastAsia"/>
        </w:rPr>
      </w:pPr>
      <w:r>
        <w:rPr>
          <w:rFonts w:hint="eastAsia"/>
        </w:rPr>
        <w:t>上帝有一个蒙拣选的后裔。</w:t>
      </w:r>
    </w:p>
    <w:p w14:paraId="7C6C6DFA">
      <w:pPr>
        <w:spacing w:after="289" w:line="259" w:lineRule="auto"/>
        <w:ind w:left="0" w:firstLine="0"/>
        <w:jc w:val="left"/>
        <w:rPr>
          <w:rFonts w:hint="eastAsia"/>
        </w:rPr>
      </w:pPr>
      <w:r>
        <w:rPr>
          <w:rFonts w:hint="eastAsia"/>
        </w:rPr>
        <w:t>Eternal destination marks them as His own.</w:t>
      </w:r>
    </w:p>
    <w:p w14:paraId="6E7E3414">
      <w:pPr>
        <w:spacing w:after="289" w:line="259" w:lineRule="auto"/>
        <w:ind w:left="0" w:firstLine="0"/>
        <w:jc w:val="left"/>
        <w:rPr>
          <w:rFonts w:hint="eastAsia"/>
        </w:rPr>
      </w:pPr>
      <w:r>
        <w:rPr>
          <w:rFonts w:hint="eastAsia"/>
        </w:rPr>
        <w:t>永恒的命定将他们标记为属祂自己的。</w:t>
      </w:r>
    </w:p>
    <w:p w14:paraId="69D68097">
      <w:pPr>
        <w:spacing w:after="289" w:line="259" w:lineRule="auto"/>
        <w:ind w:left="0" w:firstLine="0"/>
        <w:jc w:val="left"/>
        <w:rPr>
          <w:rFonts w:hint="eastAsia"/>
        </w:rPr>
      </w:pPr>
      <w:r>
        <w:rPr>
          <w:rFonts w:hint="eastAsia"/>
        </w:rPr>
        <w:t>They are godly because the Spirit seeks and calls and works most mightily within them.</w:t>
      </w:r>
    </w:p>
    <w:p w14:paraId="26D6A66F">
      <w:pPr>
        <w:spacing w:after="289" w:line="259" w:lineRule="auto"/>
        <w:ind w:left="0" w:firstLine="0"/>
        <w:jc w:val="left"/>
        <w:rPr>
          <w:rFonts w:hint="eastAsia"/>
        </w:rPr>
      </w:pPr>
      <w:r>
        <w:rPr>
          <w:rFonts w:hint="eastAsia"/>
        </w:rPr>
        <w:t>他们是敬虔的，因为圣灵寻找、呼召并在他们里面极其大能地作工。</w:t>
      </w:r>
    </w:p>
    <w:p w14:paraId="0A2AFD3A">
      <w:pPr>
        <w:spacing w:after="289" w:line="259" w:lineRule="auto"/>
        <w:ind w:left="0" w:firstLine="0"/>
        <w:jc w:val="left"/>
        <w:rPr>
          <w:rFonts w:hint="eastAsia"/>
        </w:rPr>
      </w:pPr>
      <w:r>
        <w:rPr>
          <w:rFonts w:hint="eastAsia"/>
        </w:rPr>
        <w:t>They are severed from the world as wheat from chaff, as gold from dross, as sheep from goats, as jewels from the quarry's dust.</w:t>
      </w:r>
    </w:p>
    <w:p w14:paraId="3AF9750C">
      <w:pPr>
        <w:spacing w:after="289" w:line="259" w:lineRule="auto"/>
        <w:ind w:left="0" w:firstLine="0"/>
        <w:jc w:val="left"/>
        <w:rPr>
          <w:rFonts w:hint="eastAsia"/>
        </w:rPr>
      </w:pPr>
      <w:r>
        <w:rPr>
          <w:rFonts w:hint="eastAsia"/>
        </w:rPr>
        <w:t>他们与世界分别，如同麦子与糠秕，如同金子与渣滓，如同绵羊与山羊，如同宝石与矿石的尘土。</w:t>
      </w:r>
    </w:p>
    <w:p w14:paraId="689C2EAE">
      <w:pPr>
        <w:spacing w:after="289" w:line="259" w:lineRule="auto"/>
        <w:ind w:left="0" w:firstLine="0"/>
        <w:jc w:val="left"/>
        <w:rPr>
          <w:rFonts w:hint="eastAsia"/>
        </w:rPr>
      </w:pPr>
      <w:r>
        <w:rPr>
          <w:rFonts w:hint="eastAsia"/>
        </w:rPr>
        <w:t>They are distinguished with most precious grace, especially with the gift of prayer.</w:t>
      </w:r>
    </w:p>
    <w:p w14:paraId="551F8E35">
      <w:pPr>
        <w:spacing w:after="289" w:line="259" w:lineRule="auto"/>
        <w:ind w:left="0" w:firstLine="0"/>
        <w:jc w:val="left"/>
        <w:rPr>
          <w:rFonts w:hint="eastAsia"/>
        </w:rPr>
      </w:pPr>
      <w:r>
        <w:rPr>
          <w:rFonts w:hint="eastAsia"/>
        </w:rPr>
        <w:t>他们以最宝贵的恩典被分别出来，特别是以祷告的恩赐。</w:t>
      </w:r>
    </w:p>
    <w:p w14:paraId="3FDCA4DE">
      <w:pPr>
        <w:spacing w:after="289" w:line="259" w:lineRule="auto"/>
        <w:ind w:left="0" w:firstLine="0"/>
        <w:jc w:val="left"/>
        <w:rPr>
          <w:rFonts w:hint="eastAsia"/>
        </w:rPr>
      </w:pPr>
      <w:r>
        <w:rPr>
          <w:rFonts w:hint="eastAsia"/>
        </w:rPr>
        <w:t>They often call, and never call in vain.</w:t>
      </w:r>
    </w:p>
    <w:p w14:paraId="1A3B2849">
      <w:pPr>
        <w:spacing w:after="289" w:line="259" w:lineRule="auto"/>
        <w:ind w:left="0" w:firstLine="0"/>
        <w:jc w:val="left"/>
        <w:rPr>
          <w:rFonts w:hint="eastAsia"/>
        </w:rPr>
      </w:pPr>
      <w:r>
        <w:rPr>
          <w:rFonts w:hint="eastAsia"/>
        </w:rPr>
        <w:t>他们常常呼求，并且从不徒然呼求。</w:t>
      </w:r>
    </w:p>
    <w:p w14:paraId="2F97610E">
      <w:pPr>
        <w:spacing w:after="289" w:line="259" w:lineRule="auto"/>
        <w:ind w:left="0" w:firstLine="0"/>
        <w:jc w:val="left"/>
        <w:rPr>
          <w:rFonts w:hint="eastAsia"/>
        </w:rPr>
      </w:pPr>
      <w:r>
        <w:rPr>
          <w:rFonts w:hint="eastAsia"/>
        </w:rPr>
        <w:t>Know this, O sons of men, and cease your fruitless opposition.</w:t>
      </w:r>
    </w:p>
    <w:p w14:paraId="36689E4A">
      <w:pPr>
        <w:spacing w:after="289" w:line="259" w:lineRule="auto"/>
        <w:ind w:left="0" w:firstLine="0"/>
        <w:jc w:val="left"/>
        <w:rPr>
          <w:rFonts w:hint="eastAsia"/>
        </w:rPr>
      </w:pPr>
      <w:r>
        <w:rPr>
          <w:rFonts w:hint="eastAsia"/>
        </w:rPr>
        <w:t>要知道这事，哦，世人哪，要停止你们徒劳的抵挡。</w:t>
      </w:r>
    </w:p>
    <w:p w14:paraId="3138EDE2">
      <w:pPr>
        <w:spacing w:after="289" w:line="259" w:lineRule="auto"/>
        <w:ind w:left="0" w:firstLine="0"/>
        <w:jc w:val="left"/>
        <w:rPr>
          <w:rFonts w:hint="eastAsia"/>
        </w:rPr>
      </w:pPr>
    </w:p>
    <w:p w14:paraId="1833CAC9">
      <w:pPr>
        <w:spacing w:after="289" w:line="259" w:lineRule="auto"/>
        <w:ind w:left="0" w:firstLine="0"/>
        <w:jc w:val="left"/>
        <w:rPr>
          <w:rFonts w:hint="eastAsia"/>
        </w:rPr>
      </w:pPr>
      <w:r>
        <w:rPr>
          <w:rFonts w:hint="eastAsia"/>
        </w:rPr>
        <w:t>4."Stand in awe, and sin not; commune with your own heart uponyour bed, and be still."</w:t>
      </w:r>
    </w:p>
    <w:p w14:paraId="6527DA1B">
      <w:pPr>
        <w:spacing w:after="289" w:line="259" w:lineRule="auto"/>
        <w:ind w:left="0" w:firstLine="0"/>
        <w:jc w:val="left"/>
        <w:rPr>
          <w:rFonts w:hint="eastAsia"/>
        </w:rPr>
      </w:pPr>
      <w:r>
        <w:rPr>
          <w:rFonts w:hint="eastAsia"/>
        </w:rPr>
        <w:t>4.“你们应当畏惧，不可犯罪；在床上的时候，要心里思想，并要肃静。”</w:t>
      </w:r>
    </w:p>
    <w:p w14:paraId="3AE9E27C">
      <w:pPr>
        <w:spacing w:after="289" w:line="259" w:lineRule="auto"/>
        <w:ind w:left="0" w:firstLine="0"/>
        <w:jc w:val="left"/>
        <w:rPr>
          <w:rFonts w:hint="eastAsia"/>
        </w:rPr>
      </w:pPr>
      <w:r>
        <w:rPr>
          <w:rFonts w:hint="eastAsia"/>
        </w:rPr>
        <w:t>Wise precepts here instruct.</w:t>
      </w:r>
    </w:p>
    <w:p w14:paraId="2C6A79C1">
      <w:pPr>
        <w:spacing w:after="289" w:line="259" w:lineRule="auto"/>
        <w:ind w:left="0" w:firstLine="0"/>
        <w:jc w:val="left"/>
        <w:rPr>
          <w:rFonts w:hint="eastAsia"/>
        </w:rPr>
      </w:pPr>
      <w:r>
        <w:rPr>
          <w:rFonts w:hint="eastAsia"/>
        </w:rPr>
        <w:t>智慧的训诫在此教导。</w:t>
      </w:r>
    </w:p>
    <w:p w14:paraId="323D8F92">
      <w:pPr>
        <w:spacing w:after="289" w:line="259" w:lineRule="auto"/>
        <w:ind w:left="0" w:firstLine="0"/>
        <w:jc w:val="left"/>
        <w:rPr>
          <w:rFonts w:hint="eastAsia"/>
        </w:rPr>
      </w:pPr>
      <w:r>
        <w:rPr>
          <w:rFonts w:hint="eastAsia"/>
        </w:rPr>
        <w:t>Ponder the greatness, the majesty, the power, the glory of Jehovah.</w:t>
      </w:r>
    </w:p>
    <w:p w14:paraId="2587CF89">
      <w:pPr>
        <w:spacing w:after="289" w:line="259" w:lineRule="auto"/>
        <w:ind w:left="0" w:firstLine="0"/>
        <w:jc w:val="left"/>
        <w:rPr>
          <w:rFonts w:hint="eastAsia"/>
        </w:rPr>
      </w:pPr>
      <w:r>
        <w:rPr>
          <w:rFonts w:hint="eastAsia"/>
        </w:rPr>
        <w:t>默想耶和华的伟大、威严、能力、荣耀。</w:t>
      </w:r>
    </w:p>
    <w:p w14:paraId="071DE5C6">
      <w:pPr>
        <w:spacing w:after="289" w:line="259" w:lineRule="auto"/>
        <w:ind w:left="0" w:firstLine="0"/>
        <w:jc w:val="left"/>
        <w:rPr>
          <w:rFonts w:hint="eastAsia"/>
        </w:rPr>
      </w:pPr>
      <w:r>
        <w:rPr>
          <w:rFonts w:hint="eastAsia"/>
        </w:rPr>
        <w:t>Tremble in awe of His almightiness.</w:t>
      </w:r>
    </w:p>
    <w:p w14:paraId="4A4472C7">
      <w:pPr>
        <w:spacing w:after="289" w:line="259" w:lineRule="auto"/>
        <w:ind w:left="0" w:firstLine="0"/>
        <w:jc w:val="left"/>
        <w:rPr>
          <w:rFonts w:hint="eastAsia"/>
        </w:rPr>
      </w:pPr>
      <w:r>
        <w:rPr>
          <w:rFonts w:hint="eastAsia"/>
        </w:rPr>
        <w:t>在祂的全能面前战兢畏惧。</w:t>
      </w:r>
    </w:p>
    <w:p w14:paraId="495FFBF3">
      <w:pPr>
        <w:spacing w:after="289" w:line="259" w:lineRule="auto"/>
        <w:ind w:left="0" w:firstLine="0"/>
        <w:jc w:val="left"/>
        <w:rPr>
          <w:rFonts w:hint="eastAsia"/>
        </w:rPr>
      </w:pPr>
      <w:r>
        <w:rPr>
          <w:rFonts w:hint="eastAsia"/>
        </w:rPr>
        <w:t>Let holy dread repress each rebel thought.</w:t>
      </w:r>
    </w:p>
    <w:p w14:paraId="6F51C303">
      <w:pPr>
        <w:spacing w:after="289" w:line="259" w:lineRule="auto"/>
        <w:ind w:left="0" w:firstLine="0"/>
        <w:jc w:val="left"/>
        <w:rPr>
          <w:rFonts w:hint="eastAsia"/>
        </w:rPr>
      </w:pPr>
      <w:r>
        <w:rPr>
          <w:rFonts w:hint="eastAsia"/>
        </w:rPr>
        <w:t>让圣洁的恐惧压制每一个悖逆的思想。</w:t>
      </w:r>
    </w:p>
    <w:p w14:paraId="7AC07302">
      <w:pPr>
        <w:spacing w:after="289" w:line="259" w:lineRule="auto"/>
        <w:ind w:left="0" w:firstLine="0"/>
        <w:jc w:val="left"/>
        <w:rPr>
          <w:rFonts w:hint="eastAsia"/>
        </w:rPr>
      </w:pPr>
      <w:r>
        <w:rPr>
          <w:rFonts w:hint="eastAsia"/>
        </w:rPr>
        <w:t>His arm is raised against all sin.</w:t>
      </w:r>
    </w:p>
    <w:p w14:paraId="4CFE05EC">
      <w:pPr>
        <w:spacing w:after="289" w:line="259" w:lineRule="auto"/>
        <w:ind w:left="0" w:firstLine="0"/>
        <w:jc w:val="left"/>
        <w:rPr>
          <w:rFonts w:hint="eastAsia"/>
        </w:rPr>
      </w:pPr>
      <w:r>
        <w:rPr>
          <w:rFonts w:hint="eastAsia"/>
        </w:rPr>
        <w:t>祂的膀臂举起，要敌挡一切的罪。</w:t>
      </w:r>
    </w:p>
    <w:p w14:paraId="6A894F61">
      <w:pPr>
        <w:spacing w:after="289" w:line="259" w:lineRule="auto"/>
        <w:ind w:left="0" w:firstLine="0"/>
        <w:jc w:val="left"/>
        <w:rPr>
          <w:rFonts w:hint="eastAsia"/>
        </w:rPr>
      </w:pPr>
      <w:r>
        <w:rPr>
          <w:rFonts w:hint="eastAsia"/>
        </w:rPr>
        <w:t>Flee sin, then, as most sure destruction.</w:t>
      </w:r>
    </w:p>
    <w:p w14:paraId="0D8FA498">
      <w:pPr>
        <w:spacing w:after="289" w:line="259" w:lineRule="auto"/>
        <w:ind w:left="0" w:firstLine="0"/>
        <w:jc w:val="left"/>
        <w:rPr>
          <w:rFonts w:hint="eastAsia"/>
        </w:rPr>
      </w:pPr>
      <w:r>
        <w:rPr>
          <w:rFonts w:hint="eastAsia"/>
        </w:rPr>
        <w:t>那么，要逃避罪，如同逃避最确定的毁灭。</w:t>
      </w:r>
    </w:p>
    <w:p w14:paraId="491629FA">
      <w:pPr>
        <w:spacing w:after="289" w:line="259" w:lineRule="auto"/>
        <w:ind w:left="0" w:firstLine="0"/>
        <w:jc w:val="left"/>
        <w:rPr>
          <w:rFonts w:hint="eastAsia"/>
        </w:rPr>
      </w:pPr>
      <w:r>
        <w:rPr>
          <w:rFonts w:hint="eastAsia"/>
        </w:rPr>
        <w:t>Search the recesses of your treacherous hearts.</w:t>
      </w:r>
    </w:p>
    <w:p w14:paraId="4E74A1C8">
      <w:pPr>
        <w:spacing w:after="289" w:line="259" w:lineRule="auto"/>
        <w:ind w:left="0" w:firstLine="0"/>
        <w:jc w:val="left"/>
        <w:rPr>
          <w:rFonts w:hint="eastAsia"/>
        </w:rPr>
      </w:pPr>
      <w:r>
        <w:rPr>
          <w:rFonts w:hint="eastAsia"/>
        </w:rPr>
        <w:t>察验你们诡诈之心的隐秘之处。</w:t>
      </w:r>
    </w:p>
    <w:p w14:paraId="09BC770F">
      <w:pPr>
        <w:spacing w:after="289" w:line="259" w:lineRule="auto"/>
        <w:ind w:left="0" w:firstLine="0"/>
        <w:jc w:val="left"/>
        <w:rPr>
          <w:rFonts w:hint="eastAsia"/>
        </w:rPr>
      </w:pPr>
      <w:r>
        <w:rPr>
          <w:rFonts w:hint="eastAsia"/>
        </w:rPr>
        <w:t>Detect their secret whispers.</w:t>
      </w:r>
    </w:p>
    <w:p w14:paraId="00B43CB3">
      <w:pPr>
        <w:spacing w:after="289" w:line="259" w:lineRule="auto"/>
        <w:ind w:left="0" w:firstLine="0"/>
        <w:jc w:val="left"/>
        <w:rPr>
          <w:rFonts w:hint="eastAsia"/>
        </w:rPr>
      </w:pPr>
      <w:r>
        <w:rPr>
          <w:rFonts w:hint="eastAsia"/>
        </w:rPr>
        <w:t>侦察它们秘密的低语。</w:t>
      </w:r>
    </w:p>
    <w:p w14:paraId="566209B8">
      <w:pPr>
        <w:spacing w:after="289" w:line="259" w:lineRule="auto"/>
        <w:ind w:left="0" w:firstLine="0"/>
        <w:jc w:val="left"/>
        <w:rPr>
          <w:rFonts w:hint="eastAsia"/>
        </w:rPr>
      </w:pPr>
      <w:r>
        <w:rPr>
          <w:rFonts w:hint="eastAsia"/>
        </w:rPr>
        <w:t>Nip evil in its earliest bud.</w:t>
      </w:r>
    </w:p>
    <w:p w14:paraId="6DE6EE43">
      <w:pPr>
        <w:spacing w:after="289" w:line="259" w:lineRule="auto"/>
        <w:ind w:left="0" w:firstLine="0"/>
        <w:jc w:val="left"/>
        <w:rPr>
          <w:rFonts w:hint="eastAsia"/>
        </w:rPr>
      </w:pPr>
      <w:r>
        <w:rPr>
          <w:rFonts w:hint="eastAsia"/>
        </w:rPr>
        <w:t>在邪恶初萌时就将其掐断。</w:t>
      </w:r>
    </w:p>
    <w:p w14:paraId="6D355D0E">
      <w:pPr>
        <w:spacing w:after="289" w:line="259" w:lineRule="auto"/>
        <w:ind w:left="0" w:firstLine="0"/>
        <w:jc w:val="left"/>
        <w:rPr>
          <w:rFonts w:hint="eastAsia"/>
        </w:rPr>
      </w:pPr>
      <w:r>
        <w:rPr>
          <w:rFonts w:hint="eastAsia"/>
        </w:rPr>
        <w:t>In still retirement, in night's tranquil hours, become acquainted with yourselves.</w:t>
      </w:r>
    </w:p>
    <w:p w14:paraId="096E7D58">
      <w:pPr>
        <w:spacing w:after="289" w:line="259" w:lineRule="auto"/>
        <w:ind w:left="0" w:firstLine="0"/>
        <w:jc w:val="left"/>
        <w:rPr>
          <w:rFonts w:hint="eastAsia"/>
        </w:rPr>
      </w:pPr>
      <w:r>
        <w:rPr>
          <w:rFonts w:hint="eastAsia"/>
        </w:rPr>
        <w:t>在安静的隐退中，在夜晚宁静的时辰里，要认识你们自己。</w:t>
      </w:r>
    </w:p>
    <w:p w14:paraId="5BCC7C0D">
      <w:pPr>
        <w:spacing w:after="289" w:line="259" w:lineRule="auto"/>
        <w:ind w:left="0" w:firstLine="0"/>
        <w:jc w:val="left"/>
        <w:rPr>
          <w:rFonts w:hint="eastAsia"/>
        </w:rPr>
      </w:pPr>
      <w:r>
        <w:rPr>
          <w:rFonts w:hint="eastAsia"/>
        </w:rPr>
        <w:t>Thus learn the happy art of checking wicked words.</w:t>
      </w:r>
    </w:p>
    <w:p w14:paraId="5085104C">
      <w:pPr>
        <w:spacing w:after="289" w:line="259" w:lineRule="auto"/>
        <w:ind w:left="0" w:firstLine="0"/>
        <w:jc w:val="left"/>
        <w:rPr>
          <w:rFonts w:hint="eastAsia"/>
        </w:rPr>
      </w:pPr>
      <w:r>
        <w:rPr>
          <w:rFonts w:hint="eastAsia"/>
        </w:rPr>
        <w:t>如此学会那制止邪恶言语的快乐技巧。</w:t>
      </w:r>
    </w:p>
    <w:p w14:paraId="5536D158">
      <w:pPr>
        <w:spacing w:after="289" w:line="259" w:lineRule="auto"/>
        <w:ind w:left="0" w:firstLine="0"/>
        <w:jc w:val="left"/>
        <w:rPr>
          <w:rFonts w:hint="eastAsia"/>
        </w:rPr>
      </w:pPr>
      <w:r>
        <w:rPr>
          <w:rFonts w:hint="eastAsia"/>
        </w:rPr>
        <w:t>Become expert in silence.</w:t>
      </w:r>
    </w:p>
    <w:p w14:paraId="5D078366">
      <w:pPr>
        <w:spacing w:after="289" w:line="259" w:lineRule="auto"/>
        <w:ind w:left="0" w:firstLine="0"/>
        <w:jc w:val="left"/>
        <w:rPr>
          <w:rFonts w:hint="eastAsia"/>
        </w:rPr>
      </w:pPr>
      <w:r>
        <w:rPr>
          <w:rFonts w:hint="eastAsia"/>
        </w:rPr>
        <w:t>要精于静默。</w:t>
      </w:r>
    </w:p>
    <w:p w14:paraId="61EB3DA0">
      <w:pPr>
        <w:spacing w:after="289" w:line="259" w:lineRule="auto"/>
        <w:ind w:left="0" w:firstLine="0"/>
        <w:jc w:val="left"/>
        <w:rPr>
          <w:rFonts w:hint="eastAsia"/>
        </w:rPr>
      </w:pPr>
    </w:p>
    <w:p w14:paraId="0DC022B4">
      <w:pPr>
        <w:spacing w:after="289" w:line="259" w:lineRule="auto"/>
        <w:ind w:left="0" w:firstLine="0"/>
        <w:jc w:val="left"/>
        <w:rPr>
          <w:rFonts w:hint="eastAsia"/>
        </w:rPr>
      </w:pPr>
      <w:r>
        <w:rPr>
          <w:rFonts w:hint="eastAsia"/>
        </w:rPr>
        <w:t>5."Offer the sacrifices of righteousness, and put your trust in theLord."</w:t>
      </w:r>
    </w:p>
    <w:p w14:paraId="5A6E2C18">
      <w:pPr>
        <w:spacing w:after="289" w:line="259" w:lineRule="auto"/>
        <w:ind w:left="0" w:firstLine="0"/>
        <w:jc w:val="left"/>
        <w:rPr>
          <w:rFonts w:hint="eastAsia"/>
        </w:rPr>
      </w:pPr>
      <w:r>
        <w:rPr>
          <w:rFonts w:hint="eastAsia"/>
        </w:rPr>
        <w:t>5.“当献上公义的祭，又当倚靠耶和华。”</w:t>
      </w:r>
    </w:p>
    <w:p w14:paraId="25AE6D4E">
      <w:pPr>
        <w:spacing w:after="289" w:line="259" w:lineRule="auto"/>
        <w:ind w:left="0" w:firstLine="0"/>
        <w:jc w:val="left"/>
        <w:rPr>
          <w:rFonts w:hint="eastAsia"/>
        </w:rPr>
      </w:pPr>
      <w:r>
        <w:rPr>
          <w:rFonts w:hint="eastAsia"/>
        </w:rPr>
        <w:t>In worship let all formality be unknown.</w:t>
      </w:r>
    </w:p>
    <w:p w14:paraId="0E4FEB5C">
      <w:pPr>
        <w:spacing w:after="289" w:line="259" w:lineRule="auto"/>
        <w:ind w:left="0" w:firstLine="0"/>
        <w:jc w:val="left"/>
        <w:rPr>
          <w:rFonts w:hint="eastAsia"/>
        </w:rPr>
      </w:pPr>
      <w:r>
        <w:rPr>
          <w:rFonts w:hint="eastAsia"/>
        </w:rPr>
        <w:t>在敬拜中，让一切形式主义都无从知晓。</w:t>
      </w:r>
    </w:p>
    <w:p w14:paraId="2BF9988A">
      <w:pPr>
        <w:spacing w:after="289" w:line="259" w:lineRule="auto"/>
        <w:ind w:left="0" w:firstLine="0"/>
        <w:jc w:val="left"/>
        <w:rPr>
          <w:rFonts w:hint="eastAsia"/>
        </w:rPr>
      </w:pPr>
      <w:r>
        <w:rPr>
          <w:rFonts w:hint="eastAsia"/>
        </w:rPr>
        <w:t>Outward service is vain show except the heart and all its powers grow warm.</w:t>
      </w:r>
    </w:p>
    <w:p w14:paraId="30643497">
      <w:pPr>
        <w:spacing w:after="289" w:line="259" w:lineRule="auto"/>
        <w:ind w:left="0" w:firstLine="0"/>
        <w:jc w:val="left"/>
        <w:rPr>
          <w:rFonts w:hint="eastAsia"/>
        </w:rPr>
      </w:pPr>
      <w:r>
        <w:rPr>
          <w:rFonts w:hint="eastAsia"/>
        </w:rPr>
        <w:t>外在的事奉是虚空的表演，除非心和其所有的能力都火热起来。</w:t>
      </w:r>
    </w:p>
    <w:p w14:paraId="5DC12490">
      <w:pPr>
        <w:spacing w:after="289" w:line="259" w:lineRule="auto"/>
        <w:ind w:left="0" w:firstLine="0"/>
        <w:jc w:val="left"/>
        <w:rPr>
          <w:rFonts w:hint="eastAsia"/>
        </w:rPr>
      </w:pPr>
      <w:r>
        <w:rPr>
          <w:rFonts w:hint="eastAsia"/>
        </w:rPr>
        <w:t>Those who worship God must worship Him in spirit and in truth.</w:t>
      </w:r>
    </w:p>
    <w:p w14:paraId="41D465DF">
      <w:pPr>
        <w:spacing w:after="289" w:line="259" w:lineRule="auto"/>
        <w:ind w:left="0" w:firstLine="0"/>
        <w:jc w:val="left"/>
        <w:rPr>
          <w:rFonts w:hint="eastAsia"/>
        </w:rPr>
      </w:pPr>
      <w:r>
        <w:rPr>
          <w:rFonts w:hint="eastAsia"/>
        </w:rPr>
        <w:t>敬拜上帝的人，必须用心灵和诚实敬拜祂。</w:t>
      </w:r>
    </w:p>
    <w:p w14:paraId="767168D1">
      <w:pPr>
        <w:spacing w:after="289" w:line="259" w:lineRule="auto"/>
        <w:ind w:left="0" w:firstLine="0"/>
        <w:jc w:val="left"/>
        <w:rPr>
          <w:rFonts w:hint="eastAsia"/>
        </w:rPr>
      </w:pPr>
      <w:r>
        <w:rPr>
          <w:rFonts w:hint="eastAsia"/>
        </w:rPr>
        <w:t>Do not trust in your holiest acts.</w:t>
      </w:r>
    </w:p>
    <w:p w14:paraId="050FF751">
      <w:pPr>
        <w:spacing w:after="289" w:line="259" w:lineRule="auto"/>
        <w:ind w:left="0" w:firstLine="0"/>
        <w:jc w:val="left"/>
        <w:rPr>
          <w:rFonts w:hint="eastAsia"/>
        </w:rPr>
      </w:pPr>
      <w:r>
        <w:rPr>
          <w:rFonts w:hint="eastAsia"/>
        </w:rPr>
        <w:t>不要信靠你们最圣洁的行为。</w:t>
      </w:r>
    </w:p>
    <w:p w14:paraId="212BA503">
      <w:pPr>
        <w:spacing w:after="289" w:line="259" w:lineRule="auto"/>
        <w:ind w:left="0" w:firstLine="0"/>
        <w:jc w:val="left"/>
        <w:rPr>
          <w:rFonts w:hint="eastAsia"/>
        </w:rPr>
      </w:pPr>
      <w:r>
        <w:rPr>
          <w:rFonts w:hint="eastAsia"/>
        </w:rPr>
        <w:t>Sin soils them all.</w:t>
      </w:r>
    </w:p>
    <w:p w14:paraId="5578C475">
      <w:pPr>
        <w:spacing w:after="289" w:line="259" w:lineRule="auto"/>
        <w:ind w:left="0" w:firstLine="0"/>
        <w:jc w:val="left"/>
        <w:rPr>
          <w:rFonts w:hint="eastAsia"/>
        </w:rPr>
      </w:pPr>
      <w:r>
        <w:rPr>
          <w:rFonts w:hint="eastAsia"/>
        </w:rPr>
        <w:t>罪玷污了它们全部。</w:t>
      </w:r>
    </w:p>
    <w:p w14:paraId="427E999D">
      <w:pPr>
        <w:spacing w:after="289" w:line="259" w:lineRule="auto"/>
        <w:ind w:left="0" w:firstLine="0"/>
        <w:jc w:val="left"/>
        <w:rPr>
          <w:rFonts w:hint="eastAsia"/>
        </w:rPr>
      </w:pPr>
      <w:r>
        <w:rPr>
          <w:rFonts w:hint="eastAsia"/>
        </w:rPr>
        <w:t>Your best is worth nothing!</w:t>
      </w:r>
    </w:p>
    <w:p w14:paraId="03DABF1F">
      <w:pPr>
        <w:spacing w:after="289" w:line="259" w:lineRule="auto"/>
        <w:ind w:left="0" w:firstLine="0"/>
        <w:jc w:val="left"/>
        <w:rPr>
          <w:rFonts w:hint="eastAsia"/>
        </w:rPr>
      </w:pPr>
      <w:r>
        <w:rPr>
          <w:rFonts w:hint="eastAsia"/>
        </w:rPr>
        <w:t>你们最好的也一文不值！</w:t>
      </w:r>
    </w:p>
    <w:p w14:paraId="32FF4D2E">
      <w:pPr>
        <w:spacing w:after="289" w:line="259" w:lineRule="auto"/>
        <w:ind w:left="0" w:firstLine="0"/>
        <w:jc w:val="left"/>
        <w:rPr>
          <w:rFonts w:hint="eastAsia"/>
        </w:rPr>
      </w:pPr>
      <w:r>
        <w:rPr>
          <w:rFonts w:hint="eastAsia"/>
        </w:rPr>
        <w:t>No, rather, it is a filthy rag before God's eyes.</w:t>
      </w:r>
    </w:p>
    <w:p w14:paraId="34908382">
      <w:pPr>
        <w:spacing w:after="289" w:line="259" w:lineRule="auto"/>
        <w:ind w:left="0" w:firstLine="0"/>
        <w:jc w:val="left"/>
        <w:rPr>
          <w:rFonts w:hint="eastAsia"/>
        </w:rPr>
      </w:pPr>
      <w:r>
        <w:rPr>
          <w:rFonts w:hint="eastAsia"/>
        </w:rPr>
        <w:t>不，反之，在上帝眼前，它是一块污秽的破布。</w:t>
      </w:r>
    </w:p>
    <w:p w14:paraId="3385B053">
      <w:pPr>
        <w:spacing w:after="289" w:line="259" w:lineRule="auto"/>
        <w:ind w:left="0" w:firstLine="0"/>
        <w:jc w:val="left"/>
        <w:rPr>
          <w:rFonts w:hint="eastAsia"/>
        </w:rPr>
      </w:pPr>
      <w:r>
        <w:rPr>
          <w:rFonts w:hint="eastAsia"/>
        </w:rPr>
        <w:t>When all is done, your trust must be in God's tender mercy, in forbearing grace, in pardoning love, in the atoning blood.</w:t>
      </w:r>
    </w:p>
    <w:p w14:paraId="71411D4D">
      <w:pPr>
        <w:spacing w:after="289" w:line="259" w:lineRule="auto"/>
        <w:ind w:left="0" w:firstLine="0"/>
        <w:jc w:val="left"/>
        <w:rPr>
          <w:rFonts w:hint="eastAsia"/>
        </w:rPr>
      </w:pPr>
      <w:r>
        <w:rPr>
          <w:rFonts w:hint="eastAsia"/>
        </w:rPr>
        <w:t>当一切都做完后，你们的信靠必须在上帝温柔的怜悯中，在宽容的恩典中，在赦免的爱中，在赎罪的血中。</w:t>
      </w:r>
    </w:p>
    <w:p w14:paraId="1C691F52">
      <w:pPr>
        <w:spacing w:after="289" w:line="259" w:lineRule="auto"/>
        <w:ind w:left="0" w:firstLine="0"/>
        <w:jc w:val="left"/>
        <w:rPr>
          <w:rFonts w:hint="eastAsia"/>
        </w:rPr>
      </w:pPr>
      <w:r>
        <w:rPr>
          <w:rFonts w:hint="eastAsia"/>
        </w:rPr>
        <w:t>There is no hope for man but in the work of Christ.</w:t>
      </w:r>
    </w:p>
    <w:p w14:paraId="6B40F7F4">
      <w:pPr>
        <w:spacing w:after="289" w:line="259" w:lineRule="auto"/>
        <w:ind w:left="0" w:firstLine="0"/>
        <w:jc w:val="left"/>
        <w:rPr>
          <w:rFonts w:hint="eastAsia"/>
        </w:rPr>
      </w:pPr>
      <w:r>
        <w:rPr>
          <w:rFonts w:hint="eastAsia"/>
        </w:rPr>
        <w:t>除了在基督的工作中，人再无盼望。</w:t>
      </w:r>
    </w:p>
    <w:p w14:paraId="1B27FB9E">
      <w:pPr>
        <w:spacing w:after="289" w:line="259" w:lineRule="auto"/>
        <w:ind w:left="0" w:firstLine="0"/>
        <w:jc w:val="left"/>
        <w:rPr>
          <w:rFonts w:hint="eastAsia"/>
        </w:rPr>
      </w:pPr>
    </w:p>
    <w:p w14:paraId="33578C7E">
      <w:pPr>
        <w:spacing w:after="289" w:line="259" w:lineRule="auto"/>
        <w:ind w:left="0" w:firstLine="0"/>
        <w:jc w:val="left"/>
        <w:rPr>
          <w:rFonts w:hint="eastAsia"/>
        </w:rPr>
      </w:pPr>
      <w:r>
        <w:rPr>
          <w:rFonts w:hint="eastAsia"/>
        </w:rPr>
        <w:t>6."There are many who say, Who will show us any good? Lord, liftup the light of Your countenance upon us."</w:t>
      </w:r>
    </w:p>
    <w:p w14:paraId="44687574">
      <w:pPr>
        <w:spacing w:after="289" w:line="259" w:lineRule="auto"/>
        <w:ind w:left="0" w:firstLine="0"/>
        <w:jc w:val="left"/>
        <w:rPr>
          <w:rFonts w:hint="eastAsia"/>
        </w:rPr>
      </w:pPr>
      <w:r>
        <w:rPr>
          <w:rFonts w:hint="eastAsia"/>
        </w:rPr>
        <w:t>6.“有许多人说，谁能指示我们什么好处？耶和华啊，求你仰起脸来，光照我们。”</w:t>
      </w:r>
    </w:p>
    <w:p w14:paraId="1207B92A">
      <w:pPr>
        <w:spacing w:after="289" w:line="259" w:lineRule="auto"/>
        <w:ind w:left="0" w:firstLine="0"/>
        <w:jc w:val="left"/>
        <w:rPr>
          <w:rFonts w:hint="eastAsia"/>
        </w:rPr>
      </w:pPr>
      <w:r>
        <w:rPr>
          <w:rFonts w:hint="eastAsia"/>
        </w:rPr>
        <w:t>The restless worldling is ever craving and is ever void.</w:t>
      </w:r>
    </w:p>
    <w:p w14:paraId="5C78E1AD">
      <w:pPr>
        <w:spacing w:after="289" w:line="259" w:lineRule="auto"/>
        <w:ind w:left="0" w:firstLine="0"/>
        <w:jc w:val="left"/>
        <w:rPr>
          <w:rFonts w:hint="eastAsia"/>
        </w:rPr>
      </w:pPr>
      <w:r>
        <w:rPr>
          <w:rFonts w:hint="eastAsia"/>
        </w:rPr>
        <w:t>不安的属世之人永远在渴求，也永远是空虚的。</w:t>
      </w:r>
    </w:p>
    <w:p w14:paraId="768ED057">
      <w:pPr>
        <w:spacing w:after="289" w:line="259" w:lineRule="auto"/>
        <w:ind w:left="0" w:firstLine="0"/>
        <w:jc w:val="left"/>
        <w:rPr>
          <w:rFonts w:hint="eastAsia"/>
        </w:rPr>
      </w:pPr>
      <w:r>
        <w:rPr>
          <w:rFonts w:hint="eastAsia"/>
        </w:rPr>
        <w:t>Conscious of inward emptiness, he seeks contentment which he never finds.</w:t>
      </w:r>
    </w:p>
    <w:p w14:paraId="1A02B2C5">
      <w:pPr>
        <w:spacing w:after="289" w:line="259" w:lineRule="auto"/>
        <w:ind w:left="0" w:firstLine="0"/>
        <w:jc w:val="left"/>
        <w:rPr>
          <w:rFonts w:hint="eastAsia"/>
        </w:rPr>
      </w:pPr>
      <w:r>
        <w:rPr>
          <w:rFonts w:hint="eastAsia"/>
        </w:rPr>
        <w:t>他意识到内在的空虚，便寻求他永不寻见的满足。</w:t>
      </w:r>
    </w:p>
    <w:p w14:paraId="77B297A5">
      <w:pPr>
        <w:spacing w:after="289" w:line="259" w:lineRule="auto"/>
        <w:ind w:left="0" w:firstLine="0"/>
        <w:jc w:val="left"/>
        <w:rPr>
          <w:rFonts w:hint="eastAsia"/>
        </w:rPr>
      </w:pPr>
      <w:r>
        <w:rPr>
          <w:rFonts w:hint="eastAsia"/>
        </w:rPr>
        <w:t>The flowers plucked soon wither in the hand.</w:t>
      </w:r>
    </w:p>
    <w:p w14:paraId="6B34C3E8">
      <w:pPr>
        <w:spacing w:after="289" w:line="259" w:lineRule="auto"/>
        <w:ind w:left="0" w:firstLine="0"/>
        <w:jc w:val="left"/>
        <w:rPr>
          <w:rFonts w:hint="eastAsia"/>
        </w:rPr>
      </w:pPr>
      <w:r>
        <w:rPr>
          <w:rFonts w:hint="eastAsia"/>
        </w:rPr>
        <w:t>被摘下的花朵很快就在手中枯萎。</w:t>
      </w:r>
    </w:p>
    <w:p w14:paraId="7ACA14F5">
      <w:pPr>
        <w:spacing w:after="289" w:line="259" w:lineRule="auto"/>
        <w:ind w:left="0" w:firstLine="0"/>
        <w:jc w:val="left"/>
        <w:rPr>
          <w:rFonts w:hint="eastAsia"/>
        </w:rPr>
      </w:pPr>
      <w:r>
        <w:rPr>
          <w:rFonts w:hint="eastAsia"/>
        </w:rPr>
        <w:t>The sigh is frequent, "Ah! that I knew where happiness resides!"</w:t>
      </w:r>
    </w:p>
    <w:p w14:paraId="2ACF8217">
      <w:pPr>
        <w:spacing w:after="289" w:line="259" w:lineRule="auto"/>
        <w:ind w:left="0" w:firstLine="0"/>
        <w:jc w:val="left"/>
        <w:rPr>
          <w:rFonts w:hint="eastAsia"/>
        </w:rPr>
      </w:pPr>
      <w:r>
        <w:rPr>
          <w:rFonts w:hint="eastAsia"/>
        </w:rPr>
        <w:t>常常有叹息，“啊！我若知道幸福居于何处！”</w:t>
      </w:r>
    </w:p>
    <w:p w14:paraId="76876B39">
      <w:pPr>
        <w:spacing w:after="289" w:line="259" w:lineRule="auto"/>
        <w:ind w:left="0" w:firstLine="0"/>
        <w:jc w:val="left"/>
        <w:rPr>
          <w:rFonts w:hint="eastAsia"/>
        </w:rPr>
      </w:pPr>
      <w:r>
        <w:rPr>
          <w:rFonts w:hint="eastAsia"/>
        </w:rPr>
        <w:t>Believers know that all delights are in God's smile, in a sense of His reconciled love, in His abiding favor, in the sight of His glory in the face of Jesus Christ.</w:t>
      </w:r>
    </w:p>
    <w:p w14:paraId="663EC102">
      <w:pPr>
        <w:spacing w:after="289" w:line="259" w:lineRule="auto"/>
        <w:ind w:left="0" w:firstLine="0"/>
        <w:jc w:val="left"/>
        <w:rPr>
          <w:rFonts w:hint="eastAsia"/>
        </w:rPr>
      </w:pPr>
      <w:r>
        <w:rPr>
          <w:rFonts w:hint="eastAsia"/>
        </w:rPr>
        <w:t>信徒知道，一切的喜乐都在上帝的微笑中，在祂和好之爱的感觉中，在祂长存的恩惠中，在看见祂在耶稣基督面上的荣耀中。</w:t>
      </w:r>
    </w:p>
    <w:p w14:paraId="2B80974A">
      <w:pPr>
        <w:spacing w:after="289" w:line="259" w:lineRule="auto"/>
        <w:ind w:left="0" w:firstLine="0"/>
        <w:jc w:val="left"/>
        <w:rPr>
          <w:rFonts w:hint="eastAsia"/>
        </w:rPr>
      </w:pPr>
      <w:r>
        <w:rPr>
          <w:rFonts w:hint="eastAsia"/>
        </w:rPr>
        <w:t>This is the joy of joys, the heaven of heavens.</w:t>
      </w:r>
    </w:p>
    <w:p w14:paraId="11F6AE10">
      <w:pPr>
        <w:spacing w:after="289" w:line="259" w:lineRule="auto"/>
        <w:ind w:left="0" w:firstLine="0"/>
        <w:jc w:val="left"/>
        <w:rPr>
          <w:rFonts w:hint="eastAsia"/>
        </w:rPr>
      </w:pPr>
      <w:r>
        <w:rPr>
          <w:rFonts w:hint="eastAsia"/>
        </w:rPr>
        <w:t>这是喜乐中的喜乐，天上的天。</w:t>
      </w:r>
    </w:p>
    <w:p w14:paraId="13EBD6B6">
      <w:pPr>
        <w:spacing w:after="289" w:line="259" w:lineRule="auto"/>
        <w:ind w:left="0" w:firstLine="0"/>
        <w:jc w:val="left"/>
        <w:rPr>
          <w:rFonts w:hint="eastAsia"/>
        </w:rPr>
      </w:pPr>
      <w:r>
        <w:rPr>
          <w:rFonts w:hint="eastAsia"/>
        </w:rPr>
        <w:t>For this incessant prayer should be made.</w:t>
      </w:r>
    </w:p>
    <w:p w14:paraId="0E1732E2">
      <w:pPr>
        <w:spacing w:after="289" w:line="259" w:lineRule="auto"/>
        <w:ind w:left="0" w:firstLine="0"/>
        <w:jc w:val="left"/>
        <w:rPr>
          <w:rFonts w:hint="eastAsia"/>
        </w:rPr>
      </w:pPr>
      <w:r>
        <w:rPr>
          <w:rFonts w:hint="eastAsia"/>
        </w:rPr>
        <w:t>为此应当作不间断的祷告。</w:t>
      </w:r>
    </w:p>
    <w:p w14:paraId="619AD56E">
      <w:pPr>
        <w:spacing w:after="289" w:line="259" w:lineRule="auto"/>
        <w:ind w:left="0" w:firstLine="0"/>
        <w:jc w:val="left"/>
        <w:rPr>
          <w:rFonts w:hint="eastAsia"/>
        </w:rPr>
      </w:pPr>
      <w:r>
        <w:rPr>
          <w:rFonts w:hint="eastAsia"/>
        </w:rPr>
        <w:t>Shine, gracious Lord! Cause darkness to flee far away!</w:t>
      </w:r>
    </w:p>
    <w:p w14:paraId="6DD866E7">
      <w:pPr>
        <w:spacing w:after="289" w:line="259" w:lineRule="auto"/>
        <w:ind w:left="0" w:firstLine="0"/>
        <w:jc w:val="left"/>
        <w:rPr>
          <w:rFonts w:hint="eastAsia"/>
        </w:rPr>
      </w:pPr>
      <w:r>
        <w:rPr>
          <w:rFonts w:hint="eastAsia"/>
        </w:rPr>
        <w:t>照耀吧，恩慈的主！使黑暗远远逃离！</w:t>
      </w:r>
    </w:p>
    <w:p w14:paraId="36E9B429">
      <w:pPr>
        <w:spacing w:after="289" w:line="259" w:lineRule="auto"/>
        <w:ind w:left="0" w:firstLine="0"/>
        <w:jc w:val="left"/>
        <w:rPr>
          <w:rFonts w:hint="eastAsia"/>
        </w:rPr>
      </w:pPr>
      <w:r>
        <w:rPr>
          <w:rFonts w:hint="eastAsia"/>
        </w:rPr>
        <w:t>Let Your bright beams bring light and floods of peace.</w:t>
      </w:r>
    </w:p>
    <w:p w14:paraId="0CA5BDF3">
      <w:pPr>
        <w:spacing w:after="289" w:line="259" w:lineRule="auto"/>
        <w:ind w:left="0" w:firstLine="0"/>
        <w:jc w:val="left"/>
        <w:rPr>
          <w:rFonts w:hint="eastAsia"/>
        </w:rPr>
      </w:pPr>
      <w:r>
        <w:rPr>
          <w:rFonts w:hint="eastAsia"/>
        </w:rPr>
        <w:t>愿祢明亮的光线带来光和平安的洪流。</w:t>
      </w:r>
    </w:p>
    <w:p w14:paraId="1DAE7151">
      <w:pPr>
        <w:spacing w:after="289" w:line="259" w:lineRule="auto"/>
        <w:ind w:left="0" w:firstLine="0"/>
        <w:jc w:val="left"/>
        <w:rPr>
          <w:rFonts w:hint="eastAsia"/>
        </w:rPr>
      </w:pPr>
      <w:r>
        <w:rPr>
          <w:rFonts w:hint="eastAsia"/>
        </w:rPr>
        <w:t>May we ever revel in the rich joy of the Gospel's tidings!</w:t>
      </w:r>
    </w:p>
    <w:p w14:paraId="27A855DB">
      <w:pPr>
        <w:spacing w:after="289" w:line="259" w:lineRule="auto"/>
        <w:ind w:left="0" w:firstLine="0"/>
        <w:jc w:val="left"/>
        <w:rPr>
          <w:rFonts w:hint="eastAsia"/>
        </w:rPr>
      </w:pPr>
      <w:r>
        <w:rPr>
          <w:rFonts w:hint="eastAsia"/>
        </w:rPr>
        <w:t>愿我们永远沉浸在福音佳音的丰盛喜乐中！</w:t>
      </w:r>
    </w:p>
    <w:p w14:paraId="051826BB">
      <w:pPr>
        <w:spacing w:after="289" w:line="259" w:lineRule="auto"/>
        <w:ind w:left="0" w:firstLine="0"/>
        <w:jc w:val="left"/>
        <w:rPr>
          <w:rFonts w:hint="eastAsia"/>
        </w:rPr>
      </w:pPr>
    </w:p>
    <w:p w14:paraId="7400A340">
      <w:pPr>
        <w:spacing w:after="289" w:line="259" w:lineRule="auto"/>
        <w:ind w:left="0" w:firstLine="0"/>
        <w:jc w:val="left"/>
        <w:rPr>
          <w:rFonts w:hint="eastAsia"/>
        </w:rPr>
      </w:pPr>
      <w:r>
        <w:rPr>
          <w:rFonts w:hint="eastAsia"/>
        </w:rPr>
        <w:t>7."You have put gladness in my heart, more than in the time thattheir corn and their wine increased."</w:t>
      </w:r>
    </w:p>
    <w:p w14:paraId="3476FA61">
      <w:pPr>
        <w:spacing w:after="289" w:line="259" w:lineRule="auto"/>
        <w:ind w:left="0" w:firstLine="0"/>
        <w:jc w:val="left"/>
        <w:rPr>
          <w:rFonts w:hint="eastAsia"/>
        </w:rPr>
      </w:pPr>
      <w:r>
        <w:rPr>
          <w:rFonts w:hint="eastAsia"/>
        </w:rPr>
        <w:t>7.“你使我心里快乐，胜过那丰收五谷新酒的人。”</w:t>
      </w:r>
    </w:p>
    <w:p w14:paraId="0D55BA67">
      <w:pPr>
        <w:spacing w:after="289" w:line="259" w:lineRule="auto"/>
        <w:ind w:left="0" w:firstLine="0"/>
        <w:jc w:val="left"/>
        <w:rPr>
          <w:rFonts w:hint="eastAsia"/>
        </w:rPr>
      </w:pPr>
      <w:r>
        <w:rPr>
          <w:rFonts w:hint="eastAsia"/>
        </w:rPr>
        <w:t>Let the world scorn.</w:t>
      </w:r>
    </w:p>
    <w:p w14:paraId="1FD40F12">
      <w:pPr>
        <w:spacing w:after="289" w:line="259" w:lineRule="auto"/>
        <w:ind w:left="0" w:firstLine="0"/>
        <w:jc w:val="left"/>
        <w:rPr>
          <w:rFonts w:hint="eastAsia"/>
        </w:rPr>
      </w:pPr>
      <w:r>
        <w:rPr>
          <w:rFonts w:hint="eastAsia"/>
        </w:rPr>
        <w:t>让世界讥诮吧。</w:t>
      </w:r>
    </w:p>
    <w:p w14:paraId="2EED4556">
      <w:pPr>
        <w:spacing w:after="289" w:line="259" w:lineRule="auto"/>
        <w:ind w:left="0" w:firstLine="0"/>
        <w:jc w:val="left"/>
        <w:rPr>
          <w:rFonts w:hint="eastAsia"/>
        </w:rPr>
      </w:pPr>
      <w:r>
        <w:rPr>
          <w:rFonts w:hint="eastAsia"/>
        </w:rPr>
        <w:t>Believers are the happy men.</w:t>
      </w:r>
    </w:p>
    <w:p w14:paraId="252495B7">
      <w:pPr>
        <w:spacing w:after="289" w:line="259" w:lineRule="auto"/>
        <w:ind w:left="0" w:firstLine="0"/>
        <w:jc w:val="left"/>
        <w:rPr>
          <w:rFonts w:hint="eastAsia"/>
        </w:rPr>
      </w:pPr>
      <w:r>
        <w:rPr>
          <w:rFonts w:hint="eastAsia"/>
        </w:rPr>
        <w:t>信徒是快乐的人。</w:t>
      </w:r>
    </w:p>
    <w:p w14:paraId="4DE3E65A">
      <w:pPr>
        <w:spacing w:after="289" w:line="259" w:lineRule="auto"/>
        <w:ind w:left="0" w:firstLine="0"/>
        <w:jc w:val="left"/>
        <w:rPr>
          <w:rFonts w:hint="eastAsia"/>
        </w:rPr>
      </w:pPr>
      <w:r>
        <w:rPr>
          <w:rFonts w:hint="eastAsia"/>
        </w:rPr>
        <w:t>David's experience is their common lot.</w:t>
      </w:r>
    </w:p>
    <w:p w14:paraId="0C39F77D">
      <w:pPr>
        <w:spacing w:after="289" w:line="259" w:lineRule="auto"/>
        <w:ind w:left="0" w:firstLine="0"/>
        <w:jc w:val="left"/>
        <w:rPr>
          <w:rFonts w:hint="eastAsia"/>
        </w:rPr>
      </w:pPr>
      <w:r>
        <w:rPr>
          <w:rFonts w:hint="eastAsia"/>
        </w:rPr>
        <w:t>大卫的经历是他们共同的命运。</w:t>
      </w:r>
    </w:p>
    <w:p w14:paraId="67F9BFFC">
      <w:pPr>
        <w:spacing w:after="289" w:line="259" w:lineRule="auto"/>
        <w:ind w:left="0" w:firstLine="0"/>
        <w:jc w:val="left"/>
        <w:rPr>
          <w:rFonts w:hint="eastAsia"/>
        </w:rPr>
      </w:pPr>
      <w:r>
        <w:rPr>
          <w:rFonts w:hint="eastAsia"/>
        </w:rPr>
        <w:t>Their happiness is inward—the heart is its seat— it is implanted by God.</w:t>
      </w:r>
    </w:p>
    <w:p w14:paraId="43B6FB3C">
      <w:pPr>
        <w:spacing w:after="289" w:line="259" w:lineRule="auto"/>
        <w:ind w:left="0" w:firstLine="0"/>
        <w:jc w:val="left"/>
        <w:rPr>
          <w:rFonts w:hint="eastAsia"/>
        </w:rPr>
      </w:pPr>
      <w:r>
        <w:rPr>
          <w:rFonts w:hint="eastAsia"/>
        </w:rPr>
        <w:t>他们的幸福是内在的——心是其所在——它是由上帝所栽植的。</w:t>
      </w:r>
    </w:p>
    <w:p w14:paraId="0F13B72B">
      <w:pPr>
        <w:spacing w:after="289" w:line="259" w:lineRule="auto"/>
        <w:ind w:left="0" w:firstLine="0"/>
        <w:jc w:val="left"/>
        <w:rPr>
          <w:rFonts w:hint="eastAsia"/>
        </w:rPr>
      </w:pPr>
      <w:r>
        <w:rPr>
          <w:rFonts w:hint="eastAsia"/>
        </w:rPr>
        <w:t>It is real, substantial, and abiding.</w:t>
      </w:r>
    </w:p>
    <w:p w14:paraId="6C4ADAC5">
      <w:pPr>
        <w:spacing w:after="289" w:line="259" w:lineRule="auto"/>
        <w:ind w:left="0" w:firstLine="0"/>
        <w:jc w:val="left"/>
        <w:rPr>
          <w:rFonts w:hint="eastAsia"/>
        </w:rPr>
      </w:pPr>
      <w:r>
        <w:rPr>
          <w:rFonts w:hint="eastAsia"/>
        </w:rPr>
        <w:t>它是真实的、实质的和长存的。</w:t>
      </w:r>
    </w:p>
    <w:p w14:paraId="4D355333">
      <w:pPr>
        <w:spacing w:after="289" w:line="259" w:lineRule="auto"/>
        <w:ind w:left="0" w:firstLine="0"/>
        <w:jc w:val="left"/>
        <w:rPr>
          <w:rFonts w:hint="eastAsia"/>
        </w:rPr>
      </w:pPr>
      <w:r>
        <w:rPr>
          <w:rFonts w:hint="eastAsia"/>
        </w:rPr>
        <w:t>It laughs to scorn the transient merriment which earth's plenty gives.</w:t>
      </w:r>
    </w:p>
    <w:p w14:paraId="7A7F4DBE">
      <w:pPr>
        <w:spacing w:after="289" w:line="259" w:lineRule="auto"/>
        <w:ind w:left="0" w:firstLine="0"/>
        <w:jc w:val="left"/>
        <w:rPr>
          <w:rFonts w:hint="eastAsia"/>
        </w:rPr>
      </w:pPr>
      <w:r>
        <w:rPr>
          <w:rFonts w:hint="eastAsia"/>
        </w:rPr>
        <w:t>它嘲笑那地上丰裕所带来的短暂欢娱。</w:t>
      </w:r>
    </w:p>
    <w:p w14:paraId="5234B40D">
      <w:pPr>
        <w:spacing w:after="289" w:line="259" w:lineRule="auto"/>
        <w:ind w:left="0" w:firstLine="0"/>
        <w:jc w:val="left"/>
        <w:rPr>
          <w:rFonts w:hint="eastAsia"/>
        </w:rPr>
      </w:pPr>
      <w:r>
        <w:rPr>
          <w:rFonts w:hint="eastAsia"/>
        </w:rPr>
        <w:t>Excitement may follow the abundant harvest; revelry may exult in the luxuriant vintage; but the flare is momentary, and sinks in gloom.</w:t>
      </w:r>
    </w:p>
    <w:p w14:paraId="538841C8">
      <w:pPr>
        <w:spacing w:after="289" w:line="259" w:lineRule="auto"/>
        <w:ind w:left="0" w:firstLine="0"/>
        <w:jc w:val="left"/>
        <w:rPr>
          <w:rFonts w:hint="eastAsia"/>
        </w:rPr>
      </w:pPr>
      <w:r>
        <w:rPr>
          <w:rFonts w:hint="eastAsia"/>
        </w:rPr>
        <w:t>丰盛的收成后可能有兴奋；丰饶的葡萄收获时可能有狂欢；但那光焰是短暂的，并沉入幽暗中。</w:t>
      </w:r>
    </w:p>
    <w:p w14:paraId="6F930BC5">
      <w:pPr>
        <w:spacing w:after="289" w:line="259" w:lineRule="auto"/>
        <w:ind w:left="0" w:firstLine="0"/>
        <w:jc w:val="left"/>
        <w:rPr>
          <w:rFonts w:hint="eastAsia"/>
        </w:rPr>
      </w:pPr>
      <w:r>
        <w:rPr>
          <w:rFonts w:hint="eastAsia"/>
        </w:rPr>
        <w:t>It is from earth, and earthly.</w:t>
      </w:r>
    </w:p>
    <w:p w14:paraId="07E39C3E">
      <w:pPr>
        <w:spacing w:after="289" w:line="259" w:lineRule="auto"/>
        <w:ind w:left="0" w:firstLine="0"/>
        <w:jc w:val="left"/>
        <w:rPr>
          <w:rFonts w:hint="eastAsia"/>
        </w:rPr>
      </w:pPr>
      <w:r>
        <w:rPr>
          <w:rFonts w:hint="eastAsia"/>
        </w:rPr>
        <w:t>它是从地而来，是属地的。</w:t>
      </w:r>
    </w:p>
    <w:p w14:paraId="2C70BC3B">
      <w:pPr>
        <w:spacing w:after="289" w:line="259" w:lineRule="auto"/>
        <w:ind w:left="0" w:firstLine="0"/>
        <w:jc w:val="left"/>
        <w:rPr>
          <w:rFonts w:hint="eastAsia"/>
        </w:rPr>
      </w:pPr>
      <w:r>
        <w:rPr>
          <w:rFonts w:hint="eastAsia"/>
        </w:rPr>
        <w:t>The joy of the Lord is like the Giver—pure, perfect, and eternal.</w:t>
      </w:r>
    </w:p>
    <w:p w14:paraId="495B9D5B">
      <w:pPr>
        <w:spacing w:after="289" w:line="259" w:lineRule="auto"/>
        <w:ind w:left="0" w:firstLine="0"/>
        <w:jc w:val="left"/>
        <w:rPr>
          <w:rFonts w:hint="eastAsia"/>
        </w:rPr>
      </w:pPr>
      <w:r>
        <w:rPr>
          <w:rFonts w:hint="eastAsia"/>
        </w:rPr>
        <w:t>主的喜乐如同那赐予者——纯洁、完美和永恒。</w:t>
      </w:r>
    </w:p>
    <w:p w14:paraId="183F2B0A">
      <w:pPr>
        <w:spacing w:after="289" w:line="259" w:lineRule="auto"/>
        <w:ind w:left="0" w:firstLine="0"/>
        <w:jc w:val="left"/>
        <w:rPr>
          <w:rFonts w:hint="eastAsia"/>
        </w:rPr>
      </w:pPr>
    </w:p>
    <w:p w14:paraId="7C2D1AED">
      <w:pPr>
        <w:spacing w:after="289" w:line="259" w:lineRule="auto"/>
        <w:ind w:left="0" w:firstLine="0"/>
        <w:jc w:val="left"/>
        <w:rPr>
          <w:rFonts w:hint="eastAsia"/>
        </w:rPr>
      </w:pPr>
      <w:r>
        <w:rPr>
          <w:rFonts w:hint="eastAsia"/>
        </w:rPr>
        <w:t>8."I will both lay down in peace and sleep; for You alone, O Lord,make me to dwell in safety."</w:t>
      </w:r>
    </w:p>
    <w:p w14:paraId="0BE66DC6">
      <w:pPr>
        <w:spacing w:after="289" w:line="259" w:lineRule="auto"/>
        <w:ind w:left="0" w:firstLine="0"/>
        <w:jc w:val="left"/>
        <w:rPr>
          <w:rFonts w:hint="eastAsia"/>
        </w:rPr>
      </w:pPr>
      <w:r>
        <w:rPr>
          <w:rFonts w:hint="eastAsia"/>
        </w:rPr>
        <w:t>8.“我必安然躺下睡觉，因为独有你耶和华使我安然居住。”</w:t>
      </w:r>
    </w:p>
    <w:p w14:paraId="279B7AA2">
      <w:pPr>
        <w:spacing w:after="289" w:line="259" w:lineRule="auto"/>
        <w:ind w:left="0" w:firstLine="0"/>
        <w:jc w:val="left"/>
        <w:rPr>
          <w:rFonts w:hint="eastAsia"/>
        </w:rPr>
      </w:pPr>
      <w:r>
        <w:rPr>
          <w:rFonts w:hint="eastAsia"/>
        </w:rPr>
        <w:t>How sweet is the peace resulting from God's smile!</w:t>
      </w:r>
    </w:p>
    <w:p w14:paraId="5B85FA99">
      <w:pPr>
        <w:spacing w:after="289" w:line="259" w:lineRule="auto"/>
        <w:ind w:left="0" w:firstLine="0"/>
        <w:jc w:val="left"/>
        <w:rPr>
          <w:rFonts w:hint="eastAsia"/>
        </w:rPr>
      </w:pPr>
      <w:r>
        <w:rPr>
          <w:rFonts w:hint="eastAsia"/>
        </w:rPr>
        <w:t>从上帝的微笑而来的平安是何等甜美！</w:t>
      </w:r>
    </w:p>
    <w:p w14:paraId="62E628C0">
      <w:pPr>
        <w:spacing w:after="289" w:line="259" w:lineRule="auto"/>
        <w:ind w:left="0" w:firstLine="0"/>
        <w:jc w:val="left"/>
        <w:rPr>
          <w:rFonts w:hint="eastAsia"/>
        </w:rPr>
      </w:pPr>
      <w:r>
        <w:rPr>
          <w:rFonts w:hint="eastAsia"/>
        </w:rPr>
        <w:t>No rage of earth or hell can ruffle it.</w:t>
      </w:r>
    </w:p>
    <w:p w14:paraId="0380EB05">
      <w:pPr>
        <w:spacing w:after="289" w:line="259" w:lineRule="auto"/>
        <w:ind w:left="0" w:firstLine="0"/>
        <w:jc w:val="left"/>
        <w:rPr>
          <w:rFonts w:hint="eastAsia"/>
        </w:rPr>
      </w:pPr>
      <w:r>
        <w:rPr>
          <w:rFonts w:hint="eastAsia"/>
        </w:rPr>
        <w:t>地上或地狱的狂怒都不能搅动它。</w:t>
      </w:r>
    </w:p>
    <w:p w14:paraId="546471CE">
      <w:pPr>
        <w:spacing w:after="289" w:line="259" w:lineRule="auto"/>
        <w:ind w:left="0" w:firstLine="0"/>
        <w:jc w:val="left"/>
        <w:rPr>
          <w:rFonts w:hint="eastAsia"/>
        </w:rPr>
      </w:pPr>
      <w:r>
        <w:rPr>
          <w:rFonts w:hint="eastAsia"/>
        </w:rPr>
        <w:t>In all disquietudes it is unmoved repose.</w:t>
      </w:r>
    </w:p>
    <w:p w14:paraId="1E0F0A37">
      <w:pPr>
        <w:spacing w:after="289" w:line="259" w:lineRule="auto"/>
        <w:ind w:left="0" w:firstLine="0"/>
        <w:jc w:val="left"/>
        <w:rPr>
          <w:rFonts w:hint="eastAsia"/>
        </w:rPr>
      </w:pPr>
      <w:r>
        <w:rPr>
          <w:rFonts w:hint="eastAsia"/>
        </w:rPr>
        <w:t>在一切的不安中，它是不可动摇的安息。</w:t>
      </w:r>
    </w:p>
    <w:p w14:paraId="772C0360">
      <w:pPr>
        <w:spacing w:after="289" w:line="259" w:lineRule="auto"/>
        <w:ind w:left="0" w:firstLine="0"/>
        <w:jc w:val="left"/>
        <w:rPr>
          <w:rFonts w:hint="eastAsia"/>
        </w:rPr>
      </w:pPr>
      <w:r>
        <w:rPr>
          <w:rFonts w:hint="eastAsia"/>
        </w:rPr>
        <w:t>What God bestows, no power can disturb.</w:t>
      </w:r>
    </w:p>
    <w:p w14:paraId="7AC02702">
      <w:pPr>
        <w:spacing w:after="289" w:line="259" w:lineRule="auto"/>
        <w:ind w:left="0" w:firstLine="0"/>
        <w:jc w:val="left"/>
        <w:rPr>
          <w:rFonts w:hint="eastAsia"/>
        </w:rPr>
      </w:pPr>
      <w:r>
        <w:rPr>
          <w:rFonts w:hint="eastAsia"/>
        </w:rPr>
        <w:t>上帝所赐予的，没有能力能搅扰。</w:t>
      </w:r>
    </w:p>
    <w:p w14:paraId="018A57DD">
      <w:pPr>
        <w:spacing w:after="289" w:line="259" w:lineRule="auto"/>
        <w:ind w:left="0" w:firstLine="0"/>
        <w:jc w:val="left"/>
        <w:rPr>
          <w:rFonts w:hint="eastAsia"/>
        </w:rPr>
      </w:pPr>
      <w:r>
        <w:rPr>
          <w:rFonts w:hint="eastAsia"/>
        </w:rPr>
        <w:t>His gift is safety.</w:t>
      </w:r>
    </w:p>
    <w:p w14:paraId="0075AC9E">
      <w:pPr>
        <w:spacing w:after="289" w:line="259" w:lineRule="auto"/>
        <w:ind w:left="0" w:firstLine="0"/>
        <w:jc w:val="left"/>
        <w:rPr>
          <w:rFonts w:hint="eastAsia"/>
        </w:rPr>
      </w:pPr>
      <w:r>
        <w:rPr>
          <w:rFonts w:hint="eastAsia"/>
        </w:rPr>
        <w:t>祂的恩赐是安全。</w:t>
      </w:r>
    </w:p>
    <w:p w14:paraId="64B8086F">
      <w:pPr>
        <w:spacing w:after="289" w:line="259" w:lineRule="auto"/>
        <w:ind w:left="0" w:firstLine="0"/>
        <w:jc w:val="left"/>
        <w:rPr>
          <w:rFonts w:hint="eastAsia"/>
        </w:rPr>
      </w:pPr>
      <w:r>
        <w:rPr>
          <w:rFonts w:hint="eastAsia"/>
        </w:rPr>
        <w:t>Safe then are His people.</w:t>
      </w:r>
    </w:p>
    <w:p w14:paraId="359021E9">
      <w:pPr>
        <w:spacing w:after="289" w:line="259" w:lineRule="auto"/>
        <w:ind w:left="0" w:firstLine="0"/>
        <w:jc w:val="left"/>
        <w:rPr>
          <w:rFonts w:hint="eastAsia"/>
        </w:rPr>
      </w:pPr>
      <w:r>
        <w:rPr>
          <w:rFonts w:hint="eastAsia"/>
        </w:rPr>
        <w:t>那么祂的百姓就是安全的。</w:t>
      </w:r>
    </w:p>
    <w:p w14:paraId="518170BF">
      <w:pPr>
        <w:spacing w:after="289" w:line="259" w:lineRule="auto"/>
        <w:ind w:left="0" w:firstLine="0"/>
        <w:jc w:val="left"/>
        <w:rPr>
          <w:rFonts w:hint="eastAsia"/>
        </w:rPr>
      </w:pPr>
      <w:r>
        <w:rPr>
          <w:rFonts w:hint="eastAsia"/>
        </w:rPr>
        <w:t>Such is the Spirit's teaching in this psalm.</w:t>
      </w:r>
    </w:p>
    <w:p w14:paraId="14FB08D4">
      <w:pPr>
        <w:spacing w:after="289" w:line="259" w:lineRule="auto"/>
        <w:ind w:left="0" w:firstLine="0"/>
        <w:jc w:val="left"/>
        <w:rPr>
          <w:rFonts w:hint="eastAsia"/>
        </w:rPr>
      </w:pPr>
      <w:r>
        <w:rPr>
          <w:rFonts w:hint="eastAsia"/>
        </w:rPr>
        <w:t>这就是圣灵在这首诗篇中的教导。</w:t>
      </w:r>
    </w:p>
    <w:p w14:paraId="7587F8AE">
      <w:pPr>
        <w:spacing w:after="289" w:line="259" w:lineRule="auto"/>
        <w:ind w:left="0" w:firstLine="0"/>
        <w:jc w:val="left"/>
        <w:rPr>
          <w:rFonts w:hint="eastAsia"/>
        </w:rPr>
      </w:pPr>
      <w:r>
        <w:rPr>
          <w:rFonts w:hint="eastAsia"/>
        </w:rPr>
        <w:t>May our hearts be able to respond, 'Our glad experience attests these truths!'</w:t>
      </w:r>
    </w:p>
    <w:p w14:paraId="11669783">
      <w:pPr>
        <w:spacing w:after="289" w:line="259" w:lineRule="auto"/>
        <w:ind w:left="0" w:firstLine="0"/>
        <w:jc w:val="left"/>
        <w:rPr>
          <w:rFonts w:hint="eastAsia"/>
        </w:rPr>
      </w:pPr>
      <w:r>
        <w:rPr>
          <w:rFonts w:hint="eastAsia"/>
        </w:rPr>
        <w:t>愿我们的心能回应说，‘我们快乐的经历证实了这些真理！’</w:t>
      </w:r>
    </w:p>
    <w:p w14:paraId="1B300F93">
      <w:pPr>
        <w:spacing w:after="289" w:line="259" w:lineRule="auto"/>
        <w:ind w:left="0" w:firstLine="0"/>
        <w:jc w:val="left"/>
        <w:rPr>
          <w:rFonts w:hint="eastAsia"/>
        </w:rPr>
      </w:pPr>
      <w:r>
        <w:rPr>
          <w:rFonts w:hint="eastAsia"/>
        </w:rPr>
        <w:t xml:space="preserve"> </w:t>
      </w:r>
    </w:p>
    <w:p w14:paraId="39927362">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Psalm 5</w:t>
      </w:r>
    </w:p>
    <w:p w14:paraId="61FC4CFD">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诗篇 5</w:t>
      </w:r>
    </w:p>
    <w:p w14:paraId="3E869FDB">
      <w:pPr>
        <w:spacing w:after="289" w:line="259" w:lineRule="auto"/>
        <w:ind w:left="0" w:firstLine="0"/>
        <w:jc w:val="left"/>
        <w:rPr>
          <w:rFonts w:hint="eastAsia"/>
        </w:rPr>
      </w:pPr>
      <w:r>
        <w:rPr>
          <w:rFonts w:hint="eastAsia"/>
        </w:rPr>
        <w:t>Faith prays, knowing that wrath will overwhelm God's foes, and mercies crown the righteous.</w:t>
      </w:r>
    </w:p>
    <w:p w14:paraId="3ECEBBAF">
      <w:pPr>
        <w:spacing w:after="289" w:line="259" w:lineRule="auto"/>
        <w:ind w:left="0" w:firstLine="0"/>
        <w:jc w:val="left"/>
        <w:rPr>
          <w:rFonts w:hint="eastAsia"/>
        </w:rPr>
      </w:pPr>
      <w:r>
        <w:rPr>
          <w:rFonts w:hint="eastAsia"/>
        </w:rPr>
        <w:t>信心祷告，知道忿怒将淹没上帝的仇敌，怜悯将加冕义人。</w:t>
      </w:r>
    </w:p>
    <w:p w14:paraId="5BC6B81C">
      <w:pPr>
        <w:spacing w:after="289" w:line="259" w:lineRule="auto"/>
        <w:ind w:left="0" w:firstLine="0"/>
        <w:jc w:val="left"/>
        <w:rPr>
          <w:rFonts w:hint="eastAsia"/>
        </w:rPr>
      </w:pPr>
      <w:r>
        <w:rPr>
          <w:rFonts w:hint="eastAsia"/>
        </w:rPr>
        <w:t>May prayer be thus stirred up in us!</w:t>
      </w:r>
    </w:p>
    <w:p w14:paraId="1C91C854">
      <w:pPr>
        <w:spacing w:after="289" w:line="259" w:lineRule="auto"/>
        <w:ind w:left="0" w:firstLine="0"/>
        <w:jc w:val="left"/>
        <w:rPr>
          <w:rFonts w:hint="eastAsia"/>
        </w:rPr>
      </w:pPr>
      <w:r>
        <w:rPr>
          <w:rFonts w:hint="eastAsia"/>
        </w:rPr>
        <w:t>愿祷告如此在我们里面被激动起来！</w:t>
      </w:r>
    </w:p>
    <w:p w14:paraId="5F8A7211">
      <w:pPr>
        <w:spacing w:after="289" w:line="259" w:lineRule="auto"/>
        <w:ind w:left="0" w:firstLine="0"/>
        <w:jc w:val="left"/>
        <w:rPr>
          <w:rFonts w:hint="eastAsia"/>
        </w:rPr>
      </w:pPr>
    </w:p>
    <w:p w14:paraId="22928EA5">
      <w:pPr>
        <w:spacing w:after="289" w:line="259" w:lineRule="auto"/>
        <w:ind w:left="0" w:firstLine="0"/>
        <w:jc w:val="left"/>
        <w:rPr>
          <w:rFonts w:hint="eastAsia"/>
        </w:rPr>
      </w:pPr>
      <w:r>
        <w:rPr>
          <w:rFonts w:hint="eastAsia"/>
        </w:rPr>
        <w:t>1, 2. "Give ear to my words, O Lord; consider my meditation. Hearken to the voice of my cry, my King and my God; for unto You will I pray."</w:t>
      </w:r>
    </w:p>
    <w:p w14:paraId="02A04A5D">
      <w:pPr>
        <w:spacing w:after="289" w:line="259" w:lineRule="auto"/>
        <w:ind w:left="0" w:firstLine="0"/>
        <w:jc w:val="left"/>
        <w:rPr>
          <w:rFonts w:hint="eastAsia"/>
        </w:rPr>
      </w:pPr>
      <w:r>
        <w:rPr>
          <w:rFonts w:hint="eastAsia"/>
        </w:rPr>
        <w:t>1, 2. “耶和华啊，求你留心听我的言语，顾念我的默想。我的王我的上帝啊，求你垂听我呼求的声音；因为我向你祈祷。”</w:t>
      </w:r>
    </w:p>
    <w:p w14:paraId="483813D8">
      <w:pPr>
        <w:spacing w:after="289" w:line="259" w:lineRule="auto"/>
        <w:ind w:left="0" w:firstLine="0"/>
        <w:jc w:val="left"/>
        <w:rPr>
          <w:rFonts w:hint="eastAsia"/>
        </w:rPr>
      </w:pPr>
      <w:r>
        <w:rPr>
          <w:rFonts w:hint="eastAsia"/>
        </w:rPr>
        <w:t>By varied terms the Spirit shows the varied exercise of prayer.</w:t>
      </w:r>
    </w:p>
    <w:p w14:paraId="2917ADC2">
      <w:pPr>
        <w:spacing w:after="289" w:line="259" w:lineRule="auto"/>
        <w:ind w:left="0" w:firstLine="0"/>
        <w:jc w:val="left"/>
        <w:rPr>
          <w:rFonts w:hint="eastAsia"/>
        </w:rPr>
      </w:pPr>
      <w:r>
        <w:rPr>
          <w:rFonts w:hint="eastAsia"/>
        </w:rPr>
        <w:t>圣灵用不同的词语显明祷告不同的操练。</w:t>
      </w:r>
    </w:p>
    <w:p w14:paraId="6E9A1F0D">
      <w:pPr>
        <w:spacing w:after="289" w:line="259" w:lineRule="auto"/>
        <w:ind w:left="0" w:firstLine="0"/>
        <w:jc w:val="left"/>
        <w:rPr>
          <w:rFonts w:hint="eastAsia"/>
        </w:rPr>
      </w:pPr>
      <w:r>
        <w:rPr>
          <w:rFonts w:hint="eastAsia"/>
        </w:rPr>
        <w:t>Sometimes words flow in ready utterance.</w:t>
      </w:r>
    </w:p>
    <w:p w14:paraId="7E4A4426">
      <w:pPr>
        <w:spacing w:after="289" w:line="259" w:lineRule="auto"/>
        <w:ind w:left="0" w:firstLine="0"/>
        <w:jc w:val="left"/>
        <w:rPr>
          <w:rFonts w:hint="eastAsia"/>
        </w:rPr>
      </w:pPr>
      <w:r>
        <w:rPr>
          <w:rFonts w:hint="eastAsia"/>
        </w:rPr>
        <w:t>有时话语流畅地发出。</w:t>
      </w:r>
    </w:p>
    <w:p w14:paraId="121D2B7A">
      <w:pPr>
        <w:spacing w:after="289" w:line="259" w:lineRule="auto"/>
        <w:ind w:left="0" w:firstLine="0"/>
        <w:jc w:val="left"/>
        <w:rPr>
          <w:rFonts w:hint="eastAsia"/>
        </w:rPr>
      </w:pPr>
      <w:r>
        <w:rPr>
          <w:rFonts w:hint="eastAsia"/>
        </w:rPr>
        <w:t>Sometimes deep feeling finds no vent; the spirit groans but cannot express.</w:t>
      </w:r>
    </w:p>
    <w:p w14:paraId="43E2CF28">
      <w:pPr>
        <w:spacing w:after="289" w:line="259" w:lineRule="auto"/>
        <w:ind w:left="0" w:firstLine="0"/>
        <w:jc w:val="left"/>
        <w:rPr>
          <w:rFonts w:hint="eastAsia"/>
        </w:rPr>
      </w:pPr>
      <w:r>
        <w:rPr>
          <w:rFonts w:hint="eastAsia"/>
        </w:rPr>
        <w:t>有时深切的情感找不到出口；灵呻吟却无法表达。</w:t>
      </w:r>
    </w:p>
    <w:p w14:paraId="3B042EFB">
      <w:pPr>
        <w:spacing w:after="289" w:line="259" w:lineRule="auto"/>
        <w:ind w:left="0" w:firstLine="0"/>
        <w:jc w:val="left"/>
        <w:rPr>
          <w:rFonts w:hint="eastAsia"/>
        </w:rPr>
      </w:pPr>
      <w:r>
        <w:rPr>
          <w:rFonts w:hint="eastAsia"/>
        </w:rPr>
        <w:t>Sometimes the voice swells in agonizing cries.</w:t>
      </w:r>
    </w:p>
    <w:p w14:paraId="014794D4">
      <w:pPr>
        <w:spacing w:after="289" w:line="259" w:lineRule="auto"/>
        <w:ind w:left="0" w:firstLine="0"/>
        <w:jc w:val="left"/>
        <w:rPr>
          <w:rFonts w:hint="eastAsia"/>
        </w:rPr>
      </w:pPr>
      <w:r>
        <w:rPr>
          <w:rFonts w:hint="eastAsia"/>
        </w:rPr>
        <w:t>有时声音在痛苦的呼喊中高涨。</w:t>
      </w:r>
    </w:p>
    <w:p w14:paraId="77915BE6">
      <w:pPr>
        <w:spacing w:after="289" w:line="259" w:lineRule="auto"/>
        <w:ind w:left="0" w:firstLine="0"/>
        <w:jc w:val="left"/>
        <w:rPr>
          <w:rFonts w:hint="eastAsia"/>
        </w:rPr>
      </w:pPr>
      <w:r>
        <w:rPr>
          <w:rFonts w:hint="eastAsia"/>
        </w:rPr>
        <w:t>But prayer in every form ascends to heaven.</w:t>
      </w:r>
    </w:p>
    <w:p w14:paraId="117FDF04">
      <w:pPr>
        <w:spacing w:after="289" w:line="259" w:lineRule="auto"/>
        <w:ind w:left="0" w:firstLine="0"/>
        <w:jc w:val="left"/>
        <w:rPr>
          <w:rFonts w:hint="eastAsia"/>
        </w:rPr>
      </w:pPr>
      <w:r>
        <w:rPr>
          <w:rFonts w:hint="eastAsia"/>
        </w:rPr>
        <w:t>但祷告以每一种形式都升到天上。</w:t>
      </w:r>
    </w:p>
    <w:p w14:paraId="391A76B0">
      <w:pPr>
        <w:spacing w:after="289" w:line="259" w:lineRule="auto"/>
        <w:ind w:left="0" w:firstLine="0"/>
        <w:jc w:val="left"/>
        <w:rPr>
          <w:rFonts w:hint="eastAsia"/>
        </w:rPr>
      </w:pPr>
      <w:r>
        <w:rPr>
          <w:rFonts w:hint="eastAsia"/>
        </w:rPr>
        <w:t>May prayer in every form be our delight!</w:t>
      </w:r>
    </w:p>
    <w:p w14:paraId="78434F1F">
      <w:pPr>
        <w:spacing w:after="289" w:line="259" w:lineRule="auto"/>
        <w:ind w:left="0" w:firstLine="0"/>
        <w:jc w:val="left"/>
        <w:rPr>
          <w:rFonts w:hint="eastAsia"/>
        </w:rPr>
      </w:pPr>
      <w:r>
        <w:rPr>
          <w:rFonts w:hint="eastAsia"/>
        </w:rPr>
        <w:t>愿祷告以每一种形式都成为我们的喜乐！</w:t>
      </w:r>
    </w:p>
    <w:p w14:paraId="28F09840">
      <w:pPr>
        <w:spacing w:after="289" w:line="259" w:lineRule="auto"/>
        <w:ind w:left="0" w:firstLine="0"/>
        <w:jc w:val="left"/>
        <w:rPr>
          <w:rFonts w:hint="eastAsia"/>
        </w:rPr>
      </w:pPr>
      <w:r>
        <w:rPr>
          <w:rFonts w:hint="eastAsia"/>
        </w:rPr>
        <w:t>Prayer, also, lays hold of God by all His gracious names.</w:t>
      </w:r>
    </w:p>
    <w:p w14:paraId="0317E9F0">
      <w:pPr>
        <w:spacing w:after="289" w:line="259" w:lineRule="auto"/>
        <w:ind w:left="0" w:firstLine="0"/>
        <w:jc w:val="left"/>
        <w:rPr>
          <w:rFonts w:hint="eastAsia"/>
        </w:rPr>
      </w:pPr>
      <w:r>
        <w:rPr>
          <w:rFonts w:hint="eastAsia"/>
        </w:rPr>
        <w:t>祷告也抓住上帝所有恩慈的名。</w:t>
      </w:r>
    </w:p>
    <w:p w14:paraId="3D312086">
      <w:pPr>
        <w:spacing w:after="289" w:line="259" w:lineRule="auto"/>
        <w:ind w:left="0" w:firstLine="0"/>
        <w:jc w:val="left"/>
        <w:rPr>
          <w:rFonts w:hint="eastAsia"/>
        </w:rPr>
      </w:pPr>
      <w:r>
        <w:rPr>
          <w:rFonts w:hint="eastAsia"/>
        </w:rPr>
        <w:t>These names are all revealed to strengthen faith.</w:t>
      </w:r>
    </w:p>
    <w:p w14:paraId="3D816279">
      <w:pPr>
        <w:spacing w:after="289" w:line="259" w:lineRule="auto"/>
        <w:ind w:left="0" w:firstLine="0"/>
        <w:jc w:val="left"/>
        <w:rPr>
          <w:rFonts w:hint="eastAsia"/>
        </w:rPr>
      </w:pPr>
      <w:r>
        <w:rPr>
          <w:rFonts w:hint="eastAsia"/>
        </w:rPr>
        <w:t>这些名都被启示，为要坚固信心。</w:t>
      </w:r>
    </w:p>
    <w:p w14:paraId="7712C8B1">
      <w:pPr>
        <w:spacing w:after="289" w:line="259" w:lineRule="auto"/>
        <w:ind w:left="0" w:firstLine="0"/>
        <w:jc w:val="left"/>
        <w:rPr>
          <w:rFonts w:hint="eastAsia"/>
        </w:rPr>
      </w:pPr>
      <w:r>
        <w:rPr>
          <w:rFonts w:hint="eastAsia"/>
        </w:rPr>
        <w:t>Faith is well skilled to use them.</w:t>
      </w:r>
    </w:p>
    <w:p w14:paraId="10D7D608">
      <w:pPr>
        <w:spacing w:after="289" w:line="259" w:lineRule="auto"/>
        <w:ind w:left="0" w:firstLine="0"/>
        <w:jc w:val="left"/>
        <w:rPr>
          <w:rFonts w:hint="eastAsia"/>
        </w:rPr>
      </w:pPr>
      <w:r>
        <w:rPr>
          <w:rFonts w:hint="eastAsia"/>
        </w:rPr>
        <w:t>信心善于使用它们。</w:t>
      </w:r>
    </w:p>
    <w:p w14:paraId="71906558">
      <w:pPr>
        <w:spacing w:after="289" w:line="259" w:lineRule="auto"/>
        <w:ind w:left="0" w:firstLine="0"/>
        <w:jc w:val="left"/>
        <w:rPr>
          <w:rFonts w:hint="eastAsia"/>
        </w:rPr>
      </w:pPr>
      <w:r>
        <w:rPr>
          <w:rFonts w:hint="eastAsia"/>
        </w:rPr>
        <w:t>Give ear, O Lord.</w:t>
      </w:r>
    </w:p>
    <w:p w14:paraId="74EEF4B4">
      <w:pPr>
        <w:spacing w:after="289" w:line="259" w:lineRule="auto"/>
        <w:ind w:left="0" w:firstLine="0"/>
        <w:jc w:val="left"/>
        <w:rPr>
          <w:rFonts w:hint="eastAsia"/>
        </w:rPr>
      </w:pPr>
      <w:r>
        <w:rPr>
          <w:rFonts w:hint="eastAsia"/>
        </w:rPr>
        <w:t>垂听吧，哦，主。</w:t>
      </w:r>
    </w:p>
    <w:p w14:paraId="2EE87D04">
      <w:pPr>
        <w:spacing w:after="289" w:line="259" w:lineRule="auto"/>
        <w:ind w:left="0" w:firstLine="0"/>
        <w:jc w:val="left"/>
        <w:rPr>
          <w:rFonts w:hint="eastAsia"/>
        </w:rPr>
      </w:pPr>
      <w:r>
        <w:rPr>
          <w:rFonts w:hint="eastAsia"/>
        </w:rPr>
        <w:t>Hearken, my King, my God!</w:t>
      </w:r>
    </w:p>
    <w:p w14:paraId="1745E4CA">
      <w:pPr>
        <w:spacing w:after="289" w:line="259" w:lineRule="auto"/>
        <w:ind w:left="0" w:firstLine="0"/>
        <w:jc w:val="left"/>
        <w:rPr>
          <w:rFonts w:hint="eastAsia"/>
        </w:rPr>
      </w:pPr>
      <w:r>
        <w:rPr>
          <w:rFonts w:hint="eastAsia"/>
        </w:rPr>
        <w:t>垂听吧，我的王，我的上帝！</w:t>
      </w:r>
    </w:p>
    <w:p w14:paraId="5C84C0B0">
      <w:pPr>
        <w:spacing w:after="289" w:line="259" w:lineRule="auto"/>
        <w:ind w:left="0" w:firstLine="0"/>
        <w:jc w:val="left"/>
        <w:rPr>
          <w:rFonts w:hint="eastAsia"/>
        </w:rPr>
      </w:pPr>
    </w:p>
    <w:p w14:paraId="2FD5BFF5">
      <w:pPr>
        <w:spacing w:after="289" w:line="259" w:lineRule="auto"/>
        <w:ind w:left="0" w:firstLine="0"/>
        <w:jc w:val="left"/>
        <w:rPr>
          <w:rFonts w:hint="eastAsia"/>
        </w:rPr>
      </w:pPr>
      <w:r>
        <w:rPr>
          <w:rFonts w:hint="eastAsia"/>
        </w:rPr>
        <w:t>3. "My voice shall You hear in the morning, O Lord; in the morning will I direct my prayer unto You, and will look up."</w:t>
      </w:r>
    </w:p>
    <w:p w14:paraId="37C90C31">
      <w:pPr>
        <w:spacing w:after="289" w:line="259" w:lineRule="auto"/>
        <w:ind w:left="0" w:firstLine="0"/>
        <w:jc w:val="left"/>
        <w:rPr>
          <w:rFonts w:hint="eastAsia"/>
        </w:rPr>
      </w:pPr>
      <w:r>
        <w:rPr>
          <w:rFonts w:hint="eastAsia"/>
        </w:rPr>
        <w:t>3. “耶和华啊，早晨你必听我的声音；早晨我必向你陈明我的心意，并要警醒。”</w:t>
      </w:r>
    </w:p>
    <w:p w14:paraId="5E91D28A">
      <w:pPr>
        <w:spacing w:after="289" w:line="259" w:lineRule="auto"/>
        <w:ind w:left="0" w:firstLine="0"/>
        <w:jc w:val="left"/>
        <w:rPr>
          <w:rFonts w:hint="eastAsia"/>
        </w:rPr>
      </w:pPr>
      <w:r>
        <w:rPr>
          <w:rFonts w:hint="eastAsia"/>
        </w:rPr>
        <w:t>Surely our earliest thoughts should rise to heaven, our earliest words should speak to God.</w:t>
      </w:r>
    </w:p>
    <w:p w14:paraId="6AFDFDA8">
      <w:pPr>
        <w:spacing w:after="289" w:line="259" w:lineRule="auto"/>
        <w:ind w:left="0" w:firstLine="0"/>
        <w:jc w:val="left"/>
        <w:rPr>
          <w:rFonts w:hint="eastAsia"/>
        </w:rPr>
      </w:pPr>
      <w:r>
        <w:rPr>
          <w:rFonts w:hint="eastAsia"/>
        </w:rPr>
        <w:t>无疑，我们最早的思想应当升到天上，我们最早的话语应当对上帝说。</w:t>
      </w:r>
    </w:p>
    <w:p w14:paraId="356D2F24">
      <w:pPr>
        <w:spacing w:after="289" w:line="259" w:lineRule="auto"/>
        <w:ind w:left="0" w:firstLine="0"/>
        <w:jc w:val="left"/>
        <w:rPr>
          <w:rFonts w:hint="eastAsia"/>
        </w:rPr>
      </w:pPr>
      <w:r>
        <w:rPr>
          <w:rFonts w:hint="eastAsia"/>
        </w:rPr>
        <w:t>Happy the life when every day begins with Him!</w:t>
      </w:r>
    </w:p>
    <w:p w14:paraId="7E5D23E0">
      <w:pPr>
        <w:spacing w:after="289" w:line="259" w:lineRule="auto"/>
        <w:ind w:left="0" w:firstLine="0"/>
        <w:jc w:val="left"/>
        <w:rPr>
          <w:rFonts w:hint="eastAsia"/>
        </w:rPr>
      </w:pPr>
      <w:r>
        <w:rPr>
          <w:rFonts w:hint="eastAsia"/>
        </w:rPr>
        <w:t>当每一天都以祂开始时，那生命是何等有福！</w:t>
      </w:r>
    </w:p>
    <w:p w14:paraId="1B9601F1">
      <w:pPr>
        <w:spacing w:after="289" w:line="259" w:lineRule="auto"/>
        <w:ind w:left="0" w:firstLine="0"/>
        <w:jc w:val="left"/>
        <w:rPr>
          <w:rFonts w:hint="eastAsia"/>
        </w:rPr>
      </w:pPr>
      <w:r>
        <w:rPr>
          <w:rFonts w:hint="eastAsia"/>
        </w:rPr>
        <w:t>The First should have our first employ.</w:t>
      </w:r>
    </w:p>
    <w:p w14:paraId="257472FB">
      <w:pPr>
        <w:spacing w:after="289" w:line="259" w:lineRule="auto"/>
        <w:ind w:left="0" w:firstLine="0"/>
        <w:jc w:val="left"/>
        <w:rPr>
          <w:rFonts w:hint="eastAsia"/>
        </w:rPr>
      </w:pPr>
      <w:r>
        <w:rPr>
          <w:rFonts w:hint="eastAsia"/>
        </w:rPr>
        <w:t>那首先的，当有我们首先的使用。</w:t>
      </w:r>
    </w:p>
    <w:p w14:paraId="5B2FD6E5">
      <w:pPr>
        <w:spacing w:after="289" w:line="259" w:lineRule="auto"/>
        <w:ind w:left="0" w:firstLine="0"/>
        <w:jc w:val="left"/>
        <w:rPr>
          <w:rFonts w:hint="eastAsia"/>
        </w:rPr>
      </w:pPr>
      <w:r>
        <w:rPr>
          <w:rFonts w:hint="eastAsia"/>
        </w:rPr>
        <w:t>Let not the world intrude until our God has been reverently worshiped.</w:t>
      </w:r>
    </w:p>
    <w:p w14:paraId="2C8D8855">
      <w:pPr>
        <w:spacing w:after="289" w:line="259" w:lineRule="auto"/>
        <w:ind w:left="0" w:firstLine="0"/>
        <w:jc w:val="left"/>
        <w:rPr>
          <w:rFonts w:hint="eastAsia"/>
        </w:rPr>
      </w:pPr>
      <w:r>
        <w:rPr>
          <w:rFonts w:hint="eastAsia"/>
        </w:rPr>
        <w:t>不要让世界闯入，直到我们的上帝被敬虔地敬拜过。</w:t>
      </w:r>
    </w:p>
    <w:p w14:paraId="6377722E">
      <w:pPr>
        <w:spacing w:after="289" w:line="259" w:lineRule="auto"/>
        <w:ind w:left="0" w:firstLine="0"/>
        <w:jc w:val="left"/>
        <w:rPr>
          <w:rFonts w:hint="eastAsia"/>
        </w:rPr>
      </w:pPr>
      <w:r>
        <w:rPr>
          <w:rFonts w:hint="eastAsia"/>
        </w:rPr>
        <w:t>As arrows from the bow, let early prayers fly swift to heaven.</w:t>
      </w:r>
    </w:p>
    <w:p w14:paraId="02E07AC7">
      <w:pPr>
        <w:spacing w:after="289" w:line="259" w:lineRule="auto"/>
        <w:ind w:left="0" w:firstLine="0"/>
        <w:jc w:val="left"/>
        <w:rPr>
          <w:rFonts w:hint="eastAsia"/>
        </w:rPr>
      </w:pPr>
      <w:r>
        <w:rPr>
          <w:rFonts w:hint="eastAsia"/>
        </w:rPr>
        <w:t>如同弓上的箭，让早晨的祷告迅速飞向天。</w:t>
      </w:r>
    </w:p>
    <w:p w14:paraId="4E9A976F">
      <w:pPr>
        <w:spacing w:after="289" w:line="259" w:lineRule="auto"/>
        <w:ind w:left="0" w:firstLine="0"/>
        <w:jc w:val="left"/>
        <w:rPr>
          <w:rFonts w:hint="eastAsia"/>
        </w:rPr>
      </w:pPr>
      <w:r>
        <w:rPr>
          <w:rFonts w:hint="eastAsia"/>
        </w:rPr>
        <w:t>Let, also, watchfulness follow, waiting to catch the accepting smile, and to acknowledge the returning blessings.</w:t>
      </w:r>
    </w:p>
    <w:p w14:paraId="52EBD8E5">
      <w:pPr>
        <w:spacing w:after="289" w:line="259" w:lineRule="auto"/>
        <w:ind w:left="0" w:firstLine="0"/>
        <w:jc w:val="left"/>
        <w:rPr>
          <w:rFonts w:hint="eastAsia"/>
        </w:rPr>
      </w:pPr>
      <w:r>
        <w:rPr>
          <w:rFonts w:hint="eastAsia"/>
        </w:rPr>
        <w:t>也让警醒跟随，等候捕捉那悦纳的微笑，并承认那回来的祝福。</w:t>
      </w:r>
    </w:p>
    <w:p w14:paraId="5227DF81">
      <w:pPr>
        <w:spacing w:after="289" w:line="259" w:lineRule="auto"/>
        <w:ind w:left="0" w:firstLine="0"/>
        <w:jc w:val="left"/>
        <w:rPr>
          <w:rFonts w:hint="eastAsia"/>
        </w:rPr>
      </w:pPr>
    </w:p>
    <w:p w14:paraId="33064FDD">
      <w:pPr>
        <w:spacing w:after="289" w:line="259" w:lineRule="auto"/>
        <w:ind w:left="0" w:firstLine="0"/>
        <w:jc w:val="left"/>
        <w:rPr>
          <w:rFonts w:hint="eastAsia"/>
        </w:rPr>
      </w:pPr>
      <w:r>
        <w:rPr>
          <w:rFonts w:hint="eastAsia"/>
        </w:rPr>
        <w:t>4, 5, 6. "O God, you take no pleasure in wickedness; you cannot tolerate the slightest sin. Therefore, the proud will not be allowed to stand in your presence, for you hate all who do evil. You will destroy those who tell lies. The Lord detests murderers and deceivers."</w:t>
      </w:r>
    </w:p>
    <w:p w14:paraId="4A581B9C">
      <w:pPr>
        <w:spacing w:after="289" w:line="259" w:lineRule="auto"/>
        <w:ind w:left="0" w:firstLine="0"/>
        <w:jc w:val="left"/>
        <w:rPr>
          <w:rFonts w:hint="eastAsia"/>
        </w:rPr>
      </w:pPr>
      <w:r>
        <w:rPr>
          <w:rFonts w:hint="eastAsia"/>
        </w:rPr>
        <w:t>4, 5, 6. “上帝啊，你不喜悦邪恶；你不能容忍丝毫的罪。因此，骄傲的人不准站在你面前，因为你恨恶一切作恶的人。你说谎言的，你必毁灭。好流人血弄诡诈的，都为耶和华所憎恶。”</w:t>
      </w:r>
    </w:p>
    <w:p w14:paraId="3063E2FA">
      <w:pPr>
        <w:spacing w:after="289" w:line="259" w:lineRule="auto"/>
        <w:ind w:left="0" w:firstLine="0"/>
        <w:jc w:val="left"/>
        <w:rPr>
          <w:rFonts w:hint="eastAsia"/>
        </w:rPr>
      </w:pPr>
      <w:r>
        <w:rPr>
          <w:rFonts w:hint="eastAsia"/>
        </w:rPr>
        <w:t>Let us remember that in prayer we draw near to the Holy, Holy, Holy Lord God of hosts.</w:t>
      </w:r>
    </w:p>
    <w:p w14:paraId="67DBCA83">
      <w:pPr>
        <w:spacing w:after="289" w:line="259" w:lineRule="auto"/>
        <w:ind w:left="0" w:firstLine="0"/>
        <w:jc w:val="left"/>
        <w:rPr>
          <w:rFonts w:hint="eastAsia"/>
        </w:rPr>
      </w:pPr>
      <w:r>
        <w:rPr>
          <w:rFonts w:hint="eastAsia"/>
        </w:rPr>
        <w:t>让我们记住，在祷告中，我们是就近圣哉，圣哉，圣哉的万军之耶和华上帝。</w:t>
      </w:r>
    </w:p>
    <w:p w14:paraId="2C093116">
      <w:pPr>
        <w:spacing w:after="289" w:line="259" w:lineRule="auto"/>
        <w:ind w:left="0" w:firstLine="0"/>
        <w:jc w:val="left"/>
        <w:rPr>
          <w:rFonts w:hint="eastAsia"/>
        </w:rPr>
      </w:pPr>
      <w:r>
        <w:rPr>
          <w:rFonts w:hint="eastAsia"/>
        </w:rPr>
        <w:t>The court is holy; the unclean may not enter.</w:t>
      </w:r>
    </w:p>
    <w:p w14:paraId="48563FCE">
      <w:pPr>
        <w:spacing w:after="289" w:line="259" w:lineRule="auto"/>
        <w:ind w:left="0" w:firstLine="0"/>
        <w:jc w:val="left"/>
        <w:rPr>
          <w:rFonts w:hint="eastAsia"/>
        </w:rPr>
      </w:pPr>
      <w:r>
        <w:rPr>
          <w:rFonts w:hint="eastAsia"/>
        </w:rPr>
        <w:t>院宇是圣洁的；不洁净的不得进入。</w:t>
      </w:r>
    </w:p>
    <w:p w14:paraId="68B7B4C2">
      <w:pPr>
        <w:spacing w:after="289" w:line="259" w:lineRule="auto"/>
        <w:ind w:left="0" w:firstLine="0"/>
        <w:jc w:val="left"/>
        <w:rPr>
          <w:rFonts w:hint="eastAsia"/>
        </w:rPr>
      </w:pPr>
      <w:r>
        <w:rPr>
          <w:rFonts w:hint="eastAsia"/>
        </w:rPr>
        <w:t>Ponder the holiness of Him whom praying lips address.</w:t>
      </w:r>
    </w:p>
    <w:p w14:paraId="407383D1">
      <w:pPr>
        <w:spacing w:after="289" w:line="259" w:lineRule="auto"/>
        <w:ind w:left="0" w:firstLine="0"/>
        <w:jc w:val="left"/>
        <w:rPr>
          <w:rFonts w:hint="eastAsia"/>
        </w:rPr>
      </w:pPr>
      <w:r>
        <w:rPr>
          <w:rFonts w:hint="eastAsia"/>
        </w:rPr>
        <w:t>默想那祷告之唇所对之祂的圣洁。</w:t>
      </w:r>
    </w:p>
    <w:p w14:paraId="30523812">
      <w:pPr>
        <w:spacing w:after="289" w:line="259" w:lineRule="auto"/>
        <w:ind w:left="0" w:firstLine="0"/>
        <w:jc w:val="left"/>
        <w:rPr>
          <w:rFonts w:hint="eastAsia"/>
        </w:rPr>
      </w:pPr>
      <w:r>
        <w:rPr>
          <w:rFonts w:hint="eastAsia"/>
        </w:rPr>
        <w:t>Sin in its every form is hateful in His sight.</w:t>
      </w:r>
    </w:p>
    <w:p w14:paraId="60980BE6">
      <w:pPr>
        <w:spacing w:after="289" w:line="259" w:lineRule="auto"/>
        <w:ind w:left="0" w:firstLine="0"/>
        <w:jc w:val="left"/>
        <w:rPr>
          <w:rFonts w:hint="eastAsia"/>
        </w:rPr>
      </w:pPr>
      <w:r>
        <w:rPr>
          <w:rFonts w:hint="eastAsia"/>
        </w:rPr>
        <w:t>罪以其每一种形式，在祂眼中都是可憎的。</w:t>
      </w:r>
    </w:p>
    <w:p w14:paraId="5FC5DB38">
      <w:pPr>
        <w:spacing w:after="289" w:line="259" w:lineRule="auto"/>
        <w:ind w:left="0" w:firstLine="0"/>
        <w:jc w:val="left"/>
        <w:rPr>
          <w:rFonts w:hint="eastAsia"/>
        </w:rPr>
      </w:pPr>
      <w:r>
        <w:rPr>
          <w:rFonts w:hint="eastAsia"/>
        </w:rPr>
        <w:t>The very angels have no worthiness before Him.</w:t>
      </w:r>
    </w:p>
    <w:p w14:paraId="444F33B8">
      <w:pPr>
        <w:spacing w:after="289" w:line="259" w:lineRule="auto"/>
        <w:ind w:left="0" w:firstLine="0"/>
        <w:jc w:val="left"/>
        <w:rPr>
          <w:rFonts w:hint="eastAsia"/>
        </w:rPr>
      </w:pPr>
      <w:r>
        <w:rPr>
          <w:rFonts w:hint="eastAsia"/>
        </w:rPr>
        <w:t>就连天使在祂面前也没有价值。</w:t>
      </w:r>
    </w:p>
    <w:p w14:paraId="114CFF47">
      <w:pPr>
        <w:spacing w:after="289" w:line="259" w:lineRule="auto"/>
        <w:ind w:left="0" w:firstLine="0"/>
        <w:jc w:val="left"/>
        <w:rPr>
          <w:rFonts w:hint="eastAsia"/>
        </w:rPr>
      </w:pPr>
      <w:r>
        <w:rPr>
          <w:rFonts w:hint="eastAsia"/>
        </w:rPr>
        <w:t>Blessed Jesus! we would draw near, cleansed in Your blood, fair in Your beauty, spotless in Your merits, righteous in Your righteousness.</w:t>
      </w:r>
    </w:p>
    <w:p w14:paraId="14E11973">
      <w:pPr>
        <w:spacing w:after="289" w:line="259" w:lineRule="auto"/>
        <w:ind w:left="0" w:firstLine="0"/>
        <w:jc w:val="left"/>
        <w:rPr>
          <w:rFonts w:hint="eastAsia"/>
        </w:rPr>
      </w:pPr>
      <w:r>
        <w:rPr>
          <w:rFonts w:hint="eastAsia"/>
        </w:rPr>
        <w:t>蒙福的耶稣啊！我们愿就近，在祢的血中被洁净，在祢的美丽中秀美，在祢的功劳中无瑕，在祢的义中为义。</w:t>
      </w:r>
    </w:p>
    <w:p w14:paraId="7DB00DF2">
      <w:pPr>
        <w:spacing w:after="289" w:line="259" w:lineRule="auto"/>
        <w:ind w:left="0" w:firstLine="0"/>
        <w:jc w:val="left"/>
        <w:rPr>
          <w:rFonts w:hint="eastAsia"/>
        </w:rPr>
      </w:pPr>
    </w:p>
    <w:p w14:paraId="130C63EE">
      <w:pPr>
        <w:spacing w:after="289" w:line="259" w:lineRule="auto"/>
        <w:ind w:left="0" w:firstLine="0"/>
        <w:jc w:val="left"/>
        <w:rPr>
          <w:rFonts w:hint="eastAsia"/>
        </w:rPr>
      </w:pPr>
      <w:r>
        <w:rPr>
          <w:rFonts w:hint="eastAsia"/>
        </w:rPr>
        <w:t>Here, also, we have sin painted in diverse colors.</w:t>
      </w:r>
    </w:p>
    <w:p w14:paraId="0CA0C0DF">
      <w:pPr>
        <w:spacing w:after="289" w:line="259" w:lineRule="auto"/>
        <w:ind w:left="0" w:firstLine="0"/>
        <w:jc w:val="left"/>
        <w:rPr>
          <w:rFonts w:hint="eastAsia"/>
        </w:rPr>
      </w:pPr>
      <w:r>
        <w:rPr>
          <w:rFonts w:hint="eastAsia"/>
        </w:rPr>
        <w:t>在此处，我们也看见罪被描绘成不同的颜色。</w:t>
      </w:r>
    </w:p>
    <w:p w14:paraId="3FCEC44C">
      <w:pPr>
        <w:spacing w:after="289" w:line="259" w:lineRule="auto"/>
        <w:ind w:left="0" w:firstLine="0"/>
        <w:jc w:val="left"/>
        <w:rPr>
          <w:rFonts w:hint="eastAsia"/>
        </w:rPr>
      </w:pPr>
      <w:r>
        <w:rPr>
          <w:rFonts w:hint="eastAsia"/>
        </w:rPr>
        <w:t>The monster shows most hideous shapes.</w:t>
      </w:r>
    </w:p>
    <w:p w14:paraId="7DA9C73F">
      <w:pPr>
        <w:spacing w:after="289" w:line="259" w:lineRule="auto"/>
        <w:ind w:left="0" w:firstLine="0"/>
        <w:jc w:val="left"/>
        <w:rPr>
          <w:rFonts w:hint="eastAsia"/>
        </w:rPr>
      </w:pPr>
      <w:r>
        <w:rPr>
          <w:rFonts w:hint="eastAsia"/>
        </w:rPr>
        <w:t>那怪物显出最丑陋的形态。</w:t>
      </w:r>
    </w:p>
    <w:p w14:paraId="03749C4A">
      <w:pPr>
        <w:spacing w:after="289" w:line="259" w:lineRule="auto"/>
        <w:ind w:left="0" w:firstLine="0"/>
        <w:jc w:val="left"/>
        <w:rPr>
          <w:rFonts w:hint="eastAsia"/>
        </w:rPr>
      </w:pPr>
      <w:r>
        <w:rPr>
          <w:rFonts w:hint="eastAsia"/>
        </w:rPr>
        <w:t>Words heaped on words describe its utter vileness.</w:t>
      </w:r>
    </w:p>
    <w:p w14:paraId="40CBFFEB">
      <w:pPr>
        <w:spacing w:after="289" w:line="259" w:lineRule="auto"/>
        <w:ind w:left="0" w:firstLine="0"/>
        <w:jc w:val="left"/>
        <w:rPr>
          <w:rFonts w:hint="eastAsia"/>
        </w:rPr>
      </w:pPr>
      <w:r>
        <w:rPr>
          <w:rFonts w:hint="eastAsia"/>
        </w:rPr>
        <w:t>词语堆叠，描述其全然的卑劣。</w:t>
      </w:r>
    </w:p>
    <w:p w14:paraId="5BD31C40">
      <w:pPr>
        <w:spacing w:after="289" w:line="259" w:lineRule="auto"/>
        <w:ind w:left="0" w:firstLine="0"/>
        <w:jc w:val="left"/>
        <w:rPr>
          <w:rFonts w:hint="eastAsia"/>
        </w:rPr>
      </w:pPr>
      <w:r>
        <w:rPr>
          <w:rFonts w:hint="eastAsia"/>
        </w:rPr>
        <w:t>Are the ungodly wicked?</w:t>
      </w:r>
    </w:p>
    <w:p w14:paraId="76F40AAB">
      <w:pPr>
        <w:spacing w:after="289" w:line="259" w:lineRule="auto"/>
        <w:ind w:left="0" w:firstLine="0"/>
        <w:jc w:val="left"/>
        <w:rPr>
          <w:rFonts w:hint="eastAsia"/>
        </w:rPr>
      </w:pPr>
      <w:r>
        <w:rPr>
          <w:rFonts w:hint="eastAsia"/>
        </w:rPr>
        <w:t>不敬虔的人是邪恶的吗？</w:t>
      </w:r>
    </w:p>
    <w:p w14:paraId="38E889FE">
      <w:pPr>
        <w:spacing w:after="289" w:line="259" w:lineRule="auto"/>
        <w:ind w:left="0" w:firstLine="0"/>
        <w:jc w:val="left"/>
        <w:rPr>
          <w:rFonts w:hint="eastAsia"/>
        </w:rPr>
      </w:pPr>
      <w:r>
        <w:rPr>
          <w:rFonts w:hint="eastAsia"/>
        </w:rPr>
        <w:t>Sin is wickedness.</w:t>
      </w:r>
    </w:p>
    <w:p w14:paraId="0741F0AB">
      <w:pPr>
        <w:spacing w:after="289" w:line="259" w:lineRule="auto"/>
        <w:ind w:left="0" w:firstLine="0"/>
        <w:jc w:val="left"/>
        <w:rPr>
          <w:rFonts w:hint="eastAsia"/>
        </w:rPr>
      </w:pPr>
      <w:r>
        <w:rPr>
          <w:rFonts w:hint="eastAsia"/>
        </w:rPr>
        <w:t>罪就是邪恶。</w:t>
      </w:r>
    </w:p>
    <w:p w14:paraId="3810DC74">
      <w:pPr>
        <w:spacing w:after="289" w:line="259" w:lineRule="auto"/>
        <w:ind w:left="0" w:firstLine="0"/>
        <w:jc w:val="left"/>
        <w:rPr>
          <w:rFonts w:hint="eastAsia"/>
        </w:rPr>
      </w:pPr>
      <w:r>
        <w:rPr>
          <w:rFonts w:hint="eastAsia"/>
        </w:rPr>
        <w:t>Is evil to be abhorred?</w:t>
      </w:r>
    </w:p>
    <w:p w14:paraId="1E7984E5">
      <w:pPr>
        <w:spacing w:after="289" w:line="259" w:lineRule="auto"/>
        <w:ind w:left="0" w:firstLine="0"/>
        <w:jc w:val="left"/>
        <w:rPr>
          <w:rFonts w:hint="eastAsia"/>
        </w:rPr>
      </w:pPr>
      <w:r>
        <w:rPr>
          <w:rFonts w:hint="eastAsia"/>
        </w:rPr>
        <w:t>邪恶是当被憎恶的吗？</w:t>
      </w:r>
    </w:p>
    <w:p w14:paraId="540DF377">
      <w:pPr>
        <w:spacing w:after="289" w:line="259" w:lineRule="auto"/>
        <w:ind w:left="0" w:firstLine="0"/>
        <w:jc w:val="left"/>
        <w:rPr>
          <w:rFonts w:hint="eastAsia"/>
        </w:rPr>
      </w:pPr>
      <w:r>
        <w:rPr>
          <w:rFonts w:hint="eastAsia"/>
        </w:rPr>
        <w:t>It is evil.</w:t>
      </w:r>
    </w:p>
    <w:p w14:paraId="739A0532">
      <w:pPr>
        <w:spacing w:after="289" w:line="259" w:lineRule="auto"/>
        <w:ind w:left="0" w:firstLine="0"/>
        <w:jc w:val="left"/>
        <w:rPr>
          <w:rFonts w:hint="eastAsia"/>
        </w:rPr>
      </w:pPr>
      <w:r>
        <w:rPr>
          <w:rFonts w:hint="eastAsia"/>
        </w:rPr>
        <w:t>它就是邪恶。</w:t>
      </w:r>
    </w:p>
    <w:p w14:paraId="66B40AF9">
      <w:pPr>
        <w:spacing w:after="289" w:line="259" w:lineRule="auto"/>
        <w:ind w:left="0" w:firstLine="0"/>
        <w:jc w:val="left"/>
        <w:rPr>
          <w:rFonts w:hint="eastAsia"/>
        </w:rPr>
      </w:pPr>
      <w:r>
        <w:rPr>
          <w:rFonts w:hint="eastAsia"/>
        </w:rPr>
        <w:t>Is foolishness meet for contempt?</w:t>
      </w:r>
    </w:p>
    <w:p w14:paraId="5B764C5C">
      <w:pPr>
        <w:spacing w:after="289" w:line="259" w:lineRule="auto"/>
        <w:ind w:left="0" w:firstLine="0"/>
        <w:jc w:val="left"/>
        <w:rPr>
          <w:rFonts w:hint="eastAsia"/>
        </w:rPr>
      </w:pPr>
      <w:r>
        <w:rPr>
          <w:rFonts w:hint="eastAsia"/>
        </w:rPr>
        <w:t>愚拙是配得轻蔑的吗？</w:t>
      </w:r>
    </w:p>
    <w:p w14:paraId="2E9E960E">
      <w:pPr>
        <w:spacing w:after="289" w:line="259" w:lineRule="auto"/>
        <w:ind w:left="0" w:firstLine="0"/>
        <w:jc w:val="left"/>
        <w:rPr>
          <w:rFonts w:hint="eastAsia"/>
        </w:rPr>
      </w:pPr>
      <w:r>
        <w:rPr>
          <w:rFonts w:hint="eastAsia"/>
        </w:rPr>
        <w:t>It is folly.</w:t>
      </w:r>
    </w:p>
    <w:p w14:paraId="15520E19">
      <w:pPr>
        <w:spacing w:after="289" w:line="259" w:lineRule="auto"/>
        <w:ind w:left="0" w:firstLine="0"/>
        <w:jc w:val="left"/>
        <w:rPr>
          <w:rFonts w:hint="eastAsia"/>
        </w:rPr>
      </w:pPr>
      <w:r>
        <w:rPr>
          <w:rFonts w:hint="eastAsia"/>
        </w:rPr>
        <w:t>它就是愚拙。</w:t>
      </w:r>
    </w:p>
    <w:p w14:paraId="583AB5CF">
      <w:pPr>
        <w:spacing w:after="289" w:line="259" w:lineRule="auto"/>
        <w:ind w:left="0" w:firstLine="0"/>
        <w:jc w:val="left"/>
        <w:rPr>
          <w:rFonts w:hint="eastAsia"/>
        </w:rPr>
      </w:pPr>
      <w:r>
        <w:rPr>
          <w:rFonts w:hint="eastAsia"/>
        </w:rPr>
        <w:t>Is iniquity most base?</w:t>
      </w:r>
    </w:p>
    <w:p w14:paraId="216DE6FD">
      <w:pPr>
        <w:spacing w:after="289" w:line="259" w:lineRule="auto"/>
        <w:ind w:left="0" w:firstLine="0"/>
        <w:jc w:val="left"/>
        <w:rPr>
          <w:rFonts w:hint="eastAsia"/>
        </w:rPr>
      </w:pPr>
      <w:r>
        <w:rPr>
          <w:rFonts w:hint="eastAsia"/>
        </w:rPr>
        <w:t>罪孽是最卑劣的吗？</w:t>
      </w:r>
    </w:p>
    <w:p w14:paraId="023BFE05">
      <w:pPr>
        <w:spacing w:after="289" w:line="259" w:lineRule="auto"/>
        <w:ind w:left="0" w:firstLine="0"/>
        <w:jc w:val="left"/>
        <w:rPr>
          <w:rFonts w:hint="eastAsia"/>
        </w:rPr>
      </w:pPr>
      <w:r>
        <w:rPr>
          <w:rFonts w:hint="eastAsia"/>
        </w:rPr>
        <w:t>It is iniquity.</w:t>
      </w:r>
    </w:p>
    <w:p w14:paraId="5D284A9B">
      <w:pPr>
        <w:spacing w:after="289" w:line="259" w:lineRule="auto"/>
        <w:ind w:left="0" w:firstLine="0"/>
        <w:jc w:val="left"/>
        <w:rPr>
          <w:rFonts w:hint="eastAsia"/>
        </w:rPr>
      </w:pPr>
      <w:r>
        <w:rPr>
          <w:rFonts w:hint="eastAsia"/>
        </w:rPr>
        <w:t>它就是罪孽。</w:t>
      </w:r>
    </w:p>
    <w:p w14:paraId="1B45F487">
      <w:pPr>
        <w:spacing w:after="289" w:line="259" w:lineRule="auto"/>
        <w:ind w:left="0" w:firstLine="0"/>
        <w:jc w:val="left"/>
        <w:rPr>
          <w:rFonts w:hint="eastAsia"/>
        </w:rPr>
      </w:pPr>
      <w:r>
        <w:rPr>
          <w:rFonts w:hint="eastAsia"/>
        </w:rPr>
        <w:t>Is murder monstrous?</w:t>
      </w:r>
    </w:p>
    <w:p w14:paraId="1C79B494">
      <w:pPr>
        <w:spacing w:after="289" w:line="259" w:lineRule="auto"/>
        <w:ind w:left="0" w:firstLine="0"/>
        <w:jc w:val="left"/>
        <w:rPr>
          <w:rFonts w:hint="eastAsia"/>
        </w:rPr>
      </w:pPr>
      <w:r>
        <w:rPr>
          <w:rFonts w:hint="eastAsia"/>
        </w:rPr>
        <w:t>谋杀是 monstruous (骇人听闻的) 吗？</w:t>
      </w:r>
    </w:p>
    <w:p w14:paraId="0B534428">
      <w:pPr>
        <w:spacing w:after="289" w:line="259" w:lineRule="auto"/>
        <w:ind w:left="0" w:firstLine="0"/>
        <w:jc w:val="left"/>
        <w:rPr>
          <w:rFonts w:hint="eastAsia"/>
        </w:rPr>
      </w:pPr>
      <w:r>
        <w:rPr>
          <w:rFonts w:hint="eastAsia"/>
        </w:rPr>
        <w:t>It is bloodstained.</w:t>
      </w:r>
    </w:p>
    <w:p w14:paraId="7F51F442">
      <w:pPr>
        <w:spacing w:after="289" w:line="259" w:lineRule="auto"/>
        <w:ind w:left="0" w:firstLine="0"/>
        <w:jc w:val="left"/>
        <w:rPr>
          <w:rFonts w:hint="eastAsia"/>
        </w:rPr>
      </w:pPr>
      <w:r>
        <w:rPr>
          <w:rFonts w:hint="eastAsia"/>
        </w:rPr>
        <w:t>它是血迹斑斑的。</w:t>
      </w:r>
    </w:p>
    <w:p w14:paraId="0F42ADF9">
      <w:pPr>
        <w:spacing w:after="289" w:line="259" w:lineRule="auto"/>
        <w:ind w:left="0" w:firstLine="0"/>
        <w:jc w:val="left"/>
        <w:rPr>
          <w:rFonts w:hint="eastAsia"/>
        </w:rPr>
      </w:pPr>
      <w:r>
        <w:rPr>
          <w:rFonts w:hint="eastAsia"/>
        </w:rPr>
        <w:t>Is craft a vice?</w:t>
      </w:r>
    </w:p>
    <w:p w14:paraId="0CF5CE3E">
      <w:pPr>
        <w:spacing w:after="289" w:line="259" w:lineRule="auto"/>
        <w:ind w:left="0" w:firstLine="0"/>
        <w:jc w:val="left"/>
        <w:rPr>
          <w:rFonts w:hint="eastAsia"/>
        </w:rPr>
      </w:pPr>
      <w:r>
        <w:rPr>
          <w:rFonts w:hint="eastAsia"/>
        </w:rPr>
        <w:t>诡诈是一种恶行吗？</w:t>
      </w:r>
    </w:p>
    <w:p w14:paraId="2734B585">
      <w:pPr>
        <w:spacing w:after="289" w:line="259" w:lineRule="auto"/>
        <w:ind w:left="0" w:firstLine="0"/>
        <w:jc w:val="left"/>
        <w:rPr>
          <w:rFonts w:hint="eastAsia"/>
        </w:rPr>
      </w:pPr>
      <w:r>
        <w:rPr>
          <w:rFonts w:hint="eastAsia"/>
        </w:rPr>
        <w:t>It is deceit.</w:t>
      </w:r>
    </w:p>
    <w:p w14:paraId="7C555743">
      <w:pPr>
        <w:spacing w:after="289" w:line="259" w:lineRule="auto"/>
        <w:ind w:left="0" w:firstLine="0"/>
        <w:jc w:val="left"/>
        <w:rPr>
          <w:rFonts w:hint="eastAsia"/>
        </w:rPr>
      </w:pPr>
      <w:r>
        <w:rPr>
          <w:rFonts w:hint="eastAsia"/>
        </w:rPr>
        <w:t>它就是诡诈。</w:t>
      </w:r>
    </w:p>
    <w:p w14:paraId="7BCC8A07">
      <w:pPr>
        <w:spacing w:after="289" w:line="259" w:lineRule="auto"/>
        <w:ind w:left="0" w:firstLine="0"/>
        <w:jc w:val="left"/>
        <w:rPr>
          <w:rFonts w:hint="eastAsia"/>
        </w:rPr>
      </w:pPr>
      <w:r>
        <w:rPr>
          <w:rFonts w:hint="eastAsia"/>
        </w:rPr>
        <w:t>This catalogue appals.</w:t>
      </w:r>
    </w:p>
    <w:p w14:paraId="57696B60">
      <w:pPr>
        <w:spacing w:after="289" w:line="259" w:lineRule="auto"/>
        <w:ind w:left="0" w:firstLine="0"/>
        <w:jc w:val="left"/>
        <w:rPr>
          <w:rFonts w:hint="eastAsia"/>
        </w:rPr>
      </w:pPr>
      <w:r>
        <w:rPr>
          <w:rFonts w:hint="eastAsia"/>
        </w:rPr>
        <w:t>这目录令人惊骇。</w:t>
      </w:r>
    </w:p>
    <w:p w14:paraId="58324946">
      <w:pPr>
        <w:spacing w:after="289" w:line="259" w:lineRule="auto"/>
        <w:ind w:left="0" w:firstLine="0"/>
        <w:jc w:val="left"/>
        <w:rPr>
          <w:rFonts w:hint="eastAsia"/>
        </w:rPr>
      </w:pPr>
      <w:r>
        <w:rPr>
          <w:rFonts w:hint="eastAsia"/>
        </w:rPr>
        <w:t>This character is ours by nature.</w:t>
      </w:r>
    </w:p>
    <w:p w14:paraId="5F1EC8B6">
      <w:pPr>
        <w:spacing w:after="289" w:line="259" w:lineRule="auto"/>
        <w:ind w:left="0" w:firstLine="0"/>
        <w:jc w:val="left"/>
        <w:rPr>
          <w:rFonts w:hint="eastAsia"/>
        </w:rPr>
      </w:pPr>
      <w:r>
        <w:rPr>
          <w:rFonts w:hint="eastAsia"/>
        </w:rPr>
        <w:t>这性情按本性是我们的。</w:t>
      </w:r>
    </w:p>
    <w:p w14:paraId="5075C46D">
      <w:pPr>
        <w:spacing w:after="289" w:line="259" w:lineRule="auto"/>
        <w:ind w:left="0" w:firstLine="0"/>
        <w:jc w:val="left"/>
        <w:rPr>
          <w:rFonts w:hint="eastAsia"/>
        </w:rPr>
      </w:pPr>
      <w:r>
        <w:rPr>
          <w:rFonts w:hint="eastAsia"/>
        </w:rPr>
        <w:t>As such we could not rightly pray.</w:t>
      </w:r>
    </w:p>
    <w:p w14:paraId="7958C1CE">
      <w:pPr>
        <w:spacing w:after="289" w:line="259" w:lineRule="auto"/>
        <w:ind w:left="0" w:firstLine="0"/>
        <w:jc w:val="left"/>
        <w:rPr>
          <w:rFonts w:hint="eastAsia"/>
        </w:rPr>
      </w:pPr>
      <w:r>
        <w:rPr>
          <w:rFonts w:hint="eastAsia"/>
        </w:rPr>
        <w:t>如此，我们不能正确地祷告。</w:t>
      </w:r>
    </w:p>
    <w:p w14:paraId="79974013">
      <w:pPr>
        <w:spacing w:after="289" w:line="259" w:lineRule="auto"/>
        <w:ind w:left="0" w:firstLine="0"/>
        <w:jc w:val="left"/>
        <w:rPr>
          <w:rFonts w:hint="eastAsia"/>
        </w:rPr>
      </w:pPr>
      <w:r>
        <w:rPr>
          <w:rFonts w:hint="eastAsia"/>
        </w:rPr>
        <w:t>Happy if we can add, "But we are washed, but we are sanctified, but we are justified in the name of the Lord Jesus, and by the Spirit of our God."</w:t>
      </w:r>
    </w:p>
    <w:p w14:paraId="4716557E">
      <w:pPr>
        <w:spacing w:after="289" w:line="259" w:lineRule="auto"/>
        <w:ind w:left="0" w:firstLine="0"/>
        <w:jc w:val="left"/>
        <w:rPr>
          <w:rFonts w:hint="eastAsia"/>
        </w:rPr>
      </w:pPr>
      <w:r>
        <w:rPr>
          <w:rFonts w:hint="eastAsia"/>
        </w:rPr>
        <w:t>如果我们能加上，“但我们已经洗净，成圣，称义，是奉主耶稣基督的名，并借着我们上帝的灵，”那就快乐了。</w:t>
      </w:r>
    </w:p>
    <w:p w14:paraId="7D841634">
      <w:pPr>
        <w:spacing w:after="289" w:line="259" w:lineRule="auto"/>
        <w:ind w:left="0" w:firstLine="0"/>
        <w:jc w:val="left"/>
        <w:rPr>
          <w:rFonts w:hint="eastAsia"/>
        </w:rPr>
      </w:pPr>
    </w:p>
    <w:p w14:paraId="07BE25DD">
      <w:pPr>
        <w:spacing w:after="289" w:line="259" w:lineRule="auto"/>
        <w:ind w:left="0" w:firstLine="0"/>
        <w:jc w:val="left"/>
        <w:rPr>
          <w:rFonts w:hint="eastAsia"/>
        </w:rPr>
      </w:pPr>
      <w:r>
        <w:rPr>
          <w:rFonts w:hint="eastAsia"/>
        </w:rPr>
        <w:t>7."But as for me, I will come into Your house in the multitude ofYour mercy; and in Your fear I will worship toward Your holy temple."</w:t>
      </w:r>
    </w:p>
    <w:p w14:paraId="17F965BD">
      <w:pPr>
        <w:spacing w:after="289" w:line="259" w:lineRule="auto"/>
        <w:ind w:left="0" w:firstLine="0"/>
        <w:jc w:val="left"/>
        <w:rPr>
          <w:rFonts w:hint="eastAsia"/>
        </w:rPr>
      </w:pPr>
      <w:r>
        <w:rPr>
          <w:rFonts w:hint="eastAsia"/>
        </w:rPr>
        <w:t>7.“至于我，我必凭你丰盛的慈爱进入你的居所；我必存敬畏你的心向你的圣殿下拜。”</w:t>
      </w:r>
    </w:p>
    <w:p w14:paraId="15C094B8">
      <w:pPr>
        <w:spacing w:after="289" w:line="259" w:lineRule="auto"/>
        <w:ind w:left="0" w:firstLine="0"/>
        <w:jc w:val="left"/>
        <w:rPr>
          <w:rFonts w:hint="eastAsia"/>
        </w:rPr>
      </w:pPr>
      <w:r>
        <w:rPr>
          <w:rFonts w:hint="eastAsia"/>
        </w:rPr>
        <w:t>True worship bends in lowliest humility.</w:t>
      </w:r>
    </w:p>
    <w:p w14:paraId="22D75505">
      <w:pPr>
        <w:spacing w:after="289" w:line="259" w:lineRule="auto"/>
        <w:ind w:left="0" w:firstLine="0"/>
        <w:jc w:val="left"/>
        <w:rPr>
          <w:rFonts w:hint="eastAsia"/>
        </w:rPr>
      </w:pPr>
      <w:r>
        <w:rPr>
          <w:rFonts w:hint="eastAsia"/>
        </w:rPr>
        <w:t>真实的敬拜在最卑微的谦卑中屈膝。</w:t>
      </w:r>
    </w:p>
    <w:p w14:paraId="287BD84B">
      <w:pPr>
        <w:spacing w:after="289" w:line="259" w:lineRule="auto"/>
        <w:ind w:left="0" w:firstLine="0"/>
        <w:jc w:val="left"/>
        <w:rPr>
          <w:rFonts w:hint="eastAsia"/>
        </w:rPr>
      </w:pPr>
      <w:r>
        <w:rPr>
          <w:rFonts w:hint="eastAsia"/>
        </w:rPr>
        <w:t>It comes crying for mercy to blot out misery, and it sees a multitude of mercies outnumbering the multitude of sins.</w:t>
      </w:r>
    </w:p>
    <w:p w14:paraId="2C9B5AAF">
      <w:pPr>
        <w:spacing w:after="289" w:line="259" w:lineRule="auto"/>
        <w:ind w:left="0" w:firstLine="0"/>
        <w:jc w:val="left"/>
        <w:rPr>
          <w:rFonts w:hint="eastAsia"/>
        </w:rPr>
      </w:pPr>
      <w:r>
        <w:rPr>
          <w:rFonts w:hint="eastAsia"/>
        </w:rPr>
        <w:t>它来，呼求怜悯来涂抹苦难，并看见众多的怜悯超过众多的罪。</w:t>
      </w:r>
    </w:p>
    <w:p w14:paraId="15408B81">
      <w:pPr>
        <w:spacing w:after="289" w:line="259" w:lineRule="auto"/>
        <w:ind w:left="0" w:firstLine="0"/>
        <w:jc w:val="left"/>
        <w:rPr>
          <w:rFonts w:hint="eastAsia"/>
        </w:rPr>
      </w:pPr>
      <w:r>
        <w:rPr>
          <w:rFonts w:hint="eastAsia"/>
        </w:rPr>
        <w:t>To count our sins surpasses all our powers.</w:t>
      </w:r>
    </w:p>
    <w:p w14:paraId="292C9CD1">
      <w:pPr>
        <w:spacing w:after="289" w:line="259" w:lineRule="auto"/>
        <w:ind w:left="0" w:firstLine="0"/>
        <w:jc w:val="left"/>
        <w:rPr>
          <w:rFonts w:hint="eastAsia"/>
        </w:rPr>
      </w:pPr>
      <w:r>
        <w:rPr>
          <w:rFonts w:hint="eastAsia"/>
        </w:rPr>
        <w:t>数算我们的罪，超过我们所有的能力。</w:t>
      </w:r>
    </w:p>
    <w:p w14:paraId="493CD416">
      <w:pPr>
        <w:spacing w:after="289" w:line="259" w:lineRule="auto"/>
        <w:ind w:left="0" w:firstLine="0"/>
        <w:jc w:val="left"/>
        <w:rPr>
          <w:rFonts w:hint="eastAsia"/>
        </w:rPr>
      </w:pPr>
      <w:r>
        <w:rPr>
          <w:rFonts w:hint="eastAsia"/>
        </w:rPr>
        <w:t>But where sin abounds God's mercy far exceeds.</w:t>
      </w:r>
    </w:p>
    <w:p w14:paraId="426BA405">
      <w:pPr>
        <w:spacing w:after="289" w:line="259" w:lineRule="auto"/>
        <w:ind w:left="0" w:firstLine="0"/>
        <w:jc w:val="left"/>
        <w:rPr>
          <w:rFonts w:hint="eastAsia"/>
        </w:rPr>
      </w:pPr>
      <w:r>
        <w:rPr>
          <w:rFonts w:hint="eastAsia"/>
        </w:rPr>
        <w:t>但在罪显多之处，上帝的怜悯更显多。</w:t>
      </w:r>
    </w:p>
    <w:p w14:paraId="389D13BD">
      <w:pPr>
        <w:spacing w:after="289" w:line="259" w:lineRule="auto"/>
        <w:ind w:left="0" w:firstLine="0"/>
        <w:jc w:val="left"/>
        <w:rPr>
          <w:rFonts w:hint="eastAsia"/>
        </w:rPr>
      </w:pPr>
    </w:p>
    <w:p w14:paraId="6C0BA12D">
      <w:pPr>
        <w:spacing w:after="289" w:line="259" w:lineRule="auto"/>
        <w:ind w:left="0" w:firstLine="0"/>
        <w:jc w:val="left"/>
        <w:rPr>
          <w:rFonts w:hint="eastAsia"/>
        </w:rPr>
      </w:pPr>
      <w:r>
        <w:rPr>
          <w:rFonts w:hint="eastAsia"/>
        </w:rPr>
        <w:t>True worship trembles at the majesty of God, but it is bold.</w:t>
      </w:r>
    </w:p>
    <w:p w14:paraId="2EF42663">
      <w:pPr>
        <w:spacing w:after="289" w:line="259" w:lineRule="auto"/>
        <w:ind w:left="0" w:firstLine="0"/>
        <w:jc w:val="left"/>
        <w:rPr>
          <w:rFonts w:hint="eastAsia"/>
        </w:rPr>
      </w:pPr>
      <w:r>
        <w:rPr>
          <w:rFonts w:hint="eastAsia"/>
        </w:rPr>
        <w:t>真实的敬拜在上帝的威严面前战兢，但它是勇敢的。</w:t>
      </w:r>
    </w:p>
    <w:p w14:paraId="71F9A2B7">
      <w:pPr>
        <w:spacing w:after="289" w:line="259" w:lineRule="auto"/>
        <w:ind w:left="0" w:firstLine="0"/>
        <w:jc w:val="left"/>
        <w:rPr>
          <w:rFonts w:hint="eastAsia"/>
        </w:rPr>
      </w:pPr>
      <w:r>
        <w:rPr>
          <w:rFonts w:hint="eastAsia"/>
        </w:rPr>
        <w:t>Its eye is fixed on the appointed place where God has promised to come down and meet.</w:t>
      </w:r>
    </w:p>
    <w:p w14:paraId="79995E76">
      <w:pPr>
        <w:spacing w:after="289" w:line="259" w:lineRule="auto"/>
        <w:ind w:left="0" w:firstLine="0"/>
        <w:jc w:val="left"/>
        <w:rPr>
          <w:rFonts w:hint="eastAsia"/>
        </w:rPr>
      </w:pPr>
      <w:r>
        <w:rPr>
          <w:rFonts w:hint="eastAsia"/>
        </w:rPr>
        <w:t>它的眼定睛于那指定之处，上帝已应许要降临并会面。</w:t>
      </w:r>
    </w:p>
    <w:p w14:paraId="7A4D2153">
      <w:pPr>
        <w:spacing w:after="289" w:line="259" w:lineRule="auto"/>
        <w:ind w:left="0" w:firstLine="0"/>
        <w:jc w:val="left"/>
        <w:rPr>
          <w:rFonts w:hint="eastAsia"/>
        </w:rPr>
      </w:pPr>
      <w:r>
        <w:rPr>
          <w:rFonts w:hint="eastAsia"/>
        </w:rPr>
        <w:t>This place is our most precious Jesus.</w:t>
      </w:r>
    </w:p>
    <w:p w14:paraId="6BF14E7F">
      <w:pPr>
        <w:spacing w:after="289" w:line="259" w:lineRule="auto"/>
        <w:ind w:left="0" w:firstLine="0"/>
        <w:jc w:val="left"/>
        <w:rPr>
          <w:rFonts w:hint="eastAsia"/>
        </w:rPr>
      </w:pPr>
      <w:r>
        <w:rPr>
          <w:rFonts w:hint="eastAsia"/>
        </w:rPr>
        <w:t>这地方是我们最宝贵的耶稣。</w:t>
      </w:r>
    </w:p>
    <w:p w14:paraId="57778537">
      <w:pPr>
        <w:spacing w:after="289" w:line="259" w:lineRule="auto"/>
        <w:ind w:left="0" w:firstLine="0"/>
        <w:jc w:val="left"/>
        <w:rPr>
          <w:rFonts w:hint="eastAsia"/>
        </w:rPr>
      </w:pPr>
      <w:r>
        <w:rPr>
          <w:rFonts w:hint="eastAsia"/>
        </w:rPr>
        <w:t>We bless You, O our God, for our true mercy-seat, our real throne of grace.</w:t>
      </w:r>
    </w:p>
    <w:p w14:paraId="4B729A1A">
      <w:pPr>
        <w:spacing w:after="289" w:line="259" w:lineRule="auto"/>
        <w:ind w:left="0" w:firstLine="0"/>
        <w:jc w:val="left"/>
        <w:rPr>
          <w:rFonts w:hint="eastAsia"/>
        </w:rPr>
      </w:pPr>
      <w:r>
        <w:rPr>
          <w:rFonts w:hint="eastAsia"/>
        </w:rPr>
        <w:t>我们祝福祢，哦，我们的上帝，为我们真实的施恩座，我们真正的恩典宝座。</w:t>
      </w:r>
    </w:p>
    <w:p w14:paraId="5295BB51">
      <w:pPr>
        <w:spacing w:after="289" w:line="259" w:lineRule="auto"/>
        <w:ind w:left="0" w:firstLine="0"/>
        <w:jc w:val="left"/>
        <w:rPr>
          <w:rFonts w:hint="eastAsia"/>
        </w:rPr>
      </w:pPr>
    </w:p>
    <w:p w14:paraId="4DF2D228">
      <w:pPr>
        <w:spacing w:after="289" w:line="259" w:lineRule="auto"/>
        <w:ind w:left="0" w:firstLine="0"/>
        <w:jc w:val="left"/>
        <w:rPr>
          <w:rFonts w:hint="eastAsia"/>
        </w:rPr>
      </w:pPr>
      <w:r>
        <w:rPr>
          <w:rFonts w:hint="eastAsia"/>
        </w:rPr>
        <w:t>8."Lead me, O Lord, in Your righteousness, because of my enemies;make Your way straight before my face."</w:t>
      </w:r>
    </w:p>
    <w:p w14:paraId="3C2A8236">
      <w:pPr>
        <w:spacing w:after="289" w:line="259" w:lineRule="auto"/>
        <w:ind w:left="0" w:firstLine="0"/>
        <w:jc w:val="left"/>
        <w:rPr>
          <w:rFonts w:hint="eastAsia"/>
        </w:rPr>
      </w:pPr>
      <w:r>
        <w:rPr>
          <w:rFonts w:hint="eastAsia"/>
        </w:rPr>
        <w:t>8.“耶和华啊，求你因我的仇敌，凭你的公义引领我，使你的道路在我面前正直。”</w:t>
      </w:r>
    </w:p>
    <w:p w14:paraId="08CEE9C5">
      <w:pPr>
        <w:spacing w:after="289" w:line="259" w:lineRule="auto"/>
        <w:ind w:left="0" w:firstLine="0"/>
        <w:jc w:val="left"/>
        <w:rPr>
          <w:rFonts w:hint="eastAsia"/>
        </w:rPr>
      </w:pPr>
      <w:r>
        <w:rPr>
          <w:rFonts w:hint="eastAsia"/>
        </w:rPr>
        <w:t>The believer knows that hostile eyes observe his walk, malignant to expose each erring step.</w:t>
      </w:r>
    </w:p>
    <w:p w14:paraId="7F79FBBA">
      <w:pPr>
        <w:spacing w:after="289" w:line="259" w:lineRule="auto"/>
        <w:ind w:left="0" w:firstLine="0"/>
        <w:jc w:val="left"/>
        <w:rPr>
          <w:rFonts w:hint="eastAsia"/>
        </w:rPr>
      </w:pPr>
      <w:r>
        <w:rPr>
          <w:rFonts w:hint="eastAsia"/>
        </w:rPr>
        <w:t>信徒知道，敌对的眼睛观察着他的行径，恶意地要揭露每一个错误的脚步。</w:t>
      </w:r>
    </w:p>
    <w:p w14:paraId="41D636D5">
      <w:pPr>
        <w:spacing w:after="289" w:line="259" w:lineRule="auto"/>
        <w:ind w:left="0" w:firstLine="0"/>
        <w:jc w:val="left"/>
        <w:rPr>
          <w:rFonts w:hint="eastAsia"/>
        </w:rPr>
      </w:pPr>
      <w:r>
        <w:rPr>
          <w:rFonts w:hint="eastAsia"/>
        </w:rPr>
        <w:t>His refuge is in prayer.</w:t>
      </w:r>
    </w:p>
    <w:p w14:paraId="76856DB0">
      <w:pPr>
        <w:spacing w:after="289" w:line="259" w:lineRule="auto"/>
        <w:ind w:left="0" w:firstLine="0"/>
        <w:jc w:val="left"/>
        <w:rPr>
          <w:rFonts w:hint="eastAsia"/>
        </w:rPr>
      </w:pPr>
      <w:r>
        <w:rPr>
          <w:rFonts w:hint="eastAsia"/>
        </w:rPr>
        <w:t>他的避难所在于祷告。</w:t>
      </w:r>
    </w:p>
    <w:p w14:paraId="6B578735">
      <w:pPr>
        <w:spacing w:after="289" w:line="259" w:lineRule="auto"/>
        <w:ind w:left="0" w:firstLine="0"/>
        <w:jc w:val="left"/>
        <w:rPr>
          <w:rFonts w:hint="eastAsia"/>
        </w:rPr>
      </w:pPr>
      <w:r>
        <w:rPr>
          <w:rFonts w:hint="eastAsia"/>
        </w:rPr>
        <w:t>He supplicates almighty guidance.</w:t>
      </w:r>
    </w:p>
    <w:p w14:paraId="6FD8A2C4">
      <w:pPr>
        <w:spacing w:after="289" w:line="259" w:lineRule="auto"/>
        <w:ind w:left="0" w:firstLine="0"/>
        <w:jc w:val="left"/>
        <w:rPr>
          <w:rFonts w:hint="eastAsia"/>
        </w:rPr>
      </w:pPr>
      <w:r>
        <w:rPr>
          <w:rFonts w:hint="eastAsia"/>
        </w:rPr>
        <w:t>他恳求全能的引导。</w:t>
      </w:r>
    </w:p>
    <w:p w14:paraId="6162DE13">
      <w:pPr>
        <w:spacing w:after="289" w:line="259" w:lineRule="auto"/>
        <w:ind w:left="0" w:firstLine="0"/>
        <w:jc w:val="left"/>
        <w:rPr>
          <w:rFonts w:hint="eastAsia"/>
        </w:rPr>
      </w:pPr>
      <w:r>
        <w:rPr>
          <w:rFonts w:hint="eastAsia"/>
        </w:rPr>
        <w:t>He desires a heaven-high course.</w:t>
      </w:r>
    </w:p>
    <w:p w14:paraId="1EBDBE31">
      <w:pPr>
        <w:spacing w:after="289" w:line="259" w:lineRule="auto"/>
        <w:ind w:left="0" w:firstLine="0"/>
        <w:jc w:val="left"/>
        <w:rPr>
          <w:rFonts w:hint="eastAsia"/>
        </w:rPr>
      </w:pPr>
      <w:r>
        <w:rPr>
          <w:rFonts w:hint="eastAsia"/>
        </w:rPr>
        <w:t>他渴望一条如天般高的道路。</w:t>
      </w:r>
    </w:p>
    <w:p w14:paraId="7F5C1F53">
      <w:pPr>
        <w:spacing w:after="289" w:line="259" w:lineRule="auto"/>
        <w:ind w:left="0" w:firstLine="0"/>
        <w:jc w:val="left"/>
        <w:rPr>
          <w:rFonts w:hint="eastAsia"/>
        </w:rPr>
      </w:pPr>
      <w:r>
        <w:rPr>
          <w:rFonts w:hint="eastAsia"/>
        </w:rPr>
        <w:t>Lead me in Your righteousness.</w:t>
      </w:r>
    </w:p>
    <w:p w14:paraId="5DBFC0FF">
      <w:pPr>
        <w:spacing w:after="289" w:line="259" w:lineRule="auto"/>
        <w:ind w:left="0" w:firstLine="0"/>
        <w:jc w:val="left"/>
        <w:rPr>
          <w:rFonts w:hint="eastAsia"/>
        </w:rPr>
      </w:pPr>
      <w:r>
        <w:rPr>
          <w:rFonts w:hint="eastAsia"/>
        </w:rPr>
        <w:t>在祢的义中引领我。</w:t>
      </w:r>
    </w:p>
    <w:p w14:paraId="0BBF4855">
      <w:pPr>
        <w:spacing w:after="289" w:line="259" w:lineRule="auto"/>
        <w:ind w:left="0" w:firstLine="0"/>
        <w:jc w:val="left"/>
        <w:rPr>
          <w:rFonts w:hint="eastAsia"/>
        </w:rPr>
      </w:pPr>
      <w:r>
        <w:rPr>
          <w:rFonts w:hint="eastAsia"/>
        </w:rPr>
        <w:t>Help me to see Your way.</w:t>
      </w:r>
    </w:p>
    <w:p w14:paraId="0E7C757D">
      <w:pPr>
        <w:spacing w:after="289" w:line="259" w:lineRule="auto"/>
        <w:ind w:left="0" w:firstLine="0"/>
        <w:jc w:val="left"/>
        <w:rPr>
          <w:rFonts w:hint="eastAsia"/>
        </w:rPr>
      </w:pPr>
      <w:r>
        <w:rPr>
          <w:rFonts w:hint="eastAsia"/>
        </w:rPr>
        <w:t>帮助我看见祢的道路。</w:t>
      </w:r>
    </w:p>
    <w:p w14:paraId="2001C203">
      <w:pPr>
        <w:spacing w:after="289" w:line="259" w:lineRule="auto"/>
        <w:ind w:left="0" w:firstLine="0"/>
        <w:jc w:val="left"/>
        <w:rPr>
          <w:rFonts w:hint="eastAsia"/>
        </w:rPr>
      </w:pPr>
      <w:r>
        <w:rPr>
          <w:rFonts w:hint="eastAsia"/>
        </w:rPr>
        <w:t>He would walk on earth as in the courts above.</w:t>
      </w:r>
    </w:p>
    <w:p w14:paraId="2323C042">
      <w:pPr>
        <w:spacing w:after="289" w:line="259" w:lineRule="auto"/>
        <w:ind w:left="0" w:firstLine="0"/>
        <w:jc w:val="left"/>
        <w:rPr>
          <w:rFonts w:hint="eastAsia"/>
        </w:rPr>
      </w:pPr>
      <w:r>
        <w:rPr>
          <w:rFonts w:hint="eastAsia"/>
        </w:rPr>
        <w:t>他愿在地上行走，如同在上面的院宇中。</w:t>
      </w:r>
    </w:p>
    <w:p w14:paraId="4E0F723D">
      <w:pPr>
        <w:spacing w:after="289" w:line="259" w:lineRule="auto"/>
        <w:ind w:left="0" w:firstLine="0"/>
        <w:jc w:val="left"/>
        <w:rPr>
          <w:rFonts w:hint="eastAsia"/>
        </w:rPr>
      </w:pPr>
    </w:p>
    <w:p w14:paraId="3ED96357">
      <w:pPr>
        <w:spacing w:after="289" w:line="259" w:lineRule="auto"/>
        <w:ind w:left="0" w:firstLine="0"/>
        <w:jc w:val="left"/>
        <w:rPr>
          <w:rFonts w:hint="eastAsia"/>
        </w:rPr>
      </w:pPr>
      <w:r>
        <w:rPr>
          <w:rFonts w:hint="eastAsia"/>
        </w:rPr>
        <w:t>9."For there is no faithfulness in their mouth; their inward part isvery wickedness; their throat is an open sepulcher; they flatter with their tongue."</w:t>
      </w:r>
    </w:p>
    <w:p w14:paraId="698B9D85">
      <w:pPr>
        <w:spacing w:after="289" w:line="259" w:lineRule="auto"/>
        <w:ind w:left="0" w:firstLine="0"/>
        <w:jc w:val="left"/>
        <w:rPr>
          <w:rFonts w:hint="eastAsia"/>
        </w:rPr>
      </w:pPr>
      <w:r>
        <w:rPr>
          <w:rFonts w:hint="eastAsia"/>
        </w:rPr>
        <w:t>9.“因为他们的口中没有诚实；他们的心里满是邪恶；他们的喉咙是敞开的坟墓；他们用舌头谄媚人。”</w:t>
      </w:r>
    </w:p>
    <w:p w14:paraId="138D8319">
      <w:pPr>
        <w:spacing w:after="289" w:line="259" w:lineRule="auto"/>
        <w:ind w:left="0" w:firstLine="0"/>
        <w:jc w:val="left"/>
        <w:rPr>
          <w:rFonts w:hint="eastAsia"/>
        </w:rPr>
      </w:pPr>
      <w:r>
        <w:rPr>
          <w:rFonts w:hint="eastAsia"/>
        </w:rPr>
        <w:t>The picture shows the falseness of this hollow world.</w:t>
      </w:r>
    </w:p>
    <w:p w14:paraId="69ABD476">
      <w:pPr>
        <w:spacing w:after="289" w:line="259" w:lineRule="auto"/>
        <w:ind w:left="0" w:firstLine="0"/>
        <w:jc w:val="left"/>
        <w:rPr>
          <w:rFonts w:hint="eastAsia"/>
        </w:rPr>
      </w:pPr>
      <w:r>
        <w:rPr>
          <w:rFonts w:hint="eastAsia"/>
        </w:rPr>
        <w:t>这图画显明这空洞世界的虚假。</w:t>
      </w:r>
    </w:p>
    <w:p w14:paraId="33975FC9">
      <w:pPr>
        <w:spacing w:after="289" w:line="259" w:lineRule="auto"/>
        <w:ind w:left="0" w:firstLine="0"/>
        <w:jc w:val="left"/>
        <w:rPr>
          <w:rFonts w:hint="eastAsia"/>
        </w:rPr>
      </w:pPr>
      <w:r>
        <w:rPr>
          <w:rFonts w:hint="eastAsia"/>
        </w:rPr>
        <w:t>Intense iniquity pervades the heart.</w:t>
      </w:r>
    </w:p>
    <w:p w14:paraId="6A090B6D">
      <w:pPr>
        <w:spacing w:after="289" w:line="259" w:lineRule="auto"/>
        <w:ind w:left="0" w:firstLine="0"/>
        <w:jc w:val="left"/>
        <w:rPr>
          <w:rFonts w:hint="eastAsia"/>
        </w:rPr>
      </w:pPr>
      <w:r>
        <w:rPr>
          <w:rFonts w:hint="eastAsia"/>
        </w:rPr>
        <w:t>强烈的罪孽弥漫在心中。</w:t>
      </w:r>
    </w:p>
    <w:p w14:paraId="4E026AEF">
      <w:pPr>
        <w:spacing w:after="289" w:line="259" w:lineRule="auto"/>
        <w:ind w:left="0" w:firstLine="0"/>
        <w:jc w:val="left"/>
        <w:rPr>
          <w:rFonts w:hint="eastAsia"/>
        </w:rPr>
      </w:pPr>
      <w:r>
        <w:rPr>
          <w:rFonts w:hint="eastAsia"/>
        </w:rPr>
        <w:t>The mouth is opened to destroy.</w:t>
      </w:r>
    </w:p>
    <w:p w14:paraId="014134F8">
      <w:pPr>
        <w:spacing w:after="289" w:line="259" w:lineRule="auto"/>
        <w:ind w:left="0" w:firstLine="0"/>
        <w:jc w:val="left"/>
        <w:rPr>
          <w:rFonts w:hint="eastAsia"/>
        </w:rPr>
      </w:pPr>
      <w:r>
        <w:rPr>
          <w:rFonts w:hint="eastAsia"/>
        </w:rPr>
        <w:t>口被打开来毁灭。</w:t>
      </w:r>
    </w:p>
    <w:p w14:paraId="379C5B11">
      <w:pPr>
        <w:spacing w:after="289" w:line="259" w:lineRule="auto"/>
        <w:ind w:left="0" w:firstLine="0"/>
        <w:jc w:val="left"/>
        <w:rPr>
          <w:rFonts w:hint="eastAsia"/>
        </w:rPr>
      </w:pPr>
      <w:r>
        <w:rPr>
          <w:rFonts w:hint="eastAsia"/>
        </w:rPr>
        <w:t>Their words are deathful darts.</w:t>
      </w:r>
    </w:p>
    <w:p w14:paraId="4DDEC94B">
      <w:pPr>
        <w:spacing w:after="289" w:line="259" w:lineRule="auto"/>
        <w:ind w:left="0" w:firstLine="0"/>
        <w:jc w:val="left"/>
        <w:rPr>
          <w:rFonts w:hint="eastAsia"/>
        </w:rPr>
      </w:pPr>
      <w:r>
        <w:rPr>
          <w:rFonts w:hint="eastAsia"/>
        </w:rPr>
        <w:t>他们的言语是致死的飞镖。</w:t>
      </w:r>
    </w:p>
    <w:p w14:paraId="08402897">
      <w:pPr>
        <w:spacing w:after="289" w:line="259" w:lineRule="auto"/>
        <w:ind w:left="0" w:firstLine="0"/>
        <w:jc w:val="left"/>
        <w:rPr>
          <w:rFonts w:hint="eastAsia"/>
        </w:rPr>
      </w:pPr>
      <w:r>
        <w:rPr>
          <w:rFonts w:hint="eastAsia"/>
        </w:rPr>
        <w:t>They bristle with destruction.</w:t>
      </w:r>
    </w:p>
    <w:p w14:paraId="6C66D22D">
      <w:pPr>
        <w:spacing w:after="289" w:line="259" w:lineRule="auto"/>
        <w:ind w:left="0" w:firstLine="0"/>
        <w:jc w:val="left"/>
        <w:rPr>
          <w:rFonts w:hint="eastAsia"/>
        </w:rPr>
      </w:pPr>
      <w:r>
        <w:rPr>
          <w:rFonts w:hint="eastAsia"/>
        </w:rPr>
        <w:t>他们充满毁灭。</w:t>
      </w:r>
    </w:p>
    <w:p w14:paraId="7BCB54A5">
      <w:pPr>
        <w:spacing w:after="289" w:line="259" w:lineRule="auto"/>
        <w:ind w:left="0" w:firstLine="0"/>
        <w:jc w:val="left"/>
        <w:rPr>
          <w:rFonts w:hint="eastAsia"/>
        </w:rPr>
      </w:pPr>
      <w:r>
        <w:rPr>
          <w:rFonts w:hint="eastAsia"/>
        </w:rPr>
        <w:t>The viper's poison lurks beneath their tongues.</w:t>
      </w:r>
    </w:p>
    <w:p w14:paraId="09221374">
      <w:pPr>
        <w:spacing w:after="289" w:line="259" w:lineRule="auto"/>
        <w:ind w:left="0" w:firstLine="0"/>
        <w:jc w:val="left"/>
        <w:rPr>
          <w:rFonts w:hint="eastAsia"/>
        </w:rPr>
      </w:pPr>
      <w:r>
        <w:rPr>
          <w:rFonts w:hint="eastAsia"/>
        </w:rPr>
        <w:t>蝰蛇的毒潜藏在他们的舌下。</w:t>
      </w:r>
    </w:p>
    <w:p w14:paraId="40FE5FCB">
      <w:pPr>
        <w:spacing w:after="289" w:line="259" w:lineRule="auto"/>
        <w:ind w:left="0" w:firstLine="0"/>
        <w:jc w:val="left"/>
        <w:rPr>
          <w:rFonts w:hint="eastAsia"/>
        </w:rPr>
      </w:pPr>
      <w:r>
        <w:rPr>
          <w:rFonts w:hint="eastAsia"/>
        </w:rPr>
        <w:t>May we be followers of Him whose lips were grace!</w:t>
      </w:r>
    </w:p>
    <w:p w14:paraId="5AEC163D">
      <w:pPr>
        <w:spacing w:after="289" w:line="259" w:lineRule="auto"/>
        <w:ind w:left="0" w:firstLine="0"/>
        <w:jc w:val="left"/>
        <w:rPr>
          <w:rFonts w:hint="eastAsia"/>
        </w:rPr>
      </w:pPr>
      <w:r>
        <w:rPr>
          <w:rFonts w:hint="eastAsia"/>
        </w:rPr>
        <w:t>愿我们成为那嘴唇满有恩惠之祂的跟随者！</w:t>
      </w:r>
    </w:p>
    <w:p w14:paraId="23F74892">
      <w:pPr>
        <w:spacing w:after="289" w:line="259" w:lineRule="auto"/>
        <w:ind w:left="0" w:firstLine="0"/>
        <w:jc w:val="left"/>
        <w:rPr>
          <w:rFonts w:hint="eastAsia"/>
        </w:rPr>
      </w:pPr>
    </w:p>
    <w:p w14:paraId="470841FB">
      <w:pPr>
        <w:spacing w:after="289" w:line="259" w:lineRule="auto"/>
        <w:ind w:left="0" w:firstLine="0"/>
        <w:jc w:val="left"/>
        <w:rPr>
          <w:rFonts w:hint="eastAsia"/>
        </w:rPr>
      </w:pPr>
      <w:r>
        <w:rPr>
          <w:rFonts w:hint="eastAsia"/>
        </w:rPr>
        <w:t>10."Destroy them, O God; let them fall by their own counsels; castthem out in the multitude of their transgressions; for they have rebelled against You."</w:t>
      </w:r>
    </w:p>
    <w:p w14:paraId="619D0697">
      <w:pPr>
        <w:spacing w:after="289" w:line="259" w:lineRule="auto"/>
        <w:ind w:left="0" w:firstLine="0"/>
        <w:jc w:val="left"/>
        <w:rPr>
          <w:rFonts w:hint="eastAsia"/>
        </w:rPr>
      </w:pPr>
      <w:r>
        <w:rPr>
          <w:rFonts w:hint="eastAsia"/>
        </w:rPr>
        <w:t>10.“上帝啊，求你定他们的罪；愿他们因自己的计谋跌倒；在他们许多的过犯中，把他们赶出去；因为他们背叛了你。”</w:t>
      </w:r>
    </w:p>
    <w:p w14:paraId="05D1BDE1">
      <w:pPr>
        <w:spacing w:after="289" w:line="259" w:lineRule="auto"/>
        <w:ind w:left="0" w:firstLine="0"/>
        <w:jc w:val="left"/>
        <w:rPr>
          <w:rFonts w:hint="eastAsia"/>
        </w:rPr>
      </w:pPr>
      <w:r>
        <w:rPr>
          <w:rFonts w:hint="eastAsia"/>
        </w:rPr>
        <w:t>These words are free from slightest tinge of vengeful malice.</w:t>
      </w:r>
    </w:p>
    <w:p w14:paraId="254CB9D6">
      <w:pPr>
        <w:spacing w:after="289" w:line="259" w:lineRule="auto"/>
        <w:ind w:left="0" w:firstLine="0"/>
        <w:jc w:val="left"/>
        <w:rPr>
          <w:rFonts w:hint="eastAsia"/>
        </w:rPr>
      </w:pPr>
      <w:r>
        <w:rPr>
          <w:rFonts w:hint="eastAsia"/>
        </w:rPr>
        <w:t>这些话语没有丝毫报复性恶意的色彩。</w:t>
      </w:r>
    </w:p>
    <w:p w14:paraId="654533EF">
      <w:pPr>
        <w:spacing w:after="289" w:line="259" w:lineRule="auto"/>
        <w:ind w:left="0" w:firstLine="0"/>
        <w:jc w:val="left"/>
        <w:rPr>
          <w:rFonts w:hint="eastAsia"/>
        </w:rPr>
      </w:pPr>
      <w:r>
        <w:rPr>
          <w:rFonts w:hint="eastAsia"/>
        </w:rPr>
        <w:t>Their inmost breathing is divine.</w:t>
      </w:r>
    </w:p>
    <w:p w14:paraId="130509F1">
      <w:pPr>
        <w:spacing w:after="289" w:line="259" w:lineRule="auto"/>
        <w:ind w:left="0" w:firstLine="0"/>
        <w:jc w:val="left"/>
        <w:rPr>
          <w:rFonts w:hint="eastAsia"/>
        </w:rPr>
      </w:pPr>
      <w:r>
        <w:rPr>
          <w:rFonts w:hint="eastAsia"/>
        </w:rPr>
        <w:t>它们最里面的气息是神圣的。</w:t>
      </w:r>
    </w:p>
    <w:p w14:paraId="126DE940">
      <w:pPr>
        <w:spacing w:after="289" w:line="259" w:lineRule="auto"/>
        <w:ind w:left="0" w:firstLine="0"/>
        <w:jc w:val="left"/>
        <w:rPr>
          <w:rFonts w:hint="eastAsia"/>
        </w:rPr>
      </w:pPr>
      <w:r>
        <w:rPr>
          <w:rFonts w:hint="eastAsia"/>
        </w:rPr>
        <w:t>The believer sees the coming wrath.</w:t>
      </w:r>
    </w:p>
    <w:p w14:paraId="4B5DD770">
      <w:pPr>
        <w:spacing w:after="289" w:line="259" w:lineRule="auto"/>
        <w:ind w:left="0" w:firstLine="0"/>
        <w:jc w:val="left"/>
        <w:rPr>
          <w:rFonts w:hint="eastAsia"/>
        </w:rPr>
      </w:pPr>
      <w:r>
        <w:rPr>
          <w:rFonts w:hint="eastAsia"/>
        </w:rPr>
        <w:t>信徒看见将临的忿怒。</w:t>
      </w:r>
    </w:p>
    <w:p w14:paraId="6E3CE974">
      <w:pPr>
        <w:spacing w:after="289" w:line="259" w:lineRule="auto"/>
        <w:ind w:left="0" w:firstLine="0"/>
        <w:jc w:val="left"/>
        <w:rPr>
          <w:rFonts w:hint="eastAsia"/>
        </w:rPr>
      </w:pPr>
      <w:r>
        <w:rPr>
          <w:rFonts w:hint="eastAsia"/>
        </w:rPr>
        <w:t>He knows God's vengeance will descend.</w:t>
      </w:r>
    </w:p>
    <w:p w14:paraId="297309F0">
      <w:pPr>
        <w:spacing w:after="289" w:line="259" w:lineRule="auto"/>
        <w:ind w:left="0" w:firstLine="0"/>
        <w:jc w:val="left"/>
        <w:rPr>
          <w:rFonts w:hint="eastAsia"/>
        </w:rPr>
      </w:pPr>
      <w:r>
        <w:rPr>
          <w:rFonts w:hint="eastAsia"/>
        </w:rPr>
        <w:t>他知道上帝的报复将要降临。</w:t>
      </w:r>
    </w:p>
    <w:p w14:paraId="2EA51A08">
      <w:pPr>
        <w:spacing w:after="289" w:line="259" w:lineRule="auto"/>
        <w:ind w:left="0" w:firstLine="0"/>
        <w:jc w:val="left"/>
        <w:rPr>
          <w:rFonts w:hint="eastAsia"/>
        </w:rPr>
      </w:pPr>
      <w:r>
        <w:rPr>
          <w:rFonts w:hint="eastAsia"/>
        </w:rPr>
        <w:t>God's honor must be vindicated; God's glory must shine forth in just perdition of rebellious foes.</w:t>
      </w:r>
    </w:p>
    <w:p w14:paraId="0C50BE93">
      <w:pPr>
        <w:spacing w:after="289" w:line="259" w:lineRule="auto"/>
        <w:ind w:left="0" w:firstLine="0"/>
        <w:jc w:val="left"/>
        <w:rPr>
          <w:rFonts w:hint="eastAsia"/>
        </w:rPr>
      </w:pPr>
      <w:r>
        <w:rPr>
          <w:rFonts w:hint="eastAsia"/>
        </w:rPr>
        <w:t>上帝的尊荣必须被辩护；上帝的荣耀必须在悖逆仇敌公义的沉沦中照耀出来。</w:t>
      </w:r>
    </w:p>
    <w:p w14:paraId="5B8A2B10">
      <w:pPr>
        <w:spacing w:after="289" w:line="259" w:lineRule="auto"/>
        <w:ind w:left="0" w:firstLine="0"/>
        <w:jc w:val="left"/>
        <w:rPr>
          <w:rFonts w:hint="eastAsia"/>
        </w:rPr>
      </w:pPr>
      <w:r>
        <w:rPr>
          <w:rFonts w:hint="eastAsia"/>
        </w:rPr>
        <w:t>The believer rises into oneness with his God.</w:t>
      </w:r>
    </w:p>
    <w:p w14:paraId="54CFEA9B">
      <w:pPr>
        <w:spacing w:after="289" w:line="259" w:lineRule="auto"/>
        <w:ind w:left="0" w:firstLine="0"/>
        <w:jc w:val="left"/>
        <w:rPr>
          <w:rFonts w:hint="eastAsia"/>
        </w:rPr>
      </w:pPr>
      <w:r>
        <w:rPr>
          <w:rFonts w:hint="eastAsia"/>
        </w:rPr>
        <w:t>信徒升到与他的上帝合一。</w:t>
      </w:r>
    </w:p>
    <w:p w14:paraId="5F89E03A">
      <w:pPr>
        <w:spacing w:after="289" w:line="259" w:lineRule="auto"/>
        <w:ind w:left="0" w:firstLine="0"/>
        <w:jc w:val="left"/>
        <w:rPr>
          <w:rFonts w:hint="eastAsia"/>
        </w:rPr>
      </w:pPr>
      <w:r>
        <w:rPr>
          <w:rFonts w:hint="eastAsia"/>
        </w:rPr>
        <w:t>He exults and triumphs in the final overthrow.</w:t>
      </w:r>
    </w:p>
    <w:p w14:paraId="304CCC91">
      <w:pPr>
        <w:spacing w:after="289" w:line="259" w:lineRule="auto"/>
        <w:ind w:left="0" w:firstLine="0"/>
        <w:jc w:val="left"/>
        <w:rPr>
          <w:rFonts w:hint="eastAsia"/>
        </w:rPr>
      </w:pPr>
      <w:r>
        <w:rPr>
          <w:rFonts w:hint="eastAsia"/>
        </w:rPr>
        <w:t>他在最终的倾覆中欢腾并得胜。</w:t>
      </w:r>
    </w:p>
    <w:p w14:paraId="63DA1950">
      <w:pPr>
        <w:spacing w:after="289" w:line="259" w:lineRule="auto"/>
        <w:ind w:left="0" w:firstLine="0"/>
        <w:jc w:val="left"/>
        <w:rPr>
          <w:rFonts w:hint="eastAsia"/>
        </w:rPr>
      </w:pPr>
      <w:r>
        <w:rPr>
          <w:rFonts w:hint="eastAsia"/>
        </w:rPr>
        <w:t>Perfect love in heaven will sing, "Just and true are Your ways, O King of saints."</w:t>
      </w:r>
    </w:p>
    <w:p w14:paraId="35EEA06A">
      <w:pPr>
        <w:spacing w:after="289" w:line="259" w:lineRule="auto"/>
        <w:ind w:left="0" w:firstLine="0"/>
        <w:jc w:val="left"/>
        <w:rPr>
          <w:rFonts w:hint="eastAsia"/>
        </w:rPr>
      </w:pPr>
      <w:r>
        <w:rPr>
          <w:rFonts w:hint="eastAsia"/>
        </w:rPr>
        <w:t>在天上的完全之爱将要歌唱，“万世之王啊，你的道途义哉！诚哉！”</w:t>
      </w:r>
    </w:p>
    <w:p w14:paraId="3E30D250">
      <w:pPr>
        <w:spacing w:after="289" w:line="259" w:lineRule="auto"/>
        <w:ind w:left="0" w:firstLine="0"/>
        <w:jc w:val="left"/>
        <w:rPr>
          <w:rFonts w:hint="eastAsia"/>
        </w:rPr>
      </w:pPr>
    </w:p>
    <w:p w14:paraId="530E19A4">
      <w:pPr>
        <w:spacing w:after="289" w:line="259" w:lineRule="auto"/>
        <w:ind w:left="0" w:firstLine="0"/>
        <w:jc w:val="left"/>
        <w:rPr>
          <w:rFonts w:hint="eastAsia"/>
        </w:rPr>
      </w:pPr>
      <w:r>
        <w:rPr>
          <w:rFonts w:hint="eastAsia"/>
        </w:rPr>
        <w:t>11, 12. "But let all those who put their trust in You rejoice; let them ever shout for joy, because You defend them; let those also who love Your name be joyful in You. For You, Lord, will bless the righteous; with favor You will compass him as with a shield."</w:t>
      </w:r>
    </w:p>
    <w:p w14:paraId="16EF5428">
      <w:pPr>
        <w:spacing w:after="289" w:line="259" w:lineRule="auto"/>
        <w:ind w:left="0" w:firstLine="0"/>
        <w:jc w:val="left"/>
        <w:rPr>
          <w:rFonts w:hint="eastAsia"/>
        </w:rPr>
      </w:pPr>
      <w:r>
        <w:rPr>
          <w:rFonts w:hint="eastAsia"/>
        </w:rPr>
        <w:t>11, 12. “凡投靠你的，愿他们喜乐；愿他们永远欢呼，因为你保护他们；又愿那爱你名的人都靠你欢欣。因为你必赐福与义人；耶和华啊，你必用恩惠如同盾牌四面护卫他。”</w:t>
      </w:r>
    </w:p>
    <w:p w14:paraId="7C5B78CD">
      <w:pPr>
        <w:spacing w:after="289" w:line="259" w:lineRule="auto"/>
        <w:ind w:left="0" w:firstLine="0"/>
        <w:jc w:val="left"/>
        <w:rPr>
          <w:rFonts w:hint="eastAsia"/>
        </w:rPr>
      </w:pPr>
      <w:r>
        <w:rPr>
          <w:rFonts w:hint="eastAsia"/>
        </w:rPr>
        <w:t>We turn from bitter anguish to joy in overflowing tide.</w:t>
      </w:r>
    </w:p>
    <w:p w14:paraId="5454A379">
      <w:pPr>
        <w:spacing w:after="289" w:line="259" w:lineRule="auto"/>
        <w:ind w:left="0" w:firstLine="0"/>
        <w:jc w:val="left"/>
        <w:rPr>
          <w:rFonts w:hint="eastAsia"/>
        </w:rPr>
      </w:pPr>
      <w:r>
        <w:rPr>
          <w:rFonts w:hint="eastAsia"/>
        </w:rPr>
        <w:t>我们从苦涩的痛苦转向满溢潮水般的喜乐。</w:t>
      </w:r>
    </w:p>
    <w:p w14:paraId="37F0A81C">
      <w:pPr>
        <w:spacing w:after="289" w:line="259" w:lineRule="auto"/>
        <w:ind w:left="0" w:firstLine="0"/>
        <w:jc w:val="left"/>
        <w:rPr>
          <w:rFonts w:hint="eastAsia"/>
        </w:rPr>
      </w:pPr>
      <w:r>
        <w:rPr>
          <w:rFonts w:hint="eastAsia"/>
        </w:rPr>
        <w:t>The saints appear in triple phase.</w:t>
      </w:r>
    </w:p>
    <w:p w14:paraId="18100004">
      <w:pPr>
        <w:spacing w:after="289" w:line="259" w:lineRule="auto"/>
        <w:ind w:left="0" w:firstLine="0"/>
        <w:jc w:val="left"/>
        <w:rPr>
          <w:rFonts w:hint="eastAsia"/>
        </w:rPr>
      </w:pPr>
      <w:r>
        <w:rPr>
          <w:rFonts w:hint="eastAsia"/>
        </w:rPr>
        <w:t>圣徒以三重面貌出现。</w:t>
      </w:r>
    </w:p>
    <w:p w14:paraId="6DC59949">
      <w:pPr>
        <w:spacing w:after="289" w:line="259" w:lineRule="auto"/>
        <w:ind w:left="0" w:firstLine="0"/>
        <w:jc w:val="left"/>
        <w:rPr>
          <w:rFonts w:hint="eastAsia"/>
        </w:rPr>
      </w:pPr>
      <w:r>
        <w:rPr>
          <w:rFonts w:hint="eastAsia"/>
        </w:rPr>
        <w:t>They trust, they love, they walk in righteousness.</w:t>
      </w:r>
    </w:p>
    <w:p w14:paraId="7FDF81BC">
      <w:pPr>
        <w:spacing w:after="289" w:line="259" w:lineRule="auto"/>
        <w:ind w:left="0" w:firstLine="0"/>
        <w:jc w:val="left"/>
        <w:rPr>
          <w:rFonts w:hint="eastAsia"/>
        </w:rPr>
      </w:pPr>
      <w:r>
        <w:rPr>
          <w:rFonts w:hint="eastAsia"/>
        </w:rPr>
        <w:t>他们信靠，他们爱，他们行在义中。</w:t>
      </w:r>
    </w:p>
    <w:p w14:paraId="5E81B365">
      <w:pPr>
        <w:spacing w:after="289" w:line="259" w:lineRule="auto"/>
        <w:ind w:left="0" w:firstLine="0"/>
        <w:jc w:val="left"/>
        <w:rPr>
          <w:rFonts w:hint="eastAsia"/>
        </w:rPr>
      </w:pPr>
      <w:r>
        <w:rPr>
          <w:rFonts w:hint="eastAsia"/>
        </w:rPr>
        <w:t>Triple mercy meets them.</w:t>
      </w:r>
    </w:p>
    <w:p w14:paraId="688D7154">
      <w:pPr>
        <w:spacing w:after="289" w:line="259" w:lineRule="auto"/>
        <w:ind w:left="0" w:firstLine="0"/>
        <w:jc w:val="left"/>
        <w:rPr>
          <w:rFonts w:hint="eastAsia"/>
        </w:rPr>
      </w:pPr>
      <w:r>
        <w:rPr>
          <w:rFonts w:hint="eastAsia"/>
        </w:rPr>
        <w:t>三重怜悯遇见他们。</w:t>
      </w:r>
    </w:p>
    <w:p w14:paraId="6B1A02B4">
      <w:pPr>
        <w:spacing w:after="289" w:line="259" w:lineRule="auto"/>
        <w:ind w:left="0" w:firstLine="0"/>
        <w:jc w:val="left"/>
        <w:rPr>
          <w:rFonts w:hint="eastAsia"/>
        </w:rPr>
      </w:pPr>
      <w:r>
        <w:rPr>
          <w:rFonts w:hint="eastAsia"/>
        </w:rPr>
        <w:t>God is their defense; He makes them rich in blessing; His favor is their all-surrounding shield.</w:t>
      </w:r>
    </w:p>
    <w:p w14:paraId="5A6FDDF4">
      <w:pPr>
        <w:spacing w:after="289" w:line="259" w:lineRule="auto"/>
        <w:ind w:left="0" w:firstLine="0"/>
        <w:jc w:val="left"/>
        <w:rPr>
          <w:rFonts w:hint="eastAsia"/>
        </w:rPr>
      </w:pPr>
      <w:r>
        <w:rPr>
          <w:rFonts w:hint="eastAsia"/>
        </w:rPr>
        <w:t>上帝是他们的防卫；祂使他们在祝福中富足；祂的恩惠是他们四面环绕的盾牌。</w:t>
      </w:r>
    </w:p>
    <w:p w14:paraId="632F518B">
      <w:pPr>
        <w:spacing w:after="289" w:line="259" w:lineRule="auto"/>
        <w:ind w:left="0" w:firstLine="0"/>
        <w:jc w:val="left"/>
        <w:rPr>
          <w:rFonts w:hint="eastAsia"/>
        </w:rPr>
      </w:pPr>
      <w:r>
        <w:rPr>
          <w:rFonts w:hint="eastAsia"/>
        </w:rPr>
        <w:t>A triple exhortation sounds, but all the notes combine in one.</w:t>
      </w:r>
    </w:p>
    <w:p w14:paraId="363294CC">
      <w:pPr>
        <w:spacing w:after="289" w:line="259" w:lineRule="auto"/>
        <w:ind w:left="0" w:firstLine="0"/>
        <w:jc w:val="left"/>
        <w:rPr>
          <w:rFonts w:hint="eastAsia"/>
        </w:rPr>
      </w:pPr>
      <w:r>
        <w:rPr>
          <w:rFonts w:hint="eastAsia"/>
        </w:rPr>
        <w:t>一个三重的劝勉响起，但所有的音符都结合为一。</w:t>
      </w:r>
    </w:p>
    <w:p w14:paraId="67799DCA">
      <w:pPr>
        <w:spacing w:after="289" w:line="259" w:lineRule="auto"/>
        <w:ind w:left="0" w:firstLine="0"/>
        <w:jc w:val="left"/>
        <w:rPr>
          <w:rFonts w:hint="eastAsia"/>
        </w:rPr>
      </w:pPr>
      <w:r>
        <w:rPr>
          <w:rFonts w:hint="eastAsia"/>
        </w:rPr>
        <w:t>Rejoice; forever shout for joy; be joyful in your God.</w:t>
      </w:r>
    </w:p>
    <w:p w14:paraId="51C13DB3">
      <w:pPr>
        <w:spacing w:after="289" w:line="259" w:lineRule="auto"/>
        <w:ind w:left="0" w:firstLine="0"/>
        <w:jc w:val="left"/>
        <w:rPr>
          <w:rFonts w:hint="eastAsia"/>
        </w:rPr>
      </w:pPr>
      <w:r>
        <w:rPr>
          <w:rFonts w:hint="eastAsia"/>
        </w:rPr>
        <w:t>欢喜吧；永远欢呼；在你的上帝里欢欣。</w:t>
      </w:r>
    </w:p>
    <w:p w14:paraId="04F29205">
      <w:pPr>
        <w:spacing w:after="289" w:line="259" w:lineRule="auto"/>
        <w:ind w:left="0" w:firstLine="0"/>
        <w:jc w:val="left"/>
        <w:rPr>
          <w:rFonts w:hint="eastAsia"/>
        </w:rPr>
      </w:pPr>
      <w:r>
        <w:rPr>
          <w:rFonts w:hint="eastAsia"/>
        </w:rPr>
        <w:t>May inward testimony prove our right to rejoice in the Lord always, and again and again to rejoice!</w:t>
      </w:r>
    </w:p>
    <w:p w14:paraId="69AE2B48">
      <w:pPr>
        <w:spacing w:after="289" w:line="259" w:lineRule="auto"/>
        <w:ind w:left="0" w:firstLine="0"/>
        <w:jc w:val="left"/>
        <w:rPr>
          <w:rFonts w:hint="eastAsia"/>
        </w:rPr>
      </w:pPr>
      <w:r>
        <w:rPr>
          <w:rFonts w:hint="eastAsia"/>
        </w:rPr>
        <w:t>愿内在的见证证明我们有权常常靠主喜乐，并且一次又一次地喜乐！</w:t>
      </w:r>
    </w:p>
    <w:p w14:paraId="4592FD14">
      <w:pPr>
        <w:spacing w:after="289" w:line="259" w:lineRule="auto"/>
        <w:ind w:left="0" w:firstLine="0"/>
        <w:jc w:val="left"/>
        <w:rPr>
          <w:rFonts w:hint="eastAsia"/>
        </w:rPr>
      </w:pPr>
    </w:p>
    <w:p w14:paraId="53E68EC8">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Psalm 6</w:t>
      </w:r>
    </w:p>
    <w:p w14:paraId="257F5D21">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诗篇 6</w:t>
      </w:r>
    </w:p>
    <w:p w14:paraId="5336D0C5">
      <w:pPr>
        <w:spacing w:after="289" w:line="259" w:lineRule="auto"/>
        <w:ind w:left="0" w:firstLine="0"/>
        <w:jc w:val="left"/>
        <w:rPr>
          <w:rFonts w:hint="eastAsia"/>
        </w:rPr>
      </w:pPr>
      <w:r>
        <w:rPr>
          <w:rFonts w:hint="eastAsia"/>
        </w:rPr>
        <w:t>Here godly sorrow changes into godly joy.</w:t>
      </w:r>
    </w:p>
    <w:p w14:paraId="1D93F111">
      <w:pPr>
        <w:spacing w:after="289" w:line="259" w:lineRule="auto"/>
        <w:ind w:left="0" w:firstLine="0"/>
        <w:jc w:val="left"/>
        <w:rPr>
          <w:rFonts w:hint="eastAsia"/>
        </w:rPr>
      </w:pPr>
      <w:r>
        <w:rPr>
          <w:rFonts w:hint="eastAsia"/>
        </w:rPr>
        <w:t>此处，敬虔的忧愁变为敬虔的喜乐。</w:t>
      </w:r>
    </w:p>
    <w:p w14:paraId="5CE1FF53">
      <w:pPr>
        <w:spacing w:after="289" w:line="259" w:lineRule="auto"/>
        <w:ind w:left="0" w:firstLine="0"/>
        <w:jc w:val="left"/>
        <w:rPr>
          <w:rFonts w:hint="eastAsia"/>
        </w:rPr>
      </w:pPr>
      <w:r>
        <w:rPr>
          <w:rFonts w:hint="eastAsia"/>
        </w:rPr>
        <w:t>May we so mourn that we too may be comforted!</w:t>
      </w:r>
    </w:p>
    <w:p w14:paraId="164380D0">
      <w:pPr>
        <w:spacing w:after="289" w:line="259" w:lineRule="auto"/>
        <w:ind w:left="0" w:firstLine="0"/>
        <w:jc w:val="left"/>
        <w:rPr>
          <w:rFonts w:hint="eastAsia"/>
        </w:rPr>
      </w:pPr>
      <w:r>
        <w:rPr>
          <w:rFonts w:hint="eastAsia"/>
        </w:rPr>
        <w:t>愿我们如此哀恸，好叫我们也得安慰！</w:t>
      </w:r>
    </w:p>
    <w:p w14:paraId="48917357">
      <w:pPr>
        <w:spacing w:after="289" w:line="259" w:lineRule="auto"/>
        <w:ind w:left="0" w:firstLine="0"/>
        <w:jc w:val="left"/>
        <w:rPr>
          <w:rFonts w:hint="eastAsia"/>
        </w:rPr>
      </w:pPr>
    </w:p>
    <w:p w14:paraId="2D408FA0">
      <w:pPr>
        <w:spacing w:after="289" w:line="259" w:lineRule="auto"/>
        <w:ind w:left="0" w:firstLine="0"/>
        <w:jc w:val="left"/>
        <w:rPr>
          <w:rFonts w:hint="eastAsia"/>
        </w:rPr>
      </w:pPr>
      <w:r>
        <w:rPr>
          <w:rFonts w:hint="eastAsia"/>
        </w:rPr>
        <w:t>1."O Lord, rebuke me not in Your anger, neither chasten me in Yourhot displeasure."</w:t>
      </w:r>
    </w:p>
    <w:p w14:paraId="2AD78D27">
      <w:pPr>
        <w:spacing w:after="289" w:line="259" w:lineRule="auto"/>
        <w:ind w:left="0" w:firstLine="0"/>
        <w:jc w:val="left"/>
        <w:rPr>
          <w:rFonts w:hint="eastAsia"/>
        </w:rPr>
      </w:pPr>
      <w:r>
        <w:rPr>
          <w:rFonts w:hint="eastAsia"/>
        </w:rPr>
        <w:t>1.“耶和华啊，求你不要在怒中责备我，也不要在烈怒中惩罚我。”</w:t>
      </w:r>
    </w:p>
    <w:p w14:paraId="39557674">
      <w:pPr>
        <w:spacing w:after="289" w:line="259" w:lineRule="auto"/>
        <w:ind w:left="0" w:firstLine="0"/>
        <w:jc w:val="left"/>
        <w:rPr>
          <w:rFonts w:hint="eastAsia"/>
        </w:rPr>
      </w:pPr>
      <w:r>
        <w:rPr>
          <w:rFonts w:hint="eastAsia"/>
        </w:rPr>
        <w:t>Seasons recur when sense of sin and bodily distress cast into lowest depths.</w:t>
      </w:r>
    </w:p>
    <w:p w14:paraId="2D78056F">
      <w:pPr>
        <w:spacing w:after="289" w:line="259" w:lineRule="auto"/>
        <w:ind w:left="0" w:firstLine="0"/>
        <w:jc w:val="left"/>
        <w:rPr>
          <w:rFonts w:hint="eastAsia"/>
        </w:rPr>
      </w:pPr>
      <w:r>
        <w:rPr>
          <w:rFonts w:hint="eastAsia"/>
        </w:rPr>
        <w:t>当罪的感觉和身体的困苦将人投到最低的深渊时，这样的季节会重现。</w:t>
      </w:r>
    </w:p>
    <w:p w14:paraId="53A94C8D">
      <w:pPr>
        <w:spacing w:after="289" w:line="259" w:lineRule="auto"/>
        <w:ind w:left="0" w:firstLine="0"/>
        <w:jc w:val="left"/>
        <w:rPr>
          <w:rFonts w:hint="eastAsia"/>
        </w:rPr>
      </w:pPr>
      <w:r>
        <w:rPr>
          <w:rFonts w:hint="eastAsia"/>
        </w:rPr>
        <w:t>God's anger threatens to descend in fury.</w:t>
      </w:r>
    </w:p>
    <w:p w14:paraId="7169C712">
      <w:pPr>
        <w:spacing w:after="289" w:line="259" w:lineRule="auto"/>
        <w:ind w:left="0" w:firstLine="0"/>
        <w:jc w:val="left"/>
        <w:rPr>
          <w:rFonts w:hint="eastAsia"/>
        </w:rPr>
      </w:pPr>
      <w:r>
        <w:rPr>
          <w:rFonts w:hint="eastAsia"/>
        </w:rPr>
        <w:t>上帝的怒气威胁要猛烈地降下。</w:t>
      </w:r>
    </w:p>
    <w:p w14:paraId="78D14380">
      <w:pPr>
        <w:spacing w:after="289" w:line="259" w:lineRule="auto"/>
        <w:ind w:left="0" w:firstLine="0"/>
        <w:jc w:val="left"/>
        <w:rPr>
          <w:rFonts w:hint="eastAsia"/>
        </w:rPr>
      </w:pPr>
      <w:r>
        <w:rPr>
          <w:rFonts w:hint="eastAsia"/>
        </w:rPr>
        <w:t>The furnace of displeasure seems to burn terribly.</w:t>
      </w:r>
    </w:p>
    <w:p w14:paraId="337F0FD3">
      <w:pPr>
        <w:spacing w:after="289" w:line="259" w:lineRule="auto"/>
        <w:ind w:left="0" w:firstLine="0"/>
        <w:jc w:val="left"/>
        <w:rPr>
          <w:rFonts w:hint="eastAsia"/>
        </w:rPr>
      </w:pPr>
      <w:r>
        <w:rPr>
          <w:rFonts w:hint="eastAsia"/>
        </w:rPr>
        <w:t>烈怒的熔炉似乎可怕地燃烧。</w:t>
      </w:r>
    </w:p>
    <w:p w14:paraId="1EDB8BD9">
      <w:pPr>
        <w:spacing w:after="289" w:line="259" w:lineRule="auto"/>
        <w:ind w:left="0" w:firstLine="0"/>
        <w:jc w:val="left"/>
        <w:rPr>
          <w:rFonts w:hint="eastAsia"/>
        </w:rPr>
      </w:pPr>
      <w:r>
        <w:rPr>
          <w:rFonts w:hint="eastAsia"/>
        </w:rPr>
        <w:t>If faith shall fail, despair must overwhelm the soul.</w:t>
      </w:r>
    </w:p>
    <w:p w14:paraId="36244878">
      <w:pPr>
        <w:spacing w:after="289" w:line="259" w:lineRule="auto"/>
        <w:ind w:left="0" w:firstLine="0"/>
        <w:jc w:val="left"/>
        <w:rPr>
          <w:rFonts w:hint="eastAsia"/>
        </w:rPr>
      </w:pPr>
      <w:r>
        <w:rPr>
          <w:rFonts w:hint="eastAsia"/>
        </w:rPr>
        <w:t>如果信心失败，绝望就必定淹没灵魂。</w:t>
      </w:r>
    </w:p>
    <w:p w14:paraId="67CB0530">
      <w:pPr>
        <w:spacing w:after="289" w:line="259" w:lineRule="auto"/>
        <w:ind w:left="0" w:firstLine="0"/>
        <w:jc w:val="left"/>
        <w:rPr>
          <w:rFonts w:hint="eastAsia"/>
        </w:rPr>
      </w:pPr>
      <w:r>
        <w:rPr>
          <w:rFonts w:hint="eastAsia"/>
        </w:rPr>
        <w:t>But amid terrors faith survives; it knows its refuge and looks above.</w:t>
      </w:r>
    </w:p>
    <w:p w14:paraId="0DC91997">
      <w:pPr>
        <w:spacing w:after="289" w:line="259" w:lineRule="auto"/>
        <w:ind w:left="0" w:firstLine="0"/>
        <w:jc w:val="left"/>
        <w:rPr>
          <w:rFonts w:hint="eastAsia"/>
        </w:rPr>
      </w:pPr>
      <w:r>
        <w:rPr>
          <w:rFonts w:hint="eastAsia"/>
        </w:rPr>
        <w:t>但在恐怖中，信心存活；它知道它的避难所，并向上仰望。</w:t>
      </w:r>
    </w:p>
    <w:p w14:paraId="7B583579">
      <w:pPr>
        <w:spacing w:after="289" w:line="259" w:lineRule="auto"/>
        <w:ind w:left="0" w:firstLine="0"/>
        <w:jc w:val="left"/>
        <w:rPr>
          <w:rFonts w:hint="eastAsia"/>
        </w:rPr>
      </w:pPr>
      <w:r>
        <w:rPr>
          <w:rFonts w:hint="eastAsia"/>
        </w:rPr>
        <w:t>It doubts not that God still loves.</w:t>
      </w:r>
    </w:p>
    <w:p w14:paraId="4385F186">
      <w:pPr>
        <w:spacing w:after="289" w:line="259" w:lineRule="auto"/>
        <w:ind w:left="0" w:firstLine="0"/>
        <w:jc w:val="left"/>
        <w:rPr>
          <w:rFonts w:hint="eastAsia"/>
        </w:rPr>
      </w:pPr>
      <w:r>
        <w:rPr>
          <w:rFonts w:hint="eastAsia"/>
        </w:rPr>
        <w:t>它不怀疑上帝仍然爱。</w:t>
      </w:r>
    </w:p>
    <w:p w14:paraId="455939BA">
      <w:pPr>
        <w:spacing w:after="289" w:line="259" w:lineRule="auto"/>
        <w:ind w:left="0" w:firstLine="0"/>
        <w:jc w:val="left"/>
        <w:rPr>
          <w:rFonts w:hint="eastAsia"/>
        </w:rPr>
      </w:pPr>
      <w:r>
        <w:rPr>
          <w:rFonts w:hint="eastAsia"/>
        </w:rPr>
        <w:t>When frowns most darken on His brow it pleads, 'Let not this chastening destroy; let not the flames devour.'</w:t>
      </w:r>
    </w:p>
    <w:p w14:paraId="7B29420B">
      <w:pPr>
        <w:spacing w:after="289" w:line="259" w:lineRule="auto"/>
        <w:ind w:left="0" w:firstLine="0"/>
        <w:jc w:val="left"/>
        <w:rPr>
          <w:rFonts w:hint="eastAsia"/>
        </w:rPr>
      </w:pPr>
      <w:r>
        <w:rPr>
          <w:rFonts w:hint="eastAsia"/>
        </w:rPr>
        <w:t>当祂眉头最阴沉时，它恳求，‘不要让这管教毁灭；不要让火焰吞噬。’</w:t>
      </w:r>
    </w:p>
    <w:p w14:paraId="37A49A3D">
      <w:pPr>
        <w:spacing w:after="289" w:line="259" w:lineRule="auto"/>
        <w:ind w:left="0" w:firstLine="0"/>
        <w:jc w:val="left"/>
        <w:rPr>
          <w:rFonts w:hint="eastAsia"/>
        </w:rPr>
      </w:pPr>
    </w:p>
    <w:p w14:paraId="3D422186">
      <w:pPr>
        <w:spacing w:after="289" w:line="259" w:lineRule="auto"/>
        <w:ind w:left="0" w:firstLine="0"/>
        <w:jc w:val="left"/>
        <w:rPr>
          <w:rFonts w:hint="eastAsia"/>
        </w:rPr>
      </w:pPr>
      <w:r>
        <w:rPr>
          <w:rFonts w:hint="eastAsia"/>
        </w:rPr>
        <w:t>2."Have mercy upon me, O Lord, for I am weak; O Lord, heal me, formy bones are vexed."</w:t>
      </w:r>
    </w:p>
    <w:p w14:paraId="0918FE1C">
      <w:pPr>
        <w:spacing w:after="289" w:line="259" w:lineRule="auto"/>
        <w:ind w:left="0" w:firstLine="0"/>
        <w:jc w:val="left"/>
        <w:rPr>
          <w:rFonts w:hint="eastAsia"/>
        </w:rPr>
      </w:pPr>
      <w:r>
        <w:rPr>
          <w:rFonts w:hint="eastAsia"/>
        </w:rPr>
        <w:t>2.“耶和华啊，求你可怜我，因为我软弱。耶和华啊，求你医治我，因为我的骨头发战。”</w:t>
      </w:r>
    </w:p>
    <w:p w14:paraId="5D377E08">
      <w:pPr>
        <w:spacing w:after="289" w:line="259" w:lineRule="auto"/>
        <w:ind w:left="0" w:firstLine="0"/>
        <w:jc w:val="left"/>
        <w:rPr>
          <w:rFonts w:hint="eastAsia"/>
        </w:rPr>
      </w:pPr>
      <w:r>
        <w:rPr>
          <w:rFonts w:hint="eastAsia"/>
        </w:rPr>
        <w:t>The fainting flesh shows sympathy.</w:t>
      </w:r>
    </w:p>
    <w:p w14:paraId="317BA311">
      <w:pPr>
        <w:spacing w:after="289" w:line="259" w:lineRule="auto"/>
        <w:ind w:left="0" w:firstLine="0"/>
        <w:jc w:val="left"/>
        <w:rPr>
          <w:rFonts w:hint="eastAsia"/>
        </w:rPr>
      </w:pPr>
      <w:r>
        <w:rPr>
          <w:rFonts w:hint="eastAsia"/>
        </w:rPr>
        <w:t>昏厥的肉体显出同情。</w:t>
      </w:r>
    </w:p>
    <w:p w14:paraId="7CA94702">
      <w:pPr>
        <w:spacing w:after="289" w:line="259" w:lineRule="auto"/>
        <w:ind w:left="0" w:firstLine="0"/>
        <w:jc w:val="left"/>
        <w:rPr>
          <w:rFonts w:hint="eastAsia"/>
        </w:rPr>
      </w:pPr>
      <w:r>
        <w:rPr>
          <w:rFonts w:hint="eastAsia"/>
        </w:rPr>
        <w:t>The anguish preys upon the total frame.</w:t>
      </w:r>
    </w:p>
    <w:p w14:paraId="16561B8E">
      <w:pPr>
        <w:spacing w:after="289" w:line="259" w:lineRule="auto"/>
        <w:ind w:left="0" w:firstLine="0"/>
        <w:jc w:val="left"/>
        <w:rPr>
          <w:rFonts w:hint="eastAsia"/>
        </w:rPr>
      </w:pPr>
      <w:r>
        <w:rPr>
          <w:rFonts w:hint="eastAsia"/>
        </w:rPr>
        <w:t>那痛苦侵蚀着整个躯体。</w:t>
      </w:r>
    </w:p>
    <w:p w14:paraId="7E7534E0">
      <w:pPr>
        <w:spacing w:after="289" w:line="259" w:lineRule="auto"/>
        <w:ind w:left="0" w:firstLine="0"/>
        <w:jc w:val="left"/>
        <w:rPr>
          <w:rFonts w:hint="eastAsia"/>
        </w:rPr>
      </w:pPr>
      <w:r>
        <w:rPr>
          <w:rFonts w:hint="eastAsia"/>
        </w:rPr>
        <w:t>Sickness of soul reduces every power.</w:t>
      </w:r>
    </w:p>
    <w:p w14:paraId="40649EDA">
      <w:pPr>
        <w:spacing w:after="289" w:line="259" w:lineRule="auto"/>
        <w:ind w:left="0" w:firstLine="0"/>
        <w:jc w:val="left"/>
        <w:rPr>
          <w:rFonts w:hint="eastAsia"/>
        </w:rPr>
      </w:pPr>
      <w:r>
        <w:rPr>
          <w:rFonts w:hint="eastAsia"/>
        </w:rPr>
        <w:t>灵魂的疾病削减了每一分力量。</w:t>
      </w:r>
    </w:p>
    <w:p w14:paraId="380D387D">
      <w:pPr>
        <w:spacing w:after="289" w:line="259" w:lineRule="auto"/>
        <w:ind w:left="0" w:firstLine="0"/>
        <w:jc w:val="left"/>
        <w:rPr>
          <w:rFonts w:hint="eastAsia"/>
        </w:rPr>
      </w:pPr>
      <w:r>
        <w:rPr>
          <w:rFonts w:hint="eastAsia"/>
        </w:rPr>
        <w:t>Prayer is redoubled.</w:t>
      </w:r>
    </w:p>
    <w:p w14:paraId="741A27B5">
      <w:pPr>
        <w:spacing w:after="289" w:line="259" w:lineRule="auto"/>
        <w:ind w:left="0" w:firstLine="0"/>
        <w:jc w:val="left"/>
        <w:rPr>
          <w:rFonts w:hint="eastAsia"/>
        </w:rPr>
      </w:pPr>
      <w:r>
        <w:rPr>
          <w:rFonts w:hint="eastAsia"/>
        </w:rPr>
        <w:t>祷告被加倍。</w:t>
      </w:r>
    </w:p>
    <w:p w14:paraId="516E77AE">
      <w:pPr>
        <w:spacing w:after="289" w:line="259" w:lineRule="auto"/>
        <w:ind w:left="0" w:firstLine="0"/>
        <w:jc w:val="left"/>
        <w:rPr>
          <w:rFonts w:hint="eastAsia"/>
        </w:rPr>
      </w:pPr>
      <w:r>
        <w:rPr>
          <w:rFonts w:hint="eastAsia"/>
        </w:rPr>
        <w:t>Incessant cries besiege the throne of grace.</w:t>
      </w:r>
    </w:p>
    <w:p w14:paraId="6A8EBA66">
      <w:pPr>
        <w:spacing w:after="289" w:line="259" w:lineRule="auto"/>
        <w:ind w:left="0" w:firstLine="0"/>
        <w:jc w:val="left"/>
        <w:rPr>
          <w:rFonts w:hint="eastAsia"/>
        </w:rPr>
      </w:pPr>
      <w:r>
        <w:rPr>
          <w:rFonts w:hint="eastAsia"/>
        </w:rPr>
        <w:t>不间断的呼喊围攻施恩的宝座。</w:t>
      </w:r>
    </w:p>
    <w:p w14:paraId="21039FD6">
      <w:pPr>
        <w:spacing w:after="289" w:line="259" w:lineRule="auto"/>
        <w:ind w:left="0" w:firstLine="0"/>
        <w:jc w:val="left"/>
        <w:rPr>
          <w:rFonts w:hint="eastAsia"/>
        </w:rPr>
      </w:pPr>
      <w:r>
        <w:rPr>
          <w:rFonts w:hint="eastAsia"/>
        </w:rPr>
        <w:t>Misery calls mercy to arise.</w:t>
      </w:r>
    </w:p>
    <w:p w14:paraId="3D5FE742">
      <w:pPr>
        <w:spacing w:after="289" w:line="259" w:lineRule="auto"/>
        <w:ind w:left="0" w:firstLine="0"/>
        <w:jc w:val="left"/>
        <w:rPr>
          <w:rFonts w:hint="eastAsia"/>
        </w:rPr>
      </w:pPr>
      <w:r>
        <w:rPr>
          <w:rFonts w:hint="eastAsia"/>
        </w:rPr>
        <w:t>苦难呼召怜悯兴起。</w:t>
      </w:r>
    </w:p>
    <w:p w14:paraId="07BD9BCE">
      <w:pPr>
        <w:spacing w:after="289" w:line="259" w:lineRule="auto"/>
        <w:ind w:left="0" w:firstLine="0"/>
        <w:jc w:val="left"/>
        <w:rPr>
          <w:rFonts w:hint="eastAsia"/>
        </w:rPr>
      </w:pPr>
      <w:r>
        <w:rPr>
          <w:rFonts w:hint="eastAsia"/>
        </w:rPr>
        <w:t>Disease implores the heavenly healer's aid.</w:t>
      </w:r>
    </w:p>
    <w:p w14:paraId="5067C330">
      <w:pPr>
        <w:spacing w:after="289" w:line="259" w:lineRule="auto"/>
        <w:ind w:left="0" w:firstLine="0"/>
        <w:jc w:val="left"/>
        <w:rPr>
          <w:rFonts w:hint="eastAsia"/>
        </w:rPr>
      </w:pPr>
      <w:r>
        <w:rPr>
          <w:rFonts w:hint="eastAsia"/>
        </w:rPr>
        <w:t>疾病恳求属天医治者的帮助。</w:t>
      </w:r>
    </w:p>
    <w:p w14:paraId="6C0D0CAA">
      <w:pPr>
        <w:spacing w:after="289" w:line="259" w:lineRule="auto"/>
        <w:ind w:left="0" w:firstLine="0"/>
        <w:jc w:val="left"/>
        <w:rPr>
          <w:rFonts w:hint="eastAsia"/>
        </w:rPr>
      </w:pPr>
      <w:r>
        <w:rPr>
          <w:rFonts w:hint="eastAsia"/>
        </w:rPr>
        <w:t>Blessed is the anguish which flees thus to God.</w:t>
      </w:r>
    </w:p>
    <w:p w14:paraId="1DC38679">
      <w:pPr>
        <w:spacing w:after="289" w:line="259" w:lineRule="auto"/>
        <w:ind w:left="0" w:firstLine="0"/>
        <w:jc w:val="left"/>
        <w:rPr>
          <w:rFonts w:hint="eastAsia"/>
        </w:rPr>
      </w:pPr>
      <w:r>
        <w:rPr>
          <w:rFonts w:hint="eastAsia"/>
        </w:rPr>
        <w:t>那如此投奔上帝的痛苦是蒙福的。</w:t>
      </w:r>
    </w:p>
    <w:p w14:paraId="61C7661B">
      <w:pPr>
        <w:spacing w:after="289" w:line="259" w:lineRule="auto"/>
        <w:ind w:left="0" w:firstLine="0"/>
        <w:jc w:val="left"/>
        <w:rPr>
          <w:rFonts w:hint="eastAsia"/>
        </w:rPr>
      </w:pPr>
    </w:p>
    <w:p w14:paraId="0B0932FD">
      <w:pPr>
        <w:spacing w:after="289" w:line="259" w:lineRule="auto"/>
        <w:ind w:left="0" w:firstLine="0"/>
        <w:jc w:val="left"/>
        <w:rPr>
          <w:rFonts w:hint="eastAsia"/>
        </w:rPr>
      </w:pPr>
      <w:r>
        <w:rPr>
          <w:rFonts w:hint="eastAsia"/>
        </w:rPr>
        <w:t>3."My soul is also sorely vexed; but O Lord, how long?"</w:t>
      </w:r>
    </w:p>
    <w:p w14:paraId="0F6F65C5">
      <w:pPr>
        <w:spacing w:after="289" w:line="259" w:lineRule="auto"/>
        <w:ind w:left="0" w:firstLine="0"/>
        <w:jc w:val="left"/>
        <w:rPr>
          <w:rFonts w:hint="eastAsia"/>
        </w:rPr>
      </w:pPr>
      <w:r>
        <w:rPr>
          <w:rFonts w:hint="eastAsia"/>
        </w:rPr>
        <w:t>3.“我的心也大大地惊惶；但耶和华啊，你要到几时呢？”</w:t>
      </w:r>
    </w:p>
    <w:p w14:paraId="77ADDDC4">
      <w:pPr>
        <w:spacing w:after="289" w:line="259" w:lineRule="auto"/>
        <w:ind w:left="0" w:firstLine="0"/>
        <w:jc w:val="left"/>
        <w:rPr>
          <w:rFonts w:hint="eastAsia"/>
        </w:rPr>
      </w:pPr>
      <w:r>
        <w:rPr>
          <w:rFonts w:hint="eastAsia"/>
        </w:rPr>
        <w:t>Sorrow of soul is sorrow's fullest cup.</w:t>
      </w:r>
    </w:p>
    <w:p w14:paraId="1BBCC1F7">
      <w:pPr>
        <w:spacing w:after="289" w:line="259" w:lineRule="auto"/>
        <w:ind w:left="0" w:firstLine="0"/>
        <w:jc w:val="left"/>
        <w:rPr>
          <w:rFonts w:hint="eastAsia"/>
        </w:rPr>
      </w:pPr>
      <w:r>
        <w:rPr>
          <w:rFonts w:hint="eastAsia"/>
        </w:rPr>
        <w:t>灵魂的忧愁是忧愁最满的杯。</w:t>
      </w:r>
    </w:p>
    <w:p w14:paraId="06F7F887">
      <w:pPr>
        <w:spacing w:after="289" w:line="259" w:lineRule="auto"/>
        <w:ind w:left="0" w:firstLine="0"/>
        <w:jc w:val="left"/>
        <w:rPr>
          <w:rFonts w:hint="eastAsia"/>
        </w:rPr>
      </w:pPr>
      <w:r>
        <w:rPr>
          <w:rFonts w:hint="eastAsia"/>
        </w:rPr>
        <w:t>All other bitterness is light beside it.</w:t>
      </w:r>
    </w:p>
    <w:p w14:paraId="51CDACB2">
      <w:pPr>
        <w:spacing w:after="289" w:line="259" w:lineRule="auto"/>
        <w:ind w:left="0" w:firstLine="0"/>
        <w:jc w:val="left"/>
        <w:rPr>
          <w:rFonts w:hint="eastAsia"/>
        </w:rPr>
      </w:pPr>
      <w:r>
        <w:rPr>
          <w:rFonts w:hint="eastAsia"/>
        </w:rPr>
        <w:t>所有其他的苦涩，在它旁边都是轻的。</w:t>
      </w:r>
    </w:p>
    <w:p w14:paraId="187BAB2B">
      <w:pPr>
        <w:spacing w:after="289" w:line="259" w:lineRule="auto"/>
        <w:ind w:left="0" w:firstLine="0"/>
        <w:jc w:val="left"/>
        <w:rPr>
          <w:rFonts w:hint="eastAsia"/>
        </w:rPr>
      </w:pPr>
      <w:r>
        <w:rPr>
          <w:rFonts w:hint="eastAsia"/>
        </w:rPr>
        <w:t>The mourning days drag heavily; no dawn appears to chase away night's shade.</w:t>
      </w:r>
    </w:p>
    <w:p w14:paraId="3C81A5E3">
      <w:pPr>
        <w:spacing w:after="289" w:line="259" w:lineRule="auto"/>
        <w:ind w:left="0" w:firstLine="0"/>
        <w:jc w:val="left"/>
        <w:rPr>
          <w:rFonts w:hint="eastAsia"/>
        </w:rPr>
      </w:pPr>
      <w:r>
        <w:rPr>
          <w:rFonts w:hint="eastAsia"/>
        </w:rPr>
        <w:t>哀恸的日子沉重地拖着；没有黎明出现来驱散夜的阴影。</w:t>
      </w:r>
    </w:p>
    <w:p w14:paraId="66FD4007">
      <w:pPr>
        <w:spacing w:after="289" w:line="259" w:lineRule="auto"/>
        <w:ind w:left="0" w:firstLine="0"/>
        <w:jc w:val="left"/>
        <w:rPr>
          <w:rFonts w:hint="eastAsia"/>
        </w:rPr>
      </w:pPr>
      <w:r>
        <w:rPr>
          <w:rFonts w:hint="eastAsia"/>
        </w:rPr>
        <w:t>The moan is heard, "How long, O Lord! how long?"</w:t>
      </w:r>
    </w:p>
    <w:p w14:paraId="09115669">
      <w:pPr>
        <w:spacing w:after="289" w:line="259" w:lineRule="auto"/>
        <w:ind w:left="0" w:firstLine="0"/>
        <w:jc w:val="left"/>
        <w:rPr>
          <w:rFonts w:hint="eastAsia"/>
        </w:rPr>
      </w:pPr>
      <w:r>
        <w:rPr>
          <w:rFonts w:hint="eastAsia"/>
        </w:rPr>
        <w:t>呻吟被听见，“主啊，要到几时！要到几时？”</w:t>
      </w:r>
    </w:p>
    <w:p w14:paraId="5CBC0489">
      <w:pPr>
        <w:spacing w:after="289" w:line="259" w:lineRule="auto"/>
        <w:ind w:left="0" w:firstLine="0"/>
        <w:jc w:val="left"/>
        <w:rPr>
          <w:rFonts w:hint="eastAsia"/>
        </w:rPr>
      </w:pPr>
      <w:r>
        <w:rPr>
          <w:rFonts w:hint="eastAsia"/>
        </w:rPr>
        <w:t>He who would read the deepest lessons of these words must go with Jesus to the garden and the cross.</w:t>
      </w:r>
    </w:p>
    <w:p w14:paraId="20EA1000">
      <w:pPr>
        <w:spacing w:after="289" w:line="259" w:lineRule="auto"/>
        <w:ind w:left="0" w:firstLine="0"/>
        <w:jc w:val="left"/>
        <w:rPr>
          <w:rFonts w:hint="eastAsia"/>
        </w:rPr>
      </w:pPr>
      <w:r>
        <w:rPr>
          <w:rFonts w:hint="eastAsia"/>
        </w:rPr>
        <w:t>那要读出这些话语最深功课的人，必须与耶稣同到客西马尼园和十字架。</w:t>
      </w:r>
    </w:p>
    <w:p w14:paraId="2EC24998">
      <w:pPr>
        <w:spacing w:after="289" w:line="259" w:lineRule="auto"/>
        <w:ind w:left="0" w:firstLine="0"/>
        <w:jc w:val="left"/>
        <w:rPr>
          <w:rFonts w:hint="eastAsia"/>
        </w:rPr>
      </w:pPr>
      <w:r>
        <w:rPr>
          <w:rFonts w:hint="eastAsia"/>
        </w:rPr>
        <w:t>By imputation He is made the sin of sin.</w:t>
      </w:r>
    </w:p>
    <w:p w14:paraId="680B6764">
      <w:pPr>
        <w:spacing w:after="289" w:line="259" w:lineRule="auto"/>
        <w:ind w:left="0" w:firstLine="0"/>
        <w:jc w:val="left"/>
        <w:rPr>
          <w:rFonts w:hint="eastAsia"/>
        </w:rPr>
      </w:pPr>
      <w:r>
        <w:rPr>
          <w:rFonts w:hint="eastAsia"/>
        </w:rPr>
        <w:t>因着归算，祂被造成罪中之罪。</w:t>
      </w:r>
    </w:p>
    <w:p w14:paraId="2CFC16B3">
      <w:pPr>
        <w:spacing w:after="289" w:line="259" w:lineRule="auto"/>
        <w:ind w:left="0" w:firstLine="0"/>
        <w:jc w:val="left"/>
        <w:rPr>
          <w:rFonts w:hint="eastAsia"/>
        </w:rPr>
      </w:pPr>
      <w:r>
        <w:rPr>
          <w:rFonts w:hint="eastAsia"/>
        </w:rPr>
        <w:t>Mountains on mountains of iniquity meet on Him.</w:t>
      </w:r>
    </w:p>
    <w:p w14:paraId="49F8D6D1">
      <w:pPr>
        <w:spacing w:after="289" w:line="259" w:lineRule="auto"/>
        <w:ind w:left="0" w:firstLine="0"/>
        <w:jc w:val="left"/>
        <w:rPr>
          <w:rFonts w:hint="eastAsia"/>
        </w:rPr>
      </w:pPr>
      <w:r>
        <w:rPr>
          <w:rFonts w:hint="eastAsia"/>
        </w:rPr>
        <w:t>罪孽如山堆叠在祂身上。</w:t>
      </w:r>
    </w:p>
    <w:p w14:paraId="4F7D28EE">
      <w:pPr>
        <w:spacing w:after="289" w:line="259" w:lineRule="auto"/>
        <w:ind w:left="0" w:firstLine="0"/>
        <w:jc w:val="left"/>
        <w:rPr>
          <w:rFonts w:hint="eastAsia"/>
        </w:rPr>
      </w:pPr>
      <w:r>
        <w:rPr>
          <w:rFonts w:hint="eastAsia"/>
        </w:rPr>
        <w:t>Unspeakably tremendous is the load; unspeakably tremendous is the wrath incurred.</w:t>
      </w:r>
    </w:p>
    <w:p w14:paraId="24D42EEE">
      <w:pPr>
        <w:spacing w:after="289" w:line="259" w:lineRule="auto"/>
        <w:ind w:left="0" w:firstLine="0"/>
        <w:jc w:val="left"/>
        <w:rPr>
          <w:rFonts w:hint="eastAsia"/>
        </w:rPr>
      </w:pPr>
      <w:r>
        <w:rPr>
          <w:rFonts w:hint="eastAsia"/>
        </w:rPr>
        <w:t>那重担是说不出的巨大；所招致的忿怒是说不出的巨大。</w:t>
      </w:r>
    </w:p>
    <w:p w14:paraId="75DCD571">
      <w:pPr>
        <w:spacing w:after="289" w:line="259" w:lineRule="auto"/>
        <w:ind w:left="0" w:firstLine="0"/>
        <w:jc w:val="left"/>
        <w:rPr>
          <w:rFonts w:hint="eastAsia"/>
        </w:rPr>
      </w:pPr>
      <w:r>
        <w:rPr>
          <w:rFonts w:hint="eastAsia"/>
        </w:rPr>
        <w:t>His own consent received the vicarious guilt.</w:t>
      </w:r>
    </w:p>
    <w:p w14:paraId="10E26253">
      <w:pPr>
        <w:spacing w:after="289" w:line="259" w:lineRule="auto"/>
        <w:ind w:left="0" w:firstLine="0"/>
        <w:jc w:val="left"/>
        <w:rPr>
          <w:rFonts w:hint="eastAsia"/>
        </w:rPr>
      </w:pPr>
      <w:r>
        <w:rPr>
          <w:rFonts w:hint="eastAsia"/>
        </w:rPr>
        <w:t>祂自己的同意接受了那代受的罪疚。</w:t>
      </w:r>
    </w:p>
    <w:p w14:paraId="6F142872">
      <w:pPr>
        <w:spacing w:after="289" w:line="259" w:lineRule="auto"/>
        <w:ind w:left="0" w:firstLine="0"/>
        <w:jc w:val="left"/>
        <w:rPr>
          <w:rFonts w:hint="eastAsia"/>
        </w:rPr>
      </w:pPr>
      <w:r>
        <w:rPr>
          <w:rFonts w:hint="eastAsia"/>
        </w:rPr>
        <w:t>Just anger thickens round Him.</w:t>
      </w:r>
    </w:p>
    <w:p w14:paraId="0B4CEDD5">
      <w:pPr>
        <w:spacing w:after="289" w:line="259" w:lineRule="auto"/>
        <w:ind w:left="0" w:firstLine="0"/>
        <w:jc w:val="left"/>
        <w:rPr>
          <w:rFonts w:hint="eastAsia"/>
        </w:rPr>
      </w:pPr>
      <w:r>
        <w:rPr>
          <w:rFonts w:hint="eastAsia"/>
        </w:rPr>
        <w:t>公义的怒气在祂周围浓厚。</w:t>
      </w:r>
    </w:p>
    <w:p w14:paraId="4338C2E2">
      <w:pPr>
        <w:spacing w:after="289" w:line="259" w:lineRule="auto"/>
        <w:ind w:left="0" w:firstLine="0"/>
        <w:jc w:val="left"/>
        <w:rPr>
          <w:rFonts w:hint="eastAsia"/>
        </w:rPr>
      </w:pPr>
      <w:r>
        <w:rPr>
          <w:rFonts w:hint="eastAsia"/>
        </w:rPr>
        <w:t>He feels the horrors of His place.</w:t>
      </w:r>
    </w:p>
    <w:p w14:paraId="595FB6AC">
      <w:pPr>
        <w:spacing w:after="289" w:line="259" w:lineRule="auto"/>
        <w:ind w:left="0" w:firstLine="0"/>
        <w:jc w:val="left"/>
        <w:rPr>
          <w:rFonts w:hint="eastAsia"/>
        </w:rPr>
      </w:pPr>
      <w:r>
        <w:rPr>
          <w:rFonts w:hint="eastAsia"/>
        </w:rPr>
        <w:t>祂感觉到祂所在之处的恐怖。</w:t>
      </w:r>
    </w:p>
    <w:p w14:paraId="7E87F345">
      <w:pPr>
        <w:spacing w:after="289" w:line="259" w:lineRule="auto"/>
        <w:ind w:left="0" w:firstLine="0"/>
        <w:jc w:val="left"/>
        <w:rPr>
          <w:rFonts w:hint="eastAsia"/>
        </w:rPr>
      </w:pPr>
      <w:r>
        <w:rPr>
          <w:rFonts w:hint="eastAsia"/>
        </w:rPr>
        <w:t>Prostrate in misery, He cries, "My soul is exceeding sorrowful, even unto death."</w:t>
      </w:r>
    </w:p>
    <w:p w14:paraId="1600DF9F">
      <w:pPr>
        <w:spacing w:after="289" w:line="259" w:lineRule="auto"/>
        <w:ind w:left="0" w:firstLine="0"/>
        <w:jc w:val="left"/>
        <w:rPr>
          <w:rFonts w:hint="eastAsia"/>
        </w:rPr>
      </w:pPr>
      <w:r>
        <w:rPr>
          <w:rFonts w:hint="eastAsia"/>
        </w:rPr>
        <w:t>祂在苦难中俯伏，呼喊，“我心里甚是忧伤，几乎要死。”</w:t>
      </w:r>
    </w:p>
    <w:p w14:paraId="1715F2FB">
      <w:pPr>
        <w:spacing w:after="289" w:line="259" w:lineRule="auto"/>
        <w:ind w:left="0" w:firstLine="0"/>
        <w:jc w:val="left"/>
        <w:rPr>
          <w:rFonts w:hint="eastAsia"/>
        </w:rPr>
      </w:pPr>
      <w:r>
        <w:rPr>
          <w:rFonts w:hint="eastAsia"/>
        </w:rPr>
        <w:t>Anguish cries, "My God, my God! why have You forsaken Me?"</w:t>
      </w:r>
    </w:p>
    <w:p w14:paraId="2880582D">
      <w:pPr>
        <w:spacing w:after="289" w:line="259" w:lineRule="auto"/>
        <w:ind w:left="0" w:firstLine="0"/>
        <w:jc w:val="left"/>
        <w:rPr>
          <w:rFonts w:hint="eastAsia"/>
        </w:rPr>
      </w:pPr>
      <w:r>
        <w:rPr>
          <w:rFonts w:hint="eastAsia"/>
        </w:rPr>
        <w:t>痛苦呼喊，“我的神，我的神！为什么离弃我？”</w:t>
      </w:r>
    </w:p>
    <w:p w14:paraId="242D81E3">
      <w:pPr>
        <w:spacing w:after="289" w:line="259" w:lineRule="auto"/>
        <w:ind w:left="0" w:firstLine="0"/>
        <w:jc w:val="left"/>
        <w:rPr>
          <w:rFonts w:hint="eastAsia"/>
        </w:rPr>
      </w:pPr>
      <w:r>
        <w:rPr>
          <w:rFonts w:hint="eastAsia"/>
        </w:rPr>
        <w:t>The curse may not spare Him.</w:t>
      </w:r>
    </w:p>
    <w:p w14:paraId="10D29770">
      <w:pPr>
        <w:spacing w:after="289" w:line="259" w:lineRule="auto"/>
        <w:ind w:left="0" w:firstLine="0"/>
        <w:jc w:val="left"/>
        <w:rPr>
          <w:rFonts w:hint="eastAsia"/>
        </w:rPr>
      </w:pPr>
      <w:r>
        <w:rPr>
          <w:rFonts w:hint="eastAsia"/>
        </w:rPr>
        <w:t>咒诅不能饶恕祂。</w:t>
      </w:r>
    </w:p>
    <w:p w14:paraId="6FF9C052">
      <w:pPr>
        <w:spacing w:after="289" w:line="259" w:lineRule="auto"/>
        <w:ind w:left="0" w:firstLine="0"/>
        <w:jc w:val="left"/>
        <w:rPr>
          <w:rFonts w:hint="eastAsia"/>
        </w:rPr>
      </w:pPr>
      <w:r>
        <w:rPr>
          <w:rFonts w:hint="eastAsia"/>
        </w:rPr>
        <w:t>Great is the mystery, but it is our salvation.</w:t>
      </w:r>
    </w:p>
    <w:p w14:paraId="306DA771">
      <w:pPr>
        <w:spacing w:after="289" w:line="259" w:lineRule="auto"/>
        <w:ind w:left="0" w:firstLine="0"/>
        <w:jc w:val="left"/>
        <w:rPr>
          <w:rFonts w:hint="eastAsia"/>
        </w:rPr>
      </w:pPr>
      <w:r>
        <w:rPr>
          <w:rFonts w:hint="eastAsia"/>
        </w:rPr>
        <w:t>这奥秘是大的，但它是我们的救恩。</w:t>
      </w:r>
    </w:p>
    <w:p w14:paraId="39B314D1">
      <w:pPr>
        <w:spacing w:after="289" w:line="259" w:lineRule="auto"/>
        <w:ind w:left="0" w:firstLine="0"/>
        <w:jc w:val="left"/>
        <w:rPr>
          <w:rFonts w:hint="eastAsia"/>
        </w:rPr>
      </w:pPr>
    </w:p>
    <w:p w14:paraId="177F81B4">
      <w:pPr>
        <w:spacing w:after="289" w:line="259" w:lineRule="auto"/>
        <w:ind w:left="0" w:firstLine="0"/>
        <w:jc w:val="left"/>
        <w:rPr>
          <w:rFonts w:hint="eastAsia"/>
        </w:rPr>
      </w:pPr>
      <w:r>
        <w:rPr>
          <w:rFonts w:hint="eastAsia"/>
        </w:rPr>
        <w:t>4."Return, O Lord, deliver my soul; Oh save me for Your mercies'sake."</w:t>
      </w:r>
    </w:p>
    <w:p w14:paraId="36CE94BD">
      <w:pPr>
        <w:spacing w:after="289" w:line="259" w:lineRule="auto"/>
        <w:ind w:left="0" w:firstLine="0"/>
        <w:jc w:val="left"/>
        <w:rPr>
          <w:rFonts w:hint="eastAsia"/>
        </w:rPr>
      </w:pPr>
      <w:r>
        <w:rPr>
          <w:rFonts w:hint="eastAsia"/>
        </w:rPr>
        <w:t>4.“耶和华啊，求你转回，搭救我的灵魂；哦，因你的慈爱拯救我。”</w:t>
      </w:r>
    </w:p>
    <w:p w14:paraId="204BEECD">
      <w:pPr>
        <w:spacing w:after="289" w:line="259" w:lineRule="auto"/>
        <w:ind w:left="0" w:firstLine="0"/>
        <w:jc w:val="left"/>
        <w:rPr>
          <w:rFonts w:hint="eastAsia"/>
        </w:rPr>
      </w:pPr>
      <w:r>
        <w:rPr>
          <w:rFonts w:hint="eastAsia"/>
        </w:rPr>
        <w:t>The sweetest joy is holy fellowship with God.</w:t>
      </w:r>
    </w:p>
    <w:p w14:paraId="7B7F1073">
      <w:pPr>
        <w:spacing w:after="289" w:line="259" w:lineRule="auto"/>
        <w:ind w:left="0" w:firstLine="0"/>
        <w:jc w:val="left"/>
        <w:rPr>
          <w:rFonts w:hint="eastAsia"/>
        </w:rPr>
      </w:pPr>
      <w:r>
        <w:rPr>
          <w:rFonts w:hint="eastAsia"/>
        </w:rPr>
        <w:t>最甜美的喜乐是与上帝圣洁的交通。</w:t>
      </w:r>
    </w:p>
    <w:p w14:paraId="32766520">
      <w:pPr>
        <w:spacing w:after="289" w:line="259" w:lineRule="auto"/>
        <w:ind w:left="0" w:firstLine="0"/>
        <w:jc w:val="left"/>
        <w:rPr>
          <w:rFonts w:hint="eastAsia"/>
        </w:rPr>
      </w:pPr>
      <w:r>
        <w:rPr>
          <w:rFonts w:hint="eastAsia"/>
        </w:rPr>
        <w:t>It is heaven's foretaste to see His smile and hear the whispers of His love.</w:t>
      </w:r>
    </w:p>
    <w:p w14:paraId="38AC5EED">
      <w:pPr>
        <w:spacing w:after="289" w:line="259" w:lineRule="auto"/>
        <w:ind w:left="0" w:firstLine="0"/>
        <w:jc w:val="left"/>
        <w:rPr>
          <w:rFonts w:hint="eastAsia"/>
        </w:rPr>
      </w:pPr>
      <w:r>
        <w:rPr>
          <w:rFonts w:hint="eastAsia"/>
        </w:rPr>
        <w:t>看见祂的微笑，听见祂爱的低语，是天堂的预尝。</w:t>
      </w:r>
    </w:p>
    <w:p w14:paraId="6597AF04">
      <w:pPr>
        <w:spacing w:after="289" w:line="259" w:lineRule="auto"/>
        <w:ind w:left="0" w:firstLine="0"/>
        <w:jc w:val="left"/>
        <w:rPr>
          <w:rFonts w:hint="eastAsia"/>
        </w:rPr>
      </w:pPr>
      <w:r>
        <w:rPr>
          <w:rFonts w:hint="eastAsia"/>
        </w:rPr>
        <w:t>To realize this oneness is faith's privilege.</w:t>
      </w:r>
    </w:p>
    <w:p w14:paraId="6C97F697">
      <w:pPr>
        <w:spacing w:after="289" w:line="259" w:lineRule="auto"/>
        <w:ind w:left="0" w:firstLine="0"/>
        <w:jc w:val="left"/>
        <w:rPr>
          <w:rFonts w:hint="eastAsia"/>
        </w:rPr>
      </w:pPr>
      <w:r>
        <w:rPr>
          <w:rFonts w:hint="eastAsia"/>
        </w:rPr>
        <w:t>体会到这合一，是信心的特权。</w:t>
      </w:r>
    </w:p>
    <w:p w14:paraId="132B649E">
      <w:pPr>
        <w:spacing w:after="289" w:line="259" w:lineRule="auto"/>
        <w:ind w:left="0" w:firstLine="0"/>
        <w:jc w:val="left"/>
        <w:rPr>
          <w:rFonts w:hint="eastAsia"/>
        </w:rPr>
      </w:pPr>
      <w:r>
        <w:rPr>
          <w:rFonts w:hint="eastAsia"/>
        </w:rPr>
        <w:t>But when this presence is withdrawn, when mists obscure this sun, the soul can find no other comfort.</w:t>
      </w:r>
    </w:p>
    <w:p w14:paraId="61BB773E">
      <w:pPr>
        <w:spacing w:after="289" w:line="259" w:lineRule="auto"/>
        <w:ind w:left="0" w:firstLine="0"/>
        <w:jc w:val="left"/>
        <w:rPr>
          <w:rFonts w:hint="eastAsia"/>
        </w:rPr>
      </w:pPr>
      <w:r>
        <w:rPr>
          <w:rFonts w:hint="eastAsia"/>
        </w:rPr>
        <w:t>但当这同在被收回，当迷雾遮蔽这太阳时，灵魂就找不到别的安慰。</w:t>
      </w:r>
    </w:p>
    <w:p w14:paraId="65BD4A53">
      <w:pPr>
        <w:spacing w:after="289" w:line="259" w:lineRule="auto"/>
        <w:ind w:left="0" w:firstLine="0"/>
        <w:jc w:val="left"/>
        <w:rPr>
          <w:rFonts w:hint="eastAsia"/>
        </w:rPr>
      </w:pPr>
      <w:r>
        <w:rPr>
          <w:rFonts w:hint="eastAsia"/>
        </w:rPr>
        <w:t>There cannot be a substitute for God.</w:t>
      </w:r>
    </w:p>
    <w:p w14:paraId="71CFA116">
      <w:pPr>
        <w:spacing w:after="289" w:line="259" w:lineRule="auto"/>
        <w:ind w:left="0" w:firstLine="0"/>
        <w:jc w:val="left"/>
        <w:rPr>
          <w:rFonts w:hint="eastAsia"/>
        </w:rPr>
      </w:pPr>
      <w:r>
        <w:rPr>
          <w:rFonts w:hint="eastAsia"/>
        </w:rPr>
        <w:t>没有能替代上帝的。</w:t>
      </w:r>
    </w:p>
    <w:p w14:paraId="17A1EFBC">
      <w:pPr>
        <w:spacing w:after="289" w:line="259" w:lineRule="auto"/>
        <w:ind w:left="0" w:firstLine="0"/>
        <w:jc w:val="left"/>
        <w:rPr>
          <w:rFonts w:hint="eastAsia"/>
        </w:rPr>
      </w:pPr>
      <w:r>
        <w:rPr>
          <w:rFonts w:hint="eastAsia"/>
        </w:rPr>
        <w:t>There is no rest while sad desertion lasts.</w:t>
      </w:r>
    </w:p>
    <w:p w14:paraId="5E61768B">
      <w:pPr>
        <w:spacing w:after="289" w:line="259" w:lineRule="auto"/>
        <w:ind w:left="0" w:firstLine="0"/>
        <w:jc w:val="left"/>
        <w:rPr>
          <w:rFonts w:hint="eastAsia"/>
        </w:rPr>
      </w:pPr>
      <w:r>
        <w:rPr>
          <w:rFonts w:hint="eastAsia"/>
        </w:rPr>
        <w:t>当可悲的离弃持续时，就没有安息。</w:t>
      </w:r>
    </w:p>
    <w:p w14:paraId="0C6F04AB">
      <w:pPr>
        <w:spacing w:after="289" w:line="259" w:lineRule="auto"/>
        <w:ind w:left="0" w:firstLine="0"/>
        <w:jc w:val="left"/>
        <w:rPr>
          <w:rFonts w:hint="eastAsia"/>
        </w:rPr>
      </w:pPr>
      <w:r>
        <w:rPr>
          <w:rFonts w:hint="eastAsia"/>
        </w:rPr>
        <w:t>It is perdition's wretchedness.</w:t>
      </w:r>
    </w:p>
    <w:p w14:paraId="27231952">
      <w:pPr>
        <w:spacing w:after="289" w:line="259" w:lineRule="auto"/>
        <w:ind w:left="0" w:firstLine="0"/>
        <w:jc w:val="left"/>
        <w:rPr>
          <w:rFonts w:hint="eastAsia"/>
        </w:rPr>
      </w:pPr>
      <w:r>
        <w:rPr>
          <w:rFonts w:hint="eastAsia"/>
        </w:rPr>
        <w:t>它是沉沦的悲惨。</w:t>
      </w:r>
    </w:p>
    <w:p w14:paraId="0C4F2B36">
      <w:pPr>
        <w:spacing w:after="289" w:line="259" w:lineRule="auto"/>
        <w:ind w:left="0" w:firstLine="0"/>
        <w:jc w:val="left"/>
        <w:rPr>
          <w:rFonts w:hint="eastAsia"/>
        </w:rPr>
      </w:pPr>
      <w:r>
        <w:rPr>
          <w:rFonts w:hint="eastAsia"/>
        </w:rPr>
        <w:t>The sinking soul craves mercy.</w:t>
      </w:r>
    </w:p>
    <w:p w14:paraId="484B7349">
      <w:pPr>
        <w:spacing w:after="289" w:line="259" w:lineRule="auto"/>
        <w:ind w:left="0" w:firstLine="0"/>
        <w:jc w:val="left"/>
        <w:rPr>
          <w:rFonts w:hint="eastAsia"/>
        </w:rPr>
      </w:pPr>
      <w:r>
        <w:rPr>
          <w:rFonts w:hint="eastAsia"/>
        </w:rPr>
        <w:t>下沉的灵魂渴求怜悯。</w:t>
      </w:r>
    </w:p>
    <w:p w14:paraId="4D0DCD7C">
      <w:pPr>
        <w:spacing w:after="289" w:line="259" w:lineRule="auto"/>
        <w:ind w:left="0" w:firstLine="0"/>
        <w:jc w:val="left"/>
        <w:rPr>
          <w:rFonts w:hint="eastAsia"/>
        </w:rPr>
      </w:pPr>
      <w:r>
        <w:rPr>
          <w:rFonts w:hint="eastAsia"/>
        </w:rPr>
        <w:t>It agonizes; "Return, deliver, save!"</w:t>
      </w:r>
    </w:p>
    <w:p w14:paraId="3EC4D6D3">
      <w:pPr>
        <w:spacing w:after="289" w:line="259" w:lineRule="auto"/>
        <w:ind w:left="0" w:firstLine="0"/>
        <w:jc w:val="left"/>
        <w:rPr>
          <w:rFonts w:hint="eastAsia"/>
        </w:rPr>
      </w:pPr>
      <w:r>
        <w:rPr>
          <w:rFonts w:hint="eastAsia"/>
        </w:rPr>
        <w:t>它痛苦挣扎；“转回，搭救，拯救！”</w:t>
      </w:r>
    </w:p>
    <w:p w14:paraId="7863BAB3">
      <w:pPr>
        <w:spacing w:after="289" w:line="259" w:lineRule="auto"/>
        <w:ind w:left="0" w:firstLine="0"/>
        <w:jc w:val="left"/>
        <w:rPr>
          <w:rFonts w:hint="eastAsia"/>
        </w:rPr>
      </w:pPr>
    </w:p>
    <w:p w14:paraId="0FEB914F">
      <w:pPr>
        <w:spacing w:after="289" w:line="259" w:lineRule="auto"/>
        <w:ind w:left="0" w:firstLine="0"/>
        <w:jc w:val="left"/>
        <w:rPr>
          <w:rFonts w:hint="eastAsia"/>
        </w:rPr>
      </w:pPr>
      <w:r>
        <w:rPr>
          <w:rFonts w:hint="eastAsia"/>
        </w:rPr>
        <w:t>5."For in death there is no remembrance of You; in the grave whoshall give You thanks?"</w:t>
      </w:r>
    </w:p>
    <w:p w14:paraId="2A09A306">
      <w:pPr>
        <w:spacing w:after="289" w:line="259" w:lineRule="auto"/>
        <w:ind w:left="0" w:firstLine="0"/>
        <w:jc w:val="left"/>
        <w:rPr>
          <w:rFonts w:hint="eastAsia"/>
        </w:rPr>
      </w:pPr>
      <w:r>
        <w:rPr>
          <w:rFonts w:hint="eastAsia"/>
        </w:rPr>
        <w:t>5.“因为在死地无人记念你；在阴间谁称谢你呢？”</w:t>
      </w:r>
    </w:p>
    <w:p w14:paraId="42E5B408">
      <w:pPr>
        <w:spacing w:after="289" w:line="259" w:lineRule="auto"/>
        <w:ind w:left="0" w:firstLine="0"/>
        <w:jc w:val="left"/>
        <w:rPr>
          <w:rFonts w:hint="eastAsia"/>
        </w:rPr>
      </w:pPr>
      <w:r>
        <w:rPr>
          <w:rFonts w:hint="eastAsia"/>
        </w:rPr>
        <w:t>There is fear lest sorrow's weight should snap the thread of life.</w:t>
      </w:r>
    </w:p>
    <w:p w14:paraId="6AB6322C">
      <w:pPr>
        <w:spacing w:after="289" w:line="259" w:lineRule="auto"/>
        <w:ind w:left="0" w:firstLine="0"/>
        <w:jc w:val="left"/>
        <w:rPr>
          <w:rFonts w:hint="eastAsia"/>
        </w:rPr>
      </w:pPr>
      <w:r>
        <w:rPr>
          <w:rFonts w:hint="eastAsia"/>
        </w:rPr>
        <w:t>有恐惧，恐怕忧愁的重担会折断生命的线。</w:t>
      </w:r>
    </w:p>
    <w:p w14:paraId="265F01C8">
      <w:pPr>
        <w:spacing w:after="289" w:line="259" w:lineRule="auto"/>
        <w:ind w:left="0" w:firstLine="0"/>
        <w:jc w:val="left"/>
        <w:rPr>
          <w:rFonts w:hint="eastAsia"/>
        </w:rPr>
      </w:pPr>
      <w:r>
        <w:rPr>
          <w:rFonts w:hint="eastAsia"/>
        </w:rPr>
        <w:t>Then means to tell of God's love, to speak of Christ, to sound His praise, to call poor sinners to His cross, to spread abroad His power to save, forever cease.</w:t>
      </w:r>
    </w:p>
    <w:p w14:paraId="046B78EA">
      <w:pPr>
        <w:spacing w:after="289" w:line="259" w:lineRule="auto"/>
        <w:ind w:left="0" w:firstLine="0"/>
        <w:jc w:val="left"/>
        <w:rPr>
          <w:rFonts w:hint="eastAsia"/>
        </w:rPr>
      </w:pPr>
      <w:r>
        <w:rPr>
          <w:rFonts w:hint="eastAsia"/>
        </w:rPr>
        <w:t>那时，诉说上帝之爱，讲论基督，传扬祂的赞美，呼召可怜的罪人到祂的十字架，广传祂拯救之能力的途径，就永远停止了。</w:t>
      </w:r>
    </w:p>
    <w:p w14:paraId="4CCC9823">
      <w:pPr>
        <w:spacing w:after="289" w:line="259" w:lineRule="auto"/>
        <w:ind w:left="0" w:firstLine="0"/>
        <w:jc w:val="left"/>
        <w:rPr>
          <w:rFonts w:hint="eastAsia"/>
        </w:rPr>
      </w:pPr>
      <w:r>
        <w:rPr>
          <w:rFonts w:hint="eastAsia"/>
        </w:rPr>
        <w:t>Let us prize and sedulously use continued health and length of days.</w:t>
      </w:r>
    </w:p>
    <w:p w14:paraId="2C1B3A08">
      <w:pPr>
        <w:spacing w:after="289" w:line="259" w:lineRule="auto"/>
        <w:ind w:left="0" w:firstLine="0"/>
        <w:jc w:val="left"/>
        <w:rPr>
          <w:rFonts w:hint="eastAsia"/>
        </w:rPr>
      </w:pPr>
      <w:r>
        <w:rPr>
          <w:rFonts w:hint="eastAsia"/>
        </w:rPr>
        <w:t>让我们珍视并殷勤地使用持续的健康和长久的日子。</w:t>
      </w:r>
    </w:p>
    <w:p w14:paraId="74AFBA11">
      <w:pPr>
        <w:spacing w:after="289" w:line="259" w:lineRule="auto"/>
        <w:ind w:left="0" w:firstLine="0"/>
        <w:jc w:val="left"/>
        <w:rPr>
          <w:rFonts w:hint="eastAsia"/>
        </w:rPr>
      </w:pPr>
      <w:r>
        <w:rPr>
          <w:rFonts w:hint="eastAsia"/>
        </w:rPr>
        <w:t>They are a precious talent.</w:t>
      </w:r>
    </w:p>
    <w:p w14:paraId="64E327A9">
      <w:pPr>
        <w:spacing w:after="289" w:line="259" w:lineRule="auto"/>
        <w:ind w:left="0" w:firstLine="0"/>
        <w:jc w:val="left"/>
        <w:rPr>
          <w:rFonts w:hint="eastAsia"/>
        </w:rPr>
      </w:pPr>
      <w:r>
        <w:rPr>
          <w:rFonts w:hint="eastAsia"/>
        </w:rPr>
        <w:t>它们是宝贵的才干。</w:t>
      </w:r>
    </w:p>
    <w:p w14:paraId="5D3FA366">
      <w:pPr>
        <w:spacing w:after="289" w:line="259" w:lineRule="auto"/>
        <w:ind w:left="0" w:firstLine="0"/>
        <w:jc w:val="left"/>
        <w:rPr>
          <w:rFonts w:hint="eastAsia"/>
        </w:rPr>
      </w:pPr>
      <w:r>
        <w:rPr>
          <w:rFonts w:hint="eastAsia"/>
        </w:rPr>
        <w:t>In bringing others to salvation's road, we rise in heaven ourselves.</w:t>
      </w:r>
    </w:p>
    <w:p w14:paraId="713E9B42">
      <w:pPr>
        <w:spacing w:after="289" w:line="259" w:lineRule="auto"/>
        <w:ind w:left="0" w:firstLine="0"/>
        <w:jc w:val="left"/>
        <w:rPr>
          <w:rFonts w:hint="eastAsia"/>
        </w:rPr>
      </w:pPr>
      <w:r>
        <w:rPr>
          <w:rFonts w:hint="eastAsia"/>
        </w:rPr>
        <w:t>在引领他人走上救恩之路时，我们自己在天上就升高。</w:t>
      </w:r>
    </w:p>
    <w:p w14:paraId="1562728B">
      <w:pPr>
        <w:spacing w:after="289" w:line="259" w:lineRule="auto"/>
        <w:ind w:left="0" w:firstLine="0"/>
        <w:jc w:val="left"/>
        <w:rPr>
          <w:rFonts w:hint="eastAsia"/>
        </w:rPr>
      </w:pPr>
    </w:p>
    <w:p w14:paraId="71E01A7A">
      <w:pPr>
        <w:spacing w:after="289" w:line="259" w:lineRule="auto"/>
        <w:ind w:left="0" w:firstLine="0"/>
        <w:jc w:val="left"/>
        <w:rPr>
          <w:rFonts w:hint="eastAsia"/>
        </w:rPr>
      </w:pPr>
      <w:r>
        <w:rPr>
          <w:rFonts w:hint="eastAsia"/>
        </w:rPr>
        <w:t>6, 7. "I am worn out from sobbing. Every night tears drench my bed; my pillow is wet from weeping. My vision is blurred by grief; my eyes are worn out because of all my enemies."</w:t>
      </w:r>
    </w:p>
    <w:p w14:paraId="4B08123B">
      <w:pPr>
        <w:spacing w:after="289" w:line="259" w:lineRule="auto"/>
        <w:ind w:left="0" w:firstLine="0"/>
        <w:jc w:val="left"/>
        <w:rPr>
          <w:rFonts w:hint="eastAsia"/>
        </w:rPr>
      </w:pPr>
      <w:r>
        <w:rPr>
          <w:rFonts w:hint="eastAsia"/>
        </w:rPr>
        <w:t>6, 7. “我因唉哼而困乏。我每夜流泪，使床榻漂起；我的枕头被眼泪湿透。我因忧愁眼睛昏花；我的眼睛因一切的仇敌而衰败。”</w:t>
      </w:r>
    </w:p>
    <w:p w14:paraId="07EB8B16">
      <w:pPr>
        <w:spacing w:after="289" w:line="259" w:lineRule="auto"/>
        <w:ind w:left="0" w:firstLine="0"/>
        <w:jc w:val="left"/>
        <w:rPr>
          <w:rFonts w:hint="eastAsia"/>
        </w:rPr>
      </w:pPr>
      <w:r>
        <w:rPr>
          <w:rFonts w:hint="eastAsia"/>
        </w:rPr>
        <w:t>The picture of the sin-frightened soul becomes more dark.</w:t>
      </w:r>
    </w:p>
    <w:p w14:paraId="0568F6BE">
      <w:pPr>
        <w:spacing w:after="289" w:line="259" w:lineRule="auto"/>
        <w:ind w:left="0" w:firstLine="0"/>
        <w:jc w:val="left"/>
        <w:rPr>
          <w:rFonts w:hint="eastAsia"/>
        </w:rPr>
      </w:pPr>
      <w:r>
        <w:rPr>
          <w:rFonts w:hint="eastAsia"/>
        </w:rPr>
        <w:t>被罪惊吓之灵魂的图画变得更加黑暗。</w:t>
      </w:r>
    </w:p>
    <w:p w14:paraId="27D3D22C">
      <w:pPr>
        <w:spacing w:after="289" w:line="259" w:lineRule="auto"/>
        <w:ind w:left="0" w:firstLine="0"/>
        <w:jc w:val="left"/>
        <w:rPr>
          <w:rFonts w:hint="eastAsia"/>
        </w:rPr>
      </w:pPr>
      <w:r>
        <w:rPr>
          <w:rFonts w:hint="eastAsia"/>
        </w:rPr>
        <w:t>Outward expressions of deep woe abound; sighs rack the heart; tears flow in copious streams; luster no longer sparkles in the eye; this bitter grief writes old age on the brow.</w:t>
      </w:r>
    </w:p>
    <w:p w14:paraId="02069CDC">
      <w:pPr>
        <w:spacing w:after="289" w:line="259" w:lineRule="auto"/>
        <w:ind w:left="0" w:firstLine="0"/>
        <w:jc w:val="left"/>
        <w:rPr>
          <w:rFonts w:hint="eastAsia"/>
        </w:rPr>
      </w:pPr>
      <w:r>
        <w:rPr>
          <w:rFonts w:hint="eastAsia"/>
        </w:rPr>
        <w:t>深切悲痛的外在表达是丰富的；叹息折磨着心；眼泪如泉涌流；光彩不再在眼中闪耀；这苦涩的忧伤在额上写下老迈。</w:t>
      </w:r>
    </w:p>
    <w:p w14:paraId="7E0166A6">
      <w:pPr>
        <w:spacing w:after="289" w:line="259" w:lineRule="auto"/>
        <w:ind w:left="0" w:firstLine="0"/>
        <w:jc w:val="left"/>
        <w:rPr>
          <w:rFonts w:hint="eastAsia"/>
        </w:rPr>
      </w:pPr>
      <w:r>
        <w:rPr>
          <w:rFonts w:hint="eastAsia"/>
        </w:rPr>
        <w:t>We see how terrible an enemy is sin.</w:t>
      </w:r>
    </w:p>
    <w:p w14:paraId="30328C4D">
      <w:pPr>
        <w:spacing w:after="289" w:line="259" w:lineRule="auto"/>
        <w:ind w:left="0" w:firstLine="0"/>
        <w:jc w:val="left"/>
        <w:rPr>
          <w:rFonts w:hint="eastAsia"/>
        </w:rPr>
      </w:pPr>
      <w:r>
        <w:rPr>
          <w:rFonts w:hint="eastAsia"/>
        </w:rPr>
        <w:t>我们看见，罪是何等可怕的仇敌。</w:t>
      </w:r>
    </w:p>
    <w:p w14:paraId="1C613448">
      <w:pPr>
        <w:spacing w:after="289" w:line="259" w:lineRule="auto"/>
        <w:ind w:left="0" w:firstLine="0"/>
        <w:jc w:val="left"/>
        <w:rPr>
          <w:rFonts w:hint="eastAsia"/>
        </w:rPr>
      </w:pPr>
      <w:r>
        <w:rPr>
          <w:rFonts w:hint="eastAsia"/>
        </w:rPr>
        <w:t>When viewed apart from Christ, it is intolerable woe.</w:t>
      </w:r>
    </w:p>
    <w:p w14:paraId="05AC0EE1">
      <w:pPr>
        <w:spacing w:after="289" w:line="259" w:lineRule="auto"/>
        <w:ind w:left="0" w:firstLine="0"/>
        <w:jc w:val="left"/>
        <w:rPr>
          <w:rFonts w:hint="eastAsia"/>
        </w:rPr>
      </w:pPr>
      <w:r>
        <w:rPr>
          <w:rFonts w:hint="eastAsia"/>
        </w:rPr>
        <w:t>当离开基督来看它时，它是无法忍受的灾祸。</w:t>
      </w:r>
    </w:p>
    <w:p w14:paraId="1EF0596A">
      <w:pPr>
        <w:spacing w:after="289" w:line="259" w:lineRule="auto"/>
        <w:ind w:left="0" w:firstLine="0"/>
        <w:jc w:val="left"/>
        <w:rPr>
          <w:rFonts w:hint="eastAsia"/>
        </w:rPr>
      </w:pPr>
      <w:r>
        <w:rPr>
          <w:rFonts w:hint="eastAsia"/>
        </w:rPr>
        <w:t>What must it be in hell!</w:t>
      </w:r>
    </w:p>
    <w:p w14:paraId="725BC0AF">
      <w:pPr>
        <w:spacing w:after="289" w:line="259" w:lineRule="auto"/>
        <w:ind w:left="0" w:firstLine="0"/>
        <w:jc w:val="left"/>
        <w:rPr>
          <w:rFonts w:hint="eastAsia"/>
        </w:rPr>
      </w:pPr>
      <w:r>
        <w:rPr>
          <w:rFonts w:hint="eastAsia"/>
        </w:rPr>
        <w:t>在地狱里它将是何等！</w:t>
      </w:r>
    </w:p>
    <w:p w14:paraId="5841CB20">
      <w:pPr>
        <w:spacing w:after="289" w:line="259" w:lineRule="auto"/>
        <w:ind w:left="0" w:firstLine="0"/>
        <w:jc w:val="left"/>
        <w:rPr>
          <w:rFonts w:hint="eastAsia"/>
        </w:rPr>
      </w:pPr>
      <w:r>
        <w:rPr>
          <w:rFonts w:hint="eastAsia"/>
        </w:rPr>
        <w:t>Let us bless Christ with every breath.</w:t>
      </w:r>
    </w:p>
    <w:p w14:paraId="1039AF8C">
      <w:pPr>
        <w:spacing w:after="289" w:line="259" w:lineRule="auto"/>
        <w:ind w:left="0" w:firstLine="0"/>
        <w:jc w:val="left"/>
        <w:rPr>
          <w:rFonts w:hint="eastAsia"/>
        </w:rPr>
      </w:pPr>
      <w:r>
        <w:rPr>
          <w:rFonts w:hint="eastAsia"/>
        </w:rPr>
        <w:t>让我们用每一口气来祝福基督。</w:t>
      </w:r>
    </w:p>
    <w:p w14:paraId="08687F4E">
      <w:pPr>
        <w:spacing w:after="289" w:line="259" w:lineRule="auto"/>
        <w:ind w:left="0" w:firstLine="0"/>
        <w:jc w:val="left"/>
        <w:rPr>
          <w:rFonts w:hint="eastAsia"/>
        </w:rPr>
      </w:pPr>
      <w:r>
        <w:rPr>
          <w:rFonts w:hint="eastAsia"/>
        </w:rPr>
        <w:t>He is the Lamb of God, who takes it all away.</w:t>
      </w:r>
    </w:p>
    <w:p w14:paraId="0CB6F51F">
      <w:pPr>
        <w:spacing w:after="289" w:line="259" w:lineRule="auto"/>
        <w:ind w:left="0" w:firstLine="0"/>
        <w:jc w:val="left"/>
        <w:rPr>
          <w:rFonts w:hint="eastAsia"/>
        </w:rPr>
      </w:pPr>
      <w:r>
        <w:rPr>
          <w:rFonts w:hint="eastAsia"/>
        </w:rPr>
        <w:t>祂是上帝的羔羊，除去世人罪孽的。</w:t>
      </w:r>
    </w:p>
    <w:p w14:paraId="561AA749">
      <w:pPr>
        <w:spacing w:after="289" w:line="259" w:lineRule="auto"/>
        <w:ind w:left="0" w:firstLine="0"/>
        <w:jc w:val="left"/>
        <w:rPr>
          <w:rFonts w:hint="eastAsia"/>
        </w:rPr>
      </w:pPr>
    </w:p>
    <w:p w14:paraId="572B4FA1">
      <w:pPr>
        <w:spacing w:after="289" w:line="259" w:lineRule="auto"/>
        <w:ind w:left="0" w:firstLine="0"/>
        <w:jc w:val="left"/>
        <w:rPr>
          <w:rFonts w:hint="eastAsia"/>
        </w:rPr>
      </w:pPr>
      <w:r>
        <w:rPr>
          <w:rFonts w:hint="eastAsia"/>
        </w:rPr>
        <w:t>8, 9. "Depart from, me, all you workers of iniquity; for the Lord has heard the voice of my weeping. The Lord has heard my supplication; the Lord will receive my prayer."</w:t>
      </w:r>
    </w:p>
    <w:p w14:paraId="7F203F1D">
      <w:pPr>
        <w:spacing w:after="289" w:line="259" w:lineRule="auto"/>
        <w:ind w:left="0" w:firstLine="0"/>
        <w:jc w:val="left"/>
        <w:rPr>
          <w:rFonts w:hint="eastAsia"/>
        </w:rPr>
      </w:pPr>
      <w:r>
        <w:rPr>
          <w:rFonts w:hint="eastAsia"/>
        </w:rPr>
        <w:t>8, 9. “你们所有作恶的人，离开我吧；因为耶和华听了我哀哭的声音。耶和华听了我的恳求；耶和华必收纳我的祷告。”</w:t>
      </w:r>
    </w:p>
    <w:p w14:paraId="02A7A748">
      <w:pPr>
        <w:spacing w:after="289" w:line="259" w:lineRule="auto"/>
        <w:ind w:left="0" w:firstLine="0"/>
        <w:jc w:val="left"/>
        <w:rPr>
          <w:rFonts w:hint="eastAsia"/>
        </w:rPr>
      </w:pPr>
      <w:r>
        <w:rPr>
          <w:rFonts w:hint="eastAsia"/>
        </w:rPr>
        <w:t>The scene is changed.</w:t>
      </w:r>
    </w:p>
    <w:p w14:paraId="1DBA2BCC">
      <w:pPr>
        <w:spacing w:after="289" w:line="259" w:lineRule="auto"/>
        <w:ind w:left="0" w:firstLine="0"/>
        <w:jc w:val="left"/>
        <w:rPr>
          <w:rFonts w:hint="eastAsia"/>
        </w:rPr>
      </w:pPr>
      <w:r>
        <w:rPr>
          <w:rFonts w:hint="eastAsia"/>
        </w:rPr>
        <w:t>景象改变了。</w:t>
      </w:r>
    </w:p>
    <w:p w14:paraId="64F32A05">
      <w:pPr>
        <w:spacing w:after="289" w:line="259" w:lineRule="auto"/>
        <w:ind w:left="0" w:firstLine="0"/>
        <w:jc w:val="left"/>
        <w:rPr>
          <w:rFonts w:hint="eastAsia"/>
        </w:rPr>
      </w:pPr>
      <w:r>
        <w:rPr>
          <w:rFonts w:hint="eastAsia"/>
        </w:rPr>
        <w:t>Light brightly shines; the shades of night have vanished.</w:t>
      </w:r>
    </w:p>
    <w:p w14:paraId="0F812167">
      <w:pPr>
        <w:spacing w:after="289" w:line="259" w:lineRule="auto"/>
        <w:ind w:left="0" w:firstLine="0"/>
        <w:jc w:val="left"/>
        <w:rPr>
          <w:rFonts w:hint="eastAsia"/>
        </w:rPr>
      </w:pPr>
      <w:r>
        <w:rPr>
          <w:rFonts w:hint="eastAsia"/>
        </w:rPr>
        <w:t>光芒明亮地照耀；夜的阴影已经消失。</w:t>
      </w:r>
    </w:p>
    <w:p w14:paraId="4651D232">
      <w:pPr>
        <w:spacing w:after="289" w:line="259" w:lineRule="auto"/>
        <w:ind w:left="0" w:firstLine="0"/>
        <w:jc w:val="left"/>
        <w:rPr>
          <w:rFonts w:hint="eastAsia"/>
        </w:rPr>
      </w:pPr>
      <w:r>
        <w:rPr>
          <w:rFonts w:hint="eastAsia"/>
        </w:rPr>
        <w:t>Mercy descends with healing on its wings.</w:t>
      </w:r>
    </w:p>
    <w:p w14:paraId="0957EC19">
      <w:pPr>
        <w:spacing w:after="289" w:line="259" w:lineRule="auto"/>
        <w:ind w:left="0" w:firstLine="0"/>
        <w:jc w:val="left"/>
        <w:rPr>
          <w:rFonts w:hint="eastAsia"/>
        </w:rPr>
      </w:pPr>
      <w:r>
        <w:rPr>
          <w:rFonts w:hint="eastAsia"/>
        </w:rPr>
        <w:t>怜悯带着医治的翅膀降下。</w:t>
      </w:r>
    </w:p>
    <w:p w14:paraId="0F16DB6A">
      <w:pPr>
        <w:spacing w:after="289" w:line="259" w:lineRule="auto"/>
        <w:ind w:left="0" w:firstLine="0"/>
        <w:jc w:val="left"/>
        <w:rPr>
          <w:rFonts w:hint="eastAsia"/>
        </w:rPr>
      </w:pPr>
      <w:r>
        <w:rPr>
          <w:rFonts w:hint="eastAsia"/>
        </w:rPr>
        <w:t>The groans are exchanged for songs of joy.</w:t>
      </w:r>
    </w:p>
    <w:p w14:paraId="0305A623">
      <w:pPr>
        <w:spacing w:after="289" w:line="259" w:lineRule="auto"/>
        <w:ind w:left="0" w:firstLine="0"/>
        <w:jc w:val="left"/>
        <w:rPr>
          <w:rFonts w:hint="eastAsia"/>
        </w:rPr>
      </w:pPr>
      <w:r>
        <w:rPr>
          <w:rFonts w:hint="eastAsia"/>
        </w:rPr>
        <w:t>呻吟被换为喜乐的歌。</w:t>
      </w:r>
    </w:p>
    <w:p w14:paraId="0085E6F1">
      <w:pPr>
        <w:spacing w:after="289" w:line="259" w:lineRule="auto"/>
        <w:ind w:left="0" w:firstLine="0"/>
        <w:jc w:val="left"/>
        <w:rPr>
          <w:rFonts w:hint="eastAsia"/>
        </w:rPr>
      </w:pPr>
      <w:r>
        <w:rPr>
          <w:rFonts w:hint="eastAsia"/>
        </w:rPr>
        <w:t>We see the all-prevailing power of prayer.</w:t>
      </w:r>
    </w:p>
    <w:p w14:paraId="484DDAA2">
      <w:pPr>
        <w:spacing w:after="289" w:line="259" w:lineRule="auto"/>
        <w:ind w:left="0" w:firstLine="0"/>
        <w:jc w:val="left"/>
        <w:rPr>
          <w:rFonts w:hint="eastAsia"/>
        </w:rPr>
      </w:pPr>
      <w:r>
        <w:rPr>
          <w:rFonts w:hint="eastAsia"/>
        </w:rPr>
        <w:t>我们看见祷告全能的力量。</w:t>
      </w:r>
    </w:p>
    <w:p w14:paraId="6A5AAA51">
      <w:pPr>
        <w:spacing w:after="289" w:line="259" w:lineRule="auto"/>
        <w:ind w:left="0" w:firstLine="0"/>
        <w:jc w:val="left"/>
        <w:rPr>
          <w:rFonts w:hint="eastAsia"/>
        </w:rPr>
      </w:pPr>
      <w:r>
        <w:rPr>
          <w:rFonts w:hint="eastAsia"/>
        </w:rPr>
        <w:t>In darkest days let it take heaven by storm.</w:t>
      </w:r>
    </w:p>
    <w:p w14:paraId="72258518">
      <w:pPr>
        <w:spacing w:after="289" w:line="259" w:lineRule="auto"/>
        <w:ind w:left="0" w:firstLine="0"/>
        <w:jc w:val="left"/>
        <w:rPr>
          <w:rFonts w:hint="eastAsia"/>
        </w:rPr>
      </w:pPr>
      <w:r>
        <w:rPr>
          <w:rFonts w:hint="eastAsia"/>
        </w:rPr>
        <w:t>在最黑暗的日子里，让它猛攻天堂。</w:t>
      </w:r>
    </w:p>
    <w:p w14:paraId="66E70D8E">
      <w:pPr>
        <w:spacing w:after="289" w:line="259" w:lineRule="auto"/>
        <w:ind w:left="0" w:firstLine="0"/>
        <w:jc w:val="left"/>
        <w:rPr>
          <w:rFonts w:hint="eastAsia"/>
        </w:rPr>
      </w:pPr>
      <w:r>
        <w:rPr>
          <w:rFonts w:hint="eastAsia"/>
        </w:rPr>
        <w:t>It grasps Jehovah's arm.</w:t>
      </w:r>
    </w:p>
    <w:p w14:paraId="386AD573">
      <w:pPr>
        <w:spacing w:after="289" w:line="259" w:lineRule="auto"/>
        <w:ind w:left="0" w:firstLine="0"/>
        <w:jc w:val="left"/>
        <w:rPr>
          <w:rFonts w:hint="eastAsia"/>
        </w:rPr>
      </w:pPr>
      <w:r>
        <w:rPr>
          <w:rFonts w:hint="eastAsia"/>
        </w:rPr>
        <w:t>它抓住耶和华的膀臂。</w:t>
      </w:r>
    </w:p>
    <w:p w14:paraId="46EF6649">
      <w:pPr>
        <w:spacing w:after="289" w:line="259" w:lineRule="auto"/>
        <w:ind w:left="0" w:firstLine="0"/>
        <w:jc w:val="left"/>
        <w:rPr>
          <w:rFonts w:hint="eastAsia"/>
        </w:rPr>
      </w:pPr>
      <w:r>
        <w:rPr>
          <w:rFonts w:hint="eastAsia"/>
        </w:rPr>
        <w:t>It clings until all blessings are given.</w:t>
      </w:r>
    </w:p>
    <w:p w14:paraId="622412E3">
      <w:pPr>
        <w:spacing w:after="289" w:line="259" w:lineRule="auto"/>
        <w:ind w:left="0" w:firstLine="0"/>
        <w:jc w:val="left"/>
        <w:rPr>
          <w:rFonts w:hint="eastAsia"/>
        </w:rPr>
      </w:pPr>
      <w:r>
        <w:rPr>
          <w:rFonts w:hint="eastAsia"/>
        </w:rPr>
        <w:t>它紧持不放，直到所有的祝福都被赐下。</w:t>
      </w:r>
    </w:p>
    <w:p w14:paraId="4B7984CE">
      <w:pPr>
        <w:spacing w:after="289" w:line="259" w:lineRule="auto"/>
        <w:ind w:left="0" w:firstLine="0"/>
        <w:jc w:val="left"/>
        <w:rPr>
          <w:rFonts w:hint="eastAsia"/>
        </w:rPr>
      </w:pPr>
      <w:r>
        <w:rPr>
          <w:rFonts w:hint="eastAsia"/>
        </w:rPr>
        <w:t>Renewed favors strengthen the confidence that foes shall not prevail.</w:t>
      </w:r>
    </w:p>
    <w:p w14:paraId="6D5CB0C9">
      <w:pPr>
        <w:spacing w:after="289" w:line="259" w:lineRule="auto"/>
        <w:ind w:left="0" w:firstLine="0"/>
        <w:jc w:val="left"/>
        <w:rPr>
          <w:rFonts w:hint="eastAsia"/>
        </w:rPr>
      </w:pPr>
      <w:r>
        <w:rPr>
          <w:rFonts w:hint="eastAsia"/>
        </w:rPr>
        <w:t>更新的恩惠坚固了仇敌不能得胜的信靠。</w:t>
      </w:r>
    </w:p>
    <w:p w14:paraId="2513DD61">
      <w:pPr>
        <w:spacing w:after="289" w:line="259" w:lineRule="auto"/>
        <w:ind w:left="0" w:firstLine="0"/>
        <w:jc w:val="left"/>
        <w:rPr>
          <w:rFonts w:hint="eastAsia"/>
        </w:rPr>
      </w:pPr>
      <w:r>
        <w:rPr>
          <w:rFonts w:hint="eastAsia"/>
        </w:rPr>
        <w:t>Away! depart!</w:t>
      </w:r>
    </w:p>
    <w:p w14:paraId="108CE7BC">
      <w:pPr>
        <w:spacing w:after="289" w:line="259" w:lineRule="auto"/>
        <w:ind w:left="0" w:firstLine="0"/>
        <w:jc w:val="left"/>
        <w:rPr>
          <w:rFonts w:hint="eastAsia"/>
        </w:rPr>
      </w:pPr>
      <w:r>
        <w:rPr>
          <w:rFonts w:hint="eastAsia"/>
        </w:rPr>
        <w:t>走开！离开！</w:t>
      </w:r>
    </w:p>
    <w:p w14:paraId="3351D1D8">
      <w:pPr>
        <w:spacing w:after="289" w:line="259" w:lineRule="auto"/>
        <w:ind w:left="0" w:firstLine="0"/>
        <w:jc w:val="left"/>
        <w:rPr>
          <w:rFonts w:hint="eastAsia"/>
        </w:rPr>
      </w:pPr>
      <w:r>
        <w:rPr>
          <w:rFonts w:hint="eastAsia"/>
        </w:rPr>
        <w:t>you cannot lay me low.</w:t>
      </w:r>
    </w:p>
    <w:p w14:paraId="3007A4B2">
      <w:pPr>
        <w:spacing w:after="289" w:line="259" w:lineRule="auto"/>
        <w:ind w:left="0" w:firstLine="0"/>
        <w:jc w:val="left"/>
        <w:rPr>
          <w:rFonts w:hint="eastAsia"/>
        </w:rPr>
      </w:pPr>
      <w:r>
        <w:rPr>
          <w:rFonts w:hint="eastAsia"/>
        </w:rPr>
        <w:t>你们不能使我降卑。</w:t>
      </w:r>
    </w:p>
    <w:p w14:paraId="66761EEC">
      <w:pPr>
        <w:spacing w:after="289" w:line="259" w:lineRule="auto"/>
        <w:ind w:left="0" w:firstLine="0"/>
        <w:jc w:val="left"/>
        <w:rPr>
          <w:rFonts w:hint="eastAsia"/>
        </w:rPr>
      </w:pPr>
      <w:r>
        <w:rPr>
          <w:rFonts w:hint="eastAsia"/>
        </w:rPr>
        <w:t>No business will I have with you.</w:t>
      </w:r>
    </w:p>
    <w:p w14:paraId="158465D7">
      <w:pPr>
        <w:spacing w:after="289" w:line="259" w:lineRule="auto"/>
        <w:ind w:left="0" w:firstLine="0"/>
        <w:jc w:val="left"/>
        <w:rPr>
          <w:rFonts w:hint="eastAsia"/>
        </w:rPr>
      </w:pPr>
      <w:r>
        <w:rPr>
          <w:rFonts w:hint="eastAsia"/>
        </w:rPr>
        <w:t>我与你们再无瓜葛。</w:t>
      </w:r>
    </w:p>
    <w:p w14:paraId="2C96E666">
      <w:pPr>
        <w:spacing w:after="289" w:line="259" w:lineRule="auto"/>
        <w:ind w:left="0" w:firstLine="0"/>
        <w:jc w:val="left"/>
        <w:rPr>
          <w:rFonts w:hint="eastAsia"/>
        </w:rPr>
      </w:pPr>
      <w:r>
        <w:rPr>
          <w:rFonts w:hint="eastAsia"/>
        </w:rPr>
        <w:t>Answers to prayer stir up resolves to persevere.</w:t>
      </w:r>
    </w:p>
    <w:p w14:paraId="40785B36">
      <w:pPr>
        <w:spacing w:after="289" w:line="259" w:lineRule="auto"/>
        <w:ind w:left="0" w:firstLine="0"/>
        <w:jc w:val="left"/>
        <w:rPr>
          <w:rFonts w:hint="eastAsia"/>
        </w:rPr>
      </w:pPr>
      <w:r>
        <w:rPr>
          <w:rFonts w:hint="eastAsia"/>
        </w:rPr>
        <w:t>对祷告的回应激动了坚忍的决心。</w:t>
      </w:r>
    </w:p>
    <w:p w14:paraId="136CADBA">
      <w:pPr>
        <w:spacing w:after="289" w:line="259" w:lineRule="auto"/>
        <w:ind w:left="0" w:firstLine="0"/>
        <w:jc w:val="left"/>
        <w:rPr>
          <w:rFonts w:hint="eastAsia"/>
        </w:rPr>
      </w:pPr>
      <w:r>
        <w:rPr>
          <w:rFonts w:hint="eastAsia"/>
        </w:rPr>
        <w:t>The suppliants who prosper are encouraged to pray more.</w:t>
      </w:r>
    </w:p>
    <w:p w14:paraId="6DF4131E">
      <w:pPr>
        <w:spacing w:after="289" w:line="259" w:lineRule="auto"/>
        <w:ind w:left="0" w:firstLine="0"/>
        <w:jc w:val="left"/>
        <w:rPr>
          <w:rFonts w:hint="eastAsia"/>
        </w:rPr>
      </w:pPr>
      <w:r>
        <w:rPr>
          <w:rFonts w:hint="eastAsia"/>
        </w:rPr>
        <w:t>亨通的恳求者被鼓励去更多地祷告。</w:t>
      </w:r>
    </w:p>
    <w:p w14:paraId="20D27D76">
      <w:pPr>
        <w:spacing w:after="289" w:line="259" w:lineRule="auto"/>
        <w:ind w:left="0" w:firstLine="0"/>
        <w:jc w:val="left"/>
        <w:rPr>
          <w:rFonts w:hint="eastAsia"/>
        </w:rPr>
      </w:pPr>
      <w:r>
        <w:rPr>
          <w:rFonts w:hint="eastAsia"/>
        </w:rPr>
        <w:t>Success begets continuance.</w:t>
      </w:r>
    </w:p>
    <w:p w14:paraId="7986A921">
      <w:pPr>
        <w:spacing w:after="289" w:line="259" w:lineRule="auto"/>
        <w:ind w:left="0" w:firstLine="0"/>
        <w:jc w:val="left"/>
        <w:rPr>
          <w:rFonts w:hint="eastAsia"/>
        </w:rPr>
      </w:pPr>
      <w:r>
        <w:rPr>
          <w:rFonts w:hint="eastAsia"/>
        </w:rPr>
        <w:t>成功产生持续。</w:t>
      </w:r>
    </w:p>
    <w:p w14:paraId="2A61C49A">
      <w:pPr>
        <w:spacing w:after="289" w:line="259" w:lineRule="auto"/>
        <w:ind w:left="0" w:firstLine="0"/>
        <w:jc w:val="left"/>
        <w:rPr>
          <w:rFonts w:hint="eastAsia"/>
        </w:rPr>
      </w:pPr>
    </w:p>
    <w:p w14:paraId="61475D3E">
      <w:pPr>
        <w:spacing w:after="289" w:line="259" w:lineRule="auto"/>
        <w:ind w:left="0" w:firstLine="0"/>
        <w:jc w:val="left"/>
        <w:rPr>
          <w:rFonts w:hint="eastAsia"/>
        </w:rPr>
      </w:pPr>
      <w:r>
        <w:rPr>
          <w:rFonts w:hint="eastAsia"/>
        </w:rPr>
        <w:t>10. "Let all my enemies be ashamed and sore vexed; let them return and be ashamed suddenly."</w:t>
      </w:r>
    </w:p>
    <w:p w14:paraId="2938168E">
      <w:pPr>
        <w:spacing w:after="289" w:line="259" w:lineRule="auto"/>
        <w:ind w:left="0" w:firstLine="0"/>
        <w:jc w:val="left"/>
        <w:rPr>
          <w:rFonts w:hint="eastAsia"/>
        </w:rPr>
      </w:pPr>
      <w:r>
        <w:rPr>
          <w:rFonts w:hint="eastAsia"/>
        </w:rPr>
        <w:t>10.“愿我一切的仇敌都蒙羞，大大地惊惶；愿他们退后，忽然蒙羞。”</w:t>
      </w:r>
    </w:p>
    <w:p w14:paraId="1FE5FC33">
      <w:pPr>
        <w:spacing w:after="289" w:line="259" w:lineRule="auto"/>
        <w:ind w:left="0" w:firstLine="0"/>
        <w:jc w:val="left"/>
        <w:rPr>
          <w:rFonts w:hint="eastAsia"/>
        </w:rPr>
      </w:pPr>
      <w:r>
        <w:rPr>
          <w:rFonts w:hint="eastAsia"/>
        </w:rPr>
        <w:t>The Spirit here gives comfort to all harassed saints.</w:t>
      </w:r>
    </w:p>
    <w:p w14:paraId="3EC8D8D5">
      <w:pPr>
        <w:spacing w:after="289" w:line="259" w:lineRule="auto"/>
        <w:ind w:left="0" w:firstLine="0"/>
        <w:jc w:val="left"/>
        <w:rPr>
          <w:rFonts w:hint="eastAsia"/>
        </w:rPr>
      </w:pPr>
      <w:r>
        <w:rPr>
          <w:rFonts w:hint="eastAsia"/>
        </w:rPr>
        <w:t>圣灵在此处安慰所有受搅扰的圣徒。</w:t>
      </w:r>
    </w:p>
    <w:p w14:paraId="3B8B4D5F">
      <w:pPr>
        <w:spacing w:after="289" w:line="259" w:lineRule="auto"/>
        <w:ind w:left="0" w:firstLine="0"/>
        <w:jc w:val="left"/>
        <w:rPr>
          <w:rFonts w:hint="eastAsia"/>
        </w:rPr>
      </w:pPr>
      <w:r>
        <w:rPr>
          <w:rFonts w:hint="eastAsia"/>
        </w:rPr>
        <w:t>The language is prophetic.</w:t>
      </w:r>
    </w:p>
    <w:p w14:paraId="7FAB4274">
      <w:pPr>
        <w:spacing w:after="289" w:line="259" w:lineRule="auto"/>
        <w:ind w:left="0" w:firstLine="0"/>
        <w:jc w:val="left"/>
        <w:rPr>
          <w:rFonts w:hint="eastAsia"/>
        </w:rPr>
      </w:pPr>
      <w:r>
        <w:rPr>
          <w:rFonts w:hint="eastAsia"/>
        </w:rPr>
        <w:t>这语言是预言性的。</w:t>
      </w:r>
    </w:p>
    <w:p w14:paraId="1204B29D">
      <w:pPr>
        <w:spacing w:after="289" w:line="259" w:lineRule="auto"/>
        <w:ind w:left="0" w:firstLine="0"/>
        <w:jc w:val="left"/>
        <w:rPr>
          <w:rFonts w:hint="eastAsia"/>
        </w:rPr>
      </w:pPr>
      <w:r>
        <w:rPr>
          <w:rFonts w:hint="eastAsia"/>
        </w:rPr>
        <w:t>It runs through time; it shadows out the final scene.</w:t>
      </w:r>
    </w:p>
    <w:p w14:paraId="137B9640">
      <w:pPr>
        <w:spacing w:after="289" w:line="259" w:lineRule="auto"/>
        <w:ind w:left="0" w:firstLine="0"/>
        <w:jc w:val="left"/>
        <w:rPr>
          <w:rFonts w:hint="eastAsia"/>
        </w:rPr>
      </w:pPr>
      <w:r>
        <w:rPr>
          <w:rFonts w:hint="eastAsia"/>
        </w:rPr>
        <w:t>它贯穿时间；它预示出最后的景象。</w:t>
      </w:r>
    </w:p>
    <w:p w14:paraId="6DFB029D">
      <w:pPr>
        <w:spacing w:after="289" w:line="259" w:lineRule="auto"/>
        <w:ind w:left="0" w:firstLine="0"/>
        <w:jc w:val="left"/>
        <w:rPr>
          <w:rFonts w:hint="eastAsia"/>
        </w:rPr>
      </w:pPr>
      <w:r>
        <w:rPr>
          <w:rFonts w:hint="eastAsia"/>
        </w:rPr>
        <w:t>Shame and vexation are treasured up for the ungodly.</w:t>
      </w:r>
    </w:p>
    <w:p w14:paraId="4296F47F">
      <w:pPr>
        <w:spacing w:after="289" w:line="259" w:lineRule="auto"/>
        <w:ind w:left="0" w:firstLine="0"/>
        <w:jc w:val="left"/>
        <w:rPr>
          <w:rFonts w:hint="eastAsia"/>
        </w:rPr>
      </w:pPr>
      <w:r>
        <w:rPr>
          <w:rFonts w:hint="eastAsia"/>
        </w:rPr>
        <w:t>羞愧和烦恼为不敬虔的人存留。</w:t>
      </w:r>
    </w:p>
    <w:p w14:paraId="752058AA">
      <w:pPr>
        <w:spacing w:after="289" w:line="259" w:lineRule="auto"/>
        <w:ind w:left="0" w:firstLine="0"/>
        <w:jc w:val="left"/>
        <w:rPr>
          <w:rFonts w:hint="eastAsia"/>
        </w:rPr>
      </w:pPr>
      <w:r>
        <w:rPr>
          <w:rFonts w:hint="eastAsia"/>
        </w:rPr>
        <w:t>They sowed the seeds of evil; they must reap the harvest of confusion.</w:t>
      </w:r>
    </w:p>
    <w:p w14:paraId="4EF0B77E">
      <w:pPr>
        <w:spacing w:after="289" w:line="259" w:lineRule="auto"/>
        <w:ind w:left="0" w:firstLine="0"/>
        <w:jc w:val="left"/>
        <w:rPr>
          <w:rFonts w:hint="eastAsia"/>
        </w:rPr>
      </w:pPr>
      <w:r>
        <w:rPr>
          <w:rFonts w:hint="eastAsia"/>
        </w:rPr>
        <w:t>他们撒下邪恶的种子；他们必须收割混乱的庄稼。</w:t>
      </w:r>
    </w:p>
    <w:p w14:paraId="1C8A4E25">
      <w:pPr>
        <w:spacing w:after="289" w:line="259" w:lineRule="auto"/>
        <w:ind w:left="0" w:firstLine="0"/>
        <w:jc w:val="left"/>
        <w:rPr>
          <w:rFonts w:hint="eastAsia"/>
        </w:rPr>
      </w:pPr>
      <w:r>
        <w:rPr>
          <w:rFonts w:hint="eastAsia"/>
        </w:rPr>
        <w:t>It is hard to kick against the goads.</w:t>
      </w:r>
    </w:p>
    <w:p w14:paraId="63BED58F">
      <w:pPr>
        <w:spacing w:after="289" w:line="259" w:lineRule="auto"/>
        <w:ind w:left="0" w:firstLine="0"/>
        <w:jc w:val="left"/>
        <w:rPr>
          <w:rFonts w:hint="eastAsia"/>
        </w:rPr>
      </w:pPr>
      <w:r>
        <w:rPr>
          <w:rFonts w:hint="eastAsia"/>
        </w:rPr>
        <w:t>用脚踢刺是难的。</w:t>
      </w:r>
    </w:p>
    <w:p w14:paraId="0A543F69">
      <w:pPr>
        <w:spacing w:after="289" w:line="259" w:lineRule="auto"/>
        <w:ind w:left="0" w:firstLine="0"/>
        <w:jc w:val="left"/>
        <w:rPr>
          <w:rFonts w:hint="eastAsia"/>
        </w:rPr>
      </w:pPr>
      <w:r>
        <w:rPr>
          <w:rFonts w:hint="eastAsia"/>
        </w:rPr>
        <w:t>The concluding words delightfully reveal our Lord.</w:t>
      </w:r>
    </w:p>
    <w:p w14:paraId="4CA9ED98">
      <w:pPr>
        <w:spacing w:after="289" w:line="259" w:lineRule="auto"/>
        <w:ind w:left="0" w:firstLine="0"/>
        <w:jc w:val="left"/>
        <w:rPr>
          <w:rFonts w:hint="eastAsia"/>
        </w:rPr>
      </w:pPr>
      <w:r>
        <w:rPr>
          <w:rFonts w:hint="eastAsia"/>
        </w:rPr>
        <w:t>结束的话语喜乐地启示我们的主。</w:t>
      </w:r>
    </w:p>
    <w:p w14:paraId="275DF70C">
      <w:pPr>
        <w:spacing w:after="289" w:line="259" w:lineRule="auto"/>
        <w:ind w:left="0" w:firstLine="0"/>
        <w:jc w:val="left"/>
        <w:rPr>
          <w:rFonts w:hint="eastAsia"/>
        </w:rPr>
      </w:pPr>
      <w:r>
        <w:rPr>
          <w:rFonts w:hint="eastAsia"/>
        </w:rPr>
        <w:t>We see manifestations of His power and triumphs.</w:t>
      </w:r>
    </w:p>
    <w:p w14:paraId="6B77CB56">
      <w:pPr>
        <w:spacing w:after="289" w:line="259" w:lineRule="auto"/>
        <w:ind w:left="0" w:firstLine="0"/>
        <w:jc w:val="left"/>
        <w:rPr>
          <w:rFonts w:hint="eastAsia"/>
        </w:rPr>
      </w:pPr>
      <w:r>
        <w:rPr>
          <w:rFonts w:hint="eastAsia"/>
        </w:rPr>
        <w:t>我们看见祂能力和得胜的彰显。</w:t>
      </w:r>
    </w:p>
    <w:p w14:paraId="0C35D838">
      <w:pPr>
        <w:spacing w:after="289" w:line="259" w:lineRule="auto"/>
        <w:ind w:left="0" w:firstLine="0"/>
        <w:jc w:val="left"/>
        <w:rPr>
          <w:rFonts w:hint="eastAsia"/>
        </w:rPr>
      </w:pPr>
      <w:r>
        <w:rPr>
          <w:rFonts w:hint="eastAsia"/>
        </w:rPr>
        <w:t>Before His eye His enemies quail and fall backwards.</w:t>
      </w:r>
    </w:p>
    <w:p w14:paraId="41975527">
      <w:pPr>
        <w:spacing w:after="289" w:line="259" w:lineRule="auto"/>
        <w:ind w:left="0" w:firstLine="0"/>
        <w:jc w:val="left"/>
        <w:rPr>
          <w:rFonts w:hint="eastAsia"/>
        </w:rPr>
      </w:pPr>
      <w:r>
        <w:rPr>
          <w:rFonts w:hint="eastAsia"/>
        </w:rPr>
        <w:t>在祂眼前，祂的仇敌畏缩并向后倒退。</w:t>
      </w:r>
    </w:p>
    <w:p w14:paraId="7B00C83C">
      <w:pPr>
        <w:spacing w:after="289" w:line="259" w:lineRule="auto"/>
        <w:ind w:left="0" w:firstLine="0"/>
        <w:jc w:val="left"/>
        <w:rPr>
          <w:rFonts w:hint="eastAsia"/>
        </w:rPr>
      </w:pPr>
      <w:r>
        <w:rPr>
          <w:rFonts w:hint="eastAsia"/>
        </w:rPr>
        <w:t>In His extremest anguish an angel flies to raise and strengthen.</w:t>
      </w:r>
    </w:p>
    <w:p w14:paraId="02D85965">
      <w:pPr>
        <w:spacing w:after="289" w:line="259" w:lineRule="auto"/>
        <w:ind w:left="0" w:firstLine="0"/>
        <w:jc w:val="left"/>
        <w:rPr>
          <w:rFonts w:hint="eastAsia"/>
        </w:rPr>
      </w:pPr>
      <w:r>
        <w:rPr>
          <w:rFonts w:hint="eastAsia"/>
        </w:rPr>
        <w:t>在祂极度的痛苦中，一位天使飞来扶起并加力。</w:t>
      </w:r>
    </w:p>
    <w:p w14:paraId="0EF5B158">
      <w:pPr>
        <w:spacing w:after="289" w:line="259" w:lineRule="auto"/>
        <w:ind w:left="0" w:firstLine="0"/>
        <w:jc w:val="left"/>
        <w:rPr>
          <w:rFonts w:hint="eastAsia"/>
        </w:rPr>
      </w:pPr>
      <w:r>
        <w:rPr>
          <w:rFonts w:hint="eastAsia"/>
        </w:rPr>
        <w:t>Soon will the universe be witness to the mandate, "Depart, you cursed ones, into everlasting fire, prepared for the devil and his angels."</w:t>
      </w:r>
    </w:p>
    <w:p w14:paraId="324605B1">
      <w:pPr>
        <w:spacing w:after="289" w:line="259" w:lineRule="auto"/>
        <w:ind w:left="0" w:firstLine="0"/>
        <w:jc w:val="left"/>
        <w:rPr>
          <w:rFonts w:hint="eastAsia"/>
        </w:rPr>
      </w:pPr>
      <w:r>
        <w:rPr>
          <w:rFonts w:hint="eastAsia"/>
        </w:rPr>
        <w:t>很快，宇宙将要见证那命令，“你们这被咒诅的人，离开我！进入那为魔鬼和他的使者所预备的永火里去。”</w:t>
      </w:r>
    </w:p>
    <w:p w14:paraId="176633F9">
      <w:pPr>
        <w:spacing w:after="289" w:line="259" w:lineRule="auto"/>
        <w:ind w:left="0" w:firstLine="0"/>
        <w:jc w:val="left"/>
        <w:rPr>
          <w:rFonts w:hint="eastAsia"/>
        </w:rPr>
      </w:pPr>
      <w:r>
        <w:rPr>
          <w:rFonts w:hint="eastAsia"/>
        </w:rPr>
        <w:t>May we so suffer with Him, that we may reign together.</w:t>
      </w:r>
    </w:p>
    <w:p w14:paraId="40877735">
      <w:pPr>
        <w:spacing w:after="289" w:line="259" w:lineRule="auto"/>
        <w:ind w:left="0" w:firstLine="0"/>
        <w:jc w:val="left"/>
        <w:rPr>
          <w:rFonts w:hint="eastAsia"/>
        </w:rPr>
      </w:pPr>
      <w:r>
        <w:rPr>
          <w:rFonts w:hint="eastAsia"/>
        </w:rPr>
        <w:t>愿我们如此与祂一同受苦，好叫我们能一同作王。</w:t>
      </w:r>
    </w:p>
    <w:p w14:paraId="62E93266">
      <w:pPr>
        <w:spacing w:after="289" w:line="259" w:lineRule="auto"/>
        <w:ind w:left="0" w:firstLine="0"/>
        <w:jc w:val="left"/>
        <w:rPr>
          <w:rFonts w:hint="eastAsia"/>
        </w:rPr>
      </w:pPr>
      <w:r>
        <w:rPr>
          <w:rFonts w:hint="eastAsia"/>
        </w:rPr>
        <w:t xml:space="preserve"> </w:t>
      </w:r>
    </w:p>
    <w:p w14:paraId="2B1289FC">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Psalm 7</w:t>
      </w:r>
    </w:p>
    <w:p w14:paraId="25CA156D">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诗篇 7</w:t>
      </w:r>
    </w:p>
    <w:p w14:paraId="2E3D39C5">
      <w:pPr>
        <w:spacing w:after="289" w:line="259" w:lineRule="auto"/>
        <w:ind w:left="0" w:firstLine="0"/>
        <w:jc w:val="left"/>
        <w:rPr>
          <w:rFonts w:hint="eastAsia"/>
        </w:rPr>
      </w:pPr>
      <w:r>
        <w:rPr>
          <w:rFonts w:hint="eastAsia"/>
        </w:rPr>
        <w:t>David, stung by unjust reproach, appeals to God.</w:t>
      </w:r>
    </w:p>
    <w:p w14:paraId="1CE66CE6">
      <w:pPr>
        <w:spacing w:after="289" w:line="259" w:lineRule="auto"/>
        <w:ind w:left="0" w:firstLine="0"/>
        <w:jc w:val="left"/>
        <w:rPr>
          <w:rFonts w:hint="eastAsia"/>
        </w:rPr>
      </w:pPr>
      <w:r>
        <w:rPr>
          <w:rFonts w:hint="eastAsia"/>
        </w:rPr>
        <w:t>大卫，被不公的责备所刺伤，向上帝呼求。</w:t>
      </w:r>
    </w:p>
    <w:p w14:paraId="5A5AA9E1">
      <w:pPr>
        <w:spacing w:after="289" w:line="259" w:lineRule="auto"/>
        <w:ind w:left="0" w:firstLine="0"/>
        <w:jc w:val="left"/>
        <w:rPr>
          <w:rFonts w:hint="eastAsia"/>
        </w:rPr>
      </w:pPr>
      <w:r>
        <w:rPr>
          <w:rFonts w:hint="eastAsia"/>
        </w:rPr>
        <w:t>He prays and foresees future judgment.</w:t>
      </w:r>
    </w:p>
    <w:p w14:paraId="2EDEA0AC">
      <w:pPr>
        <w:spacing w:after="289" w:line="259" w:lineRule="auto"/>
        <w:ind w:left="0" w:firstLine="0"/>
        <w:jc w:val="left"/>
        <w:rPr>
          <w:rFonts w:hint="eastAsia"/>
        </w:rPr>
      </w:pPr>
      <w:r>
        <w:rPr>
          <w:rFonts w:hint="eastAsia"/>
        </w:rPr>
        <w:t>他祷告并预见将来的审判。</w:t>
      </w:r>
    </w:p>
    <w:p w14:paraId="521639C6">
      <w:pPr>
        <w:spacing w:after="289" w:line="259" w:lineRule="auto"/>
        <w:ind w:left="0" w:firstLine="0"/>
        <w:jc w:val="left"/>
        <w:rPr>
          <w:rFonts w:hint="eastAsia"/>
        </w:rPr>
      </w:pPr>
      <w:r>
        <w:rPr>
          <w:rFonts w:hint="eastAsia"/>
        </w:rPr>
        <w:t>The end is praise.</w:t>
      </w:r>
    </w:p>
    <w:p w14:paraId="7BA8B962">
      <w:pPr>
        <w:spacing w:after="289" w:line="259" w:lineRule="auto"/>
        <w:ind w:left="0" w:firstLine="0"/>
        <w:jc w:val="left"/>
        <w:rPr>
          <w:rFonts w:hint="eastAsia"/>
        </w:rPr>
      </w:pPr>
      <w:r>
        <w:rPr>
          <w:rFonts w:hint="eastAsia"/>
        </w:rPr>
        <w:t>结局是赞美。</w:t>
      </w:r>
    </w:p>
    <w:p w14:paraId="438AA3DE">
      <w:pPr>
        <w:spacing w:after="289" w:line="259" w:lineRule="auto"/>
        <w:ind w:left="0" w:firstLine="0"/>
        <w:jc w:val="left"/>
        <w:rPr>
          <w:rFonts w:hint="eastAsia"/>
        </w:rPr>
      </w:pPr>
      <w:r>
        <w:rPr>
          <w:rFonts w:hint="eastAsia"/>
        </w:rPr>
        <w:t>When slanders fly around may we be similarly calm.</w:t>
      </w:r>
    </w:p>
    <w:p w14:paraId="01534EC5">
      <w:pPr>
        <w:spacing w:after="289" w:line="259" w:lineRule="auto"/>
        <w:ind w:left="0" w:firstLine="0"/>
        <w:jc w:val="left"/>
        <w:rPr>
          <w:rFonts w:hint="eastAsia"/>
        </w:rPr>
      </w:pPr>
      <w:r>
        <w:rPr>
          <w:rFonts w:hint="eastAsia"/>
        </w:rPr>
        <w:t>当毁谤四起时，愿我们也能同样地平静。</w:t>
      </w:r>
    </w:p>
    <w:p w14:paraId="23480187">
      <w:pPr>
        <w:spacing w:after="289" w:line="259" w:lineRule="auto"/>
        <w:ind w:left="0" w:firstLine="0"/>
        <w:jc w:val="left"/>
        <w:rPr>
          <w:rFonts w:hint="eastAsia"/>
        </w:rPr>
      </w:pPr>
    </w:p>
    <w:p w14:paraId="3561E5C7">
      <w:pPr>
        <w:spacing w:after="289" w:line="259" w:lineRule="auto"/>
        <w:ind w:left="0" w:firstLine="0"/>
        <w:jc w:val="left"/>
        <w:rPr>
          <w:rFonts w:hint="eastAsia"/>
        </w:rPr>
      </w:pPr>
      <w:r>
        <w:rPr>
          <w:rFonts w:hint="eastAsia"/>
        </w:rPr>
        <w:t>1, 2. "O Lord my God, I put my trust in You; save me from all those who persecute me, and deliver me; lest he tear my soul like a lion, rending it in pieces, while there is none to deliver."</w:t>
      </w:r>
    </w:p>
    <w:p w14:paraId="1ED982C8">
      <w:pPr>
        <w:spacing w:after="289" w:line="259" w:lineRule="auto"/>
        <w:ind w:left="0" w:firstLine="0"/>
        <w:jc w:val="left"/>
        <w:rPr>
          <w:rFonts w:hint="eastAsia"/>
        </w:rPr>
      </w:pPr>
      <w:r>
        <w:rPr>
          <w:rFonts w:hint="eastAsia"/>
        </w:rPr>
        <w:t>1, 2. “耶和华我的上帝啊，我投靠你；求你救我脱离一切追赶我的人，将我救拔出来；恐怕他像狮子撕裂我的灵魂，撕碎了，无人搭救。”</w:t>
      </w:r>
    </w:p>
    <w:p w14:paraId="6E8AB83D">
      <w:pPr>
        <w:spacing w:after="289" w:line="259" w:lineRule="auto"/>
        <w:ind w:left="0" w:firstLine="0"/>
        <w:jc w:val="left"/>
        <w:rPr>
          <w:rFonts w:hint="eastAsia"/>
        </w:rPr>
      </w:pPr>
      <w:r>
        <w:rPr>
          <w:rFonts w:hint="eastAsia"/>
        </w:rPr>
        <w:t>David had felt the persecuting rage of man.</w:t>
      </w:r>
    </w:p>
    <w:p w14:paraId="64969705">
      <w:pPr>
        <w:spacing w:after="289" w:line="259" w:lineRule="auto"/>
        <w:ind w:left="0" w:firstLine="0"/>
        <w:jc w:val="left"/>
        <w:rPr>
          <w:rFonts w:hint="eastAsia"/>
        </w:rPr>
      </w:pPr>
      <w:r>
        <w:rPr>
          <w:rFonts w:hint="eastAsia"/>
        </w:rPr>
        <w:t>大卫曾感受到人逼迫的狂怒。</w:t>
      </w:r>
    </w:p>
    <w:p w14:paraId="01CA7C38">
      <w:pPr>
        <w:spacing w:after="289" w:line="259" w:lineRule="auto"/>
        <w:ind w:left="0" w:firstLine="0"/>
        <w:jc w:val="left"/>
        <w:rPr>
          <w:rFonts w:hint="eastAsia"/>
        </w:rPr>
      </w:pPr>
      <w:r>
        <w:rPr>
          <w:rFonts w:hint="eastAsia"/>
        </w:rPr>
        <w:t>In peril of life he often fled.</w:t>
      </w:r>
    </w:p>
    <w:p w14:paraId="3E8FADE3">
      <w:pPr>
        <w:spacing w:after="289" w:line="259" w:lineRule="auto"/>
        <w:ind w:left="0" w:firstLine="0"/>
        <w:jc w:val="left"/>
        <w:rPr>
          <w:rFonts w:hint="eastAsia"/>
        </w:rPr>
      </w:pPr>
      <w:r>
        <w:rPr>
          <w:rFonts w:hint="eastAsia"/>
        </w:rPr>
        <w:t>他在生命的危险中常常逃跑。</w:t>
      </w:r>
    </w:p>
    <w:p w14:paraId="2297E88A">
      <w:pPr>
        <w:spacing w:after="289" w:line="259" w:lineRule="auto"/>
        <w:ind w:left="0" w:firstLine="0"/>
        <w:jc w:val="left"/>
        <w:rPr>
          <w:rFonts w:hint="eastAsia"/>
        </w:rPr>
      </w:pPr>
      <w:r>
        <w:rPr>
          <w:rFonts w:hint="eastAsia"/>
        </w:rPr>
        <w:t>Trembling, he had cried, "There is but a step between me and death."</w:t>
      </w:r>
    </w:p>
    <w:p w14:paraId="314FC17B">
      <w:pPr>
        <w:spacing w:after="289" w:line="259" w:lineRule="auto"/>
        <w:ind w:left="0" w:firstLine="0"/>
        <w:jc w:val="left"/>
        <w:rPr>
          <w:rFonts w:hint="eastAsia"/>
        </w:rPr>
      </w:pPr>
      <w:r>
        <w:rPr>
          <w:rFonts w:hint="eastAsia"/>
        </w:rPr>
        <w:t>他战兢地呼喊，“我与死不过一步之遥。”</w:t>
      </w:r>
    </w:p>
    <w:p w14:paraId="790EB17E">
      <w:pPr>
        <w:spacing w:after="289" w:line="259" w:lineRule="auto"/>
        <w:ind w:left="0" w:firstLine="0"/>
        <w:jc w:val="left"/>
        <w:rPr>
          <w:rFonts w:hint="eastAsia"/>
        </w:rPr>
      </w:pPr>
      <w:r>
        <w:rPr>
          <w:rFonts w:hint="eastAsia"/>
        </w:rPr>
        <w:t>The enemy had pursued, athirst for blood, mad as the wildest beast of prey, with fangs extended to rend his limbs to atoms.</w:t>
      </w:r>
    </w:p>
    <w:p w14:paraId="0F60905E">
      <w:pPr>
        <w:spacing w:after="289" w:line="259" w:lineRule="auto"/>
        <w:ind w:left="0" w:firstLine="0"/>
        <w:jc w:val="left"/>
        <w:rPr>
          <w:rFonts w:hint="eastAsia"/>
        </w:rPr>
      </w:pPr>
      <w:r>
        <w:rPr>
          <w:rFonts w:hint="eastAsia"/>
        </w:rPr>
        <w:t>仇敌曾追赶，渴求血，如同最野蛮的猛兽般疯狂，伸出獠牙要将他的肢体撕成碎片。</w:t>
      </w:r>
    </w:p>
    <w:p w14:paraId="5329CCEA">
      <w:pPr>
        <w:spacing w:after="289" w:line="259" w:lineRule="auto"/>
        <w:ind w:left="0" w:firstLine="0"/>
        <w:jc w:val="left"/>
        <w:rPr>
          <w:rFonts w:hint="eastAsia"/>
        </w:rPr>
      </w:pPr>
    </w:p>
    <w:p w14:paraId="605E7BA7">
      <w:pPr>
        <w:spacing w:after="289" w:line="259" w:lineRule="auto"/>
        <w:ind w:left="0" w:firstLine="0"/>
        <w:jc w:val="left"/>
        <w:rPr>
          <w:rFonts w:hint="eastAsia"/>
        </w:rPr>
      </w:pPr>
      <w:r>
        <w:rPr>
          <w:rFonts w:hint="eastAsia"/>
        </w:rPr>
        <w:t>To this day malicious fury raves in sinful hearts.</w:t>
      </w:r>
    </w:p>
    <w:p w14:paraId="4950EA22">
      <w:pPr>
        <w:spacing w:after="289" w:line="259" w:lineRule="auto"/>
        <w:ind w:left="0" w:firstLine="0"/>
        <w:jc w:val="left"/>
        <w:rPr>
          <w:rFonts w:hint="eastAsia"/>
        </w:rPr>
      </w:pPr>
      <w:r>
        <w:rPr>
          <w:rFonts w:hint="eastAsia"/>
        </w:rPr>
        <w:t>直到今日，恶毒的狂怒仍在罪恶的心中咆哮。</w:t>
      </w:r>
    </w:p>
    <w:p w14:paraId="74ECB3B0">
      <w:pPr>
        <w:spacing w:after="289" w:line="259" w:lineRule="auto"/>
        <w:ind w:left="0" w:firstLine="0"/>
        <w:jc w:val="left"/>
        <w:rPr>
          <w:rFonts w:hint="eastAsia"/>
        </w:rPr>
      </w:pPr>
      <w:r>
        <w:rPr>
          <w:rFonts w:hint="eastAsia"/>
        </w:rPr>
        <w:t>If no restraining barriers had interposed, all people of God would long since have been swept from earth.</w:t>
      </w:r>
    </w:p>
    <w:p w14:paraId="24AC3AD2">
      <w:pPr>
        <w:spacing w:after="289" w:line="259" w:lineRule="auto"/>
        <w:ind w:left="0" w:firstLine="0"/>
        <w:jc w:val="left"/>
        <w:rPr>
          <w:rFonts w:hint="eastAsia"/>
        </w:rPr>
      </w:pPr>
      <w:r>
        <w:rPr>
          <w:rFonts w:hint="eastAsia"/>
        </w:rPr>
        <w:t>如果没有约束的障碍介入，所有上帝的百姓早已从地上被扫除。</w:t>
      </w:r>
    </w:p>
    <w:p w14:paraId="798E0713">
      <w:pPr>
        <w:spacing w:after="289" w:line="259" w:lineRule="auto"/>
        <w:ind w:left="0" w:firstLine="0"/>
        <w:jc w:val="left"/>
        <w:rPr>
          <w:rFonts w:hint="eastAsia"/>
        </w:rPr>
      </w:pPr>
      <w:r>
        <w:rPr>
          <w:rFonts w:hint="eastAsia"/>
        </w:rPr>
        <w:t>But when cruelty reviles, they know their stronghold.</w:t>
      </w:r>
    </w:p>
    <w:p w14:paraId="64272C3C">
      <w:pPr>
        <w:spacing w:after="289" w:line="259" w:lineRule="auto"/>
        <w:ind w:left="0" w:firstLine="0"/>
        <w:jc w:val="left"/>
        <w:rPr>
          <w:rFonts w:hint="eastAsia"/>
        </w:rPr>
      </w:pPr>
      <w:r>
        <w:rPr>
          <w:rFonts w:hint="eastAsia"/>
        </w:rPr>
        <w:t>但当残忍辱骂时，他们知道他们的坚固台。</w:t>
      </w:r>
    </w:p>
    <w:p w14:paraId="0D2AFBB5">
      <w:pPr>
        <w:spacing w:after="289" w:line="259" w:lineRule="auto"/>
        <w:ind w:left="0" w:firstLine="0"/>
        <w:jc w:val="left"/>
        <w:rPr>
          <w:rFonts w:hint="eastAsia"/>
        </w:rPr>
      </w:pPr>
      <w:r>
        <w:rPr>
          <w:rFonts w:hint="eastAsia"/>
        </w:rPr>
        <w:t>Their God is their high fortress of defense.</w:t>
      </w:r>
    </w:p>
    <w:p w14:paraId="23FEC7B0">
      <w:pPr>
        <w:spacing w:after="289" w:line="259" w:lineRule="auto"/>
        <w:ind w:left="0" w:firstLine="0"/>
        <w:jc w:val="left"/>
        <w:rPr>
          <w:rFonts w:hint="eastAsia"/>
        </w:rPr>
      </w:pPr>
      <w:r>
        <w:rPr>
          <w:rFonts w:hint="eastAsia"/>
        </w:rPr>
        <w:t>他们的上帝是他们高大的防卫堡垒。</w:t>
      </w:r>
    </w:p>
    <w:p w14:paraId="348DDFE8">
      <w:pPr>
        <w:spacing w:after="289" w:line="259" w:lineRule="auto"/>
        <w:ind w:left="0" w:firstLine="0"/>
        <w:jc w:val="left"/>
        <w:rPr>
          <w:rFonts w:hint="eastAsia"/>
        </w:rPr>
      </w:pPr>
      <w:r>
        <w:rPr>
          <w:rFonts w:hint="eastAsia"/>
        </w:rPr>
        <w:t>They enter and are safe.</w:t>
      </w:r>
    </w:p>
    <w:p w14:paraId="4831B7F1">
      <w:pPr>
        <w:spacing w:after="289" w:line="259" w:lineRule="auto"/>
        <w:ind w:left="0" w:firstLine="0"/>
        <w:jc w:val="left"/>
        <w:rPr>
          <w:rFonts w:hint="eastAsia"/>
        </w:rPr>
      </w:pPr>
      <w:r>
        <w:rPr>
          <w:rFonts w:hint="eastAsia"/>
        </w:rPr>
        <w:t>他们进入，就安全了。</w:t>
      </w:r>
    </w:p>
    <w:p w14:paraId="60C819A7">
      <w:pPr>
        <w:spacing w:after="289" w:line="259" w:lineRule="auto"/>
        <w:ind w:left="0" w:firstLine="0"/>
        <w:jc w:val="left"/>
        <w:rPr>
          <w:rFonts w:hint="eastAsia"/>
        </w:rPr>
      </w:pPr>
    </w:p>
    <w:p w14:paraId="41ECDB49">
      <w:pPr>
        <w:spacing w:after="289" w:line="259" w:lineRule="auto"/>
        <w:ind w:left="0" w:firstLine="0"/>
        <w:jc w:val="left"/>
        <w:rPr>
          <w:rFonts w:hint="eastAsia"/>
        </w:rPr>
      </w:pPr>
      <w:r>
        <w:rPr>
          <w:rFonts w:hint="eastAsia"/>
        </w:rPr>
        <w:t>3, 4, 5. "O Lord my God, if I have done this; if there is iniquity in my hands; if I have rewarded evil to him who was at peace with me; (yes, I have delivered him who without cause is my enemy;) let the enemy persecute my soul, and take it; yes, let him tread down my life upon the earth, and lay my honor in the dust."</w:t>
      </w:r>
    </w:p>
    <w:p w14:paraId="223B4E19">
      <w:pPr>
        <w:spacing w:after="289" w:line="259" w:lineRule="auto"/>
        <w:ind w:left="0" w:firstLine="0"/>
        <w:jc w:val="left"/>
        <w:rPr>
          <w:rFonts w:hint="eastAsia"/>
        </w:rPr>
      </w:pPr>
      <w:r>
        <w:rPr>
          <w:rFonts w:hint="eastAsia"/>
        </w:rPr>
        <w:t>3, 4, 5. “耶和华我的上帝啊，我若行了这事，若有罪孽在我手里；我若以恶报那与我和平的人；（是的，我曾搭救那无故作我仇敌的；）任凭仇敌逼迫我的灵魂，将它赶上；是的，任凭他将我的性命践踏在地上，使我的尊荣归于尘土。”</w:t>
      </w:r>
    </w:p>
    <w:p w14:paraId="419337F1">
      <w:pPr>
        <w:spacing w:after="289" w:line="259" w:lineRule="auto"/>
        <w:ind w:left="0" w:firstLine="0"/>
        <w:jc w:val="left"/>
        <w:rPr>
          <w:rFonts w:hint="eastAsia"/>
        </w:rPr>
      </w:pPr>
      <w:r>
        <w:rPr>
          <w:rFonts w:hint="eastAsia"/>
        </w:rPr>
        <w:t>Pure conscience gives enlargement at the throne of grace.</w:t>
      </w:r>
    </w:p>
    <w:p w14:paraId="78FCC3D0">
      <w:pPr>
        <w:spacing w:after="289" w:line="259" w:lineRule="auto"/>
        <w:ind w:left="0" w:firstLine="0"/>
        <w:jc w:val="left"/>
        <w:rPr>
          <w:rFonts w:hint="eastAsia"/>
        </w:rPr>
      </w:pPr>
      <w:r>
        <w:rPr>
          <w:rFonts w:hint="eastAsia"/>
        </w:rPr>
        <w:t>纯净的良心在施恩的宝座前带来宽广。</w:t>
      </w:r>
    </w:p>
    <w:p w14:paraId="4868B8C5">
      <w:pPr>
        <w:spacing w:after="289" w:line="259" w:lineRule="auto"/>
        <w:ind w:left="0" w:firstLine="0"/>
        <w:jc w:val="left"/>
        <w:rPr>
          <w:rFonts w:hint="eastAsia"/>
        </w:rPr>
      </w:pPr>
      <w:r>
        <w:rPr>
          <w:rFonts w:hint="eastAsia"/>
        </w:rPr>
        <w:t>He can lift up the head who knows that every charge is false.</w:t>
      </w:r>
    </w:p>
    <w:p w14:paraId="73ADEC58">
      <w:pPr>
        <w:spacing w:after="289" w:line="259" w:lineRule="auto"/>
        <w:ind w:left="0" w:firstLine="0"/>
        <w:jc w:val="left"/>
        <w:rPr>
          <w:rFonts w:hint="eastAsia"/>
        </w:rPr>
      </w:pPr>
      <w:r>
        <w:rPr>
          <w:rFonts w:hint="eastAsia"/>
        </w:rPr>
        <w:t>那知道每一项控告都是虚假的人，能抬起头来。</w:t>
      </w:r>
    </w:p>
    <w:p w14:paraId="2CC831D8">
      <w:pPr>
        <w:spacing w:after="289" w:line="259" w:lineRule="auto"/>
        <w:ind w:left="0" w:firstLine="0"/>
        <w:jc w:val="left"/>
        <w:rPr>
          <w:rFonts w:hint="eastAsia"/>
        </w:rPr>
      </w:pPr>
      <w:r>
        <w:rPr>
          <w:rFonts w:hint="eastAsia"/>
        </w:rPr>
        <w:t>David was pure of guilt towards Saul.</w:t>
      </w:r>
    </w:p>
    <w:p w14:paraId="462B3CCD">
      <w:pPr>
        <w:spacing w:after="289" w:line="259" w:lineRule="auto"/>
        <w:ind w:left="0" w:firstLine="0"/>
        <w:jc w:val="left"/>
        <w:rPr>
          <w:rFonts w:hint="eastAsia"/>
        </w:rPr>
      </w:pPr>
      <w:r>
        <w:rPr>
          <w:rFonts w:hint="eastAsia"/>
        </w:rPr>
        <w:t>大卫对扫罗是无罪的。</w:t>
      </w:r>
    </w:p>
    <w:p w14:paraId="6251017F">
      <w:pPr>
        <w:spacing w:after="289" w:line="259" w:lineRule="auto"/>
        <w:ind w:left="0" w:firstLine="0"/>
        <w:jc w:val="left"/>
        <w:rPr>
          <w:rFonts w:hint="eastAsia"/>
        </w:rPr>
      </w:pPr>
      <w:r>
        <w:rPr>
          <w:rFonts w:hint="eastAsia"/>
        </w:rPr>
        <w:t>He never sought to hurl him from his throne.</w:t>
      </w:r>
    </w:p>
    <w:p w14:paraId="5E0E7DD2">
      <w:pPr>
        <w:spacing w:after="289" w:line="259" w:lineRule="auto"/>
        <w:ind w:left="0" w:firstLine="0"/>
        <w:jc w:val="left"/>
        <w:rPr>
          <w:rFonts w:hint="eastAsia"/>
        </w:rPr>
      </w:pPr>
      <w:r>
        <w:rPr>
          <w:rFonts w:hint="eastAsia"/>
        </w:rPr>
        <w:t>他从未试图将他从宝座上推翻。</w:t>
      </w:r>
    </w:p>
    <w:p w14:paraId="1BEF605B">
      <w:pPr>
        <w:spacing w:after="289" w:line="259" w:lineRule="auto"/>
        <w:ind w:left="0" w:firstLine="0"/>
        <w:jc w:val="left"/>
        <w:rPr>
          <w:rFonts w:hint="eastAsia"/>
        </w:rPr>
      </w:pPr>
      <w:r>
        <w:rPr>
          <w:rFonts w:hint="eastAsia"/>
        </w:rPr>
        <w:t>He planned no traitorous plots; he sowed no seeds of insurrection.</w:t>
      </w:r>
    </w:p>
    <w:p w14:paraId="0BA716E1">
      <w:pPr>
        <w:spacing w:after="289" w:line="259" w:lineRule="auto"/>
        <w:ind w:left="0" w:firstLine="0"/>
        <w:jc w:val="left"/>
        <w:rPr>
          <w:rFonts w:hint="eastAsia"/>
        </w:rPr>
      </w:pPr>
      <w:r>
        <w:rPr>
          <w:rFonts w:hint="eastAsia"/>
        </w:rPr>
        <w:t>他没有策划叛逆的阴谋；他没有播撒叛乱的种子。</w:t>
      </w:r>
    </w:p>
    <w:p w14:paraId="0FE85270">
      <w:pPr>
        <w:spacing w:after="289" w:line="259" w:lineRule="auto"/>
        <w:ind w:left="0" w:firstLine="0"/>
        <w:jc w:val="left"/>
        <w:rPr>
          <w:rFonts w:hint="eastAsia"/>
        </w:rPr>
      </w:pPr>
      <w:r>
        <w:rPr>
          <w:rFonts w:hint="eastAsia"/>
        </w:rPr>
        <w:t>Far otherwise.</w:t>
      </w:r>
    </w:p>
    <w:p w14:paraId="42B49E51">
      <w:pPr>
        <w:spacing w:after="289" w:line="259" w:lineRule="auto"/>
        <w:ind w:left="0" w:firstLine="0"/>
        <w:jc w:val="left"/>
        <w:rPr>
          <w:rFonts w:hint="eastAsia"/>
        </w:rPr>
      </w:pPr>
      <w:r>
        <w:rPr>
          <w:rFonts w:hint="eastAsia"/>
        </w:rPr>
        <w:t>远非如此。</w:t>
      </w:r>
    </w:p>
    <w:p w14:paraId="32FE2FA4">
      <w:pPr>
        <w:spacing w:after="289" w:line="259" w:lineRule="auto"/>
        <w:ind w:left="0" w:firstLine="0"/>
        <w:jc w:val="left"/>
        <w:rPr>
          <w:rFonts w:hint="eastAsia"/>
        </w:rPr>
      </w:pPr>
      <w:r>
        <w:rPr>
          <w:rFonts w:hint="eastAsia"/>
        </w:rPr>
        <w:t>When in the providence of God his cruel foe was helpless in his hands; when one blow would have crushed persecution, he would not strike.</w:t>
      </w:r>
    </w:p>
    <w:p w14:paraId="117AEECA">
      <w:pPr>
        <w:spacing w:after="289" w:line="259" w:lineRule="auto"/>
        <w:ind w:left="0" w:firstLine="0"/>
        <w:jc w:val="left"/>
        <w:rPr>
          <w:rFonts w:hint="eastAsia"/>
        </w:rPr>
      </w:pPr>
      <w:r>
        <w:rPr>
          <w:rFonts w:hint="eastAsia"/>
        </w:rPr>
        <w:t>当在上帝的护理中，他残酷的仇敌无助地落在他手中时；当一击就能粉碎逼迫时，他却不肯下手。</w:t>
      </w:r>
    </w:p>
    <w:p w14:paraId="228BA528">
      <w:pPr>
        <w:spacing w:after="289" w:line="259" w:lineRule="auto"/>
        <w:ind w:left="0" w:firstLine="0"/>
        <w:jc w:val="left"/>
        <w:rPr>
          <w:rFonts w:hint="eastAsia"/>
        </w:rPr>
      </w:pPr>
      <w:r>
        <w:rPr>
          <w:rFonts w:hint="eastAsia"/>
        </w:rPr>
        <w:t>He cut off the mantle and bore off the spear to prove his power to slay—his generosity to spare.</w:t>
      </w:r>
    </w:p>
    <w:p w14:paraId="2F1E1309">
      <w:pPr>
        <w:spacing w:after="289" w:line="259" w:lineRule="auto"/>
        <w:ind w:left="0" w:firstLine="0"/>
        <w:jc w:val="left"/>
        <w:rPr>
          <w:rFonts w:hint="eastAsia"/>
        </w:rPr>
      </w:pPr>
      <w:r>
        <w:rPr>
          <w:rFonts w:hint="eastAsia"/>
        </w:rPr>
        <w:t>他割下外袍，拿走长矛，以证明他有能力杀——有宽宏来饶恕。</w:t>
      </w:r>
    </w:p>
    <w:p w14:paraId="05693135">
      <w:pPr>
        <w:spacing w:after="289" w:line="259" w:lineRule="auto"/>
        <w:ind w:left="0" w:firstLine="0"/>
        <w:jc w:val="left"/>
        <w:rPr>
          <w:rFonts w:hint="eastAsia"/>
        </w:rPr>
      </w:pPr>
      <w:r>
        <w:rPr>
          <w:rFonts w:hint="eastAsia"/>
        </w:rPr>
        <w:t>Thus conscious of innocence, he appeals to God.</w:t>
      </w:r>
    </w:p>
    <w:p w14:paraId="7261D973">
      <w:pPr>
        <w:spacing w:after="289" w:line="259" w:lineRule="auto"/>
        <w:ind w:left="0" w:firstLine="0"/>
        <w:jc w:val="left"/>
        <w:rPr>
          <w:rFonts w:hint="eastAsia"/>
        </w:rPr>
      </w:pPr>
      <w:r>
        <w:rPr>
          <w:rFonts w:hint="eastAsia"/>
        </w:rPr>
        <w:t>因此，他意识到自己的无辜，便向上帝呼求。</w:t>
      </w:r>
    </w:p>
    <w:p w14:paraId="6A3470FC">
      <w:pPr>
        <w:spacing w:after="289" w:line="259" w:lineRule="auto"/>
        <w:ind w:left="0" w:firstLine="0"/>
        <w:jc w:val="left"/>
        <w:rPr>
          <w:rFonts w:hint="eastAsia"/>
        </w:rPr>
      </w:pPr>
    </w:p>
    <w:p w14:paraId="6EC01CDE">
      <w:pPr>
        <w:spacing w:after="289" w:line="259" w:lineRule="auto"/>
        <w:ind w:left="0" w:firstLine="0"/>
        <w:jc w:val="left"/>
        <w:rPr>
          <w:rFonts w:hint="eastAsia"/>
        </w:rPr>
      </w:pPr>
      <w:r>
        <w:rPr>
          <w:rFonts w:hint="eastAsia"/>
        </w:rPr>
        <w:t>Here Jesus shows Himself to faith's adoring eye.</w:t>
      </w:r>
    </w:p>
    <w:p w14:paraId="307C43A7">
      <w:pPr>
        <w:spacing w:after="289" w:line="259" w:lineRule="auto"/>
        <w:ind w:left="0" w:firstLine="0"/>
        <w:jc w:val="left"/>
        <w:rPr>
          <w:rFonts w:hint="eastAsia"/>
        </w:rPr>
      </w:pPr>
      <w:r>
        <w:rPr>
          <w:rFonts w:hint="eastAsia"/>
        </w:rPr>
        <w:t>在此处，耶稣向信心崇拜的眼睛显明祂自己。</w:t>
      </w:r>
    </w:p>
    <w:p w14:paraId="69CFAE5F">
      <w:pPr>
        <w:spacing w:after="289" w:line="259" w:lineRule="auto"/>
        <w:ind w:left="0" w:firstLine="0"/>
        <w:jc w:val="left"/>
        <w:rPr>
          <w:rFonts w:hint="eastAsia"/>
        </w:rPr>
      </w:pPr>
      <w:r>
        <w:rPr>
          <w:rFonts w:hint="eastAsia"/>
        </w:rPr>
        <w:t>His walk on earth was perfect purity and perfect love.</w:t>
      </w:r>
    </w:p>
    <w:p w14:paraId="5621D6F8">
      <w:pPr>
        <w:spacing w:after="289" w:line="259" w:lineRule="auto"/>
        <w:ind w:left="0" w:firstLine="0"/>
        <w:jc w:val="left"/>
        <w:rPr>
          <w:rFonts w:hint="eastAsia"/>
        </w:rPr>
      </w:pPr>
      <w:r>
        <w:rPr>
          <w:rFonts w:hint="eastAsia"/>
        </w:rPr>
        <w:t>祂在地上的行径是完美的纯洁和完美的爱。</w:t>
      </w:r>
    </w:p>
    <w:p w14:paraId="42BFD6AD">
      <w:pPr>
        <w:spacing w:after="289" w:line="259" w:lineRule="auto"/>
        <w:ind w:left="0" w:firstLine="0"/>
        <w:jc w:val="left"/>
        <w:rPr>
          <w:rFonts w:hint="eastAsia"/>
        </w:rPr>
      </w:pPr>
      <w:r>
        <w:rPr>
          <w:rFonts w:hint="eastAsia"/>
        </w:rPr>
        <w:t>His one work was to scatter blessings and do good.</w:t>
      </w:r>
    </w:p>
    <w:p w14:paraId="58FAF9B7">
      <w:pPr>
        <w:spacing w:after="289" w:line="259" w:lineRule="auto"/>
        <w:ind w:left="0" w:firstLine="0"/>
        <w:jc w:val="left"/>
        <w:rPr>
          <w:rFonts w:hint="eastAsia"/>
        </w:rPr>
      </w:pPr>
      <w:r>
        <w:rPr>
          <w:rFonts w:hint="eastAsia"/>
        </w:rPr>
        <w:t>祂唯一的工作是散播祝福和行善。</w:t>
      </w:r>
    </w:p>
    <w:p w14:paraId="502971E4">
      <w:pPr>
        <w:spacing w:after="289" w:line="259" w:lineRule="auto"/>
        <w:ind w:left="0" w:firstLine="0"/>
        <w:jc w:val="left"/>
        <w:rPr>
          <w:rFonts w:hint="eastAsia"/>
        </w:rPr>
      </w:pPr>
      <w:r>
        <w:rPr>
          <w:rFonts w:hint="eastAsia"/>
        </w:rPr>
        <w:t>But enmity could not be softened.</w:t>
      </w:r>
    </w:p>
    <w:p w14:paraId="0C4F24CA">
      <w:pPr>
        <w:spacing w:after="289" w:line="259" w:lineRule="auto"/>
        <w:ind w:left="0" w:firstLine="0"/>
        <w:jc w:val="left"/>
        <w:rPr>
          <w:rFonts w:hint="eastAsia"/>
        </w:rPr>
      </w:pPr>
      <w:r>
        <w:rPr>
          <w:rFonts w:hint="eastAsia"/>
        </w:rPr>
        <w:t>但敌意不能被软化。</w:t>
      </w:r>
    </w:p>
    <w:p w14:paraId="73622787">
      <w:pPr>
        <w:spacing w:after="289" w:line="259" w:lineRule="auto"/>
        <w:ind w:left="0" w:firstLine="0"/>
        <w:jc w:val="left"/>
        <w:rPr>
          <w:rFonts w:hint="eastAsia"/>
        </w:rPr>
      </w:pPr>
      <w:r>
        <w:rPr>
          <w:rFonts w:hint="eastAsia"/>
        </w:rPr>
        <w:t>Hate causeless was hate furious.</w:t>
      </w:r>
    </w:p>
    <w:p w14:paraId="2E6863D8">
      <w:pPr>
        <w:spacing w:after="289" w:line="259" w:lineRule="auto"/>
        <w:ind w:left="0" w:firstLine="0"/>
        <w:jc w:val="left"/>
        <w:rPr>
          <w:rFonts w:hint="eastAsia"/>
        </w:rPr>
      </w:pPr>
      <w:r>
        <w:rPr>
          <w:rFonts w:hint="eastAsia"/>
        </w:rPr>
        <w:t>无故的恨是狂怒的恨。</w:t>
      </w:r>
    </w:p>
    <w:p w14:paraId="0AB8C4AA">
      <w:pPr>
        <w:spacing w:after="289" w:line="259" w:lineRule="auto"/>
        <w:ind w:left="0" w:firstLine="0"/>
        <w:jc w:val="left"/>
        <w:rPr>
          <w:rFonts w:hint="eastAsia"/>
        </w:rPr>
      </w:pPr>
      <w:r>
        <w:rPr>
          <w:rFonts w:hint="eastAsia"/>
        </w:rPr>
        <w:t>He meekly testifies, "They hated Me without a cause; they laid to my charge things that I knew not of."</w:t>
      </w:r>
    </w:p>
    <w:p w14:paraId="04F0C909">
      <w:pPr>
        <w:spacing w:after="289" w:line="259" w:lineRule="auto"/>
        <w:ind w:left="0" w:firstLine="0"/>
        <w:jc w:val="left"/>
        <w:rPr>
          <w:rFonts w:hint="eastAsia"/>
        </w:rPr>
      </w:pPr>
      <w:r>
        <w:rPr>
          <w:rFonts w:hint="eastAsia"/>
        </w:rPr>
        <w:t>祂温柔地见证，“他们无故地恨我；他们将我所不知道的事，归到我身上。”</w:t>
      </w:r>
    </w:p>
    <w:p w14:paraId="4541152E">
      <w:pPr>
        <w:spacing w:after="289" w:line="259" w:lineRule="auto"/>
        <w:ind w:left="0" w:firstLine="0"/>
        <w:jc w:val="left"/>
        <w:rPr>
          <w:rFonts w:hint="eastAsia"/>
        </w:rPr>
      </w:pPr>
      <w:r>
        <w:rPr>
          <w:rFonts w:hint="eastAsia"/>
        </w:rPr>
        <w:t>The servant must not expect an easier lot.</w:t>
      </w:r>
    </w:p>
    <w:p w14:paraId="16433B0C">
      <w:pPr>
        <w:spacing w:after="289" w:line="259" w:lineRule="auto"/>
        <w:ind w:left="0" w:firstLine="0"/>
        <w:jc w:val="left"/>
        <w:rPr>
          <w:rFonts w:hint="eastAsia"/>
        </w:rPr>
      </w:pPr>
      <w:r>
        <w:rPr>
          <w:rFonts w:hint="eastAsia"/>
        </w:rPr>
        <w:t>仆人不可期望一个更容易的命运。</w:t>
      </w:r>
    </w:p>
    <w:p w14:paraId="66FA7376">
      <w:pPr>
        <w:spacing w:after="289" w:line="259" w:lineRule="auto"/>
        <w:ind w:left="0" w:firstLine="0"/>
        <w:jc w:val="left"/>
        <w:rPr>
          <w:rFonts w:hint="eastAsia"/>
        </w:rPr>
      </w:pPr>
      <w:r>
        <w:rPr>
          <w:rFonts w:hint="eastAsia"/>
        </w:rPr>
        <w:t>The more clearly he reflects his Lord, the more bitterly will hatred rage, and viler will be falsehood's accusation.</w:t>
      </w:r>
    </w:p>
    <w:p w14:paraId="48F12E46">
      <w:pPr>
        <w:spacing w:after="289" w:line="259" w:lineRule="auto"/>
        <w:ind w:left="0" w:firstLine="0"/>
        <w:jc w:val="left"/>
        <w:rPr>
          <w:rFonts w:hint="eastAsia"/>
        </w:rPr>
      </w:pPr>
      <w:r>
        <w:rPr>
          <w:rFonts w:hint="eastAsia"/>
        </w:rPr>
        <w:t>他越清晰地反映他的主，仇恨就会越苦毒地狂怒，虚假的控告也会越卑劣。</w:t>
      </w:r>
    </w:p>
    <w:p w14:paraId="6A20CD61">
      <w:pPr>
        <w:spacing w:after="289" w:line="259" w:lineRule="auto"/>
        <w:ind w:left="0" w:firstLine="0"/>
        <w:jc w:val="left"/>
        <w:rPr>
          <w:rFonts w:hint="eastAsia"/>
        </w:rPr>
      </w:pPr>
      <w:r>
        <w:rPr>
          <w:rFonts w:hint="eastAsia"/>
        </w:rPr>
        <w:t>Innocence does not stop man's mouth, but it gives bold access to the ears of God!</w:t>
      </w:r>
    </w:p>
    <w:p w14:paraId="66855F92">
      <w:pPr>
        <w:spacing w:after="289" w:line="259" w:lineRule="auto"/>
        <w:ind w:left="0" w:firstLine="0"/>
        <w:jc w:val="left"/>
        <w:rPr>
          <w:rFonts w:hint="eastAsia"/>
        </w:rPr>
      </w:pPr>
      <w:r>
        <w:rPr>
          <w:rFonts w:hint="eastAsia"/>
        </w:rPr>
        <w:t>无辜不能堵住人的口，但它能给人勇敢地进到上帝耳前的通路！</w:t>
      </w:r>
    </w:p>
    <w:p w14:paraId="5AF55F47">
      <w:pPr>
        <w:spacing w:after="289" w:line="259" w:lineRule="auto"/>
        <w:ind w:left="0" w:firstLine="0"/>
        <w:jc w:val="left"/>
        <w:rPr>
          <w:rFonts w:hint="eastAsia"/>
        </w:rPr>
      </w:pPr>
    </w:p>
    <w:p w14:paraId="58EDAFA0">
      <w:pPr>
        <w:spacing w:after="289" w:line="259" w:lineRule="auto"/>
        <w:ind w:left="0" w:firstLine="0"/>
        <w:jc w:val="left"/>
        <w:rPr>
          <w:rFonts w:hint="eastAsia"/>
        </w:rPr>
      </w:pPr>
      <w:r>
        <w:rPr>
          <w:rFonts w:hint="eastAsia"/>
        </w:rPr>
        <w:t>6, 7. "Arise, O Lord, in Your anger; lift Yourself up because of the rage of my enemies; and awake for me to the judgment that You have commanded. So shall the congregation of the people compass You about; for their sakes therefore return on high."</w:t>
      </w:r>
    </w:p>
    <w:p w14:paraId="6DE6EB37">
      <w:pPr>
        <w:spacing w:after="289" w:line="259" w:lineRule="auto"/>
        <w:ind w:left="0" w:firstLine="0"/>
        <w:jc w:val="left"/>
        <w:rPr>
          <w:rFonts w:hint="eastAsia"/>
        </w:rPr>
      </w:pPr>
      <w:r>
        <w:rPr>
          <w:rFonts w:hint="eastAsia"/>
        </w:rPr>
        <w:t>6, 7. “耶和华啊，求你在怒中起来；因我敌人的暴怒，挺身而立；求你为我兴起，施行你所命定的审判。这样，众民的会要环绕你；因此，为他们的缘故，求你归回高处。”</w:t>
      </w:r>
    </w:p>
    <w:p w14:paraId="3BB96C20">
      <w:pPr>
        <w:spacing w:after="289" w:line="259" w:lineRule="auto"/>
        <w:ind w:left="0" w:firstLine="0"/>
        <w:jc w:val="left"/>
        <w:rPr>
          <w:rFonts w:hint="eastAsia"/>
        </w:rPr>
      </w:pPr>
      <w:r>
        <w:rPr>
          <w:rFonts w:hint="eastAsia"/>
        </w:rPr>
        <w:t>Troubles last long that grace may more abound.</w:t>
      </w:r>
    </w:p>
    <w:p w14:paraId="70D74CF9">
      <w:pPr>
        <w:spacing w:after="289" w:line="259" w:lineRule="auto"/>
        <w:ind w:left="0" w:firstLine="0"/>
        <w:jc w:val="left"/>
        <w:rPr>
          <w:rFonts w:hint="eastAsia"/>
        </w:rPr>
      </w:pPr>
      <w:r>
        <w:rPr>
          <w:rFonts w:hint="eastAsia"/>
        </w:rPr>
        <w:t>患难持续长久，好叫恩典更显多。</w:t>
      </w:r>
    </w:p>
    <w:p w14:paraId="73072290">
      <w:pPr>
        <w:spacing w:after="289" w:line="259" w:lineRule="auto"/>
        <w:ind w:left="0" w:firstLine="0"/>
        <w:jc w:val="left"/>
        <w:rPr>
          <w:rFonts w:hint="eastAsia"/>
        </w:rPr>
      </w:pPr>
      <w:r>
        <w:rPr>
          <w:rFonts w:hint="eastAsia"/>
        </w:rPr>
        <w:t>The greater anguish kindles increased prayer.</w:t>
      </w:r>
    </w:p>
    <w:p w14:paraId="20823D76">
      <w:pPr>
        <w:spacing w:after="289" w:line="259" w:lineRule="auto"/>
        <w:ind w:left="0" w:firstLine="0"/>
        <w:jc w:val="left"/>
        <w:rPr>
          <w:rFonts w:hint="eastAsia"/>
        </w:rPr>
      </w:pPr>
      <w:r>
        <w:rPr>
          <w:rFonts w:hint="eastAsia"/>
        </w:rPr>
        <w:t>更大的痛苦点燃加增的祷告。</w:t>
      </w:r>
    </w:p>
    <w:p w14:paraId="5645C270">
      <w:pPr>
        <w:spacing w:after="289" w:line="259" w:lineRule="auto"/>
        <w:ind w:left="0" w:firstLine="0"/>
        <w:jc w:val="left"/>
        <w:rPr>
          <w:rFonts w:hint="eastAsia"/>
        </w:rPr>
      </w:pPr>
      <w:r>
        <w:rPr>
          <w:rFonts w:hint="eastAsia"/>
        </w:rPr>
        <w:t>Importunity becomes more urgent.</w:t>
      </w:r>
    </w:p>
    <w:p w14:paraId="68FA5FF2">
      <w:pPr>
        <w:spacing w:after="289" w:line="259" w:lineRule="auto"/>
        <w:ind w:left="0" w:firstLine="0"/>
        <w:jc w:val="left"/>
        <w:rPr>
          <w:rFonts w:hint="eastAsia"/>
        </w:rPr>
      </w:pPr>
      <w:r>
        <w:rPr>
          <w:rFonts w:hint="eastAsia"/>
        </w:rPr>
        <w:t>切求变得更加迫切。</w:t>
      </w:r>
    </w:p>
    <w:p w14:paraId="582CB9A6">
      <w:pPr>
        <w:spacing w:after="289" w:line="259" w:lineRule="auto"/>
        <w:ind w:left="0" w:firstLine="0"/>
        <w:jc w:val="left"/>
        <w:rPr>
          <w:rFonts w:hint="eastAsia"/>
        </w:rPr>
      </w:pPr>
      <w:r>
        <w:rPr>
          <w:rFonts w:hint="eastAsia"/>
        </w:rPr>
        <w:t>Heaven is assailed with cries that God would no longer seem indifferent, but awake, arise, and put on anger as a mantle.</w:t>
      </w:r>
    </w:p>
    <w:p w14:paraId="40D7FEB5">
      <w:pPr>
        <w:spacing w:after="289" w:line="259" w:lineRule="auto"/>
        <w:ind w:left="0" w:firstLine="0"/>
        <w:jc w:val="left"/>
        <w:rPr>
          <w:rFonts w:hint="eastAsia"/>
        </w:rPr>
      </w:pPr>
      <w:r>
        <w:rPr>
          <w:rFonts w:hint="eastAsia"/>
        </w:rPr>
        <w:t>天被呼喊所攻击，求上帝不再看似漠不关心，而是苏醒，起来，并以怒气为外袍。</w:t>
      </w:r>
    </w:p>
    <w:p w14:paraId="493864C0">
      <w:pPr>
        <w:spacing w:after="289" w:line="259" w:lineRule="auto"/>
        <w:ind w:left="0" w:firstLine="0"/>
        <w:jc w:val="left"/>
        <w:rPr>
          <w:rFonts w:hint="eastAsia"/>
        </w:rPr>
      </w:pPr>
      <w:r>
        <w:rPr>
          <w:rFonts w:hint="eastAsia"/>
        </w:rPr>
        <w:t>He is reminded of the known decree that judgment shall avenge His people and destroy rebellious foes.</w:t>
      </w:r>
    </w:p>
    <w:p w14:paraId="385D9A63">
      <w:pPr>
        <w:spacing w:after="289" w:line="259" w:lineRule="auto"/>
        <w:ind w:left="0" w:firstLine="0"/>
        <w:jc w:val="left"/>
        <w:rPr>
          <w:rFonts w:hint="eastAsia"/>
        </w:rPr>
      </w:pPr>
      <w:r>
        <w:rPr>
          <w:rFonts w:hint="eastAsia"/>
        </w:rPr>
        <w:t>祂被提醒那已知的谕旨，即审判将要为祂的百姓报仇，并毁灭悖逆的仇敌。</w:t>
      </w:r>
    </w:p>
    <w:p w14:paraId="382F4E20">
      <w:pPr>
        <w:spacing w:after="289" w:line="259" w:lineRule="auto"/>
        <w:ind w:left="0" w:firstLine="0"/>
        <w:jc w:val="left"/>
        <w:rPr>
          <w:rFonts w:hint="eastAsia"/>
        </w:rPr>
      </w:pPr>
      <w:r>
        <w:rPr>
          <w:rFonts w:hint="eastAsia"/>
        </w:rPr>
        <w:t>In all desires of execution of just wrath, faith's eye regards God's glory.</w:t>
      </w:r>
    </w:p>
    <w:p w14:paraId="764EACE4">
      <w:pPr>
        <w:spacing w:after="289" w:line="259" w:lineRule="auto"/>
        <w:ind w:left="0" w:firstLine="0"/>
        <w:jc w:val="left"/>
        <w:rPr>
          <w:rFonts w:hint="eastAsia"/>
        </w:rPr>
      </w:pPr>
      <w:r>
        <w:rPr>
          <w:rFonts w:hint="eastAsia"/>
        </w:rPr>
        <w:t>在所有执行公义忿怒的渴望中，信心的眼都注视着上帝的荣耀。</w:t>
      </w:r>
    </w:p>
    <w:p w14:paraId="3139F31A">
      <w:pPr>
        <w:spacing w:after="289" w:line="259" w:lineRule="auto"/>
        <w:ind w:left="0" w:firstLine="0"/>
        <w:jc w:val="left"/>
        <w:rPr>
          <w:rFonts w:hint="eastAsia"/>
        </w:rPr>
      </w:pPr>
      <w:r>
        <w:rPr>
          <w:rFonts w:hint="eastAsia"/>
        </w:rPr>
        <w:t>When the Lord's wrathful arm is seen, His people will encircle Him with shouts of praise.</w:t>
      </w:r>
    </w:p>
    <w:p w14:paraId="425AF809">
      <w:pPr>
        <w:spacing w:after="289" w:line="259" w:lineRule="auto"/>
        <w:ind w:left="0" w:firstLine="0"/>
        <w:jc w:val="left"/>
        <w:rPr>
          <w:rFonts w:hint="eastAsia"/>
        </w:rPr>
      </w:pPr>
      <w:r>
        <w:rPr>
          <w:rFonts w:hint="eastAsia"/>
        </w:rPr>
        <w:t>当主的忿怒之臂被看见时，祂的百姓将以赞美的欢呼环绕祂。</w:t>
      </w:r>
    </w:p>
    <w:p w14:paraId="17148246">
      <w:pPr>
        <w:spacing w:after="289" w:line="259" w:lineRule="auto"/>
        <w:ind w:left="0" w:firstLine="0"/>
        <w:jc w:val="left"/>
        <w:rPr>
          <w:rFonts w:hint="eastAsia"/>
        </w:rPr>
      </w:pPr>
      <w:r>
        <w:rPr>
          <w:rFonts w:hint="eastAsia"/>
        </w:rPr>
        <w:t>Their sanctified joy will burn more brightly.</w:t>
      </w:r>
    </w:p>
    <w:p w14:paraId="4A6012C0">
      <w:pPr>
        <w:spacing w:after="289" w:line="259" w:lineRule="auto"/>
        <w:ind w:left="0" w:firstLine="0"/>
        <w:jc w:val="left"/>
        <w:rPr>
          <w:rFonts w:hint="eastAsia"/>
        </w:rPr>
      </w:pPr>
      <w:r>
        <w:rPr>
          <w:rFonts w:hint="eastAsia"/>
        </w:rPr>
        <w:t>他们成圣的喜乐将更明亮地燃烧。</w:t>
      </w:r>
    </w:p>
    <w:p w14:paraId="0E7D24B7">
      <w:pPr>
        <w:spacing w:after="289" w:line="259" w:lineRule="auto"/>
        <w:ind w:left="0" w:firstLine="0"/>
        <w:jc w:val="left"/>
        <w:rPr>
          <w:rFonts w:hint="eastAsia"/>
        </w:rPr>
      </w:pPr>
      <w:r>
        <w:rPr>
          <w:rFonts w:hint="eastAsia"/>
        </w:rPr>
        <w:t>Therefore, for their sake God is implored to show Himself on His high throne of power.</w:t>
      </w:r>
    </w:p>
    <w:p w14:paraId="5502D10B">
      <w:pPr>
        <w:spacing w:after="289" w:line="259" w:lineRule="auto"/>
        <w:ind w:left="0" w:firstLine="0"/>
        <w:jc w:val="left"/>
        <w:rPr>
          <w:rFonts w:hint="eastAsia"/>
        </w:rPr>
      </w:pPr>
      <w:r>
        <w:rPr>
          <w:rFonts w:hint="eastAsia"/>
        </w:rPr>
        <w:t>因此，为他们的缘故，上帝被恳求在祂大能的高位上显明祂自己。</w:t>
      </w:r>
    </w:p>
    <w:p w14:paraId="05052DF7">
      <w:pPr>
        <w:spacing w:after="289" w:line="259" w:lineRule="auto"/>
        <w:ind w:left="0" w:firstLine="0"/>
        <w:jc w:val="left"/>
        <w:rPr>
          <w:rFonts w:hint="eastAsia"/>
        </w:rPr>
      </w:pPr>
    </w:p>
    <w:p w14:paraId="4C3F5322">
      <w:pPr>
        <w:spacing w:after="289" w:line="259" w:lineRule="auto"/>
        <w:ind w:left="0" w:firstLine="0"/>
        <w:jc w:val="left"/>
        <w:rPr>
          <w:rFonts w:hint="eastAsia"/>
        </w:rPr>
      </w:pPr>
      <w:r>
        <w:rPr>
          <w:rFonts w:hint="eastAsia"/>
        </w:rPr>
        <w:t>These words cast light on this world's final scene.</w:t>
      </w:r>
    </w:p>
    <w:p w14:paraId="5764D745">
      <w:pPr>
        <w:spacing w:after="289" w:line="259" w:lineRule="auto"/>
        <w:ind w:left="0" w:firstLine="0"/>
        <w:jc w:val="left"/>
        <w:rPr>
          <w:rFonts w:hint="eastAsia"/>
        </w:rPr>
      </w:pPr>
      <w:r>
        <w:rPr>
          <w:rFonts w:hint="eastAsia"/>
        </w:rPr>
        <w:t>这些话语为这世界最后的景象投下光。</w:t>
      </w:r>
    </w:p>
    <w:p w14:paraId="2B15BCD7">
      <w:pPr>
        <w:spacing w:after="289" w:line="259" w:lineRule="auto"/>
        <w:ind w:left="0" w:firstLine="0"/>
        <w:jc w:val="left"/>
        <w:rPr>
          <w:rFonts w:hint="eastAsia"/>
        </w:rPr>
      </w:pPr>
      <w:r>
        <w:rPr>
          <w:rFonts w:hint="eastAsia"/>
        </w:rPr>
        <w:t>Judgment is indeed arranged.</w:t>
      </w:r>
    </w:p>
    <w:p w14:paraId="0BD5A985">
      <w:pPr>
        <w:spacing w:after="289" w:line="259" w:lineRule="auto"/>
        <w:ind w:left="0" w:firstLine="0"/>
        <w:jc w:val="left"/>
        <w:rPr>
          <w:rFonts w:hint="eastAsia"/>
        </w:rPr>
      </w:pPr>
      <w:r>
        <w:rPr>
          <w:rFonts w:hint="eastAsia"/>
        </w:rPr>
        <w:t>审判确实已被安排。</w:t>
      </w:r>
    </w:p>
    <w:p w14:paraId="416E5A8D">
      <w:pPr>
        <w:spacing w:after="289" w:line="259" w:lineRule="auto"/>
        <w:ind w:left="0" w:firstLine="0"/>
        <w:jc w:val="left"/>
        <w:rPr>
          <w:rFonts w:hint="eastAsia"/>
        </w:rPr>
      </w:pPr>
      <w:r>
        <w:rPr>
          <w:rFonts w:hint="eastAsia"/>
        </w:rPr>
        <w:t>Irreversible decree demands it.</w:t>
      </w:r>
    </w:p>
    <w:p w14:paraId="71252458">
      <w:pPr>
        <w:spacing w:after="289" w:line="259" w:lineRule="auto"/>
        <w:ind w:left="0" w:firstLine="0"/>
        <w:jc w:val="left"/>
        <w:rPr>
          <w:rFonts w:hint="eastAsia"/>
        </w:rPr>
      </w:pPr>
      <w:r>
        <w:rPr>
          <w:rFonts w:hint="eastAsia"/>
        </w:rPr>
        <w:t>不可逆转的谕旨要求它。</w:t>
      </w:r>
    </w:p>
    <w:p w14:paraId="411F73F7">
      <w:pPr>
        <w:spacing w:after="289" w:line="259" w:lineRule="auto"/>
        <w:ind w:left="0" w:firstLine="0"/>
        <w:jc w:val="left"/>
        <w:rPr>
          <w:rFonts w:hint="eastAsia"/>
        </w:rPr>
      </w:pPr>
      <w:r>
        <w:rPr>
          <w:rFonts w:hint="eastAsia"/>
        </w:rPr>
        <w:t>Our Jesus will appear as Judge.</w:t>
      </w:r>
    </w:p>
    <w:p w14:paraId="7453C26C">
      <w:pPr>
        <w:spacing w:after="289" w:line="259" w:lineRule="auto"/>
        <w:ind w:left="0" w:firstLine="0"/>
        <w:jc w:val="left"/>
        <w:rPr>
          <w:rFonts w:hint="eastAsia"/>
        </w:rPr>
      </w:pPr>
      <w:r>
        <w:rPr>
          <w:rFonts w:hint="eastAsia"/>
        </w:rPr>
        <w:t>我们的耶稣将要显现为审判主。</w:t>
      </w:r>
    </w:p>
    <w:p w14:paraId="6F7198A7">
      <w:pPr>
        <w:spacing w:after="289" w:line="259" w:lineRule="auto"/>
        <w:ind w:left="0" w:firstLine="0"/>
        <w:jc w:val="left"/>
        <w:rPr>
          <w:rFonts w:hint="eastAsia"/>
        </w:rPr>
      </w:pPr>
      <w:r>
        <w:rPr>
          <w:rFonts w:hint="eastAsia"/>
        </w:rPr>
        <w:t>A high tribunal will be His glorious seat.</w:t>
      </w:r>
    </w:p>
    <w:p w14:paraId="6E21E368">
      <w:pPr>
        <w:spacing w:after="289" w:line="259" w:lineRule="auto"/>
        <w:ind w:left="0" w:firstLine="0"/>
        <w:jc w:val="left"/>
        <w:rPr>
          <w:rFonts w:hint="eastAsia"/>
        </w:rPr>
      </w:pPr>
      <w:r>
        <w:rPr>
          <w:rFonts w:hint="eastAsia"/>
        </w:rPr>
        <w:t>一个高大的审判台将是祂荣耀的座位。</w:t>
      </w:r>
    </w:p>
    <w:p w14:paraId="13EF5316">
      <w:pPr>
        <w:spacing w:after="289" w:line="259" w:lineRule="auto"/>
        <w:ind w:left="0" w:firstLine="0"/>
        <w:jc w:val="left"/>
        <w:rPr>
          <w:rFonts w:hint="eastAsia"/>
        </w:rPr>
      </w:pPr>
      <w:r>
        <w:rPr>
          <w:rFonts w:hint="eastAsia"/>
        </w:rPr>
        <w:t>His ransomed flock will all be gathered round Him.</w:t>
      </w:r>
    </w:p>
    <w:p w14:paraId="75ABB644">
      <w:pPr>
        <w:spacing w:after="289" w:line="259" w:lineRule="auto"/>
        <w:ind w:left="0" w:firstLine="0"/>
        <w:jc w:val="left"/>
        <w:rPr>
          <w:rFonts w:hint="eastAsia"/>
        </w:rPr>
      </w:pPr>
      <w:r>
        <w:rPr>
          <w:rFonts w:hint="eastAsia"/>
        </w:rPr>
        <w:t>祂被赎的羊群将全都聚集在祂周围。</w:t>
      </w:r>
    </w:p>
    <w:p w14:paraId="29A5B690">
      <w:pPr>
        <w:spacing w:after="289" w:line="259" w:lineRule="auto"/>
        <w:ind w:left="0" w:firstLine="0"/>
        <w:jc w:val="left"/>
        <w:rPr>
          <w:rFonts w:hint="eastAsia"/>
        </w:rPr>
      </w:pPr>
      <w:r>
        <w:rPr>
          <w:rFonts w:hint="eastAsia"/>
        </w:rPr>
        <w:t>He comes to be glorified in His saints and admired in all those who believe.</w:t>
      </w:r>
    </w:p>
    <w:p w14:paraId="6173D75F">
      <w:pPr>
        <w:spacing w:after="289" w:line="259" w:lineRule="auto"/>
        <w:ind w:left="0" w:firstLine="0"/>
        <w:jc w:val="left"/>
        <w:rPr>
          <w:rFonts w:hint="eastAsia"/>
        </w:rPr>
      </w:pPr>
      <w:r>
        <w:rPr>
          <w:rFonts w:hint="eastAsia"/>
        </w:rPr>
        <w:t>祂来，要在祂的圣徒中得荣耀，在所有信的人身上显为希奇。</w:t>
      </w:r>
    </w:p>
    <w:p w14:paraId="11E68A1B">
      <w:pPr>
        <w:spacing w:after="289" w:line="259" w:lineRule="auto"/>
        <w:ind w:left="0" w:firstLine="0"/>
        <w:jc w:val="left"/>
        <w:rPr>
          <w:rFonts w:hint="eastAsia"/>
        </w:rPr>
      </w:pPr>
      <w:r>
        <w:rPr>
          <w:rFonts w:hint="eastAsia"/>
        </w:rPr>
        <w:t>Where, then, will persecutors stand?</w:t>
      </w:r>
    </w:p>
    <w:p w14:paraId="567980BA">
      <w:pPr>
        <w:spacing w:after="289" w:line="259" w:lineRule="auto"/>
        <w:ind w:left="0" w:firstLine="0"/>
        <w:jc w:val="left"/>
        <w:rPr>
          <w:rFonts w:hint="eastAsia"/>
        </w:rPr>
      </w:pPr>
      <w:r>
        <w:rPr>
          <w:rFonts w:hint="eastAsia"/>
        </w:rPr>
        <w:t>那么，逼迫者将站在哪里呢？</w:t>
      </w:r>
    </w:p>
    <w:p w14:paraId="49447BDE">
      <w:pPr>
        <w:spacing w:after="289" w:line="259" w:lineRule="auto"/>
        <w:ind w:left="0" w:firstLine="0"/>
        <w:jc w:val="left"/>
        <w:rPr>
          <w:rFonts w:hint="eastAsia"/>
        </w:rPr>
      </w:pPr>
      <w:r>
        <w:rPr>
          <w:rFonts w:hint="eastAsia"/>
        </w:rPr>
        <w:t>Oh! that the Spirit would arrest their course and bring them as lowly suppliants to the saving cross; for soon the day of mercy will be fled.</w:t>
      </w:r>
    </w:p>
    <w:p w14:paraId="51A50EBE">
      <w:pPr>
        <w:spacing w:after="289" w:line="259" w:lineRule="auto"/>
        <w:ind w:left="0" w:firstLine="0"/>
        <w:jc w:val="left"/>
        <w:rPr>
          <w:rFonts w:hint="eastAsia"/>
        </w:rPr>
      </w:pPr>
      <w:r>
        <w:rPr>
          <w:rFonts w:hint="eastAsia"/>
        </w:rPr>
        <w:t>哦！愿圣灵能拦阻他们的道路，并将他们如同卑微的恳求者带到拯救的十字架前；因为很快，怜悯的日子就要逃逝。</w:t>
      </w:r>
    </w:p>
    <w:p w14:paraId="1213568C">
      <w:pPr>
        <w:spacing w:after="289" w:line="259" w:lineRule="auto"/>
        <w:ind w:left="0" w:firstLine="0"/>
        <w:jc w:val="left"/>
        <w:rPr>
          <w:rFonts w:hint="eastAsia"/>
        </w:rPr>
      </w:pPr>
    </w:p>
    <w:p w14:paraId="6B7157C9">
      <w:pPr>
        <w:spacing w:after="289" w:line="259" w:lineRule="auto"/>
        <w:ind w:left="0" w:firstLine="0"/>
        <w:jc w:val="left"/>
        <w:rPr>
          <w:rFonts w:hint="eastAsia"/>
        </w:rPr>
      </w:pPr>
      <w:r>
        <w:rPr>
          <w:rFonts w:hint="eastAsia"/>
        </w:rPr>
        <w:t>8."The Lord shall judge the people; judge me, O Lord, according tomy righteousness, and according to my integrity that is in me."</w:t>
      </w:r>
    </w:p>
    <w:p w14:paraId="3126235F">
      <w:pPr>
        <w:spacing w:after="289" w:line="259" w:lineRule="auto"/>
        <w:ind w:left="0" w:firstLine="0"/>
        <w:jc w:val="left"/>
        <w:rPr>
          <w:rFonts w:hint="eastAsia"/>
        </w:rPr>
      </w:pPr>
      <w:r>
        <w:rPr>
          <w:rFonts w:hint="eastAsia"/>
        </w:rPr>
        <w:t>8.“耶和华必审判众民；耶和华啊，求你按我的公义和我心中的正直判断我。”</w:t>
      </w:r>
    </w:p>
    <w:p w14:paraId="33D34F4C">
      <w:pPr>
        <w:spacing w:after="289" w:line="259" w:lineRule="auto"/>
        <w:ind w:left="0" w:firstLine="0"/>
        <w:jc w:val="left"/>
        <w:rPr>
          <w:rFonts w:hint="eastAsia"/>
        </w:rPr>
      </w:pPr>
      <w:r>
        <w:rPr>
          <w:rFonts w:hint="eastAsia"/>
        </w:rPr>
        <w:t>True religion is strictly personal.</w:t>
      </w:r>
    </w:p>
    <w:p w14:paraId="4DFEFBF8">
      <w:pPr>
        <w:spacing w:after="289" w:line="259" w:lineRule="auto"/>
        <w:ind w:left="0" w:firstLine="0"/>
        <w:jc w:val="left"/>
        <w:rPr>
          <w:rFonts w:hint="eastAsia"/>
        </w:rPr>
      </w:pPr>
      <w:r>
        <w:rPr>
          <w:rFonts w:hint="eastAsia"/>
        </w:rPr>
        <w:t>真实的信仰是严格个人的。</w:t>
      </w:r>
    </w:p>
    <w:p w14:paraId="19FA0C8F">
      <w:pPr>
        <w:spacing w:after="289" w:line="259" w:lineRule="auto"/>
        <w:ind w:left="0" w:firstLine="0"/>
        <w:jc w:val="left"/>
        <w:rPr>
          <w:rFonts w:hint="eastAsia"/>
        </w:rPr>
      </w:pPr>
      <w:r>
        <w:rPr>
          <w:rFonts w:hint="eastAsia"/>
        </w:rPr>
        <w:t>It looks inward; it diligently probes the heart.</w:t>
      </w:r>
    </w:p>
    <w:p w14:paraId="4C94CFAB">
      <w:pPr>
        <w:spacing w:after="289" w:line="259" w:lineRule="auto"/>
        <w:ind w:left="0" w:firstLine="0"/>
        <w:jc w:val="left"/>
        <w:rPr>
          <w:rFonts w:hint="eastAsia"/>
        </w:rPr>
      </w:pPr>
      <w:r>
        <w:rPr>
          <w:rFonts w:hint="eastAsia"/>
        </w:rPr>
        <w:t>它向内看；它殷勤地探察内心。</w:t>
      </w:r>
    </w:p>
    <w:p w14:paraId="3EBA559E">
      <w:pPr>
        <w:spacing w:after="289" w:line="259" w:lineRule="auto"/>
        <w:ind w:left="0" w:firstLine="0"/>
        <w:jc w:val="left"/>
        <w:rPr>
          <w:rFonts w:hint="eastAsia"/>
        </w:rPr>
      </w:pPr>
      <w:r>
        <w:rPr>
          <w:rFonts w:hint="eastAsia"/>
        </w:rPr>
        <w:t>It deals rigidly with motives and with ways; it prays God to observe and judge.</w:t>
      </w:r>
    </w:p>
    <w:p w14:paraId="68BDECAA">
      <w:pPr>
        <w:spacing w:after="289" w:line="259" w:lineRule="auto"/>
        <w:ind w:left="0" w:firstLine="0"/>
        <w:jc w:val="left"/>
        <w:rPr>
          <w:rFonts w:hint="eastAsia"/>
        </w:rPr>
      </w:pPr>
      <w:r>
        <w:rPr>
          <w:rFonts w:hint="eastAsia"/>
        </w:rPr>
        <w:t>它严格地处理动机和行径；它祷告上帝来观察和审判。</w:t>
      </w:r>
    </w:p>
    <w:p w14:paraId="0DC13DFF">
      <w:pPr>
        <w:spacing w:after="289" w:line="259" w:lineRule="auto"/>
        <w:ind w:left="0" w:firstLine="0"/>
        <w:jc w:val="left"/>
        <w:rPr>
          <w:rFonts w:hint="eastAsia"/>
        </w:rPr>
      </w:pPr>
      <w:r>
        <w:rPr>
          <w:rFonts w:hint="eastAsia"/>
        </w:rPr>
        <w:t>So David, conscious of righteous dealing towards Saul, prays that favor may regard him.</w:t>
      </w:r>
    </w:p>
    <w:p w14:paraId="327FD429">
      <w:pPr>
        <w:spacing w:after="289" w:line="259" w:lineRule="auto"/>
        <w:ind w:left="0" w:firstLine="0"/>
        <w:jc w:val="left"/>
        <w:rPr>
          <w:rFonts w:hint="eastAsia"/>
        </w:rPr>
      </w:pPr>
      <w:r>
        <w:rPr>
          <w:rFonts w:hint="eastAsia"/>
        </w:rPr>
        <w:t>所以大卫，意识到对扫罗公义的对待，祷告愿恩惠能看顾他。</w:t>
      </w:r>
    </w:p>
    <w:p w14:paraId="0EB22A16">
      <w:pPr>
        <w:spacing w:after="289" w:line="259" w:lineRule="auto"/>
        <w:ind w:left="0" w:firstLine="0"/>
        <w:jc w:val="left"/>
        <w:rPr>
          <w:rFonts w:hint="eastAsia"/>
        </w:rPr>
      </w:pPr>
      <w:r>
        <w:rPr>
          <w:rFonts w:hint="eastAsia"/>
        </w:rPr>
        <w:t>This plea is quite consistent with deep sense of sin and consciousness of all shortcomings towards God.</w:t>
      </w:r>
    </w:p>
    <w:p w14:paraId="360994A1">
      <w:pPr>
        <w:spacing w:after="289" w:line="259" w:lineRule="auto"/>
        <w:ind w:left="0" w:firstLine="0"/>
        <w:jc w:val="left"/>
        <w:rPr>
          <w:rFonts w:hint="eastAsia"/>
        </w:rPr>
      </w:pPr>
      <w:r>
        <w:rPr>
          <w:rFonts w:hint="eastAsia"/>
        </w:rPr>
        <w:t>这陈情与对罪的深切感觉，和对上帝一切亏欠的意识，是完全一致的。</w:t>
      </w:r>
    </w:p>
    <w:p w14:paraId="2A542EA0">
      <w:pPr>
        <w:spacing w:after="289" w:line="259" w:lineRule="auto"/>
        <w:ind w:left="0" w:firstLine="0"/>
        <w:jc w:val="left"/>
        <w:rPr>
          <w:rFonts w:hint="eastAsia"/>
        </w:rPr>
      </w:pPr>
      <w:r>
        <w:rPr>
          <w:rFonts w:hint="eastAsia"/>
        </w:rPr>
        <w:t>Low in deepest guilt before omniscient holiness, we may be free of injury towards man.</w:t>
      </w:r>
    </w:p>
    <w:p w14:paraId="07990DA5">
      <w:pPr>
        <w:spacing w:after="289" w:line="259" w:lineRule="auto"/>
        <w:ind w:left="0" w:firstLine="0"/>
        <w:jc w:val="left"/>
        <w:rPr>
          <w:rFonts w:hint="eastAsia"/>
        </w:rPr>
      </w:pPr>
      <w:r>
        <w:rPr>
          <w:rFonts w:hint="eastAsia"/>
        </w:rPr>
        <w:t>在全知圣洁面前，在最深的罪疚中卑微，我们可能对人是无伤害的。</w:t>
      </w:r>
    </w:p>
    <w:p w14:paraId="7710832F">
      <w:pPr>
        <w:spacing w:after="289" w:line="259" w:lineRule="auto"/>
        <w:ind w:left="0" w:firstLine="0"/>
        <w:jc w:val="left"/>
        <w:rPr>
          <w:rFonts w:hint="eastAsia"/>
        </w:rPr>
      </w:pPr>
      <w:r>
        <w:rPr>
          <w:rFonts w:hint="eastAsia"/>
        </w:rPr>
        <w:t>May this sweet consciousness enable us to lift up the head, and boldly seek God's aid!</w:t>
      </w:r>
    </w:p>
    <w:p w14:paraId="765B9421">
      <w:pPr>
        <w:spacing w:after="289" w:line="259" w:lineRule="auto"/>
        <w:ind w:left="0" w:firstLine="0"/>
        <w:jc w:val="left"/>
        <w:rPr>
          <w:rFonts w:hint="eastAsia"/>
        </w:rPr>
      </w:pPr>
      <w:r>
        <w:rPr>
          <w:rFonts w:hint="eastAsia"/>
        </w:rPr>
        <w:t>愿这甜美的意识能使我们抬起头来，并勇敢地寻求上帝的帮助！</w:t>
      </w:r>
    </w:p>
    <w:p w14:paraId="6FF142B8">
      <w:pPr>
        <w:spacing w:after="289" w:line="259" w:lineRule="auto"/>
        <w:ind w:left="0" w:firstLine="0"/>
        <w:jc w:val="left"/>
        <w:rPr>
          <w:rFonts w:hint="eastAsia"/>
        </w:rPr>
      </w:pPr>
    </w:p>
    <w:p w14:paraId="5FC20834">
      <w:pPr>
        <w:spacing w:after="289" w:line="259" w:lineRule="auto"/>
        <w:ind w:left="0" w:firstLine="0"/>
        <w:jc w:val="left"/>
        <w:rPr>
          <w:rFonts w:hint="eastAsia"/>
        </w:rPr>
      </w:pPr>
      <w:r>
        <w:rPr>
          <w:rFonts w:hint="eastAsia"/>
        </w:rPr>
        <w:t>9."Oh, let the wickedness of the wicked come to an end; but establish the just; for the righteous God tries the hearts and reins."</w:t>
      </w:r>
    </w:p>
    <w:p w14:paraId="6BB98E4E">
      <w:pPr>
        <w:spacing w:after="289" w:line="259" w:lineRule="auto"/>
        <w:ind w:left="0" w:firstLine="0"/>
        <w:jc w:val="left"/>
        <w:rPr>
          <w:rFonts w:hint="eastAsia"/>
        </w:rPr>
      </w:pPr>
      <w:r>
        <w:rPr>
          <w:rFonts w:hint="eastAsia"/>
        </w:rPr>
        <w:t>9.“哦，愿恶人的恶断绝；但求你坚立义人；因为公义的上帝察验人的心肠肺腑。”</w:t>
      </w:r>
    </w:p>
    <w:p w14:paraId="564CCF1D">
      <w:pPr>
        <w:spacing w:after="289" w:line="259" w:lineRule="auto"/>
        <w:ind w:left="0" w:firstLine="0"/>
        <w:jc w:val="left"/>
        <w:rPr>
          <w:rFonts w:hint="eastAsia"/>
        </w:rPr>
      </w:pPr>
      <w:r>
        <w:rPr>
          <w:rFonts w:hint="eastAsia"/>
        </w:rPr>
        <w:t>Sights and sounds of evil are anguish to a pious heart.</w:t>
      </w:r>
    </w:p>
    <w:p w14:paraId="35BA077F">
      <w:pPr>
        <w:spacing w:after="289" w:line="259" w:lineRule="auto"/>
        <w:ind w:left="0" w:firstLine="0"/>
        <w:jc w:val="left"/>
        <w:rPr>
          <w:rFonts w:hint="eastAsia"/>
        </w:rPr>
      </w:pPr>
      <w:r>
        <w:rPr>
          <w:rFonts w:hint="eastAsia"/>
        </w:rPr>
        <w:t>邪恶的景象和声音对一颗敬虔的心是痛苦。</w:t>
      </w:r>
    </w:p>
    <w:p w14:paraId="3493F92B">
      <w:pPr>
        <w:spacing w:after="289" w:line="259" w:lineRule="auto"/>
        <w:ind w:left="0" w:firstLine="0"/>
        <w:jc w:val="left"/>
        <w:rPr>
          <w:rFonts w:hint="eastAsia"/>
        </w:rPr>
      </w:pPr>
      <w:r>
        <w:rPr>
          <w:rFonts w:hint="eastAsia"/>
        </w:rPr>
        <w:t>They pain him, because they are abhorrent to his new nature.</w:t>
      </w:r>
    </w:p>
    <w:p w14:paraId="7D1A6820">
      <w:pPr>
        <w:spacing w:after="289" w:line="259" w:lineRule="auto"/>
        <w:ind w:left="0" w:firstLine="0"/>
        <w:jc w:val="left"/>
        <w:rPr>
          <w:rFonts w:hint="eastAsia"/>
        </w:rPr>
      </w:pPr>
      <w:r>
        <w:rPr>
          <w:rFonts w:hint="eastAsia"/>
        </w:rPr>
        <w:t>它们使他痛苦，因为它们对他新的性情是可憎的。</w:t>
      </w:r>
    </w:p>
    <w:p w14:paraId="1C24E8F7">
      <w:pPr>
        <w:spacing w:after="289" w:line="259" w:lineRule="auto"/>
        <w:ind w:left="0" w:firstLine="0"/>
        <w:jc w:val="left"/>
        <w:rPr>
          <w:rFonts w:hint="eastAsia"/>
        </w:rPr>
      </w:pPr>
      <w:r>
        <w:rPr>
          <w:rFonts w:hint="eastAsia"/>
        </w:rPr>
        <w:t>He turns from them as images of Satan; he loathes them as rebellion against God.</w:t>
      </w:r>
    </w:p>
    <w:p w14:paraId="2F9390BE">
      <w:pPr>
        <w:spacing w:after="289" w:line="259" w:lineRule="auto"/>
        <w:ind w:left="0" w:firstLine="0"/>
        <w:jc w:val="left"/>
        <w:rPr>
          <w:rFonts w:hint="eastAsia"/>
        </w:rPr>
      </w:pPr>
      <w:r>
        <w:rPr>
          <w:rFonts w:hint="eastAsia"/>
        </w:rPr>
        <w:t>他转离它们，视之为撒但的形象；他憎恶它们，视之为对上帝的背叛。</w:t>
      </w:r>
    </w:p>
    <w:p w14:paraId="70269A7E">
      <w:pPr>
        <w:spacing w:after="289" w:line="259" w:lineRule="auto"/>
        <w:ind w:left="0" w:firstLine="0"/>
        <w:jc w:val="left"/>
        <w:rPr>
          <w:rFonts w:hint="eastAsia"/>
        </w:rPr>
      </w:pPr>
      <w:r>
        <w:rPr>
          <w:rFonts w:hint="eastAsia"/>
        </w:rPr>
        <w:t>Hence he burns with desire that they may be repressed.</w:t>
      </w:r>
    </w:p>
    <w:p w14:paraId="296D22D7">
      <w:pPr>
        <w:spacing w:after="289" w:line="259" w:lineRule="auto"/>
        <w:ind w:left="0" w:firstLine="0"/>
        <w:jc w:val="left"/>
        <w:rPr>
          <w:rFonts w:hint="eastAsia"/>
        </w:rPr>
      </w:pPr>
      <w:r>
        <w:rPr>
          <w:rFonts w:hint="eastAsia"/>
        </w:rPr>
        <w:t>因此他燃烧着渴望，愿它们能被压制。</w:t>
      </w:r>
    </w:p>
    <w:p w14:paraId="127E9BA1">
      <w:pPr>
        <w:spacing w:after="289" w:line="259" w:lineRule="auto"/>
        <w:ind w:left="0" w:firstLine="0"/>
        <w:jc w:val="left"/>
        <w:rPr>
          <w:rFonts w:hint="eastAsia"/>
        </w:rPr>
      </w:pPr>
      <w:r>
        <w:rPr>
          <w:rFonts w:hint="eastAsia"/>
        </w:rPr>
        <w:t>Hence he wearies heaven with cries that God would drive iniquity into outer darkness.</w:t>
      </w:r>
    </w:p>
    <w:p w14:paraId="67850230">
      <w:pPr>
        <w:spacing w:after="289" w:line="259" w:lineRule="auto"/>
        <w:ind w:left="0" w:firstLine="0"/>
        <w:jc w:val="left"/>
        <w:rPr>
          <w:rFonts w:hint="eastAsia"/>
        </w:rPr>
      </w:pPr>
      <w:r>
        <w:rPr>
          <w:rFonts w:hint="eastAsia"/>
        </w:rPr>
        <w:t>因此他以呼喊使天疲乏，求上帝将罪孽赶到外边的黑暗里。</w:t>
      </w:r>
    </w:p>
    <w:p w14:paraId="7986601D">
      <w:pPr>
        <w:spacing w:after="289" w:line="259" w:lineRule="auto"/>
        <w:ind w:left="0" w:firstLine="0"/>
        <w:jc w:val="left"/>
        <w:rPr>
          <w:rFonts w:hint="eastAsia"/>
        </w:rPr>
      </w:pPr>
      <w:r>
        <w:rPr>
          <w:rFonts w:hint="eastAsia"/>
        </w:rPr>
        <w:t>No faithful prayer ascends in vain.</w:t>
      </w:r>
    </w:p>
    <w:p w14:paraId="55BC3CFC">
      <w:pPr>
        <w:spacing w:after="289" w:line="259" w:lineRule="auto"/>
        <w:ind w:left="0" w:firstLine="0"/>
        <w:jc w:val="left"/>
        <w:rPr>
          <w:rFonts w:hint="eastAsia"/>
        </w:rPr>
      </w:pPr>
      <w:r>
        <w:rPr>
          <w:rFonts w:hint="eastAsia"/>
        </w:rPr>
        <w:t>没有忠信的祷告是徒然升上去的。</w:t>
      </w:r>
    </w:p>
    <w:p w14:paraId="24F654C4">
      <w:pPr>
        <w:spacing w:after="289" w:line="259" w:lineRule="auto"/>
        <w:ind w:left="0" w:firstLine="0"/>
        <w:jc w:val="left"/>
        <w:rPr>
          <w:rFonts w:hint="eastAsia"/>
        </w:rPr>
      </w:pPr>
      <w:r>
        <w:rPr>
          <w:rFonts w:hint="eastAsia"/>
        </w:rPr>
        <w:t>Doubtless in answer to such cries much evil is restrained.</w:t>
      </w:r>
    </w:p>
    <w:p w14:paraId="287D1C26">
      <w:pPr>
        <w:spacing w:after="289" w:line="259" w:lineRule="auto"/>
        <w:ind w:left="0" w:firstLine="0"/>
        <w:jc w:val="left"/>
        <w:rPr>
          <w:rFonts w:hint="eastAsia"/>
        </w:rPr>
      </w:pPr>
      <w:r>
        <w:rPr>
          <w:rFonts w:hint="eastAsia"/>
        </w:rPr>
        <w:t>无疑，为回应这样的呼喊，许多邪恶被约束。</w:t>
      </w:r>
    </w:p>
    <w:p w14:paraId="2CF4431A">
      <w:pPr>
        <w:spacing w:after="289" w:line="259" w:lineRule="auto"/>
        <w:ind w:left="0" w:firstLine="0"/>
        <w:jc w:val="left"/>
        <w:rPr>
          <w:rFonts w:hint="eastAsia"/>
        </w:rPr>
      </w:pPr>
      <w:r>
        <w:rPr>
          <w:rFonts w:hint="eastAsia"/>
        </w:rPr>
        <w:t>God's servants are maintained, and grace is kept as a little candle in the world's deep gloom.</w:t>
      </w:r>
    </w:p>
    <w:p w14:paraId="26D3DF72">
      <w:pPr>
        <w:spacing w:after="289" w:line="259" w:lineRule="auto"/>
        <w:ind w:left="0" w:firstLine="0"/>
        <w:jc w:val="left"/>
        <w:rPr>
          <w:rFonts w:hint="eastAsia"/>
        </w:rPr>
      </w:pPr>
      <w:r>
        <w:rPr>
          <w:rFonts w:hint="eastAsia"/>
        </w:rPr>
        <w:t>上帝的仆人被维持，恩典被保守，如同世界深邃幽暗中的一盏小蜡烛。</w:t>
      </w:r>
    </w:p>
    <w:p w14:paraId="5E952CA9">
      <w:pPr>
        <w:spacing w:after="289" w:line="259" w:lineRule="auto"/>
        <w:ind w:left="0" w:firstLine="0"/>
        <w:jc w:val="left"/>
        <w:rPr>
          <w:rFonts w:hint="eastAsia"/>
        </w:rPr>
      </w:pPr>
    </w:p>
    <w:p w14:paraId="7BAA9812">
      <w:pPr>
        <w:spacing w:after="289" w:line="259" w:lineRule="auto"/>
        <w:ind w:left="0" w:firstLine="0"/>
        <w:jc w:val="left"/>
        <w:rPr>
          <w:rFonts w:hint="eastAsia"/>
        </w:rPr>
      </w:pPr>
      <w:r>
        <w:rPr>
          <w:rFonts w:hint="eastAsia"/>
        </w:rPr>
        <w:t>But evil will not die until our Lord returns.</w:t>
      </w:r>
    </w:p>
    <w:p w14:paraId="545CDC10">
      <w:pPr>
        <w:spacing w:after="289" w:line="259" w:lineRule="auto"/>
        <w:ind w:left="0" w:firstLine="0"/>
        <w:jc w:val="left"/>
        <w:rPr>
          <w:rFonts w:hint="eastAsia"/>
        </w:rPr>
      </w:pPr>
      <w:r>
        <w:rPr>
          <w:rFonts w:hint="eastAsia"/>
        </w:rPr>
        <w:t>但邪恶不会死去，直到我们的主再来。</w:t>
      </w:r>
    </w:p>
    <w:p w14:paraId="55000A7F">
      <w:pPr>
        <w:spacing w:after="289" w:line="259" w:lineRule="auto"/>
        <w:ind w:left="0" w:firstLine="0"/>
        <w:jc w:val="left"/>
        <w:rPr>
          <w:rFonts w:hint="eastAsia"/>
        </w:rPr>
      </w:pPr>
      <w:r>
        <w:rPr>
          <w:rFonts w:hint="eastAsia"/>
        </w:rPr>
        <w:t>Then shall the wickedness of the wicked reach its end.</w:t>
      </w:r>
    </w:p>
    <w:p w14:paraId="23D834E8">
      <w:pPr>
        <w:spacing w:after="289" w:line="259" w:lineRule="auto"/>
        <w:ind w:left="0" w:firstLine="0"/>
        <w:jc w:val="left"/>
        <w:rPr>
          <w:rFonts w:hint="eastAsia"/>
        </w:rPr>
      </w:pPr>
      <w:r>
        <w:rPr>
          <w:rFonts w:hint="eastAsia"/>
        </w:rPr>
        <w:t>那时恶人的恶将要达到它的尽头。</w:t>
      </w:r>
    </w:p>
    <w:p w14:paraId="442487C9">
      <w:pPr>
        <w:spacing w:after="289" w:line="259" w:lineRule="auto"/>
        <w:ind w:left="0" w:firstLine="0"/>
        <w:jc w:val="left"/>
        <w:rPr>
          <w:rFonts w:hint="eastAsia"/>
        </w:rPr>
      </w:pPr>
      <w:r>
        <w:rPr>
          <w:rFonts w:hint="eastAsia"/>
        </w:rPr>
        <w:t>Faith waits expectantly for the blissful reign; it visits in anticipating thought the new heavens and the new earth.</w:t>
      </w:r>
    </w:p>
    <w:p w14:paraId="42741962">
      <w:pPr>
        <w:spacing w:after="289" w:line="259" w:lineRule="auto"/>
        <w:ind w:left="0" w:firstLine="0"/>
        <w:jc w:val="left"/>
        <w:rPr>
          <w:rFonts w:hint="eastAsia"/>
        </w:rPr>
      </w:pPr>
      <w:r>
        <w:rPr>
          <w:rFonts w:hint="eastAsia"/>
        </w:rPr>
        <w:t>信心期盼地等待那蒙福的掌权；它在预期的思想中探访新天新地。</w:t>
      </w:r>
    </w:p>
    <w:p w14:paraId="049D8452">
      <w:pPr>
        <w:spacing w:after="289" w:line="259" w:lineRule="auto"/>
        <w:ind w:left="0" w:firstLine="0"/>
        <w:jc w:val="left"/>
        <w:rPr>
          <w:rFonts w:hint="eastAsia"/>
        </w:rPr>
      </w:pPr>
      <w:r>
        <w:rPr>
          <w:rFonts w:hint="eastAsia"/>
        </w:rPr>
        <w:t>Throughout heaven there is no form of sin; its hideous features are forever gone; the reign of righteousness has come.</w:t>
      </w:r>
    </w:p>
    <w:p w14:paraId="17A77F42">
      <w:pPr>
        <w:spacing w:after="289" w:line="259" w:lineRule="auto"/>
        <w:ind w:left="0" w:firstLine="0"/>
        <w:jc w:val="left"/>
        <w:rPr>
          <w:rFonts w:hint="eastAsia"/>
        </w:rPr>
      </w:pPr>
      <w:r>
        <w:rPr>
          <w:rFonts w:hint="eastAsia"/>
        </w:rPr>
        <w:t>在整个天堂，没有罪的形式；其丑陋的特征永远消失；义的掌权已经来到。</w:t>
      </w:r>
    </w:p>
    <w:p w14:paraId="7C64B02F">
      <w:pPr>
        <w:spacing w:after="289" w:line="259" w:lineRule="auto"/>
        <w:ind w:left="0" w:firstLine="0"/>
        <w:jc w:val="left"/>
        <w:rPr>
          <w:rFonts w:hint="eastAsia"/>
        </w:rPr>
      </w:pPr>
      <w:r>
        <w:rPr>
          <w:rFonts w:hint="eastAsia"/>
        </w:rPr>
        <w:t>Each heart is holy; each look reflects God's image; every sound is pure.</w:t>
      </w:r>
    </w:p>
    <w:p w14:paraId="6AE63117">
      <w:pPr>
        <w:spacing w:after="289" w:line="259" w:lineRule="auto"/>
        <w:ind w:left="0" w:firstLine="0"/>
        <w:jc w:val="left"/>
        <w:rPr>
          <w:rFonts w:hint="eastAsia"/>
        </w:rPr>
      </w:pPr>
      <w:r>
        <w:rPr>
          <w:rFonts w:hint="eastAsia"/>
        </w:rPr>
        <w:t>每一颗心都是圣洁的；每一个眼神都反映上帝的形象；每一个声音都是纯净的。</w:t>
      </w:r>
    </w:p>
    <w:p w14:paraId="4675CC25">
      <w:pPr>
        <w:spacing w:after="289" w:line="259" w:lineRule="auto"/>
        <w:ind w:left="0" w:firstLine="0"/>
        <w:jc w:val="left"/>
        <w:rPr>
          <w:rFonts w:hint="eastAsia"/>
        </w:rPr>
      </w:pPr>
      <w:r>
        <w:rPr>
          <w:rFonts w:hint="eastAsia"/>
        </w:rPr>
        <w:t>All is transcendent happiness, for all is holiness.</w:t>
      </w:r>
    </w:p>
    <w:p w14:paraId="611CDB5F">
      <w:pPr>
        <w:spacing w:after="289" w:line="259" w:lineRule="auto"/>
        <w:ind w:left="0" w:firstLine="0"/>
        <w:jc w:val="left"/>
        <w:rPr>
          <w:rFonts w:hint="eastAsia"/>
        </w:rPr>
      </w:pPr>
      <w:r>
        <w:rPr>
          <w:rFonts w:hint="eastAsia"/>
        </w:rPr>
        <w:t>一切都是超绝的幸福，因为一切都是圣洁。</w:t>
      </w:r>
    </w:p>
    <w:p w14:paraId="31C5EA91">
      <w:pPr>
        <w:spacing w:after="289" w:line="259" w:lineRule="auto"/>
        <w:ind w:left="0" w:firstLine="0"/>
        <w:jc w:val="left"/>
        <w:rPr>
          <w:rFonts w:hint="eastAsia"/>
        </w:rPr>
      </w:pPr>
      <w:r>
        <w:rPr>
          <w:rFonts w:hint="eastAsia"/>
        </w:rPr>
        <w:t>No evil will pollute the glorious scene.</w:t>
      </w:r>
    </w:p>
    <w:p w14:paraId="338E65B0">
      <w:pPr>
        <w:spacing w:after="289" w:line="259" w:lineRule="auto"/>
        <w:ind w:left="0" w:firstLine="0"/>
        <w:jc w:val="left"/>
        <w:rPr>
          <w:rFonts w:hint="eastAsia"/>
        </w:rPr>
      </w:pPr>
      <w:r>
        <w:rPr>
          <w:rFonts w:hint="eastAsia"/>
        </w:rPr>
        <w:t>没有邪恶会污染那荣耀的景象。</w:t>
      </w:r>
    </w:p>
    <w:p w14:paraId="1E71021C">
      <w:pPr>
        <w:spacing w:after="289" w:line="259" w:lineRule="auto"/>
        <w:ind w:left="0" w:firstLine="0"/>
        <w:jc w:val="left"/>
        <w:rPr>
          <w:rFonts w:hint="eastAsia"/>
        </w:rPr>
      </w:pPr>
      <w:r>
        <w:rPr>
          <w:rFonts w:hint="eastAsia"/>
        </w:rPr>
        <w:t>God's discerning eye will then have parted light from darkness.</w:t>
      </w:r>
    </w:p>
    <w:p w14:paraId="64B930E8">
      <w:pPr>
        <w:spacing w:after="289" w:line="259" w:lineRule="auto"/>
        <w:ind w:left="0" w:firstLine="0"/>
        <w:jc w:val="left"/>
        <w:rPr>
          <w:rFonts w:hint="eastAsia"/>
        </w:rPr>
      </w:pPr>
      <w:r>
        <w:rPr>
          <w:rFonts w:hint="eastAsia"/>
        </w:rPr>
        <w:t>上帝分辨的眼那时将把光从暗中分开。</w:t>
      </w:r>
    </w:p>
    <w:p w14:paraId="1B0B6CD3">
      <w:pPr>
        <w:spacing w:after="289" w:line="259" w:lineRule="auto"/>
        <w:ind w:left="0" w:firstLine="0"/>
        <w:jc w:val="left"/>
        <w:rPr>
          <w:rFonts w:hint="eastAsia"/>
        </w:rPr>
      </w:pPr>
      <w:r>
        <w:rPr>
          <w:rFonts w:hint="eastAsia"/>
        </w:rPr>
        <w:t>Outside is sin and all sin's slaves; within is the Lamb's bride, all glorious in her robes of white!</w:t>
      </w:r>
    </w:p>
    <w:p w14:paraId="7F4152C7">
      <w:pPr>
        <w:spacing w:after="289" w:line="259" w:lineRule="auto"/>
        <w:ind w:left="0" w:firstLine="0"/>
        <w:jc w:val="left"/>
        <w:rPr>
          <w:rFonts w:hint="eastAsia"/>
        </w:rPr>
      </w:pPr>
      <w:r>
        <w:rPr>
          <w:rFonts w:hint="eastAsia"/>
        </w:rPr>
        <w:t>外面是罪和所有罪的奴隶；里面是羔羊的新妇，穿着她洁白的袍子，全然荣耀！</w:t>
      </w:r>
    </w:p>
    <w:p w14:paraId="3F0727D4">
      <w:pPr>
        <w:spacing w:after="289" w:line="259" w:lineRule="auto"/>
        <w:ind w:left="0" w:firstLine="0"/>
        <w:jc w:val="left"/>
        <w:rPr>
          <w:rFonts w:hint="eastAsia"/>
        </w:rPr>
      </w:pPr>
    </w:p>
    <w:p w14:paraId="24CACFE7">
      <w:pPr>
        <w:spacing w:after="289" w:line="259" w:lineRule="auto"/>
        <w:ind w:left="0" w:firstLine="0"/>
        <w:jc w:val="left"/>
        <w:rPr>
          <w:rFonts w:hint="eastAsia"/>
        </w:rPr>
      </w:pPr>
      <w:r>
        <w:rPr>
          <w:rFonts w:hint="eastAsia"/>
        </w:rPr>
        <w:t>10."My defense is of God, who saves the upright in heart."</w:t>
      </w:r>
    </w:p>
    <w:p w14:paraId="1E7D8615">
      <w:pPr>
        <w:spacing w:after="289" w:line="259" w:lineRule="auto"/>
        <w:ind w:left="0" w:firstLine="0"/>
        <w:jc w:val="left"/>
        <w:rPr>
          <w:rFonts w:hint="eastAsia"/>
        </w:rPr>
      </w:pPr>
      <w:r>
        <w:rPr>
          <w:rFonts w:hint="eastAsia"/>
        </w:rPr>
        <w:t>10.“我的防卫在于上帝，祂拯救心里正直的人。”</w:t>
      </w:r>
    </w:p>
    <w:p w14:paraId="273EF744">
      <w:pPr>
        <w:spacing w:after="289" w:line="259" w:lineRule="auto"/>
        <w:ind w:left="0" w:firstLine="0"/>
        <w:jc w:val="left"/>
        <w:rPr>
          <w:rFonts w:hint="eastAsia"/>
        </w:rPr>
      </w:pPr>
      <w:r>
        <w:rPr>
          <w:rFonts w:hint="eastAsia"/>
        </w:rPr>
        <w:t>How safe are those whom God's shield covers!</w:t>
      </w:r>
    </w:p>
    <w:p w14:paraId="40FCB779">
      <w:pPr>
        <w:spacing w:after="289" w:line="259" w:lineRule="auto"/>
        <w:ind w:left="0" w:firstLine="0"/>
        <w:jc w:val="left"/>
        <w:rPr>
          <w:rFonts w:hint="eastAsia"/>
        </w:rPr>
      </w:pPr>
      <w:r>
        <w:rPr>
          <w:rFonts w:hint="eastAsia"/>
        </w:rPr>
        <w:t>那些被上帝的盾牌所遮盖的人是何等安全！</w:t>
      </w:r>
    </w:p>
    <w:p w14:paraId="46F19652">
      <w:pPr>
        <w:spacing w:after="289" w:line="259" w:lineRule="auto"/>
        <w:ind w:left="0" w:firstLine="0"/>
        <w:jc w:val="left"/>
        <w:rPr>
          <w:rFonts w:hint="eastAsia"/>
        </w:rPr>
      </w:pPr>
      <w:r>
        <w:rPr>
          <w:rFonts w:hint="eastAsia"/>
        </w:rPr>
        <w:t>No weapon wounds them.</w:t>
      </w:r>
    </w:p>
    <w:p w14:paraId="76D6F13E">
      <w:pPr>
        <w:spacing w:after="289" w:line="259" w:lineRule="auto"/>
        <w:ind w:left="0" w:firstLine="0"/>
        <w:jc w:val="left"/>
        <w:rPr>
          <w:rFonts w:hint="eastAsia"/>
        </w:rPr>
      </w:pPr>
      <w:r>
        <w:rPr>
          <w:rFonts w:hint="eastAsia"/>
        </w:rPr>
        <w:t>没有兵器能伤害他们。</w:t>
      </w:r>
    </w:p>
    <w:p w14:paraId="7DEDB0C8">
      <w:pPr>
        <w:spacing w:after="289" w:line="259" w:lineRule="auto"/>
        <w:ind w:left="0" w:firstLine="0"/>
        <w:jc w:val="left"/>
        <w:rPr>
          <w:rFonts w:hint="eastAsia"/>
        </w:rPr>
      </w:pPr>
      <w:r>
        <w:rPr>
          <w:rFonts w:hint="eastAsia"/>
        </w:rPr>
        <w:t>Satan's darts fall harmless at their feet.</w:t>
      </w:r>
    </w:p>
    <w:p w14:paraId="0AF8DEE7">
      <w:pPr>
        <w:spacing w:after="289" w:line="259" w:lineRule="auto"/>
        <w:ind w:left="0" w:firstLine="0"/>
        <w:jc w:val="left"/>
        <w:rPr>
          <w:rFonts w:hint="eastAsia"/>
        </w:rPr>
      </w:pPr>
      <w:r>
        <w:rPr>
          <w:rFonts w:hint="eastAsia"/>
        </w:rPr>
        <w:t>撒但的火箭无害地落在他们脚前。</w:t>
      </w:r>
    </w:p>
    <w:p w14:paraId="7F59EC0D">
      <w:pPr>
        <w:spacing w:after="289" w:line="259" w:lineRule="auto"/>
        <w:ind w:left="0" w:firstLine="0"/>
        <w:jc w:val="left"/>
        <w:rPr>
          <w:rFonts w:hint="eastAsia"/>
        </w:rPr>
      </w:pPr>
      <w:r>
        <w:rPr>
          <w:rFonts w:hint="eastAsia"/>
        </w:rPr>
        <w:t>They live through all assaults, and they shall live forever.</w:t>
      </w:r>
    </w:p>
    <w:p w14:paraId="1798B15F">
      <w:pPr>
        <w:spacing w:after="289" w:line="259" w:lineRule="auto"/>
        <w:ind w:left="0" w:firstLine="0"/>
        <w:jc w:val="left"/>
        <w:rPr>
          <w:rFonts w:hint="eastAsia"/>
        </w:rPr>
      </w:pPr>
      <w:r>
        <w:rPr>
          <w:rFonts w:hint="eastAsia"/>
        </w:rPr>
        <w:t>他们经历一切的攻击而存活，并且他们将要永远活着。</w:t>
      </w:r>
    </w:p>
    <w:p w14:paraId="794008C4">
      <w:pPr>
        <w:spacing w:after="289" w:line="259" w:lineRule="auto"/>
        <w:ind w:left="0" w:firstLine="0"/>
        <w:jc w:val="left"/>
        <w:rPr>
          <w:rFonts w:hint="eastAsia"/>
        </w:rPr>
      </w:pPr>
      <w:r>
        <w:rPr>
          <w:rFonts w:hint="eastAsia"/>
        </w:rPr>
        <w:t>But their own arm brings no defense.</w:t>
      </w:r>
    </w:p>
    <w:p w14:paraId="2C863E34">
      <w:pPr>
        <w:spacing w:after="289" w:line="259" w:lineRule="auto"/>
        <w:ind w:left="0" w:firstLine="0"/>
        <w:jc w:val="left"/>
        <w:rPr>
          <w:rFonts w:hint="eastAsia"/>
        </w:rPr>
      </w:pPr>
      <w:r>
        <w:rPr>
          <w:rFonts w:hint="eastAsia"/>
        </w:rPr>
        <w:t>但他们自己的膀臂带不来防卫。</w:t>
      </w:r>
    </w:p>
    <w:p w14:paraId="44368DF2">
      <w:pPr>
        <w:spacing w:after="289" w:line="259" w:lineRule="auto"/>
        <w:ind w:left="0" w:firstLine="0"/>
        <w:jc w:val="left"/>
        <w:rPr>
          <w:rFonts w:hint="eastAsia"/>
        </w:rPr>
      </w:pPr>
      <w:r>
        <w:rPr>
          <w:rFonts w:hint="eastAsia"/>
        </w:rPr>
        <w:t>They are "kept by the power of God through faith unto salvation, ready to be revealed in the last time."</w:t>
      </w:r>
    </w:p>
    <w:p w14:paraId="6D05B59B">
      <w:pPr>
        <w:spacing w:after="289" w:line="259" w:lineRule="auto"/>
        <w:ind w:left="0" w:firstLine="0"/>
        <w:jc w:val="left"/>
        <w:rPr>
          <w:rFonts w:hint="eastAsia"/>
        </w:rPr>
      </w:pPr>
      <w:r>
        <w:rPr>
          <w:rFonts w:hint="eastAsia"/>
        </w:rPr>
        <w:t>他们“蒙神能力保守，因信得着救恩，这救恩现在末世要显现出来。”</w:t>
      </w:r>
    </w:p>
    <w:p w14:paraId="6BC42B85">
      <w:pPr>
        <w:spacing w:after="289" w:line="259" w:lineRule="auto"/>
        <w:ind w:left="0" w:firstLine="0"/>
        <w:jc w:val="left"/>
        <w:rPr>
          <w:rFonts w:hint="eastAsia"/>
        </w:rPr>
      </w:pPr>
      <w:r>
        <w:rPr>
          <w:rFonts w:hint="eastAsia"/>
        </w:rPr>
        <w:t>Their character is as clear as their protection is secure.</w:t>
      </w:r>
    </w:p>
    <w:p w14:paraId="3BABF601">
      <w:pPr>
        <w:spacing w:after="289" w:line="259" w:lineRule="auto"/>
        <w:ind w:left="0" w:firstLine="0"/>
        <w:jc w:val="left"/>
        <w:rPr>
          <w:rFonts w:hint="eastAsia"/>
        </w:rPr>
      </w:pPr>
      <w:r>
        <w:rPr>
          <w:rFonts w:hint="eastAsia"/>
        </w:rPr>
        <w:t>他们的性情如同他们的保护一样清晰稳固。</w:t>
      </w:r>
    </w:p>
    <w:p w14:paraId="46DB030A">
      <w:pPr>
        <w:spacing w:after="289" w:line="259" w:lineRule="auto"/>
        <w:ind w:left="0" w:firstLine="0"/>
        <w:jc w:val="left"/>
        <w:rPr>
          <w:rFonts w:hint="eastAsia"/>
        </w:rPr>
      </w:pPr>
      <w:r>
        <w:rPr>
          <w:rFonts w:hint="eastAsia"/>
        </w:rPr>
        <w:t>Through grace their hearts are wholly changed.</w:t>
      </w:r>
    </w:p>
    <w:p w14:paraId="0ECA5078">
      <w:pPr>
        <w:spacing w:after="289" w:line="259" w:lineRule="auto"/>
        <w:ind w:left="0" w:firstLine="0"/>
        <w:jc w:val="left"/>
        <w:rPr>
          <w:rFonts w:hint="eastAsia"/>
        </w:rPr>
      </w:pPr>
      <w:r>
        <w:rPr>
          <w:rFonts w:hint="eastAsia"/>
        </w:rPr>
        <w:t>借着恩典，他们的心被完全改变。</w:t>
      </w:r>
    </w:p>
    <w:p w14:paraId="2BB4527E">
      <w:pPr>
        <w:spacing w:after="289" w:line="259" w:lineRule="auto"/>
        <w:ind w:left="0" w:firstLine="0"/>
        <w:jc w:val="left"/>
        <w:rPr>
          <w:rFonts w:hint="eastAsia"/>
        </w:rPr>
      </w:pPr>
      <w:r>
        <w:rPr>
          <w:rFonts w:hint="eastAsia"/>
        </w:rPr>
        <w:t>Uprightness is their one delight; uprightness is their constant path.</w:t>
      </w:r>
    </w:p>
    <w:p w14:paraId="0821F0E5">
      <w:pPr>
        <w:spacing w:after="289" w:line="259" w:lineRule="auto"/>
        <w:ind w:left="0" w:firstLine="0"/>
        <w:jc w:val="left"/>
        <w:rPr>
          <w:rFonts w:hint="eastAsia"/>
        </w:rPr>
      </w:pPr>
      <w:r>
        <w:rPr>
          <w:rFonts w:hint="eastAsia"/>
        </w:rPr>
        <w:t>正直是他们唯一的喜乐；正直是他们恒常的路径。</w:t>
      </w:r>
    </w:p>
    <w:p w14:paraId="1509D99B">
      <w:pPr>
        <w:spacing w:after="289" w:line="259" w:lineRule="auto"/>
        <w:ind w:left="0" w:firstLine="0"/>
        <w:jc w:val="left"/>
        <w:rPr>
          <w:rFonts w:hint="eastAsia"/>
        </w:rPr>
      </w:pPr>
    </w:p>
    <w:p w14:paraId="6A7510E4">
      <w:pPr>
        <w:spacing w:after="289" w:line="259" w:lineRule="auto"/>
        <w:ind w:left="0" w:firstLine="0"/>
        <w:jc w:val="left"/>
        <w:rPr>
          <w:rFonts w:hint="eastAsia"/>
        </w:rPr>
      </w:pPr>
      <w:r>
        <w:rPr>
          <w:rFonts w:hint="eastAsia"/>
        </w:rPr>
        <w:t>11, 12, 13. "God judges the righteous, and God is angry with the wicked every day. If he turns not, He will whet His sword; He has bent His bow, and made it ready. He has also prepared for him the instruments of death; He ordains His arrows against the persecutors."</w:t>
      </w:r>
    </w:p>
    <w:p w14:paraId="4E184691">
      <w:pPr>
        <w:spacing w:after="289" w:line="259" w:lineRule="auto"/>
        <w:ind w:left="0" w:firstLine="0"/>
        <w:jc w:val="left"/>
        <w:rPr>
          <w:rFonts w:hint="eastAsia"/>
        </w:rPr>
      </w:pPr>
      <w:r>
        <w:rPr>
          <w:rFonts w:hint="eastAsia"/>
        </w:rPr>
        <w:t>11, 12, 13. “上帝是公义的审判者，又是天天向恶人发怒的上帝。若有人不回头，祂的刀必磨快；祂的弓必上弦，预备好了。祂也为他预备了杀人的器械；祂所预备的箭是为逼迫的人用的。”</w:t>
      </w:r>
    </w:p>
    <w:p w14:paraId="1DBC0D2E">
      <w:pPr>
        <w:spacing w:after="289" w:line="259" w:lineRule="auto"/>
        <w:ind w:left="0" w:firstLine="0"/>
        <w:jc w:val="left"/>
        <w:rPr>
          <w:rFonts w:hint="eastAsia"/>
        </w:rPr>
      </w:pPr>
      <w:r>
        <w:rPr>
          <w:rFonts w:hint="eastAsia"/>
        </w:rPr>
        <w:t>Pledges are added to pledges that the righteous have God to vindicate their cause.</w:t>
      </w:r>
    </w:p>
    <w:p w14:paraId="4EBF3234">
      <w:pPr>
        <w:spacing w:after="289" w:line="259" w:lineRule="auto"/>
        <w:ind w:left="0" w:firstLine="0"/>
        <w:jc w:val="left"/>
        <w:rPr>
          <w:rFonts w:hint="eastAsia"/>
        </w:rPr>
      </w:pPr>
      <w:r>
        <w:rPr>
          <w:rFonts w:hint="eastAsia"/>
        </w:rPr>
        <w:t>保证加上保证，义人有上帝来为他们的事业辩护。</w:t>
      </w:r>
    </w:p>
    <w:p w14:paraId="6FD5204A">
      <w:pPr>
        <w:spacing w:after="289" w:line="259" w:lineRule="auto"/>
        <w:ind w:left="0" w:firstLine="0"/>
        <w:jc w:val="left"/>
        <w:rPr>
          <w:rFonts w:hint="eastAsia"/>
        </w:rPr>
      </w:pPr>
      <w:r>
        <w:rPr>
          <w:rFonts w:hint="eastAsia"/>
        </w:rPr>
        <w:t>Faith treasures up these glad assurances, and gains strength and joy.</w:t>
      </w:r>
    </w:p>
    <w:p w14:paraId="5184E2FF">
      <w:pPr>
        <w:spacing w:after="289" w:line="259" w:lineRule="auto"/>
        <w:ind w:left="0" w:firstLine="0"/>
        <w:jc w:val="left"/>
        <w:rPr>
          <w:rFonts w:hint="eastAsia"/>
        </w:rPr>
      </w:pPr>
      <w:r>
        <w:rPr>
          <w:rFonts w:hint="eastAsia"/>
        </w:rPr>
        <w:t>信心珍藏这些快乐的确据，并获得力量和喜乐。</w:t>
      </w:r>
    </w:p>
    <w:p w14:paraId="6513FA91">
      <w:pPr>
        <w:spacing w:after="289" w:line="259" w:lineRule="auto"/>
        <w:ind w:left="0" w:firstLine="0"/>
        <w:jc w:val="left"/>
        <w:rPr>
          <w:rFonts w:hint="eastAsia"/>
        </w:rPr>
      </w:pPr>
      <w:r>
        <w:rPr>
          <w:rFonts w:hint="eastAsia"/>
        </w:rPr>
        <w:t>There is no day nor hour in which God's anger against sin does not burn.</w:t>
      </w:r>
    </w:p>
    <w:p w14:paraId="40181012">
      <w:pPr>
        <w:spacing w:after="289" w:line="259" w:lineRule="auto"/>
        <w:ind w:left="0" w:firstLine="0"/>
        <w:jc w:val="left"/>
        <w:rPr>
          <w:rFonts w:hint="eastAsia"/>
        </w:rPr>
      </w:pPr>
      <w:r>
        <w:rPr>
          <w:rFonts w:hint="eastAsia"/>
        </w:rPr>
        <w:t>没有一天，也没有一时，上帝对罪的怒气不燃烧。</w:t>
      </w:r>
    </w:p>
    <w:p w14:paraId="269A59B2">
      <w:pPr>
        <w:spacing w:after="289" w:line="259" w:lineRule="auto"/>
        <w:ind w:left="0" w:firstLine="0"/>
        <w:jc w:val="left"/>
        <w:rPr>
          <w:rFonts w:hint="eastAsia"/>
        </w:rPr>
      </w:pPr>
      <w:r>
        <w:rPr>
          <w:rFonts w:hint="eastAsia"/>
        </w:rPr>
        <w:t>But there is respite.</w:t>
      </w:r>
    </w:p>
    <w:p w14:paraId="3C6A0A04">
      <w:pPr>
        <w:spacing w:after="289" w:line="259" w:lineRule="auto"/>
        <w:ind w:left="0" w:firstLine="0"/>
        <w:jc w:val="left"/>
        <w:rPr>
          <w:rFonts w:hint="eastAsia"/>
        </w:rPr>
      </w:pPr>
      <w:r>
        <w:rPr>
          <w:rFonts w:hint="eastAsia"/>
        </w:rPr>
        <w:t>但有缓期。</w:t>
      </w:r>
    </w:p>
    <w:p w14:paraId="3595BE9A">
      <w:pPr>
        <w:spacing w:after="289" w:line="259" w:lineRule="auto"/>
        <w:ind w:left="0" w:firstLine="0"/>
        <w:jc w:val="left"/>
        <w:rPr>
          <w:rFonts w:hint="eastAsia"/>
        </w:rPr>
      </w:pPr>
      <w:r>
        <w:rPr>
          <w:rFonts w:hint="eastAsia"/>
        </w:rPr>
        <w:t>Forbearance checks the final blow.</w:t>
      </w:r>
    </w:p>
    <w:p w14:paraId="30535F02">
      <w:pPr>
        <w:spacing w:after="289" w:line="259" w:lineRule="auto"/>
        <w:ind w:left="0" w:firstLine="0"/>
        <w:jc w:val="left"/>
        <w:rPr>
          <w:rFonts w:hint="eastAsia"/>
        </w:rPr>
      </w:pPr>
      <w:r>
        <w:rPr>
          <w:rFonts w:hint="eastAsia"/>
        </w:rPr>
        <w:t>宽容制止了最后一击。</w:t>
      </w:r>
    </w:p>
    <w:p w14:paraId="48BF3840">
      <w:pPr>
        <w:spacing w:after="289" w:line="259" w:lineRule="auto"/>
        <w:ind w:left="0" w:firstLine="0"/>
        <w:jc w:val="left"/>
        <w:rPr>
          <w:rFonts w:hint="eastAsia"/>
        </w:rPr>
      </w:pPr>
      <w:r>
        <w:rPr>
          <w:rFonts w:hint="eastAsia"/>
        </w:rPr>
        <w:t>The wicked yet may turn; he may abjure his vile rebellion.</w:t>
      </w:r>
    </w:p>
    <w:p w14:paraId="306E8D26">
      <w:pPr>
        <w:spacing w:after="289" w:line="259" w:lineRule="auto"/>
        <w:ind w:left="0" w:firstLine="0"/>
        <w:jc w:val="left"/>
        <w:rPr>
          <w:rFonts w:hint="eastAsia"/>
        </w:rPr>
      </w:pPr>
      <w:r>
        <w:rPr>
          <w:rFonts w:hint="eastAsia"/>
        </w:rPr>
        <w:t>恶人尚可转回；他可以弃绝他卑劣的背叛。</w:t>
      </w:r>
    </w:p>
    <w:p w14:paraId="036EF9D1">
      <w:pPr>
        <w:spacing w:after="289" w:line="259" w:lineRule="auto"/>
        <w:ind w:left="0" w:firstLine="0"/>
        <w:jc w:val="left"/>
        <w:rPr>
          <w:rFonts w:hint="eastAsia"/>
        </w:rPr>
      </w:pPr>
      <w:r>
        <w:rPr>
          <w:rFonts w:hint="eastAsia"/>
        </w:rPr>
        <w:t>He may break Satan's yoke; he may seek mercy.</w:t>
      </w:r>
    </w:p>
    <w:p w14:paraId="674A7EFC">
      <w:pPr>
        <w:spacing w:after="289" w:line="259" w:lineRule="auto"/>
        <w:ind w:left="0" w:firstLine="0"/>
        <w:jc w:val="left"/>
        <w:rPr>
          <w:rFonts w:hint="eastAsia"/>
        </w:rPr>
      </w:pPr>
      <w:r>
        <w:rPr>
          <w:rFonts w:hint="eastAsia"/>
        </w:rPr>
        <w:t>他可以打断撒但的轭；他可以寻求怜悯。</w:t>
      </w:r>
    </w:p>
    <w:p w14:paraId="49F5B04A">
      <w:pPr>
        <w:spacing w:after="289" w:line="259" w:lineRule="auto"/>
        <w:ind w:left="0" w:firstLine="0"/>
        <w:jc w:val="left"/>
        <w:rPr>
          <w:rFonts w:hint="eastAsia"/>
        </w:rPr>
      </w:pPr>
      <w:r>
        <w:rPr>
          <w:rFonts w:hint="eastAsia"/>
        </w:rPr>
        <w:t>In penitence and shame he may flee humbly to the Savior's cross.</w:t>
      </w:r>
    </w:p>
    <w:p w14:paraId="2CE8A1FE">
      <w:pPr>
        <w:spacing w:after="289" w:line="259" w:lineRule="auto"/>
        <w:ind w:left="0" w:firstLine="0"/>
        <w:jc w:val="left"/>
        <w:rPr>
          <w:rFonts w:hint="eastAsia"/>
        </w:rPr>
      </w:pPr>
      <w:r>
        <w:rPr>
          <w:rFonts w:hint="eastAsia"/>
        </w:rPr>
        <w:t>在悔罪和羞愧中，他可以谦卑地投奔救主的十字架。</w:t>
      </w:r>
    </w:p>
    <w:p w14:paraId="395075E0">
      <w:pPr>
        <w:spacing w:after="289" w:line="259" w:lineRule="auto"/>
        <w:ind w:left="0" w:firstLine="0"/>
        <w:jc w:val="left"/>
        <w:rPr>
          <w:rFonts w:hint="eastAsia"/>
        </w:rPr>
      </w:pPr>
      <w:r>
        <w:rPr>
          <w:rFonts w:hint="eastAsia"/>
        </w:rPr>
        <w:t>But if he will not turn, there is no hope.</w:t>
      </w:r>
    </w:p>
    <w:p w14:paraId="739DADC3">
      <w:pPr>
        <w:spacing w:after="289" w:line="259" w:lineRule="auto"/>
        <w:ind w:left="0" w:firstLine="0"/>
        <w:jc w:val="left"/>
        <w:rPr>
          <w:rFonts w:hint="eastAsia"/>
        </w:rPr>
      </w:pPr>
      <w:r>
        <w:rPr>
          <w:rFonts w:hint="eastAsia"/>
        </w:rPr>
        <w:t>但如果他不肯转回，就没有盼望。</w:t>
      </w:r>
    </w:p>
    <w:p w14:paraId="6FCA4290">
      <w:pPr>
        <w:spacing w:after="289" w:line="259" w:lineRule="auto"/>
        <w:ind w:left="0" w:firstLine="0"/>
        <w:jc w:val="left"/>
        <w:rPr>
          <w:rFonts w:hint="eastAsia"/>
        </w:rPr>
      </w:pPr>
      <w:r>
        <w:rPr>
          <w:rFonts w:hint="eastAsia"/>
        </w:rPr>
        <w:t>Destruction is then most sure.</w:t>
      </w:r>
    </w:p>
    <w:p w14:paraId="6A2ABE08">
      <w:pPr>
        <w:spacing w:after="289" w:line="259" w:lineRule="auto"/>
        <w:ind w:left="0" w:firstLine="0"/>
        <w:jc w:val="left"/>
        <w:rPr>
          <w:rFonts w:hint="eastAsia"/>
        </w:rPr>
      </w:pPr>
      <w:r>
        <w:rPr>
          <w:rFonts w:hint="eastAsia"/>
        </w:rPr>
        <w:t>那时毁灭是极其确定的。</w:t>
      </w:r>
    </w:p>
    <w:p w14:paraId="539808B0">
      <w:pPr>
        <w:spacing w:after="289" w:line="259" w:lineRule="auto"/>
        <w:ind w:left="0" w:firstLine="0"/>
        <w:jc w:val="left"/>
        <w:rPr>
          <w:rFonts w:hint="eastAsia"/>
        </w:rPr>
      </w:pPr>
      <w:r>
        <w:rPr>
          <w:rFonts w:hint="eastAsia"/>
        </w:rPr>
        <w:t>The Spirit gives a faithful picture of God ready to destroy.</w:t>
      </w:r>
    </w:p>
    <w:p w14:paraId="769EF88C">
      <w:pPr>
        <w:spacing w:after="289" w:line="259" w:lineRule="auto"/>
        <w:ind w:left="0" w:firstLine="0"/>
        <w:jc w:val="left"/>
        <w:rPr>
          <w:rFonts w:hint="eastAsia"/>
        </w:rPr>
      </w:pPr>
      <w:r>
        <w:rPr>
          <w:rFonts w:hint="eastAsia"/>
        </w:rPr>
        <w:t>圣灵给出一幅上帝预备好要毁灭的忠实图画。</w:t>
      </w:r>
    </w:p>
    <w:p w14:paraId="60959C73">
      <w:pPr>
        <w:spacing w:after="289" w:line="259" w:lineRule="auto"/>
        <w:ind w:left="0" w:firstLine="0"/>
        <w:jc w:val="left"/>
        <w:rPr>
          <w:rFonts w:hint="eastAsia"/>
        </w:rPr>
      </w:pPr>
      <w:r>
        <w:rPr>
          <w:rFonts w:hint="eastAsia"/>
        </w:rPr>
        <w:t>He stands in all the might of omnipotence.</w:t>
      </w:r>
    </w:p>
    <w:p w14:paraId="3A8A8146">
      <w:pPr>
        <w:spacing w:after="289" w:line="259" w:lineRule="auto"/>
        <w:ind w:left="0" w:firstLine="0"/>
        <w:jc w:val="left"/>
        <w:rPr>
          <w:rFonts w:hint="eastAsia"/>
        </w:rPr>
      </w:pPr>
      <w:r>
        <w:rPr>
          <w:rFonts w:hint="eastAsia"/>
        </w:rPr>
        <w:t>祂站在全能者的所有大能中。</w:t>
      </w:r>
    </w:p>
    <w:p w14:paraId="35E17337">
      <w:pPr>
        <w:spacing w:after="289" w:line="259" w:lineRule="auto"/>
        <w:ind w:left="0" w:firstLine="0"/>
        <w:jc w:val="left"/>
        <w:rPr>
          <w:rFonts w:hint="eastAsia"/>
        </w:rPr>
      </w:pPr>
      <w:r>
        <w:rPr>
          <w:rFonts w:hint="eastAsia"/>
        </w:rPr>
        <w:t>His arm uplifts His glittering sword; the edge is sharpened for resistless work.</w:t>
      </w:r>
    </w:p>
    <w:p w14:paraId="056FF3BA">
      <w:pPr>
        <w:spacing w:after="289" w:line="259" w:lineRule="auto"/>
        <w:ind w:left="0" w:firstLine="0"/>
        <w:jc w:val="left"/>
        <w:rPr>
          <w:rFonts w:hint="eastAsia"/>
        </w:rPr>
      </w:pPr>
      <w:r>
        <w:rPr>
          <w:rFonts w:hint="eastAsia"/>
        </w:rPr>
        <w:t>祂的膀臂举起祂闪耀的剑；剑刃被磨快，要作不可抵挡的工作。</w:t>
      </w:r>
    </w:p>
    <w:p w14:paraId="54521432">
      <w:pPr>
        <w:spacing w:after="289" w:line="259" w:lineRule="auto"/>
        <w:ind w:left="0" w:firstLine="0"/>
        <w:jc w:val="left"/>
        <w:rPr>
          <w:rFonts w:hint="eastAsia"/>
        </w:rPr>
      </w:pPr>
      <w:r>
        <w:rPr>
          <w:rFonts w:hint="eastAsia"/>
        </w:rPr>
        <w:t>Other weapons are prepared.</w:t>
      </w:r>
    </w:p>
    <w:p w14:paraId="1F312A97">
      <w:pPr>
        <w:spacing w:after="289" w:line="259" w:lineRule="auto"/>
        <w:ind w:left="0" w:firstLine="0"/>
        <w:jc w:val="left"/>
        <w:rPr>
          <w:rFonts w:hint="eastAsia"/>
        </w:rPr>
      </w:pPr>
      <w:r>
        <w:rPr>
          <w:rFonts w:hint="eastAsia"/>
        </w:rPr>
        <w:t>别的兵器也被预备好。</w:t>
      </w:r>
    </w:p>
    <w:p w14:paraId="52968847">
      <w:pPr>
        <w:spacing w:after="289" w:line="259" w:lineRule="auto"/>
        <w:ind w:left="0" w:firstLine="0"/>
        <w:jc w:val="left"/>
        <w:rPr>
          <w:rFonts w:hint="eastAsia"/>
        </w:rPr>
      </w:pPr>
      <w:r>
        <w:rPr>
          <w:rFonts w:hint="eastAsia"/>
        </w:rPr>
        <w:t>He holds His bow bent for execution.</w:t>
      </w:r>
    </w:p>
    <w:p w14:paraId="2EED4B6D">
      <w:pPr>
        <w:spacing w:after="289" w:line="259" w:lineRule="auto"/>
        <w:ind w:left="0" w:firstLine="0"/>
        <w:jc w:val="left"/>
        <w:rPr>
          <w:rFonts w:hint="eastAsia"/>
        </w:rPr>
      </w:pPr>
      <w:r>
        <w:rPr>
          <w:rFonts w:hint="eastAsia"/>
        </w:rPr>
        <w:t>祂持着弓，上弦预备行刑。</w:t>
      </w:r>
    </w:p>
    <w:p w14:paraId="1362EFE5">
      <w:pPr>
        <w:spacing w:after="289" w:line="259" w:lineRule="auto"/>
        <w:ind w:left="0" w:firstLine="0"/>
        <w:jc w:val="left"/>
        <w:rPr>
          <w:rFonts w:hint="eastAsia"/>
        </w:rPr>
      </w:pPr>
      <w:r>
        <w:rPr>
          <w:rFonts w:hint="eastAsia"/>
        </w:rPr>
        <w:t>All instruments are ready, and all barbed with death.</w:t>
      </w:r>
    </w:p>
    <w:p w14:paraId="16986101">
      <w:pPr>
        <w:spacing w:after="289" w:line="259" w:lineRule="auto"/>
        <w:ind w:left="0" w:firstLine="0"/>
        <w:jc w:val="left"/>
        <w:rPr>
          <w:rFonts w:hint="eastAsia"/>
        </w:rPr>
      </w:pPr>
      <w:r>
        <w:rPr>
          <w:rFonts w:hint="eastAsia"/>
        </w:rPr>
        <w:t>所有的器械都预备好了，都带着死亡的倒钩。</w:t>
      </w:r>
    </w:p>
    <w:p w14:paraId="7A304FB8">
      <w:pPr>
        <w:spacing w:after="289" w:line="259" w:lineRule="auto"/>
        <w:ind w:left="0" w:firstLine="0"/>
        <w:jc w:val="left"/>
        <w:rPr>
          <w:rFonts w:hint="eastAsia"/>
        </w:rPr>
      </w:pPr>
      <w:r>
        <w:rPr>
          <w:rFonts w:hint="eastAsia"/>
        </w:rPr>
        <w:t>His arrows are prepared for action.</w:t>
      </w:r>
    </w:p>
    <w:p w14:paraId="2F7E8A91">
      <w:pPr>
        <w:spacing w:after="289" w:line="259" w:lineRule="auto"/>
        <w:ind w:left="0" w:firstLine="0"/>
        <w:jc w:val="left"/>
        <w:rPr>
          <w:rFonts w:hint="eastAsia"/>
        </w:rPr>
      </w:pPr>
      <w:r>
        <w:rPr>
          <w:rFonts w:hint="eastAsia"/>
        </w:rPr>
        <w:t>祂的箭预备好要行动。</w:t>
      </w:r>
    </w:p>
    <w:p w14:paraId="209B06DF">
      <w:pPr>
        <w:spacing w:after="289" w:line="259" w:lineRule="auto"/>
        <w:ind w:left="0" w:firstLine="0"/>
        <w:jc w:val="left"/>
        <w:rPr>
          <w:rFonts w:hint="eastAsia"/>
        </w:rPr>
      </w:pPr>
      <w:r>
        <w:rPr>
          <w:rFonts w:hint="eastAsia"/>
        </w:rPr>
        <w:t>The persecutors are the target to be pierced.</w:t>
      </w:r>
    </w:p>
    <w:p w14:paraId="26BB6399">
      <w:pPr>
        <w:spacing w:after="289" w:line="259" w:lineRule="auto"/>
        <w:ind w:left="0" w:firstLine="0"/>
        <w:jc w:val="left"/>
        <w:rPr>
          <w:rFonts w:hint="eastAsia"/>
        </w:rPr>
      </w:pPr>
      <w:r>
        <w:rPr>
          <w:rFonts w:hint="eastAsia"/>
        </w:rPr>
        <w:t>逼迫者是要被刺穿的目标。</w:t>
      </w:r>
    </w:p>
    <w:p w14:paraId="2B6867F7">
      <w:pPr>
        <w:spacing w:after="289" w:line="259" w:lineRule="auto"/>
        <w:ind w:left="0" w:firstLine="0"/>
        <w:jc w:val="left"/>
        <w:rPr>
          <w:rFonts w:hint="eastAsia"/>
        </w:rPr>
      </w:pPr>
      <w:r>
        <w:rPr>
          <w:rFonts w:hint="eastAsia"/>
        </w:rPr>
        <w:t>Who can hear this and fail to flee for shelter to the wounds of Jesus!</w:t>
      </w:r>
    </w:p>
    <w:p w14:paraId="507CCFFA">
      <w:pPr>
        <w:spacing w:after="289" w:line="259" w:lineRule="auto"/>
        <w:ind w:left="0" w:firstLine="0"/>
        <w:jc w:val="left"/>
        <w:rPr>
          <w:rFonts w:hint="eastAsia"/>
        </w:rPr>
      </w:pPr>
      <w:r>
        <w:rPr>
          <w:rFonts w:hint="eastAsia"/>
        </w:rPr>
        <w:t>谁能听见这个而不逃到耶稣的伤口中寻求庇护呢！</w:t>
      </w:r>
    </w:p>
    <w:p w14:paraId="67918992">
      <w:pPr>
        <w:spacing w:after="289" w:line="259" w:lineRule="auto"/>
        <w:ind w:left="0" w:firstLine="0"/>
        <w:jc w:val="left"/>
        <w:rPr>
          <w:rFonts w:hint="eastAsia"/>
        </w:rPr>
      </w:pPr>
    </w:p>
    <w:p w14:paraId="1D48EB08">
      <w:pPr>
        <w:spacing w:after="289" w:line="259" w:lineRule="auto"/>
        <w:ind w:left="0" w:firstLine="0"/>
        <w:jc w:val="left"/>
        <w:rPr>
          <w:rFonts w:hint="eastAsia"/>
        </w:rPr>
      </w:pPr>
      <w:r>
        <w:rPr>
          <w:rFonts w:hint="eastAsia"/>
        </w:rPr>
        <w:t>14. "Behold, he travails with iniquity, and has conceived mischief, and brought forth falsehood."</w:t>
      </w:r>
    </w:p>
    <w:p w14:paraId="35EF1B86">
      <w:pPr>
        <w:spacing w:after="289" w:line="259" w:lineRule="auto"/>
        <w:ind w:left="0" w:firstLine="0"/>
        <w:jc w:val="left"/>
        <w:rPr>
          <w:rFonts w:hint="eastAsia"/>
        </w:rPr>
      </w:pPr>
      <w:r>
        <w:rPr>
          <w:rFonts w:hint="eastAsia"/>
        </w:rPr>
        <w:t>14.“看哪，他怀了罪孽，所怀的是奸恶，所生的是虚假。”</w:t>
      </w:r>
    </w:p>
    <w:p w14:paraId="54829206">
      <w:pPr>
        <w:spacing w:after="289" w:line="259" w:lineRule="auto"/>
        <w:ind w:left="0" w:firstLine="0"/>
        <w:jc w:val="left"/>
        <w:rPr>
          <w:rFonts w:hint="eastAsia"/>
        </w:rPr>
      </w:pPr>
      <w:r>
        <w:rPr>
          <w:rFonts w:hint="eastAsia"/>
        </w:rPr>
        <w:t>The faithful Word reveals the evil man.</w:t>
      </w:r>
    </w:p>
    <w:p w14:paraId="361A297B">
      <w:pPr>
        <w:spacing w:after="289" w:line="259" w:lineRule="auto"/>
        <w:ind w:left="0" w:firstLine="0"/>
        <w:jc w:val="left"/>
        <w:rPr>
          <w:rFonts w:hint="eastAsia"/>
        </w:rPr>
      </w:pPr>
      <w:r>
        <w:rPr>
          <w:rFonts w:hint="eastAsia"/>
        </w:rPr>
        <w:t>信实的圣言揭示了那恶人。</w:t>
      </w:r>
    </w:p>
    <w:p w14:paraId="665FF21A">
      <w:pPr>
        <w:spacing w:after="289" w:line="259" w:lineRule="auto"/>
        <w:ind w:left="0" w:firstLine="0"/>
        <w:jc w:val="left"/>
        <w:rPr>
          <w:rFonts w:hint="eastAsia"/>
        </w:rPr>
      </w:pPr>
      <w:r>
        <w:rPr>
          <w:rFonts w:hint="eastAsia"/>
        </w:rPr>
        <w:t>His inner man is all iniquity; it is the offspring which he bears.</w:t>
      </w:r>
    </w:p>
    <w:p w14:paraId="59F1E19B">
      <w:pPr>
        <w:spacing w:after="289" w:line="259" w:lineRule="auto"/>
        <w:ind w:left="0" w:firstLine="0"/>
        <w:jc w:val="left"/>
        <w:rPr>
          <w:rFonts w:hint="eastAsia"/>
        </w:rPr>
      </w:pPr>
      <w:r>
        <w:rPr>
          <w:rFonts w:hint="eastAsia"/>
        </w:rPr>
        <w:t>他的里面之人全是罪孽；这是他所生的后代。</w:t>
      </w:r>
    </w:p>
    <w:p w14:paraId="58D972EF">
      <w:pPr>
        <w:spacing w:after="289" w:line="259" w:lineRule="auto"/>
        <w:ind w:left="0" w:firstLine="0"/>
        <w:jc w:val="left"/>
        <w:rPr>
          <w:rFonts w:hint="eastAsia"/>
        </w:rPr>
      </w:pPr>
      <w:r>
        <w:rPr>
          <w:rFonts w:hint="eastAsia"/>
        </w:rPr>
        <w:t>As deadly waters flow from noxious founts; as poison berries grow on toxic trees; so sin in all shapes flows from him.</w:t>
      </w:r>
    </w:p>
    <w:p w14:paraId="65219DF8">
      <w:pPr>
        <w:spacing w:after="289" w:line="259" w:lineRule="auto"/>
        <w:ind w:left="0" w:firstLine="0"/>
        <w:jc w:val="left"/>
        <w:rPr>
          <w:rFonts w:hint="eastAsia"/>
        </w:rPr>
      </w:pPr>
      <w:r>
        <w:rPr>
          <w:rFonts w:hint="eastAsia"/>
        </w:rPr>
        <w:t>如同致命的水从有害的泉源流出；如同毒莓从有毒的树上长出；罪也以各种形态从他流出。</w:t>
      </w:r>
    </w:p>
    <w:p w14:paraId="649101AE">
      <w:pPr>
        <w:spacing w:after="289" w:line="259" w:lineRule="auto"/>
        <w:ind w:left="0" w:firstLine="0"/>
        <w:jc w:val="left"/>
        <w:rPr>
          <w:rFonts w:hint="eastAsia"/>
        </w:rPr>
      </w:pPr>
      <w:r>
        <w:rPr>
          <w:rFonts w:hint="eastAsia"/>
        </w:rPr>
        <w:t>Plots of mischief are conceived; plans of falsehood are nurtured.</w:t>
      </w:r>
    </w:p>
    <w:p w14:paraId="242E2EF6">
      <w:pPr>
        <w:spacing w:after="289" w:line="259" w:lineRule="auto"/>
        <w:ind w:left="0" w:firstLine="0"/>
        <w:jc w:val="left"/>
        <w:rPr>
          <w:rFonts w:hint="eastAsia"/>
        </w:rPr>
      </w:pPr>
      <w:r>
        <w:rPr>
          <w:rFonts w:hint="eastAsia"/>
        </w:rPr>
        <w:t>奸恶的阴谋被怀胎；虚假的计划被孕育。</w:t>
      </w:r>
    </w:p>
    <w:p w14:paraId="76FAA539">
      <w:pPr>
        <w:spacing w:after="289" w:line="259" w:lineRule="auto"/>
        <w:ind w:left="0" w:firstLine="0"/>
        <w:jc w:val="left"/>
        <w:rPr>
          <w:rFonts w:hint="eastAsia"/>
        </w:rPr>
      </w:pPr>
      <w:r>
        <w:rPr>
          <w:rFonts w:hint="eastAsia"/>
        </w:rPr>
        <w:t>They come to birth, they start to life, to fill the world with misery, and to blacken earth with crime.</w:t>
      </w:r>
    </w:p>
    <w:p w14:paraId="701160C3">
      <w:pPr>
        <w:spacing w:after="289" w:line="259" w:lineRule="auto"/>
        <w:ind w:left="0" w:firstLine="0"/>
        <w:jc w:val="left"/>
        <w:rPr>
          <w:rFonts w:hint="eastAsia"/>
        </w:rPr>
      </w:pPr>
      <w:r>
        <w:rPr>
          <w:rFonts w:hint="eastAsia"/>
        </w:rPr>
        <w:t>它们出生，它们活过来，要使世界充满苦难，并用罪行使地变黑。</w:t>
      </w:r>
    </w:p>
    <w:p w14:paraId="1111D20C">
      <w:pPr>
        <w:spacing w:after="289" w:line="259" w:lineRule="auto"/>
        <w:ind w:left="0" w:firstLine="0"/>
        <w:jc w:val="left"/>
        <w:rPr>
          <w:rFonts w:hint="eastAsia"/>
        </w:rPr>
      </w:pPr>
      <w:r>
        <w:rPr>
          <w:rFonts w:hint="eastAsia"/>
        </w:rPr>
        <w:t>They are of their father the devil, and all their words and works savor of hellish origin.</w:t>
      </w:r>
    </w:p>
    <w:p w14:paraId="08291630">
      <w:pPr>
        <w:spacing w:after="289" w:line="259" w:lineRule="auto"/>
        <w:ind w:left="0" w:firstLine="0"/>
        <w:jc w:val="left"/>
        <w:rPr>
          <w:rFonts w:hint="eastAsia"/>
        </w:rPr>
      </w:pPr>
      <w:r>
        <w:rPr>
          <w:rFonts w:hint="eastAsia"/>
        </w:rPr>
        <w:t>他们是出于他们的父魔鬼，他们所有的话语和作为都带有地狱来源的气味。</w:t>
      </w:r>
    </w:p>
    <w:p w14:paraId="21E18A41">
      <w:pPr>
        <w:spacing w:after="289" w:line="259" w:lineRule="auto"/>
        <w:ind w:left="0" w:firstLine="0"/>
        <w:jc w:val="left"/>
        <w:rPr>
          <w:rFonts w:hint="eastAsia"/>
        </w:rPr>
      </w:pPr>
    </w:p>
    <w:p w14:paraId="695BACAB">
      <w:pPr>
        <w:spacing w:after="289" w:line="259" w:lineRule="auto"/>
        <w:ind w:left="0" w:firstLine="0"/>
        <w:jc w:val="left"/>
        <w:rPr>
          <w:rFonts w:hint="eastAsia"/>
        </w:rPr>
      </w:pPr>
      <w:r>
        <w:rPr>
          <w:rFonts w:hint="eastAsia"/>
        </w:rPr>
        <w:t>15, 16. "He made a pit, and dug it, and has fallen into the ditch which he made. His mischief shall return upon his own head, and his violent dealing shall come down upon his own head."</w:t>
      </w:r>
    </w:p>
    <w:p w14:paraId="08ACA268">
      <w:pPr>
        <w:spacing w:after="289" w:line="259" w:lineRule="auto"/>
        <w:ind w:left="0" w:firstLine="0"/>
        <w:jc w:val="left"/>
        <w:rPr>
          <w:rFonts w:hint="eastAsia"/>
        </w:rPr>
      </w:pPr>
      <w:r>
        <w:rPr>
          <w:rFonts w:hint="eastAsia"/>
        </w:rPr>
        <w:t>15, 16. “他掘了坑，挖得深，却掉在自己所挖的阱里。他的奸恶必归到他自己头上；他的强暴必落到他自己顶上。”</w:t>
      </w:r>
    </w:p>
    <w:p w14:paraId="233E62D1">
      <w:pPr>
        <w:spacing w:after="289" w:line="259" w:lineRule="auto"/>
        <w:ind w:left="0" w:firstLine="0"/>
        <w:jc w:val="left"/>
        <w:rPr>
          <w:rFonts w:hint="eastAsia"/>
        </w:rPr>
      </w:pPr>
      <w:r>
        <w:rPr>
          <w:rFonts w:hint="eastAsia"/>
        </w:rPr>
        <w:t>The unsaved labor hard to work their own destruction.</w:t>
      </w:r>
    </w:p>
    <w:p w14:paraId="2F471DB2">
      <w:pPr>
        <w:spacing w:after="289" w:line="259" w:lineRule="auto"/>
        <w:ind w:left="0" w:firstLine="0"/>
        <w:jc w:val="left"/>
        <w:rPr>
          <w:rFonts w:hint="eastAsia"/>
        </w:rPr>
      </w:pPr>
      <w:r>
        <w:rPr>
          <w:rFonts w:hint="eastAsia"/>
        </w:rPr>
        <w:t>未得救的人劳苦作工，要造成自己的毁灭。</w:t>
      </w:r>
    </w:p>
    <w:p w14:paraId="4C26859B">
      <w:pPr>
        <w:spacing w:after="289" w:line="259" w:lineRule="auto"/>
        <w:ind w:left="0" w:firstLine="0"/>
        <w:jc w:val="left"/>
        <w:rPr>
          <w:rFonts w:hint="eastAsia"/>
        </w:rPr>
      </w:pPr>
      <w:r>
        <w:rPr>
          <w:rFonts w:hint="eastAsia"/>
        </w:rPr>
        <w:t>Their feet are caught in their own net.</w:t>
      </w:r>
    </w:p>
    <w:p w14:paraId="6ECEB358">
      <w:pPr>
        <w:spacing w:after="289" w:line="259" w:lineRule="auto"/>
        <w:ind w:left="0" w:firstLine="0"/>
        <w:jc w:val="left"/>
        <w:rPr>
          <w:rFonts w:hint="eastAsia"/>
        </w:rPr>
      </w:pPr>
      <w:r>
        <w:rPr>
          <w:rFonts w:hint="eastAsia"/>
        </w:rPr>
        <w:t>他们的脚被自己的网罗缠住。</w:t>
      </w:r>
    </w:p>
    <w:p w14:paraId="544801AE">
      <w:pPr>
        <w:spacing w:after="289" w:line="259" w:lineRule="auto"/>
        <w:ind w:left="0" w:firstLine="0"/>
        <w:jc w:val="left"/>
        <w:rPr>
          <w:rFonts w:hint="eastAsia"/>
        </w:rPr>
      </w:pPr>
      <w:r>
        <w:rPr>
          <w:rFonts w:hint="eastAsia"/>
        </w:rPr>
        <w:t>Into their own pits they fall.</w:t>
      </w:r>
    </w:p>
    <w:p w14:paraId="69791ACD">
      <w:pPr>
        <w:spacing w:after="289" w:line="259" w:lineRule="auto"/>
        <w:ind w:left="0" w:firstLine="0"/>
        <w:jc w:val="left"/>
        <w:rPr>
          <w:rFonts w:hint="eastAsia"/>
        </w:rPr>
      </w:pPr>
      <w:r>
        <w:rPr>
          <w:rFonts w:hint="eastAsia"/>
        </w:rPr>
        <w:t>他们掉进自己所挖的坑里。</w:t>
      </w:r>
    </w:p>
    <w:p w14:paraId="07B1C6B1">
      <w:pPr>
        <w:spacing w:after="289" w:line="259" w:lineRule="auto"/>
        <w:ind w:left="0" w:firstLine="0"/>
        <w:jc w:val="left"/>
        <w:rPr>
          <w:rFonts w:hint="eastAsia"/>
        </w:rPr>
      </w:pPr>
      <w:r>
        <w:rPr>
          <w:rFonts w:hint="eastAsia"/>
        </w:rPr>
        <w:t>They sharpen weapons mainly to wound themselves.</w:t>
      </w:r>
    </w:p>
    <w:p w14:paraId="7E87FA3C">
      <w:pPr>
        <w:spacing w:after="289" w:line="259" w:lineRule="auto"/>
        <w:ind w:left="0" w:firstLine="0"/>
        <w:jc w:val="left"/>
        <w:rPr>
          <w:rFonts w:hint="eastAsia"/>
        </w:rPr>
      </w:pPr>
      <w:r>
        <w:rPr>
          <w:rFonts w:hint="eastAsia"/>
        </w:rPr>
        <w:t>他们磨快兵器，主要是为了伤害自己。</w:t>
      </w:r>
    </w:p>
    <w:p w14:paraId="009FB5D5">
      <w:pPr>
        <w:spacing w:after="289" w:line="259" w:lineRule="auto"/>
        <w:ind w:left="0" w:firstLine="0"/>
        <w:jc w:val="left"/>
        <w:rPr>
          <w:rFonts w:hint="eastAsia"/>
        </w:rPr>
      </w:pPr>
      <w:r>
        <w:rPr>
          <w:rFonts w:hint="eastAsia"/>
        </w:rPr>
        <w:t>Their arrows shot upwards fall back on their own heads.</w:t>
      </w:r>
    </w:p>
    <w:p w14:paraId="6BE17DA9">
      <w:pPr>
        <w:spacing w:after="289" w:line="259" w:lineRule="auto"/>
        <w:ind w:left="0" w:firstLine="0"/>
        <w:jc w:val="left"/>
        <w:rPr>
          <w:rFonts w:hint="eastAsia"/>
        </w:rPr>
      </w:pPr>
      <w:r>
        <w:rPr>
          <w:rFonts w:hint="eastAsia"/>
        </w:rPr>
        <w:t>他们向上射的箭，落回他们自己的头上。</w:t>
      </w:r>
    </w:p>
    <w:p w14:paraId="06A9899D">
      <w:pPr>
        <w:spacing w:after="289" w:line="259" w:lineRule="auto"/>
        <w:ind w:left="0" w:firstLine="0"/>
        <w:jc w:val="left"/>
        <w:rPr>
          <w:rFonts w:hint="eastAsia"/>
        </w:rPr>
      </w:pPr>
      <w:r>
        <w:rPr>
          <w:rFonts w:hint="eastAsia"/>
        </w:rPr>
        <w:t>Goliath's sword severs his head.</w:t>
      </w:r>
    </w:p>
    <w:p w14:paraId="53B88663">
      <w:pPr>
        <w:spacing w:after="289" w:line="259" w:lineRule="auto"/>
        <w:ind w:left="0" w:firstLine="0"/>
        <w:jc w:val="left"/>
        <w:rPr>
          <w:rFonts w:hint="eastAsia"/>
        </w:rPr>
      </w:pPr>
      <w:r>
        <w:rPr>
          <w:rFonts w:hint="eastAsia"/>
        </w:rPr>
        <w:t>歌利亚的刀砍下他的头。</w:t>
      </w:r>
    </w:p>
    <w:p w14:paraId="16C33A5C">
      <w:pPr>
        <w:spacing w:after="289" w:line="259" w:lineRule="auto"/>
        <w:ind w:left="0" w:firstLine="0"/>
        <w:jc w:val="left"/>
        <w:rPr>
          <w:rFonts w:hint="eastAsia"/>
        </w:rPr>
      </w:pPr>
      <w:r>
        <w:rPr>
          <w:rFonts w:hint="eastAsia"/>
        </w:rPr>
        <w:t>Haman hangs on his own gibbet.</w:t>
      </w:r>
    </w:p>
    <w:p w14:paraId="0573F239">
      <w:pPr>
        <w:spacing w:after="289" w:line="259" w:lineRule="auto"/>
        <w:ind w:left="0" w:firstLine="0"/>
        <w:jc w:val="left"/>
        <w:rPr>
          <w:rFonts w:hint="eastAsia"/>
        </w:rPr>
      </w:pPr>
      <w:r>
        <w:rPr>
          <w:rFonts w:hint="eastAsia"/>
        </w:rPr>
        <w:t>哈曼挂在他自己的绞刑架上。</w:t>
      </w:r>
    </w:p>
    <w:p w14:paraId="10C1974B">
      <w:pPr>
        <w:spacing w:after="289" w:line="259" w:lineRule="auto"/>
        <w:ind w:left="0" w:firstLine="0"/>
        <w:jc w:val="left"/>
        <w:rPr>
          <w:rFonts w:hint="eastAsia"/>
        </w:rPr>
      </w:pPr>
      <w:r>
        <w:rPr>
          <w:rFonts w:hint="eastAsia"/>
        </w:rPr>
        <w:t>Adonibezek laments, "As I have done to others, so God has requited me."</w:t>
      </w:r>
    </w:p>
    <w:p w14:paraId="0A127676">
      <w:pPr>
        <w:spacing w:after="289" w:line="259" w:lineRule="auto"/>
        <w:ind w:left="0" w:firstLine="0"/>
        <w:jc w:val="left"/>
        <w:rPr>
          <w:rFonts w:hint="eastAsia"/>
        </w:rPr>
      </w:pPr>
      <w:r>
        <w:rPr>
          <w:rFonts w:hint="eastAsia"/>
        </w:rPr>
        <w:t>亚多尼比色哀叹，“我怎样行，神也照样报应我。”</w:t>
      </w:r>
    </w:p>
    <w:p w14:paraId="663A2A27">
      <w:pPr>
        <w:spacing w:after="289" w:line="259" w:lineRule="auto"/>
        <w:ind w:left="0" w:firstLine="0"/>
        <w:jc w:val="left"/>
        <w:rPr>
          <w:rFonts w:hint="eastAsia"/>
        </w:rPr>
      </w:pPr>
      <w:r>
        <w:rPr>
          <w:rFonts w:hint="eastAsia"/>
        </w:rPr>
        <w:t>Dogs lick the blood of Jezebel in the place where she had slain Naboth.</w:t>
      </w:r>
    </w:p>
    <w:p w14:paraId="787843C8">
      <w:pPr>
        <w:spacing w:after="289" w:line="259" w:lineRule="auto"/>
        <w:ind w:left="0" w:firstLine="0"/>
        <w:jc w:val="left"/>
        <w:rPr>
          <w:rFonts w:hint="eastAsia"/>
        </w:rPr>
      </w:pPr>
      <w:r>
        <w:rPr>
          <w:rFonts w:hint="eastAsia"/>
        </w:rPr>
        <w:t>狗在耶洗别杀拿伯的地方舔她的血。</w:t>
      </w:r>
    </w:p>
    <w:p w14:paraId="193162C3">
      <w:pPr>
        <w:spacing w:after="289" w:line="259" w:lineRule="auto"/>
        <w:ind w:left="0" w:firstLine="0"/>
        <w:jc w:val="left"/>
        <w:rPr>
          <w:rFonts w:hint="eastAsia"/>
        </w:rPr>
      </w:pPr>
      <w:r>
        <w:rPr>
          <w:rFonts w:hint="eastAsia"/>
        </w:rPr>
        <w:t>Eliphaz records a common experience, "I have seen that those who plough iniquity and sow wickedness reap the same."</w:t>
      </w:r>
    </w:p>
    <w:p w14:paraId="3516A0E2">
      <w:pPr>
        <w:spacing w:after="289" w:line="259" w:lineRule="auto"/>
        <w:ind w:left="0" w:firstLine="0"/>
        <w:jc w:val="left"/>
        <w:rPr>
          <w:rFonts w:hint="eastAsia"/>
        </w:rPr>
      </w:pPr>
      <w:r>
        <w:rPr>
          <w:rFonts w:hint="eastAsia"/>
        </w:rPr>
        <w:t>以利法记录了一个普遍的经历，“我曾见那耕罪孽、种毒害的人都照样收割。”</w:t>
      </w:r>
    </w:p>
    <w:p w14:paraId="59B58518">
      <w:pPr>
        <w:spacing w:after="289" w:line="259" w:lineRule="auto"/>
        <w:ind w:left="0" w:firstLine="0"/>
        <w:jc w:val="left"/>
        <w:rPr>
          <w:rFonts w:hint="eastAsia"/>
        </w:rPr>
      </w:pPr>
      <w:r>
        <w:rPr>
          <w:rFonts w:hint="eastAsia"/>
        </w:rPr>
        <w:t>The man who rends the oak may be destroyed by its fall.</w:t>
      </w:r>
    </w:p>
    <w:p w14:paraId="50652521">
      <w:pPr>
        <w:spacing w:after="289" w:line="259" w:lineRule="auto"/>
        <w:ind w:left="0" w:firstLine="0"/>
        <w:jc w:val="left"/>
        <w:rPr>
          <w:rFonts w:hint="eastAsia"/>
        </w:rPr>
      </w:pPr>
      <w:r>
        <w:rPr>
          <w:rFonts w:hint="eastAsia"/>
        </w:rPr>
        <w:t>那劈开橡树的人，可能被其倒下所毁灭。</w:t>
      </w:r>
    </w:p>
    <w:p w14:paraId="7F9E67DA">
      <w:pPr>
        <w:spacing w:after="289" w:line="259" w:lineRule="auto"/>
        <w:ind w:left="0" w:firstLine="0"/>
        <w:jc w:val="left"/>
        <w:rPr>
          <w:rFonts w:hint="eastAsia"/>
        </w:rPr>
      </w:pPr>
    </w:p>
    <w:p w14:paraId="68368BB1">
      <w:pPr>
        <w:spacing w:after="289" w:line="259" w:lineRule="auto"/>
        <w:ind w:left="0" w:firstLine="0"/>
        <w:jc w:val="left"/>
        <w:rPr>
          <w:rFonts w:hint="eastAsia"/>
        </w:rPr>
      </w:pPr>
      <w:r>
        <w:rPr>
          <w:rFonts w:hint="eastAsia"/>
        </w:rPr>
        <w:t>17. "I will praise the Lord according to His righteousness; and will sing praise to the name of the Lord most high."</w:t>
      </w:r>
    </w:p>
    <w:p w14:paraId="3E6B8034">
      <w:pPr>
        <w:spacing w:after="289" w:line="259" w:lineRule="auto"/>
        <w:ind w:left="0" w:firstLine="0"/>
        <w:jc w:val="left"/>
        <w:rPr>
          <w:rFonts w:hint="eastAsia"/>
        </w:rPr>
      </w:pPr>
      <w:r>
        <w:rPr>
          <w:rFonts w:hint="eastAsia"/>
        </w:rPr>
        <w:t>17.“我要照耶和华的公义称谢祂；我要歌颂至高者耶和华的名。”</w:t>
      </w:r>
    </w:p>
    <w:p w14:paraId="77D118D8">
      <w:pPr>
        <w:spacing w:after="289" w:line="259" w:lineRule="auto"/>
        <w:ind w:left="0" w:firstLine="0"/>
        <w:jc w:val="left"/>
        <w:rPr>
          <w:rFonts w:hint="eastAsia"/>
        </w:rPr>
      </w:pPr>
      <w:r>
        <w:rPr>
          <w:rFonts w:hint="eastAsia"/>
        </w:rPr>
        <w:t>The end comes on.</w:t>
      </w:r>
    </w:p>
    <w:p w14:paraId="39786023">
      <w:pPr>
        <w:spacing w:after="289" w:line="259" w:lineRule="auto"/>
        <w:ind w:left="0" w:firstLine="0"/>
        <w:jc w:val="left"/>
        <w:rPr>
          <w:rFonts w:hint="eastAsia"/>
        </w:rPr>
      </w:pPr>
      <w:r>
        <w:rPr>
          <w:rFonts w:hint="eastAsia"/>
        </w:rPr>
        <w:t>结局临近。</w:t>
      </w:r>
    </w:p>
    <w:p w14:paraId="7F645676">
      <w:pPr>
        <w:spacing w:after="289" w:line="259" w:lineRule="auto"/>
        <w:ind w:left="0" w:firstLine="0"/>
        <w:jc w:val="left"/>
        <w:rPr>
          <w:rFonts w:hint="eastAsia"/>
        </w:rPr>
      </w:pPr>
      <w:r>
        <w:rPr>
          <w:rFonts w:hint="eastAsia"/>
        </w:rPr>
        <w:t>It is all joy to the redeemed.</w:t>
      </w:r>
    </w:p>
    <w:p w14:paraId="45865D9D">
      <w:pPr>
        <w:spacing w:after="289" w:line="259" w:lineRule="auto"/>
        <w:ind w:left="0" w:firstLine="0"/>
        <w:jc w:val="left"/>
        <w:rPr>
          <w:rFonts w:hint="eastAsia"/>
        </w:rPr>
      </w:pPr>
      <w:r>
        <w:rPr>
          <w:rFonts w:hint="eastAsia"/>
        </w:rPr>
        <w:t>对被赎的人来说，全是喜乐。</w:t>
      </w:r>
    </w:p>
    <w:p w14:paraId="54124AF3">
      <w:pPr>
        <w:spacing w:after="289" w:line="259" w:lineRule="auto"/>
        <w:ind w:left="0" w:firstLine="0"/>
        <w:jc w:val="left"/>
        <w:rPr>
          <w:rFonts w:hint="eastAsia"/>
        </w:rPr>
      </w:pPr>
      <w:r>
        <w:rPr>
          <w:rFonts w:hint="eastAsia"/>
        </w:rPr>
        <w:t>They sing; they sing aloud; they sing forever.</w:t>
      </w:r>
    </w:p>
    <w:p w14:paraId="0EF75394">
      <w:pPr>
        <w:spacing w:after="289" w:line="259" w:lineRule="auto"/>
        <w:ind w:left="0" w:firstLine="0"/>
        <w:jc w:val="left"/>
        <w:rPr>
          <w:rFonts w:hint="eastAsia"/>
        </w:rPr>
      </w:pPr>
      <w:r>
        <w:rPr>
          <w:rFonts w:hint="eastAsia"/>
        </w:rPr>
        <w:t>他们歌唱；他们高声歌唱；他们永远歌唱。</w:t>
      </w:r>
    </w:p>
    <w:p w14:paraId="45ED5F92">
      <w:pPr>
        <w:spacing w:after="289" w:line="259" w:lineRule="auto"/>
        <w:ind w:left="0" w:firstLine="0"/>
        <w:jc w:val="left"/>
        <w:rPr>
          <w:rFonts w:hint="eastAsia"/>
        </w:rPr>
      </w:pPr>
      <w:r>
        <w:rPr>
          <w:rFonts w:hint="eastAsia"/>
        </w:rPr>
        <w:t>The praises of the Lord are their incessant and unwearied song.</w:t>
      </w:r>
    </w:p>
    <w:p w14:paraId="2E0D49E1">
      <w:pPr>
        <w:spacing w:after="289" w:line="259" w:lineRule="auto"/>
        <w:ind w:left="0" w:firstLine="0"/>
        <w:jc w:val="left"/>
        <w:rPr>
          <w:rFonts w:hint="eastAsia"/>
        </w:rPr>
      </w:pPr>
      <w:r>
        <w:rPr>
          <w:rFonts w:hint="eastAsia"/>
        </w:rPr>
        <w:t>对主的赞美是他们不间断和不疲倦的歌。</w:t>
      </w:r>
    </w:p>
    <w:p w14:paraId="57ED0727">
      <w:pPr>
        <w:spacing w:after="289" w:line="259" w:lineRule="auto"/>
        <w:ind w:left="0" w:firstLine="0"/>
        <w:jc w:val="left"/>
        <w:rPr>
          <w:rFonts w:hint="eastAsia"/>
        </w:rPr>
      </w:pPr>
      <w:r>
        <w:rPr>
          <w:rFonts w:hint="eastAsia"/>
        </w:rPr>
        <w:t>They laud Him according to His righteousness.</w:t>
      </w:r>
    </w:p>
    <w:p w14:paraId="1414A86A">
      <w:pPr>
        <w:spacing w:after="289" w:line="259" w:lineRule="auto"/>
        <w:ind w:left="0" w:firstLine="0"/>
        <w:jc w:val="left"/>
        <w:rPr>
          <w:rFonts w:hint="eastAsia"/>
        </w:rPr>
      </w:pPr>
      <w:r>
        <w:rPr>
          <w:rFonts w:hint="eastAsia"/>
        </w:rPr>
        <w:t>他们照祂的公义赞美祂。</w:t>
      </w:r>
    </w:p>
    <w:p w14:paraId="043F1CCC">
      <w:pPr>
        <w:spacing w:after="289" w:line="259" w:lineRule="auto"/>
        <w:ind w:left="0" w:firstLine="0"/>
        <w:jc w:val="left"/>
        <w:rPr>
          <w:rFonts w:hint="eastAsia"/>
        </w:rPr>
      </w:pPr>
    </w:p>
    <w:p w14:paraId="16F530B1">
      <w:pPr>
        <w:spacing w:after="289" w:line="259" w:lineRule="auto"/>
        <w:ind w:left="0" w:firstLine="0"/>
        <w:jc w:val="left"/>
        <w:rPr>
          <w:rFonts w:hint="eastAsia"/>
        </w:rPr>
      </w:pPr>
      <w:r>
        <w:rPr>
          <w:rFonts w:hint="eastAsia"/>
        </w:rPr>
        <w:t>At present they give praises from their inmost souls; but oh, how dull their hearts!</w:t>
      </w:r>
    </w:p>
    <w:p w14:paraId="1AACF0F9">
      <w:pPr>
        <w:spacing w:after="289" w:line="259" w:lineRule="auto"/>
        <w:ind w:left="0" w:firstLine="0"/>
        <w:jc w:val="left"/>
        <w:rPr>
          <w:rFonts w:hint="eastAsia"/>
        </w:rPr>
      </w:pPr>
      <w:r>
        <w:rPr>
          <w:rFonts w:hint="eastAsia"/>
        </w:rPr>
        <w:t>目前他们从最里面的灵魂发出赞美；但哦，他们的心何等迟钝！</w:t>
      </w:r>
    </w:p>
    <w:p w14:paraId="396F0C68">
      <w:pPr>
        <w:spacing w:after="289" w:line="259" w:lineRule="auto"/>
        <w:ind w:left="0" w:firstLine="0"/>
        <w:jc w:val="left"/>
        <w:rPr>
          <w:rFonts w:hint="eastAsia"/>
        </w:rPr>
      </w:pPr>
      <w:r>
        <w:rPr>
          <w:rFonts w:hint="eastAsia"/>
        </w:rPr>
        <w:t>how weak their voice!</w:t>
      </w:r>
    </w:p>
    <w:p w14:paraId="75FE5DAB">
      <w:pPr>
        <w:spacing w:after="289" w:line="259" w:lineRule="auto"/>
        <w:ind w:left="0" w:firstLine="0"/>
        <w:jc w:val="left"/>
        <w:rPr>
          <w:rFonts w:hint="eastAsia"/>
        </w:rPr>
      </w:pPr>
      <w:r>
        <w:rPr>
          <w:rFonts w:hint="eastAsia"/>
        </w:rPr>
        <w:t>他们的声音何等软弱！</w:t>
      </w:r>
    </w:p>
    <w:p w14:paraId="73C55AFF">
      <w:pPr>
        <w:spacing w:after="289" w:line="259" w:lineRule="auto"/>
        <w:ind w:left="0" w:firstLine="0"/>
        <w:jc w:val="left"/>
        <w:rPr>
          <w:rFonts w:hint="eastAsia"/>
        </w:rPr>
      </w:pPr>
      <w:r>
        <w:rPr>
          <w:rFonts w:hint="eastAsia"/>
        </w:rPr>
        <w:t>how poor, how meager, their most lively efforts!</w:t>
      </w:r>
    </w:p>
    <w:p w14:paraId="4A295B45">
      <w:pPr>
        <w:spacing w:after="289" w:line="259" w:lineRule="auto"/>
        <w:ind w:left="0" w:firstLine="0"/>
        <w:jc w:val="left"/>
        <w:rPr>
          <w:rFonts w:hint="eastAsia"/>
        </w:rPr>
      </w:pPr>
      <w:r>
        <w:rPr>
          <w:rFonts w:hint="eastAsia"/>
        </w:rPr>
        <w:t>他们最活泼的努力是何等贫乏，何等微薄！</w:t>
      </w:r>
    </w:p>
    <w:p w14:paraId="1195A4FF">
      <w:pPr>
        <w:spacing w:after="289" w:line="259" w:lineRule="auto"/>
        <w:ind w:left="0" w:firstLine="0"/>
        <w:jc w:val="left"/>
        <w:rPr>
          <w:rFonts w:hint="eastAsia"/>
        </w:rPr>
      </w:pPr>
      <w:r>
        <w:rPr>
          <w:rFonts w:hint="eastAsia"/>
        </w:rPr>
        <w:t>Their harps are tuneless; their best melody lacks life.</w:t>
      </w:r>
    </w:p>
    <w:p w14:paraId="3AB3A593">
      <w:pPr>
        <w:spacing w:after="289" w:line="259" w:lineRule="auto"/>
        <w:ind w:left="0" w:firstLine="0"/>
        <w:jc w:val="left"/>
        <w:rPr>
          <w:rFonts w:hint="eastAsia"/>
        </w:rPr>
      </w:pPr>
      <w:r>
        <w:rPr>
          <w:rFonts w:hint="eastAsia"/>
        </w:rPr>
        <w:t>他们的琴是失调的；他们最好的旋律缺乏生命。</w:t>
      </w:r>
    </w:p>
    <w:p w14:paraId="6173FD51">
      <w:pPr>
        <w:spacing w:after="289" w:line="259" w:lineRule="auto"/>
        <w:ind w:left="0" w:firstLine="0"/>
        <w:jc w:val="left"/>
        <w:rPr>
          <w:rFonts w:hint="eastAsia"/>
        </w:rPr>
      </w:pPr>
      <w:r>
        <w:rPr>
          <w:rFonts w:hint="eastAsia"/>
        </w:rPr>
        <w:t>They turn with shame from their best attempts.</w:t>
      </w:r>
    </w:p>
    <w:p w14:paraId="006E8140">
      <w:pPr>
        <w:spacing w:after="289" w:line="259" w:lineRule="auto"/>
        <w:ind w:left="0" w:firstLine="0"/>
        <w:jc w:val="left"/>
        <w:rPr>
          <w:rFonts w:hint="eastAsia"/>
        </w:rPr>
      </w:pPr>
      <w:r>
        <w:rPr>
          <w:rFonts w:hint="eastAsia"/>
        </w:rPr>
        <w:t>他们因自己最好的尝试而羞愧地转离。</w:t>
      </w:r>
    </w:p>
    <w:p w14:paraId="37608B50">
      <w:pPr>
        <w:spacing w:after="289" w:line="259" w:lineRule="auto"/>
        <w:ind w:left="0" w:firstLine="0"/>
        <w:jc w:val="left"/>
        <w:rPr>
          <w:rFonts w:hint="eastAsia"/>
        </w:rPr>
      </w:pPr>
      <w:r>
        <w:rPr>
          <w:rFonts w:hint="eastAsia"/>
        </w:rPr>
        <w:t>They do not reach the very outskirts of their theme.</w:t>
      </w:r>
    </w:p>
    <w:p w14:paraId="48EB812B">
      <w:pPr>
        <w:spacing w:after="289" w:line="259" w:lineRule="auto"/>
        <w:ind w:left="0" w:firstLine="0"/>
        <w:jc w:val="left"/>
        <w:rPr>
          <w:rFonts w:hint="eastAsia"/>
        </w:rPr>
      </w:pPr>
      <w:r>
        <w:rPr>
          <w:rFonts w:hint="eastAsia"/>
        </w:rPr>
        <w:t>他们连他们主题的边缘都达不到。</w:t>
      </w:r>
    </w:p>
    <w:p w14:paraId="3230AC97">
      <w:pPr>
        <w:spacing w:after="289" w:line="259" w:lineRule="auto"/>
        <w:ind w:left="0" w:firstLine="0"/>
        <w:jc w:val="left"/>
        <w:rPr>
          <w:rFonts w:hint="eastAsia"/>
        </w:rPr>
      </w:pPr>
      <w:r>
        <w:rPr>
          <w:rFonts w:hint="eastAsia"/>
        </w:rPr>
        <w:t>But when they reach their home, their songs are commensurate with Jehovah's glorious name.</w:t>
      </w:r>
    </w:p>
    <w:p w14:paraId="47ACB4B3">
      <w:pPr>
        <w:spacing w:after="289" w:line="259" w:lineRule="auto"/>
        <w:ind w:left="0" w:firstLine="0"/>
        <w:jc w:val="left"/>
        <w:rPr>
          <w:rFonts w:hint="eastAsia"/>
        </w:rPr>
      </w:pPr>
      <w:r>
        <w:rPr>
          <w:rFonts w:hint="eastAsia"/>
        </w:rPr>
        <w:t>但当他们到达他们的家时，他们的歌就与耶和华荣耀的名相称。</w:t>
      </w:r>
    </w:p>
    <w:p w14:paraId="60DA71CE">
      <w:pPr>
        <w:spacing w:after="289" w:line="259" w:lineRule="auto"/>
        <w:ind w:left="0" w:firstLine="0"/>
        <w:jc w:val="left"/>
        <w:rPr>
          <w:rFonts w:hint="eastAsia"/>
        </w:rPr>
      </w:pPr>
      <w:r>
        <w:rPr>
          <w:rFonts w:hint="eastAsia"/>
        </w:rPr>
        <w:t>They praise the Lord according to His righteousness.</w:t>
      </w:r>
    </w:p>
    <w:p w14:paraId="0FA99598">
      <w:pPr>
        <w:spacing w:after="289" w:line="259" w:lineRule="auto"/>
        <w:ind w:left="0" w:firstLine="0"/>
        <w:jc w:val="left"/>
        <w:rPr>
          <w:rFonts w:hint="eastAsia"/>
        </w:rPr>
      </w:pPr>
      <w:r>
        <w:rPr>
          <w:rFonts w:hint="eastAsia"/>
        </w:rPr>
        <w:t>他们照耶和华的公义赞美祂。</w:t>
      </w:r>
    </w:p>
    <w:p w14:paraId="3E179F87">
      <w:pPr>
        <w:spacing w:after="289" w:line="259" w:lineRule="auto"/>
        <w:ind w:left="0" w:firstLine="0"/>
        <w:jc w:val="left"/>
        <w:rPr>
          <w:rFonts w:hint="eastAsia"/>
        </w:rPr>
      </w:pPr>
      <w:r>
        <w:rPr>
          <w:rFonts w:hint="eastAsia"/>
        </w:rPr>
        <w:t>May this delight be ever ours!</w:t>
      </w:r>
    </w:p>
    <w:p w14:paraId="3A6CD7C2">
      <w:pPr>
        <w:spacing w:after="289" w:line="259" w:lineRule="auto"/>
        <w:ind w:left="0" w:firstLine="0"/>
        <w:jc w:val="left"/>
        <w:rPr>
          <w:rFonts w:hint="eastAsia"/>
        </w:rPr>
      </w:pPr>
      <w:r>
        <w:rPr>
          <w:rFonts w:hint="eastAsia"/>
        </w:rPr>
        <w:t>愿这喜乐永远是我们的！</w:t>
      </w:r>
    </w:p>
    <w:p w14:paraId="23A5386A">
      <w:pPr>
        <w:spacing w:after="289" w:line="259" w:lineRule="auto"/>
        <w:ind w:left="0" w:firstLine="0"/>
        <w:jc w:val="left"/>
        <w:rPr>
          <w:rFonts w:hint="eastAsia"/>
        </w:rPr>
      </w:pPr>
      <w:r>
        <w:rPr>
          <w:rFonts w:hint="eastAsia"/>
        </w:rPr>
        <w:t xml:space="preserve"> </w:t>
      </w:r>
    </w:p>
    <w:p w14:paraId="07C16C4B">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Psalm 8</w:t>
      </w:r>
    </w:p>
    <w:p w14:paraId="689DA1F8">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诗篇 8</w:t>
      </w:r>
    </w:p>
    <w:p w14:paraId="486E339E">
      <w:pPr>
        <w:spacing w:after="289" w:line="259" w:lineRule="auto"/>
        <w:ind w:left="0" w:firstLine="0"/>
        <w:jc w:val="left"/>
        <w:rPr>
          <w:rFonts w:hint="eastAsia"/>
        </w:rPr>
      </w:pPr>
      <w:r>
        <w:rPr>
          <w:rFonts w:hint="eastAsia"/>
        </w:rPr>
        <w:t>God's name is excellent in all His works, but especially in Christ.</w:t>
      </w:r>
    </w:p>
    <w:p w14:paraId="58256FFF">
      <w:pPr>
        <w:spacing w:after="289" w:line="259" w:lineRule="auto"/>
        <w:ind w:left="0" w:firstLine="0"/>
        <w:jc w:val="left"/>
        <w:rPr>
          <w:rFonts w:hint="eastAsia"/>
        </w:rPr>
      </w:pPr>
      <w:r>
        <w:rPr>
          <w:rFonts w:hint="eastAsia"/>
        </w:rPr>
        <w:t>上帝的名在祂一切的作为中是卓越的，但在基督里尤其如此。</w:t>
      </w:r>
    </w:p>
    <w:p w14:paraId="41BD0026">
      <w:pPr>
        <w:spacing w:after="289" w:line="259" w:lineRule="auto"/>
        <w:ind w:left="0" w:firstLine="0"/>
        <w:jc w:val="left"/>
        <w:rPr>
          <w:rFonts w:hint="eastAsia"/>
        </w:rPr>
      </w:pPr>
      <w:r>
        <w:rPr>
          <w:rFonts w:hint="eastAsia"/>
        </w:rPr>
        <w:t>O God! reveal Your name to us.</w:t>
      </w:r>
    </w:p>
    <w:p w14:paraId="24D8B87C">
      <w:pPr>
        <w:spacing w:after="289" w:line="259" w:lineRule="auto"/>
        <w:ind w:left="0" w:firstLine="0"/>
        <w:jc w:val="left"/>
        <w:rPr>
          <w:rFonts w:hint="eastAsia"/>
        </w:rPr>
      </w:pPr>
      <w:r>
        <w:rPr>
          <w:rFonts w:hint="eastAsia"/>
        </w:rPr>
        <w:t>哦，上帝！向我们启示祢的名。</w:t>
      </w:r>
    </w:p>
    <w:p w14:paraId="285DDA0A">
      <w:pPr>
        <w:spacing w:after="289" w:line="259" w:lineRule="auto"/>
        <w:ind w:left="0" w:firstLine="0"/>
        <w:jc w:val="left"/>
        <w:rPr>
          <w:rFonts w:hint="eastAsia"/>
        </w:rPr>
      </w:pPr>
      <w:r>
        <w:rPr>
          <w:rFonts w:hint="eastAsia"/>
        </w:rPr>
        <w:t>The Spirit, who gave these words, gives their interpretation by the lips of Jesus and an Apostle.</w:t>
      </w:r>
    </w:p>
    <w:p w14:paraId="5E5CD214">
      <w:pPr>
        <w:spacing w:after="289" w:line="259" w:lineRule="auto"/>
        <w:ind w:left="0" w:firstLine="0"/>
        <w:jc w:val="left"/>
        <w:rPr>
          <w:rFonts w:hint="eastAsia"/>
        </w:rPr>
      </w:pPr>
      <w:r>
        <w:rPr>
          <w:rFonts w:hint="eastAsia"/>
        </w:rPr>
        <w:t>那赐下这些话语的圣灵，借着耶稣和一位使徒的嘴唇，给出它们的解释。</w:t>
      </w:r>
    </w:p>
    <w:p w14:paraId="599332CD">
      <w:pPr>
        <w:spacing w:after="289" w:line="259" w:lineRule="auto"/>
        <w:ind w:left="0" w:firstLine="0"/>
        <w:jc w:val="left"/>
        <w:rPr>
          <w:rFonts w:hint="eastAsia"/>
        </w:rPr>
      </w:pPr>
    </w:p>
    <w:p w14:paraId="75EBD0E5">
      <w:pPr>
        <w:spacing w:after="289" w:line="259" w:lineRule="auto"/>
        <w:ind w:left="0" w:firstLine="0"/>
        <w:jc w:val="left"/>
        <w:rPr>
          <w:rFonts w:hint="eastAsia"/>
        </w:rPr>
      </w:pPr>
      <w:r>
        <w:rPr>
          <w:rFonts w:hint="eastAsia"/>
        </w:rPr>
        <w:t>1."O Lord, our Lord, how majestic is Your name in all the earth! Youhave set Your glory above the heavens."</w:t>
      </w:r>
    </w:p>
    <w:p w14:paraId="412FE482">
      <w:pPr>
        <w:spacing w:after="289" w:line="259" w:lineRule="auto"/>
        <w:ind w:left="0" w:firstLine="0"/>
        <w:jc w:val="left"/>
        <w:rPr>
          <w:rFonts w:hint="eastAsia"/>
        </w:rPr>
      </w:pPr>
      <w:r>
        <w:rPr>
          <w:rFonts w:hint="eastAsia"/>
        </w:rPr>
        <w:t>1.“耶和华我们的主啊，你的名在全地何其美！你将你的荣耀彰显于天。”</w:t>
      </w:r>
    </w:p>
    <w:p w14:paraId="6DF3D968">
      <w:pPr>
        <w:spacing w:after="289" w:line="259" w:lineRule="auto"/>
        <w:ind w:left="0" w:firstLine="0"/>
        <w:jc w:val="left"/>
        <w:rPr>
          <w:rFonts w:hint="eastAsia"/>
        </w:rPr>
      </w:pPr>
      <w:r>
        <w:rPr>
          <w:rFonts w:hint="eastAsia"/>
        </w:rPr>
        <w:t>How precious is the right of faith to claim an interest in God!</w:t>
      </w:r>
    </w:p>
    <w:p w14:paraId="7CD223D6">
      <w:pPr>
        <w:spacing w:after="289" w:line="259" w:lineRule="auto"/>
        <w:ind w:left="0" w:firstLine="0"/>
        <w:jc w:val="left"/>
        <w:rPr>
          <w:rFonts w:hint="eastAsia"/>
        </w:rPr>
      </w:pPr>
      <w:r>
        <w:rPr>
          <w:rFonts w:hint="eastAsia"/>
        </w:rPr>
        <w:t>信心有权利宣告在上帝里有份，这是何等宝贵！</w:t>
      </w:r>
    </w:p>
    <w:p w14:paraId="5B85DB71">
      <w:pPr>
        <w:spacing w:after="289" w:line="259" w:lineRule="auto"/>
        <w:ind w:left="0" w:firstLine="0"/>
        <w:jc w:val="left"/>
        <w:rPr>
          <w:rFonts w:hint="eastAsia"/>
        </w:rPr>
      </w:pPr>
      <w:r>
        <w:rPr>
          <w:rFonts w:hint="eastAsia"/>
        </w:rPr>
        <w:t>It would be vain to say that the Lord is Lord unless we could annex, "O Lord our Lord."</w:t>
      </w:r>
    </w:p>
    <w:p w14:paraId="6375119A">
      <w:pPr>
        <w:spacing w:after="289" w:line="259" w:lineRule="auto"/>
        <w:ind w:left="0" w:firstLine="0"/>
        <w:jc w:val="left"/>
        <w:rPr>
          <w:rFonts w:hint="eastAsia"/>
        </w:rPr>
      </w:pPr>
      <w:r>
        <w:rPr>
          <w:rFonts w:hint="eastAsia"/>
        </w:rPr>
        <w:t>如果不能加上，“耶和华我们的主”，那么说主是主就是徒然的。</w:t>
      </w:r>
    </w:p>
    <w:p w14:paraId="2956F54C">
      <w:pPr>
        <w:spacing w:after="289" w:line="259" w:lineRule="auto"/>
        <w:ind w:left="0" w:firstLine="0"/>
        <w:jc w:val="left"/>
        <w:rPr>
          <w:rFonts w:hint="eastAsia"/>
        </w:rPr>
      </w:pPr>
      <w:r>
        <w:rPr>
          <w:rFonts w:hint="eastAsia"/>
        </w:rPr>
        <w:t>But in His own Son God gives Himself to us.</w:t>
      </w:r>
    </w:p>
    <w:p w14:paraId="19941271">
      <w:pPr>
        <w:spacing w:after="289" w:line="259" w:lineRule="auto"/>
        <w:ind w:left="0" w:firstLine="0"/>
        <w:jc w:val="left"/>
        <w:rPr>
          <w:rFonts w:hint="eastAsia"/>
        </w:rPr>
      </w:pPr>
      <w:r>
        <w:rPr>
          <w:rFonts w:hint="eastAsia"/>
        </w:rPr>
        <w:t>但在祂自己的儿子里，上帝将祂自己赐给我们。</w:t>
      </w:r>
    </w:p>
    <w:p w14:paraId="50092351">
      <w:pPr>
        <w:spacing w:after="289" w:line="259" w:lineRule="auto"/>
        <w:ind w:left="0" w:firstLine="0"/>
        <w:jc w:val="left"/>
        <w:rPr>
          <w:rFonts w:hint="eastAsia"/>
        </w:rPr>
      </w:pPr>
      <w:r>
        <w:rPr>
          <w:rFonts w:hint="eastAsia"/>
        </w:rPr>
        <w:t>Each true believer may exult, "This God is our God forever and ever."</w:t>
      </w:r>
    </w:p>
    <w:p w14:paraId="5BF0C669">
      <w:pPr>
        <w:spacing w:after="289" w:line="259" w:lineRule="auto"/>
        <w:ind w:left="0" w:firstLine="0"/>
        <w:jc w:val="left"/>
        <w:rPr>
          <w:rFonts w:hint="eastAsia"/>
        </w:rPr>
      </w:pPr>
      <w:r>
        <w:rPr>
          <w:rFonts w:hint="eastAsia"/>
        </w:rPr>
        <w:t>每一个真信徒都可以欢呼，“这上帝是我们的上帝，直到永永远远。”</w:t>
      </w:r>
    </w:p>
    <w:p w14:paraId="57D9129C">
      <w:pPr>
        <w:spacing w:after="289" w:line="259" w:lineRule="auto"/>
        <w:ind w:left="0" w:firstLine="0"/>
        <w:jc w:val="left"/>
        <w:rPr>
          <w:rFonts w:hint="eastAsia"/>
        </w:rPr>
      </w:pPr>
    </w:p>
    <w:p w14:paraId="34A4CC32">
      <w:pPr>
        <w:spacing w:after="289" w:line="259" w:lineRule="auto"/>
        <w:ind w:left="0" w:firstLine="0"/>
        <w:jc w:val="left"/>
        <w:rPr>
          <w:rFonts w:hint="eastAsia"/>
        </w:rPr>
      </w:pPr>
      <w:r>
        <w:rPr>
          <w:rFonts w:hint="eastAsia"/>
        </w:rPr>
        <w:t>What thought can grasp God's glory!</w:t>
      </w:r>
    </w:p>
    <w:p w14:paraId="16A39C82">
      <w:pPr>
        <w:spacing w:after="289" w:line="259" w:lineRule="auto"/>
        <w:ind w:left="0" w:firstLine="0"/>
        <w:jc w:val="left"/>
        <w:rPr>
          <w:rFonts w:hint="eastAsia"/>
        </w:rPr>
      </w:pPr>
      <w:r>
        <w:rPr>
          <w:rFonts w:hint="eastAsia"/>
        </w:rPr>
        <w:t>什么样的思想能领会上帝的荣耀！</w:t>
      </w:r>
    </w:p>
    <w:p w14:paraId="65F792AB">
      <w:pPr>
        <w:spacing w:after="289" w:line="259" w:lineRule="auto"/>
        <w:ind w:left="0" w:firstLine="0"/>
        <w:jc w:val="left"/>
        <w:rPr>
          <w:rFonts w:hint="eastAsia"/>
        </w:rPr>
      </w:pPr>
      <w:r>
        <w:rPr>
          <w:rFonts w:hint="eastAsia"/>
        </w:rPr>
        <w:t>Its dazzling brightness defies the sight of mortal eye.</w:t>
      </w:r>
    </w:p>
    <w:p w14:paraId="52A39474">
      <w:pPr>
        <w:spacing w:after="289" w:line="259" w:lineRule="auto"/>
        <w:ind w:left="0" w:firstLine="0"/>
        <w:jc w:val="left"/>
        <w:rPr>
          <w:rFonts w:hint="eastAsia"/>
        </w:rPr>
      </w:pPr>
      <w:r>
        <w:rPr>
          <w:rFonts w:hint="eastAsia"/>
        </w:rPr>
        <w:t>它耀眼的光芒，非属死之人的眼所能看见。</w:t>
      </w:r>
    </w:p>
    <w:p w14:paraId="58F7DFBD">
      <w:pPr>
        <w:spacing w:after="289" w:line="259" w:lineRule="auto"/>
        <w:ind w:left="0" w:firstLine="0"/>
        <w:jc w:val="left"/>
        <w:rPr>
          <w:rFonts w:hint="eastAsia"/>
        </w:rPr>
      </w:pPr>
      <w:r>
        <w:rPr>
          <w:rFonts w:hint="eastAsia"/>
        </w:rPr>
        <w:t>Its breadth and length, its depth and height, exceed all space.</w:t>
      </w:r>
    </w:p>
    <w:p w14:paraId="61B7D5D2">
      <w:pPr>
        <w:spacing w:after="289" w:line="259" w:lineRule="auto"/>
        <w:ind w:left="0" w:firstLine="0"/>
        <w:jc w:val="left"/>
        <w:rPr>
          <w:rFonts w:hint="eastAsia"/>
        </w:rPr>
      </w:pPr>
      <w:r>
        <w:rPr>
          <w:rFonts w:hint="eastAsia"/>
        </w:rPr>
        <w:t>它的阔、长、深、高，超过一切空间。</w:t>
      </w:r>
    </w:p>
    <w:p w14:paraId="53B88CF5">
      <w:pPr>
        <w:spacing w:after="289" w:line="259" w:lineRule="auto"/>
        <w:ind w:left="0" w:firstLine="0"/>
        <w:jc w:val="left"/>
        <w:rPr>
          <w:rFonts w:hint="eastAsia"/>
        </w:rPr>
      </w:pPr>
      <w:r>
        <w:rPr>
          <w:rFonts w:hint="eastAsia"/>
        </w:rPr>
        <w:t>It more than fills the universe and soars above the heaven of heavens.</w:t>
      </w:r>
    </w:p>
    <w:p w14:paraId="64CAFDB1">
      <w:pPr>
        <w:spacing w:after="289" w:line="259" w:lineRule="auto"/>
        <w:ind w:left="0" w:firstLine="0"/>
        <w:jc w:val="left"/>
        <w:rPr>
          <w:rFonts w:hint="eastAsia"/>
        </w:rPr>
      </w:pPr>
      <w:r>
        <w:rPr>
          <w:rFonts w:hint="eastAsia"/>
        </w:rPr>
        <w:t>它不仅充满宇宙，更翱翔于诸天之上。</w:t>
      </w:r>
    </w:p>
    <w:p w14:paraId="3A89D0A0">
      <w:pPr>
        <w:spacing w:after="289" w:line="259" w:lineRule="auto"/>
        <w:ind w:left="0" w:firstLine="0"/>
        <w:jc w:val="left"/>
        <w:rPr>
          <w:rFonts w:hint="eastAsia"/>
        </w:rPr>
      </w:pPr>
      <w:r>
        <w:rPr>
          <w:rFonts w:hint="eastAsia"/>
        </w:rPr>
        <w:t>None less than God can grasp this knowledge.</w:t>
      </w:r>
    </w:p>
    <w:p w14:paraId="587A122C">
      <w:pPr>
        <w:spacing w:after="289" w:line="259" w:lineRule="auto"/>
        <w:ind w:left="0" w:firstLine="0"/>
        <w:jc w:val="left"/>
        <w:rPr>
          <w:rFonts w:hint="eastAsia"/>
        </w:rPr>
      </w:pPr>
      <w:r>
        <w:rPr>
          <w:rFonts w:hint="eastAsia"/>
        </w:rPr>
        <w:t>非上帝者不能领会这知识。</w:t>
      </w:r>
    </w:p>
    <w:p w14:paraId="02BBDDA0">
      <w:pPr>
        <w:spacing w:after="289" w:line="259" w:lineRule="auto"/>
        <w:ind w:left="0" w:firstLine="0"/>
        <w:jc w:val="left"/>
        <w:rPr>
          <w:rFonts w:hint="eastAsia"/>
        </w:rPr>
      </w:pPr>
    </w:p>
    <w:p w14:paraId="786E1B11">
      <w:pPr>
        <w:spacing w:after="289" w:line="259" w:lineRule="auto"/>
        <w:ind w:left="0" w:firstLine="0"/>
        <w:jc w:val="left"/>
        <w:rPr>
          <w:rFonts w:hint="eastAsia"/>
        </w:rPr>
      </w:pPr>
      <w:r>
        <w:rPr>
          <w:rFonts w:hint="eastAsia"/>
        </w:rPr>
        <w:t>But earth is chosen as the favored spot of wondrous revelation.</w:t>
      </w:r>
    </w:p>
    <w:p w14:paraId="461A4F8E">
      <w:pPr>
        <w:spacing w:after="289" w:line="259" w:lineRule="auto"/>
        <w:ind w:left="0" w:firstLine="0"/>
        <w:jc w:val="left"/>
        <w:rPr>
          <w:rFonts w:hint="eastAsia"/>
        </w:rPr>
      </w:pPr>
      <w:r>
        <w:rPr>
          <w:rFonts w:hint="eastAsia"/>
        </w:rPr>
        <w:t>但地被拣选为奇妙启示的蒙恩之地。</w:t>
      </w:r>
    </w:p>
    <w:p w14:paraId="5141FE57">
      <w:pPr>
        <w:spacing w:after="289" w:line="259" w:lineRule="auto"/>
        <w:ind w:left="0" w:firstLine="0"/>
        <w:jc w:val="left"/>
        <w:rPr>
          <w:rFonts w:hint="eastAsia"/>
        </w:rPr>
      </w:pPr>
      <w:r>
        <w:rPr>
          <w:rFonts w:hint="eastAsia"/>
        </w:rPr>
        <w:t>His name is here made manifest in the face of Jesus Christ.</w:t>
      </w:r>
    </w:p>
    <w:p w14:paraId="4F156E29">
      <w:pPr>
        <w:spacing w:after="289" w:line="259" w:lineRule="auto"/>
        <w:ind w:left="0" w:firstLine="0"/>
        <w:jc w:val="left"/>
        <w:rPr>
          <w:rFonts w:hint="eastAsia"/>
        </w:rPr>
      </w:pPr>
      <w:r>
        <w:rPr>
          <w:rFonts w:hint="eastAsia"/>
        </w:rPr>
        <w:t>祂的名在此处，在耶稣基督的面上被显明。</w:t>
      </w:r>
    </w:p>
    <w:p w14:paraId="13262AFF">
      <w:pPr>
        <w:spacing w:after="289" w:line="259" w:lineRule="auto"/>
        <w:ind w:left="0" w:firstLine="0"/>
        <w:jc w:val="left"/>
        <w:rPr>
          <w:rFonts w:hint="eastAsia"/>
        </w:rPr>
      </w:pPr>
      <w:r>
        <w:rPr>
          <w:rFonts w:hint="eastAsia"/>
        </w:rPr>
        <w:t>Throughout earth's wide expanse His name is gloriously sounded.</w:t>
      </w:r>
    </w:p>
    <w:p w14:paraId="203671E9">
      <w:pPr>
        <w:spacing w:after="289" w:line="259" w:lineRule="auto"/>
        <w:ind w:left="0" w:firstLine="0"/>
        <w:jc w:val="left"/>
        <w:rPr>
          <w:rFonts w:hint="eastAsia"/>
        </w:rPr>
      </w:pPr>
      <w:r>
        <w:rPr>
          <w:rFonts w:hint="eastAsia"/>
        </w:rPr>
        <w:t>在全地的广阔中，祂的名被荣耀地传扬。</w:t>
      </w:r>
    </w:p>
    <w:p w14:paraId="24B542DA">
      <w:pPr>
        <w:spacing w:after="289" w:line="259" w:lineRule="auto"/>
        <w:ind w:left="0" w:firstLine="0"/>
        <w:jc w:val="left"/>
        <w:rPr>
          <w:rFonts w:hint="eastAsia"/>
        </w:rPr>
      </w:pPr>
      <w:r>
        <w:rPr>
          <w:rFonts w:hint="eastAsia"/>
        </w:rPr>
        <w:t>All other knowledge fades in comparison.</w:t>
      </w:r>
    </w:p>
    <w:p w14:paraId="0D502CEB">
      <w:pPr>
        <w:spacing w:after="289" w:line="259" w:lineRule="auto"/>
        <w:ind w:left="0" w:firstLine="0"/>
        <w:jc w:val="left"/>
        <w:rPr>
          <w:rFonts w:hint="eastAsia"/>
        </w:rPr>
      </w:pPr>
      <w:r>
        <w:rPr>
          <w:rFonts w:hint="eastAsia"/>
        </w:rPr>
        <w:t>所有其他的知识相比之下都褪色。</w:t>
      </w:r>
    </w:p>
    <w:p w14:paraId="37AA151D">
      <w:pPr>
        <w:spacing w:after="289" w:line="259" w:lineRule="auto"/>
        <w:ind w:left="0" w:firstLine="0"/>
        <w:jc w:val="left"/>
        <w:rPr>
          <w:rFonts w:hint="eastAsia"/>
        </w:rPr>
      </w:pPr>
      <w:r>
        <w:rPr>
          <w:rFonts w:hint="eastAsia"/>
        </w:rPr>
        <w:t>We stand amazed at the surpassing excellence!</w:t>
      </w:r>
    </w:p>
    <w:p w14:paraId="17BE9BEE">
      <w:pPr>
        <w:spacing w:after="289" w:line="259" w:lineRule="auto"/>
        <w:ind w:left="0" w:firstLine="0"/>
        <w:jc w:val="left"/>
        <w:rPr>
          <w:rFonts w:hint="eastAsia"/>
        </w:rPr>
      </w:pPr>
      <w:r>
        <w:rPr>
          <w:rFonts w:hint="eastAsia"/>
        </w:rPr>
        <w:t>我们因那超绝的卓越而惊奇！</w:t>
      </w:r>
    </w:p>
    <w:p w14:paraId="73646B24">
      <w:pPr>
        <w:spacing w:after="289" w:line="259" w:lineRule="auto"/>
        <w:ind w:left="0" w:firstLine="0"/>
        <w:jc w:val="left"/>
        <w:rPr>
          <w:rFonts w:hint="eastAsia"/>
        </w:rPr>
      </w:pPr>
    </w:p>
    <w:p w14:paraId="02609882">
      <w:pPr>
        <w:spacing w:after="289" w:line="259" w:lineRule="auto"/>
        <w:ind w:left="0" w:firstLine="0"/>
        <w:jc w:val="left"/>
        <w:rPr>
          <w:rFonts w:hint="eastAsia"/>
        </w:rPr>
      </w:pPr>
      <w:r>
        <w:rPr>
          <w:rFonts w:hint="eastAsia"/>
        </w:rPr>
        <w:t>2."From the lips of children and infants You have ordained praisebecause of Your enemies, to silence the foe and the avenger."</w:t>
      </w:r>
    </w:p>
    <w:p w14:paraId="2FCA3AF7">
      <w:pPr>
        <w:spacing w:after="289" w:line="259" w:lineRule="auto"/>
        <w:ind w:left="0" w:firstLine="0"/>
        <w:jc w:val="left"/>
        <w:rPr>
          <w:rFonts w:hint="eastAsia"/>
        </w:rPr>
      </w:pPr>
      <w:r>
        <w:rPr>
          <w:rFonts w:hint="eastAsia"/>
        </w:rPr>
        <w:t>2.“你因敌人的缘故，从婴孩和吃奶的口中，建立了能力，使仇敌和报仇的，闭口无言。”</w:t>
      </w:r>
    </w:p>
    <w:p w14:paraId="22B04D8A">
      <w:pPr>
        <w:spacing w:after="289" w:line="259" w:lineRule="auto"/>
        <w:ind w:left="0" w:firstLine="0"/>
        <w:jc w:val="left"/>
        <w:rPr>
          <w:rFonts w:hint="eastAsia"/>
        </w:rPr>
      </w:pPr>
      <w:r>
        <w:rPr>
          <w:rFonts w:hint="eastAsia"/>
        </w:rPr>
        <w:t>We do not know what circumstance in David's life prompted these words, but our minds revert to a most interesting scene.</w:t>
      </w:r>
    </w:p>
    <w:p w14:paraId="4AABFC1D">
      <w:pPr>
        <w:spacing w:after="289" w:line="259" w:lineRule="auto"/>
        <w:ind w:left="0" w:firstLine="0"/>
        <w:jc w:val="left"/>
        <w:rPr>
          <w:rFonts w:hint="eastAsia"/>
        </w:rPr>
      </w:pPr>
      <w:r>
        <w:rPr>
          <w:rFonts w:hint="eastAsia"/>
        </w:rPr>
        <w:t>我们不知道大卫生命中的何种境况促使了这些话语，但我们的思想回到一个极有趣的场景。</w:t>
      </w:r>
    </w:p>
    <w:p w14:paraId="25C2D400">
      <w:pPr>
        <w:spacing w:after="289" w:line="259" w:lineRule="auto"/>
        <w:ind w:left="0" w:firstLine="0"/>
        <w:jc w:val="left"/>
        <w:rPr>
          <w:rFonts w:hint="eastAsia"/>
        </w:rPr>
      </w:pPr>
      <w:r>
        <w:rPr>
          <w:rFonts w:hint="eastAsia"/>
        </w:rPr>
        <w:t>In Jerusalem young children throng our blessed Lord.</w:t>
      </w:r>
    </w:p>
    <w:p w14:paraId="2C5ECE99">
      <w:pPr>
        <w:spacing w:after="289" w:line="259" w:lineRule="auto"/>
        <w:ind w:left="0" w:firstLine="0"/>
        <w:jc w:val="left"/>
        <w:rPr>
          <w:rFonts w:hint="eastAsia"/>
        </w:rPr>
      </w:pPr>
      <w:r>
        <w:rPr>
          <w:rFonts w:hint="eastAsia"/>
        </w:rPr>
        <w:t>在耶路撒冷，年幼的孩童挤满了我们蒙福的主。</w:t>
      </w:r>
    </w:p>
    <w:p w14:paraId="5A348879">
      <w:pPr>
        <w:spacing w:after="289" w:line="259" w:lineRule="auto"/>
        <w:ind w:left="0" w:firstLine="0"/>
        <w:jc w:val="left"/>
        <w:rPr>
          <w:rFonts w:hint="eastAsia"/>
        </w:rPr>
      </w:pPr>
      <w:r>
        <w:rPr>
          <w:rFonts w:hint="eastAsia"/>
        </w:rPr>
        <w:t>Tender voices raise the shout, "Hosanna to the Son of David."</w:t>
      </w:r>
    </w:p>
    <w:p w14:paraId="33CE0B3A">
      <w:pPr>
        <w:spacing w:after="289" w:line="259" w:lineRule="auto"/>
        <w:ind w:left="0" w:firstLine="0"/>
        <w:jc w:val="left"/>
        <w:rPr>
          <w:rFonts w:hint="eastAsia"/>
        </w:rPr>
      </w:pPr>
      <w:r>
        <w:rPr>
          <w:rFonts w:hint="eastAsia"/>
        </w:rPr>
        <w:t>温柔的声音高呼，“和散那归与大卫的子孙。”</w:t>
      </w:r>
    </w:p>
    <w:p w14:paraId="700B5322">
      <w:pPr>
        <w:spacing w:after="289" w:line="259" w:lineRule="auto"/>
        <w:ind w:left="0" w:firstLine="0"/>
        <w:jc w:val="left"/>
        <w:rPr>
          <w:rFonts w:hint="eastAsia"/>
        </w:rPr>
      </w:pPr>
      <w:r>
        <w:rPr>
          <w:rFonts w:hint="eastAsia"/>
        </w:rPr>
        <w:t>Jesus reminds the angry priests that the cry was prefigured in their Scriptures.</w:t>
      </w:r>
    </w:p>
    <w:p w14:paraId="5320146E">
      <w:pPr>
        <w:spacing w:after="289" w:line="259" w:lineRule="auto"/>
        <w:ind w:left="0" w:firstLine="0"/>
        <w:jc w:val="left"/>
        <w:rPr>
          <w:rFonts w:hint="eastAsia"/>
        </w:rPr>
      </w:pPr>
      <w:r>
        <w:rPr>
          <w:rFonts w:hint="eastAsia"/>
        </w:rPr>
        <w:t>耶稣提醒那愤怒的祭司，这呼喊在他们的圣经中已被预示。</w:t>
      </w:r>
    </w:p>
    <w:p w14:paraId="151D6699">
      <w:pPr>
        <w:spacing w:after="289" w:line="259" w:lineRule="auto"/>
        <w:ind w:left="0" w:firstLine="0"/>
        <w:jc w:val="left"/>
        <w:rPr>
          <w:rFonts w:hint="eastAsia"/>
        </w:rPr>
      </w:pPr>
      <w:r>
        <w:rPr>
          <w:rFonts w:hint="eastAsia"/>
        </w:rPr>
        <w:t>"Have you never read, Out of the mouths of babes and nursing infants You have ordained praise?"</w:t>
      </w:r>
    </w:p>
    <w:p w14:paraId="72A4B463">
      <w:pPr>
        <w:spacing w:after="289" w:line="259" w:lineRule="auto"/>
        <w:ind w:left="0" w:firstLine="0"/>
        <w:jc w:val="left"/>
        <w:rPr>
          <w:rFonts w:hint="eastAsia"/>
        </w:rPr>
      </w:pPr>
      <w:r>
        <w:rPr>
          <w:rFonts w:hint="eastAsia"/>
        </w:rPr>
        <w:t>“‘你从婴孩和吃奶的口中，完全了赞美的话。’你们没有念过吗？”</w:t>
      </w:r>
    </w:p>
    <w:p w14:paraId="74E68FED">
      <w:pPr>
        <w:spacing w:after="289" w:line="259" w:lineRule="auto"/>
        <w:ind w:left="0" w:firstLine="0"/>
        <w:jc w:val="left"/>
        <w:rPr>
          <w:rFonts w:hint="eastAsia"/>
        </w:rPr>
      </w:pPr>
    </w:p>
    <w:p w14:paraId="0CC8A5BC">
      <w:pPr>
        <w:spacing w:after="289" w:line="259" w:lineRule="auto"/>
        <w:ind w:left="0" w:firstLine="0"/>
        <w:jc w:val="left"/>
        <w:rPr>
          <w:rFonts w:hint="eastAsia"/>
        </w:rPr>
      </w:pPr>
      <w:r>
        <w:rPr>
          <w:rFonts w:hint="eastAsia"/>
        </w:rPr>
        <w:t>We see, also, this word inscribed on the Gospel's mighty course.</w:t>
      </w:r>
    </w:p>
    <w:p w14:paraId="754F56B4">
      <w:pPr>
        <w:spacing w:after="289" w:line="259" w:lineRule="auto"/>
        <w:ind w:left="0" w:firstLine="0"/>
        <w:jc w:val="left"/>
        <w:rPr>
          <w:rFonts w:hint="eastAsia"/>
        </w:rPr>
      </w:pPr>
      <w:r>
        <w:rPr>
          <w:rFonts w:hint="eastAsia"/>
        </w:rPr>
        <w:t>我们也看见，这圣言被刻在福音大能的进程上。</w:t>
      </w:r>
    </w:p>
    <w:p w14:paraId="5DF22E5E">
      <w:pPr>
        <w:spacing w:after="289" w:line="259" w:lineRule="auto"/>
        <w:ind w:left="0" w:firstLine="0"/>
        <w:jc w:val="left"/>
        <w:rPr>
          <w:rFonts w:hint="eastAsia"/>
        </w:rPr>
      </w:pPr>
      <w:r>
        <w:rPr>
          <w:rFonts w:hint="eastAsia"/>
        </w:rPr>
        <w:t>How poor, how weak, how feeble in themselves are the messengers of grace!</w:t>
      </w:r>
    </w:p>
    <w:p w14:paraId="503F5151">
      <w:pPr>
        <w:spacing w:after="289" w:line="259" w:lineRule="auto"/>
        <w:ind w:left="0" w:firstLine="0"/>
        <w:jc w:val="left"/>
        <w:rPr>
          <w:rFonts w:hint="eastAsia"/>
        </w:rPr>
      </w:pPr>
      <w:r>
        <w:rPr>
          <w:rFonts w:hint="eastAsia"/>
        </w:rPr>
        <w:t>恩典的使者本身是何等贫穷、何等软弱、何等微小！</w:t>
      </w:r>
    </w:p>
    <w:p w14:paraId="053A68D3">
      <w:pPr>
        <w:spacing w:after="289" w:line="259" w:lineRule="auto"/>
        <w:ind w:left="0" w:firstLine="0"/>
        <w:jc w:val="left"/>
        <w:rPr>
          <w:rFonts w:hint="eastAsia"/>
        </w:rPr>
      </w:pPr>
      <w:r>
        <w:rPr>
          <w:rFonts w:hint="eastAsia"/>
        </w:rPr>
        <w:t>They go forth as infants against hosts of giants, as David against Goliath.</w:t>
      </w:r>
    </w:p>
    <w:p w14:paraId="6B98F7D4">
      <w:pPr>
        <w:spacing w:after="289" w:line="259" w:lineRule="auto"/>
        <w:ind w:left="0" w:firstLine="0"/>
        <w:jc w:val="left"/>
        <w:rPr>
          <w:rFonts w:hint="eastAsia"/>
        </w:rPr>
      </w:pPr>
      <w:r>
        <w:rPr>
          <w:rFonts w:hint="eastAsia"/>
        </w:rPr>
        <w:t>他们出去，如同婴孩对抗巨人的军队，如同大卫对抗歌利亚。</w:t>
      </w:r>
    </w:p>
    <w:p w14:paraId="433E88A7">
      <w:pPr>
        <w:spacing w:after="289" w:line="259" w:lineRule="auto"/>
        <w:ind w:left="0" w:firstLine="0"/>
        <w:jc w:val="left"/>
        <w:rPr>
          <w:rFonts w:hint="eastAsia"/>
        </w:rPr>
      </w:pPr>
      <w:r>
        <w:rPr>
          <w:rFonts w:hint="eastAsia"/>
        </w:rPr>
        <w:t>Against them the wit, the learning of the world combine in strong array.</w:t>
      </w:r>
    </w:p>
    <w:p w14:paraId="5FC758B8">
      <w:pPr>
        <w:spacing w:after="289" w:line="259" w:lineRule="auto"/>
        <w:ind w:left="0" w:firstLine="0"/>
        <w:jc w:val="left"/>
        <w:rPr>
          <w:rFonts w:hint="eastAsia"/>
        </w:rPr>
      </w:pPr>
      <w:r>
        <w:rPr>
          <w:rFonts w:hint="eastAsia"/>
        </w:rPr>
        <w:t>世界的智慧、学问联合起来，以强大的阵势对抗他们。</w:t>
      </w:r>
    </w:p>
    <w:p w14:paraId="055BA145">
      <w:pPr>
        <w:spacing w:after="289" w:line="259" w:lineRule="auto"/>
        <w:ind w:left="0" w:firstLine="0"/>
        <w:jc w:val="left"/>
        <w:rPr>
          <w:rFonts w:hint="eastAsia"/>
        </w:rPr>
      </w:pPr>
      <w:r>
        <w:rPr>
          <w:rFonts w:hint="eastAsia"/>
        </w:rPr>
        <w:t>The Gospel's voice seems tiny to compete, but it prevails.</w:t>
      </w:r>
    </w:p>
    <w:p w14:paraId="7E665748">
      <w:pPr>
        <w:spacing w:after="289" w:line="259" w:lineRule="auto"/>
        <w:ind w:left="0" w:firstLine="0"/>
        <w:jc w:val="left"/>
        <w:rPr>
          <w:rFonts w:hint="eastAsia"/>
        </w:rPr>
      </w:pPr>
      <w:r>
        <w:rPr>
          <w:rFonts w:hint="eastAsia"/>
        </w:rPr>
        <w:t>福音的声音似乎微小，难以竞争，但它得胜了。</w:t>
      </w:r>
    </w:p>
    <w:p w14:paraId="35FE8409">
      <w:pPr>
        <w:spacing w:after="289" w:line="259" w:lineRule="auto"/>
        <w:ind w:left="0" w:firstLine="0"/>
        <w:jc w:val="left"/>
        <w:rPr>
          <w:rFonts w:hint="eastAsia"/>
        </w:rPr>
      </w:pPr>
      <w:r>
        <w:rPr>
          <w:rFonts w:hint="eastAsia"/>
        </w:rPr>
        <w:t>The idols of the world succumb.</w:t>
      </w:r>
    </w:p>
    <w:p w14:paraId="1818FBB6">
      <w:pPr>
        <w:spacing w:after="289" w:line="259" w:lineRule="auto"/>
        <w:ind w:left="0" w:firstLine="0"/>
        <w:jc w:val="left"/>
        <w:rPr>
          <w:rFonts w:hint="eastAsia"/>
        </w:rPr>
      </w:pPr>
      <w:r>
        <w:rPr>
          <w:rFonts w:hint="eastAsia"/>
        </w:rPr>
        <w:t>世界的偶像屈服了。</w:t>
      </w:r>
    </w:p>
    <w:p w14:paraId="47D399B5">
      <w:pPr>
        <w:spacing w:after="289" w:line="259" w:lineRule="auto"/>
        <w:ind w:left="0" w:firstLine="0"/>
        <w:jc w:val="left"/>
        <w:rPr>
          <w:rFonts w:hint="eastAsia"/>
        </w:rPr>
      </w:pPr>
      <w:r>
        <w:rPr>
          <w:rFonts w:hint="eastAsia"/>
        </w:rPr>
        <w:t>The most clever arguments of vain philosophy, the mightiest efforts of conceited reason, the Dagons of skill and learning lick the dust.</w:t>
      </w:r>
    </w:p>
    <w:p w14:paraId="053AD14D">
      <w:pPr>
        <w:spacing w:after="289" w:line="259" w:lineRule="auto"/>
        <w:ind w:left="0" w:firstLine="0"/>
        <w:jc w:val="left"/>
        <w:rPr>
          <w:rFonts w:hint="eastAsia"/>
        </w:rPr>
      </w:pPr>
      <w:r>
        <w:rPr>
          <w:rFonts w:hint="eastAsia"/>
        </w:rPr>
        <w:t>虚空哲学最巧妙的论据，自负理性最强大的努力，技巧和学问的大衮，都舔食尘土。</w:t>
      </w:r>
    </w:p>
    <w:p w14:paraId="737E88C0">
      <w:pPr>
        <w:spacing w:after="289" w:line="259" w:lineRule="auto"/>
        <w:ind w:left="0" w:firstLine="0"/>
        <w:jc w:val="left"/>
        <w:rPr>
          <w:rFonts w:hint="eastAsia"/>
        </w:rPr>
      </w:pPr>
      <w:r>
        <w:rPr>
          <w:rFonts w:hint="eastAsia"/>
        </w:rPr>
        <w:t>The enemy is stilled.</w:t>
      </w:r>
    </w:p>
    <w:p w14:paraId="692C9312">
      <w:pPr>
        <w:spacing w:after="289" w:line="259" w:lineRule="auto"/>
        <w:ind w:left="0" w:firstLine="0"/>
        <w:jc w:val="left"/>
        <w:rPr>
          <w:rFonts w:hint="eastAsia"/>
        </w:rPr>
      </w:pPr>
      <w:r>
        <w:rPr>
          <w:rFonts w:hint="eastAsia"/>
        </w:rPr>
        <w:t>仇敌被静止了。</w:t>
      </w:r>
    </w:p>
    <w:p w14:paraId="41D6E678">
      <w:pPr>
        <w:spacing w:after="289" w:line="259" w:lineRule="auto"/>
        <w:ind w:left="0" w:firstLine="0"/>
        <w:jc w:val="left"/>
        <w:rPr>
          <w:rFonts w:hint="eastAsia"/>
        </w:rPr>
      </w:pPr>
      <w:r>
        <w:rPr>
          <w:rFonts w:hint="eastAsia"/>
        </w:rPr>
        <w:t>Opposing lips are mute.</w:t>
      </w:r>
    </w:p>
    <w:p w14:paraId="7DB3067C">
      <w:pPr>
        <w:spacing w:after="289" w:line="259" w:lineRule="auto"/>
        <w:ind w:left="0" w:firstLine="0"/>
        <w:jc w:val="left"/>
        <w:rPr>
          <w:rFonts w:hint="eastAsia"/>
        </w:rPr>
      </w:pPr>
      <w:r>
        <w:rPr>
          <w:rFonts w:hint="eastAsia"/>
        </w:rPr>
        <w:t>敌对的嘴唇静默了。</w:t>
      </w:r>
    </w:p>
    <w:p w14:paraId="11DA1ADE">
      <w:pPr>
        <w:spacing w:after="289" w:line="259" w:lineRule="auto"/>
        <w:ind w:left="0" w:firstLine="0"/>
        <w:jc w:val="left"/>
        <w:rPr>
          <w:rFonts w:hint="eastAsia"/>
        </w:rPr>
      </w:pPr>
      <w:r>
        <w:rPr>
          <w:rFonts w:hint="eastAsia"/>
        </w:rPr>
        <w:t>There is a power in God's own truth, proclaimed by feeblest lips, before which Satan and his legion and all the disputants of earth must ever quail.</w:t>
      </w:r>
    </w:p>
    <w:p w14:paraId="41AA1E38">
      <w:pPr>
        <w:spacing w:after="289" w:line="259" w:lineRule="auto"/>
        <w:ind w:left="0" w:firstLine="0"/>
        <w:jc w:val="left"/>
        <w:rPr>
          <w:rFonts w:hint="eastAsia"/>
        </w:rPr>
      </w:pPr>
      <w:r>
        <w:rPr>
          <w:rFonts w:hint="eastAsia"/>
        </w:rPr>
        <w:t>在上帝自己的真理中有一种能力，由最微弱的嘴唇所宣讲，撒但和他的军团以及地上所有的辩论者在其面前都必永远畏缩。</w:t>
      </w:r>
    </w:p>
    <w:p w14:paraId="53A54A98">
      <w:pPr>
        <w:spacing w:after="289" w:line="259" w:lineRule="auto"/>
        <w:ind w:left="0" w:firstLine="0"/>
        <w:jc w:val="left"/>
        <w:rPr>
          <w:rFonts w:hint="eastAsia"/>
        </w:rPr>
      </w:pPr>
      <w:r>
        <w:rPr>
          <w:rFonts w:hint="eastAsia"/>
        </w:rPr>
        <w:t>Let no true minister of Christ complain that he is weak.</w:t>
      </w:r>
    </w:p>
    <w:p w14:paraId="608D00BE">
      <w:pPr>
        <w:spacing w:after="289" w:line="259" w:lineRule="auto"/>
        <w:ind w:left="0" w:firstLine="0"/>
        <w:jc w:val="left"/>
        <w:rPr>
          <w:rFonts w:hint="eastAsia"/>
        </w:rPr>
      </w:pPr>
      <w:r>
        <w:rPr>
          <w:rFonts w:hint="eastAsia"/>
        </w:rPr>
        <w:t>不要让基督的真仆人抱怨他软弱。</w:t>
      </w:r>
    </w:p>
    <w:p w14:paraId="3E3BCD19">
      <w:pPr>
        <w:spacing w:after="289" w:line="259" w:lineRule="auto"/>
        <w:ind w:left="0" w:firstLine="0"/>
        <w:jc w:val="left"/>
        <w:rPr>
          <w:rFonts w:hint="eastAsia"/>
        </w:rPr>
      </w:pPr>
      <w:r>
        <w:rPr>
          <w:rFonts w:hint="eastAsia"/>
        </w:rPr>
        <w:t>He is strong in speech whom God instructs.</w:t>
      </w:r>
    </w:p>
    <w:p w14:paraId="7B9693A6">
      <w:pPr>
        <w:spacing w:after="289" w:line="259" w:lineRule="auto"/>
        <w:ind w:left="0" w:firstLine="0"/>
        <w:jc w:val="left"/>
        <w:rPr>
          <w:rFonts w:hint="eastAsia"/>
        </w:rPr>
      </w:pPr>
      <w:r>
        <w:rPr>
          <w:rFonts w:hint="eastAsia"/>
        </w:rPr>
        <w:t>那被上帝所教导的人，在言语上是刚强的。</w:t>
      </w:r>
    </w:p>
    <w:p w14:paraId="0B0F977E">
      <w:pPr>
        <w:spacing w:after="289" w:line="259" w:lineRule="auto"/>
        <w:ind w:left="0" w:firstLine="0"/>
        <w:jc w:val="left"/>
        <w:rPr>
          <w:rFonts w:hint="eastAsia"/>
        </w:rPr>
      </w:pPr>
      <w:r>
        <w:rPr>
          <w:rFonts w:hint="eastAsia"/>
        </w:rPr>
        <w:t>He will prevail by whose mouth the Spirit deigns to utter truth.</w:t>
      </w:r>
    </w:p>
    <w:p w14:paraId="3A6C5631">
      <w:pPr>
        <w:spacing w:after="289" w:line="259" w:lineRule="auto"/>
        <w:ind w:left="0" w:firstLine="0"/>
        <w:jc w:val="left"/>
        <w:rPr>
          <w:rFonts w:hint="eastAsia"/>
        </w:rPr>
      </w:pPr>
      <w:r>
        <w:rPr>
          <w:rFonts w:hint="eastAsia"/>
        </w:rPr>
        <w:t>圣灵乐意借谁的口说出真理，谁就必得胜。</w:t>
      </w:r>
    </w:p>
    <w:p w14:paraId="1CDA889A">
      <w:pPr>
        <w:spacing w:after="289" w:line="259" w:lineRule="auto"/>
        <w:ind w:left="0" w:firstLine="0"/>
        <w:jc w:val="left"/>
        <w:rPr>
          <w:rFonts w:hint="eastAsia"/>
        </w:rPr>
      </w:pPr>
    </w:p>
    <w:p w14:paraId="7476CA1C">
      <w:pPr>
        <w:spacing w:after="289" w:line="259" w:lineRule="auto"/>
        <w:ind w:left="0" w:firstLine="0"/>
        <w:jc w:val="left"/>
        <w:rPr>
          <w:rFonts w:hint="eastAsia"/>
        </w:rPr>
      </w:pPr>
      <w:r>
        <w:rPr>
          <w:rFonts w:hint="eastAsia"/>
        </w:rPr>
        <w:t>3, 4. "When I consider Your heavens, the work of Your fingers, the moon and the stars, which You have ordained; what is man, that You are mindful of him, and the son of man, that You visit him?"</w:t>
      </w:r>
    </w:p>
    <w:p w14:paraId="6DD9A662">
      <w:pPr>
        <w:spacing w:after="289" w:line="259" w:lineRule="auto"/>
        <w:ind w:left="0" w:firstLine="0"/>
        <w:jc w:val="left"/>
        <w:rPr>
          <w:rFonts w:hint="eastAsia"/>
        </w:rPr>
      </w:pPr>
      <w:r>
        <w:rPr>
          <w:rFonts w:hint="eastAsia"/>
        </w:rPr>
        <w:t>3, 4. “我观看你指头所造的天，并你所陈设的月亮星宿，便说：人算什么，你竟顾念他？世人算什么，你竟眷顾他？”</w:t>
      </w:r>
    </w:p>
    <w:p w14:paraId="5B2018B5">
      <w:pPr>
        <w:spacing w:after="289" w:line="259" w:lineRule="auto"/>
        <w:ind w:left="0" w:firstLine="0"/>
        <w:jc w:val="left"/>
        <w:rPr>
          <w:rFonts w:hint="eastAsia"/>
        </w:rPr>
      </w:pPr>
      <w:r>
        <w:rPr>
          <w:rFonts w:hint="eastAsia"/>
        </w:rPr>
        <w:t>When we uplift our eyes to the sparkling canopy of a clear night, what wonders excite admiration!</w:t>
      </w:r>
    </w:p>
    <w:p w14:paraId="33F17421">
      <w:pPr>
        <w:spacing w:after="289" w:line="259" w:lineRule="auto"/>
        <w:ind w:left="0" w:firstLine="0"/>
        <w:jc w:val="left"/>
        <w:rPr>
          <w:rFonts w:hint="eastAsia"/>
        </w:rPr>
      </w:pPr>
      <w:r>
        <w:rPr>
          <w:rFonts w:hint="eastAsia"/>
        </w:rPr>
        <w:t>当我们向晴朗夜晚闪耀的天幕举目时，何等的奇观激发赞叹！</w:t>
      </w:r>
    </w:p>
    <w:p w14:paraId="27144DFA">
      <w:pPr>
        <w:spacing w:after="289" w:line="259" w:lineRule="auto"/>
        <w:ind w:left="0" w:firstLine="0"/>
        <w:jc w:val="left"/>
        <w:rPr>
          <w:rFonts w:hint="eastAsia"/>
        </w:rPr>
      </w:pPr>
      <w:r>
        <w:rPr>
          <w:rFonts w:hint="eastAsia"/>
        </w:rPr>
        <w:t>The moon revolves in brilliant majesty.</w:t>
      </w:r>
    </w:p>
    <w:p w14:paraId="660818E5">
      <w:pPr>
        <w:spacing w:after="289" w:line="259" w:lineRule="auto"/>
        <w:ind w:left="0" w:firstLine="0"/>
        <w:jc w:val="left"/>
        <w:rPr>
          <w:rFonts w:hint="eastAsia"/>
        </w:rPr>
      </w:pPr>
      <w:r>
        <w:rPr>
          <w:rFonts w:hint="eastAsia"/>
        </w:rPr>
        <w:t>月亮以辉煌的威严旋转。</w:t>
      </w:r>
    </w:p>
    <w:p w14:paraId="781F57A2">
      <w:pPr>
        <w:spacing w:after="289" w:line="259" w:lineRule="auto"/>
        <w:ind w:left="0" w:firstLine="0"/>
        <w:jc w:val="left"/>
        <w:rPr>
          <w:rFonts w:hint="eastAsia"/>
        </w:rPr>
      </w:pPr>
      <w:r>
        <w:rPr>
          <w:rFonts w:hint="eastAsia"/>
        </w:rPr>
        <w:t>Countless orbs, each perhaps the center of its own system, stud the expanse with luster.</w:t>
      </w:r>
    </w:p>
    <w:p w14:paraId="1C5221B8">
      <w:pPr>
        <w:spacing w:after="289" w:line="259" w:lineRule="auto"/>
        <w:ind w:left="0" w:firstLine="0"/>
        <w:jc w:val="left"/>
        <w:rPr>
          <w:rFonts w:hint="eastAsia"/>
        </w:rPr>
      </w:pPr>
      <w:r>
        <w:rPr>
          <w:rFonts w:hint="eastAsia"/>
        </w:rPr>
        <w:t>无数的星球，每一个或许是其自身系统的中心，以光辉点缀着广阔的天空。</w:t>
      </w:r>
    </w:p>
    <w:p w14:paraId="1EE5A9F2">
      <w:pPr>
        <w:spacing w:after="289" w:line="259" w:lineRule="auto"/>
        <w:ind w:left="0" w:firstLine="0"/>
        <w:jc w:val="left"/>
        <w:rPr>
          <w:rFonts w:hint="eastAsia"/>
        </w:rPr>
      </w:pPr>
      <w:r>
        <w:rPr>
          <w:rFonts w:hint="eastAsia"/>
        </w:rPr>
        <w:t>What must their great Creator be!</w:t>
      </w:r>
    </w:p>
    <w:p w14:paraId="57FF432E">
      <w:pPr>
        <w:spacing w:after="289" w:line="259" w:lineRule="auto"/>
        <w:ind w:left="0" w:firstLine="0"/>
        <w:jc w:val="left"/>
        <w:rPr>
          <w:rFonts w:hint="eastAsia"/>
        </w:rPr>
      </w:pPr>
      <w:r>
        <w:rPr>
          <w:rFonts w:hint="eastAsia"/>
        </w:rPr>
        <w:t>它们伟大的创造主必定是何等！</w:t>
      </w:r>
    </w:p>
    <w:p w14:paraId="471B34E6">
      <w:pPr>
        <w:spacing w:after="289" w:line="259" w:lineRule="auto"/>
        <w:ind w:left="0" w:firstLine="0"/>
        <w:jc w:val="left"/>
        <w:rPr>
          <w:rFonts w:hint="eastAsia"/>
        </w:rPr>
      </w:pPr>
      <w:r>
        <w:rPr>
          <w:rFonts w:hint="eastAsia"/>
        </w:rPr>
        <w:t>How far that power must surpass conception which willed them into being!</w:t>
      </w:r>
    </w:p>
    <w:p w14:paraId="6FDB2DAF">
      <w:pPr>
        <w:spacing w:after="289" w:line="259" w:lineRule="auto"/>
        <w:ind w:left="0" w:firstLine="0"/>
        <w:jc w:val="left"/>
        <w:rPr>
          <w:rFonts w:hint="eastAsia"/>
        </w:rPr>
      </w:pPr>
      <w:r>
        <w:rPr>
          <w:rFonts w:hint="eastAsia"/>
        </w:rPr>
        <w:t>那定意使它们存在的权能，必定远超想象！</w:t>
      </w:r>
    </w:p>
    <w:p w14:paraId="6074F60B">
      <w:pPr>
        <w:spacing w:after="289" w:line="259" w:lineRule="auto"/>
        <w:ind w:left="0" w:firstLine="0"/>
        <w:jc w:val="left"/>
        <w:rPr>
          <w:rFonts w:hint="eastAsia"/>
        </w:rPr>
      </w:pPr>
    </w:p>
    <w:p w14:paraId="427522D8">
      <w:pPr>
        <w:spacing w:after="289" w:line="259" w:lineRule="auto"/>
        <w:ind w:left="0" w:firstLine="0"/>
        <w:jc w:val="left"/>
        <w:rPr>
          <w:rFonts w:hint="eastAsia"/>
        </w:rPr>
      </w:pPr>
      <w:r>
        <w:rPr>
          <w:rFonts w:hint="eastAsia"/>
        </w:rPr>
        <w:t>But, marvel of marvels! that great power looks with tender care on man!</w:t>
      </w:r>
    </w:p>
    <w:p w14:paraId="7FA0072B">
      <w:pPr>
        <w:spacing w:after="289" w:line="259" w:lineRule="auto"/>
        <w:ind w:left="0" w:firstLine="0"/>
        <w:jc w:val="left"/>
        <w:rPr>
          <w:rFonts w:hint="eastAsia"/>
        </w:rPr>
      </w:pPr>
      <w:r>
        <w:rPr>
          <w:rFonts w:hint="eastAsia"/>
        </w:rPr>
        <w:t>但，奇中之奇！那伟大的权能以温柔的看顾看顾人！</w:t>
      </w:r>
    </w:p>
    <w:p w14:paraId="1514F3C2">
      <w:pPr>
        <w:spacing w:after="289" w:line="259" w:lineRule="auto"/>
        <w:ind w:left="0" w:firstLine="0"/>
        <w:jc w:val="left"/>
        <w:rPr>
          <w:rFonts w:hint="eastAsia"/>
        </w:rPr>
      </w:pPr>
      <w:r>
        <w:rPr>
          <w:rFonts w:hint="eastAsia"/>
        </w:rPr>
        <w:t>Low as he is, and vile and base, and stained with all iniquity, yet God loves him, ever tends him with most watchful eye, and visits him with all the blessings of salvation!</w:t>
      </w:r>
    </w:p>
    <w:p w14:paraId="3CA57E69">
      <w:pPr>
        <w:spacing w:after="289" w:line="259" w:lineRule="auto"/>
        <w:ind w:left="0" w:firstLine="0"/>
        <w:jc w:val="left"/>
        <w:rPr>
          <w:rFonts w:hint="eastAsia"/>
        </w:rPr>
      </w:pPr>
      <w:r>
        <w:rPr>
          <w:rFonts w:hint="eastAsia"/>
        </w:rPr>
        <w:t>他虽然卑微、卑劣、卑贱，并被一切罪孽所玷污，上帝却爱他，永远以最警醒的眼看顾他，并以救恩的一切祝福眷顾他！</w:t>
      </w:r>
    </w:p>
    <w:p w14:paraId="6BE2B659">
      <w:pPr>
        <w:spacing w:after="289" w:line="259" w:lineRule="auto"/>
        <w:ind w:left="0" w:firstLine="0"/>
        <w:jc w:val="left"/>
        <w:rPr>
          <w:rFonts w:hint="eastAsia"/>
        </w:rPr>
      </w:pPr>
    </w:p>
    <w:p w14:paraId="3DA6317A">
      <w:pPr>
        <w:spacing w:after="289" w:line="259" w:lineRule="auto"/>
        <w:ind w:left="0" w:firstLine="0"/>
        <w:jc w:val="left"/>
        <w:rPr>
          <w:rFonts w:hint="eastAsia"/>
        </w:rPr>
      </w:pPr>
      <w:r>
        <w:rPr>
          <w:rFonts w:hint="eastAsia"/>
        </w:rPr>
        <w:t>But Jesus is seen here.</w:t>
      </w:r>
    </w:p>
    <w:p w14:paraId="54CBBE4A">
      <w:pPr>
        <w:spacing w:after="289" w:line="259" w:lineRule="auto"/>
        <w:ind w:left="0" w:firstLine="0"/>
        <w:jc w:val="left"/>
        <w:rPr>
          <w:rFonts w:hint="eastAsia"/>
        </w:rPr>
      </w:pPr>
      <w:r>
        <w:rPr>
          <w:rFonts w:hint="eastAsia"/>
        </w:rPr>
        <w:t>但耶稣在此处被看见。</w:t>
      </w:r>
    </w:p>
    <w:p w14:paraId="2943515E">
      <w:pPr>
        <w:spacing w:after="289" w:line="259" w:lineRule="auto"/>
        <w:ind w:left="0" w:firstLine="0"/>
        <w:jc w:val="left"/>
        <w:rPr>
          <w:rFonts w:hint="eastAsia"/>
        </w:rPr>
      </w:pPr>
      <w:r>
        <w:rPr>
          <w:rFonts w:hint="eastAsia"/>
        </w:rPr>
        <w:t>He is pre-eminently the Son of man.</w:t>
      </w:r>
    </w:p>
    <w:p w14:paraId="1F27D877">
      <w:pPr>
        <w:spacing w:after="289" w:line="259" w:lineRule="auto"/>
        <w:ind w:left="0" w:firstLine="0"/>
        <w:jc w:val="left"/>
        <w:rPr>
          <w:rFonts w:hint="eastAsia"/>
        </w:rPr>
      </w:pPr>
      <w:r>
        <w:rPr>
          <w:rFonts w:hint="eastAsia"/>
        </w:rPr>
        <w:t>祂卓越地是人子。</w:t>
      </w:r>
    </w:p>
    <w:p w14:paraId="438E3EF8">
      <w:pPr>
        <w:spacing w:after="289" w:line="259" w:lineRule="auto"/>
        <w:ind w:left="0" w:firstLine="0"/>
        <w:jc w:val="left"/>
        <w:rPr>
          <w:rFonts w:hint="eastAsia"/>
        </w:rPr>
      </w:pPr>
      <w:r>
        <w:rPr>
          <w:rFonts w:hint="eastAsia"/>
        </w:rPr>
        <w:t>He is born one of our family, bone of our bone, flesh of our flesh.</w:t>
      </w:r>
    </w:p>
    <w:p w14:paraId="508CCD01">
      <w:pPr>
        <w:spacing w:after="289" w:line="259" w:lineRule="auto"/>
        <w:ind w:left="0" w:firstLine="0"/>
        <w:jc w:val="left"/>
        <w:rPr>
          <w:rFonts w:hint="eastAsia"/>
        </w:rPr>
      </w:pPr>
      <w:r>
        <w:rPr>
          <w:rFonts w:hint="eastAsia"/>
        </w:rPr>
        <w:t>祂生为我们家庭的一员，是我们骨中的骨，肉中的肉。</w:t>
      </w:r>
    </w:p>
    <w:p w14:paraId="0246DDAA">
      <w:pPr>
        <w:spacing w:after="289" w:line="259" w:lineRule="auto"/>
        <w:ind w:left="0" w:firstLine="0"/>
        <w:jc w:val="left"/>
        <w:rPr>
          <w:rFonts w:hint="eastAsia"/>
        </w:rPr>
      </w:pPr>
      <w:r>
        <w:rPr>
          <w:rFonts w:hint="eastAsia"/>
        </w:rPr>
        <w:t>As such, He condescends to our low level.</w:t>
      </w:r>
    </w:p>
    <w:p w14:paraId="5C646C65">
      <w:pPr>
        <w:spacing w:after="289" w:line="259" w:lineRule="auto"/>
        <w:ind w:left="0" w:firstLine="0"/>
        <w:jc w:val="left"/>
        <w:rPr>
          <w:rFonts w:hint="eastAsia"/>
        </w:rPr>
      </w:pPr>
      <w:r>
        <w:rPr>
          <w:rFonts w:hint="eastAsia"/>
        </w:rPr>
        <w:t>如此，祂降卑到我们低微的水平。</w:t>
      </w:r>
    </w:p>
    <w:p w14:paraId="1AECA1FF">
      <w:pPr>
        <w:spacing w:after="289" w:line="259" w:lineRule="auto"/>
        <w:ind w:left="0" w:firstLine="0"/>
        <w:jc w:val="left"/>
        <w:rPr>
          <w:rFonts w:hint="eastAsia"/>
        </w:rPr>
      </w:pPr>
      <w:r>
        <w:rPr>
          <w:rFonts w:hint="eastAsia"/>
        </w:rPr>
        <w:t>He is made in all points like us, sin only excepted.</w:t>
      </w:r>
    </w:p>
    <w:p w14:paraId="4C90F48A">
      <w:pPr>
        <w:spacing w:after="289" w:line="259" w:lineRule="auto"/>
        <w:ind w:left="0" w:firstLine="0"/>
        <w:jc w:val="left"/>
        <w:rPr>
          <w:rFonts w:hint="eastAsia"/>
        </w:rPr>
      </w:pPr>
      <w:r>
        <w:rPr>
          <w:rFonts w:hint="eastAsia"/>
        </w:rPr>
        <w:t>祂在凡事上都与我们相同，只是没有罪。</w:t>
      </w:r>
    </w:p>
    <w:p w14:paraId="109B576B">
      <w:pPr>
        <w:spacing w:after="289" w:line="259" w:lineRule="auto"/>
        <w:ind w:left="0" w:firstLine="0"/>
        <w:jc w:val="left"/>
        <w:rPr>
          <w:rFonts w:hint="eastAsia"/>
        </w:rPr>
      </w:pPr>
      <w:r>
        <w:rPr>
          <w:rFonts w:hint="eastAsia"/>
        </w:rPr>
        <w:t>As such, He needed heavenly aid.</w:t>
      </w:r>
    </w:p>
    <w:p w14:paraId="20692E78">
      <w:pPr>
        <w:spacing w:after="289" w:line="259" w:lineRule="auto"/>
        <w:ind w:left="0" w:firstLine="0"/>
        <w:jc w:val="left"/>
        <w:rPr>
          <w:rFonts w:hint="eastAsia"/>
        </w:rPr>
      </w:pPr>
      <w:r>
        <w:rPr>
          <w:rFonts w:hint="eastAsia"/>
        </w:rPr>
        <w:t>如此，祂需要属天的帮助。</w:t>
      </w:r>
    </w:p>
    <w:p w14:paraId="729FA5A8">
      <w:pPr>
        <w:spacing w:after="289" w:line="259" w:lineRule="auto"/>
        <w:ind w:left="0" w:firstLine="0"/>
        <w:jc w:val="left"/>
        <w:rPr>
          <w:rFonts w:hint="eastAsia"/>
        </w:rPr>
      </w:pPr>
      <w:r>
        <w:rPr>
          <w:rFonts w:hint="eastAsia"/>
        </w:rPr>
        <w:t>As such, He was upheld and supported during His earthly course, and borne victorious through all His trials.</w:t>
      </w:r>
    </w:p>
    <w:p w14:paraId="02E99DF9">
      <w:pPr>
        <w:spacing w:after="289" w:line="259" w:lineRule="auto"/>
        <w:ind w:left="0" w:firstLine="0"/>
        <w:jc w:val="left"/>
        <w:rPr>
          <w:rFonts w:hint="eastAsia"/>
        </w:rPr>
      </w:pPr>
      <w:r>
        <w:rPr>
          <w:rFonts w:hint="eastAsia"/>
        </w:rPr>
        <w:t>如此，祂在祂属地的路程中被扶持和支持，并被带得胜地经过祂一切的试炼。</w:t>
      </w:r>
    </w:p>
    <w:p w14:paraId="5C1C23C2">
      <w:pPr>
        <w:spacing w:after="289" w:line="259" w:lineRule="auto"/>
        <w:ind w:left="0" w:firstLine="0"/>
        <w:jc w:val="left"/>
        <w:rPr>
          <w:rFonts w:hint="eastAsia"/>
        </w:rPr>
      </w:pPr>
    </w:p>
    <w:p w14:paraId="089FAFE4">
      <w:pPr>
        <w:spacing w:after="289" w:line="259" w:lineRule="auto"/>
        <w:ind w:left="0" w:firstLine="0"/>
        <w:jc w:val="left"/>
        <w:rPr>
          <w:rFonts w:hint="eastAsia"/>
        </w:rPr>
      </w:pPr>
      <w:r>
        <w:rPr>
          <w:rFonts w:hint="eastAsia"/>
        </w:rPr>
        <w:t>5, 6, 7, 8. "For You have made him a little lower than the angels, and have crowned him with glory and honor. You made him to have dominion over the works of Your hands; You have put all things under his feet; all sheep and oxen, yes, and the beasts of the field; the fowl of the air and the fish of the sea, and whatever passes through the paths of the seas."</w:t>
      </w:r>
    </w:p>
    <w:p w14:paraId="06E12502">
      <w:pPr>
        <w:spacing w:after="289" w:line="259" w:lineRule="auto"/>
        <w:ind w:left="0" w:firstLine="0"/>
        <w:jc w:val="left"/>
        <w:rPr>
          <w:rFonts w:hint="eastAsia"/>
        </w:rPr>
      </w:pPr>
      <w:r>
        <w:rPr>
          <w:rFonts w:hint="eastAsia"/>
        </w:rPr>
        <w:t>5, 6, 7, 8. “你叫他比天使微小一点，并赐他荣耀尊贵为冠冕。你派他管理你手所造的，使万物，就是一切的牛羊、田野的兽、空中的鸟、海里的鱼，凡经行海道的，都服在他的脚下。”</w:t>
      </w:r>
    </w:p>
    <w:p w14:paraId="6306F59B">
      <w:pPr>
        <w:spacing w:after="289" w:line="259" w:lineRule="auto"/>
        <w:ind w:left="0" w:firstLine="0"/>
        <w:jc w:val="left"/>
        <w:rPr>
          <w:rFonts w:hint="eastAsia"/>
        </w:rPr>
      </w:pPr>
      <w:r>
        <w:rPr>
          <w:rFonts w:hint="eastAsia"/>
        </w:rPr>
        <w:t>The decree names Jesus as the heir of all things.</w:t>
      </w:r>
    </w:p>
    <w:p w14:paraId="228AA37B">
      <w:pPr>
        <w:spacing w:after="289" w:line="259" w:lineRule="auto"/>
        <w:ind w:left="0" w:firstLine="0"/>
        <w:jc w:val="left"/>
        <w:rPr>
          <w:rFonts w:hint="eastAsia"/>
        </w:rPr>
      </w:pPr>
      <w:r>
        <w:rPr>
          <w:rFonts w:hint="eastAsia"/>
        </w:rPr>
        <w:t>这谕旨提名耶稣为万有的后嗣。</w:t>
      </w:r>
    </w:p>
    <w:p w14:paraId="7496B0FA">
      <w:pPr>
        <w:spacing w:after="289" w:line="259" w:lineRule="auto"/>
        <w:ind w:left="0" w:firstLine="0"/>
        <w:jc w:val="left"/>
        <w:rPr>
          <w:rFonts w:hint="eastAsia"/>
        </w:rPr>
      </w:pPr>
      <w:r>
        <w:rPr>
          <w:rFonts w:hint="eastAsia"/>
        </w:rPr>
        <w:t>When He arose from deepest depths of degradation, He proclaimed, "All power is given to Me in heaven and in earth."</w:t>
      </w:r>
    </w:p>
    <w:p w14:paraId="1D779ED2">
      <w:pPr>
        <w:spacing w:after="289" w:line="259" w:lineRule="auto"/>
        <w:ind w:left="0" w:firstLine="0"/>
        <w:jc w:val="left"/>
        <w:rPr>
          <w:rFonts w:hint="eastAsia"/>
        </w:rPr>
      </w:pPr>
      <w:r>
        <w:rPr>
          <w:rFonts w:hint="eastAsia"/>
        </w:rPr>
        <w:t>当祂从最深的降卑中复活时，祂宣告，“天上地下所有的权柄都赐给我了。”</w:t>
      </w:r>
    </w:p>
    <w:p w14:paraId="61F21C58">
      <w:pPr>
        <w:spacing w:after="289" w:line="259" w:lineRule="auto"/>
        <w:ind w:left="0" w:firstLine="0"/>
        <w:jc w:val="left"/>
        <w:rPr>
          <w:rFonts w:hint="eastAsia"/>
        </w:rPr>
      </w:pPr>
      <w:r>
        <w:rPr>
          <w:rFonts w:hint="eastAsia"/>
        </w:rPr>
        <w:t>And in a little while, His glorious kingdom will be established here, and earth, with all who breathe life's breath, the total universe, with all that it contains, shall own His sway.</w:t>
      </w:r>
    </w:p>
    <w:p w14:paraId="0773E25B">
      <w:pPr>
        <w:spacing w:after="289" w:line="259" w:lineRule="auto"/>
        <w:ind w:left="0" w:firstLine="0"/>
        <w:jc w:val="left"/>
        <w:rPr>
          <w:rFonts w:hint="eastAsia"/>
        </w:rPr>
      </w:pPr>
      <w:r>
        <w:rPr>
          <w:rFonts w:hint="eastAsia"/>
        </w:rPr>
        <w:t>再过不久，祂荣耀的国度将要在此建立，地，连同所有呼吸生命气息的，整个宇宙，连同其所包含的一切，都将承认祂的治理。</w:t>
      </w:r>
    </w:p>
    <w:p w14:paraId="0718060E">
      <w:pPr>
        <w:spacing w:after="289" w:line="259" w:lineRule="auto"/>
        <w:ind w:left="0" w:firstLine="0"/>
        <w:jc w:val="left"/>
        <w:rPr>
          <w:rFonts w:hint="eastAsia"/>
        </w:rPr>
      </w:pPr>
      <w:r>
        <w:rPr>
          <w:rFonts w:hint="eastAsia"/>
        </w:rPr>
        <w:t>In the name of Jesus every knee shall bow; every tongue shall confess that He is Lord, to the glory of God the Father.</w:t>
      </w:r>
    </w:p>
    <w:p w14:paraId="14B892C0">
      <w:pPr>
        <w:spacing w:after="289" w:line="259" w:lineRule="auto"/>
        <w:ind w:left="0" w:firstLine="0"/>
        <w:jc w:val="left"/>
        <w:rPr>
          <w:rFonts w:hint="eastAsia"/>
        </w:rPr>
      </w:pPr>
      <w:r>
        <w:rPr>
          <w:rFonts w:hint="eastAsia"/>
        </w:rPr>
        <w:t>因耶稣的名，万膝要跪拜；万口要承认祂是主，使荣耀归与父上帝。</w:t>
      </w:r>
    </w:p>
    <w:p w14:paraId="5413DD14">
      <w:pPr>
        <w:spacing w:after="289" w:line="259" w:lineRule="auto"/>
        <w:ind w:left="0" w:firstLine="0"/>
        <w:jc w:val="left"/>
        <w:rPr>
          <w:rFonts w:hint="eastAsia"/>
        </w:rPr>
      </w:pPr>
    </w:p>
    <w:p w14:paraId="1731A8DB">
      <w:pPr>
        <w:spacing w:after="289" w:line="259" w:lineRule="auto"/>
        <w:ind w:left="0" w:firstLine="0"/>
        <w:jc w:val="left"/>
        <w:rPr>
          <w:rFonts w:hint="eastAsia"/>
        </w:rPr>
      </w:pPr>
      <w:r>
        <w:rPr>
          <w:rFonts w:hint="eastAsia"/>
        </w:rPr>
        <w:t>In this our present tabernacle we groan, being burdened, looking for the glorious appearing of our great God and Savior.</w:t>
      </w:r>
    </w:p>
    <w:p w14:paraId="3FBAD380">
      <w:pPr>
        <w:spacing w:after="289" w:line="259" w:lineRule="auto"/>
        <w:ind w:left="0" w:firstLine="0"/>
        <w:jc w:val="left"/>
        <w:rPr>
          <w:rFonts w:hint="eastAsia"/>
        </w:rPr>
      </w:pPr>
      <w:r>
        <w:rPr>
          <w:rFonts w:hint="eastAsia"/>
        </w:rPr>
        <w:t>在我们这现时的帐棚里，我们劳苦担重担，等候我们伟大的上帝和救主荣耀的显现。</w:t>
      </w:r>
    </w:p>
    <w:p w14:paraId="10BC5F36">
      <w:pPr>
        <w:spacing w:after="289" w:line="259" w:lineRule="auto"/>
        <w:ind w:left="0" w:firstLine="0"/>
        <w:jc w:val="left"/>
        <w:rPr>
          <w:rFonts w:hint="eastAsia"/>
        </w:rPr>
      </w:pPr>
      <w:r>
        <w:rPr>
          <w:rFonts w:hint="eastAsia"/>
        </w:rPr>
        <w:t>May we by faith and prayer and every holy grace hasten His coming!</w:t>
      </w:r>
    </w:p>
    <w:p w14:paraId="7067ACD6">
      <w:pPr>
        <w:spacing w:after="289" w:line="259" w:lineRule="auto"/>
        <w:ind w:left="0" w:firstLine="0"/>
        <w:jc w:val="left"/>
        <w:rPr>
          <w:rFonts w:hint="eastAsia"/>
        </w:rPr>
      </w:pPr>
      <w:r>
        <w:rPr>
          <w:rFonts w:hint="eastAsia"/>
        </w:rPr>
        <w:t>愿我们借着信心和祷告以及每一种圣洁的恩典，催促祂的降临！</w:t>
      </w:r>
    </w:p>
    <w:p w14:paraId="4B88F0A6">
      <w:pPr>
        <w:spacing w:after="289" w:line="259" w:lineRule="auto"/>
        <w:ind w:left="0" w:firstLine="0"/>
        <w:jc w:val="left"/>
        <w:rPr>
          <w:rFonts w:hint="eastAsia"/>
        </w:rPr>
      </w:pPr>
      <w:r>
        <w:rPr>
          <w:rFonts w:hint="eastAsia"/>
        </w:rPr>
        <w:t>Then will the chorus swell with rapturous praise through all the redeemed earth— 9. "O Lord, our Lord, how excellent is Your name in all the earth."</w:t>
      </w:r>
    </w:p>
    <w:p w14:paraId="1D519D2B">
      <w:pPr>
        <w:spacing w:after="289" w:line="259" w:lineRule="auto"/>
        <w:ind w:left="0" w:firstLine="0"/>
        <w:jc w:val="left"/>
        <w:rPr>
          <w:rFonts w:hint="eastAsia"/>
        </w:rPr>
      </w:pPr>
      <w:r>
        <w:rPr>
          <w:rFonts w:hint="eastAsia"/>
        </w:rPr>
        <w:t>那时，合唱将以狂喜的赞美，响彻整个被赎的地—— 9.“耶和华我们的主啊，你的名在全地何其美。”</w:t>
      </w:r>
    </w:p>
    <w:p w14:paraId="5ACDB402">
      <w:pPr>
        <w:spacing w:after="289" w:line="259" w:lineRule="auto"/>
        <w:ind w:left="0" w:firstLine="0"/>
        <w:jc w:val="left"/>
        <w:rPr>
          <w:rFonts w:hint="eastAsia"/>
        </w:rPr>
      </w:pPr>
      <w:r>
        <w:rPr>
          <w:rFonts w:hint="eastAsia"/>
        </w:rPr>
        <w:t>Even so, come, Lord Jesus!</w:t>
      </w:r>
    </w:p>
    <w:p w14:paraId="06EEB78C">
      <w:pPr>
        <w:spacing w:after="289" w:line="259" w:lineRule="auto"/>
        <w:ind w:left="0" w:firstLine="0"/>
        <w:jc w:val="left"/>
        <w:rPr>
          <w:rFonts w:hint="eastAsia"/>
        </w:rPr>
      </w:pPr>
      <w:r>
        <w:rPr>
          <w:rFonts w:hint="eastAsia"/>
        </w:rPr>
        <w:t>主耶稣啊，我愿你来！</w:t>
      </w:r>
    </w:p>
    <w:p w14:paraId="366B2E4C">
      <w:pPr>
        <w:spacing w:after="289" w:line="259" w:lineRule="auto"/>
        <w:ind w:left="0" w:firstLine="0"/>
        <w:jc w:val="left"/>
        <w:rPr>
          <w:rFonts w:hint="eastAsia"/>
        </w:rPr>
      </w:pPr>
    </w:p>
    <w:p w14:paraId="368300AF">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Psalm 9</w:t>
      </w:r>
    </w:p>
    <w:p w14:paraId="0F205C65">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诗篇 9</w:t>
      </w:r>
    </w:p>
    <w:p w14:paraId="646606DA">
      <w:pPr>
        <w:spacing w:after="289" w:line="259" w:lineRule="auto"/>
        <w:ind w:left="0" w:firstLine="0"/>
        <w:jc w:val="left"/>
        <w:rPr>
          <w:rFonts w:hint="eastAsia"/>
        </w:rPr>
      </w:pPr>
      <w:r>
        <w:rPr>
          <w:rFonts w:hint="eastAsia"/>
        </w:rPr>
        <w:t>Fervent praise acknowledges God's help and righteous judgments.</w:t>
      </w:r>
    </w:p>
    <w:p w14:paraId="61071A31">
      <w:pPr>
        <w:spacing w:after="289" w:line="259" w:lineRule="auto"/>
        <w:ind w:left="0" w:firstLine="0"/>
        <w:jc w:val="left"/>
        <w:rPr>
          <w:rFonts w:hint="eastAsia"/>
        </w:rPr>
      </w:pPr>
      <w:r>
        <w:rPr>
          <w:rFonts w:hint="eastAsia"/>
        </w:rPr>
        <w:t>火热的赞美承认上帝的帮助和公义的审判。</w:t>
      </w:r>
    </w:p>
    <w:p w14:paraId="135A63A4">
      <w:pPr>
        <w:spacing w:after="289" w:line="259" w:lineRule="auto"/>
        <w:ind w:left="0" w:firstLine="0"/>
        <w:jc w:val="left"/>
        <w:rPr>
          <w:rFonts w:hint="eastAsia"/>
        </w:rPr>
      </w:pPr>
      <w:r>
        <w:rPr>
          <w:rFonts w:hint="eastAsia"/>
        </w:rPr>
        <w:t>Prayer follows for continued favors.</w:t>
      </w:r>
    </w:p>
    <w:p w14:paraId="2333A391">
      <w:pPr>
        <w:spacing w:after="289" w:line="259" w:lineRule="auto"/>
        <w:ind w:left="0" w:firstLine="0"/>
        <w:jc w:val="left"/>
        <w:rPr>
          <w:rFonts w:hint="eastAsia"/>
        </w:rPr>
      </w:pPr>
      <w:r>
        <w:rPr>
          <w:rFonts w:hint="eastAsia"/>
        </w:rPr>
        <w:t>接着为持续的恩惠而祷告。</w:t>
      </w:r>
    </w:p>
    <w:p w14:paraId="284A9D40">
      <w:pPr>
        <w:spacing w:after="289" w:line="259" w:lineRule="auto"/>
        <w:ind w:left="0" w:firstLine="0"/>
        <w:jc w:val="left"/>
        <w:rPr>
          <w:rFonts w:hint="eastAsia"/>
        </w:rPr>
      </w:pPr>
      <w:r>
        <w:rPr>
          <w:rFonts w:hint="eastAsia"/>
        </w:rPr>
        <w:t>May we thus praise!</w:t>
      </w:r>
    </w:p>
    <w:p w14:paraId="61FC571D">
      <w:pPr>
        <w:spacing w:after="289" w:line="259" w:lineRule="auto"/>
        <w:ind w:left="0" w:firstLine="0"/>
        <w:jc w:val="left"/>
        <w:rPr>
          <w:rFonts w:hint="eastAsia"/>
        </w:rPr>
      </w:pPr>
      <w:r>
        <w:rPr>
          <w:rFonts w:hint="eastAsia"/>
        </w:rPr>
        <w:t>愿我们如此赞美！</w:t>
      </w:r>
    </w:p>
    <w:p w14:paraId="1C394809">
      <w:pPr>
        <w:spacing w:after="289" w:line="259" w:lineRule="auto"/>
        <w:ind w:left="0" w:firstLine="0"/>
        <w:jc w:val="left"/>
        <w:rPr>
          <w:rFonts w:hint="eastAsia"/>
        </w:rPr>
      </w:pPr>
      <w:r>
        <w:rPr>
          <w:rFonts w:hint="eastAsia"/>
        </w:rPr>
        <w:t>May we thus pray!</w:t>
      </w:r>
    </w:p>
    <w:p w14:paraId="3C392D3B">
      <w:pPr>
        <w:spacing w:after="289" w:line="259" w:lineRule="auto"/>
        <w:ind w:left="0" w:firstLine="0"/>
        <w:jc w:val="left"/>
        <w:rPr>
          <w:rFonts w:hint="eastAsia"/>
        </w:rPr>
      </w:pPr>
      <w:r>
        <w:rPr>
          <w:rFonts w:hint="eastAsia"/>
        </w:rPr>
        <w:t>愿我们如此祷告！</w:t>
      </w:r>
    </w:p>
    <w:p w14:paraId="3DBD8CA7">
      <w:pPr>
        <w:spacing w:after="289" w:line="259" w:lineRule="auto"/>
        <w:ind w:left="0" w:firstLine="0"/>
        <w:jc w:val="left"/>
        <w:rPr>
          <w:rFonts w:hint="eastAsia"/>
        </w:rPr>
      </w:pPr>
    </w:p>
    <w:p w14:paraId="62D0E87C">
      <w:pPr>
        <w:spacing w:after="289" w:line="259" w:lineRule="auto"/>
        <w:ind w:left="0" w:firstLine="0"/>
        <w:jc w:val="left"/>
        <w:rPr>
          <w:rFonts w:hint="eastAsia"/>
        </w:rPr>
      </w:pPr>
      <w:r>
        <w:rPr>
          <w:rFonts w:hint="eastAsia"/>
        </w:rPr>
        <w:t>1, 2. "I will praise You, O Lord, with my whole heart; I will show forth all Your marvelous works. I will be glad and rejoice in You; I will sing praise to Your name, O Most High."</w:t>
      </w:r>
    </w:p>
    <w:p w14:paraId="0DFB4881">
      <w:pPr>
        <w:spacing w:after="289" w:line="259" w:lineRule="auto"/>
        <w:ind w:left="0" w:firstLine="0"/>
        <w:jc w:val="left"/>
        <w:rPr>
          <w:rFonts w:hint="eastAsia"/>
        </w:rPr>
      </w:pPr>
      <w:r>
        <w:rPr>
          <w:rFonts w:hint="eastAsia"/>
        </w:rPr>
        <w:t>1, 2. “我要一心称谢你，耶和华；我要传扬你一切奇妙的作为。我要因你欢喜快乐；至高者啊，我要歌颂你的名。”</w:t>
      </w:r>
    </w:p>
    <w:p w14:paraId="51721EB7">
      <w:pPr>
        <w:spacing w:after="289" w:line="259" w:lineRule="auto"/>
        <w:ind w:left="0" w:firstLine="0"/>
        <w:jc w:val="left"/>
        <w:rPr>
          <w:rFonts w:hint="eastAsia"/>
        </w:rPr>
      </w:pPr>
      <w:r>
        <w:rPr>
          <w:rFonts w:hint="eastAsia"/>
        </w:rPr>
        <w:t>The Lord is worthy to be praised with all our energies, with all our powers, in every pulse of our affections, in every movement of our minds, in all places, and at all times.</w:t>
      </w:r>
    </w:p>
    <w:p w14:paraId="08702643">
      <w:pPr>
        <w:spacing w:after="289" w:line="259" w:lineRule="auto"/>
        <w:ind w:left="0" w:firstLine="0"/>
        <w:jc w:val="left"/>
        <w:rPr>
          <w:rFonts w:hint="eastAsia"/>
        </w:rPr>
      </w:pPr>
      <w:r>
        <w:rPr>
          <w:rFonts w:hint="eastAsia"/>
        </w:rPr>
        <w:t>主配得以我们所有的精力、所有的能力、我们情感的每一次脉动、我们心思的每一次运行，在所有地方、所有时间被赞美。</w:t>
      </w:r>
    </w:p>
    <w:p w14:paraId="038A9645">
      <w:pPr>
        <w:spacing w:after="289" w:line="259" w:lineRule="auto"/>
        <w:ind w:left="0" w:firstLine="0"/>
        <w:jc w:val="left"/>
        <w:rPr>
          <w:rFonts w:hint="eastAsia"/>
        </w:rPr>
      </w:pPr>
      <w:r>
        <w:rPr>
          <w:rFonts w:hint="eastAsia"/>
        </w:rPr>
        <w:t>Heaven is unwearied praise.</w:t>
      </w:r>
    </w:p>
    <w:p w14:paraId="1A5C8046">
      <w:pPr>
        <w:spacing w:after="289" w:line="259" w:lineRule="auto"/>
        <w:ind w:left="0" w:firstLine="0"/>
        <w:jc w:val="left"/>
        <w:rPr>
          <w:rFonts w:hint="eastAsia"/>
        </w:rPr>
      </w:pPr>
      <w:r>
        <w:rPr>
          <w:rFonts w:hint="eastAsia"/>
        </w:rPr>
        <w:t>天堂是不倦的赞美。</w:t>
      </w:r>
    </w:p>
    <w:p w14:paraId="314ADF3E">
      <w:pPr>
        <w:spacing w:after="289" w:line="259" w:lineRule="auto"/>
        <w:ind w:left="0" w:firstLine="0"/>
        <w:jc w:val="left"/>
        <w:rPr>
          <w:rFonts w:hint="eastAsia"/>
        </w:rPr>
      </w:pPr>
      <w:r>
        <w:rPr>
          <w:rFonts w:hint="eastAsia"/>
        </w:rPr>
        <w:t>Earth would be heaven begun, if our whole hearts were wholly tuned to praise.</w:t>
      </w:r>
    </w:p>
    <w:p w14:paraId="6006C2C4">
      <w:pPr>
        <w:spacing w:after="289" w:line="259" w:lineRule="auto"/>
        <w:ind w:left="0" w:firstLine="0"/>
        <w:jc w:val="left"/>
        <w:rPr>
          <w:rFonts w:hint="eastAsia"/>
        </w:rPr>
      </w:pPr>
      <w:r>
        <w:rPr>
          <w:rFonts w:hint="eastAsia"/>
        </w:rPr>
        <w:t>如果我们的全心都完全调谐于赞美，地就会是天堂的开始。</w:t>
      </w:r>
    </w:p>
    <w:p w14:paraId="51DAE7C1">
      <w:pPr>
        <w:spacing w:after="289" w:line="259" w:lineRule="auto"/>
        <w:ind w:left="0" w:firstLine="0"/>
        <w:jc w:val="left"/>
        <w:rPr>
          <w:rFonts w:hint="eastAsia"/>
        </w:rPr>
      </w:pPr>
      <w:r>
        <w:rPr>
          <w:rFonts w:hint="eastAsia"/>
        </w:rPr>
        <w:t>It is our duty, and it should be our chief joy, to tell aloud God's wondrous works.</w:t>
      </w:r>
    </w:p>
    <w:p w14:paraId="65617795">
      <w:pPr>
        <w:spacing w:after="289" w:line="259" w:lineRule="auto"/>
        <w:ind w:left="0" w:firstLine="0"/>
        <w:jc w:val="left"/>
        <w:rPr>
          <w:rFonts w:hint="eastAsia"/>
        </w:rPr>
      </w:pPr>
      <w:r>
        <w:rPr>
          <w:rFonts w:hint="eastAsia"/>
        </w:rPr>
        <w:t>高声述说上帝奇妙的作为，是我们的责任，也应当是我们主要的喜乐。</w:t>
      </w:r>
    </w:p>
    <w:p w14:paraId="689D281F">
      <w:pPr>
        <w:spacing w:after="289" w:line="259" w:lineRule="auto"/>
        <w:ind w:left="0" w:firstLine="0"/>
        <w:jc w:val="left"/>
        <w:rPr>
          <w:rFonts w:hint="eastAsia"/>
        </w:rPr>
      </w:pPr>
      <w:r>
        <w:rPr>
          <w:rFonts w:hint="eastAsia"/>
        </w:rPr>
        <w:t>But ah! how weak are our best efforts!</w:t>
      </w:r>
    </w:p>
    <w:p w14:paraId="04849F04">
      <w:pPr>
        <w:spacing w:after="289" w:line="259" w:lineRule="auto"/>
        <w:ind w:left="0" w:firstLine="0"/>
        <w:jc w:val="left"/>
        <w:rPr>
          <w:rFonts w:hint="eastAsia"/>
        </w:rPr>
      </w:pPr>
      <w:r>
        <w:rPr>
          <w:rFonts w:hint="eastAsia"/>
        </w:rPr>
        <w:t>但啊！我们最好的努力是何等软弱！</w:t>
      </w:r>
    </w:p>
    <w:p w14:paraId="2920809B">
      <w:pPr>
        <w:spacing w:after="289" w:line="259" w:lineRule="auto"/>
        <w:ind w:left="0" w:firstLine="0"/>
        <w:jc w:val="left"/>
        <w:rPr>
          <w:rFonts w:hint="eastAsia"/>
        </w:rPr>
      </w:pPr>
      <w:r>
        <w:rPr>
          <w:rFonts w:hint="eastAsia"/>
        </w:rPr>
        <w:t>Where shall we find beginning?</w:t>
      </w:r>
    </w:p>
    <w:p w14:paraId="697ADA0A">
      <w:pPr>
        <w:spacing w:after="289" w:line="259" w:lineRule="auto"/>
        <w:ind w:left="0" w:firstLine="0"/>
        <w:jc w:val="left"/>
        <w:rPr>
          <w:rFonts w:hint="eastAsia"/>
        </w:rPr>
      </w:pPr>
      <w:r>
        <w:rPr>
          <w:rFonts w:hint="eastAsia"/>
        </w:rPr>
        <w:t>我们在哪里能找到开始呢？</w:t>
      </w:r>
    </w:p>
    <w:p w14:paraId="7AD1A2FB">
      <w:pPr>
        <w:spacing w:after="289" w:line="259" w:lineRule="auto"/>
        <w:ind w:left="0" w:firstLine="0"/>
        <w:jc w:val="left"/>
        <w:rPr>
          <w:rFonts w:hint="eastAsia"/>
        </w:rPr>
      </w:pPr>
      <w:r>
        <w:rPr>
          <w:rFonts w:hint="eastAsia"/>
        </w:rPr>
        <w:t>Where shall we find an end?</w:t>
      </w:r>
    </w:p>
    <w:p w14:paraId="11B3B65B">
      <w:pPr>
        <w:spacing w:after="289" w:line="259" w:lineRule="auto"/>
        <w:ind w:left="0" w:firstLine="0"/>
        <w:jc w:val="left"/>
        <w:rPr>
          <w:rFonts w:hint="eastAsia"/>
        </w:rPr>
      </w:pPr>
      <w:r>
        <w:rPr>
          <w:rFonts w:hint="eastAsia"/>
        </w:rPr>
        <w:t>我们在哪里能找到结束呢？</w:t>
      </w:r>
    </w:p>
    <w:p w14:paraId="47610A14">
      <w:pPr>
        <w:spacing w:after="289" w:line="259" w:lineRule="auto"/>
        <w:ind w:left="0" w:firstLine="0"/>
        <w:jc w:val="left"/>
        <w:rPr>
          <w:rFonts w:hint="eastAsia"/>
        </w:rPr>
      </w:pPr>
    </w:p>
    <w:p w14:paraId="46A52808">
      <w:pPr>
        <w:spacing w:after="289" w:line="259" w:lineRule="auto"/>
        <w:ind w:left="0" w:firstLine="0"/>
        <w:jc w:val="left"/>
        <w:rPr>
          <w:rFonts w:hint="eastAsia"/>
        </w:rPr>
      </w:pPr>
      <w:r>
        <w:rPr>
          <w:rFonts w:hint="eastAsia"/>
        </w:rPr>
        <w:t>Eternal love joyed in us before the worlds were framed.</w:t>
      </w:r>
    </w:p>
    <w:p w14:paraId="251B8796">
      <w:pPr>
        <w:spacing w:after="289" w:line="259" w:lineRule="auto"/>
        <w:ind w:left="0" w:firstLine="0"/>
        <w:jc w:val="left"/>
        <w:rPr>
          <w:rFonts w:hint="eastAsia"/>
        </w:rPr>
      </w:pPr>
      <w:r>
        <w:rPr>
          <w:rFonts w:hint="eastAsia"/>
        </w:rPr>
        <w:t>在诸世界被造成之前，永恒的爱就在我们里面喜乐。</w:t>
      </w:r>
    </w:p>
    <w:p w14:paraId="342D8D81">
      <w:pPr>
        <w:spacing w:after="289" w:line="259" w:lineRule="auto"/>
        <w:ind w:left="0" w:firstLine="0"/>
        <w:jc w:val="left"/>
        <w:rPr>
          <w:rFonts w:hint="eastAsia"/>
        </w:rPr>
      </w:pPr>
      <w:r>
        <w:rPr>
          <w:rFonts w:hint="eastAsia"/>
        </w:rPr>
        <w:t>Goodness and mercy have followed us from the cradle to this hour.</w:t>
      </w:r>
    </w:p>
    <w:p w14:paraId="459F9632">
      <w:pPr>
        <w:spacing w:after="289" w:line="259" w:lineRule="auto"/>
        <w:ind w:left="0" w:firstLine="0"/>
        <w:jc w:val="left"/>
        <w:rPr>
          <w:rFonts w:hint="eastAsia"/>
        </w:rPr>
      </w:pPr>
      <w:r>
        <w:rPr>
          <w:rFonts w:hint="eastAsia"/>
        </w:rPr>
        <w:t>良善和慈爱从摇篮直到此刻都跟随着我们。</w:t>
      </w:r>
    </w:p>
    <w:p w14:paraId="01DDB366">
      <w:pPr>
        <w:spacing w:after="289" w:line="259" w:lineRule="auto"/>
        <w:ind w:left="0" w:firstLine="0"/>
        <w:jc w:val="left"/>
        <w:rPr>
          <w:rFonts w:hint="eastAsia"/>
        </w:rPr>
      </w:pPr>
      <w:r>
        <w:rPr>
          <w:rFonts w:hint="eastAsia"/>
        </w:rPr>
        <w:t>Christ died for us.</w:t>
      </w:r>
    </w:p>
    <w:p w14:paraId="5EEC493D">
      <w:pPr>
        <w:spacing w:after="289" w:line="259" w:lineRule="auto"/>
        <w:ind w:left="0" w:firstLine="0"/>
        <w:jc w:val="left"/>
        <w:rPr>
          <w:rFonts w:hint="eastAsia"/>
        </w:rPr>
      </w:pPr>
      <w:r>
        <w:rPr>
          <w:rFonts w:hint="eastAsia"/>
        </w:rPr>
        <w:t>基督为我们死了。</w:t>
      </w:r>
    </w:p>
    <w:p w14:paraId="2F6EC518">
      <w:pPr>
        <w:spacing w:after="289" w:line="259" w:lineRule="auto"/>
        <w:ind w:left="0" w:firstLine="0"/>
        <w:jc w:val="left"/>
        <w:rPr>
          <w:rFonts w:hint="eastAsia"/>
        </w:rPr>
      </w:pPr>
      <w:r>
        <w:rPr>
          <w:rFonts w:hint="eastAsia"/>
        </w:rPr>
        <w:t>Christ lives for us.</w:t>
      </w:r>
    </w:p>
    <w:p w14:paraId="24C1F1F5">
      <w:pPr>
        <w:spacing w:after="289" w:line="259" w:lineRule="auto"/>
        <w:ind w:left="0" w:firstLine="0"/>
        <w:jc w:val="left"/>
        <w:rPr>
          <w:rFonts w:hint="eastAsia"/>
        </w:rPr>
      </w:pPr>
      <w:r>
        <w:rPr>
          <w:rFonts w:hint="eastAsia"/>
        </w:rPr>
        <w:t>基督为我们活着。</w:t>
      </w:r>
    </w:p>
    <w:p w14:paraId="32BC85EB">
      <w:pPr>
        <w:spacing w:after="289" w:line="259" w:lineRule="auto"/>
        <w:ind w:left="0" w:firstLine="0"/>
        <w:jc w:val="left"/>
        <w:rPr>
          <w:rFonts w:hint="eastAsia"/>
        </w:rPr>
      </w:pPr>
      <w:r>
        <w:rPr>
          <w:rFonts w:hint="eastAsia"/>
        </w:rPr>
        <w:t>Christ soon will come again to receive us unto Himself, that where He is there we may be also.</w:t>
      </w:r>
    </w:p>
    <w:p w14:paraId="2DAFBD49">
      <w:pPr>
        <w:spacing w:after="289" w:line="259" w:lineRule="auto"/>
        <w:ind w:left="0" w:firstLine="0"/>
        <w:jc w:val="left"/>
        <w:rPr>
          <w:rFonts w:hint="eastAsia"/>
        </w:rPr>
      </w:pPr>
      <w:r>
        <w:rPr>
          <w:rFonts w:hint="eastAsia"/>
        </w:rPr>
        <w:t>基督很快将要再来，接我们到祂自己那里去，祂在哪里，叫我们也在那里。</w:t>
      </w:r>
    </w:p>
    <w:p w14:paraId="045CB8C0">
      <w:pPr>
        <w:spacing w:after="289" w:line="259" w:lineRule="auto"/>
        <w:ind w:left="0" w:firstLine="0"/>
        <w:jc w:val="left"/>
        <w:rPr>
          <w:rFonts w:hint="eastAsia"/>
        </w:rPr>
      </w:pPr>
      <w:r>
        <w:rPr>
          <w:rFonts w:hint="eastAsia"/>
        </w:rPr>
        <w:t>Let us praise with our whole hearts.</w:t>
      </w:r>
    </w:p>
    <w:p w14:paraId="21194FA2">
      <w:pPr>
        <w:spacing w:after="289" w:line="259" w:lineRule="auto"/>
        <w:ind w:left="0" w:firstLine="0"/>
        <w:jc w:val="left"/>
        <w:rPr>
          <w:rFonts w:hint="eastAsia"/>
        </w:rPr>
      </w:pPr>
      <w:r>
        <w:rPr>
          <w:rFonts w:hint="eastAsia"/>
        </w:rPr>
        <w:t>让我们用全心来赞美。</w:t>
      </w:r>
    </w:p>
    <w:p w14:paraId="7E09D6E8">
      <w:pPr>
        <w:spacing w:after="289" w:line="259" w:lineRule="auto"/>
        <w:ind w:left="0" w:firstLine="0"/>
        <w:jc w:val="left"/>
        <w:rPr>
          <w:rFonts w:hint="eastAsia"/>
        </w:rPr>
      </w:pPr>
      <w:r>
        <w:rPr>
          <w:rFonts w:hint="eastAsia"/>
        </w:rPr>
        <w:t>Let us be glad and rejoice in Him!</w:t>
      </w:r>
    </w:p>
    <w:p w14:paraId="28B5D104">
      <w:pPr>
        <w:spacing w:after="289" w:line="259" w:lineRule="auto"/>
        <w:ind w:left="0" w:firstLine="0"/>
        <w:jc w:val="left"/>
        <w:rPr>
          <w:rFonts w:hint="eastAsia"/>
        </w:rPr>
      </w:pPr>
      <w:r>
        <w:rPr>
          <w:rFonts w:hint="eastAsia"/>
        </w:rPr>
        <w:t>让我们在祂里面欢喜快乐！</w:t>
      </w:r>
    </w:p>
    <w:p w14:paraId="01A18013">
      <w:pPr>
        <w:spacing w:after="289" w:line="259" w:lineRule="auto"/>
        <w:ind w:left="0" w:firstLine="0"/>
        <w:jc w:val="left"/>
        <w:rPr>
          <w:rFonts w:hint="eastAsia"/>
        </w:rPr>
      </w:pPr>
    </w:p>
    <w:p w14:paraId="6203060D">
      <w:pPr>
        <w:spacing w:after="289" w:line="259" w:lineRule="auto"/>
        <w:ind w:left="0" w:firstLine="0"/>
        <w:jc w:val="left"/>
        <w:rPr>
          <w:rFonts w:hint="eastAsia"/>
        </w:rPr>
      </w:pPr>
      <w:r>
        <w:rPr>
          <w:rFonts w:hint="eastAsia"/>
        </w:rPr>
        <w:t>3, 4, 5. "When my enemies turn back, they shall fall and perish at Your presence. For You have maintained my right and my cause; You sat on the throne judging in righteousness. You have rebuked the nations, You have destroyed the wicked; You have blotted out their name forever and ever."</w:t>
      </w:r>
    </w:p>
    <w:p w14:paraId="70AF1910">
      <w:pPr>
        <w:spacing w:after="289" w:line="259" w:lineRule="auto"/>
        <w:ind w:left="0" w:firstLine="0"/>
        <w:jc w:val="left"/>
        <w:rPr>
          <w:rFonts w:hint="eastAsia"/>
        </w:rPr>
      </w:pPr>
      <w:r>
        <w:rPr>
          <w:rFonts w:hint="eastAsia"/>
        </w:rPr>
        <w:t>3, 4, 5. “我的仇敌转身退去的时候，他们一见你的面，就都跌倒灭亡。因你已经为我伸冤，为我辨屈；你坐在宝座上，按公义审判。你曾斥责外邦，灭绝了恶人；你涂抹了他们的名，直到永永远远。”</w:t>
      </w:r>
    </w:p>
    <w:p w14:paraId="3F8DD218">
      <w:pPr>
        <w:spacing w:after="289" w:line="259" w:lineRule="auto"/>
        <w:ind w:left="0" w:firstLine="0"/>
        <w:jc w:val="left"/>
        <w:rPr>
          <w:rFonts w:hint="eastAsia"/>
        </w:rPr>
      </w:pPr>
      <w:r>
        <w:rPr>
          <w:rFonts w:hint="eastAsia"/>
        </w:rPr>
        <w:t>Have not believers every cause for joy?</w:t>
      </w:r>
    </w:p>
    <w:p w14:paraId="714EBFC2">
      <w:pPr>
        <w:spacing w:after="289" w:line="259" w:lineRule="auto"/>
        <w:ind w:left="0" w:firstLine="0"/>
        <w:jc w:val="left"/>
        <w:rPr>
          <w:rFonts w:hint="eastAsia"/>
        </w:rPr>
      </w:pPr>
      <w:r>
        <w:rPr>
          <w:rFonts w:hint="eastAsia"/>
        </w:rPr>
        <w:t>信徒岂不是有各种理由来欢喜吗？</w:t>
      </w:r>
    </w:p>
    <w:p w14:paraId="54364819">
      <w:pPr>
        <w:spacing w:after="289" w:line="259" w:lineRule="auto"/>
        <w:ind w:left="0" w:firstLine="0"/>
        <w:jc w:val="left"/>
        <w:rPr>
          <w:rFonts w:hint="eastAsia"/>
        </w:rPr>
      </w:pPr>
      <w:r>
        <w:rPr>
          <w:rFonts w:hint="eastAsia"/>
        </w:rPr>
        <w:t>They have foes around and they have foes within.</w:t>
      </w:r>
    </w:p>
    <w:p w14:paraId="320B4F2D">
      <w:pPr>
        <w:spacing w:after="289" w:line="259" w:lineRule="auto"/>
        <w:ind w:left="0" w:firstLine="0"/>
        <w:jc w:val="left"/>
        <w:rPr>
          <w:rFonts w:hint="eastAsia"/>
        </w:rPr>
      </w:pPr>
      <w:r>
        <w:rPr>
          <w:rFonts w:hint="eastAsia"/>
        </w:rPr>
        <w:t>他们有周围的仇敌，也有里面的仇敌。</w:t>
      </w:r>
    </w:p>
    <w:p w14:paraId="0A8B368B">
      <w:pPr>
        <w:spacing w:after="289" w:line="259" w:lineRule="auto"/>
        <w:ind w:left="0" w:firstLine="0"/>
        <w:jc w:val="left"/>
        <w:rPr>
          <w:rFonts w:hint="eastAsia"/>
        </w:rPr>
      </w:pPr>
      <w:r>
        <w:rPr>
          <w:rFonts w:hint="eastAsia"/>
        </w:rPr>
        <w:t>Against these foes their own strength is as nothing; but God is their victory.</w:t>
      </w:r>
    </w:p>
    <w:p w14:paraId="340AE902">
      <w:pPr>
        <w:spacing w:after="289" w:line="259" w:lineRule="auto"/>
        <w:ind w:left="0" w:firstLine="0"/>
        <w:jc w:val="left"/>
        <w:rPr>
          <w:rFonts w:hint="eastAsia"/>
        </w:rPr>
      </w:pPr>
      <w:r>
        <w:rPr>
          <w:rFonts w:hint="eastAsia"/>
        </w:rPr>
        <w:t>对抗这些仇敌，他们自己的力量算不得什么；但上帝是他们的胜利。</w:t>
      </w:r>
    </w:p>
    <w:p w14:paraId="4FB4435D">
      <w:pPr>
        <w:spacing w:after="289" w:line="259" w:lineRule="auto"/>
        <w:ind w:left="0" w:firstLine="0"/>
        <w:jc w:val="left"/>
        <w:rPr>
          <w:rFonts w:hint="eastAsia"/>
        </w:rPr>
      </w:pPr>
      <w:r>
        <w:rPr>
          <w:rFonts w:hint="eastAsia"/>
        </w:rPr>
        <w:t>He arises to their help.</w:t>
      </w:r>
    </w:p>
    <w:p w14:paraId="7095958A">
      <w:pPr>
        <w:spacing w:after="289" w:line="259" w:lineRule="auto"/>
        <w:ind w:left="0" w:firstLine="0"/>
        <w:jc w:val="left"/>
        <w:rPr>
          <w:rFonts w:hint="eastAsia"/>
        </w:rPr>
      </w:pPr>
      <w:r>
        <w:rPr>
          <w:rFonts w:hint="eastAsia"/>
        </w:rPr>
        <w:t>祂起来帮助他们。</w:t>
      </w:r>
    </w:p>
    <w:p w14:paraId="426DD31F">
      <w:pPr>
        <w:spacing w:after="289" w:line="259" w:lineRule="auto"/>
        <w:ind w:left="0" w:firstLine="0"/>
        <w:jc w:val="left"/>
        <w:rPr>
          <w:rFonts w:hint="eastAsia"/>
        </w:rPr>
      </w:pPr>
      <w:r>
        <w:rPr>
          <w:rFonts w:hint="eastAsia"/>
        </w:rPr>
        <w:t>His presence crushes opposition.</w:t>
      </w:r>
    </w:p>
    <w:p w14:paraId="0F46CA70">
      <w:pPr>
        <w:spacing w:after="289" w:line="259" w:lineRule="auto"/>
        <w:ind w:left="0" w:firstLine="0"/>
        <w:jc w:val="left"/>
        <w:rPr>
          <w:rFonts w:hint="eastAsia"/>
        </w:rPr>
      </w:pPr>
      <w:r>
        <w:rPr>
          <w:rFonts w:hint="eastAsia"/>
        </w:rPr>
        <w:t>祂的同在粉碎了抵挡。</w:t>
      </w:r>
    </w:p>
    <w:p w14:paraId="2377522B">
      <w:pPr>
        <w:spacing w:after="289" w:line="259" w:lineRule="auto"/>
        <w:ind w:left="0" w:firstLine="0"/>
        <w:jc w:val="left"/>
        <w:rPr>
          <w:rFonts w:hint="eastAsia"/>
        </w:rPr>
      </w:pPr>
      <w:r>
        <w:rPr>
          <w:rFonts w:hint="eastAsia"/>
        </w:rPr>
        <w:t>He does all for us, and we bless His name.</w:t>
      </w:r>
    </w:p>
    <w:p w14:paraId="5D41F397">
      <w:pPr>
        <w:spacing w:after="289" w:line="259" w:lineRule="auto"/>
        <w:ind w:left="0" w:firstLine="0"/>
        <w:jc w:val="left"/>
        <w:rPr>
          <w:rFonts w:hint="eastAsia"/>
        </w:rPr>
      </w:pPr>
      <w:r>
        <w:rPr>
          <w:rFonts w:hint="eastAsia"/>
        </w:rPr>
        <w:t>祂为我们作了一切，我们祝福祂的名。</w:t>
      </w:r>
    </w:p>
    <w:p w14:paraId="4305DF18">
      <w:pPr>
        <w:spacing w:after="289" w:line="259" w:lineRule="auto"/>
        <w:ind w:left="0" w:firstLine="0"/>
        <w:jc w:val="left"/>
        <w:rPr>
          <w:rFonts w:hint="eastAsia"/>
        </w:rPr>
      </w:pPr>
      <w:r>
        <w:rPr>
          <w:rFonts w:hint="eastAsia"/>
        </w:rPr>
        <w:t>Present deliverance is a pledge of the coming triumph.</w:t>
      </w:r>
    </w:p>
    <w:p w14:paraId="028F912D">
      <w:pPr>
        <w:spacing w:after="289" w:line="259" w:lineRule="auto"/>
        <w:ind w:left="0" w:firstLine="0"/>
        <w:jc w:val="left"/>
        <w:rPr>
          <w:rFonts w:hint="eastAsia"/>
        </w:rPr>
      </w:pPr>
      <w:r>
        <w:rPr>
          <w:rFonts w:hint="eastAsia"/>
        </w:rPr>
        <w:t>现时的拯救是将来得胜的一个保证。</w:t>
      </w:r>
    </w:p>
    <w:p w14:paraId="120B20DF">
      <w:pPr>
        <w:spacing w:after="289" w:line="259" w:lineRule="auto"/>
        <w:ind w:left="0" w:firstLine="0"/>
        <w:jc w:val="left"/>
        <w:rPr>
          <w:rFonts w:hint="eastAsia"/>
        </w:rPr>
      </w:pPr>
      <w:r>
        <w:rPr>
          <w:rFonts w:hint="eastAsia"/>
        </w:rPr>
        <w:t>A day draws near when on our Lord shall sit on His glorious throne.</w:t>
      </w:r>
    </w:p>
    <w:p w14:paraId="0DD03373">
      <w:pPr>
        <w:spacing w:after="289" w:line="259" w:lineRule="auto"/>
        <w:ind w:left="0" w:firstLine="0"/>
        <w:jc w:val="left"/>
        <w:rPr>
          <w:rFonts w:hint="eastAsia"/>
        </w:rPr>
      </w:pPr>
      <w:r>
        <w:rPr>
          <w:rFonts w:hint="eastAsia"/>
        </w:rPr>
        <w:t>一个日子近了，那时我们的主将要坐在祂荣耀的宝座上。</w:t>
      </w:r>
    </w:p>
    <w:p w14:paraId="0B2FC11C">
      <w:pPr>
        <w:spacing w:after="289" w:line="259" w:lineRule="auto"/>
        <w:ind w:left="0" w:firstLine="0"/>
        <w:jc w:val="left"/>
        <w:rPr>
          <w:rFonts w:hint="eastAsia"/>
        </w:rPr>
      </w:pPr>
      <w:r>
        <w:rPr>
          <w:rFonts w:hint="eastAsia"/>
        </w:rPr>
        <w:t>This throne is based on righteousness.</w:t>
      </w:r>
    </w:p>
    <w:p w14:paraId="356E32AC">
      <w:pPr>
        <w:spacing w:after="289" w:line="259" w:lineRule="auto"/>
        <w:ind w:left="0" w:firstLine="0"/>
        <w:jc w:val="left"/>
        <w:rPr>
          <w:rFonts w:hint="eastAsia"/>
        </w:rPr>
      </w:pPr>
      <w:r>
        <w:rPr>
          <w:rFonts w:hint="eastAsia"/>
        </w:rPr>
        <w:t>这宝座是建立在公义之上。</w:t>
      </w:r>
    </w:p>
    <w:p w14:paraId="60B8FB45">
      <w:pPr>
        <w:spacing w:after="289" w:line="259" w:lineRule="auto"/>
        <w:ind w:left="0" w:firstLine="0"/>
        <w:jc w:val="left"/>
        <w:rPr>
          <w:rFonts w:hint="eastAsia"/>
        </w:rPr>
      </w:pPr>
      <w:r>
        <w:rPr>
          <w:rFonts w:hint="eastAsia"/>
        </w:rPr>
        <w:t>From it all righteous judgment will go forth.</w:t>
      </w:r>
    </w:p>
    <w:p w14:paraId="7D823EBD">
      <w:pPr>
        <w:spacing w:after="289" w:line="259" w:lineRule="auto"/>
        <w:ind w:left="0" w:firstLine="0"/>
        <w:jc w:val="left"/>
        <w:rPr>
          <w:rFonts w:hint="eastAsia"/>
        </w:rPr>
      </w:pPr>
      <w:r>
        <w:rPr>
          <w:rFonts w:hint="eastAsia"/>
        </w:rPr>
        <w:t>一切公义的审判将从它发出。</w:t>
      </w:r>
    </w:p>
    <w:p w14:paraId="510EF70E">
      <w:pPr>
        <w:spacing w:after="289" w:line="259" w:lineRule="auto"/>
        <w:ind w:left="0" w:firstLine="0"/>
        <w:jc w:val="left"/>
        <w:rPr>
          <w:rFonts w:hint="eastAsia"/>
        </w:rPr>
      </w:pPr>
      <w:r>
        <w:rPr>
          <w:rFonts w:hint="eastAsia"/>
        </w:rPr>
        <w:t>On it the rightful cause of believers will be maintained.</w:t>
      </w:r>
    </w:p>
    <w:p w14:paraId="6BE93686">
      <w:pPr>
        <w:spacing w:after="289" w:line="259" w:lineRule="auto"/>
        <w:ind w:left="0" w:firstLine="0"/>
        <w:jc w:val="left"/>
        <w:rPr>
          <w:rFonts w:hint="eastAsia"/>
        </w:rPr>
      </w:pPr>
      <w:r>
        <w:rPr>
          <w:rFonts w:hint="eastAsia"/>
        </w:rPr>
        <w:t>在它上面，信徒正当的事业将被维持。</w:t>
      </w:r>
    </w:p>
    <w:p w14:paraId="0795D608">
      <w:pPr>
        <w:spacing w:after="289" w:line="259" w:lineRule="auto"/>
        <w:ind w:left="0" w:firstLine="0"/>
        <w:jc w:val="left"/>
        <w:rPr>
          <w:rFonts w:hint="eastAsia"/>
        </w:rPr>
      </w:pPr>
      <w:r>
        <w:rPr>
          <w:rFonts w:hint="eastAsia"/>
        </w:rPr>
        <w:t>Their cause is good.</w:t>
      </w:r>
    </w:p>
    <w:p w14:paraId="23FFE114">
      <w:pPr>
        <w:spacing w:after="289" w:line="259" w:lineRule="auto"/>
        <w:ind w:left="0" w:firstLine="0"/>
        <w:jc w:val="left"/>
        <w:rPr>
          <w:rFonts w:hint="eastAsia"/>
        </w:rPr>
      </w:pPr>
      <w:r>
        <w:rPr>
          <w:rFonts w:hint="eastAsia"/>
        </w:rPr>
        <w:t>他们的事业是好的。</w:t>
      </w:r>
    </w:p>
    <w:p w14:paraId="3137CDDC">
      <w:pPr>
        <w:spacing w:after="289" w:line="259" w:lineRule="auto"/>
        <w:ind w:left="0" w:firstLine="0"/>
        <w:jc w:val="left"/>
        <w:rPr>
          <w:rFonts w:hint="eastAsia"/>
        </w:rPr>
      </w:pPr>
      <w:r>
        <w:rPr>
          <w:rFonts w:hint="eastAsia"/>
        </w:rPr>
        <w:t>It cannot be disputed.</w:t>
      </w:r>
    </w:p>
    <w:p w14:paraId="0E2E0EE5">
      <w:pPr>
        <w:spacing w:after="289" w:line="259" w:lineRule="auto"/>
        <w:ind w:left="0" w:firstLine="0"/>
        <w:jc w:val="left"/>
        <w:rPr>
          <w:rFonts w:hint="eastAsia"/>
        </w:rPr>
      </w:pPr>
      <w:r>
        <w:rPr>
          <w:rFonts w:hint="eastAsia"/>
        </w:rPr>
        <w:t>它不容置疑。</w:t>
      </w:r>
    </w:p>
    <w:p w14:paraId="7D047CDC">
      <w:pPr>
        <w:spacing w:after="289" w:line="259" w:lineRule="auto"/>
        <w:ind w:left="0" w:firstLine="0"/>
        <w:jc w:val="left"/>
        <w:rPr>
          <w:rFonts w:hint="eastAsia"/>
        </w:rPr>
      </w:pPr>
      <w:r>
        <w:rPr>
          <w:rFonts w:hint="eastAsia"/>
        </w:rPr>
        <w:t>They claim their pardon on the plea that all their debt is cancelled in Christ's blood—that all demands of justice are satisfied in Him.</w:t>
      </w:r>
    </w:p>
    <w:p w14:paraId="610633EE">
      <w:pPr>
        <w:spacing w:after="289" w:line="259" w:lineRule="auto"/>
        <w:ind w:left="0" w:firstLine="0"/>
        <w:jc w:val="left"/>
        <w:rPr>
          <w:rFonts w:hint="eastAsia"/>
        </w:rPr>
      </w:pPr>
      <w:r>
        <w:rPr>
          <w:rFonts w:hint="eastAsia"/>
        </w:rPr>
        <w:t>他们以他们一切的债务都在基督的血中被勾销——公义一切的要求都在祂里面被满足为由，来要求他们的赦免。</w:t>
      </w:r>
    </w:p>
    <w:p w14:paraId="4655FA0D">
      <w:pPr>
        <w:spacing w:after="289" w:line="259" w:lineRule="auto"/>
        <w:ind w:left="0" w:firstLine="0"/>
        <w:jc w:val="left"/>
        <w:rPr>
          <w:rFonts w:hint="eastAsia"/>
        </w:rPr>
      </w:pPr>
      <w:r>
        <w:rPr>
          <w:rFonts w:hint="eastAsia"/>
        </w:rPr>
        <w:t>They ask for heaven on the ground that they are clothed in divine righteousness, and fitted in Christ for the marriage supper of the Lamb!</w:t>
      </w:r>
    </w:p>
    <w:p w14:paraId="0702BE48">
      <w:pPr>
        <w:spacing w:after="289" w:line="259" w:lineRule="auto"/>
        <w:ind w:left="0" w:firstLine="0"/>
        <w:jc w:val="left"/>
        <w:rPr>
          <w:rFonts w:hint="eastAsia"/>
        </w:rPr>
      </w:pPr>
      <w:r>
        <w:rPr>
          <w:rFonts w:hint="eastAsia"/>
        </w:rPr>
        <w:t>他们以他们披上了神圣的义，并在基督里为羔羊的婚筵预备好了为由，来求天堂！</w:t>
      </w:r>
    </w:p>
    <w:p w14:paraId="29CBE7C7">
      <w:pPr>
        <w:spacing w:after="289" w:line="259" w:lineRule="auto"/>
        <w:ind w:left="0" w:firstLine="0"/>
        <w:jc w:val="left"/>
        <w:rPr>
          <w:rFonts w:hint="eastAsia"/>
        </w:rPr>
      </w:pPr>
    </w:p>
    <w:p w14:paraId="4E20BDA0">
      <w:pPr>
        <w:spacing w:after="289" w:line="259" w:lineRule="auto"/>
        <w:ind w:left="0" w:firstLine="0"/>
        <w:jc w:val="left"/>
        <w:rPr>
          <w:rFonts w:hint="eastAsia"/>
        </w:rPr>
      </w:pPr>
      <w:r>
        <w:rPr>
          <w:rFonts w:hint="eastAsia"/>
        </w:rPr>
        <w:t>6. "Endless ruin has overtaken the enemy, you have destroyed cities; their memorial is perished with them."</w:t>
      </w:r>
    </w:p>
    <w:p w14:paraId="40100A36">
      <w:pPr>
        <w:spacing w:after="289" w:line="259" w:lineRule="auto"/>
        <w:ind w:left="0" w:firstLine="0"/>
        <w:jc w:val="left"/>
        <w:rPr>
          <w:rFonts w:hint="eastAsia"/>
        </w:rPr>
      </w:pPr>
      <w:r>
        <w:rPr>
          <w:rFonts w:hint="eastAsia"/>
        </w:rPr>
        <w:t>6.“仇敌到了尽头，成了永远的荒场；你拆毁了他们的城邑，连他们的名号都随他们灭亡了。”</w:t>
      </w:r>
    </w:p>
    <w:p w14:paraId="1F35DAC6">
      <w:pPr>
        <w:spacing w:after="289" w:line="259" w:lineRule="auto"/>
        <w:ind w:left="0" w:firstLine="0"/>
        <w:jc w:val="left"/>
        <w:rPr>
          <w:rFonts w:hint="eastAsia"/>
        </w:rPr>
      </w:pPr>
      <w:r>
        <w:rPr>
          <w:rFonts w:hint="eastAsia"/>
        </w:rPr>
        <w:t>The redeemed anticipate the devil's final fall.</w:t>
      </w:r>
    </w:p>
    <w:p w14:paraId="05109EBB">
      <w:pPr>
        <w:spacing w:after="289" w:line="259" w:lineRule="auto"/>
        <w:ind w:left="0" w:firstLine="0"/>
        <w:jc w:val="left"/>
        <w:rPr>
          <w:rFonts w:hint="eastAsia"/>
        </w:rPr>
      </w:pPr>
      <w:r>
        <w:rPr>
          <w:rFonts w:hint="eastAsia"/>
        </w:rPr>
        <w:t>被赎的人期盼着魔鬼最后的堕落。</w:t>
      </w:r>
    </w:p>
    <w:p w14:paraId="0E21EF50">
      <w:pPr>
        <w:spacing w:after="289" w:line="259" w:lineRule="auto"/>
        <w:ind w:left="0" w:firstLine="0"/>
        <w:jc w:val="left"/>
        <w:rPr>
          <w:rFonts w:hint="eastAsia"/>
        </w:rPr>
      </w:pPr>
      <w:r>
        <w:rPr>
          <w:rFonts w:hint="eastAsia"/>
        </w:rPr>
        <w:t>They are not afraid to confront him.</w:t>
      </w:r>
    </w:p>
    <w:p w14:paraId="5DB368F7">
      <w:pPr>
        <w:spacing w:after="289" w:line="259" w:lineRule="auto"/>
        <w:ind w:left="0" w:firstLine="0"/>
        <w:jc w:val="left"/>
        <w:rPr>
          <w:rFonts w:hint="eastAsia"/>
        </w:rPr>
      </w:pPr>
      <w:r>
        <w:rPr>
          <w:rFonts w:hint="eastAsia"/>
        </w:rPr>
        <w:t>他们不害怕与他对质。</w:t>
      </w:r>
    </w:p>
    <w:p w14:paraId="4A0B5F5C">
      <w:pPr>
        <w:spacing w:after="289" w:line="259" w:lineRule="auto"/>
        <w:ind w:left="0" w:firstLine="0"/>
        <w:jc w:val="left"/>
        <w:rPr>
          <w:rFonts w:hint="eastAsia"/>
        </w:rPr>
      </w:pPr>
      <w:r>
        <w:rPr>
          <w:rFonts w:hint="eastAsia"/>
        </w:rPr>
        <w:t>They bid him mark, that as he destroyed, so now he is destroyed.</w:t>
      </w:r>
    </w:p>
    <w:p w14:paraId="362E845A">
      <w:pPr>
        <w:spacing w:after="289" w:line="259" w:lineRule="auto"/>
        <w:ind w:left="0" w:firstLine="0"/>
        <w:jc w:val="left"/>
        <w:rPr>
          <w:rFonts w:hint="eastAsia"/>
        </w:rPr>
      </w:pPr>
      <w:r>
        <w:rPr>
          <w:rFonts w:hint="eastAsia"/>
        </w:rPr>
        <w:t>他们吩咐他注意，他怎样毁灭，如今他也怎样被毁灭。</w:t>
      </w:r>
    </w:p>
    <w:p w14:paraId="46DE28ED">
      <w:pPr>
        <w:spacing w:after="289" w:line="259" w:lineRule="auto"/>
        <w:ind w:left="0" w:firstLine="0"/>
        <w:jc w:val="left"/>
        <w:rPr>
          <w:rFonts w:hint="eastAsia"/>
        </w:rPr>
      </w:pPr>
      <w:r>
        <w:rPr>
          <w:rFonts w:hint="eastAsia"/>
        </w:rPr>
        <w:t>They foresee his hateful work concluded, his destroying power broken, and his scepter forever shattered.</w:t>
      </w:r>
    </w:p>
    <w:p w14:paraId="348AF84F">
      <w:pPr>
        <w:spacing w:after="289" w:line="259" w:lineRule="auto"/>
        <w:ind w:left="0" w:firstLine="0"/>
        <w:jc w:val="left"/>
        <w:rPr>
          <w:rFonts w:hint="eastAsia"/>
        </w:rPr>
      </w:pPr>
      <w:r>
        <w:rPr>
          <w:rFonts w:hint="eastAsia"/>
        </w:rPr>
        <w:t>他们预见他可憎的工作结束，他毁灭的能力被打破，他的权杖永远被粉碎。</w:t>
      </w:r>
    </w:p>
    <w:p w14:paraId="3AA6E3A1">
      <w:pPr>
        <w:spacing w:after="289" w:line="259" w:lineRule="auto"/>
        <w:ind w:left="0" w:firstLine="0"/>
        <w:jc w:val="left"/>
        <w:rPr>
          <w:rFonts w:hint="eastAsia"/>
        </w:rPr>
      </w:pPr>
      <w:r>
        <w:rPr>
          <w:rFonts w:hint="eastAsia"/>
        </w:rPr>
        <w:t>Doubtless he wrought terrible destructions in the earth.</w:t>
      </w:r>
    </w:p>
    <w:p w14:paraId="1A850902">
      <w:pPr>
        <w:spacing w:after="289" w:line="259" w:lineRule="auto"/>
        <w:ind w:left="0" w:firstLine="0"/>
        <w:jc w:val="left"/>
        <w:rPr>
          <w:rFonts w:hint="eastAsia"/>
        </w:rPr>
      </w:pPr>
      <w:r>
        <w:rPr>
          <w:rFonts w:hint="eastAsia"/>
        </w:rPr>
        <w:t>无疑，他在地上造成了可怕的毁灭。</w:t>
      </w:r>
    </w:p>
    <w:p w14:paraId="5EA493B0">
      <w:pPr>
        <w:spacing w:after="289" w:line="259" w:lineRule="auto"/>
        <w:ind w:left="0" w:firstLine="0"/>
        <w:jc w:val="left"/>
        <w:rPr>
          <w:rFonts w:hint="eastAsia"/>
        </w:rPr>
      </w:pPr>
      <w:r>
        <w:rPr>
          <w:rFonts w:hint="eastAsia"/>
        </w:rPr>
        <w:t>He laid waste populous cities.</w:t>
      </w:r>
    </w:p>
    <w:p w14:paraId="4848CBA2">
      <w:pPr>
        <w:spacing w:after="289" w:line="259" w:lineRule="auto"/>
        <w:ind w:left="0" w:firstLine="0"/>
        <w:jc w:val="left"/>
        <w:rPr>
          <w:rFonts w:hint="eastAsia"/>
        </w:rPr>
      </w:pPr>
      <w:r>
        <w:rPr>
          <w:rFonts w:hint="eastAsia"/>
        </w:rPr>
        <w:t>他使人口众多的城市变为荒场。</w:t>
      </w:r>
    </w:p>
    <w:p w14:paraId="67302924">
      <w:pPr>
        <w:spacing w:after="289" w:line="259" w:lineRule="auto"/>
        <w:ind w:left="0" w:firstLine="0"/>
        <w:jc w:val="left"/>
        <w:rPr>
          <w:rFonts w:hint="eastAsia"/>
        </w:rPr>
      </w:pPr>
      <w:r>
        <w:rPr>
          <w:rFonts w:hint="eastAsia"/>
        </w:rPr>
        <w:t>He so utterly demolished them that no vestige could be found.</w:t>
      </w:r>
    </w:p>
    <w:p w14:paraId="2EF94436">
      <w:pPr>
        <w:spacing w:after="289" w:line="259" w:lineRule="auto"/>
        <w:ind w:left="0" w:firstLine="0"/>
        <w:jc w:val="left"/>
        <w:rPr>
          <w:rFonts w:hint="eastAsia"/>
        </w:rPr>
      </w:pPr>
      <w:r>
        <w:rPr>
          <w:rFonts w:hint="eastAsia"/>
        </w:rPr>
        <w:t>他如此彻底地摧毁了它们，以致找不到一丝痕迹。</w:t>
      </w:r>
    </w:p>
    <w:p w14:paraId="58CCEFD9">
      <w:pPr>
        <w:spacing w:after="289" w:line="259" w:lineRule="auto"/>
        <w:ind w:left="0" w:firstLine="0"/>
        <w:jc w:val="left"/>
        <w:rPr>
          <w:rFonts w:hint="eastAsia"/>
        </w:rPr>
      </w:pPr>
      <w:r>
        <w:rPr>
          <w:rFonts w:hint="eastAsia"/>
        </w:rPr>
        <w:t>As they were swept into oblivion, so the devil's empire shall forever perish.</w:t>
      </w:r>
    </w:p>
    <w:p w14:paraId="613B1A36">
      <w:pPr>
        <w:spacing w:after="289" w:line="259" w:lineRule="auto"/>
        <w:ind w:left="0" w:firstLine="0"/>
        <w:jc w:val="left"/>
        <w:rPr>
          <w:rFonts w:hint="eastAsia"/>
        </w:rPr>
      </w:pPr>
      <w:r>
        <w:rPr>
          <w:rFonts w:hint="eastAsia"/>
        </w:rPr>
        <w:t>如同它们被扫入遗忘，魔鬼的帝国也必永远灭亡。</w:t>
      </w:r>
    </w:p>
    <w:p w14:paraId="0BDE5A25">
      <w:pPr>
        <w:spacing w:after="289" w:line="259" w:lineRule="auto"/>
        <w:ind w:left="0" w:firstLine="0"/>
        <w:jc w:val="left"/>
        <w:rPr>
          <w:rFonts w:hint="eastAsia"/>
        </w:rPr>
      </w:pPr>
    </w:p>
    <w:p w14:paraId="493CB257">
      <w:pPr>
        <w:spacing w:after="289" w:line="259" w:lineRule="auto"/>
        <w:ind w:left="0" w:firstLine="0"/>
        <w:jc w:val="left"/>
        <w:rPr>
          <w:rFonts w:hint="eastAsia"/>
        </w:rPr>
      </w:pPr>
      <w:r>
        <w:rPr>
          <w:rFonts w:hint="eastAsia"/>
        </w:rPr>
        <w:t>7, 8. "But the Lord shall endure forever; He has prepared His throne for judgment. He shall judge the world in righteousness, and He shall administer judgment to the peoples in uprightness."</w:t>
      </w:r>
    </w:p>
    <w:p w14:paraId="5FC81540">
      <w:pPr>
        <w:spacing w:after="289" w:line="259" w:lineRule="auto"/>
        <w:ind w:left="0" w:firstLine="0"/>
        <w:jc w:val="left"/>
        <w:rPr>
          <w:rFonts w:hint="eastAsia"/>
        </w:rPr>
      </w:pPr>
      <w:r>
        <w:rPr>
          <w:rFonts w:hint="eastAsia"/>
        </w:rPr>
        <w:t>7, 8. “惟有耶和华坐着为王，直到永远；祂已经为审判设摆祂的宝座。祂要按公义审判世界，按正直判断万民。”</w:t>
      </w:r>
    </w:p>
    <w:p w14:paraId="65A187F0">
      <w:pPr>
        <w:spacing w:after="289" w:line="259" w:lineRule="auto"/>
        <w:ind w:left="0" w:firstLine="0"/>
        <w:jc w:val="left"/>
        <w:rPr>
          <w:rFonts w:hint="eastAsia"/>
        </w:rPr>
      </w:pPr>
      <w:r>
        <w:rPr>
          <w:rFonts w:hint="eastAsia"/>
        </w:rPr>
        <w:t>What a glorious kingdom now follows!</w:t>
      </w:r>
    </w:p>
    <w:p w14:paraId="02DFBB8A">
      <w:pPr>
        <w:spacing w:after="289" w:line="259" w:lineRule="auto"/>
        <w:ind w:left="0" w:firstLine="0"/>
        <w:jc w:val="left"/>
        <w:rPr>
          <w:rFonts w:hint="eastAsia"/>
        </w:rPr>
      </w:pPr>
      <w:r>
        <w:rPr>
          <w:rFonts w:hint="eastAsia"/>
        </w:rPr>
        <w:t>如今跟随的是何等荣耀的国度！</w:t>
      </w:r>
    </w:p>
    <w:p w14:paraId="49A16C0B">
      <w:pPr>
        <w:spacing w:after="289" w:line="259" w:lineRule="auto"/>
        <w:ind w:left="0" w:firstLine="0"/>
        <w:jc w:val="left"/>
        <w:rPr>
          <w:rFonts w:hint="eastAsia"/>
        </w:rPr>
      </w:pPr>
      <w:r>
        <w:rPr>
          <w:rFonts w:hint="eastAsia"/>
        </w:rPr>
        <w:t>All rule, all authority and power, are now put down.</w:t>
      </w:r>
    </w:p>
    <w:p w14:paraId="4EB67687">
      <w:pPr>
        <w:spacing w:after="289" w:line="259" w:lineRule="auto"/>
        <w:ind w:left="0" w:firstLine="0"/>
        <w:jc w:val="left"/>
        <w:rPr>
          <w:rFonts w:hint="eastAsia"/>
        </w:rPr>
      </w:pPr>
      <w:r>
        <w:rPr>
          <w:rFonts w:hint="eastAsia"/>
        </w:rPr>
        <w:t>一切的治理、权柄和能力，如今都被废除了。</w:t>
      </w:r>
    </w:p>
    <w:p w14:paraId="0466BAD5">
      <w:pPr>
        <w:spacing w:after="289" w:line="259" w:lineRule="auto"/>
        <w:ind w:left="0" w:firstLine="0"/>
        <w:jc w:val="left"/>
        <w:rPr>
          <w:rFonts w:hint="eastAsia"/>
        </w:rPr>
      </w:pPr>
      <w:r>
        <w:rPr>
          <w:rFonts w:hint="eastAsia"/>
        </w:rPr>
        <w:t>God is enthroned the only Lord.</w:t>
      </w:r>
    </w:p>
    <w:p w14:paraId="5C897117">
      <w:pPr>
        <w:spacing w:after="289" w:line="259" w:lineRule="auto"/>
        <w:ind w:left="0" w:firstLine="0"/>
        <w:jc w:val="left"/>
        <w:rPr>
          <w:rFonts w:hint="eastAsia"/>
        </w:rPr>
      </w:pPr>
      <w:r>
        <w:rPr>
          <w:rFonts w:hint="eastAsia"/>
        </w:rPr>
        <w:t>上帝登上宝座，作唯一的王。</w:t>
      </w:r>
    </w:p>
    <w:p w14:paraId="0FD791A6">
      <w:pPr>
        <w:spacing w:after="289" w:line="259" w:lineRule="auto"/>
        <w:ind w:left="0" w:firstLine="0"/>
        <w:jc w:val="left"/>
        <w:rPr>
          <w:rFonts w:hint="eastAsia"/>
        </w:rPr>
      </w:pPr>
      <w:r>
        <w:rPr>
          <w:rFonts w:hint="eastAsia"/>
        </w:rPr>
        <w:t>His scepter is uprightness.</w:t>
      </w:r>
    </w:p>
    <w:p w14:paraId="1E98A1D0">
      <w:pPr>
        <w:spacing w:after="289" w:line="259" w:lineRule="auto"/>
        <w:ind w:left="0" w:firstLine="0"/>
        <w:jc w:val="left"/>
        <w:rPr>
          <w:rFonts w:hint="eastAsia"/>
        </w:rPr>
      </w:pPr>
      <w:r>
        <w:rPr>
          <w:rFonts w:hint="eastAsia"/>
        </w:rPr>
        <w:t>祂的权杖是正直。</w:t>
      </w:r>
    </w:p>
    <w:p w14:paraId="4F0A9B58">
      <w:pPr>
        <w:spacing w:after="289" w:line="259" w:lineRule="auto"/>
        <w:ind w:left="0" w:firstLine="0"/>
        <w:jc w:val="left"/>
        <w:rPr>
          <w:rFonts w:hint="eastAsia"/>
        </w:rPr>
      </w:pPr>
      <w:r>
        <w:rPr>
          <w:rFonts w:hint="eastAsia"/>
        </w:rPr>
        <w:t>Thus He shall reign forever and ever.</w:t>
      </w:r>
    </w:p>
    <w:p w14:paraId="6759B49C">
      <w:pPr>
        <w:spacing w:after="289" w:line="259" w:lineRule="auto"/>
        <w:ind w:left="0" w:firstLine="0"/>
        <w:jc w:val="left"/>
        <w:rPr>
          <w:rFonts w:hint="eastAsia"/>
        </w:rPr>
      </w:pPr>
      <w:r>
        <w:rPr>
          <w:rFonts w:hint="eastAsia"/>
        </w:rPr>
        <w:t>祂将如此作王，直到永永远远。</w:t>
      </w:r>
    </w:p>
    <w:p w14:paraId="2027147D">
      <w:pPr>
        <w:spacing w:after="289" w:line="259" w:lineRule="auto"/>
        <w:ind w:left="0" w:firstLine="0"/>
        <w:jc w:val="left"/>
        <w:rPr>
          <w:rFonts w:hint="eastAsia"/>
        </w:rPr>
      </w:pPr>
      <w:r>
        <w:rPr>
          <w:rFonts w:hint="eastAsia"/>
        </w:rPr>
        <w:t>Sin is forever annihilated.</w:t>
      </w:r>
    </w:p>
    <w:p w14:paraId="658C7A08">
      <w:pPr>
        <w:spacing w:after="289" w:line="259" w:lineRule="auto"/>
        <w:ind w:left="0" w:firstLine="0"/>
        <w:jc w:val="left"/>
        <w:rPr>
          <w:rFonts w:hint="eastAsia"/>
        </w:rPr>
      </w:pPr>
      <w:r>
        <w:rPr>
          <w:rFonts w:hint="eastAsia"/>
        </w:rPr>
        <w:t>罪被永远消灭。</w:t>
      </w:r>
    </w:p>
    <w:p w14:paraId="2293B3D0">
      <w:pPr>
        <w:spacing w:after="289" w:line="259" w:lineRule="auto"/>
        <w:ind w:left="0" w:firstLine="0"/>
        <w:jc w:val="left"/>
        <w:rPr>
          <w:rFonts w:hint="eastAsia"/>
        </w:rPr>
      </w:pPr>
      <w:r>
        <w:rPr>
          <w:rFonts w:hint="eastAsia"/>
        </w:rPr>
        <w:t>It can no longer disturb, or vex, or soil.</w:t>
      </w:r>
    </w:p>
    <w:p w14:paraId="1144596B">
      <w:pPr>
        <w:spacing w:after="289" w:line="259" w:lineRule="auto"/>
        <w:ind w:left="0" w:firstLine="0"/>
        <w:jc w:val="left"/>
        <w:rPr>
          <w:rFonts w:hint="eastAsia"/>
        </w:rPr>
      </w:pPr>
      <w:r>
        <w:rPr>
          <w:rFonts w:hint="eastAsia"/>
        </w:rPr>
        <w:t>它再不能搅扰，或烦扰，或玷污。</w:t>
      </w:r>
    </w:p>
    <w:p w14:paraId="236DA239">
      <w:pPr>
        <w:spacing w:after="289" w:line="259" w:lineRule="auto"/>
        <w:ind w:left="0" w:firstLine="0"/>
        <w:jc w:val="left"/>
        <w:rPr>
          <w:rFonts w:hint="eastAsia"/>
        </w:rPr>
      </w:pPr>
      <w:r>
        <w:rPr>
          <w:rFonts w:hint="eastAsia"/>
        </w:rPr>
        <w:t>The righteous God rules over a righteous world.</w:t>
      </w:r>
    </w:p>
    <w:p w14:paraId="30E66269">
      <w:pPr>
        <w:spacing w:after="289" w:line="259" w:lineRule="auto"/>
        <w:ind w:left="0" w:firstLine="0"/>
        <w:jc w:val="left"/>
        <w:rPr>
          <w:rFonts w:hint="eastAsia"/>
        </w:rPr>
      </w:pPr>
      <w:r>
        <w:rPr>
          <w:rFonts w:hint="eastAsia"/>
        </w:rPr>
        <w:t>公义的上帝治理一个公义的世界。</w:t>
      </w:r>
    </w:p>
    <w:p w14:paraId="0E3A7D27">
      <w:pPr>
        <w:spacing w:after="289" w:line="259" w:lineRule="auto"/>
        <w:ind w:left="0" w:firstLine="0"/>
        <w:jc w:val="left"/>
        <w:rPr>
          <w:rFonts w:hint="eastAsia"/>
        </w:rPr>
      </w:pPr>
      <w:r>
        <w:rPr>
          <w:rFonts w:hint="eastAsia"/>
        </w:rPr>
        <w:t>His people shall be all holy.</w:t>
      </w:r>
    </w:p>
    <w:p w14:paraId="7D0AD04A">
      <w:pPr>
        <w:spacing w:after="289" w:line="259" w:lineRule="auto"/>
        <w:ind w:left="0" w:firstLine="0"/>
        <w:jc w:val="left"/>
        <w:rPr>
          <w:rFonts w:hint="eastAsia"/>
        </w:rPr>
      </w:pPr>
      <w:r>
        <w:rPr>
          <w:rFonts w:hint="eastAsia"/>
        </w:rPr>
        <w:t>祂的百姓将要全然圣洁。</w:t>
      </w:r>
    </w:p>
    <w:p w14:paraId="1057DCF1">
      <w:pPr>
        <w:spacing w:after="289" w:line="259" w:lineRule="auto"/>
        <w:ind w:left="0" w:firstLine="0"/>
        <w:jc w:val="left"/>
        <w:rPr>
          <w:rFonts w:hint="eastAsia"/>
        </w:rPr>
      </w:pPr>
      <w:r>
        <w:rPr>
          <w:rFonts w:hint="eastAsia"/>
        </w:rPr>
        <w:t>Holiness and love shall be on each brow.</w:t>
      </w:r>
    </w:p>
    <w:p w14:paraId="36EA5F7E">
      <w:pPr>
        <w:spacing w:after="289" w:line="259" w:lineRule="auto"/>
        <w:ind w:left="0" w:firstLine="0"/>
        <w:jc w:val="left"/>
        <w:rPr>
          <w:rFonts w:hint="eastAsia"/>
        </w:rPr>
      </w:pPr>
      <w:r>
        <w:rPr>
          <w:rFonts w:hint="eastAsia"/>
        </w:rPr>
        <w:t>圣洁和爱将要在每一个额上。</w:t>
      </w:r>
    </w:p>
    <w:p w14:paraId="3588BC27">
      <w:pPr>
        <w:spacing w:after="289" w:line="259" w:lineRule="auto"/>
        <w:ind w:left="0" w:firstLine="0"/>
        <w:jc w:val="left"/>
        <w:rPr>
          <w:rFonts w:hint="eastAsia"/>
        </w:rPr>
      </w:pPr>
      <w:r>
        <w:rPr>
          <w:rFonts w:hint="eastAsia"/>
        </w:rPr>
        <w:t>Holiness alone is the atmosphere of the new earth.</w:t>
      </w:r>
    </w:p>
    <w:p w14:paraId="20F39307">
      <w:pPr>
        <w:spacing w:after="289" w:line="259" w:lineRule="auto"/>
        <w:ind w:left="0" w:firstLine="0"/>
        <w:jc w:val="left"/>
        <w:rPr>
          <w:rFonts w:hint="eastAsia"/>
        </w:rPr>
      </w:pPr>
      <w:r>
        <w:rPr>
          <w:rFonts w:hint="eastAsia"/>
        </w:rPr>
        <w:t>唯有圣洁是新地的气氛。</w:t>
      </w:r>
    </w:p>
    <w:p w14:paraId="000EC437">
      <w:pPr>
        <w:spacing w:after="289" w:line="259" w:lineRule="auto"/>
        <w:ind w:left="0" w:firstLine="0"/>
        <w:jc w:val="left"/>
        <w:rPr>
          <w:rFonts w:hint="eastAsia"/>
        </w:rPr>
      </w:pPr>
    </w:p>
    <w:p w14:paraId="77361796">
      <w:pPr>
        <w:spacing w:after="289" w:line="259" w:lineRule="auto"/>
        <w:ind w:left="0" w:firstLine="0"/>
        <w:jc w:val="left"/>
        <w:rPr>
          <w:rFonts w:hint="eastAsia"/>
        </w:rPr>
      </w:pPr>
      <w:r>
        <w:rPr>
          <w:rFonts w:hint="eastAsia"/>
        </w:rPr>
        <w:t>9."The Lord also will be a refuge for the oppressed, a refuge in timesof trouble."</w:t>
      </w:r>
    </w:p>
    <w:p w14:paraId="3FBF2FBD">
      <w:pPr>
        <w:spacing w:after="289" w:line="259" w:lineRule="auto"/>
        <w:ind w:left="0" w:firstLine="0"/>
        <w:jc w:val="left"/>
        <w:rPr>
          <w:rFonts w:hint="eastAsia"/>
        </w:rPr>
      </w:pPr>
      <w:r>
        <w:rPr>
          <w:rFonts w:hint="eastAsia"/>
        </w:rPr>
        <w:t>9.“耶和华又要给受欺压的人作高台，在患难的时候作高台。”</w:t>
      </w:r>
    </w:p>
    <w:p w14:paraId="46CB29B2">
      <w:pPr>
        <w:spacing w:after="289" w:line="259" w:lineRule="auto"/>
        <w:ind w:left="0" w:firstLine="0"/>
        <w:jc w:val="left"/>
        <w:rPr>
          <w:rFonts w:hint="eastAsia"/>
        </w:rPr>
      </w:pPr>
      <w:r>
        <w:rPr>
          <w:rFonts w:hint="eastAsia"/>
        </w:rPr>
        <w:t>But until the restoration of all things shall arrive, oppression will not cease, and times of trouble will continue.</w:t>
      </w:r>
    </w:p>
    <w:p w14:paraId="279304AD">
      <w:pPr>
        <w:spacing w:after="289" w:line="259" w:lineRule="auto"/>
        <w:ind w:left="0" w:firstLine="0"/>
        <w:jc w:val="left"/>
        <w:rPr>
          <w:rFonts w:hint="eastAsia"/>
        </w:rPr>
      </w:pPr>
      <w:r>
        <w:rPr>
          <w:rFonts w:hint="eastAsia"/>
        </w:rPr>
        <w:t>但直到万物复兴的时候来到，欺压不会停止，患难的时候也会继续。</w:t>
      </w:r>
    </w:p>
    <w:p w14:paraId="680CA219">
      <w:pPr>
        <w:spacing w:after="289" w:line="259" w:lineRule="auto"/>
        <w:ind w:left="0" w:firstLine="0"/>
        <w:jc w:val="left"/>
        <w:rPr>
          <w:rFonts w:hint="eastAsia"/>
        </w:rPr>
      </w:pPr>
      <w:r>
        <w:rPr>
          <w:rFonts w:hint="eastAsia"/>
        </w:rPr>
        <w:t>The irreconcilable enemy will use each opportunity to malign, to vex, and to destroy.</w:t>
      </w:r>
    </w:p>
    <w:p w14:paraId="32D50FA8">
      <w:pPr>
        <w:spacing w:after="289" w:line="259" w:lineRule="auto"/>
        <w:ind w:left="0" w:firstLine="0"/>
        <w:jc w:val="left"/>
        <w:rPr>
          <w:rFonts w:hint="eastAsia"/>
        </w:rPr>
      </w:pPr>
      <w:r>
        <w:rPr>
          <w:rFonts w:hint="eastAsia"/>
        </w:rPr>
        <w:t>那不可和解的仇敌将利用每一个机会来毁谤、烦扰和毁灭。</w:t>
      </w:r>
    </w:p>
    <w:p w14:paraId="1F27F0D9">
      <w:pPr>
        <w:spacing w:after="289" w:line="259" w:lineRule="auto"/>
        <w:ind w:left="0" w:firstLine="0"/>
        <w:jc w:val="left"/>
        <w:rPr>
          <w:rFonts w:hint="eastAsia"/>
        </w:rPr>
      </w:pPr>
      <w:r>
        <w:rPr>
          <w:rFonts w:hint="eastAsia"/>
        </w:rPr>
        <w:t>The prince of this world will hate the godly.</w:t>
      </w:r>
    </w:p>
    <w:p w14:paraId="7054954D">
      <w:pPr>
        <w:spacing w:after="289" w:line="259" w:lineRule="auto"/>
        <w:ind w:left="0" w:firstLine="0"/>
        <w:jc w:val="left"/>
        <w:rPr>
          <w:rFonts w:hint="eastAsia"/>
        </w:rPr>
      </w:pPr>
      <w:r>
        <w:rPr>
          <w:rFonts w:hint="eastAsia"/>
        </w:rPr>
        <w:t>这世界的王将要恨恶敬虔的人。</w:t>
      </w:r>
    </w:p>
    <w:p w14:paraId="729CB348">
      <w:pPr>
        <w:spacing w:after="289" w:line="259" w:lineRule="auto"/>
        <w:ind w:left="0" w:firstLine="0"/>
        <w:jc w:val="left"/>
        <w:rPr>
          <w:rFonts w:hint="eastAsia"/>
        </w:rPr>
      </w:pPr>
      <w:r>
        <w:rPr>
          <w:rFonts w:hint="eastAsia"/>
        </w:rPr>
        <w:t>His fiery darts will thickly fall.</w:t>
      </w:r>
    </w:p>
    <w:p w14:paraId="70064955">
      <w:pPr>
        <w:spacing w:after="289" w:line="259" w:lineRule="auto"/>
        <w:ind w:left="0" w:firstLine="0"/>
        <w:jc w:val="left"/>
        <w:rPr>
          <w:rFonts w:hint="eastAsia"/>
        </w:rPr>
      </w:pPr>
      <w:r>
        <w:rPr>
          <w:rFonts w:hint="eastAsia"/>
        </w:rPr>
        <w:t>他的火箭将要密集地落下。</w:t>
      </w:r>
    </w:p>
    <w:p w14:paraId="11278BC0">
      <w:pPr>
        <w:spacing w:after="289" w:line="259" w:lineRule="auto"/>
        <w:ind w:left="0" w:firstLine="0"/>
        <w:jc w:val="left"/>
        <w:rPr>
          <w:rFonts w:hint="eastAsia"/>
        </w:rPr>
      </w:pPr>
    </w:p>
    <w:p w14:paraId="65D43552">
      <w:pPr>
        <w:spacing w:after="289" w:line="259" w:lineRule="auto"/>
        <w:ind w:left="0" w:firstLine="0"/>
        <w:jc w:val="left"/>
        <w:rPr>
          <w:rFonts w:hint="eastAsia"/>
        </w:rPr>
      </w:pPr>
      <w:r>
        <w:rPr>
          <w:rFonts w:hint="eastAsia"/>
        </w:rPr>
        <w:t>But a ready refuge is at hand.</w:t>
      </w:r>
    </w:p>
    <w:p w14:paraId="2140BC05">
      <w:pPr>
        <w:spacing w:after="289" w:line="259" w:lineRule="auto"/>
        <w:ind w:left="0" w:firstLine="0"/>
        <w:jc w:val="left"/>
        <w:rPr>
          <w:rFonts w:hint="eastAsia"/>
        </w:rPr>
      </w:pPr>
      <w:r>
        <w:rPr>
          <w:rFonts w:hint="eastAsia"/>
        </w:rPr>
        <w:t>但一个现成的避难所就在手边。</w:t>
      </w:r>
    </w:p>
    <w:p w14:paraId="4167335A">
      <w:pPr>
        <w:spacing w:after="289" w:line="259" w:lineRule="auto"/>
        <w:ind w:left="0" w:firstLine="0"/>
        <w:jc w:val="left"/>
        <w:rPr>
          <w:rFonts w:hint="eastAsia"/>
        </w:rPr>
      </w:pPr>
      <w:r>
        <w:rPr>
          <w:rFonts w:hint="eastAsia"/>
        </w:rPr>
        <w:t>That refuge is the Lord, and His shelter is impregnable.</w:t>
      </w:r>
    </w:p>
    <w:p w14:paraId="5E3F1EC3">
      <w:pPr>
        <w:spacing w:after="289" w:line="259" w:lineRule="auto"/>
        <w:ind w:left="0" w:firstLine="0"/>
        <w:jc w:val="left"/>
        <w:rPr>
          <w:rFonts w:hint="eastAsia"/>
        </w:rPr>
      </w:pPr>
      <w:r>
        <w:rPr>
          <w:rFonts w:hint="eastAsia"/>
        </w:rPr>
        <w:t>那避难所就是主，祂的庇护是坚不可摧的。</w:t>
      </w:r>
    </w:p>
    <w:p w14:paraId="54C54129">
      <w:pPr>
        <w:spacing w:after="289" w:line="259" w:lineRule="auto"/>
        <w:ind w:left="0" w:firstLine="0"/>
        <w:jc w:val="left"/>
        <w:rPr>
          <w:rFonts w:hint="eastAsia"/>
        </w:rPr>
      </w:pPr>
      <w:r>
        <w:rPr>
          <w:rFonts w:hint="eastAsia"/>
        </w:rPr>
        <w:t>All acts of Satan are weak against it.</w:t>
      </w:r>
    </w:p>
    <w:p w14:paraId="39B3F490">
      <w:pPr>
        <w:spacing w:after="289" w:line="259" w:lineRule="auto"/>
        <w:ind w:left="0" w:firstLine="0"/>
        <w:jc w:val="left"/>
        <w:rPr>
          <w:rFonts w:hint="eastAsia"/>
        </w:rPr>
      </w:pPr>
      <w:r>
        <w:rPr>
          <w:rFonts w:hint="eastAsia"/>
        </w:rPr>
        <w:t>撒但一切的行为在它面前都是软弱的。</w:t>
      </w:r>
    </w:p>
    <w:p w14:paraId="02B2D1DA">
      <w:pPr>
        <w:spacing w:after="289" w:line="259" w:lineRule="auto"/>
        <w:ind w:left="0" w:firstLine="0"/>
        <w:jc w:val="left"/>
        <w:rPr>
          <w:rFonts w:hint="eastAsia"/>
        </w:rPr>
      </w:pPr>
      <w:r>
        <w:rPr>
          <w:rFonts w:hint="eastAsia"/>
        </w:rPr>
        <w:t>He cannot force its barrier gates; he cannot scale its walls.</w:t>
      </w:r>
    </w:p>
    <w:p w14:paraId="775E62C4">
      <w:pPr>
        <w:spacing w:after="289" w:line="259" w:lineRule="auto"/>
        <w:ind w:left="0" w:firstLine="0"/>
        <w:jc w:val="left"/>
        <w:rPr>
          <w:rFonts w:hint="eastAsia"/>
        </w:rPr>
      </w:pPr>
      <w:r>
        <w:rPr>
          <w:rFonts w:hint="eastAsia"/>
        </w:rPr>
        <w:t>他不能强行冲破它的障碍门；他不能攀登它的墙壁。</w:t>
      </w:r>
    </w:p>
    <w:p w14:paraId="78344884">
      <w:pPr>
        <w:spacing w:after="289" w:line="259" w:lineRule="auto"/>
        <w:ind w:left="0" w:firstLine="0"/>
        <w:jc w:val="left"/>
        <w:rPr>
          <w:rFonts w:hint="eastAsia"/>
        </w:rPr>
      </w:pPr>
      <w:r>
        <w:rPr>
          <w:rFonts w:hint="eastAsia"/>
        </w:rPr>
        <w:t>Salvation is its ramparts; omnipotence is its strength.</w:t>
      </w:r>
    </w:p>
    <w:p w14:paraId="14F59C67">
      <w:pPr>
        <w:spacing w:after="289" w:line="259" w:lineRule="auto"/>
        <w:ind w:left="0" w:firstLine="0"/>
        <w:jc w:val="left"/>
        <w:rPr>
          <w:rFonts w:hint="eastAsia"/>
        </w:rPr>
      </w:pPr>
      <w:r>
        <w:rPr>
          <w:rFonts w:hint="eastAsia"/>
        </w:rPr>
        <w:t>救恩是它的壁垒；全能是它的力量。</w:t>
      </w:r>
    </w:p>
    <w:p w14:paraId="48CEFC50">
      <w:pPr>
        <w:spacing w:after="289" w:line="259" w:lineRule="auto"/>
        <w:ind w:left="0" w:firstLine="0"/>
        <w:jc w:val="left"/>
        <w:rPr>
          <w:rFonts w:hint="eastAsia"/>
        </w:rPr>
      </w:pPr>
    </w:p>
    <w:p w14:paraId="3C608E59">
      <w:pPr>
        <w:spacing w:after="289" w:line="259" w:lineRule="auto"/>
        <w:ind w:left="0" w:firstLine="0"/>
        <w:jc w:val="left"/>
        <w:rPr>
          <w:rFonts w:hint="eastAsia"/>
        </w:rPr>
      </w:pPr>
      <w:r>
        <w:rPr>
          <w:rFonts w:hint="eastAsia"/>
        </w:rPr>
        <w:t>10."And those who know Your name will put their trust in You; forYou, Lord, have not forsaken those who seek You."</w:t>
      </w:r>
    </w:p>
    <w:p w14:paraId="78838A71">
      <w:pPr>
        <w:spacing w:after="289" w:line="259" w:lineRule="auto"/>
        <w:ind w:left="0" w:firstLine="0"/>
        <w:jc w:val="left"/>
        <w:rPr>
          <w:rFonts w:hint="eastAsia"/>
        </w:rPr>
      </w:pPr>
      <w:r>
        <w:rPr>
          <w:rFonts w:hint="eastAsia"/>
        </w:rPr>
        <w:t>10.“并且认识你名的人要倚靠你；因为你耶和华没有离弃那些寻求你的人。”</w:t>
      </w:r>
    </w:p>
    <w:p w14:paraId="73DA7CBF">
      <w:pPr>
        <w:spacing w:after="289" w:line="259" w:lineRule="auto"/>
        <w:ind w:left="0" w:firstLine="0"/>
        <w:jc w:val="left"/>
        <w:rPr>
          <w:rFonts w:hint="eastAsia"/>
        </w:rPr>
      </w:pPr>
      <w:r>
        <w:rPr>
          <w:rFonts w:hint="eastAsia"/>
        </w:rPr>
        <w:t>The knowledge of the Lord begets all confidence.</w:t>
      </w:r>
    </w:p>
    <w:p w14:paraId="0BAE9C79">
      <w:pPr>
        <w:spacing w:after="289" w:line="259" w:lineRule="auto"/>
        <w:ind w:left="0" w:firstLine="0"/>
        <w:jc w:val="left"/>
        <w:rPr>
          <w:rFonts w:hint="eastAsia"/>
        </w:rPr>
      </w:pPr>
      <w:r>
        <w:rPr>
          <w:rFonts w:hint="eastAsia"/>
        </w:rPr>
        <w:t>对主的认识产生一切的信靠。</w:t>
      </w:r>
    </w:p>
    <w:p w14:paraId="36F51FE2">
      <w:pPr>
        <w:spacing w:after="289" w:line="259" w:lineRule="auto"/>
        <w:ind w:left="0" w:firstLine="0"/>
        <w:jc w:val="left"/>
        <w:rPr>
          <w:rFonts w:hint="eastAsia"/>
        </w:rPr>
      </w:pPr>
      <w:r>
        <w:rPr>
          <w:rFonts w:hint="eastAsia"/>
        </w:rPr>
        <w:t>It is ignorance which trembles.</w:t>
      </w:r>
    </w:p>
    <w:p w14:paraId="36074405">
      <w:pPr>
        <w:spacing w:after="289" w:line="259" w:lineRule="auto"/>
        <w:ind w:left="0" w:firstLine="0"/>
        <w:jc w:val="left"/>
        <w:rPr>
          <w:rFonts w:hint="eastAsia"/>
        </w:rPr>
      </w:pPr>
      <w:r>
        <w:rPr>
          <w:rFonts w:hint="eastAsia"/>
        </w:rPr>
        <w:t>是无知才战兢。</w:t>
      </w:r>
    </w:p>
    <w:p w14:paraId="1F9A8CD1">
      <w:pPr>
        <w:spacing w:after="289" w:line="259" w:lineRule="auto"/>
        <w:ind w:left="0" w:firstLine="0"/>
        <w:jc w:val="left"/>
        <w:rPr>
          <w:rFonts w:hint="eastAsia"/>
        </w:rPr>
      </w:pPr>
      <w:r>
        <w:rPr>
          <w:rFonts w:hint="eastAsia"/>
        </w:rPr>
        <w:t>The name which manifests His glorious perfections annihilates distrust.</w:t>
      </w:r>
    </w:p>
    <w:p w14:paraId="64A0F6DA">
      <w:pPr>
        <w:spacing w:after="289" w:line="259" w:lineRule="auto"/>
        <w:ind w:left="0" w:firstLine="0"/>
        <w:jc w:val="left"/>
        <w:rPr>
          <w:rFonts w:hint="eastAsia"/>
        </w:rPr>
      </w:pPr>
      <w:r>
        <w:rPr>
          <w:rFonts w:hint="eastAsia"/>
        </w:rPr>
        <w:t>那彰显祂荣耀完美之名，消灭了不信。</w:t>
      </w:r>
    </w:p>
    <w:p w14:paraId="1D220FA7">
      <w:pPr>
        <w:spacing w:after="289" w:line="259" w:lineRule="auto"/>
        <w:ind w:left="0" w:firstLine="0"/>
        <w:jc w:val="left"/>
        <w:rPr>
          <w:rFonts w:hint="eastAsia"/>
        </w:rPr>
      </w:pPr>
      <w:r>
        <w:rPr>
          <w:rFonts w:hint="eastAsia"/>
        </w:rPr>
        <w:t>We may, indeed, trust fully; for the Lord hates divorce.</w:t>
      </w:r>
    </w:p>
    <w:p w14:paraId="29304E0F">
      <w:pPr>
        <w:spacing w:after="289" w:line="259" w:lineRule="auto"/>
        <w:ind w:left="0" w:firstLine="0"/>
        <w:jc w:val="left"/>
        <w:rPr>
          <w:rFonts w:hint="eastAsia"/>
        </w:rPr>
      </w:pPr>
      <w:r>
        <w:rPr>
          <w:rFonts w:hint="eastAsia"/>
        </w:rPr>
        <w:t>我们确实可以完全信靠；因为主恨恶休妻。</w:t>
      </w:r>
    </w:p>
    <w:p w14:paraId="226D20A2">
      <w:pPr>
        <w:spacing w:after="289" w:line="259" w:lineRule="auto"/>
        <w:ind w:left="0" w:firstLine="0"/>
        <w:jc w:val="left"/>
        <w:rPr>
          <w:rFonts w:hint="eastAsia"/>
        </w:rPr>
      </w:pPr>
    </w:p>
    <w:p w14:paraId="3E173719">
      <w:pPr>
        <w:spacing w:after="289" w:line="259" w:lineRule="auto"/>
        <w:ind w:left="0" w:firstLine="0"/>
        <w:jc w:val="left"/>
        <w:rPr>
          <w:rFonts w:hint="eastAsia"/>
        </w:rPr>
      </w:pPr>
      <w:r>
        <w:rPr>
          <w:rFonts w:hint="eastAsia"/>
        </w:rPr>
        <w:t>Those whom He loves He loves to the end.</w:t>
      </w:r>
    </w:p>
    <w:p w14:paraId="25B3999C">
      <w:pPr>
        <w:spacing w:after="289" w:line="259" w:lineRule="auto"/>
        <w:ind w:left="0" w:firstLine="0"/>
        <w:jc w:val="left"/>
        <w:rPr>
          <w:rFonts w:hint="eastAsia"/>
        </w:rPr>
      </w:pPr>
      <w:r>
        <w:rPr>
          <w:rFonts w:hint="eastAsia"/>
        </w:rPr>
        <w:t>祂所爱的人，祂就爱他们到底。</w:t>
      </w:r>
    </w:p>
    <w:p w14:paraId="17498564">
      <w:pPr>
        <w:spacing w:after="289" w:line="259" w:lineRule="auto"/>
        <w:ind w:left="0" w:firstLine="0"/>
        <w:jc w:val="left"/>
        <w:rPr>
          <w:rFonts w:hint="eastAsia"/>
        </w:rPr>
      </w:pPr>
      <w:r>
        <w:rPr>
          <w:rFonts w:hint="eastAsia"/>
        </w:rPr>
        <w:t>In Him there is no variableness nor shadow of turning.</w:t>
      </w:r>
    </w:p>
    <w:p w14:paraId="777FAA80">
      <w:pPr>
        <w:spacing w:after="289" w:line="259" w:lineRule="auto"/>
        <w:ind w:left="0" w:firstLine="0"/>
        <w:jc w:val="left"/>
        <w:rPr>
          <w:rFonts w:hint="eastAsia"/>
        </w:rPr>
      </w:pPr>
      <w:r>
        <w:rPr>
          <w:rFonts w:hint="eastAsia"/>
        </w:rPr>
        <w:t>在祂并没有改变，也没有转动的影儿。</w:t>
      </w:r>
    </w:p>
    <w:p w14:paraId="2693E6AE">
      <w:pPr>
        <w:spacing w:after="289" w:line="259" w:lineRule="auto"/>
        <w:ind w:left="0" w:firstLine="0"/>
        <w:jc w:val="left"/>
        <w:rPr>
          <w:rFonts w:hint="eastAsia"/>
        </w:rPr>
      </w:pPr>
      <w:r>
        <w:rPr>
          <w:rFonts w:hint="eastAsia"/>
        </w:rPr>
        <w:t>The mother may forsake her nursing infant; the father may forget his first-born son; friend may abandon friend; but the Word stands forever sure, "I will never leave you nor forsake you."</w:t>
      </w:r>
    </w:p>
    <w:p w14:paraId="53D10BAF">
      <w:pPr>
        <w:spacing w:after="289" w:line="259" w:lineRule="auto"/>
        <w:ind w:left="0" w:firstLine="0"/>
        <w:jc w:val="left"/>
        <w:rPr>
          <w:rFonts w:hint="eastAsia"/>
        </w:rPr>
      </w:pPr>
      <w:r>
        <w:rPr>
          <w:rFonts w:hint="eastAsia"/>
        </w:rPr>
        <w:t>母亲可能忘记她吃奶的婴孩；父亲可能忘记他的长子；朋友可能离弃朋友；但圣言永远立定，“我总不撇下你，也不丢弃你。”</w:t>
      </w:r>
    </w:p>
    <w:p w14:paraId="71B2291B">
      <w:pPr>
        <w:spacing w:after="289" w:line="259" w:lineRule="auto"/>
        <w:ind w:left="0" w:firstLine="0"/>
        <w:jc w:val="left"/>
        <w:rPr>
          <w:rFonts w:hint="eastAsia"/>
        </w:rPr>
      </w:pPr>
      <w:r>
        <w:rPr>
          <w:rFonts w:hint="eastAsia"/>
        </w:rPr>
        <w:t>Holy Spirit! show us more of this unchanging love!</w:t>
      </w:r>
    </w:p>
    <w:p w14:paraId="54433D35">
      <w:pPr>
        <w:spacing w:after="289" w:line="259" w:lineRule="auto"/>
        <w:ind w:left="0" w:firstLine="0"/>
        <w:jc w:val="left"/>
        <w:rPr>
          <w:rFonts w:hint="eastAsia"/>
        </w:rPr>
      </w:pPr>
      <w:r>
        <w:rPr>
          <w:rFonts w:hint="eastAsia"/>
        </w:rPr>
        <w:t>圣灵啊！向我们更多地显明这不变的爱！</w:t>
      </w:r>
    </w:p>
    <w:p w14:paraId="419DFB6B">
      <w:pPr>
        <w:spacing w:after="289" w:line="259" w:lineRule="auto"/>
        <w:ind w:left="0" w:firstLine="0"/>
        <w:jc w:val="left"/>
        <w:rPr>
          <w:rFonts w:hint="eastAsia"/>
        </w:rPr>
      </w:pPr>
    </w:p>
    <w:p w14:paraId="55B787FC">
      <w:pPr>
        <w:spacing w:after="289" w:line="259" w:lineRule="auto"/>
        <w:ind w:left="0" w:firstLine="0"/>
        <w:jc w:val="left"/>
        <w:rPr>
          <w:rFonts w:hint="eastAsia"/>
        </w:rPr>
      </w:pPr>
      <w:r>
        <w:rPr>
          <w:rFonts w:hint="eastAsia"/>
        </w:rPr>
        <w:t>11."Sing praises to the Lord who dwells in Zion! Declare His deeds among the people."</w:t>
      </w:r>
    </w:p>
    <w:p w14:paraId="4F0E8C8D">
      <w:pPr>
        <w:spacing w:after="289" w:line="259" w:lineRule="auto"/>
        <w:ind w:left="0" w:firstLine="0"/>
        <w:jc w:val="left"/>
        <w:rPr>
          <w:rFonts w:hint="eastAsia"/>
        </w:rPr>
      </w:pPr>
      <w:r>
        <w:rPr>
          <w:rFonts w:hint="eastAsia"/>
        </w:rPr>
        <w:t>11.应当歌颂住在锡安的上主！在万民中宣扬祂的作为。</w:t>
      </w:r>
    </w:p>
    <w:p w14:paraId="6E3953B6">
      <w:pPr>
        <w:spacing w:after="289" w:line="259" w:lineRule="auto"/>
        <w:ind w:left="0" w:firstLine="0"/>
        <w:jc w:val="left"/>
        <w:rPr>
          <w:rFonts w:hint="eastAsia"/>
        </w:rPr>
      </w:pPr>
      <w:r>
        <w:rPr>
          <w:rFonts w:hint="eastAsia"/>
        </w:rPr>
        <w:t>To the Old Testament church the Lord revealed Himself as seated between the cherubim on the mercy-seat.</w:t>
      </w:r>
    </w:p>
    <w:p w14:paraId="4D9C413E">
      <w:pPr>
        <w:spacing w:after="289" w:line="259" w:lineRule="auto"/>
        <w:ind w:left="0" w:firstLine="0"/>
        <w:jc w:val="left"/>
        <w:rPr>
          <w:rFonts w:hint="eastAsia"/>
        </w:rPr>
      </w:pPr>
      <w:r>
        <w:rPr>
          <w:rFonts w:hint="eastAsia"/>
        </w:rPr>
        <w:t>对旧约的教会，上主将自己启示为坐在怜悯座上基路伯之间。</w:t>
      </w:r>
    </w:p>
    <w:p w14:paraId="7D247DB4">
      <w:pPr>
        <w:spacing w:after="289" w:line="259" w:lineRule="auto"/>
        <w:ind w:left="0" w:firstLine="0"/>
        <w:jc w:val="left"/>
        <w:rPr>
          <w:rFonts w:hint="eastAsia"/>
        </w:rPr>
      </w:pPr>
      <w:r>
        <w:rPr>
          <w:rFonts w:hint="eastAsia"/>
        </w:rPr>
        <w:t>Christ is this seat to us.</w:t>
      </w:r>
    </w:p>
    <w:p w14:paraId="674701AD">
      <w:pPr>
        <w:spacing w:after="289" w:line="259" w:lineRule="auto"/>
        <w:ind w:left="0" w:firstLine="0"/>
        <w:jc w:val="left"/>
        <w:rPr>
          <w:rFonts w:hint="eastAsia"/>
        </w:rPr>
      </w:pPr>
      <w:r>
        <w:rPr>
          <w:rFonts w:hint="eastAsia"/>
        </w:rPr>
        <w:t>基督是我们的这个怜悯座。</w:t>
      </w:r>
    </w:p>
    <w:p w14:paraId="0E524633">
      <w:pPr>
        <w:spacing w:after="289" w:line="259" w:lineRule="auto"/>
        <w:ind w:left="0" w:firstLine="0"/>
        <w:jc w:val="left"/>
        <w:rPr>
          <w:rFonts w:hint="eastAsia"/>
        </w:rPr>
      </w:pPr>
      <w:r>
        <w:rPr>
          <w:rFonts w:hint="eastAsia"/>
        </w:rPr>
        <w:t>In Him we have constant access to our God, and always find a ready welcome.</w:t>
      </w:r>
    </w:p>
    <w:p w14:paraId="083DF8E6">
      <w:pPr>
        <w:spacing w:after="289" w:line="259" w:lineRule="auto"/>
        <w:ind w:left="0" w:firstLine="0"/>
        <w:jc w:val="left"/>
        <w:rPr>
          <w:rFonts w:hint="eastAsia"/>
        </w:rPr>
      </w:pPr>
      <w:r>
        <w:rPr>
          <w:rFonts w:hint="eastAsia"/>
        </w:rPr>
        <w:t>在祂里面，我们得以不断地进到我们的神面前，并且总能找到随时的欢迎。</w:t>
      </w:r>
    </w:p>
    <w:p w14:paraId="4E0B4F92">
      <w:pPr>
        <w:spacing w:after="289" w:line="259" w:lineRule="auto"/>
        <w:ind w:left="0" w:firstLine="0"/>
        <w:jc w:val="left"/>
        <w:rPr>
          <w:rFonts w:hint="eastAsia"/>
        </w:rPr>
      </w:pPr>
      <w:r>
        <w:rPr>
          <w:rFonts w:hint="eastAsia"/>
        </w:rPr>
        <w:t>In Him we draw near to God, and He draws near to us.</w:t>
      </w:r>
    </w:p>
    <w:p w14:paraId="721C94B8">
      <w:pPr>
        <w:spacing w:after="289" w:line="259" w:lineRule="auto"/>
        <w:ind w:left="0" w:firstLine="0"/>
        <w:jc w:val="left"/>
        <w:rPr>
          <w:rFonts w:hint="eastAsia"/>
        </w:rPr>
      </w:pPr>
      <w:r>
        <w:rPr>
          <w:rFonts w:hint="eastAsia"/>
        </w:rPr>
        <w:t>在祂里面，我们亲近神，祂也亲近我们。</w:t>
      </w:r>
    </w:p>
    <w:p w14:paraId="36B0F158">
      <w:pPr>
        <w:spacing w:after="289" w:line="259" w:lineRule="auto"/>
        <w:ind w:left="0" w:firstLine="0"/>
        <w:jc w:val="left"/>
        <w:rPr>
          <w:rFonts w:hint="eastAsia"/>
        </w:rPr>
      </w:pPr>
      <w:r>
        <w:rPr>
          <w:rFonts w:hint="eastAsia"/>
        </w:rPr>
        <w:t>But the fullness of this truth will not be known until the glorious manifestation of the incarnate God; until He shall take His seat on the throne of David, and sit royally on Zion's hill.</w:t>
      </w:r>
    </w:p>
    <w:p w14:paraId="59EC2CF5">
      <w:pPr>
        <w:spacing w:after="289" w:line="259" w:lineRule="auto"/>
        <w:ind w:left="0" w:firstLine="0"/>
        <w:jc w:val="left"/>
        <w:rPr>
          <w:rFonts w:hint="eastAsia"/>
        </w:rPr>
      </w:pPr>
      <w:r>
        <w:rPr>
          <w:rFonts w:hint="eastAsia"/>
        </w:rPr>
        <w:t>但这真理的丰满，要等到道成肉身的神荣耀地显现时才为人所知；直到祂将要坐在大卫的宝座上，并在锡安山上为王。</w:t>
      </w:r>
    </w:p>
    <w:p w14:paraId="2BAB125D">
      <w:pPr>
        <w:spacing w:after="289" w:line="259" w:lineRule="auto"/>
        <w:ind w:left="0" w:firstLine="0"/>
        <w:jc w:val="left"/>
        <w:rPr>
          <w:rFonts w:hint="eastAsia"/>
        </w:rPr>
      </w:pPr>
      <w:r>
        <w:rPr>
          <w:rFonts w:hint="eastAsia"/>
        </w:rPr>
        <w:t>In knowledge of His present mercy, in forethought of His coming kingdom, let praise be ever on our lips.</w:t>
      </w:r>
    </w:p>
    <w:p w14:paraId="0C146692">
      <w:pPr>
        <w:spacing w:after="289" w:line="259" w:lineRule="auto"/>
        <w:ind w:left="0" w:firstLine="0"/>
        <w:jc w:val="left"/>
        <w:rPr>
          <w:rFonts w:hint="eastAsia"/>
        </w:rPr>
      </w:pPr>
      <w:r>
        <w:rPr>
          <w:rFonts w:hint="eastAsia"/>
        </w:rPr>
        <w:t>凭着对祂现今怜悯的认识，凭着对祂将临国度的预想，让赞美常在我们的唇上。</w:t>
      </w:r>
    </w:p>
    <w:p w14:paraId="5C4C3A2F">
      <w:pPr>
        <w:spacing w:after="289" w:line="259" w:lineRule="auto"/>
        <w:ind w:left="0" w:firstLine="0"/>
        <w:jc w:val="left"/>
        <w:rPr>
          <w:rFonts w:hint="eastAsia"/>
        </w:rPr>
      </w:pPr>
      <w:r>
        <w:rPr>
          <w:rFonts w:hint="eastAsia"/>
        </w:rPr>
        <w:t>Let our constant utterance magnify His doings past, His doings present, and His doings in the coming age.</w:t>
      </w:r>
    </w:p>
    <w:p w14:paraId="549EEF99">
      <w:pPr>
        <w:spacing w:after="289" w:line="259" w:lineRule="auto"/>
        <w:ind w:left="0" w:firstLine="0"/>
        <w:jc w:val="left"/>
        <w:rPr>
          <w:rFonts w:hint="eastAsia"/>
        </w:rPr>
      </w:pPr>
      <w:r>
        <w:rPr>
          <w:rFonts w:hint="eastAsia"/>
        </w:rPr>
        <w:t>让我们不断的言语来颂扬祂过去的作为，祂现今的作为，以及祂在将临世代的作为。</w:t>
      </w:r>
    </w:p>
    <w:p w14:paraId="388F6592">
      <w:pPr>
        <w:spacing w:after="289" w:line="259" w:lineRule="auto"/>
        <w:ind w:left="0" w:firstLine="0"/>
        <w:jc w:val="left"/>
        <w:rPr>
          <w:rFonts w:hint="eastAsia"/>
        </w:rPr>
      </w:pPr>
    </w:p>
    <w:p w14:paraId="651ECBC0">
      <w:pPr>
        <w:spacing w:after="289" w:line="259" w:lineRule="auto"/>
        <w:ind w:left="0" w:firstLine="0"/>
        <w:jc w:val="left"/>
        <w:rPr>
          <w:rFonts w:hint="eastAsia"/>
        </w:rPr>
      </w:pPr>
      <w:r>
        <w:rPr>
          <w:rFonts w:hint="eastAsia"/>
        </w:rPr>
        <w:t>12."For he who avenges murder cares for the helpless. He does not ignore those who cry to him for help."</w:t>
      </w:r>
    </w:p>
    <w:p w14:paraId="252A7E75">
      <w:pPr>
        <w:spacing w:after="289" w:line="259" w:lineRule="auto"/>
        <w:ind w:left="0" w:firstLine="0"/>
        <w:jc w:val="left"/>
        <w:rPr>
          <w:rFonts w:hint="eastAsia"/>
        </w:rPr>
      </w:pPr>
      <w:r>
        <w:rPr>
          <w:rFonts w:hint="eastAsia"/>
        </w:rPr>
        <w:t>12.因为那追讨流人血之罪的，祂顾念无助的人。祂不忽略那些向祂呼求帮助之人的哭诉。</w:t>
      </w:r>
    </w:p>
    <w:p w14:paraId="653F0707">
      <w:pPr>
        <w:spacing w:after="289" w:line="259" w:lineRule="auto"/>
        <w:ind w:left="0" w:firstLine="0"/>
        <w:jc w:val="left"/>
        <w:rPr>
          <w:rFonts w:hint="eastAsia"/>
        </w:rPr>
      </w:pPr>
      <w:r>
        <w:rPr>
          <w:rFonts w:hint="eastAsia"/>
        </w:rPr>
        <w:t>This earth has drunk the blood of martyrs.</w:t>
      </w:r>
    </w:p>
    <w:p w14:paraId="7F7E06B4">
      <w:pPr>
        <w:spacing w:after="289" w:line="259" w:lineRule="auto"/>
        <w:ind w:left="0" w:firstLine="0"/>
        <w:jc w:val="left"/>
        <w:rPr>
          <w:rFonts w:hint="eastAsia"/>
        </w:rPr>
      </w:pPr>
      <w:r>
        <w:rPr>
          <w:rFonts w:hint="eastAsia"/>
        </w:rPr>
        <w:t>这地已经喝了殉道者的血。</w:t>
      </w:r>
    </w:p>
    <w:p w14:paraId="25A42E4C">
      <w:pPr>
        <w:spacing w:after="289" w:line="259" w:lineRule="auto"/>
        <w:ind w:left="0" w:firstLine="0"/>
        <w:jc w:val="left"/>
        <w:rPr>
          <w:rFonts w:hint="eastAsia"/>
        </w:rPr>
      </w:pPr>
      <w:r>
        <w:rPr>
          <w:rFonts w:hint="eastAsia"/>
        </w:rPr>
        <w:t>Jesus bled on Calvary's tree.</w:t>
      </w:r>
    </w:p>
    <w:p w14:paraId="16E0615B">
      <w:pPr>
        <w:spacing w:after="289" w:line="259" w:lineRule="auto"/>
        <w:ind w:left="0" w:firstLine="0"/>
        <w:jc w:val="left"/>
        <w:rPr>
          <w:rFonts w:hint="eastAsia"/>
        </w:rPr>
      </w:pPr>
      <w:r>
        <w:rPr>
          <w:rFonts w:hint="eastAsia"/>
        </w:rPr>
        <w:t>耶稣在加略山的树上流血。</w:t>
      </w:r>
    </w:p>
    <w:p w14:paraId="3E5F0E89">
      <w:pPr>
        <w:spacing w:after="289" w:line="259" w:lineRule="auto"/>
        <w:ind w:left="0" w:firstLine="0"/>
        <w:jc w:val="left"/>
        <w:rPr>
          <w:rFonts w:hint="eastAsia"/>
        </w:rPr>
      </w:pPr>
      <w:r>
        <w:rPr>
          <w:rFonts w:hint="eastAsia"/>
        </w:rPr>
        <w:t>An apostate church is drunk with the blood of the saints.</w:t>
      </w:r>
    </w:p>
    <w:p w14:paraId="521B1BBE">
      <w:pPr>
        <w:spacing w:after="289" w:line="259" w:lineRule="auto"/>
        <w:ind w:left="0" w:firstLine="0"/>
        <w:jc w:val="left"/>
        <w:rPr>
          <w:rFonts w:hint="eastAsia"/>
        </w:rPr>
      </w:pPr>
      <w:r>
        <w:rPr>
          <w:rFonts w:hint="eastAsia"/>
        </w:rPr>
        <w:t>一个背道的教会喝醉了圣徒的血。</w:t>
      </w:r>
    </w:p>
    <w:p w14:paraId="12BFDA51">
      <w:pPr>
        <w:spacing w:after="289" w:line="259" w:lineRule="auto"/>
        <w:ind w:left="0" w:firstLine="0"/>
        <w:jc w:val="left"/>
        <w:rPr>
          <w:rFonts w:hint="eastAsia"/>
        </w:rPr>
      </w:pPr>
      <w:r>
        <w:rPr>
          <w:rFonts w:hint="eastAsia"/>
        </w:rPr>
        <w:t>But will such wickedness escape unpunished?</w:t>
      </w:r>
    </w:p>
    <w:p w14:paraId="3A1A0233">
      <w:pPr>
        <w:spacing w:after="289" w:line="259" w:lineRule="auto"/>
        <w:ind w:left="0" w:firstLine="0"/>
        <w:jc w:val="left"/>
        <w:rPr>
          <w:rFonts w:hint="eastAsia"/>
        </w:rPr>
      </w:pPr>
      <w:r>
        <w:rPr>
          <w:rFonts w:hint="eastAsia"/>
        </w:rPr>
        <w:t>但这样的邪恶能逃脱惩罚吗？</w:t>
      </w:r>
    </w:p>
    <w:p w14:paraId="0AC9B420">
      <w:pPr>
        <w:spacing w:after="289" w:line="259" w:lineRule="auto"/>
        <w:ind w:left="0" w:firstLine="0"/>
        <w:jc w:val="left"/>
        <w:rPr>
          <w:rFonts w:hint="eastAsia"/>
        </w:rPr>
      </w:pPr>
      <w:r>
        <w:rPr>
          <w:rFonts w:hint="eastAsia"/>
        </w:rPr>
        <w:t>A disclosing day draws near.</w:t>
      </w:r>
    </w:p>
    <w:p w14:paraId="5993E2B7">
      <w:pPr>
        <w:spacing w:after="289" w:line="259" w:lineRule="auto"/>
        <w:ind w:left="0" w:firstLine="0"/>
        <w:jc w:val="left"/>
        <w:rPr>
          <w:rFonts w:hint="eastAsia"/>
        </w:rPr>
      </w:pPr>
      <w:r>
        <w:rPr>
          <w:rFonts w:hint="eastAsia"/>
        </w:rPr>
        <w:t>一个揭示的日子近了。</w:t>
      </w:r>
    </w:p>
    <w:p w14:paraId="414B9E4F">
      <w:pPr>
        <w:spacing w:after="289" w:line="259" w:lineRule="auto"/>
        <w:ind w:left="0" w:firstLine="0"/>
        <w:jc w:val="left"/>
        <w:rPr>
          <w:rFonts w:hint="eastAsia"/>
        </w:rPr>
      </w:pPr>
      <w:r>
        <w:rPr>
          <w:rFonts w:hint="eastAsia"/>
        </w:rPr>
        <w:t>Then murderous hands will find that they were slaughterers of their own souls.</w:t>
      </w:r>
    </w:p>
    <w:p w14:paraId="080AF84D">
      <w:pPr>
        <w:spacing w:after="289" w:line="259" w:lineRule="auto"/>
        <w:ind w:left="0" w:firstLine="0"/>
        <w:jc w:val="left"/>
        <w:rPr>
          <w:rFonts w:hint="eastAsia"/>
        </w:rPr>
      </w:pPr>
      <w:r>
        <w:rPr>
          <w:rFonts w:hint="eastAsia"/>
        </w:rPr>
        <w:t>届时，杀人的手将发现他们是自己灵魂的屠戮者。</w:t>
      </w:r>
    </w:p>
    <w:p w14:paraId="1DD34383">
      <w:pPr>
        <w:spacing w:after="289" w:line="259" w:lineRule="auto"/>
        <w:ind w:left="0" w:firstLine="0"/>
        <w:jc w:val="left"/>
        <w:rPr>
          <w:rFonts w:hint="eastAsia"/>
        </w:rPr>
      </w:pPr>
      <w:r>
        <w:rPr>
          <w:rFonts w:hint="eastAsia"/>
        </w:rPr>
        <w:t>Then shall the crown of martyrdom be found to be exceeding glory; then will it be fully seen that every mournful cry and every humble prayer of the afflicted saints made impression on the heart of God—were written there indelibly, fully to be answered in the appointed time.</w:t>
      </w:r>
    </w:p>
    <w:p w14:paraId="1DEF2EB1">
      <w:pPr>
        <w:spacing w:after="289" w:line="259" w:lineRule="auto"/>
        <w:ind w:left="0" w:firstLine="0"/>
        <w:jc w:val="left"/>
        <w:rPr>
          <w:rFonts w:hint="eastAsia"/>
        </w:rPr>
      </w:pPr>
      <w:r>
        <w:rPr>
          <w:rFonts w:hint="eastAsia"/>
        </w:rPr>
        <w:t>届时，殉道的冠冕将被发现是极大的荣耀；届时，人们将全然看见，受苦圣徒的每一次悲伤呼求和每一次谦卑祷告，都在神的心上留下了印记——不可磨灭地写在那里，要在指定的时间得到完全的回应。</w:t>
      </w:r>
    </w:p>
    <w:p w14:paraId="2CE4003A">
      <w:pPr>
        <w:spacing w:after="289" w:line="259" w:lineRule="auto"/>
        <w:ind w:left="0" w:firstLine="0"/>
        <w:jc w:val="left"/>
        <w:rPr>
          <w:rFonts w:hint="eastAsia"/>
        </w:rPr>
      </w:pPr>
      <w:r>
        <w:rPr>
          <w:rFonts w:hint="eastAsia"/>
        </w:rPr>
        <w:t>Faithful prayer can never be in vain.</w:t>
      </w:r>
    </w:p>
    <w:p w14:paraId="4D7EC2BA">
      <w:pPr>
        <w:spacing w:after="289" w:line="259" w:lineRule="auto"/>
        <w:ind w:left="0" w:firstLine="0"/>
        <w:jc w:val="left"/>
        <w:rPr>
          <w:rFonts w:hint="eastAsia"/>
        </w:rPr>
      </w:pPr>
      <w:r>
        <w:rPr>
          <w:rFonts w:hint="eastAsia"/>
        </w:rPr>
        <w:t>信实的祷告绝不徒然。</w:t>
      </w:r>
    </w:p>
    <w:p w14:paraId="608C8A9D">
      <w:pPr>
        <w:spacing w:after="289" w:line="259" w:lineRule="auto"/>
        <w:ind w:left="0" w:firstLine="0"/>
        <w:jc w:val="left"/>
        <w:rPr>
          <w:rFonts w:hint="eastAsia"/>
        </w:rPr>
      </w:pPr>
    </w:p>
    <w:p w14:paraId="549EDC1C">
      <w:pPr>
        <w:spacing w:after="289" w:line="259" w:lineRule="auto"/>
        <w:ind w:left="0" w:firstLine="0"/>
        <w:jc w:val="left"/>
        <w:rPr>
          <w:rFonts w:hint="eastAsia"/>
        </w:rPr>
      </w:pPr>
      <w:r>
        <w:rPr>
          <w:rFonts w:hint="eastAsia"/>
        </w:rPr>
        <w:t>13, 14. "Lord, have mercy on me. See how I suffer at the hands of those who hate me. Snatch me back from the jaws of death. Save me, so I can praise You publicly at Jerusalem's gates, so I can rejoice that You have rescued me."</w:t>
      </w:r>
    </w:p>
    <w:p w14:paraId="5B84B490">
      <w:pPr>
        <w:spacing w:after="289" w:line="259" w:lineRule="auto"/>
        <w:ind w:left="0" w:firstLine="0"/>
        <w:jc w:val="left"/>
        <w:rPr>
          <w:rFonts w:hint="eastAsia"/>
        </w:rPr>
      </w:pPr>
      <w:r>
        <w:rPr>
          <w:rFonts w:hint="eastAsia"/>
        </w:rPr>
        <w:t>13, 14. 上主啊，求祢怜悯我。看我在那些恨我之人的手中所受的苦。把我从死亡的颚口夺回。拯救我，好让我在耶路撒冷的门口公开赞美祢，好让我因祢拯救了我而欢欣。</w:t>
      </w:r>
    </w:p>
    <w:p w14:paraId="080EE199">
      <w:pPr>
        <w:spacing w:after="289" w:line="259" w:lineRule="auto"/>
        <w:ind w:left="0" w:firstLine="0"/>
        <w:jc w:val="left"/>
        <w:rPr>
          <w:rFonts w:hint="eastAsia"/>
        </w:rPr>
      </w:pPr>
      <w:r>
        <w:rPr>
          <w:rFonts w:hint="eastAsia"/>
        </w:rPr>
        <w:t>How sweet it is in the full confidence of faith to place all troubles in the hand of God!</w:t>
      </w:r>
    </w:p>
    <w:p w14:paraId="0ED488FD">
      <w:pPr>
        <w:spacing w:after="289" w:line="259" w:lineRule="auto"/>
        <w:ind w:left="0" w:firstLine="0"/>
        <w:jc w:val="left"/>
        <w:rPr>
          <w:rFonts w:hint="eastAsia"/>
        </w:rPr>
      </w:pPr>
      <w:r>
        <w:rPr>
          <w:rFonts w:hint="eastAsia"/>
        </w:rPr>
        <w:t>怀着信心的十足把握，将一切困苦都交在神的手中，这是何等甘甜！</w:t>
      </w:r>
    </w:p>
    <w:p w14:paraId="6DB42696">
      <w:pPr>
        <w:spacing w:after="289" w:line="259" w:lineRule="auto"/>
        <w:ind w:left="0" w:firstLine="0"/>
        <w:jc w:val="left"/>
        <w:rPr>
          <w:rFonts w:hint="eastAsia"/>
        </w:rPr>
      </w:pPr>
      <w:r>
        <w:rPr>
          <w:rFonts w:hint="eastAsia"/>
        </w:rPr>
        <w:t>Such prayer is very humble.</w:t>
      </w:r>
    </w:p>
    <w:p w14:paraId="18AC49BE">
      <w:pPr>
        <w:spacing w:after="289" w:line="259" w:lineRule="auto"/>
        <w:ind w:left="0" w:firstLine="0"/>
        <w:jc w:val="left"/>
        <w:rPr>
          <w:rFonts w:hint="eastAsia"/>
        </w:rPr>
      </w:pPr>
      <w:r>
        <w:rPr>
          <w:rFonts w:hint="eastAsia"/>
        </w:rPr>
        <w:t>这样的祷告是非常谦卑的。</w:t>
      </w:r>
    </w:p>
    <w:p w14:paraId="2E781D71">
      <w:pPr>
        <w:spacing w:after="289" w:line="259" w:lineRule="auto"/>
        <w:ind w:left="0" w:firstLine="0"/>
        <w:jc w:val="left"/>
        <w:rPr>
          <w:rFonts w:hint="eastAsia"/>
        </w:rPr>
      </w:pPr>
      <w:r>
        <w:rPr>
          <w:rFonts w:hint="eastAsia"/>
        </w:rPr>
        <w:t>Mercy is ever sought in deepest consciousness of unworthiness.</w:t>
      </w:r>
    </w:p>
    <w:p w14:paraId="0B437E66">
      <w:pPr>
        <w:spacing w:after="289" w:line="259" w:lineRule="auto"/>
        <w:ind w:left="0" w:firstLine="0"/>
        <w:jc w:val="left"/>
        <w:rPr>
          <w:rFonts w:hint="eastAsia"/>
        </w:rPr>
      </w:pPr>
      <w:r>
        <w:rPr>
          <w:rFonts w:hint="eastAsia"/>
        </w:rPr>
        <w:t>在对不配的最深意识中，人总是寻求怜悯。</w:t>
      </w:r>
    </w:p>
    <w:p w14:paraId="6B9DA0EE">
      <w:pPr>
        <w:spacing w:after="289" w:line="259" w:lineRule="auto"/>
        <w:ind w:left="0" w:firstLine="0"/>
        <w:jc w:val="left"/>
        <w:rPr>
          <w:rFonts w:hint="eastAsia"/>
        </w:rPr>
      </w:pPr>
      <w:r>
        <w:rPr>
          <w:rFonts w:hint="eastAsia"/>
        </w:rPr>
        <w:t>There is confession that the gates of death endanger, unless deliverance is marvelously wrought.</w:t>
      </w:r>
    </w:p>
    <w:p w14:paraId="7C68E588">
      <w:pPr>
        <w:spacing w:after="289" w:line="259" w:lineRule="auto"/>
        <w:ind w:left="0" w:firstLine="0"/>
        <w:jc w:val="left"/>
        <w:rPr>
          <w:rFonts w:hint="eastAsia"/>
        </w:rPr>
      </w:pPr>
      <w:r>
        <w:rPr>
          <w:rFonts w:hint="eastAsia"/>
        </w:rPr>
        <w:t>这是承认，死亡的门是危险的，除非施行奇妙的拯救。</w:t>
      </w:r>
    </w:p>
    <w:p w14:paraId="54BA74E1">
      <w:pPr>
        <w:spacing w:after="289" w:line="259" w:lineRule="auto"/>
        <w:ind w:left="0" w:firstLine="0"/>
        <w:jc w:val="left"/>
        <w:rPr>
          <w:rFonts w:hint="eastAsia"/>
        </w:rPr>
      </w:pPr>
    </w:p>
    <w:p w14:paraId="19D68653">
      <w:pPr>
        <w:spacing w:after="289" w:line="259" w:lineRule="auto"/>
        <w:ind w:left="0" w:firstLine="0"/>
        <w:jc w:val="left"/>
        <w:rPr>
          <w:rFonts w:hint="eastAsia"/>
        </w:rPr>
      </w:pPr>
      <w:r>
        <w:rPr>
          <w:rFonts w:hint="eastAsia"/>
        </w:rPr>
        <w:t>Why do believers thus seek aid?</w:t>
      </w:r>
    </w:p>
    <w:p w14:paraId="1531FC70">
      <w:pPr>
        <w:spacing w:after="289" w:line="259" w:lineRule="auto"/>
        <w:ind w:left="0" w:firstLine="0"/>
        <w:jc w:val="left"/>
        <w:rPr>
          <w:rFonts w:hint="eastAsia"/>
        </w:rPr>
      </w:pPr>
      <w:r>
        <w:rPr>
          <w:rFonts w:hint="eastAsia"/>
        </w:rPr>
        <w:t>为何信徒如此寻求帮助？</w:t>
      </w:r>
    </w:p>
    <w:p w14:paraId="790D4003">
      <w:pPr>
        <w:spacing w:after="289" w:line="259" w:lineRule="auto"/>
        <w:ind w:left="0" w:firstLine="0"/>
        <w:jc w:val="left"/>
        <w:rPr>
          <w:rFonts w:hint="eastAsia"/>
        </w:rPr>
      </w:pPr>
      <w:r>
        <w:rPr>
          <w:rFonts w:hint="eastAsia"/>
        </w:rPr>
        <w:t>Their ruling motive is, that with their renewed lives they may praise Him who thus delivers, and may by lip and life exalt His praise.</w:t>
      </w:r>
    </w:p>
    <w:p w14:paraId="43F37338">
      <w:pPr>
        <w:spacing w:after="289" w:line="259" w:lineRule="auto"/>
        <w:ind w:left="0" w:firstLine="0"/>
        <w:jc w:val="left"/>
        <w:rPr>
          <w:rFonts w:hint="eastAsia"/>
        </w:rPr>
      </w:pPr>
      <w:r>
        <w:rPr>
          <w:rFonts w:hint="eastAsia"/>
        </w:rPr>
        <w:t>他们首要的动机是，可以用他们更新的生命来赞美那位如此施行拯救的祂，并可以用口和生命来高举对祂的赞美。</w:t>
      </w:r>
    </w:p>
    <w:p w14:paraId="50D2C8BA">
      <w:pPr>
        <w:spacing w:after="289" w:line="259" w:lineRule="auto"/>
        <w:ind w:left="0" w:firstLine="0"/>
        <w:jc w:val="left"/>
        <w:rPr>
          <w:rFonts w:hint="eastAsia"/>
        </w:rPr>
      </w:pPr>
      <w:r>
        <w:rPr>
          <w:rFonts w:hint="eastAsia"/>
        </w:rPr>
        <w:t>Renewed mercies deepen joy.</w:t>
      </w:r>
    </w:p>
    <w:p w14:paraId="09A7F4DF">
      <w:pPr>
        <w:spacing w:after="289" w:line="259" w:lineRule="auto"/>
        <w:ind w:left="0" w:firstLine="0"/>
        <w:jc w:val="left"/>
        <w:rPr>
          <w:rFonts w:hint="eastAsia"/>
        </w:rPr>
      </w:pPr>
      <w:r>
        <w:rPr>
          <w:rFonts w:hint="eastAsia"/>
        </w:rPr>
        <w:t>更新的怜悯加深喜乐。</w:t>
      </w:r>
    </w:p>
    <w:p w14:paraId="14505B2F">
      <w:pPr>
        <w:spacing w:after="289" w:line="259" w:lineRule="auto"/>
        <w:ind w:left="0" w:firstLine="0"/>
        <w:jc w:val="left"/>
        <w:rPr>
          <w:rFonts w:hint="eastAsia"/>
        </w:rPr>
      </w:pPr>
      <w:r>
        <w:rPr>
          <w:rFonts w:hint="eastAsia"/>
        </w:rPr>
        <w:t>It is the constant song, "I will rejoice in Your salvation."</w:t>
      </w:r>
    </w:p>
    <w:p w14:paraId="2CF8C000">
      <w:pPr>
        <w:spacing w:after="289" w:line="259" w:lineRule="auto"/>
        <w:ind w:left="0" w:firstLine="0"/>
        <w:jc w:val="left"/>
        <w:rPr>
          <w:rFonts w:hint="eastAsia"/>
        </w:rPr>
      </w:pPr>
      <w:r>
        <w:rPr>
          <w:rFonts w:hint="eastAsia"/>
        </w:rPr>
        <w:t>那不变的诗歌是，“我要因祢的救恩而欢欣。”</w:t>
      </w:r>
    </w:p>
    <w:p w14:paraId="3FCE9C0C">
      <w:pPr>
        <w:spacing w:after="289" w:line="259" w:lineRule="auto"/>
        <w:ind w:left="0" w:firstLine="0"/>
        <w:jc w:val="left"/>
        <w:rPr>
          <w:rFonts w:hint="eastAsia"/>
        </w:rPr>
      </w:pPr>
      <w:r>
        <w:rPr>
          <w:rFonts w:hint="eastAsia"/>
        </w:rPr>
        <w:t>The theme demands our loudest adoration.</w:t>
      </w:r>
    </w:p>
    <w:p w14:paraId="1D9405A0">
      <w:pPr>
        <w:spacing w:after="289" w:line="259" w:lineRule="auto"/>
        <w:ind w:left="0" w:firstLine="0"/>
        <w:jc w:val="left"/>
        <w:rPr>
          <w:rFonts w:hint="eastAsia"/>
        </w:rPr>
      </w:pPr>
      <w:r>
        <w:rPr>
          <w:rFonts w:hint="eastAsia"/>
        </w:rPr>
        <w:t>这主题要求我们最响亮的颂赞。</w:t>
      </w:r>
    </w:p>
    <w:p w14:paraId="645A3559">
      <w:pPr>
        <w:spacing w:after="289" w:line="259" w:lineRule="auto"/>
        <w:ind w:left="0" w:firstLine="0"/>
        <w:jc w:val="left"/>
        <w:rPr>
          <w:rFonts w:hint="eastAsia"/>
        </w:rPr>
      </w:pPr>
      <w:r>
        <w:rPr>
          <w:rFonts w:hint="eastAsia"/>
        </w:rPr>
        <w:t>Let us go forth in spirit and anticipate the day when we shall join the countless multitude, and cry, "Salvation to our God, who sits upon the throne, and to the Lamb."</w:t>
      </w:r>
    </w:p>
    <w:p w14:paraId="7876BAAB">
      <w:pPr>
        <w:spacing w:after="289" w:line="259" w:lineRule="auto"/>
        <w:ind w:left="0" w:firstLine="0"/>
        <w:jc w:val="left"/>
        <w:rPr>
          <w:rFonts w:hint="eastAsia"/>
        </w:rPr>
      </w:pPr>
      <w:r>
        <w:rPr>
          <w:rFonts w:hint="eastAsia"/>
        </w:rPr>
        <w:t>让我们在灵里前行，并期盼那一日，我们将会加入那数不清的众人，呼喊：“救恩归与坐在宝座上的我们的神，也归与羔羊。”</w:t>
      </w:r>
    </w:p>
    <w:p w14:paraId="2521AF10">
      <w:pPr>
        <w:spacing w:after="289" w:line="259" w:lineRule="auto"/>
        <w:ind w:left="0" w:firstLine="0"/>
        <w:jc w:val="left"/>
        <w:rPr>
          <w:rFonts w:hint="eastAsia"/>
        </w:rPr>
      </w:pPr>
    </w:p>
    <w:p w14:paraId="47A869D3">
      <w:pPr>
        <w:spacing w:after="289" w:line="259" w:lineRule="auto"/>
        <w:ind w:left="0" w:firstLine="0"/>
        <w:jc w:val="left"/>
        <w:rPr>
          <w:rFonts w:hint="eastAsia"/>
        </w:rPr>
      </w:pPr>
      <w:r>
        <w:rPr>
          <w:rFonts w:hint="eastAsia"/>
        </w:rPr>
        <w:t>15, 16, 17. "The heathen have sunk down in the pit that they made; in the net which they hid is their own foot taken. The Lord is known by the judgment which He executes. The wicked is snared in the work of his own hands. The wicked shall be turned into hell, and all the nations who forget God."</w:t>
      </w:r>
    </w:p>
    <w:p w14:paraId="0E7FA886">
      <w:pPr>
        <w:spacing w:after="289" w:line="259" w:lineRule="auto"/>
        <w:ind w:left="0" w:firstLine="0"/>
        <w:jc w:val="left"/>
        <w:rPr>
          <w:rFonts w:hint="eastAsia"/>
        </w:rPr>
      </w:pPr>
      <w:r>
        <w:rPr>
          <w:rFonts w:hint="eastAsia"/>
        </w:rPr>
        <w:t>15, 16, 17. 外邦人陷在自己所掘的坑中；在他们所藏的网里，自己的脚被缠住了。上主在祂所施行的审判中显明了自己。恶人被自己手所作的工缠住了。恶人，就是忘记神的一切列国，都必归到地狱。</w:t>
      </w:r>
    </w:p>
    <w:p w14:paraId="675E5295">
      <w:pPr>
        <w:spacing w:after="289" w:line="259" w:lineRule="auto"/>
        <w:ind w:left="0" w:firstLine="0"/>
        <w:jc w:val="left"/>
        <w:rPr>
          <w:rFonts w:hint="eastAsia"/>
        </w:rPr>
      </w:pPr>
      <w:r>
        <w:rPr>
          <w:rFonts w:hint="eastAsia"/>
        </w:rPr>
        <w:t>The final veil is here again withdrawn.</w:t>
      </w:r>
    </w:p>
    <w:p w14:paraId="096B209B">
      <w:pPr>
        <w:spacing w:after="289" w:line="259" w:lineRule="auto"/>
        <w:ind w:left="0" w:firstLine="0"/>
        <w:jc w:val="left"/>
        <w:rPr>
          <w:rFonts w:hint="eastAsia"/>
        </w:rPr>
      </w:pPr>
      <w:r>
        <w:rPr>
          <w:rFonts w:hint="eastAsia"/>
        </w:rPr>
        <w:t>最终的面纱在这里再次被揭开。</w:t>
      </w:r>
    </w:p>
    <w:p w14:paraId="2065C081">
      <w:pPr>
        <w:spacing w:after="289" w:line="259" w:lineRule="auto"/>
        <w:ind w:left="0" w:firstLine="0"/>
        <w:jc w:val="left"/>
        <w:rPr>
          <w:rFonts w:hint="eastAsia"/>
        </w:rPr>
      </w:pPr>
      <w:r>
        <w:rPr>
          <w:rFonts w:hint="eastAsia"/>
        </w:rPr>
        <w:t>The Spirit calls us to behold the wretched sinners' doom.</w:t>
      </w:r>
    </w:p>
    <w:p w14:paraId="707A4C03">
      <w:pPr>
        <w:spacing w:after="289" w:line="259" w:lineRule="auto"/>
        <w:ind w:left="0" w:firstLine="0"/>
        <w:jc w:val="left"/>
        <w:rPr>
          <w:rFonts w:hint="eastAsia"/>
        </w:rPr>
      </w:pPr>
      <w:r>
        <w:rPr>
          <w:rFonts w:hint="eastAsia"/>
        </w:rPr>
        <w:t>圣灵呼召我们去看那可怜罪人的厄运。</w:t>
      </w:r>
    </w:p>
    <w:p w14:paraId="33BDFD6E">
      <w:pPr>
        <w:spacing w:after="289" w:line="259" w:lineRule="auto"/>
        <w:ind w:left="0" w:firstLine="0"/>
        <w:jc w:val="left"/>
        <w:rPr>
          <w:rFonts w:hint="eastAsia"/>
        </w:rPr>
      </w:pPr>
      <w:r>
        <w:rPr>
          <w:rFonts w:hint="eastAsia"/>
        </w:rPr>
        <w:t>They plotted ruin to the saints—in ruin they are overwhelmed.</w:t>
      </w:r>
    </w:p>
    <w:p w14:paraId="61C60183">
      <w:pPr>
        <w:spacing w:after="289" w:line="259" w:lineRule="auto"/>
        <w:ind w:left="0" w:firstLine="0"/>
        <w:jc w:val="left"/>
        <w:rPr>
          <w:rFonts w:hint="eastAsia"/>
        </w:rPr>
      </w:pPr>
      <w:r>
        <w:rPr>
          <w:rFonts w:hint="eastAsia"/>
        </w:rPr>
        <w:t>他们图谋毁灭圣徒——他们反而在毁灭中被淹没。</w:t>
      </w:r>
    </w:p>
    <w:p w14:paraId="0CD84EC3">
      <w:pPr>
        <w:spacing w:after="289" w:line="259" w:lineRule="auto"/>
        <w:ind w:left="0" w:firstLine="0"/>
        <w:jc w:val="left"/>
        <w:rPr>
          <w:rFonts w:hint="eastAsia"/>
        </w:rPr>
      </w:pPr>
      <w:r>
        <w:rPr>
          <w:rFonts w:hint="eastAsia"/>
        </w:rPr>
        <w:t>They craftily spread snares—they now are caught, and all escape is hopeless.</w:t>
      </w:r>
    </w:p>
    <w:p w14:paraId="00F76A0A">
      <w:pPr>
        <w:spacing w:after="289" w:line="259" w:lineRule="auto"/>
        <w:ind w:left="0" w:firstLine="0"/>
        <w:jc w:val="left"/>
        <w:rPr>
          <w:rFonts w:hint="eastAsia"/>
        </w:rPr>
      </w:pPr>
      <w:r>
        <w:rPr>
          <w:rFonts w:hint="eastAsia"/>
        </w:rPr>
        <w:t>他们狡猾地布下网罗——他们现在被捉住了，一切逃脱都无望了。</w:t>
      </w:r>
    </w:p>
    <w:p w14:paraId="41B9F7F2">
      <w:pPr>
        <w:spacing w:after="289" w:line="259" w:lineRule="auto"/>
        <w:ind w:left="0" w:firstLine="0"/>
        <w:jc w:val="left"/>
        <w:rPr>
          <w:rFonts w:hint="eastAsia"/>
        </w:rPr>
      </w:pPr>
      <w:r>
        <w:rPr>
          <w:rFonts w:hint="eastAsia"/>
        </w:rPr>
        <w:t>Into a pit of deep and endless woe they sink.</w:t>
      </w:r>
    </w:p>
    <w:p w14:paraId="1139B68C">
      <w:pPr>
        <w:spacing w:after="289" w:line="259" w:lineRule="auto"/>
        <w:ind w:left="0" w:firstLine="0"/>
        <w:jc w:val="left"/>
        <w:rPr>
          <w:rFonts w:hint="eastAsia"/>
        </w:rPr>
      </w:pPr>
      <w:r>
        <w:rPr>
          <w:rFonts w:hint="eastAsia"/>
        </w:rPr>
        <w:t>他们沉入一个深邃无尽的祸患之坑。</w:t>
      </w:r>
    </w:p>
    <w:p w14:paraId="619BFB60">
      <w:pPr>
        <w:spacing w:after="289" w:line="259" w:lineRule="auto"/>
        <w:ind w:left="0" w:firstLine="0"/>
        <w:jc w:val="left"/>
        <w:rPr>
          <w:rFonts w:hint="eastAsia"/>
        </w:rPr>
      </w:pPr>
      <w:r>
        <w:rPr>
          <w:rFonts w:hint="eastAsia"/>
        </w:rPr>
        <w:t>Their multitude is great—their numbers exceed calculation.</w:t>
      </w:r>
    </w:p>
    <w:p w14:paraId="6AB2E904">
      <w:pPr>
        <w:spacing w:after="289" w:line="259" w:lineRule="auto"/>
        <w:ind w:left="0" w:firstLine="0"/>
        <w:jc w:val="left"/>
        <w:rPr>
          <w:rFonts w:hint="eastAsia"/>
        </w:rPr>
      </w:pPr>
      <w:r>
        <w:rPr>
          <w:rFonts w:hint="eastAsia"/>
        </w:rPr>
        <w:t>他们人数众多——其数量超出计算。</w:t>
      </w:r>
    </w:p>
    <w:p w14:paraId="1187D8E8">
      <w:pPr>
        <w:spacing w:after="289" w:line="259" w:lineRule="auto"/>
        <w:ind w:left="0" w:firstLine="0"/>
        <w:jc w:val="left"/>
        <w:rPr>
          <w:rFonts w:hint="eastAsia"/>
        </w:rPr>
      </w:pPr>
      <w:r>
        <w:rPr>
          <w:rFonts w:hint="eastAsia"/>
        </w:rPr>
        <w:t>But numbers vanish before God's might.</w:t>
      </w:r>
    </w:p>
    <w:p w14:paraId="680F99C5">
      <w:pPr>
        <w:spacing w:after="289" w:line="259" w:lineRule="auto"/>
        <w:ind w:left="0" w:firstLine="0"/>
        <w:jc w:val="left"/>
        <w:rPr>
          <w:rFonts w:hint="eastAsia"/>
        </w:rPr>
      </w:pPr>
      <w:r>
        <w:rPr>
          <w:rFonts w:hint="eastAsia"/>
        </w:rPr>
        <w:t>但在神的大能面前，数量也消失了。</w:t>
      </w:r>
    </w:p>
    <w:p w14:paraId="6F9E0308">
      <w:pPr>
        <w:spacing w:after="289" w:line="259" w:lineRule="auto"/>
        <w:ind w:left="0" w:firstLine="0"/>
        <w:jc w:val="left"/>
        <w:rPr>
          <w:rFonts w:hint="eastAsia"/>
        </w:rPr>
      </w:pPr>
      <w:r>
        <w:rPr>
          <w:rFonts w:hint="eastAsia"/>
        </w:rPr>
        <w:t>They cast God from their minds—they would not think of His authority and power; but now they cannot fail to recognize His hand.</w:t>
      </w:r>
    </w:p>
    <w:p w14:paraId="72C09919">
      <w:pPr>
        <w:spacing w:after="289" w:line="259" w:lineRule="auto"/>
        <w:ind w:left="0" w:firstLine="0"/>
        <w:jc w:val="left"/>
        <w:rPr>
          <w:rFonts w:hint="eastAsia"/>
        </w:rPr>
      </w:pPr>
      <w:r>
        <w:rPr>
          <w:rFonts w:hint="eastAsia"/>
        </w:rPr>
        <w:t>他们把神从他们的意念中抛弃——他们不愿去想祂的权柄和能力；但现在他们不能不认识祂的手。</w:t>
      </w:r>
    </w:p>
    <w:p w14:paraId="2ADC0305">
      <w:pPr>
        <w:spacing w:after="289" w:line="259" w:lineRule="auto"/>
        <w:ind w:left="0" w:firstLine="0"/>
        <w:jc w:val="left"/>
        <w:rPr>
          <w:rFonts w:hint="eastAsia"/>
        </w:rPr>
      </w:pPr>
      <w:r>
        <w:rPr>
          <w:rFonts w:hint="eastAsia"/>
        </w:rPr>
        <w:t>The final execution proclaims His work.</w:t>
      </w:r>
    </w:p>
    <w:p w14:paraId="50DF75F5">
      <w:pPr>
        <w:spacing w:after="289" w:line="259" w:lineRule="auto"/>
        <w:ind w:left="0" w:firstLine="0"/>
        <w:jc w:val="left"/>
        <w:rPr>
          <w:rFonts w:hint="eastAsia"/>
        </w:rPr>
      </w:pPr>
      <w:r>
        <w:rPr>
          <w:rFonts w:hint="eastAsia"/>
        </w:rPr>
        <w:t>最终的刑罚宣告了祂的工作。</w:t>
      </w:r>
    </w:p>
    <w:p w14:paraId="4C15B0A3">
      <w:pPr>
        <w:spacing w:after="289" w:line="259" w:lineRule="auto"/>
        <w:ind w:left="0" w:firstLine="0"/>
        <w:jc w:val="left"/>
        <w:rPr>
          <w:rFonts w:hint="eastAsia"/>
        </w:rPr>
      </w:pPr>
      <w:r>
        <w:rPr>
          <w:rFonts w:hint="eastAsia"/>
        </w:rPr>
        <w:t>Over their prison-house there is inscribed, "A God forgotten is a God avenged. A God unknown in time must fearfully be known throughout eternity."</w:t>
      </w:r>
    </w:p>
    <w:p w14:paraId="68216F98">
      <w:pPr>
        <w:spacing w:after="289" w:line="259" w:lineRule="auto"/>
        <w:ind w:left="0" w:firstLine="0"/>
        <w:jc w:val="left"/>
        <w:rPr>
          <w:rFonts w:hint="eastAsia"/>
        </w:rPr>
      </w:pPr>
      <w:r>
        <w:rPr>
          <w:rFonts w:hint="eastAsia"/>
        </w:rPr>
        <w:t>在他们的监牢之上刻着：“一位被遗忘的神是一位被复仇的神。一位在时间里不为人知的神，必在永恒中被可畏地认识。”</w:t>
      </w:r>
    </w:p>
    <w:p w14:paraId="6B43514D">
      <w:pPr>
        <w:spacing w:after="289" w:line="259" w:lineRule="auto"/>
        <w:ind w:left="0" w:firstLine="0"/>
        <w:jc w:val="left"/>
        <w:rPr>
          <w:rFonts w:hint="eastAsia"/>
        </w:rPr>
      </w:pPr>
      <w:r>
        <w:rPr>
          <w:rFonts w:hint="eastAsia"/>
        </w:rPr>
        <w:t>Would that poor sinners, before it is too late, cease to kick against the goads!</w:t>
      </w:r>
    </w:p>
    <w:p w14:paraId="4529B9DA">
      <w:pPr>
        <w:spacing w:after="289" w:line="259" w:lineRule="auto"/>
        <w:ind w:left="0" w:firstLine="0"/>
        <w:jc w:val="left"/>
        <w:rPr>
          <w:rFonts w:hint="eastAsia"/>
        </w:rPr>
      </w:pPr>
      <w:r>
        <w:rPr>
          <w:rFonts w:hint="eastAsia"/>
        </w:rPr>
        <w:t>但愿可怜的罪人，在为时已晚之前，停止用脚踢刺！</w:t>
      </w:r>
    </w:p>
    <w:p w14:paraId="0D0830B0">
      <w:pPr>
        <w:spacing w:after="289" w:line="259" w:lineRule="auto"/>
        <w:ind w:left="0" w:firstLine="0"/>
        <w:jc w:val="left"/>
        <w:rPr>
          <w:rFonts w:hint="eastAsia"/>
        </w:rPr>
      </w:pPr>
      <w:r>
        <w:rPr>
          <w:rFonts w:hint="eastAsia"/>
        </w:rPr>
        <w:t>Sin will recoil on sinful self.</w:t>
      </w:r>
    </w:p>
    <w:p w14:paraId="7128DA26">
      <w:pPr>
        <w:spacing w:after="289" w:line="259" w:lineRule="auto"/>
        <w:ind w:left="0" w:firstLine="0"/>
        <w:jc w:val="left"/>
        <w:rPr>
          <w:rFonts w:hint="eastAsia"/>
        </w:rPr>
      </w:pPr>
      <w:r>
        <w:rPr>
          <w:rFonts w:hint="eastAsia"/>
        </w:rPr>
        <w:t>罪恶将反弹到有罪的自我身上。</w:t>
      </w:r>
    </w:p>
    <w:p w14:paraId="3086F363">
      <w:pPr>
        <w:spacing w:after="289" w:line="259" w:lineRule="auto"/>
        <w:ind w:left="0" w:firstLine="0"/>
        <w:jc w:val="left"/>
        <w:rPr>
          <w:rFonts w:hint="eastAsia"/>
        </w:rPr>
      </w:pPr>
    </w:p>
    <w:p w14:paraId="4BDFFDAF">
      <w:pPr>
        <w:spacing w:after="289" w:line="259" w:lineRule="auto"/>
        <w:ind w:left="0" w:firstLine="0"/>
        <w:jc w:val="left"/>
        <w:rPr>
          <w:rFonts w:hint="eastAsia"/>
        </w:rPr>
      </w:pPr>
      <w:r>
        <w:rPr>
          <w:rFonts w:hint="eastAsia"/>
        </w:rPr>
        <w:t>18. "For the needy shall not always be forgotten; the expectation of the poor shall not perish forever."</w:t>
      </w:r>
    </w:p>
    <w:p w14:paraId="1952AA1D">
      <w:pPr>
        <w:spacing w:after="289" w:line="259" w:lineRule="auto"/>
        <w:ind w:left="0" w:firstLine="0"/>
        <w:jc w:val="left"/>
        <w:rPr>
          <w:rFonts w:hint="eastAsia"/>
        </w:rPr>
      </w:pPr>
      <w:r>
        <w:rPr>
          <w:rFonts w:hint="eastAsia"/>
        </w:rPr>
        <w:t>18. 因为穷乏人必不永久被忘；困苦人的指望必不永远落空。</w:t>
      </w:r>
    </w:p>
    <w:p w14:paraId="232C32F7">
      <w:pPr>
        <w:spacing w:after="289" w:line="259" w:lineRule="auto"/>
        <w:ind w:left="0" w:firstLine="0"/>
        <w:jc w:val="left"/>
        <w:rPr>
          <w:rFonts w:hint="eastAsia"/>
        </w:rPr>
      </w:pPr>
      <w:r>
        <w:rPr>
          <w:rFonts w:hint="eastAsia"/>
        </w:rPr>
        <w:t>Times of trouble seem to have long course.</w:t>
      </w:r>
    </w:p>
    <w:p w14:paraId="39629539">
      <w:pPr>
        <w:spacing w:after="289" w:line="259" w:lineRule="auto"/>
        <w:ind w:left="0" w:firstLine="0"/>
        <w:jc w:val="left"/>
        <w:rPr>
          <w:rFonts w:hint="eastAsia"/>
        </w:rPr>
      </w:pPr>
      <w:r>
        <w:rPr>
          <w:rFonts w:hint="eastAsia"/>
        </w:rPr>
        <w:t>患难的时期似乎历程很长。</w:t>
      </w:r>
    </w:p>
    <w:p w14:paraId="5CE68809">
      <w:pPr>
        <w:spacing w:after="289" w:line="259" w:lineRule="auto"/>
        <w:ind w:left="0" w:firstLine="0"/>
        <w:jc w:val="left"/>
        <w:rPr>
          <w:rFonts w:hint="eastAsia"/>
        </w:rPr>
      </w:pPr>
      <w:r>
        <w:rPr>
          <w:rFonts w:hint="eastAsia"/>
        </w:rPr>
        <w:t>Sighs often inquire, "When will this darkness cease—when will these sorrows end?"</w:t>
      </w:r>
    </w:p>
    <w:p w14:paraId="385F9117">
      <w:pPr>
        <w:spacing w:after="289" w:line="259" w:lineRule="auto"/>
        <w:ind w:left="0" w:firstLine="0"/>
        <w:jc w:val="left"/>
        <w:rPr>
          <w:rFonts w:hint="eastAsia"/>
        </w:rPr>
      </w:pPr>
      <w:r>
        <w:rPr>
          <w:rFonts w:hint="eastAsia"/>
        </w:rPr>
        <w:t>叹息常常探问，“这黑暗何时才会停止——这些忧伤何时才会结束？”</w:t>
      </w:r>
    </w:p>
    <w:p w14:paraId="7FC60E15">
      <w:pPr>
        <w:spacing w:after="289" w:line="259" w:lineRule="auto"/>
        <w:ind w:left="0" w:firstLine="0"/>
        <w:jc w:val="left"/>
        <w:rPr>
          <w:rFonts w:hint="eastAsia"/>
        </w:rPr>
      </w:pPr>
      <w:r>
        <w:rPr>
          <w:rFonts w:hint="eastAsia"/>
        </w:rPr>
        <w:t>But a bright morn will surely dawn.</w:t>
      </w:r>
    </w:p>
    <w:p w14:paraId="73A9FCB0">
      <w:pPr>
        <w:spacing w:after="289" w:line="259" w:lineRule="auto"/>
        <w:ind w:left="0" w:firstLine="0"/>
        <w:jc w:val="left"/>
        <w:rPr>
          <w:rFonts w:hint="eastAsia"/>
        </w:rPr>
      </w:pPr>
      <w:r>
        <w:rPr>
          <w:rFonts w:hint="eastAsia"/>
        </w:rPr>
        <w:t>但一个光明的早晨必将破晓。</w:t>
      </w:r>
    </w:p>
    <w:p w14:paraId="27048261">
      <w:pPr>
        <w:spacing w:after="289" w:line="259" w:lineRule="auto"/>
        <w:ind w:left="0" w:firstLine="0"/>
        <w:jc w:val="left"/>
        <w:rPr>
          <w:rFonts w:hint="eastAsia"/>
        </w:rPr>
      </w:pPr>
      <w:r>
        <w:rPr>
          <w:rFonts w:hint="eastAsia"/>
        </w:rPr>
        <w:t>The help expected will exceed all thought.</w:t>
      </w:r>
    </w:p>
    <w:p w14:paraId="5DDBE3F7">
      <w:pPr>
        <w:spacing w:after="289" w:line="259" w:lineRule="auto"/>
        <w:ind w:left="0" w:firstLine="0"/>
        <w:jc w:val="left"/>
        <w:rPr>
          <w:rFonts w:hint="eastAsia"/>
        </w:rPr>
      </w:pPr>
      <w:r>
        <w:rPr>
          <w:rFonts w:hint="eastAsia"/>
        </w:rPr>
        <w:t>所期待的帮助将超过一切所想。</w:t>
      </w:r>
    </w:p>
    <w:p w14:paraId="3EFED79E">
      <w:pPr>
        <w:spacing w:after="289" w:line="259" w:lineRule="auto"/>
        <w:ind w:left="0" w:firstLine="0"/>
        <w:jc w:val="left"/>
        <w:rPr>
          <w:rFonts w:hint="eastAsia"/>
        </w:rPr>
      </w:pPr>
      <w:r>
        <w:rPr>
          <w:rFonts w:hint="eastAsia"/>
        </w:rPr>
        <w:t>No word will fail on which faith hopefully relied.</w:t>
      </w:r>
    </w:p>
    <w:p w14:paraId="6E8945FE">
      <w:pPr>
        <w:spacing w:after="289" w:line="259" w:lineRule="auto"/>
        <w:ind w:left="0" w:firstLine="0"/>
        <w:jc w:val="left"/>
        <w:rPr>
          <w:rFonts w:hint="eastAsia"/>
        </w:rPr>
      </w:pPr>
      <w:r>
        <w:rPr>
          <w:rFonts w:hint="eastAsia"/>
        </w:rPr>
        <w:t>信心所满怀盼望倚靠的话，一句也不会落空。</w:t>
      </w:r>
    </w:p>
    <w:p w14:paraId="5E4A7979">
      <w:pPr>
        <w:spacing w:after="289" w:line="259" w:lineRule="auto"/>
        <w:ind w:left="0" w:firstLine="0"/>
        <w:jc w:val="left"/>
        <w:rPr>
          <w:rFonts w:hint="eastAsia"/>
        </w:rPr>
      </w:pPr>
    </w:p>
    <w:p w14:paraId="466CBD9A">
      <w:pPr>
        <w:spacing w:after="289" w:line="259" w:lineRule="auto"/>
        <w:ind w:left="0" w:firstLine="0"/>
        <w:jc w:val="left"/>
        <w:rPr>
          <w:rFonts w:hint="eastAsia"/>
        </w:rPr>
      </w:pPr>
      <w:r>
        <w:rPr>
          <w:rFonts w:hint="eastAsia"/>
        </w:rPr>
        <w:t>19, 20. "Arise, O Lord; let not man prevail; let the heathen be judged in Your sight. Put them in fear, O Lord; that the nations may know themselves to be but men."</w:t>
      </w:r>
    </w:p>
    <w:p w14:paraId="53588FCB">
      <w:pPr>
        <w:spacing w:after="289" w:line="259" w:lineRule="auto"/>
        <w:ind w:left="0" w:firstLine="0"/>
        <w:jc w:val="left"/>
        <w:rPr>
          <w:rFonts w:hint="eastAsia"/>
        </w:rPr>
      </w:pPr>
      <w:r>
        <w:rPr>
          <w:rFonts w:hint="eastAsia"/>
        </w:rPr>
        <w:t>19, 20. 上主啊，求祢兴起，不容人得胜；愿外邦人在祢面前受审判。上主啊，求祢使他们惧怕；愿列国知道自己不过是人。</w:t>
      </w:r>
    </w:p>
    <w:p w14:paraId="7E3465E4">
      <w:pPr>
        <w:spacing w:after="289" w:line="259" w:lineRule="auto"/>
        <w:ind w:left="0" w:firstLine="0"/>
        <w:jc w:val="left"/>
        <w:rPr>
          <w:rFonts w:hint="eastAsia"/>
        </w:rPr>
      </w:pPr>
      <w:r>
        <w:rPr>
          <w:rFonts w:hint="eastAsia"/>
        </w:rPr>
        <w:t>The cry is earnest.</w:t>
      </w:r>
    </w:p>
    <w:p w14:paraId="59748677">
      <w:pPr>
        <w:spacing w:after="289" w:line="259" w:lineRule="auto"/>
        <w:ind w:left="0" w:firstLine="0"/>
        <w:jc w:val="left"/>
        <w:rPr>
          <w:rFonts w:hint="eastAsia"/>
        </w:rPr>
      </w:pPr>
      <w:r>
        <w:rPr>
          <w:rFonts w:hint="eastAsia"/>
        </w:rPr>
        <w:t>这呼求是恳切的。</w:t>
      </w:r>
    </w:p>
    <w:p w14:paraId="70038433">
      <w:pPr>
        <w:spacing w:after="289" w:line="259" w:lineRule="auto"/>
        <w:ind w:left="0" w:firstLine="0"/>
        <w:jc w:val="left"/>
        <w:rPr>
          <w:rFonts w:hint="eastAsia"/>
        </w:rPr>
      </w:pPr>
      <w:r>
        <w:rPr>
          <w:rFonts w:hint="eastAsia"/>
        </w:rPr>
        <w:t>Fear seems to tremble lest God's cause should sink, and puny man stand conqueror.</w:t>
      </w:r>
    </w:p>
    <w:p w14:paraId="72661929">
      <w:pPr>
        <w:spacing w:after="289" w:line="259" w:lineRule="auto"/>
        <w:ind w:left="0" w:firstLine="0"/>
        <w:jc w:val="left"/>
        <w:rPr>
          <w:rFonts w:hint="eastAsia"/>
        </w:rPr>
      </w:pPr>
      <w:r>
        <w:rPr>
          <w:rFonts w:hint="eastAsia"/>
        </w:rPr>
        <w:t>恐惧似乎在战兢，唯恐神的圣工会沉沦，而微不足道的人类站立为征服者。</w:t>
      </w:r>
    </w:p>
    <w:p w14:paraId="5B2D6ECD">
      <w:pPr>
        <w:spacing w:after="289" w:line="259" w:lineRule="auto"/>
        <w:ind w:left="0" w:firstLine="0"/>
        <w:jc w:val="left"/>
        <w:rPr>
          <w:rFonts w:hint="eastAsia"/>
        </w:rPr>
      </w:pPr>
      <w:r>
        <w:rPr>
          <w:rFonts w:hint="eastAsia"/>
        </w:rPr>
        <w:t>God tarries that the saints may stir Him up.</w:t>
      </w:r>
    </w:p>
    <w:p w14:paraId="6093FDDE">
      <w:pPr>
        <w:spacing w:after="289" w:line="259" w:lineRule="auto"/>
        <w:ind w:left="0" w:firstLine="0"/>
        <w:jc w:val="left"/>
        <w:rPr>
          <w:rFonts w:hint="eastAsia"/>
        </w:rPr>
      </w:pPr>
      <w:r>
        <w:rPr>
          <w:rFonts w:hint="eastAsia"/>
        </w:rPr>
        <w:t>神耽延，好让圣徒可以激动祂。</w:t>
      </w:r>
    </w:p>
    <w:p w14:paraId="0F0EC9D0">
      <w:pPr>
        <w:spacing w:after="289" w:line="259" w:lineRule="auto"/>
        <w:ind w:left="0" w:firstLine="0"/>
        <w:jc w:val="left"/>
        <w:rPr>
          <w:rFonts w:hint="eastAsia"/>
        </w:rPr>
      </w:pPr>
      <w:r>
        <w:rPr>
          <w:rFonts w:hint="eastAsia"/>
        </w:rPr>
        <w:t>Their supplications will be heard.</w:t>
      </w:r>
    </w:p>
    <w:p w14:paraId="2FE055DF">
      <w:pPr>
        <w:spacing w:after="289" w:line="259" w:lineRule="auto"/>
        <w:ind w:left="0" w:firstLine="0"/>
        <w:jc w:val="left"/>
        <w:rPr>
          <w:rFonts w:hint="eastAsia"/>
        </w:rPr>
      </w:pPr>
      <w:r>
        <w:rPr>
          <w:rFonts w:hint="eastAsia"/>
        </w:rPr>
        <w:t>他们的恳求将被垂听。</w:t>
      </w:r>
    </w:p>
    <w:p w14:paraId="586EDD10">
      <w:pPr>
        <w:spacing w:after="289" w:line="259" w:lineRule="auto"/>
        <w:ind w:left="0" w:firstLine="0"/>
        <w:jc w:val="left"/>
        <w:rPr>
          <w:rFonts w:hint="eastAsia"/>
        </w:rPr>
      </w:pPr>
      <w:r>
        <w:rPr>
          <w:rFonts w:hint="eastAsia"/>
        </w:rPr>
        <w:t>The ungodly shall be taught that at their best they are weak flesh and blood.</w:t>
      </w:r>
    </w:p>
    <w:p w14:paraId="493375EA">
      <w:pPr>
        <w:spacing w:after="289" w:line="259" w:lineRule="auto"/>
        <w:ind w:left="0" w:firstLine="0"/>
        <w:jc w:val="left"/>
        <w:rPr>
          <w:rFonts w:hint="eastAsia"/>
        </w:rPr>
      </w:pPr>
      <w:r>
        <w:rPr>
          <w:rFonts w:hint="eastAsia"/>
        </w:rPr>
        <w:t>不敬虔的人将要受教，知道他们最好的时候也只是软弱的血肉之躯。</w:t>
      </w:r>
    </w:p>
    <w:p w14:paraId="33935788">
      <w:pPr>
        <w:spacing w:after="289" w:line="259" w:lineRule="auto"/>
        <w:ind w:left="0" w:firstLine="0"/>
        <w:jc w:val="left"/>
        <w:rPr>
          <w:rFonts w:hint="eastAsia"/>
        </w:rPr>
      </w:pPr>
      <w:r>
        <w:rPr>
          <w:rFonts w:hint="eastAsia"/>
        </w:rPr>
        <w:t>Their strength is nothingness before Jehovah's arm.</w:t>
      </w:r>
    </w:p>
    <w:p w14:paraId="2A62DC95">
      <w:pPr>
        <w:spacing w:after="289" w:line="259" w:lineRule="auto"/>
        <w:ind w:left="0" w:firstLine="0"/>
        <w:jc w:val="left"/>
        <w:rPr>
          <w:rFonts w:hint="eastAsia"/>
        </w:rPr>
      </w:pPr>
      <w:r>
        <w:rPr>
          <w:rFonts w:hint="eastAsia"/>
        </w:rPr>
        <w:t>他们的力量在耶和华的膀臂前是虚无。</w:t>
      </w:r>
    </w:p>
    <w:p w14:paraId="252F6E1D">
      <w:pPr>
        <w:spacing w:after="289" w:line="259" w:lineRule="auto"/>
        <w:ind w:left="0" w:firstLine="0"/>
        <w:jc w:val="left"/>
        <w:rPr>
          <w:rFonts w:hint="eastAsia"/>
        </w:rPr>
      </w:pPr>
      <w:r>
        <w:rPr>
          <w:rFonts w:hint="eastAsia"/>
        </w:rPr>
        <w:t>It is mad folly for potsherds of the earth to strive against their Maker.</w:t>
      </w:r>
    </w:p>
    <w:p w14:paraId="06A74146">
      <w:pPr>
        <w:spacing w:after="289" w:line="259" w:lineRule="auto"/>
        <w:ind w:left="0" w:firstLine="0"/>
        <w:jc w:val="left"/>
        <w:rPr>
          <w:rFonts w:hint="eastAsia"/>
        </w:rPr>
      </w:pPr>
      <w:r>
        <w:rPr>
          <w:rFonts w:hint="eastAsia"/>
        </w:rPr>
        <w:t>地上的瓦片与它们的创造主相争，是疯狂的愚行。</w:t>
      </w:r>
    </w:p>
    <w:p w14:paraId="4850E6E5">
      <w:pPr>
        <w:spacing w:after="289" w:line="259" w:lineRule="auto"/>
        <w:ind w:left="0" w:firstLine="0"/>
        <w:jc w:val="left"/>
        <w:rPr>
          <w:rFonts w:hint="eastAsia"/>
        </w:rPr>
      </w:pPr>
      <w:r>
        <w:rPr>
          <w:rFonts w:hint="eastAsia"/>
        </w:rPr>
        <w:t>May we be ever found one with our blessed Lord!</w:t>
      </w:r>
    </w:p>
    <w:p w14:paraId="53E057E0">
      <w:pPr>
        <w:spacing w:after="289" w:line="259" w:lineRule="auto"/>
        <w:ind w:left="0" w:firstLine="0"/>
        <w:jc w:val="left"/>
        <w:rPr>
          <w:rFonts w:hint="eastAsia"/>
        </w:rPr>
      </w:pPr>
      <w:r>
        <w:rPr>
          <w:rFonts w:hint="eastAsia"/>
        </w:rPr>
        <w:t>愿我们永远被发现与我们蒙福的主合一！</w:t>
      </w:r>
    </w:p>
    <w:p w14:paraId="4BF149E4">
      <w:pPr>
        <w:spacing w:after="289" w:line="259" w:lineRule="auto"/>
        <w:ind w:left="0" w:firstLine="0"/>
        <w:jc w:val="left"/>
        <w:rPr>
          <w:rFonts w:hint="eastAsia"/>
        </w:rPr>
      </w:pPr>
      <w:r>
        <w:rPr>
          <w:rFonts w:hint="eastAsia"/>
        </w:rPr>
        <w:t>May His cause be our cause!</w:t>
      </w:r>
    </w:p>
    <w:p w14:paraId="0A37D092">
      <w:pPr>
        <w:spacing w:after="289" w:line="259" w:lineRule="auto"/>
        <w:ind w:left="0" w:firstLine="0"/>
        <w:jc w:val="left"/>
        <w:rPr>
          <w:rFonts w:hint="eastAsia"/>
        </w:rPr>
      </w:pPr>
      <w:r>
        <w:rPr>
          <w:rFonts w:hint="eastAsia"/>
        </w:rPr>
        <w:t>愿祂的圣工成为我们的圣工！</w:t>
      </w:r>
    </w:p>
    <w:p w14:paraId="044DC773">
      <w:pPr>
        <w:spacing w:after="289" w:line="259" w:lineRule="auto"/>
        <w:ind w:left="0" w:firstLine="0"/>
        <w:jc w:val="left"/>
        <w:rPr>
          <w:rFonts w:hint="eastAsia"/>
        </w:rPr>
      </w:pPr>
      <w:r>
        <w:rPr>
          <w:rFonts w:hint="eastAsia"/>
        </w:rPr>
        <w:t>His victories our victories!</w:t>
      </w:r>
    </w:p>
    <w:p w14:paraId="1993AB7F">
      <w:pPr>
        <w:spacing w:after="289" w:line="259" w:lineRule="auto"/>
        <w:ind w:left="0" w:firstLine="0"/>
        <w:jc w:val="left"/>
        <w:rPr>
          <w:rFonts w:hint="eastAsia"/>
        </w:rPr>
      </w:pPr>
      <w:r>
        <w:rPr>
          <w:rFonts w:hint="eastAsia"/>
        </w:rPr>
        <w:t>祂的得胜成为我们的得胜！</w:t>
      </w:r>
    </w:p>
    <w:p w14:paraId="61F052CE">
      <w:pPr>
        <w:spacing w:after="289" w:line="259" w:lineRule="auto"/>
        <w:ind w:left="0" w:firstLine="0"/>
        <w:jc w:val="left"/>
        <w:rPr>
          <w:rFonts w:hint="eastAsia"/>
        </w:rPr>
      </w:pPr>
      <w:r>
        <w:rPr>
          <w:rFonts w:hint="eastAsia"/>
        </w:rPr>
        <w:t>His heaven our heaven!</w:t>
      </w:r>
    </w:p>
    <w:p w14:paraId="5FDAB634">
      <w:pPr>
        <w:spacing w:after="289" w:line="259" w:lineRule="auto"/>
        <w:ind w:left="0" w:firstLine="0"/>
        <w:jc w:val="left"/>
        <w:rPr>
          <w:rFonts w:hint="eastAsia"/>
        </w:rPr>
      </w:pPr>
      <w:r>
        <w:rPr>
          <w:rFonts w:hint="eastAsia"/>
        </w:rPr>
        <w:t>祂的天堂成为我们的天堂！</w:t>
      </w:r>
    </w:p>
    <w:p w14:paraId="1BF59F0F">
      <w:pPr>
        <w:spacing w:after="289" w:line="259" w:lineRule="auto"/>
        <w:ind w:left="0" w:firstLine="0"/>
        <w:jc w:val="left"/>
        <w:rPr>
          <w:rFonts w:hint="eastAsia"/>
        </w:rPr>
      </w:pPr>
      <w:r>
        <w:rPr>
          <w:rFonts w:hint="eastAsia"/>
        </w:rPr>
        <w:t>His throne our throne forever!</w:t>
      </w:r>
    </w:p>
    <w:p w14:paraId="54EFE8B4">
      <w:pPr>
        <w:spacing w:after="289" w:line="259" w:lineRule="auto"/>
        <w:ind w:left="0" w:firstLine="0"/>
        <w:jc w:val="left"/>
        <w:rPr>
          <w:rFonts w:hint="eastAsia"/>
        </w:rPr>
      </w:pPr>
      <w:r>
        <w:rPr>
          <w:rFonts w:hint="eastAsia"/>
        </w:rPr>
        <w:t>祂的宝座永远成为我们的宝座！</w:t>
      </w:r>
    </w:p>
    <w:p w14:paraId="10D97BC5">
      <w:pPr>
        <w:spacing w:after="289" w:line="259" w:lineRule="auto"/>
        <w:ind w:left="0" w:firstLine="0"/>
        <w:jc w:val="left"/>
        <w:rPr>
          <w:rFonts w:hint="eastAsia"/>
        </w:rPr>
      </w:pPr>
    </w:p>
    <w:p w14:paraId="12E0AA33">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Psalm 10</w:t>
      </w:r>
    </w:p>
    <w:p w14:paraId="58FFD9A9">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诗篇第十篇</w:t>
      </w:r>
    </w:p>
    <w:p w14:paraId="39A59A5A">
      <w:pPr>
        <w:spacing w:after="289" w:line="259" w:lineRule="auto"/>
        <w:ind w:left="0" w:firstLine="0"/>
        <w:jc w:val="left"/>
        <w:rPr>
          <w:rFonts w:hint="eastAsia"/>
        </w:rPr>
      </w:pPr>
      <w:r>
        <w:rPr>
          <w:rFonts w:hint="eastAsia"/>
        </w:rPr>
        <w:t>The main feature in this psalm is the foul portraiture of evil.</w:t>
      </w:r>
    </w:p>
    <w:p w14:paraId="2C389207">
      <w:pPr>
        <w:spacing w:after="289" w:line="259" w:lineRule="auto"/>
        <w:ind w:left="0" w:firstLine="0"/>
        <w:jc w:val="left"/>
        <w:rPr>
          <w:rFonts w:hint="eastAsia"/>
        </w:rPr>
      </w:pPr>
      <w:r>
        <w:rPr>
          <w:rFonts w:hint="eastAsia"/>
        </w:rPr>
        <w:t>这篇诗篇的主要特征是邪恶的污秽画像。</w:t>
      </w:r>
    </w:p>
    <w:p w14:paraId="5200BF47">
      <w:pPr>
        <w:spacing w:after="289" w:line="259" w:lineRule="auto"/>
        <w:ind w:left="0" w:firstLine="0"/>
        <w:jc w:val="left"/>
        <w:rPr>
          <w:rFonts w:hint="eastAsia"/>
        </w:rPr>
      </w:pPr>
      <w:r>
        <w:rPr>
          <w:rFonts w:hint="eastAsia"/>
        </w:rPr>
        <w:t>Prayer follows in full confidence that God will arise and judge.</w:t>
      </w:r>
    </w:p>
    <w:p w14:paraId="6E4061D6">
      <w:pPr>
        <w:spacing w:after="289" w:line="259" w:lineRule="auto"/>
        <w:ind w:left="0" w:firstLine="0"/>
        <w:jc w:val="left"/>
        <w:rPr>
          <w:rFonts w:hint="eastAsia"/>
        </w:rPr>
      </w:pPr>
      <w:r>
        <w:rPr>
          <w:rFonts w:hint="eastAsia"/>
        </w:rPr>
        <w:t>随之而来的是祷告，满有信心神将兴起审判。</w:t>
      </w:r>
    </w:p>
    <w:p w14:paraId="7E69E927">
      <w:pPr>
        <w:spacing w:after="289" w:line="259" w:lineRule="auto"/>
        <w:ind w:left="0" w:firstLine="0"/>
        <w:jc w:val="left"/>
        <w:rPr>
          <w:rFonts w:hint="eastAsia"/>
        </w:rPr>
      </w:pPr>
      <w:r>
        <w:rPr>
          <w:rFonts w:hint="eastAsia"/>
        </w:rPr>
        <w:t>May the Spirit raise hatred of evil in our hearts!</w:t>
      </w:r>
    </w:p>
    <w:p w14:paraId="17AFB61B">
      <w:pPr>
        <w:spacing w:after="289" w:line="259" w:lineRule="auto"/>
        <w:ind w:left="0" w:firstLine="0"/>
        <w:jc w:val="left"/>
        <w:rPr>
          <w:rFonts w:hint="eastAsia"/>
        </w:rPr>
      </w:pPr>
      <w:r>
        <w:rPr>
          <w:rFonts w:hint="eastAsia"/>
        </w:rPr>
        <w:t>愿圣灵在我们心中兴起对邪恶的恨恶！</w:t>
      </w:r>
    </w:p>
    <w:p w14:paraId="15C89DE3">
      <w:pPr>
        <w:spacing w:after="289" w:line="259" w:lineRule="auto"/>
        <w:ind w:left="0" w:firstLine="0"/>
        <w:jc w:val="left"/>
        <w:rPr>
          <w:rFonts w:hint="eastAsia"/>
        </w:rPr>
      </w:pPr>
    </w:p>
    <w:p w14:paraId="02B6177C">
      <w:pPr>
        <w:spacing w:after="289" w:line="259" w:lineRule="auto"/>
        <w:ind w:left="0" w:firstLine="0"/>
        <w:jc w:val="left"/>
        <w:rPr>
          <w:rFonts w:hint="eastAsia"/>
        </w:rPr>
      </w:pPr>
      <w:r>
        <w:rPr>
          <w:rFonts w:hint="eastAsia"/>
        </w:rPr>
        <w:t>1."Why do You stand afar off, O Lord? why do You hide Yourself in times of trouble?"</w:t>
      </w:r>
    </w:p>
    <w:p w14:paraId="26E6B577">
      <w:pPr>
        <w:spacing w:after="289" w:line="259" w:lineRule="auto"/>
        <w:ind w:left="0" w:firstLine="0"/>
        <w:jc w:val="left"/>
        <w:rPr>
          <w:rFonts w:hint="eastAsia"/>
        </w:rPr>
      </w:pPr>
      <w:r>
        <w:rPr>
          <w:rFonts w:hint="eastAsia"/>
        </w:rPr>
        <w:t>1.上主啊，祢为什么站在远处？在患难的时候，祢为什么隐藏？</w:t>
      </w:r>
    </w:p>
    <w:p w14:paraId="50D21C68">
      <w:pPr>
        <w:spacing w:after="289" w:line="259" w:lineRule="auto"/>
        <w:ind w:left="0" w:firstLine="0"/>
        <w:jc w:val="left"/>
        <w:rPr>
          <w:rFonts w:hint="eastAsia"/>
        </w:rPr>
      </w:pPr>
      <w:r>
        <w:rPr>
          <w:rFonts w:hint="eastAsia"/>
        </w:rPr>
        <w:t>There is much weakness in the strongest faith.</w:t>
      </w:r>
    </w:p>
    <w:p w14:paraId="6B73D5D4">
      <w:pPr>
        <w:spacing w:after="289" w:line="259" w:lineRule="auto"/>
        <w:ind w:left="0" w:firstLine="0"/>
        <w:jc w:val="left"/>
        <w:rPr>
          <w:rFonts w:hint="eastAsia"/>
        </w:rPr>
      </w:pPr>
      <w:r>
        <w:rPr>
          <w:rFonts w:hint="eastAsia"/>
        </w:rPr>
        <w:t>在最坚固的信心中也有许多软弱。</w:t>
      </w:r>
    </w:p>
    <w:p w14:paraId="20ED5D9B">
      <w:pPr>
        <w:spacing w:after="289" w:line="259" w:lineRule="auto"/>
        <w:ind w:left="0" w:firstLine="0"/>
        <w:jc w:val="left"/>
        <w:rPr>
          <w:rFonts w:hint="eastAsia"/>
        </w:rPr>
      </w:pPr>
      <w:r>
        <w:rPr>
          <w:rFonts w:hint="eastAsia"/>
        </w:rPr>
        <w:t>It is prone to sink when billows swell and storms descend.</w:t>
      </w:r>
    </w:p>
    <w:p w14:paraId="4540775B">
      <w:pPr>
        <w:spacing w:after="289" w:line="259" w:lineRule="auto"/>
        <w:ind w:left="0" w:firstLine="0"/>
        <w:jc w:val="left"/>
        <w:rPr>
          <w:rFonts w:hint="eastAsia"/>
        </w:rPr>
      </w:pPr>
      <w:r>
        <w:rPr>
          <w:rFonts w:hint="eastAsia"/>
        </w:rPr>
        <w:t>当波涛汹涌、风暴降临时，它就容易下沉。</w:t>
      </w:r>
    </w:p>
    <w:p w14:paraId="4DA8DA3E">
      <w:pPr>
        <w:spacing w:after="289" w:line="259" w:lineRule="auto"/>
        <w:ind w:left="0" w:firstLine="0"/>
        <w:jc w:val="left"/>
        <w:rPr>
          <w:rFonts w:hint="eastAsia"/>
        </w:rPr>
      </w:pPr>
      <w:r>
        <w:rPr>
          <w:rFonts w:hint="eastAsia"/>
        </w:rPr>
        <w:t>Trials assume desertion's form.</w:t>
      </w:r>
    </w:p>
    <w:p w14:paraId="0921154B">
      <w:pPr>
        <w:spacing w:after="289" w:line="259" w:lineRule="auto"/>
        <w:ind w:left="0" w:firstLine="0"/>
        <w:jc w:val="left"/>
        <w:rPr>
          <w:rFonts w:hint="eastAsia"/>
        </w:rPr>
      </w:pPr>
      <w:r>
        <w:rPr>
          <w:rFonts w:hint="eastAsia"/>
        </w:rPr>
        <w:t>试炼呈现出被离弃的样子。</w:t>
      </w:r>
    </w:p>
    <w:p w14:paraId="401050BD">
      <w:pPr>
        <w:spacing w:after="289" w:line="259" w:lineRule="auto"/>
        <w:ind w:left="0" w:firstLine="0"/>
        <w:jc w:val="left"/>
        <w:rPr>
          <w:rFonts w:hint="eastAsia"/>
        </w:rPr>
      </w:pPr>
      <w:r>
        <w:rPr>
          <w:rFonts w:hint="eastAsia"/>
        </w:rPr>
        <w:t>Darkness seems to imply that God cannot be near.</w:t>
      </w:r>
    </w:p>
    <w:p w14:paraId="221BC660">
      <w:pPr>
        <w:spacing w:after="289" w:line="259" w:lineRule="auto"/>
        <w:ind w:left="0" w:firstLine="0"/>
        <w:jc w:val="left"/>
        <w:rPr>
          <w:rFonts w:hint="eastAsia"/>
        </w:rPr>
      </w:pPr>
      <w:r>
        <w:rPr>
          <w:rFonts w:hint="eastAsia"/>
        </w:rPr>
        <w:t>黑暗似乎意味着神不可能在近处。</w:t>
      </w:r>
    </w:p>
    <w:p w14:paraId="7D50C016">
      <w:pPr>
        <w:spacing w:after="289" w:line="259" w:lineRule="auto"/>
        <w:ind w:left="0" w:firstLine="0"/>
        <w:jc w:val="left"/>
        <w:rPr>
          <w:rFonts w:hint="eastAsia"/>
        </w:rPr>
      </w:pPr>
      <w:r>
        <w:rPr>
          <w:rFonts w:hint="eastAsia"/>
        </w:rPr>
        <w:t>The sun eclipsed seems gone forever.</w:t>
      </w:r>
    </w:p>
    <w:p w14:paraId="507FD58D">
      <w:pPr>
        <w:spacing w:after="289" w:line="259" w:lineRule="auto"/>
        <w:ind w:left="0" w:firstLine="0"/>
        <w:jc w:val="left"/>
        <w:rPr>
          <w:rFonts w:hint="eastAsia"/>
        </w:rPr>
      </w:pPr>
      <w:r>
        <w:rPr>
          <w:rFonts w:hint="eastAsia"/>
        </w:rPr>
        <w:t>日蚀时的太阳似乎永远消失了。</w:t>
      </w:r>
    </w:p>
    <w:p w14:paraId="0C4E9B32">
      <w:pPr>
        <w:spacing w:after="289" w:line="259" w:lineRule="auto"/>
        <w:ind w:left="0" w:firstLine="0"/>
        <w:jc w:val="left"/>
        <w:rPr>
          <w:rFonts w:hint="eastAsia"/>
        </w:rPr>
      </w:pPr>
      <w:r>
        <w:rPr>
          <w:rFonts w:hint="eastAsia"/>
        </w:rPr>
        <w:t>But faith in weakest hours still prays, and meekly questions, 'Why is it so?'</w:t>
      </w:r>
    </w:p>
    <w:p w14:paraId="0B52E782">
      <w:pPr>
        <w:spacing w:after="289" w:line="259" w:lineRule="auto"/>
        <w:ind w:left="0" w:firstLine="0"/>
        <w:jc w:val="left"/>
        <w:rPr>
          <w:rFonts w:hint="eastAsia"/>
        </w:rPr>
      </w:pPr>
      <w:r>
        <w:rPr>
          <w:rFonts w:hint="eastAsia"/>
        </w:rPr>
        <w:t>但信心在最软弱的时刻仍在祷告，并温顺地质问：‘为何如此？’</w:t>
      </w:r>
    </w:p>
    <w:p w14:paraId="16B5B71F">
      <w:pPr>
        <w:spacing w:after="289" w:line="259" w:lineRule="auto"/>
        <w:ind w:left="0" w:firstLine="0"/>
        <w:jc w:val="left"/>
        <w:rPr>
          <w:rFonts w:hint="eastAsia"/>
        </w:rPr>
      </w:pPr>
    </w:p>
    <w:p w14:paraId="2EF38D1B">
      <w:pPr>
        <w:spacing w:after="289" w:line="259" w:lineRule="auto"/>
        <w:ind w:left="0" w:firstLine="0"/>
        <w:jc w:val="left"/>
        <w:rPr>
          <w:rFonts w:hint="eastAsia"/>
        </w:rPr>
      </w:pPr>
      <w:r>
        <w:rPr>
          <w:rFonts w:hint="eastAsia"/>
        </w:rPr>
        <w:t>2."The wicked in his pride persecutes the poor; let them be taken in the devices that they have imagined."</w:t>
      </w:r>
    </w:p>
    <w:p w14:paraId="342DD76C">
      <w:pPr>
        <w:spacing w:after="289" w:line="259" w:lineRule="auto"/>
        <w:ind w:left="0" w:firstLine="0"/>
        <w:jc w:val="left"/>
        <w:rPr>
          <w:rFonts w:hint="eastAsia"/>
        </w:rPr>
      </w:pPr>
      <w:r>
        <w:rPr>
          <w:rFonts w:hint="eastAsia"/>
        </w:rPr>
        <w:t>2.恶人在骄横中逼迫穷人；愿他们陷在自己所设的计谋里。</w:t>
      </w:r>
    </w:p>
    <w:p w14:paraId="7C12A216">
      <w:pPr>
        <w:spacing w:after="289" w:line="259" w:lineRule="auto"/>
        <w:ind w:left="0" w:firstLine="0"/>
        <w:jc w:val="left"/>
        <w:rPr>
          <w:rFonts w:hint="eastAsia"/>
        </w:rPr>
      </w:pPr>
      <w:r>
        <w:rPr>
          <w:rFonts w:hint="eastAsia"/>
        </w:rPr>
        <w:t>The Spirit proceeds to draw a full-blown portrait of sin.</w:t>
      </w:r>
    </w:p>
    <w:p w14:paraId="423EF72F">
      <w:pPr>
        <w:spacing w:after="289" w:line="259" w:lineRule="auto"/>
        <w:ind w:left="0" w:firstLine="0"/>
        <w:jc w:val="left"/>
        <w:rPr>
          <w:rFonts w:hint="eastAsia"/>
        </w:rPr>
      </w:pPr>
      <w:r>
        <w:rPr>
          <w:rFonts w:hint="eastAsia"/>
        </w:rPr>
        <w:t>圣灵接着描绘了一幅淋漓尽致的罪的画像。</w:t>
      </w:r>
    </w:p>
    <w:p w14:paraId="14B7B975">
      <w:pPr>
        <w:spacing w:after="289" w:line="259" w:lineRule="auto"/>
        <w:ind w:left="0" w:firstLine="0"/>
        <w:jc w:val="left"/>
        <w:rPr>
          <w:rFonts w:hint="eastAsia"/>
        </w:rPr>
      </w:pPr>
      <w:r>
        <w:rPr>
          <w:rFonts w:hint="eastAsia"/>
        </w:rPr>
        <w:t>The mask is withdrawn.</w:t>
      </w:r>
    </w:p>
    <w:p w14:paraId="716FBB66">
      <w:pPr>
        <w:spacing w:after="289" w:line="259" w:lineRule="auto"/>
        <w:ind w:left="0" w:firstLine="0"/>
        <w:jc w:val="left"/>
        <w:rPr>
          <w:rFonts w:hint="eastAsia"/>
        </w:rPr>
      </w:pPr>
      <w:r>
        <w:rPr>
          <w:rFonts w:hint="eastAsia"/>
        </w:rPr>
        <w:t>面具被揭下。</w:t>
      </w:r>
    </w:p>
    <w:p w14:paraId="0D933FE8">
      <w:pPr>
        <w:spacing w:after="289" w:line="259" w:lineRule="auto"/>
        <w:ind w:left="0" w:firstLine="0"/>
        <w:jc w:val="left"/>
        <w:rPr>
          <w:rFonts w:hint="eastAsia"/>
        </w:rPr>
      </w:pPr>
      <w:r>
        <w:rPr>
          <w:rFonts w:hint="eastAsia"/>
        </w:rPr>
        <w:t>The monster is dragged forth to light.</w:t>
      </w:r>
    </w:p>
    <w:p w14:paraId="02ADC51E">
      <w:pPr>
        <w:spacing w:after="289" w:line="259" w:lineRule="auto"/>
        <w:ind w:left="0" w:firstLine="0"/>
        <w:jc w:val="left"/>
        <w:rPr>
          <w:rFonts w:hint="eastAsia"/>
        </w:rPr>
      </w:pPr>
      <w:r>
        <w:rPr>
          <w:rFonts w:hint="eastAsia"/>
        </w:rPr>
        <w:t>怪物被拖到光天化日之下。</w:t>
      </w:r>
    </w:p>
    <w:p w14:paraId="11392EA7">
      <w:pPr>
        <w:spacing w:after="289" w:line="259" w:lineRule="auto"/>
        <w:ind w:left="0" w:firstLine="0"/>
        <w:jc w:val="left"/>
        <w:rPr>
          <w:rFonts w:hint="eastAsia"/>
        </w:rPr>
      </w:pPr>
      <w:r>
        <w:rPr>
          <w:rFonts w:hint="eastAsia"/>
        </w:rPr>
        <w:t>The hideous features are revealed.</w:t>
      </w:r>
    </w:p>
    <w:p w14:paraId="611373D0">
      <w:pPr>
        <w:spacing w:after="289" w:line="259" w:lineRule="auto"/>
        <w:ind w:left="0" w:firstLine="0"/>
        <w:jc w:val="left"/>
        <w:rPr>
          <w:rFonts w:hint="eastAsia"/>
        </w:rPr>
      </w:pPr>
      <w:r>
        <w:rPr>
          <w:rFonts w:hint="eastAsia"/>
        </w:rPr>
        <w:t>丑陋的面目被揭露出来。</w:t>
      </w:r>
    </w:p>
    <w:p w14:paraId="5292A84A">
      <w:pPr>
        <w:spacing w:after="289" w:line="259" w:lineRule="auto"/>
        <w:ind w:left="0" w:firstLine="0"/>
        <w:jc w:val="left"/>
        <w:rPr>
          <w:rFonts w:hint="eastAsia"/>
        </w:rPr>
      </w:pPr>
      <w:r>
        <w:rPr>
          <w:rFonts w:hint="eastAsia"/>
        </w:rPr>
        <w:t>The Spirit's pen cannot exaggerate.</w:t>
      </w:r>
    </w:p>
    <w:p w14:paraId="28AFAC4A">
      <w:pPr>
        <w:spacing w:after="289" w:line="259" w:lineRule="auto"/>
        <w:ind w:left="0" w:firstLine="0"/>
        <w:jc w:val="left"/>
        <w:rPr>
          <w:rFonts w:hint="eastAsia"/>
        </w:rPr>
      </w:pPr>
      <w:r>
        <w:rPr>
          <w:rFonts w:hint="eastAsia"/>
        </w:rPr>
        <w:t>圣灵的笔不会夸大。</w:t>
      </w:r>
    </w:p>
    <w:p w14:paraId="548A9303">
      <w:pPr>
        <w:spacing w:after="289" w:line="259" w:lineRule="auto"/>
        <w:ind w:left="0" w:firstLine="0"/>
        <w:jc w:val="left"/>
        <w:rPr>
          <w:rFonts w:hint="eastAsia"/>
        </w:rPr>
      </w:pPr>
      <w:r>
        <w:rPr>
          <w:rFonts w:hint="eastAsia"/>
        </w:rPr>
        <w:t>The dark colors are not too dark.</w:t>
      </w:r>
    </w:p>
    <w:p w14:paraId="22B0F3E9">
      <w:pPr>
        <w:spacing w:after="289" w:line="259" w:lineRule="auto"/>
        <w:ind w:left="0" w:firstLine="0"/>
        <w:jc w:val="left"/>
        <w:rPr>
          <w:rFonts w:hint="eastAsia"/>
        </w:rPr>
      </w:pPr>
      <w:r>
        <w:rPr>
          <w:rFonts w:hint="eastAsia"/>
        </w:rPr>
        <w:t>黑暗的色彩并非太暗。</w:t>
      </w:r>
    </w:p>
    <w:p w14:paraId="5B705EF6">
      <w:pPr>
        <w:spacing w:after="289" w:line="259" w:lineRule="auto"/>
        <w:ind w:left="0" w:firstLine="0"/>
        <w:jc w:val="left"/>
        <w:rPr>
          <w:rFonts w:hint="eastAsia"/>
        </w:rPr>
      </w:pPr>
      <w:r>
        <w:rPr>
          <w:rFonts w:hint="eastAsia"/>
        </w:rPr>
        <w:t>The deep ingredient of the wicked heart is pride.</w:t>
      </w:r>
    </w:p>
    <w:p w14:paraId="248A296E">
      <w:pPr>
        <w:spacing w:after="289" w:line="259" w:lineRule="auto"/>
        <w:ind w:left="0" w:firstLine="0"/>
        <w:jc w:val="left"/>
        <w:rPr>
          <w:rFonts w:hint="eastAsia"/>
        </w:rPr>
      </w:pPr>
      <w:r>
        <w:rPr>
          <w:rFonts w:hint="eastAsia"/>
        </w:rPr>
        <w:t>恶人内心的深层成分是骄傲。</w:t>
      </w:r>
    </w:p>
    <w:p w14:paraId="4F43784A">
      <w:pPr>
        <w:spacing w:after="289" w:line="259" w:lineRule="auto"/>
        <w:ind w:left="0" w:firstLine="0"/>
        <w:jc w:val="left"/>
        <w:rPr>
          <w:rFonts w:hint="eastAsia"/>
        </w:rPr>
      </w:pPr>
      <w:r>
        <w:rPr>
          <w:rFonts w:hint="eastAsia"/>
        </w:rPr>
        <w:t>This scorns the humble followers of the Lamb, and seeks to trample them beneath insulting feet.</w:t>
      </w:r>
    </w:p>
    <w:p w14:paraId="5F3F140F">
      <w:pPr>
        <w:spacing w:after="289" w:line="259" w:lineRule="auto"/>
        <w:ind w:left="0" w:firstLine="0"/>
        <w:jc w:val="left"/>
        <w:rPr>
          <w:rFonts w:hint="eastAsia"/>
        </w:rPr>
      </w:pPr>
      <w:r>
        <w:rPr>
          <w:rFonts w:hint="eastAsia"/>
        </w:rPr>
        <w:t>这骄傲藐视羔羊谦卑的跟随者，并企图用侮慢的脚践踏他们。</w:t>
      </w:r>
    </w:p>
    <w:p w14:paraId="42E19BDA">
      <w:pPr>
        <w:spacing w:after="289" w:line="259" w:lineRule="auto"/>
        <w:ind w:left="0" w:firstLine="0"/>
        <w:jc w:val="left"/>
        <w:rPr>
          <w:rFonts w:hint="eastAsia"/>
        </w:rPr>
      </w:pPr>
      <w:r>
        <w:rPr>
          <w:rFonts w:hint="eastAsia"/>
        </w:rPr>
        <w:t>But often do oppressive schemes recoil, and plots involve self-ruin.</w:t>
      </w:r>
    </w:p>
    <w:p w14:paraId="655E8DC2">
      <w:pPr>
        <w:spacing w:after="289" w:line="259" w:lineRule="auto"/>
        <w:ind w:left="0" w:firstLine="0"/>
        <w:jc w:val="left"/>
        <w:rPr>
          <w:rFonts w:hint="eastAsia"/>
        </w:rPr>
      </w:pPr>
      <w:r>
        <w:rPr>
          <w:rFonts w:hint="eastAsia"/>
        </w:rPr>
        <w:t>但压迫的计谋常常反弹，阴谋导致自我毁灭。</w:t>
      </w:r>
    </w:p>
    <w:p w14:paraId="3ACE16CF">
      <w:pPr>
        <w:spacing w:after="289" w:line="259" w:lineRule="auto"/>
        <w:ind w:left="0" w:firstLine="0"/>
        <w:jc w:val="left"/>
        <w:rPr>
          <w:rFonts w:hint="eastAsia"/>
        </w:rPr>
      </w:pPr>
    </w:p>
    <w:p w14:paraId="316E91C6">
      <w:pPr>
        <w:spacing w:after="289" w:line="259" w:lineRule="auto"/>
        <w:ind w:left="0" w:firstLine="0"/>
        <w:jc w:val="left"/>
        <w:rPr>
          <w:rFonts w:hint="eastAsia"/>
        </w:rPr>
      </w:pPr>
      <w:r>
        <w:rPr>
          <w:rFonts w:hint="eastAsia"/>
        </w:rPr>
        <w:t>3."For the wicked boasts of his heart's desire, and blesses the covetous, whom the Lord abhors."</w:t>
      </w:r>
    </w:p>
    <w:p w14:paraId="1732B1DD">
      <w:pPr>
        <w:spacing w:after="289" w:line="259" w:lineRule="auto"/>
        <w:ind w:left="0" w:firstLine="0"/>
        <w:jc w:val="left"/>
        <w:rPr>
          <w:rFonts w:hint="eastAsia"/>
        </w:rPr>
      </w:pPr>
      <w:r>
        <w:rPr>
          <w:rFonts w:hint="eastAsia"/>
        </w:rPr>
        <w:t>3.因为恶人夸耀自己心中的欲望，又为贪婪的人祝福，那贪婪的人是上主所憎恶的。</w:t>
      </w:r>
    </w:p>
    <w:p w14:paraId="254EA553">
      <w:pPr>
        <w:spacing w:after="289" w:line="259" w:lineRule="auto"/>
        <w:ind w:left="0" w:firstLine="0"/>
        <w:jc w:val="left"/>
        <w:rPr>
          <w:rFonts w:hint="eastAsia"/>
        </w:rPr>
      </w:pPr>
      <w:r>
        <w:rPr>
          <w:rFonts w:hint="eastAsia"/>
        </w:rPr>
        <w:t>In arrogance the wicked boasts that his desires shall prosper.</w:t>
      </w:r>
    </w:p>
    <w:p w14:paraId="3BA7AC52">
      <w:pPr>
        <w:spacing w:after="289" w:line="259" w:lineRule="auto"/>
        <w:ind w:left="0" w:firstLine="0"/>
        <w:jc w:val="left"/>
        <w:rPr>
          <w:rFonts w:hint="eastAsia"/>
        </w:rPr>
      </w:pPr>
      <w:r>
        <w:rPr>
          <w:rFonts w:hint="eastAsia"/>
        </w:rPr>
        <w:t>恶人傲慢地夸口说他的欲望将要亨通。</w:t>
      </w:r>
    </w:p>
    <w:p w14:paraId="2216AE0F">
      <w:pPr>
        <w:spacing w:after="289" w:line="259" w:lineRule="auto"/>
        <w:ind w:left="0" w:firstLine="0"/>
        <w:jc w:val="left"/>
        <w:rPr>
          <w:rFonts w:hint="eastAsia"/>
        </w:rPr>
      </w:pPr>
      <w:r>
        <w:rPr>
          <w:rFonts w:hint="eastAsia"/>
        </w:rPr>
        <w:t>And who can hinder him?</w:t>
      </w:r>
    </w:p>
    <w:p w14:paraId="046E7768">
      <w:pPr>
        <w:spacing w:after="289" w:line="259" w:lineRule="auto"/>
        <w:ind w:left="0" w:firstLine="0"/>
        <w:jc w:val="left"/>
        <w:rPr>
          <w:rFonts w:hint="eastAsia"/>
        </w:rPr>
      </w:pPr>
      <w:r>
        <w:rPr>
          <w:rFonts w:hint="eastAsia"/>
        </w:rPr>
        <w:t>谁能拦阻他呢？</w:t>
      </w:r>
    </w:p>
    <w:p w14:paraId="1D7C7550">
      <w:pPr>
        <w:spacing w:after="289" w:line="259" w:lineRule="auto"/>
        <w:ind w:left="0" w:firstLine="0"/>
        <w:jc w:val="left"/>
        <w:rPr>
          <w:rFonts w:hint="eastAsia"/>
        </w:rPr>
      </w:pPr>
      <w:r>
        <w:rPr>
          <w:rFonts w:hint="eastAsia"/>
        </w:rPr>
        <w:t>He loves the hoarders of ill-gotten gains.</w:t>
      </w:r>
    </w:p>
    <w:p w14:paraId="5A01CA04">
      <w:pPr>
        <w:spacing w:after="289" w:line="259" w:lineRule="auto"/>
        <w:ind w:left="0" w:firstLine="0"/>
        <w:jc w:val="left"/>
        <w:rPr>
          <w:rFonts w:hint="eastAsia"/>
        </w:rPr>
      </w:pPr>
      <w:r>
        <w:rPr>
          <w:rFonts w:hint="eastAsia"/>
        </w:rPr>
        <w:t>他喜爱那些囤积不义之财的人。</w:t>
      </w:r>
    </w:p>
    <w:p w14:paraId="7B4ECB85">
      <w:pPr>
        <w:spacing w:after="289" w:line="259" w:lineRule="auto"/>
        <w:ind w:left="0" w:firstLine="0"/>
        <w:jc w:val="left"/>
        <w:rPr>
          <w:rFonts w:hint="eastAsia"/>
        </w:rPr>
      </w:pPr>
      <w:r>
        <w:rPr>
          <w:rFonts w:hint="eastAsia"/>
        </w:rPr>
        <w:t>In spite of God's abhorrence, they are his delight.</w:t>
      </w:r>
    </w:p>
    <w:p w14:paraId="67015276">
      <w:pPr>
        <w:spacing w:after="289" w:line="259" w:lineRule="auto"/>
        <w:ind w:left="0" w:firstLine="0"/>
        <w:jc w:val="left"/>
        <w:rPr>
          <w:rFonts w:hint="eastAsia"/>
        </w:rPr>
      </w:pPr>
      <w:r>
        <w:rPr>
          <w:rFonts w:hint="eastAsia"/>
        </w:rPr>
        <w:t>尽管神憎恶他们，他们却是他的喜乐。</w:t>
      </w:r>
    </w:p>
    <w:p w14:paraId="1F8A519C">
      <w:pPr>
        <w:spacing w:after="289" w:line="259" w:lineRule="auto"/>
        <w:ind w:left="0" w:firstLine="0"/>
        <w:jc w:val="left"/>
        <w:rPr>
          <w:rFonts w:hint="eastAsia"/>
        </w:rPr>
      </w:pPr>
    </w:p>
    <w:p w14:paraId="3CE5052C">
      <w:pPr>
        <w:spacing w:after="289" w:line="259" w:lineRule="auto"/>
        <w:ind w:left="0" w:firstLine="0"/>
        <w:jc w:val="left"/>
        <w:rPr>
          <w:rFonts w:hint="eastAsia"/>
        </w:rPr>
      </w:pPr>
      <w:r>
        <w:rPr>
          <w:rFonts w:hint="eastAsia"/>
        </w:rPr>
        <w:t>4."The wicked, through the pride of his countenance, will not seek after God; God is not in all his thoughts."</w:t>
      </w:r>
    </w:p>
    <w:p w14:paraId="3421799F">
      <w:pPr>
        <w:spacing w:after="289" w:line="259" w:lineRule="auto"/>
        <w:ind w:left="0" w:firstLine="0"/>
        <w:jc w:val="left"/>
        <w:rPr>
          <w:rFonts w:hint="eastAsia"/>
        </w:rPr>
      </w:pPr>
      <w:r>
        <w:rPr>
          <w:rFonts w:hint="eastAsia"/>
        </w:rPr>
        <w:t>4.恶人因他脸上的骄傲，必不寻求神；他一切的思想中都没有神。</w:t>
      </w:r>
    </w:p>
    <w:p w14:paraId="7C2EAB84">
      <w:pPr>
        <w:spacing w:after="289" w:line="259" w:lineRule="auto"/>
        <w:ind w:left="0" w:firstLine="0"/>
        <w:jc w:val="left"/>
        <w:rPr>
          <w:rFonts w:hint="eastAsia"/>
        </w:rPr>
      </w:pPr>
      <w:r>
        <w:rPr>
          <w:rFonts w:hint="eastAsia"/>
        </w:rPr>
        <w:t>His haughty attitude vaunts independence.</w:t>
      </w:r>
    </w:p>
    <w:p w14:paraId="2316F4B3">
      <w:pPr>
        <w:spacing w:after="289" w:line="259" w:lineRule="auto"/>
        <w:ind w:left="0" w:firstLine="0"/>
        <w:jc w:val="left"/>
        <w:rPr>
          <w:rFonts w:hint="eastAsia"/>
        </w:rPr>
      </w:pPr>
      <w:r>
        <w:rPr>
          <w:rFonts w:hint="eastAsia"/>
        </w:rPr>
        <w:t>他傲慢的态度夸耀着独立。</w:t>
      </w:r>
    </w:p>
    <w:p w14:paraId="18DD2CEE">
      <w:pPr>
        <w:spacing w:after="289" w:line="259" w:lineRule="auto"/>
        <w:ind w:left="0" w:firstLine="0"/>
        <w:jc w:val="left"/>
        <w:rPr>
          <w:rFonts w:hint="eastAsia"/>
        </w:rPr>
      </w:pPr>
      <w:r>
        <w:rPr>
          <w:rFonts w:hint="eastAsia"/>
        </w:rPr>
        <w:t>He does not stoop to study God's will.</w:t>
      </w:r>
    </w:p>
    <w:p w14:paraId="7263B2CF">
      <w:pPr>
        <w:spacing w:after="289" w:line="259" w:lineRule="auto"/>
        <w:ind w:left="0" w:firstLine="0"/>
        <w:jc w:val="left"/>
        <w:rPr>
          <w:rFonts w:hint="eastAsia"/>
        </w:rPr>
      </w:pPr>
      <w:r>
        <w:rPr>
          <w:rFonts w:hint="eastAsia"/>
        </w:rPr>
        <w:t>他不屈尊去研习神的旨意。</w:t>
      </w:r>
    </w:p>
    <w:p w14:paraId="5667722A">
      <w:pPr>
        <w:spacing w:after="289" w:line="259" w:lineRule="auto"/>
        <w:ind w:left="0" w:firstLine="0"/>
        <w:jc w:val="left"/>
        <w:rPr>
          <w:rFonts w:hint="eastAsia"/>
        </w:rPr>
      </w:pPr>
      <w:r>
        <w:rPr>
          <w:rFonts w:hint="eastAsia"/>
        </w:rPr>
        <w:t>He is no suppliant at wisdom's gate.</w:t>
      </w:r>
    </w:p>
    <w:p w14:paraId="12D47932">
      <w:pPr>
        <w:spacing w:after="289" w:line="259" w:lineRule="auto"/>
        <w:ind w:left="0" w:firstLine="0"/>
        <w:jc w:val="left"/>
        <w:rPr>
          <w:rFonts w:hint="eastAsia"/>
        </w:rPr>
      </w:pPr>
      <w:r>
        <w:rPr>
          <w:rFonts w:hint="eastAsia"/>
        </w:rPr>
        <w:t>他不是智慧门前的恳求者。</w:t>
      </w:r>
    </w:p>
    <w:p w14:paraId="25BAFF90">
      <w:pPr>
        <w:spacing w:after="289" w:line="259" w:lineRule="auto"/>
        <w:ind w:left="0" w:firstLine="0"/>
        <w:jc w:val="left"/>
        <w:rPr>
          <w:rFonts w:hint="eastAsia"/>
        </w:rPr>
      </w:pPr>
      <w:r>
        <w:rPr>
          <w:rFonts w:hint="eastAsia"/>
        </w:rPr>
        <w:t>God is not the substance of each thought, but rather rashness says, "There is no God."</w:t>
      </w:r>
    </w:p>
    <w:p w14:paraId="52DBA8D5">
      <w:pPr>
        <w:spacing w:after="289" w:line="259" w:lineRule="auto"/>
        <w:ind w:left="0" w:firstLine="0"/>
        <w:jc w:val="left"/>
        <w:rPr>
          <w:rFonts w:hint="eastAsia"/>
        </w:rPr>
      </w:pPr>
      <w:r>
        <w:rPr>
          <w:rFonts w:hint="eastAsia"/>
        </w:rPr>
        <w:t>神不是他每个思想的实质，反倒是鲁莽地说：“没有神。”</w:t>
      </w:r>
    </w:p>
    <w:p w14:paraId="003C4579">
      <w:pPr>
        <w:spacing w:after="289" w:line="259" w:lineRule="auto"/>
        <w:ind w:left="0" w:firstLine="0"/>
        <w:jc w:val="left"/>
        <w:rPr>
          <w:rFonts w:hint="eastAsia"/>
        </w:rPr>
      </w:pPr>
    </w:p>
    <w:p w14:paraId="1538275C">
      <w:pPr>
        <w:spacing w:after="289" w:line="259" w:lineRule="auto"/>
        <w:ind w:left="0" w:firstLine="0"/>
        <w:jc w:val="left"/>
        <w:rPr>
          <w:rFonts w:hint="eastAsia"/>
        </w:rPr>
      </w:pPr>
      <w:r>
        <w:rPr>
          <w:rFonts w:hint="eastAsia"/>
        </w:rPr>
        <w:t>5."Yet they succeed in everything they do. They do not see your punishment awaiting them. They pour scorn on all their enemies."</w:t>
      </w:r>
    </w:p>
    <w:p w14:paraId="1F169421">
      <w:pPr>
        <w:spacing w:after="289" w:line="259" w:lineRule="auto"/>
        <w:ind w:left="0" w:firstLine="0"/>
        <w:jc w:val="left"/>
        <w:rPr>
          <w:rFonts w:hint="eastAsia"/>
        </w:rPr>
      </w:pPr>
      <w:r>
        <w:rPr>
          <w:rFonts w:hint="eastAsia"/>
        </w:rPr>
        <w:t>5.然而，他们所做的一切都成功。他们看不见祢的惩罚在等待他们。他们对所有的敌人都嗤之以鼻。</w:t>
      </w:r>
    </w:p>
    <w:p w14:paraId="729C68FD">
      <w:pPr>
        <w:spacing w:after="289" w:line="259" w:lineRule="auto"/>
        <w:ind w:left="0" w:firstLine="0"/>
        <w:jc w:val="left"/>
        <w:rPr>
          <w:rFonts w:hint="eastAsia"/>
        </w:rPr>
      </w:pPr>
      <w:r>
        <w:rPr>
          <w:rFonts w:hint="eastAsia"/>
        </w:rPr>
        <w:t>His every step insults both God and man.</w:t>
      </w:r>
    </w:p>
    <w:p w14:paraId="783713DF">
      <w:pPr>
        <w:spacing w:after="289" w:line="259" w:lineRule="auto"/>
        <w:ind w:left="0" w:firstLine="0"/>
        <w:jc w:val="left"/>
        <w:rPr>
          <w:rFonts w:hint="eastAsia"/>
        </w:rPr>
      </w:pPr>
      <w:r>
        <w:rPr>
          <w:rFonts w:hint="eastAsia"/>
        </w:rPr>
        <w:t>他的每一步都侮辱神和人。</w:t>
      </w:r>
    </w:p>
    <w:p w14:paraId="342C8CA8">
      <w:pPr>
        <w:spacing w:after="289" w:line="259" w:lineRule="auto"/>
        <w:ind w:left="0" w:firstLine="0"/>
        <w:jc w:val="left"/>
        <w:rPr>
          <w:rFonts w:hint="eastAsia"/>
        </w:rPr>
      </w:pPr>
      <w:r>
        <w:rPr>
          <w:rFonts w:hint="eastAsia"/>
        </w:rPr>
        <w:t>His dim eye grovels on the ground.</w:t>
      </w:r>
    </w:p>
    <w:p w14:paraId="73A65E2A">
      <w:pPr>
        <w:spacing w:after="289" w:line="259" w:lineRule="auto"/>
        <w:ind w:left="0" w:firstLine="0"/>
        <w:jc w:val="left"/>
        <w:rPr>
          <w:rFonts w:hint="eastAsia"/>
        </w:rPr>
      </w:pPr>
      <w:r>
        <w:rPr>
          <w:rFonts w:hint="eastAsia"/>
        </w:rPr>
        <w:t>他昏花的眼睛在地上匍匐。</w:t>
      </w:r>
    </w:p>
    <w:p w14:paraId="43547ADA">
      <w:pPr>
        <w:spacing w:after="289" w:line="259" w:lineRule="auto"/>
        <w:ind w:left="0" w:firstLine="0"/>
        <w:jc w:val="left"/>
        <w:rPr>
          <w:rFonts w:hint="eastAsia"/>
        </w:rPr>
      </w:pPr>
      <w:r>
        <w:rPr>
          <w:rFonts w:hint="eastAsia"/>
        </w:rPr>
        <w:t>It has no power to pierce the heavens and read God's will.</w:t>
      </w:r>
    </w:p>
    <w:p w14:paraId="0F0B826E">
      <w:pPr>
        <w:spacing w:after="289" w:line="259" w:lineRule="auto"/>
        <w:ind w:left="0" w:firstLine="0"/>
        <w:jc w:val="left"/>
        <w:rPr>
          <w:rFonts w:hint="eastAsia"/>
        </w:rPr>
      </w:pPr>
      <w:r>
        <w:rPr>
          <w:rFonts w:hint="eastAsia"/>
        </w:rPr>
        <w:t>它没有能力刺透诸天，读懂神的旨意。</w:t>
      </w:r>
    </w:p>
    <w:p w14:paraId="0FFB1997">
      <w:pPr>
        <w:spacing w:after="289" w:line="259" w:lineRule="auto"/>
        <w:ind w:left="0" w:firstLine="0"/>
        <w:jc w:val="left"/>
        <w:rPr>
          <w:rFonts w:hint="eastAsia"/>
        </w:rPr>
      </w:pPr>
      <w:r>
        <w:rPr>
          <w:rFonts w:hint="eastAsia"/>
        </w:rPr>
        <w:t>His insolence condemns his foes.</w:t>
      </w:r>
    </w:p>
    <w:p w14:paraId="69409FB4">
      <w:pPr>
        <w:spacing w:after="289" w:line="259" w:lineRule="auto"/>
        <w:ind w:left="0" w:firstLine="0"/>
        <w:jc w:val="left"/>
        <w:rPr>
          <w:rFonts w:hint="eastAsia"/>
        </w:rPr>
      </w:pPr>
      <w:r>
        <w:rPr>
          <w:rFonts w:hint="eastAsia"/>
        </w:rPr>
        <w:t>他的傲慢定了他的仇敌的罪。</w:t>
      </w:r>
    </w:p>
    <w:p w14:paraId="6CEC008F">
      <w:pPr>
        <w:spacing w:after="289" w:line="259" w:lineRule="auto"/>
        <w:ind w:left="0" w:firstLine="0"/>
        <w:jc w:val="left"/>
        <w:rPr>
          <w:rFonts w:hint="eastAsia"/>
        </w:rPr>
      </w:pPr>
    </w:p>
    <w:p w14:paraId="68DE5159">
      <w:pPr>
        <w:spacing w:after="289" w:line="259" w:lineRule="auto"/>
        <w:ind w:left="0" w:firstLine="0"/>
        <w:jc w:val="left"/>
        <w:rPr>
          <w:rFonts w:hint="eastAsia"/>
        </w:rPr>
      </w:pPr>
      <w:r>
        <w:rPr>
          <w:rFonts w:hint="eastAsia"/>
        </w:rPr>
        <w:t>6, 7. "He has said in his heart, I shall not be moved, for I shall never be in adversity. His mouth is full of cursing and deceit and fraud; under his tongue is mischief and vanity."</w:t>
      </w:r>
    </w:p>
    <w:p w14:paraId="4B5EE33D">
      <w:pPr>
        <w:spacing w:after="289" w:line="259" w:lineRule="auto"/>
        <w:ind w:left="0" w:firstLine="0"/>
        <w:jc w:val="left"/>
        <w:rPr>
          <w:rFonts w:hint="eastAsia"/>
        </w:rPr>
      </w:pPr>
      <w:r>
        <w:rPr>
          <w:rFonts w:hint="eastAsia"/>
        </w:rPr>
        <w:t>6, 7. 他心里曾说，我必不动摇，永不遭灾。他满口是咒骂、诡诈、欺压；他舌底是毒害、虚无。</w:t>
      </w:r>
    </w:p>
    <w:p w14:paraId="7CED8411">
      <w:pPr>
        <w:spacing w:after="289" w:line="259" w:lineRule="auto"/>
        <w:ind w:left="0" w:firstLine="0"/>
        <w:jc w:val="left"/>
        <w:rPr>
          <w:rFonts w:hint="eastAsia"/>
        </w:rPr>
      </w:pPr>
      <w:r>
        <w:rPr>
          <w:rFonts w:hint="eastAsia"/>
        </w:rPr>
        <w:t>In self-complacency he thinks prosperity must last forever, and evil days can never come.</w:t>
      </w:r>
    </w:p>
    <w:p w14:paraId="3F15779A">
      <w:pPr>
        <w:spacing w:after="289" w:line="259" w:lineRule="auto"/>
        <w:ind w:left="0" w:firstLine="0"/>
        <w:jc w:val="left"/>
        <w:rPr>
          <w:rFonts w:hint="eastAsia"/>
        </w:rPr>
      </w:pPr>
      <w:r>
        <w:rPr>
          <w:rFonts w:hint="eastAsia"/>
        </w:rPr>
        <w:t>他在自满中认为亨通必永远持续，邪恶的日子永不会来临。</w:t>
      </w:r>
    </w:p>
    <w:p w14:paraId="1107CEA1">
      <w:pPr>
        <w:spacing w:after="289" w:line="259" w:lineRule="auto"/>
        <w:ind w:left="0" w:firstLine="0"/>
        <w:jc w:val="left"/>
        <w:rPr>
          <w:rFonts w:hint="eastAsia"/>
        </w:rPr>
      </w:pPr>
      <w:r>
        <w:rPr>
          <w:rFonts w:hint="eastAsia"/>
        </w:rPr>
        <w:t>He cannot speak without floods of evil issuing forth.</w:t>
      </w:r>
    </w:p>
    <w:p w14:paraId="20BAA3C8">
      <w:pPr>
        <w:spacing w:after="289" w:line="259" w:lineRule="auto"/>
        <w:ind w:left="0" w:firstLine="0"/>
        <w:jc w:val="left"/>
        <w:rPr>
          <w:rFonts w:hint="eastAsia"/>
        </w:rPr>
      </w:pPr>
      <w:r>
        <w:rPr>
          <w:rFonts w:hint="eastAsia"/>
        </w:rPr>
        <w:t>他一开口，邪恶的洪流便涌出。</w:t>
      </w:r>
    </w:p>
    <w:p w14:paraId="2F22BE05">
      <w:pPr>
        <w:spacing w:after="289" w:line="259" w:lineRule="auto"/>
        <w:ind w:left="0" w:firstLine="0"/>
        <w:jc w:val="left"/>
        <w:rPr>
          <w:rFonts w:hint="eastAsia"/>
        </w:rPr>
      </w:pPr>
      <w:r>
        <w:rPr>
          <w:rFonts w:hint="eastAsia"/>
        </w:rPr>
        <w:t>His words are open curses and insidious falsehoods.</w:t>
      </w:r>
    </w:p>
    <w:p w14:paraId="26BD3560">
      <w:pPr>
        <w:spacing w:after="289" w:line="259" w:lineRule="auto"/>
        <w:ind w:left="0" w:firstLine="0"/>
        <w:jc w:val="left"/>
        <w:rPr>
          <w:rFonts w:hint="eastAsia"/>
        </w:rPr>
      </w:pPr>
      <w:r>
        <w:rPr>
          <w:rFonts w:hint="eastAsia"/>
        </w:rPr>
        <w:t>他的话是公然的咒骂和阴险的谎言。</w:t>
      </w:r>
    </w:p>
    <w:p w14:paraId="75E5D633">
      <w:pPr>
        <w:spacing w:after="289" w:line="259" w:lineRule="auto"/>
        <w:ind w:left="0" w:firstLine="0"/>
        <w:jc w:val="left"/>
        <w:rPr>
          <w:rFonts w:hint="eastAsia"/>
        </w:rPr>
      </w:pPr>
    </w:p>
    <w:p w14:paraId="766E0872">
      <w:pPr>
        <w:spacing w:after="289" w:line="259" w:lineRule="auto"/>
        <w:ind w:left="0" w:firstLine="0"/>
        <w:jc w:val="left"/>
        <w:rPr>
          <w:rFonts w:hint="eastAsia"/>
        </w:rPr>
      </w:pPr>
      <w:r>
        <w:rPr>
          <w:rFonts w:hint="eastAsia"/>
        </w:rPr>
        <w:t>8. "They lurk in dark alleys, murdering the innocent who pass by. They are always searching for some helpless victim."</w:t>
      </w:r>
    </w:p>
    <w:p w14:paraId="5A43AD52">
      <w:pPr>
        <w:spacing w:after="289" w:line="259" w:lineRule="auto"/>
        <w:ind w:left="0" w:firstLine="0"/>
        <w:jc w:val="left"/>
        <w:rPr>
          <w:rFonts w:hint="eastAsia"/>
        </w:rPr>
      </w:pPr>
      <w:r>
        <w:rPr>
          <w:rFonts w:hint="eastAsia"/>
        </w:rPr>
        <w:t>8. 他们埋伏在黑暗的巷子里，谋杀路过的无辜者。他们总在寻找一些无助的受害者。</w:t>
      </w:r>
    </w:p>
    <w:p w14:paraId="506D298E">
      <w:pPr>
        <w:spacing w:after="289" w:line="259" w:lineRule="auto"/>
        <w:ind w:left="0" w:firstLine="0"/>
        <w:jc w:val="left"/>
        <w:rPr>
          <w:rFonts w:hint="eastAsia"/>
        </w:rPr>
      </w:pPr>
      <w:r>
        <w:rPr>
          <w:rFonts w:hint="eastAsia"/>
        </w:rPr>
        <w:t>Evil words lead on to evil deeds.</w:t>
      </w:r>
    </w:p>
    <w:p w14:paraId="59B8459B">
      <w:pPr>
        <w:spacing w:after="289" w:line="259" w:lineRule="auto"/>
        <w:ind w:left="0" w:firstLine="0"/>
        <w:jc w:val="left"/>
        <w:rPr>
          <w:rFonts w:hint="eastAsia"/>
        </w:rPr>
      </w:pPr>
      <w:r>
        <w:rPr>
          <w:rFonts w:hint="eastAsia"/>
        </w:rPr>
        <w:t>恶言导致恶行。</w:t>
      </w:r>
    </w:p>
    <w:p w14:paraId="3B2E52A0">
      <w:pPr>
        <w:spacing w:after="289" w:line="259" w:lineRule="auto"/>
        <w:ind w:left="0" w:firstLine="0"/>
        <w:jc w:val="left"/>
        <w:rPr>
          <w:rFonts w:hint="eastAsia"/>
        </w:rPr>
      </w:pPr>
      <w:r>
        <w:rPr>
          <w:rFonts w:hint="eastAsia"/>
        </w:rPr>
        <w:t>He craftily devises murderous acts.</w:t>
      </w:r>
    </w:p>
    <w:p w14:paraId="73419620">
      <w:pPr>
        <w:spacing w:after="289" w:line="259" w:lineRule="auto"/>
        <w:ind w:left="0" w:firstLine="0"/>
        <w:jc w:val="left"/>
        <w:rPr>
          <w:rFonts w:hint="eastAsia"/>
        </w:rPr>
      </w:pPr>
      <w:r>
        <w:rPr>
          <w:rFonts w:hint="eastAsia"/>
        </w:rPr>
        <w:t>他狡猾地设计谋杀的行为。</w:t>
      </w:r>
    </w:p>
    <w:p w14:paraId="266A716A">
      <w:pPr>
        <w:spacing w:after="289" w:line="259" w:lineRule="auto"/>
        <w:ind w:left="0" w:firstLine="0"/>
        <w:jc w:val="left"/>
        <w:rPr>
          <w:rFonts w:hint="eastAsia"/>
        </w:rPr>
      </w:pPr>
      <w:r>
        <w:rPr>
          <w:rFonts w:hint="eastAsia"/>
        </w:rPr>
        <w:t>He narrowly observes the poor and feeble, thirsting for their blood.</w:t>
      </w:r>
    </w:p>
    <w:p w14:paraId="413C1958">
      <w:pPr>
        <w:spacing w:after="289" w:line="259" w:lineRule="auto"/>
        <w:ind w:left="0" w:firstLine="0"/>
        <w:jc w:val="left"/>
        <w:rPr>
          <w:rFonts w:hint="eastAsia"/>
        </w:rPr>
      </w:pPr>
      <w:r>
        <w:rPr>
          <w:rFonts w:hint="eastAsia"/>
        </w:rPr>
        <w:t>他密切地观察贫穷和软弱的人，渴求他们的血。</w:t>
      </w:r>
    </w:p>
    <w:p w14:paraId="2F2228C0">
      <w:pPr>
        <w:spacing w:after="289" w:line="259" w:lineRule="auto"/>
        <w:ind w:left="0" w:firstLine="0"/>
        <w:jc w:val="left"/>
        <w:rPr>
          <w:rFonts w:hint="eastAsia"/>
        </w:rPr>
      </w:pPr>
    </w:p>
    <w:p w14:paraId="1498F898">
      <w:pPr>
        <w:spacing w:after="289" w:line="259" w:lineRule="auto"/>
        <w:ind w:left="0" w:firstLine="0"/>
        <w:jc w:val="left"/>
        <w:rPr>
          <w:rFonts w:hint="eastAsia"/>
        </w:rPr>
      </w:pPr>
      <w:r>
        <w:rPr>
          <w:rFonts w:hint="eastAsia"/>
        </w:rPr>
        <w:t>9, 10. "Like lions they crouch silently, waiting to pounce on the helpless. Like hunters they capture their victims and drag them away in nets. The helpless are overwhelmed and collapse; they fall beneath the strength of the wicked."</w:t>
      </w:r>
    </w:p>
    <w:p w14:paraId="14D74EC4">
      <w:pPr>
        <w:spacing w:after="289" w:line="259" w:lineRule="auto"/>
        <w:ind w:left="0" w:firstLine="0"/>
        <w:jc w:val="left"/>
        <w:rPr>
          <w:rFonts w:hint="eastAsia"/>
        </w:rPr>
      </w:pPr>
      <w:r>
        <w:rPr>
          <w:rFonts w:hint="eastAsia"/>
        </w:rPr>
        <w:t>9, 10. 他们像狮子一样静静地蹲伏，等着扑向无助的人。他们像猎人一样用网捕捉他们的猎物，并把他们拖走。无助的人被压倒、崩溃；他们倒在恶人的力量之下。</w:t>
      </w:r>
    </w:p>
    <w:p w14:paraId="00227EF4">
      <w:pPr>
        <w:spacing w:after="289" w:line="259" w:lineRule="auto"/>
        <w:ind w:left="0" w:firstLine="0"/>
        <w:jc w:val="left"/>
        <w:rPr>
          <w:rFonts w:hint="eastAsia"/>
        </w:rPr>
      </w:pPr>
      <w:r>
        <w:rPr>
          <w:rFonts w:hint="eastAsia"/>
        </w:rPr>
        <w:t>Sometimes as a beast of prey he crouches for a desperate spring; sometimes as a crafty huntsman he spreads entangling nets.</w:t>
      </w:r>
    </w:p>
    <w:p w14:paraId="03D8195D">
      <w:pPr>
        <w:spacing w:after="289" w:line="259" w:lineRule="auto"/>
        <w:ind w:left="0" w:firstLine="0"/>
        <w:jc w:val="left"/>
        <w:rPr>
          <w:rFonts w:hint="eastAsia"/>
        </w:rPr>
      </w:pPr>
      <w:r>
        <w:rPr>
          <w:rFonts w:hint="eastAsia"/>
        </w:rPr>
        <w:t>有时他像猛兽一样蹲伏，准备奋力一扑；有时他像狡猾的猎人一样张开缠绕的网。</w:t>
      </w:r>
    </w:p>
    <w:p w14:paraId="33304124">
      <w:pPr>
        <w:spacing w:after="289" w:line="259" w:lineRule="auto"/>
        <w:ind w:left="0" w:firstLine="0"/>
        <w:jc w:val="left"/>
        <w:rPr>
          <w:rFonts w:hint="eastAsia"/>
        </w:rPr>
      </w:pPr>
      <w:r>
        <w:rPr>
          <w:rFonts w:hint="eastAsia"/>
        </w:rPr>
        <w:t>By every art he seeks to execute his hateful plots.</w:t>
      </w:r>
    </w:p>
    <w:p w14:paraId="34E8539F">
      <w:pPr>
        <w:spacing w:after="289" w:line="259" w:lineRule="auto"/>
        <w:ind w:left="0" w:firstLine="0"/>
        <w:jc w:val="left"/>
        <w:rPr>
          <w:rFonts w:hint="eastAsia"/>
        </w:rPr>
      </w:pPr>
      <w:r>
        <w:rPr>
          <w:rFonts w:hint="eastAsia"/>
        </w:rPr>
        <w:t>他用尽各种伎俩，企图执行他可憎的阴谋。</w:t>
      </w:r>
    </w:p>
    <w:p w14:paraId="3662906D">
      <w:pPr>
        <w:spacing w:after="289" w:line="259" w:lineRule="auto"/>
        <w:ind w:left="0" w:firstLine="0"/>
        <w:jc w:val="left"/>
        <w:rPr>
          <w:rFonts w:hint="eastAsia"/>
        </w:rPr>
      </w:pPr>
    </w:p>
    <w:p w14:paraId="4EE7E3B7">
      <w:pPr>
        <w:spacing w:after="289" w:line="259" w:lineRule="auto"/>
        <w:ind w:left="0" w:firstLine="0"/>
        <w:jc w:val="left"/>
        <w:rPr>
          <w:rFonts w:hint="eastAsia"/>
        </w:rPr>
      </w:pPr>
      <w:r>
        <w:rPr>
          <w:rFonts w:hint="eastAsia"/>
        </w:rPr>
        <w:t>11."He has said in his heart, God has forgotten; He hides His face; He will never see it."</w:t>
      </w:r>
    </w:p>
    <w:p w14:paraId="65ECB202">
      <w:pPr>
        <w:spacing w:after="289" w:line="259" w:lineRule="auto"/>
        <w:ind w:left="0" w:firstLine="0"/>
        <w:jc w:val="left"/>
        <w:rPr>
          <w:rFonts w:hint="eastAsia"/>
        </w:rPr>
      </w:pPr>
      <w:r>
        <w:rPr>
          <w:rFonts w:hint="eastAsia"/>
        </w:rPr>
        <w:t>11.他心里曾说，神已经忘了；祂掩了脸；祂永不观看。</w:t>
      </w:r>
    </w:p>
    <w:p w14:paraId="687161A1">
      <w:pPr>
        <w:spacing w:after="289" w:line="259" w:lineRule="auto"/>
        <w:ind w:left="0" w:firstLine="0"/>
        <w:jc w:val="left"/>
        <w:rPr>
          <w:rFonts w:hint="eastAsia"/>
        </w:rPr>
      </w:pPr>
      <w:r>
        <w:rPr>
          <w:rFonts w:hint="eastAsia"/>
        </w:rPr>
        <w:t>False thoughts of God deceive him.</w:t>
      </w:r>
    </w:p>
    <w:p w14:paraId="374F7C2A">
      <w:pPr>
        <w:spacing w:after="289" w:line="259" w:lineRule="auto"/>
        <w:ind w:left="0" w:firstLine="0"/>
        <w:jc w:val="left"/>
        <w:rPr>
          <w:rFonts w:hint="eastAsia"/>
        </w:rPr>
      </w:pPr>
      <w:r>
        <w:rPr>
          <w:rFonts w:hint="eastAsia"/>
        </w:rPr>
        <w:t>对神的错误想法欺骗了他。</w:t>
      </w:r>
    </w:p>
    <w:p w14:paraId="5DE1E159">
      <w:pPr>
        <w:spacing w:after="289" w:line="259" w:lineRule="auto"/>
        <w:ind w:left="0" w:firstLine="0"/>
        <w:jc w:val="left"/>
        <w:rPr>
          <w:rFonts w:hint="eastAsia"/>
        </w:rPr>
      </w:pPr>
      <w:r>
        <w:rPr>
          <w:rFonts w:hint="eastAsia"/>
        </w:rPr>
        <w:t>Impunity persuades him that God disregards.</w:t>
      </w:r>
    </w:p>
    <w:p w14:paraId="073854A1">
      <w:pPr>
        <w:spacing w:after="289" w:line="259" w:lineRule="auto"/>
        <w:ind w:left="0" w:firstLine="0"/>
        <w:jc w:val="left"/>
        <w:rPr>
          <w:rFonts w:hint="eastAsia"/>
        </w:rPr>
      </w:pPr>
      <w:r>
        <w:rPr>
          <w:rFonts w:hint="eastAsia"/>
        </w:rPr>
        <w:t>不受惩罚使他相信神毫不在意。</w:t>
      </w:r>
    </w:p>
    <w:p w14:paraId="25D841AA">
      <w:pPr>
        <w:spacing w:after="289" w:line="259" w:lineRule="auto"/>
        <w:ind w:left="0" w:firstLine="0"/>
        <w:jc w:val="left"/>
        <w:rPr>
          <w:rFonts w:hint="eastAsia"/>
        </w:rPr>
      </w:pPr>
      <w:r>
        <w:rPr>
          <w:rFonts w:hint="eastAsia"/>
        </w:rPr>
        <w:t>He flatters himself that omniscience does not observe him.</w:t>
      </w:r>
    </w:p>
    <w:p w14:paraId="2FE64EA3">
      <w:pPr>
        <w:spacing w:after="289" w:line="259" w:lineRule="auto"/>
        <w:ind w:left="0" w:firstLine="0"/>
        <w:jc w:val="left"/>
        <w:rPr>
          <w:rFonts w:hint="eastAsia"/>
        </w:rPr>
      </w:pPr>
      <w:r>
        <w:rPr>
          <w:rFonts w:hint="eastAsia"/>
        </w:rPr>
        <w:t>他自欺地认为全知者没有观察到他。</w:t>
      </w:r>
    </w:p>
    <w:p w14:paraId="014DA6F4">
      <w:pPr>
        <w:spacing w:after="289" w:line="259" w:lineRule="auto"/>
        <w:ind w:left="0" w:firstLine="0"/>
        <w:jc w:val="left"/>
        <w:rPr>
          <w:rFonts w:hint="eastAsia"/>
        </w:rPr>
      </w:pPr>
    </w:p>
    <w:p w14:paraId="3C673613">
      <w:pPr>
        <w:spacing w:after="289" w:line="259" w:lineRule="auto"/>
        <w:ind w:left="0" w:firstLine="0"/>
        <w:jc w:val="left"/>
        <w:rPr>
          <w:rFonts w:hint="eastAsia"/>
        </w:rPr>
      </w:pPr>
      <w:r>
        <w:rPr>
          <w:rFonts w:hint="eastAsia"/>
        </w:rPr>
        <w:t>12."Arise, O Lord; O God, lift up Your hand; do not forget the humble."</w:t>
      </w:r>
    </w:p>
    <w:p w14:paraId="54BC96B3">
      <w:pPr>
        <w:spacing w:after="289" w:line="259" w:lineRule="auto"/>
        <w:ind w:left="0" w:firstLine="0"/>
        <w:jc w:val="left"/>
        <w:rPr>
          <w:rFonts w:hint="eastAsia"/>
        </w:rPr>
      </w:pPr>
      <w:r>
        <w:rPr>
          <w:rFonts w:hint="eastAsia"/>
        </w:rPr>
        <w:t>12.上主啊，求祢兴起；神啊，求祢举手；不要忘记谦卑的人。</w:t>
      </w:r>
    </w:p>
    <w:p w14:paraId="5ED2C81B">
      <w:pPr>
        <w:spacing w:after="289" w:line="259" w:lineRule="auto"/>
        <w:ind w:left="0" w:firstLine="0"/>
        <w:jc w:val="left"/>
        <w:rPr>
          <w:rFonts w:hint="eastAsia"/>
        </w:rPr>
      </w:pPr>
      <w:r>
        <w:rPr>
          <w:rFonts w:hint="eastAsia"/>
        </w:rPr>
        <w:t>These sights of sin impel believers to the mercy-seat.</w:t>
      </w:r>
    </w:p>
    <w:p w14:paraId="108ACDCB">
      <w:pPr>
        <w:spacing w:after="289" w:line="259" w:lineRule="auto"/>
        <w:ind w:left="0" w:firstLine="0"/>
        <w:jc w:val="left"/>
        <w:rPr>
          <w:rFonts w:hint="eastAsia"/>
        </w:rPr>
      </w:pPr>
      <w:r>
        <w:rPr>
          <w:rFonts w:hint="eastAsia"/>
        </w:rPr>
        <w:t>这些罪的景象催促信徒到怜悯座前。</w:t>
      </w:r>
    </w:p>
    <w:p w14:paraId="2D0383A4">
      <w:pPr>
        <w:spacing w:after="289" w:line="259" w:lineRule="auto"/>
        <w:ind w:left="0" w:firstLine="0"/>
        <w:jc w:val="left"/>
        <w:rPr>
          <w:rFonts w:hint="eastAsia"/>
        </w:rPr>
      </w:pPr>
      <w:r>
        <w:rPr>
          <w:rFonts w:hint="eastAsia"/>
        </w:rPr>
        <w:t>They turn away.</w:t>
      </w:r>
    </w:p>
    <w:p w14:paraId="46907A4C">
      <w:pPr>
        <w:spacing w:after="289" w:line="259" w:lineRule="auto"/>
        <w:ind w:left="0" w:firstLine="0"/>
        <w:jc w:val="left"/>
        <w:rPr>
          <w:rFonts w:hint="eastAsia"/>
        </w:rPr>
      </w:pPr>
      <w:r>
        <w:rPr>
          <w:rFonts w:hint="eastAsia"/>
        </w:rPr>
        <w:t>他们转离。</w:t>
      </w:r>
    </w:p>
    <w:p w14:paraId="2077C6D7">
      <w:pPr>
        <w:spacing w:after="289" w:line="259" w:lineRule="auto"/>
        <w:ind w:left="0" w:firstLine="0"/>
        <w:jc w:val="left"/>
        <w:rPr>
          <w:rFonts w:hint="eastAsia"/>
        </w:rPr>
      </w:pPr>
      <w:r>
        <w:rPr>
          <w:rFonts w:hint="eastAsia"/>
        </w:rPr>
        <w:t>They look above.</w:t>
      </w:r>
    </w:p>
    <w:p w14:paraId="4418AC32">
      <w:pPr>
        <w:spacing w:after="289" w:line="259" w:lineRule="auto"/>
        <w:ind w:left="0" w:firstLine="0"/>
        <w:jc w:val="left"/>
        <w:rPr>
          <w:rFonts w:hint="eastAsia"/>
        </w:rPr>
      </w:pPr>
      <w:r>
        <w:rPr>
          <w:rFonts w:hint="eastAsia"/>
        </w:rPr>
        <w:t>他们仰望。</w:t>
      </w:r>
    </w:p>
    <w:p w14:paraId="1BD628FD">
      <w:pPr>
        <w:spacing w:after="289" w:line="259" w:lineRule="auto"/>
        <w:ind w:left="0" w:firstLine="0"/>
        <w:jc w:val="left"/>
        <w:rPr>
          <w:rFonts w:hint="eastAsia"/>
        </w:rPr>
      </w:pPr>
      <w:r>
        <w:rPr>
          <w:rFonts w:hint="eastAsia"/>
        </w:rPr>
        <w:t>They seek their God.</w:t>
      </w:r>
    </w:p>
    <w:p w14:paraId="3CFBD44D">
      <w:pPr>
        <w:spacing w:after="289" w:line="259" w:lineRule="auto"/>
        <w:ind w:left="0" w:firstLine="0"/>
        <w:jc w:val="left"/>
        <w:rPr>
          <w:rFonts w:hint="eastAsia"/>
        </w:rPr>
      </w:pPr>
      <w:r>
        <w:rPr>
          <w:rFonts w:hint="eastAsia"/>
        </w:rPr>
        <w:t>他们寻求他们的神。</w:t>
      </w:r>
    </w:p>
    <w:p w14:paraId="2B2296E5">
      <w:pPr>
        <w:spacing w:after="289" w:line="259" w:lineRule="auto"/>
        <w:ind w:left="0" w:firstLine="0"/>
        <w:jc w:val="left"/>
        <w:rPr>
          <w:rFonts w:hint="eastAsia"/>
        </w:rPr>
      </w:pPr>
      <w:r>
        <w:rPr>
          <w:rFonts w:hint="eastAsia"/>
        </w:rPr>
        <w:t>They tell out their fears.</w:t>
      </w:r>
    </w:p>
    <w:p w14:paraId="5CEDA2A3">
      <w:pPr>
        <w:spacing w:after="289" w:line="259" w:lineRule="auto"/>
        <w:ind w:left="0" w:firstLine="0"/>
        <w:jc w:val="left"/>
        <w:rPr>
          <w:rFonts w:hint="eastAsia"/>
        </w:rPr>
      </w:pPr>
      <w:r>
        <w:rPr>
          <w:rFonts w:hint="eastAsia"/>
        </w:rPr>
        <w:t>他们诉说他们的恐惧。</w:t>
      </w:r>
    </w:p>
    <w:p w14:paraId="35885929">
      <w:pPr>
        <w:spacing w:after="289" w:line="259" w:lineRule="auto"/>
        <w:ind w:left="0" w:firstLine="0"/>
        <w:jc w:val="left"/>
        <w:rPr>
          <w:rFonts w:hint="eastAsia"/>
        </w:rPr>
      </w:pPr>
      <w:r>
        <w:rPr>
          <w:rFonts w:hint="eastAsia"/>
        </w:rPr>
        <w:t>They ask His help.</w:t>
      </w:r>
    </w:p>
    <w:p w14:paraId="6853E262">
      <w:pPr>
        <w:spacing w:after="289" w:line="259" w:lineRule="auto"/>
        <w:ind w:left="0" w:firstLine="0"/>
        <w:jc w:val="left"/>
        <w:rPr>
          <w:rFonts w:hint="eastAsia"/>
        </w:rPr>
      </w:pPr>
      <w:r>
        <w:rPr>
          <w:rFonts w:hint="eastAsia"/>
        </w:rPr>
        <w:t>他们求祂的帮助。</w:t>
      </w:r>
    </w:p>
    <w:p w14:paraId="29B06A17">
      <w:pPr>
        <w:spacing w:after="289" w:line="259" w:lineRule="auto"/>
        <w:ind w:left="0" w:firstLine="0"/>
        <w:jc w:val="left"/>
        <w:rPr>
          <w:rFonts w:hint="eastAsia"/>
        </w:rPr>
      </w:pPr>
      <w:r>
        <w:rPr>
          <w:rFonts w:hint="eastAsia"/>
        </w:rPr>
        <w:t>They commit the persecuted to His care.</w:t>
      </w:r>
    </w:p>
    <w:p w14:paraId="371B89A9">
      <w:pPr>
        <w:spacing w:after="289" w:line="259" w:lineRule="auto"/>
        <w:ind w:left="0" w:firstLine="0"/>
        <w:jc w:val="left"/>
        <w:rPr>
          <w:rFonts w:hint="eastAsia"/>
        </w:rPr>
      </w:pPr>
      <w:r>
        <w:rPr>
          <w:rFonts w:hint="eastAsia"/>
        </w:rPr>
        <w:t>他们把受逼迫的人交托给祂看顾。</w:t>
      </w:r>
    </w:p>
    <w:p w14:paraId="5D173786">
      <w:pPr>
        <w:spacing w:after="289" w:line="259" w:lineRule="auto"/>
        <w:ind w:left="0" w:firstLine="0"/>
        <w:jc w:val="left"/>
        <w:rPr>
          <w:rFonts w:hint="eastAsia"/>
        </w:rPr>
      </w:pPr>
      <w:r>
        <w:rPr>
          <w:rFonts w:hint="eastAsia"/>
        </w:rPr>
        <w:t>They stir Him up to have them in remembrance.</w:t>
      </w:r>
    </w:p>
    <w:p w14:paraId="09ABA89E">
      <w:pPr>
        <w:spacing w:after="289" w:line="259" w:lineRule="auto"/>
        <w:ind w:left="0" w:firstLine="0"/>
        <w:jc w:val="left"/>
        <w:rPr>
          <w:rFonts w:hint="eastAsia"/>
        </w:rPr>
      </w:pPr>
      <w:r>
        <w:rPr>
          <w:rFonts w:hint="eastAsia"/>
        </w:rPr>
        <w:t>他们激动祂，好让祂记念他们。</w:t>
      </w:r>
    </w:p>
    <w:p w14:paraId="2EA520B0">
      <w:pPr>
        <w:spacing w:after="289" w:line="259" w:lineRule="auto"/>
        <w:ind w:left="0" w:firstLine="0"/>
        <w:jc w:val="left"/>
        <w:rPr>
          <w:rFonts w:hint="eastAsia"/>
        </w:rPr>
      </w:pPr>
    </w:p>
    <w:p w14:paraId="658F7E07">
      <w:pPr>
        <w:spacing w:after="289" w:line="259" w:lineRule="auto"/>
        <w:ind w:left="0" w:firstLine="0"/>
        <w:jc w:val="left"/>
        <w:rPr>
          <w:rFonts w:hint="eastAsia"/>
        </w:rPr>
      </w:pPr>
      <w:r>
        <w:rPr>
          <w:rFonts w:hint="eastAsia"/>
        </w:rPr>
        <w:t>13, 14, 15. "Why do the wicked condemn God? He has said in his heart, You will not require it. You have seen it; for You behold mischief and spite, to requite it with Your hand; the poor commits himself to You; You are the helper of the fatherless. Break the arm of the wicked and the evil man; seek out his wickedness, until You find none."</w:t>
      </w:r>
    </w:p>
    <w:p w14:paraId="5BCACB76">
      <w:pPr>
        <w:spacing w:after="289" w:line="259" w:lineRule="auto"/>
        <w:ind w:left="0" w:firstLine="0"/>
        <w:jc w:val="left"/>
        <w:rPr>
          <w:rFonts w:hint="eastAsia"/>
        </w:rPr>
      </w:pPr>
      <w:r>
        <w:rPr>
          <w:rFonts w:hint="eastAsia"/>
        </w:rPr>
        <w:t>13, 14, 15. 恶人为何藐视神？他心里曾说，祢必不追究。祢已经看见了；因为祢观看毒害和怨恨，要用祢的手施行报应；穷人把自己交托给祢；祢是孤儿的帮助者。求祢打断恶人和坏人的膀臂；寻察他的恶，直到寻不着。</w:t>
      </w:r>
    </w:p>
    <w:p w14:paraId="26936C5C">
      <w:pPr>
        <w:spacing w:after="289" w:line="259" w:lineRule="auto"/>
        <w:ind w:left="0" w:firstLine="0"/>
        <w:jc w:val="left"/>
        <w:rPr>
          <w:rFonts w:hint="eastAsia"/>
        </w:rPr>
      </w:pPr>
      <w:r>
        <w:rPr>
          <w:rFonts w:hint="eastAsia"/>
        </w:rPr>
        <w:t>How vain the atheistic thought that God sits still in unconcern!</w:t>
      </w:r>
    </w:p>
    <w:p w14:paraId="612A0ED9">
      <w:pPr>
        <w:spacing w:after="289" w:line="259" w:lineRule="auto"/>
        <w:ind w:left="0" w:firstLine="0"/>
        <w:jc w:val="left"/>
        <w:rPr>
          <w:rFonts w:hint="eastAsia"/>
        </w:rPr>
      </w:pPr>
      <w:r>
        <w:rPr>
          <w:rFonts w:hint="eastAsia"/>
        </w:rPr>
        <w:t>那认为神毫不在意地静坐着的无神论思想是何等虚空！</w:t>
      </w:r>
    </w:p>
    <w:p w14:paraId="68CD6C52">
      <w:pPr>
        <w:spacing w:after="289" w:line="259" w:lineRule="auto"/>
        <w:ind w:left="0" w:firstLine="0"/>
        <w:jc w:val="left"/>
        <w:rPr>
          <w:rFonts w:hint="eastAsia"/>
        </w:rPr>
      </w:pPr>
      <w:r>
        <w:rPr>
          <w:rFonts w:hint="eastAsia"/>
        </w:rPr>
        <w:t>From His high throne He ponders all the ways of men.</w:t>
      </w:r>
    </w:p>
    <w:p w14:paraId="622359AF">
      <w:pPr>
        <w:spacing w:after="289" w:line="259" w:lineRule="auto"/>
        <w:ind w:left="0" w:firstLine="0"/>
        <w:jc w:val="left"/>
        <w:rPr>
          <w:rFonts w:hint="eastAsia"/>
        </w:rPr>
      </w:pPr>
      <w:r>
        <w:rPr>
          <w:rFonts w:hint="eastAsia"/>
        </w:rPr>
        <w:t>祂从祂的高高宝座上思量人的一切道路。</w:t>
      </w:r>
    </w:p>
    <w:p w14:paraId="2C14C65B">
      <w:pPr>
        <w:spacing w:after="289" w:line="259" w:lineRule="auto"/>
        <w:ind w:left="0" w:firstLine="0"/>
        <w:jc w:val="left"/>
        <w:rPr>
          <w:rFonts w:hint="eastAsia"/>
        </w:rPr>
      </w:pPr>
      <w:r>
        <w:rPr>
          <w:rFonts w:hint="eastAsia"/>
        </w:rPr>
        <w:t>In right time He will avenge His honor.</w:t>
      </w:r>
    </w:p>
    <w:p w14:paraId="1F74F5DC">
      <w:pPr>
        <w:spacing w:after="289" w:line="259" w:lineRule="auto"/>
        <w:ind w:left="0" w:firstLine="0"/>
        <w:jc w:val="left"/>
        <w:rPr>
          <w:rFonts w:hint="eastAsia"/>
        </w:rPr>
      </w:pPr>
      <w:r>
        <w:rPr>
          <w:rFonts w:hint="eastAsia"/>
        </w:rPr>
        <w:t>在适当的时候，祂将为祂的尊荣复仇。</w:t>
      </w:r>
    </w:p>
    <w:p w14:paraId="6D72C4A9">
      <w:pPr>
        <w:spacing w:after="289" w:line="259" w:lineRule="auto"/>
        <w:ind w:left="0" w:firstLine="0"/>
        <w:jc w:val="left"/>
        <w:rPr>
          <w:rFonts w:hint="eastAsia"/>
        </w:rPr>
      </w:pPr>
      <w:r>
        <w:rPr>
          <w:rFonts w:hint="eastAsia"/>
        </w:rPr>
        <w:t>The helpless shall indeed be helped; the boastful arm of wickedness shall be shattered.</w:t>
      </w:r>
    </w:p>
    <w:p w14:paraId="15EEB712">
      <w:pPr>
        <w:spacing w:after="289" w:line="259" w:lineRule="auto"/>
        <w:ind w:left="0" w:firstLine="0"/>
        <w:jc w:val="left"/>
        <w:rPr>
          <w:rFonts w:hint="eastAsia"/>
        </w:rPr>
      </w:pPr>
      <w:r>
        <w:rPr>
          <w:rFonts w:hint="eastAsia"/>
        </w:rPr>
        <w:t>无助的人确实将得到帮助；邪恶夸口的膀臂将被粉碎。</w:t>
      </w:r>
    </w:p>
    <w:p w14:paraId="502A8A14">
      <w:pPr>
        <w:spacing w:after="289" w:line="259" w:lineRule="auto"/>
        <w:ind w:left="0" w:firstLine="0"/>
        <w:jc w:val="left"/>
        <w:rPr>
          <w:rFonts w:hint="eastAsia"/>
        </w:rPr>
      </w:pPr>
      <w:r>
        <w:rPr>
          <w:rFonts w:hint="eastAsia"/>
        </w:rPr>
        <w:t>All evil shall be dragged to light; no sin shall go unpunished.</w:t>
      </w:r>
    </w:p>
    <w:p w14:paraId="1D594910">
      <w:pPr>
        <w:spacing w:after="289" w:line="259" w:lineRule="auto"/>
        <w:ind w:left="0" w:firstLine="0"/>
        <w:jc w:val="left"/>
        <w:rPr>
          <w:rFonts w:hint="eastAsia"/>
        </w:rPr>
      </w:pPr>
      <w:r>
        <w:rPr>
          <w:rFonts w:hint="eastAsia"/>
        </w:rPr>
        <w:t>一切邪恶都将被拖到光下；没有罪会不受惩罚。</w:t>
      </w:r>
    </w:p>
    <w:p w14:paraId="2955CFF9">
      <w:pPr>
        <w:spacing w:after="289" w:line="259" w:lineRule="auto"/>
        <w:ind w:left="0" w:firstLine="0"/>
        <w:jc w:val="left"/>
        <w:rPr>
          <w:rFonts w:hint="eastAsia"/>
        </w:rPr>
      </w:pPr>
    </w:p>
    <w:p w14:paraId="72B94C54">
      <w:pPr>
        <w:spacing w:after="289" w:line="259" w:lineRule="auto"/>
        <w:ind w:left="0" w:firstLine="0"/>
        <w:jc w:val="left"/>
        <w:rPr>
          <w:rFonts w:hint="eastAsia"/>
        </w:rPr>
      </w:pPr>
      <w:r>
        <w:rPr>
          <w:rFonts w:hint="eastAsia"/>
        </w:rPr>
        <w:t>16. "The Lord is King forever and ever; the heathen have perished out of His land."</w:t>
      </w:r>
    </w:p>
    <w:p w14:paraId="1AB973A5">
      <w:pPr>
        <w:spacing w:after="289" w:line="259" w:lineRule="auto"/>
        <w:ind w:left="0" w:firstLine="0"/>
        <w:jc w:val="left"/>
        <w:rPr>
          <w:rFonts w:hint="eastAsia"/>
        </w:rPr>
      </w:pPr>
      <w:r>
        <w:rPr>
          <w:rFonts w:hint="eastAsia"/>
        </w:rPr>
        <w:t>16. 上主是王，直到永永远远；外邦人已从祂的地土上灭亡了。</w:t>
      </w:r>
    </w:p>
    <w:p w14:paraId="5F12919A">
      <w:pPr>
        <w:spacing w:after="289" w:line="259" w:lineRule="auto"/>
        <w:ind w:left="0" w:firstLine="0"/>
        <w:jc w:val="left"/>
        <w:rPr>
          <w:rFonts w:hint="eastAsia"/>
        </w:rPr>
      </w:pPr>
      <w:r>
        <w:rPr>
          <w:rFonts w:hint="eastAsia"/>
        </w:rPr>
        <w:t>Glorious light shines forth.</w:t>
      </w:r>
    </w:p>
    <w:p w14:paraId="585DED8B">
      <w:pPr>
        <w:spacing w:after="289" w:line="259" w:lineRule="auto"/>
        <w:ind w:left="0" w:firstLine="0"/>
        <w:jc w:val="left"/>
        <w:rPr>
          <w:rFonts w:hint="eastAsia"/>
        </w:rPr>
      </w:pPr>
      <w:r>
        <w:rPr>
          <w:rFonts w:hint="eastAsia"/>
        </w:rPr>
        <w:t>荣耀的光照耀出来。</w:t>
      </w:r>
    </w:p>
    <w:p w14:paraId="536E5ED7">
      <w:pPr>
        <w:spacing w:after="289" w:line="259" w:lineRule="auto"/>
        <w:ind w:left="0" w:firstLine="0"/>
        <w:jc w:val="left"/>
        <w:rPr>
          <w:rFonts w:hint="eastAsia"/>
        </w:rPr>
      </w:pPr>
      <w:r>
        <w:rPr>
          <w:rFonts w:hint="eastAsia"/>
        </w:rPr>
        <w:t>The throne of God is set.</w:t>
      </w:r>
    </w:p>
    <w:p w14:paraId="285BE63E">
      <w:pPr>
        <w:spacing w:after="289" w:line="259" w:lineRule="auto"/>
        <w:ind w:left="0" w:firstLine="0"/>
        <w:jc w:val="left"/>
        <w:rPr>
          <w:rFonts w:hint="eastAsia"/>
        </w:rPr>
      </w:pPr>
      <w:r>
        <w:rPr>
          <w:rFonts w:hint="eastAsia"/>
        </w:rPr>
        <w:t>神的宝座设立了。</w:t>
      </w:r>
    </w:p>
    <w:p w14:paraId="4E8AE0B1">
      <w:pPr>
        <w:spacing w:after="289" w:line="259" w:lineRule="auto"/>
        <w:ind w:left="0" w:firstLine="0"/>
        <w:jc w:val="left"/>
        <w:rPr>
          <w:rFonts w:hint="eastAsia"/>
        </w:rPr>
      </w:pPr>
      <w:r>
        <w:rPr>
          <w:rFonts w:hint="eastAsia"/>
        </w:rPr>
        <w:t>He rules, He reigns, in majesty supreme forever.</w:t>
      </w:r>
    </w:p>
    <w:p w14:paraId="1C3B5A4F">
      <w:pPr>
        <w:spacing w:after="289" w:line="259" w:lineRule="auto"/>
        <w:ind w:left="0" w:firstLine="0"/>
        <w:jc w:val="left"/>
        <w:rPr>
          <w:rFonts w:hint="eastAsia"/>
        </w:rPr>
      </w:pPr>
      <w:r>
        <w:rPr>
          <w:rFonts w:hint="eastAsia"/>
        </w:rPr>
        <w:t>祂掌权，祂作王，在至高的威严中直到永远。</w:t>
      </w:r>
    </w:p>
    <w:p w14:paraId="3FF61128">
      <w:pPr>
        <w:spacing w:after="289" w:line="259" w:lineRule="auto"/>
        <w:ind w:left="0" w:firstLine="0"/>
        <w:jc w:val="left"/>
        <w:rPr>
          <w:rFonts w:hint="eastAsia"/>
        </w:rPr>
      </w:pPr>
      <w:r>
        <w:rPr>
          <w:rFonts w:hint="eastAsia"/>
        </w:rPr>
        <w:t>His enemies are all destroyed.</w:t>
      </w:r>
    </w:p>
    <w:p w14:paraId="3785BD8D">
      <w:pPr>
        <w:spacing w:after="289" w:line="259" w:lineRule="auto"/>
        <w:ind w:left="0" w:firstLine="0"/>
        <w:jc w:val="left"/>
        <w:rPr>
          <w:rFonts w:hint="eastAsia"/>
        </w:rPr>
      </w:pPr>
      <w:r>
        <w:rPr>
          <w:rFonts w:hint="eastAsia"/>
        </w:rPr>
        <w:t>祂的仇敌都被毁灭了。</w:t>
      </w:r>
    </w:p>
    <w:p w14:paraId="6847FAF5">
      <w:pPr>
        <w:spacing w:after="289" w:line="259" w:lineRule="auto"/>
        <w:ind w:left="0" w:firstLine="0"/>
        <w:jc w:val="left"/>
        <w:rPr>
          <w:rFonts w:hint="eastAsia"/>
        </w:rPr>
      </w:pPr>
      <w:r>
        <w:rPr>
          <w:rFonts w:hint="eastAsia"/>
        </w:rPr>
        <w:t>Throughout the blissful realm no trace of evil can be found.</w:t>
      </w:r>
    </w:p>
    <w:p w14:paraId="67986CDE">
      <w:pPr>
        <w:spacing w:after="289" w:line="259" w:lineRule="auto"/>
        <w:ind w:left="0" w:firstLine="0"/>
        <w:jc w:val="left"/>
        <w:rPr>
          <w:rFonts w:hint="eastAsia"/>
        </w:rPr>
      </w:pPr>
      <w:r>
        <w:rPr>
          <w:rFonts w:hint="eastAsia"/>
        </w:rPr>
        <w:t>在整个蒙福的国度里，找不到一丝邪恶的痕迹。</w:t>
      </w:r>
    </w:p>
    <w:p w14:paraId="020722EC">
      <w:pPr>
        <w:spacing w:after="289" w:line="259" w:lineRule="auto"/>
        <w:ind w:left="0" w:firstLine="0"/>
        <w:jc w:val="left"/>
        <w:rPr>
          <w:rFonts w:hint="eastAsia"/>
        </w:rPr>
      </w:pPr>
      <w:r>
        <w:rPr>
          <w:rFonts w:hint="eastAsia"/>
        </w:rPr>
        <w:t>His happy subjects now lift up the head.</w:t>
      </w:r>
    </w:p>
    <w:p w14:paraId="66F9305E">
      <w:pPr>
        <w:spacing w:after="289" w:line="259" w:lineRule="auto"/>
        <w:ind w:left="0" w:firstLine="0"/>
        <w:jc w:val="left"/>
        <w:rPr>
          <w:rFonts w:hint="eastAsia"/>
        </w:rPr>
      </w:pPr>
      <w:r>
        <w:rPr>
          <w:rFonts w:hint="eastAsia"/>
        </w:rPr>
        <w:t>祂快乐的子民现在抬起头来。</w:t>
      </w:r>
    </w:p>
    <w:p w14:paraId="09FA9C95">
      <w:pPr>
        <w:spacing w:after="289" w:line="259" w:lineRule="auto"/>
        <w:ind w:left="0" w:firstLine="0"/>
        <w:jc w:val="left"/>
        <w:rPr>
          <w:rFonts w:hint="eastAsia"/>
        </w:rPr>
      </w:pPr>
      <w:r>
        <w:rPr>
          <w:rFonts w:hint="eastAsia"/>
        </w:rPr>
        <w:t>One shout is heard, Glory, glory to our God!</w:t>
      </w:r>
    </w:p>
    <w:p w14:paraId="48D8181C">
      <w:pPr>
        <w:spacing w:after="289" w:line="259" w:lineRule="auto"/>
        <w:ind w:left="0" w:firstLine="0"/>
        <w:jc w:val="left"/>
        <w:rPr>
          <w:rFonts w:hint="eastAsia"/>
        </w:rPr>
      </w:pPr>
      <w:r>
        <w:rPr>
          <w:rFonts w:hint="eastAsia"/>
        </w:rPr>
        <w:t>一个呼喊声被听见，荣耀，荣耀归于我们的神！</w:t>
      </w:r>
    </w:p>
    <w:p w14:paraId="206F5238">
      <w:pPr>
        <w:spacing w:after="289" w:line="259" w:lineRule="auto"/>
        <w:ind w:left="0" w:firstLine="0"/>
        <w:jc w:val="left"/>
        <w:rPr>
          <w:rFonts w:hint="eastAsia"/>
        </w:rPr>
      </w:pPr>
    </w:p>
    <w:p w14:paraId="78655D56">
      <w:pPr>
        <w:spacing w:after="289" w:line="259" w:lineRule="auto"/>
        <w:ind w:left="0" w:firstLine="0"/>
        <w:jc w:val="left"/>
        <w:rPr>
          <w:rFonts w:hint="eastAsia"/>
        </w:rPr>
      </w:pPr>
      <w:r>
        <w:rPr>
          <w:rFonts w:hint="eastAsia"/>
        </w:rPr>
        <w:t>17, 18. "Lord, You have heard the desire of the humble; You will prepare their heart, You will cause Your ear to hear; to judge the fatherless and the oppressed, that the man of the earth may no more oppress."</w:t>
      </w:r>
    </w:p>
    <w:p w14:paraId="303453C1">
      <w:pPr>
        <w:spacing w:after="289" w:line="259" w:lineRule="auto"/>
        <w:ind w:left="0" w:firstLine="0"/>
        <w:jc w:val="left"/>
        <w:rPr>
          <w:rFonts w:hint="eastAsia"/>
        </w:rPr>
      </w:pPr>
      <w:r>
        <w:rPr>
          <w:rFonts w:hint="eastAsia"/>
        </w:rPr>
        <w:t>17, 18. 上主啊，祢已经听了谦卑人的心愿；祢必预备他们的心，也必侧耳垂听；为要给孤儿和受欺压的人伸冤，使属地的人不再施行欺压。</w:t>
      </w:r>
    </w:p>
    <w:p w14:paraId="7E9F8CDF">
      <w:pPr>
        <w:spacing w:after="289" w:line="259" w:lineRule="auto"/>
        <w:ind w:left="0" w:firstLine="0"/>
        <w:jc w:val="left"/>
        <w:rPr>
          <w:rFonts w:hint="eastAsia"/>
        </w:rPr>
      </w:pPr>
      <w:r>
        <w:rPr>
          <w:rFonts w:hint="eastAsia"/>
        </w:rPr>
        <w:t>Good Lord, increase our faith in the power and prevalence of prayer!</w:t>
      </w:r>
    </w:p>
    <w:p w14:paraId="19EB5993">
      <w:pPr>
        <w:spacing w:after="289" w:line="259" w:lineRule="auto"/>
        <w:ind w:left="0" w:firstLine="0"/>
        <w:jc w:val="left"/>
        <w:rPr>
          <w:rFonts w:hint="eastAsia"/>
        </w:rPr>
      </w:pPr>
      <w:r>
        <w:rPr>
          <w:rFonts w:hint="eastAsia"/>
        </w:rPr>
        <w:t>良善的上主啊，求祢加增我们对祷告大能和功效的信心！</w:t>
      </w:r>
    </w:p>
    <w:p w14:paraId="3FEB74EE">
      <w:pPr>
        <w:spacing w:after="289" w:line="259" w:lineRule="auto"/>
        <w:ind w:left="0" w:firstLine="0"/>
        <w:jc w:val="left"/>
        <w:rPr>
          <w:rFonts w:hint="eastAsia"/>
        </w:rPr>
      </w:pPr>
      <w:r>
        <w:rPr>
          <w:rFonts w:hint="eastAsia"/>
        </w:rPr>
        <w:t>The eternal world will show that supplication never desired in vain.</w:t>
      </w:r>
    </w:p>
    <w:p w14:paraId="7A7FE0E3">
      <w:pPr>
        <w:spacing w:after="289" w:line="259" w:lineRule="auto"/>
        <w:ind w:left="0" w:firstLine="0"/>
        <w:jc w:val="left"/>
        <w:rPr>
          <w:rFonts w:hint="eastAsia"/>
        </w:rPr>
      </w:pPr>
      <w:r>
        <w:rPr>
          <w:rFonts w:hint="eastAsia"/>
        </w:rPr>
        <w:t>永恒的世界将显明，恳求从未是徒然的愿望。</w:t>
      </w:r>
    </w:p>
    <w:p w14:paraId="01CCE645">
      <w:pPr>
        <w:spacing w:after="289" w:line="259" w:lineRule="auto"/>
        <w:ind w:left="0" w:firstLine="0"/>
        <w:jc w:val="left"/>
        <w:rPr>
          <w:rFonts w:hint="eastAsia"/>
        </w:rPr>
      </w:pPr>
      <w:r>
        <w:rPr>
          <w:rFonts w:hint="eastAsia"/>
        </w:rPr>
        <w:t>Grace prompts the desire, inspires the words, prepares the heart, and gives the full reply.</w:t>
      </w:r>
    </w:p>
    <w:p w14:paraId="70379DA7">
      <w:pPr>
        <w:spacing w:after="289" w:line="259" w:lineRule="auto"/>
        <w:ind w:left="0" w:firstLine="0"/>
        <w:jc w:val="left"/>
        <w:rPr>
          <w:rFonts w:hint="eastAsia"/>
        </w:rPr>
      </w:pPr>
      <w:r>
        <w:rPr>
          <w:rFonts w:hint="eastAsia"/>
        </w:rPr>
        <w:t>恩典激发愿望，启迪言语，预备人心，并给予完全的回应。</w:t>
      </w:r>
    </w:p>
    <w:p w14:paraId="66C112F7">
      <w:pPr>
        <w:spacing w:after="289" w:line="259" w:lineRule="auto"/>
        <w:ind w:left="0" w:firstLine="0"/>
        <w:jc w:val="left"/>
        <w:rPr>
          <w:rFonts w:hint="eastAsia"/>
        </w:rPr>
      </w:pPr>
      <w:r>
        <w:rPr>
          <w:rFonts w:hint="eastAsia"/>
        </w:rPr>
        <w:t>When God comes forth to answer and to help, what can feeble flesh avail!</w:t>
      </w:r>
    </w:p>
    <w:p w14:paraId="42B42770">
      <w:pPr>
        <w:spacing w:after="289" w:line="259" w:lineRule="auto"/>
        <w:ind w:left="0" w:firstLine="0"/>
        <w:jc w:val="left"/>
        <w:rPr>
          <w:rFonts w:hint="eastAsia"/>
        </w:rPr>
      </w:pPr>
      <w:r>
        <w:rPr>
          <w:rFonts w:hint="eastAsia"/>
        </w:rPr>
        <w:t>当神出来回应和帮助时，软弱的肉体能有什么用呢！</w:t>
      </w:r>
    </w:p>
    <w:p w14:paraId="62DAD393">
      <w:pPr>
        <w:spacing w:after="289" w:line="259" w:lineRule="auto"/>
        <w:ind w:left="0" w:firstLine="0"/>
        <w:jc w:val="left"/>
        <w:rPr>
          <w:rFonts w:hint="eastAsia"/>
        </w:rPr>
      </w:pPr>
      <w:r>
        <w:rPr>
          <w:rFonts w:hint="eastAsia"/>
        </w:rPr>
        <w:t>It perishes forever.</w:t>
      </w:r>
    </w:p>
    <w:p w14:paraId="60F01FB7">
      <w:pPr>
        <w:spacing w:after="289" w:line="259" w:lineRule="auto"/>
        <w:ind w:left="0" w:firstLine="0"/>
        <w:jc w:val="left"/>
        <w:rPr>
          <w:rFonts w:hint="eastAsia"/>
        </w:rPr>
      </w:pPr>
      <w:r>
        <w:rPr>
          <w:rFonts w:hint="eastAsia"/>
        </w:rPr>
        <w:t>它永远灭亡。</w:t>
      </w:r>
    </w:p>
    <w:p w14:paraId="6186909A">
      <w:pPr>
        <w:spacing w:after="289" w:line="259" w:lineRule="auto"/>
        <w:ind w:left="0" w:firstLine="0"/>
        <w:jc w:val="left"/>
        <w:rPr>
          <w:rFonts w:hint="eastAsia"/>
        </w:rPr>
      </w:pPr>
      <w:r>
        <w:rPr>
          <w:rFonts w:hint="eastAsia"/>
        </w:rPr>
        <w:t>From this view of the wickedness of the wicked, their righteous doom, the glories of the coming kingdom, let us bless Him who has delivered us from the wrath to come, and called us to His kingdom and glory!</w:t>
      </w:r>
    </w:p>
    <w:p w14:paraId="02BDC9DC">
      <w:pPr>
        <w:spacing w:after="289" w:line="259" w:lineRule="auto"/>
        <w:ind w:left="0" w:firstLine="0"/>
        <w:jc w:val="left"/>
        <w:rPr>
          <w:rFonts w:hint="eastAsia"/>
        </w:rPr>
      </w:pPr>
      <w:r>
        <w:rPr>
          <w:rFonts w:hint="eastAsia"/>
        </w:rPr>
        <w:t>从这关于恶人之邪恶、他们公义的厄运、以及将临国度的荣耀的看见中，让我们称颂那位拯救我们脱离将来忿怒、并召我们进入祂的国度和荣耀的祂！</w:t>
      </w:r>
    </w:p>
    <w:p w14:paraId="197BE566">
      <w:pPr>
        <w:spacing w:after="289" w:line="259" w:lineRule="auto"/>
        <w:ind w:left="0" w:firstLine="0"/>
        <w:jc w:val="left"/>
        <w:rPr>
          <w:rFonts w:hint="eastAsia"/>
        </w:rPr>
      </w:pPr>
    </w:p>
    <w:p w14:paraId="11AA9456">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Psalm 11</w:t>
      </w:r>
    </w:p>
    <w:p w14:paraId="7B5B00D9">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诗篇第十一篇</w:t>
      </w:r>
    </w:p>
    <w:p w14:paraId="2269438A">
      <w:pPr>
        <w:spacing w:after="289" w:line="259" w:lineRule="auto"/>
        <w:ind w:left="0" w:firstLine="0"/>
        <w:jc w:val="left"/>
        <w:rPr>
          <w:rFonts w:hint="eastAsia"/>
        </w:rPr>
      </w:pPr>
      <w:r>
        <w:rPr>
          <w:rFonts w:hint="eastAsia"/>
        </w:rPr>
        <w:t>Confidence relies on God when storms of trouble threaten.</w:t>
      </w:r>
    </w:p>
    <w:p w14:paraId="62C040B5">
      <w:pPr>
        <w:spacing w:after="289" w:line="259" w:lineRule="auto"/>
        <w:ind w:left="0" w:firstLine="0"/>
        <w:jc w:val="left"/>
        <w:rPr>
          <w:rFonts w:hint="eastAsia"/>
        </w:rPr>
      </w:pPr>
      <w:r>
        <w:rPr>
          <w:rFonts w:hint="eastAsia"/>
        </w:rPr>
        <w:t>当患难的风暴威胁时，信心倚靠神。</w:t>
      </w:r>
    </w:p>
    <w:p w14:paraId="2D92C344">
      <w:pPr>
        <w:spacing w:after="289" w:line="259" w:lineRule="auto"/>
        <w:ind w:left="0" w:firstLine="0"/>
        <w:jc w:val="left"/>
        <w:rPr>
          <w:rFonts w:hint="eastAsia"/>
        </w:rPr>
      </w:pPr>
      <w:r>
        <w:rPr>
          <w:rFonts w:hint="eastAsia"/>
        </w:rPr>
        <w:t>The terribleness of final judgment is revealed.</w:t>
      </w:r>
    </w:p>
    <w:p w14:paraId="69D48BB4">
      <w:pPr>
        <w:spacing w:after="289" w:line="259" w:lineRule="auto"/>
        <w:ind w:left="0" w:firstLine="0"/>
        <w:jc w:val="left"/>
        <w:rPr>
          <w:rFonts w:hint="eastAsia"/>
        </w:rPr>
      </w:pPr>
      <w:r>
        <w:rPr>
          <w:rFonts w:hint="eastAsia"/>
        </w:rPr>
        <w:t>末后审判的可怕被揭示出来。</w:t>
      </w:r>
    </w:p>
    <w:p w14:paraId="18449BDB">
      <w:pPr>
        <w:spacing w:after="289" w:line="259" w:lineRule="auto"/>
        <w:ind w:left="0" w:firstLine="0"/>
        <w:jc w:val="left"/>
        <w:rPr>
          <w:rFonts w:hint="eastAsia"/>
        </w:rPr>
      </w:pPr>
      <w:r>
        <w:rPr>
          <w:rFonts w:hint="eastAsia"/>
        </w:rPr>
        <w:t>May perfect shelter be our happy lot!</w:t>
      </w:r>
    </w:p>
    <w:p w14:paraId="25D3A058">
      <w:pPr>
        <w:spacing w:after="289" w:line="259" w:lineRule="auto"/>
        <w:ind w:left="0" w:firstLine="0"/>
        <w:jc w:val="left"/>
        <w:rPr>
          <w:rFonts w:hint="eastAsia"/>
        </w:rPr>
      </w:pPr>
      <w:r>
        <w:rPr>
          <w:rFonts w:hint="eastAsia"/>
        </w:rPr>
        <w:t>愿完全的庇护所成为我们蒙福的份！</w:t>
      </w:r>
    </w:p>
    <w:p w14:paraId="249FC630">
      <w:pPr>
        <w:spacing w:after="289" w:line="259" w:lineRule="auto"/>
        <w:ind w:left="0" w:firstLine="0"/>
        <w:jc w:val="left"/>
        <w:rPr>
          <w:rFonts w:hint="eastAsia"/>
        </w:rPr>
      </w:pPr>
    </w:p>
    <w:p w14:paraId="3ECB68B5">
      <w:pPr>
        <w:spacing w:after="289" w:line="259" w:lineRule="auto"/>
        <w:ind w:left="0" w:firstLine="0"/>
        <w:jc w:val="left"/>
        <w:rPr>
          <w:rFonts w:hint="eastAsia"/>
        </w:rPr>
      </w:pPr>
      <w:r>
        <w:rPr>
          <w:rFonts w:hint="eastAsia"/>
        </w:rPr>
        <w:t>1."In the Lord I put my trust; how can you say to my soul, Flee as a bird to your mountain?"</w:t>
      </w:r>
    </w:p>
    <w:p w14:paraId="471C89B3">
      <w:pPr>
        <w:spacing w:after="289" w:line="259" w:lineRule="auto"/>
        <w:ind w:left="0" w:firstLine="0"/>
        <w:jc w:val="left"/>
        <w:rPr>
          <w:rFonts w:hint="eastAsia"/>
        </w:rPr>
      </w:pPr>
      <w:r>
        <w:rPr>
          <w:rFonts w:hint="eastAsia"/>
        </w:rPr>
        <w:t>1.我投靠在上主里面；你们怎么能对我的灵魂说，像鸟儿一样飞到你们的山上去呢？</w:t>
      </w:r>
    </w:p>
    <w:p w14:paraId="0C443CB8">
      <w:pPr>
        <w:spacing w:after="289" w:line="259" w:lineRule="auto"/>
        <w:ind w:left="0" w:firstLine="0"/>
        <w:jc w:val="left"/>
        <w:rPr>
          <w:rFonts w:hint="eastAsia"/>
        </w:rPr>
      </w:pPr>
      <w:r>
        <w:rPr>
          <w:rFonts w:hint="eastAsia"/>
        </w:rPr>
        <w:t>Happy the soul which calmly rests on God!</w:t>
      </w:r>
    </w:p>
    <w:p w14:paraId="7876B0E6">
      <w:pPr>
        <w:spacing w:after="289" w:line="259" w:lineRule="auto"/>
        <w:ind w:left="0" w:firstLine="0"/>
        <w:jc w:val="left"/>
        <w:rPr>
          <w:rFonts w:hint="eastAsia"/>
        </w:rPr>
      </w:pPr>
      <w:r>
        <w:rPr>
          <w:rFonts w:hint="eastAsia"/>
        </w:rPr>
        <w:t>那安然信靠神的灵魂是有福的！</w:t>
      </w:r>
    </w:p>
    <w:p w14:paraId="1980D8AD">
      <w:pPr>
        <w:spacing w:after="289" w:line="259" w:lineRule="auto"/>
        <w:ind w:left="0" w:firstLine="0"/>
        <w:jc w:val="left"/>
        <w:rPr>
          <w:rFonts w:hint="eastAsia"/>
        </w:rPr>
      </w:pPr>
      <w:r>
        <w:rPr>
          <w:rFonts w:hint="eastAsia"/>
        </w:rPr>
        <w:t>He is a rock so firmly based and so exceeding high, that swelling billows dash in vain, and raging storms harmlessly beat.</w:t>
      </w:r>
    </w:p>
    <w:p w14:paraId="264804AD">
      <w:pPr>
        <w:spacing w:after="289" w:line="259" w:lineRule="auto"/>
        <w:ind w:left="0" w:firstLine="0"/>
        <w:jc w:val="left"/>
        <w:rPr>
          <w:rFonts w:hint="eastAsia"/>
        </w:rPr>
      </w:pPr>
      <w:r>
        <w:rPr>
          <w:rFonts w:hint="eastAsia"/>
        </w:rPr>
        <w:t>祂是一块根基如此坚固、又如此高超的磐石，以致汹涌的波涛徒然冲击，狂暴的风雨无害地击打。</w:t>
      </w:r>
    </w:p>
    <w:p w14:paraId="6F8C7E89">
      <w:pPr>
        <w:spacing w:after="289" w:line="259" w:lineRule="auto"/>
        <w:ind w:left="0" w:firstLine="0"/>
        <w:jc w:val="left"/>
        <w:rPr>
          <w:rFonts w:hint="eastAsia"/>
        </w:rPr>
      </w:pPr>
      <w:r>
        <w:rPr>
          <w:rFonts w:hint="eastAsia"/>
        </w:rPr>
        <w:t>Feet planted on it are as safe as God is safe.</w:t>
      </w:r>
    </w:p>
    <w:p w14:paraId="129D073E">
      <w:pPr>
        <w:spacing w:after="289" w:line="259" w:lineRule="auto"/>
        <w:ind w:left="0" w:firstLine="0"/>
        <w:jc w:val="left"/>
        <w:rPr>
          <w:rFonts w:hint="eastAsia"/>
        </w:rPr>
      </w:pPr>
      <w:r>
        <w:rPr>
          <w:rFonts w:hint="eastAsia"/>
        </w:rPr>
        <w:t>脚立在其上，就如同神自己一样安全。</w:t>
      </w:r>
    </w:p>
    <w:p w14:paraId="53854D73">
      <w:pPr>
        <w:spacing w:after="289" w:line="259" w:lineRule="auto"/>
        <w:ind w:left="0" w:firstLine="0"/>
        <w:jc w:val="left"/>
        <w:rPr>
          <w:rFonts w:hint="eastAsia"/>
        </w:rPr>
      </w:pPr>
      <w:r>
        <w:rPr>
          <w:rFonts w:hint="eastAsia"/>
        </w:rPr>
        <w:t>His power is omnipotence.</w:t>
      </w:r>
    </w:p>
    <w:p w14:paraId="5F497C23">
      <w:pPr>
        <w:spacing w:after="289" w:line="259" w:lineRule="auto"/>
        <w:ind w:left="0" w:firstLine="0"/>
        <w:jc w:val="left"/>
        <w:rPr>
          <w:rFonts w:hint="eastAsia"/>
        </w:rPr>
      </w:pPr>
      <w:r>
        <w:rPr>
          <w:rFonts w:hint="eastAsia"/>
        </w:rPr>
        <w:t>祂的能力是全能。</w:t>
      </w:r>
    </w:p>
    <w:p w14:paraId="28FBB4E0">
      <w:pPr>
        <w:spacing w:after="289" w:line="259" w:lineRule="auto"/>
        <w:ind w:left="0" w:firstLine="0"/>
        <w:jc w:val="left"/>
        <w:rPr>
          <w:rFonts w:hint="eastAsia"/>
        </w:rPr>
      </w:pPr>
      <w:r>
        <w:rPr>
          <w:rFonts w:hint="eastAsia"/>
        </w:rPr>
        <w:t>Who can upset it?</w:t>
      </w:r>
    </w:p>
    <w:p w14:paraId="5F07988F">
      <w:pPr>
        <w:spacing w:after="289" w:line="259" w:lineRule="auto"/>
        <w:ind w:left="0" w:firstLine="0"/>
        <w:jc w:val="left"/>
        <w:rPr>
          <w:rFonts w:hint="eastAsia"/>
        </w:rPr>
      </w:pPr>
      <w:r>
        <w:rPr>
          <w:rFonts w:hint="eastAsia"/>
        </w:rPr>
        <w:t>谁能颠覆它呢？</w:t>
      </w:r>
    </w:p>
    <w:p w14:paraId="4453CFC4">
      <w:pPr>
        <w:spacing w:after="289" w:line="259" w:lineRule="auto"/>
        <w:ind w:left="0" w:firstLine="0"/>
        <w:jc w:val="left"/>
        <w:rPr>
          <w:rFonts w:hint="eastAsia"/>
        </w:rPr>
      </w:pPr>
      <w:r>
        <w:rPr>
          <w:rFonts w:hint="eastAsia"/>
        </w:rPr>
        <w:t>His love can never change.</w:t>
      </w:r>
    </w:p>
    <w:p w14:paraId="3E5C226C">
      <w:pPr>
        <w:spacing w:after="289" w:line="259" w:lineRule="auto"/>
        <w:ind w:left="0" w:firstLine="0"/>
        <w:jc w:val="left"/>
        <w:rPr>
          <w:rFonts w:hint="eastAsia"/>
        </w:rPr>
      </w:pPr>
      <w:r>
        <w:rPr>
          <w:rFonts w:hint="eastAsia"/>
        </w:rPr>
        <w:t>祂的爱永不改变。</w:t>
      </w:r>
    </w:p>
    <w:p w14:paraId="74545C6C">
      <w:pPr>
        <w:spacing w:after="289" w:line="259" w:lineRule="auto"/>
        <w:ind w:left="0" w:firstLine="0"/>
        <w:jc w:val="left"/>
        <w:rPr>
          <w:rFonts w:hint="eastAsia"/>
        </w:rPr>
      </w:pPr>
      <w:r>
        <w:rPr>
          <w:rFonts w:hint="eastAsia"/>
        </w:rPr>
        <w:t>His wisdom knows no bounds.</w:t>
      </w:r>
    </w:p>
    <w:p w14:paraId="26CB1390">
      <w:pPr>
        <w:spacing w:after="289" w:line="259" w:lineRule="auto"/>
        <w:ind w:left="0" w:firstLine="0"/>
        <w:jc w:val="left"/>
        <w:rPr>
          <w:rFonts w:hint="eastAsia"/>
        </w:rPr>
      </w:pPr>
      <w:r>
        <w:rPr>
          <w:rFonts w:hint="eastAsia"/>
        </w:rPr>
        <w:t>祂的智慧没有穷尽。</w:t>
      </w:r>
    </w:p>
    <w:p w14:paraId="5997C92E">
      <w:pPr>
        <w:spacing w:after="289" w:line="259" w:lineRule="auto"/>
        <w:ind w:left="0" w:firstLine="0"/>
        <w:jc w:val="left"/>
        <w:rPr>
          <w:rFonts w:hint="eastAsia"/>
        </w:rPr>
      </w:pPr>
      <w:r>
        <w:rPr>
          <w:rFonts w:hint="eastAsia"/>
        </w:rPr>
        <w:t>His truth can never fail.</w:t>
      </w:r>
    </w:p>
    <w:p w14:paraId="3E566EE0">
      <w:pPr>
        <w:spacing w:after="289" w:line="259" w:lineRule="auto"/>
        <w:ind w:left="0" w:firstLine="0"/>
        <w:jc w:val="left"/>
        <w:rPr>
          <w:rFonts w:hint="eastAsia"/>
        </w:rPr>
      </w:pPr>
      <w:r>
        <w:rPr>
          <w:rFonts w:hint="eastAsia"/>
        </w:rPr>
        <w:t>祂的信实永不落空。</w:t>
      </w:r>
    </w:p>
    <w:p w14:paraId="406C1674">
      <w:pPr>
        <w:spacing w:after="289" w:line="259" w:lineRule="auto"/>
        <w:ind w:left="0" w:firstLine="0"/>
        <w:jc w:val="left"/>
        <w:rPr>
          <w:rFonts w:hint="eastAsia"/>
        </w:rPr>
      </w:pPr>
      <w:r>
        <w:rPr>
          <w:rFonts w:hint="eastAsia"/>
        </w:rPr>
        <w:t>Let us then trust Him, at all times, in all places, under all trials.</w:t>
      </w:r>
    </w:p>
    <w:p w14:paraId="25F506AA">
      <w:pPr>
        <w:spacing w:after="289" w:line="259" w:lineRule="auto"/>
        <w:ind w:left="0" w:firstLine="0"/>
        <w:jc w:val="left"/>
        <w:rPr>
          <w:rFonts w:hint="eastAsia"/>
        </w:rPr>
      </w:pPr>
      <w:r>
        <w:rPr>
          <w:rFonts w:hint="eastAsia"/>
        </w:rPr>
        <w:t>那么，让我们信靠祂，在任何时候，在任何地方，在一切试炼之下。</w:t>
      </w:r>
    </w:p>
    <w:p w14:paraId="22978A8A">
      <w:pPr>
        <w:spacing w:after="289" w:line="259" w:lineRule="auto"/>
        <w:ind w:left="0" w:firstLine="0"/>
        <w:jc w:val="left"/>
        <w:rPr>
          <w:rFonts w:hint="eastAsia"/>
        </w:rPr>
      </w:pPr>
      <w:r>
        <w:rPr>
          <w:rFonts w:hint="eastAsia"/>
        </w:rPr>
        <w:t>Let us trust Him with our souls and bodies, for time and for eternity.</w:t>
      </w:r>
    </w:p>
    <w:p w14:paraId="3EA235F8">
      <w:pPr>
        <w:spacing w:after="289" w:line="259" w:lineRule="auto"/>
        <w:ind w:left="0" w:firstLine="0"/>
        <w:jc w:val="left"/>
        <w:rPr>
          <w:rFonts w:hint="eastAsia"/>
        </w:rPr>
      </w:pPr>
      <w:r>
        <w:rPr>
          <w:rFonts w:hint="eastAsia"/>
        </w:rPr>
        <w:t>让我们把我们的灵魂和身体都交托给祂，为着今生和永恒。</w:t>
      </w:r>
    </w:p>
    <w:p w14:paraId="3AEC02AD">
      <w:pPr>
        <w:spacing w:after="289" w:line="259" w:lineRule="auto"/>
        <w:ind w:left="0" w:firstLine="0"/>
        <w:jc w:val="left"/>
        <w:rPr>
          <w:rFonts w:hint="eastAsia"/>
        </w:rPr>
      </w:pPr>
      <w:r>
        <w:rPr>
          <w:rFonts w:hint="eastAsia"/>
        </w:rPr>
        <w:t>Let us trust Him with all our matters and with all our friends.</w:t>
      </w:r>
    </w:p>
    <w:p w14:paraId="063F1E60">
      <w:pPr>
        <w:spacing w:after="289" w:line="259" w:lineRule="auto"/>
        <w:ind w:left="0" w:firstLine="0"/>
        <w:jc w:val="left"/>
        <w:rPr>
          <w:rFonts w:hint="eastAsia"/>
        </w:rPr>
      </w:pPr>
      <w:r>
        <w:rPr>
          <w:rFonts w:hint="eastAsia"/>
        </w:rPr>
        <w:t>让我们把我们所有的事情和所有的朋友都交托给祂。</w:t>
      </w:r>
    </w:p>
    <w:p w14:paraId="64DFAE31">
      <w:pPr>
        <w:spacing w:after="289" w:line="259" w:lineRule="auto"/>
        <w:ind w:left="0" w:firstLine="0"/>
        <w:jc w:val="left"/>
        <w:rPr>
          <w:rFonts w:hint="eastAsia"/>
        </w:rPr>
      </w:pPr>
      <w:r>
        <w:rPr>
          <w:rFonts w:hint="eastAsia"/>
        </w:rPr>
        <w:t>Safe in His arms we may defy all foes.</w:t>
      </w:r>
    </w:p>
    <w:p w14:paraId="40561576">
      <w:pPr>
        <w:spacing w:after="289" w:line="259" w:lineRule="auto"/>
        <w:ind w:left="0" w:firstLine="0"/>
        <w:jc w:val="left"/>
        <w:rPr>
          <w:rFonts w:hint="eastAsia"/>
        </w:rPr>
      </w:pPr>
      <w:r>
        <w:rPr>
          <w:rFonts w:hint="eastAsia"/>
        </w:rPr>
        <w:t>在祂的臂膀中安稳，我们可以藐视一切仇敌。</w:t>
      </w:r>
    </w:p>
    <w:p w14:paraId="61DF9177">
      <w:pPr>
        <w:spacing w:after="289" w:line="259" w:lineRule="auto"/>
        <w:ind w:left="0" w:firstLine="0"/>
        <w:jc w:val="left"/>
        <w:rPr>
          <w:rFonts w:hint="eastAsia"/>
        </w:rPr>
      </w:pPr>
    </w:p>
    <w:p w14:paraId="3ADCDB19">
      <w:pPr>
        <w:spacing w:after="289" w:line="259" w:lineRule="auto"/>
        <w:ind w:left="0" w:firstLine="0"/>
        <w:jc w:val="left"/>
        <w:rPr>
          <w:rFonts w:hint="eastAsia"/>
        </w:rPr>
      </w:pPr>
      <w:r>
        <w:rPr>
          <w:rFonts w:hint="eastAsia"/>
        </w:rPr>
        <w:t>But they will taunt with sneering malice.</w:t>
      </w:r>
    </w:p>
    <w:p w14:paraId="74A982AA">
      <w:pPr>
        <w:spacing w:after="289" w:line="259" w:lineRule="auto"/>
        <w:ind w:left="0" w:firstLine="0"/>
        <w:jc w:val="left"/>
        <w:rPr>
          <w:rFonts w:hint="eastAsia"/>
        </w:rPr>
      </w:pPr>
      <w:r>
        <w:rPr>
          <w:rFonts w:hint="eastAsia"/>
        </w:rPr>
        <w:t>但他们会用讥诮的恶意来嘲讽。</w:t>
      </w:r>
    </w:p>
    <w:p w14:paraId="5C3174B0">
      <w:pPr>
        <w:spacing w:after="289" w:line="259" w:lineRule="auto"/>
        <w:ind w:left="0" w:firstLine="0"/>
        <w:jc w:val="left"/>
        <w:rPr>
          <w:rFonts w:hint="eastAsia"/>
        </w:rPr>
      </w:pPr>
      <w:r>
        <w:rPr>
          <w:rFonts w:hint="eastAsia"/>
        </w:rPr>
        <w:t>They will exclaim, Make haste to flee.</w:t>
      </w:r>
    </w:p>
    <w:p w14:paraId="0D343349">
      <w:pPr>
        <w:spacing w:after="289" w:line="259" w:lineRule="auto"/>
        <w:ind w:left="0" w:firstLine="0"/>
        <w:jc w:val="left"/>
        <w:rPr>
          <w:rFonts w:hint="eastAsia"/>
        </w:rPr>
      </w:pPr>
      <w:r>
        <w:rPr>
          <w:rFonts w:hint="eastAsia"/>
        </w:rPr>
        <w:t>他们会大喊，赶快逃跑。</w:t>
      </w:r>
    </w:p>
    <w:p w14:paraId="471482AF">
      <w:pPr>
        <w:spacing w:after="289" w:line="259" w:lineRule="auto"/>
        <w:ind w:left="0" w:firstLine="0"/>
        <w:jc w:val="left"/>
        <w:rPr>
          <w:rFonts w:hint="eastAsia"/>
        </w:rPr>
      </w:pPr>
      <w:r>
        <w:rPr>
          <w:rFonts w:hint="eastAsia"/>
        </w:rPr>
        <w:t>There is no safety but in flight.</w:t>
      </w:r>
    </w:p>
    <w:p w14:paraId="3C8D3C7A">
      <w:pPr>
        <w:spacing w:after="289" w:line="259" w:lineRule="auto"/>
        <w:ind w:left="0" w:firstLine="0"/>
        <w:jc w:val="left"/>
        <w:rPr>
          <w:rFonts w:hint="eastAsia"/>
        </w:rPr>
      </w:pPr>
      <w:r>
        <w:rPr>
          <w:rFonts w:hint="eastAsia"/>
        </w:rPr>
        <w:t>除了逃跑，没有安全可言。</w:t>
      </w:r>
    </w:p>
    <w:p w14:paraId="56349D7D">
      <w:pPr>
        <w:spacing w:after="289" w:line="259" w:lineRule="auto"/>
        <w:ind w:left="0" w:firstLine="0"/>
        <w:jc w:val="left"/>
        <w:rPr>
          <w:rFonts w:hint="eastAsia"/>
        </w:rPr>
      </w:pPr>
      <w:r>
        <w:rPr>
          <w:rFonts w:hint="eastAsia"/>
        </w:rPr>
        <w:t>As the frightened bird seeks refuge in the high and distant hills, so fly with rapid wing.</w:t>
      </w:r>
    </w:p>
    <w:p w14:paraId="1DCE154F">
      <w:pPr>
        <w:spacing w:after="289" w:line="259" w:lineRule="auto"/>
        <w:ind w:left="0" w:firstLine="0"/>
        <w:jc w:val="left"/>
        <w:rPr>
          <w:rFonts w:hint="eastAsia"/>
        </w:rPr>
      </w:pPr>
      <w:r>
        <w:rPr>
          <w:rFonts w:hint="eastAsia"/>
        </w:rPr>
        <w:t>正如受惊的鸟儿在高而远的山中寻求庇护，你也当迅速展翅飞翔。</w:t>
      </w:r>
    </w:p>
    <w:p w14:paraId="59DB4EC6">
      <w:pPr>
        <w:spacing w:after="289" w:line="259" w:lineRule="auto"/>
        <w:ind w:left="0" w:firstLine="0"/>
        <w:jc w:val="left"/>
        <w:rPr>
          <w:rFonts w:hint="eastAsia"/>
        </w:rPr>
      </w:pPr>
      <w:r>
        <w:rPr>
          <w:rFonts w:hint="eastAsia"/>
        </w:rPr>
        <w:t>To tarry is destruction.</w:t>
      </w:r>
    </w:p>
    <w:p w14:paraId="2DAFA4A2">
      <w:pPr>
        <w:spacing w:after="289" w:line="259" w:lineRule="auto"/>
        <w:ind w:left="0" w:firstLine="0"/>
        <w:jc w:val="left"/>
        <w:rPr>
          <w:rFonts w:hint="eastAsia"/>
        </w:rPr>
      </w:pPr>
      <w:r>
        <w:rPr>
          <w:rFonts w:hint="eastAsia"/>
        </w:rPr>
        <w:t>耽延就是毁灭。</w:t>
      </w:r>
    </w:p>
    <w:p w14:paraId="34E8E75E">
      <w:pPr>
        <w:spacing w:after="289" w:line="259" w:lineRule="auto"/>
        <w:ind w:left="0" w:firstLine="0"/>
        <w:jc w:val="left"/>
        <w:rPr>
          <w:rFonts w:hint="eastAsia"/>
        </w:rPr>
      </w:pPr>
      <w:r>
        <w:rPr>
          <w:rFonts w:hint="eastAsia"/>
        </w:rPr>
        <w:t>Tarry not.</w:t>
      </w:r>
    </w:p>
    <w:p w14:paraId="4BBA2F62">
      <w:pPr>
        <w:spacing w:after="289" w:line="259" w:lineRule="auto"/>
        <w:ind w:left="0" w:firstLine="0"/>
        <w:jc w:val="left"/>
        <w:rPr>
          <w:rFonts w:hint="eastAsia"/>
        </w:rPr>
      </w:pPr>
      <w:r>
        <w:rPr>
          <w:rFonts w:hint="eastAsia"/>
        </w:rPr>
        <w:t>不要耽延。</w:t>
      </w:r>
    </w:p>
    <w:p w14:paraId="690C12B5">
      <w:pPr>
        <w:spacing w:after="289" w:line="259" w:lineRule="auto"/>
        <w:ind w:left="0" w:firstLine="0"/>
        <w:jc w:val="left"/>
        <w:rPr>
          <w:rFonts w:hint="eastAsia"/>
        </w:rPr>
      </w:pPr>
    </w:p>
    <w:p w14:paraId="31214DCD">
      <w:pPr>
        <w:spacing w:after="289" w:line="259" w:lineRule="auto"/>
        <w:ind w:left="0" w:firstLine="0"/>
        <w:jc w:val="left"/>
        <w:rPr>
          <w:rFonts w:hint="eastAsia"/>
        </w:rPr>
      </w:pPr>
      <w:r>
        <w:rPr>
          <w:rFonts w:hint="eastAsia"/>
        </w:rPr>
        <w:t>2."For look, the wicked bend their bows; they set their arrows against the strings to shoot from the shadows at the upright in heart."</w:t>
      </w:r>
    </w:p>
    <w:p w14:paraId="764EEAFE">
      <w:pPr>
        <w:spacing w:after="289" w:line="259" w:lineRule="auto"/>
        <w:ind w:left="0" w:firstLine="0"/>
        <w:jc w:val="left"/>
        <w:rPr>
          <w:rFonts w:hint="eastAsia"/>
        </w:rPr>
      </w:pPr>
      <w:r>
        <w:rPr>
          <w:rFonts w:hint="eastAsia"/>
        </w:rPr>
        <w:t>2.因为看哪，恶人弯弓，他们把箭搭在弦上，要从暗处射那心里正直的人。</w:t>
      </w:r>
    </w:p>
    <w:p w14:paraId="41BF91C6">
      <w:pPr>
        <w:spacing w:after="289" w:line="259" w:lineRule="auto"/>
        <w:ind w:left="0" w:firstLine="0"/>
        <w:jc w:val="left"/>
        <w:rPr>
          <w:rFonts w:hint="eastAsia"/>
        </w:rPr>
      </w:pPr>
      <w:r>
        <w:rPr>
          <w:rFonts w:hint="eastAsia"/>
        </w:rPr>
        <w:t>Peril may be near.</w:t>
      </w:r>
    </w:p>
    <w:p w14:paraId="47B8B1BE">
      <w:pPr>
        <w:spacing w:after="289" w:line="259" w:lineRule="auto"/>
        <w:ind w:left="0" w:firstLine="0"/>
        <w:jc w:val="left"/>
        <w:rPr>
          <w:rFonts w:hint="eastAsia"/>
        </w:rPr>
      </w:pPr>
      <w:r>
        <w:rPr>
          <w:rFonts w:hint="eastAsia"/>
        </w:rPr>
        <w:t>危险可能近了。</w:t>
      </w:r>
    </w:p>
    <w:p w14:paraId="417EBE1D">
      <w:pPr>
        <w:spacing w:after="289" w:line="259" w:lineRule="auto"/>
        <w:ind w:left="0" w:firstLine="0"/>
        <w:jc w:val="left"/>
        <w:rPr>
          <w:rFonts w:hint="eastAsia"/>
        </w:rPr>
      </w:pPr>
      <w:r>
        <w:rPr>
          <w:rFonts w:hint="eastAsia"/>
        </w:rPr>
        <w:t>The wicked hate and plot—their bow is strong; their arrows ready; their eyes are watchful.</w:t>
      </w:r>
    </w:p>
    <w:p w14:paraId="70E08BA5">
      <w:pPr>
        <w:spacing w:after="289" w:line="259" w:lineRule="auto"/>
        <w:ind w:left="0" w:firstLine="0"/>
        <w:jc w:val="left"/>
        <w:rPr>
          <w:rFonts w:hint="eastAsia"/>
        </w:rPr>
      </w:pPr>
      <w:r>
        <w:rPr>
          <w:rFonts w:hint="eastAsia"/>
        </w:rPr>
        <w:t>恶人憎恨并图谋——他们的弓强劲；他们的箭预备好了；他们的眼睛警惕着。</w:t>
      </w:r>
    </w:p>
    <w:p w14:paraId="33825399">
      <w:pPr>
        <w:spacing w:after="289" w:line="259" w:lineRule="auto"/>
        <w:ind w:left="0" w:firstLine="0"/>
        <w:jc w:val="left"/>
        <w:rPr>
          <w:rFonts w:hint="eastAsia"/>
        </w:rPr>
      </w:pPr>
      <w:r>
        <w:rPr>
          <w:rFonts w:hint="eastAsia"/>
        </w:rPr>
        <w:t>If given the opportunity, their venomed shafts will inflict deadly wounds.</w:t>
      </w:r>
    </w:p>
    <w:p w14:paraId="3402FD0B">
      <w:pPr>
        <w:spacing w:after="289" w:line="259" w:lineRule="auto"/>
        <w:ind w:left="0" w:firstLine="0"/>
        <w:jc w:val="left"/>
        <w:rPr>
          <w:rFonts w:hint="eastAsia"/>
        </w:rPr>
      </w:pPr>
      <w:r>
        <w:rPr>
          <w:rFonts w:hint="eastAsia"/>
        </w:rPr>
        <w:t>如果得到机会，他们带毒的箭矢将造成致命的创伤。</w:t>
      </w:r>
    </w:p>
    <w:p w14:paraId="186F86C7">
      <w:pPr>
        <w:spacing w:after="289" w:line="259" w:lineRule="auto"/>
        <w:ind w:left="0" w:firstLine="0"/>
        <w:jc w:val="left"/>
        <w:rPr>
          <w:rFonts w:hint="eastAsia"/>
        </w:rPr>
      </w:pPr>
      <w:r>
        <w:rPr>
          <w:rFonts w:hint="eastAsia"/>
        </w:rPr>
        <w:t>Thus Jesus walked amid incessant snares.</w:t>
      </w:r>
    </w:p>
    <w:p w14:paraId="32223104">
      <w:pPr>
        <w:spacing w:after="289" w:line="259" w:lineRule="auto"/>
        <w:ind w:left="0" w:firstLine="0"/>
        <w:jc w:val="left"/>
        <w:rPr>
          <w:rFonts w:hint="eastAsia"/>
        </w:rPr>
      </w:pPr>
      <w:r>
        <w:rPr>
          <w:rFonts w:hint="eastAsia"/>
        </w:rPr>
        <w:t>耶稣就是这样走在不断的网罗中。</w:t>
      </w:r>
    </w:p>
    <w:p w14:paraId="633F3B59">
      <w:pPr>
        <w:spacing w:after="289" w:line="259" w:lineRule="auto"/>
        <w:ind w:left="0" w:firstLine="0"/>
        <w:jc w:val="left"/>
        <w:rPr>
          <w:rFonts w:hint="eastAsia"/>
        </w:rPr>
      </w:pPr>
      <w:r>
        <w:rPr>
          <w:rFonts w:hint="eastAsia"/>
        </w:rPr>
        <w:t>At every turn some ambush was concealed.</w:t>
      </w:r>
    </w:p>
    <w:p w14:paraId="063D2632">
      <w:pPr>
        <w:spacing w:after="289" w:line="259" w:lineRule="auto"/>
        <w:ind w:left="0" w:firstLine="0"/>
        <w:jc w:val="left"/>
        <w:rPr>
          <w:rFonts w:hint="eastAsia"/>
        </w:rPr>
      </w:pPr>
      <w:r>
        <w:rPr>
          <w:rFonts w:hint="eastAsia"/>
        </w:rPr>
        <w:t>每个转角都隐藏着一些埋伏。</w:t>
      </w:r>
    </w:p>
    <w:p w14:paraId="24ED2032">
      <w:pPr>
        <w:spacing w:after="289" w:line="259" w:lineRule="auto"/>
        <w:ind w:left="0" w:firstLine="0"/>
        <w:jc w:val="left"/>
        <w:rPr>
          <w:rFonts w:hint="eastAsia"/>
        </w:rPr>
      </w:pPr>
      <w:r>
        <w:rPr>
          <w:rFonts w:hint="eastAsia"/>
        </w:rPr>
        <w:t>What crafty questions spread entangling nets!</w:t>
      </w:r>
    </w:p>
    <w:p w14:paraId="0804BC63">
      <w:pPr>
        <w:spacing w:after="289" w:line="259" w:lineRule="auto"/>
        <w:ind w:left="0" w:firstLine="0"/>
        <w:jc w:val="left"/>
        <w:rPr>
          <w:rFonts w:hint="eastAsia"/>
        </w:rPr>
      </w:pPr>
      <w:r>
        <w:rPr>
          <w:rFonts w:hint="eastAsia"/>
        </w:rPr>
        <w:t>何等狡猾的问题张开了缠绕的网罗！</w:t>
      </w:r>
    </w:p>
    <w:p w14:paraId="33A6C695">
      <w:pPr>
        <w:spacing w:after="289" w:line="259" w:lineRule="auto"/>
        <w:ind w:left="0" w:firstLine="0"/>
        <w:jc w:val="left"/>
        <w:rPr>
          <w:rFonts w:hint="eastAsia"/>
        </w:rPr>
      </w:pPr>
      <w:r>
        <w:rPr>
          <w:rFonts w:hint="eastAsia"/>
        </w:rPr>
        <w:t>So too it is each day with us.</w:t>
      </w:r>
    </w:p>
    <w:p w14:paraId="4332A4E9">
      <w:pPr>
        <w:spacing w:after="289" w:line="259" w:lineRule="auto"/>
        <w:ind w:left="0" w:firstLine="0"/>
        <w:jc w:val="left"/>
        <w:rPr>
          <w:rFonts w:hint="eastAsia"/>
        </w:rPr>
      </w:pPr>
      <w:r>
        <w:rPr>
          <w:rFonts w:hint="eastAsia"/>
        </w:rPr>
        <w:t>我们每天也是如此。</w:t>
      </w:r>
    </w:p>
    <w:p w14:paraId="05C1D6DA">
      <w:pPr>
        <w:spacing w:after="289" w:line="259" w:lineRule="auto"/>
        <w:ind w:left="0" w:firstLine="0"/>
        <w:jc w:val="left"/>
        <w:rPr>
          <w:rFonts w:hint="eastAsia"/>
        </w:rPr>
      </w:pPr>
      <w:r>
        <w:rPr>
          <w:rFonts w:hint="eastAsia"/>
        </w:rPr>
        <w:t>The enemy is ever near.</w:t>
      </w:r>
    </w:p>
    <w:p w14:paraId="5B32BD8E">
      <w:pPr>
        <w:spacing w:after="289" w:line="259" w:lineRule="auto"/>
        <w:ind w:left="0" w:firstLine="0"/>
        <w:jc w:val="left"/>
        <w:rPr>
          <w:rFonts w:hint="eastAsia"/>
        </w:rPr>
      </w:pPr>
      <w:r>
        <w:rPr>
          <w:rFonts w:hint="eastAsia"/>
        </w:rPr>
        <w:t>仇敌总在近处。</w:t>
      </w:r>
    </w:p>
    <w:p w14:paraId="6C4D16BA">
      <w:pPr>
        <w:spacing w:after="289" w:line="259" w:lineRule="auto"/>
        <w:ind w:left="0" w:firstLine="0"/>
        <w:jc w:val="left"/>
        <w:rPr>
          <w:rFonts w:hint="eastAsia"/>
        </w:rPr>
      </w:pPr>
      <w:r>
        <w:rPr>
          <w:rFonts w:hint="eastAsia"/>
        </w:rPr>
        <w:t>Let us look up.</w:t>
      </w:r>
    </w:p>
    <w:p w14:paraId="3FDA4104">
      <w:pPr>
        <w:spacing w:after="289" w:line="259" w:lineRule="auto"/>
        <w:ind w:left="0" w:firstLine="0"/>
        <w:jc w:val="left"/>
        <w:rPr>
          <w:rFonts w:hint="eastAsia"/>
        </w:rPr>
      </w:pPr>
      <w:r>
        <w:rPr>
          <w:rFonts w:hint="eastAsia"/>
        </w:rPr>
        <w:t>让我们仰望。</w:t>
      </w:r>
    </w:p>
    <w:p w14:paraId="7A139F25">
      <w:pPr>
        <w:spacing w:after="289" w:line="259" w:lineRule="auto"/>
        <w:ind w:left="0" w:firstLine="0"/>
        <w:jc w:val="left"/>
        <w:rPr>
          <w:rFonts w:hint="eastAsia"/>
        </w:rPr>
      </w:pPr>
      <w:r>
        <w:rPr>
          <w:rFonts w:hint="eastAsia"/>
        </w:rPr>
        <w:t>Let our daily cry be heard, "In the Lord I put my trust."</w:t>
      </w:r>
    </w:p>
    <w:p w14:paraId="63578DB0">
      <w:pPr>
        <w:spacing w:after="289" w:line="259" w:lineRule="auto"/>
        <w:ind w:left="0" w:firstLine="0"/>
        <w:jc w:val="left"/>
        <w:rPr>
          <w:rFonts w:hint="eastAsia"/>
        </w:rPr>
      </w:pPr>
      <w:r>
        <w:rPr>
          <w:rFonts w:hint="eastAsia"/>
        </w:rPr>
        <w:t>让我们每日的呼求被听见，“我投靠在上主里面。”</w:t>
      </w:r>
    </w:p>
    <w:p w14:paraId="1C90B3EE">
      <w:pPr>
        <w:spacing w:after="289" w:line="259" w:lineRule="auto"/>
        <w:ind w:left="0" w:firstLine="0"/>
        <w:jc w:val="left"/>
        <w:rPr>
          <w:rFonts w:hint="eastAsia"/>
        </w:rPr>
      </w:pPr>
    </w:p>
    <w:p w14:paraId="4B6E8B45">
      <w:pPr>
        <w:spacing w:after="289" w:line="259" w:lineRule="auto"/>
        <w:ind w:left="0" w:firstLine="0"/>
        <w:jc w:val="left"/>
        <w:rPr>
          <w:rFonts w:hint="eastAsia"/>
        </w:rPr>
      </w:pPr>
      <w:r>
        <w:rPr>
          <w:rFonts w:hint="eastAsia"/>
        </w:rPr>
        <w:t>3."If the foundations are destroyed, what can the righteous do?"</w:t>
      </w:r>
    </w:p>
    <w:p w14:paraId="7BDC2CA4">
      <w:pPr>
        <w:spacing w:after="289" w:line="259" w:lineRule="auto"/>
        <w:ind w:left="0" w:firstLine="0"/>
        <w:jc w:val="left"/>
        <w:rPr>
          <w:rFonts w:hint="eastAsia"/>
        </w:rPr>
      </w:pPr>
      <w:r>
        <w:rPr>
          <w:rFonts w:hint="eastAsia"/>
        </w:rPr>
        <w:t>3.根基若毁坏，义人还能做什么呢？</w:t>
      </w:r>
    </w:p>
    <w:p w14:paraId="416A321D">
      <w:pPr>
        <w:spacing w:after="289" w:line="259" w:lineRule="auto"/>
        <w:ind w:left="0" w:firstLine="0"/>
        <w:jc w:val="left"/>
        <w:rPr>
          <w:rFonts w:hint="eastAsia"/>
        </w:rPr>
      </w:pPr>
      <w:r>
        <w:rPr>
          <w:rFonts w:hint="eastAsia"/>
        </w:rPr>
        <w:t>The foundations of our trust are firm, and never can be moved.</w:t>
      </w:r>
    </w:p>
    <w:p w14:paraId="1A2A059D">
      <w:pPr>
        <w:spacing w:after="289" w:line="259" w:lineRule="auto"/>
        <w:ind w:left="0" w:firstLine="0"/>
        <w:jc w:val="left"/>
        <w:rPr>
          <w:rFonts w:hint="eastAsia"/>
        </w:rPr>
      </w:pPr>
      <w:r>
        <w:rPr>
          <w:rFonts w:hint="eastAsia"/>
        </w:rPr>
        <w:t>我们信靠的根基是稳固的，永不动摇。</w:t>
      </w:r>
    </w:p>
    <w:p w14:paraId="68FEDAF0">
      <w:pPr>
        <w:spacing w:after="289" w:line="259" w:lineRule="auto"/>
        <w:ind w:left="0" w:firstLine="0"/>
        <w:jc w:val="left"/>
        <w:rPr>
          <w:rFonts w:hint="eastAsia"/>
        </w:rPr>
      </w:pPr>
      <w:r>
        <w:rPr>
          <w:rFonts w:hint="eastAsia"/>
        </w:rPr>
        <w:t>We have received a kingdom that cannot be shaken.</w:t>
      </w:r>
    </w:p>
    <w:p w14:paraId="4A442BFF">
      <w:pPr>
        <w:spacing w:after="289" w:line="259" w:lineRule="auto"/>
        <w:ind w:left="0" w:firstLine="0"/>
        <w:jc w:val="left"/>
        <w:rPr>
          <w:rFonts w:hint="eastAsia"/>
        </w:rPr>
      </w:pPr>
      <w:r>
        <w:rPr>
          <w:rFonts w:hint="eastAsia"/>
        </w:rPr>
        <w:t>我们领受了一个不能震动的国。</w:t>
      </w:r>
    </w:p>
    <w:p w14:paraId="62F16E53">
      <w:pPr>
        <w:spacing w:after="289" w:line="259" w:lineRule="auto"/>
        <w:ind w:left="0" w:firstLine="0"/>
        <w:jc w:val="left"/>
        <w:rPr>
          <w:rFonts w:hint="eastAsia"/>
        </w:rPr>
      </w:pPr>
      <w:r>
        <w:rPr>
          <w:rFonts w:hint="eastAsia"/>
        </w:rPr>
        <w:t>What is the strong foundation of our trust?</w:t>
      </w:r>
    </w:p>
    <w:p w14:paraId="05257420">
      <w:pPr>
        <w:spacing w:after="289" w:line="259" w:lineRule="auto"/>
        <w:ind w:left="0" w:firstLine="0"/>
        <w:jc w:val="left"/>
        <w:rPr>
          <w:rFonts w:hint="eastAsia"/>
        </w:rPr>
      </w:pPr>
      <w:r>
        <w:rPr>
          <w:rFonts w:hint="eastAsia"/>
        </w:rPr>
        <w:t>我们信靠的坚固根基是什么？</w:t>
      </w:r>
    </w:p>
    <w:p w14:paraId="737E2A32">
      <w:pPr>
        <w:spacing w:after="289" w:line="259" w:lineRule="auto"/>
        <w:ind w:left="0" w:firstLine="0"/>
        <w:jc w:val="left"/>
        <w:rPr>
          <w:rFonts w:hint="eastAsia"/>
        </w:rPr>
      </w:pPr>
      <w:r>
        <w:rPr>
          <w:rFonts w:hint="eastAsia"/>
        </w:rPr>
        <w:t>It is Christ.</w:t>
      </w:r>
    </w:p>
    <w:p w14:paraId="2937E97B">
      <w:pPr>
        <w:spacing w:after="289" w:line="259" w:lineRule="auto"/>
        <w:ind w:left="0" w:firstLine="0"/>
        <w:jc w:val="left"/>
        <w:rPr>
          <w:rFonts w:hint="eastAsia"/>
        </w:rPr>
      </w:pPr>
      <w:r>
        <w:rPr>
          <w:rFonts w:hint="eastAsia"/>
        </w:rPr>
        <w:t>是基督。</w:t>
      </w:r>
    </w:p>
    <w:p w14:paraId="3FFC2819">
      <w:pPr>
        <w:spacing w:after="289" w:line="259" w:lineRule="auto"/>
        <w:ind w:left="0" w:firstLine="0"/>
        <w:jc w:val="left"/>
        <w:rPr>
          <w:rFonts w:hint="eastAsia"/>
        </w:rPr>
      </w:pPr>
      <w:r>
        <w:rPr>
          <w:rFonts w:hint="eastAsia"/>
        </w:rPr>
        <w:t>It is His glorious person, His deity and manhood indissolubly joined, His everlasting love, His finished work, His precious blood, His expiating death, His allatoning cross, His resurrection-might, His rule at the right hand, His never-ceasing intercession, His well-ordered providence, His coming kingdom, His eternal reign.</w:t>
      </w:r>
    </w:p>
    <w:p w14:paraId="1A993DCD">
      <w:pPr>
        <w:spacing w:after="289" w:line="259" w:lineRule="auto"/>
        <w:ind w:left="0" w:firstLine="0"/>
        <w:jc w:val="left"/>
        <w:rPr>
          <w:rFonts w:hint="eastAsia"/>
        </w:rPr>
      </w:pPr>
      <w:r>
        <w:rPr>
          <w:rFonts w:hint="eastAsia"/>
        </w:rPr>
        <w:t>是祂荣耀的位格，祂的神性与人性不可分割地联合，祂永恒的爱，祂完成的工，祂的宝血，祂赎罪的死，祂全然赎罪的十字架，祂复活的大能，祂在右边的统治，祂永不止息的代求，祂安排有序的护理，祂将临的国度，祂永恒的王权。</w:t>
      </w:r>
    </w:p>
    <w:p w14:paraId="54B83C62">
      <w:pPr>
        <w:spacing w:after="289" w:line="259" w:lineRule="auto"/>
        <w:ind w:left="0" w:firstLine="0"/>
        <w:jc w:val="left"/>
        <w:rPr>
          <w:rFonts w:hint="eastAsia"/>
        </w:rPr>
      </w:pPr>
      <w:r>
        <w:rPr>
          <w:rFonts w:hint="eastAsia"/>
        </w:rPr>
        <w:t>How blessed, how encouraging, are these truths!</w:t>
      </w:r>
    </w:p>
    <w:p w14:paraId="6BC9CEE2">
      <w:pPr>
        <w:spacing w:after="289" w:line="259" w:lineRule="auto"/>
        <w:ind w:left="0" w:firstLine="0"/>
        <w:jc w:val="left"/>
        <w:rPr>
          <w:rFonts w:hint="eastAsia"/>
        </w:rPr>
      </w:pPr>
      <w:r>
        <w:rPr>
          <w:rFonts w:hint="eastAsia"/>
        </w:rPr>
        <w:t>这些真理是何等蒙福，何等激励人心！</w:t>
      </w:r>
    </w:p>
    <w:p w14:paraId="6DD24C2E">
      <w:pPr>
        <w:spacing w:after="289" w:line="259" w:lineRule="auto"/>
        <w:ind w:left="0" w:firstLine="0"/>
        <w:jc w:val="left"/>
        <w:rPr>
          <w:rFonts w:hint="eastAsia"/>
        </w:rPr>
      </w:pPr>
      <w:r>
        <w:rPr>
          <w:rFonts w:hint="eastAsia"/>
        </w:rPr>
        <w:t>Not one can be opposed, not one can disappoint.</w:t>
      </w:r>
    </w:p>
    <w:p w14:paraId="0E0D52D4">
      <w:pPr>
        <w:spacing w:after="289" w:line="259" w:lineRule="auto"/>
        <w:ind w:left="0" w:firstLine="0"/>
        <w:jc w:val="left"/>
        <w:rPr>
          <w:rFonts w:hint="eastAsia"/>
        </w:rPr>
      </w:pPr>
      <w:r>
        <w:rPr>
          <w:rFonts w:hint="eastAsia"/>
        </w:rPr>
        <w:t>没有一个能被反对，没有一个会令人失望。</w:t>
      </w:r>
    </w:p>
    <w:p w14:paraId="705A753A">
      <w:pPr>
        <w:spacing w:after="289" w:line="259" w:lineRule="auto"/>
        <w:ind w:left="0" w:firstLine="0"/>
        <w:jc w:val="left"/>
        <w:rPr>
          <w:rFonts w:hint="eastAsia"/>
        </w:rPr>
      </w:pPr>
      <w:r>
        <w:rPr>
          <w:rFonts w:hint="eastAsia"/>
        </w:rPr>
        <w:t>We may rest all our weight on them.</w:t>
      </w:r>
    </w:p>
    <w:p w14:paraId="7A72C5F9">
      <w:pPr>
        <w:spacing w:after="289" w:line="259" w:lineRule="auto"/>
        <w:ind w:left="0" w:firstLine="0"/>
        <w:jc w:val="left"/>
        <w:rPr>
          <w:rFonts w:hint="eastAsia"/>
        </w:rPr>
      </w:pPr>
      <w:r>
        <w:rPr>
          <w:rFonts w:hint="eastAsia"/>
        </w:rPr>
        <w:t>我们可以把我们全部的重量都靠在它们上面。</w:t>
      </w:r>
    </w:p>
    <w:p w14:paraId="72B910E8">
      <w:pPr>
        <w:spacing w:after="289" w:line="259" w:lineRule="auto"/>
        <w:ind w:left="0" w:firstLine="0"/>
        <w:jc w:val="left"/>
        <w:rPr>
          <w:rFonts w:hint="eastAsia"/>
        </w:rPr>
      </w:pPr>
      <w:r>
        <w:rPr>
          <w:rFonts w:hint="eastAsia"/>
        </w:rPr>
        <w:t>They cannot sink.</w:t>
      </w:r>
    </w:p>
    <w:p w14:paraId="6D3FEBB8">
      <w:pPr>
        <w:spacing w:after="289" w:line="259" w:lineRule="auto"/>
        <w:ind w:left="0" w:firstLine="0"/>
        <w:jc w:val="left"/>
        <w:rPr>
          <w:rFonts w:hint="eastAsia"/>
        </w:rPr>
      </w:pPr>
      <w:r>
        <w:rPr>
          <w:rFonts w:hint="eastAsia"/>
        </w:rPr>
        <w:t>它们不能下沉。</w:t>
      </w:r>
    </w:p>
    <w:p w14:paraId="0CB17FDA">
      <w:pPr>
        <w:spacing w:after="289" w:line="259" w:lineRule="auto"/>
        <w:ind w:left="0" w:firstLine="0"/>
        <w:jc w:val="left"/>
        <w:rPr>
          <w:rFonts w:hint="eastAsia"/>
        </w:rPr>
      </w:pPr>
      <w:r>
        <w:rPr>
          <w:rFonts w:hint="eastAsia"/>
        </w:rPr>
        <w:t>If any flaw could be in discerned, if any weak part showed insecurity, we might indeed despond.</w:t>
      </w:r>
    </w:p>
    <w:p w14:paraId="4F3FEB54">
      <w:pPr>
        <w:spacing w:after="289" w:line="259" w:lineRule="auto"/>
        <w:ind w:left="0" w:firstLine="0"/>
        <w:jc w:val="left"/>
        <w:rPr>
          <w:rFonts w:hint="eastAsia"/>
        </w:rPr>
      </w:pPr>
      <w:r>
        <w:rPr>
          <w:rFonts w:hint="eastAsia"/>
        </w:rPr>
        <w:t>如果能看出任何瑕疵，如果任何软弱的部分显出不安全，我们可能确实会沮丧。</w:t>
      </w:r>
    </w:p>
    <w:p w14:paraId="4BC4434B">
      <w:pPr>
        <w:spacing w:after="289" w:line="259" w:lineRule="auto"/>
        <w:ind w:left="0" w:firstLine="0"/>
        <w:jc w:val="left"/>
        <w:rPr>
          <w:rFonts w:hint="eastAsia"/>
        </w:rPr>
      </w:pPr>
      <w:r>
        <w:rPr>
          <w:rFonts w:hint="eastAsia"/>
        </w:rPr>
        <w:t>But building on this solid base, we may indeed reject all taunts.</w:t>
      </w:r>
    </w:p>
    <w:p w14:paraId="7AD6EA21">
      <w:pPr>
        <w:spacing w:after="289" w:line="259" w:lineRule="auto"/>
        <w:ind w:left="0" w:firstLine="0"/>
        <w:jc w:val="left"/>
        <w:rPr>
          <w:rFonts w:hint="eastAsia"/>
        </w:rPr>
      </w:pPr>
      <w:r>
        <w:rPr>
          <w:rFonts w:hint="eastAsia"/>
        </w:rPr>
        <w:t>但建立在这坚实的根基上，我们确实可以拒绝一切的嘲讽。</w:t>
      </w:r>
    </w:p>
    <w:p w14:paraId="5A9B9CFC">
      <w:pPr>
        <w:spacing w:after="289" w:line="259" w:lineRule="auto"/>
        <w:ind w:left="0" w:firstLine="0"/>
        <w:jc w:val="left"/>
        <w:rPr>
          <w:rFonts w:hint="eastAsia"/>
        </w:rPr>
      </w:pPr>
      <w:r>
        <w:rPr>
          <w:rFonts w:hint="eastAsia"/>
        </w:rPr>
        <w:t>We have a strong city.</w:t>
      </w:r>
    </w:p>
    <w:p w14:paraId="37C06137">
      <w:pPr>
        <w:spacing w:after="289" w:line="259" w:lineRule="auto"/>
        <w:ind w:left="0" w:firstLine="0"/>
        <w:jc w:val="left"/>
        <w:rPr>
          <w:rFonts w:hint="eastAsia"/>
        </w:rPr>
      </w:pPr>
      <w:r>
        <w:rPr>
          <w:rFonts w:hint="eastAsia"/>
        </w:rPr>
        <w:t>我们有一座坚固的城。</w:t>
      </w:r>
    </w:p>
    <w:p w14:paraId="39245372">
      <w:pPr>
        <w:spacing w:after="289" w:line="259" w:lineRule="auto"/>
        <w:ind w:left="0" w:firstLine="0"/>
        <w:jc w:val="left"/>
        <w:rPr>
          <w:rFonts w:hint="eastAsia"/>
        </w:rPr>
      </w:pPr>
      <w:r>
        <w:rPr>
          <w:rFonts w:hint="eastAsia"/>
        </w:rPr>
        <w:t>God has appointed Salvation for walls and bulwarks.</w:t>
      </w:r>
    </w:p>
    <w:p w14:paraId="626C97B0">
      <w:pPr>
        <w:spacing w:after="289" w:line="259" w:lineRule="auto"/>
        <w:ind w:left="0" w:firstLine="0"/>
        <w:jc w:val="left"/>
        <w:rPr>
          <w:rFonts w:hint="eastAsia"/>
        </w:rPr>
      </w:pPr>
      <w:r>
        <w:rPr>
          <w:rFonts w:hint="eastAsia"/>
        </w:rPr>
        <w:t>神已经命定救恩为城墙和堡垒。</w:t>
      </w:r>
    </w:p>
    <w:p w14:paraId="61FA2492">
      <w:pPr>
        <w:spacing w:after="289" w:line="259" w:lineRule="auto"/>
        <w:ind w:left="0" w:firstLine="0"/>
        <w:jc w:val="left"/>
        <w:rPr>
          <w:rFonts w:hint="eastAsia"/>
        </w:rPr>
      </w:pPr>
    </w:p>
    <w:p w14:paraId="010986BD">
      <w:pPr>
        <w:spacing w:after="289" w:line="259" w:lineRule="auto"/>
        <w:ind w:left="0" w:firstLine="0"/>
        <w:jc w:val="left"/>
        <w:rPr>
          <w:rFonts w:hint="eastAsia"/>
        </w:rPr>
      </w:pPr>
      <w:r>
        <w:rPr>
          <w:rFonts w:hint="eastAsia"/>
        </w:rPr>
        <w:t>4."The Lord is in His holy temple; the Lord's throne is in heaven; His eyes behold, His eyelids try the children of men."</w:t>
      </w:r>
    </w:p>
    <w:p w14:paraId="15B504D7">
      <w:pPr>
        <w:spacing w:after="289" w:line="259" w:lineRule="auto"/>
        <w:ind w:left="0" w:firstLine="0"/>
        <w:jc w:val="left"/>
        <w:rPr>
          <w:rFonts w:hint="eastAsia"/>
        </w:rPr>
      </w:pPr>
      <w:r>
        <w:rPr>
          <w:rFonts w:hint="eastAsia"/>
        </w:rPr>
        <w:t>4.上主在祂的圣殿里；上主的宝座在天上；祂的慧眼察看，祂的眼目试验世人。</w:t>
      </w:r>
    </w:p>
    <w:p w14:paraId="6448F6D5">
      <w:pPr>
        <w:spacing w:after="289" w:line="259" w:lineRule="auto"/>
        <w:ind w:left="0" w:firstLine="0"/>
        <w:jc w:val="left"/>
        <w:rPr>
          <w:rFonts w:hint="eastAsia"/>
        </w:rPr>
      </w:pPr>
      <w:r>
        <w:rPr>
          <w:rFonts w:hint="eastAsia"/>
        </w:rPr>
        <w:t>Ours is no visionary trust.</w:t>
      </w:r>
    </w:p>
    <w:p w14:paraId="7093BEB0">
      <w:pPr>
        <w:spacing w:after="289" w:line="259" w:lineRule="auto"/>
        <w:ind w:left="0" w:firstLine="0"/>
        <w:jc w:val="left"/>
        <w:rPr>
          <w:rFonts w:hint="eastAsia"/>
        </w:rPr>
      </w:pPr>
      <w:r>
        <w:rPr>
          <w:rFonts w:hint="eastAsia"/>
        </w:rPr>
        <w:t>我们的信靠并非虚幻。</w:t>
      </w:r>
    </w:p>
    <w:p w14:paraId="02E3B8A1">
      <w:pPr>
        <w:spacing w:after="289" w:line="259" w:lineRule="auto"/>
        <w:ind w:left="0" w:firstLine="0"/>
        <w:jc w:val="left"/>
        <w:rPr>
          <w:rFonts w:hint="eastAsia"/>
        </w:rPr>
      </w:pPr>
      <w:r>
        <w:rPr>
          <w:rFonts w:hint="eastAsia"/>
        </w:rPr>
        <w:t>Of old our God was present in the sanctuary.</w:t>
      </w:r>
    </w:p>
    <w:p w14:paraId="4E0799ED">
      <w:pPr>
        <w:spacing w:after="289" w:line="259" w:lineRule="auto"/>
        <w:ind w:left="0" w:firstLine="0"/>
        <w:jc w:val="left"/>
        <w:rPr>
          <w:rFonts w:hint="eastAsia"/>
        </w:rPr>
      </w:pPr>
      <w:r>
        <w:rPr>
          <w:rFonts w:hint="eastAsia"/>
        </w:rPr>
        <w:t>古时我们的神曾在圣所中。</w:t>
      </w:r>
    </w:p>
    <w:p w14:paraId="558C75A5">
      <w:pPr>
        <w:spacing w:after="289" w:line="259" w:lineRule="auto"/>
        <w:ind w:left="0" w:firstLine="0"/>
        <w:jc w:val="left"/>
        <w:rPr>
          <w:rFonts w:hint="eastAsia"/>
        </w:rPr>
      </w:pPr>
      <w:r>
        <w:rPr>
          <w:rFonts w:hint="eastAsia"/>
        </w:rPr>
        <w:t>True worshipers might there approach and find that He drew near to them.</w:t>
      </w:r>
    </w:p>
    <w:p w14:paraId="117A02A6">
      <w:pPr>
        <w:spacing w:after="289" w:line="259" w:lineRule="auto"/>
        <w:ind w:left="0" w:firstLine="0"/>
        <w:jc w:val="left"/>
        <w:rPr>
          <w:rFonts w:hint="eastAsia"/>
        </w:rPr>
      </w:pPr>
      <w:r>
        <w:rPr>
          <w:rFonts w:hint="eastAsia"/>
        </w:rPr>
        <w:t>真实的敬拜者可以在那里靠近，并发现祂亲近他们。</w:t>
      </w:r>
    </w:p>
    <w:p w14:paraId="2F082F3D">
      <w:pPr>
        <w:spacing w:after="289" w:line="259" w:lineRule="auto"/>
        <w:ind w:left="0" w:firstLine="0"/>
        <w:jc w:val="left"/>
        <w:rPr>
          <w:rFonts w:hint="eastAsia"/>
        </w:rPr>
      </w:pPr>
      <w:r>
        <w:rPr>
          <w:rFonts w:hint="eastAsia"/>
        </w:rPr>
        <w:t>Christ is our mercy-seat.</w:t>
      </w:r>
    </w:p>
    <w:p w14:paraId="56E3ABB7">
      <w:pPr>
        <w:spacing w:after="289" w:line="259" w:lineRule="auto"/>
        <w:ind w:left="0" w:firstLine="0"/>
        <w:jc w:val="left"/>
        <w:rPr>
          <w:rFonts w:hint="eastAsia"/>
        </w:rPr>
      </w:pPr>
      <w:r>
        <w:rPr>
          <w:rFonts w:hint="eastAsia"/>
        </w:rPr>
        <w:t>基督是我们的怜悯座。</w:t>
      </w:r>
    </w:p>
    <w:p w14:paraId="619384FE">
      <w:pPr>
        <w:spacing w:after="289" w:line="259" w:lineRule="auto"/>
        <w:ind w:left="0" w:firstLine="0"/>
        <w:jc w:val="left"/>
        <w:rPr>
          <w:rFonts w:hint="eastAsia"/>
        </w:rPr>
      </w:pPr>
      <w:r>
        <w:rPr>
          <w:rFonts w:hint="eastAsia"/>
        </w:rPr>
        <w:t>In Him we meet our God; in Him our God meets us.</w:t>
      </w:r>
    </w:p>
    <w:p w14:paraId="12A24842">
      <w:pPr>
        <w:spacing w:after="289" w:line="259" w:lineRule="auto"/>
        <w:ind w:left="0" w:firstLine="0"/>
        <w:jc w:val="left"/>
        <w:rPr>
          <w:rFonts w:hint="eastAsia"/>
        </w:rPr>
      </w:pPr>
      <w:r>
        <w:rPr>
          <w:rFonts w:hint="eastAsia"/>
        </w:rPr>
        <w:t>在祂里面我们遇见我们的神；在祂里面我们的神遇见我们。</w:t>
      </w:r>
    </w:p>
    <w:p w14:paraId="2A865F31">
      <w:pPr>
        <w:spacing w:after="289" w:line="259" w:lineRule="auto"/>
        <w:ind w:left="0" w:firstLine="0"/>
        <w:jc w:val="left"/>
        <w:rPr>
          <w:rFonts w:hint="eastAsia"/>
        </w:rPr>
      </w:pPr>
      <w:r>
        <w:rPr>
          <w:rFonts w:hint="eastAsia"/>
        </w:rPr>
        <w:t>What then shall be our fear?</w:t>
      </w:r>
    </w:p>
    <w:p w14:paraId="628082B5">
      <w:pPr>
        <w:spacing w:after="289" w:line="259" w:lineRule="auto"/>
        <w:ind w:left="0" w:firstLine="0"/>
        <w:jc w:val="left"/>
        <w:rPr>
          <w:rFonts w:hint="eastAsia"/>
        </w:rPr>
      </w:pPr>
      <w:r>
        <w:rPr>
          <w:rFonts w:hint="eastAsia"/>
        </w:rPr>
        <w:t>那么，我们还惧怕什么呢？</w:t>
      </w:r>
    </w:p>
    <w:p w14:paraId="0FB59BB6">
      <w:pPr>
        <w:spacing w:after="289" w:line="259" w:lineRule="auto"/>
        <w:ind w:left="0" w:firstLine="0"/>
        <w:jc w:val="left"/>
        <w:rPr>
          <w:rFonts w:hint="eastAsia"/>
        </w:rPr>
      </w:pPr>
    </w:p>
    <w:p w14:paraId="1F5DF065">
      <w:pPr>
        <w:spacing w:after="289" w:line="259" w:lineRule="auto"/>
        <w:ind w:left="0" w:firstLine="0"/>
        <w:jc w:val="left"/>
        <w:rPr>
          <w:rFonts w:hint="eastAsia"/>
        </w:rPr>
      </w:pPr>
      <w:r>
        <w:rPr>
          <w:rFonts w:hint="eastAsia"/>
        </w:rPr>
        <w:t>But more; our God sits high enthroned in heaven.</w:t>
      </w:r>
    </w:p>
    <w:p w14:paraId="07ECAA7B">
      <w:pPr>
        <w:spacing w:after="289" w:line="259" w:lineRule="auto"/>
        <w:ind w:left="0" w:firstLine="0"/>
        <w:jc w:val="left"/>
        <w:rPr>
          <w:rFonts w:hint="eastAsia"/>
        </w:rPr>
      </w:pPr>
      <w:r>
        <w:rPr>
          <w:rFonts w:hint="eastAsia"/>
        </w:rPr>
        <w:t>但更多的是，我们的神高高地坐在天上的宝座上。</w:t>
      </w:r>
    </w:p>
    <w:p w14:paraId="3C20CE35">
      <w:pPr>
        <w:spacing w:after="289" w:line="259" w:lineRule="auto"/>
        <w:ind w:left="0" w:firstLine="0"/>
        <w:jc w:val="left"/>
        <w:rPr>
          <w:rFonts w:hint="eastAsia"/>
        </w:rPr>
      </w:pPr>
      <w:r>
        <w:rPr>
          <w:rFonts w:hint="eastAsia"/>
        </w:rPr>
        <w:t>He rules arrayed in omnipotent power.</w:t>
      </w:r>
    </w:p>
    <w:p w14:paraId="494205AE">
      <w:pPr>
        <w:spacing w:after="289" w:line="259" w:lineRule="auto"/>
        <w:ind w:left="0" w:firstLine="0"/>
        <w:jc w:val="left"/>
        <w:rPr>
          <w:rFonts w:hint="eastAsia"/>
        </w:rPr>
      </w:pPr>
      <w:r>
        <w:rPr>
          <w:rFonts w:hint="eastAsia"/>
        </w:rPr>
        <w:t>祂在全能中掌权。</w:t>
      </w:r>
    </w:p>
    <w:p w14:paraId="3A8CD7A5">
      <w:pPr>
        <w:spacing w:after="289" w:line="259" w:lineRule="auto"/>
        <w:ind w:left="0" w:firstLine="0"/>
        <w:jc w:val="left"/>
        <w:rPr>
          <w:rFonts w:hint="eastAsia"/>
        </w:rPr>
      </w:pPr>
      <w:r>
        <w:rPr>
          <w:rFonts w:hint="eastAsia"/>
        </w:rPr>
        <w:t>How safe are those who are protected by His arm!</w:t>
      </w:r>
    </w:p>
    <w:p w14:paraId="01B31B77">
      <w:pPr>
        <w:spacing w:after="289" w:line="259" w:lineRule="auto"/>
        <w:ind w:left="0" w:firstLine="0"/>
        <w:jc w:val="left"/>
        <w:rPr>
          <w:rFonts w:hint="eastAsia"/>
        </w:rPr>
      </w:pPr>
      <w:r>
        <w:rPr>
          <w:rFonts w:hint="eastAsia"/>
        </w:rPr>
        <w:t>那些被祂的膀臂保护的人是何等安全！</w:t>
      </w:r>
    </w:p>
    <w:p w14:paraId="7C5B7E30">
      <w:pPr>
        <w:spacing w:after="289" w:line="259" w:lineRule="auto"/>
        <w:ind w:left="0" w:firstLine="0"/>
        <w:jc w:val="left"/>
        <w:rPr>
          <w:rFonts w:hint="eastAsia"/>
        </w:rPr>
      </w:pPr>
      <w:r>
        <w:rPr>
          <w:rFonts w:hint="eastAsia"/>
        </w:rPr>
        <w:t>His eye sees every outward act and searches every inward thought.</w:t>
      </w:r>
    </w:p>
    <w:p w14:paraId="23D6AE93">
      <w:pPr>
        <w:spacing w:after="289" w:line="259" w:lineRule="auto"/>
        <w:ind w:left="0" w:firstLine="0"/>
        <w:jc w:val="left"/>
        <w:rPr>
          <w:rFonts w:hint="eastAsia"/>
        </w:rPr>
      </w:pPr>
      <w:r>
        <w:rPr>
          <w:rFonts w:hint="eastAsia"/>
        </w:rPr>
        <w:t>祂的眼看见每一个外在的行为，并察验每一个内在的思想。</w:t>
      </w:r>
    </w:p>
    <w:p w14:paraId="63686FED">
      <w:pPr>
        <w:spacing w:after="289" w:line="259" w:lineRule="auto"/>
        <w:ind w:left="0" w:firstLine="0"/>
        <w:jc w:val="left"/>
        <w:rPr>
          <w:rFonts w:hint="eastAsia"/>
        </w:rPr>
      </w:pPr>
      <w:r>
        <w:rPr>
          <w:rFonts w:hint="eastAsia"/>
        </w:rPr>
        <w:t>His people never are unseen.</w:t>
      </w:r>
    </w:p>
    <w:p w14:paraId="261FF66E">
      <w:pPr>
        <w:spacing w:after="289" w:line="259" w:lineRule="auto"/>
        <w:ind w:left="0" w:firstLine="0"/>
        <w:jc w:val="left"/>
        <w:rPr>
          <w:rFonts w:hint="eastAsia"/>
        </w:rPr>
      </w:pPr>
      <w:r>
        <w:rPr>
          <w:rFonts w:hint="eastAsia"/>
        </w:rPr>
        <w:t>祂的子民从不被忽视。</w:t>
      </w:r>
    </w:p>
    <w:p w14:paraId="26523974">
      <w:pPr>
        <w:spacing w:after="289" w:line="259" w:lineRule="auto"/>
        <w:ind w:left="0" w:firstLine="0"/>
        <w:jc w:val="left"/>
        <w:rPr>
          <w:rFonts w:hint="eastAsia"/>
        </w:rPr>
      </w:pPr>
      <w:r>
        <w:rPr>
          <w:rFonts w:hint="eastAsia"/>
        </w:rPr>
        <w:t>No darkness can conceal His foes.</w:t>
      </w:r>
    </w:p>
    <w:p w14:paraId="05065A1B">
      <w:pPr>
        <w:spacing w:after="289" w:line="259" w:lineRule="auto"/>
        <w:ind w:left="0" w:firstLine="0"/>
        <w:jc w:val="left"/>
        <w:rPr>
          <w:rFonts w:hint="eastAsia"/>
        </w:rPr>
      </w:pPr>
      <w:r>
        <w:rPr>
          <w:rFonts w:hint="eastAsia"/>
        </w:rPr>
        <w:t>没有黑暗能隐藏祂的仇敌。</w:t>
      </w:r>
    </w:p>
    <w:p w14:paraId="42F55632">
      <w:pPr>
        <w:spacing w:after="289" w:line="259" w:lineRule="auto"/>
        <w:ind w:left="0" w:firstLine="0"/>
        <w:jc w:val="left"/>
        <w:rPr>
          <w:rFonts w:hint="eastAsia"/>
        </w:rPr>
      </w:pPr>
      <w:r>
        <w:rPr>
          <w:rFonts w:hint="eastAsia"/>
        </w:rPr>
        <w:t>We may then confidently trust.</w:t>
      </w:r>
    </w:p>
    <w:p w14:paraId="5C27ADA2">
      <w:pPr>
        <w:spacing w:after="289" w:line="259" w:lineRule="auto"/>
        <w:ind w:left="0" w:firstLine="0"/>
        <w:jc w:val="left"/>
        <w:rPr>
          <w:rFonts w:hint="eastAsia"/>
        </w:rPr>
      </w:pPr>
      <w:r>
        <w:rPr>
          <w:rFonts w:hint="eastAsia"/>
        </w:rPr>
        <w:t>于是我们可以满有信心地信靠。</w:t>
      </w:r>
    </w:p>
    <w:p w14:paraId="78D42328">
      <w:pPr>
        <w:spacing w:after="289" w:line="259" w:lineRule="auto"/>
        <w:ind w:left="0" w:firstLine="0"/>
        <w:jc w:val="left"/>
        <w:rPr>
          <w:rFonts w:hint="eastAsia"/>
        </w:rPr>
      </w:pPr>
    </w:p>
    <w:p w14:paraId="3E61987B">
      <w:pPr>
        <w:spacing w:after="289" w:line="259" w:lineRule="auto"/>
        <w:ind w:left="0" w:firstLine="0"/>
        <w:jc w:val="left"/>
        <w:rPr>
          <w:rFonts w:hint="eastAsia"/>
        </w:rPr>
      </w:pPr>
      <w:r>
        <w:rPr>
          <w:rFonts w:hint="eastAsia"/>
        </w:rPr>
        <w:t>5."The Lord tries the righteous; but the wicked, and him who loves violence, His soul hates."</w:t>
      </w:r>
    </w:p>
    <w:p w14:paraId="21FC00C4">
      <w:pPr>
        <w:spacing w:after="289" w:line="259" w:lineRule="auto"/>
        <w:ind w:left="0" w:firstLine="0"/>
        <w:jc w:val="left"/>
        <w:rPr>
          <w:rFonts w:hint="eastAsia"/>
        </w:rPr>
      </w:pPr>
      <w:r>
        <w:rPr>
          <w:rFonts w:hint="eastAsia"/>
        </w:rPr>
        <w:t>5.上主试验义人；但恶人和喜爱强暴的人，祂的心里恨恶。</w:t>
      </w:r>
    </w:p>
    <w:p w14:paraId="051A974D">
      <w:pPr>
        <w:spacing w:after="289" w:line="259" w:lineRule="auto"/>
        <w:ind w:left="0" w:firstLine="0"/>
        <w:jc w:val="left"/>
        <w:rPr>
          <w:rFonts w:hint="eastAsia"/>
        </w:rPr>
      </w:pPr>
      <w:r>
        <w:rPr>
          <w:rFonts w:hint="eastAsia"/>
        </w:rPr>
        <w:t>Many are indeed our trials, but all are ordered for our good.</w:t>
      </w:r>
    </w:p>
    <w:p w14:paraId="668E6ADE">
      <w:pPr>
        <w:spacing w:after="289" w:line="259" w:lineRule="auto"/>
        <w:ind w:left="0" w:firstLine="0"/>
        <w:jc w:val="left"/>
        <w:rPr>
          <w:rFonts w:hint="eastAsia"/>
        </w:rPr>
      </w:pPr>
      <w:r>
        <w:rPr>
          <w:rFonts w:hint="eastAsia"/>
        </w:rPr>
        <w:t>我们的试炼确实很多，但一切都是为我们的益处而命定的。</w:t>
      </w:r>
    </w:p>
    <w:p w14:paraId="2F9BD286">
      <w:pPr>
        <w:spacing w:after="289" w:line="259" w:lineRule="auto"/>
        <w:ind w:left="0" w:firstLine="0"/>
        <w:jc w:val="left"/>
        <w:rPr>
          <w:rFonts w:hint="eastAsia"/>
        </w:rPr>
      </w:pPr>
      <w:r>
        <w:rPr>
          <w:rFonts w:hint="eastAsia"/>
        </w:rPr>
        <w:t>Thus faith is tested; leaks in the vessel are discovered; sincerity is discerned; weak parts are strengthened; the walk becomes more close, more vigilant, and more strict.</w:t>
      </w:r>
    </w:p>
    <w:p w14:paraId="0B9168AC">
      <w:pPr>
        <w:spacing w:after="289" w:line="259" w:lineRule="auto"/>
        <w:ind w:left="0" w:firstLine="0"/>
        <w:jc w:val="left"/>
        <w:rPr>
          <w:rFonts w:hint="eastAsia"/>
        </w:rPr>
      </w:pPr>
      <w:r>
        <w:rPr>
          <w:rFonts w:hint="eastAsia"/>
        </w:rPr>
        <w:t>信心因此受试验；器皿的裂缝被发现；真诚被辨明；软弱的部分被加强；行路变得更亲近、更警醒、更严谨。</w:t>
      </w:r>
    </w:p>
    <w:p w14:paraId="6BB04CDF">
      <w:pPr>
        <w:spacing w:after="289" w:line="259" w:lineRule="auto"/>
        <w:ind w:left="0" w:firstLine="0"/>
        <w:jc w:val="left"/>
        <w:rPr>
          <w:rFonts w:hint="eastAsia"/>
        </w:rPr>
      </w:pPr>
      <w:r>
        <w:rPr>
          <w:rFonts w:hint="eastAsia"/>
        </w:rPr>
        <w:t>These probings are among our blessings.</w:t>
      </w:r>
    </w:p>
    <w:p w14:paraId="6E3C243D">
      <w:pPr>
        <w:spacing w:after="289" w:line="259" w:lineRule="auto"/>
        <w:ind w:left="0" w:firstLine="0"/>
        <w:jc w:val="left"/>
        <w:rPr>
          <w:rFonts w:hint="eastAsia"/>
        </w:rPr>
      </w:pPr>
      <w:r>
        <w:rPr>
          <w:rFonts w:hint="eastAsia"/>
        </w:rPr>
        <w:t>这些探查是我们的祝福之一。</w:t>
      </w:r>
    </w:p>
    <w:p w14:paraId="300B11C4">
      <w:pPr>
        <w:spacing w:after="289" w:line="259" w:lineRule="auto"/>
        <w:ind w:left="0" w:firstLine="0"/>
        <w:jc w:val="left"/>
        <w:rPr>
          <w:rFonts w:hint="eastAsia"/>
        </w:rPr>
      </w:pPr>
      <w:r>
        <w:rPr>
          <w:rFonts w:hint="eastAsia"/>
        </w:rPr>
        <w:t>"Blessed is the man that endures trial, for when he is tried he shall receive the crown of life, which the Lord has promised to those who love Him."</w:t>
      </w:r>
    </w:p>
    <w:p w14:paraId="0EB5AB6B">
      <w:pPr>
        <w:spacing w:after="289" w:line="259" w:lineRule="auto"/>
        <w:ind w:left="0" w:firstLine="0"/>
        <w:jc w:val="left"/>
        <w:rPr>
          <w:rFonts w:hint="eastAsia"/>
        </w:rPr>
      </w:pPr>
      <w:r>
        <w:rPr>
          <w:rFonts w:hint="eastAsia"/>
        </w:rPr>
        <w:t>“忍受试探的人是有福的，因为他经过试验以后，必得生命的冠冕，这是主应许给那些爱他之人的。”</w:t>
      </w:r>
    </w:p>
    <w:p w14:paraId="32768DD4">
      <w:pPr>
        <w:spacing w:after="289" w:line="259" w:lineRule="auto"/>
        <w:ind w:left="0" w:firstLine="0"/>
        <w:jc w:val="left"/>
        <w:rPr>
          <w:rFonts w:hint="eastAsia"/>
        </w:rPr>
      </w:pPr>
      <w:r>
        <w:rPr>
          <w:rFonts w:hint="eastAsia"/>
        </w:rPr>
        <w:t>But all iniquity is hateful in His sight.</w:t>
      </w:r>
    </w:p>
    <w:p w14:paraId="4680BC7B">
      <w:pPr>
        <w:spacing w:after="289" w:line="259" w:lineRule="auto"/>
        <w:ind w:left="0" w:firstLine="0"/>
        <w:jc w:val="left"/>
        <w:rPr>
          <w:rFonts w:hint="eastAsia"/>
        </w:rPr>
      </w:pPr>
      <w:r>
        <w:rPr>
          <w:rFonts w:hint="eastAsia"/>
        </w:rPr>
        <w:t>但在祂眼中，一切罪孽都是可憎的。</w:t>
      </w:r>
    </w:p>
    <w:p w14:paraId="30D7C013">
      <w:pPr>
        <w:spacing w:after="289" w:line="259" w:lineRule="auto"/>
        <w:ind w:left="0" w:firstLine="0"/>
        <w:jc w:val="left"/>
        <w:rPr>
          <w:rFonts w:hint="eastAsia"/>
        </w:rPr>
      </w:pPr>
      <w:r>
        <w:rPr>
          <w:rFonts w:hint="eastAsia"/>
        </w:rPr>
        <w:t>His holy nature abhors sin.</w:t>
      </w:r>
    </w:p>
    <w:p w14:paraId="4F1AFBE1">
      <w:pPr>
        <w:spacing w:after="289" w:line="259" w:lineRule="auto"/>
        <w:ind w:left="0" w:firstLine="0"/>
        <w:jc w:val="left"/>
        <w:rPr>
          <w:rFonts w:hint="eastAsia"/>
        </w:rPr>
      </w:pPr>
      <w:r>
        <w:rPr>
          <w:rFonts w:hint="eastAsia"/>
        </w:rPr>
        <w:t>祂圣洁的本性憎恶罪。</w:t>
      </w:r>
    </w:p>
    <w:p w14:paraId="3356B510">
      <w:pPr>
        <w:spacing w:after="289" w:line="259" w:lineRule="auto"/>
        <w:ind w:left="0" w:firstLine="0"/>
        <w:jc w:val="left"/>
        <w:rPr>
          <w:rFonts w:hint="eastAsia"/>
        </w:rPr>
      </w:pPr>
    </w:p>
    <w:p w14:paraId="2D098306">
      <w:pPr>
        <w:spacing w:after="289" w:line="259" w:lineRule="auto"/>
        <w:ind w:left="0" w:firstLine="0"/>
        <w:jc w:val="left"/>
        <w:rPr>
          <w:rFonts w:hint="eastAsia"/>
        </w:rPr>
      </w:pPr>
      <w:r>
        <w:rPr>
          <w:rFonts w:hint="eastAsia"/>
        </w:rPr>
        <w:t>6."Upon the wicked He shall rain snares, fire, and brimstone, and a horrible tempest; this shall be the portion of their cup."</w:t>
      </w:r>
    </w:p>
    <w:p w14:paraId="7501B7AC">
      <w:pPr>
        <w:spacing w:after="289" w:line="259" w:lineRule="auto"/>
        <w:ind w:left="0" w:firstLine="0"/>
        <w:jc w:val="left"/>
        <w:rPr>
          <w:rFonts w:hint="eastAsia"/>
        </w:rPr>
      </w:pPr>
      <w:r>
        <w:rPr>
          <w:rFonts w:hint="eastAsia"/>
        </w:rPr>
        <w:t>6.祂要向恶人降下网罗、火与硫磺，并可怕的风暴；这要作他们杯中的份。</w:t>
      </w:r>
    </w:p>
    <w:p w14:paraId="29B704BE">
      <w:pPr>
        <w:spacing w:after="289" w:line="259" w:lineRule="auto"/>
        <w:ind w:left="0" w:firstLine="0"/>
        <w:jc w:val="left"/>
        <w:rPr>
          <w:rFonts w:hint="eastAsia"/>
        </w:rPr>
      </w:pPr>
      <w:r>
        <w:rPr>
          <w:rFonts w:hint="eastAsia"/>
        </w:rPr>
        <w:t>They cannot escape just wrath.</w:t>
      </w:r>
    </w:p>
    <w:p w14:paraId="2576D1E3">
      <w:pPr>
        <w:spacing w:after="289" w:line="259" w:lineRule="auto"/>
        <w:ind w:left="0" w:firstLine="0"/>
        <w:jc w:val="left"/>
        <w:rPr>
          <w:rFonts w:hint="eastAsia"/>
        </w:rPr>
      </w:pPr>
      <w:r>
        <w:rPr>
          <w:rFonts w:hint="eastAsia"/>
        </w:rPr>
        <w:t>他们无法逃脱公义的忿怒。</w:t>
      </w:r>
    </w:p>
    <w:p w14:paraId="1FCEF74F">
      <w:pPr>
        <w:spacing w:after="289" w:line="259" w:lineRule="auto"/>
        <w:ind w:left="0" w:firstLine="0"/>
        <w:jc w:val="left"/>
        <w:rPr>
          <w:rFonts w:hint="eastAsia"/>
        </w:rPr>
      </w:pPr>
      <w:r>
        <w:rPr>
          <w:rFonts w:hint="eastAsia"/>
        </w:rPr>
        <w:t>Their frightful doom is here portrayed.</w:t>
      </w:r>
    </w:p>
    <w:p w14:paraId="3EE06129">
      <w:pPr>
        <w:spacing w:after="289" w:line="259" w:lineRule="auto"/>
        <w:ind w:left="0" w:firstLine="0"/>
        <w:jc w:val="left"/>
        <w:rPr>
          <w:rFonts w:hint="eastAsia"/>
        </w:rPr>
      </w:pPr>
      <w:r>
        <w:rPr>
          <w:rFonts w:hint="eastAsia"/>
        </w:rPr>
        <w:t>他们可怕的厄运在此被描绘。</w:t>
      </w:r>
    </w:p>
    <w:p w14:paraId="42870CB6">
      <w:pPr>
        <w:spacing w:after="289" w:line="259" w:lineRule="auto"/>
        <w:ind w:left="0" w:firstLine="0"/>
        <w:jc w:val="left"/>
        <w:rPr>
          <w:rFonts w:hint="eastAsia"/>
        </w:rPr>
      </w:pPr>
      <w:r>
        <w:rPr>
          <w:rFonts w:hint="eastAsia"/>
        </w:rPr>
        <w:t>Mercy warns of this destruction, that men forewarned may flee to Christ.</w:t>
      </w:r>
    </w:p>
    <w:p w14:paraId="1BF7B590">
      <w:pPr>
        <w:spacing w:after="289" w:line="259" w:lineRule="auto"/>
        <w:ind w:left="0" w:firstLine="0"/>
        <w:jc w:val="left"/>
        <w:rPr>
          <w:rFonts w:hint="eastAsia"/>
        </w:rPr>
      </w:pPr>
      <w:r>
        <w:rPr>
          <w:rFonts w:hint="eastAsia"/>
        </w:rPr>
        <w:t>怜悯警告这毁灭，好让预先受警告的人可以逃向基督。</w:t>
      </w:r>
    </w:p>
    <w:p w14:paraId="41359343">
      <w:pPr>
        <w:spacing w:after="289" w:line="259" w:lineRule="auto"/>
        <w:ind w:left="0" w:firstLine="0"/>
        <w:jc w:val="left"/>
        <w:rPr>
          <w:rFonts w:hint="eastAsia"/>
        </w:rPr>
      </w:pPr>
      <w:r>
        <w:rPr>
          <w:rFonts w:hint="eastAsia"/>
        </w:rPr>
        <w:t>Images of agony are here combined.</w:t>
      </w:r>
    </w:p>
    <w:p w14:paraId="65676BFF">
      <w:pPr>
        <w:spacing w:after="289" w:line="259" w:lineRule="auto"/>
        <w:ind w:left="0" w:firstLine="0"/>
        <w:jc w:val="left"/>
        <w:rPr>
          <w:rFonts w:hint="eastAsia"/>
        </w:rPr>
      </w:pPr>
      <w:r>
        <w:rPr>
          <w:rFonts w:hint="eastAsia"/>
        </w:rPr>
        <w:t>痛苦的意象在此结合。</w:t>
      </w:r>
    </w:p>
    <w:p w14:paraId="2BE4F85D">
      <w:pPr>
        <w:spacing w:after="289" w:line="259" w:lineRule="auto"/>
        <w:ind w:left="0" w:firstLine="0"/>
        <w:jc w:val="left"/>
        <w:rPr>
          <w:rFonts w:hint="eastAsia"/>
        </w:rPr>
      </w:pPr>
      <w:r>
        <w:rPr>
          <w:rFonts w:hint="eastAsia"/>
        </w:rPr>
        <w:t>What Sodom and her plains foreshowed is coming reality.</w:t>
      </w:r>
    </w:p>
    <w:p w14:paraId="43898E0B">
      <w:pPr>
        <w:spacing w:after="289" w:line="259" w:lineRule="auto"/>
        <w:ind w:left="0" w:firstLine="0"/>
        <w:jc w:val="left"/>
        <w:rPr>
          <w:rFonts w:hint="eastAsia"/>
        </w:rPr>
      </w:pPr>
      <w:r>
        <w:rPr>
          <w:rFonts w:hint="eastAsia"/>
        </w:rPr>
        <w:t>所多玛和她的平原所预示的，是即将到来的现实。</w:t>
      </w:r>
    </w:p>
    <w:p w14:paraId="0555BBA3">
      <w:pPr>
        <w:spacing w:after="289" w:line="259" w:lineRule="auto"/>
        <w:ind w:left="0" w:firstLine="0"/>
        <w:jc w:val="left"/>
        <w:rPr>
          <w:rFonts w:hint="eastAsia"/>
        </w:rPr>
      </w:pPr>
      <w:r>
        <w:rPr>
          <w:rFonts w:hint="eastAsia"/>
        </w:rPr>
        <w:t>A fiery deluge overwhelms its victim.</w:t>
      </w:r>
    </w:p>
    <w:p w14:paraId="30669B13">
      <w:pPr>
        <w:spacing w:after="289" w:line="259" w:lineRule="auto"/>
        <w:ind w:left="0" w:firstLine="0"/>
        <w:jc w:val="left"/>
        <w:rPr>
          <w:rFonts w:hint="eastAsia"/>
        </w:rPr>
      </w:pPr>
      <w:r>
        <w:rPr>
          <w:rFonts w:hint="eastAsia"/>
        </w:rPr>
        <w:t>一场火的洪流淹没其受害者。</w:t>
      </w:r>
    </w:p>
    <w:p w14:paraId="6A92045D">
      <w:pPr>
        <w:spacing w:after="289" w:line="259" w:lineRule="auto"/>
        <w:ind w:left="0" w:firstLine="0"/>
        <w:jc w:val="left"/>
        <w:rPr>
          <w:rFonts w:hint="eastAsia"/>
        </w:rPr>
      </w:pPr>
      <w:r>
        <w:rPr>
          <w:rFonts w:hint="eastAsia"/>
        </w:rPr>
        <w:t>A flaming lake engulfs.</w:t>
      </w:r>
    </w:p>
    <w:p w14:paraId="341C247B">
      <w:pPr>
        <w:spacing w:after="289" w:line="259" w:lineRule="auto"/>
        <w:ind w:left="0" w:firstLine="0"/>
        <w:jc w:val="left"/>
        <w:rPr>
          <w:rFonts w:hint="eastAsia"/>
        </w:rPr>
      </w:pPr>
      <w:r>
        <w:rPr>
          <w:rFonts w:hint="eastAsia"/>
        </w:rPr>
        <w:t>一个火焰的湖吞噬。</w:t>
      </w:r>
    </w:p>
    <w:p w14:paraId="3F4D2A8C">
      <w:pPr>
        <w:spacing w:after="289" w:line="259" w:lineRule="auto"/>
        <w:ind w:left="0" w:firstLine="0"/>
        <w:jc w:val="left"/>
        <w:rPr>
          <w:rFonts w:hint="eastAsia"/>
        </w:rPr>
      </w:pPr>
      <w:r>
        <w:rPr>
          <w:rFonts w:hint="eastAsia"/>
        </w:rPr>
        <w:t>There is a cup which they must drink.</w:t>
      </w:r>
    </w:p>
    <w:p w14:paraId="1DACC2BE">
      <w:pPr>
        <w:spacing w:after="289" w:line="259" w:lineRule="auto"/>
        <w:ind w:left="0" w:firstLine="0"/>
        <w:jc w:val="left"/>
        <w:rPr>
          <w:rFonts w:hint="eastAsia"/>
        </w:rPr>
      </w:pPr>
      <w:r>
        <w:rPr>
          <w:rFonts w:hint="eastAsia"/>
        </w:rPr>
        <w:t>有一杯他们必须喝。</w:t>
      </w:r>
    </w:p>
    <w:p w14:paraId="65C2E519">
      <w:pPr>
        <w:spacing w:after="289" w:line="259" w:lineRule="auto"/>
        <w:ind w:left="0" w:firstLine="0"/>
        <w:jc w:val="left"/>
        <w:rPr>
          <w:rFonts w:hint="eastAsia"/>
        </w:rPr>
      </w:pPr>
      <w:r>
        <w:rPr>
          <w:rFonts w:hint="eastAsia"/>
        </w:rPr>
        <w:t>The cup is hot to overflowing with all extremity and intensity of torment.</w:t>
      </w:r>
    </w:p>
    <w:p w14:paraId="4F519186">
      <w:pPr>
        <w:spacing w:after="289" w:line="259" w:lineRule="auto"/>
        <w:ind w:left="0" w:firstLine="0"/>
        <w:jc w:val="left"/>
        <w:rPr>
          <w:rFonts w:hint="eastAsia"/>
        </w:rPr>
      </w:pPr>
      <w:r>
        <w:rPr>
          <w:rFonts w:hint="eastAsia"/>
        </w:rPr>
        <w:t>这杯滚烫到满溢着一切极度和强烈的折磨。</w:t>
      </w:r>
    </w:p>
    <w:p w14:paraId="528FBDC5">
      <w:pPr>
        <w:spacing w:after="289" w:line="259" w:lineRule="auto"/>
        <w:ind w:left="0" w:firstLine="0"/>
        <w:jc w:val="left"/>
        <w:rPr>
          <w:rFonts w:hint="eastAsia"/>
        </w:rPr>
      </w:pPr>
      <w:r>
        <w:rPr>
          <w:rFonts w:hint="eastAsia"/>
        </w:rPr>
        <w:t>Wrath has not yet gone forth.</w:t>
      </w:r>
    </w:p>
    <w:p w14:paraId="3772FF22">
      <w:pPr>
        <w:spacing w:after="289" w:line="259" w:lineRule="auto"/>
        <w:ind w:left="0" w:firstLine="0"/>
        <w:jc w:val="left"/>
        <w:rPr>
          <w:rFonts w:hint="eastAsia"/>
        </w:rPr>
      </w:pPr>
      <w:r>
        <w:rPr>
          <w:rFonts w:hint="eastAsia"/>
        </w:rPr>
        <w:t>忿怒尚未发出。</w:t>
      </w:r>
    </w:p>
    <w:p w14:paraId="2AC7F4C2">
      <w:pPr>
        <w:spacing w:after="289" w:line="259" w:lineRule="auto"/>
        <w:ind w:left="0" w:firstLine="0"/>
        <w:jc w:val="left"/>
        <w:rPr>
          <w:rFonts w:hint="eastAsia"/>
        </w:rPr>
      </w:pPr>
      <w:r>
        <w:rPr>
          <w:rFonts w:hint="eastAsia"/>
        </w:rPr>
        <w:t>Let all who hear fly speedily to Christ.</w:t>
      </w:r>
    </w:p>
    <w:p w14:paraId="2BBC67CE">
      <w:pPr>
        <w:spacing w:after="289" w:line="259" w:lineRule="auto"/>
        <w:ind w:left="0" w:firstLine="0"/>
        <w:jc w:val="left"/>
        <w:rPr>
          <w:rFonts w:hint="eastAsia"/>
        </w:rPr>
      </w:pPr>
      <w:r>
        <w:rPr>
          <w:rFonts w:hint="eastAsia"/>
        </w:rPr>
        <w:t>愿所有听见的人都迅速飞向基督。</w:t>
      </w:r>
    </w:p>
    <w:p w14:paraId="34A2EFDD">
      <w:pPr>
        <w:spacing w:after="289" w:line="259" w:lineRule="auto"/>
        <w:ind w:left="0" w:firstLine="0"/>
        <w:jc w:val="left"/>
        <w:rPr>
          <w:rFonts w:hint="eastAsia"/>
        </w:rPr>
      </w:pPr>
    </w:p>
    <w:p w14:paraId="3EEFAAAA">
      <w:pPr>
        <w:spacing w:after="289" w:line="259" w:lineRule="auto"/>
        <w:ind w:left="0" w:firstLine="0"/>
        <w:jc w:val="left"/>
        <w:rPr>
          <w:rFonts w:hint="eastAsia"/>
        </w:rPr>
      </w:pPr>
      <w:r>
        <w:rPr>
          <w:rFonts w:hint="eastAsia"/>
        </w:rPr>
        <w:t>7."For the righteous Lord loves righteousness; His countenance beholds the upright."</w:t>
      </w:r>
    </w:p>
    <w:p w14:paraId="41F1BB39">
      <w:pPr>
        <w:spacing w:after="289" w:line="259" w:lineRule="auto"/>
        <w:ind w:left="0" w:firstLine="0"/>
        <w:jc w:val="left"/>
        <w:rPr>
          <w:rFonts w:hint="eastAsia"/>
        </w:rPr>
      </w:pPr>
      <w:r>
        <w:rPr>
          <w:rFonts w:hint="eastAsia"/>
        </w:rPr>
        <w:t>7.因为公义的上主喜爱公义；祂的面容看顾正直的人。</w:t>
      </w:r>
    </w:p>
    <w:p w14:paraId="08684931">
      <w:pPr>
        <w:spacing w:after="289" w:line="259" w:lineRule="auto"/>
        <w:ind w:left="0" w:firstLine="0"/>
        <w:jc w:val="left"/>
        <w:rPr>
          <w:rFonts w:hint="eastAsia"/>
        </w:rPr>
      </w:pPr>
      <w:r>
        <w:rPr>
          <w:rFonts w:hint="eastAsia"/>
        </w:rPr>
        <w:t>Righteousness will execute what righteousness denounces.</w:t>
      </w:r>
    </w:p>
    <w:p w14:paraId="19B33E8A">
      <w:pPr>
        <w:spacing w:after="289" w:line="259" w:lineRule="auto"/>
        <w:ind w:left="0" w:firstLine="0"/>
        <w:jc w:val="left"/>
        <w:rPr>
          <w:rFonts w:hint="eastAsia"/>
        </w:rPr>
      </w:pPr>
      <w:r>
        <w:rPr>
          <w:rFonts w:hint="eastAsia"/>
        </w:rPr>
        <w:t>公义将执行公义所谴责的。</w:t>
      </w:r>
    </w:p>
    <w:p w14:paraId="6D5902C4">
      <w:pPr>
        <w:spacing w:after="289" w:line="259" w:lineRule="auto"/>
        <w:ind w:left="0" w:firstLine="0"/>
        <w:jc w:val="left"/>
        <w:rPr>
          <w:rFonts w:hint="eastAsia"/>
        </w:rPr>
      </w:pPr>
      <w:r>
        <w:rPr>
          <w:rFonts w:hint="eastAsia"/>
        </w:rPr>
        <w:t>Justice maintains forever that rebels are thus punished.</w:t>
      </w:r>
    </w:p>
    <w:p w14:paraId="6524C5CC">
      <w:pPr>
        <w:spacing w:after="289" w:line="259" w:lineRule="auto"/>
        <w:ind w:left="0" w:firstLine="0"/>
        <w:jc w:val="left"/>
        <w:rPr>
          <w:rFonts w:hint="eastAsia"/>
        </w:rPr>
      </w:pPr>
      <w:r>
        <w:rPr>
          <w:rFonts w:hint="eastAsia"/>
        </w:rPr>
        <w:t>公义永远主张，悖逆者当如此受罚。</w:t>
      </w:r>
    </w:p>
    <w:p w14:paraId="2EABE725">
      <w:pPr>
        <w:spacing w:after="289" w:line="259" w:lineRule="auto"/>
        <w:ind w:left="0" w:firstLine="0"/>
        <w:jc w:val="left"/>
        <w:rPr>
          <w:rFonts w:hint="eastAsia"/>
        </w:rPr>
      </w:pPr>
      <w:r>
        <w:rPr>
          <w:rFonts w:hint="eastAsia"/>
        </w:rPr>
        <w:t>But saving smiles beam sweetly over the redeemed flock.</w:t>
      </w:r>
    </w:p>
    <w:p w14:paraId="764F749F">
      <w:pPr>
        <w:spacing w:after="289" w:line="259" w:lineRule="auto"/>
        <w:ind w:left="0" w:firstLine="0"/>
        <w:jc w:val="left"/>
        <w:rPr>
          <w:rFonts w:hint="eastAsia"/>
        </w:rPr>
      </w:pPr>
      <w:r>
        <w:rPr>
          <w:rFonts w:hint="eastAsia"/>
        </w:rPr>
        <w:t>但拯救的微笑甜美地照耀在被救赎的羊群之上。</w:t>
      </w:r>
    </w:p>
    <w:p w14:paraId="16E0E42D">
      <w:pPr>
        <w:spacing w:after="289" w:line="259" w:lineRule="auto"/>
        <w:ind w:left="0" w:firstLine="0"/>
        <w:jc w:val="left"/>
        <w:rPr>
          <w:rFonts w:hint="eastAsia"/>
        </w:rPr>
      </w:pPr>
      <w:r>
        <w:rPr>
          <w:rFonts w:hint="eastAsia"/>
        </w:rPr>
        <w:t>God now beholds them in all love.</w:t>
      </w:r>
    </w:p>
    <w:p w14:paraId="05E7677D">
      <w:pPr>
        <w:spacing w:after="289" w:line="259" w:lineRule="auto"/>
        <w:ind w:left="0" w:firstLine="0"/>
        <w:jc w:val="left"/>
        <w:rPr>
          <w:rFonts w:hint="eastAsia"/>
        </w:rPr>
      </w:pPr>
      <w:r>
        <w:rPr>
          <w:rFonts w:hint="eastAsia"/>
        </w:rPr>
        <w:t>神现在在全然的爱中看顾他们。</w:t>
      </w:r>
    </w:p>
    <w:p w14:paraId="194F5C10">
      <w:pPr>
        <w:spacing w:after="289" w:line="259" w:lineRule="auto"/>
        <w:ind w:left="0" w:firstLine="0"/>
        <w:jc w:val="left"/>
        <w:rPr>
          <w:rFonts w:hint="eastAsia"/>
        </w:rPr>
      </w:pPr>
      <w:r>
        <w:rPr>
          <w:rFonts w:hint="eastAsia"/>
        </w:rPr>
        <w:t>They soon shall see Him in all glory.</w:t>
      </w:r>
    </w:p>
    <w:p w14:paraId="707215C3">
      <w:pPr>
        <w:spacing w:after="289" w:line="259" w:lineRule="auto"/>
        <w:ind w:left="0" w:firstLine="0"/>
        <w:jc w:val="left"/>
        <w:rPr>
          <w:rFonts w:hint="eastAsia"/>
        </w:rPr>
      </w:pPr>
      <w:r>
        <w:rPr>
          <w:rFonts w:hint="eastAsia"/>
        </w:rPr>
        <w:t>他们不久将要在全然的荣耀中看见祂。</w:t>
      </w:r>
    </w:p>
    <w:p w14:paraId="7EF992B7">
      <w:pPr>
        <w:spacing w:after="289" w:line="259" w:lineRule="auto"/>
        <w:ind w:left="0" w:firstLine="0"/>
        <w:jc w:val="left"/>
        <w:rPr>
          <w:rFonts w:hint="eastAsia"/>
        </w:rPr>
      </w:pPr>
      <w:r>
        <w:rPr>
          <w:rFonts w:hint="eastAsia"/>
        </w:rPr>
        <w:t>Holy Spirit! keep us ever in the light of His countenance.</w:t>
      </w:r>
    </w:p>
    <w:p w14:paraId="50265DD9">
      <w:pPr>
        <w:spacing w:after="289" w:line="259" w:lineRule="auto"/>
        <w:ind w:left="0" w:firstLine="0"/>
        <w:jc w:val="left"/>
        <w:rPr>
          <w:rFonts w:hint="eastAsia"/>
        </w:rPr>
      </w:pPr>
      <w:r>
        <w:rPr>
          <w:rFonts w:hint="eastAsia"/>
        </w:rPr>
        <w:t>圣灵啊！求祢永远保守我们在祂面容的光中。</w:t>
      </w:r>
    </w:p>
    <w:p w14:paraId="20B526BB">
      <w:pPr>
        <w:spacing w:after="289" w:line="259" w:lineRule="auto"/>
        <w:ind w:left="0" w:firstLine="0"/>
        <w:jc w:val="left"/>
        <w:rPr>
          <w:rFonts w:hint="eastAsia"/>
        </w:rPr>
      </w:pPr>
    </w:p>
    <w:p w14:paraId="443EACEB">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Psalm 12</w:t>
      </w:r>
    </w:p>
    <w:p w14:paraId="3AA22F95">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诗篇第十二篇</w:t>
      </w:r>
    </w:p>
    <w:p w14:paraId="30D15531">
      <w:pPr>
        <w:spacing w:after="289" w:line="259" w:lineRule="auto"/>
        <w:ind w:left="0" w:firstLine="0"/>
        <w:jc w:val="left"/>
        <w:rPr>
          <w:rFonts w:hint="eastAsia"/>
        </w:rPr>
      </w:pPr>
      <w:r>
        <w:rPr>
          <w:rFonts w:hint="eastAsia"/>
        </w:rPr>
        <w:t>Fearing that the godly cease and the ungodly vaunt, prayer is made and confidence is professed in God's pure Word.</w:t>
      </w:r>
    </w:p>
    <w:p w14:paraId="676A7350">
      <w:pPr>
        <w:spacing w:after="289" w:line="259" w:lineRule="auto"/>
        <w:ind w:left="0" w:firstLine="0"/>
        <w:jc w:val="left"/>
        <w:rPr>
          <w:rFonts w:hint="eastAsia"/>
        </w:rPr>
      </w:pPr>
      <w:r>
        <w:rPr>
          <w:rFonts w:hint="eastAsia"/>
        </w:rPr>
        <w:t>因惧怕敬虔人断绝，不敬虔人夸口，人就祷告，并在神纯净的圣言中表明信心。</w:t>
      </w:r>
    </w:p>
    <w:p w14:paraId="287B0EFA">
      <w:pPr>
        <w:spacing w:after="289" w:line="259" w:lineRule="auto"/>
        <w:ind w:left="0" w:firstLine="0"/>
        <w:jc w:val="left"/>
        <w:rPr>
          <w:rFonts w:hint="eastAsia"/>
        </w:rPr>
      </w:pPr>
      <w:r>
        <w:rPr>
          <w:rFonts w:hint="eastAsia"/>
        </w:rPr>
        <w:t>Supported by such comfort, may we never fear!</w:t>
      </w:r>
    </w:p>
    <w:p w14:paraId="0B2B3BF2">
      <w:pPr>
        <w:spacing w:after="289" w:line="259" w:lineRule="auto"/>
        <w:ind w:left="0" w:firstLine="0"/>
        <w:jc w:val="left"/>
        <w:rPr>
          <w:rFonts w:hint="eastAsia"/>
        </w:rPr>
      </w:pPr>
      <w:r>
        <w:rPr>
          <w:rFonts w:hint="eastAsia"/>
        </w:rPr>
        <w:t>靠着这样的安慰扶持，愿我们永不惧怕！</w:t>
      </w:r>
    </w:p>
    <w:p w14:paraId="617EB6EC">
      <w:pPr>
        <w:spacing w:after="289" w:line="259" w:lineRule="auto"/>
        <w:ind w:left="0" w:firstLine="0"/>
        <w:jc w:val="left"/>
        <w:rPr>
          <w:rFonts w:hint="eastAsia"/>
        </w:rPr>
      </w:pPr>
    </w:p>
    <w:p w14:paraId="061D4D28">
      <w:pPr>
        <w:spacing w:after="289" w:line="259" w:lineRule="auto"/>
        <w:ind w:left="0" w:firstLine="0"/>
        <w:jc w:val="left"/>
        <w:rPr>
          <w:rFonts w:hint="eastAsia"/>
        </w:rPr>
      </w:pPr>
      <w:r>
        <w:rPr>
          <w:rFonts w:hint="eastAsia"/>
        </w:rPr>
        <w:t>1."Help, Lord; for the godly man ceases; for the faithful fail from among the children of men."</w:t>
      </w:r>
    </w:p>
    <w:p w14:paraId="5D943E8B">
      <w:pPr>
        <w:spacing w:after="289" w:line="259" w:lineRule="auto"/>
        <w:ind w:left="0" w:firstLine="0"/>
        <w:jc w:val="left"/>
        <w:rPr>
          <w:rFonts w:hint="eastAsia"/>
        </w:rPr>
      </w:pPr>
      <w:r>
        <w:rPr>
          <w:rFonts w:hint="eastAsia"/>
        </w:rPr>
        <w:t>1.上主啊，求祢帮助；因敬虔人断绝了；因信实的人在世人中不见了。</w:t>
      </w:r>
    </w:p>
    <w:p w14:paraId="78CBB2FA">
      <w:pPr>
        <w:spacing w:after="289" w:line="259" w:lineRule="auto"/>
        <w:ind w:left="0" w:firstLine="0"/>
        <w:jc w:val="left"/>
        <w:rPr>
          <w:rFonts w:hint="eastAsia"/>
        </w:rPr>
      </w:pPr>
      <w:r>
        <w:rPr>
          <w:rFonts w:hint="eastAsia"/>
        </w:rPr>
        <w:t>Amid the trials of this sinful world there is sweet solace in the company of holy men.</w:t>
      </w:r>
    </w:p>
    <w:p w14:paraId="62DAEF11">
      <w:pPr>
        <w:spacing w:after="289" w:line="259" w:lineRule="auto"/>
        <w:ind w:left="0" w:firstLine="0"/>
        <w:jc w:val="left"/>
        <w:rPr>
          <w:rFonts w:hint="eastAsia"/>
        </w:rPr>
      </w:pPr>
      <w:r>
        <w:rPr>
          <w:rFonts w:hint="eastAsia"/>
        </w:rPr>
        <w:t>在这罪恶世界的试炼中，与圣洁的人相伴有甜美的慰藉。</w:t>
      </w:r>
    </w:p>
    <w:p w14:paraId="52BF8F44">
      <w:pPr>
        <w:spacing w:after="289" w:line="259" w:lineRule="auto"/>
        <w:ind w:left="0" w:firstLine="0"/>
        <w:jc w:val="left"/>
        <w:rPr>
          <w:rFonts w:hint="eastAsia"/>
        </w:rPr>
      </w:pPr>
      <w:r>
        <w:rPr>
          <w:rFonts w:hint="eastAsia"/>
        </w:rPr>
        <w:t>Their counsel strengthens; their example cheers; their fellowship delights; their meek endurance teaches patience; their zeal excites to work.</w:t>
      </w:r>
    </w:p>
    <w:p w14:paraId="3F8A5C70">
      <w:pPr>
        <w:spacing w:after="289" w:line="259" w:lineRule="auto"/>
        <w:ind w:left="0" w:firstLine="0"/>
        <w:jc w:val="left"/>
        <w:rPr>
          <w:rFonts w:hint="eastAsia"/>
        </w:rPr>
      </w:pPr>
      <w:r>
        <w:rPr>
          <w:rFonts w:hint="eastAsia"/>
        </w:rPr>
        <w:t>他们的忠告加添力量；他们的榜样鼓舞人心；他们的交通带来喜乐；他们温柔的忍耐教导人耐心；他们的热心激发人作工。</w:t>
      </w:r>
    </w:p>
    <w:p w14:paraId="12F47E23">
      <w:pPr>
        <w:spacing w:after="289" w:line="259" w:lineRule="auto"/>
        <w:ind w:left="0" w:firstLine="0"/>
        <w:jc w:val="left"/>
        <w:rPr>
          <w:rFonts w:hint="eastAsia"/>
        </w:rPr>
      </w:pPr>
      <w:r>
        <w:rPr>
          <w:rFonts w:hint="eastAsia"/>
        </w:rPr>
        <w:t>We joy in their joy; we gain grace from their grace.</w:t>
      </w:r>
    </w:p>
    <w:p w14:paraId="42558691">
      <w:pPr>
        <w:spacing w:after="289" w:line="259" w:lineRule="auto"/>
        <w:ind w:left="0" w:firstLine="0"/>
        <w:jc w:val="left"/>
        <w:rPr>
          <w:rFonts w:hint="eastAsia"/>
        </w:rPr>
      </w:pPr>
      <w:r>
        <w:rPr>
          <w:rFonts w:hint="eastAsia"/>
        </w:rPr>
        <w:t>我们在他们的喜乐中喜乐；我们从他们的恩典中得着恩典。</w:t>
      </w:r>
    </w:p>
    <w:p w14:paraId="1670E222">
      <w:pPr>
        <w:spacing w:after="289" w:line="259" w:lineRule="auto"/>
        <w:ind w:left="0" w:firstLine="0"/>
        <w:jc w:val="left"/>
        <w:rPr>
          <w:rFonts w:hint="eastAsia"/>
        </w:rPr>
      </w:pPr>
      <w:r>
        <w:rPr>
          <w:rFonts w:hint="eastAsia"/>
        </w:rPr>
        <w:t>But they are not always near.</w:t>
      </w:r>
    </w:p>
    <w:p w14:paraId="59D7875E">
      <w:pPr>
        <w:spacing w:after="289" w:line="259" w:lineRule="auto"/>
        <w:ind w:left="0" w:firstLine="0"/>
        <w:jc w:val="left"/>
        <w:rPr>
          <w:rFonts w:hint="eastAsia"/>
        </w:rPr>
      </w:pPr>
      <w:r>
        <w:rPr>
          <w:rFonts w:hint="eastAsia"/>
        </w:rPr>
        <w:t>但他们不常在近处。</w:t>
      </w:r>
    </w:p>
    <w:p w14:paraId="7392A3F7">
      <w:pPr>
        <w:spacing w:after="289" w:line="259" w:lineRule="auto"/>
        <w:ind w:left="0" w:firstLine="0"/>
        <w:jc w:val="left"/>
        <w:rPr>
          <w:rFonts w:hint="eastAsia"/>
        </w:rPr>
      </w:pPr>
      <w:r>
        <w:rPr>
          <w:rFonts w:hint="eastAsia"/>
        </w:rPr>
        <w:t>We often shed tears beside their graves.</w:t>
      </w:r>
    </w:p>
    <w:p w14:paraId="2ADC3CCB">
      <w:pPr>
        <w:spacing w:after="289" w:line="259" w:lineRule="auto"/>
        <w:ind w:left="0" w:firstLine="0"/>
        <w:jc w:val="left"/>
        <w:rPr>
          <w:rFonts w:hint="eastAsia"/>
        </w:rPr>
      </w:pPr>
      <w:r>
        <w:rPr>
          <w:rFonts w:hint="eastAsia"/>
        </w:rPr>
        <w:t>我们常常在他们的墓旁流泪。</w:t>
      </w:r>
    </w:p>
    <w:p w14:paraId="5F65357A">
      <w:pPr>
        <w:spacing w:after="289" w:line="259" w:lineRule="auto"/>
        <w:ind w:left="0" w:firstLine="0"/>
        <w:jc w:val="left"/>
        <w:rPr>
          <w:rFonts w:hint="eastAsia"/>
        </w:rPr>
      </w:pPr>
      <w:r>
        <w:rPr>
          <w:rFonts w:hint="eastAsia"/>
        </w:rPr>
        <w:t>It may be that adverse circumstances fix our dwellings where evil is most prevalent.</w:t>
      </w:r>
    </w:p>
    <w:p w14:paraId="47747600">
      <w:pPr>
        <w:spacing w:after="289" w:line="259" w:lineRule="auto"/>
        <w:ind w:left="0" w:firstLine="0"/>
        <w:jc w:val="left"/>
        <w:rPr>
          <w:rFonts w:hint="eastAsia"/>
        </w:rPr>
      </w:pPr>
      <w:r>
        <w:rPr>
          <w:rFonts w:hint="eastAsia"/>
        </w:rPr>
        <w:t>或许是逆境使我们的居所定在邪恶最盛行之处。</w:t>
      </w:r>
    </w:p>
    <w:p w14:paraId="61A4CD2A">
      <w:pPr>
        <w:spacing w:after="289" w:line="259" w:lineRule="auto"/>
        <w:ind w:left="0" w:firstLine="0"/>
        <w:jc w:val="left"/>
        <w:rPr>
          <w:rFonts w:hint="eastAsia"/>
        </w:rPr>
      </w:pPr>
      <w:r>
        <w:rPr>
          <w:rFonts w:hint="eastAsia"/>
        </w:rPr>
        <w:t>Many have mourned this desolation.</w:t>
      </w:r>
    </w:p>
    <w:p w14:paraId="6C22AB05">
      <w:pPr>
        <w:spacing w:after="289" w:line="259" w:lineRule="auto"/>
        <w:ind w:left="0" w:firstLine="0"/>
        <w:jc w:val="left"/>
        <w:rPr>
          <w:rFonts w:hint="eastAsia"/>
        </w:rPr>
      </w:pPr>
      <w:r>
        <w:rPr>
          <w:rFonts w:hint="eastAsia"/>
        </w:rPr>
        <w:t>许多人为这荒凉而哀悼。</w:t>
      </w:r>
    </w:p>
    <w:p w14:paraId="739B7AF7">
      <w:pPr>
        <w:spacing w:after="289" w:line="259" w:lineRule="auto"/>
        <w:ind w:left="0" w:firstLine="0"/>
        <w:jc w:val="left"/>
        <w:rPr>
          <w:rFonts w:hint="eastAsia"/>
        </w:rPr>
      </w:pPr>
      <w:r>
        <w:rPr>
          <w:rFonts w:hint="eastAsia"/>
        </w:rPr>
        <w:t>Lot's heart is vexed in Sodom.</w:t>
      </w:r>
    </w:p>
    <w:p w14:paraId="539B8EBC">
      <w:pPr>
        <w:spacing w:after="289" w:line="259" w:lineRule="auto"/>
        <w:ind w:left="0" w:firstLine="0"/>
        <w:jc w:val="left"/>
        <w:rPr>
          <w:rFonts w:hint="eastAsia"/>
        </w:rPr>
      </w:pPr>
      <w:r>
        <w:rPr>
          <w:rFonts w:hint="eastAsia"/>
        </w:rPr>
        <w:t>罗得的心在所多玛里忧伤。</w:t>
      </w:r>
    </w:p>
    <w:p w14:paraId="167F3248">
      <w:pPr>
        <w:spacing w:after="289" w:line="259" w:lineRule="auto"/>
        <w:ind w:left="0" w:firstLine="0"/>
        <w:jc w:val="left"/>
        <w:rPr>
          <w:rFonts w:hint="eastAsia"/>
        </w:rPr>
      </w:pPr>
      <w:r>
        <w:rPr>
          <w:rFonts w:hint="eastAsia"/>
        </w:rPr>
        <w:t>Elijah wails his lonely state.</w:t>
      </w:r>
    </w:p>
    <w:p w14:paraId="35F2FA92">
      <w:pPr>
        <w:spacing w:after="289" w:line="259" w:lineRule="auto"/>
        <w:ind w:left="0" w:firstLine="0"/>
        <w:jc w:val="left"/>
        <w:rPr>
          <w:rFonts w:hint="eastAsia"/>
        </w:rPr>
      </w:pPr>
      <w:r>
        <w:rPr>
          <w:rFonts w:hint="eastAsia"/>
        </w:rPr>
        <w:t>以利亚为他孤独的景况哀号。</w:t>
      </w:r>
    </w:p>
    <w:p w14:paraId="5640DCA3">
      <w:pPr>
        <w:spacing w:after="289" w:line="259" w:lineRule="auto"/>
        <w:ind w:left="0" w:firstLine="0"/>
        <w:jc w:val="left"/>
        <w:rPr>
          <w:rFonts w:hint="eastAsia"/>
        </w:rPr>
      </w:pPr>
      <w:r>
        <w:rPr>
          <w:rFonts w:hint="eastAsia"/>
        </w:rPr>
        <w:t>Jeremiah weeps in friendless solitude.</w:t>
      </w:r>
    </w:p>
    <w:p w14:paraId="6F67C4E9">
      <w:pPr>
        <w:spacing w:after="289" w:line="259" w:lineRule="auto"/>
        <w:ind w:left="0" w:firstLine="0"/>
        <w:jc w:val="left"/>
        <w:rPr>
          <w:rFonts w:hint="eastAsia"/>
        </w:rPr>
      </w:pPr>
      <w:r>
        <w:rPr>
          <w:rFonts w:hint="eastAsia"/>
        </w:rPr>
        <w:t>耶利米在无友的孤寂中哭泣。</w:t>
      </w:r>
    </w:p>
    <w:p w14:paraId="5140F3D9">
      <w:pPr>
        <w:spacing w:after="289" w:line="259" w:lineRule="auto"/>
        <w:ind w:left="0" w:firstLine="0"/>
        <w:jc w:val="left"/>
        <w:rPr>
          <w:rFonts w:hint="eastAsia"/>
        </w:rPr>
      </w:pPr>
      <w:r>
        <w:rPr>
          <w:rFonts w:hint="eastAsia"/>
        </w:rPr>
        <w:t>Paul sadly writes, "Only Luke is with me."</w:t>
      </w:r>
    </w:p>
    <w:p w14:paraId="74409CDE">
      <w:pPr>
        <w:spacing w:after="289" w:line="259" w:lineRule="auto"/>
        <w:ind w:left="0" w:firstLine="0"/>
        <w:jc w:val="left"/>
        <w:rPr>
          <w:rFonts w:hint="eastAsia"/>
        </w:rPr>
      </w:pPr>
      <w:r>
        <w:rPr>
          <w:rFonts w:hint="eastAsia"/>
        </w:rPr>
        <w:t>保罗悲伤地写道，“只有路加在我这里。”</w:t>
      </w:r>
    </w:p>
    <w:p w14:paraId="77E50851">
      <w:pPr>
        <w:spacing w:after="289" w:line="259" w:lineRule="auto"/>
        <w:ind w:left="0" w:firstLine="0"/>
        <w:jc w:val="left"/>
        <w:rPr>
          <w:rFonts w:hint="eastAsia"/>
        </w:rPr>
      </w:pPr>
    </w:p>
    <w:p w14:paraId="1E4C774F">
      <w:pPr>
        <w:spacing w:after="289" w:line="259" w:lineRule="auto"/>
        <w:ind w:left="0" w:firstLine="0"/>
        <w:jc w:val="left"/>
        <w:rPr>
          <w:rFonts w:hint="eastAsia"/>
        </w:rPr>
      </w:pPr>
      <w:r>
        <w:rPr>
          <w:rFonts w:hint="eastAsia"/>
        </w:rPr>
        <w:t>But comfort is not linked to man.</w:t>
      </w:r>
    </w:p>
    <w:p w14:paraId="285EB9E1">
      <w:pPr>
        <w:spacing w:after="289" w:line="259" w:lineRule="auto"/>
        <w:ind w:left="0" w:firstLine="0"/>
        <w:jc w:val="left"/>
        <w:rPr>
          <w:rFonts w:hint="eastAsia"/>
        </w:rPr>
      </w:pPr>
      <w:r>
        <w:rPr>
          <w:rFonts w:hint="eastAsia"/>
        </w:rPr>
        <w:t>但安慰不与人相连。</w:t>
      </w:r>
    </w:p>
    <w:p w14:paraId="6FFA013E">
      <w:pPr>
        <w:spacing w:after="289" w:line="259" w:lineRule="auto"/>
        <w:ind w:left="0" w:firstLine="0"/>
        <w:jc w:val="left"/>
        <w:rPr>
          <w:rFonts w:hint="eastAsia"/>
        </w:rPr>
      </w:pPr>
      <w:r>
        <w:rPr>
          <w:rFonts w:hint="eastAsia"/>
        </w:rPr>
        <w:t>Faith can fly straight to heaven.</w:t>
      </w:r>
    </w:p>
    <w:p w14:paraId="2321EDA4">
      <w:pPr>
        <w:spacing w:after="289" w:line="259" w:lineRule="auto"/>
        <w:ind w:left="0" w:firstLine="0"/>
        <w:jc w:val="left"/>
        <w:rPr>
          <w:rFonts w:hint="eastAsia"/>
        </w:rPr>
      </w:pPr>
      <w:r>
        <w:rPr>
          <w:rFonts w:hint="eastAsia"/>
        </w:rPr>
        <w:t>信心能直飞天堂。</w:t>
      </w:r>
    </w:p>
    <w:p w14:paraId="7698F57D">
      <w:pPr>
        <w:spacing w:after="289" w:line="259" w:lineRule="auto"/>
        <w:ind w:left="0" w:firstLine="0"/>
        <w:jc w:val="left"/>
        <w:rPr>
          <w:rFonts w:hint="eastAsia"/>
        </w:rPr>
      </w:pPr>
      <w:r>
        <w:rPr>
          <w:rFonts w:hint="eastAsia"/>
        </w:rPr>
        <w:t>Prayer can bring down the joy of joys, the presence of our God.</w:t>
      </w:r>
    </w:p>
    <w:p w14:paraId="60031659">
      <w:pPr>
        <w:spacing w:after="289" w:line="259" w:lineRule="auto"/>
        <w:ind w:left="0" w:firstLine="0"/>
        <w:jc w:val="left"/>
        <w:rPr>
          <w:rFonts w:hint="eastAsia"/>
        </w:rPr>
      </w:pPr>
      <w:r>
        <w:rPr>
          <w:rFonts w:hint="eastAsia"/>
        </w:rPr>
        <w:t>祷告能带下喜乐中的喜乐，我们神的同在。</w:t>
      </w:r>
    </w:p>
    <w:p w14:paraId="4F64E729">
      <w:pPr>
        <w:spacing w:after="289" w:line="259" w:lineRule="auto"/>
        <w:ind w:left="0" w:firstLine="0"/>
        <w:jc w:val="left"/>
        <w:rPr>
          <w:rFonts w:hint="eastAsia"/>
        </w:rPr>
      </w:pPr>
      <w:r>
        <w:rPr>
          <w:rFonts w:hint="eastAsia"/>
        </w:rPr>
        <w:t>The fervent cry, "Help, Lord," can turn earth's desert into smiling paradise.</w:t>
      </w:r>
    </w:p>
    <w:p w14:paraId="0441C419">
      <w:pPr>
        <w:spacing w:after="289" w:line="259" w:lineRule="auto"/>
        <w:ind w:left="0" w:firstLine="0"/>
        <w:jc w:val="left"/>
        <w:rPr>
          <w:rFonts w:hint="eastAsia"/>
        </w:rPr>
      </w:pPr>
      <w:r>
        <w:rPr>
          <w:rFonts w:hint="eastAsia"/>
        </w:rPr>
        <w:t>“上主啊，求祢帮助”这热切的呼求，能将地上的沙漠变为微笑的乐园。</w:t>
      </w:r>
    </w:p>
    <w:p w14:paraId="7422476F">
      <w:pPr>
        <w:spacing w:after="289" w:line="259" w:lineRule="auto"/>
        <w:ind w:left="0" w:firstLine="0"/>
        <w:jc w:val="left"/>
        <w:rPr>
          <w:rFonts w:hint="eastAsia"/>
        </w:rPr>
      </w:pPr>
      <w:r>
        <w:rPr>
          <w:rFonts w:hint="eastAsia"/>
        </w:rPr>
        <w:t>The saint feels that he is not alone when God is by his side.</w:t>
      </w:r>
    </w:p>
    <w:p w14:paraId="695DABE9">
      <w:pPr>
        <w:spacing w:after="289" w:line="259" w:lineRule="auto"/>
        <w:ind w:left="0" w:firstLine="0"/>
        <w:jc w:val="left"/>
        <w:rPr>
          <w:rFonts w:hint="eastAsia"/>
        </w:rPr>
      </w:pPr>
      <w:r>
        <w:rPr>
          <w:rFonts w:hint="eastAsia"/>
        </w:rPr>
        <w:t>当神在他身边时，圣徒就觉得他不是孤单的。</w:t>
      </w:r>
    </w:p>
    <w:p w14:paraId="61EF591C">
      <w:pPr>
        <w:spacing w:after="289" w:line="259" w:lineRule="auto"/>
        <w:ind w:left="0" w:firstLine="0"/>
        <w:jc w:val="left"/>
        <w:rPr>
          <w:rFonts w:hint="eastAsia"/>
        </w:rPr>
      </w:pPr>
      <w:r>
        <w:rPr>
          <w:rFonts w:hint="eastAsia"/>
        </w:rPr>
        <w:t>The heart is glad when Jesus holds communion.</w:t>
      </w:r>
    </w:p>
    <w:p w14:paraId="122FE394">
      <w:pPr>
        <w:spacing w:after="289" w:line="259" w:lineRule="auto"/>
        <w:ind w:left="0" w:firstLine="0"/>
        <w:jc w:val="left"/>
        <w:rPr>
          <w:rFonts w:hint="eastAsia"/>
        </w:rPr>
      </w:pPr>
      <w:r>
        <w:rPr>
          <w:rFonts w:hint="eastAsia"/>
        </w:rPr>
        <w:t>当耶稣与人交通时，心就喜乐。</w:t>
      </w:r>
    </w:p>
    <w:p w14:paraId="5B8AFB32">
      <w:pPr>
        <w:spacing w:after="289" w:line="259" w:lineRule="auto"/>
        <w:ind w:left="0" w:firstLine="0"/>
        <w:jc w:val="left"/>
        <w:rPr>
          <w:rFonts w:hint="eastAsia"/>
        </w:rPr>
      </w:pPr>
    </w:p>
    <w:p w14:paraId="2F26356A">
      <w:pPr>
        <w:spacing w:after="289" w:line="259" w:lineRule="auto"/>
        <w:ind w:left="0" w:firstLine="0"/>
        <w:jc w:val="left"/>
        <w:rPr>
          <w:rFonts w:hint="eastAsia"/>
        </w:rPr>
      </w:pPr>
      <w:r>
        <w:rPr>
          <w:rFonts w:hint="eastAsia"/>
        </w:rPr>
        <w:t>2."Everyone speaks vanity with his neighbor; with flattering lips and with a double heart do they speak."</w:t>
      </w:r>
    </w:p>
    <w:p w14:paraId="67D88DE7">
      <w:pPr>
        <w:spacing w:after="289" w:line="259" w:lineRule="auto"/>
        <w:ind w:left="0" w:firstLine="0"/>
        <w:jc w:val="left"/>
        <w:rPr>
          <w:rFonts w:hint="eastAsia"/>
        </w:rPr>
      </w:pPr>
      <w:r>
        <w:rPr>
          <w:rFonts w:hint="eastAsia"/>
        </w:rPr>
        <w:t>2.人人向邻舍说虚妄的话；他们说话，是凭谄媚的嘴唇和双倍的心。</w:t>
      </w:r>
    </w:p>
    <w:p w14:paraId="4311C826">
      <w:pPr>
        <w:spacing w:after="289" w:line="259" w:lineRule="auto"/>
        <w:ind w:left="0" w:firstLine="0"/>
        <w:jc w:val="left"/>
        <w:rPr>
          <w:rFonts w:hint="eastAsia"/>
        </w:rPr>
      </w:pPr>
      <w:r>
        <w:rPr>
          <w:rFonts w:hint="eastAsia"/>
        </w:rPr>
        <w:t>Where grace is absent insincerity prevails.</w:t>
      </w:r>
    </w:p>
    <w:p w14:paraId="215F0BB9">
      <w:pPr>
        <w:spacing w:after="289" w:line="259" w:lineRule="auto"/>
        <w:ind w:left="0" w:firstLine="0"/>
        <w:jc w:val="left"/>
        <w:rPr>
          <w:rFonts w:hint="eastAsia"/>
        </w:rPr>
      </w:pPr>
      <w:r>
        <w:rPr>
          <w:rFonts w:hint="eastAsia"/>
        </w:rPr>
        <w:t>恩典缺席之处，不诚实就盛行。</w:t>
      </w:r>
    </w:p>
    <w:p w14:paraId="01B9926D">
      <w:pPr>
        <w:spacing w:after="289" w:line="259" w:lineRule="auto"/>
        <w:ind w:left="0" w:firstLine="0"/>
        <w:jc w:val="left"/>
        <w:rPr>
          <w:rFonts w:hint="eastAsia"/>
        </w:rPr>
      </w:pPr>
      <w:r>
        <w:rPr>
          <w:rFonts w:hint="eastAsia"/>
        </w:rPr>
        <w:t>Ungodly conversation has taint of unreality.</w:t>
      </w:r>
    </w:p>
    <w:p w14:paraId="1CF5DB80">
      <w:pPr>
        <w:spacing w:after="289" w:line="259" w:lineRule="auto"/>
        <w:ind w:left="0" w:firstLine="0"/>
        <w:jc w:val="left"/>
        <w:rPr>
          <w:rFonts w:hint="eastAsia"/>
        </w:rPr>
      </w:pPr>
      <w:r>
        <w:rPr>
          <w:rFonts w:hint="eastAsia"/>
        </w:rPr>
        <w:t>不敬虔的言谈带有不真实的污点。</w:t>
      </w:r>
    </w:p>
    <w:p w14:paraId="3616D7BA">
      <w:pPr>
        <w:spacing w:after="289" w:line="259" w:lineRule="auto"/>
        <w:ind w:left="0" w:firstLine="0"/>
        <w:jc w:val="left"/>
        <w:rPr>
          <w:rFonts w:hint="eastAsia"/>
        </w:rPr>
      </w:pPr>
      <w:r>
        <w:rPr>
          <w:rFonts w:hint="eastAsia"/>
        </w:rPr>
        <w:t>The unconverted heart—the birthplace of all speech—is double.</w:t>
      </w:r>
    </w:p>
    <w:p w14:paraId="7ACF5899">
      <w:pPr>
        <w:spacing w:after="289" w:line="259" w:lineRule="auto"/>
        <w:ind w:left="0" w:firstLine="0"/>
        <w:jc w:val="left"/>
        <w:rPr>
          <w:rFonts w:hint="eastAsia"/>
        </w:rPr>
      </w:pPr>
      <w:r>
        <w:rPr>
          <w:rFonts w:hint="eastAsia"/>
        </w:rPr>
        <w:t>未归正的心——一切言语的出生地——是双重的。</w:t>
      </w:r>
    </w:p>
    <w:p w14:paraId="183A6777">
      <w:pPr>
        <w:spacing w:after="289" w:line="259" w:lineRule="auto"/>
        <w:ind w:left="0" w:firstLine="0"/>
        <w:jc w:val="left"/>
        <w:rPr>
          <w:rFonts w:hint="eastAsia"/>
        </w:rPr>
      </w:pPr>
      <w:r>
        <w:rPr>
          <w:rFonts w:hint="eastAsia"/>
        </w:rPr>
        <w:t>From an insincere source there must flow insincere words.</w:t>
      </w:r>
    </w:p>
    <w:p w14:paraId="77D08882">
      <w:pPr>
        <w:spacing w:after="289" w:line="259" w:lineRule="auto"/>
        <w:ind w:left="0" w:firstLine="0"/>
        <w:jc w:val="left"/>
        <w:rPr>
          <w:rFonts w:hint="eastAsia"/>
        </w:rPr>
      </w:pPr>
      <w:r>
        <w:rPr>
          <w:rFonts w:hint="eastAsia"/>
        </w:rPr>
        <w:t>从不诚实的源头，必流出不诚实的话语。</w:t>
      </w:r>
    </w:p>
    <w:p w14:paraId="369664A0">
      <w:pPr>
        <w:spacing w:after="289" w:line="259" w:lineRule="auto"/>
        <w:ind w:left="0" w:firstLine="0"/>
        <w:jc w:val="left"/>
        <w:rPr>
          <w:rFonts w:hint="eastAsia"/>
        </w:rPr>
      </w:pPr>
      <w:r>
        <w:rPr>
          <w:rFonts w:hint="eastAsia"/>
        </w:rPr>
        <w:t>Dissimulation within dissimulates without.</w:t>
      </w:r>
    </w:p>
    <w:p w14:paraId="72DF6D64">
      <w:pPr>
        <w:spacing w:after="289" w:line="259" w:lineRule="auto"/>
        <w:ind w:left="0" w:firstLine="0"/>
        <w:jc w:val="left"/>
        <w:rPr>
          <w:rFonts w:hint="eastAsia"/>
        </w:rPr>
      </w:pPr>
      <w:r>
        <w:rPr>
          <w:rFonts w:hint="eastAsia"/>
        </w:rPr>
        <w:t>内在的伪装导致外在的伪装。</w:t>
      </w:r>
    </w:p>
    <w:p w14:paraId="6666C1E1">
      <w:pPr>
        <w:spacing w:after="289" w:line="259" w:lineRule="auto"/>
        <w:ind w:left="0" w:firstLine="0"/>
        <w:jc w:val="left"/>
        <w:rPr>
          <w:rFonts w:hint="eastAsia"/>
        </w:rPr>
      </w:pPr>
      <w:r>
        <w:rPr>
          <w:rFonts w:hint="eastAsia"/>
        </w:rPr>
        <w:t>Hatred and mischief, injury and wrong, fraud and oppression, are deeply plotted, while the look blandly smiles, and flattery conceals the base intent.</w:t>
      </w:r>
    </w:p>
    <w:p w14:paraId="1B8AE3A4">
      <w:pPr>
        <w:spacing w:after="289" w:line="259" w:lineRule="auto"/>
        <w:ind w:left="0" w:firstLine="0"/>
        <w:jc w:val="left"/>
        <w:rPr>
          <w:rFonts w:hint="eastAsia"/>
        </w:rPr>
      </w:pPr>
      <w:r>
        <w:rPr>
          <w:rFonts w:hint="eastAsia"/>
        </w:rPr>
        <w:t>仇恨与恶作剧，伤害与不公，欺诈与压迫，都被深深地策划，而外表却温和地微笑，谄媚隐藏着卑劣的意图。</w:t>
      </w:r>
    </w:p>
    <w:p w14:paraId="02A42031">
      <w:pPr>
        <w:spacing w:after="289" w:line="259" w:lineRule="auto"/>
        <w:ind w:left="0" w:firstLine="0"/>
        <w:jc w:val="left"/>
        <w:rPr>
          <w:rFonts w:hint="eastAsia"/>
        </w:rPr>
      </w:pPr>
      <w:r>
        <w:rPr>
          <w:rFonts w:hint="eastAsia"/>
        </w:rPr>
        <w:t>Ah, world! ah, treacherous world! you are a truthless cheat!</w:t>
      </w:r>
    </w:p>
    <w:p w14:paraId="690D3429">
      <w:pPr>
        <w:spacing w:after="289" w:line="259" w:lineRule="auto"/>
        <w:ind w:left="0" w:firstLine="0"/>
        <w:jc w:val="left"/>
        <w:rPr>
          <w:rFonts w:hint="eastAsia"/>
        </w:rPr>
      </w:pPr>
      <w:r>
        <w:rPr>
          <w:rFonts w:hint="eastAsia"/>
        </w:rPr>
        <w:t>啊，世界！啊，诡诈的世界！你是一个不实的骗子！</w:t>
      </w:r>
    </w:p>
    <w:p w14:paraId="0684D79F">
      <w:pPr>
        <w:spacing w:after="289" w:line="259" w:lineRule="auto"/>
        <w:ind w:left="0" w:firstLine="0"/>
        <w:jc w:val="left"/>
        <w:rPr>
          <w:rFonts w:hint="eastAsia"/>
        </w:rPr>
      </w:pPr>
    </w:p>
    <w:p w14:paraId="207B623A">
      <w:pPr>
        <w:spacing w:after="289" w:line="259" w:lineRule="auto"/>
        <w:ind w:left="0" w:firstLine="0"/>
        <w:jc w:val="left"/>
        <w:rPr>
          <w:rFonts w:hint="eastAsia"/>
        </w:rPr>
      </w:pPr>
      <w:r>
        <w:rPr>
          <w:rFonts w:hint="eastAsia"/>
        </w:rPr>
        <w:t>3, 4. "The Lord shall cut off all flattering lips, and the tongue that speaks proud things; who have said, With our tongue will we prevail; our lips are our own; who is lord over us?"</w:t>
      </w:r>
    </w:p>
    <w:p w14:paraId="2C6915D6">
      <w:pPr>
        <w:spacing w:after="289" w:line="259" w:lineRule="auto"/>
        <w:ind w:left="0" w:firstLine="0"/>
        <w:jc w:val="left"/>
        <w:rPr>
          <w:rFonts w:hint="eastAsia"/>
        </w:rPr>
      </w:pPr>
      <w:r>
        <w:rPr>
          <w:rFonts w:hint="eastAsia"/>
        </w:rPr>
        <w:t>3, 4. 上主必剪除一切谄媚的嘴唇，和那说夸大话的舌头；他们曾说，我们必能以舌头得胜；我们的嘴唇是自己的；谁是我们的主呢？</w:t>
      </w:r>
    </w:p>
    <w:p w14:paraId="3E3BB6C1">
      <w:pPr>
        <w:spacing w:after="289" w:line="259" w:lineRule="auto"/>
        <w:ind w:left="0" w:firstLine="0"/>
        <w:jc w:val="left"/>
        <w:rPr>
          <w:rFonts w:hint="eastAsia"/>
        </w:rPr>
      </w:pPr>
      <w:r>
        <w:rPr>
          <w:rFonts w:hint="eastAsia"/>
        </w:rPr>
        <w:t>Sad is the blinding power of sin.</w:t>
      </w:r>
    </w:p>
    <w:p w14:paraId="617FA3D3">
      <w:pPr>
        <w:spacing w:after="289" w:line="259" w:lineRule="auto"/>
        <w:ind w:left="0" w:firstLine="0"/>
        <w:jc w:val="left"/>
        <w:rPr>
          <w:rFonts w:hint="eastAsia"/>
        </w:rPr>
      </w:pPr>
      <w:r>
        <w:rPr>
          <w:rFonts w:hint="eastAsia"/>
        </w:rPr>
        <w:t>罪的蒙蔽能力是可悲的。</w:t>
      </w:r>
    </w:p>
    <w:p w14:paraId="05AAAFA5">
      <w:pPr>
        <w:spacing w:after="289" w:line="259" w:lineRule="auto"/>
        <w:ind w:left="0" w:firstLine="0"/>
        <w:jc w:val="left"/>
        <w:rPr>
          <w:rFonts w:hint="eastAsia"/>
        </w:rPr>
      </w:pPr>
      <w:r>
        <w:rPr>
          <w:rFonts w:hint="eastAsia"/>
        </w:rPr>
        <w:t>Proud reason dreams that independence is its heritage.</w:t>
      </w:r>
    </w:p>
    <w:p w14:paraId="44857DA6">
      <w:pPr>
        <w:spacing w:after="289" w:line="259" w:lineRule="auto"/>
        <w:ind w:left="0" w:firstLine="0"/>
        <w:jc w:val="left"/>
        <w:rPr>
          <w:rFonts w:hint="eastAsia"/>
        </w:rPr>
      </w:pPr>
      <w:r>
        <w:rPr>
          <w:rFonts w:hint="eastAsia"/>
        </w:rPr>
        <w:t>骄傲的理性梦想独立是它的产业。</w:t>
      </w:r>
    </w:p>
    <w:p w14:paraId="79986B48">
      <w:pPr>
        <w:spacing w:after="289" w:line="259" w:lineRule="auto"/>
        <w:ind w:left="0" w:firstLine="0"/>
        <w:jc w:val="left"/>
        <w:rPr>
          <w:rFonts w:hint="eastAsia"/>
        </w:rPr>
      </w:pPr>
      <w:r>
        <w:rPr>
          <w:rFonts w:hint="eastAsia"/>
        </w:rPr>
        <w:t>It does not bow to God's sovereign rule.</w:t>
      </w:r>
    </w:p>
    <w:p w14:paraId="249796B8">
      <w:pPr>
        <w:spacing w:after="289" w:line="259" w:lineRule="auto"/>
        <w:ind w:left="0" w:firstLine="0"/>
        <w:jc w:val="left"/>
        <w:rPr>
          <w:rFonts w:hint="eastAsia"/>
        </w:rPr>
      </w:pPr>
      <w:r>
        <w:rPr>
          <w:rFonts w:hint="eastAsia"/>
        </w:rPr>
        <w:t>它不向神至高的统治屈膝。</w:t>
      </w:r>
    </w:p>
    <w:p w14:paraId="6BACB7A2">
      <w:pPr>
        <w:spacing w:after="289" w:line="259" w:lineRule="auto"/>
        <w:ind w:left="0" w:firstLine="0"/>
        <w:jc w:val="left"/>
        <w:rPr>
          <w:rFonts w:hint="eastAsia"/>
        </w:rPr>
      </w:pPr>
      <w:r>
        <w:rPr>
          <w:rFonts w:hint="eastAsia"/>
        </w:rPr>
        <w:t>It claims a seat above the throne of God.</w:t>
      </w:r>
    </w:p>
    <w:p w14:paraId="2ABA8C6B">
      <w:pPr>
        <w:spacing w:after="289" w:line="259" w:lineRule="auto"/>
        <w:ind w:left="0" w:firstLine="0"/>
        <w:jc w:val="left"/>
        <w:rPr>
          <w:rFonts w:hint="eastAsia"/>
        </w:rPr>
      </w:pPr>
      <w:r>
        <w:rPr>
          <w:rFonts w:hint="eastAsia"/>
        </w:rPr>
        <w:t>它要求一个高于神宝座的座位。</w:t>
      </w:r>
    </w:p>
    <w:p w14:paraId="3CFD5A26">
      <w:pPr>
        <w:spacing w:after="289" w:line="259" w:lineRule="auto"/>
        <w:ind w:left="0" w:firstLine="0"/>
        <w:jc w:val="left"/>
        <w:rPr>
          <w:rFonts w:hint="eastAsia"/>
        </w:rPr>
      </w:pPr>
      <w:r>
        <w:rPr>
          <w:rFonts w:hint="eastAsia"/>
        </w:rPr>
        <w:t>It acknowledges no power superior to itself.</w:t>
      </w:r>
    </w:p>
    <w:p w14:paraId="29DB4265">
      <w:pPr>
        <w:spacing w:after="289" w:line="259" w:lineRule="auto"/>
        <w:ind w:left="0" w:firstLine="0"/>
        <w:jc w:val="left"/>
        <w:rPr>
          <w:rFonts w:hint="eastAsia"/>
        </w:rPr>
      </w:pPr>
      <w:r>
        <w:rPr>
          <w:rFonts w:hint="eastAsia"/>
        </w:rPr>
        <w:t>它不承认有任何能力高于自己。</w:t>
      </w:r>
    </w:p>
    <w:p w14:paraId="3444981E">
      <w:pPr>
        <w:spacing w:after="289" w:line="259" w:lineRule="auto"/>
        <w:ind w:left="0" w:firstLine="0"/>
        <w:jc w:val="left"/>
        <w:rPr>
          <w:rFonts w:hint="eastAsia"/>
        </w:rPr>
      </w:pPr>
    </w:p>
    <w:p w14:paraId="15C9AEBB">
      <w:pPr>
        <w:spacing w:after="289" w:line="259" w:lineRule="auto"/>
        <w:ind w:left="0" w:firstLine="0"/>
        <w:jc w:val="left"/>
        <w:rPr>
          <w:rFonts w:hint="eastAsia"/>
        </w:rPr>
      </w:pPr>
      <w:r>
        <w:rPr>
          <w:rFonts w:hint="eastAsia"/>
        </w:rPr>
        <w:t>The true believer widely differs.</w:t>
      </w:r>
    </w:p>
    <w:p w14:paraId="5F809926">
      <w:pPr>
        <w:spacing w:after="289" w:line="259" w:lineRule="auto"/>
        <w:ind w:left="0" w:firstLine="0"/>
        <w:jc w:val="left"/>
        <w:rPr>
          <w:rFonts w:hint="eastAsia"/>
        </w:rPr>
      </w:pPr>
      <w:r>
        <w:rPr>
          <w:rFonts w:hint="eastAsia"/>
        </w:rPr>
        <w:t>真正的信徒大不相同。</w:t>
      </w:r>
    </w:p>
    <w:p w14:paraId="2AEA8651">
      <w:pPr>
        <w:spacing w:after="289" w:line="259" w:lineRule="auto"/>
        <w:ind w:left="0" w:firstLine="0"/>
        <w:jc w:val="left"/>
        <w:rPr>
          <w:rFonts w:hint="eastAsia"/>
        </w:rPr>
      </w:pPr>
      <w:r>
        <w:rPr>
          <w:rFonts w:hint="eastAsia"/>
        </w:rPr>
        <w:t>He feels, I am not my own.</w:t>
      </w:r>
    </w:p>
    <w:p w14:paraId="60033056">
      <w:pPr>
        <w:spacing w:after="289" w:line="259" w:lineRule="auto"/>
        <w:ind w:left="0" w:firstLine="0"/>
        <w:jc w:val="left"/>
        <w:rPr>
          <w:rFonts w:hint="eastAsia"/>
        </w:rPr>
      </w:pPr>
      <w:r>
        <w:rPr>
          <w:rFonts w:hint="eastAsia"/>
        </w:rPr>
        <w:t>他觉得，我不是自己的人。</w:t>
      </w:r>
    </w:p>
    <w:p w14:paraId="25046ABB">
      <w:pPr>
        <w:spacing w:after="289" w:line="259" w:lineRule="auto"/>
        <w:ind w:left="0" w:firstLine="0"/>
        <w:jc w:val="left"/>
        <w:rPr>
          <w:rFonts w:hint="eastAsia"/>
        </w:rPr>
      </w:pPr>
      <w:r>
        <w:rPr>
          <w:rFonts w:hint="eastAsia"/>
        </w:rPr>
        <w:t>I am bought by the precious blood of Christ.</w:t>
      </w:r>
    </w:p>
    <w:p w14:paraId="1AC3698E">
      <w:pPr>
        <w:spacing w:after="289" w:line="259" w:lineRule="auto"/>
        <w:ind w:left="0" w:firstLine="0"/>
        <w:jc w:val="left"/>
        <w:rPr>
          <w:rFonts w:hint="eastAsia"/>
        </w:rPr>
      </w:pPr>
      <w:r>
        <w:rPr>
          <w:rFonts w:hint="eastAsia"/>
        </w:rPr>
        <w:t>我是被基督的宝血所买赎的。</w:t>
      </w:r>
    </w:p>
    <w:p w14:paraId="0A19E1BB">
      <w:pPr>
        <w:spacing w:after="289" w:line="259" w:lineRule="auto"/>
        <w:ind w:left="0" w:firstLine="0"/>
        <w:jc w:val="left"/>
        <w:rPr>
          <w:rFonts w:hint="eastAsia"/>
        </w:rPr>
      </w:pPr>
      <w:r>
        <w:rPr>
          <w:rFonts w:hint="eastAsia"/>
        </w:rPr>
        <w:t>I gladly give myself, my all, my every word, my every work, to my Redeemer's cause.</w:t>
      </w:r>
    </w:p>
    <w:p w14:paraId="316645B4">
      <w:pPr>
        <w:spacing w:after="289" w:line="259" w:lineRule="auto"/>
        <w:ind w:left="0" w:firstLine="0"/>
        <w:jc w:val="left"/>
        <w:rPr>
          <w:rFonts w:hint="eastAsia"/>
        </w:rPr>
      </w:pPr>
      <w:r>
        <w:rPr>
          <w:rFonts w:hint="eastAsia"/>
        </w:rPr>
        <w:t>我乐意将我自己，我的一切，我的每一句话，我的每一件工作，都献给我救赎主的事业。</w:t>
      </w:r>
    </w:p>
    <w:p w14:paraId="53693A7F">
      <w:pPr>
        <w:spacing w:after="289" w:line="259" w:lineRule="auto"/>
        <w:ind w:left="0" w:firstLine="0"/>
        <w:jc w:val="left"/>
        <w:rPr>
          <w:rFonts w:hint="eastAsia"/>
        </w:rPr>
      </w:pPr>
      <w:r>
        <w:rPr>
          <w:rFonts w:hint="eastAsia"/>
        </w:rPr>
        <w:t>My highest honor is to be the servant of my glorious Lord.</w:t>
      </w:r>
    </w:p>
    <w:p w14:paraId="018B58CF">
      <w:pPr>
        <w:spacing w:after="289" w:line="259" w:lineRule="auto"/>
        <w:ind w:left="0" w:firstLine="0"/>
        <w:jc w:val="left"/>
        <w:rPr>
          <w:rFonts w:hint="eastAsia"/>
        </w:rPr>
      </w:pPr>
      <w:r>
        <w:rPr>
          <w:rFonts w:hint="eastAsia"/>
        </w:rPr>
        <w:t>我最高的荣誉是作我荣耀之主的仆人。</w:t>
      </w:r>
    </w:p>
    <w:p w14:paraId="35125DC7">
      <w:pPr>
        <w:spacing w:after="289" w:line="259" w:lineRule="auto"/>
        <w:ind w:left="0" w:firstLine="0"/>
        <w:jc w:val="left"/>
        <w:rPr>
          <w:rFonts w:hint="eastAsia"/>
        </w:rPr>
      </w:pPr>
      <w:r>
        <w:rPr>
          <w:rFonts w:hint="eastAsia"/>
        </w:rPr>
        <w:t>My noblest work is to act out His will.</w:t>
      </w:r>
    </w:p>
    <w:p w14:paraId="61645AFE">
      <w:pPr>
        <w:spacing w:after="289" w:line="259" w:lineRule="auto"/>
        <w:ind w:left="0" w:firstLine="0"/>
        <w:jc w:val="left"/>
        <w:rPr>
          <w:rFonts w:hint="eastAsia"/>
        </w:rPr>
      </w:pPr>
      <w:r>
        <w:rPr>
          <w:rFonts w:hint="eastAsia"/>
        </w:rPr>
        <w:t>我最高尚的工作是行出祂的旨意。</w:t>
      </w:r>
    </w:p>
    <w:p w14:paraId="3B422E19">
      <w:pPr>
        <w:spacing w:after="289" w:line="259" w:lineRule="auto"/>
        <w:ind w:left="0" w:firstLine="0"/>
        <w:jc w:val="left"/>
        <w:rPr>
          <w:rFonts w:hint="eastAsia"/>
        </w:rPr>
      </w:pPr>
      <w:r>
        <w:rPr>
          <w:rFonts w:hint="eastAsia"/>
        </w:rPr>
        <w:t>My happiest life is to serve Him.</w:t>
      </w:r>
    </w:p>
    <w:p w14:paraId="07BC010C">
      <w:pPr>
        <w:spacing w:after="289" w:line="259" w:lineRule="auto"/>
        <w:ind w:left="0" w:firstLine="0"/>
        <w:jc w:val="left"/>
        <w:rPr>
          <w:rFonts w:hint="eastAsia"/>
        </w:rPr>
      </w:pPr>
      <w:r>
        <w:rPr>
          <w:rFonts w:hint="eastAsia"/>
        </w:rPr>
        <w:t>我最快乐的人生是服事祂。</w:t>
      </w:r>
    </w:p>
    <w:p w14:paraId="6DE24C3F">
      <w:pPr>
        <w:spacing w:after="289" w:line="259" w:lineRule="auto"/>
        <w:ind w:left="0" w:firstLine="0"/>
        <w:jc w:val="left"/>
        <w:rPr>
          <w:rFonts w:hint="eastAsia"/>
        </w:rPr>
      </w:pPr>
      <w:r>
        <w:rPr>
          <w:rFonts w:hint="eastAsia"/>
        </w:rPr>
        <w:t>But these deceivers mainly deceive themselves.</w:t>
      </w:r>
    </w:p>
    <w:p w14:paraId="5F0205A8">
      <w:pPr>
        <w:spacing w:after="289" w:line="259" w:lineRule="auto"/>
        <w:ind w:left="0" w:firstLine="0"/>
        <w:jc w:val="left"/>
        <w:rPr>
          <w:rFonts w:hint="eastAsia"/>
        </w:rPr>
      </w:pPr>
      <w:r>
        <w:rPr>
          <w:rFonts w:hint="eastAsia"/>
        </w:rPr>
        <w:t>但这些欺骗者主要欺骗的是他们自己。</w:t>
      </w:r>
    </w:p>
    <w:p w14:paraId="0FC7C193">
      <w:pPr>
        <w:spacing w:after="289" w:line="259" w:lineRule="auto"/>
        <w:ind w:left="0" w:firstLine="0"/>
        <w:jc w:val="left"/>
        <w:rPr>
          <w:rFonts w:hint="eastAsia"/>
        </w:rPr>
      </w:pPr>
      <w:r>
        <w:rPr>
          <w:rFonts w:hint="eastAsia"/>
        </w:rPr>
        <w:t>Flattering others, they are self-injuring.</w:t>
      </w:r>
    </w:p>
    <w:p w14:paraId="298EED4C">
      <w:pPr>
        <w:spacing w:after="289" w:line="259" w:lineRule="auto"/>
        <w:ind w:left="0" w:firstLine="0"/>
        <w:jc w:val="left"/>
        <w:rPr>
          <w:rFonts w:hint="eastAsia"/>
        </w:rPr>
      </w:pPr>
      <w:r>
        <w:rPr>
          <w:rFonts w:hint="eastAsia"/>
        </w:rPr>
        <w:t>谄媚他人，他们是在伤害自己。</w:t>
      </w:r>
    </w:p>
    <w:p w14:paraId="7B72F886">
      <w:pPr>
        <w:spacing w:after="289" w:line="259" w:lineRule="auto"/>
        <w:ind w:left="0" w:firstLine="0"/>
        <w:jc w:val="left"/>
        <w:rPr>
          <w:rFonts w:hint="eastAsia"/>
        </w:rPr>
      </w:pPr>
      <w:r>
        <w:rPr>
          <w:rFonts w:hint="eastAsia"/>
        </w:rPr>
        <w:t>Their lips prepare their own destruction.</w:t>
      </w:r>
    </w:p>
    <w:p w14:paraId="6A6CB3A4">
      <w:pPr>
        <w:spacing w:after="289" w:line="259" w:lineRule="auto"/>
        <w:ind w:left="0" w:firstLine="0"/>
        <w:jc w:val="left"/>
        <w:rPr>
          <w:rFonts w:hint="eastAsia"/>
        </w:rPr>
      </w:pPr>
      <w:r>
        <w:rPr>
          <w:rFonts w:hint="eastAsia"/>
        </w:rPr>
        <w:t>他们的嘴唇预备了他们自己的毁灭。</w:t>
      </w:r>
    </w:p>
    <w:p w14:paraId="3E3E2142">
      <w:pPr>
        <w:spacing w:after="289" w:line="259" w:lineRule="auto"/>
        <w:ind w:left="0" w:firstLine="0"/>
        <w:jc w:val="left"/>
        <w:rPr>
          <w:rFonts w:hint="eastAsia"/>
        </w:rPr>
      </w:pPr>
      <w:r>
        <w:rPr>
          <w:rFonts w:hint="eastAsia"/>
        </w:rPr>
        <w:t>The Lord hears, records, and will most surely punish.</w:t>
      </w:r>
    </w:p>
    <w:p w14:paraId="78F96AD9">
      <w:pPr>
        <w:spacing w:after="289" w:line="259" w:lineRule="auto"/>
        <w:ind w:left="0" w:firstLine="0"/>
        <w:jc w:val="left"/>
        <w:rPr>
          <w:rFonts w:hint="eastAsia"/>
        </w:rPr>
      </w:pPr>
      <w:r>
        <w:rPr>
          <w:rFonts w:hint="eastAsia"/>
        </w:rPr>
        <w:t>上主听见，记录，并且必将惩罚。</w:t>
      </w:r>
    </w:p>
    <w:p w14:paraId="3B69A107">
      <w:pPr>
        <w:spacing w:after="289" w:line="259" w:lineRule="auto"/>
        <w:ind w:left="0" w:firstLine="0"/>
        <w:jc w:val="left"/>
        <w:rPr>
          <w:rFonts w:hint="eastAsia"/>
        </w:rPr>
      </w:pPr>
      <w:r>
        <w:rPr>
          <w:rFonts w:hint="eastAsia"/>
        </w:rPr>
        <w:t>Wisdom proclaims, "By your words you shall be justified, and by your words you shall be condemned."</w:t>
      </w:r>
    </w:p>
    <w:p w14:paraId="2169A093">
      <w:pPr>
        <w:spacing w:after="289" w:line="259" w:lineRule="auto"/>
        <w:ind w:left="0" w:firstLine="0"/>
        <w:jc w:val="left"/>
        <w:rPr>
          <w:rFonts w:hint="eastAsia"/>
        </w:rPr>
      </w:pPr>
      <w:r>
        <w:rPr>
          <w:rFonts w:hint="eastAsia"/>
        </w:rPr>
        <w:t>智慧宣告：“凭你的话，你必被称为义；也凭你的话，你必被定罪。”</w:t>
      </w:r>
    </w:p>
    <w:p w14:paraId="476D54E7">
      <w:pPr>
        <w:spacing w:after="289" w:line="259" w:lineRule="auto"/>
        <w:ind w:left="0" w:firstLine="0"/>
        <w:jc w:val="left"/>
        <w:rPr>
          <w:rFonts w:hint="eastAsia"/>
        </w:rPr>
      </w:pPr>
    </w:p>
    <w:p w14:paraId="39BECB79">
      <w:pPr>
        <w:spacing w:after="289" w:line="259" w:lineRule="auto"/>
        <w:ind w:left="0" w:firstLine="0"/>
        <w:jc w:val="left"/>
        <w:rPr>
          <w:rFonts w:hint="eastAsia"/>
        </w:rPr>
      </w:pPr>
      <w:r>
        <w:rPr>
          <w:rFonts w:hint="eastAsia"/>
        </w:rPr>
        <w:t>5."Because of the oppression of the weak and the groaning of the needy, I will now arise," says the Lord. "I will protect them from those who malign them."</w:t>
      </w:r>
    </w:p>
    <w:p w14:paraId="4F40D6E3">
      <w:pPr>
        <w:spacing w:after="289" w:line="259" w:lineRule="auto"/>
        <w:ind w:left="0" w:firstLine="0"/>
        <w:jc w:val="left"/>
        <w:rPr>
          <w:rFonts w:hint="eastAsia"/>
        </w:rPr>
      </w:pPr>
      <w:r>
        <w:rPr>
          <w:rFonts w:hint="eastAsia"/>
        </w:rPr>
        <w:t>5.“因软弱者受压迫，和穷乏人发出的叹息，我现在要起来，”上主说。“我要保护他们脱离那些毁谤他们的人。”</w:t>
      </w:r>
    </w:p>
    <w:p w14:paraId="13F6E324">
      <w:pPr>
        <w:spacing w:after="289" w:line="259" w:lineRule="auto"/>
        <w:ind w:left="0" w:firstLine="0"/>
        <w:jc w:val="left"/>
        <w:rPr>
          <w:rFonts w:hint="eastAsia"/>
        </w:rPr>
      </w:pPr>
      <w:r>
        <w:rPr>
          <w:rFonts w:hint="eastAsia"/>
        </w:rPr>
        <w:t>The prayer ascends, "Help, Lord."</w:t>
      </w:r>
    </w:p>
    <w:p w14:paraId="45FDD1B0">
      <w:pPr>
        <w:spacing w:after="289" w:line="259" w:lineRule="auto"/>
        <w:ind w:left="0" w:firstLine="0"/>
        <w:jc w:val="left"/>
        <w:rPr>
          <w:rFonts w:hint="eastAsia"/>
        </w:rPr>
      </w:pPr>
      <w:r>
        <w:rPr>
          <w:rFonts w:hint="eastAsia"/>
        </w:rPr>
        <w:t>祷告升上去，“上主啊，求祢帮助。”</w:t>
      </w:r>
    </w:p>
    <w:p w14:paraId="736B98FE">
      <w:pPr>
        <w:spacing w:after="289" w:line="259" w:lineRule="auto"/>
        <w:ind w:left="0" w:firstLine="0"/>
        <w:jc w:val="left"/>
        <w:rPr>
          <w:rFonts w:hint="eastAsia"/>
        </w:rPr>
      </w:pPr>
      <w:r>
        <w:rPr>
          <w:rFonts w:hint="eastAsia"/>
        </w:rPr>
        <w:t>The answer comes, "Now will I arise."</w:t>
      </w:r>
    </w:p>
    <w:p w14:paraId="5FF36EE4">
      <w:pPr>
        <w:spacing w:after="289" w:line="259" w:lineRule="auto"/>
        <w:ind w:left="0" w:firstLine="0"/>
        <w:jc w:val="left"/>
        <w:rPr>
          <w:rFonts w:hint="eastAsia"/>
        </w:rPr>
      </w:pPr>
      <w:r>
        <w:rPr>
          <w:rFonts w:hint="eastAsia"/>
        </w:rPr>
        <w:t>回答来了，“我现在要起来。”</w:t>
      </w:r>
    </w:p>
    <w:p w14:paraId="3F96E5B1">
      <w:pPr>
        <w:spacing w:after="289" w:line="259" w:lineRule="auto"/>
        <w:ind w:left="0" w:firstLine="0"/>
        <w:jc w:val="left"/>
        <w:rPr>
          <w:rFonts w:hint="eastAsia"/>
        </w:rPr>
      </w:pPr>
      <w:r>
        <w:rPr>
          <w:rFonts w:hint="eastAsia"/>
        </w:rPr>
        <w:t>Prayer speedily brings heaven to aid.</w:t>
      </w:r>
    </w:p>
    <w:p w14:paraId="4C2D9B34">
      <w:pPr>
        <w:spacing w:after="289" w:line="259" w:lineRule="auto"/>
        <w:ind w:left="0" w:firstLine="0"/>
        <w:jc w:val="left"/>
        <w:rPr>
          <w:rFonts w:hint="eastAsia"/>
        </w:rPr>
      </w:pPr>
      <w:r>
        <w:rPr>
          <w:rFonts w:hint="eastAsia"/>
        </w:rPr>
        <w:t>祷告迅速地带来天上的帮助。</w:t>
      </w:r>
    </w:p>
    <w:p w14:paraId="14FF615F">
      <w:pPr>
        <w:spacing w:after="289" w:line="259" w:lineRule="auto"/>
        <w:ind w:left="0" w:firstLine="0"/>
        <w:jc w:val="left"/>
        <w:rPr>
          <w:rFonts w:hint="eastAsia"/>
        </w:rPr>
      </w:pPr>
      <w:r>
        <w:rPr>
          <w:rFonts w:hint="eastAsia"/>
        </w:rPr>
        <w:t>God's eye never fails to observe the cruel treatment of His suffering saints.</w:t>
      </w:r>
    </w:p>
    <w:p w14:paraId="4226DACA">
      <w:pPr>
        <w:spacing w:after="289" w:line="259" w:lineRule="auto"/>
        <w:ind w:left="0" w:firstLine="0"/>
        <w:jc w:val="left"/>
        <w:rPr>
          <w:rFonts w:hint="eastAsia"/>
        </w:rPr>
      </w:pPr>
      <w:r>
        <w:rPr>
          <w:rFonts w:hint="eastAsia"/>
        </w:rPr>
        <w:t>神的眼从未不观察祂受苦圣徒所受的残酷对待。</w:t>
      </w:r>
    </w:p>
    <w:p w14:paraId="5A484B9E">
      <w:pPr>
        <w:spacing w:after="289" w:line="259" w:lineRule="auto"/>
        <w:ind w:left="0" w:firstLine="0"/>
        <w:jc w:val="left"/>
        <w:rPr>
          <w:rFonts w:hint="eastAsia"/>
        </w:rPr>
      </w:pPr>
      <w:r>
        <w:rPr>
          <w:rFonts w:hint="eastAsia"/>
        </w:rPr>
        <w:t>His ear receives each feeble breathing of His persecuted children.</w:t>
      </w:r>
    </w:p>
    <w:p w14:paraId="1C68F04D">
      <w:pPr>
        <w:spacing w:after="289" w:line="259" w:lineRule="auto"/>
        <w:ind w:left="0" w:firstLine="0"/>
        <w:jc w:val="left"/>
        <w:rPr>
          <w:rFonts w:hint="eastAsia"/>
        </w:rPr>
      </w:pPr>
      <w:r>
        <w:rPr>
          <w:rFonts w:hint="eastAsia"/>
        </w:rPr>
        <w:t>祂的耳收纳祂受逼迫儿女的每一次微弱呼吸。</w:t>
      </w:r>
    </w:p>
    <w:p w14:paraId="403A54F1">
      <w:pPr>
        <w:spacing w:after="289" w:line="259" w:lineRule="auto"/>
        <w:ind w:left="0" w:firstLine="0"/>
        <w:jc w:val="left"/>
        <w:rPr>
          <w:rFonts w:hint="eastAsia"/>
        </w:rPr>
      </w:pPr>
      <w:r>
        <w:rPr>
          <w:rFonts w:hint="eastAsia"/>
        </w:rPr>
        <w:t>It was so when Israel groaned in the Egyptian furnace.</w:t>
      </w:r>
    </w:p>
    <w:p w14:paraId="441AEC5D">
      <w:pPr>
        <w:spacing w:after="289" w:line="259" w:lineRule="auto"/>
        <w:ind w:left="0" w:firstLine="0"/>
        <w:jc w:val="left"/>
        <w:rPr>
          <w:rFonts w:hint="eastAsia"/>
        </w:rPr>
      </w:pPr>
      <w:r>
        <w:rPr>
          <w:rFonts w:hint="eastAsia"/>
        </w:rPr>
        <w:t>当以色列在埃及的熔炉中呻吟时，就是如此。</w:t>
      </w:r>
    </w:p>
    <w:p w14:paraId="47A94A0B">
      <w:pPr>
        <w:spacing w:after="289" w:line="259" w:lineRule="auto"/>
        <w:ind w:left="0" w:firstLine="0"/>
        <w:jc w:val="left"/>
        <w:rPr>
          <w:rFonts w:hint="eastAsia"/>
        </w:rPr>
      </w:pPr>
      <w:r>
        <w:rPr>
          <w:rFonts w:hint="eastAsia"/>
        </w:rPr>
        <w:t>"I have surely seen the affliction of My people who are in Egypt, and have heard their cry by reason of their taskmasters; for I know their sorrows."</w:t>
      </w:r>
    </w:p>
    <w:p w14:paraId="0D1788C7">
      <w:pPr>
        <w:spacing w:after="289" w:line="259" w:lineRule="auto"/>
        <w:ind w:left="0" w:firstLine="0"/>
        <w:jc w:val="left"/>
        <w:rPr>
          <w:rFonts w:hint="eastAsia"/>
        </w:rPr>
      </w:pPr>
      <w:r>
        <w:rPr>
          <w:rFonts w:hint="eastAsia"/>
        </w:rPr>
        <w:t>“我实在看见了我在埃及之百姓的苦情，也听见了他们因监工所发的哀声；我原知道他们的痛苦。”</w:t>
      </w:r>
    </w:p>
    <w:p w14:paraId="0A2B0607">
      <w:pPr>
        <w:spacing w:after="289" w:line="259" w:lineRule="auto"/>
        <w:ind w:left="0" w:firstLine="0"/>
        <w:jc w:val="left"/>
        <w:rPr>
          <w:rFonts w:hint="eastAsia"/>
        </w:rPr>
      </w:pPr>
      <w:r>
        <w:rPr>
          <w:rFonts w:hint="eastAsia"/>
        </w:rPr>
        <w:t>In every age it has been so.</w:t>
      </w:r>
    </w:p>
    <w:p w14:paraId="6771B565">
      <w:pPr>
        <w:spacing w:after="289" w:line="259" w:lineRule="auto"/>
        <w:ind w:left="0" w:firstLine="0"/>
        <w:jc w:val="left"/>
        <w:rPr>
          <w:rFonts w:hint="eastAsia"/>
        </w:rPr>
      </w:pPr>
      <w:r>
        <w:rPr>
          <w:rFonts w:hint="eastAsia"/>
        </w:rPr>
        <w:t>在每个时代都是如此。</w:t>
      </w:r>
    </w:p>
    <w:p w14:paraId="4F8C182F">
      <w:pPr>
        <w:spacing w:after="289" w:line="259" w:lineRule="auto"/>
        <w:ind w:left="0" w:firstLine="0"/>
        <w:jc w:val="left"/>
        <w:rPr>
          <w:rFonts w:hint="eastAsia"/>
        </w:rPr>
      </w:pPr>
      <w:r>
        <w:rPr>
          <w:rFonts w:hint="eastAsia"/>
        </w:rPr>
        <w:t>It will be so until the reign of peace is sweetly settled.</w:t>
      </w:r>
    </w:p>
    <w:p w14:paraId="46B5C26A">
      <w:pPr>
        <w:spacing w:after="289" w:line="259" w:lineRule="auto"/>
        <w:ind w:left="0" w:firstLine="0"/>
        <w:jc w:val="left"/>
        <w:rPr>
          <w:rFonts w:hint="eastAsia"/>
        </w:rPr>
      </w:pPr>
      <w:r>
        <w:rPr>
          <w:rFonts w:hint="eastAsia"/>
        </w:rPr>
        <w:t>这将持续到和平的统治甜美地建立起来。</w:t>
      </w:r>
    </w:p>
    <w:p w14:paraId="2067DA5C">
      <w:pPr>
        <w:spacing w:after="289" w:line="259" w:lineRule="auto"/>
        <w:ind w:left="0" w:firstLine="0"/>
        <w:jc w:val="left"/>
        <w:rPr>
          <w:rFonts w:hint="eastAsia"/>
        </w:rPr>
      </w:pPr>
      <w:r>
        <w:rPr>
          <w:rFonts w:hint="eastAsia"/>
        </w:rPr>
        <w:t>Until that day the world will see oppression working and deliverance checking.</w:t>
      </w:r>
    </w:p>
    <w:p w14:paraId="4F3167FF">
      <w:pPr>
        <w:spacing w:after="289" w:line="259" w:lineRule="auto"/>
        <w:ind w:left="0" w:firstLine="0"/>
        <w:jc w:val="left"/>
        <w:rPr>
          <w:rFonts w:hint="eastAsia"/>
        </w:rPr>
      </w:pPr>
      <w:r>
        <w:rPr>
          <w:rFonts w:hint="eastAsia"/>
        </w:rPr>
        <w:t>直到那日，世界将看见压迫在运作，拯救在制止。</w:t>
      </w:r>
    </w:p>
    <w:p w14:paraId="3652FBAA">
      <w:pPr>
        <w:spacing w:after="289" w:line="259" w:lineRule="auto"/>
        <w:ind w:left="0" w:firstLine="0"/>
        <w:jc w:val="left"/>
        <w:rPr>
          <w:rFonts w:hint="eastAsia"/>
        </w:rPr>
      </w:pPr>
    </w:p>
    <w:p w14:paraId="4992F2FD">
      <w:pPr>
        <w:spacing w:after="289" w:line="259" w:lineRule="auto"/>
        <w:ind w:left="0" w:firstLine="0"/>
        <w:jc w:val="left"/>
        <w:rPr>
          <w:rFonts w:hint="eastAsia"/>
        </w:rPr>
      </w:pPr>
      <w:r>
        <w:rPr>
          <w:rFonts w:hint="eastAsia"/>
        </w:rPr>
        <w:t>6."The words of the Lord are pure words; as silver tried in a furnace of earth, purified seven times."</w:t>
      </w:r>
    </w:p>
    <w:p w14:paraId="3643E11C">
      <w:pPr>
        <w:spacing w:after="289" w:line="259" w:lineRule="auto"/>
        <w:ind w:left="0" w:firstLine="0"/>
        <w:jc w:val="left"/>
        <w:rPr>
          <w:rFonts w:hint="eastAsia"/>
        </w:rPr>
      </w:pPr>
      <w:r>
        <w:rPr>
          <w:rFonts w:hint="eastAsia"/>
        </w:rPr>
        <w:t>6.上主的话是纯净的话；如同银子在泥炉中试炼过，炼净了七次。</w:t>
      </w:r>
    </w:p>
    <w:p w14:paraId="26B6BD58">
      <w:pPr>
        <w:spacing w:after="289" w:line="259" w:lineRule="auto"/>
        <w:ind w:left="0" w:firstLine="0"/>
        <w:jc w:val="left"/>
        <w:rPr>
          <w:rFonts w:hint="eastAsia"/>
        </w:rPr>
      </w:pPr>
      <w:r>
        <w:rPr>
          <w:rFonts w:hint="eastAsia"/>
        </w:rPr>
        <w:t>While falsehood, deceit, and wrong abound in evil men, the faithful Word is near to comfort.</w:t>
      </w:r>
    </w:p>
    <w:p w14:paraId="76A7D2EF">
      <w:pPr>
        <w:spacing w:after="289" w:line="259" w:lineRule="auto"/>
        <w:ind w:left="0" w:firstLine="0"/>
        <w:jc w:val="left"/>
        <w:rPr>
          <w:rFonts w:hint="eastAsia"/>
        </w:rPr>
      </w:pPr>
      <w:r>
        <w:rPr>
          <w:rFonts w:hint="eastAsia"/>
        </w:rPr>
        <w:t>当虚假、诡诈和不义在恶人中泛滥时，信实的圣言就在近处安慰。</w:t>
      </w:r>
    </w:p>
    <w:p w14:paraId="2CD84219">
      <w:pPr>
        <w:spacing w:after="289" w:line="259" w:lineRule="auto"/>
        <w:ind w:left="0" w:firstLine="0"/>
        <w:jc w:val="left"/>
        <w:rPr>
          <w:rFonts w:hint="eastAsia"/>
        </w:rPr>
      </w:pPr>
      <w:r>
        <w:rPr>
          <w:rFonts w:hint="eastAsia"/>
        </w:rPr>
        <w:t>No insincerity pollutes it.</w:t>
      </w:r>
    </w:p>
    <w:p w14:paraId="23FA5354">
      <w:pPr>
        <w:spacing w:after="289" w:line="259" w:lineRule="auto"/>
        <w:ind w:left="0" w:firstLine="0"/>
        <w:jc w:val="left"/>
        <w:rPr>
          <w:rFonts w:hint="eastAsia"/>
        </w:rPr>
      </w:pPr>
      <w:r>
        <w:rPr>
          <w:rFonts w:hint="eastAsia"/>
        </w:rPr>
        <w:t>没有不诚实玷污它。</w:t>
      </w:r>
    </w:p>
    <w:p w14:paraId="38E09C32">
      <w:pPr>
        <w:spacing w:after="289" w:line="259" w:lineRule="auto"/>
        <w:ind w:left="0" w:firstLine="0"/>
        <w:jc w:val="left"/>
        <w:rPr>
          <w:rFonts w:hint="eastAsia"/>
        </w:rPr>
      </w:pPr>
      <w:r>
        <w:rPr>
          <w:rFonts w:hint="eastAsia"/>
        </w:rPr>
        <w:t>It is pure from all alloy, as silver perfectly refined.</w:t>
      </w:r>
    </w:p>
    <w:p w14:paraId="272AD340">
      <w:pPr>
        <w:spacing w:after="289" w:line="259" w:lineRule="auto"/>
        <w:ind w:left="0" w:firstLine="0"/>
        <w:jc w:val="left"/>
        <w:rPr>
          <w:rFonts w:hint="eastAsia"/>
        </w:rPr>
      </w:pPr>
      <w:r>
        <w:rPr>
          <w:rFonts w:hint="eastAsia"/>
        </w:rPr>
        <w:t>它纯净无杂质，如同完全精炼的银子。</w:t>
      </w:r>
    </w:p>
    <w:p w14:paraId="691F0C89">
      <w:pPr>
        <w:spacing w:after="289" w:line="259" w:lineRule="auto"/>
        <w:ind w:left="0" w:firstLine="0"/>
        <w:jc w:val="left"/>
        <w:rPr>
          <w:rFonts w:hint="eastAsia"/>
        </w:rPr>
      </w:pPr>
      <w:r>
        <w:rPr>
          <w:rFonts w:hint="eastAsia"/>
        </w:rPr>
        <w:t>It has been the staff of many suffering pilgrims, and it never fails.</w:t>
      </w:r>
    </w:p>
    <w:p w14:paraId="6A045D14">
      <w:pPr>
        <w:spacing w:after="289" w:line="259" w:lineRule="auto"/>
        <w:ind w:left="0" w:firstLine="0"/>
        <w:jc w:val="left"/>
        <w:rPr>
          <w:rFonts w:hint="eastAsia"/>
        </w:rPr>
      </w:pPr>
      <w:r>
        <w:rPr>
          <w:rFonts w:hint="eastAsia"/>
        </w:rPr>
        <w:t>它曾是许多受苦天路客的杖，且永不失效。</w:t>
      </w:r>
    </w:p>
    <w:p w14:paraId="636AF403">
      <w:pPr>
        <w:spacing w:after="289" w:line="259" w:lineRule="auto"/>
        <w:ind w:left="0" w:firstLine="0"/>
        <w:jc w:val="left"/>
        <w:rPr>
          <w:rFonts w:hint="eastAsia"/>
        </w:rPr>
      </w:pPr>
      <w:r>
        <w:rPr>
          <w:rFonts w:hint="eastAsia"/>
        </w:rPr>
        <w:t>It will sustain when other props are gone.</w:t>
      </w:r>
    </w:p>
    <w:p w14:paraId="58624B13">
      <w:pPr>
        <w:spacing w:after="289" w:line="259" w:lineRule="auto"/>
        <w:ind w:left="0" w:firstLine="0"/>
        <w:jc w:val="left"/>
        <w:rPr>
          <w:rFonts w:hint="eastAsia"/>
        </w:rPr>
      </w:pPr>
      <w:r>
        <w:rPr>
          <w:rFonts w:hint="eastAsia"/>
        </w:rPr>
        <w:t>当其他的支撑都消失时，它将扶持。</w:t>
      </w:r>
    </w:p>
    <w:p w14:paraId="4EEEAFFD">
      <w:pPr>
        <w:spacing w:after="289" w:line="259" w:lineRule="auto"/>
        <w:ind w:left="0" w:firstLine="0"/>
        <w:jc w:val="left"/>
        <w:rPr>
          <w:rFonts w:hint="eastAsia"/>
        </w:rPr>
      </w:pPr>
    </w:p>
    <w:p w14:paraId="4D2565C9">
      <w:pPr>
        <w:spacing w:after="289" w:line="259" w:lineRule="auto"/>
        <w:ind w:left="0" w:firstLine="0"/>
        <w:jc w:val="left"/>
        <w:rPr>
          <w:rFonts w:hint="eastAsia"/>
        </w:rPr>
      </w:pPr>
      <w:r>
        <w:rPr>
          <w:rFonts w:hint="eastAsia"/>
        </w:rPr>
        <w:t>7."You shall keep them, O Lord; You shall preserve them from this generation forever."</w:t>
      </w:r>
    </w:p>
    <w:p w14:paraId="474FEC85">
      <w:pPr>
        <w:spacing w:after="289" w:line="259" w:lineRule="auto"/>
        <w:ind w:left="0" w:firstLine="0"/>
        <w:jc w:val="left"/>
        <w:rPr>
          <w:rFonts w:hint="eastAsia"/>
        </w:rPr>
      </w:pPr>
      <w:r>
        <w:rPr>
          <w:rFonts w:hint="eastAsia"/>
        </w:rPr>
        <w:t>7.上主啊，祢必保守他们；祢必永远护卫他们脱离这世代。</w:t>
      </w:r>
    </w:p>
    <w:p w14:paraId="3AE147BC">
      <w:pPr>
        <w:spacing w:after="289" w:line="259" w:lineRule="auto"/>
        <w:ind w:left="0" w:firstLine="0"/>
        <w:jc w:val="left"/>
        <w:rPr>
          <w:rFonts w:hint="eastAsia"/>
        </w:rPr>
      </w:pPr>
      <w:r>
        <w:rPr>
          <w:rFonts w:hint="eastAsia"/>
        </w:rPr>
        <w:t>The Church has lived through every age, and still it lives.</w:t>
      </w:r>
    </w:p>
    <w:p w14:paraId="5A8DBCA0">
      <w:pPr>
        <w:spacing w:after="289" w:line="259" w:lineRule="auto"/>
        <w:ind w:left="0" w:firstLine="0"/>
        <w:jc w:val="left"/>
        <w:rPr>
          <w:rFonts w:hint="eastAsia"/>
        </w:rPr>
      </w:pPr>
      <w:r>
        <w:rPr>
          <w:rFonts w:hint="eastAsia"/>
        </w:rPr>
        <w:t>教会历经每个时代存活下来，如今它仍然存活。</w:t>
      </w:r>
    </w:p>
    <w:p w14:paraId="02FD7B1A">
      <w:pPr>
        <w:spacing w:after="289" w:line="259" w:lineRule="auto"/>
        <w:ind w:left="0" w:firstLine="0"/>
        <w:jc w:val="left"/>
        <w:rPr>
          <w:rFonts w:hint="eastAsia"/>
        </w:rPr>
      </w:pPr>
      <w:r>
        <w:rPr>
          <w:rFonts w:hint="eastAsia"/>
        </w:rPr>
        <w:t>There have been times when signs of life were very feeble.</w:t>
      </w:r>
    </w:p>
    <w:p w14:paraId="173DA2C1">
      <w:pPr>
        <w:spacing w:after="289" w:line="259" w:lineRule="auto"/>
        <w:ind w:left="0" w:firstLine="0"/>
        <w:jc w:val="left"/>
        <w:rPr>
          <w:rFonts w:hint="eastAsia"/>
        </w:rPr>
      </w:pPr>
      <w:r>
        <w:rPr>
          <w:rFonts w:hint="eastAsia"/>
        </w:rPr>
        <w:t>有过生命迹象非常微弱的时期。</w:t>
      </w:r>
    </w:p>
    <w:p w14:paraId="6632D700">
      <w:pPr>
        <w:spacing w:after="289" w:line="259" w:lineRule="auto"/>
        <w:ind w:left="0" w:firstLine="0"/>
        <w:jc w:val="left"/>
        <w:rPr>
          <w:rFonts w:hint="eastAsia"/>
        </w:rPr>
      </w:pPr>
      <w:r>
        <w:rPr>
          <w:rFonts w:hint="eastAsia"/>
        </w:rPr>
        <w:t>The quivering spark has seemed almost extinct.</w:t>
      </w:r>
    </w:p>
    <w:p w14:paraId="42EF329D">
      <w:pPr>
        <w:spacing w:after="289" w:line="259" w:lineRule="auto"/>
        <w:ind w:left="0" w:firstLine="0"/>
        <w:jc w:val="left"/>
        <w:rPr>
          <w:rFonts w:hint="eastAsia"/>
        </w:rPr>
      </w:pPr>
      <w:r>
        <w:rPr>
          <w:rFonts w:hint="eastAsia"/>
        </w:rPr>
        <w:t>颤抖的火花似乎几乎熄灭。</w:t>
      </w:r>
    </w:p>
    <w:p w14:paraId="1D019604">
      <w:pPr>
        <w:spacing w:after="289" w:line="259" w:lineRule="auto"/>
        <w:ind w:left="0" w:firstLine="0"/>
        <w:jc w:val="left"/>
        <w:rPr>
          <w:rFonts w:hint="eastAsia"/>
        </w:rPr>
      </w:pPr>
      <w:r>
        <w:rPr>
          <w:rFonts w:hint="eastAsia"/>
        </w:rPr>
        <w:t>The daughter of Zion has been left as a cottage in a vineyard, as a lodge in a garden of cucumbers.</w:t>
      </w:r>
    </w:p>
    <w:p w14:paraId="1593C43A">
      <w:pPr>
        <w:spacing w:after="289" w:line="259" w:lineRule="auto"/>
        <w:ind w:left="0" w:firstLine="0"/>
        <w:jc w:val="left"/>
        <w:rPr>
          <w:rFonts w:hint="eastAsia"/>
        </w:rPr>
      </w:pPr>
      <w:r>
        <w:rPr>
          <w:rFonts w:hint="eastAsia"/>
        </w:rPr>
        <w:t>锡安的女儿被撇下，好像葡萄园中的茅屋，又像黄瓜园中的草棚。</w:t>
      </w:r>
    </w:p>
    <w:p w14:paraId="38BA37C4">
      <w:pPr>
        <w:spacing w:after="289" w:line="259" w:lineRule="auto"/>
        <w:ind w:left="0" w:firstLine="0"/>
        <w:jc w:val="left"/>
        <w:rPr>
          <w:rFonts w:hint="eastAsia"/>
        </w:rPr>
      </w:pPr>
      <w:r>
        <w:rPr>
          <w:rFonts w:hint="eastAsia"/>
        </w:rPr>
        <w:t>But God's power has not deserted them.</w:t>
      </w:r>
    </w:p>
    <w:p w14:paraId="5F86198C">
      <w:pPr>
        <w:spacing w:after="289" w:line="259" w:lineRule="auto"/>
        <w:ind w:left="0" w:firstLine="0"/>
        <w:jc w:val="left"/>
        <w:rPr>
          <w:rFonts w:hint="eastAsia"/>
        </w:rPr>
      </w:pPr>
      <w:r>
        <w:rPr>
          <w:rFonts w:hint="eastAsia"/>
        </w:rPr>
        <w:t>但神的能力没有离弃他们。</w:t>
      </w:r>
    </w:p>
    <w:p w14:paraId="6466DAE2">
      <w:pPr>
        <w:spacing w:after="289" w:line="259" w:lineRule="auto"/>
        <w:ind w:left="0" w:firstLine="0"/>
        <w:jc w:val="left"/>
        <w:rPr>
          <w:rFonts w:hint="eastAsia"/>
        </w:rPr>
      </w:pPr>
      <w:r>
        <w:rPr>
          <w:rFonts w:hint="eastAsia"/>
        </w:rPr>
        <w:t>They have been kept by His mighty power through faith unto eternal life.</w:t>
      </w:r>
    </w:p>
    <w:p w14:paraId="6F5E0377">
      <w:pPr>
        <w:spacing w:after="289" w:line="259" w:lineRule="auto"/>
        <w:ind w:left="0" w:firstLine="0"/>
        <w:jc w:val="left"/>
        <w:rPr>
          <w:rFonts w:hint="eastAsia"/>
        </w:rPr>
      </w:pPr>
      <w:r>
        <w:rPr>
          <w:rFonts w:hint="eastAsia"/>
        </w:rPr>
        <w:t>他们因信蒙神大能的保守，以致得着永生。</w:t>
      </w:r>
    </w:p>
    <w:p w14:paraId="04FBB75C">
      <w:pPr>
        <w:spacing w:after="289" w:line="259" w:lineRule="auto"/>
        <w:ind w:left="0" w:firstLine="0"/>
        <w:jc w:val="left"/>
        <w:rPr>
          <w:rFonts w:hint="eastAsia"/>
        </w:rPr>
      </w:pPr>
      <w:r>
        <w:rPr>
          <w:rFonts w:hint="eastAsia"/>
        </w:rPr>
        <w:t>And safely they will be preserved, until they stand together a countless multitude in Emmanuel's land.</w:t>
      </w:r>
    </w:p>
    <w:p w14:paraId="03836EEA">
      <w:pPr>
        <w:spacing w:after="289" w:line="259" w:lineRule="auto"/>
        <w:ind w:left="0" w:firstLine="0"/>
        <w:jc w:val="left"/>
        <w:rPr>
          <w:rFonts w:hint="eastAsia"/>
        </w:rPr>
      </w:pPr>
      <w:r>
        <w:rPr>
          <w:rFonts w:hint="eastAsia"/>
        </w:rPr>
        <w:t>他们将被安全地保守，直到他们作为一个数不清的群体，一同站在以马内利之地。</w:t>
      </w:r>
    </w:p>
    <w:p w14:paraId="26F49170">
      <w:pPr>
        <w:spacing w:after="289" w:line="259" w:lineRule="auto"/>
        <w:ind w:left="0" w:firstLine="0"/>
        <w:jc w:val="left"/>
        <w:rPr>
          <w:rFonts w:hint="eastAsia"/>
        </w:rPr>
      </w:pPr>
    </w:p>
    <w:p w14:paraId="660AC9AB">
      <w:pPr>
        <w:spacing w:after="289" w:line="259" w:lineRule="auto"/>
        <w:ind w:left="0" w:firstLine="0"/>
        <w:jc w:val="left"/>
        <w:rPr>
          <w:rFonts w:hint="eastAsia"/>
        </w:rPr>
      </w:pPr>
      <w:r>
        <w:rPr>
          <w:rFonts w:hint="eastAsia"/>
        </w:rPr>
        <w:t>8."The wicked walk on every side, when the vilest men are exalted."</w:t>
      </w:r>
    </w:p>
    <w:p w14:paraId="37924BC8">
      <w:pPr>
        <w:spacing w:after="289" w:line="259" w:lineRule="auto"/>
        <w:ind w:left="0" w:firstLine="0"/>
        <w:jc w:val="left"/>
        <w:rPr>
          <w:rFonts w:hint="eastAsia"/>
        </w:rPr>
      </w:pPr>
      <w:r>
        <w:rPr>
          <w:rFonts w:hint="eastAsia"/>
        </w:rPr>
        <w:t>8.恶人四处行走，当最卑鄙的人被高举时。</w:t>
      </w:r>
    </w:p>
    <w:p w14:paraId="65EF8AF9">
      <w:pPr>
        <w:spacing w:after="289" w:line="259" w:lineRule="auto"/>
        <w:ind w:left="0" w:firstLine="0"/>
        <w:jc w:val="left"/>
        <w:rPr>
          <w:rFonts w:hint="eastAsia"/>
        </w:rPr>
      </w:pPr>
      <w:r>
        <w:rPr>
          <w:rFonts w:hint="eastAsia"/>
        </w:rPr>
        <w:t>It may be that earth's highest seats are occupied by the most reprobate men.</w:t>
      </w:r>
    </w:p>
    <w:p w14:paraId="597F2613">
      <w:pPr>
        <w:spacing w:after="289" w:line="259" w:lineRule="auto"/>
        <w:ind w:left="0" w:firstLine="0"/>
        <w:jc w:val="left"/>
        <w:rPr>
          <w:rFonts w:hint="eastAsia"/>
        </w:rPr>
      </w:pPr>
      <w:r>
        <w:rPr>
          <w:rFonts w:hint="eastAsia"/>
        </w:rPr>
        <w:t>或许地上最高的座位被最败坏的人占据。</w:t>
      </w:r>
    </w:p>
    <w:p w14:paraId="552116C1">
      <w:pPr>
        <w:spacing w:after="289" w:line="259" w:lineRule="auto"/>
        <w:ind w:left="0" w:firstLine="0"/>
        <w:jc w:val="left"/>
        <w:rPr>
          <w:rFonts w:hint="eastAsia"/>
        </w:rPr>
      </w:pPr>
      <w:r>
        <w:rPr>
          <w:rFonts w:hint="eastAsia"/>
        </w:rPr>
        <w:t>A Pharaoh, a Herod, a Nero, may wield the tyrant's scepter; then vice and villainy will show unblushing front.</w:t>
      </w:r>
    </w:p>
    <w:p w14:paraId="7431A9BD">
      <w:pPr>
        <w:spacing w:after="289" w:line="259" w:lineRule="auto"/>
        <w:ind w:left="0" w:firstLine="0"/>
        <w:jc w:val="left"/>
        <w:rPr>
          <w:rFonts w:hint="eastAsia"/>
        </w:rPr>
      </w:pPr>
      <w:r>
        <w:rPr>
          <w:rFonts w:hint="eastAsia"/>
        </w:rPr>
        <w:t>一个法老，一个希律，一个尼禄，可能挥舞着暴君的权杖；那时罪恶和邪恶就会厚颜无耻地显露出来。</w:t>
      </w:r>
    </w:p>
    <w:p w14:paraId="28EEE8C1">
      <w:pPr>
        <w:spacing w:after="289" w:line="259" w:lineRule="auto"/>
        <w:ind w:left="0" w:firstLine="0"/>
        <w:jc w:val="left"/>
        <w:rPr>
          <w:rFonts w:hint="eastAsia"/>
        </w:rPr>
      </w:pPr>
      <w:r>
        <w:rPr>
          <w:rFonts w:hint="eastAsia"/>
        </w:rPr>
        <w:t>On all sides wickedness will riot.</w:t>
      </w:r>
    </w:p>
    <w:p w14:paraId="15C23B72">
      <w:pPr>
        <w:spacing w:after="289" w:line="259" w:lineRule="auto"/>
        <w:ind w:left="0" w:firstLine="0"/>
        <w:jc w:val="left"/>
        <w:rPr>
          <w:rFonts w:hint="eastAsia"/>
        </w:rPr>
      </w:pPr>
      <w:r>
        <w:rPr>
          <w:rFonts w:hint="eastAsia"/>
        </w:rPr>
        <w:t>四处都将是邪恶横行。</w:t>
      </w:r>
    </w:p>
    <w:p w14:paraId="71942A50">
      <w:pPr>
        <w:spacing w:after="289" w:line="259" w:lineRule="auto"/>
        <w:ind w:left="0" w:firstLine="0"/>
        <w:jc w:val="left"/>
        <w:rPr>
          <w:rFonts w:hint="eastAsia"/>
        </w:rPr>
      </w:pPr>
      <w:r>
        <w:rPr>
          <w:rFonts w:hint="eastAsia"/>
        </w:rPr>
        <w:t>Let us in such distress pour out the cry, "Help, Lord," and the Lord will speedily arise.</w:t>
      </w:r>
    </w:p>
    <w:p w14:paraId="532371B1">
      <w:pPr>
        <w:spacing w:after="289" w:line="259" w:lineRule="auto"/>
        <w:ind w:left="0" w:firstLine="0"/>
        <w:jc w:val="left"/>
        <w:rPr>
          <w:rFonts w:hint="eastAsia"/>
        </w:rPr>
      </w:pPr>
      <w:r>
        <w:rPr>
          <w:rFonts w:hint="eastAsia"/>
        </w:rPr>
        <w:t>让我们在这样的困苦中发出呼求，“上主啊，求祢帮助，”而上主将迅速兴起。</w:t>
      </w:r>
    </w:p>
    <w:p w14:paraId="7AD021DD">
      <w:pPr>
        <w:spacing w:after="289" w:line="259" w:lineRule="auto"/>
        <w:ind w:left="0" w:firstLine="0"/>
        <w:jc w:val="left"/>
        <w:rPr>
          <w:rFonts w:hint="eastAsia"/>
        </w:rPr>
      </w:pPr>
      <w:r>
        <w:rPr>
          <w:rFonts w:hint="eastAsia"/>
        </w:rPr>
        <w:t>With such assurance, let us not despond!</w:t>
      </w:r>
    </w:p>
    <w:p w14:paraId="2877EABB">
      <w:pPr>
        <w:spacing w:after="289" w:line="259" w:lineRule="auto"/>
        <w:ind w:left="0" w:firstLine="0"/>
        <w:jc w:val="left"/>
        <w:rPr>
          <w:rFonts w:hint="eastAsia"/>
        </w:rPr>
      </w:pPr>
      <w:r>
        <w:rPr>
          <w:rFonts w:hint="eastAsia"/>
        </w:rPr>
        <w:t>有了这样的确据，让我们不要沮丧！</w:t>
      </w:r>
    </w:p>
    <w:p w14:paraId="3576AB65">
      <w:pPr>
        <w:spacing w:after="289" w:line="259" w:lineRule="auto"/>
        <w:ind w:left="0" w:firstLine="0"/>
        <w:jc w:val="left"/>
        <w:rPr>
          <w:rFonts w:hint="eastAsia"/>
        </w:rPr>
      </w:pPr>
    </w:p>
    <w:p w14:paraId="419E7D05">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Psalm 13</w:t>
      </w:r>
    </w:p>
    <w:p w14:paraId="3662A429">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诗篇第十三篇</w:t>
      </w:r>
    </w:p>
    <w:p w14:paraId="7BB8B682">
      <w:pPr>
        <w:spacing w:after="289" w:line="259" w:lineRule="auto"/>
        <w:ind w:left="0" w:firstLine="0"/>
        <w:jc w:val="left"/>
        <w:rPr>
          <w:rFonts w:hint="eastAsia"/>
        </w:rPr>
      </w:pPr>
      <w:r>
        <w:rPr>
          <w:rFonts w:hint="eastAsia"/>
        </w:rPr>
        <w:t>The soul long troubled here at last finds peace.</w:t>
      </w:r>
    </w:p>
    <w:p w14:paraId="76EF562A">
      <w:pPr>
        <w:spacing w:after="289" w:line="259" w:lineRule="auto"/>
        <w:ind w:left="0" w:firstLine="0"/>
        <w:jc w:val="left"/>
        <w:rPr>
          <w:rFonts w:hint="eastAsia"/>
        </w:rPr>
      </w:pPr>
      <w:r>
        <w:rPr>
          <w:rFonts w:hint="eastAsia"/>
        </w:rPr>
        <w:t>长久困扰的灵魂在此终于找到平安。</w:t>
      </w:r>
    </w:p>
    <w:p w14:paraId="1BCA8C60">
      <w:pPr>
        <w:spacing w:after="289" w:line="259" w:lineRule="auto"/>
        <w:ind w:left="0" w:firstLine="0"/>
        <w:jc w:val="left"/>
        <w:rPr>
          <w:rFonts w:hint="eastAsia"/>
        </w:rPr>
      </w:pPr>
      <w:r>
        <w:rPr>
          <w:rFonts w:hint="eastAsia"/>
        </w:rPr>
        <w:t>Lord, may our faith never fall!</w:t>
      </w:r>
    </w:p>
    <w:p w14:paraId="7A785C69">
      <w:pPr>
        <w:spacing w:after="289" w:line="259" w:lineRule="auto"/>
        <w:ind w:left="0" w:firstLine="0"/>
        <w:jc w:val="left"/>
        <w:rPr>
          <w:rFonts w:hint="eastAsia"/>
        </w:rPr>
      </w:pPr>
      <w:r>
        <w:rPr>
          <w:rFonts w:hint="eastAsia"/>
        </w:rPr>
        <w:t>上主啊，愿我们的信心永不跌倒！</w:t>
      </w:r>
    </w:p>
    <w:p w14:paraId="6E71B7B0">
      <w:pPr>
        <w:spacing w:after="289" w:line="259" w:lineRule="auto"/>
        <w:ind w:left="0" w:firstLine="0"/>
        <w:jc w:val="left"/>
        <w:rPr>
          <w:rFonts w:hint="eastAsia"/>
        </w:rPr>
      </w:pPr>
      <w:r>
        <w:rPr>
          <w:rFonts w:hint="eastAsia"/>
        </w:rPr>
        <w:t>Joy is at hand.</w:t>
      </w:r>
    </w:p>
    <w:p w14:paraId="280E6288">
      <w:pPr>
        <w:spacing w:after="289" w:line="259" w:lineRule="auto"/>
        <w:ind w:left="0" w:firstLine="0"/>
        <w:jc w:val="left"/>
        <w:rPr>
          <w:rFonts w:hint="eastAsia"/>
        </w:rPr>
      </w:pPr>
      <w:r>
        <w:rPr>
          <w:rFonts w:hint="eastAsia"/>
        </w:rPr>
        <w:t>喜乐近了。</w:t>
      </w:r>
    </w:p>
    <w:p w14:paraId="003BE976">
      <w:pPr>
        <w:spacing w:after="289" w:line="259" w:lineRule="auto"/>
        <w:ind w:left="0" w:firstLine="0"/>
        <w:jc w:val="left"/>
        <w:rPr>
          <w:rFonts w:hint="eastAsia"/>
        </w:rPr>
      </w:pPr>
    </w:p>
    <w:p w14:paraId="42F83E7E">
      <w:pPr>
        <w:spacing w:after="289" w:line="259" w:lineRule="auto"/>
        <w:ind w:left="0" w:firstLine="0"/>
        <w:jc w:val="left"/>
        <w:rPr>
          <w:rFonts w:hint="eastAsia"/>
        </w:rPr>
      </w:pPr>
      <w:r>
        <w:rPr>
          <w:rFonts w:hint="eastAsia"/>
        </w:rPr>
        <w:t>1, 2. "How long will You forget me, O Lord? forever? how long will You hide Your face from me? How long shall I take counsel in my soul, having sorrow in my heart daily? how long shall my enemy be exalted over me?"</w:t>
      </w:r>
    </w:p>
    <w:p w14:paraId="51C98532">
      <w:pPr>
        <w:spacing w:after="289" w:line="259" w:lineRule="auto"/>
        <w:ind w:left="0" w:firstLine="0"/>
        <w:jc w:val="left"/>
        <w:rPr>
          <w:rFonts w:hint="eastAsia"/>
        </w:rPr>
      </w:pPr>
      <w:r>
        <w:rPr>
          <w:rFonts w:hint="eastAsia"/>
        </w:rPr>
        <w:t>1, 2. 上主啊，祢忘记我要到几时呢？要到永远吗？祢掩面不顾我要到几时呢？我心里筹算，终日愁苦，要到几时呢？我的仇敌升高压制我，要到几时呢？</w:t>
      </w:r>
    </w:p>
    <w:p w14:paraId="348FBF1F">
      <w:pPr>
        <w:spacing w:after="289" w:line="259" w:lineRule="auto"/>
        <w:ind w:left="0" w:firstLine="0"/>
        <w:jc w:val="left"/>
        <w:rPr>
          <w:rFonts w:hint="eastAsia"/>
        </w:rPr>
      </w:pPr>
      <w:r>
        <w:rPr>
          <w:rFonts w:hint="eastAsia"/>
        </w:rPr>
        <w:t>Discipline is needed in the school of grace, and therefore it is not withheld.</w:t>
      </w:r>
    </w:p>
    <w:p w14:paraId="4035A96F">
      <w:pPr>
        <w:spacing w:after="289" w:line="259" w:lineRule="auto"/>
        <w:ind w:left="0" w:firstLine="0"/>
        <w:jc w:val="left"/>
        <w:rPr>
          <w:rFonts w:hint="eastAsia"/>
        </w:rPr>
      </w:pPr>
      <w:r>
        <w:rPr>
          <w:rFonts w:hint="eastAsia"/>
        </w:rPr>
        <w:t>在恩典的学校里，管教是必需的，因此它不会被保留。</w:t>
      </w:r>
    </w:p>
    <w:p w14:paraId="024EEB1E">
      <w:pPr>
        <w:spacing w:after="289" w:line="259" w:lineRule="auto"/>
        <w:ind w:left="0" w:firstLine="0"/>
        <w:jc w:val="left"/>
        <w:rPr>
          <w:rFonts w:hint="eastAsia"/>
        </w:rPr>
      </w:pPr>
      <w:r>
        <w:rPr>
          <w:rFonts w:hint="eastAsia"/>
        </w:rPr>
        <w:t>A loving Father orders it—a loving hand applies it.</w:t>
      </w:r>
    </w:p>
    <w:p w14:paraId="584101C8">
      <w:pPr>
        <w:spacing w:after="289" w:line="259" w:lineRule="auto"/>
        <w:ind w:left="0" w:firstLine="0"/>
        <w:jc w:val="left"/>
        <w:rPr>
          <w:rFonts w:hint="eastAsia"/>
        </w:rPr>
      </w:pPr>
      <w:r>
        <w:rPr>
          <w:rFonts w:hint="eastAsia"/>
        </w:rPr>
        <w:t>一位慈爱的父命令它——一只慈爱的手施行它。</w:t>
      </w:r>
    </w:p>
    <w:p w14:paraId="1B3FA303">
      <w:pPr>
        <w:spacing w:after="289" w:line="259" w:lineRule="auto"/>
        <w:ind w:left="0" w:firstLine="0"/>
        <w:jc w:val="left"/>
        <w:rPr>
          <w:rFonts w:hint="eastAsia"/>
        </w:rPr>
      </w:pPr>
      <w:r>
        <w:rPr>
          <w:rFonts w:hint="eastAsia"/>
        </w:rPr>
        <w:t>The purpose and the result are increase of grace.</w:t>
      </w:r>
    </w:p>
    <w:p w14:paraId="2A71C110">
      <w:pPr>
        <w:spacing w:after="289" w:line="259" w:lineRule="auto"/>
        <w:ind w:left="0" w:firstLine="0"/>
        <w:jc w:val="left"/>
        <w:rPr>
          <w:rFonts w:hint="eastAsia"/>
        </w:rPr>
      </w:pPr>
      <w:r>
        <w:rPr>
          <w:rFonts w:hint="eastAsia"/>
        </w:rPr>
        <w:t>其目的和结果是恩典的加增。</w:t>
      </w:r>
    </w:p>
    <w:p w14:paraId="29E27951">
      <w:pPr>
        <w:spacing w:after="289" w:line="259" w:lineRule="auto"/>
        <w:ind w:left="0" w:firstLine="0"/>
        <w:jc w:val="left"/>
        <w:rPr>
          <w:rFonts w:hint="eastAsia"/>
        </w:rPr>
      </w:pPr>
      <w:r>
        <w:rPr>
          <w:rFonts w:hint="eastAsia"/>
        </w:rPr>
        <w:t>Lurking sins are thus detected.</w:t>
      </w:r>
    </w:p>
    <w:p w14:paraId="2D590ABB">
      <w:pPr>
        <w:spacing w:after="289" w:line="259" w:lineRule="auto"/>
        <w:ind w:left="0" w:firstLine="0"/>
        <w:jc w:val="left"/>
        <w:rPr>
          <w:rFonts w:hint="eastAsia"/>
        </w:rPr>
      </w:pPr>
      <w:r>
        <w:rPr>
          <w:rFonts w:hint="eastAsia"/>
        </w:rPr>
        <w:t>潜伏的罪因此被察觉。</w:t>
      </w:r>
    </w:p>
    <w:p w14:paraId="0B4FD365">
      <w:pPr>
        <w:spacing w:after="289" w:line="259" w:lineRule="auto"/>
        <w:ind w:left="0" w:firstLine="0"/>
        <w:jc w:val="left"/>
        <w:rPr>
          <w:rFonts w:hint="eastAsia"/>
        </w:rPr>
      </w:pPr>
      <w:r>
        <w:rPr>
          <w:rFonts w:hint="eastAsia"/>
        </w:rPr>
        <w:t>Weakness in faith's fabric is repaired.</w:t>
      </w:r>
    </w:p>
    <w:p w14:paraId="157E52E8">
      <w:pPr>
        <w:spacing w:after="289" w:line="259" w:lineRule="auto"/>
        <w:ind w:left="0" w:firstLine="0"/>
        <w:jc w:val="left"/>
        <w:rPr>
          <w:rFonts w:hint="eastAsia"/>
        </w:rPr>
      </w:pPr>
      <w:r>
        <w:rPr>
          <w:rFonts w:hint="eastAsia"/>
        </w:rPr>
        <w:t>信心结构中的软弱被修复。</w:t>
      </w:r>
    </w:p>
    <w:p w14:paraId="7D2999A7">
      <w:pPr>
        <w:spacing w:after="289" w:line="259" w:lineRule="auto"/>
        <w:ind w:left="0" w:firstLine="0"/>
        <w:jc w:val="left"/>
        <w:rPr>
          <w:rFonts w:hint="eastAsia"/>
        </w:rPr>
      </w:pPr>
      <w:r>
        <w:rPr>
          <w:rFonts w:hint="eastAsia"/>
        </w:rPr>
        <w:t>Secret foes are dragged to light and slain.</w:t>
      </w:r>
    </w:p>
    <w:p w14:paraId="4A71FF01">
      <w:pPr>
        <w:spacing w:after="289" w:line="259" w:lineRule="auto"/>
        <w:ind w:left="0" w:firstLine="0"/>
        <w:jc w:val="left"/>
        <w:rPr>
          <w:rFonts w:hint="eastAsia"/>
        </w:rPr>
      </w:pPr>
      <w:r>
        <w:rPr>
          <w:rFonts w:hint="eastAsia"/>
        </w:rPr>
        <w:t>隐藏的仇敌被拖到光下并被杀死。</w:t>
      </w:r>
    </w:p>
    <w:p w14:paraId="6011D640">
      <w:pPr>
        <w:spacing w:after="289" w:line="259" w:lineRule="auto"/>
        <w:ind w:left="0" w:firstLine="0"/>
        <w:jc w:val="left"/>
        <w:rPr>
          <w:rFonts w:hint="eastAsia"/>
        </w:rPr>
      </w:pPr>
      <w:r>
        <w:rPr>
          <w:rFonts w:hint="eastAsia"/>
        </w:rPr>
        <w:t>Prayer and dependence and matured experience gain power.</w:t>
      </w:r>
    </w:p>
    <w:p w14:paraId="46C8FEC0">
      <w:pPr>
        <w:spacing w:after="289" w:line="259" w:lineRule="auto"/>
        <w:ind w:left="0" w:firstLine="0"/>
        <w:jc w:val="left"/>
        <w:rPr>
          <w:rFonts w:hint="eastAsia"/>
        </w:rPr>
      </w:pPr>
      <w:r>
        <w:rPr>
          <w:rFonts w:hint="eastAsia"/>
        </w:rPr>
        <w:t>祷告、倚靠和成熟的经历获得力量。</w:t>
      </w:r>
    </w:p>
    <w:p w14:paraId="1E1311BE">
      <w:pPr>
        <w:spacing w:after="289" w:line="259" w:lineRule="auto"/>
        <w:ind w:left="0" w:firstLine="0"/>
        <w:jc w:val="left"/>
        <w:rPr>
          <w:rFonts w:hint="eastAsia"/>
        </w:rPr>
      </w:pPr>
      <w:r>
        <w:rPr>
          <w:rFonts w:hint="eastAsia"/>
        </w:rPr>
        <w:t>Fruits of righteousness are ripened.</w:t>
      </w:r>
    </w:p>
    <w:p w14:paraId="667D5B7E">
      <w:pPr>
        <w:spacing w:after="289" w:line="259" w:lineRule="auto"/>
        <w:ind w:left="0" w:firstLine="0"/>
        <w:jc w:val="left"/>
        <w:rPr>
          <w:rFonts w:hint="eastAsia"/>
        </w:rPr>
      </w:pPr>
      <w:r>
        <w:rPr>
          <w:rFonts w:hint="eastAsia"/>
        </w:rPr>
        <w:t>公义的果子成熟了。</w:t>
      </w:r>
    </w:p>
    <w:p w14:paraId="7E621A42">
      <w:pPr>
        <w:spacing w:after="289" w:line="259" w:lineRule="auto"/>
        <w:ind w:left="0" w:firstLine="0"/>
        <w:jc w:val="left"/>
        <w:rPr>
          <w:rFonts w:hint="eastAsia"/>
        </w:rPr>
      </w:pPr>
      <w:r>
        <w:rPr>
          <w:rFonts w:hint="eastAsia"/>
        </w:rPr>
        <w:t>A shaken tree takes deeper root.</w:t>
      </w:r>
    </w:p>
    <w:p w14:paraId="77B6D5B9">
      <w:pPr>
        <w:spacing w:after="289" w:line="259" w:lineRule="auto"/>
        <w:ind w:left="0" w:firstLine="0"/>
        <w:jc w:val="left"/>
        <w:rPr>
          <w:rFonts w:hint="eastAsia"/>
        </w:rPr>
      </w:pPr>
      <w:r>
        <w:rPr>
          <w:rFonts w:hint="eastAsia"/>
        </w:rPr>
        <w:t>一棵被摇动的树扎下更深的根。</w:t>
      </w:r>
    </w:p>
    <w:p w14:paraId="4158B67F">
      <w:pPr>
        <w:spacing w:after="289" w:line="259" w:lineRule="auto"/>
        <w:ind w:left="0" w:firstLine="0"/>
        <w:jc w:val="left"/>
        <w:rPr>
          <w:rFonts w:hint="eastAsia"/>
        </w:rPr>
      </w:pPr>
    </w:p>
    <w:p w14:paraId="67025317">
      <w:pPr>
        <w:spacing w:after="289" w:line="259" w:lineRule="auto"/>
        <w:ind w:left="0" w:firstLine="0"/>
        <w:jc w:val="left"/>
        <w:rPr>
          <w:rFonts w:hint="eastAsia"/>
        </w:rPr>
      </w:pPr>
      <w:r>
        <w:rPr>
          <w:rFonts w:hint="eastAsia"/>
        </w:rPr>
        <w:t>To effect this, tokens of God's presence are withdrawn.</w:t>
      </w:r>
    </w:p>
    <w:p w14:paraId="0C14C4A6">
      <w:pPr>
        <w:spacing w:after="289" w:line="259" w:lineRule="auto"/>
        <w:ind w:left="0" w:firstLine="0"/>
        <w:jc w:val="left"/>
        <w:rPr>
          <w:rFonts w:hint="eastAsia"/>
        </w:rPr>
      </w:pPr>
      <w:r>
        <w:rPr>
          <w:rFonts w:hint="eastAsia"/>
        </w:rPr>
        <w:t>为要成就此事，神同在的凭据被收回。</w:t>
      </w:r>
    </w:p>
    <w:p w14:paraId="43E21714">
      <w:pPr>
        <w:spacing w:after="289" w:line="259" w:lineRule="auto"/>
        <w:ind w:left="0" w:firstLine="0"/>
        <w:jc w:val="left"/>
        <w:rPr>
          <w:rFonts w:hint="eastAsia"/>
        </w:rPr>
      </w:pPr>
      <w:r>
        <w:rPr>
          <w:rFonts w:hint="eastAsia"/>
        </w:rPr>
        <w:t>The much loved smile smiles not.</w:t>
      </w:r>
    </w:p>
    <w:p w14:paraId="7CA8F051">
      <w:pPr>
        <w:spacing w:after="289" w:line="259" w:lineRule="auto"/>
        <w:ind w:left="0" w:firstLine="0"/>
        <w:jc w:val="left"/>
        <w:rPr>
          <w:rFonts w:hint="eastAsia"/>
        </w:rPr>
      </w:pPr>
      <w:r>
        <w:rPr>
          <w:rFonts w:hint="eastAsia"/>
        </w:rPr>
        <w:t>那深爱的微笑不再微笑。</w:t>
      </w:r>
    </w:p>
    <w:p w14:paraId="086B307C">
      <w:pPr>
        <w:spacing w:after="289" w:line="259" w:lineRule="auto"/>
        <w:ind w:left="0" w:firstLine="0"/>
        <w:jc w:val="left"/>
        <w:rPr>
          <w:rFonts w:hint="eastAsia"/>
        </w:rPr>
      </w:pPr>
      <w:r>
        <w:rPr>
          <w:rFonts w:hint="eastAsia"/>
        </w:rPr>
        <w:t>The tender whispers are no longer heard.</w:t>
      </w:r>
    </w:p>
    <w:p w14:paraId="3EF2E578">
      <w:pPr>
        <w:spacing w:after="289" w:line="259" w:lineRule="auto"/>
        <w:ind w:left="0" w:firstLine="0"/>
        <w:jc w:val="left"/>
        <w:rPr>
          <w:rFonts w:hint="eastAsia"/>
        </w:rPr>
      </w:pPr>
      <w:r>
        <w:rPr>
          <w:rFonts w:hint="eastAsia"/>
        </w:rPr>
        <w:t>温柔的细语再也听不见。</w:t>
      </w:r>
    </w:p>
    <w:p w14:paraId="7E56CE84">
      <w:pPr>
        <w:spacing w:after="289" w:line="259" w:lineRule="auto"/>
        <w:ind w:left="0" w:firstLine="0"/>
        <w:jc w:val="left"/>
        <w:rPr>
          <w:rFonts w:hint="eastAsia"/>
        </w:rPr>
      </w:pPr>
      <w:r>
        <w:rPr>
          <w:rFonts w:hint="eastAsia"/>
        </w:rPr>
        <w:t>Precious communion fails to cheer.</w:t>
      </w:r>
    </w:p>
    <w:p w14:paraId="704DBC50">
      <w:pPr>
        <w:spacing w:after="289" w:line="259" w:lineRule="auto"/>
        <w:ind w:left="0" w:firstLine="0"/>
        <w:jc w:val="left"/>
        <w:rPr>
          <w:rFonts w:hint="eastAsia"/>
        </w:rPr>
      </w:pPr>
      <w:r>
        <w:rPr>
          <w:rFonts w:hint="eastAsia"/>
        </w:rPr>
        <w:t>宝贵的交通无法使人振奋。</w:t>
      </w:r>
    </w:p>
    <w:p w14:paraId="65EB58B6">
      <w:pPr>
        <w:spacing w:after="289" w:line="259" w:lineRule="auto"/>
        <w:ind w:left="0" w:firstLine="0"/>
        <w:jc w:val="left"/>
        <w:rPr>
          <w:rFonts w:hint="eastAsia"/>
        </w:rPr>
      </w:pPr>
      <w:r>
        <w:rPr>
          <w:rFonts w:hint="eastAsia"/>
        </w:rPr>
        <w:t>The sighing spirit mourns desertion.</w:t>
      </w:r>
    </w:p>
    <w:p w14:paraId="261B2270">
      <w:pPr>
        <w:spacing w:after="289" w:line="259" w:lineRule="auto"/>
        <w:ind w:left="0" w:firstLine="0"/>
        <w:jc w:val="left"/>
        <w:rPr>
          <w:rFonts w:hint="eastAsia"/>
        </w:rPr>
      </w:pPr>
      <w:r>
        <w:rPr>
          <w:rFonts w:hint="eastAsia"/>
        </w:rPr>
        <w:t>叹息的灵为被离弃而哀悼。</w:t>
      </w:r>
    </w:p>
    <w:p w14:paraId="1BE39FC2">
      <w:pPr>
        <w:spacing w:after="289" w:line="259" w:lineRule="auto"/>
        <w:ind w:left="0" w:firstLine="0"/>
        <w:jc w:val="left"/>
        <w:rPr>
          <w:rFonts w:hint="eastAsia"/>
        </w:rPr>
      </w:pPr>
      <w:r>
        <w:rPr>
          <w:rFonts w:hint="eastAsia"/>
        </w:rPr>
        <w:t>It is as a forsaken dwelling.</w:t>
      </w:r>
    </w:p>
    <w:p w14:paraId="4EFEB8EA">
      <w:pPr>
        <w:spacing w:after="289" w:line="259" w:lineRule="auto"/>
        <w:ind w:left="0" w:firstLine="0"/>
        <w:jc w:val="left"/>
        <w:rPr>
          <w:rFonts w:hint="eastAsia"/>
        </w:rPr>
      </w:pPr>
      <w:r>
        <w:rPr>
          <w:rFonts w:hint="eastAsia"/>
        </w:rPr>
        <w:t>它就像一个被遗弃的住所。</w:t>
      </w:r>
    </w:p>
    <w:p w14:paraId="41B033AE">
      <w:pPr>
        <w:spacing w:after="289" w:line="259" w:lineRule="auto"/>
        <w:ind w:left="0" w:firstLine="0"/>
        <w:jc w:val="left"/>
        <w:rPr>
          <w:rFonts w:hint="eastAsia"/>
        </w:rPr>
      </w:pPr>
      <w:r>
        <w:rPr>
          <w:rFonts w:hint="eastAsia"/>
        </w:rPr>
        <w:t>No ray of love illumines the surrounding darkness.</w:t>
      </w:r>
    </w:p>
    <w:p w14:paraId="06A4A51D">
      <w:pPr>
        <w:spacing w:after="289" w:line="259" w:lineRule="auto"/>
        <w:ind w:left="0" w:firstLine="0"/>
        <w:jc w:val="left"/>
        <w:rPr>
          <w:rFonts w:hint="eastAsia"/>
        </w:rPr>
      </w:pPr>
      <w:r>
        <w:rPr>
          <w:rFonts w:hint="eastAsia"/>
        </w:rPr>
        <w:t>没有一丝爱的光芒照亮周围的黑暗。</w:t>
      </w:r>
    </w:p>
    <w:p w14:paraId="77A13AC4">
      <w:pPr>
        <w:spacing w:after="289" w:line="259" w:lineRule="auto"/>
        <w:ind w:left="0" w:firstLine="0"/>
        <w:jc w:val="left"/>
        <w:rPr>
          <w:rFonts w:hint="eastAsia"/>
        </w:rPr>
      </w:pPr>
      <w:r>
        <w:rPr>
          <w:rFonts w:hint="eastAsia"/>
        </w:rPr>
        <w:t>Fears whisper, 'God is forever gone.'</w:t>
      </w:r>
    </w:p>
    <w:p w14:paraId="46FD1AAF">
      <w:pPr>
        <w:spacing w:after="289" w:line="259" w:lineRule="auto"/>
        <w:ind w:left="0" w:firstLine="0"/>
        <w:jc w:val="left"/>
        <w:rPr>
          <w:rFonts w:hint="eastAsia"/>
        </w:rPr>
      </w:pPr>
      <w:r>
        <w:rPr>
          <w:rFonts w:hint="eastAsia"/>
        </w:rPr>
        <w:t>恐惧低语，‘神永远地走了。’</w:t>
      </w:r>
    </w:p>
    <w:p w14:paraId="1594F4DF">
      <w:pPr>
        <w:spacing w:after="289" w:line="259" w:lineRule="auto"/>
        <w:ind w:left="0" w:firstLine="0"/>
        <w:jc w:val="left"/>
        <w:rPr>
          <w:rFonts w:hint="eastAsia"/>
        </w:rPr>
      </w:pPr>
      <w:r>
        <w:rPr>
          <w:rFonts w:hint="eastAsia"/>
        </w:rPr>
        <w:t>Dreary days drag on their dreary length.</w:t>
      </w:r>
    </w:p>
    <w:p w14:paraId="114A4923">
      <w:pPr>
        <w:spacing w:after="289" w:line="259" w:lineRule="auto"/>
        <w:ind w:left="0" w:firstLine="0"/>
        <w:jc w:val="left"/>
        <w:rPr>
          <w:rFonts w:hint="eastAsia"/>
        </w:rPr>
      </w:pPr>
      <w:r>
        <w:rPr>
          <w:rFonts w:hint="eastAsia"/>
        </w:rPr>
        <w:t>沉闷的日子拖着它们沉闷的长度。</w:t>
      </w:r>
    </w:p>
    <w:p w14:paraId="4FEE3BD0">
      <w:pPr>
        <w:spacing w:after="289" w:line="259" w:lineRule="auto"/>
        <w:ind w:left="0" w:firstLine="0"/>
        <w:jc w:val="left"/>
        <w:rPr>
          <w:rFonts w:hint="eastAsia"/>
        </w:rPr>
      </w:pPr>
      <w:r>
        <w:rPr>
          <w:rFonts w:hint="eastAsia"/>
        </w:rPr>
        <w:t>In the morning there is the wail, "How long?"</w:t>
      </w:r>
    </w:p>
    <w:p w14:paraId="662A3DE6">
      <w:pPr>
        <w:spacing w:after="289" w:line="259" w:lineRule="auto"/>
        <w:ind w:left="0" w:firstLine="0"/>
        <w:jc w:val="left"/>
        <w:rPr>
          <w:rFonts w:hint="eastAsia"/>
        </w:rPr>
      </w:pPr>
      <w:r>
        <w:rPr>
          <w:rFonts w:hint="eastAsia"/>
        </w:rPr>
        <w:t>早晨有哀号，“要到几时呢？”</w:t>
      </w:r>
    </w:p>
    <w:p w14:paraId="3A306BEE">
      <w:pPr>
        <w:spacing w:after="289" w:line="259" w:lineRule="auto"/>
        <w:ind w:left="0" w:firstLine="0"/>
        <w:jc w:val="left"/>
        <w:rPr>
          <w:rFonts w:hint="eastAsia"/>
        </w:rPr>
      </w:pPr>
      <w:r>
        <w:rPr>
          <w:rFonts w:hint="eastAsia"/>
        </w:rPr>
        <w:t>In the evening it is still, "How long?"</w:t>
      </w:r>
    </w:p>
    <w:p w14:paraId="4BCB5593">
      <w:pPr>
        <w:spacing w:after="289" w:line="259" w:lineRule="auto"/>
        <w:ind w:left="0" w:firstLine="0"/>
        <w:jc w:val="left"/>
        <w:rPr>
          <w:rFonts w:hint="eastAsia"/>
        </w:rPr>
      </w:pPr>
      <w:r>
        <w:rPr>
          <w:rFonts w:hint="eastAsia"/>
        </w:rPr>
        <w:t>晚上仍然是，“要到几时呢？”</w:t>
      </w:r>
    </w:p>
    <w:p w14:paraId="03FF4886">
      <w:pPr>
        <w:spacing w:after="289" w:line="259" w:lineRule="auto"/>
        <w:ind w:left="0" w:firstLine="0"/>
        <w:jc w:val="left"/>
        <w:rPr>
          <w:rFonts w:hint="eastAsia"/>
        </w:rPr>
      </w:pPr>
      <w:r>
        <w:rPr>
          <w:rFonts w:hint="eastAsia"/>
        </w:rPr>
        <w:t>The soul is much perplexed.</w:t>
      </w:r>
    </w:p>
    <w:p w14:paraId="40C43B8F">
      <w:pPr>
        <w:spacing w:after="289" w:line="259" w:lineRule="auto"/>
        <w:ind w:left="0" w:firstLine="0"/>
        <w:jc w:val="left"/>
        <w:rPr>
          <w:rFonts w:hint="eastAsia"/>
        </w:rPr>
      </w:pPr>
      <w:r>
        <w:rPr>
          <w:rFonts w:hint="eastAsia"/>
        </w:rPr>
        <w:t>灵魂非常困惑。</w:t>
      </w:r>
    </w:p>
    <w:p w14:paraId="47C8DCE5">
      <w:pPr>
        <w:spacing w:after="289" w:line="259" w:lineRule="auto"/>
        <w:ind w:left="0" w:firstLine="0"/>
        <w:jc w:val="left"/>
        <w:rPr>
          <w:rFonts w:hint="eastAsia"/>
        </w:rPr>
      </w:pPr>
      <w:r>
        <w:rPr>
          <w:rFonts w:hint="eastAsia"/>
        </w:rPr>
        <w:t>Harassing doubts intrude.</w:t>
      </w:r>
    </w:p>
    <w:p w14:paraId="5177CC58">
      <w:pPr>
        <w:spacing w:after="289" w:line="259" w:lineRule="auto"/>
        <w:ind w:left="0" w:firstLine="0"/>
        <w:jc w:val="left"/>
        <w:rPr>
          <w:rFonts w:hint="eastAsia"/>
        </w:rPr>
      </w:pPr>
      <w:r>
        <w:rPr>
          <w:rFonts w:hint="eastAsia"/>
        </w:rPr>
        <w:t>恼人的怀疑闯入。</w:t>
      </w:r>
    </w:p>
    <w:p w14:paraId="3499A8B5">
      <w:pPr>
        <w:spacing w:after="289" w:line="259" w:lineRule="auto"/>
        <w:ind w:left="0" w:firstLine="0"/>
        <w:jc w:val="left"/>
        <w:rPr>
          <w:rFonts w:hint="eastAsia"/>
        </w:rPr>
      </w:pPr>
      <w:r>
        <w:rPr>
          <w:rFonts w:hint="eastAsia"/>
        </w:rPr>
        <w:t>Questions arise.</w:t>
      </w:r>
    </w:p>
    <w:p w14:paraId="635D1F82">
      <w:pPr>
        <w:spacing w:after="289" w:line="259" w:lineRule="auto"/>
        <w:ind w:left="0" w:firstLine="0"/>
        <w:jc w:val="left"/>
        <w:rPr>
          <w:rFonts w:hint="eastAsia"/>
        </w:rPr>
      </w:pPr>
      <w:r>
        <w:rPr>
          <w:rFonts w:hint="eastAsia"/>
        </w:rPr>
        <w:t>问题出现。</w:t>
      </w:r>
    </w:p>
    <w:p w14:paraId="3ACE760C">
      <w:pPr>
        <w:spacing w:after="289" w:line="259" w:lineRule="auto"/>
        <w:ind w:left="0" w:firstLine="0"/>
        <w:jc w:val="left"/>
        <w:rPr>
          <w:rFonts w:hint="eastAsia"/>
        </w:rPr>
      </w:pPr>
      <w:r>
        <w:rPr>
          <w:rFonts w:hint="eastAsia"/>
        </w:rPr>
        <w:t>What is the purpose?</w:t>
      </w:r>
    </w:p>
    <w:p w14:paraId="016D1BE5">
      <w:pPr>
        <w:spacing w:after="289" w:line="259" w:lineRule="auto"/>
        <w:ind w:left="0" w:firstLine="0"/>
        <w:jc w:val="left"/>
        <w:rPr>
          <w:rFonts w:hint="eastAsia"/>
        </w:rPr>
      </w:pPr>
      <w:r>
        <w:rPr>
          <w:rFonts w:hint="eastAsia"/>
        </w:rPr>
        <w:t>目的是什么？</w:t>
      </w:r>
    </w:p>
    <w:p w14:paraId="4B118A6B">
      <w:pPr>
        <w:spacing w:after="289" w:line="259" w:lineRule="auto"/>
        <w:ind w:left="0" w:firstLine="0"/>
        <w:jc w:val="left"/>
        <w:rPr>
          <w:rFonts w:hint="eastAsia"/>
        </w:rPr>
      </w:pPr>
      <w:r>
        <w:rPr>
          <w:rFonts w:hint="eastAsia"/>
        </w:rPr>
        <w:t>When will be the end?</w:t>
      </w:r>
    </w:p>
    <w:p w14:paraId="1CED80D9">
      <w:pPr>
        <w:spacing w:after="289" w:line="259" w:lineRule="auto"/>
        <w:ind w:left="0" w:firstLine="0"/>
        <w:jc w:val="left"/>
        <w:rPr>
          <w:rFonts w:hint="eastAsia"/>
        </w:rPr>
      </w:pPr>
      <w:r>
        <w:rPr>
          <w:rFonts w:hint="eastAsia"/>
        </w:rPr>
        <w:t>何时是尽头？</w:t>
      </w:r>
    </w:p>
    <w:p w14:paraId="2F08B4A6">
      <w:pPr>
        <w:spacing w:after="289" w:line="259" w:lineRule="auto"/>
        <w:ind w:left="0" w:firstLine="0"/>
        <w:jc w:val="left"/>
        <w:rPr>
          <w:rFonts w:hint="eastAsia"/>
        </w:rPr>
      </w:pPr>
    </w:p>
    <w:p w14:paraId="04003515">
      <w:pPr>
        <w:spacing w:after="289" w:line="259" w:lineRule="auto"/>
        <w:ind w:left="0" w:firstLine="0"/>
        <w:jc w:val="left"/>
        <w:rPr>
          <w:rFonts w:hint="eastAsia"/>
        </w:rPr>
      </w:pPr>
      <w:r>
        <w:rPr>
          <w:rFonts w:hint="eastAsia"/>
        </w:rPr>
        <w:t>Thus daily sorrow is the daily bread.</w:t>
      </w:r>
    </w:p>
    <w:p w14:paraId="7157D85D">
      <w:pPr>
        <w:spacing w:after="289" w:line="259" w:lineRule="auto"/>
        <w:ind w:left="0" w:firstLine="0"/>
        <w:jc w:val="left"/>
        <w:rPr>
          <w:rFonts w:hint="eastAsia"/>
        </w:rPr>
      </w:pPr>
      <w:r>
        <w:rPr>
          <w:rFonts w:hint="eastAsia"/>
        </w:rPr>
        <w:t>因此每日的忧愁是每日的饮食。</w:t>
      </w:r>
    </w:p>
    <w:p w14:paraId="1260BAFD">
      <w:pPr>
        <w:spacing w:after="289" w:line="259" w:lineRule="auto"/>
        <w:ind w:left="0" w:firstLine="0"/>
        <w:jc w:val="left"/>
        <w:rPr>
          <w:rFonts w:hint="eastAsia"/>
        </w:rPr>
      </w:pPr>
      <w:r>
        <w:rPr>
          <w:rFonts w:hint="eastAsia"/>
        </w:rPr>
        <w:t>Thus grief and heaviness pervade the day.</w:t>
      </w:r>
    </w:p>
    <w:p w14:paraId="7C47D377">
      <w:pPr>
        <w:spacing w:after="289" w:line="259" w:lineRule="auto"/>
        <w:ind w:left="0" w:firstLine="0"/>
        <w:jc w:val="left"/>
        <w:rPr>
          <w:rFonts w:hint="eastAsia"/>
        </w:rPr>
      </w:pPr>
      <w:r>
        <w:rPr>
          <w:rFonts w:hint="eastAsia"/>
        </w:rPr>
        <w:t>因此悲伤和沉重弥漫整日。</w:t>
      </w:r>
    </w:p>
    <w:p w14:paraId="65672194">
      <w:pPr>
        <w:spacing w:after="289" w:line="259" w:lineRule="auto"/>
        <w:ind w:left="0" w:firstLine="0"/>
        <w:jc w:val="left"/>
        <w:rPr>
          <w:rFonts w:hint="eastAsia"/>
        </w:rPr>
      </w:pPr>
      <w:r>
        <w:rPr>
          <w:rFonts w:hint="eastAsia"/>
        </w:rPr>
        <w:t>The cry is often repeated, "How long? how long?"</w:t>
      </w:r>
    </w:p>
    <w:p w14:paraId="014B230D">
      <w:pPr>
        <w:spacing w:after="289" w:line="259" w:lineRule="auto"/>
        <w:ind w:left="0" w:firstLine="0"/>
        <w:jc w:val="left"/>
        <w:rPr>
          <w:rFonts w:hint="eastAsia"/>
        </w:rPr>
      </w:pPr>
      <w:r>
        <w:rPr>
          <w:rFonts w:hint="eastAsia"/>
        </w:rPr>
        <w:t>那呼喊常常重复，“要到几时？要到几时？”</w:t>
      </w:r>
    </w:p>
    <w:p w14:paraId="548E792D">
      <w:pPr>
        <w:spacing w:after="289" w:line="259" w:lineRule="auto"/>
        <w:ind w:left="0" w:firstLine="0"/>
        <w:jc w:val="left"/>
        <w:rPr>
          <w:rFonts w:hint="eastAsia"/>
        </w:rPr>
      </w:pPr>
      <w:r>
        <w:rPr>
          <w:rFonts w:hint="eastAsia"/>
        </w:rPr>
        <w:t>Affliction deepens because the enemy appears to triumph.</w:t>
      </w:r>
    </w:p>
    <w:p w14:paraId="4A45B5E9">
      <w:pPr>
        <w:spacing w:after="289" w:line="259" w:lineRule="auto"/>
        <w:ind w:left="0" w:firstLine="0"/>
        <w:jc w:val="left"/>
        <w:rPr>
          <w:rFonts w:hint="eastAsia"/>
        </w:rPr>
      </w:pPr>
      <w:r>
        <w:rPr>
          <w:rFonts w:hint="eastAsia"/>
        </w:rPr>
        <w:t>苦难加深，因为仇敌似乎得胜。</w:t>
      </w:r>
    </w:p>
    <w:p w14:paraId="68C0E843">
      <w:pPr>
        <w:spacing w:after="289" w:line="259" w:lineRule="auto"/>
        <w:ind w:left="0" w:firstLine="0"/>
        <w:jc w:val="left"/>
        <w:rPr>
          <w:rFonts w:hint="eastAsia"/>
        </w:rPr>
      </w:pPr>
      <w:r>
        <w:rPr>
          <w:rFonts w:hint="eastAsia"/>
        </w:rPr>
        <w:t>It is his joy when saints are sad.</w:t>
      </w:r>
    </w:p>
    <w:p w14:paraId="59935B2C">
      <w:pPr>
        <w:spacing w:after="289" w:line="259" w:lineRule="auto"/>
        <w:ind w:left="0" w:firstLine="0"/>
        <w:jc w:val="left"/>
        <w:rPr>
          <w:rFonts w:hint="eastAsia"/>
        </w:rPr>
      </w:pPr>
      <w:r>
        <w:rPr>
          <w:rFonts w:hint="eastAsia"/>
        </w:rPr>
        <w:t>当圣徒悲伤时，是他的喜乐。</w:t>
      </w:r>
    </w:p>
    <w:p w14:paraId="23828711">
      <w:pPr>
        <w:spacing w:after="289" w:line="259" w:lineRule="auto"/>
        <w:ind w:left="0" w:firstLine="0"/>
        <w:jc w:val="left"/>
        <w:rPr>
          <w:rFonts w:hint="eastAsia"/>
        </w:rPr>
      </w:pPr>
      <w:r>
        <w:rPr>
          <w:rFonts w:hint="eastAsia"/>
        </w:rPr>
        <w:t>He rears his head when they lie low; his cause is crowned when adversity fills their cup.</w:t>
      </w:r>
    </w:p>
    <w:p w14:paraId="5F290167">
      <w:pPr>
        <w:spacing w:after="289" w:line="259" w:lineRule="auto"/>
        <w:ind w:left="0" w:firstLine="0"/>
        <w:jc w:val="left"/>
        <w:rPr>
          <w:rFonts w:hint="eastAsia"/>
        </w:rPr>
      </w:pPr>
      <w:r>
        <w:rPr>
          <w:rFonts w:hint="eastAsia"/>
        </w:rPr>
        <w:t>当他们低落时，他昂起头；当逆境充满他们的杯时，他的事业就得冠冕。</w:t>
      </w:r>
    </w:p>
    <w:p w14:paraId="77418BD6">
      <w:pPr>
        <w:spacing w:after="289" w:line="259" w:lineRule="auto"/>
        <w:ind w:left="0" w:firstLine="0"/>
        <w:jc w:val="left"/>
        <w:rPr>
          <w:rFonts w:hint="eastAsia"/>
        </w:rPr>
      </w:pPr>
      <w:r>
        <w:rPr>
          <w:rFonts w:hint="eastAsia"/>
        </w:rPr>
        <w:t>This knowledge aggravates their misery.</w:t>
      </w:r>
    </w:p>
    <w:p w14:paraId="3E24001B">
      <w:pPr>
        <w:spacing w:after="289" w:line="259" w:lineRule="auto"/>
        <w:ind w:left="0" w:firstLine="0"/>
        <w:jc w:val="left"/>
        <w:rPr>
          <w:rFonts w:hint="eastAsia"/>
        </w:rPr>
      </w:pPr>
      <w:r>
        <w:rPr>
          <w:rFonts w:hint="eastAsia"/>
        </w:rPr>
        <w:t>这认知加剧了他们的痛苦。</w:t>
      </w:r>
    </w:p>
    <w:p w14:paraId="1D7C9DAA">
      <w:pPr>
        <w:spacing w:after="289" w:line="259" w:lineRule="auto"/>
        <w:ind w:left="0" w:firstLine="0"/>
        <w:jc w:val="left"/>
        <w:rPr>
          <w:rFonts w:hint="eastAsia"/>
        </w:rPr>
      </w:pPr>
      <w:r>
        <w:rPr>
          <w:rFonts w:hint="eastAsia"/>
        </w:rPr>
        <w:t>The cry continues, "How long! how long?"</w:t>
      </w:r>
    </w:p>
    <w:p w14:paraId="7E46F472">
      <w:pPr>
        <w:spacing w:after="289" w:line="259" w:lineRule="auto"/>
        <w:ind w:left="0" w:firstLine="0"/>
        <w:jc w:val="left"/>
        <w:rPr>
          <w:rFonts w:hint="eastAsia"/>
        </w:rPr>
      </w:pPr>
      <w:r>
        <w:rPr>
          <w:rFonts w:hint="eastAsia"/>
        </w:rPr>
        <w:t>呼喊继续着，“要到几时！要到几时？”</w:t>
      </w:r>
    </w:p>
    <w:p w14:paraId="4DF6A957">
      <w:pPr>
        <w:spacing w:after="289" w:line="259" w:lineRule="auto"/>
        <w:ind w:left="0" w:firstLine="0"/>
        <w:jc w:val="left"/>
        <w:rPr>
          <w:rFonts w:hint="eastAsia"/>
        </w:rPr>
      </w:pPr>
      <w:r>
        <w:rPr>
          <w:rFonts w:hint="eastAsia"/>
        </w:rPr>
        <w:t>David is here.</w:t>
      </w:r>
    </w:p>
    <w:p w14:paraId="53C8B973">
      <w:pPr>
        <w:spacing w:after="289" w:line="259" w:lineRule="auto"/>
        <w:ind w:left="0" w:firstLine="0"/>
        <w:jc w:val="left"/>
        <w:rPr>
          <w:rFonts w:hint="eastAsia"/>
        </w:rPr>
      </w:pPr>
      <w:r>
        <w:rPr>
          <w:rFonts w:hint="eastAsia"/>
        </w:rPr>
        <w:t>大卫在此。</w:t>
      </w:r>
    </w:p>
    <w:p w14:paraId="6A9F068C">
      <w:pPr>
        <w:spacing w:after="289" w:line="259" w:lineRule="auto"/>
        <w:ind w:left="0" w:firstLine="0"/>
        <w:jc w:val="left"/>
        <w:rPr>
          <w:rFonts w:hint="eastAsia"/>
        </w:rPr>
      </w:pPr>
      <w:r>
        <w:rPr>
          <w:rFonts w:hint="eastAsia"/>
        </w:rPr>
        <w:t>This is a path which his feet often trod.</w:t>
      </w:r>
    </w:p>
    <w:p w14:paraId="309726E3">
      <w:pPr>
        <w:spacing w:after="289" w:line="259" w:lineRule="auto"/>
        <w:ind w:left="0" w:firstLine="0"/>
        <w:jc w:val="left"/>
        <w:rPr>
          <w:rFonts w:hint="eastAsia"/>
        </w:rPr>
      </w:pPr>
      <w:r>
        <w:rPr>
          <w:rFonts w:hint="eastAsia"/>
        </w:rPr>
        <w:t>这是他的脚常走的路。</w:t>
      </w:r>
    </w:p>
    <w:p w14:paraId="2ACEB332">
      <w:pPr>
        <w:spacing w:after="289" w:line="259" w:lineRule="auto"/>
        <w:ind w:left="0" w:firstLine="0"/>
        <w:jc w:val="left"/>
        <w:rPr>
          <w:rFonts w:hint="eastAsia"/>
        </w:rPr>
      </w:pPr>
      <w:r>
        <w:rPr>
          <w:rFonts w:hint="eastAsia"/>
        </w:rPr>
        <w:t>Each child of God is here.</w:t>
      </w:r>
    </w:p>
    <w:p w14:paraId="3328087C">
      <w:pPr>
        <w:spacing w:after="289" w:line="259" w:lineRule="auto"/>
        <w:ind w:left="0" w:firstLine="0"/>
        <w:jc w:val="left"/>
        <w:rPr>
          <w:rFonts w:hint="eastAsia"/>
        </w:rPr>
      </w:pPr>
      <w:r>
        <w:rPr>
          <w:rFonts w:hint="eastAsia"/>
        </w:rPr>
        <w:t>神的每个儿女都在此。</w:t>
      </w:r>
    </w:p>
    <w:p w14:paraId="4558AB53">
      <w:pPr>
        <w:spacing w:after="289" w:line="259" w:lineRule="auto"/>
        <w:ind w:left="0" w:firstLine="0"/>
        <w:jc w:val="left"/>
        <w:rPr>
          <w:rFonts w:hint="eastAsia"/>
        </w:rPr>
      </w:pPr>
      <w:r>
        <w:rPr>
          <w:rFonts w:hint="eastAsia"/>
        </w:rPr>
        <w:t>In this darkness they often walk.</w:t>
      </w:r>
    </w:p>
    <w:p w14:paraId="70F6D3F0">
      <w:pPr>
        <w:spacing w:after="289" w:line="259" w:lineRule="auto"/>
        <w:ind w:left="0" w:firstLine="0"/>
        <w:jc w:val="left"/>
        <w:rPr>
          <w:rFonts w:hint="eastAsia"/>
        </w:rPr>
      </w:pPr>
      <w:r>
        <w:rPr>
          <w:rFonts w:hint="eastAsia"/>
        </w:rPr>
        <w:t>他们常在这黑暗中行走。</w:t>
      </w:r>
    </w:p>
    <w:p w14:paraId="19F787DB">
      <w:pPr>
        <w:spacing w:after="289" w:line="259" w:lineRule="auto"/>
        <w:ind w:left="0" w:firstLine="0"/>
        <w:jc w:val="left"/>
        <w:rPr>
          <w:rFonts w:hint="eastAsia"/>
        </w:rPr>
      </w:pPr>
      <w:r>
        <w:rPr>
          <w:rFonts w:hint="eastAsia"/>
        </w:rPr>
        <w:t>But above all, the Man of Sorrows is here too.</w:t>
      </w:r>
    </w:p>
    <w:p w14:paraId="1860A459">
      <w:pPr>
        <w:spacing w:after="289" w:line="259" w:lineRule="auto"/>
        <w:ind w:left="0" w:firstLine="0"/>
        <w:jc w:val="left"/>
        <w:rPr>
          <w:rFonts w:hint="eastAsia"/>
        </w:rPr>
      </w:pPr>
      <w:r>
        <w:rPr>
          <w:rFonts w:hint="eastAsia"/>
        </w:rPr>
        <w:t>但最重要的是，那位忧患之子也在此。</w:t>
      </w:r>
    </w:p>
    <w:p w14:paraId="0A24993C">
      <w:pPr>
        <w:spacing w:after="289" w:line="259" w:lineRule="auto"/>
        <w:ind w:left="0" w:firstLine="0"/>
        <w:jc w:val="left"/>
        <w:rPr>
          <w:rFonts w:hint="eastAsia"/>
        </w:rPr>
      </w:pPr>
      <w:r>
        <w:rPr>
          <w:rFonts w:hint="eastAsia"/>
        </w:rPr>
        <w:t>There is no cup of anguish which His lips tasted not.</w:t>
      </w:r>
    </w:p>
    <w:p w14:paraId="04377686">
      <w:pPr>
        <w:spacing w:after="289" w:line="259" w:lineRule="auto"/>
        <w:ind w:left="0" w:firstLine="0"/>
        <w:jc w:val="left"/>
        <w:rPr>
          <w:rFonts w:hint="eastAsia"/>
        </w:rPr>
      </w:pPr>
      <w:r>
        <w:rPr>
          <w:rFonts w:hint="eastAsia"/>
        </w:rPr>
        <w:t>没有一杯苦杯是祂的嘴唇未曾尝过的。</w:t>
      </w:r>
    </w:p>
    <w:p w14:paraId="5C17BB8B">
      <w:pPr>
        <w:spacing w:after="289" w:line="259" w:lineRule="auto"/>
        <w:ind w:left="0" w:firstLine="0"/>
        <w:jc w:val="left"/>
        <w:rPr>
          <w:rFonts w:hint="eastAsia"/>
        </w:rPr>
      </w:pPr>
      <w:r>
        <w:rPr>
          <w:rFonts w:hint="eastAsia"/>
        </w:rPr>
        <w:t>These words anticipate the bitter cry, "My God, my God! why have You forsaken Me?"</w:t>
      </w:r>
    </w:p>
    <w:p w14:paraId="4051C21F">
      <w:pPr>
        <w:spacing w:after="289" w:line="259" w:lineRule="auto"/>
        <w:ind w:left="0" w:firstLine="0"/>
        <w:jc w:val="left"/>
        <w:rPr>
          <w:rFonts w:hint="eastAsia"/>
        </w:rPr>
      </w:pPr>
      <w:r>
        <w:rPr>
          <w:rFonts w:hint="eastAsia"/>
        </w:rPr>
        <w:t>这些话预示了那痛苦的呼喊，“我的神，我的神！为什么离弃我？”</w:t>
      </w:r>
    </w:p>
    <w:p w14:paraId="5BA88439">
      <w:pPr>
        <w:spacing w:after="289" w:line="259" w:lineRule="auto"/>
        <w:ind w:left="0" w:firstLine="0"/>
        <w:jc w:val="left"/>
        <w:rPr>
          <w:rFonts w:hint="eastAsia"/>
        </w:rPr>
      </w:pPr>
    </w:p>
    <w:p w14:paraId="26602C2D">
      <w:pPr>
        <w:spacing w:after="289" w:line="259" w:lineRule="auto"/>
        <w:ind w:left="0" w:firstLine="0"/>
        <w:jc w:val="left"/>
        <w:rPr>
          <w:rFonts w:hint="eastAsia"/>
        </w:rPr>
      </w:pPr>
      <w:r>
        <w:rPr>
          <w:rFonts w:hint="eastAsia"/>
        </w:rPr>
        <w:t>3."Consider and hear me, O Lord my God; give light to my eyes, lest I sleep the sleep of death."</w:t>
      </w:r>
    </w:p>
    <w:p w14:paraId="0E7E5200">
      <w:pPr>
        <w:spacing w:after="289" w:line="259" w:lineRule="auto"/>
        <w:ind w:left="0" w:firstLine="0"/>
        <w:jc w:val="left"/>
        <w:rPr>
          <w:rFonts w:hint="eastAsia"/>
        </w:rPr>
      </w:pPr>
      <w:r>
        <w:rPr>
          <w:rFonts w:hint="eastAsia"/>
        </w:rPr>
        <w:t>3.上主我的神啊，求祢看顾我，听我；求祢使我的眼睛明亮，免得我睡了死觉。</w:t>
      </w:r>
    </w:p>
    <w:p w14:paraId="5717F159">
      <w:pPr>
        <w:spacing w:after="289" w:line="259" w:lineRule="auto"/>
        <w:ind w:left="0" w:firstLine="0"/>
        <w:jc w:val="left"/>
        <w:rPr>
          <w:rFonts w:hint="eastAsia"/>
        </w:rPr>
      </w:pPr>
      <w:r>
        <w:rPr>
          <w:rFonts w:hint="eastAsia"/>
        </w:rPr>
        <w:t>In every state faith has its sure employ.</w:t>
      </w:r>
    </w:p>
    <w:p w14:paraId="7BC52918">
      <w:pPr>
        <w:spacing w:after="289" w:line="259" w:lineRule="auto"/>
        <w:ind w:left="0" w:firstLine="0"/>
        <w:jc w:val="left"/>
        <w:rPr>
          <w:rFonts w:hint="eastAsia"/>
        </w:rPr>
      </w:pPr>
      <w:r>
        <w:rPr>
          <w:rFonts w:hint="eastAsia"/>
        </w:rPr>
        <w:t>在每种状态下，信心都有其确定的功用。</w:t>
      </w:r>
    </w:p>
    <w:p w14:paraId="414A878D">
      <w:pPr>
        <w:spacing w:after="289" w:line="259" w:lineRule="auto"/>
        <w:ind w:left="0" w:firstLine="0"/>
        <w:jc w:val="left"/>
        <w:rPr>
          <w:rFonts w:hint="eastAsia"/>
        </w:rPr>
      </w:pPr>
      <w:r>
        <w:rPr>
          <w:rFonts w:hint="eastAsia"/>
        </w:rPr>
        <w:t>In darkest night, amid the howling storm, in dreariest solitude, in racking pains, from the whale's belly, in the battlefield, when the foes rush with overwhelming might, when hope seems hopeless, when all remedy is fled, when heaven seems closed, in agonies of death, in jaws of hell, it prays.</w:t>
      </w:r>
    </w:p>
    <w:p w14:paraId="00EE2F89">
      <w:pPr>
        <w:spacing w:after="289" w:line="259" w:lineRule="auto"/>
        <w:ind w:left="0" w:firstLine="0"/>
        <w:jc w:val="left"/>
        <w:rPr>
          <w:rFonts w:hint="eastAsia"/>
        </w:rPr>
      </w:pPr>
      <w:r>
        <w:rPr>
          <w:rFonts w:hint="eastAsia"/>
        </w:rPr>
        <w:t>在最黑暗的夜晚，在咆哮的风暴中，在最沉闷的孤独里，在剧烈的痛苦中，从鱼腹中，在战场上，当仇敌以压倒性的力量冲来时，当希望似乎绝望时，当一切补救都消失时，当天堂似乎关闭时，在死亡的痛苦中，在地狱的颚口里，它祷告。</w:t>
      </w:r>
    </w:p>
    <w:p w14:paraId="41B2D243">
      <w:pPr>
        <w:spacing w:after="289" w:line="259" w:lineRule="auto"/>
        <w:ind w:left="0" w:firstLine="0"/>
        <w:jc w:val="left"/>
        <w:rPr>
          <w:rFonts w:hint="eastAsia"/>
        </w:rPr>
      </w:pPr>
      <w:r>
        <w:rPr>
          <w:rFonts w:hint="eastAsia"/>
        </w:rPr>
        <w:t>There is no state which excludes prayer.</w:t>
      </w:r>
    </w:p>
    <w:p w14:paraId="569B3D46">
      <w:pPr>
        <w:spacing w:after="289" w:line="259" w:lineRule="auto"/>
        <w:ind w:left="0" w:firstLine="0"/>
        <w:jc w:val="left"/>
        <w:rPr>
          <w:rFonts w:hint="eastAsia"/>
        </w:rPr>
      </w:pPr>
      <w:r>
        <w:rPr>
          <w:rFonts w:hint="eastAsia"/>
        </w:rPr>
        <w:t>没有一种状态能排除祷告。</w:t>
      </w:r>
    </w:p>
    <w:p w14:paraId="0C96FC34">
      <w:pPr>
        <w:spacing w:after="289" w:line="259" w:lineRule="auto"/>
        <w:ind w:left="0" w:firstLine="0"/>
        <w:jc w:val="left"/>
        <w:rPr>
          <w:rFonts w:hint="eastAsia"/>
        </w:rPr>
      </w:pPr>
      <w:r>
        <w:rPr>
          <w:rFonts w:hint="eastAsia"/>
        </w:rPr>
        <w:t>There is no place without an access to the mercy-seat.</w:t>
      </w:r>
    </w:p>
    <w:p w14:paraId="7300497B">
      <w:pPr>
        <w:spacing w:after="289" w:line="259" w:lineRule="auto"/>
        <w:ind w:left="0" w:firstLine="0"/>
        <w:jc w:val="left"/>
        <w:rPr>
          <w:rFonts w:hint="eastAsia"/>
        </w:rPr>
      </w:pPr>
      <w:r>
        <w:rPr>
          <w:rFonts w:hint="eastAsia"/>
        </w:rPr>
        <w:t>没有一个地方不能通往怜悯座。</w:t>
      </w:r>
    </w:p>
    <w:p w14:paraId="2F1C9C8E">
      <w:pPr>
        <w:spacing w:after="289" w:line="259" w:lineRule="auto"/>
        <w:ind w:left="0" w:firstLine="0"/>
        <w:jc w:val="left"/>
        <w:rPr>
          <w:rFonts w:hint="eastAsia"/>
        </w:rPr>
      </w:pPr>
      <w:r>
        <w:rPr>
          <w:rFonts w:hint="eastAsia"/>
        </w:rPr>
        <w:t>Faith never forgets, The Lord is my God.</w:t>
      </w:r>
    </w:p>
    <w:p w14:paraId="56418FAD">
      <w:pPr>
        <w:spacing w:after="289" w:line="259" w:lineRule="auto"/>
        <w:ind w:left="0" w:firstLine="0"/>
        <w:jc w:val="left"/>
        <w:rPr>
          <w:rFonts w:hint="eastAsia"/>
        </w:rPr>
      </w:pPr>
      <w:r>
        <w:rPr>
          <w:rFonts w:hint="eastAsia"/>
        </w:rPr>
        <w:t>信心永不忘记，上主是我的神。</w:t>
      </w:r>
    </w:p>
    <w:p w14:paraId="48531BFE">
      <w:pPr>
        <w:spacing w:after="289" w:line="259" w:lineRule="auto"/>
        <w:ind w:left="0" w:firstLine="0"/>
        <w:jc w:val="left"/>
        <w:rPr>
          <w:rFonts w:hint="eastAsia"/>
        </w:rPr>
      </w:pPr>
      <w:r>
        <w:rPr>
          <w:rFonts w:hint="eastAsia"/>
        </w:rPr>
        <w:t>I have a property in Him.</w:t>
      </w:r>
    </w:p>
    <w:p w14:paraId="6FF0E6FE">
      <w:pPr>
        <w:spacing w:after="289" w:line="259" w:lineRule="auto"/>
        <w:ind w:left="0" w:firstLine="0"/>
        <w:jc w:val="left"/>
        <w:rPr>
          <w:rFonts w:hint="eastAsia"/>
        </w:rPr>
      </w:pPr>
      <w:r>
        <w:rPr>
          <w:rFonts w:hint="eastAsia"/>
        </w:rPr>
        <w:t>我在祂里面有一份。</w:t>
      </w:r>
    </w:p>
    <w:p w14:paraId="0D7BD68A">
      <w:pPr>
        <w:spacing w:after="289" w:line="259" w:lineRule="auto"/>
        <w:ind w:left="0" w:firstLine="0"/>
        <w:jc w:val="left"/>
        <w:rPr>
          <w:rFonts w:hint="eastAsia"/>
        </w:rPr>
      </w:pPr>
      <w:r>
        <w:rPr>
          <w:rFonts w:hint="eastAsia"/>
        </w:rPr>
        <w:t>Thus it can ever cry, "Consider and hear me, O Lord my God."</w:t>
      </w:r>
    </w:p>
    <w:p w14:paraId="67812622">
      <w:pPr>
        <w:spacing w:after="289" w:line="259" w:lineRule="auto"/>
        <w:ind w:left="0" w:firstLine="0"/>
        <w:jc w:val="left"/>
        <w:rPr>
          <w:rFonts w:hint="eastAsia"/>
        </w:rPr>
      </w:pPr>
      <w:r>
        <w:rPr>
          <w:rFonts w:hint="eastAsia"/>
        </w:rPr>
        <w:t>因此它总能呼喊，“上主我的神啊，求祢看顾我，听我。”</w:t>
      </w:r>
    </w:p>
    <w:p w14:paraId="25131169">
      <w:pPr>
        <w:spacing w:after="289" w:line="259" w:lineRule="auto"/>
        <w:ind w:left="0" w:firstLine="0"/>
        <w:jc w:val="left"/>
        <w:rPr>
          <w:rFonts w:hint="eastAsia"/>
        </w:rPr>
      </w:pPr>
      <w:r>
        <w:rPr>
          <w:rFonts w:hint="eastAsia"/>
        </w:rPr>
        <w:t>Relief and comfort are implored.</w:t>
      </w:r>
    </w:p>
    <w:p w14:paraId="26B6C24B">
      <w:pPr>
        <w:spacing w:after="289" w:line="259" w:lineRule="auto"/>
        <w:ind w:left="0" w:firstLine="0"/>
        <w:jc w:val="left"/>
        <w:rPr>
          <w:rFonts w:hint="eastAsia"/>
        </w:rPr>
      </w:pPr>
      <w:r>
        <w:rPr>
          <w:rFonts w:hint="eastAsia"/>
        </w:rPr>
        <w:t>人恳求解脱和安慰。</w:t>
      </w:r>
    </w:p>
    <w:p w14:paraId="4C9B2500">
      <w:pPr>
        <w:spacing w:after="289" w:line="259" w:lineRule="auto"/>
        <w:ind w:left="0" w:firstLine="0"/>
        <w:jc w:val="left"/>
        <w:rPr>
          <w:rFonts w:hint="eastAsia"/>
        </w:rPr>
      </w:pPr>
      <w:r>
        <w:rPr>
          <w:rFonts w:hint="eastAsia"/>
        </w:rPr>
        <w:t>The present gloom seems like an instant death.</w:t>
      </w:r>
    </w:p>
    <w:p w14:paraId="0E769BC3">
      <w:pPr>
        <w:spacing w:after="289" w:line="259" w:lineRule="auto"/>
        <w:ind w:left="0" w:firstLine="0"/>
        <w:jc w:val="left"/>
        <w:rPr>
          <w:rFonts w:hint="eastAsia"/>
        </w:rPr>
      </w:pPr>
      <w:r>
        <w:rPr>
          <w:rFonts w:hint="eastAsia"/>
        </w:rPr>
        <w:t>当下的阴郁似乎是即刻的死亡。</w:t>
      </w:r>
    </w:p>
    <w:p w14:paraId="35059EAB">
      <w:pPr>
        <w:spacing w:after="289" w:line="259" w:lineRule="auto"/>
        <w:ind w:left="0" w:firstLine="0"/>
        <w:jc w:val="left"/>
        <w:rPr>
          <w:rFonts w:hint="eastAsia"/>
        </w:rPr>
      </w:pPr>
      <w:r>
        <w:rPr>
          <w:rFonts w:hint="eastAsia"/>
        </w:rPr>
        <w:t>A ray of love is sought to give reviving light.</w:t>
      </w:r>
    </w:p>
    <w:p w14:paraId="18FC8094">
      <w:pPr>
        <w:spacing w:after="289" w:line="259" w:lineRule="auto"/>
        <w:ind w:left="0" w:firstLine="0"/>
        <w:jc w:val="left"/>
        <w:rPr>
          <w:rFonts w:hint="eastAsia"/>
        </w:rPr>
      </w:pPr>
      <w:r>
        <w:rPr>
          <w:rFonts w:hint="eastAsia"/>
        </w:rPr>
        <w:t>人寻求一丝爱的光芒来赐予复苏之光。</w:t>
      </w:r>
    </w:p>
    <w:p w14:paraId="68C0CDD0">
      <w:pPr>
        <w:spacing w:after="289" w:line="259" w:lineRule="auto"/>
        <w:ind w:left="0" w:firstLine="0"/>
        <w:jc w:val="left"/>
        <w:rPr>
          <w:rFonts w:hint="eastAsia"/>
        </w:rPr>
      </w:pPr>
      <w:r>
        <w:rPr>
          <w:rFonts w:hint="eastAsia"/>
        </w:rPr>
        <w:t>The smile of God's countenance is desired to keep the eyes from closing in dark death.</w:t>
      </w:r>
    </w:p>
    <w:p w14:paraId="09F0F277">
      <w:pPr>
        <w:spacing w:after="289" w:line="259" w:lineRule="auto"/>
        <w:ind w:left="0" w:firstLine="0"/>
        <w:jc w:val="left"/>
        <w:rPr>
          <w:rFonts w:hint="eastAsia"/>
        </w:rPr>
      </w:pPr>
      <w:r>
        <w:rPr>
          <w:rFonts w:hint="eastAsia"/>
        </w:rPr>
        <w:t>人渴求神面容的微笑，以保守眼睛不在黑暗的死亡中闭上。</w:t>
      </w:r>
    </w:p>
    <w:p w14:paraId="524BC3BB">
      <w:pPr>
        <w:spacing w:after="289" w:line="259" w:lineRule="auto"/>
        <w:ind w:left="0" w:firstLine="0"/>
        <w:jc w:val="left"/>
        <w:rPr>
          <w:rFonts w:hint="eastAsia"/>
        </w:rPr>
      </w:pPr>
    </w:p>
    <w:p w14:paraId="5D4EC234">
      <w:pPr>
        <w:spacing w:after="289" w:line="259" w:lineRule="auto"/>
        <w:ind w:left="0" w:firstLine="0"/>
        <w:jc w:val="left"/>
        <w:rPr>
          <w:rFonts w:hint="eastAsia"/>
        </w:rPr>
      </w:pPr>
      <w:r>
        <w:rPr>
          <w:rFonts w:hint="eastAsia"/>
        </w:rPr>
        <w:t>4."Lest my enemy say, I have prevailed against him; and those who trouble me rejoice when I am moved."</w:t>
      </w:r>
    </w:p>
    <w:p w14:paraId="5FED1843">
      <w:pPr>
        <w:spacing w:after="289" w:line="259" w:lineRule="auto"/>
        <w:ind w:left="0" w:firstLine="0"/>
        <w:jc w:val="left"/>
        <w:rPr>
          <w:rFonts w:hint="eastAsia"/>
        </w:rPr>
      </w:pPr>
      <w:r>
        <w:rPr>
          <w:rFonts w:hint="eastAsia"/>
        </w:rPr>
        <w:t>4.免得我的仇敌说，我胜了他；又免得那些搅扰我的人，在我动摇时欢喜。</w:t>
      </w:r>
    </w:p>
    <w:p w14:paraId="2428F36E">
      <w:pPr>
        <w:spacing w:after="289" w:line="259" w:lineRule="auto"/>
        <w:ind w:left="0" w:firstLine="0"/>
        <w:jc w:val="left"/>
        <w:rPr>
          <w:rFonts w:hint="eastAsia"/>
        </w:rPr>
      </w:pPr>
      <w:r>
        <w:rPr>
          <w:rFonts w:hint="eastAsia"/>
        </w:rPr>
        <w:t>There is fear lest the enemy shall triumph, and the tottering cause of truth should fill the wicked with malicious joy.</w:t>
      </w:r>
    </w:p>
    <w:p w14:paraId="670244C6">
      <w:pPr>
        <w:spacing w:after="289" w:line="259" w:lineRule="auto"/>
        <w:ind w:left="0" w:firstLine="0"/>
        <w:jc w:val="left"/>
        <w:rPr>
          <w:rFonts w:hint="eastAsia"/>
        </w:rPr>
      </w:pPr>
      <w:r>
        <w:rPr>
          <w:rFonts w:hint="eastAsia"/>
        </w:rPr>
        <w:t>人惧怕仇敌会得胜，那摇摇欲坠的真理事业会让恶人充满恶意的喜乐。</w:t>
      </w:r>
    </w:p>
    <w:p w14:paraId="34FE0CEB">
      <w:pPr>
        <w:spacing w:after="289" w:line="259" w:lineRule="auto"/>
        <w:ind w:left="0" w:firstLine="0"/>
        <w:jc w:val="left"/>
        <w:rPr>
          <w:rFonts w:hint="eastAsia"/>
        </w:rPr>
      </w:pPr>
      <w:r>
        <w:rPr>
          <w:rFonts w:hint="eastAsia"/>
        </w:rPr>
        <w:t>Thus David trembled; but his fears were visionary.</w:t>
      </w:r>
    </w:p>
    <w:p w14:paraId="38A2D269">
      <w:pPr>
        <w:spacing w:after="289" w:line="259" w:lineRule="auto"/>
        <w:ind w:left="0" w:firstLine="0"/>
        <w:jc w:val="left"/>
        <w:rPr>
          <w:rFonts w:hint="eastAsia"/>
        </w:rPr>
      </w:pPr>
      <w:r>
        <w:rPr>
          <w:rFonts w:hint="eastAsia"/>
        </w:rPr>
        <w:t>大卫因此战兢；但他的恐惧是虚幻的。</w:t>
      </w:r>
    </w:p>
    <w:p w14:paraId="34C24E80">
      <w:pPr>
        <w:spacing w:after="289" w:line="259" w:lineRule="auto"/>
        <w:ind w:left="0" w:firstLine="0"/>
        <w:jc w:val="left"/>
        <w:rPr>
          <w:rFonts w:hint="eastAsia"/>
        </w:rPr>
      </w:pPr>
      <w:r>
        <w:rPr>
          <w:rFonts w:hint="eastAsia"/>
        </w:rPr>
        <w:t>Opposing foes could not detain him from the throne.</w:t>
      </w:r>
    </w:p>
    <w:p w14:paraId="7CC13495">
      <w:pPr>
        <w:spacing w:after="289" w:line="259" w:lineRule="auto"/>
        <w:ind w:left="0" w:firstLine="0"/>
        <w:jc w:val="left"/>
        <w:rPr>
          <w:rFonts w:hint="eastAsia"/>
        </w:rPr>
      </w:pPr>
      <w:r>
        <w:rPr>
          <w:rFonts w:hint="eastAsia"/>
        </w:rPr>
        <w:t>敌对的仇敌不能阻止他登上宝座。</w:t>
      </w:r>
    </w:p>
    <w:p w14:paraId="3AAF4261">
      <w:pPr>
        <w:spacing w:after="289" w:line="259" w:lineRule="auto"/>
        <w:ind w:left="0" w:firstLine="0"/>
        <w:jc w:val="left"/>
        <w:rPr>
          <w:rFonts w:hint="eastAsia"/>
        </w:rPr>
      </w:pPr>
      <w:r>
        <w:rPr>
          <w:rFonts w:hint="eastAsia"/>
        </w:rPr>
        <w:t>Thus Satan seemed about to triumph when Jesus was dragged to trial and uplifted on the cross.</w:t>
      </w:r>
    </w:p>
    <w:p w14:paraId="3FF855D8">
      <w:pPr>
        <w:spacing w:after="289" w:line="259" w:lineRule="auto"/>
        <w:ind w:left="0" w:firstLine="0"/>
        <w:jc w:val="left"/>
        <w:rPr>
          <w:rFonts w:hint="eastAsia"/>
        </w:rPr>
      </w:pPr>
      <w:r>
        <w:rPr>
          <w:rFonts w:hint="eastAsia"/>
        </w:rPr>
        <w:t>因此，当耶稣被拖去受审并被举在十字架上时，撒但似乎即将得胜。</w:t>
      </w:r>
    </w:p>
    <w:p w14:paraId="11A65DE6">
      <w:pPr>
        <w:spacing w:after="289" w:line="259" w:lineRule="auto"/>
        <w:ind w:left="0" w:firstLine="0"/>
        <w:jc w:val="left"/>
        <w:rPr>
          <w:rFonts w:hint="eastAsia"/>
        </w:rPr>
      </w:pPr>
      <w:r>
        <w:rPr>
          <w:rFonts w:hint="eastAsia"/>
        </w:rPr>
        <w:t>Truth seemed about to fall and victory to crown hell's efforts.</w:t>
      </w:r>
    </w:p>
    <w:p w14:paraId="4154443E">
      <w:pPr>
        <w:spacing w:after="289" w:line="259" w:lineRule="auto"/>
        <w:ind w:left="0" w:firstLine="0"/>
        <w:jc w:val="left"/>
        <w:rPr>
          <w:rFonts w:hint="eastAsia"/>
        </w:rPr>
      </w:pPr>
      <w:r>
        <w:rPr>
          <w:rFonts w:hint="eastAsia"/>
        </w:rPr>
        <w:t>真理似乎即将倾倒，胜利即将为地狱的努力加冕。</w:t>
      </w:r>
    </w:p>
    <w:p w14:paraId="392FAB4A">
      <w:pPr>
        <w:spacing w:after="289" w:line="259" w:lineRule="auto"/>
        <w:ind w:left="0" w:firstLine="0"/>
        <w:jc w:val="left"/>
        <w:rPr>
          <w:rFonts w:hint="eastAsia"/>
        </w:rPr>
      </w:pPr>
      <w:r>
        <w:rPr>
          <w:rFonts w:hint="eastAsia"/>
        </w:rPr>
        <w:t>But how short the hope!</w:t>
      </w:r>
    </w:p>
    <w:p w14:paraId="067684D2">
      <w:pPr>
        <w:spacing w:after="289" w:line="259" w:lineRule="auto"/>
        <w:ind w:left="0" w:firstLine="0"/>
        <w:jc w:val="left"/>
        <w:rPr>
          <w:rFonts w:hint="eastAsia"/>
        </w:rPr>
      </w:pPr>
      <w:r>
        <w:rPr>
          <w:rFonts w:hint="eastAsia"/>
        </w:rPr>
        <w:t>但这希望何其短暂！</w:t>
      </w:r>
    </w:p>
    <w:p w14:paraId="2AA2B26C">
      <w:pPr>
        <w:spacing w:after="289" w:line="259" w:lineRule="auto"/>
        <w:ind w:left="0" w:firstLine="0"/>
        <w:jc w:val="left"/>
        <w:rPr>
          <w:rFonts w:hint="eastAsia"/>
        </w:rPr>
      </w:pPr>
      <w:r>
        <w:rPr>
          <w:rFonts w:hint="eastAsia"/>
        </w:rPr>
        <w:t>The conquering Savior bursts detaining bonds.</w:t>
      </w:r>
    </w:p>
    <w:p w14:paraId="088477AA">
      <w:pPr>
        <w:spacing w:after="289" w:line="259" w:lineRule="auto"/>
        <w:ind w:left="0" w:firstLine="0"/>
        <w:jc w:val="left"/>
        <w:rPr>
          <w:rFonts w:hint="eastAsia"/>
        </w:rPr>
      </w:pPr>
      <w:r>
        <w:rPr>
          <w:rFonts w:hint="eastAsia"/>
        </w:rPr>
        <w:t>得胜的救主挣脱了拘禁的捆绑。</w:t>
      </w:r>
    </w:p>
    <w:p w14:paraId="1E0BF6A5">
      <w:pPr>
        <w:spacing w:after="289" w:line="259" w:lineRule="auto"/>
        <w:ind w:left="0" w:firstLine="0"/>
        <w:jc w:val="left"/>
        <w:rPr>
          <w:rFonts w:hint="eastAsia"/>
        </w:rPr>
      </w:pPr>
      <w:r>
        <w:rPr>
          <w:rFonts w:hint="eastAsia"/>
        </w:rPr>
        <w:t>He rises omnipotent to vanquish all hell's arts and might.</w:t>
      </w:r>
    </w:p>
    <w:p w14:paraId="3EB789CE">
      <w:pPr>
        <w:spacing w:after="289" w:line="259" w:lineRule="auto"/>
        <w:ind w:left="0" w:firstLine="0"/>
        <w:jc w:val="left"/>
        <w:rPr>
          <w:rFonts w:hint="eastAsia"/>
        </w:rPr>
      </w:pPr>
      <w:r>
        <w:rPr>
          <w:rFonts w:hint="eastAsia"/>
        </w:rPr>
        <w:t>祂全能地复活，要征服地狱一切的伎俩和权势。</w:t>
      </w:r>
    </w:p>
    <w:p w14:paraId="432CBCD0">
      <w:pPr>
        <w:spacing w:after="289" w:line="259" w:lineRule="auto"/>
        <w:ind w:left="0" w:firstLine="0"/>
        <w:jc w:val="left"/>
        <w:rPr>
          <w:rFonts w:hint="eastAsia"/>
        </w:rPr>
      </w:pPr>
      <w:r>
        <w:rPr>
          <w:rFonts w:hint="eastAsia"/>
        </w:rPr>
        <w:t>In Him His people live.</w:t>
      </w:r>
    </w:p>
    <w:p w14:paraId="31518EC9">
      <w:pPr>
        <w:spacing w:after="289" w:line="259" w:lineRule="auto"/>
        <w:ind w:left="0" w:firstLine="0"/>
        <w:jc w:val="left"/>
        <w:rPr>
          <w:rFonts w:hint="eastAsia"/>
        </w:rPr>
      </w:pPr>
      <w:r>
        <w:rPr>
          <w:rFonts w:hint="eastAsia"/>
        </w:rPr>
        <w:t>祂的子民在祂里面活着。</w:t>
      </w:r>
    </w:p>
    <w:p w14:paraId="47C0CB72">
      <w:pPr>
        <w:spacing w:after="289" w:line="259" w:lineRule="auto"/>
        <w:ind w:left="0" w:firstLine="0"/>
        <w:jc w:val="left"/>
        <w:rPr>
          <w:rFonts w:hint="eastAsia"/>
        </w:rPr>
      </w:pPr>
      <w:r>
        <w:rPr>
          <w:rFonts w:hint="eastAsia"/>
        </w:rPr>
        <w:t>In Him they will prevail.</w:t>
      </w:r>
    </w:p>
    <w:p w14:paraId="42AC12FF">
      <w:pPr>
        <w:spacing w:after="289" w:line="259" w:lineRule="auto"/>
        <w:ind w:left="0" w:firstLine="0"/>
        <w:jc w:val="left"/>
        <w:rPr>
          <w:rFonts w:hint="eastAsia"/>
        </w:rPr>
      </w:pPr>
      <w:r>
        <w:rPr>
          <w:rFonts w:hint="eastAsia"/>
        </w:rPr>
        <w:t>在祂里面他们将得胜。</w:t>
      </w:r>
    </w:p>
    <w:p w14:paraId="3E2991A9">
      <w:pPr>
        <w:spacing w:after="289" w:line="259" w:lineRule="auto"/>
        <w:ind w:left="0" w:firstLine="0"/>
        <w:jc w:val="left"/>
        <w:rPr>
          <w:rFonts w:hint="eastAsia"/>
        </w:rPr>
      </w:pPr>
      <w:r>
        <w:rPr>
          <w:rFonts w:hint="eastAsia"/>
        </w:rPr>
        <w:t>In Him they soon will sit on thrones of glory.</w:t>
      </w:r>
    </w:p>
    <w:p w14:paraId="79CAD67A">
      <w:pPr>
        <w:spacing w:after="289" w:line="259" w:lineRule="auto"/>
        <w:ind w:left="0" w:firstLine="0"/>
        <w:jc w:val="left"/>
        <w:rPr>
          <w:rFonts w:hint="eastAsia"/>
        </w:rPr>
      </w:pPr>
      <w:r>
        <w:rPr>
          <w:rFonts w:hint="eastAsia"/>
        </w:rPr>
        <w:t>在祂里面他们不久将坐在荣耀的宝座上。</w:t>
      </w:r>
    </w:p>
    <w:p w14:paraId="09B08064">
      <w:pPr>
        <w:spacing w:after="289" w:line="259" w:lineRule="auto"/>
        <w:ind w:left="0" w:firstLine="0"/>
        <w:jc w:val="left"/>
        <w:rPr>
          <w:rFonts w:hint="eastAsia"/>
        </w:rPr>
      </w:pPr>
      <w:r>
        <w:rPr>
          <w:rFonts w:hint="eastAsia"/>
        </w:rPr>
        <w:t>In Him they soon will place victorious feet on Satan's neck.</w:t>
      </w:r>
    </w:p>
    <w:p w14:paraId="5CE6DF4B">
      <w:pPr>
        <w:spacing w:after="289" w:line="259" w:lineRule="auto"/>
        <w:ind w:left="0" w:firstLine="0"/>
        <w:jc w:val="left"/>
        <w:rPr>
          <w:rFonts w:hint="eastAsia"/>
        </w:rPr>
      </w:pPr>
      <w:r>
        <w:rPr>
          <w:rFonts w:hint="eastAsia"/>
        </w:rPr>
        <w:t>在祂里面他们不久将把得胜的脚放在撒但的颈项上。</w:t>
      </w:r>
    </w:p>
    <w:p w14:paraId="4A5EC223">
      <w:pPr>
        <w:spacing w:after="289" w:line="259" w:lineRule="auto"/>
        <w:ind w:left="0" w:firstLine="0"/>
        <w:jc w:val="left"/>
        <w:rPr>
          <w:rFonts w:hint="eastAsia"/>
        </w:rPr>
      </w:pPr>
      <w:r>
        <w:rPr>
          <w:rFonts w:hint="eastAsia"/>
        </w:rPr>
        <w:t>Therefore we will trust and not be afraid.</w:t>
      </w:r>
    </w:p>
    <w:p w14:paraId="57B96242">
      <w:pPr>
        <w:spacing w:after="289" w:line="259" w:lineRule="auto"/>
        <w:ind w:left="0" w:firstLine="0"/>
        <w:jc w:val="left"/>
        <w:rPr>
          <w:rFonts w:hint="eastAsia"/>
        </w:rPr>
      </w:pPr>
      <w:r>
        <w:rPr>
          <w:rFonts w:hint="eastAsia"/>
        </w:rPr>
        <w:t>因此我们将信靠，并不惧怕。</w:t>
      </w:r>
    </w:p>
    <w:p w14:paraId="4CE2A3B2">
      <w:pPr>
        <w:spacing w:after="289" w:line="259" w:lineRule="auto"/>
        <w:ind w:left="0" w:firstLine="0"/>
        <w:jc w:val="left"/>
        <w:rPr>
          <w:rFonts w:hint="eastAsia"/>
        </w:rPr>
      </w:pPr>
    </w:p>
    <w:p w14:paraId="0FACF5E6">
      <w:pPr>
        <w:spacing w:after="289" w:line="259" w:lineRule="auto"/>
        <w:ind w:left="0" w:firstLine="0"/>
        <w:jc w:val="left"/>
        <w:rPr>
          <w:rFonts w:hint="eastAsia"/>
        </w:rPr>
      </w:pPr>
      <w:r>
        <w:rPr>
          <w:rFonts w:hint="eastAsia"/>
        </w:rPr>
        <w:t>5."But I have trusted in Your mercy; my heart shall rejoice in Your salvation."</w:t>
      </w:r>
    </w:p>
    <w:p w14:paraId="39354B30">
      <w:pPr>
        <w:spacing w:after="289" w:line="259" w:lineRule="auto"/>
        <w:ind w:left="0" w:firstLine="0"/>
        <w:jc w:val="left"/>
        <w:rPr>
          <w:rFonts w:hint="eastAsia"/>
        </w:rPr>
      </w:pPr>
      <w:r>
        <w:rPr>
          <w:rFonts w:hint="eastAsia"/>
        </w:rPr>
        <w:t>5.但我倚靠祢的怜悯；我的心要因祢的救恩而欢欣。</w:t>
      </w:r>
    </w:p>
    <w:p w14:paraId="096C4E1B">
      <w:pPr>
        <w:spacing w:after="289" w:line="259" w:lineRule="auto"/>
        <w:ind w:left="0" w:firstLine="0"/>
        <w:jc w:val="left"/>
        <w:rPr>
          <w:rFonts w:hint="eastAsia"/>
        </w:rPr>
      </w:pPr>
      <w:r>
        <w:rPr>
          <w:rFonts w:hint="eastAsia"/>
        </w:rPr>
        <w:t>God's mercy is sure ground of trust.</w:t>
      </w:r>
    </w:p>
    <w:p w14:paraId="7E3F3355">
      <w:pPr>
        <w:spacing w:after="289" w:line="259" w:lineRule="auto"/>
        <w:ind w:left="0" w:firstLine="0"/>
        <w:jc w:val="left"/>
        <w:rPr>
          <w:rFonts w:hint="eastAsia"/>
        </w:rPr>
      </w:pPr>
      <w:r>
        <w:rPr>
          <w:rFonts w:hint="eastAsia"/>
        </w:rPr>
        <w:t>神的怜悯是信靠的确据。</w:t>
      </w:r>
    </w:p>
    <w:p w14:paraId="4BAFDE7E">
      <w:pPr>
        <w:spacing w:after="289" w:line="259" w:lineRule="auto"/>
        <w:ind w:left="0" w:firstLine="0"/>
        <w:jc w:val="left"/>
        <w:rPr>
          <w:rFonts w:hint="eastAsia"/>
        </w:rPr>
      </w:pPr>
      <w:r>
        <w:rPr>
          <w:rFonts w:hint="eastAsia"/>
        </w:rPr>
        <w:t>It cannot fail.</w:t>
      </w:r>
    </w:p>
    <w:p w14:paraId="36F1F021">
      <w:pPr>
        <w:spacing w:after="289" w:line="259" w:lineRule="auto"/>
        <w:ind w:left="0" w:firstLine="0"/>
        <w:jc w:val="left"/>
        <w:rPr>
          <w:rFonts w:hint="eastAsia"/>
        </w:rPr>
      </w:pPr>
      <w:r>
        <w:rPr>
          <w:rFonts w:hint="eastAsia"/>
        </w:rPr>
        <w:t>它不能失效。</w:t>
      </w:r>
    </w:p>
    <w:p w14:paraId="64AFDFA4">
      <w:pPr>
        <w:spacing w:after="289" w:line="259" w:lineRule="auto"/>
        <w:ind w:left="0" w:firstLine="0"/>
        <w:jc w:val="left"/>
        <w:rPr>
          <w:rFonts w:hint="eastAsia"/>
        </w:rPr>
      </w:pPr>
      <w:r>
        <w:rPr>
          <w:rFonts w:hint="eastAsia"/>
        </w:rPr>
        <w:t>It is higher than the highest heavens.</w:t>
      </w:r>
    </w:p>
    <w:p w14:paraId="022AC7F9">
      <w:pPr>
        <w:spacing w:after="289" w:line="259" w:lineRule="auto"/>
        <w:ind w:left="0" w:firstLine="0"/>
        <w:jc w:val="left"/>
        <w:rPr>
          <w:rFonts w:hint="eastAsia"/>
        </w:rPr>
      </w:pPr>
      <w:r>
        <w:rPr>
          <w:rFonts w:hint="eastAsia"/>
        </w:rPr>
        <w:t>它高过至高的诸天。</w:t>
      </w:r>
    </w:p>
    <w:p w14:paraId="2CD8FD95">
      <w:pPr>
        <w:spacing w:after="289" w:line="259" w:lineRule="auto"/>
        <w:ind w:left="0" w:firstLine="0"/>
        <w:jc w:val="left"/>
        <w:rPr>
          <w:rFonts w:hint="eastAsia"/>
        </w:rPr>
      </w:pPr>
      <w:r>
        <w:rPr>
          <w:rFonts w:hint="eastAsia"/>
        </w:rPr>
        <w:t>It extends throughout all space.</w:t>
      </w:r>
    </w:p>
    <w:p w14:paraId="46EF8162">
      <w:pPr>
        <w:spacing w:after="289" w:line="259" w:lineRule="auto"/>
        <w:ind w:left="0" w:firstLine="0"/>
        <w:jc w:val="left"/>
        <w:rPr>
          <w:rFonts w:hint="eastAsia"/>
        </w:rPr>
      </w:pPr>
      <w:r>
        <w:rPr>
          <w:rFonts w:hint="eastAsia"/>
        </w:rPr>
        <w:t>它遍及所有空间。</w:t>
      </w:r>
    </w:p>
    <w:p w14:paraId="0DACD3F3">
      <w:pPr>
        <w:spacing w:after="289" w:line="259" w:lineRule="auto"/>
        <w:ind w:left="0" w:firstLine="0"/>
        <w:jc w:val="left"/>
        <w:rPr>
          <w:rFonts w:hint="eastAsia"/>
        </w:rPr>
      </w:pPr>
      <w:r>
        <w:rPr>
          <w:rFonts w:hint="eastAsia"/>
        </w:rPr>
        <w:t>Its one delight is to alleviate misery.</w:t>
      </w:r>
    </w:p>
    <w:p w14:paraId="5D04C155">
      <w:pPr>
        <w:spacing w:after="289" w:line="259" w:lineRule="auto"/>
        <w:ind w:left="0" w:firstLine="0"/>
        <w:jc w:val="left"/>
        <w:rPr>
          <w:rFonts w:hint="eastAsia"/>
        </w:rPr>
      </w:pPr>
      <w:r>
        <w:rPr>
          <w:rFonts w:hint="eastAsia"/>
        </w:rPr>
        <w:t>它唯一的喜乐是减轻痛苦。</w:t>
      </w:r>
    </w:p>
    <w:p w14:paraId="7D683F76">
      <w:pPr>
        <w:spacing w:after="289" w:line="259" w:lineRule="auto"/>
        <w:ind w:left="0" w:firstLine="0"/>
        <w:jc w:val="left"/>
        <w:rPr>
          <w:rFonts w:hint="eastAsia"/>
        </w:rPr>
      </w:pPr>
      <w:r>
        <w:rPr>
          <w:rFonts w:hint="eastAsia"/>
        </w:rPr>
        <w:t>Under its sheltering wings may we delightedly repose!</w:t>
      </w:r>
    </w:p>
    <w:p w14:paraId="32789B84">
      <w:pPr>
        <w:spacing w:after="289" w:line="259" w:lineRule="auto"/>
        <w:ind w:left="0" w:firstLine="0"/>
        <w:jc w:val="left"/>
        <w:rPr>
          <w:rFonts w:hint="eastAsia"/>
        </w:rPr>
      </w:pPr>
      <w:r>
        <w:rPr>
          <w:rFonts w:hint="eastAsia"/>
        </w:rPr>
        <w:t>愿我们在它庇护的翅膀下欢欣地安息！</w:t>
      </w:r>
    </w:p>
    <w:p w14:paraId="183AE1B3">
      <w:pPr>
        <w:spacing w:after="289" w:line="259" w:lineRule="auto"/>
        <w:ind w:left="0" w:firstLine="0"/>
        <w:jc w:val="left"/>
        <w:rPr>
          <w:rFonts w:hint="eastAsia"/>
        </w:rPr>
      </w:pPr>
      <w:r>
        <w:rPr>
          <w:rFonts w:hint="eastAsia"/>
        </w:rPr>
        <w:t>Joy is ever ready to refresh the soul.</w:t>
      </w:r>
    </w:p>
    <w:p w14:paraId="2E226325">
      <w:pPr>
        <w:spacing w:after="289" w:line="259" w:lineRule="auto"/>
        <w:ind w:left="0" w:firstLine="0"/>
        <w:jc w:val="left"/>
        <w:rPr>
          <w:rFonts w:hint="eastAsia"/>
        </w:rPr>
      </w:pPr>
      <w:r>
        <w:rPr>
          <w:rFonts w:hint="eastAsia"/>
        </w:rPr>
        <w:t>喜乐随时准备更新灵魂。</w:t>
      </w:r>
    </w:p>
    <w:p w14:paraId="412AACE0">
      <w:pPr>
        <w:spacing w:after="289" w:line="259" w:lineRule="auto"/>
        <w:ind w:left="0" w:firstLine="0"/>
        <w:jc w:val="left"/>
        <w:rPr>
          <w:rFonts w:hint="eastAsia"/>
        </w:rPr>
      </w:pPr>
      <w:r>
        <w:rPr>
          <w:rFonts w:hint="eastAsia"/>
        </w:rPr>
        <w:t>But true joy does not grow in the field of earthly things.</w:t>
      </w:r>
    </w:p>
    <w:p w14:paraId="7626D99D">
      <w:pPr>
        <w:spacing w:after="289" w:line="259" w:lineRule="auto"/>
        <w:ind w:left="0" w:firstLine="0"/>
        <w:jc w:val="left"/>
        <w:rPr>
          <w:rFonts w:hint="eastAsia"/>
        </w:rPr>
      </w:pPr>
      <w:r>
        <w:rPr>
          <w:rFonts w:hint="eastAsia"/>
        </w:rPr>
        <w:t>但真正的喜乐不在属地事物的田地里生长。</w:t>
      </w:r>
    </w:p>
    <w:p w14:paraId="3ECBF507">
      <w:pPr>
        <w:spacing w:after="289" w:line="259" w:lineRule="auto"/>
        <w:ind w:left="0" w:firstLine="0"/>
        <w:jc w:val="left"/>
        <w:rPr>
          <w:rFonts w:hint="eastAsia"/>
        </w:rPr>
      </w:pPr>
      <w:r>
        <w:rPr>
          <w:rFonts w:hint="eastAsia"/>
        </w:rPr>
        <w:t>This fruit does not hang on carnal trees.</w:t>
      </w:r>
    </w:p>
    <w:p w14:paraId="027738C9">
      <w:pPr>
        <w:spacing w:after="289" w:line="259" w:lineRule="auto"/>
        <w:ind w:left="0" w:firstLine="0"/>
        <w:jc w:val="left"/>
        <w:rPr>
          <w:rFonts w:hint="eastAsia"/>
        </w:rPr>
      </w:pPr>
      <w:r>
        <w:rPr>
          <w:rFonts w:hint="eastAsia"/>
        </w:rPr>
        <w:t>这果子不挂在属肉体的树上。</w:t>
      </w:r>
    </w:p>
    <w:p w14:paraId="05767435">
      <w:pPr>
        <w:spacing w:after="289" w:line="259" w:lineRule="auto"/>
        <w:ind w:left="0" w:firstLine="0"/>
        <w:jc w:val="left"/>
        <w:rPr>
          <w:rFonts w:hint="eastAsia"/>
        </w:rPr>
      </w:pPr>
      <w:r>
        <w:rPr>
          <w:rFonts w:hint="eastAsia"/>
        </w:rPr>
        <w:t>It is not quaffed from goblets of wealth, and luxury, and worldly pleasures.</w:t>
      </w:r>
    </w:p>
    <w:p w14:paraId="726F2BE2">
      <w:pPr>
        <w:spacing w:after="289" w:line="259" w:lineRule="auto"/>
        <w:ind w:left="0" w:firstLine="0"/>
        <w:jc w:val="left"/>
        <w:rPr>
          <w:rFonts w:hint="eastAsia"/>
        </w:rPr>
      </w:pPr>
      <w:r>
        <w:rPr>
          <w:rFonts w:hint="eastAsia"/>
        </w:rPr>
        <w:t>它不是从财富、奢侈和世俗享乐的酒杯中饮下的。</w:t>
      </w:r>
    </w:p>
    <w:p w14:paraId="7940B7F7">
      <w:pPr>
        <w:spacing w:after="289" w:line="259" w:lineRule="auto"/>
        <w:ind w:left="0" w:firstLine="0"/>
        <w:jc w:val="left"/>
        <w:rPr>
          <w:rFonts w:hint="eastAsia"/>
        </w:rPr>
      </w:pPr>
      <w:r>
        <w:rPr>
          <w:rFonts w:hint="eastAsia"/>
        </w:rPr>
        <w:t>It lives in a heavenly climate.</w:t>
      </w:r>
    </w:p>
    <w:p w14:paraId="11B14D1F">
      <w:pPr>
        <w:spacing w:after="289" w:line="259" w:lineRule="auto"/>
        <w:ind w:left="0" w:firstLine="0"/>
        <w:jc w:val="left"/>
        <w:rPr>
          <w:rFonts w:hint="eastAsia"/>
        </w:rPr>
      </w:pPr>
      <w:r>
        <w:rPr>
          <w:rFonts w:hint="eastAsia"/>
        </w:rPr>
        <w:t>它生活在属天的气候中。</w:t>
      </w:r>
    </w:p>
    <w:p w14:paraId="2C9AC196">
      <w:pPr>
        <w:spacing w:after="289" w:line="259" w:lineRule="auto"/>
        <w:ind w:left="0" w:firstLine="0"/>
        <w:jc w:val="left"/>
        <w:rPr>
          <w:rFonts w:hint="eastAsia"/>
        </w:rPr>
      </w:pPr>
      <w:r>
        <w:rPr>
          <w:rFonts w:hint="eastAsia"/>
        </w:rPr>
        <w:t>It feeds and feasts on God's salvation.</w:t>
      </w:r>
    </w:p>
    <w:p w14:paraId="3E9FD76A">
      <w:pPr>
        <w:spacing w:after="289" w:line="259" w:lineRule="auto"/>
        <w:ind w:left="0" w:firstLine="0"/>
        <w:jc w:val="left"/>
        <w:rPr>
          <w:rFonts w:hint="eastAsia"/>
        </w:rPr>
      </w:pPr>
      <w:r>
        <w:rPr>
          <w:rFonts w:hint="eastAsia"/>
        </w:rPr>
        <w:t>它以神的救恩为食粮和筵席。</w:t>
      </w:r>
    </w:p>
    <w:p w14:paraId="2DB29E9C">
      <w:pPr>
        <w:spacing w:after="289" w:line="259" w:lineRule="auto"/>
        <w:ind w:left="0" w:firstLine="0"/>
        <w:jc w:val="left"/>
        <w:rPr>
          <w:rFonts w:hint="eastAsia"/>
        </w:rPr>
      </w:pPr>
      <w:r>
        <w:rPr>
          <w:rFonts w:hint="eastAsia"/>
        </w:rPr>
        <w:t>Is it not joy to clasp this boon to the heart, and to know assuredly, By grace am I saved, through faith, and that not of myself; it is the gift of God!</w:t>
      </w:r>
    </w:p>
    <w:p w14:paraId="624F74FA">
      <w:pPr>
        <w:spacing w:after="289" w:line="259" w:lineRule="auto"/>
        <w:ind w:left="0" w:firstLine="0"/>
        <w:jc w:val="left"/>
        <w:rPr>
          <w:rFonts w:hint="eastAsia"/>
        </w:rPr>
      </w:pPr>
      <w:r>
        <w:rPr>
          <w:rFonts w:hint="eastAsia"/>
        </w:rPr>
        <w:t>将这恩惠拥入怀中，并确信地知道，我得救是本乎恩，也因着信，这并不是出于我自己，乃是神所赐的，这岂不是喜乐吗！</w:t>
      </w:r>
    </w:p>
    <w:p w14:paraId="14B036C4">
      <w:pPr>
        <w:spacing w:after="289" w:line="259" w:lineRule="auto"/>
        <w:ind w:left="0" w:firstLine="0"/>
        <w:jc w:val="left"/>
        <w:rPr>
          <w:rFonts w:hint="eastAsia"/>
        </w:rPr>
      </w:pPr>
      <w:r>
        <w:rPr>
          <w:rFonts w:hint="eastAsia"/>
        </w:rPr>
        <w:t>By grace am I saved, through the sprinkling of the blood of Jesus, and the covering of His glorious righteousness.</w:t>
      </w:r>
    </w:p>
    <w:p w14:paraId="4E50EBB5">
      <w:pPr>
        <w:spacing w:after="289" w:line="259" w:lineRule="auto"/>
        <w:ind w:left="0" w:firstLine="0"/>
        <w:jc w:val="left"/>
        <w:rPr>
          <w:rFonts w:hint="eastAsia"/>
        </w:rPr>
      </w:pPr>
      <w:r>
        <w:rPr>
          <w:rFonts w:hint="eastAsia"/>
        </w:rPr>
        <w:t>我得救是本乎恩，借着耶稣宝血的洒上，和祂荣耀之义的遮盖。</w:t>
      </w:r>
    </w:p>
    <w:p w14:paraId="40C2B46B">
      <w:pPr>
        <w:spacing w:after="289" w:line="259" w:lineRule="auto"/>
        <w:ind w:left="0" w:firstLine="0"/>
        <w:jc w:val="left"/>
        <w:rPr>
          <w:rFonts w:hint="eastAsia"/>
        </w:rPr>
      </w:pPr>
      <w:r>
        <w:rPr>
          <w:rFonts w:hint="eastAsia"/>
        </w:rPr>
        <w:t>By grace am I saved, through the indwelling of the Holy Spirit.</w:t>
      </w:r>
    </w:p>
    <w:p w14:paraId="6E358D18">
      <w:pPr>
        <w:spacing w:after="289" w:line="259" w:lineRule="auto"/>
        <w:ind w:left="0" w:firstLine="0"/>
        <w:jc w:val="left"/>
        <w:rPr>
          <w:rFonts w:hint="eastAsia"/>
        </w:rPr>
      </w:pPr>
      <w:r>
        <w:rPr>
          <w:rFonts w:hint="eastAsia"/>
        </w:rPr>
        <w:t>我得救是本乎恩，借着圣灵的内住。</w:t>
      </w:r>
    </w:p>
    <w:p w14:paraId="0BDD87B3">
      <w:pPr>
        <w:spacing w:after="289" w:line="259" w:lineRule="auto"/>
        <w:ind w:left="0" w:firstLine="0"/>
        <w:jc w:val="left"/>
        <w:rPr>
          <w:rFonts w:hint="eastAsia"/>
        </w:rPr>
      </w:pPr>
    </w:p>
    <w:p w14:paraId="27EEDFB5">
      <w:pPr>
        <w:spacing w:after="289" w:line="259" w:lineRule="auto"/>
        <w:ind w:left="0" w:firstLine="0"/>
        <w:jc w:val="left"/>
        <w:rPr>
          <w:rFonts w:hint="eastAsia"/>
        </w:rPr>
      </w:pPr>
      <w:r>
        <w:rPr>
          <w:rFonts w:hint="eastAsia"/>
        </w:rPr>
        <w:t>6."I will sing to the Lord, because He has dealt bountifully with me."</w:t>
      </w:r>
    </w:p>
    <w:p w14:paraId="3F424272">
      <w:pPr>
        <w:spacing w:after="289" w:line="259" w:lineRule="auto"/>
        <w:ind w:left="0" w:firstLine="0"/>
        <w:jc w:val="left"/>
        <w:rPr>
          <w:rFonts w:hint="eastAsia"/>
        </w:rPr>
      </w:pPr>
      <w:r>
        <w:rPr>
          <w:rFonts w:hint="eastAsia"/>
        </w:rPr>
        <w:t>6.我要向上主歌唱，因为祂曾厚待我。</w:t>
      </w:r>
    </w:p>
    <w:p w14:paraId="32E72E31">
      <w:pPr>
        <w:spacing w:after="289" w:line="259" w:lineRule="auto"/>
        <w:ind w:left="0" w:firstLine="0"/>
        <w:jc w:val="left"/>
        <w:rPr>
          <w:rFonts w:hint="eastAsia"/>
        </w:rPr>
      </w:pPr>
      <w:r>
        <w:rPr>
          <w:rFonts w:hint="eastAsia"/>
        </w:rPr>
        <w:t>Joy is not silent.</w:t>
      </w:r>
    </w:p>
    <w:p w14:paraId="6B7D291D">
      <w:pPr>
        <w:spacing w:after="289" w:line="259" w:lineRule="auto"/>
        <w:ind w:left="0" w:firstLine="0"/>
        <w:jc w:val="left"/>
        <w:rPr>
          <w:rFonts w:hint="eastAsia"/>
        </w:rPr>
      </w:pPr>
      <w:r>
        <w:rPr>
          <w:rFonts w:hint="eastAsia"/>
        </w:rPr>
        <w:t>喜乐不是静默的。</w:t>
      </w:r>
    </w:p>
    <w:p w14:paraId="58656244">
      <w:pPr>
        <w:spacing w:after="289" w:line="259" w:lineRule="auto"/>
        <w:ind w:left="0" w:firstLine="0"/>
        <w:jc w:val="left"/>
        <w:rPr>
          <w:rFonts w:hint="eastAsia"/>
        </w:rPr>
      </w:pPr>
      <w:r>
        <w:rPr>
          <w:rFonts w:hint="eastAsia"/>
        </w:rPr>
        <w:t>It lifts up the voice.</w:t>
      </w:r>
    </w:p>
    <w:p w14:paraId="31B8A21B">
      <w:pPr>
        <w:spacing w:after="289" w:line="259" w:lineRule="auto"/>
        <w:ind w:left="0" w:firstLine="0"/>
        <w:jc w:val="left"/>
        <w:rPr>
          <w:rFonts w:hint="eastAsia"/>
        </w:rPr>
      </w:pPr>
      <w:r>
        <w:rPr>
          <w:rFonts w:hint="eastAsia"/>
        </w:rPr>
        <w:t>它扬起声音。</w:t>
      </w:r>
    </w:p>
    <w:p w14:paraId="05600287">
      <w:pPr>
        <w:spacing w:after="289" w:line="259" w:lineRule="auto"/>
        <w:ind w:left="0" w:firstLine="0"/>
        <w:jc w:val="left"/>
        <w:rPr>
          <w:rFonts w:hint="eastAsia"/>
        </w:rPr>
      </w:pPr>
      <w:r>
        <w:rPr>
          <w:rFonts w:hint="eastAsia"/>
        </w:rPr>
        <w:t>It sends forth the incense of praise.</w:t>
      </w:r>
    </w:p>
    <w:p w14:paraId="02387F1A">
      <w:pPr>
        <w:spacing w:after="289" w:line="259" w:lineRule="auto"/>
        <w:ind w:left="0" w:firstLine="0"/>
        <w:jc w:val="left"/>
        <w:rPr>
          <w:rFonts w:hint="eastAsia"/>
        </w:rPr>
      </w:pPr>
      <w:r>
        <w:rPr>
          <w:rFonts w:hint="eastAsia"/>
        </w:rPr>
        <w:t>它发出赞美的馨香。</w:t>
      </w:r>
    </w:p>
    <w:p w14:paraId="04B91F03">
      <w:pPr>
        <w:spacing w:after="289" w:line="259" w:lineRule="auto"/>
        <w:ind w:left="0" w:firstLine="0"/>
        <w:jc w:val="left"/>
        <w:rPr>
          <w:rFonts w:hint="eastAsia"/>
        </w:rPr>
      </w:pPr>
      <w:r>
        <w:rPr>
          <w:rFonts w:hint="eastAsia"/>
        </w:rPr>
        <w:t>It has a boundless theme.</w:t>
      </w:r>
    </w:p>
    <w:p w14:paraId="0921DE4A">
      <w:pPr>
        <w:spacing w:after="289" w:line="259" w:lineRule="auto"/>
        <w:ind w:left="0" w:firstLine="0"/>
        <w:jc w:val="left"/>
        <w:rPr>
          <w:rFonts w:hint="eastAsia"/>
        </w:rPr>
      </w:pPr>
      <w:r>
        <w:rPr>
          <w:rFonts w:hint="eastAsia"/>
        </w:rPr>
        <w:t>它有一个无限的主题。</w:t>
      </w:r>
    </w:p>
    <w:p w14:paraId="00231AE6">
      <w:pPr>
        <w:spacing w:after="289" w:line="259" w:lineRule="auto"/>
        <w:ind w:left="0" w:firstLine="0"/>
        <w:jc w:val="left"/>
        <w:rPr>
          <w:rFonts w:hint="eastAsia"/>
        </w:rPr>
      </w:pPr>
      <w:r>
        <w:rPr>
          <w:rFonts w:hint="eastAsia"/>
        </w:rPr>
        <w:t>It tells of all God's dealings.</w:t>
      </w:r>
    </w:p>
    <w:p w14:paraId="34FB1D72">
      <w:pPr>
        <w:spacing w:after="289" w:line="259" w:lineRule="auto"/>
        <w:ind w:left="0" w:firstLine="0"/>
        <w:jc w:val="left"/>
        <w:rPr>
          <w:rFonts w:hint="eastAsia"/>
        </w:rPr>
      </w:pPr>
      <w:r>
        <w:rPr>
          <w:rFonts w:hint="eastAsia"/>
        </w:rPr>
        <w:t>它述说神的一切作为。</w:t>
      </w:r>
    </w:p>
    <w:p w14:paraId="08F4B2D0">
      <w:pPr>
        <w:spacing w:after="289" w:line="259" w:lineRule="auto"/>
        <w:ind w:left="0" w:firstLine="0"/>
        <w:jc w:val="left"/>
        <w:rPr>
          <w:rFonts w:hint="eastAsia"/>
        </w:rPr>
      </w:pPr>
      <w:r>
        <w:rPr>
          <w:rFonts w:hint="eastAsia"/>
        </w:rPr>
        <w:t>They are infinite, even as God Himself.</w:t>
      </w:r>
    </w:p>
    <w:p w14:paraId="424B27E8">
      <w:pPr>
        <w:spacing w:after="289" w:line="259" w:lineRule="auto"/>
        <w:ind w:left="0" w:firstLine="0"/>
        <w:jc w:val="left"/>
        <w:rPr>
          <w:rFonts w:hint="eastAsia"/>
        </w:rPr>
      </w:pPr>
      <w:r>
        <w:rPr>
          <w:rFonts w:hint="eastAsia"/>
        </w:rPr>
        <w:t>它们是无限的，正如神自己一样。</w:t>
      </w:r>
    </w:p>
    <w:p w14:paraId="6429A8AC">
      <w:pPr>
        <w:spacing w:after="289" w:line="259" w:lineRule="auto"/>
        <w:ind w:left="0" w:firstLine="0"/>
        <w:jc w:val="left"/>
        <w:rPr>
          <w:rFonts w:hint="eastAsia"/>
        </w:rPr>
      </w:pPr>
      <w:r>
        <w:rPr>
          <w:rFonts w:hint="eastAsia"/>
        </w:rPr>
        <w:t>He gives until He can give no more.</w:t>
      </w:r>
    </w:p>
    <w:p w14:paraId="23DC110F">
      <w:pPr>
        <w:spacing w:after="289" w:line="259" w:lineRule="auto"/>
        <w:ind w:left="0" w:firstLine="0"/>
        <w:jc w:val="left"/>
        <w:rPr>
          <w:rFonts w:hint="eastAsia"/>
        </w:rPr>
      </w:pPr>
      <w:r>
        <w:rPr>
          <w:rFonts w:hint="eastAsia"/>
        </w:rPr>
        <w:t>祂赐予，直到祂不能再赐予。</w:t>
      </w:r>
    </w:p>
    <w:p w14:paraId="0F7B6ADE">
      <w:pPr>
        <w:spacing w:after="289" w:line="259" w:lineRule="auto"/>
        <w:ind w:left="0" w:firstLine="0"/>
        <w:jc w:val="left"/>
        <w:rPr>
          <w:rFonts w:hint="eastAsia"/>
        </w:rPr>
      </w:pPr>
      <w:r>
        <w:rPr>
          <w:rFonts w:hint="eastAsia"/>
        </w:rPr>
        <w:t>He spares not His only-begotten Son.</w:t>
      </w:r>
    </w:p>
    <w:p w14:paraId="10ED8407">
      <w:pPr>
        <w:spacing w:after="289" w:line="259" w:lineRule="auto"/>
        <w:ind w:left="0" w:firstLine="0"/>
        <w:jc w:val="left"/>
        <w:rPr>
          <w:rFonts w:hint="eastAsia"/>
        </w:rPr>
      </w:pPr>
      <w:r>
        <w:rPr>
          <w:rFonts w:hint="eastAsia"/>
        </w:rPr>
        <w:t>祂不吝惜祂的独生子。</w:t>
      </w:r>
    </w:p>
    <w:p w14:paraId="26972CAB">
      <w:pPr>
        <w:spacing w:after="289" w:line="259" w:lineRule="auto"/>
        <w:ind w:left="0" w:firstLine="0"/>
        <w:jc w:val="left"/>
        <w:rPr>
          <w:rFonts w:hint="eastAsia"/>
        </w:rPr>
      </w:pPr>
      <w:r>
        <w:rPr>
          <w:rFonts w:hint="eastAsia"/>
        </w:rPr>
        <w:t>He adds His Holy Spirit.</w:t>
      </w:r>
    </w:p>
    <w:p w14:paraId="51E198DD">
      <w:pPr>
        <w:spacing w:after="289" w:line="259" w:lineRule="auto"/>
        <w:ind w:left="0" w:firstLine="0"/>
        <w:jc w:val="left"/>
        <w:rPr>
          <w:rFonts w:hint="eastAsia"/>
        </w:rPr>
      </w:pPr>
      <w:r>
        <w:rPr>
          <w:rFonts w:hint="eastAsia"/>
        </w:rPr>
        <w:t>祂加上祂的圣灵。</w:t>
      </w:r>
    </w:p>
    <w:p w14:paraId="4ABB4CA4">
      <w:pPr>
        <w:spacing w:after="289" w:line="259" w:lineRule="auto"/>
        <w:ind w:left="0" w:firstLine="0"/>
        <w:jc w:val="left"/>
        <w:rPr>
          <w:rFonts w:hint="eastAsia"/>
        </w:rPr>
      </w:pPr>
      <w:r>
        <w:rPr>
          <w:rFonts w:hint="eastAsia"/>
        </w:rPr>
        <w:t>Shall He not also freely give us all things?</w:t>
      </w:r>
    </w:p>
    <w:p w14:paraId="321700D7">
      <w:pPr>
        <w:spacing w:after="289" w:line="259" w:lineRule="auto"/>
        <w:ind w:left="0" w:firstLine="0"/>
        <w:jc w:val="left"/>
        <w:rPr>
          <w:rFonts w:hint="eastAsia"/>
        </w:rPr>
      </w:pPr>
      <w:r>
        <w:rPr>
          <w:rFonts w:hint="eastAsia"/>
        </w:rPr>
        <w:t>祂岂不也把万物白白地赐给我们吗？</w:t>
      </w:r>
    </w:p>
    <w:p w14:paraId="726132D6">
      <w:pPr>
        <w:spacing w:after="289" w:line="259" w:lineRule="auto"/>
        <w:ind w:left="0" w:firstLine="0"/>
        <w:jc w:val="left"/>
        <w:rPr>
          <w:rFonts w:hint="eastAsia"/>
        </w:rPr>
      </w:pPr>
      <w:r>
        <w:rPr>
          <w:rFonts w:hint="eastAsia"/>
        </w:rPr>
        <w:t>Let us now commence our endless song.</w:t>
      </w:r>
    </w:p>
    <w:p w14:paraId="242D9417">
      <w:pPr>
        <w:spacing w:after="289" w:line="259" w:lineRule="auto"/>
        <w:ind w:left="0" w:firstLine="0"/>
        <w:jc w:val="left"/>
        <w:rPr>
          <w:rFonts w:hint="eastAsia"/>
        </w:rPr>
      </w:pPr>
      <w:r>
        <w:rPr>
          <w:rFonts w:hint="eastAsia"/>
        </w:rPr>
        <w:t>让我们现在开始我们无尽的歌。</w:t>
      </w:r>
    </w:p>
    <w:p w14:paraId="52F21631">
      <w:pPr>
        <w:spacing w:after="289" w:line="259" w:lineRule="auto"/>
        <w:ind w:left="0" w:firstLine="0"/>
        <w:jc w:val="left"/>
        <w:rPr>
          <w:rFonts w:hint="eastAsia"/>
        </w:rPr>
      </w:pPr>
      <w:r>
        <w:rPr>
          <w:rFonts w:hint="eastAsia"/>
        </w:rPr>
        <w:t>Let us now strike the harp which never shall grow tuneless.</w:t>
      </w:r>
    </w:p>
    <w:p w14:paraId="7B6EFB5F">
      <w:pPr>
        <w:spacing w:after="289" w:line="259" w:lineRule="auto"/>
        <w:ind w:left="0" w:firstLine="0"/>
        <w:jc w:val="left"/>
        <w:rPr>
          <w:rFonts w:hint="eastAsia"/>
        </w:rPr>
      </w:pPr>
      <w:r>
        <w:rPr>
          <w:rFonts w:hint="eastAsia"/>
        </w:rPr>
        <w:t>让我们现在弹奏那永不失音的竖琴。</w:t>
      </w:r>
    </w:p>
    <w:p w14:paraId="3AF4AF5F">
      <w:pPr>
        <w:spacing w:after="289" w:line="259" w:lineRule="auto"/>
        <w:ind w:left="0" w:firstLine="0"/>
        <w:jc w:val="left"/>
        <w:rPr>
          <w:rFonts w:hint="eastAsia"/>
        </w:rPr>
      </w:pPr>
      <w:r>
        <w:rPr>
          <w:rFonts w:hint="eastAsia"/>
        </w:rPr>
        <w:t>Let us sing to the Lord, who has dealt bountifully with us.</w:t>
      </w:r>
    </w:p>
    <w:p w14:paraId="359B2130">
      <w:pPr>
        <w:spacing w:after="289" w:line="259" w:lineRule="auto"/>
        <w:ind w:left="0" w:firstLine="0"/>
        <w:jc w:val="left"/>
        <w:rPr>
          <w:rFonts w:hint="eastAsia"/>
        </w:rPr>
      </w:pPr>
      <w:r>
        <w:rPr>
          <w:rFonts w:hint="eastAsia"/>
        </w:rPr>
        <w:t>让我们向上主歌唱，祂曾厚待我们。</w:t>
      </w:r>
    </w:p>
    <w:p w14:paraId="45EAC56A">
      <w:pPr>
        <w:spacing w:after="289" w:line="259" w:lineRule="auto"/>
        <w:ind w:left="0" w:firstLine="0"/>
        <w:jc w:val="left"/>
        <w:rPr>
          <w:rFonts w:hint="eastAsia"/>
        </w:rPr>
      </w:pPr>
      <w:r>
        <w:rPr>
          <w:rFonts w:hint="eastAsia"/>
        </w:rPr>
        <w:t>Help us, O God, the Holy Spirit!</w:t>
      </w:r>
    </w:p>
    <w:p w14:paraId="0BC2BA59">
      <w:pPr>
        <w:spacing w:after="289" w:line="259" w:lineRule="auto"/>
        <w:ind w:left="0" w:firstLine="0"/>
        <w:jc w:val="left"/>
        <w:rPr>
          <w:rFonts w:hint="eastAsia"/>
        </w:rPr>
      </w:pPr>
      <w:r>
        <w:rPr>
          <w:rFonts w:hint="eastAsia"/>
        </w:rPr>
        <w:t>帮助我们，哦，神，圣灵啊！</w:t>
      </w:r>
    </w:p>
    <w:p w14:paraId="4CCEC405">
      <w:pPr>
        <w:spacing w:after="289" w:line="259" w:lineRule="auto"/>
        <w:ind w:left="0" w:firstLine="0"/>
        <w:jc w:val="left"/>
        <w:rPr>
          <w:rFonts w:hint="eastAsia"/>
        </w:rPr>
      </w:pPr>
    </w:p>
    <w:p w14:paraId="286A13E6">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Psalm 14</w:t>
      </w:r>
    </w:p>
    <w:p w14:paraId="44326E00">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诗篇第十四篇</w:t>
      </w:r>
    </w:p>
    <w:p w14:paraId="425717CC">
      <w:pPr>
        <w:spacing w:after="289" w:line="259" w:lineRule="auto"/>
        <w:ind w:left="0" w:firstLine="0"/>
        <w:jc w:val="left"/>
        <w:rPr>
          <w:rFonts w:hint="eastAsia"/>
        </w:rPr>
      </w:pPr>
      <w:r>
        <w:rPr>
          <w:rFonts w:hint="eastAsia"/>
        </w:rPr>
        <w:t>Inhabitants of the world are represented as lying in wickedness.</w:t>
      </w:r>
    </w:p>
    <w:p w14:paraId="198D5AA2">
      <w:pPr>
        <w:spacing w:after="289" w:line="259" w:lineRule="auto"/>
        <w:ind w:left="0" w:firstLine="0"/>
        <w:jc w:val="left"/>
        <w:rPr>
          <w:rFonts w:hint="eastAsia"/>
        </w:rPr>
      </w:pPr>
      <w:r>
        <w:rPr>
          <w:rFonts w:hint="eastAsia"/>
        </w:rPr>
        <w:t>世界的居民被描绘为卧在邪恶之中。</w:t>
      </w:r>
    </w:p>
    <w:p w14:paraId="1C96F00F">
      <w:pPr>
        <w:spacing w:after="289" w:line="259" w:lineRule="auto"/>
        <w:ind w:left="0" w:firstLine="0"/>
        <w:jc w:val="left"/>
        <w:rPr>
          <w:rFonts w:hint="eastAsia"/>
        </w:rPr>
      </w:pPr>
      <w:r>
        <w:rPr>
          <w:rFonts w:hint="eastAsia"/>
        </w:rPr>
        <w:t>But the year of the redeemed is foreshadowed.</w:t>
      </w:r>
    </w:p>
    <w:p w14:paraId="4EE54A92">
      <w:pPr>
        <w:spacing w:after="289" w:line="259" w:lineRule="auto"/>
        <w:ind w:left="0" w:firstLine="0"/>
        <w:jc w:val="left"/>
        <w:rPr>
          <w:rFonts w:hint="eastAsia"/>
        </w:rPr>
      </w:pPr>
      <w:r>
        <w:rPr>
          <w:rFonts w:hint="eastAsia"/>
        </w:rPr>
        <w:t>但被赎之年被预示。</w:t>
      </w:r>
    </w:p>
    <w:p w14:paraId="1CEBB3CA">
      <w:pPr>
        <w:spacing w:after="289" w:line="259" w:lineRule="auto"/>
        <w:ind w:left="0" w:firstLine="0"/>
        <w:jc w:val="left"/>
        <w:rPr>
          <w:rFonts w:hint="eastAsia"/>
        </w:rPr>
      </w:pPr>
      <w:r>
        <w:rPr>
          <w:rFonts w:hint="eastAsia"/>
        </w:rPr>
        <w:t>May we tremble at this sight of sin, and rejoice in the prospect of deliverance!</w:t>
      </w:r>
    </w:p>
    <w:p w14:paraId="36159482">
      <w:pPr>
        <w:spacing w:after="289" w:line="259" w:lineRule="auto"/>
        <w:ind w:left="0" w:firstLine="0"/>
        <w:jc w:val="left"/>
        <w:rPr>
          <w:rFonts w:hint="eastAsia"/>
        </w:rPr>
      </w:pPr>
      <w:r>
        <w:rPr>
          <w:rFonts w:hint="eastAsia"/>
        </w:rPr>
        <w:t>愿我们因这罪的景象而战兢，并因得拯救的前景而欢欣！</w:t>
      </w:r>
    </w:p>
    <w:p w14:paraId="51DA6CEB">
      <w:pPr>
        <w:spacing w:after="289" w:line="259" w:lineRule="auto"/>
        <w:ind w:left="0" w:firstLine="0"/>
        <w:jc w:val="left"/>
        <w:rPr>
          <w:rFonts w:hint="eastAsia"/>
        </w:rPr>
      </w:pPr>
    </w:p>
    <w:p w14:paraId="676894B9">
      <w:pPr>
        <w:spacing w:after="289" w:line="259" w:lineRule="auto"/>
        <w:ind w:left="0" w:firstLine="0"/>
        <w:jc w:val="left"/>
        <w:rPr>
          <w:rFonts w:hint="eastAsia"/>
        </w:rPr>
      </w:pPr>
      <w:r>
        <w:rPr>
          <w:rFonts w:hint="eastAsia"/>
        </w:rPr>
        <w:t>1."The fool has said in his heart, There is no God. They are corrupt, they have done abominable works, there is no one who does good."</w:t>
      </w:r>
    </w:p>
    <w:p w14:paraId="5EC34A8D">
      <w:pPr>
        <w:spacing w:after="289" w:line="259" w:lineRule="auto"/>
        <w:ind w:left="0" w:firstLine="0"/>
        <w:jc w:val="left"/>
        <w:rPr>
          <w:rFonts w:hint="eastAsia"/>
        </w:rPr>
      </w:pPr>
      <w:r>
        <w:rPr>
          <w:rFonts w:hint="eastAsia"/>
        </w:rPr>
        <w:t>1.愚顽人心里说，没有神。他们都败坏了，行了可憎恶的事，没有一个人行善。</w:t>
      </w:r>
    </w:p>
    <w:p w14:paraId="4112493E">
      <w:pPr>
        <w:spacing w:after="289" w:line="259" w:lineRule="auto"/>
        <w:ind w:left="0" w:firstLine="0"/>
        <w:jc w:val="left"/>
        <w:rPr>
          <w:rFonts w:hint="eastAsia"/>
        </w:rPr>
      </w:pPr>
      <w:r>
        <w:rPr>
          <w:rFonts w:hint="eastAsia"/>
        </w:rPr>
        <w:t>The heart is the index of the man.</w:t>
      </w:r>
    </w:p>
    <w:p w14:paraId="32F9B599">
      <w:pPr>
        <w:spacing w:after="289" w:line="259" w:lineRule="auto"/>
        <w:ind w:left="0" w:firstLine="0"/>
        <w:jc w:val="left"/>
        <w:rPr>
          <w:rFonts w:hint="eastAsia"/>
        </w:rPr>
      </w:pPr>
      <w:r>
        <w:rPr>
          <w:rFonts w:hint="eastAsia"/>
        </w:rPr>
        <w:t>心是人的标志。</w:t>
      </w:r>
    </w:p>
    <w:p w14:paraId="4CC4899B">
      <w:pPr>
        <w:spacing w:after="289" w:line="259" w:lineRule="auto"/>
        <w:ind w:left="0" w:firstLine="0"/>
        <w:jc w:val="left"/>
        <w:rPr>
          <w:rFonts w:hint="eastAsia"/>
        </w:rPr>
      </w:pPr>
      <w:r>
        <w:rPr>
          <w:rFonts w:hint="eastAsia"/>
        </w:rPr>
        <w:t>Its language reveals the real character.</w:t>
      </w:r>
    </w:p>
    <w:p w14:paraId="3E232E03">
      <w:pPr>
        <w:spacing w:after="289" w:line="259" w:lineRule="auto"/>
        <w:ind w:left="0" w:firstLine="0"/>
        <w:jc w:val="left"/>
        <w:rPr>
          <w:rFonts w:hint="eastAsia"/>
        </w:rPr>
      </w:pPr>
      <w:r>
        <w:rPr>
          <w:rFonts w:hint="eastAsia"/>
        </w:rPr>
        <w:t>它的语言揭示了真实的品格。</w:t>
      </w:r>
    </w:p>
    <w:p w14:paraId="06BDEC24">
      <w:pPr>
        <w:spacing w:after="289" w:line="259" w:lineRule="auto"/>
        <w:ind w:left="0" w:firstLine="0"/>
        <w:jc w:val="left"/>
        <w:rPr>
          <w:rFonts w:hint="eastAsia"/>
        </w:rPr>
      </w:pPr>
      <w:r>
        <w:rPr>
          <w:rFonts w:hint="eastAsia"/>
        </w:rPr>
        <w:t>If we could hear the secret whispers of the graceless heart, the sound would be but one.</w:t>
      </w:r>
    </w:p>
    <w:p w14:paraId="02D63A2D">
      <w:pPr>
        <w:spacing w:after="289" w:line="259" w:lineRule="auto"/>
        <w:ind w:left="0" w:firstLine="0"/>
        <w:jc w:val="left"/>
        <w:rPr>
          <w:rFonts w:hint="eastAsia"/>
        </w:rPr>
      </w:pPr>
      <w:r>
        <w:rPr>
          <w:rFonts w:hint="eastAsia"/>
        </w:rPr>
        <w:t>如果我们能听见那无恩典之心的秘密低语，那声音将只有一个。</w:t>
      </w:r>
    </w:p>
    <w:p w14:paraId="67E2E209">
      <w:pPr>
        <w:spacing w:after="289" w:line="259" w:lineRule="auto"/>
        <w:ind w:left="0" w:firstLine="0"/>
        <w:jc w:val="left"/>
        <w:rPr>
          <w:rFonts w:hint="eastAsia"/>
        </w:rPr>
      </w:pPr>
      <w:r>
        <w:rPr>
          <w:rFonts w:hint="eastAsia"/>
        </w:rPr>
        <w:t>The godless think there is no being greater than themselves.</w:t>
      </w:r>
    </w:p>
    <w:p w14:paraId="732D1D7F">
      <w:pPr>
        <w:spacing w:after="289" w:line="259" w:lineRule="auto"/>
        <w:ind w:left="0" w:firstLine="0"/>
        <w:jc w:val="left"/>
        <w:rPr>
          <w:rFonts w:hint="eastAsia"/>
        </w:rPr>
      </w:pPr>
      <w:r>
        <w:rPr>
          <w:rFonts w:hint="eastAsia"/>
        </w:rPr>
        <w:t>不信神的人认为没有比他们自己更伟大的存在。</w:t>
      </w:r>
    </w:p>
    <w:p w14:paraId="47523838">
      <w:pPr>
        <w:spacing w:after="289" w:line="259" w:lineRule="auto"/>
        <w:ind w:left="0" w:firstLine="0"/>
        <w:jc w:val="left"/>
        <w:rPr>
          <w:rFonts w:hint="eastAsia"/>
        </w:rPr>
      </w:pPr>
      <w:r>
        <w:rPr>
          <w:rFonts w:hint="eastAsia"/>
        </w:rPr>
        <w:t>Their conceit rejects divine supremacy.</w:t>
      </w:r>
    </w:p>
    <w:p w14:paraId="6255ED24">
      <w:pPr>
        <w:spacing w:after="289" w:line="259" w:lineRule="auto"/>
        <w:ind w:left="0" w:firstLine="0"/>
        <w:jc w:val="left"/>
        <w:rPr>
          <w:rFonts w:hint="eastAsia"/>
        </w:rPr>
      </w:pPr>
      <w:r>
        <w:rPr>
          <w:rFonts w:hint="eastAsia"/>
        </w:rPr>
        <w:t>他们的自负拒绝神圣的至高权柄。</w:t>
      </w:r>
    </w:p>
    <w:p w14:paraId="63296854">
      <w:pPr>
        <w:spacing w:after="289" w:line="259" w:lineRule="auto"/>
        <w:ind w:left="0" w:firstLine="0"/>
        <w:jc w:val="left"/>
        <w:rPr>
          <w:rFonts w:hint="eastAsia"/>
        </w:rPr>
      </w:pPr>
      <w:r>
        <w:rPr>
          <w:rFonts w:hint="eastAsia"/>
        </w:rPr>
        <w:t>It scorns to yield to any yoke.</w:t>
      </w:r>
    </w:p>
    <w:p w14:paraId="42280F90">
      <w:pPr>
        <w:spacing w:after="289" w:line="259" w:lineRule="auto"/>
        <w:ind w:left="0" w:firstLine="0"/>
        <w:jc w:val="left"/>
        <w:rPr>
          <w:rFonts w:hint="eastAsia"/>
        </w:rPr>
      </w:pPr>
      <w:r>
        <w:rPr>
          <w:rFonts w:hint="eastAsia"/>
        </w:rPr>
        <w:t>它不屑于屈服于任何轭。</w:t>
      </w:r>
    </w:p>
    <w:p w14:paraId="48398DCC">
      <w:pPr>
        <w:spacing w:after="289" w:line="259" w:lineRule="auto"/>
        <w:ind w:left="0" w:firstLine="0"/>
        <w:jc w:val="left"/>
        <w:rPr>
          <w:rFonts w:hint="eastAsia"/>
        </w:rPr>
      </w:pPr>
      <w:r>
        <w:rPr>
          <w:rFonts w:hint="eastAsia"/>
        </w:rPr>
        <w:t>Such men exist in fearful numbers.</w:t>
      </w:r>
    </w:p>
    <w:p w14:paraId="2943931E">
      <w:pPr>
        <w:spacing w:after="289" w:line="259" w:lineRule="auto"/>
        <w:ind w:left="0" w:firstLine="0"/>
        <w:jc w:val="left"/>
        <w:rPr>
          <w:rFonts w:hint="eastAsia"/>
        </w:rPr>
      </w:pPr>
      <w:r>
        <w:rPr>
          <w:rFonts w:hint="eastAsia"/>
        </w:rPr>
        <w:t>这样的人以可怕的数量存在。</w:t>
      </w:r>
    </w:p>
    <w:p w14:paraId="10494B18">
      <w:pPr>
        <w:spacing w:after="289" w:line="259" w:lineRule="auto"/>
        <w:ind w:left="0" w:firstLine="0"/>
        <w:jc w:val="left"/>
        <w:rPr>
          <w:rFonts w:hint="eastAsia"/>
        </w:rPr>
      </w:pPr>
      <w:r>
        <w:rPr>
          <w:rFonts w:hint="eastAsia"/>
        </w:rPr>
        <w:t>The faithful Word declares it, and moreover adds that they are fools.</w:t>
      </w:r>
    </w:p>
    <w:p w14:paraId="5E14A99C">
      <w:pPr>
        <w:spacing w:after="289" w:line="259" w:lineRule="auto"/>
        <w:ind w:left="0" w:firstLine="0"/>
        <w:jc w:val="left"/>
        <w:rPr>
          <w:rFonts w:hint="eastAsia"/>
        </w:rPr>
      </w:pPr>
      <w:r>
        <w:rPr>
          <w:rFonts w:hint="eastAsia"/>
        </w:rPr>
        <w:t>信实的圣言宣告了这一点，并且还补充说他们是愚顽人。</w:t>
      </w:r>
    </w:p>
    <w:p w14:paraId="40132C8D">
      <w:pPr>
        <w:spacing w:after="289" w:line="259" w:lineRule="auto"/>
        <w:ind w:left="0" w:firstLine="0"/>
        <w:jc w:val="left"/>
        <w:rPr>
          <w:rFonts w:hint="eastAsia"/>
        </w:rPr>
      </w:pPr>
      <w:r>
        <w:rPr>
          <w:rFonts w:hint="eastAsia"/>
        </w:rPr>
        <w:t>They pride themselves in higher wisdom; but their real place is maddest among the mad.</w:t>
      </w:r>
    </w:p>
    <w:p w14:paraId="7BDAAA0D">
      <w:pPr>
        <w:spacing w:after="289" w:line="259" w:lineRule="auto"/>
        <w:ind w:left="0" w:firstLine="0"/>
        <w:jc w:val="left"/>
        <w:rPr>
          <w:rFonts w:hint="eastAsia"/>
        </w:rPr>
      </w:pPr>
      <w:r>
        <w:rPr>
          <w:rFonts w:hint="eastAsia"/>
        </w:rPr>
        <w:t>他们以更高的智慧自豪；但他们真正的位置是在疯子中最疯狂的。</w:t>
      </w:r>
    </w:p>
    <w:p w14:paraId="7870B015">
      <w:pPr>
        <w:spacing w:after="289" w:line="259" w:lineRule="auto"/>
        <w:ind w:left="0" w:firstLine="0"/>
        <w:jc w:val="left"/>
        <w:rPr>
          <w:rFonts w:hint="eastAsia"/>
        </w:rPr>
      </w:pPr>
      <w:r>
        <w:rPr>
          <w:rFonts w:hint="eastAsia"/>
        </w:rPr>
        <w:t>Their light is utter darkness, their boasted wisdom is extremest folly.</w:t>
      </w:r>
    </w:p>
    <w:p w14:paraId="058AA9E3">
      <w:pPr>
        <w:spacing w:after="289" w:line="259" w:lineRule="auto"/>
        <w:ind w:left="0" w:firstLine="0"/>
        <w:jc w:val="left"/>
        <w:rPr>
          <w:rFonts w:hint="eastAsia"/>
        </w:rPr>
      </w:pPr>
      <w:r>
        <w:rPr>
          <w:rFonts w:hint="eastAsia"/>
        </w:rPr>
        <w:t>他们的光是全然的黑暗，他们夸耀的智慧是极端的愚蠢。</w:t>
      </w:r>
    </w:p>
    <w:p w14:paraId="1EA411DD">
      <w:pPr>
        <w:spacing w:after="289" w:line="259" w:lineRule="auto"/>
        <w:ind w:left="0" w:firstLine="0"/>
        <w:jc w:val="left"/>
        <w:rPr>
          <w:rFonts w:hint="eastAsia"/>
        </w:rPr>
      </w:pPr>
      <w:r>
        <w:rPr>
          <w:rFonts w:hint="eastAsia"/>
        </w:rPr>
        <w:t>Atheism in heart is wickedness on the lip.</w:t>
      </w:r>
    </w:p>
    <w:p w14:paraId="2DBC8857">
      <w:pPr>
        <w:spacing w:after="289" w:line="259" w:lineRule="auto"/>
        <w:ind w:left="0" w:firstLine="0"/>
        <w:jc w:val="left"/>
        <w:rPr>
          <w:rFonts w:hint="eastAsia"/>
        </w:rPr>
      </w:pPr>
      <w:r>
        <w:rPr>
          <w:rFonts w:hint="eastAsia"/>
        </w:rPr>
        <w:t>心里的无神论是嘴唇上的邪恶。</w:t>
      </w:r>
    </w:p>
    <w:p w14:paraId="6E9530DA">
      <w:pPr>
        <w:spacing w:after="289" w:line="259" w:lineRule="auto"/>
        <w:ind w:left="0" w:firstLine="0"/>
        <w:jc w:val="left"/>
        <w:rPr>
          <w:rFonts w:hint="eastAsia"/>
        </w:rPr>
      </w:pPr>
      <w:r>
        <w:rPr>
          <w:rFonts w:hint="eastAsia"/>
        </w:rPr>
        <w:t>The spring is impure; what can flow from it but poisonous waters!</w:t>
      </w:r>
    </w:p>
    <w:p w14:paraId="25C30038">
      <w:pPr>
        <w:spacing w:after="289" w:line="259" w:lineRule="auto"/>
        <w:ind w:left="0" w:firstLine="0"/>
        <w:jc w:val="left"/>
        <w:rPr>
          <w:rFonts w:hint="eastAsia"/>
        </w:rPr>
      </w:pPr>
      <w:r>
        <w:rPr>
          <w:rFonts w:hint="eastAsia"/>
        </w:rPr>
        <w:t>泉源不纯净；从中能流出的，除了有毒的水还能是什么！</w:t>
      </w:r>
    </w:p>
    <w:p w14:paraId="736EAF3E">
      <w:pPr>
        <w:spacing w:after="289" w:line="259" w:lineRule="auto"/>
        <w:ind w:left="0" w:firstLine="0"/>
        <w:jc w:val="left"/>
        <w:rPr>
          <w:rFonts w:hint="eastAsia"/>
        </w:rPr>
      </w:pPr>
      <w:r>
        <w:rPr>
          <w:rFonts w:hint="eastAsia"/>
        </w:rPr>
        <w:t>The tree is dead at core; the branches must be rotten.</w:t>
      </w:r>
    </w:p>
    <w:p w14:paraId="1F7E0749">
      <w:pPr>
        <w:spacing w:after="289" w:line="259" w:lineRule="auto"/>
        <w:ind w:left="0" w:firstLine="0"/>
        <w:jc w:val="left"/>
        <w:rPr>
          <w:rFonts w:hint="eastAsia"/>
        </w:rPr>
      </w:pPr>
      <w:r>
        <w:rPr>
          <w:rFonts w:hint="eastAsia"/>
        </w:rPr>
        <w:t>树心已死；树枝必定腐烂。</w:t>
      </w:r>
    </w:p>
    <w:p w14:paraId="5CA98FA3">
      <w:pPr>
        <w:spacing w:after="289" w:line="259" w:lineRule="auto"/>
        <w:ind w:left="0" w:firstLine="0"/>
        <w:jc w:val="left"/>
        <w:rPr>
          <w:rFonts w:hint="eastAsia"/>
        </w:rPr>
      </w:pPr>
      <w:r>
        <w:rPr>
          <w:rFonts w:hint="eastAsia"/>
        </w:rPr>
        <w:t>Their works, the offspring of their thoughts, are streams of abomination.</w:t>
      </w:r>
    </w:p>
    <w:p w14:paraId="10F4C94D">
      <w:pPr>
        <w:spacing w:after="289" w:line="259" w:lineRule="auto"/>
        <w:ind w:left="0" w:firstLine="0"/>
        <w:jc w:val="left"/>
        <w:rPr>
          <w:rFonts w:hint="eastAsia"/>
        </w:rPr>
      </w:pPr>
      <w:r>
        <w:rPr>
          <w:rFonts w:hint="eastAsia"/>
        </w:rPr>
        <w:t>他们的行为，他们思想的产物，是可憎之事的洪流。</w:t>
      </w:r>
    </w:p>
    <w:p w14:paraId="6C6D96A1">
      <w:pPr>
        <w:spacing w:after="289" w:line="259" w:lineRule="auto"/>
        <w:ind w:left="0" w:firstLine="0"/>
        <w:jc w:val="left"/>
        <w:rPr>
          <w:rFonts w:hint="eastAsia"/>
        </w:rPr>
      </w:pPr>
      <w:r>
        <w:rPr>
          <w:rFonts w:hint="eastAsia"/>
        </w:rPr>
        <w:t>They pollute the earth in which they are enacted.</w:t>
      </w:r>
    </w:p>
    <w:p w14:paraId="0BE84F73">
      <w:pPr>
        <w:spacing w:after="289" w:line="259" w:lineRule="auto"/>
        <w:ind w:left="0" w:firstLine="0"/>
        <w:jc w:val="left"/>
        <w:rPr>
          <w:rFonts w:hint="eastAsia"/>
        </w:rPr>
      </w:pPr>
      <w:r>
        <w:rPr>
          <w:rFonts w:hint="eastAsia"/>
        </w:rPr>
        <w:t>他们污染了他们行事的土地。</w:t>
      </w:r>
    </w:p>
    <w:p w14:paraId="40901693">
      <w:pPr>
        <w:spacing w:after="289" w:line="259" w:lineRule="auto"/>
        <w:ind w:left="0" w:firstLine="0"/>
        <w:jc w:val="left"/>
        <w:rPr>
          <w:rFonts w:hint="eastAsia"/>
        </w:rPr>
      </w:pPr>
      <w:r>
        <w:rPr>
          <w:rFonts w:hint="eastAsia"/>
        </w:rPr>
        <w:t>Hateful to God, they injure man.</w:t>
      </w:r>
    </w:p>
    <w:p w14:paraId="57CFCB72">
      <w:pPr>
        <w:spacing w:after="289" w:line="259" w:lineRule="auto"/>
        <w:ind w:left="0" w:firstLine="0"/>
        <w:jc w:val="left"/>
        <w:rPr>
          <w:rFonts w:hint="eastAsia"/>
        </w:rPr>
      </w:pPr>
      <w:r>
        <w:rPr>
          <w:rFonts w:hint="eastAsia"/>
        </w:rPr>
        <w:t>对神是可憎的，他们伤害人。</w:t>
      </w:r>
    </w:p>
    <w:p w14:paraId="27507CF7">
      <w:pPr>
        <w:spacing w:after="289" w:line="259" w:lineRule="auto"/>
        <w:ind w:left="0" w:firstLine="0"/>
        <w:jc w:val="left"/>
        <w:rPr>
          <w:rFonts w:hint="eastAsia"/>
        </w:rPr>
      </w:pPr>
      <w:r>
        <w:rPr>
          <w:rFonts w:hint="eastAsia"/>
        </w:rPr>
        <w:t>Are there not some bright exceptions?</w:t>
      </w:r>
    </w:p>
    <w:p w14:paraId="0AEC11ED">
      <w:pPr>
        <w:spacing w:after="289" w:line="259" w:lineRule="auto"/>
        <w:ind w:left="0" w:firstLine="0"/>
        <w:jc w:val="left"/>
        <w:rPr>
          <w:rFonts w:hint="eastAsia"/>
        </w:rPr>
      </w:pPr>
      <w:r>
        <w:rPr>
          <w:rFonts w:hint="eastAsia"/>
        </w:rPr>
        <w:t>难道没有一些光明的例外吗？</w:t>
      </w:r>
    </w:p>
    <w:p w14:paraId="524FC20D">
      <w:pPr>
        <w:spacing w:after="289" w:line="259" w:lineRule="auto"/>
        <w:ind w:left="0" w:firstLine="0"/>
        <w:jc w:val="left"/>
        <w:rPr>
          <w:rFonts w:hint="eastAsia"/>
        </w:rPr>
      </w:pPr>
      <w:r>
        <w:rPr>
          <w:rFonts w:hint="eastAsia"/>
        </w:rPr>
        <w:t>Not one by nature.</w:t>
      </w:r>
    </w:p>
    <w:p w14:paraId="6F478D09">
      <w:pPr>
        <w:spacing w:after="289" w:line="259" w:lineRule="auto"/>
        <w:ind w:left="0" w:firstLine="0"/>
        <w:jc w:val="left"/>
        <w:rPr>
          <w:rFonts w:hint="eastAsia"/>
        </w:rPr>
      </w:pPr>
      <w:r>
        <w:rPr>
          <w:rFonts w:hint="eastAsia"/>
        </w:rPr>
        <w:t>按本性一个也没有。</w:t>
      </w:r>
    </w:p>
    <w:p w14:paraId="40E73805">
      <w:pPr>
        <w:spacing w:after="289" w:line="259" w:lineRule="auto"/>
        <w:ind w:left="0" w:firstLine="0"/>
        <w:jc w:val="left"/>
        <w:rPr>
          <w:rFonts w:hint="eastAsia"/>
        </w:rPr>
      </w:pPr>
      <w:r>
        <w:rPr>
          <w:rFonts w:hint="eastAsia"/>
        </w:rPr>
        <w:t>There is no good but what the Spirit prompts.</w:t>
      </w:r>
    </w:p>
    <w:p w14:paraId="11B814FF">
      <w:pPr>
        <w:spacing w:after="289" w:line="259" w:lineRule="auto"/>
        <w:ind w:left="0" w:firstLine="0"/>
        <w:jc w:val="left"/>
        <w:rPr>
          <w:rFonts w:hint="eastAsia"/>
        </w:rPr>
      </w:pPr>
      <w:r>
        <w:rPr>
          <w:rFonts w:hint="eastAsia"/>
        </w:rPr>
        <w:t>除了圣灵所激发的，没有良善。</w:t>
      </w:r>
    </w:p>
    <w:p w14:paraId="69629110">
      <w:pPr>
        <w:spacing w:after="289" w:line="259" w:lineRule="auto"/>
        <w:ind w:left="0" w:firstLine="0"/>
        <w:jc w:val="left"/>
        <w:rPr>
          <w:rFonts w:hint="eastAsia"/>
        </w:rPr>
      </w:pPr>
      <w:r>
        <w:rPr>
          <w:rFonts w:hint="eastAsia"/>
        </w:rPr>
        <w:t>Where He is absent only evil dwells; and He is far from unregenerate men.</w:t>
      </w:r>
    </w:p>
    <w:p w14:paraId="71130A06">
      <w:pPr>
        <w:spacing w:after="289" w:line="259" w:lineRule="auto"/>
        <w:ind w:left="0" w:firstLine="0"/>
        <w:jc w:val="left"/>
        <w:rPr>
          <w:rFonts w:hint="eastAsia"/>
        </w:rPr>
      </w:pPr>
      <w:r>
        <w:rPr>
          <w:rFonts w:hint="eastAsia"/>
        </w:rPr>
        <w:t>祂不在之处只有邪恶居住；而祂远离未重生的人。</w:t>
      </w:r>
    </w:p>
    <w:p w14:paraId="62D8D25F">
      <w:pPr>
        <w:spacing w:after="289" w:line="259" w:lineRule="auto"/>
        <w:ind w:left="0" w:firstLine="0"/>
        <w:jc w:val="left"/>
        <w:rPr>
          <w:rFonts w:hint="eastAsia"/>
        </w:rPr>
      </w:pPr>
    </w:p>
    <w:p w14:paraId="19EAC466">
      <w:pPr>
        <w:spacing w:after="289" w:line="259" w:lineRule="auto"/>
        <w:ind w:left="0" w:firstLine="0"/>
        <w:jc w:val="left"/>
        <w:rPr>
          <w:rFonts w:hint="eastAsia"/>
        </w:rPr>
      </w:pPr>
      <w:r>
        <w:rPr>
          <w:rFonts w:hint="eastAsia"/>
        </w:rPr>
        <w:t>2."The Lord looked down from heaven upon the children of men, to see if there were any who understand, and seek God."</w:t>
      </w:r>
    </w:p>
    <w:p w14:paraId="0D817C6C">
      <w:pPr>
        <w:spacing w:after="289" w:line="259" w:lineRule="auto"/>
        <w:ind w:left="0" w:firstLine="0"/>
        <w:jc w:val="left"/>
        <w:rPr>
          <w:rFonts w:hint="eastAsia"/>
        </w:rPr>
      </w:pPr>
      <w:r>
        <w:rPr>
          <w:rFonts w:hint="eastAsia"/>
        </w:rPr>
        <w:t>2.上主从天上垂看世人，要看有明白的没有，有寻求神的没有。</w:t>
      </w:r>
    </w:p>
    <w:p w14:paraId="1C05484C">
      <w:pPr>
        <w:spacing w:after="289" w:line="259" w:lineRule="auto"/>
        <w:ind w:left="0" w:firstLine="0"/>
        <w:jc w:val="left"/>
        <w:rPr>
          <w:rFonts w:hint="eastAsia"/>
        </w:rPr>
      </w:pPr>
      <w:r>
        <w:rPr>
          <w:rFonts w:hint="eastAsia"/>
        </w:rPr>
        <w:t>We are directed to Jehovah on His heavenly throne.</w:t>
      </w:r>
    </w:p>
    <w:p w14:paraId="3FF8A4D5">
      <w:pPr>
        <w:spacing w:after="289" w:line="259" w:lineRule="auto"/>
        <w:ind w:left="0" w:firstLine="0"/>
        <w:jc w:val="left"/>
        <w:rPr>
          <w:rFonts w:hint="eastAsia"/>
        </w:rPr>
      </w:pPr>
      <w:r>
        <w:rPr>
          <w:rFonts w:hint="eastAsia"/>
        </w:rPr>
        <w:t>我们被引向在祂天上宝座上的耶和华。</w:t>
      </w:r>
    </w:p>
    <w:p w14:paraId="64192935">
      <w:pPr>
        <w:spacing w:after="289" w:line="259" w:lineRule="auto"/>
        <w:ind w:left="0" w:firstLine="0"/>
        <w:jc w:val="left"/>
        <w:rPr>
          <w:rFonts w:hint="eastAsia"/>
        </w:rPr>
      </w:pPr>
      <w:r>
        <w:rPr>
          <w:rFonts w:hint="eastAsia"/>
        </w:rPr>
        <w:t>His piercing eye surveys the universe.</w:t>
      </w:r>
    </w:p>
    <w:p w14:paraId="0427C273">
      <w:pPr>
        <w:spacing w:after="289" w:line="259" w:lineRule="auto"/>
        <w:ind w:left="0" w:firstLine="0"/>
        <w:jc w:val="left"/>
        <w:rPr>
          <w:rFonts w:hint="eastAsia"/>
        </w:rPr>
      </w:pPr>
      <w:r>
        <w:rPr>
          <w:rFonts w:hint="eastAsia"/>
        </w:rPr>
        <w:t>祂锐利的眼审视宇宙。</w:t>
      </w:r>
    </w:p>
    <w:p w14:paraId="7BC5CA43">
      <w:pPr>
        <w:spacing w:after="289" w:line="259" w:lineRule="auto"/>
        <w:ind w:left="0" w:firstLine="0"/>
        <w:jc w:val="left"/>
        <w:rPr>
          <w:rFonts w:hint="eastAsia"/>
        </w:rPr>
      </w:pPr>
      <w:r>
        <w:rPr>
          <w:rFonts w:hint="eastAsia"/>
        </w:rPr>
        <w:t>It reads the secrets of every heart of every man.</w:t>
      </w:r>
    </w:p>
    <w:p w14:paraId="23B22255">
      <w:pPr>
        <w:spacing w:after="289" w:line="259" w:lineRule="auto"/>
        <w:ind w:left="0" w:firstLine="0"/>
        <w:jc w:val="left"/>
        <w:rPr>
          <w:rFonts w:hint="eastAsia"/>
        </w:rPr>
      </w:pPr>
      <w:r>
        <w:rPr>
          <w:rFonts w:hint="eastAsia"/>
        </w:rPr>
        <w:t>它读出每个人每颗心的秘密。</w:t>
      </w:r>
    </w:p>
    <w:p w14:paraId="3E08CC99">
      <w:pPr>
        <w:spacing w:after="289" w:line="259" w:lineRule="auto"/>
        <w:ind w:left="0" w:firstLine="0"/>
        <w:jc w:val="left"/>
        <w:rPr>
          <w:rFonts w:hint="eastAsia"/>
        </w:rPr>
      </w:pPr>
      <w:r>
        <w:rPr>
          <w:rFonts w:hint="eastAsia"/>
        </w:rPr>
        <w:t>No thought escapes omniscient view.</w:t>
      </w:r>
    </w:p>
    <w:p w14:paraId="194D6E97">
      <w:pPr>
        <w:spacing w:after="289" w:line="259" w:lineRule="auto"/>
        <w:ind w:left="0" w:firstLine="0"/>
        <w:jc w:val="left"/>
        <w:rPr>
          <w:rFonts w:hint="eastAsia"/>
        </w:rPr>
      </w:pPr>
      <w:r>
        <w:rPr>
          <w:rFonts w:hint="eastAsia"/>
        </w:rPr>
        <w:t>没有一个思想能逃脱全知的视野。</w:t>
      </w:r>
    </w:p>
    <w:p w14:paraId="7FA6BEC4">
      <w:pPr>
        <w:spacing w:after="289" w:line="259" w:lineRule="auto"/>
        <w:ind w:left="0" w:firstLine="0"/>
        <w:jc w:val="left"/>
        <w:rPr>
          <w:rFonts w:hint="eastAsia"/>
        </w:rPr>
      </w:pPr>
      <w:r>
        <w:rPr>
          <w:rFonts w:hint="eastAsia"/>
        </w:rPr>
        <w:t>What is the concern of the all-pervading search?</w:t>
      </w:r>
    </w:p>
    <w:p w14:paraId="2EA3A982">
      <w:pPr>
        <w:spacing w:after="289" w:line="259" w:lineRule="auto"/>
        <w:ind w:left="0" w:firstLine="0"/>
        <w:jc w:val="left"/>
        <w:rPr>
          <w:rFonts w:hint="eastAsia"/>
        </w:rPr>
      </w:pPr>
      <w:r>
        <w:rPr>
          <w:rFonts w:hint="eastAsia"/>
        </w:rPr>
        <w:t>这遍察一切的搜寻所关切的是什么？</w:t>
      </w:r>
    </w:p>
    <w:p w14:paraId="47D214FF">
      <w:pPr>
        <w:spacing w:after="289" w:line="259" w:lineRule="auto"/>
        <w:ind w:left="0" w:firstLine="0"/>
        <w:jc w:val="left"/>
        <w:rPr>
          <w:rFonts w:hint="eastAsia"/>
        </w:rPr>
      </w:pPr>
      <w:r>
        <w:rPr>
          <w:rFonts w:hint="eastAsia"/>
        </w:rPr>
        <w:t>To ascertain whether all thoughts are turned to God—whether His knowledge is the prime pursuit—whether prayer asks for revelation of His will—whether His mind is sought in the clear pages of His Word—whether His works are studied as emblems of His character.</w:t>
      </w:r>
    </w:p>
    <w:p w14:paraId="78B793C7">
      <w:pPr>
        <w:spacing w:after="289" w:line="259" w:lineRule="auto"/>
        <w:ind w:left="0" w:firstLine="0"/>
        <w:jc w:val="left"/>
        <w:rPr>
          <w:rFonts w:hint="eastAsia"/>
        </w:rPr>
      </w:pPr>
      <w:r>
        <w:rPr>
          <w:rFonts w:hint="eastAsia"/>
        </w:rPr>
        <w:t>要确定是否所有的思想都转向神——是否对祂的认识是首要的追求——是否祷告祈求祂旨意的启示——是否在祂圣言清晰的书页中寻求祂的心意——是否祂的作为被当作祂品格的象征来研习。</w:t>
      </w:r>
    </w:p>
    <w:p w14:paraId="2FC1E422">
      <w:pPr>
        <w:spacing w:after="289" w:line="259" w:lineRule="auto"/>
        <w:ind w:left="0" w:firstLine="0"/>
        <w:jc w:val="left"/>
        <w:rPr>
          <w:rFonts w:hint="eastAsia"/>
        </w:rPr>
      </w:pPr>
      <w:r>
        <w:rPr>
          <w:rFonts w:hint="eastAsia"/>
        </w:rPr>
        <w:t>Thus to seek God is proof of wisdom.</w:t>
      </w:r>
    </w:p>
    <w:p w14:paraId="0B8F932B">
      <w:pPr>
        <w:spacing w:after="289" w:line="259" w:lineRule="auto"/>
        <w:ind w:left="0" w:firstLine="0"/>
        <w:jc w:val="left"/>
        <w:rPr>
          <w:rFonts w:hint="eastAsia"/>
        </w:rPr>
      </w:pPr>
      <w:r>
        <w:rPr>
          <w:rFonts w:hint="eastAsia"/>
        </w:rPr>
        <w:t>因此寻求神是智慧的证明。</w:t>
      </w:r>
    </w:p>
    <w:p w14:paraId="285A4152">
      <w:pPr>
        <w:spacing w:after="289" w:line="259" w:lineRule="auto"/>
        <w:ind w:left="0" w:firstLine="0"/>
        <w:jc w:val="left"/>
        <w:rPr>
          <w:rFonts w:hint="eastAsia"/>
        </w:rPr>
      </w:pPr>
      <w:r>
        <w:rPr>
          <w:rFonts w:hint="eastAsia"/>
        </w:rPr>
        <w:t>Let no man boast of understanding whose mind rejects this wise employment.</w:t>
      </w:r>
    </w:p>
    <w:p w14:paraId="54F76978">
      <w:pPr>
        <w:spacing w:after="289" w:line="259" w:lineRule="auto"/>
        <w:ind w:left="0" w:firstLine="0"/>
        <w:jc w:val="left"/>
        <w:rPr>
          <w:rFonts w:hint="eastAsia"/>
        </w:rPr>
      </w:pPr>
      <w:r>
        <w:rPr>
          <w:rFonts w:hint="eastAsia"/>
        </w:rPr>
        <w:t>凡心思拒绝这明智运用的人，都不要夸口自己的悟性。</w:t>
      </w:r>
    </w:p>
    <w:p w14:paraId="515D3696">
      <w:pPr>
        <w:spacing w:after="289" w:line="259" w:lineRule="auto"/>
        <w:ind w:left="0" w:firstLine="0"/>
        <w:jc w:val="left"/>
        <w:rPr>
          <w:rFonts w:hint="eastAsia"/>
        </w:rPr>
      </w:pPr>
      <w:r>
        <w:rPr>
          <w:rFonts w:hint="eastAsia"/>
        </w:rPr>
        <w:t>God looks for this.</w:t>
      </w:r>
    </w:p>
    <w:p w14:paraId="4FBD2730">
      <w:pPr>
        <w:spacing w:after="289" w:line="259" w:lineRule="auto"/>
        <w:ind w:left="0" w:firstLine="0"/>
        <w:jc w:val="left"/>
        <w:rPr>
          <w:rFonts w:hint="eastAsia"/>
        </w:rPr>
      </w:pPr>
      <w:r>
        <w:rPr>
          <w:rFonts w:hint="eastAsia"/>
        </w:rPr>
        <w:t>神寻找这个。</w:t>
      </w:r>
    </w:p>
    <w:p w14:paraId="27048438">
      <w:pPr>
        <w:spacing w:after="289" w:line="259" w:lineRule="auto"/>
        <w:ind w:left="0" w:firstLine="0"/>
        <w:jc w:val="left"/>
        <w:rPr>
          <w:rFonts w:hint="eastAsia"/>
        </w:rPr>
      </w:pPr>
      <w:r>
        <w:rPr>
          <w:rFonts w:hint="eastAsia"/>
        </w:rPr>
        <w:t>What is His verdict?</w:t>
      </w:r>
    </w:p>
    <w:p w14:paraId="3C346EDD">
      <w:pPr>
        <w:spacing w:after="289" w:line="259" w:lineRule="auto"/>
        <w:ind w:left="0" w:firstLine="0"/>
        <w:jc w:val="left"/>
        <w:rPr>
          <w:rFonts w:hint="eastAsia"/>
        </w:rPr>
      </w:pPr>
      <w:r>
        <w:rPr>
          <w:rFonts w:hint="eastAsia"/>
        </w:rPr>
        <w:t>祂的裁决是什么？</w:t>
      </w:r>
    </w:p>
    <w:p w14:paraId="57F342B1">
      <w:pPr>
        <w:spacing w:after="289" w:line="259" w:lineRule="auto"/>
        <w:ind w:left="0" w:firstLine="0"/>
        <w:jc w:val="left"/>
        <w:rPr>
          <w:rFonts w:hint="eastAsia"/>
        </w:rPr>
      </w:pPr>
    </w:p>
    <w:p w14:paraId="51D40A8A">
      <w:pPr>
        <w:spacing w:after="289" w:line="259" w:lineRule="auto"/>
        <w:ind w:left="0" w:firstLine="0"/>
        <w:jc w:val="left"/>
        <w:rPr>
          <w:rFonts w:hint="eastAsia"/>
        </w:rPr>
      </w:pPr>
      <w:r>
        <w:rPr>
          <w:rFonts w:hint="eastAsia"/>
        </w:rPr>
        <w:t>3."They have all gone aside, they have altogether become filthy; there is no one who does good, no, not one."</w:t>
      </w:r>
    </w:p>
    <w:p w14:paraId="433B118F">
      <w:pPr>
        <w:spacing w:after="289" w:line="259" w:lineRule="auto"/>
        <w:ind w:left="0" w:firstLine="0"/>
        <w:jc w:val="left"/>
        <w:rPr>
          <w:rFonts w:hint="eastAsia"/>
        </w:rPr>
      </w:pPr>
      <w:r>
        <w:rPr>
          <w:rFonts w:hint="eastAsia"/>
        </w:rPr>
        <w:t>3.他们全都偏离了，他们全都变得污秽；没有一个人行善，没有，一个也没有。</w:t>
      </w:r>
    </w:p>
    <w:p w14:paraId="03A16D21">
      <w:pPr>
        <w:spacing w:after="289" w:line="259" w:lineRule="auto"/>
        <w:ind w:left="0" w:firstLine="0"/>
        <w:jc w:val="left"/>
        <w:rPr>
          <w:rFonts w:hint="eastAsia"/>
        </w:rPr>
      </w:pPr>
      <w:r>
        <w:rPr>
          <w:rFonts w:hint="eastAsia"/>
        </w:rPr>
        <w:t>We read how things were before the Flood.</w:t>
      </w:r>
    </w:p>
    <w:p w14:paraId="27273E49">
      <w:pPr>
        <w:spacing w:after="289" w:line="259" w:lineRule="auto"/>
        <w:ind w:left="0" w:firstLine="0"/>
        <w:jc w:val="left"/>
        <w:rPr>
          <w:rFonts w:hint="eastAsia"/>
        </w:rPr>
      </w:pPr>
      <w:r>
        <w:rPr>
          <w:rFonts w:hint="eastAsia"/>
        </w:rPr>
        <w:t>我们读到洪水之前的情况是怎样的。</w:t>
      </w:r>
    </w:p>
    <w:p w14:paraId="55FEDB82">
      <w:pPr>
        <w:spacing w:after="289" w:line="259" w:lineRule="auto"/>
        <w:ind w:left="0" w:firstLine="0"/>
        <w:jc w:val="left"/>
        <w:rPr>
          <w:rFonts w:hint="eastAsia"/>
        </w:rPr>
      </w:pPr>
      <w:r>
        <w:rPr>
          <w:rFonts w:hint="eastAsia"/>
        </w:rPr>
        <w:t>The heart of graceless man is still the same.</w:t>
      </w:r>
    </w:p>
    <w:p w14:paraId="0441081B">
      <w:pPr>
        <w:spacing w:after="289" w:line="259" w:lineRule="auto"/>
        <w:ind w:left="0" w:firstLine="0"/>
        <w:jc w:val="left"/>
        <w:rPr>
          <w:rFonts w:hint="eastAsia"/>
        </w:rPr>
      </w:pPr>
      <w:r>
        <w:rPr>
          <w:rFonts w:hint="eastAsia"/>
        </w:rPr>
        <w:t>无恩典之人的心仍然一样。</w:t>
      </w:r>
    </w:p>
    <w:p w14:paraId="115CEF36">
      <w:pPr>
        <w:spacing w:after="289" w:line="259" w:lineRule="auto"/>
        <w:ind w:left="0" w:firstLine="0"/>
        <w:jc w:val="left"/>
        <w:rPr>
          <w:rFonts w:hint="eastAsia"/>
        </w:rPr>
      </w:pPr>
      <w:r>
        <w:rPr>
          <w:rFonts w:hint="eastAsia"/>
        </w:rPr>
        <w:t>Every imagination of the thoughts of his heart is only evil continually.</w:t>
      </w:r>
    </w:p>
    <w:p w14:paraId="7E57EBD3">
      <w:pPr>
        <w:spacing w:after="289" w:line="259" w:lineRule="auto"/>
        <w:ind w:left="0" w:firstLine="0"/>
        <w:jc w:val="left"/>
        <w:rPr>
          <w:rFonts w:hint="eastAsia"/>
        </w:rPr>
      </w:pPr>
      <w:r>
        <w:rPr>
          <w:rFonts w:hint="eastAsia"/>
        </w:rPr>
        <w:t>他心里所思所想的，尽都是恶。</w:t>
      </w:r>
    </w:p>
    <w:p w14:paraId="3E1A88F0">
      <w:pPr>
        <w:spacing w:after="289" w:line="259" w:lineRule="auto"/>
        <w:ind w:left="0" w:firstLine="0"/>
        <w:jc w:val="left"/>
        <w:rPr>
          <w:rFonts w:hint="eastAsia"/>
        </w:rPr>
      </w:pPr>
      <w:r>
        <w:rPr>
          <w:rFonts w:hint="eastAsia"/>
        </w:rPr>
        <w:t>They wander far from paths of righteousness and truth; their feet are set in error's broad decline; their garments are sin-soiled.</w:t>
      </w:r>
    </w:p>
    <w:p w14:paraId="163C002E">
      <w:pPr>
        <w:spacing w:after="289" w:line="259" w:lineRule="auto"/>
        <w:ind w:left="0" w:firstLine="0"/>
        <w:jc w:val="left"/>
        <w:rPr>
          <w:rFonts w:hint="eastAsia"/>
        </w:rPr>
      </w:pPr>
      <w:r>
        <w:rPr>
          <w:rFonts w:hint="eastAsia"/>
        </w:rPr>
        <w:t>他们远离公义和真理的道路；他们的脚踏在错误的宽阔下坡路上；他们的衣服被罪玷污。</w:t>
      </w:r>
    </w:p>
    <w:p w14:paraId="67506B27">
      <w:pPr>
        <w:spacing w:after="289" w:line="259" w:lineRule="auto"/>
        <w:ind w:left="0" w:firstLine="0"/>
        <w:jc w:val="left"/>
        <w:rPr>
          <w:rFonts w:hint="eastAsia"/>
        </w:rPr>
      </w:pPr>
      <w:r>
        <w:rPr>
          <w:rFonts w:hint="eastAsia"/>
        </w:rPr>
        <w:t>In God's sight their words are filth, and pollution in extreme defilement.</w:t>
      </w:r>
    </w:p>
    <w:p w14:paraId="2B2EA6C9">
      <w:pPr>
        <w:spacing w:after="289" w:line="259" w:lineRule="auto"/>
        <w:ind w:left="0" w:firstLine="0"/>
        <w:jc w:val="left"/>
        <w:rPr>
          <w:rFonts w:hint="eastAsia"/>
        </w:rPr>
      </w:pPr>
      <w:r>
        <w:rPr>
          <w:rFonts w:hint="eastAsia"/>
        </w:rPr>
        <w:t>在神的眼中，他们的话是污秽，是极端玷污中的污染。</w:t>
      </w:r>
    </w:p>
    <w:p w14:paraId="67739105">
      <w:pPr>
        <w:spacing w:after="289" w:line="259" w:lineRule="auto"/>
        <w:ind w:left="0" w:firstLine="0"/>
        <w:jc w:val="left"/>
        <w:rPr>
          <w:rFonts w:hint="eastAsia"/>
        </w:rPr>
      </w:pPr>
      <w:r>
        <w:rPr>
          <w:rFonts w:hint="eastAsia"/>
        </w:rPr>
        <w:t>Let us bless God that the blood of Jesus can cleanse from all such stains, and make us whiter than the whitest snow.</w:t>
      </w:r>
    </w:p>
    <w:p w14:paraId="64B8A05E">
      <w:pPr>
        <w:spacing w:after="289" w:line="259" w:lineRule="auto"/>
        <w:ind w:left="0" w:firstLine="0"/>
        <w:jc w:val="left"/>
        <w:rPr>
          <w:rFonts w:hint="eastAsia"/>
        </w:rPr>
      </w:pPr>
      <w:r>
        <w:rPr>
          <w:rFonts w:hint="eastAsia"/>
        </w:rPr>
        <w:t>让我们称颂神，因为耶稣的血能洗净所有这些污点，使我们比最白的雪还白。</w:t>
      </w:r>
    </w:p>
    <w:p w14:paraId="6ECB6C52">
      <w:pPr>
        <w:spacing w:after="289" w:line="259" w:lineRule="auto"/>
        <w:ind w:left="0" w:firstLine="0"/>
        <w:jc w:val="left"/>
        <w:rPr>
          <w:rFonts w:hint="eastAsia"/>
        </w:rPr>
      </w:pPr>
    </w:p>
    <w:p w14:paraId="3DA367E4">
      <w:pPr>
        <w:spacing w:after="289" w:line="259" w:lineRule="auto"/>
        <w:ind w:left="0" w:firstLine="0"/>
        <w:jc w:val="left"/>
        <w:rPr>
          <w:rFonts w:hint="eastAsia"/>
        </w:rPr>
      </w:pPr>
      <w:r>
        <w:rPr>
          <w:rFonts w:hint="eastAsia"/>
        </w:rPr>
        <w:t>4."Have all the workers of iniquity no knowledge? who eat up My people as they eat bread, and call not upon the Lord."</w:t>
      </w:r>
    </w:p>
    <w:p w14:paraId="061800F8">
      <w:pPr>
        <w:spacing w:after="289" w:line="259" w:lineRule="auto"/>
        <w:ind w:left="0" w:firstLine="0"/>
        <w:jc w:val="left"/>
        <w:rPr>
          <w:rFonts w:hint="eastAsia"/>
        </w:rPr>
      </w:pPr>
      <w:r>
        <w:rPr>
          <w:rFonts w:hint="eastAsia"/>
        </w:rPr>
        <w:t>4.所有作孽的都没有知识吗？他们吞吃我的百姓，如同吃饭一样，并不求告上主。</w:t>
      </w:r>
    </w:p>
    <w:p w14:paraId="0A1771B3">
      <w:pPr>
        <w:spacing w:after="289" w:line="259" w:lineRule="auto"/>
        <w:ind w:left="0" w:firstLine="0"/>
        <w:jc w:val="left"/>
        <w:rPr>
          <w:rFonts w:hint="eastAsia"/>
        </w:rPr>
      </w:pPr>
      <w:r>
        <w:rPr>
          <w:rFonts w:hint="eastAsia"/>
        </w:rPr>
        <w:t>Jehovah sees this universal evil, and now He speaks.</w:t>
      </w:r>
    </w:p>
    <w:p w14:paraId="4D613441">
      <w:pPr>
        <w:spacing w:after="289" w:line="259" w:lineRule="auto"/>
        <w:ind w:left="0" w:firstLine="0"/>
        <w:jc w:val="left"/>
        <w:rPr>
          <w:rFonts w:hint="eastAsia"/>
        </w:rPr>
      </w:pPr>
      <w:r>
        <w:rPr>
          <w:rFonts w:hint="eastAsia"/>
        </w:rPr>
        <w:t>耶和华看见这普遍的邪恶，现在祂说话了。</w:t>
      </w:r>
    </w:p>
    <w:p w14:paraId="32D7DAEC">
      <w:pPr>
        <w:spacing w:after="289" w:line="259" w:lineRule="auto"/>
        <w:ind w:left="0" w:firstLine="0"/>
        <w:jc w:val="left"/>
        <w:rPr>
          <w:rFonts w:hint="eastAsia"/>
        </w:rPr>
      </w:pPr>
      <w:r>
        <w:rPr>
          <w:rFonts w:hint="eastAsia"/>
        </w:rPr>
        <w:t>The voice is strong admonition.</w:t>
      </w:r>
    </w:p>
    <w:p w14:paraId="1BBED71A">
      <w:pPr>
        <w:spacing w:after="289" w:line="259" w:lineRule="auto"/>
        <w:ind w:left="0" w:firstLine="0"/>
        <w:jc w:val="left"/>
        <w:rPr>
          <w:rFonts w:hint="eastAsia"/>
        </w:rPr>
      </w:pPr>
      <w:r>
        <w:rPr>
          <w:rFonts w:hint="eastAsia"/>
        </w:rPr>
        <w:t>这声音是强烈的劝诫。</w:t>
      </w:r>
    </w:p>
    <w:p w14:paraId="7A015BE0">
      <w:pPr>
        <w:spacing w:after="289" w:line="259" w:lineRule="auto"/>
        <w:ind w:left="0" w:firstLine="0"/>
        <w:jc w:val="left"/>
        <w:rPr>
          <w:rFonts w:hint="eastAsia"/>
        </w:rPr>
      </w:pPr>
      <w:r>
        <w:rPr>
          <w:rFonts w:hint="eastAsia"/>
        </w:rPr>
        <w:t>It traces sin to the true source—ignorance.</w:t>
      </w:r>
    </w:p>
    <w:p w14:paraId="0640F29F">
      <w:pPr>
        <w:spacing w:after="289" w:line="259" w:lineRule="auto"/>
        <w:ind w:left="0" w:firstLine="0"/>
        <w:jc w:val="left"/>
        <w:rPr>
          <w:rFonts w:hint="eastAsia"/>
        </w:rPr>
      </w:pPr>
      <w:r>
        <w:rPr>
          <w:rFonts w:hint="eastAsia"/>
        </w:rPr>
        <w:t>它将罪追溯到真正的源头——无知。</w:t>
      </w:r>
    </w:p>
    <w:p w14:paraId="50780309">
      <w:pPr>
        <w:spacing w:after="289" w:line="259" w:lineRule="auto"/>
        <w:ind w:left="0" w:firstLine="0"/>
        <w:jc w:val="left"/>
        <w:rPr>
          <w:rFonts w:hint="eastAsia"/>
        </w:rPr>
      </w:pPr>
      <w:r>
        <w:rPr>
          <w:rFonts w:hint="eastAsia"/>
        </w:rPr>
        <w:t>If truth were sought and seen, and loved and followed, how different would be man's walk!</w:t>
      </w:r>
    </w:p>
    <w:p w14:paraId="7DF7EA71">
      <w:pPr>
        <w:spacing w:after="289" w:line="259" w:lineRule="auto"/>
        <w:ind w:left="0" w:firstLine="0"/>
        <w:jc w:val="left"/>
        <w:rPr>
          <w:rFonts w:hint="eastAsia"/>
        </w:rPr>
      </w:pPr>
      <w:r>
        <w:rPr>
          <w:rFonts w:hint="eastAsia"/>
        </w:rPr>
        <w:t>如果真理被寻求、看见、喜爱和跟从，人的行径将是何等不同！</w:t>
      </w:r>
    </w:p>
    <w:p w14:paraId="187B5AEA">
      <w:pPr>
        <w:spacing w:after="289" w:line="259" w:lineRule="auto"/>
        <w:ind w:left="0" w:firstLine="0"/>
        <w:jc w:val="left"/>
        <w:rPr>
          <w:rFonts w:hint="eastAsia"/>
        </w:rPr>
      </w:pPr>
      <w:r>
        <w:rPr>
          <w:rFonts w:hint="eastAsia"/>
        </w:rPr>
        <w:t>Men work iniquity because their minds are blinded.</w:t>
      </w:r>
    </w:p>
    <w:p w14:paraId="231379A7">
      <w:pPr>
        <w:spacing w:after="289" w:line="259" w:lineRule="auto"/>
        <w:ind w:left="0" w:firstLine="0"/>
        <w:jc w:val="left"/>
        <w:rPr>
          <w:rFonts w:hint="eastAsia"/>
        </w:rPr>
      </w:pPr>
      <w:r>
        <w:rPr>
          <w:rFonts w:hint="eastAsia"/>
        </w:rPr>
        <w:t>人行罪孽，因为他们的心思被蒙蔽了。</w:t>
      </w:r>
    </w:p>
    <w:p w14:paraId="14860A2E">
      <w:pPr>
        <w:spacing w:after="289" w:line="259" w:lineRule="auto"/>
        <w:ind w:left="0" w:firstLine="0"/>
        <w:jc w:val="left"/>
        <w:rPr>
          <w:rFonts w:hint="eastAsia"/>
        </w:rPr>
      </w:pPr>
      <w:r>
        <w:rPr>
          <w:rFonts w:hint="eastAsia"/>
        </w:rPr>
        <w:t>Evil breaks forth in persecution; but who are the persecuted?</w:t>
      </w:r>
    </w:p>
    <w:p w14:paraId="66819E53">
      <w:pPr>
        <w:spacing w:after="289" w:line="259" w:lineRule="auto"/>
        <w:ind w:left="0" w:firstLine="0"/>
        <w:jc w:val="left"/>
        <w:rPr>
          <w:rFonts w:hint="eastAsia"/>
        </w:rPr>
      </w:pPr>
      <w:r>
        <w:rPr>
          <w:rFonts w:hint="eastAsia"/>
        </w:rPr>
        <w:t>邪恶在逼迫中爆发；但谁是被逼迫的呢？</w:t>
      </w:r>
    </w:p>
    <w:p w14:paraId="06E5DA0F">
      <w:pPr>
        <w:spacing w:after="289" w:line="259" w:lineRule="auto"/>
        <w:ind w:left="0" w:firstLine="0"/>
        <w:jc w:val="left"/>
        <w:rPr>
          <w:rFonts w:hint="eastAsia"/>
        </w:rPr>
      </w:pPr>
      <w:r>
        <w:rPr>
          <w:rFonts w:hint="eastAsia"/>
        </w:rPr>
        <w:t>"My people," says the Lord.</w:t>
      </w:r>
    </w:p>
    <w:p w14:paraId="1C205AE6">
      <w:pPr>
        <w:spacing w:after="289" w:line="259" w:lineRule="auto"/>
        <w:ind w:left="0" w:firstLine="0"/>
        <w:jc w:val="left"/>
        <w:rPr>
          <w:rFonts w:hint="eastAsia"/>
        </w:rPr>
      </w:pPr>
      <w:r>
        <w:rPr>
          <w:rFonts w:hint="eastAsia"/>
        </w:rPr>
        <w:t>“我的百姓，”上主说。</w:t>
      </w:r>
    </w:p>
    <w:p w14:paraId="51818967">
      <w:pPr>
        <w:spacing w:after="289" w:line="259" w:lineRule="auto"/>
        <w:ind w:left="0" w:firstLine="0"/>
        <w:jc w:val="left"/>
        <w:rPr>
          <w:rFonts w:hint="eastAsia"/>
        </w:rPr>
      </w:pPr>
      <w:r>
        <w:rPr>
          <w:rFonts w:hint="eastAsia"/>
        </w:rPr>
        <w:t>We hear the tender voice, "Saul, Saul, why do you persecute Me?"</w:t>
      </w:r>
    </w:p>
    <w:p w14:paraId="7BE7C8FA">
      <w:pPr>
        <w:spacing w:after="289" w:line="259" w:lineRule="auto"/>
        <w:ind w:left="0" w:firstLine="0"/>
        <w:jc w:val="left"/>
        <w:rPr>
          <w:rFonts w:hint="eastAsia"/>
        </w:rPr>
      </w:pPr>
      <w:r>
        <w:rPr>
          <w:rFonts w:hint="eastAsia"/>
        </w:rPr>
        <w:t>我们听见那温柔的声音，“扫罗，扫罗，你为什么逼迫我？”</w:t>
      </w:r>
    </w:p>
    <w:p w14:paraId="539EC6B8">
      <w:pPr>
        <w:spacing w:after="289" w:line="259" w:lineRule="auto"/>
        <w:ind w:left="0" w:firstLine="0"/>
        <w:jc w:val="left"/>
        <w:rPr>
          <w:rFonts w:hint="eastAsia"/>
        </w:rPr>
      </w:pPr>
      <w:r>
        <w:rPr>
          <w:rFonts w:hint="eastAsia"/>
        </w:rPr>
        <w:t>The issue is the absence of all prayer.</w:t>
      </w:r>
    </w:p>
    <w:p w14:paraId="0C3F13F8">
      <w:pPr>
        <w:spacing w:after="289" w:line="259" w:lineRule="auto"/>
        <w:ind w:left="0" w:firstLine="0"/>
        <w:jc w:val="left"/>
        <w:rPr>
          <w:rFonts w:hint="eastAsia"/>
        </w:rPr>
      </w:pPr>
      <w:r>
        <w:rPr>
          <w:rFonts w:hint="eastAsia"/>
        </w:rPr>
        <w:t>结果是完全没有祷告。</w:t>
      </w:r>
    </w:p>
    <w:p w14:paraId="06912666">
      <w:pPr>
        <w:spacing w:after="289" w:line="259" w:lineRule="auto"/>
        <w:ind w:left="0" w:firstLine="0"/>
        <w:jc w:val="left"/>
        <w:rPr>
          <w:rFonts w:hint="eastAsia"/>
        </w:rPr>
      </w:pPr>
      <w:r>
        <w:rPr>
          <w:rFonts w:hint="eastAsia"/>
        </w:rPr>
        <w:t>They call not upon the Lord.</w:t>
      </w:r>
    </w:p>
    <w:p w14:paraId="318B446E">
      <w:pPr>
        <w:spacing w:after="289" w:line="259" w:lineRule="auto"/>
        <w:ind w:left="0" w:firstLine="0"/>
        <w:jc w:val="left"/>
        <w:rPr>
          <w:rFonts w:hint="eastAsia"/>
        </w:rPr>
      </w:pPr>
      <w:r>
        <w:rPr>
          <w:rFonts w:hint="eastAsia"/>
        </w:rPr>
        <w:t>他们不求告上主。</w:t>
      </w:r>
    </w:p>
    <w:p w14:paraId="18892BE1">
      <w:pPr>
        <w:spacing w:after="289" w:line="259" w:lineRule="auto"/>
        <w:ind w:left="0" w:firstLine="0"/>
        <w:jc w:val="left"/>
        <w:rPr>
          <w:rFonts w:hint="eastAsia"/>
        </w:rPr>
      </w:pPr>
      <w:r>
        <w:rPr>
          <w:rFonts w:hint="eastAsia"/>
        </w:rPr>
        <w:t>Here four foul marks of unregenerate man are shown—ignorance, iniquity, persecution, prayerlessness.</w:t>
      </w:r>
    </w:p>
    <w:p w14:paraId="33BCA95E">
      <w:pPr>
        <w:spacing w:after="289" w:line="259" w:lineRule="auto"/>
        <w:ind w:left="0" w:firstLine="0"/>
        <w:jc w:val="left"/>
        <w:rPr>
          <w:rFonts w:hint="eastAsia"/>
        </w:rPr>
      </w:pPr>
      <w:r>
        <w:rPr>
          <w:rFonts w:hint="eastAsia"/>
        </w:rPr>
        <w:t>这里显示了未重生之人的四个污秽标记——无知、罪孽、逼迫、不祷告。</w:t>
      </w:r>
    </w:p>
    <w:p w14:paraId="4915A52F">
      <w:pPr>
        <w:spacing w:after="289" w:line="259" w:lineRule="auto"/>
        <w:ind w:left="0" w:firstLine="0"/>
        <w:jc w:val="left"/>
        <w:rPr>
          <w:rFonts w:hint="eastAsia"/>
        </w:rPr>
      </w:pPr>
    </w:p>
    <w:p w14:paraId="7F196441">
      <w:pPr>
        <w:spacing w:after="289" w:line="259" w:lineRule="auto"/>
        <w:ind w:left="0" w:firstLine="0"/>
        <w:jc w:val="left"/>
        <w:rPr>
          <w:rFonts w:hint="eastAsia"/>
        </w:rPr>
      </w:pPr>
      <w:r>
        <w:rPr>
          <w:rFonts w:hint="eastAsia"/>
        </w:rPr>
        <w:t>5."There they are, overwhelmed with dread, for God is present in the company of the righteous."</w:t>
      </w:r>
    </w:p>
    <w:p w14:paraId="663F1DAE">
      <w:pPr>
        <w:spacing w:after="289" w:line="259" w:lineRule="auto"/>
        <w:ind w:left="0" w:firstLine="0"/>
        <w:jc w:val="left"/>
        <w:rPr>
          <w:rFonts w:hint="eastAsia"/>
        </w:rPr>
      </w:pPr>
      <w:r>
        <w:rPr>
          <w:rFonts w:hint="eastAsia"/>
        </w:rPr>
        <w:t>5.他们在那里，大为惊恐，因为神在义人的会中。</w:t>
      </w:r>
    </w:p>
    <w:p w14:paraId="6EC88DBE">
      <w:pPr>
        <w:spacing w:after="289" w:line="259" w:lineRule="auto"/>
        <w:ind w:left="0" w:firstLine="0"/>
        <w:jc w:val="left"/>
        <w:rPr>
          <w:rFonts w:hint="eastAsia"/>
        </w:rPr>
      </w:pPr>
      <w:r>
        <w:rPr>
          <w:rFonts w:hint="eastAsia"/>
        </w:rPr>
        <w:t>But to the wicked there is no calm peace.</w:t>
      </w:r>
    </w:p>
    <w:p w14:paraId="565C45DE">
      <w:pPr>
        <w:spacing w:after="289" w:line="259" w:lineRule="auto"/>
        <w:ind w:left="0" w:firstLine="0"/>
        <w:jc w:val="left"/>
        <w:rPr>
          <w:rFonts w:hint="eastAsia"/>
        </w:rPr>
      </w:pPr>
      <w:r>
        <w:rPr>
          <w:rFonts w:hint="eastAsia"/>
        </w:rPr>
        <w:t>但对恶人来说，没有平静的平安。</w:t>
      </w:r>
    </w:p>
    <w:p w14:paraId="3BD2003C">
      <w:pPr>
        <w:spacing w:after="289" w:line="259" w:lineRule="auto"/>
        <w:ind w:left="0" w:firstLine="0"/>
        <w:jc w:val="left"/>
        <w:rPr>
          <w:rFonts w:hint="eastAsia"/>
        </w:rPr>
      </w:pPr>
      <w:r>
        <w:rPr>
          <w:rFonts w:hint="eastAsia"/>
        </w:rPr>
        <w:t>Their minds are ill at ease.</w:t>
      </w:r>
    </w:p>
    <w:p w14:paraId="3F86C8D8">
      <w:pPr>
        <w:spacing w:after="289" w:line="259" w:lineRule="auto"/>
        <w:ind w:left="0" w:firstLine="0"/>
        <w:jc w:val="left"/>
        <w:rPr>
          <w:rFonts w:hint="eastAsia"/>
        </w:rPr>
      </w:pPr>
      <w:r>
        <w:rPr>
          <w:rFonts w:hint="eastAsia"/>
        </w:rPr>
        <w:t>他们的心思不宁。</w:t>
      </w:r>
    </w:p>
    <w:p w14:paraId="047F9EC3">
      <w:pPr>
        <w:spacing w:after="289" w:line="259" w:lineRule="auto"/>
        <w:ind w:left="0" w:firstLine="0"/>
        <w:jc w:val="left"/>
        <w:rPr>
          <w:rFonts w:hint="eastAsia"/>
        </w:rPr>
      </w:pPr>
      <w:r>
        <w:rPr>
          <w:rFonts w:hint="eastAsia"/>
        </w:rPr>
        <w:t>Clear tokens show that God is mighty in His people's midst.</w:t>
      </w:r>
    </w:p>
    <w:p w14:paraId="53440216">
      <w:pPr>
        <w:spacing w:after="289" w:line="259" w:lineRule="auto"/>
        <w:ind w:left="0" w:firstLine="0"/>
        <w:jc w:val="left"/>
        <w:rPr>
          <w:rFonts w:hint="eastAsia"/>
        </w:rPr>
      </w:pPr>
      <w:r>
        <w:rPr>
          <w:rFonts w:hint="eastAsia"/>
        </w:rPr>
        <w:t>清晰的记号表明神在祂的百姓中间大有能力。</w:t>
      </w:r>
    </w:p>
    <w:p w14:paraId="1BD51C43">
      <w:pPr>
        <w:spacing w:after="289" w:line="259" w:lineRule="auto"/>
        <w:ind w:left="0" w:firstLine="0"/>
        <w:jc w:val="left"/>
        <w:rPr>
          <w:rFonts w:hint="eastAsia"/>
        </w:rPr>
      </w:pPr>
      <w:r>
        <w:rPr>
          <w:rFonts w:hint="eastAsia"/>
        </w:rPr>
        <w:t>His presence is their sure defense.</w:t>
      </w:r>
    </w:p>
    <w:p w14:paraId="475F3DDB">
      <w:pPr>
        <w:spacing w:after="289" w:line="259" w:lineRule="auto"/>
        <w:ind w:left="0" w:firstLine="0"/>
        <w:jc w:val="left"/>
        <w:rPr>
          <w:rFonts w:hint="eastAsia"/>
        </w:rPr>
      </w:pPr>
      <w:r>
        <w:rPr>
          <w:rFonts w:hint="eastAsia"/>
        </w:rPr>
        <w:t>祂的同在是他们确定的防御。</w:t>
      </w:r>
    </w:p>
    <w:p w14:paraId="0A108264">
      <w:pPr>
        <w:spacing w:after="289" w:line="259" w:lineRule="auto"/>
        <w:ind w:left="0" w:firstLine="0"/>
        <w:jc w:val="left"/>
        <w:rPr>
          <w:rFonts w:hint="eastAsia"/>
        </w:rPr>
      </w:pPr>
      <w:r>
        <w:rPr>
          <w:rFonts w:hint="eastAsia"/>
        </w:rPr>
        <w:t>God must lose His throne before they can be subdued.</w:t>
      </w:r>
    </w:p>
    <w:p w14:paraId="04062E88">
      <w:pPr>
        <w:spacing w:after="289" w:line="259" w:lineRule="auto"/>
        <w:ind w:left="0" w:firstLine="0"/>
        <w:jc w:val="left"/>
        <w:rPr>
          <w:rFonts w:hint="eastAsia"/>
        </w:rPr>
      </w:pPr>
      <w:r>
        <w:rPr>
          <w:rFonts w:hint="eastAsia"/>
        </w:rPr>
        <w:t>神必须失去祂的宝座，他们才能被征服。</w:t>
      </w:r>
    </w:p>
    <w:p w14:paraId="710D928C">
      <w:pPr>
        <w:spacing w:after="289" w:line="259" w:lineRule="auto"/>
        <w:ind w:left="0" w:firstLine="0"/>
        <w:jc w:val="left"/>
        <w:rPr>
          <w:rFonts w:hint="eastAsia"/>
        </w:rPr>
      </w:pPr>
      <w:r>
        <w:rPr>
          <w:rFonts w:hint="eastAsia"/>
        </w:rPr>
        <w:t>Nebuchadnezzar saw this and was astonished.</w:t>
      </w:r>
    </w:p>
    <w:p w14:paraId="7E78A02A">
      <w:pPr>
        <w:spacing w:after="289" w:line="259" w:lineRule="auto"/>
        <w:ind w:left="0" w:firstLine="0"/>
        <w:jc w:val="left"/>
        <w:rPr>
          <w:rFonts w:hint="eastAsia"/>
        </w:rPr>
      </w:pPr>
      <w:r>
        <w:rPr>
          <w:rFonts w:hint="eastAsia"/>
        </w:rPr>
        <w:t>尼布甲尼撒看见这个，并且惊奇。</w:t>
      </w:r>
    </w:p>
    <w:p w14:paraId="6A666198">
      <w:pPr>
        <w:spacing w:after="289" w:line="259" w:lineRule="auto"/>
        <w:ind w:left="0" w:firstLine="0"/>
        <w:jc w:val="left"/>
        <w:rPr>
          <w:rFonts w:hint="eastAsia"/>
        </w:rPr>
      </w:pPr>
      <w:r>
        <w:rPr>
          <w:rFonts w:hint="eastAsia"/>
        </w:rPr>
        <w:t>He looked into the flaming furnace and exclaimed, "Look, I see four men loose walking in the midst of the fire, and they have no hurt; and the form of the fourth is like the Son of God."</w:t>
      </w:r>
    </w:p>
    <w:p w14:paraId="5B09B690">
      <w:pPr>
        <w:spacing w:after="289" w:line="259" w:lineRule="auto"/>
        <w:ind w:left="0" w:firstLine="0"/>
        <w:jc w:val="left"/>
        <w:rPr>
          <w:rFonts w:hint="eastAsia"/>
        </w:rPr>
      </w:pPr>
      <w:r>
        <w:rPr>
          <w:rFonts w:hint="eastAsia"/>
        </w:rPr>
        <w:t>他望入烈火的窑中，喊道：“看哪，我见有四个人，并没有捆绑，在火中游行，也没有受伤；那第四个的相貌好像神子。”</w:t>
      </w:r>
    </w:p>
    <w:p w14:paraId="271C9FFF">
      <w:pPr>
        <w:spacing w:after="289" w:line="259" w:lineRule="auto"/>
        <w:ind w:left="0" w:firstLine="0"/>
        <w:jc w:val="left"/>
        <w:rPr>
          <w:rFonts w:hint="eastAsia"/>
        </w:rPr>
      </w:pPr>
      <w:r>
        <w:rPr>
          <w:rFonts w:hint="eastAsia"/>
        </w:rPr>
        <w:t>Well may they fear whose weapons are thus directed against God.</w:t>
      </w:r>
    </w:p>
    <w:p w14:paraId="3CAD69C2">
      <w:pPr>
        <w:spacing w:after="289" w:line="259" w:lineRule="auto"/>
        <w:ind w:left="0" w:firstLine="0"/>
        <w:jc w:val="left"/>
        <w:rPr>
          <w:rFonts w:hint="eastAsia"/>
        </w:rPr>
      </w:pPr>
      <w:r>
        <w:rPr>
          <w:rFonts w:hint="eastAsia"/>
        </w:rPr>
        <w:t>那些武器如此指向神的人，理当惧怕。</w:t>
      </w:r>
    </w:p>
    <w:p w14:paraId="2D142E92">
      <w:pPr>
        <w:spacing w:after="289" w:line="259" w:lineRule="auto"/>
        <w:ind w:left="0" w:firstLine="0"/>
        <w:jc w:val="left"/>
        <w:rPr>
          <w:rFonts w:hint="eastAsia"/>
        </w:rPr>
      </w:pPr>
    </w:p>
    <w:p w14:paraId="444621D9">
      <w:pPr>
        <w:spacing w:after="289" w:line="259" w:lineRule="auto"/>
        <w:ind w:left="0" w:firstLine="0"/>
        <w:jc w:val="left"/>
        <w:rPr>
          <w:rFonts w:hint="eastAsia"/>
        </w:rPr>
      </w:pPr>
      <w:r>
        <w:rPr>
          <w:rFonts w:hint="eastAsia"/>
        </w:rPr>
        <w:t>6."You have shamed the counsel of the poor, because the Lord is his refuge."</w:t>
      </w:r>
    </w:p>
    <w:p w14:paraId="67E3BA5C">
      <w:pPr>
        <w:spacing w:after="289" w:line="259" w:lineRule="auto"/>
        <w:ind w:left="0" w:firstLine="0"/>
        <w:jc w:val="left"/>
        <w:rPr>
          <w:rFonts w:hint="eastAsia"/>
        </w:rPr>
      </w:pPr>
      <w:r>
        <w:rPr>
          <w:rFonts w:hint="eastAsia"/>
        </w:rPr>
        <w:t>6.你们羞辱了穷人的计谋，因为上主是他的避难所。</w:t>
      </w:r>
    </w:p>
    <w:p w14:paraId="7119C55E">
      <w:pPr>
        <w:spacing w:after="289" w:line="259" w:lineRule="auto"/>
        <w:ind w:left="0" w:firstLine="0"/>
        <w:jc w:val="left"/>
        <w:rPr>
          <w:rFonts w:hint="eastAsia"/>
        </w:rPr>
      </w:pPr>
      <w:r>
        <w:rPr>
          <w:rFonts w:hint="eastAsia"/>
        </w:rPr>
        <w:t>The godly make the Lord their refuge.</w:t>
      </w:r>
    </w:p>
    <w:p w14:paraId="5B2CDFCE">
      <w:pPr>
        <w:spacing w:after="289" w:line="259" w:lineRule="auto"/>
        <w:ind w:left="0" w:firstLine="0"/>
        <w:jc w:val="left"/>
        <w:rPr>
          <w:rFonts w:hint="eastAsia"/>
        </w:rPr>
      </w:pPr>
      <w:r>
        <w:rPr>
          <w:rFonts w:hint="eastAsia"/>
        </w:rPr>
        <w:t>敬虔的人以上主为他们的避难所。</w:t>
      </w:r>
    </w:p>
    <w:p w14:paraId="62191B6C">
      <w:pPr>
        <w:spacing w:after="289" w:line="259" w:lineRule="auto"/>
        <w:ind w:left="0" w:firstLine="0"/>
        <w:jc w:val="left"/>
        <w:rPr>
          <w:rFonts w:hint="eastAsia"/>
        </w:rPr>
      </w:pPr>
      <w:r>
        <w:rPr>
          <w:rFonts w:hint="eastAsia"/>
        </w:rPr>
        <w:t>He is the high tower to which they always fly.</w:t>
      </w:r>
    </w:p>
    <w:p w14:paraId="6DBCD8FC">
      <w:pPr>
        <w:spacing w:after="289" w:line="259" w:lineRule="auto"/>
        <w:ind w:left="0" w:firstLine="0"/>
        <w:jc w:val="left"/>
        <w:rPr>
          <w:rFonts w:hint="eastAsia"/>
        </w:rPr>
      </w:pPr>
      <w:r>
        <w:rPr>
          <w:rFonts w:hint="eastAsia"/>
        </w:rPr>
        <w:t>祂是他们总是飞奔而去的高台。</w:t>
      </w:r>
    </w:p>
    <w:p w14:paraId="56256CA2">
      <w:pPr>
        <w:spacing w:after="289" w:line="259" w:lineRule="auto"/>
        <w:ind w:left="0" w:firstLine="0"/>
        <w:jc w:val="left"/>
        <w:rPr>
          <w:rFonts w:hint="eastAsia"/>
        </w:rPr>
      </w:pPr>
      <w:r>
        <w:rPr>
          <w:rFonts w:hint="eastAsia"/>
        </w:rPr>
        <w:t>Beneath the shelter of His wings they seek protection.</w:t>
      </w:r>
    </w:p>
    <w:p w14:paraId="4183E7D2">
      <w:pPr>
        <w:spacing w:after="289" w:line="259" w:lineRule="auto"/>
        <w:ind w:left="0" w:firstLine="0"/>
        <w:jc w:val="left"/>
        <w:rPr>
          <w:rFonts w:hint="eastAsia"/>
        </w:rPr>
      </w:pPr>
      <w:r>
        <w:rPr>
          <w:rFonts w:hint="eastAsia"/>
        </w:rPr>
        <w:t>在祂翅膀的荫下，他们寻求保护。</w:t>
      </w:r>
    </w:p>
    <w:p w14:paraId="473B2E74">
      <w:pPr>
        <w:spacing w:after="289" w:line="259" w:lineRule="auto"/>
        <w:ind w:left="0" w:firstLine="0"/>
        <w:jc w:val="left"/>
        <w:rPr>
          <w:rFonts w:hint="eastAsia"/>
        </w:rPr>
      </w:pPr>
      <w:r>
        <w:rPr>
          <w:rFonts w:hint="eastAsia"/>
        </w:rPr>
        <w:t>The persecutors sneer; they ridicule such trust.</w:t>
      </w:r>
    </w:p>
    <w:p w14:paraId="0A0DD77F">
      <w:pPr>
        <w:spacing w:after="289" w:line="259" w:lineRule="auto"/>
        <w:ind w:left="0" w:firstLine="0"/>
        <w:jc w:val="left"/>
        <w:rPr>
          <w:rFonts w:hint="eastAsia"/>
        </w:rPr>
      </w:pPr>
      <w:r>
        <w:rPr>
          <w:rFonts w:hint="eastAsia"/>
        </w:rPr>
        <w:t>逼迫者冷笑；他们嘲笑这样的信靠。</w:t>
      </w:r>
    </w:p>
    <w:p w14:paraId="373B4B02">
      <w:pPr>
        <w:spacing w:after="289" w:line="259" w:lineRule="auto"/>
        <w:ind w:left="0" w:firstLine="0"/>
        <w:jc w:val="left"/>
        <w:rPr>
          <w:rFonts w:hint="eastAsia"/>
        </w:rPr>
      </w:pPr>
      <w:r>
        <w:rPr>
          <w:rFonts w:hint="eastAsia"/>
        </w:rPr>
        <w:t>What! look for help to an unseen arm!</w:t>
      </w:r>
    </w:p>
    <w:p w14:paraId="702E02C5">
      <w:pPr>
        <w:spacing w:after="289" w:line="259" w:lineRule="auto"/>
        <w:ind w:left="0" w:firstLine="0"/>
        <w:jc w:val="left"/>
        <w:rPr>
          <w:rFonts w:hint="eastAsia"/>
        </w:rPr>
      </w:pPr>
      <w:r>
        <w:rPr>
          <w:rFonts w:hint="eastAsia"/>
        </w:rPr>
        <w:t>什么！向一只看不见的手臂寻求帮助！</w:t>
      </w:r>
    </w:p>
    <w:p w14:paraId="3C879483">
      <w:pPr>
        <w:spacing w:after="289" w:line="259" w:lineRule="auto"/>
        <w:ind w:left="0" w:firstLine="0"/>
        <w:jc w:val="left"/>
        <w:rPr>
          <w:rFonts w:hint="eastAsia"/>
        </w:rPr>
      </w:pPr>
      <w:r>
        <w:rPr>
          <w:rFonts w:hint="eastAsia"/>
        </w:rPr>
        <w:t>Thus Jesus was reproached.</w:t>
      </w:r>
    </w:p>
    <w:p w14:paraId="41506B4B">
      <w:pPr>
        <w:spacing w:after="289" w:line="259" w:lineRule="auto"/>
        <w:ind w:left="0" w:firstLine="0"/>
        <w:jc w:val="left"/>
        <w:rPr>
          <w:rFonts w:hint="eastAsia"/>
        </w:rPr>
      </w:pPr>
      <w:r>
        <w:rPr>
          <w:rFonts w:hint="eastAsia"/>
        </w:rPr>
        <w:t>耶稣就是这样被责备的。</w:t>
      </w:r>
    </w:p>
    <w:p w14:paraId="79B8B9FA">
      <w:pPr>
        <w:spacing w:after="289" w:line="259" w:lineRule="auto"/>
        <w:ind w:left="0" w:firstLine="0"/>
        <w:jc w:val="left"/>
        <w:rPr>
          <w:rFonts w:hint="eastAsia"/>
        </w:rPr>
      </w:pPr>
      <w:r>
        <w:rPr>
          <w:rFonts w:hint="eastAsia"/>
        </w:rPr>
        <w:t>But experience shows, in countless instances, that none seek God in vain.</w:t>
      </w:r>
    </w:p>
    <w:p w14:paraId="18EF06F7">
      <w:pPr>
        <w:spacing w:after="289" w:line="259" w:lineRule="auto"/>
        <w:ind w:left="0" w:firstLine="0"/>
        <w:jc w:val="left"/>
        <w:rPr>
          <w:rFonts w:hint="eastAsia"/>
        </w:rPr>
      </w:pPr>
      <w:r>
        <w:rPr>
          <w:rFonts w:hint="eastAsia"/>
        </w:rPr>
        <w:t>但经验在无数例子中表明，没有人寻求神是徒然的。</w:t>
      </w:r>
    </w:p>
    <w:p w14:paraId="5F782479">
      <w:pPr>
        <w:spacing w:after="289" w:line="259" w:lineRule="auto"/>
        <w:ind w:left="0" w:firstLine="0"/>
        <w:jc w:val="left"/>
        <w:rPr>
          <w:rFonts w:hint="eastAsia"/>
        </w:rPr>
      </w:pPr>
    </w:p>
    <w:p w14:paraId="1FE23526">
      <w:pPr>
        <w:spacing w:after="289" w:line="259" w:lineRule="auto"/>
        <w:ind w:left="0" w:firstLine="0"/>
        <w:jc w:val="left"/>
        <w:rPr>
          <w:rFonts w:hint="eastAsia"/>
        </w:rPr>
      </w:pPr>
      <w:r>
        <w:rPr>
          <w:rFonts w:hint="eastAsia"/>
        </w:rPr>
        <w:t>7."Oh that the salvation of Israel were come out of Zion! when the Lord brings back the captivity of His people, Jacob shall rejoice, and Israel shall be glad."</w:t>
      </w:r>
    </w:p>
    <w:p w14:paraId="614D729C">
      <w:pPr>
        <w:spacing w:after="289" w:line="259" w:lineRule="auto"/>
        <w:ind w:left="0" w:firstLine="0"/>
        <w:jc w:val="left"/>
        <w:rPr>
          <w:rFonts w:hint="eastAsia"/>
        </w:rPr>
      </w:pPr>
      <w:r>
        <w:rPr>
          <w:rFonts w:hint="eastAsia"/>
        </w:rPr>
        <w:t>7.哦，愿以色列的救恩从锡安而出！当上主领回祂被掳的子民时，雅各要快乐，以色列要欢喜。</w:t>
      </w:r>
    </w:p>
    <w:p w14:paraId="7B256351">
      <w:pPr>
        <w:spacing w:after="289" w:line="259" w:lineRule="auto"/>
        <w:ind w:left="0" w:firstLine="0"/>
        <w:jc w:val="left"/>
        <w:rPr>
          <w:rFonts w:hint="eastAsia"/>
        </w:rPr>
      </w:pPr>
      <w:r>
        <w:rPr>
          <w:rFonts w:hint="eastAsia"/>
        </w:rPr>
        <w:t>This frightful sight brings in a glorious dawn.</w:t>
      </w:r>
    </w:p>
    <w:p w14:paraId="3C409EAA">
      <w:pPr>
        <w:spacing w:after="289" w:line="259" w:lineRule="auto"/>
        <w:ind w:left="0" w:firstLine="0"/>
        <w:jc w:val="left"/>
        <w:rPr>
          <w:rFonts w:hint="eastAsia"/>
        </w:rPr>
      </w:pPr>
      <w:r>
        <w:rPr>
          <w:rFonts w:hint="eastAsia"/>
        </w:rPr>
        <w:t>这可怕的景象带来了一个荣耀的黎明。</w:t>
      </w:r>
    </w:p>
    <w:p w14:paraId="7C779B1F">
      <w:pPr>
        <w:spacing w:after="289" w:line="259" w:lineRule="auto"/>
        <w:ind w:left="0" w:firstLine="0"/>
        <w:jc w:val="left"/>
        <w:rPr>
          <w:rFonts w:hint="eastAsia"/>
        </w:rPr>
      </w:pPr>
      <w:r>
        <w:rPr>
          <w:rFonts w:hint="eastAsia"/>
        </w:rPr>
        <w:t>Israel's long night shall cease.</w:t>
      </w:r>
    </w:p>
    <w:p w14:paraId="28EE674C">
      <w:pPr>
        <w:spacing w:after="289" w:line="259" w:lineRule="auto"/>
        <w:ind w:left="0" w:firstLine="0"/>
        <w:jc w:val="left"/>
        <w:rPr>
          <w:rFonts w:hint="eastAsia"/>
        </w:rPr>
      </w:pPr>
      <w:r>
        <w:rPr>
          <w:rFonts w:hint="eastAsia"/>
        </w:rPr>
        <w:t>以色列的长夜将要停止。</w:t>
      </w:r>
    </w:p>
    <w:p w14:paraId="4F1B7FEF">
      <w:pPr>
        <w:spacing w:after="289" w:line="259" w:lineRule="auto"/>
        <w:ind w:left="0" w:firstLine="0"/>
        <w:jc w:val="left"/>
        <w:rPr>
          <w:rFonts w:hint="eastAsia"/>
        </w:rPr>
      </w:pPr>
      <w:r>
        <w:rPr>
          <w:rFonts w:hint="eastAsia"/>
        </w:rPr>
        <w:t>She shall arise and shine.</w:t>
      </w:r>
    </w:p>
    <w:p w14:paraId="4D406522">
      <w:pPr>
        <w:spacing w:after="289" w:line="259" w:lineRule="auto"/>
        <w:ind w:left="0" w:firstLine="0"/>
        <w:jc w:val="left"/>
        <w:rPr>
          <w:rFonts w:hint="eastAsia"/>
        </w:rPr>
      </w:pPr>
      <w:r>
        <w:rPr>
          <w:rFonts w:hint="eastAsia"/>
        </w:rPr>
        <w:t>她将要兴起发光。</w:t>
      </w:r>
    </w:p>
    <w:p w14:paraId="325C4CB7">
      <w:pPr>
        <w:spacing w:after="289" w:line="259" w:lineRule="auto"/>
        <w:ind w:left="0" w:firstLine="0"/>
        <w:jc w:val="left"/>
        <w:rPr>
          <w:rFonts w:hint="eastAsia"/>
        </w:rPr>
      </w:pPr>
      <w:r>
        <w:rPr>
          <w:rFonts w:hint="eastAsia"/>
        </w:rPr>
        <w:t>Her light shall come; her tedious years of cruel thraldom shall reach a blessed close; her sons from distant lands shall return; her every promise shall have exact fulfillment.</w:t>
      </w:r>
    </w:p>
    <w:p w14:paraId="35D5D52B">
      <w:pPr>
        <w:spacing w:after="289" w:line="259" w:lineRule="auto"/>
        <w:ind w:left="0" w:firstLine="0"/>
        <w:jc w:val="left"/>
        <w:rPr>
          <w:rFonts w:hint="eastAsia"/>
        </w:rPr>
      </w:pPr>
      <w:r>
        <w:rPr>
          <w:rFonts w:hint="eastAsia"/>
        </w:rPr>
        <w:t>她的光将要来到；她那些残酷奴役的漫长岁月将达到一个蒙福的终结；她的众子将从遥远的土地归回；她的每一个应许都将有确切的应验。</w:t>
      </w:r>
    </w:p>
    <w:p w14:paraId="14C1B421">
      <w:pPr>
        <w:spacing w:after="289" w:line="259" w:lineRule="auto"/>
        <w:ind w:left="0" w:firstLine="0"/>
        <w:jc w:val="left"/>
        <w:rPr>
          <w:rFonts w:hint="eastAsia"/>
        </w:rPr>
      </w:pPr>
      <w:r>
        <w:rPr>
          <w:rFonts w:hint="eastAsia"/>
        </w:rPr>
        <w:t>From Jerusalem the blessed tidings of salvation shall go forth.</w:t>
      </w:r>
    </w:p>
    <w:p w14:paraId="6A98852C">
      <w:pPr>
        <w:spacing w:after="289" w:line="259" w:lineRule="auto"/>
        <w:ind w:left="0" w:firstLine="0"/>
        <w:jc w:val="left"/>
        <w:rPr>
          <w:rFonts w:hint="eastAsia"/>
        </w:rPr>
      </w:pPr>
      <w:r>
        <w:rPr>
          <w:rFonts w:hint="eastAsia"/>
        </w:rPr>
        <w:t>从耶路撒冷，救恩的佳音将要传出。</w:t>
      </w:r>
    </w:p>
    <w:p w14:paraId="024514F0">
      <w:pPr>
        <w:spacing w:after="289" w:line="259" w:lineRule="auto"/>
        <w:ind w:left="0" w:firstLine="0"/>
        <w:jc w:val="left"/>
        <w:rPr>
          <w:rFonts w:hint="eastAsia"/>
        </w:rPr>
      </w:pPr>
      <w:r>
        <w:rPr>
          <w:rFonts w:hint="eastAsia"/>
        </w:rPr>
        <w:t>If the casting away of them has been the reconciling of the world, what shall the receiving of them be but life from the dead!</w:t>
      </w:r>
    </w:p>
    <w:p w14:paraId="204DB31F">
      <w:pPr>
        <w:spacing w:after="289" w:line="259" w:lineRule="auto"/>
        <w:ind w:left="0" w:firstLine="0"/>
        <w:jc w:val="left"/>
        <w:rPr>
          <w:rFonts w:hint="eastAsia"/>
        </w:rPr>
      </w:pPr>
      <w:r>
        <w:rPr>
          <w:rFonts w:hint="eastAsia"/>
        </w:rPr>
        <w:t>若他们的被丢弃，是叫世人得与神和好，那他们的被收纳，岂不是死而复生吗！</w:t>
      </w:r>
    </w:p>
    <w:p w14:paraId="7BB283D9">
      <w:pPr>
        <w:spacing w:after="289" w:line="259" w:lineRule="auto"/>
        <w:ind w:left="0" w:firstLine="0"/>
        <w:jc w:val="left"/>
        <w:rPr>
          <w:rFonts w:hint="eastAsia"/>
        </w:rPr>
      </w:pPr>
      <w:r>
        <w:rPr>
          <w:rFonts w:hint="eastAsia"/>
        </w:rPr>
        <w:t>Then indeed shall joy and gladness be the portion of Israel's sons.</w:t>
      </w:r>
    </w:p>
    <w:p w14:paraId="421BC887">
      <w:pPr>
        <w:spacing w:after="289" w:line="259" w:lineRule="auto"/>
        <w:ind w:left="0" w:firstLine="0"/>
        <w:jc w:val="left"/>
        <w:rPr>
          <w:rFonts w:hint="eastAsia"/>
        </w:rPr>
      </w:pPr>
      <w:r>
        <w:rPr>
          <w:rFonts w:hint="eastAsia"/>
        </w:rPr>
        <w:t>那时，喜乐和欢欣确实将成为以色列众子的份。</w:t>
      </w:r>
    </w:p>
    <w:p w14:paraId="5B08CE5A">
      <w:pPr>
        <w:spacing w:after="289" w:line="259" w:lineRule="auto"/>
        <w:ind w:left="0" w:firstLine="0"/>
        <w:jc w:val="left"/>
        <w:rPr>
          <w:rFonts w:hint="eastAsia"/>
        </w:rPr>
      </w:pPr>
      <w:r>
        <w:rPr>
          <w:rFonts w:hint="eastAsia"/>
        </w:rPr>
        <w:t>Then shall praise and thanksgiving ring throughout earth's length and breadth.</w:t>
      </w:r>
    </w:p>
    <w:p w14:paraId="42C4E7CD">
      <w:pPr>
        <w:spacing w:after="289" w:line="259" w:lineRule="auto"/>
        <w:ind w:left="0" w:firstLine="0"/>
        <w:jc w:val="left"/>
        <w:rPr>
          <w:rFonts w:hint="eastAsia"/>
        </w:rPr>
      </w:pPr>
      <w:r>
        <w:rPr>
          <w:rFonts w:hint="eastAsia"/>
        </w:rPr>
        <w:t>那时，赞美和感谢将响彻全地的长阔。</w:t>
      </w:r>
    </w:p>
    <w:p w14:paraId="01D195A7">
      <w:pPr>
        <w:spacing w:after="289" w:line="259" w:lineRule="auto"/>
        <w:ind w:left="0" w:firstLine="0"/>
        <w:jc w:val="left"/>
        <w:rPr>
          <w:rFonts w:hint="eastAsia"/>
        </w:rPr>
      </w:pPr>
      <w:r>
        <w:rPr>
          <w:rFonts w:hint="eastAsia"/>
        </w:rPr>
        <w:t>Let us trust, and pray, and hope.</w:t>
      </w:r>
    </w:p>
    <w:p w14:paraId="02D2DA33">
      <w:pPr>
        <w:spacing w:after="289" w:line="259" w:lineRule="auto"/>
        <w:ind w:left="0" w:firstLine="0"/>
        <w:jc w:val="left"/>
        <w:rPr>
          <w:rFonts w:hint="eastAsia"/>
        </w:rPr>
      </w:pPr>
      <w:r>
        <w:rPr>
          <w:rFonts w:hint="eastAsia"/>
        </w:rPr>
        <w:t>让我们信靠、祷告和盼望。</w:t>
      </w:r>
    </w:p>
    <w:p w14:paraId="16E32EBF">
      <w:pPr>
        <w:spacing w:after="289" w:line="259" w:lineRule="auto"/>
        <w:ind w:left="0" w:firstLine="0"/>
        <w:jc w:val="left"/>
        <w:rPr>
          <w:rFonts w:hint="eastAsia"/>
        </w:rPr>
      </w:pPr>
      <w:r>
        <w:rPr>
          <w:rFonts w:hint="eastAsia"/>
        </w:rPr>
        <w:t>Bright days shall come.</w:t>
      </w:r>
    </w:p>
    <w:p w14:paraId="6602661B">
      <w:pPr>
        <w:spacing w:after="289" w:line="259" w:lineRule="auto"/>
        <w:ind w:left="0" w:firstLine="0"/>
        <w:jc w:val="left"/>
        <w:rPr>
          <w:rFonts w:hint="eastAsia"/>
        </w:rPr>
      </w:pPr>
      <w:r>
        <w:rPr>
          <w:rFonts w:hint="eastAsia"/>
        </w:rPr>
        <w:t>光明的日子将要来临。</w:t>
      </w:r>
    </w:p>
    <w:p w14:paraId="1337E6CF">
      <w:pPr>
        <w:spacing w:after="289" w:line="259" w:lineRule="auto"/>
        <w:ind w:left="0" w:firstLine="0"/>
        <w:jc w:val="left"/>
        <w:rPr>
          <w:rFonts w:hint="eastAsia"/>
        </w:rPr>
      </w:pPr>
      <w:r>
        <w:rPr>
          <w:rFonts w:hint="eastAsia"/>
        </w:rPr>
        <w:t>Hasten it, O Lord, in Your own time!</w:t>
      </w:r>
    </w:p>
    <w:p w14:paraId="3935845C">
      <w:pPr>
        <w:spacing w:after="289" w:line="259" w:lineRule="auto"/>
        <w:ind w:left="0" w:firstLine="0"/>
        <w:jc w:val="left"/>
        <w:rPr>
          <w:rFonts w:hint="eastAsia"/>
        </w:rPr>
      </w:pPr>
      <w:r>
        <w:rPr>
          <w:rFonts w:hint="eastAsia"/>
        </w:rPr>
        <w:t>上主啊，求祢在祢自己的时候速速成就它！</w:t>
      </w:r>
    </w:p>
    <w:p w14:paraId="4293548E">
      <w:pPr>
        <w:spacing w:after="289" w:line="259" w:lineRule="auto"/>
        <w:ind w:left="0" w:firstLine="0"/>
        <w:jc w:val="left"/>
        <w:rPr>
          <w:rFonts w:hint="eastAsia"/>
        </w:rPr>
      </w:pPr>
    </w:p>
    <w:p w14:paraId="0960F7DD">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Psalm 15</w:t>
      </w:r>
    </w:p>
    <w:p w14:paraId="06205D86">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诗篇第十五篇</w:t>
      </w:r>
    </w:p>
    <w:p w14:paraId="752C76F5">
      <w:pPr>
        <w:spacing w:after="289" w:line="259" w:lineRule="auto"/>
        <w:ind w:left="0" w:firstLine="0"/>
        <w:jc w:val="left"/>
        <w:rPr>
          <w:rFonts w:hint="eastAsia"/>
        </w:rPr>
      </w:pPr>
      <w:r>
        <w:rPr>
          <w:rFonts w:hint="eastAsia"/>
        </w:rPr>
        <w:t>Here is a beautiful picture of the holy man.</w:t>
      </w:r>
    </w:p>
    <w:p w14:paraId="2FDDF6D7">
      <w:pPr>
        <w:spacing w:after="289" w:line="259" w:lineRule="auto"/>
        <w:ind w:left="0" w:firstLine="0"/>
        <w:jc w:val="left"/>
        <w:rPr>
          <w:rFonts w:hint="eastAsia"/>
        </w:rPr>
      </w:pPr>
      <w:r>
        <w:rPr>
          <w:rFonts w:hint="eastAsia"/>
        </w:rPr>
        <w:t>这里有一幅圣洁之人的美丽画像。</w:t>
      </w:r>
    </w:p>
    <w:p w14:paraId="32845C8F">
      <w:pPr>
        <w:spacing w:after="289" w:line="259" w:lineRule="auto"/>
        <w:ind w:left="0" w:firstLine="0"/>
        <w:jc w:val="left"/>
        <w:rPr>
          <w:rFonts w:hint="eastAsia"/>
        </w:rPr>
      </w:pPr>
      <w:r>
        <w:rPr>
          <w:rFonts w:hint="eastAsia"/>
        </w:rPr>
        <w:t>Holy Spirit, mold us into this blessed form!</w:t>
      </w:r>
    </w:p>
    <w:p w14:paraId="20918022">
      <w:pPr>
        <w:spacing w:after="289" w:line="259" w:lineRule="auto"/>
        <w:ind w:left="0" w:firstLine="0"/>
        <w:jc w:val="left"/>
        <w:rPr>
          <w:rFonts w:hint="eastAsia"/>
        </w:rPr>
      </w:pPr>
      <w:r>
        <w:rPr>
          <w:rFonts w:hint="eastAsia"/>
        </w:rPr>
        <w:t>圣灵啊，求祢将我们塑造成这蒙福的样式！</w:t>
      </w:r>
    </w:p>
    <w:p w14:paraId="67C7A14A">
      <w:pPr>
        <w:spacing w:after="289" w:line="259" w:lineRule="auto"/>
        <w:ind w:left="0" w:firstLine="0"/>
        <w:jc w:val="left"/>
        <w:rPr>
          <w:rFonts w:hint="eastAsia"/>
        </w:rPr>
      </w:pPr>
    </w:p>
    <w:p w14:paraId="710AE4CA">
      <w:pPr>
        <w:spacing w:after="289" w:line="259" w:lineRule="auto"/>
        <w:ind w:left="0" w:firstLine="0"/>
        <w:jc w:val="left"/>
        <w:rPr>
          <w:rFonts w:hint="eastAsia"/>
        </w:rPr>
      </w:pPr>
      <w:r>
        <w:rPr>
          <w:rFonts w:hint="eastAsia"/>
        </w:rPr>
        <w:t>1."Lord, who shall abide in Your tabernacle? who shall dwell in Your holy hill?"</w:t>
      </w:r>
    </w:p>
    <w:p w14:paraId="6B8F64DA">
      <w:pPr>
        <w:spacing w:after="289" w:line="259" w:lineRule="auto"/>
        <w:ind w:left="0" w:firstLine="0"/>
        <w:jc w:val="left"/>
        <w:rPr>
          <w:rFonts w:hint="eastAsia"/>
        </w:rPr>
      </w:pPr>
      <w:r>
        <w:rPr>
          <w:rFonts w:hint="eastAsia"/>
        </w:rPr>
        <w:t>1.上主啊，谁能寄居在祢的帐幕里？谁能住在祢的圣山上？</w:t>
      </w:r>
    </w:p>
    <w:p w14:paraId="30A7E514">
      <w:pPr>
        <w:spacing w:after="289" w:line="259" w:lineRule="auto"/>
        <w:ind w:left="0" w:firstLine="0"/>
        <w:jc w:val="left"/>
        <w:rPr>
          <w:rFonts w:hint="eastAsia"/>
        </w:rPr>
      </w:pPr>
      <w:r>
        <w:rPr>
          <w:rFonts w:hint="eastAsia"/>
        </w:rPr>
        <w:t>Profession is not always real.</w:t>
      </w:r>
    </w:p>
    <w:p w14:paraId="405C71FB">
      <w:pPr>
        <w:spacing w:after="289" w:line="259" w:lineRule="auto"/>
        <w:ind w:left="0" w:firstLine="0"/>
        <w:jc w:val="left"/>
        <w:rPr>
          <w:rFonts w:hint="eastAsia"/>
        </w:rPr>
      </w:pPr>
      <w:r>
        <w:rPr>
          <w:rFonts w:hint="eastAsia"/>
        </w:rPr>
        <w:t>宣称并不总是真实的。</w:t>
      </w:r>
    </w:p>
    <w:p w14:paraId="29F6C8F6">
      <w:pPr>
        <w:spacing w:after="289" w:line="259" w:lineRule="auto"/>
        <w:ind w:left="0" w:firstLine="0"/>
        <w:jc w:val="left"/>
        <w:rPr>
          <w:rFonts w:hint="eastAsia"/>
        </w:rPr>
      </w:pPr>
      <w:r>
        <w:rPr>
          <w:rFonts w:hint="eastAsia"/>
        </w:rPr>
        <w:t>Many may cry, "Lord, Lord," who shall at last be outcasts.</w:t>
      </w:r>
    </w:p>
    <w:p w14:paraId="32AE09D4">
      <w:pPr>
        <w:spacing w:after="289" w:line="259" w:lineRule="auto"/>
        <w:ind w:left="0" w:firstLine="0"/>
        <w:jc w:val="left"/>
        <w:rPr>
          <w:rFonts w:hint="eastAsia"/>
        </w:rPr>
      </w:pPr>
      <w:r>
        <w:rPr>
          <w:rFonts w:hint="eastAsia"/>
        </w:rPr>
        <w:t>许多人可能呼喊，“主啊，主啊，”但最终却被丢弃。</w:t>
      </w:r>
    </w:p>
    <w:p w14:paraId="3F7C3578">
      <w:pPr>
        <w:spacing w:after="289" w:line="259" w:lineRule="auto"/>
        <w:ind w:left="0" w:firstLine="0"/>
        <w:jc w:val="left"/>
        <w:rPr>
          <w:rFonts w:hint="eastAsia"/>
        </w:rPr>
      </w:pPr>
      <w:r>
        <w:rPr>
          <w:rFonts w:hint="eastAsia"/>
        </w:rPr>
        <w:t>Hence it is all-momentous to escape deception, and to know assuredly our state.</w:t>
      </w:r>
    </w:p>
    <w:p w14:paraId="2B28F302">
      <w:pPr>
        <w:spacing w:after="289" w:line="259" w:lineRule="auto"/>
        <w:ind w:left="0" w:firstLine="0"/>
        <w:jc w:val="left"/>
        <w:rPr>
          <w:rFonts w:hint="eastAsia"/>
        </w:rPr>
      </w:pPr>
      <w:r>
        <w:rPr>
          <w:rFonts w:hint="eastAsia"/>
        </w:rPr>
        <w:t>因此，逃避欺骗，并确知我们的光景，是至关重要的。</w:t>
      </w:r>
    </w:p>
    <w:p w14:paraId="642BBAAF">
      <w:pPr>
        <w:spacing w:after="289" w:line="259" w:lineRule="auto"/>
        <w:ind w:left="0" w:firstLine="0"/>
        <w:jc w:val="left"/>
        <w:rPr>
          <w:rFonts w:hint="eastAsia"/>
        </w:rPr>
      </w:pPr>
      <w:r>
        <w:rPr>
          <w:rFonts w:hint="eastAsia"/>
        </w:rPr>
        <w:t>Here is the question put.</w:t>
      </w:r>
    </w:p>
    <w:p w14:paraId="5F1DEEC4">
      <w:pPr>
        <w:spacing w:after="289" w:line="259" w:lineRule="auto"/>
        <w:ind w:left="0" w:firstLine="0"/>
        <w:jc w:val="left"/>
        <w:rPr>
          <w:rFonts w:hint="eastAsia"/>
        </w:rPr>
      </w:pPr>
      <w:r>
        <w:rPr>
          <w:rFonts w:hint="eastAsia"/>
        </w:rPr>
        <w:t>问题在此提出。</w:t>
      </w:r>
    </w:p>
    <w:p w14:paraId="6E085915">
      <w:pPr>
        <w:spacing w:after="289" w:line="259" w:lineRule="auto"/>
        <w:ind w:left="0" w:firstLine="0"/>
        <w:jc w:val="left"/>
        <w:rPr>
          <w:rFonts w:hint="eastAsia"/>
        </w:rPr>
      </w:pPr>
      <w:r>
        <w:rPr>
          <w:rFonts w:hint="eastAsia"/>
        </w:rPr>
        <w:t>Here is the answer given.</w:t>
      </w:r>
    </w:p>
    <w:p w14:paraId="79595ED4">
      <w:pPr>
        <w:spacing w:after="289" w:line="259" w:lineRule="auto"/>
        <w:ind w:left="0" w:firstLine="0"/>
        <w:jc w:val="left"/>
        <w:rPr>
          <w:rFonts w:hint="eastAsia"/>
        </w:rPr>
      </w:pPr>
      <w:r>
        <w:rPr>
          <w:rFonts w:hint="eastAsia"/>
        </w:rPr>
        <w:t>答案在此给出。</w:t>
      </w:r>
    </w:p>
    <w:p w14:paraId="042827BD">
      <w:pPr>
        <w:spacing w:after="289" w:line="259" w:lineRule="auto"/>
        <w:ind w:left="0" w:firstLine="0"/>
        <w:jc w:val="left"/>
        <w:rPr>
          <w:rFonts w:hint="eastAsia"/>
        </w:rPr>
      </w:pPr>
      <w:r>
        <w:rPr>
          <w:rFonts w:hint="eastAsia"/>
        </w:rPr>
        <w:t>He who alone reads well the heart, He who discerns the wheat from chaff, hears the appeal and gives reply.</w:t>
      </w:r>
    </w:p>
    <w:p w14:paraId="337D9618">
      <w:pPr>
        <w:spacing w:after="289" w:line="259" w:lineRule="auto"/>
        <w:ind w:left="0" w:firstLine="0"/>
        <w:jc w:val="left"/>
        <w:rPr>
          <w:rFonts w:hint="eastAsia"/>
        </w:rPr>
      </w:pPr>
      <w:r>
        <w:rPr>
          <w:rFonts w:hint="eastAsia"/>
        </w:rPr>
        <w:t>唯有祂能读懂人心，唯有祂能分辨麦子与糠秕，祂听见这呼求并给予回答。</w:t>
      </w:r>
    </w:p>
    <w:p w14:paraId="38D99B4B">
      <w:pPr>
        <w:spacing w:after="289" w:line="259" w:lineRule="auto"/>
        <w:ind w:left="0" w:firstLine="0"/>
        <w:jc w:val="left"/>
        <w:rPr>
          <w:rFonts w:hint="eastAsia"/>
        </w:rPr>
      </w:pPr>
      <w:r>
        <w:rPr>
          <w:rFonts w:hint="eastAsia"/>
        </w:rPr>
        <w:t>Who then maintains communion with the Lord, who talks with God upon His mercy-seat, who shall forever dwell with Him in the new heavens and the new earth, who shall receive the welcome, "Come, you blessed children of my Father, inherit the kingdom prepared for you from the foundation of the world?"</w:t>
      </w:r>
    </w:p>
    <w:p w14:paraId="240AC4B4">
      <w:pPr>
        <w:spacing w:after="289" w:line="259" w:lineRule="auto"/>
        <w:ind w:left="0" w:firstLine="0"/>
        <w:jc w:val="left"/>
        <w:rPr>
          <w:rFonts w:hint="eastAsia"/>
        </w:rPr>
      </w:pPr>
      <w:r>
        <w:rPr>
          <w:rFonts w:hint="eastAsia"/>
        </w:rPr>
        <w:t>那么，谁能与上主保持交通，谁能在祂的怜悯座上与神交谈，谁将永远与祂同住在新天新地，谁将领受那欢迎，“你们这蒙我父赐福的，可来承受那创世以来为你们所预备的国”？</w:t>
      </w:r>
    </w:p>
    <w:p w14:paraId="6C536609">
      <w:pPr>
        <w:spacing w:after="289" w:line="259" w:lineRule="auto"/>
        <w:ind w:left="0" w:firstLine="0"/>
        <w:jc w:val="left"/>
        <w:rPr>
          <w:rFonts w:hint="eastAsia"/>
        </w:rPr>
      </w:pPr>
      <w:r>
        <w:rPr>
          <w:rFonts w:hint="eastAsia"/>
        </w:rPr>
        <w:t>Who will be Zion's inhabitants when the tabernacle of God is with men, and He shall dwell with them, and they shall be His people, and God Himself shall be with them, and shall be their God?</w:t>
      </w:r>
    </w:p>
    <w:p w14:paraId="4086D1DA">
      <w:pPr>
        <w:spacing w:after="289" w:line="259" w:lineRule="auto"/>
        <w:ind w:left="0" w:firstLine="0"/>
        <w:jc w:val="left"/>
        <w:rPr>
          <w:rFonts w:hint="eastAsia"/>
        </w:rPr>
      </w:pPr>
      <w:r>
        <w:rPr>
          <w:rFonts w:hint="eastAsia"/>
        </w:rPr>
        <w:t>当神的帐幕在人间，祂要与人同住，他们要作祂的子民，神自己要与他们同在，作他们的神时，谁将是锡安的居民呢？</w:t>
      </w:r>
    </w:p>
    <w:p w14:paraId="40A8BB54">
      <w:pPr>
        <w:spacing w:after="289" w:line="259" w:lineRule="auto"/>
        <w:ind w:left="0" w:firstLine="0"/>
        <w:jc w:val="left"/>
        <w:rPr>
          <w:rFonts w:hint="eastAsia"/>
        </w:rPr>
      </w:pPr>
    </w:p>
    <w:p w14:paraId="08BF7D75">
      <w:pPr>
        <w:spacing w:after="289" w:line="259" w:lineRule="auto"/>
        <w:ind w:left="0" w:firstLine="0"/>
        <w:jc w:val="left"/>
        <w:rPr>
          <w:rFonts w:hint="eastAsia"/>
        </w:rPr>
      </w:pPr>
      <w:r>
        <w:rPr>
          <w:rFonts w:hint="eastAsia"/>
        </w:rPr>
        <w:t>The reply forbids mistake.</w:t>
      </w:r>
    </w:p>
    <w:p w14:paraId="60B7F232">
      <w:pPr>
        <w:spacing w:after="289" w:line="259" w:lineRule="auto"/>
        <w:ind w:left="0" w:firstLine="0"/>
        <w:jc w:val="left"/>
        <w:rPr>
          <w:rFonts w:hint="eastAsia"/>
        </w:rPr>
      </w:pPr>
      <w:r>
        <w:rPr>
          <w:rFonts w:hint="eastAsia"/>
        </w:rPr>
        <w:t>这回答不容有误。</w:t>
      </w:r>
    </w:p>
    <w:p w14:paraId="76EF2D4D">
      <w:pPr>
        <w:spacing w:after="289" w:line="259" w:lineRule="auto"/>
        <w:ind w:left="0" w:firstLine="0"/>
        <w:jc w:val="left"/>
        <w:rPr>
          <w:rFonts w:hint="eastAsia"/>
        </w:rPr>
      </w:pPr>
      <w:r>
        <w:rPr>
          <w:rFonts w:hint="eastAsia"/>
        </w:rPr>
        <w:t>God's people are all righteous.</w:t>
      </w:r>
    </w:p>
    <w:p w14:paraId="64B95EB6">
      <w:pPr>
        <w:spacing w:after="289" w:line="259" w:lineRule="auto"/>
        <w:ind w:left="0" w:firstLine="0"/>
        <w:jc w:val="left"/>
        <w:rPr>
          <w:rFonts w:hint="eastAsia"/>
        </w:rPr>
      </w:pPr>
      <w:r>
        <w:rPr>
          <w:rFonts w:hint="eastAsia"/>
        </w:rPr>
        <w:t>神的子民都是公义的。</w:t>
      </w:r>
    </w:p>
    <w:p w14:paraId="26A0E295">
      <w:pPr>
        <w:spacing w:after="289" w:line="259" w:lineRule="auto"/>
        <w:ind w:left="0" w:firstLine="0"/>
        <w:jc w:val="left"/>
        <w:rPr>
          <w:rFonts w:hint="eastAsia"/>
        </w:rPr>
      </w:pPr>
      <w:r>
        <w:rPr>
          <w:rFonts w:hint="eastAsia"/>
        </w:rPr>
        <w:t>Holiness is written on their brow.</w:t>
      </w:r>
    </w:p>
    <w:p w14:paraId="18F932F2">
      <w:pPr>
        <w:spacing w:after="289" w:line="259" w:lineRule="auto"/>
        <w:ind w:left="0" w:firstLine="0"/>
        <w:jc w:val="left"/>
        <w:rPr>
          <w:rFonts w:hint="eastAsia"/>
        </w:rPr>
      </w:pPr>
      <w:r>
        <w:rPr>
          <w:rFonts w:hint="eastAsia"/>
        </w:rPr>
        <w:t>圣洁写在他们的额上。</w:t>
      </w:r>
    </w:p>
    <w:p w14:paraId="68BCAE05">
      <w:pPr>
        <w:spacing w:after="289" w:line="259" w:lineRule="auto"/>
        <w:ind w:left="0" w:firstLine="0"/>
        <w:jc w:val="left"/>
        <w:rPr>
          <w:rFonts w:hint="eastAsia"/>
        </w:rPr>
      </w:pPr>
      <w:r>
        <w:rPr>
          <w:rFonts w:hint="eastAsia"/>
        </w:rPr>
        <w:t>Holiness pervades their heart.</w:t>
      </w:r>
    </w:p>
    <w:p w14:paraId="22C47BDC">
      <w:pPr>
        <w:spacing w:after="289" w:line="259" w:lineRule="auto"/>
        <w:ind w:left="0" w:firstLine="0"/>
        <w:jc w:val="left"/>
        <w:rPr>
          <w:rFonts w:hint="eastAsia"/>
        </w:rPr>
      </w:pPr>
      <w:r>
        <w:rPr>
          <w:rFonts w:hint="eastAsia"/>
        </w:rPr>
        <w:t>圣洁充满他们的心。</w:t>
      </w:r>
    </w:p>
    <w:p w14:paraId="2A9DD66B">
      <w:pPr>
        <w:spacing w:after="289" w:line="259" w:lineRule="auto"/>
        <w:ind w:left="0" w:firstLine="0"/>
        <w:jc w:val="left"/>
        <w:rPr>
          <w:rFonts w:hint="eastAsia"/>
        </w:rPr>
      </w:pPr>
      <w:r>
        <w:rPr>
          <w:rFonts w:hint="eastAsia"/>
        </w:rPr>
        <w:t>Holiness directs their steps, supplies their words, and is the very essence of their being.</w:t>
      </w:r>
    </w:p>
    <w:p w14:paraId="34690045">
      <w:pPr>
        <w:spacing w:after="289" w:line="259" w:lineRule="auto"/>
        <w:ind w:left="0" w:firstLine="0"/>
        <w:jc w:val="left"/>
        <w:rPr>
          <w:rFonts w:hint="eastAsia"/>
        </w:rPr>
      </w:pPr>
      <w:r>
        <w:rPr>
          <w:rFonts w:hint="eastAsia"/>
        </w:rPr>
        <w:t>圣洁指引他们的脚步，供应他们的话语，并且是他们存在的本质。</w:t>
      </w:r>
    </w:p>
    <w:p w14:paraId="7E7AA637">
      <w:pPr>
        <w:spacing w:after="289" w:line="259" w:lineRule="auto"/>
        <w:ind w:left="0" w:firstLine="0"/>
        <w:jc w:val="left"/>
        <w:rPr>
          <w:rFonts w:hint="eastAsia"/>
        </w:rPr>
      </w:pPr>
      <w:r>
        <w:rPr>
          <w:rFonts w:hint="eastAsia"/>
        </w:rPr>
        <w:t>They are newborn by the Spirit's power.</w:t>
      </w:r>
    </w:p>
    <w:p w14:paraId="36E774DB">
      <w:pPr>
        <w:spacing w:after="289" w:line="259" w:lineRule="auto"/>
        <w:ind w:left="0" w:firstLine="0"/>
        <w:jc w:val="left"/>
        <w:rPr>
          <w:rFonts w:hint="eastAsia"/>
        </w:rPr>
      </w:pPr>
      <w:r>
        <w:rPr>
          <w:rFonts w:hint="eastAsia"/>
        </w:rPr>
        <w:t>他们因圣灵的大能而新生。</w:t>
      </w:r>
    </w:p>
    <w:p w14:paraId="0B7EA2AA">
      <w:pPr>
        <w:spacing w:after="289" w:line="259" w:lineRule="auto"/>
        <w:ind w:left="0" w:firstLine="0"/>
        <w:jc w:val="left"/>
        <w:rPr>
          <w:rFonts w:hint="eastAsia"/>
        </w:rPr>
      </w:pPr>
      <w:r>
        <w:rPr>
          <w:rFonts w:hint="eastAsia"/>
        </w:rPr>
        <w:t>The divine nature is implanted.</w:t>
      </w:r>
    </w:p>
    <w:p w14:paraId="01FED631">
      <w:pPr>
        <w:spacing w:after="289" w:line="259" w:lineRule="auto"/>
        <w:ind w:left="0" w:firstLine="0"/>
        <w:jc w:val="left"/>
        <w:rPr>
          <w:rFonts w:hint="eastAsia"/>
        </w:rPr>
      </w:pPr>
      <w:r>
        <w:rPr>
          <w:rFonts w:hint="eastAsia"/>
        </w:rPr>
        <w:t>神圣的性情被植入。</w:t>
      </w:r>
    </w:p>
    <w:p w14:paraId="0412710E">
      <w:pPr>
        <w:spacing w:after="289" w:line="259" w:lineRule="auto"/>
        <w:ind w:left="0" w:firstLine="0"/>
        <w:jc w:val="left"/>
        <w:rPr>
          <w:rFonts w:hint="eastAsia"/>
        </w:rPr>
      </w:pPr>
      <w:r>
        <w:rPr>
          <w:rFonts w:hint="eastAsia"/>
        </w:rPr>
        <w:t>Let not, however, this decisive test mislead.</w:t>
      </w:r>
    </w:p>
    <w:p w14:paraId="6CD35C8C">
      <w:pPr>
        <w:spacing w:after="289" w:line="259" w:lineRule="auto"/>
        <w:ind w:left="0" w:firstLine="0"/>
        <w:jc w:val="left"/>
        <w:rPr>
          <w:rFonts w:hint="eastAsia"/>
        </w:rPr>
      </w:pPr>
      <w:r>
        <w:rPr>
          <w:rFonts w:hint="eastAsia"/>
        </w:rPr>
        <w:t>然而，不要让这决定性的考验误导人。</w:t>
      </w:r>
    </w:p>
    <w:p w14:paraId="0920FF59">
      <w:pPr>
        <w:spacing w:after="289" w:line="259" w:lineRule="auto"/>
        <w:ind w:left="0" w:firstLine="0"/>
        <w:jc w:val="left"/>
        <w:rPr>
          <w:rFonts w:hint="eastAsia"/>
        </w:rPr>
      </w:pPr>
      <w:r>
        <w:rPr>
          <w:rFonts w:hint="eastAsia"/>
        </w:rPr>
        <w:t>Our holiness presents no title at God's bar; it blots out no sin; it pays no debt; it arrests not condemnation; it weaves no justifying robe; it presents no shadow of a claim.</w:t>
      </w:r>
    </w:p>
    <w:p w14:paraId="62D61D5A">
      <w:pPr>
        <w:spacing w:after="289" w:line="259" w:lineRule="auto"/>
        <w:ind w:left="0" w:firstLine="0"/>
        <w:jc w:val="left"/>
        <w:rPr>
          <w:rFonts w:hint="eastAsia"/>
        </w:rPr>
      </w:pPr>
      <w:r>
        <w:rPr>
          <w:rFonts w:hint="eastAsia"/>
        </w:rPr>
        <w:t>我们的圣洁在神的审判台前不能提供任何权利；它不能涂抹罪；它不能偿还债；它不能阻止定罪；它不能编织称义的袍子；它不能提出任何一丝权利要求。</w:t>
      </w:r>
    </w:p>
    <w:p w14:paraId="409DBBCC">
      <w:pPr>
        <w:spacing w:after="289" w:line="259" w:lineRule="auto"/>
        <w:ind w:left="0" w:firstLine="0"/>
        <w:jc w:val="left"/>
        <w:rPr>
          <w:rFonts w:hint="eastAsia"/>
        </w:rPr>
      </w:pPr>
      <w:r>
        <w:rPr>
          <w:rFonts w:hint="eastAsia"/>
        </w:rPr>
        <w:t>Christ, and Christ only, justifies; His blood alone can cleanse from sin; His death alone appeases wrath.</w:t>
      </w:r>
    </w:p>
    <w:p w14:paraId="31B0C900">
      <w:pPr>
        <w:spacing w:after="289" w:line="259" w:lineRule="auto"/>
        <w:ind w:left="0" w:firstLine="0"/>
        <w:jc w:val="left"/>
        <w:rPr>
          <w:rFonts w:hint="eastAsia"/>
        </w:rPr>
      </w:pPr>
      <w:r>
        <w:rPr>
          <w:rFonts w:hint="eastAsia"/>
        </w:rPr>
        <w:t>基督，且唯有基督，使人称义；唯有祂的血能洗净罪；唯有祂的死能平息忿怒。</w:t>
      </w:r>
    </w:p>
    <w:p w14:paraId="1D8FA364">
      <w:pPr>
        <w:spacing w:after="289" w:line="259" w:lineRule="auto"/>
        <w:ind w:left="0" w:firstLine="0"/>
        <w:jc w:val="left"/>
        <w:rPr>
          <w:rFonts w:hint="eastAsia"/>
        </w:rPr>
      </w:pPr>
      <w:r>
        <w:rPr>
          <w:rFonts w:hint="eastAsia"/>
        </w:rPr>
        <w:t>His pure obedience, placed to our account, is the only robe for heaven.</w:t>
      </w:r>
    </w:p>
    <w:p w14:paraId="62139931">
      <w:pPr>
        <w:spacing w:after="289" w:line="259" w:lineRule="auto"/>
        <w:ind w:left="0" w:firstLine="0"/>
        <w:jc w:val="left"/>
        <w:rPr>
          <w:rFonts w:hint="eastAsia"/>
        </w:rPr>
      </w:pPr>
      <w:r>
        <w:rPr>
          <w:rFonts w:hint="eastAsia"/>
        </w:rPr>
        <w:t>祂纯全的顺服，归在我们的账上，是进入天堂唯一的袍子。</w:t>
      </w:r>
    </w:p>
    <w:p w14:paraId="4ED783BA">
      <w:pPr>
        <w:spacing w:after="289" w:line="259" w:lineRule="auto"/>
        <w:ind w:left="0" w:firstLine="0"/>
        <w:jc w:val="left"/>
        <w:rPr>
          <w:rFonts w:hint="eastAsia"/>
        </w:rPr>
      </w:pPr>
      <w:r>
        <w:rPr>
          <w:rFonts w:hint="eastAsia"/>
        </w:rPr>
        <w:t>Holiness is not our title, but it is assuredly our character.</w:t>
      </w:r>
    </w:p>
    <w:p w14:paraId="08B863F2">
      <w:pPr>
        <w:spacing w:after="289" w:line="259" w:lineRule="auto"/>
        <w:ind w:left="0" w:firstLine="0"/>
        <w:jc w:val="left"/>
        <w:rPr>
          <w:rFonts w:hint="eastAsia"/>
        </w:rPr>
      </w:pPr>
      <w:r>
        <w:rPr>
          <w:rFonts w:hint="eastAsia"/>
        </w:rPr>
        <w:t>圣洁不是我们的权利，但它确实是我们的品格。</w:t>
      </w:r>
    </w:p>
    <w:p w14:paraId="506D68C3">
      <w:pPr>
        <w:spacing w:after="289" w:line="259" w:lineRule="auto"/>
        <w:ind w:left="0" w:firstLine="0"/>
        <w:jc w:val="left"/>
        <w:rPr>
          <w:rFonts w:hint="eastAsia"/>
        </w:rPr>
      </w:pPr>
      <w:r>
        <w:rPr>
          <w:rFonts w:hint="eastAsia"/>
        </w:rPr>
        <w:t>It is the evidence before God and man that we are really Christ's.</w:t>
      </w:r>
    </w:p>
    <w:p w14:paraId="51263160">
      <w:pPr>
        <w:spacing w:after="289" w:line="259" w:lineRule="auto"/>
        <w:ind w:left="0" w:firstLine="0"/>
        <w:jc w:val="left"/>
        <w:rPr>
          <w:rFonts w:hint="eastAsia"/>
        </w:rPr>
      </w:pPr>
      <w:r>
        <w:rPr>
          <w:rFonts w:hint="eastAsia"/>
        </w:rPr>
        <w:t>这是在神和人面前的证据，证明我们确实是属基督的。</w:t>
      </w:r>
    </w:p>
    <w:p w14:paraId="54230EC8">
      <w:pPr>
        <w:spacing w:after="289" w:line="259" w:lineRule="auto"/>
        <w:ind w:left="0" w:firstLine="0"/>
        <w:jc w:val="left"/>
        <w:rPr>
          <w:rFonts w:hint="eastAsia"/>
        </w:rPr>
      </w:pPr>
      <w:r>
        <w:rPr>
          <w:rFonts w:hint="eastAsia"/>
        </w:rPr>
        <w:t>It is the test of union with the Lord; it is the proof that we are one with Him.</w:t>
      </w:r>
    </w:p>
    <w:p w14:paraId="2D6574C7">
      <w:pPr>
        <w:spacing w:after="289" w:line="259" w:lineRule="auto"/>
        <w:ind w:left="0" w:firstLine="0"/>
        <w:jc w:val="left"/>
        <w:rPr>
          <w:rFonts w:hint="eastAsia"/>
        </w:rPr>
      </w:pPr>
      <w:r>
        <w:rPr>
          <w:rFonts w:hint="eastAsia"/>
        </w:rPr>
        <w:t>它是与主联合的考验；它是我们与祂合一的证明。</w:t>
      </w:r>
    </w:p>
    <w:p w14:paraId="71B67CF2">
      <w:pPr>
        <w:spacing w:after="289" w:line="259" w:lineRule="auto"/>
        <w:ind w:left="0" w:firstLine="0"/>
        <w:jc w:val="left"/>
        <w:rPr>
          <w:rFonts w:hint="eastAsia"/>
        </w:rPr>
      </w:pPr>
      <w:r>
        <w:rPr>
          <w:rFonts w:hint="eastAsia"/>
        </w:rPr>
        <w:t>By faith we have an interest in Christ and all Christ's work.</w:t>
      </w:r>
    </w:p>
    <w:p w14:paraId="2E4E9380">
      <w:pPr>
        <w:spacing w:after="289" w:line="259" w:lineRule="auto"/>
        <w:ind w:left="0" w:firstLine="0"/>
        <w:jc w:val="left"/>
        <w:rPr>
          <w:rFonts w:hint="eastAsia"/>
        </w:rPr>
      </w:pPr>
      <w:r>
        <w:rPr>
          <w:rFonts w:hint="eastAsia"/>
        </w:rPr>
        <w:t>借着信，我们在基督和基督一切的工作上有份。</w:t>
      </w:r>
    </w:p>
    <w:p w14:paraId="125331FF">
      <w:pPr>
        <w:spacing w:after="289" w:line="259" w:lineRule="auto"/>
        <w:ind w:left="0" w:firstLine="0"/>
        <w:jc w:val="left"/>
        <w:rPr>
          <w:rFonts w:hint="eastAsia"/>
        </w:rPr>
      </w:pPr>
      <w:r>
        <w:rPr>
          <w:rFonts w:hint="eastAsia"/>
        </w:rPr>
        <w:t>By works we prove that the gift of faith has been received.</w:t>
      </w:r>
    </w:p>
    <w:p w14:paraId="28E07D74">
      <w:pPr>
        <w:spacing w:after="289" w:line="259" w:lineRule="auto"/>
        <w:ind w:left="0" w:firstLine="0"/>
        <w:jc w:val="left"/>
        <w:rPr>
          <w:rFonts w:hint="eastAsia"/>
        </w:rPr>
      </w:pPr>
      <w:r>
        <w:rPr>
          <w:rFonts w:hint="eastAsia"/>
        </w:rPr>
        <w:t>借着行为，我们证明信心的恩赐已被领受。</w:t>
      </w:r>
    </w:p>
    <w:p w14:paraId="2CB2FEA4">
      <w:pPr>
        <w:spacing w:after="289" w:line="259" w:lineRule="auto"/>
        <w:ind w:left="0" w:firstLine="0"/>
        <w:jc w:val="left"/>
        <w:rPr>
          <w:rFonts w:hint="eastAsia"/>
        </w:rPr>
      </w:pPr>
      <w:r>
        <w:rPr>
          <w:rFonts w:hint="eastAsia"/>
        </w:rPr>
        <w:t>With earnest prayer that godliness may be our element of life and fitness for the new Jerusalem, let us now ponder the beautiful portrait drawn by the Spirit's hand.</w:t>
      </w:r>
    </w:p>
    <w:p w14:paraId="48329C95">
      <w:pPr>
        <w:spacing w:after="289" w:line="259" w:lineRule="auto"/>
        <w:ind w:left="0" w:firstLine="0"/>
        <w:jc w:val="left"/>
        <w:rPr>
          <w:rFonts w:hint="eastAsia"/>
        </w:rPr>
      </w:pPr>
      <w:r>
        <w:rPr>
          <w:rFonts w:hint="eastAsia"/>
        </w:rPr>
        <w:t>带着恳切的祷告，愿敬虔成为我们生命的要素和进入新耶路撒冷的资格，让我们现在默想圣灵之手所描绘的美丽画像。</w:t>
      </w:r>
    </w:p>
    <w:p w14:paraId="6DD8D32C">
      <w:pPr>
        <w:spacing w:after="289" w:line="259" w:lineRule="auto"/>
        <w:ind w:left="0" w:firstLine="0"/>
        <w:jc w:val="left"/>
        <w:rPr>
          <w:rFonts w:hint="eastAsia"/>
        </w:rPr>
      </w:pPr>
    </w:p>
    <w:p w14:paraId="6D06051E">
      <w:pPr>
        <w:spacing w:after="289" w:line="259" w:lineRule="auto"/>
        <w:ind w:left="0" w:firstLine="0"/>
        <w:jc w:val="left"/>
        <w:rPr>
          <w:rFonts w:hint="eastAsia"/>
        </w:rPr>
      </w:pPr>
      <w:r>
        <w:rPr>
          <w:rFonts w:hint="eastAsia"/>
        </w:rPr>
        <w:t>2."He who walks uprightly, and works righteousness, and speaks the truth in his heart."</w:t>
      </w:r>
    </w:p>
    <w:p w14:paraId="7A8C1CAD">
      <w:pPr>
        <w:spacing w:after="289" w:line="259" w:lineRule="auto"/>
        <w:ind w:left="0" w:firstLine="0"/>
        <w:jc w:val="left"/>
        <w:rPr>
          <w:rFonts w:hint="eastAsia"/>
        </w:rPr>
      </w:pPr>
      <w:r>
        <w:rPr>
          <w:rFonts w:hint="eastAsia"/>
        </w:rPr>
        <w:t>2.就是行为正直，作事公义，心里说实话的人。</w:t>
      </w:r>
    </w:p>
    <w:p w14:paraId="7F504F50">
      <w:pPr>
        <w:spacing w:after="289" w:line="259" w:lineRule="auto"/>
        <w:ind w:left="0" w:firstLine="0"/>
        <w:jc w:val="left"/>
        <w:rPr>
          <w:rFonts w:hint="eastAsia"/>
        </w:rPr>
      </w:pPr>
      <w:r>
        <w:rPr>
          <w:rFonts w:hint="eastAsia"/>
        </w:rPr>
        <w:t>His walk is upright.</w:t>
      </w:r>
    </w:p>
    <w:p w14:paraId="55C28D16">
      <w:pPr>
        <w:spacing w:after="289" w:line="259" w:lineRule="auto"/>
        <w:ind w:left="0" w:firstLine="0"/>
        <w:jc w:val="left"/>
        <w:rPr>
          <w:rFonts w:hint="eastAsia"/>
        </w:rPr>
      </w:pPr>
      <w:r>
        <w:rPr>
          <w:rFonts w:hint="eastAsia"/>
        </w:rPr>
        <w:t>他的行为是正直的。</w:t>
      </w:r>
    </w:p>
    <w:p w14:paraId="7EF8B4E4">
      <w:pPr>
        <w:spacing w:after="289" w:line="259" w:lineRule="auto"/>
        <w:ind w:left="0" w:firstLine="0"/>
        <w:jc w:val="left"/>
        <w:rPr>
          <w:rFonts w:hint="eastAsia"/>
        </w:rPr>
      </w:pPr>
      <w:r>
        <w:rPr>
          <w:rFonts w:hint="eastAsia"/>
        </w:rPr>
        <w:t>His ear drinks in the mighty mandate, "Walk before Me, and be perfect."</w:t>
      </w:r>
    </w:p>
    <w:p w14:paraId="1B46CCED">
      <w:pPr>
        <w:spacing w:after="289" w:line="259" w:lineRule="auto"/>
        <w:ind w:left="0" w:firstLine="0"/>
        <w:jc w:val="left"/>
        <w:rPr>
          <w:rFonts w:hint="eastAsia"/>
        </w:rPr>
      </w:pPr>
      <w:r>
        <w:rPr>
          <w:rFonts w:hint="eastAsia"/>
        </w:rPr>
        <w:t>他的耳朵饮入那大能的命令，“在我面前行走，并且要完全。”</w:t>
      </w:r>
    </w:p>
    <w:p w14:paraId="463AACCF">
      <w:pPr>
        <w:spacing w:after="289" w:line="259" w:lineRule="auto"/>
        <w:ind w:left="0" w:firstLine="0"/>
        <w:jc w:val="left"/>
        <w:rPr>
          <w:rFonts w:hint="eastAsia"/>
        </w:rPr>
      </w:pPr>
      <w:r>
        <w:rPr>
          <w:rFonts w:hint="eastAsia"/>
        </w:rPr>
        <w:t>A constant effort restrains from devious ways.</w:t>
      </w:r>
    </w:p>
    <w:p w14:paraId="55CC811E">
      <w:pPr>
        <w:spacing w:after="289" w:line="259" w:lineRule="auto"/>
        <w:ind w:left="0" w:firstLine="0"/>
        <w:jc w:val="left"/>
        <w:rPr>
          <w:rFonts w:hint="eastAsia"/>
        </w:rPr>
      </w:pPr>
      <w:r>
        <w:rPr>
          <w:rFonts w:hint="eastAsia"/>
        </w:rPr>
        <w:t>持续的努力约束自己不走弯路。</w:t>
      </w:r>
    </w:p>
    <w:p w14:paraId="2A2A79A6">
      <w:pPr>
        <w:spacing w:after="289" w:line="259" w:lineRule="auto"/>
        <w:ind w:left="0" w:firstLine="0"/>
        <w:jc w:val="left"/>
        <w:rPr>
          <w:rFonts w:hint="eastAsia"/>
        </w:rPr>
      </w:pPr>
      <w:r>
        <w:rPr>
          <w:rFonts w:hint="eastAsia"/>
        </w:rPr>
        <w:t>His delight is in the study of God's holy law, and his whole life demonstrates his effort to obey.</w:t>
      </w:r>
    </w:p>
    <w:p w14:paraId="0CF8B000">
      <w:pPr>
        <w:spacing w:after="289" w:line="259" w:lineRule="auto"/>
        <w:ind w:left="0" w:firstLine="0"/>
        <w:jc w:val="left"/>
        <w:rPr>
          <w:rFonts w:hint="eastAsia"/>
        </w:rPr>
      </w:pPr>
      <w:r>
        <w:rPr>
          <w:rFonts w:hint="eastAsia"/>
        </w:rPr>
        <w:t>他的喜乐在于研习神圣洁的律法，他的一生都表明他努力顺服。</w:t>
      </w:r>
    </w:p>
    <w:p w14:paraId="1E8E61B1">
      <w:pPr>
        <w:spacing w:after="289" w:line="259" w:lineRule="auto"/>
        <w:ind w:left="0" w:firstLine="0"/>
        <w:jc w:val="left"/>
        <w:rPr>
          <w:rFonts w:hint="eastAsia"/>
        </w:rPr>
      </w:pPr>
      <w:r>
        <w:rPr>
          <w:rFonts w:hint="eastAsia"/>
        </w:rPr>
        <w:t>His heart is sincere, and his lips give proof.</w:t>
      </w:r>
    </w:p>
    <w:p w14:paraId="29ACE8FE">
      <w:pPr>
        <w:spacing w:after="289" w:line="259" w:lineRule="auto"/>
        <w:ind w:left="0" w:firstLine="0"/>
        <w:jc w:val="left"/>
        <w:rPr>
          <w:rFonts w:hint="eastAsia"/>
        </w:rPr>
      </w:pPr>
      <w:r>
        <w:rPr>
          <w:rFonts w:hint="eastAsia"/>
        </w:rPr>
        <w:t>他的心是真诚的，他的嘴唇给出证明。</w:t>
      </w:r>
    </w:p>
    <w:p w14:paraId="68A31F10">
      <w:pPr>
        <w:spacing w:after="289" w:line="259" w:lineRule="auto"/>
        <w:ind w:left="0" w:firstLine="0"/>
        <w:jc w:val="left"/>
        <w:rPr>
          <w:rFonts w:hint="eastAsia"/>
        </w:rPr>
      </w:pPr>
      <w:r>
        <w:rPr>
          <w:rFonts w:hint="eastAsia"/>
        </w:rPr>
        <w:t>Pure is the inward fountain, and pure the flowing stream.</w:t>
      </w:r>
    </w:p>
    <w:p w14:paraId="2DDDACCF">
      <w:pPr>
        <w:spacing w:after="289" w:line="259" w:lineRule="auto"/>
        <w:ind w:left="0" w:firstLine="0"/>
        <w:jc w:val="left"/>
        <w:rPr>
          <w:rFonts w:hint="eastAsia"/>
        </w:rPr>
      </w:pPr>
      <w:r>
        <w:rPr>
          <w:rFonts w:hint="eastAsia"/>
        </w:rPr>
        <w:t>内在的泉源是纯净的，流出的溪水也是纯净的。</w:t>
      </w:r>
    </w:p>
    <w:p w14:paraId="63A8A2BA">
      <w:pPr>
        <w:spacing w:after="289" w:line="259" w:lineRule="auto"/>
        <w:ind w:left="0" w:firstLine="0"/>
        <w:jc w:val="left"/>
        <w:rPr>
          <w:rFonts w:hint="eastAsia"/>
        </w:rPr>
      </w:pPr>
    </w:p>
    <w:p w14:paraId="1DBF2F1F">
      <w:pPr>
        <w:spacing w:after="289" w:line="259" w:lineRule="auto"/>
        <w:ind w:left="0" w:firstLine="0"/>
        <w:jc w:val="left"/>
        <w:rPr>
          <w:rFonts w:hint="eastAsia"/>
        </w:rPr>
      </w:pPr>
      <w:r>
        <w:rPr>
          <w:rFonts w:hint="eastAsia"/>
        </w:rPr>
        <w:t>3."He who back-bites not with his tongue, nor does evil to his neighbor, nor takes up a reproach against his neighbor."</w:t>
      </w:r>
    </w:p>
    <w:p w14:paraId="42CE5427">
      <w:pPr>
        <w:spacing w:after="289" w:line="259" w:lineRule="auto"/>
        <w:ind w:left="0" w:firstLine="0"/>
        <w:jc w:val="left"/>
        <w:rPr>
          <w:rFonts w:hint="eastAsia"/>
        </w:rPr>
      </w:pPr>
      <w:r>
        <w:rPr>
          <w:rFonts w:hint="eastAsia"/>
        </w:rPr>
        <w:t>3.他不以舌头毁谤人，不恶待邻舍，也不拿起羞辱攻击他的邻舍。</w:t>
      </w:r>
    </w:p>
    <w:p w14:paraId="5A9F94DF">
      <w:pPr>
        <w:spacing w:after="289" w:line="259" w:lineRule="auto"/>
        <w:ind w:left="0" w:firstLine="0"/>
        <w:jc w:val="left"/>
        <w:rPr>
          <w:rFonts w:hint="eastAsia"/>
        </w:rPr>
      </w:pPr>
      <w:r>
        <w:rPr>
          <w:rFonts w:hint="eastAsia"/>
        </w:rPr>
        <w:t>His tongue is strictly bridled.</w:t>
      </w:r>
    </w:p>
    <w:p w14:paraId="4D82C7D4">
      <w:pPr>
        <w:spacing w:after="289" w:line="259" w:lineRule="auto"/>
        <w:ind w:left="0" w:firstLine="0"/>
        <w:jc w:val="left"/>
        <w:rPr>
          <w:rFonts w:hint="eastAsia"/>
        </w:rPr>
      </w:pPr>
      <w:r>
        <w:rPr>
          <w:rFonts w:hint="eastAsia"/>
        </w:rPr>
        <w:t>他的舌头被严格地勒住。</w:t>
      </w:r>
    </w:p>
    <w:p w14:paraId="11AB90F5">
      <w:pPr>
        <w:spacing w:after="289" w:line="259" w:lineRule="auto"/>
        <w:ind w:left="0" w:firstLine="0"/>
        <w:jc w:val="left"/>
        <w:rPr>
          <w:rFonts w:hint="eastAsia"/>
        </w:rPr>
      </w:pPr>
      <w:r>
        <w:rPr>
          <w:rFonts w:hint="eastAsia"/>
        </w:rPr>
        <w:t>He hates the vile defaming which bespatters his neighbor's name.</w:t>
      </w:r>
    </w:p>
    <w:p w14:paraId="7FE43E61">
      <w:pPr>
        <w:spacing w:after="289" w:line="259" w:lineRule="auto"/>
        <w:ind w:left="0" w:firstLine="0"/>
        <w:jc w:val="left"/>
        <w:rPr>
          <w:rFonts w:hint="eastAsia"/>
        </w:rPr>
      </w:pPr>
      <w:r>
        <w:rPr>
          <w:rFonts w:hint="eastAsia"/>
        </w:rPr>
        <w:t>他恨恶那玷污他邻舍名声的卑劣诽谤。</w:t>
      </w:r>
    </w:p>
    <w:p w14:paraId="21468FA8">
      <w:pPr>
        <w:spacing w:after="289" w:line="259" w:lineRule="auto"/>
        <w:ind w:left="0" w:firstLine="0"/>
        <w:jc w:val="left"/>
        <w:rPr>
          <w:rFonts w:hint="eastAsia"/>
        </w:rPr>
      </w:pPr>
      <w:r>
        <w:rPr>
          <w:rFonts w:hint="eastAsia"/>
        </w:rPr>
        <w:t>No injury to person or to credit proceeds from him.</w:t>
      </w:r>
    </w:p>
    <w:p w14:paraId="629F4207">
      <w:pPr>
        <w:spacing w:after="289" w:line="259" w:lineRule="auto"/>
        <w:ind w:left="0" w:firstLine="0"/>
        <w:jc w:val="left"/>
        <w:rPr>
          <w:rFonts w:hint="eastAsia"/>
        </w:rPr>
      </w:pPr>
      <w:r>
        <w:rPr>
          <w:rFonts w:hint="eastAsia"/>
        </w:rPr>
        <w:t>没有伤害人身或信誉的事从他而出。</w:t>
      </w:r>
    </w:p>
    <w:p w14:paraId="72C7D1C7">
      <w:pPr>
        <w:spacing w:after="289" w:line="259" w:lineRule="auto"/>
        <w:ind w:left="0" w:firstLine="0"/>
        <w:jc w:val="left"/>
        <w:rPr>
          <w:rFonts w:hint="eastAsia"/>
        </w:rPr>
      </w:pPr>
      <w:r>
        <w:rPr>
          <w:rFonts w:hint="eastAsia"/>
        </w:rPr>
        <w:t>If evil whispers are addressed to him, they find a check.</w:t>
      </w:r>
    </w:p>
    <w:p w14:paraId="38B13ABE">
      <w:pPr>
        <w:spacing w:after="289" w:line="259" w:lineRule="auto"/>
        <w:ind w:left="0" w:firstLine="0"/>
        <w:jc w:val="left"/>
        <w:rPr>
          <w:rFonts w:hint="eastAsia"/>
        </w:rPr>
      </w:pPr>
      <w:r>
        <w:rPr>
          <w:rFonts w:hint="eastAsia"/>
        </w:rPr>
        <w:t>如果恶意的低语向他传来，它们会受到制止。</w:t>
      </w:r>
    </w:p>
    <w:p w14:paraId="20B08DB4">
      <w:pPr>
        <w:spacing w:after="289" w:line="259" w:lineRule="auto"/>
        <w:ind w:left="0" w:firstLine="0"/>
        <w:jc w:val="left"/>
        <w:rPr>
          <w:rFonts w:hint="eastAsia"/>
        </w:rPr>
      </w:pPr>
      <w:r>
        <w:rPr>
          <w:rFonts w:hint="eastAsia"/>
        </w:rPr>
        <w:t>He propagates no scandal.</w:t>
      </w:r>
    </w:p>
    <w:p w14:paraId="2D242A11">
      <w:pPr>
        <w:spacing w:after="289" w:line="259" w:lineRule="auto"/>
        <w:ind w:left="0" w:firstLine="0"/>
        <w:jc w:val="left"/>
        <w:rPr>
          <w:rFonts w:hint="eastAsia"/>
        </w:rPr>
      </w:pPr>
      <w:r>
        <w:rPr>
          <w:rFonts w:hint="eastAsia"/>
        </w:rPr>
        <w:t>他不传播丑闻。</w:t>
      </w:r>
    </w:p>
    <w:p w14:paraId="43CCF3FA">
      <w:pPr>
        <w:spacing w:after="289" w:line="259" w:lineRule="auto"/>
        <w:ind w:left="0" w:firstLine="0"/>
        <w:jc w:val="left"/>
        <w:rPr>
          <w:rFonts w:hint="eastAsia"/>
        </w:rPr>
      </w:pPr>
      <w:r>
        <w:rPr>
          <w:rFonts w:hint="eastAsia"/>
        </w:rPr>
        <w:t>His charity will cover sins however many.</w:t>
      </w:r>
    </w:p>
    <w:p w14:paraId="28E0143F">
      <w:pPr>
        <w:spacing w:after="289" w:line="259" w:lineRule="auto"/>
        <w:ind w:left="0" w:firstLine="0"/>
        <w:jc w:val="left"/>
        <w:rPr>
          <w:rFonts w:hint="eastAsia"/>
        </w:rPr>
      </w:pPr>
      <w:r>
        <w:rPr>
          <w:rFonts w:hint="eastAsia"/>
        </w:rPr>
        <w:t>他的爱心将遮掩许多的罪。</w:t>
      </w:r>
    </w:p>
    <w:p w14:paraId="009BA4DD">
      <w:pPr>
        <w:spacing w:after="289" w:line="259" w:lineRule="auto"/>
        <w:ind w:left="0" w:firstLine="0"/>
        <w:jc w:val="left"/>
        <w:rPr>
          <w:rFonts w:hint="eastAsia"/>
        </w:rPr>
      </w:pPr>
    </w:p>
    <w:p w14:paraId="5B95E236">
      <w:pPr>
        <w:spacing w:after="289" w:line="259" w:lineRule="auto"/>
        <w:ind w:left="0" w:firstLine="0"/>
        <w:jc w:val="left"/>
        <w:rPr>
          <w:rFonts w:hint="eastAsia"/>
        </w:rPr>
      </w:pPr>
      <w:r>
        <w:rPr>
          <w:rFonts w:hint="eastAsia"/>
        </w:rPr>
        <w:t>4."In whose eyes a vile person is condemned; but he honors those who fear the Lord. He who swears to his own hurt, and changes not."</w:t>
      </w:r>
    </w:p>
    <w:p w14:paraId="4383F41D">
      <w:pPr>
        <w:spacing w:after="289" w:line="259" w:lineRule="auto"/>
        <w:ind w:left="0" w:firstLine="0"/>
        <w:jc w:val="left"/>
        <w:rPr>
          <w:rFonts w:hint="eastAsia"/>
        </w:rPr>
      </w:pPr>
      <w:r>
        <w:rPr>
          <w:rFonts w:hint="eastAsia"/>
        </w:rPr>
        <w:t>4.在他眼中，卑鄙的人被藐视；但他尊重那些敬畏上主的人。他起了誓，虽自己吃亏，也不更改。</w:t>
      </w:r>
    </w:p>
    <w:p w14:paraId="28063CD1">
      <w:pPr>
        <w:spacing w:after="289" w:line="259" w:lineRule="auto"/>
        <w:ind w:left="0" w:firstLine="0"/>
        <w:jc w:val="left"/>
        <w:rPr>
          <w:rFonts w:hint="eastAsia"/>
        </w:rPr>
      </w:pPr>
      <w:r>
        <w:rPr>
          <w:rFonts w:hint="eastAsia"/>
        </w:rPr>
        <w:t>His estimate of men rests not on outward show.</w:t>
      </w:r>
    </w:p>
    <w:p w14:paraId="6A427CD4">
      <w:pPr>
        <w:spacing w:after="289" w:line="259" w:lineRule="auto"/>
        <w:ind w:left="0" w:firstLine="0"/>
        <w:jc w:val="left"/>
        <w:rPr>
          <w:rFonts w:hint="eastAsia"/>
        </w:rPr>
      </w:pPr>
      <w:r>
        <w:rPr>
          <w:rFonts w:hint="eastAsia"/>
        </w:rPr>
        <w:t>他对人的评价不取决于外表的炫耀。</w:t>
      </w:r>
    </w:p>
    <w:p w14:paraId="7146C988">
      <w:pPr>
        <w:spacing w:after="289" w:line="259" w:lineRule="auto"/>
        <w:ind w:left="0" w:firstLine="0"/>
        <w:jc w:val="left"/>
        <w:rPr>
          <w:rFonts w:hint="eastAsia"/>
        </w:rPr>
      </w:pPr>
      <w:r>
        <w:rPr>
          <w:rFonts w:hint="eastAsia"/>
        </w:rPr>
        <w:t>Where he sees signs of gracelessness he withholds respect, although riches and honor and the world's applause exalt the man.</w:t>
      </w:r>
    </w:p>
    <w:p w14:paraId="706639DD">
      <w:pPr>
        <w:spacing w:after="289" w:line="259" w:lineRule="auto"/>
        <w:ind w:left="0" w:firstLine="0"/>
        <w:jc w:val="left"/>
        <w:rPr>
          <w:rFonts w:hint="eastAsia"/>
        </w:rPr>
      </w:pPr>
      <w:r>
        <w:rPr>
          <w:rFonts w:hint="eastAsia"/>
        </w:rPr>
        <w:t>凡他看见无恩典迹象之处，他就不给予尊重，尽管财富、荣誉和世界的喝彩高举那人。</w:t>
      </w:r>
    </w:p>
    <w:p w14:paraId="683E6A77">
      <w:pPr>
        <w:spacing w:after="289" w:line="259" w:lineRule="auto"/>
        <w:ind w:left="0" w:firstLine="0"/>
        <w:jc w:val="left"/>
        <w:rPr>
          <w:rFonts w:hint="eastAsia"/>
        </w:rPr>
      </w:pPr>
      <w:r>
        <w:rPr>
          <w:rFonts w:hint="eastAsia"/>
        </w:rPr>
        <w:t>But true respect is given where God is feared.</w:t>
      </w:r>
    </w:p>
    <w:p w14:paraId="6D27C770">
      <w:pPr>
        <w:spacing w:after="289" w:line="259" w:lineRule="auto"/>
        <w:ind w:left="0" w:firstLine="0"/>
        <w:jc w:val="left"/>
        <w:rPr>
          <w:rFonts w:hint="eastAsia"/>
        </w:rPr>
      </w:pPr>
      <w:r>
        <w:rPr>
          <w:rFonts w:hint="eastAsia"/>
        </w:rPr>
        <w:t>但真正的尊重是给予敬畏神之处。</w:t>
      </w:r>
    </w:p>
    <w:p w14:paraId="18C9A601">
      <w:pPr>
        <w:spacing w:after="289" w:line="259" w:lineRule="auto"/>
        <w:ind w:left="0" w:firstLine="0"/>
        <w:jc w:val="left"/>
        <w:rPr>
          <w:rFonts w:hint="eastAsia"/>
        </w:rPr>
      </w:pPr>
      <w:r>
        <w:rPr>
          <w:rFonts w:hint="eastAsia"/>
        </w:rPr>
        <w:t>He holds that godliness is honor.</w:t>
      </w:r>
    </w:p>
    <w:p w14:paraId="441E7C2B">
      <w:pPr>
        <w:spacing w:after="289" w:line="259" w:lineRule="auto"/>
        <w:ind w:left="0" w:firstLine="0"/>
        <w:jc w:val="left"/>
        <w:rPr>
          <w:rFonts w:hint="eastAsia"/>
        </w:rPr>
      </w:pPr>
      <w:r>
        <w:rPr>
          <w:rFonts w:hint="eastAsia"/>
        </w:rPr>
        <w:t>他认为敬虔就是尊荣。</w:t>
      </w:r>
    </w:p>
    <w:p w14:paraId="10B32785">
      <w:pPr>
        <w:spacing w:after="289" w:line="259" w:lineRule="auto"/>
        <w:ind w:left="0" w:firstLine="0"/>
        <w:jc w:val="left"/>
        <w:rPr>
          <w:rFonts w:hint="eastAsia"/>
        </w:rPr>
      </w:pPr>
      <w:r>
        <w:rPr>
          <w:rFonts w:hint="eastAsia"/>
        </w:rPr>
        <w:t>His conscience swerves not from a pledge because performance may give trouble.</w:t>
      </w:r>
    </w:p>
    <w:p w14:paraId="1E5ED612">
      <w:pPr>
        <w:spacing w:after="289" w:line="259" w:lineRule="auto"/>
        <w:ind w:left="0" w:firstLine="0"/>
        <w:jc w:val="left"/>
        <w:rPr>
          <w:rFonts w:hint="eastAsia"/>
        </w:rPr>
      </w:pPr>
      <w:r>
        <w:rPr>
          <w:rFonts w:hint="eastAsia"/>
        </w:rPr>
        <w:t>他的良心不因履行承诺可能带来麻烦而偏离誓言。</w:t>
      </w:r>
    </w:p>
    <w:p w14:paraId="720FDF08">
      <w:pPr>
        <w:spacing w:after="289" w:line="259" w:lineRule="auto"/>
        <w:ind w:left="0" w:firstLine="0"/>
        <w:jc w:val="left"/>
        <w:rPr>
          <w:rFonts w:hint="eastAsia"/>
        </w:rPr>
      </w:pPr>
      <w:r>
        <w:rPr>
          <w:rFonts w:hint="eastAsia"/>
        </w:rPr>
        <w:t>Truthfulness, not self-interest, is his rule.</w:t>
      </w:r>
    </w:p>
    <w:p w14:paraId="7C42B072">
      <w:pPr>
        <w:spacing w:after="289" w:line="259" w:lineRule="auto"/>
        <w:ind w:left="0" w:firstLine="0"/>
        <w:jc w:val="left"/>
        <w:rPr>
          <w:rFonts w:hint="eastAsia"/>
        </w:rPr>
      </w:pPr>
      <w:r>
        <w:rPr>
          <w:rFonts w:hint="eastAsia"/>
        </w:rPr>
        <w:t>诚实，而非私利，是他的准则。</w:t>
      </w:r>
    </w:p>
    <w:p w14:paraId="4FB7EFAB">
      <w:pPr>
        <w:spacing w:after="289" w:line="259" w:lineRule="auto"/>
        <w:ind w:left="0" w:firstLine="0"/>
        <w:jc w:val="left"/>
        <w:rPr>
          <w:rFonts w:hint="eastAsia"/>
        </w:rPr>
      </w:pPr>
    </w:p>
    <w:p w14:paraId="301EEC71">
      <w:pPr>
        <w:spacing w:after="289" w:line="259" w:lineRule="auto"/>
        <w:ind w:left="0" w:firstLine="0"/>
        <w:jc w:val="left"/>
        <w:rPr>
          <w:rFonts w:hint="eastAsia"/>
        </w:rPr>
      </w:pPr>
      <w:r>
        <w:rPr>
          <w:rFonts w:hint="eastAsia"/>
        </w:rPr>
        <w:t>5."He who puts not out his money to usury, nor takes reward against the innocent. He who does these things shall never be moved."</w:t>
      </w:r>
    </w:p>
    <w:p w14:paraId="1C9E4CFD">
      <w:pPr>
        <w:spacing w:after="289" w:line="259" w:lineRule="auto"/>
        <w:ind w:left="0" w:firstLine="0"/>
        <w:jc w:val="left"/>
        <w:rPr>
          <w:rFonts w:hint="eastAsia"/>
        </w:rPr>
      </w:pPr>
      <w:r>
        <w:rPr>
          <w:rFonts w:hint="eastAsia"/>
        </w:rPr>
        <w:t>5.他不放债取利，也不受贿赂害无辜。行这些事的人必永不动摇。</w:t>
      </w:r>
    </w:p>
    <w:p w14:paraId="40AB8969">
      <w:pPr>
        <w:spacing w:after="289" w:line="259" w:lineRule="auto"/>
        <w:ind w:left="0" w:firstLine="0"/>
        <w:jc w:val="left"/>
        <w:rPr>
          <w:rFonts w:hint="eastAsia"/>
        </w:rPr>
      </w:pPr>
      <w:r>
        <w:rPr>
          <w:rFonts w:hint="eastAsia"/>
        </w:rPr>
        <w:t>He knows that the love of money is the fruitful source of all evil.</w:t>
      </w:r>
    </w:p>
    <w:p w14:paraId="71472524">
      <w:pPr>
        <w:spacing w:after="289" w:line="259" w:lineRule="auto"/>
        <w:ind w:left="0" w:firstLine="0"/>
        <w:jc w:val="left"/>
        <w:rPr>
          <w:rFonts w:hint="eastAsia"/>
        </w:rPr>
      </w:pPr>
      <w:r>
        <w:rPr>
          <w:rFonts w:hint="eastAsia"/>
        </w:rPr>
        <w:t>他知道贪财是万恶之源。</w:t>
      </w:r>
    </w:p>
    <w:p w14:paraId="08F5C4C3">
      <w:pPr>
        <w:spacing w:after="289" w:line="259" w:lineRule="auto"/>
        <w:ind w:left="0" w:firstLine="0"/>
        <w:jc w:val="left"/>
        <w:rPr>
          <w:rFonts w:hint="eastAsia"/>
        </w:rPr>
      </w:pPr>
      <w:r>
        <w:rPr>
          <w:rFonts w:hint="eastAsia"/>
        </w:rPr>
        <w:t>Therefore he never strives to gain by others' need.</w:t>
      </w:r>
    </w:p>
    <w:p w14:paraId="341CA828">
      <w:pPr>
        <w:spacing w:after="289" w:line="259" w:lineRule="auto"/>
        <w:ind w:left="0" w:firstLine="0"/>
        <w:jc w:val="left"/>
        <w:rPr>
          <w:rFonts w:hint="eastAsia"/>
        </w:rPr>
      </w:pPr>
      <w:r>
        <w:rPr>
          <w:rFonts w:hint="eastAsia"/>
        </w:rPr>
        <w:t>因此他从不力图从他人的需要中获利。</w:t>
      </w:r>
    </w:p>
    <w:p w14:paraId="46A971A4">
      <w:pPr>
        <w:spacing w:after="289" w:line="259" w:lineRule="auto"/>
        <w:ind w:left="0" w:firstLine="0"/>
        <w:jc w:val="left"/>
        <w:rPr>
          <w:rFonts w:hint="eastAsia"/>
        </w:rPr>
      </w:pPr>
      <w:r>
        <w:rPr>
          <w:rFonts w:hint="eastAsia"/>
        </w:rPr>
        <w:t>He shuns extortion.</w:t>
      </w:r>
    </w:p>
    <w:p w14:paraId="27ABBB86">
      <w:pPr>
        <w:spacing w:after="289" w:line="259" w:lineRule="auto"/>
        <w:ind w:left="0" w:firstLine="0"/>
        <w:jc w:val="left"/>
        <w:rPr>
          <w:rFonts w:hint="eastAsia"/>
        </w:rPr>
      </w:pPr>
      <w:r>
        <w:rPr>
          <w:rFonts w:hint="eastAsia"/>
        </w:rPr>
        <w:t>他躲避勒索。</w:t>
      </w:r>
    </w:p>
    <w:p w14:paraId="4F71E2AB">
      <w:pPr>
        <w:spacing w:after="289" w:line="259" w:lineRule="auto"/>
        <w:ind w:left="0" w:firstLine="0"/>
        <w:jc w:val="left"/>
        <w:rPr>
          <w:rFonts w:hint="eastAsia"/>
        </w:rPr>
      </w:pPr>
      <w:r>
        <w:rPr>
          <w:rFonts w:hint="eastAsia"/>
        </w:rPr>
        <w:t>No bribe can tempt him to overreaching acts.</w:t>
      </w:r>
    </w:p>
    <w:p w14:paraId="5C791CAD">
      <w:pPr>
        <w:spacing w:after="289" w:line="259" w:lineRule="auto"/>
        <w:ind w:left="0" w:firstLine="0"/>
        <w:jc w:val="left"/>
        <w:rPr>
          <w:rFonts w:hint="eastAsia"/>
        </w:rPr>
      </w:pPr>
      <w:r>
        <w:rPr>
          <w:rFonts w:hint="eastAsia"/>
        </w:rPr>
        <w:t>没有贿赂能引诱他行欺诈之事。</w:t>
      </w:r>
    </w:p>
    <w:p w14:paraId="32F37C27">
      <w:pPr>
        <w:spacing w:after="289" w:line="259" w:lineRule="auto"/>
        <w:ind w:left="0" w:firstLine="0"/>
        <w:jc w:val="left"/>
        <w:rPr>
          <w:rFonts w:hint="eastAsia"/>
        </w:rPr>
      </w:pPr>
      <w:r>
        <w:rPr>
          <w:rFonts w:hint="eastAsia"/>
        </w:rPr>
        <w:t>Such are the principles which sway his heart.</w:t>
      </w:r>
    </w:p>
    <w:p w14:paraId="4421B2AD">
      <w:pPr>
        <w:spacing w:after="289" w:line="259" w:lineRule="auto"/>
        <w:ind w:left="0" w:firstLine="0"/>
        <w:jc w:val="left"/>
        <w:rPr>
          <w:rFonts w:hint="eastAsia"/>
        </w:rPr>
      </w:pPr>
      <w:r>
        <w:rPr>
          <w:rFonts w:hint="eastAsia"/>
        </w:rPr>
        <w:t>这就是支配他内心的原则。</w:t>
      </w:r>
    </w:p>
    <w:p w14:paraId="4DAA2023">
      <w:pPr>
        <w:spacing w:after="289" w:line="259" w:lineRule="auto"/>
        <w:ind w:left="0" w:firstLine="0"/>
        <w:jc w:val="left"/>
        <w:rPr>
          <w:rFonts w:hint="eastAsia"/>
        </w:rPr>
      </w:pPr>
      <w:r>
        <w:rPr>
          <w:rFonts w:hint="eastAsia"/>
        </w:rPr>
        <w:t>Such prove that he is Christ's, ruled by His law, moved by His love, treading in His paths, seeking His glory.</w:t>
      </w:r>
    </w:p>
    <w:p w14:paraId="5F2BB82B">
      <w:pPr>
        <w:spacing w:after="289" w:line="259" w:lineRule="auto"/>
        <w:ind w:left="0" w:firstLine="0"/>
        <w:jc w:val="left"/>
        <w:rPr>
          <w:rFonts w:hint="eastAsia"/>
        </w:rPr>
      </w:pPr>
      <w:r>
        <w:rPr>
          <w:rFonts w:hint="eastAsia"/>
        </w:rPr>
        <w:t>这些证明他是属基督的，被祂的律法管辖，被祂的爱感动，行在祂的道路上，寻求祂的荣耀。</w:t>
      </w:r>
    </w:p>
    <w:p w14:paraId="66CBBBF2">
      <w:pPr>
        <w:spacing w:after="289" w:line="259" w:lineRule="auto"/>
        <w:ind w:left="0" w:firstLine="0"/>
        <w:jc w:val="left"/>
        <w:rPr>
          <w:rFonts w:hint="eastAsia"/>
        </w:rPr>
      </w:pPr>
      <w:r>
        <w:rPr>
          <w:rFonts w:hint="eastAsia"/>
        </w:rPr>
        <w:t>And he shall not be moved.</w:t>
      </w:r>
    </w:p>
    <w:p w14:paraId="25BE55BD">
      <w:pPr>
        <w:spacing w:after="289" w:line="259" w:lineRule="auto"/>
        <w:ind w:left="0" w:firstLine="0"/>
        <w:jc w:val="left"/>
        <w:rPr>
          <w:rFonts w:hint="eastAsia"/>
        </w:rPr>
      </w:pPr>
      <w:r>
        <w:rPr>
          <w:rFonts w:hint="eastAsia"/>
        </w:rPr>
        <w:t>他必不动摇。</w:t>
      </w:r>
    </w:p>
    <w:p w14:paraId="68FBADCC">
      <w:pPr>
        <w:spacing w:after="289" w:line="259" w:lineRule="auto"/>
        <w:ind w:left="0" w:firstLine="0"/>
        <w:jc w:val="left"/>
        <w:rPr>
          <w:rFonts w:hint="eastAsia"/>
        </w:rPr>
      </w:pPr>
      <w:r>
        <w:rPr>
          <w:rFonts w:hint="eastAsia"/>
        </w:rPr>
        <w:t>Amid the wreck of worlds, he is secure in Christ his Ark.</w:t>
      </w:r>
    </w:p>
    <w:p w14:paraId="54F18C4D">
      <w:pPr>
        <w:spacing w:after="289" w:line="259" w:lineRule="auto"/>
        <w:ind w:left="0" w:firstLine="0"/>
        <w:jc w:val="left"/>
        <w:rPr>
          <w:rFonts w:hint="eastAsia"/>
        </w:rPr>
      </w:pPr>
      <w:r>
        <w:rPr>
          <w:rFonts w:hint="eastAsia"/>
        </w:rPr>
        <w:t>在世界毁灭之际，他在基督他的方舟中是安全的。</w:t>
      </w:r>
    </w:p>
    <w:p w14:paraId="4C8DBF16">
      <w:pPr>
        <w:spacing w:after="289" w:line="259" w:lineRule="auto"/>
        <w:ind w:left="0" w:firstLine="0"/>
        <w:jc w:val="left"/>
        <w:rPr>
          <w:rFonts w:hint="eastAsia"/>
        </w:rPr>
      </w:pPr>
      <w:r>
        <w:rPr>
          <w:rFonts w:hint="eastAsia"/>
        </w:rPr>
        <w:t>He will stand when the white throne is set.</w:t>
      </w:r>
    </w:p>
    <w:p w14:paraId="44D88249">
      <w:pPr>
        <w:spacing w:after="289" w:line="259" w:lineRule="auto"/>
        <w:ind w:left="0" w:firstLine="0"/>
        <w:jc w:val="left"/>
        <w:rPr>
          <w:rFonts w:hint="eastAsia"/>
        </w:rPr>
      </w:pPr>
      <w:r>
        <w:rPr>
          <w:rFonts w:hint="eastAsia"/>
        </w:rPr>
        <w:t>当白色大宝座设立时，他将站立得住。</w:t>
      </w:r>
    </w:p>
    <w:p w14:paraId="2F62F758">
      <w:pPr>
        <w:spacing w:after="289" w:line="259" w:lineRule="auto"/>
        <w:ind w:left="0" w:firstLine="0"/>
        <w:jc w:val="left"/>
        <w:rPr>
          <w:rFonts w:hint="eastAsia"/>
        </w:rPr>
      </w:pPr>
      <w:r>
        <w:rPr>
          <w:rFonts w:hint="eastAsia"/>
        </w:rPr>
        <w:t>His dwelling will be firm in realms of everlasting day.</w:t>
      </w:r>
    </w:p>
    <w:p w14:paraId="3C427267">
      <w:pPr>
        <w:spacing w:after="289" w:line="259" w:lineRule="auto"/>
        <w:ind w:left="0" w:firstLine="0"/>
        <w:jc w:val="left"/>
        <w:rPr>
          <w:rFonts w:hint="eastAsia"/>
        </w:rPr>
      </w:pPr>
      <w:r>
        <w:rPr>
          <w:rFonts w:hint="eastAsia"/>
        </w:rPr>
        <w:t>他的居所将在永昼的国度中稳固。</w:t>
      </w:r>
    </w:p>
    <w:p w14:paraId="6AF2A008">
      <w:pPr>
        <w:spacing w:after="289" w:line="259" w:lineRule="auto"/>
        <w:ind w:left="0" w:firstLine="0"/>
        <w:jc w:val="left"/>
        <w:rPr>
          <w:rFonts w:hint="eastAsia"/>
        </w:rPr>
      </w:pPr>
      <w:r>
        <w:rPr>
          <w:rFonts w:hint="eastAsia"/>
        </w:rPr>
        <w:t>But who can try himself by this strict rule, and not be conscious of shortcoming?</w:t>
      </w:r>
    </w:p>
    <w:p w14:paraId="024548F1">
      <w:pPr>
        <w:spacing w:after="289" w:line="259" w:lineRule="auto"/>
        <w:ind w:left="0" w:firstLine="0"/>
        <w:jc w:val="left"/>
        <w:rPr>
          <w:rFonts w:hint="eastAsia"/>
        </w:rPr>
      </w:pPr>
      <w:r>
        <w:rPr>
          <w:rFonts w:hint="eastAsia"/>
        </w:rPr>
        <w:t>但谁能用这严格的准则来试验自己，而不意识到自己的短处呢？</w:t>
      </w:r>
    </w:p>
    <w:p w14:paraId="028DAF8C">
      <w:pPr>
        <w:spacing w:after="289" w:line="259" w:lineRule="auto"/>
        <w:ind w:left="0" w:firstLine="0"/>
        <w:jc w:val="left"/>
        <w:rPr>
          <w:rFonts w:hint="eastAsia"/>
        </w:rPr>
      </w:pPr>
      <w:r>
        <w:rPr>
          <w:rFonts w:hint="eastAsia"/>
        </w:rPr>
        <w:t>Who will not smite upon the breast and cry, "God be merciful to me a sinner"?</w:t>
      </w:r>
    </w:p>
    <w:p w14:paraId="60B38376">
      <w:pPr>
        <w:spacing w:after="289" w:line="259" w:lineRule="auto"/>
        <w:ind w:left="0" w:firstLine="0"/>
        <w:jc w:val="left"/>
        <w:rPr>
          <w:rFonts w:hint="eastAsia"/>
        </w:rPr>
      </w:pPr>
      <w:r>
        <w:rPr>
          <w:rFonts w:hint="eastAsia"/>
        </w:rPr>
        <w:t>谁不会捶胸哭喊，“神啊，开恩可怜我这个罪人”呢？</w:t>
      </w:r>
    </w:p>
    <w:p w14:paraId="0238A9F8">
      <w:pPr>
        <w:spacing w:after="289" w:line="259" w:lineRule="auto"/>
        <w:ind w:left="0" w:firstLine="0"/>
        <w:jc w:val="left"/>
        <w:rPr>
          <w:rFonts w:hint="eastAsia"/>
        </w:rPr>
      </w:pPr>
      <w:r>
        <w:rPr>
          <w:rFonts w:hint="eastAsia"/>
        </w:rPr>
        <w:t>Again, we bear in mind this righteousness is not our plea.</w:t>
      </w:r>
    </w:p>
    <w:p w14:paraId="7518BA8C">
      <w:pPr>
        <w:spacing w:after="289" w:line="259" w:lineRule="auto"/>
        <w:ind w:left="0" w:firstLine="0"/>
        <w:jc w:val="left"/>
        <w:rPr>
          <w:rFonts w:hint="eastAsia"/>
        </w:rPr>
      </w:pPr>
      <w:r>
        <w:rPr>
          <w:rFonts w:hint="eastAsia"/>
        </w:rPr>
        <w:t>再次，我们记住这义不是我们的辩护。</w:t>
      </w:r>
    </w:p>
    <w:p w14:paraId="18F0D07E">
      <w:pPr>
        <w:spacing w:after="289" w:line="259" w:lineRule="auto"/>
        <w:ind w:left="0" w:firstLine="0"/>
        <w:jc w:val="left"/>
        <w:rPr>
          <w:rFonts w:hint="eastAsia"/>
        </w:rPr>
      </w:pPr>
      <w:r>
        <w:rPr>
          <w:rFonts w:hint="eastAsia"/>
        </w:rPr>
        <w:t>If it were so we fail.</w:t>
      </w:r>
    </w:p>
    <w:p w14:paraId="0580E064">
      <w:pPr>
        <w:spacing w:after="289" w:line="259" w:lineRule="auto"/>
        <w:ind w:left="0" w:firstLine="0"/>
        <w:jc w:val="left"/>
        <w:rPr>
          <w:rFonts w:hint="eastAsia"/>
        </w:rPr>
      </w:pPr>
      <w:r>
        <w:rPr>
          <w:rFonts w:hint="eastAsia"/>
        </w:rPr>
        <w:t>若是如此，我们就失败了。</w:t>
      </w:r>
    </w:p>
    <w:p w14:paraId="28C7E124">
      <w:pPr>
        <w:spacing w:after="289" w:line="259" w:lineRule="auto"/>
        <w:ind w:left="0" w:firstLine="0"/>
        <w:jc w:val="left"/>
        <w:rPr>
          <w:rFonts w:hint="eastAsia"/>
        </w:rPr>
      </w:pPr>
      <w:r>
        <w:rPr>
          <w:rFonts w:hint="eastAsia"/>
        </w:rPr>
        <w:t>It is our evidence, and though imperfect, it is true.</w:t>
      </w:r>
    </w:p>
    <w:p w14:paraId="50556067">
      <w:pPr>
        <w:spacing w:after="289" w:line="259" w:lineRule="auto"/>
        <w:ind w:left="0" w:firstLine="0"/>
        <w:jc w:val="left"/>
        <w:rPr>
          <w:rFonts w:hint="eastAsia"/>
        </w:rPr>
      </w:pPr>
      <w:r>
        <w:rPr>
          <w:rFonts w:hint="eastAsia"/>
        </w:rPr>
        <w:t>它是我们的证据，虽不完全，却是真实的。</w:t>
      </w:r>
    </w:p>
    <w:p w14:paraId="04808167">
      <w:pPr>
        <w:spacing w:after="289" w:line="259" w:lineRule="auto"/>
        <w:ind w:left="0" w:firstLine="0"/>
        <w:jc w:val="left"/>
        <w:rPr>
          <w:rFonts w:hint="eastAsia"/>
        </w:rPr>
      </w:pPr>
      <w:r>
        <w:rPr>
          <w:rFonts w:hint="eastAsia"/>
        </w:rPr>
        <w:t>Its imperfection drives us more to cling to Christ.</w:t>
      </w:r>
    </w:p>
    <w:p w14:paraId="4B8BF66C">
      <w:pPr>
        <w:spacing w:after="289" w:line="259" w:lineRule="auto"/>
        <w:ind w:left="0" w:firstLine="0"/>
        <w:jc w:val="left"/>
        <w:rPr>
          <w:rFonts w:hint="eastAsia"/>
        </w:rPr>
      </w:pPr>
      <w:r>
        <w:rPr>
          <w:rFonts w:hint="eastAsia"/>
        </w:rPr>
        <w:t>它的不完全驱使我们更加依附基督。</w:t>
      </w:r>
    </w:p>
    <w:p w14:paraId="1420E9AA">
      <w:pPr>
        <w:spacing w:after="289" w:line="259" w:lineRule="auto"/>
        <w:ind w:left="0" w:firstLine="0"/>
        <w:jc w:val="left"/>
        <w:rPr>
          <w:rFonts w:hint="eastAsia"/>
        </w:rPr>
      </w:pPr>
      <w:r>
        <w:rPr>
          <w:rFonts w:hint="eastAsia"/>
        </w:rPr>
        <w:t>He and He only is the essence of righteousness.</w:t>
      </w:r>
    </w:p>
    <w:p w14:paraId="3A58CF8B">
      <w:pPr>
        <w:spacing w:after="289" w:line="259" w:lineRule="auto"/>
        <w:ind w:left="0" w:firstLine="0"/>
        <w:jc w:val="left"/>
        <w:rPr>
          <w:rFonts w:hint="eastAsia"/>
        </w:rPr>
      </w:pPr>
      <w:r>
        <w:rPr>
          <w:rFonts w:hint="eastAsia"/>
        </w:rPr>
        <w:t>祂，且唯有祂，是义的本质。</w:t>
      </w:r>
    </w:p>
    <w:p w14:paraId="5F7B35A9">
      <w:pPr>
        <w:spacing w:after="289" w:line="259" w:lineRule="auto"/>
        <w:ind w:left="0" w:firstLine="0"/>
        <w:jc w:val="left"/>
        <w:rPr>
          <w:rFonts w:hint="eastAsia"/>
        </w:rPr>
      </w:pPr>
      <w:r>
        <w:rPr>
          <w:rFonts w:hint="eastAsia"/>
        </w:rPr>
        <w:t>All righteousness He fully wrought.</w:t>
      </w:r>
    </w:p>
    <w:p w14:paraId="5AFEC1AA">
      <w:pPr>
        <w:spacing w:after="289" w:line="259" w:lineRule="auto"/>
        <w:ind w:left="0" w:firstLine="0"/>
        <w:jc w:val="left"/>
        <w:rPr>
          <w:rFonts w:hint="eastAsia"/>
        </w:rPr>
      </w:pPr>
      <w:r>
        <w:rPr>
          <w:rFonts w:hint="eastAsia"/>
        </w:rPr>
        <w:t>所有的义祂都完全成就了。</w:t>
      </w:r>
    </w:p>
    <w:p w14:paraId="3EBE5679">
      <w:pPr>
        <w:spacing w:after="289" w:line="259" w:lineRule="auto"/>
        <w:ind w:left="0" w:firstLine="0"/>
        <w:jc w:val="left"/>
        <w:rPr>
          <w:rFonts w:hint="eastAsia"/>
        </w:rPr>
      </w:pPr>
      <w:r>
        <w:rPr>
          <w:rFonts w:hint="eastAsia"/>
        </w:rPr>
        <w:t>He casts His glorious covering over all our failings.</w:t>
      </w:r>
    </w:p>
    <w:p w14:paraId="54F74DC0">
      <w:pPr>
        <w:spacing w:after="289" w:line="259" w:lineRule="auto"/>
        <w:ind w:left="0" w:firstLine="0"/>
        <w:jc w:val="left"/>
        <w:rPr>
          <w:rFonts w:hint="eastAsia"/>
        </w:rPr>
      </w:pPr>
      <w:r>
        <w:rPr>
          <w:rFonts w:hint="eastAsia"/>
        </w:rPr>
        <w:t>祂将祂荣耀的遮盖덮在我们所有的失败之上。</w:t>
      </w:r>
    </w:p>
    <w:p w14:paraId="312D81AE">
      <w:pPr>
        <w:spacing w:after="289" w:line="259" w:lineRule="auto"/>
        <w:ind w:left="0" w:firstLine="0"/>
        <w:jc w:val="left"/>
        <w:rPr>
          <w:rFonts w:hint="eastAsia"/>
        </w:rPr>
      </w:pPr>
      <w:r>
        <w:rPr>
          <w:rFonts w:hint="eastAsia"/>
        </w:rPr>
        <w:t>In Him we are completely justified.</w:t>
      </w:r>
    </w:p>
    <w:p w14:paraId="6BB7BA7A">
      <w:pPr>
        <w:spacing w:after="289" w:line="259" w:lineRule="auto"/>
        <w:ind w:left="0" w:firstLine="0"/>
        <w:jc w:val="left"/>
        <w:rPr>
          <w:rFonts w:hint="eastAsia"/>
        </w:rPr>
      </w:pPr>
      <w:r>
        <w:rPr>
          <w:rFonts w:hint="eastAsia"/>
        </w:rPr>
        <w:t>在祂里面我们被完全称义。</w:t>
      </w:r>
    </w:p>
    <w:p w14:paraId="2DD56D85">
      <w:pPr>
        <w:spacing w:after="289" w:line="259" w:lineRule="auto"/>
        <w:ind w:left="0" w:firstLine="0"/>
        <w:jc w:val="left"/>
        <w:rPr>
          <w:rFonts w:hint="eastAsia"/>
        </w:rPr>
      </w:pPr>
      <w:r>
        <w:rPr>
          <w:rFonts w:hint="eastAsia"/>
        </w:rPr>
        <w:t>In Him we rejoice with joy unspeakable and full of glory.</w:t>
      </w:r>
    </w:p>
    <w:p w14:paraId="0A46B797">
      <w:pPr>
        <w:spacing w:after="289" w:line="259" w:lineRule="auto"/>
        <w:ind w:left="0" w:firstLine="0"/>
        <w:jc w:val="left"/>
        <w:rPr>
          <w:rFonts w:hint="eastAsia"/>
        </w:rPr>
      </w:pPr>
      <w:r>
        <w:rPr>
          <w:rFonts w:hint="eastAsia"/>
        </w:rPr>
        <w:t>在祂里面我们有说不出来、满有荣光的大喜乐。</w:t>
      </w:r>
    </w:p>
    <w:p w14:paraId="0A1DBEAE">
      <w:pPr>
        <w:spacing w:after="289" w:line="259" w:lineRule="auto"/>
        <w:ind w:left="0" w:firstLine="0"/>
        <w:jc w:val="left"/>
        <w:rPr>
          <w:rFonts w:hint="eastAsia"/>
        </w:rPr>
      </w:pPr>
      <w:r>
        <w:rPr>
          <w:rFonts w:hint="eastAsia"/>
        </w:rPr>
        <w:t>O God, we thank You for Christ Jesus.</w:t>
      </w:r>
    </w:p>
    <w:p w14:paraId="438C8F22">
      <w:pPr>
        <w:spacing w:after="289" w:line="259" w:lineRule="auto"/>
        <w:ind w:left="0" w:firstLine="0"/>
        <w:jc w:val="left"/>
        <w:rPr>
          <w:rFonts w:hint="eastAsia"/>
        </w:rPr>
      </w:pPr>
      <w:r>
        <w:rPr>
          <w:rFonts w:hint="eastAsia"/>
        </w:rPr>
        <w:t>哦，神啊，我们为基督耶稣感谢祢。</w:t>
      </w:r>
    </w:p>
    <w:p w14:paraId="0C29D3ED">
      <w:pPr>
        <w:spacing w:after="289" w:line="259" w:lineRule="auto"/>
        <w:ind w:left="0" w:firstLine="0"/>
        <w:jc w:val="left"/>
        <w:rPr>
          <w:rFonts w:hint="eastAsia"/>
        </w:rPr>
      </w:pPr>
    </w:p>
    <w:p w14:paraId="7EF2CAAB">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Psalm 16</w:t>
      </w:r>
    </w:p>
    <w:p w14:paraId="271BCBC7">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诗篇第十六篇</w:t>
      </w:r>
    </w:p>
    <w:p w14:paraId="1DCB1882">
      <w:pPr>
        <w:spacing w:after="289" w:line="259" w:lineRule="auto"/>
        <w:ind w:left="0" w:firstLine="0"/>
        <w:jc w:val="left"/>
        <w:rPr>
          <w:rFonts w:hint="eastAsia"/>
        </w:rPr>
      </w:pPr>
      <w:r>
        <w:rPr>
          <w:rFonts w:hint="eastAsia"/>
        </w:rPr>
        <w:t>To the believer there is much joy in present state.</w:t>
      </w:r>
    </w:p>
    <w:p w14:paraId="59AB62D8">
      <w:pPr>
        <w:spacing w:after="289" w:line="259" w:lineRule="auto"/>
        <w:ind w:left="0" w:firstLine="0"/>
        <w:jc w:val="left"/>
        <w:rPr>
          <w:rFonts w:hint="eastAsia"/>
        </w:rPr>
      </w:pPr>
      <w:r>
        <w:rPr>
          <w:rFonts w:hint="eastAsia"/>
        </w:rPr>
        <w:t>对信徒来说，在现今的光景中有许多喜乐。</w:t>
      </w:r>
    </w:p>
    <w:p w14:paraId="11E11AC1">
      <w:pPr>
        <w:spacing w:after="289" w:line="259" w:lineRule="auto"/>
        <w:ind w:left="0" w:firstLine="0"/>
        <w:jc w:val="left"/>
        <w:rPr>
          <w:rFonts w:hint="eastAsia"/>
        </w:rPr>
      </w:pPr>
      <w:r>
        <w:rPr>
          <w:rFonts w:hint="eastAsia"/>
        </w:rPr>
        <w:t>There is, also, bright hope of rising to eternal life.</w:t>
      </w:r>
    </w:p>
    <w:p w14:paraId="21C896E6">
      <w:pPr>
        <w:spacing w:after="289" w:line="259" w:lineRule="auto"/>
        <w:ind w:left="0" w:firstLine="0"/>
        <w:jc w:val="left"/>
        <w:rPr>
          <w:rFonts w:hint="eastAsia"/>
        </w:rPr>
      </w:pPr>
      <w:r>
        <w:rPr>
          <w:rFonts w:hint="eastAsia"/>
        </w:rPr>
        <w:t>也有复活得永生的光明盼望。</w:t>
      </w:r>
    </w:p>
    <w:p w14:paraId="7448CA32">
      <w:pPr>
        <w:spacing w:after="289" w:line="259" w:lineRule="auto"/>
        <w:ind w:left="0" w:firstLine="0"/>
        <w:jc w:val="left"/>
        <w:rPr>
          <w:rFonts w:hint="eastAsia"/>
        </w:rPr>
      </w:pPr>
      <w:r>
        <w:rPr>
          <w:rFonts w:hint="eastAsia"/>
        </w:rPr>
        <w:t>May this joy and hope be our abiding portion!</w:t>
      </w:r>
    </w:p>
    <w:p w14:paraId="3E76521A">
      <w:pPr>
        <w:spacing w:after="289" w:line="259" w:lineRule="auto"/>
        <w:ind w:left="0" w:firstLine="0"/>
        <w:jc w:val="left"/>
        <w:rPr>
          <w:rFonts w:hint="eastAsia"/>
        </w:rPr>
      </w:pPr>
      <w:r>
        <w:rPr>
          <w:rFonts w:hint="eastAsia"/>
        </w:rPr>
        <w:t>愿这喜乐和盼望成为我们常存的份！</w:t>
      </w:r>
    </w:p>
    <w:p w14:paraId="5CBE6D98">
      <w:pPr>
        <w:spacing w:after="289" w:line="259" w:lineRule="auto"/>
        <w:ind w:left="0" w:firstLine="0"/>
        <w:jc w:val="left"/>
        <w:rPr>
          <w:rFonts w:hint="eastAsia"/>
        </w:rPr>
      </w:pPr>
    </w:p>
    <w:p w14:paraId="3A55150E">
      <w:pPr>
        <w:spacing w:after="289" w:line="259" w:lineRule="auto"/>
        <w:ind w:left="0" w:firstLine="0"/>
        <w:jc w:val="left"/>
        <w:rPr>
          <w:rFonts w:hint="eastAsia"/>
        </w:rPr>
      </w:pPr>
      <w:r>
        <w:rPr>
          <w:rFonts w:hint="eastAsia"/>
        </w:rPr>
        <w:t>1. "Preserve me, O God; for I put my trust in You."</w:t>
      </w:r>
    </w:p>
    <w:p w14:paraId="05B3CC65">
      <w:pPr>
        <w:spacing w:after="289" w:line="259" w:lineRule="auto"/>
        <w:ind w:left="0" w:firstLine="0"/>
        <w:jc w:val="left"/>
        <w:rPr>
          <w:rFonts w:hint="eastAsia"/>
        </w:rPr>
      </w:pPr>
      <w:r>
        <w:rPr>
          <w:rFonts w:hint="eastAsia"/>
        </w:rPr>
        <w:t>1. 神啊，求祢保守我；因为我投靠在祢里面。</w:t>
      </w:r>
    </w:p>
    <w:p w14:paraId="06D6E581">
      <w:pPr>
        <w:spacing w:after="289" w:line="259" w:lineRule="auto"/>
        <w:ind w:left="0" w:firstLine="0"/>
        <w:jc w:val="left"/>
        <w:rPr>
          <w:rFonts w:hint="eastAsia"/>
        </w:rPr>
      </w:pPr>
      <w:r>
        <w:rPr>
          <w:rFonts w:hint="eastAsia"/>
        </w:rPr>
        <w:t>The Spirit draws aside the veil, and shows that Jesus is mainly present in this psalm.</w:t>
      </w:r>
    </w:p>
    <w:p w14:paraId="782C54EF">
      <w:pPr>
        <w:spacing w:after="289" w:line="259" w:lineRule="auto"/>
        <w:ind w:left="0" w:firstLine="0"/>
        <w:jc w:val="left"/>
        <w:rPr>
          <w:rFonts w:hint="eastAsia"/>
        </w:rPr>
      </w:pPr>
      <w:r>
        <w:rPr>
          <w:rFonts w:hint="eastAsia"/>
        </w:rPr>
        <w:t>圣灵揭开面纱，显明耶稣主要是在这篇诗篇中。</w:t>
      </w:r>
    </w:p>
    <w:p w14:paraId="5B0898F4">
      <w:pPr>
        <w:spacing w:after="289" w:line="259" w:lineRule="auto"/>
        <w:ind w:left="0" w:firstLine="0"/>
        <w:jc w:val="left"/>
        <w:rPr>
          <w:rFonts w:hint="eastAsia"/>
        </w:rPr>
      </w:pPr>
      <w:r>
        <w:rPr>
          <w:rFonts w:hint="eastAsia"/>
        </w:rPr>
        <w:t>May we peruse it walking by His side, listening for His voice!</w:t>
      </w:r>
    </w:p>
    <w:p w14:paraId="28466E0A">
      <w:pPr>
        <w:spacing w:after="289" w:line="259" w:lineRule="auto"/>
        <w:ind w:left="0" w:firstLine="0"/>
        <w:jc w:val="left"/>
        <w:rPr>
          <w:rFonts w:hint="eastAsia"/>
        </w:rPr>
      </w:pPr>
      <w:r>
        <w:rPr>
          <w:rFonts w:hint="eastAsia"/>
        </w:rPr>
        <w:t>愿我们细读它时，能行在祂的身旁，聆听祂的声音！</w:t>
      </w:r>
    </w:p>
    <w:p w14:paraId="49D3436E">
      <w:pPr>
        <w:spacing w:after="289" w:line="259" w:lineRule="auto"/>
        <w:ind w:left="0" w:firstLine="0"/>
        <w:jc w:val="left"/>
        <w:rPr>
          <w:rFonts w:hint="eastAsia"/>
        </w:rPr>
      </w:pPr>
      <w:r>
        <w:rPr>
          <w:rFonts w:hint="eastAsia"/>
        </w:rPr>
        <w:t>He who was emphatically a Man of Sorrows was emphatically a man of faith.</w:t>
      </w:r>
    </w:p>
    <w:p w14:paraId="08D5517E">
      <w:pPr>
        <w:spacing w:after="289" w:line="259" w:lineRule="auto"/>
        <w:ind w:left="0" w:firstLine="0"/>
        <w:jc w:val="left"/>
        <w:rPr>
          <w:rFonts w:hint="eastAsia"/>
        </w:rPr>
      </w:pPr>
      <w:r>
        <w:rPr>
          <w:rFonts w:hint="eastAsia"/>
        </w:rPr>
        <w:t>那位被强调为忧患之子的人，也被强调为一位有信心的人。</w:t>
      </w:r>
    </w:p>
    <w:p w14:paraId="5E1DB46C">
      <w:pPr>
        <w:spacing w:after="289" w:line="259" w:lineRule="auto"/>
        <w:ind w:left="0" w:firstLine="0"/>
        <w:jc w:val="left"/>
        <w:rPr>
          <w:rFonts w:hint="eastAsia"/>
        </w:rPr>
      </w:pPr>
      <w:r>
        <w:rPr>
          <w:rFonts w:hint="eastAsia"/>
        </w:rPr>
        <w:t>As such He was, also, a man of prayer.</w:t>
      </w:r>
    </w:p>
    <w:p w14:paraId="30718E90">
      <w:pPr>
        <w:spacing w:after="289" w:line="259" w:lineRule="auto"/>
        <w:ind w:left="0" w:firstLine="0"/>
        <w:jc w:val="left"/>
        <w:rPr>
          <w:rFonts w:hint="eastAsia"/>
        </w:rPr>
      </w:pPr>
      <w:r>
        <w:rPr>
          <w:rFonts w:hint="eastAsia"/>
        </w:rPr>
        <w:t>因此，祂也是一位祷告的人。</w:t>
      </w:r>
    </w:p>
    <w:p w14:paraId="32BF8A84">
      <w:pPr>
        <w:spacing w:after="289" w:line="259" w:lineRule="auto"/>
        <w:ind w:left="0" w:firstLine="0"/>
        <w:jc w:val="left"/>
        <w:rPr>
          <w:rFonts w:hint="eastAsia"/>
        </w:rPr>
      </w:pPr>
    </w:p>
    <w:p w14:paraId="35F97C86">
      <w:pPr>
        <w:spacing w:after="289" w:line="259" w:lineRule="auto"/>
        <w:ind w:left="0" w:firstLine="0"/>
        <w:jc w:val="left"/>
        <w:rPr>
          <w:rFonts w:hint="eastAsia"/>
        </w:rPr>
      </w:pPr>
      <w:r>
        <w:rPr>
          <w:rFonts w:hint="eastAsia"/>
        </w:rPr>
        <w:t>In all the trials of His low estate, the mind of Jesus rested on His God.</w:t>
      </w:r>
    </w:p>
    <w:p w14:paraId="321E55D2">
      <w:pPr>
        <w:spacing w:after="289" w:line="259" w:lineRule="auto"/>
        <w:ind w:left="0" w:firstLine="0"/>
        <w:jc w:val="left"/>
        <w:rPr>
          <w:rFonts w:hint="eastAsia"/>
        </w:rPr>
      </w:pPr>
      <w:r>
        <w:rPr>
          <w:rFonts w:hint="eastAsia"/>
        </w:rPr>
        <w:t>在祂卑微境况的一切试炼中，耶稣的心思安息在祂的神里面。</w:t>
      </w:r>
    </w:p>
    <w:p w14:paraId="4AC6B3FA">
      <w:pPr>
        <w:spacing w:after="289" w:line="259" w:lineRule="auto"/>
        <w:ind w:left="0" w:firstLine="0"/>
        <w:jc w:val="left"/>
        <w:rPr>
          <w:rFonts w:hint="eastAsia"/>
        </w:rPr>
      </w:pPr>
      <w:r>
        <w:rPr>
          <w:rFonts w:hint="eastAsia"/>
        </w:rPr>
        <w:t>When perils came as a devouring flood, He looked upward for preserving aid.</w:t>
      </w:r>
    </w:p>
    <w:p w14:paraId="01CC511E">
      <w:pPr>
        <w:spacing w:after="289" w:line="259" w:lineRule="auto"/>
        <w:ind w:left="0" w:firstLine="0"/>
        <w:jc w:val="left"/>
        <w:rPr>
          <w:rFonts w:hint="eastAsia"/>
        </w:rPr>
      </w:pPr>
      <w:r>
        <w:rPr>
          <w:rFonts w:hint="eastAsia"/>
        </w:rPr>
        <w:t>当危险如吞噬的洪水来临时，祂仰望以求得保守的帮助。</w:t>
      </w:r>
    </w:p>
    <w:p w14:paraId="4AF3A045">
      <w:pPr>
        <w:spacing w:after="289" w:line="259" w:lineRule="auto"/>
        <w:ind w:left="0" w:firstLine="0"/>
        <w:jc w:val="left"/>
        <w:rPr>
          <w:rFonts w:hint="eastAsia"/>
        </w:rPr>
      </w:pPr>
      <w:r>
        <w:rPr>
          <w:rFonts w:hint="eastAsia"/>
        </w:rPr>
        <w:t>Happy the members who trust and pray in the meek spirit of their Head!</w:t>
      </w:r>
    </w:p>
    <w:p w14:paraId="5B80FE39">
      <w:pPr>
        <w:spacing w:after="289" w:line="259" w:lineRule="auto"/>
        <w:ind w:left="0" w:firstLine="0"/>
        <w:jc w:val="left"/>
        <w:rPr>
          <w:rFonts w:hint="eastAsia"/>
        </w:rPr>
      </w:pPr>
      <w:r>
        <w:rPr>
          <w:rFonts w:hint="eastAsia"/>
        </w:rPr>
        <w:t>那些以他们元首温顺的心灵来信靠和祷告的肢体是有福的！</w:t>
      </w:r>
    </w:p>
    <w:p w14:paraId="0011FF03">
      <w:pPr>
        <w:spacing w:after="289" w:line="259" w:lineRule="auto"/>
        <w:ind w:left="0" w:firstLine="0"/>
        <w:jc w:val="left"/>
        <w:rPr>
          <w:rFonts w:hint="eastAsia"/>
        </w:rPr>
      </w:pPr>
    </w:p>
    <w:p w14:paraId="32D66822">
      <w:pPr>
        <w:spacing w:after="289" w:line="259" w:lineRule="auto"/>
        <w:ind w:left="0" w:firstLine="0"/>
        <w:jc w:val="left"/>
        <w:rPr>
          <w:rFonts w:hint="eastAsia"/>
        </w:rPr>
      </w:pPr>
      <w:r>
        <w:rPr>
          <w:rFonts w:hint="eastAsia"/>
        </w:rPr>
        <w:t>2, 3. I said to the Lord, "You are my Master! All the good things I have are from you. The godly people in the land are my true heroes! I take pleasure in them!"</w:t>
      </w:r>
    </w:p>
    <w:p w14:paraId="4D1713D3">
      <w:pPr>
        <w:spacing w:after="289" w:line="259" w:lineRule="auto"/>
        <w:ind w:left="0" w:firstLine="0"/>
        <w:jc w:val="left"/>
        <w:rPr>
          <w:rFonts w:hint="eastAsia"/>
        </w:rPr>
      </w:pPr>
      <w:r>
        <w:rPr>
          <w:rFonts w:hint="eastAsia"/>
        </w:rPr>
        <w:t>2, 3. 我对上主说：“祢是我的主！我一切的好处都从祢而来。论到地上的圣民，他们是我真正的英雄！我喜悦他们！”</w:t>
      </w:r>
    </w:p>
    <w:p w14:paraId="46D70749">
      <w:pPr>
        <w:spacing w:after="289" w:line="259" w:lineRule="auto"/>
        <w:ind w:left="0" w:firstLine="0"/>
        <w:jc w:val="left"/>
        <w:rPr>
          <w:rFonts w:hint="eastAsia"/>
        </w:rPr>
      </w:pPr>
      <w:r>
        <w:rPr>
          <w:rFonts w:hint="eastAsia"/>
        </w:rPr>
        <w:t>Jesus professes that His inmost soul claims God as His God.</w:t>
      </w:r>
    </w:p>
    <w:p w14:paraId="16E02707">
      <w:pPr>
        <w:spacing w:after="289" w:line="259" w:lineRule="auto"/>
        <w:ind w:left="0" w:firstLine="0"/>
        <w:jc w:val="left"/>
        <w:rPr>
          <w:rFonts w:hint="eastAsia"/>
        </w:rPr>
      </w:pPr>
      <w:r>
        <w:rPr>
          <w:rFonts w:hint="eastAsia"/>
        </w:rPr>
        <w:t>耶稣表明祂最内在的灵魂认神为祂的神。</w:t>
      </w:r>
    </w:p>
    <w:p w14:paraId="709C0272">
      <w:pPr>
        <w:spacing w:after="289" w:line="259" w:lineRule="auto"/>
        <w:ind w:left="0" w:firstLine="0"/>
        <w:jc w:val="left"/>
        <w:rPr>
          <w:rFonts w:hint="eastAsia"/>
        </w:rPr>
      </w:pPr>
      <w:r>
        <w:rPr>
          <w:rFonts w:hint="eastAsia"/>
        </w:rPr>
        <w:t>Happy are our souls when they respond, O God, You are our God.</w:t>
      </w:r>
    </w:p>
    <w:p w14:paraId="0F550BA9">
      <w:pPr>
        <w:spacing w:after="289" w:line="259" w:lineRule="auto"/>
        <w:ind w:left="0" w:firstLine="0"/>
        <w:jc w:val="left"/>
        <w:rPr>
          <w:rFonts w:hint="eastAsia"/>
        </w:rPr>
      </w:pPr>
      <w:r>
        <w:rPr>
          <w:rFonts w:hint="eastAsia"/>
        </w:rPr>
        <w:t>当我们的灵魂回应说，哦神啊，祢是我们的神时，我们的灵魂是有福的。</w:t>
      </w:r>
    </w:p>
    <w:p w14:paraId="0A43FD52">
      <w:pPr>
        <w:spacing w:after="289" w:line="259" w:lineRule="auto"/>
        <w:ind w:left="0" w:firstLine="0"/>
        <w:jc w:val="left"/>
        <w:rPr>
          <w:rFonts w:hint="eastAsia"/>
        </w:rPr>
      </w:pPr>
      <w:r>
        <w:rPr>
          <w:rFonts w:hint="eastAsia"/>
        </w:rPr>
        <w:t>The blessed state of God is perfect; it is infinite; the heaven-high pyramid cannot receive a higher stone.</w:t>
      </w:r>
    </w:p>
    <w:p w14:paraId="025FF746">
      <w:pPr>
        <w:spacing w:after="289" w:line="259" w:lineRule="auto"/>
        <w:ind w:left="0" w:firstLine="0"/>
        <w:jc w:val="left"/>
        <w:rPr>
          <w:rFonts w:hint="eastAsia"/>
        </w:rPr>
      </w:pPr>
      <w:r>
        <w:rPr>
          <w:rFonts w:hint="eastAsia"/>
        </w:rPr>
        <w:t>神蒙福的状态是完美的；是无限的；高耸入天的金字塔不能再加一块更高的石头。</w:t>
      </w:r>
    </w:p>
    <w:p w14:paraId="11B2B13A">
      <w:pPr>
        <w:spacing w:after="289" w:line="259" w:lineRule="auto"/>
        <w:ind w:left="0" w:firstLine="0"/>
        <w:jc w:val="left"/>
        <w:rPr>
          <w:rFonts w:hint="eastAsia"/>
        </w:rPr>
      </w:pPr>
      <w:r>
        <w:rPr>
          <w:rFonts w:hint="eastAsia"/>
        </w:rPr>
        <w:t>Redemption's work, which manifests His glory, cannot augment His bliss.</w:t>
      </w:r>
    </w:p>
    <w:p w14:paraId="09CE14D2">
      <w:pPr>
        <w:spacing w:after="289" w:line="259" w:lineRule="auto"/>
        <w:ind w:left="0" w:firstLine="0"/>
        <w:jc w:val="left"/>
        <w:rPr>
          <w:rFonts w:hint="eastAsia"/>
        </w:rPr>
      </w:pPr>
      <w:r>
        <w:rPr>
          <w:rFonts w:hint="eastAsia"/>
        </w:rPr>
        <w:t>救赎之工，虽彰显祂的荣耀，却不能增添祂的福乐。</w:t>
      </w:r>
    </w:p>
    <w:p w14:paraId="6CF94DB9">
      <w:pPr>
        <w:spacing w:after="289" w:line="259" w:lineRule="auto"/>
        <w:ind w:left="0" w:firstLine="0"/>
        <w:jc w:val="left"/>
        <w:rPr>
          <w:rFonts w:hint="eastAsia"/>
        </w:rPr>
      </w:pPr>
      <w:r>
        <w:rPr>
          <w:rFonts w:hint="eastAsia"/>
        </w:rPr>
        <w:t>Let not the foolish thought be ours that we can enlarge infinitude.</w:t>
      </w:r>
    </w:p>
    <w:p w14:paraId="7DC32591">
      <w:pPr>
        <w:spacing w:after="289" w:line="259" w:lineRule="auto"/>
        <w:ind w:left="0" w:firstLine="0"/>
        <w:jc w:val="left"/>
        <w:rPr>
          <w:rFonts w:hint="eastAsia"/>
        </w:rPr>
      </w:pPr>
      <w:r>
        <w:rPr>
          <w:rFonts w:hint="eastAsia"/>
        </w:rPr>
        <w:t>不要让我们有那愚蠢的想法，以为我们能扩大无限。</w:t>
      </w:r>
    </w:p>
    <w:p w14:paraId="36B259E8">
      <w:pPr>
        <w:spacing w:after="289" w:line="259" w:lineRule="auto"/>
        <w:ind w:left="0" w:firstLine="0"/>
        <w:jc w:val="left"/>
        <w:rPr>
          <w:rFonts w:hint="eastAsia"/>
        </w:rPr>
      </w:pPr>
      <w:r>
        <w:rPr>
          <w:rFonts w:hint="eastAsia"/>
        </w:rPr>
        <w:t>We read the wondrous word, that from everlasting, Wisdom's delights were with the sons of men.</w:t>
      </w:r>
    </w:p>
    <w:p w14:paraId="01340723">
      <w:pPr>
        <w:spacing w:after="289" w:line="259" w:lineRule="auto"/>
        <w:ind w:left="0" w:firstLine="0"/>
        <w:jc w:val="left"/>
        <w:rPr>
          <w:rFonts w:hint="eastAsia"/>
        </w:rPr>
      </w:pPr>
      <w:r>
        <w:rPr>
          <w:rFonts w:hint="eastAsia"/>
        </w:rPr>
        <w:t>我们读到那奇妙的话，从亘古，智慧的喜乐就在世人中间。</w:t>
      </w:r>
    </w:p>
    <w:p w14:paraId="15FBE1BA">
      <w:pPr>
        <w:spacing w:after="289" w:line="259" w:lineRule="auto"/>
        <w:ind w:left="0" w:firstLine="0"/>
        <w:jc w:val="left"/>
        <w:rPr>
          <w:rFonts w:hint="eastAsia"/>
        </w:rPr>
      </w:pPr>
      <w:r>
        <w:rPr>
          <w:rFonts w:hint="eastAsia"/>
        </w:rPr>
        <w:t>In the days of Christ's flesh, the calm retreat of Bethany, the converse with His chosen followers, reflect this truth.</w:t>
      </w:r>
    </w:p>
    <w:p w14:paraId="0D42F3D3">
      <w:pPr>
        <w:spacing w:after="289" w:line="259" w:lineRule="auto"/>
        <w:ind w:left="0" w:firstLine="0"/>
        <w:jc w:val="left"/>
        <w:rPr>
          <w:rFonts w:hint="eastAsia"/>
        </w:rPr>
      </w:pPr>
      <w:r>
        <w:rPr>
          <w:rFonts w:hint="eastAsia"/>
        </w:rPr>
        <w:t>在基督肉身的日子里，伯大尼的宁静退隐处，与祂所拣选跟随者的交谈，都反映了这真理。</w:t>
      </w:r>
    </w:p>
    <w:p w14:paraId="5009C8F3">
      <w:pPr>
        <w:spacing w:after="289" w:line="259" w:lineRule="auto"/>
        <w:ind w:left="0" w:firstLine="0"/>
        <w:jc w:val="left"/>
        <w:rPr>
          <w:rFonts w:hint="eastAsia"/>
        </w:rPr>
      </w:pPr>
      <w:r>
        <w:rPr>
          <w:rFonts w:hint="eastAsia"/>
        </w:rPr>
        <w:t>Blessed be God, there still are saints on earth!</w:t>
      </w:r>
    </w:p>
    <w:p w14:paraId="340265B6">
      <w:pPr>
        <w:spacing w:after="289" w:line="259" w:lineRule="auto"/>
        <w:ind w:left="0" w:firstLine="0"/>
        <w:jc w:val="left"/>
        <w:rPr>
          <w:rFonts w:hint="eastAsia"/>
        </w:rPr>
      </w:pPr>
      <w:r>
        <w:rPr>
          <w:rFonts w:hint="eastAsia"/>
        </w:rPr>
        <w:t>感谢神，地上仍有圣徒！</w:t>
      </w:r>
    </w:p>
    <w:p w14:paraId="18457F88">
      <w:pPr>
        <w:spacing w:after="289" w:line="259" w:lineRule="auto"/>
        <w:ind w:left="0" w:firstLine="0"/>
        <w:jc w:val="left"/>
        <w:rPr>
          <w:rFonts w:hint="eastAsia"/>
        </w:rPr>
      </w:pPr>
      <w:r>
        <w:rPr>
          <w:rFonts w:hint="eastAsia"/>
        </w:rPr>
        <w:t>Blessed are they who hold communion with them.</w:t>
      </w:r>
    </w:p>
    <w:p w14:paraId="7A59B8C2">
      <w:pPr>
        <w:spacing w:after="289" w:line="259" w:lineRule="auto"/>
        <w:ind w:left="0" w:firstLine="0"/>
        <w:jc w:val="left"/>
        <w:rPr>
          <w:rFonts w:hint="eastAsia"/>
        </w:rPr>
      </w:pPr>
      <w:r>
        <w:rPr>
          <w:rFonts w:hint="eastAsia"/>
        </w:rPr>
        <w:t>那些与他们交通的人是有福的！</w:t>
      </w:r>
    </w:p>
    <w:p w14:paraId="118B3CDB">
      <w:pPr>
        <w:spacing w:after="289" w:line="259" w:lineRule="auto"/>
        <w:ind w:left="0" w:firstLine="0"/>
        <w:jc w:val="left"/>
        <w:rPr>
          <w:rFonts w:hint="eastAsia"/>
        </w:rPr>
      </w:pPr>
    </w:p>
    <w:p w14:paraId="176E0CFA">
      <w:pPr>
        <w:spacing w:after="289" w:line="259" w:lineRule="auto"/>
        <w:ind w:left="0" w:firstLine="0"/>
        <w:jc w:val="left"/>
        <w:rPr>
          <w:rFonts w:hint="eastAsia"/>
        </w:rPr>
      </w:pPr>
      <w:r>
        <w:rPr>
          <w:rFonts w:hint="eastAsia"/>
        </w:rPr>
        <w:t>4. "Their sorrows shall be multiplied who hasten after another god; their drink-offerings of blood will I not offer, nor take up their names into my lips."</w:t>
      </w:r>
    </w:p>
    <w:p w14:paraId="399C0503">
      <w:pPr>
        <w:spacing w:after="289" w:line="259" w:lineRule="auto"/>
        <w:ind w:left="0" w:firstLine="0"/>
        <w:jc w:val="left"/>
        <w:rPr>
          <w:rFonts w:hint="eastAsia"/>
        </w:rPr>
      </w:pPr>
      <w:r>
        <w:rPr>
          <w:rFonts w:hint="eastAsia"/>
        </w:rPr>
        <w:t>4. 那些急忙追随别神的，他们的愁苦必加增；他们所献的血的奠祭，我必不献上，我嘴唇也不提别神的名号。</w:t>
      </w:r>
    </w:p>
    <w:p w14:paraId="7661941E">
      <w:pPr>
        <w:spacing w:after="289" w:line="259" w:lineRule="auto"/>
        <w:ind w:left="0" w:firstLine="0"/>
        <w:jc w:val="left"/>
        <w:rPr>
          <w:rFonts w:hint="eastAsia"/>
        </w:rPr>
      </w:pPr>
      <w:r>
        <w:rPr>
          <w:rFonts w:hint="eastAsia"/>
        </w:rPr>
        <w:t>How prone is man to cast away the true and living God, and with deluded mind to rush to idol-worship!</w:t>
      </w:r>
    </w:p>
    <w:p w14:paraId="5E96BDAE">
      <w:pPr>
        <w:spacing w:after="289" w:line="259" w:lineRule="auto"/>
        <w:ind w:left="0" w:firstLine="0"/>
        <w:jc w:val="left"/>
        <w:rPr>
          <w:rFonts w:hint="eastAsia"/>
        </w:rPr>
      </w:pPr>
      <w:r>
        <w:rPr>
          <w:rFonts w:hint="eastAsia"/>
        </w:rPr>
        <w:t>人是何等倾向于抛弃又真又活的神，并以被迷惑的心思冲向偶像崇拜！</w:t>
      </w:r>
    </w:p>
    <w:p w14:paraId="4D35C4D8">
      <w:pPr>
        <w:spacing w:after="289" w:line="259" w:lineRule="auto"/>
        <w:ind w:left="0" w:firstLine="0"/>
        <w:jc w:val="left"/>
        <w:rPr>
          <w:rFonts w:hint="eastAsia"/>
        </w:rPr>
      </w:pPr>
      <w:r>
        <w:rPr>
          <w:rFonts w:hint="eastAsia"/>
        </w:rPr>
        <w:t>To multiply gods is to multiply sorrows.</w:t>
      </w:r>
    </w:p>
    <w:p w14:paraId="59E27D10">
      <w:pPr>
        <w:spacing w:after="289" w:line="259" w:lineRule="auto"/>
        <w:ind w:left="0" w:firstLine="0"/>
        <w:jc w:val="left"/>
        <w:rPr>
          <w:rFonts w:hint="eastAsia"/>
        </w:rPr>
      </w:pPr>
      <w:r>
        <w:rPr>
          <w:rFonts w:hint="eastAsia"/>
        </w:rPr>
        <w:t>增多假神就是增多愁苦。</w:t>
      </w:r>
    </w:p>
    <w:p w14:paraId="341D0FCE">
      <w:pPr>
        <w:spacing w:after="289" w:line="259" w:lineRule="auto"/>
        <w:ind w:left="0" w:firstLine="0"/>
        <w:jc w:val="left"/>
        <w:rPr>
          <w:rFonts w:hint="eastAsia"/>
        </w:rPr>
      </w:pPr>
      <w:r>
        <w:rPr>
          <w:rFonts w:hint="eastAsia"/>
        </w:rPr>
        <w:t>They are all devils, and their work is to torment.</w:t>
      </w:r>
    </w:p>
    <w:p w14:paraId="0662FF78">
      <w:pPr>
        <w:spacing w:after="289" w:line="259" w:lineRule="auto"/>
        <w:ind w:left="0" w:firstLine="0"/>
        <w:jc w:val="left"/>
        <w:rPr>
          <w:rFonts w:hint="eastAsia"/>
        </w:rPr>
      </w:pPr>
      <w:r>
        <w:rPr>
          <w:rFonts w:hint="eastAsia"/>
        </w:rPr>
        <w:t>他们都是魔鬼，他们的工作就是折磨人。</w:t>
      </w:r>
    </w:p>
    <w:p w14:paraId="234F620C">
      <w:pPr>
        <w:spacing w:after="289" w:line="259" w:lineRule="auto"/>
        <w:ind w:left="0" w:firstLine="0"/>
        <w:jc w:val="left"/>
        <w:rPr>
          <w:rFonts w:hint="eastAsia"/>
        </w:rPr>
      </w:pPr>
      <w:r>
        <w:rPr>
          <w:rFonts w:hint="eastAsia"/>
        </w:rPr>
        <w:t>The godly man abhors their offerings, and spurns their very names.</w:t>
      </w:r>
    </w:p>
    <w:p w14:paraId="6FFF46A9">
      <w:pPr>
        <w:spacing w:after="289" w:line="259" w:lineRule="auto"/>
        <w:ind w:left="0" w:firstLine="0"/>
        <w:jc w:val="left"/>
        <w:rPr>
          <w:rFonts w:hint="eastAsia"/>
        </w:rPr>
      </w:pPr>
      <w:r>
        <w:rPr>
          <w:rFonts w:hint="eastAsia"/>
        </w:rPr>
        <w:t>敬虔的人憎恶他们的祭物，并唾弃他们的名号。</w:t>
      </w:r>
    </w:p>
    <w:p w14:paraId="7FA0A635">
      <w:pPr>
        <w:spacing w:after="289" w:line="259" w:lineRule="auto"/>
        <w:ind w:left="0" w:firstLine="0"/>
        <w:jc w:val="left"/>
        <w:rPr>
          <w:rFonts w:hint="eastAsia"/>
        </w:rPr>
      </w:pPr>
      <w:r>
        <w:rPr>
          <w:rFonts w:hint="eastAsia"/>
        </w:rPr>
        <w:t>There was an offering of blood which Jesus offered; may we delight in it as all salvation.</w:t>
      </w:r>
    </w:p>
    <w:p w14:paraId="5681CE1B">
      <w:pPr>
        <w:spacing w:after="289" w:line="259" w:lineRule="auto"/>
        <w:ind w:left="0" w:firstLine="0"/>
        <w:jc w:val="left"/>
        <w:rPr>
          <w:rFonts w:hint="eastAsia"/>
        </w:rPr>
      </w:pPr>
      <w:r>
        <w:rPr>
          <w:rFonts w:hint="eastAsia"/>
        </w:rPr>
        <w:t>耶稣献上了一个血的祭物；愿我们喜悦它，视之为全部的救恩。</w:t>
      </w:r>
    </w:p>
    <w:p w14:paraId="7A170545">
      <w:pPr>
        <w:spacing w:after="289" w:line="259" w:lineRule="auto"/>
        <w:ind w:left="0" w:firstLine="0"/>
        <w:jc w:val="left"/>
        <w:rPr>
          <w:rFonts w:hint="eastAsia"/>
        </w:rPr>
      </w:pPr>
    </w:p>
    <w:p w14:paraId="56D4523D">
      <w:pPr>
        <w:spacing w:after="289" w:line="259" w:lineRule="auto"/>
        <w:ind w:left="0" w:firstLine="0"/>
        <w:jc w:val="left"/>
        <w:rPr>
          <w:rFonts w:hint="eastAsia"/>
        </w:rPr>
      </w:pPr>
      <w:r>
        <w:rPr>
          <w:rFonts w:hint="eastAsia"/>
        </w:rPr>
        <w:t>5, 6. "The Lord is the portion of my inheritance and of my cup; You maintain my lot. The lines have fallen to me in pleasant places; yes, I have a goodly heritage."</w:t>
      </w:r>
    </w:p>
    <w:p w14:paraId="5B135F1F">
      <w:pPr>
        <w:spacing w:after="289" w:line="259" w:lineRule="auto"/>
        <w:ind w:left="0" w:firstLine="0"/>
        <w:jc w:val="left"/>
        <w:rPr>
          <w:rFonts w:hint="eastAsia"/>
        </w:rPr>
      </w:pPr>
      <w:r>
        <w:rPr>
          <w:rFonts w:hint="eastAsia"/>
        </w:rPr>
        <w:t>5, 6. 上主是我的产业，是我杯中的分；祢维系我的地业。用绳量给我的地界，坐落在佳美之处；是的，我的产业实在美好。</w:t>
      </w:r>
    </w:p>
    <w:p w14:paraId="3C46D6FA">
      <w:pPr>
        <w:spacing w:after="289" w:line="259" w:lineRule="auto"/>
        <w:ind w:left="0" w:firstLine="0"/>
        <w:jc w:val="left"/>
        <w:rPr>
          <w:rFonts w:hint="eastAsia"/>
        </w:rPr>
      </w:pPr>
      <w:r>
        <w:rPr>
          <w:rFonts w:hint="eastAsia"/>
        </w:rPr>
        <w:t>Our blessed Jesus more than walked patiently in all His path below.</w:t>
      </w:r>
    </w:p>
    <w:p w14:paraId="04D06E89">
      <w:pPr>
        <w:spacing w:after="289" w:line="259" w:lineRule="auto"/>
        <w:ind w:left="0" w:firstLine="0"/>
        <w:jc w:val="left"/>
        <w:rPr>
          <w:rFonts w:hint="eastAsia"/>
        </w:rPr>
      </w:pPr>
      <w:r>
        <w:rPr>
          <w:rFonts w:hint="eastAsia"/>
        </w:rPr>
        <w:t>我们蒙福的耶稣不只是在祂下面所有的道路上耐心行走。</w:t>
      </w:r>
    </w:p>
    <w:p w14:paraId="642A2B83">
      <w:pPr>
        <w:spacing w:after="289" w:line="259" w:lineRule="auto"/>
        <w:ind w:left="0" w:firstLine="0"/>
        <w:jc w:val="left"/>
        <w:rPr>
          <w:rFonts w:hint="eastAsia"/>
        </w:rPr>
      </w:pPr>
      <w:r>
        <w:rPr>
          <w:rFonts w:hint="eastAsia"/>
        </w:rPr>
        <w:t>There was joy set before Him which gladdened His every step.</w:t>
      </w:r>
    </w:p>
    <w:p w14:paraId="1CC2E408">
      <w:pPr>
        <w:spacing w:after="289" w:line="259" w:lineRule="auto"/>
        <w:ind w:left="0" w:firstLine="0"/>
        <w:jc w:val="left"/>
        <w:rPr>
          <w:rFonts w:hint="eastAsia"/>
        </w:rPr>
      </w:pPr>
      <w:r>
        <w:rPr>
          <w:rFonts w:hint="eastAsia"/>
        </w:rPr>
        <w:t>有摆在祂面前的喜乐，使祂的每一步都欢欣。</w:t>
      </w:r>
    </w:p>
    <w:p w14:paraId="362BC4D9">
      <w:pPr>
        <w:spacing w:after="289" w:line="259" w:lineRule="auto"/>
        <w:ind w:left="0" w:firstLine="0"/>
        <w:jc w:val="left"/>
        <w:rPr>
          <w:rFonts w:hint="eastAsia"/>
        </w:rPr>
      </w:pPr>
      <w:r>
        <w:rPr>
          <w:rFonts w:hint="eastAsia"/>
        </w:rPr>
        <w:t>In Christ God is our God forever.</w:t>
      </w:r>
    </w:p>
    <w:p w14:paraId="2A42B65B">
      <w:pPr>
        <w:spacing w:after="289" w:line="259" w:lineRule="auto"/>
        <w:ind w:left="0" w:firstLine="0"/>
        <w:jc w:val="left"/>
        <w:rPr>
          <w:rFonts w:hint="eastAsia"/>
        </w:rPr>
      </w:pPr>
      <w:r>
        <w:rPr>
          <w:rFonts w:hint="eastAsia"/>
        </w:rPr>
        <w:t>在基督里，神是我们永远的神。</w:t>
      </w:r>
    </w:p>
    <w:p w14:paraId="48CBDA63">
      <w:pPr>
        <w:spacing w:after="289" w:line="259" w:lineRule="auto"/>
        <w:ind w:left="0" w:firstLine="0"/>
        <w:jc w:val="left"/>
        <w:rPr>
          <w:rFonts w:hint="eastAsia"/>
        </w:rPr>
      </w:pPr>
      <w:r>
        <w:rPr>
          <w:rFonts w:hint="eastAsia"/>
        </w:rPr>
        <w:t>Can we desire more?</w:t>
      </w:r>
    </w:p>
    <w:p w14:paraId="7553EB6D">
      <w:pPr>
        <w:spacing w:after="289" w:line="259" w:lineRule="auto"/>
        <w:ind w:left="0" w:firstLine="0"/>
        <w:jc w:val="left"/>
        <w:rPr>
          <w:rFonts w:hint="eastAsia"/>
        </w:rPr>
      </w:pPr>
      <w:r>
        <w:rPr>
          <w:rFonts w:hint="eastAsia"/>
        </w:rPr>
        <w:t>我们还能渴求更多吗？</w:t>
      </w:r>
    </w:p>
    <w:p w14:paraId="378B30DF">
      <w:pPr>
        <w:spacing w:after="289" w:line="259" w:lineRule="auto"/>
        <w:ind w:left="0" w:firstLine="0"/>
        <w:jc w:val="left"/>
        <w:rPr>
          <w:rFonts w:hint="eastAsia"/>
        </w:rPr>
      </w:pPr>
      <w:r>
        <w:rPr>
          <w:rFonts w:hint="eastAsia"/>
        </w:rPr>
        <w:t>How rich is this portion!</w:t>
      </w:r>
    </w:p>
    <w:p w14:paraId="6B31ADB3">
      <w:pPr>
        <w:spacing w:after="289" w:line="259" w:lineRule="auto"/>
        <w:ind w:left="0" w:firstLine="0"/>
        <w:jc w:val="left"/>
        <w:rPr>
          <w:rFonts w:hint="eastAsia"/>
        </w:rPr>
      </w:pPr>
      <w:r>
        <w:rPr>
          <w:rFonts w:hint="eastAsia"/>
        </w:rPr>
        <w:t>这福分是何等丰富！</w:t>
      </w:r>
    </w:p>
    <w:p w14:paraId="37B99D00">
      <w:pPr>
        <w:spacing w:after="289" w:line="259" w:lineRule="auto"/>
        <w:ind w:left="0" w:firstLine="0"/>
        <w:jc w:val="left"/>
        <w:rPr>
          <w:rFonts w:hint="eastAsia"/>
        </w:rPr>
      </w:pPr>
      <w:r>
        <w:rPr>
          <w:rFonts w:hint="eastAsia"/>
        </w:rPr>
        <w:t>How reviving is our cup!</w:t>
      </w:r>
    </w:p>
    <w:p w14:paraId="12F37A18">
      <w:pPr>
        <w:spacing w:after="289" w:line="259" w:lineRule="auto"/>
        <w:ind w:left="0" w:firstLine="0"/>
        <w:jc w:val="left"/>
        <w:rPr>
          <w:rFonts w:hint="eastAsia"/>
        </w:rPr>
      </w:pPr>
      <w:r>
        <w:rPr>
          <w:rFonts w:hint="eastAsia"/>
        </w:rPr>
        <w:t>我们的杯是何等使人苏醒！</w:t>
      </w:r>
    </w:p>
    <w:p w14:paraId="4B673B6D">
      <w:pPr>
        <w:spacing w:after="289" w:line="259" w:lineRule="auto"/>
        <w:ind w:left="0" w:firstLine="0"/>
        <w:jc w:val="left"/>
        <w:rPr>
          <w:rFonts w:hint="eastAsia"/>
        </w:rPr>
      </w:pPr>
      <w:r>
        <w:rPr>
          <w:rFonts w:hint="eastAsia"/>
        </w:rPr>
        <w:t>How can we bless His grace enough who has called us to this ennobling state?</w:t>
      </w:r>
    </w:p>
    <w:p w14:paraId="3D005338">
      <w:pPr>
        <w:spacing w:after="289" w:line="259" w:lineRule="auto"/>
        <w:ind w:left="0" w:firstLine="0"/>
        <w:jc w:val="left"/>
        <w:rPr>
          <w:rFonts w:hint="eastAsia"/>
        </w:rPr>
      </w:pPr>
      <w:r>
        <w:rPr>
          <w:rFonts w:hint="eastAsia"/>
        </w:rPr>
        <w:t>我们怎能足够地称颂祂的恩典，是祂召我们进入这高贵的境地？</w:t>
      </w:r>
    </w:p>
    <w:p w14:paraId="215854FD">
      <w:pPr>
        <w:spacing w:after="289" w:line="259" w:lineRule="auto"/>
        <w:ind w:left="0" w:firstLine="0"/>
        <w:jc w:val="left"/>
        <w:rPr>
          <w:rFonts w:hint="eastAsia"/>
        </w:rPr>
      </w:pPr>
      <w:r>
        <w:rPr>
          <w:rFonts w:hint="eastAsia"/>
        </w:rPr>
        <w:t>Angels are ours to guard us.</w:t>
      </w:r>
    </w:p>
    <w:p w14:paraId="702EEBC9">
      <w:pPr>
        <w:spacing w:after="289" w:line="259" w:lineRule="auto"/>
        <w:ind w:left="0" w:firstLine="0"/>
        <w:jc w:val="left"/>
        <w:rPr>
          <w:rFonts w:hint="eastAsia"/>
        </w:rPr>
      </w:pPr>
      <w:r>
        <w:rPr>
          <w:rFonts w:hint="eastAsia"/>
        </w:rPr>
        <w:t>天使是我们的，要守护我们。</w:t>
      </w:r>
    </w:p>
    <w:p w14:paraId="13795D0F">
      <w:pPr>
        <w:spacing w:after="289" w:line="259" w:lineRule="auto"/>
        <w:ind w:left="0" w:firstLine="0"/>
        <w:jc w:val="left"/>
        <w:rPr>
          <w:rFonts w:hint="eastAsia"/>
        </w:rPr>
      </w:pPr>
      <w:r>
        <w:rPr>
          <w:rFonts w:hint="eastAsia"/>
        </w:rPr>
        <w:t>Providences are ours to secure our bliss.</w:t>
      </w:r>
    </w:p>
    <w:p w14:paraId="63C7D348">
      <w:pPr>
        <w:spacing w:after="289" w:line="259" w:lineRule="auto"/>
        <w:ind w:left="0" w:firstLine="0"/>
        <w:jc w:val="left"/>
        <w:rPr>
          <w:rFonts w:hint="eastAsia"/>
        </w:rPr>
      </w:pPr>
      <w:r>
        <w:rPr>
          <w:rFonts w:hint="eastAsia"/>
        </w:rPr>
        <w:t>护理是我们的，要确保我们的福乐。</w:t>
      </w:r>
    </w:p>
    <w:p w14:paraId="2AC75C87">
      <w:pPr>
        <w:spacing w:after="289" w:line="259" w:lineRule="auto"/>
        <w:ind w:left="0" w:firstLine="0"/>
        <w:jc w:val="left"/>
        <w:rPr>
          <w:rFonts w:hint="eastAsia"/>
        </w:rPr>
      </w:pPr>
      <w:r>
        <w:rPr>
          <w:rFonts w:hint="eastAsia"/>
        </w:rPr>
        <w:t>The God-Man's blood is ours to wash out every sin.</w:t>
      </w:r>
    </w:p>
    <w:p w14:paraId="727C51E0">
      <w:pPr>
        <w:spacing w:after="289" w:line="259" w:lineRule="auto"/>
        <w:ind w:left="0" w:firstLine="0"/>
        <w:jc w:val="left"/>
        <w:rPr>
          <w:rFonts w:hint="eastAsia"/>
        </w:rPr>
      </w:pPr>
      <w:r>
        <w:rPr>
          <w:rFonts w:hint="eastAsia"/>
        </w:rPr>
        <w:t>神人的血是我们的，要洗净每一件罪。</w:t>
      </w:r>
    </w:p>
    <w:p w14:paraId="48B24636">
      <w:pPr>
        <w:spacing w:after="289" w:line="259" w:lineRule="auto"/>
        <w:ind w:left="0" w:firstLine="0"/>
        <w:jc w:val="left"/>
        <w:rPr>
          <w:rFonts w:hint="eastAsia"/>
        </w:rPr>
      </w:pPr>
      <w:r>
        <w:rPr>
          <w:rFonts w:hint="eastAsia"/>
        </w:rPr>
        <w:t>A righteousness is prepared to robe us for the courts above.</w:t>
      </w:r>
    </w:p>
    <w:p w14:paraId="2C915829">
      <w:pPr>
        <w:spacing w:after="289" w:line="259" w:lineRule="auto"/>
        <w:ind w:left="0" w:firstLine="0"/>
        <w:jc w:val="left"/>
        <w:rPr>
          <w:rFonts w:hint="eastAsia"/>
        </w:rPr>
      </w:pPr>
      <w:r>
        <w:rPr>
          <w:rFonts w:hint="eastAsia"/>
        </w:rPr>
        <w:t>一件义袍已预备好，为我们在天上的院宇穿着。</w:t>
      </w:r>
    </w:p>
    <w:p w14:paraId="6F41ED4E">
      <w:pPr>
        <w:spacing w:after="289" w:line="259" w:lineRule="auto"/>
        <w:ind w:left="0" w:firstLine="0"/>
        <w:jc w:val="left"/>
        <w:rPr>
          <w:rFonts w:hint="eastAsia"/>
        </w:rPr>
      </w:pPr>
      <w:r>
        <w:rPr>
          <w:rFonts w:hint="eastAsia"/>
        </w:rPr>
        <w:t>Heaven is promised as our endless home.</w:t>
      </w:r>
    </w:p>
    <w:p w14:paraId="29E8E580">
      <w:pPr>
        <w:spacing w:after="289" w:line="259" w:lineRule="auto"/>
        <w:ind w:left="0" w:firstLine="0"/>
        <w:jc w:val="left"/>
        <w:rPr>
          <w:rFonts w:hint="eastAsia"/>
        </w:rPr>
      </w:pPr>
      <w:r>
        <w:rPr>
          <w:rFonts w:hint="eastAsia"/>
        </w:rPr>
        <w:t>天堂被应许为我们无尽的家。</w:t>
      </w:r>
    </w:p>
    <w:p w14:paraId="2F33FB4A">
      <w:pPr>
        <w:spacing w:after="289" w:line="259" w:lineRule="auto"/>
        <w:ind w:left="0" w:firstLine="0"/>
        <w:jc w:val="left"/>
        <w:rPr>
          <w:rFonts w:hint="eastAsia"/>
        </w:rPr>
      </w:pPr>
      <w:r>
        <w:rPr>
          <w:rFonts w:hint="eastAsia"/>
        </w:rPr>
        <w:t>We have a goodly heritage.</w:t>
      </w:r>
    </w:p>
    <w:p w14:paraId="4ABF2D45">
      <w:pPr>
        <w:spacing w:after="289" w:line="259" w:lineRule="auto"/>
        <w:ind w:left="0" w:firstLine="0"/>
        <w:jc w:val="left"/>
        <w:rPr>
          <w:rFonts w:hint="eastAsia"/>
        </w:rPr>
      </w:pPr>
      <w:r>
        <w:rPr>
          <w:rFonts w:hint="eastAsia"/>
        </w:rPr>
        <w:t>我们有美好的产业。</w:t>
      </w:r>
    </w:p>
    <w:p w14:paraId="76C09927">
      <w:pPr>
        <w:spacing w:after="289" w:line="259" w:lineRule="auto"/>
        <w:ind w:left="0" w:firstLine="0"/>
        <w:jc w:val="left"/>
        <w:rPr>
          <w:rFonts w:hint="eastAsia"/>
        </w:rPr>
      </w:pPr>
    </w:p>
    <w:p w14:paraId="0929530B">
      <w:pPr>
        <w:spacing w:after="289" w:line="259" w:lineRule="auto"/>
        <w:ind w:left="0" w:firstLine="0"/>
        <w:jc w:val="left"/>
        <w:rPr>
          <w:rFonts w:hint="eastAsia"/>
        </w:rPr>
      </w:pPr>
      <w:r>
        <w:rPr>
          <w:rFonts w:hint="eastAsia"/>
        </w:rPr>
        <w:t>7. "I will bless the Lord, who has given me counsel; my heart also instructs me in the night seasons."</w:t>
      </w:r>
    </w:p>
    <w:p w14:paraId="242F0D88">
      <w:pPr>
        <w:spacing w:after="289" w:line="259" w:lineRule="auto"/>
        <w:ind w:left="0" w:firstLine="0"/>
        <w:jc w:val="left"/>
        <w:rPr>
          <w:rFonts w:hint="eastAsia"/>
        </w:rPr>
      </w:pPr>
      <w:r>
        <w:rPr>
          <w:rFonts w:hint="eastAsia"/>
        </w:rPr>
        <w:t>7. 我必称颂那曾指教我的上主；我的心肠在夜间也警戒我。</w:t>
      </w:r>
    </w:p>
    <w:p w14:paraId="768B8798">
      <w:pPr>
        <w:spacing w:after="289" w:line="259" w:lineRule="auto"/>
        <w:ind w:left="0" w:firstLine="0"/>
        <w:jc w:val="left"/>
        <w:rPr>
          <w:rFonts w:hint="eastAsia"/>
        </w:rPr>
      </w:pPr>
      <w:r>
        <w:rPr>
          <w:rFonts w:hint="eastAsia"/>
        </w:rPr>
        <w:t>Jesus bears the sweet name of Counselor, and sweetly does He execute His office.</w:t>
      </w:r>
    </w:p>
    <w:p w14:paraId="5BAA5797">
      <w:pPr>
        <w:spacing w:after="289" w:line="259" w:lineRule="auto"/>
        <w:ind w:left="0" w:firstLine="0"/>
        <w:jc w:val="left"/>
        <w:rPr>
          <w:rFonts w:hint="eastAsia"/>
        </w:rPr>
      </w:pPr>
      <w:r>
        <w:rPr>
          <w:rFonts w:hint="eastAsia"/>
        </w:rPr>
        <w:t>耶稣拥有策士这甜美的名字，祂也甜美地执行祂的职分。</w:t>
      </w:r>
    </w:p>
    <w:p w14:paraId="4BCDDEE7">
      <w:pPr>
        <w:spacing w:after="289" w:line="259" w:lineRule="auto"/>
        <w:ind w:left="0" w:firstLine="0"/>
        <w:jc w:val="left"/>
        <w:rPr>
          <w:rFonts w:hint="eastAsia"/>
        </w:rPr>
      </w:pPr>
      <w:r>
        <w:rPr>
          <w:rFonts w:hint="eastAsia"/>
        </w:rPr>
        <w:t>He sends His Spirit to admonish and gently to direct.</w:t>
      </w:r>
    </w:p>
    <w:p w14:paraId="521121E2">
      <w:pPr>
        <w:spacing w:after="289" w:line="259" w:lineRule="auto"/>
        <w:ind w:left="0" w:firstLine="0"/>
        <w:jc w:val="left"/>
        <w:rPr>
          <w:rFonts w:hint="eastAsia"/>
        </w:rPr>
      </w:pPr>
      <w:r>
        <w:rPr>
          <w:rFonts w:hint="eastAsia"/>
        </w:rPr>
        <w:t>祂差遣祂的灵来劝诫并温柔地指引。</w:t>
      </w:r>
    </w:p>
    <w:p w14:paraId="7C518DD3">
      <w:pPr>
        <w:spacing w:after="289" w:line="259" w:lineRule="auto"/>
        <w:ind w:left="0" w:firstLine="0"/>
        <w:jc w:val="left"/>
        <w:rPr>
          <w:rFonts w:hint="eastAsia"/>
        </w:rPr>
      </w:pPr>
      <w:r>
        <w:rPr>
          <w:rFonts w:hint="eastAsia"/>
        </w:rPr>
        <w:t>This is His gracious work.</w:t>
      </w:r>
    </w:p>
    <w:p w14:paraId="35B98EA3">
      <w:pPr>
        <w:spacing w:after="289" w:line="259" w:lineRule="auto"/>
        <w:ind w:left="0" w:firstLine="0"/>
        <w:jc w:val="left"/>
        <w:rPr>
          <w:rFonts w:hint="eastAsia"/>
        </w:rPr>
      </w:pPr>
      <w:r>
        <w:rPr>
          <w:rFonts w:hint="eastAsia"/>
        </w:rPr>
        <w:t>这是祂恩惠的工作。</w:t>
      </w:r>
    </w:p>
    <w:p w14:paraId="5E4D4C06">
      <w:pPr>
        <w:spacing w:after="289" w:line="259" w:lineRule="auto"/>
        <w:ind w:left="0" w:firstLine="0"/>
        <w:jc w:val="left"/>
        <w:rPr>
          <w:rFonts w:hint="eastAsia"/>
        </w:rPr>
      </w:pPr>
      <w:r>
        <w:rPr>
          <w:rFonts w:hint="eastAsia"/>
        </w:rPr>
        <w:t>To Him be all the praise.</w:t>
      </w:r>
    </w:p>
    <w:p w14:paraId="646D4346">
      <w:pPr>
        <w:spacing w:after="289" w:line="259" w:lineRule="auto"/>
        <w:ind w:left="0" w:firstLine="0"/>
        <w:jc w:val="left"/>
        <w:rPr>
          <w:rFonts w:hint="eastAsia"/>
        </w:rPr>
      </w:pPr>
      <w:r>
        <w:rPr>
          <w:rFonts w:hint="eastAsia"/>
        </w:rPr>
        <w:t>愿一切赞美都归于祂。</w:t>
      </w:r>
    </w:p>
    <w:p w14:paraId="10DD819B">
      <w:pPr>
        <w:spacing w:after="289" w:line="259" w:lineRule="auto"/>
        <w:ind w:left="0" w:firstLine="0"/>
        <w:jc w:val="left"/>
        <w:rPr>
          <w:rFonts w:hint="eastAsia"/>
        </w:rPr>
      </w:pPr>
      <w:r>
        <w:rPr>
          <w:rFonts w:hint="eastAsia"/>
        </w:rPr>
        <w:t>He adds instruction in times of silence and of solitude, when the world is far away.</w:t>
      </w:r>
    </w:p>
    <w:p w14:paraId="59FAE0C1">
      <w:pPr>
        <w:spacing w:after="289" w:line="259" w:lineRule="auto"/>
        <w:ind w:left="0" w:firstLine="0"/>
        <w:jc w:val="left"/>
        <w:rPr>
          <w:rFonts w:hint="eastAsia"/>
        </w:rPr>
      </w:pPr>
      <w:r>
        <w:rPr>
          <w:rFonts w:hint="eastAsia"/>
        </w:rPr>
        <w:t>祂在静默和独处的时候，当世界遥远时，加添教导。</w:t>
      </w:r>
    </w:p>
    <w:p w14:paraId="71E6CEAC">
      <w:pPr>
        <w:spacing w:after="289" w:line="259" w:lineRule="auto"/>
        <w:ind w:left="0" w:firstLine="0"/>
        <w:jc w:val="left"/>
        <w:rPr>
          <w:rFonts w:hint="eastAsia"/>
        </w:rPr>
      </w:pPr>
      <w:r>
        <w:rPr>
          <w:rFonts w:hint="eastAsia"/>
        </w:rPr>
        <w:t>He visits the deep recesses of the heart.</w:t>
      </w:r>
    </w:p>
    <w:p w14:paraId="0CF52E09">
      <w:pPr>
        <w:spacing w:after="289" w:line="259" w:lineRule="auto"/>
        <w:ind w:left="0" w:firstLine="0"/>
        <w:jc w:val="left"/>
        <w:rPr>
          <w:rFonts w:hint="eastAsia"/>
        </w:rPr>
      </w:pPr>
      <w:r>
        <w:rPr>
          <w:rFonts w:hint="eastAsia"/>
        </w:rPr>
        <w:t>祂探访内心的深处。</w:t>
      </w:r>
    </w:p>
    <w:p w14:paraId="23E68F47">
      <w:pPr>
        <w:spacing w:after="289" w:line="259" w:lineRule="auto"/>
        <w:ind w:left="0" w:firstLine="0"/>
        <w:jc w:val="left"/>
        <w:rPr>
          <w:rFonts w:hint="eastAsia"/>
        </w:rPr>
      </w:pPr>
      <w:r>
        <w:rPr>
          <w:rFonts w:hint="eastAsia"/>
        </w:rPr>
        <w:t>He communes with the secrets of the soul, and deeply writes His lessons of pure wisdom.</w:t>
      </w:r>
    </w:p>
    <w:p w14:paraId="1536BEE3">
      <w:pPr>
        <w:spacing w:after="289" w:line="259" w:lineRule="auto"/>
        <w:ind w:left="0" w:firstLine="0"/>
        <w:jc w:val="left"/>
        <w:rPr>
          <w:rFonts w:hint="eastAsia"/>
        </w:rPr>
      </w:pPr>
      <w:r>
        <w:rPr>
          <w:rFonts w:hint="eastAsia"/>
        </w:rPr>
        <w:t>祂与灵魂的秘密交通，并深深地写下祂纯净智慧的功课。</w:t>
      </w:r>
    </w:p>
    <w:p w14:paraId="6E851BA7">
      <w:pPr>
        <w:spacing w:after="289" w:line="259" w:lineRule="auto"/>
        <w:ind w:left="0" w:firstLine="0"/>
        <w:jc w:val="left"/>
        <w:rPr>
          <w:rFonts w:hint="eastAsia"/>
        </w:rPr>
      </w:pPr>
      <w:r>
        <w:rPr>
          <w:rFonts w:hint="eastAsia"/>
        </w:rPr>
        <w:t>Let us again say, "Bless the Lord."</w:t>
      </w:r>
    </w:p>
    <w:p w14:paraId="522FB80C">
      <w:pPr>
        <w:spacing w:after="289" w:line="259" w:lineRule="auto"/>
        <w:ind w:left="0" w:firstLine="0"/>
        <w:jc w:val="left"/>
        <w:rPr>
          <w:rFonts w:hint="eastAsia"/>
        </w:rPr>
      </w:pPr>
      <w:r>
        <w:rPr>
          <w:rFonts w:hint="eastAsia"/>
        </w:rPr>
        <w:t>让我们再说，“称颂上主。”</w:t>
      </w:r>
    </w:p>
    <w:p w14:paraId="2EEE19D5">
      <w:pPr>
        <w:spacing w:after="289" w:line="259" w:lineRule="auto"/>
        <w:ind w:left="0" w:firstLine="0"/>
        <w:jc w:val="left"/>
        <w:rPr>
          <w:rFonts w:hint="eastAsia"/>
        </w:rPr>
      </w:pPr>
    </w:p>
    <w:p w14:paraId="4CC698EC">
      <w:pPr>
        <w:spacing w:after="289" w:line="259" w:lineRule="auto"/>
        <w:ind w:left="0" w:firstLine="0"/>
        <w:jc w:val="left"/>
        <w:rPr>
          <w:rFonts w:hint="eastAsia"/>
        </w:rPr>
      </w:pPr>
      <w:r>
        <w:rPr>
          <w:rFonts w:hint="eastAsia"/>
        </w:rPr>
        <w:t>8, 9. "I have set the Lord always before me; because He is at my right hand, I shall not be moved. Therefore my heart is glad, and my glory rejoices; my flesh also shall rest in hope."</w:t>
      </w:r>
    </w:p>
    <w:p w14:paraId="04513A60">
      <w:pPr>
        <w:spacing w:after="289" w:line="259" w:lineRule="auto"/>
        <w:ind w:left="0" w:firstLine="0"/>
        <w:jc w:val="left"/>
        <w:rPr>
          <w:rFonts w:hint="eastAsia"/>
        </w:rPr>
      </w:pPr>
      <w:r>
        <w:rPr>
          <w:rFonts w:hint="eastAsia"/>
        </w:rPr>
        <w:t>8, 9. 我将上主常摆在我面前；因祂在我右边，我便不至摇动。因此我的心欢喜，我的荣耀快乐；我的肉身也要安然居住。</w:t>
      </w:r>
    </w:p>
    <w:p w14:paraId="73AA23B2">
      <w:pPr>
        <w:spacing w:after="289" w:line="259" w:lineRule="auto"/>
        <w:ind w:left="0" w:firstLine="0"/>
        <w:jc w:val="left"/>
        <w:rPr>
          <w:rFonts w:hint="eastAsia"/>
        </w:rPr>
      </w:pPr>
      <w:r>
        <w:rPr>
          <w:rFonts w:hint="eastAsia"/>
        </w:rPr>
        <w:t>The mind of Jesus ever rested on God's will.</w:t>
      </w:r>
    </w:p>
    <w:p w14:paraId="458F01A5">
      <w:pPr>
        <w:spacing w:after="289" w:line="259" w:lineRule="auto"/>
        <w:ind w:left="0" w:firstLine="0"/>
        <w:jc w:val="left"/>
        <w:rPr>
          <w:rFonts w:hint="eastAsia"/>
        </w:rPr>
      </w:pPr>
      <w:r>
        <w:rPr>
          <w:rFonts w:hint="eastAsia"/>
        </w:rPr>
        <w:t>耶稣的心思永远安息在神的旨意上。</w:t>
      </w:r>
    </w:p>
    <w:p w14:paraId="6229095F">
      <w:pPr>
        <w:spacing w:after="289" w:line="259" w:lineRule="auto"/>
        <w:ind w:left="0" w:firstLine="0"/>
        <w:jc w:val="left"/>
        <w:rPr>
          <w:rFonts w:hint="eastAsia"/>
        </w:rPr>
      </w:pPr>
      <w:r>
        <w:rPr>
          <w:rFonts w:hint="eastAsia"/>
        </w:rPr>
        <w:t>He came to earth, He lived, He worked, He died to glorify His Father.</w:t>
      </w:r>
    </w:p>
    <w:p w14:paraId="4E4CD3A1">
      <w:pPr>
        <w:spacing w:after="289" w:line="259" w:lineRule="auto"/>
        <w:ind w:left="0" w:firstLine="0"/>
        <w:jc w:val="left"/>
        <w:rPr>
          <w:rFonts w:hint="eastAsia"/>
        </w:rPr>
      </w:pPr>
      <w:r>
        <w:rPr>
          <w:rFonts w:hint="eastAsia"/>
        </w:rPr>
        <w:t>祂来到地上，祂生活，祂工作，祂死，为要荣耀祂的父。</w:t>
      </w:r>
    </w:p>
    <w:p w14:paraId="0B38FDEA">
      <w:pPr>
        <w:spacing w:after="289" w:line="259" w:lineRule="auto"/>
        <w:ind w:left="0" w:firstLine="0"/>
        <w:jc w:val="left"/>
        <w:rPr>
          <w:rFonts w:hint="eastAsia"/>
        </w:rPr>
      </w:pPr>
      <w:r>
        <w:rPr>
          <w:rFonts w:hint="eastAsia"/>
        </w:rPr>
        <w:t>He knew that God was ever by His side.</w:t>
      </w:r>
    </w:p>
    <w:p w14:paraId="5422FABF">
      <w:pPr>
        <w:spacing w:after="289" w:line="259" w:lineRule="auto"/>
        <w:ind w:left="0" w:firstLine="0"/>
        <w:jc w:val="left"/>
        <w:rPr>
          <w:rFonts w:hint="eastAsia"/>
        </w:rPr>
      </w:pPr>
      <w:r>
        <w:rPr>
          <w:rFonts w:hint="eastAsia"/>
        </w:rPr>
        <w:t>祂知道神总是在祂身边。</w:t>
      </w:r>
    </w:p>
    <w:p w14:paraId="4534CD06">
      <w:pPr>
        <w:spacing w:after="289" w:line="259" w:lineRule="auto"/>
        <w:ind w:left="0" w:firstLine="0"/>
        <w:jc w:val="left"/>
        <w:rPr>
          <w:rFonts w:hint="eastAsia"/>
        </w:rPr>
      </w:pPr>
      <w:r>
        <w:rPr>
          <w:rFonts w:hint="eastAsia"/>
        </w:rPr>
        <w:t>He feared not the assaults of men or devils.</w:t>
      </w:r>
    </w:p>
    <w:p w14:paraId="073B455C">
      <w:pPr>
        <w:spacing w:after="289" w:line="259" w:lineRule="auto"/>
        <w:ind w:left="0" w:firstLine="0"/>
        <w:jc w:val="left"/>
        <w:rPr>
          <w:rFonts w:hint="eastAsia"/>
        </w:rPr>
      </w:pPr>
      <w:r>
        <w:rPr>
          <w:rFonts w:hint="eastAsia"/>
        </w:rPr>
        <w:t>祂不惧怕人或魔鬼的攻击。</w:t>
      </w:r>
    </w:p>
    <w:p w14:paraId="00495E5E">
      <w:pPr>
        <w:spacing w:after="289" w:line="259" w:lineRule="auto"/>
        <w:ind w:left="0" w:firstLine="0"/>
        <w:jc w:val="left"/>
        <w:rPr>
          <w:rFonts w:hint="eastAsia"/>
        </w:rPr>
      </w:pPr>
      <w:r>
        <w:rPr>
          <w:rFonts w:hint="eastAsia"/>
        </w:rPr>
        <w:t>His cause could never totter.</w:t>
      </w:r>
    </w:p>
    <w:p w14:paraId="1FF72637">
      <w:pPr>
        <w:spacing w:after="289" w:line="259" w:lineRule="auto"/>
        <w:ind w:left="0" w:firstLine="0"/>
        <w:jc w:val="left"/>
        <w:rPr>
          <w:rFonts w:hint="eastAsia"/>
        </w:rPr>
      </w:pPr>
      <w:r>
        <w:rPr>
          <w:rFonts w:hint="eastAsia"/>
        </w:rPr>
        <w:t>祂的事业永不摇动。</w:t>
      </w:r>
    </w:p>
    <w:p w14:paraId="7E04EE89">
      <w:pPr>
        <w:spacing w:after="289" w:line="259" w:lineRule="auto"/>
        <w:ind w:left="0" w:firstLine="0"/>
        <w:jc w:val="left"/>
        <w:rPr>
          <w:rFonts w:hint="eastAsia"/>
        </w:rPr>
      </w:pPr>
      <w:r>
        <w:rPr>
          <w:rFonts w:hint="eastAsia"/>
        </w:rPr>
        <w:t>He surely marched to triumph.</w:t>
      </w:r>
    </w:p>
    <w:p w14:paraId="7E4496C5">
      <w:pPr>
        <w:spacing w:after="289" w:line="259" w:lineRule="auto"/>
        <w:ind w:left="0" w:firstLine="0"/>
        <w:jc w:val="left"/>
        <w:rPr>
          <w:rFonts w:hint="eastAsia"/>
        </w:rPr>
      </w:pPr>
      <w:r>
        <w:rPr>
          <w:rFonts w:hint="eastAsia"/>
        </w:rPr>
        <w:t>祂确实迈向胜利。</w:t>
      </w:r>
    </w:p>
    <w:p w14:paraId="18FF848C">
      <w:pPr>
        <w:spacing w:after="289" w:line="259" w:lineRule="auto"/>
        <w:ind w:left="0" w:firstLine="0"/>
        <w:jc w:val="left"/>
        <w:rPr>
          <w:rFonts w:hint="eastAsia"/>
        </w:rPr>
      </w:pPr>
      <w:r>
        <w:rPr>
          <w:rFonts w:hint="eastAsia"/>
        </w:rPr>
        <w:t>Therefore in all His trials His heart was tranquil and His lips sang praise.</w:t>
      </w:r>
    </w:p>
    <w:p w14:paraId="0D7DE635">
      <w:pPr>
        <w:spacing w:after="289" w:line="259" w:lineRule="auto"/>
        <w:ind w:left="0" w:firstLine="0"/>
        <w:jc w:val="left"/>
        <w:rPr>
          <w:rFonts w:hint="eastAsia"/>
        </w:rPr>
      </w:pPr>
      <w:r>
        <w:rPr>
          <w:rFonts w:hint="eastAsia"/>
        </w:rPr>
        <w:t>因此在祂一切的试炼中，祂的心是宁静的，祂的嘴唇唱着赞美。</w:t>
      </w:r>
    </w:p>
    <w:p w14:paraId="1CE87661">
      <w:pPr>
        <w:spacing w:after="289" w:line="259" w:lineRule="auto"/>
        <w:ind w:left="0" w:firstLine="0"/>
        <w:jc w:val="left"/>
        <w:rPr>
          <w:rFonts w:hint="eastAsia"/>
        </w:rPr>
      </w:pPr>
      <w:r>
        <w:rPr>
          <w:rFonts w:hint="eastAsia"/>
        </w:rPr>
        <w:t>He knew indeed that He must hang a dead man on the Cross; He must exhaust death's bitter cup.</w:t>
      </w:r>
    </w:p>
    <w:p w14:paraId="4545BB2F">
      <w:pPr>
        <w:spacing w:after="289" w:line="259" w:lineRule="auto"/>
        <w:ind w:left="0" w:firstLine="0"/>
        <w:jc w:val="left"/>
        <w:rPr>
          <w:rFonts w:hint="eastAsia"/>
        </w:rPr>
      </w:pPr>
      <w:r>
        <w:rPr>
          <w:rFonts w:hint="eastAsia"/>
        </w:rPr>
        <w:t>祂确实知道祂必须作为一个死人挂在十字架上；祂必须喝尽死亡的苦杯。</w:t>
      </w:r>
    </w:p>
    <w:p w14:paraId="0F203A20">
      <w:pPr>
        <w:spacing w:after="289" w:line="259" w:lineRule="auto"/>
        <w:ind w:left="0" w:firstLine="0"/>
        <w:jc w:val="left"/>
        <w:rPr>
          <w:rFonts w:hint="eastAsia"/>
        </w:rPr>
      </w:pPr>
      <w:r>
        <w:rPr>
          <w:rFonts w:hint="eastAsia"/>
        </w:rPr>
        <w:t>But His tomb was bright in prospect that the dark bed would soon be left.</w:t>
      </w:r>
    </w:p>
    <w:p w14:paraId="5C1257A7">
      <w:pPr>
        <w:spacing w:after="289" w:line="259" w:lineRule="auto"/>
        <w:ind w:left="0" w:firstLine="0"/>
        <w:jc w:val="left"/>
        <w:rPr>
          <w:rFonts w:hint="eastAsia"/>
        </w:rPr>
      </w:pPr>
      <w:r>
        <w:rPr>
          <w:rFonts w:hint="eastAsia"/>
        </w:rPr>
        <w:t>但祂的坟墓在前景中是光明的，因为那黑暗的床铺很快就要被离开。</w:t>
      </w:r>
    </w:p>
    <w:p w14:paraId="4EF34EAA">
      <w:pPr>
        <w:spacing w:after="289" w:line="259" w:lineRule="auto"/>
        <w:ind w:left="0" w:firstLine="0"/>
        <w:jc w:val="left"/>
        <w:rPr>
          <w:rFonts w:hint="eastAsia"/>
        </w:rPr>
      </w:pPr>
      <w:r>
        <w:rPr>
          <w:rFonts w:hint="eastAsia"/>
        </w:rPr>
        <w:t>All His members share this trust.</w:t>
      </w:r>
    </w:p>
    <w:p w14:paraId="25462A5F">
      <w:pPr>
        <w:spacing w:after="289" w:line="259" w:lineRule="auto"/>
        <w:ind w:left="0" w:firstLine="0"/>
        <w:jc w:val="left"/>
        <w:rPr>
          <w:rFonts w:hint="eastAsia"/>
        </w:rPr>
      </w:pPr>
      <w:r>
        <w:rPr>
          <w:rFonts w:hint="eastAsia"/>
        </w:rPr>
        <w:t>祂所有的肢体都分享这信靠。</w:t>
      </w:r>
    </w:p>
    <w:p w14:paraId="61C6A666">
      <w:pPr>
        <w:spacing w:after="289" w:line="259" w:lineRule="auto"/>
        <w:ind w:left="0" w:firstLine="0"/>
        <w:jc w:val="left"/>
        <w:rPr>
          <w:rFonts w:hint="eastAsia"/>
        </w:rPr>
      </w:pPr>
      <w:r>
        <w:rPr>
          <w:rFonts w:hint="eastAsia"/>
        </w:rPr>
        <w:t>May this faith be largely ours!</w:t>
      </w:r>
    </w:p>
    <w:p w14:paraId="73046A1B">
      <w:pPr>
        <w:spacing w:after="289" w:line="259" w:lineRule="auto"/>
        <w:ind w:left="0" w:firstLine="0"/>
        <w:jc w:val="left"/>
        <w:rPr>
          <w:rFonts w:hint="eastAsia"/>
        </w:rPr>
      </w:pPr>
      <w:r>
        <w:rPr>
          <w:rFonts w:hint="eastAsia"/>
        </w:rPr>
        <w:t>愿这信心大大地成为我们的！</w:t>
      </w:r>
    </w:p>
    <w:p w14:paraId="3D3F1010">
      <w:pPr>
        <w:spacing w:after="289" w:line="259" w:lineRule="auto"/>
        <w:ind w:left="0" w:firstLine="0"/>
        <w:jc w:val="left"/>
        <w:rPr>
          <w:rFonts w:hint="eastAsia"/>
        </w:rPr>
      </w:pPr>
      <w:r>
        <w:rPr>
          <w:rFonts w:hint="eastAsia"/>
        </w:rPr>
        <w:t>The eye that ever looks for God may ever see Him.</w:t>
      </w:r>
    </w:p>
    <w:p w14:paraId="347B88E0">
      <w:pPr>
        <w:spacing w:after="289" w:line="259" w:lineRule="auto"/>
        <w:ind w:left="0" w:firstLine="0"/>
        <w:jc w:val="left"/>
        <w:rPr>
          <w:rFonts w:hint="eastAsia"/>
        </w:rPr>
      </w:pPr>
      <w:r>
        <w:rPr>
          <w:rFonts w:hint="eastAsia"/>
        </w:rPr>
        <w:t>那永远仰望神的眼睛，可以永远看见祂。</w:t>
      </w:r>
    </w:p>
    <w:p w14:paraId="50CA0BA9">
      <w:pPr>
        <w:spacing w:after="289" w:line="259" w:lineRule="auto"/>
        <w:ind w:left="0" w:firstLine="0"/>
        <w:jc w:val="left"/>
        <w:rPr>
          <w:rFonts w:hint="eastAsia"/>
        </w:rPr>
      </w:pPr>
      <w:r>
        <w:rPr>
          <w:rFonts w:hint="eastAsia"/>
        </w:rPr>
        <w:t>He is ever near, and near to help.</w:t>
      </w:r>
    </w:p>
    <w:p w14:paraId="1D308B90">
      <w:pPr>
        <w:spacing w:after="289" w:line="259" w:lineRule="auto"/>
        <w:ind w:left="0" w:firstLine="0"/>
        <w:jc w:val="left"/>
        <w:rPr>
          <w:rFonts w:hint="eastAsia"/>
        </w:rPr>
      </w:pPr>
      <w:r>
        <w:rPr>
          <w:rFonts w:hint="eastAsia"/>
        </w:rPr>
        <w:t>祂总是在近处，并且近处帮助。</w:t>
      </w:r>
    </w:p>
    <w:p w14:paraId="5FD11C88">
      <w:pPr>
        <w:spacing w:after="289" w:line="259" w:lineRule="auto"/>
        <w:ind w:left="0" w:firstLine="0"/>
        <w:jc w:val="left"/>
        <w:rPr>
          <w:rFonts w:hint="eastAsia"/>
        </w:rPr>
      </w:pPr>
      <w:r>
        <w:rPr>
          <w:rFonts w:hint="eastAsia"/>
        </w:rPr>
        <w:t>Can he be moved on whose right hand God stands?</w:t>
      </w:r>
    </w:p>
    <w:p w14:paraId="390C5AB0">
      <w:pPr>
        <w:spacing w:after="289" w:line="259" w:lineRule="auto"/>
        <w:ind w:left="0" w:firstLine="0"/>
        <w:jc w:val="left"/>
        <w:rPr>
          <w:rFonts w:hint="eastAsia"/>
        </w:rPr>
      </w:pPr>
      <w:r>
        <w:rPr>
          <w:rFonts w:hint="eastAsia"/>
        </w:rPr>
        <w:t>神站在其右边的人，还能动摇吗？</w:t>
      </w:r>
    </w:p>
    <w:p w14:paraId="2FDA79F1">
      <w:pPr>
        <w:spacing w:after="289" w:line="259" w:lineRule="auto"/>
        <w:ind w:left="0" w:firstLine="0"/>
        <w:jc w:val="left"/>
        <w:rPr>
          <w:rFonts w:hint="eastAsia"/>
        </w:rPr>
      </w:pPr>
    </w:p>
    <w:p w14:paraId="13243DE3">
      <w:pPr>
        <w:spacing w:after="289" w:line="259" w:lineRule="auto"/>
        <w:ind w:left="0" w:firstLine="0"/>
        <w:jc w:val="left"/>
        <w:rPr>
          <w:rFonts w:hint="eastAsia"/>
        </w:rPr>
      </w:pPr>
      <w:r>
        <w:rPr>
          <w:rFonts w:hint="eastAsia"/>
        </w:rPr>
        <w:t>10."because you will not abandon me to the grave, nor will you let your Holy One see decay."</w:t>
      </w:r>
    </w:p>
    <w:p w14:paraId="33B82734">
      <w:pPr>
        <w:spacing w:after="289" w:line="259" w:lineRule="auto"/>
        <w:ind w:left="0" w:firstLine="0"/>
        <w:jc w:val="left"/>
        <w:rPr>
          <w:rFonts w:hint="eastAsia"/>
        </w:rPr>
      </w:pPr>
      <w:r>
        <w:rPr>
          <w:rFonts w:hint="eastAsia"/>
        </w:rPr>
        <w:t>10.因为祢必不将我撇在坟墓里，也不叫祢的圣者见朽坏。</w:t>
      </w:r>
    </w:p>
    <w:p w14:paraId="61C8045F">
      <w:pPr>
        <w:spacing w:after="289" w:line="259" w:lineRule="auto"/>
        <w:ind w:left="0" w:firstLine="0"/>
        <w:jc w:val="left"/>
        <w:rPr>
          <w:rFonts w:hint="eastAsia"/>
        </w:rPr>
      </w:pPr>
      <w:r>
        <w:rPr>
          <w:rFonts w:hint="eastAsia"/>
        </w:rPr>
        <w:t>The Spirit here foreshows the glorious truth that death could not detain our Lord.</w:t>
      </w:r>
    </w:p>
    <w:p w14:paraId="12B091BE">
      <w:pPr>
        <w:spacing w:after="289" w:line="259" w:lineRule="auto"/>
        <w:ind w:left="0" w:firstLine="0"/>
        <w:jc w:val="left"/>
        <w:rPr>
          <w:rFonts w:hint="eastAsia"/>
        </w:rPr>
      </w:pPr>
      <w:r>
        <w:rPr>
          <w:rFonts w:hint="eastAsia"/>
        </w:rPr>
        <w:t>圣灵在此预示了那荣耀的真理，即死亡不能拘留我们的主。</w:t>
      </w:r>
    </w:p>
    <w:p w14:paraId="58BB13B5">
      <w:pPr>
        <w:spacing w:after="289" w:line="259" w:lineRule="auto"/>
        <w:ind w:left="0" w:firstLine="0"/>
        <w:jc w:val="left"/>
        <w:rPr>
          <w:rFonts w:hint="eastAsia"/>
        </w:rPr>
      </w:pPr>
      <w:r>
        <w:rPr>
          <w:rFonts w:hint="eastAsia"/>
        </w:rPr>
        <w:t>Christ breaks the icy shackles; He leaves the short imprisonment.</w:t>
      </w:r>
    </w:p>
    <w:p w14:paraId="330E191F">
      <w:pPr>
        <w:spacing w:after="289" w:line="259" w:lineRule="auto"/>
        <w:ind w:left="0" w:firstLine="0"/>
        <w:jc w:val="left"/>
        <w:rPr>
          <w:rFonts w:hint="eastAsia"/>
        </w:rPr>
      </w:pPr>
      <w:r>
        <w:rPr>
          <w:rFonts w:hint="eastAsia"/>
        </w:rPr>
        <w:t>基督打破冰冷的镣铐；祂离开短暂的监禁。</w:t>
      </w:r>
    </w:p>
    <w:p w14:paraId="452611CE">
      <w:pPr>
        <w:spacing w:after="289" w:line="259" w:lineRule="auto"/>
        <w:ind w:left="0" w:firstLine="0"/>
        <w:jc w:val="left"/>
        <w:rPr>
          <w:rFonts w:hint="eastAsia"/>
        </w:rPr>
      </w:pPr>
      <w:r>
        <w:rPr>
          <w:rFonts w:hint="eastAsia"/>
        </w:rPr>
        <w:t>No corruption taints the sacred body.</w:t>
      </w:r>
    </w:p>
    <w:p w14:paraId="41077038">
      <w:pPr>
        <w:spacing w:after="289" w:line="259" w:lineRule="auto"/>
        <w:ind w:left="0" w:firstLine="0"/>
        <w:jc w:val="left"/>
        <w:rPr>
          <w:rFonts w:hint="eastAsia"/>
        </w:rPr>
      </w:pPr>
      <w:r>
        <w:rPr>
          <w:rFonts w:hint="eastAsia"/>
        </w:rPr>
        <w:t>没有朽坏玷污那神圣的身体。</w:t>
      </w:r>
    </w:p>
    <w:p w14:paraId="26582829">
      <w:pPr>
        <w:spacing w:after="289" w:line="259" w:lineRule="auto"/>
        <w:ind w:left="0" w:firstLine="0"/>
        <w:jc w:val="left"/>
        <w:rPr>
          <w:rFonts w:hint="eastAsia"/>
        </w:rPr>
      </w:pPr>
      <w:r>
        <w:rPr>
          <w:rFonts w:hint="eastAsia"/>
        </w:rPr>
        <w:t>He stands again alive on earth.</w:t>
      </w:r>
    </w:p>
    <w:p w14:paraId="0710C73E">
      <w:pPr>
        <w:spacing w:after="289" w:line="259" w:lineRule="auto"/>
        <w:ind w:left="0" w:firstLine="0"/>
        <w:jc w:val="left"/>
        <w:rPr>
          <w:rFonts w:hint="eastAsia"/>
        </w:rPr>
      </w:pPr>
      <w:r>
        <w:rPr>
          <w:rFonts w:hint="eastAsia"/>
        </w:rPr>
        <w:t>祂再次活生生地站在地上。</w:t>
      </w:r>
    </w:p>
    <w:p w14:paraId="58C255AB">
      <w:pPr>
        <w:spacing w:after="289" w:line="259" w:lineRule="auto"/>
        <w:ind w:left="0" w:firstLine="0"/>
        <w:jc w:val="left"/>
        <w:rPr>
          <w:rFonts w:hint="eastAsia"/>
        </w:rPr>
      </w:pPr>
      <w:r>
        <w:rPr>
          <w:rFonts w:hint="eastAsia"/>
        </w:rPr>
        <w:t>Infallible proofs demonstrate that He who was dead is now alive.</w:t>
      </w:r>
    </w:p>
    <w:p w14:paraId="2CDB5CE5">
      <w:pPr>
        <w:spacing w:after="289" w:line="259" w:lineRule="auto"/>
        <w:ind w:left="0" w:firstLine="0"/>
        <w:jc w:val="left"/>
        <w:rPr>
          <w:rFonts w:hint="eastAsia"/>
        </w:rPr>
      </w:pPr>
      <w:r>
        <w:rPr>
          <w:rFonts w:hint="eastAsia"/>
        </w:rPr>
        <w:t>确实的凭据证明那曾死的，如今活了。</w:t>
      </w:r>
    </w:p>
    <w:p w14:paraId="5351F2A7">
      <w:pPr>
        <w:spacing w:after="289" w:line="259" w:lineRule="auto"/>
        <w:ind w:left="0" w:firstLine="0"/>
        <w:jc w:val="left"/>
        <w:rPr>
          <w:rFonts w:hint="eastAsia"/>
        </w:rPr>
      </w:pPr>
      <w:r>
        <w:rPr>
          <w:rFonts w:hint="eastAsia"/>
        </w:rPr>
        <w:t>Except the Lord's near coming should prevent it, we too must sleep the sleep of death.</w:t>
      </w:r>
    </w:p>
    <w:p w14:paraId="0BDEB599">
      <w:pPr>
        <w:spacing w:after="289" w:line="259" w:lineRule="auto"/>
        <w:ind w:left="0" w:firstLine="0"/>
        <w:jc w:val="left"/>
        <w:rPr>
          <w:rFonts w:hint="eastAsia"/>
        </w:rPr>
      </w:pPr>
      <w:r>
        <w:rPr>
          <w:rFonts w:hint="eastAsia"/>
        </w:rPr>
        <w:t>除非主的就近来临阻止它，我们也必须睡死亡的觉。</w:t>
      </w:r>
    </w:p>
    <w:p w14:paraId="22E96DAE">
      <w:pPr>
        <w:spacing w:after="289" w:line="259" w:lineRule="auto"/>
        <w:ind w:left="0" w:firstLine="0"/>
        <w:jc w:val="left"/>
        <w:rPr>
          <w:rFonts w:hint="eastAsia"/>
        </w:rPr>
      </w:pPr>
      <w:r>
        <w:rPr>
          <w:rFonts w:hint="eastAsia"/>
        </w:rPr>
        <w:t>We are not screened from corruption.</w:t>
      </w:r>
    </w:p>
    <w:p w14:paraId="11BB7D0B">
      <w:pPr>
        <w:spacing w:after="289" w:line="259" w:lineRule="auto"/>
        <w:ind w:left="0" w:firstLine="0"/>
        <w:jc w:val="left"/>
        <w:rPr>
          <w:rFonts w:hint="eastAsia"/>
        </w:rPr>
      </w:pPr>
      <w:r>
        <w:rPr>
          <w:rFonts w:hint="eastAsia"/>
        </w:rPr>
        <w:t>我们不免于朽坏。</w:t>
      </w:r>
    </w:p>
    <w:p w14:paraId="723B21B1">
      <w:pPr>
        <w:spacing w:after="289" w:line="259" w:lineRule="auto"/>
        <w:ind w:left="0" w:firstLine="0"/>
        <w:jc w:val="left"/>
        <w:rPr>
          <w:rFonts w:hint="eastAsia"/>
        </w:rPr>
      </w:pPr>
      <w:r>
        <w:rPr>
          <w:rFonts w:hint="eastAsia"/>
        </w:rPr>
        <w:t>Decay will riot on these frames.</w:t>
      </w:r>
    </w:p>
    <w:p w14:paraId="47A4656E">
      <w:pPr>
        <w:spacing w:after="289" w:line="259" w:lineRule="auto"/>
        <w:ind w:left="0" w:firstLine="0"/>
        <w:jc w:val="left"/>
        <w:rPr>
          <w:rFonts w:hint="eastAsia"/>
        </w:rPr>
      </w:pPr>
      <w:r>
        <w:rPr>
          <w:rFonts w:hint="eastAsia"/>
        </w:rPr>
        <w:t>朽坏将在这躯体上横行。</w:t>
      </w:r>
    </w:p>
    <w:p w14:paraId="453182FA">
      <w:pPr>
        <w:spacing w:after="289" w:line="259" w:lineRule="auto"/>
        <w:ind w:left="0" w:firstLine="0"/>
        <w:jc w:val="left"/>
        <w:rPr>
          <w:rFonts w:hint="eastAsia"/>
        </w:rPr>
      </w:pPr>
      <w:r>
        <w:rPr>
          <w:rFonts w:hint="eastAsia"/>
        </w:rPr>
        <w:t>But short will be death's triumph.</w:t>
      </w:r>
    </w:p>
    <w:p w14:paraId="2B416CF3">
      <w:pPr>
        <w:spacing w:after="289" w:line="259" w:lineRule="auto"/>
        <w:ind w:left="0" w:firstLine="0"/>
        <w:jc w:val="left"/>
        <w:rPr>
          <w:rFonts w:hint="eastAsia"/>
        </w:rPr>
      </w:pPr>
      <w:r>
        <w:rPr>
          <w:rFonts w:hint="eastAsia"/>
        </w:rPr>
        <w:t>但死亡的胜利是短暂的。</w:t>
      </w:r>
    </w:p>
    <w:p w14:paraId="511A055E">
      <w:pPr>
        <w:spacing w:after="289" w:line="259" w:lineRule="auto"/>
        <w:ind w:left="0" w:firstLine="0"/>
        <w:jc w:val="left"/>
        <w:rPr>
          <w:rFonts w:hint="eastAsia"/>
        </w:rPr>
      </w:pPr>
      <w:r>
        <w:rPr>
          <w:rFonts w:hint="eastAsia"/>
        </w:rPr>
        <w:t>The trumpet will sound.</w:t>
      </w:r>
    </w:p>
    <w:p w14:paraId="2C66DB13">
      <w:pPr>
        <w:spacing w:after="289" w:line="259" w:lineRule="auto"/>
        <w:ind w:left="0" w:firstLine="0"/>
        <w:jc w:val="left"/>
        <w:rPr>
          <w:rFonts w:hint="eastAsia"/>
        </w:rPr>
      </w:pPr>
      <w:r>
        <w:rPr>
          <w:rFonts w:hint="eastAsia"/>
        </w:rPr>
        <w:t>号筒将要吹响。</w:t>
      </w:r>
    </w:p>
    <w:p w14:paraId="792248D4">
      <w:pPr>
        <w:spacing w:after="289" w:line="259" w:lineRule="auto"/>
        <w:ind w:left="0" w:firstLine="0"/>
        <w:jc w:val="left"/>
        <w:rPr>
          <w:rFonts w:hint="eastAsia"/>
        </w:rPr>
      </w:pPr>
      <w:r>
        <w:rPr>
          <w:rFonts w:hint="eastAsia"/>
        </w:rPr>
        <w:t>Corruption shall put on incorruption.</w:t>
      </w:r>
    </w:p>
    <w:p w14:paraId="6F080C9B">
      <w:pPr>
        <w:spacing w:after="289" w:line="259" w:lineRule="auto"/>
        <w:ind w:left="0" w:firstLine="0"/>
        <w:jc w:val="left"/>
        <w:rPr>
          <w:rFonts w:hint="eastAsia"/>
        </w:rPr>
      </w:pPr>
      <w:r>
        <w:rPr>
          <w:rFonts w:hint="eastAsia"/>
        </w:rPr>
        <w:t>朽坏的将要穿上不朽坏的。</w:t>
      </w:r>
    </w:p>
    <w:p w14:paraId="38C58804">
      <w:pPr>
        <w:spacing w:after="289" w:line="259" w:lineRule="auto"/>
        <w:ind w:left="0" w:firstLine="0"/>
        <w:jc w:val="left"/>
        <w:rPr>
          <w:rFonts w:hint="eastAsia"/>
        </w:rPr>
      </w:pPr>
    </w:p>
    <w:p w14:paraId="739AF09F">
      <w:pPr>
        <w:spacing w:after="289" w:line="259" w:lineRule="auto"/>
        <w:ind w:left="0" w:firstLine="0"/>
        <w:jc w:val="left"/>
        <w:rPr>
          <w:rFonts w:hint="eastAsia"/>
        </w:rPr>
      </w:pPr>
      <w:r>
        <w:rPr>
          <w:rFonts w:hint="eastAsia"/>
        </w:rPr>
        <w:t>11."You will show me the path of life; in Your presence is fullness of joy; at Your right hand there are pleasures forevermore."</w:t>
      </w:r>
    </w:p>
    <w:p w14:paraId="073F2F87">
      <w:pPr>
        <w:spacing w:after="289" w:line="259" w:lineRule="auto"/>
        <w:ind w:left="0" w:firstLine="0"/>
        <w:jc w:val="left"/>
        <w:rPr>
          <w:rFonts w:hint="eastAsia"/>
        </w:rPr>
      </w:pPr>
      <w:r>
        <w:rPr>
          <w:rFonts w:hint="eastAsia"/>
        </w:rPr>
        <w:t>11.祢必将生命的道路指示我；在祢面前有满足的喜乐；在祢右手中有永远的福乐。</w:t>
      </w:r>
    </w:p>
    <w:p w14:paraId="67B9D78C">
      <w:pPr>
        <w:spacing w:after="289" w:line="259" w:lineRule="auto"/>
        <w:ind w:left="0" w:firstLine="0"/>
        <w:jc w:val="left"/>
        <w:rPr>
          <w:rFonts w:hint="eastAsia"/>
        </w:rPr>
      </w:pPr>
      <w:r>
        <w:rPr>
          <w:rFonts w:hint="eastAsia"/>
        </w:rPr>
        <w:t>The heart of Jesus was sustained by joys before Him; joys in His Heavenly Father's throne—joys which should have no end.</w:t>
      </w:r>
    </w:p>
    <w:p w14:paraId="6DBCC597">
      <w:pPr>
        <w:spacing w:after="289" w:line="259" w:lineRule="auto"/>
        <w:ind w:left="0" w:firstLine="0"/>
        <w:jc w:val="left"/>
        <w:rPr>
          <w:rFonts w:hint="eastAsia"/>
        </w:rPr>
      </w:pPr>
      <w:r>
        <w:rPr>
          <w:rFonts w:hint="eastAsia"/>
        </w:rPr>
        <w:t>耶稣的心被摆在祂面前的喜乐所扶持；在祂天父宝座上的喜乐——那永无止境的喜乐。</w:t>
      </w:r>
    </w:p>
    <w:p w14:paraId="2958EE05">
      <w:pPr>
        <w:spacing w:after="289" w:line="259" w:lineRule="auto"/>
        <w:ind w:left="0" w:firstLine="0"/>
        <w:jc w:val="left"/>
        <w:rPr>
          <w:rFonts w:hint="eastAsia"/>
        </w:rPr>
      </w:pPr>
      <w:r>
        <w:rPr>
          <w:rFonts w:hint="eastAsia"/>
        </w:rPr>
        <w:t>Shall not we too lift up expectant heads?</w:t>
      </w:r>
    </w:p>
    <w:p w14:paraId="6ADDF6CA">
      <w:pPr>
        <w:spacing w:after="289" w:line="259" w:lineRule="auto"/>
        <w:ind w:left="0" w:firstLine="0"/>
        <w:jc w:val="left"/>
        <w:rPr>
          <w:rFonts w:hint="eastAsia"/>
        </w:rPr>
      </w:pPr>
      <w:r>
        <w:rPr>
          <w:rFonts w:hint="eastAsia"/>
        </w:rPr>
        <w:t>我们岂不也当抬起期盼的头吗？</w:t>
      </w:r>
    </w:p>
    <w:p w14:paraId="75D52A07">
      <w:pPr>
        <w:spacing w:after="289" w:line="259" w:lineRule="auto"/>
        <w:ind w:left="0" w:firstLine="0"/>
        <w:jc w:val="left"/>
        <w:rPr>
          <w:rFonts w:hint="eastAsia"/>
        </w:rPr>
      </w:pPr>
      <w:r>
        <w:rPr>
          <w:rFonts w:hint="eastAsia"/>
        </w:rPr>
        <w:t>The voice of truth assures us, "The glory which You gave Me, I have given them."</w:t>
      </w:r>
    </w:p>
    <w:p w14:paraId="5D8EADB1">
      <w:pPr>
        <w:spacing w:after="289" w:line="259" w:lineRule="auto"/>
        <w:ind w:left="0" w:firstLine="0"/>
        <w:jc w:val="left"/>
        <w:rPr>
          <w:rFonts w:hint="eastAsia"/>
        </w:rPr>
      </w:pPr>
      <w:r>
        <w:rPr>
          <w:rFonts w:hint="eastAsia"/>
        </w:rPr>
        <w:t>真理的声音向我们保证，“祢所赐给我的荣耀，我已赐给他们。”</w:t>
      </w:r>
    </w:p>
    <w:p w14:paraId="12863149">
      <w:pPr>
        <w:spacing w:after="289" w:line="259" w:lineRule="auto"/>
        <w:ind w:left="0" w:firstLine="0"/>
        <w:jc w:val="left"/>
        <w:rPr>
          <w:rFonts w:hint="eastAsia"/>
        </w:rPr>
      </w:pPr>
      <w:r>
        <w:rPr>
          <w:rFonts w:hint="eastAsia"/>
        </w:rPr>
        <w:t>Thought staggers.</w:t>
      </w:r>
    </w:p>
    <w:p w14:paraId="2F68603E">
      <w:pPr>
        <w:spacing w:after="289" w:line="259" w:lineRule="auto"/>
        <w:ind w:left="0" w:firstLine="0"/>
        <w:jc w:val="left"/>
        <w:rPr>
          <w:rFonts w:hint="eastAsia"/>
        </w:rPr>
      </w:pPr>
      <w:r>
        <w:rPr>
          <w:rFonts w:hint="eastAsia"/>
        </w:rPr>
        <w:t>思想蹒跚。</w:t>
      </w:r>
    </w:p>
    <w:p w14:paraId="799E0518">
      <w:pPr>
        <w:spacing w:after="289" w:line="259" w:lineRule="auto"/>
        <w:ind w:left="0" w:firstLine="0"/>
        <w:jc w:val="left"/>
        <w:rPr>
          <w:rFonts w:hint="eastAsia"/>
        </w:rPr>
      </w:pPr>
      <w:r>
        <w:rPr>
          <w:rFonts w:hint="eastAsia"/>
        </w:rPr>
        <w:t>Minds are narrow to embrace the bliss; but faith entirely believes.</w:t>
      </w:r>
    </w:p>
    <w:p w14:paraId="36040BF3">
      <w:pPr>
        <w:spacing w:after="289" w:line="259" w:lineRule="auto"/>
        <w:ind w:left="0" w:firstLine="0"/>
        <w:jc w:val="left"/>
        <w:rPr>
          <w:rFonts w:hint="eastAsia"/>
        </w:rPr>
      </w:pPr>
      <w:r>
        <w:rPr>
          <w:rFonts w:hint="eastAsia"/>
        </w:rPr>
        <w:t>心思狭窄，难以领会这福乐；但信心全然相信。</w:t>
      </w:r>
    </w:p>
    <w:p w14:paraId="1EBFF6B1">
      <w:pPr>
        <w:spacing w:after="289" w:line="259" w:lineRule="auto"/>
        <w:ind w:left="0" w:firstLine="0"/>
        <w:jc w:val="left"/>
        <w:rPr>
          <w:rFonts w:hint="eastAsia"/>
        </w:rPr>
      </w:pPr>
      <w:r>
        <w:rPr>
          <w:rFonts w:hint="eastAsia"/>
        </w:rPr>
        <w:t>Hope bounds toward the fulfillment.</w:t>
      </w:r>
    </w:p>
    <w:p w14:paraId="4C4AF6B3">
      <w:pPr>
        <w:spacing w:after="289" w:line="259" w:lineRule="auto"/>
        <w:ind w:left="0" w:firstLine="0"/>
        <w:jc w:val="left"/>
        <w:rPr>
          <w:rFonts w:hint="eastAsia"/>
        </w:rPr>
      </w:pPr>
      <w:r>
        <w:rPr>
          <w:rFonts w:hint="eastAsia"/>
        </w:rPr>
        <w:t>盼望向着实现跳跃。</w:t>
      </w:r>
    </w:p>
    <w:p w14:paraId="51FDFE88">
      <w:pPr>
        <w:spacing w:after="289" w:line="259" w:lineRule="auto"/>
        <w:ind w:left="0" w:firstLine="0"/>
        <w:jc w:val="left"/>
        <w:rPr>
          <w:rFonts w:hint="eastAsia"/>
        </w:rPr>
      </w:pPr>
      <w:r>
        <w:rPr>
          <w:rFonts w:hint="eastAsia"/>
        </w:rPr>
        <w:t>Happy the hours which flow in meditation on fullness of joy and pleasures with God forevermore!</w:t>
      </w:r>
    </w:p>
    <w:p w14:paraId="395294C2">
      <w:pPr>
        <w:spacing w:after="289" w:line="259" w:lineRule="auto"/>
        <w:ind w:left="0" w:firstLine="0"/>
        <w:jc w:val="left"/>
        <w:rPr>
          <w:rFonts w:hint="eastAsia"/>
        </w:rPr>
      </w:pPr>
      <w:r>
        <w:rPr>
          <w:rFonts w:hint="eastAsia"/>
        </w:rPr>
        <w:t>那在默想满足的喜乐和与神同在的永远福乐中流逝的时刻，是何等有福！</w:t>
      </w:r>
    </w:p>
    <w:p w14:paraId="1799120E">
      <w:pPr>
        <w:spacing w:after="289" w:line="259" w:lineRule="auto"/>
        <w:ind w:left="0" w:firstLine="0"/>
        <w:jc w:val="left"/>
        <w:rPr>
          <w:rFonts w:hint="eastAsia"/>
        </w:rPr>
      </w:pPr>
      <w:r>
        <w:rPr>
          <w:rFonts w:hint="eastAsia"/>
        </w:rPr>
        <w:t>To gaze on this glorious prospect is heaven begun.</w:t>
      </w:r>
    </w:p>
    <w:p w14:paraId="551E36B7">
      <w:pPr>
        <w:spacing w:after="289" w:line="259" w:lineRule="auto"/>
        <w:ind w:left="0" w:firstLine="0"/>
        <w:jc w:val="left"/>
        <w:rPr>
          <w:rFonts w:hint="eastAsia"/>
        </w:rPr>
      </w:pPr>
      <w:r>
        <w:rPr>
          <w:rFonts w:hint="eastAsia"/>
        </w:rPr>
        <w:t>凝视这荣耀的前景，是天堂的开始。</w:t>
      </w:r>
    </w:p>
    <w:p w14:paraId="5996C3FB">
      <w:pPr>
        <w:spacing w:after="289" w:line="259" w:lineRule="auto"/>
        <w:ind w:left="0" w:firstLine="0"/>
        <w:jc w:val="left"/>
        <w:rPr>
          <w:rFonts w:hint="eastAsia"/>
        </w:rPr>
      </w:pPr>
      <w:r>
        <w:rPr>
          <w:rFonts w:hint="eastAsia"/>
        </w:rPr>
        <w:t>What will the reality bestow?</w:t>
      </w:r>
    </w:p>
    <w:p w14:paraId="277657AA">
      <w:pPr>
        <w:spacing w:after="289" w:line="259" w:lineRule="auto"/>
        <w:ind w:left="0" w:firstLine="0"/>
        <w:jc w:val="left"/>
        <w:rPr>
          <w:rFonts w:hint="eastAsia"/>
        </w:rPr>
      </w:pPr>
      <w:r>
        <w:rPr>
          <w:rFonts w:hint="eastAsia"/>
        </w:rPr>
        <w:t>现实将赋予什么呢？</w:t>
      </w:r>
    </w:p>
    <w:p w14:paraId="6615811D">
      <w:pPr>
        <w:spacing w:after="289" w:line="259" w:lineRule="auto"/>
        <w:ind w:left="0" w:firstLine="0"/>
        <w:jc w:val="left"/>
        <w:rPr>
          <w:rFonts w:hint="eastAsia"/>
        </w:rPr>
      </w:pPr>
      <w:r>
        <w:rPr>
          <w:rFonts w:hint="eastAsia"/>
        </w:rPr>
        <w:t>Lord grant that we may quickly know!</w:t>
      </w:r>
    </w:p>
    <w:p w14:paraId="0EB3DCCE">
      <w:pPr>
        <w:spacing w:after="289" w:line="259" w:lineRule="auto"/>
        <w:ind w:left="0" w:firstLine="0"/>
        <w:jc w:val="left"/>
        <w:rPr>
          <w:rFonts w:hint="eastAsia"/>
        </w:rPr>
      </w:pPr>
      <w:r>
        <w:rPr>
          <w:rFonts w:hint="eastAsia"/>
        </w:rPr>
        <w:t>主啊，愿我们能快快知道！</w:t>
      </w:r>
    </w:p>
    <w:p w14:paraId="61BBAE7D">
      <w:pPr>
        <w:spacing w:after="289" w:line="259" w:lineRule="auto"/>
        <w:ind w:left="0" w:firstLine="0"/>
        <w:jc w:val="left"/>
        <w:rPr>
          <w:rFonts w:hint="eastAsia"/>
        </w:rPr>
      </w:pPr>
    </w:p>
    <w:p w14:paraId="7E4631D0">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Psalm 17</w:t>
      </w:r>
    </w:p>
    <w:p w14:paraId="3D6F0EA1">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诗篇第十七篇</w:t>
      </w:r>
    </w:p>
    <w:p w14:paraId="5834D5CB">
      <w:pPr>
        <w:spacing w:after="289" w:line="259" w:lineRule="auto"/>
        <w:ind w:left="0" w:firstLine="0"/>
        <w:jc w:val="left"/>
        <w:rPr>
          <w:rFonts w:hint="eastAsia"/>
        </w:rPr>
      </w:pPr>
      <w:r>
        <w:rPr>
          <w:rFonts w:hint="eastAsia"/>
        </w:rPr>
        <w:t>Abundant prayers are made.</w:t>
      </w:r>
    </w:p>
    <w:p w14:paraId="7E66CA26">
      <w:pPr>
        <w:spacing w:after="289" w:line="259" w:lineRule="auto"/>
        <w:ind w:left="0" w:firstLine="0"/>
        <w:jc w:val="left"/>
        <w:rPr>
          <w:rFonts w:hint="eastAsia"/>
        </w:rPr>
      </w:pPr>
      <w:r>
        <w:rPr>
          <w:rFonts w:hint="eastAsia"/>
        </w:rPr>
        <w:t>大量的祷告被献上。</w:t>
      </w:r>
    </w:p>
    <w:p w14:paraId="24FE014A">
      <w:pPr>
        <w:spacing w:after="289" w:line="259" w:lineRule="auto"/>
        <w:ind w:left="0" w:firstLine="0"/>
        <w:jc w:val="left"/>
        <w:rPr>
          <w:rFonts w:hint="eastAsia"/>
        </w:rPr>
      </w:pPr>
      <w:r>
        <w:rPr>
          <w:rFonts w:hint="eastAsia"/>
        </w:rPr>
        <w:t>The end is confirmation of confidence.</w:t>
      </w:r>
    </w:p>
    <w:p w14:paraId="3A8A49D7">
      <w:pPr>
        <w:spacing w:after="289" w:line="259" w:lineRule="auto"/>
        <w:ind w:left="0" w:firstLine="0"/>
        <w:jc w:val="left"/>
        <w:rPr>
          <w:rFonts w:hint="eastAsia"/>
        </w:rPr>
      </w:pPr>
      <w:r>
        <w:rPr>
          <w:rFonts w:hint="eastAsia"/>
        </w:rPr>
        <w:t>结局是信心的确证。</w:t>
      </w:r>
    </w:p>
    <w:p w14:paraId="03F50697">
      <w:pPr>
        <w:spacing w:after="289" w:line="259" w:lineRule="auto"/>
        <w:ind w:left="0" w:firstLine="0"/>
        <w:jc w:val="left"/>
        <w:rPr>
          <w:rFonts w:hint="eastAsia"/>
        </w:rPr>
      </w:pPr>
      <w:r>
        <w:rPr>
          <w:rFonts w:hint="eastAsia"/>
        </w:rPr>
        <w:t>May we thus pray, and thus be comforted!</w:t>
      </w:r>
    </w:p>
    <w:p w14:paraId="7313268B">
      <w:pPr>
        <w:spacing w:after="289" w:line="259" w:lineRule="auto"/>
        <w:ind w:left="0" w:firstLine="0"/>
        <w:jc w:val="left"/>
        <w:rPr>
          <w:rFonts w:hint="eastAsia"/>
        </w:rPr>
      </w:pPr>
      <w:r>
        <w:rPr>
          <w:rFonts w:hint="eastAsia"/>
        </w:rPr>
        <w:t>愿我们如此祷告，并如此得安慰！</w:t>
      </w:r>
    </w:p>
    <w:p w14:paraId="520F139A">
      <w:pPr>
        <w:spacing w:after="289" w:line="259" w:lineRule="auto"/>
        <w:ind w:left="0" w:firstLine="0"/>
        <w:jc w:val="left"/>
        <w:rPr>
          <w:rFonts w:hint="eastAsia"/>
        </w:rPr>
      </w:pPr>
    </w:p>
    <w:p w14:paraId="57251B7E">
      <w:pPr>
        <w:spacing w:after="289" w:line="259" w:lineRule="auto"/>
        <w:ind w:left="0" w:firstLine="0"/>
        <w:jc w:val="left"/>
        <w:rPr>
          <w:rFonts w:hint="eastAsia"/>
        </w:rPr>
      </w:pPr>
      <w:r>
        <w:rPr>
          <w:rFonts w:hint="eastAsia"/>
        </w:rPr>
        <w:t>1, 2. "Hear the right, O Lord, attend to my cry, give ear to my prayer, that goes not out from deceitful lips. Let my sentence come forth from Your presence; let Your eyes behold the things that are equal."</w:t>
      </w:r>
    </w:p>
    <w:p w14:paraId="336B92E9">
      <w:pPr>
        <w:spacing w:after="289" w:line="259" w:lineRule="auto"/>
        <w:ind w:left="0" w:firstLine="0"/>
        <w:jc w:val="left"/>
        <w:rPr>
          <w:rFonts w:hint="eastAsia"/>
        </w:rPr>
      </w:pPr>
      <w:r>
        <w:rPr>
          <w:rFonts w:hint="eastAsia"/>
        </w:rPr>
        <w:t>1, 2. 上主啊，求祢听公义，垂听我的呼求，侧耳听我的祷告，那不是出于诡诈嘴唇的。愿我的判决从祢面前发出；愿祢的眼目观看公平的事。</w:t>
      </w:r>
    </w:p>
    <w:p w14:paraId="3913DD88">
      <w:pPr>
        <w:spacing w:after="289" w:line="259" w:lineRule="auto"/>
        <w:ind w:left="0" w:firstLine="0"/>
        <w:jc w:val="left"/>
        <w:rPr>
          <w:rFonts w:hint="eastAsia"/>
        </w:rPr>
      </w:pPr>
      <w:r>
        <w:rPr>
          <w:rFonts w:hint="eastAsia"/>
        </w:rPr>
        <w:t>Let us scan narrowly the character of true prayer.</w:t>
      </w:r>
    </w:p>
    <w:p w14:paraId="298EFC85">
      <w:pPr>
        <w:spacing w:after="289" w:line="259" w:lineRule="auto"/>
        <w:ind w:left="0" w:firstLine="0"/>
        <w:jc w:val="left"/>
        <w:rPr>
          <w:rFonts w:hint="eastAsia"/>
        </w:rPr>
      </w:pPr>
      <w:r>
        <w:rPr>
          <w:rFonts w:hint="eastAsia"/>
        </w:rPr>
        <w:t>让我们仔细审视真实祷告的特质。</w:t>
      </w:r>
    </w:p>
    <w:p w14:paraId="166FA281">
      <w:pPr>
        <w:spacing w:after="289" w:line="259" w:lineRule="auto"/>
        <w:ind w:left="0" w:firstLine="0"/>
        <w:jc w:val="left"/>
        <w:rPr>
          <w:rFonts w:hint="eastAsia"/>
        </w:rPr>
      </w:pPr>
      <w:r>
        <w:rPr>
          <w:rFonts w:hint="eastAsia"/>
        </w:rPr>
        <w:t>It wears no mask of truthless insincerity.</w:t>
      </w:r>
    </w:p>
    <w:p w14:paraId="35AF5A34">
      <w:pPr>
        <w:spacing w:after="289" w:line="259" w:lineRule="auto"/>
        <w:ind w:left="0" w:firstLine="0"/>
        <w:jc w:val="left"/>
        <w:rPr>
          <w:rFonts w:hint="eastAsia"/>
        </w:rPr>
      </w:pPr>
      <w:r>
        <w:rPr>
          <w:rFonts w:hint="eastAsia"/>
        </w:rPr>
        <w:t>它不戴不实不诚的面具。</w:t>
      </w:r>
    </w:p>
    <w:p w14:paraId="36BB9003">
      <w:pPr>
        <w:spacing w:after="289" w:line="259" w:lineRule="auto"/>
        <w:ind w:left="0" w:firstLine="0"/>
        <w:jc w:val="left"/>
        <w:rPr>
          <w:rFonts w:hint="eastAsia"/>
        </w:rPr>
      </w:pPr>
      <w:r>
        <w:rPr>
          <w:rFonts w:hint="eastAsia"/>
        </w:rPr>
        <w:t>It speaks not falsely with hypocritical pretense.</w:t>
      </w:r>
    </w:p>
    <w:p w14:paraId="76D91447">
      <w:pPr>
        <w:spacing w:after="289" w:line="259" w:lineRule="auto"/>
        <w:ind w:left="0" w:firstLine="0"/>
        <w:jc w:val="left"/>
        <w:rPr>
          <w:rFonts w:hint="eastAsia"/>
        </w:rPr>
      </w:pPr>
      <w:r>
        <w:rPr>
          <w:rFonts w:hint="eastAsia"/>
        </w:rPr>
        <w:t>它不说谎，没有虚伪的假装。</w:t>
      </w:r>
    </w:p>
    <w:p w14:paraId="7B895DCF">
      <w:pPr>
        <w:spacing w:after="289" w:line="259" w:lineRule="auto"/>
        <w:ind w:left="0" w:firstLine="0"/>
        <w:jc w:val="left"/>
        <w:rPr>
          <w:rFonts w:hint="eastAsia"/>
        </w:rPr>
      </w:pPr>
      <w:r>
        <w:rPr>
          <w:rFonts w:hint="eastAsia"/>
        </w:rPr>
        <w:t>It utters deep-felt truth from honest heart.</w:t>
      </w:r>
    </w:p>
    <w:p w14:paraId="29F42C7C">
      <w:pPr>
        <w:spacing w:after="289" w:line="259" w:lineRule="auto"/>
        <w:ind w:left="0" w:firstLine="0"/>
        <w:jc w:val="left"/>
        <w:rPr>
          <w:rFonts w:hint="eastAsia"/>
        </w:rPr>
      </w:pPr>
      <w:r>
        <w:rPr>
          <w:rFonts w:hint="eastAsia"/>
        </w:rPr>
        <w:t>它从诚实的心中说出深切感受的真理。</w:t>
      </w:r>
    </w:p>
    <w:p w14:paraId="77FDCF90">
      <w:pPr>
        <w:spacing w:after="289" w:line="259" w:lineRule="auto"/>
        <w:ind w:left="0" w:firstLine="0"/>
        <w:jc w:val="left"/>
        <w:rPr>
          <w:rFonts w:hint="eastAsia"/>
        </w:rPr>
      </w:pPr>
      <w:r>
        <w:rPr>
          <w:rFonts w:hint="eastAsia"/>
        </w:rPr>
        <w:t>Thus it wrestles like agonizing Jacob, and prevails.</w:t>
      </w:r>
    </w:p>
    <w:p w14:paraId="117E03EC">
      <w:pPr>
        <w:spacing w:after="289" w:line="259" w:lineRule="auto"/>
        <w:ind w:left="0" w:firstLine="0"/>
        <w:jc w:val="left"/>
        <w:rPr>
          <w:rFonts w:hint="eastAsia"/>
        </w:rPr>
      </w:pPr>
      <w:r>
        <w:rPr>
          <w:rFonts w:hint="eastAsia"/>
        </w:rPr>
        <w:t>因此它像痛苦的雅各一样摔跤，并且得胜。</w:t>
      </w:r>
    </w:p>
    <w:p w14:paraId="1CBDEAE1">
      <w:pPr>
        <w:spacing w:after="289" w:line="259" w:lineRule="auto"/>
        <w:ind w:left="0" w:firstLine="0"/>
        <w:jc w:val="left"/>
        <w:rPr>
          <w:rFonts w:hint="eastAsia"/>
        </w:rPr>
      </w:pPr>
      <w:r>
        <w:rPr>
          <w:rFonts w:hint="eastAsia"/>
        </w:rPr>
        <w:t>This boldness gains much strength from inward consciousness of uprightness.</w:t>
      </w:r>
    </w:p>
    <w:p w14:paraId="06AD2329">
      <w:pPr>
        <w:spacing w:after="289" w:line="259" w:lineRule="auto"/>
        <w:ind w:left="0" w:firstLine="0"/>
        <w:jc w:val="left"/>
        <w:rPr>
          <w:rFonts w:hint="eastAsia"/>
        </w:rPr>
      </w:pPr>
      <w:r>
        <w:rPr>
          <w:rFonts w:hint="eastAsia"/>
        </w:rPr>
        <w:t>这坦然无惧从内在的正直意识中获得许多力量。</w:t>
      </w:r>
    </w:p>
    <w:p w14:paraId="365359BE">
      <w:pPr>
        <w:spacing w:after="289" w:line="259" w:lineRule="auto"/>
        <w:ind w:left="0" w:firstLine="0"/>
        <w:jc w:val="left"/>
        <w:rPr>
          <w:rFonts w:hint="eastAsia"/>
        </w:rPr>
      </w:pPr>
    </w:p>
    <w:p w14:paraId="28F33EE1">
      <w:pPr>
        <w:spacing w:after="289" w:line="259" w:lineRule="auto"/>
        <w:ind w:left="0" w:firstLine="0"/>
        <w:jc w:val="left"/>
        <w:rPr>
          <w:rFonts w:hint="eastAsia"/>
        </w:rPr>
      </w:pPr>
      <w:r>
        <w:rPr>
          <w:rFonts w:hint="eastAsia"/>
        </w:rPr>
        <w:t>He who secretly loves evil may pretend to pray, but he fails to pray.</w:t>
      </w:r>
    </w:p>
    <w:p w14:paraId="61396424">
      <w:pPr>
        <w:spacing w:after="289" w:line="259" w:lineRule="auto"/>
        <w:ind w:left="0" w:firstLine="0"/>
        <w:jc w:val="left"/>
        <w:rPr>
          <w:rFonts w:hint="eastAsia"/>
        </w:rPr>
      </w:pPr>
      <w:r>
        <w:rPr>
          <w:rFonts w:hint="eastAsia"/>
        </w:rPr>
        <w:t>暗中喜爱邪恶的人可能假装祷告，但他没有祷告。</w:t>
      </w:r>
    </w:p>
    <w:p w14:paraId="284DDFBF">
      <w:pPr>
        <w:spacing w:after="289" w:line="259" w:lineRule="auto"/>
        <w:ind w:left="0" w:firstLine="0"/>
        <w:jc w:val="left"/>
        <w:rPr>
          <w:rFonts w:hint="eastAsia"/>
        </w:rPr>
      </w:pPr>
      <w:r>
        <w:rPr>
          <w:rFonts w:hint="eastAsia"/>
        </w:rPr>
        <w:t>In strict exactness, no lips but those of Jesus could adopt these words.</w:t>
      </w:r>
    </w:p>
    <w:p w14:paraId="4BD4CA45">
      <w:pPr>
        <w:spacing w:after="289" w:line="259" w:lineRule="auto"/>
        <w:ind w:left="0" w:firstLine="0"/>
        <w:jc w:val="left"/>
        <w:rPr>
          <w:rFonts w:hint="eastAsia"/>
        </w:rPr>
      </w:pPr>
      <w:r>
        <w:rPr>
          <w:rFonts w:hint="eastAsia"/>
        </w:rPr>
        <w:t>严格来说，除了耶稣的嘴唇，没有谁能采用这些话。</w:t>
      </w:r>
    </w:p>
    <w:p w14:paraId="05AF731C">
      <w:pPr>
        <w:spacing w:after="289" w:line="259" w:lineRule="auto"/>
        <w:ind w:left="0" w:firstLine="0"/>
        <w:jc w:val="left"/>
        <w:rPr>
          <w:rFonts w:hint="eastAsia"/>
        </w:rPr>
      </w:pPr>
      <w:r>
        <w:rPr>
          <w:rFonts w:hint="eastAsia"/>
        </w:rPr>
        <w:t>On earth He was as pure from sin as God in heaven.</w:t>
      </w:r>
    </w:p>
    <w:p w14:paraId="3888712E">
      <w:pPr>
        <w:spacing w:after="289" w:line="259" w:lineRule="auto"/>
        <w:ind w:left="0" w:firstLine="0"/>
        <w:jc w:val="left"/>
        <w:rPr>
          <w:rFonts w:hint="eastAsia"/>
        </w:rPr>
      </w:pPr>
      <w:r>
        <w:rPr>
          <w:rFonts w:hint="eastAsia"/>
        </w:rPr>
        <w:t>在地上，祂纯净无罪，如同天上的神。</w:t>
      </w:r>
    </w:p>
    <w:p w14:paraId="5A969C5E">
      <w:pPr>
        <w:spacing w:after="289" w:line="259" w:lineRule="auto"/>
        <w:ind w:left="0" w:firstLine="0"/>
        <w:jc w:val="left"/>
        <w:rPr>
          <w:rFonts w:hint="eastAsia"/>
        </w:rPr>
      </w:pPr>
      <w:r>
        <w:rPr>
          <w:rFonts w:hint="eastAsia"/>
        </w:rPr>
        <w:t>Truth was constrained to say, I find in Him no evil.</w:t>
      </w:r>
    </w:p>
    <w:p w14:paraId="5730CAF9">
      <w:pPr>
        <w:spacing w:after="289" w:line="259" w:lineRule="auto"/>
        <w:ind w:left="0" w:firstLine="0"/>
        <w:jc w:val="left"/>
        <w:rPr>
          <w:rFonts w:hint="eastAsia"/>
        </w:rPr>
      </w:pPr>
      <w:r>
        <w:rPr>
          <w:rFonts w:hint="eastAsia"/>
        </w:rPr>
        <w:t>真理被迫说，我在祂里面找不出罪来。</w:t>
      </w:r>
    </w:p>
    <w:p w14:paraId="03DEDE06">
      <w:pPr>
        <w:spacing w:after="289" w:line="259" w:lineRule="auto"/>
        <w:ind w:left="0" w:firstLine="0"/>
        <w:jc w:val="left"/>
        <w:rPr>
          <w:rFonts w:hint="eastAsia"/>
        </w:rPr>
      </w:pPr>
      <w:r>
        <w:rPr>
          <w:rFonts w:hint="eastAsia"/>
        </w:rPr>
        <w:t>But a great day is coming, when all believers shall thus plead before the judgment-seat.</w:t>
      </w:r>
    </w:p>
    <w:p w14:paraId="58F914C6">
      <w:pPr>
        <w:spacing w:after="289" w:line="259" w:lineRule="auto"/>
        <w:ind w:left="0" w:firstLine="0"/>
        <w:jc w:val="left"/>
        <w:rPr>
          <w:rFonts w:hint="eastAsia"/>
        </w:rPr>
      </w:pPr>
      <w:r>
        <w:rPr>
          <w:rFonts w:hint="eastAsia"/>
        </w:rPr>
        <w:t>但一个伟大的日子要来，届时所有信徒都将在审判台前如此申诉。</w:t>
      </w:r>
    </w:p>
    <w:p w14:paraId="5DE6968D">
      <w:pPr>
        <w:spacing w:after="289" w:line="259" w:lineRule="auto"/>
        <w:ind w:left="0" w:firstLine="0"/>
        <w:jc w:val="left"/>
        <w:rPr>
          <w:rFonts w:hint="eastAsia"/>
        </w:rPr>
      </w:pPr>
      <w:r>
        <w:rPr>
          <w:rFonts w:hint="eastAsia"/>
        </w:rPr>
        <w:t>We shall crave justice, because in Jesus we have fulfilled each tittle of the law, because in Him we have endured each penalty.</w:t>
      </w:r>
    </w:p>
    <w:p w14:paraId="2FBFB6E7">
      <w:pPr>
        <w:spacing w:after="289" w:line="259" w:lineRule="auto"/>
        <w:ind w:left="0" w:firstLine="0"/>
        <w:jc w:val="left"/>
        <w:rPr>
          <w:rFonts w:hint="eastAsia"/>
        </w:rPr>
      </w:pPr>
      <w:r>
        <w:rPr>
          <w:rFonts w:hint="eastAsia"/>
        </w:rPr>
        <w:t>我们将渴求公义，因为在耶稣里我们成全了律法的每一笔一划，因为在祂里面我们承受了每一种刑罚。</w:t>
      </w:r>
    </w:p>
    <w:p w14:paraId="135EE5A2">
      <w:pPr>
        <w:spacing w:after="289" w:line="259" w:lineRule="auto"/>
        <w:ind w:left="0" w:firstLine="0"/>
        <w:jc w:val="left"/>
        <w:rPr>
          <w:rFonts w:hint="eastAsia"/>
        </w:rPr>
      </w:pPr>
      <w:r>
        <w:rPr>
          <w:rFonts w:hint="eastAsia"/>
        </w:rPr>
        <w:t>"Hear the right" will be a conquering cry.</w:t>
      </w:r>
    </w:p>
    <w:p w14:paraId="14B32E13">
      <w:pPr>
        <w:spacing w:after="289" w:line="259" w:lineRule="auto"/>
        <w:ind w:left="0" w:firstLine="0"/>
        <w:jc w:val="left"/>
        <w:rPr>
          <w:rFonts w:hint="eastAsia"/>
        </w:rPr>
      </w:pPr>
      <w:r>
        <w:rPr>
          <w:rFonts w:hint="eastAsia"/>
        </w:rPr>
        <w:t>“听公义”将是一个得胜的呼喊。</w:t>
      </w:r>
    </w:p>
    <w:p w14:paraId="4C7D6412">
      <w:pPr>
        <w:spacing w:after="289" w:line="259" w:lineRule="auto"/>
        <w:ind w:left="0" w:firstLine="0"/>
        <w:jc w:val="left"/>
        <w:rPr>
          <w:rFonts w:hint="eastAsia"/>
        </w:rPr>
      </w:pPr>
      <w:r>
        <w:rPr>
          <w:rFonts w:hint="eastAsia"/>
        </w:rPr>
        <w:t>God will be just, and justify Christ-pleading sinners.</w:t>
      </w:r>
    </w:p>
    <w:p w14:paraId="25C5FFCB">
      <w:pPr>
        <w:spacing w:after="289" w:line="259" w:lineRule="auto"/>
        <w:ind w:left="0" w:firstLine="0"/>
        <w:jc w:val="left"/>
        <w:rPr>
          <w:rFonts w:hint="eastAsia"/>
        </w:rPr>
      </w:pPr>
      <w:r>
        <w:rPr>
          <w:rFonts w:hint="eastAsia"/>
        </w:rPr>
        <w:t>神将是公义的，并称那以基督申诉的罪人为义。</w:t>
      </w:r>
    </w:p>
    <w:p w14:paraId="58AB027C">
      <w:pPr>
        <w:spacing w:after="289" w:line="259" w:lineRule="auto"/>
        <w:ind w:left="0" w:firstLine="0"/>
        <w:jc w:val="left"/>
        <w:rPr>
          <w:rFonts w:hint="eastAsia"/>
        </w:rPr>
      </w:pPr>
    </w:p>
    <w:p w14:paraId="2152B780">
      <w:pPr>
        <w:spacing w:after="289" w:line="259" w:lineRule="auto"/>
        <w:ind w:left="0" w:firstLine="0"/>
        <w:jc w:val="left"/>
        <w:rPr>
          <w:rFonts w:hint="eastAsia"/>
        </w:rPr>
      </w:pPr>
      <w:r>
        <w:rPr>
          <w:rFonts w:hint="eastAsia"/>
        </w:rPr>
        <w:t>3, 4. "You have proved my heart; You have visited me in the night; You have tried me, and shall find nothing; I have purposed that my mouth shall not transgress. Concerning the works of men, by the Word of Your lips I have kept myself from the paths of the destroyer."</w:t>
      </w:r>
    </w:p>
    <w:p w14:paraId="3D3105EE">
      <w:pPr>
        <w:spacing w:after="289" w:line="259" w:lineRule="auto"/>
        <w:ind w:left="0" w:firstLine="0"/>
        <w:jc w:val="left"/>
        <w:rPr>
          <w:rFonts w:hint="eastAsia"/>
        </w:rPr>
      </w:pPr>
      <w:r>
        <w:rPr>
          <w:rFonts w:hint="eastAsia"/>
        </w:rPr>
        <w:t>3, 4. 祢曾试验我的心；祢曾在夜间鉴察我；祢曾熬炼我，却找不着什么；我立定心意，叫我的口不犯罪。论到人的行为，我借着祢嘴唇的圣言，保守自己不走强暴人的道路。</w:t>
      </w:r>
    </w:p>
    <w:p w14:paraId="7B9B2724">
      <w:pPr>
        <w:spacing w:after="289" w:line="259" w:lineRule="auto"/>
        <w:ind w:left="0" w:firstLine="0"/>
        <w:jc w:val="left"/>
        <w:rPr>
          <w:rFonts w:hint="eastAsia"/>
        </w:rPr>
      </w:pPr>
      <w:r>
        <w:rPr>
          <w:rFonts w:hint="eastAsia"/>
        </w:rPr>
        <w:t>No man but the God-man could court omniscient scrutiny.</w:t>
      </w:r>
    </w:p>
    <w:p w14:paraId="6021A2AB">
      <w:pPr>
        <w:spacing w:after="289" w:line="259" w:lineRule="auto"/>
        <w:ind w:left="0" w:firstLine="0"/>
        <w:jc w:val="left"/>
        <w:rPr>
          <w:rFonts w:hint="eastAsia"/>
        </w:rPr>
      </w:pPr>
      <w:r>
        <w:rPr>
          <w:rFonts w:hint="eastAsia"/>
        </w:rPr>
        <w:t>除了神人，没有人能引来全知的审察。</w:t>
      </w:r>
    </w:p>
    <w:p w14:paraId="57AB2A1E">
      <w:pPr>
        <w:spacing w:after="289" w:line="259" w:lineRule="auto"/>
        <w:ind w:left="0" w:firstLine="0"/>
        <w:jc w:val="left"/>
        <w:rPr>
          <w:rFonts w:hint="eastAsia"/>
        </w:rPr>
      </w:pPr>
      <w:r>
        <w:rPr>
          <w:rFonts w:hint="eastAsia"/>
        </w:rPr>
        <w:t>We know this, and we adore Him; for His pure righteousness was wrought for us, and is imputed to us.</w:t>
      </w:r>
    </w:p>
    <w:p w14:paraId="435E723E">
      <w:pPr>
        <w:spacing w:after="289" w:line="259" w:lineRule="auto"/>
        <w:ind w:left="0" w:firstLine="0"/>
        <w:jc w:val="left"/>
        <w:rPr>
          <w:rFonts w:hint="eastAsia"/>
        </w:rPr>
      </w:pPr>
      <w:r>
        <w:rPr>
          <w:rFonts w:hint="eastAsia"/>
        </w:rPr>
        <w:t>我们知道这点，我们敬拜祂；因为祂纯全的义是为我们成就的，并归算给我们。</w:t>
      </w:r>
    </w:p>
    <w:p w14:paraId="694E6BAC">
      <w:pPr>
        <w:spacing w:after="289" w:line="259" w:lineRule="auto"/>
        <w:ind w:left="0" w:firstLine="0"/>
        <w:jc w:val="left"/>
        <w:rPr>
          <w:rFonts w:hint="eastAsia"/>
        </w:rPr>
      </w:pPr>
      <w:r>
        <w:rPr>
          <w:rFonts w:hint="eastAsia"/>
        </w:rPr>
        <w:t>But though sin is mixed with all we do, our every nerve should strive for righteousness without one flaw.</w:t>
      </w:r>
    </w:p>
    <w:p w14:paraId="7B8FF34A">
      <w:pPr>
        <w:spacing w:after="289" w:line="259" w:lineRule="auto"/>
        <w:ind w:left="0" w:firstLine="0"/>
        <w:jc w:val="left"/>
        <w:rPr>
          <w:rFonts w:hint="eastAsia"/>
        </w:rPr>
      </w:pPr>
      <w:r>
        <w:rPr>
          <w:rFonts w:hint="eastAsia"/>
        </w:rPr>
        <w:t>但尽管我们所做的一切都混杂着罪，我们的每一根神经都当为毫无瑕疵的义而奋斗。</w:t>
      </w:r>
    </w:p>
    <w:p w14:paraId="739F73B9">
      <w:pPr>
        <w:spacing w:after="289" w:line="259" w:lineRule="auto"/>
        <w:ind w:left="0" w:firstLine="0"/>
        <w:jc w:val="left"/>
        <w:rPr>
          <w:rFonts w:hint="eastAsia"/>
        </w:rPr>
      </w:pPr>
      <w:r>
        <w:rPr>
          <w:rFonts w:hint="eastAsia"/>
        </w:rPr>
        <w:t>Here the heart, the mainspring of the man, is uncovered before God.</w:t>
      </w:r>
    </w:p>
    <w:p w14:paraId="79A011D2">
      <w:pPr>
        <w:spacing w:after="289" w:line="259" w:lineRule="auto"/>
        <w:ind w:left="0" w:firstLine="0"/>
        <w:jc w:val="left"/>
        <w:rPr>
          <w:rFonts w:hint="eastAsia"/>
        </w:rPr>
      </w:pPr>
      <w:r>
        <w:rPr>
          <w:rFonts w:hint="eastAsia"/>
        </w:rPr>
        <w:t>在此，心，人的主发条，在神面前被揭开。</w:t>
      </w:r>
    </w:p>
    <w:p w14:paraId="6EC62916">
      <w:pPr>
        <w:spacing w:after="289" w:line="259" w:lineRule="auto"/>
        <w:ind w:left="0" w:firstLine="0"/>
        <w:jc w:val="left"/>
        <w:rPr>
          <w:rFonts w:hint="eastAsia"/>
        </w:rPr>
      </w:pPr>
      <w:r>
        <w:rPr>
          <w:rFonts w:hint="eastAsia"/>
        </w:rPr>
        <w:t>In times of darkness, when no mortal eye can see, and interruption cannot distract, close communion is held with God.</w:t>
      </w:r>
    </w:p>
    <w:p w14:paraId="223651A7">
      <w:pPr>
        <w:spacing w:after="289" w:line="259" w:lineRule="auto"/>
        <w:ind w:left="0" w:firstLine="0"/>
        <w:jc w:val="left"/>
        <w:rPr>
          <w:rFonts w:hint="eastAsia"/>
        </w:rPr>
      </w:pPr>
      <w:r>
        <w:rPr>
          <w:rFonts w:hint="eastAsia"/>
        </w:rPr>
        <w:t>在黑暗的时候，当凡人的眼睛看不见，打扰也不能分心时，人与神举行亲密的交通。</w:t>
      </w:r>
    </w:p>
    <w:p w14:paraId="02BF632D">
      <w:pPr>
        <w:spacing w:after="289" w:line="259" w:lineRule="auto"/>
        <w:ind w:left="0" w:firstLine="0"/>
        <w:jc w:val="left"/>
        <w:rPr>
          <w:rFonts w:hint="eastAsia"/>
        </w:rPr>
      </w:pPr>
      <w:r>
        <w:rPr>
          <w:rFonts w:hint="eastAsia"/>
        </w:rPr>
        <w:t>He is invited to visit and to search.</w:t>
      </w:r>
    </w:p>
    <w:p w14:paraId="7CBD5066">
      <w:pPr>
        <w:spacing w:after="289" w:line="259" w:lineRule="auto"/>
        <w:ind w:left="0" w:firstLine="0"/>
        <w:jc w:val="left"/>
        <w:rPr>
          <w:rFonts w:hint="eastAsia"/>
        </w:rPr>
      </w:pPr>
      <w:r>
        <w:rPr>
          <w:rFonts w:hint="eastAsia"/>
        </w:rPr>
        <w:t>祂被邀请来探访和搜查。</w:t>
      </w:r>
    </w:p>
    <w:p w14:paraId="1A716503">
      <w:pPr>
        <w:spacing w:after="289" w:line="259" w:lineRule="auto"/>
        <w:ind w:left="0" w:firstLine="0"/>
        <w:jc w:val="left"/>
        <w:rPr>
          <w:rFonts w:hint="eastAsia"/>
        </w:rPr>
      </w:pPr>
      <w:r>
        <w:rPr>
          <w:rFonts w:hint="eastAsia"/>
        </w:rPr>
        <w:t>There is resolve that erring words shall not offend.</w:t>
      </w:r>
    </w:p>
    <w:p w14:paraId="2E54CFE8">
      <w:pPr>
        <w:spacing w:after="289" w:line="259" w:lineRule="auto"/>
        <w:ind w:left="0" w:firstLine="0"/>
        <w:jc w:val="left"/>
        <w:rPr>
          <w:rFonts w:hint="eastAsia"/>
        </w:rPr>
      </w:pPr>
      <w:r>
        <w:rPr>
          <w:rFonts w:hint="eastAsia"/>
        </w:rPr>
        <w:t>人有决心，不让错误的言语冒犯。</w:t>
      </w:r>
    </w:p>
    <w:p w14:paraId="64E27931">
      <w:pPr>
        <w:spacing w:after="289" w:line="259" w:lineRule="auto"/>
        <w:ind w:left="0" w:firstLine="0"/>
        <w:jc w:val="left"/>
        <w:rPr>
          <w:rFonts w:hint="eastAsia"/>
        </w:rPr>
      </w:pPr>
      <w:r>
        <w:rPr>
          <w:rFonts w:hint="eastAsia"/>
        </w:rPr>
        <w:t>A godly bridle shall restrain the lips.</w:t>
      </w:r>
    </w:p>
    <w:p w14:paraId="3A3E7B8E">
      <w:pPr>
        <w:spacing w:after="289" w:line="259" w:lineRule="auto"/>
        <w:ind w:left="0" w:firstLine="0"/>
        <w:jc w:val="left"/>
        <w:rPr>
          <w:rFonts w:hint="eastAsia"/>
        </w:rPr>
      </w:pPr>
      <w:r>
        <w:rPr>
          <w:rFonts w:hint="eastAsia"/>
        </w:rPr>
        <w:t>一个敬虔的嚼环将约束嘴唇。</w:t>
      </w:r>
    </w:p>
    <w:p w14:paraId="25284B96">
      <w:pPr>
        <w:spacing w:after="289" w:line="259" w:lineRule="auto"/>
        <w:ind w:left="0" w:firstLine="0"/>
        <w:jc w:val="left"/>
        <w:rPr>
          <w:rFonts w:hint="eastAsia"/>
        </w:rPr>
      </w:pPr>
      <w:r>
        <w:rPr>
          <w:rFonts w:hint="eastAsia"/>
        </w:rPr>
        <w:t>Grace from the tongue shall answer grace in the heart.</w:t>
      </w:r>
    </w:p>
    <w:p w14:paraId="6D6A135D">
      <w:pPr>
        <w:spacing w:after="289" w:line="259" w:lineRule="auto"/>
        <w:ind w:left="0" w:firstLine="0"/>
        <w:jc w:val="left"/>
        <w:rPr>
          <w:rFonts w:hint="eastAsia"/>
        </w:rPr>
      </w:pPr>
      <w:r>
        <w:rPr>
          <w:rFonts w:hint="eastAsia"/>
        </w:rPr>
        <w:t>舌头上的恩典将回应心中的恩典。</w:t>
      </w:r>
    </w:p>
    <w:p w14:paraId="34DEE050">
      <w:pPr>
        <w:spacing w:after="289" w:line="259" w:lineRule="auto"/>
        <w:ind w:left="0" w:firstLine="0"/>
        <w:jc w:val="left"/>
        <w:rPr>
          <w:rFonts w:hint="eastAsia"/>
        </w:rPr>
      </w:pPr>
      <w:r>
        <w:rPr>
          <w:rFonts w:hint="eastAsia"/>
        </w:rPr>
        <w:t>The walk, also, shall be far from Satan's devious paths.</w:t>
      </w:r>
    </w:p>
    <w:p w14:paraId="561C1DF7">
      <w:pPr>
        <w:spacing w:after="289" w:line="259" w:lineRule="auto"/>
        <w:ind w:left="0" w:firstLine="0"/>
        <w:jc w:val="left"/>
        <w:rPr>
          <w:rFonts w:hint="eastAsia"/>
        </w:rPr>
      </w:pPr>
      <w:r>
        <w:rPr>
          <w:rFonts w:hint="eastAsia"/>
        </w:rPr>
        <w:t>行路，也要远离撒但弯曲的道路。</w:t>
      </w:r>
    </w:p>
    <w:p w14:paraId="41CC6867">
      <w:pPr>
        <w:spacing w:after="289" w:line="259" w:lineRule="auto"/>
        <w:ind w:left="0" w:firstLine="0"/>
        <w:jc w:val="left"/>
        <w:rPr>
          <w:rFonts w:hint="eastAsia"/>
        </w:rPr>
      </w:pPr>
      <w:r>
        <w:rPr>
          <w:rFonts w:hint="eastAsia"/>
        </w:rPr>
        <w:t>His broad road is a downward path.</w:t>
      </w:r>
    </w:p>
    <w:p w14:paraId="7421FA59">
      <w:pPr>
        <w:spacing w:after="289" w:line="259" w:lineRule="auto"/>
        <w:ind w:left="0" w:firstLine="0"/>
        <w:jc w:val="left"/>
        <w:rPr>
          <w:rFonts w:hint="eastAsia"/>
        </w:rPr>
      </w:pPr>
      <w:r>
        <w:rPr>
          <w:rFonts w:hint="eastAsia"/>
        </w:rPr>
        <w:t>他的大路是下坡路。</w:t>
      </w:r>
    </w:p>
    <w:p w14:paraId="4831C109">
      <w:pPr>
        <w:spacing w:after="289" w:line="259" w:lineRule="auto"/>
        <w:ind w:left="0" w:firstLine="0"/>
        <w:jc w:val="left"/>
        <w:rPr>
          <w:rFonts w:hint="eastAsia"/>
        </w:rPr>
      </w:pPr>
      <w:r>
        <w:rPr>
          <w:rFonts w:hint="eastAsia"/>
        </w:rPr>
        <w:t>He is the fell destroyer.</w:t>
      </w:r>
    </w:p>
    <w:p w14:paraId="7B862E70">
      <w:pPr>
        <w:spacing w:after="289" w:line="259" w:lineRule="auto"/>
        <w:ind w:left="0" w:firstLine="0"/>
        <w:jc w:val="left"/>
        <w:rPr>
          <w:rFonts w:hint="eastAsia"/>
        </w:rPr>
      </w:pPr>
      <w:r>
        <w:rPr>
          <w:rFonts w:hint="eastAsia"/>
        </w:rPr>
        <w:t>他是凶猛的毁灭者。</w:t>
      </w:r>
    </w:p>
    <w:p w14:paraId="150BC7C4">
      <w:pPr>
        <w:spacing w:after="289" w:line="259" w:lineRule="auto"/>
        <w:ind w:left="0" w:firstLine="0"/>
        <w:jc w:val="left"/>
        <w:rPr>
          <w:rFonts w:hint="eastAsia"/>
        </w:rPr>
      </w:pPr>
      <w:r>
        <w:rPr>
          <w:rFonts w:hint="eastAsia"/>
        </w:rPr>
        <w:t>All who are led by him go headlong into destruction's pit.</w:t>
      </w:r>
    </w:p>
    <w:p w14:paraId="38B55044">
      <w:pPr>
        <w:spacing w:after="289" w:line="259" w:lineRule="auto"/>
        <w:ind w:left="0" w:firstLine="0"/>
        <w:jc w:val="left"/>
        <w:rPr>
          <w:rFonts w:hint="eastAsia"/>
        </w:rPr>
      </w:pPr>
      <w:r>
        <w:rPr>
          <w:rFonts w:hint="eastAsia"/>
        </w:rPr>
        <w:t>所有被他带领的人都径直冲入毁灭的坑中。</w:t>
      </w:r>
    </w:p>
    <w:p w14:paraId="4D91158C">
      <w:pPr>
        <w:spacing w:after="289" w:line="259" w:lineRule="auto"/>
        <w:ind w:left="0" w:firstLine="0"/>
        <w:jc w:val="left"/>
        <w:rPr>
          <w:rFonts w:hint="eastAsia"/>
        </w:rPr>
      </w:pPr>
      <w:r>
        <w:rPr>
          <w:rFonts w:hint="eastAsia"/>
        </w:rPr>
        <w:t>The Spirit has supplied a perfect chart.</w:t>
      </w:r>
    </w:p>
    <w:p w14:paraId="3C4494DF">
      <w:pPr>
        <w:spacing w:after="289" w:line="259" w:lineRule="auto"/>
        <w:ind w:left="0" w:firstLine="0"/>
        <w:jc w:val="left"/>
        <w:rPr>
          <w:rFonts w:hint="eastAsia"/>
        </w:rPr>
      </w:pPr>
      <w:r>
        <w:rPr>
          <w:rFonts w:hint="eastAsia"/>
        </w:rPr>
        <w:t>圣灵提供了一幅完美的图表。</w:t>
      </w:r>
    </w:p>
    <w:p w14:paraId="2B2123F7">
      <w:pPr>
        <w:spacing w:after="289" w:line="259" w:lineRule="auto"/>
        <w:ind w:left="0" w:firstLine="0"/>
        <w:jc w:val="left"/>
        <w:rPr>
          <w:rFonts w:hint="eastAsia"/>
        </w:rPr>
      </w:pPr>
      <w:r>
        <w:rPr>
          <w:rFonts w:hint="eastAsia"/>
        </w:rPr>
        <w:t>His Book gives guidance for every word, for every work, at every moment, in all circumstances.</w:t>
      </w:r>
    </w:p>
    <w:p w14:paraId="6EE41E61">
      <w:pPr>
        <w:spacing w:after="289" w:line="259" w:lineRule="auto"/>
        <w:ind w:left="0" w:firstLine="0"/>
        <w:jc w:val="left"/>
        <w:rPr>
          <w:rFonts w:hint="eastAsia"/>
        </w:rPr>
      </w:pPr>
      <w:r>
        <w:rPr>
          <w:rFonts w:hint="eastAsia"/>
        </w:rPr>
        <w:t>祂的书为每一句话，每一件工作，在每一刻，在所有情况下，都提供指引。</w:t>
      </w:r>
    </w:p>
    <w:p w14:paraId="4B5485F9">
      <w:pPr>
        <w:spacing w:after="289" w:line="259" w:lineRule="auto"/>
        <w:ind w:left="0" w:firstLine="0"/>
        <w:jc w:val="left"/>
        <w:rPr>
          <w:rFonts w:hint="eastAsia"/>
        </w:rPr>
      </w:pPr>
      <w:r>
        <w:rPr>
          <w:rFonts w:hint="eastAsia"/>
        </w:rPr>
        <w:t>Feet planted on this rock can never fall.</w:t>
      </w:r>
    </w:p>
    <w:p w14:paraId="175705D3">
      <w:pPr>
        <w:spacing w:after="289" w:line="259" w:lineRule="auto"/>
        <w:ind w:left="0" w:firstLine="0"/>
        <w:jc w:val="left"/>
        <w:rPr>
          <w:rFonts w:hint="eastAsia"/>
        </w:rPr>
      </w:pPr>
      <w:r>
        <w:rPr>
          <w:rFonts w:hint="eastAsia"/>
        </w:rPr>
        <w:t>脚立在这磐石上永不跌倒。</w:t>
      </w:r>
    </w:p>
    <w:p w14:paraId="338500D5">
      <w:pPr>
        <w:spacing w:after="289" w:line="259" w:lineRule="auto"/>
        <w:ind w:left="0" w:firstLine="0"/>
        <w:jc w:val="left"/>
        <w:rPr>
          <w:rFonts w:hint="eastAsia"/>
        </w:rPr>
      </w:pPr>
      <w:r>
        <w:rPr>
          <w:rFonts w:hint="eastAsia"/>
        </w:rPr>
        <w:t>The students of Scripture will ever shine as lights.</w:t>
      </w:r>
    </w:p>
    <w:p w14:paraId="0EA723C8">
      <w:pPr>
        <w:spacing w:after="289" w:line="259" w:lineRule="auto"/>
        <w:ind w:left="0" w:firstLine="0"/>
        <w:jc w:val="left"/>
        <w:rPr>
          <w:rFonts w:hint="eastAsia"/>
        </w:rPr>
      </w:pPr>
      <w:r>
        <w:rPr>
          <w:rFonts w:hint="eastAsia"/>
        </w:rPr>
        <w:t>研读圣经的人将永远像光一样发光。</w:t>
      </w:r>
    </w:p>
    <w:p w14:paraId="5FFF4FA3">
      <w:pPr>
        <w:spacing w:after="289" w:line="259" w:lineRule="auto"/>
        <w:ind w:left="0" w:firstLine="0"/>
        <w:jc w:val="left"/>
        <w:rPr>
          <w:rFonts w:hint="eastAsia"/>
        </w:rPr>
      </w:pPr>
      <w:r>
        <w:rPr>
          <w:rFonts w:hint="eastAsia"/>
        </w:rPr>
        <w:t>They will reach heaven's haven.</w:t>
      </w:r>
    </w:p>
    <w:p w14:paraId="173D6156">
      <w:pPr>
        <w:spacing w:after="289" w:line="259" w:lineRule="auto"/>
        <w:ind w:left="0" w:firstLine="0"/>
        <w:jc w:val="left"/>
        <w:rPr>
          <w:rFonts w:hint="eastAsia"/>
        </w:rPr>
      </w:pPr>
      <w:r>
        <w:rPr>
          <w:rFonts w:hint="eastAsia"/>
        </w:rPr>
        <w:t>他们将到达天堂的港湾。</w:t>
      </w:r>
    </w:p>
    <w:p w14:paraId="2147B3FA">
      <w:pPr>
        <w:spacing w:after="289" w:line="259" w:lineRule="auto"/>
        <w:ind w:left="0" w:firstLine="0"/>
        <w:jc w:val="left"/>
        <w:rPr>
          <w:rFonts w:hint="eastAsia"/>
        </w:rPr>
      </w:pPr>
    </w:p>
    <w:p w14:paraId="0BCD575C">
      <w:pPr>
        <w:spacing w:after="289" w:line="259" w:lineRule="auto"/>
        <w:ind w:left="0" w:firstLine="0"/>
        <w:jc w:val="left"/>
        <w:rPr>
          <w:rFonts w:hint="eastAsia"/>
        </w:rPr>
      </w:pPr>
      <w:r>
        <w:rPr>
          <w:rFonts w:hint="eastAsia"/>
        </w:rPr>
        <w:t>5, 6. "Hold up my goings in Your paths, that my footsteps slip not. I have called upon You, for You will hear me, O God; incline Your ear to me, and hear my speech."</w:t>
      </w:r>
    </w:p>
    <w:p w14:paraId="299D670B">
      <w:pPr>
        <w:spacing w:after="289" w:line="259" w:lineRule="auto"/>
        <w:ind w:left="0" w:firstLine="0"/>
        <w:jc w:val="left"/>
        <w:rPr>
          <w:rFonts w:hint="eastAsia"/>
        </w:rPr>
      </w:pPr>
      <w:r>
        <w:rPr>
          <w:rFonts w:hint="eastAsia"/>
        </w:rPr>
        <w:t>5, 6. 求祢扶持我的脚步在祢的路径上，使我的脚不滑跌。我曾求告祢，因为祢必听我，哦神啊；求祢向我侧耳，听我的言语。</w:t>
      </w:r>
    </w:p>
    <w:p w14:paraId="3A44D647">
      <w:pPr>
        <w:spacing w:after="289" w:line="259" w:lineRule="auto"/>
        <w:ind w:left="0" w:firstLine="0"/>
        <w:jc w:val="left"/>
        <w:rPr>
          <w:rFonts w:hint="eastAsia"/>
        </w:rPr>
      </w:pPr>
      <w:r>
        <w:rPr>
          <w:rFonts w:hint="eastAsia"/>
        </w:rPr>
        <w:t>Purposes may be sincere and strong; but our own strength is utter weakness.</w:t>
      </w:r>
    </w:p>
    <w:p w14:paraId="0D4C573B">
      <w:pPr>
        <w:spacing w:after="289" w:line="259" w:lineRule="auto"/>
        <w:ind w:left="0" w:firstLine="0"/>
        <w:jc w:val="left"/>
        <w:rPr>
          <w:rFonts w:hint="eastAsia"/>
        </w:rPr>
      </w:pPr>
      <w:r>
        <w:rPr>
          <w:rFonts w:hint="eastAsia"/>
        </w:rPr>
        <w:t>意图可能是真诚和坚强的；但我们自己的力量是全然的软弱。</w:t>
      </w:r>
    </w:p>
    <w:p w14:paraId="6864E490">
      <w:pPr>
        <w:spacing w:after="289" w:line="259" w:lineRule="auto"/>
        <w:ind w:left="0" w:firstLine="0"/>
        <w:jc w:val="left"/>
        <w:rPr>
          <w:rFonts w:hint="eastAsia"/>
        </w:rPr>
      </w:pPr>
      <w:r>
        <w:rPr>
          <w:rFonts w:hint="eastAsia"/>
        </w:rPr>
        <w:t>The firmest staff of human growth is but a feeble reed.</w:t>
      </w:r>
    </w:p>
    <w:p w14:paraId="10503243">
      <w:pPr>
        <w:spacing w:after="289" w:line="259" w:lineRule="auto"/>
        <w:ind w:left="0" w:firstLine="0"/>
        <w:jc w:val="left"/>
        <w:rPr>
          <w:rFonts w:hint="eastAsia"/>
        </w:rPr>
      </w:pPr>
      <w:r>
        <w:rPr>
          <w:rFonts w:hint="eastAsia"/>
        </w:rPr>
        <w:t>人类成长中最坚固的杖也不过是软弱的芦苇。</w:t>
      </w:r>
    </w:p>
    <w:p w14:paraId="266A40DF">
      <w:pPr>
        <w:spacing w:after="289" w:line="259" w:lineRule="auto"/>
        <w:ind w:left="0" w:firstLine="0"/>
        <w:jc w:val="left"/>
        <w:rPr>
          <w:rFonts w:hint="eastAsia"/>
        </w:rPr>
      </w:pPr>
      <w:r>
        <w:rPr>
          <w:rFonts w:hint="eastAsia"/>
        </w:rPr>
        <w:t>Grace must support us or we fall.</w:t>
      </w:r>
    </w:p>
    <w:p w14:paraId="66FABB0E">
      <w:pPr>
        <w:spacing w:after="289" w:line="259" w:lineRule="auto"/>
        <w:ind w:left="0" w:firstLine="0"/>
        <w:jc w:val="left"/>
        <w:rPr>
          <w:rFonts w:hint="eastAsia"/>
        </w:rPr>
      </w:pPr>
      <w:r>
        <w:rPr>
          <w:rFonts w:hint="eastAsia"/>
        </w:rPr>
        <w:t>恩典必须扶持我们，否则我们就会跌倒。</w:t>
      </w:r>
    </w:p>
    <w:p w14:paraId="5E1DE9EE">
      <w:pPr>
        <w:spacing w:after="289" w:line="259" w:lineRule="auto"/>
        <w:ind w:left="0" w:firstLine="0"/>
        <w:jc w:val="left"/>
        <w:rPr>
          <w:rFonts w:hint="eastAsia"/>
        </w:rPr>
      </w:pPr>
      <w:r>
        <w:rPr>
          <w:rFonts w:hint="eastAsia"/>
        </w:rPr>
        <w:t>The Spirit must enable or we fail.</w:t>
      </w:r>
    </w:p>
    <w:p w14:paraId="1E1C2986">
      <w:pPr>
        <w:spacing w:after="289" w:line="259" w:lineRule="auto"/>
        <w:ind w:left="0" w:firstLine="0"/>
        <w:jc w:val="left"/>
        <w:rPr>
          <w:rFonts w:hint="eastAsia"/>
        </w:rPr>
      </w:pPr>
      <w:r>
        <w:rPr>
          <w:rFonts w:hint="eastAsia"/>
        </w:rPr>
        <w:t>圣灵必须使我们有能力，否则我们就会失败。</w:t>
      </w:r>
    </w:p>
    <w:p w14:paraId="0DD4A3F0">
      <w:pPr>
        <w:spacing w:after="289" w:line="259" w:lineRule="auto"/>
        <w:ind w:left="0" w:firstLine="0"/>
        <w:jc w:val="left"/>
        <w:rPr>
          <w:rFonts w:hint="eastAsia"/>
        </w:rPr>
      </w:pPr>
      <w:r>
        <w:rPr>
          <w:rFonts w:hint="eastAsia"/>
        </w:rPr>
        <w:t>Hence prayer increases in intensity.</w:t>
      </w:r>
    </w:p>
    <w:p w14:paraId="071203CD">
      <w:pPr>
        <w:spacing w:after="289" w:line="259" w:lineRule="auto"/>
        <w:ind w:left="0" w:firstLine="0"/>
        <w:jc w:val="left"/>
        <w:rPr>
          <w:rFonts w:hint="eastAsia"/>
        </w:rPr>
      </w:pPr>
      <w:r>
        <w:rPr>
          <w:rFonts w:hint="eastAsia"/>
        </w:rPr>
        <w:t>因此祷告的强度增加。</w:t>
      </w:r>
    </w:p>
    <w:p w14:paraId="6FE3970D">
      <w:pPr>
        <w:spacing w:after="289" w:line="259" w:lineRule="auto"/>
        <w:ind w:left="0" w:firstLine="0"/>
        <w:jc w:val="left"/>
        <w:rPr>
          <w:rFonts w:hint="eastAsia"/>
        </w:rPr>
      </w:pPr>
      <w:r>
        <w:rPr>
          <w:rFonts w:hint="eastAsia"/>
        </w:rPr>
        <w:t>The more we grow in grace, the more we feel our need.</w:t>
      </w:r>
    </w:p>
    <w:p w14:paraId="3B3EA843">
      <w:pPr>
        <w:spacing w:after="289" w:line="259" w:lineRule="auto"/>
        <w:ind w:left="0" w:firstLine="0"/>
        <w:jc w:val="left"/>
        <w:rPr>
          <w:rFonts w:hint="eastAsia"/>
        </w:rPr>
      </w:pPr>
      <w:r>
        <w:rPr>
          <w:rFonts w:hint="eastAsia"/>
        </w:rPr>
        <w:t>我们在恩典中越成长，就越感到自己的需要。</w:t>
      </w:r>
    </w:p>
    <w:p w14:paraId="33D4616E">
      <w:pPr>
        <w:spacing w:after="289" w:line="259" w:lineRule="auto"/>
        <w:ind w:left="0" w:firstLine="0"/>
        <w:jc w:val="left"/>
        <w:rPr>
          <w:rFonts w:hint="eastAsia"/>
        </w:rPr>
      </w:pPr>
      <w:r>
        <w:rPr>
          <w:rFonts w:hint="eastAsia"/>
        </w:rPr>
        <w:t>The more we climb the heavenward hill, the more we dread backsliding.</w:t>
      </w:r>
    </w:p>
    <w:p w14:paraId="620ED077">
      <w:pPr>
        <w:spacing w:after="289" w:line="259" w:lineRule="auto"/>
        <w:ind w:left="0" w:firstLine="0"/>
        <w:jc w:val="left"/>
        <w:rPr>
          <w:rFonts w:hint="eastAsia"/>
        </w:rPr>
      </w:pPr>
      <w:r>
        <w:rPr>
          <w:rFonts w:hint="eastAsia"/>
        </w:rPr>
        <w:t>我们越攀登朝向天堂的山，就越害怕退后。</w:t>
      </w:r>
    </w:p>
    <w:p w14:paraId="7669FC25">
      <w:pPr>
        <w:spacing w:after="289" w:line="259" w:lineRule="auto"/>
        <w:ind w:left="0" w:firstLine="0"/>
        <w:jc w:val="left"/>
        <w:rPr>
          <w:rFonts w:hint="eastAsia"/>
        </w:rPr>
      </w:pPr>
      <w:r>
        <w:rPr>
          <w:rFonts w:hint="eastAsia"/>
        </w:rPr>
        <w:t>Each advance makes us more fearful of decline.</w:t>
      </w:r>
    </w:p>
    <w:p w14:paraId="1D8BABDB">
      <w:pPr>
        <w:spacing w:after="289" w:line="259" w:lineRule="auto"/>
        <w:ind w:left="0" w:firstLine="0"/>
        <w:jc w:val="left"/>
        <w:rPr>
          <w:rFonts w:hint="eastAsia"/>
        </w:rPr>
      </w:pPr>
      <w:r>
        <w:rPr>
          <w:rFonts w:hint="eastAsia"/>
        </w:rPr>
        <w:t>每一次进步都使我们更害怕衰退。</w:t>
      </w:r>
    </w:p>
    <w:p w14:paraId="739344B6">
      <w:pPr>
        <w:spacing w:after="289" w:line="259" w:lineRule="auto"/>
        <w:ind w:left="0" w:firstLine="0"/>
        <w:jc w:val="left"/>
        <w:rPr>
          <w:rFonts w:hint="eastAsia"/>
        </w:rPr>
      </w:pPr>
      <w:r>
        <w:rPr>
          <w:rFonts w:hint="eastAsia"/>
        </w:rPr>
        <w:t>Hence the ripest saint is most intent in prayer.</w:t>
      </w:r>
    </w:p>
    <w:p w14:paraId="2642003A">
      <w:pPr>
        <w:spacing w:after="289" w:line="259" w:lineRule="auto"/>
        <w:ind w:left="0" w:firstLine="0"/>
        <w:jc w:val="left"/>
        <w:rPr>
          <w:rFonts w:hint="eastAsia"/>
        </w:rPr>
      </w:pPr>
      <w:r>
        <w:rPr>
          <w:rFonts w:hint="eastAsia"/>
        </w:rPr>
        <w:t>因此最成熟的圣徒在祷告上最为专注。</w:t>
      </w:r>
    </w:p>
    <w:p w14:paraId="2E859C76">
      <w:pPr>
        <w:spacing w:after="289" w:line="259" w:lineRule="auto"/>
        <w:ind w:left="0" w:firstLine="0"/>
        <w:jc w:val="left"/>
        <w:rPr>
          <w:rFonts w:hint="eastAsia"/>
        </w:rPr>
      </w:pPr>
    </w:p>
    <w:p w14:paraId="2F5E965D">
      <w:pPr>
        <w:spacing w:after="289" w:line="259" w:lineRule="auto"/>
        <w:ind w:left="0" w:firstLine="0"/>
        <w:jc w:val="left"/>
        <w:rPr>
          <w:rFonts w:hint="eastAsia"/>
        </w:rPr>
      </w:pPr>
      <w:r>
        <w:rPr>
          <w:rFonts w:hint="eastAsia"/>
        </w:rPr>
        <w:t>7. "Show Your marvelous loving-kindness, O You who save by Your right hand those who put their trust in You, from those who rise up against them."</w:t>
      </w:r>
    </w:p>
    <w:p w14:paraId="5BDAAC72">
      <w:pPr>
        <w:spacing w:after="289" w:line="259" w:lineRule="auto"/>
        <w:ind w:left="0" w:firstLine="0"/>
        <w:jc w:val="left"/>
        <w:rPr>
          <w:rFonts w:hint="eastAsia"/>
        </w:rPr>
      </w:pPr>
      <w:r>
        <w:rPr>
          <w:rFonts w:hint="eastAsia"/>
        </w:rPr>
        <w:t>7. 求祢显出祢奇妙的慈爱，哦，祢这用右手拯救那些投靠祢的人，脱离那些起来攻击他们之人的。</w:t>
      </w:r>
    </w:p>
    <w:p w14:paraId="5AA95155">
      <w:pPr>
        <w:spacing w:after="289" w:line="259" w:lineRule="auto"/>
        <w:ind w:left="0" w:firstLine="0"/>
        <w:jc w:val="left"/>
        <w:rPr>
          <w:rFonts w:hint="eastAsia"/>
        </w:rPr>
      </w:pPr>
      <w:r>
        <w:rPr>
          <w:rFonts w:hint="eastAsia"/>
        </w:rPr>
        <w:t>Many rose up against our blessed Lord.</w:t>
      </w:r>
    </w:p>
    <w:p w14:paraId="356C0FA6">
      <w:pPr>
        <w:spacing w:after="289" w:line="259" w:lineRule="auto"/>
        <w:ind w:left="0" w:firstLine="0"/>
        <w:jc w:val="left"/>
        <w:rPr>
          <w:rFonts w:hint="eastAsia"/>
        </w:rPr>
      </w:pPr>
      <w:r>
        <w:rPr>
          <w:rFonts w:hint="eastAsia"/>
        </w:rPr>
        <w:t>许多人起来攻击我们蒙福的主。</w:t>
      </w:r>
    </w:p>
    <w:p w14:paraId="73CE233F">
      <w:pPr>
        <w:spacing w:after="289" w:line="259" w:lineRule="auto"/>
        <w:ind w:left="0" w:firstLine="0"/>
        <w:jc w:val="left"/>
        <w:rPr>
          <w:rFonts w:hint="eastAsia"/>
        </w:rPr>
      </w:pPr>
      <w:r>
        <w:rPr>
          <w:rFonts w:hint="eastAsia"/>
        </w:rPr>
        <w:t>From all He was delivered.</w:t>
      </w:r>
    </w:p>
    <w:p w14:paraId="1DC64098">
      <w:pPr>
        <w:spacing w:after="289" w:line="259" w:lineRule="auto"/>
        <w:ind w:left="0" w:firstLine="0"/>
        <w:jc w:val="left"/>
        <w:rPr>
          <w:rFonts w:hint="eastAsia"/>
        </w:rPr>
      </w:pPr>
      <w:r>
        <w:rPr>
          <w:rFonts w:hint="eastAsia"/>
        </w:rPr>
        <w:t>祂从一切中被拯救出来。</w:t>
      </w:r>
    </w:p>
    <w:p w14:paraId="61B0D1B8">
      <w:pPr>
        <w:spacing w:after="289" w:line="259" w:lineRule="auto"/>
        <w:ind w:left="0" w:firstLine="0"/>
        <w:jc w:val="left"/>
        <w:rPr>
          <w:rFonts w:hint="eastAsia"/>
        </w:rPr>
      </w:pPr>
      <w:r>
        <w:rPr>
          <w:rFonts w:hint="eastAsia"/>
        </w:rPr>
        <w:t>He trusted and was not confounded.</w:t>
      </w:r>
    </w:p>
    <w:p w14:paraId="61C9B844">
      <w:pPr>
        <w:spacing w:after="289" w:line="259" w:lineRule="auto"/>
        <w:ind w:left="0" w:firstLine="0"/>
        <w:jc w:val="left"/>
        <w:rPr>
          <w:rFonts w:hint="eastAsia"/>
        </w:rPr>
      </w:pPr>
      <w:r>
        <w:rPr>
          <w:rFonts w:hint="eastAsia"/>
        </w:rPr>
        <w:t>祂信靠，并不蒙羞。</w:t>
      </w:r>
    </w:p>
    <w:p w14:paraId="789B49C9">
      <w:pPr>
        <w:spacing w:after="289" w:line="259" w:lineRule="auto"/>
        <w:ind w:left="0" w:firstLine="0"/>
        <w:jc w:val="left"/>
        <w:rPr>
          <w:rFonts w:hint="eastAsia"/>
        </w:rPr>
      </w:pPr>
      <w:r>
        <w:rPr>
          <w:rFonts w:hint="eastAsia"/>
        </w:rPr>
        <w:t>The same foes are ours.</w:t>
      </w:r>
    </w:p>
    <w:p w14:paraId="73C438B8">
      <w:pPr>
        <w:spacing w:after="289" w:line="259" w:lineRule="auto"/>
        <w:ind w:left="0" w:firstLine="0"/>
        <w:jc w:val="left"/>
        <w:rPr>
          <w:rFonts w:hint="eastAsia"/>
        </w:rPr>
      </w:pPr>
      <w:r>
        <w:rPr>
          <w:rFonts w:hint="eastAsia"/>
        </w:rPr>
        <w:t>同样的仇敌也是我们的。</w:t>
      </w:r>
    </w:p>
    <w:p w14:paraId="695778DD">
      <w:pPr>
        <w:spacing w:after="289" w:line="259" w:lineRule="auto"/>
        <w:ind w:left="0" w:firstLine="0"/>
        <w:jc w:val="left"/>
        <w:rPr>
          <w:rFonts w:hint="eastAsia"/>
        </w:rPr>
      </w:pPr>
      <w:r>
        <w:rPr>
          <w:rFonts w:hint="eastAsia"/>
        </w:rPr>
        <w:t>But let no fears depress us.</w:t>
      </w:r>
    </w:p>
    <w:p w14:paraId="295F3575">
      <w:pPr>
        <w:spacing w:after="289" w:line="259" w:lineRule="auto"/>
        <w:ind w:left="0" w:firstLine="0"/>
        <w:jc w:val="left"/>
        <w:rPr>
          <w:rFonts w:hint="eastAsia"/>
        </w:rPr>
      </w:pPr>
      <w:r>
        <w:rPr>
          <w:rFonts w:hint="eastAsia"/>
        </w:rPr>
        <w:t>但不要让恐惧压抑我们。</w:t>
      </w:r>
    </w:p>
    <w:p w14:paraId="5D243517">
      <w:pPr>
        <w:spacing w:after="289" w:line="259" w:lineRule="auto"/>
        <w:ind w:left="0" w:firstLine="0"/>
        <w:jc w:val="left"/>
        <w:rPr>
          <w:rFonts w:hint="eastAsia"/>
        </w:rPr>
      </w:pPr>
      <w:r>
        <w:rPr>
          <w:rFonts w:hint="eastAsia"/>
        </w:rPr>
        <w:t>We shall laugh all to scorn.</w:t>
      </w:r>
    </w:p>
    <w:p w14:paraId="694C691F">
      <w:pPr>
        <w:spacing w:after="289" w:line="259" w:lineRule="auto"/>
        <w:ind w:left="0" w:firstLine="0"/>
        <w:jc w:val="left"/>
        <w:rPr>
          <w:rFonts w:hint="eastAsia"/>
        </w:rPr>
      </w:pPr>
      <w:r>
        <w:rPr>
          <w:rFonts w:hint="eastAsia"/>
        </w:rPr>
        <w:t>我们将要嗤笑一切。</w:t>
      </w:r>
    </w:p>
    <w:p w14:paraId="179C3EA1">
      <w:pPr>
        <w:spacing w:after="289" w:line="259" w:lineRule="auto"/>
        <w:ind w:left="0" w:firstLine="0"/>
        <w:jc w:val="left"/>
        <w:rPr>
          <w:rFonts w:hint="eastAsia"/>
        </w:rPr>
      </w:pPr>
      <w:r>
        <w:rPr>
          <w:rFonts w:hint="eastAsia"/>
        </w:rPr>
        <w:t>But in the conflict, nothing so cheers as the sense of God's love.</w:t>
      </w:r>
    </w:p>
    <w:p w14:paraId="52BC8441">
      <w:pPr>
        <w:spacing w:after="289" w:line="259" w:lineRule="auto"/>
        <w:ind w:left="0" w:firstLine="0"/>
        <w:jc w:val="left"/>
        <w:rPr>
          <w:rFonts w:hint="eastAsia"/>
        </w:rPr>
      </w:pPr>
      <w:r>
        <w:rPr>
          <w:rFonts w:hint="eastAsia"/>
        </w:rPr>
        <w:t>但在冲突中，没有什么比感受到神的爱更能使人振奋。</w:t>
      </w:r>
    </w:p>
    <w:p w14:paraId="46312655">
      <w:pPr>
        <w:spacing w:after="289" w:line="259" w:lineRule="auto"/>
        <w:ind w:left="0" w:firstLine="0"/>
        <w:jc w:val="left"/>
        <w:rPr>
          <w:rFonts w:hint="eastAsia"/>
        </w:rPr>
      </w:pPr>
      <w:r>
        <w:rPr>
          <w:rFonts w:hint="eastAsia"/>
        </w:rPr>
        <w:t>Moses prayed, "Show me Your glory."</w:t>
      </w:r>
    </w:p>
    <w:p w14:paraId="6D7B0220">
      <w:pPr>
        <w:spacing w:after="289" w:line="259" w:lineRule="auto"/>
        <w:ind w:left="0" w:firstLine="0"/>
        <w:jc w:val="left"/>
        <w:rPr>
          <w:rFonts w:hint="eastAsia"/>
        </w:rPr>
      </w:pPr>
      <w:r>
        <w:rPr>
          <w:rFonts w:hint="eastAsia"/>
        </w:rPr>
        <w:t>摩西祷告说，“求祢显出祢的荣耀给我看。”</w:t>
      </w:r>
    </w:p>
    <w:p w14:paraId="186EC8D5">
      <w:pPr>
        <w:spacing w:after="289" w:line="259" w:lineRule="auto"/>
        <w:ind w:left="0" w:firstLine="0"/>
        <w:jc w:val="left"/>
        <w:rPr>
          <w:rFonts w:hint="eastAsia"/>
        </w:rPr>
      </w:pPr>
      <w:r>
        <w:rPr>
          <w:rFonts w:hint="eastAsia"/>
        </w:rPr>
        <w:t>The reply was, "I will make all My goodness pass before you."</w:t>
      </w:r>
    </w:p>
    <w:p w14:paraId="53EBF9A1">
      <w:pPr>
        <w:spacing w:after="289" w:line="259" w:lineRule="auto"/>
        <w:ind w:left="0" w:firstLine="0"/>
        <w:jc w:val="left"/>
        <w:rPr>
          <w:rFonts w:hint="eastAsia"/>
        </w:rPr>
      </w:pPr>
      <w:r>
        <w:rPr>
          <w:rFonts w:hint="eastAsia"/>
        </w:rPr>
        <w:t>回答是，“我要使我一切的恩慈在你面前经过。”</w:t>
      </w:r>
    </w:p>
    <w:p w14:paraId="1647855E">
      <w:pPr>
        <w:spacing w:after="289" w:line="259" w:lineRule="auto"/>
        <w:ind w:left="0" w:firstLine="0"/>
        <w:jc w:val="left"/>
        <w:rPr>
          <w:rFonts w:hint="eastAsia"/>
        </w:rPr>
      </w:pPr>
      <w:r>
        <w:rPr>
          <w:rFonts w:hint="eastAsia"/>
        </w:rPr>
        <w:t>His goodness is His glory.</w:t>
      </w:r>
    </w:p>
    <w:p w14:paraId="6B9BDE41">
      <w:pPr>
        <w:spacing w:after="289" w:line="259" w:lineRule="auto"/>
        <w:ind w:left="0" w:firstLine="0"/>
        <w:jc w:val="left"/>
        <w:rPr>
          <w:rFonts w:hint="eastAsia"/>
        </w:rPr>
      </w:pPr>
      <w:r>
        <w:rPr>
          <w:rFonts w:hint="eastAsia"/>
        </w:rPr>
        <w:t>祂的恩慈就是祂的荣耀。</w:t>
      </w:r>
    </w:p>
    <w:p w14:paraId="5301F154">
      <w:pPr>
        <w:spacing w:after="289" w:line="259" w:lineRule="auto"/>
        <w:ind w:left="0" w:firstLine="0"/>
        <w:jc w:val="left"/>
        <w:rPr>
          <w:rFonts w:hint="eastAsia"/>
        </w:rPr>
      </w:pPr>
      <w:r>
        <w:rPr>
          <w:rFonts w:hint="eastAsia"/>
        </w:rPr>
        <w:t>The sun at midday is a wondrous sight.</w:t>
      </w:r>
    </w:p>
    <w:p w14:paraId="64E34EAF">
      <w:pPr>
        <w:spacing w:after="289" w:line="259" w:lineRule="auto"/>
        <w:ind w:left="0" w:firstLine="0"/>
        <w:jc w:val="left"/>
        <w:rPr>
          <w:rFonts w:hint="eastAsia"/>
        </w:rPr>
      </w:pPr>
      <w:r>
        <w:rPr>
          <w:rFonts w:hint="eastAsia"/>
        </w:rPr>
        <w:t>正午的太阳是奇妙的景象。</w:t>
      </w:r>
    </w:p>
    <w:p w14:paraId="1527946C">
      <w:pPr>
        <w:spacing w:after="289" w:line="259" w:lineRule="auto"/>
        <w:ind w:left="0" w:firstLine="0"/>
        <w:jc w:val="left"/>
        <w:rPr>
          <w:rFonts w:hint="eastAsia"/>
        </w:rPr>
      </w:pPr>
      <w:r>
        <w:rPr>
          <w:rFonts w:hint="eastAsia"/>
        </w:rPr>
        <w:t>How glittering are the countless rays!</w:t>
      </w:r>
    </w:p>
    <w:p w14:paraId="52A63C49">
      <w:pPr>
        <w:spacing w:after="289" w:line="259" w:lineRule="auto"/>
        <w:ind w:left="0" w:firstLine="0"/>
        <w:jc w:val="left"/>
        <w:rPr>
          <w:rFonts w:hint="eastAsia"/>
        </w:rPr>
      </w:pPr>
      <w:r>
        <w:rPr>
          <w:rFonts w:hint="eastAsia"/>
        </w:rPr>
        <w:t>无数的光线是何等闪耀！</w:t>
      </w:r>
    </w:p>
    <w:p w14:paraId="54F952B2">
      <w:pPr>
        <w:spacing w:after="289" w:line="259" w:lineRule="auto"/>
        <w:ind w:left="0" w:firstLine="0"/>
        <w:jc w:val="left"/>
        <w:rPr>
          <w:rFonts w:hint="eastAsia"/>
        </w:rPr>
      </w:pPr>
      <w:r>
        <w:rPr>
          <w:rFonts w:hint="eastAsia"/>
        </w:rPr>
        <w:t>But the sun is darkness beside the effulgence of God's love.</w:t>
      </w:r>
    </w:p>
    <w:p w14:paraId="566C5ACB">
      <w:pPr>
        <w:spacing w:after="289" w:line="259" w:lineRule="auto"/>
        <w:ind w:left="0" w:firstLine="0"/>
        <w:jc w:val="left"/>
        <w:rPr>
          <w:rFonts w:hint="eastAsia"/>
        </w:rPr>
      </w:pPr>
      <w:r>
        <w:rPr>
          <w:rFonts w:hint="eastAsia"/>
        </w:rPr>
        <w:t>但在神爱的光辉旁，太阳也是黑暗。</w:t>
      </w:r>
    </w:p>
    <w:p w14:paraId="6ABEEA21">
      <w:pPr>
        <w:spacing w:after="289" w:line="259" w:lineRule="auto"/>
        <w:ind w:left="0" w:firstLine="0"/>
        <w:jc w:val="left"/>
        <w:rPr>
          <w:rFonts w:hint="eastAsia"/>
        </w:rPr>
      </w:pPr>
      <w:r>
        <w:rPr>
          <w:rFonts w:hint="eastAsia"/>
        </w:rPr>
        <w:t>When it encircles and inspirits us, we are waived to victory's high ground.</w:t>
      </w:r>
    </w:p>
    <w:p w14:paraId="1CE068DC">
      <w:pPr>
        <w:spacing w:after="289" w:line="259" w:lineRule="auto"/>
        <w:ind w:left="0" w:firstLine="0"/>
        <w:jc w:val="left"/>
        <w:rPr>
          <w:rFonts w:hint="eastAsia"/>
        </w:rPr>
      </w:pPr>
      <w:r>
        <w:rPr>
          <w:rFonts w:hint="eastAsia"/>
        </w:rPr>
        <w:t>当它环绕并鼓舞我们时，我们就飞向胜利的高地。</w:t>
      </w:r>
    </w:p>
    <w:p w14:paraId="75B16492">
      <w:pPr>
        <w:spacing w:after="289" w:line="259" w:lineRule="auto"/>
        <w:ind w:left="0" w:firstLine="0"/>
        <w:jc w:val="left"/>
        <w:rPr>
          <w:rFonts w:hint="eastAsia"/>
        </w:rPr>
      </w:pPr>
      <w:r>
        <w:rPr>
          <w:rFonts w:hint="eastAsia"/>
        </w:rPr>
        <w:t>Let us often pray, "Show Your marvelous loving-kindness."</w:t>
      </w:r>
    </w:p>
    <w:p w14:paraId="5E8FD964">
      <w:pPr>
        <w:spacing w:after="289" w:line="259" w:lineRule="auto"/>
        <w:ind w:left="0" w:firstLine="0"/>
        <w:jc w:val="left"/>
        <w:rPr>
          <w:rFonts w:hint="eastAsia"/>
        </w:rPr>
      </w:pPr>
      <w:r>
        <w:rPr>
          <w:rFonts w:hint="eastAsia"/>
        </w:rPr>
        <w:t>让我们常常祷告，“求祢显出祢奇妙的慈爱。”</w:t>
      </w:r>
    </w:p>
    <w:p w14:paraId="32C02E3B">
      <w:pPr>
        <w:spacing w:after="289" w:line="259" w:lineRule="auto"/>
        <w:ind w:left="0" w:firstLine="0"/>
        <w:jc w:val="left"/>
        <w:rPr>
          <w:rFonts w:hint="eastAsia"/>
        </w:rPr>
      </w:pPr>
    </w:p>
    <w:p w14:paraId="771E48EA">
      <w:pPr>
        <w:spacing w:after="289" w:line="259" w:lineRule="auto"/>
        <w:ind w:left="0" w:firstLine="0"/>
        <w:jc w:val="left"/>
        <w:rPr>
          <w:rFonts w:hint="eastAsia"/>
        </w:rPr>
      </w:pPr>
      <w:r>
        <w:rPr>
          <w:rFonts w:hint="eastAsia"/>
        </w:rPr>
        <w:t>8, 9. "Keep me as the apple of the eye, hide me under the shadow of Your wings, from the wicked who oppress me, from my deadly enemies who surround me."</w:t>
      </w:r>
    </w:p>
    <w:p w14:paraId="0F20365E">
      <w:pPr>
        <w:spacing w:after="289" w:line="259" w:lineRule="auto"/>
        <w:ind w:left="0" w:firstLine="0"/>
        <w:jc w:val="left"/>
        <w:rPr>
          <w:rFonts w:hint="eastAsia"/>
        </w:rPr>
      </w:pPr>
      <w:r>
        <w:rPr>
          <w:rFonts w:hint="eastAsia"/>
        </w:rPr>
        <w:t>8, 9. 求祢保守我，如同眼中的瞳人，将我隐藏在祢翅膀的荫下，脱离那欺压我的恶人，就是那环绕我的致命仇敌。</w:t>
      </w:r>
    </w:p>
    <w:p w14:paraId="45AE32F8">
      <w:pPr>
        <w:spacing w:after="289" w:line="259" w:lineRule="auto"/>
        <w:ind w:left="0" w:firstLine="0"/>
        <w:jc w:val="left"/>
        <w:rPr>
          <w:rFonts w:hint="eastAsia"/>
        </w:rPr>
      </w:pPr>
      <w:r>
        <w:rPr>
          <w:rFonts w:hint="eastAsia"/>
        </w:rPr>
        <w:t>The pupil of the eye is the body's tenderest part.</w:t>
      </w:r>
    </w:p>
    <w:p w14:paraId="783FEFA7">
      <w:pPr>
        <w:spacing w:after="289" w:line="259" w:lineRule="auto"/>
        <w:ind w:left="0" w:firstLine="0"/>
        <w:jc w:val="left"/>
        <w:rPr>
          <w:rFonts w:hint="eastAsia"/>
        </w:rPr>
      </w:pPr>
      <w:r>
        <w:rPr>
          <w:rFonts w:hint="eastAsia"/>
        </w:rPr>
        <w:t>眼中的瞳人是身体最娇嫩的部分。</w:t>
      </w:r>
    </w:p>
    <w:p w14:paraId="382FE44B">
      <w:pPr>
        <w:spacing w:after="289" w:line="259" w:lineRule="auto"/>
        <w:ind w:left="0" w:firstLine="0"/>
        <w:jc w:val="left"/>
        <w:rPr>
          <w:rFonts w:hint="eastAsia"/>
        </w:rPr>
      </w:pPr>
      <w:r>
        <w:rPr>
          <w:rFonts w:hint="eastAsia"/>
        </w:rPr>
        <w:t>The slightest touch —a particle of dust—inflicts keen pain.</w:t>
      </w:r>
    </w:p>
    <w:p w14:paraId="14D67A45">
      <w:pPr>
        <w:spacing w:after="289" w:line="259" w:lineRule="auto"/>
        <w:ind w:left="0" w:firstLine="0"/>
        <w:jc w:val="left"/>
        <w:rPr>
          <w:rFonts w:hint="eastAsia"/>
        </w:rPr>
      </w:pPr>
      <w:r>
        <w:rPr>
          <w:rFonts w:hint="eastAsia"/>
        </w:rPr>
        <w:t>最轻微的触摸——一粒灰尘——都会造成剧痛。</w:t>
      </w:r>
    </w:p>
    <w:p w14:paraId="6C7D7EFB">
      <w:pPr>
        <w:spacing w:after="289" w:line="259" w:lineRule="auto"/>
        <w:ind w:left="0" w:firstLine="0"/>
        <w:jc w:val="left"/>
        <w:rPr>
          <w:rFonts w:hint="eastAsia"/>
        </w:rPr>
      </w:pPr>
      <w:r>
        <w:rPr>
          <w:rFonts w:hint="eastAsia"/>
        </w:rPr>
        <w:t>Therefore skill and care elaborately screen it.</w:t>
      </w:r>
    </w:p>
    <w:p w14:paraId="3B7F6C5A">
      <w:pPr>
        <w:spacing w:after="289" w:line="259" w:lineRule="auto"/>
        <w:ind w:left="0" w:firstLine="0"/>
        <w:jc w:val="left"/>
        <w:rPr>
          <w:rFonts w:hint="eastAsia"/>
        </w:rPr>
      </w:pPr>
      <w:r>
        <w:rPr>
          <w:rFonts w:hint="eastAsia"/>
        </w:rPr>
        <w:t>因此技巧和小心翼翼地保护它。</w:t>
      </w:r>
    </w:p>
    <w:p w14:paraId="231327F0">
      <w:pPr>
        <w:spacing w:after="289" w:line="259" w:lineRule="auto"/>
        <w:ind w:left="0" w:firstLine="0"/>
        <w:jc w:val="left"/>
        <w:rPr>
          <w:rFonts w:hint="eastAsia"/>
        </w:rPr>
      </w:pPr>
      <w:r>
        <w:rPr>
          <w:rFonts w:hint="eastAsia"/>
        </w:rPr>
        <w:t>Safeguards are multiplied around.</w:t>
      </w:r>
    </w:p>
    <w:p w14:paraId="1E5756E7">
      <w:pPr>
        <w:spacing w:after="289" w:line="259" w:lineRule="auto"/>
        <w:ind w:left="0" w:firstLine="0"/>
        <w:jc w:val="left"/>
        <w:rPr>
          <w:rFonts w:hint="eastAsia"/>
        </w:rPr>
      </w:pPr>
      <w:r>
        <w:rPr>
          <w:rFonts w:hint="eastAsia"/>
        </w:rPr>
        <w:t>周围加增了许多保护措施。</w:t>
      </w:r>
    </w:p>
    <w:p w14:paraId="6D435AE1">
      <w:pPr>
        <w:spacing w:after="289" w:line="259" w:lineRule="auto"/>
        <w:ind w:left="0" w:firstLine="0"/>
        <w:jc w:val="left"/>
        <w:rPr>
          <w:rFonts w:hint="eastAsia"/>
        </w:rPr>
      </w:pPr>
      <w:r>
        <w:rPr>
          <w:rFonts w:hint="eastAsia"/>
        </w:rPr>
        <w:t>Similar is the care which saints implore.</w:t>
      </w:r>
    </w:p>
    <w:p w14:paraId="07840F4B">
      <w:pPr>
        <w:spacing w:after="289" w:line="259" w:lineRule="auto"/>
        <w:ind w:left="0" w:firstLine="0"/>
        <w:jc w:val="left"/>
        <w:rPr>
          <w:rFonts w:hint="eastAsia"/>
        </w:rPr>
      </w:pPr>
      <w:r>
        <w:rPr>
          <w:rFonts w:hint="eastAsia"/>
        </w:rPr>
        <w:t>圣徒所恳求的看顾也是如此。</w:t>
      </w:r>
    </w:p>
    <w:p w14:paraId="346E4D53">
      <w:pPr>
        <w:spacing w:after="289" w:line="259" w:lineRule="auto"/>
        <w:ind w:left="0" w:firstLine="0"/>
        <w:jc w:val="left"/>
        <w:rPr>
          <w:rFonts w:hint="eastAsia"/>
        </w:rPr>
      </w:pPr>
      <w:r>
        <w:rPr>
          <w:rFonts w:hint="eastAsia"/>
        </w:rPr>
        <w:t>A promise is dispensed which tells that this care is ever near.</w:t>
      </w:r>
    </w:p>
    <w:p w14:paraId="290C03CA">
      <w:pPr>
        <w:spacing w:after="289" w:line="259" w:lineRule="auto"/>
        <w:ind w:left="0" w:firstLine="0"/>
        <w:jc w:val="left"/>
        <w:rPr>
          <w:rFonts w:hint="eastAsia"/>
        </w:rPr>
      </w:pPr>
      <w:r>
        <w:rPr>
          <w:rFonts w:hint="eastAsia"/>
        </w:rPr>
        <w:t>一个应许被赐下，告诉我们这看顾总是在近处。</w:t>
      </w:r>
    </w:p>
    <w:p w14:paraId="20EE659D">
      <w:pPr>
        <w:spacing w:after="289" w:line="259" w:lineRule="auto"/>
        <w:ind w:left="0" w:firstLine="0"/>
        <w:jc w:val="left"/>
        <w:rPr>
          <w:rFonts w:hint="eastAsia"/>
        </w:rPr>
      </w:pPr>
      <w:r>
        <w:rPr>
          <w:rFonts w:hint="eastAsia"/>
        </w:rPr>
        <w:t>The Lord in tender mercy cries, "He who touches you touches the apple of My eye."</w:t>
      </w:r>
    </w:p>
    <w:p w14:paraId="4FB5A94E">
      <w:pPr>
        <w:spacing w:after="289" w:line="259" w:lineRule="auto"/>
        <w:ind w:left="0" w:firstLine="0"/>
        <w:jc w:val="left"/>
        <w:rPr>
          <w:rFonts w:hint="eastAsia"/>
        </w:rPr>
      </w:pPr>
      <w:r>
        <w:rPr>
          <w:rFonts w:hint="eastAsia"/>
        </w:rPr>
        <w:t>上主在温柔的怜悯中呼喊，“凡触摸你们的，就是触摸我眼中的瞳人。”</w:t>
      </w:r>
    </w:p>
    <w:p w14:paraId="5F1AF19E">
      <w:pPr>
        <w:spacing w:after="289" w:line="259" w:lineRule="auto"/>
        <w:ind w:left="0" w:firstLine="0"/>
        <w:jc w:val="left"/>
        <w:rPr>
          <w:rFonts w:hint="eastAsia"/>
        </w:rPr>
      </w:pPr>
    </w:p>
    <w:p w14:paraId="5A071B4B">
      <w:pPr>
        <w:spacing w:after="289" w:line="259" w:lineRule="auto"/>
        <w:ind w:left="0" w:firstLine="0"/>
        <w:jc w:val="left"/>
        <w:rPr>
          <w:rFonts w:hint="eastAsia"/>
        </w:rPr>
      </w:pPr>
      <w:r>
        <w:rPr>
          <w:rFonts w:hint="eastAsia"/>
        </w:rPr>
        <w:t>Nature's most tender proof of protecting love is shown in the parent bird.</w:t>
      </w:r>
    </w:p>
    <w:p w14:paraId="2F1EBD27">
      <w:pPr>
        <w:spacing w:after="289" w:line="259" w:lineRule="auto"/>
        <w:ind w:left="0" w:firstLine="0"/>
        <w:jc w:val="left"/>
        <w:rPr>
          <w:rFonts w:hint="eastAsia"/>
        </w:rPr>
      </w:pPr>
      <w:r>
        <w:rPr>
          <w:rFonts w:hint="eastAsia"/>
        </w:rPr>
        <w:t>自然界中最温柔的保护之爱的证明，显在母鸟身上。</w:t>
      </w:r>
    </w:p>
    <w:p w14:paraId="2C47AFD0">
      <w:pPr>
        <w:spacing w:after="289" w:line="259" w:lineRule="auto"/>
        <w:ind w:left="0" w:firstLine="0"/>
        <w:jc w:val="left"/>
        <w:rPr>
          <w:rFonts w:hint="eastAsia"/>
        </w:rPr>
      </w:pPr>
      <w:r>
        <w:rPr>
          <w:rFonts w:hint="eastAsia"/>
        </w:rPr>
        <w:t>When the storm threatens, or danger from some enemy appears, the little brood is quickly gathered, and extending wings are spread around them.</w:t>
      </w:r>
    </w:p>
    <w:p w14:paraId="45D47B30">
      <w:pPr>
        <w:spacing w:after="289" w:line="259" w:lineRule="auto"/>
        <w:ind w:left="0" w:firstLine="0"/>
        <w:jc w:val="left"/>
        <w:rPr>
          <w:rFonts w:hint="eastAsia"/>
        </w:rPr>
      </w:pPr>
      <w:r>
        <w:rPr>
          <w:rFonts w:hint="eastAsia"/>
        </w:rPr>
        <w:t>当风暴威胁，或来自某个敌人的危险出现时，小鸟们被迅速聚集起来，展开的翅膀覆盖在它们周围。</w:t>
      </w:r>
    </w:p>
    <w:p w14:paraId="600D2719">
      <w:pPr>
        <w:spacing w:after="289" w:line="259" w:lineRule="auto"/>
        <w:ind w:left="0" w:firstLine="0"/>
        <w:jc w:val="left"/>
        <w:rPr>
          <w:rFonts w:hint="eastAsia"/>
        </w:rPr>
      </w:pPr>
      <w:r>
        <w:rPr>
          <w:rFonts w:hint="eastAsia"/>
        </w:rPr>
        <w:t>They are so covered that no eye can see them; they nestle in warm shelter and are safe.</w:t>
      </w:r>
    </w:p>
    <w:p w14:paraId="45A53FF9">
      <w:pPr>
        <w:spacing w:after="289" w:line="259" w:lineRule="auto"/>
        <w:ind w:left="0" w:firstLine="0"/>
        <w:jc w:val="left"/>
        <w:rPr>
          <w:rFonts w:hint="eastAsia"/>
        </w:rPr>
      </w:pPr>
      <w:r>
        <w:rPr>
          <w:rFonts w:hint="eastAsia"/>
        </w:rPr>
        <w:t>它们被如此覆盖，以致没有眼睛能看见它们；它们在温暖的庇护所里依偎，并且安全。</w:t>
      </w:r>
    </w:p>
    <w:p w14:paraId="7684BFEA">
      <w:pPr>
        <w:spacing w:after="289" w:line="259" w:lineRule="auto"/>
        <w:ind w:left="0" w:firstLine="0"/>
        <w:jc w:val="left"/>
        <w:rPr>
          <w:rFonts w:hint="eastAsia"/>
        </w:rPr>
      </w:pPr>
      <w:r>
        <w:rPr>
          <w:rFonts w:hint="eastAsia"/>
        </w:rPr>
        <w:t>This is fit emblem of God's guardian care.</w:t>
      </w:r>
    </w:p>
    <w:p w14:paraId="64CB59BC">
      <w:pPr>
        <w:spacing w:after="289" w:line="259" w:lineRule="auto"/>
        <w:ind w:left="0" w:firstLine="0"/>
        <w:jc w:val="left"/>
        <w:rPr>
          <w:rFonts w:hint="eastAsia"/>
        </w:rPr>
      </w:pPr>
      <w:r>
        <w:rPr>
          <w:rFonts w:hint="eastAsia"/>
        </w:rPr>
        <w:t>这是神守护之爱的恰当象征。</w:t>
      </w:r>
    </w:p>
    <w:p w14:paraId="7854B95D">
      <w:pPr>
        <w:spacing w:after="289" w:line="259" w:lineRule="auto"/>
        <w:ind w:left="0" w:firstLine="0"/>
        <w:jc w:val="left"/>
        <w:rPr>
          <w:rFonts w:hint="eastAsia"/>
        </w:rPr>
      </w:pPr>
      <w:r>
        <w:rPr>
          <w:rFonts w:hint="eastAsia"/>
        </w:rPr>
        <w:t>Hear the sweet voice of Jesus, "O Jerusalem, Jerusalem! how often would I have gathered your children together, even as a hen gathers her chicks under her wings, and you would not."</w:t>
      </w:r>
    </w:p>
    <w:p w14:paraId="25BE4C0E">
      <w:pPr>
        <w:spacing w:after="289" w:line="259" w:lineRule="auto"/>
        <w:ind w:left="0" w:firstLine="0"/>
        <w:jc w:val="left"/>
        <w:rPr>
          <w:rFonts w:hint="eastAsia"/>
        </w:rPr>
      </w:pPr>
      <w:r>
        <w:rPr>
          <w:rFonts w:hint="eastAsia"/>
        </w:rPr>
        <w:t>听耶稣甜美的声音，“耶路撒冷啊，耶路撒冷！我多次愿意聚集你的儿女，好像母鸡把小鸡聚集在翅膀底下，只是你们不愿意。”</w:t>
      </w:r>
    </w:p>
    <w:p w14:paraId="114242B0">
      <w:pPr>
        <w:spacing w:after="289" w:line="259" w:lineRule="auto"/>
        <w:ind w:left="0" w:firstLine="0"/>
        <w:jc w:val="left"/>
        <w:rPr>
          <w:rFonts w:hint="eastAsia"/>
        </w:rPr>
      </w:pPr>
      <w:r>
        <w:rPr>
          <w:rFonts w:hint="eastAsia"/>
        </w:rPr>
        <w:t>This prayer involves a promise of all help.</w:t>
      </w:r>
    </w:p>
    <w:p w14:paraId="37B74D65">
      <w:pPr>
        <w:spacing w:after="289" w:line="259" w:lineRule="auto"/>
        <w:ind w:left="0" w:firstLine="0"/>
        <w:jc w:val="left"/>
        <w:rPr>
          <w:rFonts w:hint="eastAsia"/>
        </w:rPr>
      </w:pPr>
      <w:r>
        <w:rPr>
          <w:rFonts w:hint="eastAsia"/>
        </w:rPr>
        <w:t>这祷告包含了一切帮助的应许。</w:t>
      </w:r>
    </w:p>
    <w:p w14:paraId="3A24263A">
      <w:pPr>
        <w:spacing w:after="289" w:line="259" w:lineRule="auto"/>
        <w:ind w:left="0" w:firstLine="0"/>
        <w:jc w:val="left"/>
        <w:rPr>
          <w:rFonts w:hint="eastAsia"/>
        </w:rPr>
      </w:pPr>
      <w:r>
        <w:rPr>
          <w:rFonts w:hint="eastAsia"/>
        </w:rPr>
        <w:t>Let faith often shoot these darts to heaven.</w:t>
      </w:r>
    </w:p>
    <w:p w14:paraId="1A2AC00D">
      <w:pPr>
        <w:spacing w:after="289" w:line="259" w:lineRule="auto"/>
        <w:ind w:left="0" w:firstLine="0"/>
        <w:jc w:val="left"/>
        <w:rPr>
          <w:rFonts w:hint="eastAsia"/>
        </w:rPr>
      </w:pPr>
      <w:r>
        <w:rPr>
          <w:rFonts w:hint="eastAsia"/>
        </w:rPr>
        <w:t>愿信心常常将这些飞镖射向天堂。</w:t>
      </w:r>
    </w:p>
    <w:p w14:paraId="30B592EE">
      <w:pPr>
        <w:spacing w:after="289" w:line="259" w:lineRule="auto"/>
        <w:ind w:left="0" w:firstLine="0"/>
        <w:jc w:val="left"/>
        <w:rPr>
          <w:rFonts w:hint="eastAsia"/>
        </w:rPr>
      </w:pPr>
      <w:r>
        <w:rPr>
          <w:rFonts w:hint="eastAsia"/>
        </w:rPr>
        <w:t>Full answers will come down.</w:t>
      </w:r>
    </w:p>
    <w:p w14:paraId="709891BE">
      <w:pPr>
        <w:spacing w:after="289" w:line="259" w:lineRule="auto"/>
        <w:ind w:left="0" w:firstLine="0"/>
        <w:jc w:val="left"/>
        <w:rPr>
          <w:rFonts w:hint="eastAsia"/>
        </w:rPr>
      </w:pPr>
      <w:r>
        <w:rPr>
          <w:rFonts w:hint="eastAsia"/>
        </w:rPr>
        <w:t>完全的回答将要降下。</w:t>
      </w:r>
    </w:p>
    <w:p w14:paraId="3D6BE7E1">
      <w:pPr>
        <w:spacing w:after="289" w:line="259" w:lineRule="auto"/>
        <w:ind w:left="0" w:firstLine="0"/>
        <w:jc w:val="left"/>
        <w:rPr>
          <w:rFonts w:hint="eastAsia"/>
        </w:rPr>
      </w:pPr>
    </w:p>
    <w:p w14:paraId="46F20676">
      <w:pPr>
        <w:spacing w:after="289" w:line="259" w:lineRule="auto"/>
        <w:ind w:left="0" w:firstLine="0"/>
        <w:jc w:val="left"/>
        <w:rPr>
          <w:rFonts w:hint="eastAsia"/>
        </w:rPr>
      </w:pPr>
      <w:r>
        <w:rPr>
          <w:rFonts w:hint="eastAsia"/>
        </w:rPr>
        <w:t>10. "They close up their callous hearts, and their mouths speak with arrogance."</w:t>
      </w:r>
    </w:p>
    <w:p w14:paraId="329EFEC5">
      <w:pPr>
        <w:spacing w:after="289" w:line="259" w:lineRule="auto"/>
        <w:ind w:left="0" w:firstLine="0"/>
        <w:jc w:val="left"/>
        <w:rPr>
          <w:rFonts w:hint="eastAsia"/>
        </w:rPr>
      </w:pPr>
      <w:r>
        <w:rPr>
          <w:rFonts w:hint="eastAsia"/>
        </w:rPr>
        <w:t>10. 他们闭上了他们麻木的心，他们的口说出傲慢的话。</w:t>
      </w:r>
    </w:p>
    <w:p w14:paraId="006171CD">
      <w:pPr>
        <w:spacing w:after="289" w:line="259" w:lineRule="auto"/>
        <w:ind w:left="0" w:firstLine="0"/>
        <w:jc w:val="left"/>
        <w:rPr>
          <w:rFonts w:hint="eastAsia"/>
        </w:rPr>
      </w:pPr>
      <w:r>
        <w:rPr>
          <w:rFonts w:hint="eastAsia"/>
        </w:rPr>
        <w:t>The faithful often plead the character of their foes.</w:t>
      </w:r>
    </w:p>
    <w:p w14:paraId="4DBA0C6B">
      <w:pPr>
        <w:spacing w:after="289" w:line="259" w:lineRule="auto"/>
        <w:ind w:left="0" w:firstLine="0"/>
        <w:jc w:val="left"/>
        <w:rPr>
          <w:rFonts w:hint="eastAsia"/>
        </w:rPr>
      </w:pPr>
      <w:r>
        <w:rPr>
          <w:rFonts w:hint="eastAsia"/>
        </w:rPr>
        <w:t>信实的人常常申诉他们仇敌的品性。</w:t>
      </w:r>
    </w:p>
    <w:p w14:paraId="7A2DCA37">
      <w:pPr>
        <w:spacing w:after="289" w:line="259" w:lineRule="auto"/>
        <w:ind w:left="0" w:firstLine="0"/>
        <w:jc w:val="left"/>
        <w:rPr>
          <w:rFonts w:hint="eastAsia"/>
        </w:rPr>
      </w:pPr>
      <w:r>
        <w:rPr>
          <w:rFonts w:hint="eastAsia"/>
        </w:rPr>
        <w:t>They are sensuous and carnal; they trench themselves in pleasures, indulgences, and vain-glory.</w:t>
      </w:r>
    </w:p>
    <w:p w14:paraId="50C35243">
      <w:pPr>
        <w:spacing w:after="289" w:line="259" w:lineRule="auto"/>
        <w:ind w:left="0" w:firstLine="0"/>
        <w:jc w:val="left"/>
        <w:rPr>
          <w:rFonts w:hint="eastAsia"/>
        </w:rPr>
      </w:pPr>
      <w:r>
        <w:rPr>
          <w:rFonts w:hint="eastAsia"/>
        </w:rPr>
        <w:t>他们是感官的和属肉体的；他们以享乐、放纵和虚荣为壕沟。</w:t>
      </w:r>
    </w:p>
    <w:p w14:paraId="69B88E7C">
      <w:pPr>
        <w:spacing w:after="289" w:line="259" w:lineRule="auto"/>
        <w:ind w:left="0" w:firstLine="0"/>
        <w:jc w:val="left"/>
        <w:rPr>
          <w:rFonts w:hint="eastAsia"/>
        </w:rPr>
      </w:pPr>
      <w:r>
        <w:rPr>
          <w:rFonts w:hint="eastAsia"/>
        </w:rPr>
        <w:t>Pride dwells within, and arrogance makes boast.</w:t>
      </w:r>
    </w:p>
    <w:p w14:paraId="7F22CC3F">
      <w:pPr>
        <w:spacing w:after="289" w:line="259" w:lineRule="auto"/>
        <w:ind w:left="0" w:firstLine="0"/>
        <w:jc w:val="left"/>
        <w:rPr>
          <w:rFonts w:hint="eastAsia"/>
        </w:rPr>
      </w:pPr>
      <w:r>
        <w:rPr>
          <w:rFonts w:hint="eastAsia"/>
        </w:rPr>
        <w:t>骄傲住在里面，傲慢夸口。</w:t>
      </w:r>
    </w:p>
    <w:p w14:paraId="32A84713">
      <w:pPr>
        <w:spacing w:after="289" w:line="259" w:lineRule="auto"/>
        <w:ind w:left="0" w:firstLine="0"/>
        <w:jc w:val="left"/>
        <w:rPr>
          <w:rFonts w:hint="eastAsia"/>
        </w:rPr>
      </w:pPr>
    </w:p>
    <w:p w14:paraId="5F670FD3">
      <w:pPr>
        <w:spacing w:after="289" w:line="259" w:lineRule="auto"/>
        <w:ind w:left="0" w:firstLine="0"/>
        <w:jc w:val="left"/>
        <w:rPr>
          <w:rFonts w:hint="eastAsia"/>
        </w:rPr>
      </w:pPr>
      <w:r>
        <w:rPr>
          <w:rFonts w:hint="eastAsia"/>
        </w:rPr>
        <w:t>11, 12. "They track me down, surround me, and throw me to the ground. They are like hungry lions, eager to tear me apart—like young lions in hiding, waiting for their chance."</w:t>
      </w:r>
    </w:p>
    <w:p w14:paraId="4B93E364">
      <w:pPr>
        <w:spacing w:after="289" w:line="259" w:lineRule="auto"/>
        <w:ind w:left="0" w:firstLine="0"/>
        <w:jc w:val="left"/>
        <w:rPr>
          <w:rFonts w:hint="eastAsia"/>
        </w:rPr>
      </w:pPr>
      <w:r>
        <w:rPr>
          <w:rFonts w:hint="eastAsia"/>
        </w:rPr>
        <w:t>11, 12. 他们追踪我，环绕我，把我摔倒在地。他们像饥饿的狮子，渴望撕裂我——像躲藏着的小狮子，等待着他们的机会。</w:t>
      </w:r>
    </w:p>
    <w:p w14:paraId="1737693B">
      <w:pPr>
        <w:spacing w:after="289" w:line="259" w:lineRule="auto"/>
        <w:ind w:left="0" w:firstLine="0"/>
        <w:jc w:val="left"/>
        <w:rPr>
          <w:rFonts w:hint="eastAsia"/>
        </w:rPr>
      </w:pPr>
      <w:r>
        <w:rPr>
          <w:rFonts w:hint="eastAsia"/>
        </w:rPr>
        <w:t>Intent to catch, they spread their nets around.</w:t>
      </w:r>
    </w:p>
    <w:p w14:paraId="2E44E1CD">
      <w:pPr>
        <w:spacing w:after="289" w:line="259" w:lineRule="auto"/>
        <w:ind w:left="0" w:firstLine="0"/>
        <w:jc w:val="left"/>
        <w:rPr>
          <w:rFonts w:hint="eastAsia"/>
        </w:rPr>
      </w:pPr>
      <w:r>
        <w:rPr>
          <w:rFonts w:hint="eastAsia"/>
        </w:rPr>
        <w:t>意图捕捉，他们四处张网。</w:t>
      </w:r>
    </w:p>
    <w:p w14:paraId="1665846D">
      <w:pPr>
        <w:spacing w:after="289" w:line="259" w:lineRule="auto"/>
        <w:ind w:left="0" w:firstLine="0"/>
        <w:jc w:val="left"/>
        <w:rPr>
          <w:rFonts w:hint="eastAsia"/>
        </w:rPr>
      </w:pPr>
      <w:r>
        <w:rPr>
          <w:rFonts w:hint="eastAsia"/>
        </w:rPr>
        <w:t>Their stratagems and snares beset.</w:t>
      </w:r>
    </w:p>
    <w:p w14:paraId="22484663">
      <w:pPr>
        <w:spacing w:after="289" w:line="259" w:lineRule="auto"/>
        <w:ind w:left="0" w:firstLine="0"/>
        <w:jc w:val="left"/>
        <w:rPr>
          <w:rFonts w:hint="eastAsia"/>
        </w:rPr>
      </w:pPr>
      <w:r>
        <w:rPr>
          <w:rFonts w:hint="eastAsia"/>
        </w:rPr>
        <w:t>他们的计谋和网罗围困。</w:t>
      </w:r>
    </w:p>
    <w:p w14:paraId="0F31DED6">
      <w:pPr>
        <w:spacing w:after="289" w:line="259" w:lineRule="auto"/>
        <w:ind w:left="0" w:firstLine="0"/>
        <w:jc w:val="left"/>
        <w:rPr>
          <w:rFonts w:hint="eastAsia"/>
        </w:rPr>
      </w:pPr>
      <w:r>
        <w:rPr>
          <w:rFonts w:hint="eastAsia"/>
        </w:rPr>
        <w:t>With look demure, they seem to be harmless; but they are cruel as the ravenous lion, and crafty as the lion's whelp which springs from secret ambush.</w:t>
      </w:r>
    </w:p>
    <w:p w14:paraId="40E8078E">
      <w:pPr>
        <w:spacing w:after="289" w:line="259" w:lineRule="auto"/>
        <w:ind w:left="0" w:firstLine="0"/>
        <w:jc w:val="left"/>
        <w:rPr>
          <w:rFonts w:hint="eastAsia"/>
        </w:rPr>
      </w:pPr>
      <w:r>
        <w:rPr>
          <w:rFonts w:hint="eastAsia"/>
        </w:rPr>
        <w:t>他们面容端庄，似乎无害；但他们残忍如贪食的狮子，狡猾如从秘密埋伏中跳出的幼狮。</w:t>
      </w:r>
    </w:p>
    <w:p w14:paraId="181E2E28">
      <w:pPr>
        <w:spacing w:after="289" w:line="259" w:lineRule="auto"/>
        <w:ind w:left="0" w:firstLine="0"/>
        <w:jc w:val="left"/>
        <w:rPr>
          <w:rFonts w:hint="eastAsia"/>
        </w:rPr>
      </w:pPr>
    </w:p>
    <w:p w14:paraId="134052F3">
      <w:pPr>
        <w:spacing w:after="289" w:line="259" w:lineRule="auto"/>
        <w:ind w:left="0" w:firstLine="0"/>
        <w:jc w:val="left"/>
        <w:rPr>
          <w:rFonts w:hint="eastAsia"/>
        </w:rPr>
      </w:pPr>
      <w:r>
        <w:rPr>
          <w:rFonts w:hint="eastAsia"/>
        </w:rPr>
        <w:t>13, 14. "Arise, O Lord! Stand against them and bring them to their knees! Rescue me from the wicked with your sword! Save me by your mighty hand, O Lord, from those whose only concern is earthly gain. May they have their punishment in full. May their children inherit more of the same, and may the judgment continue to their children's children."</w:t>
      </w:r>
    </w:p>
    <w:p w14:paraId="1E97A541">
      <w:pPr>
        <w:spacing w:after="289" w:line="259" w:lineRule="auto"/>
        <w:ind w:left="0" w:firstLine="0"/>
        <w:jc w:val="left"/>
        <w:rPr>
          <w:rFonts w:hint="eastAsia"/>
        </w:rPr>
      </w:pPr>
      <w:r>
        <w:rPr>
          <w:rFonts w:hint="eastAsia"/>
        </w:rPr>
        <w:t>13, 14. 上主啊，求祢兴起！抵挡他们，使他们屈膝！用祢的刀拯救我脱离恶人！上主啊，用祢大能的手拯救我，脱离那些只关心属地利益的人。愿他们得到十足的惩罚。愿他们的儿女继承更多同样的惩罚，愿这审判延续到他们的子子孙孙。</w:t>
      </w:r>
    </w:p>
    <w:p w14:paraId="5E03731D">
      <w:pPr>
        <w:spacing w:after="289" w:line="259" w:lineRule="auto"/>
        <w:ind w:left="0" w:firstLine="0"/>
        <w:jc w:val="left"/>
        <w:rPr>
          <w:rFonts w:hint="eastAsia"/>
        </w:rPr>
      </w:pPr>
      <w:r>
        <w:rPr>
          <w:rFonts w:hint="eastAsia"/>
        </w:rPr>
        <w:t>"Arise, O Lord; disappoint him, cast him down; deliver my soul from the wicked, which is Your sword; from the men which are Your hand, O Lord, from men of the world, which have their portion in this life, and whose belly You fill with Your hidden treasure; they are full of children, and leave the rest of their substance to their babes."</w:t>
      </w:r>
    </w:p>
    <w:p w14:paraId="1DC1B377">
      <w:pPr>
        <w:spacing w:after="289" w:line="259" w:lineRule="auto"/>
        <w:ind w:left="0" w:firstLine="0"/>
        <w:jc w:val="left"/>
        <w:rPr>
          <w:rFonts w:hint="eastAsia"/>
        </w:rPr>
      </w:pPr>
      <w:r>
        <w:rPr>
          <w:rFonts w:hint="eastAsia"/>
        </w:rPr>
        <w:t>“上主啊，求祢兴起，挫败他，将他打倒；拯救我的灵魂脱离那恶人，就是祢的刀；上主啊，脱离那些人，就是祢的手，脱离世人，他们在今生有他们的份，祢用祢隐藏的财宝充满他们的肚腹；他们儿女众多，把他们其余的财产留给他们的婴孩。”</w:t>
      </w:r>
    </w:p>
    <w:p w14:paraId="7F5D48E7">
      <w:pPr>
        <w:spacing w:after="289" w:line="259" w:lineRule="auto"/>
        <w:ind w:left="0" w:firstLine="0"/>
        <w:jc w:val="left"/>
        <w:rPr>
          <w:rFonts w:hint="eastAsia"/>
        </w:rPr>
      </w:pPr>
      <w:r>
        <w:rPr>
          <w:rFonts w:hint="eastAsia"/>
        </w:rPr>
        <w:t>Adopting this version, our minds receive a weighty lesson.</w:t>
      </w:r>
    </w:p>
    <w:p w14:paraId="75DC72E5">
      <w:pPr>
        <w:spacing w:after="289" w:line="259" w:lineRule="auto"/>
        <w:ind w:left="0" w:firstLine="0"/>
        <w:jc w:val="left"/>
        <w:rPr>
          <w:rFonts w:hint="eastAsia"/>
        </w:rPr>
      </w:pPr>
      <w:r>
        <w:rPr>
          <w:rFonts w:hint="eastAsia"/>
        </w:rPr>
        <w:t>采纳这个版本，我们的心思领受了一个重大的教训。</w:t>
      </w:r>
    </w:p>
    <w:p w14:paraId="7A5EB9E4">
      <w:pPr>
        <w:spacing w:after="289" w:line="259" w:lineRule="auto"/>
        <w:ind w:left="0" w:firstLine="0"/>
        <w:jc w:val="left"/>
        <w:rPr>
          <w:rFonts w:hint="eastAsia"/>
        </w:rPr>
      </w:pPr>
      <w:r>
        <w:rPr>
          <w:rFonts w:hint="eastAsia"/>
        </w:rPr>
        <w:t>We are taught that the wicked are God's sword; that the men of the world are His hand.</w:t>
      </w:r>
    </w:p>
    <w:p w14:paraId="50474941">
      <w:pPr>
        <w:spacing w:after="289" w:line="259" w:lineRule="auto"/>
        <w:ind w:left="0" w:firstLine="0"/>
        <w:jc w:val="left"/>
        <w:rPr>
          <w:rFonts w:hint="eastAsia"/>
        </w:rPr>
      </w:pPr>
      <w:r>
        <w:rPr>
          <w:rFonts w:hint="eastAsia"/>
        </w:rPr>
        <w:t>我们被教导，恶人是神的刀；世人是祂的手。</w:t>
      </w:r>
    </w:p>
    <w:p w14:paraId="7813B4D6">
      <w:pPr>
        <w:spacing w:after="289" w:line="259" w:lineRule="auto"/>
        <w:ind w:left="0" w:firstLine="0"/>
        <w:jc w:val="left"/>
        <w:rPr>
          <w:rFonts w:hint="eastAsia"/>
        </w:rPr>
      </w:pPr>
      <w:r>
        <w:rPr>
          <w:rFonts w:hint="eastAsia"/>
        </w:rPr>
        <w:t>The Spirit in other Scriptures has revealed the same.</w:t>
      </w:r>
    </w:p>
    <w:p w14:paraId="718C449B">
      <w:pPr>
        <w:spacing w:after="289" w:line="259" w:lineRule="auto"/>
        <w:ind w:left="0" w:firstLine="0"/>
        <w:jc w:val="left"/>
        <w:rPr>
          <w:rFonts w:hint="eastAsia"/>
        </w:rPr>
      </w:pPr>
      <w:r>
        <w:rPr>
          <w:rFonts w:hint="eastAsia"/>
        </w:rPr>
        <w:t>圣灵在其他经文中也启示了同样的事。</w:t>
      </w:r>
    </w:p>
    <w:p w14:paraId="4C31D0E0">
      <w:pPr>
        <w:spacing w:after="289" w:line="259" w:lineRule="auto"/>
        <w:ind w:left="0" w:firstLine="0"/>
        <w:jc w:val="left"/>
        <w:rPr>
          <w:rFonts w:hint="eastAsia"/>
        </w:rPr>
      </w:pPr>
      <w:r>
        <w:rPr>
          <w:rFonts w:hint="eastAsia"/>
        </w:rPr>
        <w:t>Of the Assyrian it is said that he is the rod of God's anger and the staff of His indignation.</w:t>
      </w:r>
    </w:p>
    <w:p w14:paraId="5E494FA0">
      <w:pPr>
        <w:spacing w:after="289" w:line="259" w:lineRule="auto"/>
        <w:ind w:left="0" w:firstLine="0"/>
        <w:jc w:val="left"/>
        <w:rPr>
          <w:rFonts w:hint="eastAsia"/>
        </w:rPr>
      </w:pPr>
      <w:r>
        <w:rPr>
          <w:rFonts w:hint="eastAsia"/>
        </w:rPr>
        <w:t>关于亚述人，经上说他是神忿怒的棍，是祂愤恨的杖。</w:t>
      </w:r>
    </w:p>
    <w:p w14:paraId="4EFA7BD9">
      <w:pPr>
        <w:spacing w:after="289" w:line="259" w:lineRule="auto"/>
        <w:ind w:left="0" w:firstLine="0"/>
        <w:jc w:val="left"/>
        <w:rPr>
          <w:rFonts w:hint="eastAsia"/>
        </w:rPr>
      </w:pPr>
      <w:r>
        <w:rPr>
          <w:rFonts w:hint="eastAsia"/>
        </w:rPr>
        <w:t>It is the Lord's voice, "You are my battle-ax and weapons of war; for with you will I break in pieces the nations, and with you will I destroy kingdoms."</w:t>
      </w:r>
    </w:p>
    <w:p w14:paraId="7BF9006A">
      <w:pPr>
        <w:spacing w:after="289" w:line="259" w:lineRule="auto"/>
        <w:ind w:left="0" w:firstLine="0"/>
        <w:jc w:val="left"/>
        <w:rPr>
          <w:rFonts w:hint="eastAsia"/>
        </w:rPr>
      </w:pPr>
      <w:r>
        <w:rPr>
          <w:rFonts w:hint="eastAsia"/>
        </w:rPr>
        <w:t>这是上主的声音，“你是我的战斧和战争的武器；因为我要用你打碎列国，用你毁灭诸国。”</w:t>
      </w:r>
    </w:p>
    <w:p w14:paraId="504D8445">
      <w:pPr>
        <w:spacing w:after="289" w:line="259" w:lineRule="auto"/>
        <w:ind w:left="0" w:firstLine="0"/>
        <w:jc w:val="left"/>
        <w:rPr>
          <w:rFonts w:hint="eastAsia"/>
        </w:rPr>
      </w:pPr>
      <w:r>
        <w:rPr>
          <w:rFonts w:hint="eastAsia"/>
        </w:rPr>
        <w:t>Thus evil passions are employed to chasten, to reprove, to keep us low, to do us good.</w:t>
      </w:r>
    </w:p>
    <w:p w14:paraId="34AF1A4F">
      <w:pPr>
        <w:spacing w:after="289" w:line="259" w:lineRule="auto"/>
        <w:ind w:left="0" w:firstLine="0"/>
        <w:jc w:val="left"/>
        <w:rPr>
          <w:rFonts w:hint="eastAsia"/>
        </w:rPr>
      </w:pPr>
      <w:r>
        <w:rPr>
          <w:rFonts w:hint="eastAsia"/>
        </w:rPr>
        <w:t>因此邪恶的情欲被用来管教、责备、使我们谦卑、使我们得益处。</w:t>
      </w:r>
    </w:p>
    <w:p w14:paraId="4DEF4001">
      <w:pPr>
        <w:spacing w:after="289" w:line="259" w:lineRule="auto"/>
        <w:ind w:left="0" w:firstLine="0"/>
        <w:jc w:val="left"/>
        <w:rPr>
          <w:rFonts w:hint="eastAsia"/>
        </w:rPr>
      </w:pPr>
    </w:p>
    <w:p w14:paraId="6D9E2995">
      <w:pPr>
        <w:spacing w:after="289" w:line="259" w:lineRule="auto"/>
        <w:ind w:left="0" w:firstLine="0"/>
        <w:jc w:val="left"/>
        <w:rPr>
          <w:rFonts w:hint="eastAsia"/>
        </w:rPr>
      </w:pPr>
      <w:r>
        <w:rPr>
          <w:rFonts w:hint="eastAsia"/>
        </w:rPr>
        <w:t>Thus Satan raging in man's heart is only instrumental to subserve God's ends.</w:t>
      </w:r>
    </w:p>
    <w:p w14:paraId="064B067C">
      <w:pPr>
        <w:spacing w:after="289" w:line="259" w:lineRule="auto"/>
        <w:ind w:left="0" w:firstLine="0"/>
        <w:jc w:val="left"/>
        <w:rPr>
          <w:rFonts w:hint="eastAsia"/>
        </w:rPr>
      </w:pPr>
      <w:r>
        <w:rPr>
          <w:rFonts w:hint="eastAsia"/>
        </w:rPr>
        <w:t>因此在人心中肆虐的撒但，只是用来服事神目的的工具。</w:t>
      </w:r>
    </w:p>
    <w:p w14:paraId="548E82E1">
      <w:pPr>
        <w:spacing w:after="289" w:line="259" w:lineRule="auto"/>
        <w:ind w:left="0" w:firstLine="0"/>
        <w:jc w:val="left"/>
        <w:rPr>
          <w:rFonts w:hint="eastAsia"/>
        </w:rPr>
      </w:pPr>
      <w:r>
        <w:rPr>
          <w:rFonts w:hint="eastAsia"/>
        </w:rPr>
        <w:t>Man's violence and spite are overruled.</w:t>
      </w:r>
    </w:p>
    <w:p w14:paraId="0606A87D">
      <w:pPr>
        <w:spacing w:after="289" w:line="259" w:lineRule="auto"/>
        <w:ind w:left="0" w:firstLine="0"/>
        <w:jc w:val="left"/>
        <w:rPr>
          <w:rFonts w:hint="eastAsia"/>
        </w:rPr>
      </w:pPr>
      <w:r>
        <w:rPr>
          <w:rFonts w:hint="eastAsia"/>
        </w:rPr>
        <w:t>人的暴力和怨恨被掌管。</w:t>
      </w:r>
    </w:p>
    <w:p w14:paraId="6874C45E">
      <w:pPr>
        <w:spacing w:after="289" w:line="259" w:lineRule="auto"/>
        <w:ind w:left="0" w:firstLine="0"/>
        <w:jc w:val="left"/>
        <w:rPr>
          <w:rFonts w:hint="eastAsia"/>
        </w:rPr>
      </w:pPr>
      <w:r>
        <w:rPr>
          <w:rFonts w:hint="eastAsia"/>
        </w:rPr>
        <w:t>They will accomplish the predetermined work; they little know their true design; they are real blessings, though disguised to God's own people.</w:t>
      </w:r>
    </w:p>
    <w:p w14:paraId="7EF7D5BD">
      <w:pPr>
        <w:spacing w:after="289" w:line="259" w:lineRule="auto"/>
        <w:ind w:left="0" w:firstLine="0"/>
        <w:jc w:val="left"/>
        <w:rPr>
          <w:rFonts w:hint="eastAsia"/>
        </w:rPr>
      </w:pPr>
      <w:r>
        <w:rPr>
          <w:rFonts w:hint="eastAsia"/>
        </w:rPr>
        <w:t>他们将完成预定的工作；他们几乎不知道自己真正的意图；他们是真正的祝福，尽管对神自己的子民来说是伪装的。</w:t>
      </w:r>
    </w:p>
    <w:p w14:paraId="545FE9D0">
      <w:pPr>
        <w:spacing w:after="289" w:line="259" w:lineRule="auto"/>
        <w:ind w:left="0" w:firstLine="0"/>
        <w:jc w:val="left"/>
        <w:rPr>
          <w:rFonts w:hint="eastAsia"/>
        </w:rPr>
      </w:pPr>
      <w:r>
        <w:rPr>
          <w:rFonts w:hint="eastAsia"/>
        </w:rPr>
        <w:t>But while they are employed to harass, the saints must pray; they must be suppliants for speedy help.</w:t>
      </w:r>
    </w:p>
    <w:p w14:paraId="77FA8BC0">
      <w:pPr>
        <w:spacing w:after="289" w:line="259" w:lineRule="auto"/>
        <w:ind w:left="0" w:firstLine="0"/>
        <w:jc w:val="left"/>
        <w:rPr>
          <w:rFonts w:hint="eastAsia"/>
        </w:rPr>
      </w:pPr>
      <w:r>
        <w:rPr>
          <w:rFonts w:hint="eastAsia"/>
        </w:rPr>
        <w:t>但当他们被用来搅扰时，圣徒必须祷告；他们必须是恳求速速帮助的人。</w:t>
      </w:r>
    </w:p>
    <w:p w14:paraId="1FB60A01">
      <w:pPr>
        <w:spacing w:after="289" w:line="259" w:lineRule="auto"/>
        <w:ind w:left="0" w:firstLine="0"/>
        <w:jc w:val="left"/>
        <w:rPr>
          <w:rFonts w:hint="eastAsia"/>
        </w:rPr>
      </w:pPr>
      <w:r>
        <w:rPr>
          <w:rFonts w:hint="eastAsia"/>
        </w:rPr>
        <w:t>"Arise, O Lord, disappoint him and cast him down."</w:t>
      </w:r>
    </w:p>
    <w:p w14:paraId="040E89D0">
      <w:pPr>
        <w:spacing w:after="289" w:line="259" w:lineRule="auto"/>
        <w:ind w:left="0" w:firstLine="0"/>
        <w:jc w:val="left"/>
        <w:rPr>
          <w:rFonts w:hint="eastAsia"/>
        </w:rPr>
      </w:pPr>
      <w:r>
        <w:rPr>
          <w:rFonts w:hint="eastAsia"/>
        </w:rPr>
        <w:t>“上主啊，求祢兴起，挫败他，将他打倒。”</w:t>
      </w:r>
    </w:p>
    <w:p w14:paraId="26488633">
      <w:pPr>
        <w:spacing w:after="289" w:line="259" w:lineRule="auto"/>
        <w:ind w:left="0" w:firstLine="0"/>
        <w:jc w:val="left"/>
        <w:rPr>
          <w:rFonts w:hint="eastAsia"/>
        </w:rPr>
      </w:pPr>
      <w:r>
        <w:rPr>
          <w:rFonts w:hint="eastAsia"/>
        </w:rPr>
        <w:t>And we may plead the vile condition of our foes.</w:t>
      </w:r>
    </w:p>
    <w:p w14:paraId="35BC51CA">
      <w:pPr>
        <w:spacing w:after="289" w:line="259" w:lineRule="auto"/>
        <w:ind w:left="0" w:firstLine="0"/>
        <w:jc w:val="left"/>
        <w:rPr>
          <w:rFonts w:hint="eastAsia"/>
        </w:rPr>
      </w:pPr>
      <w:r>
        <w:rPr>
          <w:rFonts w:hint="eastAsia"/>
        </w:rPr>
        <w:t>我们可以申诉我们仇敌卑劣的境况。</w:t>
      </w:r>
    </w:p>
    <w:p w14:paraId="3DDDD247">
      <w:pPr>
        <w:spacing w:after="289" w:line="259" w:lineRule="auto"/>
        <w:ind w:left="0" w:firstLine="0"/>
        <w:jc w:val="left"/>
        <w:rPr>
          <w:rFonts w:hint="eastAsia"/>
        </w:rPr>
      </w:pPr>
      <w:r>
        <w:rPr>
          <w:rFonts w:hint="eastAsia"/>
        </w:rPr>
        <w:t>They are of the earth and earthly; they seek no portion beyond this sin-soiled world; they glean abundance of its worthless husks; they feast on its unsubstantial pleasures; they amass its gilded baubles, and transmit their hoarded treasures to their babies.</w:t>
      </w:r>
    </w:p>
    <w:p w14:paraId="50C1004C">
      <w:pPr>
        <w:spacing w:after="289" w:line="259" w:lineRule="auto"/>
        <w:ind w:left="0" w:firstLine="0"/>
        <w:jc w:val="left"/>
        <w:rPr>
          <w:rFonts w:hint="eastAsia"/>
        </w:rPr>
      </w:pPr>
      <w:r>
        <w:rPr>
          <w:rFonts w:hint="eastAsia"/>
        </w:rPr>
        <w:t>他们是属土的，属地的；他们不寻求这罪污世界之外的份；他们拾取其大量无价值的糠秕；他们饱食其虚幻的享乐；他们积攒其镀金的玩意儿，并把他们囤积的财宝传给他们的婴孩。</w:t>
      </w:r>
    </w:p>
    <w:p w14:paraId="5E00CB63">
      <w:pPr>
        <w:spacing w:after="289" w:line="259" w:lineRule="auto"/>
        <w:ind w:left="0" w:firstLine="0"/>
        <w:jc w:val="left"/>
        <w:rPr>
          <w:rFonts w:hint="eastAsia"/>
        </w:rPr>
      </w:pPr>
    </w:p>
    <w:p w14:paraId="562E77B5">
      <w:pPr>
        <w:spacing w:after="289" w:line="259" w:lineRule="auto"/>
        <w:ind w:left="0" w:firstLine="0"/>
        <w:jc w:val="left"/>
        <w:rPr>
          <w:rFonts w:hint="eastAsia"/>
        </w:rPr>
      </w:pPr>
      <w:r>
        <w:rPr>
          <w:rFonts w:hint="eastAsia"/>
        </w:rPr>
        <w:t>15. "As for me, I will behold Your face in righteousness; I shall be satisfied, when I awake, with Your likeness."</w:t>
      </w:r>
    </w:p>
    <w:p w14:paraId="61610B6B">
      <w:pPr>
        <w:spacing w:after="289" w:line="259" w:lineRule="auto"/>
        <w:ind w:left="0" w:firstLine="0"/>
        <w:jc w:val="left"/>
        <w:rPr>
          <w:rFonts w:hint="eastAsia"/>
        </w:rPr>
      </w:pPr>
      <w:r>
        <w:rPr>
          <w:rFonts w:hint="eastAsia"/>
        </w:rPr>
        <w:t>15. 至于我，我必在义中见祢的面；我醒了的时候，得见祢的形像，就心满意足了。</w:t>
      </w:r>
    </w:p>
    <w:p w14:paraId="07178AB4">
      <w:pPr>
        <w:spacing w:after="289" w:line="259" w:lineRule="auto"/>
        <w:ind w:left="0" w:firstLine="0"/>
        <w:jc w:val="left"/>
        <w:rPr>
          <w:rFonts w:hint="eastAsia"/>
        </w:rPr>
      </w:pPr>
      <w:r>
        <w:rPr>
          <w:rFonts w:hint="eastAsia"/>
        </w:rPr>
        <w:t>Contrast the true believer's lot.</w:t>
      </w:r>
    </w:p>
    <w:p w14:paraId="158357B5">
      <w:pPr>
        <w:spacing w:after="289" w:line="259" w:lineRule="auto"/>
        <w:ind w:left="0" w:firstLine="0"/>
        <w:jc w:val="left"/>
        <w:rPr>
          <w:rFonts w:hint="eastAsia"/>
        </w:rPr>
      </w:pPr>
      <w:r>
        <w:rPr>
          <w:rFonts w:hint="eastAsia"/>
        </w:rPr>
        <w:t>对比真信徒的份。</w:t>
      </w:r>
    </w:p>
    <w:p w14:paraId="548CA20D">
      <w:pPr>
        <w:spacing w:after="289" w:line="259" w:lineRule="auto"/>
        <w:ind w:left="0" w:firstLine="0"/>
        <w:jc w:val="left"/>
        <w:rPr>
          <w:rFonts w:hint="eastAsia"/>
        </w:rPr>
      </w:pPr>
      <w:r>
        <w:rPr>
          <w:rFonts w:hint="eastAsia"/>
        </w:rPr>
        <w:t>He loves to gaze on God's unclouded face.</w:t>
      </w:r>
    </w:p>
    <w:p w14:paraId="2D14615E">
      <w:pPr>
        <w:spacing w:after="289" w:line="259" w:lineRule="auto"/>
        <w:ind w:left="0" w:firstLine="0"/>
        <w:jc w:val="left"/>
        <w:rPr>
          <w:rFonts w:hint="eastAsia"/>
        </w:rPr>
      </w:pPr>
      <w:r>
        <w:rPr>
          <w:rFonts w:hint="eastAsia"/>
        </w:rPr>
        <w:t>他喜爱凝视神无云遮蔽的面容。</w:t>
      </w:r>
    </w:p>
    <w:p w14:paraId="42E6D82D">
      <w:pPr>
        <w:spacing w:after="289" w:line="259" w:lineRule="auto"/>
        <w:ind w:left="0" w:firstLine="0"/>
        <w:jc w:val="left"/>
        <w:rPr>
          <w:rFonts w:hint="eastAsia"/>
        </w:rPr>
      </w:pPr>
      <w:r>
        <w:rPr>
          <w:rFonts w:hint="eastAsia"/>
        </w:rPr>
        <w:t>Clothed in pure righteousness, enrobed in beauty, compared with which the sun is pale, decked in perfection fit for the palace of the King, he will be welcomed to the heaven of heavens.</w:t>
      </w:r>
    </w:p>
    <w:p w14:paraId="1D3B4D31">
      <w:pPr>
        <w:spacing w:after="289" w:line="259" w:lineRule="auto"/>
        <w:ind w:left="0" w:firstLine="0"/>
        <w:jc w:val="left"/>
        <w:rPr>
          <w:rFonts w:hint="eastAsia"/>
        </w:rPr>
      </w:pPr>
      <w:r>
        <w:rPr>
          <w:rFonts w:hint="eastAsia"/>
        </w:rPr>
        <w:t>穿着纯全的义，披着美丽，与之相比太阳也苍白，装饰着适合君王宫殿的完美，他将受到欢迎进入诸天之上的天。</w:t>
      </w:r>
    </w:p>
    <w:p w14:paraId="5B91641D">
      <w:pPr>
        <w:spacing w:after="289" w:line="259" w:lineRule="auto"/>
        <w:ind w:left="0" w:firstLine="0"/>
        <w:jc w:val="left"/>
        <w:rPr>
          <w:rFonts w:hint="eastAsia"/>
        </w:rPr>
      </w:pPr>
      <w:r>
        <w:rPr>
          <w:rFonts w:hint="eastAsia"/>
        </w:rPr>
        <w:t>Though for a little time his flesh may slumber in the grave, yet he will surely wake.</w:t>
      </w:r>
    </w:p>
    <w:p w14:paraId="7A70002D">
      <w:pPr>
        <w:spacing w:after="289" w:line="259" w:lineRule="auto"/>
        <w:ind w:left="0" w:firstLine="0"/>
        <w:jc w:val="left"/>
        <w:rPr>
          <w:rFonts w:hint="eastAsia"/>
        </w:rPr>
      </w:pPr>
      <w:r>
        <w:rPr>
          <w:rFonts w:hint="eastAsia"/>
        </w:rPr>
        <w:t>虽然他的肉体可能在坟墓中沉睡片刻，但他必将醒来。</w:t>
      </w:r>
    </w:p>
    <w:p w14:paraId="0787679F">
      <w:pPr>
        <w:spacing w:after="289" w:line="259" w:lineRule="auto"/>
        <w:ind w:left="0" w:firstLine="0"/>
        <w:jc w:val="left"/>
        <w:rPr>
          <w:rFonts w:hint="eastAsia"/>
        </w:rPr>
      </w:pPr>
      <w:r>
        <w:rPr>
          <w:rFonts w:hint="eastAsia"/>
        </w:rPr>
        <w:t>The hour is coming when all who are in the grave shall hear His voice and shall come forth.</w:t>
      </w:r>
    </w:p>
    <w:p w14:paraId="29C783F8">
      <w:pPr>
        <w:spacing w:after="289" w:line="259" w:lineRule="auto"/>
        <w:ind w:left="0" w:firstLine="0"/>
        <w:jc w:val="left"/>
        <w:rPr>
          <w:rFonts w:hint="eastAsia"/>
        </w:rPr>
      </w:pPr>
      <w:r>
        <w:rPr>
          <w:rFonts w:hint="eastAsia"/>
        </w:rPr>
        <w:t>时候要到，凡在坟墓里的，都要听见祂的声音，就出来。</w:t>
      </w:r>
    </w:p>
    <w:p w14:paraId="1B6D261C">
      <w:pPr>
        <w:spacing w:after="289" w:line="259" w:lineRule="auto"/>
        <w:ind w:left="0" w:firstLine="0"/>
        <w:jc w:val="left"/>
        <w:rPr>
          <w:rFonts w:hint="eastAsia"/>
        </w:rPr>
      </w:pPr>
      <w:r>
        <w:rPr>
          <w:rFonts w:hint="eastAsia"/>
        </w:rPr>
        <w:t>Then He will change our vile body, that it may be fashioned like His glorious body.</w:t>
      </w:r>
    </w:p>
    <w:p w14:paraId="785E30A7">
      <w:pPr>
        <w:spacing w:after="289" w:line="259" w:lineRule="auto"/>
        <w:ind w:left="0" w:firstLine="0"/>
        <w:jc w:val="left"/>
        <w:rPr>
          <w:rFonts w:hint="eastAsia"/>
        </w:rPr>
      </w:pPr>
      <w:r>
        <w:rPr>
          <w:rFonts w:hint="eastAsia"/>
        </w:rPr>
        <w:t>那时祂要将我们这卑贱的身体改变形状，和祂自己荣耀的身体相似。</w:t>
      </w:r>
    </w:p>
    <w:p w14:paraId="3906655B">
      <w:pPr>
        <w:spacing w:after="289" w:line="259" w:lineRule="auto"/>
        <w:ind w:left="0" w:firstLine="0"/>
        <w:jc w:val="left"/>
        <w:rPr>
          <w:rFonts w:hint="eastAsia"/>
        </w:rPr>
      </w:pPr>
      <w:r>
        <w:rPr>
          <w:rFonts w:hint="eastAsia"/>
        </w:rPr>
        <w:t>We shall be like Him, for we shall see Him as He is.</w:t>
      </w:r>
    </w:p>
    <w:p w14:paraId="066465D2">
      <w:pPr>
        <w:spacing w:after="289" w:line="259" w:lineRule="auto"/>
        <w:ind w:left="0" w:firstLine="0"/>
        <w:jc w:val="left"/>
        <w:rPr>
          <w:rFonts w:hint="eastAsia"/>
        </w:rPr>
      </w:pPr>
      <w:r>
        <w:rPr>
          <w:rFonts w:hint="eastAsia"/>
        </w:rPr>
        <w:t>我们必要像祂，因为我们必得见祂的真体。</w:t>
      </w:r>
    </w:p>
    <w:p w14:paraId="5D12C5AD">
      <w:pPr>
        <w:spacing w:after="289" w:line="259" w:lineRule="auto"/>
        <w:ind w:left="0" w:firstLine="0"/>
        <w:jc w:val="left"/>
        <w:rPr>
          <w:rFonts w:hint="eastAsia"/>
        </w:rPr>
      </w:pPr>
      <w:r>
        <w:rPr>
          <w:rFonts w:hint="eastAsia"/>
        </w:rPr>
        <w:t>Then indeed we shall be satisfied.</w:t>
      </w:r>
    </w:p>
    <w:p w14:paraId="1D10F5F3">
      <w:pPr>
        <w:spacing w:after="289" w:line="259" w:lineRule="auto"/>
        <w:ind w:left="0" w:firstLine="0"/>
        <w:jc w:val="left"/>
        <w:rPr>
          <w:rFonts w:hint="eastAsia"/>
        </w:rPr>
      </w:pPr>
      <w:r>
        <w:rPr>
          <w:rFonts w:hint="eastAsia"/>
        </w:rPr>
        <w:t>那时我们确实将要满足。</w:t>
      </w:r>
    </w:p>
    <w:p w14:paraId="02AB16C3">
      <w:pPr>
        <w:spacing w:after="289" w:line="259" w:lineRule="auto"/>
        <w:ind w:left="0" w:firstLine="0"/>
        <w:jc w:val="left"/>
        <w:rPr>
          <w:rFonts w:hint="eastAsia"/>
        </w:rPr>
      </w:pPr>
      <w:r>
        <w:rPr>
          <w:rFonts w:hint="eastAsia"/>
        </w:rPr>
        <w:t>What more could be desired?</w:t>
      </w:r>
    </w:p>
    <w:p w14:paraId="6B441AF5">
      <w:pPr>
        <w:spacing w:after="289" w:line="259" w:lineRule="auto"/>
        <w:ind w:left="0" w:firstLine="0"/>
        <w:jc w:val="left"/>
        <w:rPr>
          <w:rFonts w:hint="eastAsia"/>
        </w:rPr>
      </w:pPr>
      <w:r>
        <w:rPr>
          <w:rFonts w:hint="eastAsia"/>
        </w:rPr>
        <w:t>还能渴求什么更多呢？</w:t>
      </w:r>
    </w:p>
    <w:p w14:paraId="6E5E8B78">
      <w:pPr>
        <w:spacing w:after="289" w:line="259" w:lineRule="auto"/>
        <w:ind w:left="0" w:firstLine="0"/>
        <w:jc w:val="left"/>
        <w:rPr>
          <w:rFonts w:hint="eastAsia"/>
        </w:rPr>
      </w:pPr>
      <w:r>
        <w:rPr>
          <w:rFonts w:hint="eastAsia"/>
        </w:rPr>
        <w:t>What more could be conceived?</w:t>
      </w:r>
    </w:p>
    <w:p w14:paraId="6482A97A">
      <w:pPr>
        <w:spacing w:after="289" w:line="259" w:lineRule="auto"/>
        <w:ind w:left="0" w:firstLine="0"/>
        <w:jc w:val="left"/>
        <w:rPr>
          <w:rFonts w:hint="eastAsia"/>
        </w:rPr>
      </w:pPr>
      <w:r>
        <w:rPr>
          <w:rFonts w:hint="eastAsia"/>
        </w:rPr>
        <w:t>还能构想什么更多呢？</w:t>
      </w:r>
    </w:p>
    <w:p w14:paraId="30E0D75C">
      <w:pPr>
        <w:spacing w:after="289" w:line="259" w:lineRule="auto"/>
        <w:ind w:left="0" w:firstLine="0"/>
        <w:jc w:val="left"/>
        <w:rPr>
          <w:rFonts w:hint="eastAsia"/>
        </w:rPr>
      </w:pPr>
      <w:r>
        <w:rPr>
          <w:rFonts w:hint="eastAsia"/>
        </w:rPr>
        <w:t>What more could Heaven bestow?</w:t>
      </w:r>
    </w:p>
    <w:p w14:paraId="5EE18991">
      <w:pPr>
        <w:spacing w:after="289" w:line="259" w:lineRule="auto"/>
        <w:ind w:left="0" w:firstLine="0"/>
        <w:jc w:val="left"/>
        <w:rPr>
          <w:rFonts w:hint="eastAsia"/>
        </w:rPr>
      </w:pPr>
      <w:r>
        <w:rPr>
          <w:rFonts w:hint="eastAsia"/>
        </w:rPr>
        <w:t>天堂还能赐予什么更多呢？</w:t>
      </w:r>
    </w:p>
    <w:p w14:paraId="75F4B2CD">
      <w:pPr>
        <w:spacing w:after="289" w:line="259" w:lineRule="auto"/>
        <w:ind w:left="0" w:firstLine="0"/>
        <w:jc w:val="left"/>
        <w:rPr>
          <w:rFonts w:hint="eastAsia"/>
        </w:rPr>
      </w:pPr>
      <w:r>
        <w:rPr>
          <w:rFonts w:hint="eastAsia"/>
        </w:rPr>
        <w:t>The glorified spirit re-inhabits a glorious frame; the resurrection robes are now put on, and they must shine forever.</w:t>
      </w:r>
    </w:p>
    <w:p w14:paraId="18C9B9DE">
      <w:pPr>
        <w:spacing w:after="289" w:line="259" w:lineRule="auto"/>
        <w:ind w:left="0" w:firstLine="0"/>
        <w:jc w:val="left"/>
        <w:rPr>
          <w:rFonts w:hint="eastAsia"/>
        </w:rPr>
      </w:pPr>
      <w:r>
        <w:rPr>
          <w:rFonts w:hint="eastAsia"/>
        </w:rPr>
        <w:t>得荣耀的灵重新居住在一个荣耀的躯体里；复活的袍子现在穿上了，它们必永远发光。</w:t>
      </w:r>
    </w:p>
    <w:p w14:paraId="5C28EB26">
      <w:pPr>
        <w:spacing w:after="289" w:line="259" w:lineRule="auto"/>
        <w:ind w:left="0" w:firstLine="0"/>
        <w:jc w:val="left"/>
        <w:rPr>
          <w:rFonts w:hint="eastAsia"/>
        </w:rPr>
      </w:pPr>
      <w:r>
        <w:rPr>
          <w:rFonts w:hint="eastAsia"/>
        </w:rPr>
        <w:t>No lapse of age can change their hue.</w:t>
      </w:r>
    </w:p>
    <w:p w14:paraId="1C3D6524">
      <w:pPr>
        <w:spacing w:after="289" w:line="259" w:lineRule="auto"/>
        <w:ind w:left="0" w:firstLine="0"/>
        <w:jc w:val="left"/>
        <w:rPr>
          <w:rFonts w:hint="eastAsia"/>
        </w:rPr>
      </w:pPr>
      <w:r>
        <w:rPr>
          <w:rFonts w:hint="eastAsia"/>
        </w:rPr>
        <w:t>岁月的流逝不能改变它们的色泽。</w:t>
      </w:r>
    </w:p>
    <w:p w14:paraId="305C1F18">
      <w:pPr>
        <w:spacing w:after="289" w:line="259" w:lineRule="auto"/>
        <w:ind w:left="0" w:firstLine="0"/>
        <w:jc w:val="left"/>
        <w:rPr>
          <w:rFonts w:hint="eastAsia"/>
        </w:rPr>
      </w:pPr>
      <w:r>
        <w:rPr>
          <w:rFonts w:hint="eastAsia"/>
        </w:rPr>
        <w:t>This wedding garment is ever new.</w:t>
      </w:r>
    </w:p>
    <w:p w14:paraId="00F0083B">
      <w:pPr>
        <w:spacing w:after="289" w:line="259" w:lineRule="auto"/>
        <w:ind w:left="0" w:firstLine="0"/>
        <w:jc w:val="left"/>
        <w:rPr>
          <w:rFonts w:hint="eastAsia"/>
        </w:rPr>
      </w:pPr>
      <w:r>
        <w:rPr>
          <w:rFonts w:hint="eastAsia"/>
        </w:rPr>
        <w:t>这婚筵的礼服永远是新的。</w:t>
      </w:r>
    </w:p>
    <w:p w14:paraId="60A03EB5">
      <w:pPr>
        <w:spacing w:after="289" w:line="259" w:lineRule="auto"/>
        <w:ind w:left="0" w:firstLine="0"/>
        <w:jc w:val="left"/>
        <w:rPr>
          <w:rFonts w:hint="eastAsia"/>
        </w:rPr>
      </w:pPr>
      <w:r>
        <w:rPr>
          <w:rFonts w:hint="eastAsia"/>
        </w:rPr>
        <w:t>Gazing on this glorious prospect, we may care little for those short-lived troubles.</w:t>
      </w:r>
    </w:p>
    <w:p w14:paraId="2114B56C">
      <w:pPr>
        <w:spacing w:after="289" w:line="259" w:lineRule="auto"/>
        <w:ind w:left="0" w:firstLine="0"/>
        <w:jc w:val="left"/>
        <w:rPr>
          <w:rFonts w:hint="eastAsia"/>
        </w:rPr>
      </w:pPr>
      <w:r>
        <w:rPr>
          <w:rFonts w:hint="eastAsia"/>
        </w:rPr>
        <w:t>凝视这荣耀的前景，我们可以不怎么在乎那些短暂的麻烦。</w:t>
      </w:r>
    </w:p>
    <w:p w14:paraId="2217FACC">
      <w:pPr>
        <w:spacing w:after="289" w:line="259" w:lineRule="auto"/>
        <w:ind w:left="0" w:firstLine="0"/>
        <w:jc w:val="left"/>
        <w:rPr>
          <w:rFonts w:hint="eastAsia"/>
        </w:rPr>
      </w:pPr>
      <w:r>
        <w:rPr>
          <w:rFonts w:hint="eastAsia"/>
        </w:rPr>
        <w:t>They need not fear the face of man who soon will see the face of God.</w:t>
      </w:r>
    </w:p>
    <w:p w14:paraId="57828D8D">
      <w:pPr>
        <w:spacing w:after="289" w:line="259" w:lineRule="auto"/>
        <w:ind w:left="0" w:firstLine="0"/>
        <w:jc w:val="left"/>
        <w:rPr>
          <w:rFonts w:hint="eastAsia"/>
        </w:rPr>
      </w:pPr>
      <w:r>
        <w:rPr>
          <w:rFonts w:hint="eastAsia"/>
        </w:rPr>
        <w:t>那些不久将要看见神面容的人，不必惧怕人的面容。</w:t>
      </w:r>
    </w:p>
    <w:p w14:paraId="19D5A72F">
      <w:pPr>
        <w:spacing w:after="289" w:line="259" w:lineRule="auto"/>
        <w:ind w:left="0" w:firstLine="0"/>
        <w:jc w:val="left"/>
        <w:rPr>
          <w:rFonts w:hint="eastAsia"/>
        </w:rPr>
      </w:pPr>
    </w:p>
    <w:p w14:paraId="22214FB5">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Psalm 18</w:t>
      </w:r>
    </w:p>
    <w:p w14:paraId="7555EAF5">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诗篇第十八篇</w:t>
      </w:r>
    </w:p>
    <w:p w14:paraId="7CF2D6AF">
      <w:pPr>
        <w:spacing w:after="289" w:line="259" w:lineRule="auto"/>
        <w:ind w:left="0" w:firstLine="0"/>
        <w:jc w:val="left"/>
        <w:rPr>
          <w:rFonts w:hint="eastAsia"/>
        </w:rPr>
      </w:pPr>
      <w:r>
        <w:rPr>
          <w:rFonts w:hint="eastAsia"/>
        </w:rPr>
        <w:t>Mighty deliverance is realized, and utter ruin of every foe.</w:t>
      </w:r>
    </w:p>
    <w:p w14:paraId="12B7DD2B">
      <w:pPr>
        <w:spacing w:after="289" w:line="259" w:lineRule="auto"/>
        <w:ind w:left="0" w:firstLine="0"/>
        <w:jc w:val="left"/>
        <w:rPr>
          <w:rFonts w:hint="eastAsia"/>
        </w:rPr>
      </w:pPr>
      <w:r>
        <w:rPr>
          <w:rFonts w:hint="eastAsia"/>
        </w:rPr>
        <w:t>大能的拯救得以实现，每个仇敌都彻底毁灭。</w:t>
      </w:r>
    </w:p>
    <w:p w14:paraId="7AB1C25E">
      <w:pPr>
        <w:spacing w:after="289" w:line="259" w:lineRule="auto"/>
        <w:ind w:left="0" w:firstLine="0"/>
        <w:jc w:val="left"/>
        <w:rPr>
          <w:rFonts w:hint="eastAsia"/>
        </w:rPr>
      </w:pPr>
      <w:r>
        <w:rPr>
          <w:rFonts w:hint="eastAsia"/>
        </w:rPr>
        <w:t>May we intelligently swell the note of praise!</w:t>
      </w:r>
    </w:p>
    <w:p w14:paraId="34C2EB53">
      <w:pPr>
        <w:spacing w:after="289" w:line="259" w:lineRule="auto"/>
        <w:ind w:left="0" w:firstLine="0"/>
        <w:jc w:val="left"/>
        <w:rPr>
          <w:rFonts w:hint="eastAsia"/>
        </w:rPr>
      </w:pPr>
      <w:r>
        <w:rPr>
          <w:rFonts w:hint="eastAsia"/>
        </w:rPr>
        <w:t>愿我们明智地高唱赞美之声！</w:t>
      </w:r>
    </w:p>
    <w:p w14:paraId="0CECC4F2">
      <w:pPr>
        <w:spacing w:after="289" w:line="259" w:lineRule="auto"/>
        <w:ind w:left="0" w:firstLine="0"/>
        <w:jc w:val="left"/>
        <w:rPr>
          <w:rFonts w:hint="eastAsia"/>
        </w:rPr>
      </w:pPr>
    </w:p>
    <w:p w14:paraId="27CF1E10">
      <w:pPr>
        <w:spacing w:after="289" w:line="259" w:lineRule="auto"/>
        <w:ind w:left="0" w:firstLine="0"/>
        <w:jc w:val="left"/>
        <w:rPr>
          <w:rFonts w:hint="eastAsia"/>
        </w:rPr>
      </w:pPr>
      <w:r>
        <w:rPr>
          <w:rFonts w:hint="eastAsia"/>
        </w:rPr>
        <w:t>1, 2. "I love you, Lord; you are my strength. The Lord is my rock, my fortress, and my savior; my God is my rock, in whom I find protection. He is my shield, the strength of my salvation, and my stronghold."</w:t>
      </w:r>
    </w:p>
    <w:p w14:paraId="0CC69CDD">
      <w:pPr>
        <w:spacing w:after="289" w:line="259" w:lineRule="auto"/>
        <w:ind w:left="0" w:firstLine="0"/>
        <w:jc w:val="left"/>
        <w:rPr>
          <w:rFonts w:hint="eastAsia"/>
        </w:rPr>
      </w:pPr>
      <w:r>
        <w:rPr>
          <w:rFonts w:hint="eastAsia"/>
        </w:rPr>
        <w:t>1, 2. 我爱祢，上主啊；祢是我的力量。上主是我的岩石，我的山寨，我的救主；我的神是我的磐石，我所投靠的。祂是我的盾牌，我救恩的力量，我的高台。</w:t>
      </w:r>
    </w:p>
    <w:p w14:paraId="00189A05">
      <w:pPr>
        <w:spacing w:after="289" w:line="259" w:lineRule="auto"/>
        <w:ind w:left="0" w:firstLine="0"/>
        <w:jc w:val="left"/>
        <w:rPr>
          <w:rFonts w:hint="eastAsia"/>
        </w:rPr>
      </w:pPr>
      <w:r>
        <w:rPr>
          <w:rFonts w:hint="eastAsia"/>
        </w:rPr>
        <w:t>These fervent words show David's glowing heart.</w:t>
      </w:r>
    </w:p>
    <w:p w14:paraId="1C7BC2F4">
      <w:pPr>
        <w:spacing w:after="289" w:line="259" w:lineRule="auto"/>
        <w:ind w:left="0" w:firstLine="0"/>
        <w:jc w:val="left"/>
        <w:rPr>
          <w:rFonts w:hint="eastAsia"/>
        </w:rPr>
      </w:pPr>
      <w:r>
        <w:rPr>
          <w:rFonts w:hint="eastAsia"/>
        </w:rPr>
        <w:t>这些热切的话语显明大卫火热的心。</w:t>
      </w:r>
    </w:p>
    <w:p w14:paraId="3EE27E5A">
      <w:pPr>
        <w:spacing w:after="289" w:line="259" w:lineRule="auto"/>
        <w:ind w:left="0" w:firstLine="0"/>
        <w:jc w:val="left"/>
        <w:rPr>
          <w:rFonts w:hint="eastAsia"/>
        </w:rPr>
      </w:pPr>
      <w:r>
        <w:rPr>
          <w:rFonts w:hint="eastAsia"/>
        </w:rPr>
        <w:t>When seated on the throne of victory he saw his foes all low in dust, and felt that God had done it.</w:t>
      </w:r>
    </w:p>
    <w:p w14:paraId="1F00C3A9">
      <w:pPr>
        <w:spacing w:after="289" w:line="259" w:lineRule="auto"/>
        <w:ind w:left="0" w:firstLine="0"/>
        <w:jc w:val="left"/>
        <w:rPr>
          <w:rFonts w:hint="eastAsia"/>
        </w:rPr>
      </w:pPr>
      <w:r>
        <w:rPr>
          <w:rFonts w:hint="eastAsia"/>
        </w:rPr>
        <w:t>当他坐在胜利的宝座上，看见他的仇敌都卑微在尘土中，他感到是神成就了这事。</w:t>
      </w:r>
    </w:p>
    <w:p w14:paraId="2353B64C">
      <w:pPr>
        <w:spacing w:after="289" w:line="259" w:lineRule="auto"/>
        <w:ind w:left="0" w:firstLine="0"/>
        <w:jc w:val="left"/>
        <w:rPr>
          <w:rFonts w:hint="eastAsia"/>
        </w:rPr>
      </w:pPr>
      <w:r>
        <w:rPr>
          <w:rFonts w:hint="eastAsia"/>
        </w:rPr>
        <w:t>He exhausts all warlike terms to show that God was his stronghold, God his armor, and God his power.</w:t>
      </w:r>
    </w:p>
    <w:p w14:paraId="4CF3C565">
      <w:pPr>
        <w:spacing w:after="289" w:line="259" w:lineRule="auto"/>
        <w:ind w:left="0" w:firstLine="0"/>
        <w:jc w:val="left"/>
        <w:rPr>
          <w:rFonts w:hint="eastAsia"/>
        </w:rPr>
      </w:pPr>
      <w:r>
        <w:rPr>
          <w:rFonts w:hint="eastAsia"/>
        </w:rPr>
        <w:t>他用尽所有战争的词汇来表明神是他的堡垒，神是他的盔甲，神是他的力量。</w:t>
      </w:r>
    </w:p>
    <w:p w14:paraId="66A8B84F">
      <w:pPr>
        <w:spacing w:after="289" w:line="259" w:lineRule="auto"/>
        <w:ind w:left="0" w:firstLine="0"/>
        <w:jc w:val="left"/>
        <w:rPr>
          <w:rFonts w:hint="eastAsia"/>
        </w:rPr>
      </w:pPr>
      <w:r>
        <w:rPr>
          <w:rFonts w:hint="eastAsia"/>
        </w:rPr>
        <w:t>God kept him safe; God gave him conquest.</w:t>
      </w:r>
    </w:p>
    <w:p w14:paraId="49431048">
      <w:pPr>
        <w:spacing w:after="289" w:line="259" w:lineRule="auto"/>
        <w:ind w:left="0" w:firstLine="0"/>
        <w:jc w:val="left"/>
        <w:rPr>
          <w:rFonts w:hint="eastAsia"/>
        </w:rPr>
      </w:pPr>
      <w:r>
        <w:rPr>
          <w:rFonts w:hint="eastAsia"/>
        </w:rPr>
        <w:t>神保守他安全；神赐他胜利。</w:t>
      </w:r>
    </w:p>
    <w:p w14:paraId="55EFE4CE">
      <w:pPr>
        <w:spacing w:after="289" w:line="259" w:lineRule="auto"/>
        <w:ind w:left="0" w:firstLine="0"/>
        <w:jc w:val="left"/>
        <w:rPr>
          <w:rFonts w:hint="eastAsia"/>
        </w:rPr>
      </w:pPr>
      <w:r>
        <w:rPr>
          <w:rFonts w:hint="eastAsia"/>
        </w:rPr>
        <w:t>What can he render in return?</w:t>
      </w:r>
    </w:p>
    <w:p w14:paraId="14B6C6D1">
      <w:pPr>
        <w:spacing w:after="289" w:line="259" w:lineRule="auto"/>
        <w:ind w:left="0" w:firstLine="0"/>
        <w:jc w:val="left"/>
        <w:rPr>
          <w:rFonts w:hint="eastAsia"/>
        </w:rPr>
      </w:pPr>
      <w:r>
        <w:rPr>
          <w:rFonts w:hint="eastAsia"/>
        </w:rPr>
        <w:t>他能回报什么呢？</w:t>
      </w:r>
    </w:p>
    <w:p w14:paraId="6BB81267">
      <w:pPr>
        <w:spacing w:after="289" w:line="259" w:lineRule="auto"/>
        <w:ind w:left="0" w:firstLine="0"/>
        <w:jc w:val="left"/>
        <w:rPr>
          <w:rFonts w:hint="eastAsia"/>
        </w:rPr>
      </w:pPr>
      <w:r>
        <w:rPr>
          <w:rFonts w:hint="eastAsia"/>
        </w:rPr>
        <w:t>He gives his heart.</w:t>
      </w:r>
    </w:p>
    <w:p w14:paraId="060FC393">
      <w:pPr>
        <w:spacing w:after="289" w:line="259" w:lineRule="auto"/>
        <w:ind w:left="0" w:firstLine="0"/>
        <w:jc w:val="left"/>
        <w:rPr>
          <w:rFonts w:hint="eastAsia"/>
        </w:rPr>
      </w:pPr>
      <w:r>
        <w:rPr>
          <w:rFonts w:hint="eastAsia"/>
        </w:rPr>
        <w:t>他献上他的心。</w:t>
      </w:r>
    </w:p>
    <w:p w14:paraId="53AA8F51">
      <w:pPr>
        <w:spacing w:after="289" w:line="259" w:lineRule="auto"/>
        <w:ind w:left="0" w:firstLine="0"/>
        <w:jc w:val="left"/>
        <w:rPr>
          <w:rFonts w:hint="eastAsia"/>
        </w:rPr>
      </w:pPr>
      <w:r>
        <w:rPr>
          <w:rFonts w:hint="eastAsia"/>
        </w:rPr>
        <w:t>He gratefully exclaims, "I love You, O Lord."</w:t>
      </w:r>
    </w:p>
    <w:p w14:paraId="78A16B91">
      <w:pPr>
        <w:spacing w:after="289" w:line="259" w:lineRule="auto"/>
        <w:ind w:left="0" w:firstLine="0"/>
        <w:jc w:val="left"/>
        <w:rPr>
          <w:rFonts w:hint="eastAsia"/>
        </w:rPr>
      </w:pPr>
      <w:r>
        <w:rPr>
          <w:rFonts w:hint="eastAsia"/>
        </w:rPr>
        <w:t>他感恩地呼喊，“上主啊，我爱祢。”</w:t>
      </w:r>
    </w:p>
    <w:p w14:paraId="4947E918">
      <w:pPr>
        <w:spacing w:after="289" w:line="259" w:lineRule="auto"/>
        <w:ind w:left="0" w:firstLine="0"/>
        <w:jc w:val="left"/>
        <w:rPr>
          <w:rFonts w:hint="eastAsia"/>
        </w:rPr>
      </w:pPr>
    </w:p>
    <w:p w14:paraId="59E8FF9D">
      <w:pPr>
        <w:spacing w:after="289" w:line="259" w:lineRule="auto"/>
        <w:ind w:left="0" w:firstLine="0"/>
        <w:jc w:val="left"/>
        <w:rPr>
          <w:rFonts w:hint="eastAsia"/>
        </w:rPr>
      </w:pPr>
      <w:r>
        <w:rPr>
          <w:rFonts w:hint="eastAsia"/>
        </w:rPr>
        <w:t>David soon disappears.</w:t>
      </w:r>
    </w:p>
    <w:p w14:paraId="57F3AD49">
      <w:pPr>
        <w:spacing w:after="289" w:line="259" w:lineRule="auto"/>
        <w:ind w:left="0" w:firstLine="0"/>
        <w:jc w:val="left"/>
        <w:rPr>
          <w:rFonts w:hint="eastAsia"/>
        </w:rPr>
      </w:pPr>
      <w:r>
        <w:rPr>
          <w:rFonts w:hint="eastAsia"/>
        </w:rPr>
        <w:t>大卫很快消失。</w:t>
      </w:r>
    </w:p>
    <w:p w14:paraId="1A10886E">
      <w:pPr>
        <w:spacing w:after="289" w:line="259" w:lineRule="auto"/>
        <w:ind w:left="0" w:firstLine="0"/>
        <w:jc w:val="left"/>
        <w:rPr>
          <w:rFonts w:hint="eastAsia"/>
        </w:rPr>
      </w:pPr>
      <w:r>
        <w:rPr>
          <w:rFonts w:hint="eastAsia"/>
        </w:rPr>
        <w:t>Jesus Himself strides forth.</w:t>
      </w:r>
    </w:p>
    <w:p w14:paraId="0BB52B9E">
      <w:pPr>
        <w:spacing w:after="289" w:line="259" w:lineRule="auto"/>
        <w:ind w:left="0" w:firstLine="0"/>
        <w:jc w:val="left"/>
        <w:rPr>
          <w:rFonts w:hint="eastAsia"/>
        </w:rPr>
      </w:pPr>
      <w:r>
        <w:rPr>
          <w:rFonts w:hint="eastAsia"/>
        </w:rPr>
        <w:t>耶稣亲自大步向前。</w:t>
      </w:r>
    </w:p>
    <w:p w14:paraId="4B5BB6ED">
      <w:pPr>
        <w:spacing w:after="289" w:line="259" w:lineRule="auto"/>
        <w:ind w:left="0" w:firstLine="0"/>
        <w:jc w:val="left"/>
        <w:rPr>
          <w:rFonts w:hint="eastAsia"/>
        </w:rPr>
      </w:pPr>
      <w:r>
        <w:rPr>
          <w:rFonts w:hint="eastAsia"/>
        </w:rPr>
        <w:t>David's typical career suggests this noble song; but in its fullness it is Messianic.</w:t>
      </w:r>
    </w:p>
    <w:p w14:paraId="4594479B">
      <w:pPr>
        <w:spacing w:after="289" w:line="259" w:lineRule="auto"/>
        <w:ind w:left="0" w:firstLine="0"/>
        <w:jc w:val="left"/>
        <w:rPr>
          <w:rFonts w:hint="eastAsia"/>
        </w:rPr>
      </w:pPr>
      <w:r>
        <w:rPr>
          <w:rFonts w:hint="eastAsia"/>
        </w:rPr>
        <w:t>大卫预表性的生涯引出这首高贵的诗歌；但在其丰满中，它是关于弥赛亚的。</w:t>
      </w:r>
    </w:p>
    <w:p w14:paraId="168C5711">
      <w:pPr>
        <w:spacing w:after="289" w:line="259" w:lineRule="auto"/>
        <w:ind w:left="0" w:firstLine="0"/>
        <w:jc w:val="left"/>
        <w:rPr>
          <w:rFonts w:hint="eastAsia"/>
        </w:rPr>
      </w:pPr>
      <w:r>
        <w:rPr>
          <w:rFonts w:hint="eastAsia"/>
        </w:rPr>
        <w:t>Faith hears it flowing fresh from Jesus' heart.</w:t>
      </w:r>
    </w:p>
    <w:p w14:paraId="62687A14">
      <w:pPr>
        <w:spacing w:after="289" w:line="259" w:lineRule="auto"/>
        <w:ind w:left="0" w:firstLine="0"/>
        <w:jc w:val="left"/>
        <w:rPr>
          <w:rFonts w:hint="eastAsia"/>
        </w:rPr>
      </w:pPr>
      <w:r>
        <w:rPr>
          <w:rFonts w:hint="eastAsia"/>
        </w:rPr>
        <w:t>信心听见它从耶稣心中新鲜地流出。</w:t>
      </w:r>
    </w:p>
    <w:p w14:paraId="4BD083FA">
      <w:pPr>
        <w:spacing w:after="289" w:line="259" w:lineRule="auto"/>
        <w:ind w:left="0" w:firstLine="0"/>
        <w:jc w:val="left"/>
        <w:rPr>
          <w:rFonts w:hint="eastAsia"/>
        </w:rPr>
      </w:pPr>
      <w:r>
        <w:rPr>
          <w:rFonts w:hint="eastAsia"/>
        </w:rPr>
        <w:t>It reads here redemption's conflict, redemption's triumphs, and it is exceeding glad.</w:t>
      </w:r>
    </w:p>
    <w:p w14:paraId="47C14F67">
      <w:pPr>
        <w:spacing w:after="289" w:line="259" w:lineRule="auto"/>
        <w:ind w:left="0" w:firstLine="0"/>
        <w:jc w:val="left"/>
        <w:rPr>
          <w:rFonts w:hint="eastAsia"/>
        </w:rPr>
      </w:pPr>
      <w:r>
        <w:rPr>
          <w:rFonts w:hint="eastAsia"/>
        </w:rPr>
        <w:t>它在此读到救赎的冲突，救赎的胜利，并且极其欢喜。</w:t>
      </w:r>
    </w:p>
    <w:p w14:paraId="1D8C3931">
      <w:pPr>
        <w:spacing w:after="289" w:line="259" w:lineRule="auto"/>
        <w:ind w:left="0" w:firstLine="0"/>
        <w:jc w:val="left"/>
        <w:rPr>
          <w:rFonts w:hint="eastAsia"/>
        </w:rPr>
      </w:pPr>
      <w:r>
        <w:rPr>
          <w:rFonts w:hint="eastAsia"/>
        </w:rPr>
        <w:t>How feelingly would Jesus' lips exclaim, O my Father, I love You.</w:t>
      </w:r>
    </w:p>
    <w:p w14:paraId="7B7B9DCA">
      <w:pPr>
        <w:spacing w:after="289" w:line="259" w:lineRule="auto"/>
        <w:ind w:left="0" w:firstLine="0"/>
        <w:jc w:val="left"/>
        <w:rPr>
          <w:rFonts w:hint="eastAsia"/>
        </w:rPr>
      </w:pPr>
      <w:r>
        <w:rPr>
          <w:rFonts w:hint="eastAsia"/>
        </w:rPr>
        <w:t>耶稣的嘴唇会何等有感情地呼喊，哦我的父，我爱祢。</w:t>
      </w:r>
    </w:p>
    <w:p w14:paraId="304171E0">
      <w:pPr>
        <w:spacing w:after="289" w:line="259" w:lineRule="auto"/>
        <w:ind w:left="0" w:firstLine="0"/>
        <w:jc w:val="left"/>
        <w:rPr>
          <w:rFonts w:hint="eastAsia"/>
        </w:rPr>
      </w:pPr>
      <w:r>
        <w:rPr>
          <w:rFonts w:hint="eastAsia"/>
        </w:rPr>
        <w:t>You have been my fortress!</w:t>
      </w:r>
    </w:p>
    <w:p w14:paraId="1871C173">
      <w:pPr>
        <w:spacing w:after="289" w:line="259" w:lineRule="auto"/>
        <w:ind w:left="0" w:firstLine="0"/>
        <w:jc w:val="left"/>
        <w:rPr>
          <w:rFonts w:hint="eastAsia"/>
        </w:rPr>
      </w:pPr>
      <w:r>
        <w:rPr>
          <w:rFonts w:hint="eastAsia"/>
        </w:rPr>
        <w:t>祢曾是我的山寨！</w:t>
      </w:r>
    </w:p>
    <w:p w14:paraId="441CD14C">
      <w:pPr>
        <w:spacing w:after="289" w:line="259" w:lineRule="auto"/>
        <w:ind w:left="0" w:firstLine="0"/>
        <w:jc w:val="left"/>
        <w:rPr>
          <w:rFonts w:hint="eastAsia"/>
        </w:rPr>
      </w:pPr>
    </w:p>
    <w:p w14:paraId="7355A0D9">
      <w:pPr>
        <w:spacing w:after="289" w:line="259" w:lineRule="auto"/>
        <w:ind w:left="0" w:firstLine="0"/>
        <w:jc w:val="left"/>
        <w:rPr>
          <w:rFonts w:hint="eastAsia"/>
        </w:rPr>
      </w:pPr>
      <w:r>
        <w:rPr>
          <w:rFonts w:hint="eastAsia"/>
        </w:rPr>
        <w:t>3. "I will call upon the Lord, who is worthy to be praised; so shall I be saved from my enemies."</w:t>
      </w:r>
    </w:p>
    <w:p w14:paraId="18DAE3AF">
      <w:pPr>
        <w:spacing w:after="289" w:line="259" w:lineRule="auto"/>
        <w:ind w:left="0" w:firstLine="0"/>
        <w:jc w:val="left"/>
        <w:rPr>
          <w:rFonts w:hint="eastAsia"/>
        </w:rPr>
      </w:pPr>
      <w:r>
        <w:rPr>
          <w:rFonts w:hint="eastAsia"/>
        </w:rPr>
        <w:t>3. 我要求告那当赞美的上主；这样我必从仇敌手中被救出来。</w:t>
      </w:r>
    </w:p>
    <w:p w14:paraId="22562EF1">
      <w:pPr>
        <w:spacing w:after="289" w:line="259" w:lineRule="auto"/>
        <w:ind w:left="0" w:firstLine="0"/>
        <w:jc w:val="left"/>
        <w:rPr>
          <w:rFonts w:hint="eastAsia"/>
        </w:rPr>
      </w:pPr>
      <w:r>
        <w:rPr>
          <w:rFonts w:hint="eastAsia"/>
        </w:rPr>
        <w:t>It is a precious gift to know that faithful prayer is sure deliverance, and that our God is worthy of all praise.</w:t>
      </w:r>
    </w:p>
    <w:p w14:paraId="763EC33A">
      <w:pPr>
        <w:spacing w:after="289" w:line="259" w:lineRule="auto"/>
        <w:ind w:left="0" w:firstLine="0"/>
        <w:jc w:val="left"/>
        <w:rPr>
          <w:rFonts w:hint="eastAsia"/>
        </w:rPr>
      </w:pPr>
      <w:r>
        <w:rPr>
          <w:rFonts w:hint="eastAsia"/>
        </w:rPr>
        <w:t>知道信实的祷告是确定的拯救，我们的神配得一切赞美，这是一个宝贵的恩赐。</w:t>
      </w:r>
    </w:p>
    <w:p w14:paraId="1399BEFE">
      <w:pPr>
        <w:spacing w:after="289" w:line="259" w:lineRule="auto"/>
        <w:ind w:left="0" w:firstLine="0"/>
        <w:jc w:val="left"/>
        <w:rPr>
          <w:rFonts w:hint="eastAsia"/>
        </w:rPr>
      </w:pPr>
      <w:r>
        <w:rPr>
          <w:rFonts w:hint="eastAsia"/>
        </w:rPr>
        <w:t>He is more worthy than thought can think or words express.</w:t>
      </w:r>
    </w:p>
    <w:p w14:paraId="717AB0D8">
      <w:pPr>
        <w:spacing w:after="289" w:line="259" w:lineRule="auto"/>
        <w:ind w:left="0" w:firstLine="0"/>
        <w:jc w:val="left"/>
        <w:rPr>
          <w:rFonts w:hint="eastAsia"/>
        </w:rPr>
      </w:pPr>
      <w:r>
        <w:rPr>
          <w:rFonts w:hint="eastAsia"/>
        </w:rPr>
        <w:t>祂的配得超过思想所能想，言语所能表达。</w:t>
      </w:r>
    </w:p>
    <w:p w14:paraId="5D088E12">
      <w:pPr>
        <w:spacing w:after="289" w:line="259" w:lineRule="auto"/>
        <w:ind w:left="0" w:firstLine="0"/>
        <w:jc w:val="left"/>
        <w:rPr>
          <w:rFonts w:hint="eastAsia"/>
        </w:rPr>
      </w:pPr>
    </w:p>
    <w:p w14:paraId="614F3426">
      <w:pPr>
        <w:spacing w:after="289" w:line="259" w:lineRule="auto"/>
        <w:ind w:left="0" w:firstLine="0"/>
        <w:jc w:val="left"/>
        <w:rPr>
          <w:rFonts w:hint="eastAsia"/>
        </w:rPr>
      </w:pPr>
      <w:r>
        <w:rPr>
          <w:rFonts w:hint="eastAsia"/>
        </w:rPr>
        <w:t>4, 5, 6. "The sorrows of death surrounded me, and the floods of the ungodly made me afraid. The sorrows of hell surrounded me; the snares of death confronted me. In my distress I called upon the Lord, and cried to my God; He heard my voice out of His temple, and my cry came before Him, even into His ears."</w:t>
      </w:r>
    </w:p>
    <w:p w14:paraId="78B88C08">
      <w:pPr>
        <w:spacing w:after="289" w:line="259" w:lineRule="auto"/>
        <w:ind w:left="0" w:firstLine="0"/>
        <w:jc w:val="left"/>
        <w:rPr>
          <w:rFonts w:hint="eastAsia"/>
        </w:rPr>
      </w:pPr>
      <w:r>
        <w:rPr>
          <w:rFonts w:hint="eastAsia"/>
        </w:rPr>
        <w:t>4, 5, 6. 死亡的愁苦环绕我，不敬虔的洪流使我惧怕。地狱的愁苦围绕我；死亡的网罗临到我。我在急难中求告上主，向我的神呼求；祂从祂的殿中听了我的声音，我的呼求达到祂面前，进入祂的耳中。</w:t>
      </w:r>
    </w:p>
    <w:p w14:paraId="3382B6E8">
      <w:pPr>
        <w:spacing w:after="289" w:line="259" w:lineRule="auto"/>
        <w:ind w:left="0" w:firstLine="0"/>
        <w:jc w:val="left"/>
        <w:rPr>
          <w:rFonts w:hint="eastAsia"/>
        </w:rPr>
      </w:pPr>
      <w:r>
        <w:rPr>
          <w:rFonts w:hint="eastAsia"/>
        </w:rPr>
        <w:t>The Man of sorrows is before us.</w:t>
      </w:r>
    </w:p>
    <w:p w14:paraId="02998B1B">
      <w:pPr>
        <w:spacing w:after="289" w:line="259" w:lineRule="auto"/>
        <w:ind w:left="0" w:firstLine="0"/>
        <w:jc w:val="left"/>
        <w:rPr>
          <w:rFonts w:hint="eastAsia"/>
        </w:rPr>
      </w:pPr>
      <w:r>
        <w:rPr>
          <w:rFonts w:hint="eastAsia"/>
        </w:rPr>
        <w:t>忧患之子在我们面前。</w:t>
      </w:r>
    </w:p>
    <w:p w14:paraId="20A7884D">
      <w:pPr>
        <w:spacing w:after="289" w:line="259" w:lineRule="auto"/>
        <w:ind w:left="0" w:firstLine="0"/>
        <w:jc w:val="left"/>
        <w:rPr>
          <w:rFonts w:hint="eastAsia"/>
        </w:rPr>
      </w:pPr>
      <w:r>
        <w:rPr>
          <w:rFonts w:hint="eastAsia"/>
        </w:rPr>
        <w:t>When bearing the penalty of our sins to the uttermost, His soul was exceedingly sorrowful, even unto death.</w:t>
      </w:r>
    </w:p>
    <w:p w14:paraId="79D89EDE">
      <w:pPr>
        <w:spacing w:after="289" w:line="259" w:lineRule="auto"/>
        <w:ind w:left="0" w:firstLine="0"/>
        <w:jc w:val="left"/>
        <w:rPr>
          <w:rFonts w:hint="eastAsia"/>
        </w:rPr>
      </w:pPr>
      <w:r>
        <w:rPr>
          <w:rFonts w:hint="eastAsia"/>
        </w:rPr>
        <w:t>当祂承担我们罪的刑罚到极点时，祂的灵魂极其忧伤，几乎要死。</w:t>
      </w:r>
    </w:p>
    <w:p w14:paraId="0AA66072">
      <w:pPr>
        <w:spacing w:after="289" w:line="259" w:lineRule="auto"/>
        <w:ind w:left="0" w:firstLine="0"/>
        <w:jc w:val="left"/>
        <w:rPr>
          <w:rFonts w:hint="eastAsia"/>
        </w:rPr>
      </w:pPr>
      <w:r>
        <w:rPr>
          <w:rFonts w:hint="eastAsia"/>
        </w:rPr>
        <w:t>In prayer He sought relief; by prayer He gained support.</w:t>
      </w:r>
    </w:p>
    <w:p w14:paraId="00515F5E">
      <w:pPr>
        <w:spacing w:after="289" w:line="259" w:lineRule="auto"/>
        <w:ind w:left="0" w:firstLine="0"/>
        <w:jc w:val="left"/>
        <w:rPr>
          <w:rFonts w:hint="eastAsia"/>
        </w:rPr>
      </w:pPr>
      <w:r>
        <w:rPr>
          <w:rFonts w:hint="eastAsia"/>
        </w:rPr>
        <w:t>在祷告中祂寻求解脱；借着祷告祂得到扶持。</w:t>
      </w:r>
    </w:p>
    <w:p w14:paraId="1E7CA264">
      <w:pPr>
        <w:spacing w:after="289" w:line="259" w:lineRule="auto"/>
        <w:ind w:left="0" w:firstLine="0"/>
        <w:jc w:val="left"/>
        <w:rPr>
          <w:rFonts w:hint="eastAsia"/>
        </w:rPr>
      </w:pPr>
    </w:p>
    <w:p w14:paraId="4134A613">
      <w:pPr>
        <w:spacing w:after="289" w:line="259" w:lineRule="auto"/>
        <w:ind w:left="0" w:firstLine="0"/>
        <w:jc w:val="left"/>
        <w:rPr>
          <w:rFonts w:hint="eastAsia"/>
        </w:rPr>
      </w:pPr>
      <w:r>
        <w:rPr>
          <w:rFonts w:hint="eastAsia"/>
        </w:rPr>
        <w:t>7 - 15. "Then the earth quaked and trembled; the foundations of the mountains shook; they quaked because of his anger. Smoke poured from his nostrils; fierce flames leaped from his mouth; glowing coals flamed forth from him. He opened the heavens and came down; dark storm clouds were beneath his feet. Mounted on a mighty angel, he flew, soaring on the wings of the wind. He shrouded himself in darkness, veiling his approach with dense rain clouds. The brilliance of his presence broke through the clouds, raining down hail and burning coals. The Lord thundered from heaven; the Most High gave a mighty shout. He shot his arrows and scattered his enemies; his lightning flashed, and they were greatly confused. Then at your command, O Lord, at the blast of your breath, the bottom of the sea could be seen, and the foundations of the earth were laid bare."</w:t>
      </w:r>
    </w:p>
    <w:p w14:paraId="4DDA2308">
      <w:pPr>
        <w:spacing w:after="289" w:line="259" w:lineRule="auto"/>
        <w:ind w:left="0" w:firstLine="0"/>
        <w:jc w:val="left"/>
        <w:rPr>
          <w:rFonts w:hint="eastAsia"/>
        </w:rPr>
      </w:pPr>
      <w:r>
        <w:rPr>
          <w:rFonts w:hint="eastAsia"/>
        </w:rPr>
        <w:t>7 - 15. 那时地大震动，战抖；山根也动摇；它们震动，因祂发怒。烟从祂的鼻孔中冒出；烈火从祂的口中跃出；烧红的炭从祂那里发出火焰。祂使天开了，就降下来；黑暗的风暴云在祂的脚下。祂骑上一个大能的天使，就飞翔，驾着风的翅膀翱翔。祂以黑暗为祂的遮蔽，用密雨云遮掩祂的临近。祂面前的光辉冲破云层，降下冰雹和火炭。上主从天上打雷；至高者发出大声。祂射出祂的箭，使祂的仇敌四散；祂的闪电一闪，他们就大为混乱。那时，上主啊，因祢的命令，因祢鼻孔中的气息，海底就得看见，地的根基也显露出来。</w:t>
      </w:r>
    </w:p>
    <w:p w14:paraId="2F0006B7">
      <w:pPr>
        <w:spacing w:after="289" w:line="259" w:lineRule="auto"/>
        <w:ind w:left="0" w:firstLine="0"/>
        <w:jc w:val="left"/>
        <w:rPr>
          <w:rFonts w:hint="eastAsia"/>
        </w:rPr>
      </w:pPr>
      <w:r>
        <w:rPr>
          <w:rFonts w:hint="eastAsia"/>
        </w:rPr>
        <w:t>We may not pause to marvel at the dazzling splendor of this brilliant picture.</w:t>
      </w:r>
    </w:p>
    <w:p w14:paraId="165D49C6">
      <w:pPr>
        <w:spacing w:after="289" w:line="259" w:lineRule="auto"/>
        <w:ind w:left="0" w:firstLine="0"/>
        <w:jc w:val="left"/>
        <w:rPr>
          <w:rFonts w:hint="eastAsia"/>
        </w:rPr>
      </w:pPr>
      <w:r>
        <w:rPr>
          <w:rFonts w:hint="eastAsia"/>
        </w:rPr>
        <w:t>我们不能停下来惊叹这幅灿烂图画的耀眼辉煌。</w:t>
      </w:r>
    </w:p>
    <w:p w14:paraId="407A10E3">
      <w:pPr>
        <w:spacing w:after="289" w:line="259" w:lineRule="auto"/>
        <w:ind w:left="0" w:firstLine="0"/>
        <w:jc w:val="left"/>
        <w:rPr>
          <w:rFonts w:hint="eastAsia"/>
        </w:rPr>
      </w:pPr>
      <w:r>
        <w:rPr>
          <w:rFonts w:hint="eastAsia"/>
        </w:rPr>
        <w:t>It is a poetic fervor in full blaze.</w:t>
      </w:r>
    </w:p>
    <w:p w14:paraId="1B9E9636">
      <w:pPr>
        <w:spacing w:after="289" w:line="259" w:lineRule="auto"/>
        <w:ind w:left="0" w:firstLine="0"/>
        <w:jc w:val="left"/>
        <w:rPr>
          <w:rFonts w:hint="eastAsia"/>
        </w:rPr>
      </w:pPr>
      <w:r>
        <w:rPr>
          <w:rFonts w:hint="eastAsia"/>
        </w:rPr>
        <w:t>这是一股熊熊燃烧的诗意热情。</w:t>
      </w:r>
    </w:p>
    <w:p w14:paraId="233653E3">
      <w:pPr>
        <w:spacing w:after="289" w:line="259" w:lineRule="auto"/>
        <w:ind w:left="0" w:firstLine="0"/>
        <w:jc w:val="left"/>
        <w:rPr>
          <w:rFonts w:hint="eastAsia"/>
        </w:rPr>
      </w:pPr>
      <w:r>
        <w:rPr>
          <w:rFonts w:hint="eastAsia"/>
        </w:rPr>
        <w:t>Image succeeds image, revealing almighty vengeance arrayed in terror, and flying in dreadful majesty to sustain His chosen.</w:t>
      </w:r>
    </w:p>
    <w:p w14:paraId="53D70F8E">
      <w:pPr>
        <w:spacing w:after="289" w:line="259" w:lineRule="auto"/>
        <w:ind w:left="0" w:firstLine="0"/>
        <w:jc w:val="left"/>
        <w:rPr>
          <w:rFonts w:hint="eastAsia"/>
        </w:rPr>
      </w:pPr>
      <w:r>
        <w:rPr>
          <w:rFonts w:hint="eastAsia"/>
        </w:rPr>
        <w:t>意象接续意象，揭示着全能的复仇，披着恐惧，在可怕的威严中飞翔，以扶持祂的选民。</w:t>
      </w:r>
    </w:p>
    <w:p w14:paraId="093EC118">
      <w:pPr>
        <w:spacing w:after="289" w:line="259" w:lineRule="auto"/>
        <w:ind w:left="0" w:firstLine="0"/>
        <w:jc w:val="left"/>
        <w:rPr>
          <w:rFonts w:hint="eastAsia"/>
        </w:rPr>
      </w:pPr>
      <w:r>
        <w:rPr>
          <w:rFonts w:hint="eastAsia"/>
        </w:rPr>
        <w:t>David, thus speaking, felt that miracles had helped his cause; that God Himself had fought in his behalf.</w:t>
      </w:r>
    </w:p>
    <w:p w14:paraId="5671F58C">
      <w:pPr>
        <w:spacing w:after="289" w:line="259" w:lineRule="auto"/>
        <w:ind w:left="0" w:firstLine="0"/>
        <w:jc w:val="left"/>
        <w:rPr>
          <w:rFonts w:hint="eastAsia"/>
        </w:rPr>
      </w:pPr>
      <w:r>
        <w:rPr>
          <w:rFonts w:hint="eastAsia"/>
        </w:rPr>
        <w:t>大卫如此说，感到神迹曾帮助他的事业；感到神亲自为他争战。</w:t>
      </w:r>
    </w:p>
    <w:p w14:paraId="61D95AD5">
      <w:pPr>
        <w:spacing w:after="289" w:line="259" w:lineRule="auto"/>
        <w:ind w:left="0" w:firstLine="0"/>
        <w:jc w:val="left"/>
        <w:rPr>
          <w:rFonts w:hint="eastAsia"/>
        </w:rPr>
      </w:pPr>
      <w:r>
        <w:rPr>
          <w:rFonts w:hint="eastAsia"/>
        </w:rPr>
        <w:t>If all the hidden wonders of his wondrous career were open to our view, if we had witnessed all the marvels which amazingly delivered him, we would not wonder that such fervent language burst from his lips.</w:t>
      </w:r>
    </w:p>
    <w:p w14:paraId="39C91142">
      <w:pPr>
        <w:spacing w:after="289" w:line="259" w:lineRule="auto"/>
        <w:ind w:left="0" w:firstLine="0"/>
        <w:jc w:val="left"/>
        <w:rPr>
          <w:rFonts w:hint="eastAsia"/>
        </w:rPr>
      </w:pPr>
      <w:r>
        <w:rPr>
          <w:rFonts w:hint="eastAsia"/>
        </w:rPr>
        <w:t>如果他奇妙生涯中所有隐藏的奇迹都向我们敞开，如果我们曾目睹所有奇妙地拯救他的神迹，我们就不会奇怪这样热切的语言会从他的嘴唇迸发出来。</w:t>
      </w:r>
    </w:p>
    <w:p w14:paraId="6A038F8E">
      <w:pPr>
        <w:spacing w:after="289" w:line="259" w:lineRule="auto"/>
        <w:ind w:left="0" w:firstLine="0"/>
        <w:jc w:val="left"/>
        <w:rPr>
          <w:rFonts w:hint="eastAsia"/>
        </w:rPr>
      </w:pPr>
    </w:p>
    <w:p w14:paraId="0CFA37D4">
      <w:pPr>
        <w:spacing w:after="289" w:line="259" w:lineRule="auto"/>
        <w:ind w:left="0" w:firstLine="0"/>
        <w:jc w:val="left"/>
        <w:rPr>
          <w:rFonts w:hint="eastAsia"/>
        </w:rPr>
      </w:pPr>
      <w:r>
        <w:rPr>
          <w:rFonts w:hint="eastAsia"/>
        </w:rPr>
        <w:t>But in the Antitype the picture's colors are not overlaid.</w:t>
      </w:r>
    </w:p>
    <w:p w14:paraId="053E7C57">
      <w:pPr>
        <w:spacing w:after="289" w:line="259" w:lineRule="auto"/>
        <w:ind w:left="0" w:firstLine="0"/>
        <w:jc w:val="left"/>
        <w:rPr>
          <w:rFonts w:hint="eastAsia"/>
        </w:rPr>
      </w:pPr>
      <w:r>
        <w:rPr>
          <w:rFonts w:hint="eastAsia"/>
        </w:rPr>
        <w:t>但在预表的实体中，这幅画的色彩并未被夸大。</w:t>
      </w:r>
    </w:p>
    <w:p w14:paraId="4847D46F">
      <w:pPr>
        <w:spacing w:after="289" w:line="259" w:lineRule="auto"/>
        <w:ind w:left="0" w:firstLine="0"/>
        <w:jc w:val="left"/>
        <w:rPr>
          <w:rFonts w:hint="eastAsia"/>
        </w:rPr>
      </w:pPr>
      <w:r>
        <w:rPr>
          <w:rFonts w:hint="eastAsia"/>
        </w:rPr>
        <w:t>During the garden agony, during the horrors of the Cross, we conclude that a dreadful conflict was enacted unseen by mortal eye.</w:t>
      </w:r>
    </w:p>
    <w:p w14:paraId="050D1536">
      <w:pPr>
        <w:spacing w:after="289" w:line="259" w:lineRule="auto"/>
        <w:ind w:left="0" w:firstLine="0"/>
        <w:jc w:val="left"/>
        <w:rPr>
          <w:rFonts w:hint="eastAsia"/>
        </w:rPr>
      </w:pPr>
      <w:r>
        <w:rPr>
          <w:rFonts w:hint="eastAsia"/>
        </w:rPr>
        <w:t>在客西马尼园的痛苦中，在十字架的恐怖中，我们断定一场凡人眼睛未见的 dreadful 冲突发生了。</w:t>
      </w:r>
    </w:p>
    <w:p w14:paraId="2AEDE3A2">
      <w:pPr>
        <w:spacing w:after="289" w:line="259" w:lineRule="auto"/>
        <w:ind w:left="0" w:firstLine="0"/>
        <w:jc w:val="left"/>
        <w:rPr>
          <w:rFonts w:hint="eastAsia"/>
        </w:rPr>
      </w:pPr>
      <w:r>
        <w:rPr>
          <w:rFonts w:hint="eastAsia"/>
        </w:rPr>
        <w:t>We read indeed of nature's throes.</w:t>
      </w:r>
    </w:p>
    <w:p w14:paraId="40272A6B">
      <w:pPr>
        <w:spacing w:after="289" w:line="259" w:lineRule="auto"/>
        <w:ind w:left="0" w:firstLine="0"/>
        <w:jc w:val="left"/>
        <w:rPr>
          <w:rFonts w:hint="eastAsia"/>
        </w:rPr>
      </w:pPr>
      <w:r>
        <w:rPr>
          <w:rFonts w:hint="eastAsia"/>
        </w:rPr>
        <w:t>我们确实读到自然的阵痛。</w:t>
      </w:r>
    </w:p>
    <w:p w14:paraId="4209FC65">
      <w:pPr>
        <w:spacing w:after="289" w:line="259" w:lineRule="auto"/>
        <w:ind w:left="0" w:firstLine="0"/>
        <w:jc w:val="left"/>
        <w:rPr>
          <w:rFonts w:hint="eastAsia"/>
        </w:rPr>
      </w:pPr>
      <w:r>
        <w:rPr>
          <w:rFonts w:hint="eastAsia"/>
        </w:rPr>
        <w:t>In spirit we see darkness unparalleled; we feel the trembling of the quaking earth; but we do not see the hidden battle; we do not see all hell in fury to secure the victory; we do not see Jehovah arising in His strength, and rousing His instruments of wrath to crush the desperate foe and to sustain His suffering Son.</w:t>
      </w:r>
    </w:p>
    <w:p w14:paraId="702D9AE6">
      <w:pPr>
        <w:spacing w:after="289" w:line="259" w:lineRule="auto"/>
        <w:ind w:left="0" w:firstLine="0"/>
        <w:jc w:val="left"/>
        <w:rPr>
          <w:rFonts w:hint="eastAsia"/>
        </w:rPr>
      </w:pPr>
      <w:r>
        <w:rPr>
          <w:rFonts w:hint="eastAsia"/>
        </w:rPr>
        <w:t>在灵里我们看见无与伦比的黑暗；我们感到震动之地的颤抖；但我们看不见那隐藏的战斗；我们看不见整个地狱在狂怒中要确保胜利；我们看不见耶和华在祂的力量中兴起，并唤醒祂忿怒的工具来粉碎那绝望的仇敌，并扶持祂受苦的儿子。</w:t>
      </w:r>
    </w:p>
    <w:p w14:paraId="2AEC01E3">
      <w:pPr>
        <w:spacing w:after="289" w:line="259" w:lineRule="auto"/>
        <w:ind w:left="0" w:firstLine="0"/>
        <w:jc w:val="left"/>
        <w:rPr>
          <w:rFonts w:hint="eastAsia"/>
        </w:rPr>
      </w:pPr>
      <w:r>
        <w:rPr>
          <w:rFonts w:hint="eastAsia"/>
        </w:rPr>
        <w:t>We follow the guidance of this picture, and we ponder a deep mystery.</w:t>
      </w:r>
    </w:p>
    <w:p w14:paraId="285A755B">
      <w:pPr>
        <w:spacing w:after="289" w:line="259" w:lineRule="auto"/>
        <w:ind w:left="0" w:firstLine="0"/>
        <w:jc w:val="left"/>
        <w:rPr>
          <w:rFonts w:hint="eastAsia"/>
        </w:rPr>
      </w:pPr>
      <w:r>
        <w:rPr>
          <w:rFonts w:hint="eastAsia"/>
        </w:rPr>
        <w:t>我们跟随这幅画的指引，我们默想一个深奥的奥秘。</w:t>
      </w:r>
    </w:p>
    <w:p w14:paraId="3EB95B64">
      <w:pPr>
        <w:spacing w:after="289" w:line="259" w:lineRule="auto"/>
        <w:ind w:left="0" w:firstLine="0"/>
        <w:jc w:val="left"/>
        <w:rPr>
          <w:rFonts w:hint="eastAsia"/>
        </w:rPr>
      </w:pPr>
    </w:p>
    <w:p w14:paraId="6632B891">
      <w:pPr>
        <w:spacing w:after="289" w:line="259" w:lineRule="auto"/>
        <w:ind w:left="0" w:firstLine="0"/>
        <w:jc w:val="left"/>
        <w:rPr>
          <w:rFonts w:hint="eastAsia"/>
        </w:rPr>
      </w:pPr>
      <w:r>
        <w:rPr>
          <w:rFonts w:hint="eastAsia"/>
        </w:rPr>
        <w:t>16 - 18. "He reached down from heaven and rescued me; he drew me out of deep waters. He delivered me from my powerful enemies, from those who hated me and were too strong for me. They attacked me at a moment when I was weakest, but the Lord upheld me."</w:t>
      </w:r>
    </w:p>
    <w:p w14:paraId="52C1B936">
      <w:pPr>
        <w:spacing w:after="289" w:line="259" w:lineRule="auto"/>
        <w:ind w:left="0" w:firstLine="0"/>
        <w:jc w:val="left"/>
        <w:rPr>
          <w:rFonts w:hint="eastAsia"/>
        </w:rPr>
      </w:pPr>
      <w:r>
        <w:rPr>
          <w:rFonts w:hint="eastAsia"/>
        </w:rPr>
        <w:t>16 - 18. 祂从天上伸手搭救我；祂把我从深水中拉上来。祂救我脱离我强大的仇敌，脱离那些恨我且比我强大的人。他们在我的软弱时刻攻击我，但上主扶持了我。</w:t>
      </w:r>
    </w:p>
    <w:p w14:paraId="423A96E6">
      <w:pPr>
        <w:spacing w:after="289" w:line="259" w:lineRule="auto"/>
        <w:ind w:left="0" w:firstLine="0"/>
        <w:jc w:val="left"/>
        <w:rPr>
          <w:rFonts w:hint="eastAsia"/>
        </w:rPr>
      </w:pPr>
      <w:r>
        <w:rPr>
          <w:rFonts w:hint="eastAsia"/>
        </w:rPr>
        <w:t>We learn how real, how agonizing, was the anguish of our Lord.</w:t>
      </w:r>
    </w:p>
    <w:p w14:paraId="69747B5F">
      <w:pPr>
        <w:spacing w:after="289" w:line="259" w:lineRule="auto"/>
        <w:ind w:left="0" w:firstLine="0"/>
        <w:jc w:val="left"/>
        <w:rPr>
          <w:rFonts w:hint="eastAsia"/>
        </w:rPr>
      </w:pPr>
      <w:r>
        <w:rPr>
          <w:rFonts w:hint="eastAsia"/>
        </w:rPr>
        <w:t>我们得知我们主的痛苦是何等真实，何等剧烈。</w:t>
      </w:r>
    </w:p>
    <w:p w14:paraId="7D1F14F3">
      <w:pPr>
        <w:spacing w:after="289" w:line="259" w:lineRule="auto"/>
        <w:ind w:left="0" w:firstLine="0"/>
        <w:jc w:val="left"/>
        <w:rPr>
          <w:rFonts w:hint="eastAsia"/>
        </w:rPr>
      </w:pPr>
      <w:r>
        <w:rPr>
          <w:rFonts w:hint="eastAsia"/>
        </w:rPr>
        <w:t>To pay sin's penalty was to endure hell.</w:t>
      </w:r>
    </w:p>
    <w:p w14:paraId="23259148">
      <w:pPr>
        <w:spacing w:after="289" w:line="259" w:lineRule="auto"/>
        <w:ind w:left="0" w:firstLine="0"/>
        <w:jc w:val="left"/>
        <w:rPr>
          <w:rFonts w:hint="eastAsia"/>
        </w:rPr>
      </w:pPr>
      <w:r>
        <w:rPr>
          <w:rFonts w:hint="eastAsia"/>
        </w:rPr>
        <w:t>偿还罪的刑罚就是忍受地狱。</w:t>
      </w:r>
    </w:p>
    <w:p w14:paraId="6A88C3F4">
      <w:pPr>
        <w:spacing w:after="289" w:line="259" w:lineRule="auto"/>
        <w:ind w:left="0" w:firstLine="0"/>
        <w:jc w:val="left"/>
        <w:rPr>
          <w:rFonts w:hint="eastAsia"/>
        </w:rPr>
      </w:pPr>
      <w:r>
        <w:rPr>
          <w:rFonts w:hint="eastAsia"/>
        </w:rPr>
        <w:t>But He prevailed, for God was with Him.</w:t>
      </w:r>
    </w:p>
    <w:p w14:paraId="505ACF66">
      <w:pPr>
        <w:spacing w:after="289" w:line="259" w:lineRule="auto"/>
        <w:ind w:left="0" w:firstLine="0"/>
        <w:jc w:val="left"/>
        <w:rPr>
          <w:rFonts w:hint="eastAsia"/>
        </w:rPr>
      </w:pPr>
      <w:r>
        <w:rPr>
          <w:rFonts w:hint="eastAsia"/>
        </w:rPr>
        <w:t>但祂得胜了，因为神与祂同在。</w:t>
      </w:r>
    </w:p>
    <w:p w14:paraId="6D2B3B25">
      <w:pPr>
        <w:spacing w:after="289" w:line="259" w:lineRule="auto"/>
        <w:ind w:left="0" w:firstLine="0"/>
        <w:jc w:val="left"/>
        <w:rPr>
          <w:rFonts w:hint="eastAsia"/>
        </w:rPr>
      </w:pPr>
      <w:r>
        <w:rPr>
          <w:rFonts w:hint="eastAsia"/>
        </w:rPr>
        <w:t>His trials were thus foreseen, but He encountered them.</w:t>
      </w:r>
    </w:p>
    <w:p w14:paraId="540CA725">
      <w:pPr>
        <w:spacing w:after="289" w:line="259" w:lineRule="auto"/>
        <w:ind w:left="0" w:firstLine="0"/>
        <w:jc w:val="left"/>
        <w:rPr>
          <w:rFonts w:hint="eastAsia"/>
        </w:rPr>
      </w:pPr>
      <w:r>
        <w:rPr>
          <w:rFonts w:hint="eastAsia"/>
        </w:rPr>
        <w:t>祂的试炼因此被预见，但祂面对了它们。</w:t>
      </w:r>
    </w:p>
    <w:p w14:paraId="5EBEB7E0">
      <w:pPr>
        <w:spacing w:after="289" w:line="259" w:lineRule="auto"/>
        <w:ind w:left="0" w:firstLine="0"/>
        <w:jc w:val="left"/>
        <w:rPr>
          <w:rFonts w:hint="eastAsia"/>
        </w:rPr>
      </w:pPr>
      <w:r>
        <w:rPr>
          <w:rFonts w:hint="eastAsia"/>
        </w:rPr>
        <w:t>He waded conqueror through the many waters, for God was by His side.</w:t>
      </w:r>
    </w:p>
    <w:p w14:paraId="00566015">
      <w:pPr>
        <w:spacing w:after="289" w:line="259" w:lineRule="auto"/>
        <w:ind w:left="0" w:firstLine="0"/>
        <w:jc w:val="left"/>
        <w:rPr>
          <w:rFonts w:hint="eastAsia"/>
        </w:rPr>
      </w:pPr>
      <w:r>
        <w:rPr>
          <w:rFonts w:hint="eastAsia"/>
        </w:rPr>
        <w:t>祂作为征服者涉过众水，因为神在祂身边。</w:t>
      </w:r>
    </w:p>
    <w:p w14:paraId="0C9B6E58">
      <w:pPr>
        <w:spacing w:after="289" w:line="259" w:lineRule="auto"/>
        <w:ind w:left="0" w:firstLine="0"/>
        <w:jc w:val="left"/>
        <w:rPr>
          <w:rFonts w:hint="eastAsia"/>
        </w:rPr>
      </w:pPr>
      <w:r>
        <w:rPr>
          <w:rFonts w:hint="eastAsia"/>
        </w:rPr>
        <w:t>Let us thank and bless Him who suffered, and by suffering saved us; let grateful love adore Him.</w:t>
      </w:r>
    </w:p>
    <w:p w14:paraId="2BF4E2D3">
      <w:pPr>
        <w:spacing w:after="289" w:line="259" w:lineRule="auto"/>
        <w:ind w:left="0" w:firstLine="0"/>
        <w:jc w:val="left"/>
        <w:rPr>
          <w:rFonts w:hint="eastAsia"/>
        </w:rPr>
      </w:pPr>
      <w:r>
        <w:rPr>
          <w:rFonts w:hint="eastAsia"/>
        </w:rPr>
        <w:t>让我们感谢并称颂那位受苦，并借着受苦拯救我们的祂；让感恩的爱敬拜祂。</w:t>
      </w:r>
    </w:p>
    <w:p w14:paraId="13AB4344">
      <w:pPr>
        <w:spacing w:after="289" w:line="259" w:lineRule="auto"/>
        <w:ind w:left="0" w:firstLine="0"/>
        <w:jc w:val="left"/>
        <w:rPr>
          <w:rFonts w:hint="eastAsia"/>
        </w:rPr>
      </w:pPr>
    </w:p>
    <w:p w14:paraId="1AD189F6">
      <w:pPr>
        <w:spacing w:after="289" w:line="259" w:lineRule="auto"/>
        <w:ind w:left="0" w:firstLine="0"/>
        <w:jc w:val="left"/>
        <w:rPr>
          <w:rFonts w:hint="eastAsia"/>
        </w:rPr>
      </w:pPr>
      <w:r>
        <w:rPr>
          <w:rFonts w:hint="eastAsia"/>
        </w:rPr>
        <w:t>19. "He brought me forth also into a large place; He delivered me, because He delighted in me."</w:t>
      </w:r>
    </w:p>
    <w:p w14:paraId="174A3EAE">
      <w:pPr>
        <w:spacing w:after="289" w:line="259" w:lineRule="auto"/>
        <w:ind w:left="0" w:firstLine="0"/>
        <w:jc w:val="left"/>
        <w:rPr>
          <w:rFonts w:hint="eastAsia"/>
        </w:rPr>
      </w:pPr>
      <w:r>
        <w:rPr>
          <w:rFonts w:hint="eastAsia"/>
        </w:rPr>
        <w:t>19. 祂也领我到宽阔之处；祂救拔我，因祂喜悦我。</w:t>
      </w:r>
    </w:p>
    <w:p w14:paraId="7C2A7FA3">
      <w:pPr>
        <w:spacing w:after="289" w:line="259" w:lineRule="auto"/>
        <w:ind w:left="0" w:firstLine="0"/>
        <w:jc w:val="left"/>
        <w:rPr>
          <w:rFonts w:hint="eastAsia"/>
        </w:rPr>
      </w:pPr>
      <w:r>
        <w:rPr>
          <w:rFonts w:hint="eastAsia"/>
        </w:rPr>
        <w:t>The conflict ended in most glorious life.</w:t>
      </w:r>
    </w:p>
    <w:p w14:paraId="1327F033">
      <w:pPr>
        <w:spacing w:after="289" w:line="259" w:lineRule="auto"/>
        <w:ind w:left="0" w:firstLine="0"/>
        <w:jc w:val="left"/>
        <w:rPr>
          <w:rFonts w:hint="eastAsia"/>
        </w:rPr>
      </w:pPr>
      <w:r>
        <w:rPr>
          <w:rFonts w:hint="eastAsia"/>
        </w:rPr>
        <w:t>冲突以最荣耀的生命告终。</w:t>
      </w:r>
    </w:p>
    <w:p w14:paraId="5728BAA9">
      <w:pPr>
        <w:spacing w:after="289" w:line="259" w:lineRule="auto"/>
        <w:ind w:left="0" w:firstLine="0"/>
        <w:jc w:val="left"/>
        <w:rPr>
          <w:rFonts w:hint="eastAsia"/>
        </w:rPr>
      </w:pPr>
      <w:r>
        <w:rPr>
          <w:rFonts w:hint="eastAsia"/>
        </w:rPr>
        <w:t>Our Jesus was exalted to supremest glory, and received all power in heaven and earth, because God loved Him as His Son, who had fulfilled His total will.</w:t>
      </w:r>
    </w:p>
    <w:p w14:paraId="0C0BC2EF">
      <w:pPr>
        <w:spacing w:after="289" w:line="259" w:lineRule="auto"/>
        <w:ind w:left="0" w:firstLine="0"/>
        <w:jc w:val="left"/>
        <w:rPr>
          <w:rFonts w:hint="eastAsia"/>
        </w:rPr>
      </w:pPr>
      <w:r>
        <w:rPr>
          <w:rFonts w:hint="eastAsia"/>
        </w:rPr>
        <w:t>我们的耶稣被高举到至高的荣耀，并领受了天上地下所有的权柄，因为神爱祂，作为祂的儿子，祂成全了祂全部的旨意。</w:t>
      </w:r>
    </w:p>
    <w:p w14:paraId="408E8CA5">
      <w:pPr>
        <w:spacing w:after="289" w:line="259" w:lineRule="auto"/>
        <w:ind w:left="0" w:firstLine="0"/>
        <w:jc w:val="left"/>
        <w:rPr>
          <w:rFonts w:hint="eastAsia"/>
        </w:rPr>
      </w:pPr>
    </w:p>
    <w:p w14:paraId="39AF41A7">
      <w:pPr>
        <w:spacing w:after="289" w:line="259" w:lineRule="auto"/>
        <w:ind w:left="0" w:firstLine="0"/>
        <w:jc w:val="left"/>
        <w:rPr>
          <w:rFonts w:hint="eastAsia"/>
        </w:rPr>
      </w:pPr>
      <w:r>
        <w:rPr>
          <w:rFonts w:hint="eastAsia"/>
        </w:rPr>
        <w:t>20 - 24. "The Lord rewarded me for doing right; he compensated me because of my innocence. For I have kept the ways of the Lord; I have not turned from my God to follow evil. For all his laws are constantly before me; I have never abandoned his principles. I am blameless before God; I have kept myself from sin. The Lord rewarded me for doing right, because of the innocence of my hands in his sight."</w:t>
      </w:r>
    </w:p>
    <w:p w14:paraId="036347AA">
      <w:pPr>
        <w:spacing w:after="289" w:line="259" w:lineRule="auto"/>
        <w:ind w:left="0" w:firstLine="0"/>
        <w:jc w:val="left"/>
        <w:rPr>
          <w:rFonts w:hint="eastAsia"/>
        </w:rPr>
      </w:pPr>
      <w:r>
        <w:rPr>
          <w:rFonts w:hint="eastAsia"/>
        </w:rPr>
        <w:t>20 - 24. 上主按我的公义赏赐我；祂按我的无辜补偿我。因我谨守了上主的道；我未曾转离我的神去随从邪恶。因祂的一切律例常在我面前；我从未离弃祂的典章。我在神面前是无可指摘的；我保守自己远离罪恶。上主按我的公义赏赐我，因祂眼见我手中的无辜。</w:t>
      </w:r>
    </w:p>
    <w:p w14:paraId="2136B8FF">
      <w:pPr>
        <w:spacing w:after="289" w:line="259" w:lineRule="auto"/>
        <w:ind w:left="0" w:firstLine="0"/>
        <w:jc w:val="left"/>
        <w:rPr>
          <w:rFonts w:hint="eastAsia"/>
        </w:rPr>
      </w:pPr>
      <w:r>
        <w:rPr>
          <w:rFonts w:hint="eastAsia"/>
        </w:rPr>
        <w:t>One zeal burned steadily in Jesus' heart.</w:t>
      </w:r>
    </w:p>
    <w:p w14:paraId="2A3CA41D">
      <w:pPr>
        <w:spacing w:after="289" w:line="259" w:lineRule="auto"/>
        <w:ind w:left="0" w:firstLine="0"/>
        <w:jc w:val="left"/>
        <w:rPr>
          <w:rFonts w:hint="eastAsia"/>
        </w:rPr>
      </w:pPr>
      <w:r>
        <w:rPr>
          <w:rFonts w:hint="eastAsia"/>
        </w:rPr>
        <w:t>一股热忱在耶稣心中稳定地燃烧。</w:t>
      </w:r>
    </w:p>
    <w:p w14:paraId="69CA97F8">
      <w:pPr>
        <w:spacing w:after="289" w:line="259" w:lineRule="auto"/>
        <w:ind w:left="0" w:firstLine="0"/>
        <w:jc w:val="left"/>
        <w:rPr>
          <w:rFonts w:hint="eastAsia"/>
        </w:rPr>
      </w:pPr>
      <w:r>
        <w:rPr>
          <w:rFonts w:hint="eastAsia"/>
        </w:rPr>
        <w:t>He came to earth to do His Father's will.</w:t>
      </w:r>
    </w:p>
    <w:p w14:paraId="101AD353">
      <w:pPr>
        <w:spacing w:after="289" w:line="259" w:lineRule="auto"/>
        <w:ind w:left="0" w:firstLine="0"/>
        <w:jc w:val="left"/>
        <w:rPr>
          <w:rFonts w:hint="eastAsia"/>
        </w:rPr>
      </w:pPr>
      <w:r>
        <w:rPr>
          <w:rFonts w:hint="eastAsia"/>
        </w:rPr>
        <w:t>祂来到地上，为要行祂父的旨意。</w:t>
      </w:r>
    </w:p>
    <w:p w14:paraId="64245734">
      <w:pPr>
        <w:spacing w:after="289" w:line="259" w:lineRule="auto"/>
        <w:ind w:left="0" w:firstLine="0"/>
        <w:jc w:val="left"/>
        <w:rPr>
          <w:rFonts w:hint="eastAsia"/>
        </w:rPr>
      </w:pPr>
      <w:r>
        <w:rPr>
          <w:rFonts w:hint="eastAsia"/>
        </w:rPr>
        <w:t>To this polestar His course was always pointed.</w:t>
      </w:r>
    </w:p>
    <w:p w14:paraId="3FEE0BF1">
      <w:pPr>
        <w:spacing w:after="289" w:line="259" w:lineRule="auto"/>
        <w:ind w:left="0" w:firstLine="0"/>
        <w:jc w:val="left"/>
        <w:rPr>
          <w:rFonts w:hint="eastAsia"/>
        </w:rPr>
      </w:pPr>
      <w:r>
        <w:rPr>
          <w:rFonts w:hint="eastAsia"/>
        </w:rPr>
        <w:t>祂的航向总是指向这颗北极星。</w:t>
      </w:r>
    </w:p>
    <w:p w14:paraId="5E6436B0">
      <w:pPr>
        <w:spacing w:after="289" w:line="259" w:lineRule="auto"/>
        <w:ind w:left="0" w:firstLine="0"/>
        <w:jc w:val="left"/>
        <w:rPr>
          <w:rFonts w:hint="eastAsia"/>
        </w:rPr>
      </w:pPr>
      <w:r>
        <w:rPr>
          <w:rFonts w:hint="eastAsia"/>
        </w:rPr>
        <w:t>He came to do redemption-work, to save lost sinners, to atone for sin, to bring in perfect righteousness, to satisfy the law's demand, to keep its beautiful code, to honor all God's attributes, to bring glory to His name.</w:t>
      </w:r>
    </w:p>
    <w:p w14:paraId="42215192">
      <w:pPr>
        <w:spacing w:after="289" w:line="259" w:lineRule="auto"/>
        <w:ind w:left="0" w:firstLine="0"/>
        <w:jc w:val="left"/>
        <w:rPr>
          <w:rFonts w:hint="eastAsia"/>
        </w:rPr>
      </w:pPr>
      <w:r>
        <w:rPr>
          <w:rFonts w:hint="eastAsia"/>
        </w:rPr>
        <w:t>祂来要作成救赎之工，要拯救失丧的罪人，要为罪赎罪，要引进完全的义，要满足律法的要求，要遵守其美好的法典，要荣耀神的一切属性，要为祂的名带来荣耀。</w:t>
      </w:r>
    </w:p>
    <w:p w14:paraId="38F2A9F3">
      <w:pPr>
        <w:spacing w:after="289" w:line="259" w:lineRule="auto"/>
        <w:ind w:left="0" w:firstLine="0"/>
        <w:jc w:val="left"/>
        <w:rPr>
          <w:rFonts w:hint="eastAsia"/>
        </w:rPr>
      </w:pPr>
      <w:r>
        <w:rPr>
          <w:rFonts w:hint="eastAsia"/>
        </w:rPr>
        <w:t>He ceased not until He cried, "It is finished," and received the welcome, "Sit on My right hand."</w:t>
      </w:r>
    </w:p>
    <w:p w14:paraId="0888D053">
      <w:pPr>
        <w:spacing w:after="289" w:line="259" w:lineRule="auto"/>
        <w:ind w:left="0" w:firstLine="0"/>
        <w:jc w:val="left"/>
        <w:rPr>
          <w:rFonts w:hint="eastAsia"/>
        </w:rPr>
      </w:pPr>
      <w:r>
        <w:rPr>
          <w:rFonts w:hint="eastAsia"/>
        </w:rPr>
        <w:t>祂没有停止，直到祂喊着，“成了，”并领受那欢迎，“坐在我的右边。”</w:t>
      </w:r>
    </w:p>
    <w:p w14:paraId="2F93E5F9">
      <w:pPr>
        <w:spacing w:after="289" w:line="259" w:lineRule="auto"/>
        <w:ind w:left="0" w:firstLine="0"/>
        <w:jc w:val="left"/>
        <w:rPr>
          <w:rFonts w:hint="eastAsia"/>
        </w:rPr>
      </w:pPr>
    </w:p>
    <w:p w14:paraId="5DE95896">
      <w:pPr>
        <w:spacing w:after="289" w:line="259" w:lineRule="auto"/>
        <w:ind w:left="0" w:firstLine="0"/>
        <w:jc w:val="left"/>
        <w:rPr>
          <w:rFonts w:hint="eastAsia"/>
        </w:rPr>
      </w:pPr>
      <w:r>
        <w:rPr>
          <w:rFonts w:hint="eastAsia"/>
        </w:rPr>
        <w:t>25, 26, 27. "With the merciful You will show Yourself merciful; with an upright man You will show Yourself upright; with the pure You will show Yourself pure; and with the devious You will show Yourself shrewd. For You will save the afflicted people; but will bring down high looks."</w:t>
      </w:r>
    </w:p>
    <w:p w14:paraId="736B26DA">
      <w:pPr>
        <w:spacing w:after="289" w:line="259" w:lineRule="auto"/>
        <w:ind w:left="0" w:firstLine="0"/>
        <w:jc w:val="left"/>
        <w:rPr>
          <w:rFonts w:hint="eastAsia"/>
        </w:rPr>
      </w:pPr>
      <w:r>
        <w:rPr>
          <w:rFonts w:hint="eastAsia"/>
        </w:rPr>
        <w:t>25, 26, 27. 慈爱的人，祢以慈爱待他；完全的人，祢以完全待他；纯洁的人，祢以纯洁待他；乖僻的人，祢以弯曲待他。因为祢必拯救受苦的百姓；却要使高傲的眼目降卑。</w:t>
      </w:r>
    </w:p>
    <w:p w14:paraId="29F6B7B0">
      <w:pPr>
        <w:spacing w:after="289" w:line="259" w:lineRule="auto"/>
        <w:ind w:left="0" w:firstLine="0"/>
        <w:jc w:val="left"/>
        <w:rPr>
          <w:rFonts w:hint="eastAsia"/>
        </w:rPr>
      </w:pPr>
      <w:r>
        <w:rPr>
          <w:rFonts w:hint="eastAsia"/>
        </w:rPr>
        <w:t>God's dealings with His incarnate Son all flowed in the channel of truth and justice.</w:t>
      </w:r>
    </w:p>
    <w:p w14:paraId="5027941C">
      <w:pPr>
        <w:spacing w:after="289" w:line="259" w:lineRule="auto"/>
        <w:ind w:left="0" w:firstLine="0"/>
        <w:jc w:val="left"/>
        <w:rPr>
          <w:rFonts w:hint="eastAsia"/>
        </w:rPr>
      </w:pPr>
      <w:r>
        <w:rPr>
          <w:rFonts w:hint="eastAsia"/>
        </w:rPr>
        <w:t>神对祂道成肉身的儿子的作为，全都流在真理和公义的渠道中。</w:t>
      </w:r>
    </w:p>
    <w:p w14:paraId="505DED44">
      <w:pPr>
        <w:spacing w:after="289" w:line="259" w:lineRule="auto"/>
        <w:ind w:left="0" w:firstLine="0"/>
        <w:jc w:val="left"/>
        <w:rPr>
          <w:rFonts w:hint="eastAsia"/>
        </w:rPr>
      </w:pPr>
      <w:r>
        <w:rPr>
          <w:rFonts w:hint="eastAsia"/>
        </w:rPr>
        <w:t>Pure godliness had claims.</w:t>
      </w:r>
    </w:p>
    <w:p w14:paraId="0D6C9CE9">
      <w:pPr>
        <w:spacing w:after="289" w:line="259" w:lineRule="auto"/>
        <w:ind w:left="0" w:firstLine="0"/>
        <w:jc w:val="left"/>
        <w:rPr>
          <w:rFonts w:hint="eastAsia"/>
        </w:rPr>
      </w:pPr>
      <w:r>
        <w:rPr>
          <w:rFonts w:hint="eastAsia"/>
        </w:rPr>
        <w:t>纯全的敬虔有其权利。</w:t>
      </w:r>
    </w:p>
    <w:p w14:paraId="37ACEC8D">
      <w:pPr>
        <w:spacing w:after="289" w:line="259" w:lineRule="auto"/>
        <w:ind w:left="0" w:firstLine="0"/>
        <w:jc w:val="left"/>
        <w:rPr>
          <w:rFonts w:hint="eastAsia"/>
        </w:rPr>
      </w:pPr>
      <w:r>
        <w:rPr>
          <w:rFonts w:hint="eastAsia"/>
        </w:rPr>
        <w:t>These claims were duly satisfied.</w:t>
      </w:r>
    </w:p>
    <w:p w14:paraId="3C8DCA01">
      <w:pPr>
        <w:spacing w:after="289" w:line="259" w:lineRule="auto"/>
        <w:ind w:left="0" w:firstLine="0"/>
        <w:jc w:val="left"/>
        <w:rPr>
          <w:rFonts w:hint="eastAsia"/>
        </w:rPr>
      </w:pPr>
      <w:r>
        <w:rPr>
          <w:rFonts w:hint="eastAsia"/>
        </w:rPr>
        <w:t>这些权利都适当地被满足了。</w:t>
      </w:r>
    </w:p>
    <w:p w14:paraId="7CC51193">
      <w:pPr>
        <w:spacing w:after="289" w:line="259" w:lineRule="auto"/>
        <w:ind w:left="0" w:firstLine="0"/>
        <w:jc w:val="left"/>
        <w:rPr>
          <w:rFonts w:hint="eastAsia"/>
        </w:rPr>
      </w:pPr>
      <w:r>
        <w:rPr>
          <w:rFonts w:hint="eastAsia"/>
        </w:rPr>
        <w:t>So, also, no grace in the believer's heart is overlooked.</w:t>
      </w:r>
    </w:p>
    <w:p w14:paraId="0E90C491">
      <w:pPr>
        <w:spacing w:after="289" w:line="259" w:lineRule="auto"/>
        <w:ind w:left="0" w:firstLine="0"/>
        <w:jc w:val="left"/>
        <w:rPr>
          <w:rFonts w:hint="eastAsia"/>
        </w:rPr>
      </w:pPr>
      <w:r>
        <w:rPr>
          <w:rFonts w:hint="eastAsia"/>
        </w:rPr>
        <w:t>同样，信徒心中的恩典也无一被忽视。</w:t>
      </w:r>
    </w:p>
    <w:p w14:paraId="69DE26D7">
      <w:pPr>
        <w:spacing w:after="289" w:line="259" w:lineRule="auto"/>
        <w:ind w:left="0" w:firstLine="0"/>
        <w:jc w:val="left"/>
        <w:rPr>
          <w:rFonts w:hint="eastAsia"/>
        </w:rPr>
      </w:pPr>
      <w:r>
        <w:rPr>
          <w:rFonts w:hint="eastAsia"/>
        </w:rPr>
        <w:t>God meets and cheers with blessings all those who by the Spirit's help strive to walk closely with Him.</w:t>
      </w:r>
    </w:p>
    <w:p w14:paraId="68AEBED2">
      <w:pPr>
        <w:spacing w:after="289" w:line="259" w:lineRule="auto"/>
        <w:ind w:left="0" w:firstLine="0"/>
        <w:jc w:val="left"/>
        <w:rPr>
          <w:rFonts w:hint="eastAsia"/>
        </w:rPr>
      </w:pPr>
      <w:r>
        <w:rPr>
          <w:rFonts w:hint="eastAsia"/>
        </w:rPr>
        <w:t>神用祝福迎接并鼓舞所有那些靠着圣灵帮助，努力与祂亲密同行的人。</w:t>
      </w:r>
    </w:p>
    <w:p w14:paraId="6A398614">
      <w:pPr>
        <w:spacing w:after="289" w:line="259" w:lineRule="auto"/>
        <w:ind w:left="0" w:firstLine="0"/>
        <w:jc w:val="left"/>
        <w:rPr>
          <w:rFonts w:hint="eastAsia"/>
        </w:rPr>
      </w:pPr>
      <w:r>
        <w:rPr>
          <w:rFonts w:hint="eastAsia"/>
        </w:rPr>
        <w:t>Each grace sows seeds of favor.</w:t>
      </w:r>
    </w:p>
    <w:p w14:paraId="2F885EF3">
      <w:pPr>
        <w:spacing w:after="289" w:line="259" w:lineRule="auto"/>
        <w:ind w:left="0" w:firstLine="0"/>
        <w:jc w:val="left"/>
        <w:rPr>
          <w:rFonts w:hint="eastAsia"/>
        </w:rPr>
      </w:pPr>
      <w:r>
        <w:rPr>
          <w:rFonts w:hint="eastAsia"/>
        </w:rPr>
        <w:t>每一样恩典都播下恩惠的种子。</w:t>
      </w:r>
    </w:p>
    <w:p w14:paraId="63391C5B">
      <w:pPr>
        <w:spacing w:after="289" w:line="259" w:lineRule="auto"/>
        <w:ind w:left="0" w:firstLine="0"/>
        <w:jc w:val="left"/>
        <w:rPr>
          <w:rFonts w:hint="eastAsia"/>
        </w:rPr>
      </w:pPr>
      <w:r>
        <w:rPr>
          <w:rFonts w:hint="eastAsia"/>
        </w:rPr>
        <w:t>Especial pity marks the sufferers in oppression's furnace.</w:t>
      </w:r>
    </w:p>
    <w:p w14:paraId="5A62B493">
      <w:pPr>
        <w:spacing w:after="289" w:line="259" w:lineRule="auto"/>
        <w:ind w:left="0" w:firstLine="0"/>
        <w:jc w:val="left"/>
        <w:rPr>
          <w:rFonts w:hint="eastAsia"/>
        </w:rPr>
      </w:pPr>
      <w:r>
        <w:rPr>
          <w:rFonts w:hint="eastAsia"/>
        </w:rPr>
        <w:t>特别的怜悯标记着在压迫熔炉中的受苦者。</w:t>
      </w:r>
    </w:p>
    <w:p w14:paraId="74BB0399">
      <w:pPr>
        <w:spacing w:after="289" w:line="259" w:lineRule="auto"/>
        <w:ind w:left="0" w:firstLine="0"/>
        <w:jc w:val="left"/>
        <w:rPr>
          <w:rFonts w:hint="eastAsia"/>
        </w:rPr>
      </w:pPr>
      <w:r>
        <w:rPr>
          <w:rFonts w:hint="eastAsia"/>
        </w:rPr>
        <w:t>Bruised Israelites are comforted.</w:t>
      </w:r>
    </w:p>
    <w:p w14:paraId="7D77B8BE">
      <w:pPr>
        <w:spacing w:after="289" w:line="259" w:lineRule="auto"/>
        <w:ind w:left="0" w:firstLine="0"/>
        <w:jc w:val="left"/>
        <w:rPr>
          <w:rFonts w:hint="eastAsia"/>
        </w:rPr>
      </w:pPr>
      <w:r>
        <w:rPr>
          <w:rFonts w:hint="eastAsia"/>
        </w:rPr>
        <w:t>受伤的以色列人得安慰。</w:t>
      </w:r>
    </w:p>
    <w:p w14:paraId="20227622">
      <w:pPr>
        <w:spacing w:after="289" w:line="259" w:lineRule="auto"/>
        <w:ind w:left="0" w:firstLine="0"/>
        <w:jc w:val="left"/>
        <w:rPr>
          <w:rFonts w:hint="eastAsia"/>
        </w:rPr>
      </w:pPr>
      <w:r>
        <w:rPr>
          <w:rFonts w:hint="eastAsia"/>
        </w:rPr>
        <w:t>Haughty Pharaohs are cast down.</w:t>
      </w:r>
    </w:p>
    <w:p w14:paraId="3B264D0D">
      <w:pPr>
        <w:spacing w:after="289" w:line="259" w:lineRule="auto"/>
        <w:ind w:left="0" w:firstLine="0"/>
        <w:jc w:val="left"/>
        <w:rPr>
          <w:rFonts w:hint="eastAsia"/>
        </w:rPr>
      </w:pPr>
      <w:r>
        <w:rPr>
          <w:rFonts w:hint="eastAsia"/>
        </w:rPr>
        <w:t>骄傲的法老被推倒。</w:t>
      </w:r>
    </w:p>
    <w:p w14:paraId="2071C834">
      <w:pPr>
        <w:spacing w:after="289" w:line="259" w:lineRule="auto"/>
        <w:ind w:left="0" w:firstLine="0"/>
        <w:jc w:val="left"/>
        <w:rPr>
          <w:rFonts w:hint="eastAsia"/>
        </w:rPr>
      </w:pPr>
    </w:p>
    <w:p w14:paraId="1826ACB9">
      <w:pPr>
        <w:spacing w:after="289" w:line="259" w:lineRule="auto"/>
        <w:ind w:left="0" w:firstLine="0"/>
        <w:jc w:val="left"/>
        <w:rPr>
          <w:rFonts w:hint="eastAsia"/>
        </w:rPr>
      </w:pPr>
      <w:r>
        <w:rPr>
          <w:rFonts w:hint="eastAsia"/>
        </w:rPr>
        <w:t>28, 29. "For You will light my candle; the Lord my God will enlighten my darkness. For by You I have run through a troop; and by my God I have leaped over a wall."</w:t>
      </w:r>
    </w:p>
    <w:p w14:paraId="641118B8">
      <w:pPr>
        <w:spacing w:after="289" w:line="259" w:lineRule="auto"/>
        <w:ind w:left="0" w:firstLine="0"/>
        <w:jc w:val="left"/>
        <w:rPr>
          <w:rFonts w:hint="eastAsia"/>
        </w:rPr>
      </w:pPr>
      <w:r>
        <w:rPr>
          <w:rFonts w:hint="eastAsia"/>
        </w:rPr>
        <w:t>28, 29. 因为祢必点着我的灯；上主我的神必照明我的黑暗。因为我借着祢冲过一队军兵；我借着我的神跳过一道墙垣。</w:t>
      </w:r>
    </w:p>
    <w:p w14:paraId="611D1F6F">
      <w:pPr>
        <w:spacing w:after="289" w:line="259" w:lineRule="auto"/>
        <w:ind w:left="0" w:firstLine="0"/>
        <w:jc w:val="left"/>
        <w:rPr>
          <w:rFonts w:hint="eastAsia"/>
        </w:rPr>
      </w:pPr>
      <w:r>
        <w:rPr>
          <w:rFonts w:hint="eastAsia"/>
        </w:rPr>
        <w:t>In darkest moments of desertion Jesus well knew that a bright dawn was near.</w:t>
      </w:r>
    </w:p>
    <w:p w14:paraId="6FA5C6C2">
      <w:pPr>
        <w:spacing w:after="289" w:line="259" w:lineRule="auto"/>
        <w:ind w:left="0" w:firstLine="0"/>
        <w:jc w:val="left"/>
        <w:rPr>
          <w:rFonts w:hint="eastAsia"/>
        </w:rPr>
      </w:pPr>
      <w:r>
        <w:rPr>
          <w:rFonts w:hint="eastAsia"/>
        </w:rPr>
        <w:t>在被离弃的最黑暗时刻，耶稣深知一个光明的黎明近了。</w:t>
      </w:r>
    </w:p>
    <w:p w14:paraId="5E911B87">
      <w:pPr>
        <w:spacing w:after="289" w:line="259" w:lineRule="auto"/>
        <w:ind w:left="0" w:firstLine="0"/>
        <w:jc w:val="left"/>
        <w:rPr>
          <w:rFonts w:hint="eastAsia"/>
        </w:rPr>
      </w:pPr>
      <w:r>
        <w:rPr>
          <w:rFonts w:hint="eastAsia"/>
        </w:rPr>
        <w:t>The sun eclipsed is not the sun extinguished.</w:t>
      </w:r>
    </w:p>
    <w:p w14:paraId="0DBA66BB">
      <w:pPr>
        <w:spacing w:after="289" w:line="259" w:lineRule="auto"/>
        <w:ind w:left="0" w:firstLine="0"/>
        <w:jc w:val="left"/>
        <w:rPr>
          <w:rFonts w:hint="eastAsia"/>
        </w:rPr>
      </w:pPr>
      <w:r>
        <w:rPr>
          <w:rFonts w:hint="eastAsia"/>
        </w:rPr>
        <w:t>日蚀的太阳不是熄灭的太阳。</w:t>
      </w:r>
    </w:p>
    <w:p w14:paraId="6F9E3415">
      <w:pPr>
        <w:spacing w:after="289" w:line="259" w:lineRule="auto"/>
        <w:ind w:left="0" w:firstLine="0"/>
        <w:jc w:val="left"/>
        <w:rPr>
          <w:rFonts w:hint="eastAsia"/>
        </w:rPr>
      </w:pPr>
      <w:r>
        <w:rPr>
          <w:rFonts w:hint="eastAsia"/>
        </w:rPr>
        <w:t>The shadow will soon pass, and the returning rays will be more joyous.</w:t>
      </w:r>
    </w:p>
    <w:p w14:paraId="2EA0650E">
      <w:pPr>
        <w:spacing w:after="289" w:line="259" w:lineRule="auto"/>
        <w:ind w:left="0" w:firstLine="0"/>
        <w:jc w:val="left"/>
        <w:rPr>
          <w:rFonts w:hint="eastAsia"/>
        </w:rPr>
      </w:pPr>
      <w:r>
        <w:rPr>
          <w:rFonts w:hint="eastAsia"/>
        </w:rPr>
        <w:t>阴影很快会过去，回归的光线将更加喜乐。</w:t>
      </w:r>
    </w:p>
    <w:p w14:paraId="0B9D659F">
      <w:pPr>
        <w:spacing w:after="289" w:line="259" w:lineRule="auto"/>
        <w:ind w:left="0" w:firstLine="0"/>
        <w:jc w:val="left"/>
        <w:rPr>
          <w:rFonts w:hint="eastAsia"/>
        </w:rPr>
      </w:pPr>
      <w:r>
        <w:rPr>
          <w:rFonts w:hint="eastAsia"/>
        </w:rPr>
        <w:t>Thick troops may seem to choke the way, strong batteries may impede.</w:t>
      </w:r>
    </w:p>
    <w:p w14:paraId="2BD7952F">
      <w:pPr>
        <w:spacing w:after="289" w:line="259" w:lineRule="auto"/>
        <w:ind w:left="0" w:firstLine="0"/>
        <w:jc w:val="left"/>
        <w:rPr>
          <w:rFonts w:hint="eastAsia"/>
        </w:rPr>
      </w:pPr>
      <w:r>
        <w:rPr>
          <w:rFonts w:hint="eastAsia"/>
        </w:rPr>
        <w:t>密集的军队似乎堵塞了道路，坚固的炮台可能阻碍。</w:t>
      </w:r>
    </w:p>
    <w:p w14:paraId="0A8101D8">
      <w:pPr>
        <w:spacing w:after="289" w:line="259" w:lineRule="auto"/>
        <w:ind w:left="0" w:firstLine="0"/>
        <w:jc w:val="left"/>
        <w:rPr>
          <w:rFonts w:hint="eastAsia"/>
        </w:rPr>
      </w:pPr>
      <w:r>
        <w:rPr>
          <w:rFonts w:hint="eastAsia"/>
        </w:rPr>
        <w:t>But when God helps, no obstacles can check.</w:t>
      </w:r>
    </w:p>
    <w:p w14:paraId="643657F0">
      <w:pPr>
        <w:spacing w:after="289" w:line="259" w:lineRule="auto"/>
        <w:ind w:left="0" w:firstLine="0"/>
        <w:jc w:val="left"/>
        <w:rPr>
          <w:rFonts w:hint="eastAsia"/>
        </w:rPr>
      </w:pPr>
      <w:r>
        <w:rPr>
          <w:rFonts w:hint="eastAsia"/>
        </w:rPr>
        <w:t>但当神帮助时，没有障碍能阻止。</w:t>
      </w:r>
    </w:p>
    <w:p w14:paraId="67BF594B">
      <w:pPr>
        <w:spacing w:after="289" w:line="259" w:lineRule="auto"/>
        <w:ind w:left="0" w:firstLine="0"/>
        <w:jc w:val="left"/>
        <w:rPr>
          <w:rFonts w:hint="eastAsia"/>
        </w:rPr>
      </w:pPr>
      <w:r>
        <w:rPr>
          <w:rFonts w:hint="eastAsia"/>
        </w:rPr>
        <w:t>A way is opened through opposing ranks.</w:t>
      </w:r>
    </w:p>
    <w:p w14:paraId="345F77CD">
      <w:pPr>
        <w:spacing w:after="289" w:line="259" w:lineRule="auto"/>
        <w:ind w:left="0" w:firstLine="0"/>
        <w:jc w:val="left"/>
        <w:rPr>
          <w:rFonts w:hint="eastAsia"/>
        </w:rPr>
      </w:pPr>
      <w:r>
        <w:rPr>
          <w:rFonts w:hint="eastAsia"/>
        </w:rPr>
        <w:t>一条路在敌对的队伍中被打开。</w:t>
      </w:r>
    </w:p>
    <w:p w14:paraId="6A1B3CD3">
      <w:pPr>
        <w:spacing w:after="289" w:line="259" w:lineRule="auto"/>
        <w:ind w:left="0" w:firstLine="0"/>
        <w:jc w:val="left"/>
        <w:rPr>
          <w:rFonts w:hint="eastAsia"/>
        </w:rPr>
      </w:pPr>
      <w:r>
        <w:rPr>
          <w:rFonts w:hint="eastAsia"/>
        </w:rPr>
        <w:t>Strength is supplied to overleap all hindrances.</w:t>
      </w:r>
    </w:p>
    <w:p w14:paraId="1C71DE6A">
      <w:pPr>
        <w:spacing w:after="289" w:line="259" w:lineRule="auto"/>
        <w:ind w:left="0" w:firstLine="0"/>
        <w:jc w:val="left"/>
        <w:rPr>
          <w:rFonts w:hint="eastAsia"/>
        </w:rPr>
      </w:pPr>
      <w:r>
        <w:rPr>
          <w:rFonts w:hint="eastAsia"/>
        </w:rPr>
        <w:t>力量被供应，以跳过一切障碍。</w:t>
      </w:r>
    </w:p>
    <w:p w14:paraId="0595BC6C">
      <w:pPr>
        <w:spacing w:after="289" w:line="259" w:lineRule="auto"/>
        <w:ind w:left="0" w:firstLine="0"/>
        <w:jc w:val="left"/>
        <w:rPr>
          <w:rFonts w:hint="eastAsia"/>
        </w:rPr>
      </w:pPr>
    </w:p>
    <w:p w14:paraId="412A600E">
      <w:pPr>
        <w:spacing w:after="289" w:line="259" w:lineRule="auto"/>
        <w:ind w:left="0" w:firstLine="0"/>
        <w:jc w:val="left"/>
        <w:rPr>
          <w:rFonts w:hint="eastAsia"/>
        </w:rPr>
      </w:pPr>
      <w:r>
        <w:rPr>
          <w:rFonts w:hint="eastAsia"/>
        </w:rPr>
        <w:t>30, 31. "As for God, His way is perfect; the Word of the Lord is tried; He is a shield to all those who trust in Him. For who is God except the Lord? or who is a rock except our God?"</w:t>
      </w:r>
    </w:p>
    <w:p w14:paraId="78DF5DB9">
      <w:pPr>
        <w:spacing w:after="289" w:line="259" w:lineRule="auto"/>
        <w:ind w:left="0" w:firstLine="0"/>
        <w:jc w:val="left"/>
        <w:rPr>
          <w:rFonts w:hint="eastAsia"/>
        </w:rPr>
      </w:pPr>
      <w:r>
        <w:rPr>
          <w:rFonts w:hint="eastAsia"/>
        </w:rPr>
        <w:t>30, 31. 至于神，祂的道是完全的；上主的圣言是经过试炼的；祂是所有投靠祂之人的盾牌。因为除了上主，谁是神呢？除了我们的神，谁是磐石呢？</w:t>
      </w:r>
    </w:p>
    <w:p w14:paraId="43983860">
      <w:pPr>
        <w:spacing w:after="289" w:line="259" w:lineRule="auto"/>
        <w:ind w:left="0" w:firstLine="0"/>
        <w:jc w:val="left"/>
        <w:rPr>
          <w:rFonts w:hint="eastAsia"/>
        </w:rPr>
      </w:pPr>
      <w:r>
        <w:rPr>
          <w:rFonts w:hint="eastAsia"/>
        </w:rPr>
        <w:t>Knowledge of God is comfort in all times.</w:t>
      </w:r>
    </w:p>
    <w:p w14:paraId="4B7C7F18">
      <w:pPr>
        <w:spacing w:after="289" w:line="259" w:lineRule="auto"/>
        <w:ind w:left="0" w:firstLine="0"/>
        <w:jc w:val="left"/>
        <w:rPr>
          <w:rFonts w:hint="eastAsia"/>
        </w:rPr>
      </w:pPr>
      <w:r>
        <w:rPr>
          <w:rFonts w:hint="eastAsia"/>
        </w:rPr>
        <w:t>认识神是在任何时候的安慰。</w:t>
      </w:r>
    </w:p>
    <w:p w14:paraId="1D3E6E59">
      <w:pPr>
        <w:spacing w:after="289" w:line="259" w:lineRule="auto"/>
        <w:ind w:left="0" w:firstLine="0"/>
        <w:jc w:val="left"/>
        <w:rPr>
          <w:rFonts w:hint="eastAsia"/>
        </w:rPr>
      </w:pPr>
      <w:r>
        <w:rPr>
          <w:rFonts w:hint="eastAsia"/>
        </w:rPr>
        <w:t>It was so to our Head on earth.</w:t>
      </w:r>
    </w:p>
    <w:p w14:paraId="0F9906F7">
      <w:pPr>
        <w:spacing w:after="289" w:line="259" w:lineRule="auto"/>
        <w:ind w:left="0" w:firstLine="0"/>
        <w:jc w:val="left"/>
        <w:rPr>
          <w:rFonts w:hint="eastAsia"/>
        </w:rPr>
      </w:pPr>
      <w:r>
        <w:rPr>
          <w:rFonts w:hint="eastAsia"/>
        </w:rPr>
        <w:t>对我们在地上的元首来说是如此。</w:t>
      </w:r>
    </w:p>
    <w:p w14:paraId="48F5489E">
      <w:pPr>
        <w:spacing w:after="289" w:line="259" w:lineRule="auto"/>
        <w:ind w:left="0" w:firstLine="0"/>
        <w:jc w:val="left"/>
        <w:rPr>
          <w:rFonts w:hint="eastAsia"/>
        </w:rPr>
      </w:pPr>
      <w:r>
        <w:rPr>
          <w:rFonts w:hint="eastAsia"/>
        </w:rPr>
        <w:t>It has been so to every saint.</w:t>
      </w:r>
    </w:p>
    <w:p w14:paraId="01947681">
      <w:pPr>
        <w:spacing w:after="289" w:line="259" w:lineRule="auto"/>
        <w:ind w:left="0" w:firstLine="0"/>
        <w:jc w:val="left"/>
        <w:rPr>
          <w:rFonts w:hint="eastAsia"/>
        </w:rPr>
      </w:pPr>
      <w:r>
        <w:rPr>
          <w:rFonts w:hint="eastAsia"/>
        </w:rPr>
        <w:t>对每一位圣徒来说也是如此。</w:t>
      </w:r>
    </w:p>
    <w:p w14:paraId="02854DA8">
      <w:pPr>
        <w:spacing w:after="289" w:line="259" w:lineRule="auto"/>
        <w:ind w:left="0" w:firstLine="0"/>
        <w:jc w:val="left"/>
        <w:rPr>
          <w:rFonts w:hint="eastAsia"/>
        </w:rPr>
      </w:pPr>
      <w:r>
        <w:rPr>
          <w:rFonts w:hint="eastAsia"/>
        </w:rPr>
        <w:t>It will be so until Jesus shall return.</w:t>
      </w:r>
    </w:p>
    <w:p w14:paraId="388B823A">
      <w:pPr>
        <w:spacing w:after="289" w:line="259" w:lineRule="auto"/>
        <w:ind w:left="0" w:firstLine="0"/>
        <w:jc w:val="left"/>
        <w:rPr>
          <w:rFonts w:hint="eastAsia"/>
        </w:rPr>
      </w:pPr>
      <w:r>
        <w:rPr>
          <w:rFonts w:hint="eastAsia"/>
        </w:rPr>
        <w:t>这将持续到耶稣再来。</w:t>
      </w:r>
    </w:p>
    <w:p w14:paraId="098B38A4">
      <w:pPr>
        <w:spacing w:after="289" w:line="259" w:lineRule="auto"/>
        <w:ind w:left="0" w:firstLine="0"/>
        <w:jc w:val="left"/>
        <w:rPr>
          <w:rFonts w:hint="eastAsia"/>
        </w:rPr>
      </w:pPr>
      <w:r>
        <w:rPr>
          <w:rFonts w:hint="eastAsia"/>
        </w:rPr>
        <w:t>His dealings with His Church are perfection.</w:t>
      </w:r>
    </w:p>
    <w:p w14:paraId="5BDD25B1">
      <w:pPr>
        <w:spacing w:after="289" w:line="259" w:lineRule="auto"/>
        <w:ind w:left="0" w:firstLine="0"/>
        <w:jc w:val="left"/>
        <w:rPr>
          <w:rFonts w:hint="eastAsia"/>
        </w:rPr>
      </w:pPr>
      <w:r>
        <w:rPr>
          <w:rFonts w:hint="eastAsia"/>
        </w:rPr>
        <w:t>祂对祂教会的作为是完美的。</w:t>
      </w:r>
    </w:p>
    <w:p w14:paraId="2F9432AC">
      <w:pPr>
        <w:spacing w:after="289" w:line="259" w:lineRule="auto"/>
        <w:ind w:left="0" w:firstLine="0"/>
        <w:jc w:val="left"/>
        <w:rPr>
          <w:rFonts w:hint="eastAsia"/>
        </w:rPr>
      </w:pPr>
      <w:r>
        <w:rPr>
          <w:rFonts w:hint="eastAsia"/>
        </w:rPr>
        <w:t>No flaw therein was ever found.</w:t>
      </w:r>
    </w:p>
    <w:p w14:paraId="459E3F57">
      <w:pPr>
        <w:spacing w:after="289" w:line="259" w:lineRule="auto"/>
        <w:ind w:left="0" w:firstLine="0"/>
        <w:jc w:val="left"/>
        <w:rPr>
          <w:rFonts w:hint="eastAsia"/>
        </w:rPr>
      </w:pPr>
      <w:r>
        <w:rPr>
          <w:rFonts w:hint="eastAsia"/>
        </w:rPr>
        <w:t>其中从未发现任何瑕疵。</w:t>
      </w:r>
    </w:p>
    <w:p w14:paraId="65F0BF9D">
      <w:pPr>
        <w:spacing w:after="289" w:line="259" w:lineRule="auto"/>
        <w:ind w:left="0" w:firstLine="0"/>
        <w:jc w:val="left"/>
        <w:rPr>
          <w:rFonts w:hint="eastAsia"/>
        </w:rPr>
      </w:pPr>
      <w:r>
        <w:rPr>
          <w:rFonts w:hint="eastAsia"/>
        </w:rPr>
        <w:t>There is one testimony, "He has done all things well."</w:t>
      </w:r>
    </w:p>
    <w:p w14:paraId="312F330C">
      <w:pPr>
        <w:spacing w:after="289" w:line="259" w:lineRule="auto"/>
        <w:ind w:left="0" w:firstLine="0"/>
        <w:jc w:val="left"/>
        <w:rPr>
          <w:rFonts w:hint="eastAsia"/>
        </w:rPr>
      </w:pPr>
      <w:r>
        <w:rPr>
          <w:rFonts w:hint="eastAsia"/>
        </w:rPr>
        <w:t>有一个见证，“祂所做的一切都好。”</w:t>
      </w:r>
    </w:p>
    <w:p w14:paraId="315D0A26">
      <w:pPr>
        <w:spacing w:after="289" w:line="259" w:lineRule="auto"/>
        <w:ind w:left="0" w:firstLine="0"/>
        <w:jc w:val="left"/>
        <w:rPr>
          <w:rFonts w:hint="eastAsia"/>
        </w:rPr>
      </w:pPr>
      <w:r>
        <w:rPr>
          <w:rFonts w:hint="eastAsia"/>
        </w:rPr>
        <w:t>His truth is often tested; but each trial proves that it is firm and pure.</w:t>
      </w:r>
    </w:p>
    <w:p w14:paraId="0850B178">
      <w:pPr>
        <w:spacing w:after="289" w:line="259" w:lineRule="auto"/>
        <w:ind w:left="0" w:firstLine="0"/>
        <w:jc w:val="left"/>
        <w:rPr>
          <w:rFonts w:hint="eastAsia"/>
        </w:rPr>
      </w:pPr>
      <w:r>
        <w:rPr>
          <w:rFonts w:hint="eastAsia"/>
        </w:rPr>
        <w:t>祂的信实常被试验；但每一次试验都证明它是坚固和纯净的。</w:t>
      </w:r>
    </w:p>
    <w:p w14:paraId="7DF7971F">
      <w:pPr>
        <w:spacing w:after="289" w:line="259" w:lineRule="auto"/>
        <w:ind w:left="0" w:firstLine="0"/>
        <w:jc w:val="left"/>
        <w:rPr>
          <w:rFonts w:hint="eastAsia"/>
        </w:rPr>
      </w:pPr>
      <w:r>
        <w:rPr>
          <w:rFonts w:hint="eastAsia"/>
        </w:rPr>
        <w:t>Who ever stood behind His armor and received a wound?</w:t>
      </w:r>
    </w:p>
    <w:p w14:paraId="444B93EE">
      <w:pPr>
        <w:spacing w:after="289" w:line="259" w:lineRule="auto"/>
        <w:ind w:left="0" w:firstLine="0"/>
        <w:jc w:val="left"/>
        <w:rPr>
          <w:rFonts w:hint="eastAsia"/>
        </w:rPr>
      </w:pPr>
      <w:r>
        <w:rPr>
          <w:rFonts w:hint="eastAsia"/>
        </w:rPr>
        <w:t>有谁曾站在祂的盔甲后面而受伤呢？</w:t>
      </w:r>
    </w:p>
    <w:p w14:paraId="19B931E5">
      <w:pPr>
        <w:spacing w:after="289" w:line="259" w:lineRule="auto"/>
        <w:ind w:left="0" w:firstLine="0"/>
        <w:jc w:val="left"/>
        <w:rPr>
          <w:rFonts w:hint="eastAsia"/>
        </w:rPr>
      </w:pPr>
      <w:r>
        <w:rPr>
          <w:rFonts w:hint="eastAsia"/>
        </w:rPr>
        <w:t>He is well shielded whose shield is the Lord.</w:t>
      </w:r>
    </w:p>
    <w:p w14:paraId="3BEA4684">
      <w:pPr>
        <w:spacing w:after="289" w:line="259" w:lineRule="auto"/>
        <w:ind w:left="0" w:firstLine="0"/>
        <w:jc w:val="left"/>
        <w:rPr>
          <w:rFonts w:hint="eastAsia"/>
        </w:rPr>
      </w:pPr>
      <w:r>
        <w:rPr>
          <w:rFonts w:hint="eastAsia"/>
        </w:rPr>
        <w:t>那以上主为盾牌的人，是被好好保护的。</w:t>
      </w:r>
    </w:p>
    <w:p w14:paraId="7D7FA87B">
      <w:pPr>
        <w:spacing w:after="289" w:line="259" w:lineRule="auto"/>
        <w:ind w:left="0" w:firstLine="0"/>
        <w:jc w:val="left"/>
        <w:rPr>
          <w:rFonts w:hint="eastAsia"/>
        </w:rPr>
      </w:pPr>
      <w:r>
        <w:rPr>
          <w:rFonts w:hint="eastAsia"/>
        </w:rPr>
        <w:t>Vain is all other help.</w:t>
      </w:r>
    </w:p>
    <w:p w14:paraId="71E2EA7C">
      <w:pPr>
        <w:spacing w:after="289" w:line="259" w:lineRule="auto"/>
        <w:ind w:left="0" w:firstLine="0"/>
        <w:jc w:val="left"/>
        <w:rPr>
          <w:rFonts w:hint="eastAsia"/>
        </w:rPr>
      </w:pPr>
      <w:r>
        <w:rPr>
          <w:rFonts w:hint="eastAsia"/>
        </w:rPr>
        <w:t>所有其他的帮助都是徒然的。</w:t>
      </w:r>
    </w:p>
    <w:p w14:paraId="05B916B0">
      <w:pPr>
        <w:spacing w:after="289" w:line="259" w:lineRule="auto"/>
        <w:ind w:left="0" w:firstLine="0"/>
        <w:jc w:val="left"/>
        <w:rPr>
          <w:rFonts w:hint="eastAsia"/>
        </w:rPr>
      </w:pPr>
      <w:r>
        <w:rPr>
          <w:rFonts w:hint="eastAsia"/>
        </w:rPr>
        <w:t>Besides Jehovah there is no God.</w:t>
      </w:r>
    </w:p>
    <w:p w14:paraId="56A80E0F">
      <w:pPr>
        <w:spacing w:after="289" w:line="259" w:lineRule="auto"/>
        <w:ind w:left="0" w:firstLine="0"/>
        <w:jc w:val="left"/>
        <w:rPr>
          <w:rFonts w:hint="eastAsia"/>
        </w:rPr>
      </w:pPr>
      <w:r>
        <w:rPr>
          <w:rFonts w:hint="eastAsia"/>
        </w:rPr>
        <w:t>除了耶和华，没有神。</w:t>
      </w:r>
    </w:p>
    <w:p w14:paraId="1E4EB39E">
      <w:pPr>
        <w:spacing w:after="289" w:line="259" w:lineRule="auto"/>
        <w:ind w:left="0" w:firstLine="0"/>
        <w:jc w:val="left"/>
        <w:rPr>
          <w:rFonts w:hint="eastAsia"/>
        </w:rPr>
      </w:pPr>
      <w:r>
        <w:rPr>
          <w:rFonts w:hint="eastAsia"/>
        </w:rPr>
        <w:t>All other confidences mock and deceive.</w:t>
      </w:r>
    </w:p>
    <w:p w14:paraId="002CF65C">
      <w:pPr>
        <w:spacing w:after="289" w:line="259" w:lineRule="auto"/>
        <w:ind w:left="0" w:firstLine="0"/>
        <w:jc w:val="left"/>
        <w:rPr>
          <w:rFonts w:hint="eastAsia"/>
        </w:rPr>
      </w:pPr>
      <w:r>
        <w:rPr>
          <w:rFonts w:hint="eastAsia"/>
        </w:rPr>
        <w:t>所有其他的信靠都嘲笑并欺骗。</w:t>
      </w:r>
    </w:p>
    <w:p w14:paraId="20BE6BAB">
      <w:pPr>
        <w:spacing w:after="289" w:line="259" w:lineRule="auto"/>
        <w:ind w:left="0" w:firstLine="0"/>
        <w:jc w:val="left"/>
        <w:rPr>
          <w:rFonts w:hint="eastAsia"/>
        </w:rPr>
      </w:pPr>
      <w:r>
        <w:rPr>
          <w:rFonts w:hint="eastAsia"/>
        </w:rPr>
        <w:t>He only stands as an immovable rock.</w:t>
      </w:r>
    </w:p>
    <w:p w14:paraId="437D3859">
      <w:pPr>
        <w:spacing w:after="289" w:line="259" w:lineRule="auto"/>
        <w:ind w:left="0" w:firstLine="0"/>
        <w:jc w:val="left"/>
        <w:rPr>
          <w:rFonts w:hint="eastAsia"/>
        </w:rPr>
      </w:pPr>
      <w:r>
        <w:rPr>
          <w:rFonts w:hint="eastAsia"/>
        </w:rPr>
        <w:t>唯有祂像一块不动摇的磐石站立。</w:t>
      </w:r>
    </w:p>
    <w:p w14:paraId="31B57AC6">
      <w:pPr>
        <w:spacing w:after="289" w:line="259" w:lineRule="auto"/>
        <w:ind w:left="0" w:firstLine="0"/>
        <w:jc w:val="left"/>
        <w:rPr>
          <w:rFonts w:hint="eastAsia"/>
        </w:rPr>
      </w:pPr>
      <w:r>
        <w:rPr>
          <w:rFonts w:hint="eastAsia"/>
        </w:rPr>
        <w:t>All earthly props and supports are shifting sand; when the storm comes they shake and fall.</w:t>
      </w:r>
    </w:p>
    <w:p w14:paraId="2713690F">
      <w:pPr>
        <w:spacing w:after="289" w:line="259" w:lineRule="auto"/>
        <w:ind w:left="0" w:firstLine="0"/>
        <w:jc w:val="left"/>
        <w:rPr>
          <w:rFonts w:hint="eastAsia"/>
        </w:rPr>
      </w:pPr>
      <w:r>
        <w:rPr>
          <w:rFonts w:hint="eastAsia"/>
        </w:rPr>
        <w:t>所有属地的支撑和扶持都是流沙；当风暴来临时，它们摇动并倒塌。</w:t>
      </w:r>
    </w:p>
    <w:p w14:paraId="2B6F329F">
      <w:pPr>
        <w:spacing w:after="289" w:line="259" w:lineRule="auto"/>
        <w:ind w:left="0" w:firstLine="0"/>
        <w:jc w:val="left"/>
        <w:rPr>
          <w:rFonts w:hint="eastAsia"/>
        </w:rPr>
      </w:pPr>
    </w:p>
    <w:p w14:paraId="6CEA072C">
      <w:pPr>
        <w:spacing w:after="289" w:line="259" w:lineRule="auto"/>
        <w:ind w:left="0" w:firstLine="0"/>
        <w:jc w:val="left"/>
        <w:rPr>
          <w:rFonts w:hint="eastAsia"/>
        </w:rPr>
      </w:pPr>
      <w:r>
        <w:rPr>
          <w:rFonts w:hint="eastAsia"/>
        </w:rPr>
        <w:t>32 - 36. "God arms me with strength; he has made my way safe. He makes me as surefooted as a deer, leading me safely along the mountain heights. He prepares me for battle; he strengthens me to draw a bow of bronze. You have given me the shield of your salvation. Your right hand supports me; your gentleness has made me great. You have made a wide path for my feet to keep them from slipping."</w:t>
      </w:r>
    </w:p>
    <w:p w14:paraId="601631F9">
      <w:pPr>
        <w:spacing w:after="289" w:line="259" w:lineRule="auto"/>
        <w:ind w:left="0" w:firstLine="0"/>
        <w:jc w:val="left"/>
        <w:rPr>
          <w:rFonts w:hint="eastAsia"/>
        </w:rPr>
      </w:pPr>
      <w:r>
        <w:rPr>
          <w:rFonts w:hint="eastAsia"/>
        </w:rPr>
        <w:t>32 - 36. 神以力量束我的腰；祂使我的道路安全。祂使我的脚快如母鹿的蹄，带我安全地走在山的高处。祂为我预备争战；祂加我力量，能拉开铜弓。祢把祢救恩的盾牌赐给我。祢的右手扶持我；祢的温柔使我为大。祢使我脚下的路宽阔，免得它们滑跌。</w:t>
      </w:r>
    </w:p>
    <w:p w14:paraId="392035F2">
      <w:pPr>
        <w:spacing w:after="289" w:line="259" w:lineRule="auto"/>
        <w:ind w:left="0" w:firstLine="0"/>
        <w:jc w:val="left"/>
        <w:rPr>
          <w:rFonts w:hint="eastAsia"/>
        </w:rPr>
      </w:pPr>
      <w:r>
        <w:rPr>
          <w:rFonts w:hint="eastAsia"/>
        </w:rPr>
        <w:t>Christ waged a ceaseless warfare.</w:t>
      </w:r>
    </w:p>
    <w:p w14:paraId="6B1A3D8B">
      <w:pPr>
        <w:spacing w:after="289" w:line="259" w:lineRule="auto"/>
        <w:ind w:left="0" w:firstLine="0"/>
        <w:jc w:val="left"/>
        <w:rPr>
          <w:rFonts w:hint="eastAsia"/>
        </w:rPr>
      </w:pPr>
      <w:r>
        <w:rPr>
          <w:rFonts w:hint="eastAsia"/>
        </w:rPr>
        <w:t>基督进行了一场不停的战争。</w:t>
      </w:r>
    </w:p>
    <w:p w14:paraId="30BF2120">
      <w:pPr>
        <w:spacing w:after="289" w:line="259" w:lineRule="auto"/>
        <w:ind w:left="0" w:firstLine="0"/>
        <w:jc w:val="left"/>
        <w:rPr>
          <w:rFonts w:hint="eastAsia"/>
        </w:rPr>
      </w:pPr>
      <w:r>
        <w:rPr>
          <w:rFonts w:hint="eastAsia"/>
        </w:rPr>
        <w:t>Cruel assaults gave Him no rest.</w:t>
      </w:r>
    </w:p>
    <w:p w14:paraId="3CD46DB5">
      <w:pPr>
        <w:spacing w:after="289" w:line="259" w:lineRule="auto"/>
        <w:ind w:left="0" w:firstLine="0"/>
        <w:jc w:val="left"/>
        <w:rPr>
          <w:rFonts w:hint="eastAsia"/>
        </w:rPr>
      </w:pPr>
      <w:r>
        <w:rPr>
          <w:rFonts w:hint="eastAsia"/>
        </w:rPr>
        <w:t>残酷的攻击使祂不得安息。</w:t>
      </w:r>
    </w:p>
    <w:p w14:paraId="30C6EA8D">
      <w:pPr>
        <w:spacing w:after="289" w:line="259" w:lineRule="auto"/>
        <w:ind w:left="0" w:firstLine="0"/>
        <w:jc w:val="left"/>
        <w:rPr>
          <w:rFonts w:hint="eastAsia"/>
        </w:rPr>
      </w:pPr>
      <w:r>
        <w:rPr>
          <w:rFonts w:hint="eastAsia"/>
        </w:rPr>
        <w:t>But He could sing that no help was withheld, and that God's arm wrought glorious triumphs for Him.</w:t>
      </w:r>
    </w:p>
    <w:p w14:paraId="49453FB2">
      <w:pPr>
        <w:spacing w:after="289" w:line="259" w:lineRule="auto"/>
        <w:ind w:left="0" w:firstLine="0"/>
        <w:jc w:val="left"/>
        <w:rPr>
          <w:rFonts w:hint="eastAsia"/>
        </w:rPr>
      </w:pPr>
      <w:r>
        <w:rPr>
          <w:rFonts w:hint="eastAsia"/>
        </w:rPr>
        <w:t>但祂能歌唱，说没有帮助被保留，并且神的膀臂为祂成就了荣耀的胜利。</w:t>
      </w:r>
    </w:p>
    <w:p w14:paraId="3D55548B">
      <w:pPr>
        <w:spacing w:after="289" w:line="259" w:lineRule="auto"/>
        <w:ind w:left="0" w:firstLine="0"/>
        <w:jc w:val="left"/>
        <w:rPr>
          <w:rFonts w:hint="eastAsia"/>
        </w:rPr>
      </w:pPr>
    </w:p>
    <w:p w14:paraId="6E596D0F">
      <w:pPr>
        <w:spacing w:after="289" w:line="259" w:lineRule="auto"/>
        <w:ind w:left="0" w:firstLine="0"/>
        <w:jc w:val="left"/>
        <w:rPr>
          <w:rFonts w:hint="eastAsia"/>
        </w:rPr>
      </w:pPr>
      <w:r>
        <w:rPr>
          <w:rFonts w:hint="eastAsia"/>
        </w:rPr>
        <w:t>我们现在进入一场可怕的战斗。但不要让恐惧使我们丧胆。我们的仇敌无疑众多、强大、不知疲倦、狂怒、暴跳如雷；但盔甲和能力都已预备好了。这盔甲是属灵的，是神所造的，因为仇敌是恶毒的，是属撒但的。让我们用各样兵器束腰。它将被证明是足够的。</w:t>
      </w:r>
    </w:p>
    <w:p w14:paraId="254EFA98">
      <w:pPr>
        <w:spacing w:after="289" w:line="259" w:lineRule="auto"/>
        <w:ind w:left="0" w:firstLine="0"/>
        <w:jc w:val="left"/>
        <w:rPr>
          <w:rFonts w:hint="eastAsia"/>
        </w:rPr>
      </w:pPr>
      <w:r>
        <w:rPr>
          <w:rFonts w:hint="eastAsia"/>
        </w:rPr>
        <w:t>让我们仰望我们伟大的元帅。祂会注入勇气和力量；祂会束起我们软弱的腰；祂会教导我们善用我们的兵器。祂一切的作为都将是温柔和慈爱。甜美的低语会鼓励我们；温柔的微笑会激励我们。蒙福的经历最终会拍手歌唱：“祢的温柔使我为大。”在我们灵魂所爱、我们脚步所跟随的祂里面，没有严厉。</w:t>
      </w:r>
    </w:p>
    <w:p w14:paraId="2B54FD7E">
      <w:pPr>
        <w:spacing w:after="289" w:line="259" w:lineRule="auto"/>
        <w:ind w:left="0" w:firstLine="0"/>
        <w:jc w:val="left"/>
        <w:rPr>
          <w:rFonts w:hint="eastAsia"/>
        </w:rPr>
      </w:pPr>
    </w:p>
    <w:p w14:paraId="4CF6F5A3">
      <w:pPr>
        <w:spacing w:after="289" w:line="259" w:lineRule="auto"/>
        <w:ind w:left="0" w:firstLine="0"/>
        <w:jc w:val="left"/>
        <w:rPr>
          <w:rFonts w:hint="eastAsia"/>
        </w:rPr>
      </w:pPr>
      <w:r>
        <w:rPr>
          <w:rFonts w:hint="eastAsia"/>
        </w:rPr>
        <w:t>37 - 40. "I chased my enemies and caught them; I did not stop until they were conquered. I struck them down so they could not get up; they fell beneath my feet. You have armed me with strength for the battle; you have subdued my enemies under my feet. You made them turn and run; I have destroyed all who hated me."</w:t>
      </w:r>
    </w:p>
    <w:p w14:paraId="0D9D1F26">
      <w:pPr>
        <w:spacing w:after="289" w:line="259" w:lineRule="auto"/>
        <w:ind w:left="0" w:firstLine="0"/>
        <w:jc w:val="left"/>
        <w:rPr>
          <w:rFonts w:hint="eastAsia"/>
        </w:rPr>
      </w:pPr>
      <w:r>
        <w:rPr>
          <w:rFonts w:hint="eastAsia"/>
        </w:rPr>
        <w:t>37 - 40. 我追赶我的仇敌，并追上他们；我没有停下，直到他们被征服。我击倒他们，使他们不能起来；他们倒在我的脚下。祢曾用力量为我束腰，为着争战；祢已使我的仇敌降服在我脚下。祢使他们转身逃跑；我已毁灭所有恨我的人。</w:t>
      </w:r>
    </w:p>
    <w:p w14:paraId="775C9B56">
      <w:pPr>
        <w:spacing w:after="289" w:line="259" w:lineRule="auto"/>
        <w:ind w:left="0" w:firstLine="0"/>
        <w:jc w:val="left"/>
        <w:rPr>
          <w:rFonts w:hint="eastAsia"/>
        </w:rPr>
      </w:pPr>
      <w:r>
        <w:rPr>
          <w:rFonts w:hint="eastAsia"/>
        </w:rPr>
        <w:t>David's experience here speaks.</w:t>
      </w:r>
    </w:p>
    <w:p w14:paraId="7D7A83BD">
      <w:pPr>
        <w:spacing w:after="289" w:line="259" w:lineRule="auto"/>
        <w:ind w:left="0" w:firstLine="0"/>
        <w:jc w:val="left"/>
        <w:rPr>
          <w:rFonts w:hint="eastAsia"/>
        </w:rPr>
      </w:pPr>
      <w:r>
        <w:rPr>
          <w:rFonts w:hint="eastAsia"/>
        </w:rPr>
        <w:t>大卫的经历在此说话。</w:t>
      </w:r>
    </w:p>
    <w:p w14:paraId="3C482EF9">
      <w:pPr>
        <w:spacing w:after="289" w:line="259" w:lineRule="auto"/>
        <w:ind w:left="0" w:firstLine="0"/>
        <w:jc w:val="left"/>
        <w:rPr>
          <w:rFonts w:hint="eastAsia"/>
        </w:rPr>
      </w:pPr>
      <w:r>
        <w:rPr>
          <w:rFonts w:hint="eastAsia"/>
        </w:rPr>
        <w:t>When calm in peace, high in supreme dominion, undisturbed by wars and hostile menace, he looked back on his eventful course.</w:t>
      </w:r>
    </w:p>
    <w:p w14:paraId="7CFB3AD8">
      <w:pPr>
        <w:spacing w:after="289" w:line="259" w:lineRule="auto"/>
        <w:ind w:left="0" w:firstLine="0"/>
        <w:jc w:val="left"/>
        <w:rPr>
          <w:rFonts w:hint="eastAsia"/>
        </w:rPr>
      </w:pPr>
      <w:r>
        <w:rPr>
          <w:rFonts w:hint="eastAsia"/>
        </w:rPr>
        <w:t>当他在平安中平静，在高高的至高统治中，不受战争和敌对威胁的搅扰时，他回顾他多事之秋的历程。</w:t>
      </w:r>
    </w:p>
    <w:p w14:paraId="53C678D9">
      <w:pPr>
        <w:spacing w:after="289" w:line="259" w:lineRule="auto"/>
        <w:ind w:left="0" w:firstLine="0"/>
        <w:jc w:val="left"/>
        <w:rPr>
          <w:rFonts w:hint="eastAsia"/>
        </w:rPr>
      </w:pPr>
      <w:r>
        <w:rPr>
          <w:rFonts w:hint="eastAsia"/>
        </w:rPr>
        <w:t>Many indeed had been his fights; perils frequently had been extreme; but conquest followed conquest, until he rested on a peaceful throne.</w:t>
      </w:r>
    </w:p>
    <w:p w14:paraId="752D6B42">
      <w:pPr>
        <w:spacing w:after="289" w:line="259" w:lineRule="auto"/>
        <w:ind w:left="0" w:firstLine="0"/>
        <w:jc w:val="left"/>
        <w:rPr>
          <w:rFonts w:hint="eastAsia"/>
        </w:rPr>
      </w:pPr>
      <w:r>
        <w:rPr>
          <w:rFonts w:hint="eastAsia"/>
        </w:rPr>
        <w:t>他的战斗确实很多；危险常常是极端的；但胜利接着胜利，直到他安息在一个和平的宝座上。</w:t>
      </w:r>
    </w:p>
    <w:p w14:paraId="1F735B77">
      <w:pPr>
        <w:spacing w:after="289" w:line="259" w:lineRule="auto"/>
        <w:ind w:left="0" w:firstLine="0"/>
        <w:jc w:val="left"/>
        <w:rPr>
          <w:rFonts w:hint="eastAsia"/>
        </w:rPr>
      </w:pPr>
      <w:r>
        <w:rPr>
          <w:rFonts w:hint="eastAsia"/>
        </w:rPr>
        <w:t>But he knew well that conquering strength was not his own; he saw the source of his supremacy; he trampled on the necks of foes because God laid them low before him.</w:t>
      </w:r>
    </w:p>
    <w:p w14:paraId="6E314406">
      <w:pPr>
        <w:spacing w:after="289" w:line="259" w:lineRule="auto"/>
        <w:ind w:left="0" w:firstLine="0"/>
        <w:jc w:val="left"/>
        <w:rPr>
          <w:rFonts w:hint="eastAsia"/>
        </w:rPr>
      </w:pPr>
      <w:r>
        <w:rPr>
          <w:rFonts w:hint="eastAsia"/>
        </w:rPr>
        <w:t>但他深知，得胜的力量不是他自己的；他看见了他至高地位的源头；他践踏仇敌的颈项，因为神使他们在他面前降卑。</w:t>
      </w:r>
    </w:p>
    <w:p w14:paraId="2275360D">
      <w:pPr>
        <w:spacing w:after="289" w:line="259" w:lineRule="auto"/>
        <w:ind w:left="0" w:firstLine="0"/>
        <w:jc w:val="left"/>
        <w:rPr>
          <w:rFonts w:hint="eastAsia"/>
        </w:rPr>
      </w:pPr>
    </w:p>
    <w:p w14:paraId="7ACA0BF3">
      <w:pPr>
        <w:spacing w:after="289" w:line="259" w:lineRule="auto"/>
        <w:ind w:left="0" w:firstLine="0"/>
        <w:jc w:val="left"/>
        <w:rPr>
          <w:rFonts w:hint="eastAsia"/>
        </w:rPr>
      </w:pPr>
      <w:r>
        <w:rPr>
          <w:rFonts w:hint="eastAsia"/>
        </w:rPr>
        <w:t>Here is a picture of the aged pilgrim pondering his bygone trials.</w:t>
      </w:r>
    </w:p>
    <w:p w14:paraId="551187AE">
      <w:pPr>
        <w:spacing w:after="289" w:line="259" w:lineRule="auto"/>
        <w:ind w:left="0" w:firstLine="0"/>
        <w:jc w:val="left"/>
        <w:rPr>
          <w:rFonts w:hint="eastAsia"/>
        </w:rPr>
      </w:pPr>
      <w:r>
        <w:rPr>
          <w:rFonts w:hint="eastAsia"/>
        </w:rPr>
        <w:t>这是一幅年迈的天路客默想他过去试炼的图画。</w:t>
      </w:r>
    </w:p>
    <w:p w14:paraId="591A31BF">
      <w:pPr>
        <w:spacing w:after="289" w:line="259" w:lineRule="auto"/>
        <w:ind w:left="0" w:firstLine="0"/>
        <w:jc w:val="left"/>
        <w:rPr>
          <w:rFonts w:hint="eastAsia"/>
        </w:rPr>
      </w:pPr>
      <w:r>
        <w:rPr>
          <w:rFonts w:hint="eastAsia"/>
        </w:rPr>
        <w:t>He has passed through outward troubles leaning on his God.</w:t>
      </w:r>
    </w:p>
    <w:p w14:paraId="21D5902B">
      <w:pPr>
        <w:spacing w:after="289" w:line="259" w:lineRule="auto"/>
        <w:ind w:left="0" w:firstLine="0"/>
        <w:jc w:val="left"/>
        <w:rPr>
          <w:rFonts w:hint="eastAsia"/>
        </w:rPr>
      </w:pPr>
      <w:r>
        <w:rPr>
          <w:rFonts w:hint="eastAsia"/>
        </w:rPr>
        <w:t>他靠着他的神，经过了外在的患难。</w:t>
      </w:r>
    </w:p>
    <w:p w14:paraId="6F064813">
      <w:pPr>
        <w:spacing w:after="289" w:line="259" w:lineRule="auto"/>
        <w:ind w:left="0" w:firstLine="0"/>
        <w:jc w:val="left"/>
        <w:rPr>
          <w:rFonts w:hint="eastAsia"/>
        </w:rPr>
      </w:pPr>
      <w:r>
        <w:rPr>
          <w:rFonts w:hint="eastAsia"/>
        </w:rPr>
        <w:t>The deep waters did not overwhelm him because the heavenly hand sustained him.</w:t>
      </w:r>
    </w:p>
    <w:p w14:paraId="630C5A7D">
      <w:pPr>
        <w:spacing w:after="289" w:line="259" w:lineRule="auto"/>
        <w:ind w:left="0" w:firstLine="0"/>
        <w:jc w:val="left"/>
        <w:rPr>
          <w:rFonts w:hint="eastAsia"/>
        </w:rPr>
      </w:pPr>
      <w:r>
        <w:rPr>
          <w:rFonts w:hint="eastAsia"/>
        </w:rPr>
        <w:t>深水没有淹没他，因为天上的手扶持他。</w:t>
      </w:r>
    </w:p>
    <w:p w14:paraId="2C694489">
      <w:pPr>
        <w:spacing w:after="289" w:line="259" w:lineRule="auto"/>
        <w:ind w:left="0" w:firstLine="0"/>
        <w:jc w:val="left"/>
        <w:rPr>
          <w:rFonts w:hint="eastAsia"/>
        </w:rPr>
      </w:pPr>
      <w:r>
        <w:rPr>
          <w:rFonts w:hint="eastAsia"/>
        </w:rPr>
        <w:t>The lusts, the passions, the corruptions of the inner man failed to destroy the inner life, because grace was infused to fan the threatened embers.</w:t>
      </w:r>
    </w:p>
    <w:p w14:paraId="38CEC787">
      <w:pPr>
        <w:spacing w:after="289" w:line="259" w:lineRule="auto"/>
        <w:ind w:left="0" w:firstLine="0"/>
        <w:jc w:val="left"/>
        <w:rPr>
          <w:rFonts w:hint="eastAsia"/>
        </w:rPr>
      </w:pPr>
      <w:r>
        <w:rPr>
          <w:rFonts w:hint="eastAsia"/>
        </w:rPr>
        <w:t>内在人的私欲、情欲、败坏，未能摧毁内在的生命，因为恩典被注入，以扇旺那受威胁的余烬。</w:t>
      </w:r>
    </w:p>
    <w:p w14:paraId="0E331F3D">
      <w:pPr>
        <w:spacing w:after="289" w:line="259" w:lineRule="auto"/>
        <w:ind w:left="0" w:firstLine="0"/>
        <w:jc w:val="left"/>
        <w:rPr>
          <w:rFonts w:hint="eastAsia"/>
        </w:rPr>
      </w:pPr>
      <w:r>
        <w:rPr>
          <w:rFonts w:hint="eastAsia"/>
        </w:rPr>
        <w:t>Faith testifies, I live because Christ lived within me.</w:t>
      </w:r>
    </w:p>
    <w:p w14:paraId="3A21AB6D">
      <w:pPr>
        <w:spacing w:after="289" w:line="259" w:lineRule="auto"/>
        <w:ind w:left="0" w:firstLine="0"/>
        <w:jc w:val="left"/>
        <w:rPr>
          <w:rFonts w:hint="eastAsia"/>
        </w:rPr>
      </w:pPr>
      <w:r>
        <w:rPr>
          <w:rFonts w:hint="eastAsia"/>
        </w:rPr>
        <w:t>信心见证，我活着，是因基督在我里面活着。</w:t>
      </w:r>
    </w:p>
    <w:p w14:paraId="34F1344A">
      <w:pPr>
        <w:spacing w:after="289" w:line="259" w:lineRule="auto"/>
        <w:ind w:left="0" w:firstLine="0"/>
        <w:jc w:val="left"/>
        <w:rPr>
          <w:rFonts w:hint="eastAsia"/>
        </w:rPr>
      </w:pPr>
      <w:r>
        <w:rPr>
          <w:rFonts w:hint="eastAsia"/>
        </w:rPr>
        <w:t>Mine is the joy; the victory is the Lord's.</w:t>
      </w:r>
    </w:p>
    <w:p w14:paraId="23198370">
      <w:pPr>
        <w:spacing w:after="289" w:line="259" w:lineRule="auto"/>
        <w:ind w:left="0" w:firstLine="0"/>
        <w:jc w:val="left"/>
        <w:rPr>
          <w:rFonts w:hint="eastAsia"/>
        </w:rPr>
      </w:pPr>
      <w:r>
        <w:rPr>
          <w:rFonts w:hint="eastAsia"/>
        </w:rPr>
        <w:t>我得着喜乐；胜利是属于上主的。</w:t>
      </w:r>
    </w:p>
    <w:p w14:paraId="4FF6D79A">
      <w:pPr>
        <w:spacing w:after="289" w:line="259" w:lineRule="auto"/>
        <w:ind w:left="0" w:firstLine="0"/>
        <w:jc w:val="left"/>
        <w:rPr>
          <w:rFonts w:hint="eastAsia"/>
        </w:rPr>
      </w:pPr>
    </w:p>
    <w:p w14:paraId="091A8E9A">
      <w:pPr>
        <w:spacing w:after="289" w:line="259" w:lineRule="auto"/>
        <w:ind w:left="0" w:firstLine="0"/>
        <w:jc w:val="left"/>
        <w:rPr>
          <w:rFonts w:hint="eastAsia"/>
        </w:rPr>
      </w:pPr>
      <w:r>
        <w:rPr>
          <w:rFonts w:hint="eastAsia"/>
        </w:rPr>
        <w:t>But here the prominent figure is the blessed Jesus.</w:t>
      </w:r>
    </w:p>
    <w:p w14:paraId="6A4BED20">
      <w:pPr>
        <w:spacing w:after="289" w:line="259" w:lineRule="auto"/>
        <w:ind w:left="0" w:firstLine="0"/>
        <w:jc w:val="left"/>
        <w:rPr>
          <w:rFonts w:hint="eastAsia"/>
        </w:rPr>
      </w:pPr>
      <w:r>
        <w:rPr>
          <w:rFonts w:hint="eastAsia"/>
        </w:rPr>
        <w:t>但在此，突出的形象是蒙福的耶稣。</w:t>
      </w:r>
    </w:p>
    <w:p w14:paraId="330FFE4D">
      <w:pPr>
        <w:spacing w:after="289" w:line="259" w:lineRule="auto"/>
        <w:ind w:left="0" w:firstLine="0"/>
        <w:jc w:val="left"/>
        <w:rPr>
          <w:rFonts w:hint="eastAsia"/>
        </w:rPr>
      </w:pPr>
      <w:r>
        <w:rPr>
          <w:rFonts w:hint="eastAsia"/>
        </w:rPr>
        <w:t>The day fast comes when He shall reign supreme.</w:t>
      </w:r>
    </w:p>
    <w:p w14:paraId="79C4BCA3">
      <w:pPr>
        <w:spacing w:after="289" w:line="259" w:lineRule="auto"/>
        <w:ind w:left="0" w:firstLine="0"/>
        <w:jc w:val="left"/>
        <w:rPr>
          <w:rFonts w:hint="eastAsia"/>
        </w:rPr>
      </w:pPr>
      <w:r>
        <w:rPr>
          <w:rFonts w:hint="eastAsia"/>
        </w:rPr>
        <w:t>那日子快到了，届时祂将至高无上地作王。</w:t>
      </w:r>
    </w:p>
    <w:p w14:paraId="3BB71AC8">
      <w:pPr>
        <w:spacing w:after="289" w:line="259" w:lineRule="auto"/>
        <w:ind w:left="0" w:firstLine="0"/>
        <w:jc w:val="left"/>
        <w:rPr>
          <w:rFonts w:hint="eastAsia"/>
        </w:rPr>
      </w:pPr>
      <w:r>
        <w:rPr>
          <w:rFonts w:hint="eastAsia"/>
        </w:rPr>
        <w:t>Satan and hell's legion must lick the dust.</w:t>
      </w:r>
    </w:p>
    <w:p w14:paraId="16DE4486">
      <w:pPr>
        <w:spacing w:after="289" w:line="259" w:lineRule="auto"/>
        <w:ind w:left="0" w:firstLine="0"/>
        <w:jc w:val="left"/>
        <w:rPr>
          <w:rFonts w:hint="eastAsia"/>
        </w:rPr>
      </w:pPr>
      <w:r>
        <w:rPr>
          <w:rFonts w:hint="eastAsia"/>
        </w:rPr>
        <w:t>撒但和地狱的军团必将舔尘。</w:t>
      </w:r>
    </w:p>
    <w:p w14:paraId="6729714B">
      <w:pPr>
        <w:spacing w:after="289" w:line="259" w:lineRule="auto"/>
        <w:ind w:left="0" w:firstLine="0"/>
        <w:jc w:val="left"/>
        <w:rPr>
          <w:rFonts w:hint="eastAsia"/>
        </w:rPr>
      </w:pPr>
      <w:r>
        <w:rPr>
          <w:rFonts w:hint="eastAsia"/>
        </w:rPr>
        <w:t>The wretched multitude who have joined his ranks and fought against the Gospel-truth must gnash the teeth, all crushed beneath His chariot-wheels.</w:t>
      </w:r>
    </w:p>
    <w:p w14:paraId="0AC37EC9">
      <w:pPr>
        <w:spacing w:after="289" w:line="259" w:lineRule="auto"/>
        <w:ind w:left="0" w:firstLine="0"/>
        <w:jc w:val="left"/>
        <w:rPr>
          <w:rFonts w:hint="eastAsia"/>
        </w:rPr>
      </w:pPr>
      <w:r>
        <w:rPr>
          <w:rFonts w:hint="eastAsia"/>
        </w:rPr>
        <w:t>那些加入他的行列，与福音真理争战的可怜众人，必将咬牙切齿，全被祂战车的轮子压碎。</w:t>
      </w:r>
    </w:p>
    <w:p w14:paraId="2E263308">
      <w:pPr>
        <w:spacing w:after="289" w:line="259" w:lineRule="auto"/>
        <w:ind w:left="0" w:firstLine="0"/>
        <w:jc w:val="left"/>
        <w:rPr>
          <w:rFonts w:hint="eastAsia"/>
        </w:rPr>
      </w:pPr>
      <w:r>
        <w:rPr>
          <w:rFonts w:hint="eastAsia"/>
        </w:rPr>
        <w:t>A kingdom shall be set up in which pure righteousness shall reign.</w:t>
      </w:r>
    </w:p>
    <w:p w14:paraId="502F4CCD">
      <w:pPr>
        <w:spacing w:after="289" w:line="259" w:lineRule="auto"/>
        <w:ind w:left="0" w:firstLine="0"/>
        <w:jc w:val="left"/>
        <w:rPr>
          <w:rFonts w:hint="eastAsia"/>
        </w:rPr>
      </w:pPr>
      <w:r>
        <w:rPr>
          <w:rFonts w:hint="eastAsia"/>
        </w:rPr>
        <w:t>一个国度将被建立，其中纯全的公义将要作王。</w:t>
      </w:r>
    </w:p>
    <w:p w14:paraId="43913794">
      <w:pPr>
        <w:spacing w:after="289" w:line="259" w:lineRule="auto"/>
        <w:ind w:left="0" w:firstLine="0"/>
        <w:jc w:val="left"/>
        <w:rPr>
          <w:rFonts w:hint="eastAsia"/>
        </w:rPr>
      </w:pPr>
      <w:r>
        <w:rPr>
          <w:rFonts w:hint="eastAsia"/>
        </w:rPr>
        <w:t>No foe shall interrupt the universal peace.</w:t>
      </w:r>
    </w:p>
    <w:p w14:paraId="5C0BE1D9">
      <w:pPr>
        <w:spacing w:after="289" w:line="259" w:lineRule="auto"/>
        <w:ind w:left="0" w:firstLine="0"/>
        <w:jc w:val="left"/>
        <w:rPr>
          <w:rFonts w:hint="eastAsia"/>
        </w:rPr>
      </w:pPr>
      <w:r>
        <w:rPr>
          <w:rFonts w:hint="eastAsia"/>
        </w:rPr>
        <w:t>没有仇敌将打断普世的和平。</w:t>
      </w:r>
    </w:p>
    <w:p w14:paraId="19A596E6">
      <w:pPr>
        <w:spacing w:after="289" w:line="259" w:lineRule="auto"/>
        <w:ind w:left="0" w:firstLine="0"/>
        <w:jc w:val="left"/>
        <w:rPr>
          <w:rFonts w:hint="eastAsia"/>
        </w:rPr>
      </w:pPr>
      <w:r>
        <w:rPr>
          <w:rFonts w:hint="eastAsia"/>
        </w:rPr>
        <w:t>No jarring note shall mar the melody of Hallelujah.</w:t>
      </w:r>
    </w:p>
    <w:p w14:paraId="69BD18B6">
      <w:pPr>
        <w:spacing w:after="289" w:line="259" w:lineRule="auto"/>
        <w:ind w:left="0" w:firstLine="0"/>
        <w:jc w:val="left"/>
        <w:rPr>
          <w:rFonts w:hint="eastAsia"/>
        </w:rPr>
      </w:pPr>
      <w:r>
        <w:rPr>
          <w:rFonts w:hint="eastAsia"/>
        </w:rPr>
        <w:t>没有不和谐的音符将破坏哈利路亚的旋律。</w:t>
      </w:r>
    </w:p>
    <w:p w14:paraId="4C8E3F22">
      <w:pPr>
        <w:spacing w:after="289" w:line="259" w:lineRule="auto"/>
        <w:ind w:left="0" w:firstLine="0"/>
        <w:jc w:val="left"/>
        <w:rPr>
          <w:rFonts w:hint="eastAsia"/>
        </w:rPr>
      </w:pPr>
    </w:p>
    <w:p w14:paraId="76E07163">
      <w:pPr>
        <w:spacing w:after="289" w:line="259" w:lineRule="auto"/>
        <w:ind w:left="0" w:firstLine="0"/>
        <w:jc w:val="left"/>
        <w:rPr>
          <w:rFonts w:hint="eastAsia"/>
        </w:rPr>
      </w:pPr>
      <w:r>
        <w:rPr>
          <w:rFonts w:hint="eastAsia"/>
        </w:rPr>
        <w:t>41 - 45. "They called for help, but no one came to rescue them. They cried to the Lord, but he refused to answer them. I ground them as fine as dust carried by the wind. I swept them into the gutter like dirt. You gave me victory over my accusers. You appointed me as the ruler over nations; people I don't even know now serve me. As soon as they hear of me, they submit; foreigners cringe before me. They all lose their courage and come trembling from their strongholds."</w:t>
      </w:r>
    </w:p>
    <w:p w14:paraId="306BF023">
      <w:pPr>
        <w:spacing w:after="289" w:line="259" w:lineRule="auto"/>
        <w:ind w:left="0" w:firstLine="0"/>
        <w:jc w:val="left"/>
        <w:rPr>
          <w:rFonts w:hint="eastAsia"/>
        </w:rPr>
      </w:pPr>
      <w:r>
        <w:rPr>
          <w:rFonts w:hint="eastAsia"/>
        </w:rPr>
        <w:t>41 - 45. 他们呼求帮助，但没有人来拯救他们。他们向上主呼求，但祂拒绝回答他们。我把他们磨得像风吹的尘土一样细。我把他们像污泥一样扫进沟里。祢使我胜过控告我的人。祢立我作列国的元首；连我素不认识的民也来服事我。他们一听见我的名声，就顺服；外邦人向我屈膝。他们都丧失了勇气，战兢兢地从他们的堡垒里出来。</w:t>
      </w:r>
    </w:p>
    <w:p w14:paraId="7A8E04D3">
      <w:pPr>
        <w:spacing w:after="289" w:line="259" w:lineRule="auto"/>
        <w:ind w:left="0" w:firstLine="0"/>
        <w:jc w:val="left"/>
        <w:rPr>
          <w:rFonts w:hint="eastAsia"/>
        </w:rPr>
      </w:pPr>
      <w:r>
        <w:rPr>
          <w:rFonts w:hint="eastAsia"/>
        </w:rPr>
        <w:t>It seems the Spirit's joy to lengthen out the note of triumph.</w:t>
      </w:r>
    </w:p>
    <w:p w14:paraId="2DDC2824">
      <w:pPr>
        <w:spacing w:after="289" w:line="259" w:lineRule="auto"/>
        <w:ind w:left="0" w:firstLine="0"/>
        <w:jc w:val="left"/>
        <w:rPr>
          <w:rFonts w:hint="eastAsia"/>
        </w:rPr>
      </w:pPr>
      <w:r>
        <w:rPr>
          <w:rFonts w:hint="eastAsia"/>
        </w:rPr>
        <w:t>圣灵的喜乐似乎在于延长胜利的音符。</w:t>
      </w:r>
    </w:p>
    <w:p w14:paraId="7CAE2FE2">
      <w:pPr>
        <w:spacing w:after="289" w:line="259" w:lineRule="auto"/>
        <w:ind w:left="0" w:firstLine="0"/>
        <w:jc w:val="left"/>
        <w:rPr>
          <w:rFonts w:hint="eastAsia"/>
        </w:rPr>
      </w:pPr>
      <w:r>
        <w:rPr>
          <w:rFonts w:hint="eastAsia"/>
        </w:rPr>
        <w:t>We see the enemies of Christ at last convinced of their lost state.</w:t>
      </w:r>
    </w:p>
    <w:p w14:paraId="626E06B0">
      <w:pPr>
        <w:spacing w:after="289" w:line="259" w:lineRule="auto"/>
        <w:ind w:left="0" w:firstLine="0"/>
        <w:jc w:val="left"/>
        <w:rPr>
          <w:rFonts w:hint="eastAsia"/>
        </w:rPr>
      </w:pPr>
      <w:r>
        <w:rPr>
          <w:rFonts w:hint="eastAsia"/>
        </w:rPr>
        <w:t>我们看见基督的仇敌最终确信了他们失丧的光景。</w:t>
      </w:r>
    </w:p>
    <w:p w14:paraId="08D2D9EB">
      <w:pPr>
        <w:spacing w:after="289" w:line="259" w:lineRule="auto"/>
        <w:ind w:left="0" w:firstLine="0"/>
        <w:jc w:val="left"/>
        <w:rPr>
          <w:rFonts w:hint="eastAsia"/>
        </w:rPr>
      </w:pPr>
      <w:r>
        <w:rPr>
          <w:rFonts w:hint="eastAsia"/>
        </w:rPr>
        <w:t>They call, they seek, they bow the knee.</w:t>
      </w:r>
    </w:p>
    <w:p w14:paraId="70EC68FA">
      <w:pPr>
        <w:spacing w:after="289" w:line="259" w:lineRule="auto"/>
        <w:ind w:left="0" w:firstLine="0"/>
        <w:jc w:val="left"/>
        <w:rPr>
          <w:rFonts w:hint="eastAsia"/>
        </w:rPr>
      </w:pPr>
      <w:r>
        <w:rPr>
          <w:rFonts w:hint="eastAsia"/>
        </w:rPr>
        <w:t>他们呼求，他们寻找，他们屈膝。</w:t>
      </w:r>
    </w:p>
    <w:p w14:paraId="44DDE57E">
      <w:pPr>
        <w:spacing w:after="289" w:line="259" w:lineRule="auto"/>
        <w:ind w:left="0" w:firstLine="0"/>
        <w:jc w:val="left"/>
        <w:rPr>
          <w:rFonts w:hint="eastAsia"/>
        </w:rPr>
      </w:pPr>
      <w:r>
        <w:rPr>
          <w:rFonts w:hint="eastAsia"/>
        </w:rPr>
        <w:t>But all submission is in vain.</w:t>
      </w:r>
    </w:p>
    <w:p w14:paraId="3A885C4A">
      <w:pPr>
        <w:spacing w:after="289" w:line="259" w:lineRule="auto"/>
        <w:ind w:left="0" w:firstLine="0"/>
        <w:jc w:val="left"/>
        <w:rPr>
          <w:rFonts w:hint="eastAsia"/>
        </w:rPr>
      </w:pPr>
      <w:r>
        <w:rPr>
          <w:rFonts w:hint="eastAsia"/>
        </w:rPr>
        <w:t>但一切的顺服都是徒然的。</w:t>
      </w:r>
    </w:p>
    <w:p w14:paraId="1CE35C6D">
      <w:pPr>
        <w:spacing w:after="289" w:line="259" w:lineRule="auto"/>
        <w:ind w:left="0" w:firstLine="0"/>
        <w:jc w:val="left"/>
        <w:rPr>
          <w:rFonts w:hint="eastAsia"/>
        </w:rPr>
      </w:pPr>
      <w:r>
        <w:rPr>
          <w:rFonts w:hint="eastAsia"/>
        </w:rPr>
        <w:t>The Word is fulfilled, "I will laugh at your calamity, I will mock when your fear comes."</w:t>
      </w:r>
    </w:p>
    <w:p w14:paraId="21CF7BB7">
      <w:pPr>
        <w:spacing w:after="289" w:line="259" w:lineRule="auto"/>
        <w:ind w:left="0" w:firstLine="0"/>
        <w:jc w:val="left"/>
        <w:rPr>
          <w:rFonts w:hint="eastAsia"/>
        </w:rPr>
      </w:pPr>
      <w:r>
        <w:rPr>
          <w:rFonts w:hint="eastAsia"/>
        </w:rPr>
        <w:t>圣言应验了，“你们遭灾难，我就发笑；惊恐临到你们，我必嗤笑。”</w:t>
      </w:r>
    </w:p>
    <w:p w14:paraId="1C0AFC60">
      <w:pPr>
        <w:spacing w:after="289" w:line="259" w:lineRule="auto"/>
        <w:ind w:left="0" w:firstLine="0"/>
        <w:jc w:val="left"/>
        <w:rPr>
          <w:rFonts w:hint="eastAsia"/>
        </w:rPr>
      </w:pPr>
      <w:r>
        <w:rPr>
          <w:rFonts w:hint="eastAsia"/>
        </w:rPr>
        <w:t>How terrible is that word, "Too late!"</w:t>
      </w:r>
    </w:p>
    <w:p w14:paraId="0C99DF1F">
      <w:pPr>
        <w:spacing w:after="289" w:line="259" w:lineRule="auto"/>
        <w:ind w:left="0" w:firstLine="0"/>
        <w:jc w:val="left"/>
        <w:rPr>
          <w:rFonts w:hint="eastAsia"/>
        </w:rPr>
      </w:pPr>
      <w:r>
        <w:rPr>
          <w:rFonts w:hint="eastAsia"/>
        </w:rPr>
        <w:t>“太迟了！”这句话是何等可怕！</w:t>
      </w:r>
    </w:p>
    <w:p w14:paraId="5038783F">
      <w:pPr>
        <w:spacing w:after="289" w:line="259" w:lineRule="auto"/>
        <w:ind w:left="0" w:firstLine="0"/>
        <w:jc w:val="left"/>
        <w:rPr>
          <w:rFonts w:hint="eastAsia"/>
        </w:rPr>
      </w:pPr>
      <w:r>
        <w:rPr>
          <w:rFonts w:hint="eastAsia"/>
        </w:rPr>
        <w:t>Here, also, the Gospel's triumphs in the heathen world are shadowed forth.</w:t>
      </w:r>
    </w:p>
    <w:p w14:paraId="61B6A8DA">
      <w:pPr>
        <w:spacing w:after="289" w:line="259" w:lineRule="auto"/>
        <w:ind w:left="0" w:firstLine="0"/>
        <w:jc w:val="left"/>
        <w:rPr>
          <w:rFonts w:hint="eastAsia"/>
        </w:rPr>
      </w:pPr>
      <w:r>
        <w:rPr>
          <w:rFonts w:hint="eastAsia"/>
        </w:rPr>
        <w:t>在此，福音在外邦世界的胜利也被预示出来。</w:t>
      </w:r>
    </w:p>
    <w:p w14:paraId="1A2C3DD7">
      <w:pPr>
        <w:spacing w:after="289" w:line="259" w:lineRule="auto"/>
        <w:ind w:left="0" w:firstLine="0"/>
        <w:jc w:val="left"/>
        <w:rPr>
          <w:rFonts w:hint="eastAsia"/>
        </w:rPr>
      </w:pPr>
      <w:r>
        <w:rPr>
          <w:rFonts w:hint="eastAsia"/>
        </w:rPr>
        <w:t>The heathen are His inheritance.</w:t>
      </w:r>
    </w:p>
    <w:p w14:paraId="241A65B9">
      <w:pPr>
        <w:spacing w:after="289" w:line="259" w:lineRule="auto"/>
        <w:ind w:left="0" w:firstLine="0"/>
        <w:jc w:val="left"/>
        <w:rPr>
          <w:rFonts w:hint="eastAsia"/>
        </w:rPr>
      </w:pPr>
      <w:r>
        <w:rPr>
          <w:rFonts w:hint="eastAsia"/>
        </w:rPr>
        <w:t>外邦人是祂的产业。</w:t>
      </w:r>
    </w:p>
    <w:p w14:paraId="373708E2">
      <w:pPr>
        <w:spacing w:after="289" w:line="259" w:lineRule="auto"/>
        <w:ind w:left="0" w:firstLine="0"/>
        <w:jc w:val="left"/>
        <w:rPr>
          <w:rFonts w:hint="eastAsia"/>
        </w:rPr>
      </w:pPr>
      <w:r>
        <w:rPr>
          <w:rFonts w:hint="eastAsia"/>
        </w:rPr>
        <w:t>The chosen seed will hear the good Shepherd's voice, and gladly hurry to salvation's fold.</w:t>
      </w:r>
    </w:p>
    <w:p w14:paraId="4D206A33">
      <w:pPr>
        <w:spacing w:after="289" w:line="259" w:lineRule="auto"/>
        <w:ind w:left="0" w:firstLine="0"/>
        <w:jc w:val="left"/>
        <w:rPr>
          <w:rFonts w:hint="eastAsia"/>
        </w:rPr>
      </w:pPr>
      <w:r>
        <w:rPr>
          <w:rFonts w:hint="eastAsia"/>
        </w:rPr>
        <w:t>蒙拣选的后裔将听见好牧人的声音，并欢喜地奔向救恩的羊圈。</w:t>
      </w:r>
    </w:p>
    <w:p w14:paraId="6E3FE2FE">
      <w:pPr>
        <w:spacing w:after="289" w:line="259" w:lineRule="auto"/>
        <w:ind w:left="0" w:firstLine="0"/>
        <w:jc w:val="left"/>
        <w:rPr>
          <w:rFonts w:hint="eastAsia"/>
        </w:rPr>
      </w:pPr>
    </w:p>
    <w:p w14:paraId="31CDAD60">
      <w:pPr>
        <w:spacing w:after="289" w:line="259" w:lineRule="auto"/>
        <w:ind w:left="0" w:firstLine="0"/>
        <w:jc w:val="left"/>
        <w:rPr>
          <w:rFonts w:hint="eastAsia"/>
        </w:rPr>
      </w:pPr>
      <w:r>
        <w:rPr>
          <w:rFonts w:hint="eastAsia"/>
        </w:rPr>
        <w:t>46, 47, 48. "The Lord lives, and blessed be my rock; and let the God of my salvation be exalted. It is God who avenges me, and subdues the nations under me. He delivers me from my enemies; yes, You lift me up above those that rise up against me; You have delivered me from the violent man."</w:t>
      </w:r>
    </w:p>
    <w:p w14:paraId="0B9077EC">
      <w:pPr>
        <w:spacing w:after="289" w:line="259" w:lineRule="auto"/>
        <w:ind w:left="0" w:firstLine="0"/>
        <w:jc w:val="left"/>
        <w:rPr>
          <w:rFonts w:hint="eastAsia"/>
        </w:rPr>
      </w:pPr>
      <w:r>
        <w:rPr>
          <w:rFonts w:hint="eastAsia"/>
        </w:rPr>
        <w:t>46, 47, 48. 上主活着，愿我的磐石被人称颂；愿我救恩的神被尊崇。是神为我伸冤，使列国降服在我之下。祂救我脱离我的仇敌；是的，祢将我高举，超过那些起来攻击我的人；祢曾救我脱离强暴的人。</w:t>
      </w:r>
    </w:p>
    <w:p w14:paraId="0C7B1F5D">
      <w:pPr>
        <w:spacing w:after="289" w:line="259" w:lineRule="auto"/>
        <w:ind w:left="0" w:firstLine="0"/>
        <w:jc w:val="left"/>
        <w:rPr>
          <w:rFonts w:hint="eastAsia"/>
        </w:rPr>
      </w:pPr>
      <w:r>
        <w:rPr>
          <w:rFonts w:hint="eastAsia"/>
        </w:rPr>
        <w:t>Praise should never cease.</w:t>
      </w:r>
    </w:p>
    <w:p w14:paraId="762DE79A">
      <w:pPr>
        <w:spacing w:after="289" w:line="259" w:lineRule="auto"/>
        <w:ind w:left="0" w:firstLine="0"/>
        <w:jc w:val="left"/>
        <w:rPr>
          <w:rFonts w:hint="eastAsia"/>
        </w:rPr>
      </w:pPr>
      <w:r>
        <w:rPr>
          <w:rFonts w:hint="eastAsia"/>
        </w:rPr>
        <w:t>赞美永不应停止。</w:t>
      </w:r>
    </w:p>
    <w:p w14:paraId="39DEBEB2">
      <w:pPr>
        <w:spacing w:after="289" w:line="259" w:lineRule="auto"/>
        <w:ind w:left="0" w:firstLine="0"/>
        <w:jc w:val="left"/>
        <w:rPr>
          <w:rFonts w:hint="eastAsia"/>
        </w:rPr>
      </w:pPr>
      <w:r>
        <w:rPr>
          <w:rFonts w:hint="eastAsia"/>
        </w:rPr>
        <w:t>It is a joyful exercise; it is the due acknowledgment of countless mercies.</w:t>
      </w:r>
    </w:p>
    <w:p w14:paraId="57D21BCB">
      <w:pPr>
        <w:spacing w:after="289" w:line="259" w:lineRule="auto"/>
        <w:ind w:left="0" w:firstLine="0"/>
        <w:jc w:val="left"/>
        <w:rPr>
          <w:rFonts w:hint="eastAsia"/>
        </w:rPr>
      </w:pPr>
      <w:r>
        <w:rPr>
          <w:rFonts w:hint="eastAsia"/>
        </w:rPr>
        <w:t>这是一个喜乐的操练；这是对无数怜悯的应有承认。</w:t>
      </w:r>
    </w:p>
    <w:p w14:paraId="029E2C48">
      <w:pPr>
        <w:spacing w:after="289" w:line="259" w:lineRule="auto"/>
        <w:ind w:left="0" w:firstLine="0"/>
        <w:jc w:val="left"/>
        <w:rPr>
          <w:rFonts w:hint="eastAsia"/>
        </w:rPr>
      </w:pPr>
      <w:r>
        <w:rPr>
          <w:rFonts w:hint="eastAsia"/>
        </w:rPr>
        <w:t>Throughout eternity remembrance will record God's marvelous aid in days of trouble, and at each remembrance harps will again be struck.</w:t>
      </w:r>
    </w:p>
    <w:p w14:paraId="237975D6">
      <w:pPr>
        <w:spacing w:after="289" w:line="259" w:lineRule="auto"/>
        <w:ind w:left="0" w:firstLine="0"/>
        <w:jc w:val="left"/>
        <w:rPr>
          <w:rFonts w:hint="eastAsia"/>
        </w:rPr>
      </w:pPr>
      <w:r>
        <w:rPr>
          <w:rFonts w:hint="eastAsia"/>
        </w:rPr>
        <w:t>在整个永恒中，记忆将记录神在患难之日奇妙的帮助，每一次记忆都将再次弹响竖琴。</w:t>
      </w:r>
    </w:p>
    <w:p w14:paraId="183E5A1D">
      <w:pPr>
        <w:spacing w:after="289" w:line="259" w:lineRule="auto"/>
        <w:ind w:left="0" w:firstLine="0"/>
        <w:jc w:val="left"/>
        <w:rPr>
          <w:rFonts w:hint="eastAsia"/>
        </w:rPr>
      </w:pPr>
      <w:r>
        <w:rPr>
          <w:rFonts w:hint="eastAsia"/>
        </w:rPr>
        <w:t>The song will swell again, "Blessed be our rock; let the God of our salvation be exalted."</w:t>
      </w:r>
    </w:p>
    <w:p w14:paraId="2B569C46">
      <w:pPr>
        <w:spacing w:after="289" w:line="259" w:lineRule="auto"/>
        <w:ind w:left="0" w:firstLine="0"/>
        <w:jc w:val="left"/>
        <w:rPr>
          <w:rFonts w:hint="eastAsia"/>
        </w:rPr>
      </w:pPr>
      <w:r>
        <w:rPr>
          <w:rFonts w:hint="eastAsia"/>
        </w:rPr>
        <w:t>歌声将再次高涨，“愿我们的磐石被人称颂；愿我们救恩的神被尊崇。”</w:t>
      </w:r>
    </w:p>
    <w:p w14:paraId="1655089C">
      <w:pPr>
        <w:spacing w:after="289" w:line="259" w:lineRule="auto"/>
        <w:ind w:left="0" w:firstLine="0"/>
        <w:jc w:val="left"/>
        <w:rPr>
          <w:rFonts w:hint="eastAsia"/>
        </w:rPr>
      </w:pPr>
    </w:p>
    <w:p w14:paraId="58567EAC">
      <w:pPr>
        <w:spacing w:after="289" w:line="259" w:lineRule="auto"/>
        <w:ind w:left="0" w:firstLine="0"/>
        <w:jc w:val="left"/>
        <w:rPr>
          <w:rFonts w:hint="eastAsia"/>
        </w:rPr>
      </w:pPr>
      <w:r>
        <w:rPr>
          <w:rFonts w:hint="eastAsia"/>
        </w:rPr>
        <w:t>49."Therefore I will give thanks to You, O Lord, among the heathen, and sing praises to Your name."</w:t>
      </w:r>
    </w:p>
    <w:p w14:paraId="27F3112D">
      <w:pPr>
        <w:spacing w:after="289" w:line="259" w:lineRule="auto"/>
        <w:ind w:left="0" w:firstLine="0"/>
        <w:jc w:val="left"/>
        <w:rPr>
          <w:rFonts w:hint="eastAsia"/>
        </w:rPr>
      </w:pPr>
      <w:r>
        <w:rPr>
          <w:rFonts w:hint="eastAsia"/>
        </w:rPr>
        <w:t>49.因此，上主啊，我要在外邦中称谢祢，歌颂祢的名。</w:t>
      </w:r>
    </w:p>
    <w:p w14:paraId="7B7D237C">
      <w:pPr>
        <w:spacing w:after="289" w:line="259" w:lineRule="auto"/>
        <w:ind w:left="0" w:firstLine="0"/>
        <w:jc w:val="left"/>
        <w:rPr>
          <w:rFonts w:hint="eastAsia"/>
        </w:rPr>
      </w:pPr>
      <w:r>
        <w:rPr>
          <w:rFonts w:hint="eastAsia"/>
        </w:rPr>
        <w:t>Again we are told of the triumphant song.</w:t>
      </w:r>
    </w:p>
    <w:p w14:paraId="312D1827">
      <w:pPr>
        <w:spacing w:after="289" w:line="259" w:lineRule="auto"/>
        <w:ind w:left="0" w:firstLine="0"/>
        <w:jc w:val="left"/>
        <w:rPr>
          <w:rFonts w:hint="eastAsia"/>
        </w:rPr>
      </w:pPr>
      <w:r>
        <w:rPr>
          <w:rFonts w:hint="eastAsia"/>
        </w:rPr>
        <w:t>我们再次被告知那得胜的歌。</w:t>
      </w:r>
    </w:p>
    <w:p w14:paraId="0EBEB6D2">
      <w:pPr>
        <w:spacing w:after="289" w:line="259" w:lineRule="auto"/>
        <w:ind w:left="0" w:firstLine="0"/>
        <w:jc w:val="left"/>
        <w:rPr>
          <w:rFonts w:hint="eastAsia"/>
        </w:rPr>
      </w:pPr>
      <w:r>
        <w:rPr>
          <w:rFonts w:hint="eastAsia"/>
        </w:rPr>
        <w:t>Let it be no new song to us; let its sweet notes be now familiar to our lips; let us pray for grace to realize the wonderful mercies which surround us; let our thoughts seldom wander from the Cross.</w:t>
      </w:r>
    </w:p>
    <w:p w14:paraId="443CF8F1">
      <w:pPr>
        <w:spacing w:after="289" w:line="259" w:lineRule="auto"/>
        <w:ind w:left="0" w:firstLine="0"/>
        <w:jc w:val="left"/>
        <w:rPr>
          <w:rFonts w:hint="eastAsia"/>
        </w:rPr>
      </w:pPr>
      <w:r>
        <w:rPr>
          <w:rFonts w:hint="eastAsia"/>
        </w:rPr>
        <w:t>愿它对我们不是新歌；愿它甜美的音符现在就熟悉于我们的嘴唇；让我们为恩典祷告，以认识到围绕我们的奇妙怜悯；愿我们的思想很少偏离十字架。</w:t>
      </w:r>
    </w:p>
    <w:p w14:paraId="5AA995E3">
      <w:pPr>
        <w:spacing w:after="289" w:line="259" w:lineRule="auto"/>
        <w:ind w:left="0" w:firstLine="0"/>
        <w:jc w:val="left"/>
        <w:rPr>
          <w:rFonts w:hint="eastAsia"/>
        </w:rPr>
      </w:pPr>
      <w:r>
        <w:rPr>
          <w:rFonts w:hint="eastAsia"/>
        </w:rPr>
        <w:t>Oh! what a sight of wonder!</w:t>
      </w:r>
    </w:p>
    <w:p w14:paraId="5760C7B4">
      <w:pPr>
        <w:spacing w:after="289" w:line="259" w:lineRule="auto"/>
        <w:ind w:left="0" w:firstLine="0"/>
        <w:jc w:val="left"/>
        <w:rPr>
          <w:rFonts w:hint="eastAsia"/>
        </w:rPr>
      </w:pPr>
      <w:r>
        <w:rPr>
          <w:rFonts w:hint="eastAsia"/>
        </w:rPr>
        <w:t>哦！何等奇妙的景象！</w:t>
      </w:r>
    </w:p>
    <w:p w14:paraId="7CC98FD5">
      <w:pPr>
        <w:spacing w:after="289" w:line="259" w:lineRule="auto"/>
        <w:ind w:left="0" w:firstLine="0"/>
        <w:jc w:val="left"/>
        <w:rPr>
          <w:rFonts w:hint="eastAsia"/>
        </w:rPr>
      </w:pPr>
      <w:r>
        <w:rPr>
          <w:rFonts w:hint="eastAsia"/>
        </w:rPr>
        <w:t>How precious is that expiating blood!</w:t>
      </w:r>
    </w:p>
    <w:p w14:paraId="4DA02BB4">
      <w:pPr>
        <w:spacing w:after="289" w:line="259" w:lineRule="auto"/>
        <w:ind w:left="0" w:firstLine="0"/>
        <w:jc w:val="left"/>
        <w:rPr>
          <w:rFonts w:hint="eastAsia"/>
        </w:rPr>
      </w:pPr>
      <w:r>
        <w:rPr>
          <w:rFonts w:hint="eastAsia"/>
        </w:rPr>
        <w:t>那赎罪的血是何等宝贵！</w:t>
      </w:r>
    </w:p>
    <w:p w14:paraId="54515C7A">
      <w:pPr>
        <w:spacing w:after="289" w:line="259" w:lineRule="auto"/>
        <w:ind w:left="0" w:firstLine="0"/>
        <w:jc w:val="left"/>
        <w:rPr>
          <w:rFonts w:hint="eastAsia"/>
        </w:rPr>
      </w:pPr>
      <w:r>
        <w:rPr>
          <w:rFonts w:hint="eastAsia"/>
        </w:rPr>
        <w:t>Let us ponder its worth, and the marvels it has wrought, until our hearts become one blaze of love, our lips one note of praise.</w:t>
      </w:r>
    </w:p>
    <w:p w14:paraId="5F53E982">
      <w:pPr>
        <w:spacing w:after="289" w:line="259" w:lineRule="auto"/>
        <w:ind w:left="0" w:firstLine="0"/>
        <w:jc w:val="left"/>
        <w:rPr>
          <w:rFonts w:hint="eastAsia"/>
        </w:rPr>
      </w:pPr>
      <w:r>
        <w:rPr>
          <w:rFonts w:hint="eastAsia"/>
        </w:rPr>
        <w:t>让我们默想它的价值，以及它所成就的奇事，直到我们的心成为一团爱的火焰，我们的嘴唇成为一个赞美的音符。</w:t>
      </w:r>
    </w:p>
    <w:p w14:paraId="378843CE">
      <w:pPr>
        <w:spacing w:after="289" w:line="259" w:lineRule="auto"/>
        <w:ind w:left="0" w:firstLine="0"/>
        <w:jc w:val="left"/>
        <w:rPr>
          <w:rFonts w:hint="eastAsia"/>
        </w:rPr>
      </w:pPr>
    </w:p>
    <w:p w14:paraId="6240AB66">
      <w:pPr>
        <w:spacing w:after="289" w:line="259" w:lineRule="auto"/>
        <w:ind w:left="0" w:firstLine="0"/>
        <w:jc w:val="left"/>
        <w:rPr>
          <w:rFonts w:hint="eastAsia"/>
        </w:rPr>
      </w:pPr>
      <w:r>
        <w:rPr>
          <w:rFonts w:hint="eastAsia"/>
        </w:rPr>
        <w:t>50."He gives Great deliverance to His King, and shows mercy to His anointed, to David, and to his descendants forevermore."</w:t>
      </w:r>
    </w:p>
    <w:p w14:paraId="74F8E3F1">
      <w:pPr>
        <w:spacing w:after="289" w:line="259" w:lineRule="auto"/>
        <w:ind w:left="0" w:firstLine="0"/>
        <w:jc w:val="left"/>
        <w:rPr>
          <w:rFonts w:hint="eastAsia"/>
        </w:rPr>
      </w:pPr>
      <w:r>
        <w:rPr>
          <w:rFonts w:hint="eastAsia"/>
        </w:rPr>
        <w:t>50.祂赐极大的拯救给祂的王，施怜悯给祂的受膏者，给大卫，和他的后裔，直到永远。</w:t>
      </w:r>
    </w:p>
    <w:p w14:paraId="2AE14725">
      <w:pPr>
        <w:spacing w:after="289" w:line="259" w:lineRule="auto"/>
        <w:ind w:left="0" w:firstLine="0"/>
        <w:jc w:val="left"/>
        <w:rPr>
          <w:rFonts w:hint="eastAsia"/>
        </w:rPr>
      </w:pPr>
      <w:r>
        <w:rPr>
          <w:rFonts w:hint="eastAsia"/>
        </w:rPr>
        <w:t>Faith gladly answers, Yes, how true! how true!</w:t>
      </w:r>
    </w:p>
    <w:p w14:paraId="33B45DAF">
      <w:pPr>
        <w:spacing w:after="289" w:line="259" w:lineRule="auto"/>
        <w:ind w:left="0" w:firstLine="0"/>
        <w:jc w:val="left"/>
        <w:rPr>
          <w:rFonts w:hint="eastAsia"/>
        </w:rPr>
      </w:pPr>
      <w:r>
        <w:rPr>
          <w:rFonts w:hint="eastAsia"/>
        </w:rPr>
        <w:t>信心欢喜地回答，是的，何等真实！何等真实！</w:t>
      </w:r>
    </w:p>
    <w:p w14:paraId="62AFCEE5">
      <w:pPr>
        <w:spacing w:after="289" w:line="259" w:lineRule="auto"/>
        <w:ind w:left="0" w:firstLine="0"/>
        <w:jc w:val="left"/>
        <w:rPr>
          <w:rFonts w:hint="eastAsia"/>
        </w:rPr>
      </w:pPr>
      <w:r>
        <w:rPr>
          <w:rFonts w:hint="eastAsia"/>
        </w:rPr>
        <w:t>Jesus was greatly delivered from all the hate of hell, from all the bands of death, from every opposing foe.</w:t>
      </w:r>
    </w:p>
    <w:p w14:paraId="45DBD11F">
      <w:pPr>
        <w:spacing w:after="289" w:line="259" w:lineRule="auto"/>
        <w:ind w:left="0" w:firstLine="0"/>
        <w:jc w:val="left"/>
        <w:rPr>
          <w:rFonts w:hint="eastAsia"/>
        </w:rPr>
      </w:pPr>
      <w:r>
        <w:rPr>
          <w:rFonts w:hint="eastAsia"/>
        </w:rPr>
        <w:t>耶稣被极大地拯救，脱离地狱一切的仇恨，脱离死亡一切的捆绑，脱离每一个敌对的仇敌。</w:t>
      </w:r>
    </w:p>
    <w:p w14:paraId="291B56F6">
      <w:pPr>
        <w:spacing w:after="289" w:line="259" w:lineRule="auto"/>
        <w:ind w:left="0" w:firstLine="0"/>
        <w:jc w:val="left"/>
        <w:rPr>
          <w:rFonts w:hint="eastAsia"/>
        </w:rPr>
      </w:pPr>
      <w:r>
        <w:rPr>
          <w:rFonts w:hint="eastAsia"/>
        </w:rPr>
        <w:t>The typical David lived a long life of constant deliverances.</w:t>
      </w:r>
    </w:p>
    <w:p w14:paraId="24F1C97E">
      <w:pPr>
        <w:spacing w:after="289" w:line="259" w:lineRule="auto"/>
        <w:ind w:left="0" w:firstLine="0"/>
        <w:jc w:val="left"/>
        <w:rPr>
          <w:rFonts w:hint="eastAsia"/>
        </w:rPr>
      </w:pPr>
      <w:r>
        <w:rPr>
          <w:rFonts w:hint="eastAsia"/>
        </w:rPr>
        <w:t>预表性的大卫活了漫长的一生，充满了不断的拯救。</w:t>
      </w:r>
    </w:p>
    <w:p w14:paraId="594DEB3F">
      <w:pPr>
        <w:spacing w:after="289" w:line="259" w:lineRule="auto"/>
        <w:ind w:left="0" w:firstLine="0"/>
        <w:jc w:val="left"/>
        <w:rPr>
          <w:rFonts w:hint="eastAsia"/>
        </w:rPr>
      </w:pPr>
      <w:r>
        <w:rPr>
          <w:rFonts w:hint="eastAsia"/>
        </w:rPr>
        <w:t>It shall be so to all the promised descendants.</w:t>
      </w:r>
    </w:p>
    <w:p w14:paraId="5B18D4FB">
      <w:pPr>
        <w:spacing w:after="289" w:line="259" w:lineRule="auto"/>
        <w:ind w:left="0" w:firstLine="0"/>
        <w:jc w:val="left"/>
        <w:rPr>
          <w:rFonts w:hint="eastAsia"/>
        </w:rPr>
      </w:pPr>
      <w:r>
        <w:rPr>
          <w:rFonts w:hint="eastAsia"/>
        </w:rPr>
        <w:t>对所有应许的后裔也必如此。</w:t>
      </w:r>
    </w:p>
    <w:p w14:paraId="67031D05">
      <w:pPr>
        <w:spacing w:after="289" w:line="259" w:lineRule="auto"/>
        <w:ind w:left="0" w:firstLine="0"/>
        <w:jc w:val="left"/>
        <w:rPr>
          <w:rFonts w:hint="eastAsia"/>
        </w:rPr>
      </w:pPr>
      <w:r>
        <w:rPr>
          <w:rFonts w:hint="eastAsia"/>
        </w:rPr>
        <w:t>Great deliverances are their portion; constant mercy is their attendant.</w:t>
      </w:r>
    </w:p>
    <w:p w14:paraId="4BB731EA">
      <w:pPr>
        <w:spacing w:after="289" w:line="259" w:lineRule="auto"/>
        <w:ind w:left="0" w:firstLine="0"/>
        <w:jc w:val="left"/>
        <w:rPr>
          <w:rFonts w:hint="eastAsia"/>
        </w:rPr>
      </w:pPr>
      <w:r>
        <w:rPr>
          <w:rFonts w:hint="eastAsia"/>
        </w:rPr>
        <w:t>极大的拯救是他们的份；不断的怜悯是他们的伴随。</w:t>
      </w:r>
    </w:p>
    <w:p w14:paraId="21CF6F94">
      <w:pPr>
        <w:spacing w:after="289" w:line="259" w:lineRule="auto"/>
        <w:ind w:left="0" w:firstLine="0"/>
        <w:jc w:val="left"/>
        <w:rPr>
          <w:rFonts w:hint="eastAsia"/>
        </w:rPr>
      </w:pPr>
      <w:r>
        <w:rPr>
          <w:rFonts w:hint="eastAsia"/>
        </w:rPr>
        <w:t>May the thought deepen in each believing heart that they are on the conquering side—that no weapon formed against them shall succeed —that soon the warfare will be all accomplished, and that they shall magnify the conquering Lamb with conquering song!</w:t>
      </w:r>
    </w:p>
    <w:p w14:paraId="6393CAD7">
      <w:pPr>
        <w:spacing w:after="289" w:line="259" w:lineRule="auto"/>
        <w:ind w:left="0" w:firstLine="0"/>
        <w:jc w:val="left"/>
        <w:rPr>
          <w:rFonts w:hint="eastAsia"/>
        </w:rPr>
      </w:pPr>
      <w:r>
        <w:rPr>
          <w:rFonts w:hint="eastAsia"/>
        </w:rPr>
        <w:t>愿这思想在每个信徒心中加深，即他们是在得胜的一方——凡为攻击他们造成的器械必不利用——不久争战将全部完成，他们将以得胜的歌来颂扬得胜的羔羊！</w:t>
      </w:r>
    </w:p>
    <w:p w14:paraId="4C652CEC">
      <w:pPr>
        <w:spacing w:after="289" w:line="259" w:lineRule="auto"/>
        <w:ind w:left="0" w:firstLine="0"/>
        <w:jc w:val="left"/>
        <w:rPr>
          <w:rFonts w:hint="eastAsia"/>
        </w:rPr>
      </w:pPr>
      <w:r>
        <w:rPr>
          <w:rFonts w:hint="eastAsia"/>
        </w:rPr>
        <w:t>May we sing with them!</w:t>
      </w:r>
    </w:p>
    <w:p w14:paraId="74FBAF00">
      <w:pPr>
        <w:spacing w:after="289" w:line="259" w:lineRule="auto"/>
        <w:ind w:left="0" w:firstLine="0"/>
        <w:jc w:val="left"/>
        <w:rPr>
          <w:rFonts w:hint="eastAsia"/>
        </w:rPr>
      </w:pPr>
      <w:r>
        <w:rPr>
          <w:rFonts w:hint="eastAsia"/>
        </w:rPr>
        <w:t>愿我们与他们同唱！</w:t>
      </w:r>
    </w:p>
    <w:p w14:paraId="1064D15E">
      <w:pPr>
        <w:spacing w:after="289" w:line="259" w:lineRule="auto"/>
        <w:ind w:left="0" w:firstLine="0"/>
        <w:jc w:val="left"/>
        <w:rPr>
          <w:rFonts w:hint="eastAsia"/>
        </w:rPr>
      </w:pPr>
    </w:p>
    <w:p w14:paraId="33A64CB8">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Psalm 19</w:t>
      </w:r>
    </w:p>
    <w:p w14:paraId="60CA85FE">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诗篇第十九篇</w:t>
      </w:r>
    </w:p>
    <w:p w14:paraId="006757B8">
      <w:pPr>
        <w:spacing w:after="289" w:line="259" w:lineRule="auto"/>
        <w:ind w:left="0" w:firstLine="0"/>
        <w:jc w:val="left"/>
        <w:rPr>
          <w:rFonts w:hint="eastAsia"/>
        </w:rPr>
      </w:pPr>
      <w:r>
        <w:rPr>
          <w:rFonts w:hint="eastAsia"/>
        </w:rPr>
        <w:t>Two witnesses proclaim God's glory.</w:t>
      </w:r>
    </w:p>
    <w:p w14:paraId="5A83C209">
      <w:pPr>
        <w:spacing w:after="289" w:line="259" w:lineRule="auto"/>
        <w:ind w:left="0" w:firstLine="0"/>
        <w:jc w:val="left"/>
        <w:rPr>
          <w:rFonts w:hint="eastAsia"/>
        </w:rPr>
      </w:pPr>
      <w:r>
        <w:rPr>
          <w:rFonts w:hint="eastAsia"/>
        </w:rPr>
        <w:t>两个见证人宣告神的荣耀。</w:t>
      </w:r>
    </w:p>
    <w:p w14:paraId="0B5E508A">
      <w:pPr>
        <w:spacing w:after="289" w:line="259" w:lineRule="auto"/>
        <w:ind w:left="0" w:firstLine="0"/>
        <w:jc w:val="left"/>
        <w:rPr>
          <w:rFonts w:hint="eastAsia"/>
        </w:rPr>
      </w:pPr>
      <w:r>
        <w:rPr>
          <w:rFonts w:hint="eastAsia"/>
        </w:rPr>
        <w:t>His Works and Word harmoniously respond.</w:t>
      </w:r>
    </w:p>
    <w:p w14:paraId="4A8B2091">
      <w:pPr>
        <w:spacing w:after="289" w:line="259" w:lineRule="auto"/>
        <w:ind w:left="0" w:firstLine="0"/>
        <w:jc w:val="left"/>
        <w:rPr>
          <w:rFonts w:hint="eastAsia"/>
        </w:rPr>
      </w:pPr>
      <w:r>
        <w:rPr>
          <w:rFonts w:hint="eastAsia"/>
        </w:rPr>
        <w:t>祂的作为和祂的圣言和谐地回应。</w:t>
      </w:r>
    </w:p>
    <w:p w14:paraId="01CB8A71">
      <w:pPr>
        <w:spacing w:after="289" w:line="259" w:lineRule="auto"/>
        <w:ind w:left="0" w:firstLine="0"/>
        <w:jc w:val="left"/>
        <w:rPr>
          <w:rFonts w:hint="eastAsia"/>
        </w:rPr>
      </w:pPr>
      <w:r>
        <w:rPr>
          <w:rFonts w:hint="eastAsia"/>
        </w:rPr>
        <w:t>May the joint testimony teach us!</w:t>
      </w:r>
    </w:p>
    <w:p w14:paraId="46A6A41B">
      <w:pPr>
        <w:spacing w:after="289" w:line="259" w:lineRule="auto"/>
        <w:ind w:left="0" w:firstLine="0"/>
        <w:jc w:val="left"/>
        <w:rPr>
          <w:rFonts w:hint="eastAsia"/>
        </w:rPr>
      </w:pPr>
      <w:r>
        <w:rPr>
          <w:rFonts w:hint="eastAsia"/>
        </w:rPr>
        <w:t>愿这共同的见证教导我们！</w:t>
      </w:r>
    </w:p>
    <w:p w14:paraId="25B3079D">
      <w:pPr>
        <w:spacing w:after="289" w:line="259" w:lineRule="auto"/>
        <w:ind w:left="0" w:firstLine="0"/>
        <w:jc w:val="left"/>
        <w:rPr>
          <w:rFonts w:hint="eastAsia"/>
        </w:rPr>
      </w:pPr>
    </w:p>
    <w:p w14:paraId="5740C3EF">
      <w:pPr>
        <w:spacing w:after="289" w:line="259" w:lineRule="auto"/>
        <w:ind w:left="0" w:firstLine="0"/>
        <w:jc w:val="left"/>
        <w:rPr>
          <w:rFonts w:hint="eastAsia"/>
        </w:rPr>
      </w:pPr>
      <w:r>
        <w:rPr>
          <w:rFonts w:hint="eastAsia"/>
        </w:rPr>
        <w:t>1, 2. "The heavens declare the glory of God; and the firmament shows His handiwork. Day unto day utters speech, and night unto night shows knowledge."</w:t>
      </w:r>
    </w:p>
    <w:p w14:paraId="2CFC654A">
      <w:pPr>
        <w:spacing w:after="289" w:line="259" w:lineRule="auto"/>
        <w:ind w:left="0" w:firstLine="0"/>
        <w:jc w:val="left"/>
        <w:rPr>
          <w:rFonts w:hint="eastAsia"/>
        </w:rPr>
      </w:pPr>
      <w:r>
        <w:rPr>
          <w:rFonts w:hint="eastAsia"/>
        </w:rPr>
        <w:t>1, 2. 诸天述说神的荣耀；穹苍传扬祂的手段。这日到那日发出言语，这夜到那夜传出知识。</w:t>
      </w:r>
    </w:p>
    <w:p w14:paraId="6685B398">
      <w:pPr>
        <w:spacing w:after="289" w:line="259" w:lineRule="auto"/>
        <w:ind w:left="0" w:firstLine="0"/>
        <w:jc w:val="left"/>
        <w:rPr>
          <w:rFonts w:hint="eastAsia"/>
        </w:rPr>
      </w:pPr>
      <w:r>
        <w:rPr>
          <w:rFonts w:hint="eastAsia"/>
        </w:rPr>
        <w:t>Debased and senseless is the mind which creation's wonders fail to touch.</w:t>
      </w:r>
    </w:p>
    <w:p w14:paraId="623509DA">
      <w:pPr>
        <w:spacing w:after="289" w:line="259" w:lineRule="auto"/>
        <w:ind w:left="0" w:firstLine="0"/>
        <w:jc w:val="left"/>
        <w:rPr>
          <w:rFonts w:hint="eastAsia"/>
        </w:rPr>
      </w:pPr>
      <w:r>
        <w:rPr>
          <w:rFonts w:hint="eastAsia"/>
        </w:rPr>
        <w:t>那不为创造奇观所动的意念是卑劣和无知的。</w:t>
      </w:r>
    </w:p>
    <w:p w14:paraId="06E7716B">
      <w:pPr>
        <w:spacing w:after="289" w:line="259" w:lineRule="auto"/>
        <w:ind w:left="0" w:firstLine="0"/>
        <w:jc w:val="left"/>
        <w:rPr>
          <w:rFonts w:hint="eastAsia"/>
        </w:rPr>
      </w:pPr>
      <w:r>
        <w:rPr>
          <w:rFonts w:hint="eastAsia"/>
        </w:rPr>
        <w:t>Survey the canopy above our heads.</w:t>
      </w:r>
    </w:p>
    <w:p w14:paraId="7645B43D">
      <w:pPr>
        <w:spacing w:after="289" w:line="259" w:lineRule="auto"/>
        <w:ind w:left="0" w:firstLine="0"/>
        <w:jc w:val="left"/>
        <w:rPr>
          <w:rFonts w:hint="eastAsia"/>
        </w:rPr>
      </w:pPr>
      <w:r>
        <w:rPr>
          <w:rFonts w:hint="eastAsia"/>
        </w:rPr>
        <w:t>察看我们头顶的苍穹。</w:t>
      </w:r>
    </w:p>
    <w:p w14:paraId="5E414344">
      <w:pPr>
        <w:spacing w:after="289" w:line="259" w:lineRule="auto"/>
        <w:ind w:left="0" w:firstLine="0"/>
        <w:jc w:val="left"/>
        <w:rPr>
          <w:rFonts w:hint="eastAsia"/>
        </w:rPr>
      </w:pPr>
      <w:r>
        <w:rPr>
          <w:rFonts w:hint="eastAsia"/>
        </w:rPr>
        <w:t>It is magnificent in all which constitutes beauty and splendor in perfection.</w:t>
      </w:r>
    </w:p>
    <w:p w14:paraId="69B74542">
      <w:pPr>
        <w:spacing w:after="289" w:line="259" w:lineRule="auto"/>
        <w:ind w:left="0" w:firstLine="0"/>
        <w:jc w:val="left"/>
        <w:rPr>
          <w:rFonts w:hint="eastAsia"/>
        </w:rPr>
      </w:pPr>
      <w:r>
        <w:rPr>
          <w:rFonts w:hint="eastAsia"/>
        </w:rPr>
        <w:t>它在构成完美之美与辉煌的一切方面都是宏伟的。</w:t>
      </w:r>
    </w:p>
    <w:p w14:paraId="272539C2">
      <w:pPr>
        <w:spacing w:after="289" w:line="259" w:lineRule="auto"/>
        <w:ind w:left="0" w:firstLine="0"/>
        <w:jc w:val="left"/>
        <w:rPr>
          <w:rFonts w:hint="eastAsia"/>
        </w:rPr>
      </w:pPr>
      <w:r>
        <w:rPr>
          <w:rFonts w:hint="eastAsia"/>
        </w:rPr>
        <w:t>From morn to night light strides along its azure path, illumining the world.</w:t>
      </w:r>
    </w:p>
    <w:p w14:paraId="3F33B47F">
      <w:pPr>
        <w:spacing w:after="289" w:line="259" w:lineRule="auto"/>
        <w:ind w:left="0" w:firstLine="0"/>
        <w:jc w:val="left"/>
        <w:rPr>
          <w:rFonts w:hint="eastAsia"/>
        </w:rPr>
      </w:pPr>
      <w:r>
        <w:rPr>
          <w:rFonts w:hint="eastAsia"/>
        </w:rPr>
        <w:t>从早到晚，光沿着它蔚蓝的路径大步前行，照亮世界。</w:t>
      </w:r>
    </w:p>
    <w:p w14:paraId="0E9552EF">
      <w:pPr>
        <w:spacing w:after="289" w:line="259" w:lineRule="auto"/>
        <w:ind w:left="0" w:firstLine="0"/>
        <w:jc w:val="left"/>
        <w:rPr>
          <w:rFonts w:hint="eastAsia"/>
        </w:rPr>
      </w:pPr>
      <w:r>
        <w:rPr>
          <w:rFonts w:hint="eastAsia"/>
        </w:rPr>
        <w:t>When evening's shades prevail, the stars hang out their countless lamps, and stud with spangles the brilliant skies.</w:t>
      </w:r>
    </w:p>
    <w:p w14:paraId="6384D9AC">
      <w:pPr>
        <w:spacing w:after="289" w:line="259" w:lineRule="auto"/>
        <w:ind w:left="0" w:firstLine="0"/>
        <w:jc w:val="left"/>
        <w:rPr>
          <w:rFonts w:hint="eastAsia"/>
        </w:rPr>
      </w:pPr>
      <w:r>
        <w:rPr>
          <w:rFonts w:hint="eastAsia"/>
        </w:rPr>
        <w:t>当夜幕降临时，星星挂出它们无数的灯，用闪烁的亮片点缀着灿烂的天空。</w:t>
      </w:r>
    </w:p>
    <w:p w14:paraId="36C7B636">
      <w:pPr>
        <w:spacing w:after="289" w:line="259" w:lineRule="auto"/>
        <w:ind w:left="0" w:firstLine="0"/>
        <w:jc w:val="left"/>
        <w:rPr>
          <w:rFonts w:hint="eastAsia"/>
        </w:rPr>
      </w:pPr>
      <w:r>
        <w:rPr>
          <w:rFonts w:hint="eastAsia"/>
        </w:rPr>
        <w:t>We marvel; we admire.</w:t>
      </w:r>
    </w:p>
    <w:p w14:paraId="41A26FF7">
      <w:pPr>
        <w:spacing w:after="289" w:line="259" w:lineRule="auto"/>
        <w:ind w:left="0" w:firstLine="0"/>
        <w:jc w:val="left"/>
        <w:rPr>
          <w:rFonts w:hint="eastAsia"/>
        </w:rPr>
      </w:pPr>
      <w:r>
        <w:rPr>
          <w:rFonts w:hint="eastAsia"/>
        </w:rPr>
        <w:t>我们惊叹；我们钦佩。</w:t>
      </w:r>
    </w:p>
    <w:p w14:paraId="58C305D8">
      <w:pPr>
        <w:spacing w:after="289" w:line="259" w:lineRule="auto"/>
        <w:ind w:left="0" w:firstLine="0"/>
        <w:jc w:val="left"/>
        <w:rPr>
          <w:rFonts w:hint="eastAsia"/>
        </w:rPr>
      </w:pPr>
      <w:r>
        <w:rPr>
          <w:rFonts w:hint="eastAsia"/>
        </w:rPr>
        <w:t>We trace the great Creator's skill and reverently adore.</w:t>
      </w:r>
    </w:p>
    <w:p w14:paraId="7DF2967B">
      <w:pPr>
        <w:spacing w:after="289" w:line="259" w:lineRule="auto"/>
        <w:ind w:left="0" w:firstLine="0"/>
        <w:jc w:val="left"/>
        <w:rPr>
          <w:rFonts w:hint="eastAsia"/>
        </w:rPr>
      </w:pPr>
      <w:r>
        <w:rPr>
          <w:rFonts w:hint="eastAsia"/>
        </w:rPr>
        <w:t>我们追溯伟大创造主的技巧，并敬畏地崇拜。</w:t>
      </w:r>
    </w:p>
    <w:p w14:paraId="7EDC7A9D">
      <w:pPr>
        <w:spacing w:after="289" w:line="259" w:lineRule="auto"/>
        <w:ind w:left="0" w:firstLine="0"/>
        <w:jc w:val="left"/>
        <w:rPr>
          <w:rFonts w:hint="eastAsia"/>
        </w:rPr>
      </w:pPr>
      <w:r>
        <w:rPr>
          <w:rFonts w:hint="eastAsia"/>
        </w:rPr>
        <w:t>It must be a mighty mind who planned this exquisite machinery.</w:t>
      </w:r>
    </w:p>
    <w:p w14:paraId="5AABABB7">
      <w:pPr>
        <w:spacing w:after="289" w:line="259" w:lineRule="auto"/>
        <w:ind w:left="0" w:firstLine="0"/>
        <w:jc w:val="left"/>
        <w:rPr>
          <w:rFonts w:hint="eastAsia"/>
        </w:rPr>
      </w:pPr>
      <w:r>
        <w:rPr>
          <w:rFonts w:hint="eastAsia"/>
        </w:rPr>
        <w:t>必定是一个大能的心智规划了这精巧的机械。</w:t>
      </w:r>
    </w:p>
    <w:p w14:paraId="0B79D14A">
      <w:pPr>
        <w:spacing w:after="289" w:line="259" w:lineRule="auto"/>
        <w:ind w:left="0" w:firstLine="0"/>
        <w:jc w:val="left"/>
        <w:rPr>
          <w:rFonts w:hint="eastAsia"/>
        </w:rPr>
      </w:pPr>
      <w:r>
        <w:rPr>
          <w:rFonts w:hint="eastAsia"/>
        </w:rPr>
        <w:t>It must be mighty power which framed these glowing orbs, and gave them their appointed courses.</w:t>
      </w:r>
    </w:p>
    <w:p w14:paraId="668EBB00">
      <w:pPr>
        <w:spacing w:after="289" w:line="259" w:lineRule="auto"/>
        <w:ind w:left="0" w:firstLine="0"/>
        <w:jc w:val="left"/>
        <w:rPr>
          <w:rFonts w:hint="eastAsia"/>
        </w:rPr>
      </w:pPr>
      <w:r>
        <w:rPr>
          <w:rFonts w:hint="eastAsia"/>
        </w:rPr>
        <w:t>必定是大能的力量构筑了这些发光的球体，并赋予它们指定的轨道。</w:t>
      </w:r>
    </w:p>
    <w:p w14:paraId="0453846F">
      <w:pPr>
        <w:spacing w:after="289" w:line="259" w:lineRule="auto"/>
        <w:ind w:left="0" w:firstLine="0"/>
        <w:jc w:val="left"/>
        <w:rPr>
          <w:rFonts w:hint="eastAsia"/>
        </w:rPr>
      </w:pPr>
      <w:r>
        <w:rPr>
          <w:rFonts w:hint="eastAsia"/>
        </w:rPr>
        <w:t>They could not will their own formation.</w:t>
      </w:r>
    </w:p>
    <w:p w14:paraId="1749F14A">
      <w:pPr>
        <w:spacing w:after="289" w:line="259" w:lineRule="auto"/>
        <w:ind w:left="0" w:firstLine="0"/>
        <w:jc w:val="left"/>
        <w:rPr>
          <w:rFonts w:hint="eastAsia"/>
        </w:rPr>
      </w:pPr>
      <w:r>
        <w:rPr>
          <w:rFonts w:hint="eastAsia"/>
        </w:rPr>
        <w:t>它们不能意愿自己的形成。</w:t>
      </w:r>
    </w:p>
    <w:p w14:paraId="096B2B08">
      <w:pPr>
        <w:spacing w:after="289" w:line="259" w:lineRule="auto"/>
        <w:ind w:left="0" w:firstLine="0"/>
        <w:jc w:val="left"/>
        <w:rPr>
          <w:rFonts w:hint="eastAsia"/>
        </w:rPr>
      </w:pPr>
      <w:r>
        <w:rPr>
          <w:rFonts w:hint="eastAsia"/>
        </w:rPr>
        <w:t>They could not array themselves with brightness.</w:t>
      </w:r>
    </w:p>
    <w:p w14:paraId="4ED929EF">
      <w:pPr>
        <w:spacing w:after="289" w:line="259" w:lineRule="auto"/>
        <w:ind w:left="0" w:firstLine="0"/>
        <w:jc w:val="left"/>
        <w:rPr>
          <w:rFonts w:hint="eastAsia"/>
        </w:rPr>
      </w:pPr>
      <w:r>
        <w:rPr>
          <w:rFonts w:hint="eastAsia"/>
        </w:rPr>
        <w:t>它们不能用光辉来装饰自己。</w:t>
      </w:r>
    </w:p>
    <w:p w14:paraId="7D4AF04C">
      <w:pPr>
        <w:spacing w:after="289" w:line="259" w:lineRule="auto"/>
        <w:ind w:left="0" w:firstLine="0"/>
        <w:jc w:val="left"/>
        <w:rPr>
          <w:rFonts w:hint="eastAsia"/>
        </w:rPr>
      </w:pPr>
      <w:r>
        <w:rPr>
          <w:rFonts w:hint="eastAsia"/>
        </w:rPr>
        <w:t>It must, also, be gracious benevolence which arranged such lovely helps and solace for us.</w:t>
      </w:r>
    </w:p>
    <w:p w14:paraId="3BC598E2">
      <w:pPr>
        <w:spacing w:after="289" w:line="259" w:lineRule="auto"/>
        <w:ind w:left="0" w:firstLine="0"/>
        <w:jc w:val="left"/>
        <w:rPr>
          <w:rFonts w:hint="eastAsia"/>
        </w:rPr>
      </w:pPr>
      <w:r>
        <w:rPr>
          <w:rFonts w:hint="eastAsia"/>
        </w:rPr>
        <w:t>也必定是仁慈的善意，为我们安排了如此可爱的帮助和慰藉。</w:t>
      </w:r>
    </w:p>
    <w:p w14:paraId="3845EA7A">
      <w:pPr>
        <w:spacing w:after="289" w:line="259" w:lineRule="auto"/>
        <w:ind w:left="0" w:firstLine="0"/>
        <w:jc w:val="left"/>
        <w:rPr>
          <w:rFonts w:hint="eastAsia"/>
        </w:rPr>
      </w:pPr>
      <w:r>
        <w:rPr>
          <w:rFonts w:hint="eastAsia"/>
        </w:rPr>
        <w:t>On all the heavens God's glory is inscribed.</w:t>
      </w:r>
    </w:p>
    <w:p w14:paraId="506EA0F7">
      <w:pPr>
        <w:spacing w:after="289" w:line="259" w:lineRule="auto"/>
        <w:ind w:left="0" w:firstLine="0"/>
        <w:jc w:val="left"/>
        <w:rPr>
          <w:rFonts w:hint="eastAsia"/>
        </w:rPr>
      </w:pPr>
      <w:r>
        <w:rPr>
          <w:rFonts w:hint="eastAsia"/>
        </w:rPr>
        <w:t>在所有的诸天之上，都刻着神的荣耀。</w:t>
      </w:r>
    </w:p>
    <w:p w14:paraId="3345F9BD">
      <w:pPr>
        <w:spacing w:after="289" w:line="259" w:lineRule="auto"/>
        <w:ind w:left="0" w:firstLine="0"/>
        <w:jc w:val="left"/>
        <w:rPr>
          <w:rFonts w:hint="eastAsia"/>
        </w:rPr>
      </w:pPr>
      <w:r>
        <w:rPr>
          <w:rFonts w:hint="eastAsia"/>
        </w:rPr>
        <w:t>The skies in all their parts show what His hands have wrought.</w:t>
      </w:r>
    </w:p>
    <w:p w14:paraId="70B5BDB6">
      <w:pPr>
        <w:spacing w:after="289" w:line="259" w:lineRule="auto"/>
        <w:ind w:left="0" w:firstLine="0"/>
        <w:jc w:val="left"/>
        <w:rPr>
          <w:rFonts w:hint="eastAsia"/>
        </w:rPr>
      </w:pPr>
      <w:r>
        <w:rPr>
          <w:rFonts w:hint="eastAsia"/>
        </w:rPr>
        <w:t>天空的各部分都显明祂手所造的。</w:t>
      </w:r>
    </w:p>
    <w:p w14:paraId="72028094">
      <w:pPr>
        <w:spacing w:after="289" w:line="259" w:lineRule="auto"/>
        <w:ind w:left="0" w:firstLine="0"/>
        <w:jc w:val="left"/>
        <w:rPr>
          <w:rFonts w:hint="eastAsia"/>
        </w:rPr>
      </w:pPr>
      <w:r>
        <w:rPr>
          <w:rFonts w:hint="eastAsia"/>
        </w:rPr>
        <w:t>The record never ceases.</w:t>
      </w:r>
    </w:p>
    <w:p w14:paraId="1754772C">
      <w:pPr>
        <w:spacing w:after="289" w:line="259" w:lineRule="auto"/>
        <w:ind w:left="0" w:firstLine="0"/>
        <w:jc w:val="left"/>
        <w:rPr>
          <w:rFonts w:hint="eastAsia"/>
        </w:rPr>
      </w:pPr>
      <w:r>
        <w:rPr>
          <w:rFonts w:hint="eastAsia"/>
        </w:rPr>
        <w:t>这记录永不止息。</w:t>
      </w:r>
    </w:p>
    <w:p w14:paraId="7BE5034E">
      <w:pPr>
        <w:spacing w:after="289" w:line="259" w:lineRule="auto"/>
        <w:ind w:left="0" w:firstLine="0"/>
        <w:jc w:val="left"/>
        <w:rPr>
          <w:rFonts w:hint="eastAsia"/>
        </w:rPr>
      </w:pPr>
      <w:r>
        <w:rPr>
          <w:rFonts w:hint="eastAsia"/>
        </w:rPr>
        <w:t>Day follows day, repeating the instruction.</w:t>
      </w:r>
    </w:p>
    <w:p w14:paraId="30403A97">
      <w:pPr>
        <w:spacing w:after="289" w:line="259" w:lineRule="auto"/>
        <w:ind w:left="0" w:firstLine="0"/>
        <w:jc w:val="left"/>
        <w:rPr>
          <w:rFonts w:hint="eastAsia"/>
        </w:rPr>
      </w:pPr>
      <w:r>
        <w:rPr>
          <w:rFonts w:hint="eastAsia"/>
        </w:rPr>
        <w:t>日复一日，重复着教导。</w:t>
      </w:r>
    </w:p>
    <w:p w14:paraId="1005616A">
      <w:pPr>
        <w:spacing w:after="289" w:line="259" w:lineRule="auto"/>
        <w:ind w:left="0" w:firstLine="0"/>
        <w:jc w:val="left"/>
        <w:rPr>
          <w:rFonts w:hint="eastAsia"/>
        </w:rPr>
      </w:pPr>
      <w:r>
        <w:rPr>
          <w:rFonts w:hint="eastAsia"/>
        </w:rPr>
        <w:t>Night succeeds to night, telling the great Creator's praise.</w:t>
      </w:r>
    </w:p>
    <w:p w14:paraId="769D38EB">
      <w:pPr>
        <w:spacing w:after="289" w:line="259" w:lineRule="auto"/>
        <w:ind w:left="0" w:firstLine="0"/>
        <w:jc w:val="left"/>
        <w:rPr>
          <w:rFonts w:hint="eastAsia"/>
        </w:rPr>
      </w:pPr>
      <w:r>
        <w:rPr>
          <w:rFonts w:hint="eastAsia"/>
        </w:rPr>
        <w:t>夜继一夜，述说着伟大创造主的赞美。</w:t>
      </w:r>
    </w:p>
    <w:p w14:paraId="4F1D03DC">
      <w:pPr>
        <w:spacing w:after="289" w:line="259" w:lineRule="auto"/>
        <w:ind w:left="0" w:firstLine="0"/>
        <w:jc w:val="left"/>
        <w:rPr>
          <w:rFonts w:hint="eastAsia"/>
        </w:rPr>
      </w:pPr>
    </w:p>
    <w:p w14:paraId="7F795696">
      <w:pPr>
        <w:spacing w:after="289" w:line="259" w:lineRule="auto"/>
        <w:ind w:left="0" w:firstLine="0"/>
        <w:jc w:val="left"/>
        <w:rPr>
          <w:rFonts w:hint="eastAsia"/>
        </w:rPr>
      </w:pPr>
      <w:r>
        <w:rPr>
          <w:rFonts w:hint="eastAsia"/>
        </w:rPr>
        <w:t>3, 4, 5, 6. "They speak without a sound or a word; their voice is silent in the skies; yet their message has gone out to all the earth, and their words to all the world. The sun lives in the heavens where God placed it. It bursts forth like a radiant bridegroom after his wedding. It rejoices like a great athlete eager to run the race. The sun rises at one end of the heavens and follows its course to the other end. Nothing can hide from its heat."</w:t>
      </w:r>
    </w:p>
    <w:p w14:paraId="4C7ACB20">
      <w:pPr>
        <w:spacing w:after="289" w:line="259" w:lineRule="auto"/>
        <w:ind w:left="0" w:firstLine="0"/>
        <w:jc w:val="left"/>
        <w:rPr>
          <w:rFonts w:hint="eastAsia"/>
        </w:rPr>
      </w:pPr>
      <w:r>
        <w:rPr>
          <w:rFonts w:hint="eastAsia"/>
        </w:rPr>
        <w:t>3, 4, 5, 6. 它们无声无息地说话；它们的声音在天空中是静默的；然而它们的信息传遍全地，它们的言语传到世界。太阳住在神为它安设的天空中。它像婚礼后容光焕发的新郎一样迸发出来。它像渴望赛跑的伟大运动员一样欢欣。太阳从天这边升起，循着它的轨道到天那边。没有什么能躲避它的热量。</w:t>
      </w:r>
    </w:p>
    <w:p w14:paraId="14D47E01">
      <w:pPr>
        <w:spacing w:after="289" w:line="259" w:lineRule="auto"/>
        <w:ind w:left="0" w:firstLine="0"/>
        <w:jc w:val="left"/>
        <w:rPr>
          <w:rFonts w:hint="eastAsia"/>
        </w:rPr>
      </w:pPr>
      <w:r>
        <w:rPr>
          <w:rFonts w:hint="eastAsia"/>
        </w:rPr>
        <w:t>The lessons of the skies are universal.</w:t>
      </w:r>
    </w:p>
    <w:p w14:paraId="07E32945">
      <w:pPr>
        <w:spacing w:after="289" w:line="259" w:lineRule="auto"/>
        <w:ind w:left="0" w:firstLine="0"/>
        <w:jc w:val="left"/>
        <w:rPr>
          <w:rFonts w:hint="eastAsia"/>
        </w:rPr>
      </w:pPr>
      <w:r>
        <w:rPr>
          <w:rFonts w:hint="eastAsia"/>
        </w:rPr>
        <w:t>天空的教训是普世的。</w:t>
      </w:r>
    </w:p>
    <w:p w14:paraId="41FEBEEC">
      <w:pPr>
        <w:spacing w:after="289" w:line="259" w:lineRule="auto"/>
        <w:ind w:left="0" w:firstLine="0"/>
        <w:jc w:val="left"/>
        <w:rPr>
          <w:rFonts w:hint="eastAsia"/>
        </w:rPr>
      </w:pPr>
      <w:r>
        <w:rPr>
          <w:rFonts w:hint="eastAsia"/>
        </w:rPr>
        <w:t>Wherever man breathes, in torrid or in frigid zones, the canopy of day and night speaks the same voice.</w:t>
      </w:r>
    </w:p>
    <w:p w14:paraId="5A4A2E6B">
      <w:pPr>
        <w:spacing w:after="289" w:line="259" w:lineRule="auto"/>
        <w:ind w:left="0" w:firstLine="0"/>
        <w:jc w:val="left"/>
        <w:rPr>
          <w:rFonts w:hint="eastAsia"/>
        </w:rPr>
      </w:pPr>
      <w:r>
        <w:rPr>
          <w:rFonts w:hint="eastAsia"/>
        </w:rPr>
        <w:t>无论人在何处呼吸，在热带或寒带，白日和黑夜的穹苍都说着同样的声音。</w:t>
      </w:r>
    </w:p>
    <w:p w14:paraId="4B13483C">
      <w:pPr>
        <w:spacing w:after="289" w:line="259" w:lineRule="auto"/>
        <w:ind w:left="0" w:firstLine="0"/>
        <w:jc w:val="left"/>
        <w:rPr>
          <w:rFonts w:hint="eastAsia"/>
        </w:rPr>
      </w:pPr>
      <w:r>
        <w:rPr>
          <w:rFonts w:hint="eastAsia"/>
        </w:rPr>
        <w:t>Throughout earth's length and breadth the heavens teach plainly the invisible things of God, even His eternal power and Godhead.</w:t>
      </w:r>
    </w:p>
    <w:p w14:paraId="5B9F94FE">
      <w:pPr>
        <w:spacing w:after="289" w:line="259" w:lineRule="auto"/>
        <w:ind w:left="0" w:firstLine="0"/>
        <w:jc w:val="left"/>
        <w:rPr>
          <w:rFonts w:hint="eastAsia"/>
        </w:rPr>
      </w:pPr>
      <w:r>
        <w:rPr>
          <w:rFonts w:hint="eastAsia"/>
        </w:rPr>
        <w:t>在全地的长阔中，诸天清楚地教导神那些看不见的事，就是祂永恒的大能和神性。</w:t>
      </w:r>
    </w:p>
    <w:p w14:paraId="4A36D2B9">
      <w:pPr>
        <w:spacing w:after="289" w:line="259" w:lineRule="auto"/>
        <w:ind w:left="0" w:firstLine="0"/>
        <w:jc w:val="left"/>
        <w:rPr>
          <w:rFonts w:hint="eastAsia"/>
        </w:rPr>
      </w:pPr>
      <w:r>
        <w:rPr>
          <w:rFonts w:hint="eastAsia"/>
        </w:rPr>
        <w:t>Let the sun's voice especially be heard.</w:t>
      </w:r>
    </w:p>
    <w:p w14:paraId="658C83B9">
      <w:pPr>
        <w:spacing w:after="289" w:line="259" w:lineRule="auto"/>
        <w:ind w:left="0" w:firstLine="0"/>
        <w:jc w:val="left"/>
        <w:rPr>
          <w:rFonts w:hint="eastAsia"/>
        </w:rPr>
      </w:pPr>
      <w:r>
        <w:rPr>
          <w:rFonts w:hint="eastAsia"/>
        </w:rPr>
        <w:t>愿太阳的声音特别被听见。</w:t>
      </w:r>
    </w:p>
    <w:p w14:paraId="3E3D2E64">
      <w:pPr>
        <w:spacing w:after="289" w:line="259" w:lineRule="auto"/>
        <w:ind w:left="0" w:firstLine="0"/>
        <w:jc w:val="left"/>
        <w:rPr>
          <w:rFonts w:hint="eastAsia"/>
        </w:rPr>
      </w:pPr>
      <w:r>
        <w:rPr>
          <w:rFonts w:hint="eastAsia"/>
        </w:rPr>
        <w:t>The heavens are His splendid tent.</w:t>
      </w:r>
    </w:p>
    <w:p w14:paraId="53776EC8">
      <w:pPr>
        <w:spacing w:after="289" w:line="259" w:lineRule="auto"/>
        <w:ind w:left="0" w:firstLine="0"/>
        <w:jc w:val="left"/>
        <w:rPr>
          <w:rFonts w:hint="eastAsia"/>
        </w:rPr>
      </w:pPr>
      <w:r>
        <w:rPr>
          <w:rFonts w:hint="eastAsia"/>
        </w:rPr>
        <w:t>诸天是祂华丽的帐棚。</w:t>
      </w:r>
    </w:p>
    <w:p w14:paraId="68563047">
      <w:pPr>
        <w:spacing w:after="289" w:line="259" w:lineRule="auto"/>
        <w:ind w:left="0" w:firstLine="0"/>
        <w:jc w:val="left"/>
        <w:rPr>
          <w:rFonts w:hint="eastAsia"/>
        </w:rPr>
      </w:pPr>
      <w:r>
        <w:rPr>
          <w:rFonts w:hint="eastAsia"/>
        </w:rPr>
        <w:t>In the dawn he breaks forth arrayed in gladness, as a joyous bridegroom.</w:t>
      </w:r>
    </w:p>
    <w:p w14:paraId="1185E66E">
      <w:pPr>
        <w:spacing w:after="289" w:line="259" w:lineRule="auto"/>
        <w:ind w:left="0" w:firstLine="0"/>
        <w:jc w:val="left"/>
        <w:rPr>
          <w:rFonts w:hint="eastAsia"/>
        </w:rPr>
      </w:pPr>
      <w:r>
        <w:rPr>
          <w:rFonts w:hint="eastAsia"/>
        </w:rPr>
        <w:t>在黎明时，他披着喜悦出现，像一个快乐的新郎。</w:t>
      </w:r>
    </w:p>
    <w:p w14:paraId="741E418F">
      <w:pPr>
        <w:spacing w:after="289" w:line="259" w:lineRule="auto"/>
        <w:ind w:left="0" w:firstLine="0"/>
        <w:jc w:val="left"/>
        <w:rPr>
          <w:rFonts w:hint="eastAsia"/>
        </w:rPr>
      </w:pPr>
      <w:r>
        <w:rPr>
          <w:rFonts w:hint="eastAsia"/>
        </w:rPr>
        <w:t>He strides along stately in giant-strength.</w:t>
      </w:r>
    </w:p>
    <w:p w14:paraId="101BA944">
      <w:pPr>
        <w:spacing w:after="289" w:line="259" w:lineRule="auto"/>
        <w:ind w:left="0" w:firstLine="0"/>
        <w:jc w:val="left"/>
        <w:rPr>
          <w:rFonts w:hint="eastAsia"/>
        </w:rPr>
      </w:pPr>
      <w:r>
        <w:rPr>
          <w:rFonts w:hint="eastAsia"/>
        </w:rPr>
        <w:t>他以巨人的力量庄严地大步前行。</w:t>
      </w:r>
    </w:p>
    <w:p w14:paraId="1DE34AD8">
      <w:pPr>
        <w:spacing w:after="289" w:line="259" w:lineRule="auto"/>
        <w:ind w:left="0" w:firstLine="0"/>
        <w:jc w:val="left"/>
        <w:rPr>
          <w:rFonts w:hint="eastAsia"/>
        </w:rPr>
      </w:pPr>
      <w:r>
        <w:rPr>
          <w:rFonts w:hint="eastAsia"/>
        </w:rPr>
        <w:t>He girds all heaven in his path, and with his all-penetrating rays searches earth in all its parts.</w:t>
      </w:r>
    </w:p>
    <w:p w14:paraId="5B6FBE7D">
      <w:pPr>
        <w:spacing w:after="289" w:line="259" w:lineRule="auto"/>
        <w:ind w:left="0" w:firstLine="0"/>
        <w:jc w:val="left"/>
        <w:rPr>
          <w:rFonts w:hint="eastAsia"/>
        </w:rPr>
      </w:pPr>
      <w:r>
        <w:rPr>
          <w:rFonts w:hint="eastAsia"/>
        </w:rPr>
        <w:t>他用他的路径环绕整个天空，并用他无所不透的光线探查地的各部分。</w:t>
      </w:r>
    </w:p>
    <w:p w14:paraId="6FBAD917">
      <w:pPr>
        <w:spacing w:after="289" w:line="259" w:lineRule="auto"/>
        <w:ind w:left="0" w:firstLine="0"/>
        <w:jc w:val="left"/>
        <w:rPr>
          <w:rFonts w:hint="eastAsia"/>
        </w:rPr>
      </w:pPr>
      <w:r>
        <w:rPr>
          <w:rFonts w:hint="eastAsia"/>
        </w:rPr>
        <w:t>In all his course, in all his might, one is his witness.</w:t>
      </w:r>
    </w:p>
    <w:p w14:paraId="463A6C2F">
      <w:pPr>
        <w:spacing w:after="289" w:line="259" w:lineRule="auto"/>
        <w:ind w:left="0" w:firstLine="0"/>
        <w:jc w:val="left"/>
        <w:rPr>
          <w:rFonts w:hint="eastAsia"/>
        </w:rPr>
      </w:pPr>
      <w:r>
        <w:rPr>
          <w:rFonts w:hint="eastAsia"/>
        </w:rPr>
        <w:t>在他所有的路程中，在他所有的能力中，有一个是他的见证。</w:t>
      </w:r>
    </w:p>
    <w:p w14:paraId="002F4CE0">
      <w:pPr>
        <w:spacing w:after="289" w:line="259" w:lineRule="auto"/>
        <w:ind w:left="0" w:firstLine="0"/>
        <w:jc w:val="left"/>
        <w:rPr>
          <w:rFonts w:hint="eastAsia"/>
        </w:rPr>
      </w:pPr>
      <w:r>
        <w:rPr>
          <w:rFonts w:hint="eastAsia"/>
        </w:rPr>
        <w:t>God is my Maker.</w:t>
      </w:r>
    </w:p>
    <w:p w14:paraId="7E659B62">
      <w:pPr>
        <w:spacing w:after="289" w:line="259" w:lineRule="auto"/>
        <w:ind w:left="0" w:firstLine="0"/>
        <w:jc w:val="left"/>
        <w:rPr>
          <w:rFonts w:hint="eastAsia"/>
        </w:rPr>
      </w:pPr>
      <w:r>
        <w:rPr>
          <w:rFonts w:hint="eastAsia"/>
        </w:rPr>
        <w:t>神是我的创造主。</w:t>
      </w:r>
    </w:p>
    <w:p w14:paraId="0157FCC4">
      <w:pPr>
        <w:spacing w:after="289" w:line="259" w:lineRule="auto"/>
        <w:ind w:left="0" w:firstLine="0"/>
        <w:jc w:val="left"/>
        <w:rPr>
          <w:rFonts w:hint="eastAsia"/>
        </w:rPr>
      </w:pPr>
      <w:r>
        <w:rPr>
          <w:rFonts w:hint="eastAsia"/>
        </w:rPr>
        <w:t>Worship Him.</w:t>
      </w:r>
    </w:p>
    <w:p w14:paraId="55D02DEA">
      <w:pPr>
        <w:spacing w:after="289" w:line="259" w:lineRule="auto"/>
        <w:ind w:left="0" w:firstLine="0"/>
        <w:jc w:val="left"/>
        <w:rPr>
          <w:rFonts w:hint="eastAsia"/>
        </w:rPr>
      </w:pPr>
      <w:r>
        <w:rPr>
          <w:rFonts w:hint="eastAsia"/>
        </w:rPr>
        <w:t>敬拜祂。</w:t>
      </w:r>
    </w:p>
    <w:p w14:paraId="6FD1E4B6">
      <w:pPr>
        <w:spacing w:after="289" w:line="259" w:lineRule="auto"/>
        <w:ind w:left="0" w:firstLine="0"/>
        <w:jc w:val="left"/>
        <w:rPr>
          <w:rFonts w:hint="eastAsia"/>
        </w:rPr>
      </w:pPr>
      <w:r>
        <w:rPr>
          <w:rFonts w:hint="eastAsia"/>
        </w:rPr>
        <w:t>So then they are without excuse who do not read God in creation's volume.</w:t>
      </w:r>
    </w:p>
    <w:p w14:paraId="1E1CF3FD">
      <w:pPr>
        <w:spacing w:after="289" w:line="259" w:lineRule="auto"/>
        <w:ind w:left="0" w:firstLine="0"/>
        <w:jc w:val="left"/>
        <w:rPr>
          <w:rFonts w:hint="eastAsia"/>
        </w:rPr>
      </w:pPr>
      <w:r>
        <w:rPr>
          <w:rFonts w:hint="eastAsia"/>
        </w:rPr>
        <w:t>所以，那些不在创造之书中读出神的人，是无可推诿的。</w:t>
      </w:r>
    </w:p>
    <w:p w14:paraId="3663E336">
      <w:pPr>
        <w:spacing w:after="289" w:line="259" w:lineRule="auto"/>
        <w:ind w:left="0" w:firstLine="0"/>
        <w:jc w:val="left"/>
        <w:rPr>
          <w:rFonts w:hint="eastAsia"/>
        </w:rPr>
      </w:pPr>
      <w:r>
        <w:rPr>
          <w:rFonts w:hint="eastAsia"/>
        </w:rPr>
        <w:t>The Spirit by the mouth of Paul declares their guilt, and passes just sentence, and seals their reprobation.</w:t>
      </w:r>
    </w:p>
    <w:p w14:paraId="61CF933F">
      <w:pPr>
        <w:spacing w:after="289" w:line="259" w:lineRule="auto"/>
        <w:ind w:left="0" w:firstLine="0"/>
        <w:jc w:val="left"/>
        <w:rPr>
          <w:rFonts w:hint="eastAsia"/>
        </w:rPr>
      </w:pPr>
      <w:r>
        <w:rPr>
          <w:rFonts w:hint="eastAsia"/>
        </w:rPr>
        <w:t>圣灵借着保罗的口宣告他们的罪，并下达公义的判决，并印证他们的被弃。</w:t>
      </w:r>
    </w:p>
    <w:p w14:paraId="2BA8C665">
      <w:pPr>
        <w:spacing w:after="289" w:line="259" w:lineRule="auto"/>
        <w:ind w:left="0" w:firstLine="0"/>
        <w:jc w:val="left"/>
        <w:rPr>
          <w:rFonts w:hint="eastAsia"/>
        </w:rPr>
      </w:pPr>
      <w:r>
        <w:rPr>
          <w:rFonts w:hint="eastAsia"/>
        </w:rPr>
        <w:t>The Spirit, also, adopts these terms to show the Gospel's progress through all lands.</w:t>
      </w:r>
    </w:p>
    <w:p w14:paraId="65BC2B00">
      <w:pPr>
        <w:spacing w:after="289" w:line="259" w:lineRule="auto"/>
        <w:ind w:left="0" w:firstLine="0"/>
        <w:jc w:val="left"/>
        <w:rPr>
          <w:rFonts w:hint="eastAsia"/>
        </w:rPr>
      </w:pPr>
      <w:r>
        <w:rPr>
          <w:rFonts w:hint="eastAsia"/>
        </w:rPr>
        <w:t>圣灵也采用这些词语来显明福音在各地的进展。</w:t>
      </w:r>
    </w:p>
    <w:p w14:paraId="4459ECCD">
      <w:pPr>
        <w:spacing w:after="289" w:line="259" w:lineRule="auto"/>
        <w:ind w:left="0" w:firstLine="0"/>
        <w:jc w:val="left"/>
        <w:rPr>
          <w:rFonts w:hint="eastAsia"/>
        </w:rPr>
      </w:pPr>
      <w:r>
        <w:rPr>
          <w:rFonts w:hint="eastAsia"/>
        </w:rPr>
        <w:t>Let this inspirit missionary zeal!</w:t>
      </w:r>
    </w:p>
    <w:p w14:paraId="50BFC6F0">
      <w:pPr>
        <w:spacing w:after="289" w:line="259" w:lineRule="auto"/>
        <w:ind w:left="0" w:firstLine="0"/>
        <w:jc w:val="left"/>
        <w:rPr>
          <w:rFonts w:hint="eastAsia"/>
        </w:rPr>
      </w:pPr>
      <w:r>
        <w:rPr>
          <w:rFonts w:hint="eastAsia"/>
        </w:rPr>
        <w:t>愿这激励宣教的热忱！</w:t>
      </w:r>
    </w:p>
    <w:p w14:paraId="5709ECE8">
      <w:pPr>
        <w:spacing w:after="289" w:line="259" w:lineRule="auto"/>
        <w:ind w:left="0" w:firstLine="0"/>
        <w:jc w:val="left"/>
        <w:rPr>
          <w:rFonts w:hint="eastAsia"/>
        </w:rPr>
      </w:pPr>
    </w:p>
    <w:p w14:paraId="0EF07BC3">
      <w:pPr>
        <w:spacing w:after="289" w:line="259" w:lineRule="auto"/>
        <w:ind w:left="0" w:firstLine="0"/>
        <w:jc w:val="left"/>
        <w:rPr>
          <w:rFonts w:hint="eastAsia"/>
        </w:rPr>
      </w:pPr>
      <w:r>
        <w:rPr>
          <w:rFonts w:hint="eastAsia"/>
        </w:rPr>
        <w:t>7 - 11. "The law of the Lord is perfect, converting the soul. The decrees of the Lord are trustworthy, making wise the simple. The commandments of the Lord are right, bringing joy to the heart. The commands of the Lord are clear, giving insight to life. Reverence for the Lord is pure, lasting forever. The laws of the Lord are true; each one is fair. They are more desirable than gold, even the finest gold. They are sweeter than honey, even honey dripping from the comb. They are a warning to those who hear them; there is great reward for those who obey them."</w:t>
      </w:r>
    </w:p>
    <w:p w14:paraId="3E471512">
      <w:pPr>
        <w:spacing w:after="289" w:line="259" w:lineRule="auto"/>
        <w:ind w:left="0" w:firstLine="0"/>
        <w:jc w:val="left"/>
        <w:rPr>
          <w:rFonts w:hint="eastAsia"/>
        </w:rPr>
      </w:pPr>
      <w:r>
        <w:rPr>
          <w:rFonts w:hint="eastAsia"/>
        </w:rPr>
        <w:t>7 - 11. 上主的律法全备，能苏醒人心。上主的法度确定，能使愚人有智慧。上主的训词正直，能快活人的心。上主的命令清洁，能明亮人的眼目。敬畏上主是纯洁的，存到永远。上主的典章真实，全然公义。都比金子可羡慕，且比极多的精金可羡慕；比蜜甘甜，且比蜂房下滴的蜜甘甜。听见的人受警戒；遵守的人有大赏。</w:t>
      </w:r>
    </w:p>
    <w:p w14:paraId="38B6787C">
      <w:pPr>
        <w:spacing w:after="289" w:line="259" w:lineRule="auto"/>
        <w:ind w:left="0" w:firstLine="0"/>
        <w:jc w:val="left"/>
        <w:rPr>
          <w:rFonts w:hint="eastAsia"/>
        </w:rPr>
      </w:pPr>
      <w:r>
        <w:rPr>
          <w:rFonts w:hint="eastAsia"/>
        </w:rPr>
        <w:t>From the witness of God's WORKS there is an easy transit to the witness of His WORD.</w:t>
      </w:r>
    </w:p>
    <w:p w14:paraId="3D32AE44">
      <w:pPr>
        <w:spacing w:after="289" w:line="259" w:lineRule="auto"/>
        <w:ind w:left="0" w:firstLine="0"/>
        <w:jc w:val="left"/>
        <w:rPr>
          <w:rFonts w:hint="eastAsia"/>
        </w:rPr>
      </w:pPr>
      <w:r>
        <w:rPr>
          <w:rFonts w:hint="eastAsia"/>
        </w:rPr>
        <w:t>从神作为的见证，很容易过渡到祂圣言的见证。</w:t>
      </w:r>
    </w:p>
    <w:p w14:paraId="3FD2E08D">
      <w:pPr>
        <w:spacing w:after="289" w:line="259" w:lineRule="auto"/>
        <w:ind w:left="0" w:firstLine="0"/>
        <w:jc w:val="left"/>
        <w:rPr>
          <w:rFonts w:hint="eastAsia"/>
        </w:rPr>
      </w:pPr>
      <w:r>
        <w:rPr>
          <w:rFonts w:hint="eastAsia"/>
        </w:rPr>
        <w:t>Both spring from the same source; both spread abroad the same truth—God's glory.</w:t>
      </w:r>
    </w:p>
    <w:p w14:paraId="3B7F2549">
      <w:pPr>
        <w:spacing w:after="289" w:line="259" w:lineRule="auto"/>
        <w:ind w:left="0" w:firstLine="0"/>
        <w:jc w:val="left"/>
        <w:rPr>
          <w:rFonts w:hint="eastAsia"/>
        </w:rPr>
      </w:pPr>
      <w:r>
        <w:rPr>
          <w:rFonts w:hint="eastAsia"/>
        </w:rPr>
        <w:t>两者都源于同一源头；两者都传扬同一真理——神的荣耀。</w:t>
      </w:r>
    </w:p>
    <w:p w14:paraId="456BDDB4">
      <w:pPr>
        <w:spacing w:after="289" w:line="259" w:lineRule="auto"/>
        <w:ind w:left="0" w:firstLine="0"/>
        <w:jc w:val="left"/>
        <w:rPr>
          <w:rFonts w:hint="eastAsia"/>
        </w:rPr>
      </w:pPr>
      <w:r>
        <w:rPr>
          <w:rFonts w:hint="eastAsia"/>
        </w:rPr>
        <w:t>Six distinct titles here designate the Word.</w:t>
      </w:r>
    </w:p>
    <w:p w14:paraId="280D9084">
      <w:pPr>
        <w:spacing w:after="289" w:line="259" w:lineRule="auto"/>
        <w:ind w:left="0" w:firstLine="0"/>
        <w:jc w:val="left"/>
        <w:rPr>
          <w:rFonts w:hint="eastAsia"/>
        </w:rPr>
      </w:pPr>
      <w:r>
        <w:rPr>
          <w:rFonts w:hint="eastAsia"/>
        </w:rPr>
        <w:t>这里有六个不同的称号指称圣言。</w:t>
      </w:r>
    </w:p>
    <w:p w14:paraId="319DEB4D">
      <w:pPr>
        <w:spacing w:after="289" w:line="259" w:lineRule="auto"/>
        <w:ind w:left="0" w:firstLine="0"/>
        <w:jc w:val="left"/>
        <w:rPr>
          <w:rFonts w:hint="eastAsia"/>
        </w:rPr>
      </w:pPr>
      <w:r>
        <w:rPr>
          <w:rFonts w:hint="eastAsia"/>
        </w:rPr>
        <w:t>Each bears a separate character, and each describes a separate effect.</w:t>
      </w:r>
    </w:p>
    <w:p w14:paraId="7892F840">
      <w:pPr>
        <w:spacing w:after="289" w:line="259" w:lineRule="auto"/>
        <w:ind w:left="0" w:firstLine="0"/>
        <w:jc w:val="left"/>
        <w:rPr>
          <w:rFonts w:hint="eastAsia"/>
        </w:rPr>
      </w:pPr>
      <w:r>
        <w:rPr>
          <w:rFonts w:hint="eastAsia"/>
        </w:rPr>
        <w:t>每个都有独特的特性，每个都描述一个独特的效果。</w:t>
      </w:r>
    </w:p>
    <w:p w14:paraId="116C6E3C">
      <w:pPr>
        <w:spacing w:after="289" w:line="259" w:lineRule="auto"/>
        <w:ind w:left="0" w:firstLine="0"/>
        <w:jc w:val="left"/>
        <w:rPr>
          <w:rFonts w:hint="eastAsia"/>
        </w:rPr>
      </w:pPr>
      <w:r>
        <w:rPr>
          <w:rFonts w:hint="eastAsia"/>
        </w:rPr>
        <w:t>How worthy is this glorious Word of constant study!</w:t>
      </w:r>
    </w:p>
    <w:p w14:paraId="3E98A62B">
      <w:pPr>
        <w:spacing w:after="289" w:line="259" w:lineRule="auto"/>
        <w:ind w:left="0" w:firstLine="0"/>
        <w:jc w:val="left"/>
        <w:rPr>
          <w:rFonts w:hint="eastAsia"/>
        </w:rPr>
      </w:pPr>
      <w:r>
        <w:rPr>
          <w:rFonts w:hint="eastAsia"/>
        </w:rPr>
        <w:t>这荣耀的圣言何等值得不断研习！</w:t>
      </w:r>
    </w:p>
    <w:p w14:paraId="0883EC72">
      <w:pPr>
        <w:spacing w:after="289" w:line="259" w:lineRule="auto"/>
        <w:ind w:left="0" w:firstLine="0"/>
        <w:jc w:val="left"/>
        <w:rPr>
          <w:rFonts w:hint="eastAsia"/>
        </w:rPr>
      </w:pPr>
      <w:r>
        <w:rPr>
          <w:rFonts w:hint="eastAsia"/>
        </w:rPr>
        <w:t>Let it be read on bended knee until all its efficacy molds our hearts.</w:t>
      </w:r>
    </w:p>
    <w:p w14:paraId="404C8001">
      <w:pPr>
        <w:spacing w:after="289" w:line="259" w:lineRule="auto"/>
        <w:ind w:left="0" w:firstLine="0"/>
        <w:jc w:val="left"/>
        <w:rPr>
          <w:rFonts w:hint="eastAsia"/>
        </w:rPr>
      </w:pPr>
      <w:r>
        <w:rPr>
          <w:rFonts w:hint="eastAsia"/>
        </w:rPr>
        <w:t>愿它被跪着诵读，直到它所有的功效都塑造我们的心。</w:t>
      </w:r>
    </w:p>
    <w:p w14:paraId="45A8E2F2">
      <w:pPr>
        <w:spacing w:after="289" w:line="259" w:lineRule="auto"/>
        <w:ind w:left="0" w:firstLine="0"/>
        <w:jc w:val="left"/>
        <w:rPr>
          <w:rFonts w:hint="eastAsia"/>
        </w:rPr>
      </w:pPr>
      <w:r>
        <w:rPr>
          <w:rFonts w:hint="eastAsia"/>
        </w:rPr>
        <w:t>None are so wise and happy as the Bible-taught.</w:t>
      </w:r>
    </w:p>
    <w:p w14:paraId="7257CB73">
      <w:pPr>
        <w:spacing w:after="289" w:line="259" w:lineRule="auto"/>
        <w:ind w:left="0" w:firstLine="0"/>
        <w:jc w:val="left"/>
        <w:rPr>
          <w:rFonts w:hint="eastAsia"/>
        </w:rPr>
      </w:pPr>
      <w:r>
        <w:rPr>
          <w:rFonts w:hint="eastAsia"/>
        </w:rPr>
        <w:t>没有人比受圣经教导的人更智慧、更快乐。</w:t>
      </w:r>
    </w:p>
    <w:p w14:paraId="3DCC8B0F">
      <w:pPr>
        <w:spacing w:after="289" w:line="259" w:lineRule="auto"/>
        <w:ind w:left="0" w:firstLine="0"/>
        <w:jc w:val="left"/>
        <w:rPr>
          <w:rFonts w:hint="eastAsia"/>
        </w:rPr>
      </w:pPr>
      <w:r>
        <w:rPr>
          <w:rFonts w:hint="eastAsia"/>
        </w:rPr>
        <w:t>This study is the richest feast.</w:t>
      </w:r>
    </w:p>
    <w:p w14:paraId="388C7165">
      <w:pPr>
        <w:spacing w:after="289" w:line="259" w:lineRule="auto"/>
        <w:ind w:left="0" w:firstLine="0"/>
        <w:jc w:val="left"/>
        <w:rPr>
          <w:rFonts w:hint="eastAsia"/>
        </w:rPr>
      </w:pPr>
      <w:r>
        <w:rPr>
          <w:rFonts w:hint="eastAsia"/>
        </w:rPr>
        <w:t>这项研习是最丰盛的筵席。</w:t>
      </w:r>
    </w:p>
    <w:p w14:paraId="2D9C0DEF">
      <w:pPr>
        <w:spacing w:after="289" w:line="259" w:lineRule="auto"/>
        <w:ind w:left="0" w:firstLine="0"/>
        <w:jc w:val="left"/>
        <w:rPr>
          <w:rFonts w:hint="eastAsia"/>
        </w:rPr>
      </w:pPr>
      <w:r>
        <w:rPr>
          <w:rFonts w:hint="eastAsia"/>
        </w:rPr>
        <w:t>It regales the soul far more than sweetest dainties can please the palate.</w:t>
      </w:r>
    </w:p>
    <w:p w14:paraId="15598D48">
      <w:pPr>
        <w:spacing w:after="289" w:line="259" w:lineRule="auto"/>
        <w:ind w:left="0" w:firstLine="0"/>
        <w:jc w:val="left"/>
        <w:rPr>
          <w:rFonts w:hint="eastAsia"/>
        </w:rPr>
      </w:pPr>
      <w:r>
        <w:rPr>
          <w:rFonts w:hint="eastAsia"/>
        </w:rPr>
        <w:t>它使灵魂愉悦，远超过最甜美的佳肴能取悦味蕾。</w:t>
      </w:r>
    </w:p>
    <w:p w14:paraId="06771300">
      <w:pPr>
        <w:spacing w:after="289" w:line="259" w:lineRule="auto"/>
        <w:ind w:left="0" w:firstLine="0"/>
        <w:jc w:val="left"/>
        <w:rPr>
          <w:rFonts w:hint="eastAsia"/>
        </w:rPr>
      </w:pPr>
      <w:r>
        <w:rPr>
          <w:rFonts w:hint="eastAsia"/>
        </w:rPr>
        <w:t>It gives wise warning for our every hour.</w:t>
      </w:r>
    </w:p>
    <w:p w14:paraId="2EE49B6D">
      <w:pPr>
        <w:spacing w:after="289" w:line="259" w:lineRule="auto"/>
        <w:ind w:left="0" w:firstLine="0"/>
        <w:jc w:val="left"/>
        <w:rPr>
          <w:rFonts w:hint="eastAsia"/>
        </w:rPr>
      </w:pPr>
      <w:r>
        <w:rPr>
          <w:rFonts w:hint="eastAsia"/>
        </w:rPr>
        <w:t>它为我们的每一刻提供智慧的警告。</w:t>
      </w:r>
    </w:p>
    <w:p w14:paraId="47F7B152">
      <w:pPr>
        <w:spacing w:after="289" w:line="259" w:lineRule="auto"/>
        <w:ind w:left="0" w:firstLine="0"/>
        <w:jc w:val="left"/>
        <w:rPr>
          <w:rFonts w:hint="eastAsia"/>
        </w:rPr>
      </w:pPr>
      <w:r>
        <w:rPr>
          <w:rFonts w:hint="eastAsia"/>
        </w:rPr>
        <w:t>Obedience is wise blessedness.</w:t>
      </w:r>
    </w:p>
    <w:p w14:paraId="0646D279">
      <w:pPr>
        <w:spacing w:after="289" w:line="259" w:lineRule="auto"/>
        <w:ind w:left="0" w:firstLine="0"/>
        <w:jc w:val="left"/>
        <w:rPr>
          <w:rFonts w:hint="eastAsia"/>
        </w:rPr>
      </w:pPr>
      <w:r>
        <w:rPr>
          <w:rFonts w:hint="eastAsia"/>
        </w:rPr>
        <w:t>顺服是智慧的福气。</w:t>
      </w:r>
    </w:p>
    <w:p w14:paraId="1A8537BD">
      <w:pPr>
        <w:spacing w:after="289" w:line="259" w:lineRule="auto"/>
        <w:ind w:left="0" w:firstLine="0"/>
        <w:jc w:val="left"/>
        <w:rPr>
          <w:rFonts w:hint="eastAsia"/>
        </w:rPr>
      </w:pPr>
    </w:p>
    <w:p w14:paraId="3DC565BE">
      <w:pPr>
        <w:spacing w:after="289" w:line="259" w:lineRule="auto"/>
        <w:ind w:left="0" w:firstLine="0"/>
        <w:jc w:val="left"/>
        <w:rPr>
          <w:rFonts w:hint="eastAsia"/>
        </w:rPr>
      </w:pPr>
      <w:r>
        <w:rPr>
          <w:rFonts w:hint="eastAsia"/>
        </w:rPr>
        <w:t>12, 13. "Who can understand his errors? cleanse me from secret faults. Keep back Your servant also from presumptuous sins; let them not have dominion over me; then shall I be upright, and I shall be innocent from great transgression."</w:t>
      </w:r>
    </w:p>
    <w:p w14:paraId="45765C74">
      <w:pPr>
        <w:spacing w:after="289" w:line="259" w:lineRule="auto"/>
        <w:ind w:left="0" w:firstLine="0"/>
        <w:jc w:val="left"/>
        <w:rPr>
          <w:rFonts w:hint="eastAsia"/>
        </w:rPr>
      </w:pPr>
      <w:r>
        <w:rPr>
          <w:rFonts w:hint="eastAsia"/>
        </w:rPr>
        <w:t>12, 13. 谁能知道自己的错失呢？求祢洁净我脱离隐而未现的过错。也求祢拦阻祢的仆人，不犯任意妄为的罪；不容这罪辖管我；这样，我便正直，也得洁净，脱离大过。</w:t>
      </w:r>
    </w:p>
    <w:p w14:paraId="73F246DD">
      <w:pPr>
        <w:spacing w:after="289" w:line="259" w:lineRule="auto"/>
        <w:ind w:left="0" w:firstLine="0"/>
        <w:jc w:val="left"/>
        <w:rPr>
          <w:rFonts w:hint="eastAsia"/>
        </w:rPr>
      </w:pPr>
      <w:r>
        <w:rPr>
          <w:rFonts w:hint="eastAsia"/>
        </w:rPr>
        <w:t>Every step which strays from the strict path of perfect love is error.</w:t>
      </w:r>
    </w:p>
    <w:p w14:paraId="6AB1D946">
      <w:pPr>
        <w:spacing w:after="289" w:line="259" w:lineRule="auto"/>
        <w:ind w:left="0" w:firstLine="0"/>
        <w:jc w:val="left"/>
        <w:rPr>
          <w:rFonts w:hint="eastAsia"/>
        </w:rPr>
      </w:pPr>
      <w:r>
        <w:rPr>
          <w:rFonts w:hint="eastAsia"/>
        </w:rPr>
        <w:t>每一个偏离完全之爱严格路径的脚步都是错失。</w:t>
      </w:r>
    </w:p>
    <w:p w14:paraId="1FBA7547">
      <w:pPr>
        <w:spacing w:after="289" w:line="259" w:lineRule="auto"/>
        <w:ind w:left="0" w:firstLine="0"/>
        <w:jc w:val="left"/>
        <w:rPr>
          <w:rFonts w:hint="eastAsia"/>
        </w:rPr>
      </w:pPr>
      <w:r>
        <w:rPr>
          <w:rFonts w:hint="eastAsia"/>
        </w:rPr>
        <w:t>Who can count up these countless deviations!</w:t>
      </w:r>
    </w:p>
    <w:p w14:paraId="26F4FDF6">
      <w:pPr>
        <w:spacing w:after="289" w:line="259" w:lineRule="auto"/>
        <w:ind w:left="0" w:firstLine="0"/>
        <w:jc w:val="left"/>
        <w:rPr>
          <w:rFonts w:hint="eastAsia"/>
        </w:rPr>
      </w:pPr>
      <w:r>
        <w:rPr>
          <w:rFonts w:hint="eastAsia"/>
        </w:rPr>
        <w:t>谁能数算这些无数的偏离！</w:t>
      </w:r>
    </w:p>
    <w:p w14:paraId="687864E2">
      <w:pPr>
        <w:spacing w:after="289" w:line="259" w:lineRule="auto"/>
        <w:ind w:left="0" w:firstLine="0"/>
        <w:jc w:val="left"/>
        <w:rPr>
          <w:rFonts w:hint="eastAsia"/>
        </w:rPr>
      </w:pPr>
      <w:r>
        <w:rPr>
          <w:rFonts w:hint="eastAsia"/>
        </w:rPr>
        <w:t>They far exceed the ocean's sands.</w:t>
      </w:r>
    </w:p>
    <w:p w14:paraId="4B86D5C2">
      <w:pPr>
        <w:spacing w:after="289" w:line="259" w:lineRule="auto"/>
        <w:ind w:left="0" w:firstLine="0"/>
        <w:jc w:val="left"/>
        <w:rPr>
          <w:rFonts w:hint="eastAsia"/>
        </w:rPr>
      </w:pPr>
      <w:r>
        <w:rPr>
          <w:rFonts w:hint="eastAsia"/>
        </w:rPr>
        <w:t>它们远超过海洋的沙粒。</w:t>
      </w:r>
    </w:p>
    <w:p w14:paraId="76684FCE">
      <w:pPr>
        <w:spacing w:after="289" w:line="259" w:lineRule="auto"/>
        <w:ind w:left="0" w:firstLine="0"/>
        <w:jc w:val="left"/>
        <w:rPr>
          <w:rFonts w:hint="eastAsia"/>
        </w:rPr>
      </w:pPr>
      <w:r>
        <w:rPr>
          <w:rFonts w:hint="eastAsia"/>
        </w:rPr>
        <w:t>They may be hidden from man's eye, but all are patent to omniscient scrutiny.</w:t>
      </w:r>
    </w:p>
    <w:p w14:paraId="465177E3">
      <w:pPr>
        <w:spacing w:after="289" w:line="259" w:lineRule="auto"/>
        <w:ind w:left="0" w:firstLine="0"/>
        <w:jc w:val="left"/>
        <w:rPr>
          <w:rFonts w:hint="eastAsia"/>
        </w:rPr>
      </w:pPr>
      <w:r>
        <w:rPr>
          <w:rFonts w:hint="eastAsia"/>
        </w:rPr>
        <w:t>它们可能隐藏在人的眼前，但都暴露在全知的审察之下。</w:t>
      </w:r>
    </w:p>
    <w:p w14:paraId="340267F2">
      <w:pPr>
        <w:spacing w:after="289" w:line="259" w:lineRule="auto"/>
        <w:ind w:left="0" w:firstLine="0"/>
        <w:jc w:val="left"/>
        <w:rPr>
          <w:rFonts w:hint="eastAsia"/>
        </w:rPr>
      </w:pPr>
      <w:r>
        <w:rPr>
          <w:rFonts w:hint="eastAsia"/>
        </w:rPr>
        <w:t>Let the thought drive us to the all-atoning blood, and prompt the earnest prayer, Cleanse me, O Jesus, cleanse.</w:t>
      </w:r>
    </w:p>
    <w:p w14:paraId="425A9624">
      <w:pPr>
        <w:spacing w:after="289" w:line="259" w:lineRule="auto"/>
        <w:ind w:left="0" w:firstLine="0"/>
        <w:jc w:val="left"/>
        <w:rPr>
          <w:rFonts w:hint="eastAsia"/>
        </w:rPr>
      </w:pPr>
      <w:r>
        <w:rPr>
          <w:rFonts w:hint="eastAsia"/>
        </w:rPr>
        <w:t>愿这思想驱使我们到那全然赎罪的宝血前，并激发恳切的祷告，洁净我，哦，耶稣，洁净我。</w:t>
      </w:r>
    </w:p>
    <w:p w14:paraId="15357ECF">
      <w:pPr>
        <w:spacing w:after="289" w:line="259" w:lineRule="auto"/>
        <w:ind w:left="0" w:firstLine="0"/>
        <w:jc w:val="left"/>
        <w:rPr>
          <w:rFonts w:hint="eastAsia"/>
        </w:rPr>
      </w:pPr>
    </w:p>
    <w:p w14:paraId="1F13C825">
      <w:pPr>
        <w:spacing w:after="289" w:line="259" w:lineRule="auto"/>
        <w:ind w:left="0" w:firstLine="0"/>
        <w:jc w:val="left"/>
        <w:rPr>
          <w:rFonts w:hint="eastAsia"/>
        </w:rPr>
      </w:pPr>
      <w:r>
        <w:rPr>
          <w:rFonts w:hint="eastAsia"/>
        </w:rPr>
        <w:t>Especially let us seek grace to keep us from bold sins of mad presumption against God's rule.</w:t>
      </w:r>
    </w:p>
    <w:p w14:paraId="1178A251">
      <w:pPr>
        <w:spacing w:after="289" w:line="259" w:lineRule="auto"/>
        <w:ind w:left="0" w:firstLine="0"/>
        <w:jc w:val="left"/>
        <w:rPr>
          <w:rFonts w:hint="eastAsia"/>
        </w:rPr>
      </w:pPr>
      <w:r>
        <w:rPr>
          <w:rFonts w:hint="eastAsia"/>
        </w:rPr>
        <w:t>特别让我们寻求恩典，保守我们不犯对神统治疯狂任意妄为的胆大之罪。</w:t>
      </w:r>
    </w:p>
    <w:p w14:paraId="6CD66AE8">
      <w:pPr>
        <w:spacing w:after="289" w:line="259" w:lineRule="auto"/>
        <w:ind w:left="0" w:firstLine="0"/>
        <w:jc w:val="left"/>
        <w:rPr>
          <w:rFonts w:hint="eastAsia"/>
        </w:rPr>
      </w:pPr>
      <w:r>
        <w:rPr>
          <w:rFonts w:hint="eastAsia"/>
        </w:rPr>
        <w:t>Indulged, they soon establish habits which rule with tyrant's force; and may lead to sin against the Spirit, for which no pardon can be found.</w:t>
      </w:r>
    </w:p>
    <w:p w14:paraId="5F5F9327">
      <w:pPr>
        <w:spacing w:after="289" w:line="259" w:lineRule="auto"/>
        <w:ind w:left="0" w:firstLine="0"/>
        <w:jc w:val="left"/>
        <w:rPr>
          <w:rFonts w:hint="eastAsia"/>
        </w:rPr>
      </w:pPr>
      <w:r>
        <w:rPr>
          <w:rFonts w:hint="eastAsia"/>
        </w:rPr>
        <w:t>若放纵，它们很快会建立起以暴君之力统治的习惯；并可能导致干犯圣灵的罪，那是找不到赦免的。</w:t>
      </w:r>
    </w:p>
    <w:p w14:paraId="5E7B1B38">
      <w:pPr>
        <w:spacing w:after="289" w:line="259" w:lineRule="auto"/>
        <w:ind w:left="0" w:firstLine="0"/>
        <w:jc w:val="left"/>
        <w:rPr>
          <w:rFonts w:hint="eastAsia"/>
        </w:rPr>
      </w:pPr>
    </w:p>
    <w:p w14:paraId="74625AE7">
      <w:pPr>
        <w:spacing w:after="289" w:line="259" w:lineRule="auto"/>
        <w:ind w:left="0" w:firstLine="0"/>
        <w:jc w:val="left"/>
        <w:rPr>
          <w:rFonts w:hint="eastAsia"/>
        </w:rPr>
      </w:pPr>
      <w:r>
        <w:rPr>
          <w:rFonts w:hint="eastAsia"/>
        </w:rPr>
        <w:t>14. "Let the words of my mouth, and the meditation of my heart, be acceptable in Your sight, O Lord, my strength, and my Redeemer."</w:t>
      </w:r>
    </w:p>
    <w:p w14:paraId="6A3DFB33">
      <w:pPr>
        <w:spacing w:after="289" w:line="259" w:lineRule="auto"/>
        <w:ind w:left="0" w:firstLine="0"/>
        <w:jc w:val="left"/>
        <w:rPr>
          <w:rFonts w:hint="eastAsia"/>
        </w:rPr>
      </w:pPr>
      <w:r>
        <w:rPr>
          <w:rFonts w:hint="eastAsia"/>
        </w:rPr>
        <w:t>14. 愿我口中的言语，我心里的默想，在祢面前蒙悦纳，哦，上主，我的力量，我的救赎主。</w:t>
      </w:r>
    </w:p>
    <w:p w14:paraId="1FB3A217">
      <w:pPr>
        <w:spacing w:after="289" w:line="259" w:lineRule="auto"/>
        <w:ind w:left="0" w:firstLine="0"/>
        <w:jc w:val="left"/>
        <w:rPr>
          <w:rFonts w:hint="eastAsia"/>
        </w:rPr>
      </w:pPr>
      <w:r>
        <w:rPr>
          <w:rFonts w:hint="eastAsia"/>
        </w:rPr>
        <w:t>Precious, indeed, will be this psalm if it thus leads to wrestling hold of Christ, who is all strength and all redemption to us.</w:t>
      </w:r>
    </w:p>
    <w:p w14:paraId="2E355771">
      <w:pPr>
        <w:spacing w:after="289" w:line="259" w:lineRule="auto"/>
        <w:ind w:left="0" w:firstLine="0"/>
        <w:jc w:val="left"/>
        <w:rPr>
          <w:rFonts w:hint="eastAsia"/>
        </w:rPr>
      </w:pPr>
      <w:r>
        <w:rPr>
          <w:rFonts w:hint="eastAsia"/>
        </w:rPr>
        <w:t>若这篇诗篇能如此引导人紧紧抓住基督，这篇诗篇就实在宝贵了，祂是我们一切的力量和一切的救赎。</w:t>
      </w:r>
    </w:p>
    <w:p w14:paraId="167E97F0">
      <w:pPr>
        <w:spacing w:after="289" w:line="259" w:lineRule="auto"/>
        <w:ind w:left="0" w:firstLine="0"/>
        <w:jc w:val="left"/>
        <w:rPr>
          <w:rFonts w:hint="eastAsia"/>
        </w:rPr>
      </w:pPr>
    </w:p>
    <w:p w14:paraId="49D13BFD">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Psalm 20</w:t>
      </w:r>
    </w:p>
    <w:p w14:paraId="53674D53">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诗篇第二十篇</w:t>
      </w:r>
    </w:p>
    <w:p w14:paraId="7F65DA07">
      <w:pPr>
        <w:spacing w:after="289" w:line="259" w:lineRule="auto"/>
        <w:ind w:left="0" w:firstLine="0"/>
        <w:jc w:val="left"/>
        <w:rPr>
          <w:rFonts w:hint="eastAsia"/>
        </w:rPr>
      </w:pPr>
      <w:r>
        <w:rPr>
          <w:rFonts w:hint="eastAsia"/>
        </w:rPr>
        <w:t>Intercession is our duty and our privilege.</w:t>
      </w:r>
    </w:p>
    <w:p w14:paraId="2043B8FE">
      <w:pPr>
        <w:spacing w:after="289" w:line="259" w:lineRule="auto"/>
        <w:ind w:left="0" w:firstLine="0"/>
        <w:jc w:val="left"/>
        <w:rPr>
          <w:rFonts w:hint="eastAsia"/>
        </w:rPr>
      </w:pPr>
      <w:r>
        <w:rPr>
          <w:rFonts w:hint="eastAsia"/>
        </w:rPr>
        <w:t>代求是我们的责任和我们的特权。</w:t>
      </w:r>
    </w:p>
    <w:p w14:paraId="071E2841">
      <w:pPr>
        <w:spacing w:after="289" w:line="259" w:lineRule="auto"/>
        <w:ind w:left="0" w:firstLine="0"/>
        <w:jc w:val="left"/>
        <w:rPr>
          <w:rFonts w:hint="eastAsia"/>
        </w:rPr>
      </w:pPr>
      <w:r>
        <w:rPr>
          <w:rFonts w:hint="eastAsia"/>
        </w:rPr>
        <w:t>Trust in God secures success.</w:t>
      </w:r>
    </w:p>
    <w:p w14:paraId="1C4A91AA">
      <w:pPr>
        <w:spacing w:after="289" w:line="259" w:lineRule="auto"/>
        <w:ind w:left="0" w:firstLine="0"/>
        <w:jc w:val="left"/>
        <w:rPr>
          <w:rFonts w:hint="eastAsia"/>
        </w:rPr>
      </w:pPr>
      <w:r>
        <w:rPr>
          <w:rFonts w:hint="eastAsia"/>
        </w:rPr>
        <w:t>信靠神确保成功。</w:t>
      </w:r>
    </w:p>
    <w:p w14:paraId="44EEE0AA">
      <w:pPr>
        <w:spacing w:after="289" w:line="259" w:lineRule="auto"/>
        <w:ind w:left="0" w:firstLine="0"/>
        <w:jc w:val="left"/>
        <w:rPr>
          <w:rFonts w:hint="eastAsia"/>
        </w:rPr>
      </w:pPr>
      <w:r>
        <w:rPr>
          <w:rFonts w:hint="eastAsia"/>
        </w:rPr>
        <w:t>May we be encouraged to pray and not to faint!</w:t>
      </w:r>
    </w:p>
    <w:p w14:paraId="3D789FF2">
      <w:pPr>
        <w:spacing w:after="289" w:line="259" w:lineRule="auto"/>
        <w:ind w:left="0" w:firstLine="0"/>
        <w:jc w:val="left"/>
        <w:rPr>
          <w:rFonts w:hint="eastAsia"/>
        </w:rPr>
      </w:pPr>
      <w:r>
        <w:rPr>
          <w:rFonts w:hint="eastAsia"/>
        </w:rPr>
        <w:t>愿我们受鼓励去祷告，不至灰心！</w:t>
      </w:r>
    </w:p>
    <w:p w14:paraId="35704D6A">
      <w:pPr>
        <w:spacing w:after="289" w:line="259" w:lineRule="auto"/>
        <w:ind w:left="0" w:firstLine="0"/>
        <w:jc w:val="left"/>
        <w:rPr>
          <w:rFonts w:hint="eastAsia"/>
        </w:rPr>
      </w:pPr>
    </w:p>
    <w:p w14:paraId="7139D9CE">
      <w:pPr>
        <w:spacing w:after="289" w:line="259" w:lineRule="auto"/>
        <w:ind w:left="0" w:firstLine="0"/>
        <w:jc w:val="left"/>
        <w:rPr>
          <w:rFonts w:hint="eastAsia"/>
        </w:rPr>
      </w:pPr>
      <w:r>
        <w:rPr>
          <w:rFonts w:hint="eastAsia"/>
        </w:rPr>
        <w:t>1, 2. "May the Lord hear you in the day of trouble; may the name of the God of Jacob defend you. May He send you help from the sanctuary, and strengthen you out of Zion."</w:t>
      </w:r>
    </w:p>
    <w:p w14:paraId="014DC53B">
      <w:pPr>
        <w:spacing w:after="289" w:line="259" w:lineRule="auto"/>
        <w:ind w:left="0" w:firstLine="0"/>
        <w:jc w:val="left"/>
        <w:rPr>
          <w:rFonts w:hint="eastAsia"/>
        </w:rPr>
      </w:pPr>
      <w:r>
        <w:rPr>
          <w:rFonts w:hint="eastAsia"/>
        </w:rPr>
        <w:t>1, 2. 愿上主在患难的日子听你；愿雅各神的名保护你。愿祂从圣所差遣帮助给你，从锡安坚固你。</w:t>
      </w:r>
    </w:p>
    <w:p w14:paraId="6151C9D9">
      <w:pPr>
        <w:spacing w:after="289" w:line="259" w:lineRule="auto"/>
        <w:ind w:left="0" w:firstLine="0"/>
        <w:jc w:val="left"/>
        <w:rPr>
          <w:rFonts w:hint="eastAsia"/>
        </w:rPr>
      </w:pPr>
      <w:r>
        <w:rPr>
          <w:rFonts w:hint="eastAsia"/>
        </w:rPr>
        <w:t>David desires entreaties for himself, and suggests petitions for his praying people.</w:t>
      </w:r>
    </w:p>
    <w:p w14:paraId="0AEFC227">
      <w:pPr>
        <w:spacing w:after="289" w:line="259" w:lineRule="auto"/>
        <w:ind w:left="0" w:firstLine="0"/>
        <w:jc w:val="left"/>
        <w:rPr>
          <w:rFonts w:hint="eastAsia"/>
        </w:rPr>
      </w:pPr>
      <w:r>
        <w:rPr>
          <w:rFonts w:hint="eastAsia"/>
        </w:rPr>
        <w:t>大卫为自己渴求恳求，并为他祷告的子民提出祈求。</w:t>
      </w:r>
    </w:p>
    <w:p w14:paraId="1000B96E">
      <w:pPr>
        <w:spacing w:after="289" w:line="259" w:lineRule="auto"/>
        <w:ind w:left="0" w:firstLine="0"/>
        <w:jc w:val="left"/>
        <w:rPr>
          <w:rFonts w:hint="eastAsia"/>
        </w:rPr>
      </w:pPr>
      <w:r>
        <w:rPr>
          <w:rFonts w:hint="eastAsia"/>
        </w:rPr>
        <w:t>He was tossed on the waves of ever-swelling trouble.</w:t>
      </w:r>
    </w:p>
    <w:p w14:paraId="0D34932A">
      <w:pPr>
        <w:spacing w:after="289" w:line="259" w:lineRule="auto"/>
        <w:ind w:left="0" w:firstLine="0"/>
        <w:jc w:val="left"/>
        <w:rPr>
          <w:rFonts w:hint="eastAsia"/>
        </w:rPr>
      </w:pPr>
      <w:r>
        <w:rPr>
          <w:rFonts w:hint="eastAsia"/>
        </w:rPr>
        <w:t>他在不断加剧的患难波浪上颠簸。</w:t>
      </w:r>
    </w:p>
    <w:p w14:paraId="5C024A49">
      <w:pPr>
        <w:spacing w:after="289" w:line="259" w:lineRule="auto"/>
        <w:ind w:left="0" w:firstLine="0"/>
        <w:jc w:val="left"/>
        <w:rPr>
          <w:rFonts w:hint="eastAsia"/>
        </w:rPr>
      </w:pPr>
      <w:r>
        <w:rPr>
          <w:rFonts w:hint="eastAsia"/>
        </w:rPr>
        <w:t>At home and abroad, there was the incessant noise of war.</w:t>
      </w:r>
    </w:p>
    <w:p w14:paraId="05E05271">
      <w:pPr>
        <w:spacing w:after="289" w:line="259" w:lineRule="auto"/>
        <w:ind w:left="0" w:firstLine="0"/>
        <w:jc w:val="left"/>
        <w:rPr>
          <w:rFonts w:hint="eastAsia"/>
        </w:rPr>
      </w:pPr>
      <w:r>
        <w:rPr>
          <w:rFonts w:hint="eastAsia"/>
        </w:rPr>
        <w:t>在国内和国外，都有不断的战争噪音。</w:t>
      </w:r>
    </w:p>
    <w:p w14:paraId="1E4F194E">
      <w:pPr>
        <w:spacing w:after="289" w:line="259" w:lineRule="auto"/>
        <w:ind w:left="0" w:firstLine="0"/>
        <w:jc w:val="left"/>
        <w:rPr>
          <w:rFonts w:hint="eastAsia"/>
        </w:rPr>
      </w:pPr>
      <w:r>
        <w:rPr>
          <w:rFonts w:hint="eastAsia"/>
        </w:rPr>
        <w:t>He knew the only source of true success.</w:t>
      </w:r>
    </w:p>
    <w:p w14:paraId="08FE54E1">
      <w:pPr>
        <w:spacing w:after="289" w:line="259" w:lineRule="auto"/>
        <w:ind w:left="0" w:firstLine="0"/>
        <w:jc w:val="left"/>
        <w:rPr>
          <w:rFonts w:hint="eastAsia"/>
        </w:rPr>
      </w:pPr>
      <w:r>
        <w:rPr>
          <w:rFonts w:hint="eastAsia"/>
        </w:rPr>
        <w:t>他知道真正成功的唯一源头。</w:t>
      </w:r>
    </w:p>
    <w:p w14:paraId="6213F7DF">
      <w:pPr>
        <w:spacing w:after="289" w:line="259" w:lineRule="auto"/>
        <w:ind w:left="0" w:firstLine="0"/>
        <w:jc w:val="left"/>
        <w:rPr>
          <w:rFonts w:hint="eastAsia"/>
        </w:rPr>
      </w:pPr>
      <w:r>
        <w:rPr>
          <w:rFonts w:hint="eastAsia"/>
        </w:rPr>
        <w:t>He excites others to besiege heaven for him.</w:t>
      </w:r>
    </w:p>
    <w:p w14:paraId="5CDEF653">
      <w:pPr>
        <w:spacing w:after="289" w:line="259" w:lineRule="auto"/>
        <w:ind w:left="0" w:firstLine="0"/>
        <w:jc w:val="left"/>
        <w:rPr>
          <w:rFonts w:hint="eastAsia"/>
        </w:rPr>
      </w:pPr>
      <w:r>
        <w:rPr>
          <w:rFonts w:hint="eastAsia"/>
        </w:rPr>
        <w:t>他激动他人为他围攻天堂。</w:t>
      </w:r>
    </w:p>
    <w:p w14:paraId="45D172F0">
      <w:pPr>
        <w:spacing w:after="289" w:line="259" w:lineRule="auto"/>
        <w:ind w:left="0" w:firstLine="0"/>
        <w:jc w:val="left"/>
        <w:rPr>
          <w:rFonts w:hint="eastAsia"/>
        </w:rPr>
      </w:pPr>
    </w:p>
    <w:p w14:paraId="6955AEA8">
      <w:pPr>
        <w:spacing w:after="289" w:line="259" w:lineRule="auto"/>
        <w:ind w:left="0" w:firstLine="0"/>
        <w:jc w:val="left"/>
        <w:rPr>
          <w:rFonts w:hint="eastAsia"/>
        </w:rPr>
      </w:pPr>
      <w:r>
        <w:rPr>
          <w:rFonts w:hint="eastAsia"/>
        </w:rPr>
        <w:t>In his kingly office he was a clear type of Christ.</w:t>
      </w:r>
    </w:p>
    <w:p w14:paraId="47D76C6C">
      <w:pPr>
        <w:spacing w:after="289" w:line="259" w:lineRule="auto"/>
        <w:ind w:left="0" w:firstLine="0"/>
        <w:jc w:val="left"/>
        <w:rPr>
          <w:rFonts w:hint="eastAsia"/>
        </w:rPr>
      </w:pPr>
      <w:r>
        <w:rPr>
          <w:rFonts w:hint="eastAsia"/>
        </w:rPr>
        <w:t>在他的君王职分中，他是基督清晰的预表。</w:t>
      </w:r>
    </w:p>
    <w:p w14:paraId="4726C5AC">
      <w:pPr>
        <w:spacing w:after="289" w:line="259" w:lineRule="auto"/>
        <w:ind w:left="0" w:firstLine="0"/>
        <w:jc w:val="left"/>
        <w:rPr>
          <w:rFonts w:hint="eastAsia"/>
        </w:rPr>
      </w:pPr>
      <w:r>
        <w:rPr>
          <w:rFonts w:hint="eastAsia"/>
        </w:rPr>
        <w:t>In this type David's great Lord and Son stoops to solicit prayer.</w:t>
      </w:r>
    </w:p>
    <w:p w14:paraId="165A4749">
      <w:pPr>
        <w:spacing w:after="289" w:line="259" w:lineRule="auto"/>
        <w:ind w:left="0" w:firstLine="0"/>
        <w:jc w:val="left"/>
        <w:rPr>
          <w:rFonts w:hint="eastAsia"/>
        </w:rPr>
      </w:pPr>
      <w:r>
        <w:rPr>
          <w:rFonts w:hint="eastAsia"/>
        </w:rPr>
        <w:t>在这个预表中，大卫伟大的主和子孙屈尊请求祷告。</w:t>
      </w:r>
    </w:p>
    <w:p w14:paraId="4790A272">
      <w:pPr>
        <w:spacing w:after="289" w:line="259" w:lineRule="auto"/>
        <w:ind w:left="0" w:firstLine="0"/>
        <w:jc w:val="left"/>
        <w:rPr>
          <w:rFonts w:hint="eastAsia"/>
        </w:rPr>
      </w:pPr>
      <w:r>
        <w:rPr>
          <w:rFonts w:hint="eastAsia"/>
        </w:rPr>
        <w:t>He stands before us as one in need; troubles grow thick around Him; the whole artillery of hell assails; He looked to heaven, and asks others to desire audience for Him.</w:t>
      </w:r>
    </w:p>
    <w:p w14:paraId="25ADB38F">
      <w:pPr>
        <w:spacing w:after="289" w:line="259" w:lineRule="auto"/>
        <w:ind w:left="0" w:firstLine="0"/>
        <w:jc w:val="left"/>
        <w:rPr>
          <w:rFonts w:hint="eastAsia"/>
        </w:rPr>
      </w:pPr>
      <w:r>
        <w:rPr>
          <w:rFonts w:hint="eastAsia"/>
        </w:rPr>
        <w:t>祂站在我们面前，如同一个有需要的人；患难在祂周围加增；地狱的全部炮火攻击祂；祂仰望天堂，并请求他人为祂求得听见。</w:t>
      </w:r>
    </w:p>
    <w:p w14:paraId="3A03C28D">
      <w:pPr>
        <w:spacing w:after="289" w:line="259" w:lineRule="auto"/>
        <w:ind w:left="0" w:firstLine="0"/>
        <w:jc w:val="left"/>
        <w:rPr>
          <w:rFonts w:hint="eastAsia"/>
        </w:rPr>
      </w:pPr>
      <w:r>
        <w:rPr>
          <w:rFonts w:hint="eastAsia"/>
        </w:rPr>
        <w:t>We can look back and see how answers came.</w:t>
      </w:r>
    </w:p>
    <w:p w14:paraId="7AF63543">
      <w:pPr>
        <w:spacing w:after="289" w:line="259" w:lineRule="auto"/>
        <w:ind w:left="0" w:firstLine="0"/>
        <w:jc w:val="left"/>
        <w:rPr>
          <w:rFonts w:hint="eastAsia"/>
        </w:rPr>
      </w:pPr>
      <w:r>
        <w:rPr>
          <w:rFonts w:hint="eastAsia"/>
        </w:rPr>
        <w:t>我们可以回顾，看看答案是如何来的。</w:t>
      </w:r>
    </w:p>
    <w:p w14:paraId="5462926A">
      <w:pPr>
        <w:spacing w:after="289" w:line="259" w:lineRule="auto"/>
        <w:ind w:left="0" w:firstLine="0"/>
        <w:jc w:val="left"/>
        <w:rPr>
          <w:rFonts w:hint="eastAsia"/>
        </w:rPr>
      </w:pPr>
      <w:r>
        <w:rPr>
          <w:rFonts w:hint="eastAsia"/>
        </w:rPr>
        <w:t>All the perfections of God which constitute His name came forth in His behalf.</w:t>
      </w:r>
    </w:p>
    <w:p w14:paraId="6D49E58A">
      <w:pPr>
        <w:spacing w:after="289" w:line="259" w:lineRule="auto"/>
        <w:ind w:left="0" w:firstLine="0"/>
        <w:jc w:val="left"/>
        <w:rPr>
          <w:rFonts w:hint="eastAsia"/>
        </w:rPr>
      </w:pPr>
      <w:r>
        <w:rPr>
          <w:rFonts w:hint="eastAsia"/>
        </w:rPr>
        <w:t>构成祂名号的神的一切完美都为祂而出。</w:t>
      </w:r>
    </w:p>
    <w:p w14:paraId="590A0D72">
      <w:pPr>
        <w:spacing w:after="289" w:line="259" w:lineRule="auto"/>
        <w:ind w:left="0" w:firstLine="0"/>
        <w:jc w:val="left"/>
        <w:rPr>
          <w:rFonts w:hint="eastAsia"/>
        </w:rPr>
      </w:pPr>
      <w:r>
        <w:rPr>
          <w:rFonts w:hint="eastAsia"/>
        </w:rPr>
        <w:t>The God of Jacob was His shield.</w:t>
      </w:r>
    </w:p>
    <w:p w14:paraId="74B3BDED">
      <w:pPr>
        <w:spacing w:after="289" w:line="259" w:lineRule="auto"/>
        <w:ind w:left="0" w:firstLine="0"/>
        <w:jc w:val="left"/>
        <w:rPr>
          <w:rFonts w:hint="eastAsia"/>
        </w:rPr>
      </w:pPr>
      <w:r>
        <w:rPr>
          <w:rFonts w:hint="eastAsia"/>
        </w:rPr>
        <w:t>雅各的神是祂的盾牌。</w:t>
      </w:r>
    </w:p>
    <w:p w14:paraId="1762CDD4">
      <w:pPr>
        <w:spacing w:after="289" w:line="259" w:lineRule="auto"/>
        <w:ind w:left="0" w:firstLine="0"/>
        <w:jc w:val="left"/>
        <w:rPr>
          <w:rFonts w:hint="eastAsia"/>
        </w:rPr>
      </w:pPr>
      <w:r>
        <w:rPr>
          <w:rFonts w:hint="eastAsia"/>
        </w:rPr>
        <w:t>The heavens opened.</w:t>
      </w:r>
    </w:p>
    <w:p w14:paraId="3851D3BF">
      <w:pPr>
        <w:spacing w:after="289" w:line="259" w:lineRule="auto"/>
        <w:ind w:left="0" w:firstLine="0"/>
        <w:jc w:val="left"/>
        <w:rPr>
          <w:rFonts w:hint="eastAsia"/>
        </w:rPr>
      </w:pPr>
      <w:r>
        <w:rPr>
          <w:rFonts w:hint="eastAsia"/>
        </w:rPr>
        <w:t>诸天开了。</w:t>
      </w:r>
    </w:p>
    <w:p w14:paraId="29EA9AAB">
      <w:pPr>
        <w:spacing w:after="289" w:line="259" w:lineRule="auto"/>
        <w:ind w:left="0" w:firstLine="0"/>
        <w:jc w:val="left"/>
        <w:rPr>
          <w:rFonts w:hint="eastAsia"/>
        </w:rPr>
      </w:pPr>
      <w:r>
        <w:rPr>
          <w:rFonts w:hint="eastAsia"/>
        </w:rPr>
        <w:t>A ministering angel hastened to uphold the prostrate God-man.</w:t>
      </w:r>
    </w:p>
    <w:p w14:paraId="6C68E037">
      <w:pPr>
        <w:spacing w:after="289" w:line="259" w:lineRule="auto"/>
        <w:ind w:left="0" w:firstLine="0"/>
        <w:jc w:val="left"/>
        <w:rPr>
          <w:rFonts w:hint="eastAsia"/>
        </w:rPr>
      </w:pPr>
      <w:r>
        <w:rPr>
          <w:rFonts w:hint="eastAsia"/>
        </w:rPr>
        <w:t>一位服事的使者赶来扶持那俯伏的神人。</w:t>
      </w:r>
    </w:p>
    <w:p w14:paraId="587F2E8C">
      <w:pPr>
        <w:spacing w:after="289" w:line="259" w:lineRule="auto"/>
        <w:ind w:left="0" w:firstLine="0"/>
        <w:jc w:val="left"/>
        <w:rPr>
          <w:rFonts w:hint="eastAsia"/>
        </w:rPr>
      </w:pPr>
    </w:p>
    <w:p w14:paraId="6C481020">
      <w:pPr>
        <w:spacing w:after="289" w:line="259" w:lineRule="auto"/>
        <w:ind w:left="0" w:firstLine="0"/>
        <w:jc w:val="left"/>
        <w:rPr>
          <w:rFonts w:hint="eastAsia"/>
        </w:rPr>
      </w:pPr>
      <w:r>
        <w:rPr>
          <w:rFonts w:hint="eastAsia"/>
        </w:rPr>
        <w:t>3."Remember all Your offerings, and accept Your burnt sacrifice."</w:t>
      </w:r>
    </w:p>
    <w:p w14:paraId="151D0B27">
      <w:pPr>
        <w:spacing w:after="289" w:line="259" w:lineRule="auto"/>
        <w:ind w:left="0" w:firstLine="0"/>
        <w:jc w:val="left"/>
        <w:rPr>
          <w:rFonts w:hint="eastAsia"/>
        </w:rPr>
      </w:pPr>
      <w:r>
        <w:rPr>
          <w:rFonts w:hint="eastAsia"/>
        </w:rPr>
        <w:t>3.记念你的一切供物，悦纳你的燔祭。</w:t>
      </w:r>
    </w:p>
    <w:p w14:paraId="69E59A84">
      <w:pPr>
        <w:spacing w:after="289" w:line="259" w:lineRule="auto"/>
        <w:ind w:left="0" w:firstLine="0"/>
        <w:jc w:val="left"/>
        <w:rPr>
          <w:rFonts w:hint="eastAsia"/>
        </w:rPr>
      </w:pPr>
      <w:r>
        <w:rPr>
          <w:rFonts w:hint="eastAsia"/>
        </w:rPr>
        <w:t>In this petition faith looks onward to the great redeemer.</w:t>
      </w:r>
    </w:p>
    <w:p w14:paraId="0D6AF2E1">
      <w:pPr>
        <w:spacing w:after="289" w:line="259" w:lineRule="auto"/>
        <w:ind w:left="0" w:firstLine="0"/>
        <w:jc w:val="left"/>
        <w:rPr>
          <w:rFonts w:hint="eastAsia"/>
        </w:rPr>
      </w:pPr>
      <w:r>
        <w:rPr>
          <w:rFonts w:hint="eastAsia"/>
        </w:rPr>
        <w:t>在这个祈求中，信心向前看，望向伟大的救赎主。</w:t>
      </w:r>
    </w:p>
    <w:p w14:paraId="2F924610">
      <w:pPr>
        <w:spacing w:after="289" w:line="259" w:lineRule="auto"/>
        <w:ind w:left="0" w:firstLine="0"/>
        <w:jc w:val="left"/>
        <w:rPr>
          <w:rFonts w:hint="eastAsia"/>
        </w:rPr>
      </w:pPr>
      <w:r>
        <w:rPr>
          <w:rFonts w:hint="eastAsia"/>
        </w:rPr>
        <w:t>Jesus indeed made offering to God.</w:t>
      </w:r>
    </w:p>
    <w:p w14:paraId="5CE13D94">
      <w:pPr>
        <w:spacing w:after="289" w:line="259" w:lineRule="auto"/>
        <w:ind w:left="0" w:firstLine="0"/>
        <w:jc w:val="left"/>
        <w:rPr>
          <w:rFonts w:hint="eastAsia"/>
        </w:rPr>
      </w:pPr>
      <w:r>
        <w:rPr>
          <w:rFonts w:hint="eastAsia"/>
        </w:rPr>
        <w:t>耶稣确实向神献上供物。</w:t>
      </w:r>
    </w:p>
    <w:p w14:paraId="66FFFB1B">
      <w:pPr>
        <w:spacing w:after="289" w:line="259" w:lineRule="auto"/>
        <w:ind w:left="0" w:firstLine="0"/>
        <w:jc w:val="left"/>
        <w:rPr>
          <w:rFonts w:hint="eastAsia"/>
        </w:rPr>
      </w:pPr>
      <w:r>
        <w:rPr>
          <w:rFonts w:hint="eastAsia"/>
        </w:rPr>
        <w:t>He offered Himself the victim upon the altar.</w:t>
      </w:r>
    </w:p>
    <w:p w14:paraId="7524B3B2">
      <w:pPr>
        <w:spacing w:after="289" w:line="259" w:lineRule="auto"/>
        <w:ind w:left="0" w:firstLine="0"/>
        <w:jc w:val="left"/>
        <w:rPr>
          <w:rFonts w:hint="eastAsia"/>
        </w:rPr>
      </w:pPr>
      <w:r>
        <w:rPr>
          <w:rFonts w:hint="eastAsia"/>
        </w:rPr>
        <w:t>祂将自己献为祭坛上的祭牲。</w:t>
      </w:r>
    </w:p>
    <w:p w14:paraId="4748D97A">
      <w:pPr>
        <w:spacing w:after="289" w:line="259" w:lineRule="auto"/>
        <w:ind w:left="0" w:firstLine="0"/>
        <w:jc w:val="left"/>
        <w:rPr>
          <w:rFonts w:hint="eastAsia"/>
        </w:rPr>
      </w:pPr>
      <w:r>
        <w:rPr>
          <w:rFonts w:hint="eastAsia"/>
        </w:rPr>
        <w:t>He laid down His life a whole burnt-sacrifice.</w:t>
      </w:r>
    </w:p>
    <w:p w14:paraId="7300319E">
      <w:pPr>
        <w:spacing w:after="289" w:line="259" w:lineRule="auto"/>
        <w:ind w:left="0" w:firstLine="0"/>
        <w:jc w:val="left"/>
        <w:rPr>
          <w:rFonts w:hint="eastAsia"/>
        </w:rPr>
      </w:pPr>
      <w:r>
        <w:rPr>
          <w:rFonts w:hint="eastAsia"/>
        </w:rPr>
        <w:t>祂献上祂的生命作为全燔祭。</w:t>
      </w:r>
    </w:p>
    <w:p w14:paraId="14DAB2B9">
      <w:pPr>
        <w:spacing w:after="289" w:line="259" w:lineRule="auto"/>
        <w:ind w:left="0" w:firstLine="0"/>
        <w:jc w:val="left"/>
        <w:rPr>
          <w:rFonts w:hint="eastAsia"/>
        </w:rPr>
      </w:pPr>
      <w:r>
        <w:rPr>
          <w:rFonts w:hint="eastAsia"/>
        </w:rPr>
        <w:t>He fulfilled all which every blazing altar and every bleeding victim had prefigured; He was not spared.</w:t>
      </w:r>
    </w:p>
    <w:p w14:paraId="30F396F6">
      <w:pPr>
        <w:spacing w:after="289" w:line="259" w:lineRule="auto"/>
        <w:ind w:left="0" w:firstLine="0"/>
        <w:jc w:val="left"/>
        <w:rPr>
          <w:rFonts w:hint="eastAsia"/>
        </w:rPr>
      </w:pPr>
      <w:r>
        <w:rPr>
          <w:rFonts w:hint="eastAsia"/>
        </w:rPr>
        <w:t>祂应验了每一个燃烧的祭坛和每一个流血的祭牲所预表的；祂没有被幸免。</w:t>
      </w:r>
    </w:p>
    <w:p w14:paraId="0F9FD972">
      <w:pPr>
        <w:spacing w:after="289" w:line="259" w:lineRule="auto"/>
        <w:ind w:left="0" w:firstLine="0"/>
        <w:jc w:val="left"/>
        <w:rPr>
          <w:rFonts w:hint="eastAsia"/>
        </w:rPr>
      </w:pPr>
      <w:r>
        <w:rPr>
          <w:rFonts w:hint="eastAsia"/>
        </w:rPr>
        <w:t>Avenging wrath descended, and fullest penalty was inflicted.</w:t>
      </w:r>
    </w:p>
    <w:p w14:paraId="355875C8">
      <w:pPr>
        <w:spacing w:after="289" w:line="259" w:lineRule="auto"/>
        <w:ind w:left="0" w:firstLine="0"/>
        <w:jc w:val="left"/>
        <w:rPr>
          <w:rFonts w:hint="eastAsia"/>
        </w:rPr>
      </w:pPr>
      <w:r>
        <w:rPr>
          <w:rFonts w:hint="eastAsia"/>
        </w:rPr>
        <w:t>复仇的忿怒降下，最全的刑罚被施加。</w:t>
      </w:r>
    </w:p>
    <w:p w14:paraId="4FE5BA24">
      <w:pPr>
        <w:spacing w:after="289" w:line="259" w:lineRule="auto"/>
        <w:ind w:left="0" w:firstLine="0"/>
        <w:jc w:val="left"/>
        <w:rPr>
          <w:rFonts w:hint="eastAsia"/>
        </w:rPr>
      </w:pPr>
      <w:r>
        <w:rPr>
          <w:rFonts w:hint="eastAsia"/>
        </w:rPr>
        <w:t>Justice presented scales, and they received their whole demands.</w:t>
      </w:r>
    </w:p>
    <w:p w14:paraId="2F973F9D">
      <w:pPr>
        <w:spacing w:after="289" w:line="259" w:lineRule="auto"/>
        <w:ind w:left="0" w:firstLine="0"/>
        <w:jc w:val="left"/>
        <w:rPr>
          <w:rFonts w:hint="eastAsia"/>
        </w:rPr>
      </w:pPr>
      <w:r>
        <w:rPr>
          <w:rFonts w:hint="eastAsia"/>
        </w:rPr>
        <w:t>公义呈上天平，它们得到了全部的要求。</w:t>
      </w:r>
    </w:p>
    <w:p w14:paraId="2DE8246A">
      <w:pPr>
        <w:spacing w:after="289" w:line="259" w:lineRule="auto"/>
        <w:ind w:left="0" w:firstLine="0"/>
        <w:jc w:val="left"/>
        <w:rPr>
          <w:rFonts w:hint="eastAsia"/>
        </w:rPr>
      </w:pPr>
    </w:p>
    <w:p w14:paraId="2DE923F0">
      <w:pPr>
        <w:spacing w:after="289" w:line="259" w:lineRule="auto"/>
        <w:ind w:left="0" w:firstLine="0"/>
        <w:jc w:val="left"/>
        <w:rPr>
          <w:rFonts w:hint="eastAsia"/>
        </w:rPr>
      </w:pPr>
      <w:r>
        <w:rPr>
          <w:rFonts w:hint="eastAsia"/>
        </w:rPr>
        <w:t>It is our joy to know that the shed blood prevailed.</w:t>
      </w:r>
    </w:p>
    <w:p w14:paraId="09FA99E9">
      <w:pPr>
        <w:spacing w:after="289" w:line="259" w:lineRule="auto"/>
        <w:ind w:left="0" w:firstLine="0"/>
        <w:jc w:val="left"/>
        <w:rPr>
          <w:rFonts w:hint="eastAsia"/>
        </w:rPr>
      </w:pPr>
      <w:r>
        <w:rPr>
          <w:rFonts w:hint="eastAsia"/>
        </w:rPr>
        <w:t>知道那流出的血得胜，是我们的喜乐。</w:t>
      </w:r>
    </w:p>
    <w:p w14:paraId="2BD164C2">
      <w:pPr>
        <w:spacing w:after="289" w:line="259" w:lineRule="auto"/>
        <w:ind w:left="0" w:firstLine="0"/>
        <w:jc w:val="left"/>
        <w:rPr>
          <w:rFonts w:hint="eastAsia"/>
        </w:rPr>
      </w:pPr>
      <w:r>
        <w:rPr>
          <w:rFonts w:hint="eastAsia"/>
        </w:rPr>
        <w:t>Each faithful suppliant can remind our God that full atonement has been made for every sin; that all due wrath has been expended on our surety; that His death is our death; His sufferings are our sufferings; His payment is our payment; the curse inflicted upon Him is our redemption.</w:t>
      </w:r>
    </w:p>
    <w:p w14:paraId="3C8787A4">
      <w:pPr>
        <w:spacing w:after="289" w:line="259" w:lineRule="auto"/>
        <w:ind w:left="0" w:firstLine="0"/>
        <w:jc w:val="left"/>
        <w:rPr>
          <w:rFonts w:hint="eastAsia"/>
        </w:rPr>
      </w:pPr>
      <w:r>
        <w:rPr>
          <w:rFonts w:hint="eastAsia"/>
        </w:rPr>
        <w:t>每个信实的恳求者都可以提醒我们的神，已经为每一件罪作了完全的赎罪；所有应得的忿怒都已倾倒在我们的保证人身上；祂的死是我们的死；祂的苦难是我们的苦难；祂的偿付是我们的偿付；施加在祂身上的咒诅是我们的救赎。</w:t>
      </w:r>
    </w:p>
    <w:p w14:paraId="306FCACF">
      <w:pPr>
        <w:spacing w:after="289" w:line="259" w:lineRule="auto"/>
        <w:ind w:left="0" w:firstLine="0"/>
        <w:jc w:val="left"/>
        <w:rPr>
          <w:rFonts w:hint="eastAsia"/>
        </w:rPr>
      </w:pPr>
      <w:r>
        <w:rPr>
          <w:rFonts w:hint="eastAsia"/>
        </w:rPr>
        <w:t>We may kneel joyfully before the throne, and with assurance cry, "remember the offering of the dying Jesus; accept the burnt-sacrifice of the atoning Lamb."</w:t>
      </w:r>
    </w:p>
    <w:p w14:paraId="1C982B54">
      <w:pPr>
        <w:spacing w:after="289" w:line="259" w:lineRule="auto"/>
        <w:ind w:left="0" w:firstLine="0"/>
        <w:jc w:val="left"/>
        <w:rPr>
          <w:rFonts w:hint="eastAsia"/>
        </w:rPr>
      </w:pPr>
      <w:r>
        <w:rPr>
          <w:rFonts w:hint="eastAsia"/>
        </w:rPr>
        <w:t>我们可以欢喜地跪在宝座前，并确信地呼喊，“记念垂死耶稣的供物；悦纳赎罪羔羊的燔祭。”</w:t>
      </w:r>
    </w:p>
    <w:p w14:paraId="57C7E66D">
      <w:pPr>
        <w:spacing w:after="289" w:line="259" w:lineRule="auto"/>
        <w:ind w:left="0" w:firstLine="0"/>
        <w:jc w:val="left"/>
        <w:rPr>
          <w:rFonts w:hint="eastAsia"/>
        </w:rPr>
      </w:pPr>
    </w:p>
    <w:p w14:paraId="5325CAA0">
      <w:pPr>
        <w:spacing w:after="289" w:line="259" w:lineRule="auto"/>
        <w:ind w:left="0" w:firstLine="0"/>
        <w:jc w:val="left"/>
        <w:rPr>
          <w:rFonts w:hint="eastAsia"/>
        </w:rPr>
      </w:pPr>
      <w:r>
        <w:rPr>
          <w:rFonts w:hint="eastAsia"/>
        </w:rPr>
        <w:t>4."Grant according to Your own heart, and fulfill all Your counsel."</w:t>
      </w:r>
    </w:p>
    <w:p w14:paraId="4182BCBC">
      <w:pPr>
        <w:spacing w:after="289" w:line="259" w:lineRule="auto"/>
        <w:ind w:left="0" w:firstLine="0"/>
        <w:jc w:val="left"/>
        <w:rPr>
          <w:rFonts w:hint="eastAsia"/>
        </w:rPr>
      </w:pPr>
      <w:r>
        <w:rPr>
          <w:rFonts w:hint="eastAsia"/>
        </w:rPr>
        <w:t>4.按你的心意赐予，并成全你一切的筹算。</w:t>
      </w:r>
    </w:p>
    <w:p w14:paraId="225EF029">
      <w:pPr>
        <w:spacing w:after="289" w:line="259" w:lineRule="auto"/>
        <w:ind w:left="0" w:firstLine="0"/>
        <w:jc w:val="left"/>
        <w:rPr>
          <w:rFonts w:hint="eastAsia"/>
        </w:rPr>
      </w:pPr>
      <w:r>
        <w:rPr>
          <w:rFonts w:hint="eastAsia"/>
        </w:rPr>
        <w:t>The heart of Christ is fixed on God's glory.</w:t>
      </w:r>
    </w:p>
    <w:p w14:paraId="7D96E5E3">
      <w:pPr>
        <w:spacing w:after="289" w:line="259" w:lineRule="auto"/>
        <w:ind w:left="0" w:firstLine="0"/>
        <w:jc w:val="left"/>
        <w:rPr>
          <w:rFonts w:hint="eastAsia"/>
        </w:rPr>
      </w:pPr>
      <w:r>
        <w:rPr>
          <w:rFonts w:hint="eastAsia"/>
        </w:rPr>
        <w:t>基督的心专注于神的荣耀。</w:t>
      </w:r>
    </w:p>
    <w:p w14:paraId="3FEDD029">
      <w:pPr>
        <w:spacing w:after="289" w:line="259" w:lineRule="auto"/>
        <w:ind w:left="0" w:firstLine="0"/>
        <w:jc w:val="left"/>
        <w:rPr>
          <w:rFonts w:hint="eastAsia"/>
        </w:rPr>
      </w:pPr>
      <w:r>
        <w:rPr>
          <w:rFonts w:hint="eastAsia"/>
        </w:rPr>
        <w:t>He cries, "Your law is within My heart."</w:t>
      </w:r>
    </w:p>
    <w:p w14:paraId="03FB3D14">
      <w:pPr>
        <w:spacing w:after="289" w:line="259" w:lineRule="auto"/>
        <w:ind w:left="0" w:firstLine="0"/>
        <w:jc w:val="left"/>
        <w:rPr>
          <w:rFonts w:hint="eastAsia"/>
        </w:rPr>
      </w:pPr>
      <w:r>
        <w:rPr>
          <w:rFonts w:hint="eastAsia"/>
        </w:rPr>
        <w:t>祂呼喊，“祢的律法在我心里。”</w:t>
      </w:r>
    </w:p>
    <w:p w14:paraId="4EAA0ADF">
      <w:pPr>
        <w:spacing w:after="289" w:line="259" w:lineRule="auto"/>
        <w:ind w:left="0" w:firstLine="0"/>
        <w:jc w:val="left"/>
        <w:rPr>
          <w:rFonts w:hint="eastAsia"/>
        </w:rPr>
      </w:pPr>
      <w:r>
        <w:rPr>
          <w:rFonts w:hint="eastAsia"/>
        </w:rPr>
        <w:t>His burning desire was that all God's attributes should receive honor from His work.</w:t>
      </w:r>
    </w:p>
    <w:p w14:paraId="0BEC9905">
      <w:pPr>
        <w:spacing w:after="289" w:line="259" w:lineRule="auto"/>
        <w:ind w:left="0" w:firstLine="0"/>
        <w:jc w:val="left"/>
        <w:rPr>
          <w:rFonts w:hint="eastAsia"/>
        </w:rPr>
      </w:pPr>
      <w:r>
        <w:rPr>
          <w:rFonts w:hint="eastAsia"/>
        </w:rPr>
        <w:t>祂炽热的渴望是，神的一切属性都应从祂的工作中得荣耀。</w:t>
      </w:r>
    </w:p>
    <w:p w14:paraId="6212B5F9">
      <w:pPr>
        <w:spacing w:after="289" w:line="259" w:lineRule="auto"/>
        <w:ind w:left="0" w:firstLine="0"/>
        <w:jc w:val="left"/>
        <w:rPr>
          <w:rFonts w:hint="eastAsia"/>
        </w:rPr>
      </w:pPr>
      <w:r>
        <w:rPr>
          <w:rFonts w:hint="eastAsia"/>
        </w:rPr>
        <w:t>This glory is secured when mercy and truth meet together; righteousness and peace kiss each other.</w:t>
      </w:r>
    </w:p>
    <w:p w14:paraId="3F9EBA05">
      <w:pPr>
        <w:spacing w:after="289" w:line="259" w:lineRule="auto"/>
        <w:ind w:left="0" w:firstLine="0"/>
        <w:jc w:val="left"/>
        <w:rPr>
          <w:rFonts w:hint="eastAsia"/>
        </w:rPr>
      </w:pPr>
      <w:r>
        <w:rPr>
          <w:rFonts w:hint="eastAsia"/>
        </w:rPr>
        <w:t>当怜悯和真理彼此相遇，公义与和平彼此亲嘴时，这荣耀就得以确保。</w:t>
      </w:r>
    </w:p>
    <w:p w14:paraId="40487A00">
      <w:pPr>
        <w:spacing w:after="289" w:line="259" w:lineRule="auto"/>
        <w:ind w:left="0" w:firstLine="0"/>
        <w:jc w:val="left"/>
        <w:rPr>
          <w:rFonts w:hint="eastAsia"/>
        </w:rPr>
      </w:pPr>
      <w:r>
        <w:rPr>
          <w:rFonts w:hint="eastAsia"/>
        </w:rPr>
        <w:t>All His desire shall be accomplished.</w:t>
      </w:r>
    </w:p>
    <w:p w14:paraId="37C9D239">
      <w:pPr>
        <w:spacing w:after="289" w:line="259" w:lineRule="auto"/>
        <w:ind w:left="0" w:firstLine="0"/>
        <w:jc w:val="left"/>
        <w:rPr>
          <w:rFonts w:hint="eastAsia"/>
        </w:rPr>
      </w:pPr>
      <w:r>
        <w:rPr>
          <w:rFonts w:hint="eastAsia"/>
        </w:rPr>
        <w:t>祂一切的愿望都将成就。</w:t>
      </w:r>
    </w:p>
    <w:p w14:paraId="01CD328B">
      <w:pPr>
        <w:spacing w:after="289" w:line="259" w:lineRule="auto"/>
        <w:ind w:left="0" w:firstLine="0"/>
        <w:jc w:val="left"/>
        <w:rPr>
          <w:rFonts w:hint="eastAsia"/>
        </w:rPr>
      </w:pPr>
      <w:r>
        <w:rPr>
          <w:rFonts w:hint="eastAsia"/>
        </w:rPr>
        <w:t>He shall see of the travail of His soul and shall be satisfied.</w:t>
      </w:r>
    </w:p>
    <w:p w14:paraId="472ADE56">
      <w:pPr>
        <w:spacing w:after="289" w:line="259" w:lineRule="auto"/>
        <w:ind w:left="0" w:firstLine="0"/>
        <w:jc w:val="left"/>
        <w:rPr>
          <w:rFonts w:hint="eastAsia"/>
        </w:rPr>
      </w:pPr>
      <w:r>
        <w:rPr>
          <w:rFonts w:hint="eastAsia"/>
        </w:rPr>
        <w:t>祂必看见自己劳苦的功效，便心满意足。</w:t>
      </w:r>
    </w:p>
    <w:p w14:paraId="3B4B71CC">
      <w:pPr>
        <w:spacing w:after="289" w:line="259" w:lineRule="auto"/>
        <w:ind w:left="0" w:firstLine="0"/>
        <w:jc w:val="left"/>
        <w:rPr>
          <w:rFonts w:hint="eastAsia"/>
        </w:rPr>
      </w:pPr>
      <w:r>
        <w:rPr>
          <w:rFonts w:hint="eastAsia"/>
        </w:rPr>
        <w:t>Success shall gloriously crown His work.</w:t>
      </w:r>
    </w:p>
    <w:p w14:paraId="3C7D0499">
      <w:pPr>
        <w:spacing w:after="289" w:line="259" w:lineRule="auto"/>
        <w:ind w:left="0" w:firstLine="0"/>
        <w:jc w:val="left"/>
        <w:rPr>
          <w:rFonts w:hint="eastAsia"/>
        </w:rPr>
      </w:pPr>
      <w:r>
        <w:rPr>
          <w:rFonts w:hint="eastAsia"/>
        </w:rPr>
        <w:t>成功将荣耀地加冕祂的工作。</w:t>
      </w:r>
    </w:p>
    <w:p w14:paraId="76EEBD8B">
      <w:pPr>
        <w:spacing w:after="289" w:line="259" w:lineRule="auto"/>
        <w:ind w:left="0" w:firstLine="0"/>
        <w:jc w:val="left"/>
        <w:rPr>
          <w:rFonts w:hint="eastAsia"/>
        </w:rPr>
      </w:pPr>
      <w:r>
        <w:rPr>
          <w:rFonts w:hint="eastAsia"/>
        </w:rPr>
        <w:t>The Gospel-scheme shall triumph.</w:t>
      </w:r>
    </w:p>
    <w:p w14:paraId="2F775365">
      <w:pPr>
        <w:spacing w:after="289" w:line="259" w:lineRule="auto"/>
        <w:ind w:left="0" w:firstLine="0"/>
        <w:jc w:val="left"/>
        <w:rPr>
          <w:rFonts w:hint="eastAsia"/>
        </w:rPr>
      </w:pPr>
      <w:r>
        <w:rPr>
          <w:rFonts w:hint="eastAsia"/>
        </w:rPr>
        <w:t>福音的计划将要得胜。</w:t>
      </w:r>
    </w:p>
    <w:p w14:paraId="09E233F5">
      <w:pPr>
        <w:spacing w:after="289" w:line="259" w:lineRule="auto"/>
        <w:ind w:left="0" w:firstLine="0"/>
        <w:jc w:val="left"/>
        <w:rPr>
          <w:rFonts w:hint="eastAsia"/>
        </w:rPr>
      </w:pPr>
    </w:p>
    <w:p w14:paraId="166A4C05">
      <w:pPr>
        <w:spacing w:after="289" w:line="259" w:lineRule="auto"/>
        <w:ind w:left="0" w:firstLine="0"/>
        <w:jc w:val="left"/>
        <w:rPr>
          <w:rFonts w:hint="eastAsia"/>
        </w:rPr>
      </w:pPr>
      <w:r>
        <w:rPr>
          <w:rFonts w:hint="eastAsia"/>
        </w:rPr>
        <w:t>5."We will rejoice in your salvation, and in the name of our God we will set up our banners; the Lord fulfill all your petitions."</w:t>
      </w:r>
    </w:p>
    <w:p w14:paraId="2F1C688A">
      <w:pPr>
        <w:spacing w:after="289" w:line="259" w:lineRule="auto"/>
        <w:ind w:left="0" w:firstLine="0"/>
        <w:jc w:val="left"/>
        <w:rPr>
          <w:rFonts w:hint="eastAsia"/>
        </w:rPr>
      </w:pPr>
      <w:r>
        <w:rPr>
          <w:rFonts w:hint="eastAsia"/>
        </w:rPr>
        <w:t>5.我们必因你的救恩夸胜，奉我们神的名竖立旌旗；愿上主成就你一切所求的。</w:t>
      </w:r>
    </w:p>
    <w:p w14:paraId="54FBDA95">
      <w:pPr>
        <w:spacing w:after="289" w:line="259" w:lineRule="auto"/>
        <w:ind w:left="0" w:firstLine="0"/>
        <w:jc w:val="left"/>
        <w:rPr>
          <w:rFonts w:hint="eastAsia"/>
        </w:rPr>
      </w:pPr>
      <w:r>
        <w:rPr>
          <w:rFonts w:hint="eastAsia"/>
        </w:rPr>
        <w:t>The Church beholds salvation won and all desires of Christ fulfilled.</w:t>
      </w:r>
    </w:p>
    <w:p w14:paraId="3C582942">
      <w:pPr>
        <w:spacing w:after="289" w:line="259" w:lineRule="auto"/>
        <w:ind w:left="0" w:firstLine="0"/>
        <w:jc w:val="left"/>
        <w:rPr>
          <w:rFonts w:hint="eastAsia"/>
        </w:rPr>
      </w:pPr>
      <w:r>
        <w:rPr>
          <w:rFonts w:hint="eastAsia"/>
        </w:rPr>
        <w:t>教会看见救恩已得，基督的一切愿望都已实现。</w:t>
      </w:r>
    </w:p>
    <w:p w14:paraId="5E27C86E">
      <w:pPr>
        <w:spacing w:after="289" w:line="259" w:lineRule="auto"/>
        <w:ind w:left="0" w:firstLine="0"/>
        <w:jc w:val="left"/>
        <w:rPr>
          <w:rFonts w:hint="eastAsia"/>
        </w:rPr>
      </w:pPr>
      <w:r>
        <w:rPr>
          <w:rFonts w:hint="eastAsia"/>
        </w:rPr>
        <w:t>It is a wondrous, precious, glorious sight.</w:t>
      </w:r>
    </w:p>
    <w:p w14:paraId="7D466FD7">
      <w:pPr>
        <w:spacing w:after="289" w:line="259" w:lineRule="auto"/>
        <w:ind w:left="0" w:firstLine="0"/>
        <w:jc w:val="left"/>
        <w:rPr>
          <w:rFonts w:hint="eastAsia"/>
        </w:rPr>
      </w:pPr>
      <w:r>
        <w:rPr>
          <w:rFonts w:hint="eastAsia"/>
        </w:rPr>
        <w:t>这是一个奇妙、宝贵、荣耀的景象。</w:t>
      </w:r>
    </w:p>
    <w:p w14:paraId="49C5B230">
      <w:pPr>
        <w:spacing w:after="289" w:line="259" w:lineRule="auto"/>
        <w:ind w:left="0" w:firstLine="0"/>
        <w:jc w:val="left"/>
        <w:rPr>
          <w:rFonts w:hint="eastAsia"/>
        </w:rPr>
      </w:pPr>
      <w:r>
        <w:rPr>
          <w:rFonts w:hint="eastAsia"/>
        </w:rPr>
        <w:t>God is honored; Christ is magnified; sinners are saved.</w:t>
      </w:r>
    </w:p>
    <w:p w14:paraId="3332EFE4">
      <w:pPr>
        <w:spacing w:after="289" w:line="259" w:lineRule="auto"/>
        <w:ind w:left="0" w:firstLine="0"/>
        <w:jc w:val="left"/>
        <w:rPr>
          <w:rFonts w:hint="eastAsia"/>
        </w:rPr>
      </w:pPr>
      <w:r>
        <w:rPr>
          <w:rFonts w:hint="eastAsia"/>
        </w:rPr>
        <w:t>神得荣耀；基督被尊崇；罪人得救。</w:t>
      </w:r>
    </w:p>
    <w:p w14:paraId="7620C71D">
      <w:pPr>
        <w:spacing w:after="289" w:line="259" w:lineRule="auto"/>
        <w:ind w:left="0" w:firstLine="0"/>
        <w:jc w:val="left"/>
        <w:rPr>
          <w:rFonts w:hint="eastAsia"/>
        </w:rPr>
      </w:pPr>
      <w:r>
        <w:rPr>
          <w:rFonts w:hint="eastAsia"/>
        </w:rPr>
        <w:t>What is the feeling which breaks forth?</w:t>
      </w:r>
    </w:p>
    <w:p w14:paraId="4AF695DD">
      <w:pPr>
        <w:spacing w:after="289" w:line="259" w:lineRule="auto"/>
        <w:ind w:left="0" w:firstLine="0"/>
        <w:jc w:val="left"/>
        <w:rPr>
          <w:rFonts w:hint="eastAsia"/>
        </w:rPr>
      </w:pPr>
      <w:r>
        <w:rPr>
          <w:rFonts w:hint="eastAsia"/>
        </w:rPr>
        <w:t>迸发出的感觉是什么？</w:t>
      </w:r>
    </w:p>
    <w:p w14:paraId="0F387C02">
      <w:pPr>
        <w:spacing w:after="289" w:line="259" w:lineRule="auto"/>
        <w:ind w:left="0" w:firstLine="0"/>
        <w:jc w:val="left"/>
        <w:rPr>
          <w:rFonts w:hint="eastAsia"/>
        </w:rPr>
      </w:pPr>
      <w:r>
        <w:rPr>
          <w:rFonts w:hint="eastAsia"/>
        </w:rPr>
        <w:t>It is joy—joy unspeakable and full of glory.</w:t>
      </w:r>
    </w:p>
    <w:p w14:paraId="7F8F4FC6">
      <w:pPr>
        <w:spacing w:after="289" w:line="259" w:lineRule="auto"/>
        <w:ind w:left="0" w:firstLine="0"/>
        <w:jc w:val="left"/>
        <w:rPr>
          <w:rFonts w:hint="eastAsia"/>
        </w:rPr>
      </w:pPr>
      <w:r>
        <w:rPr>
          <w:rFonts w:hint="eastAsia"/>
        </w:rPr>
        <w:t>是喜乐——说不出来、满有荣光的大喜乐。</w:t>
      </w:r>
    </w:p>
    <w:p w14:paraId="3EA34906">
      <w:pPr>
        <w:spacing w:after="289" w:line="259" w:lineRule="auto"/>
        <w:ind w:left="0" w:firstLine="0"/>
        <w:jc w:val="left"/>
        <w:rPr>
          <w:rFonts w:hint="eastAsia"/>
        </w:rPr>
      </w:pPr>
      <w:r>
        <w:rPr>
          <w:rFonts w:hint="eastAsia"/>
        </w:rPr>
        <w:t>Let every heart be glad, let every lip sing praise.</w:t>
      </w:r>
    </w:p>
    <w:p w14:paraId="1B8F07D4">
      <w:pPr>
        <w:spacing w:after="289" w:line="259" w:lineRule="auto"/>
        <w:ind w:left="0" w:firstLine="0"/>
        <w:jc w:val="left"/>
        <w:rPr>
          <w:rFonts w:hint="eastAsia"/>
        </w:rPr>
      </w:pPr>
      <w:r>
        <w:rPr>
          <w:rFonts w:hint="eastAsia"/>
        </w:rPr>
        <w:t>愿每颗心都欢喜，每张嘴都唱赞美。</w:t>
      </w:r>
    </w:p>
    <w:p w14:paraId="6BDC4051">
      <w:pPr>
        <w:spacing w:after="289" w:line="259" w:lineRule="auto"/>
        <w:ind w:left="0" w:firstLine="0"/>
        <w:jc w:val="left"/>
        <w:rPr>
          <w:rFonts w:hint="eastAsia"/>
        </w:rPr>
      </w:pPr>
      <w:r>
        <w:rPr>
          <w:rFonts w:hint="eastAsia"/>
        </w:rPr>
        <w:t>In knowledge of this manifested glory let us unfold the banner; let us press to the ranks of the redeemed; let us march in happy fellowship to Immanuel's land.</w:t>
      </w:r>
    </w:p>
    <w:p w14:paraId="5233693D">
      <w:pPr>
        <w:spacing w:after="289" w:line="259" w:lineRule="auto"/>
        <w:ind w:left="0" w:firstLine="0"/>
        <w:jc w:val="left"/>
        <w:rPr>
          <w:rFonts w:hint="eastAsia"/>
        </w:rPr>
      </w:pPr>
      <w:r>
        <w:rPr>
          <w:rFonts w:hint="eastAsia"/>
        </w:rPr>
        <w:t>在认识这彰显的荣耀中，让我们展开旌旗；让我们挤进被赎者的行列；让我们在快乐的交通中向以马内利之地迈进。</w:t>
      </w:r>
    </w:p>
    <w:p w14:paraId="527576EA">
      <w:pPr>
        <w:spacing w:after="289" w:line="259" w:lineRule="auto"/>
        <w:ind w:left="0" w:firstLine="0"/>
        <w:jc w:val="left"/>
        <w:rPr>
          <w:rFonts w:hint="eastAsia"/>
        </w:rPr>
      </w:pPr>
    </w:p>
    <w:p w14:paraId="0AF7AC9D">
      <w:pPr>
        <w:spacing w:after="289" w:line="259" w:lineRule="auto"/>
        <w:ind w:left="0" w:firstLine="0"/>
        <w:jc w:val="left"/>
        <w:rPr>
          <w:rFonts w:hint="eastAsia"/>
        </w:rPr>
      </w:pPr>
      <w:r>
        <w:rPr>
          <w:rFonts w:hint="eastAsia"/>
        </w:rPr>
        <w:t>6."Now know I that the Lord saves His anointed; He will hear him from His holy heaven with the saving strength of His right hand."</w:t>
      </w:r>
    </w:p>
    <w:p w14:paraId="77F47DA1">
      <w:pPr>
        <w:spacing w:after="289" w:line="259" w:lineRule="auto"/>
        <w:ind w:left="0" w:firstLine="0"/>
        <w:jc w:val="left"/>
        <w:rPr>
          <w:rFonts w:hint="eastAsia"/>
        </w:rPr>
      </w:pPr>
      <w:r>
        <w:rPr>
          <w:rFonts w:hint="eastAsia"/>
        </w:rPr>
        <w:t>6.现在我知道上主拯救祂的受膏者；祂必从祂的圣天上听他，用祂右手的拯救大能。</w:t>
      </w:r>
    </w:p>
    <w:p w14:paraId="3A56CB9F">
      <w:pPr>
        <w:spacing w:after="289" w:line="259" w:lineRule="auto"/>
        <w:ind w:left="0" w:firstLine="0"/>
        <w:jc w:val="left"/>
        <w:rPr>
          <w:rFonts w:hint="eastAsia"/>
        </w:rPr>
      </w:pPr>
      <w:r>
        <w:rPr>
          <w:rFonts w:hint="eastAsia"/>
        </w:rPr>
        <w:t>The life in the believer's soul, his clear perception of redemption's truth, his realizing views of deep interest in Christ, leave no doubt that Christ was heard in all His prayers, and that God put forth all the strength of His right hand to bring Him through His work.</w:t>
      </w:r>
    </w:p>
    <w:p w14:paraId="3015A542">
      <w:pPr>
        <w:spacing w:after="289" w:line="259" w:lineRule="auto"/>
        <w:ind w:left="0" w:firstLine="0"/>
        <w:jc w:val="left"/>
        <w:rPr>
          <w:rFonts w:hint="eastAsia"/>
        </w:rPr>
      </w:pPr>
      <w:r>
        <w:rPr>
          <w:rFonts w:hint="eastAsia"/>
        </w:rPr>
        <w:t>信徒灵魂中的生命，他对救赎真理的清晰领悟，他对基督里深切利益的实现性看见，都毫无疑问地表明，基督在祂所有的祷告中都被听见，并且神伸出祂右手的全部力量，带领祂完成祂的工作。</w:t>
      </w:r>
    </w:p>
    <w:p w14:paraId="4AFAFE6F">
      <w:pPr>
        <w:spacing w:after="289" w:line="259" w:lineRule="auto"/>
        <w:ind w:left="0" w:firstLine="0"/>
        <w:jc w:val="left"/>
        <w:rPr>
          <w:rFonts w:hint="eastAsia"/>
        </w:rPr>
      </w:pPr>
      <w:r>
        <w:rPr>
          <w:rFonts w:hint="eastAsia"/>
        </w:rPr>
        <w:t>Oh! blessed knowledge of all precious truth!</w:t>
      </w:r>
    </w:p>
    <w:p w14:paraId="3500AFAD">
      <w:pPr>
        <w:spacing w:after="289" w:line="259" w:lineRule="auto"/>
        <w:ind w:left="0" w:firstLine="0"/>
        <w:jc w:val="left"/>
        <w:rPr>
          <w:rFonts w:hint="eastAsia"/>
        </w:rPr>
      </w:pPr>
      <w:r>
        <w:rPr>
          <w:rFonts w:hint="eastAsia"/>
        </w:rPr>
        <w:t>哦！对所有宝贵真理的蒙福认识！</w:t>
      </w:r>
    </w:p>
    <w:p w14:paraId="61A16DA0">
      <w:pPr>
        <w:spacing w:after="289" w:line="259" w:lineRule="auto"/>
        <w:ind w:left="0" w:firstLine="0"/>
        <w:jc w:val="left"/>
        <w:rPr>
          <w:rFonts w:hint="eastAsia"/>
        </w:rPr>
      </w:pPr>
    </w:p>
    <w:p w14:paraId="264A87D0">
      <w:pPr>
        <w:spacing w:after="289" w:line="259" w:lineRule="auto"/>
        <w:ind w:left="0" w:firstLine="0"/>
        <w:jc w:val="left"/>
        <w:rPr>
          <w:rFonts w:hint="eastAsia"/>
        </w:rPr>
      </w:pPr>
      <w:r>
        <w:rPr>
          <w:rFonts w:hint="eastAsia"/>
        </w:rPr>
        <w:t>7, 8. "Some trust in chariots, and some in horses; but we will remember the name of the Lord our God. They were brought down and fell; but we have risen, and stand upright."</w:t>
      </w:r>
    </w:p>
    <w:p w14:paraId="1FF2C63C">
      <w:pPr>
        <w:spacing w:after="289" w:line="259" w:lineRule="auto"/>
        <w:ind w:left="0" w:firstLine="0"/>
        <w:jc w:val="left"/>
        <w:rPr>
          <w:rFonts w:hint="eastAsia"/>
        </w:rPr>
      </w:pPr>
      <w:r>
        <w:rPr>
          <w:rFonts w:hint="eastAsia"/>
        </w:rPr>
        <w:t>7, 8. 有人靠车，有人靠马；但我们要提念上主我们神的名。他们都屈身仆倒；我们却起来，站得正直。</w:t>
      </w:r>
    </w:p>
    <w:p w14:paraId="5160DB0B">
      <w:pPr>
        <w:spacing w:after="289" w:line="259" w:lineRule="auto"/>
        <w:ind w:left="0" w:firstLine="0"/>
        <w:jc w:val="left"/>
        <w:rPr>
          <w:rFonts w:hint="eastAsia"/>
        </w:rPr>
      </w:pPr>
      <w:r>
        <w:rPr>
          <w:rFonts w:hint="eastAsia"/>
        </w:rPr>
        <w:t>The folly of carnal confidence is next portrayed.</w:t>
      </w:r>
    </w:p>
    <w:p w14:paraId="4A2F6F73">
      <w:pPr>
        <w:spacing w:after="289" w:line="259" w:lineRule="auto"/>
        <w:ind w:left="0" w:firstLine="0"/>
        <w:jc w:val="left"/>
        <w:rPr>
          <w:rFonts w:hint="eastAsia"/>
        </w:rPr>
      </w:pPr>
      <w:r>
        <w:rPr>
          <w:rFonts w:hint="eastAsia"/>
        </w:rPr>
        <w:t>接着描绘了属肉体信靠的愚蠢。</w:t>
      </w:r>
    </w:p>
    <w:p w14:paraId="58726362">
      <w:pPr>
        <w:spacing w:after="289" w:line="259" w:lineRule="auto"/>
        <w:ind w:left="0" w:firstLine="0"/>
        <w:jc w:val="left"/>
        <w:rPr>
          <w:rFonts w:hint="eastAsia"/>
        </w:rPr>
      </w:pPr>
      <w:r>
        <w:rPr>
          <w:rFonts w:hint="eastAsia"/>
        </w:rPr>
        <w:t>Except the Lord be on our side, the multitude of warlike equipment are as the chaff before the wind.</w:t>
      </w:r>
    </w:p>
    <w:p w14:paraId="075A3508">
      <w:pPr>
        <w:spacing w:after="289" w:line="259" w:lineRule="auto"/>
        <w:ind w:left="0" w:firstLine="0"/>
        <w:jc w:val="left"/>
        <w:rPr>
          <w:rFonts w:hint="eastAsia"/>
        </w:rPr>
      </w:pPr>
      <w:r>
        <w:rPr>
          <w:rFonts w:hint="eastAsia"/>
        </w:rPr>
        <w:t>若不是上主在我们这边，众多的战争装备就像风前的糠秕。</w:t>
      </w:r>
    </w:p>
    <w:p w14:paraId="1F891225">
      <w:pPr>
        <w:spacing w:after="289" w:line="259" w:lineRule="auto"/>
        <w:ind w:left="0" w:firstLine="0"/>
        <w:jc w:val="left"/>
        <w:rPr>
          <w:rFonts w:hint="eastAsia"/>
        </w:rPr>
      </w:pPr>
      <w:r>
        <w:rPr>
          <w:rFonts w:hint="eastAsia"/>
        </w:rPr>
        <w:t>The Lord speaks, and Pharaoh and his hosts fall an easy prey to the unsparing sea, while Israel, relying on their God, stand conquerors on the shore, and sing the song of triumph.</w:t>
      </w:r>
    </w:p>
    <w:p w14:paraId="5A3D4CD4">
      <w:pPr>
        <w:spacing w:after="289" w:line="259" w:lineRule="auto"/>
        <w:ind w:left="0" w:firstLine="0"/>
        <w:jc w:val="left"/>
        <w:rPr>
          <w:rFonts w:hint="eastAsia"/>
        </w:rPr>
      </w:pPr>
      <w:r>
        <w:rPr>
          <w:rFonts w:hint="eastAsia"/>
        </w:rPr>
        <w:t>上主一说话，法老和他的军队就轻易地成为无情大海的猎物，而以色列，信靠他们的神，站在岸上为征服者，并唱着胜利的歌。</w:t>
      </w:r>
    </w:p>
    <w:p w14:paraId="1C9D0F69">
      <w:pPr>
        <w:spacing w:after="289" w:line="259" w:lineRule="auto"/>
        <w:ind w:left="0" w:firstLine="0"/>
        <w:jc w:val="left"/>
        <w:rPr>
          <w:rFonts w:hint="eastAsia"/>
        </w:rPr>
      </w:pPr>
    </w:p>
    <w:p w14:paraId="76AFAA82">
      <w:pPr>
        <w:spacing w:after="289" w:line="259" w:lineRule="auto"/>
        <w:ind w:left="0" w:firstLine="0"/>
        <w:jc w:val="left"/>
        <w:rPr>
          <w:rFonts w:hint="eastAsia"/>
        </w:rPr>
      </w:pPr>
      <w:r>
        <w:rPr>
          <w:rFonts w:hint="eastAsia"/>
        </w:rPr>
        <w:t>Holy Spirit! open our eyes to see our nothingness in ourselves!</w:t>
      </w:r>
    </w:p>
    <w:p w14:paraId="4E8EC9E9">
      <w:pPr>
        <w:spacing w:after="289" w:line="259" w:lineRule="auto"/>
        <w:ind w:left="0" w:firstLine="0"/>
        <w:jc w:val="left"/>
        <w:rPr>
          <w:rFonts w:hint="eastAsia"/>
        </w:rPr>
      </w:pPr>
      <w:r>
        <w:rPr>
          <w:rFonts w:hint="eastAsia"/>
        </w:rPr>
        <w:t>圣灵啊！开我们的眼，让我们看见我们自己的虚无！</w:t>
      </w:r>
    </w:p>
    <w:p w14:paraId="268A2A25">
      <w:pPr>
        <w:spacing w:after="289" w:line="259" w:lineRule="auto"/>
        <w:ind w:left="0" w:firstLine="0"/>
        <w:jc w:val="left"/>
        <w:rPr>
          <w:rFonts w:hint="eastAsia"/>
        </w:rPr>
      </w:pPr>
      <w:r>
        <w:rPr>
          <w:rFonts w:hint="eastAsia"/>
        </w:rPr>
        <w:t>Our best is worthless.</w:t>
      </w:r>
    </w:p>
    <w:p w14:paraId="0912ED0F">
      <w:pPr>
        <w:spacing w:after="289" w:line="259" w:lineRule="auto"/>
        <w:ind w:left="0" w:firstLine="0"/>
        <w:jc w:val="left"/>
        <w:rPr>
          <w:rFonts w:hint="eastAsia"/>
        </w:rPr>
      </w:pPr>
      <w:r>
        <w:rPr>
          <w:rFonts w:hint="eastAsia"/>
        </w:rPr>
        <w:t>我们最好的也是无价值的。</w:t>
      </w:r>
    </w:p>
    <w:p w14:paraId="30C5377B">
      <w:pPr>
        <w:spacing w:after="289" w:line="259" w:lineRule="auto"/>
        <w:ind w:left="0" w:firstLine="0"/>
        <w:jc w:val="left"/>
        <w:rPr>
          <w:rFonts w:hint="eastAsia"/>
        </w:rPr>
      </w:pPr>
      <w:r>
        <w:rPr>
          <w:rFonts w:hint="eastAsia"/>
        </w:rPr>
        <w:t>May we shun all fancied righteousness, and fix adoring thoughts on the great name and saving work of Jesus!</w:t>
      </w:r>
    </w:p>
    <w:p w14:paraId="17B5F7D3">
      <w:pPr>
        <w:spacing w:after="289" w:line="259" w:lineRule="auto"/>
        <w:ind w:left="0" w:firstLine="0"/>
        <w:jc w:val="left"/>
        <w:rPr>
          <w:rFonts w:hint="eastAsia"/>
        </w:rPr>
      </w:pPr>
      <w:r>
        <w:rPr>
          <w:rFonts w:hint="eastAsia"/>
        </w:rPr>
        <w:t>愿我们避开一切虚构的义，并将崇拜的思想专注于耶稣伟大的名和拯救的工作！</w:t>
      </w:r>
    </w:p>
    <w:p w14:paraId="1AF56877">
      <w:pPr>
        <w:spacing w:after="289" w:line="259" w:lineRule="auto"/>
        <w:ind w:left="0" w:firstLine="0"/>
        <w:jc w:val="left"/>
        <w:rPr>
          <w:rFonts w:hint="eastAsia"/>
        </w:rPr>
      </w:pPr>
    </w:p>
    <w:p w14:paraId="56B6278C">
      <w:pPr>
        <w:spacing w:after="289" w:line="259" w:lineRule="auto"/>
        <w:ind w:left="0" w:firstLine="0"/>
        <w:jc w:val="left"/>
        <w:rPr>
          <w:rFonts w:hint="eastAsia"/>
        </w:rPr>
      </w:pPr>
      <w:r>
        <w:rPr>
          <w:rFonts w:hint="eastAsia"/>
        </w:rPr>
        <w:t>9. "Save, Lord! let the King hear us when we call."</w:t>
      </w:r>
    </w:p>
    <w:p w14:paraId="5202B2DC">
      <w:pPr>
        <w:spacing w:after="289" w:line="259" w:lineRule="auto"/>
        <w:ind w:left="0" w:firstLine="0"/>
        <w:jc w:val="left"/>
        <w:rPr>
          <w:rFonts w:hint="eastAsia"/>
        </w:rPr>
      </w:pPr>
      <w:r>
        <w:rPr>
          <w:rFonts w:hint="eastAsia"/>
        </w:rPr>
        <w:t>9. 上主啊，求祢拯救！愿王在我们呼求的时候听我们。</w:t>
      </w:r>
    </w:p>
    <w:p w14:paraId="1757935E">
      <w:pPr>
        <w:spacing w:after="289" w:line="259" w:lineRule="auto"/>
        <w:ind w:left="0" w:firstLine="0"/>
        <w:jc w:val="left"/>
        <w:rPr>
          <w:rFonts w:hint="eastAsia"/>
        </w:rPr>
      </w:pPr>
      <w:r>
        <w:rPr>
          <w:rFonts w:hint="eastAsia"/>
        </w:rPr>
        <w:t>Salvation should be the first and foremost, the sum and substance, of our every desire.</w:t>
      </w:r>
    </w:p>
    <w:p w14:paraId="61B933A7">
      <w:pPr>
        <w:spacing w:after="289" w:line="259" w:lineRule="auto"/>
        <w:ind w:left="0" w:firstLine="0"/>
        <w:jc w:val="left"/>
        <w:rPr>
          <w:rFonts w:hint="eastAsia"/>
        </w:rPr>
      </w:pPr>
      <w:r>
        <w:rPr>
          <w:rFonts w:hint="eastAsia"/>
        </w:rPr>
        <w:t>救恩应当是我们每一个愿望的首要，总和与实质。</w:t>
      </w:r>
    </w:p>
    <w:p w14:paraId="01B78551">
      <w:pPr>
        <w:spacing w:after="289" w:line="259" w:lineRule="auto"/>
        <w:ind w:left="0" w:firstLine="0"/>
        <w:jc w:val="left"/>
        <w:rPr>
          <w:rFonts w:hint="eastAsia"/>
        </w:rPr>
      </w:pPr>
      <w:r>
        <w:rPr>
          <w:rFonts w:hint="eastAsia"/>
        </w:rPr>
        <w:t>What will all earth, and all earth's treasures, and all earth's pleasures profit, except our souls be saved!</w:t>
      </w:r>
    </w:p>
    <w:p w14:paraId="7DF99821">
      <w:pPr>
        <w:spacing w:after="289" w:line="259" w:lineRule="auto"/>
        <w:ind w:left="0" w:firstLine="0"/>
        <w:jc w:val="left"/>
        <w:rPr>
          <w:rFonts w:hint="eastAsia"/>
        </w:rPr>
      </w:pPr>
      <w:r>
        <w:rPr>
          <w:rFonts w:hint="eastAsia"/>
        </w:rPr>
        <w:t>若我们的灵魂不得救，全地，和全地的财宝，和全地的享乐，有什么益处呢！</w:t>
      </w:r>
    </w:p>
    <w:p w14:paraId="55096908">
      <w:pPr>
        <w:spacing w:after="289" w:line="259" w:lineRule="auto"/>
        <w:ind w:left="0" w:firstLine="0"/>
        <w:jc w:val="left"/>
        <w:rPr>
          <w:rFonts w:hint="eastAsia"/>
        </w:rPr>
      </w:pPr>
      <w:r>
        <w:rPr>
          <w:rFonts w:hint="eastAsia"/>
        </w:rPr>
        <w:t>For salvation let our cry besiege heaven's gates.</w:t>
      </w:r>
    </w:p>
    <w:p w14:paraId="03958232">
      <w:pPr>
        <w:spacing w:after="289" w:line="259" w:lineRule="auto"/>
        <w:ind w:left="0" w:firstLine="0"/>
        <w:jc w:val="left"/>
        <w:rPr>
          <w:rFonts w:hint="eastAsia"/>
        </w:rPr>
      </w:pPr>
      <w:r>
        <w:rPr>
          <w:rFonts w:hint="eastAsia"/>
        </w:rPr>
        <w:t>为着救恩，愿我们的呼求围攻天堂之门。</w:t>
      </w:r>
    </w:p>
    <w:p w14:paraId="1BA47407">
      <w:pPr>
        <w:spacing w:after="289" w:line="259" w:lineRule="auto"/>
        <w:ind w:left="0" w:firstLine="0"/>
        <w:jc w:val="left"/>
        <w:rPr>
          <w:rFonts w:hint="eastAsia"/>
        </w:rPr>
      </w:pPr>
      <w:r>
        <w:rPr>
          <w:rFonts w:hint="eastAsia"/>
        </w:rPr>
        <w:t>Happy the thought that on the throne a King is seated who never casts out prayer!</w:t>
      </w:r>
    </w:p>
    <w:p w14:paraId="01248996">
      <w:pPr>
        <w:spacing w:after="289" w:line="259" w:lineRule="auto"/>
        <w:ind w:left="0" w:firstLine="0"/>
        <w:jc w:val="left"/>
        <w:rPr>
          <w:rFonts w:hint="eastAsia"/>
        </w:rPr>
      </w:pPr>
      <w:r>
        <w:rPr>
          <w:rFonts w:hint="eastAsia"/>
        </w:rPr>
        <w:t>宝座上坐着一位永不丢弃祷告的王，这思想是何等蒙福！</w:t>
      </w:r>
    </w:p>
    <w:p w14:paraId="183CB411">
      <w:pPr>
        <w:spacing w:after="289" w:line="259" w:lineRule="auto"/>
        <w:ind w:left="0" w:firstLine="0"/>
        <w:jc w:val="left"/>
        <w:rPr>
          <w:rFonts w:hint="eastAsia"/>
        </w:rPr>
      </w:pPr>
      <w:r>
        <w:rPr>
          <w:rFonts w:hint="eastAsia"/>
        </w:rPr>
        <w:t>Let us come boldly, and pray diligently.</w:t>
      </w:r>
    </w:p>
    <w:p w14:paraId="5EF80004">
      <w:pPr>
        <w:spacing w:after="289" w:line="259" w:lineRule="auto"/>
        <w:ind w:left="0" w:firstLine="0"/>
        <w:jc w:val="left"/>
        <w:rPr>
          <w:rFonts w:hint="eastAsia"/>
        </w:rPr>
      </w:pPr>
      <w:r>
        <w:rPr>
          <w:rFonts w:hint="eastAsia"/>
        </w:rPr>
        <w:t>让我们坦然无惧地前来，并殷勤地祷告。</w:t>
      </w:r>
    </w:p>
    <w:p w14:paraId="029F1FB4">
      <w:pPr>
        <w:spacing w:after="289" w:line="259" w:lineRule="auto"/>
        <w:ind w:left="0" w:firstLine="0"/>
        <w:jc w:val="left"/>
        <w:rPr>
          <w:rFonts w:hint="eastAsia"/>
        </w:rPr>
      </w:pPr>
      <w:r>
        <w:rPr>
          <w:rFonts w:hint="eastAsia"/>
        </w:rPr>
        <w:t>Calling in Christ's name, we cannot fail.</w:t>
      </w:r>
    </w:p>
    <w:p w14:paraId="5889E27D">
      <w:pPr>
        <w:spacing w:after="289" w:line="259" w:lineRule="auto"/>
        <w:ind w:left="0" w:firstLine="0"/>
        <w:jc w:val="left"/>
        <w:rPr>
          <w:rFonts w:hint="eastAsia"/>
        </w:rPr>
      </w:pPr>
      <w:r>
        <w:rPr>
          <w:rFonts w:hint="eastAsia"/>
        </w:rPr>
        <w:t>奉基督的名呼求，我们不能失败。</w:t>
      </w:r>
    </w:p>
    <w:p w14:paraId="395DD25B">
      <w:pPr>
        <w:spacing w:after="289" w:line="259" w:lineRule="auto"/>
        <w:ind w:left="0" w:firstLine="0"/>
        <w:jc w:val="left"/>
        <w:rPr>
          <w:rFonts w:hint="eastAsia"/>
        </w:rPr>
      </w:pPr>
      <w:r>
        <w:rPr>
          <w:rFonts w:hint="eastAsia"/>
        </w:rPr>
        <w:t>We have a motto for this day and evermore—"Save, Lord! let the King hear us when we call."</w:t>
      </w:r>
    </w:p>
    <w:p w14:paraId="05237049">
      <w:pPr>
        <w:spacing w:after="289" w:line="259" w:lineRule="auto"/>
        <w:ind w:left="0" w:firstLine="0"/>
        <w:jc w:val="left"/>
        <w:rPr>
          <w:rFonts w:hint="eastAsia"/>
        </w:rPr>
      </w:pPr>
      <w:r>
        <w:rPr>
          <w:rFonts w:hint="eastAsia"/>
        </w:rPr>
        <w:t>我们有今天和永远的座右铭——“上主啊，求祢拯救！愿王在我们呼求的时候听我们。”</w:t>
      </w:r>
    </w:p>
    <w:p w14:paraId="186195D3">
      <w:pPr>
        <w:spacing w:after="289" w:line="259" w:lineRule="auto"/>
        <w:ind w:left="0" w:firstLine="0"/>
        <w:jc w:val="left"/>
        <w:rPr>
          <w:rFonts w:hint="eastAsia"/>
        </w:rPr>
      </w:pPr>
    </w:p>
    <w:p w14:paraId="4E2AFC63">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Psalm 21</w:t>
      </w:r>
    </w:p>
    <w:p w14:paraId="0A0463F2">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诗篇第二十一篇</w:t>
      </w:r>
    </w:p>
    <w:p w14:paraId="60D27E29">
      <w:pPr>
        <w:spacing w:after="289" w:line="259" w:lineRule="auto"/>
        <w:ind w:left="0" w:firstLine="0"/>
        <w:jc w:val="left"/>
        <w:rPr>
          <w:rFonts w:hint="eastAsia"/>
        </w:rPr>
      </w:pPr>
      <w:r>
        <w:rPr>
          <w:rFonts w:hint="eastAsia"/>
        </w:rPr>
        <w:t>This ode of triumph celebrates our exalted Head.</w:t>
      </w:r>
    </w:p>
    <w:p w14:paraId="1DA4C9A0">
      <w:pPr>
        <w:spacing w:after="289" w:line="259" w:lineRule="auto"/>
        <w:ind w:left="0" w:firstLine="0"/>
        <w:jc w:val="left"/>
        <w:rPr>
          <w:rFonts w:hint="eastAsia"/>
        </w:rPr>
      </w:pPr>
      <w:r>
        <w:rPr>
          <w:rFonts w:hint="eastAsia"/>
        </w:rPr>
        <w:t>这首凯歌庆祝我们被高举的元首。</w:t>
      </w:r>
    </w:p>
    <w:p w14:paraId="79900147">
      <w:pPr>
        <w:spacing w:after="289" w:line="259" w:lineRule="auto"/>
        <w:ind w:left="0" w:firstLine="0"/>
        <w:jc w:val="left"/>
        <w:rPr>
          <w:rFonts w:hint="eastAsia"/>
        </w:rPr>
      </w:pPr>
      <w:r>
        <w:rPr>
          <w:rFonts w:hint="eastAsia"/>
        </w:rPr>
        <w:t>May we thus sing on earth by faith, and lengthen out the strain through endless days!</w:t>
      </w:r>
    </w:p>
    <w:p w14:paraId="33CA8EF6">
      <w:pPr>
        <w:spacing w:after="289" w:line="259" w:lineRule="auto"/>
        <w:ind w:left="0" w:firstLine="0"/>
        <w:jc w:val="left"/>
        <w:rPr>
          <w:rFonts w:hint="eastAsia"/>
        </w:rPr>
      </w:pPr>
      <w:r>
        <w:rPr>
          <w:rFonts w:hint="eastAsia"/>
        </w:rPr>
        <w:t>愿我们凭信在地上如此歌唱，并把这曲调延长到无尽的日子！</w:t>
      </w:r>
    </w:p>
    <w:p w14:paraId="0A8604F1">
      <w:pPr>
        <w:spacing w:after="289" w:line="259" w:lineRule="auto"/>
        <w:ind w:left="0" w:firstLine="0"/>
        <w:jc w:val="left"/>
        <w:rPr>
          <w:rFonts w:hint="eastAsia"/>
        </w:rPr>
      </w:pPr>
    </w:p>
    <w:p w14:paraId="0482AF49">
      <w:pPr>
        <w:spacing w:after="289" w:line="259" w:lineRule="auto"/>
        <w:ind w:left="0" w:firstLine="0"/>
        <w:jc w:val="left"/>
        <w:rPr>
          <w:rFonts w:hint="eastAsia"/>
        </w:rPr>
      </w:pPr>
      <w:r>
        <w:rPr>
          <w:rFonts w:hint="eastAsia"/>
        </w:rPr>
        <w:t>1, 2. "The king shall rejoice in Your strength, O Lord; and in Your salvation how greatly shall he rejoice! You have given him his heart's desire, and have not withheld the request of his lips."</w:t>
      </w:r>
    </w:p>
    <w:p w14:paraId="01D64702">
      <w:pPr>
        <w:spacing w:after="289" w:line="259" w:lineRule="auto"/>
        <w:ind w:left="0" w:firstLine="0"/>
        <w:jc w:val="left"/>
        <w:rPr>
          <w:rFonts w:hint="eastAsia"/>
        </w:rPr>
      </w:pPr>
      <w:r>
        <w:rPr>
          <w:rFonts w:hint="eastAsia"/>
        </w:rPr>
        <w:t>1, 2. 王必因祢的力量欢喜，哦，上主；他必因祢的救恩大大欢喜！祢已将他心里的愿望赐给他，也未曾扣留他嘴唇的请求。</w:t>
      </w:r>
    </w:p>
    <w:p w14:paraId="45DB4A77">
      <w:pPr>
        <w:spacing w:after="289" w:line="259" w:lineRule="auto"/>
        <w:ind w:left="0" w:firstLine="0"/>
        <w:jc w:val="left"/>
        <w:rPr>
          <w:rFonts w:hint="eastAsia"/>
        </w:rPr>
      </w:pPr>
      <w:r>
        <w:rPr>
          <w:rFonts w:hint="eastAsia"/>
        </w:rPr>
        <w:t>We fall far short of this psalm's precious teaching if we restrict our musings to the type.</w:t>
      </w:r>
    </w:p>
    <w:p w14:paraId="50BBCBFB">
      <w:pPr>
        <w:spacing w:after="289" w:line="259" w:lineRule="auto"/>
        <w:ind w:left="0" w:firstLine="0"/>
        <w:jc w:val="left"/>
        <w:rPr>
          <w:rFonts w:hint="eastAsia"/>
        </w:rPr>
      </w:pPr>
      <w:r>
        <w:rPr>
          <w:rFonts w:hint="eastAsia"/>
        </w:rPr>
        <w:t>若我们将默想局限于预表，我们就远远不及这篇诗篇宝贵的教导。</w:t>
      </w:r>
    </w:p>
    <w:p w14:paraId="250EC36D">
      <w:pPr>
        <w:spacing w:after="289" w:line="259" w:lineRule="auto"/>
        <w:ind w:left="0" w:firstLine="0"/>
        <w:jc w:val="left"/>
        <w:rPr>
          <w:rFonts w:hint="eastAsia"/>
        </w:rPr>
      </w:pPr>
      <w:r>
        <w:rPr>
          <w:rFonts w:hint="eastAsia"/>
        </w:rPr>
        <w:t>Let David first be seen rejoicing in his royal crown, but let him soon fade before the rising of the King of kings.</w:t>
      </w:r>
    </w:p>
    <w:p w14:paraId="26086757">
      <w:pPr>
        <w:spacing w:after="289" w:line="259" w:lineRule="auto"/>
        <w:ind w:left="0" w:firstLine="0"/>
        <w:jc w:val="left"/>
        <w:rPr>
          <w:rFonts w:hint="eastAsia"/>
        </w:rPr>
      </w:pPr>
      <w:r>
        <w:rPr>
          <w:rFonts w:hint="eastAsia"/>
        </w:rPr>
        <w:t>让大卫首先被看见在他王冠中欢喜，但让他很快在万王之王兴起前褪去。</w:t>
      </w:r>
    </w:p>
    <w:p w14:paraId="4C54AE83">
      <w:pPr>
        <w:spacing w:after="289" w:line="259" w:lineRule="auto"/>
        <w:ind w:left="0" w:firstLine="0"/>
        <w:jc w:val="left"/>
        <w:rPr>
          <w:rFonts w:hint="eastAsia"/>
        </w:rPr>
      </w:pPr>
      <w:r>
        <w:rPr>
          <w:rFonts w:hint="eastAsia"/>
        </w:rPr>
        <w:t>Here we may bathe our souls in the deep waters of Christ's truth.</w:t>
      </w:r>
    </w:p>
    <w:p w14:paraId="01EF316A">
      <w:pPr>
        <w:spacing w:after="289" w:line="259" w:lineRule="auto"/>
        <w:ind w:left="0" w:firstLine="0"/>
        <w:jc w:val="left"/>
        <w:rPr>
          <w:rFonts w:hint="eastAsia"/>
        </w:rPr>
      </w:pPr>
      <w:r>
        <w:rPr>
          <w:rFonts w:hint="eastAsia"/>
        </w:rPr>
        <w:t>在此，我们可以将我们的灵魂浸沐在基督真理的深水中。</w:t>
      </w:r>
    </w:p>
    <w:p w14:paraId="77D06936">
      <w:pPr>
        <w:spacing w:after="289" w:line="259" w:lineRule="auto"/>
        <w:ind w:left="0" w:firstLine="0"/>
        <w:jc w:val="left"/>
        <w:rPr>
          <w:rFonts w:hint="eastAsia"/>
        </w:rPr>
      </w:pPr>
      <w:r>
        <w:rPr>
          <w:rFonts w:hint="eastAsia"/>
        </w:rPr>
        <w:t>For the joy set before Him, He endured the cross, despising the shame.</w:t>
      </w:r>
    </w:p>
    <w:p w14:paraId="1146DE4F">
      <w:pPr>
        <w:spacing w:after="289" w:line="259" w:lineRule="auto"/>
        <w:ind w:left="0" w:firstLine="0"/>
        <w:jc w:val="left"/>
        <w:rPr>
          <w:rFonts w:hint="eastAsia"/>
        </w:rPr>
      </w:pPr>
      <w:r>
        <w:rPr>
          <w:rFonts w:hint="eastAsia"/>
        </w:rPr>
        <w:t>为那摆在祂面前的喜乐，祂忍受了十字架，轻看羞辱。</w:t>
      </w:r>
    </w:p>
    <w:p w14:paraId="2470D937">
      <w:pPr>
        <w:spacing w:after="289" w:line="259" w:lineRule="auto"/>
        <w:ind w:left="0" w:firstLine="0"/>
        <w:jc w:val="left"/>
        <w:rPr>
          <w:rFonts w:hint="eastAsia"/>
        </w:rPr>
      </w:pPr>
      <w:r>
        <w:rPr>
          <w:rFonts w:hint="eastAsia"/>
        </w:rPr>
        <w:t>But the joy then in prospect is joy now fully realized.</w:t>
      </w:r>
    </w:p>
    <w:p w14:paraId="1B90D20E">
      <w:pPr>
        <w:spacing w:after="289" w:line="259" w:lineRule="auto"/>
        <w:ind w:left="0" w:firstLine="0"/>
        <w:jc w:val="left"/>
        <w:rPr>
          <w:rFonts w:hint="eastAsia"/>
        </w:rPr>
      </w:pPr>
      <w:r>
        <w:rPr>
          <w:rFonts w:hint="eastAsia"/>
        </w:rPr>
        <w:t>但那时在前景中的喜乐，是现在完全实现的喜乐。</w:t>
      </w:r>
    </w:p>
    <w:p w14:paraId="2D7AE301">
      <w:pPr>
        <w:spacing w:after="289" w:line="259" w:lineRule="auto"/>
        <w:ind w:left="0" w:firstLine="0"/>
        <w:jc w:val="left"/>
        <w:rPr>
          <w:rFonts w:hint="eastAsia"/>
        </w:rPr>
      </w:pPr>
      <w:r>
        <w:rPr>
          <w:rFonts w:hint="eastAsia"/>
        </w:rPr>
        <w:t>He sits rejoicing on the Father's right hand.</w:t>
      </w:r>
    </w:p>
    <w:p w14:paraId="37708CF3">
      <w:pPr>
        <w:spacing w:after="289" w:line="259" w:lineRule="auto"/>
        <w:ind w:left="0" w:firstLine="0"/>
        <w:jc w:val="left"/>
        <w:rPr>
          <w:rFonts w:hint="eastAsia"/>
        </w:rPr>
      </w:pPr>
      <w:r>
        <w:rPr>
          <w:rFonts w:hint="eastAsia"/>
        </w:rPr>
        <w:t>祂欢喜地坐在父的右边。</w:t>
      </w:r>
    </w:p>
    <w:p w14:paraId="179D7F70">
      <w:pPr>
        <w:spacing w:after="289" w:line="259" w:lineRule="auto"/>
        <w:ind w:left="0" w:firstLine="0"/>
        <w:jc w:val="left"/>
        <w:rPr>
          <w:rFonts w:hint="eastAsia"/>
        </w:rPr>
      </w:pPr>
      <w:r>
        <w:rPr>
          <w:rFonts w:hint="eastAsia"/>
        </w:rPr>
        <w:t>The conflict is past; the battle is fought; the victory is won; every peril is escaped; every foe is vanquished.</w:t>
      </w:r>
    </w:p>
    <w:p w14:paraId="3F107699">
      <w:pPr>
        <w:spacing w:after="289" w:line="259" w:lineRule="auto"/>
        <w:ind w:left="0" w:firstLine="0"/>
        <w:jc w:val="left"/>
        <w:rPr>
          <w:rFonts w:hint="eastAsia"/>
        </w:rPr>
      </w:pPr>
      <w:r>
        <w:rPr>
          <w:rFonts w:hint="eastAsia"/>
        </w:rPr>
        <w:t>冲突已过；战争已打；胜利已得；每一个危险都已逃脱；每一个仇敌都被征服。</w:t>
      </w:r>
    </w:p>
    <w:p w14:paraId="6DEAE79A">
      <w:pPr>
        <w:spacing w:after="289" w:line="259" w:lineRule="auto"/>
        <w:ind w:left="0" w:firstLine="0"/>
        <w:jc w:val="left"/>
        <w:rPr>
          <w:rFonts w:hint="eastAsia"/>
        </w:rPr>
      </w:pPr>
      <w:r>
        <w:rPr>
          <w:rFonts w:hint="eastAsia"/>
        </w:rPr>
        <w:t>He has been strong to conquer, and He ascribes the strength to God's empowering hand.</w:t>
      </w:r>
    </w:p>
    <w:p w14:paraId="25CF7927">
      <w:pPr>
        <w:spacing w:after="289" w:line="259" w:lineRule="auto"/>
        <w:ind w:left="0" w:firstLine="0"/>
        <w:jc w:val="left"/>
        <w:rPr>
          <w:rFonts w:hint="eastAsia"/>
        </w:rPr>
      </w:pPr>
      <w:r>
        <w:rPr>
          <w:rFonts w:hint="eastAsia"/>
        </w:rPr>
        <w:t>祂曾刚强得胜，祂将这力量归于神使之有能的手。</w:t>
      </w:r>
    </w:p>
    <w:p w14:paraId="2ADFA2DE">
      <w:pPr>
        <w:spacing w:after="289" w:line="259" w:lineRule="auto"/>
        <w:ind w:left="0" w:firstLine="0"/>
        <w:jc w:val="left"/>
        <w:rPr>
          <w:rFonts w:hint="eastAsia"/>
        </w:rPr>
      </w:pPr>
      <w:r>
        <w:rPr>
          <w:rFonts w:hint="eastAsia"/>
        </w:rPr>
        <w:t>Salvation is achieved; it is salvation through the will and help of God, and in it greatly He exults.</w:t>
      </w:r>
    </w:p>
    <w:p w14:paraId="7995A4EC">
      <w:pPr>
        <w:spacing w:after="289" w:line="259" w:lineRule="auto"/>
        <w:ind w:left="0" w:firstLine="0"/>
        <w:jc w:val="left"/>
        <w:rPr>
          <w:rFonts w:hint="eastAsia"/>
        </w:rPr>
      </w:pPr>
      <w:r>
        <w:rPr>
          <w:rFonts w:hint="eastAsia"/>
        </w:rPr>
        <w:t>救恩已成；这是借着神的旨意和帮助而得的救恩，祂在其中大大欢欣。</w:t>
      </w:r>
    </w:p>
    <w:p w14:paraId="466550FC">
      <w:pPr>
        <w:spacing w:after="289" w:line="259" w:lineRule="auto"/>
        <w:ind w:left="0" w:firstLine="0"/>
        <w:jc w:val="left"/>
        <w:rPr>
          <w:rFonts w:hint="eastAsia"/>
        </w:rPr>
      </w:pPr>
      <w:r>
        <w:rPr>
          <w:rFonts w:hint="eastAsia"/>
        </w:rPr>
        <w:t>The utmost desires of His heart are granted.</w:t>
      </w:r>
    </w:p>
    <w:p w14:paraId="3B8C3DCF">
      <w:pPr>
        <w:spacing w:after="289" w:line="259" w:lineRule="auto"/>
        <w:ind w:left="0" w:firstLine="0"/>
        <w:jc w:val="left"/>
        <w:rPr>
          <w:rFonts w:hint="eastAsia"/>
        </w:rPr>
      </w:pPr>
      <w:r>
        <w:rPr>
          <w:rFonts w:hint="eastAsia"/>
        </w:rPr>
        <w:t>祂心中最大的愿望都已蒙允。</w:t>
      </w:r>
    </w:p>
    <w:p w14:paraId="7A82CCC9">
      <w:pPr>
        <w:spacing w:after="289" w:line="259" w:lineRule="auto"/>
        <w:ind w:left="0" w:firstLine="0"/>
        <w:jc w:val="left"/>
        <w:rPr>
          <w:rFonts w:hint="eastAsia"/>
        </w:rPr>
      </w:pPr>
      <w:r>
        <w:rPr>
          <w:rFonts w:hint="eastAsia"/>
        </w:rPr>
        <w:t>He could not wish nor ask for more.</w:t>
      </w:r>
    </w:p>
    <w:p w14:paraId="389A6FAD">
      <w:pPr>
        <w:spacing w:after="289" w:line="259" w:lineRule="auto"/>
        <w:ind w:left="0" w:firstLine="0"/>
        <w:jc w:val="left"/>
        <w:rPr>
          <w:rFonts w:hint="eastAsia"/>
        </w:rPr>
      </w:pPr>
      <w:r>
        <w:rPr>
          <w:rFonts w:hint="eastAsia"/>
        </w:rPr>
        <w:t>祂不能再愿望或请求更多。</w:t>
      </w:r>
    </w:p>
    <w:p w14:paraId="32D61A94">
      <w:pPr>
        <w:spacing w:after="289" w:line="259" w:lineRule="auto"/>
        <w:ind w:left="0" w:firstLine="0"/>
        <w:jc w:val="left"/>
        <w:rPr>
          <w:rFonts w:hint="eastAsia"/>
        </w:rPr>
      </w:pPr>
      <w:r>
        <w:rPr>
          <w:rFonts w:hint="eastAsia"/>
        </w:rPr>
        <w:t>The cup of gladness overflows.</w:t>
      </w:r>
    </w:p>
    <w:p w14:paraId="3C49412C">
      <w:pPr>
        <w:spacing w:after="289" w:line="259" w:lineRule="auto"/>
        <w:ind w:left="0" w:firstLine="0"/>
        <w:jc w:val="left"/>
        <w:rPr>
          <w:rFonts w:hint="eastAsia"/>
        </w:rPr>
      </w:pPr>
      <w:r>
        <w:rPr>
          <w:rFonts w:hint="eastAsia"/>
        </w:rPr>
        <w:t>喜乐的杯满溢。</w:t>
      </w:r>
    </w:p>
    <w:p w14:paraId="1E83E3BC">
      <w:pPr>
        <w:spacing w:after="289" w:line="259" w:lineRule="auto"/>
        <w:ind w:left="0" w:firstLine="0"/>
        <w:jc w:val="left"/>
        <w:rPr>
          <w:rFonts w:hint="eastAsia"/>
        </w:rPr>
      </w:pPr>
    </w:p>
    <w:p w14:paraId="6B971B2F">
      <w:pPr>
        <w:spacing w:after="289" w:line="259" w:lineRule="auto"/>
        <w:ind w:left="0" w:firstLine="0"/>
        <w:jc w:val="left"/>
        <w:rPr>
          <w:rFonts w:hint="eastAsia"/>
        </w:rPr>
      </w:pPr>
      <w:r>
        <w:rPr>
          <w:rFonts w:hint="eastAsia"/>
        </w:rPr>
        <w:t>3."For You welcomed him with the blessings of goodness; You set a crown of pure gold on his head."</w:t>
      </w:r>
    </w:p>
    <w:p w14:paraId="3689AE98">
      <w:pPr>
        <w:spacing w:after="289" w:line="259" w:lineRule="auto"/>
        <w:ind w:left="0" w:firstLine="0"/>
        <w:jc w:val="left"/>
        <w:rPr>
          <w:rFonts w:hint="eastAsia"/>
        </w:rPr>
      </w:pPr>
      <w:r>
        <w:rPr>
          <w:rFonts w:hint="eastAsia"/>
        </w:rPr>
        <w:t>3.因为祢用美善的福气迎接他；祢在他头上安放了纯金的冠冕。</w:t>
      </w:r>
    </w:p>
    <w:p w14:paraId="679CEE51">
      <w:pPr>
        <w:spacing w:after="289" w:line="259" w:lineRule="auto"/>
        <w:ind w:left="0" w:firstLine="0"/>
        <w:jc w:val="left"/>
        <w:rPr>
          <w:rFonts w:hint="eastAsia"/>
        </w:rPr>
      </w:pPr>
      <w:r>
        <w:rPr>
          <w:rFonts w:hint="eastAsia"/>
        </w:rPr>
        <w:t>During the struggle and the deep abasement, God ever went before Him, strewing blessings in His path; God's goodness ever paved His way.</w:t>
      </w:r>
    </w:p>
    <w:p w14:paraId="1581D21F">
      <w:pPr>
        <w:spacing w:after="289" w:line="259" w:lineRule="auto"/>
        <w:ind w:left="0" w:firstLine="0"/>
        <w:jc w:val="left"/>
        <w:rPr>
          <w:rFonts w:hint="eastAsia"/>
        </w:rPr>
      </w:pPr>
      <w:r>
        <w:rPr>
          <w:rFonts w:hint="eastAsia"/>
        </w:rPr>
        <w:t>在挣扎和深切降卑期间，神总是在祂前面行，在祂的路上撒下祝福；神的良善总是铺平祂的道路。</w:t>
      </w:r>
    </w:p>
    <w:p w14:paraId="62B3C8CC">
      <w:pPr>
        <w:spacing w:after="289" w:line="259" w:lineRule="auto"/>
        <w:ind w:left="0" w:firstLine="0"/>
        <w:jc w:val="left"/>
        <w:rPr>
          <w:rFonts w:hint="eastAsia"/>
        </w:rPr>
      </w:pPr>
      <w:r>
        <w:rPr>
          <w:rFonts w:hint="eastAsia"/>
        </w:rPr>
        <w:t>And now He is crowned—crowned as Conqueror, crowned as King.</w:t>
      </w:r>
    </w:p>
    <w:p w14:paraId="59D8C424">
      <w:pPr>
        <w:spacing w:after="289" w:line="259" w:lineRule="auto"/>
        <w:ind w:left="0" w:firstLine="0"/>
        <w:jc w:val="left"/>
        <w:rPr>
          <w:rFonts w:hint="eastAsia"/>
        </w:rPr>
      </w:pPr>
      <w:r>
        <w:rPr>
          <w:rFonts w:hint="eastAsia"/>
        </w:rPr>
        <w:t>现在祂被加冕——作为征服者被加冕，作为王被加冕。</w:t>
      </w:r>
    </w:p>
    <w:p w14:paraId="431DAFB3">
      <w:pPr>
        <w:spacing w:after="289" w:line="259" w:lineRule="auto"/>
        <w:ind w:left="0" w:firstLine="0"/>
        <w:jc w:val="left"/>
        <w:rPr>
          <w:rFonts w:hint="eastAsia"/>
        </w:rPr>
      </w:pPr>
      <w:r>
        <w:rPr>
          <w:rFonts w:hint="eastAsia"/>
        </w:rPr>
        <w:t>High is the throne on which He sits; omnipotent is the scepter which He wields.</w:t>
      </w:r>
    </w:p>
    <w:p w14:paraId="30664980">
      <w:pPr>
        <w:spacing w:after="289" w:line="259" w:lineRule="auto"/>
        <w:ind w:left="0" w:firstLine="0"/>
        <w:jc w:val="left"/>
        <w:rPr>
          <w:rFonts w:hint="eastAsia"/>
        </w:rPr>
      </w:pPr>
      <w:r>
        <w:rPr>
          <w:rFonts w:hint="eastAsia"/>
        </w:rPr>
        <w:t>祂所坐的宝座是高的；祂所挥舞的权杖是全能的。</w:t>
      </w:r>
    </w:p>
    <w:p w14:paraId="79798773">
      <w:pPr>
        <w:spacing w:after="289" w:line="259" w:lineRule="auto"/>
        <w:ind w:left="0" w:firstLine="0"/>
        <w:jc w:val="left"/>
        <w:rPr>
          <w:rFonts w:hint="eastAsia"/>
        </w:rPr>
      </w:pPr>
      <w:r>
        <w:rPr>
          <w:rFonts w:hint="eastAsia"/>
        </w:rPr>
        <w:t>The government is placed upon His shoulders.</w:t>
      </w:r>
    </w:p>
    <w:p w14:paraId="6713DC0C">
      <w:pPr>
        <w:spacing w:after="289" w:line="259" w:lineRule="auto"/>
        <w:ind w:left="0" w:firstLine="0"/>
        <w:jc w:val="left"/>
        <w:rPr>
          <w:rFonts w:hint="eastAsia"/>
        </w:rPr>
      </w:pPr>
      <w:r>
        <w:rPr>
          <w:rFonts w:hint="eastAsia"/>
        </w:rPr>
        <w:t>政权担在祂的肩头上。</w:t>
      </w:r>
    </w:p>
    <w:p w14:paraId="499990B0">
      <w:pPr>
        <w:spacing w:after="289" w:line="259" w:lineRule="auto"/>
        <w:ind w:left="0" w:firstLine="0"/>
        <w:jc w:val="left"/>
        <w:rPr>
          <w:rFonts w:hint="eastAsia"/>
        </w:rPr>
      </w:pPr>
      <w:r>
        <w:rPr>
          <w:rFonts w:hint="eastAsia"/>
        </w:rPr>
        <w:t>All power is given to Him in heaven and in earth.</w:t>
      </w:r>
    </w:p>
    <w:p w14:paraId="7978BD1D">
      <w:pPr>
        <w:spacing w:after="289" w:line="259" w:lineRule="auto"/>
        <w:ind w:left="0" w:firstLine="0"/>
        <w:jc w:val="left"/>
        <w:rPr>
          <w:rFonts w:hint="eastAsia"/>
        </w:rPr>
      </w:pPr>
      <w:r>
        <w:rPr>
          <w:rFonts w:hint="eastAsia"/>
        </w:rPr>
        <w:t>天上地下所有的权柄都赐给祂了。</w:t>
      </w:r>
    </w:p>
    <w:p w14:paraId="12883DE0">
      <w:pPr>
        <w:spacing w:after="289" w:line="259" w:lineRule="auto"/>
        <w:ind w:left="0" w:firstLine="0"/>
        <w:jc w:val="left"/>
        <w:rPr>
          <w:rFonts w:hint="eastAsia"/>
        </w:rPr>
      </w:pPr>
      <w:r>
        <w:rPr>
          <w:rFonts w:hint="eastAsia"/>
        </w:rPr>
        <w:t>Happy the subjects of this triumphant Lord!</w:t>
      </w:r>
    </w:p>
    <w:p w14:paraId="1EAF5E92">
      <w:pPr>
        <w:spacing w:after="289" w:line="259" w:lineRule="auto"/>
        <w:ind w:left="0" w:firstLine="0"/>
        <w:jc w:val="left"/>
        <w:rPr>
          <w:rFonts w:hint="eastAsia"/>
        </w:rPr>
      </w:pPr>
      <w:r>
        <w:rPr>
          <w:rFonts w:hint="eastAsia"/>
        </w:rPr>
        <w:t>这得胜之主的子民是有福的！</w:t>
      </w:r>
    </w:p>
    <w:p w14:paraId="63031DC0">
      <w:pPr>
        <w:spacing w:after="289" w:line="259" w:lineRule="auto"/>
        <w:ind w:left="0" w:firstLine="0"/>
        <w:jc w:val="left"/>
        <w:rPr>
          <w:rFonts w:hint="eastAsia"/>
        </w:rPr>
      </w:pPr>
    </w:p>
    <w:p w14:paraId="2B494182">
      <w:pPr>
        <w:spacing w:after="289" w:line="259" w:lineRule="auto"/>
        <w:ind w:left="0" w:firstLine="0"/>
        <w:jc w:val="left"/>
        <w:rPr>
          <w:rFonts w:hint="eastAsia"/>
        </w:rPr>
      </w:pPr>
      <w:r>
        <w:rPr>
          <w:rFonts w:hint="eastAsia"/>
        </w:rPr>
        <w:t>4."He asked life from You, and You gave it to him, even length of days forever and ever."</w:t>
      </w:r>
    </w:p>
    <w:p w14:paraId="22FA0803">
      <w:pPr>
        <w:spacing w:after="289" w:line="259" w:lineRule="auto"/>
        <w:ind w:left="0" w:firstLine="0"/>
        <w:jc w:val="left"/>
        <w:rPr>
          <w:rFonts w:hint="eastAsia"/>
        </w:rPr>
      </w:pPr>
      <w:r>
        <w:rPr>
          <w:rFonts w:hint="eastAsia"/>
        </w:rPr>
        <w:t>4.他向祢求生命，祢就赐给他，就是长久的日子，直到永永远远。</w:t>
      </w:r>
    </w:p>
    <w:p w14:paraId="423121DF">
      <w:pPr>
        <w:spacing w:after="289" w:line="259" w:lineRule="auto"/>
        <w:ind w:left="0" w:firstLine="0"/>
        <w:jc w:val="left"/>
        <w:rPr>
          <w:rFonts w:hint="eastAsia"/>
        </w:rPr>
      </w:pPr>
      <w:r>
        <w:rPr>
          <w:rFonts w:hint="eastAsia"/>
        </w:rPr>
        <w:t>In deepest agony He cried to God, who was able to save Him from death, and His prayer was heard.</w:t>
      </w:r>
    </w:p>
    <w:p w14:paraId="7769173D">
      <w:pPr>
        <w:spacing w:after="289" w:line="259" w:lineRule="auto"/>
        <w:ind w:left="0" w:firstLine="0"/>
        <w:jc w:val="left"/>
        <w:rPr>
          <w:rFonts w:hint="eastAsia"/>
        </w:rPr>
      </w:pPr>
      <w:r>
        <w:rPr>
          <w:rFonts w:hint="eastAsia"/>
        </w:rPr>
        <w:t>在最深的痛苦中，祂向那能救祂脱离死亡的神呼求，祂的祷告被听见了。</w:t>
      </w:r>
    </w:p>
    <w:p w14:paraId="0C3C7044">
      <w:pPr>
        <w:spacing w:after="289" w:line="259" w:lineRule="auto"/>
        <w:ind w:left="0" w:firstLine="0"/>
        <w:jc w:val="left"/>
        <w:rPr>
          <w:rFonts w:hint="eastAsia"/>
        </w:rPr>
      </w:pPr>
      <w:r>
        <w:rPr>
          <w:rFonts w:hint="eastAsia"/>
        </w:rPr>
        <w:t>The word is fulfilled, "With long life will I satisfy Him, and show Him my salvation."</w:t>
      </w:r>
    </w:p>
    <w:p w14:paraId="11B23C09">
      <w:pPr>
        <w:spacing w:after="289" w:line="259" w:lineRule="auto"/>
        <w:ind w:left="0" w:firstLine="0"/>
        <w:jc w:val="left"/>
        <w:rPr>
          <w:rFonts w:hint="eastAsia"/>
        </w:rPr>
      </w:pPr>
      <w:r>
        <w:rPr>
          <w:rFonts w:hint="eastAsia"/>
        </w:rPr>
        <w:t>这话应验了，“我要使他足享长寿，将我的救恩显明给他。”</w:t>
      </w:r>
    </w:p>
    <w:p w14:paraId="3A6DA6E0">
      <w:pPr>
        <w:spacing w:after="289" w:line="259" w:lineRule="auto"/>
        <w:ind w:left="0" w:firstLine="0"/>
        <w:jc w:val="left"/>
        <w:rPr>
          <w:rFonts w:hint="eastAsia"/>
        </w:rPr>
      </w:pPr>
      <w:r>
        <w:rPr>
          <w:rFonts w:hint="eastAsia"/>
        </w:rPr>
        <w:t>Our High Priest appears, and His happy testimony is, "I am He who lives and was dead; and behold I am alive forevermore, Amen, and have the keys of hell and of death."</w:t>
      </w:r>
    </w:p>
    <w:p w14:paraId="743393EA">
      <w:pPr>
        <w:spacing w:after="289" w:line="259" w:lineRule="auto"/>
        <w:ind w:left="0" w:firstLine="0"/>
        <w:jc w:val="left"/>
        <w:rPr>
          <w:rFonts w:hint="eastAsia"/>
        </w:rPr>
      </w:pPr>
      <w:r>
        <w:rPr>
          <w:rFonts w:hint="eastAsia"/>
        </w:rPr>
        <w:t>我们的大祭司显现，祂蒙福的见证是，“我是那存活的，我曾死过，现在又活了，直活到永永远远，阿们，并且拿着死亡和阴间的钥匙。”</w:t>
      </w:r>
    </w:p>
    <w:p w14:paraId="6EC76120">
      <w:pPr>
        <w:spacing w:after="289" w:line="259" w:lineRule="auto"/>
        <w:ind w:left="0" w:firstLine="0"/>
        <w:jc w:val="left"/>
        <w:rPr>
          <w:rFonts w:hint="eastAsia"/>
        </w:rPr>
      </w:pPr>
      <w:r>
        <w:rPr>
          <w:rFonts w:hint="eastAsia"/>
        </w:rPr>
        <w:t>He is the resurrection and the life.</w:t>
      </w:r>
    </w:p>
    <w:p w14:paraId="455D921A">
      <w:pPr>
        <w:spacing w:after="289" w:line="259" w:lineRule="auto"/>
        <w:ind w:left="0" w:firstLine="0"/>
        <w:jc w:val="left"/>
        <w:rPr>
          <w:rFonts w:hint="eastAsia"/>
        </w:rPr>
      </w:pPr>
      <w:r>
        <w:rPr>
          <w:rFonts w:hint="eastAsia"/>
        </w:rPr>
        <w:t>祂是复活，祂是生命。</w:t>
      </w:r>
    </w:p>
    <w:p w14:paraId="08AA9D43">
      <w:pPr>
        <w:spacing w:after="289" w:line="259" w:lineRule="auto"/>
        <w:ind w:left="0" w:firstLine="0"/>
        <w:jc w:val="left"/>
        <w:rPr>
          <w:rFonts w:hint="eastAsia"/>
        </w:rPr>
      </w:pPr>
      <w:r>
        <w:rPr>
          <w:rFonts w:hint="eastAsia"/>
        </w:rPr>
        <w:t>He is our life.</w:t>
      </w:r>
    </w:p>
    <w:p w14:paraId="15F341A0">
      <w:pPr>
        <w:spacing w:after="289" w:line="259" w:lineRule="auto"/>
        <w:ind w:left="0" w:firstLine="0"/>
        <w:jc w:val="left"/>
        <w:rPr>
          <w:rFonts w:hint="eastAsia"/>
        </w:rPr>
      </w:pPr>
      <w:r>
        <w:rPr>
          <w:rFonts w:hint="eastAsia"/>
        </w:rPr>
        <w:t>祂是我们的生命。</w:t>
      </w:r>
    </w:p>
    <w:p w14:paraId="771CDC5C">
      <w:pPr>
        <w:spacing w:after="289" w:line="259" w:lineRule="auto"/>
        <w:ind w:left="0" w:firstLine="0"/>
        <w:jc w:val="left"/>
        <w:rPr>
          <w:rFonts w:hint="eastAsia"/>
        </w:rPr>
      </w:pPr>
      <w:r>
        <w:rPr>
          <w:rFonts w:hint="eastAsia"/>
        </w:rPr>
        <w:t>All who are one with Him have for their portion the everlasting life of glory.</w:t>
      </w:r>
    </w:p>
    <w:p w14:paraId="3F74537C">
      <w:pPr>
        <w:spacing w:after="289" w:line="259" w:lineRule="auto"/>
        <w:ind w:left="0" w:firstLine="0"/>
        <w:jc w:val="left"/>
        <w:rPr>
          <w:rFonts w:hint="eastAsia"/>
        </w:rPr>
      </w:pPr>
      <w:r>
        <w:rPr>
          <w:rFonts w:hint="eastAsia"/>
        </w:rPr>
        <w:t>所有与祂合一的人，他们的份就是荣耀的永生。</w:t>
      </w:r>
    </w:p>
    <w:p w14:paraId="782A4DE4">
      <w:pPr>
        <w:spacing w:after="289" w:line="259" w:lineRule="auto"/>
        <w:ind w:left="0" w:firstLine="0"/>
        <w:jc w:val="left"/>
        <w:rPr>
          <w:rFonts w:hint="eastAsia"/>
        </w:rPr>
      </w:pPr>
    </w:p>
    <w:p w14:paraId="13DF7893">
      <w:pPr>
        <w:spacing w:after="289" w:line="259" w:lineRule="auto"/>
        <w:ind w:left="0" w:firstLine="0"/>
        <w:jc w:val="left"/>
        <w:rPr>
          <w:rFonts w:hint="eastAsia"/>
        </w:rPr>
      </w:pPr>
      <w:r>
        <w:rPr>
          <w:rFonts w:hint="eastAsia"/>
        </w:rPr>
        <w:t>5, 6, 7. "His glory is great in Your salvation; You have laid honor and majesty upon him. For You have made him most blessed forever; You have made him exceeding glad with Your countenance. For the king trusts in the Lord; and through the mercy of the Most High he shall not be moved."</w:t>
      </w:r>
    </w:p>
    <w:p w14:paraId="2EB90068">
      <w:pPr>
        <w:spacing w:after="289" w:line="259" w:lineRule="auto"/>
        <w:ind w:left="0" w:firstLine="0"/>
        <w:jc w:val="left"/>
        <w:rPr>
          <w:rFonts w:hint="eastAsia"/>
        </w:rPr>
      </w:pPr>
      <w:r>
        <w:rPr>
          <w:rFonts w:hint="eastAsia"/>
        </w:rPr>
        <w:t>5, 6, 7. 祂的荣耀在祢的救恩中为大；祢已将尊荣和威严加在祂身上。因为祢已使祂永远蒙福；祢已用祢的面容使祂极其欢喜。因为王信靠上主；并因至高者的怜悯，他必不动摇。</w:t>
      </w:r>
    </w:p>
    <w:p w14:paraId="3AE9E134">
      <w:pPr>
        <w:spacing w:after="289" w:line="259" w:lineRule="auto"/>
        <w:ind w:left="0" w:firstLine="0"/>
        <w:jc w:val="left"/>
        <w:rPr>
          <w:rFonts w:hint="eastAsia"/>
        </w:rPr>
      </w:pPr>
      <w:r>
        <w:rPr>
          <w:rFonts w:hint="eastAsia"/>
        </w:rPr>
        <w:t>The Spirit multiplies to show Christ's present blessedness.</w:t>
      </w:r>
    </w:p>
    <w:p w14:paraId="74FC006B">
      <w:pPr>
        <w:spacing w:after="289" w:line="259" w:lineRule="auto"/>
        <w:ind w:left="0" w:firstLine="0"/>
        <w:jc w:val="left"/>
        <w:rPr>
          <w:rFonts w:hint="eastAsia"/>
        </w:rPr>
      </w:pPr>
      <w:r>
        <w:rPr>
          <w:rFonts w:hint="eastAsia"/>
        </w:rPr>
        <w:t>圣灵多方显明基督现今的福气。</w:t>
      </w:r>
    </w:p>
    <w:p w14:paraId="442101E2">
      <w:pPr>
        <w:spacing w:after="289" w:line="259" w:lineRule="auto"/>
        <w:ind w:left="0" w:firstLine="0"/>
        <w:jc w:val="left"/>
        <w:rPr>
          <w:rFonts w:hint="eastAsia"/>
        </w:rPr>
      </w:pPr>
      <w:r>
        <w:rPr>
          <w:rFonts w:hint="eastAsia"/>
        </w:rPr>
        <w:t>Great is His glory through God's saving hand.</w:t>
      </w:r>
    </w:p>
    <w:p w14:paraId="0F8E8423">
      <w:pPr>
        <w:spacing w:after="289" w:line="259" w:lineRule="auto"/>
        <w:ind w:left="0" w:firstLine="0"/>
        <w:jc w:val="left"/>
        <w:rPr>
          <w:rFonts w:hint="eastAsia"/>
        </w:rPr>
      </w:pPr>
      <w:r>
        <w:rPr>
          <w:rFonts w:hint="eastAsia"/>
        </w:rPr>
        <w:t>借着神拯救的手，祂的荣耀为大。</w:t>
      </w:r>
    </w:p>
    <w:p w14:paraId="696524CA">
      <w:pPr>
        <w:spacing w:after="289" w:line="259" w:lineRule="auto"/>
        <w:ind w:left="0" w:firstLine="0"/>
        <w:jc w:val="left"/>
        <w:rPr>
          <w:rFonts w:hint="eastAsia"/>
        </w:rPr>
      </w:pPr>
      <w:r>
        <w:rPr>
          <w:rFonts w:hint="eastAsia"/>
        </w:rPr>
        <w:t>He is heir of all the majesty which heaven can give.</w:t>
      </w:r>
    </w:p>
    <w:p w14:paraId="55707D14">
      <w:pPr>
        <w:spacing w:after="289" w:line="259" w:lineRule="auto"/>
        <w:ind w:left="0" w:firstLine="0"/>
        <w:jc w:val="left"/>
        <w:rPr>
          <w:rFonts w:hint="eastAsia"/>
        </w:rPr>
      </w:pPr>
      <w:r>
        <w:rPr>
          <w:rFonts w:hint="eastAsia"/>
        </w:rPr>
        <w:t>祂是天堂所能赐予的一切威严的后嗣。</w:t>
      </w:r>
    </w:p>
    <w:p w14:paraId="214023CC">
      <w:pPr>
        <w:spacing w:after="289" w:line="259" w:lineRule="auto"/>
        <w:ind w:left="0" w:firstLine="0"/>
        <w:jc w:val="left"/>
        <w:rPr>
          <w:rFonts w:hint="eastAsia"/>
        </w:rPr>
      </w:pPr>
      <w:r>
        <w:rPr>
          <w:rFonts w:hint="eastAsia"/>
        </w:rPr>
        <w:t>He is God over all, blessed forevermore.</w:t>
      </w:r>
    </w:p>
    <w:p w14:paraId="3BB5BCF8">
      <w:pPr>
        <w:spacing w:after="289" w:line="259" w:lineRule="auto"/>
        <w:ind w:left="0" w:firstLine="0"/>
        <w:jc w:val="left"/>
        <w:rPr>
          <w:rFonts w:hint="eastAsia"/>
        </w:rPr>
      </w:pPr>
      <w:r>
        <w:rPr>
          <w:rFonts w:hint="eastAsia"/>
        </w:rPr>
        <w:t>祂是在万有之上，永远可称颂的神。</w:t>
      </w:r>
    </w:p>
    <w:p w14:paraId="34E51761">
      <w:pPr>
        <w:spacing w:after="289" w:line="259" w:lineRule="auto"/>
        <w:ind w:left="0" w:firstLine="0"/>
        <w:jc w:val="left"/>
        <w:rPr>
          <w:rFonts w:hint="eastAsia"/>
        </w:rPr>
      </w:pPr>
      <w:r>
        <w:rPr>
          <w:rFonts w:hint="eastAsia"/>
        </w:rPr>
        <w:t>Blessed Himself, He holds all blessings for His people.</w:t>
      </w:r>
    </w:p>
    <w:p w14:paraId="4FE1EE88">
      <w:pPr>
        <w:spacing w:after="289" w:line="259" w:lineRule="auto"/>
        <w:ind w:left="0" w:firstLine="0"/>
        <w:jc w:val="left"/>
        <w:rPr>
          <w:rFonts w:hint="eastAsia"/>
        </w:rPr>
      </w:pPr>
      <w:r>
        <w:rPr>
          <w:rFonts w:hint="eastAsia"/>
        </w:rPr>
        <w:t>祂自己是蒙福的，祂为祂的子民持有所有的福气。</w:t>
      </w:r>
    </w:p>
    <w:p w14:paraId="1F7EC035">
      <w:pPr>
        <w:spacing w:after="289" w:line="259" w:lineRule="auto"/>
        <w:ind w:left="0" w:firstLine="0"/>
        <w:jc w:val="left"/>
        <w:rPr>
          <w:rFonts w:hint="eastAsia"/>
        </w:rPr>
      </w:pPr>
      <w:r>
        <w:rPr>
          <w:rFonts w:hint="eastAsia"/>
        </w:rPr>
        <w:t>We, also, are blessed with all spiritual blessings in heavenly places in Him.</w:t>
      </w:r>
    </w:p>
    <w:p w14:paraId="19CCF257">
      <w:pPr>
        <w:spacing w:after="289" w:line="259" w:lineRule="auto"/>
        <w:ind w:left="0" w:firstLine="0"/>
        <w:jc w:val="left"/>
        <w:rPr>
          <w:rFonts w:hint="eastAsia"/>
        </w:rPr>
      </w:pPr>
      <w:r>
        <w:rPr>
          <w:rFonts w:hint="eastAsia"/>
        </w:rPr>
        <w:t>我们也在祂里面，蒙受天上各样属灵的福气。</w:t>
      </w:r>
    </w:p>
    <w:p w14:paraId="4280B79E">
      <w:pPr>
        <w:spacing w:after="289" w:line="259" w:lineRule="auto"/>
        <w:ind w:left="0" w:firstLine="0"/>
        <w:jc w:val="left"/>
        <w:rPr>
          <w:rFonts w:hint="eastAsia"/>
        </w:rPr>
      </w:pPr>
      <w:r>
        <w:rPr>
          <w:rFonts w:hint="eastAsia"/>
        </w:rPr>
        <w:t>But what is His all-surpassing joy?</w:t>
      </w:r>
    </w:p>
    <w:p w14:paraId="79D01B57">
      <w:pPr>
        <w:spacing w:after="289" w:line="259" w:lineRule="auto"/>
        <w:ind w:left="0" w:firstLine="0"/>
        <w:jc w:val="left"/>
        <w:rPr>
          <w:rFonts w:hint="eastAsia"/>
        </w:rPr>
      </w:pPr>
      <w:r>
        <w:rPr>
          <w:rFonts w:hint="eastAsia"/>
        </w:rPr>
        <w:t>但祂那超乎一切的喜乐是什么？</w:t>
      </w:r>
    </w:p>
    <w:p w14:paraId="4548E4FD">
      <w:pPr>
        <w:spacing w:after="289" w:line="259" w:lineRule="auto"/>
        <w:ind w:left="0" w:firstLine="0"/>
        <w:jc w:val="left"/>
        <w:rPr>
          <w:rFonts w:hint="eastAsia"/>
        </w:rPr>
      </w:pPr>
      <w:r>
        <w:rPr>
          <w:rFonts w:hint="eastAsia"/>
        </w:rPr>
        <w:t>It is to bask forever in His heavenly Father's smile.</w:t>
      </w:r>
    </w:p>
    <w:p w14:paraId="05FD3BF8">
      <w:pPr>
        <w:spacing w:after="289" w:line="259" w:lineRule="auto"/>
        <w:ind w:left="0" w:firstLine="0"/>
        <w:jc w:val="left"/>
        <w:rPr>
          <w:rFonts w:hint="eastAsia"/>
        </w:rPr>
      </w:pPr>
      <w:r>
        <w:rPr>
          <w:rFonts w:hint="eastAsia"/>
        </w:rPr>
        <w:t>是永远沐浴在祂天父的微笑中。</w:t>
      </w:r>
    </w:p>
    <w:p w14:paraId="46784084">
      <w:pPr>
        <w:spacing w:after="289" w:line="259" w:lineRule="auto"/>
        <w:ind w:left="0" w:firstLine="0"/>
        <w:jc w:val="left"/>
        <w:rPr>
          <w:rFonts w:hint="eastAsia"/>
        </w:rPr>
      </w:pPr>
      <w:r>
        <w:rPr>
          <w:rFonts w:hint="eastAsia"/>
        </w:rPr>
        <w:t>If He has sympathy with us, should not we, also, have sympathy with Him?</w:t>
      </w:r>
    </w:p>
    <w:p w14:paraId="13660018">
      <w:pPr>
        <w:spacing w:after="289" w:line="259" w:lineRule="auto"/>
        <w:ind w:left="0" w:firstLine="0"/>
        <w:jc w:val="left"/>
        <w:rPr>
          <w:rFonts w:hint="eastAsia"/>
        </w:rPr>
      </w:pPr>
      <w:r>
        <w:rPr>
          <w:rFonts w:hint="eastAsia"/>
        </w:rPr>
        <w:t>若祂同情我们，我们岂不也当同情祂吗？</w:t>
      </w:r>
    </w:p>
    <w:p w14:paraId="032161A8">
      <w:pPr>
        <w:spacing w:after="289" w:line="259" w:lineRule="auto"/>
        <w:ind w:left="0" w:firstLine="0"/>
        <w:jc w:val="left"/>
        <w:rPr>
          <w:rFonts w:hint="eastAsia"/>
        </w:rPr>
      </w:pPr>
      <w:r>
        <w:rPr>
          <w:rFonts w:hint="eastAsia"/>
        </w:rPr>
        <w:t>If our sorrows are His sorrows, should not His joy be ours?</w:t>
      </w:r>
    </w:p>
    <w:p w14:paraId="683157E2">
      <w:pPr>
        <w:spacing w:after="289" w:line="259" w:lineRule="auto"/>
        <w:ind w:left="0" w:firstLine="0"/>
        <w:jc w:val="left"/>
        <w:rPr>
          <w:rFonts w:hint="eastAsia"/>
        </w:rPr>
      </w:pPr>
      <w:r>
        <w:rPr>
          <w:rFonts w:hint="eastAsia"/>
        </w:rPr>
        <w:t>若我们的忧伤是祂的忧伤，祂的喜乐岂不当是我们的吗？</w:t>
      </w:r>
    </w:p>
    <w:p w14:paraId="2D5C511A">
      <w:pPr>
        <w:spacing w:after="289" w:line="259" w:lineRule="auto"/>
        <w:ind w:left="0" w:firstLine="0"/>
        <w:jc w:val="left"/>
        <w:rPr>
          <w:rFonts w:hint="eastAsia"/>
        </w:rPr>
      </w:pPr>
      <w:r>
        <w:rPr>
          <w:rFonts w:hint="eastAsia"/>
        </w:rPr>
        <w:t>It is added that His joy is the fruit of faith.</w:t>
      </w:r>
    </w:p>
    <w:p w14:paraId="00FC838C">
      <w:pPr>
        <w:spacing w:after="289" w:line="259" w:lineRule="auto"/>
        <w:ind w:left="0" w:firstLine="0"/>
        <w:jc w:val="left"/>
        <w:rPr>
          <w:rFonts w:hint="eastAsia"/>
        </w:rPr>
      </w:pPr>
      <w:r>
        <w:rPr>
          <w:rFonts w:hint="eastAsia"/>
        </w:rPr>
        <w:t>又补充说，祂的喜乐是信心的果子。</w:t>
      </w:r>
    </w:p>
    <w:p w14:paraId="5DB66E5C">
      <w:pPr>
        <w:spacing w:after="289" w:line="259" w:lineRule="auto"/>
        <w:ind w:left="0" w:firstLine="0"/>
        <w:jc w:val="left"/>
        <w:rPr>
          <w:rFonts w:hint="eastAsia"/>
        </w:rPr>
      </w:pPr>
      <w:r>
        <w:rPr>
          <w:rFonts w:hint="eastAsia"/>
        </w:rPr>
        <w:t>He trusted and is thus exalted.</w:t>
      </w:r>
    </w:p>
    <w:p w14:paraId="18FCF9BC">
      <w:pPr>
        <w:spacing w:after="289" w:line="259" w:lineRule="auto"/>
        <w:ind w:left="0" w:firstLine="0"/>
        <w:jc w:val="left"/>
        <w:rPr>
          <w:rFonts w:hint="eastAsia"/>
        </w:rPr>
      </w:pPr>
      <w:r>
        <w:rPr>
          <w:rFonts w:hint="eastAsia"/>
        </w:rPr>
        <w:t>祂信靠，并因此被高举。</w:t>
      </w:r>
    </w:p>
    <w:p w14:paraId="3E4CE3E9">
      <w:pPr>
        <w:spacing w:after="289" w:line="259" w:lineRule="auto"/>
        <w:ind w:left="0" w:firstLine="0"/>
        <w:jc w:val="left"/>
        <w:rPr>
          <w:rFonts w:hint="eastAsia"/>
        </w:rPr>
      </w:pPr>
      <w:r>
        <w:rPr>
          <w:rFonts w:hint="eastAsia"/>
        </w:rPr>
        <w:t>Let us believe and we shall similarly triumph.</w:t>
      </w:r>
    </w:p>
    <w:p w14:paraId="76011F23">
      <w:pPr>
        <w:spacing w:after="289" w:line="259" w:lineRule="auto"/>
        <w:ind w:left="0" w:firstLine="0"/>
        <w:jc w:val="left"/>
        <w:rPr>
          <w:rFonts w:hint="eastAsia"/>
        </w:rPr>
      </w:pPr>
      <w:r>
        <w:rPr>
          <w:rFonts w:hint="eastAsia"/>
        </w:rPr>
        <w:t>让我们相信，我们也将同样得胜。</w:t>
      </w:r>
    </w:p>
    <w:p w14:paraId="2F9420BC">
      <w:pPr>
        <w:spacing w:after="289" w:line="259" w:lineRule="auto"/>
        <w:ind w:left="0" w:firstLine="0"/>
        <w:jc w:val="left"/>
        <w:rPr>
          <w:rFonts w:hint="eastAsia"/>
        </w:rPr>
      </w:pPr>
    </w:p>
    <w:p w14:paraId="217B16C8">
      <w:pPr>
        <w:spacing w:after="289" w:line="259" w:lineRule="auto"/>
        <w:ind w:left="0" w:firstLine="0"/>
        <w:jc w:val="left"/>
        <w:rPr>
          <w:rFonts w:hint="eastAsia"/>
        </w:rPr>
      </w:pPr>
      <w:r>
        <w:rPr>
          <w:rFonts w:hint="eastAsia"/>
        </w:rPr>
        <w:t>8 - 12. "You will capture all your enemies. Your strong right hand will seize all those who hate you. You will destroy them as in a flaming furnace when you appear. The Lord will consume them in his anger; fire will devour them. You will wipe their children from the face of the earth; they will never have descendants. Although they plot against you, their evil schemes will never succeed. For they will turn and run when they see your arrows aimed at them."</w:t>
      </w:r>
    </w:p>
    <w:p w14:paraId="6C14B1D7">
      <w:pPr>
        <w:spacing w:after="289" w:line="259" w:lineRule="auto"/>
        <w:ind w:left="0" w:firstLine="0"/>
        <w:jc w:val="left"/>
        <w:rPr>
          <w:rFonts w:hint="eastAsia"/>
        </w:rPr>
      </w:pPr>
      <w:r>
        <w:rPr>
          <w:rFonts w:hint="eastAsia"/>
        </w:rPr>
        <w:t>8 - 12. 祢将捉住祢所有的仇敌。祢强壮的右手将抓住所有恨祢的人。当祢显现时，祢将毁灭他们，如同在烈火的窑中。上主将在祂的忿怒中吞灭他们；火将吞噬他们。祢将从地上除灭他们的子孙；他们永不再有后裔。虽然他们图谋害你，他们的恶计永不成功。因为当他们看见祢的箭瞄准他们时，他们将转身逃跑。</w:t>
      </w:r>
    </w:p>
    <w:p w14:paraId="18C1C90E">
      <w:pPr>
        <w:spacing w:after="289" w:line="259" w:lineRule="auto"/>
        <w:ind w:left="0" w:firstLine="0"/>
        <w:jc w:val="left"/>
        <w:rPr>
          <w:rFonts w:hint="eastAsia"/>
        </w:rPr>
      </w:pPr>
      <w:r>
        <w:rPr>
          <w:rFonts w:hint="eastAsia"/>
        </w:rPr>
        <w:t>Jesus arises from His throne to consummate His final victory.</w:t>
      </w:r>
    </w:p>
    <w:p w14:paraId="37FBD356">
      <w:pPr>
        <w:spacing w:after="289" w:line="259" w:lineRule="auto"/>
        <w:ind w:left="0" w:firstLine="0"/>
        <w:jc w:val="left"/>
        <w:rPr>
          <w:rFonts w:hint="eastAsia"/>
        </w:rPr>
      </w:pPr>
      <w:r>
        <w:rPr>
          <w:rFonts w:hint="eastAsia"/>
        </w:rPr>
        <w:t>耶稣从祂的宝座上兴起，以完成祂最终的胜利。</w:t>
      </w:r>
    </w:p>
    <w:p w14:paraId="38CA8F48">
      <w:pPr>
        <w:spacing w:after="289" w:line="259" w:lineRule="auto"/>
        <w:ind w:left="0" w:firstLine="0"/>
        <w:jc w:val="left"/>
        <w:rPr>
          <w:rFonts w:hint="eastAsia"/>
        </w:rPr>
      </w:pPr>
      <w:r>
        <w:rPr>
          <w:rFonts w:hint="eastAsia"/>
        </w:rPr>
        <w:t>Then obstructing refuges shall fail.</w:t>
      </w:r>
    </w:p>
    <w:p w14:paraId="0BC02B13">
      <w:pPr>
        <w:spacing w:after="289" w:line="259" w:lineRule="auto"/>
        <w:ind w:left="0" w:firstLine="0"/>
        <w:jc w:val="left"/>
        <w:rPr>
          <w:rFonts w:hint="eastAsia"/>
        </w:rPr>
      </w:pPr>
      <w:r>
        <w:rPr>
          <w:rFonts w:hint="eastAsia"/>
        </w:rPr>
        <w:t>那时，阻碍的避难所将要失效。</w:t>
      </w:r>
    </w:p>
    <w:p w14:paraId="3F55ED31">
      <w:pPr>
        <w:spacing w:after="289" w:line="259" w:lineRule="auto"/>
        <w:ind w:left="0" w:firstLine="0"/>
        <w:jc w:val="left"/>
        <w:rPr>
          <w:rFonts w:hint="eastAsia"/>
        </w:rPr>
      </w:pPr>
      <w:r>
        <w:rPr>
          <w:rFonts w:hint="eastAsia"/>
        </w:rPr>
        <w:t>They shall call upon rocks and mountains to conceal.</w:t>
      </w:r>
    </w:p>
    <w:p w14:paraId="4993AD67">
      <w:pPr>
        <w:spacing w:after="289" w:line="259" w:lineRule="auto"/>
        <w:ind w:left="0" w:firstLine="0"/>
        <w:jc w:val="left"/>
        <w:rPr>
          <w:rFonts w:hint="eastAsia"/>
        </w:rPr>
      </w:pPr>
      <w:r>
        <w:rPr>
          <w:rFonts w:hint="eastAsia"/>
        </w:rPr>
        <w:t>他们将呼求岩石和山岭来隐藏。</w:t>
      </w:r>
    </w:p>
    <w:p w14:paraId="0842E241">
      <w:pPr>
        <w:spacing w:after="289" w:line="259" w:lineRule="auto"/>
        <w:ind w:left="0" w:firstLine="0"/>
        <w:jc w:val="left"/>
        <w:rPr>
          <w:rFonts w:hint="eastAsia"/>
        </w:rPr>
      </w:pPr>
      <w:r>
        <w:rPr>
          <w:rFonts w:hint="eastAsia"/>
        </w:rPr>
        <w:t>They shall flee into every hiding-place which terror can devise.</w:t>
      </w:r>
    </w:p>
    <w:p w14:paraId="7DE0873D">
      <w:pPr>
        <w:spacing w:after="289" w:line="259" w:lineRule="auto"/>
        <w:ind w:left="0" w:firstLine="0"/>
        <w:jc w:val="left"/>
        <w:rPr>
          <w:rFonts w:hint="eastAsia"/>
        </w:rPr>
      </w:pPr>
      <w:r>
        <w:rPr>
          <w:rFonts w:hint="eastAsia"/>
        </w:rPr>
        <w:t>他们将逃进恐惧所能设计出的每一个藏身之处。</w:t>
      </w:r>
    </w:p>
    <w:p w14:paraId="0A37EDC2">
      <w:pPr>
        <w:spacing w:after="289" w:line="259" w:lineRule="auto"/>
        <w:ind w:left="0" w:firstLine="0"/>
        <w:jc w:val="left"/>
        <w:rPr>
          <w:rFonts w:hint="eastAsia"/>
        </w:rPr>
      </w:pPr>
      <w:r>
        <w:rPr>
          <w:rFonts w:hint="eastAsia"/>
        </w:rPr>
        <w:t>But wrath shall drag them forth.</w:t>
      </w:r>
    </w:p>
    <w:p w14:paraId="3B68DE0A">
      <w:pPr>
        <w:spacing w:after="289" w:line="259" w:lineRule="auto"/>
        <w:ind w:left="0" w:firstLine="0"/>
        <w:jc w:val="left"/>
        <w:rPr>
          <w:rFonts w:hint="eastAsia"/>
        </w:rPr>
      </w:pPr>
      <w:r>
        <w:rPr>
          <w:rFonts w:hint="eastAsia"/>
        </w:rPr>
        <w:t>但忿怒将把他们拖出来。</w:t>
      </w:r>
    </w:p>
    <w:p w14:paraId="380AB1D0">
      <w:pPr>
        <w:spacing w:after="289" w:line="259" w:lineRule="auto"/>
        <w:ind w:left="0" w:firstLine="0"/>
        <w:jc w:val="left"/>
        <w:rPr>
          <w:rFonts w:hint="eastAsia"/>
        </w:rPr>
      </w:pPr>
      <w:r>
        <w:rPr>
          <w:rFonts w:hint="eastAsia"/>
        </w:rPr>
        <w:t>Fearful images portray their hopeless ruin.</w:t>
      </w:r>
    </w:p>
    <w:p w14:paraId="2F6040FF">
      <w:pPr>
        <w:spacing w:after="289" w:line="259" w:lineRule="auto"/>
        <w:ind w:left="0" w:firstLine="0"/>
        <w:jc w:val="left"/>
        <w:rPr>
          <w:rFonts w:hint="eastAsia"/>
        </w:rPr>
      </w:pPr>
      <w:r>
        <w:rPr>
          <w:rFonts w:hint="eastAsia"/>
        </w:rPr>
        <w:t>可怕的意象描绘他们无望的毁灭。</w:t>
      </w:r>
    </w:p>
    <w:p w14:paraId="73A4DBEB">
      <w:pPr>
        <w:spacing w:after="289" w:line="259" w:lineRule="auto"/>
        <w:ind w:left="0" w:firstLine="0"/>
        <w:jc w:val="left"/>
        <w:rPr>
          <w:rFonts w:hint="eastAsia"/>
        </w:rPr>
      </w:pPr>
      <w:r>
        <w:rPr>
          <w:rFonts w:hint="eastAsia"/>
        </w:rPr>
        <w:t>They shall agonize as in the flames of burning ovens.</w:t>
      </w:r>
    </w:p>
    <w:p w14:paraId="2B8CEBFF">
      <w:pPr>
        <w:spacing w:after="289" w:line="259" w:lineRule="auto"/>
        <w:ind w:left="0" w:firstLine="0"/>
        <w:jc w:val="left"/>
        <w:rPr>
          <w:rFonts w:hint="eastAsia"/>
        </w:rPr>
      </w:pPr>
      <w:r>
        <w:rPr>
          <w:rFonts w:hint="eastAsia"/>
        </w:rPr>
        <w:t>他们将要痛苦，如同在燃烧的炉火中。</w:t>
      </w:r>
    </w:p>
    <w:p w14:paraId="0F2F6BA7">
      <w:pPr>
        <w:spacing w:after="289" w:line="259" w:lineRule="auto"/>
        <w:ind w:left="0" w:firstLine="0"/>
        <w:jc w:val="left"/>
        <w:rPr>
          <w:rFonts w:hint="eastAsia"/>
        </w:rPr>
      </w:pPr>
      <w:r>
        <w:rPr>
          <w:rFonts w:hint="eastAsia"/>
        </w:rPr>
        <w:t>Fire shall seize them as its prey.</w:t>
      </w:r>
    </w:p>
    <w:p w14:paraId="77915E8A">
      <w:pPr>
        <w:spacing w:after="289" w:line="259" w:lineRule="auto"/>
        <w:ind w:left="0" w:firstLine="0"/>
        <w:jc w:val="left"/>
        <w:rPr>
          <w:rFonts w:hint="eastAsia"/>
        </w:rPr>
      </w:pPr>
      <w:r>
        <w:rPr>
          <w:rFonts w:hint="eastAsia"/>
        </w:rPr>
        <w:t>火将抓住他们作为它的猎物。</w:t>
      </w:r>
    </w:p>
    <w:p w14:paraId="38AB36E8">
      <w:pPr>
        <w:spacing w:after="289" w:line="259" w:lineRule="auto"/>
        <w:ind w:left="0" w:firstLine="0"/>
        <w:jc w:val="left"/>
        <w:rPr>
          <w:rFonts w:hint="eastAsia"/>
        </w:rPr>
      </w:pPr>
      <w:r>
        <w:rPr>
          <w:rFonts w:hint="eastAsia"/>
        </w:rPr>
        <w:t>Unceasing anguish shall devour them.</w:t>
      </w:r>
    </w:p>
    <w:p w14:paraId="37800311">
      <w:pPr>
        <w:spacing w:after="289" w:line="259" w:lineRule="auto"/>
        <w:ind w:left="0" w:firstLine="0"/>
        <w:jc w:val="left"/>
        <w:rPr>
          <w:rFonts w:hint="eastAsia"/>
        </w:rPr>
      </w:pPr>
      <w:r>
        <w:rPr>
          <w:rFonts w:hint="eastAsia"/>
        </w:rPr>
        <w:t>不停的痛苦将吞噬他们。</w:t>
      </w:r>
    </w:p>
    <w:p w14:paraId="494FCCC7">
      <w:pPr>
        <w:spacing w:after="289" w:line="259" w:lineRule="auto"/>
        <w:ind w:left="0" w:firstLine="0"/>
        <w:jc w:val="left"/>
        <w:rPr>
          <w:rFonts w:hint="eastAsia"/>
        </w:rPr>
      </w:pPr>
      <w:r>
        <w:rPr>
          <w:rFonts w:hint="eastAsia"/>
        </w:rPr>
        <w:t>How vain will be their flight when the arrows of the Most High pursue them!</w:t>
      </w:r>
    </w:p>
    <w:p w14:paraId="26B9FA64">
      <w:pPr>
        <w:spacing w:after="289" w:line="259" w:lineRule="auto"/>
        <w:ind w:left="0" w:firstLine="0"/>
        <w:jc w:val="left"/>
        <w:rPr>
          <w:rFonts w:hint="eastAsia"/>
        </w:rPr>
      </w:pPr>
      <w:r>
        <w:rPr>
          <w:rFonts w:hint="eastAsia"/>
        </w:rPr>
        <w:t>当至高者的箭追赶他们时，他们的逃跑将是何等徒然！</w:t>
      </w:r>
    </w:p>
    <w:p w14:paraId="781050FC">
      <w:pPr>
        <w:spacing w:after="289" w:line="259" w:lineRule="auto"/>
        <w:ind w:left="0" w:firstLine="0"/>
        <w:jc w:val="left"/>
        <w:rPr>
          <w:rFonts w:hint="eastAsia"/>
        </w:rPr>
      </w:pPr>
      <w:r>
        <w:rPr>
          <w:rFonts w:hint="eastAsia"/>
        </w:rPr>
        <w:t>When that day shall come, may we be on the Conqueror's side!</w:t>
      </w:r>
    </w:p>
    <w:p w14:paraId="20F3A575">
      <w:pPr>
        <w:spacing w:after="289" w:line="259" w:lineRule="auto"/>
        <w:ind w:left="0" w:firstLine="0"/>
        <w:jc w:val="left"/>
        <w:rPr>
          <w:rFonts w:hint="eastAsia"/>
        </w:rPr>
      </w:pPr>
      <w:r>
        <w:rPr>
          <w:rFonts w:hint="eastAsia"/>
        </w:rPr>
        <w:t>当那日来临时，愿我们在征服者的一边！</w:t>
      </w:r>
    </w:p>
    <w:p w14:paraId="344DC91B">
      <w:pPr>
        <w:spacing w:after="289" w:line="259" w:lineRule="auto"/>
        <w:ind w:left="0" w:firstLine="0"/>
        <w:jc w:val="left"/>
        <w:rPr>
          <w:rFonts w:hint="eastAsia"/>
        </w:rPr>
      </w:pPr>
    </w:p>
    <w:p w14:paraId="6A5D1E9C">
      <w:pPr>
        <w:spacing w:after="289" w:line="259" w:lineRule="auto"/>
        <w:ind w:left="0" w:firstLine="0"/>
        <w:jc w:val="left"/>
        <w:rPr>
          <w:rFonts w:hint="eastAsia"/>
        </w:rPr>
      </w:pPr>
      <w:r>
        <w:rPr>
          <w:rFonts w:hint="eastAsia"/>
        </w:rPr>
        <w:t>13. "Be exalted, Lord, in Your own strength; so will we sing and praise Your power."</w:t>
      </w:r>
    </w:p>
    <w:p w14:paraId="6CEE399D">
      <w:pPr>
        <w:spacing w:after="289" w:line="259" w:lineRule="auto"/>
        <w:ind w:left="0" w:firstLine="0"/>
        <w:jc w:val="left"/>
        <w:rPr>
          <w:rFonts w:hint="eastAsia"/>
        </w:rPr>
      </w:pPr>
      <w:r>
        <w:rPr>
          <w:rFonts w:hint="eastAsia"/>
        </w:rPr>
        <w:t>13. 上主啊，愿祢因自己的力量被尊崇；这样，我们就要歌唱赞美祢的大能。</w:t>
      </w:r>
    </w:p>
    <w:p w14:paraId="576CEFB0">
      <w:pPr>
        <w:spacing w:after="289" w:line="259" w:lineRule="auto"/>
        <w:ind w:left="0" w:firstLine="0"/>
        <w:jc w:val="left"/>
        <w:rPr>
          <w:rFonts w:hint="eastAsia"/>
        </w:rPr>
      </w:pPr>
      <w:r>
        <w:rPr>
          <w:rFonts w:hint="eastAsia"/>
        </w:rPr>
        <w:t>Such is the fitting chorus to this song of triumph.</w:t>
      </w:r>
    </w:p>
    <w:p w14:paraId="241C00A5">
      <w:pPr>
        <w:spacing w:after="289" w:line="259" w:lineRule="auto"/>
        <w:ind w:left="0" w:firstLine="0"/>
        <w:jc w:val="left"/>
        <w:rPr>
          <w:rFonts w:hint="eastAsia"/>
        </w:rPr>
      </w:pPr>
      <w:r>
        <w:rPr>
          <w:rFonts w:hint="eastAsia"/>
        </w:rPr>
        <w:t>这是这首凯歌恰当的副歌。</w:t>
      </w:r>
    </w:p>
    <w:p w14:paraId="28F6F085">
      <w:pPr>
        <w:spacing w:after="289" w:line="259" w:lineRule="auto"/>
        <w:ind w:left="0" w:firstLine="0"/>
        <w:jc w:val="left"/>
        <w:rPr>
          <w:rFonts w:hint="eastAsia"/>
        </w:rPr>
      </w:pPr>
      <w:r>
        <w:rPr>
          <w:rFonts w:hint="eastAsia"/>
        </w:rPr>
        <w:t>Let every believer's voice call Jesus to His final exaltation.</w:t>
      </w:r>
    </w:p>
    <w:p w14:paraId="20A34356">
      <w:pPr>
        <w:spacing w:after="289" w:line="259" w:lineRule="auto"/>
        <w:ind w:left="0" w:firstLine="0"/>
        <w:jc w:val="left"/>
        <w:rPr>
          <w:rFonts w:hint="eastAsia"/>
        </w:rPr>
      </w:pPr>
      <w:r>
        <w:rPr>
          <w:rFonts w:hint="eastAsia"/>
        </w:rPr>
        <w:t>愿每个信徒的声音都呼唤耶稣到祂最终的高举。</w:t>
      </w:r>
    </w:p>
    <w:p w14:paraId="11D3CBF9">
      <w:pPr>
        <w:spacing w:after="289" w:line="259" w:lineRule="auto"/>
        <w:ind w:left="0" w:firstLine="0"/>
        <w:jc w:val="left"/>
        <w:rPr>
          <w:rFonts w:hint="eastAsia"/>
        </w:rPr>
      </w:pPr>
      <w:r>
        <w:rPr>
          <w:rFonts w:hint="eastAsia"/>
        </w:rPr>
        <w:t>When that great day shall come, may we lift up the voice and celebrate His glorious power!</w:t>
      </w:r>
    </w:p>
    <w:p w14:paraId="36D9320D">
      <w:pPr>
        <w:spacing w:after="289" w:line="259" w:lineRule="auto"/>
        <w:ind w:left="0" w:firstLine="0"/>
        <w:jc w:val="left"/>
        <w:rPr>
          <w:rFonts w:hint="eastAsia"/>
        </w:rPr>
      </w:pPr>
      <w:r>
        <w:rPr>
          <w:rFonts w:hint="eastAsia"/>
        </w:rPr>
        <w:t>当那伟大的日子来临时，愿我们扬起声音，庆祝祂荣耀的大能！</w:t>
      </w:r>
    </w:p>
    <w:p w14:paraId="3D6AD725">
      <w:pPr>
        <w:spacing w:after="289" w:line="259" w:lineRule="auto"/>
        <w:ind w:left="0" w:firstLine="0"/>
        <w:jc w:val="left"/>
        <w:rPr>
          <w:rFonts w:hint="eastAsia"/>
        </w:rPr>
      </w:pPr>
      <w:r>
        <w:rPr>
          <w:rFonts w:hint="eastAsia"/>
        </w:rPr>
        <w:t>Let us exalt Him now in heart, by life, in lip, by every faculty, and at each moment.</w:t>
      </w:r>
    </w:p>
    <w:p w14:paraId="6D2C5E0A">
      <w:pPr>
        <w:spacing w:after="289" w:line="259" w:lineRule="auto"/>
        <w:ind w:left="0" w:firstLine="0"/>
        <w:jc w:val="left"/>
        <w:rPr>
          <w:rFonts w:hint="eastAsia"/>
        </w:rPr>
      </w:pPr>
      <w:r>
        <w:rPr>
          <w:rFonts w:hint="eastAsia"/>
        </w:rPr>
        <w:t>让我们现在在心中、以生命、在嘴唇上、用每一个官能，并在每一刻高举祂。</w:t>
      </w:r>
    </w:p>
    <w:p w14:paraId="2D4E09C6">
      <w:pPr>
        <w:spacing w:after="289" w:line="259" w:lineRule="auto"/>
        <w:ind w:left="0" w:firstLine="0"/>
        <w:jc w:val="left"/>
        <w:rPr>
          <w:rFonts w:hint="eastAsia"/>
        </w:rPr>
      </w:pPr>
      <w:r>
        <w:rPr>
          <w:rFonts w:hint="eastAsia"/>
        </w:rPr>
        <w:t>Let the eternal song be no new song to us!</w:t>
      </w:r>
    </w:p>
    <w:p w14:paraId="7D43E26A">
      <w:pPr>
        <w:spacing w:after="289" w:line="259" w:lineRule="auto"/>
        <w:ind w:left="0" w:firstLine="0"/>
        <w:jc w:val="left"/>
        <w:rPr>
          <w:rFonts w:hint="eastAsia"/>
        </w:rPr>
      </w:pPr>
      <w:r>
        <w:rPr>
          <w:rFonts w:hint="eastAsia"/>
        </w:rPr>
        <w:t>愿那永恒的歌对我们不是新歌！</w:t>
      </w:r>
    </w:p>
    <w:p w14:paraId="27C7334F">
      <w:pPr>
        <w:spacing w:after="289" w:line="259" w:lineRule="auto"/>
        <w:ind w:left="0" w:firstLine="0"/>
        <w:jc w:val="left"/>
        <w:rPr>
          <w:rFonts w:hint="eastAsia"/>
        </w:rPr>
      </w:pPr>
    </w:p>
    <w:p w14:paraId="2A88B3E5">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Psalm 22</w:t>
      </w:r>
    </w:p>
    <w:p w14:paraId="7CB72FE8">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诗篇第二十二篇</w:t>
      </w:r>
    </w:p>
    <w:p w14:paraId="591601CD">
      <w:pPr>
        <w:spacing w:after="289" w:line="259" w:lineRule="auto"/>
        <w:ind w:left="0" w:firstLine="0"/>
        <w:jc w:val="left"/>
        <w:rPr>
          <w:rFonts w:hint="eastAsia"/>
        </w:rPr>
      </w:pPr>
      <w:r>
        <w:rPr>
          <w:rFonts w:hint="eastAsia"/>
        </w:rPr>
        <w:t>The deepest anguish of our suffering Lord is here portrayed.</w:t>
      </w:r>
    </w:p>
    <w:p w14:paraId="7043FE51">
      <w:pPr>
        <w:spacing w:after="289" w:line="259" w:lineRule="auto"/>
        <w:ind w:left="0" w:firstLine="0"/>
        <w:jc w:val="left"/>
        <w:rPr>
          <w:rFonts w:hint="eastAsia"/>
        </w:rPr>
      </w:pPr>
      <w:r>
        <w:rPr>
          <w:rFonts w:hint="eastAsia"/>
        </w:rPr>
        <w:t>我们受苦之主最深的痛苦在此被描绘。</w:t>
      </w:r>
    </w:p>
    <w:p w14:paraId="29B33B4A">
      <w:pPr>
        <w:spacing w:after="289" w:line="259" w:lineRule="auto"/>
        <w:ind w:left="0" w:firstLine="0"/>
        <w:jc w:val="left"/>
        <w:rPr>
          <w:rFonts w:hint="eastAsia"/>
        </w:rPr>
      </w:pPr>
      <w:r>
        <w:rPr>
          <w:rFonts w:hint="eastAsia"/>
        </w:rPr>
        <w:t>The story of the Cross is told in minute detail.</w:t>
      </w:r>
    </w:p>
    <w:p w14:paraId="229433CE">
      <w:pPr>
        <w:spacing w:after="289" w:line="259" w:lineRule="auto"/>
        <w:ind w:left="0" w:firstLine="0"/>
        <w:jc w:val="left"/>
        <w:rPr>
          <w:rFonts w:hint="eastAsia"/>
        </w:rPr>
      </w:pPr>
      <w:r>
        <w:rPr>
          <w:rFonts w:hint="eastAsia"/>
        </w:rPr>
        <w:t>十字架的故事被细致地叙述。</w:t>
      </w:r>
    </w:p>
    <w:p w14:paraId="245B1F70">
      <w:pPr>
        <w:spacing w:after="289" w:line="259" w:lineRule="auto"/>
        <w:ind w:left="0" w:firstLine="0"/>
        <w:jc w:val="left"/>
        <w:rPr>
          <w:rFonts w:hint="eastAsia"/>
        </w:rPr>
      </w:pPr>
      <w:r>
        <w:rPr>
          <w:rFonts w:hint="eastAsia"/>
        </w:rPr>
        <w:t>Light breaks forth at last.</w:t>
      </w:r>
    </w:p>
    <w:p w14:paraId="2935E14D">
      <w:pPr>
        <w:spacing w:after="289" w:line="259" w:lineRule="auto"/>
        <w:ind w:left="0" w:firstLine="0"/>
        <w:jc w:val="left"/>
        <w:rPr>
          <w:rFonts w:hint="eastAsia"/>
        </w:rPr>
      </w:pPr>
      <w:r>
        <w:rPr>
          <w:rFonts w:hint="eastAsia"/>
        </w:rPr>
        <w:t>光明最终迸发。</w:t>
      </w:r>
    </w:p>
    <w:p w14:paraId="11BACE1F">
      <w:pPr>
        <w:spacing w:after="289" w:line="259" w:lineRule="auto"/>
        <w:ind w:left="0" w:firstLine="0"/>
        <w:jc w:val="left"/>
        <w:rPr>
          <w:rFonts w:hint="eastAsia"/>
        </w:rPr>
      </w:pPr>
      <w:r>
        <w:rPr>
          <w:rFonts w:hint="eastAsia"/>
        </w:rPr>
        <w:t>May we gaze and adore!</w:t>
      </w:r>
    </w:p>
    <w:p w14:paraId="32DA8997">
      <w:pPr>
        <w:spacing w:after="289" w:line="259" w:lineRule="auto"/>
        <w:ind w:left="0" w:firstLine="0"/>
        <w:jc w:val="left"/>
        <w:rPr>
          <w:rFonts w:hint="eastAsia"/>
        </w:rPr>
      </w:pPr>
      <w:r>
        <w:rPr>
          <w:rFonts w:hint="eastAsia"/>
        </w:rPr>
        <w:t>愿我们凝视并崇拜！</w:t>
      </w:r>
    </w:p>
    <w:p w14:paraId="26551DCA">
      <w:pPr>
        <w:spacing w:after="289" w:line="259" w:lineRule="auto"/>
        <w:ind w:left="0" w:firstLine="0"/>
        <w:jc w:val="left"/>
        <w:rPr>
          <w:rFonts w:hint="eastAsia"/>
        </w:rPr>
      </w:pPr>
    </w:p>
    <w:p w14:paraId="10F4B571">
      <w:pPr>
        <w:spacing w:after="289" w:line="259" w:lineRule="auto"/>
        <w:ind w:left="0" w:firstLine="0"/>
        <w:jc w:val="left"/>
        <w:rPr>
          <w:rFonts w:hint="eastAsia"/>
        </w:rPr>
      </w:pPr>
      <w:r>
        <w:rPr>
          <w:rFonts w:hint="eastAsia"/>
        </w:rPr>
        <w:t>1, 2. "My God, my God, why have You forsaken me? why are You so far from helping me, and from the words of my groaning? O my God, I cry in the daytime, but You do not hear; and in the night-season, and am not silent."</w:t>
      </w:r>
    </w:p>
    <w:p w14:paraId="3AE4AEA3">
      <w:pPr>
        <w:spacing w:after="289" w:line="259" w:lineRule="auto"/>
        <w:ind w:left="0" w:firstLine="0"/>
        <w:jc w:val="left"/>
        <w:rPr>
          <w:rFonts w:hint="eastAsia"/>
        </w:rPr>
      </w:pPr>
      <w:r>
        <w:rPr>
          <w:rFonts w:hint="eastAsia"/>
        </w:rPr>
        <w:t>1, 2. 我的神，我的神，为什么离弃我？为什么远离不救我，不听我呻吟的言语？哦，我的神，我白日呼求，祢不应允；夜间呼求，并不住声。</w:t>
      </w:r>
    </w:p>
    <w:p w14:paraId="7BCD62CA">
      <w:pPr>
        <w:spacing w:after="289" w:line="259" w:lineRule="auto"/>
        <w:ind w:left="0" w:firstLine="0"/>
        <w:jc w:val="left"/>
        <w:rPr>
          <w:rFonts w:hint="eastAsia"/>
        </w:rPr>
      </w:pPr>
      <w:r>
        <w:rPr>
          <w:rFonts w:hint="eastAsia"/>
        </w:rPr>
        <w:t>We take our stand at Calvary.</w:t>
      </w:r>
    </w:p>
    <w:p w14:paraId="774DA7BD">
      <w:pPr>
        <w:spacing w:after="289" w:line="259" w:lineRule="auto"/>
        <w:ind w:left="0" w:firstLine="0"/>
        <w:jc w:val="left"/>
        <w:rPr>
          <w:rFonts w:hint="eastAsia"/>
        </w:rPr>
      </w:pPr>
      <w:r>
        <w:rPr>
          <w:rFonts w:hint="eastAsia"/>
        </w:rPr>
        <w:t>我们站在加略山上。</w:t>
      </w:r>
    </w:p>
    <w:p w14:paraId="30422F7C">
      <w:pPr>
        <w:spacing w:after="289" w:line="259" w:lineRule="auto"/>
        <w:ind w:left="0" w:firstLine="0"/>
        <w:jc w:val="left"/>
        <w:rPr>
          <w:rFonts w:hint="eastAsia"/>
        </w:rPr>
      </w:pPr>
      <w:r>
        <w:rPr>
          <w:rFonts w:hint="eastAsia"/>
        </w:rPr>
        <w:t>The Cross is erected.</w:t>
      </w:r>
    </w:p>
    <w:p w14:paraId="108A894A">
      <w:pPr>
        <w:spacing w:after="289" w:line="259" w:lineRule="auto"/>
        <w:ind w:left="0" w:firstLine="0"/>
        <w:jc w:val="left"/>
        <w:rPr>
          <w:rFonts w:hint="eastAsia"/>
        </w:rPr>
      </w:pPr>
      <w:r>
        <w:rPr>
          <w:rFonts w:hint="eastAsia"/>
        </w:rPr>
        <w:t>十字架被竖立起来。</w:t>
      </w:r>
    </w:p>
    <w:p w14:paraId="0A74D403">
      <w:pPr>
        <w:spacing w:after="289" w:line="259" w:lineRule="auto"/>
        <w:ind w:left="0" w:firstLine="0"/>
        <w:jc w:val="left"/>
        <w:rPr>
          <w:rFonts w:hint="eastAsia"/>
        </w:rPr>
      </w:pPr>
      <w:r>
        <w:rPr>
          <w:rFonts w:hint="eastAsia"/>
        </w:rPr>
        <w:t>Jesus, the God-man, our substitute, our Redeemer, hangs there.</w:t>
      </w:r>
    </w:p>
    <w:p w14:paraId="78B9CDAB">
      <w:pPr>
        <w:spacing w:after="289" w:line="259" w:lineRule="auto"/>
        <w:ind w:left="0" w:firstLine="0"/>
        <w:jc w:val="left"/>
        <w:rPr>
          <w:rFonts w:hint="eastAsia"/>
        </w:rPr>
      </w:pPr>
      <w:r>
        <w:rPr>
          <w:rFonts w:hint="eastAsia"/>
        </w:rPr>
        <w:t>耶稣，神人，我们的替代者，我们的救赎主，挂在那里。</w:t>
      </w:r>
    </w:p>
    <w:p w14:paraId="672C8BE7">
      <w:pPr>
        <w:spacing w:after="289" w:line="259" w:lineRule="auto"/>
        <w:ind w:left="0" w:firstLine="0"/>
        <w:jc w:val="left"/>
        <w:rPr>
          <w:rFonts w:hint="eastAsia"/>
        </w:rPr>
      </w:pPr>
      <w:r>
        <w:rPr>
          <w:rFonts w:hint="eastAsia"/>
        </w:rPr>
        <w:t>We look, and we receive assurance that truly He is bearing our curse, and drinking to the dregs our cup of wrath, and receiving into His inmost soul the sword of justice, and suffering the extremities of anguish as the penalty for our sins.</w:t>
      </w:r>
    </w:p>
    <w:p w14:paraId="76D1F778">
      <w:pPr>
        <w:spacing w:after="289" w:line="259" w:lineRule="auto"/>
        <w:ind w:left="0" w:firstLine="0"/>
        <w:jc w:val="left"/>
        <w:rPr>
          <w:rFonts w:hint="eastAsia"/>
        </w:rPr>
      </w:pPr>
      <w:r>
        <w:rPr>
          <w:rFonts w:hint="eastAsia"/>
        </w:rPr>
        <w:t>我们观看，我们领受确据，祂确实在担当我们的咒诅，喝尽我们忿怒的杯，将公义的剑接纳到祂最内在的灵魂中，并承受极度的痛苦，作为我们罪的刑罚。</w:t>
      </w:r>
    </w:p>
    <w:p w14:paraId="76F466FE">
      <w:pPr>
        <w:spacing w:after="289" w:line="259" w:lineRule="auto"/>
        <w:ind w:left="0" w:firstLine="0"/>
        <w:jc w:val="left"/>
        <w:rPr>
          <w:rFonts w:hint="eastAsia"/>
        </w:rPr>
      </w:pPr>
    </w:p>
    <w:p w14:paraId="086DDE33">
      <w:pPr>
        <w:spacing w:after="289" w:line="259" w:lineRule="auto"/>
        <w:ind w:left="0" w:firstLine="0"/>
        <w:jc w:val="left"/>
        <w:rPr>
          <w:rFonts w:hint="eastAsia"/>
        </w:rPr>
      </w:pPr>
      <w:r>
        <w:rPr>
          <w:rFonts w:hint="eastAsia"/>
        </w:rPr>
        <w:t>For three hours ebony darkness veils the world.</w:t>
      </w:r>
    </w:p>
    <w:p w14:paraId="2F91558B">
      <w:pPr>
        <w:spacing w:after="289" w:line="259" w:lineRule="auto"/>
        <w:ind w:left="0" w:firstLine="0"/>
        <w:jc w:val="left"/>
        <w:rPr>
          <w:rFonts w:hint="eastAsia"/>
        </w:rPr>
      </w:pPr>
      <w:r>
        <w:rPr>
          <w:rFonts w:hint="eastAsia"/>
        </w:rPr>
        <w:t>三个小时，乌木般的黑暗笼罩着世界。</w:t>
      </w:r>
    </w:p>
    <w:p w14:paraId="132C55A4">
      <w:pPr>
        <w:spacing w:after="289" w:line="259" w:lineRule="auto"/>
        <w:ind w:left="0" w:firstLine="0"/>
        <w:jc w:val="left"/>
        <w:rPr>
          <w:rFonts w:hint="eastAsia"/>
        </w:rPr>
      </w:pPr>
      <w:r>
        <w:rPr>
          <w:rFonts w:hint="eastAsia"/>
        </w:rPr>
        <w:t>We may not pierce the mystery.</w:t>
      </w:r>
    </w:p>
    <w:p w14:paraId="5777A7DD">
      <w:pPr>
        <w:spacing w:after="289" w:line="259" w:lineRule="auto"/>
        <w:ind w:left="0" w:firstLine="0"/>
        <w:jc w:val="left"/>
        <w:rPr>
          <w:rFonts w:hint="eastAsia"/>
        </w:rPr>
      </w:pPr>
      <w:r>
        <w:rPr>
          <w:rFonts w:hint="eastAsia"/>
        </w:rPr>
        <w:t>我们不能刺透这奥秘。</w:t>
      </w:r>
    </w:p>
    <w:p w14:paraId="75A82779">
      <w:pPr>
        <w:spacing w:after="289" w:line="259" w:lineRule="auto"/>
        <w:ind w:left="0" w:firstLine="0"/>
        <w:jc w:val="left"/>
        <w:rPr>
          <w:rFonts w:hint="eastAsia"/>
        </w:rPr>
      </w:pPr>
      <w:r>
        <w:rPr>
          <w:rFonts w:hint="eastAsia"/>
        </w:rPr>
        <w:t>What mind could bear to realize the tremendous transaction?</w:t>
      </w:r>
    </w:p>
    <w:p w14:paraId="6CBE9878">
      <w:pPr>
        <w:spacing w:after="289" w:line="259" w:lineRule="auto"/>
        <w:ind w:left="0" w:firstLine="0"/>
        <w:jc w:val="left"/>
        <w:rPr>
          <w:rFonts w:hint="eastAsia"/>
        </w:rPr>
      </w:pPr>
      <w:r>
        <w:rPr>
          <w:rFonts w:hint="eastAsia"/>
        </w:rPr>
        <w:t>什么样的意念能承受这巨大的交易呢？</w:t>
      </w:r>
    </w:p>
    <w:p w14:paraId="0FD044F6">
      <w:pPr>
        <w:spacing w:after="289" w:line="259" w:lineRule="auto"/>
        <w:ind w:left="0" w:firstLine="0"/>
        <w:jc w:val="left"/>
        <w:rPr>
          <w:rFonts w:hint="eastAsia"/>
        </w:rPr>
      </w:pPr>
      <w:r>
        <w:rPr>
          <w:rFonts w:hint="eastAsia"/>
        </w:rPr>
        <w:t>We learn all that we need to know from the shrill cry which burst from the sufferer's heart.</w:t>
      </w:r>
    </w:p>
    <w:p w14:paraId="5B55CE45">
      <w:pPr>
        <w:spacing w:after="289" w:line="259" w:lineRule="auto"/>
        <w:ind w:left="0" w:firstLine="0"/>
        <w:jc w:val="left"/>
        <w:rPr>
          <w:rFonts w:hint="eastAsia"/>
        </w:rPr>
      </w:pPr>
      <w:r>
        <w:rPr>
          <w:rFonts w:hint="eastAsia"/>
        </w:rPr>
        <w:t>我们从那受苦者心中迸发出的尖锐呼喊中学到我们需要知道的一切。</w:t>
      </w:r>
    </w:p>
    <w:p w14:paraId="4AFDE7F1">
      <w:pPr>
        <w:spacing w:after="289" w:line="259" w:lineRule="auto"/>
        <w:ind w:left="0" w:firstLine="0"/>
        <w:jc w:val="left"/>
        <w:rPr>
          <w:rFonts w:hint="eastAsia"/>
        </w:rPr>
      </w:pPr>
      <w:r>
        <w:rPr>
          <w:rFonts w:hint="eastAsia"/>
        </w:rPr>
        <w:t>He testifies that God, His God, was no more present.</w:t>
      </w:r>
    </w:p>
    <w:p w14:paraId="20C897D8">
      <w:pPr>
        <w:spacing w:after="289" w:line="259" w:lineRule="auto"/>
        <w:ind w:left="0" w:firstLine="0"/>
        <w:jc w:val="left"/>
        <w:rPr>
          <w:rFonts w:hint="eastAsia"/>
        </w:rPr>
      </w:pPr>
      <w:r>
        <w:rPr>
          <w:rFonts w:hint="eastAsia"/>
        </w:rPr>
        <w:t>祂见证神，祂的神，不再同在。</w:t>
      </w:r>
    </w:p>
    <w:p w14:paraId="1C2A193C">
      <w:pPr>
        <w:spacing w:after="289" w:line="259" w:lineRule="auto"/>
        <w:ind w:left="0" w:firstLine="0"/>
        <w:jc w:val="left"/>
        <w:rPr>
          <w:rFonts w:hint="eastAsia"/>
        </w:rPr>
      </w:pPr>
      <w:r>
        <w:rPr>
          <w:rFonts w:hint="eastAsia"/>
        </w:rPr>
        <w:t>His countenance was wholly hidden.</w:t>
      </w:r>
    </w:p>
    <w:p w14:paraId="590697BC">
      <w:pPr>
        <w:spacing w:after="289" w:line="259" w:lineRule="auto"/>
        <w:ind w:left="0" w:firstLine="0"/>
        <w:jc w:val="left"/>
        <w:rPr>
          <w:rFonts w:hint="eastAsia"/>
        </w:rPr>
      </w:pPr>
      <w:r>
        <w:rPr>
          <w:rFonts w:hint="eastAsia"/>
        </w:rPr>
        <w:t>祂的面容被完全隐藏。</w:t>
      </w:r>
    </w:p>
    <w:p w14:paraId="1915E070">
      <w:pPr>
        <w:spacing w:after="289" w:line="259" w:lineRule="auto"/>
        <w:ind w:left="0" w:firstLine="0"/>
        <w:jc w:val="left"/>
        <w:rPr>
          <w:rFonts w:hint="eastAsia"/>
        </w:rPr>
      </w:pPr>
      <w:r>
        <w:rPr>
          <w:rFonts w:hint="eastAsia"/>
        </w:rPr>
        <w:t>Utter desertion overwhelmed Him.</w:t>
      </w:r>
    </w:p>
    <w:p w14:paraId="59984443">
      <w:pPr>
        <w:spacing w:after="289" w:line="259" w:lineRule="auto"/>
        <w:ind w:left="0" w:firstLine="0"/>
        <w:jc w:val="left"/>
        <w:rPr>
          <w:rFonts w:hint="eastAsia"/>
        </w:rPr>
      </w:pPr>
      <w:r>
        <w:rPr>
          <w:rFonts w:hint="eastAsia"/>
        </w:rPr>
        <w:t>全然的离弃淹没了祂。</w:t>
      </w:r>
    </w:p>
    <w:p w14:paraId="700FD804">
      <w:pPr>
        <w:spacing w:after="289" w:line="259" w:lineRule="auto"/>
        <w:ind w:left="0" w:firstLine="0"/>
        <w:jc w:val="left"/>
        <w:rPr>
          <w:rFonts w:hint="eastAsia"/>
        </w:rPr>
      </w:pPr>
      <w:r>
        <w:rPr>
          <w:rFonts w:hint="eastAsia"/>
        </w:rPr>
        <w:t>He cried for help, but no help came.</w:t>
      </w:r>
    </w:p>
    <w:p w14:paraId="1B0FECAF">
      <w:pPr>
        <w:spacing w:after="289" w:line="259" w:lineRule="auto"/>
        <w:ind w:left="0" w:firstLine="0"/>
        <w:jc w:val="left"/>
        <w:rPr>
          <w:rFonts w:hint="eastAsia"/>
        </w:rPr>
      </w:pPr>
      <w:r>
        <w:rPr>
          <w:rFonts w:hint="eastAsia"/>
        </w:rPr>
        <w:t>祂呼求帮助，但没有帮助来临。</w:t>
      </w:r>
    </w:p>
    <w:p w14:paraId="4E8108F9">
      <w:pPr>
        <w:spacing w:after="289" w:line="259" w:lineRule="auto"/>
        <w:ind w:left="0" w:firstLine="0"/>
        <w:jc w:val="left"/>
        <w:rPr>
          <w:rFonts w:hint="eastAsia"/>
        </w:rPr>
      </w:pPr>
      <w:r>
        <w:rPr>
          <w:rFonts w:hint="eastAsia"/>
        </w:rPr>
        <w:t>He groaned through extremest anguish, and was not silent; but no answer came.</w:t>
      </w:r>
    </w:p>
    <w:p w14:paraId="1D746042">
      <w:pPr>
        <w:spacing w:after="289" w:line="259" w:lineRule="auto"/>
        <w:ind w:left="0" w:firstLine="0"/>
        <w:jc w:val="left"/>
        <w:rPr>
          <w:rFonts w:hint="eastAsia"/>
        </w:rPr>
      </w:pPr>
      <w:r>
        <w:rPr>
          <w:rFonts w:hint="eastAsia"/>
        </w:rPr>
        <w:t>祂在极度的痛苦中呻吟，并不静默；但没有回答来临。</w:t>
      </w:r>
    </w:p>
    <w:p w14:paraId="62699D82">
      <w:pPr>
        <w:spacing w:after="289" w:line="259" w:lineRule="auto"/>
        <w:ind w:left="0" w:firstLine="0"/>
        <w:jc w:val="left"/>
        <w:rPr>
          <w:rFonts w:hint="eastAsia"/>
        </w:rPr>
      </w:pPr>
      <w:r>
        <w:rPr>
          <w:rFonts w:hint="eastAsia"/>
        </w:rPr>
        <w:t>It was the hour and power of darkness.</w:t>
      </w:r>
    </w:p>
    <w:p w14:paraId="729C889E">
      <w:pPr>
        <w:spacing w:after="289" w:line="259" w:lineRule="auto"/>
        <w:ind w:left="0" w:firstLine="0"/>
        <w:jc w:val="left"/>
        <w:rPr>
          <w:rFonts w:hint="eastAsia"/>
        </w:rPr>
      </w:pPr>
      <w:r>
        <w:rPr>
          <w:rFonts w:hint="eastAsia"/>
        </w:rPr>
        <w:t>那是黑暗掌权的时候。</w:t>
      </w:r>
    </w:p>
    <w:p w14:paraId="6C68074A">
      <w:pPr>
        <w:spacing w:after="289" w:line="259" w:lineRule="auto"/>
        <w:ind w:left="0" w:firstLine="0"/>
        <w:jc w:val="left"/>
        <w:rPr>
          <w:rFonts w:hint="eastAsia"/>
        </w:rPr>
      </w:pPr>
      <w:r>
        <w:rPr>
          <w:rFonts w:hint="eastAsia"/>
        </w:rPr>
        <w:t>Hell could not do more to terrify and excruciate.</w:t>
      </w:r>
    </w:p>
    <w:p w14:paraId="1A090681">
      <w:pPr>
        <w:spacing w:after="289" w:line="259" w:lineRule="auto"/>
        <w:ind w:left="0" w:firstLine="0"/>
        <w:jc w:val="left"/>
        <w:rPr>
          <w:rFonts w:hint="eastAsia"/>
        </w:rPr>
      </w:pPr>
      <w:r>
        <w:rPr>
          <w:rFonts w:hint="eastAsia"/>
        </w:rPr>
        <w:t>地狱不能再做什么来惊吓和折磨。</w:t>
      </w:r>
    </w:p>
    <w:p w14:paraId="26648A79">
      <w:pPr>
        <w:spacing w:after="289" w:line="259" w:lineRule="auto"/>
        <w:ind w:left="0" w:firstLine="0"/>
        <w:jc w:val="left"/>
        <w:rPr>
          <w:rFonts w:hint="eastAsia"/>
        </w:rPr>
      </w:pPr>
      <w:r>
        <w:rPr>
          <w:rFonts w:hint="eastAsia"/>
        </w:rPr>
        <w:t>He was abandoned to its fury.</w:t>
      </w:r>
    </w:p>
    <w:p w14:paraId="71322B85">
      <w:pPr>
        <w:spacing w:after="289" w:line="259" w:lineRule="auto"/>
        <w:ind w:left="0" w:firstLine="0"/>
        <w:jc w:val="left"/>
        <w:rPr>
          <w:rFonts w:hint="eastAsia"/>
        </w:rPr>
      </w:pPr>
      <w:r>
        <w:rPr>
          <w:rFonts w:hint="eastAsia"/>
        </w:rPr>
        <w:t>祂被弃于它的狂怒之中。</w:t>
      </w:r>
    </w:p>
    <w:p w14:paraId="67F66B8C">
      <w:pPr>
        <w:spacing w:after="289" w:line="259" w:lineRule="auto"/>
        <w:ind w:left="0" w:firstLine="0"/>
        <w:jc w:val="left"/>
        <w:rPr>
          <w:rFonts w:hint="eastAsia"/>
        </w:rPr>
      </w:pPr>
      <w:r>
        <w:rPr>
          <w:rFonts w:hint="eastAsia"/>
        </w:rPr>
        <w:t>He was surrendered to its worst.</w:t>
      </w:r>
    </w:p>
    <w:p w14:paraId="792DDB4B">
      <w:pPr>
        <w:spacing w:after="289" w:line="259" w:lineRule="auto"/>
        <w:ind w:left="0" w:firstLine="0"/>
        <w:jc w:val="left"/>
        <w:rPr>
          <w:rFonts w:hint="eastAsia"/>
        </w:rPr>
      </w:pPr>
      <w:r>
        <w:rPr>
          <w:rFonts w:hint="eastAsia"/>
        </w:rPr>
        <w:t>祂被交于它最坏的境地。</w:t>
      </w:r>
    </w:p>
    <w:p w14:paraId="10326EAF">
      <w:pPr>
        <w:spacing w:after="289" w:line="259" w:lineRule="auto"/>
        <w:ind w:left="0" w:firstLine="0"/>
        <w:jc w:val="left"/>
        <w:rPr>
          <w:rFonts w:hint="eastAsia"/>
        </w:rPr>
      </w:pPr>
    </w:p>
    <w:p w14:paraId="2F25ECA2">
      <w:pPr>
        <w:spacing w:after="289" w:line="259" w:lineRule="auto"/>
        <w:ind w:left="0" w:firstLine="0"/>
        <w:jc w:val="left"/>
        <w:rPr>
          <w:rFonts w:hint="eastAsia"/>
        </w:rPr>
      </w:pPr>
      <w:r>
        <w:rPr>
          <w:rFonts w:hint="eastAsia"/>
        </w:rPr>
        <w:t>Here we have fullest proof that our Lord's sufferings were real; but they were not for Himself.</w:t>
      </w:r>
    </w:p>
    <w:p w14:paraId="67C75153">
      <w:pPr>
        <w:spacing w:after="289" w:line="259" w:lineRule="auto"/>
        <w:ind w:left="0" w:firstLine="0"/>
        <w:jc w:val="left"/>
        <w:rPr>
          <w:rFonts w:hint="eastAsia"/>
        </w:rPr>
      </w:pPr>
      <w:r>
        <w:rPr>
          <w:rFonts w:hint="eastAsia"/>
        </w:rPr>
        <w:t>在此我们有最充分的证据，证明我们主的苦难是真实的；但它们不是为祂自己。</w:t>
      </w:r>
    </w:p>
    <w:p w14:paraId="52205D2D">
      <w:pPr>
        <w:spacing w:after="289" w:line="259" w:lineRule="auto"/>
        <w:ind w:left="0" w:firstLine="0"/>
        <w:jc w:val="left"/>
        <w:rPr>
          <w:rFonts w:hint="eastAsia"/>
        </w:rPr>
      </w:pPr>
      <w:r>
        <w:rPr>
          <w:rFonts w:hint="eastAsia"/>
        </w:rPr>
        <w:t>They were all really substitutional.</w:t>
      </w:r>
    </w:p>
    <w:p w14:paraId="6D2E7C04">
      <w:pPr>
        <w:spacing w:after="289" w:line="259" w:lineRule="auto"/>
        <w:ind w:left="0" w:firstLine="0"/>
        <w:jc w:val="left"/>
        <w:rPr>
          <w:rFonts w:hint="eastAsia"/>
        </w:rPr>
      </w:pPr>
      <w:r>
        <w:rPr>
          <w:rFonts w:hint="eastAsia"/>
        </w:rPr>
        <w:t>它们全都是真正替代性的。</w:t>
      </w:r>
    </w:p>
    <w:p w14:paraId="1C507F08">
      <w:pPr>
        <w:spacing w:after="289" w:line="259" w:lineRule="auto"/>
        <w:ind w:left="0" w:firstLine="0"/>
        <w:jc w:val="left"/>
        <w:rPr>
          <w:rFonts w:hint="eastAsia"/>
        </w:rPr>
      </w:pPr>
      <w:r>
        <w:rPr>
          <w:rFonts w:hint="eastAsia"/>
        </w:rPr>
        <w:t>We have a real curse-bearer, and we really suffer in Him.</w:t>
      </w:r>
    </w:p>
    <w:p w14:paraId="7C8196BD">
      <w:pPr>
        <w:spacing w:after="289" w:line="259" w:lineRule="auto"/>
        <w:ind w:left="0" w:firstLine="0"/>
        <w:jc w:val="left"/>
        <w:rPr>
          <w:rFonts w:hint="eastAsia"/>
        </w:rPr>
      </w:pPr>
      <w:r>
        <w:rPr>
          <w:rFonts w:hint="eastAsia"/>
        </w:rPr>
        <w:t>我们有一位真正的咒诅担当者，我们真正地在祂里面受苦。</w:t>
      </w:r>
    </w:p>
    <w:p w14:paraId="51208028">
      <w:pPr>
        <w:spacing w:after="289" w:line="259" w:lineRule="auto"/>
        <w:ind w:left="0" w:firstLine="0"/>
        <w:jc w:val="left"/>
        <w:rPr>
          <w:rFonts w:hint="eastAsia"/>
        </w:rPr>
      </w:pPr>
      <w:r>
        <w:rPr>
          <w:rFonts w:hint="eastAsia"/>
        </w:rPr>
        <w:t>But against all feeling, when all things were most adverse, faith still survived and retained hold of God.</w:t>
      </w:r>
    </w:p>
    <w:p w14:paraId="0C356D51">
      <w:pPr>
        <w:spacing w:after="289" w:line="259" w:lineRule="auto"/>
        <w:ind w:left="0" w:firstLine="0"/>
        <w:jc w:val="left"/>
        <w:rPr>
          <w:rFonts w:hint="eastAsia"/>
        </w:rPr>
      </w:pPr>
      <w:r>
        <w:rPr>
          <w:rFonts w:hint="eastAsia"/>
        </w:rPr>
        <w:t>但与一切感觉相反，当万事都最不利时，信心仍然存活，并持守住神。</w:t>
      </w:r>
    </w:p>
    <w:p w14:paraId="1BDCCBC4">
      <w:pPr>
        <w:spacing w:after="289" w:line="259" w:lineRule="auto"/>
        <w:ind w:left="0" w:firstLine="0"/>
        <w:jc w:val="left"/>
        <w:rPr>
          <w:rFonts w:hint="eastAsia"/>
        </w:rPr>
      </w:pPr>
      <w:r>
        <w:rPr>
          <w:rFonts w:hint="eastAsia"/>
        </w:rPr>
        <w:t>From desertion's lowest depth faith cried, "My God, my God."</w:t>
      </w:r>
    </w:p>
    <w:p w14:paraId="64AFAC0B">
      <w:pPr>
        <w:spacing w:after="289" w:line="259" w:lineRule="auto"/>
        <w:ind w:left="0" w:firstLine="0"/>
        <w:jc w:val="left"/>
        <w:rPr>
          <w:rFonts w:hint="eastAsia"/>
        </w:rPr>
      </w:pPr>
      <w:r>
        <w:rPr>
          <w:rFonts w:hint="eastAsia"/>
        </w:rPr>
        <w:t>从被离弃的最深处，信心呼喊，“我的神，我的神。”</w:t>
      </w:r>
    </w:p>
    <w:p w14:paraId="31A7F595">
      <w:pPr>
        <w:spacing w:after="289" w:line="259" w:lineRule="auto"/>
        <w:ind w:left="0" w:firstLine="0"/>
        <w:jc w:val="left"/>
        <w:rPr>
          <w:rFonts w:hint="eastAsia"/>
        </w:rPr>
      </w:pPr>
    </w:p>
    <w:p w14:paraId="0E7F5E5F">
      <w:pPr>
        <w:spacing w:after="289" w:line="259" w:lineRule="auto"/>
        <w:ind w:left="0" w:firstLine="0"/>
        <w:jc w:val="left"/>
        <w:rPr>
          <w:rFonts w:hint="eastAsia"/>
        </w:rPr>
      </w:pPr>
      <w:r>
        <w:rPr>
          <w:rFonts w:hint="eastAsia"/>
        </w:rPr>
        <w:t>3, 4, 5. "But You are holy, O You who inhabit the praises of Israel. Our fathers trusted in You; they trusted, and You delivered them. They cried to You, and were delivered; they trusted in You, and were not disappointed."</w:t>
      </w:r>
    </w:p>
    <w:p w14:paraId="5C9D2F15">
      <w:pPr>
        <w:spacing w:after="289" w:line="259" w:lineRule="auto"/>
        <w:ind w:left="0" w:firstLine="0"/>
        <w:jc w:val="left"/>
        <w:rPr>
          <w:rFonts w:hint="eastAsia"/>
        </w:rPr>
      </w:pPr>
      <w:r>
        <w:rPr>
          <w:rFonts w:hint="eastAsia"/>
        </w:rPr>
        <w:t>3, 4, 5. 但祢是圣洁的，哦，祢这住在以色列赞美中的。我们的祖宗信靠祢；他们信靠，祢就拯救他们。他们向祢呼求，就得拯救；他们信靠祢，就不至失望。</w:t>
      </w:r>
    </w:p>
    <w:p w14:paraId="6757502F">
      <w:pPr>
        <w:spacing w:after="289" w:line="259" w:lineRule="auto"/>
        <w:ind w:left="0" w:firstLine="0"/>
        <w:jc w:val="left"/>
        <w:rPr>
          <w:rFonts w:hint="eastAsia"/>
        </w:rPr>
      </w:pPr>
      <w:r>
        <w:rPr>
          <w:rFonts w:hint="eastAsia"/>
        </w:rPr>
        <w:t>It is faith's happy province, when outward comforts utterly depart, still to justify God.</w:t>
      </w:r>
    </w:p>
    <w:p w14:paraId="0A2B25EE">
      <w:pPr>
        <w:spacing w:after="289" w:line="259" w:lineRule="auto"/>
        <w:ind w:left="0" w:firstLine="0"/>
        <w:jc w:val="left"/>
        <w:rPr>
          <w:rFonts w:hint="eastAsia"/>
        </w:rPr>
      </w:pPr>
      <w:r>
        <w:rPr>
          <w:rFonts w:hint="eastAsia"/>
        </w:rPr>
        <w:t>当外在的安慰完全离去时，仍然称神为义，这是信心蒙福的范围。</w:t>
      </w:r>
    </w:p>
    <w:p w14:paraId="311B0079">
      <w:pPr>
        <w:spacing w:after="289" w:line="259" w:lineRule="auto"/>
        <w:ind w:left="0" w:firstLine="0"/>
        <w:jc w:val="left"/>
        <w:rPr>
          <w:rFonts w:hint="eastAsia"/>
        </w:rPr>
      </w:pPr>
      <w:r>
        <w:rPr>
          <w:rFonts w:hint="eastAsia"/>
        </w:rPr>
        <w:t>Faith cannot blame, disparage, or cast doubt on Him.</w:t>
      </w:r>
    </w:p>
    <w:p w14:paraId="31A962E5">
      <w:pPr>
        <w:spacing w:after="289" w:line="259" w:lineRule="auto"/>
        <w:ind w:left="0" w:firstLine="0"/>
        <w:jc w:val="left"/>
        <w:rPr>
          <w:rFonts w:hint="eastAsia"/>
        </w:rPr>
      </w:pPr>
      <w:r>
        <w:rPr>
          <w:rFonts w:hint="eastAsia"/>
        </w:rPr>
        <w:t>信心不能责备、贬低或怀疑祂。</w:t>
      </w:r>
    </w:p>
    <w:p w14:paraId="61A5D62E">
      <w:pPr>
        <w:spacing w:after="289" w:line="259" w:lineRule="auto"/>
        <w:ind w:left="0" w:firstLine="0"/>
        <w:jc w:val="left"/>
        <w:rPr>
          <w:rFonts w:hint="eastAsia"/>
        </w:rPr>
      </w:pPr>
      <w:r>
        <w:rPr>
          <w:rFonts w:hint="eastAsia"/>
        </w:rPr>
        <w:t>Against all outward sense it knows and witnesses that God is holy; it knows that God is entitled to all praise.</w:t>
      </w:r>
    </w:p>
    <w:p w14:paraId="4A48F74D">
      <w:pPr>
        <w:spacing w:after="289" w:line="259" w:lineRule="auto"/>
        <w:ind w:left="0" w:firstLine="0"/>
        <w:jc w:val="left"/>
        <w:rPr>
          <w:rFonts w:hint="eastAsia"/>
        </w:rPr>
      </w:pPr>
      <w:r>
        <w:rPr>
          <w:rFonts w:hint="eastAsia"/>
        </w:rPr>
        <w:t>与一切外在的感觉相反，它知道并见证神是圣洁的；它知道神配得一切赞美。</w:t>
      </w:r>
    </w:p>
    <w:p w14:paraId="633306BA">
      <w:pPr>
        <w:spacing w:after="289" w:line="259" w:lineRule="auto"/>
        <w:ind w:left="0" w:firstLine="0"/>
        <w:jc w:val="left"/>
        <w:rPr>
          <w:rFonts w:hint="eastAsia"/>
        </w:rPr>
      </w:pPr>
      <w:r>
        <w:rPr>
          <w:rFonts w:hint="eastAsia"/>
        </w:rPr>
        <w:t>Praise is His due desert.</w:t>
      </w:r>
    </w:p>
    <w:p w14:paraId="618760FE">
      <w:pPr>
        <w:spacing w:after="289" w:line="259" w:lineRule="auto"/>
        <w:ind w:left="0" w:firstLine="0"/>
        <w:jc w:val="left"/>
        <w:rPr>
          <w:rFonts w:hint="eastAsia"/>
        </w:rPr>
      </w:pPr>
      <w:r>
        <w:rPr>
          <w:rFonts w:hint="eastAsia"/>
        </w:rPr>
        <w:t>赞美是祂应得的。</w:t>
      </w:r>
    </w:p>
    <w:p w14:paraId="1FAD77FB">
      <w:pPr>
        <w:spacing w:after="289" w:line="259" w:lineRule="auto"/>
        <w:ind w:left="0" w:firstLine="0"/>
        <w:jc w:val="left"/>
        <w:rPr>
          <w:rFonts w:hint="eastAsia"/>
        </w:rPr>
      </w:pPr>
      <w:r>
        <w:rPr>
          <w:rFonts w:hint="eastAsia"/>
        </w:rPr>
        <w:t>His people's praises are His home.</w:t>
      </w:r>
    </w:p>
    <w:p w14:paraId="5C4F721C">
      <w:pPr>
        <w:spacing w:after="289" w:line="259" w:lineRule="auto"/>
        <w:ind w:left="0" w:firstLine="0"/>
        <w:jc w:val="left"/>
        <w:rPr>
          <w:rFonts w:hint="eastAsia"/>
        </w:rPr>
      </w:pPr>
      <w:r>
        <w:rPr>
          <w:rFonts w:hint="eastAsia"/>
        </w:rPr>
        <w:t>祂子民的赞美是祂的居所。</w:t>
      </w:r>
    </w:p>
    <w:p w14:paraId="0F4786B3">
      <w:pPr>
        <w:spacing w:after="289" w:line="259" w:lineRule="auto"/>
        <w:ind w:left="0" w:firstLine="0"/>
        <w:jc w:val="left"/>
        <w:rPr>
          <w:rFonts w:hint="eastAsia"/>
        </w:rPr>
      </w:pPr>
      <w:r>
        <w:rPr>
          <w:rFonts w:hint="eastAsia"/>
        </w:rPr>
        <w:t>In darkest times faith gathers strength from ages of experience; it looks to the elders of God's house; they all were partakers of confiding grace.</w:t>
      </w:r>
    </w:p>
    <w:p w14:paraId="353E5A54">
      <w:pPr>
        <w:spacing w:after="289" w:line="259" w:lineRule="auto"/>
        <w:ind w:left="0" w:firstLine="0"/>
        <w:jc w:val="left"/>
        <w:rPr>
          <w:rFonts w:hint="eastAsia"/>
        </w:rPr>
      </w:pPr>
      <w:r>
        <w:rPr>
          <w:rFonts w:hint="eastAsia"/>
        </w:rPr>
        <w:t>在最黑暗的时候，信心从历代的经历中汲取力量；它仰望神家的长老们；他们都曾分享信靠的恩典。</w:t>
      </w:r>
    </w:p>
    <w:p w14:paraId="718AF7FB">
      <w:pPr>
        <w:spacing w:after="289" w:line="259" w:lineRule="auto"/>
        <w:ind w:left="0" w:firstLine="0"/>
        <w:jc w:val="left"/>
        <w:rPr>
          <w:rFonts w:hint="eastAsia"/>
        </w:rPr>
      </w:pPr>
      <w:r>
        <w:rPr>
          <w:rFonts w:hint="eastAsia"/>
        </w:rPr>
        <w:t>It is thrice repeated that they trusted.</w:t>
      </w:r>
    </w:p>
    <w:p w14:paraId="29DF5775">
      <w:pPr>
        <w:spacing w:after="289" w:line="259" w:lineRule="auto"/>
        <w:ind w:left="0" w:firstLine="0"/>
        <w:jc w:val="left"/>
        <w:rPr>
          <w:rFonts w:hint="eastAsia"/>
        </w:rPr>
      </w:pPr>
      <w:r>
        <w:rPr>
          <w:rFonts w:hint="eastAsia"/>
        </w:rPr>
        <w:t>他们信靠，这被重复了三次。</w:t>
      </w:r>
    </w:p>
    <w:p w14:paraId="30727AF9">
      <w:pPr>
        <w:spacing w:after="289" w:line="259" w:lineRule="auto"/>
        <w:ind w:left="0" w:firstLine="0"/>
        <w:jc w:val="left"/>
        <w:rPr>
          <w:rFonts w:hint="eastAsia"/>
        </w:rPr>
      </w:pPr>
      <w:r>
        <w:rPr>
          <w:rFonts w:hint="eastAsia"/>
        </w:rPr>
        <w:t>To trust they added prayer.</w:t>
      </w:r>
    </w:p>
    <w:p w14:paraId="3B1ECD09">
      <w:pPr>
        <w:spacing w:after="289" w:line="259" w:lineRule="auto"/>
        <w:ind w:left="0" w:firstLine="0"/>
        <w:jc w:val="left"/>
        <w:rPr>
          <w:rFonts w:hint="eastAsia"/>
        </w:rPr>
      </w:pPr>
      <w:r>
        <w:rPr>
          <w:rFonts w:hint="eastAsia"/>
        </w:rPr>
        <w:t>在信靠之上，他们加上了祷告。</w:t>
      </w:r>
    </w:p>
    <w:p w14:paraId="49D803F0">
      <w:pPr>
        <w:spacing w:after="289" w:line="259" w:lineRule="auto"/>
        <w:ind w:left="0" w:firstLine="0"/>
        <w:jc w:val="left"/>
        <w:rPr>
          <w:rFonts w:hint="eastAsia"/>
        </w:rPr>
      </w:pPr>
      <w:r>
        <w:rPr>
          <w:rFonts w:hint="eastAsia"/>
        </w:rPr>
        <w:t>The end was sure.</w:t>
      </w:r>
    </w:p>
    <w:p w14:paraId="4E7FBBF8">
      <w:pPr>
        <w:spacing w:after="289" w:line="259" w:lineRule="auto"/>
        <w:ind w:left="0" w:firstLine="0"/>
        <w:jc w:val="left"/>
        <w:rPr>
          <w:rFonts w:hint="eastAsia"/>
        </w:rPr>
      </w:pPr>
      <w:r>
        <w:rPr>
          <w:rFonts w:hint="eastAsia"/>
        </w:rPr>
        <w:t>结局是确定的。</w:t>
      </w:r>
    </w:p>
    <w:p w14:paraId="08A55B2E">
      <w:pPr>
        <w:spacing w:after="289" w:line="259" w:lineRule="auto"/>
        <w:ind w:left="0" w:firstLine="0"/>
        <w:jc w:val="left"/>
        <w:rPr>
          <w:rFonts w:hint="eastAsia"/>
        </w:rPr>
      </w:pPr>
      <w:r>
        <w:rPr>
          <w:rFonts w:hint="eastAsia"/>
        </w:rPr>
        <w:t>Deliverance came, and they were not ashamed.</w:t>
      </w:r>
    </w:p>
    <w:p w14:paraId="41EC3605">
      <w:pPr>
        <w:spacing w:after="289" w:line="259" w:lineRule="auto"/>
        <w:ind w:left="0" w:firstLine="0"/>
        <w:jc w:val="left"/>
        <w:rPr>
          <w:rFonts w:hint="eastAsia"/>
        </w:rPr>
      </w:pPr>
      <w:r>
        <w:rPr>
          <w:rFonts w:hint="eastAsia"/>
        </w:rPr>
        <w:t>拯救来临，他们不至羞愧。</w:t>
      </w:r>
    </w:p>
    <w:p w14:paraId="69265E6B">
      <w:pPr>
        <w:spacing w:after="289" w:line="259" w:lineRule="auto"/>
        <w:ind w:left="0" w:firstLine="0"/>
        <w:jc w:val="left"/>
        <w:rPr>
          <w:rFonts w:hint="eastAsia"/>
        </w:rPr>
      </w:pPr>
      <w:r>
        <w:rPr>
          <w:rFonts w:hint="eastAsia"/>
        </w:rPr>
        <w:t>Though He slays us, yet let us trust Him.</w:t>
      </w:r>
    </w:p>
    <w:p w14:paraId="74A11592">
      <w:pPr>
        <w:spacing w:after="289" w:line="259" w:lineRule="auto"/>
        <w:ind w:left="0" w:firstLine="0"/>
        <w:jc w:val="left"/>
        <w:rPr>
          <w:rFonts w:hint="eastAsia"/>
        </w:rPr>
      </w:pPr>
      <w:r>
        <w:rPr>
          <w:rFonts w:hint="eastAsia"/>
        </w:rPr>
        <w:t>纵然祂杀我们，我们仍要信靠祂。</w:t>
      </w:r>
    </w:p>
    <w:p w14:paraId="4B5787AC">
      <w:pPr>
        <w:spacing w:after="289" w:line="259" w:lineRule="auto"/>
        <w:ind w:left="0" w:firstLine="0"/>
        <w:jc w:val="left"/>
        <w:rPr>
          <w:rFonts w:hint="eastAsia"/>
        </w:rPr>
      </w:pPr>
      <w:r>
        <w:rPr>
          <w:rFonts w:hint="eastAsia"/>
        </w:rPr>
        <w:t>Light is sown for the righteous.</w:t>
      </w:r>
    </w:p>
    <w:p w14:paraId="04ABD5F3">
      <w:pPr>
        <w:spacing w:after="289" w:line="259" w:lineRule="auto"/>
        <w:ind w:left="0" w:firstLine="0"/>
        <w:jc w:val="left"/>
        <w:rPr>
          <w:rFonts w:hint="eastAsia"/>
        </w:rPr>
      </w:pPr>
      <w:r>
        <w:rPr>
          <w:rFonts w:hint="eastAsia"/>
        </w:rPr>
        <w:t>亮光为义人播种。</w:t>
      </w:r>
    </w:p>
    <w:p w14:paraId="44EC55DD">
      <w:pPr>
        <w:spacing w:after="289" w:line="259" w:lineRule="auto"/>
        <w:ind w:left="0" w:firstLine="0"/>
        <w:jc w:val="left"/>
        <w:rPr>
          <w:rFonts w:hint="eastAsia"/>
        </w:rPr>
      </w:pPr>
      <w:r>
        <w:rPr>
          <w:rFonts w:hint="eastAsia"/>
        </w:rPr>
        <w:t>We read a wonderful word as falling from the lips of Jesus—"Our fathers."</w:t>
      </w:r>
    </w:p>
    <w:p w14:paraId="59F0255D">
      <w:pPr>
        <w:spacing w:after="289" w:line="259" w:lineRule="auto"/>
        <w:ind w:left="0" w:firstLine="0"/>
        <w:jc w:val="left"/>
        <w:rPr>
          <w:rFonts w:hint="eastAsia"/>
        </w:rPr>
      </w:pPr>
      <w:r>
        <w:rPr>
          <w:rFonts w:hint="eastAsia"/>
        </w:rPr>
        <w:t>我们读到从耶稣嘴唇落下的一个奇妙的词——“我们的祖宗”。</w:t>
      </w:r>
    </w:p>
    <w:p w14:paraId="596F08EE">
      <w:pPr>
        <w:spacing w:after="289" w:line="259" w:lineRule="auto"/>
        <w:ind w:left="0" w:firstLine="0"/>
        <w:jc w:val="left"/>
        <w:rPr>
          <w:rFonts w:hint="eastAsia"/>
        </w:rPr>
      </w:pPr>
      <w:r>
        <w:rPr>
          <w:rFonts w:hint="eastAsia"/>
        </w:rPr>
        <w:t>He states that He is thoroughly one with us.</w:t>
      </w:r>
    </w:p>
    <w:p w14:paraId="40419151">
      <w:pPr>
        <w:spacing w:after="289" w:line="259" w:lineRule="auto"/>
        <w:ind w:left="0" w:firstLine="0"/>
        <w:jc w:val="left"/>
        <w:rPr>
          <w:rFonts w:hint="eastAsia"/>
        </w:rPr>
      </w:pPr>
      <w:r>
        <w:rPr>
          <w:rFonts w:hint="eastAsia"/>
        </w:rPr>
        <w:t>祂陈明祂与我们是完全合一的。</w:t>
      </w:r>
    </w:p>
    <w:p w14:paraId="2B34BCB3">
      <w:pPr>
        <w:spacing w:after="289" w:line="259" w:lineRule="auto"/>
        <w:ind w:left="0" w:firstLine="0"/>
        <w:jc w:val="left"/>
        <w:rPr>
          <w:rFonts w:hint="eastAsia"/>
        </w:rPr>
      </w:pPr>
      <w:r>
        <w:rPr>
          <w:rFonts w:hint="eastAsia"/>
        </w:rPr>
        <w:t>He is born very man, a member of our family; our fathers are His fathers, and His Father is our Father.</w:t>
      </w:r>
    </w:p>
    <w:p w14:paraId="2E628DDB">
      <w:pPr>
        <w:spacing w:after="289" w:line="259" w:lineRule="auto"/>
        <w:ind w:left="0" w:firstLine="0"/>
        <w:jc w:val="left"/>
        <w:rPr>
          <w:rFonts w:hint="eastAsia"/>
        </w:rPr>
      </w:pPr>
      <w:r>
        <w:rPr>
          <w:rFonts w:hint="eastAsia"/>
        </w:rPr>
        <w:t>祂生为真人，是我们家族的一员；我们的祖宗是祂的祖宗，祂的父是我们的父。</w:t>
      </w:r>
    </w:p>
    <w:p w14:paraId="78081A29">
      <w:pPr>
        <w:spacing w:after="289" w:line="259" w:lineRule="auto"/>
        <w:ind w:left="0" w:firstLine="0"/>
        <w:jc w:val="left"/>
        <w:rPr>
          <w:rFonts w:hint="eastAsia"/>
        </w:rPr>
      </w:pPr>
    </w:p>
    <w:p w14:paraId="0CF4FB32">
      <w:pPr>
        <w:spacing w:after="289" w:line="259" w:lineRule="auto"/>
        <w:ind w:left="0" w:firstLine="0"/>
        <w:jc w:val="left"/>
        <w:rPr>
          <w:rFonts w:hint="eastAsia"/>
        </w:rPr>
      </w:pPr>
      <w:r>
        <w:rPr>
          <w:rFonts w:hint="eastAsia"/>
        </w:rPr>
        <w:t>6. "But I am a worm, and no man; a reproach of men, and despised by the people."</w:t>
      </w:r>
    </w:p>
    <w:p w14:paraId="4CE6EEA2">
      <w:pPr>
        <w:spacing w:after="289" w:line="259" w:lineRule="auto"/>
        <w:ind w:left="0" w:firstLine="0"/>
        <w:jc w:val="left"/>
        <w:rPr>
          <w:rFonts w:hint="eastAsia"/>
        </w:rPr>
      </w:pPr>
      <w:r>
        <w:rPr>
          <w:rFonts w:hint="eastAsia"/>
        </w:rPr>
        <w:t>6. 但我是虫，不是人；是人的羞辱，被百姓所藐视。</w:t>
      </w:r>
    </w:p>
    <w:p w14:paraId="66938951">
      <w:pPr>
        <w:spacing w:after="289" w:line="259" w:lineRule="auto"/>
        <w:ind w:left="0" w:firstLine="0"/>
        <w:jc w:val="left"/>
        <w:rPr>
          <w:rFonts w:hint="eastAsia"/>
        </w:rPr>
      </w:pPr>
      <w:r>
        <w:rPr>
          <w:rFonts w:hint="eastAsia"/>
        </w:rPr>
        <w:t>Jesus foresaw His deep humiliation.</w:t>
      </w:r>
    </w:p>
    <w:p w14:paraId="1CF4091D">
      <w:pPr>
        <w:spacing w:after="289" w:line="259" w:lineRule="auto"/>
        <w:ind w:left="0" w:firstLine="0"/>
        <w:jc w:val="left"/>
        <w:rPr>
          <w:rFonts w:hint="eastAsia"/>
        </w:rPr>
      </w:pPr>
      <w:r>
        <w:rPr>
          <w:rFonts w:hint="eastAsia"/>
        </w:rPr>
        <w:t>耶稣预见祂深度的降卑。</w:t>
      </w:r>
    </w:p>
    <w:p w14:paraId="357A20DE">
      <w:pPr>
        <w:spacing w:after="289" w:line="259" w:lineRule="auto"/>
        <w:ind w:left="0" w:firstLine="0"/>
        <w:jc w:val="left"/>
        <w:rPr>
          <w:rFonts w:hint="eastAsia"/>
        </w:rPr>
      </w:pPr>
      <w:r>
        <w:rPr>
          <w:rFonts w:hint="eastAsia"/>
        </w:rPr>
        <w:t>He takes the place of a scorned reptile.</w:t>
      </w:r>
    </w:p>
    <w:p w14:paraId="5C7D5796">
      <w:pPr>
        <w:spacing w:after="289" w:line="259" w:lineRule="auto"/>
        <w:ind w:left="0" w:firstLine="0"/>
        <w:jc w:val="left"/>
        <w:rPr>
          <w:rFonts w:hint="eastAsia"/>
        </w:rPr>
      </w:pPr>
      <w:r>
        <w:rPr>
          <w:rFonts w:hint="eastAsia"/>
        </w:rPr>
        <w:t>祂取了一个被藐视的爬虫的地位。</w:t>
      </w:r>
    </w:p>
    <w:p w14:paraId="52E8A071">
      <w:pPr>
        <w:spacing w:after="289" w:line="259" w:lineRule="auto"/>
        <w:ind w:left="0" w:firstLine="0"/>
        <w:jc w:val="left"/>
        <w:rPr>
          <w:rFonts w:hint="eastAsia"/>
        </w:rPr>
      </w:pPr>
      <w:r>
        <w:rPr>
          <w:rFonts w:hint="eastAsia"/>
        </w:rPr>
        <w:t>He is considered scarcely worthy to be ranked on a level with the human race.</w:t>
      </w:r>
    </w:p>
    <w:p w14:paraId="11B0581A">
      <w:pPr>
        <w:spacing w:after="289" w:line="259" w:lineRule="auto"/>
        <w:ind w:left="0" w:firstLine="0"/>
        <w:jc w:val="left"/>
        <w:rPr>
          <w:rFonts w:hint="eastAsia"/>
        </w:rPr>
      </w:pPr>
      <w:r>
        <w:rPr>
          <w:rFonts w:hint="eastAsia"/>
        </w:rPr>
        <w:t>祂被认为几乎不配与人类同列。</w:t>
      </w:r>
    </w:p>
    <w:p w14:paraId="67D0DF72">
      <w:pPr>
        <w:spacing w:after="289" w:line="259" w:lineRule="auto"/>
        <w:ind w:left="0" w:firstLine="0"/>
        <w:jc w:val="left"/>
        <w:rPr>
          <w:rFonts w:hint="eastAsia"/>
        </w:rPr>
      </w:pPr>
      <w:r>
        <w:rPr>
          <w:rFonts w:hint="eastAsia"/>
        </w:rPr>
        <w:t>In after days the prophet sounded a similar note of degradation.</w:t>
      </w:r>
    </w:p>
    <w:p w14:paraId="67064A9E">
      <w:pPr>
        <w:spacing w:after="289" w:line="259" w:lineRule="auto"/>
        <w:ind w:left="0" w:firstLine="0"/>
        <w:jc w:val="left"/>
        <w:rPr>
          <w:rFonts w:hint="eastAsia"/>
        </w:rPr>
      </w:pPr>
      <w:r>
        <w:rPr>
          <w:rFonts w:hint="eastAsia"/>
        </w:rPr>
        <w:t>在后来的日子里，先知发出了类似的降格之音。</w:t>
      </w:r>
    </w:p>
    <w:p w14:paraId="01E73949">
      <w:pPr>
        <w:spacing w:after="289" w:line="259" w:lineRule="auto"/>
        <w:ind w:left="0" w:firstLine="0"/>
        <w:jc w:val="left"/>
        <w:rPr>
          <w:rFonts w:hint="eastAsia"/>
        </w:rPr>
      </w:pPr>
      <w:r>
        <w:rPr>
          <w:rFonts w:hint="eastAsia"/>
        </w:rPr>
        <w:t>He is despised and rejected of men, a man of sorrows and acquainted with grief, and we hid, as it were, our faces from Him.</w:t>
      </w:r>
    </w:p>
    <w:p w14:paraId="1D565FF7">
      <w:pPr>
        <w:spacing w:after="289" w:line="259" w:lineRule="auto"/>
        <w:ind w:left="0" w:firstLine="0"/>
        <w:jc w:val="left"/>
        <w:rPr>
          <w:rFonts w:hint="eastAsia"/>
        </w:rPr>
      </w:pPr>
      <w:r>
        <w:rPr>
          <w:rFonts w:hint="eastAsia"/>
        </w:rPr>
        <w:t>祂被藐视，被人厌弃，多受痛苦，常经忧患，我们好像掩面不看祂。</w:t>
      </w:r>
    </w:p>
    <w:p w14:paraId="382088B7">
      <w:pPr>
        <w:spacing w:after="289" w:line="259" w:lineRule="auto"/>
        <w:ind w:left="0" w:firstLine="0"/>
        <w:jc w:val="left"/>
        <w:rPr>
          <w:rFonts w:hint="eastAsia"/>
        </w:rPr>
      </w:pPr>
      <w:r>
        <w:rPr>
          <w:rFonts w:hint="eastAsia"/>
        </w:rPr>
        <w:t>Let us gratefully remember that His low estate is our exaltation.</w:t>
      </w:r>
    </w:p>
    <w:p w14:paraId="47EF7C7F">
      <w:pPr>
        <w:spacing w:after="289" w:line="259" w:lineRule="auto"/>
        <w:ind w:left="0" w:firstLine="0"/>
        <w:jc w:val="left"/>
        <w:rPr>
          <w:rFonts w:hint="eastAsia"/>
        </w:rPr>
      </w:pPr>
      <w:r>
        <w:rPr>
          <w:rFonts w:hint="eastAsia"/>
        </w:rPr>
        <w:t>让我们感恩地记住，祂的卑微地位是我们的高举。</w:t>
      </w:r>
    </w:p>
    <w:p w14:paraId="6EE2F030">
      <w:pPr>
        <w:spacing w:after="289" w:line="259" w:lineRule="auto"/>
        <w:ind w:left="0" w:firstLine="0"/>
        <w:jc w:val="left"/>
        <w:rPr>
          <w:rFonts w:hint="eastAsia"/>
        </w:rPr>
      </w:pPr>
      <w:r>
        <w:rPr>
          <w:rFonts w:hint="eastAsia"/>
        </w:rPr>
        <w:t>He thus sinks that we may be uplifted.</w:t>
      </w:r>
    </w:p>
    <w:p w14:paraId="4E081B16">
      <w:pPr>
        <w:spacing w:after="289" w:line="259" w:lineRule="auto"/>
        <w:ind w:left="0" w:firstLine="0"/>
        <w:jc w:val="left"/>
        <w:rPr>
          <w:rFonts w:hint="eastAsia"/>
        </w:rPr>
      </w:pPr>
      <w:r>
        <w:rPr>
          <w:rFonts w:hint="eastAsia"/>
        </w:rPr>
        <w:t>祂如此下沉，为要使我们被高举。</w:t>
      </w:r>
    </w:p>
    <w:p w14:paraId="25C9F2D4">
      <w:pPr>
        <w:spacing w:after="289" w:line="259" w:lineRule="auto"/>
        <w:ind w:left="0" w:firstLine="0"/>
        <w:jc w:val="left"/>
        <w:rPr>
          <w:rFonts w:hint="eastAsia"/>
        </w:rPr>
      </w:pPr>
    </w:p>
    <w:p w14:paraId="339466F5">
      <w:pPr>
        <w:spacing w:after="289" w:line="259" w:lineRule="auto"/>
        <w:ind w:left="0" w:firstLine="0"/>
        <w:jc w:val="left"/>
        <w:rPr>
          <w:rFonts w:hint="eastAsia"/>
        </w:rPr>
      </w:pPr>
      <w:r>
        <w:rPr>
          <w:rFonts w:hint="eastAsia"/>
        </w:rPr>
        <w:t>7, 8. "All those who see Me laugh Me to scorn; they shoot out the lip, they shake the head, saying, He trusted on the Lord that He would deliver Him; let Him deliver Him, since He delighted in Him."</w:t>
      </w:r>
    </w:p>
    <w:p w14:paraId="5044882E">
      <w:pPr>
        <w:spacing w:after="289" w:line="259" w:lineRule="auto"/>
        <w:ind w:left="0" w:firstLine="0"/>
        <w:jc w:val="left"/>
        <w:rPr>
          <w:rFonts w:hint="eastAsia"/>
        </w:rPr>
      </w:pPr>
      <w:r>
        <w:rPr>
          <w:rFonts w:hint="eastAsia"/>
        </w:rPr>
        <w:t>7, 8. 凡看见我的都嗤笑我；他们撇嘴摇头，说，祂信靠上主，愿祂救祂吧；既然祂喜悦祂，就愿祂救祂吧。</w:t>
      </w:r>
    </w:p>
    <w:p w14:paraId="30CE313D">
      <w:pPr>
        <w:spacing w:after="289" w:line="259" w:lineRule="auto"/>
        <w:ind w:left="0" w:firstLine="0"/>
        <w:jc w:val="left"/>
        <w:rPr>
          <w:rFonts w:hint="eastAsia"/>
        </w:rPr>
      </w:pPr>
      <w:r>
        <w:rPr>
          <w:rFonts w:hint="eastAsia"/>
        </w:rPr>
        <w:t>We return to Calvary.</w:t>
      </w:r>
    </w:p>
    <w:p w14:paraId="210D24AC">
      <w:pPr>
        <w:spacing w:after="289" w:line="259" w:lineRule="auto"/>
        <w:ind w:left="0" w:firstLine="0"/>
        <w:jc w:val="left"/>
        <w:rPr>
          <w:rFonts w:hint="eastAsia"/>
        </w:rPr>
      </w:pPr>
      <w:r>
        <w:rPr>
          <w:rFonts w:hint="eastAsia"/>
        </w:rPr>
        <w:t>我们回到加略山。</w:t>
      </w:r>
    </w:p>
    <w:p w14:paraId="7FB84C9C">
      <w:pPr>
        <w:spacing w:after="289" w:line="259" w:lineRule="auto"/>
        <w:ind w:left="0" w:firstLine="0"/>
        <w:jc w:val="left"/>
        <w:rPr>
          <w:rFonts w:hint="eastAsia"/>
        </w:rPr>
      </w:pPr>
      <w:r>
        <w:rPr>
          <w:rFonts w:hint="eastAsia"/>
        </w:rPr>
        <w:t>The whole scene here appears in predictive light.</w:t>
      </w:r>
    </w:p>
    <w:p w14:paraId="3F6AAD8D">
      <w:pPr>
        <w:spacing w:after="289" w:line="259" w:lineRule="auto"/>
        <w:ind w:left="0" w:firstLine="0"/>
        <w:jc w:val="left"/>
        <w:rPr>
          <w:rFonts w:hint="eastAsia"/>
        </w:rPr>
      </w:pPr>
      <w:r>
        <w:rPr>
          <w:rFonts w:hint="eastAsia"/>
        </w:rPr>
        <w:t>整个场景在此以预言之光显现。</w:t>
      </w:r>
    </w:p>
    <w:p w14:paraId="6363D313">
      <w:pPr>
        <w:spacing w:after="289" w:line="259" w:lineRule="auto"/>
        <w:ind w:left="0" w:firstLine="0"/>
        <w:jc w:val="left"/>
        <w:rPr>
          <w:rFonts w:hint="eastAsia"/>
        </w:rPr>
      </w:pPr>
      <w:r>
        <w:rPr>
          <w:rFonts w:hint="eastAsia"/>
        </w:rPr>
        <w:t>As the prophet wrote, so literally it was transacted.</w:t>
      </w:r>
    </w:p>
    <w:p w14:paraId="18B49F24">
      <w:pPr>
        <w:spacing w:after="289" w:line="259" w:lineRule="auto"/>
        <w:ind w:left="0" w:firstLine="0"/>
        <w:jc w:val="left"/>
        <w:rPr>
          <w:rFonts w:hint="eastAsia"/>
        </w:rPr>
      </w:pPr>
      <w:r>
        <w:rPr>
          <w:rFonts w:hint="eastAsia"/>
        </w:rPr>
        <w:t>正如先知所写，事情就如此字面地发生了。</w:t>
      </w:r>
    </w:p>
    <w:p w14:paraId="5BC463CD">
      <w:pPr>
        <w:spacing w:after="289" w:line="259" w:lineRule="auto"/>
        <w:ind w:left="0" w:firstLine="0"/>
        <w:jc w:val="left"/>
        <w:rPr>
          <w:rFonts w:hint="eastAsia"/>
        </w:rPr>
      </w:pPr>
      <w:r>
        <w:rPr>
          <w:rFonts w:hint="eastAsia"/>
        </w:rPr>
        <w:t>Hear the inspired historian; "Those who passed by reviled Him, wagging their heads. Likewise also the chief priests, mocking Him, with the scribes and elders, said, He trusted in God; let Him deliver Him now, if He will have Him."</w:t>
      </w:r>
    </w:p>
    <w:p w14:paraId="11E7A3DD">
      <w:pPr>
        <w:spacing w:after="289" w:line="259" w:lineRule="auto"/>
        <w:ind w:left="0" w:firstLine="0"/>
        <w:jc w:val="left"/>
        <w:rPr>
          <w:rFonts w:hint="eastAsia"/>
        </w:rPr>
      </w:pPr>
      <w:r>
        <w:rPr>
          <w:rFonts w:hint="eastAsia"/>
        </w:rPr>
        <w:t>听那受感动的历史学家说：“从那里经过的人辱骂祂，摇着头。祭司长和文士并长老，也是这样戏弄祂，说，祂信靠神，神若愿意，现在可以救祂。”</w:t>
      </w:r>
    </w:p>
    <w:p w14:paraId="6DEED470">
      <w:pPr>
        <w:spacing w:after="289" w:line="259" w:lineRule="auto"/>
        <w:ind w:left="0" w:firstLine="0"/>
        <w:jc w:val="left"/>
        <w:rPr>
          <w:rFonts w:hint="eastAsia"/>
        </w:rPr>
      </w:pPr>
      <w:r>
        <w:rPr>
          <w:rFonts w:hint="eastAsia"/>
        </w:rPr>
        <w:t>The sight of extremest misery did not move their cruel hearts.</w:t>
      </w:r>
    </w:p>
    <w:p w14:paraId="1AEF24D0">
      <w:pPr>
        <w:spacing w:after="289" w:line="259" w:lineRule="auto"/>
        <w:ind w:left="0" w:firstLine="0"/>
        <w:jc w:val="left"/>
        <w:rPr>
          <w:rFonts w:hint="eastAsia"/>
        </w:rPr>
      </w:pPr>
      <w:r>
        <w:rPr>
          <w:rFonts w:hint="eastAsia"/>
        </w:rPr>
        <w:t>极度痛苦的景象没有打动他们残忍的心。</w:t>
      </w:r>
    </w:p>
    <w:p w14:paraId="63A92759">
      <w:pPr>
        <w:spacing w:after="289" w:line="259" w:lineRule="auto"/>
        <w:ind w:left="0" w:firstLine="0"/>
        <w:jc w:val="left"/>
        <w:rPr>
          <w:rFonts w:hint="eastAsia"/>
        </w:rPr>
      </w:pPr>
      <w:r>
        <w:rPr>
          <w:rFonts w:hint="eastAsia"/>
        </w:rPr>
        <w:t>They reveled in their victim's pain; their sneers and taunts wound deeper than the nails.</w:t>
      </w:r>
    </w:p>
    <w:p w14:paraId="314E41CB">
      <w:pPr>
        <w:spacing w:after="289" w:line="259" w:lineRule="auto"/>
        <w:ind w:left="0" w:firstLine="0"/>
        <w:jc w:val="left"/>
        <w:rPr>
          <w:rFonts w:hint="eastAsia"/>
        </w:rPr>
      </w:pPr>
      <w:r>
        <w:rPr>
          <w:rFonts w:hint="eastAsia"/>
        </w:rPr>
        <w:t>他们以他们受害者的痛苦为乐；他们的讥笑和嘲讽比钉子伤得更深。</w:t>
      </w:r>
    </w:p>
    <w:p w14:paraId="5BF7077F">
      <w:pPr>
        <w:spacing w:after="289" w:line="259" w:lineRule="auto"/>
        <w:ind w:left="0" w:firstLine="0"/>
        <w:jc w:val="left"/>
        <w:rPr>
          <w:rFonts w:hint="eastAsia"/>
        </w:rPr>
      </w:pPr>
      <w:r>
        <w:rPr>
          <w:rFonts w:hint="eastAsia"/>
        </w:rPr>
        <w:t>His grief surpassed all grief, even as His love exceeded love.</w:t>
      </w:r>
    </w:p>
    <w:p w14:paraId="6F3D2F2F">
      <w:pPr>
        <w:spacing w:after="289" w:line="259" w:lineRule="auto"/>
        <w:ind w:left="0" w:firstLine="0"/>
        <w:jc w:val="left"/>
        <w:rPr>
          <w:rFonts w:hint="eastAsia"/>
        </w:rPr>
      </w:pPr>
      <w:r>
        <w:rPr>
          <w:rFonts w:hint="eastAsia"/>
        </w:rPr>
        <w:t>祂的忧伤超过一切忧伤，正如祂的爱超过爱。</w:t>
      </w:r>
    </w:p>
    <w:p w14:paraId="44A7155A">
      <w:pPr>
        <w:spacing w:after="289" w:line="259" w:lineRule="auto"/>
        <w:ind w:left="0" w:firstLine="0"/>
        <w:jc w:val="left"/>
        <w:rPr>
          <w:rFonts w:hint="eastAsia"/>
        </w:rPr>
      </w:pPr>
      <w:r>
        <w:rPr>
          <w:rFonts w:hint="eastAsia"/>
        </w:rPr>
        <w:t>By these His stripes we are healed.</w:t>
      </w:r>
    </w:p>
    <w:p w14:paraId="59FD3438">
      <w:pPr>
        <w:spacing w:after="289" w:line="259" w:lineRule="auto"/>
        <w:ind w:left="0" w:firstLine="0"/>
        <w:jc w:val="left"/>
        <w:rPr>
          <w:rFonts w:hint="eastAsia"/>
        </w:rPr>
      </w:pPr>
      <w:r>
        <w:rPr>
          <w:rFonts w:hint="eastAsia"/>
        </w:rPr>
        <w:t>因祂的鞭伤，我们得医治。</w:t>
      </w:r>
    </w:p>
    <w:p w14:paraId="5A2AA5F9">
      <w:pPr>
        <w:spacing w:after="289" w:line="259" w:lineRule="auto"/>
        <w:ind w:left="0" w:firstLine="0"/>
        <w:jc w:val="left"/>
        <w:rPr>
          <w:rFonts w:hint="eastAsia"/>
        </w:rPr>
      </w:pPr>
    </w:p>
    <w:p w14:paraId="27007617">
      <w:pPr>
        <w:spacing w:after="289" w:line="259" w:lineRule="auto"/>
        <w:ind w:left="0" w:firstLine="0"/>
        <w:jc w:val="left"/>
        <w:rPr>
          <w:rFonts w:hint="eastAsia"/>
        </w:rPr>
      </w:pPr>
      <w:r>
        <w:rPr>
          <w:rFonts w:hint="eastAsia"/>
        </w:rPr>
        <w:t>9, 10. "But You are He who took Me out of the womb; You made Me hope when I was upon my mother's breasts. I was cast upon You from birth; You are my God from My mother's womb."</w:t>
      </w:r>
    </w:p>
    <w:p w14:paraId="004041D5">
      <w:pPr>
        <w:spacing w:after="289" w:line="259" w:lineRule="auto"/>
        <w:ind w:left="0" w:firstLine="0"/>
        <w:jc w:val="left"/>
        <w:rPr>
          <w:rFonts w:hint="eastAsia"/>
        </w:rPr>
      </w:pPr>
      <w:r>
        <w:rPr>
          <w:rFonts w:hint="eastAsia"/>
        </w:rPr>
        <w:t>9, 10. 但祢是那使我出母腹的；我在母怀里，祢就使我有盼望。我自出胎，就被交在祢手里；从我母腹中，祢就是我的神。</w:t>
      </w:r>
    </w:p>
    <w:p w14:paraId="490DD4DD">
      <w:pPr>
        <w:spacing w:after="289" w:line="259" w:lineRule="auto"/>
        <w:ind w:left="0" w:firstLine="0"/>
        <w:jc w:val="left"/>
        <w:rPr>
          <w:rFonts w:hint="eastAsia"/>
        </w:rPr>
      </w:pPr>
      <w:r>
        <w:rPr>
          <w:rFonts w:hint="eastAsia"/>
        </w:rPr>
        <w:t>Faith draws support from recollection of the earliest mercies.</w:t>
      </w:r>
    </w:p>
    <w:p w14:paraId="7489C57C">
      <w:pPr>
        <w:spacing w:after="289" w:line="259" w:lineRule="auto"/>
        <w:ind w:left="0" w:firstLine="0"/>
        <w:jc w:val="left"/>
        <w:rPr>
          <w:rFonts w:hint="eastAsia"/>
        </w:rPr>
      </w:pPr>
      <w:r>
        <w:rPr>
          <w:rFonts w:hint="eastAsia"/>
        </w:rPr>
        <w:t>信心从对最早怜悯的回忆中汲取支持。</w:t>
      </w:r>
    </w:p>
    <w:p w14:paraId="11CA1202">
      <w:pPr>
        <w:spacing w:after="289" w:line="259" w:lineRule="auto"/>
        <w:ind w:left="0" w:firstLine="0"/>
        <w:jc w:val="left"/>
        <w:rPr>
          <w:rFonts w:hint="eastAsia"/>
        </w:rPr>
      </w:pPr>
      <w:r>
        <w:rPr>
          <w:rFonts w:hint="eastAsia"/>
        </w:rPr>
        <w:t>The goodness which watched over infancy and childhood are too often overlooked as common dealings.</w:t>
      </w:r>
    </w:p>
    <w:p w14:paraId="2136D293">
      <w:pPr>
        <w:spacing w:after="289" w:line="259" w:lineRule="auto"/>
        <w:ind w:left="0" w:firstLine="0"/>
        <w:jc w:val="left"/>
        <w:rPr>
          <w:rFonts w:hint="eastAsia"/>
        </w:rPr>
      </w:pPr>
      <w:r>
        <w:rPr>
          <w:rFonts w:hint="eastAsia"/>
        </w:rPr>
        <w:t>那看顾婴孩和童年时期的良善，太常被当作平常的作为而忽略。</w:t>
      </w:r>
    </w:p>
    <w:p w14:paraId="1451831C">
      <w:pPr>
        <w:spacing w:after="289" w:line="259" w:lineRule="auto"/>
        <w:ind w:left="0" w:firstLine="0"/>
        <w:jc w:val="left"/>
        <w:rPr>
          <w:rFonts w:hint="eastAsia"/>
        </w:rPr>
      </w:pPr>
      <w:r>
        <w:rPr>
          <w:rFonts w:hint="eastAsia"/>
        </w:rPr>
        <w:t>But the enlightened eye in all this watchful care discerns God's gracious hand.</w:t>
      </w:r>
    </w:p>
    <w:p w14:paraId="02A50FC3">
      <w:pPr>
        <w:spacing w:after="289" w:line="259" w:lineRule="auto"/>
        <w:ind w:left="0" w:firstLine="0"/>
        <w:jc w:val="left"/>
        <w:rPr>
          <w:rFonts w:hint="eastAsia"/>
        </w:rPr>
      </w:pPr>
      <w:r>
        <w:rPr>
          <w:rFonts w:hint="eastAsia"/>
        </w:rPr>
        <w:t>但那被启蒙的眼睛，在这一切警醒的看顾中，辨认出神恩惠的手。</w:t>
      </w:r>
    </w:p>
    <w:p w14:paraId="2353F426">
      <w:pPr>
        <w:spacing w:after="289" w:line="259" w:lineRule="auto"/>
        <w:ind w:left="0" w:firstLine="0"/>
        <w:jc w:val="left"/>
        <w:rPr>
          <w:rFonts w:hint="eastAsia"/>
        </w:rPr>
      </w:pPr>
      <w:r>
        <w:rPr>
          <w:rFonts w:hint="eastAsia"/>
        </w:rPr>
        <w:t>It is our wisdom to trace each providence to special love.</w:t>
      </w:r>
    </w:p>
    <w:p w14:paraId="1BF722A3">
      <w:pPr>
        <w:spacing w:after="289" w:line="259" w:lineRule="auto"/>
        <w:ind w:left="0" w:firstLine="0"/>
        <w:jc w:val="left"/>
        <w:rPr>
          <w:rFonts w:hint="eastAsia"/>
        </w:rPr>
      </w:pPr>
      <w:r>
        <w:rPr>
          <w:rFonts w:hint="eastAsia"/>
        </w:rPr>
        <w:t>将每一次护理追溯到特别的爱，是我们的智慧。</w:t>
      </w:r>
    </w:p>
    <w:p w14:paraId="2138BB28">
      <w:pPr>
        <w:spacing w:after="289" w:line="259" w:lineRule="auto"/>
        <w:ind w:left="0" w:firstLine="0"/>
        <w:jc w:val="left"/>
        <w:rPr>
          <w:rFonts w:hint="eastAsia"/>
        </w:rPr>
      </w:pPr>
      <w:r>
        <w:rPr>
          <w:rFonts w:hint="eastAsia"/>
        </w:rPr>
        <w:t>They dwell in regions of delight who see God everywhere, and in all concerns.</w:t>
      </w:r>
    </w:p>
    <w:p w14:paraId="25163D43">
      <w:pPr>
        <w:spacing w:after="289" w:line="259" w:lineRule="auto"/>
        <w:ind w:left="0" w:firstLine="0"/>
        <w:jc w:val="left"/>
        <w:rPr>
          <w:rFonts w:hint="eastAsia"/>
        </w:rPr>
      </w:pPr>
      <w:r>
        <w:rPr>
          <w:rFonts w:hint="eastAsia"/>
        </w:rPr>
        <w:t>那些在各处、在所有事上都看见神的人，住在喜乐的境地。</w:t>
      </w:r>
    </w:p>
    <w:p w14:paraId="02C12BAB">
      <w:pPr>
        <w:spacing w:after="289" w:line="259" w:lineRule="auto"/>
        <w:ind w:left="0" w:firstLine="0"/>
        <w:jc w:val="left"/>
        <w:rPr>
          <w:rFonts w:hint="eastAsia"/>
        </w:rPr>
      </w:pPr>
      <w:r>
        <w:rPr>
          <w:rFonts w:hint="eastAsia"/>
        </w:rPr>
        <w:t>In all things Christ is our bright example!</w:t>
      </w:r>
    </w:p>
    <w:p w14:paraId="62D7D8F2">
      <w:pPr>
        <w:spacing w:after="289" w:line="259" w:lineRule="auto"/>
        <w:ind w:left="0" w:firstLine="0"/>
        <w:jc w:val="left"/>
        <w:rPr>
          <w:rFonts w:hint="eastAsia"/>
        </w:rPr>
      </w:pPr>
      <w:r>
        <w:rPr>
          <w:rFonts w:hint="eastAsia"/>
        </w:rPr>
        <w:t>在凡事上，基督都是我们光明的榜样！</w:t>
      </w:r>
    </w:p>
    <w:p w14:paraId="624B6E13">
      <w:pPr>
        <w:spacing w:after="289" w:line="259" w:lineRule="auto"/>
        <w:ind w:left="0" w:firstLine="0"/>
        <w:jc w:val="left"/>
        <w:rPr>
          <w:rFonts w:hint="eastAsia"/>
        </w:rPr>
      </w:pPr>
      <w:r>
        <w:rPr>
          <w:rFonts w:hint="eastAsia"/>
        </w:rPr>
        <w:t>May He who is the giver of all faith give to us faith strong as His own!</w:t>
      </w:r>
    </w:p>
    <w:p w14:paraId="017C4784">
      <w:pPr>
        <w:spacing w:after="289" w:line="259" w:lineRule="auto"/>
        <w:ind w:left="0" w:firstLine="0"/>
        <w:jc w:val="left"/>
        <w:rPr>
          <w:rFonts w:hint="eastAsia"/>
        </w:rPr>
      </w:pPr>
      <w:r>
        <w:rPr>
          <w:rFonts w:hint="eastAsia"/>
        </w:rPr>
        <w:t>愿那赐予一切信心的祂，赐给我们如祂自己一样坚强的信心！</w:t>
      </w:r>
    </w:p>
    <w:p w14:paraId="35E55246">
      <w:pPr>
        <w:spacing w:after="289" w:line="259" w:lineRule="auto"/>
        <w:ind w:left="0" w:firstLine="0"/>
        <w:jc w:val="left"/>
        <w:rPr>
          <w:rFonts w:hint="eastAsia"/>
        </w:rPr>
      </w:pPr>
      <w:r>
        <w:rPr>
          <w:rFonts w:hint="eastAsia"/>
        </w:rPr>
        <w:t>As He trusted, so may we trust!</w:t>
      </w:r>
    </w:p>
    <w:p w14:paraId="04CF2B1A">
      <w:pPr>
        <w:spacing w:after="289" w:line="259" w:lineRule="auto"/>
        <w:ind w:left="0" w:firstLine="0"/>
        <w:jc w:val="left"/>
        <w:rPr>
          <w:rFonts w:hint="eastAsia"/>
        </w:rPr>
      </w:pPr>
      <w:r>
        <w:rPr>
          <w:rFonts w:hint="eastAsia"/>
        </w:rPr>
        <w:t>祂如何信靠，愿我们也如何信靠！</w:t>
      </w:r>
    </w:p>
    <w:p w14:paraId="24A947AB">
      <w:pPr>
        <w:spacing w:after="289" w:line="259" w:lineRule="auto"/>
        <w:ind w:left="0" w:firstLine="0"/>
        <w:jc w:val="left"/>
        <w:rPr>
          <w:rFonts w:hint="eastAsia"/>
        </w:rPr>
      </w:pPr>
    </w:p>
    <w:p w14:paraId="72651EFC">
      <w:pPr>
        <w:spacing w:after="289" w:line="259" w:lineRule="auto"/>
        <w:ind w:left="0" w:firstLine="0"/>
        <w:jc w:val="left"/>
        <w:rPr>
          <w:rFonts w:hint="eastAsia"/>
        </w:rPr>
      </w:pPr>
      <w:r>
        <w:rPr>
          <w:rFonts w:hint="eastAsia"/>
        </w:rPr>
        <w:t>11. "Do not be far from me, for trouble is near; for there is no one to help."</w:t>
      </w:r>
    </w:p>
    <w:p w14:paraId="57D11C55">
      <w:pPr>
        <w:spacing w:after="289" w:line="259" w:lineRule="auto"/>
        <w:ind w:left="0" w:firstLine="0"/>
        <w:jc w:val="left"/>
        <w:rPr>
          <w:rFonts w:hint="eastAsia"/>
        </w:rPr>
      </w:pPr>
      <w:r>
        <w:rPr>
          <w:rFonts w:hint="eastAsia"/>
        </w:rPr>
        <w:t>11. 求祢不要远离我，因为患难临近；因为没有人帮助。</w:t>
      </w:r>
    </w:p>
    <w:p w14:paraId="3CCADBE9">
      <w:pPr>
        <w:spacing w:after="289" w:line="259" w:lineRule="auto"/>
        <w:ind w:left="0" w:firstLine="0"/>
        <w:jc w:val="left"/>
        <w:rPr>
          <w:rFonts w:hint="eastAsia"/>
        </w:rPr>
      </w:pPr>
      <w:r>
        <w:rPr>
          <w:rFonts w:hint="eastAsia"/>
        </w:rPr>
        <w:t>Faith quickly flies to God.</w:t>
      </w:r>
    </w:p>
    <w:p w14:paraId="60ADD758">
      <w:pPr>
        <w:spacing w:after="289" w:line="259" w:lineRule="auto"/>
        <w:ind w:left="0" w:firstLine="0"/>
        <w:jc w:val="left"/>
        <w:rPr>
          <w:rFonts w:hint="eastAsia"/>
        </w:rPr>
      </w:pPr>
      <w:r>
        <w:rPr>
          <w:rFonts w:hint="eastAsia"/>
        </w:rPr>
        <w:t>信心迅速地飞向神。</w:t>
      </w:r>
    </w:p>
    <w:p w14:paraId="79B8C467">
      <w:pPr>
        <w:spacing w:after="289" w:line="259" w:lineRule="auto"/>
        <w:ind w:left="0" w:firstLine="0"/>
        <w:jc w:val="left"/>
        <w:rPr>
          <w:rFonts w:hint="eastAsia"/>
        </w:rPr>
      </w:pPr>
      <w:r>
        <w:rPr>
          <w:rFonts w:hint="eastAsia"/>
        </w:rPr>
        <w:t>Its feet frequent the well-known path of prayer.</w:t>
      </w:r>
    </w:p>
    <w:p w14:paraId="5A3A1A0A">
      <w:pPr>
        <w:spacing w:after="289" w:line="259" w:lineRule="auto"/>
        <w:ind w:left="0" w:firstLine="0"/>
        <w:jc w:val="left"/>
        <w:rPr>
          <w:rFonts w:hint="eastAsia"/>
        </w:rPr>
      </w:pPr>
      <w:r>
        <w:rPr>
          <w:rFonts w:hint="eastAsia"/>
        </w:rPr>
        <w:t>它的脚常走那为人熟知的祷告之路。</w:t>
      </w:r>
    </w:p>
    <w:p w14:paraId="4B1DEDCE">
      <w:pPr>
        <w:spacing w:after="289" w:line="259" w:lineRule="auto"/>
        <w:ind w:left="0" w:firstLine="0"/>
        <w:jc w:val="left"/>
        <w:rPr>
          <w:rFonts w:hint="eastAsia"/>
        </w:rPr>
      </w:pPr>
      <w:r>
        <w:rPr>
          <w:rFonts w:hint="eastAsia"/>
        </w:rPr>
        <w:t>In nearness of trouble it finds nearness to the mercy-seat.</w:t>
      </w:r>
    </w:p>
    <w:p w14:paraId="66086076">
      <w:pPr>
        <w:spacing w:after="289" w:line="259" w:lineRule="auto"/>
        <w:ind w:left="0" w:firstLine="0"/>
        <w:jc w:val="left"/>
        <w:rPr>
          <w:rFonts w:hint="eastAsia"/>
        </w:rPr>
      </w:pPr>
      <w:r>
        <w:rPr>
          <w:rFonts w:hint="eastAsia"/>
        </w:rPr>
        <w:t>在患难的临近中，它找到与怜悯座的亲近。</w:t>
      </w:r>
    </w:p>
    <w:p w14:paraId="4BB380BD">
      <w:pPr>
        <w:spacing w:after="289" w:line="259" w:lineRule="auto"/>
        <w:ind w:left="0" w:firstLine="0"/>
        <w:jc w:val="left"/>
        <w:rPr>
          <w:rFonts w:hint="eastAsia"/>
        </w:rPr>
      </w:pPr>
      <w:r>
        <w:rPr>
          <w:rFonts w:hint="eastAsia"/>
        </w:rPr>
        <w:t>Absence of human help is not a loss if it secures the help of heaven.</w:t>
      </w:r>
    </w:p>
    <w:p w14:paraId="0DA1E6DA">
      <w:pPr>
        <w:spacing w:after="289" w:line="259" w:lineRule="auto"/>
        <w:ind w:left="0" w:firstLine="0"/>
        <w:jc w:val="left"/>
        <w:rPr>
          <w:rFonts w:hint="eastAsia"/>
        </w:rPr>
      </w:pPr>
      <w:r>
        <w:rPr>
          <w:rFonts w:hint="eastAsia"/>
        </w:rPr>
        <w:t>若能确保天上的帮助，人的帮助之缺席就不是损失。</w:t>
      </w:r>
    </w:p>
    <w:p w14:paraId="5452EBB6">
      <w:pPr>
        <w:spacing w:after="289" w:line="259" w:lineRule="auto"/>
        <w:ind w:left="0" w:firstLine="0"/>
        <w:jc w:val="left"/>
        <w:rPr>
          <w:rFonts w:hint="eastAsia"/>
        </w:rPr>
      </w:pPr>
      <w:r>
        <w:rPr>
          <w:rFonts w:hint="eastAsia"/>
        </w:rPr>
        <w:t>Welcome all earthly destitution, if God supplies the void.</w:t>
      </w:r>
    </w:p>
    <w:p w14:paraId="247D28B8">
      <w:pPr>
        <w:spacing w:after="289" w:line="259" w:lineRule="auto"/>
        <w:ind w:left="0" w:firstLine="0"/>
        <w:jc w:val="left"/>
        <w:rPr>
          <w:rFonts w:hint="eastAsia"/>
        </w:rPr>
      </w:pPr>
      <w:r>
        <w:rPr>
          <w:rFonts w:hint="eastAsia"/>
        </w:rPr>
        <w:t>若神填补那空虚，就欢迎一切属地的贫乏。</w:t>
      </w:r>
    </w:p>
    <w:p w14:paraId="60677723">
      <w:pPr>
        <w:spacing w:after="289" w:line="259" w:lineRule="auto"/>
        <w:ind w:left="0" w:firstLine="0"/>
        <w:jc w:val="left"/>
        <w:rPr>
          <w:rFonts w:hint="eastAsia"/>
        </w:rPr>
      </w:pPr>
    </w:p>
    <w:p w14:paraId="3C3F507F">
      <w:pPr>
        <w:spacing w:after="289" w:line="259" w:lineRule="auto"/>
        <w:ind w:left="0" w:firstLine="0"/>
        <w:jc w:val="left"/>
        <w:rPr>
          <w:rFonts w:hint="eastAsia"/>
        </w:rPr>
      </w:pPr>
      <w:r>
        <w:rPr>
          <w:rFonts w:hint="eastAsia"/>
        </w:rPr>
        <w:t>12, 13. "Many bulls have surrounded Me; strong bulls of Bashan have beset Me round. They gaped upon Me with their mouths, as a ravening and a roaring lion."</w:t>
      </w:r>
    </w:p>
    <w:p w14:paraId="3F7DB48F">
      <w:pPr>
        <w:spacing w:after="289" w:line="259" w:lineRule="auto"/>
        <w:ind w:left="0" w:firstLine="0"/>
        <w:jc w:val="left"/>
        <w:rPr>
          <w:rFonts w:hint="eastAsia"/>
        </w:rPr>
      </w:pPr>
      <w:r>
        <w:rPr>
          <w:rFonts w:hint="eastAsia"/>
        </w:rPr>
        <w:t>12, 13. 许多公牛环绕我；巴珊强壮的公牛围困我。他们向我张口，好像抓撕吼叫的狮子。</w:t>
      </w:r>
    </w:p>
    <w:p w14:paraId="02A16082">
      <w:pPr>
        <w:spacing w:after="289" w:line="259" w:lineRule="auto"/>
        <w:ind w:left="0" w:firstLine="0"/>
        <w:jc w:val="left"/>
        <w:rPr>
          <w:rFonts w:hint="eastAsia"/>
        </w:rPr>
      </w:pPr>
      <w:r>
        <w:rPr>
          <w:rFonts w:hint="eastAsia"/>
        </w:rPr>
        <w:t>We return in spirit to the cross.</w:t>
      </w:r>
    </w:p>
    <w:p w14:paraId="0D7208AB">
      <w:pPr>
        <w:spacing w:after="289" w:line="259" w:lineRule="auto"/>
        <w:ind w:left="0" w:firstLine="0"/>
        <w:jc w:val="left"/>
        <w:rPr>
          <w:rFonts w:hint="eastAsia"/>
        </w:rPr>
      </w:pPr>
      <w:r>
        <w:rPr>
          <w:rFonts w:hint="eastAsia"/>
        </w:rPr>
        <w:t>我们在灵里回到十字架。</w:t>
      </w:r>
    </w:p>
    <w:p w14:paraId="17BA8D79">
      <w:pPr>
        <w:spacing w:after="289" w:line="259" w:lineRule="auto"/>
        <w:ind w:left="0" w:firstLine="0"/>
        <w:jc w:val="left"/>
        <w:rPr>
          <w:rFonts w:hint="eastAsia"/>
        </w:rPr>
      </w:pPr>
      <w:r>
        <w:rPr>
          <w:rFonts w:hint="eastAsia"/>
        </w:rPr>
        <w:t>The dying Jesus looks around; multitudes encircle Him; with open mouth ferociously they assault Him.</w:t>
      </w:r>
    </w:p>
    <w:p w14:paraId="22A2ECB5">
      <w:pPr>
        <w:spacing w:after="289" w:line="259" w:lineRule="auto"/>
        <w:ind w:left="0" w:firstLine="0"/>
        <w:jc w:val="left"/>
        <w:rPr>
          <w:rFonts w:hint="eastAsia"/>
        </w:rPr>
      </w:pPr>
      <w:r>
        <w:rPr>
          <w:rFonts w:hint="eastAsia"/>
        </w:rPr>
        <w:t>垂死的耶稣环顾四周；众人环绕祂；他们张着口，凶猛地攻击祂。</w:t>
      </w:r>
    </w:p>
    <w:p w14:paraId="39D0A7BD">
      <w:pPr>
        <w:spacing w:after="289" w:line="259" w:lineRule="auto"/>
        <w:ind w:left="0" w:firstLine="0"/>
        <w:jc w:val="left"/>
        <w:rPr>
          <w:rFonts w:hint="eastAsia"/>
        </w:rPr>
      </w:pPr>
      <w:r>
        <w:rPr>
          <w:rFonts w:hint="eastAsia"/>
        </w:rPr>
        <w:t>Throughout the mass there is no sign of pity; all hearts seem dead to common feelings of humanity; they show the properties of the wildest beasts; they are savage as the untamed bull; they thirst for blood as the devouring lion.</w:t>
      </w:r>
    </w:p>
    <w:p w14:paraId="2BFE0B07">
      <w:pPr>
        <w:spacing w:after="289" w:line="259" w:lineRule="auto"/>
        <w:ind w:left="0" w:firstLine="0"/>
        <w:jc w:val="left"/>
        <w:rPr>
          <w:rFonts w:hint="eastAsia"/>
        </w:rPr>
      </w:pPr>
      <w:r>
        <w:rPr>
          <w:rFonts w:hint="eastAsia"/>
        </w:rPr>
        <w:t>在整个人群中，没有一丝怜悯的迹象；所有的心似乎都对人类共同的情感麻木了；他们显出最野蛮野兽的特性；他们像未驯服的公牛一样野蛮；他们像吞噬的狮子一样渴血。</w:t>
      </w:r>
    </w:p>
    <w:p w14:paraId="670E68E9">
      <w:pPr>
        <w:spacing w:after="289" w:line="259" w:lineRule="auto"/>
        <w:ind w:left="0" w:firstLine="0"/>
        <w:jc w:val="left"/>
        <w:rPr>
          <w:rFonts w:hint="eastAsia"/>
        </w:rPr>
      </w:pPr>
      <w:r>
        <w:rPr>
          <w:rFonts w:hint="eastAsia"/>
        </w:rPr>
        <w:t>This is the saddest picture of man's malignity.</w:t>
      </w:r>
    </w:p>
    <w:p w14:paraId="710D532F">
      <w:pPr>
        <w:spacing w:after="289" w:line="259" w:lineRule="auto"/>
        <w:ind w:left="0" w:firstLine="0"/>
        <w:jc w:val="left"/>
        <w:rPr>
          <w:rFonts w:hint="eastAsia"/>
        </w:rPr>
      </w:pPr>
      <w:r>
        <w:rPr>
          <w:rFonts w:hint="eastAsia"/>
        </w:rPr>
        <w:t>这是人恶毒的最悲伤的图画。</w:t>
      </w:r>
    </w:p>
    <w:p w14:paraId="53CFD851">
      <w:pPr>
        <w:spacing w:after="289" w:line="259" w:lineRule="auto"/>
        <w:ind w:left="0" w:firstLine="0"/>
        <w:jc w:val="left"/>
        <w:rPr>
          <w:rFonts w:hint="eastAsia"/>
        </w:rPr>
      </w:pPr>
      <w:r>
        <w:rPr>
          <w:rFonts w:hint="eastAsia"/>
        </w:rPr>
        <w:t>What frightful fury raged against Jesus, the perfect model of holiness and love!</w:t>
      </w:r>
    </w:p>
    <w:p w14:paraId="384F6C1B">
      <w:pPr>
        <w:spacing w:after="289" w:line="259" w:lineRule="auto"/>
        <w:ind w:left="0" w:firstLine="0"/>
        <w:jc w:val="left"/>
        <w:rPr>
          <w:rFonts w:hint="eastAsia"/>
        </w:rPr>
      </w:pPr>
      <w:r>
        <w:rPr>
          <w:rFonts w:hint="eastAsia"/>
        </w:rPr>
        <w:t>何等可怕的狂怒向着耶稣，那圣洁和爱的完美典范肆虐！</w:t>
      </w:r>
    </w:p>
    <w:p w14:paraId="42F5758E">
      <w:pPr>
        <w:spacing w:after="289" w:line="259" w:lineRule="auto"/>
        <w:ind w:left="0" w:firstLine="0"/>
        <w:jc w:val="left"/>
        <w:rPr>
          <w:rFonts w:hint="eastAsia"/>
        </w:rPr>
      </w:pPr>
      <w:r>
        <w:rPr>
          <w:rFonts w:hint="eastAsia"/>
        </w:rPr>
        <w:t>His only offense was that He walked this earth as God.</w:t>
      </w:r>
    </w:p>
    <w:p w14:paraId="4C6FB049">
      <w:pPr>
        <w:spacing w:after="289" w:line="259" w:lineRule="auto"/>
        <w:ind w:left="0" w:firstLine="0"/>
        <w:jc w:val="left"/>
        <w:rPr>
          <w:rFonts w:hint="eastAsia"/>
        </w:rPr>
      </w:pPr>
      <w:r>
        <w:rPr>
          <w:rFonts w:hint="eastAsia"/>
        </w:rPr>
        <w:t>祂唯一的过错是祂像神一样行走在这地上。</w:t>
      </w:r>
    </w:p>
    <w:p w14:paraId="3C5C5F2F">
      <w:pPr>
        <w:spacing w:after="289" w:line="259" w:lineRule="auto"/>
        <w:ind w:left="0" w:firstLine="0"/>
        <w:jc w:val="left"/>
        <w:rPr>
          <w:rFonts w:hint="eastAsia"/>
        </w:rPr>
      </w:pPr>
      <w:r>
        <w:rPr>
          <w:rFonts w:hint="eastAsia"/>
        </w:rPr>
        <w:t>We see what man is when no grace restrains.</w:t>
      </w:r>
    </w:p>
    <w:p w14:paraId="05A29C95">
      <w:pPr>
        <w:spacing w:after="289" w:line="259" w:lineRule="auto"/>
        <w:ind w:left="0" w:firstLine="0"/>
        <w:jc w:val="left"/>
        <w:rPr>
          <w:rFonts w:hint="eastAsia"/>
        </w:rPr>
      </w:pPr>
      <w:r>
        <w:rPr>
          <w:rFonts w:hint="eastAsia"/>
        </w:rPr>
        <w:t>我们看见当没有恩典约束时，人是什么样子。</w:t>
      </w:r>
    </w:p>
    <w:p w14:paraId="6597D974">
      <w:pPr>
        <w:spacing w:after="289" w:line="259" w:lineRule="auto"/>
        <w:ind w:left="0" w:firstLine="0"/>
        <w:jc w:val="left"/>
        <w:rPr>
          <w:rFonts w:hint="eastAsia"/>
        </w:rPr>
      </w:pPr>
      <w:r>
        <w:rPr>
          <w:rFonts w:hint="eastAsia"/>
        </w:rPr>
        <w:t>If we love Jesus, whom the world thus hated, let us give praise to grace, which causes us to differ.</w:t>
      </w:r>
    </w:p>
    <w:p w14:paraId="7CB8F972">
      <w:pPr>
        <w:spacing w:after="289" w:line="259" w:lineRule="auto"/>
        <w:ind w:left="0" w:firstLine="0"/>
        <w:jc w:val="left"/>
        <w:rPr>
          <w:rFonts w:hint="eastAsia"/>
        </w:rPr>
      </w:pPr>
      <w:r>
        <w:rPr>
          <w:rFonts w:hint="eastAsia"/>
        </w:rPr>
        <w:t>若我们爱耶稣，那世界如此恨恶的祂，就让我们赞美那使我们有分别的恩典。</w:t>
      </w:r>
    </w:p>
    <w:p w14:paraId="5D2F05F3">
      <w:pPr>
        <w:spacing w:after="289" w:line="259" w:lineRule="auto"/>
        <w:ind w:left="0" w:firstLine="0"/>
        <w:jc w:val="left"/>
        <w:rPr>
          <w:rFonts w:hint="eastAsia"/>
        </w:rPr>
      </w:pPr>
    </w:p>
    <w:p w14:paraId="2F3D0A49">
      <w:pPr>
        <w:spacing w:after="289" w:line="259" w:lineRule="auto"/>
        <w:ind w:left="0" w:firstLine="0"/>
        <w:jc w:val="left"/>
        <w:rPr>
          <w:rFonts w:hint="eastAsia"/>
        </w:rPr>
      </w:pPr>
      <w:r>
        <w:rPr>
          <w:rFonts w:hint="eastAsia"/>
        </w:rPr>
        <w:t>14, 15. "My life is poured out like water, and all my bones are out of joint. My heart is like wax, melting within me. My strength has dried up like sunbaked clay. My tongue sticks to the roof of my mouth. You have laid me in the dust and left me for dead."</w:t>
      </w:r>
    </w:p>
    <w:p w14:paraId="1858D55A">
      <w:pPr>
        <w:spacing w:after="289" w:line="259" w:lineRule="auto"/>
        <w:ind w:left="0" w:firstLine="0"/>
        <w:jc w:val="left"/>
        <w:rPr>
          <w:rFonts w:hint="eastAsia"/>
        </w:rPr>
      </w:pPr>
      <w:r>
        <w:rPr>
          <w:rFonts w:hint="eastAsia"/>
        </w:rPr>
        <w:t>14, 15. 我的生命如水倒出，我所有的骨头都脱了节。我的心如蜡，在我里面融化。我的精力枯干，如同日晒的泥土。我的舌头贴在我的上膛。祢把我安放在尘土中，任我死去。</w:t>
      </w:r>
    </w:p>
    <w:p w14:paraId="354E5E0C">
      <w:pPr>
        <w:spacing w:after="289" w:line="259" w:lineRule="auto"/>
        <w:ind w:left="0" w:firstLine="0"/>
        <w:jc w:val="left"/>
        <w:rPr>
          <w:rFonts w:hint="eastAsia"/>
        </w:rPr>
      </w:pPr>
      <w:r>
        <w:rPr>
          <w:rFonts w:hint="eastAsia"/>
        </w:rPr>
        <w:t>The suffering Jesus thus described His miserable state.</w:t>
      </w:r>
    </w:p>
    <w:p w14:paraId="69ECA7A8">
      <w:pPr>
        <w:spacing w:after="289" w:line="259" w:lineRule="auto"/>
        <w:ind w:left="0" w:firstLine="0"/>
        <w:jc w:val="left"/>
        <w:rPr>
          <w:rFonts w:hint="eastAsia"/>
        </w:rPr>
      </w:pPr>
      <w:r>
        <w:rPr>
          <w:rFonts w:hint="eastAsia"/>
        </w:rPr>
        <w:t>受苦的耶稣如此描述祂悲惨的光景。</w:t>
      </w:r>
    </w:p>
    <w:p w14:paraId="45C6BA0A">
      <w:pPr>
        <w:spacing w:after="289" w:line="259" w:lineRule="auto"/>
        <w:ind w:left="0" w:firstLine="0"/>
        <w:jc w:val="left"/>
        <w:rPr>
          <w:rFonts w:hint="eastAsia"/>
        </w:rPr>
      </w:pPr>
      <w:r>
        <w:rPr>
          <w:rFonts w:hint="eastAsia"/>
        </w:rPr>
        <w:t>In graphic terms He tells of His extremity of agony and His extremity of weakness.</w:t>
      </w:r>
    </w:p>
    <w:p w14:paraId="54115132">
      <w:pPr>
        <w:spacing w:after="289" w:line="259" w:lineRule="auto"/>
        <w:ind w:left="0" w:firstLine="0"/>
        <w:jc w:val="left"/>
        <w:rPr>
          <w:rFonts w:hint="eastAsia"/>
        </w:rPr>
      </w:pPr>
      <w:r>
        <w:rPr>
          <w:rFonts w:hint="eastAsia"/>
        </w:rPr>
        <w:t>祂用生动的词语述说祂极度的痛苦和极度的软弱。</w:t>
      </w:r>
    </w:p>
    <w:p w14:paraId="664B7933">
      <w:pPr>
        <w:spacing w:after="289" w:line="259" w:lineRule="auto"/>
        <w:ind w:left="0" w:firstLine="0"/>
        <w:jc w:val="left"/>
        <w:rPr>
          <w:rFonts w:hint="eastAsia"/>
        </w:rPr>
      </w:pPr>
      <w:r>
        <w:rPr>
          <w:rFonts w:hint="eastAsia"/>
        </w:rPr>
        <w:t>The pain of the cross was bitterest pain; the weight of the body, suspended by the nailed hands and feet, violently strained the whole frame.</w:t>
      </w:r>
    </w:p>
    <w:p w14:paraId="7F40DC09">
      <w:pPr>
        <w:spacing w:after="289" w:line="259" w:lineRule="auto"/>
        <w:ind w:left="0" w:firstLine="0"/>
        <w:jc w:val="left"/>
        <w:rPr>
          <w:rFonts w:hint="eastAsia"/>
        </w:rPr>
      </w:pPr>
      <w:r>
        <w:rPr>
          <w:rFonts w:hint="eastAsia"/>
        </w:rPr>
        <w:t>十字架的痛苦是最苦的痛苦；身体的重量，由被钉的手脚悬挂，猛烈地拉紧了整个骨架。</w:t>
      </w:r>
    </w:p>
    <w:p w14:paraId="23D005D9">
      <w:pPr>
        <w:spacing w:after="289" w:line="259" w:lineRule="auto"/>
        <w:ind w:left="0" w:firstLine="0"/>
        <w:jc w:val="left"/>
        <w:rPr>
          <w:rFonts w:hint="eastAsia"/>
        </w:rPr>
      </w:pPr>
      <w:r>
        <w:rPr>
          <w:rFonts w:hint="eastAsia"/>
        </w:rPr>
        <w:t>It was almost dislocation of each bone; every joint was wrenched.</w:t>
      </w:r>
    </w:p>
    <w:p w14:paraId="77D37A30">
      <w:pPr>
        <w:spacing w:after="289" w:line="259" w:lineRule="auto"/>
        <w:ind w:left="0" w:firstLine="0"/>
        <w:jc w:val="left"/>
        <w:rPr>
          <w:rFonts w:hint="eastAsia"/>
        </w:rPr>
      </w:pPr>
      <w:r>
        <w:rPr>
          <w:rFonts w:hint="eastAsia"/>
        </w:rPr>
        <w:t>几乎是每一根骨头都脱臼了；每一个关节都被扭伤了。</w:t>
      </w:r>
    </w:p>
    <w:p w14:paraId="43B24AAD">
      <w:pPr>
        <w:spacing w:after="289" w:line="259" w:lineRule="auto"/>
        <w:ind w:left="0" w:firstLine="0"/>
        <w:jc w:val="left"/>
        <w:rPr>
          <w:rFonts w:hint="eastAsia"/>
        </w:rPr>
      </w:pPr>
      <w:r>
        <w:rPr>
          <w:rFonts w:hint="eastAsia"/>
        </w:rPr>
        <w:t>But still no bone may suffer fracture.</w:t>
      </w:r>
    </w:p>
    <w:p w14:paraId="669EE3D7">
      <w:pPr>
        <w:spacing w:after="289" w:line="259" w:lineRule="auto"/>
        <w:ind w:left="0" w:firstLine="0"/>
        <w:jc w:val="left"/>
        <w:rPr>
          <w:rFonts w:hint="eastAsia"/>
        </w:rPr>
      </w:pPr>
      <w:r>
        <w:rPr>
          <w:rFonts w:hint="eastAsia"/>
        </w:rPr>
        <w:t>但仍然没有一根骨头可以折断。</w:t>
      </w:r>
    </w:p>
    <w:p w14:paraId="0A01D7B8">
      <w:pPr>
        <w:spacing w:after="289" w:line="259" w:lineRule="auto"/>
        <w:ind w:left="0" w:firstLine="0"/>
        <w:jc w:val="left"/>
        <w:rPr>
          <w:rFonts w:hint="eastAsia"/>
        </w:rPr>
      </w:pPr>
      <w:r>
        <w:rPr>
          <w:rFonts w:hint="eastAsia"/>
        </w:rPr>
        <w:t>A clear type announced their soundness, and wondrously was the type fulfilled.</w:t>
      </w:r>
    </w:p>
    <w:p w14:paraId="5DFE1445">
      <w:pPr>
        <w:spacing w:after="289" w:line="259" w:lineRule="auto"/>
        <w:ind w:left="0" w:firstLine="0"/>
        <w:jc w:val="left"/>
        <w:rPr>
          <w:rFonts w:hint="eastAsia"/>
        </w:rPr>
      </w:pPr>
      <w:r>
        <w:rPr>
          <w:rFonts w:hint="eastAsia"/>
        </w:rPr>
        <w:t>一个清晰的预表宣告了它们的完好，这预表奇妙地应验了。</w:t>
      </w:r>
    </w:p>
    <w:p w14:paraId="73A29245">
      <w:pPr>
        <w:spacing w:after="289" w:line="259" w:lineRule="auto"/>
        <w:ind w:left="0" w:firstLine="0"/>
        <w:jc w:val="left"/>
        <w:rPr>
          <w:rFonts w:hint="eastAsia"/>
        </w:rPr>
      </w:pPr>
      <w:r>
        <w:rPr>
          <w:rFonts w:hint="eastAsia"/>
        </w:rPr>
        <w:t>The picture shows the whole frame dissolving; it retains no firmness, no consistency; it utterly yields and flows away in weakness, as resistless water yields to touch.</w:t>
      </w:r>
    </w:p>
    <w:p w14:paraId="2C8895D6">
      <w:pPr>
        <w:spacing w:after="289" w:line="259" w:lineRule="auto"/>
        <w:ind w:left="0" w:firstLine="0"/>
        <w:jc w:val="left"/>
        <w:rPr>
          <w:rFonts w:hint="eastAsia"/>
        </w:rPr>
      </w:pPr>
      <w:r>
        <w:rPr>
          <w:rFonts w:hint="eastAsia"/>
        </w:rPr>
        <w:t>这幅图画显示整个骨架在溶解；它不保留坚固，不保留一致性；它全然屈服，在软弱中流走，如同无抵抗力的水屈服于触摸。</w:t>
      </w:r>
    </w:p>
    <w:p w14:paraId="326E71F2">
      <w:pPr>
        <w:spacing w:after="289" w:line="259" w:lineRule="auto"/>
        <w:ind w:left="0" w:firstLine="0"/>
        <w:jc w:val="left"/>
        <w:rPr>
          <w:rFonts w:hint="eastAsia"/>
        </w:rPr>
      </w:pPr>
      <w:r>
        <w:rPr>
          <w:rFonts w:hint="eastAsia"/>
        </w:rPr>
        <w:t>Strength of spirit, also, collapses.</w:t>
      </w:r>
    </w:p>
    <w:p w14:paraId="701CF44A">
      <w:pPr>
        <w:spacing w:after="289" w:line="259" w:lineRule="auto"/>
        <w:ind w:left="0" w:firstLine="0"/>
        <w:jc w:val="left"/>
        <w:rPr>
          <w:rFonts w:hint="eastAsia"/>
        </w:rPr>
      </w:pPr>
      <w:r>
        <w:rPr>
          <w:rFonts w:hint="eastAsia"/>
        </w:rPr>
        <w:t>心灵的力量也崩溃了。</w:t>
      </w:r>
    </w:p>
    <w:p w14:paraId="0D6F7817">
      <w:pPr>
        <w:spacing w:after="289" w:line="259" w:lineRule="auto"/>
        <w:ind w:left="0" w:firstLine="0"/>
        <w:jc w:val="left"/>
        <w:rPr>
          <w:rFonts w:hint="eastAsia"/>
        </w:rPr>
      </w:pPr>
      <w:r>
        <w:rPr>
          <w:rFonts w:hint="eastAsia"/>
        </w:rPr>
        <w:t>As wax melts, softens, and offers no resistance to subduing heat, so the heart lay prostrate beneath subduing misery.</w:t>
      </w:r>
    </w:p>
    <w:p w14:paraId="097FD572">
      <w:pPr>
        <w:spacing w:after="289" w:line="259" w:lineRule="auto"/>
        <w:ind w:left="0" w:firstLine="0"/>
        <w:jc w:val="left"/>
        <w:rPr>
          <w:rFonts w:hint="eastAsia"/>
        </w:rPr>
      </w:pPr>
      <w:r>
        <w:rPr>
          <w:rFonts w:hint="eastAsia"/>
        </w:rPr>
        <w:t>如同蜡融化、软化，对制服的热量毫无抵抗，心也俯伏在制服的痛苦之下。</w:t>
      </w:r>
    </w:p>
    <w:p w14:paraId="2CF49DA9">
      <w:pPr>
        <w:spacing w:after="289" w:line="259" w:lineRule="auto"/>
        <w:ind w:left="0" w:firstLine="0"/>
        <w:jc w:val="left"/>
        <w:rPr>
          <w:rFonts w:hint="eastAsia"/>
        </w:rPr>
      </w:pPr>
      <w:r>
        <w:rPr>
          <w:rFonts w:hint="eastAsia"/>
        </w:rPr>
        <w:t>What is so weak and brittle as the clay of the potter baked and dried up by fire?</w:t>
      </w:r>
    </w:p>
    <w:p w14:paraId="0A644FAA">
      <w:pPr>
        <w:spacing w:after="289" w:line="259" w:lineRule="auto"/>
        <w:ind w:left="0" w:firstLine="0"/>
        <w:jc w:val="left"/>
        <w:rPr>
          <w:rFonts w:hint="eastAsia"/>
        </w:rPr>
      </w:pPr>
      <w:r>
        <w:rPr>
          <w:rFonts w:hint="eastAsia"/>
        </w:rPr>
        <w:t>有什么比陶匠的泥土被火烤干后更软弱、更脆弱呢？</w:t>
      </w:r>
    </w:p>
    <w:p w14:paraId="6AB4082F">
      <w:pPr>
        <w:spacing w:after="289" w:line="259" w:lineRule="auto"/>
        <w:ind w:left="0" w:firstLine="0"/>
        <w:jc w:val="left"/>
        <w:rPr>
          <w:rFonts w:hint="eastAsia"/>
        </w:rPr>
      </w:pPr>
      <w:r>
        <w:rPr>
          <w:rFonts w:hint="eastAsia"/>
        </w:rPr>
        <w:t>So the fire of God's wrath brought down to nothingness the Sufferer's strength.</w:t>
      </w:r>
    </w:p>
    <w:p w14:paraId="2BC9F540">
      <w:pPr>
        <w:spacing w:after="289" w:line="259" w:lineRule="auto"/>
        <w:ind w:left="0" w:firstLine="0"/>
        <w:jc w:val="left"/>
        <w:rPr>
          <w:rFonts w:hint="eastAsia"/>
        </w:rPr>
      </w:pPr>
      <w:r>
        <w:rPr>
          <w:rFonts w:hint="eastAsia"/>
        </w:rPr>
        <w:t>因此神忿怒的火使那受苦者的力量化为虚无。</w:t>
      </w:r>
    </w:p>
    <w:p w14:paraId="5740ED0C">
      <w:pPr>
        <w:spacing w:after="289" w:line="259" w:lineRule="auto"/>
        <w:ind w:left="0" w:firstLine="0"/>
        <w:jc w:val="left"/>
        <w:rPr>
          <w:rFonts w:hint="eastAsia"/>
        </w:rPr>
      </w:pPr>
      <w:r>
        <w:rPr>
          <w:rFonts w:hint="eastAsia"/>
        </w:rPr>
        <w:t>The parched mouth showed that the vital fluids were dried up, and death usurped undisturbed dominion.</w:t>
      </w:r>
    </w:p>
    <w:p w14:paraId="5A23F4BC">
      <w:pPr>
        <w:spacing w:after="289" w:line="259" w:lineRule="auto"/>
        <w:ind w:left="0" w:firstLine="0"/>
        <w:jc w:val="left"/>
        <w:rPr>
          <w:rFonts w:hint="eastAsia"/>
        </w:rPr>
      </w:pPr>
      <w:r>
        <w:rPr>
          <w:rFonts w:hint="eastAsia"/>
        </w:rPr>
        <w:t>干渴的嘴表明生命液已经干涸，死亡篡夺了不受干扰的统治。</w:t>
      </w:r>
    </w:p>
    <w:p w14:paraId="741AFA85">
      <w:pPr>
        <w:spacing w:after="289" w:line="259" w:lineRule="auto"/>
        <w:ind w:left="0" w:firstLine="0"/>
        <w:jc w:val="left"/>
        <w:rPr>
          <w:rFonts w:hint="eastAsia"/>
        </w:rPr>
      </w:pPr>
    </w:p>
    <w:p w14:paraId="338596FA">
      <w:pPr>
        <w:spacing w:after="289" w:line="259" w:lineRule="auto"/>
        <w:ind w:left="0" w:firstLine="0"/>
        <w:jc w:val="left"/>
        <w:rPr>
          <w:rFonts w:hint="eastAsia"/>
        </w:rPr>
      </w:pPr>
      <w:r>
        <w:rPr>
          <w:rFonts w:hint="eastAsia"/>
        </w:rPr>
        <w:t>In all this anguish Jesus realizes His heavenly Father's hand.</w:t>
      </w:r>
    </w:p>
    <w:p w14:paraId="70D76E29">
      <w:pPr>
        <w:spacing w:after="289" w:line="259" w:lineRule="auto"/>
        <w:ind w:left="0" w:firstLine="0"/>
        <w:jc w:val="left"/>
        <w:rPr>
          <w:rFonts w:hint="eastAsia"/>
        </w:rPr>
      </w:pPr>
      <w:r>
        <w:rPr>
          <w:rFonts w:hint="eastAsia"/>
        </w:rPr>
        <w:t>在这一切的痛苦中，耶稣认识到祂天父的手。</w:t>
      </w:r>
    </w:p>
    <w:p w14:paraId="5385EF5B">
      <w:pPr>
        <w:spacing w:after="289" w:line="259" w:lineRule="auto"/>
        <w:ind w:left="0" w:firstLine="0"/>
        <w:jc w:val="left"/>
        <w:rPr>
          <w:rFonts w:hint="eastAsia"/>
        </w:rPr>
      </w:pPr>
      <w:r>
        <w:rPr>
          <w:rFonts w:hint="eastAsia"/>
        </w:rPr>
        <w:t>This is Your doing.</w:t>
      </w:r>
    </w:p>
    <w:p w14:paraId="09434444">
      <w:pPr>
        <w:spacing w:after="289" w:line="259" w:lineRule="auto"/>
        <w:ind w:left="0" w:firstLine="0"/>
        <w:jc w:val="left"/>
        <w:rPr>
          <w:rFonts w:hint="eastAsia"/>
        </w:rPr>
      </w:pPr>
      <w:r>
        <w:rPr>
          <w:rFonts w:hint="eastAsia"/>
        </w:rPr>
        <w:t>这是祢的作为。</w:t>
      </w:r>
    </w:p>
    <w:p w14:paraId="7513C739">
      <w:pPr>
        <w:spacing w:after="289" w:line="259" w:lineRule="auto"/>
        <w:ind w:left="0" w:firstLine="0"/>
        <w:jc w:val="left"/>
        <w:rPr>
          <w:rFonts w:hint="eastAsia"/>
        </w:rPr>
      </w:pPr>
      <w:r>
        <w:rPr>
          <w:rFonts w:hint="eastAsia"/>
        </w:rPr>
        <w:t>I sink into the dust of death.</w:t>
      </w:r>
    </w:p>
    <w:p w14:paraId="32FFA640">
      <w:pPr>
        <w:spacing w:after="289" w:line="259" w:lineRule="auto"/>
        <w:ind w:left="0" w:firstLine="0"/>
        <w:jc w:val="left"/>
        <w:rPr>
          <w:rFonts w:hint="eastAsia"/>
        </w:rPr>
      </w:pPr>
      <w:r>
        <w:rPr>
          <w:rFonts w:hint="eastAsia"/>
        </w:rPr>
        <w:t>我沉入死亡的尘土中。</w:t>
      </w:r>
    </w:p>
    <w:p w14:paraId="25245400">
      <w:pPr>
        <w:spacing w:after="289" w:line="259" w:lineRule="auto"/>
        <w:ind w:left="0" w:firstLine="0"/>
        <w:jc w:val="left"/>
        <w:rPr>
          <w:rFonts w:hint="eastAsia"/>
        </w:rPr>
      </w:pPr>
      <w:r>
        <w:rPr>
          <w:rFonts w:hint="eastAsia"/>
        </w:rPr>
        <w:t>But Your hand thus lays Me low.</w:t>
      </w:r>
    </w:p>
    <w:p w14:paraId="5B2998F4">
      <w:pPr>
        <w:spacing w:after="289" w:line="259" w:lineRule="auto"/>
        <w:ind w:left="0" w:firstLine="0"/>
        <w:jc w:val="left"/>
        <w:rPr>
          <w:rFonts w:hint="eastAsia"/>
        </w:rPr>
      </w:pPr>
      <w:r>
        <w:rPr>
          <w:rFonts w:hint="eastAsia"/>
        </w:rPr>
        <w:t>但祢的手如此使我降卑。</w:t>
      </w:r>
    </w:p>
    <w:p w14:paraId="2F6B3B74">
      <w:pPr>
        <w:spacing w:after="289" w:line="259" w:lineRule="auto"/>
        <w:ind w:left="0" w:firstLine="0"/>
        <w:jc w:val="left"/>
        <w:rPr>
          <w:rFonts w:hint="eastAsia"/>
        </w:rPr>
      </w:pPr>
      <w:r>
        <w:rPr>
          <w:rFonts w:hint="eastAsia"/>
        </w:rPr>
        <w:t>Jesus thus dies, because His people were thus sentenced; and He thus mounts the cross to die their death, that He might bear to the uttermost their curse.</w:t>
      </w:r>
    </w:p>
    <w:p w14:paraId="06E423EF">
      <w:pPr>
        <w:spacing w:after="289" w:line="259" w:lineRule="auto"/>
        <w:ind w:left="0" w:firstLine="0"/>
        <w:jc w:val="left"/>
        <w:rPr>
          <w:rFonts w:hint="eastAsia"/>
        </w:rPr>
      </w:pPr>
      <w:r>
        <w:rPr>
          <w:rFonts w:hint="eastAsia"/>
        </w:rPr>
        <w:t>耶稣如此死，因为祂的子民被如此判决；祂如此登上十字架，死他们当受的死，为要担当他们到极点的咒诅。</w:t>
      </w:r>
    </w:p>
    <w:p w14:paraId="215E83E6">
      <w:pPr>
        <w:spacing w:after="289" w:line="259" w:lineRule="auto"/>
        <w:ind w:left="0" w:firstLine="0"/>
        <w:jc w:val="left"/>
        <w:rPr>
          <w:rFonts w:hint="eastAsia"/>
        </w:rPr>
      </w:pPr>
      <w:r>
        <w:rPr>
          <w:rFonts w:hint="eastAsia"/>
        </w:rPr>
        <w:t>He mercifully selects a term to show how exactly He bore their penalty.</w:t>
      </w:r>
    </w:p>
    <w:p w14:paraId="4425FF24">
      <w:pPr>
        <w:spacing w:after="289" w:line="259" w:lineRule="auto"/>
        <w:ind w:left="0" w:firstLine="0"/>
        <w:jc w:val="left"/>
        <w:rPr>
          <w:rFonts w:hint="eastAsia"/>
        </w:rPr>
      </w:pPr>
      <w:r>
        <w:rPr>
          <w:rFonts w:hint="eastAsia"/>
        </w:rPr>
        <w:t>祂仁慈地选择一个词来表明祂何等精确地担当了他们的刑罚。</w:t>
      </w:r>
    </w:p>
    <w:p w14:paraId="7962C7A7">
      <w:pPr>
        <w:spacing w:after="289" w:line="259" w:lineRule="auto"/>
        <w:ind w:left="0" w:firstLine="0"/>
        <w:jc w:val="left"/>
        <w:rPr>
          <w:rFonts w:hint="eastAsia"/>
        </w:rPr>
      </w:pPr>
      <w:r>
        <w:rPr>
          <w:rFonts w:hint="eastAsia"/>
        </w:rPr>
        <w:t>The sentence said, "Unto dust you shall return."</w:t>
      </w:r>
    </w:p>
    <w:p w14:paraId="2E992D06">
      <w:pPr>
        <w:spacing w:after="289" w:line="259" w:lineRule="auto"/>
        <w:ind w:left="0" w:firstLine="0"/>
        <w:jc w:val="left"/>
        <w:rPr>
          <w:rFonts w:hint="eastAsia"/>
        </w:rPr>
      </w:pPr>
      <w:r>
        <w:rPr>
          <w:rFonts w:hint="eastAsia"/>
        </w:rPr>
        <w:t>判决说，“你本是尘土，仍要归于尘土。”</w:t>
      </w:r>
    </w:p>
    <w:p w14:paraId="65E6CF61">
      <w:pPr>
        <w:spacing w:after="289" w:line="259" w:lineRule="auto"/>
        <w:ind w:left="0" w:firstLine="0"/>
        <w:jc w:val="left"/>
        <w:rPr>
          <w:rFonts w:hint="eastAsia"/>
        </w:rPr>
      </w:pPr>
      <w:r>
        <w:rPr>
          <w:rFonts w:hint="eastAsia"/>
        </w:rPr>
        <w:t>Jesus calls God to witness, "You have brought Me into the dust of death."</w:t>
      </w:r>
    </w:p>
    <w:p w14:paraId="3C35C07F">
      <w:pPr>
        <w:spacing w:after="289" w:line="259" w:lineRule="auto"/>
        <w:ind w:left="0" w:firstLine="0"/>
        <w:jc w:val="left"/>
        <w:rPr>
          <w:rFonts w:hint="eastAsia"/>
        </w:rPr>
      </w:pPr>
      <w:r>
        <w:rPr>
          <w:rFonts w:hint="eastAsia"/>
        </w:rPr>
        <w:t>耶稣呼求神作证，“祢已将我带入死亡的尘土中。”</w:t>
      </w:r>
    </w:p>
    <w:p w14:paraId="0CBE1D4D">
      <w:pPr>
        <w:spacing w:after="289" w:line="259" w:lineRule="auto"/>
        <w:ind w:left="0" w:firstLine="0"/>
        <w:jc w:val="left"/>
        <w:rPr>
          <w:rFonts w:hint="eastAsia"/>
        </w:rPr>
      </w:pPr>
    </w:p>
    <w:p w14:paraId="31F813CD">
      <w:pPr>
        <w:spacing w:after="289" w:line="259" w:lineRule="auto"/>
        <w:ind w:left="0" w:firstLine="0"/>
        <w:jc w:val="left"/>
        <w:rPr>
          <w:rFonts w:hint="eastAsia"/>
        </w:rPr>
      </w:pPr>
      <w:r>
        <w:rPr>
          <w:rFonts w:hint="eastAsia"/>
        </w:rPr>
        <w:t>16, 17, 18. "My enemies surround me like a pack of dogs; an evil gang closes in on me. They have pierced my hands and feet. I can count every bone in my body. My enemies stare at me and gloat. They divide my clothes among themselves and throw dice for my garments."</w:t>
      </w:r>
    </w:p>
    <w:p w14:paraId="1B2DC8BF">
      <w:pPr>
        <w:spacing w:after="289" w:line="259" w:lineRule="auto"/>
        <w:ind w:left="0" w:firstLine="0"/>
        <w:jc w:val="left"/>
        <w:rPr>
          <w:rFonts w:hint="eastAsia"/>
        </w:rPr>
      </w:pPr>
      <w:r>
        <w:rPr>
          <w:rFonts w:hint="eastAsia"/>
        </w:rPr>
        <w:t>16, 17, 18. 我的仇敌像一群狗环绕我；一伙恶徒围住我。他们扎了我的手，我的脚。我能数算我每一根骨头。我的仇敌瞪着我，幸灾乐祸。他们分我的衣服，为我的衣裳拈阄。</w:t>
      </w:r>
    </w:p>
    <w:p w14:paraId="72F9FAD9">
      <w:pPr>
        <w:spacing w:after="289" w:line="259" w:lineRule="auto"/>
        <w:ind w:left="0" w:firstLine="0"/>
        <w:jc w:val="left"/>
        <w:rPr>
          <w:rFonts w:hint="eastAsia"/>
        </w:rPr>
      </w:pPr>
      <w:r>
        <w:rPr>
          <w:rFonts w:hint="eastAsia"/>
        </w:rPr>
        <w:t>This wonderful passage establishes beyond all controversy that none but Jesus is the subject of this Psalm.</w:t>
      </w:r>
    </w:p>
    <w:p w14:paraId="3D738206">
      <w:pPr>
        <w:spacing w:after="289" w:line="259" w:lineRule="auto"/>
        <w:ind w:left="0" w:firstLine="0"/>
        <w:jc w:val="left"/>
        <w:rPr>
          <w:rFonts w:hint="eastAsia"/>
        </w:rPr>
      </w:pPr>
      <w:r>
        <w:rPr>
          <w:rFonts w:hint="eastAsia"/>
        </w:rPr>
        <w:t>这段奇妙的经文无可争议地确立了，除了耶稣，没有谁是这篇诗篇的主题。</w:t>
      </w:r>
    </w:p>
    <w:p w14:paraId="00CC2BB5">
      <w:pPr>
        <w:spacing w:after="289" w:line="259" w:lineRule="auto"/>
        <w:ind w:left="0" w:firstLine="0"/>
        <w:jc w:val="left"/>
        <w:rPr>
          <w:rFonts w:hint="eastAsia"/>
        </w:rPr>
      </w:pPr>
      <w:r>
        <w:rPr>
          <w:rFonts w:hint="eastAsia"/>
        </w:rPr>
        <w:t>To no one else can these terms apply.</w:t>
      </w:r>
    </w:p>
    <w:p w14:paraId="30A6A5D0">
      <w:pPr>
        <w:spacing w:after="289" w:line="259" w:lineRule="auto"/>
        <w:ind w:left="0" w:firstLine="0"/>
        <w:jc w:val="left"/>
        <w:rPr>
          <w:rFonts w:hint="eastAsia"/>
        </w:rPr>
      </w:pPr>
      <w:r>
        <w:rPr>
          <w:rFonts w:hint="eastAsia"/>
        </w:rPr>
        <w:t>这些词语不能应用于其他任何人。</w:t>
      </w:r>
    </w:p>
    <w:p w14:paraId="1B3B1E39">
      <w:pPr>
        <w:spacing w:after="289" w:line="259" w:lineRule="auto"/>
        <w:ind w:left="0" w:firstLine="0"/>
        <w:jc w:val="left"/>
        <w:rPr>
          <w:rFonts w:hint="eastAsia"/>
        </w:rPr>
      </w:pPr>
      <w:r>
        <w:rPr>
          <w:rFonts w:hint="eastAsia"/>
        </w:rPr>
        <w:t>In Him they receive entire and exact fulfillment.</w:t>
      </w:r>
    </w:p>
    <w:p w14:paraId="01367AE0">
      <w:pPr>
        <w:spacing w:after="289" w:line="259" w:lineRule="auto"/>
        <w:ind w:left="0" w:firstLine="0"/>
        <w:jc w:val="left"/>
        <w:rPr>
          <w:rFonts w:hint="eastAsia"/>
        </w:rPr>
      </w:pPr>
      <w:r>
        <w:rPr>
          <w:rFonts w:hint="eastAsia"/>
        </w:rPr>
        <w:t>在祂里面，它们得到完全和精确的应验。</w:t>
      </w:r>
    </w:p>
    <w:p w14:paraId="28E384A2">
      <w:pPr>
        <w:spacing w:after="289" w:line="259" w:lineRule="auto"/>
        <w:ind w:left="0" w:firstLine="0"/>
        <w:jc w:val="left"/>
        <w:rPr>
          <w:rFonts w:hint="eastAsia"/>
        </w:rPr>
      </w:pPr>
      <w:r>
        <w:rPr>
          <w:rFonts w:hint="eastAsia"/>
        </w:rPr>
        <w:t>Another prophet writes, "They shall look upon Me whom they have pierced."</w:t>
      </w:r>
    </w:p>
    <w:p w14:paraId="1EC8D8EB">
      <w:pPr>
        <w:spacing w:after="289" w:line="259" w:lineRule="auto"/>
        <w:ind w:left="0" w:firstLine="0"/>
        <w:jc w:val="left"/>
        <w:rPr>
          <w:rFonts w:hint="eastAsia"/>
        </w:rPr>
      </w:pPr>
      <w:r>
        <w:rPr>
          <w:rFonts w:hint="eastAsia"/>
        </w:rPr>
        <w:t>另一位先知写道，“他们必仰望我，就是他们所扎的。”</w:t>
      </w:r>
    </w:p>
    <w:p w14:paraId="14392549">
      <w:pPr>
        <w:spacing w:after="289" w:line="259" w:lineRule="auto"/>
        <w:ind w:left="0" w:firstLine="0"/>
        <w:jc w:val="left"/>
        <w:rPr>
          <w:rFonts w:hint="eastAsia"/>
        </w:rPr>
      </w:pPr>
      <w:r>
        <w:rPr>
          <w:rFonts w:hint="eastAsia"/>
        </w:rPr>
        <w:t>The history relates the very fact.</w:t>
      </w:r>
    </w:p>
    <w:p w14:paraId="625533EE">
      <w:pPr>
        <w:spacing w:after="289" w:line="259" w:lineRule="auto"/>
        <w:ind w:left="0" w:firstLine="0"/>
        <w:jc w:val="left"/>
        <w:rPr>
          <w:rFonts w:hint="eastAsia"/>
        </w:rPr>
      </w:pPr>
      <w:r>
        <w:rPr>
          <w:rFonts w:hint="eastAsia"/>
        </w:rPr>
        <w:t>历史叙述了这确切的事实。</w:t>
      </w:r>
    </w:p>
    <w:p w14:paraId="2B51C057">
      <w:pPr>
        <w:spacing w:after="289" w:line="259" w:lineRule="auto"/>
        <w:ind w:left="0" w:firstLine="0"/>
        <w:jc w:val="left"/>
        <w:rPr>
          <w:rFonts w:hint="eastAsia"/>
        </w:rPr>
      </w:pPr>
      <w:r>
        <w:rPr>
          <w:rFonts w:hint="eastAsia"/>
        </w:rPr>
        <w:t>No ground is left on which unbelief can place its foot.</w:t>
      </w:r>
    </w:p>
    <w:p w14:paraId="3D065AEA">
      <w:pPr>
        <w:spacing w:after="289" w:line="259" w:lineRule="auto"/>
        <w:ind w:left="0" w:firstLine="0"/>
        <w:jc w:val="left"/>
        <w:rPr>
          <w:rFonts w:hint="eastAsia"/>
        </w:rPr>
      </w:pPr>
      <w:r>
        <w:rPr>
          <w:rFonts w:hint="eastAsia"/>
        </w:rPr>
        <w:t>没有留下任何不信可以立足的余地。</w:t>
      </w:r>
    </w:p>
    <w:p w14:paraId="177205B6">
      <w:pPr>
        <w:spacing w:after="289" w:line="259" w:lineRule="auto"/>
        <w:ind w:left="0" w:firstLine="0"/>
        <w:jc w:val="left"/>
        <w:rPr>
          <w:rFonts w:hint="eastAsia"/>
        </w:rPr>
      </w:pPr>
      <w:r>
        <w:rPr>
          <w:rFonts w:hint="eastAsia"/>
        </w:rPr>
        <w:t>Let us give thanks, knowing that by these wounds we are saved, by these stripes we are healed.</w:t>
      </w:r>
    </w:p>
    <w:p w14:paraId="0F04CF6C">
      <w:pPr>
        <w:spacing w:after="289" w:line="259" w:lineRule="auto"/>
        <w:ind w:left="0" w:firstLine="0"/>
        <w:jc w:val="left"/>
        <w:rPr>
          <w:rFonts w:hint="eastAsia"/>
        </w:rPr>
      </w:pPr>
      <w:r>
        <w:rPr>
          <w:rFonts w:hint="eastAsia"/>
        </w:rPr>
        <w:t>让我们感谢，知道因这些伤口我们得救，因这些鞭伤我们得医治。</w:t>
      </w:r>
    </w:p>
    <w:p w14:paraId="7C89C271">
      <w:pPr>
        <w:spacing w:after="289" w:line="259" w:lineRule="auto"/>
        <w:ind w:left="0" w:firstLine="0"/>
        <w:jc w:val="left"/>
        <w:rPr>
          <w:rFonts w:hint="eastAsia"/>
        </w:rPr>
      </w:pPr>
      <w:r>
        <w:rPr>
          <w:rFonts w:hint="eastAsia"/>
        </w:rPr>
        <w:t>The very garments of our suffering Lord are here foretold; the seamless texture of His upper vest; the mode in which they are distributed; the Roman soldiers utterly without knowledge of this Scripture, devoid of all intention to accomplish, worked them out to the very letter.</w:t>
      </w:r>
    </w:p>
    <w:p w14:paraId="09C35AD7">
      <w:pPr>
        <w:spacing w:after="289" w:line="259" w:lineRule="auto"/>
        <w:ind w:left="0" w:firstLine="0"/>
        <w:jc w:val="left"/>
        <w:rPr>
          <w:rFonts w:hint="eastAsia"/>
        </w:rPr>
      </w:pPr>
      <w:r>
        <w:rPr>
          <w:rFonts w:hint="eastAsia"/>
        </w:rPr>
        <w:t>我们受苦之主的外衣在此被预言；祂上衣的无缝质地；它们被分配的方式；罗马兵丁对这经文毫无所知，也毫无意图要去完成，却字字句句地实现了它。</w:t>
      </w:r>
    </w:p>
    <w:p w14:paraId="0868DE24">
      <w:pPr>
        <w:spacing w:after="289" w:line="259" w:lineRule="auto"/>
        <w:ind w:left="0" w:firstLine="0"/>
        <w:jc w:val="left"/>
        <w:rPr>
          <w:rFonts w:hint="eastAsia"/>
        </w:rPr>
      </w:pPr>
      <w:r>
        <w:rPr>
          <w:rFonts w:hint="eastAsia"/>
        </w:rPr>
        <w:t>It is a wondrous word, "These things also the soldiers did."</w:t>
      </w:r>
    </w:p>
    <w:p w14:paraId="49AF1030">
      <w:pPr>
        <w:spacing w:after="289" w:line="259" w:lineRule="auto"/>
        <w:ind w:left="0" w:firstLine="0"/>
        <w:jc w:val="left"/>
        <w:rPr>
          <w:rFonts w:hint="eastAsia"/>
        </w:rPr>
      </w:pPr>
      <w:r>
        <w:rPr>
          <w:rFonts w:hint="eastAsia"/>
        </w:rPr>
        <w:t>“兵丁也作了这些事”，这是一句奇妙的话。</w:t>
      </w:r>
    </w:p>
    <w:p w14:paraId="505DE862">
      <w:pPr>
        <w:spacing w:after="289" w:line="259" w:lineRule="auto"/>
        <w:ind w:left="0" w:firstLine="0"/>
        <w:jc w:val="left"/>
        <w:rPr>
          <w:rFonts w:hint="eastAsia"/>
        </w:rPr>
      </w:pPr>
    </w:p>
    <w:p w14:paraId="3501E62E">
      <w:pPr>
        <w:spacing w:after="289" w:line="259" w:lineRule="auto"/>
        <w:ind w:left="0" w:firstLine="0"/>
        <w:jc w:val="left"/>
        <w:rPr>
          <w:rFonts w:hint="eastAsia"/>
        </w:rPr>
      </w:pPr>
      <w:r>
        <w:rPr>
          <w:rFonts w:hint="eastAsia"/>
        </w:rPr>
        <w:t>19, 20, 21. "O Lord, do not stay away! You are my strength; come quickly to my aid! Rescue me from a violent death; spare my precious life from these dogs. Snatch me from the lions' jaws, and from the horns of these wild oxen."</w:t>
      </w:r>
    </w:p>
    <w:p w14:paraId="1709AE9E">
      <w:pPr>
        <w:spacing w:after="289" w:line="259" w:lineRule="auto"/>
        <w:ind w:left="0" w:firstLine="0"/>
        <w:jc w:val="left"/>
        <w:rPr>
          <w:rFonts w:hint="eastAsia"/>
        </w:rPr>
      </w:pPr>
      <w:r>
        <w:rPr>
          <w:rFonts w:hint="eastAsia"/>
        </w:rPr>
        <w:t>19, 20, 21. 哦，上主，不要远离！祢是我的力量；快来帮助我！救我脱离暴死；从这些狗中拯救我宝贵的生命。把我从狮子的口中，从这些野牛的角中夺回。</w:t>
      </w:r>
    </w:p>
    <w:p w14:paraId="3528B879">
      <w:pPr>
        <w:spacing w:after="289" w:line="259" w:lineRule="auto"/>
        <w:ind w:left="0" w:firstLine="0"/>
        <w:jc w:val="left"/>
        <w:rPr>
          <w:rFonts w:hint="eastAsia"/>
        </w:rPr>
      </w:pPr>
      <w:r>
        <w:rPr>
          <w:rFonts w:hint="eastAsia"/>
        </w:rPr>
        <w:t>Here new images appear to show the bloodthirsty rage of the unrelenting murderers.</w:t>
      </w:r>
    </w:p>
    <w:p w14:paraId="4348E0EE">
      <w:pPr>
        <w:spacing w:after="289" w:line="259" w:lineRule="auto"/>
        <w:ind w:left="0" w:firstLine="0"/>
        <w:jc w:val="left"/>
        <w:rPr>
          <w:rFonts w:hint="eastAsia"/>
        </w:rPr>
      </w:pPr>
      <w:r>
        <w:rPr>
          <w:rFonts w:hint="eastAsia"/>
        </w:rPr>
        <w:t>这里出现新的意象，来显明那些无情凶手嗜血的狂怒。</w:t>
      </w:r>
    </w:p>
    <w:p w14:paraId="2AA1FD34">
      <w:pPr>
        <w:spacing w:after="289" w:line="259" w:lineRule="auto"/>
        <w:ind w:left="0" w:firstLine="0"/>
        <w:jc w:val="left"/>
        <w:rPr>
          <w:rFonts w:hint="eastAsia"/>
        </w:rPr>
      </w:pPr>
      <w:r>
        <w:rPr>
          <w:rFonts w:hint="eastAsia"/>
        </w:rPr>
        <w:t>We have seen their fury as bulls and lions; we now see their fierceness as dogs and wild oxen.</w:t>
      </w:r>
    </w:p>
    <w:p w14:paraId="46B91F8B">
      <w:pPr>
        <w:spacing w:after="289" w:line="259" w:lineRule="auto"/>
        <w:ind w:left="0" w:firstLine="0"/>
        <w:jc w:val="left"/>
        <w:rPr>
          <w:rFonts w:hint="eastAsia"/>
        </w:rPr>
      </w:pPr>
      <w:r>
        <w:rPr>
          <w:rFonts w:hint="eastAsia"/>
        </w:rPr>
        <w:t>我们已看见他们如公牛和狮子的狂怒；我们现在看见他们如狗和野牛的凶猛。</w:t>
      </w:r>
    </w:p>
    <w:p w14:paraId="158C17C4">
      <w:pPr>
        <w:spacing w:after="289" w:line="259" w:lineRule="auto"/>
        <w:ind w:left="0" w:firstLine="0"/>
        <w:jc w:val="left"/>
        <w:rPr>
          <w:rFonts w:hint="eastAsia"/>
        </w:rPr>
      </w:pPr>
      <w:r>
        <w:rPr>
          <w:rFonts w:hint="eastAsia"/>
        </w:rPr>
        <w:t>Fierce fury could not be more fierce.</w:t>
      </w:r>
    </w:p>
    <w:p w14:paraId="6CA2D49C">
      <w:pPr>
        <w:spacing w:after="289" w:line="259" w:lineRule="auto"/>
        <w:ind w:left="0" w:firstLine="0"/>
        <w:jc w:val="left"/>
        <w:rPr>
          <w:rFonts w:hint="eastAsia"/>
        </w:rPr>
      </w:pPr>
      <w:r>
        <w:rPr>
          <w:rFonts w:hint="eastAsia"/>
        </w:rPr>
        <w:t>凶猛的狂怒不能再凶猛了。</w:t>
      </w:r>
    </w:p>
    <w:p w14:paraId="0B845C79">
      <w:pPr>
        <w:spacing w:after="289" w:line="259" w:lineRule="auto"/>
        <w:ind w:left="0" w:firstLine="0"/>
        <w:jc w:val="left"/>
        <w:rPr>
          <w:rFonts w:hint="eastAsia"/>
        </w:rPr>
      </w:pPr>
      <w:r>
        <w:rPr>
          <w:rFonts w:hint="eastAsia"/>
        </w:rPr>
        <w:t>Again, we see that no trials can quench the flame of faith, or check its rapid flight to God.</w:t>
      </w:r>
    </w:p>
    <w:p w14:paraId="441376A7">
      <w:pPr>
        <w:spacing w:after="289" w:line="259" w:lineRule="auto"/>
        <w:ind w:left="0" w:firstLine="0"/>
        <w:jc w:val="left"/>
        <w:rPr>
          <w:rFonts w:hint="eastAsia"/>
        </w:rPr>
      </w:pPr>
      <w:r>
        <w:rPr>
          <w:rFonts w:hint="eastAsia"/>
        </w:rPr>
        <w:t>再次，我们看见没有试炼能熄灭信心的火焰，或阻止它迅速飞向神。</w:t>
      </w:r>
    </w:p>
    <w:p w14:paraId="559981FB">
      <w:pPr>
        <w:spacing w:after="289" w:line="259" w:lineRule="auto"/>
        <w:ind w:left="0" w:firstLine="0"/>
        <w:jc w:val="left"/>
        <w:rPr>
          <w:rFonts w:hint="eastAsia"/>
        </w:rPr>
      </w:pPr>
      <w:r>
        <w:rPr>
          <w:rFonts w:hint="eastAsia"/>
        </w:rPr>
        <w:t>It ever realizes, When I am weak in myself, I have God for my strength.</w:t>
      </w:r>
    </w:p>
    <w:p w14:paraId="3B293810">
      <w:pPr>
        <w:spacing w:after="289" w:line="259" w:lineRule="auto"/>
        <w:ind w:left="0" w:firstLine="0"/>
        <w:jc w:val="left"/>
        <w:rPr>
          <w:rFonts w:hint="eastAsia"/>
        </w:rPr>
      </w:pPr>
      <w:r>
        <w:rPr>
          <w:rFonts w:hint="eastAsia"/>
        </w:rPr>
        <w:t>它总是认识到，当我在自己里面软弱时，我有神作我的力量。</w:t>
      </w:r>
    </w:p>
    <w:p w14:paraId="2947DDB2">
      <w:pPr>
        <w:spacing w:after="289" w:line="259" w:lineRule="auto"/>
        <w:ind w:left="0" w:firstLine="0"/>
        <w:jc w:val="left"/>
        <w:rPr>
          <w:rFonts w:hint="eastAsia"/>
        </w:rPr>
      </w:pPr>
      <w:r>
        <w:rPr>
          <w:rFonts w:hint="eastAsia"/>
        </w:rPr>
        <w:t>In the lowest depths of misery, it clings to deliverance as a sure anchor.</w:t>
      </w:r>
    </w:p>
    <w:p w14:paraId="122AAE1F">
      <w:pPr>
        <w:spacing w:after="289" w:line="259" w:lineRule="auto"/>
        <w:ind w:left="0" w:firstLine="0"/>
        <w:jc w:val="left"/>
        <w:rPr>
          <w:rFonts w:hint="eastAsia"/>
        </w:rPr>
      </w:pPr>
      <w:r>
        <w:rPr>
          <w:rFonts w:hint="eastAsia"/>
        </w:rPr>
        <w:t>在痛苦的最深处，它紧抓住拯救，如同一个稳固的锚。</w:t>
      </w:r>
    </w:p>
    <w:p w14:paraId="2F46A13F">
      <w:pPr>
        <w:spacing w:after="289" w:line="259" w:lineRule="auto"/>
        <w:ind w:left="0" w:firstLine="0"/>
        <w:jc w:val="left"/>
        <w:rPr>
          <w:rFonts w:hint="eastAsia"/>
        </w:rPr>
      </w:pPr>
      <w:r>
        <w:rPr>
          <w:rFonts w:hint="eastAsia"/>
        </w:rPr>
        <w:t>Jesus testifies on the cross, "You have heard Me."</w:t>
      </w:r>
    </w:p>
    <w:p w14:paraId="218BAAEA">
      <w:pPr>
        <w:spacing w:after="289" w:line="259" w:lineRule="auto"/>
        <w:ind w:left="0" w:firstLine="0"/>
        <w:jc w:val="left"/>
        <w:rPr>
          <w:rFonts w:hint="eastAsia"/>
        </w:rPr>
      </w:pPr>
      <w:r>
        <w:rPr>
          <w:rFonts w:hint="eastAsia"/>
        </w:rPr>
        <w:t>耶稣在十字架上见证，“祢已经听了我。”</w:t>
      </w:r>
    </w:p>
    <w:p w14:paraId="7F35C621">
      <w:pPr>
        <w:spacing w:after="289" w:line="259" w:lineRule="auto"/>
        <w:ind w:left="0" w:firstLine="0"/>
        <w:jc w:val="left"/>
        <w:rPr>
          <w:rFonts w:hint="eastAsia"/>
        </w:rPr>
      </w:pPr>
      <w:r>
        <w:rPr>
          <w:rFonts w:hint="eastAsia"/>
        </w:rPr>
        <w:t>He was not saved from dying; but He was saved from death.</w:t>
      </w:r>
    </w:p>
    <w:p w14:paraId="5D4DB7C5">
      <w:pPr>
        <w:spacing w:after="289" w:line="259" w:lineRule="auto"/>
        <w:ind w:left="0" w:firstLine="0"/>
        <w:jc w:val="left"/>
        <w:rPr>
          <w:rFonts w:hint="eastAsia"/>
        </w:rPr>
      </w:pPr>
      <w:r>
        <w:rPr>
          <w:rFonts w:hint="eastAsia"/>
        </w:rPr>
        <w:t>祂没有被救脱离垂死；但祂被救脱离死亡。</w:t>
      </w:r>
    </w:p>
    <w:p w14:paraId="4AE13423">
      <w:pPr>
        <w:spacing w:after="289" w:line="259" w:lineRule="auto"/>
        <w:ind w:left="0" w:firstLine="0"/>
        <w:jc w:val="left"/>
        <w:rPr>
          <w:rFonts w:hint="eastAsia"/>
        </w:rPr>
      </w:pPr>
      <w:r>
        <w:rPr>
          <w:rFonts w:hint="eastAsia"/>
        </w:rPr>
        <w:t>He died, for He must endure our death.</w:t>
      </w:r>
    </w:p>
    <w:p w14:paraId="3588D9C0">
      <w:pPr>
        <w:spacing w:after="289" w:line="259" w:lineRule="auto"/>
        <w:ind w:left="0" w:firstLine="0"/>
        <w:jc w:val="left"/>
        <w:rPr>
          <w:rFonts w:hint="eastAsia"/>
        </w:rPr>
      </w:pPr>
      <w:r>
        <w:rPr>
          <w:rFonts w:hint="eastAsia"/>
        </w:rPr>
        <w:t>祂死了，因为祂必须忍受我们的死。</w:t>
      </w:r>
    </w:p>
    <w:p w14:paraId="21BB3D16">
      <w:pPr>
        <w:spacing w:after="289" w:line="259" w:lineRule="auto"/>
        <w:ind w:left="0" w:firstLine="0"/>
        <w:jc w:val="left"/>
        <w:rPr>
          <w:rFonts w:hint="eastAsia"/>
        </w:rPr>
      </w:pPr>
      <w:r>
        <w:rPr>
          <w:rFonts w:hint="eastAsia"/>
        </w:rPr>
        <w:t>But death could not detain.</w:t>
      </w:r>
    </w:p>
    <w:p w14:paraId="741B4060">
      <w:pPr>
        <w:spacing w:after="289" w:line="259" w:lineRule="auto"/>
        <w:ind w:left="0" w:firstLine="0"/>
        <w:jc w:val="left"/>
        <w:rPr>
          <w:rFonts w:hint="eastAsia"/>
        </w:rPr>
      </w:pPr>
      <w:r>
        <w:rPr>
          <w:rFonts w:hint="eastAsia"/>
        </w:rPr>
        <w:t>但死亡不能拘留。</w:t>
      </w:r>
    </w:p>
    <w:p w14:paraId="4B223C32">
      <w:pPr>
        <w:spacing w:after="289" w:line="259" w:lineRule="auto"/>
        <w:ind w:left="0" w:firstLine="0"/>
        <w:jc w:val="left"/>
        <w:rPr>
          <w:rFonts w:hint="eastAsia"/>
        </w:rPr>
      </w:pPr>
      <w:r>
        <w:rPr>
          <w:rFonts w:hint="eastAsia"/>
        </w:rPr>
        <w:t>He lives again; He was fully heard.</w:t>
      </w:r>
    </w:p>
    <w:p w14:paraId="1BFA82BC">
      <w:pPr>
        <w:spacing w:after="289" w:line="259" w:lineRule="auto"/>
        <w:ind w:left="0" w:firstLine="0"/>
        <w:jc w:val="left"/>
        <w:rPr>
          <w:rFonts w:hint="eastAsia"/>
        </w:rPr>
      </w:pPr>
      <w:r>
        <w:rPr>
          <w:rFonts w:hint="eastAsia"/>
        </w:rPr>
        <w:t>祂再次活着；祂被完全听见。</w:t>
      </w:r>
    </w:p>
    <w:p w14:paraId="4F0C01D2">
      <w:pPr>
        <w:spacing w:after="289" w:line="259" w:lineRule="auto"/>
        <w:ind w:left="0" w:firstLine="0"/>
        <w:jc w:val="left"/>
        <w:rPr>
          <w:rFonts w:hint="eastAsia"/>
        </w:rPr>
      </w:pPr>
      <w:r>
        <w:rPr>
          <w:rFonts w:hint="eastAsia"/>
        </w:rPr>
        <w:t>Glorious victory!</w:t>
      </w:r>
    </w:p>
    <w:p w14:paraId="23012D2E">
      <w:pPr>
        <w:spacing w:after="289" w:line="259" w:lineRule="auto"/>
        <w:ind w:left="0" w:firstLine="0"/>
        <w:jc w:val="left"/>
        <w:rPr>
          <w:rFonts w:hint="eastAsia"/>
        </w:rPr>
      </w:pPr>
      <w:r>
        <w:rPr>
          <w:rFonts w:hint="eastAsia"/>
        </w:rPr>
        <w:t>荣耀的胜利！</w:t>
      </w:r>
    </w:p>
    <w:p w14:paraId="3DE81DE8">
      <w:pPr>
        <w:spacing w:after="289" w:line="259" w:lineRule="auto"/>
        <w:ind w:left="0" w:firstLine="0"/>
        <w:jc w:val="left"/>
        <w:rPr>
          <w:rFonts w:hint="eastAsia"/>
        </w:rPr>
      </w:pPr>
      <w:r>
        <w:rPr>
          <w:rFonts w:hint="eastAsia"/>
        </w:rPr>
        <w:t>He dies for us, and by His death, He has abolished death.</w:t>
      </w:r>
    </w:p>
    <w:p w14:paraId="1D0B34E0">
      <w:pPr>
        <w:spacing w:after="289" w:line="259" w:lineRule="auto"/>
        <w:ind w:left="0" w:firstLine="0"/>
        <w:jc w:val="left"/>
        <w:rPr>
          <w:rFonts w:hint="eastAsia"/>
        </w:rPr>
      </w:pPr>
      <w:r>
        <w:rPr>
          <w:rFonts w:hint="eastAsia"/>
        </w:rPr>
        <w:t>祂为我们死，并借着祂的死，祂废除了死。</w:t>
      </w:r>
    </w:p>
    <w:p w14:paraId="7F5CC147">
      <w:pPr>
        <w:spacing w:after="289" w:line="259" w:lineRule="auto"/>
        <w:ind w:left="0" w:firstLine="0"/>
        <w:jc w:val="left"/>
        <w:rPr>
          <w:rFonts w:hint="eastAsia"/>
        </w:rPr>
      </w:pPr>
    </w:p>
    <w:p w14:paraId="01634F18">
      <w:pPr>
        <w:spacing w:after="289" w:line="259" w:lineRule="auto"/>
        <w:ind w:left="0" w:firstLine="0"/>
        <w:jc w:val="left"/>
        <w:rPr>
          <w:rFonts w:hint="eastAsia"/>
        </w:rPr>
      </w:pPr>
      <w:r>
        <w:rPr>
          <w:rFonts w:hint="eastAsia"/>
        </w:rPr>
        <w:t>22. "I will declare Your name to My brethren; in the midst of the congregation I will praise You."</w:t>
      </w:r>
    </w:p>
    <w:p w14:paraId="3CDB31AA">
      <w:pPr>
        <w:spacing w:after="289" w:line="259" w:lineRule="auto"/>
        <w:ind w:left="0" w:firstLine="0"/>
        <w:jc w:val="left"/>
        <w:rPr>
          <w:rFonts w:hint="eastAsia"/>
        </w:rPr>
      </w:pPr>
      <w:r>
        <w:rPr>
          <w:rFonts w:hint="eastAsia"/>
        </w:rPr>
        <w:t>22. 我要将祢的名传与我的弟兄；在会中我要赞美祢。</w:t>
      </w:r>
    </w:p>
    <w:p w14:paraId="3F204E4B">
      <w:pPr>
        <w:spacing w:after="289" w:line="259" w:lineRule="auto"/>
        <w:ind w:left="0" w:firstLine="0"/>
        <w:jc w:val="left"/>
        <w:rPr>
          <w:rFonts w:hint="eastAsia"/>
        </w:rPr>
      </w:pPr>
      <w:r>
        <w:rPr>
          <w:rFonts w:hint="eastAsia"/>
        </w:rPr>
        <w:t>The horrors of the cross give place to joy.</w:t>
      </w:r>
    </w:p>
    <w:p w14:paraId="01145A21">
      <w:pPr>
        <w:spacing w:after="289" w:line="259" w:lineRule="auto"/>
        <w:ind w:left="0" w:firstLine="0"/>
        <w:jc w:val="left"/>
        <w:rPr>
          <w:rFonts w:hint="eastAsia"/>
        </w:rPr>
      </w:pPr>
      <w:r>
        <w:rPr>
          <w:rFonts w:hint="eastAsia"/>
        </w:rPr>
        <w:t>十字架的恐怖让位给喜乐。</w:t>
      </w:r>
    </w:p>
    <w:p w14:paraId="2EEFEFF8">
      <w:pPr>
        <w:spacing w:after="289" w:line="259" w:lineRule="auto"/>
        <w:ind w:left="0" w:firstLine="0"/>
        <w:jc w:val="left"/>
        <w:rPr>
          <w:rFonts w:hint="eastAsia"/>
        </w:rPr>
      </w:pPr>
      <w:r>
        <w:rPr>
          <w:rFonts w:hint="eastAsia"/>
        </w:rPr>
        <w:t>From this deepest misery we hear a jubilant note.</w:t>
      </w:r>
    </w:p>
    <w:p w14:paraId="22BA14AB">
      <w:pPr>
        <w:spacing w:after="289" w:line="259" w:lineRule="auto"/>
        <w:ind w:left="0" w:firstLine="0"/>
        <w:jc w:val="left"/>
        <w:rPr>
          <w:rFonts w:hint="eastAsia"/>
        </w:rPr>
      </w:pPr>
      <w:r>
        <w:rPr>
          <w:rFonts w:hint="eastAsia"/>
        </w:rPr>
        <w:t>从这最深的痛苦中，我们听到一个欢欣的音符。</w:t>
      </w:r>
    </w:p>
    <w:p w14:paraId="2FBCB188">
      <w:pPr>
        <w:spacing w:after="289" w:line="259" w:lineRule="auto"/>
        <w:ind w:left="0" w:firstLine="0"/>
        <w:jc w:val="left"/>
        <w:rPr>
          <w:rFonts w:hint="eastAsia"/>
        </w:rPr>
      </w:pPr>
      <w:r>
        <w:rPr>
          <w:rFonts w:hint="eastAsia"/>
        </w:rPr>
        <w:t>Jesus now speaks as risen from the dust of death, as going forth arrayed in power, and crowned with majesty and honor.</w:t>
      </w:r>
    </w:p>
    <w:p w14:paraId="5114F554">
      <w:pPr>
        <w:spacing w:after="289" w:line="259" w:lineRule="auto"/>
        <w:ind w:left="0" w:firstLine="0"/>
        <w:jc w:val="left"/>
        <w:rPr>
          <w:rFonts w:hint="eastAsia"/>
        </w:rPr>
      </w:pPr>
      <w:r>
        <w:rPr>
          <w:rFonts w:hint="eastAsia"/>
        </w:rPr>
        <w:t>耶稣现在说话，如同从死亡的尘土中复活，如同披戴能力而出，并被加冕以威严和尊荣。</w:t>
      </w:r>
    </w:p>
    <w:p w14:paraId="5A9658A0">
      <w:pPr>
        <w:spacing w:after="289" w:line="259" w:lineRule="auto"/>
        <w:ind w:left="0" w:firstLine="0"/>
        <w:jc w:val="left"/>
        <w:rPr>
          <w:rFonts w:hint="eastAsia"/>
        </w:rPr>
      </w:pPr>
      <w:r>
        <w:rPr>
          <w:rFonts w:hint="eastAsia"/>
        </w:rPr>
        <w:t>He states His mission to reveal to the Church all the perfections of His heavenly Father, and ever present by His Spirit in the assemblies of His people, to fill their mouths with Jehovah's praise.</w:t>
      </w:r>
    </w:p>
    <w:p w14:paraId="7D749F56">
      <w:pPr>
        <w:spacing w:after="289" w:line="259" w:lineRule="auto"/>
        <w:ind w:left="0" w:firstLine="0"/>
        <w:jc w:val="left"/>
        <w:rPr>
          <w:rFonts w:hint="eastAsia"/>
        </w:rPr>
      </w:pPr>
      <w:r>
        <w:rPr>
          <w:rFonts w:hint="eastAsia"/>
        </w:rPr>
        <w:t>祂陈明祂的使命，要向教会启示祂天父的一切完美，并借着祂的灵常在祂子民的聚会中，使他们的口充满对耶和华的赞美。</w:t>
      </w:r>
    </w:p>
    <w:p w14:paraId="1F93F00D">
      <w:pPr>
        <w:spacing w:after="289" w:line="259" w:lineRule="auto"/>
        <w:ind w:left="0" w:firstLine="0"/>
        <w:jc w:val="left"/>
        <w:rPr>
          <w:rFonts w:hint="eastAsia"/>
        </w:rPr>
      </w:pPr>
      <w:r>
        <w:rPr>
          <w:rFonts w:hint="eastAsia"/>
        </w:rPr>
        <w:t>He will make their hearts a flood of gratitude, and cause the streams of thanksgiving to overflow.</w:t>
      </w:r>
    </w:p>
    <w:p w14:paraId="21F80E3B">
      <w:pPr>
        <w:spacing w:after="289" w:line="259" w:lineRule="auto"/>
        <w:ind w:left="0" w:firstLine="0"/>
        <w:jc w:val="left"/>
        <w:rPr>
          <w:rFonts w:hint="eastAsia"/>
        </w:rPr>
      </w:pPr>
      <w:r>
        <w:rPr>
          <w:rFonts w:hint="eastAsia"/>
        </w:rPr>
        <w:t>祂将使他们的心成为感恩的洪流，并使感谢的溪流满溢。</w:t>
      </w:r>
    </w:p>
    <w:p w14:paraId="2ACC0F7F">
      <w:pPr>
        <w:spacing w:after="289" w:line="259" w:lineRule="auto"/>
        <w:ind w:left="0" w:firstLine="0"/>
        <w:jc w:val="left"/>
        <w:rPr>
          <w:rFonts w:hint="eastAsia"/>
        </w:rPr>
      </w:pPr>
      <w:r>
        <w:rPr>
          <w:rFonts w:hint="eastAsia"/>
        </w:rPr>
        <w:t>How great is His mercy and condescension in thus uniting us to Himself as brethren!</w:t>
      </w:r>
    </w:p>
    <w:p w14:paraId="2872FA96">
      <w:pPr>
        <w:spacing w:after="289" w:line="259" w:lineRule="auto"/>
        <w:ind w:left="0" w:firstLine="0"/>
        <w:jc w:val="left"/>
        <w:rPr>
          <w:rFonts w:hint="eastAsia"/>
        </w:rPr>
      </w:pPr>
      <w:r>
        <w:rPr>
          <w:rFonts w:hint="eastAsia"/>
        </w:rPr>
        <w:t>祂如此将我们与祂自己联合为弟兄，祂的怜悯和屈尊是何等大！</w:t>
      </w:r>
    </w:p>
    <w:p w14:paraId="0B088E14">
      <w:pPr>
        <w:spacing w:after="289" w:line="259" w:lineRule="auto"/>
        <w:ind w:left="0" w:firstLine="0"/>
        <w:jc w:val="left"/>
        <w:rPr>
          <w:rFonts w:hint="eastAsia"/>
        </w:rPr>
      </w:pPr>
      <w:r>
        <w:rPr>
          <w:rFonts w:hint="eastAsia"/>
        </w:rPr>
        <w:t>He who is Jehovah's fellow, one in essence with the Father, God over all, blessed forevermore, looks with intensest love on us poor miserable worms and vilest sinners, and is not ashamed to call us brethren.</w:t>
      </w:r>
    </w:p>
    <w:p w14:paraId="7EEC4AC4">
      <w:pPr>
        <w:spacing w:after="289" w:line="259" w:lineRule="auto"/>
        <w:ind w:left="0" w:firstLine="0"/>
        <w:jc w:val="left"/>
        <w:rPr>
          <w:rFonts w:hint="eastAsia"/>
        </w:rPr>
      </w:pPr>
      <w:r>
        <w:rPr>
          <w:rFonts w:hint="eastAsia"/>
        </w:rPr>
        <w:t>那位是耶和华的同伴，与父本质为一，在万有之上，永远可称颂的神，以最强烈的爱看着我们这些可怜悲惨的虫和最卑鄙的罪人，并不以称我们为弟兄为耻。</w:t>
      </w:r>
    </w:p>
    <w:p w14:paraId="08645747">
      <w:pPr>
        <w:spacing w:after="289" w:line="259" w:lineRule="auto"/>
        <w:ind w:left="0" w:firstLine="0"/>
        <w:jc w:val="left"/>
        <w:rPr>
          <w:rFonts w:hint="eastAsia"/>
        </w:rPr>
      </w:pPr>
      <w:r>
        <w:rPr>
          <w:rFonts w:hint="eastAsia"/>
        </w:rPr>
        <w:t>In the days of His abode on earth we hear His voice, "Go to My brethren;" again, "Go, tell My brethren."</w:t>
      </w:r>
    </w:p>
    <w:p w14:paraId="47E2F676">
      <w:pPr>
        <w:spacing w:after="289" w:line="259" w:lineRule="auto"/>
        <w:ind w:left="0" w:firstLine="0"/>
        <w:jc w:val="left"/>
        <w:rPr>
          <w:rFonts w:hint="eastAsia"/>
        </w:rPr>
      </w:pPr>
      <w:r>
        <w:rPr>
          <w:rFonts w:hint="eastAsia"/>
        </w:rPr>
        <w:t>在祂居于地上的日子里，我们听见祂的声音，“到我的弟兄那里去”；又一次，“去，告诉我的弟兄们。”</w:t>
      </w:r>
    </w:p>
    <w:p w14:paraId="3E1503B0">
      <w:pPr>
        <w:spacing w:after="289" w:line="259" w:lineRule="auto"/>
        <w:ind w:left="0" w:firstLine="0"/>
        <w:jc w:val="left"/>
        <w:rPr>
          <w:rFonts w:hint="eastAsia"/>
        </w:rPr>
      </w:pPr>
      <w:r>
        <w:rPr>
          <w:rFonts w:hint="eastAsia"/>
        </w:rPr>
        <w:t>We adore Him as Firstborn among many brethren.</w:t>
      </w:r>
    </w:p>
    <w:p w14:paraId="59757D65">
      <w:pPr>
        <w:spacing w:after="289" w:line="259" w:lineRule="auto"/>
        <w:ind w:left="0" w:firstLine="0"/>
        <w:jc w:val="left"/>
        <w:rPr>
          <w:rFonts w:hint="eastAsia"/>
        </w:rPr>
      </w:pPr>
      <w:r>
        <w:rPr>
          <w:rFonts w:hint="eastAsia"/>
        </w:rPr>
        <w:t>我们敬拜祂，作为许多弟兄中的长子。</w:t>
      </w:r>
    </w:p>
    <w:p w14:paraId="03C7E100">
      <w:pPr>
        <w:spacing w:after="289" w:line="259" w:lineRule="auto"/>
        <w:ind w:left="0" w:firstLine="0"/>
        <w:jc w:val="left"/>
        <w:rPr>
          <w:rFonts w:hint="eastAsia"/>
        </w:rPr>
      </w:pPr>
      <w:r>
        <w:rPr>
          <w:rFonts w:hint="eastAsia"/>
        </w:rPr>
        <w:t>Let us with all boldness ever draw near, and tell Him our every sorrow and our every need.</w:t>
      </w:r>
    </w:p>
    <w:p w14:paraId="7A28D5C5">
      <w:pPr>
        <w:spacing w:after="289" w:line="259" w:lineRule="auto"/>
        <w:ind w:left="0" w:firstLine="0"/>
        <w:jc w:val="left"/>
        <w:rPr>
          <w:rFonts w:hint="eastAsia"/>
        </w:rPr>
      </w:pPr>
      <w:r>
        <w:rPr>
          <w:rFonts w:hint="eastAsia"/>
        </w:rPr>
        <w:t>让我们以所有的坦然无惧常来亲近祂，并告诉祂我们每一个忧伤和每一个需要。</w:t>
      </w:r>
    </w:p>
    <w:p w14:paraId="17AAA02B">
      <w:pPr>
        <w:spacing w:after="289" w:line="259" w:lineRule="auto"/>
        <w:ind w:left="0" w:firstLine="0"/>
        <w:jc w:val="left"/>
        <w:rPr>
          <w:rFonts w:hint="eastAsia"/>
        </w:rPr>
      </w:pPr>
      <w:r>
        <w:rPr>
          <w:rFonts w:hint="eastAsia"/>
        </w:rPr>
        <w:t>He has a loving brother's loving heart towards us.</w:t>
      </w:r>
    </w:p>
    <w:p w14:paraId="1D43F2BD">
      <w:pPr>
        <w:spacing w:after="289" w:line="259" w:lineRule="auto"/>
        <w:ind w:left="0" w:firstLine="0"/>
        <w:jc w:val="left"/>
        <w:rPr>
          <w:rFonts w:hint="eastAsia"/>
        </w:rPr>
      </w:pPr>
      <w:r>
        <w:rPr>
          <w:rFonts w:hint="eastAsia"/>
        </w:rPr>
        <w:t>祂对我们有一颗慈爱弟兄的慈爱之心。</w:t>
      </w:r>
    </w:p>
    <w:p w14:paraId="51EF3D00">
      <w:pPr>
        <w:spacing w:after="289" w:line="259" w:lineRule="auto"/>
        <w:ind w:left="0" w:firstLine="0"/>
        <w:jc w:val="left"/>
        <w:rPr>
          <w:rFonts w:hint="eastAsia"/>
        </w:rPr>
      </w:pPr>
    </w:p>
    <w:p w14:paraId="71FB1111">
      <w:pPr>
        <w:spacing w:after="289" w:line="259" w:lineRule="auto"/>
        <w:ind w:left="0" w:firstLine="0"/>
        <w:jc w:val="left"/>
        <w:rPr>
          <w:rFonts w:hint="eastAsia"/>
        </w:rPr>
      </w:pPr>
      <w:r>
        <w:rPr>
          <w:rFonts w:hint="eastAsia"/>
        </w:rPr>
        <w:t>23, 24. "You who fear the Lord, praise Him; all you descendants of Jacob, glorify Him; and fear Him, all you descendants of Israel. For He has not despised nor abhorred the affliction of the afflicted; neither has He hid His face from Him; but when He cried to Him, He heard."</w:t>
      </w:r>
    </w:p>
    <w:p w14:paraId="4855F320">
      <w:pPr>
        <w:spacing w:after="289" w:line="259" w:lineRule="auto"/>
        <w:ind w:left="0" w:firstLine="0"/>
        <w:jc w:val="left"/>
        <w:rPr>
          <w:rFonts w:hint="eastAsia"/>
        </w:rPr>
      </w:pPr>
      <w:r>
        <w:rPr>
          <w:rFonts w:hint="eastAsia"/>
        </w:rPr>
        <w:t>23, 24. 你们敬畏上主的，要赞美祂；雅各所有的后裔，要荣耀祂；以色列所有的后裔，要敬畏祂。因为祂没有藐视，也没有憎恶受苦之人的苦难；也没有向祂掩面；当他向祂呼求时，祂就听了。</w:t>
      </w:r>
    </w:p>
    <w:p w14:paraId="73776187">
      <w:pPr>
        <w:spacing w:after="289" w:line="259" w:lineRule="auto"/>
        <w:ind w:left="0" w:firstLine="0"/>
        <w:jc w:val="left"/>
        <w:rPr>
          <w:rFonts w:hint="eastAsia"/>
        </w:rPr>
      </w:pPr>
      <w:r>
        <w:rPr>
          <w:rFonts w:hint="eastAsia"/>
        </w:rPr>
        <w:t>From the cross the voice of Jesus stirs up His people to laud and glorify His Father's name.</w:t>
      </w:r>
    </w:p>
    <w:p w14:paraId="0C88F266">
      <w:pPr>
        <w:spacing w:after="289" w:line="259" w:lineRule="auto"/>
        <w:ind w:left="0" w:firstLine="0"/>
        <w:jc w:val="left"/>
        <w:rPr>
          <w:rFonts w:hint="eastAsia"/>
        </w:rPr>
      </w:pPr>
      <w:r>
        <w:rPr>
          <w:rFonts w:hint="eastAsia"/>
        </w:rPr>
        <w:t>从十字架上，耶稣的声音激动祂的子民去颂扬和荣耀祂父的名。</w:t>
      </w:r>
    </w:p>
    <w:p w14:paraId="16638563">
      <w:pPr>
        <w:spacing w:after="289" w:line="259" w:lineRule="auto"/>
        <w:ind w:left="0" w:firstLine="0"/>
        <w:jc w:val="left"/>
        <w:rPr>
          <w:rFonts w:hint="eastAsia"/>
        </w:rPr>
      </w:pPr>
      <w:r>
        <w:rPr>
          <w:rFonts w:hint="eastAsia"/>
        </w:rPr>
        <w:t>They are described as those who fear.</w:t>
      </w:r>
    </w:p>
    <w:p w14:paraId="777DC3E9">
      <w:pPr>
        <w:spacing w:after="289" w:line="259" w:lineRule="auto"/>
        <w:ind w:left="0" w:firstLine="0"/>
        <w:jc w:val="left"/>
        <w:rPr>
          <w:rFonts w:hint="eastAsia"/>
        </w:rPr>
      </w:pPr>
      <w:r>
        <w:rPr>
          <w:rFonts w:hint="eastAsia"/>
        </w:rPr>
        <w:t>他们被描述为那些敬畏的人。</w:t>
      </w:r>
    </w:p>
    <w:p w14:paraId="05C52C94">
      <w:pPr>
        <w:spacing w:after="289" w:line="259" w:lineRule="auto"/>
        <w:ind w:left="0" w:firstLine="0"/>
        <w:jc w:val="left"/>
        <w:rPr>
          <w:rFonts w:hint="eastAsia"/>
        </w:rPr>
      </w:pPr>
      <w:r>
        <w:rPr>
          <w:rFonts w:hint="eastAsia"/>
        </w:rPr>
        <w:t>Their filial love is ever tremulous of giving offense.</w:t>
      </w:r>
    </w:p>
    <w:p w14:paraId="7D5D423D">
      <w:pPr>
        <w:spacing w:after="289" w:line="259" w:lineRule="auto"/>
        <w:ind w:left="0" w:firstLine="0"/>
        <w:jc w:val="left"/>
        <w:rPr>
          <w:rFonts w:hint="eastAsia"/>
        </w:rPr>
      </w:pPr>
      <w:r>
        <w:rPr>
          <w:rFonts w:hint="eastAsia"/>
        </w:rPr>
        <w:t>他们儿女般的爱总是战兢地怕冒犯。</w:t>
      </w:r>
    </w:p>
    <w:p w14:paraId="2EB4E0AC">
      <w:pPr>
        <w:spacing w:after="289" w:line="259" w:lineRule="auto"/>
        <w:ind w:left="0" w:firstLine="0"/>
        <w:jc w:val="left"/>
        <w:rPr>
          <w:rFonts w:hint="eastAsia"/>
        </w:rPr>
      </w:pPr>
      <w:r>
        <w:rPr>
          <w:rFonts w:hint="eastAsia"/>
        </w:rPr>
        <w:t>Their love is mingled with revering awe.</w:t>
      </w:r>
    </w:p>
    <w:p w14:paraId="1313706E">
      <w:pPr>
        <w:spacing w:after="289" w:line="259" w:lineRule="auto"/>
        <w:ind w:left="0" w:firstLine="0"/>
        <w:jc w:val="left"/>
        <w:rPr>
          <w:rFonts w:hint="eastAsia"/>
        </w:rPr>
      </w:pPr>
      <w:r>
        <w:rPr>
          <w:rFonts w:hint="eastAsia"/>
        </w:rPr>
        <w:t>他们的爱与敬畏的畏惧相混合。</w:t>
      </w:r>
    </w:p>
    <w:p w14:paraId="6064BB50">
      <w:pPr>
        <w:spacing w:after="289" w:line="259" w:lineRule="auto"/>
        <w:ind w:left="0" w:firstLine="0"/>
        <w:jc w:val="left"/>
        <w:rPr>
          <w:rFonts w:hint="eastAsia"/>
        </w:rPr>
      </w:pPr>
      <w:r>
        <w:rPr>
          <w:rFonts w:hint="eastAsia"/>
        </w:rPr>
        <w:t>Mercy to Jesus on the cross is a rich topic of thanksgiving.</w:t>
      </w:r>
    </w:p>
    <w:p w14:paraId="364EDC94">
      <w:pPr>
        <w:spacing w:after="289" w:line="259" w:lineRule="auto"/>
        <w:ind w:left="0" w:firstLine="0"/>
        <w:jc w:val="left"/>
        <w:rPr>
          <w:rFonts w:hint="eastAsia"/>
        </w:rPr>
      </w:pPr>
      <w:r>
        <w:rPr>
          <w:rFonts w:hint="eastAsia"/>
        </w:rPr>
        <w:t>对十字架上的耶稣的怜悯，是感恩的丰富主题。</w:t>
      </w:r>
    </w:p>
    <w:p w14:paraId="63387B02">
      <w:pPr>
        <w:spacing w:after="289" w:line="259" w:lineRule="auto"/>
        <w:ind w:left="0" w:firstLine="0"/>
        <w:jc w:val="left"/>
        <w:rPr>
          <w:rFonts w:hint="eastAsia"/>
        </w:rPr>
      </w:pPr>
      <w:r>
        <w:rPr>
          <w:rFonts w:hint="eastAsia"/>
        </w:rPr>
        <w:t>He was, indeed, the despised and rejected of men.</w:t>
      </w:r>
    </w:p>
    <w:p w14:paraId="40374AA3">
      <w:pPr>
        <w:spacing w:after="289" w:line="259" w:lineRule="auto"/>
        <w:ind w:left="0" w:firstLine="0"/>
        <w:jc w:val="left"/>
        <w:rPr>
          <w:rFonts w:hint="eastAsia"/>
        </w:rPr>
      </w:pPr>
      <w:r>
        <w:rPr>
          <w:rFonts w:hint="eastAsia"/>
        </w:rPr>
        <w:t>祂确实是被藐视、被人厌弃的。</w:t>
      </w:r>
    </w:p>
    <w:p w14:paraId="3235A49F">
      <w:pPr>
        <w:spacing w:after="289" w:line="259" w:lineRule="auto"/>
        <w:ind w:left="0" w:firstLine="0"/>
        <w:jc w:val="left"/>
        <w:rPr>
          <w:rFonts w:hint="eastAsia"/>
        </w:rPr>
      </w:pPr>
      <w:r>
        <w:rPr>
          <w:rFonts w:hint="eastAsia"/>
        </w:rPr>
        <w:t>He drank the bitterest dregs of affliction's cup.</w:t>
      </w:r>
    </w:p>
    <w:p w14:paraId="59CBD324">
      <w:pPr>
        <w:spacing w:after="289" w:line="259" w:lineRule="auto"/>
        <w:ind w:left="0" w:firstLine="0"/>
        <w:jc w:val="left"/>
        <w:rPr>
          <w:rFonts w:hint="eastAsia"/>
        </w:rPr>
      </w:pPr>
      <w:r>
        <w:rPr>
          <w:rFonts w:hint="eastAsia"/>
        </w:rPr>
        <w:t>祂喝了苦难之杯最苦的渣滓。</w:t>
      </w:r>
    </w:p>
    <w:p w14:paraId="0CDB32BD">
      <w:pPr>
        <w:spacing w:after="289" w:line="259" w:lineRule="auto"/>
        <w:ind w:left="0" w:firstLine="0"/>
        <w:jc w:val="left"/>
        <w:rPr>
          <w:rFonts w:hint="eastAsia"/>
        </w:rPr>
      </w:pPr>
      <w:r>
        <w:rPr>
          <w:rFonts w:hint="eastAsia"/>
        </w:rPr>
        <w:t>But though for a while forsaken by the Father, He was ever His dearly beloved, and His every prayer was heard and answered.</w:t>
      </w:r>
    </w:p>
    <w:p w14:paraId="05B2E1AB">
      <w:pPr>
        <w:spacing w:after="289" w:line="259" w:lineRule="auto"/>
        <w:ind w:left="0" w:firstLine="0"/>
        <w:jc w:val="left"/>
        <w:rPr>
          <w:rFonts w:hint="eastAsia"/>
        </w:rPr>
      </w:pPr>
      <w:r>
        <w:rPr>
          <w:rFonts w:hint="eastAsia"/>
        </w:rPr>
        <w:t>但虽然暂时被父离弃，祂永远是祂的挚爱，祂的每一个祷告都被听见并回答。</w:t>
      </w:r>
    </w:p>
    <w:p w14:paraId="2F2C0B76">
      <w:pPr>
        <w:spacing w:after="289" w:line="259" w:lineRule="auto"/>
        <w:ind w:left="0" w:firstLine="0"/>
        <w:jc w:val="left"/>
        <w:rPr>
          <w:rFonts w:hint="eastAsia"/>
        </w:rPr>
      </w:pPr>
      <w:r>
        <w:rPr>
          <w:rFonts w:hint="eastAsia"/>
        </w:rPr>
        <w:t>Warmed by this thought, let us obey our Lord, and sing God's praises, ardent with love, lowly in fear.</w:t>
      </w:r>
    </w:p>
    <w:p w14:paraId="78994301">
      <w:pPr>
        <w:spacing w:after="289" w:line="259" w:lineRule="auto"/>
        <w:ind w:left="0" w:firstLine="0"/>
        <w:jc w:val="left"/>
        <w:rPr>
          <w:rFonts w:hint="eastAsia"/>
        </w:rPr>
      </w:pPr>
      <w:r>
        <w:rPr>
          <w:rFonts w:hint="eastAsia"/>
        </w:rPr>
        <w:t>被这思想温暖，让我们顺服我们的主，并唱神的赞美，热情地爱，谦卑地敬畏。</w:t>
      </w:r>
    </w:p>
    <w:p w14:paraId="77E234B3">
      <w:pPr>
        <w:spacing w:after="289" w:line="259" w:lineRule="auto"/>
        <w:ind w:left="0" w:firstLine="0"/>
        <w:jc w:val="left"/>
        <w:rPr>
          <w:rFonts w:hint="eastAsia"/>
        </w:rPr>
      </w:pPr>
    </w:p>
    <w:p w14:paraId="1E51D197">
      <w:pPr>
        <w:spacing w:after="289" w:line="259" w:lineRule="auto"/>
        <w:ind w:left="0" w:firstLine="0"/>
        <w:jc w:val="left"/>
        <w:rPr>
          <w:rFonts w:hint="eastAsia"/>
        </w:rPr>
      </w:pPr>
      <w:r>
        <w:rPr>
          <w:rFonts w:hint="eastAsia"/>
        </w:rPr>
        <w:t>25. "My praise shall be of You in the great congregation; I will pay My vows before those who fear Him."</w:t>
      </w:r>
    </w:p>
    <w:p w14:paraId="025759F6">
      <w:pPr>
        <w:spacing w:after="289" w:line="259" w:lineRule="auto"/>
        <w:ind w:left="0" w:firstLine="0"/>
        <w:jc w:val="left"/>
        <w:rPr>
          <w:rFonts w:hint="eastAsia"/>
        </w:rPr>
      </w:pPr>
      <w:r>
        <w:rPr>
          <w:rFonts w:hint="eastAsia"/>
        </w:rPr>
        <w:t>25. 我在大会中的赞美是因祢而来；我要在敬畏祂的人面前还我的愿。</w:t>
      </w:r>
    </w:p>
    <w:p w14:paraId="22D3D514">
      <w:pPr>
        <w:spacing w:after="289" w:line="259" w:lineRule="auto"/>
        <w:ind w:left="0" w:firstLine="0"/>
        <w:jc w:val="left"/>
        <w:rPr>
          <w:rFonts w:hint="eastAsia"/>
        </w:rPr>
      </w:pPr>
      <w:r>
        <w:rPr>
          <w:rFonts w:hint="eastAsia"/>
        </w:rPr>
        <w:t>The heart of Jesus is ever intent to bring glory to the Father.</w:t>
      </w:r>
    </w:p>
    <w:p w14:paraId="1827B25A">
      <w:pPr>
        <w:spacing w:after="289" w:line="259" w:lineRule="auto"/>
        <w:ind w:left="0" w:firstLine="0"/>
        <w:jc w:val="left"/>
        <w:rPr>
          <w:rFonts w:hint="eastAsia"/>
        </w:rPr>
      </w:pPr>
      <w:r>
        <w:rPr>
          <w:rFonts w:hint="eastAsia"/>
        </w:rPr>
        <w:t>耶稣的心总是专注于为父带来荣耀。</w:t>
      </w:r>
    </w:p>
    <w:p w14:paraId="7F47822E">
      <w:pPr>
        <w:spacing w:after="289" w:line="259" w:lineRule="auto"/>
        <w:ind w:left="0" w:firstLine="0"/>
        <w:jc w:val="left"/>
        <w:rPr>
          <w:rFonts w:hint="eastAsia"/>
        </w:rPr>
      </w:pPr>
      <w:r>
        <w:rPr>
          <w:rFonts w:hint="eastAsia"/>
        </w:rPr>
        <w:t>It is His joy to awaken the notes of praise wherever His congregations meet.</w:t>
      </w:r>
    </w:p>
    <w:p w14:paraId="4E267713">
      <w:pPr>
        <w:spacing w:after="289" w:line="259" w:lineRule="auto"/>
        <w:ind w:left="0" w:firstLine="0"/>
        <w:jc w:val="left"/>
        <w:rPr>
          <w:rFonts w:hint="eastAsia"/>
        </w:rPr>
      </w:pPr>
      <w:r>
        <w:rPr>
          <w:rFonts w:hint="eastAsia"/>
        </w:rPr>
        <w:t>在祂的会众聚集之处唤起赞美的音符，是祂的喜乐。</w:t>
      </w:r>
    </w:p>
    <w:p w14:paraId="04ED3D2E">
      <w:pPr>
        <w:spacing w:after="289" w:line="259" w:lineRule="auto"/>
        <w:ind w:left="0" w:firstLine="0"/>
        <w:jc w:val="left"/>
        <w:rPr>
          <w:rFonts w:hint="eastAsia"/>
        </w:rPr>
      </w:pPr>
      <w:r>
        <w:rPr>
          <w:rFonts w:hint="eastAsia"/>
        </w:rPr>
        <w:t>He remembers, also, the work which He is pledged to execute.</w:t>
      </w:r>
    </w:p>
    <w:p w14:paraId="5E56F666">
      <w:pPr>
        <w:spacing w:after="289" w:line="259" w:lineRule="auto"/>
        <w:ind w:left="0" w:firstLine="0"/>
        <w:jc w:val="left"/>
        <w:rPr>
          <w:rFonts w:hint="eastAsia"/>
        </w:rPr>
      </w:pPr>
      <w:r>
        <w:rPr>
          <w:rFonts w:hint="eastAsia"/>
        </w:rPr>
        <w:t>祂也记得祂承诺要执行的工作。</w:t>
      </w:r>
    </w:p>
    <w:p w14:paraId="361960D2">
      <w:pPr>
        <w:spacing w:after="289" w:line="259" w:lineRule="auto"/>
        <w:ind w:left="0" w:firstLine="0"/>
        <w:jc w:val="left"/>
        <w:rPr>
          <w:rFonts w:hint="eastAsia"/>
        </w:rPr>
      </w:pPr>
      <w:r>
        <w:rPr>
          <w:rFonts w:hint="eastAsia"/>
        </w:rPr>
        <w:t>Never will He cease, never will He remit His efforts, until the whole company, given by the Father's love, are sought and found, are melted and renewed, and brought by faith to welcome His complete salvation.</w:t>
      </w:r>
    </w:p>
    <w:p w14:paraId="757B2438">
      <w:pPr>
        <w:spacing w:after="289" w:line="259" w:lineRule="auto"/>
        <w:ind w:left="0" w:firstLine="0"/>
        <w:jc w:val="left"/>
        <w:rPr>
          <w:rFonts w:hint="eastAsia"/>
        </w:rPr>
      </w:pPr>
      <w:r>
        <w:rPr>
          <w:rFonts w:hint="eastAsia"/>
        </w:rPr>
        <w:t>祂永不停止，永不松懈祂的努力，直到那由父的爱所赐的全体，都被寻找和找到，被融化和更新，并借着信被带到欢迎祂完全的救恩。</w:t>
      </w:r>
    </w:p>
    <w:p w14:paraId="43AFE370">
      <w:pPr>
        <w:spacing w:after="289" w:line="259" w:lineRule="auto"/>
        <w:ind w:left="0" w:firstLine="0"/>
        <w:jc w:val="left"/>
        <w:rPr>
          <w:rFonts w:hint="eastAsia"/>
        </w:rPr>
      </w:pPr>
    </w:p>
    <w:p w14:paraId="25DFC3D9">
      <w:pPr>
        <w:spacing w:after="289" w:line="259" w:lineRule="auto"/>
        <w:ind w:left="0" w:firstLine="0"/>
        <w:jc w:val="left"/>
        <w:rPr>
          <w:rFonts w:hint="eastAsia"/>
        </w:rPr>
      </w:pPr>
      <w:r>
        <w:rPr>
          <w:rFonts w:hint="eastAsia"/>
        </w:rPr>
        <w:t>26, 27, 28. "The meek will eat and be satisfied. All who seek the Lord will praise him. Their hearts will rejoice with everlasting joy. The whole earth will acknowledge the Lord and return to him. People from every nation will bow down before him. For the Lord is king! He rules all the nations."</w:t>
      </w:r>
    </w:p>
    <w:p w14:paraId="57FED2F3">
      <w:pPr>
        <w:spacing w:after="289" w:line="259" w:lineRule="auto"/>
        <w:ind w:left="0" w:firstLine="0"/>
        <w:jc w:val="left"/>
        <w:rPr>
          <w:rFonts w:hint="eastAsia"/>
        </w:rPr>
      </w:pPr>
      <w:r>
        <w:rPr>
          <w:rFonts w:hint="eastAsia"/>
        </w:rPr>
        <w:t>26, 27, 28. 温柔的人必吃得饱足。凡寻求上主的都必赞美祂。他们的心必欢喜，有永远的喜乐。全地都必承认上主，并归向祂。各国的民都必在祂面前下拜。因为上主是王！祂统治万国。</w:t>
      </w:r>
    </w:p>
    <w:p w14:paraId="0FD09506">
      <w:pPr>
        <w:spacing w:after="289" w:line="259" w:lineRule="auto"/>
        <w:ind w:left="0" w:firstLine="0"/>
        <w:jc w:val="left"/>
        <w:rPr>
          <w:rFonts w:hint="eastAsia"/>
        </w:rPr>
      </w:pPr>
      <w:r>
        <w:rPr>
          <w:rFonts w:hint="eastAsia"/>
        </w:rPr>
        <w:t>Another distinctive mark of Christ's little flock is meekness.</w:t>
      </w:r>
    </w:p>
    <w:p w14:paraId="1A8A8432">
      <w:pPr>
        <w:spacing w:after="289" w:line="259" w:lineRule="auto"/>
        <w:ind w:left="0" w:firstLine="0"/>
        <w:jc w:val="left"/>
        <w:rPr>
          <w:rFonts w:hint="eastAsia"/>
        </w:rPr>
      </w:pPr>
      <w:r>
        <w:rPr>
          <w:rFonts w:hint="eastAsia"/>
        </w:rPr>
        <w:t>基督小羊群的另一个独特标记是温柔。</w:t>
      </w:r>
    </w:p>
    <w:p w14:paraId="60B91B61">
      <w:pPr>
        <w:spacing w:after="289" w:line="259" w:lineRule="auto"/>
        <w:ind w:left="0" w:firstLine="0"/>
        <w:jc w:val="left"/>
        <w:rPr>
          <w:rFonts w:hint="eastAsia"/>
        </w:rPr>
      </w:pPr>
      <w:r>
        <w:rPr>
          <w:rFonts w:hint="eastAsia"/>
        </w:rPr>
        <w:t>They are true followers of Him who sweetly said, "I am meek and lowly in heart."</w:t>
      </w:r>
    </w:p>
    <w:p w14:paraId="79401E30">
      <w:pPr>
        <w:spacing w:after="289" w:line="259" w:lineRule="auto"/>
        <w:ind w:left="0" w:firstLine="0"/>
        <w:jc w:val="left"/>
        <w:rPr>
          <w:rFonts w:hint="eastAsia"/>
        </w:rPr>
      </w:pPr>
      <w:r>
        <w:rPr>
          <w:rFonts w:hint="eastAsia"/>
        </w:rPr>
        <w:t>他们是那甜美地说，“我心里柔和谦卑”的祂的真正跟随者。</w:t>
      </w:r>
    </w:p>
    <w:p w14:paraId="24C72B50">
      <w:pPr>
        <w:spacing w:after="289" w:line="259" w:lineRule="auto"/>
        <w:ind w:left="0" w:firstLine="0"/>
        <w:jc w:val="left"/>
        <w:rPr>
          <w:rFonts w:hint="eastAsia"/>
        </w:rPr>
      </w:pPr>
      <w:r>
        <w:rPr>
          <w:rFonts w:hint="eastAsia"/>
        </w:rPr>
        <w:t>Abundance of refreshing feast is provided for them.</w:t>
      </w:r>
    </w:p>
    <w:p w14:paraId="60C470E4">
      <w:pPr>
        <w:spacing w:after="289" w:line="259" w:lineRule="auto"/>
        <w:ind w:left="0" w:firstLine="0"/>
        <w:jc w:val="left"/>
        <w:rPr>
          <w:rFonts w:hint="eastAsia"/>
        </w:rPr>
      </w:pPr>
      <w:r>
        <w:rPr>
          <w:rFonts w:hint="eastAsia"/>
        </w:rPr>
        <w:t>为他们预备了丰盛的更新筵席。</w:t>
      </w:r>
    </w:p>
    <w:p w14:paraId="3D753848">
      <w:pPr>
        <w:spacing w:after="289" w:line="259" w:lineRule="auto"/>
        <w:ind w:left="0" w:firstLine="0"/>
        <w:jc w:val="left"/>
        <w:rPr>
          <w:rFonts w:hint="eastAsia"/>
        </w:rPr>
      </w:pPr>
      <w:r>
        <w:rPr>
          <w:rFonts w:hint="eastAsia"/>
        </w:rPr>
        <w:t>Christ is their bread of life.</w:t>
      </w:r>
    </w:p>
    <w:p w14:paraId="15C4CB1C">
      <w:pPr>
        <w:spacing w:after="289" w:line="259" w:lineRule="auto"/>
        <w:ind w:left="0" w:firstLine="0"/>
        <w:jc w:val="left"/>
        <w:rPr>
          <w:rFonts w:hint="eastAsia"/>
        </w:rPr>
      </w:pPr>
      <w:r>
        <w:rPr>
          <w:rFonts w:hint="eastAsia"/>
        </w:rPr>
        <w:t>基督是他们生命的粮。</w:t>
      </w:r>
    </w:p>
    <w:p w14:paraId="77A539C7">
      <w:pPr>
        <w:spacing w:after="289" w:line="259" w:lineRule="auto"/>
        <w:ind w:left="0" w:firstLine="0"/>
        <w:jc w:val="left"/>
        <w:rPr>
          <w:rFonts w:hint="eastAsia"/>
        </w:rPr>
      </w:pPr>
      <w:r>
        <w:rPr>
          <w:rFonts w:hint="eastAsia"/>
        </w:rPr>
        <w:t>Christ is their daily manna.</w:t>
      </w:r>
    </w:p>
    <w:p w14:paraId="61324CBC">
      <w:pPr>
        <w:spacing w:after="289" w:line="259" w:lineRule="auto"/>
        <w:ind w:left="0" w:firstLine="0"/>
        <w:jc w:val="left"/>
        <w:rPr>
          <w:rFonts w:hint="eastAsia"/>
        </w:rPr>
      </w:pPr>
      <w:r>
        <w:rPr>
          <w:rFonts w:hint="eastAsia"/>
        </w:rPr>
        <w:t>基督是他们每日的吗哪。</w:t>
      </w:r>
    </w:p>
    <w:p w14:paraId="17185E55">
      <w:pPr>
        <w:spacing w:after="289" w:line="259" w:lineRule="auto"/>
        <w:ind w:left="0" w:firstLine="0"/>
        <w:jc w:val="left"/>
        <w:rPr>
          <w:rFonts w:hint="eastAsia"/>
        </w:rPr>
      </w:pPr>
      <w:r>
        <w:rPr>
          <w:rFonts w:hint="eastAsia"/>
        </w:rPr>
        <w:t>Christ is their feast of fat things.</w:t>
      </w:r>
    </w:p>
    <w:p w14:paraId="41AD6207">
      <w:pPr>
        <w:spacing w:after="289" w:line="259" w:lineRule="auto"/>
        <w:ind w:left="0" w:firstLine="0"/>
        <w:jc w:val="left"/>
        <w:rPr>
          <w:rFonts w:hint="eastAsia"/>
        </w:rPr>
      </w:pPr>
      <w:r>
        <w:rPr>
          <w:rFonts w:hint="eastAsia"/>
        </w:rPr>
        <w:t>基督是他们肥甘的筵席。</w:t>
      </w:r>
    </w:p>
    <w:p w14:paraId="551FBD8A">
      <w:pPr>
        <w:spacing w:after="289" w:line="259" w:lineRule="auto"/>
        <w:ind w:left="0" w:firstLine="0"/>
        <w:jc w:val="left"/>
        <w:rPr>
          <w:rFonts w:hint="eastAsia"/>
        </w:rPr>
      </w:pPr>
      <w:r>
        <w:rPr>
          <w:rFonts w:hint="eastAsia"/>
        </w:rPr>
        <w:t>They hear His welcome, "Eat, O friends, drink, yes, drink abundantly, O beloved."</w:t>
      </w:r>
    </w:p>
    <w:p w14:paraId="1E2CB74C">
      <w:pPr>
        <w:spacing w:after="289" w:line="259" w:lineRule="auto"/>
        <w:ind w:left="0" w:firstLine="0"/>
        <w:jc w:val="left"/>
        <w:rPr>
          <w:rFonts w:hint="eastAsia"/>
        </w:rPr>
      </w:pPr>
      <w:r>
        <w:rPr>
          <w:rFonts w:hint="eastAsia"/>
        </w:rPr>
        <w:t>他们听见祂的欢迎，“朋友们，请吃，喝，是的，尽情地喝，哦，蒙爱的人。”</w:t>
      </w:r>
    </w:p>
    <w:p w14:paraId="216D7F16">
      <w:pPr>
        <w:spacing w:after="289" w:line="259" w:lineRule="auto"/>
        <w:ind w:left="0" w:firstLine="0"/>
        <w:jc w:val="left"/>
        <w:rPr>
          <w:rFonts w:hint="eastAsia"/>
        </w:rPr>
      </w:pPr>
      <w:r>
        <w:rPr>
          <w:rFonts w:hint="eastAsia"/>
        </w:rPr>
        <w:t>They are fully satisfied, and they return abundant praise.</w:t>
      </w:r>
    </w:p>
    <w:p w14:paraId="3E3BFDBF">
      <w:pPr>
        <w:spacing w:after="289" w:line="259" w:lineRule="auto"/>
        <w:ind w:left="0" w:firstLine="0"/>
        <w:jc w:val="left"/>
        <w:rPr>
          <w:rFonts w:hint="eastAsia"/>
        </w:rPr>
      </w:pPr>
      <w:r>
        <w:rPr>
          <w:rFonts w:hint="eastAsia"/>
        </w:rPr>
        <w:t>他们完全满足，他们献上丰盛的赞美。</w:t>
      </w:r>
    </w:p>
    <w:p w14:paraId="5047D2DF">
      <w:pPr>
        <w:spacing w:after="289" w:line="259" w:lineRule="auto"/>
        <w:ind w:left="0" w:firstLine="0"/>
        <w:jc w:val="left"/>
        <w:rPr>
          <w:rFonts w:hint="eastAsia"/>
        </w:rPr>
      </w:pPr>
      <w:r>
        <w:rPr>
          <w:rFonts w:hint="eastAsia"/>
        </w:rPr>
        <w:t>Jesus, though dying, knew that He would live forever, and living would be the life of all who trusted in Him.</w:t>
      </w:r>
    </w:p>
    <w:p w14:paraId="3E22D0BA">
      <w:pPr>
        <w:spacing w:after="289" w:line="259" w:lineRule="auto"/>
        <w:ind w:left="0" w:firstLine="0"/>
        <w:jc w:val="left"/>
        <w:rPr>
          <w:rFonts w:hint="eastAsia"/>
        </w:rPr>
      </w:pPr>
      <w:r>
        <w:rPr>
          <w:rFonts w:hint="eastAsia"/>
        </w:rPr>
        <w:t>耶稣，虽然垂死，却知道祂将永远活着，并且活着将是所有信靠祂之人的生命。</w:t>
      </w:r>
    </w:p>
    <w:p w14:paraId="571333B4">
      <w:pPr>
        <w:spacing w:after="289" w:line="259" w:lineRule="auto"/>
        <w:ind w:left="0" w:firstLine="0"/>
        <w:jc w:val="left"/>
        <w:rPr>
          <w:rFonts w:hint="eastAsia"/>
        </w:rPr>
      </w:pPr>
      <w:r>
        <w:rPr>
          <w:rFonts w:hint="eastAsia"/>
        </w:rPr>
        <w:t>Surely their life is far from harm who know that "their life is hidden with Christ in God."</w:t>
      </w:r>
    </w:p>
    <w:p w14:paraId="1D7E1FA3">
      <w:pPr>
        <w:spacing w:after="289" w:line="259" w:lineRule="auto"/>
        <w:ind w:left="0" w:firstLine="0"/>
        <w:jc w:val="left"/>
        <w:rPr>
          <w:rFonts w:hint="eastAsia"/>
        </w:rPr>
      </w:pPr>
      <w:r>
        <w:rPr>
          <w:rFonts w:hint="eastAsia"/>
        </w:rPr>
        <w:t>那些知道“他们的生命与基督一同藏在神里面”的人，他们的生命确实远离伤害。</w:t>
      </w:r>
    </w:p>
    <w:p w14:paraId="699DFC6D">
      <w:pPr>
        <w:spacing w:after="289" w:line="259" w:lineRule="auto"/>
        <w:ind w:left="0" w:firstLine="0"/>
        <w:jc w:val="left"/>
        <w:rPr>
          <w:rFonts w:hint="eastAsia"/>
        </w:rPr>
      </w:pPr>
      <w:r>
        <w:rPr>
          <w:rFonts w:hint="eastAsia"/>
        </w:rPr>
        <w:t>At present the world is full of all turmoil and evil.</w:t>
      </w:r>
    </w:p>
    <w:p w14:paraId="30D6E6E8">
      <w:pPr>
        <w:spacing w:after="289" w:line="259" w:lineRule="auto"/>
        <w:ind w:left="0" w:firstLine="0"/>
        <w:jc w:val="left"/>
        <w:rPr>
          <w:rFonts w:hint="eastAsia"/>
        </w:rPr>
      </w:pPr>
      <w:r>
        <w:rPr>
          <w:rFonts w:hint="eastAsia"/>
        </w:rPr>
        <w:t>目前，世界充满了各种动荡和邪恶。</w:t>
      </w:r>
    </w:p>
    <w:p w14:paraId="5327D7D2">
      <w:pPr>
        <w:spacing w:after="289" w:line="259" w:lineRule="auto"/>
        <w:ind w:left="0" w:firstLine="0"/>
        <w:jc w:val="left"/>
        <w:rPr>
          <w:rFonts w:hint="eastAsia"/>
        </w:rPr>
      </w:pPr>
      <w:r>
        <w:rPr>
          <w:rFonts w:hint="eastAsia"/>
        </w:rPr>
        <w:t>But this confusion and iniquity will soon give place to the reign of righteousness.</w:t>
      </w:r>
    </w:p>
    <w:p w14:paraId="451225EA">
      <w:pPr>
        <w:spacing w:after="289" w:line="259" w:lineRule="auto"/>
        <w:ind w:left="0" w:firstLine="0"/>
        <w:jc w:val="left"/>
        <w:rPr>
          <w:rFonts w:hint="eastAsia"/>
        </w:rPr>
      </w:pPr>
      <w:r>
        <w:rPr>
          <w:rFonts w:hint="eastAsia"/>
        </w:rPr>
        <w:t>但这混乱和罪孽很快将让位给公义的统治。</w:t>
      </w:r>
    </w:p>
    <w:p w14:paraId="3708092F">
      <w:pPr>
        <w:spacing w:after="289" w:line="259" w:lineRule="auto"/>
        <w:ind w:left="0" w:firstLine="0"/>
        <w:jc w:val="left"/>
        <w:rPr>
          <w:rFonts w:hint="eastAsia"/>
        </w:rPr>
      </w:pPr>
      <w:r>
        <w:rPr>
          <w:rFonts w:hint="eastAsia"/>
        </w:rPr>
        <w:t>Christ is heir of all things, His righteous throne will soon be set, and then from the rising of the sun to its decline pure worship will be given to Him.</w:t>
      </w:r>
    </w:p>
    <w:p w14:paraId="3B80AD4D">
      <w:pPr>
        <w:spacing w:after="289" w:line="259" w:lineRule="auto"/>
        <w:ind w:left="0" w:firstLine="0"/>
        <w:jc w:val="left"/>
        <w:rPr>
          <w:rFonts w:hint="eastAsia"/>
        </w:rPr>
      </w:pPr>
      <w:r>
        <w:rPr>
          <w:rFonts w:hint="eastAsia"/>
        </w:rPr>
        <w:t>基督是万有的后嗣，祂公义的宝座很快将要设立，然后从日出到日落，纯净的敬拜将献给祂。</w:t>
      </w:r>
    </w:p>
    <w:p w14:paraId="3CA516AF">
      <w:pPr>
        <w:spacing w:after="289" w:line="259" w:lineRule="auto"/>
        <w:ind w:left="0" w:firstLine="0"/>
        <w:jc w:val="left"/>
        <w:rPr>
          <w:rFonts w:hint="eastAsia"/>
        </w:rPr>
      </w:pPr>
    </w:p>
    <w:p w14:paraId="63BC82E7">
      <w:pPr>
        <w:spacing w:after="289" w:line="259" w:lineRule="auto"/>
        <w:ind w:left="0" w:firstLine="0"/>
        <w:jc w:val="left"/>
        <w:rPr>
          <w:rFonts w:hint="eastAsia"/>
        </w:rPr>
      </w:pPr>
      <w:r>
        <w:rPr>
          <w:rFonts w:hint="eastAsia"/>
        </w:rPr>
        <w:t>29, 30, 31. "Let the rich of the earth feast and worship. Let all mortals—those born to die—bow down in his presence. Future generations will also serve him. Our children will hear about the wonders of the Lord. His righteous acts will be told to those yet unborn. They will hear about everything he has done."</w:t>
      </w:r>
    </w:p>
    <w:p w14:paraId="41139AC4">
      <w:pPr>
        <w:spacing w:after="289" w:line="259" w:lineRule="auto"/>
        <w:ind w:left="0" w:firstLine="0"/>
        <w:jc w:val="left"/>
        <w:rPr>
          <w:rFonts w:hint="eastAsia"/>
        </w:rPr>
      </w:pPr>
      <w:r>
        <w:rPr>
          <w:rFonts w:hint="eastAsia"/>
        </w:rPr>
        <w:t>29, 30, 31. 愿地上的富足人宴乐敬拜。愿所有必死的凡人——那些生来要死的——都在祂面前下拜。后代也必事奉祂。我们的儿女将听见关于上主的奇事。祂的公义作为将传给那尚未出生的人。他们将听见祂所做的一切。</w:t>
      </w:r>
    </w:p>
    <w:p w14:paraId="39EC3451">
      <w:pPr>
        <w:spacing w:after="289" w:line="259" w:lineRule="auto"/>
        <w:ind w:left="0" w:firstLine="0"/>
        <w:jc w:val="left"/>
        <w:rPr>
          <w:rFonts w:hint="eastAsia"/>
        </w:rPr>
      </w:pPr>
      <w:r>
        <w:rPr>
          <w:rFonts w:hint="eastAsia"/>
        </w:rPr>
        <w:t>The sorrows of the cross end in glorious triumph.</w:t>
      </w:r>
    </w:p>
    <w:p w14:paraId="3590F895">
      <w:pPr>
        <w:spacing w:after="289" w:line="259" w:lineRule="auto"/>
        <w:ind w:left="0" w:firstLine="0"/>
        <w:jc w:val="left"/>
        <w:rPr>
          <w:rFonts w:hint="eastAsia"/>
        </w:rPr>
      </w:pPr>
      <w:r>
        <w:rPr>
          <w:rFonts w:hint="eastAsia"/>
        </w:rPr>
        <w:t>十字架的忧伤以荣耀的胜利告终。</w:t>
      </w:r>
    </w:p>
    <w:p w14:paraId="70B2D800">
      <w:pPr>
        <w:spacing w:after="289" w:line="259" w:lineRule="auto"/>
        <w:ind w:left="0" w:firstLine="0"/>
        <w:jc w:val="left"/>
        <w:rPr>
          <w:rFonts w:hint="eastAsia"/>
        </w:rPr>
      </w:pPr>
      <w:r>
        <w:rPr>
          <w:rFonts w:hint="eastAsia"/>
        </w:rPr>
        <w:t>What marvels of extensive blessedness spring from these seeds of agony and blood!</w:t>
      </w:r>
    </w:p>
    <w:p w14:paraId="2E58080E">
      <w:pPr>
        <w:spacing w:after="289" w:line="259" w:lineRule="auto"/>
        <w:ind w:left="0" w:firstLine="0"/>
        <w:jc w:val="left"/>
        <w:rPr>
          <w:rFonts w:hint="eastAsia"/>
        </w:rPr>
      </w:pPr>
      <w:r>
        <w:rPr>
          <w:rFonts w:hint="eastAsia"/>
        </w:rPr>
        <w:t>从这些痛苦和血的种子里，生出何等广博福气的奇迹！</w:t>
      </w:r>
    </w:p>
    <w:p w14:paraId="00C0B23E">
      <w:pPr>
        <w:spacing w:after="289" w:line="259" w:lineRule="auto"/>
        <w:ind w:left="0" w:firstLine="0"/>
        <w:jc w:val="left"/>
        <w:rPr>
          <w:rFonts w:hint="eastAsia"/>
        </w:rPr>
      </w:pPr>
      <w:r>
        <w:rPr>
          <w:rFonts w:hint="eastAsia"/>
        </w:rPr>
        <w:t>The Word shall receive full accomplishment, "Therefore, God also has highly exalted Him, and given Him a name which is above every name, that at the name of Jesus every knee should bow, of things in heaven, and things in earth, and things under the earth."</w:t>
      </w:r>
    </w:p>
    <w:p w14:paraId="625E68EA">
      <w:pPr>
        <w:spacing w:after="289" w:line="259" w:lineRule="auto"/>
        <w:ind w:left="0" w:firstLine="0"/>
        <w:jc w:val="left"/>
        <w:rPr>
          <w:rFonts w:hint="eastAsia"/>
        </w:rPr>
      </w:pPr>
      <w:r>
        <w:rPr>
          <w:rFonts w:hint="eastAsia"/>
        </w:rPr>
        <w:t>圣言将得完全的应验，“所以神也将祂升为至高，又赐给祂那超乎万名之上的名，叫一切在天上的、地上的、和地底下的，因耶稣的名，无不屈膝。”</w:t>
      </w:r>
    </w:p>
    <w:p w14:paraId="679DF32F">
      <w:pPr>
        <w:spacing w:after="289" w:line="259" w:lineRule="auto"/>
        <w:ind w:left="0" w:firstLine="0"/>
        <w:jc w:val="left"/>
        <w:rPr>
          <w:rFonts w:hint="eastAsia"/>
        </w:rPr>
      </w:pPr>
      <w:r>
        <w:rPr>
          <w:rFonts w:hint="eastAsia"/>
        </w:rPr>
        <w:t>Until the bright day of His return, a constant succession called by His grace, quickened by His Spirit, adopted into His family, shall spring up to call Him Lord, and render devout service.</w:t>
      </w:r>
    </w:p>
    <w:p w14:paraId="650FB5B0">
      <w:pPr>
        <w:spacing w:after="289" w:line="259" w:lineRule="auto"/>
        <w:ind w:left="0" w:firstLine="0"/>
        <w:jc w:val="left"/>
        <w:rPr>
          <w:rFonts w:hint="eastAsia"/>
        </w:rPr>
      </w:pPr>
      <w:r>
        <w:rPr>
          <w:rFonts w:hint="eastAsia"/>
        </w:rPr>
        <w:t>直到祂再来的光明之日，一个由祂的恩典所召，由祂的灵所苏醒，被收纳到祂家里的不断接续，将兴起称祂为主，并献上虔诚的事奉。</w:t>
      </w:r>
    </w:p>
    <w:p w14:paraId="57C5739F">
      <w:pPr>
        <w:spacing w:after="289" w:line="259" w:lineRule="auto"/>
        <w:ind w:left="0" w:firstLine="0"/>
        <w:jc w:val="left"/>
        <w:rPr>
          <w:rFonts w:hint="eastAsia"/>
        </w:rPr>
      </w:pPr>
      <w:r>
        <w:rPr>
          <w:rFonts w:hint="eastAsia"/>
        </w:rPr>
        <w:t>They shall flow on in uninterrupted streams, proclaiming from age to age His glorious righteousness, as their robe to justify, as their ornament for heaven.</w:t>
      </w:r>
    </w:p>
    <w:p w14:paraId="417D45AD">
      <w:pPr>
        <w:spacing w:after="289" w:line="259" w:lineRule="auto"/>
        <w:ind w:left="0" w:firstLine="0"/>
        <w:jc w:val="left"/>
        <w:rPr>
          <w:rFonts w:hint="eastAsia"/>
        </w:rPr>
      </w:pPr>
      <w:r>
        <w:rPr>
          <w:rFonts w:hint="eastAsia"/>
        </w:rPr>
        <w:t>他们将如不间断的溪流向前流淌，世世代代宣告祂荣耀的公义，作为他们称义的袍子，作为他们进入天堂的装饰。</w:t>
      </w:r>
    </w:p>
    <w:p w14:paraId="6C0A634D">
      <w:pPr>
        <w:spacing w:after="289" w:line="259" w:lineRule="auto"/>
        <w:ind w:left="0" w:firstLine="0"/>
        <w:jc w:val="left"/>
        <w:rPr>
          <w:rFonts w:hint="eastAsia"/>
        </w:rPr>
      </w:pPr>
      <w:r>
        <w:rPr>
          <w:rFonts w:hint="eastAsia"/>
        </w:rPr>
        <w:t>Rejoicing in full salvation, they shall ascribe all to His finished work.</w:t>
      </w:r>
    </w:p>
    <w:p w14:paraId="18A38551">
      <w:pPr>
        <w:spacing w:after="289" w:line="259" w:lineRule="auto"/>
        <w:ind w:left="0" w:firstLine="0"/>
        <w:jc w:val="left"/>
        <w:rPr>
          <w:rFonts w:hint="eastAsia"/>
        </w:rPr>
      </w:pPr>
      <w:r>
        <w:rPr>
          <w:rFonts w:hint="eastAsia"/>
        </w:rPr>
        <w:t>在完全的救恩中欢喜，他们将一切都归于祂完成的工作。</w:t>
      </w:r>
    </w:p>
    <w:p w14:paraId="437C2F27">
      <w:pPr>
        <w:spacing w:after="289" w:line="259" w:lineRule="auto"/>
        <w:ind w:left="0" w:firstLine="0"/>
        <w:jc w:val="left"/>
        <w:rPr>
          <w:rFonts w:hint="eastAsia"/>
        </w:rPr>
      </w:pPr>
      <w:r>
        <w:rPr>
          <w:rFonts w:hint="eastAsia"/>
        </w:rPr>
        <w:t>Deep in self-abasement, they shall magnify His grace.</w:t>
      </w:r>
    </w:p>
    <w:p w14:paraId="63B902D1">
      <w:pPr>
        <w:spacing w:after="289" w:line="259" w:lineRule="auto"/>
        <w:ind w:left="0" w:firstLine="0"/>
        <w:jc w:val="left"/>
        <w:rPr>
          <w:rFonts w:hint="eastAsia"/>
        </w:rPr>
      </w:pPr>
      <w:r>
        <w:rPr>
          <w:rFonts w:hint="eastAsia"/>
        </w:rPr>
        <w:t>在深深的自卑中，他们将颂扬祂的恩典。</w:t>
      </w:r>
    </w:p>
    <w:p w14:paraId="7DB9552E">
      <w:pPr>
        <w:spacing w:after="289" w:line="259" w:lineRule="auto"/>
        <w:ind w:left="0" w:firstLine="0"/>
        <w:jc w:val="left"/>
        <w:rPr>
          <w:rFonts w:hint="eastAsia"/>
        </w:rPr>
      </w:pPr>
      <w:r>
        <w:rPr>
          <w:rFonts w:hint="eastAsia"/>
        </w:rPr>
        <w:t>One shall be their song.</w:t>
      </w:r>
    </w:p>
    <w:p w14:paraId="6BE0E97E">
      <w:pPr>
        <w:spacing w:after="289" w:line="259" w:lineRule="auto"/>
        <w:ind w:left="0" w:firstLine="0"/>
        <w:jc w:val="left"/>
        <w:rPr>
          <w:rFonts w:hint="eastAsia"/>
        </w:rPr>
      </w:pPr>
      <w:r>
        <w:rPr>
          <w:rFonts w:hint="eastAsia"/>
        </w:rPr>
        <w:t>他们的歌将是同一首。</w:t>
      </w:r>
    </w:p>
    <w:p w14:paraId="71FCC4D4">
      <w:pPr>
        <w:spacing w:after="289" w:line="259" w:lineRule="auto"/>
        <w:ind w:left="0" w:firstLine="0"/>
        <w:jc w:val="left"/>
        <w:rPr>
          <w:rFonts w:hint="eastAsia"/>
        </w:rPr>
      </w:pPr>
      <w:r>
        <w:rPr>
          <w:rFonts w:hint="eastAsia"/>
        </w:rPr>
        <w:t>This glory is all His work.</w:t>
      </w:r>
    </w:p>
    <w:p w14:paraId="1771F327">
      <w:pPr>
        <w:spacing w:after="289" w:line="259" w:lineRule="auto"/>
        <w:ind w:left="0" w:firstLine="0"/>
        <w:jc w:val="left"/>
        <w:rPr>
          <w:rFonts w:hint="eastAsia"/>
        </w:rPr>
      </w:pPr>
      <w:r>
        <w:rPr>
          <w:rFonts w:hint="eastAsia"/>
        </w:rPr>
        <w:t>这荣耀全是祂的工作。</w:t>
      </w:r>
    </w:p>
    <w:p w14:paraId="0BA96028">
      <w:pPr>
        <w:spacing w:after="289" w:line="259" w:lineRule="auto"/>
        <w:ind w:left="0" w:firstLine="0"/>
        <w:jc w:val="left"/>
        <w:rPr>
          <w:rFonts w:hint="eastAsia"/>
        </w:rPr>
      </w:pPr>
      <w:r>
        <w:rPr>
          <w:rFonts w:hint="eastAsia"/>
        </w:rPr>
        <w:t>He has done this.</w:t>
      </w:r>
    </w:p>
    <w:p w14:paraId="688666F0">
      <w:pPr>
        <w:spacing w:after="289" w:line="259" w:lineRule="auto"/>
        <w:ind w:left="0" w:firstLine="0"/>
        <w:jc w:val="left"/>
        <w:rPr>
          <w:rFonts w:hint="eastAsia"/>
        </w:rPr>
      </w:pPr>
      <w:r>
        <w:rPr>
          <w:rFonts w:hint="eastAsia"/>
        </w:rPr>
        <w:t>祂成就了这事。</w:t>
      </w:r>
    </w:p>
    <w:p w14:paraId="32542245">
      <w:pPr>
        <w:spacing w:after="289" w:line="259" w:lineRule="auto"/>
        <w:ind w:left="0" w:firstLine="0"/>
        <w:jc w:val="left"/>
        <w:rPr>
          <w:rFonts w:hint="eastAsia"/>
        </w:rPr>
      </w:pPr>
      <w:r>
        <w:rPr>
          <w:rFonts w:hint="eastAsia"/>
        </w:rPr>
        <w:t>May we thus sing!</w:t>
      </w:r>
    </w:p>
    <w:p w14:paraId="39BDF055">
      <w:pPr>
        <w:spacing w:after="289" w:line="259" w:lineRule="auto"/>
        <w:ind w:left="0" w:firstLine="0"/>
        <w:jc w:val="left"/>
        <w:rPr>
          <w:rFonts w:hint="eastAsia"/>
        </w:rPr>
      </w:pPr>
      <w:r>
        <w:rPr>
          <w:rFonts w:hint="eastAsia"/>
        </w:rPr>
        <w:t>愿我们如此歌唱！</w:t>
      </w:r>
    </w:p>
    <w:p w14:paraId="1E770B44">
      <w:pPr>
        <w:spacing w:after="289" w:line="259" w:lineRule="auto"/>
        <w:ind w:left="0" w:firstLine="0"/>
        <w:jc w:val="left"/>
        <w:rPr>
          <w:rFonts w:hint="eastAsia"/>
        </w:rPr>
      </w:pPr>
    </w:p>
    <w:p w14:paraId="0F56B6BA">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Psalm 23</w:t>
      </w:r>
    </w:p>
    <w:p w14:paraId="0D46143C">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诗篇第二十三篇</w:t>
      </w:r>
    </w:p>
    <w:p w14:paraId="00D44FCD">
      <w:pPr>
        <w:spacing w:after="289" w:line="259" w:lineRule="auto"/>
        <w:ind w:left="0" w:firstLine="0"/>
        <w:jc w:val="left"/>
        <w:rPr>
          <w:rFonts w:hint="eastAsia"/>
        </w:rPr>
      </w:pPr>
      <w:r>
        <w:rPr>
          <w:rFonts w:hint="eastAsia"/>
        </w:rPr>
        <w:t>Jesus leads His flock like a shepherd.</w:t>
      </w:r>
    </w:p>
    <w:p w14:paraId="548979D1">
      <w:pPr>
        <w:spacing w:after="289" w:line="259" w:lineRule="auto"/>
        <w:ind w:left="0" w:firstLine="0"/>
        <w:jc w:val="left"/>
        <w:rPr>
          <w:rFonts w:hint="eastAsia"/>
        </w:rPr>
      </w:pPr>
      <w:r>
        <w:rPr>
          <w:rFonts w:hint="eastAsia"/>
        </w:rPr>
        <w:t>耶稣像牧人一样带领祂的羊群。</w:t>
      </w:r>
    </w:p>
    <w:p w14:paraId="0B0117A7">
      <w:pPr>
        <w:spacing w:after="289" w:line="259" w:lineRule="auto"/>
        <w:ind w:left="0" w:firstLine="0"/>
        <w:jc w:val="left"/>
        <w:rPr>
          <w:rFonts w:hint="eastAsia"/>
        </w:rPr>
      </w:pPr>
      <w:r>
        <w:rPr>
          <w:rFonts w:hint="eastAsia"/>
        </w:rPr>
        <w:t>May we rejoice in the delights of His fold!</w:t>
      </w:r>
    </w:p>
    <w:p w14:paraId="0D62827B">
      <w:pPr>
        <w:spacing w:after="289" w:line="259" w:lineRule="auto"/>
        <w:ind w:left="0" w:firstLine="0"/>
        <w:jc w:val="left"/>
        <w:rPr>
          <w:rFonts w:hint="eastAsia"/>
        </w:rPr>
      </w:pPr>
      <w:r>
        <w:rPr>
          <w:rFonts w:hint="eastAsia"/>
        </w:rPr>
        <w:t>愿我们在祂羊圈的喜乐中欢欣！</w:t>
      </w:r>
    </w:p>
    <w:p w14:paraId="3B35C9FC">
      <w:pPr>
        <w:spacing w:after="289" w:line="259" w:lineRule="auto"/>
        <w:ind w:left="0" w:firstLine="0"/>
        <w:jc w:val="left"/>
        <w:rPr>
          <w:rFonts w:hint="eastAsia"/>
        </w:rPr>
      </w:pPr>
    </w:p>
    <w:p w14:paraId="6FBF83FD">
      <w:pPr>
        <w:spacing w:after="289" w:line="259" w:lineRule="auto"/>
        <w:ind w:left="0" w:firstLine="0"/>
        <w:jc w:val="left"/>
        <w:rPr>
          <w:rFonts w:hint="eastAsia"/>
        </w:rPr>
      </w:pPr>
      <w:r>
        <w:rPr>
          <w:rFonts w:hint="eastAsia"/>
        </w:rPr>
        <w:t>1."The Lord is my Shepherd, I shall not be in need."</w:t>
      </w:r>
    </w:p>
    <w:p w14:paraId="3D791F5E">
      <w:pPr>
        <w:spacing w:after="289" w:line="259" w:lineRule="auto"/>
        <w:ind w:left="0" w:firstLine="0"/>
        <w:jc w:val="left"/>
        <w:rPr>
          <w:rFonts w:hint="eastAsia"/>
        </w:rPr>
      </w:pPr>
      <w:r>
        <w:rPr>
          <w:rFonts w:hint="eastAsia"/>
        </w:rPr>
        <w:t>1.上主是我的牧者，我必不至缺乏。</w:t>
      </w:r>
    </w:p>
    <w:p w14:paraId="2E1A74F1">
      <w:pPr>
        <w:spacing w:after="289" w:line="259" w:lineRule="auto"/>
        <w:ind w:left="0" w:firstLine="0"/>
        <w:jc w:val="left"/>
        <w:rPr>
          <w:rFonts w:hint="eastAsia"/>
        </w:rPr>
      </w:pPr>
      <w:r>
        <w:rPr>
          <w:rFonts w:hint="eastAsia"/>
        </w:rPr>
        <w:t>Happy the soul that, looking to Jesus as the great, the good, the one Shepherd, can add in truth, "And He is mine. I have heard His calling voice; I have seen His inviting smile; I have fled to Him; I have entered into His fold; I have committed myself to His guardian care; He has received me; He has given me most gracious welcome; I am my Beloved's, and my Beloved is mine."</w:t>
      </w:r>
    </w:p>
    <w:p w14:paraId="35879910">
      <w:pPr>
        <w:spacing w:after="289" w:line="259" w:lineRule="auto"/>
        <w:ind w:left="0" w:firstLine="0"/>
        <w:jc w:val="left"/>
        <w:rPr>
          <w:rFonts w:hint="eastAsia"/>
        </w:rPr>
      </w:pPr>
      <w:r>
        <w:rPr>
          <w:rFonts w:hint="eastAsia"/>
        </w:rPr>
        <w:t>那仰望耶稣为伟大、良善、独一的牧者，并能真实地加上，“祂是我的。我听见了祂呼召的声音；我看见了祂邀请的微笑；我逃向祂；我进入了祂的羊圈；我把自己交托给祂的守护看顾；祂接纳了我；祂给了我最恩惠的欢迎；我是我良人的，我的良人是我的”，这样的灵魂是有福的。</w:t>
      </w:r>
    </w:p>
    <w:p w14:paraId="500F11DA">
      <w:pPr>
        <w:spacing w:after="289" w:line="259" w:lineRule="auto"/>
        <w:ind w:left="0" w:firstLine="0"/>
        <w:jc w:val="left"/>
        <w:rPr>
          <w:rFonts w:hint="eastAsia"/>
        </w:rPr>
      </w:pPr>
      <w:r>
        <w:rPr>
          <w:rFonts w:hint="eastAsia"/>
        </w:rPr>
        <w:t>With what joyous rapture may the inhabitant of the fold continue, "I shall not be in need!"</w:t>
      </w:r>
    </w:p>
    <w:p w14:paraId="094E139A">
      <w:pPr>
        <w:spacing w:after="289" w:line="259" w:lineRule="auto"/>
        <w:ind w:left="0" w:firstLine="0"/>
        <w:jc w:val="left"/>
        <w:rPr>
          <w:rFonts w:hint="eastAsia"/>
        </w:rPr>
      </w:pPr>
      <w:r>
        <w:rPr>
          <w:rFonts w:hint="eastAsia"/>
        </w:rPr>
        <w:t>羊圈的居民可以何等欢欣雀跃地继续说，“我必不至缺乏！”</w:t>
      </w:r>
    </w:p>
    <w:p w14:paraId="4772D9D9">
      <w:pPr>
        <w:spacing w:after="289" w:line="259" w:lineRule="auto"/>
        <w:ind w:left="0" w:firstLine="0"/>
        <w:jc w:val="left"/>
        <w:rPr>
          <w:rFonts w:hint="eastAsia"/>
        </w:rPr>
      </w:pPr>
      <w:r>
        <w:rPr>
          <w:rFonts w:hint="eastAsia"/>
        </w:rPr>
        <w:t>How can need be mine?</w:t>
      </w:r>
    </w:p>
    <w:p w14:paraId="0A772D6B">
      <w:pPr>
        <w:spacing w:after="289" w:line="259" w:lineRule="auto"/>
        <w:ind w:left="0" w:firstLine="0"/>
        <w:jc w:val="left"/>
        <w:rPr>
          <w:rFonts w:hint="eastAsia"/>
        </w:rPr>
      </w:pPr>
      <w:r>
        <w:rPr>
          <w:rFonts w:hint="eastAsia"/>
        </w:rPr>
        <w:t>缺乏怎能是我的呢？</w:t>
      </w:r>
    </w:p>
    <w:p w14:paraId="6E44D127">
      <w:pPr>
        <w:spacing w:after="289" w:line="259" w:lineRule="auto"/>
        <w:ind w:left="0" w:firstLine="0"/>
        <w:jc w:val="left"/>
        <w:rPr>
          <w:rFonts w:hint="eastAsia"/>
        </w:rPr>
      </w:pPr>
      <w:r>
        <w:rPr>
          <w:rFonts w:hint="eastAsia"/>
        </w:rPr>
        <w:t>He who is pledged to my support has all resources in His hand; He has all power in heaven and earth.</w:t>
      </w:r>
    </w:p>
    <w:p w14:paraId="49E86FFB">
      <w:pPr>
        <w:spacing w:after="289" w:line="259" w:lineRule="auto"/>
        <w:ind w:left="0" w:firstLine="0"/>
        <w:jc w:val="left"/>
        <w:rPr>
          <w:rFonts w:hint="eastAsia"/>
        </w:rPr>
      </w:pPr>
      <w:r>
        <w:rPr>
          <w:rFonts w:hint="eastAsia"/>
        </w:rPr>
        <w:t>那承诺扶持我的祂，手里握有所有资源；祂在天上地下拥有一切权柄。</w:t>
      </w:r>
    </w:p>
    <w:p w14:paraId="30229CB5">
      <w:pPr>
        <w:spacing w:after="289" w:line="259" w:lineRule="auto"/>
        <w:ind w:left="0" w:firstLine="0"/>
        <w:jc w:val="left"/>
        <w:rPr>
          <w:rFonts w:hint="eastAsia"/>
        </w:rPr>
      </w:pPr>
      <w:r>
        <w:rPr>
          <w:rFonts w:hint="eastAsia"/>
        </w:rPr>
        <w:t>He who has promised to give me eternal life will not allow me to perish by the way.</w:t>
      </w:r>
    </w:p>
    <w:p w14:paraId="1F7000A1">
      <w:pPr>
        <w:spacing w:after="289" w:line="259" w:lineRule="auto"/>
        <w:ind w:left="0" w:firstLine="0"/>
        <w:jc w:val="left"/>
        <w:rPr>
          <w:rFonts w:hint="eastAsia"/>
        </w:rPr>
      </w:pPr>
      <w:r>
        <w:rPr>
          <w:rFonts w:hint="eastAsia"/>
        </w:rPr>
        <w:t>那应许给我永生的祂，不会容我中途灭亡。</w:t>
      </w:r>
    </w:p>
    <w:p w14:paraId="24345AF5">
      <w:pPr>
        <w:spacing w:after="289" w:line="259" w:lineRule="auto"/>
        <w:ind w:left="0" w:firstLine="0"/>
        <w:jc w:val="left"/>
        <w:rPr>
          <w:rFonts w:hint="eastAsia"/>
        </w:rPr>
      </w:pPr>
      <w:r>
        <w:rPr>
          <w:rFonts w:hint="eastAsia"/>
        </w:rPr>
        <w:t>The end secured is security along the road.</w:t>
      </w:r>
    </w:p>
    <w:p w14:paraId="627FABB2">
      <w:pPr>
        <w:spacing w:after="289" w:line="259" w:lineRule="auto"/>
        <w:ind w:left="0" w:firstLine="0"/>
        <w:jc w:val="left"/>
        <w:rPr>
          <w:rFonts w:hint="eastAsia"/>
        </w:rPr>
      </w:pPr>
      <w:r>
        <w:rPr>
          <w:rFonts w:hint="eastAsia"/>
        </w:rPr>
        <w:t>终点被确保，就是路上的安全。</w:t>
      </w:r>
    </w:p>
    <w:p w14:paraId="049B5421">
      <w:pPr>
        <w:spacing w:after="289" w:line="259" w:lineRule="auto"/>
        <w:ind w:left="0" w:firstLine="0"/>
        <w:jc w:val="left"/>
        <w:rPr>
          <w:rFonts w:hint="eastAsia"/>
        </w:rPr>
      </w:pPr>
    </w:p>
    <w:p w14:paraId="74873144">
      <w:pPr>
        <w:spacing w:after="289" w:line="259" w:lineRule="auto"/>
        <w:ind w:left="0" w:firstLine="0"/>
        <w:jc w:val="left"/>
        <w:rPr>
          <w:rFonts w:hint="eastAsia"/>
        </w:rPr>
      </w:pPr>
      <w:r>
        <w:rPr>
          <w:rFonts w:hint="eastAsia"/>
        </w:rPr>
        <w:t>We sometimes err in our desires.</w:t>
      </w:r>
    </w:p>
    <w:p w14:paraId="69B01665">
      <w:pPr>
        <w:spacing w:after="289" w:line="259" w:lineRule="auto"/>
        <w:ind w:left="0" w:firstLine="0"/>
        <w:jc w:val="left"/>
        <w:rPr>
          <w:rFonts w:hint="eastAsia"/>
        </w:rPr>
      </w:pPr>
      <w:r>
        <w:rPr>
          <w:rFonts w:hint="eastAsia"/>
        </w:rPr>
        <w:t>我们有时在愿望上出错。</w:t>
      </w:r>
    </w:p>
    <w:p w14:paraId="562B0AA6">
      <w:pPr>
        <w:spacing w:after="289" w:line="259" w:lineRule="auto"/>
        <w:ind w:left="0" w:firstLine="0"/>
        <w:jc w:val="left"/>
        <w:rPr>
          <w:rFonts w:hint="eastAsia"/>
        </w:rPr>
      </w:pPr>
      <w:r>
        <w:rPr>
          <w:rFonts w:hint="eastAsia"/>
        </w:rPr>
        <w:t>In blindness we crave injurious pastures.</w:t>
      </w:r>
    </w:p>
    <w:p w14:paraId="69E09795">
      <w:pPr>
        <w:spacing w:after="289" w:line="259" w:lineRule="auto"/>
        <w:ind w:left="0" w:firstLine="0"/>
        <w:jc w:val="left"/>
        <w:rPr>
          <w:rFonts w:hint="eastAsia"/>
        </w:rPr>
      </w:pPr>
      <w:r>
        <w:rPr>
          <w:rFonts w:hint="eastAsia"/>
        </w:rPr>
        <w:t>在盲目中我们渴求有害的草场。</w:t>
      </w:r>
    </w:p>
    <w:p w14:paraId="2558C9B7">
      <w:pPr>
        <w:spacing w:after="289" w:line="259" w:lineRule="auto"/>
        <w:ind w:left="0" w:firstLine="0"/>
        <w:jc w:val="left"/>
        <w:rPr>
          <w:rFonts w:hint="eastAsia"/>
        </w:rPr>
      </w:pPr>
      <w:r>
        <w:rPr>
          <w:rFonts w:hint="eastAsia"/>
        </w:rPr>
        <w:t>It is our wisdom to leave all to Him.</w:t>
      </w:r>
    </w:p>
    <w:p w14:paraId="7839957D">
      <w:pPr>
        <w:spacing w:after="289" w:line="259" w:lineRule="auto"/>
        <w:ind w:left="0" w:firstLine="0"/>
        <w:jc w:val="left"/>
        <w:rPr>
          <w:rFonts w:hint="eastAsia"/>
        </w:rPr>
      </w:pPr>
      <w:r>
        <w:rPr>
          <w:rFonts w:hint="eastAsia"/>
        </w:rPr>
        <w:t>将一切都交给祂，是我们的智慧。</w:t>
      </w:r>
    </w:p>
    <w:p w14:paraId="53C55F4E">
      <w:pPr>
        <w:spacing w:after="289" w:line="259" w:lineRule="auto"/>
        <w:ind w:left="0" w:firstLine="0"/>
        <w:jc w:val="left"/>
        <w:rPr>
          <w:rFonts w:hint="eastAsia"/>
        </w:rPr>
      </w:pPr>
      <w:r>
        <w:rPr>
          <w:rFonts w:hint="eastAsia"/>
        </w:rPr>
        <w:t>He is all wisdom and all love.</w:t>
      </w:r>
    </w:p>
    <w:p w14:paraId="35442CB2">
      <w:pPr>
        <w:spacing w:after="289" w:line="259" w:lineRule="auto"/>
        <w:ind w:left="0" w:firstLine="0"/>
        <w:jc w:val="left"/>
        <w:rPr>
          <w:rFonts w:hint="eastAsia"/>
        </w:rPr>
      </w:pPr>
      <w:r>
        <w:rPr>
          <w:rFonts w:hint="eastAsia"/>
        </w:rPr>
        <w:t>祂是全智全爱。</w:t>
      </w:r>
    </w:p>
    <w:p w14:paraId="1E2C4FAE">
      <w:pPr>
        <w:spacing w:after="289" w:line="259" w:lineRule="auto"/>
        <w:ind w:left="0" w:firstLine="0"/>
        <w:jc w:val="left"/>
        <w:rPr>
          <w:rFonts w:hint="eastAsia"/>
        </w:rPr>
      </w:pPr>
      <w:r>
        <w:rPr>
          <w:rFonts w:hint="eastAsia"/>
        </w:rPr>
        <w:t>He will tend wisely and most kindly.</w:t>
      </w:r>
    </w:p>
    <w:p w14:paraId="0E94BD21">
      <w:pPr>
        <w:spacing w:after="289" w:line="259" w:lineRule="auto"/>
        <w:ind w:left="0" w:firstLine="0"/>
        <w:jc w:val="left"/>
        <w:rPr>
          <w:rFonts w:hint="eastAsia"/>
        </w:rPr>
      </w:pPr>
      <w:r>
        <w:rPr>
          <w:rFonts w:hint="eastAsia"/>
        </w:rPr>
        <w:t>祂将智慧地、最仁慈地牧养。</w:t>
      </w:r>
    </w:p>
    <w:p w14:paraId="1F779F89">
      <w:pPr>
        <w:spacing w:after="289" w:line="259" w:lineRule="auto"/>
        <w:ind w:left="0" w:firstLine="0"/>
        <w:jc w:val="left"/>
        <w:rPr>
          <w:rFonts w:hint="eastAsia"/>
        </w:rPr>
      </w:pPr>
      <w:r>
        <w:rPr>
          <w:rFonts w:hint="eastAsia"/>
        </w:rPr>
        <w:t>All good things will assuredly abound.</w:t>
      </w:r>
    </w:p>
    <w:p w14:paraId="353B5C4E">
      <w:pPr>
        <w:spacing w:after="289" w:line="259" w:lineRule="auto"/>
        <w:ind w:left="0" w:firstLine="0"/>
        <w:jc w:val="left"/>
        <w:rPr>
          <w:rFonts w:hint="eastAsia"/>
        </w:rPr>
      </w:pPr>
      <w:r>
        <w:rPr>
          <w:rFonts w:hint="eastAsia"/>
        </w:rPr>
        <w:t>一切美物必将丰盛。</w:t>
      </w:r>
    </w:p>
    <w:p w14:paraId="01506958">
      <w:pPr>
        <w:spacing w:after="289" w:line="259" w:lineRule="auto"/>
        <w:ind w:left="0" w:firstLine="0"/>
        <w:jc w:val="left"/>
        <w:rPr>
          <w:rFonts w:hint="eastAsia"/>
        </w:rPr>
      </w:pPr>
      <w:r>
        <w:rPr>
          <w:rFonts w:hint="eastAsia"/>
        </w:rPr>
        <w:t>Perhaps we err if we claim this psalm as our exclusive portion.</w:t>
      </w:r>
    </w:p>
    <w:p w14:paraId="2CC9CE3C">
      <w:pPr>
        <w:spacing w:after="289" w:line="259" w:lineRule="auto"/>
        <w:ind w:left="0" w:firstLine="0"/>
        <w:jc w:val="left"/>
        <w:rPr>
          <w:rFonts w:hint="eastAsia"/>
        </w:rPr>
      </w:pPr>
      <w:r>
        <w:rPr>
          <w:rFonts w:hint="eastAsia"/>
        </w:rPr>
        <w:t>若我们声称这篇诗篇是我们专属的份，或许我们错了。</w:t>
      </w:r>
    </w:p>
    <w:p w14:paraId="01231444">
      <w:pPr>
        <w:spacing w:after="289" w:line="259" w:lineRule="auto"/>
        <w:ind w:left="0" w:firstLine="0"/>
        <w:jc w:val="left"/>
        <w:rPr>
          <w:rFonts w:hint="eastAsia"/>
        </w:rPr>
      </w:pPr>
      <w:r>
        <w:rPr>
          <w:rFonts w:hint="eastAsia"/>
        </w:rPr>
        <w:t>Jesus Himself once knew the need of the poor sheep; but He found a Shepherd in His heavenly Father, and He lacked nothing.</w:t>
      </w:r>
    </w:p>
    <w:p w14:paraId="46ED9F41">
      <w:pPr>
        <w:spacing w:after="289" w:line="259" w:lineRule="auto"/>
        <w:ind w:left="0" w:firstLine="0"/>
        <w:jc w:val="left"/>
        <w:rPr>
          <w:rFonts w:hint="eastAsia"/>
        </w:rPr>
      </w:pPr>
      <w:r>
        <w:rPr>
          <w:rFonts w:hint="eastAsia"/>
        </w:rPr>
        <w:t>耶稣自己曾知道可怜羊群的需要；但祂在祂的天父里找到了一个牧者，祂一无所缺。</w:t>
      </w:r>
    </w:p>
    <w:p w14:paraId="77E4A108">
      <w:pPr>
        <w:spacing w:after="289" w:line="259" w:lineRule="auto"/>
        <w:ind w:left="0" w:firstLine="0"/>
        <w:jc w:val="left"/>
        <w:rPr>
          <w:rFonts w:hint="eastAsia"/>
        </w:rPr>
      </w:pPr>
    </w:p>
    <w:p w14:paraId="486093B1">
      <w:pPr>
        <w:spacing w:after="289" w:line="259" w:lineRule="auto"/>
        <w:ind w:left="0" w:firstLine="0"/>
        <w:jc w:val="left"/>
        <w:rPr>
          <w:rFonts w:hint="eastAsia"/>
        </w:rPr>
      </w:pPr>
      <w:r>
        <w:rPr>
          <w:rFonts w:hint="eastAsia"/>
        </w:rPr>
        <w:t>2."He makes me to lie down in green pastures; He leads me beside the still waters."</w:t>
      </w:r>
    </w:p>
    <w:p w14:paraId="446BE511">
      <w:pPr>
        <w:spacing w:after="289" w:line="259" w:lineRule="auto"/>
        <w:ind w:left="0" w:firstLine="0"/>
        <w:jc w:val="left"/>
        <w:rPr>
          <w:rFonts w:hint="eastAsia"/>
        </w:rPr>
      </w:pPr>
      <w:r>
        <w:rPr>
          <w:rFonts w:hint="eastAsia"/>
        </w:rPr>
        <w:t>2.祂使我躺卧在青草地上；领我在可安歇的水边。</w:t>
      </w:r>
    </w:p>
    <w:p w14:paraId="626F5CA0">
      <w:pPr>
        <w:spacing w:after="289" w:line="259" w:lineRule="auto"/>
        <w:ind w:left="0" w:firstLine="0"/>
        <w:jc w:val="left"/>
        <w:rPr>
          <w:rFonts w:hint="eastAsia"/>
        </w:rPr>
      </w:pPr>
      <w:r>
        <w:rPr>
          <w:rFonts w:hint="eastAsia"/>
        </w:rPr>
        <w:t>A picture of rural beauty expands before us.</w:t>
      </w:r>
    </w:p>
    <w:p w14:paraId="52FFD7CB">
      <w:pPr>
        <w:spacing w:after="289" w:line="259" w:lineRule="auto"/>
        <w:ind w:left="0" w:firstLine="0"/>
        <w:jc w:val="left"/>
        <w:rPr>
          <w:rFonts w:hint="eastAsia"/>
        </w:rPr>
      </w:pPr>
      <w:r>
        <w:rPr>
          <w:rFonts w:hint="eastAsia"/>
        </w:rPr>
        <w:t>一幅田园美景在我们面前展开。</w:t>
      </w:r>
    </w:p>
    <w:p w14:paraId="6A84415E">
      <w:pPr>
        <w:spacing w:after="289" w:line="259" w:lineRule="auto"/>
        <w:ind w:left="0" w:firstLine="0"/>
        <w:jc w:val="left"/>
        <w:rPr>
          <w:rFonts w:hint="eastAsia"/>
        </w:rPr>
      </w:pPr>
      <w:r>
        <w:rPr>
          <w:rFonts w:hint="eastAsia"/>
        </w:rPr>
        <w:t>We see a happy flock resting in calm quietness in fields rich in luxuriant plenty; we see them guided to meadows through which refreshing streams glide tranquilly.</w:t>
      </w:r>
    </w:p>
    <w:p w14:paraId="7F281B9A">
      <w:pPr>
        <w:spacing w:after="289" w:line="259" w:lineRule="auto"/>
        <w:ind w:left="0" w:firstLine="0"/>
        <w:jc w:val="left"/>
        <w:rPr>
          <w:rFonts w:hint="eastAsia"/>
        </w:rPr>
      </w:pPr>
      <w:r>
        <w:rPr>
          <w:rFonts w:hint="eastAsia"/>
        </w:rPr>
        <w:t>我们看见一群快乐的羊群，在丰饶茂盛的田野里安然静歇；我们看见它们被引导到草地，清新的溪流在其间宁静地流淌。</w:t>
      </w:r>
    </w:p>
    <w:p w14:paraId="3B632F17">
      <w:pPr>
        <w:spacing w:after="289" w:line="259" w:lineRule="auto"/>
        <w:ind w:left="0" w:firstLine="0"/>
        <w:jc w:val="left"/>
        <w:rPr>
          <w:rFonts w:hint="eastAsia"/>
        </w:rPr>
      </w:pPr>
      <w:r>
        <w:rPr>
          <w:rFonts w:hint="eastAsia"/>
        </w:rPr>
        <w:t>The scene is perfect.</w:t>
      </w:r>
    </w:p>
    <w:p w14:paraId="5508CEFF">
      <w:pPr>
        <w:spacing w:after="289" w:line="259" w:lineRule="auto"/>
        <w:ind w:left="0" w:firstLine="0"/>
        <w:jc w:val="left"/>
        <w:rPr>
          <w:rFonts w:hint="eastAsia"/>
        </w:rPr>
      </w:pPr>
      <w:r>
        <w:rPr>
          <w:rFonts w:hint="eastAsia"/>
        </w:rPr>
        <w:t>这景象是完美的。</w:t>
      </w:r>
    </w:p>
    <w:p w14:paraId="0F6CE976">
      <w:pPr>
        <w:spacing w:after="289" w:line="259" w:lineRule="auto"/>
        <w:ind w:left="0" w:firstLine="0"/>
        <w:jc w:val="left"/>
        <w:rPr>
          <w:rFonts w:hint="eastAsia"/>
        </w:rPr>
      </w:pPr>
      <w:r>
        <w:rPr>
          <w:rFonts w:hint="eastAsia"/>
        </w:rPr>
        <w:t>Here is repose amid abundance.</w:t>
      </w:r>
    </w:p>
    <w:p w14:paraId="0D19D086">
      <w:pPr>
        <w:spacing w:after="289" w:line="259" w:lineRule="auto"/>
        <w:ind w:left="0" w:firstLine="0"/>
        <w:jc w:val="left"/>
        <w:rPr>
          <w:rFonts w:hint="eastAsia"/>
        </w:rPr>
      </w:pPr>
      <w:r>
        <w:rPr>
          <w:rFonts w:hint="eastAsia"/>
        </w:rPr>
        <w:t>这里是在丰盛中的安息。</w:t>
      </w:r>
    </w:p>
    <w:p w14:paraId="0A8CF299">
      <w:pPr>
        <w:spacing w:after="289" w:line="259" w:lineRule="auto"/>
        <w:ind w:left="0" w:firstLine="0"/>
        <w:jc w:val="left"/>
        <w:rPr>
          <w:rFonts w:hint="eastAsia"/>
        </w:rPr>
      </w:pPr>
      <w:r>
        <w:rPr>
          <w:rFonts w:hint="eastAsia"/>
        </w:rPr>
        <w:t>Nothing disturbs the calm enjoyment.</w:t>
      </w:r>
    </w:p>
    <w:p w14:paraId="4DE206E5">
      <w:pPr>
        <w:spacing w:after="289" w:line="259" w:lineRule="auto"/>
        <w:ind w:left="0" w:firstLine="0"/>
        <w:jc w:val="left"/>
        <w:rPr>
          <w:rFonts w:hint="eastAsia"/>
        </w:rPr>
      </w:pPr>
      <w:r>
        <w:rPr>
          <w:rFonts w:hint="eastAsia"/>
        </w:rPr>
        <w:t>没有什么打扰这平静的享受。</w:t>
      </w:r>
    </w:p>
    <w:p w14:paraId="5B3A1E50">
      <w:pPr>
        <w:spacing w:after="289" w:line="259" w:lineRule="auto"/>
        <w:ind w:left="0" w:firstLine="0"/>
        <w:jc w:val="left"/>
        <w:rPr>
          <w:rFonts w:hint="eastAsia"/>
        </w:rPr>
      </w:pPr>
    </w:p>
    <w:p w14:paraId="313EBFEC">
      <w:pPr>
        <w:spacing w:after="289" w:line="259" w:lineRule="auto"/>
        <w:ind w:left="0" w:firstLine="0"/>
        <w:jc w:val="left"/>
        <w:rPr>
          <w:rFonts w:hint="eastAsia"/>
        </w:rPr>
      </w:pPr>
      <w:r>
        <w:rPr>
          <w:rFonts w:hint="eastAsia"/>
        </w:rPr>
        <w:t>The antitype is the believer's soul secure from all alarms, peaceful in knowledge of the Lord's protection, feasting on the rich provision of His Word, regaled with sustaining promises, nurtured by the Spirit's rich supplies, reposing under the shadow of the cross, drinking the cooling streams of scriptural teaching, delighting in the sacramental feast.</w:t>
      </w:r>
    </w:p>
    <w:p w14:paraId="27C5B435">
      <w:pPr>
        <w:spacing w:after="289" w:line="259" w:lineRule="auto"/>
        <w:ind w:left="0" w:firstLine="0"/>
        <w:jc w:val="left"/>
        <w:rPr>
          <w:rFonts w:hint="eastAsia"/>
        </w:rPr>
      </w:pPr>
      <w:r>
        <w:rPr>
          <w:rFonts w:hint="eastAsia"/>
        </w:rPr>
        <w:t>这预表的实体是信徒的灵魂，在一切警报中安稳，在认识上主保护中平静，饱食祂圣言的丰富供应，享受扶持之应许的款待，被圣灵丰富的供应所滋养，在十字架的荫下安息，饮用圣经教导的清凉溪流，在圣餐的筵席中喜乐。</w:t>
      </w:r>
    </w:p>
    <w:p w14:paraId="3A7F2149">
      <w:pPr>
        <w:spacing w:after="289" w:line="259" w:lineRule="auto"/>
        <w:ind w:left="0" w:firstLine="0"/>
        <w:jc w:val="left"/>
        <w:rPr>
          <w:rFonts w:hint="eastAsia"/>
        </w:rPr>
      </w:pPr>
      <w:r>
        <w:rPr>
          <w:rFonts w:hint="eastAsia"/>
        </w:rPr>
        <w:t>How ample is this sweet provision!</w:t>
      </w:r>
    </w:p>
    <w:p w14:paraId="4F1438CB">
      <w:pPr>
        <w:spacing w:after="289" w:line="259" w:lineRule="auto"/>
        <w:ind w:left="0" w:firstLine="0"/>
        <w:jc w:val="left"/>
        <w:rPr>
          <w:rFonts w:hint="eastAsia"/>
        </w:rPr>
      </w:pPr>
      <w:r>
        <w:rPr>
          <w:rFonts w:hint="eastAsia"/>
        </w:rPr>
        <w:t>这甜美的供应是何等丰足！</w:t>
      </w:r>
    </w:p>
    <w:p w14:paraId="7257AC3D">
      <w:pPr>
        <w:spacing w:after="289" w:line="259" w:lineRule="auto"/>
        <w:ind w:left="0" w:firstLine="0"/>
        <w:jc w:val="left"/>
        <w:rPr>
          <w:rFonts w:hint="eastAsia"/>
        </w:rPr>
      </w:pPr>
      <w:r>
        <w:rPr>
          <w:rFonts w:hint="eastAsia"/>
        </w:rPr>
        <w:t>Who will not thankfully exclaim, "I have all, and abound?"</w:t>
      </w:r>
    </w:p>
    <w:p w14:paraId="7110A7AC">
      <w:pPr>
        <w:spacing w:after="289" w:line="259" w:lineRule="auto"/>
        <w:ind w:left="0" w:firstLine="0"/>
        <w:jc w:val="left"/>
        <w:rPr>
          <w:rFonts w:hint="eastAsia"/>
        </w:rPr>
      </w:pPr>
      <w:r>
        <w:rPr>
          <w:rFonts w:hint="eastAsia"/>
        </w:rPr>
        <w:t>谁不会感恩地呼喊，“我样样都有，并且有余”呢？</w:t>
      </w:r>
    </w:p>
    <w:p w14:paraId="70D13228">
      <w:pPr>
        <w:spacing w:after="289" w:line="259" w:lineRule="auto"/>
        <w:ind w:left="0" w:firstLine="0"/>
        <w:jc w:val="left"/>
        <w:rPr>
          <w:rFonts w:hint="eastAsia"/>
        </w:rPr>
      </w:pPr>
    </w:p>
    <w:p w14:paraId="6790A852">
      <w:pPr>
        <w:spacing w:after="289" w:line="259" w:lineRule="auto"/>
        <w:ind w:left="0" w:firstLine="0"/>
        <w:jc w:val="left"/>
        <w:rPr>
          <w:rFonts w:hint="eastAsia"/>
        </w:rPr>
      </w:pPr>
      <w:r>
        <w:rPr>
          <w:rFonts w:hint="eastAsia"/>
        </w:rPr>
        <w:t>This picture also exhibits Jesus.</w:t>
      </w:r>
    </w:p>
    <w:p w14:paraId="477720F5">
      <w:pPr>
        <w:spacing w:after="289" w:line="259" w:lineRule="auto"/>
        <w:ind w:left="0" w:firstLine="0"/>
        <w:jc w:val="left"/>
        <w:rPr>
          <w:rFonts w:hint="eastAsia"/>
        </w:rPr>
      </w:pPr>
      <w:r>
        <w:rPr>
          <w:rFonts w:hint="eastAsia"/>
        </w:rPr>
        <w:t>这幅图画也展示了耶稣。</w:t>
      </w:r>
    </w:p>
    <w:p w14:paraId="33688572">
      <w:pPr>
        <w:spacing w:after="289" w:line="259" w:lineRule="auto"/>
        <w:ind w:left="0" w:firstLine="0"/>
        <w:jc w:val="left"/>
        <w:rPr>
          <w:rFonts w:hint="eastAsia"/>
        </w:rPr>
      </w:pPr>
      <w:r>
        <w:rPr>
          <w:rFonts w:hint="eastAsia"/>
        </w:rPr>
        <w:t>Amid His many troubles His soul could calmly rest on the assurance of His Father's love, and feed rejoicingly on covenant engagement.</w:t>
      </w:r>
    </w:p>
    <w:p w14:paraId="6C904904">
      <w:pPr>
        <w:spacing w:after="289" w:line="259" w:lineRule="auto"/>
        <w:ind w:left="0" w:firstLine="0"/>
        <w:jc w:val="left"/>
        <w:rPr>
          <w:rFonts w:hint="eastAsia"/>
        </w:rPr>
      </w:pPr>
      <w:r>
        <w:rPr>
          <w:rFonts w:hint="eastAsia"/>
        </w:rPr>
        <w:t>在祂许多的患难中，祂的灵魂能平静地安息在祂父爱的确据上，并欢欣地以约的承诺为食。</w:t>
      </w:r>
    </w:p>
    <w:p w14:paraId="624753BC">
      <w:pPr>
        <w:spacing w:after="289" w:line="259" w:lineRule="auto"/>
        <w:ind w:left="0" w:firstLine="0"/>
        <w:jc w:val="left"/>
        <w:rPr>
          <w:rFonts w:hint="eastAsia"/>
        </w:rPr>
      </w:pPr>
    </w:p>
    <w:p w14:paraId="1C628D08">
      <w:pPr>
        <w:spacing w:after="289" w:line="259" w:lineRule="auto"/>
        <w:ind w:left="0" w:firstLine="0"/>
        <w:jc w:val="left"/>
        <w:rPr>
          <w:rFonts w:hint="eastAsia"/>
        </w:rPr>
      </w:pPr>
      <w:r>
        <w:rPr>
          <w:rFonts w:hint="eastAsia"/>
        </w:rPr>
        <w:t>3."He restores my soul; He leads me in the paths of righteousness for His name's sake."</w:t>
      </w:r>
    </w:p>
    <w:p w14:paraId="02E72B4C">
      <w:pPr>
        <w:spacing w:after="289" w:line="259" w:lineRule="auto"/>
        <w:ind w:left="0" w:firstLine="0"/>
        <w:jc w:val="left"/>
        <w:rPr>
          <w:rFonts w:hint="eastAsia"/>
        </w:rPr>
      </w:pPr>
      <w:r>
        <w:rPr>
          <w:rFonts w:hint="eastAsia"/>
        </w:rPr>
        <w:t>3.祂苏醒我的灵魂；为祂自己的名引导我走义路。</w:t>
      </w:r>
    </w:p>
    <w:p w14:paraId="248880E9">
      <w:pPr>
        <w:spacing w:after="289" w:line="259" w:lineRule="auto"/>
        <w:ind w:left="0" w:firstLine="0"/>
        <w:jc w:val="left"/>
        <w:rPr>
          <w:rFonts w:hint="eastAsia"/>
        </w:rPr>
      </w:pPr>
      <w:r>
        <w:rPr>
          <w:rFonts w:hint="eastAsia"/>
        </w:rPr>
        <w:t>There are times when grace appears to fade, when trials trouble and depress, when lively vigor faints and deadness chills the soul.</w:t>
      </w:r>
    </w:p>
    <w:p w14:paraId="4F1E40DE">
      <w:pPr>
        <w:spacing w:after="289" w:line="259" w:lineRule="auto"/>
        <w:ind w:left="0" w:firstLine="0"/>
        <w:jc w:val="left"/>
        <w:rPr>
          <w:rFonts w:hint="eastAsia"/>
        </w:rPr>
      </w:pPr>
      <w:r>
        <w:rPr>
          <w:rFonts w:hint="eastAsia"/>
        </w:rPr>
        <w:t>有时候恩典似乎褪去，试炼困扰并压抑，活泼的精力衰退，死气沉沉使灵魂冰冷。</w:t>
      </w:r>
    </w:p>
    <w:p w14:paraId="472376F8">
      <w:pPr>
        <w:spacing w:after="289" w:line="259" w:lineRule="auto"/>
        <w:ind w:left="0" w:firstLine="0"/>
        <w:jc w:val="left"/>
        <w:rPr>
          <w:rFonts w:hint="eastAsia"/>
        </w:rPr>
      </w:pPr>
      <w:r>
        <w:rPr>
          <w:rFonts w:hint="eastAsia"/>
        </w:rPr>
        <w:t>Sad indeed would be the outcome unless the watchful Shepherd rendered help; but He assists the downcast; He shows reviving smiles; He brings the cordial of some precious promise.</w:t>
      </w:r>
    </w:p>
    <w:p w14:paraId="07665BDE">
      <w:pPr>
        <w:spacing w:after="289" w:line="259" w:lineRule="auto"/>
        <w:ind w:left="0" w:firstLine="0"/>
        <w:jc w:val="left"/>
        <w:rPr>
          <w:rFonts w:hint="eastAsia"/>
        </w:rPr>
      </w:pPr>
      <w:r>
        <w:rPr>
          <w:rFonts w:hint="eastAsia"/>
        </w:rPr>
        <w:t>若不是警醒的牧者提供帮助，结局确实会是悲伤的；但祂帮助那沮丧的；祂显出复苏的微笑；祂带来某个宝贵应许的兴奋剂。</w:t>
      </w:r>
    </w:p>
    <w:p w14:paraId="727E2E2E">
      <w:pPr>
        <w:spacing w:after="289" w:line="259" w:lineRule="auto"/>
        <w:ind w:left="0" w:firstLine="0"/>
        <w:jc w:val="left"/>
        <w:rPr>
          <w:rFonts w:hint="eastAsia"/>
        </w:rPr>
      </w:pPr>
      <w:r>
        <w:rPr>
          <w:rFonts w:hint="eastAsia"/>
        </w:rPr>
        <w:t>The withering leaf renews its freshness; the tottering limbs again are strong; the heavenward path in ways of righteousness is again stoutly trod.</w:t>
      </w:r>
    </w:p>
    <w:p w14:paraId="581F33FD">
      <w:pPr>
        <w:spacing w:after="289" w:line="259" w:lineRule="auto"/>
        <w:ind w:left="0" w:firstLine="0"/>
        <w:jc w:val="left"/>
        <w:rPr>
          <w:rFonts w:hint="eastAsia"/>
        </w:rPr>
      </w:pPr>
      <w:r>
        <w:rPr>
          <w:rFonts w:hint="eastAsia"/>
        </w:rPr>
        <w:t>枯萎的叶子恢复了它的新鲜；摇晃的四肢再次强壮；通往天堂的义路再次被坚决地行走。</w:t>
      </w:r>
    </w:p>
    <w:p w14:paraId="1B6A53A4">
      <w:pPr>
        <w:spacing w:after="289" w:line="259" w:lineRule="auto"/>
        <w:ind w:left="0" w:firstLine="0"/>
        <w:jc w:val="left"/>
        <w:rPr>
          <w:rFonts w:hint="eastAsia"/>
        </w:rPr>
      </w:pPr>
    </w:p>
    <w:p w14:paraId="1C53599C">
      <w:pPr>
        <w:spacing w:after="289" w:line="259" w:lineRule="auto"/>
        <w:ind w:left="0" w:firstLine="0"/>
        <w:jc w:val="left"/>
        <w:rPr>
          <w:rFonts w:hint="eastAsia"/>
        </w:rPr>
      </w:pPr>
      <w:r>
        <w:rPr>
          <w:rFonts w:hint="eastAsia"/>
        </w:rPr>
        <w:t>Jesus often drank depression's weakening cup.</w:t>
      </w:r>
    </w:p>
    <w:p w14:paraId="00476174">
      <w:pPr>
        <w:spacing w:after="289" w:line="259" w:lineRule="auto"/>
        <w:ind w:left="0" w:firstLine="0"/>
        <w:jc w:val="left"/>
        <w:rPr>
          <w:rFonts w:hint="eastAsia"/>
        </w:rPr>
      </w:pPr>
      <w:r>
        <w:rPr>
          <w:rFonts w:hint="eastAsia"/>
        </w:rPr>
        <w:t>耶稣常常喝下使人软弱的沮丧之杯。</w:t>
      </w:r>
    </w:p>
    <w:p w14:paraId="46AE2E5C">
      <w:pPr>
        <w:spacing w:after="289" w:line="259" w:lineRule="auto"/>
        <w:ind w:left="0" w:firstLine="0"/>
        <w:jc w:val="left"/>
        <w:rPr>
          <w:rFonts w:hint="eastAsia"/>
        </w:rPr>
      </w:pPr>
      <w:r>
        <w:rPr>
          <w:rFonts w:hint="eastAsia"/>
        </w:rPr>
        <w:t>His soul was troubled; but help from above restored unwavering strength.</w:t>
      </w:r>
    </w:p>
    <w:p w14:paraId="1D4F9CF8">
      <w:pPr>
        <w:spacing w:after="289" w:line="259" w:lineRule="auto"/>
        <w:ind w:left="0" w:firstLine="0"/>
        <w:jc w:val="left"/>
        <w:rPr>
          <w:rFonts w:hint="eastAsia"/>
        </w:rPr>
      </w:pPr>
      <w:r>
        <w:rPr>
          <w:rFonts w:hint="eastAsia"/>
        </w:rPr>
        <w:t>祂的灵魂 troubled；但从上头来的帮助恢复了不动摇的力量。</w:t>
      </w:r>
    </w:p>
    <w:p w14:paraId="79A625C5">
      <w:pPr>
        <w:spacing w:after="289" w:line="259" w:lineRule="auto"/>
        <w:ind w:left="0" w:firstLine="0"/>
        <w:jc w:val="left"/>
        <w:rPr>
          <w:rFonts w:hint="eastAsia"/>
        </w:rPr>
      </w:pPr>
    </w:p>
    <w:p w14:paraId="3D490897">
      <w:pPr>
        <w:spacing w:after="289" w:line="259" w:lineRule="auto"/>
        <w:ind w:left="0" w:firstLine="0"/>
        <w:jc w:val="left"/>
        <w:rPr>
          <w:rFonts w:hint="eastAsia"/>
        </w:rPr>
      </w:pPr>
      <w:r>
        <w:rPr>
          <w:rFonts w:hint="eastAsia"/>
        </w:rPr>
        <w:t>4."Yes, though I walk through the valley of the shadow of death, I will fear no evil; for You are with me; Your rod and Your staff, they comfort me."</w:t>
      </w:r>
    </w:p>
    <w:p w14:paraId="1DC52C2A">
      <w:pPr>
        <w:spacing w:after="289" w:line="259" w:lineRule="auto"/>
        <w:ind w:left="0" w:firstLine="0"/>
        <w:jc w:val="left"/>
        <w:rPr>
          <w:rFonts w:hint="eastAsia"/>
        </w:rPr>
      </w:pPr>
      <w:r>
        <w:rPr>
          <w:rFonts w:hint="eastAsia"/>
        </w:rPr>
        <w:t>4.是的，我虽然行过死荫的幽谷，也不怕遭害；因为祢与我同在；祢的杖，祢的竿，都安慰我。</w:t>
      </w:r>
    </w:p>
    <w:p w14:paraId="065704FF">
      <w:pPr>
        <w:spacing w:after="289" w:line="259" w:lineRule="auto"/>
        <w:ind w:left="0" w:firstLine="0"/>
        <w:jc w:val="left"/>
        <w:rPr>
          <w:rFonts w:hint="eastAsia"/>
        </w:rPr>
      </w:pPr>
      <w:r>
        <w:rPr>
          <w:rFonts w:hint="eastAsia"/>
        </w:rPr>
        <w:t>Our sorest trial is when, with feeble step, we traverse the cheerless valley of death.</w:t>
      </w:r>
    </w:p>
    <w:p w14:paraId="0C442140">
      <w:pPr>
        <w:spacing w:after="289" w:line="259" w:lineRule="auto"/>
        <w:ind w:left="0" w:firstLine="0"/>
        <w:jc w:val="left"/>
        <w:rPr>
          <w:rFonts w:hint="eastAsia"/>
        </w:rPr>
      </w:pPr>
      <w:r>
        <w:rPr>
          <w:rFonts w:hint="eastAsia"/>
        </w:rPr>
        <w:t>我们最痛苦的试炼是，当我们以软弱的脚步，走过那凄凉的死亡之谷。</w:t>
      </w:r>
    </w:p>
    <w:p w14:paraId="1A92D601">
      <w:pPr>
        <w:spacing w:after="289" w:line="259" w:lineRule="auto"/>
        <w:ind w:left="0" w:firstLine="0"/>
        <w:jc w:val="left"/>
        <w:rPr>
          <w:rFonts w:hint="eastAsia"/>
        </w:rPr>
      </w:pPr>
      <w:r>
        <w:rPr>
          <w:rFonts w:hint="eastAsia"/>
        </w:rPr>
        <w:t>The climate is chilly.</w:t>
      </w:r>
    </w:p>
    <w:p w14:paraId="3473AFAB">
      <w:pPr>
        <w:spacing w:after="289" w:line="259" w:lineRule="auto"/>
        <w:ind w:left="0" w:firstLine="0"/>
        <w:jc w:val="left"/>
        <w:rPr>
          <w:rFonts w:hint="eastAsia"/>
        </w:rPr>
      </w:pPr>
      <w:r>
        <w:rPr>
          <w:rFonts w:hint="eastAsia"/>
        </w:rPr>
        <w:t>气候是寒冷的。</w:t>
      </w:r>
    </w:p>
    <w:p w14:paraId="41362845">
      <w:pPr>
        <w:spacing w:after="289" w:line="259" w:lineRule="auto"/>
        <w:ind w:left="0" w:firstLine="0"/>
        <w:jc w:val="left"/>
        <w:rPr>
          <w:rFonts w:hint="eastAsia"/>
        </w:rPr>
      </w:pPr>
      <w:r>
        <w:rPr>
          <w:rFonts w:hint="eastAsia"/>
        </w:rPr>
        <w:t>Nature fails.</w:t>
      </w:r>
    </w:p>
    <w:p w14:paraId="3E8DC226">
      <w:pPr>
        <w:spacing w:after="289" w:line="259" w:lineRule="auto"/>
        <w:ind w:left="0" w:firstLine="0"/>
        <w:jc w:val="left"/>
        <w:rPr>
          <w:rFonts w:hint="eastAsia"/>
        </w:rPr>
      </w:pPr>
      <w:r>
        <w:rPr>
          <w:rFonts w:hint="eastAsia"/>
        </w:rPr>
        <w:t>本性衰败。</w:t>
      </w:r>
    </w:p>
    <w:p w14:paraId="49D99AB8">
      <w:pPr>
        <w:spacing w:after="289" w:line="259" w:lineRule="auto"/>
        <w:ind w:left="0" w:firstLine="0"/>
        <w:jc w:val="left"/>
        <w:rPr>
          <w:rFonts w:hint="eastAsia"/>
        </w:rPr>
      </w:pPr>
      <w:r>
        <w:rPr>
          <w:rFonts w:hint="eastAsia"/>
        </w:rPr>
        <w:t>We shrink from the icy hand; but still there is no fear.</w:t>
      </w:r>
    </w:p>
    <w:p w14:paraId="5F9B7A9D">
      <w:pPr>
        <w:spacing w:after="289" w:line="259" w:lineRule="auto"/>
        <w:ind w:left="0" w:firstLine="0"/>
        <w:jc w:val="left"/>
        <w:rPr>
          <w:rFonts w:hint="eastAsia"/>
        </w:rPr>
      </w:pPr>
      <w:r>
        <w:rPr>
          <w:rFonts w:hint="eastAsia"/>
        </w:rPr>
        <w:t>我们畏缩于那冰冷的手；但仍然没有恐惧。</w:t>
      </w:r>
    </w:p>
    <w:p w14:paraId="5C2FB742">
      <w:pPr>
        <w:spacing w:after="289" w:line="259" w:lineRule="auto"/>
        <w:ind w:left="0" w:firstLine="0"/>
        <w:jc w:val="left"/>
        <w:rPr>
          <w:rFonts w:hint="eastAsia"/>
        </w:rPr>
      </w:pPr>
      <w:r>
        <w:rPr>
          <w:rFonts w:hint="eastAsia"/>
        </w:rPr>
        <w:t>The tender Shepherd is by our side; His gentle guidance removes apprehension.</w:t>
      </w:r>
    </w:p>
    <w:p w14:paraId="14A175A9">
      <w:pPr>
        <w:spacing w:after="289" w:line="259" w:lineRule="auto"/>
        <w:ind w:left="0" w:firstLine="0"/>
        <w:jc w:val="left"/>
        <w:rPr>
          <w:rFonts w:hint="eastAsia"/>
        </w:rPr>
      </w:pPr>
      <w:r>
        <w:rPr>
          <w:rFonts w:hint="eastAsia"/>
        </w:rPr>
        <w:t>温柔的牧者在我们身边；祂温柔的引导除去忧虑。</w:t>
      </w:r>
    </w:p>
    <w:p w14:paraId="45970EC0">
      <w:pPr>
        <w:spacing w:after="289" w:line="259" w:lineRule="auto"/>
        <w:ind w:left="0" w:firstLine="0"/>
        <w:jc w:val="left"/>
        <w:rPr>
          <w:rFonts w:hint="eastAsia"/>
        </w:rPr>
      </w:pPr>
      <w:r>
        <w:rPr>
          <w:rFonts w:hint="eastAsia"/>
        </w:rPr>
        <w:t>The waters fail to overwhelm.</w:t>
      </w:r>
    </w:p>
    <w:p w14:paraId="14C21D1A">
      <w:pPr>
        <w:spacing w:after="289" w:line="259" w:lineRule="auto"/>
        <w:ind w:left="0" w:firstLine="0"/>
        <w:jc w:val="left"/>
        <w:rPr>
          <w:rFonts w:hint="eastAsia"/>
        </w:rPr>
      </w:pPr>
      <w:r>
        <w:rPr>
          <w:rFonts w:hint="eastAsia"/>
        </w:rPr>
        <w:t>水不能淹没。</w:t>
      </w:r>
    </w:p>
    <w:p w14:paraId="41F96636">
      <w:pPr>
        <w:spacing w:after="289" w:line="259" w:lineRule="auto"/>
        <w:ind w:left="0" w:firstLine="0"/>
        <w:jc w:val="left"/>
        <w:rPr>
          <w:rFonts w:hint="eastAsia"/>
        </w:rPr>
      </w:pPr>
      <w:r>
        <w:rPr>
          <w:rFonts w:hint="eastAsia"/>
        </w:rPr>
        <w:t>Sweet texts bring light, and the Spirit applies comfort.</w:t>
      </w:r>
    </w:p>
    <w:p w14:paraId="74A09D02">
      <w:pPr>
        <w:spacing w:after="289" w:line="259" w:lineRule="auto"/>
        <w:ind w:left="0" w:firstLine="0"/>
        <w:jc w:val="left"/>
        <w:rPr>
          <w:rFonts w:hint="eastAsia"/>
        </w:rPr>
      </w:pPr>
      <w:r>
        <w:rPr>
          <w:rFonts w:hint="eastAsia"/>
        </w:rPr>
        <w:t>甜美的经文带来光明，圣灵施加安慰。</w:t>
      </w:r>
    </w:p>
    <w:p w14:paraId="37E87945">
      <w:pPr>
        <w:spacing w:after="289" w:line="259" w:lineRule="auto"/>
        <w:ind w:left="0" w:firstLine="0"/>
        <w:jc w:val="left"/>
        <w:rPr>
          <w:rFonts w:hint="eastAsia"/>
        </w:rPr>
      </w:pPr>
      <w:r>
        <w:rPr>
          <w:rFonts w:hint="eastAsia"/>
        </w:rPr>
        <w:t>Your rod, Your staff, the emblems of the Shepherd's care, drive back the threatening foes, and give sustaining strength.</w:t>
      </w:r>
    </w:p>
    <w:p w14:paraId="41FC5BC5">
      <w:pPr>
        <w:spacing w:after="289" w:line="259" w:lineRule="auto"/>
        <w:ind w:left="0" w:firstLine="0"/>
        <w:jc w:val="left"/>
        <w:rPr>
          <w:rFonts w:hint="eastAsia"/>
        </w:rPr>
      </w:pPr>
      <w:r>
        <w:rPr>
          <w:rFonts w:hint="eastAsia"/>
        </w:rPr>
        <w:t>祢的杖，祢的竿，牧者看顾的象征，击退那威胁的仇敌，并给予扶持的力量。</w:t>
      </w:r>
    </w:p>
    <w:p w14:paraId="4CF3877B">
      <w:pPr>
        <w:spacing w:after="289" w:line="259" w:lineRule="auto"/>
        <w:ind w:left="0" w:firstLine="0"/>
        <w:jc w:val="left"/>
        <w:rPr>
          <w:rFonts w:hint="eastAsia"/>
        </w:rPr>
      </w:pPr>
      <w:r>
        <w:rPr>
          <w:rFonts w:hint="eastAsia"/>
        </w:rPr>
        <w:t>To lean on Jesus in the darkest hour is light and joy and peace.</w:t>
      </w:r>
    </w:p>
    <w:p w14:paraId="1BB8550B">
      <w:pPr>
        <w:spacing w:after="289" w:line="259" w:lineRule="auto"/>
        <w:ind w:left="0" w:firstLine="0"/>
        <w:jc w:val="left"/>
        <w:rPr>
          <w:rFonts w:hint="eastAsia"/>
        </w:rPr>
      </w:pPr>
      <w:r>
        <w:rPr>
          <w:rFonts w:hint="eastAsia"/>
        </w:rPr>
        <w:t>在最黑暗的时刻倚靠耶稣，是光明、喜乐与和平。</w:t>
      </w:r>
    </w:p>
    <w:p w14:paraId="2196A6C5">
      <w:pPr>
        <w:spacing w:after="289" w:line="259" w:lineRule="auto"/>
        <w:ind w:left="0" w:firstLine="0"/>
        <w:jc w:val="left"/>
        <w:rPr>
          <w:rFonts w:hint="eastAsia"/>
        </w:rPr>
      </w:pPr>
      <w:r>
        <w:rPr>
          <w:rFonts w:hint="eastAsia"/>
        </w:rPr>
        <w:t>The Good Shepherd knows the chilly hand of death.</w:t>
      </w:r>
    </w:p>
    <w:p w14:paraId="461DF491">
      <w:pPr>
        <w:spacing w:after="289" w:line="259" w:lineRule="auto"/>
        <w:ind w:left="0" w:firstLine="0"/>
        <w:jc w:val="left"/>
        <w:rPr>
          <w:rFonts w:hint="eastAsia"/>
        </w:rPr>
      </w:pPr>
      <w:r>
        <w:rPr>
          <w:rFonts w:hint="eastAsia"/>
        </w:rPr>
        <w:t>好牧人知道死亡的冰冷之手。</w:t>
      </w:r>
    </w:p>
    <w:p w14:paraId="6E763382">
      <w:pPr>
        <w:spacing w:after="289" w:line="259" w:lineRule="auto"/>
        <w:ind w:left="0" w:firstLine="0"/>
        <w:jc w:val="left"/>
        <w:rPr>
          <w:rFonts w:hint="eastAsia"/>
        </w:rPr>
      </w:pPr>
      <w:r>
        <w:rPr>
          <w:rFonts w:hint="eastAsia"/>
        </w:rPr>
        <w:t>He has passed this dark valley; but His God was with Him.</w:t>
      </w:r>
    </w:p>
    <w:p w14:paraId="373A1B16">
      <w:pPr>
        <w:spacing w:after="289" w:line="259" w:lineRule="auto"/>
        <w:ind w:left="0" w:firstLine="0"/>
        <w:jc w:val="left"/>
        <w:rPr>
          <w:rFonts w:hint="eastAsia"/>
        </w:rPr>
      </w:pPr>
      <w:r>
        <w:rPr>
          <w:rFonts w:hint="eastAsia"/>
        </w:rPr>
        <w:t>祂已走过这黑暗的山谷；但祂的神与祂同在。</w:t>
      </w:r>
    </w:p>
    <w:p w14:paraId="7FBC3E2A">
      <w:pPr>
        <w:spacing w:after="289" w:line="259" w:lineRule="auto"/>
        <w:ind w:left="0" w:firstLine="0"/>
        <w:jc w:val="left"/>
        <w:rPr>
          <w:rFonts w:hint="eastAsia"/>
        </w:rPr>
      </w:pPr>
      <w:r>
        <w:rPr>
          <w:rFonts w:hint="eastAsia"/>
        </w:rPr>
        <w:t>Ministering angels brought support.</w:t>
      </w:r>
    </w:p>
    <w:p w14:paraId="20085780">
      <w:pPr>
        <w:spacing w:after="289" w:line="259" w:lineRule="auto"/>
        <w:ind w:left="0" w:firstLine="0"/>
        <w:jc w:val="left"/>
        <w:rPr>
          <w:rFonts w:hint="eastAsia"/>
        </w:rPr>
      </w:pPr>
      <w:r>
        <w:rPr>
          <w:rFonts w:hint="eastAsia"/>
        </w:rPr>
        <w:t>服事的使者带来扶持。</w:t>
      </w:r>
    </w:p>
    <w:p w14:paraId="26AA99BB">
      <w:pPr>
        <w:spacing w:after="289" w:line="259" w:lineRule="auto"/>
        <w:ind w:left="0" w:firstLine="0"/>
        <w:jc w:val="left"/>
        <w:rPr>
          <w:rFonts w:hint="eastAsia"/>
        </w:rPr>
      </w:pPr>
      <w:r>
        <w:rPr>
          <w:rFonts w:hint="eastAsia"/>
        </w:rPr>
        <w:t>He found no evil, and no evil shall destroy His sheep.</w:t>
      </w:r>
    </w:p>
    <w:p w14:paraId="6E3C4930">
      <w:pPr>
        <w:spacing w:after="289" w:line="259" w:lineRule="auto"/>
        <w:ind w:left="0" w:firstLine="0"/>
        <w:jc w:val="left"/>
        <w:rPr>
          <w:rFonts w:hint="eastAsia"/>
        </w:rPr>
      </w:pPr>
      <w:r>
        <w:rPr>
          <w:rFonts w:hint="eastAsia"/>
        </w:rPr>
        <w:t>祂没有遇见邪恶，也没有邪恶能毁灭祂的羊。</w:t>
      </w:r>
    </w:p>
    <w:p w14:paraId="2FDD7BE0">
      <w:pPr>
        <w:spacing w:after="289" w:line="259" w:lineRule="auto"/>
        <w:ind w:left="0" w:firstLine="0"/>
        <w:jc w:val="left"/>
        <w:rPr>
          <w:rFonts w:hint="eastAsia"/>
        </w:rPr>
      </w:pPr>
    </w:p>
    <w:p w14:paraId="0238A95A">
      <w:pPr>
        <w:spacing w:after="289" w:line="259" w:lineRule="auto"/>
        <w:ind w:left="0" w:firstLine="0"/>
        <w:jc w:val="left"/>
        <w:rPr>
          <w:rFonts w:hint="eastAsia"/>
        </w:rPr>
      </w:pPr>
      <w:r>
        <w:rPr>
          <w:rFonts w:hint="eastAsia"/>
        </w:rPr>
        <w:t>5."You prepare a table before me in the presence of my enemies; You anoint my head with oil; my cup runs over."</w:t>
      </w:r>
    </w:p>
    <w:p w14:paraId="790F0E28">
      <w:pPr>
        <w:spacing w:after="289" w:line="259" w:lineRule="auto"/>
        <w:ind w:left="0" w:firstLine="0"/>
        <w:jc w:val="left"/>
        <w:rPr>
          <w:rFonts w:hint="eastAsia"/>
        </w:rPr>
      </w:pPr>
      <w:r>
        <w:rPr>
          <w:rFonts w:hint="eastAsia"/>
        </w:rPr>
        <w:t>5.在我的敌人面前，祢为我摆设筵席；祢用油膏了我的头；我的杯满溢。</w:t>
      </w:r>
    </w:p>
    <w:p w14:paraId="0E4DB263">
      <w:pPr>
        <w:spacing w:after="289" w:line="259" w:lineRule="auto"/>
        <w:ind w:left="0" w:firstLine="0"/>
        <w:jc w:val="left"/>
        <w:rPr>
          <w:rFonts w:hint="eastAsia"/>
        </w:rPr>
      </w:pPr>
      <w:r>
        <w:rPr>
          <w:rFonts w:hint="eastAsia"/>
        </w:rPr>
        <w:t>Our enemies stand round in vast array, but they cannot destroy enjoyments.</w:t>
      </w:r>
    </w:p>
    <w:p w14:paraId="4E61EB42">
      <w:pPr>
        <w:spacing w:after="289" w:line="259" w:lineRule="auto"/>
        <w:ind w:left="0" w:firstLine="0"/>
        <w:jc w:val="left"/>
        <w:rPr>
          <w:rFonts w:hint="eastAsia"/>
        </w:rPr>
      </w:pPr>
      <w:r>
        <w:rPr>
          <w:rFonts w:hint="eastAsia"/>
        </w:rPr>
        <w:t>我们的仇敌列阵环绕，但他们不能摧毁享受。</w:t>
      </w:r>
    </w:p>
    <w:p w14:paraId="60265F69">
      <w:pPr>
        <w:spacing w:after="289" w:line="259" w:lineRule="auto"/>
        <w:ind w:left="0" w:firstLine="0"/>
        <w:jc w:val="left"/>
        <w:rPr>
          <w:rFonts w:hint="eastAsia"/>
        </w:rPr>
      </w:pPr>
      <w:r>
        <w:rPr>
          <w:rFonts w:hint="eastAsia"/>
        </w:rPr>
        <w:t>In their sight God spread a banquet of delights.</w:t>
      </w:r>
    </w:p>
    <w:p w14:paraId="22B71A4F">
      <w:pPr>
        <w:spacing w:after="289" w:line="259" w:lineRule="auto"/>
        <w:ind w:left="0" w:firstLine="0"/>
        <w:jc w:val="left"/>
        <w:rPr>
          <w:rFonts w:hint="eastAsia"/>
        </w:rPr>
      </w:pPr>
      <w:r>
        <w:rPr>
          <w:rFonts w:hint="eastAsia"/>
        </w:rPr>
        <w:t>在他们眼前，神摆设了喜乐的筵席。</w:t>
      </w:r>
    </w:p>
    <w:p w14:paraId="476E5D64">
      <w:pPr>
        <w:spacing w:after="289" w:line="259" w:lineRule="auto"/>
        <w:ind w:left="0" w:firstLine="0"/>
        <w:jc w:val="left"/>
        <w:rPr>
          <w:rFonts w:hint="eastAsia"/>
        </w:rPr>
      </w:pPr>
      <w:r>
        <w:rPr>
          <w:rFonts w:hint="eastAsia"/>
        </w:rPr>
        <w:t>His inward unction causes the heart to show all kinds of radiant joy, as the countenance refreshed with ointments.</w:t>
      </w:r>
    </w:p>
    <w:p w14:paraId="470432C9">
      <w:pPr>
        <w:spacing w:after="289" w:line="259" w:lineRule="auto"/>
        <w:ind w:left="0" w:firstLine="0"/>
        <w:jc w:val="left"/>
        <w:rPr>
          <w:rFonts w:hint="eastAsia"/>
        </w:rPr>
      </w:pPr>
      <w:r>
        <w:rPr>
          <w:rFonts w:hint="eastAsia"/>
        </w:rPr>
        <w:t>祂内在的膏抹使心显出各种光芒四射的喜乐，如同被膏油更新的面容。</w:t>
      </w:r>
    </w:p>
    <w:p w14:paraId="03055FFF">
      <w:pPr>
        <w:spacing w:after="289" w:line="259" w:lineRule="auto"/>
        <w:ind w:left="0" w:firstLine="0"/>
        <w:jc w:val="left"/>
        <w:rPr>
          <w:rFonts w:hint="eastAsia"/>
        </w:rPr>
      </w:pPr>
      <w:r>
        <w:rPr>
          <w:rFonts w:hint="eastAsia"/>
        </w:rPr>
        <w:t>We hold a cup; God's hand supplies it; He pours in pleasures to the extent of capacity to receive.</w:t>
      </w:r>
    </w:p>
    <w:p w14:paraId="73BE2B2F">
      <w:pPr>
        <w:spacing w:after="289" w:line="259" w:lineRule="auto"/>
        <w:ind w:left="0" w:firstLine="0"/>
        <w:jc w:val="left"/>
        <w:rPr>
          <w:rFonts w:hint="eastAsia"/>
        </w:rPr>
      </w:pPr>
      <w:r>
        <w:rPr>
          <w:rFonts w:hint="eastAsia"/>
        </w:rPr>
        <w:t>我们拿着一个杯；神的手供应它；祂倾倒享乐，直到我们能领受的容量。</w:t>
      </w:r>
    </w:p>
    <w:p w14:paraId="3D911B47">
      <w:pPr>
        <w:spacing w:after="289" w:line="259" w:lineRule="auto"/>
        <w:ind w:left="0" w:firstLine="0"/>
        <w:jc w:val="left"/>
        <w:rPr>
          <w:rFonts w:hint="eastAsia"/>
        </w:rPr>
      </w:pPr>
      <w:r>
        <w:rPr>
          <w:rFonts w:hint="eastAsia"/>
        </w:rPr>
        <w:t>The overjoyed believer feels, "Stop, stop; it is enough;" but still the goblet overflows.</w:t>
      </w:r>
    </w:p>
    <w:p w14:paraId="2BD2E77F">
      <w:pPr>
        <w:spacing w:after="289" w:line="259" w:lineRule="auto"/>
        <w:ind w:left="0" w:firstLine="0"/>
        <w:jc w:val="left"/>
        <w:rPr>
          <w:rFonts w:hint="eastAsia"/>
        </w:rPr>
      </w:pPr>
      <w:r>
        <w:rPr>
          <w:rFonts w:hint="eastAsia"/>
        </w:rPr>
        <w:t>喜不自胜的信徒感到，“停下，停下；够了”；但酒杯仍然满溢。</w:t>
      </w:r>
    </w:p>
    <w:p w14:paraId="319C12E2">
      <w:pPr>
        <w:spacing w:after="289" w:line="259" w:lineRule="auto"/>
        <w:ind w:left="0" w:firstLine="0"/>
        <w:jc w:val="left"/>
        <w:rPr>
          <w:rFonts w:hint="eastAsia"/>
        </w:rPr>
      </w:pPr>
      <w:r>
        <w:rPr>
          <w:rFonts w:hint="eastAsia"/>
        </w:rPr>
        <w:t>Who can measure the delights of God's presence, smile, and word?</w:t>
      </w:r>
    </w:p>
    <w:p w14:paraId="5067D29D">
      <w:pPr>
        <w:spacing w:after="289" w:line="259" w:lineRule="auto"/>
        <w:ind w:left="0" w:firstLine="0"/>
        <w:jc w:val="left"/>
        <w:rPr>
          <w:rFonts w:hint="eastAsia"/>
        </w:rPr>
      </w:pPr>
      <w:r>
        <w:rPr>
          <w:rFonts w:hint="eastAsia"/>
        </w:rPr>
        <w:t>谁能测量神同在、微笑和话语的喜乐呢？</w:t>
      </w:r>
    </w:p>
    <w:p w14:paraId="28961FA3">
      <w:pPr>
        <w:spacing w:after="289" w:line="259" w:lineRule="auto"/>
        <w:ind w:left="0" w:firstLine="0"/>
        <w:jc w:val="left"/>
        <w:rPr>
          <w:rFonts w:hint="eastAsia"/>
        </w:rPr>
      </w:pPr>
    </w:p>
    <w:p w14:paraId="48D48450">
      <w:pPr>
        <w:spacing w:after="289" w:line="259" w:lineRule="auto"/>
        <w:ind w:left="0" w:firstLine="0"/>
        <w:jc w:val="left"/>
        <w:rPr>
          <w:rFonts w:hint="eastAsia"/>
        </w:rPr>
      </w:pPr>
      <w:r>
        <w:rPr>
          <w:rFonts w:hint="eastAsia"/>
        </w:rPr>
        <w:t>6."Surely goodness and mercy shall follow me all the days of my life; and I will dwell in the house of the Lord forever."</w:t>
      </w:r>
    </w:p>
    <w:p w14:paraId="486371D1">
      <w:pPr>
        <w:spacing w:after="289" w:line="259" w:lineRule="auto"/>
        <w:ind w:left="0" w:firstLine="0"/>
        <w:jc w:val="left"/>
        <w:rPr>
          <w:rFonts w:hint="eastAsia"/>
        </w:rPr>
      </w:pPr>
      <w:r>
        <w:rPr>
          <w:rFonts w:hint="eastAsia"/>
        </w:rPr>
        <w:t>6.我一生一世必有恩惠慈爱随着我；我且要住在上主的殿中，直到永远。</w:t>
      </w:r>
    </w:p>
    <w:p w14:paraId="030E4669">
      <w:pPr>
        <w:spacing w:after="289" w:line="259" w:lineRule="auto"/>
        <w:ind w:left="0" w:firstLine="0"/>
        <w:jc w:val="left"/>
        <w:rPr>
          <w:rFonts w:hint="eastAsia"/>
        </w:rPr>
      </w:pPr>
      <w:r>
        <w:rPr>
          <w:rFonts w:hint="eastAsia"/>
        </w:rPr>
        <w:t>Such is faith's sweet assurance.</w:t>
      </w:r>
    </w:p>
    <w:p w14:paraId="61F8C501">
      <w:pPr>
        <w:spacing w:after="289" w:line="259" w:lineRule="auto"/>
        <w:ind w:left="0" w:firstLine="0"/>
        <w:jc w:val="left"/>
        <w:rPr>
          <w:rFonts w:hint="eastAsia"/>
        </w:rPr>
      </w:pPr>
      <w:r>
        <w:rPr>
          <w:rFonts w:hint="eastAsia"/>
        </w:rPr>
        <w:t>这是信心甜美的确据。</w:t>
      </w:r>
    </w:p>
    <w:p w14:paraId="1B4EB135">
      <w:pPr>
        <w:spacing w:after="289" w:line="259" w:lineRule="auto"/>
        <w:ind w:left="0" w:firstLine="0"/>
        <w:jc w:val="left"/>
        <w:rPr>
          <w:rFonts w:hint="eastAsia"/>
        </w:rPr>
      </w:pPr>
      <w:r>
        <w:rPr>
          <w:rFonts w:hint="eastAsia"/>
        </w:rPr>
        <w:t>While days below continue, goodness and mercy, close as closest shadow, shall bring up the rear.</w:t>
      </w:r>
    </w:p>
    <w:p w14:paraId="6256F545">
      <w:pPr>
        <w:spacing w:after="289" w:line="259" w:lineRule="auto"/>
        <w:ind w:left="0" w:firstLine="0"/>
        <w:jc w:val="left"/>
        <w:rPr>
          <w:rFonts w:hint="eastAsia"/>
        </w:rPr>
      </w:pPr>
      <w:r>
        <w:rPr>
          <w:rFonts w:hint="eastAsia"/>
        </w:rPr>
        <w:t>当在下的日子继续时，恩惠和慈爱，近如最贴近的影子，将殿后。</w:t>
      </w:r>
    </w:p>
    <w:p w14:paraId="19F47E30">
      <w:pPr>
        <w:spacing w:after="289" w:line="259" w:lineRule="auto"/>
        <w:ind w:left="0" w:firstLine="0"/>
        <w:jc w:val="left"/>
        <w:rPr>
          <w:rFonts w:hint="eastAsia"/>
        </w:rPr>
      </w:pPr>
      <w:r>
        <w:rPr>
          <w:rFonts w:hint="eastAsia"/>
        </w:rPr>
        <w:t>What good thing can be absent if the Lord is present, and Jesus confirms the pledge, "Lo, I am with you all the days, even to the end of the world?"</w:t>
      </w:r>
    </w:p>
    <w:p w14:paraId="71E6BD33">
      <w:pPr>
        <w:spacing w:after="289" w:line="259" w:lineRule="auto"/>
        <w:ind w:left="0" w:firstLine="0"/>
        <w:jc w:val="left"/>
        <w:rPr>
          <w:rFonts w:hint="eastAsia"/>
        </w:rPr>
      </w:pPr>
      <w:r>
        <w:rPr>
          <w:rFonts w:hint="eastAsia"/>
        </w:rPr>
        <w:t>若上主同在，还有什么美物能缺席呢，耶稣证实这承诺，“看哪，我常与你们同在，直到世界的末了”？</w:t>
      </w:r>
    </w:p>
    <w:p w14:paraId="2ADEDF5B">
      <w:pPr>
        <w:spacing w:after="289" w:line="259" w:lineRule="auto"/>
        <w:ind w:left="0" w:firstLine="0"/>
        <w:jc w:val="left"/>
        <w:rPr>
          <w:rFonts w:hint="eastAsia"/>
        </w:rPr>
      </w:pPr>
      <w:r>
        <w:rPr>
          <w:rFonts w:hint="eastAsia"/>
        </w:rPr>
        <w:t>Failure there can never be.</w:t>
      </w:r>
    </w:p>
    <w:p w14:paraId="18F7DAE1">
      <w:pPr>
        <w:spacing w:after="289" w:line="259" w:lineRule="auto"/>
        <w:ind w:left="0" w:firstLine="0"/>
        <w:jc w:val="left"/>
        <w:rPr>
          <w:rFonts w:hint="eastAsia"/>
        </w:rPr>
      </w:pPr>
      <w:r>
        <w:rPr>
          <w:rFonts w:hint="eastAsia"/>
        </w:rPr>
        <w:t>失败永不可能有。</w:t>
      </w:r>
    </w:p>
    <w:p w14:paraId="1BCF0E22">
      <w:pPr>
        <w:spacing w:after="289" w:line="259" w:lineRule="auto"/>
        <w:ind w:left="0" w:firstLine="0"/>
        <w:jc w:val="left"/>
        <w:rPr>
          <w:rFonts w:hint="eastAsia"/>
        </w:rPr>
      </w:pPr>
      <w:r>
        <w:rPr>
          <w:rFonts w:hint="eastAsia"/>
        </w:rPr>
        <w:t>No sheep will perish or be left behind.</w:t>
      </w:r>
    </w:p>
    <w:p w14:paraId="3AF961CB">
      <w:pPr>
        <w:spacing w:after="289" w:line="259" w:lineRule="auto"/>
        <w:ind w:left="0" w:firstLine="0"/>
        <w:jc w:val="left"/>
        <w:rPr>
          <w:rFonts w:hint="eastAsia"/>
        </w:rPr>
      </w:pPr>
      <w:r>
        <w:rPr>
          <w:rFonts w:hint="eastAsia"/>
        </w:rPr>
        <w:t>没有羊会灭亡或被留下。</w:t>
      </w:r>
    </w:p>
    <w:p w14:paraId="189E16A8">
      <w:pPr>
        <w:spacing w:after="289" w:line="259" w:lineRule="auto"/>
        <w:ind w:left="0" w:firstLine="0"/>
        <w:jc w:val="left"/>
        <w:rPr>
          <w:rFonts w:hint="eastAsia"/>
        </w:rPr>
      </w:pPr>
      <w:r>
        <w:rPr>
          <w:rFonts w:hint="eastAsia"/>
        </w:rPr>
        <w:t>All will be safely gathered in the many-mansioned house.</w:t>
      </w:r>
    </w:p>
    <w:p w14:paraId="59F5320E">
      <w:pPr>
        <w:spacing w:after="289" w:line="259" w:lineRule="auto"/>
        <w:ind w:left="0" w:firstLine="0"/>
        <w:jc w:val="left"/>
        <w:rPr>
          <w:rFonts w:hint="eastAsia"/>
        </w:rPr>
      </w:pPr>
      <w:r>
        <w:rPr>
          <w:rFonts w:hint="eastAsia"/>
        </w:rPr>
        <w:t>所有都将被安全地聚集在那有许多住处的房子里。</w:t>
      </w:r>
    </w:p>
    <w:p w14:paraId="5611F77E">
      <w:pPr>
        <w:spacing w:after="289" w:line="259" w:lineRule="auto"/>
        <w:ind w:left="0" w:firstLine="0"/>
        <w:jc w:val="left"/>
        <w:rPr>
          <w:rFonts w:hint="eastAsia"/>
        </w:rPr>
      </w:pPr>
      <w:r>
        <w:rPr>
          <w:rFonts w:hint="eastAsia"/>
        </w:rPr>
        <w:t>There will the Great Shepherd ever dwell amid His ransomed flock.</w:t>
      </w:r>
    </w:p>
    <w:p w14:paraId="57BC6E78">
      <w:pPr>
        <w:spacing w:after="289" w:line="259" w:lineRule="auto"/>
        <w:ind w:left="0" w:firstLine="0"/>
        <w:jc w:val="left"/>
        <w:rPr>
          <w:rFonts w:hint="eastAsia"/>
        </w:rPr>
      </w:pPr>
      <w:r>
        <w:rPr>
          <w:rFonts w:hint="eastAsia"/>
        </w:rPr>
        <w:t>在那里，伟大的牧者将永远住在祂被赎的羊群中。</w:t>
      </w:r>
    </w:p>
    <w:p w14:paraId="35D8FF91">
      <w:pPr>
        <w:spacing w:after="289" w:line="259" w:lineRule="auto"/>
        <w:ind w:left="0" w:firstLine="0"/>
        <w:jc w:val="left"/>
        <w:rPr>
          <w:rFonts w:hint="eastAsia"/>
        </w:rPr>
      </w:pPr>
      <w:r>
        <w:rPr>
          <w:rFonts w:hint="eastAsia"/>
        </w:rPr>
        <w:t>Great Shepherd, You are our all; we lovingly adore You!</w:t>
      </w:r>
    </w:p>
    <w:p w14:paraId="35D43575">
      <w:pPr>
        <w:spacing w:after="289" w:line="259" w:lineRule="auto"/>
        <w:ind w:left="0" w:firstLine="0"/>
        <w:jc w:val="left"/>
        <w:rPr>
          <w:rFonts w:hint="eastAsia"/>
        </w:rPr>
      </w:pPr>
      <w:r>
        <w:rPr>
          <w:rFonts w:hint="eastAsia"/>
        </w:rPr>
        <w:t>伟大的牧者，祢是我们的全部；我们慈爱地崇拜祢！</w:t>
      </w:r>
    </w:p>
    <w:p w14:paraId="55B1B9D0">
      <w:pPr>
        <w:spacing w:after="289" w:line="259" w:lineRule="auto"/>
        <w:ind w:left="0" w:firstLine="0"/>
        <w:jc w:val="left"/>
        <w:rPr>
          <w:rFonts w:hint="eastAsia"/>
        </w:rPr>
      </w:pPr>
    </w:p>
    <w:p w14:paraId="3883F8D5">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Psalm 24</w:t>
      </w:r>
    </w:p>
    <w:p w14:paraId="7188F3A8">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诗篇第二十四篇</w:t>
      </w:r>
    </w:p>
    <w:p w14:paraId="04014A52">
      <w:pPr>
        <w:spacing w:after="289" w:line="259" w:lineRule="auto"/>
        <w:ind w:left="0" w:firstLine="0"/>
        <w:jc w:val="left"/>
        <w:rPr>
          <w:rFonts w:hint="eastAsia"/>
        </w:rPr>
      </w:pPr>
      <w:r>
        <w:rPr>
          <w:rFonts w:hint="eastAsia"/>
        </w:rPr>
        <w:t>Jesus ascends in triumph to His throne in heaven.</w:t>
      </w:r>
    </w:p>
    <w:p w14:paraId="6EF7651B">
      <w:pPr>
        <w:spacing w:after="289" w:line="259" w:lineRule="auto"/>
        <w:ind w:left="0" w:firstLine="0"/>
        <w:jc w:val="left"/>
        <w:rPr>
          <w:rFonts w:hint="eastAsia"/>
        </w:rPr>
      </w:pPr>
      <w:r>
        <w:rPr>
          <w:rFonts w:hint="eastAsia"/>
        </w:rPr>
        <w:t>耶稣得胜地升到祂在天上的宝座。</w:t>
      </w:r>
    </w:p>
    <w:p w14:paraId="37AFA333">
      <w:pPr>
        <w:spacing w:after="289" w:line="259" w:lineRule="auto"/>
        <w:ind w:left="0" w:firstLine="0"/>
        <w:jc w:val="left"/>
        <w:rPr>
          <w:rFonts w:hint="eastAsia"/>
        </w:rPr>
      </w:pPr>
      <w:r>
        <w:rPr>
          <w:rFonts w:hint="eastAsia"/>
        </w:rPr>
        <w:t>May we in spirit ascend there, and with Him continually dwell!</w:t>
      </w:r>
    </w:p>
    <w:p w14:paraId="00E1771F">
      <w:pPr>
        <w:spacing w:after="289" w:line="259" w:lineRule="auto"/>
        <w:ind w:left="0" w:firstLine="0"/>
        <w:jc w:val="left"/>
        <w:rPr>
          <w:rFonts w:hint="eastAsia"/>
        </w:rPr>
      </w:pPr>
      <w:r>
        <w:rPr>
          <w:rFonts w:hint="eastAsia"/>
        </w:rPr>
        <w:t>愿我们在灵里升到那里，并与祂常住！</w:t>
      </w:r>
    </w:p>
    <w:p w14:paraId="1CC1E905">
      <w:pPr>
        <w:spacing w:after="289" w:line="259" w:lineRule="auto"/>
        <w:ind w:left="0" w:firstLine="0"/>
        <w:jc w:val="left"/>
        <w:rPr>
          <w:rFonts w:hint="eastAsia"/>
        </w:rPr>
      </w:pPr>
    </w:p>
    <w:p w14:paraId="4B656CF8">
      <w:pPr>
        <w:spacing w:after="289" w:line="259" w:lineRule="auto"/>
        <w:ind w:left="0" w:firstLine="0"/>
        <w:jc w:val="left"/>
        <w:rPr>
          <w:rFonts w:hint="eastAsia"/>
        </w:rPr>
      </w:pPr>
      <w:r>
        <w:rPr>
          <w:rFonts w:hint="eastAsia"/>
        </w:rPr>
        <w:t>1, 2. "The earth is the Lord's, and the fullness thereof; the world, and those who dwell there; for He has founded it upon the seas, and established it upon the floods."</w:t>
      </w:r>
    </w:p>
    <w:p w14:paraId="2D05CCDC">
      <w:pPr>
        <w:spacing w:after="289" w:line="259" w:lineRule="auto"/>
        <w:ind w:left="0" w:firstLine="0"/>
        <w:jc w:val="left"/>
        <w:rPr>
          <w:rFonts w:hint="eastAsia"/>
        </w:rPr>
      </w:pPr>
      <w:r>
        <w:rPr>
          <w:rFonts w:hint="eastAsia"/>
        </w:rPr>
        <w:t>1, 2. 地和其中所充满的，世界和住在其间的，都属上主；因为祂把地建立在海上，安定在江河之上。</w:t>
      </w:r>
    </w:p>
    <w:p w14:paraId="5B2ADA7F">
      <w:pPr>
        <w:spacing w:after="289" w:line="259" w:lineRule="auto"/>
        <w:ind w:left="0" w:firstLine="0"/>
        <w:jc w:val="left"/>
        <w:rPr>
          <w:rFonts w:hint="eastAsia"/>
        </w:rPr>
      </w:pPr>
      <w:r>
        <w:rPr>
          <w:rFonts w:hint="eastAsia"/>
        </w:rPr>
        <w:t>A noble chorus ushers in this ode of triumph.</w:t>
      </w:r>
    </w:p>
    <w:p w14:paraId="69E9B706">
      <w:pPr>
        <w:spacing w:after="289" w:line="259" w:lineRule="auto"/>
        <w:ind w:left="0" w:firstLine="0"/>
        <w:jc w:val="left"/>
        <w:rPr>
          <w:rFonts w:hint="eastAsia"/>
        </w:rPr>
      </w:pPr>
      <w:r>
        <w:rPr>
          <w:rFonts w:hint="eastAsia"/>
        </w:rPr>
        <w:t>一个高贵的合唱引出这首凯歌。</w:t>
      </w:r>
    </w:p>
    <w:p w14:paraId="691C1D34">
      <w:pPr>
        <w:spacing w:after="289" w:line="259" w:lineRule="auto"/>
        <w:ind w:left="0" w:firstLine="0"/>
        <w:jc w:val="left"/>
        <w:rPr>
          <w:rFonts w:hint="eastAsia"/>
        </w:rPr>
      </w:pPr>
      <w:r>
        <w:rPr>
          <w:rFonts w:hint="eastAsia"/>
        </w:rPr>
        <w:t>Loud acclamations tell that God is the great Creator, the sovereign owner of the universe.</w:t>
      </w:r>
    </w:p>
    <w:p w14:paraId="6143002C">
      <w:pPr>
        <w:spacing w:after="289" w:line="259" w:lineRule="auto"/>
        <w:ind w:left="0" w:firstLine="0"/>
        <w:jc w:val="left"/>
        <w:rPr>
          <w:rFonts w:hint="eastAsia"/>
        </w:rPr>
      </w:pPr>
      <w:r>
        <w:rPr>
          <w:rFonts w:hint="eastAsia"/>
        </w:rPr>
        <w:t>响亮的欢呼声告诉我们，神是伟大的创造主，宇宙至高的所有者。</w:t>
      </w:r>
    </w:p>
    <w:p w14:paraId="79CCC212">
      <w:pPr>
        <w:spacing w:after="289" w:line="259" w:lineRule="auto"/>
        <w:ind w:left="0" w:firstLine="0"/>
        <w:jc w:val="left"/>
        <w:rPr>
          <w:rFonts w:hint="eastAsia"/>
        </w:rPr>
      </w:pPr>
      <w:r>
        <w:rPr>
          <w:rFonts w:hint="eastAsia"/>
        </w:rPr>
        <w:t>Language contains not a grander sentence than the words first seen upon the Bible-page, "In the beginning God created the heavens and the earth."</w:t>
      </w:r>
    </w:p>
    <w:p w14:paraId="2985A644">
      <w:pPr>
        <w:spacing w:after="289" w:line="259" w:lineRule="auto"/>
        <w:ind w:left="0" w:firstLine="0"/>
        <w:jc w:val="left"/>
        <w:rPr>
          <w:rFonts w:hint="eastAsia"/>
        </w:rPr>
      </w:pPr>
      <w:r>
        <w:rPr>
          <w:rFonts w:hint="eastAsia"/>
        </w:rPr>
        <w:t>语言中没有比圣经首页初见的话更宏伟的句子了，“起初神创造诸天和地。”</w:t>
      </w:r>
    </w:p>
    <w:p w14:paraId="630274B5">
      <w:pPr>
        <w:spacing w:after="289" w:line="259" w:lineRule="auto"/>
        <w:ind w:left="0" w:firstLine="0"/>
        <w:jc w:val="left"/>
        <w:rPr>
          <w:rFonts w:hint="eastAsia"/>
        </w:rPr>
      </w:pPr>
      <w:r>
        <w:rPr>
          <w:rFonts w:hint="eastAsia"/>
        </w:rPr>
        <w:t>He commanded the dry land to appear, and to rest on subsiding waters as its supporting column.</w:t>
      </w:r>
    </w:p>
    <w:p w14:paraId="0CA67488">
      <w:pPr>
        <w:spacing w:after="289" w:line="259" w:lineRule="auto"/>
        <w:ind w:left="0" w:firstLine="0"/>
        <w:jc w:val="left"/>
        <w:rPr>
          <w:rFonts w:hint="eastAsia"/>
        </w:rPr>
      </w:pPr>
      <w:r>
        <w:rPr>
          <w:rFonts w:hint="eastAsia"/>
        </w:rPr>
        <w:t>祂命令旱地出现，并安息在下沉的水上，作为它的支撑柱。</w:t>
      </w:r>
    </w:p>
    <w:p w14:paraId="524D0E5F">
      <w:pPr>
        <w:spacing w:after="289" w:line="259" w:lineRule="auto"/>
        <w:ind w:left="0" w:firstLine="0"/>
        <w:jc w:val="left"/>
        <w:rPr>
          <w:rFonts w:hint="eastAsia"/>
        </w:rPr>
      </w:pPr>
      <w:r>
        <w:rPr>
          <w:rFonts w:hint="eastAsia"/>
        </w:rPr>
        <w:t>All nations who throng its surface, all animal and vegetable life, all its rich treasures, all its lovely beauty, receive their being from His word.</w:t>
      </w:r>
    </w:p>
    <w:p w14:paraId="093D019C">
      <w:pPr>
        <w:spacing w:after="289" w:line="259" w:lineRule="auto"/>
        <w:ind w:left="0" w:firstLine="0"/>
        <w:jc w:val="left"/>
        <w:rPr>
          <w:rFonts w:hint="eastAsia"/>
        </w:rPr>
      </w:pPr>
      <w:r>
        <w:rPr>
          <w:rFonts w:hint="eastAsia"/>
        </w:rPr>
        <w:t>所有挤满其表面的列国，所有动植物生命，所有它丰富的宝藏，所有它可爱的美丽，都从祂的话语中获得生命。</w:t>
      </w:r>
    </w:p>
    <w:p w14:paraId="397ADC84">
      <w:pPr>
        <w:spacing w:after="289" w:line="259" w:lineRule="auto"/>
        <w:ind w:left="0" w:firstLine="0"/>
        <w:jc w:val="left"/>
        <w:rPr>
          <w:rFonts w:hint="eastAsia"/>
        </w:rPr>
      </w:pPr>
      <w:r>
        <w:rPr>
          <w:rFonts w:hint="eastAsia"/>
        </w:rPr>
        <w:t>He spoke and they were made.</w:t>
      </w:r>
    </w:p>
    <w:p w14:paraId="4F8EEC47">
      <w:pPr>
        <w:spacing w:after="289" w:line="259" w:lineRule="auto"/>
        <w:ind w:left="0" w:firstLine="0"/>
        <w:jc w:val="left"/>
        <w:rPr>
          <w:rFonts w:hint="eastAsia"/>
        </w:rPr>
      </w:pPr>
      <w:r>
        <w:rPr>
          <w:rFonts w:hint="eastAsia"/>
        </w:rPr>
        <w:t>祂说话，它们就造成了。</w:t>
      </w:r>
    </w:p>
    <w:p w14:paraId="21970D49">
      <w:pPr>
        <w:spacing w:after="289" w:line="259" w:lineRule="auto"/>
        <w:ind w:left="0" w:firstLine="0"/>
        <w:jc w:val="left"/>
        <w:rPr>
          <w:rFonts w:hint="eastAsia"/>
        </w:rPr>
      </w:pPr>
      <w:r>
        <w:rPr>
          <w:rFonts w:hint="eastAsia"/>
        </w:rPr>
        <w:t>His rightful lordship is indisputable.</w:t>
      </w:r>
    </w:p>
    <w:p w14:paraId="542ABC3F">
      <w:pPr>
        <w:spacing w:after="289" w:line="259" w:lineRule="auto"/>
        <w:ind w:left="0" w:firstLine="0"/>
        <w:jc w:val="left"/>
        <w:rPr>
          <w:rFonts w:hint="eastAsia"/>
        </w:rPr>
      </w:pPr>
      <w:r>
        <w:rPr>
          <w:rFonts w:hint="eastAsia"/>
        </w:rPr>
        <w:t>祂正当的主权是无可争议的。</w:t>
      </w:r>
    </w:p>
    <w:p w14:paraId="49E2BA0F">
      <w:pPr>
        <w:spacing w:after="289" w:line="259" w:lineRule="auto"/>
        <w:ind w:left="0" w:firstLine="0"/>
        <w:jc w:val="left"/>
        <w:rPr>
          <w:rFonts w:hint="eastAsia"/>
        </w:rPr>
      </w:pPr>
      <w:r>
        <w:rPr>
          <w:rFonts w:hint="eastAsia"/>
        </w:rPr>
        <w:t>We are His, and He made us.</w:t>
      </w:r>
    </w:p>
    <w:p w14:paraId="1F788BE1">
      <w:pPr>
        <w:spacing w:after="289" w:line="259" w:lineRule="auto"/>
        <w:ind w:left="0" w:firstLine="0"/>
        <w:jc w:val="left"/>
        <w:rPr>
          <w:rFonts w:hint="eastAsia"/>
        </w:rPr>
      </w:pPr>
      <w:r>
        <w:rPr>
          <w:rFonts w:hint="eastAsia"/>
        </w:rPr>
        <w:t>我们是祂的，祂造了我们。</w:t>
      </w:r>
    </w:p>
    <w:p w14:paraId="09440503">
      <w:pPr>
        <w:spacing w:after="289" w:line="259" w:lineRule="auto"/>
        <w:ind w:left="0" w:firstLine="0"/>
        <w:jc w:val="left"/>
        <w:rPr>
          <w:rFonts w:hint="eastAsia"/>
        </w:rPr>
      </w:pPr>
      <w:r>
        <w:rPr>
          <w:rFonts w:hint="eastAsia"/>
        </w:rPr>
        <w:t>With what lowly reverence should we bow before Him!</w:t>
      </w:r>
    </w:p>
    <w:p w14:paraId="584EFF58">
      <w:pPr>
        <w:spacing w:after="289" w:line="259" w:lineRule="auto"/>
        <w:ind w:left="0" w:firstLine="0"/>
        <w:jc w:val="left"/>
        <w:rPr>
          <w:rFonts w:hint="eastAsia"/>
        </w:rPr>
      </w:pPr>
      <w:r>
        <w:rPr>
          <w:rFonts w:hint="eastAsia"/>
        </w:rPr>
        <w:t>我们应当以何等谦卑的敬畏在祂面前下拜！</w:t>
      </w:r>
    </w:p>
    <w:p w14:paraId="616323ED">
      <w:pPr>
        <w:spacing w:after="289" w:line="259" w:lineRule="auto"/>
        <w:ind w:left="0" w:firstLine="0"/>
        <w:jc w:val="left"/>
        <w:rPr>
          <w:rFonts w:hint="eastAsia"/>
        </w:rPr>
      </w:pPr>
      <w:r>
        <w:rPr>
          <w:rFonts w:hint="eastAsia"/>
        </w:rPr>
        <w:t>How meekly should we yield to His supremacy!</w:t>
      </w:r>
    </w:p>
    <w:p w14:paraId="77153EE0">
      <w:pPr>
        <w:spacing w:after="289" w:line="259" w:lineRule="auto"/>
        <w:ind w:left="0" w:firstLine="0"/>
        <w:jc w:val="left"/>
        <w:rPr>
          <w:rFonts w:hint="eastAsia"/>
        </w:rPr>
      </w:pPr>
      <w:r>
        <w:rPr>
          <w:rFonts w:hint="eastAsia"/>
        </w:rPr>
        <w:t>我们应当何等温顺地顺服于祂的至高权柄！</w:t>
      </w:r>
    </w:p>
    <w:p w14:paraId="439A926F">
      <w:pPr>
        <w:spacing w:after="289" w:line="259" w:lineRule="auto"/>
        <w:ind w:left="0" w:firstLine="0"/>
        <w:jc w:val="left"/>
        <w:rPr>
          <w:rFonts w:hint="eastAsia"/>
        </w:rPr>
      </w:pPr>
      <w:r>
        <w:rPr>
          <w:rFonts w:hint="eastAsia"/>
        </w:rPr>
        <w:t>How constant should our efforts be to glorify Him with body, soul, and spirit, which are His!</w:t>
      </w:r>
    </w:p>
    <w:p w14:paraId="582145DF">
      <w:pPr>
        <w:spacing w:after="289" w:line="259" w:lineRule="auto"/>
        <w:ind w:left="0" w:firstLine="0"/>
        <w:jc w:val="left"/>
        <w:rPr>
          <w:rFonts w:hint="eastAsia"/>
        </w:rPr>
      </w:pPr>
      <w:r>
        <w:rPr>
          <w:rFonts w:hint="eastAsia"/>
        </w:rPr>
        <w:t>我们应当何等恒切地努力，用身体、灵魂和灵来荣耀祂，这些都是祂的！</w:t>
      </w:r>
    </w:p>
    <w:p w14:paraId="33F32997">
      <w:pPr>
        <w:spacing w:after="289" w:line="259" w:lineRule="auto"/>
        <w:ind w:left="0" w:firstLine="0"/>
        <w:jc w:val="left"/>
        <w:rPr>
          <w:rFonts w:hint="eastAsia"/>
        </w:rPr>
      </w:pPr>
    </w:p>
    <w:p w14:paraId="16A38CAC">
      <w:pPr>
        <w:spacing w:after="289" w:line="259" w:lineRule="auto"/>
        <w:ind w:left="0" w:firstLine="0"/>
        <w:jc w:val="left"/>
        <w:rPr>
          <w:rFonts w:hint="eastAsia"/>
        </w:rPr>
      </w:pPr>
      <w:r>
        <w:rPr>
          <w:rFonts w:hint="eastAsia"/>
        </w:rPr>
        <w:t>3. "Who shall ascend into the hill of the Lord? or who shall stand in His holy place?"</w:t>
      </w:r>
    </w:p>
    <w:p w14:paraId="4D6942C5">
      <w:pPr>
        <w:spacing w:after="289" w:line="259" w:lineRule="auto"/>
        <w:ind w:left="0" w:firstLine="0"/>
        <w:jc w:val="left"/>
        <w:rPr>
          <w:rFonts w:hint="eastAsia"/>
        </w:rPr>
      </w:pPr>
      <w:r>
        <w:rPr>
          <w:rFonts w:hint="eastAsia"/>
        </w:rPr>
        <w:t>3. 谁能登得上主的山？谁能站在祂的圣所？</w:t>
      </w:r>
    </w:p>
    <w:p w14:paraId="2FE8E713">
      <w:pPr>
        <w:spacing w:after="289" w:line="259" w:lineRule="auto"/>
        <w:ind w:left="0" w:firstLine="0"/>
        <w:jc w:val="left"/>
        <w:rPr>
          <w:rFonts w:hint="eastAsia"/>
        </w:rPr>
      </w:pPr>
      <w:r>
        <w:rPr>
          <w:rFonts w:hint="eastAsia"/>
        </w:rPr>
        <w:t>He who pervades all space, whose center is everywhere and circumference nowhere, is represented to our minds as reigning in an especial palace.</w:t>
      </w:r>
    </w:p>
    <w:p w14:paraId="58ED5DCF">
      <w:pPr>
        <w:spacing w:after="289" w:line="259" w:lineRule="auto"/>
        <w:ind w:left="0" w:firstLine="0"/>
        <w:jc w:val="left"/>
        <w:rPr>
          <w:rFonts w:hint="eastAsia"/>
        </w:rPr>
      </w:pPr>
      <w:r>
        <w:rPr>
          <w:rFonts w:hint="eastAsia"/>
        </w:rPr>
        <w:t>那遍满所有空间，其中心无处不在、圆周无处可寻的祂，在我们心中被描绘为在一个特别的宫殿中作王。</w:t>
      </w:r>
    </w:p>
    <w:p w14:paraId="4A687167">
      <w:pPr>
        <w:spacing w:after="289" w:line="259" w:lineRule="auto"/>
        <w:ind w:left="0" w:firstLine="0"/>
        <w:jc w:val="left"/>
        <w:rPr>
          <w:rFonts w:hint="eastAsia"/>
        </w:rPr>
      </w:pPr>
      <w:r>
        <w:rPr>
          <w:rFonts w:hint="eastAsia"/>
        </w:rPr>
        <w:t>An earthly city was the type of this heavenly abode.</w:t>
      </w:r>
    </w:p>
    <w:p w14:paraId="75089C07">
      <w:pPr>
        <w:spacing w:after="289" w:line="259" w:lineRule="auto"/>
        <w:ind w:left="0" w:firstLine="0"/>
        <w:jc w:val="left"/>
        <w:rPr>
          <w:rFonts w:hint="eastAsia"/>
        </w:rPr>
      </w:pPr>
      <w:r>
        <w:rPr>
          <w:rFonts w:hint="eastAsia"/>
        </w:rPr>
        <w:t>一个属地的城是这个属天居所的预表。</w:t>
      </w:r>
    </w:p>
    <w:p w14:paraId="35CEF403">
      <w:pPr>
        <w:spacing w:after="289" w:line="259" w:lineRule="auto"/>
        <w:ind w:left="0" w:firstLine="0"/>
        <w:jc w:val="left"/>
        <w:rPr>
          <w:rFonts w:hint="eastAsia"/>
        </w:rPr>
      </w:pPr>
      <w:r>
        <w:rPr>
          <w:rFonts w:hint="eastAsia"/>
        </w:rPr>
        <w:t>The hill of Zion which received the Ark was symbol of His presence.</w:t>
      </w:r>
    </w:p>
    <w:p w14:paraId="54153143">
      <w:pPr>
        <w:spacing w:after="289" w:line="259" w:lineRule="auto"/>
        <w:ind w:left="0" w:firstLine="0"/>
        <w:jc w:val="left"/>
        <w:rPr>
          <w:rFonts w:hint="eastAsia"/>
        </w:rPr>
      </w:pPr>
      <w:r>
        <w:rPr>
          <w:rFonts w:hint="eastAsia"/>
        </w:rPr>
        <w:t>那领受约柜的锡安山是祂同在的象征。</w:t>
      </w:r>
    </w:p>
    <w:p w14:paraId="533732AD">
      <w:pPr>
        <w:spacing w:after="289" w:line="259" w:lineRule="auto"/>
        <w:ind w:left="0" w:firstLine="0"/>
        <w:jc w:val="left"/>
        <w:rPr>
          <w:rFonts w:hint="eastAsia"/>
        </w:rPr>
      </w:pPr>
      <w:r>
        <w:rPr>
          <w:rFonts w:hint="eastAsia"/>
        </w:rPr>
        <w:t>Therefore the inquiry, Who shall live and reign forever with the Lord? is aptly symbolized by asking, Who shall mount the hill of Zion, and have firm footing in the holy place?</w:t>
      </w:r>
    </w:p>
    <w:p w14:paraId="5A82E4BE">
      <w:pPr>
        <w:spacing w:after="289" w:line="259" w:lineRule="auto"/>
        <w:ind w:left="0" w:firstLine="0"/>
        <w:jc w:val="left"/>
        <w:rPr>
          <w:rFonts w:hint="eastAsia"/>
        </w:rPr>
      </w:pPr>
      <w:r>
        <w:rPr>
          <w:rFonts w:hint="eastAsia"/>
        </w:rPr>
        <w:t>因此，那探问，谁将与上主永远同活同作王？被恰当地象征为问，谁能登上锡安山，并在圣所有稳固的立足点？</w:t>
      </w:r>
    </w:p>
    <w:p w14:paraId="758CC29C">
      <w:pPr>
        <w:spacing w:after="289" w:line="259" w:lineRule="auto"/>
        <w:ind w:left="0" w:firstLine="0"/>
        <w:jc w:val="left"/>
        <w:rPr>
          <w:rFonts w:hint="eastAsia"/>
        </w:rPr>
      </w:pPr>
      <w:r>
        <w:rPr>
          <w:rFonts w:hint="eastAsia"/>
        </w:rPr>
        <w:t>How studiously should we examine our claim to such felicity.</w:t>
      </w:r>
    </w:p>
    <w:p w14:paraId="786CF349">
      <w:pPr>
        <w:spacing w:after="289" w:line="259" w:lineRule="auto"/>
        <w:ind w:left="0" w:firstLine="0"/>
        <w:jc w:val="left"/>
        <w:rPr>
          <w:rFonts w:hint="eastAsia"/>
        </w:rPr>
      </w:pPr>
      <w:r>
        <w:rPr>
          <w:rFonts w:hint="eastAsia"/>
        </w:rPr>
        <w:t>我们应当何等认真地省察我们对这种福乐的权利要求。</w:t>
      </w:r>
    </w:p>
    <w:p w14:paraId="4F2FDF24">
      <w:pPr>
        <w:spacing w:after="289" w:line="259" w:lineRule="auto"/>
        <w:ind w:left="0" w:firstLine="0"/>
        <w:jc w:val="left"/>
        <w:rPr>
          <w:rFonts w:hint="eastAsia"/>
        </w:rPr>
      </w:pPr>
    </w:p>
    <w:p w14:paraId="142AD22B">
      <w:pPr>
        <w:spacing w:after="289" w:line="259" w:lineRule="auto"/>
        <w:ind w:left="0" w:firstLine="0"/>
        <w:jc w:val="left"/>
        <w:rPr>
          <w:rFonts w:hint="eastAsia"/>
        </w:rPr>
      </w:pPr>
      <w:r>
        <w:rPr>
          <w:rFonts w:hint="eastAsia"/>
        </w:rPr>
        <w:t>4, 5, 6. "He who has clean hands, and a pure heart; who has not lifted up his soul to vanity, nor sworn deceitfully. He shall receive the blessing from the Lord, and righteousness from the God of His salvation. This is the generation of those who seek Him, who seek Your face, O Jacob."</w:t>
      </w:r>
    </w:p>
    <w:p w14:paraId="0A04D0F4">
      <w:pPr>
        <w:spacing w:after="289" w:line="259" w:lineRule="auto"/>
        <w:ind w:left="0" w:firstLine="0"/>
        <w:jc w:val="left"/>
        <w:rPr>
          <w:rFonts w:hint="eastAsia"/>
        </w:rPr>
      </w:pPr>
      <w:r>
        <w:rPr>
          <w:rFonts w:hint="eastAsia"/>
        </w:rPr>
        <w:t>4, 5, 6. 就是手洁心清，不向虚妄举起灵魂，也不起誓弄诡诈的人。他必蒙上主的赐福，又蒙救他之神的公义。这是寻求祂的世代，是寻求祢面的雅各。</w:t>
      </w:r>
    </w:p>
    <w:p w14:paraId="38FFEB54">
      <w:pPr>
        <w:spacing w:after="289" w:line="259" w:lineRule="auto"/>
        <w:ind w:left="0" w:firstLine="0"/>
        <w:jc w:val="left"/>
        <w:rPr>
          <w:rFonts w:hint="eastAsia"/>
        </w:rPr>
      </w:pPr>
      <w:r>
        <w:rPr>
          <w:rFonts w:hint="eastAsia"/>
        </w:rPr>
        <w:t>It is a grand and everlasting truth, "Without holiness no man shall see the Lord."</w:t>
      </w:r>
    </w:p>
    <w:p w14:paraId="6E5045FC">
      <w:pPr>
        <w:spacing w:after="289" w:line="259" w:lineRule="auto"/>
        <w:ind w:left="0" w:firstLine="0"/>
        <w:jc w:val="left"/>
        <w:rPr>
          <w:rFonts w:hint="eastAsia"/>
        </w:rPr>
      </w:pPr>
      <w:r>
        <w:rPr>
          <w:rFonts w:hint="eastAsia"/>
        </w:rPr>
        <w:t>“非圣洁没有人能见主”，这是一个伟大而永恒的真理。</w:t>
      </w:r>
    </w:p>
    <w:p w14:paraId="7201C671">
      <w:pPr>
        <w:spacing w:after="289" w:line="259" w:lineRule="auto"/>
        <w:ind w:left="0" w:firstLine="0"/>
        <w:jc w:val="left"/>
        <w:rPr>
          <w:rFonts w:hint="eastAsia"/>
        </w:rPr>
      </w:pPr>
      <w:r>
        <w:rPr>
          <w:rFonts w:hint="eastAsia"/>
        </w:rPr>
        <w:t>His dwelling is essential purity.</w:t>
      </w:r>
    </w:p>
    <w:p w14:paraId="7F64EEF5">
      <w:pPr>
        <w:spacing w:after="289" w:line="259" w:lineRule="auto"/>
        <w:ind w:left="0" w:firstLine="0"/>
        <w:jc w:val="left"/>
        <w:rPr>
          <w:rFonts w:hint="eastAsia"/>
        </w:rPr>
      </w:pPr>
      <w:r>
        <w:rPr>
          <w:rFonts w:hint="eastAsia"/>
        </w:rPr>
        <w:t>祂的居所是本质的纯洁。</w:t>
      </w:r>
    </w:p>
    <w:p w14:paraId="550A190B">
      <w:pPr>
        <w:spacing w:after="289" w:line="259" w:lineRule="auto"/>
        <w:ind w:left="0" w:firstLine="0"/>
        <w:jc w:val="left"/>
        <w:rPr>
          <w:rFonts w:hint="eastAsia"/>
        </w:rPr>
      </w:pPr>
      <w:r>
        <w:rPr>
          <w:rFonts w:hint="eastAsia"/>
        </w:rPr>
        <w:t>No speck of sin can enter where He dwells.</w:t>
      </w:r>
    </w:p>
    <w:p w14:paraId="0CECD6F2">
      <w:pPr>
        <w:spacing w:after="289" w:line="259" w:lineRule="auto"/>
        <w:ind w:left="0" w:firstLine="0"/>
        <w:jc w:val="left"/>
        <w:rPr>
          <w:rFonts w:hint="eastAsia"/>
        </w:rPr>
      </w:pPr>
      <w:r>
        <w:rPr>
          <w:rFonts w:hint="eastAsia"/>
        </w:rPr>
        <w:t>没有一丝罪能进入祂所居住之处。</w:t>
      </w:r>
    </w:p>
    <w:p w14:paraId="11FD0398">
      <w:pPr>
        <w:spacing w:after="289" w:line="259" w:lineRule="auto"/>
        <w:ind w:left="0" w:firstLine="0"/>
        <w:jc w:val="left"/>
        <w:rPr>
          <w:rFonts w:hint="eastAsia"/>
        </w:rPr>
      </w:pPr>
      <w:r>
        <w:rPr>
          <w:rFonts w:hint="eastAsia"/>
        </w:rPr>
        <w:t>Therefore no one who ever breathed life's breath or trod this earth, except Jesus, can enter by His own right and in His own name.</w:t>
      </w:r>
    </w:p>
    <w:p w14:paraId="49B7BB21">
      <w:pPr>
        <w:spacing w:after="289" w:line="259" w:lineRule="auto"/>
        <w:ind w:left="0" w:firstLine="0"/>
        <w:jc w:val="left"/>
        <w:rPr>
          <w:rFonts w:hint="eastAsia"/>
        </w:rPr>
      </w:pPr>
      <w:r>
        <w:rPr>
          <w:rFonts w:hint="eastAsia"/>
        </w:rPr>
        <w:t>因此，除了耶稣，凡曾呼吸生命气息或行走在这地上的人，都不能凭自己的权利和自己的名进入。</w:t>
      </w:r>
    </w:p>
    <w:p w14:paraId="3FE99B0A">
      <w:pPr>
        <w:spacing w:after="289" w:line="259" w:lineRule="auto"/>
        <w:ind w:left="0" w:firstLine="0"/>
        <w:jc w:val="left"/>
        <w:rPr>
          <w:rFonts w:hint="eastAsia"/>
        </w:rPr>
      </w:pPr>
      <w:r>
        <w:rPr>
          <w:rFonts w:hint="eastAsia"/>
        </w:rPr>
        <w:t>His hands alone were never stained by sin.</w:t>
      </w:r>
    </w:p>
    <w:p w14:paraId="7B3ABD90">
      <w:pPr>
        <w:spacing w:after="289" w:line="259" w:lineRule="auto"/>
        <w:ind w:left="0" w:firstLine="0"/>
        <w:jc w:val="left"/>
        <w:rPr>
          <w:rFonts w:hint="eastAsia"/>
        </w:rPr>
      </w:pPr>
      <w:r>
        <w:rPr>
          <w:rFonts w:hint="eastAsia"/>
        </w:rPr>
        <w:t>唯有祂的手从未被罪玷污。</w:t>
      </w:r>
    </w:p>
    <w:p w14:paraId="7E709C51">
      <w:pPr>
        <w:spacing w:after="289" w:line="259" w:lineRule="auto"/>
        <w:ind w:left="0" w:firstLine="0"/>
        <w:jc w:val="left"/>
        <w:rPr>
          <w:rFonts w:hint="eastAsia"/>
        </w:rPr>
      </w:pPr>
      <w:r>
        <w:rPr>
          <w:rFonts w:hint="eastAsia"/>
        </w:rPr>
        <w:t>His heart alone was one home of unsullied purity.</w:t>
      </w:r>
    </w:p>
    <w:p w14:paraId="0878648A">
      <w:pPr>
        <w:spacing w:after="289" w:line="259" w:lineRule="auto"/>
        <w:ind w:left="0" w:firstLine="0"/>
        <w:jc w:val="left"/>
        <w:rPr>
          <w:rFonts w:hint="eastAsia"/>
        </w:rPr>
      </w:pPr>
      <w:r>
        <w:rPr>
          <w:rFonts w:hint="eastAsia"/>
        </w:rPr>
        <w:t>唯有祂的心是一个无瑕纯洁的家。</w:t>
      </w:r>
    </w:p>
    <w:p w14:paraId="001DB22F">
      <w:pPr>
        <w:spacing w:after="289" w:line="259" w:lineRule="auto"/>
        <w:ind w:left="0" w:firstLine="0"/>
        <w:jc w:val="left"/>
        <w:rPr>
          <w:rFonts w:hint="eastAsia"/>
        </w:rPr>
      </w:pPr>
      <w:r>
        <w:rPr>
          <w:rFonts w:hint="eastAsia"/>
        </w:rPr>
        <w:t>No vain things had attraction for His mind.</w:t>
      </w:r>
    </w:p>
    <w:p w14:paraId="7A736D7C">
      <w:pPr>
        <w:spacing w:after="289" w:line="259" w:lineRule="auto"/>
        <w:ind w:left="0" w:firstLine="0"/>
        <w:jc w:val="left"/>
        <w:rPr>
          <w:rFonts w:hint="eastAsia"/>
        </w:rPr>
      </w:pPr>
      <w:r>
        <w:rPr>
          <w:rFonts w:hint="eastAsia"/>
        </w:rPr>
        <w:t>没有虚妄的事物能吸引祂的心。</w:t>
      </w:r>
    </w:p>
    <w:p w14:paraId="797DEFA2">
      <w:pPr>
        <w:spacing w:after="289" w:line="259" w:lineRule="auto"/>
        <w:ind w:left="0" w:firstLine="0"/>
        <w:jc w:val="left"/>
        <w:rPr>
          <w:rFonts w:hint="eastAsia"/>
        </w:rPr>
      </w:pPr>
      <w:r>
        <w:rPr>
          <w:rFonts w:hint="eastAsia"/>
        </w:rPr>
        <w:t>No deceit defiled His spirit.</w:t>
      </w:r>
    </w:p>
    <w:p w14:paraId="36D2F19D">
      <w:pPr>
        <w:spacing w:after="289" w:line="259" w:lineRule="auto"/>
        <w:ind w:left="0" w:firstLine="0"/>
        <w:jc w:val="left"/>
        <w:rPr>
          <w:rFonts w:hint="eastAsia"/>
        </w:rPr>
      </w:pPr>
      <w:r>
        <w:rPr>
          <w:rFonts w:hint="eastAsia"/>
        </w:rPr>
        <w:t>没有诡诈玷污祂的灵。</w:t>
      </w:r>
    </w:p>
    <w:p w14:paraId="33A7ED5D">
      <w:pPr>
        <w:spacing w:after="289" w:line="259" w:lineRule="auto"/>
        <w:ind w:left="0" w:firstLine="0"/>
        <w:jc w:val="left"/>
        <w:rPr>
          <w:rFonts w:hint="eastAsia"/>
        </w:rPr>
      </w:pPr>
      <w:r>
        <w:rPr>
          <w:rFonts w:hint="eastAsia"/>
        </w:rPr>
        <w:t>He had full claims to all the blessings of the New Jerusalem.</w:t>
      </w:r>
    </w:p>
    <w:p w14:paraId="6CA79C31">
      <w:pPr>
        <w:spacing w:after="289" w:line="259" w:lineRule="auto"/>
        <w:ind w:left="0" w:firstLine="0"/>
        <w:jc w:val="left"/>
        <w:rPr>
          <w:rFonts w:hint="eastAsia"/>
        </w:rPr>
      </w:pPr>
      <w:r>
        <w:rPr>
          <w:rFonts w:hint="eastAsia"/>
        </w:rPr>
        <w:t>祂对新耶路撒冷的一切福气有完全的权利要求。</w:t>
      </w:r>
    </w:p>
    <w:p w14:paraId="6838412D">
      <w:pPr>
        <w:spacing w:after="289" w:line="259" w:lineRule="auto"/>
        <w:ind w:left="0" w:firstLine="0"/>
        <w:jc w:val="left"/>
        <w:rPr>
          <w:rFonts w:hint="eastAsia"/>
        </w:rPr>
      </w:pPr>
      <w:r>
        <w:rPr>
          <w:rFonts w:hint="eastAsia"/>
        </w:rPr>
        <w:t>Justly He receives His due.</w:t>
      </w:r>
    </w:p>
    <w:p w14:paraId="7B15E732">
      <w:pPr>
        <w:spacing w:after="289" w:line="259" w:lineRule="auto"/>
        <w:ind w:left="0" w:firstLine="0"/>
        <w:jc w:val="left"/>
        <w:rPr>
          <w:rFonts w:hint="eastAsia"/>
        </w:rPr>
      </w:pPr>
      <w:r>
        <w:rPr>
          <w:rFonts w:hint="eastAsia"/>
        </w:rPr>
        <w:t>祂公义地领受祂应得的。</w:t>
      </w:r>
    </w:p>
    <w:p w14:paraId="232FF18F">
      <w:pPr>
        <w:spacing w:after="289" w:line="259" w:lineRule="auto"/>
        <w:ind w:left="0" w:firstLine="0"/>
        <w:jc w:val="left"/>
        <w:rPr>
          <w:rFonts w:hint="eastAsia"/>
        </w:rPr>
      </w:pPr>
    </w:p>
    <w:p w14:paraId="658233C8">
      <w:pPr>
        <w:spacing w:after="289" w:line="259" w:lineRule="auto"/>
        <w:ind w:left="0" w:firstLine="0"/>
        <w:jc w:val="left"/>
        <w:rPr>
          <w:rFonts w:hint="eastAsia"/>
        </w:rPr>
      </w:pPr>
      <w:r>
        <w:rPr>
          <w:rFonts w:hint="eastAsia"/>
        </w:rPr>
        <w:t>But this blessedness belongs not only to the Head; His members share with Him.</w:t>
      </w:r>
    </w:p>
    <w:p w14:paraId="4CFC909B">
      <w:pPr>
        <w:spacing w:after="289" w:line="259" w:lineRule="auto"/>
        <w:ind w:left="0" w:firstLine="0"/>
        <w:jc w:val="left"/>
        <w:rPr>
          <w:rFonts w:hint="eastAsia"/>
        </w:rPr>
      </w:pPr>
      <w:r>
        <w:rPr>
          <w:rFonts w:hint="eastAsia"/>
        </w:rPr>
        <w:t>但这福气不仅属于元首；祂的肢体也与祂同享。</w:t>
      </w:r>
    </w:p>
    <w:p w14:paraId="440D07FC">
      <w:pPr>
        <w:spacing w:after="289" w:line="259" w:lineRule="auto"/>
        <w:ind w:left="0" w:firstLine="0"/>
        <w:jc w:val="left"/>
        <w:rPr>
          <w:rFonts w:hint="eastAsia"/>
        </w:rPr>
      </w:pPr>
      <w:r>
        <w:rPr>
          <w:rFonts w:hint="eastAsia"/>
        </w:rPr>
        <w:t>All who by faith are one with Him, all who constitute His body, are clean, and pure, and righteous, even as He is.</w:t>
      </w:r>
    </w:p>
    <w:p w14:paraId="3875CA4A">
      <w:pPr>
        <w:spacing w:after="289" w:line="259" w:lineRule="auto"/>
        <w:ind w:left="0" w:firstLine="0"/>
        <w:jc w:val="left"/>
        <w:rPr>
          <w:rFonts w:hint="eastAsia"/>
        </w:rPr>
      </w:pPr>
      <w:r>
        <w:rPr>
          <w:rFonts w:hint="eastAsia"/>
        </w:rPr>
        <w:t>所有凭信与祂合一的人，所有构成祂身体的人，都像祂一样洁净、纯洁和公义。</w:t>
      </w:r>
    </w:p>
    <w:p w14:paraId="4FA21947">
      <w:pPr>
        <w:spacing w:after="289" w:line="259" w:lineRule="auto"/>
        <w:ind w:left="0" w:firstLine="0"/>
        <w:jc w:val="left"/>
        <w:rPr>
          <w:rFonts w:hint="eastAsia"/>
        </w:rPr>
      </w:pPr>
      <w:r>
        <w:rPr>
          <w:rFonts w:hint="eastAsia"/>
        </w:rPr>
        <w:t>His all-cleansing blood forever washes out their many sins.</w:t>
      </w:r>
    </w:p>
    <w:p w14:paraId="08BB6E8B">
      <w:pPr>
        <w:spacing w:after="289" w:line="259" w:lineRule="auto"/>
        <w:ind w:left="0" w:firstLine="0"/>
        <w:jc w:val="left"/>
        <w:rPr>
          <w:rFonts w:hint="eastAsia"/>
        </w:rPr>
      </w:pPr>
      <w:r>
        <w:rPr>
          <w:rFonts w:hint="eastAsia"/>
        </w:rPr>
        <w:t>祂全然洁净的宝血永远洗去他们众多的罪。</w:t>
      </w:r>
    </w:p>
    <w:p w14:paraId="171D381E">
      <w:pPr>
        <w:spacing w:after="289" w:line="259" w:lineRule="auto"/>
        <w:ind w:left="0" w:firstLine="0"/>
        <w:jc w:val="left"/>
        <w:rPr>
          <w:rFonts w:hint="eastAsia"/>
        </w:rPr>
      </w:pPr>
      <w:r>
        <w:rPr>
          <w:rFonts w:hint="eastAsia"/>
        </w:rPr>
        <w:t>His glorious righteousness is reckoned as their very own.</w:t>
      </w:r>
    </w:p>
    <w:p w14:paraId="59E430BC">
      <w:pPr>
        <w:spacing w:after="289" w:line="259" w:lineRule="auto"/>
        <w:ind w:left="0" w:firstLine="0"/>
        <w:jc w:val="left"/>
        <w:rPr>
          <w:rFonts w:hint="eastAsia"/>
        </w:rPr>
      </w:pPr>
      <w:r>
        <w:rPr>
          <w:rFonts w:hint="eastAsia"/>
        </w:rPr>
        <w:t>祂荣耀的公义被算为他们自己的。</w:t>
      </w:r>
    </w:p>
    <w:p w14:paraId="7E6D0CBC">
      <w:pPr>
        <w:spacing w:after="289" w:line="259" w:lineRule="auto"/>
        <w:ind w:left="0" w:firstLine="0"/>
        <w:jc w:val="left"/>
        <w:rPr>
          <w:rFonts w:hint="eastAsia"/>
        </w:rPr>
      </w:pPr>
      <w:r>
        <w:rPr>
          <w:rFonts w:hint="eastAsia"/>
        </w:rPr>
        <w:t>His indwelling Spirit wholly sanctifies their inner man.</w:t>
      </w:r>
    </w:p>
    <w:p w14:paraId="114F44A8">
      <w:pPr>
        <w:spacing w:after="289" w:line="259" w:lineRule="auto"/>
        <w:ind w:left="0" w:firstLine="0"/>
        <w:jc w:val="left"/>
        <w:rPr>
          <w:rFonts w:hint="eastAsia"/>
        </w:rPr>
      </w:pPr>
      <w:r>
        <w:rPr>
          <w:rFonts w:hint="eastAsia"/>
        </w:rPr>
        <w:t>祂内住的圣灵完全圣化他们的内在人。</w:t>
      </w:r>
    </w:p>
    <w:p w14:paraId="0ABC5487">
      <w:pPr>
        <w:spacing w:after="289" w:line="259" w:lineRule="auto"/>
        <w:ind w:left="0" w:firstLine="0"/>
        <w:jc w:val="left"/>
        <w:rPr>
          <w:rFonts w:hint="eastAsia"/>
        </w:rPr>
      </w:pPr>
      <w:r>
        <w:rPr>
          <w:rFonts w:hint="eastAsia"/>
        </w:rPr>
        <w:t>Therefore through grace they shall ascend the holy hill; hence they shall stand within the holy place.</w:t>
      </w:r>
    </w:p>
    <w:p w14:paraId="556FA530">
      <w:pPr>
        <w:spacing w:after="289" w:line="259" w:lineRule="auto"/>
        <w:ind w:left="0" w:firstLine="0"/>
        <w:jc w:val="left"/>
        <w:rPr>
          <w:rFonts w:hint="eastAsia"/>
        </w:rPr>
      </w:pPr>
      <w:r>
        <w:rPr>
          <w:rFonts w:hint="eastAsia"/>
        </w:rPr>
        <w:t>因此借着恩典，他们将要登上圣山；因此他们将要站在圣所之内。</w:t>
      </w:r>
    </w:p>
    <w:p w14:paraId="0D22DE5A">
      <w:pPr>
        <w:spacing w:after="289" w:line="259" w:lineRule="auto"/>
        <w:ind w:left="0" w:firstLine="0"/>
        <w:jc w:val="left"/>
        <w:rPr>
          <w:rFonts w:hint="eastAsia"/>
        </w:rPr>
      </w:pPr>
      <w:r>
        <w:rPr>
          <w:rFonts w:hint="eastAsia"/>
        </w:rPr>
        <w:t>This is the chosen generation, the royal priesthood, the holy nation, the peculiar people.</w:t>
      </w:r>
    </w:p>
    <w:p w14:paraId="5C9D8A42">
      <w:pPr>
        <w:spacing w:after="289" w:line="259" w:lineRule="auto"/>
        <w:ind w:left="0" w:firstLine="0"/>
        <w:jc w:val="left"/>
        <w:rPr>
          <w:rFonts w:hint="eastAsia"/>
        </w:rPr>
      </w:pPr>
      <w:r>
        <w:rPr>
          <w:rFonts w:hint="eastAsia"/>
        </w:rPr>
        <w:t>这是蒙拣选的族类，是有君尊的祭司，是圣洁的国度，是属神的子民。</w:t>
      </w:r>
    </w:p>
    <w:p w14:paraId="7D3FE851">
      <w:pPr>
        <w:spacing w:after="289" w:line="259" w:lineRule="auto"/>
        <w:ind w:left="0" w:firstLine="0"/>
        <w:jc w:val="left"/>
        <w:rPr>
          <w:rFonts w:hint="eastAsia"/>
        </w:rPr>
      </w:pPr>
      <w:r>
        <w:rPr>
          <w:rFonts w:hint="eastAsia"/>
        </w:rPr>
        <w:t>The Spirit helping, they seek the Lord with all the heart, even the face of the great God of Jacob.</w:t>
      </w:r>
    </w:p>
    <w:p w14:paraId="1115EB8C">
      <w:pPr>
        <w:spacing w:after="289" w:line="259" w:lineRule="auto"/>
        <w:ind w:left="0" w:firstLine="0"/>
        <w:jc w:val="left"/>
        <w:rPr>
          <w:rFonts w:hint="eastAsia"/>
        </w:rPr>
      </w:pPr>
      <w:r>
        <w:rPr>
          <w:rFonts w:hint="eastAsia"/>
        </w:rPr>
        <w:t>在圣灵的帮助下，他们全心寻求上主，就是寻求雅各之大神的面。</w:t>
      </w:r>
    </w:p>
    <w:p w14:paraId="08F6A0F5">
      <w:pPr>
        <w:spacing w:after="289" w:line="259" w:lineRule="auto"/>
        <w:ind w:left="0" w:firstLine="0"/>
        <w:jc w:val="left"/>
        <w:rPr>
          <w:rFonts w:hint="eastAsia"/>
        </w:rPr>
      </w:pPr>
    </w:p>
    <w:p w14:paraId="77D7B5DB">
      <w:pPr>
        <w:spacing w:after="289" w:line="259" w:lineRule="auto"/>
        <w:ind w:left="0" w:firstLine="0"/>
        <w:jc w:val="left"/>
        <w:rPr>
          <w:rFonts w:hint="eastAsia"/>
        </w:rPr>
      </w:pPr>
      <w:r>
        <w:rPr>
          <w:rFonts w:hint="eastAsia"/>
        </w:rPr>
        <w:t>7."Lift up your heads, O you gates; and be lifted up, you everlasting doors; and the King of glory shall come in."</w:t>
      </w:r>
    </w:p>
    <w:p w14:paraId="2E6F39DD">
      <w:pPr>
        <w:spacing w:after="289" w:line="259" w:lineRule="auto"/>
        <w:ind w:left="0" w:firstLine="0"/>
        <w:jc w:val="left"/>
        <w:rPr>
          <w:rFonts w:hint="eastAsia"/>
        </w:rPr>
      </w:pPr>
      <w:r>
        <w:rPr>
          <w:rFonts w:hint="eastAsia"/>
        </w:rPr>
        <w:t>7.众城门哪，你们要抬起头来；永久的门户，你们要被举起；那荣耀的王将要进来。</w:t>
      </w:r>
    </w:p>
    <w:p w14:paraId="45E7FCE3">
      <w:pPr>
        <w:spacing w:after="289" w:line="259" w:lineRule="auto"/>
        <w:ind w:left="0" w:firstLine="0"/>
        <w:jc w:val="left"/>
        <w:rPr>
          <w:rFonts w:hint="eastAsia"/>
        </w:rPr>
      </w:pPr>
      <w:r>
        <w:rPr>
          <w:rFonts w:hint="eastAsia"/>
        </w:rPr>
        <w:t>The Spirit here exhibits a wonderful picture of our Lord's triumphal ascent.</w:t>
      </w:r>
    </w:p>
    <w:p w14:paraId="6CA4F6D1">
      <w:pPr>
        <w:spacing w:after="289" w:line="259" w:lineRule="auto"/>
        <w:ind w:left="0" w:firstLine="0"/>
        <w:jc w:val="left"/>
        <w:rPr>
          <w:rFonts w:hint="eastAsia"/>
        </w:rPr>
      </w:pPr>
      <w:r>
        <w:rPr>
          <w:rFonts w:hint="eastAsia"/>
        </w:rPr>
        <w:t>圣灵在此展示了一幅我们主得胜升天的奇妙图画。</w:t>
      </w:r>
    </w:p>
    <w:p w14:paraId="40EE68D4">
      <w:pPr>
        <w:spacing w:after="289" w:line="259" w:lineRule="auto"/>
        <w:ind w:left="0" w:firstLine="0"/>
        <w:jc w:val="left"/>
        <w:rPr>
          <w:rFonts w:hint="eastAsia"/>
        </w:rPr>
      </w:pPr>
      <w:r>
        <w:rPr>
          <w:rFonts w:hint="eastAsia"/>
        </w:rPr>
        <w:t>We are taught to see Him drawing near attended by multitudes of the heavenly host.</w:t>
      </w:r>
    </w:p>
    <w:p w14:paraId="6072850C">
      <w:pPr>
        <w:spacing w:after="289" w:line="259" w:lineRule="auto"/>
        <w:ind w:left="0" w:firstLine="0"/>
        <w:jc w:val="left"/>
        <w:rPr>
          <w:rFonts w:hint="eastAsia"/>
        </w:rPr>
      </w:pPr>
      <w:r>
        <w:rPr>
          <w:rFonts w:hint="eastAsia"/>
        </w:rPr>
        <w:t>我们被教导去看祂，由众多的天军伴随着临近。</w:t>
      </w:r>
    </w:p>
    <w:p w14:paraId="3851A126">
      <w:pPr>
        <w:spacing w:after="289" w:line="259" w:lineRule="auto"/>
        <w:ind w:left="0" w:firstLine="0"/>
        <w:jc w:val="left"/>
        <w:rPr>
          <w:rFonts w:hint="eastAsia"/>
        </w:rPr>
      </w:pPr>
      <w:r>
        <w:rPr>
          <w:rFonts w:hint="eastAsia"/>
        </w:rPr>
        <w:t>He reaches the gates of the eternal citadel.</w:t>
      </w:r>
    </w:p>
    <w:p w14:paraId="56CFA157">
      <w:pPr>
        <w:spacing w:after="289" w:line="259" w:lineRule="auto"/>
        <w:ind w:left="0" w:firstLine="0"/>
        <w:jc w:val="left"/>
        <w:rPr>
          <w:rFonts w:hint="eastAsia"/>
        </w:rPr>
      </w:pPr>
      <w:r>
        <w:rPr>
          <w:rFonts w:hint="eastAsia"/>
        </w:rPr>
        <w:t>祂到达永恒城堡的大门。</w:t>
      </w:r>
    </w:p>
    <w:p w14:paraId="09DF8EAC">
      <w:pPr>
        <w:spacing w:after="289" w:line="259" w:lineRule="auto"/>
        <w:ind w:left="0" w:firstLine="0"/>
        <w:jc w:val="left"/>
        <w:rPr>
          <w:rFonts w:hint="eastAsia"/>
        </w:rPr>
      </w:pPr>
      <w:r>
        <w:rPr>
          <w:rFonts w:hint="eastAsia"/>
        </w:rPr>
        <w:t>Admittance is demanded; the portals are summoned to fly open.</w:t>
      </w:r>
    </w:p>
    <w:p w14:paraId="527A5DBD">
      <w:pPr>
        <w:spacing w:after="289" w:line="259" w:lineRule="auto"/>
        <w:ind w:left="0" w:firstLine="0"/>
        <w:jc w:val="left"/>
        <w:rPr>
          <w:rFonts w:hint="eastAsia"/>
        </w:rPr>
      </w:pPr>
      <w:r>
        <w:rPr>
          <w:rFonts w:hint="eastAsia"/>
        </w:rPr>
        <w:t>要求进入；门户被召唤要飞快地打开。</w:t>
      </w:r>
    </w:p>
    <w:p w14:paraId="7D61E6A3">
      <w:pPr>
        <w:spacing w:after="289" w:line="259" w:lineRule="auto"/>
        <w:ind w:left="0" w:firstLine="0"/>
        <w:jc w:val="left"/>
        <w:rPr>
          <w:rFonts w:hint="eastAsia"/>
        </w:rPr>
      </w:pPr>
      <w:r>
        <w:rPr>
          <w:rFonts w:hint="eastAsia"/>
        </w:rPr>
        <w:t>The gates so barred against rebellious man are now commanded to lift their heads.</w:t>
      </w:r>
    </w:p>
    <w:p w14:paraId="742E46AE">
      <w:pPr>
        <w:spacing w:after="289" w:line="259" w:lineRule="auto"/>
        <w:ind w:left="0" w:firstLine="0"/>
        <w:jc w:val="left"/>
        <w:rPr>
          <w:rFonts w:hint="eastAsia"/>
        </w:rPr>
      </w:pPr>
      <w:r>
        <w:rPr>
          <w:rFonts w:hint="eastAsia"/>
        </w:rPr>
        <w:t>那些曾对悖逆的人紧闭的门，现在被命令抬起头来。</w:t>
      </w:r>
    </w:p>
    <w:p w14:paraId="40EB6AAB">
      <w:pPr>
        <w:spacing w:after="289" w:line="259" w:lineRule="auto"/>
        <w:ind w:left="0" w:firstLine="0"/>
        <w:jc w:val="left"/>
        <w:rPr>
          <w:rFonts w:hint="eastAsia"/>
        </w:rPr>
      </w:pPr>
      <w:r>
        <w:rPr>
          <w:rFonts w:hint="eastAsia"/>
        </w:rPr>
        <w:t>It is announced that the King of glory stands outside.</w:t>
      </w:r>
    </w:p>
    <w:p w14:paraId="05E9F981">
      <w:pPr>
        <w:spacing w:after="289" w:line="259" w:lineRule="auto"/>
        <w:ind w:left="0" w:firstLine="0"/>
        <w:jc w:val="left"/>
        <w:rPr>
          <w:rFonts w:hint="eastAsia"/>
        </w:rPr>
      </w:pPr>
      <w:r>
        <w:rPr>
          <w:rFonts w:hint="eastAsia"/>
        </w:rPr>
        <w:t>宣告说，荣耀的王站在外面。</w:t>
      </w:r>
    </w:p>
    <w:p w14:paraId="643F27BD">
      <w:pPr>
        <w:spacing w:after="289" w:line="259" w:lineRule="auto"/>
        <w:ind w:left="0" w:firstLine="0"/>
        <w:jc w:val="left"/>
        <w:rPr>
          <w:rFonts w:hint="eastAsia"/>
        </w:rPr>
      </w:pPr>
    </w:p>
    <w:p w14:paraId="7D476F33">
      <w:pPr>
        <w:spacing w:after="289" w:line="259" w:lineRule="auto"/>
        <w:ind w:left="0" w:firstLine="0"/>
        <w:jc w:val="left"/>
        <w:rPr>
          <w:rFonts w:hint="eastAsia"/>
        </w:rPr>
      </w:pPr>
      <w:r>
        <w:rPr>
          <w:rFonts w:hint="eastAsia"/>
        </w:rPr>
        <w:t>8."Who is this King of glory? The Lord strong and mighty, the Lord mighty in battle."</w:t>
      </w:r>
    </w:p>
    <w:p w14:paraId="03341908">
      <w:pPr>
        <w:spacing w:after="289" w:line="259" w:lineRule="auto"/>
        <w:ind w:left="0" w:firstLine="0"/>
        <w:jc w:val="left"/>
        <w:rPr>
          <w:rFonts w:hint="eastAsia"/>
        </w:rPr>
      </w:pPr>
      <w:r>
        <w:rPr>
          <w:rFonts w:hint="eastAsia"/>
        </w:rPr>
        <w:t>8.这荣耀的王是谁呢？就是刚强有能的上主，在战场上有能的上主。</w:t>
      </w:r>
    </w:p>
    <w:p w14:paraId="1D02DBE7">
      <w:pPr>
        <w:spacing w:after="289" w:line="259" w:lineRule="auto"/>
        <w:ind w:left="0" w:firstLine="0"/>
        <w:jc w:val="left"/>
        <w:rPr>
          <w:rFonts w:hint="eastAsia"/>
        </w:rPr>
      </w:pPr>
      <w:r>
        <w:rPr>
          <w:rFonts w:hint="eastAsia"/>
        </w:rPr>
        <w:t>The guardians of the portals are represented as responding.</w:t>
      </w:r>
    </w:p>
    <w:p w14:paraId="06B755D5">
      <w:pPr>
        <w:spacing w:after="289" w:line="259" w:lineRule="auto"/>
        <w:ind w:left="0" w:firstLine="0"/>
        <w:jc w:val="left"/>
        <w:rPr>
          <w:rFonts w:hint="eastAsia"/>
        </w:rPr>
      </w:pPr>
      <w:r>
        <w:rPr>
          <w:rFonts w:hint="eastAsia"/>
        </w:rPr>
        <w:t>门户的守护者被描绘为回应。</w:t>
      </w:r>
    </w:p>
    <w:p w14:paraId="1F9B9A99">
      <w:pPr>
        <w:spacing w:after="289" w:line="259" w:lineRule="auto"/>
        <w:ind w:left="0" w:firstLine="0"/>
        <w:jc w:val="left"/>
        <w:rPr>
          <w:rFonts w:hint="eastAsia"/>
        </w:rPr>
      </w:pPr>
      <w:r>
        <w:rPr>
          <w:rFonts w:hint="eastAsia"/>
        </w:rPr>
        <w:t>They must be certified of the claim of Him who thus draws near.</w:t>
      </w:r>
    </w:p>
    <w:p w14:paraId="1826BFAE">
      <w:pPr>
        <w:spacing w:after="289" w:line="259" w:lineRule="auto"/>
        <w:ind w:left="0" w:firstLine="0"/>
        <w:jc w:val="left"/>
        <w:rPr>
          <w:rFonts w:hint="eastAsia"/>
        </w:rPr>
      </w:pPr>
      <w:r>
        <w:rPr>
          <w:rFonts w:hint="eastAsia"/>
        </w:rPr>
        <w:t>他们必须确信那如此临近之祂的权利要求。</w:t>
      </w:r>
    </w:p>
    <w:p w14:paraId="62B9F040">
      <w:pPr>
        <w:spacing w:after="289" w:line="259" w:lineRule="auto"/>
        <w:ind w:left="0" w:firstLine="0"/>
        <w:jc w:val="left"/>
        <w:rPr>
          <w:rFonts w:hint="eastAsia"/>
        </w:rPr>
      </w:pPr>
      <w:r>
        <w:rPr>
          <w:rFonts w:hint="eastAsia"/>
        </w:rPr>
        <w:t>They ask, Proclaim His name, His purpose, and His right.</w:t>
      </w:r>
    </w:p>
    <w:p w14:paraId="3FDAE466">
      <w:pPr>
        <w:spacing w:after="289" w:line="259" w:lineRule="auto"/>
        <w:ind w:left="0" w:firstLine="0"/>
        <w:jc w:val="left"/>
        <w:rPr>
          <w:rFonts w:hint="eastAsia"/>
        </w:rPr>
      </w:pPr>
      <w:r>
        <w:rPr>
          <w:rFonts w:hint="eastAsia"/>
        </w:rPr>
        <w:t>他们问，宣告祂的名，祂的目的，和祂的权利。</w:t>
      </w:r>
    </w:p>
    <w:p w14:paraId="21D4DE9A">
      <w:pPr>
        <w:spacing w:after="289" w:line="259" w:lineRule="auto"/>
        <w:ind w:left="0" w:firstLine="0"/>
        <w:jc w:val="left"/>
        <w:rPr>
          <w:rFonts w:hint="eastAsia"/>
        </w:rPr>
      </w:pPr>
      <w:r>
        <w:rPr>
          <w:rFonts w:hint="eastAsia"/>
        </w:rPr>
        <w:t>Why is He free to enter?</w:t>
      </w:r>
    </w:p>
    <w:p w14:paraId="3584F689">
      <w:pPr>
        <w:spacing w:after="289" w:line="259" w:lineRule="auto"/>
        <w:ind w:left="0" w:firstLine="0"/>
        <w:jc w:val="left"/>
        <w:rPr>
          <w:rFonts w:hint="eastAsia"/>
        </w:rPr>
      </w:pPr>
      <w:r>
        <w:rPr>
          <w:rFonts w:hint="eastAsia"/>
        </w:rPr>
        <w:t>祂为何可以自由进入？</w:t>
      </w:r>
    </w:p>
    <w:p w14:paraId="76C5A8C7">
      <w:pPr>
        <w:spacing w:after="289" w:line="259" w:lineRule="auto"/>
        <w:ind w:left="0" w:firstLine="0"/>
        <w:jc w:val="left"/>
        <w:rPr>
          <w:rFonts w:hint="eastAsia"/>
        </w:rPr>
      </w:pPr>
      <w:r>
        <w:rPr>
          <w:rFonts w:hint="eastAsia"/>
        </w:rPr>
        <w:t>A ready answer cries, "The Lord strong and mighty, the Lord mighty in battle."</w:t>
      </w:r>
    </w:p>
    <w:p w14:paraId="02D8DE23">
      <w:pPr>
        <w:spacing w:after="289" w:line="259" w:lineRule="auto"/>
        <w:ind w:left="0" w:firstLine="0"/>
        <w:jc w:val="left"/>
        <w:rPr>
          <w:rFonts w:hint="eastAsia"/>
        </w:rPr>
      </w:pPr>
      <w:r>
        <w:rPr>
          <w:rFonts w:hint="eastAsia"/>
        </w:rPr>
        <w:t>一个现成的回答呼喊，“刚强有能的上主，在战场上有能的上主。”</w:t>
      </w:r>
    </w:p>
    <w:p w14:paraId="048F9D74">
      <w:pPr>
        <w:spacing w:after="289" w:line="259" w:lineRule="auto"/>
        <w:ind w:left="0" w:firstLine="0"/>
        <w:jc w:val="left"/>
        <w:rPr>
          <w:rFonts w:hint="eastAsia"/>
        </w:rPr>
      </w:pPr>
      <w:r>
        <w:rPr>
          <w:rFonts w:hint="eastAsia"/>
        </w:rPr>
        <w:t>Jesus has returned; He went forth strong in the might of His omnipotence to do battle against Satan and hell, and death and the grave.</w:t>
      </w:r>
    </w:p>
    <w:p w14:paraId="7BE83FB3">
      <w:pPr>
        <w:spacing w:after="289" w:line="259" w:lineRule="auto"/>
        <w:ind w:left="0" w:firstLine="0"/>
        <w:jc w:val="left"/>
        <w:rPr>
          <w:rFonts w:hint="eastAsia"/>
        </w:rPr>
      </w:pPr>
      <w:r>
        <w:rPr>
          <w:rFonts w:hint="eastAsia"/>
        </w:rPr>
        <w:t>耶稣已经回来；祂曾以祂全能的力量出去，与撒但和地狱，与死亡和坟墓争战。</w:t>
      </w:r>
    </w:p>
    <w:p w14:paraId="44E9CD50">
      <w:pPr>
        <w:spacing w:after="289" w:line="259" w:lineRule="auto"/>
        <w:ind w:left="0" w:firstLine="0"/>
        <w:jc w:val="left"/>
        <w:rPr>
          <w:rFonts w:hint="eastAsia"/>
        </w:rPr>
      </w:pPr>
      <w:r>
        <w:rPr>
          <w:rFonts w:hint="eastAsia"/>
        </w:rPr>
        <w:t>The fight is fought, the victory is won.</w:t>
      </w:r>
    </w:p>
    <w:p w14:paraId="5D8F35CD">
      <w:pPr>
        <w:spacing w:after="289" w:line="259" w:lineRule="auto"/>
        <w:ind w:left="0" w:firstLine="0"/>
        <w:jc w:val="left"/>
        <w:rPr>
          <w:rFonts w:hint="eastAsia"/>
        </w:rPr>
      </w:pPr>
      <w:r>
        <w:rPr>
          <w:rFonts w:hint="eastAsia"/>
        </w:rPr>
        <w:t>战斗已打，胜利已得。</w:t>
      </w:r>
    </w:p>
    <w:p w14:paraId="3C514773">
      <w:pPr>
        <w:spacing w:after="289" w:line="259" w:lineRule="auto"/>
        <w:ind w:left="0" w:firstLine="0"/>
        <w:jc w:val="left"/>
        <w:rPr>
          <w:rFonts w:hint="eastAsia"/>
        </w:rPr>
      </w:pPr>
      <w:r>
        <w:rPr>
          <w:rFonts w:hint="eastAsia"/>
        </w:rPr>
        <w:t>All enemies are dashed to pieces.</w:t>
      </w:r>
    </w:p>
    <w:p w14:paraId="5208C415">
      <w:pPr>
        <w:spacing w:after="289" w:line="259" w:lineRule="auto"/>
        <w:ind w:left="0" w:firstLine="0"/>
        <w:jc w:val="left"/>
        <w:rPr>
          <w:rFonts w:hint="eastAsia"/>
        </w:rPr>
      </w:pPr>
      <w:r>
        <w:rPr>
          <w:rFonts w:hint="eastAsia"/>
        </w:rPr>
        <w:t>所有的仇敌都被打得粉碎。</w:t>
      </w:r>
    </w:p>
    <w:p w14:paraId="30705759">
      <w:pPr>
        <w:spacing w:after="289" w:line="259" w:lineRule="auto"/>
        <w:ind w:left="0" w:firstLine="0"/>
        <w:jc w:val="left"/>
        <w:rPr>
          <w:rFonts w:hint="eastAsia"/>
        </w:rPr>
      </w:pPr>
      <w:r>
        <w:rPr>
          <w:rFonts w:hint="eastAsia"/>
        </w:rPr>
        <w:t>He is here, dragging the captives fast bound to His victorious wheels; He comes crowned with all conquest.</w:t>
      </w:r>
    </w:p>
    <w:p w14:paraId="4B8CCA01">
      <w:pPr>
        <w:spacing w:after="289" w:line="259" w:lineRule="auto"/>
        <w:ind w:left="0" w:firstLine="0"/>
        <w:jc w:val="left"/>
        <w:rPr>
          <w:rFonts w:hint="eastAsia"/>
        </w:rPr>
      </w:pPr>
      <w:r>
        <w:rPr>
          <w:rFonts w:hint="eastAsia"/>
        </w:rPr>
        <w:t>祂在这里，拖着被紧紧捆绑在祂得胜车轮上的俘虏；祂来，头戴一切征服的冠冕。</w:t>
      </w:r>
    </w:p>
    <w:p w14:paraId="43FE226E">
      <w:pPr>
        <w:spacing w:after="289" w:line="259" w:lineRule="auto"/>
        <w:ind w:left="0" w:firstLine="0"/>
        <w:jc w:val="left"/>
        <w:rPr>
          <w:rFonts w:hint="eastAsia"/>
        </w:rPr>
      </w:pPr>
      <w:r>
        <w:rPr>
          <w:rFonts w:hint="eastAsia"/>
        </w:rPr>
        <w:t>Admit Him.</w:t>
      </w:r>
    </w:p>
    <w:p w14:paraId="050D65DF">
      <w:pPr>
        <w:spacing w:after="289" w:line="259" w:lineRule="auto"/>
        <w:ind w:left="0" w:firstLine="0"/>
        <w:jc w:val="left"/>
        <w:rPr>
          <w:rFonts w:hint="eastAsia"/>
        </w:rPr>
      </w:pPr>
      <w:r>
        <w:rPr>
          <w:rFonts w:hint="eastAsia"/>
        </w:rPr>
        <w:t>准许祂进入。</w:t>
      </w:r>
    </w:p>
    <w:p w14:paraId="1DDC5B12">
      <w:pPr>
        <w:spacing w:after="289" w:line="259" w:lineRule="auto"/>
        <w:ind w:left="0" w:firstLine="0"/>
        <w:jc w:val="left"/>
        <w:rPr>
          <w:rFonts w:hint="eastAsia"/>
        </w:rPr>
      </w:pPr>
      <w:r>
        <w:rPr>
          <w:rFonts w:hint="eastAsia"/>
        </w:rPr>
        <w:t>The crown is His by right of Satan's empire demolished.</w:t>
      </w:r>
    </w:p>
    <w:p w14:paraId="4AC5E9AE">
      <w:pPr>
        <w:spacing w:after="289" w:line="259" w:lineRule="auto"/>
        <w:ind w:left="0" w:firstLine="0"/>
        <w:jc w:val="left"/>
        <w:rPr>
          <w:rFonts w:hint="eastAsia"/>
        </w:rPr>
      </w:pPr>
      <w:r>
        <w:rPr>
          <w:rFonts w:hint="eastAsia"/>
        </w:rPr>
        <w:t>这冠冕是祂的，因祂摧毁了撒但的帝国。</w:t>
      </w:r>
    </w:p>
    <w:p w14:paraId="2ACDD2EE">
      <w:pPr>
        <w:spacing w:after="289" w:line="259" w:lineRule="auto"/>
        <w:ind w:left="0" w:firstLine="0"/>
        <w:jc w:val="left"/>
        <w:rPr>
          <w:rFonts w:hint="eastAsia"/>
        </w:rPr>
      </w:pPr>
      <w:r>
        <w:rPr>
          <w:rFonts w:hint="eastAsia"/>
        </w:rPr>
        <w:t>The exulting challenge is repeated.</w:t>
      </w:r>
    </w:p>
    <w:p w14:paraId="37408580">
      <w:pPr>
        <w:spacing w:after="289" w:line="259" w:lineRule="auto"/>
        <w:ind w:left="0" w:firstLine="0"/>
        <w:jc w:val="left"/>
        <w:rPr>
          <w:rFonts w:hint="eastAsia"/>
        </w:rPr>
      </w:pPr>
      <w:r>
        <w:rPr>
          <w:rFonts w:hint="eastAsia"/>
        </w:rPr>
        <w:t>那欢欣的挑战被重复。</w:t>
      </w:r>
    </w:p>
    <w:p w14:paraId="5407194A">
      <w:pPr>
        <w:spacing w:after="289" w:line="259" w:lineRule="auto"/>
        <w:ind w:left="0" w:firstLine="0"/>
        <w:jc w:val="left"/>
        <w:rPr>
          <w:rFonts w:hint="eastAsia"/>
        </w:rPr>
      </w:pPr>
    </w:p>
    <w:p w14:paraId="2EA85F11">
      <w:pPr>
        <w:spacing w:after="289" w:line="259" w:lineRule="auto"/>
        <w:ind w:left="0" w:firstLine="0"/>
        <w:jc w:val="left"/>
        <w:rPr>
          <w:rFonts w:hint="eastAsia"/>
        </w:rPr>
      </w:pPr>
      <w:r>
        <w:rPr>
          <w:rFonts w:hint="eastAsia"/>
        </w:rPr>
        <w:t>9."Lift up your heads, O you gates; even lift them up, you everlasting doors; and the King of glory shall come in."</w:t>
      </w:r>
    </w:p>
    <w:p w14:paraId="43EC5CC0">
      <w:pPr>
        <w:spacing w:after="289" w:line="259" w:lineRule="auto"/>
        <w:ind w:left="0" w:firstLine="0"/>
        <w:jc w:val="left"/>
        <w:rPr>
          <w:rFonts w:hint="eastAsia"/>
        </w:rPr>
      </w:pPr>
      <w:r>
        <w:rPr>
          <w:rFonts w:hint="eastAsia"/>
        </w:rPr>
        <w:t>9.众城门哪，你们要抬起头来；永久的门户，你们也要把它们举起；那荣耀的王将要进来。</w:t>
      </w:r>
    </w:p>
    <w:p w14:paraId="42B211AA">
      <w:pPr>
        <w:spacing w:after="289" w:line="259" w:lineRule="auto"/>
        <w:ind w:left="0" w:firstLine="0"/>
        <w:jc w:val="left"/>
        <w:rPr>
          <w:rFonts w:hint="eastAsia"/>
        </w:rPr>
      </w:pPr>
      <w:r>
        <w:rPr>
          <w:rFonts w:hint="eastAsia"/>
        </w:rPr>
        <w:t>The inquiry, the response, are still the same.</w:t>
      </w:r>
    </w:p>
    <w:p w14:paraId="67D444C2">
      <w:pPr>
        <w:spacing w:after="289" w:line="259" w:lineRule="auto"/>
        <w:ind w:left="0" w:firstLine="0"/>
        <w:jc w:val="left"/>
        <w:rPr>
          <w:rFonts w:hint="eastAsia"/>
        </w:rPr>
      </w:pPr>
      <w:r>
        <w:rPr>
          <w:rFonts w:hint="eastAsia"/>
        </w:rPr>
        <w:t>探问，回答，仍然一样。</w:t>
      </w:r>
    </w:p>
    <w:p w14:paraId="0C874CE4">
      <w:pPr>
        <w:spacing w:after="289" w:line="259" w:lineRule="auto"/>
        <w:ind w:left="0" w:firstLine="0"/>
        <w:jc w:val="left"/>
        <w:rPr>
          <w:rFonts w:hint="eastAsia"/>
        </w:rPr>
      </w:pPr>
    </w:p>
    <w:p w14:paraId="6AF0081F">
      <w:pPr>
        <w:spacing w:after="289" w:line="259" w:lineRule="auto"/>
        <w:ind w:left="0" w:firstLine="0"/>
        <w:jc w:val="left"/>
        <w:rPr>
          <w:rFonts w:hint="eastAsia"/>
        </w:rPr>
      </w:pPr>
      <w:r>
        <w:rPr>
          <w:rFonts w:hint="eastAsia"/>
        </w:rPr>
        <w:t>10."Who is this King of glory? The Lord of hosts, He is the King of glory."</w:t>
      </w:r>
    </w:p>
    <w:p w14:paraId="1B60FEED">
      <w:pPr>
        <w:spacing w:after="289" w:line="259" w:lineRule="auto"/>
        <w:ind w:left="0" w:firstLine="0"/>
        <w:jc w:val="left"/>
        <w:rPr>
          <w:rFonts w:hint="eastAsia"/>
        </w:rPr>
      </w:pPr>
      <w:r>
        <w:rPr>
          <w:rFonts w:hint="eastAsia"/>
        </w:rPr>
        <w:t>10.这荣耀的王是谁呢？万军之上主，祂是荣耀的王。</w:t>
      </w:r>
    </w:p>
    <w:p w14:paraId="1CEE71F4">
      <w:pPr>
        <w:spacing w:after="289" w:line="259" w:lineRule="auto"/>
        <w:ind w:left="0" w:firstLine="0"/>
        <w:jc w:val="left"/>
        <w:rPr>
          <w:rFonts w:hint="eastAsia"/>
        </w:rPr>
      </w:pPr>
      <w:r>
        <w:rPr>
          <w:rFonts w:hint="eastAsia"/>
        </w:rPr>
        <w:t>Look, He is enthroned on the right hand of the Majesty on high.</w:t>
      </w:r>
    </w:p>
    <w:p w14:paraId="20B9974C">
      <w:pPr>
        <w:spacing w:after="289" w:line="259" w:lineRule="auto"/>
        <w:ind w:left="0" w:firstLine="0"/>
        <w:jc w:val="left"/>
        <w:rPr>
          <w:rFonts w:hint="eastAsia"/>
        </w:rPr>
      </w:pPr>
      <w:r>
        <w:rPr>
          <w:rFonts w:hint="eastAsia"/>
        </w:rPr>
        <w:t>看，祂被立在至高威严的右边。</w:t>
      </w:r>
    </w:p>
    <w:p w14:paraId="0222C311">
      <w:pPr>
        <w:spacing w:after="289" w:line="259" w:lineRule="auto"/>
        <w:ind w:left="0" w:firstLine="0"/>
        <w:jc w:val="left"/>
        <w:rPr>
          <w:rFonts w:hint="eastAsia"/>
        </w:rPr>
      </w:pPr>
      <w:r>
        <w:rPr>
          <w:rFonts w:hint="eastAsia"/>
        </w:rPr>
        <w:t>May our poor hearts lift up their heads!</w:t>
      </w:r>
    </w:p>
    <w:p w14:paraId="522B7A18">
      <w:pPr>
        <w:spacing w:after="289" w:line="259" w:lineRule="auto"/>
        <w:ind w:left="0" w:firstLine="0"/>
        <w:jc w:val="left"/>
        <w:rPr>
          <w:rFonts w:hint="eastAsia"/>
        </w:rPr>
      </w:pPr>
      <w:r>
        <w:rPr>
          <w:rFonts w:hint="eastAsia"/>
        </w:rPr>
        <w:t>愿我们可怜的心抬起头来！</w:t>
      </w:r>
    </w:p>
    <w:p w14:paraId="00B92015">
      <w:pPr>
        <w:spacing w:after="289" w:line="259" w:lineRule="auto"/>
        <w:ind w:left="0" w:firstLine="0"/>
        <w:jc w:val="left"/>
        <w:rPr>
          <w:rFonts w:hint="eastAsia"/>
        </w:rPr>
      </w:pPr>
      <w:r>
        <w:rPr>
          <w:rFonts w:hint="eastAsia"/>
        </w:rPr>
        <w:t>May He there sit and rule, and reign forever!</w:t>
      </w:r>
    </w:p>
    <w:p w14:paraId="0E5DA419">
      <w:pPr>
        <w:spacing w:after="289" w:line="259" w:lineRule="auto"/>
        <w:ind w:left="0" w:firstLine="0"/>
        <w:jc w:val="left"/>
        <w:rPr>
          <w:rFonts w:hint="eastAsia"/>
        </w:rPr>
      </w:pPr>
      <w:r>
        <w:rPr>
          <w:rFonts w:hint="eastAsia"/>
        </w:rPr>
        <w:t>愿祂在那里坐着、管辖、作王，直到永远！</w:t>
      </w:r>
    </w:p>
    <w:p w14:paraId="5C7E85BF">
      <w:pPr>
        <w:spacing w:after="289" w:line="259" w:lineRule="auto"/>
        <w:ind w:left="0" w:firstLine="0"/>
        <w:jc w:val="left"/>
        <w:rPr>
          <w:rFonts w:hint="eastAsia"/>
        </w:rPr>
      </w:pPr>
    </w:p>
    <w:p w14:paraId="3F779820">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Psalm 25</w:t>
      </w:r>
    </w:p>
    <w:p w14:paraId="53F3ED00">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诗篇第二十五篇</w:t>
      </w:r>
    </w:p>
    <w:p w14:paraId="0F65781B">
      <w:pPr>
        <w:spacing w:after="289" w:line="259" w:lineRule="auto"/>
        <w:ind w:left="0" w:firstLine="0"/>
        <w:jc w:val="left"/>
        <w:rPr>
          <w:rFonts w:hint="eastAsia"/>
        </w:rPr>
      </w:pPr>
      <w:r>
        <w:rPr>
          <w:rFonts w:hint="eastAsia"/>
        </w:rPr>
        <w:t>Repentance and contrition find vent in confession and prayer.</w:t>
      </w:r>
    </w:p>
    <w:p w14:paraId="2A8A5BF3">
      <w:pPr>
        <w:spacing w:after="289" w:line="259" w:lineRule="auto"/>
        <w:ind w:left="0" w:firstLine="0"/>
        <w:jc w:val="left"/>
        <w:rPr>
          <w:rFonts w:hint="eastAsia"/>
        </w:rPr>
      </w:pPr>
      <w:r>
        <w:rPr>
          <w:rFonts w:hint="eastAsia"/>
        </w:rPr>
        <w:t>悔改和痛悔在认罪和祷告中找到出口。</w:t>
      </w:r>
    </w:p>
    <w:p w14:paraId="4FB1311F">
      <w:pPr>
        <w:spacing w:after="289" w:line="259" w:lineRule="auto"/>
        <w:ind w:left="0" w:firstLine="0"/>
        <w:jc w:val="left"/>
        <w:rPr>
          <w:rFonts w:hint="eastAsia"/>
        </w:rPr>
      </w:pPr>
      <w:r>
        <w:rPr>
          <w:rFonts w:hint="eastAsia"/>
        </w:rPr>
        <w:t>May these holy exercises be the home of our souls!</w:t>
      </w:r>
    </w:p>
    <w:p w14:paraId="39ED912C">
      <w:pPr>
        <w:spacing w:after="289" w:line="259" w:lineRule="auto"/>
        <w:ind w:left="0" w:firstLine="0"/>
        <w:jc w:val="left"/>
        <w:rPr>
          <w:rFonts w:hint="eastAsia"/>
        </w:rPr>
      </w:pPr>
      <w:r>
        <w:rPr>
          <w:rFonts w:hint="eastAsia"/>
        </w:rPr>
        <w:t>愿这些圣洁的操练成为我们灵魂的家！</w:t>
      </w:r>
    </w:p>
    <w:p w14:paraId="752B0312">
      <w:pPr>
        <w:spacing w:after="289" w:line="259" w:lineRule="auto"/>
        <w:ind w:left="0" w:firstLine="0"/>
        <w:jc w:val="left"/>
        <w:rPr>
          <w:rFonts w:hint="eastAsia"/>
        </w:rPr>
      </w:pPr>
    </w:p>
    <w:p w14:paraId="67A0ED21">
      <w:pPr>
        <w:spacing w:after="289" w:line="259" w:lineRule="auto"/>
        <w:ind w:left="0" w:firstLine="0"/>
        <w:jc w:val="left"/>
        <w:rPr>
          <w:rFonts w:hint="eastAsia"/>
        </w:rPr>
      </w:pPr>
      <w:r>
        <w:rPr>
          <w:rFonts w:hint="eastAsia"/>
        </w:rPr>
        <w:t>1. "Unto You, O Lord, do I lift up my soul."</w:t>
      </w:r>
    </w:p>
    <w:p w14:paraId="0929EEE6">
      <w:pPr>
        <w:spacing w:after="289" w:line="259" w:lineRule="auto"/>
        <w:ind w:left="0" w:firstLine="0"/>
        <w:jc w:val="left"/>
        <w:rPr>
          <w:rFonts w:hint="eastAsia"/>
        </w:rPr>
      </w:pPr>
      <w:r>
        <w:rPr>
          <w:rFonts w:hint="eastAsia"/>
        </w:rPr>
        <w:t>1. 上主啊，我将我的灵魂向祢高举。</w:t>
      </w:r>
    </w:p>
    <w:p w14:paraId="5CDBC3E7">
      <w:pPr>
        <w:spacing w:after="289" w:line="259" w:lineRule="auto"/>
        <w:ind w:left="0" w:firstLine="0"/>
        <w:jc w:val="left"/>
        <w:rPr>
          <w:rFonts w:hint="eastAsia"/>
        </w:rPr>
      </w:pPr>
      <w:r>
        <w:rPr>
          <w:rFonts w:hint="eastAsia"/>
        </w:rPr>
        <w:t>Sweet are the hours of communion with God.</w:t>
      </w:r>
    </w:p>
    <w:p w14:paraId="19164E30">
      <w:pPr>
        <w:spacing w:after="289" w:line="259" w:lineRule="auto"/>
        <w:ind w:left="0" w:firstLine="0"/>
        <w:jc w:val="left"/>
        <w:rPr>
          <w:rFonts w:hint="eastAsia"/>
        </w:rPr>
      </w:pPr>
      <w:r>
        <w:rPr>
          <w:rFonts w:hint="eastAsia"/>
        </w:rPr>
        <w:t>与神交通的时刻是甜美的。</w:t>
      </w:r>
    </w:p>
    <w:p w14:paraId="0AFF90A0">
      <w:pPr>
        <w:spacing w:after="289" w:line="259" w:lineRule="auto"/>
        <w:ind w:left="0" w:firstLine="0"/>
        <w:jc w:val="left"/>
        <w:rPr>
          <w:rFonts w:hint="eastAsia"/>
        </w:rPr>
      </w:pPr>
      <w:r>
        <w:rPr>
          <w:rFonts w:hint="eastAsia"/>
        </w:rPr>
        <w:t>At every moment we may draw near.</w:t>
      </w:r>
    </w:p>
    <w:p w14:paraId="3C918544">
      <w:pPr>
        <w:spacing w:after="289" w:line="259" w:lineRule="auto"/>
        <w:ind w:left="0" w:firstLine="0"/>
        <w:jc w:val="left"/>
        <w:rPr>
          <w:rFonts w:hint="eastAsia"/>
        </w:rPr>
      </w:pPr>
      <w:r>
        <w:rPr>
          <w:rFonts w:hint="eastAsia"/>
        </w:rPr>
        <w:t>每一刻我们都可以亲近。</w:t>
      </w:r>
    </w:p>
    <w:p w14:paraId="3FF03AF6">
      <w:pPr>
        <w:spacing w:after="289" w:line="259" w:lineRule="auto"/>
        <w:ind w:left="0" w:firstLine="0"/>
        <w:jc w:val="left"/>
        <w:rPr>
          <w:rFonts w:hint="eastAsia"/>
        </w:rPr>
      </w:pPr>
      <w:r>
        <w:rPr>
          <w:rFonts w:hint="eastAsia"/>
        </w:rPr>
        <w:t>The way stands widely open through the rent veil.</w:t>
      </w:r>
    </w:p>
    <w:p w14:paraId="5A8CFD38">
      <w:pPr>
        <w:spacing w:after="289" w:line="259" w:lineRule="auto"/>
        <w:ind w:left="0" w:firstLine="0"/>
        <w:jc w:val="left"/>
        <w:rPr>
          <w:rFonts w:hint="eastAsia"/>
        </w:rPr>
      </w:pPr>
      <w:r>
        <w:rPr>
          <w:rFonts w:hint="eastAsia"/>
        </w:rPr>
        <w:t>道路借着裂开的幔子敞开着。</w:t>
      </w:r>
    </w:p>
    <w:p w14:paraId="58D3D0EC">
      <w:pPr>
        <w:spacing w:after="289" w:line="259" w:lineRule="auto"/>
        <w:ind w:left="0" w:firstLine="0"/>
        <w:jc w:val="left"/>
        <w:rPr>
          <w:rFonts w:hint="eastAsia"/>
        </w:rPr>
      </w:pPr>
      <w:r>
        <w:rPr>
          <w:rFonts w:hint="eastAsia"/>
        </w:rPr>
        <w:t>Christ's body broken and His streaming blood procure immediate access.</w:t>
      </w:r>
    </w:p>
    <w:p w14:paraId="2BA11E65">
      <w:pPr>
        <w:spacing w:after="289" w:line="259" w:lineRule="auto"/>
        <w:ind w:left="0" w:firstLine="0"/>
        <w:jc w:val="left"/>
        <w:rPr>
          <w:rFonts w:hint="eastAsia"/>
        </w:rPr>
      </w:pPr>
      <w:r>
        <w:rPr>
          <w:rFonts w:hint="eastAsia"/>
        </w:rPr>
        <w:t>基督破碎的身体和祂流淌的宝血，使人得以立即进前。</w:t>
      </w:r>
    </w:p>
    <w:p w14:paraId="058E8D16">
      <w:pPr>
        <w:spacing w:after="289" w:line="259" w:lineRule="auto"/>
        <w:ind w:left="0" w:firstLine="0"/>
        <w:jc w:val="left"/>
        <w:rPr>
          <w:rFonts w:hint="eastAsia"/>
        </w:rPr>
      </w:pPr>
      <w:r>
        <w:rPr>
          <w:rFonts w:hint="eastAsia"/>
        </w:rPr>
        <w:t>But true prayer is not formality.</w:t>
      </w:r>
    </w:p>
    <w:p w14:paraId="1FEF1921">
      <w:pPr>
        <w:spacing w:after="289" w:line="259" w:lineRule="auto"/>
        <w:ind w:left="0" w:firstLine="0"/>
        <w:jc w:val="left"/>
        <w:rPr>
          <w:rFonts w:hint="eastAsia"/>
        </w:rPr>
      </w:pPr>
      <w:r>
        <w:rPr>
          <w:rFonts w:hint="eastAsia"/>
        </w:rPr>
        <w:t>但真实的祷告不是形式。</w:t>
      </w:r>
    </w:p>
    <w:p w14:paraId="3F2B671C">
      <w:pPr>
        <w:spacing w:after="289" w:line="259" w:lineRule="auto"/>
        <w:ind w:left="0" w:firstLine="0"/>
        <w:jc w:val="left"/>
        <w:rPr>
          <w:rFonts w:hint="eastAsia"/>
        </w:rPr>
      </w:pPr>
      <w:r>
        <w:rPr>
          <w:rFonts w:hint="eastAsia"/>
        </w:rPr>
        <w:t>It is soul-work.</w:t>
      </w:r>
    </w:p>
    <w:p w14:paraId="1D904AE6">
      <w:pPr>
        <w:spacing w:after="289" w:line="259" w:lineRule="auto"/>
        <w:ind w:left="0" w:firstLine="0"/>
        <w:jc w:val="left"/>
        <w:rPr>
          <w:rFonts w:hint="eastAsia"/>
        </w:rPr>
      </w:pPr>
      <w:r>
        <w:rPr>
          <w:rFonts w:hint="eastAsia"/>
        </w:rPr>
        <w:t>它是灵魂的工作。</w:t>
      </w:r>
    </w:p>
    <w:p w14:paraId="4823006B">
      <w:pPr>
        <w:spacing w:after="289" w:line="259" w:lineRule="auto"/>
        <w:ind w:left="0" w:firstLine="0"/>
        <w:jc w:val="left"/>
        <w:rPr>
          <w:rFonts w:hint="eastAsia"/>
        </w:rPr>
      </w:pPr>
      <w:r>
        <w:rPr>
          <w:rFonts w:hint="eastAsia"/>
        </w:rPr>
        <w:t>In it the world and all its cares and vanities are left behind.</w:t>
      </w:r>
    </w:p>
    <w:p w14:paraId="564F82FF">
      <w:pPr>
        <w:spacing w:after="289" w:line="259" w:lineRule="auto"/>
        <w:ind w:left="0" w:firstLine="0"/>
        <w:jc w:val="left"/>
        <w:rPr>
          <w:rFonts w:hint="eastAsia"/>
        </w:rPr>
      </w:pPr>
      <w:r>
        <w:rPr>
          <w:rFonts w:hint="eastAsia"/>
        </w:rPr>
        <w:t>在其中，世界和它所有的忧虑与虚荣都被抛在后面。</w:t>
      </w:r>
    </w:p>
    <w:p w14:paraId="3F959232">
      <w:pPr>
        <w:spacing w:after="289" w:line="259" w:lineRule="auto"/>
        <w:ind w:left="0" w:firstLine="0"/>
        <w:jc w:val="left"/>
        <w:rPr>
          <w:rFonts w:hint="eastAsia"/>
        </w:rPr>
      </w:pPr>
      <w:r>
        <w:rPr>
          <w:rFonts w:hint="eastAsia"/>
        </w:rPr>
        <w:t>Faith spreads rejoicing wings and soars above the heaven of heavens.</w:t>
      </w:r>
    </w:p>
    <w:p w14:paraId="64509E05">
      <w:pPr>
        <w:spacing w:after="289" w:line="259" w:lineRule="auto"/>
        <w:ind w:left="0" w:firstLine="0"/>
        <w:jc w:val="left"/>
        <w:rPr>
          <w:rFonts w:hint="eastAsia"/>
        </w:rPr>
      </w:pPr>
      <w:r>
        <w:rPr>
          <w:rFonts w:hint="eastAsia"/>
        </w:rPr>
        <w:t>信心展开欢欣的翅膀，翱翔于诸天之上。</w:t>
      </w:r>
    </w:p>
    <w:p w14:paraId="68E83C9D">
      <w:pPr>
        <w:spacing w:after="289" w:line="259" w:lineRule="auto"/>
        <w:ind w:left="0" w:firstLine="0"/>
        <w:jc w:val="left"/>
        <w:rPr>
          <w:rFonts w:hint="eastAsia"/>
        </w:rPr>
      </w:pPr>
      <w:r>
        <w:rPr>
          <w:rFonts w:hint="eastAsia"/>
        </w:rPr>
        <w:t>The man of prayer lifts up his soul.</w:t>
      </w:r>
    </w:p>
    <w:p w14:paraId="16AC6FC0">
      <w:pPr>
        <w:spacing w:after="289" w:line="259" w:lineRule="auto"/>
        <w:ind w:left="0" w:firstLine="0"/>
        <w:jc w:val="left"/>
        <w:rPr>
          <w:rFonts w:hint="eastAsia"/>
        </w:rPr>
      </w:pPr>
      <w:r>
        <w:rPr>
          <w:rFonts w:hint="eastAsia"/>
        </w:rPr>
        <w:t>祷告的人高举他的灵魂。</w:t>
      </w:r>
    </w:p>
    <w:p w14:paraId="07183290">
      <w:pPr>
        <w:spacing w:after="289" w:line="259" w:lineRule="auto"/>
        <w:ind w:left="0" w:firstLine="0"/>
        <w:jc w:val="left"/>
        <w:rPr>
          <w:rFonts w:hint="eastAsia"/>
        </w:rPr>
      </w:pPr>
    </w:p>
    <w:p w14:paraId="7563AACA">
      <w:pPr>
        <w:spacing w:after="289" w:line="259" w:lineRule="auto"/>
        <w:ind w:left="0" w:firstLine="0"/>
        <w:jc w:val="left"/>
        <w:rPr>
          <w:rFonts w:hint="eastAsia"/>
        </w:rPr>
      </w:pPr>
      <w:r>
        <w:rPr>
          <w:rFonts w:hint="eastAsia"/>
        </w:rPr>
        <w:t>2, 3. "O my God, I trust in You; let me not be ashamed; let not my enemies triumph over me. Yes, let none that wait on You be ashamed; let those be ashamed who transgress without cause."</w:t>
      </w:r>
    </w:p>
    <w:p w14:paraId="2503466B">
      <w:pPr>
        <w:spacing w:after="289" w:line="259" w:lineRule="auto"/>
        <w:ind w:left="0" w:firstLine="0"/>
        <w:jc w:val="left"/>
        <w:rPr>
          <w:rFonts w:hint="eastAsia"/>
        </w:rPr>
      </w:pPr>
      <w:r>
        <w:rPr>
          <w:rFonts w:hint="eastAsia"/>
        </w:rPr>
        <w:t>2, 3. 哦，我的神，我信靠祢；求祢不要叫我羞愧；不要叫我的仇敌向我夸胜。是的，愿凡等候祢的都不羞愧；愿那些无故犯法的人羞愧。</w:t>
      </w:r>
    </w:p>
    <w:p w14:paraId="256E3C29">
      <w:pPr>
        <w:spacing w:after="289" w:line="259" w:lineRule="auto"/>
        <w:ind w:left="0" w:firstLine="0"/>
        <w:jc w:val="left"/>
        <w:rPr>
          <w:rFonts w:hint="eastAsia"/>
        </w:rPr>
      </w:pPr>
      <w:r>
        <w:rPr>
          <w:rFonts w:hint="eastAsia"/>
        </w:rPr>
        <w:t>It is faith's holy privilege to deal unreservedly with God; to open out its real condition; to call Him to witness that all vain confidences are renounced, and that all trust rests on Him.</w:t>
      </w:r>
    </w:p>
    <w:p w14:paraId="4ED7983F">
      <w:pPr>
        <w:spacing w:after="289" w:line="259" w:lineRule="auto"/>
        <w:ind w:left="0" w:firstLine="0"/>
        <w:jc w:val="left"/>
        <w:rPr>
          <w:rFonts w:hint="eastAsia"/>
        </w:rPr>
      </w:pPr>
      <w:r>
        <w:rPr>
          <w:rFonts w:hint="eastAsia"/>
        </w:rPr>
        <w:t>毫无保留地与神交往，是信心圣洁的特权；敞开它真实的光景；呼求祂作证，所有虚妄的信靠都被弃绝，所有的信靠都安息在祂身上。</w:t>
      </w:r>
    </w:p>
    <w:p w14:paraId="33108F7B">
      <w:pPr>
        <w:spacing w:after="289" w:line="259" w:lineRule="auto"/>
        <w:ind w:left="0" w:firstLine="0"/>
        <w:jc w:val="left"/>
        <w:rPr>
          <w:rFonts w:hint="eastAsia"/>
        </w:rPr>
      </w:pPr>
      <w:r>
        <w:rPr>
          <w:rFonts w:hint="eastAsia"/>
        </w:rPr>
        <w:t>Such may fearlessly supplicate that no disappointments may cause shame; and that no foes may humble them.</w:t>
      </w:r>
    </w:p>
    <w:p w14:paraId="276CB737">
      <w:pPr>
        <w:spacing w:after="289" w:line="259" w:lineRule="auto"/>
        <w:ind w:left="0" w:firstLine="0"/>
        <w:jc w:val="left"/>
        <w:rPr>
          <w:rFonts w:hint="eastAsia"/>
        </w:rPr>
      </w:pPr>
      <w:r>
        <w:rPr>
          <w:rFonts w:hint="eastAsia"/>
        </w:rPr>
        <w:t>这样的人可以无畏地恳求，不让任何失望导致羞愧；不让任何仇敌使他们降卑。</w:t>
      </w:r>
    </w:p>
    <w:p w14:paraId="3BF452D1">
      <w:pPr>
        <w:spacing w:after="289" w:line="259" w:lineRule="auto"/>
        <w:ind w:left="0" w:firstLine="0"/>
        <w:jc w:val="left"/>
        <w:rPr>
          <w:rFonts w:hint="eastAsia"/>
        </w:rPr>
      </w:pPr>
      <w:r>
        <w:rPr>
          <w:rFonts w:hint="eastAsia"/>
        </w:rPr>
        <w:t>Those who lift up the soul to God will lift up the head above all the fears of men.</w:t>
      </w:r>
    </w:p>
    <w:p w14:paraId="36154E0F">
      <w:pPr>
        <w:spacing w:after="289" w:line="259" w:lineRule="auto"/>
        <w:ind w:left="0" w:firstLine="0"/>
        <w:jc w:val="left"/>
        <w:rPr>
          <w:rFonts w:hint="eastAsia"/>
        </w:rPr>
      </w:pPr>
      <w:r>
        <w:rPr>
          <w:rFonts w:hint="eastAsia"/>
        </w:rPr>
        <w:t>那些将灵魂高举到神面前的人，将高举头颅，超越人一切的恐惧。</w:t>
      </w:r>
    </w:p>
    <w:p w14:paraId="0D2E4B1D">
      <w:pPr>
        <w:spacing w:after="289" w:line="259" w:lineRule="auto"/>
        <w:ind w:left="0" w:firstLine="0"/>
        <w:jc w:val="left"/>
        <w:rPr>
          <w:rFonts w:hint="eastAsia"/>
        </w:rPr>
      </w:pPr>
    </w:p>
    <w:p w14:paraId="2B38727B">
      <w:pPr>
        <w:spacing w:after="289" w:line="259" w:lineRule="auto"/>
        <w:ind w:left="0" w:firstLine="0"/>
        <w:jc w:val="left"/>
        <w:rPr>
          <w:rFonts w:hint="eastAsia"/>
        </w:rPr>
      </w:pPr>
      <w:r>
        <w:rPr>
          <w:rFonts w:hint="eastAsia"/>
        </w:rPr>
        <w:t>Faith, also, is an expansive grace.</w:t>
      </w:r>
    </w:p>
    <w:p w14:paraId="2E1D5BFC">
      <w:pPr>
        <w:spacing w:after="289" w:line="259" w:lineRule="auto"/>
        <w:ind w:left="0" w:firstLine="0"/>
        <w:jc w:val="left"/>
        <w:rPr>
          <w:rFonts w:hint="eastAsia"/>
        </w:rPr>
      </w:pPr>
      <w:r>
        <w:rPr>
          <w:rFonts w:hint="eastAsia"/>
        </w:rPr>
        <w:t>信心也是一种广阔的恩典。</w:t>
      </w:r>
    </w:p>
    <w:p w14:paraId="2F0E70AC">
      <w:pPr>
        <w:spacing w:after="289" w:line="259" w:lineRule="auto"/>
        <w:ind w:left="0" w:firstLine="0"/>
        <w:jc w:val="left"/>
        <w:rPr>
          <w:rFonts w:hint="eastAsia"/>
        </w:rPr>
      </w:pPr>
      <w:r>
        <w:rPr>
          <w:rFonts w:hint="eastAsia"/>
        </w:rPr>
        <w:t>Its arms embrace all true believers.</w:t>
      </w:r>
    </w:p>
    <w:p w14:paraId="1436AC3E">
      <w:pPr>
        <w:spacing w:after="289" w:line="259" w:lineRule="auto"/>
        <w:ind w:left="0" w:firstLine="0"/>
        <w:jc w:val="left"/>
        <w:rPr>
          <w:rFonts w:hint="eastAsia"/>
        </w:rPr>
      </w:pPr>
      <w:r>
        <w:rPr>
          <w:rFonts w:hint="eastAsia"/>
        </w:rPr>
        <w:t>它的臂膀拥抱所有真实的信徒。</w:t>
      </w:r>
    </w:p>
    <w:p w14:paraId="545BDF9A">
      <w:pPr>
        <w:spacing w:after="289" w:line="259" w:lineRule="auto"/>
        <w:ind w:left="0" w:firstLine="0"/>
        <w:jc w:val="left"/>
        <w:rPr>
          <w:rFonts w:hint="eastAsia"/>
        </w:rPr>
      </w:pPr>
      <w:r>
        <w:rPr>
          <w:rFonts w:hint="eastAsia"/>
        </w:rPr>
        <w:t>It strives that others should share its blessedness.</w:t>
      </w:r>
    </w:p>
    <w:p w14:paraId="2541D74C">
      <w:pPr>
        <w:spacing w:after="289" w:line="259" w:lineRule="auto"/>
        <w:ind w:left="0" w:firstLine="0"/>
        <w:jc w:val="left"/>
        <w:rPr>
          <w:rFonts w:hint="eastAsia"/>
        </w:rPr>
      </w:pPr>
      <w:r>
        <w:rPr>
          <w:rFonts w:hint="eastAsia"/>
        </w:rPr>
        <w:t>它努力让别人分享它的福气。</w:t>
      </w:r>
    </w:p>
    <w:p w14:paraId="1EB38ABF">
      <w:pPr>
        <w:spacing w:after="289" w:line="259" w:lineRule="auto"/>
        <w:ind w:left="0" w:firstLine="0"/>
        <w:jc w:val="left"/>
        <w:rPr>
          <w:rFonts w:hint="eastAsia"/>
        </w:rPr>
      </w:pPr>
      <w:r>
        <w:rPr>
          <w:rFonts w:hint="eastAsia"/>
        </w:rPr>
        <w:t>But it well knows that shame must be the sinner's doom.</w:t>
      </w:r>
    </w:p>
    <w:p w14:paraId="48FF5EA9">
      <w:pPr>
        <w:spacing w:after="289" w:line="259" w:lineRule="auto"/>
        <w:ind w:left="0" w:firstLine="0"/>
        <w:jc w:val="left"/>
        <w:rPr>
          <w:rFonts w:hint="eastAsia"/>
        </w:rPr>
      </w:pPr>
      <w:r>
        <w:rPr>
          <w:rFonts w:hint="eastAsia"/>
        </w:rPr>
        <w:t>但它深知羞愧必是罪人的厄运。</w:t>
      </w:r>
    </w:p>
    <w:p w14:paraId="15C5312B">
      <w:pPr>
        <w:spacing w:after="289" w:line="259" w:lineRule="auto"/>
        <w:ind w:left="0" w:firstLine="0"/>
        <w:jc w:val="left"/>
        <w:rPr>
          <w:rFonts w:hint="eastAsia"/>
        </w:rPr>
      </w:pPr>
      <w:r>
        <w:rPr>
          <w:rFonts w:hint="eastAsia"/>
        </w:rPr>
        <w:t>There can be no excuse for sin.</w:t>
      </w:r>
    </w:p>
    <w:p w14:paraId="10A1DBC2">
      <w:pPr>
        <w:spacing w:after="289" w:line="259" w:lineRule="auto"/>
        <w:ind w:left="0" w:firstLine="0"/>
        <w:jc w:val="left"/>
        <w:rPr>
          <w:rFonts w:hint="eastAsia"/>
        </w:rPr>
      </w:pPr>
      <w:r>
        <w:rPr>
          <w:rFonts w:hint="eastAsia"/>
        </w:rPr>
        <w:t>罪无可推诿。</w:t>
      </w:r>
    </w:p>
    <w:p w14:paraId="3C5EA5C1">
      <w:pPr>
        <w:spacing w:after="289" w:line="259" w:lineRule="auto"/>
        <w:ind w:left="0" w:firstLine="0"/>
        <w:jc w:val="left"/>
        <w:rPr>
          <w:rFonts w:hint="eastAsia"/>
        </w:rPr>
      </w:pPr>
      <w:r>
        <w:rPr>
          <w:rFonts w:hint="eastAsia"/>
        </w:rPr>
        <w:t>No cause provokes it.</w:t>
      </w:r>
    </w:p>
    <w:p w14:paraId="5F99FFEB">
      <w:pPr>
        <w:spacing w:after="289" w:line="259" w:lineRule="auto"/>
        <w:ind w:left="0" w:firstLine="0"/>
        <w:jc w:val="left"/>
        <w:rPr>
          <w:rFonts w:hint="eastAsia"/>
        </w:rPr>
      </w:pPr>
      <w:r>
        <w:rPr>
          <w:rFonts w:hint="eastAsia"/>
        </w:rPr>
        <w:t>没有原因激起它。</w:t>
      </w:r>
    </w:p>
    <w:p w14:paraId="4CAD6082">
      <w:pPr>
        <w:spacing w:after="289" w:line="259" w:lineRule="auto"/>
        <w:ind w:left="0" w:firstLine="0"/>
        <w:jc w:val="left"/>
        <w:rPr>
          <w:rFonts w:hint="eastAsia"/>
        </w:rPr>
      </w:pPr>
      <w:r>
        <w:rPr>
          <w:rFonts w:hint="eastAsia"/>
        </w:rPr>
        <w:t>The sinner sins because it is his nature and his will.</w:t>
      </w:r>
    </w:p>
    <w:p w14:paraId="7B452BF6">
      <w:pPr>
        <w:spacing w:after="289" w:line="259" w:lineRule="auto"/>
        <w:ind w:left="0" w:firstLine="0"/>
        <w:jc w:val="left"/>
        <w:rPr>
          <w:rFonts w:hint="eastAsia"/>
        </w:rPr>
      </w:pPr>
      <w:r>
        <w:rPr>
          <w:rFonts w:hint="eastAsia"/>
        </w:rPr>
        <w:t>罪人犯罪，因为这是他的本性和他的意愿。</w:t>
      </w:r>
    </w:p>
    <w:p w14:paraId="762E1D23">
      <w:pPr>
        <w:spacing w:after="289" w:line="259" w:lineRule="auto"/>
        <w:ind w:left="0" w:firstLine="0"/>
        <w:jc w:val="left"/>
        <w:rPr>
          <w:rFonts w:hint="eastAsia"/>
        </w:rPr>
      </w:pPr>
    </w:p>
    <w:p w14:paraId="513BAEE9">
      <w:pPr>
        <w:spacing w:after="289" w:line="259" w:lineRule="auto"/>
        <w:ind w:left="0" w:firstLine="0"/>
        <w:jc w:val="left"/>
        <w:rPr>
          <w:rFonts w:hint="eastAsia"/>
        </w:rPr>
      </w:pPr>
      <w:r>
        <w:rPr>
          <w:rFonts w:hint="eastAsia"/>
        </w:rPr>
        <w:t>4, 5, 6. "Show me Your ways, O Lord; teach me Your paths. Lead me in Your truth, and teach me; for You are the God of my salvation; on You do I wait all the day. Remember, O Lord, Your tender mercies and Your loving kindnesses; for they have been ever of old."</w:t>
      </w:r>
    </w:p>
    <w:p w14:paraId="44BCB1B8">
      <w:pPr>
        <w:spacing w:after="289" w:line="259" w:lineRule="auto"/>
        <w:ind w:left="0" w:firstLine="0"/>
        <w:jc w:val="left"/>
        <w:rPr>
          <w:rFonts w:hint="eastAsia"/>
        </w:rPr>
      </w:pPr>
      <w:r>
        <w:rPr>
          <w:rFonts w:hint="eastAsia"/>
        </w:rPr>
        <w:t>4, 5, 6. 上主啊，求祢将祢的道指示我；教训我祢的路。求祢以祢的真理引导我，教训我；因为祢是救我的神；我终日等候祢。上主啊，求祢记念祢的怜悯和祢的慈爱；因为这些自古以来常存。</w:t>
      </w:r>
    </w:p>
    <w:p w14:paraId="63EF220F">
      <w:pPr>
        <w:spacing w:after="289" w:line="259" w:lineRule="auto"/>
        <w:ind w:left="0" w:firstLine="0"/>
        <w:jc w:val="left"/>
        <w:rPr>
          <w:rFonts w:hint="eastAsia"/>
        </w:rPr>
      </w:pPr>
      <w:r>
        <w:rPr>
          <w:rFonts w:hint="eastAsia"/>
        </w:rPr>
        <w:t>Faith is emboldened to ask great things from knowledge of the character and works of God.</w:t>
      </w:r>
    </w:p>
    <w:p w14:paraId="67FB63CC">
      <w:pPr>
        <w:spacing w:after="289" w:line="259" w:lineRule="auto"/>
        <w:ind w:left="0" w:firstLine="0"/>
        <w:jc w:val="left"/>
        <w:rPr>
          <w:rFonts w:hint="eastAsia"/>
        </w:rPr>
      </w:pPr>
      <w:r>
        <w:rPr>
          <w:rFonts w:hint="eastAsia"/>
        </w:rPr>
        <w:t>信心因认识神的品性和作为而有胆量求大事。</w:t>
      </w:r>
    </w:p>
    <w:p w14:paraId="20A00183">
      <w:pPr>
        <w:spacing w:after="289" w:line="259" w:lineRule="auto"/>
        <w:ind w:left="0" w:firstLine="0"/>
        <w:jc w:val="left"/>
        <w:rPr>
          <w:rFonts w:hint="eastAsia"/>
        </w:rPr>
      </w:pPr>
      <w:r>
        <w:rPr>
          <w:rFonts w:hint="eastAsia"/>
        </w:rPr>
        <w:t>It can appeal, 'You are the God who willed and wrought salvation for me; it is Your purpose and decree to save me to the uttermost.</w:t>
      </w:r>
    </w:p>
    <w:p w14:paraId="64310BAE">
      <w:pPr>
        <w:spacing w:after="289" w:line="259" w:lineRule="auto"/>
        <w:ind w:left="0" w:firstLine="0"/>
        <w:jc w:val="left"/>
        <w:rPr>
          <w:rFonts w:hint="eastAsia"/>
        </w:rPr>
      </w:pPr>
      <w:r>
        <w:rPr>
          <w:rFonts w:hint="eastAsia"/>
        </w:rPr>
        <w:t>它可以申诉，‘祢是那为我定意并成就救恩的神；祢的目的和谕旨是要救我到底。</w:t>
      </w:r>
    </w:p>
    <w:p w14:paraId="3211EE16">
      <w:pPr>
        <w:spacing w:after="289" w:line="259" w:lineRule="auto"/>
        <w:ind w:left="0" w:firstLine="0"/>
        <w:jc w:val="left"/>
        <w:rPr>
          <w:rFonts w:hint="eastAsia"/>
        </w:rPr>
      </w:pPr>
      <w:r>
        <w:rPr>
          <w:rFonts w:hint="eastAsia"/>
        </w:rPr>
        <w:t>Hence You have given Jesus for me, and me to Jesus.'</w:t>
      </w:r>
    </w:p>
    <w:p w14:paraId="07221A14">
      <w:pPr>
        <w:spacing w:after="289" w:line="259" w:lineRule="auto"/>
        <w:ind w:left="0" w:firstLine="0"/>
        <w:jc w:val="left"/>
        <w:rPr>
          <w:rFonts w:hint="eastAsia"/>
        </w:rPr>
      </w:pPr>
      <w:r>
        <w:rPr>
          <w:rFonts w:hint="eastAsia"/>
        </w:rPr>
        <w:t>因此祢已将耶稣赐给我，也将我赐给耶稣。’</w:t>
      </w:r>
    </w:p>
    <w:p w14:paraId="713B18CD">
      <w:pPr>
        <w:spacing w:after="289" w:line="259" w:lineRule="auto"/>
        <w:ind w:left="0" w:firstLine="0"/>
        <w:jc w:val="left"/>
        <w:rPr>
          <w:rFonts w:hint="eastAsia"/>
        </w:rPr>
      </w:pPr>
      <w:r>
        <w:rPr>
          <w:rFonts w:hint="eastAsia"/>
        </w:rPr>
        <w:t>It can look back to a long train of tender mercies from the earliest days.</w:t>
      </w:r>
    </w:p>
    <w:p w14:paraId="1D5D1AB6">
      <w:pPr>
        <w:spacing w:after="289" w:line="259" w:lineRule="auto"/>
        <w:ind w:left="0" w:firstLine="0"/>
        <w:jc w:val="left"/>
        <w:rPr>
          <w:rFonts w:hint="eastAsia"/>
        </w:rPr>
      </w:pPr>
      <w:r>
        <w:rPr>
          <w:rFonts w:hint="eastAsia"/>
        </w:rPr>
        <w:t>它可以回顾从最早的日子以来一长串的温柔怜悯。</w:t>
      </w:r>
    </w:p>
    <w:p w14:paraId="1F58D01A">
      <w:pPr>
        <w:spacing w:after="289" w:line="259" w:lineRule="auto"/>
        <w:ind w:left="0" w:firstLine="0"/>
        <w:jc w:val="left"/>
        <w:rPr>
          <w:rFonts w:hint="eastAsia"/>
        </w:rPr>
      </w:pPr>
      <w:r>
        <w:rPr>
          <w:rFonts w:hint="eastAsia"/>
        </w:rPr>
        <w:t>It rejoices to count them out before the Lord.</w:t>
      </w:r>
    </w:p>
    <w:p w14:paraId="4DDC93AA">
      <w:pPr>
        <w:spacing w:after="289" w:line="259" w:lineRule="auto"/>
        <w:ind w:left="0" w:firstLine="0"/>
        <w:jc w:val="left"/>
        <w:rPr>
          <w:rFonts w:hint="eastAsia"/>
        </w:rPr>
      </w:pPr>
      <w:r>
        <w:rPr>
          <w:rFonts w:hint="eastAsia"/>
        </w:rPr>
        <w:t>它欢喜地在上主面前数算它们。</w:t>
      </w:r>
    </w:p>
    <w:p w14:paraId="694888B4">
      <w:pPr>
        <w:spacing w:after="289" w:line="259" w:lineRule="auto"/>
        <w:ind w:left="0" w:firstLine="0"/>
        <w:jc w:val="left"/>
        <w:rPr>
          <w:rFonts w:hint="eastAsia"/>
        </w:rPr>
      </w:pPr>
      <w:r>
        <w:rPr>
          <w:rFonts w:hint="eastAsia"/>
        </w:rPr>
        <w:t>It plies the argument, 'You have been very gracious.</w:t>
      </w:r>
    </w:p>
    <w:p w14:paraId="0EB0F0E1">
      <w:pPr>
        <w:spacing w:after="289" w:line="259" w:lineRule="auto"/>
        <w:ind w:left="0" w:firstLine="0"/>
        <w:jc w:val="left"/>
        <w:rPr>
          <w:rFonts w:hint="eastAsia"/>
        </w:rPr>
      </w:pPr>
      <w:r>
        <w:rPr>
          <w:rFonts w:hint="eastAsia"/>
        </w:rPr>
        <w:t>它运用这论点，‘祢曾非常恩慈。</w:t>
      </w:r>
    </w:p>
    <w:p w14:paraId="41109312">
      <w:pPr>
        <w:spacing w:after="289" w:line="259" w:lineRule="auto"/>
        <w:ind w:left="0" w:firstLine="0"/>
        <w:jc w:val="left"/>
        <w:rPr>
          <w:rFonts w:hint="eastAsia"/>
        </w:rPr>
      </w:pPr>
      <w:r>
        <w:rPr>
          <w:rFonts w:hint="eastAsia"/>
        </w:rPr>
        <w:t>You are the same.</w:t>
      </w:r>
    </w:p>
    <w:p w14:paraId="78B3381A">
      <w:pPr>
        <w:spacing w:after="289" w:line="259" w:lineRule="auto"/>
        <w:ind w:left="0" w:firstLine="0"/>
        <w:jc w:val="left"/>
        <w:rPr>
          <w:rFonts w:hint="eastAsia"/>
        </w:rPr>
      </w:pPr>
      <w:r>
        <w:rPr>
          <w:rFonts w:hint="eastAsia"/>
        </w:rPr>
        <w:t>祢是同一位。</w:t>
      </w:r>
    </w:p>
    <w:p w14:paraId="202F40EA">
      <w:pPr>
        <w:spacing w:after="289" w:line="259" w:lineRule="auto"/>
        <w:ind w:left="0" w:firstLine="0"/>
        <w:jc w:val="left"/>
        <w:rPr>
          <w:rFonts w:hint="eastAsia"/>
        </w:rPr>
      </w:pPr>
      <w:r>
        <w:rPr>
          <w:rFonts w:hint="eastAsia"/>
        </w:rPr>
        <w:t>Oh! be gracious now'; and on these cogent grounds it bases the prayer, "Show me Your ways; lead me, teach me."</w:t>
      </w:r>
    </w:p>
    <w:p w14:paraId="666EA0E3">
      <w:pPr>
        <w:spacing w:after="289" w:line="259" w:lineRule="auto"/>
        <w:ind w:left="0" w:firstLine="0"/>
        <w:jc w:val="left"/>
        <w:rPr>
          <w:rFonts w:hint="eastAsia"/>
        </w:rPr>
      </w:pPr>
      <w:r>
        <w:rPr>
          <w:rFonts w:hint="eastAsia"/>
        </w:rPr>
        <w:t>哦！现在求祢施恩’；并以这些有力的理由为基础，献上祷告，“将祢的道指示我；引导我，教训我。”</w:t>
      </w:r>
    </w:p>
    <w:p w14:paraId="12A9D7EC">
      <w:pPr>
        <w:spacing w:after="289" w:line="259" w:lineRule="auto"/>
        <w:ind w:left="0" w:firstLine="0"/>
        <w:jc w:val="left"/>
        <w:rPr>
          <w:rFonts w:hint="eastAsia"/>
        </w:rPr>
      </w:pPr>
      <w:r>
        <w:rPr>
          <w:rFonts w:hint="eastAsia"/>
        </w:rPr>
        <w:t>I am blind, and prone to err.</w:t>
      </w:r>
    </w:p>
    <w:p w14:paraId="0E43C365">
      <w:pPr>
        <w:spacing w:after="289" w:line="259" w:lineRule="auto"/>
        <w:ind w:left="0" w:firstLine="0"/>
        <w:jc w:val="left"/>
        <w:rPr>
          <w:rFonts w:hint="eastAsia"/>
        </w:rPr>
      </w:pPr>
      <w:r>
        <w:rPr>
          <w:rFonts w:hint="eastAsia"/>
        </w:rPr>
        <w:t>我是瞎眼的，容易犯错。</w:t>
      </w:r>
    </w:p>
    <w:p w14:paraId="06B7FEFD">
      <w:pPr>
        <w:spacing w:after="289" w:line="259" w:lineRule="auto"/>
        <w:ind w:left="0" w:firstLine="0"/>
        <w:jc w:val="left"/>
        <w:rPr>
          <w:rFonts w:hint="eastAsia"/>
        </w:rPr>
      </w:pPr>
      <w:r>
        <w:rPr>
          <w:rFonts w:hint="eastAsia"/>
        </w:rPr>
        <w:t>Open my eyes clearly at each moment to discern Your will.</w:t>
      </w:r>
    </w:p>
    <w:p w14:paraId="1AEC7843">
      <w:pPr>
        <w:spacing w:after="289" w:line="259" w:lineRule="auto"/>
        <w:ind w:left="0" w:firstLine="0"/>
        <w:jc w:val="left"/>
        <w:rPr>
          <w:rFonts w:hint="eastAsia"/>
        </w:rPr>
      </w:pPr>
      <w:r>
        <w:rPr>
          <w:rFonts w:hint="eastAsia"/>
        </w:rPr>
        <w:t>求祢每时每刻都清楚地打开我的眼睛，以辨明祢的旨意。</w:t>
      </w:r>
    </w:p>
    <w:p w14:paraId="1F9BAE0A">
      <w:pPr>
        <w:spacing w:after="289" w:line="259" w:lineRule="auto"/>
        <w:ind w:left="0" w:firstLine="0"/>
        <w:jc w:val="left"/>
        <w:rPr>
          <w:rFonts w:hint="eastAsia"/>
        </w:rPr>
      </w:pPr>
      <w:r>
        <w:rPr>
          <w:rFonts w:hint="eastAsia"/>
        </w:rPr>
        <w:t>Take my outstretched hand and guide me safely in salvation's path.</w:t>
      </w:r>
    </w:p>
    <w:p w14:paraId="10637570">
      <w:pPr>
        <w:spacing w:after="289" w:line="259" w:lineRule="auto"/>
        <w:ind w:left="0" w:firstLine="0"/>
        <w:jc w:val="left"/>
        <w:rPr>
          <w:rFonts w:hint="eastAsia"/>
        </w:rPr>
      </w:pPr>
      <w:r>
        <w:rPr>
          <w:rFonts w:hint="eastAsia"/>
        </w:rPr>
        <w:t>求祢牵我伸出的手，安全地引导我走在救恩的路上。</w:t>
      </w:r>
    </w:p>
    <w:p w14:paraId="4A359FD7">
      <w:pPr>
        <w:spacing w:after="289" w:line="259" w:lineRule="auto"/>
        <w:ind w:left="0" w:firstLine="0"/>
        <w:jc w:val="left"/>
        <w:rPr>
          <w:rFonts w:hint="eastAsia"/>
        </w:rPr>
      </w:pPr>
      <w:r>
        <w:rPr>
          <w:rFonts w:hint="eastAsia"/>
        </w:rPr>
        <w:t>All the day I need Your help, and seek it; all the day be my ready guide.</w:t>
      </w:r>
    </w:p>
    <w:p w14:paraId="7473131A">
      <w:pPr>
        <w:spacing w:after="289" w:line="259" w:lineRule="auto"/>
        <w:ind w:left="0" w:firstLine="0"/>
        <w:jc w:val="left"/>
        <w:rPr>
          <w:rFonts w:hint="eastAsia"/>
        </w:rPr>
      </w:pPr>
      <w:r>
        <w:rPr>
          <w:rFonts w:hint="eastAsia"/>
        </w:rPr>
        <w:t>我终日需要祢的帮助，并寻求它；求祢终日作我随时的引导。</w:t>
      </w:r>
    </w:p>
    <w:p w14:paraId="65F702C6">
      <w:pPr>
        <w:spacing w:after="289" w:line="259" w:lineRule="auto"/>
        <w:ind w:left="0" w:firstLine="0"/>
        <w:jc w:val="left"/>
        <w:rPr>
          <w:rFonts w:hint="eastAsia"/>
        </w:rPr>
      </w:pPr>
    </w:p>
    <w:p w14:paraId="5D25D354">
      <w:pPr>
        <w:spacing w:after="289" w:line="259" w:lineRule="auto"/>
        <w:ind w:left="0" w:firstLine="0"/>
        <w:jc w:val="left"/>
        <w:rPr>
          <w:rFonts w:hint="eastAsia"/>
        </w:rPr>
      </w:pPr>
      <w:r>
        <w:rPr>
          <w:rFonts w:hint="eastAsia"/>
        </w:rPr>
        <w:t>7. "Remember not the sins of my youth, nor my transgressions; according to Your mercy remember me for Your goodness' sake, O Lord."</w:t>
      </w:r>
    </w:p>
    <w:p w14:paraId="2DB27EC0">
      <w:pPr>
        <w:spacing w:after="289" w:line="259" w:lineRule="auto"/>
        <w:ind w:left="0" w:firstLine="0"/>
        <w:jc w:val="left"/>
        <w:rPr>
          <w:rFonts w:hint="eastAsia"/>
        </w:rPr>
      </w:pPr>
      <w:r>
        <w:rPr>
          <w:rFonts w:hint="eastAsia"/>
        </w:rPr>
        <w:t>7. 求祢不要记念我幼年的罪愆，和我的过犯；上主啊，求祢因祢的良善，按祢的怜悯记念我。</w:t>
      </w:r>
    </w:p>
    <w:p w14:paraId="0062D427">
      <w:pPr>
        <w:spacing w:after="289" w:line="259" w:lineRule="auto"/>
        <w:ind w:left="0" w:firstLine="0"/>
        <w:jc w:val="left"/>
        <w:rPr>
          <w:rFonts w:hint="eastAsia"/>
        </w:rPr>
      </w:pPr>
      <w:r>
        <w:rPr>
          <w:rFonts w:hint="eastAsia"/>
        </w:rPr>
        <w:t>In the case of the ungodly, sins forgotten by him are not sins forgiven.</w:t>
      </w:r>
    </w:p>
    <w:p w14:paraId="00E129FB">
      <w:pPr>
        <w:spacing w:after="289" w:line="259" w:lineRule="auto"/>
        <w:ind w:left="0" w:firstLine="0"/>
        <w:jc w:val="left"/>
        <w:rPr>
          <w:rFonts w:hint="eastAsia"/>
        </w:rPr>
      </w:pPr>
      <w:r>
        <w:rPr>
          <w:rFonts w:hint="eastAsia"/>
        </w:rPr>
        <w:t>对不敬虔的人来说，他所忘记的罪不是被赦免的罪。</w:t>
      </w:r>
    </w:p>
    <w:p w14:paraId="4E582784">
      <w:pPr>
        <w:spacing w:after="289" w:line="259" w:lineRule="auto"/>
        <w:ind w:left="0" w:firstLine="0"/>
        <w:jc w:val="left"/>
        <w:rPr>
          <w:rFonts w:hint="eastAsia"/>
        </w:rPr>
      </w:pPr>
      <w:r>
        <w:rPr>
          <w:rFonts w:hint="eastAsia"/>
        </w:rPr>
        <w:t>In the case of the believer, sins forgiven by God are not obliterated from his memory.</w:t>
      </w:r>
    </w:p>
    <w:p w14:paraId="38B5E054">
      <w:pPr>
        <w:spacing w:after="289" w:line="259" w:lineRule="auto"/>
        <w:ind w:left="0" w:firstLine="0"/>
        <w:jc w:val="left"/>
        <w:rPr>
          <w:rFonts w:hint="eastAsia"/>
        </w:rPr>
      </w:pPr>
      <w:r>
        <w:rPr>
          <w:rFonts w:hint="eastAsia"/>
        </w:rPr>
        <w:t>对信徒来说，被神赦免的罪并未从他的记忆中抹去。</w:t>
      </w:r>
    </w:p>
    <w:p w14:paraId="2BE4BBDD">
      <w:pPr>
        <w:spacing w:after="289" w:line="259" w:lineRule="auto"/>
        <w:ind w:left="0" w:firstLine="0"/>
        <w:jc w:val="left"/>
        <w:rPr>
          <w:rFonts w:hint="eastAsia"/>
        </w:rPr>
      </w:pPr>
      <w:r>
        <w:rPr>
          <w:rFonts w:hint="eastAsia"/>
        </w:rPr>
        <w:t>The believer often reviews his course from earliest years; he reads and re-reads the annals of the past.</w:t>
      </w:r>
    </w:p>
    <w:p w14:paraId="7D8FEE0E">
      <w:pPr>
        <w:spacing w:after="289" w:line="259" w:lineRule="auto"/>
        <w:ind w:left="0" w:firstLine="0"/>
        <w:jc w:val="left"/>
        <w:rPr>
          <w:rFonts w:hint="eastAsia"/>
        </w:rPr>
      </w:pPr>
      <w:r>
        <w:rPr>
          <w:rFonts w:hint="eastAsia"/>
        </w:rPr>
        <w:t>信徒常常回顾他从最早年间的历程；他一再阅读过去的记录。</w:t>
      </w:r>
    </w:p>
    <w:p w14:paraId="366DD824">
      <w:pPr>
        <w:spacing w:after="289" w:line="259" w:lineRule="auto"/>
        <w:ind w:left="0" w:firstLine="0"/>
        <w:jc w:val="left"/>
        <w:rPr>
          <w:rFonts w:hint="eastAsia"/>
        </w:rPr>
      </w:pPr>
      <w:r>
        <w:rPr>
          <w:rFonts w:hint="eastAsia"/>
        </w:rPr>
        <w:t>They are dark, and stained with countless sins and countless aggravations.</w:t>
      </w:r>
    </w:p>
    <w:p w14:paraId="12F3881A">
      <w:pPr>
        <w:spacing w:after="289" w:line="259" w:lineRule="auto"/>
        <w:ind w:left="0" w:firstLine="0"/>
        <w:jc w:val="left"/>
        <w:rPr>
          <w:rFonts w:hint="eastAsia"/>
        </w:rPr>
      </w:pPr>
      <w:r>
        <w:rPr>
          <w:rFonts w:hint="eastAsia"/>
        </w:rPr>
        <w:t>它们是黑暗的，被无数的罪和无数的加重所玷污。</w:t>
      </w:r>
    </w:p>
    <w:p w14:paraId="03C8B906">
      <w:pPr>
        <w:spacing w:after="289" w:line="259" w:lineRule="auto"/>
        <w:ind w:left="0" w:firstLine="0"/>
        <w:jc w:val="left"/>
        <w:rPr>
          <w:rFonts w:hint="eastAsia"/>
        </w:rPr>
      </w:pPr>
      <w:r>
        <w:rPr>
          <w:rFonts w:hint="eastAsia"/>
        </w:rPr>
        <w:t>He is humbled to the dust.</w:t>
      </w:r>
    </w:p>
    <w:p w14:paraId="56D068DE">
      <w:pPr>
        <w:spacing w:after="289" w:line="259" w:lineRule="auto"/>
        <w:ind w:left="0" w:firstLine="0"/>
        <w:jc w:val="left"/>
        <w:rPr>
          <w:rFonts w:hint="eastAsia"/>
        </w:rPr>
      </w:pPr>
      <w:r>
        <w:rPr>
          <w:rFonts w:hint="eastAsia"/>
        </w:rPr>
        <w:t>他被降卑到尘土中。</w:t>
      </w:r>
    </w:p>
    <w:p w14:paraId="6108D26D">
      <w:pPr>
        <w:spacing w:after="289" w:line="259" w:lineRule="auto"/>
        <w:ind w:left="0" w:firstLine="0"/>
        <w:jc w:val="left"/>
        <w:rPr>
          <w:rFonts w:hint="eastAsia"/>
        </w:rPr>
      </w:pPr>
      <w:r>
        <w:rPr>
          <w:rFonts w:hint="eastAsia"/>
        </w:rPr>
        <w:t>But he remembers Jesus, and God's boundless love in Him.</w:t>
      </w:r>
    </w:p>
    <w:p w14:paraId="6D105CF5">
      <w:pPr>
        <w:spacing w:after="289" w:line="259" w:lineRule="auto"/>
        <w:ind w:left="0" w:firstLine="0"/>
        <w:jc w:val="left"/>
        <w:rPr>
          <w:rFonts w:hint="eastAsia"/>
        </w:rPr>
      </w:pPr>
      <w:r>
        <w:rPr>
          <w:rFonts w:hint="eastAsia"/>
        </w:rPr>
        <w:t>但他记念耶稣，和神在祂里面无限的爱。</w:t>
      </w:r>
    </w:p>
    <w:p w14:paraId="0F218207">
      <w:pPr>
        <w:spacing w:after="289" w:line="259" w:lineRule="auto"/>
        <w:ind w:left="0" w:firstLine="0"/>
        <w:jc w:val="left"/>
        <w:rPr>
          <w:rFonts w:hint="eastAsia"/>
        </w:rPr>
      </w:pPr>
      <w:r>
        <w:rPr>
          <w:rFonts w:hint="eastAsia"/>
        </w:rPr>
        <w:t>He flees from the court of justice to the throne of grace.</w:t>
      </w:r>
    </w:p>
    <w:p w14:paraId="0F6BD1C2">
      <w:pPr>
        <w:spacing w:after="289" w:line="259" w:lineRule="auto"/>
        <w:ind w:left="0" w:firstLine="0"/>
        <w:jc w:val="left"/>
        <w:rPr>
          <w:rFonts w:hint="eastAsia"/>
        </w:rPr>
      </w:pPr>
      <w:r>
        <w:rPr>
          <w:rFonts w:hint="eastAsia"/>
        </w:rPr>
        <w:t>他从公义的法庭逃向恩典的宝座。</w:t>
      </w:r>
    </w:p>
    <w:p w14:paraId="2C540ACB">
      <w:pPr>
        <w:spacing w:after="289" w:line="259" w:lineRule="auto"/>
        <w:ind w:left="0" w:firstLine="0"/>
        <w:jc w:val="left"/>
        <w:rPr>
          <w:rFonts w:hint="eastAsia"/>
        </w:rPr>
      </w:pPr>
      <w:r>
        <w:rPr>
          <w:rFonts w:hint="eastAsia"/>
        </w:rPr>
        <w:t>He pleads, nor pleads in vain, that God would deal with him in accordance with the covenant of grace.</w:t>
      </w:r>
    </w:p>
    <w:p w14:paraId="71393979">
      <w:pPr>
        <w:spacing w:after="289" w:line="259" w:lineRule="auto"/>
        <w:ind w:left="0" w:firstLine="0"/>
        <w:jc w:val="left"/>
        <w:rPr>
          <w:rFonts w:hint="eastAsia"/>
        </w:rPr>
      </w:pPr>
      <w:r>
        <w:rPr>
          <w:rFonts w:hint="eastAsia"/>
        </w:rPr>
        <w:t>他恳求，且不是徒然地恳求，神会按照恩典之约待他。</w:t>
      </w:r>
    </w:p>
    <w:p w14:paraId="426EC040">
      <w:pPr>
        <w:spacing w:after="289" w:line="259" w:lineRule="auto"/>
        <w:ind w:left="0" w:firstLine="0"/>
        <w:jc w:val="left"/>
        <w:rPr>
          <w:rFonts w:hint="eastAsia"/>
        </w:rPr>
      </w:pPr>
    </w:p>
    <w:p w14:paraId="01D06CBC">
      <w:pPr>
        <w:spacing w:after="289" w:line="259" w:lineRule="auto"/>
        <w:ind w:left="0" w:firstLine="0"/>
        <w:jc w:val="left"/>
        <w:rPr>
          <w:rFonts w:hint="eastAsia"/>
        </w:rPr>
      </w:pPr>
      <w:r>
        <w:rPr>
          <w:rFonts w:hint="eastAsia"/>
        </w:rPr>
        <w:t>8, 9. "The Lord is good and upright; therefore He will teach sinners in the way. He will guide the meek in judgment; and He will teach the meek His way."</w:t>
      </w:r>
    </w:p>
    <w:p w14:paraId="664AA9E7">
      <w:pPr>
        <w:spacing w:after="289" w:line="259" w:lineRule="auto"/>
        <w:ind w:left="0" w:firstLine="0"/>
        <w:jc w:val="left"/>
        <w:rPr>
          <w:rFonts w:hint="eastAsia"/>
        </w:rPr>
      </w:pPr>
      <w:r>
        <w:rPr>
          <w:rFonts w:hint="eastAsia"/>
        </w:rPr>
        <w:t>8, 9. 上主是良善正直的；所以祂必指示罪人走正路。祂必按公平引领温柔的人；也必将祂的道教训他们。</w:t>
      </w:r>
    </w:p>
    <w:p w14:paraId="69F4B270">
      <w:pPr>
        <w:spacing w:after="289" w:line="259" w:lineRule="auto"/>
        <w:ind w:left="0" w:firstLine="0"/>
        <w:jc w:val="left"/>
        <w:rPr>
          <w:rFonts w:hint="eastAsia"/>
        </w:rPr>
      </w:pPr>
      <w:r>
        <w:rPr>
          <w:rFonts w:hint="eastAsia"/>
        </w:rPr>
        <w:t>When prayer pauses, faith gathers strength in meditation.</w:t>
      </w:r>
    </w:p>
    <w:p w14:paraId="5D1AE5AA">
      <w:pPr>
        <w:spacing w:after="289" w:line="259" w:lineRule="auto"/>
        <w:ind w:left="0" w:firstLine="0"/>
        <w:jc w:val="left"/>
        <w:rPr>
          <w:rFonts w:hint="eastAsia"/>
        </w:rPr>
      </w:pPr>
      <w:r>
        <w:rPr>
          <w:rFonts w:hint="eastAsia"/>
        </w:rPr>
        <w:t>当祷告暂停时，信心在默想中积聚力量。</w:t>
      </w:r>
    </w:p>
    <w:p w14:paraId="7C59177E">
      <w:pPr>
        <w:spacing w:after="289" w:line="259" w:lineRule="auto"/>
        <w:ind w:left="0" w:firstLine="0"/>
        <w:jc w:val="left"/>
        <w:rPr>
          <w:rFonts w:hint="eastAsia"/>
        </w:rPr>
      </w:pPr>
      <w:r>
        <w:rPr>
          <w:rFonts w:hint="eastAsia"/>
        </w:rPr>
        <w:t>It reflects that God is love, and faithfulness, and truth.</w:t>
      </w:r>
    </w:p>
    <w:p w14:paraId="7C003BCF">
      <w:pPr>
        <w:spacing w:after="289" w:line="259" w:lineRule="auto"/>
        <w:ind w:left="0" w:firstLine="0"/>
        <w:jc w:val="left"/>
        <w:rPr>
          <w:rFonts w:hint="eastAsia"/>
        </w:rPr>
      </w:pPr>
      <w:r>
        <w:rPr>
          <w:rFonts w:hint="eastAsia"/>
        </w:rPr>
        <w:t>它反思神是爱、信实和真理。</w:t>
      </w:r>
    </w:p>
    <w:p w14:paraId="3EB8BE50">
      <w:pPr>
        <w:spacing w:after="289" w:line="259" w:lineRule="auto"/>
        <w:ind w:left="0" w:firstLine="0"/>
        <w:jc w:val="left"/>
        <w:rPr>
          <w:rFonts w:hint="eastAsia"/>
        </w:rPr>
      </w:pPr>
      <w:r>
        <w:rPr>
          <w:rFonts w:hint="eastAsia"/>
        </w:rPr>
        <w:t>It refreshes itself at this deep well of consolation.</w:t>
      </w:r>
    </w:p>
    <w:p w14:paraId="07177D95">
      <w:pPr>
        <w:spacing w:after="289" w:line="259" w:lineRule="auto"/>
        <w:ind w:left="0" w:firstLine="0"/>
        <w:jc w:val="left"/>
        <w:rPr>
          <w:rFonts w:hint="eastAsia"/>
        </w:rPr>
      </w:pPr>
      <w:r>
        <w:rPr>
          <w:rFonts w:hint="eastAsia"/>
        </w:rPr>
        <w:t>它在这深邃的安慰之井旁使自己苏醒。</w:t>
      </w:r>
    </w:p>
    <w:p w14:paraId="2ED221BC">
      <w:pPr>
        <w:spacing w:after="289" w:line="259" w:lineRule="auto"/>
        <w:ind w:left="0" w:firstLine="0"/>
        <w:jc w:val="left"/>
        <w:rPr>
          <w:rFonts w:hint="eastAsia"/>
        </w:rPr>
      </w:pPr>
      <w:r>
        <w:rPr>
          <w:rFonts w:hint="eastAsia"/>
        </w:rPr>
        <w:t>God's goodness calls; His promises assure.</w:t>
      </w:r>
    </w:p>
    <w:p w14:paraId="7FB97D88">
      <w:pPr>
        <w:spacing w:after="289" w:line="259" w:lineRule="auto"/>
        <w:ind w:left="0" w:firstLine="0"/>
        <w:jc w:val="left"/>
        <w:rPr>
          <w:rFonts w:hint="eastAsia"/>
        </w:rPr>
      </w:pPr>
      <w:r>
        <w:rPr>
          <w:rFonts w:hint="eastAsia"/>
        </w:rPr>
        <w:t>神的良善呼召；祂的应许保证。</w:t>
      </w:r>
    </w:p>
    <w:p w14:paraId="0F91A973">
      <w:pPr>
        <w:spacing w:after="289" w:line="259" w:lineRule="auto"/>
        <w:ind w:left="0" w:firstLine="0"/>
        <w:jc w:val="left"/>
        <w:rPr>
          <w:rFonts w:hint="eastAsia"/>
        </w:rPr>
      </w:pPr>
      <w:r>
        <w:rPr>
          <w:rFonts w:hint="eastAsia"/>
        </w:rPr>
        <w:t>Therefore no sinner, coming in penitence and faith, may fear rejection.</w:t>
      </w:r>
    </w:p>
    <w:p w14:paraId="62FEC966">
      <w:pPr>
        <w:spacing w:after="289" w:line="259" w:lineRule="auto"/>
        <w:ind w:left="0" w:firstLine="0"/>
        <w:jc w:val="left"/>
        <w:rPr>
          <w:rFonts w:hint="eastAsia"/>
        </w:rPr>
      </w:pPr>
      <w:r>
        <w:rPr>
          <w:rFonts w:hint="eastAsia"/>
        </w:rPr>
        <w:t>因此，没有一个以悔改和信心而来的罪人会害怕被拒绝。</w:t>
      </w:r>
    </w:p>
    <w:p w14:paraId="7B82E7C9">
      <w:pPr>
        <w:spacing w:after="289" w:line="259" w:lineRule="auto"/>
        <w:ind w:left="0" w:firstLine="0"/>
        <w:jc w:val="left"/>
        <w:rPr>
          <w:rFonts w:hint="eastAsia"/>
        </w:rPr>
      </w:pPr>
      <w:r>
        <w:rPr>
          <w:rFonts w:hint="eastAsia"/>
        </w:rPr>
        <w:t>A ready welcome will be granted.</w:t>
      </w:r>
    </w:p>
    <w:p w14:paraId="785111B4">
      <w:pPr>
        <w:spacing w:after="289" w:line="259" w:lineRule="auto"/>
        <w:ind w:left="0" w:firstLine="0"/>
        <w:jc w:val="left"/>
        <w:rPr>
          <w:rFonts w:hint="eastAsia"/>
        </w:rPr>
      </w:pPr>
      <w:r>
        <w:rPr>
          <w:rFonts w:hint="eastAsia"/>
        </w:rPr>
        <w:t>一个随时的欢迎将被给予。</w:t>
      </w:r>
    </w:p>
    <w:p w14:paraId="1A192717">
      <w:pPr>
        <w:spacing w:after="289" w:line="259" w:lineRule="auto"/>
        <w:ind w:left="0" w:firstLine="0"/>
        <w:jc w:val="left"/>
        <w:rPr>
          <w:rFonts w:hint="eastAsia"/>
        </w:rPr>
      </w:pPr>
      <w:r>
        <w:rPr>
          <w:rFonts w:hint="eastAsia"/>
        </w:rPr>
        <w:t>The teaching Spirit will guide wisely.</w:t>
      </w:r>
    </w:p>
    <w:p w14:paraId="517C2B08">
      <w:pPr>
        <w:spacing w:after="289" w:line="259" w:lineRule="auto"/>
        <w:ind w:left="0" w:firstLine="0"/>
        <w:jc w:val="left"/>
        <w:rPr>
          <w:rFonts w:hint="eastAsia"/>
        </w:rPr>
      </w:pPr>
      <w:r>
        <w:rPr>
          <w:rFonts w:hint="eastAsia"/>
        </w:rPr>
        <w:t>教导的圣灵将智慧地引导。</w:t>
      </w:r>
    </w:p>
    <w:p w14:paraId="5AAC3E48">
      <w:pPr>
        <w:spacing w:after="289" w:line="259" w:lineRule="auto"/>
        <w:ind w:left="0" w:firstLine="0"/>
        <w:jc w:val="left"/>
        <w:rPr>
          <w:rFonts w:hint="eastAsia"/>
        </w:rPr>
      </w:pPr>
      <w:r>
        <w:rPr>
          <w:rFonts w:hint="eastAsia"/>
        </w:rPr>
        <w:t>All who are truly humbled and thus wear the livery of the chosen flock will tread assuredly salvation's road.</w:t>
      </w:r>
    </w:p>
    <w:p w14:paraId="4B880B50">
      <w:pPr>
        <w:spacing w:after="289" w:line="259" w:lineRule="auto"/>
        <w:ind w:left="0" w:firstLine="0"/>
        <w:jc w:val="left"/>
        <w:rPr>
          <w:rFonts w:hint="eastAsia"/>
        </w:rPr>
      </w:pPr>
      <w:r>
        <w:rPr>
          <w:rFonts w:hint="eastAsia"/>
        </w:rPr>
        <w:t>所有真正谦卑，并因此穿上蒙拣选羊群制服的人，都必稳妥地行走在救恩的路上。</w:t>
      </w:r>
    </w:p>
    <w:p w14:paraId="713913C9">
      <w:pPr>
        <w:spacing w:after="289" w:line="259" w:lineRule="auto"/>
        <w:ind w:left="0" w:firstLine="0"/>
        <w:jc w:val="left"/>
        <w:rPr>
          <w:rFonts w:hint="eastAsia"/>
        </w:rPr>
      </w:pPr>
    </w:p>
    <w:p w14:paraId="5A22517E">
      <w:pPr>
        <w:spacing w:after="289" w:line="259" w:lineRule="auto"/>
        <w:ind w:left="0" w:firstLine="0"/>
        <w:jc w:val="left"/>
        <w:rPr>
          <w:rFonts w:hint="eastAsia"/>
        </w:rPr>
      </w:pPr>
      <w:r>
        <w:rPr>
          <w:rFonts w:hint="eastAsia"/>
        </w:rPr>
        <w:t>10."All the paths of the Lord are mercy and truth to such as keep His covenant and His testimonies."</w:t>
      </w:r>
    </w:p>
    <w:p w14:paraId="0885C7FD">
      <w:pPr>
        <w:spacing w:after="289" w:line="259" w:lineRule="auto"/>
        <w:ind w:left="0" w:firstLine="0"/>
        <w:jc w:val="left"/>
        <w:rPr>
          <w:rFonts w:hint="eastAsia"/>
        </w:rPr>
      </w:pPr>
      <w:r>
        <w:rPr>
          <w:rFonts w:hint="eastAsia"/>
        </w:rPr>
        <w:t>10.凡遵守祂的约和祂法度的人，上主都以怜悯和诚实待他们。</w:t>
      </w:r>
    </w:p>
    <w:p w14:paraId="7CB2AF07">
      <w:pPr>
        <w:spacing w:after="289" w:line="259" w:lineRule="auto"/>
        <w:ind w:left="0" w:firstLine="0"/>
        <w:jc w:val="left"/>
        <w:rPr>
          <w:rFonts w:hint="eastAsia"/>
        </w:rPr>
      </w:pPr>
      <w:r>
        <w:rPr>
          <w:rFonts w:hint="eastAsia"/>
        </w:rPr>
        <w:t>May grace be ever ours to adhere closely to the everlasting covenant; to base all our hopes on Christ, its surety, in whom all its terms are fully satisfied, and who, by His Spirit, reveals its message to us.</w:t>
      </w:r>
    </w:p>
    <w:p w14:paraId="1E913005">
      <w:pPr>
        <w:spacing w:after="289" w:line="259" w:lineRule="auto"/>
        <w:ind w:left="0" w:firstLine="0"/>
        <w:jc w:val="left"/>
        <w:rPr>
          <w:rFonts w:hint="eastAsia"/>
        </w:rPr>
      </w:pPr>
      <w:r>
        <w:rPr>
          <w:rFonts w:hint="eastAsia"/>
        </w:rPr>
        <w:t>愿恩典永远是我们的，使我们紧紧持守永约；将我们所有的盼望都建立在基督身上，祂是这约的保证人，在祂里面这约所有的条款都完全满足，祂也借着祂的灵，向我们启示这约的信息。</w:t>
      </w:r>
    </w:p>
    <w:p w14:paraId="2038E191">
      <w:pPr>
        <w:spacing w:after="289" w:line="259" w:lineRule="auto"/>
        <w:ind w:left="0" w:firstLine="0"/>
        <w:jc w:val="left"/>
        <w:rPr>
          <w:rFonts w:hint="eastAsia"/>
        </w:rPr>
      </w:pPr>
      <w:r>
        <w:rPr>
          <w:rFonts w:hint="eastAsia"/>
        </w:rPr>
        <w:t>May the like grace enable us to study diligently His holy precepts, and to keep our feet most steadily in their path.</w:t>
      </w:r>
    </w:p>
    <w:p w14:paraId="29DF7EF0">
      <w:pPr>
        <w:spacing w:after="289" w:line="259" w:lineRule="auto"/>
        <w:ind w:left="0" w:firstLine="0"/>
        <w:jc w:val="left"/>
        <w:rPr>
          <w:rFonts w:hint="eastAsia"/>
        </w:rPr>
      </w:pPr>
      <w:r>
        <w:rPr>
          <w:rFonts w:hint="eastAsia"/>
        </w:rPr>
        <w:t>愿同样的恩典使我们能殷勤地研习祂圣洁的训词，并最稳固地将我们的脚保持在它们的路径上。</w:t>
      </w:r>
    </w:p>
    <w:p w14:paraId="0CA08AC7">
      <w:pPr>
        <w:spacing w:after="289" w:line="259" w:lineRule="auto"/>
        <w:ind w:left="0" w:firstLine="0"/>
        <w:jc w:val="left"/>
        <w:rPr>
          <w:rFonts w:hint="eastAsia"/>
        </w:rPr>
      </w:pPr>
      <w:r>
        <w:rPr>
          <w:rFonts w:hint="eastAsia"/>
        </w:rPr>
        <w:t>Then how blessed will be our earthly course!</w:t>
      </w:r>
    </w:p>
    <w:p w14:paraId="064E9473">
      <w:pPr>
        <w:spacing w:after="289" w:line="259" w:lineRule="auto"/>
        <w:ind w:left="0" w:firstLine="0"/>
        <w:jc w:val="left"/>
        <w:rPr>
          <w:rFonts w:hint="eastAsia"/>
        </w:rPr>
      </w:pPr>
      <w:r>
        <w:rPr>
          <w:rFonts w:hint="eastAsia"/>
        </w:rPr>
        <w:t>那时我们属地的历程将是何等蒙福！</w:t>
      </w:r>
    </w:p>
    <w:p w14:paraId="3B567307">
      <w:pPr>
        <w:spacing w:after="289" w:line="259" w:lineRule="auto"/>
        <w:ind w:left="0" w:firstLine="0"/>
        <w:jc w:val="left"/>
        <w:rPr>
          <w:rFonts w:hint="eastAsia"/>
        </w:rPr>
      </w:pPr>
      <w:r>
        <w:rPr>
          <w:rFonts w:hint="eastAsia"/>
        </w:rPr>
        <w:t>All God's dealings with us, though sometimes dark to sense, will issue from unfailing love, and prove that His Word is immovable as the everlasting hills.</w:t>
      </w:r>
    </w:p>
    <w:p w14:paraId="0FC043AA">
      <w:pPr>
        <w:spacing w:after="289" w:line="259" w:lineRule="auto"/>
        <w:ind w:left="0" w:firstLine="0"/>
        <w:jc w:val="left"/>
        <w:rPr>
          <w:rFonts w:hint="eastAsia"/>
        </w:rPr>
      </w:pPr>
      <w:r>
        <w:rPr>
          <w:rFonts w:hint="eastAsia"/>
        </w:rPr>
        <w:t>神对我们一切的作为，虽然有时对感官来说是黑暗的，都将出自永不失效的爱，并证明祂的话语像永恒的山岭一样不动摇。</w:t>
      </w:r>
    </w:p>
    <w:p w14:paraId="1B9DC740">
      <w:pPr>
        <w:spacing w:after="289" w:line="259" w:lineRule="auto"/>
        <w:ind w:left="0" w:firstLine="0"/>
        <w:jc w:val="left"/>
        <w:rPr>
          <w:rFonts w:hint="eastAsia"/>
        </w:rPr>
      </w:pPr>
    </w:p>
    <w:p w14:paraId="4C7E94C1">
      <w:pPr>
        <w:spacing w:after="289" w:line="259" w:lineRule="auto"/>
        <w:ind w:left="0" w:firstLine="0"/>
        <w:jc w:val="left"/>
        <w:rPr>
          <w:rFonts w:hint="eastAsia"/>
        </w:rPr>
      </w:pPr>
      <w:r>
        <w:rPr>
          <w:rFonts w:hint="eastAsia"/>
        </w:rPr>
        <w:t>11."For Your name's sake, O Lord, pardon my iniquity; for it is great."</w:t>
      </w:r>
    </w:p>
    <w:p w14:paraId="2A0FC1E2">
      <w:pPr>
        <w:spacing w:after="289" w:line="259" w:lineRule="auto"/>
        <w:ind w:left="0" w:firstLine="0"/>
        <w:jc w:val="left"/>
        <w:rPr>
          <w:rFonts w:hint="eastAsia"/>
        </w:rPr>
      </w:pPr>
      <w:r>
        <w:rPr>
          <w:rFonts w:hint="eastAsia"/>
        </w:rPr>
        <w:t>11.上主啊，为祢名的缘故，求祢赦免我的罪孽；因为我的罪孽重大。</w:t>
      </w:r>
    </w:p>
    <w:p w14:paraId="19AA8341">
      <w:pPr>
        <w:spacing w:after="289" w:line="259" w:lineRule="auto"/>
        <w:ind w:left="0" w:firstLine="0"/>
        <w:jc w:val="left"/>
        <w:rPr>
          <w:rFonts w:hint="eastAsia"/>
        </w:rPr>
      </w:pPr>
      <w:r>
        <w:rPr>
          <w:rFonts w:hint="eastAsia"/>
        </w:rPr>
        <w:t>Prayer cannot long be silent.</w:t>
      </w:r>
    </w:p>
    <w:p w14:paraId="46B3AB52">
      <w:pPr>
        <w:spacing w:after="289" w:line="259" w:lineRule="auto"/>
        <w:ind w:left="0" w:firstLine="0"/>
        <w:jc w:val="left"/>
        <w:rPr>
          <w:rFonts w:hint="eastAsia"/>
        </w:rPr>
      </w:pPr>
      <w:r>
        <w:rPr>
          <w:rFonts w:hint="eastAsia"/>
        </w:rPr>
        <w:t>祷告不能长久静默。</w:t>
      </w:r>
    </w:p>
    <w:p w14:paraId="15A97F4B">
      <w:pPr>
        <w:spacing w:after="289" w:line="259" w:lineRule="auto"/>
        <w:ind w:left="0" w:firstLine="0"/>
        <w:jc w:val="left"/>
        <w:rPr>
          <w:rFonts w:hint="eastAsia"/>
        </w:rPr>
      </w:pPr>
      <w:r>
        <w:rPr>
          <w:rFonts w:hint="eastAsia"/>
        </w:rPr>
        <w:t>The burden of sin will press again.</w:t>
      </w:r>
    </w:p>
    <w:p w14:paraId="49F2694C">
      <w:pPr>
        <w:spacing w:after="289" w:line="259" w:lineRule="auto"/>
        <w:ind w:left="0" w:firstLine="0"/>
        <w:jc w:val="left"/>
        <w:rPr>
          <w:rFonts w:hint="eastAsia"/>
        </w:rPr>
      </w:pPr>
      <w:r>
        <w:rPr>
          <w:rFonts w:hint="eastAsia"/>
        </w:rPr>
        <w:t>罪的重担将再次压来。</w:t>
      </w:r>
    </w:p>
    <w:p w14:paraId="17BA5029">
      <w:pPr>
        <w:spacing w:after="289" w:line="259" w:lineRule="auto"/>
        <w:ind w:left="0" w:firstLine="0"/>
        <w:jc w:val="left"/>
        <w:rPr>
          <w:rFonts w:hint="eastAsia"/>
        </w:rPr>
      </w:pPr>
      <w:r>
        <w:rPr>
          <w:rFonts w:hint="eastAsia"/>
        </w:rPr>
        <w:t>It will again appear in aggravated colors.</w:t>
      </w:r>
    </w:p>
    <w:p w14:paraId="590CDED4">
      <w:pPr>
        <w:spacing w:after="289" w:line="259" w:lineRule="auto"/>
        <w:ind w:left="0" w:firstLine="0"/>
        <w:jc w:val="left"/>
        <w:rPr>
          <w:rFonts w:hint="eastAsia"/>
        </w:rPr>
      </w:pPr>
      <w:r>
        <w:rPr>
          <w:rFonts w:hint="eastAsia"/>
        </w:rPr>
        <w:t>它将再次以加重的色彩出现。</w:t>
      </w:r>
    </w:p>
    <w:p w14:paraId="3A04FE90">
      <w:pPr>
        <w:spacing w:after="289" w:line="259" w:lineRule="auto"/>
        <w:ind w:left="0" w:firstLine="0"/>
        <w:jc w:val="left"/>
        <w:rPr>
          <w:rFonts w:hint="eastAsia"/>
        </w:rPr>
      </w:pPr>
      <w:r>
        <w:rPr>
          <w:rFonts w:hint="eastAsia"/>
        </w:rPr>
        <w:t>Its magnitude deepens the sense of need of pardon.</w:t>
      </w:r>
    </w:p>
    <w:p w14:paraId="4EB6F539">
      <w:pPr>
        <w:spacing w:after="289" w:line="259" w:lineRule="auto"/>
        <w:ind w:left="0" w:firstLine="0"/>
        <w:jc w:val="left"/>
        <w:rPr>
          <w:rFonts w:hint="eastAsia"/>
        </w:rPr>
      </w:pPr>
      <w:r>
        <w:rPr>
          <w:rFonts w:hint="eastAsia"/>
        </w:rPr>
        <w:t>它的巨大加深了对赦免需要的感受。</w:t>
      </w:r>
    </w:p>
    <w:p w14:paraId="370B1DD9">
      <w:pPr>
        <w:spacing w:after="289" w:line="259" w:lineRule="auto"/>
        <w:ind w:left="0" w:firstLine="0"/>
        <w:jc w:val="left"/>
        <w:rPr>
          <w:rFonts w:hint="eastAsia"/>
        </w:rPr>
      </w:pPr>
      <w:r>
        <w:rPr>
          <w:rFonts w:hint="eastAsia"/>
        </w:rPr>
        <w:t>It proves that there is no remedy but in free grace.</w:t>
      </w:r>
    </w:p>
    <w:p w14:paraId="51A59E7C">
      <w:pPr>
        <w:spacing w:after="289" w:line="259" w:lineRule="auto"/>
        <w:ind w:left="0" w:firstLine="0"/>
        <w:jc w:val="left"/>
        <w:rPr>
          <w:rFonts w:hint="eastAsia"/>
        </w:rPr>
      </w:pPr>
      <w:r>
        <w:rPr>
          <w:rFonts w:hint="eastAsia"/>
        </w:rPr>
        <w:t>它证明除了白白的恩典，没有别的补救。</w:t>
      </w:r>
    </w:p>
    <w:p w14:paraId="1C3F9457">
      <w:pPr>
        <w:spacing w:after="289" w:line="259" w:lineRule="auto"/>
        <w:ind w:left="0" w:firstLine="0"/>
        <w:jc w:val="left"/>
        <w:rPr>
          <w:rFonts w:hint="eastAsia"/>
        </w:rPr>
      </w:pPr>
      <w:r>
        <w:rPr>
          <w:rFonts w:hint="eastAsia"/>
        </w:rPr>
        <w:t>It clearly sees that God's glory is His forgiveness of all sin through the blood and righteousness of Christ.</w:t>
      </w:r>
    </w:p>
    <w:p w14:paraId="5D0C81E3">
      <w:pPr>
        <w:spacing w:after="289" w:line="259" w:lineRule="auto"/>
        <w:ind w:left="0" w:firstLine="0"/>
        <w:jc w:val="left"/>
        <w:rPr>
          <w:rFonts w:hint="eastAsia"/>
        </w:rPr>
      </w:pPr>
      <w:r>
        <w:rPr>
          <w:rFonts w:hint="eastAsia"/>
        </w:rPr>
        <w:t>它清楚地看见，神的荣耀在于祂借着基督的血和义赦免一切的罪。</w:t>
      </w:r>
    </w:p>
    <w:p w14:paraId="7A198629">
      <w:pPr>
        <w:spacing w:after="289" w:line="259" w:lineRule="auto"/>
        <w:ind w:left="0" w:firstLine="0"/>
        <w:jc w:val="left"/>
        <w:rPr>
          <w:rFonts w:hint="eastAsia"/>
        </w:rPr>
      </w:pPr>
      <w:r>
        <w:rPr>
          <w:rFonts w:hint="eastAsia"/>
        </w:rPr>
        <w:t>It therefore descends more lowly in contrition's valley, and importunes more loudly that God would gain glory in the way of pardon.</w:t>
      </w:r>
    </w:p>
    <w:p w14:paraId="7AB69062">
      <w:pPr>
        <w:spacing w:after="289" w:line="259" w:lineRule="auto"/>
        <w:ind w:left="0" w:firstLine="0"/>
        <w:jc w:val="left"/>
        <w:rPr>
          <w:rFonts w:hint="eastAsia"/>
        </w:rPr>
      </w:pPr>
      <w:r>
        <w:rPr>
          <w:rFonts w:hint="eastAsia"/>
        </w:rPr>
        <w:t>因此它更谦卑地降到痛悔的谷中，更响亮地恳求神在赦免的道路上得荣耀。</w:t>
      </w:r>
    </w:p>
    <w:p w14:paraId="583BC7CF">
      <w:pPr>
        <w:spacing w:after="289" w:line="259" w:lineRule="auto"/>
        <w:ind w:left="0" w:firstLine="0"/>
        <w:jc w:val="left"/>
        <w:rPr>
          <w:rFonts w:hint="eastAsia"/>
        </w:rPr>
      </w:pPr>
      <w:r>
        <w:rPr>
          <w:rFonts w:hint="eastAsia"/>
        </w:rPr>
        <w:t>Great, indeed, is our iniquity.</w:t>
      </w:r>
    </w:p>
    <w:p w14:paraId="78745C73">
      <w:pPr>
        <w:spacing w:after="289" w:line="259" w:lineRule="auto"/>
        <w:ind w:left="0" w:firstLine="0"/>
        <w:jc w:val="left"/>
        <w:rPr>
          <w:rFonts w:hint="eastAsia"/>
        </w:rPr>
      </w:pPr>
      <w:r>
        <w:rPr>
          <w:rFonts w:hint="eastAsia"/>
        </w:rPr>
        <w:t>我们的罪孽确实重大。</w:t>
      </w:r>
    </w:p>
    <w:p w14:paraId="38D12B7D">
      <w:pPr>
        <w:spacing w:after="289" w:line="259" w:lineRule="auto"/>
        <w:ind w:left="0" w:firstLine="0"/>
        <w:jc w:val="left"/>
        <w:rPr>
          <w:rFonts w:hint="eastAsia"/>
        </w:rPr>
      </w:pPr>
      <w:r>
        <w:rPr>
          <w:rFonts w:hint="eastAsia"/>
        </w:rPr>
        <w:t>May we confess our miserable state, and not remit our cries, that God's glory may be great in blotting all out!</w:t>
      </w:r>
    </w:p>
    <w:p w14:paraId="392D6C3C">
      <w:pPr>
        <w:spacing w:after="289" w:line="259" w:lineRule="auto"/>
        <w:ind w:left="0" w:firstLine="0"/>
        <w:jc w:val="left"/>
        <w:rPr>
          <w:rFonts w:hint="eastAsia"/>
        </w:rPr>
      </w:pPr>
      <w:r>
        <w:rPr>
          <w:rFonts w:hint="eastAsia"/>
        </w:rPr>
        <w:t>愿我们承认我们悲惨的光景，并不停止我们的呼求，好让神的荣耀在涂抹一切罪上为大！</w:t>
      </w:r>
    </w:p>
    <w:p w14:paraId="75BB6C03">
      <w:pPr>
        <w:spacing w:after="289" w:line="259" w:lineRule="auto"/>
        <w:ind w:left="0" w:firstLine="0"/>
        <w:jc w:val="left"/>
        <w:rPr>
          <w:rFonts w:hint="eastAsia"/>
        </w:rPr>
      </w:pPr>
    </w:p>
    <w:p w14:paraId="5E6207E6">
      <w:pPr>
        <w:spacing w:after="289" w:line="259" w:lineRule="auto"/>
        <w:ind w:left="0" w:firstLine="0"/>
        <w:jc w:val="left"/>
        <w:rPr>
          <w:rFonts w:hint="eastAsia"/>
        </w:rPr>
      </w:pPr>
      <w:r>
        <w:rPr>
          <w:rFonts w:hint="eastAsia"/>
        </w:rPr>
        <w:t>12, 13. "Who is he that fears the Lord? Him shall He teach in the way that He shall choose. His soul shall dwell at ease; and His seed shall inherit the earth."</w:t>
      </w:r>
    </w:p>
    <w:p w14:paraId="7DA12302">
      <w:pPr>
        <w:spacing w:after="289" w:line="259" w:lineRule="auto"/>
        <w:ind w:left="0" w:firstLine="0"/>
        <w:jc w:val="left"/>
        <w:rPr>
          <w:rFonts w:hint="eastAsia"/>
        </w:rPr>
      </w:pPr>
      <w:r>
        <w:rPr>
          <w:rFonts w:hint="eastAsia"/>
        </w:rPr>
        <w:t>12, 13. 谁是那敬畏上主的人呢？祂必指示他当选择的道路。他的灵魂必安然居住；他的后裔也必承受地土。</w:t>
      </w:r>
    </w:p>
    <w:p w14:paraId="674E6FDA">
      <w:pPr>
        <w:spacing w:after="289" w:line="259" w:lineRule="auto"/>
        <w:ind w:left="0" w:firstLine="0"/>
        <w:jc w:val="left"/>
        <w:rPr>
          <w:rFonts w:hint="eastAsia"/>
        </w:rPr>
      </w:pPr>
      <w:r>
        <w:rPr>
          <w:rFonts w:hint="eastAsia"/>
        </w:rPr>
        <w:t>We do not err when we discern Christ Jesus as the high and full response.</w:t>
      </w:r>
    </w:p>
    <w:p w14:paraId="210D76AB">
      <w:pPr>
        <w:spacing w:after="289" w:line="259" w:lineRule="auto"/>
        <w:ind w:left="0" w:firstLine="0"/>
        <w:jc w:val="left"/>
        <w:rPr>
          <w:rFonts w:hint="eastAsia"/>
        </w:rPr>
      </w:pPr>
      <w:r>
        <w:rPr>
          <w:rFonts w:hint="eastAsia"/>
        </w:rPr>
        <w:t>当我们辨认出基督耶稣是那崇高而完全的回应时，我们没有错。</w:t>
      </w:r>
    </w:p>
    <w:p w14:paraId="5897B162">
      <w:pPr>
        <w:spacing w:after="289" w:line="259" w:lineRule="auto"/>
        <w:ind w:left="0" w:firstLine="0"/>
        <w:jc w:val="left"/>
        <w:rPr>
          <w:rFonts w:hint="eastAsia"/>
        </w:rPr>
      </w:pPr>
      <w:r>
        <w:rPr>
          <w:rFonts w:hint="eastAsia"/>
        </w:rPr>
        <w:t>In Him each grace was perfect.</w:t>
      </w:r>
    </w:p>
    <w:p w14:paraId="71CE3D18">
      <w:pPr>
        <w:spacing w:after="289" w:line="259" w:lineRule="auto"/>
        <w:ind w:left="0" w:firstLine="0"/>
        <w:jc w:val="left"/>
        <w:rPr>
          <w:rFonts w:hint="eastAsia"/>
        </w:rPr>
      </w:pPr>
      <w:r>
        <w:rPr>
          <w:rFonts w:hint="eastAsia"/>
        </w:rPr>
        <w:t>在祂里面，每一样恩典都是完美的。</w:t>
      </w:r>
    </w:p>
    <w:p w14:paraId="511E7533">
      <w:pPr>
        <w:spacing w:after="289" w:line="259" w:lineRule="auto"/>
        <w:ind w:left="0" w:firstLine="0"/>
        <w:jc w:val="left"/>
        <w:rPr>
          <w:rFonts w:hint="eastAsia"/>
        </w:rPr>
      </w:pPr>
      <w:r>
        <w:rPr>
          <w:rFonts w:hint="eastAsia"/>
        </w:rPr>
        <w:t>In His earthly course His holy reverence was supreme.</w:t>
      </w:r>
    </w:p>
    <w:p w14:paraId="4B80CA7A">
      <w:pPr>
        <w:spacing w:after="289" w:line="259" w:lineRule="auto"/>
        <w:ind w:left="0" w:firstLine="0"/>
        <w:jc w:val="left"/>
        <w:rPr>
          <w:rFonts w:hint="eastAsia"/>
        </w:rPr>
      </w:pPr>
      <w:r>
        <w:rPr>
          <w:rFonts w:hint="eastAsia"/>
        </w:rPr>
        <w:t>在祂属地的历程中，祂圣洁的敬畏是至高的。</w:t>
      </w:r>
    </w:p>
    <w:p w14:paraId="2057DFA7">
      <w:pPr>
        <w:spacing w:after="289" w:line="259" w:lineRule="auto"/>
        <w:ind w:left="0" w:firstLine="0"/>
        <w:jc w:val="left"/>
        <w:rPr>
          <w:rFonts w:hint="eastAsia"/>
        </w:rPr>
      </w:pPr>
      <w:r>
        <w:rPr>
          <w:rFonts w:hint="eastAsia"/>
        </w:rPr>
        <w:t>He ever knew by heavenly light His appointed path.</w:t>
      </w:r>
    </w:p>
    <w:p w14:paraId="6CFE804D">
      <w:pPr>
        <w:spacing w:after="289" w:line="259" w:lineRule="auto"/>
        <w:ind w:left="0" w:firstLine="0"/>
        <w:jc w:val="left"/>
        <w:rPr>
          <w:rFonts w:hint="eastAsia"/>
        </w:rPr>
      </w:pPr>
      <w:r>
        <w:rPr>
          <w:rFonts w:hint="eastAsia"/>
        </w:rPr>
        <w:t>祂总是借着属天的光，知道祂指定的路径。</w:t>
      </w:r>
    </w:p>
    <w:p w14:paraId="0014E140">
      <w:pPr>
        <w:spacing w:after="289" w:line="259" w:lineRule="auto"/>
        <w:ind w:left="0" w:firstLine="0"/>
        <w:jc w:val="left"/>
        <w:rPr>
          <w:rFonts w:hint="eastAsia"/>
        </w:rPr>
      </w:pPr>
      <w:r>
        <w:rPr>
          <w:rFonts w:hint="eastAsia"/>
        </w:rPr>
        <w:t>His calm serenity was never ruffled.</w:t>
      </w:r>
    </w:p>
    <w:p w14:paraId="2128408D">
      <w:pPr>
        <w:spacing w:after="289" w:line="259" w:lineRule="auto"/>
        <w:ind w:left="0" w:firstLine="0"/>
        <w:jc w:val="left"/>
        <w:rPr>
          <w:rFonts w:hint="eastAsia"/>
        </w:rPr>
      </w:pPr>
      <w:r>
        <w:rPr>
          <w:rFonts w:hint="eastAsia"/>
        </w:rPr>
        <w:t>祂平静的安详从未被搅动。</w:t>
      </w:r>
    </w:p>
    <w:p w14:paraId="29E8284A">
      <w:pPr>
        <w:spacing w:after="289" w:line="259" w:lineRule="auto"/>
        <w:ind w:left="0" w:firstLine="0"/>
        <w:jc w:val="left"/>
        <w:rPr>
          <w:rFonts w:hint="eastAsia"/>
        </w:rPr>
      </w:pPr>
      <w:r>
        <w:rPr>
          <w:rFonts w:hint="eastAsia"/>
        </w:rPr>
        <w:t>And He looked onward to the blissful time when His seed in countless multitudes should reign undoubted heirs of earth.</w:t>
      </w:r>
    </w:p>
    <w:p w14:paraId="1B981D3E">
      <w:pPr>
        <w:spacing w:after="289" w:line="259" w:lineRule="auto"/>
        <w:ind w:left="0" w:firstLine="0"/>
        <w:jc w:val="left"/>
        <w:rPr>
          <w:rFonts w:hint="eastAsia"/>
        </w:rPr>
      </w:pPr>
      <w:r>
        <w:rPr>
          <w:rFonts w:hint="eastAsia"/>
        </w:rPr>
        <w:t>祂向前看，望向那蒙福的时刻，届时祂的后裔将以无数的群众作王，成为地土无疑的后嗣。</w:t>
      </w:r>
    </w:p>
    <w:p w14:paraId="6C806F86">
      <w:pPr>
        <w:spacing w:after="289" w:line="259" w:lineRule="auto"/>
        <w:ind w:left="0" w:firstLine="0"/>
        <w:jc w:val="left"/>
        <w:rPr>
          <w:rFonts w:hint="eastAsia"/>
        </w:rPr>
      </w:pPr>
      <w:r>
        <w:rPr>
          <w:rFonts w:hint="eastAsia"/>
        </w:rPr>
        <w:t>All His children are conformed to His image.</w:t>
      </w:r>
    </w:p>
    <w:p w14:paraId="187B6073">
      <w:pPr>
        <w:spacing w:after="289" w:line="259" w:lineRule="auto"/>
        <w:ind w:left="0" w:firstLine="0"/>
        <w:jc w:val="left"/>
        <w:rPr>
          <w:rFonts w:hint="eastAsia"/>
        </w:rPr>
      </w:pPr>
      <w:r>
        <w:rPr>
          <w:rFonts w:hint="eastAsia"/>
        </w:rPr>
        <w:t>祂所有的儿女都模成祂的形像。</w:t>
      </w:r>
    </w:p>
    <w:p w14:paraId="64FE33B4">
      <w:pPr>
        <w:spacing w:after="289" w:line="259" w:lineRule="auto"/>
        <w:ind w:left="0" w:firstLine="0"/>
        <w:jc w:val="left"/>
        <w:rPr>
          <w:rFonts w:hint="eastAsia"/>
        </w:rPr>
      </w:pPr>
      <w:r>
        <w:rPr>
          <w:rFonts w:hint="eastAsia"/>
        </w:rPr>
        <w:t>With lowly awe they reverence their God.</w:t>
      </w:r>
    </w:p>
    <w:p w14:paraId="2DA95673">
      <w:pPr>
        <w:spacing w:after="289" w:line="259" w:lineRule="auto"/>
        <w:ind w:left="0" w:firstLine="0"/>
        <w:jc w:val="left"/>
        <w:rPr>
          <w:rFonts w:hint="eastAsia"/>
        </w:rPr>
      </w:pPr>
      <w:r>
        <w:rPr>
          <w:rFonts w:hint="eastAsia"/>
        </w:rPr>
        <w:t>他们以谦卑的敬畏尊敬他们的神。</w:t>
      </w:r>
    </w:p>
    <w:p w14:paraId="0D1FF18D">
      <w:pPr>
        <w:spacing w:after="289" w:line="259" w:lineRule="auto"/>
        <w:ind w:left="0" w:firstLine="0"/>
        <w:jc w:val="left"/>
        <w:rPr>
          <w:rFonts w:hint="eastAsia"/>
        </w:rPr>
      </w:pPr>
      <w:r>
        <w:rPr>
          <w:rFonts w:hint="eastAsia"/>
        </w:rPr>
        <w:t>His fear restrains the movement of their minds.</w:t>
      </w:r>
    </w:p>
    <w:p w14:paraId="4B5A5252">
      <w:pPr>
        <w:spacing w:after="289" w:line="259" w:lineRule="auto"/>
        <w:ind w:left="0" w:firstLine="0"/>
        <w:jc w:val="left"/>
        <w:rPr>
          <w:rFonts w:hint="eastAsia"/>
        </w:rPr>
      </w:pPr>
      <w:r>
        <w:rPr>
          <w:rFonts w:hint="eastAsia"/>
        </w:rPr>
        <w:t>祂的敬畏约束他们心思的活动。</w:t>
      </w:r>
    </w:p>
    <w:p w14:paraId="1911AC18">
      <w:pPr>
        <w:spacing w:after="289" w:line="259" w:lineRule="auto"/>
        <w:ind w:left="0" w:firstLine="0"/>
        <w:jc w:val="left"/>
        <w:rPr>
          <w:rFonts w:hint="eastAsia"/>
        </w:rPr>
      </w:pPr>
      <w:r>
        <w:rPr>
          <w:rFonts w:hint="eastAsia"/>
        </w:rPr>
        <w:t>His Spirit guides their steps.</w:t>
      </w:r>
    </w:p>
    <w:p w14:paraId="674A3C0B">
      <w:pPr>
        <w:spacing w:after="289" w:line="259" w:lineRule="auto"/>
        <w:ind w:left="0" w:firstLine="0"/>
        <w:jc w:val="left"/>
        <w:rPr>
          <w:rFonts w:hint="eastAsia"/>
        </w:rPr>
      </w:pPr>
      <w:r>
        <w:rPr>
          <w:rFonts w:hint="eastAsia"/>
        </w:rPr>
        <w:t>祂的灵引导他们的脚步。</w:t>
      </w:r>
    </w:p>
    <w:p w14:paraId="50062256">
      <w:pPr>
        <w:spacing w:after="289" w:line="259" w:lineRule="auto"/>
        <w:ind w:left="0" w:firstLine="0"/>
        <w:jc w:val="left"/>
        <w:rPr>
          <w:rFonts w:hint="eastAsia"/>
        </w:rPr>
      </w:pPr>
      <w:r>
        <w:rPr>
          <w:rFonts w:hint="eastAsia"/>
        </w:rPr>
        <w:t>Their souls are kept in perfect peace.</w:t>
      </w:r>
    </w:p>
    <w:p w14:paraId="45D51EDE">
      <w:pPr>
        <w:spacing w:after="289" w:line="259" w:lineRule="auto"/>
        <w:ind w:left="0" w:firstLine="0"/>
        <w:jc w:val="left"/>
        <w:rPr>
          <w:rFonts w:hint="eastAsia"/>
        </w:rPr>
      </w:pPr>
      <w:r>
        <w:rPr>
          <w:rFonts w:hint="eastAsia"/>
        </w:rPr>
        <w:t>他们的灵魂被保守在完全的平安中。</w:t>
      </w:r>
    </w:p>
    <w:p w14:paraId="04C798E2">
      <w:pPr>
        <w:spacing w:after="289" w:line="259" w:lineRule="auto"/>
        <w:ind w:left="0" w:firstLine="0"/>
        <w:jc w:val="left"/>
        <w:rPr>
          <w:rFonts w:hint="eastAsia"/>
        </w:rPr>
      </w:pPr>
      <w:r>
        <w:rPr>
          <w:rFonts w:hint="eastAsia"/>
        </w:rPr>
        <w:t>And in a little while the full delights of the millennial reign shall cause their cup to overflow.</w:t>
      </w:r>
    </w:p>
    <w:p w14:paraId="78CC400F">
      <w:pPr>
        <w:spacing w:after="289" w:line="259" w:lineRule="auto"/>
        <w:ind w:left="0" w:firstLine="0"/>
        <w:jc w:val="left"/>
        <w:rPr>
          <w:rFonts w:hint="eastAsia"/>
        </w:rPr>
      </w:pPr>
      <w:r>
        <w:rPr>
          <w:rFonts w:hint="eastAsia"/>
        </w:rPr>
        <w:t>不久之后，千禧年统治的完全喜乐将使他们的杯满溢。</w:t>
      </w:r>
    </w:p>
    <w:p w14:paraId="2B45B2FD">
      <w:pPr>
        <w:spacing w:after="289" w:line="259" w:lineRule="auto"/>
        <w:ind w:left="0" w:firstLine="0"/>
        <w:jc w:val="left"/>
        <w:rPr>
          <w:rFonts w:hint="eastAsia"/>
        </w:rPr>
      </w:pPr>
    </w:p>
    <w:p w14:paraId="17365107">
      <w:pPr>
        <w:spacing w:after="289" w:line="259" w:lineRule="auto"/>
        <w:ind w:left="0" w:firstLine="0"/>
        <w:jc w:val="left"/>
        <w:rPr>
          <w:rFonts w:hint="eastAsia"/>
        </w:rPr>
      </w:pPr>
      <w:r>
        <w:rPr>
          <w:rFonts w:hint="eastAsia"/>
        </w:rPr>
        <w:t>14. "The secret of the Lord is with those who fear Him; and He will show them His covenant."</w:t>
      </w:r>
    </w:p>
    <w:p w14:paraId="6CACD2F0">
      <w:pPr>
        <w:spacing w:after="289" w:line="259" w:lineRule="auto"/>
        <w:ind w:left="0" w:firstLine="0"/>
        <w:jc w:val="left"/>
        <w:rPr>
          <w:rFonts w:hint="eastAsia"/>
        </w:rPr>
      </w:pPr>
      <w:r>
        <w:rPr>
          <w:rFonts w:hint="eastAsia"/>
        </w:rPr>
        <w:t>14. 上主的秘密与敬畏祂的人同在；祂必将祂的约指示他们。</w:t>
      </w:r>
    </w:p>
    <w:p w14:paraId="26F96AB8">
      <w:pPr>
        <w:spacing w:after="289" w:line="259" w:lineRule="auto"/>
        <w:ind w:left="0" w:firstLine="0"/>
        <w:jc w:val="left"/>
        <w:rPr>
          <w:rFonts w:hint="eastAsia"/>
        </w:rPr>
      </w:pPr>
      <w:r>
        <w:rPr>
          <w:rFonts w:hint="eastAsia"/>
        </w:rPr>
        <w:t>There are heights and depths of truth in the everlasting covenant which unaided man can neither reach nor fathom.</w:t>
      </w:r>
    </w:p>
    <w:p w14:paraId="138E491F">
      <w:pPr>
        <w:spacing w:after="289" w:line="259" w:lineRule="auto"/>
        <w:ind w:left="0" w:firstLine="0"/>
        <w:jc w:val="left"/>
        <w:rPr>
          <w:rFonts w:hint="eastAsia"/>
        </w:rPr>
      </w:pPr>
      <w:r>
        <w:rPr>
          <w:rFonts w:hint="eastAsia"/>
        </w:rPr>
        <w:t>在永约中，有真理的高处和深处，是无助的人既不能达到也不能测透的。</w:t>
      </w:r>
    </w:p>
    <w:p w14:paraId="22CBDACB">
      <w:pPr>
        <w:spacing w:after="289" w:line="259" w:lineRule="auto"/>
        <w:ind w:left="0" w:firstLine="0"/>
        <w:jc w:val="left"/>
        <w:rPr>
          <w:rFonts w:hint="eastAsia"/>
        </w:rPr>
      </w:pPr>
      <w:r>
        <w:rPr>
          <w:rFonts w:hint="eastAsia"/>
        </w:rPr>
        <w:t>The Gospel-scheme is a wondrous volume.</w:t>
      </w:r>
    </w:p>
    <w:p w14:paraId="4C9B413F">
      <w:pPr>
        <w:spacing w:after="289" w:line="259" w:lineRule="auto"/>
        <w:ind w:left="0" w:firstLine="0"/>
        <w:jc w:val="left"/>
        <w:rPr>
          <w:rFonts w:hint="eastAsia"/>
        </w:rPr>
      </w:pPr>
      <w:r>
        <w:rPr>
          <w:rFonts w:hint="eastAsia"/>
        </w:rPr>
        <w:t>福音的计划是一部奇妙的巨著。</w:t>
      </w:r>
    </w:p>
    <w:p w14:paraId="643D10CB">
      <w:pPr>
        <w:spacing w:after="289" w:line="259" w:lineRule="auto"/>
        <w:ind w:left="0" w:firstLine="0"/>
        <w:jc w:val="left"/>
        <w:rPr>
          <w:rFonts w:hint="eastAsia"/>
        </w:rPr>
      </w:pPr>
      <w:r>
        <w:rPr>
          <w:rFonts w:hint="eastAsia"/>
        </w:rPr>
        <w:t>No eye without God's light can rightly read its pages.</w:t>
      </w:r>
    </w:p>
    <w:p w14:paraId="6FFFD6DA">
      <w:pPr>
        <w:spacing w:after="289" w:line="259" w:lineRule="auto"/>
        <w:ind w:left="0" w:firstLine="0"/>
        <w:jc w:val="left"/>
        <w:rPr>
          <w:rFonts w:hint="eastAsia"/>
        </w:rPr>
      </w:pPr>
      <w:r>
        <w:rPr>
          <w:rFonts w:hint="eastAsia"/>
        </w:rPr>
        <w:t>没有神的亮光，没有眼睛能正确地阅读它的书页。</w:t>
      </w:r>
    </w:p>
    <w:p w14:paraId="5CE75952">
      <w:pPr>
        <w:spacing w:after="289" w:line="259" w:lineRule="auto"/>
        <w:ind w:left="0" w:firstLine="0"/>
        <w:jc w:val="left"/>
        <w:rPr>
          <w:rFonts w:hint="eastAsia"/>
        </w:rPr>
      </w:pPr>
      <w:r>
        <w:rPr>
          <w:rFonts w:hint="eastAsia"/>
        </w:rPr>
        <w:t>But to all who tremble at the Word, the enlightening Spirit comes.</w:t>
      </w:r>
    </w:p>
    <w:p w14:paraId="298E8FCF">
      <w:pPr>
        <w:spacing w:after="289" w:line="259" w:lineRule="auto"/>
        <w:ind w:left="0" w:firstLine="0"/>
        <w:jc w:val="left"/>
        <w:rPr>
          <w:rFonts w:hint="eastAsia"/>
        </w:rPr>
      </w:pPr>
      <w:r>
        <w:rPr>
          <w:rFonts w:hint="eastAsia"/>
        </w:rPr>
        <w:t>但对所有在圣言前战兢的人，启蒙的圣灵就来临。</w:t>
      </w:r>
    </w:p>
    <w:p w14:paraId="400498FE">
      <w:pPr>
        <w:spacing w:after="289" w:line="259" w:lineRule="auto"/>
        <w:ind w:left="0" w:firstLine="0"/>
        <w:jc w:val="left"/>
        <w:rPr>
          <w:rFonts w:hint="eastAsia"/>
        </w:rPr>
      </w:pPr>
      <w:r>
        <w:rPr>
          <w:rFonts w:hint="eastAsia"/>
        </w:rPr>
        <w:t>He opens out the hidden mysteries.</w:t>
      </w:r>
    </w:p>
    <w:p w14:paraId="326B2B71">
      <w:pPr>
        <w:spacing w:after="289" w:line="259" w:lineRule="auto"/>
        <w:ind w:left="0" w:firstLine="0"/>
        <w:jc w:val="left"/>
        <w:rPr>
          <w:rFonts w:hint="eastAsia"/>
        </w:rPr>
      </w:pPr>
      <w:r>
        <w:rPr>
          <w:rFonts w:hint="eastAsia"/>
        </w:rPr>
        <w:t>祂揭开那隐藏的奥秘。</w:t>
      </w:r>
    </w:p>
    <w:p w14:paraId="2ECB527D">
      <w:pPr>
        <w:spacing w:after="289" w:line="259" w:lineRule="auto"/>
        <w:ind w:left="0" w:firstLine="0"/>
        <w:jc w:val="left"/>
        <w:rPr>
          <w:rFonts w:hint="eastAsia"/>
        </w:rPr>
      </w:pPr>
      <w:r>
        <w:rPr>
          <w:rFonts w:hint="eastAsia"/>
        </w:rPr>
        <w:t>He draws aside the veil and shows the secret transactions in the courts of heaven; and all the wondrous achievements of Christ's life and death.</w:t>
      </w:r>
    </w:p>
    <w:p w14:paraId="4B6E33B5">
      <w:pPr>
        <w:spacing w:after="289" w:line="259" w:lineRule="auto"/>
        <w:ind w:left="0" w:firstLine="0"/>
        <w:jc w:val="left"/>
        <w:rPr>
          <w:rFonts w:hint="eastAsia"/>
        </w:rPr>
      </w:pPr>
      <w:r>
        <w:rPr>
          <w:rFonts w:hint="eastAsia"/>
        </w:rPr>
        <w:t>祂揭开幔子，显明天庭中的秘密交易；以及基督生与死的一切奇妙成就。</w:t>
      </w:r>
    </w:p>
    <w:p w14:paraId="0DFC8D42">
      <w:pPr>
        <w:spacing w:after="289" w:line="259" w:lineRule="auto"/>
        <w:ind w:left="0" w:firstLine="0"/>
        <w:jc w:val="left"/>
        <w:rPr>
          <w:rFonts w:hint="eastAsia"/>
        </w:rPr>
      </w:pPr>
      <w:r>
        <w:rPr>
          <w:rFonts w:hint="eastAsia"/>
        </w:rPr>
        <w:t>The enraptured soul sees truths which angels ponder with amazement.</w:t>
      </w:r>
    </w:p>
    <w:p w14:paraId="05EE12E6">
      <w:pPr>
        <w:spacing w:after="289" w:line="259" w:lineRule="auto"/>
        <w:ind w:left="0" w:firstLine="0"/>
        <w:jc w:val="left"/>
        <w:rPr>
          <w:rFonts w:hint="eastAsia"/>
        </w:rPr>
      </w:pPr>
      <w:r>
        <w:rPr>
          <w:rFonts w:hint="eastAsia"/>
        </w:rPr>
        <w:t>狂喜的灵魂看见天使以惊奇默想的真理。</w:t>
      </w:r>
    </w:p>
    <w:p w14:paraId="152336F1">
      <w:pPr>
        <w:spacing w:after="289" w:line="259" w:lineRule="auto"/>
        <w:ind w:left="0" w:firstLine="0"/>
        <w:jc w:val="left"/>
        <w:rPr>
          <w:rFonts w:hint="eastAsia"/>
        </w:rPr>
      </w:pPr>
      <w:r>
        <w:rPr>
          <w:rFonts w:hint="eastAsia"/>
        </w:rPr>
        <w:t>Who can describe the ecstasies of this knowledge?</w:t>
      </w:r>
    </w:p>
    <w:p w14:paraId="026E30DC">
      <w:pPr>
        <w:spacing w:after="289" w:line="259" w:lineRule="auto"/>
        <w:ind w:left="0" w:firstLine="0"/>
        <w:jc w:val="left"/>
        <w:rPr>
          <w:rFonts w:hint="eastAsia"/>
        </w:rPr>
      </w:pPr>
      <w:r>
        <w:rPr>
          <w:rFonts w:hint="eastAsia"/>
        </w:rPr>
        <w:t>谁能描述这知识的狂喜呢？</w:t>
      </w:r>
    </w:p>
    <w:p w14:paraId="30CDE68B">
      <w:pPr>
        <w:spacing w:after="289" w:line="259" w:lineRule="auto"/>
        <w:ind w:left="0" w:firstLine="0"/>
        <w:jc w:val="left"/>
        <w:rPr>
          <w:rFonts w:hint="eastAsia"/>
        </w:rPr>
      </w:pPr>
      <w:r>
        <w:rPr>
          <w:rFonts w:hint="eastAsia"/>
        </w:rPr>
        <w:t>But all the pupils in this school of light have one mark; they fear the Lord.</w:t>
      </w:r>
    </w:p>
    <w:p w14:paraId="1FDB42BC">
      <w:pPr>
        <w:spacing w:after="289" w:line="259" w:lineRule="auto"/>
        <w:ind w:left="0" w:firstLine="0"/>
        <w:jc w:val="left"/>
        <w:rPr>
          <w:rFonts w:hint="eastAsia"/>
        </w:rPr>
      </w:pPr>
      <w:r>
        <w:rPr>
          <w:rFonts w:hint="eastAsia"/>
        </w:rPr>
        <w:t>但这光明学校里所有的学生都有一个标记；他们敬畏上主。</w:t>
      </w:r>
    </w:p>
    <w:p w14:paraId="5A146455">
      <w:pPr>
        <w:spacing w:after="289" w:line="259" w:lineRule="auto"/>
        <w:ind w:left="0" w:firstLine="0"/>
        <w:jc w:val="left"/>
        <w:rPr>
          <w:rFonts w:hint="eastAsia"/>
        </w:rPr>
      </w:pPr>
    </w:p>
    <w:p w14:paraId="2F1C7895">
      <w:pPr>
        <w:spacing w:after="289" w:line="259" w:lineRule="auto"/>
        <w:ind w:left="0" w:firstLine="0"/>
        <w:jc w:val="left"/>
        <w:rPr>
          <w:rFonts w:hint="eastAsia"/>
        </w:rPr>
      </w:pPr>
      <w:r>
        <w:rPr>
          <w:rFonts w:hint="eastAsia"/>
        </w:rPr>
        <w:t>15, 16. "My eyes are ever toward the Lord; for He shall pluck my feet out of the net. Turn to me, and have mercy upon me; for I am desolate and afflicted."</w:t>
      </w:r>
    </w:p>
    <w:p w14:paraId="42C646B1">
      <w:pPr>
        <w:spacing w:after="289" w:line="259" w:lineRule="auto"/>
        <w:ind w:left="0" w:firstLine="0"/>
        <w:jc w:val="left"/>
        <w:rPr>
          <w:rFonts w:hint="eastAsia"/>
        </w:rPr>
      </w:pPr>
      <w:r>
        <w:rPr>
          <w:rFonts w:hint="eastAsia"/>
        </w:rPr>
        <w:t>15, 16. 我的眼目常仰望上主；因为祂必将我的脚从网里拉出来。求祢转向我，怜悯我；因为我是孤独困苦的。</w:t>
      </w:r>
    </w:p>
    <w:p w14:paraId="278EF4C4">
      <w:pPr>
        <w:spacing w:after="289" w:line="259" w:lineRule="auto"/>
        <w:ind w:left="0" w:firstLine="0"/>
        <w:jc w:val="left"/>
        <w:rPr>
          <w:rFonts w:hint="eastAsia"/>
        </w:rPr>
      </w:pPr>
      <w:r>
        <w:rPr>
          <w:rFonts w:hint="eastAsia"/>
        </w:rPr>
        <w:t>When we can realize possession of the true principles of faith, we may claim all its privileges.</w:t>
      </w:r>
    </w:p>
    <w:p w14:paraId="5004D69F">
      <w:pPr>
        <w:spacing w:after="289" w:line="259" w:lineRule="auto"/>
        <w:ind w:left="0" w:firstLine="0"/>
        <w:jc w:val="left"/>
        <w:rPr>
          <w:rFonts w:hint="eastAsia"/>
        </w:rPr>
      </w:pPr>
      <w:r>
        <w:rPr>
          <w:rFonts w:hint="eastAsia"/>
        </w:rPr>
        <w:t>当我们能认识到拥有信心的真正原则时，我们就可以要求它所有的特权。</w:t>
      </w:r>
    </w:p>
    <w:p w14:paraId="4A6D7531">
      <w:pPr>
        <w:spacing w:after="289" w:line="259" w:lineRule="auto"/>
        <w:ind w:left="0" w:firstLine="0"/>
        <w:jc w:val="left"/>
        <w:rPr>
          <w:rFonts w:hint="eastAsia"/>
        </w:rPr>
      </w:pPr>
      <w:r>
        <w:rPr>
          <w:rFonts w:hint="eastAsia"/>
        </w:rPr>
        <w:t>Faith's eye is fixed on God.</w:t>
      </w:r>
    </w:p>
    <w:p w14:paraId="2A0D4376">
      <w:pPr>
        <w:spacing w:after="289" w:line="259" w:lineRule="auto"/>
        <w:ind w:left="0" w:firstLine="0"/>
        <w:jc w:val="left"/>
        <w:rPr>
          <w:rFonts w:hint="eastAsia"/>
        </w:rPr>
      </w:pPr>
      <w:r>
        <w:rPr>
          <w:rFonts w:hint="eastAsia"/>
        </w:rPr>
        <w:t>信心的眼睛定睛在神身上。</w:t>
      </w:r>
    </w:p>
    <w:p w14:paraId="0CE2551F">
      <w:pPr>
        <w:spacing w:after="289" w:line="259" w:lineRule="auto"/>
        <w:ind w:left="0" w:firstLine="0"/>
        <w:jc w:val="left"/>
        <w:rPr>
          <w:rFonts w:hint="eastAsia"/>
        </w:rPr>
      </w:pPr>
      <w:r>
        <w:rPr>
          <w:rFonts w:hint="eastAsia"/>
        </w:rPr>
        <w:t>It swerves not from its polar star, therefore it reaps the rich abundance of the promises.</w:t>
      </w:r>
    </w:p>
    <w:p w14:paraId="396E048E">
      <w:pPr>
        <w:spacing w:after="289" w:line="259" w:lineRule="auto"/>
        <w:ind w:left="0" w:firstLine="0"/>
        <w:jc w:val="left"/>
        <w:rPr>
          <w:rFonts w:hint="eastAsia"/>
        </w:rPr>
      </w:pPr>
      <w:r>
        <w:rPr>
          <w:rFonts w:hint="eastAsia"/>
        </w:rPr>
        <w:t>它不偏离它的北极星，因此它收割应许的丰盛。</w:t>
      </w:r>
    </w:p>
    <w:p w14:paraId="2DB2C7A3">
      <w:pPr>
        <w:spacing w:after="289" w:line="259" w:lineRule="auto"/>
        <w:ind w:left="0" w:firstLine="0"/>
        <w:jc w:val="left"/>
        <w:rPr>
          <w:rFonts w:hint="eastAsia"/>
        </w:rPr>
      </w:pPr>
      <w:r>
        <w:rPr>
          <w:rFonts w:hint="eastAsia"/>
        </w:rPr>
        <w:t>Deliverance from every snare is pledged.</w:t>
      </w:r>
    </w:p>
    <w:p w14:paraId="051C4BC7">
      <w:pPr>
        <w:spacing w:after="289" w:line="259" w:lineRule="auto"/>
        <w:ind w:left="0" w:firstLine="0"/>
        <w:jc w:val="left"/>
        <w:rPr>
          <w:rFonts w:hint="eastAsia"/>
        </w:rPr>
      </w:pPr>
      <w:r>
        <w:rPr>
          <w:rFonts w:hint="eastAsia"/>
        </w:rPr>
        <w:t>从每一个网罗中得拯救，这是被保证的。</w:t>
      </w:r>
    </w:p>
    <w:p w14:paraId="5E8B90B4">
      <w:pPr>
        <w:spacing w:after="289" w:line="259" w:lineRule="auto"/>
        <w:ind w:left="0" w:firstLine="0"/>
        <w:jc w:val="left"/>
        <w:rPr>
          <w:rFonts w:hint="eastAsia"/>
        </w:rPr>
      </w:pPr>
      <w:r>
        <w:rPr>
          <w:rFonts w:hint="eastAsia"/>
        </w:rPr>
        <w:t>Therefore with eye never turning from God, the believer walks securely through a path beset with snares.</w:t>
      </w:r>
    </w:p>
    <w:p w14:paraId="64017DB9">
      <w:pPr>
        <w:spacing w:after="289" w:line="259" w:lineRule="auto"/>
        <w:ind w:left="0" w:firstLine="0"/>
        <w:jc w:val="left"/>
        <w:rPr>
          <w:rFonts w:hint="eastAsia"/>
        </w:rPr>
      </w:pPr>
      <w:r>
        <w:rPr>
          <w:rFonts w:hint="eastAsia"/>
        </w:rPr>
        <w:t>因此，信徒的眼睛永不离开神，安全地走过一条布满网罗的路径。</w:t>
      </w:r>
    </w:p>
    <w:p w14:paraId="44409EA8">
      <w:pPr>
        <w:spacing w:after="289" w:line="259" w:lineRule="auto"/>
        <w:ind w:left="0" w:firstLine="0"/>
        <w:jc w:val="left"/>
        <w:rPr>
          <w:rFonts w:hint="eastAsia"/>
        </w:rPr>
      </w:pPr>
      <w:r>
        <w:rPr>
          <w:rFonts w:hint="eastAsia"/>
        </w:rPr>
        <w:t>As it moves onward it is constant in petition.</w:t>
      </w:r>
    </w:p>
    <w:p w14:paraId="6E8B4032">
      <w:pPr>
        <w:spacing w:after="289" w:line="259" w:lineRule="auto"/>
        <w:ind w:left="0" w:firstLine="0"/>
        <w:jc w:val="left"/>
        <w:rPr>
          <w:rFonts w:hint="eastAsia"/>
        </w:rPr>
      </w:pPr>
      <w:r>
        <w:rPr>
          <w:rFonts w:hint="eastAsia"/>
        </w:rPr>
        <w:t>它前行时，恒常地祈求。</w:t>
      </w:r>
    </w:p>
    <w:p w14:paraId="7D0DF008">
      <w:pPr>
        <w:spacing w:after="289" w:line="259" w:lineRule="auto"/>
        <w:ind w:left="0" w:firstLine="0"/>
        <w:jc w:val="left"/>
        <w:rPr>
          <w:rFonts w:hint="eastAsia"/>
        </w:rPr>
      </w:pPr>
      <w:r>
        <w:rPr>
          <w:rFonts w:hint="eastAsia"/>
        </w:rPr>
        <w:t>It often feels that loneliness and trouble depress, that friends are few, and sorrows many; but it faints not.</w:t>
      </w:r>
    </w:p>
    <w:p w14:paraId="78AAAFF4">
      <w:pPr>
        <w:spacing w:after="289" w:line="259" w:lineRule="auto"/>
        <w:ind w:left="0" w:firstLine="0"/>
        <w:jc w:val="left"/>
        <w:rPr>
          <w:rFonts w:hint="eastAsia"/>
        </w:rPr>
      </w:pPr>
      <w:r>
        <w:rPr>
          <w:rFonts w:hint="eastAsia"/>
        </w:rPr>
        <w:t>它常常感到孤独和患难使人沮丧，朋友稀少，忧愁众多；但它不灰心。</w:t>
      </w:r>
    </w:p>
    <w:p w14:paraId="460A7199">
      <w:pPr>
        <w:spacing w:after="289" w:line="259" w:lineRule="auto"/>
        <w:ind w:left="0" w:firstLine="0"/>
        <w:jc w:val="left"/>
        <w:rPr>
          <w:rFonts w:hint="eastAsia"/>
        </w:rPr>
      </w:pPr>
      <w:r>
        <w:rPr>
          <w:rFonts w:hint="eastAsia"/>
        </w:rPr>
        <w:t>It has firm trust that God will tenderly regard; that mercy will never fail; that no billows will overwhelm true faith.</w:t>
      </w:r>
    </w:p>
    <w:p w14:paraId="2568C788">
      <w:pPr>
        <w:spacing w:after="289" w:line="259" w:lineRule="auto"/>
        <w:ind w:left="0" w:firstLine="0"/>
        <w:jc w:val="left"/>
        <w:rPr>
          <w:rFonts w:hint="eastAsia"/>
        </w:rPr>
      </w:pPr>
      <w:r>
        <w:rPr>
          <w:rFonts w:hint="eastAsia"/>
        </w:rPr>
        <w:t>它坚信神会温柔地看顾；怜悯永不失效；没有波涛会淹没真实的信心。</w:t>
      </w:r>
    </w:p>
    <w:p w14:paraId="4DA63920">
      <w:pPr>
        <w:spacing w:after="289" w:line="259" w:lineRule="auto"/>
        <w:ind w:left="0" w:firstLine="0"/>
        <w:jc w:val="left"/>
        <w:rPr>
          <w:rFonts w:hint="eastAsia"/>
        </w:rPr>
      </w:pPr>
    </w:p>
    <w:p w14:paraId="39916D93">
      <w:pPr>
        <w:spacing w:after="289" w:line="259" w:lineRule="auto"/>
        <w:ind w:left="0" w:firstLine="0"/>
        <w:jc w:val="left"/>
        <w:rPr>
          <w:rFonts w:hint="eastAsia"/>
        </w:rPr>
      </w:pPr>
      <w:r>
        <w:rPr>
          <w:rFonts w:hint="eastAsia"/>
        </w:rPr>
        <w:t>17, 18. "The troubles of my heart are enlarged; O, bring me out of my distresses. Look upon my affliction and my pain, and forgive all my sins."</w:t>
      </w:r>
    </w:p>
    <w:p w14:paraId="0941C0E3">
      <w:pPr>
        <w:spacing w:after="289" w:line="259" w:lineRule="auto"/>
        <w:ind w:left="0" w:firstLine="0"/>
        <w:jc w:val="left"/>
        <w:rPr>
          <w:rFonts w:hint="eastAsia"/>
        </w:rPr>
      </w:pPr>
      <w:r>
        <w:rPr>
          <w:rFonts w:hint="eastAsia"/>
        </w:rPr>
        <w:t>17, 18. 我心中的愁苦增多了；哦，求祢把我从我的困苦中领出来。求祢看顾我的苦难和我的疼痛，赦免我一切的罪。</w:t>
      </w:r>
    </w:p>
    <w:p w14:paraId="37B92A7E">
      <w:pPr>
        <w:spacing w:after="289" w:line="259" w:lineRule="auto"/>
        <w:ind w:left="0" w:firstLine="0"/>
        <w:jc w:val="left"/>
        <w:rPr>
          <w:rFonts w:hint="eastAsia"/>
        </w:rPr>
      </w:pPr>
      <w:r>
        <w:rPr>
          <w:rFonts w:hint="eastAsia"/>
        </w:rPr>
        <w:t>The believer's day varies, as the surface of the sea.</w:t>
      </w:r>
    </w:p>
    <w:p w14:paraId="52E155C0">
      <w:pPr>
        <w:spacing w:after="289" w:line="259" w:lineRule="auto"/>
        <w:ind w:left="0" w:firstLine="0"/>
        <w:jc w:val="left"/>
        <w:rPr>
          <w:rFonts w:hint="eastAsia"/>
        </w:rPr>
      </w:pPr>
      <w:r>
        <w:rPr>
          <w:rFonts w:hint="eastAsia"/>
        </w:rPr>
        <w:t>信徒的日子多变，如同海面。</w:t>
      </w:r>
    </w:p>
    <w:p w14:paraId="19211D19">
      <w:pPr>
        <w:spacing w:after="289" w:line="259" w:lineRule="auto"/>
        <w:ind w:left="0" w:firstLine="0"/>
        <w:jc w:val="left"/>
        <w:rPr>
          <w:rFonts w:hint="eastAsia"/>
        </w:rPr>
      </w:pPr>
      <w:r>
        <w:rPr>
          <w:rFonts w:hint="eastAsia"/>
        </w:rPr>
        <w:t>There are periods of lulling calm, then the billows swell and raise gigantic breakers.</w:t>
      </w:r>
    </w:p>
    <w:p w14:paraId="6A018DAC">
      <w:pPr>
        <w:spacing w:after="289" w:line="259" w:lineRule="auto"/>
        <w:ind w:left="0" w:firstLine="0"/>
        <w:jc w:val="left"/>
        <w:rPr>
          <w:rFonts w:hint="eastAsia"/>
        </w:rPr>
      </w:pPr>
      <w:r>
        <w:rPr>
          <w:rFonts w:hint="eastAsia"/>
        </w:rPr>
        <w:t>有风平浪静的时期，然后波涛汹涌，掀起巨浪。</w:t>
      </w:r>
    </w:p>
    <w:p w14:paraId="416944CD">
      <w:pPr>
        <w:spacing w:after="289" w:line="259" w:lineRule="auto"/>
        <w:ind w:left="0" w:firstLine="0"/>
        <w:jc w:val="left"/>
        <w:rPr>
          <w:rFonts w:hint="eastAsia"/>
        </w:rPr>
      </w:pPr>
      <w:r>
        <w:rPr>
          <w:rFonts w:hint="eastAsia"/>
        </w:rPr>
        <w:t>There is insight that SELF can give no help.</w:t>
      </w:r>
    </w:p>
    <w:p w14:paraId="03D62AFB">
      <w:pPr>
        <w:spacing w:after="289" w:line="259" w:lineRule="auto"/>
        <w:ind w:left="0" w:firstLine="0"/>
        <w:jc w:val="left"/>
        <w:rPr>
          <w:rFonts w:hint="eastAsia"/>
        </w:rPr>
      </w:pPr>
      <w:r>
        <w:rPr>
          <w:rFonts w:hint="eastAsia"/>
        </w:rPr>
        <w:t>有一种洞见，即自我不能提供任何帮助。</w:t>
      </w:r>
    </w:p>
    <w:p w14:paraId="69995746">
      <w:pPr>
        <w:spacing w:after="289" w:line="259" w:lineRule="auto"/>
        <w:ind w:left="0" w:firstLine="0"/>
        <w:jc w:val="left"/>
        <w:rPr>
          <w:rFonts w:hint="eastAsia"/>
        </w:rPr>
      </w:pPr>
      <w:r>
        <w:rPr>
          <w:rFonts w:hint="eastAsia"/>
        </w:rPr>
        <w:t>There is the immediate cry to GOD, who alone can rescue.</w:t>
      </w:r>
    </w:p>
    <w:p w14:paraId="1C33843C">
      <w:pPr>
        <w:spacing w:after="289" w:line="259" w:lineRule="auto"/>
        <w:ind w:left="0" w:firstLine="0"/>
        <w:jc w:val="left"/>
        <w:rPr>
          <w:rFonts w:hint="eastAsia"/>
        </w:rPr>
      </w:pPr>
      <w:r>
        <w:rPr>
          <w:rFonts w:hint="eastAsia"/>
        </w:rPr>
        <w:t>有立即向神的呼求，唯有祂能拯救。</w:t>
      </w:r>
    </w:p>
    <w:p w14:paraId="2D91C892">
      <w:pPr>
        <w:spacing w:after="289" w:line="259" w:lineRule="auto"/>
        <w:ind w:left="0" w:firstLine="0"/>
        <w:jc w:val="left"/>
        <w:rPr>
          <w:rFonts w:hint="eastAsia"/>
        </w:rPr>
      </w:pPr>
      <w:r>
        <w:rPr>
          <w:rFonts w:hint="eastAsia"/>
        </w:rPr>
        <w:t>But while attention is implored to pains of mind and body, the deepest misery is especially remembered.</w:t>
      </w:r>
    </w:p>
    <w:p w14:paraId="43BE4F5E">
      <w:pPr>
        <w:spacing w:after="289" w:line="259" w:lineRule="auto"/>
        <w:ind w:left="0" w:firstLine="0"/>
        <w:jc w:val="left"/>
        <w:rPr>
          <w:rFonts w:hint="eastAsia"/>
        </w:rPr>
      </w:pPr>
      <w:r>
        <w:rPr>
          <w:rFonts w:hint="eastAsia"/>
        </w:rPr>
        <w:t>但当人恳求关注心灵和身体的痛苦时，最深的痛苦被特别记念。</w:t>
      </w:r>
    </w:p>
    <w:p w14:paraId="13DB6893">
      <w:pPr>
        <w:spacing w:after="289" w:line="259" w:lineRule="auto"/>
        <w:ind w:left="0" w:firstLine="0"/>
        <w:jc w:val="left"/>
        <w:rPr>
          <w:rFonts w:hint="eastAsia"/>
        </w:rPr>
      </w:pPr>
      <w:r>
        <w:rPr>
          <w:rFonts w:hint="eastAsia"/>
        </w:rPr>
        <w:t>There is no anguish like the sense of sin.</w:t>
      </w:r>
    </w:p>
    <w:p w14:paraId="5ED03016">
      <w:pPr>
        <w:spacing w:after="289" w:line="259" w:lineRule="auto"/>
        <w:ind w:left="0" w:firstLine="0"/>
        <w:jc w:val="left"/>
        <w:rPr>
          <w:rFonts w:hint="eastAsia"/>
        </w:rPr>
      </w:pPr>
      <w:r>
        <w:rPr>
          <w:rFonts w:hint="eastAsia"/>
        </w:rPr>
        <w:t>没有痛苦像罪的感觉那样。</w:t>
      </w:r>
    </w:p>
    <w:p w14:paraId="42AD6516">
      <w:pPr>
        <w:spacing w:after="289" w:line="259" w:lineRule="auto"/>
        <w:ind w:left="0" w:firstLine="0"/>
        <w:jc w:val="left"/>
        <w:rPr>
          <w:rFonts w:hint="eastAsia"/>
        </w:rPr>
      </w:pPr>
      <w:r>
        <w:rPr>
          <w:rFonts w:hint="eastAsia"/>
        </w:rPr>
        <w:t>Therefore the constant prayer, 'Forgive all my sin.'</w:t>
      </w:r>
    </w:p>
    <w:p w14:paraId="1CC96CD4">
      <w:pPr>
        <w:spacing w:after="289" w:line="259" w:lineRule="auto"/>
        <w:ind w:left="0" w:firstLine="0"/>
        <w:jc w:val="left"/>
        <w:rPr>
          <w:rFonts w:hint="eastAsia"/>
        </w:rPr>
      </w:pPr>
      <w:r>
        <w:rPr>
          <w:rFonts w:hint="eastAsia"/>
        </w:rPr>
        <w:t>因此有恒常的祷告，‘赦免我一切的罪。’</w:t>
      </w:r>
    </w:p>
    <w:p w14:paraId="30866B2E">
      <w:pPr>
        <w:spacing w:after="289" w:line="259" w:lineRule="auto"/>
        <w:ind w:left="0" w:firstLine="0"/>
        <w:jc w:val="left"/>
        <w:rPr>
          <w:rFonts w:hint="eastAsia"/>
        </w:rPr>
      </w:pPr>
      <w:r>
        <w:rPr>
          <w:rFonts w:hint="eastAsia"/>
        </w:rPr>
        <w:t>We may urge this with all boldness and all hope, for the precious blood cleanses from all sin.</w:t>
      </w:r>
    </w:p>
    <w:p w14:paraId="0F7DD029">
      <w:pPr>
        <w:spacing w:after="289" w:line="259" w:lineRule="auto"/>
        <w:ind w:left="0" w:firstLine="0"/>
        <w:jc w:val="left"/>
        <w:rPr>
          <w:rFonts w:hint="eastAsia"/>
        </w:rPr>
      </w:pPr>
      <w:r>
        <w:rPr>
          <w:rFonts w:hint="eastAsia"/>
        </w:rPr>
        <w:t>我们可以以所有的坦然无惧和所有的盼望来催促这事，因为宝血洗净一切的罪。</w:t>
      </w:r>
    </w:p>
    <w:p w14:paraId="61B54B30">
      <w:pPr>
        <w:spacing w:after="289" w:line="259" w:lineRule="auto"/>
        <w:ind w:left="0" w:firstLine="0"/>
        <w:jc w:val="left"/>
        <w:rPr>
          <w:rFonts w:hint="eastAsia"/>
        </w:rPr>
      </w:pPr>
    </w:p>
    <w:p w14:paraId="21A29EAD">
      <w:pPr>
        <w:spacing w:after="289" w:line="259" w:lineRule="auto"/>
        <w:ind w:left="0" w:firstLine="0"/>
        <w:jc w:val="left"/>
        <w:rPr>
          <w:rFonts w:hint="eastAsia"/>
        </w:rPr>
      </w:pPr>
      <w:r>
        <w:rPr>
          <w:rFonts w:hint="eastAsia"/>
        </w:rPr>
        <w:t>19, 20. "Consider my enemies, for they are many; and they hate me with cruel hatred. O keep my soul, and deliver me; for I put my trust in You."</w:t>
      </w:r>
    </w:p>
    <w:p w14:paraId="2A2D5B16">
      <w:pPr>
        <w:spacing w:after="289" w:line="259" w:lineRule="auto"/>
        <w:ind w:left="0" w:firstLine="0"/>
        <w:jc w:val="left"/>
        <w:rPr>
          <w:rFonts w:hint="eastAsia"/>
        </w:rPr>
      </w:pPr>
      <w:r>
        <w:rPr>
          <w:rFonts w:hint="eastAsia"/>
        </w:rPr>
        <w:t>19, 20. 求祢察看我的仇敌，因为他们众多；并且他们以残酷的仇恨恨我。哦，求祢保守我的灵魂，拯救我；因为我投靠祢。</w:t>
      </w:r>
    </w:p>
    <w:p w14:paraId="18B6CA7A">
      <w:pPr>
        <w:spacing w:after="289" w:line="259" w:lineRule="auto"/>
        <w:ind w:left="0" w:firstLine="0"/>
        <w:jc w:val="left"/>
        <w:rPr>
          <w:rFonts w:hint="eastAsia"/>
        </w:rPr>
      </w:pPr>
      <w:r>
        <w:rPr>
          <w:rFonts w:hint="eastAsia"/>
        </w:rPr>
        <w:t>The believer might indeed tremble, if he went forth alone to his daily conflict; for many are his foes, and bitter their cruel hate.</w:t>
      </w:r>
    </w:p>
    <w:p w14:paraId="2E7A2FD8">
      <w:pPr>
        <w:spacing w:after="289" w:line="259" w:lineRule="auto"/>
        <w:ind w:left="0" w:firstLine="0"/>
        <w:jc w:val="left"/>
        <w:rPr>
          <w:rFonts w:hint="eastAsia"/>
        </w:rPr>
      </w:pPr>
      <w:r>
        <w:rPr>
          <w:rFonts w:hint="eastAsia"/>
        </w:rPr>
        <w:t>若信徒独自前去进行他每日的争战，他确实可能会战兢；因为他的仇敌众多，他们残酷的恨意是苦毒的。</w:t>
      </w:r>
    </w:p>
    <w:p w14:paraId="73E20831">
      <w:pPr>
        <w:spacing w:after="289" w:line="259" w:lineRule="auto"/>
        <w:ind w:left="0" w:firstLine="0"/>
        <w:jc w:val="left"/>
        <w:rPr>
          <w:rFonts w:hint="eastAsia"/>
        </w:rPr>
      </w:pPr>
      <w:r>
        <w:rPr>
          <w:rFonts w:hint="eastAsia"/>
        </w:rPr>
        <w:t>Nothing can soothe their vengeful hostility.</w:t>
      </w:r>
    </w:p>
    <w:p w14:paraId="1B1834E2">
      <w:pPr>
        <w:spacing w:after="289" w:line="259" w:lineRule="auto"/>
        <w:ind w:left="0" w:firstLine="0"/>
        <w:jc w:val="left"/>
        <w:rPr>
          <w:rFonts w:hint="eastAsia"/>
        </w:rPr>
      </w:pPr>
      <w:r>
        <w:rPr>
          <w:rFonts w:hint="eastAsia"/>
        </w:rPr>
        <w:t>没有什么能安抚他们复仇的敌意。</w:t>
      </w:r>
    </w:p>
    <w:p w14:paraId="3BF5BAC0">
      <w:pPr>
        <w:spacing w:after="289" w:line="259" w:lineRule="auto"/>
        <w:ind w:left="0" w:firstLine="0"/>
        <w:jc w:val="left"/>
        <w:rPr>
          <w:rFonts w:hint="eastAsia"/>
        </w:rPr>
      </w:pPr>
      <w:r>
        <w:rPr>
          <w:rFonts w:hint="eastAsia"/>
        </w:rPr>
        <w:t>No pity melts within their breasts.</w:t>
      </w:r>
    </w:p>
    <w:p w14:paraId="4708AA72">
      <w:pPr>
        <w:spacing w:after="289" w:line="259" w:lineRule="auto"/>
        <w:ind w:left="0" w:firstLine="0"/>
        <w:jc w:val="left"/>
        <w:rPr>
          <w:rFonts w:hint="eastAsia"/>
        </w:rPr>
      </w:pPr>
      <w:r>
        <w:rPr>
          <w:rFonts w:hint="eastAsia"/>
        </w:rPr>
        <w:t>他们的胸中没有怜悯融化。</w:t>
      </w:r>
    </w:p>
    <w:p w14:paraId="5E1F3EF3">
      <w:pPr>
        <w:spacing w:after="289" w:line="259" w:lineRule="auto"/>
        <w:ind w:left="0" w:firstLine="0"/>
        <w:jc w:val="left"/>
        <w:rPr>
          <w:rFonts w:hint="eastAsia"/>
        </w:rPr>
      </w:pPr>
      <w:r>
        <w:rPr>
          <w:rFonts w:hint="eastAsia"/>
        </w:rPr>
        <w:t>But the believer has omnipotent aid beside him.</w:t>
      </w:r>
    </w:p>
    <w:p w14:paraId="48A0D676">
      <w:pPr>
        <w:spacing w:after="289" w:line="259" w:lineRule="auto"/>
        <w:ind w:left="0" w:firstLine="0"/>
        <w:jc w:val="left"/>
        <w:rPr>
          <w:rFonts w:hint="eastAsia"/>
        </w:rPr>
      </w:pPr>
      <w:r>
        <w:rPr>
          <w:rFonts w:hint="eastAsia"/>
        </w:rPr>
        <w:t>但信徒身边有全能的帮助。</w:t>
      </w:r>
    </w:p>
    <w:p w14:paraId="411443B4">
      <w:pPr>
        <w:spacing w:after="289" w:line="259" w:lineRule="auto"/>
        <w:ind w:left="0" w:firstLine="0"/>
        <w:jc w:val="left"/>
        <w:rPr>
          <w:rFonts w:hint="eastAsia"/>
        </w:rPr>
      </w:pPr>
      <w:r>
        <w:rPr>
          <w:rFonts w:hint="eastAsia"/>
        </w:rPr>
        <w:t>If foes are many, the help is infinite.</w:t>
      </w:r>
    </w:p>
    <w:p w14:paraId="3D7E51D3">
      <w:pPr>
        <w:spacing w:after="289" w:line="259" w:lineRule="auto"/>
        <w:ind w:left="0" w:firstLine="0"/>
        <w:jc w:val="left"/>
        <w:rPr>
          <w:rFonts w:hint="eastAsia"/>
        </w:rPr>
      </w:pPr>
      <w:r>
        <w:rPr>
          <w:rFonts w:hint="eastAsia"/>
        </w:rPr>
        <w:t>若仇敌众多，帮助是无限的。</w:t>
      </w:r>
    </w:p>
    <w:p w14:paraId="36D38CEC">
      <w:pPr>
        <w:spacing w:after="289" w:line="259" w:lineRule="auto"/>
        <w:ind w:left="0" w:firstLine="0"/>
        <w:jc w:val="left"/>
        <w:rPr>
          <w:rFonts w:hint="eastAsia"/>
        </w:rPr>
      </w:pPr>
      <w:r>
        <w:rPr>
          <w:rFonts w:hint="eastAsia"/>
        </w:rPr>
        <w:t>The humble plea, "I trust in You," will bring all heaven to the rescue.</w:t>
      </w:r>
    </w:p>
    <w:p w14:paraId="29246B0C">
      <w:pPr>
        <w:spacing w:after="289" w:line="259" w:lineRule="auto"/>
        <w:ind w:left="0" w:firstLine="0"/>
        <w:jc w:val="left"/>
        <w:rPr>
          <w:rFonts w:hint="eastAsia"/>
        </w:rPr>
      </w:pPr>
      <w:r>
        <w:rPr>
          <w:rFonts w:hint="eastAsia"/>
        </w:rPr>
        <w:t>“我信靠祢”这谦卑的恳求，将带来整个天堂的拯救。</w:t>
      </w:r>
    </w:p>
    <w:p w14:paraId="63BCD5A0">
      <w:pPr>
        <w:spacing w:after="289" w:line="259" w:lineRule="auto"/>
        <w:ind w:left="0" w:firstLine="0"/>
        <w:jc w:val="left"/>
        <w:rPr>
          <w:rFonts w:hint="eastAsia"/>
        </w:rPr>
      </w:pPr>
      <w:r>
        <w:rPr>
          <w:rFonts w:hint="eastAsia"/>
        </w:rPr>
        <w:t>The trusting soul will indeed be kept.</w:t>
      </w:r>
    </w:p>
    <w:p w14:paraId="48B59201">
      <w:pPr>
        <w:spacing w:after="289" w:line="259" w:lineRule="auto"/>
        <w:ind w:left="0" w:firstLine="0"/>
        <w:jc w:val="left"/>
        <w:rPr>
          <w:rFonts w:hint="eastAsia"/>
        </w:rPr>
      </w:pPr>
      <w:r>
        <w:rPr>
          <w:rFonts w:hint="eastAsia"/>
        </w:rPr>
        <w:t>信靠的灵魂确实将被保守。</w:t>
      </w:r>
    </w:p>
    <w:p w14:paraId="3289CD4E">
      <w:pPr>
        <w:spacing w:after="289" w:line="259" w:lineRule="auto"/>
        <w:ind w:left="0" w:firstLine="0"/>
        <w:jc w:val="left"/>
        <w:rPr>
          <w:rFonts w:hint="eastAsia"/>
        </w:rPr>
      </w:pPr>
      <w:r>
        <w:rPr>
          <w:rFonts w:hint="eastAsia"/>
        </w:rPr>
        <w:t>"O Lord, increase our faith."</w:t>
      </w:r>
    </w:p>
    <w:p w14:paraId="2BD3A45E">
      <w:pPr>
        <w:spacing w:after="289" w:line="259" w:lineRule="auto"/>
        <w:ind w:left="0" w:firstLine="0"/>
        <w:jc w:val="left"/>
        <w:rPr>
          <w:rFonts w:hint="eastAsia"/>
        </w:rPr>
      </w:pPr>
      <w:r>
        <w:rPr>
          <w:rFonts w:hint="eastAsia"/>
        </w:rPr>
        <w:t>“哦，上主，求祢加增我们的信心。”</w:t>
      </w:r>
    </w:p>
    <w:p w14:paraId="253C0E9B">
      <w:pPr>
        <w:spacing w:after="289" w:line="259" w:lineRule="auto"/>
        <w:ind w:left="0" w:firstLine="0"/>
        <w:jc w:val="left"/>
        <w:rPr>
          <w:rFonts w:hint="eastAsia"/>
        </w:rPr>
      </w:pPr>
    </w:p>
    <w:p w14:paraId="6985106A">
      <w:pPr>
        <w:spacing w:after="289" w:line="259" w:lineRule="auto"/>
        <w:ind w:left="0" w:firstLine="0"/>
        <w:jc w:val="left"/>
        <w:rPr>
          <w:rFonts w:hint="eastAsia"/>
        </w:rPr>
      </w:pPr>
      <w:r>
        <w:rPr>
          <w:rFonts w:hint="eastAsia"/>
        </w:rPr>
        <w:t>21."Let integrity and uprightness preserve me; for I wait on You."</w:t>
      </w:r>
    </w:p>
    <w:p w14:paraId="0F623141">
      <w:pPr>
        <w:spacing w:after="289" w:line="259" w:lineRule="auto"/>
        <w:ind w:left="0" w:firstLine="0"/>
        <w:jc w:val="left"/>
        <w:rPr>
          <w:rFonts w:hint="eastAsia"/>
        </w:rPr>
      </w:pPr>
      <w:r>
        <w:rPr>
          <w:rFonts w:hint="eastAsia"/>
        </w:rPr>
        <w:t>21.愿纯全和正直保守我；因我等候祢。</w:t>
      </w:r>
    </w:p>
    <w:p w14:paraId="09507584">
      <w:pPr>
        <w:spacing w:after="289" w:line="259" w:lineRule="auto"/>
        <w:ind w:left="0" w:firstLine="0"/>
        <w:jc w:val="left"/>
        <w:rPr>
          <w:rFonts w:hint="eastAsia"/>
        </w:rPr>
      </w:pPr>
      <w:r>
        <w:rPr>
          <w:rFonts w:hint="eastAsia"/>
        </w:rPr>
        <w:t>No grace was ever perfect but in the holy, harmless Son of God.</w:t>
      </w:r>
    </w:p>
    <w:p w14:paraId="181DA3C6">
      <w:pPr>
        <w:spacing w:after="289" w:line="259" w:lineRule="auto"/>
        <w:ind w:left="0" w:firstLine="0"/>
        <w:jc w:val="left"/>
        <w:rPr>
          <w:rFonts w:hint="eastAsia"/>
        </w:rPr>
      </w:pPr>
      <w:r>
        <w:rPr>
          <w:rFonts w:hint="eastAsia"/>
        </w:rPr>
        <w:t>没有恩典曾是完美的，除了在圣洁、无害的神子里面。</w:t>
      </w:r>
    </w:p>
    <w:p w14:paraId="6FABD47C">
      <w:pPr>
        <w:spacing w:after="289" w:line="259" w:lineRule="auto"/>
        <w:ind w:left="0" w:firstLine="0"/>
        <w:jc w:val="left"/>
        <w:rPr>
          <w:rFonts w:hint="eastAsia"/>
        </w:rPr>
      </w:pPr>
      <w:r>
        <w:rPr>
          <w:rFonts w:hint="eastAsia"/>
        </w:rPr>
        <w:t>Integrity was indeed the belt of His loins, and uprightness the sandals of His feet.</w:t>
      </w:r>
    </w:p>
    <w:p w14:paraId="6502BD9C">
      <w:pPr>
        <w:spacing w:after="289" w:line="259" w:lineRule="auto"/>
        <w:ind w:left="0" w:firstLine="0"/>
        <w:jc w:val="left"/>
        <w:rPr>
          <w:rFonts w:hint="eastAsia"/>
        </w:rPr>
      </w:pPr>
      <w:r>
        <w:rPr>
          <w:rFonts w:hint="eastAsia"/>
        </w:rPr>
        <w:t>纯全确实是祂腰间的带子，正直是祂脚上的鞋。</w:t>
      </w:r>
    </w:p>
    <w:p w14:paraId="4ED6B8E6">
      <w:pPr>
        <w:spacing w:after="289" w:line="259" w:lineRule="auto"/>
        <w:ind w:left="0" w:firstLine="0"/>
        <w:jc w:val="left"/>
        <w:rPr>
          <w:rFonts w:hint="eastAsia"/>
        </w:rPr>
      </w:pPr>
      <w:r>
        <w:rPr>
          <w:rFonts w:hint="eastAsia"/>
        </w:rPr>
        <w:t>But hatred of sin, and honesty of purpose, must be the inhabitants of our hearts.</w:t>
      </w:r>
    </w:p>
    <w:p w14:paraId="6427DCCF">
      <w:pPr>
        <w:spacing w:after="289" w:line="259" w:lineRule="auto"/>
        <w:ind w:left="0" w:firstLine="0"/>
        <w:jc w:val="left"/>
        <w:rPr>
          <w:rFonts w:hint="eastAsia"/>
        </w:rPr>
      </w:pPr>
      <w:r>
        <w:rPr>
          <w:rFonts w:hint="eastAsia"/>
        </w:rPr>
        <w:t>但对罪的恨恶，和目的的诚实，必须是我们心中的居民。</w:t>
      </w:r>
    </w:p>
    <w:p w14:paraId="3A50A03A">
      <w:pPr>
        <w:spacing w:after="289" w:line="259" w:lineRule="auto"/>
        <w:ind w:left="0" w:firstLine="0"/>
        <w:jc w:val="left"/>
        <w:rPr>
          <w:rFonts w:hint="eastAsia"/>
        </w:rPr>
      </w:pPr>
      <w:r>
        <w:rPr>
          <w:rFonts w:hint="eastAsia"/>
        </w:rPr>
        <w:t>These graces prompt and strengthen prayer; but they are no valid grounds, claiming acceptance.</w:t>
      </w:r>
    </w:p>
    <w:p w14:paraId="1BF514D0">
      <w:pPr>
        <w:spacing w:after="289" w:line="259" w:lineRule="auto"/>
        <w:ind w:left="0" w:firstLine="0"/>
        <w:jc w:val="left"/>
        <w:rPr>
          <w:rFonts w:hint="eastAsia"/>
        </w:rPr>
      </w:pPr>
      <w:r>
        <w:rPr>
          <w:rFonts w:hint="eastAsia"/>
        </w:rPr>
        <w:t>这些恩典激发并加强祷告；但它们不是有效的理由，来要求接纳。</w:t>
      </w:r>
    </w:p>
    <w:p w14:paraId="54AFAF8D">
      <w:pPr>
        <w:spacing w:after="289" w:line="259" w:lineRule="auto"/>
        <w:ind w:left="0" w:firstLine="0"/>
        <w:jc w:val="left"/>
        <w:rPr>
          <w:rFonts w:hint="eastAsia"/>
        </w:rPr>
      </w:pPr>
      <w:r>
        <w:rPr>
          <w:rFonts w:hint="eastAsia"/>
        </w:rPr>
        <w:t>For faith instantly looks from them to God, and adds, "I wait on You, from You only comes my help."</w:t>
      </w:r>
    </w:p>
    <w:p w14:paraId="0C45B4CC">
      <w:pPr>
        <w:spacing w:after="289" w:line="259" w:lineRule="auto"/>
        <w:ind w:left="0" w:firstLine="0"/>
        <w:jc w:val="left"/>
        <w:rPr>
          <w:rFonts w:hint="eastAsia"/>
        </w:rPr>
      </w:pPr>
      <w:r>
        <w:rPr>
          <w:rFonts w:hint="eastAsia"/>
        </w:rPr>
        <w:t>因为信心立刻从它们转向神，并加上，“我等候祢，我的帮助唯独从祢而来。”</w:t>
      </w:r>
    </w:p>
    <w:p w14:paraId="5B1E15B9">
      <w:pPr>
        <w:spacing w:after="289" w:line="259" w:lineRule="auto"/>
        <w:ind w:left="0" w:firstLine="0"/>
        <w:jc w:val="left"/>
        <w:rPr>
          <w:rFonts w:hint="eastAsia"/>
        </w:rPr>
      </w:pPr>
    </w:p>
    <w:p w14:paraId="48AF01DF">
      <w:pPr>
        <w:spacing w:after="289" w:line="259" w:lineRule="auto"/>
        <w:ind w:left="0" w:firstLine="0"/>
        <w:jc w:val="left"/>
        <w:rPr>
          <w:rFonts w:hint="eastAsia"/>
        </w:rPr>
      </w:pPr>
      <w:r>
        <w:rPr>
          <w:rFonts w:hint="eastAsia"/>
        </w:rPr>
        <w:t>22."Redeem Israel, O God, out of all his troubles."</w:t>
      </w:r>
    </w:p>
    <w:p w14:paraId="1C3453A7">
      <w:pPr>
        <w:spacing w:after="289" w:line="259" w:lineRule="auto"/>
        <w:ind w:left="0" w:firstLine="0"/>
        <w:jc w:val="left"/>
        <w:rPr>
          <w:rFonts w:hint="eastAsia"/>
        </w:rPr>
      </w:pPr>
      <w:r>
        <w:rPr>
          <w:rFonts w:hint="eastAsia"/>
        </w:rPr>
        <w:t>22.神啊，求祢救赎以色列脱离他一切的患难。</w:t>
      </w:r>
    </w:p>
    <w:p w14:paraId="107390B8">
      <w:pPr>
        <w:spacing w:after="289" w:line="259" w:lineRule="auto"/>
        <w:ind w:left="0" w:firstLine="0"/>
        <w:jc w:val="left"/>
        <w:rPr>
          <w:rFonts w:hint="eastAsia"/>
        </w:rPr>
      </w:pPr>
      <w:r>
        <w:rPr>
          <w:rFonts w:hint="eastAsia"/>
        </w:rPr>
        <w:t>We may boldly ply this heaven-taught prayer with our eyes fixed on Jesus.</w:t>
      </w:r>
    </w:p>
    <w:p w14:paraId="6EE2F61A">
      <w:pPr>
        <w:spacing w:after="289" w:line="259" w:lineRule="auto"/>
        <w:ind w:left="0" w:firstLine="0"/>
        <w:jc w:val="left"/>
        <w:rPr>
          <w:rFonts w:hint="eastAsia"/>
        </w:rPr>
      </w:pPr>
      <w:r>
        <w:rPr>
          <w:rFonts w:hint="eastAsia"/>
        </w:rPr>
        <w:t>我们可以坦然地运用这天授的祷告，我们的眼睛定睛在耶稣身上。</w:t>
      </w:r>
    </w:p>
    <w:p w14:paraId="66645534">
      <w:pPr>
        <w:spacing w:after="289" w:line="259" w:lineRule="auto"/>
        <w:ind w:left="0" w:firstLine="0"/>
        <w:jc w:val="left"/>
        <w:rPr>
          <w:rFonts w:hint="eastAsia"/>
        </w:rPr>
      </w:pPr>
      <w:r>
        <w:rPr>
          <w:rFonts w:hint="eastAsia"/>
        </w:rPr>
        <w:t>He is made unto us redemption from every trouble and from every sin.</w:t>
      </w:r>
    </w:p>
    <w:p w14:paraId="35D14631">
      <w:pPr>
        <w:spacing w:after="289" w:line="259" w:lineRule="auto"/>
        <w:ind w:left="0" w:firstLine="0"/>
        <w:jc w:val="left"/>
        <w:rPr>
          <w:rFonts w:hint="eastAsia"/>
        </w:rPr>
      </w:pPr>
      <w:r>
        <w:rPr>
          <w:rFonts w:hint="eastAsia"/>
        </w:rPr>
        <w:t>祂成为我们的救赎，脱离每一个患难和每一个罪。</w:t>
      </w:r>
    </w:p>
    <w:p w14:paraId="33C6010E">
      <w:pPr>
        <w:spacing w:after="289" w:line="259" w:lineRule="auto"/>
        <w:ind w:left="0" w:firstLine="0"/>
        <w:jc w:val="left"/>
        <w:rPr>
          <w:rFonts w:hint="eastAsia"/>
        </w:rPr>
      </w:pPr>
      <w:r>
        <w:rPr>
          <w:rFonts w:hint="eastAsia"/>
        </w:rPr>
        <w:t>He has bought us as His own, with His most precious blood.</w:t>
      </w:r>
    </w:p>
    <w:p w14:paraId="47CD0BBF">
      <w:pPr>
        <w:spacing w:after="289" w:line="259" w:lineRule="auto"/>
        <w:ind w:left="0" w:firstLine="0"/>
        <w:jc w:val="left"/>
        <w:rPr>
          <w:rFonts w:hint="eastAsia"/>
        </w:rPr>
      </w:pPr>
      <w:r>
        <w:rPr>
          <w:rFonts w:hint="eastAsia"/>
        </w:rPr>
        <w:t>祂用祂最宝贵的血，买我们作祂自己的。</w:t>
      </w:r>
    </w:p>
    <w:p w14:paraId="7CAAC1F4">
      <w:pPr>
        <w:spacing w:after="289" w:line="259" w:lineRule="auto"/>
        <w:ind w:left="0" w:firstLine="0"/>
        <w:jc w:val="left"/>
        <w:rPr>
          <w:rFonts w:hint="eastAsia"/>
        </w:rPr>
      </w:pPr>
      <w:r>
        <w:rPr>
          <w:rFonts w:hint="eastAsia"/>
        </w:rPr>
        <w:t>He will keep us, He will bless us, as His purchased flock.</w:t>
      </w:r>
    </w:p>
    <w:p w14:paraId="42BC139F">
      <w:pPr>
        <w:spacing w:after="289" w:line="259" w:lineRule="auto"/>
        <w:ind w:left="0" w:firstLine="0"/>
        <w:jc w:val="left"/>
        <w:rPr>
          <w:rFonts w:hint="eastAsia"/>
        </w:rPr>
      </w:pPr>
      <w:r>
        <w:rPr>
          <w:rFonts w:hint="eastAsia"/>
        </w:rPr>
        <w:t>祂将保守我们，祂将祝福我们，作为祂所买赎的羊群。</w:t>
      </w:r>
    </w:p>
    <w:p w14:paraId="5C5B15E0">
      <w:pPr>
        <w:spacing w:after="289" w:line="259" w:lineRule="auto"/>
        <w:ind w:left="0" w:firstLine="0"/>
        <w:jc w:val="left"/>
        <w:rPr>
          <w:rFonts w:hint="eastAsia"/>
        </w:rPr>
      </w:pPr>
      <w:r>
        <w:rPr>
          <w:rFonts w:hint="eastAsia"/>
        </w:rPr>
        <w:t>Soon shall we know the full blessedness of this redemption.</w:t>
      </w:r>
    </w:p>
    <w:p w14:paraId="441F59DE">
      <w:pPr>
        <w:spacing w:after="289" w:line="259" w:lineRule="auto"/>
        <w:ind w:left="0" w:firstLine="0"/>
        <w:jc w:val="left"/>
        <w:rPr>
          <w:rFonts w:hint="eastAsia"/>
        </w:rPr>
      </w:pPr>
      <w:r>
        <w:rPr>
          <w:rFonts w:hint="eastAsia"/>
        </w:rPr>
        <w:t>不久我们将要知道这救赎的完全福气。</w:t>
      </w:r>
    </w:p>
    <w:p w14:paraId="4A2B15E6">
      <w:pPr>
        <w:spacing w:after="289" w:line="259" w:lineRule="auto"/>
        <w:ind w:left="0" w:firstLine="0"/>
        <w:jc w:val="left"/>
        <w:rPr>
          <w:rFonts w:hint="eastAsia"/>
        </w:rPr>
      </w:pPr>
      <w:r>
        <w:rPr>
          <w:rFonts w:hint="eastAsia"/>
        </w:rPr>
        <w:t>He will claim the purchased kingdom for His purchased flock, and they shall live and reign forever on redeemed ground, beneath the banners of redemption.</w:t>
      </w:r>
    </w:p>
    <w:p w14:paraId="041E2BCB">
      <w:pPr>
        <w:spacing w:after="289" w:line="259" w:lineRule="auto"/>
        <w:ind w:left="0" w:firstLine="0"/>
        <w:jc w:val="left"/>
        <w:rPr>
          <w:rFonts w:hint="eastAsia"/>
        </w:rPr>
      </w:pPr>
      <w:r>
        <w:rPr>
          <w:rFonts w:hint="eastAsia"/>
        </w:rPr>
        <w:t>祂将为祂所买赎的羊群索取那被买赎的国度，他们将在被赎的土地上，在救赎的旗帜下，永远活着并作王。</w:t>
      </w:r>
    </w:p>
    <w:p w14:paraId="194A1B38">
      <w:pPr>
        <w:spacing w:after="289" w:line="259" w:lineRule="auto"/>
        <w:ind w:left="0" w:firstLine="0"/>
        <w:jc w:val="left"/>
        <w:rPr>
          <w:rFonts w:hint="eastAsia"/>
        </w:rPr>
      </w:pPr>
      <w:r>
        <w:rPr>
          <w:rFonts w:hint="eastAsia"/>
        </w:rPr>
        <w:t>Blessed Lord, hasten the time!</w:t>
      </w:r>
    </w:p>
    <w:p w14:paraId="3C4291C5">
      <w:pPr>
        <w:spacing w:after="289" w:line="259" w:lineRule="auto"/>
        <w:ind w:left="0" w:firstLine="0"/>
        <w:jc w:val="left"/>
        <w:rPr>
          <w:rFonts w:hint="eastAsia"/>
        </w:rPr>
      </w:pPr>
      <w:r>
        <w:rPr>
          <w:rFonts w:hint="eastAsia"/>
        </w:rPr>
        <w:t>蒙福的主啊，求祢速速成就那时刻！</w:t>
      </w:r>
    </w:p>
    <w:p w14:paraId="79586537">
      <w:pPr>
        <w:spacing w:after="289" w:line="259" w:lineRule="auto"/>
        <w:ind w:left="0" w:firstLine="0"/>
        <w:jc w:val="left"/>
        <w:rPr>
          <w:rFonts w:hint="eastAsia"/>
        </w:rPr>
      </w:pPr>
      <w:r>
        <w:rPr>
          <w:rFonts w:hint="eastAsia"/>
        </w:rPr>
        <w:t>Fully redeem Your Israel!</w:t>
      </w:r>
    </w:p>
    <w:p w14:paraId="683E44EB">
      <w:pPr>
        <w:spacing w:after="289" w:line="259" w:lineRule="auto"/>
        <w:ind w:left="0" w:firstLine="0"/>
        <w:jc w:val="left"/>
        <w:rPr>
          <w:rFonts w:hint="eastAsia"/>
        </w:rPr>
      </w:pPr>
      <w:r>
        <w:rPr>
          <w:rFonts w:hint="eastAsia"/>
        </w:rPr>
        <w:t>完全救赎祢的以色列！</w:t>
      </w:r>
    </w:p>
    <w:p w14:paraId="3946BB6B">
      <w:pPr>
        <w:spacing w:after="289" w:line="259" w:lineRule="auto"/>
        <w:ind w:left="0" w:firstLine="0"/>
        <w:jc w:val="left"/>
        <w:rPr>
          <w:rFonts w:hint="eastAsia"/>
        </w:rPr>
      </w:pPr>
    </w:p>
    <w:p w14:paraId="784DF7C5">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Psalm 26</w:t>
      </w:r>
    </w:p>
    <w:p w14:paraId="1BD9FEB5">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诗篇第二十六篇</w:t>
      </w:r>
    </w:p>
    <w:p w14:paraId="5C2AA6B5">
      <w:pPr>
        <w:spacing w:after="289" w:line="259" w:lineRule="auto"/>
        <w:ind w:left="0" w:firstLine="0"/>
        <w:jc w:val="left"/>
        <w:rPr>
          <w:rFonts w:hint="eastAsia"/>
        </w:rPr>
      </w:pPr>
      <w:r>
        <w:rPr>
          <w:rFonts w:hint="eastAsia"/>
        </w:rPr>
        <w:t>Prayers, professions, and resolves are here interlinked.</w:t>
      </w:r>
    </w:p>
    <w:p w14:paraId="1C7DD275">
      <w:pPr>
        <w:spacing w:after="289" w:line="259" w:lineRule="auto"/>
        <w:ind w:left="0" w:firstLine="0"/>
        <w:jc w:val="left"/>
        <w:rPr>
          <w:rFonts w:hint="eastAsia"/>
        </w:rPr>
      </w:pPr>
      <w:r>
        <w:rPr>
          <w:rFonts w:hint="eastAsia"/>
        </w:rPr>
        <w:t>祷告、宣信和决志在此相互交织。</w:t>
      </w:r>
    </w:p>
    <w:p w14:paraId="3B0E0929">
      <w:pPr>
        <w:spacing w:after="289" w:line="259" w:lineRule="auto"/>
        <w:ind w:left="0" w:firstLine="0"/>
        <w:jc w:val="left"/>
        <w:rPr>
          <w:rFonts w:hint="eastAsia"/>
        </w:rPr>
      </w:pPr>
      <w:r>
        <w:rPr>
          <w:rFonts w:hint="eastAsia"/>
        </w:rPr>
        <w:t>May the Holy Spirit draw holy lessons for us!</w:t>
      </w:r>
    </w:p>
    <w:p w14:paraId="1156BD62">
      <w:pPr>
        <w:spacing w:after="289" w:line="259" w:lineRule="auto"/>
        <w:ind w:left="0" w:firstLine="0"/>
        <w:jc w:val="left"/>
        <w:rPr>
          <w:rFonts w:hint="eastAsia"/>
        </w:rPr>
      </w:pPr>
      <w:r>
        <w:rPr>
          <w:rFonts w:hint="eastAsia"/>
        </w:rPr>
        <w:t>愿圣灵为我们汲取圣洁的教训！</w:t>
      </w:r>
    </w:p>
    <w:p w14:paraId="088CF7FE">
      <w:pPr>
        <w:spacing w:after="289" w:line="259" w:lineRule="auto"/>
        <w:ind w:left="0" w:firstLine="0"/>
        <w:jc w:val="left"/>
        <w:rPr>
          <w:rFonts w:hint="eastAsia"/>
        </w:rPr>
      </w:pPr>
    </w:p>
    <w:p w14:paraId="098A604F">
      <w:pPr>
        <w:spacing w:after="289" w:line="259" w:lineRule="auto"/>
        <w:ind w:left="0" w:firstLine="0"/>
        <w:jc w:val="left"/>
        <w:rPr>
          <w:rFonts w:hint="eastAsia"/>
        </w:rPr>
      </w:pPr>
      <w:r>
        <w:rPr>
          <w:rFonts w:hint="eastAsia"/>
        </w:rPr>
        <w:t>1. "Judge me, O Lord; for I have walked in my integrity; I have trusted also in the Lord; therefore I shall not slide."</w:t>
      </w:r>
    </w:p>
    <w:p w14:paraId="0413A14E">
      <w:pPr>
        <w:spacing w:after="289" w:line="259" w:lineRule="auto"/>
        <w:ind w:left="0" w:firstLine="0"/>
        <w:jc w:val="left"/>
        <w:rPr>
          <w:rFonts w:hint="eastAsia"/>
        </w:rPr>
      </w:pPr>
      <w:r>
        <w:rPr>
          <w:rFonts w:hint="eastAsia"/>
        </w:rPr>
        <w:t>1. 上主啊，求祢审判我；因为我行在我的纯全中；我也信靠上主；所以我必不滑跌。</w:t>
      </w:r>
    </w:p>
    <w:p w14:paraId="6D784F0A">
      <w:pPr>
        <w:spacing w:after="289" w:line="259" w:lineRule="auto"/>
        <w:ind w:left="0" w:firstLine="0"/>
        <w:jc w:val="left"/>
        <w:rPr>
          <w:rFonts w:hint="eastAsia"/>
        </w:rPr>
      </w:pPr>
      <w:r>
        <w:rPr>
          <w:rFonts w:hint="eastAsia"/>
        </w:rPr>
        <w:t>The voice of Jesus should be here first heard.</w:t>
      </w:r>
    </w:p>
    <w:p w14:paraId="6790A189">
      <w:pPr>
        <w:spacing w:after="289" w:line="259" w:lineRule="auto"/>
        <w:ind w:left="0" w:firstLine="0"/>
        <w:jc w:val="left"/>
        <w:rPr>
          <w:rFonts w:hint="eastAsia"/>
        </w:rPr>
      </w:pPr>
      <w:r>
        <w:rPr>
          <w:rFonts w:hint="eastAsia"/>
        </w:rPr>
        <w:t>耶稣的声音应当在此首先被听见。</w:t>
      </w:r>
    </w:p>
    <w:p w14:paraId="7727A365">
      <w:pPr>
        <w:spacing w:after="289" w:line="259" w:lineRule="auto"/>
        <w:ind w:left="0" w:firstLine="0"/>
        <w:jc w:val="left"/>
        <w:rPr>
          <w:rFonts w:hint="eastAsia"/>
        </w:rPr>
      </w:pPr>
      <w:r>
        <w:rPr>
          <w:rFonts w:hint="eastAsia"/>
        </w:rPr>
        <w:t>He appeals from all injustice of the courts of men to Heaven's tribunal.</w:t>
      </w:r>
    </w:p>
    <w:p w14:paraId="1EBAA65F">
      <w:pPr>
        <w:spacing w:after="289" w:line="259" w:lineRule="auto"/>
        <w:ind w:left="0" w:firstLine="0"/>
        <w:jc w:val="left"/>
        <w:rPr>
          <w:rFonts w:hint="eastAsia"/>
        </w:rPr>
      </w:pPr>
      <w:r>
        <w:rPr>
          <w:rFonts w:hint="eastAsia"/>
        </w:rPr>
        <w:t>祂从人法庭的一切不公，上诉到天堂的审判台。</w:t>
      </w:r>
    </w:p>
    <w:p w14:paraId="27CC1484">
      <w:pPr>
        <w:spacing w:after="289" w:line="259" w:lineRule="auto"/>
        <w:ind w:left="0" w:firstLine="0"/>
        <w:jc w:val="left"/>
        <w:rPr>
          <w:rFonts w:hint="eastAsia"/>
        </w:rPr>
      </w:pPr>
      <w:r>
        <w:rPr>
          <w:rFonts w:hint="eastAsia"/>
        </w:rPr>
        <w:t>He could claim vindication of His cause on the firm ground that all His ways were perfect holiness.</w:t>
      </w:r>
    </w:p>
    <w:p w14:paraId="5798CC7F">
      <w:pPr>
        <w:spacing w:after="289" w:line="259" w:lineRule="auto"/>
        <w:ind w:left="0" w:firstLine="0"/>
        <w:jc w:val="left"/>
        <w:rPr>
          <w:rFonts w:hint="eastAsia"/>
        </w:rPr>
      </w:pPr>
      <w:r>
        <w:rPr>
          <w:rFonts w:hint="eastAsia"/>
        </w:rPr>
        <w:t>祂能以祂所有道路都是完全圣洁的坚实理由，来要求祂事业的辩护。</w:t>
      </w:r>
    </w:p>
    <w:p w14:paraId="5F19C2DF">
      <w:pPr>
        <w:spacing w:after="289" w:line="259" w:lineRule="auto"/>
        <w:ind w:left="0" w:firstLine="0"/>
        <w:jc w:val="left"/>
        <w:rPr>
          <w:rFonts w:hint="eastAsia"/>
        </w:rPr>
      </w:pPr>
      <w:r>
        <w:rPr>
          <w:rFonts w:hint="eastAsia"/>
        </w:rPr>
        <w:t>Every one that is born of Him will strive to be pure and holy, even as He is pure and holy.</w:t>
      </w:r>
    </w:p>
    <w:p w14:paraId="262F073F">
      <w:pPr>
        <w:spacing w:after="289" w:line="259" w:lineRule="auto"/>
        <w:ind w:left="0" w:firstLine="0"/>
        <w:jc w:val="left"/>
        <w:rPr>
          <w:rFonts w:hint="eastAsia"/>
        </w:rPr>
      </w:pPr>
      <w:r>
        <w:rPr>
          <w:rFonts w:hint="eastAsia"/>
        </w:rPr>
        <w:t>凡从祂生的，都必努力成为纯洁和圣洁，正如祂是纯洁和圣洁的一样。</w:t>
      </w:r>
    </w:p>
    <w:p w14:paraId="2D00BA11">
      <w:pPr>
        <w:spacing w:after="289" w:line="259" w:lineRule="auto"/>
        <w:ind w:left="0" w:firstLine="0"/>
        <w:jc w:val="left"/>
        <w:rPr>
          <w:rFonts w:hint="eastAsia"/>
        </w:rPr>
      </w:pPr>
      <w:r>
        <w:rPr>
          <w:rFonts w:hint="eastAsia"/>
        </w:rPr>
        <w:t>May our faith be strengthened by ceaseless effort and ceaseless prayer; for when our trust is firm, we shall move firmly along the slippery paths of life.</w:t>
      </w:r>
    </w:p>
    <w:p w14:paraId="4653F489">
      <w:pPr>
        <w:spacing w:after="289" w:line="259" w:lineRule="auto"/>
        <w:ind w:left="0" w:firstLine="0"/>
        <w:jc w:val="left"/>
        <w:rPr>
          <w:rFonts w:hint="eastAsia"/>
        </w:rPr>
      </w:pPr>
      <w:r>
        <w:rPr>
          <w:rFonts w:hint="eastAsia"/>
        </w:rPr>
        <w:t>愿我们的信心因不断的努力和不断的祷告而得以坚固；因为当我们的信靠坚固时，我们将在人生的滑路上稳步前行。</w:t>
      </w:r>
    </w:p>
    <w:p w14:paraId="230F51C9">
      <w:pPr>
        <w:spacing w:after="289" w:line="259" w:lineRule="auto"/>
        <w:ind w:left="0" w:firstLine="0"/>
        <w:jc w:val="left"/>
        <w:rPr>
          <w:rFonts w:hint="eastAsia"/>
        </w:rPr>
      </w:pPr>
    </w:p>
    <w:p w14:paraId="7EAE08E4">
      <w:pPr>
        <w:spacing w:after="289" w:line="259" w:lineRule="auto"/>
        <w:ind w:left="0" w:firstLine="0"/>
        <w:jc w:val="left"/>
        <w:rPr>
          <w:rFonts w:hint="eastAsia"/>
        </w:rPr>
      </w:pPr>
      <w:r>
        <w:rPr>
          <w:rFonts w:hint="eastAsia"/>
        </w:rPr>
        <w:t>2, 3. "Examine me, O Lord, and prove me; try my mind and my heart. For your loving-kindness is before my eyes; and I have walked in Your truth."</w:t>
      </w:r>
    </w:p>
    <w:p w14:paraId="560CFD2C">
      <w:pPr>
        <w:spacing w:after="289" w:line="259" w:lineRule="auto"/>
        <w:ind w:left="0" w:firstLine="0"/>
        <w:jc w:val="left"/>
        <w:rPr>
          <w:rFonts w:hint="eastAsia"/>
        </w:rPr>
      </w:pPr>
      <w:r>
        <w:rPr>
          <w:rFonts w:hint="eastAsia"/>
        </w:rPr>
        <w:t>2, 3. 上主啊，求祢察验我，试验我；熬炼我的心思意念。因为祢的慈爱常在我眼前；我也行在祢的真理中。</w:t>
      </w:r>
    </w:p>
    <w:p w14:paraId="6A4B0FBC">
      <w:pPr>
        <w:spacing w:after="289" w:line="259" w:lineRule="auto"/>
        <w:ind w:left="0" w:firstLine="0"/>
        <w:jc w:val="left"/>
        <w:rPr>
          <w:rFonts w:hint="eastAsia"/>
        </w:rPr>
      </w:pPr>
      <w:r>
        <w:rPr>
          <w:rFonts w:hint="eastAsia"/>
        </w:rPr>
        <w:t>The heart is deceitful above all things.</w:t>
      </w:r>
    </w:p>
    <w:p w14:paraId="4D4B16E2">
      <w:pPr>
        <w:spacing w:after="289" w:line="259" w:lineRule="auto"/>
        <w:ind w:left="0" w:firstLine="0"/>
        <w:jc w:val="left"/>
        <w:rPr>
          <w:rFonts w:hint="eastAsia"/>
        </w:rPr>
      </w:pPr>
      <w:r>
        <w:rPr>
          <w:rFonts w:hint="eastAsia"/>
        </w:rPr>
        <w:t>人心比万物都诡诈。</w:t>
      </w:r>
    </w:p>
    <w:p w14:paraId="1C1E14B5">
      <w:pPr>
        <w:spacing w:after="289" w:line="259" w:lineRule="auto"/>
        <w:ind w:left="0" w:firstLine="0"/>
        <w:jc w:val="left"/>
        <w:rPr>
          <w:rFonts w:hint="eastAsia"/>
        </w:rPr>
      </w:pPr>
      <w:r>
        <w:rPr>
          <w:rFonts w:hint="eastAsia"/>
        </w:rPr>
        <w:t>Who can know it?</w:t>
      </w:r>
    </w:p>
    <w:p w14:paraId="789B49DA">
      <w:pPr>
        <w:spacing w:after="289" w:line="259" w:lineRule="auto"/>
        <w:ind w:left="0" w:firstLine="0"/>
        <w:jc w:val="left"/>
        <w:rPr>
          <w:rFonts w:hint="eastAsia"/>
        </w:rPr>
      </w:pPr>
      <w:r>
        <w:rPr>
          <w:rFonts w:hint="eastAsia"/>
        </w:rPr>
        <w:t>谁能知道呢？</w:t>
      </w:r>
    </w:p>
    <w:p w14:paraId="6A82D819">
      <w:pPr>
        <w:spacing w:after="289" w:line="259" w:lineRule="auto"/>
        <w:ind w:left="0" w:firstLine="0"/>
        <w:jc w:val="left"/>
        <w:rPr>
          <w:rFonts w:hint="eastAsia"/>
        </w:rPr>
      </w:pPr>
      <w:r>
        <w:rPr>
          <w:rFonts w:hint="eastAsia"/>
        </w:rPr>
        <w:t>Who can have full acquaintance with its intricate and devious windings?</w:t>
      </w:r>
    </w:p>
    <w:p w14:paraId="723A5BC6">
      <w:pPr>
        <w:spacing w:after="289" w:line="259" w:lineRule="auto"/>
        <w:ind w:left="0" w:firstLine="0"/>
        <w:jc w:val="left"/>
        <w:rPr>
          <w:rFonts w:hint="eastAsia"/>
        </w:rPr>
      </w:pPr>
      <w:r>
        <w:rPr>
          <w:rFonts w:hint="eastAsia"/>
        </w:rPr>
        <w:t>谁能完全熟悉它错综复杂和弯曲的路径呢？</w:t>
      </w:r>
    </w:p>
    <w:p w14:paraId="1EC55388">
      <w:pPr>
        <w:spacing w:after="289" w:line="259" w:lineRule="auto"/>
        <w:ind w:left="0" w:firstLine="0"/>
        <w:jc w:val="left"/>
        <w:rPr>
          <w:rFonts w:hint="eastAsia"/>
        </w:rPr>
      </w:pPr>
      <w:r>
        <w:rPr>
          <w:rFonts w:hint="eastAsia"/>
        </w:rPr>
        <w:t>Therefore the sincere man will often pray God to come with the light of His Spirit, and the torch of His Word, to search each deep and hidden corner, that no Achan may lurk undetected.</w:t>
      </w:r>
    </w:p>
    <w:p w14:paraId="3F62723C">
      <w:pPr>
        <w:spacing w:after="289" w:line="259" w:lineRule="auto"/>
        <w:ind w:left="0" w:firstLine="0"/>
        <w:jc w:val="left"/>
        <w:rPr>
          <w:rFonts w:hint="eastAsia"/>
        </w:rPr>
      </w:pPr>
      <w:r>
        <w:rPr>
          <w:rFonts w:hint="eastAsia"/>
        </w:rPr>
        <w:t>因此，真诚的人会常常祷告神，带着祂灵的光，和祂话语的火炬而来，搜查每一个深藏的角落，好让没有亚干能潜伏而不被发现。</w:t>
      </w:r>
    </w:p>
    <w:p w14:paraId="2017033C">
      <w:pPr>
        <w:spacing w:after="289" w:line="259" w:lineRule="auto"/>
        <w:ind w:left="0" w:firstLine="0"/>
        <w:jc w:val="left"/>
        <w:rPr>
          <w:rFonts w:hint="eastAsia"/>
        </w:rPr>
      </w:pPr>
      <w:r>
        <w:rPr>
          <w:rFonts w:hint="eastAsia"/>
        </w:rPr>
        <w:t>Happy the prayer which is supported by the plea, 'My eyes are ever gazing on Your wondrous love, and all my steps are set in the holy way of Your revealed truth.'</w:t>
      </w:r>
    </w:p>
    <w:p w14:paraId="700839DB">
      <w:pPr>
        <w:spacing w:after="289" w:line="259" w:lineRule="auto"/>
        <w:ind w:left="0" w:firstLine="0"/>
        <w:jc w:val="left"/>
        <w:rPr>
          <w:rFonts w:hint="eastAsia"/>
        </w:rPr>
      </w:pPr>
      <w:r>
        <w:rPr>
          <w:rFonts w:hint="eastAsia"/>
        </w:rPr>
        <w:t>那由‘我的眼目常仰望祢奇妙的爱，我所有的脚步都设定在祢启示之真理的圣路上’这恳求所支持的祷告，是有福的。</w:t>
      </w:r>
    </w:p>
    <w:p w14:paraId="39626D6A">
      <w:pPr>
        <w:spacing w:after="289" w:line="259" w:lineRule="auto"/>
        <w:ind w:left="0" w:firstLine="0"/>
        <w:jc w:val="left"/>
        <w:rPr>
          <w:rFonts w:hint="eastAsia"/>
        </w:rPr>
      </w:pPr>
    </w:p>
    <w:p w14:paraId="3E181D58">
      <w:pPr>
        <w:spacing w:after="289" w:line="259" w:lineRule="auto"/>
        <w:ind w:left="0" w:firstLine="0"/>
        <w:jc w:val="left"/>
        <w:rPr>
          <w:rFonts w:hint="eastAsia"/>
        </w:rPr>
      </w:pPr>
      <w:r>
        <w:rPr>
          <w:rFonts w:hint="eastAsia"/>
        </w:rPr>
        <w:t>4, 5. "I do not spend time with liars or go along with hypocrites. I hate the gatherings of those who do evil, and I refuse to join in with the wicked."</w:t>
      </w:r>
    </w:p>
    <w:p w14:paraId="056C53AA">
      <w:pPr>
        <w:spacing w:after="289" w:line="259" w:lineRule="auto"/>
        <w:ind w:left="0" w:firstLine="0"/>
        <w:jc w:val="left"/>
        <w:rPr>
          <w:rFonts w:hint="eastAsia"/>
        </w:rPr>
      </w:pPr>
      <w:r>
        <w:rPr>
          <w:rFonts w:hint="eastAsia"/>
        </w:rPr>
        <w:t>4, 5. 我不与说谎的人同坐，也不与假冒为善的人同行。我恨恶那些作恶之人的聚集，也拒绝与恶人同伙。</w:t>
      </w:r>
    </w:p>
    <w:p w14:paraId="1A9AAF9B">
      <w:pPr>
        <w:spacing w:after="289" w:line="259" w:lineRule="auto"/>
        <w:ind w:left="0" w:firstLine="0"/>
        <w:jc w:val="left"/>
        <w:rPr>
          <w:rFonts w:hint="eastAsia"/>
        </w:rPr>
      </w:pPr>
      <w:r>
        <w:rPr>
          <w:rFonts w:hint="eastAsia"/>
        </w:rPr>
        <w:t>There is no communion of light with darkness.</w:t>
      </w:r>
    </w:p>
    <w:p w14:paraId="565949C9">
      <w:pPr>
        <w:spacing w:after="289" w:line="259" w:lineRule="auto"/>
        <w:ind w:left="0" w:firstLine="0"/>
        <w:jc w:val="left"/>
        <w:rPr>
          <w:rFonts w:hint="eastAsia"/>
        </w:rPr>
      </w:pPr>
      <w:r>
        <w:rPr>
          <w:rFonts w:hint="eastAsia"/>
        </w:rPr>
        <w:t>光明与黑暗没有相交。</w:t>
      </w:r>
    </w:p>
    <w:p w14:paraId="123EF135">
      <w:pPr>
        <w:spacing w:after="289" w:line="259" w:lineRule="auto"/>
        <w:ind w:left="0" w:firstLine="0"/>
        <w:jc w:val="left"/>
        <w:rPr>
          <w:rFonts w:hint="eastAsia"/>
        </w:rPr>
      </w:pPr>
      <w:r>
        <w:rPr>
          <w:rFonts w:hint="eastAsia"/>
        </w:rPr>
        <w:t>There is no fellowship between righteousness and unrighteousness.</w:t>
      </w:r>
    </w:p>
    <w:p w14:paraId="31D1E490">
      <w:pPr>
        <w:spacing w:after="289" w:line="259" w:lineRule="auto"/>
        <w:ind w:left="0" w:firstLine="0"/>
        <w:jc w:val="left"/>
        <w:rPr>
          <w:rFonts w:hint="eastAsia"/>
        </w:rPr>
      </w:pPr>
      <w:r>
        <w:rPr>
          <w:rFonts w:hint="eastAsia"/>
        </w:rPr>
        <w:t>公义与不义没有相通。</w:t>
      </w:r>
    </w:p>
    <w:p w14:paraId="38178591">
      <w:pPr>
        <w:spacing w:after="289" w:line="259" w:lineRule="auto"/>
        <w:ind w:left="0" w:firstLine="0"/>
        <w:jc w:val="left"/>
        <w:rPr>
          <w:rFonts w:hint="eastAsia"/>
        </w:rPr>
      </w:pPr>
      <w:r>
        <w:rPr>
          <w:rFonts w:hint="eastAsia"/>
        </w:rPr>
        <w:t>The believer must come out and be separate.</w:t>
      </w:r>
    </w:p>
    <w:p w14:paraId="110CDF9A">
      <w:pPr>
        <w:spacing w:after="289" w:line="259" w:lineRule="auto"/>
        <w:ind w:left="0" w:firstLine="0"/>
        <w:jc w:val="left"/>
        <w:rPr>
          <w:rFonts w:hint="eastAsia"/>
        </w:rPr>
      </w:pPr>
      <w:r>
        <w:rPr>
          <w:rFonts w:hint="eastAsia"/>
        </w:rPr>
        <w:t>信徒必须出来，分别为圣。</w:t>
      </w:r>
    </w:p>
    <w:p w14:paraId="0047A4D9">
      <w:pPr>
        <w:spacing w:after="289" w:line="259" w:lineRule="auto"/>
        <w:ind w:left="0" w:firstLine="0"/>
        <w:jc w:val="left"/>
        <w:rPr>
          <w:rFonts w:hint="eastAsia"/>
        </w:rPr>
      </w:pPr>
      <w:r>
        <w:rPr>
          <w:rFonts w:hint="eastAsia"/>
        </w:rPr>
        <w:t>He must not touch the unclean thing.</w:t>
      </w:r>
    </w:p>
    <w:p w14:paraId="03C96FA8">
      <w:pPr>
        <w:spacing w:after="289" w:line="259" w:lineRule="auto"/>
        <w:ind w:left="0" w:firstLine="0"/>
        <w:jc w:val="left"/>
        <w:rPr>
          <w:rFonts w:hint="eastAsia"/>
        </w:rPr>
      </w:pPr>
      <w:r>
        <w:rPr>
          <w:rFonts w:hint="eastAsia"/>
        </w:rPr>
        <w:t>他必不可触摸不洁之物。</w:t>
      </w:r>
    </w:p>
    <w:p w14:paraId="1D4FB9BD">
      <w:pPr>
        <w:spacing w:after="289" w:line="259" w:lineRule="auto"/>
        <w:ind w:left="0" w:firstLine="0"/>
        <w:jc w:val="left"/>
        <w:rPr>
          <w:rFonts w:hint="eastAsia"/>
        </w:rPr>
      </w:pPr>
      <w:r>
        <w:rPr>
          <w:rFonts w:hint="eastAsia"/>
        </w:rPr>
        <w:t>How rich his gain!</w:t>
      </w:r>
    </w:p>
    <w:p w14:paraId="0574E64E">
      <w:pPr>
        <w:spacing w:after="289" w:line="259" w:lineRule="auto"/>
        <w:ind w:left="0" w:firstLine="0"/>
        <w:jc w:val="left"/>
        <w:rPr>
          <w:rFonts w:hint="eastAsia"/>
        </w:rPr>
      </w:pPr>
      <w:r>
        <w:rPr>
          <w:rFonts w:hint="eastAsia"/>
        </w:rPr>
        <w:t>他的收获是何等丰富！</w:t>
      </w:r>
    </w:p>
    <w:p w14:paraId="3F704E68">
      <w:pPr>
        <w:spacing w:after="289" w:line="259" w:lineRule="auto"/>
        <w:ind w:left="0" w:firstLine="0"/>
        <w:jc w:val="left"/>
        <w:rPr>
          <w:rFonts w:hint="eastAsia"/>
        </w:rPr>
      </w:pPr>
      <w:r>
        <w:rPr>
          <w:rFonts w:hint="eastAsia"/>
        </w:rPr>
        <w:t>The Lord will receive all who thus withdraw, and He will dwell in them, and walk in them.</w:t>
      </w:r>
    </w:p>
    <w:p w14:paraId="50B4895B">
      <w:pPr>
        <w:spacing w:after="289" w:line="259" w:lineRule="auto"/>
        <w:ind w:left="0" w:firstLine="0"/>
        <w:jc w:val="left"/>
        <w:rPr>
          <w:rFonts w:hint="eastAsia"/>
        </w:rPr>
      </w:pPr>
      <w:r>
        <w:rPr>
          <w:rFonts w:hint="eastAsia"/>
        </w:rPr>
        <w:t>上主将接纳所有如此退出的人，祂将住在他们里面，在他们中间行走。</w:t>
      </w:r>
    </w:p>
    <w:p w14:paraId="47E1DE8A">
      <w:pPr>
        <w:spacing w:after="289" w:line="259" w:lineRule="auto"/>
        <w:ind w:left="0" w:firstLine="0"/>
        <w:jc w:val="left"/>
        <w:rPr>
          <w:rFonts w:hint="eastAsia"/>
        </w:rPr>
      </w:pPr>
      <w:r>
        <w:rPr>
          <w:rFonts w:hint="eastAsia"/>
        </w:rPr>
        <w:t>He will be their God; they shall be His people.</w:t>
      </w:r>
    </w:p>
    <w:p w14:paraId="25B3E3E8">
      <w:pPr>
        <w:spacing w:after="289" w:line="259" w:lineRule="auto"/>
        <w:ind w:left="0" w:firstLine="0"/>
        <w:jc w:val="left"/>
        <w:rPr>
          <w:rFonts w:hint="eastAsia"/>
        </w:rPr>
      </w:pPr>
      <w:r>
        <w:rPr>
          <w:rFonts w:hint="eastAsia"/>
        </w:rPr>
        <w:t>祂将作他们的神；他们将作祂的子民。</w:t>
      </w:r>
    </w:p>
    <w:p w14:paraId="26656C3E">
      <w:pPr>
        <w:spacing w:after="289" w:line="259" w:lineRule="auto"/>
        <w:ind w:left="0" w:firstLine="0"/>
        <w:jc w:val="left"/>
        <w:rPr>
          <w:rFonts w:hint="eastAsia"/>
        </w:rPr>
      </w:pPr>
    </w:p>
    <w:p w14:paraId="6D116F91">
      <w:pPr>
        <w:spacing w:after="289" w:line="259" w:lineRule="auto"/>
        <w:ind w:left="0" w:firstLine="0"/>
        <w:jc w:val="left"/>
        <w:rPr>
          <w:rFonts w:hint="eastAsia"/>
        </w:rPr>
      </w:pPr>
      <w:r>
        <w:rPr>
          <w:rFonts w:hint="eastAsia"/>
        </w:rPr>
        <w:t>6."I will wash my hands in innocence; so will I compass Your altar, O Lord."</w:t>
      </w:r>
    </w:p>
    <w:p w14:paraId="0E686CB1">
      <w:pPr>
        <w:spacing w:after="289" w:line="259" w:lineRule="auto"/>
        <w:ind w:left="0" w:firstLine="0"/>
        <w:jc w:val="left"/>
        <w:rPr>
          <w:rFonts w:hint="eastAsia"/>
        </w:rPr>
      </w:pPr>
      <w:r>
        <w:rPr>
          <w:rFonts w:hint="eastAsia"/>
        </w:rPr>
        <w:t>6.我要在无辜中洗手；这样，上主啊，我才环绕祢的坛。</w:t>
      </w:r>
    </w:p>
    <w:p w14:paraId="549BBE05">
      <w:pPr>
        <w:spacing w:after="289" w:line="259" w:lineRule="auto"/>
        <w:ind w:left="0" w:firstLine="0"/>
        <w:jc w:val="left"/>
        <w:rPr>
          <w:rFonts w:hint="eastAsia"/>
        </w:rPr>
      </w:pPr>
      <w:r>
        <w:rPr>
          <w:rFonts w:hint="eastAsia"/>
        </w:rPr>
        <w:t>The Temple and all its rites and all its furniture was one clear Gospel-lesson.</w:t>
      </w:r>
    </w:p>
    <w:p w14:paraId="4CE105EB">
      <w:pPr>
        <w:spacing w:after="289" w:line="259" w:lineRule="auto"/>
        <w:ind w:left="0" w:firstLine="0"/>
        <w:jc w:val="left"/>
        <w:rPr>
          <w:rFonts w:hint="eastAsia"/>
        </w:rPr>
      </w:pPr>
      <w:r>
        <w:rPr>
          <w:rFonts w:hint="eastAsia"/>
        </w:rPr>
        <w:t>圣殿和它所有的仪式及所有的器具，是一个清晰的福音教训。</w:t>
      </w:r>
    </w:p>
    <w:p w14:paraId="2BEF807A">
      <w:pPr>
        <w:spacing w:after="289" w:line="259" w:lineRule="auto"/>
        <w:ind w:left="0" w:firstLine="0"/>
        <w:jc w:val="left"/>
        <w:rPr>
          <w:rFonts w:hint="eastAsia"/>
        </w:rPr>
      </w:pPr>
      <w:r>
        <w:rPr>
          <w:rFonts w:hint="eastAsia"/>
        </w:rPr>
        <w:t>The laver was the cleansing blood of Jesus.</w:t>
      </w:r>
    </w:p>
    <w:p w14:paraId="6BC613E9">
      <w:pPr>
        <w:spacing w:after="289" w:line="259" w:lineRule="auto"/>
        <w:ind w:left="0" w:firstLine="0"/>
        <w:jc w:val="left"/>
        <w:rPr>
          <w:rFonts w:hint="eastAsia"/>
        </w:rPr>
      </w:pPr>
      <w:r>
        <w:rPr>
          <w:rFonts w:hint="eastAsia"/>
        </w:rPr>
        <w:t>洗濯盆是耶稣洁净的宝血。</w:t>
      </w:r>
    </w:p>
    <w:p w14:paraId="1886768D">
      <w:pPr>
        <w:spacing w:after="289" w:line="259" w:lineRule="auto"/>
        <w:ind w:left="0" w:firstLine="0"/>
        <w:jc w:val="left"/>
        <w:rPr>
          <w:rFonts w:hint="eastAsia"/>
        </w:rPr>
      </w:pPr>
      <w:r>
        <w:rPr>
          <w:rFonts w:hint="eastAsia"/>
        </w:rPr>
        <w:t>Constant ablutions typified the washing out of guilt.</w:t>
      </w:r>
    </w:p>
    <w:p w14:paraId="37040F82">
      <w:pPr>
        <w:spacing w:after="289" w:line="259" w:lineRule="auto"/>
        <w:ind w:left="0" w:firstLine="0"/>
        <w:jc w:val="left"/>
        <w:rPr>
          <w:rFonts w:hint="eastAsia"/>
        </w:rPr>
      </w:pPr>
      <w:r>
        <w:rPr>
          <w:rFonts w:hint="eastAsia"/>
        </w:rPr>
        <w:t>不断的洗濯预表了罪疚的洗净。</w:t>
      </w:r>
    </w:p>
    <w:p w14:paraId="3C4C78EB">
      <w:pPr>
        <w:spacing w:after="289" w:line="259" w:lineRule="auto"/>
        <w:ind w:left="0" w:firstLine="0"/>
        <w:jc w:val="left"/>
        <w:rPr>
          <w:rFonts w:hint="eastAsia"/>
        </w:rPr>
      </w:pPr>
      <w:r>
        <w:rPr>
          <w:rFonts w:hint="eastAsia"/>
        </w:rPr>
        <w:t>The altar, with its dying victims, streaming blood, and curling smoke, proclaimed the all-atoning sacrifice.</w:t>
      </w:r>
    </w:p>
    <w:p w14:paraId="5CBCBAF3">
      <w:pPr>
        <w:spacing w:after="289" w:line="259" w:lineRule="auto"/>
        <w:ind w:left="0" w:firstLine="0"/>
        <w:jc w:val="left"/>
        <w:rPr>
          <w:rFonts w:hint="eastAsia"/>
        </w:rPr>
      </w:pPr>
      <w:r>
        <w:rPr>
          <w:rFonts w:hint="eastAsia"/>
        </w:rPr>
        <w:t>祭坛，连同其垂死的祭牲，流淌的血，和缭绕的烟，宣告了那全然赎罪的祭。</w:t>
      </w:r>
    </w:p>
    <w:p w14:paraId="023AD735">
      <w:pPr>
        <w:spacing w:after="289" w:line="259" w:lineRule="auto"/>
        <w:ind w:left="0" w:firstLine="0"/>
        <w:jc w:val="left"/>
        <w:rPr>
          <w:rFonts w:hint="eastAsia"/>
        </w:rPr>
      </w:pPr>
      <w:r>
        <w:rPr>
          <w:rFonts w:hint="eastAsia"/>
        </w:rPr>
        <w:t>Jesus often tarried in these courts.</w:t>
      </w:r>
    </w:p>
    <w:p w14:paraId="3A21E877">
      <w:pPr>
        <w:spacing w:after="289" w:line="259" w:lineRule="auto"/>
        <w:ind w:left="0" w:firstLine="0"/>
        <w:jc w:val="left"/>
        <w:rPr>
          <w:rFonts w:hint="eastAsia"/>
        </w:rPr>
      </w:pPr>
      <w:r>
        <w:rPr>
          <w:rFonts w:hint="eastAsia"/>
        </w:rPr>
        <w:t>耶稣常常在这些院宇中逗留。</w:t>
      </w:r>
    </w:p>
    <w:p w14:paraId="16A4B03E">
      <w:pPr>
        <w:spacing w:after="289" w:line="259" w:lineRule="auto"/>
        <w:ind w:left="0" w:firstLine="0"/>
        <w:jc w:val="left"/>
        <w:rPr>
          <w:rFonts w:hint="eastAsia"/>
        </w:rPr>
      </w:pPr>
      <w:r>
        <w:rPr>
          <w:rFonts w:hint="eastAsia"/>
        </w:rPr>
        <w:t>His eyes would rest on symbols significant of His work.</w:t>
      </w:r>
    </w:p>
    <w:p w14:paraId="044B8D80">
      <w:pPr>
        <w:spacing w:after="289" w:line="259" w:lineRule="auto"/>
        <w:ind w:left="0" w:firstLine="0"/>
        <w:jc w:val="left"/>
        <w:rPr>
          <w:rFonts w:hint="eastAsia"/>
        </w:rPr>
      </w:pPr>
      <w:r>
        <w:rPr>
          <w:rFonts w:hint="eastAsia"/>
        </w:rPr>
        <w:t>祂的眼睛会停留在对他工作有意义的象征物上。</w:t>
      </w:r>
    </w:p>
    <w:p w14:paraId="19ED03BA">
      <w:pPr>
        <w:spacing w:after="289" w:line="259" w:lineRule="auto"/>
        <w:ind w:left="0" w:firstLine="0"/>
        <w:jc w:val="left"/>
        <w:rPr>
          <w:rFonts w:hint="eastAsia"/>
        </w:rPr>
      </w:pPr>
    </w:p>
    <w:p w14:paraId="31C3BA7A">
      <w:pPr>
        <w:spacing w:after="289" w:line="259" w:lineRule="auto"/>
        <w:ind w:left="0" w:firstLine="0"/>
        <w:jc w:val="left"/>
        <w:rPr>
          <w:rFonts w:hint="eastAsia"/>
        </w:rPr>
      </w:pPr>
      <w:r>
        <w:rPr>
          <w:rFonts w:hint="eastAsia"/>
        </w:rPr>
        <w:t>The believer, in spirit, will frequent this holy ground.</w:t>
      </w:r>
    </w:p>
    <w:p w14:paraId="78B7B5B7">
      <w:pPr>
        <w:spacing w:after="289" w:line="259" w:lineRule="auto"/>
        <w:ind w:left="0" w:firstLine="0"/>
        <w:jc w:val="left"/>
        <w:rPr>
          <w:rFonts w:hint="eastAsia"/>
        </w:rPr>
      </w:pPr>
      <w:r>
        <w:rPr>
          <w:rFonts w:hint="eastAsia"/>
        </w:rPr>
        <w:t>信徒在灵里，会常到这圣地。</w:t>
      </w:r>
    </w:p>
    <w:p w14:paraId="5750420E">
      <w:pPr>
        <w:spacing w:after="289" w:line="259" w:lineRule="auto"/>
        <w:ind w:left="0" w:firstLine="0"/>
        <w:jc w:val="left"/>
        <w:rPr>
          <w:rFonts w:hint="eastAsia"/>
        </w:rPr>
      </w:pPr>
      <w:r>
        <w:rPr>
          <w:rFonts w:hint="eastAsia"/>
        </w:rPr>
        <w:t>Abhorring sin he seeks the laver that no stain may soil him.</w:t>
      </w:r>
    </w:p>
    <w:p w14:paraId="0D94C8E0">
      <w:pPr>
        <w:spacing w:after="289" w:line="259" w:lineRule="auto"/>
        <w:ind w:left="0" w:firstLine="0"/>
        <w:jc w:val="left"/>
        <w:rPr>
          <w:rFonts w:hint="eastAsia"/>
        </w:rPr>
      </w:pPr>
      <w:r>
        <w:rPr>
          <w:rFonts w:hint="eastAsia"/>
        </w:rPr>
        <w:t>他憎恶罪，寻求洗濯盆，好让没有污点玷污他。</w:t>
      </w:r>
    </w:p>
    <w:p w14:paraId="2B3094A1">
      <w:pPr>
        <w:spacing w:after="289" w:line="259" w:lineRule="auto"/>
        <w:ind w:left="0" w:firstLine="0"/>
        <w:jc w:val="left"/>
        <w:rPr>
          <w:rFonts w:hint="eastAsia"/>
        </w:rPr>
      </w:pPr>
      <w:r>
        <w:rPr>
          <w:rFonts w:hint="eastAsia"/>
        </w:rPr>
        <w:t>His happy walk is round the altar; gazing on it at each step, delighting by faith to see his dying Lord, clasping to his heart the truth, for me He died, for me His blood was shed, in Him I am completely saved.</w:t>
      </w:r>
    </w:p>
    <w:p w14:paraId="67DA0A55">
      <w:pPr>
        <w:spacing w:after="289" w:line="259" w:lineRule="auto"/>
        <w:ind w:left="0" w:firstLine="0"/>
        <w:jc w:val="left"/>
        <w:rPr>
          <w:rFonts w:hint="eastAsia"/>
        </w:rPr>
      </w:pPr>
      <w:r>
        <w:rPr>
          <w:rFonts w:hint="eastAsia"/>
        </w:rPr>
        <w:t>他蒙福的行走是环绕祭坛；每一步都凝视它，凭信欢喜地看见他垂死的主，将真理紧抱在心，为我祂死了，为我祂的血流了，在祂里面我被完全拯救。</w:t>
      </w:r>
    </w:p>
    <w:p w14:paraId="1973F67F">
      <w:pPr>
        <w:spacing w:after="289" w:line="259" w:lineRule="auto"/>
        <w:ind w:left="0" w:firstLine="0"/>
        <w:jc w:val="left"/>
        <w:rPr>
          <w:rFonts w:hint="eastAsia"/>
        </w:rPr>
      </w:pPr>
    </w:p>
    <w:p w14:paraId="132F3FBF">
      <w:pPr>
        <w:spacing w:after="289" w:line="259" w:lineRule="auto"/>
        <w:ind w:left="0" w:firstLine="0"/>
        <w:jc w:val="left"/>
        <w:rPr>
          <w:rFonts w:hint="eastAsia"/>
        </w:rPr>
      </w:pPr>
      <w:r>
        <w:rPr>
          <w:rFonts w:hint="eastAsia"/>
        </w:rPr>
        <w:t>7."That I may publish with the voice of thanksgiving, and tell of all Your wondrous works."</w:t>
      </w:r>
    </w:p>
    <w:p w14:paraId="36C2F0F7">
      <w:pPr>
        <w:spacing w:after="289" w:line="259" w:lineRule="auto"/>
        <w:ind w:left="0" w:firstLine="0"/>
        <w:jc w:val="left"/>
        <w:rPr>
          <w:rFonts w:hint="eastAsia"/>
        </w:rPr>
      </w:pPr>
      <w:r>
        <w:rPr>
          <w:rFonts w:hint="eastAsia"/>
        </w:rPr>
        <w:t>7.好让我以感谢的声音传扬，并述说祢一切奇妙的作为。</w:t>
      </w:r>
    </w:p>
    <w:p w14:paraId="1CB000F0">
      <w:pPr>
        <w:spacing w:after="289" w:line="259" w:lineRule="auto"/>
        <w:ind w:left="0" w:firstLine="0"/>
        <w:jc w:val="left"/>
        <w:rPr>
          <w:rFonts w:hint="eastAsia"/>
        </w:rPr>
      </w:pPr>
      <w:r>
        <w:rPr>
          <w:rFonts w:hint="eastAsia"/>
        </w:rPr>
        <w:t>Views of redemption lead to grateful love, and prompt the voice of praise.</w:t>
      </w:r>
    </w:p>
    <w:p w14:paraId="185C85F3">
      <w:pPr>
        <w:spacing w:after="289" w:line="259" w:lineRule="auto"/>
        <w:ind w:left="0" w:firstLine="0"/>
        <w:jc w:val="left"/>
        <w:rPr>
          <w:rFonts w:hint="eastAsia"/>
        </w:rPr>
      </w:pPr>
      <w:r>
        <w:rPr>
          <w:rFonts w:hint="eastAsia"/>
        </w:rPr>
        <w:t>对救赎的看见导致感恩的爱，并激发赞美的声音。</w:t>
      </w:r>
    </w:p>
    <w:p w14:paraId="28E9CC31">
      <w:pPr>
        <w:spacing w:after="289" w:line="259" w:lineRule="auto"/>
        <w:ind w:left="0" w:firstLine="0"/>
        <w:jc w:val="left"/>
        <w:rPr>
          <w:rFonts w:hint="eastAsia"/>
        </w:rPr>
      </w:pPr>
      <w:r>
        <w:rPr>
          <w:rFonts w:hint="eastAsia"/>
        </w:rPr>
        <w:t>They warm the heart; they cause the lips to sing; they fill the inner cistern; and the waters overflow.</w:t>
      </w:r>
    </w:p>
    <w:p w14:paraId="7FEB3672">
      <w:pPr>
        <w:spacing w:after="289" w:line="259" w:lineRule="auto"/>
        <w:ind w:left="0" w:firstLine="0"/>
        <w:jc w:val="left"/>
        <w:rPr>
          <w:rFonts w:hint="eastAsia"/>
        </w:rPr>
      </w:pPr>
      <w:r>
        <w:rPr>
          <w:rFonts w:hint="eastAsia"/>
        </w:rPr>
        <w:t>它们温暖人心；它们使嘴唇歌唱；它们充满内在的蓄水池；水就满溢出来。</w:t>
      </w:r>
    </w:p>
    <w:p w14:paraId="342EFC71">
      <w:pPr>
        <w:spacing w:after="289" w:line="259" w:lineRule="auto"/>
        <w:ind w:left="0" w:firstLine="0"/>
        <w:jc w:val="left"/>
        <w:rPr>
          <w:rFonts w:hint="eastAsia"/>
        </w:rPr>
      </w:pPr>
      <w:r>
        <w:rPr>
          <w:rFonts w:hint="eastAsia"/>
        </w:rPr>
        <w:t>There is no theme so joyful as the Lord's wonderful works.</w:t>
      </w:r>
    </w:p>
    <w:p w14:paraId="1BB30373">
      <w:pPr>
        <w:spacing w:after="289" w:line="259" w:lineRule="auto"/>
        <w:ind w:left="0" w:firstLine="0"/>
        <w:jc w:val="left"/>
        <w:rPr>
          <w:rFonts w:hint="eastAsia"/>
        </w:rPr>
      </w:pPr>
      <w:r>
        <w:rPr>
          <w:rFonts w:hint="eastAsia"/>
        </w:rPr>
        <w:t>没有主题比上主奇妙的作为更喜乐。</w:t>
      </w:r>
    </w:p>
    <w:p w14:paraId="01CF5B0A">
      <w:pPr>
        <w:spacing w:after="289" w:line="259" w:lineRule="auto"/>
        <w:ind w:left="0" w:firstLine="0"/>
        <w:jc w:val="left"/>
        <w:rPr>
          <w:rFonts w:hint="eastAsia"/>
        </w:rPr>
      </w:pPr>
      <w:r>
        <w:rPr>
          <w:rFonts w:hint="eastAsia"/>
        </w:rPr>
        <w:t>Faith strives to speak, but due utterance fails.</w:t>
      </w:r>
    </w:p>
    <w:p w14:paraId="6F9271D9">
      <w:pPr>
        <w:spacing w:after="289" w:line="259" w:lineRule="auto"/>
        <w:ind w:left="0" w:firstLine="0"/>
        <w:jc w:val="left"/>
        <w:rPr>
          <w:rFonts w:hint="eastAsia"/>
        </w:rPr>
      </w:pPr>
      <w:r>
        <w:rPr>
          <w:rFonts w:hint="eastAsia"/>
        </w:rPr>
        <w:t>信心努力要说，但应有的言辞却不济。</w:t>
      </w:r>
    </w:p>
    <w:p w14:paraId="0280F271">
      <w:pPr>
        <w:spacing w:after="289" w:line="259" w:lineRule="auto"/>
        <w:ind w:left="0" w:firstLine="0"/>
        <w:jc w:val="left"/>
        <w:rPr>
          <w:rFonts w:hint="eastAsia"/>
        </w:rPr>
      </w:pPr>
      <w:r>
        <w:rPr>
          <w:rFonts w:hint="eastAsia"/>
        </w:rPr>
        <w:t>It is far easier to count ocean's drops, than to portray the Savior's love, His worth, His righteousness, and the glories which He has purchased.</w:t>
      </w:r>
    </w:p>
    <w:p w14:paraId="75E74A71">
      <w:pPr>
        <w:spacing w:after="289" w:line="259" w:lineRule="auto"/>
        <w:ind w:left="0" w:firstLine="0"/>
        <w:jc w:val="left"/>
        <w:rPr>
          <w:rFonts w:hint="eastAsia"/>
        </w:rPr>
      </w:pPr>
      <w:r>
        <w:rPr>
          <w:rFonts w:hint="eastAsia"/>
        </w:rPr>
        <w:t>数算海洋的水滴，远比描绘救主的爱、祂的价值、祂的公义，以及祂所买赎的荣耀更容易。</w:t>
      </w:r>
    </w:p>
    <w:p w14:paraId="30663A87">
      <w:pPr>
        <w:spacing w:after="289" w:line="259" w:lineRule="auto"/>
        <w:ind w:left="0" w:firstLine="0"/>
        <w:jc w:val="left"/>
        <w:rPr>
          <w:rFonts w:hint="eastAsia"/>
        </w:rPr>
      </w:pPr>
      <w:r>
        <w:rPr>
          <w:rFonts w:hint="eastAsia"/>
        </w:rPr>
        <w:t>But still, the more we speak, the more we feel; the more we feel, a more we speak.</w:t>
      </w:r>
    </w:p>
    <w:p w14:paraId="3B743F5B">
      <w:pPr>
        <w:spacing w:after="289" w:line="259" w:lineRule="auto"/>
        <w:ind w:left="0" w:firstLine="0"/>
        <w:jc w:val="left"/>
        <w:rPr>
          <w:rFonts w:hint="eastAsia"/>
        </w:rPr>
      </w:pPr>
      <w:r>
        <w:rPr>
          <w:rFonts w:hint="eastAsia"/>
        </w:rPr>
        <w:t>但仍然，我们越说，我们越感受；我们越感受，我们越说。</w:t>
      </w:r>
    </w:p>
    <w:p w14:paraId="5CB9142A">
      <w:pPr>
        <w:spacing w:after="289" w:line="259" w:lineRule="auto"/>
        <w:ind w:left="0" w:firstLine="0"/>
        <w:jc w:val="left"/>
        <w:rPr>
          <w:rFonts w:hint="eastAsia"/>
        </w:rPr>
      </w:pPr>
    </w:p>
    <w:p w14:paraId="29241FE6">
      <w:pPr>
        <w:spacing w:after="289" w:line="259" w:lineRule="auto"/>
        <w:ind w:left="0" w:firstLine="0"/>
        <w:jc w:val="left"/>
        <w:rPr>
          <w:rFonts w:hint="eastAsia"/>
        </w:rPr>
      </w:pPr>
      <w:r>
        <w:rPr>
          <w:rFonts w:hint="eastAsia"/>
        </w:rPr>
        <w:t>8, 9, 10. "Lord, I have loved the habitation of Your house, and the place where Your glory dwells. Gather not my soul with sinners, nor my life with bloody men; in whose hands is mischief, and their right hand is full of bribes."</w:t>
      </w:r>
    </w:p>
    <w:p w14:paraId="76648DAF">
      <w:pPr>
        <w:spacing w:after="289" w:line="259" w:lineRule="auto"/>
        <w:ind w:left="0" w:firstLine="0"/>
        <w:jc w:val="left"/>
        <w:rPr>
          <w:rFonts w:hint="eastAsia"/>
        </w:rPr>
      </w:pPr>
      <w:r>
        <w:rPr>
          <w:rFonts w:hint="eastAsia"/>
        </w:rPr>
        <w:t>8, 9, 10. 上主啊，我爱慕祢居所的殿，和祢荣耀所住之处。不要将我的灵魂与罪人一同收取，也不要将我的性命与流人血的人一同收取；在他们手中满了诡计，他们的右手满了贿赂。</w:t>
      </w:r>
    </w:p>
    <w:p w14:paraId="20099772">
      <w:pPr>
        <w:spacing w:after="289" w:line="259" w:lineRule="auto"/>
        <w:ind w:left="0" w:firstLine="0"/>
        <w:jc w:val="left"/>
        <w:rPr>
          <w:rFonts w:hint="eastAsia"/>
        </w:rPr>
      </w:pPr>
      <w:r>
        <w:rPr>
          <w:rFonts w:hint="eastAsia"/>
        </w:rPr>
        <w:t>The sanctuary displayed God's glory.</w:t>
      </w:r>
    </w:p>
    <w:p w14:paraId="251C4395">
      <w:pPr>
        <w:spacing w:after="289" w:line="259" w:lineRule="auto"/>
        <w:ind w:left="0" w:firstLine="0"/>
        <w:jc w:val="left"/>
        <w:rPr>
          <w:rFonts w:hint="eastAsia"/>
        </w:rPr>
      </w:pPr>
      <w:r>
        <w:rPr>
          <w:rFonts w:hint="eastAsia"/>
        </w:rPr>
        <w:t>圣所彰显神的荣耀。</w:t>
      </w:r>
    </w:p>
    <w:p w14:paraId="0462D402">
      <w:pPr>
        <w:spacing w:after="289" w:line="259" w:lineRule="auto"/>
        <w:ind w:left="0" w:firstLine="0"/>
        <w:jc w:val="left"/>
        <w:rPr>
          <w:rFonts w:hint="eastAsia"/>
        </w:rPr>
      </w:pPr>
      <w:r>
        <w:rPr>
          <w:rFonts w:hint="eastAsia"/>
        </w:rPr>
        <w:t>Bright rays shone forth from many symbols.</w:t>
      </w:r>
    </w:p>
    <w:p w14:paraId="736F51D6">
      <w:pPr>
        <w:spacing w:after="289" w:line="259" w:lineRule="auto"/>
        <w:ind w:left="0" w:firstLine="0"/>
        <w:jc w:val="left"/>
        <w:rPr>
          <w:rFonts w:hint="eastAsia"/>
        </w:rPr>
      </w:pPr>
      <w:r>
        <w:rPr>
          <w:rFonts w:hint="eastAsia"/>
        </w:rPr>
        <w:t>明亮的光芒从许多象征物中照耀出来。</w:t>
      </w:r>
    </w:p>
    <w:p w14:paraId="68BE79D2">
      <w:pPr>
        <w:spacing w:after="289" w:line="259" w:lineRule="auto"/>
        <w:ind w:left="0" w:firstLine="0"/>
        <w:jc w:val="left"/>
        <w:rPr>
          <w:rFonts w:hint="eastAsia"/>
        </w:rPr>
      </w:pPr>
      <w:r>
        <w:rPr>
          <w:rFonts w:hint="eastAsia"/>
        </w:rPr>
        <w:t>The blessed Jesus loved to frequent this mystic spot.</w:t>
      </w:r>
    </w:p>
    <w:p w14:paraId="2298223F">
      <w:pPr>
        <w:spacing w:after="289" w:line="259" w:lineRule="auto"/>
        <w:ind w:left="0" w:firstLine="0"/>
        <w:jc w:val="left"/>
        <w:rPr>
          <w:rFonts w:hint="eastAsia"/>
        </w:rPr>
      </w:pPr>
      <w:r>
        <w:rPr>
          <w:rFonts w:hint="eastAsia"/>
        </w:rPr>
        <w:t>蒙福的耶稣喜爱常到这神秘之地。</w:t>
      </w:r>
    </w:p>
    <w:p w14:paraId="6CDA87B0">
      <w:pPr>
        <w:spacing w:after="289" w:line="259" w:lineRule="auto"/>
        <w:ind w:left="0" w:firstLine="0"/>
        <w:jc w:val="left"/>
        <w:rPr>
          <w:rFonts w:hint="eastAsia"/>
        </w:rPr>
      </w:pPr>
      <w:r>
        <w:rPr>
          <w:rFonts w:hint="eastAsia"/>
        </w:rPr>
        <w:t>The ordinances of God were His delight.</w:t>
      </w:r>
    </w:p>
    <w:p w14:paraId="5780937C">
      <w:pPr>
        <w:spacing w:after="289" w:line="259" w:lineRule="auto"/>
        <w:ind w:left="0" w:firstLine="0"/>
        <w:jc w:val="left"/>
        <w:rPr>
          <w:rFonts w:hint="eastAsia"/>
        </w:rPr>
      </w:pPr>
      <w:r>
        <w:rPr>
          <w:rFonts w:hint="eastAsia"/>
        </w:rPr>
        <w:t>神的典章是祂的喜乐。</w:t>
      </w:r>
    </w:p>
    <w:p w14:paraId="43C94E11">
      <w:pPr>
        <w:spacing w:after="289" w:line="259" w:lineRule="auto"/>
        <w:ind w:left="0" w:firstLine="0"/>
        <w:jc w:val="left"/>
        <w:rPr>
          <w:rFonts w:hint="eastAsia"/>
        </w:rPr>
      </w:pPr>
      <w:r>
        <w:rPr>
          <w:rFonts w:hint="eastAsia"/>
        </w:rPr>
        <w:t>It became Him to fulfill all righteousness.</w:t>
      </w:r>
    </w:p>
    <w:p w14:paraId="5C1C3B97">
      <w:pPr>
        <w:spacing w:after="289" w:line="259" w:lineRule="auto"/>
        <w:ind w:left="0" w:firstLine="0"/>
        <w:jc w:val="left"/>
        <w:rPr>
          <w:rFonts w:hint="eastAsia"/>
        </w:rPr>
      </w:pPr>
      <w:r>
        <w:rPr>
          <w:rFonts w:hint="eastAsia"/>
        </w:rPr>
        <w:t>祂理当成全一切的义。</w:t>
      </w:r>
    </w:p>
    <w:p w14:paraId="0073CC45">
      <w:pPr>
        <w:spacing w:after="289" w:line="259" w:lineRule="auto"/>
        <w:ind w:left="0" w:firstLine="0"/>
        <w:jc w:val="left"/>
        <w:rPr>
          <w:rFonts w:hint="eastAsia"/>
        </w:rPr>
      </w:pPr>
      <w:r>
        <w:rPr>
          <w:rFonts w:hint="eastAsia"/>
        </w:rPr>
        <w:t>This mark distinguishes His children.</w:t>
      </w:r>
    </w:p>
    <w:p w14:paraId="03CFB940">
      <w:pPr>
        <w:spacing w:after="289" w:line="259" w:lineRule="auto"/>
        <w:ind w:left="0" w:firstLine="0"/>
        <w:jc w:val="left"/>
        <w:rPr>
          <w:rFonts w:hint="eastAsia"/>
        </w:rPr>
      </w:pPr>
      <w:r>
        <w:rPr>
          <w:rFonts w:hint="eastAsia"/>
        </w:rPr>
        <w:t>这个标记区分祂的儿女。</w:t>
      </w:r>
    </w:p>
    <w:p w14:paraId="0029425A">
      <w:pPr>
        <w:spacing w:after="289" w:line="259" w:lineRule="auto"/>
        <w:ind w:left="0" w:firstLine="0"/>
        <w:jc w:val="left"/>
        <w:rPr>
          <w:rFonts w:hint="eastAsia"/>
        </w:rPr>
      </w:pPr>
      <w:r>
        <w:rPr>
          <w:rFonts w:hint="eastAsia"/>
        </w:rPr>
        <w:t>In public worship they joy to lift up the voice of praise.</w:t>
      </w:r>
    </w:p>
    <w:p w14:paraId="37C8969D">
      <w:pPr>
        <w:spacing w:after="289" w:line="259" w:lineRule="auto"/>
        <w:ind w:left="0" w:firstLine="0"/>
        <w:jc w:val="left"/>
        <w:rPr>
          <w:rFonts w:hint="eastAsia"/>
        </w:rPr>
      </w:pPr>
      <w:r>
        <w:rPr>
          <w:rFonts w:hint="eastAsia"/>
        </w:rPr>
        <w:t>在公众敬拜中，他们欢喜地扬起赞美的声音。</w:t>
      </w:r>
    </w:p>
    <w:p w14:paraId="23F5F376">
      <w:pPr>
        <w:spacing w:after="289" w:line="259" w:lineRule="auto"/>
        <w:ind w:left="0" w:firstLine="0"/>
        <w:jc w:val="left"/>
        <w:rPr>
          <w:rFonts w:hint="eastAsia"/>
        </w:rPr>
      </w:pPr>
      <w:r>
        <w:rPr>
          <w:rFonts w:hint="eastAsia"/>
        </w:rPr>
        <w:t>They hasten with happy step to join the assemblies in which united prayer is made.</w:t>
      </w:r>
    </w:p>
    <w:p w14:paraId="0921E210">
      <w:pPr>
        <w:spacing w:after="289" w:line="259" w:lineRule="auto"/>
        <w:ind w:left="0" w:firstLine="0"/>
        <w:jc w:val="left"/>
        <w:rPr>
          <w:rFonts w:hint="eastAsia"/>
        </w:rPr>
      </w:pPr>
      <w:r>
        <w:rPr>
          <w:rFonts w:hint="eastAsia"/>
        </w:rPr>
        <w:t>他们以快乐的步伐 hastened 加入那同心祷告的聚会。</w:t>
      </w:r>
    </w:p>
    <w:p w14:paraId="26169BF2">
      <w:pPr>
        <w:spacing w:after="289" w:line="259" w:lineRule="auto"/>
        <w:ind w:left="0" w:firstLine="0"/>
        <w:jc w:val="left"/>
        <w:rPr>
          <w:rFonts w:hint="eastAsia"/>
        </w:rPr>
      </w:pPr>
    </w:p>
    <w:p w14:paraId="70CD6E41">
      <w:pPr>
        <w:spacing w:after="289" w:line="259" w:lineRule="auto"/>
        <w:ind w:left="0" w:firstLine="0"/>
        <w:jc w:val="left"/>
        <w:rPr>
          <w:rFonts w:hint="eastAsia"/>
        </w:rPr>
      </w:pPr>
      <w:r>
        <w:rPr>
          <w:rFonts w:hint="eastAsia"/>
        </w:rPr>
        <w:t>There is an dreadful contrast.</w:t>
      </w:r>
    </w:p>
    <w:p w14:paraId="39D4AF5D">
      <w:pPr>
        <w:spacing w:after="289" w:line="259" w:lineRule="auto"/>
        <w:ind w:left="0" w:firstLine="0"/>
        <w:jc w:val="left"/>
        <w:rPr>
          <w:rFonts w:hint="eastAsia"/>
        </w:rPr>
      </w:pPr>
      <w:r>
        <w:rPr>
          <w:rFonts w:hint="eastAsia"/>
        </w:rPr>
        <w:t>有一个可怕的对比。</w:t>
      </w:r>
    </w:p>
    <w:p w14:paraId="1F65C217">
      <w:pPr>
        <w:spacing w:after="289" w:line="259" w:lineRule="auto"/>
        <w:ind w:left="0" w:firstLine="0"/>
        <w:jc w:val="left"/>
        <w:rPr>
          <w:rFonts w:hint="eastAsia"/>
        </w:rPr>
      </w:pPr>
      <w:r>
        <w:rPr>
          <w:rFonts w:hint="eastAsia"/>
        </w:rPr>
        <w:t>There is a bundle of tares that shall be burned.</w:t>
      </w:r>
    </w:p>
    <w:p w14:paraId="17946227">
      <w:pPr>
        <w:spacing w:after="289" w:line="259" w:lineRule="auto"/>
        <w:ind w:left="0" w:firstLine="0"/>
        <w:jc w:val="left"/>
        <w:rPr>
          <w:rFonts w:hint="eastAsia"/>
        </w:rPr>
      </w:pPr>
      <w:r>
        <w:rPr>
          <w:rFonts w:hint="eastAsia"/>
        </w:rPr>
        <w:t>有一捆将要被焚烧的稗子。</w:t>
      </w:r>
    </w:p>
    <w:p w14:paraId="04928E5B">
      <w:pPr>
        <w:spacing w:after="289" w:line="259" w:lineRule="auto"/>
        <w:ind w:left="0" w:firstLine="0"/>
        <w:jc w:val="left"/>
        <w:rPr>
          <w:rFonts w:hint="eastAsia"/>
        </w:rPr>
      </w:pPr>
      <w:r>
        <w:rPr>
          <w:rFonts w:hint="eastAsia"/>
        </w:rPr>
        <w:t>There is an assembly in which every form is sin, and every sight is unmasked ungodliness.</w:t>
      </w:r>
    </w:p>
    <w:p w14:paraId="127C225C">
      <w:pPr>
        <w:spacing w:after="289" w:line="259" w:lineRule="auto"/>
        <w:ind w:left="0" w:firstLine="0"/>
        <w:jc w:val="left"/>
        <w:rPr>
          <w:rFonts w:hint="eastAsia"/>
        </w:rPr>
      </w:pPr>
      <w:r>
        <w:rPr>
          <w:rFonts w:hint="eastAsia"/>
        </w:rPr>
        <w:t>有一个聚会，其中每一种形式都是罪，每一个景象都是赤裸裸的不敬虔。</w:t>
      </w:r>
    </w:p>
    <w:p w14:paraId="2A55F7AA">
      <w:pPr>
        <w:spacing w:after="289" w:line="259" w:lineRule="auto"/>
        <w:ind w:left="0" w:firstLine="0"/>
        <w:jc w:val="left"/>
        <w:rPr>
          <w:rFonts w:hint="eastAsia"/>
        </w:rPr>
      </w:pPr>
      <w:r>
        <w:rPr>
          <w:rFonts w:hint="eastAsia"/>
        </w:rPr>
        <w:t>Hell is no fiction.</w:t>
      </w:r>
    </w:p>
    <w:p w14:paraId="7C35A789">
      <w:pPr>
        <w:spacing w:after="289" w:line="259" w:lineRule="auto"/>
        <w:ind w:left="0" w:firstLine="0"/>
        <w:jc w:val="left"/>
        <w:rPr>
          <w:rFonts w:hint="eastAsia"/>
        </w:rPr>
      </w:pPr>
      <w:r>
        <w:rPr>
          <w:rFonts w:hint="eastAsia"/>
        </w:rPr>
        <w:t>地狱不是虚构。</w:t>
      </w:r>
    </w:p>
    <w:p w14:paraId="295E1F1B">
      <w:pPr>
        <w:spacing w:after="289" w:line="259" w:lineRule="auto"/>
        <w:ind w:left="0" w:firstLine="0"/>
        <w:jc w:val="left"/>
        <w:rPr>
          <w:rFonts w:hint="eastAsia"/>
        </w:rPr>
      </w:pPr>
      <w:r>
        <w:rPr>
          <w:rFonts w:hint="eastAsia"/>
        </w:rPr>
        <w:t>The very thought is horror.</w:t>
      </w:r>
    </w:p>
    <w:p w14:paraId="090423DA">
      <w:pPr>
        <w:spacing w:after="289" w:line="259" w:lineRule="auto"/>
        <w:ind w:left="0" w:firstLine="0"/>
        <w:jc w:val="left"/>
        <w:rPr>
          <w:rFonts w:hint="eastAsia"/>
        </w:rPr>
      </w:pPr>
      <w:r>
        <w:rPr>
          <w:rFonts w:hint="eastAsia"/>
        </w:rPr>
        <w:t>这思想本身就是恐怖。</w:t>
      </w:r>
    </w:p>
    <w:p w14:paraId="490F00C1">
      <w:pPr>
        <w:spacing w:after="289" w:line="259" w:lineRule="auto"/>
        <w:ind w:left="0" w:firstLine="0"/>
        <w:jc w:val="left"/>
        <w:rPr>
          <w:rFonts w:hint="eastAsia"/>
        </w:rPr>
      </w:pPr>
      <w:r>
        <w:rPr>
          <w:rFonts w:hint="eastAsia"/>
        </w:rPr>
        <w:t>What must be the dreadful reality!</w:t>
      </w:r>
    </w:p>
    <w:p w14:paraId="3DC4156E">
      <w:pPr>
        <w:spacing w:after="289" w:line="259" w:lineRule="auto"/>
        <w:ind w:left="0" w:firstLine="0"/>
        <w:jc w:val="left"/>
        <w:rPr>
          <w:rFonts w:hint="eastAsia"/>
        </w:rPr>
      </w:pPr>
      <w:r>
        <w:rPr>
          <w:rFonts w:hint="eastAsia"/>
        </w:rPr>
        <w:t>那可怕的现实必定是怎样！</w:t>
      </w:r>
    </w:p>
    <w:p w14:paraId="62382EA7">
      <w:pPr>
        <w:spacing w:after="289" w:line="259" w:lineRule="auto"/>
        <w:ind w:left="0" w:firstLine="0"/>
        <w:jc w:val="left"/>
        <w:rPr>
          <w:rFonts w:hint="eastAsia"/>
        </w:rPr>
      </w:pPr>
      <w:r>
        <w:rPr>
          <w:rFonts w:hint="eastAsia"/>
        </w:rPr>
        <w:t>Let the thought give power to the prayer—Oh, gather not my soul with such!</w:t>
      </w:r>
    </w:p>
    <w:p w14:paraId="0106A6BB">
      <w:pPr>
        <w:spacing w:after="289" w:line="259" w:lineRule="auto"/>
        <w:ind w:left="0" w:firstLine="0"/>
        <w:jc w:val="left"/>
        <w:rPr>
          <w:rFonts w:hint="eastAsia"/>
        </w:rPr>
      </w:pPr>
      <w:r>
        <w:rPr>
          <w:rFonts w:hint="eastAsia"/>
        </w:rPr>
        <w:t>愿这思想给予祷告力量——哦，不要将我的灵魂与这样的人一同收取！</w:t>
      </w:r>
    </w:p>
    <w:p w14:paraId="394AC31F">
      <w:pPr>
        <w:spacing w:after="289" w:line="259" w:lineRule="auto"/>
        <w:ind w:left="0" w:firstLine="0"/>
        <w:jc w:val="left"/>
        <w:rPr>
          <w:rFonts w:hint="eastAsia"/>
        </w:rPr>
      </w:pPr>
    </w:p>
    <w:p w14:paraId="1412D097">
      <w:pPr>
        <w:spacing w:after="289" w:line="259" w:lineRule="auto"/>
        <w:ind w:left="0" w:firstLine="0"/>
        <w:jc w:val="left"/>
        <w:rPr>
          <w:rFonts w:hint="eastAsia"/>
        </w:rPr>
      </w:pPr>
      <w:r>
        <w:rPr>
          <w:rFonts w:hint="eastAsia"/>
        </w:rPr>
        <w:t>11."But as for me, I will walk in my integrity; redeem me, and be merciful to me."</w:t>
      </w:r>
    </w:p>
    <w:p w14:paraId="2A826D9B">
      <w:pPr>
        <w:spacing w:after="289" w:line="259" w:lineRule="auto"/>
        <w:ind w:left="0" w:firstLine="0"/>
        <w:jc w:val="left"/>
        <w:rPr>
          <w:rFonts w:hint="eastAsia"/>
        </w:rPr>
      </w:pPr>
      <w:r>
        <w:rPr>
          <w:rFonts w:hint="eastAsia"/>
        </w:rPr>
        <w:t>11.但至于我，我必行在我的纯全中；求祢救赎我，怜悯我。</w:t>
      </w:r>
    </w:p>
    <w:p w14:paraId="23F573FD">
      <w:pPr>
        <w:spacing w:after="289" w:line="259" w:lineRule="auto"/>
        <w:ind w:left="0" w:firstLine="0"/>
        <w:jc w:val="left"/>
        <w:rPr>
          <w:rFonts w:hint="eastAsia"/>
        </w:rPr>
      </w:pPr>
      <w:r>
        <w:rPr>
          <w:rFonts w:hint="eastAsia"/>
        </w:rPr>
        <w:t>The thought of the second death gives energy to the resolve to walk with God now, that we may dwell with Him forever.</w:t>
      </w:r>
    </w:p>
    <w:p w14:paraId="023C5F18">
      <w:pPr>
        <w:spacing w:after="289" w:line="259" w:lineRule="auto"/>
        <w:ind w:left="0" w:firstLine="0"/>
        <w:jc w:val="left"/>
        <w:rPr>
          <w:rFonts w:hint="eastAsia"/>
        </w:rPr>
      </w:pPr>
      <w:r>
        <w:rPr>
          <w:rFonts w:hint="eastAsia"/>
        </w:rPr>
        <w:t>第二次死的思想给予了现在与神同行，好让我们能永远与祂同住的决心的能量。</w:t>
      </w:r>
    </w:p>
    <w:p w14:paraId="0BB61B04">
      <w:pPr>
        <w:spacing w:after="289" w:line="259" w:lineRule="auto"/>
        <w:ind w:left="0" w:firstLine="0"/>
        <w:jc w:val="left"/>
        <w:rPr>
          <w:rFonts w:hint="eastAsia"/>
        </w:rPr>
      </w:pPr>
      <w:r>
        <w:rPr>
          <w:rFonts w:hint="eastAsia"/>
        </w:rPr>
        <w:t>The resolve is scarcely formed, but life returns.</w:t>
      </w:r>
    </w:p>
    <w:p w14:paraId="57484882">
      <w:pPr>
        <w:spacing w:after="289" w:line="259" w:lineRule="auto"/>
        <w:ind w:left="0" w:firstLine="0"/>
        <w:jc w:val="left"/>
        <w:rPr>
          <w:rFonts w:hint="eastAsia"/>
        </w:rPr>
      </w:pPr>
      <w:r>
        <w:rPr>
          <w:rFonts w:hint="eastAsia"/>
        </w:rPr>
        <w:t>决志刚一形成，生命就回来了。</w:t>
      </w:r>
    </w:p>
    <w:p w14:paraId="2C50AA29">
      <w:pPr>
        <w:spacing w:after="289" w:line="259" w:lineRule="auto"/>
        <w:ind w:left="0" w:firstLine="0"/>
        <w:jc w:val="left"/>
        <w:rPr>
          <w:rFonts w:hint="eastAsia"/>
        </w:rPr>
      </w:pPr>
      <w:r>
        <w:rPr>
          <w:rFonts w:hint="eastAsia"/>
        </w:rPr>
        <w:t>The truth appears that our best is only evil.</w:t>
      </w:r>
    </w:p>
    <w:p w14:paraId="4A6F6EEA">
      <w:pPr>
        <w:spacing w:after="289" w:line="259" w:lineRule="auto"/>
        <w:ind w:left="0" w:firstLine="0"/>
        <w:jc w:val="left"/>
        <w:rPr>
          <w:rFonts w:hint="eastAsia"/>
        </w:rPr>
      </w:pPr>
      <w:r>
        <w:rPr>
          <w:rFonts w:hint="eastAsia"/>
        </w:rPr>
        <w:t>真理显明，我们最好的也只是邪恶。</w:t>
      </w:r>
    </w:p>
    <w:p w14:paraId="24889928">
      <w:pPr>
        <w:spacing w:after="289" w:line="259" w:lineRule="auto"/>
        <w:ind w:left="0" w:firstLine="0"/>
        <w:jc w:val="left"/>
        <w:rPr>
          <w:rFonts w:hint="eastAsia"/>
        </w:rPr>
      </w:pPr>
      <w:r>
        <w:rPr>
          <w:rFonts w:hint="eastAsia"/>
        </w:rPr>
        <w:t>The frightened believer flies to redeeming blood; he cries for mercy; he avows that his only hope is in the cleansing blood.</w:t>
      </w:r>
    </w:p>
    <w:p w14:paraId="24BB5258">
      <w:pPr>
        <w:spacing w:after="289" w:line="259" w:lineRule="auto"/>
        <w:ind w:left="0" w:firstLine="0"/>
        <w:jc w:val="left"/>
        <w:rPr>
          <w:rFonts w:hint="eastAsia"/>
        </w:rPr>
      </w:pPr>
      <w:r>
        <w:rPr>
          <w:rFonts w:hint="eastAsia"/>
        </w:rPr>
        <w:t>受惊的信徒飞向救赎的宝血；他呼求怜悯；他宣称他唯一的盼望是在洁净的宝血中。</w:t>
      </w:r>
    </w:p>
    <w:p w14:paraId="7B2A3015">
      <w:pPr>
        <w:spacing w:after="289" w:line="259" w:lineRule="auto"/>
        <w:ind w:left="0" w:firstLine="0"/>
        <w:jc w:val="left"/>
        <w:rPr>
          <w:rFonts w:hint="eastAsia"/>
        </w:rPr>
      </w:pPr>
      <w:r>
        <w:rPr>
          <w:rFonts w:hint="eastAsia"/>
        </w:rPr>
        <w:t>His constant prayer must be, God be merciful to me a sinner!</w:t>
      </w:r>
    </w:p>
    <w:p w14:paraId="6063C48B">
      <w:pPr>
        <w:spacing w:after="289" w:line="259" w:lineRule="auto"/>
        <w:ind w:left="0" w:firstLine="0"/>
        <w:jc w:val="left"/>
        <w:rPr>
          <w:rFonts w:hint="eastAsia"/>
        </w:rPr>
      </w:pPr>
      <w:r>
        <w:rPr>
          <w:rFonts w:hint="eastAsia"/>
        </w:rPr>
        <w:t>他恒常的祷告必定是，神啊，开恩可怜我这个罪人！</w:t>
      </w:r>
    </w:p>
    <w:p w14:paraId="4407A9FE">
      <w:pPr>
        <w:spacing w:after="289" w:line="259" w:lineRule="auto"/>
        <w:ind w:left="0" w:firstLine="0"/>
        <w:jc w:val="left"/>
        <w:rPr>
          <w:rFonts w:hint="eastAsia"/>
        </w:rPr>
      </w:pPr>
    </w:p>
    <w:p w14:paraId="7222ACCB">
      <w:pPr>
        <w:spacing w:after="289" w:line="259" w:lineRule="auto"/>
        <w:ind w:left="0" w:firstLine="0"/>
        <w:jc w:val="left"/>
        <w:rPr>
          <w:rFonts w:hint="eastAsia"/>
        </w:rPr>
      </w:pPr>
      <w:r>
        <w:rPr>
          <w:rFonts w:hint="eastAsia"/>
        </w:rPr>
        <w:t>12."My foot stands in an even place; in the congregations will I bless the Lord."</w:t>
      </w:r>
    </w:p>
    <w:p w14:paraId="1FAE249B">
      <w:pPr>
        <w:spacing w:after="289" w:line="259" w:lineRule="auto"/>
        <w:ind w:left="0" w:firstLine="0"/>
        <w:jc w:val="left"/>
        <w:rPr>
          <w:rFonts w:hint="eastAsia"/>
        </w:rPr>
      </w:pPr>
      <w:r>
        <w:rPr>
          <w:rFonts w:hint="eastAsia"/>
        </w:rPr>
        <w:t>12.我的脚站在平坦地方；在众会中我要称颂上主。</w:t>
      </w:r>
    </w:p>
    <w:p w14:paraId="24E3B658">
      <w:pPr>
        <w:spacing w:after="289" w:line="259" w:lineRule="auto"/>
        <w:ind w:left="0" w:firstLine="0"/>
        <w:jc w:val="left"/>
        <w:rPr>
          <w:rFonts w:hint="eastAsia"/>
        </w:rPr>
      </w:pPr>
      <w:r>
        <w:rPr>
          <w:rFonts w:hint="eastAsia"/>
        </w:rPr>
        <w:t>Hope revives.</w:t>
      </w:r>
    </w:p>
    <w:p w14:paraId="6BC5FFC9">
      <w:pPr>
        <w:spacing w:after="289" w:line="259" w:lineRule="auto"/>
        <w:ind w:left="0" w:firstLine="0"/>
        <w:jc w:val="left"/>
        <w:rPr>
          <w:rFonts w:hint="eastAsia"/>
        </w:rPr>
      </w:pPr>
      <w:r>
        <w:rPr>
          <w:rFonts w:hint="eastAsia"/>
        </w:rPr>
        <w:t>盼望复苏。</w:t>
      </w:r>
    </w:p>
    <w:p w14:paraId="35F7EA6C">
      <w:pPr>
        <w:spacing w:after="289" w:line="259" w:lineRule="auto"/>
        <w:ind w:left="0" w:firstLine="0"/>
        <w:jc w:val="left"/>
        <w:rPr>
          <w:rFonts w:hint="eastAsia"/>
        </w:rPr>
      </w:pPr>
      <w:r>
        <w:rPr>
          <w:rFonts w:hint="eastAsia"/>
        </w:rPr>
        <w:t>Faith realizes that it firmly rests on immovable ground.</w:t>
      </w:r>
    </w:p>
    <w:p w14:paraId="55767471">
      <w:pPr>
        <w:spacing w:after="289" w:line="259" w:lineRule="auto"/>
        <w:ind w:left="0" w:firstLine="0"/>
        <w:jc w:val="left"/>
        <w:rPr>
          <w:rFonts w:hint="eastAsia"/>
        </w:rPr>
      </w:pPr>
      <w:r>
        <w:rPr>
          <w:rFonts w:hint="eastAsia"/>
        </w:rPr>
        <w:t>信心认识到它坚固地安息在不动摇的土地上。</w:t>
      </w:r>
    </w:p>
    <w:p w14:paraId="4C1C993C">
      <w:pPr>
        <w:spacing w:after="289" w:line="259" w:lineRule="auto"/>
        <w:ind w:left="0" w:firstLine="0"/>
        <w:jc w:val="left"/>
        <w:rPr>
          <w:rFonts w:hint="eastAsia"/>
        </w:rPr>
      </w:pPr>
      <w:r>
        <w:rPr>
          <w:rFonts w:hint="eastAsia"/>
        </w:rPr>
        <w:t>It receives a kingdom which cannot be shaken.</w:t>
      </w:r>
    </w:p>
    <w:p w14:paraId="6904B7FC">
      <w:pPr>
        <w:spacing w:after="289" w:line="259" w:lineRule="auto"/>
        <w:ind w:left="0" w:firstLine="0"/>
        <w:jc w:val="left"/>
        <w:rPr>
          <w:rFonts w:hint="eastAsia"/>
        </w:rPr>
      </w:pPr>
      <w:r>
        <w:rPr>
          <w:rFonts w:hint="eastAsia"/>
        </w:rPr>
        <w:t>它领受一个不能震动的国。</w:t>
      </w:r>
    </w:p>
    <w:p w14:paraId="43E7964F">
      <w:pPr>
        <w:spacing w:after="289" w:line="259" w:lineRule="auto"/>
        <w:ind w:left="0" w:firstLine="0"/>
        <w:jc w:val="left"/>
        <w:rPr>
          <w:rFonts w:hint="eastAsia"/>
        </w:rPr>
      </w:pPr>
      <w:r>
        <w:rPr>
          <w:rFonts w:hint="eastAsia"/>
        </w:rPr>
        <w:t>It looks beyond the earthly courts and congresses of pious men to the innumerable throng.</w:t>
      </w:r>
    </w:p>
    <w:p w14:paraId="2159F732">
      <w:pPr>
        <w:spacing w:after="289" w:line="259" w:lineRule="auto"/>
        <w:ind w:left="0" w:firstLine="0"/>
        <w:jc w:val="left"/>
        <w:rPr>
          <w:rFonts w:hint="eastAsia"/>
        </w:rPr>
      </w:pPr>
      <w:r>
        <w:rPr>
          <w:rFonts w:hint="eastAsia"/>
        </w:rPr>
        <w:t>它超越属地的院宇和敬虔人的会集，望向那数不清的群众。</w:t>
      </w:r>
    </w:p>
    <w:p w14:paraId="35683933">
      <w:pPr>
        <w:spacing w:after="289" w:line="259" w:lineRule="auto"/>
        <w:ind w:left="0" w:firstLine="0"/>
        <w:jc w:val="left"/>
        <w:rPr>
          <w:rFonts w:hint="eastAsia"/>
        </w:rPr>
      </w:pPr>
      <w:r>
        <w:rPr>
          <w:rFonts w:hint="eastAsia"/>
        </w:rPr>
        <w:t>It forgets the present praise in forethought of the never ending song.</w:t>
      </w:r>
    </w:p>
    <w:p w14:paraId="67DB0E6A">
      <w:pPr>
        <w:spacing w:after="289" w:line="259" w:lineRule="auto"/>
        <w:ind w:left="0" w:firstLine="0"/>
        <w:jc w:val="left"/>
        <w:rPr>
          <w:rFonts w:hint="eastAsia"/>
        </w:rPr>
      </w:pPr>
      <w:r>
        <w:rPr>
          <w:rFonts w:hint="eastAsia"/>
        </w:rPr>
        <w:t>它在对那永不止息之歌的预想中，忘记了现今的赞美。</w:t>
      </w:r>
    </w:p>
    <w:p w14:paraId="34BD4A23">
      <w:pPr>
        <w:spacing w:after="289" w:line="259" w:lineRule="auto"/>
        <w:ind w:left="0" w:firstLine="0"/>
        <w:jc w:val="left"/>
        <w:rPr>
          <w:rFonts w:hint="eastAsia"/>
        </w:rPr>
      </w:pPr>
      <w:r>
        <w:rPr>
          <w:rFonts w:hint="eastAsia"/>
        </w:rPr>
        <w:t>Their one ecstatic chorus will forever swell— Blessings to our God, and to the Lamb.</w:t>
      </w:r>
    </w:p>
    <w:p w14:paraId="2E482D04">
      <w:pPr>
        <w:spacing w:after="289" w:line="259" w:lineRule="auto"/>
        <w:ind w:left="0" w:firstLine="0"/>
        <w:jc w:val="left"/>
        <w:rPr>
          <w:rFonts w:hint="eastAsia"/>
        </w:rPr>
      </w:pPr>
      <w:r>
        <w:rPr>
          <w:rFonts w:hint="eastAsia"/>
        </w:rPr>
        <w:t>他们那唯一的狂喜合唱将永远高涨——祝福归于我们的神，和羔羊。</w:t>
      </w:r>
    </w:p>
    <w:p w14:paraId="62B1A5DB">
      <w:pPr>
        <w:spacing w:after="289" w:line="259" w:lineRule="auto"/>
        <w:ind w:left="0" w:firstLine="0"/>
        <w:jc w:val="left"/>
        <w:rPr>
          <w:rFonts w:hint="eastAsia"/>
        </w:rPr>
      </w:pPr>
      <w:r>
        <w:rPr>
          <w:rFonts w:hint="eastAsia"/>
        </w:rPr>
        <w:t>Lord, fit us to bear our part!</w:t>
      </w:r>
    </w:p>
    <w:p w14:paraId="7AA589ED">
      <w:pPr>
        <w:spacing w:after="289" w:line="259" w:lineRule="auto"/>
        <w:ind w:left="0" w:firstLine="0"/>
        <w:jc w:val="left"/>
        <w:rPr>
          <w:rFonts w:hint="eastAsia"/>
        </w:rPr>
      </w:pPr>
      <w:r>
        <w:rPr>
          <w:rFonts w:hint="eastAsia"/>
        </w:rPr>
        <w:t>主啊，求祢使我们配得担当我们的份！</w:t>
      </w:r>
    </w:p>
    <w:p w14:paraId="7BC0D80E">
      <w:pPr>
        <w:spacing w:after="289" w:line="259" w:lineRule="auto"/>
        <w:ind w:left="0" w:firstLine="0"/>
        <w:jc w:val="left"/>
        <w:rPr>
          <w:rFonts w:hint="eastAsia"/>
        </w:rPr>
      </w:pPr>
    </w:p>
    <w:p w14:paraId="326C7206">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Psalm 27</w:t>
      </w:r>
    </w:p>
    <w:p w14:paraId="37DF4014">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诗篇第二十</w:t>
      </w:r>
      <w:r>
        <w:rPr>
          <w:rFonts w:hint="eastAsia" w:cs="Georgia"/>
          <w:b/>
          <w:color w:val="000000"/>
          <w:kern w:val="2"/>
          <w:sz w:val="42"/>
          <w:szCs w:val="24"/>
          <w:lang w:val="en-US" w:eastAsia="zh-CN" w:bidi="ar-SA"/>
          <w14:ligatures w14:val="standardContextual"/>
        </w:rPr>
        <w:t>七</w:t>
      </w:r>
      <w:r>
        <w:rPr>
          <w:rFonts w:hint="eastAsia" w:ascii="Georgia" w:hAnsi="Georgia" w:eastAsia="Georgia" w:cs="Georgia"/>
          <w:b/>
          <w:color w:val="000000"/>
          <w:kern w:val="2"/>
          <w:sz w:val="42"/>
          <w:szCs w:val="24"/>
          <w:lang w:val="en-US" w:eastAsia="zh-CN" w:bidi="ar-SA"/>
          <w14:ligatures w14:val="standardContextual"/>
        </w:rPr>
        <w:t>篇</w:t>
      </w:r>
    </w:p>
    <w:p w14:paraId="55C4D73A">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p>
    <w:p w14:paraId="569C9234">
      <w:pPr>
        <w:spacing w:after="289" w:line="259" w:lineRule="auto"/>
        <w:ind w:left="0" w:firstLine="0"/>
        <w:jc w:val="left"/>
        <w:rPr>
          <w:rFonts w:hint="eastAsia"/>
        </w:rPr>
      </w:pPr>
      <w:r>
        <w:rPr>
          <w:rFonts w:hint="eastAsia"/>
        </w:rPr>
        <w:t>Faith makes strong professions, and utters earnest prayers.</w:t>
      </w:r>
    </w:p>
    <w:p w14:paraId="175EFF25">
      <w:pPr>
        <w:spacing w:after="289" w:line="259" w:lineRule="auto"/>
        <w:ind w:left="0" w:firstLine="0"/>
        <w:jc w:val="left"/>
        <w:rPr>
          <w:rFonts w:hint="eastAsia"/>
        </w:rPr>
      </w:pPr>
      <w:r>
        <w:rPr>
          <w:rFonts w:hint="eastAsia"/>
        </w:rPr>
        <w:t>信心做出刚强的宣告，并发出恳切的祷告。</w:t>
      </w:r>
    </w:p>
    <w:p w14:paraId="256C5779">
      <w:pPr>
        <w:spacing w:after="289" w:line="259" w:lineRule="auto"/>
        <w:ind w:left="0" w:firstLine="0"/>
        <w:jc w:val="left"/>
        <w:rPr>
          <w:rFonts w:hint="eastAsia"/>
        </w:rPr>
      </w:pPr>
      <w:r>
        <w:rPr>
          <w:rFonts w:hint="eastAsia"/>
        </w:rPr>
        <w:t>May such be the exercise of our hearts unto life eternal!</w:t>
      </w:r>
    </w:p>
    <w:p w14:paraId="7631E994">
      <w:pPr>
        <w:spacing w:after="289" w:line="259" w:lineRule="auto"/>
        <w:ind w:left="0" w:firstLine="0"/>
        <w:jc w:val="left"/>
        <w:rPr>
          <w:rFonts w:hint="eastAsia"/>
        </w:rPr>
      </w:pPr>
      <w:r>
        <w:rPr>
          <w:rFonts w:hint="eastAsia"/>
        </w:rPr>
        <w:t>愿这成为我们心灵操练的功课，直到永生！</w:t>
      </w:r>
    </w:p>
    <w:p w14:paraId="4C190447">
      <w:pPr>
        <w:spacing w:after="289" w:line="259" w:lineRule="auto"/>
        <w:ind w:left="0" w:firstLine="0"/>
        <w:jc w:val="left"/>
        <w:rPr>
          <w:rFonts w:hint="eastAsia"/>
        </w:rPr>
      </w:pPr>
    </w:p>
    <w:p w14:paraId="3C3F407E">
      <w:pPr>
        <w:spacing w:after="289" w:line="259" w:lineRule="auto"/>
        <w:ind w:left="0" w:firstLine="0"/>
        <w:jc w:val="left"/>
        <w:rPr>
          <w:rFonts w:hint="eastAsia"/>
        </w:rPr>
      </w:pPr>
      <w:r>
        <w:rPr>
          <w:rFonts w:hint="eastAsia"/>
        </w:rPr>
        <w:t>1."The Lord is my light and my salvation; whom shall I fear? theLord is the strength of my life; of whom shall I be afraid?"</w:t>
      </w:r>
    </w:p>
    <w:p w14:paraId="043AE370">
      <w:pPr>
        <w:spacing w:after="289" w:line="259" w:lineRule="auto"/>
        <w:ind w:left="0" w:firstLine="0"/>
        <w:jc w:val="left"/>
        <w:rPr>
          <w:rFonts w:hint="eastAsia"/>
        </w:rPr>
      </w:pPr>
      <w:r>
        <w:rPr>
          <w:rFonts w:hint="eastAsia"/>
        </w:rPr>
        <w:t>1.“耶和华是我的亮光，是我的拯救，我还怕谁呢？耶和华是我性命的力量，我还惧谁呢？”</w:t>
      </w:r>
    </w:p>
    <w:p w14:paraId="525CB02D">
      <w:pPr>
        <w:spacing w:after="289" w:line="259" w:lineRule="auto"/>
        <w:ind w:left="0" w:firstLine="0"/>
        <w:jc w:val="left"/>
        <w:rPr>
          <w:rFonts w:hint="eastAsia"/>
        </w:rPr>
      </w:pPr>
      <w:r>
        <w:rPr>
          <w:rFonts w:hint="eastAsia"/>
        </w:rPr>
        <w:t>This ode begins with a noble outbreak of triumphant confidence.</w:t>
      </w:r>
    </w:p>
    <w:p w14:paraId="15B88EBB">
      <w:pPr>
        <w:spacing w:after="289" w:line="259" w:lineRule="auto"/>
        <w:ind w:left="0" w:firstLine="0"/>
        <w:jc w:val="left"/>
        <w:rPr>
          <w:rFonts w:hint="eastAsia"/>
        </w:rPr>
      </w:pPr>
      <w:r>
        <w:rPr>
          <w:rFonts w:hint="eastAsia"/>
        </w:rPr>
        <w:t>这首颂歌以胜利信心的豪迈迸发为开篇。</w:t>
      </w:r>
    </w:p>
    <w:p w14:paraId="765E6203">
      <w:pPr>
        <w:spacing w:after="289" w:line="259" w:lineRule="auto"/>
        <w:ind w:left="0" w:firstLine="0"/>
        <w:jc w:val="left"/>
        <w:rPr>
          <w:rFonts w:hint="eastAsia"/>
        </w:rPr>
      </w:pPr>
      <w:r>
        <w:rPr>
          <w:rFonts w:hint="eastAsia"/>
        </w:rPr>
        <w:t>Faith is in loftiest exercise.</w:t>
      </w:r>
    </w:p>
    <w:p w14:paraId="3104B765">
      <w:pPr>
        <w:spacing w:after="289" w:line="259" w:lineRule="auto"/>
        <w:ind w:left="0" w:firstLine="0"/>
        <w:jc w:val="left"/>
        <w:rPr>
          <w:rFonts w:hint="eastAsia"/>
        </w:rPr>
      </w:pPr>
      <w:r>
        <w:rPr>
          <w:rFonts w:hint="eastAsia"/>
        </w:rPr>
        <w:t>信心处在最崇高的操练之中。</w:t>
      </w:r>
    </w:p>
    <w:p w14:paraId="203794C6">
      <w:pPr>
        <w:spacing w:after="289" w:line="259" w:lineRule="auto"/>
        <w:ind w:left="0" w:firstLine="0"/>
        <w:jc w:val="left"/>
        <w:rPr>
          <w:rFonts w:hint="eastAsia"/>
        </w:rPr>
      </w:pPr>
      <w:r>
        <w:rPr>
          <w:rFonts w:hint="eastAsia"/>
        </w:rPr>
        <w:t>Foes indeed surround; they are distinctly seen.</w:t>
      </w:r>
    </w:p>
    <w:p w14:paraId="72AFED97">
      <w:pPr>
        <w:spacing w:after="289" w:line="259" w:lineRule="auto"/>
        <w:ind w:left="0" w:firstLine="0"/>
        <w:jc w:val="left"/>
        <w:rPr>
          <w:rFonts w:hint="eastAsia"/>
        </w:rPr>
      </w:pPr>
      <w:r>
        <w:rPr>
          <w:rFonts w:hint="eastAsia"/>
        </w:rPr>
        <w:t>仇敌确实环绕；他们被清晰看见。</w:t>
      </w:r>
    </w:p>
    <w:p w14:paraId="27C91868">
      <w:pPr>
        <w:spacing w:after="289" w:line="259" w:lineRule="auto"/>
        <w:ind w:left="0" w:firstLine="0"/>
        <w:jc w:val="left"/>
        <w:rPr>
          <w:rFonts w:hint="eastAsia"/>
        </w:rPr>
      </w:pPr>
      <w:r>
        <w:rPr>
          <w:rFonts w:hint="eastAsia"/>
        </w:rPr>
        <w:t>Their presence and their might is not ignored.</w:t>
      </w:r>
    </w:p>
    <w:p w14:paraId="4E62F820">
      <w:pPr>
        <w:spacing w:after="289" w:line="259" w:lineRule="auto"/>
        <w:ind w:left="0" w:firstLine="0"/>
        <w:jc w:val="left"/>
        <w:rPr>
          <w:rFonts w:hint="eastAsia"/>
        </w:rPr>
      </w:pPr>
      <w:r>
        <w:rPr>
          <w:rFonts w:hint="eastAsia"/>
        </w:rPr>
        <w:t>他们的存在和他们的势力未被忽视。</w:t>
      </w:r>
    </w:p>
    <w:p w14:paraId="5848C05F">
      <w:pPr>
        <w:spacing w:after="289" w:line="259" w:lineRule="auto"/>
        <w:ind w:left="0" w:firstLine="0"/>
        <w:jc w:val="left"/>
        <w:rPr>
          <w:rFonts w:hint="eastAsia"/>
        </w:rPr>
      </w:pPr>
      <w:r>
        <w:rPr>
          <w:rFonts w:hint="eastAsia"/>
        </w:rPr>
        <w:t>But no fear troubles; no dismay appals.</w:t>
      </w:r>
    </w:p>
    <w:p w14:paraId="2855ABAD">
      <w:pPr>
        <w:spacing w:after="289" w:line="259" w:lineRule="auto"/>
        <w:ind w:left="0" w:firstLine="0"/>
        <w:jc w:val="left"/>
        <w:rPr>
          <w:rFonts w:hint="eastAsia"/>
        </w:rPr>
      </w:pPr>
      <w:r>
        <w:rPr>
          <w:rFonts w:hint="eastAsia"/>
        </w:rPr>
        <w:t>但没有惧怕搅扰；没有惊惶使人丧胆。</w:t>
      </w:r>
    </w:p>
    <w:p w14:paraId="469F3B7E">
      <w:pPr>
        <w:spacing w:after="289" w:line="259" w:lineRule="auto"/>
        <w:ind w:left="0" w:firstLine="0"/>
        <w:jc w:val="left"/>
        <w:rPr>
          <w:rFonts w:hint="eastAsia"/>
        </w:rPr>
      </w:pPr>
      <w:r>
        <w:rPr>
          <w:rFonts w:hint="eastAsia"/>
        </w:rPr>
        <w:t>Why?</w:t>
      </w:r>
    </w:p>
    <w:p w14:paraId="544ED5E1">
      <w:pPr>
        <w:spacing w:after="289" w:line="259" w:lineRule="auto"/>
        <w:ind w:left="0" w:firstLine="0"/>
        <w:jc w:val="left"/>
        <w:rPr>
          <w:rFonts w:hint="eastAsia"/>
        </w:rPr>
      </w:pPr>
      <w:r>
        <w:rPr>
          <w:rFonts w:hint="eastAsia"/>
        </w:rPr>
        <w:t>为何？</w:t>
      </w:r>
    </w:p>
    <w:p w14:paraId="6C8AF08F">
      <w:pPr>
        <w:spacing w:after="289" w:line="259" w:lineRule="auto"/>
        <w:ind w:left="0" w:firstLine="0"/>
        <w:jc w:val="left"/>
        <w:rPr>
          <w:rFonts w:hint="eastAsia"/>
        </w:rPr>
      </w:pPr>
      <w:r>
        <w:rPr>
          <w:rFonts w:hint="eastAsia"/>
        </w:rPr>
        <w:t>The believer knows that he is united to his Lord, and one with Him in theclosest bonds; and that he has full interest in all the Lord's perfections.</w:t>
      </w:r>
    </w:p>
    <w:p w14:paraId="0AFF481A">
      <w:pPr>
        <w:spacing w:after="289" w:line="259" w:lineRule="auto"/>
        <w:ind w:left="0" w:firstLine="0"/>
        <w:jc w:val="left"/>
        <w:rPr>
          <w:rFonts w:hint="eastAsia"/>
        </w:rPr>
      </w:pPr>
      <w:r>
        <w:rPr>
          <w:rFonts w:hint="eastAsia"/>
        </w:rPr>
        <w:t>信徒知道他与他的主联合，在最紧密的联结中与祂合一；并且他在主一切的完美中拥有完全的份。</w:t>
      </w:r>
    </w:p>
    <w:p w14:paraId="57DF88FC">
      <w:pPr>
        <w:spacing w:after="289" w:line="259" w:lineRule="auto"/>
        <w:ind w:left="0" w:firstLine="0"/>
        <w:jc w:val="left"/>
        <w:rPr>
          <w:rFonts w:hint="eastAsia"/>
        </w:rPr>
      </w:pPr>
      <w:r>
        <w:rPr>
          <w:rFonts w:hint="eastAsia"/>
        </w:rPr>
        <w:t>No darkness can bewilder, for the Lord is his light.</w:t>
      </w:r>
    </w:p>
    <w:p w14:paraId="3AABC738">
      <w:pPr>
        <w:spacing w:after="289" w:line="259" w:lineRule="auto"/>
        <w:ind w:left="0" w:firstLine="0"/>
        <w:jc w:val="left"/>
        <w:rPr>
          <w:rFonts w:hint="eastAsia"/>
        </w:rPr>
      </w:pPr>
      <w:r>
        <w:rPr>
          <w:rFonts w:hint="eastAsia"/>
        </w:rPr>
        <w:t>没有黑暗能使人困惑，因为主是他的光。</w:t>
      </w:r>
    </w:p>
    <w:p w14:paraId="53DF50D2">
      <w:pPr>
        <w:spacing w:after="289" w:line="259" w:lineRule="auto"/>
        <w:ind w:left="0" w:firstLine="0"/>
        <w:jc w:val="left"/>
        <w:rPr>
          <w:rFonts w:hint="eastAsia"/>
        </w:rPr>
      </w:pPr>
      <w:r>
        <w:rPr>
          <w:rFonts w:hint="eastAsia"/>
        </w:rPr>
        <w:t>No destruction can overtake, for the Lord is his salvation.</w:t>
      </w:r>
    </w:p>
    <w:p w14:paraId="4C94D101">
      <w:pPr>
        <w:spacing w:after="289" w:line="259" w:lineRule="auto"/>
        <w:ind w:left="0" w:firstLine="0"/>
        <w:jc w:val="left"/>
        <w:rPr>
          <w:rFonts w:hint="eastAsia"/>
        </w:rPr>
      </w:pPr>
      <w:r>
        <w:rPr>
          <w:rFonts w:hint="eastAsia"/>
        </w:rPr>
        <w:t>没有毁灭能将他胜过，因为主是他的拯救。</w:t>
      </w:r>
    </w:p>
    <w:p w14:paraId="43BE5C8D">
      <w:pPr>
        <w:spacing w:after="289" w:line="259" w:lineRule="auto"/>
        <w:ind w:left="0" w:firstLine="0"/>
        <w:jc w:val="left"/>
        <w:rPr>
          <w:rFonts w:hint="eastAsia"/>
        </w:rPr>
      </w:pPr>
      <w:r>
        <w:rPr>
          <w:rFonts w:hint="eastAsia"/>
        </w:rPr>
        <w:t>His life can never perish, for the Lord is its strength.</w:t>
      </w:r>
    </w:p>
    <w:p w14:paraId="69AE9276">
      <w:pPr>
        <w:spacing w:after="289" w:line="259" w:lineRule="auto"/>
        <w:ind w:left="0" w:firstLine="0"/>
        <w:jc w:val="left"/>
        <w:rPr>
          <w:rFonts w:hint="eastAsia"/>
        </w:rPr>
      </w:pPr>
      <w:r>
        <w:rPr>
          <w:rFonts w:hint="eastAsia"/>
        </w:rPr>
        <w:t>他的生命永不灭亡，因为主是其力量。</w:t>
      </w:r>
    </w:p>
    <w:p w14:paraId="645E88C0">
      <w:pPr>
        <w:spacing w:after="289" w:line="259" w:lineRule="auto"/>
        <w:ind w:left="0" w:firstLine="0"/>
        <w:jc w:val="left"/>
        <w:rPr>
          <w:rFonts w:hint="eastAsia"/>
        </w:rPr>
      </w:pPr>
      <w:r>
        <w:rPr>
          <w:rFonts w:hint="eastAsia"/>
        </w:rPr>
        <w:t>May we never rest until our lips can sing thus happily!</w:t>
      </w:r>
    </w:p>
    <w:p w14:paraId="700E6F35">
      <w:pPr>
        <w:spacing w:after="289" w:line="259" w:lineRule="auto"/>
        <w:ind w:left="0" w:firstLine="0"/>
        <w:jc w:val="left"/>
        <w:rPr>
          <w:rFonts w:hint="eastAsia"/>
        </w:rPr>
      </w:pPr>
      <w:r>
        <w:rPr>
          <w:rFonts w:hint="eastAsia"/>
        </w:rPr>
        <w:t>愿我们永不停息，直到我们的双唇能如此快乐地歌唱！</w:t>
      </w:r>
    </w:p>
    <w:p w14:paraId="19E3CE12">
      <w:pPr>
        <w:spacing w:after="289" w:line="259" w:lineRule="auto"/>
        <w:ind w:left="0" w:firstLine="0"/>
        <w:jc w:val="left"/>
        <w:rPr>
          <w:rFonts w:hint="eastAsia"/>
        </w:rPr>
      </w:pPr>
    </w:p>
    <w:p w14:paraId="63A46C43">
      <w:pPr>
        <w:spacing w:after="289" w:line="259" w:lineRule="auto"/>
        <w:ind w:left="0" w:firstLine="0"/>
        <w:jc w:val="left"/>
        <w:rPr>
          <w:rFonts w:hint="eastAsia"/>
        </w:rPr>
      </w:pPr>
      <w:r>
        <w:rPr>
          <w:rFonts w:hint="eastAsia"/>
        </w:rPr>
        <w:t>2."When the wicked, even my enemies and my foes, came upon meto eat up my flesh, they stumbled and fell."</w:t>
      </w:r>
    </w:p>
    <w:p w14:paraId="4C203763">
      <w:pPr>
        <w:spacing w:after="289" w:line="259" w:lineRule="auto"/>
        <w:ind w:left="0" w:firstLine="0"/>
        <w:jc w:val="left"/>
        <w:rPr>
          <w:rFonts w:hint="eastAsia"/>
        </w:rPr>
      </w:pPr>
      <w:r>
        <w:rPr>
          <w:rFonts w:hint="eastAsia"/>
        </w:rPr>
        <w:t>2.“当那作恶的，就是我的仇敌和我的对头，前来吃我肉的时候，他们就绊跌仆倒。”</w:t>
      </w:r>
    </w:p>
    <w:p w14:paraId="2A711F72">
      <w:pPr>
        <w:spacing w:after="289" w:line="259" w:lineRule="auto"/>
        <w:ind w:left="0" w:firstLine="0"/>
        <w:jc w:val="left"/>
        <w:rPr>
          <w:rFonts w:hint="eastAsia"/>
        </w:rPr>
      </w:pPr>
      <w:r>
        <w:rPr>
          <w:rFonts w:hint="eastAsia"/>
        </w:rPr>
        <w:t>Here is the character of the adversaries of the Lord.</w:t>
      </w:r>
    </w:p>
    <w:p w14:paraId="482C0CFF">
      <w:pPr>
        <w:spacing w:after="289" w:line="259" w:lineRule="auto"/>
        <w:ind w:left="0" w:firstLine="0"/>
        <w:jc w:val="left"/>
        <w:rPr>
          <w:rFonts w:hint="eastAsia"/>
        </w:rPr>
      </w:pPr>
      <w:r>
        <w:rPr>
          <w:rFonts w:hint="eastAsia"/>
        </w:rPr>
        <w:t>这就是主的敌人的特征。</w:t>
      </w:r>
    </w:p>
    <w:p w14:paraId="22C8534D">
      <w:pPr>
        <w:spacing w:after="289" w:line="259" w:lineRule="auto"/>
        <w:ind w:left="0" w:firstLine="0"/>
        <w:jc w:val="left"/>
        <w:rPr>
          <w:rFonts w:hint="eastAsia"/>
        </w:rPr>
      </w:pPr>
      <w:r>
        <w:rPr>
          <w:rFonts w:hint="eastAsia"/>
        </w:rPr>
        <w:t>They are the wicked.</w:t>
      </w:r>
    </w:p>
    <w:p w14:paraId="7BACBDB6">
      <w:pPr>
        <w:spacing w:after="289" w:line="259" w:lineRule="auto"/>
        <w:ind w:left="0" w:firstLine="0"/>
        <w:jc w:val="left"/>
        <w:rPr>
          <w:rFonts w:hint="eastAsia"/>
        </w:rPr>
      </w:pPr>
      <w:r>
        <w:rPr>
          <w:rFonts w:hint="eastAsia"/>
        </w:rPr>
        <w:t>他们是作恶的人。</w:t>
      </w:r>
    </w:p>
    <w:p w14:paraId="21247FC0">
      <w:pPr>
        <w:spacing w:after="289" w:line="259" w:lineRule="auto"/>
        <w:ind w:left="0" w:firstLine="0"/>
        <w:jc w:val="left"/>
        <w:rPr>
          <w:rFonts w:hint="eastAsia"/>
        </w:rPr>
      </w:pPr>
      <w:r>
        <w:rPr>
          <w:rFonts w:hint="eastAsia"/>
        </w:rPr>
        <w:t>They are Cain-like, who was of that wicked one, and killed his brother.</w:t>
      </w:r>
    </w:p>
    <w:p w14:paraId="3A0CE952">
      <w:pPr>
        <w:spacing w:after="289" w:line="259" w:lineRule="auto"/>
        <w:ind w:left="0" w:firstLine="0"/>
        <w:jc w:val="left"/>
        <w:rPr>
          <w:rFonts w:hint="eastAsia"/>
        </w:rPr>
      </w:pPr>
      <w:r>
        <w:rPr>
          <w:rFonts w:hint="eastAsia"/>
        </w:rPr>
        <w:t>他们像该隐一样，那该隐是属那恶者，杀了他的兄弟。</w:t>
      </w:r>
    </w:p>
    <w:p w14:paraId="4A86C1F6">
      <w:pPr>
        <w:spacing w:after="289" w:line="259" w:lineRule="auto"/>
        <w:ind w:left="0" w:firstLine="0"/>
        <w:jc w:val="left"/>
        <w:rPr>
          <w:rFonts w:hint="eastAsia"/>
        </w:rPr>
      </w:pPr>
      <w:r>
        <w:rPr>
          <w:rFonts w:hint="eastAsia"/>
        </w:rPr>
        <w:t>And why did he slay him?</w:t>
      </w:r>
    </w:p>
    <w:p w14:paraId="32015088">
      <w:pPr>
        <w:spacing w:after="289" w:line="259" w:lineRule="auto"/>
        <w:ind w:left="0" w:firstLine="0"/>
        <w:jc w:val="left"/>
        <w:rPr>
          <w:rFonts w:hint="eastAsia"/>
        </w:rPr>
      </w:pPr>
      <w:r>
        <w:rPr>
          <w:rFonts w:hint="eastAsia"/>
        </w:rPr>
        <w:t>他为何杀他呢？</w:t>
      </w:r>
    </w:p>
    <w:p w14:paraId="677697C7">
      <w:pPr>
        <w:spacing w:after="289" w:line="259" w:lineRule="auto"/>
        <w:ind w:left="0" w:firstLine="0"/>
        <w:jc w:val="left"/>
        <w:rPr>
          <w:rFonts w:hint="eastAsia"/>
        </w:rPr>
      </w:pPr>
      <w:r>
        <w:rPr>
          <w:rFonts w:hint="eastAsia"/>
        </w:rPr>
        <w:t>Because his own works were evil, and his brother's righteous.</w:t>
      </w:r>
    </w:p>
    <w:p w14:paraId="04FDA91F">
      <w:pPr>
        <w:spacing w:after="289" w:line="259" w:lineRule="auto"/>
        <w:ind w:left="0" w:firstLine="0"/>
        <w:jc w:val="left"/>
        <w:rPr>
          <w:rFonts w:hint="eastAsia"/>
        </w:rPr>
      </w:pPr>
      <w:r>
        <w:rPr>
          <w:rFonts w:hint="eastAsia"/>
        </w:rPr>
        <w:t>因为自己的行为是恶的，兄弟的行为是善的。</w:t>
      </w:r>
    </w:p>
    <w:p w14:paraId="555122FF">
      <w:pPr>
        <w:spacing w:after="289" w:line="259" w:lineRule="auto"/>
        <w:ind w:left="0" w:firstLine="0"/>
        <w:jc w:val="left"/>
        <w:rPr>
          <w:rFonts w:hint="eastAsia"/>
        </w:rPr>
      </w:pPr>
      <w:r>
        <w:rPr>
          <w:rFonts w:hint="eastAsia"/>
        </w:rPr>
        <w:t>We see striking fulfillment in the garden of Gethsemane.</w:t>
      </w:r>
    </w:p>
    <w:p w14:paraId="654BFD47">
      <w:pPr>
        <w:spacing w:after="289" w:line="259" w:lineRule="auto"/>
        <w:ind w:left="0" w:firstLine="0"/>
        <w:jc w:val="left"/>
        <w:rPr>
          <w:rFonts w:hint="eastAsia"/>
        </w:rPr>
      </w:pPr>
      <w:r>
        <w:rPr>
          <w:rFonts w:hint="eastAsia"/>
        </w:rPr>
        <w:t>我们在客西马尼园看见了惊人的应验。</w:t>
      </w:r>
    </w:p>
    <w:p w14:paraId="1720455D">
      <w:pPr>
        <w:spacing w:after="289" w:line="259" w:lineRule="auto"/>
        <w:ind w:left="0" w:firstLine="0"/>
        <w:jc w:val="left"/>
        <w:rPr>
          <w:rFonts w:hint="eastAsia"/>
        </w:rPr>
      </w:pPr>
      <w:r>
        <w:rPr>
          <w:rFonts w:hint="eastAsia"/>
        </w:rPr>
        <w:t>The traitor enters with his evil band.</w:t>
      </w:r>
    </w:p>
    <w:p w14:paraId="373EE97E">
      <w:pPr>
        <w:spacing w:after="289" w:line="259" w:lineRule="auto"/>
        <w:ind w:left="0" w:firstLine="0"/>
        <w:jc w:val="left"/>
        <w:rPr>
          <w:rFonts w:hint="eastAsia"/>
        </w:rPr>
      </w:pPr>
      <w:r>
        <w:rPr>
          <w:rFonts w:hint="eastAsia"/>
        </w:rPr>
        <w:t>那叛徒带着他的邪恶队伍进来。</w:t>
      </w:r>
    </w:p>
    <w:p w14:paraId="78D28E7D">
      <w:pPr>
        <w:spacing w:after="289" w:line="259" w:lineRule="auto"/>
        <w:ind w:left="0" w:firstLine="0"/>
        <w:jc w:val="left"/>
        <w:rPr>
          <w:rFonts w:hint="eastAsia"/>
        </w:rPr>
      </w:pPr>
      <w:r>
        <w:rPr>
          <w:rFonts w:hint="eastAsia"/>
        </w:rPr>
        <w:t>Jesus meets them calm in the majesty of deity.</w:t>
      </w:r>
    </w:p>
    <w:p w14:paraId="180EAE43">
      <w:pPr>
        <w:spacing w:after="289" w:line="259" w:lineRule="auto"/>
        <w:ind w:left="0" w:firstLine="0"/>
        <w:jc w:val="left"/>
        <w:rPr>
          <w:rFonts w:hint="eastAsia"/>
        </w:rPr>
      </w:pPr>
      <w:r>
        <w:rPr>
          <w:rFonts w:hint="eastAsia"/>
        </w:rPr>
        <w:t>耶稣在神性的威严中平静地面对他们。</w:t>
      </w:r>
    </w:p>
    <w:p w14:paraId="31604C33">
      <w:pPr>
        <w:spacing w:after="289" w:line="259" w:lineRule="auto"/>
        <w:ind w:left="0" w:firstLine="0"/>
        <w:jc w:val="left"/>
        <w:rPr>
          <w:rFonts w:hint="eastAsia"/>
        </w:rPr>
      </w:pPr>
      <w:r>
        <w:rPr>
          <w:rFonts w:hint="eastAsia"/>
        </w:rPr>
        <w:t>His eye, His voice shatter their boldness.</w:t>
      </w:r>
    </w:p>
    <w:p w14:paraId="08DB4996">
      <w:pPr>
        <w:spacing w:after="289" w:line="259" w:lineRule="auto"/>
        <w:ind w:left="0" w:firstLine="0"/>
        <w:jc w:val="left"/>
        <w:rPr>
          <w:rFonts w:hint="eastAsia"/>
        </w:rPr>
      </w:pPr>
      <w:r>
        <w:rPr>
          <w:rFonts w:hint="eastAsia"/>
        </w:rPr>
        <w:t>祂的眼神，祂的声音，粉碎了他们的胆量。</w:t>
      </w:r>
    </w:p>
    <w:p w14:paraId="77943F86">
      <w:pPr>
        <w:spacing w:after="289" w:line="259" w:lineRule="auto"/>
        <w:ind w:left="0" w:firstLine="0"/>
        <w:jc w:val="left"/>
        <w:rPr>
          <w:rFonts w:hint="eastAsia"/>
        </w:rPr>
      </w:pPr>
      <w:r>
        <w:rPr>
          <w:rFonts w:hint="eastAsia"/>
        </w:rPr>
        <w:t>They cannot stand before Him.</w:t>
      </w:r>
    </w:p>
    <w:p w14:paraId="0C03AB0D">
      <w:pPr>
        <w:spacing w:after="289" w:line="259" w:lineRule="auto"/>
        <w:ind w:left="0" w:firstLine="0"/>
        <w:jc w:val="left"/>
        <w:rPr>
          <w:rFonts w:hint="eastAsia"/>
        </w:rPr>
      </w:pPr>
      <w:r>
        <w:rPr>
          <w:rFonts w:hint="eastAsia"/>
        </w:rPr>
        <w:t>他们无法在祂面前站立。</w:t>
      </w:r>
    </w:p>
    <w:p w14:paraId="2A6ABB89">
      <w:pPr>
        <w:spacing w:after="289" w:line="259" w:lineRule="auto"/>
        <w:ind w:left="0" w:firstLine="0"/>
        <w:jc w:val="left"/>
        <w:rPr>
          <w:rFonts w:hint="eastAsia"/>
        </w:rPr>
      </w:pPr>
      <w:r>
        <w:rPr>
          <w:rFonts w:hint="eastAsia"/>
        </w:rPr>
        <w:t>They go backward and fall to the ground.</w:t>
      </w:r>
    </w:p>
    <w:p w14:paraId="2482762C">
      <w:pPr>
        <w:spacing w:after="289" w:line="259" w:lineRule="auto"/>
        <w:ind w:left="0" w:firstLine="0"/>
        <w:jc w:val="left"/>
        <w:rPr>
          <w:rFonts w:hint="eastAsia"/>
        </w:rPr>
      </w:pPr>
      <w:r>
        <w:rPr>
          <w:rFonts w:hint="eastAsia"/>
        </w:rPr>
        <w:t>他们退后倒在地上。</w:t>
      </w:r>
    </w:p>
    <w:p w14:paraId="1465AF9B">
      <w:pPr>
        <w:spacing w:after="289" w:line="259" w:lineRule="auto"/>
        <w:ind w:left="0" w:firstLine="0"/>
        <w:jc w:val="left"/>
        <w:rPr>
          <w:rFonts w:hint="eastAsia"/>
        </w:rPr>
      </w:pPr>
      <w:r>
        <w:rPr>
          <w:rFonts w:hint="eastAsia"/>
        </w:rPr>
        <w:t>Such is the sure downfall of all the foes of Jesus.</w:t>
      </w:r>
    </w:p>
    <w:p w14:paraId="2704B719">
      <w:pPr>
        <w:spacing w:after="289" w:line="259" w:lineRule="auto"/>
        <w:ind w:left="0" w:firstLine="0"/>
        <w:jc w:val="left"/>
        <w:rPr>
          <w:rFonts w:hint="eastAsia"/>
        </w:rPr>
      </w:pPr>
      <w:r>
        <w:rPr>
          <w:rFonts w:hint="eastAsia"/>
        </w:rPr>
        <w:t>这就是所有耶稣的仇敌必然的败落。</w:t>
      </w:r>
    </w:p>
    <w:p w14:paraId="33265D4C">
      <w:pPr>
        <w:spacing w:after="289" w:line="259" w:lineRule="auto"/>
        <w:ind w:left="0" w:firstLine="0"/>
        <w:jc w:val="left"/>
        <w:rPr>
          <w:rFonts w:hint="eastAsia"/>
        </w:rPr>
      </w:pPr>
    </w:p>
    <w:p w14:paraId="0B04A33D">
      <w:pPr>
        <w:spacing w:after="289" w:line="259" w:lineRule="auto"/>
        <w:ind w:left="0" w:firstLine="0"/>
        <w:jc w:val="left"/>
        <w:rPr>
          <w:rFonts w:hint="eastAsia"/>
        </w:rPr>
      </w:pPr>
      <w:r>
        <w:rPr>
          <w:rFonts w:hint="eastAsia"/>
        </w:rPr>
        <w:t>3."Though an host should encamp against me, my heart shall notfear; though war should rise against me, in this will I be confident."</w:t>
      </w:r>
    </w:p>
    <w:p w14:paraId="7CBC0503">
      <w:pPr>
        <w:spacing w:after="289" w:line="259" w:lineRule="auto"/>
        <w:ind w:left="0" w:firstLine="0"/>
        <w:jc w:val="left"/>
        <w:rPr>
          <w:rFonts w:hint="eastAsia"/>
        </w:rPr>
      </w:pPr>
      <w:r>
        <w:rPr>
          <w:rFonts w:hint="eastAsia"/>
        </w:rPr>
        <w:t>3.“虽有军兵安营攻击我，我的心也不害怕；虽然兴起刀兵攻击我，我仍要在此安稳。”</w:t>
      </w:r>
    </w:p>
    <w:p w14:paraId="138087B6">
      <w:pPr>
        <w:spacing w:after="289" w:line="259" w:lineRule="auto"/>
        <w:ind w:left="0" w:firstLine="0"/>
        <w:jc w:val="left"/>
        <w:rPr>
          <w:rFonts w:hint="eastAsia"/>
        </w:rPr>
      </w:pPr>
      <w:r>
        <w:rPr>
          <w:rFonts w:hint="eastAsia"/>
        </w:rPr>
        <w:t>Hosts of men are less than nothing compared with heavenly guards.</w:t>
      </w:r>
    </w:p>
    <w:p w14:paraId="35075DCA">
      <w:pPr>
        <w:spacing w:after="289" w:line="259" w:lineRule="auto"/>
        <w:ind w:left="0" w:firstLine="0"/>
        <w:jc w:val="left"/>
        <w:rPr>
          <w:rFonts w:hint="eastAsia"/>
        </w:rPr>
      </w:pPr>
      <w:r>
        <w:rPr>
          <w:rFonts w:hint="eastAsia"/>
        </w:rPr>
        <w:t>与天上的护卫相比，成群的人类算不得什么。</w:t>
      </w:r>
    </w:p>
    <w:p w14:paraId="23AD5746">
      <w:pPr>
        <w:spacing w:after="289" w:line="259" w:lineRule="auto"/>
        <w:ind w:left="0" w:firstLine="0"/>
        <w:jc w:val="left"/>
        <w:rPr>
          <w:rFonts w:hint="eastAsia"/>
        </w:rPr>
      </w:pPr>
      <w:r>
        <w:rPr>
          <w:rFonts w:hint="eastAsia"/>
        </w:rPr>
        <w:t>When the trembling servant cried, "Alas! my master, what shall we do?" the prophet answered, "Fear not, for those who are with us are more than those who are with them."</w:t>
      </w:r>
    </w:p>
    <w:p w14:paraId="7284772B">
      <w:pPr>
        <w:spacing w:after="289" w:line="259" w:lineRule="auto"/>
        <w:ind w:left="0" w:firstLine="0"/>
        <w:jc w:val="left"/>
        <w:rPr>
          <w:rFonts w:hint="eastAsia"/>
        </w:rPr>
      </w:pPr>
      <w:r>
        <w:rPr>
          <w:rFonts w:hint="eastAsia"/>
        </w:rPr>
        <w:t>当那战兢的仆人喊道：“哀哉！我主啊，我们怎样行才好呢？”先知回答说：“不要惧怕！与我们同在的，比与他们同在的更多。”</w:t>
      </w:r>
    </w:p>
    <w:p w14:paraId="68ABF4CF">
      <w:pPr>
        <w:spacing w:after="289" w:line="259" w:lineRule="auto"/>
        <w:ind w:left="0" w:firstLine="0"/>
        <w:jc w:val="left"/>
        <w:rPr>
          <w:rFonts w:hint="eastAsia"/>
        </w:rPr>
      </w:pPr>
      <w:r>
        <w:rPr>
          <w:rFonts w:hint="eastAsia"/>
        </w:rPr>
        <w:t>Elisha prayed, "Open his eyes that he may see."</w:t>
      </w:r>
    </w:p>
    <w:p w14:paraId="1B764368">
      <w:pPr>
        <w:spacing w:after="289" w:line="259" w:lineRule="auto"/>
        <w:ind w:left="0" w:firstLine="0"/>
        <w:jc w:val="left"/>
        <w:rPr>
          <w:rFonts w:hint="eastAsia"/>
        </w:rPr>
      </w:pPr>
      <w:r>
        <w:rPr>
          <w:rFonts w:hint="eastAsia"/>
        </w:rPr>
        <w:t>以利沙祷告说：“求你开这少年人的眼目，使他能看见。”</w:t>
      </w:r>
    </w:p>
    <w:p w14:paraId="083291F4">
      <w:pPr>
        <w:spacing w:after="289" w:line="259" w:lineRule="auto"/>
        <w:ind w:left="0" w:firstLine="0"/>
        <w:jc w:val="left"/>
        <w:rPr>
          <w:rFonts w:hint="eastAsia"/>
        </w:rPr>
      </w:pPr>
      <w:r>
        <w:rPr>
          <w:rFonts w:hint="eastAsia"/>
        </w:rPr>
        <w:t>He saw, and behold, the mountain was full of horses and chariots of fire round about Elisha.</w:t>
      </w:r>
    </w:p>
    <w:p w14:paraId="08331960">
      <w:pPr>
        <w:spacing w:after="289" w:line="259" w:lineRule="auto"/>
        <w:ind w:left="0" w:firstLine="0"/>
        <w:jc w:val="left"/>
        <w:rPr>
          <w:rFonts w:hint="eastAsia"/>
        </w:rPr>
      </w:pPr>
      <w:r>
        <w:rPr>
          <w:rFonts w:hint="eastAsia"/>
        </w:rPr>
        <w:t>他看见，看哪，满山有火车火马围绕着以利沙。</w:t>
      </w:r>
    </w:p>
    <w:p w14:paraId="374C2CB3">
      <w:pPr>
        <w:spacing w:after="289" w:line="259" w:lineRule="auto"/>
        <w:ind w:left="0" w:firstLine="0"/>
        <w:jc w:val="left"/>
        <w:rPr>
          <w:rFonts w:hint="eastAsia"/>
        </w:rPr>
      </w:pPr>
      <w:r>
        <w:rPr>
          <w:rFonts w:hint="eastAsia"/>
        </w:rPr>
        <w:t>Even so, let us only believe and we are safe.</w:t>
      </w:r>
    </w:p>
    <w:p w14:paraId="5799C02E">
      <w:pPr>
        <w:spacing w:after="289" w:line="259" w:lineRule="auto"/>
        <w:ind w:left="0" w:firstLine="0"/>
        <w:jc w:val="left"/>
        <w:rPr>
          <w:rFonts w:hint="eastAsia"/>
        </w:rPr>
      </w:pPr>
      <w:r>
        <w:rPr>
          <w:rFonts w:hint="eastAsia"/>
        </w:rPr>
        <w:t>即便如此，只要我们相信，我们就安全了。</w:t>
      </w:r>
    </w:p>
    <w:p w14:paraId="4CA9094B">
      <w:pPr>
        <w:spacing w:after="289" w:line="259" w:lineRule="auto"/>
        <w:ind w:left="0" w:firstLine="0"/>
        <w:jc w:val="left"/>
        <w:rPr>
          <w:rFonts w:hint="eastAsia"/>
        </w:rPr>
      </w:pPr>
    </w:p>
    <w:p w14:paraId="117A9594">
      <w:pPr>
        <w:spacing w:after="289" w:line="259" w:lineRule="auto"/>
        <w:ind w:left="0" w:firstLine="0"/>
        <w:jc w:val="left"/>
        <w:rPr>
          <w:rFonts w:hint="eastAsia"/>
        </w:rPr>
      </w:pPr>
      <w:r>
        <w:rPr>
          <w:rFonts w:hint="eastAsia"/>
        </w:rPr>
        <w:t>4."One thing have I desired of the Lord, that will I seek after; that Imay dwell in the house of the Lord all the days of my life, to behold the beauty of the Lord, and to enquire in His temple."</w:t>
      </w:r>
    </w:p>
    <w:p w14:paraId="73B76A6D">
      <w:pPr>
        <w:spacing w:after="289" w:line="259" w:lineRule="auto"/>
        <w:ind w:left="0" w:firstLine="0"/>
        <w:jc w:val="left"/>
        <w:rPr>
          <w:rFonts w:hint="eastAsia"/>
        </w:rPr>
      </w:pPr>
      <w:r>
        <w:rPr>
          <w:rFonts w:hint="eastAsia"/>
        </w:rPr>
        <w:t>4.“有一件事，我曾求耶和华，我仍要寻求；就是一生一世住在耶和华的殿中，瞻仰祂的荣美，在祂的殿里求问。”</w:t>
      </w:r>
    </w:p>
    <w:p w14:paraId="2CD46F03">
      <w:pPr>
        <w:spacing w:after="289" w:line="259" w:lineRule="auto"/>
        <w:ind w:left="0" w:firstLine="0"/>
        <w:jc w:val="left"/>
        <w:rPr>
          <w:rFonts w:hint="eastAsia"/>
        </w:rPr>
      </w:pPr>
      <w:r>
        <w:rPr>
          <w:rFonts w:hint="eastAsia"/>
        </w:rPr>
        <w:t>One supreme desire occupies the believing heart.</w:t>
      </w:r>
    </w:p>
    <w:p w14:paraId="676EFAAA">
      <w:pPr>
        <w:spacing w:after="289" w:line="259" w:lineRule="auto"/>
        <w:ind w:left="0" w:firstLine="0"/>
        <w:jc w:val="left"/>
        <w:rPr>
          <w:rFonts w:hint="eastAsia"/>
        </w:rPr>
      </w:pPr>
      <w:r>
        <w:rPr>
          <w:rFonts w:hint="eastAsia"/>
        </w:rPr>
        <w:t>一个至高的渴望占据着信徒的心。</w:t>
      </w:r>
    </w:p>
    <w:p w14:paraId="58C8A99D">
      <w:pPr>
        <w:spacing w:after="289" w:line="259" w:lineRule="auto"/>
        <w:ind w:left="0" w:firstLine="0"/>
        <w:jc w:val="left"/>
        <w:rPr>
          <w:rFonts w:hint="eastAsia"/>
        </w:rPr>
      </w:pPr>
      <w:r>
        <w:rPr>
          <w:rFonts w:hint="eastAsia"/>
        </w:rPr>
        <w:t>He longs for close communion with the Lord.</w:t>
      </w:r>
    </w:p>
    <w:p w14:paraId="3804C50B">
      <w:pPr>
        <w:spacing w:after="289" w:line="259" w:lineRule="auto"/>
        <w:ind w:left="0" w:firstLine="0"/>
        <w:jc w:val="left"/>
        <w:rPr>
          <w:rFonts w:hint="eastAsia"/>
        </w:rPr>
      </w:pPr>
      <w:r>
        <w:rPr>
          <w:rFonts w:hint="eastAsia"/>
        </w:rPr>
        <w:t>他渴慕与主有亲密的交通。</w:t>
      </w:r>
    </w:p>
    <w:p w14:paraId="5D706230">
      <w:pPr>
        <w:spacing w:after="289" w:line="259" w:lineRule="auto"/>
        <w:ind w:left="0" w:firstLine="0"/>
        <w:jc w:val="left"/>
        <w:rPr>
          <w:rFonts w:hint="eastAsia"/>
        </w:rPr>
      </w:pPr>
      <w:r>
        <w:rPr>
          <w:rFonts w:hint="eastAsia"/>
        </w:rPr>
        <w:t>He diligently uses all appointed means.</w:t>
      </w:r>
    </w:p>
    <w:p w14:paraId="2E098FF6">
      <w:pPr>
        <w:spacing w:after="289" w:line="259" w:lineRule="auto"/>
        <w:ind w:left="0" w:firstLine="0"/>
        <w:jc w:val="left"/>
        <w:rPr>
          <w:rFonts w:hint="eastAsia"/>
        </w:rPr>
      </w:pPr>
      <w:r>
        <w:rPr>
          <w:rFonts w:hint="eastAsia"/>
        </w:rPr>
        <w:t>他殷勤地使用所有指定的途径。</w:t>
      </w:r>
    </w:p>
    <w:p w14:paraId="1B73D8EA">
      <w:pPr>
        <w:spacing w:after="289" w:line="259" w:lineRule="auto"/>
        <w:ind w:left="0" w:firstLine="0"/>
        <w:jc w:val="left"/>
        <w:rPr>
          <w:rFonts w:hint="eastAsia"/>
        </w:rPr>
      </w:pPr>
      <w:r>
        <w:rPr>
          <w:rFonts w:hint="eastAsia"/>
        </w:rPr>
        <w:t>He seeks the ordinances which God's presence sanctifies.</w:t>
      </w:r>
    </w:p>
    <w:p w14:paraId="46CCBE66">
      <w:pPr>
        <w:spacing w:after="289" w:line="259" w:lineRule="auto"/>
        <w:ind w:left="0" w:firstLine="0"/>
        <w:jc w:val="left"/>
        <w:rPr>
          <w:rFonts w:hint="eastAsia"/>
        </w:rPr>
      </w:pPr>
      <w:r>
        <w:rPr>
          <w:rFonts w:hint="eastAsia"/>
        </w:rPr>
        <w:t>他寻求神同在所分别为圣的典章。</w:t>
      </w:r>
    </w:p>
    <w:p w14:paraId="1D326D36">
      <w:pPr>
        <w:spacing w:after="289" w:line="259" w:lineRule="auto"/>
        <w:ind w:left="0" w:firstLine="0"/>
        <w:jc w:val="left"/>
        <w:rPr>
          <w:rFonts w:hint="eastAsia"/>
        </w:rPr>
      </w:pPr>
      <w:r>
        <w:rPr>
          <w:rFonts w:hint="eastAsia"/>
        </w:rPr>
        <w:t>Such is the constant habit of his soul.</w:t>
      </w:r>
    </w:p>
    <w:p w14:paraId="50D56057">
      <w:pPr>
        <w:spacing w:after="289" w:line="259" w:lineRule="auto"/>
        <w:ind w:left="0" w:firstLine="0"/>
        <w:jc w:val="left"/>
        <w:rPr>
          <w:rFonts w:hint="eastAsia"/>
        </w:rPr>
      </w:pPr>
      <w:r>
        <w:rPr>
          <w:rFonts w:hint="eastAsia"/>
        </w:rPr>
        <w:t>这就是他灵魂不变的习惯。</w:t>
      </w:r>
    </w:p>
    <w:p w14:paraId="76C835E9">
      <w:pPr>
        <w:spacing w:after="289" w:line="259" w:lineRule="auto"/>
        <w:ind w:left="0" w:firstLine="0"/>
        <w:jc w:val="left"/>
        <w:rPr>
          <w:rFonts w:hint="eastAsia"/>
        </w:rPr>
      </w:pPr>
      <w:r>
        <w:rPr>
          <w:rFonts w:hint="eastAsia"/>
        </w:rPr>
        <w:t>It is no passing impulse.</w:t>
      </w:r>
    </w:p>
    <w:p w14:paraId="5D6C4A04">
      <w:pPr>
        <w:spacing w:after="289" w:line="259" w:lineRule="auto"/>
        <w:ind w:left="0" w:firstLine="0"/>
        <w:jc w:val="left"/>
        <w:rPr>
          <w:rFonts w:hint="eastAsia"/>
        </w:rPr>
      </w:pPr>
      <w:r>
        <w:rPr>
          <w:rFonts w:hint="eastAsia"/>
        </w:rPr>
        <w:t>这不是一时的冲动。</w:t>
      </w:r>
    </w:p>
    <w:p w14:paraId="37D945A6">
      <w:pPr>
        <w:spacing w:after="289" w:line="259" w:lineRule="auto"/>
        <w:ind w:left="0" w:firstLine="0"/>
        <w:jc w:val="left"/>
        <w:rPr>
          <w:rFonts w:hint="eastAsia"/>
        </w:rPr>
      </w:pPr>
      <w:r>
        <w:rPr>
          <w:rFonts w:hint="eastAsia"/>
        </w:rPr>
        <w:t>He pursues this hallowed communion all the days of his life.</w:t>
      </w:r>
    </w:p>
    <w:p w14:paraId="72EDAB11">
      <w:pPr>
        <w:spacing w:after="289" w:line="259" w:lineRule="auto"/>
        <w:ind w:left="0" w:firstLine="0"/>
        <w:jc w:val="left"/>
        <w:rPr>
          <w:rFonts w:hint="eastAsia"/>
        </w:rPr>
      </w:pPr>
      <w:r>
        <w:rPr>
          <w:rFonts w:hint="eastAsia"/>
        </w:rPr>
        <w:t>他一生一世追求这神圣的交通。</w:t>
      </w:r>
    </w:p>
    <w:p w14:paraId="11F765A5">
      <w:pPr>
        <w:spacing w:after="289" w:line="259" w:lineRule="auto"/>
        <w:ind w:left="0" w:firstLine="0"/>
        <w:jc w:val="left"/>
        <w:rPr>
          <w:rFonts w:hint="eastAsia"/>
        </w:rPr>
      </w:pPr>
      <w:r>
        <w:rPr>
          <w:rFonts w:hint="eastAsia"/>
        </w:rPr>
        <w:t>His eyes would see the beauty of the Lord, the lovely charm of His transcendent grace, displayed in redemption's wondrous work.</w:t>
      </w:r>
    </w:p>
    <w:p w14:paraId="14418FDF">
      <w:pPr>
        <w:spacing w:after="289" w:line="259" w:lineRule="auto"/>
        <w:ind w:left="0" w:firstLine="0"/>
        <w:jc w:val="left"/>
        <w:rPr>
          <w:rFonts w:hint="eastAsia"/>
        </w:rPr>
      </w:pPr>
      <w:r>
        <w:rPr>
          <w:rFonts w:hint="eastAsia"/>
        </w:rPr>
        <w:t>他的眼睛愿看见主的荣美，祂超凡恩典的可爱魅力，展现在救赎奇妙的工作中。</w:t>
      </w:r>
    </w:p>
    <w:p w14:paraId="0448E4EE">
      <w:pPr>
        <w:spacing w:after="289" w:line="259" w:lineRule="auto"/>
        <w:ind w:left="0" w:firstLine="0"/>
        <w:jc w:val="left"/>
        <w:rPr>
          <w:rFonts w:hint="eastAsia"/>
        </w:rPr>
      </w:pPr>
      <w:r>
        <w:rPr>
          <w:rFonts w:hint="eastAsia"/>
        </w:rPr>
        <w:t>His soul thirsts after fuller knowledge.</w:t>
      </w:r>
    </w:p>
    <w:p w14:paraId="581DAC08">
      <w:pPr>
        <w:spacing w:after="289" w:line="259" w:lineRule="auto"/>
        <w:ind w:left="0" w:firstLine="0"/>
        <w:jc w:val="left"/>
        <w:rPr>
          <w:rFonts w:hint="eastAsia"/>
        </w:rPr>
      </w:pPr>
      <w:r>
        <w:rPr>
          <w:rFonts w:hint="eastAsia"/>
        </w:rPr>
        <w:t>他的灵魂渴慕更完全的知识。</w:t>
      </w:r>
    </w:p>
    <w:p w14:paraId="258BA233">
      <w:pPr>
        <w:spacing w:after="289" w:line="259" w:lineRule="auto"/>
        <w:ind w:left="0" w:firstLine="0"/>
        <w:jc w:val="left"/>
        <w:rPr>
          <w:rFonts w:hint="eastAsia"/>
        </w:rPr>
      </w:pPr>
      <w:r>
        <w:rPr>
          <w:rFonts w:hint="eastAsia"/>
        </w:rPr>
        <w:t>His ardent cry is, "Show me Your glory."</w:t>
      </w:r>
    </w:p>
    <w:p w14:paraId="2F39DBAE">
      <w:pPr>
        <w:spacing w:after="289" w:line="259" w:lineRule="auto"/>
        <w:ind w:left="0" w:firstLine="0"/>
        <w:jc w:val="left"/>
        <w:rPr>
          <w:rFonts w:hint="eastAsia"/>
        </w:rPr>
      </w:pPr>
      <w:r>
        <w:rPr>
          <w:rFonts w:hint="eastAsia"/>
        </w:rPr>
        <w:t>他热切地呼喊：“求祢显出祢的荣耀给我看。”</w:t>
      </w:r>
    </w:p>
    <w:p w14:paraId="4E48EA20">
      <w:pPr>
        <w:spacing w:after="289" w:line="259" w:lineRule="auto"/>
        <w:ind w:left="0" w:firstLine="0"/>
        <w:jc w:val="left"/>
        <w:rPr>
          <w:rFonts w:hint="eastAsia"/>
        </w:rPr>
      </w:pPr>
    </w:p>
    <w:p w14:paraId="1C6AFD78">
      <w:pPr>
        <w:spacing w:after="289" w:line="259" w:lineRule="auto"/>
        <w:ind w:left="0" w:firstLine="0"/>
        <w:jc w:val="left"/>
        <w:rPr>
          <w:rFonts w:hint="eastAsia"/>
        </w:rPr>
      </w:pPr>
      <w:r>
        <w:rPr>
          <w:rFonts w:hint="eastAsia"/>
        </w:rPr>
        <w:t>5."For in the time of trouble He shall hide me in His pavilion; in thesecret of His tabernacle shall He hide me; He shall set me up upon a rock."</w:t>
      </w:r>
    </w:p>
    <w:p w14:paraId="00A6E0B1">
      <w:pPr>
        <w:spacing w:after="289" w:line="259" w:lineRule="auto"/>
        <w:ind w:left="0" w:firstLine="0"/>
        <w:jc w:val="left"/>
        <w:rPr>
          <w:rFonts w:hint="eastAsia"/>
        </w:rPr>
      </w:pPr>
      <w:r>
        <w:rPr>
          <w:rFonts w:hint="eastAsia"/>
        </w:rPr>
        <w:t>5.“因为在我遭患难的日子，祂必将我隐藏在祂的亭子里；祂必将我藏在祂帐幕的隐密处，将我高举在磐石上。”</w:t>
      </w:r>
    </w:p>
    <w:p w14:paraId="2E6B1A52">
      <w:pPr>
        <w:spacing w:after="289" w:line="259" w:lineRule="auto"/>
        <w:ind w:left="0" w:firstLine="0"/>
        <w:jc w:val="left"/>
        <w:rPr>
          <w:rFonts w:hint="eastAsia"/>
        </w:rPr>
      </w:pPr>
      <w:r>
        <w:rPr>
          <w:rFonts w:hint="eastAsia"/>
        </w:rPr>
        <w:t>The result of faithful obedience is assurance of security.</w:t>
      </w:r>
    </w:p>
    <w:p w14:paraId="37250FBE">
      <w:pPr>
        <w:spacing w:after="289" w:line="259" w:lineRule="auto"/>
        <w:ind w:left="0" w:firstLine="0"/>
        <w:jc w:val="left"/>
        <w:rPr>
          <w:rFonts w:hint="eastAsia"/>
        </w:rPr>
      </w:pPr>
      <w:r>
        <w:rPr>
          <w:rFonts w:hint="eastAsia"/>
        </w:rPr>
        <w:t>忠心顺服的结果是安全的保证。</w:t>
      </w:r>
    </w:p>
    <w:p w14:paraId="129B8862">
      <w:pPr>
        <w:spacing w:after="289" w:line="259" w:lineRule="auto"/>
        <w:ind w:left="0" w:firstLine="0"/>
        <w:jc w:val="left"/>
        <w:rPr>
          <w:rFonts w:hint="eastAsia"/>
        </w:rPr>
      </w:pPr>
      <w:r>
        <w:rPr>
          <w:rFonts w:hint="eastAsia"/>
        </w:rPr>
        <w:t>When troubles come like a flood, they cannot reach the tranquil worshiper.</w:t>
      </w:r>
    </w:p>
    <w:p w14:paraId="5ACF808F">
      <w:pPr>
        <w:spacing w:after="289" w:line="259" w:lineRule="auto"/>
        <w:ind w:left="0" w:firstLine="0"/>
        <w:jc w:val="left"/>
        <w:rPr>
          <w:rFonts w:hint="eastAsia"/>
        </w:rPr>
      </w:pPr>
      <w:r>
        <w:rPr>
          <w:rFonts w:hint="eastAsia"/>
        </w:rPr>
        <w:t>当患难如洪水般来临时，它们无法触及那平静的敬拜者。</w:t>
      </w:r>
    </w:p>
    <w:p w14:paraId="778BBB5D">
      <w:pPr>
        <w:spacing w:after="289" w:line="259" w:lineRule="auto"/>
        <w:ind w:left="0" w:firstLine="0"/>
        <w:jc w:val="left"/>
        <w:rPr>
          <w:rFonts w:hint="eastAsia"/>
        </w:rPr>
      </w:pPr>
      <w:r>
        <w:rPr>
          <w:rFonts w:hint="eastAsia"/>
        </w:rPr>
        <w:t>He is calm in the recesses of his Lord's presence.</w:t>
      </w:r>
    </w:p>
    <w:p w14:paraId="54DB2697">
      <w:pPr>
        <w:spacing w:after="289" w:line="259" w:lineRule="auto"/>
        <w:ind w:left="0" w:firstLine="0"/>
        <w:jc w:val="left"/>
        <w:rPr>
          <w:rFonts w:hint="eastAsia"/>
        </w:rPr>
      </w:pPr>
      <w:r>
        <w:rPr>
          <w:rFonts w:hint="eastAsia"/>
        </w:rPr>
        <w:t>他在他主的同在深处保持平静。</w:t>
      </w:r>
    </w:p>
    <w:p w14:paraId="67028C9D">
      <w:pPr>
        <w:spacing w:after="289" w:line="259" w:lineRule="auto"/>
        <w:ind w:left="0" w:firstLine="0"/>
        <w:jc w:val="left"/>
        <w:rPr>
          <w:rFonts w:hint="eastAsia"/>
        </w:rPr>
      </w:pPr>
      <w:r>
        <w:rPr>
          <w:rFonts w:hint="eastAsia"/>
        </w:rPr>
        <w:t>The curtains of His pavilion are spread around him.</w:t>
      </w:r>
    </w:p>
    <w:p w14:paraId="55F4ABDF">
      <w:pPr>
        <w:spacing w:after="289" w:line="259" w:lineRule="auto"/>
        <w:ind w:left="0" w:firstLine="0"/>
        <w:jc w:val="left"/>
        <w:rPr>
          <w:rFonts w:hint="eastAsia"/>
        </w:rPr>
      </w:pPr>
      <w:r>
        <w:rPr>
          <w:rFonts w:hint="eastAsia"/>
        </w:rPr>
        <w:t>祂亭子的幔子在他四围展开。</w:t>
      </w:r>
    </w:p>
    <w:p w14:paraId="404CEF1B">
      <w:pPr>
        <w:spacing w:after="289" w:line="259" w:lineRule="auto"/>
        <w:ind w:left="0" w:firstLine="0"/>
        <w:jc w:val="left"/>
        <w:rPr>
          <w:rFonts w:hint="eastAsia"/>
        </w:rPr>
      </w:pPr>
      <w:r>
        <w:rPr>
          <w:rFonts w:hint="eastAsia"/>
        </w:rPr>
        <w:t>He stands high upon a rock.</w:t>
      </w:r>
    </w:p>
    <w:p w14:paraId="4D09CD8F">
      <w:pPr>
        <w:spacing w:after="289" w:line="259" w:lineRule="auto"/>
        <w:ind w:left="0" w:firstLine="0"/>
        <w:jc w:val="left"/>
        <w:rPr>
          <w:rFonts w:hint="eastAsia"/>
        </w:rPr>
      </w:pPr>
      <w:r>
        <w:rPr>
          <w:rFonts w:hint="eastAsia"/>
        </w:rPr>
        <w:t>他高高站立在磐石上。</w:t>
      </w:r>
    </w:p>
    <w:p w14:paraId="59720F35">
      <w:pPr>
        <w:spacing w:after="289" w:line="259" w:lineRule="auto"/>
        <w:ind w:left="0" w:firstLine="0"/>
        <w:jc w:val="left"/>
        <w:rPr>
          <w:rFonts w:hint="eastAsia"/>
        </w:rPr>
      </w:pPr>
      <w:r>
        <w:rPr>
          <w:rFonts w:hint="eastAsia"/>
        </w:rPr>
        <w:t>That rock is Christ.</w:t>
      </w:r>
    </w:p>
    <w:p w14:paraId="0DE8B359">
      <w:pPr>
        <w:spacing w:after="289" w:line="259" w:lineRule="auto"/>
        <w:ind w:left="0" w:firstLine="0"/>
        <w:jc w:val="left"/>
        <w:rPr>
          <w:rFonts w:hint="eastAsia"/>
        </w:rPr>
      </w:pPr>
      <w:r>
        <w:rPr>
          <w:rFonts w:hint="eastAsia"/>
        </w:rPr>
        <w:t>那磐石就是基督。</w:t>
      </w:r>
    </w:p>
    <w:p w14:paraId="2140021C">
      <w:pPr>
        <w:spacing w:after="289" w:line="259" w:lineRule="auto"/>
        <w:ind w:left="0" w:firstLine="0"/>
        <w:jc w:val="left"/>
        <w:rPr>
          <w:rFonts w:hint="eastAsia"/>
        </w:rPr>
      </w:pPr>
      <w:r>
        <w:rPr>
          <w:rFonts w:hint="eastAsia"/>
        </w:rPr>
        <w:t>Those who are thus uplifted are far above the reach of hostile shafts.</w:t>
      </w:r>
    </w:p>
    <w:p w14:paraId="12C52CBB">
      <w:pPr>
        <w:spacing w:after="289" w:line="259" w:lineRule="auto"/>
        <w:ind w:left="0" w:firstLine="0"/>
        <w:jc w:val="left"/>
        <w:rPr>
          <w:rFonts w:hint="eastAsia"/>
        </w:rPr>
      </w:pPr>
      <w:r>
        <w:rPr>
          <w:rFonts w:hint="eastAsia"/>
        </w:rPr>
        <w:t>那些如此被高举的人，远在敌对之箭的射程之上。</w:t>
      </w:r>
    </w:p>
    <w:p w14:paraId="61807D58">
      <w:pPr>
        <w:spacing w:after="289" w:line="259" w:lineRule="auto"/>
        <w:ind w:left="0" w:firstLine="0"/>
        <w:jc w:val="left"/>
        <w:rPr>
          <w:rFonts w:hint="eastAsia"/>
        </w:rPr>
      </w:pPr>
      <w:r>
        <w:rPr>
          <w:rFonts w:hint="eastAsia"/>
        </w:rPr>
        <w:t>From his high stronghold he can look down and smile on all the rage of those who would destroy him.</w:t>
      </w:r>
    </w:p>
    <w:p w14:paraId="4B88E953">
      <w:pPr>
        <w:spacing w:after="289" w:line="259" w:lineRule="auto"/>
        <w:ind w:left="0" w:firstLine="0"/>
        <w:jc w:val="left"/>
        <w:rPr>
          <w:rFonts w:hint="eastAsia"/>
        </w:rPr>
      </w:pPr>
      <w:r>
        <w:rPr>
          <w:rFonts w:hint="eastAsia"/>
        </w:rPr>
        <w:t>从他高处的堡垒，他能俯视并嘲笑那些想毁灭他之人的所有狂怒。</w:t>
      </w:r>
    </w:p>
    <w:p w14:paraId="215558BA">
      <w:pPr>
        <w:spacing w:after="289" w:line="259" w:lineRule="auto"/>
        <w:ind w:left="0" w:firstLine="0"/>
        <w:jc w:val="left"/>
        <w:rPr>
          <w:rFonts w:hint="eastAsia"/>
        </w:rPr>
      </w:pPr>
      <w:r>
        <w:rPr>
          <w:rFonts w:hint="eastAsia"/>
        </w:rPr>
        <w:t>This rock is near.</w:t>
      </w:r>
    </w:p>
    <w:p w14:paraId="31BBF423">
      <w:pPr>
        <w:spacing w:after="289" w:line="259" w:lineRule="auto"/>
        <w:ind w:left="0" w:firstLine="0"/>
        <w:jc w:val="left"/>
        <w:rPr>
          <w:rFonts w:hint="eastAsia"/>
        </w:rPr>
      </w:pPr>
      <w:r>
        <w:rPr>
          <w:rFonts w:hint="eastAsia"/>
        </w:rPr>
        <w:t>这磐石是近的。</w:t>
      </w:r>
    </w:p>
    <w:p w14:paraId="06EF4409">
      <w:pPr>
        <w:spacing w:after="289" w:line="259" w:lineRule="auto"/>
        <w:ind w:left="0" w:firstLine="0"/>
        <w:jc w:val="left"/>
        <w:rPr>
          <w:rFonts w:hint="eastAsia"/>
        </w:rPr>
      </w:pPr>
      <w:r>
        <w:rPr>
          <w:rFonts w:hint="eastAsia"/>
        </w:rPr>
        <w:t>We are invited to its refuge.</w:t>
      </w:r>
    </w:p>
    <w:p w14:paraId="2E8998BB">
      <w:pPr>
        <w:spacing w:after="289" w:line="259" w:lineRule="auto"/>
        <w:ind w:left="0" w:firstLine="0"/>
        <w:jc w:val="left"/>
        <w:rPr>
          <w:rFonts w:hint="eastAsia"/>
        </w:rPr>
      </w:pPr>
      <w:r>
        <w:rPr>
          <w:rFonts w:hint="eastAsia"/>
        </w:rPr>
        <w:t>我们被邀请进入它的庇护所。</w:t>
      </w:r>
    </w:p>
    <w:p w14:paraId="5E7BADB2">
      <w:pPr>
        <w:spacing w:after="289" w:line="259" w:lineRule="auto"/>
        <w:ind w:left="0" w:firstLine="0"/>
        <w:jc w:val="left"/>
        <w:rPr>
          <w:rFonts w:hint="eastAsia"/>
        </w:rPr>
      </w:pPr>
      <w:r>
        <w:rPr>
          <w:rFonts w:hint="eastAsia"/>
        </w:rPr>
        <w:t>Let our steps hasten; then we are safe indeed.</w:t>
      </w:r>
    </w:p>
    <w:p w14:paraId="67A6A973">
      <w:pPr>
        <w:spacing w:after="289" w:line="259" w:lineRule="auto"/>
        <w:ind w:left="0" w:firstLine="0"/>
        <w:jc w:val="left"/>
        <w:rPr>
          <w:rFonts w:hint="eastAsia"/>
        </w:rPr>
      </w:pPr>
      <w:r>
        <w:rPr>
          <w:rFonts w:hint="eastAsia"/>
        </w:rPr>
        <w:t>愿我们的脚步加快；那么我们确实安全了。</w:t>
      </w:r>
    </w:p>
    <w:p w14:paraId="32BA775E">
      <w:pPr>
        <w:spacing w:after="289" w:line="259" w:lineRule="auto"/>
        <w:ind w:left="0" w:firstLine="0"/>
        <w:jc w:val="left"/>
        <w:rPr>
          <w:rFonts w:hint="eastAsia"/>
        </w:rPr>
      </w:pPr>
    </w:p>
    <w:p w14:paraId="4B77C984">
      <w:pPr>
        <w:spacing w:after="289" w:line="259" w:lineRule="auto"/>
        <w:ind w:left="0" w:firstLine="0"/>
        <w:jc w:val="left"/>
        <w:rPr>
          <w:rFonts w:hint="eastAsia"/>
        </w:rPr>
      </w:pPr>
      <w:r>
        <w:rPr>
          <w:rFonts w:hint="eastAsia"/>
        </w:rPr>
        <w:t>6."And now shall my head be lifted up above my enemies roundabout me; therefore will I offer in His tabernacle sacrifices of joy; I will sing, yes, I will sing praises unto the Lord."</w:t>
      </w:r>
    </w:p>
    <w:p w14:paraId="10D96CB0">
      <w:pPr>
        <w:spacing w:after="289" w:line="259" w:lineRule="auto"/>
        <w:ind w:left="0" w:firstLine="0"/>
        <w:jc w:val="left"/>
        <w:rPr>
          <w:rFonts w:hint="eastAsia"/>
        </w:rPr>
      </w:pPr>
      <w:r>
        <w:rPr>
          <w:rFonts w:hint="eastAsia"/>
        </w:rPr>
        <w:t>6.“现在我得以昂首，高过四面的仇敌；我要在祂的帐幕里献上欢呼的祭；我要唱诗，是的，我要歌颂耶和华。”</w:t>
      </w:r>
    </w:p>
    <w:p w14:paraId="0DCE3372">
      <w:pPr>
        <w:spacing w:after="289" w:line="259" w:lineRule="auto"/>
        <w:ind w:left="0" w:firstLine="0"/>
        <w:jc w:val="left"/>
        <w:rPr>
          <w:rFonts w:hint="eastAsia"/>
        </w:rPr>
      </w:pPr>
      <w:r>
        <w:rPr>
          <w:rFonts w:hint="eastAsia"/>
        </w:rPr>
        <w:t>Assurance should be ever sought, and it may be scripturally won.</w:t>
      </w:r>
    </w:p>
    <w:p w14:paraId="18735654">
      <w:pPr>
        <w:spacing w:after="289" w:line="259" w:lineRule="auto"/>
        <w:ind w:left="0" w:firstLine="0"/>
        <w:jc w:val="left"/>
        <w:rPr>
          <w:rFonts w:hint="eastAsia"/>
        </w:rPr>
      </w:pPr>
      <w:r>
        <w:rPr>
          <w:rFonts w:hint="eastAsia"/>
        </w:rPr>
        <w:t>确据应当永远被寻求，并且可以合乎圣经地赢得。</w:t>
      </w:r>
    </w:p>
    <w:p w14:paraId="36EEA04D">
      <w:pPr>
        <w:spacing w:after="289" w:line="259" w:lineRule="auto"/>
        <w:ind w:left="0" w:firstLine="0"/>
        <w:jc w:val="left"/>
        <w:rPr>
          <w:rFonts w:hint="eastAsia"/>
        </w:rPr>
      </w:pPr>
      <w:r>
        <w:rPr>
          <w:rFonts w:hint="eastAsia"/>
        </w:rPr>
        <w:t>The head no longer will hang down.</w:t>
      </w:r>
    </w:p>
    <w:p w14:paraId="614080D5">
      <w:pPr>
        <w:spacing w:after="289" w:line="259" w:lineRule="auto"/>
        <w:ind w:left="0" w:firstLine="0"/>
        <w:jc w:val="left"/>
        <w:rPr>
          <w:rFonts w:hint="eastAsia"/>
        </w:rPr>
      </w:pPr>
      <w:r>
        <w:rPr>
          <w:rFonts w:hint="eastAsia"/>
        </w:rPr>
        <w:t>头将不再垂下。</w:t>
      </w:r>
    </w:p>
    <w:p w14:paraId="3788250B">
      <w:pPr>
        <w:spacing w:after="289" w:line="259" w:lineRule="auto"/>
        <w:ind w:left="0" w:firstLine="0"/>
        <w:jc w:val="left"/>
        <w:rPr>
          <w:rFonts w:hint="eastAsia"/>
        </w:rPr>
      </w:pPr>
      <w:r>
        <w:rPr>
          <w:rFonts w:hint="eastAsia"/>
        </w:rPr>
        <w:t>It will put on the helmet of salvation.</w:t>
      </w:r>
    </w:p>
    <w:p w14:paraId="4B5AC9B7">
      <w:pPr>
        <w:spacing w:after="289" w:line="259" w:lineRule="auto"/>
        <w:ind w:left="0" w:firstLine="0"/>
        <w:jc w:val="left"/>
        <w:rPr>
          <w:rFonts w:hint="eastAsia"/>
        </w:rPr>
      </w:pPr>
      <w:r>
        <w:rPr>
          <w:rFonts w:hint="eastAsia"/>
        </w:rPr>
        <w:t>它将戴上救恩的头盔。</w:t>
      </w:r>
    </w:p>
    <w:p w14:paraId="50561887">
      <w:pPr>
        <w:spacing w:after="289" w:line="259" w:lineRule="auto"/>
        <w:ind w:left="0" w:firstLine="0"/>
        <w:jc w:val="left"/>
        <w:rPr>
          <w:rFonts w:hint="eastAsia"/>
        </w:rPr>
      </w:pPr>
      <w:r>
        <w:rPr>
          <w:rFonts w:hint="eastAsia"/>
        </w:rPr>
        <w:t>It will look down in triumph on foes now impotent to hurt.</w:t>
      </w:r>
    </w:p>
    <w:p w14:paraId="10ABD8AD">
      <w:pPr>
        <w:spacing w:after="289" w:line="259" w:lineRule="auto"/>
        <w:ind w:left="0" w:firstLine="0"/>
        <w:jc w:val="left"/>
        <w:rPr>
          <w:rFonts w:hint="eastAsia"/>
        </w:rPr>
      </w:pPr>
      <w:r>
        <w:rPr>
          <w:rFonts w:hint="eastAsia"/>
        </w:rPr>
        <w:t>它将胜利地俯视如今无力伤害的仇敌。</w:t>
      </w:r>
    </w:p>
    <w:p w14:paraId="6A7CFB84">
      <w:pPr>
        <w:spacing w:after="289" w:line="259" w:lineRule="auto"/>
        <w:ind w:left="0" w:firstLine="0"/>
        <w:jc w:val="left"/>
        <w:rPr>
          <w:rFonts w:hint="eastAsia"/>
        </w:rPr>
      </w:pPr>
      <w:r>
        <w:rPr>
          <w:rFonts w:hint="eastAsia"/>
        </w:rPr>
        <w:t>This assurance brings offerings to the Lord's altar.</w:t>
      </w:r>
    </w:p>
    <w:p w14:paraId="31F4CC07">
      <w:pPr>
        <w:spacing w:after="289" w:line="259" w:lineRule="auto"/>
        <w:ind w:left="0" w:firstLine="0"/>
        <w:jc w:val="left"/>
        <w:rPr>
          <w:rFonts w:hint="eastAsia"/>
        </w:rPr>
      </w:pPr>
      <w:r>
        <w:rPr>
          <w:rFonts w:hint="eastAsia"/>
        </w:rPr>
        <w:t>这确据将祭物带到主的坛前。</w:t>
      </w:r>
    </w:p>
    <w:p w14:paraId="28FD9DC1">
      <w:pPr>
        <w:spacing w:after="289" w:line="259" w:lineRule="auto"/>
        <w:ind w:left="0" w:firstLine="0"/>
        <w:jc w:val="left"/>
        <w:rPr>
          <w:rFonts w:hint="eastAsia"/>
        </w:rPr>
      </w:pPr>
      <w:r>
        <w:rPr>
          <w:rFonts w:hint="eastAsia"/>
        </w:rPr>
        <w:t>They are the sacrifices of thanksgiving.</w:t>
      </w:r>
    </w:p>
    <w:p w14:paraId="326027A4">
      <w:pPr>
        <w:spacing w:after="289" w:line="259" w:lineRule="auto"/>
        <w:ind w:left="0" w:firstLine="0"/>
        <w:jc w:val="left"/>
        <w:rPr>
          <w:rFonts w:hint="eastAsia"/>
        </w:rPr>
      </w:pPr>
      <w:r>
        <w:rPr>
          <w:rFonts w:hint="eastAsia"/>
        </w:rPr>
        <w:t>它们是感恩的祭。</w:t>
      </w:r>
    </w:p>
    <w:p w14:paraId="2EE89A7E">
      <w:pPr>
        <w:spacing w:after="289" w:line="259" w:lineRule="auto"/>
        <w:ind w:left="0" w:firstLine="0"/>
        <w:jc w:val="left"/>
        <w:rPr>
          <w:rFonts w:hint="eastAsia"/>
        </w:rPr>
      </w:pPr>
      <w:r>
        <w:rPr>
          <w:rFonts w:hint="eastAsia"/>
        </w:rPr>
        <w:t>Assurance has, also, a joyful voice.</w:t>
      </w:r>
    </w:p>
    <w:p w14:paraId="56084F23">
      <w:pPr>
        <w:spacing w:after="289" w:line="259" w:lineRule="auto"/>
        <w:ind w:left="0" w:firstLine="0"/>
        <w:jc w:val="left"/>
        <w:rPr>
          <w:rFonts w:hint="eastAsia"/>
        </w:rPr>
      </w:pPr>
      <w:r>
        <w:rPr>
          <w:rFonts w:hint="eastAsia"/>
        </w:rPr>
        <w:t>确据，同样，有喜乐的声音。</w:t>
      </w:r>
    </w:p>
    <w:p w14:paraId="448C5D35">
      <w:pPr>
        <w:spacing w:after="289" w:line="259" w:lineRule="auto"/>
        <w:ind w:left="0" w:firstLine="0"/>
        <w:jc w:val="left"/>
        <w:rPr>
          <w:rFonts w:hint="eastAsia"/>
        </w:rPr>
      </w:pPr>
      <w:r>
        <w:rPr>
          <w:rFonts w:hint="eastAsia"/>
        </w:rPr>
        <w:t>It ever sings, and the song is praises to the Lord.</w:t>
      </w:r>
    </w:p>
    <w:p w14:paraId="07E1F625">
      <w:pPr>
        <w:spacing w:after="289" w:line="259" w:lineRule="auto"/>
        <w:ind w:left="0" w:firstLine="0"/>
        <w:jc w:val="left"/>
        <w:rPr>
          <w:rFonts w:hint="eastAsia"/>
        </w:rPr>
      </w:pPr>
      <w:r>
        <w:rPr>
          <w:rFonts w:hint="eastAsia"/>
        </w:rPr>
        <w:t>它永远歌唱，而那歌是对主的赞美。</w:t>
      </w:r>
    </w:p>
    <w:p w14:paraId="2BBDD04F">
      <w:pPr>
        <w:spacing w:after="289" w:line="259" w:lineRule="auto"/>
        <w:ind w:left="0" w:firstLine="0"/>
        <w:jc w:val="left"/>
        <w:rPr>
          <w:rFonts w:hint="eastAsia"/>
        </w:rPr>
      </w:pPr>
      <w:r>
        <w:rPr>
          <w:rFonts w:hint="eastAsia"/>
        </w:rPr>
        <w:t>Here is a test to prove our state.</w:t>
      </w:r>
    </w:p>
    <w:p w14:paraId="4999A642">
      <w:pPr>
        <w:spacing w:after="289" w:line="259" w:lineRule="auto"/>
        <w:ind w:left="0" w:firstLine="0"/>
        <w:jc w:val="left"/>
        <w:rPr>
          <w:rFonts w:hint="eastAsia"/>
        </w:rPr>
      </w:pPr>
      <w:r>
        <w:rPr>
          <w:rFonts w:hint="eastAsia"/>
        </w:rPr>
        <w:t>这是一个证明我们光景的考验。</w:t>
      </w:r>
    </w:p>
    <w:p w14:paraId="4C3A2F22">
      <w:pPr>
        <w:spacing w:after="289" w:line="259" w:lineRule="auto"/>
        <w:ind w:left="0" w:firstLine="0"/>
        <w:jc w:val="left"/>
        <w:rPr>
          <w:rFonts w:hint="eastAsia"/>
        </w:rPr>
      </w:pPr>
      <w:r>
        <w:rPr>
          <w:rFonts w:hint="eastAsia"/>
        </w:rPr>
        <w:t>We, surely, are loiterers in the plain, and have not reached the height of scriptural delight, unless our hearts continually send up the incense of abounding thanks.</w:t>
      </w:r>
    </w:p>
    <w:p w14:paraId="027054D3">
      <w:pPr>
        <w:spacing w:after="289" w:line="259" w:lineRule="auto"/>
        <w:ind w:left="0" w:firstLine="0"/>
        <w:jc w:val="left"/>
        <w:rPr>
          <w:rFonts w:hint="eastAsia"/>
        </w:rPr>
      </w:pPr>
      <w:r>
        <w:rPr>
          <w:rFonts w:hint="eastAsia"/>
        </w:rPr>
        <w:t>我们，确实，是在平原上的徘徊者，并未达到圣经喜乐的高峰，除非我们的心不断地献上丰盛感谢的馨香之祭。</w:t>
      </w:r>
    </w:p>
    <w:p w14:paraId="7A2ECA91">
      <w:pPr>
        <w:spacing w:after="289" w:line="259" w:lineRule="auto"/>
        <w:ind w:left="0" w:firstLine="0"/>
        <w:jc w:val="left"/>
        <w:rPr>
          <w:rFonts w:hint="eastAsia"/>
        </w:rPr>
      </w:pPr>
    </w:p>
    <w:p w14:paraId="0C5D668E">
      <w:pPr>
        <w:spacing w:after="289" w:line="259" w:lineRule="auto"/>
        <w:ind w:left="0" w:firstLine="0"/>
        <w:jc w:val="left"/>
        <w:rPr>
          <w:rFonts w:hint="eastAsia"/>
        </w:rPr>
      </w:pPr>
      <w:r>
        <w:rPr>
          <w:rFonts w:hint="eastAsia"/>
        </w:rPr>
        <w:t>7."Hear, O Lord, when I cry with my voice; have mercy also uponme, and answer me."</w:t>
      </w:r>
    </w:p>
    <w:p w14:paraId="3DB3FE68">
      <w:pPr>
        <w:spacing w:after="289" w:line="259" w:lineRule="auto"/>
        <w:ind w:left="0" w:firstLine="0"/>
        <w:jc w:val="left"/>
        <w:rPr>
          <w:rFonts w:hint="eastAsia"/>
        </w:rPr>
      </w:pPr>
      <w:r>
        <w:rPr>
          <w:rFonts w:hint="eastAsia"/>
        </w:rPr>
        <w:t>7.“耶和华啊，我用声音呼吁的时候，求祢垂听；并求祢怜恤我，应允我。”</w:t>
      </w:r>
    </w:p>
    <w:p w14:paraId="7FC31974">
      <w:pPr>
        <w:spacing w:after="289" w:line="259" w:lineRule="auto"/>
        <w:ind w:left="0" w:firstLine="0"/>
        <w:jc w:val="left"/>
        <w:rPr>
          <w:rFonts w:hint="eastAsia"/>
        </w:rPr>
      </w:pPr>
      <w:r>
        <w:rPr>
          <w:rFonts w:hint="eastAsia"/>
        </w:rPr>
        <w:t>Assurance is far from presumption.</w:t>
      </w:r>
    </w:p>
    <w:p w14:paraId="23821154">
      <w:pPr>
        <w:spacing w:after="289" w:line="259" w:lineRule="auto"/>
        <w:ind w:left="0" w:firstLine="0"/>
        <w:jc w:val="left"/>
        <w:rPr>
          <w:rFonts w:hint="eastAsia"/>
        </w:rPr>
      </w:pPr>
      <w:r>
        <w:rPr>
          <w:rFonts w:hint="eastAsia"/>
        </w:rPr>
        <w:t>确据远非自以为是。</w:t>
      </w:r>
    </w:p>
    <w:p w14:paraId="7026D892">
      <w:pPr>
        <w:spacing w:after="289" w:line="259" w:lineRule="auto"/>
        <w:ind w:left="0" w:firstLine="0"/>
        <w:jc w:val="left"/>
        <w:rPr>
          <w:rFonts w:hint="eastAsia"/>
        </w:rPr>
      </w:pPr>
      <w:r>
        <w:rPr>
          <w:rFonts w:hint="eastAsia"/>
        </w:rPr>
        <w:t>While earth is the home, necessities will be present.</w:t>
      </w:r>
    </w:p>
    <w:p w14:paraId="0EACB28A">
      <w:pPr>
        <w:spacing w:after="289" w:line="259" w:lineRule="auto"/>
        <w:ind w:left="0" w:firstLine="0"/>
        <w:jc w:val="left"/>
        <w:rPr>
          <w:rFonts w:hint="eastAsia"/>
        </w:rPr>
      </w:pPr>
      <w:r>
        <w:rPr>
          <w:rFonts w:hint="eastAsia"/>
        </w:rPr>
        <w:t>只要以地为家，必需品就将存在。</w:t>
      </w:r>
    </w:p>
    <w:p w14:paraId="6835F4C6">
      <w:pPr>
        <w:spacing w:after="289" w:line="259" w:lineRule="auto"/>
        <w:ind w:left="0" w:firstLine="0"/>
        <w:jc w:val="left"/>
        <w:rPr>
          <w:rFonts w:hint="eastAsia"/>
        </w:rPr>
      </w:pPr>
      <w:r>
        <w:rPr>
          <w:rFonts w:hint="eastAsia"/>
        </w:rPr>
        <w:t>Grace must be sought, and, therefore, with all praise, petition will be intermixed.</w:t>
      </w:r>
    </w:p>
    <w:p w14:paraId="21265AEA">
      <w:pPr>
        <w:spacing w:after="289" w:line="259" w:lineRule="auto"/>
        <w:ind w:left="0" w:firstLine="0"/>
        <w:jc w:val="left"/>
        <w:rPr>
          <w:rFonts w:hint="eastAsia"/>
        </w:rPr>
      </w:pPr>
      <w:r>
        <w:rPr>
          <w:rFonts w:hint="eastAsia"/>
        </w:rPr>
        <w:t>恩典必须被寻求，因此，在一切赞美中，祈求将会交织其中。</w:t>
      </w:r>
    </w:p>
    <w:p w14:paraId="6B450E48">
      <w:pPr>
        <w:spacing w:after="289" w:line="259" w:lineRule="auto"/>
        <w:ind w:left="0" w:firstLine="0"/>
        <w:jc w:val="left"/>
        <w:rPr>
          <w:rFonts w:hint="eastAsia"/>
        </w:rPr>
      </w:pPr>
      <w:r>
        <w:rPr>
          <w:rFonts w:hint="eastAsia"/>
        </w:rPr>
        <w:t>The sinner, with all knowledge of salvation, still has knowledge of his sinful state.</w:t>
      </w:r>
    </w:p>
    <w:p w14:paraId="47B0DD32">
      <w:pPr>
        <w:spacing w:after="289" w:line="259" w:lineRule="auto"/>
        <w:ind w:left="0" w:firstLine="0"/>
        <w:jc w:val="left"/>
        <w:rPr>
          <w:rFonts w:hint="eastAsia"/>
        </w:rPr>
      </w:pPr>
      <w:r>
        <w:rPr>
          <w:rFonts w:hint="eastAsia"/>
        </w:rPr>
        <w:t>罪人，即便拥有所有关于救恩的知识，仍然知道自己有罪的光景。</w:t>
      </w:r>
    </w:p>
    <w:p w14:paraId="601AAEFA">
      <w:pPr>
        <w:spacing w:after="289" w:line="259" w:lineRule="auto"/>
        <w:ind w:left="0" w:firstLine="0"/>
        <w:jc w:val="left"/>
        <w:rPr>
          <w:rFonts w:hint="eastAsia"/>
        </w:rPr>
      </w:pPr>
      <w:r>
        <w:rPr>
          <w:rFonts w:hint="eastAsia"/>
        </w:rPr>
        <w:t>Therefore he never ceases to seek mercy.</w:t>
      </w:r>
    </w:p>
    <w:p w14:paraId="28744987">
      <w:pPr>
        <w:spacing w:after="289" w:line="259" w:lineRule="auto"/>
        <w:ind w:left="0" w:firstLine="0"/>
        <w:jc w:val="left"/>
        <w:rPr>
          <w:rFonts w:hint="eastAsia"/>
        </w:rPr>
      </w:pPr>
      <w:r>
        <w:rPr>
          <w:rFonts w:hint="eastAsia"/>
        </w:rPr>
        <w:t>因此他永不停止寻求怜悯。</w:t>
      </w:r>
    </w:p>
    <w:p w14:paraId="7B8D0391">
      <w:pPr>
        <w:spacing w:after="289" w:line="259" w:lineRule="auto"/>
        <w:ind w:left="0" w:firstLine="0"/>
        <w:jc w:val="left"/>
        <w:rPr>
          <w:rFonts w:hint="eastAsia"/>
        </w:rPr>
      </w:pPr>
      <w:r>
        <w:rPr>
          <w:rFonts w:hint="eastAsia"/>
        </w:rPr>
        <w:t>Knowing that God will hear and answer, he still will importune, Let answers come—give sweet tokens that my prayers prevail.</w:t>
      </w:r>
    </w:p>
    <w:p w14:paraId="3C7F90D9">
      <w:pPr>
        <w:spacing w:after="289" w:line="259" w:lineRule="auto"/>
        <w:ind w:left="0" w:firstLine="0"/>
        <w:jc w:val="left"/>
        <w:rPr>
          <w:rFonts w:hint="eastAsia"/>
        </w:rPr>
      </w:pPr>
      <w:r>
        <w:rPr>
          <w:rFonts w:hint="eastAsia"/>
        </w:rPr>
        <w:t>知道神会垂听并应允，他仍会恳求，让应允来到——赐下我祷告得胜的甜美记号。</w:t>
      </w:r>
    </w:p>
    <w:p w14:paraId="63E54000">
      <w:pPr>
        <w:spacing w:after="289" w:line="259" w:lineRule="auto"/>
        <w:ind w:left="0" w:firstLine="0"/>
        <w:jc w:val="left"/>
        <w:rPr>
          <w:rFonts w:hint="eastAsia"/>
        </w:rPr>
      </w:pPr>
    </w:p>
    <w:p w14:paraId="70317D2A">
      <w:pPr>
        <w:spacing w:after="289" w:line="259" w:lineRule="auto"/>
        <w:ind w:left="0" w:firstLine="0"/>
        <w:jc w:val="left"/>
        <w:rPr>
          <w:rFonts w:hint="eastAsia"/>
        </w:rPr>
      </w:pPr>
      <w:r>
        <w:rPr>
          <w:rFonts w:hint="eastAsia"/>
        </w:rPr>
        <w:t>8."When you said, Seek My face; my heart said to you, Your face,Lord, will I seek."</w:t>
      </w:r>
    </w:p>
    <w:p w14:paraId="34FCA60A">
      <w:pPr>
        <w:spacing w:after="289" w:line="259" w:lineRule="auto"/>
        <w:ind w:left="0" w:firstLine="0"/>
        <w:jc w:val="left"/>
        <w:rPr>
          <w:rFonts w:hint="eastAsia"/>
        </w:rPr>
      </w:pPr>
      <w:r>
        <w:rPr>
          <w:rFonts w:hint="eastAsia"/>
        </w:rPr>
        <w:t>8.“祢说，你们当寻求我的面；那时我心向祢说，耶和华啊，祢的面我正要寻求。”</w:t>
      </w:r>
    </w:p>
    <w:p w14:paraId="15EB1261">
      <w:pPr>
        <w:spacing w:after="289" w:line="259" w:lineRule="auto"/>
        <w:ind w:left="0" w:firstLine="0"/>
        <w:jc w:val="left"/>
        <w:rPr>
          <w:rFonts w:hint="eastAsia"/>
        </w:rPr>
      </w:pPr>
      <w:r>
        <w:rPr>
          <w:rFonts w:hint="eastAsia"/>
        </w:rPr>
        <w:t>Faith hears the voice of God sweetly speaking in the Scripture page.</w:t>
      </w:r>
    </w:p>
    <w:p w14:paraId="66438F75">
      <w:pPr>
        <w:spacing w:after="289" w:line="259" w:lineRule="auto"/>
        <w:ind w:left="0" w:firstLine="0"/>
        <w:jc w:val="left"/>
        <w:rPr>
          <w:rFonts w:hint="eastAsia"/>
        </w:rPr>
      </w:pPr>
      <w:r>
        <w:rPr>
          <w:rFonts w:hint="eastAsia"/>
        </w:rPr>
        <w:t>信心听见神的声音在圣经书页中甜美地说话。</w:t>
      </w:r>
    </w:p>
    <w:p w14:paraId="2C601758">
      <w:pPr>
        <w:spacing w:after="289" w:line="259" w:lineRule="auto"/>
        <w:ind w:left="0" w:firstLine="0"/>
        <w:jc w:val="left"/>
        <w:rPr>
          <w:rFonts w:hint="eastAsia"/>
        </w:rPr>
      </w:pPr>
      <w:r>
        <w:rPr>
          <w:rFonts w:hint="eastAsia"/>
        </w:rPr>
        <w:t>It calls, it invites, it allures.</w:t>
      </w:r>
    </w:p>
    <w:p w14:paraId="6C47AC88">
      <w:pPr>
        <w:spacing w:after="289" w:line="259" w:lineRule="auto"/>
        <w:ind w:left="0" w:firstLine="0"/>
        <w:jc w:val="left"/>
        <w:rPr>
          <w:rFonts w:hint="eastAsia"/>
        </w:rPr>
      </w:pPr>
      <w:r>
        <w:rPr>
          <w:rFonts w:hint="eastAsia"/>
        </w:rPr>
        <w:t>它呼唤，它邀请，它吸引。</w:t>
      </w:r>
    </w:p>
    <w:p w14:paraId="62F0F8B0">
      <w:pPr>
        <w:spacing w:after="289" w:line="259" w:lineRule="auto"/>
        <w:ind w:left="0" w:firstLine="0"/>
        <w:jc w:val="left"/>
        <w:rPr>
          <w:rFonts w:hint="eastAsia"/>
        </w:rPr>
      </w:pPr>
      <w:r>
        <w:rPr>
          <w:rFonts w:hint="eastAsia"/>
        </w:rPr>
        <w:t>It warns to arise and flee the vanities of earth.</w:t>
      </w:r>
    </w:p>
    <w:p w14:paraId="673B45D0">
      <w:pPr>
        <w:spacing w:after="289" w:line="259" w:lineRule="auto"/>
        <w:ind w:left="0" w:firstLine="0"/>
        <w:jc w:val="left"/>
        <w:rPr>
          <w:rFonts w:hint="eastAsia"/>
        </w:rPr>
      </w:pPr>
      <w:r>
        <w:rPr>
          <w:rFonts w:hint="eastAsia"/>
        </w:rPr>
        <w:t>它警告要起来逃离世上的虚空。</w:t>
      </w:r>
    </w:p>
    <w:p w14:paraId="16F434E2">
      <w:pPr>
        <w:spacing w:after="289" w:line="259" w:lineRule="auto"/>
        <w:ind w:left="0" w:firstLine="0"/>
        <w:jc w:val="left"/>
        <w:rPr>
          <w:rFonts w:hint="eastAsia"/>
        </w:rPr>
      </w:pPr>
      <w:r>
        <w:rPr>
          <w:rFonts w:hint="eastAsia"/>
        </w:rPr>
        <w:t>It tells of their emptiness.</w:t>
      </w:r>
    </w:p>
    <w:p w14:paraId="6982A11E">
      <w:pPr>
        <w:spacing w:after="289" w:line="259" w:lineRule="auto"/>
        <w:ind w:left="0" w:firstLine="0"/>
        <w:jc w:val="left"/>
        <w:rPr>
          <w:rFonts w:hint="eastAsia"/>
        </w:rPr>
      </w:pPr>
      <w:r>
        <w:rPr>
          <w:rFonts w:hint="eastAsia"/>
        </w:rPr>
        <w:t>它述说它们的空虚。</w:t>
      </w:r>
    </w:p>
    <w:p w14:paraId="7E85FC3B">
      <w:pPr>
        <w:spacing w:after="289" w:line="259" w:lineRule="auto"/>
        <w:ind w:left="0" w:firstLine="0"/>
        <w:jc w:val="left"/>
        <w:rPr>
          <w:rFonts w:hint="eastAsia"/>
        </w:rPr>
      </w:pPr>
      <w:r>
        <w:rPr>
          <w:rFonts w:hint="eastAsia"/>
        </w:rPr>
        <w:t>It promises peace and delight in the reconciled smile of God.</w:t>
      </w:r>
    </w:p>
    <w:p w14:paraId="04313B8B">
      <w:pPr>
        <w:spacing w:after="289" w:line="259" w:lineRule="auto"/>
        <w:ind w:left="0" w:firstLine="0"/>
        <w:jc w:val="left"/>
        <w:rPr>
          <w:rFonts w:hint="eastAsia"/>
        </w:rPr>
      </w:pPr>
      <w:r>
        <w:rPr>
          <w:rFonts w:hint="eastAsia"/>
        </w:rPr>
        <w:t>它应许在神和好微笑中的平安与喜乐。</w:t>
      </w:r>
    </w:p>
    <w:p w14:paraId="3887945D">
      <w:pPr>
        <w:spacing w:after="289" w:line="259" w:lineRule="auto"/>
        <w:ind w:left="0" w:firstLine="0"/>
        <w:jc w:val="left"/>
        <w:rPr>
          <w:rFonts w:hint="eastAsia"/>
        </w:rPr>
      </w:pPr>
      <w:r>
        <w:rPr>
          <w:rFonts w:hint="eastAsia"/>
        </w:rPr>
        <w:t>The enlightened soul simply obeys.</w:t>
      </w:r>
    </w:p>
    <w:p w14:paraId="5122CB01">
      <w:pPr>
        <w:spacing w:after="289" w:line="259" w:lineRule="auto"/>
        <w:ind w:left="0" w:firstLine="0"/>
        <w:jc w:val="left"/>
        <w:rPr>
          <w:rFonts w:hint="eastAsia"/>
        </w:rPr>
      </w:pPr>
      <w:r>
        <w:rPr>
          <w:rFonts w:hint="eastAsia"/>
        </w:rPr>
        <w:t>被光照的灵魂只是顺服。</w:t>
      </w:r>
    </w:p>
    <w:p w14:paraId="360B92F0">
      <w:pPr>
        <w:spacing w:after="289" w:line="259" w:lineRule="auto"/>
        <w:ind w:left="0" w:firstLine="0"/>
        <w:jc w:val="left"/>
        <w:rPr>
          <w:rFonts w:hint="eastAsia"/>
        </w:rPr>
      </w:pPr>
      <w:r>
        <w:rPr>
          <w:rFonts w:hint="eastAsia"/>
        </w:rPr>
        <w:t>It flies away, and basks beneath the rays of heaven.</w:t>
      </w:r>
    </w:p>
    <w:p w14:paraId="0C3E0CF4">
      <w:pPr>
        <w:spacing w:after="289" w:line="259" w:lineRule="auto"/>
        <w:ind w:left="0" w:firstLine="0"/>
        <w:jc w:val="left"/>
        <w:rPr>
          <w:rFonts w:hint="eastAsia"/>
        </w:rPr>
      </w:pPr>
      <w:r>
        <w:rPr>
          <w:rFonts w:hint="eastAsia"/>
        </w:rPr>
        <w:t>它飞离，并沐浴在天上的光芒之下。</w:t>
      </w:r>
    </w:p>
    <w:p w14:paraId="063BA9B1">
      <w:pPr>
        <w:spacing w:after="289" w:line="259" w:lineRule="auto"/>
        <w:ind w:left="0" w:firstLine="0"/>
        <w:jc w:val="left"/>
        <w:rPr>
          <w:rFonts w:hint="eastAsia"/>
        </w:rPr>
      </w:pPr>
    </w:p>
    <w:p w14:paraId="0AC563BE">
      <w:pPr>
        <w:spacing w:after="289" w:line="259" w:lineRule="auto"/>
        <w:ind w:left="0" w:firstLine="0"/>
        <w:jc w:val="left"/>
        <w:rPr>
          <w:rFonts w:hint="eastAsia"/>
        </w:rPr>
      </w:pPr>
      <w:r>
        <w:rPr>
          <w:rFonts w:hint="eastAsia"/>
        </w:rPr>
        <w:t>9, 10. "Do not hide Your face far from me; Do not turn Your servant away in anger; you have been my help; leave me not, neither forsake me, O God of my salvation. When my father and my mother forsake me, then the Lord will take me up."</w:t>
      </w:r>
    </w:p>
    <w:p w14:paraId="6CA42C48">
      <w:pPr>
        <w:spacing w:after="289" w:line="259" w:lineRule="auto"/>
        <w:ind w:left="0" w:firstLine="0"/>
        <w:jc w:val="left"/>
        <w:rPr>
          <w:rFonts w:hint="eastAsia"/>
        </w:rPr>
      </w:pPr>
      <w:r>
        <w:rPr>
          <w:rFonts w:hint="eastAsia"/>
        </w:rPr>
        <w:t>9, 10. “不要向我掩面；不要发怒转脸离开祢的仆人；祢向来是帮助我的；救我的神啊，不要丢掉我，也不要离弃我。我父母离弃我，耶和华必收留我。”</w:t>
      </w:r>
    </w:p>
    <w:p w14:paraId="1F57538B">
      <w:pPr>
        <w:spacing w:after="289" w:line="259" w:lineRule="auto"/>
        <w:ind w:left="0" w:firstLine="0"/>
        <w:jc w:val="left"/>
        <w:rPr>
          <w:rFonts w:hint="eastAsia"/>
        </w:rPr>
      </w:pPr>
      <w:r>
        <w:rPr>
          <w:rFonts w:hint="eastAsia"/>
        </w:rPr>
        <w:t>The brightest sun may soon be overcast.</w:t>
      </w:r>
    </w:p>
    <w:p w14:paraId="00F313E6">
      <w:pPr>
        <w:spacing w:after="289" w:line="259" w:lineRule="auto"/>
        <w:ind w:left="0" w:firstLine="0"/>
        <w:jc w:val="left"/>
        <w:rPr>
          <w:rFonts w:hint="eastAsia"/>
        </w:rPr>
      </w:pPr>
      <w:r>
        <w:rPr>
          <w:rFonts w:hint="eastAsia"/>
        </w:rPr>
        <w:t>最明亮的太阳也可能很快被遮蔽。</w:t>
      </w:r>
    </w:p>
    <w:p w14:paraId="6FC5D560">
      <w:pPr>
        <w:spacing w:after="289" w:line="259" w:lineRule="auto"/>
        <w:ind w:left="0" w:firstLine="0"/>
        <w:jc w:val="left"/>
        <w:rPr>
          <w:rFonts w:hint="eastAsia"/>
        </w:rPr>
      </w:pPr>
      <w:r>
        <w:rPr>
          <w:rFonts w:hint="eastAsia"/>
        </w:rPr>
        <w:t>Clouds may arise, and storms threaten, and darkness and chilliness interpose.</w:t>
      </w:r>
    </w:p>
    <w:p w14:paraId="1094804C">
      <w:pPr>
        <w:spacing w:after="289" w:line="259" w:lineRule="auto"/>
        <w:ind w:left="0" w:firstLine="0"/>
        <w:jc w:val="left"/>
        <w:rPr>
          <w:rFonts w:hint="eastAsia"/>
        </w:rPr>
      </w:pPr>
      <w:r>
        <w:rPr>
          <w:rFonts w:hint="eastAsia"/>
        </w:rPr>
        <w:t>云彩可能升起，风暴威胁，黑暗与寒冷介入。</w:t>
      </w:r>
    </w:p>
    <w:p w14:paraId="1342D190">
      <w:pPr>
        <w:spacing w:after="289" w:line="259" w:lineRule="auto"/>
        <w:ind w:left="0" w:firstLine="0"/>
        <w:jc w:val="left"/>
        <w:rPr>
          <w:rFonts w:hint="eastAsia"/>
        </w:rPr>
      </w:pPr>
      <w:r>
        <w:rPr>
          <w:rFonts w:hint="eastAsia"/>
        </w:rPr>
        <w:t>Thus sense of sin, and consciousness of deep corruption, may stir up misgivings.</w:t>
      </w:r>
    </w:p>
    <w:p w14:paraId="24B78A1B">
      <w:pPr>
        <w:spacing w:after="289" w:line="259" w:lineRule="auto"/>
        <w:ind w:left="0" w:firstLine="0"/>
        <w:jc w:val="left"/>
        <w:rPr>
          <w:rFonts w:hint="eastAsia"/>
        </w:rPr>
      </w:pPr>
      <w:r>
        <w:rPr>
          <w:rFonts w:hint="eastAsia"/>
        </w:rPr>
        <w:t>因此罪恶感，和对深重败坏的意识，可能会激起疑虑。</w:t>
      </w:r>
    </w:p>
    <w:p w14:paraId="054481E7">
      <w:pPr>
        <w:spacing w:after="289" w:line="259" w:lineRule="auto"/>
        <w:ind w:left="0" w:firstLine="0"/>
        <w:jc w:val="left"/>
        <w:rPr>
          <w:rFonts w:hint="eastAsia"/>
        </w:rPr>
      </w:pPr>
      <w:r>
        <w:rPr>
          <w:rFonts w:hint="eastAsia"/>
        </w:rPr>
        <w:t>Prayer wrestlingly beseeches that the smile so gladly sought may not become averted, and that no just wrath may close the door of conscious acceptance.</w:t>
      </w:r>
    </w:p>
    <w:p w14:paraId="2D506BDA">
      <w:pPr>
        <w:spacing w:after="289" w:line="259" w:lineRule="auto"/>
        <w:ind w:left="0" w:firstLine="0"/>
        <w:jc w:val="left"/>
        <w:rPr>
          <w:rFonts w:hint="eastAsia"/>
        </w:rPr>
      </w:pPr>
      <w:r>
        <w:rPr>
          <w:rFonts w:hint="eastAsia"/>
        </w:rPr>
        <w:t>祷告挣扎地恳求，那如此欣然寻求的微笑不会被转离，也没有公义的忿怒会关上自觉蒙悦纳的门。</w:t>
      </w:r>
    </w:p>
    <w:p w14:paraId="4E5DB5E3">
      <w:pPr>
        <w:spacing w:after="289" w:line="259" w:lineRule="auto"/>
        <w:ind w:left="0" w:firstLine="0"/>
        <w:jc w:val="left"/>
        <w:rPr>
          <w:rFonts w:hint="eastAsia"/>
        </w:rPr>
      </w:pPr>
      <w:r>
        <w:rPr>
          <w:rFonts w:hint="eastAsia"/>
        </w:rPr>
        <w:t>Former supports are urged in plea.</w:t>
      </w:r>
    </w:p>
    <w:p w14:paraId="097DB969">
      <w:pPr>
        <w:spacing w:after="289" w:line="259" w:lineRule="auto"/>
        <w:ind w:left="0" w:firstLine="0"/>
        <w:jc w:val="left"/>
        <w:rPr>
          <w:rFonts w:hint="eastAsia"/>
        </w:rPr>
      </w:pPr>
      <w:r>
        <w:rPr>
          <w:rFonts w:hint="eastAsia"/>
        </w:rPr>
        <w:t>过往的扶持被作为恳求的理由。</w:t>
      </w:r>
    </w:p>
    <w:p w14:paraId="0DB1696B">
      <w:pPr>
        <w:spacing w:after="289" w:line="259" w:lineRule="auto"/>
        <w:ind w:left="0" w:firstLine="0"/>
        <w:jc w:val="left"/>
        <w:rPr>
          <w:rFonts w:hint="eastAsia"/>
        </w:rPr>
      </w:pPr>
      <w:r>
        <w:rPr>
          <w:rFonts w:hint="eastAsia"/>
        </w:rPr>
        <w:t>God is addressed as pledged by covenant to save, and bound by strongest ties never to desert or fail.</w:t>
      </w:r>
    </w:p>
    <w:p w14:paraId="3F7079B6">
      <w:pPr>
        <w:spacing w:after="289" w:line="259" w:lineRule="auto"/>
        <w:ind w:left="0" w:firstLine="0"/>
        <w:jc w:val="left"/>
        <w:rPr>
          <w:rFonts w:hint="eastAsia"/>
        </w:rPr>
      </w:pPr>
      <w:r>
        <w:rPr>
          <w:rFonts w:hint="eastAsia"/>
        </w:rPr>
        <w:t>神被称为凭约承诺拯救，并被最强的纽带约束永不离弃或失信。</w:t>
      </w:r>
    </w:p>
    <w:p w14:paraId="47AA9255">
      <w:pPr>
        <w:spacing w:after="289" w:line="259" w:lineRule="auto"/>
        <w:ind w:left="0" w:firstLine="0"/>
        <w:jc w:val="left"/>
        <w:rPr>
          <w:rFonts w:hint="eastAsia"/>
        </w:rPr>
      </w:pPr>
      <w:r>
        <w:rPr>
          <w:rFonts w:hint="eastAsia"/>
        </w:rPr>
        <w:t>Earthly relationships are easily dissolved.</w:t>
      </w:r>
    </w:p>
    <w:p w14:paraId="7E00F3E6">
      <w:pPr>
        <w:spacing w:after="289" w:line="259" w:lineRule="auto"/>
        <w:ind w:left="0" w:firstLine="0"/>
        <w:jc w:val="left"/>
        <w:rPr>
          <w:rFonts w:hint="eastAsia"/>
        </w:rPr>
      </w:pPr>
      <w:r>
        <w:rPr>
          <w:rFonts w:hint="eastAsia"/>
        </w:rPr>
        <w:t>地上的关系容易瓦解。</w:t>
      </w:r>
    </w:p>
    <w:p w14:paraId="33AB5E3D">
      <w:pPr>
        <w:spacing w:after="289" w:line="259" w:lineRule="auto"/>
        <w:ind w:left="0" w:firstLine="0"/>
        <w:jc w:val="left"/>
        <w:rPr>
          <w:rFonts w:hint="eastAsia"/>
        </w:rPr>
      </w:pPr>
      <w:r>
        <w:rPr>
          <w:rFonts w:hint="eastAsia"/>
        </w:rPr>
        <w:t>Affection may decay.</w:t>
      </w:r>
    </w:p>
    <w:p w14:paraId="532FFC75">
      <w:pPr>
        <w:spacing w:after="289" w:line="259" w:lineRule="auto"/>
        <w:ind w:left="0" w:firstLine="0"/>
        <w:jc w:val="left"/>
        <w:rPr>
          <w:rFonts w:hint="eastAsia"/>
        </w:rPr>
      </w:pPr>
      <w:r>
        <w:rPr>
          <w:rFonts w:hint="eastAsia"/>
        </w:rPr>
        <w:t>情感可能衰退。</w:t>
      </w:r>
    </w:p>
    <w:p w14:paraId="170EE9A7">
      <w:pPr>
        <w:spacing w:after="289" w:line="259" w:lineRule="auto"/>
        <w:ind w:left="0" w:firstLine="0"/>
        <w:jc w:val="left"/>
        <w:rPr>
          <w:rFonts w:hint="eastAsia"/>
        </w:rPr>
      </w:pPr>
      <w:r>
        <w:rPr>
          <w:rFonts w:hint="eastAsia"/>
        </w:rPr>
        <w:t>Fickleness begets estrangement.</w:t>
      </w:r>
    </w:p>
    <w:p w14:paraId="74B2B8C3">
      <w:pPr>
        <w:spacing w:after="289" w:line="259" w:lineRule="auto"/>
        <w:ind w:left="0" w:firstLine="0"/>
        <w:jc w:val="left"/>
        <w:rPr>
          <w:rFonts w:hint="eastAsia"/>
        </w:rPr>
      </w:pPr>
      <w:r>
        <w:rPr>
          <w:rFonts w:hint="eastAsia"/>
        </w:rPr>
        <w:t>善变产生疏远。</w:t>
      </w:r>
    </w:p>
    <w:p w14:paraId="41328752">
      <w:pPr>
        <w:spacing w:after="289" w:line="259" w:lineRule="auto"/>
        <w:ind w:left="0" w:firstLine="0"/>
        <w:jc w:val="left"/>
        <w:rPr>
          <w:rFonts w:hint="eastAsia"/>
        </w:rPr>
      </w:pPr>
      <w:r>
        <w:rPr>
          <w:rFonts w:hint="eastAsia"/>
        </w:rPr>
        <w:t>Distance may part.</w:t>
      </w:r>
    </w:p>
    <w:p w14:paraId="472B88F6">
      <w:pPr>
        <w:spacing w:after="289" w:line="259" w:lineRule="auto"/>
        <w:ind w:left="0" w:firstLine="0"/>
        <w:jc w:val="left"/>
        <w:rPr>
          <w:rFonts w:hint="eastAsia"/>
        </w:rPr>
      </w:pPr>
      <w:r>
        <w:rPr>
          <w:rFonts w:hint="eastAsia"/>
        </w:rPr>
        <w:t>距离可能使人分离。</w:t>
      </w:r>
    </w:p>
    <w:p w14:paraId="3219EBC1">
      <w:pPr>
        <w:spacing w:after="289" w:line="259" w:lineRule="auto"/>
        <w:ind w:left="0" w:firstLine="0"/>
        <w:jc w:val="left"/>
        <w:rPr>
          <w:rFonts w:hint="eastAsia"/>
        </w:rPr>
      </w:pPr>
      <w:r>
        <w:rPr>
          <w:rFonts w:hint="eastAsia"/>
        </w:rPr>
        <w:t>Death comes, and desolation sits where happy fellowship once reigned.</w:t>
      </w:r>
    </w:p>
    <w:p w14:paraId="6DC2FE15">
      <w:pPr>
        <w:spacing w:after="289" w:line="259" w:lineRule="auto"/>
        <w:ind w:left="0" w:firstLine="0"/>
        <w:jc w:val="left"/>
        <w:rPr>
          <w:rFonts w:hint="eastAsia"/>
        </w:rPr>
      </w:pPr>
      <w:r>
        <w:rPr>
          <w:rFonts w:hint="eastAsia"/>
        </w:rPr>
        <w:t>死亡来临，荒凉占据了曾经快乐交通的地方。</w:t>
      </w:r>
    </w:p>
    <w:p w14:paraId="06CA21C9">
      <w:pPr>
        <w:spacing w:after="289" w:line="259" w:lineRule="auto"/>
        <w:ind w:left="0" w:firstLine="0"/>
        <w:jc w:val="left"/>
        <w:rPr>
          <w:rFonts w:hint="eastAsia"/>
        </w:rPr>
      </w:pPr>
      <w:r>
        <w:rPr>
          <w:rFonts w:hint="eastAsia"/>
        </w:rPr>
        <w:t>But God's love in Christ is strong, immutable, eternal.</w:t>
      </w:r>
    </w:p>
    <w:p w14:paraId="54F9AF9E">
      <w:pPr>
        <w:spacing w:after="289" w:line="259" w:lineRule="auto"/>
        <w:ind w:left="0" w:firstLine="0"/>
        <w:jc w:val="left"/>
        <w:rPr>
          <w:rFonts w:hint="eastAsia"/>
        </w:rPr>
      </w:pPr>
      <w:r>
        <w:rPr>
          <w:rFonts w:hint="eastAsia"/>
        </w:rPr>
        <w:t>但神在基督里的爱是刚强的、不变的、永恒的。</w:t>
      </w:r>
    </w:p>
    <w:p w14:paraId="0B7DFC93">
      <w:pPr>
        <w:spacing w:after="289" w:line="259" w:lineRule="auto"/>
        <w:ind w:left="0" w:firstLine="0"/>
        <w:jc w:val="left"/>
        <w:rPr>
          <w:rFonts w:hint="eastAsia"/>
        </w:rPr>
      </w:pPr>
      <w:r>
        <w:rPr>
          <w:rFonts w:hint="eastAsia"/>
        </w:rPr>
        <w:t>He has the Father's heart, which beats with tenderness, incapable of diminution or of change.</w:t>
      </w:r>
    </w:p>
    <w:p w14:paraId="3BED090E">
      <w:pPr>
        <w:spacing w:after="289" w:line="259" w:lineRule="auto"/>
        <w:ind w:left="0" w:firstLine="0"/>
        <w:jc w:val="left"/>
        <w:rPr>
          <w:rFonts w:hint="eastAsia"/>
        </w:rPr>
      </w:pPr>
      <w:r>
        <w:rPr>
          <w:rFonts w:hint="eastAsia"/>
        </w:rPr>
        <w:t>祂有父的心，这心以温柔跳动，不会减少也不会改变。</w:t>
      </w:r>
    </w:p>
    <w:p w14:paraId="5C8C8E8E">
      <w:pPr>
        <w:spacing w:after="289" w:line="259" w:lineRule="auto"/>
        <w:ind w:left="0" w:firstLine="0"/>
        <w:jc w:val="left"/>
        <w:rPr>
          <w:rFonts w:hint="eastAsia"/>
        </w:rPr>
      </w:pPr>
      <w:r>
        <w:rPr>
          <w:rFonts w:hint="eastAsia"/>
        </w:rPr>
        <w:t>O Father, ever be a Father unto us!</w:t>
      </w:r>
    </w:p>
    <w:p w14:paraId="74FB31E0">
      <w:pPr>
        <w:spacing w:after="289" w:line="259" w:lineRule="auto"/>
        <w:ind w:left="0" w:firstLine="0"/>
        <w:jc w:val="left"/>
        <w:rPr>
          <w:rFonts w:hint="eastAsia"/>
        </w:rPr>
      </w:pPr>
      <w:r>
        <w:rPr>
          <w:rFonts w:hint="eastAsia"/>
        </w:rPr>
        <w:t>哦，父啊，求祢永远作我们的父！</w:t>
      </w:r>
    </w:p>
    <w:p w14:paraId="3D7CE72F">
      <w:pPr>
        <w:spacing w:after="289" w:line="259" w:lineRule="auto"/>
        <w:ind w:left="0" w:firstLine="0"/>
        <w:jc w:val="left"/>
        <w:rPr>
          <w:rFonts w:hint="eastAsia"/>
        </w:rPr>
      </w:pPr>
    </w:p>
    <w:p w14:paraId="2D8D8D4D">
      <w:pPr>
        <w:spacing w:after="289" w:line="259" w:lineRule="auto"/>
        <w:ind w:left="0" w:firstLine="0"/>
        <w:jc w:val="left"/>
        <w:rPr>
          <w:rFonts w:hint="eastAsia"/>
        </w:rPr>
      </w:pPr>
      <w:r>
        <w:rPr>
          <w:rFonts w:hint="eastAsia"/>
        </w:rPr>
        <w:t>11."Teach me Your way, O Lord, and lead me in a plain path, becauseof my enemies."</w:t>
      </w:r>
    </w:p>
    <w:p w14:paraId="401AAA73">
      <w:pPr>
        <w:spacing w:after="289" w:line="259" w:lineRule="auto"/>
        <w:ind w:left="0" w:firstLine="0"/>
        <w:jc w:val="left"/>
        <w:rPr>
          <w:rFonts w:hint="eastAsia"/>
        </w:rPr>
      </w:pPr>
      <w:r>
        <w:rPr>
          <w:rFonts w:hint="eastAsia"/>
        </w:rPr>
        <w:t>11.“耶和华啊，求祢将祢的道指教我，因我仇敌的缘故引导我走平坦的路。”</w:t>
      </w:r>
    </w:p>
    <w:p w14:paraId="141D7B1C">
      <w:pPr>
        <w:spacing w:after="289" w:line="259" w:lineRule="auto"/>
        <w:ind w:left="0" w:firstLine="0"/>
        <w:jc w:val="left"/>
        <w:rPr>
          <w:rFonts w:hint="eastAsia"/>
        </w:rPr>
      </w:pPr>
      <w:r>
        <w:rPr>
          <w:rFonts w:hint="eastAsia"/>
        </w:rPr>
        <w:t>We again see how warily assurance walks.</w:t>
      </w:r>
    </w:p>
    <w:p w14:paraId="2C4CB505">
      <w:pPr>
        <w:spacing w:after="289" w:line="259" w:lineRule="auto"/>
        <w:ind w:left="0" w:firstLine="0"/>
        <w:jc w:val="left"/>
        <w:rPr>
          <w:rFonts w:hint="eastAsia"/>
        </w:rPr>
      </w:pPr>
      <w:r>
        <w:rPr>
          <w:rFonts w:hint="eastAsia"/>
        </w:rPr>
        <w:t>我们再次看到确据是何等谨慎地行走。</w:t>
      </w:r>
    </w:p>
    <w:p w14:paraId="66887D86">
      <w:pPr>
        <w:spacing w:after="289" w:line="259" w:lineRule="auto"/>
        <w:ind w:left="0" w:firstLine="0"/>
        <w:jc w:val="left"/>
        <w:rPr>
          <w:rFonts w:hint="eastAsia"/>
        </w:rPr>
      </w:pPr>
      <w:r>
        <w:rPr>
          <w:rFonts w:hint="eastAsia"/>
        </w:rPr>
        <w:t>The firm belief that God cannot forsake, increases diligence to desire for constant guidance.</w:t>
      </w:r>
    </w:p>
    <w:p w14:paraId="52C460B5">
      <w:pPr>
        <w:spacing w:after="289" w:line="259" w:lineRule="auto"/>
        <w:ind w:left="0" w:firstLine="0"/>
        <w:jc w:val="left"/>
        <w:rPr>
          <w:rFonts w:hint="eastAsia"/>
        </w:rPr>
      </w:pPr>
      <w:r>
        <w:rPr>
          <w:rFonts w:hint="eastAsia"/>
        </w:rPr>
        <w:t>坚信神不能离弃，增加了渴求持续引导的殷勤。</w:t>
      </w:r>
    </w:p>
    <w:p w14:paraId="4DD8208E">
      <w:pPr>
        <w:spacing w:after="289" w:line="259" w:lineRule="auto"/>
        <w:ind w:left="0" w:firstLine="0"/>
        <w:jc w:val="left"/>
        <w:rPr>
          <w:rFonts w:hint="eastAsia"/>
        </w:rPr>
      </w:pPr>
      <w:r>
        <w:rPr>
          <w:rFonts w:hint="eastAsia"/>
        </w:rPr>
        <w:t>The holy fears awaken lest ignorance should lead into unrighteous ways, and cause the watchful enemy to exult.</w:t>
      </w:r>
    </w:p>
    <w:p w14:paraId="0CCC7DB0">
      <w:pPr>
        <w:spacing w:after="289" w:line="259" w:lineRule="auto"/>
        <w:ind w:left="0" w:firstLine="0"/>
        <w:jc w:val="left"/>
        <w:rPr>
          <w:rFonts w:hint="eastAsia"/>
        </w:rPr>
      </w:pPr>
      <w:r>
        <w:rPr>
          <w:rFonts w:hint="eastAsia"/>
        </w:rPr>
        <w:t>圣洁的畏惧被唤醒，唯恐无知会引入不义的道路，并使警醒的仇敌欢欣。</w:t>
      </w:r>
    </w:p>
    <w:p w14:paraId="22E718A9">
      <w:pPr>
        <w:spacing w:after="289" w:line="259" w:lineRule="auto"/>
        <w:ind w:left="0" w:firstLine="0"/>
        <w:jc w:val="left"/>
        <w:rPr>
          <w:rFonts w:hint="eastAsia"/>
        </w:rPr>
      </w:pPr>
      <w:r>
        <w:rPr>
          <w:rFonts w:hint="eastAsia"/>
        </w:rPr>
        <w:t>Teach me, lead me, are wise prayers.</w:t>
      </w:r>
    </w:p>
    <w:p w14:paraId="70ACA23B">
      <w:pPr>
        <w:spacing w:after="289" w:line="259" w:lineRule="auto"/>
        <w:ind w:left="0" w:firstLine="0"/>
        <w:jc w:val="left"/>
        <w:rPr>
          <w:rFonts w:hint="eastAsia"/>
        </w:rPr>
      </w:pPr>
      <w:r>
        <w:rPr>
          <w:rFonts w:hint="eastAsia"/>
        </w:rPr>
        <w:t>教导我，引领我，是智慧的祷告。</w:t>
      </w:r>
    </w:p>
    <w:p w14:paraId="6381BD2E">
      <w:pPr>
        <w:spacing w:after="289" w:line="259" w:lineRule="auto"/>
        <w:ind w:left="0" w:firstLine="0"/>
        <w:jc w:val="left"/>
        <w:rPr>
          <w:rFonts w:hint="eastAsia"/>
        </w:rPr>
      </w:pPr>
      <w:r>
        <w:rPr>
          <w:rFonts w:hint="eastAsia"/>
        </w:rPr>
        <w:t>They bring the Spirit's light to shine upon the path, the Spirit's hand to give sustaining aid.</w:t>
      </w:r>
    </w:p>
    <w:p w14:paraId="369238F4">
      <w:pPr>
        <w:spacing w:after="289" w:line="259" w:lineRule="auto"/>
        <w:ind w:left="0" w:firstLine="0"/>
        <w:jc w:val="left"/>
        <w:rPr>
          <w:rFonts w:hint="eastAsia"/>
        </w:rPr>
      </w:pPr>
      <w:r>
        <w:rPr>
          <w:rFonts w:hint="eastAsia"/>
        </w:rPr>
        <w:t>它们带来圣灵的光照亮道路，圣灵的手给予扶持的帮助。</w:t>
      </w:r>
    </w:p>
    <w:p w14:paraId="17062652">
      <w:pPr>
        <w:spacing w:after="289" w:line="259" w:lineRule="auto"/>
        <w:ind w:left="0" w:firstLine="0"/>
        <w:jc w:val="left"/>
        <w:rPr>
          <w:rFonts w:hint="eastAsia"/>
        </w:rPr>
      </w:pPr>
    </w:p>
    <w:p w14:paraId="058F5D6A">
      <w:pPr>
        <w:spacing w:after="289" w:line="259" w:lineRule="auto"/>
        <w:ind w:left="0" w:firstLine="0"/>
        <w:jc w:val="left"/>
        <w:rPr>
          <w:rFonts w:hint="eastAsia"/>
        </w:rPr>
      </w:pPr>
      <w:r>
        <w:rPr>
          <w:rFonts w:hint="eastAsia"/>
        </w:rPr>
        <w:t>12."Deliver me not over unto the will of my enemies; for false witnesses have risen against me, and such as breathe out cruelty."</w:t>
      </w:r>
    </w:p>
    <w:p w14:paraId="47A3EBD9">
      <w:pPr>
        <w:spacing w:after="289" w:line="259" w:lineRule="auto"/>
        <w:ind w:left="0" w:firstLine="0"/>
        <w:jc w:val="left"/>
        <w:rPr>
          <w:rFonts w:hint="eastAsia"/>
        </w:rPr>
      </w:pPr>
      <w:r>
        <w:rPr>
          <w:rFonts w:hint="eastAsia"/>
        </w:rPr>
        <w:t>12.“求祢不要把我交给敌人，遂其所愿；因为妄作见证的和口吐凶言的，起来攻击我。”</w:t>
      </w:r>
    </w:p>
    <w:p w14:paraId="1932EDC8">
      <w:pPr>
        <w:spacing w:after="289" w:line="259" w:lineRule="auto"/>
        <w:ind w:left="0" w:firstLine="0"/>
        <w:jc w:val="left"/>
        <w:rPr>
          <w:rFonts w:hint="eastAsia"/>
        </w:rPr>
      </w:pPr>
      <w:r>
        <w:rPr>
          <w:rFonts w:hint="eastAsia"/>
        </w:rPr>
        <w:t>We tread no path of trial or of suffering which is not hallowed by our Lord's preceding step.</w:t>
      </w:r>
    </w:p>
    <w:p w14:paraId="27AA9ED1">
      <w:pPr>
        <w:spacing w:after="289" w:line="259" w:lineRule="auto"/>
        <w:ind w:left="0" w:firstLine="0"/>
        <w:jc w:val="left"/>
        <w:rPr>
          <w:rFonts w:hint="eastAsia"/>
        </w:rPr>
      </w:pPr>
      <w:r>
        <w:rPr>
          <w:rFonts w:hint="eastAsia"/>
        </w:rPr>
        <w:t>我们所走的任何试炼或受苦之路，无一不被我们主先前的脚步分别为圣。</w:t>
      </w:r>
    </w:p>
    <w:p w14:paraId="12ECC21D">
      <w:pPr>
        <w:spacing w:after="289" w:line="259" w:lineRule="auto"/>
        <w:ind w:left="0" w:firstLine="0"/>
        <w:jc w:val="left"/>
        <w:rPr>
          <w:rFonts w:hint="eastAsia"/>
        </w:rPr>
      </w:pPr>
      <w:r>
        <w:rPr>
          <w:rFonts w:hint="eastAsia"/>
        </w:rPr>
        <w:t>We taste no bitter cup which His lips have not drained.</w:t>
      </w:r>
    </w:p>
    <w:p w14:paraId="2658673E">
      <w:pPr>
        <w:spacing w:after="289" w:line="259" w:lineRule="auto"/>
        <w:ind w:left="0" w:firstLine="0"/>
        <w:jc w:val="left"/>
        <w:rPr>
          <w:rFonts w:hint="eastAsia"/>
        </w:rPr>
      </w:pPr>
      <w:r>
        <w:rPr>
          <w:rFonts w:hint="eastAsia"/>
        </w:rPr>
        <w:t>我们所尝的任何苦杯，无一不被祂的双唇饮尽。</w:t>
      </w:r>
    </w:p>
    <w:p w14:paraId="46D11951">
      <w:pPr>
        <w:spacing w:after="289" w:line="259" w:lineRule="auto"/>
        <w:ind w:left="0" w:firstLine="0"/>
        <w:jc w:val="left"/>
        <w:rPr>
          <w:rFonts w:hint="eastAsia"/>
        </w:rPr>
      </w:pPr>
      <w:r>
        <w:rPr>
          <w:rFonts w:hint="eastAsia"/>
        </w:rPr>
        <w:t>No misery afflicts us which He has not previously endured.</w:t>
      </w:r>
    </w:p>
    <w:p w14:paraId="12270755">
      <w:pPr>
        <w:spacing w:after="289" w:line="259" w:lineRule="auto"/>
        <w:ind w:left="0" w:firstLine="0"/>
        <w:jc w:val="left"/>
        <w:rPr>
          <w:rFonts w:hint="eastAsia"/>
        </w:rPr>
      </w:pPr>
      <w:r>
        <w:rPr>
          <w:rFonts w:hint="eastAsia"/>
        </w:rPr>
        <w:t>我们所受的任何苦难，无一不被祂先前忍受过。</w:t>
      </w:r>
    </w:p>
    <w:p w14:paraId="5926CCF5">
      <w:pPr>
        <w:spacing w:after="289" w:line="259" w:lineRule="auto"/>
        <w:ind w:left="0" w:firstLine="0"/>
        <w:jc w:val="left"/>
        <w:rPr>
          <w:rFonts w:hint="eastAsia"/>
        </w:rPr>
      </w:pPr>
      <w:r>
        <w:rPr>
          <w:rFonts w:hint="eastAsia"/>
        </w:rPr>
        <w:t>The stings of slander are keen.</w:t>
      </w:r>
    </w:p>
    <w:p w14:paraId="33200AC1">
      <w:pPr>
        <w:spacing w:after="289" w:line="259" w:lineRule="auto"/>
        <w:ind w:left="0" w:firstLine="0"/>
        <w:jc w:val="left"/>
        <w:rPr>
          <w:rFonts w:hint="eastAsia"/>
        </w:rPr>
      </w:pPr>
      <w:r>
        <w:rPr>
          <w:rFonts w:hint="eastAsia"/>
        </w:rPr>
        <w:t>毁谤的刺痛是尖锐的。</w:t>
      </w:r>
    </w:p>
    <w:p w14:paraId="12ABFDE7">
      <w:pPr>
        <w:spacing w:after="289" w:line="259" w:lineRule="auto"/>
        <w:ind w:left="0" w:firstLine="0"/>
        <w:jc w:val="left"/>
        <w:rPr>
          <w:rFonts w:hint="eastAsia"/>
        </w:rPr>
      </w:pPr>
      <w:r>
        <w:rPr>
          <w:rFonts w:hint="eastAsia"/>
        </w:rPr>
        <w:t>It is anguish when false tongues persist in charging falsely.</w:t>
      </w:r>
    </w:p>
    <w:p w14:paraId="11C1C361">
      <w:pPr>
        <w:spacing w:after="289" w:line="259" w:lineRule="auto"/>
        <w:ind w:left="0" w:firstLine="0"/>
        <w:jc w:val="left"/>
        <w:rPr>
          <w:rFonts w:hint="eastAsia"/>
        </w:rPr>
      </w:pPr>
      <w:r>
        <w:rPr>
          <w:rFonts w:hint="eastAsia"/>
        </w:rPr>
        <w:t>当虚假的舌头坚持作假指控时，这是极大的痛苦。</w:t>
      </w:r>
    </w:p>
    <w:p w14:paraId="7642D3A1">
      <w:pPr>
        <w:spacing w:after="289" w:line="259" w:lineRule="auto"/>
        <w:ind w:left="0" w:firstLine="0"/>
        <w:jc w:val="left"/>
        <w:rPr>
          <w:rFonts w:hint="eastAsia"/>
        </w:rPr>
      </w:pPr>
      <w:r>
        <w:rPr>
          <w:rFonts w:hint="eastAsia"/>
        </w:rPr>
        <w:t>Jesus felt this.</w:t>
      </w:r>
    </w:p>
    <w:p w14:paraId="07F82CDC">
      <w:pPr>
        <w:spacing w:after="289" w:line="259" w:lineRule="auto"/>
        <w:ind w:left="0" w:firstLine="0"/>
        <w:jc w:val="left"/>
        <w:rPr>
          <w:rFonts w:hint="eastAsia"/>
        </w:rPr>
      </w:pPr>
      <w:r>
        <w:rPr>
          <w:rFonts w:hint="eastAsia"/>
        </w:rPr>
        <w:t>耶稣感受过这个。</w:t>
      </w:r>
    </w:p>
    <w:p w14:paraId="4859817F">
      <w:pPr>
        <w:spacing w:after="289" w:line="259" w:lineRule="auto"/>
        <w:ind w:left="0" w:firstLine="0"/>
        <w:jc w:val="left"/>
        <w:rPr>
          <w:rFonts w:hint="eastAsia"/>
        </w:rPr>
      </w:pPr>
      <w:r>
        <w:rPr>
          <w:rFonts w:hint="eastAsia"/>
        </w:rPr>
        <w:t>No scrutiny could find fault in Him; but still His judges must have a facade of evidence; therefore, false witnesses were bribed to fabricate malicious tales.</w:t>
      </w:r>
    </w:p>
    <w:p w14:paraId="6AFF3D0A">
      <w:pPr>
        <w:spacing w:after="289" w:line="259" w:lineRule="auto"/>
        <w:ind w:left="0" w:firstLine="0"/>
        <w:jc w:val="left"/>
        <w:rPr>
          <w:rFonts w:hint="eastAsia"/>
        </w:rPr>
      </w:pPr>
      <w:r>
        <w:rPr>
          <w:rFonts w:hint="eastAsia"/>
        </w:rPr>
        <w:t>没有审查能在祂身上找到错处；但祂的审判官仍然必须有证据的门面；因此，假见证人被收买来编造恶意的故事。</w:t>
      </w:r>
    </w:p>
    <w:p w14:paraId="5B901722">
      <w:pPr>
        <w:spacing w:after="289" w:line="259" w:lineRule="auto"/>
        <w:ind w:left="0" w:firstLine="0"/>
        <w:jc w:val="left"/>
        <w:rPr>
          <w:rFonts w:hint="eastAsia"/>
        </w:rPr>
      </w:pPr>
      <w:r>
        <w:rPr>
          <w:rFonts w:hint="eastAsia"/>
        </w:rPr>
        <w:t>There is great mercy in these foreshadowing views of Jesus.</w:t>
      </w:r>
    </w:p>
    <w:p w14:paraId="048AA146">
      <w:pPr>
        <w:spacing w:after="289" w:line="259" w:lineRule="auto"/>
        <w:ind w:left="0" w:firstLine="0"/>
        <w:jc w:val="left"/>
        <w:rPr>
          <w:rFonts w:hint="eastAsia"/>
        </w:rPr>
      </w:pPr>
      <w:r>
        <w:rPr>
          <w:rFonts w:hint="eastAsia"/>
        </w:rPr>
        <w:t>在这些对耶稣的预示性看见中，有极大的怜悯。</w:t>
      </w:r>
    </w:p>
    <w:p w14:paraId="6F40B9B0">
      <w:pPr>
        <w:spacing w:after="289" w:line="259" w:lineRule="auto"/>
        <w:ind w:left="0" w:firstLine="0"/>
        <w:jc w:val="left"/>
        <w:rPr>
          <w:rFonts w:hint="eastAsia"/>
        </w:rPr>
      </w:pPr>
      <w:r>
        <w:rPr>
          <w:rFonts w:hint="eastAsia"/>
        </w:rPr>
        <w:t>They imprint the stamp of inspiration on the blessed Word.</w:t>
      </w:r>
    </w:p>
    <w:p w14:paraId="7255F1F2">
      <w:pPr>
        <w:spacing w:after="289" w:line="259" w:lineRule="auto"/>
        <w:ind w:left="0" w:firstLine="0"/>
        <w:jc w:val="left"/>
        <w:rPr>
          <w:rFonts w:hint="eastAsia"/>
        </w:rPr>
      </w:pPr>
      <w:r>
        <w:rPr>
          <w:rFonts w:hint="eastAsia"/>
        </w:rPr>
        <w:t>它们将默示的印记烙在蒙福的圣言上。</w:t>
      </w:r>
    </w:p>
    <w:p w14:paraId="2A2236F7">
      <w:pPr>
        <w:spacing w:after="289" w:line="259" w:lineRule="auto"/>
        <w:ind w:left="0" w:firstLine="0"/>
        <w:jc w:val="left"/>
        <w:rPr>
          <w:rFonts w:hint="eastAsia"/>
        </w:rPr>
      </w:pPr>
      <w:r>
        <w:rPr>
          <w:rFonts w:hint="eastAsia"/>
        </w:rPr>
        <w:t>David not only stands a conspicuous type, but words are placed upon his lips which find fulfillment in the varied trials of our Lord.</w:t>
      </w:r>
    </w:p>
    <w:p w14:paraId="4285A4B0">
      <w:pPr>
        <w:spacing w:after="289" w:line="259" w:lineRule="auto"/>
        <w:ind w:left="0" w:firstLine="0"/>
        <w:jc w:val="left"/>
        <w:rPr>
          <w:rFonts w:hint="eastAsia"/>
        </w:rPr>
      </w:pPr>
      <w:r>
        <w:rPr>
          <w:rFonts w:hint="eastAsia"/>
        </w:rPr>
        <w:t>大卫不仅作为一个显著的预表而站立，而且有话语放在他的唇上，在我们主的各种试炼中找到应验。</w:t>
      </w:r>
    </w:p>
    <w:p w14:paraId="3B3B7DF2">
      <w:pPr>
        <w:spacing w:after="289" w:line="259" w:lineRule="auto"/>
        <w:ind w:left="0" w:firstLine="0"/>
        <w:jc w:val="left"/>
        <w:rPr>
          <w:rFonts w:hint="eastAsia"/>
        </w:rPr>
      </w:pPr>
      <w:r>
        <w:rPr>
          <w:rFonts w:hint="eastAsia"/>
        </w:rPr>
        <w:t>We thankfully adore the mercy.</w:t>
      </w:r>
    </w:p>
    <w:p w14:paraId="558C39E1">
      <w:pPr>
        <w:spacing w:after="289" w:line="259" w:lineRule="auto"/>
        <w:ind w:left="0" w:firstLine="0"/>
        <w:jc w:val="left"/>
        <w:rPr>
          <w:rFonts w:hint="eastAsia"/>
        </w:rPr>
      </w:pPr>
      <w:r>
        <w:rPr>
          <w:rFonts w:hint="eastAsia"/>
        </w:rPr>
        <w:t>我们感恩地敬拜这怜悯。</w:t>
      </w:r>
    </w:p>
    <w:p w14:paraId="11ED9E89">
      <w:pPr>
        <w:spacing w:after="289" w:line="259" w:lineRule="auto"/>
        <w:ind w:left="0" w:firstLine="0"/>
        <w:jc w:val="left"/>
        <w:rPr>
          <w:rFonts w:hint="eastAsia"/>
        </w:rPr>
      </w:pPr>
      <w:r>
        <w:rPr>
          <w:rFonts w:hint="eastAsia"/>
        </w:rPr>
        <w:t>We feel in our grateful hearts, The Scriptures are eternal truth; we may firmly trust them.</w:t>
      </w:r>
    </w:p>
    <w:p w14:paraId="5734EB38">
      <w:pPr>
        <w:spacing w:after="289" w:line="259" w:lineRule="auto"/>
        <w:ind w:left="0" w:firstLine="0"/>
        <w:jc w:val="left"/>
        <w:rPr>
          <w:rFonts w:hint="eastAsia"/>
        </w:rPr>
      </w:pPr>
      <w:r>
        <w:rPr>
          <w:rFonts w:hint="eastAsia"/>
        </w:rPr>
        <w:t>我们在感恩的心中感到，圣经是永恒的真理；我们可以坚定地信靠它们。</w:t>
      </w:r>
    </w:p>
    <w:p w14:paraId="0858429D">
      <w:pPr>
        <w:spacing w:after="289" w:line="259" w:lineRule="auto"/>
        <w:ind w:left="0" w:firstLine="0"/>
        <w:jc w:val="left"/>
        <w:rPr>
          <w:rFonts w:hint="eastAsia"/>
        </w:rPr>
      </w:pPr>
      <w:r>
        <w:rPr>
          <w:rFonts w:hint="eastAsia"/>
        </w:rPr>
        <w:t>They cannot be broken.</w:t>
      </w:r>
    </w:p>
    <w:p w14:paraId="48419874">
      <w:pPr>
        <w:spacing w:after="289" w:line="259" w:lineRule="auto"/>
        <w:ind w:left="0" w:firstLine="0"/>
        <w:jc w:val="left"/>
        <w:rPr>
          <w:rFonts w:hint="eastAsia"/>
        </w:rPr>
      </w:pPr>
      <w:r>
        <w:rPr>
          <w:rFonts w:hint="eastAsia"/>
        </w:rPr>
        <w:t>它们是不能被废的。</w:t>
      </w:r>
    </w:p>
    <w:p w14:paraId="2437A096">
      <w:pPr>
        <w:spacing w:after="289" w:line="259" w:lineRule="auto"/>
        <w:ind w:left="0" w:firstLine="0"/>
        <w:jc w:val="left"/>
        <w:rPr>
          <w:rFonts w:hint="eastAsia"/>
        </w:rPr>
      </w:pPr>
    </w:p>
    <w:p w14:paraId="265C7826">
      <w:pPr>
        <w:spacing w:after="289" w:line="259" w:lineRule="auto"/>
        <w:ind w:left="0" w:firstLine="0"/>
        <w:jc w:val="left"/>
        <w:rPr>
          <w:rFonts w:hint="eastAsia"/>
        </w:rPr>
      </w:pPr>
      <w:r>
        <w:rPr>
          <w:rFonts w:hint="eastAsia"/>
        </w:rPr>
        <w:t>13."I had fainted, unless I had believed I would see the goodness ofthe Lord in the land of the living."</w:t>
      </w:r>
    </w:p>
    <w:p w14:paraId="5291B345">
      <w:pPr>
        <w:spacing w:after="289" w:line="259" w:lineRule="auto"/>
        <w:ind w:left="0" w:firstLine="0"/>
        <w:jc w:val="left"/>
        <w:rPr>
          <w:rFonts w:hint="eastAsia"/>
        </w:rPr>
      </w:pPr>
      <w:r>
        <w:rPr>
          <w:rFonts w:hint="eastAsia"/>
        </w:rPr>
        <w:t>13.“我若不信在活人之地得见耶和华的恩惠，就早已丧胆了。”</w:t>
      </w:r>
    </w:p>
    <w:p w14:paraId="3686FB02">
      <w:pPr>
        <w:spacing w:after="289" w:line="259" w:lineRule="auto"/>
        <w:ind w:left="0" w:firstLine="0"/>
        <w:jc w:val="left"/>
        <w:rPr>
          <w:rFonts w:hint="eastAsia"/>
        </w:rPr>
      </w:pPr>
      <w:r>
        <w:rPr>
          <w:rFonts w:hint="eastAsia"/>
        </w:rPr>
        <w:t>The original sentence is strikingly incomplete.</w:t>
      </w:r>
    </w:p>
    <w:p w14:paraId="67FBE541">
      <w:pPr>
        <w:spacing w:after="289" w:line="259" w:lineRule="auto"/>
        <w:ind w:left="0" w:firstLine="0"/>
        <w:jc w:val="left"/>
        <w:rPr>
          <w:rFonts w:hint="eastAsia"/>
        </w:rPr>
      </w:pPr>
      <w:r>
        <w:rPr>
          <w:rFonts w:hint="eastAsia"/>
        </w:rPr>
        <w:t>原文的句子惊人地不完整。</w:t>
      </w:r>
    </w:p>
    <w:p w14:paraId="13E2FDED">
      <w:pPr>
        <w:spacing w:after="289" w:line="259" w:lineRule="auto"/>
        <w:ind w:left="0" w:firstLine="0"/>
        <w:jc w:val="left"/>
        <w:rPr>
          <w:rFonts w:hint="eastAsia"/>
        </w:rPr>
      </w:pPr>
      <w:r>
        <w:rPr>
          <w:rFonts w:hint="eastAsia"/>
        </w:rPr>
        <w:t>The words, "I had fainted", are adapted as implying the soul's forlorn and sinking state, if faith and hope had not sustained it.</w:t>
      </w:r>
    </w:p>
    <w:p w14:paraId="75EF7EE7">
      <w:pPr>
        <w:spacing w:after="289" w:line="259" w:lineRule="auto"/>
        <w:ind w:left="0" w:firstLine="0"/>
        <w:jc w:val="left"/>
        <w:rPr>
          <w:rFonts w:hint="eastAsia"/>
        </w:rPr>
      </w:pPr>
      <w:r>
        <w:rPr>
          <w:rFonts w:hint="eastAsia"/>
        </w:rPr>
        <w:t>“我早已丧胆了”这些词，被改编为暗示灵魂孤苦下沉的状态，若非信心和盼望扶持了它。</w:t>
      </w:r>
    </w:p>
    <w:p w14:paraId="493046DA">
      <w:pPr>
        <w:spacing w:after="289" w:line="259" w:lineRule="auto"/>
        <w:ind w:left="0" w:firstLine="0"/>
        <w:jc w:val="left"/>
        <w:rPr>
          <w:rFonts w:hint="eastAsia"/>
        </w:rPr>
      </w:pPr>
      <w:r>
        <w:rPr>
          <w:rFonts w:hint="eastAsia"/>
        </w:rPr>
        <w:t>But amid all sorrows and fears a joyful expectation cheered our Lord.</w:t>
      </w:r>
    </w:p>
    <w:p w14:paraId="15EEA78A">
      <w:pPr>
        <w:spacing w:after="289" w:line="259" w:lineRule="auto"/>
        <w:ind w:left="0" w:firstLine="0"/>
        <w:jc w:val="left"/>
        <w:rPr>
          <w:rFonts w:hint="eastAsia"/>
        </w:rPr>
      </w:pPr>
      <w:r>
        <w:rPr>
          <w:rFonts w:hint="eastAsia"/>
        </w:rPr>
        <w:t>但在一切忧伤和恐惧中，一个喜乐的期盼鼓舞了我们的主。</w:t>
      </w:r>
    </w:p>
    <w:p w14:paraId="7A6EE377">
      <w:pPr>
        <w:spacing w:after="289" w:line="259" w:lineRule="auto"/>
        <w:ind w:left="0" w:firstLine="0"/>
        <w:jc w:val="left"/>
        <w:rPr>
          <w:rFonts w:hint="eastAsia"/>
        </w:rPr>
      </w:pPr>
      <w:r>
        <w:rPr>
          <w:rFonts w:hint="eastAsia"/>
        </w:rPr>
        <w:t>He looked onward to the final display of God's goodness in the land of the living.</w:t>
      </w:r>
    </w:p>
    <w:p w14:paraId="3F383DBB">
      <w:pPr>
        <w:spacing w:after="289" w:line="259" w:lineRule="auto"/>
        <w:ind w:left="0" w:firstLine="0"/>
        <w:jc w:val="left"/>
        <w:rPr>
          <w:rFonts w:hint="eastAsia"/>
        </w:rPr>
      </w:pPr>
      <w:r>
        <w:rPr>
          <w:rFonts w:hint="eastAsia"/>
        </w:rPr>
        <w:t>祂展望着神在活人之地恩惠的最终彰显。</w:t>
      </w:r>
    </w:p>
    <w:p w14:paraId="7F173B9D">
      <w:pPr>
        <w:spacing w:after="289" w:line="259" w:lineRule="auto"/>
        <w:ind w:left="0" w:firstLine="0"/>
        <w:jc w:val="left"/>
        <w:rPr>
          <w:rFonts w:hint="eastAsia"/>
        </w:rPr>
      </w:pPr>
      <w:r>
        <w:rPr>
          <w:rFonts w:hint="eastAsia"/>
        </w:rPr>
        <w:t>He knew that death could not detain Him.</w:t>
      </w:r>
    </w:p>
    <w:p w14:paraId="58E03D14">
      <w:pPr>
        <w:spacing w:after="289" w:line="259" w:lineRule="auto"/>
        <w:ind w:left="0" w:firstLine="0"/>
        <w:jc w:val="left"/>
        <w:rPr>
          <w:rFonts w:hint="eastAsia"/>
        </w:rPr>
      </w:pPr>
      <w:r>
        <w:rPr>
          <w:rFonts w:hint="eastAsia"/>
        </w:rPr>
        <w:t>祂知道死亡不能拘禁祂。</w:t>
      </w:r>
    </w:p>
    <w:p w14:paraId="397F250F">
      <w:pPr>
        <w:spacing w:after="289" w:line="259" w:lineRule="auto"/>
        <w:ind w:left="0" w:firstLine="0"/>
        <w:jc w:val="left"/>
        <w:rPr>
          <w:rFonts w:hint="eastAsia"/>
        </w:rPr>
      </w:pPr>
      <w:r>
        <w:rPr>
          <w:rFonts w:hint="eastAsia"/>
        </w:rPr>
        <w:t>He foresaw the glorious land, where He would reign the living head of a living family.</w:t>
      </w:r>
    </w:p>
    <w:p w14:paraId="0B46936E">
      <w:pPr>
        <w:spacing w:after="289" w:line="259" w:lineRule="auto"/>
        <w:ind w:left="0" w:firstLine="0"/>
        <w:jc w:val="left"/>
        <w:rPr>
          <w:rFonts w:hint="eastAsia"/>
        </w:rPr>
      </w:pPr>
      <w:r>
        <w:rPr>
          <w:rFonts w:hint="eastAsia"/>
        </w:rPr>
        <w:t>祂预见到那荣耀之地，在那里祂将作一个活的家庭的活元首而掌权。</w:t>
      </w:r>
    </w:p>
    <w:p w14:paraId="2DD9528A">
      <w:pPr>
        <w:spacing w:after="289" w:line="259" w:lineRule="auto"/>
        <w:ind w:left="0" w:firstLine="0"/>
        <w:jc w:val="left"/>
        <w:rPr>
          <w:rFonts w:hint="eastAsia"/>
        </w:rPr>
      </w:pPr>
      <w:r>
        <w:rPr>
          <w:rFonts w:hint="eastAsia"/>
        </w:rPr>
        <w:t>Let our hearts confidently look onward.</w:t>
      </w:r>
    </w:p>
    <w:p w14:paraId="0FBF7995">
      <w:pPr>
        <w:spacing w:after="289" w:line="259" w:lineRule="auto"/>
        <w:ind w:left="0" w:firstLine="0"/>
        <w:jc w:val="left"/>
        <w:rPr>
          <w:rFonts w:hint="eastAsia"/>
        </w:rPr>
      </w:pPr>
      <w:r>
        <w:rPr>
          <w:rFonts w:hint="eastAsia"/>
        </w:rPr>
        <w:t>愿我们的心满怀信心地向前看。</w:t>
      </w:r>
    </w:p>
    <w:p w14:paraId="4579A043">
      <w:pPr>
        <w:spacing w:after="289" w:line="259" w:lineRule="auto"/>
        <w:ind w:left="0" w:firstLine="0"/>
        <w:jc w:val="left"/>
        <w:rPr>
          <w:rFonts w:hint="eastAsia"/>
        </w:rPr>
      </w:pPr>
      <w:r>
        <w:rPr>
          <w:rFonts w:hint="eastAsia"/>
        </w:rPr>
        <w:t>Soon the shadows will have passed away— the day will dawn, goodness will be the one atmosphere, and living souls will ever live.</w:t>
      </w:r>
    </w:p>
    <w:p w14:paraId="7526AF23">
      <w:pPr>
        <w:spacing w:after="289" w:line="259" w:lineRule="auto"/>
        <w:ind w:left="0" w:firstLine="0"/>
        <w:jc w:val="left"/>
        <w:rPr>
          <w:rFonts w:hint="eastAsia"/>
        </w:rPr>
      </w:pPr>
      <w:r>
        <w:rPr>
          <w:rFonts w:hint="eastAsia"/>
        </w:rPr>
        <w:t>不久，阴影将逝去——白昼将破晓，恩惠将是唯一的氛围，活着的灵魂将永远活着。</w:t>
      </w:r>
    </w:p>
    <w:p w14:paraId="11168460">
      <w:pPr>
        <w:spacing w:after="289" w:line="259" w:lineRule="auto"/>
        <w:ind w:left="0" w:firstLine="0"/>
        <w:jc w:val="left"/>
        <w:rPr>
          <w:rFonts w:hint="eastAsia"/>
        </w:rPr>
      </w:pPr>
    </w:p>
    <w:p w14:paraId="71D672D4">
      <w:pPr>
        <w:spacing w:after="289" w:line="259" w:lineRule="auto"/>
        <w:ind w:left="0" w:firstLine="0"/>
        <w:jc w:val="left"/>
        <w:rPr>
          <w:rFonts w:hint="eastAsia"/>
        </w:rPr>
      </w:pPr>
      <w:r>
        <w:rPr>
          <w:rFonts w:hint="eastAsia"/>
        </w:rPr>
        <w:t>14."Wait on the Lord; be of good courage, and He shall strengthenyour heart; wait, I say, on the Lord."</w:t>
      </w:r>
    </w:p>
    <w:p w14:paraId="09BE4638">
      <w:pPr>
        <w:spacing w:after="289" w:line="259" w:lineRule="auto"/>
        <w:ind w:left="0" w:firstLine="0"/>
        <w:jc w:val="left"/>
        <w:rPr>
          <w:rFonts w:hint="eastAsia"/>
        </w:rPr>
      </w:pPr>
      <w:r>
        <w:rPr>
          <w:rFonts w:hint="eastAsia"/>
        </w:rPr>
        <w:t>14.“要等候耶和华；当壮胆，坚固你的心；我再说，要等候耶和华。”</w:t>
      </w:r>
    </w:p>
    <w:p w14:paraId="66DBEB87">
      <w:pPr>
        <w:spacing w:after="289" w:line="259" w:lineRule="auto"/>
        <w:ind w:left="0" w:firstLine="0"/>
        <w:jc w:val="left"/>
        <w:rPr>
          <w:rFonts w:hint="eastAsia"/>
        </w:rPr>
      </w:pPr>
      <w:r>
        <w:rPr>
          <w:rFonts w:hint="eastAsia"/>
        </w:rPr>
        <w:t>The 'wonderful Counselor' exhorts His followers to be strong in Him.</w:t>
      </w:r>
    </w:p>
    <w:p w14:paraId="0354F512">
      <w:pPr>
        <w:spacing w:after="289" w:line="259" w:lineRule="auto"/>
        <w:ind w:left="0" w:firstLine="0"/>
        <w:jc w:val="left"/>
        <w:rPr>
          <w:rFonts w:hint="eastAsia"/>
        </w:rPr>
      </w:pPr>
      <w:r>
        <w:rPr>
          <w:rFonts w:hint="eastAsia"/>
        </w:rPr>
        <w:t>那位“奇妙策士”劝勉祂的跟随者在祂里面刚强。</w:t>
      </w:r>
    </w:p>
    <w:p w14:paraId="391E8BEC">
      <w:pPr>
        <w:spacing w:after="289" w:line="259" w:lineRule="auto"/>
        <w:ind w:left="0" w:firstLine="0"/>
        <w:jc w:val="left"/>
        <w:rPr>
          <w:rFonts w:hint="eastAsia"/>
        </w:rPr>
      </w:pPr>
      <w:r>
        <w:rPr>
          <w:rFonts w:hint="eastAsia"/>
        </w:rPr>
        <w:t>He asks them to trust as He had trusted, and they will find as He had found.</w:t>
      </w:r>
    </w:p>
    <w:p w14:paraId="1C3124FD">
      <w:pPr>
        <w:spacing w:after="289" w:line="259" w:lineRule="auto"/>
        <w:ind w:left="0" w:firstLine="0"/>
        <w:jc w:val="left"/>
        <w:rPr>
          <w:rFonts w:hint="eastAsia"/>
        </w:rPr>
      </w:pPr>
      <w:r>
        <w:rPr>
          <w:rFonts w:hint="eastAsia"/>
        </w:rPr>
        <w:t>祂要求他们像祂曾信靠那样去信靠，他们就将像祂曾寻见那样去寻见。</w:t>
      </w:r>
    </w:p>
    <w:p w14:paraId="7375FFB6">
      <w:pPr>
        <w:spacing w:after="289" w:line="259" w:lineRule="auto"/>
        <w:ind w:left="0" w:firstLine="0"/>
        <w:jc w:val="left"/>
        <w:rPr>
          <w:rFonts w:hint="eastAsia"/>
        </w:rPr>
      </w:pPr>
      <w:r>
        <w:rPr>
          <w:rFonts w:hint="eastAsia"/>
        </w:rPr>
        <w:t>May the Spirit help us to act out this precious lesson!</w:t>
      </w:r>
    </w:p>
    <w:p w14:paraId="672887DF">
      <w:pPr>
        <w:spacing w:after="289" w:line="259" w:lineRule="auto"/>
        <w:ind w:left="0" w:firstLine="0"/>
        <w:jc w:val="left"/>
        <w:rPr>
          <w:rFonts w:hint="eastAsia"/>
        </w:rPr>
      </w:pPr>
      <w:r>
        <w:rPr>
          <w:rFonts w:hint="eastAsia"/>
        </w:rPr>
        <w:t>愿圣灵帮助我们活出这宝贵的功课！</w:t>
      </w:r>
    </w:p>
    <w:p w14:paraId="442724EF">
      <w:pPr>
        <w:spacing w:after="289" w:line="259" w:lineRule="auto"/>
        <w:ind w:left="0" w:firstLine="0"/>
        <w:jc w:val="left"/>
        <w:rPr>
          <w:rFonts w:hint="eastAsia"/>
        </w:rPr>
      </w:pPr>
      <w:r>
        <w:rPr>
          <w:rFonts w:hint="eastAsia"/>
        </w:rPr>
        <w:t>May He so nerve our spirits that no despondency may ever weaken!</w:t>
      </w:r>
    </w:p>
    <w:p w14:paraId="47403F89">
      <w:pPr>
        <w:spacing w:after="289" w:line="259" w:lineRule="auto"/>
        <w:ind w:left="0" w:firstLine="0"/>
        <w:jc w:val="left"/>
        <w:rPr>
          <w:rFonts w:hint="eastAsia"/>
        </w:rPr>
      </w:pPr>
      <w:r>
        <w:rPr>
          <w:rFonts w:hint="eastAsia"/>
        </w:rPr>
        <w:t>愿祂如此激励我们的灵，以致没有任何沮丧能使我们软弱！</w:t>
      </w:r>
    </w:p>
    <w:p w14:paraId="62FD2571">
      <w:pPr>
        <w:spacing w:after="289" w:line="259" w:lineRule="auto"/>
        <w:ind w:left="0" w:firstLine="0"/>
        <w:jc w:val="left"/>
        <w:rPr>
          <w:rFonts w:hint="eastAsia"/>
        </w:rPr>
      </w:pPr>
      <w:r>
        <w:rPr>
          <w:rFonts w:hint="eastAsia"/>
        </w:rPr>
        <w:t>And may our eyes be ever raised to heaven, waiting until mercies issue forth.</w:t>
      </w:r>
    </w:p>
    <w:p w14:paraId="22D063AE">
      <w:pPr>
        <w:spacing w:after="289" w:line="259" w:lineRule="auto"/>
        <w:ind w:left="0" w:firstLine="0"/>
        <w:jc w:val="left"/>
        <w:rPr>
          <w:rFonts w:hint="eastAsia"/>
        </w:rPr>
      </w:pPr>
      <w:r>
        <w:rPr>
          <w:rFonts w:hint="eastAsia"/>
        </w:rPr>
        <w:t>愿我们的眼目永远仰望上天，等候直到怜悯发出。</w:t>
      </w:r>
    </w:p>
    <w:p w14:paraId="4D173320">
      <w:pPr>
        <w:spacing w:after="289" w:line="259" w:lineRule="auto"/>
        <w:ind w:left="0" w:firstLine="0"/>
        <w:jc w:val="left"/>
        <w:rPr>
          <w:rFonts w:hint="eastAsia"/>
        </w:rPr>
      </w:pPr>
      <w:r>
        <w:rPr>
          <w:rFonts w:hint="eastAsia"/>
        </w:rPr>
        <w:t>If they tarry, still let us wait.</w:t>
      </w:r>
    </w:p>
    <w:p w14:paraId="4062A403">
      <w:pPr>
        <w:spacing w:after="289" w:line="259" w:lineRule="auto"/>
        <w:ind w:left="0" w:firstLine="0"/>
        <w:jc w:val="left"/>
        <w:rPr>
          <w:rFonts w:hint="eastAsia"/>
        </w:rPr>
      </w:pPr>
      <w:r>
        <w:rPr>
          <w:rFonts w:hint="eastAsia"/>
        </w:rPr>
        <w:t>如果它们迟延，仍让我们等候。</w:t>
      </w:r>
    </w:p>
    <w:p w14:paraId="3A9DDB02">
      <w:pPr>
        <w:spacing w:after="289" w:line="259" w:lineRule="auto"/>
        <w:ind w:left="0" w:firstLine="0"/>
        <w:jc w:val="left"/>
        <w:rPr>
          <w:rFonts w:hint="eastAsia"/>
        </w:rPr>
      </w:pPr>
      <w:r>
        <w:rPr>
          <w:rFonts w:hint="eastAsia"/>
        </w:rPr>
        <w:t>In due time surely they will come.</w:t>
      </w:r>
    </w:p>
    <w:p w14:paraId="57E7D0B6">
      <w:pPr>
        <w:spacing w:after="289" w:line="259" w:lineRule="auto"/>
        <w:ind w:left="0" w:firstLine="0"/>
        <w:jc w:val="left"/>
        <w:rPr>
          <w:rFonts w:hint="eastAsia"/>
        </w:rPr>
      </w:pPr>
      <w:r>
        <w:rPr>
          <w:rFonts w:hint="eastAsia"/>
        </w:rPr>
        <w:t>到了时候，它们必然会来。</w:t>
      </w:r>
    </w:p>
    <w:p w14:paraId="766624CE">
      <w:pPr>
        <w:spacing w:after="289" w:line="259" w:lineRule="auto"/>
        <w:ind w:left="0" w:firstLine="0"/>
        <w:jc w:val="left"/>
        <w:rPr>
          <w:rFonts w:hint="eastAsia"/>
        </w:rPr>
      </w:pPr>
    </w:p>
    <w:p w14:paraId="6398A475">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Psalm 28</w:t>
      </w:r>
    </w:p>
    <w:p w14:paraId="237F67F0">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诗篇第二十</w:t>
      </w:r>
      <w:r>
        <w:rPr>
          <w:rFonts w:hint="eastAsia" w:cs="Georgia"/>
          <w:b/>
          <w:color w:val="000000"/>
          <w:kern w:val="2"/>
          <w:sz w:val="42"/>
          <w:szCs w:val="24"/>
          <w:lang w:val="en-US" w:eastAsia="zh-CN" w:bidi="ar-SA"/>
          <w14:ligatures w14:val="standardContextual"/>
        </w:rPr>
        <w:t>八</w:t>
      </w:r>
      <w:r>
        <w:rPr>
          <w:rFonts w:hint="eastAsia" w:ascii="Georgia" w:hAnsi="Georgia" w:eastAsia="Georgia" w:cs="Georgia"/>
          <w:b/>
          <w:color w:val="000000"/>
          <w:kern w:val="2"/>
          <w:sz w:val="42"/>
          <w:szCs w:val="24"/>
          <w:lang w:val="en-US" w:eastAsia="zh-CN" w:bidi="ar-SA"/>
          <w14:ligatures w14:val="standardContextual"/>
        </w:rPr>
        <w:t>篇</w:t>
      </w:r>
    </w:p>
    <w:p w14:paraId="27BA6EF9">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p>
    <w:p w14:paraId="4D0E4436">
      <w:pPr>
        <w:spacing w:after="289" w:line="259" w:lineRule="auto"/>
        <w:ind w:left="0" w:firstLine="0"/>
        <w:jc w:val="left"/>
        <w:rPr>
          <w:rFonts w:hint="eastAsia"/>
        </w:rPr>
      </w:pPr>
      <w:r>
        <w:rPr>
          <w:rFonts w:hint="eastAsia"/>
        </w:rPr>
        <w:t>Earnest prayer is followed by exulting praise.</w:t>
      </w:r>
    </w:p>
    <w:p w14:paraId="34891236">
      <w:pPr>
        <w:spacing w:after="289" w:line="259" w:lineRule="auto"/>
        <w:ind w:left="0" w:firstLine="0"/>
        <w:jc w:val="left"/>
        <w:rPr>
          <w:rFonts w:hint="eastAsia"/>
        </w:rPr>
      </w:pPr>
      <w:r>
        <w:rPr>
          <w:rFonts w:hint="eastAsia"/>
        </w:rPr>
        <w:t>恳切的祷告之后是欢欣的赞美。</w:t>
      </w:r>
    </w:p>
    <w:p w14:paraId="1F73B14D">
      <w:pPr>
        <w:spacing w:after="289" w:line="259" w:lineRule="auto"/>
        <w:ind w:left="0" w:firstLine="0"/>
        <w:jc w:val="left"/>
        <w:rPr>
          <w:rFonts w:hint="eastAsia"/>
        </w:rPr>
      </w:pPr>
      <w:r>
        <w:rPr>
          <w:rFonts w:hint="eastAsia"/>
        </w:rPr>
        <w:t>May prayer lead us to glad thanksgivings!</w:t>
      </w:r>
    </w:p>
    <w:p w14:paraId="152800CF">
      <w:pPr>
        <w:spacing w:after="289" w:line="259" w:lineRule="auto"/>
        <w:ind w:left="0" w:firstLine="0"/>
        <w:jc w:val="left"/>
        <w:rPr>
          <w:rFonts w:hint="eastAsia"/>
        </w:rPr>
      </w:pPr>
      <w:r>
        <w:rPr>
          <w:rFonts w:hint="eastAsia"/>
        </w:rPr>
        <w:t>愿祷告带领我们进入喜乐的感恩！</w:t>
      </w:r>
    </w:p>
    <w:p w14:paraId="142198F7">
      <w:pPr>
        <w:spacing w:after="289" w:line="259" w:lineRule="auto"/>
        <w:ind w:left="0" w:firstLine="0"/>
        <w:jc w:val="left"/>
        <w:rPr>
          <w:rFonts w:hint="eastAsia"/>
        </w:rPr>
      </w:pPr>
    </w:p>
    <w:p w14:paraId="5959C3D6">
      <w:pPr>
        <w:spacing w:after="289" w:line="259" w:lineRule="auto"/>
        <w:ind w:left="0" w:firstLine="0"/>
        <w:jc w:val="left"/>
        <w:rPr>
          <w:rFonts w:hint="eastAsia"/>
        </w:rPr>
      </w:pPr>
      <w:r>
        <w:rPr>
          <w:rFonts w:hint="eastAsia"/>
        </w:rPr>
        <w:t>1."Unto You will I cry, O Lord my rock; Do not be silent to me; lest, ifyou are silent to me, I become like those who go down into the pit."</w:t>
      </w:r>
    </w:p>
    <w:p w14:paraId="18FE1C3D">
      <w:pPr>
        <w:spacing w:after="289" w:line="259" w:lineRule="auto"/>
        <w:ind w:left="0" w:firstLine="0"/>
        <w:jc w:val="left"/>
        <w:rPr>
          <w:rFonts w:hint="eastAsia"/>
        </w:rPr>
      </w:pPr>
      <w:r>
        <w:rPr>
          <w:rFonts w:hint="eastAsia"/>
        </w:rPr>
        <w:t>1.“耶和华我的磐石啊，我向祢呼求；求祢不要向我缄默；免得，祢若向我缄默，我就像那些下入坑中的人一样。”</w:t>
      </w:r>
    </w:p>
    <w:p w14:paraId="33055CFF">
      <w:pPr>
        <w:spacing w:after="289" w:line="259" w:lineRule="auto"/>
        <w:ind w:left="0" w:firstLine="0"/>
        <w:jc w:val="left"/>
        <w:rPr>
          <w:rFonts w:hint="eastAsia"/>
        </w:rPr>
      </w:pPr>
      <w:r>
        <w:rPr>
          <w:rFonts w:hint="eastAsia"/>
        </w:rPr>
        <w:t>Strong resolves are the belt of the faithful man.</w:t>
      </w:r>
    </w:p>
    <w:p w14:paraId="3269ECE2">
      <w:pPr>
        <w:spacing w:after="289" w:line="259" w:lineRule="auto"/>
        <w:ind w:left="0" w:firstLine="0"/>
        <w:jc w:val="left"/>
        <w:rPr>
          <w:rFonts w:hint="eastAsia"/>
        </w:rPr>
      </w:pPr>
      <w:r>
        <w:rPr>
          <w:rFonts w:hint="eastAsia"/>
        </w:rPr>
        <w:t>坚定的决心是忠信之人的腰带。</w:t>
      </w:r>
    </w:p>
    <w:p w14:paraId="14082300">
      <w:pPr>
        <w:spacing w:after="289" w:line="259" w:lineRule="auto"/>
        <w:ind w:left="0" w:firstLine="0"/>
        <w:jc w:val="left"/>
        <w:rPr>
          <w:rFonts w:hint="eastAsia"/>
        </w:rPr>
      </w:pPr>
      <w:r>
        <w:rPr>
          <w:rFonts w:hint="eastAsia"/>
        </w:rPr>
        <w:t>Among these none is more prominent than fixed intention that prayer shall never cease.</w:t>
      </w:r>
    </w:p>
    <w:p w14:paraId="4D826381">
      <w:pPr>
        <w:spacing w:after="289" w:line="259" w:lineRule="auto"/>
        <w:ind w:left="0" w:firstLine="0"/>
        <w:jc w:val="left"/>
        <w:rPr>
          <w:rFonts w:hint="eastAsia"/>
        </w:rPr>
      </w:pPr>
      <w:r>
        <w:rPr>
          <w:rFonts w:hint="eastAsia"/>
        </w:rPr>
        <w:t>在这些决心之中，没有比祷告永不停止的固定意图更突出的了。</w:t>
      </w:r>
    </w:p>
    <w:p w14:paraId="584C8A4D">
      <w:pPr>
        <w:spacing w:after="289" w:line="259" w:lineRule="auto"/>
        <w:ind w:left="0" w:firstLine="0"/>
        <w:jc w:val="left"/>
        <w:rPr>
          <w:rFonts w:hint="eastAsia"/>
        </w:rPr>
      </w:pPr>
      <w:r>
        <w:rPr>
          <w:rFonts w:hint="eastAsia"/>
        </w:rPr>
        <w:t>Prayer usually singles out some gracious revelation of our God, and earnestly pleads it.</w:t>
      </w:r>
    </w:p>
    <w:p w14:paraId="3E6C3261">
      <w:pPr>
        <w:spacing w:after="289" w:line="259" w:lineRule="auto"/>
        <w:ind w:left="0" w:firstLine="0"/>
        <w:jc w:val="left"/>
        <w:rPr>
          <w:rFonts w:hint="eastAsia"/>
        </w:rPr>
      </w:pPr>
      <w:r>
        <w:rPr>
          <w:rFonts w:hint="eastAsia"/>
        </w:rPr>
        <w:t>祷告通常挑出我们神某个恩典的启示，并恳切地为之祈求。</w:t>
      </w:r>
    </w:p>
    <w:p w14:paraId="40F48BC3">
      <w:pPr>
        <w:spacing w:after="289" w:line="259" w:lineRule="auto"/>
        <w:ind w:left="0" w:firstLine="0"/>
        <w:jc w:val="left"/>
        <w:rPr>
          <w:rFonts w:hint="eastAsia"/>
        </w:rPr>
      </w:pPr>
      <w:r>
        <w:rPr>
          <w:rFonts w:hint="eastAsia"/>
        </w:rPr>
        <w:t>Here God is reminded that He is His people's Rock.</w:t>
      </w:r>
    </w:p>
    <w:p w14:paraId="74BAA9F1">
      <w:pPr>
        <w:spacing w:after="289" w:line="259" w:lineRule="auto"/>
        <w:ind w:left="0" w:firstLine="0"/>
        <w:jc w:val="left"/>
        <w:rPr>
          <w:rFonts w:hint="eastAsia"/>
        </w:rPr>
      </w:pPr>
      <w:r>
        <w:rPr>
          <w:rFonts w:hint="eastAsia"/>
        </w:rPr>
        <w:t>此处，神被提醒，祂是祂子民的磐石。</w:t>
      </w:r>
    </w:p>
    <w:p w14:paraId="4E0DCB45">
      <w:pPr>
        <w:spacing w:after="289" w:line="259" w:lineRule="auto"/>
        <w:ind w:left="0" w:firstLine="0"/>
        <w:jc w:val="left"/>
        <w:rPr>
          <w:rFonts w:hint="eastAsia"/>
        </w:rPr>
      </w:pPr>
      <w:r>
        <w:rPr>
          <w:rFonts w:hint="eastAsia"/>
        </w:rPr>
        <w:t>As such He is immovable, and they who rest on Him cannot be shaken.</w:t>
      </w:r>
    </w:p>
    <w:p w14:paraId="6554BC5A">
      <w:pPr>
        <w:spacing w:after="289" w:line="259" w:lineRule="auto"/>
        <w:ind w:left="0" w:firstLine="0"/>
        <w:jc w:val="left"/>
        <w:rPr>
          <w:rFonts w:hint="eastAsia"/>
        </w:rPr>
      </w:pPr>
      <w:r>
        <w:rPr>
          <w:rFonts w:hint="eastAsia"/>
        </w:rPr>
        <w:t>因此祂是不可动摇的，凡安歇在祂里面的人不能被摇动。</w:t>
      </w:r>
    </w:p>
    <w:p w14:paraId="4F717F6A">
      <w:pPr>
        <w:spacing w:after="289" w:line="259" w:lineRule="auto"/>
        <w:ind w:left="0" w:firstLine="0"/>
        <w:jc w:val="left"/>
        <w:rPr>
          <w:rFonts w:hint="eastAsia"/>
        </w:rPr>
      </w:pPr>
      <w:r>
        <w:rPr>
          <w:rFonts w:hint="eastAsia"/>
        </w:rPr>
        <w:t>Billows of trouble may lash.</w:t>
      </w:r>
    </w:p>
    <w:p w14:paraId="70A06AF4">
      <w:pPr>
        <w:spacing w:after="289" w:line="259" w:lineRule="auto"/>
        <w:ind w:left="0" w:firstLine="0"/>
        <w:jc w:val="left"/>
        <w:rPr>
          <w:rFonts w:hint="eastAsia"/>
        </w:rPr>
      </w:pPr>
      <w:r>
        <w:rPr>
          <w:rFonts w:hint="eastAsia"/>
        </w:rPr>
        <w:t>患难的波涛可以鞭打。</w:t>
      </w:r>
    </w:p>
    <w:p w14:paraId="7FE641F8">
      <w:pPr>
        <w:spacing w:after="289" w:line="259" w:lineRule="auto"/>
        <w:ind w:left="0" w:firstLine="0"/>
        <w:jc w:val="left"/>
        <w:rPr>
          <w:rFonts w:hint="eastAsia"/>
        </w:rPr>
      </w:pPr>
      <w:r>
        <w:rPr>
          <w:rFonts w:hint="eastAsia"/>
        </w:rPr>
        <w:t>Storms of persecution may arise.</w:t>
      </w:r>
    </w:p>
    <w:p w14:paraId="0426919A">
      <w:pPr>
        <w:spacing w:after="289" w:line="259" w:lineRule="auto"/>
        <w:ind w:left="0" w:firstLine="0"/>
        <w:jc w:val="left"/>
        <w:rPr>
          <w:rFonts w:hint="eastAsia"/>
        </w:rPr>
      </w:pPr>
      <w:r>
        <w:rPr>
          <w:rFonts w:hint="eastAsia"/>
        </w:rPr>
        <w:t>逼迫的风暴可以兴起。</w:t>
      </w:r>
    </w:p>
    <w:p w14:paraId="2776709B">
      <w:pPr>
        <w:spacing w:after="289" w:line="259" w:lineRule="auto"/>
        <w:ind w:left="0" w:firstLine="0"/>
        <w:jc w:val="left"/>
        <w:rPr>
          <w:rFonts w:hint="eastAsia"/>
        </w:rPr>
      </w:pPr>
      <w:r>
        <w:rPr>
          <w:rFonts w:hint="eastAsia"/>
        </w:rPr>
        <w:t>But they remain secure.</w:t>
      </w:r>
    </w:p>
    <w:p w14:paraId="4622C6F8">
      <w:pPr>
        <w:spacing w:after="289" w:line="259" w:lineRule="auto"/>
        <w:ind w:left="0" w:firstLine="0"/>
        <w:jc w:val="left"/>
        <w:rPr>
          <w:rFonts w:hint="eastAsia"/>
        </w:rPr>
      </w:pPr>
      <w:r>
        <w:rPr>
          <w:rFonts w:hint="eastAsia"/>
        </w:rPr>
        <w:t>但他们仍然安稳。</w:t>
      </w:r>
    </w:p>
    <w:p w14:paraId="256007E0">
      <w:pPr>
        <w:spacing w:after="289" w:line="259" w:lineRule="auto"/>
        <w:ind w:left="0" w:firstLine="0"/>
        <w:jc w:val="left"/>
        <w:rPr>
          <w:rFonts w:hint="eastAsia"/>
        </w:rPr>
      </w:pPr>
      <w:r>
        <w:rPr>
          <w:rFonts w:hint="eastAsia"/>
        </w:rPr>
        <w:t>Sure replies flow as a gladdening stream.</w:t>
      </w:r>
    </w:p>
    <w:p w14:paraId="0AAFDEFF">
      <w:pPr>
        <w:spacing w:after="289" w:line="259" w:lineRule="auto"/>
        <w:ind w:left="0" w:firstLine="0"/>
        <w:jc w:val="left"/>
        <w:rPr>
          <w:rFonts w:hint="eastAsia"/>
        </w:rPr>
      </w:pPr>
      <w:r>
        <w:rPr>
          <w:rFonts w:hint="eastAsia"/>
        </w:rPr>
        <w:t>确切的回应如令人喜悦的溪流般涌流。</w:t>
      </w:r>
    </w:p>
    <w:p w14:paraId="4B92F498">
      <w:pPr>
        <w:spacing w:after="289" w:line="259" w:lineRule="auto"/>
        <w:ind w:left="0" w:firstLine="0"/>
        <w:jc w:val="left"/>
        <w:rPr>
          <w:rFonts w:hint="eastAsia"/>
        </w:rPr>
      </w:pPr>
      <w:r>
        <w:rPr>
          <w:rFonts w:hint="eastAsia"/>
        </w:rPr>
        <w:t>Sometimes they may seem to be delayed.</w:t>
      </w:r>
    </w:p>
    <w:p w14:paraId="015702AE">
      <w:pPr>
        <w:spacing w:after="289" w:line="259" w:lineRule="auto"/>
        <w:ind w:left="0" w:firstLine="0"/>
        <w:jc w:val="left"/>
        <w:rPr>
          <w:rFonts w:hint="eastAsia"/>
        </w:rPr>
      </w:pPr>
      <w:r>
        <w:rPr>
          <w:rFonts w:hint="eastAsia"/>
        </w:rPr>
        <w:t>有时它们似乎被延迟了。</w:t>
      </w:r>
    </w:p>
    <w:p w14:paraId="5026E077">
      <w:pPr>
        <w:spacing w:after="289" w:line="259" w:lineRule="auto"/>
        <w:ind w:left="0" w:firstLine="0"/>
        <w:jc w:val="left"/>
        <w:rPr>
          <w:rFonts w:hint="eastAsia"/>
        </w:rPr>
      </w:pPr>
      <w:r>
        <w:rPr>
          <w:rFonts w:hint="eastAsia"/>
        </w:rPr>
        <w:t>These times are chilling.</w:t>
      </w:r>
    </w:p>
    <w:p w14:paraId="3E25DB70">
      <w:pPr>
        <w:spacing w:after="289" w:line="259" w:lineRule="auto"/>
        <w:ind w:left="0" w:firstLine="0"/>
        <w:jc w:val="left"/>
        <w:rPr>
          <w:rFonts w:hint="eastAsia"/>
        </w:rPr>
      </w:pPr>
      <w:r>
        <w:rPr>
          <w:rFonts w:hint="eastAsia"/>
        </w:rPr>
        <w:t>这些时候是令人心寒的。</w:t>
      </w:r>
    </w:p>
    <w:p w14:paraId="05901DE7">
      <w:pPr>
        <w:spacing w:after="289" w:line="259" w:lineRule="auto"/>
        <w:ind w:left="0" w:firstLine="0"/>
        <w:jc w:val="left"/>
        <w:rPr>
          <w:rFonts w:hint="eastAsia"/>
        </w:rPr>
      </w:pPr>
      <w:r>
        <w:rPr>
          <w:rFonts w:hint="eastAsia"/>
        </w:rPr>
        <w:t>If they continue long, life would grow faint, and death would hasten to extend its hand.</w:t>
      </w:r>
    </w:p>
    <w:p w14:paraId="1BA969DA">
      <w:pPr>
        <w:spacing w:after="289" w:line="259" w:lineRule="auto"/>
        <w:ind w:left="0" w:firstLine="0"/>
        <w:jc w:val="left"/>
        <w:rPr>
          <w:rFonts w:hint="eastAsia"/>
        </w:rPr>
      </w:pPr>
      <w:r>
        <w:rPr>
          <w:rFonts w:hint="eastAsia"/>
        </w:rPr>
        <w:t>如果它们持续太久，生命就会变得微弱，死亡就会加速伸出它的手。</w:t>
      </w:r>
    </w:p>
    <w:p w14:paraId="31D054D6">
      <w:pPr>
        <w:spacing w:after="289" w:line="259" w:lineRule="auto"/>
        <w:ind w:left="0" w:firstLine="0"/>
        <w:jc w:val="left"/>
        <w:rPr>
          <w:rFonts w:hint="eastAsia"/>
        </w:rPr>
      </w:pPr>
    </w:p>
    <w:p w14:paraId="765EA30E">
      <w:pPr>
        <w:spacing w:after="289" w:line="259" w:lineRule="auto"/>
        <w:ind w:left="0" w:firstLine="0"/>
        <w:jc w:val="left"/>
        <w:rPr>
          <w:rFonts w:hint="eastAsia"/>
        </w:rPr>
      </w:pPr>
      <w:r>
        <w:rPr>
          <w:rFonts w:hint="eastAsia"/>
        </w:rPr>
        <w:t>2."Hear the voice of my supplications when I cry to You, when I liftup my hands toward your holy oracle."</w:t>
      </w:r>
    </w:p>
    <w:p w14:paraId="2B4DB6FA">
      <w:pPr>
        <w:spacing w:after="289" w:line="259" w:lineRule="auto"/>
        <w:ind w:left="0" w:firstLine="0"/>
        <w:jc w:val="left"/>
        <w:rPr>
          <w:rFonts w:hint="eastAsia"/>
        </w:rPr>
      </w:pPr>
      <w:r>
        <w:rPr>
          <w:rFonts w:hint="eastAsia"/>
        </w:rPr>
        <w:t>2.“我呼求祢，向祢至圣所举手的时候，求祢听我恳求的声音。”</w:t>
      </w:r>
    </w:p>
    <w:p w14:paraId="6393468B">
      <w:pPr>
        <w:spacing w:after="289" w:line="259" w:lineRule="auto"/>
        <w:ind w:left="0" w:firstLine="0"/>
        <w:jc w:val="left"/>
        <w:rPr>
          <w:rFonts w:hint="eastAsia"/>
        </w:rPr>
      </w:pPr>
      <w:r>
        <w:rPr>
          <w:rFonts w:hint="eastAsia"/>
        </w:rPr>
        <w:t>The mercy-seat was a sweet symbol of the blessed Jesus.</w:t>
      </w:r>
    </w:p>
    <w:p w14:paraId="61D795CC">
      <w:pPr>
        <w:spacing w:after="289" w:line="259" w:lineRule="auto"/>
        <w:ind w:left="0" w:firstLine="0"/>
        <w:jc w:val="left"/>
        <w:rPr>
          <w:rFonts w:hint="eastAsia"/>
        </w:rPr>
      </w:pPr>
      <w:r>
        <w:rPr>
          <w:rFonts w:hint="eastAsia"/>
        </w:rPr>
        <w:t>施恩座是蒙福耶稣的甜美象征。</w:t>
      </w:r>
    </w:p>
    <w:p w14:paraId="73DC885F">
      <w:pPr>
        <w:spacing w:after="289" w:line="259" w:lineRule="auto"/>
        <w:ind w:left="0" w:firstLine="0"/>
        <w:jc w:val="left"/>
        <w:rPr>
          <w:rFonts w:hint="eastAsia"/>
        </w:rPr>
      </w:pPr>
      <w:r>
        <w:rPr>
          <w:rFonts w:hint="eastAsia"/>
        </w:rPr>
        <w:t>To Him the eye should look, the voice be raised, the hands be uplifted in each exercise of prayer.</w:t>
      </w:r>
    </w:p>
    <w:p w14:paraId="5E25B023">
      <w:pPr>
        <w:spacing w:after="289" w:line="259" w:lineRule="auto"/>
        <w:ind w:left="0" w:firstLine="0"/>
        <w:jc w:val="left"/>
        <w:rPr>
          <w:rFonts w:hint="eastAsia"/>
        </w:rPr>
      </w:pPr>
      <w:r>
        <w:rPr>
          <w:rFonts w:hint="eastAsia"/>
        </w:rPr>
        <w:t>在每次祷告的操练中，眼当仰望祂，声当向祂扬起，手当向祂举起。</w:t>
      </w:r>
    </w:p>
    <w:p w14:paraId="56CE73D5">
      <w:pPr>
        <w:spacing w:after="289" w:line="259" w:lineRule="auto"/>
        <w:ind w:left="0" w:firstLine="0"/>
        <w:jc w:val="left"/>
        <w:rPr>
          <w:rFonts w:hint="eastAsia"/>
        </w:rPr>
      </w:pPr>
      <w:r>
        <w:rPr>
          <w:rFonts w:hint="eastAsia"/>
        </w:rPr>
        <w:t>His merits perfume each address; His worth gives value, and His intercession gains acceptance.</w:t>
      </w:r>
    </w:p>
    <w:p w14:paraId="432DC08B">
      <w:pPr>
        <w:spacing w:after="289" w:line="259" w:lineRule="auto"/>
        <w:ind w:left="0" w:firstLine="0"/>
        <w:jc w:val="left"/>
        <w:rPr>
          <w:rFonts w:hint="eastAsia"/>
        </w:rPr>
      </w:pPr>
      <w:r>
        <w:rPr>
          <w:rFonts w:hint="eastAsia"/>
        </w:rPr>
        <w:t>祂的功劳使每次呈述馨香；祂的价值赋予其意义，祂的代求赢得悦纳。</w:t>
      </w:r>
    </w:p>
    <w:p w14:paraId="28F6B5D5">
      <w:pPr>
        <w:spacing w:after="289" w:line="259" w:lineRule="auto"/>
        <w:ind w:left="0" w:firstLine="0"/>
        <w:jc w:val="left"/>
        <w:rPr>
          <w:rFonts w:hint="eastAsia"/>
        </w:rPr>
      </w:pPr>
      <w:r>
        <w:rPr>
          <w:rFonts w:hint="eastAsia"/>
        </w:rPr>
        <w:t>Prayer without Christ is empty sound.</w:t>
      </w:r>
    </w:p>
    <w:p w14:paraId="3697314D">
      <w:pPr>
        <w:spacing w:after="289" w:line="259" w:lineRule="auto"/>
        <w:ind w:left="0" w:firstLine="0"/>
        <w:jc w:val="left"/>
        <w:rPr>
          <w:rFonts w:hint="eastAsia"/>
        </w:rPr>
      </w:pPr>
      <w:r>
        <w:rPr>
          <w:rFonts w:hint="eastAsia"/>
        </w:rPr>
        <w:t>没有基督的祷告是空洞的声音。</w:t>
      </w:r>
    </w:p>
    <w:p w14:paraId="14F6B161">
      <w:pPr>
        <w:spacing w:after="289" w:line="259" w:lineRule="auto"/>
        <w:ind w:left="0" w:firstLine="0"/>
        <w:jc w:val="left"/>
        <w:rPr>
          <w:rFonts w:hint="eastAsia"/>
        </w:rPr>
      </w:pPr>
      <w:r>
        <w:rPr>
          <w:rFonts w:hint="eastAsia"/>
        </w:rPr>
        <w:t>It is vain sound.</w:t>
      </w:r>
    </w:p>
    <w:p w14:paraId="2DEA6695">
      <w:pPr>
        <w:spacing w:after="289" w:line="259" w:lineRule="auto"/>
        <w:ind w:left="0" w:firstLine="0"/>
        <w:jc w:val="left"/>
        <w:rPr>
          <w:rFonts w:hint="eastAsia"/>
        </w:rPr>
      </w:pPr>
      <w:r>
        <w:rPr>
          <w:rFonts w:hint="eastAsia"/>
        </w:rPr>
        <w:t>它是虚妄的声音。</w:t>
      </w:r>
    </w:p>
    <w:p w14:paraId="0F0DA1DA">
      <w:pPr>
        <w:spacing w:after="289" w:line="259" w:lineRule="auto"/>
        <w:ind w:left="0" w:firstLine="0"/>
        <w:jc w:val="left"/>
        <w:rPr>
          <w:rFonts w:hint="eastAsia"/>
        </w:rPr>
      </w:pPr>
      <w:r>
        <w:rPr>
          <w:rFonts w:hint="eastAsia"/>
        </w:rPr>
        <w:t>The lips may mutter, but no blessings are obtained.</w:t>
      </w:r>
    </w:p>
    <w:p w14:paraId="6C33796D">
      <w:pPr>
        <w:spacing w:after="289" w:line="259" w:lineRule="auto"/>
        <w:ind w:left="0" w:firstLine="0"/>
        <w:jc w:val="left"/>
        <w:rPr>
          <w:rFonts w:hint="eastAsia"/>
        </w:rPr>
      </w:pPr>
      <w:r>
        <w:rPr>
          <w:rFonts w:hint="eastAsia"/>
        </w:rPr>
        <w:t>嘴唇可能喃喃自语，却得不到任何祝福。</w:t>
      </w:r>
    </w:p>
    <w:p w14:paraId="6260C85B">
      <w:pPr>
        <w:spacing w:after="289" w:line="259" w:lineRule="auto"/>
        <w:ind w:left="0" w:firstLine="0"/>
        <w:jc w:val="left"/>
        <w:rPr>
          <w:rFonts w:hint="eastAsia"/>
        </w:rPr>
      </w:pPr>
    </w:p>
    <w:p w14:paraId="268D2E78">
      <w:pPr>
        <w:spacing w:after="289" w:line="259" w:lineRule="auto"/>
        <w:ind w:left="0" w:firstLine="0"/>
        <w:jc w:val="left"/>
        <w:rPr>
          <w:rFonts w:hint="eastAsia"/>
        </w:rPr>
      </w:pPr>
      <w:r>
        <w:rPr>
          <w:rFonts w:hint="eastAsia"/>
        </w:rPr>
        <w:t>3, 4. "Draw me not away with the wicked, and with the workers of iniquity, who speak peace to their neighbors, but mischief is in their hearts. Give them according to their deeds, and according to the wickedness of their endeavors; give them after the work of their hands; render to them their desert."</w:t>
      </w:r>
    </w:p>
    <w:p w14:paraId="31C2A96E">
      <w:pPr>
        <w:spacing w:after="289" w:line="259" w:lineRule="auto"/>
        <w:ind w:left="0" w:firstLine="0"/>
        <w:jc w:val="left"/>
        <w:rPr>
          <w:rFonts w:hint="eastAsia"/>
        </w:rPr>
      </w:pPr>
      <w:r>
        <w:rPr>
          <w:rFonts w:hint="eastAsia"/>
        </w:rPr>
        <w:t>3, 4. “不要把我和恶人并作孽的，一同拉去；他们与邻舍说和平话，心里却是奸恶。愿祢按着他们所做的，并他们所行的恶事报应他们；愿祢照着他们手所做的报应他们；将他们所应得的报应加给他们。”</w:t>
      </w:r>
    </w:p>
    <w:p w14:paraId="68EE2F06">
      <w:pPr>
        <w:spacing w:after="289" w:line="259" w:lineRule="auto"/>
        <w:ind w:left="0" w:firstLine="0"/>
        <w:jc w:val="left"/>
        <w:rPr>
          <w:rFonts w:hint="eastAsia"/>
        </w:rPr>
      </w:pPr>
      <w:r>
        <w:rPr>
          <w:rFonts w:hint="eastAsia"/>
        </w:rPr>
        <w:t>The most exalted believer is still a miserable sinner.</w:t>
      </w:r>
    </w:p>
    <w:p w14:paraId="0A6C536B">
      <w:pPr>
        <w:spacing w:after="289" w:line="259" w:lineRule="auto"/>
        <w:ind w:left="0" w:firstLine="0"/>
        <w:jc w:val="left"/>
        <w:rPr>
          <w:rFonts w:hint="eastAsia"/>
        </w:rPr>
      </w:pPr>
      <w:r>
        <w:rPr>
          <w:rFonts w:hint="eastAsia"/>
        </w:rPr>
        <w:t>最高尚的信徒仍是一个可怜的罪人。</w:t>
      </w:r>
    </w:p>
    <w:p w14:paraId="07D460C4">
      <w:pPr>
        <w:spacing w:after="289" w:line="259" w:lineRule="auto"/>
        <w:ind w:left="0" w:firstLine="0"/>
        <w:jc w:val="left"/>
        <w:rPr>
          <w:rFonts w:hint="eastAsia"/>
        </w:rPr>
      </w:pPr>
      <w:r>
        <w:rPr>
          <w:rFonts w:hint="eastAsia"/>
        </w:rPr>
        <w:t>Sin is a malady under which he daily groans.</w:t>
      </w:r>
    </w:p>
    <w:p w14:paraId="6F23881A">
      <w:pPr>
        <w:spacing w:after="289" w:line="259" w:lineRule="auto"/>
        <w:ind w:left="0" w:firstLine="0"/>
        <w:jc w:val="left"/>
        <w:rPr>
          <w:rFonts w:hint="eastAsia"/>
        </w:rPr>
      </w:pPr>
      <w:r>
        <w:rPr>
          <w:rFonts w:hint="eastAsia"/>
        </w:rPr>
        <w:t>罪是一种疾病，他每日在其下呻吟。</w:t>
      </w:r>
    </w:p>
    <w:p w14:paraId="772F2682">
      <w:pPr>
        <w:spacing w:after="289" w:line="259" w:lineRule="auto"/>
        <w:ind w:left="0" w:firstLine="0"/>
        <w:jc w:val="left"/>
        <w:rPr>
          <w:rFonts w:hint="eastAsia"/>
        </w:rPr>
      </w:pPr>
      <w:r>
        <w:rPr>
          <w:rFonts w:hint="eastAsia"/>
        </w:rPr>
        <w:t>It is a foe with which he daily struggles.</w:t>
      </w:r>
    </w:p>
    <w:p w14:paraId="00000C6A">
      <w:pPr>
        <w:spacing w:after="289" w:line="259" w:lineRule="auto"/>
        <w:ind w:left="0" w:firstLine="0"/>
        <w:jc w:val="left"/>
        <w:rPr>
          <w:rFonts w:hint="eastAsia"/>
        </w:rPr>
      </w:pPr>
      <w:r>
        <w:rPr>
          <w:rFonts w:hint="eastAsia"/>
        </w:rPr>
        <w:t>它是一个仇敌，他每日与之争战。</w:t>
      </w:r>
    </w:p>
    <w:p w14:paraId="5DD6FCA2">
      <w:pPr>
        <w:spacing w:after="289" w:line="259" w:lineRule="auto"/>
        <w:ind w:left="0" w:firstLine="0"/>
        <w:jc w:val="left"/>
        <w:rPr>
          <w:rFonts w:hint="eastAsia"/>
        </w:rPr>
      </w:pPr>
      <w:r>
        <w:rPr>
          <w:rFonts w:hint="eastAsia"/>
        </w:rPr>
        <w:t>He hates it in its every form.</w:t>
      </w:r>
    </w:p>
    <w:p w14:paraId="14E46BCF">
      <w:pPr>
        <w:spacing w:after="289" w:line="259" w:lineRule="auto"/>
        <w:ind w:left="0" w:firstLine="0"/>
        <w:jc w:val="left"/>
        <w:rPr>
          <w:rFonts w:hint="eastAsia"/>
        </w:rPr>
      </w:pPr>
      <w:r>
        <w:rPr>
          <w:rFonts w:hint="eastAsia"/>
        </w:rPr>
        <w:t>他恨恶它的每一种形式。</w:t>
      </w:r>
    </w:p>
    <w:p w14:paraId="4F176554">
      <w:pPr>
        <w:spacing w:after="289" w:line="259" w:lineRule="auto"/>
        <w:ind w:left="0" w:firstLine="0"/>
        <w:jc w:val="left"/>
        <w:rPr>
          <w:rFonts w:hint="eastAsia"/>
        </w:rPr>
      </w:pPr>
      <w:r>
        <w:rPr>
          <w:rFonts w:hint="eastAsia"/>
        </w:rPr>
        <w:t>Especially he loathes deceit, and deviousness, and fraud.</w:t>
      </w:r>
    </w:p>
    <w:p w14:paraId="7079050F">
      <w:pPr>
        <w:spacing w:after="289" w:line="259" w:lineRule="auto"/>
        <w:ind w:left="0" w:firstLine="0"/>
        <w:jc w:val="left"/>
        <w:rPr>
          <w:rFonts w:hint="eastAsia"/>
        </w:rPr>
      </w:pPr>
      <w:r>
        <w:rPr>
          <w:rFonts w:hint="eastAsia"/>
        </w:rPr>
        <w:t>他尤其憎恶欺骗、诡诈和欺诈。</w:t>
      </w:r>
    </w:p>
    <w:p w14:paraId="5D6F1C22">
      <w:pPr>
        <w:spacing w:after="289" w:line="259" w:lineRule="auto"/>
        <w:ind w:left="0" w:firstLine="0"/>
        <w:jc w:val="left"/>
        <w:rPr>
          <w:rFonts w:hint="eastAsia"/>
        </w:rPr>
      </w:pPr>
      <w:r>
        <w:rPr>
          <w:rFonts w:hint="eastAsia"/>
        </w:rPr>
        <w:t>Therefore he earnestly cries that he may be severed from its contact now, and from its doom forever.</w:t>
      </w:r>
    </w:p>
    <w:p w14:paraId="3A95F210">
      <w:pPr>
        <w:spacing w:after="289" w:line="259" w:lineRule="auto"/>
        <w:ind w:left="0" w:firstLine="0"/>
        <w:jc w:val="left"/>
        <w:rPr>
          <w:rFonts w:hint="eastAsia"/>
        </w:rPr>
      </w:pPr>
      <w:r>
        <w:rPr>
          <w:rFonts w:hint="eastAsia"/>
        </w:rPr>
        <w:t>因此他恳切呼求，使他现在可以脱离与它的接触，并永远脱离它的厄运。</w:t>
      </w:r>
    </w:p>
    <w:p w14:paraId="70EA46B2">
      <w:pPr>
        <w:spacing w:after="289" w:line="259" w:lineRule="auto"/>
        <w:ind w:left="0" w:firstLine="0"/>
        <w:jc w:val="left"/>
        <w:rPr>
          <w:rFonts w:hint="eastAsia"/>
        </w:rPr>
      </w:pPr>
      <w:r>
        <w:rPr>
          <w:rFonts w:hint="eastAsia"/>
        </w:rPr>
        <w:t>He knows that justice will erect its throne; that rigid scrutiny will weigh each word and work; that final reckoning will assign true judgment.</w:t>
      </w:r>
    </w:p>
    <w:p w14:paraId="6A321110">
      <w:pPr>
        <w:spacing w:after="289" w:line="259" w:lineRule="auto"/>
        <w:ind w:left="0" w:firstLine="0"/>
        <w:jc w:val="left"/>
        <w:rPr>
          <w:rFonts w:hint="eastAsia"/>
        </w:rPr>
      </w:pPr>
      <w:r>
        <w:rPr>
          <w:rFonts w:hint="eastAsia"/>
        </w:rPr>
        <w:t>他知道公义将设立其宝座；严厉的审查将衡量每个言语和行为；最终的清算将给出真实的审判。</w:t>
      </w:r>
    </w:p>
    <w:p w14:paraId="6F116D3F">
      <w:pPr>
        <w:spacing w:after="289" w:line="259" w:lineRule="auto"/>
        <w:ind w:left="0" w:firstLine="0"/>
        <w:jc w:val="left"/>
        <w:rPr>
          <w:rFonts w:hint="eastAsia"/>
        </w:rPr>
      </w:pPr>
      <w:r>
        <w:rPr>
          <w:rFonts w:hint="eastAsia"/>
        </w:rPr>
        <w:t>He looks onward to the great white throne and its award.</w:t>
      </w:r>
    </w:p>
    <w:p w14:paraId="0D93747F">
      <w:pPr>
        <w:spacing w:after="289" w:line="259" w:lineRule="auto"/>
        <w:ind w:left="0" w:firstLine="0"/>
        <w:jc w:val="left"/>
        <w:rPr>
          <w:rFonts w:hint="eastAsia"/>
        </w:rPr>
      </w:pPr>
      <w:r>
        <w:rPr>
          <w:rFonts w:hint="eastAsia"/>
        </w:rPr>
        <w:t>他展望那白色大宝座及其判决。</w:t>
      </w:r>
    </w:p>
    <w:p w14:paraId="67812D59">
      <w:pPr>
        <w:spacing w:after="289" w:line="259" w:lineRule="auto"/>
        <w:ind w:left="0" w:firstLine="0"/>
        <w:jc w:val="left"/>
        <w:rPr>
          <w:rFonts w:hint="eastAsia"/>
        </w:rPr>
      </w:pPr>
      <w:r>
        <w:rPr>
          <w:rFonts w:hint="eastAsia"/>
        </w:rPr>
        <w:t>He humbly acquiesces in the sentence which will there be given.</w:t>
      </w:r>
    </w:p>
    <w:p w14:paraId="64BEE8CC">
      <w:pPr>
        <w:spacing w:after="289" w:line="259" w:lineRule="auto"/>
        <w:ind w:left="0" w:firstLine="0"/>
        <w:jc w:val="left"/>
        <w:rPr>
          <w:rFonts w:hint="eastAsia"/>
        </w:rPr>
      </w:pPr>
      <w:r>
        <w:rPr>
          <w:rFonts w:hint="eastAsia"/>
        </w:rPr>
        <w:t>他谦卑地默许那将在那里被宣判的判决。</w:t>
      </w:r>
    </w:p>
    <w:p w14:paraId="52E043BE">
      <w:pPr>
        <w:spacing w:after="289" w:line="259" w:lineRule="auto"/>
        <w:ind w:left="0" w:firstLine="0"/>
        <w:jc w:val="left"/>
        <w:rPr>
          <w:rFonts w:hint="eastAsia"/>
        </w:rPr>
      </w:pPr>
      <w:r>
        <w:rPr>
          <w:rFonts w:hint="eastAsia"/>
        </w:rPr>
        <w:t>Even so, Lord.</w:t>
      </w:r>
    </w:p>
    <w:p w14:paraId="5C5845F5">
      <w:pPr>
        <w:spacing w:after="289" w:line="259" w:lineRule="auto"/>
        <w:ind w:left="0" w:firstLine="0"/>
        <w:jc w:val="left"/>
        <w:rPr>
          <w:rFonts w:hint="eastAsia"/>
        </w:rPr>
      </w:pPr>
      <w:r>
        <w:rPr>
          <w:rFonts w:hint="eastAsia"/>
        </w:rPr>
        <w:t>诚然如此，主啊。</w:t>
      </w:r>
    </w:p>
    <w:p w14:paraId="1D91FAFA">
      <w:pPr>
        <w:spacing w:after="289" w:line="259" w:lineRule="auto"/>
        <w:ind w:left="0" w:firstLine="0"/>
        <w:jc w:val="left"/>
        <w:rPr>
          <w:rFonts w:hint="eastAsia"/>
        </w:rPr>
      </w:pPr>
      <w:r>
        <w:rPr>
          <w:rFonts w:hint="eastAsia"/>
        </w:rPr>
        <w:t>The Judge of all the earth is righteousness and truth.</w:t>
      </w:r>
    </w:p>
    <w:p w14:paraId="0E62385C">
      <w:pPr>
        <w:spacing w:after="289" w:line="259" w:lineRule="auto"/>
        <w:ind w:left="0" w:firstLine="0"/>
        <w:jc w:val="left"/>
        <w:rPr>
          <w:rFonts w:hint="eastAsia"/>
        </w:rPr>
      </w:pPr>
      <w:r>
        <w:rPr>
          <w:rFonts w:hint="eastAsia"/>
        </w:rPr>
        <w:t>审判全地的主是公义和诚实。</w:t>
      </w:r>
    </w:p>
    <w:p w14:paraId="6A1DBCD5">
      <w:pPr>
        <w:spacing w:after="289" w:line="259" w:lineRule="auto"/>
        <w:ind w:left="0" w:firstLine="0"/>
        <w:jc w:val="left"/>
        <w:rPr>
          <w:rFonts w:hint="eastAsia"/>
        </w:rPr>
      </w:pPr>
    </w:p>
    <w:p w14:paraId="77DCD05A">
      <w:pPr>
        <w:spacing w:after="289" w:line="259" w:lineRule="auto"/>
        <w:ind w:left="0" w:firstLine="0"/>
        <w:jc w:val="left"/>
        <w:rPr>
          <w:rFonts w:hint="eastAsia"/>
        </w:rPr>
      </w:pPr>
      <w:r>
        <w:rPr>
          <w:rFonts w:hint="eastAsia"/>
        </w:rPr>
        <w:t>5."Because they do not regard the works of the Lord, nor the operation of His hands, He shall destroy them, and not build them up."</w:t>
      </w:r>
    </w:p>
    <w:p w14:paraId="43ACA8C9">
      <w:pPr>
        <w:spacing w:after="289" w:line="259" w:lineRule="auto"/>
        <w:ind w:left="0" w:firstLine="0"/>
        <w:jc w:val="left"/>
        <w:rPr>
          <w:rFonts w:hint="eastAsia"/>
        </w:rPr>
      </w:pPr>
      <w:r>
        <w:rPr>
          <w:rFonts w:hint="eastAsia"/>
        </w:rPr>
        <w:t>5.“因为他们不留心耶和华所行的，也不留心祂手所做的，所以祂要拆毁他们，不建立他们。”</w:t>
      </w:r>
    </w:p>
    <w:p w14:paraId="21C80738">
      <w:pPr>
        <w:spacing w:after="289" w:line="259" w:lineRule="auto"/>
        <w:ind w:left="0" w:firstLine="0"/>
        <w:jc w:val="left"/>
        <w:rPr>
          <w:rFonts w:hint="eastAsia"/>
        </w:rPr>
      </w:pPr>
      <w:r>
        <w:rPr>
          <w:rFonts w:hint="eastAsia"/>
        </w:rPr>
        <w:t>Our God does not hide Himself.</w:t>
      </w:r>
    </w:p>
    <w:p w14:paraId="7E12EC4A">
      <w:pPr>
        <w:spacing w:after="289" w:line="259" w:lineRule="auto"/>
        <w:ind w:left="0" w:firstLine="0"/>
        <w:jc w:val="left"/>
        <w:rPr>
          <w:rFonts w:hint="eastAsia"/>
        </w:rPr>
      </w:pPr>
      <w:r>
        <w:rPr>
          <w:rFonts w:hint="eastAsia"/>
        </w:rPr>
        <w:t>我们的神并不隐藏自己。</w:t>
      </w:r>
    </w:p>
    <w:p w14:paraId="72BAA5F0">
      <w:pPr>
        <w:spacing w:after="289" w:line="259" w:lineRule="auto"/>
        <w:ind w:left="0" w:firstLine="0"/>
        <w:jc w:val="left"/>
        <w:rPr>
          <w:rFonts w:hint="eastAsia"/>
        </w:rPr>
      </w:pPr>
      <w:r>
        <w:rPr>
          <w:rFonts w:hint="eastAsia"/>
        </w:rPr>
        <w:t>Man's ignorance of God is willful and self-chosen.</w:t>
      </w:r>
    </w:p>
    <w:p w14:paraId="6CBEAF71">
      <w:pPr>
        <w:spacing w:after="289" w:line="259" w:lineRule="auto"/>
        <w:ind w:left="0" w:firstLine="0"/>
        <w:jc w:val="left"/>
        <w:rPr>
          <w:rFonts w:hint="eastAsia"/>
        </w:rPr>
      </w:pPr>
      <w:r>
        <w:rPr>
          <w:rFonts w:hint="eastAsia"/>
        </w:rPr>
        <w:t>人对神的无知是故意的和自己选择的。</w:t>
      </w:r>
    </w:p>
    <w:p w14:paraId="1D864DDD">
      <w:pPr>
        <w:spacing w:after="289" w:line="259" w:lineRule="auto"/>
        <w:ind w:left="0" w:firstLine="0"/>
        <w:jc w:val="left"/>
        <w:rPr>
          <w:rFonts w:hint="eastAsia"/>
        </w:rPr>
      </w:pPr>
      <w:r>
        <w:rPr>
          <w:rFonts w:hint="eastAsia"/>
        </w:rPr>
        <w:t>His power and Godhead are written in letters of light throughout creation's page.</w:t>
      </w:r>
    </w:p>
    <w:p w14:paraId="16A38B96">
      <w:pPr>
        <w:spacing w:after="289" w:line="259" w:lineRule="auto"/>
        <w:ind w:left="0" w:firstLine="0"/>
        <w:jc w:val="left"/>
        <w:rPr>
          <w:rFonts w:hint="eastAsia"/>
        </w:rPr>
      </w:pPr>
      <w:r>
        <w:rPr>
          <w:rFonts w:hint="eastAsia"/>
        </w:rPr>
        <w:t>祂的大能和神性以光的字母写在整个创造的书页上。</w:t>
      </w:r>
    </w:p>
    <w:p w14:paraId="292A03A2">
      <w:pPr>
        <w:spacing w:after="289" w:line="259" w:lineRule="auto"/>
        <w:ind w:left="0" w:firstLine="0"/>
        <w:jc w:val="left"/>
        <w:rPr>
          <w:rFonts w:hint="eastAsia"/>
        </w:rPr>
      </w:pPr>
      <w:r>
        <w:rPr>
          <w:rFonts w:hint="eastAsia"/>
        </w:rPr>
        <w:t>His constant interposition in the world's course, in favor of His people and His truth, always speaks loudly.</w:t>
      </w:r>
    </w:p>
    <w:p w14:paraId="6F7D868F">
      <w:pPr>
        <w:spacing w:after="289" w:line="259" w:lineRule="auto"/>
        <w:ind w:left="0" w:firstLine="0"/>
        <w:jc w:val="left"/>
        <w:rPr>
          <w:rFonts w:hint="eastAsia"/>
        </w:rPr>
      </w:pPr>
      <w:r>
        <w:rPr>
          <w:rFonts w:hint="eastAsia"/>
        </w:rPr>
        <w:t>祂在世界进程中为祂的子民和祂的真理而作的持续介入，总是大声说话。</w:t>
      </w:r>
    </w:p>
    <w:p w14:paraId="1FF56ACB">
      <w:pPr>
        <w:spacing w:after="289" w:line="259" w:lineRule="auto"/>
        <w:ind w:left="0" w:firstLine="0"/>
        <w:jc w:val="left"/>
        <w:rPr>
          <w:rFonts w:hint="eastAsia"/>
        </w:rPr>
      </w:pPr>
      <w:r>
        <w:rPr>
          <w:rFonts w:hint="eastAsia"/>
        </w:rPr>
        <w:t>This witness disregarded seals the sad doom.</w:t>
      </w:r>
    </w:p>
    <w:p w14:paraId="6B5DB371">
      <w:pPr>
        <w:spacing w:after="289" w:line="259" w:lineRule="auto"/>
        <w:ind w:left="0" w:firstLine="0"/>
        <w:jc w:val="left"/>
        <w:rPr>
          <w:rFonts w:hint="eastAsia"/>
        </w:rPr>
      </w:pPr>
      <w:r>
        <w:rPr>
          <w:rFonts w:hint="eastAsia"/>
        </w:rPr>
        <w:t>这被无视的见证，印证了那悲惨的厄运。</w:t>
      </w:r>
    </w:p>
    <w:p w14:paraId="3951C606">
      <w:pPr>
        <w:spacing w:after="289" w:line="259" w:lineRule="auto"/>
        <w:ind w:left="0" w:firstLine="0"/>
        <w:jc w:val="left"/>
        <w:rPr>
          <w:rFonts w:hint="eastAsia"/>
        </w:rPr>
      </w:pPr>
      <w:r>
        <w:rPr>
          <w:rFonts w:hint="eastAsia"/>
        </w:rPr>
        <w:t>If eyes and ears refuse to learn, sentence is most just.</w:t>
      </w:r>
    </w:p>
    <w:p w14:paraId="59A4FC4C">
      <w:pPr>
        <w:spacing w:after="289" w:line="259" w:lineRule="auto"/>
        <w:ind w:left="0" w:firstLine="0"/>
        <w:jc w:val="left"/>
        <w:rPr>
          <w:rFonts w:hint="eastAsia"/>
        </w:rPr>
      </w:pPr>
      <w:r>
        <w:rPr>
          <w:rFonts w:hint="eastAsia"/>
        </w:rPr>
        <w:t>如果眼睛和耳朵拒绝学习，判决是最公义的。</w:t>
      </w:r>
    </w:p>
    <w:p w14:paraId="71C0A763">
      <w:pPr>
        <w:spacing w:after="289" w:line="259" w:lineRule="auto"/>
        <w:ind w:left="0" w:firstLine="0"/>
        <w:jc w:val="left"/>
        <w:rPr>
          <w:rFonts w:hint="eastAsia"/>
        </w:rPr>
      </w:pPr>
    </w:p>
    <w:p w14:paraId="7125C7B8">
      <w:pPr>
        <w:spacing w:after="289" w:line="259" w:lineRule="auto"/>
        <w:ind w:left="0" w:firstLine="0"/>
        <w:jc w:val="left"/>
        <w:rPr>
          <w:rFonts w:hint="eastAsia"/>
        </w:rPr>
      </w:pPr>
      <w:r>
        <w:rPr>
          <w:rFonts w:hint="eastAsia"/>
        </w:rPr>
        <w:t>6."Blessed be the Lord, because He has heard the voice of my supplications."</w:t>
      </w:r>
    </w:p>
    <w:p w14:paraId="33F55C9C">
      <w:pPr>
        <w:spacing w:after="289" w:line="259" w:lineRule="auto"/>
        <w:ind w:left="0" w:firstLine="0"/>
        <w:jc w:val="left"/>
        <w:rPr>
          <w:rFonts w:hint="eastAsia"/>
        </w:rPr>
      </w:pPr>
      <w:r>
        <w:rPr>
          <w:rFonts w:hint="eastAsia"/>
        </w:rPr>
        <w:t>6.“耶和华是应当称颂的，因为祂听了我恳求的声音。”</w:t>
      </w:r>
    </w:p>
    <w:p w14:paraId="145579F7">
      <w:pPr>
        <w:spacing w:after="289" w:line="259" w:lineRule="auto"/>
        <w:ind w:left="0" w:firstLine="0"/>
        <w:jc w:val="left"/>
        <w:rPr>
          <w:rFonts w:hint="eastAsia"/>
        </w:rPr>
      </w:pPr>
      <w:r>
        <w:rPr>
          <w:rFonts w:hint="eastAsia"/>
        </w:rPr>
        <w:t>The answer comes.</w:t>
      </w:r>
    </w:p>
    <w:p w14:paraId="5DA476ED">
      <w:pPr>
        <w:spacing w:after="289" w:line="259" w:lineRule="auto"/>
        <w:ind w:left="0" w:firstLine="0"/>
        <w:jc w:val="left"/>
        <w:rPr>
          <w:rFonts w:hint="eastAsia"/>
        </w:rPr>
      </w:pPr>
      <w:r>
        <w:rPr>
          <w:rFonts w:hint="eastAsia"/>
        </w:rPr>
        <w:t>回应来了。</w:t>
      </w:r>
    </w:p>
    <w:p w14:paraId="44FD04A2">
      <w:pPr>
        <w:spacing w:after="289" w:line="259" w:lineRule="auto"/>
        <w:ind w:left="0" w:firstLine="0"/>
        <w:jc w:val="left"/>
        <w:rPr>
          <w:rFonts w:hint="eastAsia"/>
        </w:rPr>
      </w:pPr>
      <w:r>
        <w:rPr>
          <w:rFonts w:hint="eastAsia"/>
        </w:rPr>
        <w:t>Promises to prayer are all fulfilled.</w:t>
      </w:r>
    </w:p>
    <w:p w14:paraId="4827131B">
      <w:pPr>
        <w:spacing w:after="289" w:line="259" w:lineRule="auto"/>
        <w:ind w:left="0" w:firstLine="0"/>
        <w:jc w:val="left"/>
        <w:rPr>
          <w:rFonts w:hint="eastAsia"/>
        </w:rPr>
      </w:pPr>
      <w:r>
        <w:rPr>
          <w:rFonts w:hint="eastAsia"/>
        </w:rPr>
        <w:t>对祷告的应许都应验了。</w:t>
      </w:r>
    </w:p>
    <w:p w14:paraId="63705D99">
      <w:pPr>
        <w:spacing w:after="289" w:line="259" w:lineRule="auto"/>
        <w:ind w:left="0" w:firstLine="0"/>
        <w:jc w:val="left"/>
        <w:rPr>
          <w:rFonts w:hint="eastAsia"/>
        </w:rPr>
      </w:pPr>
      <w:r>
        <w:rPr>
          <w:rFonts w:hint="eastAsia"/>
        </w:rPr>
        <w:t>Then what joy abounds!</w:t>
      </w:r>
    </w:p>
    <w:p w14:paraId="4A36B061">
      <w:pPr>
        <w:spacing w:after="289" w:line="259" w:lineRule="auto"/>
        <w:ind w:left="0" w:firstLine="0"/>
        <w:jc w:val="left"/>
        <w:rPr>
          <w:rFonts w:hint="eastAsia"/>
        </w:rPr>
      </w:pPr>
      <w:r>
        <w:rPr>
          <w:rFonts w:hint="eastAsia"/>
        </w:rPr>
        <w:t>那时何等喜乐丰盛！</w:t>
      </w:r>
    </w:p>
    <w:p w14:paraId="51BE19A1">
      <w:pPr>
        <w:spacing w:after="289" w:line="259" w:lineRule="auto"/>
        <w:ind w:left="0" w:firstLine="0"/>
        <w:jc w:val="left"/>
        <w:rPr>
          <w:rFonts w:hint="eastAsia"/>
        </w:rPr>
      </w:pPr>
      <w:r>
        <w:rPr>
          <w:rFonts w:hint="eastAsia"/>
        </w:rPr>
        <w:t>The voice is still upraised, but now the note is changed.</w:t>
      </w:r>
    </w:p>
    <w:p w14:paraId="254A3915">
      <w:pPr>
        <w:spacing w:after="289" w:line="259" w:lineRule="auto"/>
        <w:ind w:left="0" w:firstLine="0"/>
        <w:jc w:val="left"/>
        <w:rPr>
          <w:rFonts w:hint="eastAsia"/>
        </w:rPr>
      </w:pPr>
      <w:r>
        <w:rPr>
          <w:rFonts w:hint="eastAsia"/>
        </w:rPr>
        <w:t>声音仍被扬起，但如今音调变了。</w:t>
      </w:r>
    </w:p>
    <w:p w14:paraId="0D70AA49">
      <w:pPr>
        <w:spacing w:after="289" w:line="259" w:lineRule="auto"/>
        <w:ind w:left="0" w:firstLine="0"/>
        <w:jc w:val="left"/>
        <w:rPr>
          <w:rFonts w:hint="eastAsia"/>
        </w:rPr>
      </w:pPr>
      <w:r>
        <w:rPr>
          <w:rFonts w:hint="eastAsia"/>
        </w:rPr>
        <w:t>Clouds of grateful incense rise to the courts above.</w:t>
      </w:r>
    </w:p>
    <w:p w14:paraId="5ADFA98A">
      <w:pPr>
        <w:spacing w:after="289" w:line="259" w:lineRule="auto"/>
        <w:ind w:left="0" w:firstLine="0"/>
        <w:jc w:val="left"/>
        <w:rPr>
          <w:rFonts w:hint="eastAsia"/>
        </w:rPr>
      </w:pPr>
      <w:r>
        <w:rPr>
          <w:rFonts w:hint="eastAsia"/>
        </w:rPr>
        <w:t>感恩馨香的云雾升到天上的院宇。</w:t>
      </w:r>
    </w:p>
    <w:p w14:paraId="6EF01CEA">
      <w:pPr>
        <w:spacing w:after="289" w:line="259" w:lineRule="auto"/>
        <w:ind w:left="0" w:firstLine="0"/>
        <w:jc w:val="left"/>
        <w:rPr>
          <w:rFonts w:hint="eastAsia"/>
        </w:rPr>
      </w:pPr>
    </w:p>
    <w:p w14:paraId="6D7C7722">
      <w:pPr>
        <w:spacing w:after="289" w:line="259" w:lineRule="auto"/>
        <w:ind w:left="0" w:firstLine="0"/>
        <w:jc w:val="left"/>
        <w:rPr>
          <w:rFonts w:hint="eastAsia"/>
        </w:rPr>
      </w:pPr>
      <w:r>
        <w:rPr>
          <w:rFonts w:hint="eastAsia"/>
        </w:rPr>
        <w:t>7."The Lord is my strength and my shield; my heart trusted in Him,and I am helped; therefore my heart greatly rejoices; and with my song will I praise Him."</w:t>
      </w:r>
    </w:p>
    <w:p w14:paraId="2F8649AF">
      <w:pPr>
        <w:spacing w:after="289" w:line="259" w:lineRule="auto"/>
        <w:ind w:left="0" w:firstLine="0"/>
        <w:jc w:val="left"/>
        <w:rPr>
          <w:rFonts w:hint="eastAsia"/>
        </w:rPr>
      </w:pPr>
      <w:r>
        <w:rPr>
          <w:rFonts w:hint="eastAsia"/>
        </w:rPr>
        <w:t>7.“耶和华是我的力量，是我的盾牌；我心里倚靠祂，就得帮助；所以我心中欢乐；我必用诗歌颂赞祂。”</w:t>
      </w:r>
    </w:p>
    <w:p w14:paraId="0021F2E8">
      <w:pPr>
        <w:spacing w:after="289" w:line="259" w:lineRule="auto"/>
        <w:ind w:left="0" w:firstLine="0"/>
        <w:jc w:val="left"/>
        <w:rPr>
          <w:rFonts w:hint="eastAsia"/>
        </w:rPr>
      </w:pPr>
      <w:r>
        <w:rPr>
          <w:rFonts w:hint="eastAsia"/>
        </w:rPr>
        <w:t>A season of rapturous joy succeeds.</w:t>
      </w:r>
    </w:p>
    <w:p w14:paraId="1D75D3F1">
      <w:pPr>
        <w:spacing w:after="289" w:line="259" w:lineRule="auto"/>
        <w:ind w:left="0" w:firstLine="0"/>
        <w:jc w:val="left"/>
        <w:rPr>
          <w:rFonts w:hint="eastAsia"/>
        </w:rPr>
      </w:pPr>
      <w:r>
        <w:rPr>
          <w:rFonts w:hint="eastAsia"/>
        </w:rPr>
        <w:t>一阵狂喜的季节接踵而至。</w:t>
      </w:r>
    </w:p>
    <w:p w14:paraId="22DBCD29">
      <w:pPr>
        <w:spacing w:after="289" w:line="259" w:lineRule="auto"/>
        <w:ind w:left="0" w:firstLine="0"/>
        <w:jc w:val="left"/>
        <w:rPr>
          <w:rFonts w:hint="eastAsia"/>
        </w:rPr>
      </w:pPr>
      <w:r>
        <w:rPr>
          <w:rFonts w:hint="eastAsia"/>
        </w:rPr>
        <w:t>God is gratefully acknowledged as supplying inward power to resist evil and to exhibit faith.</w:t>
      </w:r>
    </w:p>
    <w:p w14:paraId="66D04ADA">
      <w:pPr>
        <w:spacing w:after="289" w:line="259" w:lineRule="auto"/>
        <w:ind w:left="0" w:firstLine="0"/>
        <w:jc w:val="left"/>
        <w:rPr>
          <w:rFonts w:hint="eastAsia"/>
        </w:rPr>
      </w:pPr>
      <w:r>
        <w:rPr>
          <w:rFonts w:hint="eastAsia"/>
        </w:rPr>
        <w:t>神被感恩地承认为供应内在力量以抵挡邪恶并彰显信心的那一位。</w:t>
      </w:r>
    </w:p>
    <w:p w14:paraId="5E30BAD6">
      <w:pPr>
        <w:spacing w:after="289" w:line="259" w:lineRule="auto"/>
        <w:ind w:left="0" w:firstLine="0"/>
        <w:jc w:val="left"/>
        <w:rPr>
          <w:rFonts w:hint="eastAsia"/>
        </w:rPr>
      </w:pPr>
      <w:r>
        <w:rPr>
          <w:rFonts w:hint="eastAsia"/>
        </w:rPr>
        <w:t>How strong is he who has Jehovah for his strength!</w:t>
      </w:r>
    </w:p>
    <w:p w14:paraId="6F479259">
      <w:pPr>
        <w:spacing w:after="289" w:line="259" w:lineRule="auto"/>
        <w:ind w:left="0" w:firstLine="0"/>
        <w:jc w:val="left"/>
        <w:rPr>
          <w:rFonts w:hint="eastAsia"/>
        </w:rPr>
      </w:pPr>
      <w:r>
        <w:rPr>
          <w:rFonts w:hint="eastAsia"/>
        </w:rPr>
        <w:t>那以耶和华为其力量的人是何等刚强！</w:t>
      </w:r>
    </w:p>
    <w:p w14:paraId="2C512FBD">
      <w:pPr>
        <w:spacing w:after="289" w:line="259" w:lineRule="auto"/>
        <w:ind w:left="0" w:firstLine="0"/>
        <w:jc w:val="left"/>
        <w:rPr>
          <w:rFonts w:hint="eastAsia"/>
        </w:rPr>
      </w:pPr>
      <w:r>
        <w:rPr>
          <w:rFonts w:hint="eastAsia"/>
        </w:rPr>
        <w:t>But the Lord is more.</w:t>
      </w:r>
    </w:p>
    <w:p w14:paraId="6AC249D3">
      <w:pPr>
        <w:spacing w:after="289" w:line="259" w:lineRule="auto"/>
        <w:ind w:left="0" w:firstLine="0"/>
        <w:jc w:val="left"/>
        <w:rPr>
          <w:rFonts w:hint="eastAsia"/>
        </w:rPr>
      </w:pPr>
      <w:r>
        <w:rPr>
          <w:rFonts w:hint="eastAsia"/>
        </w:rPr>
        <w:t>但主不止于此。</w:t>
      </w:r>
    </w:p>
    <w:p w14:paraId="29A2538F">
      <w:pPr>
        <w:spacing w:after="289" w:line="259" w:lineRule="auto"/>
        <w:ind w:left="0" w:firstLine="0"/>
        <w:jc w:val="left"/>
        <w:rPr>
          <w:rFonts w:hint="eastAsia"/>
        </w:rPr>
      </w:pPr>
      <w:r>
        <w:rPr>
          <w:rFonts w:hint="eastAsia"/>
        </w:rPr>
        <w:t>He wards off all foes, and presents Himself as His people's shield.</w:t>
      </w:r>
    </w:p>
    <w:p w14:paraId="50A87464">
      <w:pPr>
        <w:spacing w:after="289" w:line="259" w:lineRule="auto"/>
        <w:ind w:left="0" w:firstLine="0"/>
        <w:jc w:val="left"/>
        <w:rPr>
          <w:rFonts w:hint="eastAsia"/>
        </w:rPr>
      </w:pPr>
      <w:r>
        <w:rPr>
          <w:rFonts w:hint="eastAsia"/>
        </w:rPr>
        <w:t>祂抵挡所有仇敌，并将自己显为祂子民的盾牌。</w:t>
      </w:r>
    </w:p>
    <w:p w14:paraId="1315025C">
      <w:pPr>
        <w:spacing w:after="289" w:line="259" w:lineRule="auto"/>
        <w:ind w:left="0" w:firstLine="0"/>
        <w:jc w:val="left"/>
        <w:rPr>
          <w:rFonts w:hint="eastAsia"/>
        </w:rPr>
      </w:pPr>
      <w:r>
        <w:rPr>
          <w:rFonts w:hint="eastAsia"/>
        </w:rPr>
        <w:t>We see, also, the power of faith.</w:t>
      </w:r>
    </w:p>
    <w:p w14:paraId="204E63B7">
      <w:pPr>
        <w:spacing w:after="289" w:line="259" w:lineRule="auto"/>
        <w:ind w:left="0" w:firstLine="0"/>
        <w:jc w:val="left"/>
        <w:rPr>
          <w:rFonts w:hint="eastAsia"/>
        </w:rPr>
      </w:pPr>
      <w:r>
        <w:rPr>
          <w:rFonts w:hint="eastAsia"/>
        </w:rPr>
        <w:t>我们也看到信心的力量。</w:t>
      </w:r>
    </w:p>
    <w:p w14:paraId="77EED8A2">
      <w:pPr>
        <w:spacing w:after="289" w:line="259" w:lineRule="auto"/>
        <w:ind w:left="0" w:firstLine="0"/>
        <w:jc w:val="left"/>
        <w:rPr>
          <w:rFonts w:hint="eastAsia"/>
        </w:rPr>
      </w:pPr>
      <w:r>
        <w:rPr>
          <w:rFonts w:hint="eastAsia"/>
        </w:rPr>
        <w:t>It brings sure help.</w:t>
      </w:r>
    </w:p>
    <w:p w14:paraId="595D862D">
      <w:pPr>
        <w:spacing w:after="289" w:line="259" w:lineRule="auto"/>
        <w:ind w:left="0" w:firstLine="0"/>
        <w:jc w:val="left"/>
        <w:rPr>
          <w:rFonts w:hint="eastAsia"/>
        </w:rPr>
      </w:pPr>
      <w:r>
        <w:rPr>
          <w:rFonts w:hint="eastAsia"/>
        </w:rPr>
        <w:t>它带来确切的帮助。</w:t>
      </w:r>
    </w:p>
    <w:p w14:paraId="3F33CBEE">
      <w:pPr>
        <w:spacing w:after="289" w:line="259" w:lineRule="auto"/>
        <w:ind w:left="0" w:firstLine="0"/>
        <w:jc w:val="left"/>
        <w:rPr>
          <w:rFonts w:hint="eastAsia"/>
        </w:rPr>
      </w:pPr>
      <w:r>
        <w:rPr>
          <w:rFonts w:hint="eastAsia"/>
        </w:rPr>
        <w:t>He who can say, I trust, will surely add, All support is supplied.</w:t>
      </w:r>
    </w:p>
    <w:p w14:paraId="365B585E">
      <w:pPr>
        <w:spacing w:after="289" w:line="259" w:lineRule="auto"/>
        <w:ind w:left="0" w:firstLine="0"/>
        <w:jc w:val="left"/>
        <w:rPr>
          <w:rFonts w:hint="eastAsia"/>
        </w:rPr>
      </w:pPr>
      <w:r>
        <w:rPr>
          <w:rFonts w:hint="eastAsia"/>
        </w:rPr>
        <w:t>那能说“我信靠”的人，必将加上“一切扶持都已供应”。</w:t>
      </w:r>
    </w:p>
    <w:p w14:paraId="1BD273E0">
      <w:pPr>
        <w:spacing w:after="289" w:line="259" w:lineRule="auto"/>
        <w:ind w:left="0" w:firstLine="0"/>
        <w:jc w:val="left"/>
        <w:rPr>
          <w:rFonts w:hint="eastAsia"/>
        </w:rPr>
      </w:pPr>
      <w:r>
        <w:rPr>
          <w:rFonts w:hint="eastAsia"/>
        </w:rPr>
        <w:t>Then joy overflows—joy of heart joy to unlimited extent.</w:t>
      </w:r>
    </w:p>
    <w:p w14:paraId="1866B79A">
      <w:pPr>
        <w:spacing w:after="289" w:line="259" w:lineRule="auto"/>
        <w:ind w:left="0" w:firstLine="0"/>
        <w:jc w:val="left"/>
        <w:rPr>
          <w:rFonts w:hint="eastAsia"/>
        </w:rPr>
      </w:pPr>
      <w:r>
        <w:rPr>
          <w:rFonts w:hint="eastAsia"/>
        </w:rPr>
        <w:t>于是喜乐满溢——内心的喜乐，无限的喜乐。</w:t>
      </w:r>
    </w:p>
    <w:p w14:paraId="4F1A986A">
      <w:pPr>
        <w:spacing w:after="289" w:line="259" w:lineRule="auto"/>
        <w:ind w:left="0" w:firstLine="0"/>
        <w:jc w:val="left"/>
        <w:rPr>
          <w:rFonts w:hint="eastAsia"/>
        </w:rPr>
      </w:pPr>
      <w:r>
        <w:rPr>
          <w:rFonts w:hint="eastAsia"/>
        </w:rPr>
        <w:t>The lips sing sweetly, and God is the happy theme.</w:t>
      </w:r>
    </w:p>
    <w:p w14:paraId="66CD2446">
      <w:pPr>
        <w:spacing w:after="289" w:line="259" w:lineRule="auto"/>
        <w:ind w:left="0" w:firstLine="0"/>
        <w:jc w:val="left"/>
        <w:rPr>
          <w:rFonts w:hint="eastAsia"/>
        </w:rPr>
      </w:pPr>
      <w:r>
        <w:rPr>
          <w:rFonts w:hint="eastAsia"/>
        </w:rPr>
        <w:t>双唇甜美地歌唱，神是那快乐的主题。</w:t>
      </w:r>
    </w:p>
    <w:p w14:paraId="1AE7B739">
      <w:pPr>
        <w:spacing w:after="289" w:line="259" w:lineRule="auto"/>
        <w:ind w:left="0" w:firstLine="0"/>
        <w:jc w:val="left"/>
        <w:rPr>
          <w:rFonts w:hint="eastAsia"/>
        </w:rPr>
      </w:pPr>
    </w:p>
    <w:p w14:paraId="1D2AF2B5">
      <w:pPr>
        <w:spacing w:after="289" w:line="259" w:lineRule="auto"/>
        <w:ind w:left="0" w:firstLine="0"/>
        <w:jc w:val="left"/>
        <w:rPr>
          <w:rFonts w:hint="eastAsia"/>
        </w:rPr>
      </w:pPr>
      <w:r>
        <w:rPr>
          <w:rFonts w:hint="eastAsia"/>
        </w:rPr>
        <w:t>8."The Lord is their strength, and He is the saving strength of Hisanointed."</w:t>
      </w:r>
    </w:p>
    <w:p w14:paraId="0CB98D47">
      <w:pPr>
        <w:spacing w:after="289" w:line="259" w:lineRule="auto"/>
        <w:ind w:left="0" w:firstLine="0"/>
        <w:jc w:val="left"/>
        <w:rPr>
          <w:rFonts w:hint="eastAsia"/>
        </w:rPr>
      </w:pPr>
      <w:r>
        <w:rPr>
          <w:rFonts w:hint="eastAsia"/>
        </w:rPr>
        <w:t>8.“耶和华是他们的力量，又是祂受膏者得救的力量。”</w:t>
      </w:r>
    </w:p>
    <w:p w14:paraId="2B950B17">
      <w:pPr>
        <w:spacing w:after="289" w:line="259" w:lineRule="auto"/>
        <w:ind w:left="0" w:firstLine="0"/>
        <w:jc w:val="left"/>
        <w:rPr>
          <w:rFonts w:hint="eastAsia"/>
        </w:rPr>
      </w:pPr>
      <w:r>
        <w:rPr>
          <w:rFonts w:hint="eastAsia"/>
        </w:rPr>
        <w:t>The believer is one of a large company.</w:t>
      </w:r>
    </w:p>
    <w:p w14:paraId="6E44136F">
      <w:pPr>
        <w:spacing w:after="289" w:line="259" w:lineRule="auto"/>
        <w:ind w:left="0" w:firstLine="0"/>
        <w:jc w:val="left"/>
        <w:rPr>
          <w:rFonts w:hint="eastAsia"/>
        </w:rPr>
      </w:pPr>
      <w:r>
        <w:rPr>
          <w:rFonts w:hint="eastAsia"/>
        </w:rPr>
        <w:t>信徒是一大群人中的一员。</w:t>
      </w:r>
    </w:p>
    <w:p w14:paraId="23F235CA">
      <w:pPr>
        <w:spacing w:after="289" w:line="259" w:lineRule="auto"/>
        <w:ind w:left="0" w:firstLine="0"/>
        <w:jc w:val="left"/>
        <w:rPr>
          <w:rFonts w:hint="eastAsia"/>
        </w:rPr>
      </w:pPr>
      <w:r>
        <w:rPr>
          <w:rFonts w:hint="eastAsia"/>
        </w:rPr>
        <w:t>Each one is feeble without God; but each partakes of heavenly strength in Him.</w:t>
      </w:r>
    </w:p>
    <w:p w14:paraId="4B75A77C">
      <w:pPr>
        <w:spacing w:after="289" w:line="259" w:lineRule="auto"/>
        <w:ind w:left="0" w:firstLine="0"/>
        <w:jc w:val="left"/>
        <w:rPr>
          <w:rFonts w:hint="eastAsia"/>
        </w:rPr>
      </w:pPr>
      <w:r>
        <w:rPr>
          <w:rFonts w:hint="eastAsia"/>
        </w:rPr>
        <w:t>没有神，每一个人都是软弱的；但在祂里面，每一个人都分享属天的力量。</w:t>
      </w:r>
    </w:p>
    <w:p w14:paraId="4428B16C">
      <w:pPr>
        <w:spacing w:after="289" w:line="259" w:lineRule="auto"/>
        <w:ind w:left="0" w:firstLine="0"/>
        <w:jc w:val="left"/>
        <w:rPr>
          <w:rFonts w:hint="eastAsia"/>
        </w:rPr>
      </w:pPr>
      <w:r>
        <w:rPr>
          <w:rFonts w:hint="eastAsia"/>
        </w:rPr>
        <w:t>Each as one with Christ is anointed with unction from above; and each rejoices in that strength which brings salvation.</w:t>
      </w:r>
    </w:p>
    <w:p w14:paraId="7528D90E">
      <w:pPr>
        <w:spacing w:after="289" w:line="259" w:lineRule="auto"/>
        <w:ind w:left="0" w:firstLine="0"/>
        <w:jc w:val="left"/>
        <w:rPr>
          <w:rFonts w:hint="eastAsia"/>
        </w:rPr>
      </w:pPr>
      <w:r>
        <w:rPr>
          <w:rFonts w:hint="eastAsia"/>
        </w:rPr>
        <w:t>每一个与基督合一的人，都受了从上头来的恩膏；每一个人都在那带来拯救的力量中欢喜。</w:t>
      </w:r>
    </w:p>
    <w:p w14:paraId="5510A3E1">
      <w:pPr>
        <w:spacing w:after="289" w:line="259" w:lineRule="auto"/>
        <w:ind w:left="0" w:firstLine="0"/>
        <w:jc w:val="left"/>
        <w:rPr>
          <w:rFonts w:hint="eastAsia"/>
        </w:rPr>
      </w:pPr>
    </w:p>
    <w:p w14:paraId="04E8EF59">
      <w:pPr>
        <w:spacing w:after="289" w:line="259" w:lineRule="auto"/>
        <w:ind w:left="0" w:firstLine="0"/>
        <w:jc w:val="left"/>
        <w:rPr>
          <w:rFonts w:hint="eastAsia"/>
        </w:rPr>
      </w:pPr>
      <w:r>
        <w:rPr>
          <w:rFonts w:hint="eastAsia"/>
        </w:rPr>
        <w:t>9."Save Your people and bless Your inheritance; feed them also andlift them up forever."</w:t>
      </w:r>
    </w:p>
    <w:p w14:paraId="78D8687F">
      <w:pPr>
        <w:spacing w:after="289" w:line="259" w:lineRule="auto"/>
        <w:ind w:left="0" w:firstLine="0"/>
        <w:jc w:val="left"/>
        <w:rPr>
          <w:rFonts w:hint="eastAsia"/>
        </w:rPr>
      </w:pPr>
      <w:r>
        <w:rPr>
          <w:rFonts w:hint="eastAsia"/>
        </w:rPr>
        <w:t>9.“求祢拯救祢的百姓，赐福给祢的产业；也求祢牧养他们，扶持他们，直到永远。”</w:t>
      </w:r>
    </w:p>
    <w:p w14:paraId="1929FAE2">
      <w:pPr>
        <w:spacing w:after="289" w:line="259" w:lineRule="auto"/>
        <w:ind w:left="0" w:firstLine="0"/>
        <w:jc w:val="left"/>
        <w:rPr>
          <w:rFonts w:hint="eastAsia"/>
        </w:rPr>
      </w:pPr>
      <w:r>
        <w:rPr>
          <w:rFonts w:hint="eastAsia"/>
        </w:rPr>
        <w:t>The gift of prayer is for the common prosperity of God's chosen.</w:t>
      </w:r>
    </w:p>
    <w:p w14:paraId="133550DC">
      <w:pPr>
        <w:spacing w:after="289" w:line="259" w:lineRule="auto"/>
        <w:ind w:left="0" w:firstLine="0"/>
        <w:jc w:val="left"/>
        <w:rPr>
          <w:rFonts w:hint="eastAsia"/>
        </w:rPr>
      </w:pPr>
      <w:r>
        <w:rPr>
          <w:rFonts w:hint="eastAsia"/>
        </w:rPr>
        <w:t>祷告的恩赐是为了神选民共同的兴盛。</w:t>
      </w:r>
    </w:p>
    <w:p w14:paraId="76E7CA94">
      <w:pPr>
        <w:spacing w:after="289" w:line="259" w:lineRule="auto"/>
        <w:ind w:left="0" w:firstLine="0"/>
        <w:jc w:val="left"/>
        <w:rPr>
          <w:rFonts w:hint="eastAsia"/>
        </w:rPr>
      </w:pPr>
      <w:r>
        <w:rPr>
          <w:rFonts w:hint="eastAsia"/>
        </w:rPr>
        <w:t>They are dear to Him; and it is joy to Him to hear petitions in their behalf.</w:t>
      </w:r>
    </w:p>
    <w:p w14:paraId="3EE5E0A5">
      <w:pPr>
        <w:spacing w:after="289" w:line="259" w:lineRule="auto"/>
        <w:ind w:left="0" w:firstLine="0"/>
        <w:jc w:val="left"/>
        <w:rPr>
          <w:rFonts w:hint="eastAsia"/>
        </w:rPr>
      </w:pPr>
      <w:r>
        <w:rPr>
          <w:rFonts w:hint="eastAsia"/>
        </w:rPr>
        <w:t>他们在祂眼中是宝贵的；听见为他们献上的祈求，对祂而言是喜乐。</w:t>
      </w:r>
    </w:p>
    <w:p w14:paraId="39078327">
      <w:pPr>
        <w:spacing w:after="289" w:line="259" w:lineRule="auto"/>
        <w:ind w:left="0" w:firstLine="0"/>
        <w:jc w:val="left"/>
        <w:rPr>
          <w:rFonts w:hint="eastAsia"/>
        </w:rPr>
      </w:pPr>
      <w:r>
        <w:rPr>
          <w:rFonts w:hint="eastAsia"/>
        </w:rPr>
        <w:t>They are dear as His people, heirs of His kingdom, sheep of His fold.</w:t>
      </w:r>
    </w:p>
    <w:p w14:paraId="6EE3780A">
      <w:pPr>
        <w:spacing w:after="289" w:line="259" w:lineRule="auto"/>
        <w:ind w:left="0" w:firstLine="0"/>
        <w:jc w:val="left"/>
        <w:rPr>
          <w:rFonts w:hint="eastAsia"/>
        </w:rPr>
      </w:pPr>
      <w:r>
        <w:rPr>
          <w:rFonts w:hint="eastAsia"/>
        </w:rPr>
        <w:t>他们作为祂的子民、祂国度的后嗣、祂羊圈中的羊，是宝贵的。</w:t>
      </w:r>
    </w:p>
    <w:p w14:paraId="0889B624">
      <w:pPr>
        <w:spacing w:after="289" w:line="259" w:lineRule="auto"/>
        <w:ind w:left="0" w:firstLine="0"/>
        <w:jc w:val="left"/>
        <w:rPr>
          <w:rFonts w:hint="eastAsia"/>
        </w:rPr>
      </w:pPr>
      <w:r>
        <w:rPr>
          <w:rFonts w:hint="eastAsia"/>
        </w:rPr>
        <w:t>Lord, hear our cry.</w:t>
      </w:r>
    </w:p>
    <w:p w14:paraId="11FC21A9">
      <w:pPr>
        <w:spacing w:after="289" w:line="259" w:lineRule="auto"/>
        <w:ind w:left="0" w:firstLine="0"/>
        <w:jc w:val="left"/>
        <w:rPr>
          <w:rFonts w:hint="eastAsia"/>
        </w:rPr>
      </w:pPr>
      <w:r>
        <w:rPr>
          <w:rFonts w:hint="eastAsia"/>
        </w:rPr>
        <w:t>主啊，垂听我们的呼求。</w:t>
      </w:r>
    </w:p>
    <w:p w14:paraId="15EC00FB">
      <w:pPr>
        <w:spacing w:after="289" w:line="259" w:lineRule="auto"/>
        <w:ind w:left="0" w:firstLine="0"/>
        <w:jc w:val="left"/>
        <w:rPr>
          <w:rFonts w:hint="eastAsia"/>
        </w:rPr>
      </w:pPr>
      <w:r>
        <w:rPr>
          <w:rFonts w:hint="eastAsia"/>
        </w:rPr>
        <w:t>Save them to the uttermost with Your salvation.</w:t>
      </w:r>
    </w:p>
    <w:p w14:paraId="7C215E69">
      <w:pPr>
        <w:spacing w:after="289" w:line="259" w:lineRule="auto"/>
        <w:ind w:left="0" w:firstLine="0"/>
        <w:jc w:val="left"/>
        <w:rPr>
          <w:rFonts w:hint="eastAsia"/>
        </w:rPr>
      </w:pPr>
      <w:r>
        <w:rPr>
          <w:rFonts w:hint="eastAsia"/>
        </w:rPr>
        <w:t>用祢的救恩拯救他们到底。</w:t>
      </w:r>
    </w:p>
    <w:p w14:paraId="7DC6E77D">
      <w:pPr>
        <w:spacing w:after="289" w:line="259" w:lineRule="auto"/>
        <w:ind w:left="0" w:firstLine="0"/>
        <w:jc w:val="left"/>
        <w:rPr>
          <w:rFonts w:hint="eastAsia"/>
        </w:rPr>
      </w:pPr>
      <w:r>
        <w:rPr>
          <w:rFonts w:hint="eastAsia"/>
        </w:rPr>
        <w:t>Bless them with all Your blessings; feed them in Your wholesome pastures; lift them up above the reach of harm; and from the dust of death, to the highest glories of Your kingdom.</w:t>
      </w:r>
    </w:p>
    <w:p w14:paraId="172DA560">
      <w:pPr>
        <w:spacing w:after="289" w:line="259" w:lineRule="auto"/>
        <w:ind w:left="0" w:firstLine="0"/>
        <w:jc w:val="left"/>
        <w:rPr>
          <w:rFonts w:hint="eastAsia"/>
        </w:rPr>
      </w:pPr>
      <w:r>
        <w:rPr>
          <w:rFonts w:hint="eastAsia"/>
        </w:rPr>
        <w:t>用祢一切的福分赐福他们；在祢有益的草场上喂养他们；将他们高举，脱离伤害的范围；并从死亡的尘土中，高举到祢国度最高的荣耀里。</w:t>
      </w:r>
    </w:p>
    <w:p w14:paraId="2F7D3108">
      <w:pPr>
        <w:spacing w:after="289" w:line="259" w:lineRule="auto"/>
        <w:ind w:left="0" w:firstLine="0"/>
        <w:jc w:val="left"/>
        <w:rPr>
          <w:rFonts w:hint="eastAsia"/>
        </w:rPr>
      </w:pPr>
    </w:p>
    <w:p w14:paraId="67FBF61B">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Psalm 29</w:t>
      </w:r>
    </w:p>
    <w:p w14:paraId="70130317">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诗篇第二十</w:t>
      </w:r>
      <w:r>
        <w:rPr>
          <w:rFonts w:hint="eastAsia" w:cs="Georgia"/>
          <w:b/>
          <w:color w:val="000000"/>
          <w:kern w:val="2"/>
          <w:sz w:val="42"/>
          <w:szCs w:val="24"/>
          <w:lang w:val="en-US" w:eastAsia="zh-CN" w:bidi="ar-SA"/>
          <w14:ligatures w14:val="standardContextual"/>
        </w:rPr>
        <w:t>九</w:t>
      </w:r>
      <w:r>
        <w:rPr>
          <w:rFonts w:hint="eastAsia" w:ascii="Georgia" w:hAnsi="Georgia" w:eastAsia="Georgia" w:cs="Georgia"/>
          <w:b/>
          <w:color w:val="000000"/>
          <w:kern w:val="2"/>
          <w:sz w:val="42"/>
          <w:szCs w:val="24"/>
          <w:lang w:val="en-US" w:eastAsia="zh-CN" w:bidi="ar-SA"/>
          <w14:ligatures w14:val="standardContextual"/>
        </w:rPr>
        <w:t>篇</w:t>
      </w:r>
    </w:p>
    <w:p w14:paraId="372E587B">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p>
    <w:p w14:paraId="0077CC73">
      <w:pPr>
        <w:spacing w:after="289" w:line="259" w:lineRule="auto"/>
        <w:ind w:left="0" w:firstLine="0"/>
        <w:jc w:val="left"/>
        <w:rPr>
          <w:rFonts w:hint="eastAsia"/>
        </w:rPr>
      </w:pPr>
      <w:r>
        <w:rPr>
          <w:rFonts w:hint="eastAsia"/>
        </w:rPr>
        <w:t>Jehovah's voice is mighty.</w:t>
      </w:r>
    </w:p>
    <w:p w14:paraId="1BCDC256">
      <w:pPr>
        <w:spacing w:after="289" w:line="259" w:lineRule="auto"/>
        <w:ind w:left="0" w:firstLine="0"/>
        <w:jc w:val="left"/>
        <w:rPr>
          <w:rFonts w:hint="eastAsia"/>
        </w:rPr>
      </w:pPr>
      <w:r>
        <w:rPr>
          <w:rFonts w:hint="eastAsia"/>
        </w:rPr>
        <w:t>耶和华的声音大有能力。</w:t>
      </w:r>
    </w:p>
    <w:p w14:paraId="2329D5F7">
      <w:pPr>
        <w:spacing w:after="289" w:line="259" w:lineRule="auto"/>
        <w:ind w:left="0" w:firstLine="0"/>
        <w:jc w:val="left"/>
        <w:rPr>
          <w:rFonts w:hint="eastAsia"/>
        </w:rPr>
      </w:pPr>
      <w:r>
        <w:rPr>
          <w:rFonts w:hint="eastAsia"/>
        </w:rPr>
        <w:t>It sounds in the storms of nature, in the outgoings of grace, in the terrors of the dissolving world.</w:t>
      </w:r>
    </w:p>
    <w:p w14:paraId="2F878DBF">
      <w:pPr>
        <w:spacing w:after="289" w:line="259" w:lineRule="auto"/>
        <w:ind w:left="0" w:firstLine="0"/>
        <w:jc w:val="left"/>
        <w:rPr>
          <w:rFonts w:hint="eastAsia"/>
        </w:rPr>
      </w:pPr>
      <w:r>
        <w:rPr>
          <w:rFonts w:hint="eastAsia"/>
        </w:rPr>
        <w:t>它响在自然的风暴中，在恩典的作为中，在消融世界的可怖中。</w:t>
      </w:r>
    </w:p>
    <w:p w14:paraId="589D56C7">
      <w:pPr>
        <w:spacing w:after="289" w:line="259" w:lineRule="auto"/>
        <w:ind w:left="0" w:firstLine="0"/>
        <w:jc w:val="left"/>
        <w:rPr>
          <w:rFonts w:hint="eastAsia"/>
        </w:rPr>
      </w:pPr>
      <w:r>
        <w:rPr>
          <w:rFonts w:hint="eastAsia"/>
        </w:rPr>
        <w:t>May our listening ears be ever open!</w:t>
      </w:r>
    </w:p>
    <w:p w14:paraId="39CB30E4">
      <w:pPr>
        <w:spacing w:after="289" w:line="259" w:lineRule="auto"/>
        <w:ind w:left="0" w:firstLine="0"/>
        <w:jc w:val="left"/>
        <w:rPr>
          <w:rFonts w:hint="eastAsia"/>
        </w:rPr>
      </w:pPr>
      <w:r>
        <w:rPr>
          <w:rFonts w:hint="eastAsia"/>
        </w:rPr>
        <w:t>愿我们倾听的耳朵永远敞开！</w:t>
      </w:r>
    </w:p>
    <w:p w14:paraId="2930B78B">
      <w:pPr>
        <w:spacing w:after="289" w:line="259" w:lineRule="auto"/>
        <w:ind w:left="0" w:firstLine="0"/>
        <w:jc w:val="left"/>
        <w:rPr>
          <w:rFonts w:hint="eastAsia"/>
        </w:rPr>
      </w:pPr>
    </w:p>
    <w:p w14:paraId="10D61241">
      <w:pPr>
        <w:spacing w:after="289" w:line="259" w:lineRule="auto"/>
        <w:ind w:left="0" w:firstLine="0"/>
        <w:jc w:val="left"/>
        <w:rPr>
          <w:rFonts w:hint="eastAsia"/>
        </w:rPr>
      </w:pPr>
      <w:r>
        <w:rPr>
          <w:rFonts w:hint="eastAsia"/>
        </w:rPr>
        <w:t>1, 2. "Give unto the Lord, O you mighty, give unto the Lord glory and strength. Give unto the Lord the glory due unto His name; worship the Lord in the beauty of holiness."</w:t>
      </w:r>
    </w:p>
    <w:p w14:paraId="3B1E5B74">
      <w:pPr>
        <w:spacing w:after="289" w:line="259" w:lineRule="auto"/>
        <w:ind w:left="0" w:firstLine="0"/>
        <w:jc w:val="left"/>
        <w:rPr>
          <w:rFonts w:hint="eastAsia"/>
        </w:rPr>
      </w:pPr>
      <w:r>
        <w:rPr>
          <w:rFonts w:hint="eastAsia"/>
        </w:rPr>
        <w:t>1, 2. “有权能的啊，你们要将荣耀能力归给耶和华。要将耶和华的名所当得的荣耀归给祂；以圣洁的妆饰敬拜耶和华。”</w:t>
      </w:r>
    </w:p>
    <w:p w14:paraId="5F6ABB41">
      <w:pPr>
        <w:spacing w:after="289" w:line="259" w:lineRule="auto"/>
        <w:ind w:left="0" w:firstLine="0"/>
        <w:jc w:val="left"/>
        <w:rPr>
          <w:rFonts w:hint="eastAsia"/>
        </w:rPr>
      </w:pPr>
      <w:r>
        <w:rPr>
          <w:rFonts w:hint="eastAsia"/>
        </w:rPr>
        <w:t>The high ones of the earth are called to wisdom.</w:t>
      </w:r>
    </w:p>
    <w:p w14:paraId="205FABB5">
      <w:pPr>
        <w:spacing w:after="289" w:line="259" w:lineRule="auto"/>
        <w:ind w:left="0" w:firstLine="0"/>
        <w:jc w:val="left"/>
        <w:rPr>
          <w:rFonts w:hint="eastAsia"/>
        </w:rPr>
      </w:pPr>
      <w:r>
        <w:rPr>
          <w:rFonts w:hint="eastAsia"/>
        </w:rPr>
        <w:t>地上的尊贵者被呼召要有智慧。</w:t>
      </w:r>
    </w:p>
    <w:p w14:paraId="129743B9">
      <w:pPr>
        <w:spacing w:after="289" w:line="259" w:lineRule="auto"/>
        <w:ind w:left="0" w:firstLine="0"/>
        <w:jc w:val="left"/>
        <w:rPr>
          <w:rFonts w:hint="eastAsia"/>
        </w:rPr>
      </w:pPr>
      <w:r>
        <w:rPr>
          <w:rFonts w:hint="eastAsia"/>
        </w:rPr>
        <w:t>They are counseled to estimate rightly their real state; to lie in lowliness before Jehovah's majesty; to acknowledge His high supremacy; to see in Him the source of all their earthly greatness; to ascribe due glory to His allglorious name.</w:t>
      </w:r>
    </w:p>
    <w:p w14:paraId="604AC2CF">
      <w:pPr>
        <w:spacing w:after="289" w:line="259" w:lineRule="auto"/>
        <w:ind w:left="0" w:firstLine="0"/>
        <w:jc w:val="left"/>
        <w:rPr>
          <w:rFonts w:hint="eastAsia"/>
        </w:rPr>
      </w:pPr>
      <w:r>
        <w:rPr>
          <w:rFonts w:hint="eastAsia"/>
        </w:rPr>
        <w:t>他们被劝告要正确评估自己的真实光景；要谦卑地俯伏在耶和华的威严面前；要承认祂至高的主权；要在祂里面看见他们所有属世伟大的源头；要将当得的荣耀归于祂全然荣耀的名。</w:t>
      </w:r>
    </w:p>
    <w:p w14:paraId="2A86C8A1">
      <w:pPr>
        <w:spacing w:after="289" w:line="259" w:lineRule="auto"/>
        <w:ind w:left="0" w:firstLine="0"/>
        <w:jc w:val="left"/>
        <w:rPr>
          <w:rFonts w:hint="eastAsia"/>
        </w:rPr>
      </w:pPr>
      <w:r>
        <w:rPr>
          <w:rFonts w:hint="eastAsia"/>
        </w:rPr>
        <w:t>Especially they are called to Gospel-worship, adoring Christ in the sanctuary, where all is beauty, and all the beauty is pure holiness.</w:t>
      </w:r>
    </w:p>
    <w:p w14:paraId="3A093819">
      <w:pPr>
        <w:spacing w:after="289" w:line="259" w:lineRule="auto"/>
        <w:ind w:left="0" w:firstLine="0"/>
        <w:jc w:val="left"/>
        <w:rPr>
          <w:rFonts w:hint="eastAsia"/>
        </w:rPr>
      </w:pPr>
      <w:r>
        <w:rPr>
          <w:rFonts w:hint="eastAsia"/>
        </w:rPr>
        <w:t>他们尤其被呼召要作福音的敬拜，在圣所中朝拜基督，那里一切都是荣美，而一切的荣美都是纯粹的圣洁。</w:t>
      </w:r>
    </w:p>
    <w:p w14:paraId="1B87CB42">
      <w:pPr>
        <w:spacing w:after="289" w:line="259" w:lineRule="auto"/>
        <w:ind w:left="0" w:firstLine="0"/>
        <w:jc w:val="left"/>
        <w:rPr>
          <w:rFonts w:hint="eastAsia"/>
        </w:rPr>
      </w:pPr>
      <w:r>
        <w:rPr>
          <w:rFonts w:hint="eastAsia"/>
        </w:rPr>
        <w:t>Would that each crown were placed at Jesus' feet!</w:t>
      </w:r>
    </w:p>
    <w:p w14:paraId="5A6E3CF1">
      <w:pPr>
        <w:spacing w:after="289" w:line="259" w:lineRule="auto"/>
        <w:ind w:left="0" w:firstLine="0"/>
        <w:jc w:val="left"/>
        <w:rPr>
          <w:rFonts w:hint="eastAsia"/>
        </w:rPr>
      </w:pPr>
      <w:r>
        <w:rPr>
          <w:rFonts w:hint="eastAsia"/>
        </w:rPr>
        <w:t>惟愿每一顶冠冕都放在耶稣的脚前！</w:t>
      </w:r>
    </w:p>
    <w:p w14:paraId="28DA9EB7">
      <w:pPr>
        <w:spacing w:after="289" w:line="259" w:lineRule="auto"/>
        <w:ind w:left="0" w:firstLine="0"/>
        <w:jc w:val="left"/>
        <w:rPr>
          <w:rFonts w:hint="eastAsia"/>
        </w:rPr>
      </w:pPr>
    </w:p>
    <w:p w14:paraId="2496C145">
      <w:pPr>
        <w:spacing w:after="289" w:line="259" w:lineRule="auto"/>
        <w:ind w:left="0" w:firstLine="0"/>
        <w:jc w:val="left"/>
        <w:rPr>
          <w:rFonts w:hint="eastAsia"/>
        </w:rPr>
      </w:pPr>
      <w:r>
        <w:rPr>
          <w:rFonts w:hint="eastAsia"/>
        </w:rPr>
        <w:t>3."The voice of the Lord is upon the waters; the God of glory thunders; the Lord is upon many waters."</w:t>
      </w:r>
    </w:p>
    <w:p w14:paraId="43C4CD8D">
      <w:pPr>
        <w:spacing w:after="289" w:line="259" w:lineRule="auto"/>
        <w:ind w:left="0" w:firstLine="0"/>
        <w:jc w:val="left"/>
        <w:rPr>
          <w:rFonts w:hint="eastAsia"/>
        </w:rPr>
      </w:pPr>
      <w:r>
        <w:rPr>
          <w:rFonts w:hint="eastAsia"/>
        </w:rPr>
        <w:t>3.“耶和华的声音发在水上；荣耀的神打雷；耶和华发声在众水之上。”</w:t>
      </w:r>
    </w:p>
    <w:p w14:paraId="6E646B9B">
      <w:pPr>
        <w:spacing w:after="289" w:line="259" w:lineRule="auto"/>
        <w:ind w:left="0" w:firstLine="0"/>
        <w:jc w:val="left"/>
        <w:rPr>
          <w:rFonts w:hint="eastAsia"/>
        </w:rPr>
      </w:pPr>
      <w:r>
        <w:rPr>
          <w:rFonts w:hint="eastAsia"/>
        </w:rPr>
        <w:t>The rising of a storm is vividly portrayed.</w:t>
      </w:r>
    </w:p>
    <w:p w14:paraId="1B1E3584">
      <w:pPr>
        <w:spacing w:after="289" w:line="259" w:lineRule="auto"/>
        <w:ind w:left="0" w:firstLine="0"/>
        <w:jc w:val="left"/>
        <w:rPr>
          <w:rFonts w:hint="eastAsia"/>
        </w:rPr>
      </w:pPr>
      <w:r>
        <w:rPr>
          <w:rFonts w:hint="eastAsia"/>
        </w:rPr>
        <w:t>一场风暴的兴起被生动地描绘出来。</w:t>
      </w:r>
    </w:p>
    <w:p w14:paraId="309C017B">
      <w:pPr>
        <w:spacing w:after="289" w:line="259" w:lineRule="auto"/>
        <w:ind w:left="0" w:firstLine="0"/>
        <w:jc w:val="left"/>
        <w:rPr>
          <w:rFonts w:hint="eastAsia"/>
        </w:rPr>
      </w:pPr>
      <w:r>
        <w:rPr>
          <w:rFonts w:hint="eastAsia"/>
        </w:rPr>
        <w:t>The eye of the spectator rests upon the sea.</w:t>
      </w:r>
    </w:p>
    <w:p w14:paraId="040FE8A4">
      <w:pPr>
        <w:spacing w:after="289" w:line="259" w:lineRule="auto"/>
        <w:ind w:left="0" w:firstLine="0"/>
        <w:jc w:val="left"/>
        <w:rPr>
          <w:rFonts w:hint="eastAsia"/>
        </w:rPr>
      </w:pPr>
      <w:r>
        <w:rPr>
          <w:rFonts w:hint="eastAsia"/>
        </w:rPr>
        <w:t>旁观者的目光停留在海上。</w:t>
      </w:r>
    </w:p>
    <w:p w14:paraId="647FADD6">
      <w:pPr>
        <w:spacing w:after="289" w:line="259" w:lineRule="auto"/>
        <w:ind w:left="0" w:firstLine="0"/>
        <w:jc w:val="left"/>
        <w:rPr>
          <w:rFonts w:hint="eastAsia"/>
        </w:rPr>
      </w:pPr>
      <w:r>
        <w:rPr>
          <w:rFonts w:hint="eastAsia"/>
        </w:rPr>
        <w:t>From its waters a distant rumbling is heard.</w:t>
      </w:r>
    </w:p>
    <w:p w14:paraId="640F4B06">
      <w:pPr>
        <w:spacing w:after="289" w:line="259" w:lineRule="auto"/>
        <w:ind w:left="0" w:firstLine="0"/>
        <w:jc w:val="left"/>
        <w:rPr>
          <w:rFonts w:hint="eastAsia"/>
        </w:rPr>
      </w:pPr>
      <w:r>
        <w:rPr>
          <w:rFonts w:hint="eastAsia"/>
        </w:rPr>
        <w:t>从海水中传来遥远的隆隆声。</w:t>
      </w:r>
    </w:p>
    <w:p w14:paraId="0CC980C0">
      <w:pPr>
        <w:spacing w:after="289" w:line="259" w:lineRule="auto"/>
        <w:ind w:left="0" w:firstLine="0"/>
        <w:jc w:val="left"/>
        <w:rPr>
          <w:rFonts w:hint="eastAsia"/>
        </w:rPr>
      </w:pPr>
      <w:r>
        <w:rPr>
          <w:rFonts w:hint="eastAsia"/>
        </w:rPr>
        <w:t>The sound becomes exceeding loud.</w:t>
      </w:r>
    </w:p>
    <w:p w14:paraId="3166FD72">
      <w:pPr>
        <w:spacing w:after="289" w:line="259" w:lineRule="auto"/>
        <w:ind w:left="0" w:firstLine="0"/>
        <w:jc w:val="left"/>
        <w:rPr>
          <w:rFonts w:hint="eastAsia"/>
        </w:rPr>
      </w:pPr>
      <w:r>
        <w:rPr>
          <w:rFonts w:hint="eastAsia"/>
        </w:rPr>
        <w:t>声音变得极其响亮。</w:t>
      </w:r>
    </w:p>
    <w:p w14:paraId="277848CC">
      <w:pPr>
        <w:spacing w:after="289" w:line="259" w:lineRule="auto"/>
        <w:ind w:left="0" w:firstLine="0"/>
        <w:jc w:val="left"/>
        <w:rPr>
          <w:rFonts w:hint="eastAsia"/>
        </w:rPr>
      </w:pPr>
      <w:r>
        <w:rPr>
          <w:rFonts w:hint="eastAsia"/>
        </w:rPr>
        <w:t>The thunder roars.</w:t>
      </w:r>
    </w:p>
    <w:p w14:paraId="11C46B49">
      <w:pPr>
        <w:spacing w:after="289" w:line="259" w:lineRule="auto"/>
        <w:ind w:left="0" w:firstLine="0"/>
        <w:jc w:val="left"/>
        <w:rPr>
          <w:rFonts w:hint="eastAsia"/>
        </w:rPr>
      </w:pPr>
      <w:r>
        <w:rPr>
          <w:rFonts w:hint="eastAsia"/>
        </w:rPr>
        <w:t>雷声咆哮。</w:t>
      </w:r>
    </w:p>
    <w:p w14:paraId="01D148D5">
      <w:pPr>
        <w:spacing w:after="289" w:line="259" w:lineRule="auto"/>
        <w:ind w:left="0" w:firstLine="0"/>
        <w:jc w:val="left"/>
        <w:rPr>
          <w:rFonts w:hint="eastAsia"/>
        </w:rPr>
      </w:pPr>
      <w:r>
        <w:rPr>
          <w:rFonts w:hint="eastAsia"/>
        </w:rPr>
        <w:t>The God of glory speaks in dreadful tone.</w:t>
      </w:r>
    </w:p>
    <w:p w14:paraId="1E5762C7">
      <w:pPr>
        <w:spacing w:after="289" w:line="259" w:lineRule="auto"/>
        <w:ind w:left="0" w:firstLine="0"/>
        <w:jc w:val="left"/>
        <w:rPr>
          <w:rFonts w:hint="eastAsia"/>
        </w:rPr>
      </w:pPr>
      <w:r>
        <w:rPr>
          <w:rFonts w:hint="eastAsia"/>
        </w:rPr>
        <w:t>荣耀的神以可畏的音调说话。</w:t>
      </w:r>
    </w:p>
    <w:p w14:paraId="1AA90B79">
      <w:pPr>
        <w:spacing w:after="289" w:line="259" w:lineRule="auto"/>
        <w:ind w:left="0" w:firstLine="0"/>
        <w:jc w:val="left"/>
        <w:rPr>
          <w:rFonts w:hint="eastAsia"/>
        </w:rPr>
      </w:pPr>
      <w:r>
        <w:rPr>
          <w:rFonts w:hint="eastAsia"/>
        </w:rPr>
        <w:t>The God of glory still speaks terribly when the roar of thunder proclaims the Gospel truth.</w:t>
      </w:r>
    </w:p>
    <w:p w14:paraId="5A5CECFB">
      <w:pPr>
        <w:spacing w:after="289" w:line="259" w:lineRule="auto"/>
        <w:ind w:left="0" w:firstLine="0"/>
        <w:jc w:val="left"/>
        <w:rPr>
          <w:rFonts w:hint="eastAsia"/>
        </w:rPr>
      </w:pPr>
      <w:r>
        <w:rPr>
          <w:rFonts w:hint="eastAsia"/>
        </w:rPr>
        <w:t>当雷鸣宣扬福音真理时，荣耀的神仍然可怕地说话。</w:t>
      </w:r>
    </w:p>
    <w:p w14:paraId="0619E98A">
      <w:pPr>
        <w:spacing w:after="289" w:line="259" w:lineRule="auto"/>
        <w:ind w:left="0" w:firstLine="0"/>
        <w:jc w:val="left"/>
        <w:rPr>
          <w:rFonts w:hint="eastAsia"/>
        </w:rPr>
      </w:pPr>
      <w:r>
        <w:rPr>
          <w:rFonts w:hint="eastAsia"/>
        </w:rPr>
        <w:t>The terrified conscience hears and quakes.</w:t>
      </w:r>
    </w:p>
    <w:p w14:paraId="550A3F3C">
      <w:pPr>
        <w:spacing w:after="289" w:line="259" w:lineRule="auto"/>
        <w:ind w:left="0" w:firstLine="0"/>
        <w:jc w:val="left"/>
        <w:rPr>
          <w:rFonts w:hint="eastAsia"/>
        </w:rPr>
      </w:pPr>
      <w:r>
        <w:rPr>
          <w:rFonts w:hint="eastAsia"/>
        </w:rPr>
        <w:t>受惊的良心听见并战兢。</w:t>
      </w:r>
    </w:p>
    <w:p w14:paraId="76454C92">
      <w:pPr>
        <w:spacing w:after="289" w:line="259" w:lineRule="auto"/>
        <w:ind w:left="0" w:firstLine="0"/>
        <w:jc w:val="left"/>
        <w:rPr>
          <w:rFonts w:hint="eastAsia"/>
        </w:rPr>
      </w:pPr>
      <w:r>
        <w:rPr>
          <w:rFonts w:hint="eastAsia"/>
        </w:rPr>
        <w:t>It was so on the day of Pentecost.</w:t>
      </w:r>
    </w:p>
    <w:p w14:paraId="6DDD6375">
      <w:pPr>
        <w:spacing w:after="289" w:line="259" w:lineRule="auto"/>
        <w:ind w:left="0" w:firstLine="0"/>
        <w:jc w:val="left"/>
        <w:rPr>
          <w:rFonts w:hint="eastAsia"/>
        </w:rPr>
      </w:pPr>
      <w:r>
        <w:rPr>
          <w:rFonts w:hint="eastAsia"/>
        </w:rPr>
        <w:t>在五旬节那天就是如此。</w:t>
      </w:r>
    </w:p>
    <w:p w14:paraId="528C9E8F">
      <w:pPr>
        <w:spacing w:after="289" w:line="259" w:lineRule="auto"/>
        <w:ind w:left="0" w:firstLine="0"/>
        <w:jc w:val="left"/>
        <w:rPr>
          <w:rFonts w:hint="eastAsia"/>
        </w:rPr>
      </w:pPr>
      <w:r>
        <w:rPr>
          <w:rFonts w:hint="eastAsia"/>
        </w:rPr>
        <w:t>It is so still in the recesses of many hearts.</w:t>
      </w:r>
    </w:p>
    <w:p w14:paraId="30F604C3">
      <w:pPr>
        <w:spacing w:after="289" w:line="259" w:lineRule="auto"/>
        <w:ind w:left="0" w:firstLine="0"/>
        <w:jc w:val="left"/>
        <w:rPr>
          <w:rFonts w:hint="eastAsia"/>
        </w:rPr>
      </w:pPr>
      <w:r>
        <w:rPr>
          <w:rFonts w:hint="eastAsia"/>
        </w:rPr>
        <w:t>在许多人心的深处仍然如此。</w:t>
      </w:r>
    </w:p>
    <w:p w14:paraId="2B1E4583">
      <w:pPr>
        <w:spacing w:after="289" w:line="259" w:lineRule="auto"/>
        <w:ind w:left="0" w:firstLine="0"/>
        <w:jc w:val="left"/>
        <w:rPr>
          <w:rFonts w:hint="eastAsia"/>
        </w:rPr>
      </w:pPr>
      <w:r>
        <w:rPr>
          <w:rFonts w:hint="eastAsia"/>
        </w:rPr>
        <w:t>The full consummation draws near.</w:t>
      </w:r>
    </w:p>
    <w:p w14:paraId="73C1E724">
      <w:pPr>
        <w:spacing w:after="289" w:line="259" w:lineRule="auto"/>
        <w:ind w:left="0" w:firstLine="0"/>
        <w:jc w:val="left"/>
        <w:rPr>
          <w:rFonts w:hint="eastAsia"/>
        </w:rPr>
      </w:pPr>
      <w:r>
        <w:rPr>
          <w:rFonts w:hint="eastAsia"/>
        </w:rPr>
        <w:t>完全的结局近了。</w:t>
      </w:r>
    </w:p>
    <w:p w14:paraId="6F4A5BC6">
      <w:pPr>
        <w:spacing w:after="289" w:line="259" w:lineRule="auto"/>
        <w:ind w:left="0" w:firstLine="0"/>
        <w:jc w:val="left"/>
        <w:rPr>
          <w:rFonts w:hint="eastAsia"/>
        </w:rPr>
      </w:pPr>
      <w:r>
        <w:rPr>
          <w:rFonts w:hint="eastAsia"/>
        </w:rPr>
        <w:t>Then, in the Prophet's words, "The Lord shall roar out of Zion, and utter His voice from Jerusalem; and the heavens and the earth shall shake."</w:t>
      </w:r>
    </w:p>
    <w:p w14:paraId="577842D7">
      <w:pPr>
        <w:spacing w:after="289" w:line="259" w:lineRule="auto"/>
        <w:ind w:left="0" w:firstLine="0"/>
        <w:jc w:val="left"/>
        <w:rPr>
          <w:rFonts w:hint="eastAsia"/>
        </w:rPr>
      </w:pPr>
      <w:r>
        <w:rPr>
          <w:rFonts w:hint="eastAsia"/>
        </w:rPr>
        <w:t>那时，用先知的话说：“耶和华必从锡安吼叫，从耶路撒冷发声，天地就震动。”</w:t>
      </w:r>
    </w:p>
    <w:p w14:paraId="3E8B6106">
      <w:pPr>
        <w:spacing w:after="289" w:line="259" w:lineRule="auto"/>
        <w:ind w:left="0" w:firstLine="0"/>
        <w:jc w:val="left"/>
        <w:rPr>
          <w:rFonts w:hint="eastAsia"/>
        </w:rPr>
      </w:pPr>
    </w:p>
    <w:p w14:paraId="25BAFBB2">
      <w:pPr>
        <w:spacing w:after="289" w:line="259" w:lineRule="auto"/>
        <w:ind w:left="0" w:firstLine="0"/>
        <w:jc w:val="left"/>
        <w:rPr>
          <w:rFonts w:hint="eastAsia"/>
        </w:rPr>
      </w:pPr>
      <w:r>
        <w:rPr>
          <w:rFonts w:hint="eastAsia"/>
        </w:rPr>
        <w:t>4."The voice of the Lord is powerful; the voice of the Lord is full of majesty."</w:t>
      </w:r>
    </w:p>
    <w:p w14:paraId="746DD513">
      <w:pPr>
        <w:spacing w:after="289" w:line="259" w:lineRule="auto"/>
        <w:ind w:left="0" w:firstLine="0"/>
        <w:jc w:val="left"/>
        <w:rPr>
          <w:rFonts w:hint="eastAsia"/>
        </w:rPr>
      </w:pPr>
      <w:r>
        <w:rPr>
          <w:rFonts w:hint="eastAsia"/>
        </w:rPr>
        <w:t>4.“耶和华的声音大有能力；耶和华的声音满有威严。”</w:t>
      </w:r>
    </w:p>
    <w:p w14:paraId="212B1BE2">
      <w:pPr>
        <w:spacing w:after="289" w:line="259" w:lineRule="auto"/>
        <w:ind w:left="0" w:firstLine="0"/>
        <w:jc w:val="left"/>
        <w:rPr>
          <w:rFonts w:hint="eastAsia"/>
        </w:rPr>
      </w:pPr>
      <w:r>
        <w:rPr>
          <w:rFonts w:hint="eastAsia"/>
        </w:rPr>
        <w:t>As the storm thickens, the majestic power of the Lord is more appalling.</w:t>
      </w:r>
    </w:p>
    <w:p w14:paraId="54EE2451">
      <w:pPr>
        <w:spacing w:after="289" w:line="259" w:lineRule="auto"/>
        <w:ind w:left="0" w:firstLine="0"/>
        <w:jc w:val="left"/>
        <w:rPr>
          <w:rFonts w:hint="eastAsia"/>
        </w:rPr>
      </w:pPr>
      <w:r>
        <w:rPr>
          <w:rFonts w:hint="eastAsia"/>
        </w:rPr>
        <w:t>随着风暴加剧，主威严的能力更加骇人。</w:t>
      </w:r>
    </w:p>
    <w:p w14:paraId="63DD3430">
      <w:pPr>
        <w:spacing w:after="289" w:line="259" w:lineRule="auto"/>
        <w:ind w:left="0" w:firstLine="0"/>
        <w:jc w:val="left"/>
        <w:rPr>
          <w:rFonts w:hint="eastAsia"/>
        </w:rPr>
      </w:pPr>
      <w:r>
        <w:rPr>
          <w:rFonts w:hint="eastAsia"/>
        </w:rPr>
        <w:t>When the Gospel-voice goes forth to subdue the heart, the might is irresistible.</w:t>
      </w:r>
    </w:p>
    <w:p w14:paraId="136C2607">
      <w:pPr>
        <w:spacing w:after="289" w:line="259" w:lineRule="auto"/>
        <w:ind w:left="0" w:firstLine="0"/>
        <w:jc w:val="left"/>
        <w:rPr>
          <w:rFonts w:hint="eastAsia"/>
        </w:rPr>
      </w:pPr>
      <w:r>
        <w:rPr>
          <w:rFonts w:hint="eastAsia"/>
        </w:rPr>
        <w:t>当福音的声音发出以征服人心时，其大能是不可抗拒的。</w:t>
      </w:r>
    </w:p>
    <w:p w14:paraId="37B12358">
      <w:pPr>
        <w:spacing w:after="289" w:line="259" w:lineRule="auto"/>
        <w:ind w:left="0" w:firstLine="0"/>
        <w:jc w:val="left"/>
        <w:rPr>
          <w:rFonts w:hint="eastAsia"/>
        </w:rPr>
      </w:pPr>
      <w:r>
        <w:rPr>
          <w:rFonts w:hint="eastAsia"/>
        </w:rPr>
        <w:t>It rides forth terrible in majesty.</w:t>
      </w:r>
    </w:p>
    <w:p w14:paraId="45D06D72">
      <w:pPr>
        <w:spacing w:after="289" w:line="259" w:lineRule="auto"/>
        <w:ind w:left="0" w:firstLine="0"/>
        <w:jc w:val="left"/>
        <w:rPr>
          <w:rFonts w:hint="eastAsia"/>
        </w:rPr>
      </w:pPr>
      <w:r>
        <w:rPr>
          <w:rFonts w:hint="eastAsia"/>
        </w:rPr>
        <w:t>它在威严中可怕地前行。</w:t>
      </w:r>
    </w:p>
    <w:p w14:paraId="639FCD09">
      <w:pPr>
        <w:spacing w:after="289" w:line="259" w:lineRule="auto"/>
        <w:ind w:left="0" w:firstLine="0"/>
        <w:jc w:val="left"/>
        <w:rPr>
          <w:rFonts w:hint="eastAsia"/>
        </w:rPr>
      </w:pPr>
      <w:r>
        <w:rPr>
          <w:rFonts w:hint="eastAsia"/>
        </w:rPr>
        <w:t>They who now yield will calmly smile when this voice shakes terribly the earth.</w:t>
      </w:r>
    </w:p>
    <w:p w14:paraId="7AB354BC">
      <w:pPr>
        <w:spacing w:after="289" w:line="259" w:lineRule="auto"/>
        <w:ind w:left="0" w:firstLine="0"/>
        <w:jc w:val="left"/>
        <w:rPr>
          <w:rFonts w:hint="eastAsia"/>
        </w:rPr>
      </w:pPr>
      <w:r>
        <w:rPr>
          <w:rFonts w:hint="eastAsia"/>
        </w:rPr>
        <w:t>现在顺服的人，当这声音可怕地震动大地时，将会平静地微笑。</w:t>
      </w:r>
    </w:p>
    <w:p w14:paraId="13747E8B">
      <w:pPr>
        <w:spacing w:after="289" w:line="259" w:lineRule="auto"/>
        <w:ind w:left="0" w:firstLine="0"/>
        <w:jc w:val="left"/>
        <w:rPr>
          <w:rFonts w:hint="eastAsia"/>
        </w:rPr>
      </w:pPr>
    </w:p>
    <w:p w14:paraId="396DAEB5">
      <w:pPr>
        <w:spacing w:after="289" w:line="259" w:lineRule="auto"/>
        <w:ind w:left="0" w:firstLine="0"/>
        <w:jc w:val="left"/>
        <w:rPr>
          <w:rFonts w:hint="eastAsia"/>
        </w:rPr>
      </w:pPr>
      <w:r>
        <w:rPr>
          <w:rFonts w:hint="eastAsia"/>
        </w:rPr>
        <w:t>5, 6. "The voice of the Lord splits the mighty cedars; the Lord shatters the cedars of Lebanon. He makes Lebanon's mountains skip like a calf and Mount Hermon to leap like a young bull."</w:t>
      </w:r>
    </w:p>
    <w:p w14:paraId="41CD1A00">
      <w:pPr>
        <w:spacing w:after="289" w:line="259" w:lineRule="auto"/>
        <w:ind w:left="0" w:firstLine="0"/>
        <w:jc w:val="left"/>
        <w:rPr>
          <w:rFonts w:hint="eastAsia"/>
        </w:rPr>
      </w:pPr>
      <w:r>
        <w:rPr>
          <w:rFonts w:hint="eastAsia"/>
        </w:rPr>
        <w:t>5, 6. “耶和华的声音劈开大能的香柏树；耶和华震碎黎巴嫩的香柏树。祂也使黎巴嫩山跳跃如牛犊，使黑门山跳跃如小野牛。”</w:t>
      </w:r>
    </w:p>
    <w:p w14:paraId="742BD185">
      <w:pPr>
        <w:spacing w:after="289" w:line="259" w:lineRule="auto"/>
        <w:ind w:left="0" w:firstLine="0"/>
        <w:jc w:val="left"/>
        <w:rPr>
          <w:rFonts w:hint="eastAsia"/>
        </w:rPr>
      </w:pPr>
      <w:r>
        <w:rPr>
          <w:rFonts w:hint="eastAsia"/>
        </w:rPr>
        <w:t>The storm moves onward towards the north.</w:t>
      </w:r>
    </w:p>
    <w:p w14:paraId="6B1DD47B">
      <w:pPr>
        <w:spacing w:after="289" w:line="259" w:lineRule="auto"/>
        <w:ind w:left="0" w:firstLine="0"/>
        <w:jc w:val="left"/>
        <w:rPr>
          <w:rFonts w:hint="eastAsia"/>
        </w:rPr>
      </w:pPr>
      <w:r>
        <w:rPr>
          <w:rFonts w:hint="eastAsia"/>
        </w:rPr>
        <w:t>风暴向北前进。</w:t>
      </w:r>
    </w:p>
    <w:p w14:paraId="30739F5B">
      <w:pPr>
        <w:spacing w:after="289" w:line="259" w:lineRule="auto"/>
        <w:ind w:left="0" w:firstLine="0"/>
        <w:jc w:val="left"/>
        <w:rPr>
          <w:rFonts w:hint="eastAsia"/>
        </w:rPr>
      </w:pPr>
      <w:r>
        <w:rPr>
          <w:rFonts w:hint="eastAsia"/>
        </w:rPr>
        <w:t>It thickens over the vast forests of Lebanon.</w:t>
      </w:r>
    </w:p>
    <w:p w14:paraId="0E603B91">
      <w:pPr>
        <w:spacing w:after="289" w:line="259" w:lineRule="auto"/>
        <w:ind w:left="0" w:firstLine="0"/>
        <w:jc w:val="left"/>
        <w:rPr>
          <w:rFonts w:hint="eastAsia"/>
        </w:rPr>
      </w:pPr>
      <w:r>
        <w:rPr>
          <w:rFonts w:hint="eastAsia"/>
        </w:rPr>
        <w:t>它在黎巴嫩广阔的森林上空加剧。</w:t>
      </w:r>
    </w:p>
    <w:p w14:paraId="1B8B758F">
      <w:pPr>
        <w:spacing w:after="289" w:line="259" w:lineRule="auto"/>
        <w:ind w:left="0" w:firstLine="0"/>
        <w:jc w:val="left"/>
        <w:rPr>
          <w:rFonts w:hint="eastAsia"/>
        </w:rPr>
      </w:pPr>
      <w:r>
        <w:rPr>
          <w:rFonts w:hint="eastAsia"/>
        </w:rPr>
        <w:t>It shatters the strong cedars of those hills.</w:t>
      </w:r>
    </w:p>
    <w:p w14:paraId="4BB9CEED">
      <w:pPr>
        <w:spacing w:after="289" w:line="259" w:lineRule="auto"/>
        <w:ind w:left="0" w:firstLine="0"/>
        <w:jc w:val="left"/>
        <w:rPr>
          <w:rFonts w:hint="eastAsia"/>
        </w:rPr>
      </w:pPr>
      <w:r>
        <w:rPr>
          <w:rFonts w:hint="eastAsia"/>
        </w:rPr>
        <w:t>它震碎那些山上坚固的香柏树。</w:t>
      </w:r>
    </w:p>
    <w:p w14:paraId="0EBC032F">
      <w:pPr>
        <w:spacing w:after="289" w:line="259" w:lineRule="auto"/>
        <w:ind w:left="0" w:firstLine="0"/>
        <w:jc w:val="left"/>
        <w:rPr>
          <w:rFonts w:hint="eastAsia"/>
        </w:rPr>
      </w:pPr>
      <w:r>
        <w:rPr>
          <w:rFonts w:hint="eastAsia"/>
        </w:rPr>
        <w:t>The mountains seem to tremble in frightened agitation.</w:t>
      </w:r>
    </w:p>
    <w:p w14:paraId="0FD2982B">
      <w:pPr>
        <w:spacing w:after="289" w:line="259" w:lineRule="auto"/>
        <w:ind w:left="0" w:firstLine="0"/>
        <w:jc w:val="left"/>
        <w:rPr>
          <w:rFonts w:hint="eastAsia"/>
        </w:rPr>
      </w:pPr>
      <w:r>
        <w:rPr>
          <w:rFonts w:hint="eastAsia"/>
        </w:rPr>
        <w:t>群山似乎在受惊的骚动中颤抖。</w:t>
      </w:r>
    </w:p>
    <w:p w14:paraId="2359A6A6">
      <w:pPr>
        <w:spacing w:after="289" w:line="259" w:lineRule="auto"/>
        <w:ind w:left="0" w:firstLine="0"/>
        <w:jc w:val="left"/>
        <w:rPr>
          <w:rFonts w:hint="eastAsia"/>
        </w:rPr>
      </w:pPr>
      <w:r>
        <w:rPr>
          <w:rFonts w:hint="eastAsia"/>
        </w:rPr>
        <w:t>The nimble boundings of the calf and bull are figures of their trembling motion.</w:t>
      </w:r>
    </w:p>
    <w:p w14:paraId="7F72B43E">
      <w:pPr>
        <w:spacing w:after="289" w:line="259" w:lineRule="auto"/>
        <w:ind w:left="0" w:firstLine="0"/>
        <w:jc w:val="left"/>
        <w:rPr>
          <w:rFonts w:hint="eastAsia"/>
        </w:rPr>
      </w:pPr>
      <w:r>
        <w:rPr>
          <w:rFonts w:hint="eastAsia"/>
        </w:rPr>
        <w:t>牛犊和公牛敏捷的跳跃是它们颤动景象的比喻。</w:t>
      </w:r>
    </w:p>
    <w:p w14:paraId="0EA558E7">
      <w:pPr>
        <w:spacing w:after="289" w:line="259" w:lineRule="auto"/>
        <w:ind w:left="0" w:firstLine="0"/>
        <w:jc w:val="left"/>
        <w:rPr>
          <w:rFonts w:hint="eastAsia"/>
        </w:rPr>
      </w:pPr>
      <w:r>
        <w:rPr>
          <w:rFonts w:hint="eastAsia"/>
        </w:rPr>
        <w:t>Thus the Gospel, working with power, lays low all lofty thoughts.</w:t>
      </w:r>
    </w:p>
    <w:p w14:paraId="625BCDE0">
      <w:pPr>
        <w:spacing w:after="289" w:line="259" w:lineRule="auto"/>
        <w:ind w:left="0" w:firstLine="0"/>
        <w:jc w:val="left"/>
        <w:rPr>
          <w:rFonts w:hint="eastAsia"/>
        </w:rPr>
      </w:pPr>
      <w:r>
        <w:rPr>
          <w:rFonts w:hint="eastAsia"/>
        </w:rPr>
        <w:t>因此，福音以大能作工，将一切高傲的思想降为卑。</w:t>
      </w:r>
    </w:p>
    <w:p w14:paraId="4998AD32">
      <w:pPr>
        <w:spacing w:after="289" w:line="259" w:lineRule="auto"/>
        <w:ind w:left="0" w:firstLine="0"/>
        <w:jc w:val="left"/>
        <w:rPr>
          <w:rFonts w:hint="eastAsia"/>
        </w:rPr>
      </w:pPr>
      <w:r>
        <w:rPr>
          <w:rFonts w:hint="eastAsia"/>
        </w:rPr>
        <w:t>Then the heart trembles, and the conscience quakes.</w:t>
      </w:r>
    </w:p>
    <w:p w14:paraId="6522617B">
      <w:pPr>
        <w:spacing w:after="289" w:line="259" w:lineRule="auto"/>
        <w:ind w:left="0" w:firstLine="0"/>
        <w:jc w:val="left"/>
        <w:rPr>
          <w:rFonts w:hint="eastAsia"/>
        </w:rPr>
      </w:pPr>
      <w:r>
        <w:rPr>
          <w:rFonts w:hint="eastAsia"/>
        </w:rPr>
        <w:t>于是人心颤抖，良心战兢。</w:t>
      </w:r>
    </w:p>
    <w:p w14:paraId="37DFB541">
      <w:pPr>
        <w:spacing w:after="289" w:line="259" w:lineRule="auto"/>
        <w:ind w:left="0" w:firstLine="0"/>
        <w:jc w:val="left"/>
        <w:rPr>
          <w:rFonts w:hint="eastAsia"/>
        </w:rPr>
      </w:pPr>
      <w:r>
        <w:rPr>
          <w:rFonts w:hint="eastAsia"/>
        </w:rPr>
        <w:t>These emblems are weak to show the terrors of the great day, when the earth shall reel to and fro, and its deep foundations tremble in affright.</w:t>
      </w:r>
    </w:p>
    <w:p w14:paraId="21D99834">
      <w:pPr>
        <w:spacing w:after="289" w:line="259" w:lineRule="auto"/>
        <w:ind w:left="0" w:firstLine="0"/>
        <w:jc w:val="left"/>
        <w:rPr>
          <w:rFonts w:hint="eastAsia"/>
        </w:rPr>
      </w:pPr>
      <w:r>
        <w:rPr>
          <w:rFonts w:hint="eastAsia"/>
        </w:rPr>
        <w:t>这些象征不足以显明那大日子的可怖，届时地要东倒西歪，其深厚的根基要因惊吓而战兢。</w:t>
      </w:r>
    </w:p>
    <w:p w14:paraId="3D9AE53A">
      <w:pPr>
        <w:spacing w:after="289" w:line="259" w:lineRule="auto"/>
        <w:ind w:left="0" w:firstLine="0"/>
        <w:jc w:val="left"/>
        <w:rPr>
          <w:rFonts w:hint="eastAsia"/>
        </w:rPr>
      </w:pPr>
    </w:p>
    <w:p w14:paraId="6D161CE5">
      <w:pPr>
        <w:spacing w:after="289" w:line="259" w:lineRule="auto"/>
        <w:ind w:left="0" w:firstLine="0"/>
        <w:jc w:val="left"/>
        <w:rPr>
          <w:rFonts w:hint="eastAsia"/>
        </w:rPr>
      </w:pPr>
      <w:r>
        <w:rPr>
          <w:rFonts w:hint="eastAsia"/>
        </w:rPr>
        <w:t>7."The voice of the Lord divides the flames of fire."</w:t>
      </w:r>
    </w:p>
    <w:p w14:paraId="6F60088C">
      <w:pPr>
        <w:spacing w:after="289" w:line="259" w:lineRule="auto"/>
        <w:ind w:left="0" w:firstLine="0"/>
        <w:jc w:val="left"/>
        <w:rPr>
          <w:rFonts w:hint="eastAsia"/>
        </w:rPr>
      </w:pPr>
      <w:r>
        <w:rPr>
          <w:rFonts w:hint="eastAsia"/>
        </w:rPr>
        <w:t>7.“耶和华的声音使火焰分岔。”</w:t>
      </w:r>
    </w:p>
    <w:p w14:paraId="1855F625">
      <w:pPr>
        <w:spacing w:after="289" w:line="259" w:lineRule="auto"/>
        <w:ind w:left="0" w:firstLine="0"/>
        <w:jc w:val="left"/>
        <w:rPr>
          <w:rFonts w:hint="eastAsia"/>
        </w:rPr>
      </w:pPr>
      <w:r>
        <w:rPr>
          <w:rFonts w:hint="eastAsia"/>
        </w:rPr>
        <w:t>The forked lightning now flares.</w:t>
      </w:r>
    </w:p>
    <w:p w14:paraId="37F61128">
      <w:pPr>
        <w:spacing w:after="289" w:line="259" w:lineRule="auto"/>
        <w:ind w:left="0" w:firstLine="0"/>
        <w:jc w:val="left"/>
        <w:rPr>
          <w:rFonts w:hint="eastAsia"/>
        </w:rPr>
      </w:pPr>
      <w:r>
        <w:rPr>
          <w:rFonts w:hint="eastAsia"/>
        </w:rPr>
        <w:t>分岔的闪电此刻闪耀。</w:t>
      </w:r>
    </w:p>
    <w:p w14:paraId="318F5BFC">
      <w:pPr>
        <w:spacing w:after="289" w:line="259" w:lineRule="auto"/>
        <w:ind w:left="0" w:firstLine="0"/>
        <w:jc w:val="left"/>
        <w:rPr>
          <w:rFonts w:hint="eastAsia"/>
        </w:rPr>
      </w:pPr>
      <w:r>
        <w:rPr>
          <w:rFonts w:hint="eastAsia"/>
        </w:rPr>
        <w:t>Divided flashes dart fire on the earth.</w:t>
      </w:r>
    </w:p>
    <w:p w14:paraId="1576857E">
      <w:pPr>
        <w:spacing w:after="289" w:line="259" w:lineRule="auto"/>
        <w:ind w:left="0" w:firstLine="0"/>
        <w:jc w:val="left"/>
        <w:rPr>
          <w:rFonts w:hint="eastAsia"/>
        </w:rPr>
      </w:pPr>
      <w:r>
        <w:rPr>
          <w:rFonts w:hint="eastAsia"/>
        </w:rPr>
        <w:t>分开的闪光向地上投射火焰。</w:t>
      </w:r>
    </w:p>
    <w:p w14:paraId="410EE1AB">
      <w:pPr>
        <w:spacing w:after="289" w:line="259" w:lineRule="auto"/>
        <w:ind w:left="0" w:firstLine="0"/>
        <w:jc w:val="left"/>
        <w:rPr>
          <w:rFonts w:hint="eastAsia"/>
        </w:rPr>
      </w:pPr>
      <w:r>
        <w:rPr>
          <w:rFonts w:hint="eastAsia"/>
        </w:rPr>
        <w:t>It is the voice of the Lord which sends them forth.</w:t>
      </w:r>
    </w:p>
    <w:p w14:paraId="0E622FAE">
      <w:pPr>
        <w:spacing w:after="289" w:line="259" w:lineRule="auto"/>
        <w:ind w:left="0" w:firstLine="0"/>
        <w:jc w:val="left"/>
        <w:rPr>
          <w:rFonts w:hint="eastAsia"/>
        </w:rPr>
      </w:pPr>
      <w:r>
        <w:rPr>
          <w:rFonts w:hint="eastAsia"/>
        </w:rPr>
        <w:t>是耶和华的声音将它们发出。</w:t>
      </w:r>
    </w:p>
    <w:p w14:paraId="559A6A21">
      <w:pPr>
        <w:spacing w:after="289" w:line="259" w:lineRule="auto"/>
        <w:ind w:left="0" w:firstLine="0"/>
        <w:jc w:val="left"/>
        <w:rPr>
          <w:rFonts w:hint="eastAsia"/>
        </w:rPr>
      </w:pPr>
      <w:r>
        <w:rPr>
          <w:rFonts w:hint="eastAsia"/>
        </w:rPr>
        <w:t>Let Jehovah's power be adored.</w:t>
      </w:r>
    </w:p>
    <w:p w14:paraId="2E29BEB3">
      <w:pPr>
        <w:spacing w:after="289" w:line="259" w:lineRule="auto"/>
        <w:ind w:left="0" w:firstLine="0"/>
        <w:jc w:val="left"/>
        <w:rPr>
          <w:rFonts w:hint="eastAsia"/>
        </w:rPr>
      </w:pPr>
      <w:r>
        <w:rPr>
          <w:rFonts w:hint="eastAsia"/>
        </w:rPr>
        <w:t>愿耶和华的能力被敬拜。</w:t>
      </w:r>
    </w:p>
    <w:p w14:paraId="7E2DAC00">
      <w:pPr>
        <w:spacing w:after="289" w:line="259" w:lineRule="auto"/>
        <w:ind w:left="0" w:firstLine="0"/>
        <w:jc w:val="left"/>
        <w:rPr>
          <w:rFonts w:hint="eastAsia"/>
        </w:rPr>
      </w:pPr>
      <w:r>
        <w:rPr>
          <w:rFonts w:hint="eastAsia"/>
        </w:rPr>
        <w:t>Here the wonders of the day of Pentecost are clearly seen.</w:t>
      </w:r>
    </w:p>
    <w:p w14:paraId="2EB5EF67">
      <w:pPr>
        <w:spacing w:after="289" w:line="259" w:lineRule="auto"/>
        <w:ind w:left="0" w:firstLine="0"/>
        <w:jc w:val="left"/>
        <w:rPr>
          <w:rFonts w:hint="eastAsia"/>
        </w:rPr>
      </w:pPr>
      <w:r>
        <w:rPr>
          <w:rFonts w:hint="eastAsia"/>
        </w:rPr>
        <w:t>此处，五旬节那天的奇事被清晰地看见。</w:t>
      </w:r>
    </w:p>
    <w:p w14:paraId="4A8BE85C">
      <w:pPr>
        <w:spacing w:after="289" w:line="259" w:lineRule="auto"/>
        <w:ind w:left="0" w:firstLine="0"/>
        <w:jc w:val="left"/>
        <w:rPr>
          <w:rFonts w:hint="eastAsia"/>
        </w:rPr>
      </w:pPr>
      <w:r>
        <w:rPr>
          <w:rFonts w:hint="eastAsia"/>
        </w:rPr>
        <w:t>The Spirit comes in tongues of fire, and rests on the Apostles' heads.</w:t>
      </w:r>
    </w:p>
    <w:p w14:paraId="4AB5A1C1">
      <w:pPr>
        <w:spacing w:after="289" w:line="259" w:lineRule="auto"/>
        <w:ind w:left="0" w:firstLine="0"/>
        <w:jc w:val="left"/>
        <w:rPr>
          <w:rFonts w:hint="eastAsia"/>
        </w:rPr>
      </w:pPr>
      <w:r>
        <w:rPr>
          <w:rFonts w:hint="eastAsia"/>
        </w:rPr>
        <w:t>圣灵以火的舌头降临，停在使徒们的头上。</w:t>
      </w:r>
    </w:p>
    <w:p w14:paraId="136A49C3">
      <w:pPr>
        <w:spacing w:after="289" w:line="259" w:lineRule="auto"/>
        <w:ind w:left="0" w:firstLine="0"/>
        <w:jc w:val="left"/>
        <w:rPr>
          <w:rFonts w:hint="eastAsia"/>
        </w:rPr>
      </w:pPr>
      <w:r>
        <w:rPr>
          <w:rFonts w:hint="eastAsia"/>
        </w:rPr>
        <w:t>Thus His rays penetrate the heart, give light, and purify.</w:t>
      </w:r>
    </w:p>
    <w:p w14:paraId="7BEC47D8">
      <w:pPr>
        <w:spacing w:after="289" w:line="259" w:lineRule="auto"/>
        <w:ind w:left="0" w:firstLine="0"/>
        <w:jc w:val="left"/>
        <w:rPr>
          <w:rFonts w:hint="eastAsia"/>
        </w:rPr>
      </w:pPr>
      <w:r>
        <w:rPr>
          <w:rFonts w:hint="eastAsia"/>
        </w:rPr>
        <w:t>因此祂的光芒穿透人心，赐予亮光，并洁净。</w:t>
      </w:r>
    </w:p>
    <w:p w14:paraId="595B9FB3">
      <w:pPr>
        <w:spacing w:after="289" w:line="259" w:lineRule="auto"/>
        <w:ind w:left="0" w:firstLine="0"/>
        <w:jc w:val="left"/>
        <w:rPr>
          <w:rFonts w:hint="eastAsia"/>
        </w:rPr>
      </w:pPr>
      <w:r>
        <w:rPr>
          <w:rFonts w:hint="eastAsia"/>
        </w:rPr>
        <w:t>May the Spirit enlighten all our darkness!</w:t>
      </w:r>
    </w:p>
    <w:p w14:paraId="0FBF1934">
      <w:pPr>
        <w:spacing w:after="289" w:line="259" w:lineRule="auto"/>
        <w:ind w:left="0" w:firstLine="0"/>
        <w:jc w:val="left"/>
        <w:rPr>
          <w:rFonts w:hint="eastAsia"/>
        </w:rPr>
      </w:pPr>
      <w:r>
        <w:rPr>
          <w:rFonts w:hint="eastAsia"/>
        </w:rPr>
        <w:t>愿圣灵光照我们一切的黑暗！</w:t>
      </w:r>
    </w:p>
    <w:p w14:paraId="16A15A37">
      <w:pPr>
        <w:spacing w:after="289" w:line="259" w:lineRule="auto"/>
        <w:ind w:left="0" w:firstLine="0"/>
        <w:jc w:val="left"/>
        <w:rPr>
          <w:rFonts w:hint="eastAsia"/>
        </w:rPr>
      </w:pPr>
      <w:r>
        <w:rPr>
          <w:rFonts w:hint="eastAsia"/>
        </w:rPr>
        <w:t>May we be kept watching, for the day of the Lord will come as a thief in the night, in which the heavens shall pass away with a great noise, and the elements shall melt with fervent heat; the earth, also, and the works in it shall be burned up.</w:t>
      </w:r>
    </w:p>
    <w:p w14:paraId="51B29D26">
      <w:pPr>
        <w:spacing w:after="289" w:line="259" w:lineRule="auto"/>
        <w:ind w:left="0" w:firstLine="0"/>
        <w:jc w:val="left"/>
        <w:rPr>
          <w:rFonts w:hint="eastAsia"/>
        </w:rPr>
      </w:pPr>
      <w:r>
        <w:rPr>
          <w:rFonts w:hint="eastAsia"/>
        </w:rPr>
        <w:t>愿我们蒙保守儆醒，因为主的日子要像贼在夜间来到；那日，天必大有响声废去，有形质的都要被烈火销化，地和其上的物都要烧尽了。</w:t>
      </w:r>
    </w:p>
    <w:p w14:paraId="01418D75">
      <w:pPr>
        <w:spacing w:after="289" w:line="259" w:lineRule="auto"/>
        <w:ind w:left="0" w:firstLine="0"/>
        <w:jc w:val="left"/>
        <w:rPr>
          <w:rFonts w:hint="eastAsia"/>
        </w:rPr>
      </w:pPr>
    </w:p>
    <w:p w14:paraId="2482CA4E">
      <w:pPr>
        <w:spacing w:after="289" w:line="259" w:lineRule="auto"/>
        <w:ind w:left="0" w:firstLine="0"/>
        <w:jc w:val="left"/>
        <w:rPr>
          <w:rFonts w:hint="eastAsia"/>
        </w:rPr>
      </w:pPr>
      <w:r>
        <w:rPr>
          <w:rFonts w:hint="eastAsia"/>
        </w:rPr>
        <w:t>8."The voice of the Lord shakes the wilderness; the Lord shakes the wilderness of Kadesh."</w:t>
      </w:r>
    </w:p>
    <w:p w14:paraId="2C5351E3">
      <w:pPr>
        <w:spacing w:after="289" w:line="259" w:lineRule="auto"/>
        <w:ind w:left="0" w:firstLine="0"/>
        <w:jc w:val="left"/>
        <w:rPr>
          <w:rFonts w:hint="eastAsia"/>
        </w:rPr>
      </w:pPr>
      <w:r>
        <w:rPr>
          <w:rFonts w:hint="eastAsia"/>
        </w:rPr>
        <w:t>8.“耶和华的声音震动旷野；耶和华震动加低斯的旷野。”</w:t>
      </w:r>
    </w:p>
    <w:p w14:paraId="232D6F40">
      <w:pPr>
        <w:spacing w:after="289" w:line="259" w:lineRule="auto"/>
        <w:ind w:left="0" w:firstLine="0"/>
        <w:jc w:val="left"/>
        <w:rPr>
          <w:rFonts w:hint="eastAsia"/>
        </w:rPr>
      </w:pPr>
      <w:r>
        <w:rPr>
          <w:rFonts w:hint="eastAsia"/>
        </w:rPr>
        <w:t>The storm envelops the whole heavens from north to south.</w:t>
      </w:r>
    </w:p>
    <w:p w14:paraId="2D865FAF">
      <w:pPr>
        <w:spacing w:after="289" w:line="259" w:lineRule="auto"/>
        <w:ind w:left="0" w:firstLine="0"/>
        <w:jc w:val="left"/>
        <w:rPr>
          <w:rFonts w:hint="eastAsia"/>
        </w:rPr>
      </w:pPr>
      <w:r>
        <w:rPr>
          <w:rFonts w:hint="eastAsia"/>
        </w:rPr>
        <w:t>风暴笼罩了从北到南的整个天空。</w:t>
      </w:r>
    </w:p>
    <w:p w14:paraId="629F9998">
      <w:pPr>
        <w:spacing w:after="289" w:line="259" w:lineRule="auto"/>
        <w:ind w:left="0" w:firstLine="0"/>
        <w:jc w:val="left"/>
        <w:rPr>
          <w:rFonts w:hint="eastAsia"/>
        </w:rPr>
      </w:pPr>
      <w:r>
        <w:rPr>
          <w:rFonts w:hint="eastAsia"/>
        </w:rPr>
        <w:t>It rages through the wilderness below Judea.</w:t>
      </w:r>
    </w:p>
    <w:p w14:paraId="3C6E0A52">
      <w:pPr>
        <w:spacing w:after="289" w:line="259" w:lineRule="auto"/>
        <w:ind w:left="0" w:firstLine="0"/>
        <w:jc w:val="left"/>
        <w:rPr>
          <w:rFonts w:hint="eastAsia"/>
        </w:rPr>
      </w:pPr>
      <w:r>
        <w:rPr>
          <w:rFonts w:hint="eastAsia"/>
        </w:rPr>
        <w:t>它在犹太下方的旷野中肆虐。</w:t>
      </w:r>
    </w:p>
    <w:p w14:paraId="142E6EFB">
      <w:pPr>
        <w:spacing w:after="289" w:line="259" w:lineRule="auto"/>
        <w:ind w:left="0" w:firstLine="0"/>
        <w:jc w:val="left"/>
        <w:rPr>
          <w:rFonts w:hint="eastAsia"/>
        </w:rPr>
      </w:pPr>
      <w:r>
        <w:rPr>
          <w:rFonts w:hint="eastAsia"/>
        </w:rPr>
        <w:t>There are no limits to its fury.</w:t>
      </w:r>
    </w:p>
    <w:p w14:paraId="695B61F6">
      <w:pPr>
        <w:spacing w:after="289" w:line="259" w:lineRule="auto"/>
        <w:ind w:left="0" w:firstLine="0"/>
        <w:jc w:val="left"/>
        <w:rPr>
          <w:rFonts w:hint="eastAsia"/>
        </w:rPr>
      </w:pPr>
      <w:r>
        <w:rPr>
          <w:rFonts w:hint="eastAsia"/>
        </w:rPr>
        <w:t>它的狂怒没有界限。</w:t>
      </w:r>
    </w:p>
    <w:p w14:paraId="20C502B0">
      <w:pPr>
        <w:spacing w:after="289" w:line="259" w:lineRule="auto"/>
        <w:ind w:left="0" w:firstLine="0"/>
        <w:jc w:val="left"/>
        <w:rPr>
          <w:rFonts w:hint="eastAsia"/>
        </w:rPr>
      </w:pPr>
      <w:r>
        <w:rPr>
          <w:rFonts w:hint="eastAsia"/>
        </w:rPr>
        <w:t>The voice of the Gospel has no boundaries.</w:t>
      </w:r>
    </w:p>
    <w:p w14:paraId="77236AF5">
      <w:pPr>
        <w:spacing w:after="289" w:line="259" w:lineRule="auto"/>
        <w:ind w:left="0" w:firstLine="0"/>
        <w:jc w:val="left"/>
        <w:rPr>
          <w:rFonts w:hint="eastAsia"/>
        </w:rPr>
      </w:pPr>
      <w:r>
        <w:rPr>
          <w:rFonts w:hint="eastAsia"/>
        </w:rPr>
        <w:t>福音的声音没有边界。</w:t>
      </w:r>
    </w:p>
    <w:p w14:paraId="01573887">
      <w:pPr>
        <w:spacing w:after="289" w:line="259" w:lineRule="auto"/>
        <w:ind w:left="0" w:firstLine="0"/>
        <w:jc w:val="left"/>
        <w:rPr>
          <w:rFonts w:hint="eastAsia"/>
        </w:rPr>
      </w:pPr>
      <w:r>
        <w:rPr>
          <w:rFonts w:hint="eastAsia"/>
        </w:rPr>
        <w:t>It goes forth into all the earth.</w:t>
      </w:r>
    </w:p>
    <w:p w14:paraId="35083F1E">
      <w:pPr>
        <w:spacing w:after="289" w:line="259" w:lineRule="auto"/>
        <w:ind w:left="0" w:firstLine="0"/>
        <w:jc w:val="left"/>
        <w:rPr>
          <w:rFonts w:hint="eastAsia"/>
        </w:rPr>
      </w:pPr>
      <w:r>
        <w:rPr>
          <w:rFonts w:hint="eastAsia"/>
        </w:rPr>
        <w:t>它传遍全地。</w:t>
      </w:r>
    </w:p>
    <w:p w14:paraId="5EFEE167">
      <w:pPr>
        <w:spacing w:after="289" w:line="259" w:lineRule="auto"/>
        <w:ind w:left="0" w:firstLine="0"/>
        <w:jc w:val="left"/>
        <w:rPr>
          <w:rFonts w:hint="eastAsia"/>
        </w:rPr>
      </w:pPr>
      <w:r>
        <w:rPr>
          <w:rFonts w:hint="eastAsia"/>
        </w:rPr>
        <w:t>By the Spirit's power it will gather in converts from all lands.</w:t>
      </w:r>
    </w:p>
    <w:p w14:paraId="7ACFC465">
      <w:pPr>
        <w:spacing w:after="289" w:line="259" w:lineRule="auto"/>
        <w:ind w:left="0" w:firstLine="0"/>
        <w:jc w:val="left"/>
        <w:rPr>
          <w:rFonts w:hint="eastAsia"/>
        </w:rPr>
      </w:pPr>
      <w:r>
        <w:rPr>
          <w:rFonts w:hint="eastAsia"/>
        </w:rPr>
        <w:t>藉着圣灵的能力，它将从各国招聚归信者。</w:t>
      </w:r>
    </w:p>
    <w:p w14:paraId="7D866D1F">
      <w:pPr>
        <w:spacing w:after="289" w:line="259" w:lineRule="auto"/>
        <w:ind w:left="0" w:firstLine="0"/>
        <w:jc w:val="left"/>
        <w:rPr>
          <w:rFonts w:hint="eastAsia"/>
        </w:rPr>
      </w:pPr>
      <w:r>
        <w:rPr>
          <w:rFonts w:hint="eastAsia"/>
        </w:rPr>
        <w:t>Universal, also, will be the wonders of the great and terrible day of the Lord.</w:t>
      </w:r>
    </w:p>
    <w:p w14:paraId="105B2A7C">
      <w:pPr>
        <w:spacing w:after="289" w:line="259" w:lineRule="auto"/>
        <w:ind w:left="0" w:firstLine="0"/>
        <w:jc w:val="left"/>
        <w:rPr>
          <w:rFonts w:hint="eastAsia"/>
        </w:rPr>
      </w:pPr>
      <w:r>
        <w:rPr>
          <w:rFonts w:hint="eastAsia"/>
        </w:rPr>
        <w:t>同样普世的，将是耶和华大而可畏之日的奇事。</w:t>
      </w:r>
    </w:p>
    <w:p w14:paraId="3BE55919">
      <w:pPr>
        <w:spacing w:after="289" w:line="259" w:lineRule="auto"/>
        <w:ind w:left="0" w:firstLine="0"/>
        <w:jc w:val="left"/>
        <w:rPr>
          <w:rFonts w:hint="eastAsia"/>
        </w:rPr>
      </w:pPr>
    </w:p>
    <w:p w14:paraId="71D29BB7">
      <w:pPr>
        <w:spacing w:after="289" w:line="259" w:lineRule="auto"/>
        <w:ind w:left="0" w:firstLine="0"/>
        <w:jc w:val="left"/>
        <w:rPr>
          <w:rFonts w:hint="eastAsia"/>
        </w:rPr>
      </w:pPr>
      <w:r>
        <w:rPr>
          <w:rFonts w:hint="eastAsia"/>
        </w:rPr>
        <w:t>9."The voice of the Lord makes the hinds to calve, and discovers the forests; and in His temple everyone speaks of His glory."</w:t>
      </w:r>
    </w:p>
    <w:p w14:paraId="4766C15F">
      <w:pPr>
        <w:spacing w:after="289" w:line="259" w:lineRule="auto"/>
        <w:ind w:left="0" w:firstLine="0"/>
        <w:jc w:val="left"/>
        <w:rPr>
          <w:rFonts w:hint="eastAsia"/>
        </w:rPr>
      </w:pPr>
      <w:r>
        <w:rPr>
          <w:rFonts w:hint="eastAsia"/>
        </w:rPr>
        <w:t>9.“耶和华的声音惊动母鹿落胎，也使林中的树木脱落净光；凡在祂殿中的，都称说祂的荣耀。”</w:t>
      </w:r>
    </w:p>
    <w:p w14:paraId="2EB48B84">
      <w:pPr>
        <w:spacing w:after="289" w:line="259" w:lineRule="auto"/>
        <w:ind w:left="0" w:firstLine="0"/>
        <w:jc w:val="left"/>
        <w:rPr>
          <w:rFonts w:hint="eastAsia"/>
        </w:rPr>
      </w:pPr>
      <w:r>
        <w:rPr>
          <w:rFonts w:hint="eastAsia"/>
        </w:rPr>
        <w:t>The effects of the storm are mighty.</w:t>
      </w:r>
    </w:p>
    <w:p w14:paraId="21BD3B8F">
      <w:pPr>
        <w:spacing w:after="289" w:line="259" w:lineRule="auto"/>
        <w:ind w:left="0" w:firstLine="0"/>
        <w:jc w:val="left"/>
        <w:rPr>
          <w:rFonts w:hint="eastAsia"/>
        </w:rPr>
      </w:pPr>
      <w:r>
        <w:rPr>
          <w:rFonts w:hint="eastAsia"/>
        </w:rPr>
        <w:t>风暴的果效是巨大的。</w:t>
      </w:r>
    </w:p>
    <w:p w14:paraId="173361A9">
      <w:pPr>
        <w:spacing w:after="289" w:line="259" w:lineRule="auto"/>
        <w:ind w:left="0" w:firstLine="0"/>
        <w:jc w:val="left"/>
        <w:rPr>
          <w:rFonts w:hint="eastAsia"/>
        </w:rPr>
      </w:pPr>
      <w:r>
        <w:rPr>
          <w:rFonts w:hint="eastAsia"/>
        </w:rPr>
        <w:t>The frightened hinds produce their young.</w:t>
      </w:r>
    </w:p>
    <w:p w14:paraId="39D55897">
      <w:pPr>
        <w:spacing w:after="289" w:line="259" w:lineRule="auto"/>
        <w:ind w:left="0" w:firstLine="0"/>
        <w:jc w:val="left"/>
        <w:rPr>
          <w:rFonts w:hint="eastAsia"/>
        </w:rPr>
      </w:pPr>
      <w:r>
        <w:rPr>
          <w:rFonts w:hint="eastAsia"/>
        </w:rPr>
        <w:t>受惊的母鹿产下幼崽。</w:t>
      </w:r>
    </w:p>
    <w:p w14:paraId="23B89974">
      <w:pPr>
        <w:spacing w:after="289" w:line="259" w:lineRule="auto"/>
        <w:ind w:left="0" w:firstLine="0"/>
        <w:jc w:val="left"/>
        <w:rPr>
          <w:rFonts w:hint="eastAsia"/>
        </w:rPr>
      </w:pPr>
      <w:r>
        <w:rPr>
          <w:rFonts w:hint="eastAsia"/>
        </w:rPr>
        <w:t>The leaves fall thick, and show the stripped branches.</w:t>
      </w:r>
    </w:p>
    <w:p w14:paraId="7DAD22F9">
      <w:pPr>
        <w:spacing w:after="289" w:line="259" w:lineRule="auto"/>
        <w:ind w:left="0" w:firstLine="0"/>
        <w:jc w:val="left"/>
        <w:rPr>
          <w:rFonts w:hint="eastAsia"/>
        </w:rPr>
      </w:pPr>
      <w:r>
        <w:rPr>
          <w:rFonts w:hint="eastAsia"/>
        </w:rPr>
        <w:t>树叶纷纷落下，显露出光秃的枝条。</w:t>
      </w:r>
    </w:p>
    <w:p w14:paraId="1CE26E74">
      <w:pPr>
        <w:spacing w:after="289" w:line="259" w:lineRule="auto"/>
        <w:ind w:left="0" w:firstLine="0"/>
        <w:jc w:val="left"/>
        <w:rPr>
          <w:rFonts w:hint="eastAsia"/>
        </w:rPr>
      </w:pPr>
      <w:r>
        <w:rPr>
          <w:rFonts w:hint="eastAsia"/>
        </w:rPr>
        <w:t>These, indeed, are glorious works.</w:t>
      </w:r>
    </w:p>
    <w:p w14:paraId="5799729E">
      <w:pPr>
        <w:spacing w:after="289" w:line="259" w:lineRule="auto"/>
        <w:ind w:left="0" w:firstLine="0"/>
        <w:jc w:val="left"/>
        <w:rPr>
          <w:rFonts w:hint="eastAsia"/>
        </w:rPr>
      </w:pPr>
      <w:r>
        <w:rPr>
          <w:rFonts w:hint="eastAsia"/>
        </w:rPr>
        <w:t>这些，确实，是荣耀的作为。</w:t>
      </w:r>
    </w:p>
    <w:p w14:paraId="617C88C1">
      <w:pPr>
        <w:spacing w:after="289" w:line="259" w:lineRule="auto"/>
        <w:ind w:left="0" w:firstLine="0"/>
        <w:jc w:val="left"/>
        <w:rPr>
          <w:rFonts w:hint="eastAsia"/>
        </w:rPr>
      </w:pPr>
      <w:r>
        <w:rPr>
          <w:rFonts w:hint="eastAsia"/>
        </w:rPr>
        <w:t>The storm proclaims God's glory.</w:t>
      </w:r>
    </w:p>
    <w:p w14:paraId="5EC2EB0F">
      <w:pPr>
        <w:spacing w:after="289" w:line="259" w:lineRule="auto"/>
        <w:ind w:left="0" w:firstLine="0"/>
        <w:jc w:val="left"/>
        <w:rPr>
          <w:rFonts w:hint="eastAsia"/>
        </w:rPr>
      </w:pPr>
      <w:r>
        <w:rPr>
          <w:rFonts w:hint="eastAsia"/>
        </w:rPr>
        <w:t>风暴宣告神的荣耀。</w:t>
      </w:r>
    </w:p>
    <w:p w14:paraId="3C3F8179">
      <w:pPr>
        <w:spacing w:after="289" w:line="259" w:lineRule="auto"/>
        <w:ind w:left="0" w:firstLine="0"/>
        <w:jc w:val="left"/>
        <w:rPr>
          <w:rFonts w:hint="eastAsia"/>
        </w:rPr>
      </w:pPr>
      <w:r>
        <w:rPr>
          <w:rFonts w:hint="eastAsia"/>
        </w:rPr>
        <w:t>But the Church is God's glory in the highest.</w:t>
      </w:r>
    </w:p>
    <w:p w14:paraId="58592258">
      <w:pPr>
        <w:spacing w:after="289" w:line="259" w:lineRule="auto"/>
        <w:ind w:left="0" w:firstLine="0"/>
        <w:jc w:val="left"/>
        <w:rPr>
          <w:rFonts w:hint="eastAsia"/>
        </w:rPr>
      </w:pPr>
      <w:r>
        <w:rPr>
          <w:rFonts w:hint="eastAsia"/>
        </w:rPr>
        <w:t>但教会是神至高的荣耀。</w:t>
      </w:r>
    </w:p>
    <w:p w14:paraId="023BE696">
      <w:pPr>
        <w:spacing w:after="289" w:line="259" w:lineRule="auto"/>
        <w:ind w:left="0" w:firstLine="0"/>
        <w:jc w:val="left"/>
        <w:rPr>
          <w:rFonts w:hint="eastAsia"/>
        </w:rPr>
      </w:pPr>
      <w:r>
        <w:rPr>
          <w:rFonts w:hint="eastAsia"/>
        </w:rPr>
        <w:t>All who are thus called, with one loud voice, speak of the glories of His grace, His love, His righteousness, His truth.</w:t>
      </w:r>
    </w:p>
    <w:p w14:paraId="35F8D3D9">
      <w:pPr>
        <w:spacing w:after="289" w:line="259" w:lineRule="auto"/>
        <w:ind w:left="0" w:firstLine="0"/>
        <w:jc w:val="left"/>
        <w:rPr>
          <w:rFonts w:hint="eastAsia"/>
        </w:rPr>
      </w:pPr>
      <w:r>
        <w:rPr>
          <w:rFonts w:hint="eastAsia"/>
        </w:rPr>
        <w:t>所有如此被召的人，都用一个响亮的声音，述说祂恩典、祂慈爱、祂公义、祂真理的荣耀。</w:t>
      </w:r>
    </w:p>
    <w:p w14:paraId="1C2778DA">
      <w:pPr>
        <w:spacing w:after="289" w:line="259" w:lineRule="auto"/>
        <w:ind w:left="0" w:firstLine="0"/>
        <w:jc w:val="left"/>
        <w:rPr>
          <w:rFonts w:hint="eastAsia"/>
        </w:rPr>
      </w:pPr>
      <w:r>
        <w:rPr>
          <w:rFonts w:hint="eastAsia"/>
        </w:rPr>
        <w:t>Oh, may the Lord be ever glorified in us!</w:t>
      </w:r>
    </w:p>
    <w:p w14:paraId="426C8DC2">
      <w:pPr>
        <w:spacing w:after="289" w:line="259" w:lineRule="auto"/>
        <w:ind w:left="0" w:firstLine="0"/>
        <w:jc w:val="left"/>
        <w:rPr>
          <w:rFonts w:hint="eastAsia"/>
        </w:rPr>
      </w:pPr>
      <w:r>
        <w:rPr>
          <w:rFonts w:hint="eastAsia"/>
        </w:rPr>
        <w:t>哦，愿主永远在我们里面得荣耀！</w:t>
      </w:r>
    </w:p>
    <w:p w14:paraId="36987FC9">
      <w:pPr>
        <w:spacing w:after="289" w:line="259" w:lineRule="auto"/>
        <w:ind w:left="0" w:firstLine="0"/>
        <w:jc w:val="left"/>
        <w:rPr>
          <w:rFonts w:hint="eastAsia"/>
        </w:rPr>
      </w:pPr>
    </w:p>
    <w:p w14:paraId="14B298D7">
      <w:pPr>
        <w:spacing w:after="289" w:line="259" w:lineRule="auto"/>
        <w:ind w:left="0" w:firstLine="0"/>
        <w:jc w:val="left"/>
        <w:rPr>
          <w:rFonts w:hint="eastAsia"/>
        </w:rPr>
      </w:pPr>
      <w:r>
        <w:rPr>
          <w:rFonts w:hint="eastAsia"/>
        </w:rPr>
        <w:t>10."The Lord sits upon the flood; yes, the Lord sits King forever."</w:t>
      </w:r>
    </w:p>
    <w:p w14:paraId="05F007C0">
      <w:pPr>
        <w:spacing w:after="289" w:line="259" w:lineRule="auto"/>
        <w:ind w:left="0" w:firstLine="0"/>
        <w:jc w:val="left"/>
        <w:rPr>
          <w:rFonts w:hint="eastAsia"/>
        </w:rPr>
      </w:pPr>
      <w:r>
        <w:rPr>
          <w:rFonts w:hint="eastAsia"/>
        </w:rPr>
        <w:t>10.“洪水泛滥之时，耶和华坐着为王；是的，耶和华坐着为王，直到永远。”</w:t>
      </w:r>
    </w:p>
    <w:p w14:paraId="5DA8001B">
      <w:pPr>
        <w:spacing w:after="289" w:line="259" w:lineRule="auto"/>
        <w:ind w:left="0" w:firstLine="0"/>
        <w:jc w:val="left"/>
        <w:rPr>
          <w:rFonts w:hint="eastAsia"/>
        </w:rPr>
      </w:pPr>
      <w:r>
        <w:rPr>
          <w:rFonts w:hint="eastAsia"/>
        </w:rPr>
        <w:t>After the storm, torrents descend.</w:t>
      </w:r>
    </w:p>
    <w:p w14:paraId="73449E92">
      <w:pPr>
        <w:spacing w:after="289" w:line="259" w:lineRule="auto"/>
        <w:ind w:left="0" w:firstLine="0"/>
        <w:jc w:val="left"/>
        <w:rPr>
          <w:rFonts w:hint="eastAsia"/>
        </w:rPr>
      </w:pPr>
      <w:r>
        <w:rPr>
          <w:rFonts w:hint="eastAsia"/>
        </w:rPr>
        <w:t>风暴过后，洪流倾泻。</w:t>
      </w:r>
    </w:p>
    <w:p w14:paraId="46CD9017">
      <w:pPr>
        <w:spacing w:after="289" w:line="259" w:lineRule="auto"/>
        <w:ind w:left="0" w:firstLine="0"/>
        <w:jc w:val="left"/>
        <w:rPr>
          <w:rFonts w:hint="eastAsia"/>
        </w:rPr>
      </w:pPr>
      <w:r>
        <w:rPr>
          <w:rFonts w:hint="eastAsia"/>
        </w:rPr>
        <w:t>The waters of Noah seem to drown the earth.</w:t>
      </w:r>
    </w:p>
    <w:p w14:paraId="475DB62A">
      <w:pPr>
        <w:spacing w:after="289" w:line="259" w:lineRule="auto"/>
        <w:ind w:left="0" w:firstLine="0"/>
        <w:jc w:val="left"/>
        <w:rPr>
          <w:rFonts w:hint="eastAsia"/>
        </w:rPr>
      </w:pPr>
      <w:r>
        <w:rPr>
          <w:rFonts w:hint="eastAsia"/>
        </w:rPr>
        <w:t>挪亚的洪水似乎淹没了大地。</w:t>
      </w:r>
    </w:p>
    <w:p w14:paraId="7F368EDD">
      <w:pPr>
        <w:spacing w:after="289" w:line="259" w:lineRule="auto"/>
        <w:ind w:left="0" w:firstLine="0"/>
        <w:jc w:val="left"/>
        <w:rPr>
          <w:rFonts w:hint="eastAsia"/>
        </w:rPr>
      </w:pPr>
      <w:r>
        <w:rPr>
          <w:rFonts w:hint="eastAsia"/>
        </w:rPr>
        <w:t>As in the deluge, the Lord sat in calm majesty upon His throne in serenity surveying the scene; so now He reigns forever King of kings and Lord of lords.</w:t>
      </w:r>
    </w:p>
    <w:p w14:paraId="5B303FD5">
      <w:pPr>
        <w:spacing w:after="289" w:line="259" w:lineRule="auto"/>
        <w:ind w:left="0" w:firstLine="0"/>
        <w:jc w:val="left"/>
        <w:rPr>
          <w:rFonts w:hint="eastAsia"/>
        </w:rPr>
      </w:pPr>
      <w:r>
        <w:rPr>
          <w:rFonts w:hint="eastAsia"/>
        </w:rPr>
        <w:t>如同在洪水中，主以平静的威严坐在祂的宝座上，安详地察看那景象；如今祂也照样作王，直到永远，作万王之王，万主之主。</w:t>
      </w:r>
    </w:p>
    <w:p w14:paraId="54A395E3">
      <w:pPr>
        <w:spacing w:after="289" w:line="259" w:lineRule="auto"/>
        <w:ind w:left="0" w:firstLine="0"/>
        <w:jc w:val="left"/>
        <w:rPr>
          <w:rFonts w:hint="eastAsia"/>
        </w:rPr>
      </w:pPr>
    </w:p>
    <w:p w14:paraId="24575097">
      <w:pPr>
        <w:spacing w:after="289" w:line="259" w:lineRule="auto"/>
        <w:ind w:left="0" w:firstLine="0"/>
        <w:jc w:val="left"/>
        <w:rPr>
          <w:rFonts w:hint="eastAsia"/>
        </w:rPr>
      </w:pPr>
      <w:r>
        <w:rPr>
          <w:rFonts w:hint="eastAsia"/>
        </w:rPr>
        <w:t>11."The Lord will give strength to His people; the Lord will bless His people with peace."</w:t>
      </w:r>
    </w:p>
    <w:p w14:paraId="43EB313A">
      <w:pPr>
        <w:spacing w:after="289" w:line="259" w:lineRule="auto"/>
        <w:ind w:left="0" w:firstLine="0"/>
        <w:jc w:val="left"/>
        <w:rPr>
          <w:rFonts w:hint="eastAsia"/>
        </w:rPr>
      </w:pPr>
      <w:r>
        <w:rPr>
          <w:rFonts w:hint="eastAsia"/>
        </w:rPr>
        <w:t>11.“耶和华必赐力量给祂的百姓；耶和华必赐平安的福给祂的百姓。”</w:t>
      </w:r>
    </w:p>
    <w:p w14:paraId="584C9BB2">
      <w:pPr>
        <w:spacing w:after="289" w:line="259" w:lineRule="auto"/>
        <w:ind w:left="0" w:firstLine="0"/>
        <w:jc w:val="left"/>
        <w:rPr>
          <w:rFonts w:hint="eastAsia"/>
        </w:rPr>
      </w:pPr>
      <w:r>
        <w:rPr>
          <w:rFonts w:hint="eastAsia"/>
        </w:rPr>
        <w:t>Amid all storms of nature now, and troubles within, and in the final crash of worlds, God's people are undismayed.</w:t>
      </w:r>
    </w:p>
    <w:p w14:paraId="0D700AD0">
      <w:pPr>
        <w:spacing w:after="289" w:line="259" w:lineRule="auto"/>
        <w:ind w:left="0" w:firstLine="0"/>
        <w:jc w:val="left"/>
        <w:rPr>
          <w:rFonts w:hint="eastAsia"/>
        </w:rPr>
      </w:pPr>
      <w:r>
        <w:rPr>
          <w:rFonts w:hint="eastAsia"/>
        </w:rPr>
        <w:t>在如今自然的一切风暴中，内在的患难中，以及世界最终的崩塌中，神的子民毫不惊惶。</w:t>
      </w:r>
    </w:p>
    <w:p w14:paraId="0A56D289">
      <w:pPr>
        <w:spacing w:after="289" w:line="259" w:lineRule="auto"/>
        <w:ind w:left="0" w:firstLine="0"/>
        <w:jc w:val="left"/>
        <w:rPr>
          <w:rFonts w:hint="eastAsia"/>
        </w:rPr>
      </w:pPr>
      <w:r>
        <w:rPr>
          <w:rFonts w:hint="eastAsia"/>
        </w:rPr>
        <w:t>Strength for all trials is their portion.</w:t>
      </w:r>
    </w:p>
    <w:p w14:paraId="493FECB9">
      <w:pPr>
        <w:spacing w:after="289" w:line="259" w:lineRule="auto"/>
        <w:ind w:left="0" w:firstLine="0"/>
        <w:jc w:val="left"/>
        <w:rPr>
          <w:rFonts w:hint="eastAsia"/>
        </w:rPr>
      </w:pPr>
      <w:r>
        <w:rPr>
          <w:rFonts w:hint="eastAsia"/>
        </w:rPr>
        <w:t>面对一切试炼的力量是他们的份。</w:t>
      </w:r>
    </w:p>
    <w:p w14:paraId="19FD3409">
      <w:pPr>
        <w:spacing w:after="289" w:line="259" w:lineRule="auto"/>
        <w:ind w:left="0" w:firstLine="0"/>
        <w:jc w:val="left"/>
        <w:rPr>
          <w:rFonts w:hint="eastAsia"/>
        </w:rPr>
      </w:pPr>
      <w:r>
        <w:rPr>
          <w:rFonts w:hint="eastAsia"/>
        </w:rPr>
        <w:t>His blessing, which conveys all joy, is on them.</w:t>
      </w:r>
    </w:p>
    <w:p w14:paraId="7E15BD13">
      <w:pPr>
        <w:spacing w:after="289" w:line="259" w:lineRule="auto"/>
        <w:ind w:left="0" w:firstLine="0"/>
        <w:jc w:val="left"/>
        <w:rPr>
          <w:rFonts w:hint="eastAsia"/>
        </w:rPr>
      </w:pPr>
      <w:r>
        <w:rPr>
          <w:rFonts w:hint="eastAsia"/>
        </w:rPr>
        <w:t>祂的祝福，传递一切喜乐，在他们身上。</w:t>
      </w:r>
    </w:p>
    <w:p w14:paraId="0F0B0D25">
      <w:pPr>
        <w:spacing w:after="289" w:line="259" w:lineRule="auto"/>
        <w:ind w:left="0" w:firstLine="0"/>
        <w:jc w:val="left"/>
        <w:rPr>
          <w:rFonts w:hint="eastAsia"/>
        </w:rPr>
      </w:pPr>
      <w:r>
        <w:rPr>
          <w:rFonts w:hint="eastAsia"/>
        </w:rPr>
        <w:t>Christ's legacy is peace.</w:t>
      </w:r>
    </w:p>
    <w:p w14:paraId="0C484CA6">
      <w:pPr>
        <w:spacing w:after="289" w:line="259" w:lineRule="auto"/>
        <w:ind w:left="0" w:firstLine="0"/>
        <w:jc w:val="left"/>
        <w:rPr>
          <w:rFonts w:hint="eastAsia"/>
        </w:rPr>
      </w:pPr>
      <w:r>
        <w:rPr>
          <w:rFonts w:hint="eastAsia"/>
        </w:rPr>
        <w:t>基督的遗赠是平安。</w:t>
      </w:r>
    </w:p>
    <w:p w14:paraId="040A11B5">
      <w:pPr>
        <w:spacing w:after="289" w:line="259" w:lineRule="auto"/>
        <w:ind w:left="0" w:firstLine="0"/>
        <w:jc w:val="left"/>
        <w:rPr>
          <w:rFonts w:hint="eastAsia"/>
        </w:rPr>
      </w:pPr>
      <w:r>
        <w:rPr>
          <w:rFonts w:hint="eastAsia"/>
        </w:rPr>
        <w:t>"Peace I leave with you; My peace I give unto you."</w:t>
      </w:r>
    </w:p>
    <w:p w14:paraId="2627BAD8">
      <w:pPr>
        <w:spacing w:after="289" w:line="259" w:lineRule="auto"/>
        <w:ind w:left="0" w:firstLine="0"/>
        <w:jc w:val="left"/>
        <w:rPr>
          <w:rFonts w:hint="eastAsia"/>
        </w:rPr>
      </w:pPr>
      <w:r>
        <w:rPr>
          <w:rFonts w:hint="eastAsia"/>
        </w:rPr>
        <w:t>“我留下平安给你们；我将我的平安赐给你们。”</w:t>
      </w:r>
    </w:p>
    <w:p w14:paraId="2C28790A">
      <w:pPr>
        <w:spacing w:after="289" w:line="259" w:lineRule="auto"/>
        <w:ind w:left="0" w:firstLine="0"/>
        <w:jc w:val="left"/>
        <w:rPr>
          <w:rFonts w:hint="eastAsia"/>
        </w:rPr>
      </w:pPr>
    </w:p>
    <w:p w14:paraId="4A25E413">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Psalm 30</w:t>
      </w:r>
    </w:p>
    <w:p w14:paraId="17039C56">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诗篇第三十</w:t>
      </w:r>
      <w:r>
        <w:rPr>
          <w:rFonts w:hint="eastAsia" w:ascii="Georgia" w:hAnsi="Georgia" w:eastAsia="Georgia" w:cs="Georgia"/>
          <w:b/>
          <w:color w:val="000000"/>
          <w:kern w:val="2"/>
          <w:sz w:val="42"/>
          <w:szCs w:val="24"/>
          <w:lang w:val="en-US" w:eastAsia="zh-CN" w:bidi="ar-SA"/>
          <w14:ligatures w14:val="standardContextual"/>
        </w:rPr>
        <w:t>篇</w:t>
      </w:r>
    </w:p>
    <w:p w14:paraId="0ECEE24B">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p>
    <w:p w14:paraId="00F65DDA">
      <w:pPr>
        <w:spacing w:after="289" w:line="259" w:lineRule="auto"/>
        <w:ind w:left="0" w:firstLine="0"/>
        <w:jc w:val="left"/>
        <w:rPr>
          <w:rFonts w:hint="eastAsia"/>
        </w:rPr>
      </w:pPr>
      <w:r>
        <w:rPr>
          <w:rFonts w:hint="eastAsia"/>
        </w:rPr>
        <w:t>Sorrows are transient.</w:t>
      </w:r>
    </w:p>
    <w:p w14:paraId="2FFC3B1C">
      <w:pPr>
        <w:spacing w:after="289" w:line="259" w:lineRule="auto"/>
        <w:ind w:left="0" w:firstLine="0"/>
        <w:jc w:val="left"/>
        <w:rPr>
          <w:rFonts w:hint="eastAsia"/>
        </w:rPr>
      </w:pPr>
      <w:r>
        <w:rPr>
          <w:rFonts w:hint="eastAsia"/>
        </w:rPr>
        <w:t>忧伤是短暂的。</w:t>
      </w:r>
    </w:p>
    <w:p w14:paraId="0C4F63CC">
      <w:pPr>
        <w:spacing w:after="289" w:line="259" w:lineRule="auto"/>
        <w:ind w:left="0" w:firstLine="0"/>
        <w:jc w:val="left"/>
        <w:rPr>
          <w:rFonts w:hint="eastAsia"/>
        </w:rPr>
      </w:pPr>
      <w:r>
        <w:rPr>
          <w:rFonts w:hint="eastAsia"/>
        </w:rPr>
        <w:t>Joys are forever.</w:t>
      </w:r>
    </w:p>
    <w:p w14:paraId="639E167B">
      <w:pPr>
        <w:spacing w:after="289" w:line="259" w:lineRule="auto"/>
        <w:ind w:left="0" w:firstLine="0"/>
        <w:jc w:val="left"/>
        <w:rPr>
          <w:rFonts w:hint="eastAsia"/>
        </w:rPr>
      </w:pPr>
      <w:r>
        <w:rPr>
          <w:rFonts w:hint="eastAsia"/>
        </w:rPr>
        <w:t>喜乐是永远的。</w:t>
      </w:r>
    </w:p>
    <w:p w14:paraId="051B3980">
      <w:pPr>
        <w:spacing w:after="289" w:line="259" w:lineRule="auto"/>
        <w:ind w:left="0" w:firstLine="0"/>
        <w:jc w:val="left"/>
        <w:rPr>
          <w:rFonts w:hint="eastAsia"/>
        </w:rPr>
      </w:pPr>
      <w:r>
        <w:rPr>
          <w:rFonts w:hint="eastAsia"/>
        </w:rPr>
        <w:t>May we so mourn, that we may be comforted!</w:t>
      </w:r>
    </w:p>
    <w:p w14:paraId="544292F3">
      <w:pPr>
        <w:spacing w:after="289" w:line="259" w:lineRule="auto"/>
        <w:ind w:left="0" w:firstLine="0"/>
        <w:jc w:val="left"/>
        <w:rPr>
          <w:rFonts w:hint="eastAsia"/>
        </w:rPr>
      </w:pPr>
      <w:r>
        <w:rPr>
          <w:rFonts w:hint="eastAsia"/>
        </w:rPr>
        <w:t>愿我们如此哀恸，以致我们可以得安慰！</w:t>
      </w:r>
    </w:p>
    <w:p w14:paraId="3CF55675">
      <w:pPr>
        <w:spacing w:after="289" w:line="259" w:lineRule="auto"/>
        <w:ind w:left="0" w:firstLine="0"/>
        <w:jc w:val="left"/>
        <w:rPr>
          <w:rFonts w:hint="eastAsia"/>
        </w:rPr>
      </w:pPr>
    </w:p>
    <w:p w14:paraId="1B710C13">
      <w:pPr>
        <w:spacing w:after="289" w:line="259" w:lineRule="auto"/>
        <w:ind w:left="0" w:firstLine="0"/>
        <w:jc w:val="left"/>
        <w:rPr>
          <w:rFonts w:hint="eastAsia"/>
        </w:rPr>
      </w:pPr>
      <w:r>
        <w:rPr>
          <w:rFonts w:hint="eastAsia"/>
        </w:rPr>
        <w:t>1. "I will extol You, O Lord; for You have lifted me up, and have not made my foes to rejoice over me."</w:t>
      </w:r>
    </w:p>
    <w:p w14:paraId="48C0CCD6">
      <w:pPr>
        <w:spacing w:after="289" w:line="259" w:lineRule="auto"/>
        <w:ind w:left="0" w:firstLine="0"/>
        <w:jc w:val="left"/>
        <w:rPr>
          <w:rFonts w:hint="eastAsia"/>
        </w:rPr>
      </w:pPr>
      <w:r>
        <w:rPr>
          <w:rFonts w:hint="eastAsia"/>
        </w:rPr>
        <w:t>1. “耶和华啊，我要尊崇祢；因为祢曾提拔我，不叫仇敌向我夸耀。”</w:t>
      </w:r>
    </w:p>
    <w:p w14:paraId="3581A6B2">
      <w:pPr>
        <w:spacing w:after="289" w:line="259" w:lineRule="auto"/>
        <w:ind w:left="0" w:firstLine="0"/>
        <w:jc w:val="left"/>
        <w:rPr>
          <w:rFonts w:hint="eastAsia"/>
        </w:rPr>
      </w:pPr>
      <w:r>
        <w:rPr>
          <w:rFonts w:hint="eastAsia"/>
        </w:rPr>
        <w:t>A train of mercies fills the Psalmist with thanksgivings.</w:t>
      </w:r>
    </w:p>
    <w:p w14:paraId="44EA4A3F">
      <w:pPr>
        <w:spacing w:after="289" w:line="259" w:lineRule="auto"/>
        <w:ind w:left="0" w:firstLine="0"/>
        <w:jc w:val="left"/>
        <w:rPr>
          <w:rFonts w:hint="eastAsia"/>
        </w:rPr>
      </w:pPr>
      <w:r>
        <w:rPr>
          <w:rFonts w:hint="eastAsia"/>
        </w:rPr>
        <w:t>一连串的怜悯使诗人充满感恩。</w:t>
      </w:r>
    </w:p>
    <w:p w14:paraId="353D8D26">
      <w:pPr>
        <w:spacing w:after="289" w:line="259" w:lineRule="auto"/>
        <w:ind w:left="0" w:firstLine="0"/>
        <w:jc w:val="left"/>
        <w:rPr>
          <w:rFonts w:hint="eastAsia"/>
        </w:rPr>
      </w:pPr>
      <w:r>
        <w:rPr>
          <w:rFonts w:hint="eastAsia"/>
        </w:rPr>
        <w:t>He had been brought low.</w:t>
      </w:r>
    </w:p>
    <w:p w14:paraId="74E65CF1">
      <w:pPr>
        <w:spacing w:after="289" w:line="259" w:lineRule="auto"/>
        <w:ind w:left="0" w:firstLine="0"/>
        <w:jc w:val="left"/>
        <w:rPr>
          <w:rFonts w:hint="eastAsia"/>
        </w:rPr>
      </w:pPr>
      <w:r>
        <w:rPr>
          <w:rFonts w:hint="eastAsia"/>
        </w:rPr>
        <w:t>他曾被降为卑。</w:t>
      </w:r>
    </w:p>
    <w:p w14:paraId="58B05F36">
      <w:pPr>
        <w:spacing w:after="289" w:line="259" w:lineRule="auto"/>
        <w:ind w:left="0" w:firstLine="0"/>
        <w:jc w:val="left"/>
        <w:rPr>
          <w:rFonts w:hint="eastAsia"/>
        </w:rPr>
      </w:pPr>
      <w:r>
        <w:rPr>
          <w:rFonts w:hint="eastAsia"/>
        </w:rPr>
        <w:t>His foes were ready to exult, but he was rescued.</w:t>
      </w:r>
    </w:p>
    <w:p w14:paraId="3C45E22F">
      <w:pPr>
        <w:spacing w:after="289" w:line="259" w:lineRule="auto"/>
        <w:ind w:left="0" w:firstLine="0"/>
        <w:jc w:val="left"/>
        <w:rPr>
          <w:rFonts w:hint="eastAsia"/>
        </w:rPr>
      </w:pPr>
      <w:r>
        <w:rPr>
          <w:rFonts w:hint="eastAsia"/>
        </w:rPr>
        <w:t>他的仇敌准备夸胜，但他被拯救了。</w:t>
      </w:r>
    </w:p>
    <w:p w14:paraId="022D73C0">
      <w:pPr>
        <w:spacing w:after="289" w:line="259" w:lineRule="auto"/>
        <w:ind w:left="0" w:firstLine="0"/>
        <w:jc w:val="left"/>
        <w:rPr>
          <w:rFonts w:hint="eastAsia"/>
        </w:rPr>
      </w:pPr>
      <w:r>
        <w:rPr>
          <w:rFonts w:hint="eastAsia"/>
        </w:rPr>
        <w:t>A saving arm had raised him.</w:t>
      </w:r>
    </w:p>
    <w:p w14:paraId="43437E68">
      <w:pPr>
        <w:spacing w:after="289" w:line="259" w:lineRule="auto"/>
        <w:ind w:left="0" w:firstLine="0"/>
        <w:jc w:val="left"/>
        <w:rPr>
          <w:rFonts w:hint="eastAsia"/>
        </w:rPr>
      </w:pPr>
      <w:r>
        <w:rPr>
          <w:rFonts w:hint="eastAsia"/>
        </w:rPr>
        <w:t>一只拯救的膀臂曾将他举起。</w:t>
      </w:r>
    </w:p>
    <w:p w14:paraId="432F787A">
      <w:pPr>
        <w:spacing w:after="289" w:line="259" w:lineRule="auto"/>
        <w:ind w:left="0" w:firstLine="0"/>
        <w:jc w:val="left"/>
        <w:rPr>
          <w:rFonts w:hint="eastAsia"/>
        </w:rPr>
      </w:pPr>
      <w:r>
        <w:rPr>
          <w:rFonts w:hint="eastAsia"/>
        </w:rPr>
        <w:t>He who thus uplifts should be uplifted.</w:t>
      </w:r>
    </w:p>
    <w:p w14:paraId="46F0D13D">
      <w:pPr>
        <w:spacing w:after="289" w:line="259" w:lineRule="auto"/>
        <w:ind w:left="0" w:firstLine="0"/>
        <w:jc w:val="left"/>
        <w:rPr>
          <w:rFonts w:hint="eastAsia"/>
        </w:rPr>
      </w:pPr>
      <w:r>
        <w:rPr>
          <w:rFonts w:hint="eastAsia"/>
        </w:rPr>
        <w:t>那如此提拔人的，应当被高举。</w:t>
      </w:r>
    </w:p>
    <w:p w14:paraId="07433146">
      <w:pPr>
        <w:spacing w:after="289" w:line="259" w:lineRule="auto"/>
        <w:ind w:left="0" w:firstLine="0"/>
        <w:jc w:val="left"/>
        <w:rPr>
          <w:rFonts w:hint="eastAsia"/>
        </w:rPr>
      </w:pPr>
      <w:r>
        <w:rPr>
          <w:rFonts w:hint="eastAsia"/>
        </w:rPr>
        <w:t>Praise should magnify deliverance.</w:t>
      </w:r>
    </w:p>
    <w:p w14:paraId="6AA2D096">
      <w:pPr>
        <w:spacing w:after="289" w:line="259" w:lineRule="auto"/>
        <w:ind w:left="0" w:firstLine="0"/>
        <w:jc w:val="left"/>
        <w:rPr>
          <w:rFonts w:hint="eastAsia"/>
        </w:rPr>
      </w:pPr>
      <w:r>
        <w:rPr>
          <w:rFonts w:hint="eastAsia"/>
        </w:rPr>
        <w:t>赞美应当尊崇拯救。</w:t>
      </w:r>
    </w:p>
    <w:p w14:paraId="32E4C2EA">
      <w:pPr>
        <w:spacing w:after="289" w:line="259" w:lineRule="auto"/>
        <w:ind w:left="0" w:firstLine="0"/>
        <w:jc w:val="left"/>
        <w:rPr>
          <w:rFonts w:hint="eastAsia"/>
        </w:rPr>
      </w:pPr>
      <w:r>
        <w:rPr>
          <w:rFonts w:hint="eastAsia"/>
        </w:rPr>
        <w:t>In this praise there is the echo of the voice of Jesus.</w:t>
      </w:r>
    </w:p>
    <w:p w14:paraId="44DD78E6">
      <w:pPr>
        <w:spacing w:after="289" w:line="259" w:lineRule="auto"/>
        <w:ind w:left="0" w:firstLine="0"/>
        <w:jc w:val="left"/>
        <w:rPr>
          <w:rFonts w:hint="eastAsia"/>
        </w:rPr>
      </w:pPr>
      <w:r>
        <w:rPr>
          <w:rFonts w:hint="eastAsia"/>
        </w:rPr>
        <w:t>在这赞美中，有耶稣声音的回响。</w:t>
      </w:r>
    </w:p>
    <w:p w14:paraId="7BDCC16C">
      <w:pPr>
        <w:spacing w:after="289" w:line="259" w:lineRule="auto"/>
        <w:ind w:left="0" w:firstLine="0"/>
        <w:jc w:val="left"/>
        <w:rPr>
          <w:rFonts w:hint="eastAsia"/>
        </w:rPr>
      </w:pPr>
      <w:r>
        <w:rPr>
          <w:rFonts w:hint="eastAsia"/>
        </w:rPr>
        <w:t>In His experience, also, His saints concur.</w:t>
      </w:r>
    </w:p>
    <w:p w14:paraId="62DB6D2B">
      <w:pPr>
        <w:spacing w:after="289" w:line="259" w:lineRule="auto"/>
        <w:ind w:left="0" w:firstLine="0"/>
        <w:jc w:val="left"/>
        <w:rPr>
          <w:rFonts w:hint="eastAsia"/>
        </w:rPr>
      </w:pPr>
      <w:r>
        <w:rPr>
          <w:rFonts w:hint="eastAsia"/>
        </w:rPr>
        <w:t>在祂的经历中，祂的圣徒们也一同经历。</w:t>
      </w:r>
    </w:p>
    <w:p w14:paraId="24783D18">
      <w:pPr>
        <w:spacing w:after="289" w:line="259" w:lineRule="auto"/>
        <w:ind w:left="0" w:firstLine="0"/>
        <w:jc w:val="left"/>
        <w:rPr>
          <w:rFonts w:hint="eastAsia"/>
        </w:rPr>
      </w:pPr>
      <w:r>
        <w:rPr>
          <w:rFonts w:hint="eastAsia"/>
        </w:rPr>
        <w:t>They should sing as He sang.</w:t>
      </w:r>
    </w:p>
    <w:p w14:paraId="663FDB66">
      <w:pPr>
        <w:spacing w:after="289" w:line="259" w:lineRule="auto"/>
        <w:ind w:left="0" w:firstLine="0"/>
        <w:jc w:val="left"/>
        <w:rPr>
          <w:rFonts w:hint="eastAsia"/>
        </w:rPr>
      </w:pPr>
      <w:r>
        <w:rPr>
          <w:rFonts w:hint="eastAsia"/>
        </w:rPr>
        <w:t>他们应当像祂歌唱那样歌唱。</w:t>
      </w:r>
    </w:p>
    <w:p w14:paraId="448B191A">
      <w:pPr>
        <w:spacing w:after="289" w:line="259" w:lineRule="auto"/>
        <w:ind w:left="0" w:firstLine="0"/>
        <w:jc w:val="left"/>
        <w:rPr>
          <w:rFonts w:hint="eastAsia"/>
        </w:rPr>
      </w:pPr>
    </w:p>
    <w:p w14:paraId="3B1871B7">
      <w:pPr>
        <w:spacing w:after="289" w:line="259" w:lineRule="auto"/>
        <w:ind w:left="0" w:firstLine="0"/>
        <w:jc w:val="left"/>
        <w:rPr>
          <w:rFonts w:hint="eastAsia"/>
        </w:rPr>
      </w:pPr>
      <w:r>
        <w:rPr>
          <w:rFonts w:hint="eastAsia"/>
        </w:rPr>
        <w:t>2, 3. "O Lord my God, I cried to You, and You have healed me. O Lord, You have brought up my soul from the grave; You have kept me alive, that I should not go down to the pit."</w:t>
      </w:r>
    </w:p>
    <w:p w14:paraId="732D0646">
      <w:pPr>
        <w:spacing w:after="289" w:line="259" w:lineRule="auto"/>
        <w:ind w:left="0" w:firstLine="0"/>
        <w:jc w:val="left"/>
        <w:rPr>
          <w:rFonts w:hint="eastAsia"/>
        </w:rPr>
      </w:pPr>
      <w:r>
        <w:rPr>
          <w:rFonts w:hint="eastAsia"/>
        </w:rPr>
        <w:t>2, 3. “耶和华我的神啊，我曾呼求祢，祢医治了我。耶和华啊，祢曾将我的魂从阴间救上来；祢曾使我存活，叫我不下到坑中。”</w:t>
      </w:r>
    </w:p>
    <w:p w14:paraId="7A24FF09">
      <w:pPr>
        <w:spacing w:after="289" w:line="259" w:lineRule="auto"/>
        <w:ind w:left="0" w:firstLine="0"/>
        <w:jc w:val="left"/>
        <w:rPr>
          <w:rFonts w:hint="eastAsia"/>
        </w:rPr>
      </w:pPr>
      <w:r>
        <w:rPr>
          <w:rFonts w:hint="eastAsia"/>
        </w:rPr>
        <w:t>These bodies are exposed to countless maladies.</w:t>
      </w:r>
    </w:p>
    <w:p w14:paraId="7FB7F510">
      <w:pPr>
        <w:spacing w:after="289" w:line="259" w:lineRule="auto"/>
        <w:ind w:left="0" w:firstLine="0"/>
        <w:jc w:val="left"/>
        <w:rPr>
          <w:rFonts w:hint="eastAsia"/>
        </w:rPr>
      </w:pPr>
      <w:r>
        <w:rPr>
          <w:rFonts w:hint="eastAsia"/>
        </w:rPr>
        <w:t>这些身体暴露在无数的疾病之下。</w:t>
      </w:r>
    </w:p>
    <w:p w14:paraId="02B26D8E">
      <w:pPr>
        <w:spacing w:after="289" w:line="259" w:lineRule="auto"/>
        <w:ind w:left="0" w:firstLine="0"/>
        <w:jc w:val="left"/>
        <w:rPr>
          <w:rFonts w:hint="eastAsia"/>
        </w:rPr>
      </w:pPr>
      <w:r>
        <w:rPr>
          <w:rFonts w:hint="eastAsia"/>
        </w:rPr>
        <w:t>Our souls, also, suffer from disease and weakness.</w:t>
      </w:r>
    </w:p>
    <w:p w14:paraId="10CB57A3">
      <w:pPr>
        <w:spacing w:after="289" w:line="259" w:lineRule="auto"/>
        <w:ind w:left="0" w:firstLine="0"/>
        <w:jc w:val="left"/>
        <w:rPr>
          <w:rFonts w:hint="eastAsia"/>
        </w:rPr>
      </w:pPr>
      <w:r>
        <w:rPr>
          <w:rFonts w:hint="eastAsia"/>
        </w:rPr>
        <w:t>我们的灵魂，也遭受疾病和软弱。</w:t>
      </w:r>
    </w:p>
    <w:p w14:paraId="20BD006C">
      <w:pPr>
        <w:spacing w:after="289" w:line="259" w:lineRule="auto"/>
        <w:ind w:left="0" w:firstLine="0"/>
        <w:jc w:val="left"/>
        <w:rPr>
          <w:rFonts w:hint="eastAsia"/>
        </w:rPr>
      </w:pPr>
      <w:r>
        <w:rPr>
          <w:rFonts w:hint="eastAsia"/>
        </w:rPr>
        <w:t>Prayer brings the Good Physician to our aid.</w:t>
      </w:r>
    </w:p>
    <w:p w14:paraId="313D63AE">
      <w:pPr>
        <w:spacing w:after="289" w:line="259" w:lineRule="auto"/>
        <w:ind w:left="0" w:firstLine="0"/>
        <w:jc w:val="left"/>
        <w:rPr>
          <w:rFonts w:hint="eastAsia"/>
        </w:rPr>
      </w:pPr>
      <w:r>
        <w:rPr>
          <w:rFonts w:hint="eastAsia"/>
        </w:rPr>
        <w:t>祷告将那位好医生带到我们身边帮助我们。</w:t>
      </w:r>
    </w:p>
    <w:p w14:paraId="59FBA7B7">
      <w:pPr>
        <w:spacing w:after="289" w:line="259" w:lineRule="auto"/>
        <w:ind w:left="0" w:firstLine="0"/>
        <w:jc w:val="left"/>
        <w:rPr>
          <w:rFonts w:hint="eastAsia"/>
        </w:rPr>
      </w:pPr>
      <w:r>
        <w:rPr>
          <w:rFonts w:hint="eastAsia"/>
        </w:rPr>
        <w:t>He comes, and from His wings drop health and freshness.</w:t>
      </w:r>
    </w:p>
    <w:p w14:paraId="2037BDA1">
      <w:pPr>
        <w:spacing w:after="289" w:line="259" w:lineRule="auto"/>
        <w:ind w:left="0" w:firstLine="0"/>
        <w:jc w:val="left"/>
        <w:rPr>
          <w:rFonts w:hint="eastAsia"/>
        </w:rPr>
      </w:pPr>
      <w:r>
        <w:rPr>
          <w:rFonts w:hint="eastAsia"/>
        </w:rPr>
        <w:t>祂来了，从祂的翅膀下滴落健康与清新。</w:t>
      </w:r>
    </w:p>
    <w:p w14:paraId="6358D11A">
      <w:pPr>
        <w:spacing w:after="289" w:line="259" w:lineRule="auto"/>
        <w:ind w:left="0" w:firstLine="0"/>
        <w:jc w:val="left"/>
        <w:rPr>
          <w:rFonts w:hint="eastAsia"/>
        </w:rPr>
      </w:pPr>
      <w:r>
        <w:rPr>
          <w:rFonts w:hint="eastAsia"/>
        </w:rPr>
        <w:t>Sometimes the body totters over the grave.</w:t>
      </w:r>
    </w:p>
    <w:p w14:paraId="676BE73A">
      <w:pPr>
        <w:spacing w:after="289" w:line="259" w:lineRule="auto"/>
        <w:ind w:left="0" w:firstLine="0"/>
        <w:jc w:val="left"/>
        <w:rPr>
          <w:rFonts w:hint="eastAsia"/>
        </w:rPr>
      </w:pPr>
      <w:r>
        <w:rPr>
          <w:rFonts w:hint="eastAsia"/>
        </w:rPr>
        <w:t>有时身体在坟墓边摇摇欲坠。</w:t>
      </w:r>
    </w:p>
    <w:p w14:paraId="3D5BEA7B">
      <w:pPr>
        <w:spacing w:after="289" w:line="259" w:lineRule="auto"/>
        <w:ind w:left="0" w:firstLine="0"/>
        <w:jc w:val="left"/>
        <w:rPr>
          <w:rFonts w:hint="eastAsia"/>
        </w:rPr>
      </w:pPr>
      <w:r>
        <w:rPr>
          <w:rFonts w:hint="eastAsia"/>
        </w:rPr>
        <w:t>Sometimes spiritual life is almost extinct.</w:t>
      </w:r>
    </w:p>
    <w:p w14:paraId="631001A7">
      <w:pPr>
        <w:spacing w:after="289" w:line="259" w:lineRule="auto"/>
        <w:ind w:left="0" w:firstLine="0"/>
        <w:jc w:val="left"/>
        <w:rPr>
          <w:rFonts w:hint="eastAsia"/>
        </w:rPr>
      </w:pPr>
      <w:r>
        <w:rPr>
          <w:rFonts w:hint="eastAsia"/>
        </w:rPr>
        <w:t>有时属灵的生命几乎灭绝。</w:t>
      </w:r>
    </w:p>
    <w:p w14:paraId="34F848FA">
      <w:pPr>
        <w:spacing w:after="289" w:line="259" w:lineRule="auto"/>
        <w:ind w:left="0" w:firstLine="0"/>
        <w:jc w:val="left"/>
        <w:rPr>
          <w:rFonts w:hint="eastAsia"/>
        </w:rPr>
      </w:pPr>
      <w:r>
        <w:rPr>
          <w:rFonts w:hint="eastAsia"/>
        </w:rPr>
        <w:t>But the Lord can grant revival.</w:t>
      </w:r>
    </w:p>
    <w:p w14:paraId="6458B383">
      <w:pPr>
        <w:spacing w:after="289" w:line="259" w:lineRule="auto"/>
        <w:ind w:left="0" w:firstLine="0"/>
        <w:jc w:val="left"/>
        <w:rPr>
          <w:rFonts w:hint="eastAsia"/>
        </w:rPr>
      </w:pPr>
      <w:r>
        <w:rPr>
          <w:rFonts w:hint="eastAsia"/>
        </w:rPr>
        <w:t>但主能赐予复兴。</w:t>
      </w:r>
    </w:p>
    <w:p w14:paraId="7AF9A192">
      <w:pPr>
        <w:spacing w:after="289" w:line="259" w:lineRule="auto"/>
        <w:ind w:left="0" w:firstLine="0"/>
        <w:jc w:val="left"/>
        <w:rPr>
          <w:rFonts w:hint="eastAsia"/>
        </w:rPr>
      </w:pPr>
      <w:r>
        <w:rPr>
          <w:rFonts w:hint="eastAsia"/>
        </w:rPr>
        <w:t>To all appearance the life of Jesus had expired.</w:t>
      </w:r>
    </w:p>
    <w:p w14:paraId="7E2D079F">
      <w:pPr>
        <w:spacing w:after="289" w:line="259" w:lineRule="auto"/>
        <w:ind w:left="0" w:firstLine="0"/>
        <w:jc w:val="left"/>
        <w:rPr>
          <w:rFonts w:hint="eastAsia"/>
        </w:rPr>
      </w:pPr>
      <w:r>
        <w:rPr>
          <w:rFonts w:hint="eastAsia"/>
        </w:rPr>
        <w:t>从各方面看，耶稣的生命已经终结。</w:t>
      </w:r>
    </w:p>
    <w:p w14:paraId="629583C6">
      <w:pPr>
        <w:spacing w:after="289" w:line="259" w:lineRule="auto"/>
        <w:ind w:left="0" w:firstLine="0"/>
        <w:jc w:val="left"/>
        <w:rPr>
          <w:rFonts w:hint="eastAsia"/>
        </w:rPr>
      </w:pPr>
      <w:r>
        <w:rPr>
          <w:rFonts w:hint="eastAsia"/>
        </w:rPr>
        <w:t>He was lain, as a dead man, in the grave; but He arose to live forevermore.</w:t>
      </w:r>
    </w:p>
    <w:p w14:paraId="583917B0">
      <w:pPr>
        <w:spacing w:after="289" w:line="259" w:lineRule="auto"/>
        <w:ind w:left="0" w:firstLine="0"/>
        <w:jc w:val="left"/>
        <w:rPr>
          <w:rFonts w:hint="eastAsia"/>
        </w:rPr>
      </w:pPr>
      <w:r>
        <w:rPr>
          <w:rFonts w:hint="eastAsia"/>
        </w:rPr>
        <w:t>祂像一个死人被安放在坟墓里；但祂复活了，活到永永远远。</w:t>
      </w:r>
    </w:p>
    <w:p w14:paraId="1542B5E6">
      <w:pPr>
        <w:spacing w:after="289" w:line="259" w:lineRule="auto"/>
        <w:ind w:left="0" w:firstLine="0"/>
        <w:jc w:val="left"/>
        <w:rPr>
          <w:rFonts w:hint="eastAsia"/>
        </w:rPr>
      </w:pPr>
      <w:r>
        <w:rPr>
          <w:rFonts w:hint="eastAsia"/>
        </w:rPr>
        <w:t>In spirit we here see the glorious resurrection.</w:t>
      </w:r>
    </w:p>
    <w:p w14:paraId="2588CCBB">
      <w:pPr>
        <w:spacing w:after="289" w:line="259" w:lineRule="auto"/>
        <w:ind w:left="0" w:firstLine="0"/>
        <w:jc w:val="left"/>
        <w:rPr>
          <w:rFonts w:hint="eastAsia"/>
        </w:rPr>
      </w:pPr>
      <w:r>
        <w:rPr>
          <w:rFonts w:hint="eastAsia"/>
        </w:rPr>
        <w:t>在灵里我们在此看见荣耀的复活。</w:t>
      </w:r>
    </w:p>
    <w:p w14:paraId="294A2140">
      <w:pPr>
        <w:spacing w:after="289" w:line="259" w:lineRule="auto"/>
        <w:ind w:left="0" w:firstLine="0"/>
        <w:jc w:val="left"/>
        <w:rPr>
          <w:rFonts w:hint="eastAsia"/>
        </w:rPr>
      </w:pPr>
      <w:r>
        <w:rPr>
          <w:rFonts w:hint="eastAsia"/>
        </w:rPr>
        <w:t>Let all the members who revived in Him adopt these notes of praise.</w:t>
      </w:r>
    </w:p>
    <w:p w14:paraId="02C0E856">
      <w:pPr>
        <w:spacing w:after="289" w:line="259" w:lineRule="auto"/>
        <w:ind w:left="0" w:firstLine="0"/>
        <w:jc w:val="left"/>
        <w:rPr>
          <w:rFonts w:hint="eastAsia"/>
        </w:rPr>
      </w:pPr>
      <w:r>
        <w:rPr>
          <w:rFonts w:hint="eastAsia"/>
        </w:rPr>
        <w:t>愿所有在祂里面复兴的肢体都采用这些赞美的音符。</w:t>
      </w:r>
    </w:p>
    <w:p w14:paraId="266061C1">
      <w:pPr>
        <w:spacing w:after="289" w:line="259" w:lineRule="auto"/>
        <w:ind w:left="0" w:firstLine="0"/>
        <w:jc w:val="left"/>
        <w:rPr>
          <w:rFonts w:hint="eastAsia"/>
        </w:rPr>
      </w:pPr>
    </w:p>
    <w:p w14:paraId="21FE04B0">
      <w:pPr>
        <w:spacing w:after="289" w:line="259" w:lineRule="auto"/>
        <w:ind w:left="0" w:firstLine="0"/>
        <w:jc w:val="left"/>
        <w:rPr>
          <w:rFonts w:hint="eastAsia"/>
        </w:rPr>
      </w:pPr>
      <w:r>
        <w:rPr>
          <w:rFonts w:hint="eastAsia"/>
        </w:rPr>
        <w:t>4, 5. "Sing to the Lord, O you saints of His, and give thanks at the remembrance of His holiness. For His anger endures but a moment; in His favor is life; weeping may endure for a night, but joy comes in the morning."</w:t>
      </w:r>
    </w:p>
    <w:p w14:paraId="64AE7416">
      <w:pPr>
        <w:spacing w:after="289" w:line="259" w:lineRule="auto"/>
        <w:ind w:left="0" w:firstLine="0"/>
        <w:jc w:val="left"/>
        <w:rPr>
          <w:rFonts w:hint="eastAsia"/>
        </w:rPr>
      </w:pPr>
      <w:r>
        <w:rPr>
          <w:rFonts w:hint="eastAsia"/>
        </w:rPr>
        <w:t>4, 5. “耶和华的圣民哪，你们要歌颂祂，称谢祂可记念的圣名。因为，祂的怒气不过是转眼之间；祂的恩典乃是一生之久；一宿虽然有哭泣，早晨便必欢呼。”</w:t>
      </w:r>
    </w:p>
    <w:p w14:paraId="593DF59C">
      <w:pPr>
        <w:spacing w:after="289" w:line="259" w:lineRule="auto"/>
        <w:ind w:left="0" w:firstLine="0"/>
        <w:jc w:val="left"/>
        <w:rPr>
          <w:rFonts w:hint="eastAsia"/>
        </w:rPr>
      </w:pPr>
      <w:r>
        <w:rPr>
          <w:rFonts w:hint="eastAsia"/>
        </w:rPr>
        <w:t>The believer feels that a universal chorus should rise as incense to the skies.</w:t>
      </w:r>
    </w:p>
    <w:p w14:paraId="7A25F9C1">
      <w:pPr>
        <w:spacing w:after="289" w:line="259" w:lineRule="auto"/>
        <w:ind w:left="0" w:firstLine="0"/>
        <w:jc w:val="left"/>
        <w:rPr>
          <w:rFonts w:hint="eastAsia"/>
        </w:rPr>
      </w:pPr>
      <w:r>
        <w:rPr>
          <w:rFonts w:hint="eastAsia"/>
        </w:rPr>
        <w:t>信徒感到一个普世的合唱应当如馨香升到诸天。</w:t>
      </w:r>
    </w:p>
    <w:p w14:paraId="4E5842E0">
      <w:pPr>
        <w:spacing w:after="289" w:line="259" w:lineRule="auto"/>
        <w:ind w:left="0" w:firstLine="0"/>
        <w:jc w:val="left"/>
        <w:rPr>
          <w:rFonts w:hint="eastAsia"/>
        </w:rPr>
      </w:pPr>
      <w:r>
        <w:rPr>
          <w:rFonts w:hint="eastAsia"/>
        </w:rPr>
        <w:t>Every heart should swell the hymn.</w:t>
      </w:r>
    </w:p>
    <w:p w14:paraId="463C9200">
      <w:pPr>
        <w:spacing w:after="289" w:line="259" w:lineRule="auto"/>
        <w:ind w:left="0" w:firstLine="0"/>
        <w:jc w:val="left"/>
        <w:rPr>
          <w:rFonts w:hint="eastAsia"/>
        </w:rPr>
      </w:pPr>
      <w:r>
        <w:rPr>
          <w:rFonts w:hint="eastAsia"/>
        </w:rPr>
        <w:t>每一颗心都应加入这赞美诗。</w:t>
      </w:r>
    </w:p>
    <w:p w14:paraId="3098E1D9">
      <w:pPr>
        <w:spacing w:after="289" w:line="259" w:lineRule="auto"/>
        <w:ind w:left="0" w:firstLine="0"/>
        <w:jc w:val="left"/>
        <w:rPr>
          <w:rFonts w:hint="eastAsia"/>
        </w:rPr>
      </w:pPr>
      <w:r>
        <w:rPr>
          <w:rFonts w:hint="eastAsia"/>
        </w:rPr>
        <w:t>All share the mercies, all should return thanksgivings.</w:t>
      </w:r>
    </w:p>
    <w:p w14:paraId="3578446F">
      <w:pPr>
        <w:spacing w:after="289" w:line="259" w:lineRule="auto"/>
        <w:ind w:left="0" w:firstLine="0"/>
        <w:jc w:val="left"/>
        <w:rPr>
          <w:rFonts w:hint="eastAsia"/>
        </w:rPr>
      </w:pPr>
      <w:r>
        <w:rPr>
          <w:rFonts w:hint="eastAsia"/>
        </w:rPr>
        <w:t>所有人都分享这怜悯，所有人都应回报感恩。</w:t>
      </w:r>
    </w:p>
    <w:p w14:paraId="1890976A">
      <w:pPr>
        <w:spacing w:after="289" w:line="259" w:lineRule="auto"/>
        <w:ind w:left="0" w:firstLine="0"/>
        <w:jc w:val="left"/>
        <w:rPr>
          <w:rFonts w:hint="eastAsia"/>
        </w:rPr>
      </w:pPr>
      <w:r>
        <w:rPr>
          <w:rFonts w:hint="eastAsia"/>
        </w:rPr>
        <w:t>Memory suggests abundant themes.</w:t>
      </w:r>
    </w:p>
    <w:p w14:paraId="06BEE62A">
      <w:pPr>
        <w:spacing w:after="289" w:line="259" w:lineRule="auto"/>
        <w:ind w:left="0" w:firstLine="0"/>
        <w:jc w:val="left"/>
        <w:rPr>
          <w:rFonts w:hint="eastAsia"/>
        </w:rPr>
      </w:pPr>
      <w:r>
        <w:rPr>
          <w:rFonts w:hint="eastAsia"/>
        </w:rPr>
        <w:t>记忆提示出丰富的主题。</w:t>
      </w:r>
    </w:p>
    <w:p w14:paraId="314D6585">
      <w:pPr>
        <w:spacing w:after="289" w:line="259" w:lineRule="auto"/>
        <w:ind w:left="0" w:firstLine="0"/>
        <w:jc w:val="left"/>
        <w:rPr>
          <w:rFonts w:hint="eastAsia"/>
        </w:rPr>
      </w:pPr>
      <w:r>
        <w:rPr>
          <w:rFonts w:hint="eastAsia"/>
        </w:rPr>
        <w:t>In all His dealings God is a God of holiness and truth.</w:t>
      </w:r>
    </w:p>
    <w:p w14:paraId="345EB69B">
      <w:pPr>
        <w:spacing w:after="289" w:line="259" w:lineRule="auto"/>
        <w:ind w:left="0" w:firstLine="0"/>
        <w:jc w:val="left"/>
        <w:rPr>
          <w:rFonts w:hint="eastAsia"/>
        </w:rPr>
      </w:pPr>
      <w:r>
        <w:rPr>
          <w:rFonts w:hint="eastAsia"/>
        </w:rPr>
        <w:t>在祂一切的作为中，神是圣洁和诚实的神。</w:t>
      </w:r>
    </w:p>
    <w:p w14:paraId="3D4ABD93">
      <w:pPr>
        <w:spacing w:after="289" w:line="259" w:lineRule="auto"/>
        <w:ind w:left="0" w:firstLine="0"/>
        <w:jc w:val="left"/>
        <w:rPr>
          <w:rFonts w:hint="eastAsia"/>
        </w:rPr>
      </w:pPr>
      <w:r>
        <w:rPr>
          <w:rFonts w:hint="eastAsia"/>
        </w:rPr>
        <w:t>May we delight to sing, "Holy, holy, holy, Lord God of hosts."</w:t>
      </w:r>
    </w:p>
    <w:p w14:paraId="568231C0">
      <w:pPr>
        <w:spacing w:after="289" w:line="259" w:lineRule="auto"/>
        <w:ind w:left="0" w:firstLine="0"/>
        <w:jc w:val="left"/>
        <w:rPr>
          <w:rFonts w:hint="eastAsia"/>
        </w:rPr>
      </w:pPr>
      <w:r>
        <w:rPr>
          <w:rFonts w:hint="eastAsia"/>
        </w:rPr>
        <w:t>愿我们乐意歌唱：“圣哉，圣哉，圣哉，万军之耶和华。”</w:t>
      </w:r>
    </w:p>
    <w:p w14:paraId="005FCCD5">
      <w:pPr>
        <w:spacing w:after="289" w:line="259" w:lineRule="auto"/>
        <w:ind w:left="0" w:firstLine="0"/>
        <w:jc w:val="left"/>
        <w:rPr>
          <w:rFonts w:hint="eastAsia"/>
        </w:rPr>
      </w:pPr>
      <w:r>
        <w:rPr>
          <w:rFonts w:hint="eastAsia"/>
        </w:rPr>
        <w:t>There are times when lovingkindness is obscured by signs of displeasure.</w:t>
      </w:r>
    </w:p>
    <w:p w14:paraId="49415C73">
      <w:pPr>
        <w:spacing w:after="289" w:line="259" w:lineRule="auto"/>
        <w:ind w:left="0" w:firstLine="0"/>
        <w:jc w:val="left"/>
        <w:rPr>
          <w:rFonts w:hint="eastAsia"/>
        </w:rPr>
      </w:pPr>
      <w:r>
        <w:rPr>
          <w:rFonts w:hint="eastAsia"/>
        </w:rPr>
        <w:t>有时慈爱被不悦的迹象所遮蔽。</w:t>
      </w:r>
    </w:p>
    <w:p w14:paraId="7A83E779">
      <w:pPr>
        <w:spacing w:after="289" w:line="259" w:lineRule="auto"/>
        <w:ind w:left="0" w:firstLine="0"/>
        <w:jc w:val="left"/>
        <w:rPr>
          <w:rFonts w:hint="eastAsia"/>
        </w:rPr>
      </w:pPr>
      <w:r>
        <w:rPr>
          <w:rFonts w:hint="eastAsia"/>
        </w:rPr>
        <w:t>His seeming anger is as the chill of death; but soon the cloud withdraws, and favor, which is life, returns.</w:t>
      </w:r>
    </w:p>
    <w:p w14:paraId="0905E718">
      <w:pPr>
        <w:spacing w:after="289" w:line="259" w:lineRule="auto"/>
        <w:ind w:left="0" w:firstLine="0"/>
        <w:jc w:val="left"/>
        <w:rPr>
          <w:rFonts w:hint="eastAsia"/>
        </w:rPr>
      </w:pPr>
      <w:r>
        <w:rPr>
          <w:rFonts w:hint="eastAsia"/>
        </w:rPr>
        <w:t>祂看似的怒气如同死亡的寒冷；但不久云彩退去，那即是生命的恩惠便回来了。</w:t>
      </w:r>
    </w:p>
    <w:p w14:paraId="3B705F8E">
      <w:pPr>
        <w:spacing w:after="289" w:line="259" w:lineRule="auto"/>
        <w:ind w:left="0" w:firstLine="0"/>
        <w:jc w:val="left"/>
        <w:rPr>
          <w:rFonts w:hint="eastAsia"/>
        </w:rPr>
      </w:pPr>
      <w:r>
        <w:rPr>
          <w:rFonts w:hint="eastAsia"/>
        </w:rPr>
        <w:t>The darkness passes, fears vanish.</w:t>
      </w:r>
    </w:p>
    <w:p w14:paraId="4B352829">
      <w:pPr>
        <w:spacing w:after="289" w:line="259" w:lineRule="auto"/>
        <w:ind w:left="0" w:firstLine="0"/>
        <w:jc w:val="left"/>
        <w:rPr>
          <w:rFonts w:hint="eastAsia"/>
        </w:rPr>
      </w:pPr>
      <w:r>
        <w:rPr>
          <w:rFonts w:hint="eastAsia"/>
        </w:rPr>
        <w:t>黑暗过去，恐惧消失。</w:t>
      </w:r>
    </w:p>
    <w:p w14:paraId="5BC7C136">
      <w:pPr>
        <w:spacing w:after="289" w:line="259" w:lineRule="auto"/>
        <w:ind w:left="0" w:firstLine="0"/>
        <w:jc w:val="left"/>
        <w:rPr>
          <w:rFonts w:hint="eastAsia"/>
        </w:rPr>
      </w:pPr>
      <w:r>
        <w:rPr>
          <w:rFonts w:hint="eastAsia"/>
        </w:rPr>
        <w:t>The joyful morning dawns, and all is bright.</w:t>
      </w:r>
    </w:p>
    <w:p w14:paraId="590AA688">
      <w:pPr>
        <w:spacing w:after="289" w:line="259" w:lineRule="auto"/>
        <w:ind w:left="0" w:firstLine="0"/>
        <w:jc w:val="left"/>
        <w:rPr>
          <w:rFonts w:hint="eastAsia"/>
        </w:rPr>
      </w:pPr>
      <w:r>
        <w:rPr>
          <w:rFonts w:hint="eastAsia"/>
        </w:rPr>
        <w:t>喜乐的早晨破晓，一切都明亮了。</w:t>
      </w:r>
    </w:p>
    <w:p w14:paraId="4C6B10E7">
      <w:pPr>
        <w:spacing w:after="289" w:line="259" w:lineRule="auto"/>
        <w:ind w:left="0" w:firstLine="0"/>
        <w:jc w:val="left"/>
        <w:rPr>
          <w:rFonts w:hint="eastAsia"/>
        </w:rPr>
      </w:pPr>
      <w:r>
        <w:rPr>
          <w:rFonts w:hint="eastAsia"/>
        </w:rPr>
        <w:t>Here we see the resurrection-morn of Christ.</w:t>
      </w:r>
    </w:p>
    <w:p w14:paraId="50D2E369">
      <w:pPr>
        <w:spacing w:after="289" w:line="259" w:lineRule="auto"/>
        <w:ind w:left="0" w:firstLine="0"/>
        <w:jc w:val="left"/>
        <w:rPr>
          <w:rFonts w:hint="eastAsia"/>
        </w:rPr>
      </w:pPr>
      <w:r>
        <w:rPr>
          <w:rFonts w:hint="eastAsia"/>
        </w:rPr>
        <w:t>在这里我们看到基督复活的早晨。</w:t>
      </w:r>
    </w:p>
    <w:p w14:paraId="7CED03C0">
      <w:pPr>
        <w:spacing w:after="289" w:line="259" w:lineRule="auto"/>
        <w:ind w:left="0" w:firstLine="0"/>
        <w:jc w:val="left"/>
        <w:rPr>
          <w:rFonts w:hint="eastAsia"/>
        </w:rPr>
      </w:pPr>
      <w:r>
        <w:rPr>
          <w:rFonts w:hint="eastAsia"/>
        </w:rPr>
        <w:t>There had been darkness, but it soon vanished.</w:t>
      </w:r>
    </w:p>
    <w:p w14:paraId="1F4F7838">
      <w:pPr>
        <w:spacing w:after="289" w:line="259" w:lineRule="auto"/>
        <w:ind w:left="0" w:firstLine="0"/>
        <w:jc w:val="left"/>
        <w:rPr>
          <w:rFonts w:hint="eastAsia"/>
        </w:rPr>
      </w:pPr>
      <w:r>
        <w:rPr>
          <w:rFonts w:hint="eastAsia"/>
        </w:rPr>
        <w:t>曾有黑暗，但它很快就消失了。</w:t>
      </w:r>
    </w:p>
    <w:p w14:paraId="06AD0B51">
      <w:pPr>
        <w:spacing w:after="289" w:line="259" w:lineRule="auto"/>
        <w:ind w:left="0" w:firstLine="0"/>
        <w:jc w:val="left"/>
        <w:rPr>
          <w:rFonts w:hint="eastAsia"/>
        </w:rPr>
      </w:pPr>
      <w:r>
        <w:rPr>
          <w:rFonts w:hint="eastAsia"/>
        </w:rPr>
        <w:t>There is now the brightness of eternal day.</w:t>
      </w:r>
    </w:p>
    <w:p w14:paraId="1306A3A6">
      <w:pPr>
        <w:spacing w:after="289" w:line="259" w:lineRule="auto"/>
        <w:ind w:left="0" w:firstLine="0"/>
        <w:jc w:val="left"/>
        <w:rPr>
          <w:rFonts w:hint="eastAsia"/>
        </w:rPr>
      </w:pPr>
      <w:r>
        <w:rPr>
          <w:rFonts w:hint="eastAsia"/>
        </w:rPr>
        <w:t>现在是永恒白昼的光明。</w:t>
      </w:r>
    </w:p>
    <w:p w14:paraId="03A40C1E">
      <w:pPr>
        <w:spacing w:after="289" w:line="259" w:lineRule="auto"/>
        <w:ind w:left="0" w:firstLine="0"/>
        <w:jc w:val="left"/>
        <w:rPr>
          <w:rFonts w:hint="eastAsia"/>
        </w:rPr>
      </w:pPr>
      <w:r>
        <w:rPr>
          <w:rFonts w:hint="eastAsia"/>
        </w:rPr>
        <w:t>We too have now a night of trouble, but the trouble is light; it lasts but for a moment.</w:t>
      </w:r>
    </w:p>
    <w:p w14:paraId="0FB16F6A">
      <w:pPr>
        <w:spacing w:after="289" w:line="259" w:lineRule="auto"/>
        <w:ind w:left="0" w:firstLine="0"/>
        <w:jc w:val="left"/>
        <w:rPr>
          <w:rFonts w:hint="eastAsia"/>
        </w:rPr>
      </w:pPr>
      <w:r>
        <w:rPr>
          <w:rFonts w:hint="eastAsia"/>
        </w:rPr>
        <w:t>我们现在也有一个患难的夜晚，但这患难是轻的；它只持续片刻。</w:t>
      </w:r>
    </w:p>
    <w:p w14:paraId="1D88A675">
      <w:pPr>
        <w:spacing w:after="289" w:line="259" w:lineRule="auto"/>
        <w:ind w:left="0" w:firstLine="0"/>
        <w:jc w:val="left"/>
        <w:rPr>
          <w:rFonts w:hint="eastAsia"/>
        </w:rPr>
      </w:pPr>
      <w:r>
        <w:rPr>
          <w:rFonts w:hint="eastAsia"/>
        </w:rPr>
        <w:t>It works for us a far more exceeding and eternal weight of glory.</w:t>
      </w:r>
    </w:p>
    <w:p w14:paraId="6B597559">
      <w:pPr>
        <w:spacing w:after="289" w:line="259" w:lineRule="auto"/>
        <w:ind w:left="0" w:firstLine="0"/>
        <w:jc w:val="left"/>
        <w:rPr>
          <w:rFonts w:hint="eastAsia"/>
        </w:rPr>
      </w:pPr>
      <w:r>
        <w:rPr>
          <w:rFonts w:hint="eastAsia"/>
        </w:rPr>
        <w:t>它为我们成就极重无比、永远的荣耀。</w:t>
      </w:r>
    </w:p>
    <w:p w14:paraId="0C553A5A">
      <w:pPr>
        <w:spacing w:after="289" w:line="259" w:lineRule="auto"/>
        <w:ind w:left="0" w:firstLine="0"/>
        <w:jc w:val="left"/>
        <w:rPr>
          <w:rFonts w:hint="eastAsia"/>
        </w:rPr>
      </w:pPr>
      <w:r>
        <w:rPr>
          <w:rFonts w:hint="eastAsia"/>
        </w:rPr>
        <w:t>While we weep still let us sing, "Joy comes in the morning."</w:t>
      </w:r>
    </w:p>
    <w:p w14:paraId="69352D44">
      <w:pPr>
        <w:spacing w:after="289" w:line="259" w:lineRule="auto"/>
        <w:ind w:left="0" w:firstLine="0"/>
        <w:jc w:val="left"/>
        <w:rPr>
          <w:rFonts w:hint="eastAsia"/>
        </w:rPr>
      </w:pPr>
      <w:r>
        <w:rPr>
          <w:rFonts w:hint="eastAsia"/>
        </w:rPr>
        <w:t>当我们哭泣时，仍让我们歌唱：“早晨便必欢呼。”</w:t>
      </w:r>
    </w:p>
    <w:p w14:paraId="09FABFDE">
      <w:pPr>
        <w:spacing w:after="289" w:line="259" w:lineRule="auto"/>
        <w:ind w:left="0" w:firstLine="0"/>
        <w:jc w:val="left"/>
        <w:rPr>
          <w:rFonts w:hint="eastAsia"/>
        </w:rPr>
      </w:pPr>
    </w:p>
    <w:p w14:paraId="1567108E">
      <w:pPr>
        <w:spacing w:after="289" w:line="259" w:lineRule="auto"/>
        <w:ind w:left="0" w:firstLine="0"/>
        <w:jc w:val="left"/>
        <w:rPr>
          <w:rFonts w:hint="eastAsia"/>
        </w:rPr>
      </w:pPr>
      <w:r>
        <w:rPr>
          <w:rFonts w:hint="eastAsia"/>
        </w:rPr>
        <w:t>6, 7. "And in my prosperity I said, I shall never be moved. Lord, by Your favor You have made my mountain to stand strong; You hid Your face, and I was troubled."</w:t>
      </w:r>
    </w:p>
    <w:p w14:paraId="16CAC552">
      <w:pPr>
        <w:spacing w:after="289" w:line="259" w:lineRule="auto"/>
        <w:ind w:left="0" w:firstLine="0"/>
        <w:jc w:val="left"/>
        <w:rPr>
          <w:rFonts w:hint="eastAsia"/>
        </w:rPr>
      </w:pPr>
      <w:r>
        <w:rPr>
          <w:rFonts w:hint="eastAsia"/>
        </w:rPr>
        <w:t>6, 7. “至于我，我凡事亨通，就说，我永不动摇。耶和华啊，祢曾施恩，叫我的江山稳固；祢掩了面，我就惊惶。”</w:t>
      </w:r>
    </w:p>
    <w:p w14:paraId="1BCDA39A">
      <w:pPr>
        <w:spacing w:after="289" w:line="259" w:lineRule="auto"/>
        <w:ind w:left="0" w:firstLine="0"/>
        <w:jc w:val="left"/>
        <w:rPr>
          <w:rFonts w:hint="eastAsia"/>
        </w:rPr>
      </w:pPr>
      <w:r>
        <w:rPr>
          <w:rFonts w:hint="eastAsia"/>
        </w:rPr>
        <w:t>David was raised from deep troubles to great prosperity.</w:t>
      </w:r>
    </w:p>
    <w:p w14:paraId="2A709CC0">
      <w:pPr>
        <w:spacing w:after="289" w:line="259" w:lineRule="auto"/>
        <w:ind w:left="0" w:firstLine="0"/>
        <w:jc w:val="left"/>
        <w:rPr>
          <w:rFonts w:hint="eastAsia"/>
        </w:rPr>
      </w:pPr>
      <w:r>
        <w:rPr>
          <w:rFonts w:hint="eastAsia"/>
        </w:rPr>
        <w:t>大卫从深重的患难中被提升到极大的亨通。</w:t>
      </w:r>
    </w:p>
    <w:p w14:paraId="011273BB">
      <w:pPr>
        <w:spacing w:after="289" w:line="259" w:lineRule="auto"/>
        <w:ind w:left="0" w:firstLine="0"/>
        <w:jc w:val="left"/>
        <w:rPr>
          <w:rFonts w:hint="eastAsia"/>
        </w:rPr>
      </w:pPr>
      <w:r>
        <w:rPr>
          <w:rFonts w:hint="eastAsia"/>
        </w:rPr>
        <w:t>Zion's stronghold seemed to be impregnable.</w:t>
      </w:r>
    </w:p>
    <w:p w14:paraId="30CC0E71">
      <w:pPr>
        <w:spacing w:after="289" w:line="259" w:lineRule="auto"/>
        <w:ind w:left="0" w:firstLine="0"/>
        <w:jc w:val="left"/>
        <w:rPr>
          <w:rFonts w:hint="eastAsia"/>
        </w:rPr>
      </w:pPr>
      <w:r>
        <w:rPr>
          <w:rFonts w:hint="eastAsia"/>
        </w:rPr>
        <w:t>锡安的堡垒似乎坚不可摧。</w:t>
      </w:r>
    </w:p>
    <w:p w14:paraId="1AF561AD">
      <w:pPr>
        <w:spacing w:after="289" w:line="259" w:lineRule="auto"/>
        <w:ind w:left="0" w:firstLine="0"/>
        <w:jc w:val="left"/>
        <w:rPr>
          <w:rFonts w:hint="eastAsia"/>
        </w:rPr>
      </w:pPr>
      <w:r>
        <w:rPr>
          <w:rFonts w:hint="eastAsia"/>
        </w:rPr>
        <w:t>Sleeping in the lap of ease, he forgot his true support.</w:t>
      </w:r>
    </w:p>
    <w:p w14:paraId="4367D23B">
      <w:pPr>
        <w:spacing w:after="289" w:line="259" w:lineRule="auto"/>
        <w:ind w:left="0" w:firstLine="0"/>
        <w:jc w:val="left"/>
        <w:rPr>
          <w:rFonts w:hint="eastAsia"/>
        </w:rPr>
      </w:pPr>
      <w:r>
        <w:rPr>
          <w:rFonts w:hint="eastAsia"/>
        </w:rPr>
        <w:t>在安逸的怀中沉睡，他忘记了他真正的依靠。</w:t>
      </w:r>
    </w:p>
    <w:p w14:paraId="3079C728">
      <w:pPr>
        <w:spacing w:after="289" w:line="259" w:lineRule="auto"/>
        <w:ind w:left="0" w:firstLine="0"/>
        <w:jc w:val="left"/>
        <w:rPr>
          <w:rFonts w:hint="eastAsia"/>
        </w:rPr>
      </w:pPr>
      <w:r>
        <w:rPr>
          <w:rFonts w:hint="eastAsia"/>
        </w:rPr>
        <w:t>The Lord in mercy shook the pillow of carnal security, and trouble brought him to a right mind.</w:t>
      </w:r>
    </w:p>
    <w:p w14:paraId="139FA52B">
      <w:pPr>
        <w:spacing w:after="289" w:line="259" w:lineRule="auto"/>
        <w:ind w:left="0" w:firstLine="0"/>
        <w:jc w:val="left"/>
        <w:rPr>
          <w:rFonts w:hint="eastAsia"/>
        </w:rPr>
      </w:pPr>
      <w:r>
        <w:rPr>
          <w:rFonts w:hint="eastAsia"/>
        </w:rPr>
        <w:t>主在怜悯中摇动了肉体安逸的枕头，患难使他恢复了清醒的头脑。</w:t>
      </w:r>
    </w:p>
    <w:p w14:paraId="13B29936">
      <w:pPr>
        <w:spacing w:after="289" w:line="259" w:lineRule="auto"/>
        <w:ind w:left="0" w:firstLine="0"/>
        <w:jc w:val="left"/>
        <w:rPr>
          <w:rFonts w:hint="eastAsia"/>
        </w:rPr>
      </w:pPr>
      <w:r>
        <w:rPr>
          <w:rFonts w:hint="eastAsia"/>
        </w:rPr>
        <w:t>Seasons of prosperity are full of peril.</w:t>
      </w:r>
    </w:p>
    <w:p w14:paraId="5CC1CFFA">
      <w:pPr>
        <w:spacing w:after="289" w:line="259" w:lineRule="auto"/>
        <w:ind w:left="0" w:firstLine="0"/>
        <w:jc w:val="left"/>
        <w:rPr>
          <w:rFonts w:hint="eastAsia"/>
        </w:rPr>
      </w:pPr>
      <w:r>
        <w:rPr>
          <w:rFonts w:hint="eastAsia"/>
        </w:rPr>
        <w:t>亨通的季节充满危险。</w:t>
      </w:r>
    </w:p>
    <w:p w14:paraId="1866E2E0">
      <w:pPr>
        <w:spacing w:after="289" w:line="259" w:lineRule="auto"/>
        <w:ind w:left="0" w:firstLine="0"/>
        <w:jc w:val="left"/>
        <w:rPr>
          <w:rFonts w:hint="eastAsia"/>
        </w:rPr>
      </w:pPr>
      <w:r>
        <w:rPr>
          <w:rFonts w:hint="eastAsia"/>
        </w:rPr>
        <w:t>They induce forgetfulness of Him by whom alone we stand.</w:t>
      </w:r>
    </w:p>
    <w:p w14:paraId="4DC199E3">
      <w:pPr>
        <w:spacing w:after="289" w:line="259" w:lineRule="auto"/>
        <w:ind w:left="0" w:firstLine="0"/>
        <w:jc w:val="left"/>
        <w:rPr>
          <w:rFonts w:hint="eastAsia"/>
        </w:rPr>
      </w:pPr>
      <w:r>
        <w:rPr>
          <w:rFonts w:hint="eastAsia"/>
        </w:rPr>
        <w:t>它们引人忘记那位我们赖以站立的祂。</w:t>
      </w:r>
    </w:p>
    <w:p w14:paraId="02BFF060">
      <w:pPr>
        <w:spacing w:after="289" w:line="259" w:lineRule="auto"/>
        <w:ind w:left="0" w:firstLine="0"/>
        <w:jc w:val="left"/>
        <w:rPr>
          <w:rFonts w:hint="eastAsia"/>
        </w:rPr>
      </w:pPr>
      <w:r>
        <w:rPr>
          <w:rFonts w:hint="eastAsia"/>
        </w:rPr>
        <w:t>But God remembers us when we turn from Him.</w:t>
      </w:r>
    </w:p>
    <w:p w14:paraId="3017AC1A">
      <w:pPr>
        <w:spacing w:after="289" w:line="259" w:lineRule="auto"/>
        <w:ind w:left="0" w:firstLine="0"/>
        <w:jc w:val="left"/>
        <w:rPr>
          <w:rFonts w:hint="eastAsia"/>
        </w:rPr>
      </w:pPr>
      <w:r>
        <w:rPr>
          <w:rFonts w:hint="eastAsia"/>
        </w:rPr>
        <w:t>但当我们转离祂时，神却记念我们。</w:t>
      </w:r>
    </w:p>
    <w:p w14:paraId="0809C663">
      <w:pPr>
        <w:spacing w:after="289" w:line="259" w:lineRule="auto"/>
        <w:ind w:left="0" w:firstLine="0"/>
        <w:jc w:val="left"/>
        <w:rPr>
          <w:rFonts w:hint="eastAsia"/>
        </w:rPr>
      </w:pPr>
      <w:r>
        <w:rPr>
          <w:rFonts w:hint="eastAsia"/>
        </w:rPr>
        <w:t>He looks away.</w:t>
      </w:r>
    </w:p>
    <w:p w14:paraId="1CD48803">
      <w:pPr>
        <w:spacing w:after="289" w:line="259" w:lineRule="auto"/>
        <w:ind w:left="0" w:firstLine="0"/>
        <w:jc w:val="left"/>
        <w:rPr>
          <w:rFonts w:hint="eastAsia"/>
        </w:rPr>
      </w:pPr>
      <w:r>
        <w:rPr>
          <w:rFonts w:hint="eastAsia"/>
        </w:rPr>
        <w:t>祂转过脸去。</w:t>
      </w:r>
    </w:p>
    <w:p w14:paraId="3F6DF9D3">
      <w:pPr>
        <w:spacing w:after="289" w:line="259" w:lineRule="auto"/>
        <w:ind w:left="0" w:firstLine="0"/>
        <w:jc w:val="left"/>
        <w:rPr>
          <w:rFonts w:hint="eastAsia"/>
        </w:rPr>
      </w:pPr>
      <w:r>
        <w:rPr>
          <w:rFonts w:hint="eastAsia"/>
        </w:rPr>
        <w:t>Troubles instantly rush in.</w:t>
      </w:r>
    </w:p>
    <w:p w14:paraId="2EA80284">
      <w:pPr>
        <w:spacing w:after="289" w:line="259" w:lineRule="auto"/>
        <w:ind w:left="0" w:firstLine="0"/>
        <w:jc w:val="left"/>
        <w:rPr>
          <w:rFonts w:hint="eastAsia"/>
        </w:rPr>
      </w:pPr>
      <w:r>
        <w:rPr>
          <w:rFonts w:hint="eastAsia"/>
        </w:rPr>
        <w:t>患难立刻涌入。</w:t>
      </w:r>
    </w:p>
    <w:p w14:paraId="32EE6867">
      <w:pPr>
        <w:spacing w:after="289" w:line="259" w:lineRule="auto"/>
        <w:ind w:left="0" w:firstLine="0"/>
        <w:jc w:val="left"/>
        <w:rPr>
          <w:rFonts w:hint="eastAsia"/>
        </w:rPr>
      </w:pPr>
      <w:r>
        <w:rPr>
          <w:rFonts w:hint="eastAsia"/>
        </w:rPr>
        <w:t>The shining of His face is the true joy.</w:t>
      </w:r>
    </w:p>
    <w:p w14:paraId="2653841C">
      <w:pPr>
        <w:spacing w:after="289" w:line="259" w:lineRule="auto"/>
        <w:ind w:left="0" w:firstLine="0"/>
        <w:jc w:val="left"/>
        <w:rPr>
          <w:rFonts w:hint="eastAsia"/>
        </w:rPr>
      </w:pPr>
      <w:r>
        <w:rPr>
          <w:rFonts w:hint="eastAsia"/>
        </w:rPr>
        <w:t>祂脸上的光照是真正的喜乐。</w:t>
      </w:r>
    </w:p>
    <w:p w14:paraId="3FBDD669">
      <w:pPr>
        <w:spacing w:after="289" w:line="259" w:lineRule="auto"/>
        <w:ind w:left="0" w:firstLine="0"/>
        <w:jc w:val="left"/>
        <w:rPr>
          <w:rFonts w:hint="eastAsia"/>
        </w:rPr>
      </w:pPr>
      <w:r>
        <w:rPr>
          <w:rFonts w:hint="eastAsia"/>
        </w:rPr>
        <w:t>His look averted makes the prospect dark.</w:t>
      </w:r>
    </w:p>
    <w:p w14:paraId="31928364">
      <w:pPr>
        <w:spacing w:after="289" w:line="259" w:lineRule="auto"/>
        <w:ind w:left="0" w:firstLine="0"/>
        <w:jc w:val="left"/>
        <w:rPr>
          <w:rFonts w:hint="eastAsia"/>
        </w:rPr>
      </w:pPr>
      <w:r>
        <w:rPr>
          <w:rFonts w:hint="eastAsia"/>
        </w:rPr>
        <w:t>祂转离的目光使前景黯淡。</w:t>
      </w:r>
    </w:p>
    <w:p w14:paraId="16399D60">
      <w:pPr>
        <w:spacing w:after="289" w:line="259" w:lineRule="auto"/>
        <w:ind w:left="0" w:firstLine="0"/>
        <w:jc w:val="left"/>
        <w:rPr>
          <w:rFonts w:hint="eastAsia"/>
        </w:rPr>
      </w:pPr>
    </w:p>
    <w:p w14:paraId="2D8D1F33">
      <w:pPr>
        <w:spacing w:after="289" w:line="259" w:lineRule="auto"/>
        <w:ind w:left="0" w:firstLine="0"/>
        <w:jc w:val="left"/>
        <w:rPr>
          <w:rFonts w:hint="eastAsia"/>
        </w:rPr>
      </w:pPr>
      <w:r>
        <w:rPr>
          <w:rFonts w:hint="eastAsia"/>
        </w:rPr>
        <w:t>8, 9, 10. "I cried to You, O Lord; and unto the Lord I made supplication. What profit is there in my blood, when I go down to the pit? Shall the dust praise You? shall it declare Your truth? Hear, O Lord, and have mercy upon me; Lord, be my helper."</w:t>
      </w:r>
    </w:p>
    <w:p w14:paraId="391572E8">
      <w:pPr>
        <w:spacing w:after="289" w:line="259" w:lineRule="auto"/>
        <w:ind w:left="0" w:firstLine="0"/>
        <w:jc w:val="left"/>
        <w:rPr>
          <w:rFonts w:hint="eastAsia"/>
        </w:rPr>
      </w:pPr>
      <w:r>
        <w:rPr>
          <w:rFonts w:hint="eastAsia"/>
        </w:rPr>
        <w:t>8, 9, 10. “我曾呼求祢，耶和华啊；我曾向耶和华恳求。我被害流血，下到坑中，有什么益处呢？尘土岂能称赞祢？岂能传扬祢的诚实吗？耶和华啊，求祢垂听，怜恤我；耶和华啊，求祢作我的帮助者。”</w:t>
      </w:r>
    </w:p>
    <w:p w14:paraId="69C48EF9">
      <w:pPr>
        <w:spacing w:after="289" w:line="259" w:lineRule="auto"/>
        <w:ind w:left="0" w:firstLine="0"/>
        <w:jc w:val="left"/>
        <w:rPr>
          <w:rFonts w:hint="eastAsia"/>
        </w:rPr>
      </w:pPr>
      <w:r>
        <w:rPr>
          <w:rFonts w:hint="eastAsia"/>
        </w:rPr>
        <w:t>Trouble is sent in mercy.</w:t>
      </w:r>
    </w:p>
    <w:p w14:paraId="1699B5D6">
      <w:pPr>
        <w:spacing w:after="289" w:line="259" w:lineRule="auto"/>
        <w:ind w:left="0" w:firstLine="0"/>
        <w:jc w:val="left"/>
        <w:rPr>
          <w:rFonts w:hint="eastAsia"/>
        </w:rPr>
      </w:pPr>
      <w:r>
        <w:rPr>
          <w:rFonts w:hint="eastAsia"/>
        </w:rPr>
        <w:t>患难是在怜悯中被差来的。</w:t>
      </w:r>
    </w:p>
    <w:p w14:paraId="4A73E228">
      <w:pPr>
        <w:spacing w:after="289" w:line="259" w:lineRule="auto"/>
        <w:ind w:left="0" w:firstLine="0"/>
        <w:jc w:val="left"/>
        <w:rPr>
          <w:rFonts w:hint="eastAsia"/>
        </w:rPr>
      </w:pPr>
      <w:r>
        <w:rPr>
          <w:rFonts w:hint="eastAsia"/>
        </w:rPr>
        <w:t>It subserves a blessed end.</w:t>
      </w:r>
    </w:p>
    <w:p w14:paraId="02202610">
      <w:pPr>
        <w:spacing w:after="289" w:line="259" w:lineRule="auto"/>
        <w:ind w:left="0" w:firstLine="0"/>
        <w:jc w:val="left"/>
        <w:rPr>
          <w:rFonts w:hint="eastAsia"/>
        </w:rPr>
      </w:pPr>
      <w:r>
        <w:rPr>
          <w:rFonts w:hint="eastAsia"/>
        </w:rPr>
        <w:t>它有助于一个蒙福的目的。</w:t>
      </w:r>
    </w:p>
    <w:p w14:paraId="59A2D11A">
      <w:pPr>
        <w:spacing w:after="289" w:line="259" w:lineRule="auto"/>
        <w:ind w:left="0" w:firstLine="0"/>
        <w:jc w:val="left"/>
        <w:rPr>
          <w:rFonts w:hint="eastAsia"/>
        </w:rPr>
      </w:pPr>
      <w:r>
        <w:rPr>
          <w:rFonts w:hint="eastAsia"/>
        </w:rPr>
        <w:t>It rouses the sleepy soul from dangerous lethargy.</w:t>
      </w:r>
    </w:p>
    <w:p w14:paraId="33FA16C1">
      <w:pPr>
        <w:spacing w:after="289" w:line="259" w:lineRule="auto"/>
        <w:ind w:left="0" w:firstLine="0"/>
        <w:jc w:val="left"/>
        <w:rPr>
          <w:rFonts w:hint="eastAsia"/>
        </w:rPr>
      </w:pPr>
      <w:r>
        <w:rPr>
          <w:rFonts w:hint="eastAsia"/>
        </w:rPr>
        <w:t>它将沉睡的灵魂从危险的昏睡中唤醒。</w:t>
      </w:r>
    </w:p>
    <w:p w14:paraId="4551206A">
      <w:pPr>
        <w:spacing w:after="289" w:line="259" w:lineRule="auto"/>
        <w:ind w:left="0" w:firstLine="0"/>
        <w:jc w:val="left"/>
        <w:rPr>
          <w:rFonts w:hint="eastAsia"/>
        </w:rPr>
      </w:pPr>
      <w:r>
        <w:rPr>
          <w:rFonts w:hint="eastAsia"/>
        </w:rPr>
        <w:t>It is a scourge which drives the careless to the mercy-seat.</w:t>
      </w:r>
    </w:p>
    <w:p w14:paraId="57BBA4CE">
      <w:pPr>
        <w:spacing w:after="289" w:line="259" w:lineRule="auto"/>
        <w:ind w:left="0" w:firstLine="0"/>
        <w:jc w:val="left"/>
        <w:rPr>
          <w:rFonts w:hint="eastAsia"/>
        </w:rPr>
      </w:pPr>
      <w:r>
        <w:rPr>
          <w:rFonts w:hint="eastAsia"/>
        </w:rPr>
        <w:t>它是一条鞭子，将粗心的人驱赶到施恩座前。</w:t>
      </w:r>
    </w:p>
    <w:p w14:paraId="39A7C874">
      <w:pPr>
        <w:spacing w:after="289" w:line="259" w:lineRule="auto"/>
        <w:ind w:left="0" w:firstLine="0"/>
        <w:jc w:val="left"/>
        <w:rPr>
          <w:rFonts w:hint="eastAsia"/>
        </w:rPr>
      </w:pPr>
      <w:r>
        <w:rPr>
          <w:rFonts w:hint="eastAsia"/>
        </w:rPr>
        <w:t>Here, when God's smile ceases, importunate petitions are in full activity.</w:t>
      </w:r>
    </w:p>
    <w:p w14:paraId="274191D3">
      <w:pPr>
        <w:spacing w:after="289" w:line="259" w:lineRule="auto"/>
        <w:ind w:left="0" w:firstLine="0"/>
        <w:jc w:val="left"/>
        <w:rPr>
          <w:rFonts w:hint="eastAsia"/>
        </w:rPr>
      </w:pPr>
      <w:r>
        <w:rPr>
          <w:rFonts w:hint="eastAsia"/>
        </w:rPr>
        <w:t>在此，当神的微笑停止时，恳切的祈求便全然活跃起来。</w:t>
      </w:r>
    </w:p>
    <w:p w14:paraId="7FDD0081">
      <w:pPr>
        <w:spacing w:after="289" w:line="259" w:lineRule="auto"/>
        <w:ind w:left="0" w:firstLine="0"/>
        <w:jc w:val="left"/>
        <w:rPr>
          <w:rFonts w:hint="eastAsia"/>
        </w:rPr>
      </w:pPr>
      <w:r>
        <w:rPr>
          <w:rFonts w:hint="eastAsia"/>
        </w:rPr>
        <w:t>The gate of mercy opens to the returning knock.</w:t>
      </w:r>
    </w:p>
    <w:p w14:paraId="607C8FAF">
      <w:pPr>
        <w:spacing w:after="289" w:line="259" w:lineRule="auto"/>
        <w:ind w:left="0" w:firstLine="0"/>
        <w:jc w:val="left"/>
        <w:rPr>
          <w:rFonts w:hint="eastAsia"/>
        </w:rPr>
      </w:pPr>
      <w:r>
        <w:rPr>
          <w:rFonts w:hint="eastAsia"/>
        </w:rPr>
        <w:t>怜悯的门向那回转的敲门声敞开。</w:t>
      </w:r>
    </w:p>
    <w:p w14:paraId="292A2711">
      <w:pPr>
        <w:spacing w:after="289" w:line="259" w:lineRule="auto"/>
        <w:ind w:left="0" w:firstLine="0"/>
        <w:jc w:val="left"/>
        <w:rPr>
          <w:rFonts w:hint="eastAsia"/>
        </w:rPr>
      </w:pPr>
      <w:r>
        <w:rPr>
          <w:rFonts w:hint="eastAsia"/>
        </w:rPr>
        <w:t>Faith is an inventive grace.</w:t>
      </w:r>
    </w:p>
    <w:p w14:paraId="08C563D8">
      <w:pPr>
        <w:spacing w:after="289" w:line="259" w:lineRule="auto"/>
        <w:ind w:left="0" w:firstLine="0"/>
        <w:jc w:val="left"/>
        <w:rPr>
          <w:rFonts w:hint="eastAsia"/>
        </w:rPr>
      </w:pPr>
      <w:r>
        <w:rPr>
          <w:rFonts w:hint="eastAsia"/>
        </w:rPr>
        <w:t>信心是一种有创造力的恩典。</w:t>
      </w:r>
    </w:p>
    <w:p w14:paraId="0F091F5A">
      <w:pPr>
        <w:spacing w:after="289" w:line="259" w:lineRule="auto"/>
        <w:ind w:left="0" w:firstLine="0"/>
        <w:jc w:val="left"/>
        <w:rPr>
          <w:rFonts w:hint="eastAsia"/>
        </w:rPr>
      </w:pPr>
      <w:r>
        <w:rPr>
          <w:rFonts w:hint="eastAsia"/>
        </w:rPr>
        <w:t>From every trouble it can draw a plea.</w:t>
      </w:r>
    </w:p>
    <w:p w14:paraId="078E3873">
      <w:pPr>
        <w:spacing w:after="289" w:line="259" w:lineRule="auto"/>
        <w:ind w:left="0" w:firstLine="0"/>
        <w:jc w:val="left"/>
        <w:rPr>
          <w:rFonts w:hint="eastAsia"/>
        </w:rPr>
      </w:pPr>
      <w:r>
        <w:rPr>
          <w:rFonts w:hint="eastAsia"/>
        </w:rPr>
        <w:t>它能从每个患难中引出一个恳求的理由。</w:t>
      </w:r>
    </w:p>
    <w:p w14:paraId="6AC1C9A4">
      <w:pPr>
        <w:spacing w:after="289" w:line="259" w:lineRule="auto"/>
        <w:ind w:left="0" w:firstLine="0"/>
        <w:jc w:val="left"/>
        <w:rPr>
          <w:rFonts w:hint="eastAsia"/>
        </w:rPr>
      </w:pPr>
      <w:r>
        <w:rPr>
          <w:rFonts w:hint="eastAsia"/>
        </w:rPr>
        <w:t>It here reasons, My destruction brings no glory to the courts of heaven; if my lips are silent in the grave, no longer can my praise be heard; my grateful tribute can no more set forth Your truth.</w:t>
      </w:r>
    </w:p>
    <w:p w14:paraId="49057E0D">
      <w:pPr>
        <w:spacing w:after="289" w:line="259" w:lineRule="auto"/>
        <w:ind w:left="0" w:firstLine="0"/>
        <w:jc w:val="left"/>
        <w:rPr>
          <w:rFonts w:hint="eastAsia"/>
        </w:rPr>
      </w:pPr>
      <w:r>
        <w:rPr>
          <w:rFonts w:hint="eastAsia"/>
        </w:rPr>
        <w:t>它在此辩论，我的毁灭不能给天庭带来荣耀；若我的嘴唇在坟墓中静默，我的赞美就再也听不见了；我感恩的颂词再也不能彰显祢的真理了。</w:t>
      </w:r>
    </w:p>
    <w:p w14:paraId="540BBC55">
      <w:pPr>
        <w:spacing w:after="289" w:line="259" w:lineRule="auto"/>
        <w:ind w:left="0" w:firstLine="0"/>
        <w:jc w:val="left"/>
        <w:rPr>
          <w:rFonts w:hint="eastAsia"/>
        </w:rPr>
      </w:pPr>
      <w:r>
        <w:rPr>
          <w:rFonts w:hint="eastAsia"/>
        </w:rPr>
        <w:t>Then the prayer renews its strength, and cries for audience, mercy, help.</w:t>
      </w:r>
    </w:p>
    <w:p w14:paraId="6391112A">
      <w:pPr>
        <w:spacing w:after="289" w:line="259" w:lineRule="auto"/>
        <w:ind w:left="0" w:firstLine="0"/>
        <w:jc w:val="left"/>
        <w:rPr>
          <w:rFonts w:hint="eastAsia"/>
        </w:rPr>
      </w:pPr>
      <w:r>
        <w:rPr>
          <w:rFonts w:hint="eastAsia"/>
        </w:rPr>
        <w:t>然后祷告更新其力量，呼求垂听、怜悯、帮助。</w:t>
      </w:r>
    </w:p>
    <w:p w14:paraId="09FC2291">
      <w:pPr>
        <w:spacing w:after="289" w:line="259" w:lineRule="auto"/>
        <w:ind w:left="0" w:firstLine="0"/>
        <w:jc w:val="left"/>
        <w:rPr>
          <w:rFonts w:hint="eastAsia"/>
        </w:rPr>
      </w:pPr>
      <w:r>
        <w:rPr>
          <w:rFonts w:hint="eastAsia"/>
        </w:rPr>
        <w:t>Therefore may our faith gather strong arguments to supplicate for joyful resurrection.</w:t>
      </w:r>
    </w:p>
    <w:p w14:paraId="6F3125BE">
      <w:pPr>
        <w:spacing w:after="289" w:line="259" w:lineRule="auto"/>
        <w:ind w:left="0" w:firstLine="0"/>
        <w:jc w:val="left"/>
        <w:rPr>
          <w:rFonts w:hint="eastAsia"/>
        </w:rPr>
      </w:pPr>
      <w:r>
        <w:rPr>
          <w:rFonts w:hint="eastAsia"/>
        </w:rPr>
        <w:t>因此，愿我们的信心收集有力的论据，来恳求喜乐的复活。</w:t>
      </w:r>
    </w:p>
    <w:p w14:paraId="63A3EA3A">
      <w:pPr>
        <w:spacing w:after="289" w:line="259" w:lineRule="auto"/>
        <w:ind w:left="0" w:firstLine="0"/>
        <w:jc w:val="left"/>
        <w:rPr>
          <w:rFonts w:hint="eastAsia"/>
        </w:rPr>
      </w:pPr>
      <w:r>
        <w:rPr>
          <w:rFonts w:hint="eastAsia"/>
        </w:rPr>
        <w:t>Let our deep longings ever be to join the eternal hallelujahs, which are God's glory in the highest.</w:t>
      </w:r>
    </w:p>
    <w:p w14:paraId="7807C281">
      <w:pPr>
        <w:spacing w:after="289" w:line="259" w:lineRule="auto"/>
        <w:ind w:left="0" w:firstLine="0"/>
        <w:jc w:val="left"/>
        <w:rPr>
          <w:rFonts w:hint="eastAsia"/>
        </w:rPr>
      </w:pPr>
      <w:r>
        <w:rPr>
          <w:rFonts w:hint="eastAsia"/>
        </w:rPr>
        <w:t>愿我们深切的渴望永远是加入那永恒的哈利路亚，那是神在至高之处的荣耀。</w:t>
      </w:r>
    </w:p>
    <w:p w14:paraId="458AF556">
      <w:pPr>
        <w:spacing w:after="289" w:line="259" w:lineRule="auto"/>
        <w:ind w:left="0" w:firstLine="0"/>
        <w:jc w:val="left"/>
        <w:rPr>
          <w:rFonts w:hint="eastAsia"/>
        </w:rPr>
      </w:pPr>
    </w:p>
    <w:p w14:paraId="058F205C">
      <w:pPr>
        <w:spacing w:after="289" w:line="259" w:lineRule="auto"/>
        <w:ind w:left="0" w:firstLine="0"/>
        <w:jc w:val="left"/>
        <w:rPr>
          <w:rFonts w:hint="eastAsia"/>
        </w:rPr>
      </w:pPr>
      <w:r>
        <w:rPr>
          <w:rFonts w:hint="eastAsia"/>
        </w:rPr>
        <w:t>11, 12. "You have turned for me my mourning into dancing; You have put off my sackcloth, and girded me with gladness; to the end that my glory may sing praise to You, and not be silent. O Lord my God, I will give thanks to You forever."</w:t>
      </w:r>
    </w:p>
    <w:p w14:paraId="760AD846">
      <w:pPr>
        <w:spacing w:after="289" w:line="259" w:lineRule="auto"/>
        <w:ind w:left="0" w:firstLine="0"/>
        <w:jc w:val="left"/>
        <w:rPr>
          <w:rFonts w:hint="eastAsia"/>
        </w:rPr>
      </w:pPr>
      <w:r>
        <w:rPr>
          <w:rFonts w:hint="eastAsia"/>
        </w:rPr>
        <w:t>11, 12. “祢已将我的哀哭变为跳舞；祢已将我的麻衣脱去，用喜乐给我束腰；为要使我的荣耀歌颂祢，并不住声。耶和华我的神啊，我要称谢祢，直到永远。”</w:t>
      </w:r>
    </w:p>
    <w:p w14:paraId="0894C911">
      <w:pPr>
        <w:spacing w:after="289" w:line="259" w:lineRule="auto"/>
        <w:ind w:left="0" w:firstLine="0"/>
        <w:jc w:val="left"/>
        <w:rPr>
          <w:rFonts w:hint="eastAsia"/>
        </w:rPr>
      </w:pPr>
      <w:r>
        <w:rPr>
          <w:rFonts w:hint="eastAsia"/>
        </w:rPr>
        <w:t>Images of exuberant joy conclude this ode.</w:t>
      </w:r>
    </w:p>
    <w:p w14:paraId="72C0F54A">
      <w:pPr>
        <w:spacing w:after="289" w:line="259" w:lineRule="auto"/>
        <w:ind w:left="0" w:firstLine="0"/>
        <w:jc w:val="left"/>
        <w:rPr>
          <w:rFonts w:hint="eastAsia"/>
        </w:rPr>
      </w:pPr>
      <w:r>
        <w:rPr>
          <w:rFonts w:hint="eastAsia"/>
        </w:rPr>
        <w:t>洋溢喜乐的景象为这首颂歌作结。</w:t>
      </w:r>
    </w:p>
    <w:p w14:paraId="1CFD425E">
      <w:pPr>
        <w:spacing w:after="289" w:line="259" w:lineRule="auto"/>
        <w:ind w:left="0" w:firstLine="0"/>
        <w:jc w:val="left"/>
        <w:rPr>
          <w:rFonts w:hint="eastAsia"/>
        </w:rPr>
      </w:pPr>
      <w:r>
        <w:rPr>
          <w:rFonts w:hint="eastAsia"/>
        </w:rPr>
        <w:t>Mourning is gone.</w:t>
      </w:r>
    </w:p>
    <w:p w14:paraId="1921B54A">
      <w:pPr>
        <w:spacing w:after="289" w:line="259" w:lineRule="auto"/>
        <w:ind w:left="0" w:firstLine="0"/>
        <w:jc w:val="left"/>
        <w:rPr>
          <w:rFonts w:hint="eastAsia"/>
        </w:rPr>
      </w:pPr>
      <w:r>
        <w:rPr>
          <w:rFonts w:hint="eastAsia"/>
        </w:rPr>
        <w:t>哀恸已逝。</w:t>
      </w:r>
    </w:p>
    <w:p w14:paraId="03495650">
      <w:pPr>
        <w:spacing w:after="289" w:line="259" w:lineRule="auto"/>
        <w:ind w:left="0" w:firstLine="0"/>
        <w:jc w:val="left"/>
        <w:rPr>
          <w:rFonts w:hint="eastAsia"/>
        </w:rPr>
      </w:pPr>
      <w:r>
        <w:rPr>
          <w:rFonts w:hint="eastAsia"/>
        </w:rPr>
        <w:t>The sackcloth of woe is put aside.</w:t>
      </w:r>
    </w:p>
    <w:p w14:paraId="25FAED1D">
      <w:pPr>
        <w:spacing w:after="289" w:line="259" w:lineRule="auto"/>
        <w:ind w:left="0" w:firstLine="0"/>
        <w:jc w:val="left"/>
        <w:rPr>
          <w:rFonts w:hint="eastAsia"/>
        </w:rPr>
      </w:pPr>
      <w:r>
        <w:rPr>
          <w:rFonts w:hint="eastAsia"/>
        </w:rPr>
        <w:t>悲伤的麻衣已被搁置。</w:t>
      </w:r>
    </w:p>
    <w:p w14:paraId="6DE8B4C3">
      <w:pPr>
        <w:spacing w:after="289" w:line="259" w:lineRule="auto"/>
        <w:ind w:left="0" w:firstLine="0"/>
        <w:jc w:val="left"/>
        <w:rPr>
          <w:rFonts w:hint="eastAsia"/>
        </w:rPr>
      </w:pPr>
      <w:r>
        <w:rPr>
          <w:rFonts w:hint="eastAsia"/>
        </w:rPr>
        <w:t>Every movement testifies exhilaration.</w:t>
      </w:r>
    </w:p>
    <w:p w14:paraId="3FD27047">
      <w:pPr>
        <w:spacing w:after="289" w:line="259" w:lineRule="auto"/>
        <w:ind w:left="0" w:firstLine="0"/>
        <w:jc w:val="left"/>
        <w:rPr>
          <w:rFonts w:hint="eastAsia"/>
        </w:rPr>
      </w:pPr>
      <w:r>
        <w:rPr>
          <w:rFonts w:hint="eastAsia"/>
        </w:rPr>
        <w:t>每一个动作都见证着欢欣。</w:t>
      </w:r>
    </w:p>
    <w:p w14:paraId="7B2833F1">
      <w:pPr>
        <w:spacing w:after="289" w:line="259" w:lineRule="auto"/>
        <w:ind w:left="0" w:firstLine="0"/>
        <w:jc w:val="left"/>
        <w:rPr>
          <w:rFonts w:hint="eastAsia"/>
        </w:rPr>
      </w:pPr>
      <w:r>
        <w:rPr>
          <w:rFonts w:hint="eastAsia"/>
        </w:rPr>
        <w:t>The girdle of the loins is gladness.</w:t>
      </w:r>
    </w:p>
    <w:p w14:paraId="6CEE816B">
      <w:pPr>
        <w:spacing w:after="289" w:line="259" w:lineRule="auto"/>
        <w:ind w:left="0" w:firstLine="0"/>
        <w:jc w:val="left"/>
        <w:rPr>
          <w:rFonts w:hint="eastAsia"/>
        </w:rPr>
      </w:pPr>
      <w:r>
        <w:rPr>
          <w:rFonts w:hint="eastAsia"/>
        </w:rPr>
        <w:t>腰间的束带是喜乐。</w:t>
      </w:r>
    </w:p>
    <w:p w14:paraId="5E0248C5">
      <w:pPr>
        <w:spacing w:after="289" w:line="259" w:lineRule="auto"/>
        <w:ind w:left="0" w:firstLine="0"/>
        <w:jc w:val="left"/>
        <w:rPr>
          <w:rFonts w:hint="eastAsia"/>
        </w:rPr>
      </w:pPr>
      <w:r>
        <w:rPr>
          <w:rFonts w:hint="eastAsia"/>
        </w:rPr>
        <w:t>For what purpose is this glad exchange?</w:t>
      </w:r>
    </w:p>
    <w:p w14:paraId="5A6A9991">
      <w:pPr>
        <w:spacing w:after="289" w:line="259" w:lineRule="auto"/>
        <w:ind w:left="0" w:firstLine="0"/>
        <w:jc w:val="left"/>
        <w:rPr>
          <w:rFonts w:hint="eastAsia"/>
        </w:rPr>
      </w:pPr>
      <w:r>
        <w:rPr>
          <w:rFonts w:hint="eastAsia"/>
        </w:rPr>
        <w:t>这喜乐的交换是为何目的？</w:t>
      </w:r>
    </w:p>
    <w:p w14:paraId="7FAA8B79">
      <w:pPr>
        <w:spacing w:after="289" w:line="259" w:lineRule="auto"/>
        <w:ind w:left="0" w:firstLine="0"/>
        <w:jc w:val="left"/>
        <w:rPr>
          <w:rFonts w:hint="eastAsia"/>
        </w:rPr>
      </w:pPr>
      <w:r>
        <w:rPr>
          <w:rFonts w:hint="eastAsia"/>
        </w:rPr>
        <w:t>The design is that God may be loudly praised by every utterance of the lips.</w:t>
      </w:r>
    </w:p>
    <w:p w14:paraId="564B5A79">
      <w:pPr>
        <w:spacing w:after="289" w:line="259" w:lineRule="auto"/>
        <w:ind w:left="0" w:firstLine="0"/>
        <w:jc w:val="left"/>
        <w:rPr>
          <w:rFonts w:hint="eastAsia"/>
        </w:rPr>
      </w:pPr>
      <w:r>
        <w:rPr>
          <w:rFonts w:hint="eastAsia"/>
        </w:rPr>
        <w:t>其意图是让神被嘴唇的每一次发声大声赞美。</w:t>
      </w:r>
    </w:p>
    <w:p w14:paraId="2780E214">
      <w:pPr>
        <w:spacing w:after="289" w:line="259" w:lineRule="auto"/>
        <w:ind w:left="0" w:firstLine="0"/>
        <w:jc w:val="left"/>
        <w:rPr>
          <w:rFonts w:hint="eastAsia"/>
        </w:rPr>
      </w:pPr>
      <w:r>
        <w:rPr>
          <w:rFonts w:hint="eastAsia"/>
        </w:rPr>
        <w:t>This scene will soon be realized.</w:t>
      </w:r>
    </w:p>
    <w:p w14:paraId="42BDF61E">
      <w:pPr>
        <w:spacing w:after="289" w:line="259" w:lineRule="auto"/>
        <w:ind w:left="0" w:firstLine="0"/>
        <w:jc w:val="left"/>
        <w:rPr>
          <w:rFonts w:hint="eastAsia"/>
        </w:rPr>
      </w:pPr>
      <w:r>
        <w:rPr>
          <w:rFonts w:hint="eastAsia"/>
        </w:rPr>
        <w:t>这景象将很快实现。</w:t>
      </w:r>
    </w:p>
    <w:p w14:paraId="4D930E8B">
      <w:pPr>
        <w:spacing w:after="289" w:line="259" w:lineRule="auto"/>
        <w:ind w:left="0" w:firstLine="0"/>
        <w:jc w:val="left"/>
        <w:rPr>
          <w:rFonts w:hint="eastAsia"/>
        </w:rPr>
      </w:pPr>
      <w:r>
        <w:rPr>
          <w:rFonts w:hint="eastAsia"/>
        </w:rPr>
        <w:t>The day of Christ draws near.</w:t>
      </w:r>
    </w:p>
    <w:p w14:paraId="30BF39EE">
      <w:pPr>
        <w:spacing w:after="289" w:line="259" w:lineRule="auto"/>
        <w:ind w:left="0" w:firstLine="0"/>
        <w:jc w:val="left"/>
        <w:rPr>
          <w:rFonts w:hint="eastAsia"/>
        </w:rPr>
      </w:pPr>
      <w:r>
        <w:rPr>
          <w:rFonts w:hint="eastAsia"/>
        </w:rPr>
        <w:t>基督的日子近了。</w:t>
      </w:r>
    </w:p>
    <w:p w14:paraId="1A1C1361">
      <w:pPr>
        <w:spacing w:after="289" w:line="259" w:lineRule="auto"/>
        <w:ind w:left="0" w:firstLine="0"/>
        <w:jc w:val="left"/>
        <w:rPr>
          <w:rFonts w:hint="eastAsia"/>
        </w:rPr>
      </w:pPr>
      <w:r>
        <w:rPr>
          <w:rFonts w:hint="eastAsia"/>
        </w:rPr>
        <w:t>Then will be fullness of joy.</w:t>
      </w:r>
    </w:p>
    <w:p w14:paraId="3F128806">
      <w:pPr>
        <w:spacing w:after="289" w:line="259" w:lineRule="auto"/>
        <w:ind w:left="0" w:firstLine="0"/>
        <w:jc w:val="left"/>
        <w:rPr>
          <w:rFonts w:hint="eastAsia"/>
        </w:rPr>
      </w:pPr>
      <w:r>
        <w:rPr>
          <w:rFonts w:hint="eastAsia"/>
        </w:rPr>
        <w:t>那时将有满足的喜乐。</w:t>
      </w:r>
    </w:p>
    <w:p w14:paraId="0E12BEDD">
      <w:pPr>
        <w:spacing w:after="289" w:line="259" w:lineRule="auto"/>
        <w:ind w:left="0" w:firstLine="0"/>
        <w:jc w:val="left"/>
        <w:rPr>
          <w:rFonts w:hint="eastAsia"/>
        </w:rPr>
      </w:pPr>
      <w:r>
        <w:rPr>
          <w:rFonts w:hint="eastAsia"/>
        </w:rPr>
        <w:t>Then, O Lord our God, we will give thanks to You forever.</w:t>
      </w:r>
    </w:p>
    <w:p w14:paraId="5FB75E8B">
      <w:pPr>
        <w:spacing w:after="289" w:line="259" w:lineRule="auto"/>
        <w:ind w:left="0" w:firstLine="0"/>
        <w:jc w:val="left"/>
        <w:rPr>
          <w:rFonts w:hint="eastAsia"/>
        </w:rPr>
      </w:pPr>
      <w:r>
        <w:rPr>
          <w:rFonts w:hint="eastAsia"/>
        </w:rPr>
        <w:t>那时，耶和华我们的神啊，我们要称谢祢，直到永远。</w:t>
      </w:r>
    </w:p>
    <w:p w14:paraId="6CDC499A">
      <w:pPr>
        <w:spacing w:after="289" w:line="259" w:lineRule="auto"/>
        <w:ind w:left="0" w:firstLine="0"/>
        <w:jc w:val="left"/>
        <w:rPr>
          <w:rFonts w:hint="eastAsia"/>
        </w:rPr>
      </w:pPr>
    </w:p>
    <w:p w14:paraId="22DCC20F">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Psalm 31</w:t>
      </w:r>
    </w:p>
    <w:p w14:paraId="56102CA9">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诗篇第三十</w:t>
      </w:r>
      <w:r>
        <w:rPr>
          <w:rFonts w:hint="eastAsia" w:cs="Georgia"/>
          <w:b/>
          <w:color w:val="000000"/>
          <w:kern w:val="2"/>
          <w:sz w:val="42"/>
          <w:szCs w:val="24"/>
          <w:lang w:val="en-US" w:eastAsia="zh-CN" w:bidi="ar-SA"/>
          <w14:ligatures w14:val="standardContextual"/>
        </w:rPr>
        <w:t>一</w:t>
      </w:r>
      <w:r>
        <w:rPr>
          <w:rFonts w:hint="eastAsia" w:ascii="Georgia" w:hAnsi="Georgia" w:eastAsia="Georgia" w:cs="Georgia"/>
          <w:b/>
          <w:color w:val="000000"/>
          <w:kern w:val="2"/>
          <w:sz w:val="42"/>
          <w:szCs w:val="24"/>
          <w:lang w:val="en-US" w:eastAsia="zh-CN" w:bidi="ar-SA"/>
          <w14:ligatures w14:val="standardContextual"/>
        </w:rPr>
        <w:t>篇</w:t>
      </w:r>
    </w:p>
    <w:p w14:paraId="4EAFF4B5">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p>
    <w:p w14:paraId="770B4F1E">
      <w:pPr>
        <w:spacing w:after="289" w:line="259" w:lineRule="auto"/>
        <w:ind w:left="0" w:firstLine="0"/>
        <w:jc w:val="left"/>
        <w:rPr>
          <w:rFonts w:hint="eastAsia"/>
        </w:rPr>
      </w:pPr>
      <w:r>
        <w:rPr>
          <w:rFonts w:hint="eastAsia"/>
        </w:rPr>
        <w:t>The believer's security is in God in every trial, through life, and in death.</w:t>
      </w:r>
    </w:p>
    <w:p w14:paraId="1BFAFD5A">
      <w:pPr>
        <w:spacing w:after="289" w:line="259" w:lineRule="auto"/>
        <w:ind w:left="0" w:firstLine="0"/>
        <w:jc w:val="left"/>
        <w:rPr>
          <w:rFonts w:hint="eastAsia"/>
        </w:rPr>
      </w:pPr>
      <w:r>
        <w:rPr>
          <w:rFonts w:hint="eastAsia"/>
        </w:rPr>
        <w:t>信徒的安全，在每一次试炼中，贯穿一生，直到死亡，都在于神。</w:t>
      </w:r>
    </w:p>
    <w:p w14:paraId="732A51B4">
      <w:pPr>
        <w:spacing w:after="289" w:line="259" w:lineRule="auto"/>
        <w:ind w:left="0" w:firstLine="0"/>
        <w:jc w:val="left"/>
        <w:rPr>
          <w:rFonts w:hint="eastAsia"/>
        </w:rPr>
      </w:pPr>
      <w:r>
        <w:rPr>
          <w:rFonts w:hint="eastAsia"/>
        </w:rPr>
        <w:t>May we be kept by His mighty power through faith unto eternal life!</w:t>
      </w:r>
    </w:p>
    <w:p w14:paraId="6F7FBD42">
      <w:pPr>
        <w:spacing w:after="289" w:line="259" w:lineRule="auto"/>
        <w:ind w:left="0" w:firstLine="0"/>
        <w:jc w:val="left"/>
        <w:rPr>
          <w:rFonts w:hint="eastAsia"/>
        </w:rPr>
      </w:pPr>
      <w:r>
        <w:rPr>
          <w:rFonts w:hint="eastAsia"/>
        </w:rPr>
        <w:t>愿我们藉着信，蒙祂大能的保守，直到永生！</w:t>
      </w:r>
    </w:p>
    <w:p w14:paraId="33EE693A">
      <w:pPr>
        <w:spacing w:after="289" w:line="259" w:lineRule="auto"/>
        <w:ind w:left="0" w:firstLine="0"/>
        <w:jc w:val="left"/>
        <w:rPr>
          <w:rFonts w:hint="eastAsia"/>
        </w:rPr>
      </w:pPr>
    </w:p>
    <w:p w14:paraId="00F7B825">
      <w:pPr>
        <w:spacing w:after="289" w:line="259" w:lineRule="auto"/>
        <w:ind w:left="0" w:firstLine="0"/>
        <w:jc w:val="left"/>
        <w:rPr>
          <w:rFonts w:hint="eastAsia"/>
        </w:rPr>
      </w:pPr>
      <w:r>
        <w:rPr>
          <w:rFonts w:hint="eastAsia"/>
        </w:rPr>
        <w:t>1. "In You, O Lord, I put my trust; let me never be ashamed; deliver me in Your righteousness."</w:t>
      </w:r>
    </w:p>
    <w:p w14:paraId="4EA1AD4E">
      <w:pPr>
        <w:spacing w:after="289" w:line="259" w:lineRule="auto"/>
        <w:ind w:left="0" w:firstLine="0"/>
        <w:jc w:val="left"/>
        <w:rPr>
          <w:rFonts w:hint="eastAsia"/>
        </w:rPr>
      </w:pPr>
      <w:r>
        <w:rPr>
          <w:rFonts w:hint="eastAsia"/>
        </w:rPr>
        <w:t>1. “耶和华啊，我投靠祢；求祢叫我永不羞愧；凭祢的公义搭救我。”</w:t>
      </w:r>
    </w:p>
    <w:p w14:paraId="10EF2FB3">
      <w:pPr>
        <w:spacing w:after="289" w:line="259" w:lineRule="auto"/>
        <w:ind w:left="0" w:firstLine="0"/>
        <w:jc w:val="left"/>
        <w:rPr>
          <w:rFonts w:hint="eastAsia"/>
        </w:rPr>
      </w:pPr>
      <w:r>
        <w:rPr>
          <w:rFonts w:hint="eastAsia"/>
        </w:rPr>
        <w:t>The voice from the cross decides that we have here the thoughts and feelings of our blessed Lord.</w:t>
      </w:r>
    </w:p>
    <w:p w14:paraId="7C3AE8F9">
      <w:pPr>
        <w:spacing w:after="289" w:line="259" w:lineRule="auto"/>
        <w:ind w:left="0" w:firstLine="0"/>
        <w:jc w:val="left"/>
        <w:rPr>
          <w:rFonts w:hint="eastAsia"/>
        </w:rPr>
      </w:pPr>
      <w:r>
        <w:rPr>
          <w:rFonts w:hint="eastAsia"/>
        </w:rPr>
        <w:t>十字架上的声音决定了我们在此拥有我们蒙福之主的思想和情感。</w:t>
      </w:r>
    </w:p>
    <w:p w14:paraId="0D4A63DF">
      <w:pPr>
        <w:spacing w:after="289" w:line="259" w:lineRule="auto"/>
        <w:ind w:left="0" w:firstLine="0"/>
        <w:jc w:val="left"/>
        <w:rPr>
          <w:rFonts w:hint="eastAsia"/>
        </w:rPr>
      </w:pPr>
      <w:r>
        <w:rPr>
          <w:rFonts w:hint="eastAsia"/>
        </w:rPr>
        <w:t>In the exercise of faith He leads the way.</w:t>
      </w:r>
    </w:p>
    <w:p w14:paraId="0454593C">
      <w:pPr>
        <w:spacing w:after="289" w:line="259" w:lineRule="auto"/>
        <w:ind w:left="0" w:firstLine="0"/>
        <w:jc w:val="left"/>
        <w:rPr>
          <w:rFonts w:hint="eastAsia"/>
        </w:rPr>
      </w:pPr>
      <w:r>
        <w:rPr>
          <w:rFonts w:hint="eastAsia"/>
        </w:rPr>
        <w:t>在信心的操练中，祂引领道路。</w:t>
      </w:r>
    </w:p>
    <w:p w14:paraId="03D52C89">
      <w:pPr>
        <w:spacing w:after="289" w:line="259" w:lineRule="auto"/>
        <w:ind w:left="0" w:firstLine="0"/>
        <w:jc w:val="left"/>
        <w:rPr>
          <w:rFonts w:hint="eastAsia"/>
        </w:rPr>
      </w:pPr>
      <w:r>
        <w:rPr>
          <w:rFonts w:hint="eastAsia"/>
        </w:rPr>
        <w:t>In prayer for favors He is our example.</w:t>
      </w:r>
    </w:p>
    <w:p w14:paraId="0F44AD41">
      <w:pPr>
        <w:spacing w:after="289" w:line="259" w:lineRule="auto"/>
        <w:ind w:left="0" w:firstLine="0"/>
        <w:jc w:val="left"/>
        <w:rPr>
          <w:rFonts w:hint="eastAsia"/>
        </w:rPr>
      </w:pPr>
      <w:r>
        <w:rPr>
          <w:rFonts w:hint="eastAsia"/>
        </w:rPr>
        <w:t>在为恩惠祷告时，祂是我们的榜样。</w:t>
      </w:r>
    </w:p>
    <w:p w14:paraId="04EE2081">
      <w:pPr>
        <w:spacing w:after="289" w:line="259" w:lineRule="auto"/>
        <w:ind w:left="0" w:firstLine="0"/>
        <w:jc w:val="left"/>
        <w:rPr>
          <w:rFonts w:hint="eastAsia"/>
        </w:rPr>
      </w:pPr>
      <w:r>
        <w:rPr>
          <w:rFonts w:hint="eastAsia"/>
        </w:rPr>
        <w:t>It is good to tell our God how fully we rely on Him.</w:t>
      </w:r>
    </w:p>
    <w:p w14:paraId="4391DB40">
      <w:pPr>
        <w:spacing w:after="289" w:line="259" w:lineRule="auto"/>
        <w:ind w:left="0" w:firstLine="0"/>
        <w:jc w:val="left"/>
        <w:rPr>
          <w:rFonts w:hint="eastAsia"/>
        </w:rPr>
      </w:pPr>
      <w:r>
        <w:rPr>
          <w:rFonts w:hint="eastAsia"/>
        </w:rPr>
        <w:t>告诉我们的神我们何等完全地信靠祂，是好的。</w:t>
      </w:r>
    </w:p>
    <w:p w14:paraId="4C69F9D3">
      <w:pPr>
        <w:spacing w:after="289" w:line="259" w:lineRule="auto"/>
        <w:ind w:left="0" w:firstLine="0"/>
        <w:jc w:val="left"/>
        <w:rPr>
          <w:rFonts w:hint="eastAsia"/>
        </w:rPr>
      </w:pPr>
      <w:r>
        <w:rPr>
          <w:rFonts w:hint="eastAsia"/>
        </w:rPr>
        <w:t>We may be bold to ask deliverance on the plea of righteous covenant and holy promises.</w:t>
      </w:r>
    </w:p>
    <w:p w14:paraId="55A186CA">
      <w:pPr>
        <w:spacing w:after="289" w:line="259" w:lineRule="auto"/>
        <w:ind w:left="0" w:firstLine="0"/>
        <w:jc w:val="left"/>
        <w:rPr>
          <w:rFonts w:hint="eastAsia"/>
        </w:rPr>
      </w:pPr>
      <w:r>
        <w:rPr>
          <w:rFonts w:hint="eastAsia"/>
        </w:rPr>
        <w:t>我们可以凭着公义的约和圣洁的应许，大胆地祈求拯救。</w:t>
      </w:r>
    </w:p>
    <w:p w14:paraId="59EDBB58">
      <w:pPr>
        <w:spacing w:after="289" w:line="259" w:lineRule="auto"/>
        <w:ind w:left="0" w:firstLine="0"/>
        <w:jc w:val="left"/>
        <w:rPr>
          <w:rFonts w:hint="eastAsia"/>
        </w:rPr>
      </w:pPr>
    </w:p>
    <w:p w14:paraId="21594746">
      <w:pPr>
        <w:spacing w:after="289" w:line="259" w:lineRule="auto"/>
        <w:ind w:left="0" w:firstLine="0"/>
        <w:jc w:val="left"/>
        <w:rPr>
          <w:rFonts w:hint="eastAsia"/>
        </w:rPr>
      </w:pPr>
      <w:r>
        <w:rPr>
          <w:rFonts w:hint="eastAsia"/>
        </w:rPr>
        <w:t>2, 3. "Bow down Your ear to me; deliver me speedily; be my strong rock, for a house of defense to save me. For You are my rock and my fortress; therefore, for Your name's sake, lead me, and guide me."</w:t>
      </w:r>
    </w:p>
    <w:p w14:paraId="206632A4">
      <w:pPr>
        <w:spacing w:after="289" w:line="259" w:lineRule="auto"/>
        <w:ind w:left="0" w:firstLine="0"/>
        <w:jc w:val="left"/>
        <w:rPr>
          <w:rFonts w:hint="eastAsia"/>
        </w:rPr>
      </w:pPr>
      <w:r>
        <w:rPr>
          <w:rFonts w:hint="eastAsia"/>
        </w:rPr>
        <w:t>2, 3. “求祢侧耳而听，快快救我；作我坚固的磐石，为拯救我的保障。因为祢是我的磐石，我的山寨；所以，求祢为祢名的缘故引导我，指点我。”</w:t>
      </w:r>
    </w:p>
    <w:p w14:paraId="2F2F7FDE">
      <w:pPr>
        <w:spacing w:after="289" w:line="259" w:lineRule="auto"/>
        <w:ind w:left="0" w:firstLine="0"/>
        <w:jc w:val="left"/>
        <w:rPr>
          <w:rFonts w:hint="eastAsia"/>
        </w:rPr>
      </w:pPr>
      <w:r>
        <w:rPr>
          <w:rFonts w:hint="eastAsia"/>
        </w:rPr>
        <w:t>The grace to be importunate in prayer is very precious, and should be diligently cultivated.</w:t>
      </w:r>
    </w:p>
    <w:p w14:paraId="3DCDC347">
      <w:pPr>
        <w:spacing w:after="289" w:line="259" w:lineRule="auto"/>
        <w:ind w:left="0" w:firstLine="0"/>
        <w:jc w:val="left"/>
        <w:rPr>
          <w:rFonts w:hint="eastAsia"/>
        </w:rPr>
      </w:pPr>
      <w:r>
        <w:rPr>
          <w:rFonts w:hint="eastAsia"/>
        </w:rPr>
        <w:t>在祷告中恳切祈求的恩典是非常宝贵的，应当被殷勤地培养。</w:t>
      </w:r>
    </w:p>
    <w:p w14:paraId="6CF2E2AC">
      <w:pPr>
        <w:spacing w:after="289" w:line="259" w:lineRule="auto"/>
        <w:ind w:left="0" w:firstLine="0"/>
        <w:jc w:val="left"/>
        <w:rPr>
          <w:rFonts w:hint="eastAsia"/>
        </w:rPr>
      </w:pPr>
      <w:r>
        <w:rPr>
          <w:rFonts w:hint="eastAsia"/>
        </w:rPr>
        <w:t>Faith deals familiarly, and supplicates that God would take the attitude of an earnest listener, and drink in every cry, and speedily arise to help.</w:t>
      </w:r>
    </w:p>
    <w:p w14:paraId="4B3761D1">
      <w:pPr>
        <w:spacing w:after="289" w:line="259" w:lineRule="auto"/>
        <w:ind w:left="0" w:firstLine="0"/>
        <w:jc w:val="left"/>
        <w:rPr>
          <w:rFonts w:hint="eastAsia"/>
        </w:rPr>
      </w:pPr>
      <w:r>
        <w:rPr>
          <w:rFonts w:hint="eastAsia"/>
        </w:rPr>
        <w:t>信心亲密地交往，并恳求神采取一个恳切倾听者的姿态，吸纳每一次呼求，并迅速起来帮助。</w:t>
      </w:r>
    </w:p>
    <w:p w14:paraId="700BA56E">
      <w:pPr>
        <w:spacing w:after="289" w:line="259" w:lineRule="auto"/>
        <w:ind w:left="0" w:firstLine="0"/>
        <w:jc w:val="left"/>
        <w:rPr>
          <w:rFonts w:hint="eastAsia"/>
        </w:rPr>
      </w:pPr>
      <w:r>
        <w:rPr>
          <w:rFonts w:hint="eastAsia"/>
        </w:rPr>
        <w:t>Faith rightfully expects that God would be true to the character which He has revealed.</w:t>
      </w:r>
    </w:p>
    <w:p w14:paraId="077DC40F">
      <w:pPr>
        <w:spacing w:after="289" w:line="259" w:lineRule="auto"/>
        <w:ind w:left="0" w:firstLine="0"/>
        <w:jc w:val="left"/>
        <w:rPr>
          <w:rFonts w:hint="eastAsia"/>
        </w:rPr>
      </w:pPr>
      <w:r>
        <w:rPr>
          <w:rFonts w:hint="eastAsia"/>
        </w:rPr>
        <w:t>信心理所当然地期望神会忠于祂所启示的品格。</w:t>
      </w:r>
    </w:p>
    <w:p w14:paraId="25408EB9">
      <w:pPr>
        <w:spacing w:after="289" w:line="259" w:lineRule="auto"/>
        <w:ind w:left="0" w:firstLine="0"/>
        <w:jc w:val="left"/>
        <w:rPr>
          <w:rFonts w:hint="eastAsia"/>
        </w:rPr>
      </w:pPr>
      <w:r>
        <w:rPr>
          <w:rFonts w:hint="eastAsia"/>
        </w:rPr>
        <w:t>It argues, God's glorious perfections will be tarnished if the believer strays unguided.</w:t>
      </w:r>
    </w:p>
    <w:p w14:paraId="45197127">
      <w:pPr>
        <w:spacing w:after="289" w:line="259" w:lineRule="auto"/>
        <w:ind w:left="0" w:firstLine="0"/>
        <w:jc w:val="left"/>
        <w:rPr>
          <w:rFonts w:hint="eastAsia"/>
        </w:rPr>
      </w:pPr>
      <w:r>
        <w:rPr>
          <w:rFonts w:hint="eastAsia"/>
        </w:rPr>
        <w:t>它辩论说，如果信徒在没有引导下跌倒，神荣耀的完美将会被玷污。</w:t>
      </w:r>
    </w:p>
    <w:p w14:paraId="05E4CECF">
      <w:pPr>
        <w:spacing w:after="289" w:line="259" w:lineRule="auto"/>
        <w:ind w:left="0" w:firstLine="0"/>
        <w:jc w:val="left"/>
        <w:rPr>
          <w:rFonts w:hint="eastAsia"/>
        </w:rPr>
      </w:pPr>
    </w:p>
    <w:p w14:paraId="2E9EAE6B">
      <w:pPr>
        <w:spacing w:after="289" w:line="259" w:lineRule="auto"/>
        <w:ind w:left="0" w:firstLine="0"/>
        <w:jc w:val="left"/>
        <w:rPr>
          <w:rFonts w:hint="eastAsia"/>
        </w:rPr>
      </w:pPr>
      <w:r>
        <w:rPr>
          <w:rFonts w:hint="eastAsia"/>
        </w:rPr>
        <w:t>4."Pull me out of the net that they have laid privily for me; for Youare my strength."</w:t>
      </w:r>
    </w:p>
    <w:p w14:paraId="36E6D563">
      <w:pPr>
        <w:spacing w:after="289" w:line="259" w:lineRule="auto"/>
        <w:ind w:left="0" w:firstLine="0"/>
        <w:jc w:val="left"/>
        <w:rPr>
          <w:rFonts w:hint="eastAsia"/>
        </w:rPr>
      </w:pPr>
      <w:r>
        <w:rPr>
          <w:rFonts w:hint="eastAsia"/>
        </w:rPr>
        <w:t>4.“求祢救我脱离人为我暗设的网罗；因为祢是我的力量。”</w:t>
      </w:r>
    </w:p>
    <w:p w14:paraId="637BCC72">
      <w:pPr>
        <w:spacing w:after="289" w:line="259" w:lineRule="auto"/>
        <w:ind w:left="0" w:firstLine="0"/>
        <w:jc w:val="left"/>
        <w:rPr>
          <w:rFonts w:hint="eastAsia"/>
        </w:rPr>
      </w:pPr>
      <w:r>
        <w:rPr>
          <w:rFonts w:hint="eastAsia"/>
        </w:rPr>
        <w:t>The blessed Jesus was exposed to many crafty wiles, but never were His feet entangled.</w:t>
      </w:r>
    </w:p>
    <w:p w14:paraId="1FEC9E47">
      <w:pPr>
        <w:spacing w:after="289" w:line="259" w:lineRule="auto"/>
        <w:ind w:left="0" w:firstLine="0"/>
        <w:jc w:val="left"/>
        <w:rPr>
          <w:rFonts w:hint="eastAsia"/>
        </w:rPr>
      </w:pPr>
      <w:r>
        <w:rPr>
          <w:rFonts w:hint="eastAsia"/>
        </w:rPr>
        <w:t>蒙福的耶稣曾暴露在许多狡猾的诡计之下，但祂的脚从未被缠住。</w:t>
      </w:r>
    </w:p>
    <w:p w14:paraId="113073DC">
      <w:pPr>
        <w:spacing w:after="289" w:line="259" w:lineRule="auto"/>
        <w:ind w:left="0" w:firstLine="0"/>
        <w:jc w:val="left"/>
        <w:rPr>
          <w:rFonts w:hint="eastAsia"/>
        </w:rPr>
      </w:pPr>
      <w:r>
        <w:rPr>
          <w:rFonts w:hint="eastAsia"/>
        </w:rPr>
        <w:t>Snares on all sides beset us.</w:t>
      </w:r>
    </w:p>
    <w:p w14:paraId="45D43A9F">
      <w:pPr>
        <w:spacing w:after="289" w:line="259" w:lineRule="auto"/>
        <w:ind w:left="0" w:firstLine="0"/>
        <w:jc w:val="left"/>
        <w:rPr>
          <w:rFonts w:hint="eastAsia"/>
        </w:rPr>
      </w:pPr>
      <w:r>
        <w:rPr>
          <w:rFonts w:hint="eastAsia"/>
        </w:rPr>
        <w:t>网罗从四面围困我们。</w:t>
      </w:r>
    </w:p>
    <w:p w14:paraId="3C24ACAB">
      <w:pPr>
        <w:spacing w:after="289" w:line="259" w:lineRule="auto"/>
        <w:ind w:left="0" w:firstLine="0"/>
        <w:jc w:val="left"/>
        <w:rPr>
          <w:rFonts w:hint="eastAsia"/>
        </w:rPr>
      </w:pPr>
      <w:r>
        <w:rPr>
          <w:rFonts w:hint="eastAsia"/>
        </w:rPr>
        <w:t>Conscious of inability to extricate ourselves, let us look to the strong to put forth a mighty hand, most mightily to extricate us.</w:t>
      </w:r>
    </w:p>
    <w:p w14:paraId="263F6B9E">
      <w:pPr>
        <w:spacing w:after="289" w:line="259" w:lineRule="auto"/>
        <w:ind w:left="0" w:firstLine="0"/>
        <w:jc w:val="left"/>
        <w:rPr>
          <w:rFonts w:hint="eastAsia"/>
        </w:rPr>
      </w:pPr>
      <w:r>
        <w:rPr>
          <w:rFonts w:hint="eastAsia"/>
        </w:rPr>
        <w:t>意识到我们无力自拔，让我们仰望那强壮者伸出大能的手，以最大的能力解救我们。</w:t>
      </w:r>
    </w:p>
    <w:p w14:paraId="3DBE5CB6">
      <w:pPr>
        <w:spacing w:after="289" w:line="259" w:lineRule="auto"/>
        <w:ind w:left="0" w:firstLine="0"/>
        <w:jc w:val="left"/>
        <w:rPr>
          <w:rFonts w:hint="eastAsia"/>
        </w:rPr>
      </w:pPr>
    </w:p>
    <w:p w14:paraId="6AB17A23">
      <w:pPr>
        <w:spacing w:after="289" w:line="259" w:lineRule="auto"/>
        <w:ind w:left="0" w:firstLine="0"/>
        <w:jc w:val="left"/>
        <w:rPr>
          <w:rFonts w:hint="eastAsia"/>
        </w:rPr>
      </w:pPr>
      <w:r>
        <w:rPr>
          <w:rFonts w:hint="eastAsia"/>
        </w:rPr>
        <w:t>5."Into Your hand I commit my spirit; You have redeemed me, OLord God of truth."</w:t>
      </w:r>
    </w:p>
    <w:p w14:paraId="6AD4BC3A">
      <w:pPr>
        <w:spacing w:after="289" w:line="259" w:lineRule="auto"/>
        <w:ind w:left="0" w:firstLine="0"/>
        <w:jc w:val="left"/>
        <w:rPr>
          <w:rFonts w:hint="eastAsia"/>
        </w:rPr>
      </w:pPr>
      <w:r>
        <w:rPr>
          <w:rFonts w:hint="eastAsia"/>
        </w:rPr>
        <w:t>5.“我将我的灵交在祢手里；耶和华诚实的神啊，祢救赎了我。”</w:t>
      </w:r>
    </w:p>
    <w:p w14:paraId="4E9E3CED">
      <w:pPr>
        <w:spacing w:after="289" w:line="259" w:lineRule="auto"/>
        <w:ind w:left="0" w:firstLine="0"/>
        <w:jc w:val="left"/>
        <w:rPr>
          <w:rFonts w:hint="eastAsia"/>
        </w:rPr>
      </w:pPr>
      <w:r>
        <w:rPr>
          <w:rFonts w:hint="eastAsia"/>
        </w:rPr>
        <w:t>Let us bless Jesus that His dying lips have given special sanctity to these words.</w:t>
      </w:r>
    </w:p>
    <w:p w14:paraId="190FCF93">
      <w:pPr>
        <w:spacing w:after="289" w:line="259" w:lineRule="auto"/>
        <w:ind w:left="0" w:firstLine="0"/>
        <w:jc w:val="left"/>
        <w:rPr>
          <w:rFonts w:hint="eastAsia"/>
        </w:rPr>
      </w:pPr>
      <w:r>
        <w:rPr>
          <w:rFonts w:hint="eastAsia"/>
        </w:rPr>
        <w:t>让我们为耶稣祝福，因祂垂死的嘴唇赋予了这些话语特别的神圣性。</w:t>
      </w:r>
    </w:p>
    <w:p w14:paraId="7C1E468F">
      <w:pPr>
        <w:spacing w:after="289" w:line="259" w:lineRule="auto"/>
        <w:ind w:left="0" w:firstLine="0"/>
        <w:jc w:val="left"/>
        <w:rPr>
          <w:rFonts w:hint="eastAsia"/>
        </w:rPr>
      </w:pPr>
      <w:r>
        <w:rPr>
          <w:rFonts w:hint="eastAsia"/>
        </w:rPr>
        <w:t>How many since have thus breathed their last breath?</w:t>
      </w:r>
    </w:p>
    <w:p w14:paraId="4717784E">
      <w:pPr>
        <w:spacing w:after="289" w:line="259" w:lineRule="auto"/>
        <w:ind w:left="0" w:firstLine="0"/>
        <w:jc w:val="left"/>
        <w:rPr>
          <w:rFonts w:hint="eastAsia"/>
        </w:rPr>
      </w:pPr>
      <w:r>
        <w:rPr>
          <w:rFonts w:hint="eastAsia"/>
        </w:rPr>
        <w:t>自那以后有多少人如此呼出他们最后一口气？</w:t>
      </w:r>
    </w:p>
    <w:p w14:paraId="6F991D9E">
      <w:pPr>
        <w:spacing w:after="289" w:line="259" w:lineRule="auto"/>
        <w:ind w:left="0" w:firstLine="0"/>
        <w:jc w:val="left"/>
        <w:rPr>
          <w:rFonts w:hint="eastAsia"/>
        </w:rPr>
      </w:pPr>
      <w:r>
        <w:rPr>
          <w:rFonts w:hint="eastAsia"/>
        </w:rPr>
        <w:t>May they be our constant utterance, for we know not what word may be our last.</w:t>
      </w:r>
    </w:p>
    <w:p w14:paraId="14C8A900">
      <w:pPr>
        <w:spacing w:after="289" w:line="259" w:lineRule="auto"/>
        <w:ind w:left="0" w:firstLine="0"/>
        <w:jc w:val="left"/>
        <w:rPr>
          <w:rFonts w:hint="eastAsia"/>
        </w:rPr>
      </w:pPr>
      <w:r>
        <w:rPr>
          <w:rFonts w:hint="eastAsia"/>
        </w:rPr>
        <w:t>愿这些话成为我们不断的言语，因为我们不知道哪句话会是我们的最后一句话。</w:t>
      </w:r>
    </w:p>
    <w:p w14:paraId="35BD42D1">
      <w:pPr>
        <w:spacing w:after="289" w:line="259" w:lineRule="auto"/>
        <w:ind w:left="0" w:firstLine="0"/>
        <w:jc w:val="left"/>
        <w:rPr>
          <w:rFonts w:hint="eastAsia"/>
        </w:rPr>
      </w:pPr>
      <w:r>
        <w:rPr>
          <w:rFonts w:hint="eastAsia"/>
        </w:rPr>
        <w:t>When we assuredly believe that God has redeemed us by His Son's precious blood, and are persuaded that His holy Word is truth, we may, without one fear, commit our spirits to His care.</w:t>
      </w:r>
    </w:p>
    <w:p w14:paraId="5A208F08">
      <w:pPr>
        <w:spacing w:after="289" w:line="259" w:lineRule="auto"/>
        <w:ind w:left="0" w:firstLine="0"/>
        <w:jc w:val="left"/>
        <w:rPr>
          <w:rFonts w:hint="eastAsia"/>
        </w:rPr>
      </w:pPr>
      <w:r>
        <w:rPr>
          <w:rFonts w:hint="eastAsia"/>
        </w:rPr>
        <w:t>当我们确信神已藉祂儿子宝血救赎了我们，并深信祂的圣言是真理时，我们便可毫无畏惧地将我们的灵交托在祂的看顾之中。</w:t>
      </w:r>
    </w:p>
    <w:p w14:paraId="38A2BBA9">
      <w:pPr>
        <w:spacing w:after="289" w:line="259" w:lineRule="auto"/>
        <w:ind w:left="0" w:firstLine="0"/>
        <w:jc w:val="left"/>
        <w:rPr>
          <w:rFonts w:hint="eastAsia"/>
        </w:rPr>
      </w:pPr>
      <w:r>
        <w:rPr>
          <w:rFonts w:hint="eastAsia"/>
        </w:rPr>
        <w:t>The custody is safe.</w:t>
      </w:r>
    </w:p>
    <w:p w14:paraId="1772F711">
      <w:pPr>
        <w:spacing w:after="289" w:line="259" w:lineRule="auto"/>
        <w:ind w:left="0" w:firstLine="0"/>
        <w:jc w:val="left"/>
        <w:rPr>
          <w:rFonts w:hint="eastAsia"/>
        </w:rPr>
      </w:pPr>
      <w:r>
        <w:rPr>
          <w:rFonts w:hint="eastAsia"/>
        </w:rPr>
        <w:t>这保管是安全的。</w:t>
      </w:r>
    </w:p>
    <w:p w14:paraId="4E755665">
      <w:pPr>
        <w:spacing w:after="289" w:line="259" w:lineRule="auto"/>
        <w:ind w:left="0" w:firstLine="0"/>
        <w:jc w:val="left"/>
        <w:rPr>
          <w:rFonts w:hint="eastAsia"/>
        </w:rPr>
      </w:pPr>
      <w:r>
        <w:rPr>
          <w:rFonts w:hint="eastAsia"/>
        </w:rPr>
        <w:t>He must be greater than God, who plucks our souls from His protecting hands.</w:t>
      </w:r>
    </w:p>
    <w:p w14:paraId="367AA9B5">
      <w:pPr>
        <w:spacing w:after="289" w:line="259" w:lineRule="auto"/>
        <w:ind w:left="0" w:firstLine="0"/>
        <w:jc w:val="left"/>
        <w:rPr>
          <w:rFonts w:hint="eastAsia"/>
        </w:rPr>
      </w:pPr>
      <w:r>
        <w:rPr>
          <w:rFonts w:hint="eastAsia"/>
        </w:rPr>
        <w:t>那将我们的灵魂从祂保护的手中夺去的，他必是比神更大。</w:t>
      </w:r>
    </w:p>
    <w:p w14:paraId="257FE825">
      <w:pPr>
        <w:spacing w:after="289" w:line="259" w:lineRule="auto"/>
        <w:ind w:left="0" w:firstLine="0"/>
        <w:jc w:val="left"/>
        <w:rPr>
          <w:rFonts w:hint="eastAsia"/>
        </w:rPr>
      </w:pPr>
    </w:p>
    <w:p w14:paraId="34B98486">
      <w:pPr>
        <w:spacing w:after="289" w:line="259" w:lineRule="auto"/>
        <w:ind w:left="0" w:firstLine="0"/>
        <w:jc w:val="left"/>
        <w:rPr>
          <w:rFonts w:hint="eastAsia"/>
        </w:rPr>
      </w:pPr>
      <w:r>
        <w:rPr>
          <w:rFonts w:hint="eastAsia"/>
        </w:rPr>
        <w:t>6, 7, 8. "I have hated those who regard lying vanities; but I trust in the Lord. I will be glad and rejoice in Your mercy; for You have considered my trouble; You have known my soul in adversities; and have not shut me up into the hand of the enemy; You have set my feet in a large room."</w:t>
      </w:r>
    </w:p>
    <w:p w14:paraId="400898FF">
      <w:pPr>
        <w:spacing w:after="289" w:line="259" w:lineRule="auto"/>
        <w:ind w:left="0" w:firstLine="0"/>
        <w:jc w:val="left"/>
        <w:rPr>
          <w:rFonts w:hint="eastAsia"/>
        </w:rPr>
      </w:pPr>
      <w:r>
        <w:rPr>
          <w:rFonts w:hint="eastAsia"/>
        </w:rPr>
        <w:t>6, 7, 8. “我恨恶那些信奉虚谎之虚无的人；但我倚靠耶和华。我要为祢的慈爱高兴欢喜；因为祢见过我的困苦；知道我魂中的艰难；祢未曾把我交在仇敌手里；祢使我的脚站在宽阔之处。”</w:t>
      </w:r>
    </w:p>
    <w:p w14:paraId="3D726286">
      <w:pPr>
        <w:spacing w:after="289" w:line="259" w:lineRule="auto"/>
        <w:ind w:left="0" w:firstLine="0"/>
        <w:jc w:val="left"/>
        <w:rPr>
          <w:rFonts w:hint="eastAsia"/>
        </w:rPr>
      </w:pPr>
      <w:r>
        <w:rPr>
          <w:rFonts w:hint="eastAsia"/>
        </w:rPr>
        <w:t>Many vain cheats are impudent to deceive us.</w:t>
      </w:r>
    </w:p>
    <w:p w14:paraId="1DBCB3D1">
      <w:pPr>
        <w:spacing w:after="289" w:line="259" w:lineRule="auto"/>
        <w:ind w:left="0" w:firstLine="0"/>
        <w:jc w:val="left"/>
        <w:rPr>
          <w:rFonts w:hint="eastAsia"/>
        </w:rPr>
      </w:pPr>
      <w:r>
        <w:rPr>
          <w:rFonts w:hint="eastAsia"/>
        </w:rPr>
        <w:t>许多虚妄的骗局都厚颜无耻地欺骗我们。</w:t>
      </w:r>
    </w:p>
    <w:p w14:paraId="2E9581FB">
      <w:pPr>
        <w:spacing w:after="289" w:line="259" w:lineRule="auto"/>
        <w:ind w:left="0" w:firstLine="0"/>
        <w:jc w:val="left"/>
        <w:rPr>
          <w:rFonts w:hint="eastAsia"/>
        </w:rPr>
      </w:pPr>
      <w:r>
        <w:rPr>
          <w:rFonts w:hint="eastAsia"/>
        </w:rPr>
        <w:t>Riches, honor, titles, reason, intellect, invite us to rely on their aid.</w:t>
      </w:r>
    </w:p>
    <w:p w14:paraId="3C09CD5C">
      <w:pPr>
        <w:spacing w:after="289" w:line="259" w:lineRule="auto"/>
        <w:ind w:left="0" w:firstLine="0"/>
        <w:jc w:val="left"/>
        <w:rPr>
          <w:rFonts w:hint="eastAsia"/>
        </w:rPr>
      </w:pPr>
      <w:r>
        <w:rPr>
          <w:rFonts w:hint="eastAsia"/>
        </w:rPr>
        <w:t>财富、荣誉、头衔、理性、智力，都邀请我们倚靠它们的帮助。</w:t>
      </w:r>
    </w:p>
    <w:p w14:paraId="72E225E8">
      <w:pPr>
        <w:spacing w:after="289" w:line="259" w:lineRule="auto"/>
        <w:ind w:left="0" w:firstLine="0"/>
        <w:jc w:val="left"/>
        <w:rPr>
          <w:rFonts w:hint="eastAsia"/>
        </w:rPr>
      </w:pPr>
      <w:r>
        <w:rPr>
          <w:rFonts w:hint="eastAsia"/>
        </w:rPr>
        <w:t>But they are empty bubbles.</w:t>
      </w:r>
    </w:p>
    <w:p w14:paraId="29AEC44E">
      <w:pPr>
        <w:spacing w:after="289" w:line="259" w:lineRule="auto"/>
        <w:ind w:left="0" w:firstLine="0"/>
        <w:jc w:val="left"/>
        <w:rPr>
          <w:rFonts w:hint="eastAsia"/>
        </w:rPr>
      </w:pPr>
      <w:r>
        <w:rPr>
          <w:rFonts w:hint="eastAsia"/>
        </w:rPr>
        <w:t>但它们是空洞的泡沫。</w:t>
      </w:r>
    </w:p>
    <w:p w14:paraId="0D672B63">
      <w:pPr>
        <w:spacing w:after="289" w:line="259" w:lineRule="auto"/>
        <w:ind w:left="0" w:firstLine="0"/>
        <w:jc w:val="left"/>
        <w:rPr>
          <w:rFonts w:hint="eastAsia"/>
        </w:rPr>
      </w:pPr>
      <w:r>
        <w:rPr>
          <w:rFonts w:hint="eastAsia"/>
        </w:rPr>
        <w:t>Their promises are fraud.</w:t>
      </w:r>
    </w:p>
    <w:p w14:paraId="7E6DC74E">
      <w:pPr>
        <w:spacing w:after="289" w:line="259" w:lineRule="auto"/>
        <w:ind w:left="0" w:firstLine="0"/>
        <w:jc w:val="left"/>
        <w:rPr>
          <w:rFonts w:hint="eastAsia"/>
        </w:rPr>
      </w:pPr>
      <w:r>
        <w:rPr>
          <w:rFonts w:hint="eastAsia"/>
        </w:rPr>
        <w:t>它们的承诺是欺诈。</w:t>
      </w:r>
    </w:p>
    <w:p w14:paraId="151387C8">
      <w:pPr>
        <w:spacing w:after="289" w:line="259" w:lineRule="auto"/>
        <w:ind w:left="0" w:firstLine="0"/>
        <w:jc w:val="left"/>
        <w:rPr>
          <w:rFonts w:hint="eastAsia"/>
        </w:rPr>
      </w:pPr>
      <w:r>
        <w:rPr>
          <w:rFonts w:hint="eastAsia"/>
        </w:rPr>
        <w:t>The believer flees with abhorrence from those who walk in these deceits.</w:t>
      </w:r>
    </w:p>
    <w:p w14:paraId="5EFCF674">
      <w:pPr>
        <w:spacing w:after="289" w:line="259" w:lineRule="auto"/>
        <w:ind w:left="0" w:firstLine="0"/>
        <w:jc w:val="left"/>
        <w:rPr>
          <w:rFonts w:hint="eastAsia"/>
        </w:rPr>
      </w:pPr>
      <w:r>
        <w:rPr>
          <w:rFonts w:hint="eastAsia"/>
        </w:rPr>
        <w:t>信徒厌恶地逃离那些行在这些欺骗中的人。</w:t>
      </w:r>
    </w:p>
    <w:p w14:paraId="0780D271">
      <w:pPr>
        <w:spacing w:after="289" w:line="259" w:lineRule="auto"/>
        <w:ind w:left="0" w:firstLine="0"/>
        <w:jc w:val="left"/>
        <w:rPr>
          <w:rFonts w:hint="eastAsia"/>
        </w:rPr>
      </w:pPr>
      <w:r>
        <w:rPr>
          <w:rFonts w:hint="eastAsia"/>
        </w:rPr>
        <w:t>He has a large volume of experience.</w:t>
      </w:r>
    </w:p>
    <w:p w14:paraId="1A283202">
      <w:pPr>
        <w:spacing w:after="289" w:line="259" w:lineRule="auto"/>
        <w:ind w:left="0" w:firstLine="0"/>
        <w:jc w:val="left"/>
        <w:rPr>
          <w:rFonts w:hint="eastAsia"/>
        </w:rPr>
      </w:pPr>
      <w:r>
        <w:rPr>
          <w:rFonts w:hint="eastAsia"/>
        </w:rPr>
        <w:t>他有大量的经验。</w:t>
      </w:r>
    </w:p>
    <w:p w14:paraId="03BF918D">
      <w:pPr>
        <w:spacing w:after="289" w:line="259" w:lineRule="auto"/>
        <w:ind w:left="0" w:firstLine="0"/>
        <w:jc w:val="left"/>
        <w:rPr>
          <w:rFonts w:hint="eastAsia"/>
        </w:rPr>
      </w:pPr>
      <w:r>
        <w:rPr>
          <w:rFonts w:hint="eastAsia"/>
        </w:rPr>
        <w:t>In trouble he has found that God's thoughts were on him.</w:t>
      </w:r>
    </w:p>
    <w:p w14:paraId="179A9FF3">
      <w:pPr>
        <w:spacing w:after="289" w:line="259" w:lineRule="auto"/>
        <w:ind w:left="0" w:firstLine="0"/>
        <w:jc w:val="left"/>
        <w:rPr>
          <w:rFonts w:hint="eastAsia"/>
        </w:rPr>
      </w:pPr>
      <w:r>
        <w:rPr>
          <w:rFonts w:hint="eastAsia"/>
        </w:rPr>
        <w:t>在患难中，他发现神的意念在他身上。</w:t>
      </w:r>
    </w:p>
    <w:p w14:paraId="57649B3C">
      <w:pPr>
        <w:spacing w:after="289" w:line="259" w:lineRule="auto"/>
        <w:ind w:left="0" w:firstLine="0"/>
        <w:jc w:val="left"/>
        <w:rPr>
          <w:rFonts w:hint="eastAsia"/>
        </w:rPr>
      </w:pPr>
      <w:r>
        <w:rPr>
          <w:rFonts w:hint="eastAsia"/>
        </w:rPr>
        <w:t>All his adverse circumstances have been lovingly regarded.</w:t>
      </w:r>
    </w:p>
    <w:p w14:paraId="7DDD6F69">
      <w:pPr>
        <w:spacing w:after="289" w:line="259" w:lineRule="auto"/>
        <w:ind w:left="0" w:firstLine="0"/>
        <w:jc w:val="left"/>
        <w:rPr>
          <w:rFonts w:hint="eastAsia"/>
        </w:rPr>
      </w:pPr>
      <w:r>
        <w:rPr>
          <w:rFonts w:hint="eastAsia"/>
        </w:rPr>
        <w:t>他所有的逆境都被慈爱地眷顾了。</w:t>
      </w:r>
    </w:p>
    <w:p w14:paraId="2BA8753D">
      <w:pPr>
        <w:spacing w:after="289" w:line="259" w:lineRule="auto"/>
        <w:ind w:left="0" w:firstLine="0"/>
        <w:jc w:val="left"/>
        <w:rPr>
          <w:rFonts w:hint="eastAsia"/>
        </w:rPr>
      </w:pPr>
      <w:r>
        <w:rPr>
          <w:rFonts w:hint="eastAsia"/>
        </w:rPr>
        <w:t>In all his ways of sorrow God has been by his side.</w:t>
      </w:r>
    </w:p>
    <w:p w14:paraId="301F976C">
      <w:pPr>
        <w:spacing w:after="289" w:line="259" w:lineRule="auto"/>
        <w:ind w:left="0" w:firstLine="0"/>
        <w:jc w:val="left"/>
        <w:rPr>
          <w:rFonts w:hint="eastAsia"/>
        </w:rPr>
      </w:pPr>
      <w:r>
        <w:rPr>
          <w:rFonts w:hint="eastAsia"/>
        </w:rPr>
        <w:t>在他所有悲伤的道路上，神都在他身边。</w:t>
      </w:r>
    </w:p>
    <w:p w14:paraId="16E69A1C">
      <w:pPr>
        <w:spacing w:after="289" w:line="259" w:lineRule="auto"/>
        <w:ind w:left="0" w:firstLine="0"/>
        <w:jc w:val="left"/>
        <w:rPr>
          <w:rFonts w:hint="eastAsia"/>
        </w:rPr>
      </w:pPr>
      <w:r>
        <w:rPr>
          <w:rFonts w:hint="eastAsia"/>
        </w:rPr>
        <w:t>Deliverance and enlargement have been near.</w:t>
      </w:r>
    </w:p>
    <w:p w14:paraId="7C9E13A4">
      <w:pPr>
        <w:spacing w:after="289" w:line="259" w:lineRule="auto"/>
        <w:ind w:left="0" w:firstLine="0"/>
        <w:jc w:val="left"/>
        <w:rPr>
          <w:rFonts w:hint="eastAsia"/>
        </w:rPr>
      </w:pPr>
      <w:r>
        <w:rPr>
          <w:rFonts w:hint="eastAsia"/>
        </w:rPr>
        <w:t>拯救和宽阔都已临近。</w:t>
      </w:r>
    </w:p>
    <w:p w14:paraId="2FF0F6CA">
      <w:pPr>
        <w:spacing w:after="289" w:line="259" w:lineRule="auto"/>
        <w:ind w:left="0" w:firstLine="0"/>
        <w:jc w:val="left"/>
        <w:rPr>
          <w:rFonts w:hint="eastAsia"/>
        </w:rPr>
      </w:pPr>
      <w:r>
        <w:rPr>
          <w:rFonts w:hint="eastAsia"/>
        </w:rPr>
        <w:t>Great mercy has been shown; great gladness will acknowledge it.</w:t>
      </w:r>
    </w:p>
    <w:p w14:paraId="1EBD2131">
      <w:pPr>
        <w:spacing w:after="289" w:line="259" w:lineRule="auto"/>
        <w:ind w:left="0" w:firstLine="0"/>
        <w:jc w:val="left"/>
        <w:rPr>
          <w:rFonts w:hint="eastAsia"/>
        </w:rPr>
      </w:pPr>
      <w:r>
        <w:rPr>
          <w:rFonts w:hint="eastAsia"/>
        </w:rPr>
        <w:t>极大的怜悯已被显明；极大的喜乐将承认它。</w:t>
      </w:r>
    </w:p>
    <w:p w14:paraId="231E15E4">
      <w:pPr>
        <w:spacing w:after="289" w:line="259" w:lineRule="auto"/>
        <w:ind w:left="0" w:firstLine="0"/>
        <w:jc w:val="left"/>
        <w:rPr>
          <w:rFonts w:hint="eastAsia"/>
        </w:rPr>
      </w:pPr>
    </w:p>
    <w:p w14:paraId="41C9AF2D">
      <w:pPr>
        <w:spacing w:after="289" w:line="259" w:lineRule="auto"/>
        <w:ind w:left="0" w:firstLine="0"/>
        <w:jc w:val="left"/>
        <w:rPr>
          <w:rFonts w:hint="eastAsia"/>
        </w:rPr>
      </w:pPr>
      <w:r>
        <w:rPr>
          <w:rFonts w:hint="eastAsia"/>
        </w:rPr>
        <w:t>9, 10. "Have mercy upon me, O Lord, for I am in trouble; my eye is consumed with grief, yes, my soul and my belly. For my life is spent with grief, and my years with sighing; my strength fails because of my iniquity, and my bones are consumed."</w:t>
      </w:r>
    </w:p>
    <w:p w14:paraId="6EFF880E">
      <w:pPr>
        <w:spacing w:after="289" w:line="259" w:lineRule="auto"/>
        <w:ind w:left="0" w:firstLine="0"/>
        <w:jc w:val="left"/>
        <w:rPr>
          <w:rFonts w:hint="eastAsia"/>
        </w:rPr>
      </w:pPr>
      <w:r>
        <w:rPr>
          <w:rFonts w:hint="eastAsia"/>
        </w:rPr>
        <w:t>9, 10. “耶和华啊，求祢怜恤我，因为我在急难之中；我的眼睛因忧愁而消耗，是的，我的魂与我的肚腹也是如此。我的生命为愁苦所消耗，我的年岁为叹息所旷废；我的力量因我的罪孽衰败，我的骨头也枯干。”</w:t>
      </w:r>
    </w:p>
    <w:p w14:paraId="74794FD0">
      <w:pPr>
        <w:spacing w:after="289" w:line="259" w:lineRule="auto"/>
        <w:ind w:left="0" w:firstLine="0"/>
        <w:jc w:val="left"/>
        <w:rPr>
          <w:rFonts w:hint="eastAsia"/>
        </w:rPr>
      </w:pPr>
      <w:r>
        <w:rPr>
          <w:rFonts w:hint="eastAsia"/>
        </w:rPr>
        <w:t>Our first thoughts here are thoughts of Jesus.</w:t>
      </w:r>
    </w:p>
    <w:p w14:paraId="4AB42B14">
      <w:pPr>
        <w:spacing w:after="289" w:line="259" w:lineRule="auto"/>
        <w:ind w:left="0" w:firstLine="0"/>
        <w:jc w:val="left"/>
        <w:rPr>
          <w:rFonts w:hint="eastAsia"/>
        </w:rPr>
      </w:pPr>
      <w:r>
        <w:rPr>
          <w:rFonts w:hint="eastAsia"/>
        </w:rPr>
        <w:t>我们在此首先想到的是耶稣。</w:t>
      </w:r>
    </w:p>
    <w:p w14:paraId="0767FEC4">
      <w:pPr>
        <w:spacing w:after="289" w:line="259" w:lineRule="auto"/>
        <w:ind w:left="0" w:firstLine="0"/>
        <w:jc w:val="left"/>
        <w:rPr>
          <w:rFonts w:hint="eastAsia"/>
        </w:rPr>
      </w:pPr>
      <w:r>
        <w:rPr>
          <w:rFonts w:hint="eastAsia"/>
        </w:rPr>
        <w:t>He bore our sins; on Him our every iniquity was laid.</w:t>
      </w:r>
    </w:p>
    <w:p w14:paraId="7A5D95D3">
      <w:pPr>
        <w:spacing w:after="289" w:line="259" w:lineRule="auto"/>
        <w:ind w:left="0" w:firstLine="0"/>
        <w:jc w:val="left"/>
        <w:rPr>
          <w:rFonts w:hint="eastAsia"/>
        </w:rPr>
      </w:pPr>
      <w:r>
        <w:rPr>
          <w:rFonts w:hint="eastAsia"/>
        </w:rPr>
        <w:t>祂担当了我们的罪；我们每一件罪孽都归在祂身上。</w:t>
      </w:r>
    </w:p>
    <w:p w14:paraId="3A7C3E8D">
      <w:pPr>
        <w:spacing w:after="289" w:line="259" w:lineRule="auto"/>
        <w:ind w:left="0" w:firstLine="0"/>
        <w:jc w:val="left"/>
        <w:rPr>
          <w:rFonts w:hint="eastAsia"/>
        </w:rPr>
      </w:pPr>
      <w:r>
        <w:rPr>
          <w:rFonts w:hint="eastAsia"/>
        </w:rPr>
        <w:t>He stood before God, laden with all our sins.</w:t>
      </w:r>
    </w:p>
    <w:p w14:paraId="2E3A93DB">
      <w:pPr>
        <w:spacing w:after="289" w:line="259" w:lineRule="auto"/>
        <w:ind w:left="0" w:firstLine="0"/>
        <w:jc w:val="left"/>
        <w:rPr>
          <w:rFonts w:hint="eastAsia"/>
        </w:rPr>
      </w:pPr>
      <w:r>
        <w:rPr>
          <w:rFonts w:hint="eastAsia"/>
        </w:rPr>
        <w:t>祂站在神面前，承载着我们所有的罪。</w:t>
      </w:r>
    </w:p>
    <w:p w14:paraId="642D93E8">
      <w:pPr>
        <w:spacing w:after="289" w:line="259" w:lineRule="auto"/>
        <w:ind w:left="0" w:firstLine="0"/>
        <w:jc w:val="left"/>
        <w:rPr>
          <w:rFonts w:hint="eastAsia"/>
        </w:rPr>
      </w:pPr>
      <w:r>
        <w:rPr>
          <w:rFonts w:hint="eastAsia"/>
        </w:rPr>
        <w:t>By imputation, He was a mass of guilt.</w:t>
      </w:r>
    </w:p>
    <w:p w14:paraId="1363F3AF">
      <w:pPr>
        <w:spacing w:after="289" w:line="259" w:lineRule="auto"/>
        <w:ind w:left="0" w:firstLine="0"/>
        <w:jc w:val="left"/>
        <w:rPr>
          <w:rFonts w:hint="eastAsia"/>
        </w:rPr>
      </w:pPr>
      <w:r>
        <w:rPr>
          <w:rFonts w:hint="eastAsia"/>
        </w:rPr>
        <w:t>因着归算，祂是一团罪愆。</w:t>
      </w:r>
    </w:p>
    <w:p w14:paraId="434F5A70">
      <w:pPr>
        <w:spacing w:after="289" w:line="259" w:lineRule="auto"/>
        <w:ind w:left="0" w:firstLine="0"/>
        <w:jc w:val="left"/>
        <w:rPr>
          <w:rFonts w:hint="eastAsia"/>
        </w:rPr>
      </w:pPr>
      <w:r>
        <w:rPr>
          <w:rFonts w:hint="eastAsia"/>
        </w:rPr>
        <w:t>This would be acute anguish to His soul.</w:t>
      </w:r>
    </w:p>
    <w:p w14:paraId="5AF1F453">
      <w:pPr>
        <w:spacing w:after="289" w:line="259" w:lineRule="auto"/>
        <w:ind w:left="0" w:firstLine="0"/>
        <w:jc w:val="left"/>
        <w:rPr>
          <w:rFonts w:hint="eastAsia"/>
        </w:rPr>
      </w:pPr>
      <w:r>
        <w:rPr>
          <w:rFonts w:hint="eastAsia"/>
        </w:rPr>
        <w:t>这对祂的灵魂是剧烈的痛苦。</w:t>
      </w:r>
    </w:p>
    <w:p w14:paraId="36B4D6C0">
      <w:pPr>
        <w:spacing w:after="289" w:line="259" w:lineRule="auto"/>
        <w:ind w:left="0" w:firstLine="0"/>
        <w:jc w:val="left"/>
        <w:rPr>
          <w:rFonts w:hint="eastAsia"/>
        </w:rPr>
      </w:pPr>
      <w:r>
        <w:rPr>
          <w:rFonts w:hint="eastAsia"/>
        </w:rPr>
        <w:t>Grief would be His constant comrade.</w:t>
      </w:r>
    </w:p>
    <w:p w14:paraId="04E62990">
      <w:pPr>
        <w:spacing w:after="289" w:line="259" w:lineRule="auto"/>
        <w:ind w:left="0" w:firstLine="0"/>
        <w:jc w:val="left"/>
        <w:rPr>
          <w:rFonts w:hint="eastAsia"/>
        </w:rPr>
      </w:pPr>
      <w:r>
        <w:rPr>
          <w:rFonts w:hint="eastAsia"/>
        </w:rPr>
        <w:t>悲伤将是祂不变的同伴。</w:t>
      </w:r>
    </w:p>
    <w:p w14:paraId="5BC6C37F">
      <w:pPr>
        <w:spacing w:after="289" w:line="259" w:lineRule="auto"/>
        <w:ind w:left="0" w:firstLine="0"/>
        <w:jc w:val="left"/>
        <w:rPr>
          <w:rFonts w:hint="eastAsia"/>
        </w:rPr>
      </w:pPr>
      <w:r>
        <w:rPr>
          <w:rFonts w:hint="eastAsia"/>
        </w:rPr>
        <w:t>Sorrow would plough furrows on His brow.</w:t>
      </w:r>
    </w:p>
    <w:p w14:paraId="1540E940">
      <w:pPr>
        <w:spacing w:after="289" w:line="259" w:lineRule="auto"/>
        <w:ind w:left="0" w:firstLine="0"/>
        <w:jc w:val="left"/>
        <w:rPr>
          <w:rFonts w:hint="eastAsia"/>
        </w:rPr>
      </w:pPr>
      <w:r>
        <w:rPr>
          <w:rFonts w:hint="eastAsia"/>
        </w:rPr>
        <w:t>忧愁将在祂的额上犁出皱纹。</w:t>
      </w:r>
    </w:p>
    <w:p w14:paraId="73FEFA0B">
      <w:pPr>
        <w:spacing w:after="289" w:line="259" w:lineRule="auto"/>
        <w:ind w:left="0" w:firstLine="0"/>
        <w:jc w:val="left"/>
        <w:rPr>
          <w:rFonts w:hint="eastAsia"/>
        </w:rPr>
      </w:pPr>
      <w:r>
        <w:rPr>
          <w:rFonts w:hint="eastAsia"/>
        </w:rPr>
        <w:t>Declining strength would show the increased woe.</w:t>
      </w:r>
    </w:p>
    <w:p w14:paraId="208982FB">
      <w:pPr>
        <w:spacing w:after="289" w:line="259" w:lineRule="auto"/>
        <w:ind w:left="0" w:firstLine="0"/>
        <w:jc w:val="left"/>
        <w:rPr>
          <w:rFonts w:hint="eastAsia"/>
        </w:rPr>
      </w:pPr>
      <w:r>
        <w:rPr>
          <w:rFonts w:hint="eastAsia"/>
        </w:rPr>
        <w:t>衰退的力量将显出加增的悲痛。</w:t>
      </w:r>
    </w:p>
    <w:p w14:paraId="0A2A2EDC">
      <w:pPr>
        <w:spacing w:after="289" w:line="259" w:lineRule="auto"/>
        <w:ind w:left="0" w:firstLine="0"/>
        <w:jc w:val="left"/>
        <w:rPr>
          <w:rFonts w:hint="eastAsia"/>
        </w:rPr>
      </w:pPr>
      <w:r>
        <w:rPr>
          <w:rFonts w:hint="eastAsia"/>
        </w:rPr>
        <w:t>He would often sigh, "Have mercy upon me, O Lord, for I am in trouble."</w:t>
      </w:r>
    </w:p>
    <w:p w14:paraId="7B5D0F74">
      <w:pPr>
        <w:spacing w:after="289" w:line="259" w:lineRule="auto"/>
        <w:ind w:left="0" w:firstLine="0"/>
        <w:jc w:val="left"/>
        <w:rPr>
          <w:rFonts w:hint="eastAsia"/>
        </w:rPr>
      </w:pPr>
      <w:r>
        <w:rPr>
          <w:rFonts w:hint="eastAsia"/>
        </w:rPr>
        <w:t>祂会常常叹息：“耶和华啊，求祢怜恤我，因为我在急难之中。”</w:t>
      </w:r>
    </w:p>
    <w:p w14:paraId="39DC4EAF">
      <w:pPr>
        <w:spacing w:after="289" w:line="259" w:lineRule="auto"/>
        <w:ind w:left="0" w:firstLine="0"/>
        <w:jc w:val="left"/>
        <w:rPr>
          <w:rFonts w:hint="eastAsia"/>
        </w:rPr>
      </w:pPr>
      <w:r>
        <w:rPr>
          <w:rFonts w:hint="eastAsia"/>
        </w:rPr>
        <w:t>Here, also, is the anguish of the conscience-stricken.</w:t>
      </w:r>
    </w:p>
    <w:p w14:paraId="79C21E76">
      <w:pPr>
        <w:spacing w:after="289" w:line="259" w:lineRule="auto"/>
        <w:ind w:left="0" w:firstLine="0"/>
        <w:jc w:val="left"/>
        <w:rPr>
          <w:rFonts w:hint="eastAsia"/>
        </w:rPr>
      </w:pPr>
      <w:r>
        <w:rPr>
          <w:rFonts w:hint="eastAsia"/>
        </w:rPr>
        <w:t>这里，也是良心受责备者的痛苦。</w:t>
      </w:r>
    </w:p>
    <w:p w14:paraId="6DABAE0C">
      <w:pPr>
        <w:spacing w:after="289" w:line="259" w:lineRule="auto"/>
        <w:ind w:left="0" w:firstLine="0"/>
        <w:jc w:val="left"/>
        <w:rPr>
          <w:rFonts w:hint="eastAsia"/>
        </w:rPr>
      </w:pPr>
      <w:r>
        <w:rPr>
          <w:rFonts w:hint="eastAsia"/>
        </w:rPr>
        <w:t>When sin is once seen in all its hideous sinfulness, when guilt before God is once discovered, the misery would drive reason from its seat, unless the grief found vent in cries for mercy.</w:t>
      </w:r>
    </w:p>
    <w:p w14:paraId="3C27DDC1">
      <w:pPr>
        <w:spacing w:after="289" w:line="259" w:lineRule="auto"/>
        <w:ind w:left="0" w:firstLine="0"/>
        <w:jc w:val="left"/>
        <w:rPr>
          <w:rFonts w:hint="eastAsia"/>
        </w:rPr>
      </w:pPr>
      <w:r>
        <w:rPr>
          <w:rFonts w:hint="eastAsia"/>
        </w:rPr>
        <w:t>当罪一旦在其所有丑恶的罪性中被看见，当在神面前的罪愆一旦被发现，这苦楚会把理性赶离其位，除非这悲伤在呼求怜悯中找到出口。</w:t>
      </w:r>
    </w:p>
    <w:p w14:paraId="57542528">
      <w:pPr>
        <w:spacing w:after="289" w:line="259" w:lineRule="auto"/>
        <w:ind w:left="0" w:firstLine="0"/>
        <w:jc w:val="left"/>
        <w:rPr>
          <w:rFonts w:hint="eastAsia"/>
        </w:rPr>
      </w:pPr>
    </w:p>
    <w:p w14:paraId="23715E63">
      <w:pPr>
        <w:spacing w:after="289" w:line="259" w:lineRule="auto"/>
        <w:ind w:left="0" w:firstLine="0"/>
        <w:jc w:val="left"/>
        <w:rPr>
          <w:rFonts w:hint="eastAsia"/>
        </w:rPr>
      </w:pPr>
      <w:r>
        <w:rPr>
          <w:rFonts w:hint="eastAsia"/>
        </w:rPr>
        <w:t>11, 12, 13. "I was a reproach among all my enemies, but especially among my neighbors, and a fear to my acquaintance; those who saw me outside fled from me. I am forgotten as a dead man, out of mind; I am like a broken vessel. For I have heard the slander of many; fear was on every side; while they took counsel together against me, they devised to take away my life."</w:t>
      </w:r>
    </w:p>
    <w:p w14:paraId="05928047">
      <w:pPr>
        <w:spacing w:after="289" w:line="259" w:lineRule="auto"/>
        <w:ind w:left="0" w:firstLine="0"/>
        <w:jc w:val="left"/>
        <w:rPr>
          <w:rFonts w:hint="eastAsia"/>
        </w:rPr>
      </w:pPr>
      <w:r>
        <w:rPr>
          <w:rFonts w:hint="eastAsia"/>
        </w:rPr>
        <w:t>11, 12, 13. “我因一切敌人成了羞辱，在我的邻舍跟前更甚，那认识我的都惧怕我；在外面看见我的都躲避我。我被人忘记，如同死人，无人记念；我好像破碎的器皿。因我听见了许多人的谗谤；四围都是惊吓；当他们同谋攻击我的时候，他们设法要取我的性命。”</w:t>
      </w:r>
    </w:p>
    <w:p w14:paraId="2F325450">
      <w:pPr>
        <w:spacing w:after="289" w:line="259" w:lineRule="auto"/>
        <w:ind w:left="0" w:firstLine="0"/>
        <w:jc w:val="left"/>
        <w:rPr>
          <w:rFonts w:hint="eastAsia"/>
        </w:rPr>
      </w:pPr>
      <w:r>
        <w:rPr>
          <w:rFonts w:hint="eastAsia"/>
        </w:rPr>
        <w:t>The Spirit vividly foreshows the sufferings of Jesus when He was despised and rejected of men.</w:t>
      </w:r>
    </w:p>
    <w:p w14:paraId="3D680F38">
      <w:pPr>
        <w:spacing w:after="289" w:line="259" w:lineRule="auto"/>
        <w:ind w:left="0" w:firstLine="0"/>
        <w:jc w:val="left"/>
        <w:rPr>
          <w:rFonts w:hint="eastAsia"/>
        </w:rPr>
      </w:pPr>
      <w:r>
        <w:rPr>
          <w:rFonts w:hint="eastAsia"/>
        </w:rPr>
        <w:t>圣灵生动地预示了耶稣被人藐视、被人厌弃时所受的苦难。</w:t>
      </w:r>
    </w:p>
    <w:p w14:paraId="37B22E84">
      <w:pPr>
        <w:spacing w:after="289" w:line="259" w:lineRule="auto"/>
        <w:ind w:left="0" w:firstLine="0"/>
        <w:jc w:val="left"/>
        <w:rPr>
          <w:rFonts w:hint="eastAsia"/>
        </w:rPr>
      </w:pPr>
      <w:r>
        <w:rPr>
          <w:rFonts w:hint="eastAsia"/>
        </w:rPr>
        <w:t>His chosen followers forsook Him and fled.</w:t>
      </w:r>
    </w:p>
    <w:p w14:paraId="50FCCC20">
      <w:pPr>
        <w:spacing w:after="289" w:line="259" w:lineRule="auto"/>
        <w:ind w:left="0" w:firstLine="0"/>
        <w:jc w:val="left"/>
        <w:rPr>
          <w:rFonts w:hint="eastAsia"/>
        </w:rPr>
      </w:pPr>
      <w:r>
        <w:rPr>
          <w:rFonts w:hint="eastAsia"/>
        </w:rPr>
        <w:t>祂所拣选的跟随者离弃祂逃跑了。</w:t>
      </w:r>
    </w:p>
    <w:p w14:paraId="5B2B3B70">
      <w:pPr>
        <w:spacing w:after="289" w:line="259" w:lineRule="auto"/>
        <w:ind w:left="0" w:firstLine="0"/>
        <w:jc w:val="left"/>
        <w:rPr>
          <w:rFonts w:hint="eastAsia"/>
        </w:rPr>
      </w:pPr>
      <w:r>
        <w:rPr>
          <w:rFonts w:hint="eastAsia"/>
        </w:rPr>
        <w:t>He was carried as a dead man to the tomb.</w:t>
      </w:r>
    </w:p>
    <w:p w14:paraId="0AC3CFBD">
      <w:pPr>
        <w:spacing w:after="289" w:line="259" w:lineRule="auto"/>
        <w:ind w:left="0" w:firstLine="0"/>
        <w:jc w:val="left"/>
        <w:rPr>
          <w:rFonts w:hint="eastAsia"/>
        </w:rPr>
      </w:pPr>
      <w:r>
        <w:rPr>
          <w:rFonts w:hint="eastAsia"/>
        </w:rPr>
        <w:t>祂像一个死人被抬到坟墓。</w:t>
      </w:r>
    </w:p>
    <w:p w14:paraId="523139EE">
      <w:pPr>
        <w:spacing w:after="289" w:line="259" w:lineRule="auto"/>
        <w:ind w:left="0" w:firstLine="0"/>
        <w:jc w:val="left"/>
        <w:rPr>
          <w:rFonts w:hint="eastAsia"/>
        </w:rPr>
      </w:pPr>
      <w:r>
        <w:rPr>
          <w:rFonts w:hint="eastAsia"/>
        </w:rPr>
        <w:t>He was regarded as a broken piece of pottery worthless for further use.</w:t>
      </w:r>
    </w:p>
    <w:p w14:paraId="7F5606B1">
      <w:pPr>
        <w:spacing w:after="289" w:line="259" w:lineRule="auto"/>
        <w:ind w:left="0" w:firstLine="0"/>
        <w:jc w:val="left"/>
        <w:rPr>
          <w:rFonts w:hint="eastAsia"/>
        </w:rPr>
      </w:pPr>
      <w:r>
        <w:rPr>
          <w:rFonts w:hint="eastAsia"/>
        </w:rPr>
        <w:t>祂被看作一块破碎的陶器，再无用处。</w:t>
      </w:r>
    </w:p>
    <w:p w14:paraId="45B7E138">
      <w:pPr>
        <w:spacing w:after="289" w:line="259" w:lineRule="auto"/>
        <w:ind w:left="0" w:firstLine="0"/>
        <w:jc w:val="left"/>
        <w:rPr>
          <w:rFonts w:hint="eastAsia"/>
        </w:rPr>
      </w:pPr>
      <w:r>
        <w:rPr>
          <w:rFonts w:hint="eastAsia"/>
        </w:rPr>
        <w:t>The Jews conspired to destroy Him.</w:t>
      </w:r>
    </w:p>
    <w:p w14:paraId="02E8FDBD">
      <w:pPr>
        <w:spacing w:after="289" w:line="259" w:lineRule="auto"/>
        <w:ind w:left="0" w:firstLine="0"/>
        <w:jc w:val="left"/>
        <w:rPr>
          <w:rFonts w:hint="eastAsia"/>
        </w:rPr>
      </w:pPr>
      <w:r>
        <w:rPr>
          <w:rFonts w:hint="eastAsia"/>
        </w:rPr>
        <w:t>犹太人密谋要除灭祂。</w:t>
      </w:r>
    </w:p>
    <w:p w14:paraId="6304950D">
      <w:pPr>
        <w:spacing w:after="289" w:line="259" w:lineRule="auto"/>
        <w:ind w:left="0" w:firstLine="0"/>
        <w:jc w:val="left"/>
        <w:rPr>
          <w:rFonts w:hint="eastAsia"/>
        </w:rPr>
      </w:pPr>
      <w:r>
        <w:rPr>
          <w:rFonts w:hint="eastAsia"/>
        </w:rPr>
        <w:t>Nothing could allay their malice.</w:t>
      </w:r>
    </w:p>
    <w:p w14:paraId="3F081540">
      <w:pPr>
        <w:spacing w:after="289" w:line="259" w:lineRule="auto"/>
        <w:ind w:left="0" w:firstLine="0"/>
        <w:jc w:val="left"/>
        <w:rPr>
          <w:rFonts w:hint="eastAsia"/>
        </w:rPr>
      </w:pPr>
      <w:r>
        <w:rPr>
          <w:rFonts w:hint="eastAsia"/>
        </w:rPr>
        <w:t>没有什么能平息他们的恶意。</w:t>
      </w:r>
    </w:p>
    <w:p w14:paraId="215541D4">
      <w:pPr>
        <w:spacing w:after="289" w:line="259" w:lineRule="auto"/>
        <w:ind w:left="0" w:firstLine="0"/>
        <w:jc w:val="left"/>
        <w:rPr>
          <w:rFonts w:hint="eastAsia"/>
        </w:rPr>
      </w:pPr>
      <w:r>
        <w:rPr>
          <w:rFonts w:hint="eastAsia"/>
        </w:rPr>
        <w:t>Their cry was urgent, 'Let Him be crucified.'</w:t>
      </w:r>
    </w:p>
    <w:p w14:paraId="2E8F0BC7">
      <w:pPr>
        <w:spacing w:after="289" w:line="259" w:lineRule="auto"/>
        <w:ind w:left="0" w:firstLine="0"/>
        <w:jc w:val="left"/>
        <w:rPr>
          <w:rFonts w:hint="eastAsia"/>
        </w:rPr>
      </w:pPr>
      <w:r>
        <w:rPr>
          <w:rFonts w:hint="eastAsia"/>
        </w:rPr>
        <w:t>他们的呼喊是急切的，‘钉祂十字架。’</w:t>
      </w:r>
    </w:p>
    <w:p w14:paraId="7F41012F">
      <w:pPr>
        <w:spacing w:after="289" w:line="259" w:lineRule="auto"/>
        <w:ind w:left="0" w:firstLine="0"/>
        <w:jc w:val="left"/>
        <w:rPr>
          <w:rFonts w:hint="eastAsia"/>
        </w:rPr>
      </w:pPr>
      <w:r>
        <w:rPr>
          <w:rFonts w:hint="eastAsia"/>
        </w:rPr>
        <w:t>Much of this cruel usage was experienced by the type.</w:t>
      </w:r>
    </w:p>
    <w:p w14:paraId="5EB29931">
      <w:pPr>
        <w:spacing w:after="289" w:line="259" w:lineRule="auto"/>
        <w:ind w:left="0" w:firstLine="0"/>
        <w:jc w:val="left"/>
        <w:rPr>
          <w:rFonts w:hint="eastAsia"/>
        </w:rPr>
      </w:pPr>
      <w:r>
        <w:rPr>
          <w:rFonts w:hint="eastAsia"/>
        </w:rPr>
        <w:t>这预表的人物经历了许多这种残忍的对待。</w:t>
      </w:r>
    </w:p>
    <w:p w14:paraId="602F7C9F">
      <w:pPr>
        <w:spacing w:after="289" w:line="259" w:lineRule="auto"/>
        <w:ind w:left="0" w:firstLine="0"/>
        <w:jc w:val="left"/>
        <w:rPr>
          <w:rFonts w:hint="eastAsia"/>
        </w:rPr>
      </w:pPr>
      <w:r>
        <w:rPr>
          <w:rFonts w:hint="eastAsia"/>
        </w:rPr>
        <w:t>David fled as an outcast.</w:t>
      </w:r>
    </w:p>
    <w:p w14:paraId="3E1C0B6F">
      <w:pPr>
        <w:spacing w:after="289" w:line="259" w:lineRule="auto"/>
        <w:ind w:left="0" w:firstLine="0"/>
        <w:jc w:val="left"/>
        <w:rPr>
          <w:rFonts w:hint="eastAsia"/>
        </w:rPr>
      </w:pPr>
      <w:r>
        <w:rPr>
          <w:rFonts w:hint="eastAsia"/>
        </w:rPr>
        <w:t>大卫像一个被弃绝者逃亡。</w:t>
      </w:r>
    </w:p>
    <w:p w14:paraId="030785D1">
      <w:pPr>
        <w:spacing w:after="289" w:line="259" w:lineRule="auto"/>
        <w:ind w:left="0" w:firstLine="0"/>
        <w:jc w:val="left"/>
        <w:rPr>
          <w:rFonts w:hint="eastAsia"/>
        </w:rPr>
      </w:pPr>
      <w:r>
        <w:rPr>
          <w:rFonts w:hint="eastAsia"/>
        </w:rPr>
        <w:t>Conspirators laid plots.</w:t>
      </w:r>
    </w:p>
    <w:p w14:paraId="666523B3">
      <w:pPr>
        <w:spacing w:after="289" w:line="259" w:lineRule="auto"/>
        <w:ind w:left="0" w:firstLine="0"/>
        <w:jc w:val="left"/>
        <w:rPr>
          <w:rFonts w:hint="eastAsia"/>
        </w:rPr>
      </w:pPr>
      <w:r>
        <w:rPr>
          <w:rFonts w:hint="eastAsia"/>
        </w:rPr>
        <w:t>同谋者设下阴谋。</w:t>
      </w:r>
    </w:p>
    <w:p w14:paraId="732C3746">
      <w:pPr>
        <w:spacing w:after="289" w:line="259" w:lineRule="auto"/>
        <w:ind w:left="0" w:firstLine="0"/>
        <w:jc w:val="left"/>
        <w:rPr>
          <w:rFonts w:hint="eastAsia"/>
        </w:rPr>
      </w:pPr>
      <w:r>
        <w:rPr>
          <w:rFonts w:hint="eastAsia"/>
        </w:rPr>
        <w:t>Evil counselors took evil counsel.</w:t>
      </w:r>
    </w:p>
    <w:p w14:paraId="35152F6F">
      <w:pPr>
        <w:spacing w:after="289" w:line="259" w:lineRule="auto"/>
        <w:ind w:left="0" w:firstLine="0"/>
        <w:jc w:val="left"/>
        <w:rPr>
          <w:rFonts w:hint="eastAsia"/>
        </w:rPr>
      </w:pPr>
      <w:r>
        <w:rPr>
          <w:rFonts w:hint="eastAsia"/>
        </w:rPr>
        <w:t>邪恶的谋士采取邪恶的计谋。</w:t>
      </w:r>
    </w:p>
    <w:p w14:paraId="2A8E8D8A">
      <w:pPr>
        <w:spacing w:after="289" w:line="259" w:lineRule="auto"/>
        <w:ind w:left="0" w:firstLine="0"/>
        <w:jc w:val="left"/>
        <w:rPr>
          <w:rFonts w:hint="eastAsia"/>
        </w:rPr>
      </w:pPr>
      <w:r>
        <w:rPr>
          <w:rFonts w:hint="eastAsia"/>
        </w:rPr>
        <w:t>Similar enmity burns against every true disciple.</w:t>
      </w:r>
    </w:p>
    <w:p w14:paraId="4128C43A">
      <w:pPr>
        <w:spacing w:after="289" w:line="259" w:lineRule="auto"/>
        <w:ind w:left="0" w:firstLine="0"/>
        <w:jc w:val="left"/>
        <w:rPr>
          <w:rFonts w:hint="eastAsia"/>
        </w:rPr>
      </w:pPr>
      <w:r>
        <w:rPr>
          <w:rFonts w:hint="eastAsia"/>
        </w:rPr>
        <w:t>类似的敌意也燃烧在每个真门徒身上。</w:t>
      </w:r>
    </w:p>
    <w:p w14:paraId="14150E37">
      <w:pPr>
        <w:spacing w:after="289" w:line="259" w:lineRule="auto"/>
        <w:ind w:left="0" w:firstLine="0"/>
        <w:jc w:val="left"/>
        <w:rPr>
          <w:rFonts w:hint="eastAsia"/>
        </w:rPr>
      </w:pPr>
      <w:r>
        <w:rPr>
          <w:rFonts w:hint="eastAsia"/>
        </w:rPr>
        <w:t>Outward restraints may bind, but the inward hatred is the same.</w:t>
      </w:r>
    </w:p>
    <w:p w14:paraId="0BCC0DC0">
      <w:pPr>
        <w:spacing w:after="289" w:line="259" w:lineRule="auto"/>
        <w:ind w:left="0" w:firstLine="0"/>
        <w:jc w:val="left"/>
        <w:rPr>
          <w:rFonts w:hint="eastAsia"/>
        </w:rPr>
      </w:pPr>
      <w:r>
        <w:rPr>
          <w:rFonts w:hint="eastAsia"/>
        </w:rPr>
        <w:t>外在的约束或许能捆绑，但内在的仇恨是一样的。</w:t>
      </w:r>
    </w:p>
    <w:p w14:paraId="6360DC08">
      <w:pPr>
        <w:spacing w:after="289" w:line="259" w:lineRule="auto"/>
        <w:ind w:left="0" w:firstLine="0"/>
        <w:jc w:val="left"/>
        <w:rPr>
          <w:rFonts w:hint="eastAsia"/>
        </w:rPr>
      </w:pPr>
    </w:p>
    <w:p w14:paraId="1336609F">
      <w:pPr>
        <w:spacing w:after="289" w:line="259" w:lineRule="auto"/>
        <w:ind w:left="0" w:firstLine="0"/>
        <w:jc w:val="left"/>
        <w:rPr>
          <w:rFonts w:hint="eastAsia"/>
        </w:rPr>
      </w:pPr>
      <w:r>
        <w:rPr>
          <w:rFonts w:hint="eastAsia"/>
        </w:rPr>
        <w:t>14."But I trusted in you, O Lord; I said, You are my God."</w:t>
      </w:r>
    </w:p>
    <w:p w14:paraId="50C65A52">
      <w:pPr>
        <w:spacing w:after="289" w:line="259" w:lineRule="auto"/>
        <w:ind w:left="0" w:firstLine="0"/>
        <w:jc w:val="left"/>
        <w:rPr>
          <w:rFonts w:hint="eastAsia"/>
        </w:rPr>
      </w:pPr>
      <w:r>
        <w:rPr>
          <w:rFonts w:hint="eastAsia"/>
        </w:rPr>
        <w:t>14.“但我倚靠祢，耶和华啊；我说，祢是我的神。”</w:t>
      </w:r>
    </w:p>
    <w:p w14:paraId="699EC32F">
      <w:pPr>
        <w:spacing w:after="289" w:line="259" w:lineRule="auto"/>
        <w:ind w:left="0" w:firstLine="0"/>
        <w:jc w:val="left"/>
        <w:rPr>
          <w:rFonts w:hint="eastAsia"/>
        </w:rPr>
      </w:pPr>
      <w:r>
        <w:rPr>
          <w:rFonts w:hint="eastAsia"/>
        </w:rPr>
        <w:t>God is the refuge of His people in all ages.</w:t>
      </w:r>
    </w:p>
    <w:p w14:paraId="5522C37B">
      <w:pPr>
        <w:spacing w:after="289" w:line="259" w:lineRule="auto"/>
        <w:ind w:left="0" w:firstLine="0"/>
        <w:jc w:val="left"/>
        <w:rPr>
          <w:rFonts w:hint="eastAsia"/>
        </w:rPr>
      </w:pPr>
      <w:r>
        <w:rPr>
          <w:rFonts w:hint="eastAsia"/>
        </w:rPr>
        <w:t>神是祂子民在所有世代的避难所。</w:t>
      </w:r>
    </w:p>
    <w:p w14:paraId="1A0BAA4E">
      <w:pPr>
        <w:spacing w:after="289" w:line="259" w:lineRule="auto"/>
        <w:ind w:left="0" w:firstLine="0"/>
        <w:jc w:val="left"/>
        <w:rPr>
          <w:rFonts w:hint="eastAsia"/>
        </w:rPr>
      </w:pPr>
      <w:r>
        <w:rPr>
          <w:rFonts w:hint="eastAsia"/>
        </w:rPr>
        <w:t>To Him they fly.</w:t>
      </w:r>
    </w:p>
    <w:p w14:paraId="458DCD44">
      <w:pPr>
        <w:spacing w:after="289" w:line="259" w:lineRule="auto"/>
        <w:ind w:left="0" w:firstLine="0"/>
        <w:jc w:val="left"/>
        <w:rPr>
          <w:rFonts w:hint="eastAsia"/>
        </w:rPr>
      </w:pPr>
      <w:r>
        <w:rPr>
          <w:rFonts w:hint="eastAsia"/>
        </w:rPr>
        <w:t>他们飞奔向祂。</w:t>
      </w:r>
    </w:p>
    <w:p w14:paraId="3E233E67">
      <w:pPr>
        <w:spacing w:after="289" w:line="259" w:lineRule="auto"/>
        <w:ind w:left="0" w:firstLine="0"/>
        <w:jc w:val="left"/>
        <w:rPr>
          <w:rFonts w:hint="eastAsia"/>
        </w:rPr>
      </w:pPr>
      <w:r>
        <w:rPr>
          <w:rFonts w:hint="eastAsia"/>
        </w:rPr>
        <w:t>In Him they are secure.</w:t>
      </w:r>
    </w:p>
    <w:p w14:paraId="33040FE4">
      <w:pPr>
        <w:spacing w:after="289" w:line="259" w:lineRule="auto"/>
        <w:ind w:left="0" w:firstLine="0"/>
        <w:jc w:val="left"/>
        <w:rPr>
          <w:rFonts w:hint="eastAsia"/>
        </w:rPr>
      </w:pPr>
      <w:r>
        <w:rPr>
          <w:rFonts w:hint="eastAsia"/>
        </w:rPr>
        <w:t>在祂里面他们是安稳的。</w:t>
      </w:r>
    </w:p>
    <w:p w14:paraId="0BA73138">
      <w:pPr>
        <w:spacing w:after="289" w:line="259" w:lineRule="auto"/>
        <w:ind w:left="0" w:firstLine="0"/>
        <w:jc w:val="left"/>
        <w:rPr>
          <w:rFonts w:hint="eastAsia"/>
        </w:rPr>
      </w:pPr>
    </w:p>
    <w:p w14:paraId="282E1159">
      <w:pPr>
        <w:spacing w:after="289" w:line="259" w:lineRule="auto"/>
        <w:ind w:left="0" w:firstLine="0"/>
        <w:jc w:val="left"/>
        <w:rPr>
          <w:rFonts w:hint="eastAsia"/>
        </w:rPr>
      </w:pPr>
      <w:r>
        <w:rPr>
          <w:rFonts w:hint="eastAsia"/>
        </w:rPr>
        <w:t>15."My times are in Your hand; deliver me from the hand of myenemies, and from those who persecute me."</w:t>
      </w:r>
    </w:p>
    <w:p w14:paraId="38393AAC">
      <w:pPr>
        <w:spacing w:after="289" w:line="259" w:lineRule="auto"/>
        <w:ind w:left="0" w:firstLine="0"/>
        <w:jc w:val="left"/>
        <w:rPr>
          <w:rFonts w:hint="eastAsia"/>
        </w:rPr>
      </w:pPr>
      <w:r>
        <w:rPr>
          <w:rFonts w:hint="eastAsia"/>
        </w:rPr>
        <w:t>15.“我的年日都在祢手里；求祢救我脱离我仇敌的手，和那些逼迫我的人。”</w:t>
      </w:r>
    </w:p>
    <w:p w14:paraId="10DC46F0">
      <w:pPr>
        <w:spacing w:after="289" w:line="259" w:lineRule="auto"/>
        <w:ind w:left="0" w:firstLine="0"/>
        <w:jc w:val="left"/>
        <w:rPr>
          <w:rFonts w:hint="eastAsia"/>
        </w:rPr>
      </w:pPr>
      <w:r>
        <w:rPr>
          <w:rFonts w:hint="eastAsia"/>
        </w:rPr>
        <w:t>There is a flood of comfort in the thought that God's unfailing providence orders all our matters.</w:t>
      </w:r>
    </w:p>
    <w:p w14:paraId="34FEDE0A">
      <w:pPr>
        <w:spacing w:after="289" w:line="259" w:lineRule="auto"/>
        <w:ind w:left="0" w:firstLine="0"/>
        <w:jc w:val="left"/>
        <w:rPr>
          <w:rFonts w:hint="eastAsia"/>
        </w:rPr>
      </w:pPr>
      <w:r>
        <w:rPr>
          <w:rFonts w:hint="eastAsia"/>
        </w:rPr>
        <w:t>神的永不失误的护理安排我们一切事务，这个思想中有一股安慰的洪流。</w:t>
      </w:r>
    </w:p>
    <w:p w14:paraId="7A545B3D">
      <w:pPr>
        <w:spacing w:after="289" w:line="259" w:lineRule="auto"/>
        <w:ind w:left="0" w:firstLine="0"/>
        <w:jc w:val="left"/>
        <w:rPr>
          <w:rFonts w:hint="eastAsia"/>
        </w:rPr>
      </w:pPr>
      <w:r>
        <w:rPr>
          <w:rFonts w:hint="eastAsia"/>
        </w:rPr>
        <w:t>Each event is surely ordered.</w:t>
      </w:r>
    </w:p>
    <w:p w14:paraId="5C4A02F9">
      <w:pPr>
        <w:spacing w:after="289" w:line="259" w:lineRule="auto"/>
        <w:ind w:left="0" w:firstLine="0"/>
        <w:jc w:val="left"/>
        <w:rPr>
          <w:rFonts w:hint="eastAsia"/>
        </w:rPr>
      </w:pPr>
      <w:r>
        <w:rPr>
          <w:rFonts w:hint="eastAsia"/>
        </w:rPr>
        <w:t>每一件事都确实被安排。</w:t>
      </w:r>
    </w:p>
    <w:p w14:paraId="634CFA41">
      <w:pPr>
        <w:spacing w:after="289" w:line="259" w:lineRule="auto"/>
        <w:ind w:left="0" w:firstLine="0"/>
        <w:jc w:val="left"/>
        <w:rPr>
          <w:rFonts w:hint="eastAsia"/>
        </w:rPr>
      </w:pPr>
      <w:r>
        <w:rPr>
          <w:rFonts w:hint="eastAsia"/>
        </w:rPr>
        <w:t>If without Him no sparrow falls, surely without Him no evil prevails against us.</w:t>
      </w:r>
    </w:p>
    <w:p w14:paraId="4B50FB1A">
      <w:pPr>
        <w:spacing w:after="289" w:line="259" w:lineRule="auto"/>
        <w:ind w:left="0" w:firstLine="0"/>
        <w:jc w:val="left"/>
        <w:rPr>
          <w:rFonts w:hint="eastAsia"/>
        </w:rPr>
      </w:pPr>
      <w:r>
        <w:rPr>
          <w:rFonts w:hint="eastAsia"/>
        </w:rPr>
        <w:t>若没有祂的许可，一只麻雀也不能掉在地上，那么没有祂的许可，邪恶也必不能胜过我们。</w:t>
      </w:r>
    </w:p>
    <w:p w14:paraId="54ABCB3A">
      <w:pPr>
        <w:spacing w:after="289" w:line="259" w:lineRule="auto"/>
        <w:ind w:left="0" w:firstLine="0"/>
        <w:jc w:val="left"/>
        <w:rPr>
          <w:rFonts w:hint="eastAsia"/>
        </w:rPr>
      </w:pPr>
      <w:r>
        <w:rPr>
          <w:rFonts w:hint="eastAsia"/>
        </w:rPr>
        <w:t>His hand is over all.</w:t>
      </w:r>
    </w:p>
    <w:p w14:paraId="5774B47E">
      <w:pPr>
        <w:spacing w:after="289" w:line="259" w:lineRule="auto"/>
        <w:ind w:left="0" w:firstLine="0"/>
        <w:jc w:val="left"/>
        <w:rPr>
          <w:rFonts w:hint="eastAsia"/>
        </w:rPr>
      </w:pPr>
      <w:r>
        <w:rPr>
          <w:rFonts w:hint="eastAsia"/>
        </w:rPr>
        <w:t>祂的手掌管一切。</w:t>
      </w:r>
    </w:p>
    <w:p w14:paraId="106D8E62">
      <w:pPr>
        <w:spacing w:after="289" w:line="259" w:lineRule="auto"/>
        <w:ind w:left="0" w:firstLine="0"/>
        <w:jc w:val="left"/>
        <w:rPr>
          <w:rFonts w:hint="eastAsia"/>
        </w:rPr>
      </w:pPr>
      <w:r>
        <w:rPr>
          <w:rFonts w:hint="eastAsia"/>
        </w:rPr>
        <w:t>He can deliver from each foe's malice, and each persecutor's rage.</w:t>
      </w:r>
    </w:p>
    <w:p w14:paraId="79224478">
      <w:pPr>
        <w:spacing w:after="289" w:line="259" w:lineRule="auto"/>
        <w:ind w:left="0" w:firstLine="0"/>
        <w:jc w:val="left"/>
        <w:rPr>
          <w:rFonts w:hint="eastAsia"/>
        </w:rPr>
      </w:pPr>
      <w:r>
        <w:rPr>
          <w:rFonts w:hint="eastAsia"/>
        </w:rPr>
        <w:t>祂能从每个仇敌的恶意和每个逼迫者的狂怒中拯救出来。</w:t>
      </w:r>
    </w:p>
    <w:p w14:paraId="7C50EF04">
      <w:pPr>
        <w:spacing w:after="289" w:line="259" w:lineRule="auto"/>
        <w:ind w:left="0" w:firstLine="0"/>
        <w:jc w:val="left"/>
        <w:rPr>
          <w:rFonts w:hint="eastAsia"/>
        </w:rPr>
      </w:pPr>
      <w:r>
        <w:rPr>
          <w:rFonts w:hint="eastAsia"/>
        </w:rPr>
        <w:t>Knowing this, let us direct our prayer to Him, the only source of help.</w:t>
      </w:r>
    </w:p>
    <w:p w14:paraId="5A3C4930">
      <w:pPr>
        <w:spacing w:after="289" w:line="259" w:lineRule="auto"/>
        <w:ind w:left="0" w:firstLine="0"/>
        <w:jc w:val="left"/>
        <w:rPr>
          <w:rFonts w:hint="eastAsia"/>
        </w:rPr>
      </w:pPr>
      <w:r>
        <w:rPr>
          <w:rFonts w:hint="eastAsia"/>
        </w:rPr>
        <w:t>知道这点，让我们将祷告导向祂，那唯一的帮助源头。</w:t>
      </w:r>
    </w:p>
    <w:p w14:paraId="7AFC7766">
      <w:pPr>
        <w:spacing w:after="289" w:line="259" w:lineRule="auto"/>
        <w:ind w:left="0" w:firstLine="0"/>
        <w:jc w:val="left"/>
        <w:rPr>
          <w:rFonts w:hint="eastAsia"/>
        </w:rPr>
      </w:pPr>
    </w:p>
    <w:p w14:paraId="68C7D337">
      <w:pPr>
        <w:spacing w:after="289" w:line="259" w:lineRule="auto"/>
        <w:ind w:left="0" w:firstLine="0"/>
        <w:jc w:val="left"/>
        <w:rPr>
          <w:rFonts w:hint="eastAsia"/>
        </w:rPr>
      </w:pPr>
      <w:r>
        <w:rPr>
          <w:rFonts w:hint="eastAsia"/>
        </w:rPr>
        <w:t>16, 17, 18. "Make Your face shine upon Your servant; save me for Your mercies' sake. Let me not be ashamed, O Lord; for I have called upon You; let the wicked be ashamed, and let them be silent in the grave. Let the lying lips be put to silence; which speak grievous things proudly and contemptuously against the righteous."</w:t>
      </w:r>
    </w:p>
    <w:p w14:paraId="3A827B65">
      <w:pPr>
        <w:spacing w:after="289" w:line="259" w:lineRule="auto"/>
        <w:ind w:left="0" w:firstLine="0"/>
        <w:jc w:val="left"/>
        <w:rPr>
          <w:rFonts w:hint="eastAsia"/>
        </w:rPr>
      </w:pPr>
      <w:r>
        <w:rPr>
          <w:rFonts w:hint="eastAsia"/>
        </w:rPr>
        <w:t>16, 17, 18. “求祢使祢的脸光照仆人；凭祢的慈爱拯救我。耶和华啊，求祢不要叫我羞愧；因为我曾呼求祢；任凭恶人羞愧，任凭他们在阴间静默无声。任凭那说谎的嘴唇哑而无言；它们骄傲轻慢地，向义人说乖谬的话。”</w:t>
      </w:r>
    </w:p>
    <w:p w14:paraId="5D5B83E5">
      <w:pPr>
        <w:spacing w:after="289" w:line="259" w:lineRule="auto"/>
        <w:ind w:left="0" w:firstLine="0"/>
        <w:jc w:val="left"/>
        <w:rPr>
          <w:rFonts w:hint="eastAsia"/>
        </w:rPr>
      </w:pPr>
      <w:r>
        <w:rPr>
          <w:rFonts w:hint="eastAsia"/>
        </w:rPr>
        <w:t>The misery of the godly is the absence of the smile of heaven.</w:t>
      </w:r>
    </w:p>
    <w:p w14:paraId="266A25DB">
      <w:pPr>
        <w:spacing w:after="289" w:line="259" w:lineRule="auto"/>
        <w:ind w:left="0" w:firstLine="0"/>
        <w:jc w:val="left"/>
        <w:rPr>
          <w:rFonts w:hint="eastAsia"/>
        </w:rPr>
      </w:pPr>
      <w:r>
        <w:rPr>
          <w:rFonts w:hint="eastAsia"/>
        </w:rPr>
        <w:t>敬虔之人的苦楚是天上微笑的缺席。</w:t>
      </w:r>
    </w:p>
    <w:p w14:paraId="3DCBF6BF">
      <w:pPr>
        <w:spacing w:after="289" w:line="259" w:lineRule="auto"/>
        <w:ind w:left="0" w:firstLine="0"/>
        <w:jc w:val="left"/>
        <w:rPr>
          <w:rFonts w:hint="eastAsia"/>
        </w:rPr>
      </w:pPr>
      <w:r>
        <w:rPr>
          <w:rFonts w:hint="eastAsia"/>
        </w:rPr>
        <w:t>The soul cannot be still while such darkness and such chill continues.</w:t>
      </w:r>
    </w:p>
    <w:p w14:paraId="649DDA55">
      <w:pPr>
        <w:spacing w:after="289" w:line="259" w:lineRule="auto"/>
        <w:ind w:left="0" w:firstLine="0"/>
        <w:jc w:val="left"/>
        <w:rPr>
          <w:rFonts w:hint="eastAsia"/>
        </w:rPr>
      </w:pPr>
      <w:r>
        <w:rPr>
          <w:rFonts w:hint="eastAsia"/>
        </w:rPr>
        <w:t>当这样的黑暗和寒冷持续时，灵魂不能安息。</w:t>
      </w:r>
    </w:p>
    <w:p w14:paraId="4252DCA0">
      <w:pPr>
        <w:spacing w:after="289" w:line="259" w:lineRule="auto"/>
        <w:ind w:left="0" w:firstLine="0"/>
        <w:jc w:val="left"/>
        <w:rPr>
          <w:rFonts w:hint="eastAsia"/>
        </w:rPr>
      </w:pPr>
      <w:r>
        <w:rPr>
          <w:rFonts w:hint="eastAsia"/>
        </w:rPr>
        <w:t>It knows that the Lord can instantly cause brightness to return.</w:t>
      </w:r>
    </w:p>
    <w:p w14:paraId="30B16280">
      <w:pPr>
        <w:spacing w:after="289" w:line="259" w:lineRule="auto"/>
        <w:ind w:left="0" w:firstLine="0"/>
        <w:jc w:val="left"/>
        <w:rPr>
          <w:rFonts w:hint="eastAsia"/>
        </w:rPr>
      </w:pPr>
      <w:r>
        <w:rPr>
          <w:rFonts w:hint="eastAsia"/>
        </w:rPr>
        <w:t>它知道主能立刻使光明回来。</w:t>
      </w:r>
    </w:p>
    <w:p w14:paraId="77368673">
      <w:pPr>
        <w:spacing w:after="289" w:line="259" w:lineRule="auto"/>
        <w:ind w:left="0" w:firstLine="0"/>
        <w:jc w:val="left"/>
        <w:rPr>
          <w:rFonts w:hint="eastAsia"/>
        </w:rPr>
      </w:pPr>
      <w:r>
        <w:rPr>
          <w:rFonts w:hint="eastAsia"/>
        </w:rPr>
        <w:t>Hence the strong petition, "Make Your face shine."</w:t>
      </w:r>
    </w:p>
    <w:p w14:paraId="07E49264">
      <w:pPr>
        <w:spacing w:after="289" w:line="259" w:lineRule="auto"/>
        <w:ind w:left="0" w:firstLine="0"/>
        <w:jc w:val="left"/>
        <w:rPr>
          <w:rFonts w:hint="eastAsia"/>
        </w:rPr>
      </w:pPr>
      <w:r>
        <w:rPr>
          <w:rFonts w:hint="eastAsia"/>
        </w:rPr>
        <w:t>因此有强烈的祈求：“使祢的脸光照。”</w:t>
      </w:r>
    </w:p>
    <w:p w14:paraId="5B1507BA">
      <w:pPr>
        <w:spacing w:after="289" w:line="259" w:lineRule="auto"/>
        <w:ind w:left="0" w:firstLine="0"/>
        <w:jc w:val="left"/>
        <w:rPr>
          <w:rFonts w:hint="eastAsia"/>
        </w:rPr>
      </w:pPr>
      <w:r>
        <w:rPr>
          <w:rFonts w:hint="eastAsia"/>
        </w:rPr>
        <w:t>This light is full salvation.</w:t>
      </w:r>
    </w:p>
    <w:p w14:paraId="5BD038A7">
      <w:pPr>
        <w:spacing w:after="289" w:line="259" w:lineRule="auto"/>
        <w:ind w:left="0" w:firstLine="0"/>
        <w:jc w:val="left"/>
        <w:rPr>
          <w:rFonts w:hint="eastAsia"/>
        </w:rPr>
      </w:pPr>
      <w:r>
        <w:rPr>
          <w:rFonts w:hint="eastAsia"/>
        </w:rPr>
        <w:t>这光是完全的救恩。</w:t>
      </w:r>
    </w:p>
    <w:p w14:paraId="137D86C8">
      <w:pPr>
        <w:spacing w:after="289" w:line="259" w:lineRule="auto"/>
        <w:ind w:left="0" w:firstLine="0"/>
        <w:jc w:val="left"/>
        <w:rPr>
          <w:rFonts w:hint="eastAsia"/>
        </w:rPr>
      </w:pPr>
      <w:r>
        <w:rPr>
          <w:rFonts w:hint="eastAsia"/>
        </w:rPr>
        <w:t>Therefore faith adds, "Save me for Your mercies' sake."</w:t>
      </w:r>
    </w:p>
    <w:p w14:paraId="6BD73A1B">
      <w:pPr>
        <w:spacing w:after="289" w:line="259" w:lineRule="auto"/>
        <w:ind w:left="0" w:firstLine="0"/>
        <w:jc w:val="left"/>
        <w:rPr>
          <w:rFonts w:hint="eastAsia"/>
        </w:rPr>
      </w:pPr>
      <w:r>
        <w:rPr>
          <w:rFonts w:hint="eastAsia"/>
        </w:rPr>
        <w:t>因此信心加上：“凭祢的慈爱拯救我。”</w:t>
      </w:r>
    </w:p>
    <w:p w14:paraId="7650CF7C">
      <w:pPr>
        <w:spacing w:after="289" w:line="259" w:lineRule="auto"/>
        <w:ind w:left="0" w:firstLine="0"/>
        <w:jc w:val="left"/>
        <w:rPr>
          <w:rFonts w:hint="eastAsia"/>
        </w:rPr>
      </w:pPr>
      <w:r>
        <w:rPr>
          <w:rFonts w:hint="eastAsia"/>
        </w:rPr>
        <w:t>God's mercy is the only plea, but it is mighty and prevails.</w:t>
      </w:r>
    </w:p>
    <w:p w14:paraId="0F2A73A4">
      <w:pPr>
        <w:spacing w:after="289" w:line="259" w:lineRule="auto"/>
        <w:ind w:left="0" w:firstLine="0"/>
        <w:jc w:val="left"/>
        <w:rPr>
          <w:rFonts w:hint="eastAsia"/>
        </w:rPr>
      </w:pPr>
      <w:r>
        <w:rPr>
          <w:rFonts w:hint="eastAsia"/>
        </w:rPr>
        <w:t>神的怜悯是唯一的恳求，但它大有能力且得胜。</w:t>
      </w:r>
    </w:p>
    <w:p w14:paraId="70461485">
      <w:pPr>
        <w:spacing w:after="289" w:line="259" w:lineRule="auto"/>
        <w:ind w:left="0" w:firstLine="0"/>
        <w:jc w:val="left"/>
        <w:rPr>
          <w:rFonts w:hint="eastAsia"/>
        </w:rPr>
      </w:pPr>
      <w:r>
        <w:rPr>
          <w:rFonts w:hint="eastAsia"/>
        </w:rPr>
        <w:t>Mercy implored is mercy won.</w:t>
      </w:r>
    </w:p>
    <w:p w14:paraId="08D0859C">
      <w:pPr>
        <w:spacing w:after="289" w:line="259" w:lineRule="auto"/>
        <w:ind w:left="0" w:firstLine="0"/>
        <w:jc w:val="left"/>
        <w:rPr>
          <w:rFonts w:hint="eastAsia"/>
        </w:rPr>
      </w:pPr>
      <w:r>
        <w:rPr>
          <w:rFonts w:hint="eastAsia"/>
        </w:rPr>
        <w:t>恳求的怜悯是赢得的怜悯。</w:t>
      </w:r>
    </w:p>
    <w:p w14:paraId="2713807F">
      <w:pPr>
        <w:spacing w:after="289" w:line="259" w:lineRule="auto"/>
        <w:ind w:left="0" w:firstLine="0"/>
        <w:jc w:val="left"/>
        <w:rPr>
          <w:rFonts w:hint="eastAsia"/>
        </w:rPr>
      </w:pPr>
      <w:r>
        <w:rPr>
          <w:rFonts w:hint="eastAsia"/>
        </w:rPr>
        <w:t>Grace ceases to be grace if it rejects the supplicant's cry.</w:t>
      </w:r>
    </w:p>
    <w:p w14:paraId="0953386B">
      <w:pPr>
        <w:spacing w:after="289" w:line="259" w:lineRule="auto"/>
        <w:ind w:left="0" w:firstLine="0"/>
        <w:jc w:val="left"/>
        <w:rPr>
          <w:rFonts w:hint="eastAsia"/>
        </w:rPr>
      </w:pPr>
      <w:r>
        <w:rPr>
          <w:rFonts w:hint="eastAsia"/>
        </w:rPr>
        <w:t>恩典若拒绝祈求者的呼喊，就不再是恩典了。</w:t>
      </w:r>
    </w:p>
    <w:p w14:paraId="1E2CE03C">
      <w:pPr>
        <w:spacing w:after="289" w:line="259" w:lineRule="auto"/>
        <w:ind w:left="0" w:firstLine="0"/>
        <w:jc w:val="left"/>
        <w:rPr>
          <w:rFonts w:hint="eastAsia"/>
        </w:rPr>
      </w:pPr>
      <w:r>
        <w:rPr>
          <w:rFonts w:hint="eastAsia"/>
        </w:rPr>
        <w:t>Prayer will never hang down its head abashed.</w:t>
      </w:r>
    </w:p>
    <w:p w14:paraId="6BEDF438">
      <w:pPr>
        <w:spacing w:after="289" w:line="259" w:lineRule="auto"/>
        <w:ind w:left="0" w:firstLine="0"/>
        <w:jc w:val="left"/>
        <w:rPr>
          <w:rFonts w:hint="eastAsia"/>
        </w:rPr>
      </w:pPr>
      <w:r>
        <w:rPr>
          <w:rFonts w:hint="eastAsia"/>
        </w:rPr>
        <w:t>祷告永不会羞愧地垂下头。</w:t>
      </w:r>
    </w:p>
    <w:p w14:paraId="11F07308">
      <w:pPr>
        <w:spacing w:after="289" w:line="259" w:lineRule="auto"/>
        <w:ind w:left="0" w:firstLine="0"/>
        <w:jc w:val="left"/>
        <w:rPr>
          <w:rFonts w:hint="eastAsia"/>
        </w:rPr>
      </w:pPr>
      <w:r>
        <w:rPr>
          <w:rFonts w:hint="eastAsia"/>
        </w:rPr>
        <w:t>But a day of confusion quickly comes.</w:t>
      </w:r>
    </w:p>
    <w:p w14:paraId="4645FB58">
      <w:pPr>
        <w:spacing w:after="289" w:line="259" w:lineRule="auto"/>
        <w:ind w:left="0" w:firstLine="0"/>
        <w:jc w:val="left"/>
        <w:rPr>
          <w:rFonts w:hint="eastAsia"/>
        </w:rPr>
      </w:pPr>
      <w:r>
        <w:rPr>
          <w:rFonts w:hint="eastAsia"/>
        </w:rPr>
        <w:t>但一个混乱的日子很快来到。</w:t>
      </w:r>
    </w:p>
    <w:p w14:paraId="14A75871">
      <w:pPr>
        <w:spacing w:after="289" w:line="259" w:lineRule="auto"/>
        <w:ind w:left="0" w:firstLine="0"/>
        <w:jc w:val="left"/>
        <w:rPr>
          <w:rFonts w:hint="eastAsia"/>
        </w:rPr>
      </w:pPr>
      <w:r>
        <w:rPr>
          <w:rFonts w:hint="eastAsia"/>
        </w:rPr>
        <w:t>Wicked lips spoke with proud contempt against the blessed Jesus.</w:t>
      </w:r>
    </w:p>
    <w:p w14:paraId="07CC6CFF">
      <w:pPr>
        <w:spacing w:after="289" w:line="259" w:lineRule="auto"/>
        <w:ind w:left="0" w:firstLine="0"/>
        <w:jc w:val="left"/>
        <w:rPr>
          <w:rFonts w:hint="eastAsia"/>
        </w:rPr>
      </w:pPr>
      <w:r>
        <w:rPr>
          <w:rFonts w:hint="eastAsia"/>
        </w:rPr>
        <w:t>邪恶的嘴唇以骄傲的轻蔑说反对蒙福耶稣的话。</w:t>
      </w:r>
    </w:p>
    <w:p w14:paraId="1FD03D05">
      <w:pPr>
        <w:spacing w:after="289" w:line="259" w:lineRule="auto"/>
        <w:ind w:left="0" w:firstLine="0"/>
        <w:jc w:val="left"/>
        <w:rPr>
          <w:rFonts w:hint="eastAsia"/>
        </w:rPr>
      </w:pPr>
      <w:r>
        <w:rPr>
          <w:rFonts w:hint="eastAsia"/>
        </w:rPr>
        <w:t>Excuse will fail before the great white throne.</w:t>
      </w:r>
    </w:p>
    <w:p w14:paraId="71862E74">
      <w:pPr>
        <w:spacing w:after="289" w:line="259" w:lineRule="auto"/>
        <w:ind w:left="0" w:firstLine="0"/>
        <w:jc w:val="left"/>
        <w:rPr>
          <w:rFonts w:hint="eastAsia"/>
        </w:rPr>
      </w:pPr>
      <w:r>
        <w:rPr>
          <w:rFonts w:hint="eastAsia"/>
        </w:rPr>
        <w:t>在白色大宝座前，借口将失效。</w:t>
      </w:r>
    </w:p>
    <w:p w14:paraId="39F3AF26">
      <w:pPr>
        <w:spacing w:after="289" w:line="259" w:lineRule="auto"/>
        <w:ind w:left="0" w:firstLine="0"/>
        <w:jc w:val="left"/>
        <w:rPr>
          <w:rFonts w:hint="eastAsia"/>
        </w:rPr>
      </w:pPr>
      <w:r>
        <w:rPr>
          <w:rFonts w:hint="eastAsia"/>
        </w:rPr>
        <w:t>Shame will then close their lips.</w:t>
      </w:r>
    </w:p>
    <w:p w14:paraId="61A6F896">
      <w:pPr>
        <w:spacing w:after="289" w:line="259" w:lineRule="auto"/>
        <w:ind w:left="0" w:firstLine="0"/>
        <w:jc w:val="left"/>
        <w:rPr>
          <w:rFonts w:hint="eastAsia"/>
        </w:rPr>
      </w:pPr>
      <w:r>
        <w:rPr>
          <w:rFonts w:hint="eastAsia"/>
        </w:rPr>
        <w:t>羞愧那时将封住他们的嘴。</w:t>
      </w:r>
    </w:p>
    <w:p w14:paraId="43393E83">
      <w:pPr>
        <w:spacing w:after="289" w:line="259" w:lineRule="auto"/>
        <w:ind w:left="0" w:firstLine="0"/>
        <w:jc w:val="left"/>
        <w:rPr>
          <w:rFonts w:hint="eastAsia"/>
        </w:rPr>
      </w:pPr>
      <w:r>
        <w:rPr>
          <w:rFonts w:hint="eastAsia"/>
        </w:rPr>
        <w:t>When slander assails us, let us reflect, How short is this day of evil!</w:t>
      </w:r>
    </w:p>
    <w:p w14:paraId="03943815">
      <w:pPr>
        <w:spacing w:after="289" w:line="259" w:lineRule="auto"/>
        <w:ind w:left="0" w:firstLine="0"/>
        <w:jc w:val="left"/>
        <w:rPr>
          <w:rFonts w:hint="eastAsia"/>
        </w:rPr>
      </w:pPr>
      <w:r>
        <w:rPr>
          <w:rFonts w:hint="eastAsia"/>
        </w:rPr>
        <w:t>当诽谤攻击我们时，让我们反思，这邪恶的日子何其短暂！</w:t>
      </w:r>
    </w:p>
    <w:p w14:paraId="04EEF08A">
      <w:pPr>
        <w:spacing w:after="289" w:line="259" w:lineRule="auto"/>
        <w:ind w:left="0" w:firstLine="0"/>
        <w:jc w:val="left"/>
        <w:rPr>
          <w:rFonts w:hint="eastAsia"/>
        </w:rPr>
      </w:pPr>
      <w:r>
        <w:rPr>
          <w:rFonts w:hint="eastAsia"/>
        </w:rPr>
        <w:t>We shall sing loudly, while the lips of lies are only opened to bewail.</w:t>
      </w:r>
    </w:p>
    <w:p w14:paraId="1A4CD900">
      <w:pPr>
        <w:spacing w:after="289" w:line="259" w:lineRule="auto"/>
        <w:ind w:left="0" w:firstLine="0"/>
        <w:jc w:val="left"/>
        <w:rPr>
          <w:rFonts w:hint="eastAsia"/>
        </w:rPr>
      </w:pPr>
      <w:r>
        <w:rPr>
          <w:rFonts w:hint="eastAsia"/>
        </w:rPr>
        <w:t>我们将大声歌唱，而谎言的嘴唇只为哀号而张开。</w:t>
      </w:r>
    </w:p>
    <w:p w14:paraId="23D010DD">
      <w:pPr>
        <w:spacing w:after="289" w:line="259" w:lineRule="auto"/>
        <w:ind w:left="0" w:firstLine="0"/>
        <w:jc w:val="left"/>
        <w:rPr>
          <w:rFonts w:hint="eastAsia"/>
        </w:rPr>
      </w:pPr>
    </w:p>
    <w:p w14:paraId="32AB4734">
      <w:pPr>
        <w:spacing w:after="289" w:line="259" w:lineRule="auto"/>
        <w:ind w:left="0" w:firstLine="0"/>
        <w:jc w:val="left"/>
        <w:rPr>
          <w:rFonts w:hint="eastAsia"/>
        </w:rPr>
      </w:pPr>
      <w:r>
        <w:rPr>
          <w:rFonts w:hint="eastAsia"/>
        </w:rPr>
        <w:t>19."Oh how great is Your goodness, which You have laid up for thosewho do not fear; which You have wrought for those who trust in You before the sons of men!"</w:t>
      </w:r>
    </w:p>
    <w:p w14:paraId="6AD68EE3">
      <w:pPr>
        <w:spacing w:after="289" w:line="259" w:lineRule="auto"/>
        <w:ind w:left="0" w:firstLine="0"/>
        <w:jc w:val="left"/>
        <w:rPr>
          <w:rFonts w:hint="eastAsia"/>
        </w:rPr>
      </w:pPr>
      <w:r>
        <w:rPr>
          <w:rFonts w:hint="eastAsia"/>
        </w:rPr>
        <w:t>19.“哦，祢为那些不敬畏祢的人所珍藏的，祢在世人面前为那些信靠祢的人所施行的，是何等大的恩惠！”</w:t>
      </w:r>
    </w:p>
    <w:p w14:paraId="3E08973C">
      <w:pPr>
        <w:spacing w:after="289" w:line="259" w:lineRule="auto"/>
        <w:ind w:left="0" w:firstLine="0"/>
        <w:jc w:val="left"/>
        <w:rPr>
          <w:rFonts w:hint="eastAsia"/>
        </w:rPr>
      </w:pPr>
      <w:r>
        <w:rPr>
          <w:rFonts w:hint="eastAsia"/>
        </w:rPr>
        <w:t>Grateful experience cannot be silent.</w:t>
      </w:r>
    </w:p>
    <w:p w14:paraId="156A3BE2">
      <w:pPr>
        <w:spacing w:after="289" w:line="259" w:lineRule="auto"/>
        <w:ind w:left="0" w:firstLine="0"/>
        <w:jc w:val="left"/>
        <w:rPr>
          <w:rFonts w:hint="eastAsia"/>
        </w:rPr>
      </w:pPr>
      <w:r>
        <w:rPr>
          <w:rFonts w:hint="eastAsia"/>
        </w:rPr>
        <w:t>感恩的经历不能沉默。</w:t>
      </w:r>
    </w:p>
    <w:p w14:paraId="1BFF7F3F">
      <w:pPr>
        <w:spacing w:after="289" w:line="259" w:lineRule="auto"/>
        <w:ind w:left="0" w:firstLine="0"/>
        <w:jc w:val="left"/>
        <w:rPr>
          <w:rFonts w:hint="eastAsia"/>
        </w:rPr>
      </w:pPr>
      <w:r>
        <w:rPr>
          <w:rFonts w:hint="eastAsia"/>
        </w:rPr>
        <w:t>Exclamation will break forth.</w:t>
      </w:r>
    </w:p>
    <w:p w14:paraId="565AAB32">
      <w:pPr>
        <w:spacing w:after="289" w:line="259" w:lineRule="auto"/>
        <w:ind w:left="0" w:firstLine="0"/>
        <w:jc w:val="left"/>
        <w:rPr>
          <w:rFonts w:hint="eastAsia"/>
        </w:rPr>
      </w:pPr>
      <w:r>
        <w:rPr>
          <w:rFonts w:hint="eastAsia"/>
        </w:rPr>
        <w:t>感叹将迸发而出。</w:t>
      </w:r>
    </w:p>
    <w:p w14:paraId="19616511">
      <w:pPr>
        <w:spacing w:after="289" w:line="259" w:lineRule="auto"/>
        <w:ind w:left="0" w:firstLine="0"/>
        <w:jc w:val="left"/>
        <w:rPr>
          <w:rFonts w:hint="eastAsia"/>
        </w:rPr>
      </w:pPr>
      <w:r>
        <w:rPr>
          <w:rFonts w:hint="eastAsia"/>
        </w:rPr>
        <w:t>In the midst of trials, comforts more than abound.</w:t>
      </w:r>
    </w:p>
    <w:p w14:paraId="64AAEB52">
      <w:pPr>
        <w:spacing w:after="289" w:line="259" w:lineRule="auto"/>
        <w:ind w:left="0" w:firstLine="0"/>
        <w:jc w:val="left"/>
        <w:rPr>
          <w:rFonts w:hint="eastAsia"/>
        </w:rPr>
      </w:pPr>
      <w:r>
        <w:rPr>
          <w:rFonts w:hint="eastAsia"/>
        </w:rPr>
        <w:t>在试炼之中，安慰格外丰盛。</w:t>
      </w:r>
    </w:p>
    <w:p w14:paraId="4A0A1F98">
      <w:pPr>
        <w:spacing w:after="289" w:line="259" w:lineRule="auto"/>
        <w:ind w:left="0" w:firstLine="0"/>
        <w:jc w:val="left"/>
        <w:rPr>
          <w:rFonts w:hint="eastAsia"/>
        </w:rPr>
      </w:pPr>
      <w:r>
        <w:rPr>
          <w:rFonts w:hint="eastAsia"/>
        </w:rPr>
        <w:t>God's treasure-house is full of joys.</w:t>
      </w:r>
    </w:p>
    <w:p w14:paraId="62B7176C">
      <w:pPr>
        <w:spacing w:after="289" w:line="259" w:lineRule="auto"/>
        <w:ind w:left="0" w:firstLine="0"/>
        <w:jc w:val="left"/>
        <w:rPr>
          <w:rFonts w:hint="eastAsia"/>
        </w:rPr>
      </w:pPr>
      <w:r>
        <w:rPr>
          <w:rFonts w:hint="eastAsia"/>
        </w:rPr>
        <w:t>神的宝库充满了喜乐。</w:t>
      </w:r>
    </w:p>
    <w:p w14:paraId="06437079">
      <w:pPr>
        <w:spacing w:after="289" w:line="259" w:lineRule="auto"/>
        <w:ind w:left="0" w:firstLine="0"/>
        <w:jc w:val="left"/>
        <w:rPr>
          <w:rFonts w:hint="eastAsia"/>
        </w:rPr>
      </w:pPr>
      <w:r>
        <w:rPr>
          <w:rFonts w:hint="eastAsia"/>
        </w:rPr>
        <w:t>The believer finds that the store exceeds all thought, and baffles praise.</w:t>
      </w:r>
    </w:p>
    <w:p w14:paraId="43D92FE1">
      <w:pPr>
        <w:spacing w:after="289" w:line="259" w:lineRule="auto"/>
        <w:ind w:left="0" w:firstLine="0"/>
        <w:jc w:val="left"/>
        <w:rPr>
          <w:rFonts w:hint="eastAsia"/>
        </w:rPr>
      </w:pPr>
      <w:r>
        <w:rPr>
          <w:rFonts w:hint="eastAsia"/>
        </w:rPr>
        <w:t>信徒发现这储备超过一切所想，非赞美所能形容。</w:t>
      </w:r>
    </w:p>
    <w:p w14:paraId="7A58C863">
      <w:pPr>
        <w:spacing w:after="289" w:line="259" w:lineRule="auto"/>
        <w:ind w:left="0" w:firstLine="0"/>
        <w:jc w:val="left"/>
        <w:rPr>
          <w:rFonts w:hint="eastAsia"/>
        </w:rPr>
      </w:pPr>
      <w:r>
        <w:rPr>
          <w:rFonts w:hint="eastAsia"/>
        </w:rPr>
        <w:t>He can only shout, 'How great is Your goodness!'</w:t>
      </w:r>
    </w:p>
    <w:p w14:paraId="5726716B">
      <w:pPr>
        <w:spacing w:after="289" w:line="259" w:lineRule="auto"/>
        <w:ind w:left="0" w:firstLine="0"/>
        <w:jc w:val="left"/>
        <w:rPr>
          <w:rFonts w:hint="eastAsia"/>
        </w:rPr>
      </w:pPr>
      <w:r>
        <w:rPr>
          <w:rFonts w:hint="eastAsia"/>
        </w:rPr>
        <w:t>他只能呼喊，‘祢的恩惠何其大！’</w:t>
      </w:r>
    </w:p>
    <w:p w14:paraId="4149FD94">
      <w:pPr>
        <w:spacing w:after="289" w:line="259" w:lineRule="auto"/>
        <w:ind w:left="0" w:firstLine="0"/>
        <w:jc w:val="left"/>
        <w:rPr>
          <w:rFonts w:hint="eastAsia"/>
        </w:rPr>
      </w:pPr>
      <w:r>
        <w:rPr>
          <w:rFonts w:hint="eastAsia"/>
        </w:rPr>
        <w:t>Truly, it is great as God is great.</w:t>
      </w:r>
    </w:p>
    <w:p w14:paraId="18B19402">
      <w:pPr>
        <w:spacing w:after="289" w:line="259" w:lineRule="auto"/>
        <w:ind w:left="0" w:firstLine="0"/>
        <w:jc w:val="left"/>
        <w:rPr>
          <w:rFonts w:hint="eastAsia"/>
        </w:rPr>
      </w:pPr>
      <w:r>
        <w:rPr>
          <w:rFonts w:hint="eastAsia"/>
        </w:rPr>
        <w:t>确实，它与神一样伟大。</w:t>
      </w:r>
    </w:p>
    <w:p w14:paraId="114D16A2">
      <w:pPr>
        <w:spacing w:after="289" w:line="259" w:lineRule="auto"/>
        <w:ind w:left="0" w:firstLine="0"/>
        <w:jc w:val="left"/>
        <w:rPr>
          <w:rFonts w:hint="eastAsia"/>
        </w:rPr>
      </w:pPr>
      <w:r>
        <w:rPr>
          <w:rFonts w:hint="eastAsia"/>
        </w:rPr>
        <w:t>To measure the infinitudes of grace is to measure God Himself.</w:t>
      </w:r>
    </w:p>
    <w:p w14:paraId="21426EE1">
      <w:pPr>
        <w:spacing w:after="289" w:line="259" w:lineRule="auto"/>
        <w:ind w:left="0" w:firstLine="0"/>
        <w:jc w:val="left"/>
        <w:rPr>
          <w:rFonts w:hint="eastAsia"/>
        </w:rPr>
      </w:pPr>
      <w:r>
        <w:rPr>
          <w:rFonts w:hint="eastAsia"/>
        </w:rPr>
        <w:t>衡量恩典的无限，就是衡量神自己。</w:t>
      </w:r>
    </w:p>
    <w:p w14:paraId="0F779E72">
      <w:pPr>
        <w:spacing w:after="289" w:line="259" w:lineRule="auto"/>
        <w:ind w:left="0" w:firstLine="0"/>
        <w:jc w:val="left"/>
        <w:rPr>
          <w:rFonts w:hint="eastAsia"/>
        </w:rPr>
      </w:pPr>
      <w:r>
        <w:rPr>
          <w:rFonts w:hint="eastAsia"/>
        </w:rPr>
        <w:t>His precious dealings towards His favored children are often so conspicuously displayed, that enmity itself cannot deny that God is truly with them.</w:t>
      </w:r>
    </w:p>
    <w:p w14:paraId="14748F0A">
      <w:pPr>
        <w:spacing w:after="289" w:line="259" w:lineRule="auto"/>
        <w:ind w:left="0" w:firstLine="0"/>
        <w:jc w:val="left"/>
        <w:rPr>
          <w:rFonts w:hint="eastAsia"/>
        </w:rPr>
      </w:pPr>
      <w:r>
        <w:rPr>
          <w:rFonts w:hint="eastAsia"/>
        </w:rPr>
        <w:t>祂对祂所宠爱之儿女的宝贵作为常常如此显著地彰显，以至于敌意本身也无法否认神确实与他们同在。</w:t>
      </w:r>
    </w:p>
    <w:p w14:paraId="420B1A2F">
      <w:pPr>
        <w:spacing w:after="289" w:line="259" w:lineRule="auto"/>
        <w:ind w:left="0" w:firstLine="0"/>
        <w:jc w:val="left"/>
        <w:rPr>
          <w:rFonts w:hint="eastAsia"/>
        </w:rPr>
      </w:pPr>
    </w:p>
    <w:p w14:paraId="74F08C4D">
      <w:pPr>
        <w:spacing w:after="289" w:line="259" w:lineRule="auto"/>
        <w:ind w:left="0" w:firstLine="0"/>
        <w:jc w:val="left"/>
        <w:rPr>
          <w:rFonts w:hint="eastAsia"/>
        </w:rPr>
      </w:pPr>
      <w:r>
        <w:rPr>
          <w:rFonts w:hint="eastAsia"/>
        </w:rPr>
        <w:t>20."You shall hide them in the secret of Your presence from the pride of man; You shall keep them secretly in a pavilion from the strife of tongues."</w:t>
      </w:r>
    </w:p>
    <w:p w14:paraId="468C27E8">
      <w:pPr>
        <w:spacing w:after="289" w:line="259" w:lineRule="auto"/>
        <w:ind w:left="0" w:firstLine="0"/>
        <w:jc w:val="left"/>
        <w:rPr>
          <w:rFonts w:hint="eastAsia"/>
        </w:rPr>
      </w:pPr>
      <w:r>
        <w:rPr>
          <w:rFonts w:hint="eastAsia"/>
        </w:rPr>
        <w:t>20.“祢必把他们藏在祢面前的隐密处，免得遇见人的骄傲；祢必暗暗地保守他们在亭子里，免受口舌的争闹。”</w:t>
      </w:r>
    </w:p>
    <w:p w14:paraId="69C74201">
      <w:pPr>
        <w:spacing w:after="289" w:line="259" w:lineRule="auto"/>
        <w:ind w:left="0" w:firstLine="0"/>
        <w:jc w:val="left"/>
        <w:rPr>
          <w:rFonts w:hint="eastAsia"/>
        </w:rPr>
      </w:pPr>
      <w:r>
        <w:rPr>
          <w:rFonts w:hint="eastAsia"/>
        </w:rPr>
        <w:t>When haughty man insults, and tongues send forth poison darts, the child of God has a sure hiding place.</w:t>
      </w:r>
    </w:p>
    <w:p w14:paraId="6592CA4A">
      <w:pPr>
        <w:spacing w:after="289" w:line="259" w:lineRule="auto"/>
        <w:ind w:left="0" w:firstLine="0"/>
        <w:jc w:val="left"/>
        <w:rPr>
          <w:rFonts w:hint="eastAsia"/>
        </w:rPr>
      </w:pPr>
      <w:r>
        <w:rPr>
          <w:rFonts w:hint="eastAsia"/>
        </w:rPr>
        <w:t>当傲慢的人侮辱，舌头发射毒箭时，神的儿女有一个稳妥的藏身之处。</w:t>
      </w:r>
    </w:p>
    <w:p w14:paraId="296E68EB">
      <w:pPr>
        <w:spacing w:after="289" w:line="259" w:lineRule="auto"/>
        <w:ind w:left="0" w:firstLine="0"/>
        <w:jc w:val="left"/>
        <w:rPr>
          <w:rFonts w:hint="eastAsia"/>
        </w:rPr>
      </w:pPr>
      <w:r>
        <w:rPr>
          <w:rFonts w:hint="eastAsia"/>
        </w:rPr>
        <w:t>His God is present.</w:t>
      </w:r>
    </w:p>
    <w:p w14:paraId="604C0FAD">
      <w:pPr>
        <w:spacing w:after="289" w:line="259" w:lineRule="auto"/>
        <w:ind w:left="0" w:firstLine="0"/>
        <w:jc w:val="left"/>
        <w:rPr>
          <w:rFonts w:hint="eastAsia"/>
        </w:rPr>
      </w:pPr>
      <w:r>
        <w:rPr>
          <w:rFonts w:hint="eastAsia"/>
        </w:rPr>
        <w:t>他的神同在。</w:t>
      </w:r>
    </w:p>
    <w:p w14:paraId="21DB6520">
      <w:pPr>
        <w:spacing w:after="289" w:line="259" w:lineRule="auto"/>
        <w:ind w:left="0" w:firstLine="0"/>
        <w:jc w:val="left"/>
        <w:rPr>
          <w:rFonts w:hint="eastAsia"/>
        </w:rPr>
      </w:pPr>
      <w:r>
        <w:rPr>
          <w:rFonts w:hint="eastAsia"/>
        </w:rPr>
        <w:t>He screens himself behind His sheltering wings.</w:t>
      </w:r>
    </w:p>
    <w:p w14:paraId="032F219A">
      <w:pPr>
        <w:spacing w:after="289" w:line="259" w:lineRule="auto"/>
        <w:ind w:left="0" w:firstLine="0"/>
        <w:jc w:val="left"/>
        <w:rPr>
          <w:rFonts w:hint="eastAsia"/>
        </w:rPr>
      </w:pPr>
      <w:r>
        <w:rPr>
          <w:rFonts w:hint="eastAsia"/>
        </w:rPr>
        <w:t>他躲藏在祂庇护的翅膀后。</w:t>
      </w:r>
    </w:p>
    <w:p w14:paraId="37C2D4C8">
      <w:pPr>
        <w:spacing w:after="289" w:line="259" w:lineRule="auto"/>
        <w:ind w:left="0" w:firstLine="0"/>
        <w:jc w:val="left"/>
        <w:rPr>
          <w:rFonts w:hint="eastAsia"/>
        </w:rPr>
      </w:pPr>
      <w:r>
        <w:rPr>
          <w:rFonts w:hint="eastAsia"/>
        </w:rPr>
        <w:t>He enters the inmost curtains of a secreting tent.</w:t>
      </w:r>
    </w:p>
    <w:p w14:paraId="12BB4B96">
      <w:pPr>
        <w:spacing w:after="289" w:line="259" w:lineRule="auto"/>
        <w:ind w:left="0" w:firstLine="0"/>
        <w:jc w:val="left"/>
        <w:rPr>
          <w:rFonts w:hint="eastAsia"/>
        </w:rPr>
      </w:pPr>
      <w:r>
        <w:rPr>
          <w:rFonts w:hint="eastAsia"/>
        </w:rPr>
        <w:t>他进入隐藏之帐幕的最内层幔子。</w:t>
      </w:r>
    </w:p>
    <w:p w14:paraId="77D1E84F">
      <w:pPr>
        <w:spacing w:after="289" w:line="259" w:lineRule="auto"/>
        <w:ind w:left="0" w:firstLine="0"/>
        <w:jc w:val="left"/>
        <w:rPr>
          <w:rFonts w:hint="eastAsia"/>
        </w:rPr>
      </w:pPr>
      <w:r>
        <w:rPr>
          <w:rFonts w:hint="eastAsia"/>
        </w:rPr>
        <w:t>He is hidden in light.</w:t>
      </w:r>
    </w:p>
    <w:p w14:paraId="55A4787D">
      <w:pPr>
        <w:spacing w:after="289" w:line="259" w:lineRule="auto"/>
        <w:ind w:left="0" w:firstLine="0"/>
        <w:jc w:val="left"/>
        <w:rPr>
          <w:rFonts w:hint="eastAsia"/>
        </w:rPr>
      </w:pPr>
      <w:r>
        <w:rPr>
          <w:rFonts w:hint="eastAsia"/>
        </w:rPr>
        <w:t>他被隐藏在光中。</w:t>
      </w:r>
    </w:p>
    <w:p w14:paraId="605273CD">
      <w:pPr>
        <w:spacing w:after="289" w:line="259" w:lineRule="auto"/>
        <w:ind w:left="0" w:firstLine="0"/>
        <w:jc w:val="left"/>
        <w:rPr>
          <w:rFonts w:hint="eastAsia"/>
        </w:rPr>
      </w:pPr>
      <w:r>
        <w:rPr>
          <w:rFonts w:hint="eastAsia"/>
        </w:rPr>
        <w:t>It is a great mystery.</w:t>
      </w:r>
    </w:p>
    <w:p w14:paraId="176D3AD4">
      <w:pPr>
        <w:spacing w:after="289" w:line="259" w:lineRule="auto"/>
        <w:ind w:left="0" w:firstLine="0"/>
        <w:jc w:val="left"/>
        <w:rPr>
          <w:rFonts w:hint="eastAsia"/>
        </w:rPr>
      </w:pPr>
      <w:r>
        <w:rPr>
          <w:rFonts w:hint="eastAsia"/>
        </w:rPr>
        <w:t>这是一个极大的奥秘。</w:t>
      </w:r>
    </w:p>
    <w:p w14:paraId="70D8A770">
      <w:pPr>
        <w:spacing w:after="289" w:line="259" w:lineRule="auto"/>
        <w:ind w:left="0" w:firstLine="0"/>
        <w:jc w:val="left"/>
        <w:rPr>
          <w:rFonts w:hint="eastAsia"/>
        </w:rPr>
      </w:pPr>
      <w:r>
        <w:rPr>
          <w:rFonts w:hint="eastAsia"/>
        </w:rPr>
        <w:t>None can explain but those who feel it.</w:t>
      </w:r>
    </w:p>
    <w:p w14:paraId="2C2C2AFB">
      <w:pPr>
        <w:spacing w:after="289" w:line="259" w:lineRule="auto"/>
        <w:ind w:left="0" w:firstLine="0"/>
        <w:jc w:val="left"/>
        <w:rPr>
          <w:rFonts w:hint="eastAsia"/>
        </w:rPr>
      </w:pPr>
      <w:r>
        <w:rPr>
          <w:rFonts w:hint="eastAsia"/>
        </w:rPr>
        <w:t>除了那些感受到它的人，无人能解释。</w:t>
      </w:r>
    </w:p>
    <w:p w14:paraId="15806C87">
      <w:pPr>
        <w:spacing w:after="289" w:line="259" w:lineRule="auto"/>
        <w:ind w:left="0" w:firstLine="0"/>
        <w:jc w:val="left"/>
        <w:rPr>
          <w:rFonts w:hint="eastAsia"/>
        </w:rPr>
      </w:pPr>
    </w:p>
    <w:p w14:paraId="31B60402">
      <w:pPr>
        <w:spacing w:after="289" w:line="259" w:lineRule="auto"/>
        <w:ind w:left="0" w:firstLine="0"/>
        <w:jc w:val="left"/>
        <w:rPr>
          <w:rFonts w:hint="eastAsia"/>
        </w:rPr>
      </w:pPr>
      <w:r>
        <w:rPr>
          <w:rFonts w:hint="eastAsia"/>
        </w:rPr>
        <w:t>21."Blessed be the Lord; for He has shown me His marvelous kindness in a strong city."</w:t>
      </w:r>
    </w:p>
    <w:p w14:paraId="7EEE4FC6">
      <w:pPr>
        <w:spacing w:after="289" w:line="259" w:lineRule="auto"/>
        <w:ind w:left="0" w:firstLine="0"/>
        <w:jc w:val="left"/>
        <w:rPr>
          <w:rFonts w:hint="eastAsia"/>
        </w:rPr>
      </w:pPr>
      <w:r>
        <w:rPr>
          <w:rFonts w:hint="eastAsia"/>
        </w:rPr>
        <w:t>21.“耶和华是应当称颂的；因为祂在坚固城里向我施展祂奇妙的慈爱。”</w:t>
      </w:r>
    </w:p>
    <w:p w14:paraId="79A49D01">
      <w:pPr>
        <w:spacing w:after="289" w:line="259" w:lineRule="auto"/>
        <w:ind w:left="0" w:firstLine="0"/>
        <w:jc w:val="left"/>
        <w:rPr>
          <w:rFonts w:hint="eastAsia"/>
        </w:rPr>
      </w:pPr>
      <w:r>
        <w:rPr>
          <w:rFonts w:hint="eastAsia"/>
        </w:rPr>
        <w:t>Such, doubtless, would be David's feeling when he reigned in Zion; and, doubtless, such would be His praise.</w:t>
      </w:r>
    </w:p>
    <w:p w14:paraId="0093242C">
      <w:pPr>
        <w:spacing w:after="289" w:line="259" w:lineRule="auto"/>
        <w:ind w:left="0" w:firstLine="0"/>
        <w:jc w:val="left"/>
        <w:rPr>
          <w:rFonts w:hint="eastAsia"/>
        </w:rPr>
      </w:pPr>
      <w:r>
        <w:rPr>
          <w:rFonts w:hint="eastAsia"/>
        </w:rPr>
        <w:t>无疑，这会是大卫在锡安作王时的感受；无疑，这也将是他的赞美。</w:t>
      </w:r>
    </w:p>
    <w:p w14:paraId="78C1B3E3">
      <w:pPr>
        <w:spacing w:after="289" w:line="259" w:lineRule="auto"/>
        <w:ind w:left="0" w:firstLine="0"/>
        <w:jc w:val="left"/>
        <w:rPr>
          <w:rFonts w:hint="eastAsia"/>
        </w:rPr>
      </w:pPr>
      <w:r>
        <w:rPr>
          <w:rFonts w:hint="eastAsia"/>
        </w:rPr>
        <w:t>But this is especially the believer's song.</w:t>
      </w:r>
    </w:p>
    <w:p w14:paraId="2AB30749">
      <w:pPr>
        <w:spacing w:after="289" w:line="259" w:lineRule="auto"/>
        <w:ind w:left="0" w:firstLine="0"/>
        <w:jc w:val="left"/>
        <w:rPr>
          <w:rFonts w:hint="eastAsia"/>
        </w:rPr>
      </w:pPr>
      <w:r>
        <w:rPr>
          <w:rFonts w:hint="eastAsia"/>
        </w:rPr>
        <w:t>但这尤其是信徒的歌。</w:t>
      </w:r>
    </w:p>
    <w:p w14:paraId="1C08C7F1">
      <w:pPr>
        <w:spacing w:after="289" w:line="259" w:lineRule="auto"/>
        <w:ind w:left="0" w:firstLine="0"/>
        <w:jc w:val="left"/>
        <w:rPr>
          <w:rFonts w:hint="eastAsia"/>
        </w:rPr>
      </w:pPr>
      <w:r>
        <w:rPr>
          <w:rFonts w:hint="eastAsia"/>
        </w:rPr>
        <w:t>He has a strong city.</w:t>
      </w:r>
    </w:p>
    <w:p w14:paraId="2AD7AC22">
      <w:pPr>
        <w:spacing w:after="289" w:line="259" w:lineRule="auto"/>
        <w:ind w:left="0" w:firstLine="0"/>
        <w:jc w:val="left"/>
        <w:rPr>
          <w:rFonts w:hint="eastAsia"/>
        </w:rPr>
      </w:pPr>
      <w:r>
        <w:rPr>
          <w:rFonts w:hint="eastAsia"/>
        </w:rPr>
        <w:t>他有一座坚固城。</w:t>
      </w:r>
    </w:p>
    <w:p w14:paraId="4518639C">
      <w:pPr>
        <w:spacing w:after="289" w:line="259" w:lineRule="auto"/>
        <w:ind w:left="0" w:firstLine="0"/>
        <w:jc w:val="left"/>
        <w:rPr>
          <w:rFonts w:hint="eastAsia"/>
        </w:rPr>
      </w:pPr>
      <w:r>
        <w:rPr>
          <w:rFonts w:hint="eastAsia"/>
        </w:rPr>
        <w:t>God has appointed salvation for walls and bulwarks.</w:t>
      </w:r>
    </w:p>
    <w:p w14:paraId="2478013A">
      <w:pPr>
        <w:spacing w:after="289" w:line="259" w:lineRule="auto"/>
        <w:ind w:left="0" w:firstLine="0"/>
        <w:jc w:val="left"/>
        <w:rPr>
          <w:rFonts w:hint="eastAsia"/>
        </w:rPr>
      </w:pPr>
      <w:r>
        <w:rPr>
          <w:rFonts w:hint="eastAsia"/>
        </w:rPr>
        <w:t>神已命定拯救为墙垣和堡垒。</w:t>
      </w:r>
    </w:p>
    <w:p w14:paraId="70582E67">
      <w:pPr>
        <w:spacing w:after="289" w:line="259" w:lineRule="auto"/>
        <w:ind w:left="0" w:firstLine="0"/>
        <w:jc w:val="left"/>
        <w:rPr>
          <w:rFonts w:hint="eastAsia"/>
        </w:rPr>
      </w:pPr>
      <w:r>
        <w:rPr>
          <w:rFonts w:hint="eastAsia"/>
        </w:rPr>
        <w:t>He enters into Christ.</w:t>
      </w:r>
    </w:p>
    <w:p w14:paraId="38FC9C11">
      <w:pPr>
        <w:spacing w:after="289" w:line="259" w:lineRule="auto"/>
        <w:ind w:left="0" w:firstLine="0"/>
        <w:jc w:val="left"/>
        <w:rPr>
          <w:rFonts w:hint="eastAsia"/>
        </w:rPr>
      </w:pPr>
      <w:r>
        <w:rPr>
          <w:rFonts w:hint="eastAsia"/>
        </w:rPr>
        <w:t>他进入基督里。</w:t>
      </w:r>
    </w:p>
    <w:p w14:paraId="26C6A1A5">
      <w:pPr>
        <w:spacing w:after="289" w:line="259" w:lineRule="auto"/>
        <w:ind w:left="0" w:firstLine="0"/>
        <w:jc w:val="left"/>
        <w:rPr>
          <w:rFonts w:hint="eastAsia"/>
        </w:rPr>
      </w:pPr>
      <w:r>
        <w:rPr>
          <w:rFonts w:hint="eastAsia"/>
        </w:rPr>
        <w:t>He sits secure in an impregnable fort.</w:t>
      </w:r>
    </w:p>
    <w:p w14:paraId="27B876B2">
      <w:pPr>
        <w:spacing w:after="289" w:line="259" w:lineRule="auto"/>
        <w:ind w:left="0" w:firstLine="0"/>
        <w:jc w:val="left"/>
        <w:rPr>
          <w:rFonts w:hint="eastAsia"/>
        </w:rPr>
      </w:pPr>
      <w:r>
        <w:rPr>
          <w:rFonts w:hint="eastAsia"/>
        </w:rPr>
        <w:t>他安坐在一个坚不可摧的堡垒中。</w:t>
      </w:r>
    </w:p>
    <w:p w14:paraId="4E2A468A">
      <w:pPr>
        <w:spacing w:after="289" w:line="259" w:lineRule="auto"/>
        <w:ind w:left="0" w:firstLine="0"/>
        <w:jc w:val="left"/>
        <w:rPr>
          <w:rFonts w:hint="eastAsia"/>
        </w:rPr>
      </w:pPr>
      <w:r>
        <w:rPr>
          <w:rFonts w:hint="eastAsia"/>
        </w:rPr>
        <w:t>No foe can pass the gates.</w:t>
      </w:r>
    </w:p>
    <w:p w14:paraId="1AD8AB51">
      <w:pPr>
        <w:spacing w:after="289" w:line="259" w:lineRule="auto"/>
        <w:ind w:left="0" w:firstLine="0"/>
        <w:jc w:val="left"/>
        <w:rPr>
          <w:rFonts w:hint="eastAsia"/>
        </w:rPr>
      </w:pPr>
      <w:r>
        <w:rPr>
          <w:rFonts w:hint="eastAsia"/>
        </w:rPr>
        <w:t>没有仇敌能通过城门。</w:t>
      </w:r>
    </w:p>
    <w:p w14:paraId="3F4A2AE2">
      <w:pPr>
        <w:spacing w:after="289" w:line="259" w:lineRule="auto"/>
        <w:ind w:left="0" w:firstLine="0"/>
        <w:jc w:val="left"/>
        <w:rPr>
          <w:rFonts w:hint="eastAsia"/>
        </w:rPr>
      </w:pPr>
      <w:r>
        <w:rPr>
          <w:rFonts w:hint="eastAsia"/>
        </w:rPr>
        <w:t>No might can make impression on the walls.</w:t>
      </w:r>
    </w:p>
    <w:p w14:paraId="255629E4">
      <w:pPr>
        <w:spacing w:after="289" w:line="259" w:lineRule="auto"/>
        <w:ind w:left="0" w:firstLine="0"/>
        <w:jc w:val="left"/>
        <w:rPr>
          <w:rFonts w:hint="eastAsia"/>
        </w:rPr>
      </w:pPr>
      <w:r>
        <w:rPr>
          <w:rFonts w:hint="eastAsia"/>
        </w:rPr>
        <w:t>没有力量能对城墙造成影响。</w:t>
      </w:r>
    </w:p>
    <w:p w14:paraId="19DFE070">
      <w:pPr>
        <w:spacing w:after="289" w:line="259" w:lineRule="auto"/>
        <w:ind w:left="0" w:firstLine="0"/>
        <w:jc w:val="left"/>
        <w:rPr>
          <w:rFonts w:hint="eastAsia"/>
        </w:rPr>
      </w:pPr>
      <w:r>
        <w:rPr>
          <w:rFonts w:hint="eastAsia"/>
        </w:rPr>
        <w:t>The foundations are exceedingly strong.</w:t>
      </w:r>
    </w:p>
    <w:p w14:paraId="54FA62B6">
      <w:pPr>
        <w:spacing w:after="289" w:line="259" w:lineRule="auto"/>
        <w:ind w:left="0" w:firstLine="0"/>
        <w:jc w:val="left"/>
        <w:rPr>
          <w:rFonts w:hint="eastAsia"/>
        </w:rPr>
      </w:pPr>
      <w:r>
        <w:rPr>
          <w:rFonts w:hint="eastAsia"/>
        </w:rPr>
        <w:t>根基极其坚固。</w:t>
      </w:r>
    </w:p>
    <w:p w14:paraId="260E8694">
      <w:pPr>
        <w:spacing w:after="289" w:line="259" w:lineRule="auto"/>
        <w:ind w:left="0" w:firstLine="0"/>
        <w:jc w:val="left"/>
        <w:rPr>
          <w:rFonts w:hint="eastAsia"/>
        </w:rPr>
      </w:pPr>
      <w:r>
        <w:rPr>
          <w:rFonts w:hint="eastAsia"/>
        </w:rPr>
        <w:t>The towers over-top the skies.</w:t>
      </w:r>
    </w:p>
    <w:p w14:paraId="571B69EE">
      <w:pPr>
        <w:spacing w:after="289" w:line="259" w:lineRule="auto"/>
        <w:ind w:left="0" w:firstLine="0"/>
        <w:jc w:val="left"/>
        <w:rPr>
          <w:rFonts w:hint="eastAsia"/>
        </w:rPr>
      </w:pPr>
      <w:r>
        <w:rPr>
          <w:rFonts w:hint="eastAsia"/>
        </w:rPr>
        <w:t>塔楼高耸入云。</w:t>
      </w:r>
    </w:p>
    <w:p w14:paraId="494666A8">
      <w:pPr>
        <w:spacing w:after="289" w:line="259" w:lineRule="auto"/>
        <w:ind w:left="0" w:firstLine="0"/>
        <w:jc w:val="left"/>
        <w:rPr>
          <w:rFonts w:hint="eastAsia"/>
        </w:rPr>
      </w:pPr>
      <w:r>
        <w:rPr>
          <w:rFonts w:hint="eastAsia"/>
        </w:rPr>
        <w:t>Serene in His fortress he learns many lessons, and feasts on precious truths.</w:t>
      </w:r>
    </w:p>
    <w:p w14:paraId="09000179">
      <w:pPr>
        <w:spacing w:after="289" w:line="259" w:lineRule="auto"/>
        <w:ind w:left="0" w:firstLine="0"/>
        <w:jc w:val="left"/>
        <w:rPr>
          <w:rFonts w:hint="eastAsia"/>
        </w:rPr>
      </w:pPr>
      <w:r>
        <w:rPr>
          <w:rFonts w:hint="eastAsia"/>
        </w:rPr>
        <w:t>在他安详的堡垒中，他学习许多功课，并饱享宝贵的真理。</w:t>
      </w:r>
    </w:p>
    <w:p w14:paraId="2ADFF68D">
      <w:pPr>
        <w:spacing w:after="289" w:line="259" w:lineRule="auto"/>
        <w:ind w:left="0" w:firstLine="0"/>
        <w:jc w:val="left"/>
        <w:rPr>
          <w:rFonts w:hint="eastAsia"/>
        </w:rPr>
      </w:pPr>
      <w:r>
        <w:rPr>
          <w:rFonts w:hint="eastAsia"/>
        </w:rPr>
        <w:t>They all speak of mercy, grace, love; and all these sweet displays are wonderful.</w:t>
      </w:r>
    </w:p>
    <w:p w14:paraId="5D05EA1A">
      <w:pPr>
        <w:spacing w:after="289" w:line="259" w:lineRule="auto"/>
        <w:ind w:left="0" w:firstLine="0"/>
        <w:jc w:val="left"/>
        <w:rPr>
          <w:rFonts w:hint="eastAsia"/>
        </w:rPr>
      </w:pPr>
      <w:r>
        <w:rPr>
          <w:rFonts w:hint="eastAsia"/>
        </w:rPr>
        <w:t>它们都述说着怜悯、恩典、慈爱；所有这些甜美的彰显都是奇妙的。</w:t>
      </w:r>
    </w:p>
    <w:p w14:paraId="49F5CFA9">
      <w:pPr>
        <w:spacing w:after="289" w:line="259" w:lineRule="auto"/>
        <w:ind w:left="0" w:firstLine="0"/>
        <w:jc w:val="left"/>
        <w:rPr>
          <w:rFonts w:hint="eastAsia"/>
        </w:rPr>
      </w:pPr>
      <w:r>
        <w:rPr>
          <w:rFonts w:hint="eastAsia"/>
        </w:rPr>
        <w:t>Wondrous indeed the kindness which looked on miserable rebels, and sent Jesus to seek and save!</w:t>
      </w:r>
    </w:p>
    <w:p w14:paraId="77BC3B63">
      <w:pPr>
        <w:spacing w:after="289" w:line="259" w:lineRule="auto"/>
        <w:ind w:left="0" w:firstLine="0"/>
        <w:jc w:val="left"/>
        <w:rPr>
          <w:rFonts w:hint="eastAsia"/>
        </w:rPr>
      </w:pPr>
      <w:r>
        <w:rPr>
          <w:rFonts w:hint="eastAsia"/>
        </w:rPr>
        <w:t>那眷顾可怜叛逆者，并差遣耶稣去寻找拯救的慈爱，确实是奇妙的！</w:t>
      </w:r>
    </w:p>
    <w:p w14:paraId="47A4B849">
      <w:pPr>
        <w:spacing w:after="289" w:line="259" w:lineRule="auto"/>
        <w:ind w:left="0" w:firstLine="0"/>
        <w:jc w:val="left"/>
        <w:rPr>
          <w:rFonts w:hint="eastAsia"/>
        </w:rPr>
      </w:pPr>
      <w:r>
        <w:rPr>
          <w:rFonts w:hint="eastAsia"/>
        </w:rPr>
        <w:t>Wondrous the scheme!</w:t>
      </w:r>
    </w:p>
    <w:p w14:paraId="7A418A0A">
      <w:pPr>
        <w:spacing w:after="289" w:line="259" w:lineRule="auto"/>
        <w:ind w:left="0" w:firstLine="0"/>
        <w:jc w:val="left"/>
        <w:rPr>
          <w:rFonts w:hint="eastAsia"/>
        </w:rPr>
      </w:pPr>
      <w:r>
        <w:rPr>
          <w:rFonts w:hint="eastAsia"/>
        </w:rPr>
        <w:t>这计划何等奇妙！</w:t>
      </w:r>
    </w:p>
    <w:p w14:paraId="3C65406D">
      <w:pPr>
        <w:spacing w:after="289" w:line="259" w:lineRule="auto"/>
        <w:ind w:left="0" w:firstLine="0"/>
        <w:jc w:val="left"/>
        <w:rPr>
          <w:rFonts w:hint="eastAsia"/>
        </w:rPr>
      </w:pPr>
      <w:r>
        <w:rPr>
          <w:rFonts w:hint="eastAsia"/>
        </w:rPr>
        <w:t>Wondrous the effects!</w:t>
      </w:r>
    </w:p>
    <w:p w14:paraId="63DA5B82">
      <w:pPr>
        <w:spacing w:after="289" w:line="259" w:lineRule="auto"/>
        <w:ind w:left="0" w:firstLine="0"/>
        <w:jc w:val="left"/>
        <w:rPr>
          <w:rFonts w:hint="eastAsia"/>
        </w:rPr>
      </w:pPr>
      <w:r>
        <w:rPr>
          <w:rFonts w:hint="eastAsia"/>
        </w:rPr>
        <w:t>这果效何等奇妙！</w:t>
      </w:r>
    </w:p>
    <w:p w14:paraId="20D21224">
      <w:pPr>
        <w:spacing w:after="289" w:line="259" w:lineRule="auto"/>
        <w:ind w:left="0" w:firstLine="0"/>
        <w:jc w:val="left"/>
        <w:rPr>
          <w:rFonts w:hint="eastAsia"/>
        </w:rPr>
      </w:pPr>
      <w:r>
        <w:rPr>
          <w:rFonts w:hint="eastAsia"/>
        </w:rPr>
        <w:t>Wonder of wonders that we should have interest in it!</w:t>
      </w:r>
    </w:p>
    <w:p w14:paraId="456ACE03">
      <w:pPr>
        <w:spacing w:after="289" w:line="259" w:lineRule="auto"/>
        <w:ind w:left="0" w:firstLine="0"/>
        <w:jc w:val="left"/>
        <w:rPr>
          <w:rFonts w:hint="eastAsia"/>
        </w:rPr>
      </w:pPr>
      <w:r>
        <w:rPr>
          <w:rFonts w:hint="eastAsia"/>
        </w:rPr>
        <w:t>奇中之奇的是我们竟在其中有份！</w:t>
      </w:r>
    </w:p>
    <w:p w14:paraId="7253A73B">
      <w:pPr>
        <w:spacing w:after="289" w:line="259" w:lineRule="auto"/>
        <w:ind w:left="0" w:firstLine="0"/>
        <w:jc w:val="left"/>
        <w:rPr>
          <w:rFonts w:hint="eastAsia"/>
        </w:rPr>
      </w:pPr>
      <w:r>
        <w:rPr>
          <w:rFonts w:hint="eastAsia"/>
        </w:rPr>
        <w:t>We can only cry, "Blessed God."</w:t>
      </w:r>
    </w:p>
    <w:p w14:paraId="6EC67D75">
      <w:pPr>
        <w:spacing w:after="289" w:line="259" w:lineRule="auto"/>
        <w:ind w:left="0" w:firstLine="0"/>
        <w:jc w:val="left"/>
        <w:rPr>
          <w:rFonts w:hint="eastAsia"/>
        </w:rPr>
      </w:pPr>
      <w:r>
        <w:rPr>
          <w:rFonts w:hint="eastAsia"/>
        </w:rPr>
        <w:t>我们只能呼喊：“当称颂的神。”</w:t>
      </w:r>
    </w:p>
    <w:p w14:paraId="64D18CC7">
      <w:pPr>
        <w:spacing w:after="289" w:line="259" w:lineRule="auto"/>
        <w:ind w:left="0" w:firstLine="0"/>
        <w:jc w:val="left"/>
        <w:rPr>
          <w:rFonts w:hint="eastAsia"/>
        </w:rPr>
      </w:pPr>
    </w:p>
    <w:p w14:paraId="3C128C5D">
      <w:pPr>
        <w:spacing w:after="289" w:line="259" w:lineRule="auto"/>
        <w:ind w:left="0" w:firstLine="0"/>
        <w:jc w:val="left"/>
        <w:rPr>
          <w:rFonts w:hint="eastAsia"/>
        </w:rPr>
      </w:pPr>
      <w:r>
        <w:rPr>
          <w:rFonts w:hint="eastAsia"/>
        </w:rPr>
        <w:t>22."For I said in my haste, I am cut off from before Your eyes; nevertheless You heard the voice of my supplications when I cried to You."</w:t>
      </w:r>
    </w:p>
    <w:p w14:paraId="65AD7341">
      <w:pPr>
        <w:spacing w:after="289" w:line="259" w:lineRule="auto"/>
        <w:ind w:left="0" w:firstLine="0"/>
        <w:jc w:val="left"/>
        <w:rPr>
          <w:rFonts w:hint="eastAsia"/>
        </w:rPr>
      </w:pPr>
      <w:r>
        <w:rPr>
          <w:rFonts w:hint="eastAsia"/>
        </w:rPr>
        <w:t>22.“因为我曾在急促中说，我从祢眼前被隔绝；然而我呼求祢的时候，祢仍垂听我恳求的声音。”</w:t>
      </w:r>
    </w:p>
    <w:p w14:paraId="00C7678F">
      <w:pPr>
        <w:spacing w:after="289" w:line="259" w:lineRule="auto"/>
        <w:ind w:left="0" w:firstLine="0"/>
        <w:jc w:val="left"/>
        <w:rPr>
          <w:rFonts w:hint="eastAsia"/>
        </w:rPr>
      </w:pPr>
      <w:r>
        <w:rPr>
          <w:rFonts w:hint="eastAsia"/>
        </w:rPr>
        <w:t>The movements of the believer's mind are quite a paradox.</w:t>
      </w:r>
    </w:p>
    <w:p w14:paraId="19B39A68">
      <w:pPr>
        <w:spacing w:after="289" w:line="259" w:lineRule="auto"/>
        <w:ind w:left="0" w:firstLine="0"/>
        <w:jc w:val="left"/>
        <w:rPr>
          <w:rFonts w:hint="eastAsia"/>
        </w:rPr>
      </w:pPr>
      <w:r>
        <w:rPr>
          <w:rFonts w:hint="eastAsia"/>
        </w:rPr>
        <w:t>信徒心智的活动简直是个悖论。</w:t>
      </w:r>
    </w:p>
    <w:p w14:paraId="58725A82">
      <w:pPr>
        <w:spacing w:after="289" w:line="259" w:lineRule="auto"/>
        <w:ind w:left="0" w:firstLine="0"/>
        <w:jc w:val="left"/>
        <w:rPr>
          <w:rFonts w:hint="eastAsia"/>
        </w:rPr>
      </w:pPr>
      <w:r>
        <w:rPr>
          <w:rFonts w:hint="eastAsia"/>
        </w:rPr>
        <w:t>Gleams of sunshine follow the cloudy gloom.</w:t>
      </w:r>
    </w:p>
    <w:p w14:paraId="63C64769">
      <w:pPr>
        <w:spacing w:after="289" w:line="259" w:lineRule="auto"/>
        <w:ind w:left="0" w:firstLine="0"/>
        <w:jc w:val="left"/>
        <w:rPr>
          <w:rFonts w:hint="eastAsia"/>
        </w:rPr>
      </w:pPr>
      <w:r>
        <w:rPr>
          <w:rFonts w:hint="eastAsia"/>
        </w:rPr>
        <w:t>阳光的闪现随着阴云的愁暗而来。</w:t>
      </w:r>
    </w:p>
    <w:p w14:paraId="5F0C79EC">
      <w:pPr>
        <w:spacing w:after="289" w:line="259" w:lineRule="auto"/>
        <w:ind w:left="0" w:firstLine="0"/>
        <w:jc w:val="left"/>
        <w:rPr>
          <w:rFonts w:hint="eastAsia"/>
        </w:rPr>
      </w:pPr>
      <w:r>
        <w:rPr>
          <w:rFonts w:hint="eastAsia"/>
        </w:rPr>
        <w:t>He fears amid all confidence; he trusts amid all misgivings.</w:t>
      </w:r>
    </w:p>
    <w:p w14:paraId="036EB737">
      <w:pPr>
        <w:spacing w:after="289" w:line="259" w:lineRule="auto"/>
        <w:ind w:left="0" w:firstLine="0"/>
        <w:jc w:val="left"/>
        <w:rPr>
          <w:rFonts w:hint="eastAsia"/>
        </w:rPr>
      </w:pPr>
      <w:r>
        <w:rPr>
          <w:rFonts w:hint="eastAsia"/>
        </w:rPr>
        <w:t>他在一切信心中惧怕；他在一切疑虑中信靠。</w:t>
      </w:r>
    </w:p>
    <w:p w14:paraId="0CDA27B6">
      <w:pPr>
        <w:spacing w:after="289" w:line="259" w:lineRule="auto"/>
        <w:ind w:left="0" w:firstLine="0"/>
        <w:jc w:val="left"/>
        <w:rPr>
          <w:rFonts w:hint="eastAsia"/>
        </w:rPr>
      </w:pPr>
      <w:r>
        <w:rPr>
          <w:rFonts w:hint="eastAsia"/>
        </w:rPr>
        <w:t>He speaks in haste; but still his soul is tranquil steadfastness.</w:t>
      </w:r>
    </w:p>
    <w:p w14:paraId="3765FE97">
      <w:pPr>
        <w:spacing w:after="289" w:line="259" w:lineRule="auto"/>
        <w:ind w:left="0" w:firstLine="0"/>
        <w:jc w:val="left"/>
        <w:rPr>
          <w:rFonts w:hint="eastAsia"/>
        </w:rPr>
      </w:pPr>
      <w:r>
        <w:rPr>
          <w:rFonts w:hint="eastAsia"/>
        </w:rPr>
        <w:t>他急促说话；但他的灵魂仍是宁静的坚定。</w:t>
      </w:r>
    </w:p>
    <w:p w14:paraId="55E74767">
      <w:pPr>
        <w:spacing w:after="289" w:line="259" w:lineRule="auto"/>
        <w:ind w:left="0" w:firstLine="0"/>
        <w:jc w:val="left"/>
        <w:rPr>
          <w:rFonts w:hint="eastAsia"/>
        </w:rPr>
      </w:pPr>
      <w:r>
        <w:rPr>
          <w:rFonts w:hint="eastAsia"/>
        </w:rPr>
        <w:t>He thinks that he is utterly rejected; but still he prays.</w:t>
      </w:r>
    </w:p>
    <w:p w14:paraId="6156A001">
      <w:pPr>
        <w:spacing w:after="289" w:line="259" w:lineRule="auto"/>
        <w:ind w:left="0" w:firstLine="0"/>
        <w:jc w:val="left"/>
        <w:rPr>
          <w:rFonts w:hint="eastAsia"/>
        </w:rPr>
      </w:pPr>
      <w:r>
        <w:rPr>
          <w:rFonts w:hint="eastAsia"/>
        </w:rPr>
        <w:t>他以为自己被完全弃绝；但他仍祷告。</w:t>
      </w:r>
    </w:p>
    <w:p w14:paraId="2C915039">
      <w:pPr>
        <w:spacing w:after="289" w:line="259" w:lineRule="auto"/>
        <w:ind w:left="0" w:firstLine="0"/>
        <w:jc w:val="left"/>
        <w:rPr>
          <w:rFonts w:hint="eastAsia"/>
        </w:rPr>
      </w:pPr>
      <w:r>
        <w:rPr>
          <w:rFonts w:hint="eastAsia"/>
        </w:rPr>
        <w:t>He believes that all hope is gone; but answers come to every cry.</w:t>
      </w:r>
    </w:p>
    <w:p w14:paraId="3FC602E0">
      <w:pPr>
        <w:spacing w:after="289" w:line="259" w:lineRule="auto"/>
        <w:ind w:left="0" w:firstLine="0"/>
        <w:jc w:val="left"/>
        <w:rPr>
          <w:rFonts w:hint="eastAsia"/>
        </w:rPr>
      </w:pPr>
      <w:r>
        <w:rPr>
          <w:rFonts w:hint="eastAsia"/>
        </w:rPr>
        <w:t>他相信所有盼望都已逝去；但回应临到每一次呼求。</w:t>
      </w:r>
    </w:p>
    <w:p w14:paraId="0FBE7A76">
      <w:pPr>
        <w:spacing w:after="289" w:line="259" w:lineRule="auto"/>
        <w:ind w:left="0" w:firstLine="0"/>
        <w:jc w:val="left"/>
        <w:rPr>
          <w:rFonts w:hint="eastAsia"/>
        </w:rPr>
      </w:pPr>
    </w:p>
    <w:p w14:paraId="69D8F338">
      <w:pPr>
        <w:spacing w:after="289" w:line="259" w:lineRule="auto"/>
        <w:ind w:left="0" w:firstLine="0"/>
        <w:jc w:val="left"/>
        <w:rPr>
          <w:rFonts w:hint="eastAsia"/>
        </w:rPr>
      </w:pPr>
      <w:r>
        <w:rPr>
          <w:rFonts w:hint="eastAsia"/>
        </w:rPr>
        <w:t>23."O love the Lord, all you His saints; for the Lord preserves thefaithful, and plentifully rewards the proud doer."</w:t>
      </w:r>
    </w:p>
    <w:p w14:paraId="4C4B5A57">
      <w:pPr>
        <w:spacing w:after="289" w:line="259" w:lineRule="auto"/>
        <w:ind w:left="0" w:firstLine="0"/>
        <w:jc w:val="left"/>
        <w:rPr>
          <w:rFonts w:hint="eastAsia"/>
        </w:rPr>
      </w:pPr>
      <w:r>
        <w:rPr>
          <w:rFonts w:hint="eastAsia"/>
        </w:rPr>
        <w:t>23.“哦，你们众圣徒都要爱耶和华；耶和华保护忠信的人，并丰厚地报应骄傲的行事者。”</w:t>
      </w:r>
    </w:p>
    <w:p w14:paraId="1E12F259">
      <w:pPr>
        <w:spacing w:after="289" w:line="259" w:lineRule="auto"/>
        <w:ind w:left="0" w:firstLine="0"/>
        <w:jc w:val="left"/>
        <w:rPr>
          <w:rFonts w:hint="eastAsia"/>
        </w:rPr>
      </w:pPr>
      <w:r>
        <w:rPr>
          <w:rFonts w:hint="eastAsia"/>
        </w:rPr>
        <w:t>Abundant motives call to the love of God; not least His constant care of His true children, and His sure vengeance on proud foes.</w:t>
      </w:r>
    </w:p>
    <w:p w14:paraId="7B2DD370">
      <w:pPr>
        <w:spacing w:after="289" w:line="259" w:lineRule="auto"/>
        <w:ind w:left="0" w:firstLine="0"/>
        <w:jc w:val="left"/>
        <w:rPr>
          <w:rFonts w:hint="eastAsia"/>
        </w:rPr>
      </w:pPr>
      <w:r>
        <w:rPr>
          <w:rFonts w:hint="eastAsia"/>
        </w:rPr>
        <w:t>丰富的动因呼召人去爱神；其中不乏祂对祂真儿女的持续看顾，和祂对骄傲仇敌的确切报应。</w:t>
      </w:r>
    </w:p>
    <w:p w14:paraId="7AAD5B88">
      <w:pPr>
        <w:spacing w:after="289" w:line="259" w:lineRule="auto"/>
        <w:ind w:left="0" w:firstLine="0"/>
        <w:jc w:val="left"/>
        <w:rPr>
          <w:rFonts w:hint="eastAsia"/>
        </w:rPr>
      </w:pPr>
      <w:r>
        <w:rPr>
          <w:rFonts w:hint="eastAsia"/>
        </w:rPr>
        <w:t>Let us trust, and we are safe.</w:t>
      </w:r>
    </w:p>
    <w:p w14:paraId="540DA11C">
      <w:pPr>
        <w:spacing w:after="289" w:line="259" w:lineRule="auto"/>
        <w:ind w:left="0" w:firstLine="0"/>
        <w:jc w:val="left"/>
        <w:rPr>
          <w:rFonts w:hint="eastAsia"/>
        </w:rPr>
      </w:pPr>
      <w:r>
        <w:rPr>
          <w:rFonts w:hint="eastAsia"/>
        </w:rPr>
        <w:t>让我们信靠，我们就安全了。</w:t>
      </w:r>
    </w:p>
    <w:p w14:paraId="1F52ED42">
      <w:pPr>
        <w:spacing w:after="289" w:line="259" w:lineRule="auto"/>
        <w:ind w:left="0" w:firstLine="0"/>
        <w:jc w:val="left"/>
        <w:rPr>
          <w:rFonts w:hint="eastAsia"/>
        </w:rPr>
      </w:pPr>
      <w:r>
        <w:rPr>
          <w:rFonts w:hint="eastAsia"/>
        </w:rPr>
        <w:t>They who transgress shall surely be requited.</w:t>
      </w:r>
    </w:p>
    <w:p w14:paraId="3E9D2DB7">
      <w:pPr>
        <w:spacing w:after="289" w:line="259" w:lineRule="auto"/>
        <w:ind w:left="0" w:firstLine="0"/>
        <w:jc w:val="left"/>
        <w:rPr>
          <w:rFonts w:hint="eastAsia"/>
        </w:rPr>
      </w:pPr>
      <w:r>
        <w:rPr>
          <w:rFonts w:hint="eastAsia"/>
        </w:rPr>
        <w:t>那些过犯的人必被报应。</w:t>
      </w:r>
    </w:p>
    <w:p w14:paraId="5829D93E">
      <w:pPr>
        <w:spacing w:after="289" w:line="259" w:lineRule="auto"/>
        <w:ind w:left="0" w:firstLine="0"/>
        <w:jc w:val="left"/>
        <w:rPr>
          <w:rFonts w:hint="eastAsia"/>
        </w:rPr>
      </w:pPr>
    </w:p>
    <w:p w14:paraId="774EF672">
      <w:pPr>
        <w:spacing w:after="289" w:line="259" w:lineRule="auto"/>
        <w:ind w:left="0" w:firstLine="0"/>
        <w:jc w:val="left"/>
        <w:rPr>
          <w:rFonts w:hint="eastAsia"/>
        </w:rPr>
      </w:pPr>
      <w:r>
        <w:rPr>
          <w:rFonts w:hint="eastAsia"/>
        </w:rPr>
        <w:t>24."Be of good courage, and He shall strengthen your heart, all youwho hope in the Lord."</w:t>
      </w:r>
    </w:p>
    <w:p w14:paraId="2BB3730C">
      <w:pPr>
        <w:spacing w:after="289" w:line="259" w:lineRule="auto"/>
        <w:ind w:left="0" w:firstLine="0"/>
        <w:jc w:val="left"/>
        <w:rPr>
          <w:rFonts w:hint="eastAsia"/>
        </w:rPr>
      </w:pPr>
      <w:r>
        <w:rPr>
          <w:rFonts w:hint="eastAsia"/>
        </w:rPr>
        <w:t>24.“你们所有仰望耶和华的人，当壮胆，祂必坚固你们的心。”</w:t>
      </w:r>
    </w:p>
    <w:p w14:paraId="5CD3F06E">
      <w:pPr>
        <w:spacing w:after="289" w:line="259" w:lineRule="auto"/>
        <w:ind w:left="0" w:firstLine="0"/>
        <w:jc w:val="left"/>
        <w:rPr>
          <w:rFonts w:hint="eastAsia"/>
        </w:rPr>
      </w:pPr>
      <w:r>
        <w:rPr>
          <w:rFonts w:hint="eastAsia"/>
        </w:rPr>
        <w:t>Trust must rely only on our God.</w:t>
      </w:r>
    </w:p>
    <w:p w14:paraId="40D762E3">
      <w:pPr>
        <w:spacing w:after="289" w:line="259" w:lineRule="auto"/>
        <w:ind w:left="0" w:firstLine="0"/>
        <w:jc w:val="left"/>
        <w:rPr>
          <w:rFonts w:hint="eastAsia"/>
        </w:rPr>
      </w:pPr>
      <w:r>
        <w:rPr>
          <w:rFonts w:hint="eastAsia"/>
        </w:rPr>
        <w:t>信靠必须单单倚靠我们的神。</w:t>
      </w:r>
    </w:p>
    <w:p w14:paraId="5B38C1FE">
      <w:pPr>
        <w:spacing w:after="289" w:line="259" w:lineRule="auto"/>
        <w:ind w:left="0" w:firstLine="0"/>
        <w:jc w:val="left"/>
        <w:rPr>
          <w:rFonts w:hint="eastAsia"/>
        </w:rPr>
      </w:pPr>
      <w:r>
        <w:rPr>
          <w:rFonts w:hint="eastAsia"/>
        </w:rPr>
        <w:t>All other confidences are empty vanity.</w:t>
      </w:r>
    </w:p>
    <w:p w14:paraId="341D8352">
      <w:pPr>
        <w:spacing w:after="289" w:line="259" w:lineRule="auto"/>
        <w:ind w:left="0" w:firstLine="0"/>
        <w:jc w:val="left"/>
        <w:rPr>
          <w:rFonts w:hint="eastAsia"/>
        </w:rPr>
      </w:pPr>
      <w:r>
        <w:rPr>
          <w:rFonts w:hint="eastAsia"/>
        </w:rPr>
        <w:t>所有其他的信赖都是空虚的虚荣。</w:t>
      </w:r>
    </w:p>
    <w:p w14:paraId="7818AB44">
      <w:pPr>
        <w:spacing w:after="289" w:line="259" w:lineRule="auto"/>
        <w:ind w:left="0" w:firstLine="0"/>
        <w:jc w:val="left"/>
        <w:rPr>
          <w:rFonts w:hint="eastAsia"/>
        </w:rPr>
      </w:pPr>
      <w:r>
        <w:rPr>
          <w:rFonts w:hint="eastAsia"/>
        </w:rPr>
        <w:t>They who thus trust may cast away all fear.</w:t>
      </w:r>
    </w:p>
    <w:p w14:paraId="229FF520">
      <w:pPr>
        <w:spacing w:after="289" w:line="259" w:lineRule="auto"/>
        <w:ind w:left="0" w:firstLine="0"/>
        <w:jc w:val="left"/>
        <w:rPr>
          <w:rFonts w:hint="eastAsia"/>
        </w:rPr>
      </w:pPr>
      <w:r>
        <w:rPr>
          <w:rFonts w:hint="eastAsia"/>
        </w:rPr>
        <w:t>如此信靠的人可以抛弃一切恐惧。</w:t>
      </w:r>
    </w:p>
    <w:p w14:paraId="078904F9">
      <w:pPr>
        <w:spacing w:after="289" w:line="259" w:lineRule="auto"/>
        <w:ind w:left="0" w:firstLine="0"/>
        <w:jc w:val="left"/>
        <w:rPr>
          <w:rFonts w:hint="eastAsia"/>
        </w:rPr>
      </w:pPr>
      <w:r>
        <w:rPr>
          <w:rFonts w:hint="eastAsia"/>
        </w:rPr>
        <w:t>Let them meet every trial bold as the lion.</w:t>
      </w:r>
    </w:p>
    <w:p w14:paraId="4EF8515A">
      <w:pPr>
        <w:spacing w:after="289" w:line="259" w:lineRule="auto"/>
        <w:ind w:left="0" w:firstLine="0"/>
        <w:jc w:val="left"/>
        <w:rPr>
          <w:rFonts w:hint="eastAsia"/>
        </w:rPr>
      </w:pPr>
      <w:r>
        <w:rPr>
          <w:rFonts w:hint="eastAsia"/>
        </w:rPr>
        <w:t>让他们像狮子一样勇敢地面对每一个试炼。</w:t>
      </w:r>
    </w:p>
    <w:p w14:paraId="7E51985A">
      <w:pPr>
        <w:spacing w:after="289" w:line="259" w:lineRule="auto"/>
        <w:ind w:left="0" w:firstLine="0"/>
        <w:jc w:val="left"/>
        <w:rPr>
          <w:rFonts w:hint="eastAsia"/>
        </w:rPr>
      </w:pPr>
      <w:r>
        <w:rPr>
          <w:rFonts w:hint="eastAsia"/>
        </w:rPr>
        <w:t>Courage will become more courageous.</w:t>
      </w:r>
    </w:p>
    <w:p w14:paraId="7CAD5054">
      <w:pPr>
        <w:spacing w:after="289" w:line="259" w:lineRule="auto"/>
        <w:ind w:left="0" w:firstLine="0"/>
        <w:jc w:val="left"/>
        <w:rPr>
          <w:rFonts w:hint="eastAsia"/>
        </w:rPr>
      </w:pPr>
      <w:r>
        <w:rPr>
          <w:rFonts w:hint="eastAsia"/>
        </w:rPr>
        <w:t>勇气会变得更加勇敢。</w:t>
      </w:r>
    </w:p>
    <w:p w14:paraId="23BBF438">
      <w:pPr>
        <w:spacing w:after="289" w:line="259" w:lineRule="auto"/>
        <w:ind w:left="0" w:firstLine="0"/>
        <w:jc w:val="left"/>
        <w:rPr>
          <w:rFonts w:hint="eastAsia"/>
        </w:rPr>
      </w:pPr>
      <w:r>
        <w:rPr>
          <w:rFonts w:hint="eastAsia"/>
        </w:rPr>
        <w:t>Strength from above will make the heart more strong.</w:t>
      </w:r>
    </w:p>
    <w:p w14:paraId="4FC81119">
      <w:pPr>
        <w:spacing w:after="289" w:line="259" w:lineRule="auto"/>
        <w:ind w:left="0" w:firstLine="0"/>
        <w:jc w:val="left"/>
        <w:rPr>
          <w:rFonts w:hint="eastAsia"/>
        </w:rPr>
      </w:pPr>
      <w:r>
        <w:rPr>
          <w:rFonts w:hint="eastAsia"/>
        </w:rPr>
        <w:t>从上头来的力量将使心更坚强。</w:t>
      </w:r>
    </w:p>
    <w:p w14:paraId="61953509">
      <w:pPr>
        <w:spacing w:after="289" w:line="259" w:lineRule="auto"/>
        <w:ind w:left="0" w:firstLine="0"/>
        <w:jc w:val="left"/>
        <w:rPr>
          <w:rFonts w:hint="eastAsia"/>
        </w:rPr>
      </w:pPr>
    </w:p>
    <w:p w14:paraId="162B8B6A">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Psalm 32</w:t>
      </w:r>
    </w:p>
    <w:p w14:paraId="7B2E1D57">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诗篇第三十</w:t>
      </w:r>
      <w:r>
        <w:rPr>
          <w:rFonts w:hint="eastAsia" w:cs="Georgia"/>
          <w:b/>
          <w:color w:val="000000"/>
          <w:kern w:val="2"/>
          <w:sz w:val="42"/>
          <w:szCs w:val="24"/>
          <w:lang w:val="en-US" w:eastAsia="zh-CN" w:bidi="ar-SA"/>
          <w14:ligatures w14:val="standardContextual"/>
        </w:rPr>
        <w:t>二</w:t>
      </w:r>
      <w:r>
        <w:rPr>
          <w:rFonts w:hint="eastAsia" w:ascii="Georgia" w:hAnsi="Georgia" w:eastAsia="Georgia" w:cs="Georgia"/>
          <w:b/>
          <w:color w:val="000000"/>
          <w:kern w:val="2"/>
          <w:sz w:val="42"/>
          <w:szCs w:val="24"/>
          <w:lang w:val="en-US" w:eastAsia="zh-CN" w:bidi="ar-SA"/>
          <w14:ligatures w14:val="standardContextual"/>
        </w:rPr>
        <w:t>篇</w:t>
      </w:r>
    </w:p>
    <w:p w14:paraId="2C05F1DC">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p>
    <w:p w14:paraId="283FD69C">
      <w:pPr>
        <w:spacing w:after="289" w:line="259" w:lineRule="auto"/>
        <w:ind w:left="0" w:firstLine="0"/>
        <w:jc w:val="left"/>
        <w:rPr>
          <w:rFonts w:hint="eastAsia"/>
        </w:rPr>
      </w:pPr>
      <w:r>
        <w:rPr>
          <w:rFonts w:hint="eastAsia"/>
        </w:rPr>
        <w:t>We are taught the blessedness of sin's pardon through the faith of Christ.</w:t>
      </w:r>
    </w:p>
    <w:p w14:paraId="6D7E28A6">
      <w:pPr>
        <w:spacing w:after="289" w:line="259" w:lineRule="auto"/>
        <w:ind w:left="0" w:firstLine="0"/>
        <w:jc w:val="left"/>
        <w:rPr>
          <w:rFonts w:hint="eastAsia"/>
        </w:rPr>
      </w:pPr>
      <w:r>
        <w:rPr>
          <w:rFonts w:hint="eastAsia"/>
        </w:rPr>
        <w:t>我们被教导，藉着对基督的信，罪得赦免的福分。</w:t>
      </w:r>
    </w:p>
    <w:p w14:paraId="1B481BCE">
      <w:pPr>
        <w:spacing w:after="289" w:line="259" w:lineRule="auto"/>
        <w:ind w:left="0" w:firstLine="0"/>
        <w:jc w:val="left"/>
        <w:rPr>
          <w:rFonts w:hint="eastAsia"/>
        </w:rPr>
      </w:pPr>
      <w:r>
        <w:rPr>
          <w:rFonts w:hint="eastAsia"/>
        </w:rPr>
        <w:t>O Lord, give us this blessing, and we shall be blessed!</w:t>
      </w:r>
    </w:p>
    <w:p w14:paraId="26671633">
      <w:pPr>
        <w:spacing w:after="289" w:line="259" w:lineRule="auto"/>
        <w:ind w:left="0" w:firstLine="0"/>
        <w:jc w:val="left"/>
        <w:rPr>
          <w:rFonts w:hint="eastAsia"/>
        </w:rPr>
      </w:pPr>
      <w:r>
        <w:rPr>
          <w:rFonts w:hint="eastAsia"/>
        </w:rPr>
        <w:t>哦主啊，将这福分赐给我们，我们就必蒙福了！</w:t>
      </w:r>
    </w:p>
    <w:p w14:paraId="419A12C6">
      <w:pPr>
        <w:spacing w:after="289" w:line="259" w:lineRule="auto"/>
        <w:ind w:left="0" w:firstLine="0"/>
        <w:jc w:val="left"/>
        <w:rPr>
          <w:rFonts w:hint="eastAsia"/>
        </w:rPr>
      </w:pPr>
    </w:p>
    <w:p w14:paraId="0A726385">
      <w:pPr>
        <w:spacing w:after="289" w:line="259" w:lineRule="auto"/>
        <w:ind w:left="0" w:firstLine="0"/>
        <w:jc w:val="left"/>
        <w:rPr>
          <w:rFonts w:hint="eastAsia"/>
        </w:rPr>
      </w:pPr>
      <w:r>
        <w:rPr>
          <w:rFonts w:hint="eastAsia"/>
        </w:rPr>
        <w:t>1, 2. "Blessed is he whose transgression is forgiven, whose sin is covered. Blessed is the man to whom the Lord imputes not iniquity, and in whose spirit there is no deceit."</w:t>
      </w:r>
    </w:p>
    <w:p w14:paraId="77007241">
      <w:pPr>
        <w:spacing w:after="289" w:line="259" w:lineRule="auto"/>
        <w:ind w:left="0" w:firstLine="0"/>
        <w:jc w:val="left"/>
        <w:rPr>
          <w:rFonts w:hint="eastAsia"/>
        </w:rPr>
      </w:pPr>
      <w:r>
        <w:rPr>
          <w:rFonts w:hint="eastAsia"/>
        </w:rPr>
        <w:t>1, 2. “得赦其过犯，得遮其罪的，这人是有福的。主不算为有罪孽，灵里没有诡诈的，这人是有福的。”</w:t>
      </w:r>
    </w:p>
    <w:p w14:paraId="21483FDC">
      <w:pPr>
        <w:spacing w:after="289" w:line="259" w:lineRule="auto"/>
        <w:ind w:left="0" w:firstLine="0"/>
        <w:jc w:val="left"/>
        <w:rPr>
          <w:rFonts w:hint="eastAsia"/>
        </w:rPr>
      </w:pPr>
      <w:r>
        <w:rPr>
          <w:rFonts w:hint="eastAsia"/>
        </w:rPr>
        <w:t>If he alone was blessed whom no sin had ever stained, this world would have a wretched doom!</w:t>
      </w:r>
    </w:p>
    <w:p w14:paraId="2DA88A8D">
      <w:pPr>
        <w:spacing w:after="289" w:line="259" w:lineRule="auto"/>
        <w:ind w:left="0" w:firstLine="0"/>
        <w:jc w:val="left"/>
        <w:rPr>
          <w:rFonts w:hint="eastAsia"/>
        </w:rPr>
      </w:pPr>
      <w:r>
        <w:rPr>
          <w:rFonts w:hint="eastAsia"/>
        </w:rPr>
        <w:t>如果只有那从未被罪玷污的人才是有福的，这个世界将会有何等悲惨的命运！</w:t>
      </w:r>
    </w:p>
    <w:p w14:paraId="2E78DF3B">
      <w:pPr>
        <w:spacing w:after="289" w:line="259" w:lineRule="auto"/>
        <w:ind w:left="0" w:firstLine="0"/>
        <w:jc w:val="left"/>
        <w:rPr>
          <w:rFonts w:hint="eastAsia"/>
        </w:rPr>
      </w:pPr>
      <w:r>
        <w:rPr>
          <w:rFonts w:hint="eastAsia"/>
        </w:rPr>
        <w:t>If he alone was blessed, whose feet had never strayed from godly ways, where could we hide our heads?</w:t>
      </w:r>
    </w:p>
    <w:p w14:paraId="11E7FABE">
      <w:pPr>
        <w:spacing w:after="289" w:line="259" w:lineRule="auto"/>
        <w:ind w:left="0" w:firstLine="0"/>
        <w:jc w:val="left"/>
        <w:rPr>
          <w:rFonts w:hint="eastAsia"/>
        </w:rPr>
      </w:pPr>
      <w:r>
        <w:rPr>
          <w:rFonts w:hint="eastAsia"/>
        </w:rPr>
        <w:t>如果只有那脚步从未偏离敬虔道路的人才是有福的，我们能把头藏在哪里呢？</w:t>
      </w:r>
    </w:p>
    <w:p w14:paraId="76325BFF">
      <w:pPr>
        <w:spacing w:after="289" w:line="259" w:lineRule="auto"/>
        <w:ind w:left="0" w:firstLine="0"/>
        <w:jc w:val="left"/>
        <w:rPr>
          <w:rFonts w:hint="eastAsia"/>
        </w:rPr>
      </w:pPr>
      <w:r>
        <w:rPr>
          <w:rFonts w:hint="eastAsia"/>
        </w:rPr>
        <w:t>But blessedness belongs to the transgressor PARDONED—to the sinner, whose sins are no more seen by God—to the guilty, to whose account the guilt is no more reckoned.</w:t>
      </w:r>
    </w:p>
    <w:p w14:paraId="71C4D20D">
      <w:pPr>
        <w:spacing w:after="289" w:line="259" w:lineRule="auto"/>
        <w:ind w:left="0" w:firstLine="0"/>
        <w:jc w:val="left"/>
        <w:rPr>
          <w:rFonts w:hint="eastAsia"/>
        </w:rPr>
      </w:pPr>
      <w:r>
        <w:rPr>
          <w:rFonts w:hint="eastAsia"/>
        </w:rPr>
        <w:t>但福分属于那被赦免的过犯者——那其罪不再被神看见的罪人——那其罪愆不再被计入账下的有罪之人。</w:t>
      </w:r>
    </w:p>
    <w:p w14:paraId="1B08914C">
      <w:pPr>
        <w:spacing w:after="289" w:line="259" w:lineRule="auto"/>
        <w:ind w:left="0" w:firstLine="0"/>
        <w:jc w:val="left"/>
        <w:rPr>
          <w:rFonts w:hint="eastAsia"/>
        </w:rPr>
      </w:pPr>
      <w:r>
        <w:rPr>
          <w:rFonts w:hint="eastAsia"/>
        </w:rPr>
        <w:t>We are transgressors, we are sinners, we are deep-steeped in guilt.</w:t>
      </w:r>
    </w:p>
    <w:p w14:paraId="50A22161">
      <w:pPr>
        <w:spacing w:after="289" w:line="259" w:lineRule="auto"/>
        <w:ind w:left="0" w:firstLine="0"/>
        <w:jc w:val="left"/>
        <w:rPr>
          <w:rFonts w:hint="eastAsia"/>
        </w:rPr>
      </w:pPr>
      <w:r>
        <w:rPr>
          <w:rFonts w:hint="eastAsia"/>
        </w:rPr>
        <w:t>我们是过犯者，我们是罪人，我们深深地沉浸在罪愆中。</w:t>
      </w:r>
    </w:p>
    <w:p w14:paraId="6EC06386">
      <w:pPr>
        <w:spacing w:after="289" w:line="259" w:lineRule="auto"/>
        <w:ind w:left="0" w:firstLine="0"/>
        <w:jc w:val="left"/>
        <w:rPr>
          <w:rFonts w:hint="eastAsia"/>
        </w:rPr>
      </w:pPr>
      <w:r>
        <w:rPr>
          <w:rFonts w:hint="eastAsia"/>
        </w:rPr>
        <w:t>Is this blessedness given to us?</w:t>
      </w:r>
    </w:p>
    <w:p w14:paraId="29BE47B3">
      <w:pPr>
        <w:spacing w:after="289" w:line="259" w:lineRule="auto"/>
        <w:ind w:left="0" w:firstLine="0"/>
        <w:jc w:val="left"/>
        <w:rPr>
          <w:rFonts w:hint="eastAsia"/>
        </w:rPr>
      </w:pPr>
      <w:r>
        <w:rPr>
          <w:rFonts w:hint="eastAsia"/>
        </w:rPr>
        <w:t>这福分赐给我们了吗？</w:t>
      </w:r>
    </w:p>
    <w:p w14:paraId="0769EAAB">
      <w:pPr>
        <w:spacing w:after="289" w:line="259" w:lineRule="auto"/>
        <w:ind w:left="0" w:firstLine="0"/>
        <w:jc w:val="left"/>
        <w:rPr>
          <w:rFonts w:hint="eastAsia"/>
        </w:rPr>
      </w:pPr>
      <w:r>
        <w:rPr>
          <w:rFonts w:hint="eastAsia"/>
        </w:rPr>
        <w:t>Yes, truly, if through grace we have received Christ.</w:t>
      </w:r>
    </w:p>
    <w:p w14:paraId="31D39335">
      <w:pPr>
        <w:spacing w:after="289" w:line="259" w:lineRule="auto"/>
        <w:ind w:left="0" w:firstLine="0"/>
        <w:jc w:val="left"/>
        <w:rPr>
          <w:rFonts w:hint="eastAsia"/>
        </w:rPr>
      </w:pPr>
      <w:r>
        <w:rPr>
          <w:rFonts w:hint="eastAsia"/>
        </w:rPr>
        <w:t>是的，确实如此，如果我们藉着恩典接受了基督。</w:t>
      </w:r>
    </w:p>
    <w:p w14:paraId="40CF581C">
      <w:pPr>
        <w:spacing w:after="289" w:line="259" w:lineRule="auto"/>
        <w:ind w:left="0" w:firstLine="0"/>
        <w:jc w:val="left"/>
        <w:rPr>
          <w:rFonts w:hint="eastAsia"/>
        </w:rPr>
      </w:pPr>
      <w:r>
        <w:rPr>
          <w:rFonts w:hint="eastAsia"/>
        </w:rPr>
        <w:t>There is redemption through His blood, even the forgiveness of all our sins.</w:t>
      </w:r>
    </w:p>
    <w:p w14:paraId="0EC6EE40">
      <w:pPr>
        <w:spacing w:after="289" w:line="259" w:lineRule="auto"/>
        <w:ind w:left="0" w:firstLine="0"/>
        <w:jc w:val="left"/>
        <w:rPr>
          <w:rFonts w:hint="eastAsia"/>
        </w:rPr>
      </w:pPr>
      <w:r>
        <w:rPr>
          <w:rFonts w:hint="eastAsia"/>
        </w:rPr>
        <w:t>藉着祂的血有救赎，就是我们一切罪过的赦免。</w:t>
      </w:r>
    </w:p>
    <w:p w14:paraId="155E6810">
      <w:pPr>
        <w:spacing w:after="289" w:line="259" w:lineRule="auto"/>
        <w:ind w:left="0" w:firstLine="0"/>
        <w:jc w:val="left"/>
        <w:rPr>
          <w:rFonts w:hint="eastAsia"/>
        </w:rPr>
      </w:pPr>
      <w:r>
        <w:rPr>
          <w:rFonts w:hint="eastAsia"/>
        </w:rPr>
        <w:t>His cross redeems from transgression, iniquity, and sin.</w:t>
      </w:r>
    </w:p>
    <w:p w14:paraId="141BAD9A">
      <w:pPr>
        <w:spacing w:after="289" w:line="259" w:lineRule="auto"/>
        <w:ind w:left="0" w:firstLine="0"/>
        <w:jc w:val="left"/>
        <w:rPr>
          <w:rFonts w:hint="eastAsia"/>
        </w:rPr>
      </w:pPr>
      <w:r>
        <w:rPr>
          <w:rFonts w:hint="eastAsia"/>
        </w:rPr>
        <w:t>祂的十字架救赎人脱离过犯、罪孽和罪。</w:t>
      </w:r>
    </w:p>
    <w:p w14:paraId="6B7F90AA">
      <w:pPr>
        <w:spacing w:after="289" w:line="259" w:lineRule="auto"/>
        <w:ind w:left="0" w:firstLine="0"/>
        <w:jc w:val="left"/>
        <w:rPr>
          <w:rFonts w:hint="eastAsia"/>
        </w:rPr>
      </w:pPr>
      <w:r>
        <w:rPr>
          <w:rFonts w:hint="eastAsia"/>
        </w:rPr>
        <w:t>His beautiful righteousness so hides all guilt, that God's omniscient eye no more discerns it.</w:t>
      </w:r>
    </w:p>
    <w:p w14:paraId="5EE88B29">
      <w:pPr>
        <w:spacing w:after="289" w:line="259" w:lineRule="auto"/>
        <w:ind w:left="0" w:firstLine="0"/>
        <w:jc w:val="left"/>
        <w:rPr>
          <w:rFonts w:hint="eastAsia"/>
        </w:rPr>
      </w:pPr>
      <w:r>
        <w:rPr>
          <w:rFonts w:hint="eastAsia"/>
        </w:rPr>
        <w:t>祂美丽的公义如此遮盖一切罪愆，以致神无所不知的眼再也看不见它。</w:t>
      </w:r>
    </w:p>
    <w:p w14:paraId="35E73EC3">
      <w:pPr>
        <w:spacing w:after="289" w:line="259" w:lineRule="auto"/>
        <w:ind w:left="0" w:firstLine="0"/>
        <w:jc w:val="left"/>
        <w:rPr>
          <w:rFonts w:hint="eastAsia"/>
        </w:rPr>
      </w:pPr>
      <w:r>
        <w:rPr>
          <w:rFonts w:hint="eastAsia"/>
        </w:rPr>
        <w:t>His blood wipes out all record of iniquity.</w:t>
      </w:r>
    </w:p>
    <w:p w14:paraId="40F0DD54">
      <w:pPr>
        <w:spacing w:after="289" w:line="259" w:lineRule="auto"/>
        <w:ind w:left="0" w:firstLine="0"/>
        <w:jc w:val="left"/>
        <w:rPr>
          <w:rFonts w:hint="eastAsia"/>
        </w:rPr>
      </w:pPr>
      <w:r>
        <w:rPr>
          <w:rFonts w:hint="eastAsia"/>
        </w:rPr>
        <w:t>祂的血涂抹了一切罪孽的记录。</w:t>
      </w:r>
    </w:p>
    <w:p w14:paraId="2E5E5F5A">
      <w:pPr>
        <w:spacing w:after="289" w:line="259" w:lineRule="auto"/>
        <w:ind w:left="0" w:firstLine="0"/>
        <w:jc w:val="left"/>
        <w:rPr>
          <w:rFonts w:hint="eastAsia"/>
        </w:rPr>
      </w:pPr>
      <w:r>
        <w:rPr>
          <w:rFonts w:hint="eastAsia"/>
        </w:rPr>
        <w:t>For the believer's sins may be searched for, but they shall not be found.</w:t>
      </w:r>
    </w:p>
    <w:p w14:paraId="771D215E">
      <w:pPr>
        <w:spacing w:after="289" w:line="259" w:lineRule="auto"/>
        <w:ind w:left="0" w:firstLine="0"/>
        <w:jc w:val="left"/>
        <w:rPr>
          <w:rFonts w:hint="eastAsia"/>
        </w:rPr>
      </w:pPr>
      <w:r>
        <w:rPr>
          <w:rFonts w:hint="eastAsia"/>
        </w:rPr>
        <w:t>因为信徒的罪虽被寻找，却寻不见。</w:t>
      </w:r>
    </w:p>
    <w:p w14:paraId="28D7CAFC">
      <w:pPr>
        <w:spacing w:after="289" w:line="259" w:lineRule="auto"/>
        <w:ind w:left="0" w:firstLine="0"/>
        <w:jc w:val="left"/>
        <w:rPr>
          <w:rFonts w:hint="eastAsia"/>
        </w:rPr>
      </w:pPr>
      <w:r>
        <w:rPr>
          <w:rFonts w:hint="eastAsia"/>
        </w:rPr>
        <w:t>Such blessedness is the fruit of faith.</w:t>
      </w:r>
    </w:p>
    <w:p w14:paraId="60E456B3">
      <w:pPr>
        <w:spacing w:after="289" w:line="259" w:lineRule="auto"/>
        <w:ind w:left="0" w:firstLine="0"/>
        <w:jc w:val="left"/>
        <w:rPr>
          <w:rFonts w:hint="eastAsia"/>
        </w:rPr>
      </w:pPr>
      <w:r>
        <w:rPr>
          <w:rFonts w:hint="eastAsia"/>
        </w:rPr>
        <w:t>这样的福分是信心的果实。</w:t>
      </w:r>
    </w:p>
    <w:p w14:paraId="2DDD5F8A">
      <w:pPr>
        <w:spacing w:after="289" w:line="259" w:lineRule="auto"/>
        <w:ind w:left="0" w:firstLine="0"/>
        <w:jc w:val="left"/>
        <w:rPr>
          <w:rFonts w:hint="eastAsia"/>
        </w:rPr>
      </w:pPr>
      <w:r>
        <w:rPr>
          <w:rFonts w:hint="eastAsia"/>
        </w:rPr>
        <w:t>Oh, precious grace!</w:t>
      </w:r>
    </w:p>
    <w:p w14:paraId="52CBC1F9">
      <w:pPr>
        <w:spacing w:after="289" w:line="259" w:lineRule="auto"/>
        <w:ind w:left="0" w:firstLine="0"/>
        <w:jc w:val="left"/>
        <w:rPr>
          <w:rFonts w:hint="eastAsia"/>
        </w:rPr>
      </w:pPr>
      <w:r>
        <w:rPr>
          <w:rFonts w:hint="eastAsia"/>
        </w:rPr>
        <w:t>哦，宝贵的恩典！</w:t>
      </w:r>
    </w:p>
    <w:p w14:paraId="0DAF3A25">
      <w:pPr>
        <w:spacing w:after="289" w:line="259" w:lineRule="auto"/>
        <w:ind w:left="0" w:firstLine="0"/>
        <w:jc w:val="left"/>
        <w:rPr>
          <w:rFonts w:hint="eastAsia"/>
        </w:rPr>
      </w:pPr>
      <w:r>
        <w:rPr>
          <w:rFonts w:hint="eastAsia"/>
        </w:rPr>
        <w:t>Blessed are those to whom it is freely given!</w:t>
      </w:r>
    </w:p>
    <w:p w14:paraId="541AEE8C">
      <w:pPr>
        <w:spacing w:after="289" w:line="259" w:lineRule="auto"/>
        <w:ind w:left="0" w:firstLine="0"/>
        <w:jc w:val="left"/>
        <w:rPr>
          <w:rFonts w:hint="eastAsia"/>
        </w:rPr>
      </w:pPr>
      <w:r>
        <w:rPr>
          <w:rFonts w:hint="eastAsia"/>
        </w:rPr>
        <w:t>那些白白得着它的人是有福的！</w:t>
      </w:r>
    </w:p>
    <w:p w14:paraId="178A2DF3">
      <w:pPr>
        <w:spacing w:after="289" w:line="259" w:lineRule="auto"/>
        <w:ind w:left="0" w:firstLine="0"/>
        <w:jc w:val="left"/>
        <w:rPr>
          <w:rFonts w:hint="eastAsia"/>
        </w:rPr>
      </w:pPr>
      <w:r>
        <w:rPr>
          <w:rFonts w:hint="eastAsia"/>
        </w:rPr>
        <w:t>From faith's deep roots all virtuous blossoms spring.</w:t>
      </w:r>
    </w:p>
    <w:p w14:paraId="2B00A131">
      <w:pPr>
        <w:spacing w:after="289" w:line="259" w:lineRule="auto"/>
        <w:ind w:left="0" w:firstLine="0"/>
        <w:jc w:val="left"/>
        <w:rPr>
          <w:rFonts w:hint="eastAsia"/>
        </w:rPr>
      </w:pPr>
      <w:r>
        <w:rPr>
          <w:rFonts w:hint="eastAsia"/>
        </w:rPr>
        <w:t>从信心的深根中，所有美德的花朵都绽放。</w:t>
      </w:r>
    </w:p>
    <w:p w14:paraId="17137306">
      <w:pPr>
        <w:spacing w:after="289" w:line="259" w:lineRule="auto"/>
        <w:ind w:left="0" w:firstLine="0"/>
        <w:jc w:val="left"/>
        <w:rPr>
          <w:rFonts w:hint="eastAsia"/>
        </w:rPr>
      </w:pPr>
      <w:r>
        <w:rPr>
          <w:rFonts w:hint="eastAsia"/>
        </w:rPr>
        <w:t>The honest mind, the truthful heart, the honest purpose, are pre-eminently its fruits.</w:t>
      </w:r>
    </w:p>
    <w:p w14:paraId="39A29095">
      <w:pPr>
        <w:spacing w:after="289" w:line="259" w:lineRule="auto"/>
        <w:ind w:left="0" w:firstLine="0"/>
        <w:jc w:val="left"/>
        <w:rPr>
          <w:rFonts w:hint="eastAsia"/>
        </w:rPr>
      </w:pPr>
      <w:r>
        <w:rPr>
          <w:rFonts w:hint="eastAsia"/>
        </w:rPr>
        <w:t>诚实的意念，真实的心，诚实的目的，是其卓越的果实。</w:t>
      </w:r>
    </w:p>
    <w:p w14:paraId="5B16E46F">
      <w:pPr>
        <w:spacing w:after="289" w:line="259" w:lineRule="auto"/>
        <w:ind w:left="0" w:firstLine="0"/>
        <w:jc w:val="left"/>
        <w:rPr>
          <w:rFonts w:hint="eastAsia"/>
        </w:rPr>
      </w:pPr>
    </w:p>
    <w:p w14:paraId="0C7BE39F">
      <w:pPr>
        <w:spacing w:after="289" w:line="259" w:lineRule="auto"/>
        <w:ind w:left="0" w:firstLine="0"/>
        <w:jc w:val="left"/>
        <w:rPr>
          <w:rFonts w:hint="eastAsia"/>
        </w:rPr>
      </w:pPr>
      <w:r>
        <w:rPr>
          <w:rFonts w:hint="eastAsia"/>
        </w:rPr>
        <w:t>3, 4. "When I kept silence, my bones grew old, through my groaning all the day long; for day and night Your hand was heavy upon me; my moisture was turned into the drought of summer."</w:t>
      </w:r>
    </w:p>
    <w:p w14:paraId="7EA03A68">
      <w:pPr>
        <w:spacing w:after="289" w:line="259" w:lineRule="auto"/>
        <w:ind w:left="0" w:firstLine="0"/>
        <w:jc w:val="left"/>
        <w:rPr>
          <w:rFonts w:hint="eastAsia"/>
        </w:rPr>
      </w:pPr>
      <w:r>
        <w:rPr>
          <w:rFonts w:hint="eastAsia"/>
        </w:rPr>
        <w:t>3, 4. “我闭口不言的时候，因终日唉哼而骨头枯干；因为黑夜白日，祢的手在我身上沉重；我的津液变为夏天的干旱。”</w:t>
      </w:r>
    </w:p>
    <w:p w14:paraId="4EBA76D6">
      <w:pPr>
        <w:spacing w:after="289" w:line="259" w:lineRule="auto"/>
        <w:ind w:left="0" w:firstLine="0"/>
        <w:jc w:val="left"/>
        <w:rPr>
          <w:rFonts w:hint="eastAsia"/>
        </w:rPr>
      </w:pPr>
      <w:r>
        <w:rPr>
          <w:rFonts w:hint="eastAsia"/>
        </w:rPr>
        <w:t>Great is the anguish of the soul, when first the Spirit reveals sin.</w:t>
      </w:r>
    </w:p>
    <w:p w14:paraId="652C3F8C">
      <w:pPr>
        <w:spacing w:after="289" w:line="259" w:lineRule="auto"/>
        <w:ind w:left="0" w:firstLine="0"/>
        <w:jc w:val="left"/>
        <w:rPr>
          <w:rFonts w:hint="eastAsia"/>
        </w:rPr>
      </w:pPr>
      <w:r>
        <w:rPr>
          <w:rFonts w:hint="eastAsia"/>
        </w:rPr>
        <w:t>当圣灵初次启示罪时，灵魂的痛苦是巨大的。</w:t>
      </w:r>
    </w:p>
    <w:p w14:paraId="1F3ACD31">
      <w:pPr>
        <w:spacing w:after="289" w:line="259" w:lineRule="auto"/>
        <w:ind w:left="0" w:firstLine="0"/>
        <w:jc w:val="left"/>
        <w:rPr>
          <w:rFonts w:hint="eastAsia"/>
        </w:rPr>
      </w:pPr>
      <w:r>
        <w:rPr>
          <w:rFonts w:hint="eastAsia"/>
        </w:rPr>
        <w:t>Day brings no joy, and night supplies no ease.</w:t>
      </w:r>
    </w:p>
    <w:p w14:paraId="5F8E9D8E">
      <w:pPr>
        <w:spacing w:after="289" w:line="259" w:lineRule="auto"/>
        <w:ind w:left="0" w:firstLine="0"/>
        <w:jc w:val="left"/>
        <w:rPr>
          <w:rFonts w:hint="eastAsia"/>
        </w:rPr>
      </w:pPr>
      <w:r>
        <w:rPr>
          <w:rFonts w:hint="eastAsia"/>
        </w:rPr>
        <w:t>白日不带来喜乐，黑夜不提供安逸。</w:t>
      </w:r>
    </w:p>
    <w:p w14:paraId="603F86E9">
      <w:pPr>
        <w:spacing w:after="289" w:line="259" w:lineRule="auto"/>
        <w:ind w:left="0" w:firstLine="0"/>
        <w:jc w:val="left"/>
        <w:rPr>
          <w:rFonts w:hint="eastAsia"/>
        </w:rPr>
      </w:pPr>
      <w:r>
        <w:rPr>
          <w:rFonts w:hint="eastAsia"/>
        </w:rPr>
        <w:t>An intolerable burden oppresses the mind.</w:t>
      </w:r>
    </w:p>
    <w:p w14:paraId="54955157">
      <w:pPr>
        <w:spacing w:after="289" w:line="259" w:lineRule="auto"/>
        <w:ind w:left="0" w:firstLine="0"/>
        <w:jc w:val="left"/>
        <w:rPr>
          <w:rFonts w:hint="eastAsia"/>
        </w:rPr>
      </w:pPr>
      <w:r>
        <w:rPr>
          <w:rFonts w:hint="eastAsia"/>
        </w:rPr>
        <w:t>一个无法忍受的重担压迫着心灵。</w:t>
      </w:r>
    </w:p>
    <w:p w14:paraId="5622180D">
      <w:pPr>
        <w:spacing w:after="289" w:line="259" w:lineRule="auto"/>
        <w:ind w:left="0" w:firstLine="0"/>
        <w:jc w:val="left"/>
        <w:rPr>
          <w:rFonts w:hint="eastAsia"/>
        </w:rPr>
      </w:pPr>
      <w:r>
        <w:rPr>
          <w:rFonts w:hint="eastAsia"/>
        </w:rPr>
        <w:t>This is the Lord's hand.</w:t>
      </w:r>
    </w:p>
    <w:p w14:paraId="457D7DE4">
      <w:pPr>
        <w:spacing w:after="289" w:line="259" w:lineRule="auto"/>
        <w:ind w:left="0" w:firstLine="0"/>
        <w:jc w:val="left"/>
        <w:rPr>
          <w:rFonts w:hint="eastAsia"/>
        </w:rPr>
      </w:pPr>
      <w:r>
        <w:rPr>
          <w:rFonts w:hint="eastAsia"/>
        </w:rPr>
        <w:t>这是主的手。</w:t>
      </w:r>
    </w:p>
    <w:p w14:paraId="4A512275">
      <w:pPr>
        <w:spacing w:after="289" w:line="259" w:lineRule="auto"/>
        <w:ind w:left="0" w:firstLine="0"/>
        <w:jc w:val="left"/>
        <w:rPr>
          <w:rFonts w:hint="eastAsia"/>
        </w:rPr>
      </w:pPr>
      <w:r>
        <w:rPr>
          <w:rFonts w:hint="eastAsia"/>
        </w:rPr>
        <w:t>Thus He shakes from security's delusive pillow.</w:t>
      </w:r>
    </w:p>
    <w:p w14:paraId="2757B5AB">
      <w:pPr>
        <w:spacing w:after="289" w:line="259" w:lineRule="auto"/>
        <w:ind w:left="0" w:firstLine="0"/>
        <w:jc w:val="left"/>
        <w:rPr>
          <w:rFonts w:hint="eastAsia"/>
        </w:rPr>
      </w:pPr>
      <w:r>
        <w:rPr>
          <w:rFonts w:hint="eastAsia"/>
        </w:rPr>
        <w:t>祂就这样把人从安逸的虚幻枕头上摇醒。</w:t>
      </w:r>
    </w:p>
    <w:p w14:paraId="3A4F68F9">
      <w:pPr>
        <w:spacing w:after="289" w:line="259" w:lineRule="auto"/>
        <w:ind w:left="0" w:firstLine="0"/>
        <w:jc w:val="left"/>
        <w:rPr>
          <w:rFonts w:hint="eastAsia"/>
        </w:rPr>
      </w:pPr>
      <w:r>
        <w:rPr>
          <w:rFonts w:hint="eastAsia"/>
        </w:rPr>
        <w:t>Thus He directs the footsteps to the cross.</w:t>
      </w:r>
    </w:p>
    <w:p w14:paraId="7ED5E59F">
      <w:pPr>
        <w:spacing w:after="289" w:line="259" w:lineRule="auto"/>
        <w:ind w:left="0" w:firstLine="0"/>
        <w:jc w:val="left"/>
        <w:rPr>
          <w:rFonts w:hint="eastAsia"/>
        </w:rPr>
      </w:pPr>
      <w:r>
        <w:rPr>
          <w:rFonts w:hint="eastAsia"/>
        </w:rPr>
        <w:t>祂就这样将脚步引向十字架。</w:t>
      </w:r>
    </w:p>
    <w:p w14:paraId="50B13A3A">
      <w:pPr>
        <w:spacing w:after="289" w:line="259" w:lineRule="auto"/>
        <w:ind w:left="0" w:firstLine="0"/>
        <w:jc w:val="left"/>
        <w:rPr>
          <w:rFonts w:hint="eastAsia"/>
        </w:rPr>
      </w:pPr>
      <w:r>
        <w:rPr>
          <w:rFonts w:hint="eastAsia"/>
        </w:rPr>
        <w:t>But until Christ is seen, what misery is undergone!</w:t>
      </w:r>
    </w:p>
    <w:p w14:paraId="07FE2C36">
      <w:pPr>
        <w:spacing w:after="289" w:line="259" w:lineRule="auto"/>
        <w:ind w:left="0" w:firstLine="0"/>
        <w:jc w:val="left"/>
        <w:rPr>
          <w:rFonts w:hint="eastAsia"/>
        </w:rPr>
      </w:pPr>
      <w:r>
        <w:rPr>
          <w:rFonts w:hint="eastAsia"/>
        </w:rPr>
        <w:t>但直到基督被看见之前，要经历何等的苦难！</w:t>
      </w:r>
    </w:p>
    <w:p w14:paraId="53C35F64">
      <w:pPr>
        <w:spacing w:after="289" w:line="259" w:lineRule="auto"/>
        <w:ind w:left="0" w:firstLine="0"/>
        <w:jc w:val="left"/>
        <w:rPr>
          <w:rFonts w:hint="eastAsia"/>
        </w:rPr>
      </w:pPr>
      <w:r>
        <w:rPr>
          <w:rFonts w:hint="eastAsia"/>
        </w:rPr>
        <w:t>Feverish heat dries up the pores.</w:t>
      </w:r>
    </w:p>
    <w:p w14:paraId="4B92E4B8">
      <w:pPr>
        <w:spacing w:after="289" w:line="259" w:lineRule="auto"/>
        <w:ind w:left="0" w:firstLine="0"/>
        <w:jc w:val="left"/>
        <w:rPr>
          <w:rFonts w:hint="eastAsia"/>
        </w:rPr>
      </w:pPr>
      <w:r>
        <w:rPr>
          <w:rFonts w:hint="eastAsia"/>
        </w:rPr>
        <w:t>燥热干涸了毛孔。</w:t>
      </w:r>
    </w:p>
    <w:p w14:paraId="51CA90B3">
      <w:pPr>
        <w:spacing w:after="289" w:line="259" w:lineRule="auto"/>
        <w:ind w:left="0" w:firstLine="0"/>
        <w:jc w:val="left"/>
        <w:rPr>
          <w:rFonts w:hint="eastAsia"/>
        </w:rPr>
      </w:pPr>
      <w:r>
        <w:rPr>
          <w:rFonts w:hint="eastAsia"/>
        </w:rPr>
        <w:t>The frame is parched, as plains beneath the sultry sun.</w:t>
      </w:r>
    </w:p>
    <w:p w14:paraId="3EA78451">
      <w:pPr>
        <w:spacing w:after="289" w:line="259" w:lineRule="auto"/>
        <w:ind w:left="0" w:firstLine="0"/>
        <w:jc w:val="left"/>
        <w:rPr>
          <w:rFonts w:hint="eastAsia"/>
        </w:rPr>
      </w:pPr>
      <w:r>
        <w:rPr>
          <w:rFonts w:hint="eastAsia"/>
        </w:rPr>
        <w:t>身体枯干，如同酷日下的平原。</w:t>
      </w:r>
    </w:p>
    <w:p w14:paraId="71CDDFC1">
      <w:pPr>
        <w:spacing w:after="289" w:line="259" w:lineRule="auto"/>
        <w:ind w:left="0" w:firstLine="0"/>
        <w:jc w:val="left"/>
        <w:rPr>
          <w:rFonts w:hint="eastAsia"/>
        </w:rPr>
      </w:pPr>
      <w:r>
        <w:rPr>
          <w:rFonts w:hint="eastAsia"/>
        </w:rPr>
        <w:t>The body weakens; the bones are tottering as in extreme old age; the howls of grief betray the tortured mind.</w:t>
      </w:r>
    </w:p>
    <w:p w14:paraId="59B9EF34">
      <w:pPr>
        <w:spacing w:after="289" w:line="259" w:lineRule="auto"/>
        <w:ind w:left="0" w:firstLine="0"/>
        <w:jc w:val="left"/>
        <w:rPr>
          <w:rFonts w:hint="eastAsia"/>
        </w:rPr>
      </w:pPr>
      <w:r>
        <w:rPr>
          <w:rFonts w:hint="eastAsia"/>
        </w:rPr>
        <w:t>身体衰弱；骨头摇摇欲坠，如同极度衰老；悲伤的嚎叫显露出备受折磨的心灵。</w:t>
      </w:r>
    </w:p>
    <w:p w14:paraId="75DB2C3C">
      <w:pPr>
        <w:spacing w:after="289" w:line="259" w:lineRule="auto"/>
        <w:ind w:left="0" w:firstLine="0"/>
        <w:jc w:val="left"/>
        <w:rPr>
          <w:rFonts w:hint="eastAsia"/>
        </w:rPr>
      </w:pPr>
    </w:p>
    <w:p w14:paraId="22681049">
      <w:pPr>
        <w:spacing w:after="289" w:line="259" w:lineRule="auto"/>
        <w:ind w:left="0" w:firstLine="0"/>
        <w:jc w:val="left"/>
        <w:rPr>
          <w:rFonts w:hint="eastAsia"/>
        </w:rPr>
      </w:pPr>
      <w:r>
        <w:rPr>
          <w:rFonts w:hint="eastAsia"/>
        </w:rPr>
        <w:t>5."I acknowledge my sin to You, and I have not hidden my iniquity. Isaid, I will confess my transgressions to the Lord; and You forgave the iniquity of my sin."</w:t>
      </w:r>
    </w:p>
    <w:p w14:paraId="3A496760">
      <w:pPr>
        <w:spacing w:after="289" w:line="259" w:lineRule="auto"/>
        <w:ind w:left="0" w:firstLine="0"/>
        <w:jc w:val="left"/>
        <w:rPr>
          <w:rFonts w:hint="eastAsia"/>
        </w:rPr>
      </w:pPr>
      <w:r>
        <w:rPr>
          <w:rFonts w:hint="eastAsia"/>
        </w:rPr>
        <w:t>5.“我向祢承认我的罪，并没有隐藏我的罪孽。我说，我要向耶和华承认我的过犯；祢就赦免了我罪的罪孽。”</w:t>
      </w:r>
    </w:p>
    <w:p w14:paraId="1D649FEA">
      <w:pPr>
        <w:spacing w:after="289" w:line="259" w:lineRule="auto"/>
        <w:ind w:left="0" w:firstLine="0"/>
        <w:jc w:val="left"/>
        <w:rPr>
          <w:rFonts w:hint="eastAsia"/>
        </w:rPr>
      </w:pPr>
      <w:r>
        <w:rPr>
          <w:rFonts w:hint="eastAsia"/>
        </w:rPr>
        <w:t>At length relief is found.</w:t>
      </w:r>
    </w:p>
    <w:p w14:paraId="4A0FD80F">
      <w:pPr>
        <w:spacing w:after="289" w:line="259" w:lineRule="auto"/>
        <w:ind w:left="0" w:firstLine="0"/>
        <w:jc w:val="left"/>
        <w:rPr>
          <w:rFonts w:hint="eastAsia"/>
        </w:rPr>
      </w:pPr>
      <w:r>
        <w:rPr>
          <w:rFonts w:hint="eastAsia"/>
        </w:rPr>
        <w:t>终于找到了解脱。</w:t>
      </w:r>
    </w:p>
    <w:p w14:paraId="25F1E51E">
      <w:pPr>
        <w:spacing w:after="289" w:line="259" w:lineRule="auto"/>
        <w:ind w:left="0" w:firstLine="0"/>
        <w:jc w:val="left"/>
        <w:rPr>
          <w:rFonts w:hint="eastAsia"/>
        </w:rPr>
      </w:pPr>
      <w:r>
        <w:rPr>
          <w:rFonts w:hint="eastAsia"/>
        </w:rPr>
        <w:t>God is revealed as pardoning all sin in Christ.</w:t>
      </w:r>
    </w:p>
    <w:p w14:paraId="43E2C214">
      <w:pPr>
        <w:spacing w:after="289" w:line="259" w:lineRule="auto"/>
        <w:ind w:left="0" w:firstLine="0"/>
        <w:jc w:val="left"/>
        <w:rPr>
          <w:rFonts w:hint="eastAsia"/>
        </w:rPr>
      </w:pPr>
      <w:r>
        <w:rPr>
          <w:rFonts w:hint="eastAsia"/>
        </w:rPr>
        <w:t>神被启示为在基督里赦免一切罪的那位。</w:t>
      </w:r>
    </w:p>
    <w:p w14:paraId="513E5FF9">
      <w:pPr>
        <w:spacing w:after="289" w:line="259" w:lineRule="auto"/>
        <w:ind w:left="0" w:firstLine="0"/>
        <w:jc w:val="left"/>
        <w:rPr>
          <w:rFonts w:hint="eastAsia"/>
        </w:rPr>
      </w:pPr>
      <w:r>
        <w:rPr>
          <w:rFonts w:hint="eastAsia"/>
        </w:rPr>
        <w:t>The glories of the saving cross are shown.</w:t>
      </w:r>
    </w:p>
    <w:p w14:paraId="18528DA2">
      <w:pPr>
        <w:spacing w:after="289" w:line="259" w:lineRule="auto"/>
        <w:ind w:left="0" w:firstLine="0"/>
        <w:jc w:val="left"/>
        <w:rPr>
          <w:rFonts w:hint="eastAsia"/>
        </w:rPr>
      </w:pPr>
      <w:r>
        <w:rPr>
          <w:rFonts w:hint="eastAsia"/>
        </w:rPr>
        <w:t>拯救之十字架的荣耀被显明。</w:t>
      </w:r>
    </w:p>
    <w:p w14:paraId="027B53AA">
      <w:pPr>
        <w:spacing w:after="289" w:line="259" w:lineRule="auto"/>
        <w:ind w:left="0" w:firstLine="0"/>
        <w:jc w:val="left"/>
        <w:rPr>
          <w:rFonts w:hint="eastAsia"/>
        </w:rPr>
      </w:pPr>
      <w:r>
        <w:rPr>
          <w:rFonts w:hint="eastAsia"/>
        </w:rPr>
        <w:t>The contrite sinner flies in haste.</w:t>
      </w:r>
    </w:p>
    <w:p w14:paraId="29B96567">
      <w:pPr>
        <w:spacing w:after="289" w:line="259" w:lineRule="auto"/>
        <w:ind w:left="0" w:firstLine="0"/>
        <w:jc w:val="left"/>
        <w:rPr>
          <w:rFonts w:hint="eastAsia"/>
        </w:rPr>
      </w:pPr>
      <w:r>
        <w:rPr>
          <w:rFonts w:hint="eastAsia"/>
        </w:rPr>
        <w:t>痛悔的罪人急速飞奔。</w:t>
      </w:r>
    </w:p>
    <w:p w14:paraId="520DDA6E">
      <w:pPr>
        <w:spacing w:after="289" w:line="259" w:lineRule="auto"/>
        <w:ind w:left="0" w:firstLine="0"/>
        <w:jc w:val="left"/>
        <w:rPr>
          <w:rFonts w:hint="eastAsia"/>
        </w:rPr>
      </w:pPr>
      <w:r>
        <w:rPr>
          <w:rFonts w:hint="eastAsia"/>
        </w:rPr>
        <w:t>He lies in deep humility.</w:t>
      </w:r>
    </w:p>
    <w:p w14:paraId="1A9909B7">
      <w:pPr>
        <w:spacing w:after="289" w:line="259" w:lineRule="auto"/>
        <w:ind w:left="0" w:firstLine="0"/>
        <w:jc w:val="left"/>
        <w:rPr>
          <w:rFonts w:hint="eastAsia"/>
        </w:rPr>
      </w:pPr>
      <w:r>
        <w:rPr>
          <w:rFonts w:hint="eastAsia"/>
        </w:rPr>
        <w:t>他躺在深深的谦卑中。</w:t>
      </w:r>
    </w:p>
    <w:p w14:paraId="3938C1C9">
      <w:pPr>
        <w:spacing w:after="289" w:line="259" w:lineRule="auto"/>
        <w:ind w:left="0" w:firstLine="0"/>
        <w:jc w:val="left"/>
        <w:rPr>
          <w:rFonts w:hint="eastAsia"/>
        </w:rPr>
      </w:pPr>
      <w:r>
        <w:rPr>
          <w:rFonts w:hint="eastAsia"/>
        </w:rPr>
        <w:t>He pours out every secret of his melted heart.</w:t>
      </w:r>
    </w:p>
    <w:p w14:paraId="3563A934">
      <w:pPr>
        <w:spacing w:after="289" w:line="259" w:lineRule="auto"/>
        <w:ind w:left="0" w:firstLine="0"/>
        <w:jc w:val="left"/>
        <w:rPr>
          <w:rFonts w:hint="eastAsia"/>
        </w:rPr>
      </w:pPr>
      <w:r>
        <w:rPr>
          <w:rFonts w:hint="eastAsia"/>
        </w:rPr>
        <w:t>他倾倒出他融化之心里的每一个秘密。</w:t>
      </w:r>
    </w:p>
    <w:p w14:paraId="01738654">
      <w:pPr>
        <w:spacing w:after="289" w:line="259" w:lineRule="auto"/>
        <w:ind w:left="0" w:firstLine="0"/>
        <w:jc w:val="left"/>
        <w:rPr>
          <w:rFonts w:hint="eastAsia"/>
        </w:rPr>
      </w:pPr>
      <w:r>
        <w:rPr>
          <w:rFonts w:hint="eastAsia"/>
        </w:rPr>
        <w:t>He recounts the train of life-long iniquity; He confesses, "Thus and thus have I done."</w:t>
      </w:r>
    </w:p>
    <w:p w14:paraId="6E75328A">
      <w:pPr>
        <w:spacing w:after="289" w:line="259" w:lineRule="auto"/>
        <w:ind w:left="0" w:firstLine="0"/>
        <w:jc w:val="left"/>
        <w:rPr>
          <w:rFonts w:hint="eastAsia"/>
        </w:rPr>
      </w:pPr>
      <w:r>
        <w:rPr>
          <w:rFonts w:hint="eastAsia"/>
        </w:rPr>
        <w:t>他细数一生罪孽的行列；他承认：“我如此如此行了。”</w:t>
      </w:r>
    </w:p>
    <w:p w14:paraId="19EE3651">
      <w:pPr>
        <w:spacing w:after="289" w:line="259" w:lineRule="auto"/>
        <w:ind w:left="0" w:firstLine="0"/>
        <w:jc w:val="left"/>
        <w:rPr>
          <w:rFonts w:hint="eastAsia"/>
        </w:rPr>
      </w:pPr>
      <w:r>
        <w:rPr>
          <w:rFonts w:hint="eastAsia"/>
        </w:rPr>
        <w:t>The mass is mountain-high.</w:t>
      </w:r>
    </w:p>
    <w:p w14:paraId="099E8980">
      <w:pPr>
        <w:spacing w:after="289" w:line="259" w:lineRule="auto"/>
        <w:ind w:left="0" w:firstLine="0"/>
        <w:jc w:val="left"/>
        <w:rPr>
          <w:rFonts w:hint="eastAsia"/>
        </w:rPr>
      </w:pPr>
      <w:r>
        <w:rPr>
          <w:rFonts w:hint="eastAsia"/>
        </w:rPr>
        <w:t>罪量如山高。</w:t>
      </w:r>
    </w:p>
    <w:p w14:paraId="225DF23A">
      <w:pPr>
        <w:spacing w:after="289" w:line="259" w:lineRule="auto"/>
        <w:ind w:left="0" w:firstLine="0"/>
        <w:jc w:val="left"/>
        <w:rPr>
          <w:rFonts w:hint="eastAsia"/>
        </w:rPr>
      </w:pPr>
      <w:r>
        <w:rPr>
          <w:rFonts w:hint="eastAsia"/>
        </w:rPr>
        <w:t>The stain is deeper than the scarlet-dye.</w:t>
      </w:r>
    </w:p>
    <w:p w14:paraId="6D19ECD5">
      <w:pPr>
        <w:spacing w:after="289" w:line="259" w:lineRule="auto"/>
        <w:ind w:left="0" w:firstLine="0"/>
        <w:jc w:val="left"/>
        <w:rPr>
          <w:rFonts w:hint="eastAsia"/>
        </w:rPr>
      </w:pPr>
      <w:r>
        <w:rPr>
          <w:rFonts w:hint="eastAsia"/>
        </w:rPr>
        <w:t>污点比朱红色更深。</w:t>
      </w:r>
    </w:p>
    <w:p w14:paraId="0A3F3E49">
      <w:pPr>
        <w:spacing w:after="289" w:line="259" w:lineRule="auto"/>
        <w:ind w:left="0" w:firstLine="0"/>
        <w:jc w:val="left"/>
        <w:rPr>
          <w:rFonts w:hint="eastAsia"/>
        </w:rPr>
      </w:pPr>
      <w:r>
        <w:rPr>
          <w:rFonts w:hint="eastAsia"/>
        </w:rPr>
        <w:t>The language of the cross is heard—all is forgiven! all is blotted out!</w:t>
      </w:r>
    </w:p>
    <w:p w14:paraId="5C836611">
      <w:pPr>
        <w:spacing w:after="289" w:line="259" w:lineRule="auto"/>
        <w:ind w:left="0" w:firstLine="0"/>
        <w:jc w:val="left"/>
        <w:rPr>
          <w:rFonts w:hint="eastAsia"/>
        </w:rPr>
      </w:pPr>
      <w:r>
        <w:rPr>
          <w:rFonts w:hint="eastAsia"/>
        </w:rPr>
        <w:t>十字架的语言被听见——一切都被赦免了！一切都被涂抹了！</w:t>
      </w:r>
    </w:p>
    <w:p w14:paraId="3A7C13AC">
      <w:pPr>
        <w:spacing w:after="289" w:line="259" w:lineRule="auto"/>
        <w:ind w:left="0" w:firstLine="0"/>
        <w:jc w:val="left"/>
        <w:rPr>
          <w:rFonts w:hint="eastAsia"/>
        </w:rPr>
      </w:pPr>
    </w:p>
    <w:p w14:paraId="7755738D">
      <w:pPr>
        <w:spacing w:after="289" w:line="259" w:lineRule="auto"/>
        <w:ind w:left="0" w:firstLine="0"/>
        <w:jc w:val="left"/>
        <w:rPr>
          <w:rFonts w:hint="eastAsia"/>
        </w:rPr>
      </w:pPr>
      <w:r>
        <w:rPr>
          <w:rFonts w:hint="eastAsia"/>
        </w:rPr>
        <w:t>6."For this shall every one that is godly pray to You in a time whenYou may be found; surely in the floods of great waters they shall not come near him."</w:t>
      </w:r>
    </w:p>
    <w:p w14:paraId="7112E745">
      <w:pPr>
        <w:spacing w:after="289" w:line="259" w:lineRule="auto"/>
        <w:ind w:left="0" w:firstLine="0"/>
        <w:jc w:val="left"/>
        <w:rPr>
          <w:rFonts w:hint="eastAsia"/>
        </w:rPr>
      </w:pPr>
      <w:r>
        <w:rPr>
          <w:rFonts w:hint="eastAsia"/>
        </w:rPr>
        <w:t>6.“为此，凡是敬虔的人，都当趁祢可寻找的时候祷告祢；在大水泛滥的时候，必不能到他那里。”</w:t>
      </w:r>
    </w:p>
    <w:p w14:paraId="3FC8FBA2">
      <w:pPr>
        <w:spacing w:after="289" w:line="259" w:lineRule="auto"/>
        <w:ind w:left="0" w:firstLine="0"/>
        <w:jc w:val="left"/>
        <w:rPr>
          <w:rFonts w:hint="eastAsia"/>
        </w:rPr>
      </w:pPr>
      <w:r>
        <w:rPr>
          <w:rFonts w:hint="eastAsia"/>
        </w:rPr>
        <w:t>Because God is a God ready to forgive, His people throng the mercy-seat.</w:t>
      </w:r>
    </w:p>
    <w:p w14:paraId="5B62B155">
      <w:pPr>
        <w:spacing w:after="289" w:line="259" w:lineRule="auto"/>
        <w:ind w:left="0" w:firstLine="0"/>
        <w:jc w:val="left"/>
        <w:rPr>
          <w:rFonts w:hint="eastAsia"/>
        </w:rPr>
      </w:pPr>
      <w:r>
        <w:rPr>
          <w:rFonts w:hint="eastAsia"/>
        </w:rPr>
        <w:t>因为神是乐意赦免的神，祂的子民挤满了施恩座。</w:t>
      </w:r>
    </w:p>
    <w:p w14:paraId="39AC6DCC">
      <w:pPr>
        <w:spacing w:after="289" w:line="259" w:lineRule="auto"/>
        <w:ind w:left="0" w:firstLine="0"/>
        <w:jc w:val="left"/>
        <w:rPr>
          <w:rFonts w:hint="eastAsia"/>
        </w:rPr>
      </w:pPr>
      <w:r>
        <w:rPr>
          <w:rFonts w:hint="eastAsia"/>
        </w:rPr>
        <w:t>If no mercy could be found, no prayers would plead.</w:t>
      </w:r>
    </w:p>
    <w:p w14:paraId="7F4A2B31">
      <w:pPr>
        <w:spacing w:after="289" w:line="259" w:lineRule="auto"/>
        <w:ind w:left="0" w:firstLine="0"/>
        <w:jc w:val="left"/>
        <w:rPr>
          <w:rFonts w:hint="eastAsia"/>
        </w:rPr>
      </w:pPr>
      <w:r>
        <w:rPr>
          <w:rFonts w:hint="eastAsia"/>
        </w:rPr>
        <w:t>若找不到怜悯，就不会有祷告恳求。</w:t>
      </w:r>
    </w:p>
    <w:p w14:paraId="704C3B6F">
      <w:pPr>
        <w:spacing w:after="289" w:line="259" w:lineRule="auto"/>
        <w:ind w:left="0" w:firstLine="0"/>
        <w:jc w:val="left"/>
        <w:rPr>
          <w:rFonts w:hint="eastAsia"/>
        </w:rPr>
      </w:pPr>
      <w:r>
        <w:rPr>
          <w:rFonts w:hint="eastAsia"/>
        </w:rPr>
        <w:t>But no delays may check.</w:t>
      </w:r>
    </w:p>
    <w:p w14:paraId="402D2D7C">
      <w:pPr>
        <w:spacing w:after="289" w:line="259" w:lineRule="auto"/>
        <w:ind w:left="0" w:firstLine="0"/>
        <w:jc w:val="left"/>
        <w:rPr>
          <w:rFonts w:hint="eastAsia"/>
        </w:rPr>
      </w:pPr>
      <w:r>
        <w:rPr>
          <w:rFonts w:hint="eastAsia"/>
        </w:rPr>
        <w:t>但不可有任何耽延。</w:t>
      </w:r>
    </w:p>
    <w:p w14:paraId="7A9C84AB">
      <w:pPr>
        <w:spacing w:after="289" w:line="259" w:lineRule="auto"/>
        <w:ind w:left="0" w:firstLine="0"/>
        <w:jc w:val="left"/>
        <w:rPr>
          <w:rFonts w:hint="eastAsia"/>
        </w:rPr>
      </w:pPr>
      <w:r>
        <w:rPr>
          <w:rFonts w:hint="eastAsia"/>
        </w:rPr>
        <w:t>Now God extends the scepter of His grace.</w:t>
      </w:r>
    </w:p>
    <w:p w14:paraId="5409151A">
      <w:pPr>
        <w:spacing w:after="289" w:line="259" w:lineRule="auto"/>
        <w:ind w:left="0" w:firstLine="0"/>
        <w:jc w:val="left"/>
        <w:rPr>
          <w:rFonts w:hint="eastAsia"/>
        </w:rPr>
      </w:pPr>
      <w:r>
        <w:rPr>
          <w:rFonts w:hint="eastAsia"/>
        </w:rPr>
        <w:t>现在神伸出祂恩典的权杖。</w:t>
      </w:r>
    </w:p>
    <w:p w14:paraId="1EBECE06">
      <w:pPr>
        <w:spacing w:after="289" w:line="259" w:lineRule="auto"/>
        <w:ind w:left="0" w:firstLine="0"/>
        <w:jc w:val="left"/>
        <w:rPr>
          <w:rFonts w:hint="eastAsia"/>
        </w:rPr>
      </w:pPr>
      <w:r>
        <w:rPr>
          <w:rFonts w:hint="eastAsia"/>
        </w:rPr>
        <w:t>But the morrow may proclaim, 'Too late.'</w:t>
      </w:r>
    </w:p>
    <w:p w14:paraId="54565AC9">
      <w:pPr>
        <w:spacing w:after="289" w:line="259" w:lineRule="auto"/>
        <w:ind w:left="0" w:firstLine="0"/>
        <w:jc w:val="left"/>
        <w:rPr>
          <w:rFonts w:hint="eastAsia"/>
        </w:rPr>
      </w:pPr>
      <w:r>
        <w:rPr>
          <w:rFonts w:hint="eastAsia"/>
        </w:rPr>
        <w:t>但明天可能会宣告，‘太迟了。’</w:t>
      </w:r>
    </w:p>
    <w:p w14:paraId="3C05A70C">
      <w:pPr>
        <w:spacing w:after="289" w:line="259" w:lineRule="auto"/>
        <w:ind w:left="0" w:firstLine="0"/>
        <w:jc w:val="left"/>
        <w:rPr>
          <w:rFonts w:hint="eastAsia"/>
        </w:rPr>
      </w:pPr>
      <w:r>
        <w:rPr>
          <w:rFonts w:hint="eastAsia"/>
        </w:rPr>
        <w:t>Prayer brings security.</w:t>
      </w:r>
    </w:p>
    <w:p w14:paraId="55813BC6">
      <w:pPr>
        <w:spacing w:after="289" w:line="259" w:lineRule="auto"/>
        <w:ind w:left="0" w:firstLine="0"/>
        <w:jc w:val="left"/>
        <w:rPr>
          <w:rFonts w:hint="eastAsia"/>
        </w:rPr>
      </w:pPr>
      <w:r>
        <w:rPr>
          <w:rFonts w:hint="eastAsia"/>
        </w:rPr>
        <w:t>祷告带来安全。</w:t>
      </w:r>
    </w:p>
    <w:p w14:paraId="69D00B6C">
      <w:pPr>
        <w:spacing w:after="289" w:line="259" w:lineRule="auto"/>
        <w:ind w:left="0" w:firstLine="0"/>
        <w:jc w:val="left"/>
        <w:rPr>
          <w:rFonts w:hint="eastAsia"/>
        </w:rPr>
      </w:pPr>
      <w:r>
        <w:rPr>
          <w:rFonts w:hint="eastAsia"/>
        </w:rPr>
        <w:t>Floods of trouble may rush in from all sides, but the godly are borne above all in a peaceful ark.</w:t>
      </w:r>
    </w:p>
    <w:p w14:paraId="6C006B2D">
      <w:pPr>
        <w:spacing w:after="289" w:line="259" w:lineRule="auto"/>
        <w:ind w:left="0" w:firstLine="0"/>
        <w:jc w:val="left"/>
        <w:rPr>
          <w:rFonts w:hint="eastAsia"/>
        </w:rPr>
      </w:pPr>
      <w:r>
        <w:rPr>
          <w:rFonts w:hint="eastAsia"/>
        </w:rPr>
        <w:t>患难的洪水可能从四面八方涌来，但敬虔的人在一个平安的方舟里被高举在一切之上。</w:t>
      </w:r>
    </w:p>
    <w:p w14:paraId="766791BD">
      <w:pPr>
        <w:spacing w:after="289" w:line="259" w:lineRule="auto"/>
        <w:ind w:left="0" w:firstLine="0"/>
        <w:jc w:val="left"/>
        <w:rPr>
          <w:rFonts w:hint="eastAsia"/>
        </w:rPr>
      </w:pPr>
      <w:r>
        <w:rPr>
          <w:rFonts w:hint="eastAsia"/>
        </w:rPr>
        <w:t>A fiery deluge soon will drown the world; but the fierce billows will not reach the ransomed of the Lord.</w:t>
      </w:r>
    </w:p>
    <w:p w14:paraId="5B8AFEB4">
      <w:pPr>
        <w:spacing w:after="289" w:line="259" w:lineRule="auto"/>
        <w:ind w:left="0" w:firstLine="0"/>
        <w:jc w:val="left"/>
        <w:rPr>
          <w:rFonts w:hint="eastAsia"/>
        </w:rPr>
      </w:pPr>
      <w:r>
        <w:rPr>
          <w:rFonts w:hint="eastAsia"/>
        </w:rPr>
        <w:t>一场火的洪水很快将淹没世界；但汹涌的波涛将无法触及主的赎民。</w:t>
      </w:r>
    </w:p>
    <w:p w14:paraId="04841105">
      <w:pPr>
        <w:spacing w:after="289" w:line="259" w:lineRule="auto"/>
        <w:ind w:left="0" w:firstLine="0"/>
        <w:jc w:val="left"/>
        <w:rPr>
          <w:rFonts w:hint="eastAsia"/>
        </w:rPr>
      </w:pPr>
    </w:p>
    <w:p w14:paraId="572C0706">
      <w:pPr>
        <w:spacing w:after="289" w:line="259" w:lineRule="auto"/>
        <w:ind w:left="0" w:firstLine="0"/>
        <w:jc w:val="left"/>
        <w:rPr>
          <w:rFonts w:hint="eastAsia"/>
        </w:rPr>
      </w:pPr>
      <w:r>
        <w:rPr>
          <w:rFonts w:hint="eastAsia"/>
        </w:rPr>
        <w:t>7."You are my hiding-place; You shall preserve me from trouble; Youshall compass me about with songs of deliverance."</w:t>
      </w:r>
    </w:p>
    <w:p w14:paraId="26C3103D">
      <w:pPr>
        <w:spacing w:after="289" w:line="259" w:lineRule="auto"/>
        <w:ind w:left="0" w:firstLine="0"/>
        <w:jc w:val="left"/>
        <w:rPr>
          <w:rFonts w:hint="eastAsia"/>
        </w:rPr>
      </w:pPr>
      <w:r>
        <w:rPr>
          <w:rFonts w:hint="eastAsia"/>
        </w:rPr>
        <w:t>7.“祢是我的藏身之处；祢必保佑我脱离苦难；以得救的乐歌四面环绕我。”</w:t>
      </w:r>
    </w:p>
    <w:p w14:paraId="47716D33">
      <w:pPr>
        <w:spacing w:after="289" w:line="259" w:lineRule="auto"/>
        <w:ind w:left="0" w:firstLine="0"/>
        <w:jc w:val="left"/>
        <w:rPr>
          <w:rFonts w:hint="eastAsia"/>
        </w:rPr>
      </w:pPr>
      <w:r>
        <w:rPr>
          <w:rFonts w:hint="eastAsia"/>
        </w:rPr>
        <w:t>No trouble can touch those who are securely hidden in God.</w:t>
      </w:r>
    </w:p>
    <w:p w14:paraId="2451DE41">
      <w:pPr>
        <w:spacing w:after="289" w:line="259" w:lineRule="auto"/>
        <w:ind w:left="0" w:firstLine="0"/>
        <w:jc w:val="left"/>
        <w:rPr>
          <w:rFonts w:hint="eastAsia"/>
        </w:rPr>
      </w:pPr>
      <w:r>
        <w:rPr>
          <w:rFonts w:hint="eastAsia"/>
        </w:rPr>
        <w:t>没有患难能触及那些被稳妥地藏在神里面的人。</w:t>
      </w:r>
    </w:p>
    <w:p w14:paraId="1A63D198">
      <w:pPr>
        <w:spacing w:after="289" w:line="259" w:lineRule="auto"/>
        <w:ind w:left="0" w:firstLine="0"/>
        <w:jc w:val="left"/>
        <w:rPr>
          <w:rFonts w:hint="eastAsia"/>
        </w:rPr>
      </w:pPr>
      <w:r>
        <w:rPr>
          <w:rFonts w:hint="eastAsia"/>
        </w:rPr>
        <w:t>The preserved shall dwell amid incessant songs.</w:t>
      </w:r>
    </w:p>
    <w:p w14:paraId="72C826ED">
      <w:pPr>
        <w:spacing w:after="289" w:line="259" w:lineRule="auto"/>
        <w:ind w:left="0" w:firstLine="0"/>
        <w:jc w:val="left"/>
        <w:rPr>
          <w:rFonts w:hint="eastAsia"/>
        </w:rPr>
      </w:pPr>
      <w:r>
        <w:rPr>
          <w:rFonts w:hint="eastAsia"/>
        </w:rPr>
        <w:t>被保守的人将住在不断的歌声中。</w:t>
      </w:r>
    </w:p>
    <w:p w14:paraId="5A64D66D">
      <w:pPr>
        <w:spacing w:after="289" w:line="259" w:lineRule="auto"/>
        <w:ind w:left="0" w:firstLine="0"/>
        <w:jc w:val="left"/>
        <w:rPr>
          <w:rFonts w:hint="eastAsia"/>
        </w:rPr>
      </w:pPr>
      <w:r>
        <w:rPr>
          <w:rFonts w:hint="eastAsia"/>
        </w:rPr>
        <w:t>And every song shall testify, "You have delivered us from the wrath to come!"</w:t>
      </w:r>
    </w:p>
    <w:p w14:paraId="5C74F374">
      <w:pPr>
        <w:spacing w:after="289" w:line="259" w:lineRule="auto"/>
        <w:ind w:left="0" w:firstLine="0"/>
        <w:jc w:val="left"/>
        <w:rPr>
          <w:rFonts w:hint="eastAsia"/>
        </w:rPr>
      </w:pPr>
      <w:r>
        <w:rPr>
          <w:rFonts w:hint="eastAsia"/>
        </w:rPr>
        <w:t>每一首歌都将见证：“祢救我们脱离了将来的忿怒！”</w:t>
      </w:r>
    </w:p>
    <w:p w14:paraId="5601EBD2">
      <w:pPr>
        <w:spacing w:after="289" w:line="259" w:lineRule="auto"/>
        <w:ind w:left="0" w:firstLine="0"/>
        <w:jc w:val="left"/>
        <w:rPr>
          <w:rFonts w:hint="eastAsia"/>
        </w:rPr>
      </w:pPr>
    </w:p>
    <w:p w14:paraId="0492E28E">
      <w:pPr>
        <w:spacing w:after="289" w:line="259" w:lineRule="auto"/>
        <w:ind w:left="0" w:firstLine="0"/>
        <w:jc w:val="left"/>
        <w:rPr>
          <w:rFonts w:hint="eastAsia"/>
        </w:rPr>
      </w:pPr>
      <w:r>
        <w:rPr>
          <w:rFonts w:hint="eastAsia"/>
        </w:rPr>
        <w:t>8, 9. "I will instruct you, and teach you in the way which you shall go;</w:t>
      </w:r>
    </w:p>
    <w:p w14:paraId="10774234">
      <w:pPr>
        <w:spacing w:after="289" w:line="259" w:lineRule="auto"/>
        <w:ind w:left="0" w:firstLine="0"/>
        <w:jc w:val="left"/>
        <w:rPr>
          <w:rFonts w:hint="eastAsia"/>
        </w:rPr>
      </w:pPr>
      <w:r>
        <w:rPr>
          <w:rFonts w:hint="eastAsia"/>
        </w:rPr>
        <w:t>8, 9. “我要教导你，指示你当行的路；</w:t>
      </w:r>
    </w:p>
    <w:p w14:paraId="03222245">
      <w:pPr>
        <w:spacing w:after="289" w:line="259" w:lineRule="auto"/>
        <w:ind w:left="0" w:firstLine="0"/>
        <w:jc w:val="left"/>
        <w:rPr>
          <w:rFonts w:hint="eastAsia"/>
        </w:rPr>
      </w:pPr>
      <w:r>
        <w:rPr>
          <w:rFonts w:hint="eastAsia"/>
        </w:rPr>
        <w:t>I will guide you with My eye. Do not be as the horse, or as the mule, which have no understanding; whose mouth must be held in with bit and bridle, lest they come near you."</w:t>
      </w:r>
    </w:p>
    <w:p w14:paraId="24620E32">
      <w:pPr>
        <w:spacing w:after="289" w:line="259" w:lineRule="auto"/>
        <w:ind w:left="0" w:firstLine="0"/>
        <w:jc w:val="left"/>
        <w:rPr>
          <w:rFonts w:hint="eastAsia"/>
        </w:rPr>
      </w:pPr>
      <w:r>
        <w:rPr>
          <w:rFonts w:hint="eastAsia"/>
        </w:rPr>
        <w:t>我要定睛在你身上劝戒你。你不可像那无知的骡马，必用嚼环辔头勒住它，不然，就不能近前来。”</w:t>
      </w:r>
    </w:p>
    <w:p w14:paraId="1A0164E6">
      <w:pPr>
        <w:spacing w:after="289" w:line="259" w:lineRule="auto"/>
        <w:ind w:left="0" w:firstLine="0"/>
        <w:jc w:val="left"/>
        <w:rPr>
          <w:rFonts w:hint="eastAsia"/>
        </w:rPr>
      </w:pPr>
      <w:r>
        <w:rPr>
          <w:rFonts w:hint="eastAsia"/>
        </w:rPr>
        <w:t>At each moment we lack wisdom.</w:t>
      </w:r>
    </w:p>
    <w:p w14:paraId="31F8DC8D">
      <w:pPr>
        <w:spacing w:after="289" w:line="259" w:lineRule="auto"/>
        <w:ind w:left="0" w:firstLine="0"/>
        <w:jc w:val="left"/>
        <w:rPr>
          <w:rFonts w:hint="eastAsia"/>
        </w:rPr>
      </w:pPr>
      <w:r>
        <w:rPr>
          <w:rFonts w:hint="eastAsia"/>
        </w:rPr>
        <w:t>每一刻我们都缺乏智慧。</w:t>
      </w:r>
    </w:p>
    <w:p w14:paraId="6C7A904F">
      <w:pPr>
        <w:spacing w:after="289" w:line="259" w:lineRule="auto"/>
        <w:ind w:left="0" w:firstLine="0"/>
        <w:jc w:val="left"/>
        <w:rPr>
          <w:rFonts w:hint="eastAsia"/>
        </w:rPr>
      </w:pPr>
      <w:r>
        <w:rPr>
          <w:rFonts w:hint="eastAsia"/>
        </w:rPr>
        <w:t>At each moment God waits to guide.</w:t>
      </w:r>
    </w:p>
    <w:p w14:paraId="05073DC5">
      <w:pPr>
        <w:spacing w:after="289" w:line="259" w:lineRule="auto"/>
        <w:ind w:left="0" w:firstLine="0"/>
        <w:jc w:val="left"/>
        <w:rPr>
          <w:rFonts w:hint="eastAsia"/>
        </w:rPr>
      </w:pPr>
      <w:r>
        <w:rPr>
          <w:rFonts w:hint="eastAsia"/>
        </w:rPr>
        <w:t>每一刻神都等待着引导。</w:t>
      </w:r>
    </w:p>
    <w:p w14:paraId="20B9EFFB">
      <w:pPr>
        <w:spacing w:after="289" w:line="259" w:lineRule="auto"/>
        <w:ind w:left="0" w:firstLine="0"/>
        <w:jc w:val="left"/>
        <w:rPr>
          <w:rFonts w:hint="eastAsia"/>
        </w:rPr>
      </w:pPr>
      <w:r>
        <w:rPr>
          <w:rFonts w:hint="eastAsia"/>
        </w:rPr>
        <w:t>We have large promises.</w:t>
      </w:r>
    </w:p>
    <w:p w14:paraId="2CBEFC8D">
      <w:pPr>
        <w:spacing w:after="289" w:line="259" w:lineRule="auto"/>
        <w:ind w:left="0" w:firstLine="0"/>
        <w:jc w:val="left"/>
        <w:rPr>
          <w:rFonts w:hint="eastAsia"/>
        </w:rPr>
      </w:pPr>
      <w:r>
        <w:rPr>
          <w:rFonts w:hint="eastAsia"/>
        </w:rPr>
        <w:t>我们有宏大的应许。</w:t>
      </w:r>
    </w:p>
    <w:p w14:paraId="04E4D4CE">
      <w:pPr>
        <w:spacing w:after="289" w:line="259" w:lineRule="auto"/>
        <w:ind w:left="0" w:firstLine="0"/>
        <w:jc w:val="left"/>
        <w:rPr>
          <w:rFonts w:hint="eastAsia"/>
        </w:rPr>
      </w:pPr>
      <w:r>
        <w:rPr>
          <w:rFonts w:hint="eastAsia"/>
        </w:rPr>
        <w:t>Let us largely plead them.</w:t>
      </w:r>
    </w:p>
    <w:p w14:paraId="73A68707">
      <w:pPr>
        <w:spacing w:after="289" w:line="259" w:lineRule="auto"/>
        <w:ind w:left="0" w:firstLine="0"/>
        <w:jc w:val="left"/>
        <w:rPr>
          <w:rFonts w:hint="eastAsia"/>
        </w:rPr>
      </w:pPr>
      <w:r>
        <w:rPr>
          <w:rFonts w:hint="eastAsia"/>
        </w:rPr>
        <w:t>让我们大大地祈求它们。</w:t>
      </w:r>
    </w:p>
    <w:p w14:paraId="64969556">
      <w:pPr>
        <w:spacing w:after="289" w:line="259" w:lineRule="auto"/>
        <w:ind w:left="0" w:firstLine="0"/>
        <w:jc w:val="left"/>
        <w:rPr>
          <w:rFonts w:hint="eastAsia"/>
        </w:rPr>
      </w:pPr>
      <w:r>
        <w:rPr>
          <w:rFonts w:hint="eastAsia"/>
        </w:rPr>
        <w:t>If our eyes are turned to Him, in His eye we shall read His will.</w:t>
      </w:r>
    </w:p>
    <w:p w14:paraId="23D62EB3">
      <w:pPr>
        <w:spacing w:after="289" w:line="259" w:lineRule="auto"/>
        <w:ind w:left="0" w:firstLine="0"/>
        <w:jc w:val="left"/>
        <w:rPr>
          <w:rFonts w:hint="eastAsia"/>
        </w:rPr>
      </w:pPr>
      <w:r>
        <w:rPr>
          <w:rFonts w:hint="eastAsia"/>
        </w:rPr>
        <w:t>如果我们的眼睛转向祂，在祂的眼中我们将读出祂的旨意。</w:t>
      </w:r>
    </w:p>
    <w:p w14:paraId="23AE9245">
      <w:pPr>
        <w:spacing w:after="289" w:line="259" w:lineRule="auto"/>
        <w:ind w:left="0" w:firstLine="0"/>
        <w:jc w:val="left"/>
        <w:rPr>
          <w:rFonts w:hint="eastAsia"/>
        </w:rPr>
      </w:pPr>
      <w:r>
        <w:rPr>
          <w:rFonts w:hint="eastAsia"/>
        </w:rPr>
        <w:t>Let us with all docility obey.</w:t>
      </w:r>
    </w:p>
    <w:p w14:paraId="29C55012">
      <w:pPr>
        <w:spacing w:after="289" w:line="259" w:lineRule="auto"/>
        <w:ind w:left="0" w:firstLine="0"/>
        <w:jc w:val="left"/>
        <w:rPr>
          <w:rFonts w:hint="eastAsia"/>
        </w:rPr>
      </w:pPr>
      <w:r>
        <w:rPr>
          <w:rFonts w:hint="eastAsia"/>
        </w:rPr>
        <w:t>让我们以完全的温顺顺服。</w:t>
      </w:r>
    </w:p>
    <w:p w14:paraId="0D0BC089">
      <w:pPr>
        <w:spacing w:after="289" w:line="259" w:lineRule="auto"/>
        <w:ind w:left="0" w:firstLine="0"/>
        <w:jc w:val="left"/>
        <w:rPr>
          <w:rFonts w:hint="eastAsia"/>
        </w:rPr>
      </w:pPr>
      <w:r>
        <w:rPr>
          <w:rFonts w:hint="eastAsia"/>
        </w:rPr>
        <w:t>The beasts give warning.</w:t>
      </w:r>
    </w:p>
    <w:p w14:paraId="35A29F46">
      <w:pPr>
        <w:spacing w:after="289" w:line="259" w:lineRule="auto"/>
        <w:ind w:left="0" w:firstLine="0"/>
        <w:jc w:val="left"/>
        <w:rPr>
          <w:rFonts w:hint="eastAsia"/>
        </w:rPr>
      </w:pPr>
      <w:r>
        <w:rPr>
          <w:rFonts w:hint="eastAsia"/>
        </w:rPr>
        <w:t>牲畜给出警告。</w:t>
      </w:r>
    </w:p>
    <w:p w14:paraId="75E61B91">
      <w:pPr>
        <w:spacing w:after="289" w:line="259" w:lineRule="auto"/>
        <w:ind w:left="0" w:firstLine="0"/>
        <w:jc w:val="left"/>
        <w:rPr>
          <w:rFonts w:hint="eastAsia"/>
        </w:rPr>
      </w:pPr>
      <w:r>
        <w:rPr>
          <w:rFonts w:hint="eastAsia"/>
        </w:rPr>
        <w:t>Sharp discipline restrains the senseless and the stubborn.</w:t>
      </w:r>
    </w:p>
    <w:p w14:paraId="16B49FD1">
      <w:pPr>
        <w:spacing w:after="289" w:line="259" w:lineRule="auto"/>
        <w:ind w:left="0" w:firstLine="0"/>
        <w:jc w:val="left"/>
        <w:rPr>
          <w:rFonts w:hint="eastAsia"/>
        </w:rPr>
      </w:pPr>
      <w:r>
        <w:rPr>
          <w:rFonts w:hint="eastAsia"/>
        </w:rPr>
        <w:t>严厉的管教约束着无知和顽固的。</w:t>
      </w:r>
    </w:p>
    <w:p w14:paraId="20AE71F6">
      <w:pPr>
        <w:spacing w:after="289" w:line="259" w:lineRule="auto"/>
        <w:ind w:left="0" w:firstLine="0"/>
        <w:jc w:val="left"/>
        <w:rPr>
          <w:rFonts w:hint="eastAsia"/>
        </w:rPr>
      </w:pPr>
    </w:p>
    <w:p w14:paraId="1CFFC78A">
      <w:pPr>
        <w:spacing w:after="289" w:line="259" w:lineRule="auto"/>
        <w:ind w:left="0" w:firstLine="0"/>
        <w:jc w:val="left"/>
        <w:rPr>
          <w:rFonts w:hint="eastAsia"/>
        </w:rPr>
      </w:pPr>
      <w:r>
        <w:rPr>
          <w:rFonts w:hint="eastAsia"/>
        </w:rPr>
        <w:t>10, 11. "Many sorrows shall be to the wicked; but he who trusts in the Lord, mercy shall compass him about. Be glad in the Lord, and rejoice, you righteous, and shout for joy, all you who are upright in heart."</w:t>
      </w:r>
    </w:p>
    <w:p w14:paraId="54E950F0">
      <w:pPr>
        <w:spacing w:after="289" w:line="259" w:lineRule="auto"/>
        <w:ind w:left="0" w:firstLine="0"/>
        <w:jc w:val="left"/>
        <w:rPr>
          <w:rFonts w:hint="eastAsia"/>
        </w:rPr>
      </w:pPr>
      <w:r>
        <w:rPr>
          <w:rFonts w:hint="eastAsia"/>
        </w:rPr>
        <w:t>10, 11. “恶人必多受苦楚；但倚靠耶和华的，慈爱必四面环绕他。你们义人应当靠耶和华欢喜快乐，你们心里正直的人都当欢呼。”</w:t>
      </w:r>
    </w:p>
    <w:p w14:paraId="56223881">
      <w:pPr>
        <w:spacing w:after="289" w:line="259" w:lineRule="auto"/>
        <w:ind w:left="0" w:firstLine="0"/>
        <w:jc w:val="left"/>
        <w:rPr>
          <w:rFonts w:hint="eastAsia"/>
        </w:rPr>
      </w:pPr>
      <w:r>
        <w:rPr>
          <w:rFonts w:hint="eastAsia"/>
        </w:rPr>
        <w:t>Many sorrows now—many sorrows forever, must be the sinner's doom.</w:t>
      </w:r>
    </w:p>
    <w:p w14:paraId="40FB77CD">
      <w:pPr>
        <w:spacing w:after="289" w:line="259" w:lineRule="auto"/>
        <w:ind w:left="0" w:firstLine="0"/>
        <w:jc w:val="left"/>
        <w:rPr>
          <w:rFonts w:hint="eastAsia"/>
        </w:rPr>
      </w:pPr>
      <w:r>
        <w:rPr>
          <w:rFonts w:hint="eastAsia"/>
        </w:rPr>
        <w:t>现在有许多愁苦——永远有许多愁苦，必是罪人的厄运。</w:t>
      </w:r>
    </w:p>
    <w:p w14:paraId="18C5D002">
      <w:pPr>
        <w:spacing w:after="289" w:line="259" w:lineRule="auto"/>
        <w:ind w:left="0" w:firstLine="0"/>
        <w:jc w:val="left"/>
        <w:rPr>
          <w:rFonts w:hint="eastAsia"/>
        </w:rPr>
      </w:pPr>
      <w:r>
        <w:rPr>
          <w:rFonts w:hint="eastAsia"/>
        </w:rPr>
        <w:t>The mouth of the Lord has spoken it.</w:t>
      </w:r>
    </w:p>
    <w:p w14:paraId="731EC8EA">
      <w:pPr>
        <w:spacing w:after="289" w:line="259" w:lineRule="auto"/>
        <w:ind w:left="0" w:firstLine="0"/>
        <w:jc w:val="left"/>
        <w:rPr>
          <w:rFonts w:hint="eastAsia"/>
        </w:rPr>
      </w:pPr>
      <w:r>
        <w:rPr>
          <w:rFonts w:hint="eastAsia"/>
        </w:rPr>
        <w:t>耶和华的口已经说了。</w:t>
      </w:r>
    </w:p>
    <w:p w14:paraId="137F59D8">
      <w:pPr>
        <w:spacing w:after="289" w:line="259" w:lineRule="auto"/>
        <w:ind w:left="0" w:firstLine="0"/>
        <w:jc w:val="left"/>
        <w:rPr>
          <w:rFonts w:hint="eastAsia"/>
        </w:rPr>
      </w:pPr>
      <w:r>
        <w:rPr>
          <w:rFonts w:hint="eastAsia"/>
        </w:rPr>
        <w:t>Justice demands it.</w:t>
      </w:r>
    </w:p>
    <w:p w14:paraId="352823D7">
      <w:pPr>
        <w:spacing w:after="289" w:line="259" w:lineRule="auto"/>
        <w:ind w:left="0" w:firstLine="0"/>
        <w:jc w:val="left"/>
        <w:rPr>
          <w:rFonts w:hint="eastAsia"/>
        </w:rPr>
      </w:pPr>
      <w:r>
        <w:rPr>
          <w:rFonts w:hint="eastAsia"/>
        </w:rPr>
        <w:t>公义要求它。</w:t>
      </w:r>
    </w:p>
    <w:p w14:paraId="1FF0D6FA">
      <w:pPr>
        <w:spacing w:after="289" w:line="259" w:lineRule="auto"/>
        <w:ind w:left="0" w:firstLine="0"/>
        <w:jc w:val="left"/>
        <w:rPr>
          <w:rFonts w:hint="eastAsia"/>
        </w:rPr>
      </w:pPr>
      <w:r>
        <w:rPr>
          <w:rFonts w:hint="eastAsia"/>
        </w:rPr>
        <w:t>In contrast view the faithful.</w:t>
      </w:r>
    </w:p>
    <w:p w14:paraId="5035B2C8">
      <w:pPr>
        <w:spacing w:after="289" w:line="259" w:lineRule="auto"/>
        <w:ind w:left="0" w:firstLine="0"/>
        <w:jc w:val="left"/>
        <w:rPr>
          <w:rFonts w:hint="eastAsia"/>
        </w:rPr>
      </w:pPr>
      <w:r>
        <w:rPr>
          <w:rFonts w:hint="eastAsia"/>
        </w:rPr>
        <w:t>相比之下，看那忠信的人。</w:t>
      </w:r>
    </w:p>
    <w:p w14:paraId="5E212583">
      <w:pPr>
        <w:spacing w:after="289" w:line="259" w:lineRule="auto"/>
        <w:ind w:left="0" w:firstLine="0"/>
        <w:jc w:val="left"/>
        <w:rPr>
          <w:rFonts w:hint="eastAsia"/>
        </w:rPr>
      </w:pPr>
      <w:r>
        <w:rPr>
          <w:rFonts w:hint="eastAsia"/>
        </w:rPr>
        <w:t>Mercy precedes them.</w:t>
      </w:r>
    </w:p>
    <w:p w14:paraId="1B3880CB">
      <w:pPr>
        <w:spacing w:after="289" w:line="259" w:lineRule="auto"/>
        <w:ind w:left="0" w:firstLine="0"/>
        <w:jc w:val="left"/>
        <w:rPr>
          <w:rFonts w:hint="eastAsia"/>
        </w:rPr>
      </w:pPr>
      <w:r>
        <w:rPr>
          <w:rFonts w:hint="eastAsia"/>
        </w:rPr>
        <w:t>慈爱在他们前面行。</w:t>
      </w:r>
    </w:p>
    <w:p w14:paraId="15E43446">
      <w:pPr>
        <w:spacing w:after="289" w:line="259" w:lineRule="auto"/>
        <w:ind w:left="0" w:firstLine="0"/>
        <w:jc w:val="left"/>
        <w:rPr>
          <w:rFonts w:hint="eastAsia"/>
        </w:rPr>
      </w:pPr>
      <w:r>
        <w:rPr>
          <w:rFonts w:hint="eastAsia"/>
        </w:rPr>
        <w:t>Mercy follows them.</w:t>
      </w:r>
    </w:p>
    <w:p w14:paraId="3B1C203C">
      <w:pPr>
        <w:spacing w:after="289" w:line="259" w:lineRule="auto"/>
        <w:ind w:left="0" w:firstLine="0"/>
        <w:jc w:val="left"/>
        <w:rPr>
          <w:rFonts w:hint="eastAsia"/>
        </w:rPr>
      </w:pPr>
      <w:r>
        <w:rPr>
          <w:rFonts w:hint="eastAsia"/>
        </w:rPr>
        <w:t>慈爱在他们后面随。</w:t>
      </w:r>
    </w:p>
    <w:p w14:paraId="44E539DA">
      <w:pPr>
        <w:spacing w:after="289" w:line="259" w:lineRule="auto"/>
        <w:ind w:left="0" w:firstLine="0"/>
        <w:jc w:val="left"/>
        <w:rPr>
          <w:rFonts w:hint="eastAsia"/>
        </w:rPr>
      </w:pPr>
      <w:r>
        <w:rPr>
          <w:rFonts w:hint="eastAsia"/>
        </w:rPr>
        <w:t>Mercy gleams on their right hand.</w:t>
      </w:r>
    </w:p>
    <w:p w14:paraId="32AFBE7E">
      <w:pPr>
        <w:spacing w:after="289" w:line="259" w:lineRule="auto"/>
        <w:ind w:left="0" w:firstLine="0"/>
        <w:jc w:val="left"/>
        <w:rPr>
          <w:rFonts w:hint="eastAsia"/>
        </w:rPr>
      </w:pPr>
      <w:r>
        <w:rPr>
          <w:rFonts w:hint="eastAsia"/>
        </w:rPr>
        <w:t>慈爱在他们右边闪耀。</w:t>
      </w:r>
    </w:p>
    <w:p w14:paraId="19C256AB">
      <w:pPr>
        <w:spacing w:after="289" w:line="259" w:lineRule="auto"/>
        <w:ind w:left="0" w:firstLine="0"/>
        <w:jc w:val="left"/>
        <w:rPr>
          <w:rFonts w:hint="eastAsia"/>
        </w:rPr>
      </w:pPr>
      <w:r>
        <w:rPr>
          <w:rFonts w:hint="eastAsia"/>
        </w:rPr>
        <w:t>Mercy smiles on their left.</w:t>
      </w:r>
    </w:p>
    <w:p w14:paraId="7187B12E">
      <w:pPr>
        <w:spacing w:after="289" w:line="259" w:lineRule="auto"/>
        <w:ind w:left="0" w:firstLine="0"/>
        <w:jc w:val="left"/>
        <w:rPr>
          <w:rFonts w:hint="eastAsia"/>
        </w:rPr>
      </w:pPr>
      <w:r>
        <w:rPr>
          <w:rFonts w:hint="eastAsia"/>
        </w:rPr>
        <w:t>慈爱在他们左边微笑。</w:t>
      </w:r>
    </w:p>
    <w:p w14:paraId="7C4D7D5F">
      <w:pPr>
        <w:spacing w:after="289" w:line="259" w:lineRule="auto"/>
        <w:ind w:left="0" w:firstLine="0"/>
        <w:jc w:val="left"/>
        <w:rPr>
          <w:rFonts w:hint="eastAsia"/>
        </w:rPr>
      </w:pPr>
      <w:r>
        <w:rPr>
          <w:rFonts w:hint="eastAsia"/>
        </w:rPr>
        <w:t>They dwell in mercy, and God's mercy is salvation.</w:t>
      </w:r>
    </w:p>
    <w:p w14:paraId="34053252">
      <w:pPr>
        <w:spacing w:after="289" w:line="259" w:lineRule="auto"/>
        <w:ind w:left="0" w:firstLine="0"/>
        <w:jc w:val="left"/>
        <w:rPr>
          <w:rFonts w:hint="eastAsia"/>
        </w:rPr>
      </w:pPr>
      <w:r>
        <w:rPr>
          <w:rFonts w:hint="eastAsia"/>
        </w:rPr>
        <w:t>他们住在慈爱中，而神的慈爱就是拯救。</w:t>
      </w:r>
    </w:p>
    <w:p w14:paraId="61724B14">
      <w:pPr>
        <w:spacing w:after="289" w:line="259" w:lineRule="auto"/>
        <w:ind w:left="0" w:firstLine="0"/>
        <w:jc w:val="left"/>
        <w:rPr>
          <w:rFonts w:hint="eastAsia"/>
        </w:rPr>
      </w:pPr>
      <w:r>
        <w:rPr>
          <w:rFonts w:hint="eastAsia"/>
        </w:rPr>
        <w:t>We cannot ponder too much the character of God's people.</w:t>
      </w:r>
    </w:p>
    <w:p w14:paraId="79EFC947">
      <w:pPr>
        <w:spacing w:after="289" w:line="259" w:lineRule="auto"/>
        <w:ind w:left="0" w:firstLine="0"/>
        <w:jc w:val="left"/>
        <w:rPr>
          <w:rFonts w:hint="eastAsia"/>
        </w:rPr>
      </w:pPr>
      <w:r>
        <w:rPr>
          <w:rFonts w:hint="eastAsia"/>
        </w:rPr>
        <w:t>我们对神子民的品格怎样默想也不为过。</w:t>
      </w:r>
    </w:p>
    <w:p w14:paraId="634CEEC3">
      <w:pPr>
        <w:spacing w:after="289" w:line="259" w:lineRule="auto"/>
        <w:ind w:left="0" w:firstLine="0"/>
        <w:jc w:val="left"/>
        <w:rPr>
          <w:rFonts w:hint="eastAsia"/>
        </w:rPr>
      </w:pPr>
      <w:r>
        <w:rPr>
          <w:rFonts w:hint="eastAsia"/>
        </w:rPr>
        <w:t>They are righteous.</w:t>
      </w:r>
    </w:p>
    <w:p w14:paraId="38357BDF">
      <w:pPr>
        <w:spacing w:after="289" w:line="259" w:lineRule="auto"/>
        <w:ind w:left="0" w:firstLine="0"/>
        <w:jc w:val="left"/>
        <w:rPr>
          <w:rFonts w:hint="eastAsia"/>
        </w:rPr>
      </w:pPr>
      <w:r>
        <w:rPr>
          <w:rFonts w:hint="eastAsia"/>
        </w:rPr>
        <w:t>他们是公义的。</w:t>
      </w:r>
    </w:p>
    <w:p w14:paraId="6A54074D">
      <w:pPr>
        <w:spacing w:after="289" w:line="259" w:lineRule="auto"/>
        <w:ind w:left="0" w:firstLine="0"/>
        <w:jc w:val="left"/>
        <w:rPr>
          <w:rFonts w:hint="eastAsia"/>
        </w:rPr>
      </w:pPr>
      <w:r>
        <w:rPr>
          <w:rFonts w:hint="eastAsia"/>
        </w:rPr>
        <w:t>They are sincere.</w:t>
      </w:r>
    </w:p>
    <w:p w14:paraId="58AE337B">
      <w:pPr>
        <w:spacing w:after="289" w:line="259" w:lineRule="auto"/>
        <w:ind w:left="0" w:firstLine="0"/>
        <w:jc w:val="left"/>
        <w:rPr>
          <w:rFonts w:hint="eastAsia"/>
        </w:rPr>
      </w:pPr>
      <w:r>
        <w:rPr>
          <w:rFonts w:hint="eastAsia"/>
        </w:rPr>
        <w:t>他们是真诚的。</w:t>
      </w:r>
    </w:p>
    <w:p w14:paraId="7FF78021">
      <w:pPr>
        <w:spacing w:after="289" w:line="259" w:lineRule="auto"/>
        <w:ind w:left="0" w:firstLine="0"/>
        <w:jc w:val="left"/>
        <w:rPr>
          <w:rFonts w:hint="eastAsia"/>
        </w:rPr>
      </w:pPr>
      <w:r>
        <w:rPr>
          <w:rFonts w:hint="eastAsia"/>
        </w:rPr>
        <w:t>As such they have a right to joy.</w:t>
      </w:r>
    </w:p>
    <w:p w14:paraId="086C4457">
      <w:pPr>
        <w:spacing w:after="289" w:line="259" w:lineRule="auto"/>
        <w:ind w:left="0" w:firstLine="0"/>
        <w:jc w:val="left"/>
        <w:rPr>
          <w:rFonts w:hint="eastAsia"/>
        </w:rPr>
      </w:pPr>
      <w:r>
        <w:rPr>
          <w:rFonts w:hint="eastAsia"/>
        </w:rPr>
        <w:t>因此他们有权柄喜乐。</w:t>
      </w:r>
    </w:p>
    <w:p w14:paraId="7CBF2148">
      <w:pPr>
        <w:spacing w:after="289" w:line="259" w:lineRule="auto"/>
        <w:ind w:left="0" w:firstLine="0"/>
        <w:jc w:val="left"/>
        <w:rPr>
          <w:rFonts w:hint="eastAsia"/>
        </w:rPr>
      </w:pPr>
      <w:r>
        <w:rPr>
          <w:rFonts w:hint="eastAsia"/>
        </w:rPr>
        <w:t>But all their joy has Jesus as its source.</w:t>
      </w:r>
    </w:p>
    <w:p w14:paraId="12049841">
      <w:pPr>
        <w:spacing w:after="289" w:line="259" w:lineRule="auto"/>
        <w:ind w:left="0" w:firstLine="0"/>
        <w:jc w:val="left"/>
        <w:rPr>
          <w:rFonts w:hint="eastAsia"/>
        </w:rPr>
      </w:pPr>
      <w:r>
        <w:rPr>
          <w:rFonts w:hint="eastAsia"/>
        </w:rPr>
        <w:t>但他们所有的喜乐都以耶稣为源头。</w:t>
      </w:r>
    </w:p>
    <w:p w14:paraId="60B2B88E">
      <w:pPr>
        <w:spacing w:after="289" w:line="259" w:lineRule="auto"/>
        <w:ind w:left="0" w:firstLine="0"/>
        <w:jc w:val="left"/>
        <w:rPr>
          <w:rFonts w:hint="eastAsia"/>
        </w:rPr>
      </w:pPr>
      <w:r>
        <w:rPr>
          <w:rFonts w:hint="eastAsia"/>
        </w:rPr>
        <w:t>SELF only awakens grief and contempt.</w:t>
      </w:r>
    </w:p>
    <w:p w14:paraId="16A2F7C8">
      <w:pPr>
        <w:spacing w:after="289" w:line="259" w:lineRule="auto"/>
        <w:ind w:left="0" w:firstLine="0"/>
        <w:jc w:val="left"/>
        <w:rPr>
          <w:rFonts w:hint="eastAsia"/>
        </w:rPr>
      </w:pPr>
      <w:r>
        <w:rPr>
          <w:rFonts w:hint="eastAsia"/>
        </w:rPr>
        <w:t>自我只会唤醒悲伤和轻蔑。</w:t>
      </w:r>
    </w:p>
    <w:p w14:paraId="034648F8">
      <w:pPr>
        <w:spacing w:after="289" w:line="259" w:lineRule="auto"/>
        <w:ind w:left="0" w:firstLine="0"/>
        <w:jc w:val="left"/>
        <w:rPr>
          <w:rFonts w:hint="eastAsia"/>
        </w:rPr>
      </w:pPr>
      <w:r>
        <w:rPr>
          <w:rFonts w:hint="eastAsia"/>
        </w:rPr>
        <w:t>But they rejoice in the Lord, and in His finished work.</w:t>
      </w:r>
    </w:p>
    <w:p w14:paraId="5CDE5DB3">
      <w:pPr>
        <w:spacing w:after="289" w:line="259" w:lineRule="auto"/>
        <w:ind w:left="0" w:firstLine="0"/>
        <w:jc w:val="left"/>
        <w:rPr>
          <w:rFonts w:hint="eastAsia"/>
        </w:rPr>
      </w:pPr>
      <w:r>
        <w:rPr>
          <w:rFonts w:hint="eastAsia"/>
        </w:rPr>
        <w:t>但他们在主里面，并在祂完成的工作里欢喜。</w:t>
      </w:r>
    </w:p>
    <w:p w14:paraId="462C2987">
      <w:pPr>
        <w:spacing w:after="289" w:line="259" w:lineRule="auto"/>
        <w:ind w:left="0" w:firstLine="0"/>
        <w:jc w:val="left"/>
        <w:rPr>
          <w:rFonts w:hint="eastAsia"/>
        </w:rPr>
      </w:pPr>
      <w:r>
        <w:rPr>
          <w:rFonts w:hint="eastAsia"/>
        </w:rPr>
        <w:t>May this delight be ever ours.</w:t>
      </w:r>
    </w:p>
    <w:p w14:paraId="64A46E10">
      <w:pPr>
        <w:spacing w:after="289" w:line="259" w:lineRule="auto"/>
        <w:ind w:left="0" w:firstLine="0"/>
        <w:jc w:val="left"/>
        <w:rPr>
          <w:rFonts w:hint="eastAsia"/>
        </w:rPr>
      </w:pPr>
      <w:r>
        <w:rPr>
          <w:rFonts w:hint="eastAsia"/>
        </w:rPr>
        <w:t>愿这喜乐永远是我们的。</w:t>
      </w:r>
    </w:p>
    <w:p w14:paraId="47CE3E34">
      <w:pPr>
        <w:spacing w:after="289" w:line="259" w:lineRule="auto"/>
        <w:ind w:left="0" w:firstLine="0"/>
        <w:jc w:val="left"/>
        <w:rPr>
          <w:rFonts w:hint="eastAsia"/>
        </w:rPr>
      </w:pPr>
    </w:p>
    <w:p w14:paraId="2F781E77">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p>
    <w:p w14:paraId="46D87B53">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Psalm 33</w:t>
      </w:r>
    </w:p>
    <w:p w14:paraId="6BB04042">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诗篇第三十</w:t>
      </w:r>
      <w:r>
        <w:rPr>
          <w:rFonts w:hint="eastAsia" w:cs="Georgia"/>
          <w:b/>
          <w:color w:val="000000"/>
          <w:kern w:val="2"/>
          <w:sz w:val="42"/>
          <w:szCs w:val="24"/>
          <w:lang w:val="en-US" w:eastAsia="zh-CN" w:bidi="ar-SA"/>
          <w14:ligatures w14:val="standardContextual"/>
        </w:rPr>
        <w:t>三</w:t>
      </w:r>
      <w:r>
        <w:rPr>
          <w:rFonts w:hint="eastAsia" w:ascii="Georgia" w:hAnsi="Georgia" w:eastAsia="Georgia" w:cs="Georgia"/>
          <w:b/>
          <w:color w:val="000000"/>
          <w:kern w:val="2"/>
          <w:sz w:val="42"/>
          <w:szCs w:val="24"/>
          <w:lang w:val="en-US" w:eastAsia="zh-CN" w:bidi="ar-SA"/>
          <w14:ligatures w14:val="standardContextual"/>
        </w:rPr>
        <w:t>篇</w:t>
      </w:r>
    </w:p>
    <w:p w14:paraId="71C76C45">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p>
    <w:p w14:paraId="099C1BBF">
      <w:pPr>
        <w:spacing w:after="289" w:line="259" w:lineRule="auto"/>
        <w:ind w:left="0" w:firstLine="0"/>
        <w:jc w:val="left"/>
        <w:rPr>
          <w:rFonts w:hint="eastAsia"/>
        </w:rPr>
      </w:pPr>
      <w:r>
        <w:rPr>
          <w:rFonts w:hint="eastAsia"/>
        </w:rPr>
        <w:t>All praise is due to God, for all He is—for all that He has done.</w:t>
      </w:r>
    </w:p>
    <w:p w14:paraId="72521FA0">
      <w:pPr>
        <w:spacing w:after="289" w:line="259" w:lineRule="auto"/>
        <w:ind w:left="0" w:firstLine="0"/>
        <w:jc w:val="left"/>
        <w:rPr>
          <w:rFonts w:hint="eastAsia"/>
        </w:rPr>
      </w:pPr>
      <w:r>
        <w:rPr>
          <w:rFonts w:hint="eastAsia"/>
        </w:rPr>
        <w:t>一切赞美都当归给神，因祂所是的一切——因祂所做的一切。</w:t>
      </w:r>
    </w:p>
    <w:p w14:paraId="152BB894">
      <w:pPr>
        <w:spacing w:after="289" w:line="259" w:lineRule="auto"/>
        <w:ind w:left="0" w:firstLine="0"/>
        <w:jc w:val="left"/>
        <w:rPr>
          <w:rFonts w:hint="eastAsia"/>
        </w:rPr>
      </w:pPr>
      <w:r>
        <w:rPr>
          <w:rFonts w:hint="eastAsia"/>
        </w:rPr>
        <w:t>May we begin the praise which shall not end!</w:t>
      </w:r>
    </w:p>
    <w:p w14:paraId="39203D10">
      <w:pPr>
        <w:spacing w:after="289" w:line="259" w:lineRule="auto"/>
        <w:ind w:left="0" w:firstLine="0"/>
        <w:jc w:val="left"/>
        <w:rPr>
          <w:rFonts w:hint="eastAsia"/>
        </w:rPr>
      </w:pPr>
      <w:r>
        <w:rPr>
          <w:rFonts w:hint="eastAsia"/>
        </w:rPr>
        <w:t>愿我们开始那永不结束的赞美！</w:t>
      </w:r>
    </w:p>
    <w:p w14:paraId="0CFF03A1">
      <w:pPr>
        <w:spacing w:after="289" w:line="259" w:lineRule="auto"/>
        <w:ind w:left="0" w:firstLine="0"/>
        <w:jc w:val="left"/>
        <w:rPr>
          <w:rFonts w:hint="eastAsia"/>
        </w:rPr>
      </w:pPr>
    </w:p>
    <w:p w14:paraId="17B77AB7">
      <w:pPr>
        <w:spacing w:after="289" w:line="259" w:lineRule="auto"/>
        <w:ind w:left="0" w:firstLine="0"/>
        <w:jc w:val="left"/>
        <w:rPr>
          <w:rFonts w:hint="eastAsia"/>
        </w:rPr>
      </w:pPr>
      <w:r>
        <w:rPr>
          <w:rFonts w:hint="eastAsia"/>
        </w:rPr>
        <w:t>1, 2, 3. "Let the godly sing with joy to the Lord, for it is fitting to praise him. Praise the Lord with melodies on the lyre; make music for him on the ten-stringed harp. Sing new songs of praise to him; play skillfully on the harp and sing with joy."</w:t>
      </w:r>
    </w:p>
    <w:p w14:paraId="4F8CB98C">
      <w:pPr>
        <w:spacing w:after="289" w:line="259" w:lineRule="auto"/>
        <w:ind w:left="0" w:firstLine="0"/>
        <w:jc w:val="left"/>
        <w:rPr>
          <w:rFonts w:hint="eastAsia"/>
        </w:rPr>
      </w:pPr>
      <w:r>
        <w:rPr>
          <w:rFonts w:hint="eastAsia"/>
        </w:rPr>
        <w:t>1, 2, 3. “敬虔的人当向主欢喜歌唱，因赞美祂是合宜的。当用琴向主赞美；用十弦瑟为祂作乐。当向祂唱新歌；巧妙地弹奏，欢喜地歌唱。”</w:t>
      </w:r>
    </w:p>
    <w:p w14:paraId="75C927B2">
      <w:pPr>
        <w:spacing w:after="289" w:line="259" w:lineRule="auto"/>
        <w:ind w:left="0" w:firstLine="0"/>
        <w:jc w:val="left"/>
        <w:rPr>
          <w:rFonts w:hint="eastAsia"/>
        </w:rPr>
      </w:pPr>
      <w:r>
        <w:rPr>
          <w:rFonts w:hint="eastAsia"/>
        </w:rPr>
        <w:t>When we realize the blessings of salvation, we must feel that every breath should praise the Lord; and our whole life should be thanksgiving.</w:t>
      </w:r>
    </w:p>
    <w:p w14:paraId="512CD2D5">
      <w:pPr>
        <w:spacing w:after="289" w:line="259" w:lineRule="auto"/>
        <w:ind w:left="0" w:firstLine="0"/>
        <w:jc w:val="left"/>
        <w:rPr>
          <w:rFonts w:hint="eastAsia"/>
        </w:rPr>
      </w:pPr>
      <w:r>
        <w:rPr>
          <w:rFonts w:hint="eastAsia"/>
        </w:rPr>
        <w:t>当我们认识到救恩的福分时，我们必须感到每一口气息都应赞美主；我们整个生命都应是感恩。</w:t>
      </w:r>
    </w:p>
    <w:p w14:paraId="2A515C8A">
      <w:pPr>
        <w:spacing w:after="289" w:line="259" w:lineRule="auto"/>
        <w:ind w:left="0" w:firstLine="0"/>
        <w:jc w:val="left"/>
        <w:rPr>
          <w:rFonts w:hint="eastAsia"/>
        </w:rPr>
      </w:pPr>
      <w:r>
        <w:rPr>
          <w:rFonts w:hint="eastAsia"/>
        </w:rPr>
        <w:t>We should awaken every power, and enlist all art to magnify His name.</w:t>
      </w:r>
    </w:p>
    <w:p w14:paraId="4020AF4C">
      <w:pPr>
        <w:spacing w:after="289" w:line="259" w:lineRule="auto"/>
        <w:ind w:left="0" w:firstLine="0"/>
        <w:jc w:val="left"/>
        <w:rPr>
          <w:rFonts w:hint="eastAsia"/>
        </w:rPr>
      </w:pPr>
      <w:r>
        <w:rPr>
          <w:rFonts w:hint="eastAsia"/>
        </w:rPr>
        <w:t>我们应当唤醒每一份力量，并动用所有技艺来尊崇祂的名。</w:t>
      </w:r>
    </w:p>
    <w:p w14:paraId="36E976FE">
      <w:pPr>
        <w:spacing w:after="289" w:line="259" w:lineRule="auto"/>
        <w:ind w:left="0" w:firstLine="0"/>
        <w:jc w:val="left"/>
        <w:rPr>
          <w:rFonts w:hint="eastAsia"/>
        </w:rPr>
      </w:pPr>
      <w:r>
        <w:rPr>
          <w:rFonts w:hint="eastAsia"/>
        </w:rPr>
        <w:t>This service is God's due, and should be duly rendered.</w:t>
      </w:r>
    </w:p>
    <w:p w14:paraId="4F52C9AF">
      <w:pPr>
        <w:spacing w:after="289" w:line="259" w:lineRule="auto"/>
        <w:ind w:left="0" w:firstLine="0"/>
        <w:jc w:val="left"/>
        <w:rPr>
          <w:rFonts w:hint="eastAsia"/>
        </w:rPr>
      </w:pPr>
      <w:r>
        <w:rPr>
          <w:rFonts w:hint="eastAsia"/>
        </w:rPr>
        <w:t>这事奉是神所当得的，并应被恰当地献上。</w:t>
      </w:r>
    </w:p>
    <w:p w14:paraId="2DB17B77">
      <w:pPr>
        <w:spacing w:after="289" w:line="259" w:lineRule="auto"/>
        <w:ind w:left="0" w:firstLine="0"/>
        <w:jc w:val="left"/>
        <w:rPr>
          <w:rFonts w:hint="eastAsia"/>
        </w:rPr>
      </w:pPr>
    </w:p>
    <w:p w14:paraId="0D578B87">
      <w:pPr>
        <w:spacing w:after="289" w:line="259" w:lineRule="auto"/>
        <w:ind w:left="0" w:firstLine="0"/>
        <w:jc w:val="left"/>
        <w:rPr>
          <w:rFonts w:hint="eastAsia"/>
        </w:rPr>
      </w:pPr>
      <w:r>
        <w:rPr>
          <w:rFonts w:hint="eastAsia"/>
        </w:rPr>
        <w:t>4, 5. "For the word of the Lord is right; and all His works are done in truth. He loves righteousness and judgment; the earth is full of the goodness of the Lord."</w:t>
      </w:r>
    </w:p>
    <w:p w14:paraId="522A7253">
      <w:pPr>
        <w:spacing w:after="289" w:line="259" w:lineRule="auto"/>
        <w:ind w:left="0" w:firstLine="0"/>
        <w:jc w:val="left"/>
        <w:rPr>
          <w:rFonts w:hint="eastAsia"/>
        </w:rPr>
      </w:pPr>
      <w:r>
        <w:rPr>
          <w:rFonts w:hint="eastAsia"/>
        </w:rPr>
        <w:t>4, 5. “因为耶和华的言语正直；凡祂所做的尽都诚实。祂喜爱公义和审判；遍地满了耶和华的恩惠。”</w:t>
      </w:r>
    </w:p>
    <w:p w14:paraId="3021BF4F">
      <w:pPr>
        <w:spacing w:after="289" w:line="259" w:lineRule="auto"/>
        <w:ind w:left="0" w:firstLine="0"/>
        <w:jc w:val="left"/>
        <w:rPr>
          <w:rFonts w:hint="eastAsia"/>
        </w:rPr>
      </w:pPr>
      <w:r>
        <w:rPr>
          <w:rFonts w:hint="eastAsia"/>
        </w:rPr>
        <w:t>His Word, His works call loudly for this tribute.</w:t>
      </w:r>
    </w:p>
    <w:p w14:paraId="45E20605">
      <w:pPr>
        <w:spacing w:after="289" w:line="259" w:lineRule="auto"/>
        <w:ind w:left="0" w:firstLine="0"/>
        <w:jc w:val="left"/>
        <w:rPr>
          <w:rFonts w:hint="eastAsia"/>
        </w:rPr>
      </w:pPr>
      <w:r>
        <w:rPr>
          <w:rFonts w:hint="eastAsia"/>
        </w:rPr>
        <w:t>祂的圣言，祂的作为，大声呼求这颂赞。</w:t>
      </w:r>
    </w:p>
    <w:p w14:paraId="5B926015">
      <w:pPr>
        <w:spacing w:after="289" w:line="259" w:lineRule="auto"/>
        <w:ind w:left="0" w:firstLine="0"/>
        <w:jc w:val="left"/>
        <w:rPr>
          <w:rFonts w:hint="eastAsia"/>
        </w:rPr>
      </w:pPr>
      <w:r>
        <w:rPr>
          <w:rFonts w:hint="eastAsia"/>
        </w:rPr>
        <w:t>They dazzle with the luster of perfection.</w:t>
      </w:r>
    </w:p>
    <w:p w14:paraId="04AA6347">
      <w:pPr>
        <w:spacing w:after="289" w:line="259" w:lineRule="auto"/>
        <w:ind w:left="0" w:firstLine="0"/>
        <w:jc w:val="left"/>
        <w:rPr>
          <w:rFonts w:hint="eastAsia"/>
        </w:rPr>
      </w:pPr>
      <w:r>
        <w:rPr>
          <w:rFonts w:hint="eastAsia"/>
        </w:rPr>
        <w:t>它们以完美的荣光令人目眩。</w:t>
      </w:r>
    </w:p>
    <w:p w14:paraId="316FE8BC">
      <w:pPr>
        <w:spacing w:after="289" w:line="259" w:lineRule="auto"/>
        <w:ind w:left="0" w:firstLine="0"/>
        <w:jc w:val="left"/>
        <w:rPr>
          <w:rFonts w:hint="eastAsia"/>
        </w:rPr>
      </w:pPr>
      <w:r>
        <w:rPr>
          <w:rFonts w:hint="eastAsia"/>
        </w:rPr>
        <w:t>It must be so, for they spring from a fountain which is pure holiness.</w:t>
      </w:r>
    </w:p>
    <w:p w14:paraId="27D694FE">
      <w:pPr>
        <w:spacing w:after="289" w:line="259" w:lineRule="auto"/>
        <w:ind w:left="0" w:firstLine="0"/>
        <w:jc w:val="left"/>
        <w:rPr>
          <w:rFonts w:hint="eastAsia"/>
        </w:rPr>
      </w:pPr>
      <w:r>
        <w:rPr>
          <w:rFonts w:hint="eastAsia"/>
        </w:rPr>
        <w:t>必然如此，因为它们源于一个纯粹圣洁的泉源。</w:t>
      </w:r>
    </w:p>
    <w:p w14:paraId="03EAFBFC">
      <w:pPr>
        <w:spacing w:after="289" w:line="259" w:lineRule="auto"/>
        <w:ind w:left="0" w:firstLine="0"/>
        <w:jc w:val="left"/>
        <w:rPr>
          <w:rFonts w:hint="eastAsia"/>
        </w:rPr>
      </w:pPr>
      <w:r>
        <w:rPr>
          <w:rFonts w:hint="eastAsia"/>
        </w:rPr>
        <w:t>Survey the earth in all its marvelous variety.</w:t>
      </w:r>
    </w:p>
    <w:p w14:paraId="24427153">
      <w:pPr>
        <w:spacing w:after="289" w:line="259" w:lineRule="auto"/>
        <w:ind w:left="0" w:firstLine="0"/>
        <w:jc w:val="left"/>
        <w:rPr>
          <w:rFonts w:hint="eastAsia"/>
        </w:rPr>
      </w:pPr>
      <w:r>
        <w:rPr>
          <w:rFonts w:hint="eastAsia"/>
        </w:rPr>
        <w:t>察看大地及其奇妙的多样性。</w:t>
      </w:r>
    </w:p>
    <w:p w14:paraId="5C73EFD2">
      <w:pPr>
        <w:spacing w:after="289" w:line="259" w:lineRule="auto"/>
        <w:ind w:left="0" w:firstLine="0"/>
        <w:jc w:val="left"/>
        <w:rPr>
          <w:rFonts w:hint="eastAsia"/>
        </w:rPr>
      </w:pPr>
      <w:r>
        <w:rPr>
          <w:rFonts w:hint="eastAsia"/>
        </w:rPr>
        <w:t>Each object, seen by faith's enlightened eye, shows the impress of benevolence.</w:t>
      </w:r>
    </w:p>
    <w:p w14:paraId="31231906">
      <w:pPr>
        <w:spacing w:after="289" w:line="259" w:lineRule="auto"/>
        <w:ind w:left="0" w:firstLine="0"/>
        <w:jc w:val="left"/>
        <w:rPr>
          <w:rFonts w:hint="eastAsia"/>
        </w:rPr>
      </w:pPr>
      <w:r>
        <w:rPr>
          <w:rFonts w:hint="eastAsia"/>
        </w:rPr>
        <w:t>每一个物体，被信心光照的眼睛所见，都显出仁慈的印记。</w:t>
      </w:r>
    </w:p>
    <w:p w14:paraId="65F6C2F6">
      <w:pPr>
        <w:spacing w:after="289" w:line="259" w:lineRule="auto"/>
        <w:ind w:left="0" w:firstLine="0"/>
        <w:jc w:val="left"/>
        <w:rPr>
          <w:rFonts w:hint="eastAsia"/>
        </w:rPr>
      </w:pPr>
    </w:p>
    <w:p w14:paraId="7636610D">
      <w:pPr>
        <w:spacing w:after="289" w:line="259" w:lineRule="auto"/>
        <w:ind w:left="0" w:firstLine="0"/>
        <w:jc w:val="left"/>
        <w:rPr>
          <w:rFonts w:hint="eastAsia"/>
        </w:rPr>
      </w:pPr>
      <w:r>
        <w:rPr>
          <w:rFonts w:hint="eastAsia"/>
        </w:rPr>
        <w:t>6, 7, 8, 9. "The Lord merely spoke, and the heavens were created. He breathed the word, and all the stars were born. He gave the sea its boundaries and locked the oceans in vast reservoirs. Let everyone in the world fear the Lord, and let everyone stand in awe of him. For when he spoke, the world began! It appeared at his command."</w:t>
      </w:r>
    </w:p>
    <w:p w14:paraId="0B13354C">
      <w:pPr>
        <w:spacing w:after="289" w:line="259" w:lineRule="auto"/>
        <w:ind w:left="0" w:firstLine="0"/>
        <w:jc w:val="left"/>
        <w:rPr>
          <w:rFonts w:hint="eastAsia"/>
        </w:rPr>
      </w:pPr>
      <w:r>
        <w:rPr>
          <w:rFonts w:hint="eastAsia"/>
        </w:rPr>
        <w:t>6, 7, 8, 9. “耶和华只一说话，诸天就造成。祂口中的气一出，万象就生成。祂将海聚拢，又将洋放在极大的库房里。愿全地都敬畏耶和华，愿世上所有的人都敬畏祂。因为祂一说，世界就开始了！祂一吩咐，世界就出现了。”</w:t>
      </w:r>
    </w:p>
    <w:p w14:paraId="7D0E6B08">
      <w:pPr>
        <w:spacing w:after="289" w:line="259" w:lineRule="auto"/>
        <w:ind w:left="0" w:firstLine="0"/>
        <w:jc w:val="left"/>
        <w:rPr>
          <w:rFonts w:hint="eastAsia"/>
        </w:rPr>
      </w:pPr>
      <w:r>
        <w:rPr>
          <w:rFonts w:hint="eastAsia"/>
        </w:rPr>
        <w:t>We adore the glory of the eternal Trinity.</w:t>
      </w:r>
    </w:p>
    <w:p w14:paraId="5478F4EB">
      <w:pPr>
        <w:spacing w:after="289" w:line="259" w:lineRule="auto"/>
        <w:ind w:left="0" w:firstLine="0"/>
        <w:jc w:val="left"/>
        <w:rPr>
          <w:rFonts w:hint="eastAsia"/>
        </w:rPr>
      </w:pPr>
      <w:r>
        <w:rPr>
          <w:rFonts w:hint="eastAsia"/>
        </w:rPr>
        <w:t>我们敬拜永恒三一神的荣耀。</w:t>
      </w:r>
    </w:p>
    <w:p w14:paraId="1A2ED727">
      <w:pPr>
        <w:spacing w:after="289" w:line="259" w:lineRule="auto"/>
        <w:ind w:left="0" w:firstLine="0"/>
        <w:jc w:val="left"/>
        <w:rPr>
          <w:rFonts w:hint="eastAsia"/>
        </w:rPr>
      </w:pPr>
      <w:r>
        <w:rPr>
          <w:rFonts w:hint="eastAsia"/>
        </w:rPr>
        <w:t>We adore the Word, coeternal and co-efficient with the Father.</w:t>
      </w:r>
    </w:p>
    <w:p w14:paraId="430A678E">
      <w:pPr>
        <w:spacing w:after="289" w:line="259" w:lineRule="auto"/>
        <w:ind w:left="0" w:firstLine="0"/>
        <w:jc w:val="left"/>
        <w:rPr>
          <w:rFonts w:hint="eastAsia"/>
        </w:rPr>
      </w:pPr>
      <w:r>
        <w:rPr>
          <w:rFonts w:hint="eastAsia"/>
        </w:rPr>
        <w:t>我们敬拜那圣言，与父同永恒、同功效。</w:t>
      </w:r>
    </w:p>
    <w:p w14:paraId="6D5B7C05">
      <w:pPr>
        <w:spacing w:after="289" w:line="259" w:lineRule="auto"/>
        <w:ind w:left="0" w:firstLine="0"/>
        <w:jc w:val="left"/>
        <w:rPr>
          <w:rFonts w:hint="eastAsia"/>
        </w:rPr>
      </w:pPr>
      <w:r>
        <w:rPr>
          <w:rFonts w:hint="eastAsia"/>
        </w:rPr>
        <w:t>By Him were all things made, and without Him was not anything made that was made.</w:t>
      </w:r>
    </w:p>
    <w:p w14:paraId="732C1D0E">
      <w:pPr>
        <w:spacing w:after="289" w:line="259" w:lineRule="auto"/>
        <w:ind w:left="0" w:firstLine="0"/>
        <w:jc w:val="left"/>
        <w:rPr>
          <w:rFonts w:hint="eastAsia"/>
        </w:rPr>
      </w:pPr>
      <w:r>
        <w:rPr>
          <w:rFonts w:hint="eastAsia"/>
        </w:rPr>
        <w:t>万物是藉着祂造的，凡被造的，没有一样不是藉着祂造的。</w:t>
      </w:r>
    </w:p>
    <w:p w14:paraId="0AFB81D5">
      <w:pPr>
        <w:spacing w:after="289" w:line="259" w:lineRule="auto"/>
        <w:ind w:left="0" w:firstLine="0"/>
        <w:jc w:val="left"/>
        <w:rPr>
          <w:rFonts w:hint="eastAsia"/>
        </w:rPr>
      </w:pPr>
      <w:r>
        <w:rPr>
          <w:rFonts w:hint="eastAsia"/>
        </w:rPr>
        <w:t>We adore the Spirit moving upon the face of the waters.</w:t>
      </w:r>
    </w:p>
    <w:p w14:paraId="734CE100">
      <w:pPr>
        <w:spacing w:after="289" w:line="259" w:lineRule="auto"/>
        <w:ind w:left="0" w:firstLine="0"/>
        <w:jc w:val="left"/>
        <w:rPr>
          <w:rFonts w:hint="eastAsia"/>
        </w:rPr>
      </w:pPr>
      <w:r>
        <w:rPr>
          <w:rFonts w:hint="eastAsia"/>
        </w:rPr>
        <w:t>我们敬拜那运行在水面上的圣灵。</w:t>
      </w:r>
    </w:p>
    <w:p w14:paraId="05D002A9">
      <w:pPr>
        <w:spacing w:after="289" w:line="259" w:lineRule="auto"/>
        <w:ind w:left="0" w:firstLine="0"/>
        <w:jc w:val="left"/>
        <w:rPr>
          <w:rFonts w:hint="eastAsia"/>
        </w:rPr>
      </w:pPr>
      <w:r>
        <w:rPr>
          <w:rFonts w:hint="eastAsia"/>
        </w:rPr>
        <w:t>We adore triune omnipotence.</w:t>
      </w:r>
    </w:p>
    <w:p w14:paraId="7B57F7C8">
      <w:pPr>
        <w:spacing w:after="289" w:line="259" w:lineRule="auto"/>
        <w:ind w:left="0" w:firstLine="0"/>
        <w:jc w:val="left"/>
        <w:rPr>
          <w:rFonts w:hint="eastAsia"/>
        </w:rPr>
      </w:pPr>
      <w:r>
        <w:rPr>
          <w:rFonts w:hint="eastAsia"/>
        </w:rPr>
        <w:t>我们敬拜三一神的全能。</w:t>
      </w:r>
    </w:p>
    <w:p w14:paraId="5B23479F">
      <w:pPr>
        <w:spacing w:after="289" w:line="259" w:lineRule="auto"/>
        <w:ind w:left="0" w:firstLine="0"/>
        <w:jc w:val="left"/>
        <w:rPr>
          <w:rFonts w:hint="eastAsia"/>
        </w:rPr>
      </w:pPr>
      <w:r>
        <w:rPr>
          <w:rFonts w:hint="eastAsia"/>
        </w:rPr>
        <w:t>Without effort or tedious process the word is spoken, and all creation bolts into life, confirmed in perfect beauty.</w:t>
      </w:r>
    </w:p>
    <w:p w14:paraId="40C8BC8D">
      <w:pPr>
        <w:spacing w:after="289" w:line="259" w:lineRule="auto"/>
        <w:ind w:left="0" w:firstLine="0"/>
        <w:jc w:val="left"/>
        <w:rPr>
          <w:rFonts w:hint="eastAsia"/>
        </w:rPr>
      </w:pPr>
      <w:r>
        <w:rPr>
          <w:rFonts w:hint="eastAsia"/>
        </w:rPr>
        <w:t>无需努力或冗长的过程，话语一出，所有创造物便跃入生命，在完美的荣美中被坚固。</w:t>
      </w:r>
    </w:p>
    <w:p w14:paraId="61C0C17A">
      <w:pPr>
        <w:spacing w:after="289" w:line="259" w:lineRule="auto"/>
        <w:ind w:left="0" w:firstLine="0"/>
        <w:jc w:val="left"/>
        <w:rPr>
          <w:rFonts w:hint="eastAsia"/>
        </w:rPr>
      </w:pPr>
      <w:r>
        <w:rPr>
          <w:rFonts w:hint="eastAsia"/>
        </w:rPr>
        <w:t>Who will not reverence such glorious power?</w:t>
      </w:r>
    </w:p>
    <w:p w14:paraId="59AE4491">
      <w:pPr>
        <w:spacing w:after="289" w:line="259" w:lineRule="auto"/>
        <w:ind w:left="0" w:firstLine="0"/>
        <w:jc w:val="left"/>
        <w:rPr>
          <w:rFonts w:hint="eastAsia"/>
        </w:rPr>
      </w:pPr>
      <w:r>
        <w:rPr>
          <w:rFonts w:hint="eastAsia"/>
        </w:rPr>
        <w:t>谁不敬畏如此荣耀的能力呢？</w:t>
      </w:r>
    </w:p>
    <w:p w14:paraId="5F75A35D">
      <w:pPr>
        <w:spacing w:after="289" w:line="259" w:lineRule="auto"/>
        <w:ind w:left="0" w:firstLine="0"/>
        <w:jc w:val="left"/>
        <w:rPr>
          <w:rFonts w:hint="eastAsia"/>
        </w:rPr>
      </w:pPr>
      <w:r>
        <w:rPr>
          <w:rFonts w:hint="eastAsia"/>
        </w:rPr>
        <w:t>Throughout earth's length and breadth, man's posture should be reverence and awe.</w:t>
      </w:r>
    </w:p>
    <w:p w14:paraId="06CDE859">
      <w:pPr>
        <w:spacing w:after="289" w:line="259" w:lineRule="auto"/>
        <w:ind w:left="0" w:firstLine="0"/>
        <w:jc w:val="left"/>
        <w:rPr>
          <w:rFonts w:hint="eastAsia"/>
        </w:rPr>
      </w:pPr>
      <w:r>
        <w:rPr>
          <w:rFonts w:hint="eastAsia"/>
        </w:rPr>
        <w:t>在地的长阔之上，人的姿态应当是尊敬和敬畏。</w:t>
      </w:r>
    </w:p>
    <w:p w14:paraId="4A012411">
      <w:pPr>
        <w:spacing w:after="289" w:line="259" w:lineRule="auto"/>
        <w:ind w:left="0" w:firstLine="0"/>
        <w:jc w:val="left"/>
        <w:rPr>
          <w:rFonts w:hint="eastAsia"/>
        </w:rPr>
      </w:pPr>
    </w:p>
    <w:p w14:paraId="063B11BA">
      <w:pPr>
        <w:spacing w:after="289" w:line="259" w:lineRule="auto"/>
        <w:ind w:left="0" w:firstLine="0"/>
        <w:jc w:val="left"/>
        <w:rPr>
          <w:rFonts w:hint="eastAsia"/>
        </w:rPr>
      </w:pPr>
      <w:r>
        <w:rPr>
          <w:rFonts w:hint="eastAsia"/>
        </w:rPr>
        <w:t>10, 11. "The Lord brings the counsel of the heathen to nothing; He makes the devices of the people of no effect. The counsel of the Lord stands forever, the thoughts of His heart to all generations."</w:t>
      </w:r>
    </w:p>
    <w:p w14:paraId="11BC6382">
      <w:pPr>
        <w:spacing w:after="289" w:line="259" w:lineRule="auto"/>
        <w:ind w:left="0" w:firstLine="0"/>
        <w:jc w:val="left"/>
        <w:rPr>
          <w:rFonts w:hint="eastAsia"/>
        </w:rPr>
      </w:pPr>
      <w:r>
        <w:rPr>
          <w:rFonts w:hint="eastAsia"/>
        </w:rPr>
        <w:t>10, 11. “耶和华使列国的筹算归于无有；祂使众民的计谋无有功效。耶和华的筹算永远立定，祂心中的思念万代常存。”</w:t>
      </w:r>
    </w:p>
    <w:p w14:paraId="3668A9FF">
      <w:pPr>
        <w:spacing w:after="289" w:line="259" w:lineRule="auto"/>
        <w:ind w:left="0" w:firstLine="0"/>
        <w:jc w:val="left"/>
        <w:rPr>
          <w:rFonts w:hint="eastAsia"/>
        </w:rPr>
      </w:pPr>
      <w:r>
        <w:rPr>
          <w:rFonts w:hint="eastAsia"/>
        </w:rPr>
        <w:t>But man in proud madness plots against Almightiness.</w:t>
      </w:r>
    </w:p>
    <w:p w14:paraId="3AF3668F">
      <w:pPr>
        <w:spacing w:after="289" w:line="259" w:lineRule="auto"/>
        <w:ind w:left="0" w:firstLine="0"/>
        <w:jc w:val="left"/>
        <w:rPr>
          <w:rFonts w:hint="eastAsia"/>
        </w:rPr>
      </w:pPr>
      <w:r>
        <w:rPr>
          <w:rFonts w:hint="eastAsia"/>
        </w:rPr>
        <w:t>但人在骄傲的疯狂中图谋对抗全能者。</w:t>
      </w:r>
    </w:p>
    <w:p w14:paraId="40BBFC8D">
      <w:pPr>
        <w:spacing w:after="289" w:line="259" w:lineRule="auto"/>
        <w:ind w:left="0" w:firstLine="0"/>
        <w:jc w:val="left"/>
        <w:rPr>
          <w:rFonts w:hint="eastAsia"/>
        </w:rPr>
      </w:pPr>
      <w:r>
        <w:rPr>
          <w:rFonts w:hint="eastAsia"/>
        </w:rPr>
        <w:t>The result has ever been the same.</w:t>
      </w:r>
    </w:p>
    <w:p w14:paraId="75516F46">
      <w:pPr>
        <w:spacing w:after="289" w:line="259" w:lineRule="auto"/>
        <w:ind w:left="0" w:firstLine="0"/>
        <w:jc w:val="left"/>
        <w:rPr>
          <w:rFonts w:hint="eastAsia"/>
        </w:rPr>
      </w:pPr>
      <w:r>
        <w:rPr>
          <w:rFonts w:hint="eastAsia"/>
        </w:rPr>
        <w:t>结果总是一样。</w:t>
      </w:r>
    </w:p>
    <w:p w14:paraId="3B09AAE1">
      <w:pPr>
        <w:spacing w:after="289" w:line="259" w:lineRule="auto"/>
        <w:ind w:left="0" w:firstLine="0"/>
        <w:jc w:val="left"/>
        <w:rPr>
          <w:rFonts w:hint="eastAsia"/>
        </w:rPr>
      </w:pPr>
      <w:r>
        <w:rPr>
          <w:rFonts w:hint="eastAsia"/>
        </w:rPr>
        <w:t>God's glory shines more gloriously.</w:t>
      </w:r>
    </w:p>
    <w:p w14:paraId="11427897">
      <w:pPr>
        <w:spacing w:after="289" w:line="259" w:lineRule="auto"/>
        <w:ind w:left="0" w:firstLine="0"/>
        <w:jc w:val="left"/>
        <w:rPr>
          <w:rFonts w:hint="eastAsia"/>
        </w:rPr>
      </w:pPr>
      <w:r>
        <w:rPr>
          <w:rFonts w:hint="eastAsia"/>
        </w:rPr>
        <w:t>神的荣耀更荣耀地照耀。</w:t>
      </w:r>
    </w:p>
    <w:p w14:paraId="610E3223">
      <w:pPr>
        <w:spacing w:after="289" w:line="259" w:lineRule="auto"/>
        <w:ind w:left="0" w:firstLine="0"/>
        <w:jc w:val="left"/>
        <w:rPr>
          <w:rFonts w:hint="eastAsia"/>
        </w:rPr>
      </w:pPr>
      <w:r>
        <w:rPr>
          <w:rFonts w:hint="eastAsia"/>
        </w:rPr>
        <w:t>Opponents perish in shame and merited confusion.</w:t>
      </w:r>
    </w:p>
    <w:p w14:paraId="19A48B57">
      <w:pPr>
        <w:spacing w:after="289" w:line="259" w:lineRule="auto"/>
        <w:ind w:left="0" w:firstLine="0"/>
        <w:jc w:val="left"/>
        <w:rPr>
          <w:rFonts w:hint="eastAsia"/>
        </w:rPr>
      </w:pPr>
      <w:r>
        <w:rPr>
          <w:rFonts w:hint="eastAsia"/>
        </w:rPr>
        <w:t>反对者在羞愧和应得的混乱中灭亡。</w:t>
      </w:r>
    </w:p>
    <w:p w14:paraId="4DEF1E9B">
      <w:pPr>
        <w:spacing w:after="289" w:line="259" w:lineRule="auto"/>
        <w:ind w:left="0" w:firstLine="0"/>
        <w:jc w:val="left"/>
        <w:rPr>
          <w:rFonts w:hint="eastAsia"/>
        </w:rPr>
      </w:pPr>
      <w:r>
        <w:rPr>
          <w:rFonts w:hint="eastAsia"/>
        </w:rPr>
        <w:t>So it must ever be.</w:t>
      </w:r>
    </w:p>
    <w:p w14:paraId="2EFFCF49">
      <w:pPr>
        <w:spacing w:after="289" w:line="259" w:lineRule="auto"/>
        <w:ind w:left="0" w:firstLine="0"/>
        <w:jc w:val="left"/>
        <w:rPr>
          <w:rFonts w:hint="eastAsia"/>
        </w:rPr>
      </w:pPr>
      <w:r>
        <w:rPr>
          <w:rFonts w:hint="eastAsia"/>
        </w:rPr>
        <w:t>必永远如此。</w:t>
      </w:r>
    </w:p>
    <w:p w14:paraId="7ED58DB1">
      <w:pPr>
        <w:spacing w:after="289" w:line="259" w:lineRule="auto"/>
        <w:ind w:left="0" w:firstLine="0"/>
        <w:jc w:val="left"/>
        <w:rPr>
          <w:rFonts w:hint="eastAsia"/>
        </w:rPr>
      </w:pPr>
      <w:r>
        <w:rPr>
          <w:rFonts w:hint="eastAsia"/>
        </w:rPr>
        <w:t>The glories of eternity, the hallelujahs of the ransomed, will proclaim that all His purposes have triumphed; that all His plans have prospered; that all His people are forever saved; that all His foes are brought to nothing.</w:t>
      </w:r>
    </w:p>
    <w:p w14:paraId="4E20EE86">
      <w:pPr>
        <w:spacing w:after="289" w:line="259" w:lineRule="auto"/>
        <w:ind w:left="0" w:firstLine="0"/>
        <w:jc w:val="left"/>
        <w:rPr>
          <w:rFonts w:hint="eastAsia"/>
        </w:rPr>
      </w:pPr>
      <w:r>
        <w:rPr>
          <w:rFonts w:hint="eastAsia"/>
        </w:rPr>
        <w:t>永恒的荣耀，被赎者的哈利路亚，将宣告祂所有的旨意都已得胜；祂所有的计划都已亨通；祂所有的子民都永远得救；祂所有的仇敌都归于无有。</w:t>
      </w:r>
    </w:p>
    <w:p w14:paraId="05B76ACF">
      <w:pPr>
        <w:spacing w:after="289" w:line="259" w:lineRule="auto"/>
        <w:ind w:left="0" w:firstLine="0"/>
        <w:jc w:val="left"/>
        <w:rPr>
          <w:rFonts w:hint="eastAsia"/>
        </w:rPr>
      </w:pPr>
    </w:p>
    <w:p w14:paraId="1AF1A1D3">
      <w:pPr>
        <w:spacing w:after="289" w:line="259" w:lineRule="auto"/>
        <w:ind w:left="0" w:firstLine="0"/>
        <w:jc w:val="left"/>
        <w:rPr>
          <w:rFonts w:hint="eastAsia"/>
        </w:rPr>
      </w:pPr>
      <w:r>
        <w:rPr>
          <w:rFonts w:hint="eastAsia"/>
        </w:rPr>
        <w:t>12. "Blessed is the nation whose God is the Lord; and the people whom He has chosen for His own inheritance."</w:t>
      </w:r>
    </w:p>
    <w:p w14:paraId="7B19B56A">
      <w:pPr>
        <w:spacing w:after="289" w:line="259" w:lineRule="auto"/>
        <w:ind w:left="0" w:firstLine="0"/>
        <w:jc w:val="left"/>
        <w:rPr>
          <w:rFonts w:hint="eastAsia"/>
        </w:rPr>
      </w:pPr>
      <w:r>
        <w:rPr>
          <w:rFonts w:hint="eastAsia"/>
        </w:rPr>
        <w:t>12.“以耶和华为神的，那国是有福的；祂所拣选为自己产业的，那民是有福的。”</w:t>
      </w:r>
    </w:p>
    <w:p w14:paraId="48AA9BE0">
      <w:pPr>
        <w:spacing w:after="289" w:line="259" w:lineRule="auto"/>
        <w:ind w:left="0" w:firstLine="0"/>
        <w:jc w:val="left"/>
        <w:rPr>
          <w:rFonts w:hint="eastAsia"/>
        </w:rPr>
      </w:pPr>
      <w:r>
        <w:rPr>
          <w:rFonts w:hint="eastAsia"/>
        </w:rPr>
        <w:t>Among the multitudes of earth, happy are those who reject all idols and all vain confidence, and choose the Lord to be their God.</w:t>
      </w:r>
    </w:p>
    <w:p w14:paraId="699CE9CF">
      <w:pPr>
        <w:spacing w:after="289" w:line="259" w:lineRule="auto"/>
        <w:ind w:left="0" w:firstLine="0"/>
        <w:jc w:val="left"/>
        <w:rPr>
          <w:rFonts w:hint="eastAsia"/>
        </w:rPr>
      </w:pPr>
      <w:r>
        <w:rPr>
          <w:rFonts w:hint="eastAsia"/>
        </w:rPr>
        <w:t>在地上万民之中，那些拒绝一切偶像和一切虚妄信靠，并选择主为他们神的人是快乐的。</w:t>
      </w:r>
    </w:p>
    <w:p w14:paraId="0B9C0891">
      <w:pPr>
        <w:spacing w:after="289" w:line="259" w:lineRule="auto"/>
        <w:ind w:left="0" w:firstLine="0"/>
        <w:jc w:val="left"/>
        <w:rPr>
          <w:rFonts w:hint="eastAsia"/>
        </w:rPr>
      </w:pPr>
      <w:r>
        <w:rPr>
          <w:rFonts w:hint="eastAsia"/>
        </w:rPr>
        <w:t>They are blessed beyond what word can speak, or thought conceive.</w:t>
      </w:r>
    </w:p>
    <w:p w14:paraId="6CBF04D4">
      <w:pPr>
        <w:spacing w:after="289" w:line="259" w:lineRule="auto"/>
        <w:ind w:left="0" w:firstLine="0"/>
        <w:jc w:val="left"/>
        <w:rPr>
          <w:rFonts w:hint="eastAsia"/>
        </w:rPr>
      </w:pPr>
      <w:r>
        <w:rPr>
          <w:rFonts w:hint="eastAsia"/>
        </w:rPr>
        <w:t>他们蒙福，超越言语所能述说，思想所能构想。</w:t>
      </w:r>
    </w:p>
    <w:p w14:paraId="4574DEFE">
      <w:pPr>
        <w:spacing w:after="289" w:line="259" w:lineRule="auto"/>
        <w:ind w:left="0" w:firstLine="0"/>
        <w:jc w:val="left"/>
        <w:rPr>
          <w:rFonts w:hint="eastAsia"/>
        </w:rPr>
      </w:pPr>
      <w:r>
        <w:rPr>
          <w:rFonts w:hint="eastAsia"/>
        </w:rPr>
        <w:t>They are the loved from eternity.</w:t>
      </w:r>
    </w:p>
    <w:p w14:paraId="331C65D4">
      <w:pPr>
        <w:spacing w:after="289" w:line="259" w:lineRule="auto"/>
        <w:ind w:left="0" w:firstLine="0"/>
        <w:jc w:val="left"/>
        <w:rPr>
          <w:rFonts w:hint="eastAsia"/>
        </w:rPr>
      </w:pPr>
      <w:r>
        <w:rPr>
          <w:rFonts w:hint="eastAsia"/>
        </w:rPr>
        <w:t>他们是从永恒中被爱的。</w:t>
      </w:r>
    </w:p>
    <w:p w14:paraId="4E27ABC8">
      <w:pPr>
        <w:spacing w:after="289" w:line="259" w:lineRule="auto"/>
        <w:ind w:left="0" w:firstLine="0"/>
        <w:jc w:val="left"/>
        <w:rPr>
          <w:rFonts w:hint="eastAsia"/>
        </w:rPr>
      </w:pPr>
      <w:r>
        <w:rPr>
          <w:rFonts w:hint="eastAsia"/>
        </w:rPr>
        <w:t>They are the called of the Spirit.</w:t>
      </w:r>
    </w:p>
    <w:p w14:paraId="6AB14B50">
      <w:pPr>
        <w:spacing w:after="289" w:line="259" w:lineRule="auto"/>
        <w:ind w:left="0" w:firstLine="0"/>
        <w:jc w:val="left"/>
        <w:rPr>
          <w:rFonts w:hint="eastAsia"/>
        </w:rPr>
      </w:pPr>
      <w:r>
        <w:rPr>
          <w:rFonts w:hint="eastAsia"/>
        </w:rPr>
        <w:t>他们是圣灵所召的。</w:t>
      </w:r>
    </w:p>
    <w:p w14:paraId="515E04DC">
      <w:pPr>
        <w:spacing w:after="289" w:line="259" w:lineRule="auto"/>
        <w:ind w:left="0" w:firstLine="0"/>
        <w:jc w:val="left"/>
        <w:rPr>
          <w:rFonts w:hint="eastAsia"/>
        </w:rPr>
      </w:pPr>
      <w:r>
        <w:rPr>
          <w:rFonts w:hint="eastAsia"/>
        </w:rPr>
        <w:t>They choose Him because He first chose them.</w:t>
      </w:r>
    </w:p>
    <w:p w14:paraId="6176C4A4">
      <w:pPr>
        <w:spacing w:after="289" w:line="259" w:lineRule="auto"/>
        <w:ind w:left="0" w:firstLine="0"/>
        <w:jc w:val="left"/>
        <w:rPr>
          <w:rFonts w:hint="eastAsia"/>
        </w:rPr>
      </w:pPr>
      <w:r>
        <w:rPr>
          <w:rFonts w:hint="eastAsia"/>
        </w:rPr>
        <w:t>他们选择祂，因为祂先拣选了他们。</w:t>
      </w:r>
    </w:p>
    <w:p w14:paraId="258C2235">
      <w:pPr>
        <w:spacing w:after="289" w:line="259" w:lineRule="auto"/>
        <w:ind w:left="0" w:firstLine="0"/>
        <w:jc w:val="left"/>
        <w:rPr>
          <w:rFonts w:hint="eastAsia"/>
        </w:rPr>
      </w:pPr>
      <w:r>
        <w:rPr>
          <w:rFonts w:hint="eastAsia"/>
        </w:rPr>
        <w:t>They fly to Him, because He bends their will, and gives them power.</w:t>
      </w:r>
    </w:p>
    <w:p w14:paraId="6E59C248">
      <w:pPr>
        <w:spacing w:after="289" w:line="259" w:lineRule="auto"/>
        <w:ind w:left="0" w:firstLine="0"/>
        <w:jc w:val="left"/>
        <w:rPr>
          <w:rFonts w:hint="eastAsia"/>
        </w:rPr>
      </w:pPr>
      <w:r>
        <w:rPr>
          <w:rFonts w:hint="eastAsia"/>
        </w:rPr>
        <w:t>他们飞向祂，因为祂折服他们的意志，并赐给他们能力。</w:t>
      </w:r>
    </w:p>
    <w:p w14:paraId="25FB2D35">
      <w:pPr>
        <w:spacing w:after="289" w:line="259" w:lineRule="auto"/>
        <w:ind w:left="0" w:firstLine="0"/>
        <w:jc w:val="left"/>
        <w:rPr>
          <w:rFonts w:hint="eastAsia"/>
        </w:rPr>
      </w:pPr>
    </w:p>
    <w:p w14:paraId="258788A2">
      <w:pPr>
        <w:spacing w:after="289" w:line="259" w:lineRule="auto"/>
        <w:ind w:left="0" w:firstLine="0"/>
        <w:jc w:val="left"/>
        <w:rPr>
          <w:rFonts w:hint="eastAsia"/>
        </w:rPr>
      </w:pPr>
      <w:r>
        <w:rPr>
          <w:rFonts w:hint="eastAsia"/>
        </w:rPr>
        <w:t>13, 14, 15. "The Lord looks from heaven; He beholds all the sons of men. From the place of His habitation He looks upon all the inhabitants of the earth. He fashions their hearts alike; He considers all their works."</w:t>
      </w:r>
    </w:p>
    <w:p w14:paraId="5CFED714">
      <w:pPr>
        <w:spacing w:after="289" w:line="259" w:lineRule="auto"/>
        <w:ind w:left="0" w:firstLine="0"/>
        <w:jc w:val="left"/>
        <w:rPr>
          <w:rFonts w:hint="eastAsia"/>
        </w:rPr>
      </w:pPr>
      <w:r>
        <w:rPr>
          <w:rFonts w:hint="eastAsia"/>
        </w:rPr>
        <w:t>13, 14, 15. “耶和华从天上观看；祂看见所有世人。从祂的居所，祂察看地上所有的居民。祂塑造他们每一个人的心；祂思量他们一切的作为。”</w:t>
      </w:r>
    </w:p>
    <w:p w14:paraId="3CB650FF">
      <w:pPr>
        <w:spacing w:after="289" w:line="259" w:lineRule="auto"/>
        <w:ind w:left="0" w:firstLine="0"/>
        <w:jc w:val="left"/>
        <w:rPr>
          <w:rFonts w:hint="eastAsia"/>
        </w:rPr>
      </w:pPr>
      <w:r>
        <w:rPr>
          <w:rFonts w:hint="eastAsia"/>
        </w:rPr>
        <w:t>An eye from heaven pervades the world.</w:t>
      </w:r>
    </w:p>
    <w:p w14:paraId="78A7EFE2">
      <w:pPr>
        <w:spacing w:after="289" w:line="259" w:lineRule="auto"/>
        <w:ind w:left="0" w:firstLine="0"/>
        <w:jc w:val="left"/>
        <w:rPr>
          <w:rFonts w:hint="eastAsia"/>
        </w:rPr>
      </w:pPr>
      <w:r>
        <w:rPr>
          <w:rFonts w:hint="eastAsia"/>
        </w:rPr>
        <w:t>一只来自天上的眼睛遍察世界。</w:t>
      </w:r>
    </w:p>
    <w:p w14:paraId="13E2D17C">
      <w:pPr>
        <w:spacing w:after="289" w:line="259" w:lineRule="auto"/>
        <w:ind w:left="0" w:firstLine="0"/>
        <w:jc w:val="left"/>
        <w:rPr>
          <w:rFonts w:hint="eastAsia"/>
        </w:rPr>
      </w:pPr>
      <w:r>
        <w:rPr>
          <w:rFonts w:hint="eastAsia"/>
        </w:rPr>
        <w:t>It penetrates all space and looks internally into every breast.</w:t>
      </w:r>
    </w:p>
    <w:p w14:paraId="04F4AC62">
      <w:pPr>
        <w:spacing w:after="289" w:line="259" w:lineRule="auto"/>
        <w:ind w:left="0" w:firstLine="0"/>
        <w:jc w:val="left"/>
        <w:rPr>
          <w:rFonts w:hint="eastAsia"/>
        </w:rPr>
      </w:pPr>
      <w:r>
        <w:rPr>
          <w:rFonts w:hint="eastAsia"/>
        </w:rPr>
        <w:t>它穿透所有空间，并向内看入每一个胸膛。</w:t>
      </w:r>
    </w:p>
    <w:p w14:paraId="43E54456">
      <w:pPr>
        <w:spacing w:after="289" w:line="259" w:lineRule="auto"/>
        <w:ind w:left="0" w:firstLine="0"/>
        <w:jc w:val="left"/>
        <w:rPr>
          <w:rFonts w:hint="eastAsia"/>
        </w:rPr>
      </w:pPr>
      <w:r>
        <w:rPr>
          <w:rFonts w:hint="eastAsia"/>
        </w:rPr>
        <w:t>There is no heart which His hand framed not.</w:t>
      </w:r>
    </w:p>
    <w:p w14:paraId="0AE05ABD">
      <w:pPr>
        <w:spacing w:after="289" w:line="259" w:lineRule="auto"/>
        <w:ind w:left="0" w:firstLine="0"/>
        <w:jc w:val="left"/>
        <w:rPr>
          <w:rFonts w:hint="eastAsia"/>
        </w:rPr>
      </w:pPr>
      <w:r>
        <w:rPr>
          <w:rFonts w:hint="eastAsia"/>
        </w:rPr>
        <w:t>没有一颗心不是祂的手所造的。</w:t>
      </w:r>
    </w:p>
    <w:p w14:paraId="5DCEACB7">
      <w:pPr>
        <w:spacing w:after="289" w:line="259" w:lineRule="auto"/>
        <w:ind w:left="0" w:firstLine="0"/>
        <w:jc w:val="left"/>
        <w:rPr>
          <w:rFonts w:hint="eastAsia"/>
        </w:rPr>
      </w:pPr>
      <w:r>
        <w:rPr>
          <w:rFonts w:hint="eastAsia"/>
        </w:rPr>
        <w:t>And every step is exposed to His omniscience.</w:t>
      </w:r>
    </w:p>
    <w:p w14:paraId="6FE38355">
      <w:pPr>
        <w:spacing w:after="289" w:line="259" w:lineRule="auto"/>
        <w:ind w:left="0" w:firstLine="0"/>
        <w:jc w:val="left"/>
        <w:rPr>
          <w:rFonts w:hint="eastAsia"/>
        </w:rPr>
      </w:pPr>
      <w:r>
        <w:rPr>
          <w:rFonts w:hint="eastAsia"/>
        </w:rPr>
        <w:t>每一步都暴露在祂的全知之下。</w:t>
      </w:r>
    </w:p>
    <w:p w14:paraId="2DC3AA37">
      <w:pPr>
        <w:spacing w:after="289" w:line="259" w:lineRule="auto"/>
        <w:ind w:left="0" w:firstLine="0"/>
        <w:jc w:val="left"/>
        <w:rPr>
          <w:rFonts w:hint="eastAsia"/>
        </w:rPr>
      </w:pPr>
    </w:p>
    <w:p w14:paraId="6F135581">
      <w:pPr>
        <w:spacing w:after="289" w:line="259" w:lineRule="auto"/>
        <w:ind w:left="0" w:firstLine="0"/>
        <w:jc w:val="left"/>
        <w:rPr>
          <w:rFonts w:hint="eastAsia"/>
        </w:rPr>
      </w:pPr>
      <w:r>
        <w:rPr>
          <w:rFonts w:hint="eastAsia"/>
        </w:rPr>
        <w:t>16, 17. "The best-equipped army cannot save a king, nor is great strength enough to save a warrior. Don't count on your warhorse to give you victory—for all its strength, it cannot save you."</w:t>
      </w:r>
    </w:p>
    <w:p w14:paraId="30FE9EC0">
      <w:pPr>
        <w:spacing w:after="289" w:line="259" w:lineRule="auto"/>
        <w:ind w:left="0" w:firstLine="0"/>
        <w:jc w:val="left"/>
        <w:rPr>
          <w:rFonts w:hint="eastAsia"/>
        </w:rPr>
      </w:pPr>
      <w:r>
        <w:rPr>
          <w:rFonts w:hint="eastAsia"/>
        </w:rPr>
        <w:t>16, 17. “装备最好的军队不能救一个王，巨大的力量也不足以救一个战士。不要指望你的战马给你胜利——因它所有的力量，也不能救你。”</w:t>
      </w:r>
    </w:p>
    <w:p w14:paraId="7AAA261F">
      <w:pPr>
        <w:spacing w:after="289" w:line="259" w:lineRule="auto"/>
        <w:ind w:left="0" w:firstLine="0"/>
        <w:jc w:val="left"/>
        <w:rPr>
          <w:rFonts w:hint="eastAsia"/>
        </w:rPr>
      </w:pPr>
      <w:r>
        <w:rPr>
          <w:rFonts w:hint="eastAsia"/>
        </w:rPr>
        <w:t>Real strength is not in earthly things.</w:t>
      </w:r>
    </w:p>
    <w:p w14:paraId="39729E25">
      <w:pPr>
        <w:spacing w:after="289" w:line="259" w:lineRule="auto"/>
        <w:ind w:left="0" w:firstLine="0"/>
        <w:jc w:val="left"/>
        <w:rPr>
          <w:rFonts w:hint="eastAsia"/>
        </w:rPr>
      </w:pPr>
      <w:r>
        <w:rPr>
          <w:rFonts w:hint="eastAsia"/>
        </w:rPr>
        <w:t>真正的力量不在属世的事物中。</w:t>
      </w:r>
    </w:p>
    <w:p w14:paraId="07069605">
      <w:pPr>
        <w:spacing w:after="289" w:line="259" w:lineRule="auto"/>
        <w:ind w:left="0" w:firstLine="0"/>
        <w:jc w:val="left"/>
        <w:rPr>
          <w:rFonts w:hint="eastAsia"/>
        </w:rPr>
      </w:pPr>
      <w:r>
        <w:rPr>
          <w:rFonts w:hint="eastAsia"/>
        </w:rPr>
        <w:t>Those who seek help below the heavens seek it from a source too low.</w:t>
      </w:r>
    </w:p>
    <w:p w14:paraId="630E35F8">
      <w:pPr>
        <w:spacing w:after="289" w:line="259" w:lineRule="auto"/>
        <w:ind w:left="0" w:firstLine="0"/>
        <w:jc w:val="left"/>
        <w:rPr>
          <w:rFonts w:hint="eastAsia"/>
        </w:rPr>
      </w:pPr>
      <w:r>
        <w:rPr>
          <w:rFonts w:hint="eastAsia"/>
        </w:rPr>
        <w:t>那些在诸天之下寻求帮助的人，是从一个太低的源头寻求。</w:t>
      </w:r>
    </w:p>
    <w:p w14:paraId="5ECE0651">
      <w:pPr>
        <w:spacing w:after="289" w:line="259" w:lineRule="auto"/>
        <w:ind w:left="0" w:firstLine="0"/>
        <w:jc w:val="left"/>
        <w:rPr>
          <w:rFonts w:hint="eastAsia"/>
        </w:rPr>
      </w:pPr>
      <w:r>
        <w:rPr>
          <w:rFonts w:hint="eastAsia"/>
        </w:rPr>
        <w:t>God only is real power.</w:t>
      </w:r>
    </w:p>
    <w:p w14:paraId="14C33BFF">
      <w:pPr>
        <w:spacing w:after="289" w:line="259" w:lineRule="auto"/>
        <w:ind w:left="0" w:firstLine="0"/>
        <w:jc w:val="left"/>
        <w:rPr>
          <w:rFonts w:hint="eastAsia"/>
        </w:rPr>
      </w:pPr>
      <w:r>
        <w:rPr>
          <w:rFonts w:hint="eastAsia"/>
        </w:rPr>
        <w:t>唯有神是真正的能力。</w:t>
      </w:r>
    </w:p>
    <w:p w14:paraId="09B319F9">
      <w:pPr>
        <w:spacing w:after="289" w:line="259" w:lineRule="auto"/>
        <w:ind w:left="0" w:firstLine="0"/>
        <w:jc w:val="left"/>
        <w:rPr>
          <w:rFonts w:hint="eastAsia"/>
        </w:rPr>
      </w:pPr>
      <w:r>
        <w:rPr>
          <w:rFonts w:hint="eastAsia"/>
        </w:rPr>
        <w:t>Much more will they find disappointment who trust to self in matters of salvation.</w:t>
      </w:r>
    </w:p>
    <w:p w14:paraId="4C24794A">
      <w:pPr>
        <w:spacing w:after="289" w:line="259" w:lineRule="auto"/>
        <w:ind w:left="0" w:firstLine="0"/>
        <w:jc w:val="left"/>
        <w:rPr>
          <w:rFonts w:hint="eastAsia"/>
        </w:rPr>
      </w:pPr>
      <w:r>
        <w:rPr>
          <w:rFonts w:hint="eastAsia"/>
        </w:rPr>
        <w:t>那些在救恩的事上信靠自己的人，更会发现失望。</w:t>
      </w:r>
    </w:p>
    <w:p w14:paraId="4AE533A8">
      <w:pPr>
        <w:spacing w:after="289" w:line="259" w:lineRule="auto"/>
        <w:ind w:left="0" w:firstLine="0"/>
        <w:jc w:val="left"/>
        <w:rPr>
          <w:rFonts w:hint="eastAsia"/>
        </w:rPr>
      </w:pPr>
      <w:r>
        <w:rPr>
          <w:rFonts w:hint="eastAsia"/>
        </w:rPr>
        <w:t>Christ wrought it out.</w:t>
      </w:r>
    </w:p>
    <w:p w14:paraId="25F94347">
      <w:pPr>
        <w:spacing w:after="289" w:line="259" w:lineRule="auto"/>
        <w:ind w:left="0" w:firstLine="0"/>
        <w:jc w:val="left"/>
        <w:rPr>
          <w:rFonts w:hint="eastAsia"/>
        </w:rPr>
      </w:pPr>
      <w:r>
        <w:rPr>
          <w:rFonts w:hint="eastAsia"/>
        </w:rPr>
        <w:t>基督成就了它。</w:t>
      </w:r>
    </w:p>
    <w:p w14:paraId="6D33E558">
      <w:pPr>
        <w:spacing w:after="289" w:line="259" w:lineRule="auto"/>
        <w:ind w:left="0" w:firstLine="0"/>
        <w:jc w:val="left"/>
        <w:rPr>
          <w:rFonts w:hint="eastAsia"/>
        </w:rPr>
      </w:pPr>
      <w:r>
        <w:rPr>
          <w:rFonts w:hint="eastAsia"/>
        </w:rPr>
        <w:t>Christ only gives.</w:t>
      </w:r>
    </w:p>
    <w:p w14:paraId="31FAC507">
      <w:pPr>
        <w:spacing w:after="289" w:line="259" w:lineRule="auto"/>
        <w:ind w:left="0" w:firstLine="0"/>
        <w:jc w:val="left"/>
        <w:rPr>
          <w:rFonts w:hint="eastAsia"/>
        </w:rPr>
      </w:pPr>
      <w:r>
        <w:rPr>
          <w:rFonts w:hint="eastAsia"/>
        </w:rPr>
        <w:t>唯有基督赐予。</w:t>
      </w:r>
    </w:p>
    <w:p w14:paraId="47E2F1C5">
      <w:pPr>
        <w:spacing w:after="289" w:line="259" w:lineRule="auto"/>
        <w:ind w:left="0" w:firstLine="0"/>
        <w:jc w:val="left"/>
        <w:rPr>
          <w:rFonts w:hint="eastAsia"/>
        </w:rPr>
      </w:pPr>
    </w:p>
    <w:p w14:paraId="39190FEA">
      <w:pPr>
        <w:spacing w:after="289" w:line="259" w:lineRule="auto"/>
        <w:ind w:left="0" w:firstLine="0"/>
        <w:jc w:val="left"/>
        <w:rPr>
          <w:rFonts w:hint="eastAsia"/>
        </w:rPr>
      </w:pPr>
      <w:r>
        <w:rPr>
          <w:rFonts w:hint="eastAsia"/>
        </w:rPr>
        <w:t>18, 19. "Behold, the eye of the Lord is upon those who fear Him, upon those who hope in His mercy; to deliver their soul from death, and to keep them alive in famine."</w:t>
      </w:r>
    </w:p>
    <w:p w14:paraId="7AB7B223">
      <w:pPr>
        <w:spacing w:after="289" w:line="259" w:lineRule="auto"/>
        <w:ind w:left="0" w:firstLine="0"/>
        <w:jc w:val="left"/>
        <w:rPr>
          <w:rFonts w:hint="eastAsia"/>
        </w:rPr>
      </w:pPr>
      <w:r>
        <w:rPr>
          <w:rFonts w:hint="eastAsia"/>
        </w:rPr>
        <w:t>18, 19. “看哪，耶和华的眼目看顾敬畏祂的人，和盼望祂慈爱的人；要救他们的魂脱离死亡，并使他们在饥荒中存活。”</w:t>
      </w:r>
    </w:p>
    <w:p w14:paraId="58274C09">
      <w:pPr>
        <w:spacing w:after="289" w:line="259" w:lineRule="auto"/>
        <w:ind w:left="0" w:firstLine="0"/>
        <w:jc w:val="left"/>
        <w:rPr>
          <w:rFonts w:hint="eastAsia"/>
        </w:rPr>
      </w:pPr>
      <w:r>
        <w:rPr>
          <w:rFonts w:hint="eastAsia"/>
        </w:rPr>
        <w:t>God's children have most beautiful lineaments (or features).</w:t>
      </w:r>
    </w:p>
    <w:p w14:paraId="7F4219AE">
      <w:pPr>
        <w:spacing w:after="289" w:line="259" w:lineRule="auto"/>
        <w:ind w:left="0" w:firstLine="0"/>
        <w:jc w:val="left"/>
        <w:rPr>
          <w:rFonts w:hint="eastAsia"/>
        </w:rPr>
      </w:pPr>
      <w:r>
        <w:rPr>
          <w:rFonts w:hint="eastAsia"/>
        </w:rPr>
        <w:t>神的儿女有最美的轮廓（或特征）。</w:t>
      </w:r>
    </w:p>
    <w:p w14:paraId="45178069">
      <w:pPr>
        <w:spacing w:after="289" w:line="259" w:lineRule="auto"/>
        <w:ind w:left="0" w:firstLine="0"/>
        <w:jc w:val="left"/>
        <w:rPr>
          <w:rFonts w:hint="eastAsia"/>
        </w:rPr>
      </w:pPr>
      <w:r>
        <w:rPr>
          <w:rFonts w:hint="eastAsia"/>
        </w:rPr>
        <w:t>They reverently fear; they confidently trust.</w:t>
      </w:r>
    </w:p>
    <w:p w14:paraId="3FC523C1">
      <w:pPr>
        <w:spacing w:after="289" w:line="259" w:lineRule="auto"/>
        <w:ind w:left="0" w:firstLine="0"/>
        <w:jc w:val="left"/>
        <w:rPr>
          <w:rFonts w:hint="eastAsia"/>
        </w:rPr>
      </w:pPr>
      <w:r>
        <w:rPr>
          <w:rFonts w:hint="eastAsia"/>
        </w:rPr>
        <w:t>他们虔诚地敬畏；他们满怀信心地信靠。</w:t>
      </w:r>
    </w:p>
    <w:p w14:paraId="746DE279">
      <w:pPr>
        <w:spacing w:after="289" w:line="259" w:lineRule="auto"/>
        <w:ind w:left="0" w:firstLine="0"/>
        <w:jc w:val="left"/>
        <w:rPr>
          <w:rFonts w:hint="eastAsia"/>
        </w:rPr>
      </w:pPr>
      <w:r>
        <w:rPr>
          <w:rFonts w:hint="eastAsia"/>
        </w:rPr>
        <w:t>They are well known in heaven.</w:t>
      </w:r>
    </w:p>
    <w:p w14:paraId="7AD43618">
      <w:pPr>
        <w:spacing w:after="289" w:line="259" w:lineRule="auto"/>
        <w:ind w:left="0" w:firstLine="0"/>
        <w:jc w:val="left"/>
        <w:rPr>
          <w:rFonts w:hint="eastAsia"/>
        </w:rPr>
      </w:pPr>
      <w:r>
        <w:rPr>
          <w:rFonts w:hint="eastAsia"/>
        </w:rPr>
        <w:t>他们在天上是被人熟知的。</w:t>
      </w:r>
    </w:p>
    <w:p w14:paraId="294C31DF">
      <w:pPr>
        <w:spacing w:after="289" w:line="259" w:lineRule="auto"/>
        <w:ind w:left="0" w:firstLine="0"/>
        <w:jc w:val="left"/>
        <w:rPr>
          <w:rFonts w:hint="eastAsia"/>
        </w:rPr>
      </w:pPr>
      <w:r>
        <w:rPr>
          <w:rFonts w:hint="eastAsia"/>
        </w:rPr>
        <w:t>He who gave grace, discerns it.</w:t>
      </w:r>
    </w:p>
    <w:p w14:paraId="1A97CAA7">
      <w:pPr>
        <w:spacing w:after="289" w:line="259" w:lineRule="auto"/>
        <w:ind w:left="0" w:firstLine="0"/>
        <w:jc w:val="left"/>
        <w:rPr>
          <w:rFonts w:hint="eastAsia"/>
        </w:rPr>
      </w:pPr>
      <w:r>
        <w:rPr>
          <w:rFonts w:hint="eastAsia"/>
        </w:rPr>
        <w:t>那赐下恩典的祂，也辨认它。</w:t>
      </w:r>
    </w:p>
    <w:p w14:paraId="77723A4A">
      <w:pPr>
        <w:spacing w:after="289" w:line="259" w:lineRule="auto"/>
        <w:ind w:left="0" w:firstLine="0"/>
        <w:jc w:val="left"/>
        <w:rPr>
          <w:rFonts w:hint="eastAsia"/>
        </w:rPr>
      </w:pPr>
      <w:r>
        <w:rPr>
          <w:rFonts w:hint="eastAsia"/>
        </w:rPr>
        <w:t>They may be brought into distress, but they come forth uninjured.</w:t>
      </w:r>
    </w:p>
    <w:p w14:paraId="65E79BE7">
      <w:pPr>
        <w:spacing w:after="289" w:line="259" w:lineRule="auto"/>
        <w:ind w:left="0" w:firstLine="0"/>
        <w:jc w:val="left"/>
        <w:rPr>
          <w:rFonts w:hint="eastAsia"/>
        </w:rPr>
      </w:pPr>
      <w:r>
        <w:rPr>
          <w:rFonts w:hint="eastAsia"/>
        </w:rPr>
        <w:t>他们可能被带入困苦，但他们毫发无损地出来。</w:t>
      </w:r>
    </w:p>
    <w:p w14:paraId="2565365D">
      <w:pPr>
        <w:spacing w:after="289" w:line="259" w:lineRule="auto"/>
        <w:ind w:left="0" w:firstLine="0"/>
        <w:jc w:val="left"/>
        <w:rPr>
          <w:rFonts w:hint="eastAsia"/>
        </w:rPr>
      </w:pPr>
      <w:r>
        <w:rPr>
          <w:rFonts w:hint="eastAsia"/>
        </w:rPr>
        <w:t>At last they reach the haven of eternal life.</w:t>
      </w:r>
    </w:p>
    <w:p w14:paraId="413949D8">
      <w:pPr>
        <w:spacing w:after="289" w:line="259" w:lineRule="auto"/>
        <w:ind w:left="0" w:firstLine="0"/>
        <w:jc w:val="left"/>
        <w:rPr>
          <w:rFonts w:hint="eastAsia"/>
        </w:rPr>
      </w:pPr>
      <w:r>
        <w:rPr>
          <w:rFonts w:hint="eastAsia"/>
        </w:rPr>
        <w:t>最终他们到达永生的港湾。</w:t>
      </w:r>
    </w:p>
    <w:p w14:paraId="796FBEA6">
      <w:pPr>
        <w:spacing w:after="289" w:line="259" w:lineRule="auto"/>
        <w:ind w:left="0" w:firstLine="0"/>
        <w:jc w:val="left"/>
        <w:rPr>
          <w:rFonts w:hint="eastAsia"/>
        </w:rPr>
      </w:pPr>
    </w:p>
    <w:p w14:paraId="56A45E00">
      <w:pPr>
        <w:spacing w:after="289" w:line="259" w:lineRule="auto"/>
        <w:ind w:left="0" w:firstLine="0"/>
        <w:jc w:val="left"/>
        <w:rPr>
          <w:rFonts w:hint="eastAsia"/>
        </w:rPr>
      </w:pPr>
      <w:r>
        <w:rPr>
          <w:rFonts w:hint="eastAsia"/>
        </w:rPr>
        <w:t>20, 21, 22. "Our soul waits for the Lord; He is our help and our shield. For our heart shall rejoice in Him; because we have trusted in His holy name. Let Your mercy, O Lord, be upon us, according as we hope in You."</w:t>
      </w:r>
    </w:p>
    <w:p w14:paraId="37B71E6E">
      <w:pPr>
        <w:spacing w:after="289" w:line="259" w:lineRule="auto"/>
        <w:ind w:left="0" w:firstLine="0"/>
        <w:jc w:val="left"/>
        <w:rPr>
          <w:rFonts w:hint="eastAsia"/>
        </w:rPr>
      </w:pPr>
      <w:r>
        <w:rPr>
          <w:rFonts w:hint="eastAsia"/>
        </w:rPr>
        <w:t>20, 21, 22. “我们的魂等候耶和华；祂是我们的帮助，我们的盾牌。因为我们的心必靠祂欢喜；因为我们向来倚靠祂的圣名。耶和华啊，求祢的慈爱临到我们身上，正如我们仰望祢一样。”</w:t>
      </w:r>
    </w:p>
    <w:p w14:paraId="4DF6BB2D">
      <w:pPr>
        <w:spacing w:after="289" w:line="259" w:lineRule="auto"/>
        <w:ind w:left="0" w:firstLine="0"/>
        <w:jc w:val="left"/>
        <w:rPr>
          <w:rFonts w:hint="eastAsia"/>
        </w:rPr>
      </w:pPr>
      <w:r>
        <w:rPr>
          <w:rFonts w:hint="eastAsia"/>
        </w:rPr>
        <w:t>Faith is a happy grace.</w:t>
      </w:r>
    </w:p>
    <w:p w14:paraId="654C4DD2">
      <w:pPr>
        <w:spacing w:after="289" w:line="259" w:lineRule="auto"/>
        <w:ind w:left="0" w:firstLine="0"/>
        <w:jc w:val="left"/>
        <w:rPr>
          <w:rFonts w:hint="eastAsia"/>
        </w:rPr>
      </w:pPr>
      <w:r>
        <w:rPr>
          <w:rFonts w:hint="eastAsia"/>
        </w:rPr>
        <w:t>信心是一种快乐的恩典。</w:t>
      </w:r>
    </w:p>
    <w:p w14:paraId="3A62D1AB">
      <w:pPr>
        <w:spacing w:after="289" w:line="259" w:lineRule="auto"/>
        <w:ind w:left="0" w:firstLine="0"/>
        <w:jc w:val="left"/>
        <w:rPr>
          <w:rFonts w:hint="eastAsia"/>
        </w:rPr>
      </w:pPr>
      <w:r>
        <w:rPr>
          <w:rFonts w:hint="eastAsia"/>
        </w:rPr>
        <w:t>Indeed, no true joy lives except as springing from this root.</w:t>
      </w:r>
    </w:p>
    <w:p w14:paraId="219FE5CF">
      <w:pPr>
        <w:spacing w:after="289" w:line="259" w:lineRule="auto"/>
        <w:ind w:left="0" w:firstLine="0"/>
        <w:jc w:val="left"/>
        <w:rPr>
          <w:rFonts w:hint="eastAsia"/>
        </w:rPr>
      </w:pPr>
      <w:r>
        <w:rPr>
          <w:rFonts w:hint="eastAsia"/>
        </w:rPr>
        <w:t>确实，没有真正的喜乐能存活，除非它源于此根。</w:t>
      </w:r>
    </w:p>
    <w:p w14:paraId="568449A3">
      <w:pPr>
        <w:spacing w:after="289" w:line="259" w:lineRule="auto"/>
        <w:ind w:left="0" w:firstLine="0"/>
        <w:jc w:val="left"/>
        <w:rPr>
          <w:rFonts w:hint="eastAsia"/>
        </w:rPr>
      </w:pPr>
      <w:r>
        <w:rPr>
          <w:rFonts w:hint="eastAsia"/>
        </w:rPr>
        <w:t>Is it not joy to feel equipped against every foe?</w:t>
      </w:r>
    </w:p>
    <w:p w14:paraId="779F8DAF">
      <w:pPr>
        <w:spacing w:after="289" w:line="259" w:lineRule="auto"/>
        <w:ind w:left="0" w:firstLine="0"/>
        <w:jc w:val="left"/>
        <w:rPr>
          <w:rFonts w:hint="eastAsia"/>
        </w:rPr>
      </w:pPr>
      <w:r>
        <w:rPr>
          <w:rFonts w:hint="eastAsia"/>
        </w:rPr>
        <w:t>感觉装备齐全能对抗每个仇敌，岂不是喜乐吗？</w:t>
      </w:r>
    </w:p>
    <w:p w14:paraId="78580894">
      <w:pPr>
        <w:spacing w:after="289" w:line="259" w:lineRule="auto"/>
        <w:ind w:left="0" w:firstLine="0"/>
        <w:jc w:val="left"/>
        <w:rPr>
          <w:rFonts w:hint="eastAsia"/>
        </w:rPr>
      </w:pPr>
      <w:r>
        <w:rPr>
          <w:rFonts w:hint="eastAsia"/>
        </w:rPr>
        <w:t>What can injure those who have God for their shield?</w:t>
      </w:r>
    </w:p>
    <w:p w14:paraId="48146173">
      <w:pPr>
        <w:spacing w:after="289" w:line="259" w:lineRule="auto"/>
        <w:ind w:left="0" w:firstLine="0"/>
        <w:jc w:val="left"/>
        <w:rPr>
          <w:rFonts w:hint="eastAsia"/>
        </w:rPr>
      </w:pPr>
      <w:r>
        <w:rPr>
          <w:rFonts w:hint="eastAsia"/>
        </w:rPr>
        <w:t>有什么能伤害那些以神为盾牌的人呢？</w:t>
      </w:r>
    </w:p>
    <w:p w14:paraId="30669E5A">
      <w:pPr>
        <w:spacing w:after="289" w:line="259" w:lineRule="auto"/>
        <w:ind w:left="0" w:firstLine="0"/>
        <w:jc w:val="left"/>
        <w:rPr>
          <w:rFonts w:hint="eastAsia"/>
        </w:rPr>
      </w:pPr>
      <w:r>
        <w:rPr>
          <w:rFonts w:hint="eastAsia"/>
        </w:rPr>
        <w:t>What can effectually resist those who have God for their help?</w:t>
      </w:r>
    </w:p>
    <w:p w14:paraId="249D6972">
      <w:pPr>
        <w:spacing w:after="289" w:line="259" w:lineRule="auto"/>
        <w:ind w:left="0" w:firstLine="0"/>
        <w:jc w:val="left"/>
        <w:rPr>
          <w:rFonts w:hint="eastAsia"/>
        </w:rPr>
      </w:pPr>
      <w:r>
        <w:rPr>
          <w:rFonts w:hint="eastAsia"/>
        </w:rPr>
        <w:t>有什么能有效地抵抗那些以神为帮助的人呢？</w:t>
      </w:r>
    </w:p>
    <w:p w14:paraId="50B65CF1">
      <w:pPr>
        <w:spacing w:after="289" w:line="259" w:lineRule="auto"/>
        <w:ind w:left="0" w:firstLine="0"/>
        <w:jc w:val="left"/>
        <w:rPr>
          <w:rFonts w:hint="eastAsia"/>
        </w:rPr>
      </w:pPr>
      <w:r>
        <w:rPr>
          <w:rFonts w:hint="eastAsia"/>
        </w:rPr>
        <w:t>But in all joy faith is most humble.</w:t>
      </w:r>
    </w:p>
    <w:p w14:paraId="639466EB">
      <w:pPr>
        <w:spacing w:after="289" w:line="259" w:lineRule="auto"/>
        <w:ind w:left="0" w:firstLine="0"/>
        <w:jc w:val="left"/>
        <w:rPr>
          <w:rFonts w:hint="eastAsia"/>
        </w:rPr>
      </w:pPr>
      <w:r>
        <w:rPr>
          <w:rFonts w:hint="eastAsia"/>
        </w:rPr>
        <w:t>但在一切喜乐中，信心是最谦卑的。</w:t>
      </w:r>
    </w:p>
    <w:p w14:paraId="280C04B3">
      <w:pPr>
        <w:spacing w:after="289" w:line="259" w:lineRule="auto"/>
        <w:ind w:left="0" w:firstLine="0"/>
        <w:jc w:val="left"/>
        <w:rPr>
          <w:rFonts w:hint="eastAsia"/>
        </w:rPr>
      </w:pPr>
      <w:r>
        <w:rPr>
          <w:rFonts w:hint="eastAsia"/>
        </w:rPr>
        <w:t>In its most lofty song, it bows the knee.</w:t>
      </w:r>
    </w:p>
    <w:p w14:paraId="4CC0643A">
      <w:pPr>
        <w:spacing w:after="289" w:line="259" w:lineRule="auto"/>
        <w:ind w:left="0" w:firstLine="0"/>
        <w:jc w:val="left"/>
        <w:rPr>
          <w:rFonts w:hint="eastAsia"/>
        </w:rPr>
      </w:pPr>
      <w:r>
        <w:rPr>
          <w:rFonts w:hint="eastAsia"/>
        </w:rPr>
        <w:t>在它最崇高的歌声中，它屈膝跪拜。</w:t>
      </w:r>
    </w:p>
    <w:p w14:paraId="4E258A50">
      <w:pPr>
        <w:spacing w:after="289" w:line="259" w:lineRule="auto"/>
        <w:ind w:left="0" w:firstLine="0"/>
        <w:jc w:val="left"/>
        <w:rPr>
          <w:rFonts w:hint="eastAsia"/>
        </w:rPr>
      </w:pPr>
      <w:r>
        <w:rPr>
          <w:rFonts w:hint="eastAsia"/>
        </w:rPr>
        <w:t>In its most happy hope it cries for mercy.</w:t>
      </w:r>
    </w:p>
    <w:p w14:paraId="2DE2123F">
      <w:pPr>
        <w:spacing w:after="289" w:line="259" w:lineRule="auto"/>
        <w:ind w:left="0" w:firstLine="0"/>
        <w:jc w:val="left"/>
        <w:rPr>
          <w:rFonts w:hint="eastAsia"/>
        </w:rPr>
      </w:pPr>
      <w:r>
        <w:rPr>
          <w:rFonts w:hint="eastAsia"/>
        </w:rPr>
        <w:t>在它最快乐的盼望中，它呼求怜悯。</w:t>
      </w:r>
    </w:p>
    <w:p w14:paraId="2DEC06C6">
      <w:pPr>
        <w:spacing w:after="289" w:line="259" w:lineRule="auto"/>
        <w:ind w:left="0" w:firstLine="0"/>
        <w:jc w:val="left"/>
        <w:rPr>
          <w:rFonts w:hint="eastAsia"/>
        </w:rPr>
      </w:pPr>
      <w:r>
        <w:rPr>
          <w:rFonts w:hint="eastAsia"/>
        </w:rPr>
        <w:t>Let Your mercy, O Lord, be upon us, according as we hope in You.</w:t>
      </w:r>
    </w:p>
    <w:p w14:paraId="3F53807D">
      <w:pPr>
        <w:spacing w:after="289" w:line="259" w:lineRule="auto"/>
        <w:ind w:left="0" w:firstLine="0"/>
        <w:jc w:val="left"/>
        <w:rPr>
          <w:rFonts w:hint="eastAsia"/>
        </w:rPr>
      </w:pPr>
      <w:r>
        <w:rPr>
          <w:rFonts w:hint="eastAsia"/>
        </w:rPr>
        <w:t>耶和华啊，求祢的慈爱临到我们身上，正如我们仰望祢一样。</w:t>
      </w:r>
    </w:p>
    <w:p w14:paraId="133C126B">
      <w:pPr>
        <w:spacing w:after="289" w:line="259" w:lineRule="auto"/>
        <w:ind w:left="0" w:firstLine="0"/>
        <w:jc w:val="left"/>
        <w:rPr>
          <w:rFonts w:hint="eastAsia"/>
        </w:rPr>
      </w:pPr>
      <w:r>
        <w:rPr>
          <w:rFonts w:hint="eastAsia"/>
        </w:rPr>
        <w:t>Such is our prayer.</w:t>
      </w:r>
    </w:p>
    <w:p w14:paraId="2248F27B">
      <w:pPr>
        <w:spacing w:after="289" w:line="259" w:lineRule="auto"/>
        <w:ind w:left="0" w:firstLine="0"/>
        <w:jc w:val="left"/>
        <w:rPr>
          <w:rFonts w:hint="eastAsia"/>
        </w:rPr>
      </w:pPr>
      <w:r>
        <w:rPr>
          <w:rFonts w:hint="eastAsia"/>
        </w:rPr>
        <w:t>这就是我们的祷告。</w:t>
      </w:r>
    </w:p>
    <w:p w14:paraId="67903CE3">
      <w:pPr>
        <w:spacing w:after="289" w:line="259" w:lineRule="auto"/>
        <w:ind w:left="0" w:firstLine="0"/>
        <w:jc w:val="left"/>
        <w:rPr>
          <w:rFonts w:hint="eastAsia"/>
        </w:rPr>
      </w:pPr>
      <w:r>
        <w:rPr>
          <w:rFonts w:hint="eastAsia"/>
        </w:rPr>
        <w:t>Let speedy answers come!</w:t>
      </w:r>
    </w:p>
    <w:p w14:paraId="13CA1FFD">
      <w:pPr>
        <w:spacing w:after="289" w:line="259" w:lineRule="auto"/>
        <w:ind w:left="0" w:firstLine="0"/>
        <w:jc w:val="left"/>
        <w:rPr>
          <w:rFonts w:hint="eastAsia"/>
        </w:rPr>
      </w:pPr>
      <w:r>
        <w:rPr>
          <w:rFonts w:hint="eastAsia"/>
        </w:rPr>
        <w:t>愿迅速的回应来到！</w:t>
      </w:r>
    </w:p>
    <w:p w14:paraId="6FBDFE05">
      <w:pPr>
        <w:spacing w:after="289" w:line="259" w:lineRule="auto"/>
        <w:ind w:left="0" w:firstLine="0"/>
        <w:jc w:val="left"/>
        <w:rPr>
          <w:rFonts w:hint="eastAsia"/>
        </w:rPr>
      </w:pPr>
    </w:p>
    <w:p w14:paraId="62A4DF9D">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Psalm 34</w:t>
      </w:r>
    </w:p>
    <w:p w14:paraId="31716B7E">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诗篇第三十</w:t>
      </w:r>
      <w:r>
        <w:rPr>
          <w:rFonts w:hint="eastAsia" w:cs="Georgia"/>
          <w:b/>
          <w:color w:val="000000"/>
          <w:kern w:val="2"/>
          <w:sz w:val="42"/>
          <w:szCs w:val="24"/>
          <w:lang w:val="en-US" w:eastAsia="zh-CN" w:bidi="ar-SA"/>
          <w14:ligatures w14:val="standardContextual"/>
        </w:rPr>
        <w:t>三</w:t>
      </w:r>
      <w:r>
        <w:rPr>
          <w:rFonts w:hint="eastAsia" w:ascii="Georgia" w:hAnsi="Georgia" w:eastAsia="Georgia" w:cs="Georgia"/>
          <w:b/>
          <w:color w:val="000000"/>
          <w:kern w:val="2"/>
          <w:sz w:val="42"/>
          <w:szCs w:val="24"/>
          <w:lang w:val="en-US" w:eastAsia="zh-CN" w:bidi="ar-SA"/>
          <w14:ligatures w14:val="standardContextual"/>
        </w:rPr>
        <w:t>篇</w:t>
      </w:r>
    </w:p>
    <w:p w14:paraId="2D17B395">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p>
    <w:p w14:paraId="5FA5219A">
      <w:pPr>
        <w:spacing w:after="289" w:line="259" w:lineRule="auto"/>
        <w:ind w:left="0" w:firstLine="0"/>
        <w:jc w:val="left"/>
        <w:rPr>
          <w:rFonts w:hint="eastAsia"/>
        </w:rPr>
      </w:pPr>
      <w:r>
        <w:rPr>
          <w:rFonts w:hint="eastAsia"/>
        </w:rPr>
        <w:t>God's never-failing care demands unfailing praise.</w:t>
      </w:r>
    </w:p>
    <w:p w14:paraId="2499E010">
      <w:pPr>
        <w:spacing w:after="289" w:line="259" w:lineRule="auto"/>
        <w:ind w:left="0" w:firstLine="0"/>
        <w:jc w:val="left"/>
        <w:rPr>
          <w:rFonts w:hint="eastAsia"/>
        </w:rPr>
      </w:pPr>
      <w:r>
        <w:rPr>
          <w:rFonts w:hint="eastAsia"/>
        </w:rPr>
        <w:t>神永不失误的看顾要求永不止息的赞美。</w:t>
      </w:r>
    </w:p>
    <w:p w14:paraId="5CCEAE6B">
      <w:pPr>
        <w:spacing w:after="289" w:line="259" w:lineRule="auto"/>
        <w:ind w:left="0" w:firstLine="0"/>
        <w:jc w:val="left"/>
        <w:rPr>
          <w:rFonts w:hint="eastAsia"/>
        </w:rPr>
      </w:pPr>
      <w:r>
        <w:rPr>
          <w:rFonts w:hint="eastAsia"/>
        </w:rPr>
        <w:t>Sheltered beneath the refuge of His wings, may we sing gratefully!</w:t>
      </w:r>
    </w:p>
    <w:p w14:paraId="510A0D1C">
      <w:pPr>
        <w:spacing w:after="289" w:line="259" w:lineRule="auto"/>
        <w:ind w:left="0" w:firstLine="0"/>
        <w:jc w:val="left"/>
        <w:rPr>
          <w:rFonts w:hint="eastAsia"/>
        </w:rPr>
      </w:pPr>
      <w:r>
        <w:rPr>
          <w:rFonts w:hint="eastAsia"/>
        </w:rPr>
        <w:t>庇护在祂翅膀的荫下，愿我们感恩地歌唱！</w:t>
      </w:r>
    </w:p>
    <w:p w14:paraId="6DD7FBE1">
      <w:pPr>
        <w:spacing w:after="289" w:line="259" w:lineRule="auto"/>
        <w:ind w:left="0" w:firstLine="0"/>
        <w:jc w:val="left"/>
        <w:rPr>
          <w:rFonts w:hint="eastAsia"/>
        </w:rPr>
      </w:pPr>
    </w:p>
    <w:p w14:paraId="09CDC423">
      <w:pPr>
        <w:spacing w:after="289" w:line="259" w:lineRule="auto"/>
        <w:ind w:left="0" w:firstLine="0"/>
        <w:jc w:val="left"/>
        <w:rPr>
          <w:rFonts w:hint="eastAsia"/>
        </w:rPr>
      </w:pPr>
      <w:r>
        <w:rPr>
          <w:rFonts w:hint="eastAsia"/>
        </w:rPr>
        <w:t>1, 2. "I will bless the Lord at all times; His praise shall continually be in my mouth. My soul shall make her boast in the Lord; the humble shall hear of it and be glad."</w:t>
      </w:r>
    </w:p>
    <w:p w14:paraId="10281D61">
      <w:pPr>
        <w:spacing w:after="289" w:line="259" w:lineRule="auto"/>
        <w:ind w:left="0" w:firstLine="0"/>
        <w:jc w:val="left"/>
        <w:rPr>
          <w:rFonts w:hint="eastAsia"/>
        </w:rPr>
      </w:pPr>
      <w:r>
        <w:rPr>
          <w:rFonts w:hint="eastAsia"/>
        </w:rPr>
        <w:t>1, 2. “我要时时称颂耶和华；赞美祂的话必常在我口中。我的魂要因耶和华夸耀；谦卑人听见，就要喜乐。”</w:t>
      </w:r>
    </w:p>
    <w:p w14:paraId="0F49865B">
      <w:pPr>
        <w:spacing w:after="289" w:line="259" w:lineRule="auto"/>
        <w:ind w:left="0" w:firstLine="0"/>
        <w:jc w:val="left"/>
        <w:rPr>
          <w:rFonts w:hint="eastAsia"/>
        </w:rPr>
      </w:pPr>
      <w:r>
        <w:rPr>
          <w:rFonts w:hint="eastAsia"/>
        </w:rPr>
        <w:t>We hear the voice of Jesus.</w:t>
      </w:r>
    </w:p>
    <w:p w14:paraId="1C51F844">
      <w:pPr>
        <w:spacing w:after="289" w:line="259" w:lineRule="auto"/>
        <w:ind w:left="0" w:firstLine="0"/>
        <w:jc w:val="left"/>
        <w:rPr>
          <w:rFonts w:hint="eastAsia"/>
        </w:rPr>
      </w:pPr>
      <w:r>
        <w:rPr>
          <w:rFonts w:hint="eastAsia"/>
        </w:rPr>
        <w:t>我们听见耶稣的声音。</w:t>
      </w:r>
    </w:p>
    <w:p w14:paraId="274A6BB7">
      <w:pPr>
        <w:spacing w:after="289" w:line="259" w:lineRule="auto"/>
        <w:ind w:left="0" w:firstLine="0"/>
        <w:jc w:val="left"/>
        <w:rPr>
          <w:rFonts w:hint="eastAsia"/>
        </w:rPr>
      </w:pPr>
      <w:r>
        <w:rPr>
          <w:rFonts w:hint="eastAsia"/>
        </w:rPr>
        <w:t>On earth He dwelt in prayer and praise.</w:t>
      </w:r>
    </w:p>
    <w:p w14:paraId="7B339358">
      <w:pPr>
        <w:spacing w:after="289" w:line="259" w:lineRule="auto"/>
        <w:ind w:left="0" w:firstLine="0"/>
        <w:jc w:val="left"/>
        <w:rPr>
          <w:rFonts w:hint="eastAsia"/>
        </w:rPr>
      </w:pPr>
      <w:r>
        <w:rPr>
          <w:rFonts w:hint="eastAsia"/>
        </w:rPr>
        <w:t>在地上祂住在祷告和赞美中。</w:t>
      </w:r>
    </w:p>
    <w:p w14:paraId="4996ABC9">
      <w:pPr>
        <w:spacing w:after="289" w:line="259" w:lineRule="auto"/>
        <w:ind w:left="0" w:firstLine="0"/>
        <w:jc w:val="left"/>
        <w:rPr>
          <w:rFonts w:hint="eastAsia"/>
        </w:rPr>
      </w:pPr>
      <w:r>
        <w:rPr>
          <w:rFonts w:hint="eastAsia"/>
        </w:rPr>
        <w:t>Shall the Head thus speak, and shall not each member lengthen out the strain?</w:t>
      </w:r>
    </w:p>
    <w:p w14:paraId="62C55899">
      <w:pPr>
        <w:spacing w:after="289" w:line="259" w:lineRule="auto"/>
        <w:ind w:left="0" w:firstLine="0"/>
        <w:jc w:val="left"/>
        <w:rPr>
          <w:rFonts w:hint="eastAsia"/>
        </w:rPr>
      </w:pPr>
      <w:r>
        <w:rPr>
          <w:rFonts w:hint="eastAsia"/>
        </w:rPr>
        <w:t>元首岂能如此说，而每个肢体不延长这曲调吗？</w:t>
      </w:r>
    </w:p>
    <w:p w14:paraId="7E991C4F">
      <w:pPr>
        <w:spacing w:after="289" w:line="259" w:lineRule="auto"/>
        <w:ind w:left="0" w:firstLine="0"/>
        <w:jc w:val="left"/>
        <w:rPr>
          <w:rFonts w:hint="eastAsia"/>
        </w:rPr>
      </w:pPr>
      <w:r>
        <w:rPr>
          <w:rFonts w:hint="eastAsia"/>
        </w:rPr>
        <w:t>No moment comes which bears not blessings on its wings.</w:t>
      </w:r>
    </w:p>
    <w:p w14:paraId="32C7795A">
      <w:pPr>
        <w:spacing w:after="289" w:line="259" w:lineRule="auto"/>
        <w:ind w:left="0" w:firstLine="0"/>
        <w:jc w:val="left"/>
        <w:rPr>
          <w:rFonts w:hint="eastAsia"/>
        </w:rPr>
      </w:pPr>
      <w:r>
        <w:rPr>
          <w:rFonts w:hint="eastAsia"/>
        </w:rPr>
        <w:t>没有一个时刻来到，其翅膀上不带着祝福。</w:t>
      </w:r>
    </w:p>
    <w:p w14:paraId="4F0D769E">
      <w:pPr>
        <w:spacing w:after="289" w:line="259" w:lineRule="auto"/>
        <w:ind w:left="0" w:firstLine="0"/>
        <w:jc w:val="left"/>
        <w:rPr>
          <w:rFonts w:hint="eastAsia"/>
        </w:rPr>
      </w:pPr>
      <w:r>
        <w:rPr>
          <w:rFonts w:hint="eastAsia"/>
        </w:rPr>
        <w:t>Let each moment carry back thanksgivings.</w:t>
      </w:r>
    </w:p>
    <w:p w14:paraId="34AC2287">
      <w:pPr>
        <w:spacing w:after="289" w:line="259" w:lineRule="auto"/>
        <w:ind w:left="0" w:firstLine="0"/>
        <w:jc w:val="left"/>
        <w:rPr>
          <w:rFonts w:hint="eastAsia"/>
        </w:rPr>
      </w:pPr>
      <w:r>
        <w:rPr>
          <w:rFonts w:hint="eastAsia"/>
        </w:rPr>
        <w:t>愿每个时刻都带回感恩。</w:t>
      </w:r>
    </w:p>
    <w:p w14:paraId="7EFF4CE4">
      <w:pPr>
        <w:spacing w:after="289" w:line="259" w:lineRule="auto"/>
        <w:ind w:left="0" w:firstLine="0"/>
        <w:jc w:val="left"/>
        <w:rPr>
          <w:rFonts w:hint="eastAsia"/>
        </w:rPr>
      </w:pPr>
      <w:r>
        <w:rPr>
          <w:rFonts w:hint="eastAsia"/>
        </w:rPr>
        <w:t>We should be ceaseless in telling out our mercies, that the lowly sons of God may be witnesses of our joys.</w:t>
      </w:r>
    </w:p>
    <w:p w14:paraId="64445D6C">
      <w:pPr>
        <w:spacing w:after="289" w:line="259" w:lineRule="auto"/>
        <w:ind w:left="0" w:firstLine="0"/>
        <w:jc w:val="left"/>
        <w:rPr>
          <w:rFonts w:hint="eastAsia"/>
        </w:rPr>
      </w:pPr>
      <w:r>
        <w:rPr>
          <w:rFonts w:hint="eastAsia"/>
        </w:rPr>
        <w:t>我们应当不停地述说我们的怜悯，好让神卑微的儿子们可以见证我们的喜乐。</w:t>
      </w:r>
    </w:p>
    <w:p w14:paraId="7CC6D51E">
      <w:pPr>
        <w:spacing w:after="289" w:line="259" w:lineRule="auto"/>
        <w:ind w:left="0" w:firstLine="0"/>
        <w:jc w:val="left"/>
        <w:rPr>
          <w:rFonts w:hint="eastAsia"/>
        </w:rPr>
      </w:pPr>
    </w:p>
    <w:p w14:paraId="08E74062">
      <w:pPr>
        <w:spacing w:after="289" w:line="259" w:lineRule="auto"/>
        <w:ind w:left="0" w:firstLine="0"/>
        <w:jc w:val="left"/>
        <w:rPr>
          <w:rFonts w:hint="eastAsia"/>
        </w:rPr>
      </w:pPr>
      <w:r>
        <w:rPr>
          <w:rFonts w:hint="eastAsia"/>
        </w:rPr>
        <w:t>3, 4, 5, 6. "O magnify the Lord with me, and let us exalt His name together. I sought the Lord, and He heard me, and delivered me from all my fears. They looked to Him and were lightened; and their faces were not ashamed. This poor man cried, and the Lord heard him, and saved him out of all his troubles."</w:t>
      </w:r>
    </w:p>
    <w:p w14:paraId="6CB41B0E">
      <w:pPr>
        <w:spacing w:after="289" w:line="259" w:lineRule="auto"/>
        <w:ind w:left="0" w:firstLine="0"/>
        <w:jc w:val="left"/>
        <w:rPr>
          <w:rFonts w:hint="eastAsia"/>
        </w:rPr>
      </w:pPr>
      <w:r>
        <w:rPr>
          <w:rFonts w:hint="eastAsia"/>
        </w:rPr>
        <w:t>3, 4, 5, 6. “哦，你们和我当称耶和华为大，一同高举祂的名。我曾寻求耶和华，祂就应允我，救我脱离了一切的恐惧。他们仰望祂，就有了光荣；他们的脸必不蒙羞。这困苦人呼求，耶和华便垂听，救他脱离一切患难。”</w:t>
      </w:r>
    </w:p>
    <w:p w14:paraId="5E5AC32B">
      <w:pPr>
        <w:spacing w:after="289" w:line="259" w:lineRule="auto"/>
        <w:ind w:left="0" w:firstLine="0"/>
        <w:jc w:val="left"/>
        <w:rPr>
          <w:rFonts w:hint="eastAsia"/>
        </w:rPr>
      </w:pPr>
      <w:r>
        <w:rPr>
          <w:rFonts w:hint="eastAsia"/>
        </w:rPr>
        <w:t>This precious record of experience is common to the whole family of faith.</w:t>
      </w:r>
    </w:p>
    <w:p w14:paraId="161C556B">
      <w:pPr>
        <w:spacing w:after="289" w:line="259" w:lineRule="auto"/>
        <w:ind w:left="0" w:firstLine="0"/>
        <w:jc w:val="left"/>
        <w:rPr>
          <w:rFonts w:hint="eastAsia"/>
        </w:rPr>
      </w:pPr>
      <w:r>
        <w:rPr>
          <w:rFonts w:hint="eastAsia"/>
        </w:rPr>
        <w:t>这宝贵的经历记录，是整个信心家庭所共有的。</w:t>
      </w:r>
    </w:p>
    <w:p w14:paraId="3E621558">
      <w:pPr>
        <w:spacing w:after="289" w:line="259" w:lineRule="auto"/>
        <w:ind w:left="0" w:firstLine="0"/>
        <w:jc w:val="left"/>
        <w:rPr>
          <w:rFonts w:hint="eastAsia"/>
        </w:rPr>
      </w:pPr>
      <w:r>
        <w:rPr>
          <w:rFonts w:hint="eastAsia"/>
        </w:rPr>
        <w:t>They have the common portion of fear and trouble; but in all distress their course is the same.</w:t>
      </w:r>
    </w:p>
    <w:p w14:paraId="2A8A0582">
      <w:pPr>
        <w:spacing w:after="289" w:line="259" w:lineRule="auto"/>
        <w:ind w:left="0" w:firstLine="0"/>
        <w:jc w:val="left"/>
        <w:rPr>
          <w:rFonts w:hint="eastAsia"/>
        </w:rPr>
      </w:pPr>
      <w:r>
        <w:rPr>
          <w:rFonts w:hint="eastAsia"/>
        </w:rPr>
        <w:t>他们有恐惧和患难的共同份；但在所有困苦中他们的行径是相同的。</w:t>
      </w:r>
    </w:p>
    <w:p w14:paraId="1875DE6E">
      <w:pPr>
        <w:spacing w:after="289" w:line="259" w:lineRule="auto"/>
        <w:ind w:left="0" w:firstLine="0"/>
        <w:jc w:val="left"/>
        <w:rPr>
          <w:rFonts w:hint="eastAsia"/>
        </w:rPr>
      </w:pPr>
      <w:r>
        <w:rPr>
          <w:rFonts w:hint="eastAsia"/>
        </w:rPr>
        <w:t>They seek the Lord.</w:t>
      </w:r>
    </w:p>
    <w:p w14:paraId="45DDBB6A">
      <w:pPr>
        <w:spacing w:after="289" w:line="259" w:lineRule="auto"/>
        <w:ind w:left="0" w:firstLine="0"/>
        <w:jc w:val="left"/>
        <w:rPr>
          <w:rFonts w:hint="eastAsia"/>
        </w:rPr>
      </w:pPr>
      <w:r>
        <w:rPr>
          <w:rFonts w:hint="eastAsia"/>
        </w:rPr>
        <w:t>他们寻求主。</w:t>
      </w:r>
    </w:p>
    <w:p w14:paraId="60842BBE">
      <w:pPr>
        <w:spacing w:after="289" w:line="259" w:lineRule="auto"/>
        <w:ind w:left="0" w:firstLine="0"/>
        <w:jc w:val="left"/>
        <w:rPr>
          <w:rFonts w:hint="eastAsia"/>
        </w:rPr>
      </w:pPr>
      <w:r>
        <w:rPr>
          <w:rFonts w:hint="eastAsia"/>
        </w:rPr>
        <w:t>They turn their eyes to Him.</w:t>
      </w:r>
    </w:p>
    <w:p w14:paraId="6C0C02D8">
      <w:pPr>
        <w:spacing w:after="289" w:line="259" w:lineRule="auto"/>
        <w:ind w:left="0" w:firstLine="0"/>
        <w:jc w:val="left"/>
        <w:rPr>
          <w:rFonts w:hint="eastAsia"/>
        </w:rPr>
      </w:pPr>
      <w:r>
        <w:rPr>
          <w:rFonts w:hint="eastAsia"/>
        </w:rPr>
        <w:t>他们将眼目转向祂。</w:t>
      </w:r>
    </w:p>
    <w:p w14:paraId="4EE93B8E">
      <w:pPr>
        <w:spacing w:after="289" w:line="259" w:lineRule="auto"/>
        <w:ind w:left="0" w:firstLine="0"/>
        <w:jc w:val="left"/>
        <w:rPr>
          <w:rFonts w:hint="eastAsia"/>
        </w:rPr>
      </w:pPr>
      <w:r>
        <w:rPr>
          <w:rFonts w:hint="eastAsia"/>
        </w:rPr>
        <w:t>To Him they raise the suppliant cry.</w:t>
      </w:r>
    </w:p>
    <w:p w14:paraId="0DC46C0D">
      <w:pPr>
        <w:spacing w:after="289" w:line="259" w:lineRule="auto"/>
        <w:ind w:left="0" w:firstLine="0"/>
        <w:jc w:val="left"/>
        <w:rPr>
          <w:rFonts w:hint="eastAsia"/>
        </w:rPr>
      </w:pPr>
      <w:r>
        <w:rPr>
          <w:rFonts w:hint="eastAsia"/>
        </w:rPr>
        <w:t>他们向祂发出恳求的呼喊。</w:t>
      </w:r>
    </w:p>
    <w:p w14:paraId="36FF4973">
      <w:pPr>
        <w:spacing w:after="289" w:line="259" w:lineRule="auto"/>
        <w:ind w:left="0" w:firstLine="0"/>
        <w:jc w:val="left"/>
        <w:rPr>
          <w:rFonts w:hint="eastAsia"/>
        </w:rPr>
      </w:pPr>
      <w:r>
        <w:rPr>
          <w:rFonts w:hint="eastAsia"/>
        </w:rPr>
        <w:t>They all are gladdened by the like result.</w:t>
      </w:r>
    </w:p>
    <w:p w14:paraId="29881EC3">
      <w:pPr>
        <w:spacing w:after="289" w:line="259" w:lineRule="auto"/>
        <w:ind w:left="0" w:firstLine="0"/>
        <w:jc w:val="left"/>
        <w:rPr>
          <w:rFonts w:hint="eastAsia"/>
        </w:rPr>
      </w:pPr>
      <w:r>
        <w:rPr>
          <w:rFonts w:hint="eastAsia"/>
        </w:rPr>
        <w:t>他们都因同样的结果而喜乐。</w:t>
      </w:r>
    </w:p>
    <w:p w14:paraId="364D8068">
      <w:pPr>
        <w:spacing w:after="289" w:line="259" w:lineRule="auto"/>
        <w:ind w:left="0" w:firstLine="0"/>
        <w:jc w:val="left"/>
        <w:rPr>
          <w:rFonts w:hint="eastAsia"/>
        </w:rPr>
      </w:pPr>
      <w:r>
        <w:rPr>
          <w:rFonts w:hint="eastAsia"/>
        </w:rPr>
        <w:t>They are all heard—relieved, delivered, saved.</w:t>
      </w:r>
    </w:p>
    <w:p w14:paraId="2C9A7016">
      <w:pPr>
        <w:spacing w:after="289" w:line="259" w:lineRule="auto"/>
        <w:ind w:left="0" w:firstLine="0"/>
        <w:jc w:val="left"/>
        <w:rPr>
          <w:rFonts w:hint="eastAsia"/>
        </w:rPr>
      </w:pPr>
      <w:r>
        <w:rPr>
          <w:rFonts w:hint="eastAsia"/>
        </w:rPr>
        <w:t>他们都被垂听——被解救，被搭救，被拯救。</w:t>
      </w:r>
    </w:p>
    <w:p w14:paraId="29442E15">
      <w:pPr>
        <w:spacing w:after="289" w:line="259" w:lineRule="auto"/>
        <w:ind w:left="0" w:firstLine="0"/>
        <w:jc w:val="left"/>
        <w:rPr>
          <w:rFonts w:hint="eastAsia"/>
        </w:rPr>
      </w:pPr>
      <w:r>
        <w:rPr>
          <w:rFonts w:hint="eastAsia"/>
        </w:rPr>
        <w:t>They never hang their heads depressed in shame.</w:t>
      </w:r>
    </w:p>
    <w:p w14:paraId="1DE61DDA">
      <w:pPr>
        <w:spacing w:after="289" w:line="259" w:lineRule="auto"/>
        <w:ind w:left="0" w:firstLine="0"/>
        <w:jc w:val="left"/>
        <w:rPr>
          <w:rFonts w:hint="eastAsia"/>
        </w:rPr>
      </w:pPr>
      <w:r>
        <w:rPr>
          <w:rFonts w:hint="eastAsia"/>
        </w:rPr>
        <w:t>他们从不因羞愧而沮丧地垂下头。</w:t>
      </w:r>
    </w:p>
    <w:p w14:paraId="218022C1">
      <w:pPr>
        <w:spacing w:after="289" w:line="259" w:lineRule="auto"/>
        <w:ind w:left="0" w:firstLine="0"/>
        <w:jc w:val="left"/>
        <w:rPr>
          <w:rFonts w:hint="eastAsia"/>
        </w:rPr>
      </w:pPr>
      <w:r>
        <w:rPr>
          <w:rFonts w:hint="eastAsia"/>
        </w:rPr>
        <w:t>Oh! happy people! happy lot!</w:t>
      </w:r>
    </w:p>
    <w:p w14:paraId="4975B9BB">
      <w:pPr>
        <w:spacing w:after="289" w:line="259" w:lineRule="auto"/>
        <w:ind w:left="0" w:firstLine="0"/>
        <w:jc w:val="left"/>
        <w:rPr>
          <w:rFonts w:hint="eastAsia"/>
        </w:rPr>
      </w:pPr>
      <w:r>
        <w:rPr>
          <w:rFonts w:hint="eastAsia"/>
        </w:rPr>
        <w:t>哦！快乐的民！快乐的份！</w:t>
      </w:r>
    </w:p>
    <w:p w14:paraId="170E1911">
      <w:pPr>
        <w:spacing w:after="289" w:line="259" w:lineRule="auto"/>
        <w:ind w:left="0" w:firstLine="0"/>
        <w:jc w:val="left"/>
        <w:rPr>
          <w:rFonts w:hint="eastAsia"/>
        </w:rPr>
      </w:pPr>
      <w:r>
        <w:rPr>
          <w:rFonts w:hint="eastAsia"/>
        </w:rPr>
        <w:t>One, also, is their grateful task.</w:t>
      </w:r>
    </w:p>
    <w:p w14:paraId="007EFED4">
      <w:pPr>
        <w:spacing w:after="289" w:line="259" w:lineRule="auto"/>
        <w:ind w:left="0" w:firstLine="0"/>
        <w:jc w:val="left"/>
        <w:rPr>
          <w:rFonts w:hint="eastAsia"/>
        </w:rPr>
      </w:pPr>
      <w:r>
        <w:rPr>
          <w:rFonts w:hint="eastAsia"/>
        </w:rPr>
        <w:t>同样，一个，是他们感恩的任务。</w:t>
      </w:r>
    </w:p>
    <w:p w14:paraId="2F94BC8A">
      <w:pPr>
        <w:spacing w:after="289" w:line="259" w:lineRule="auto"/>
        <w:ind w:left="0" w:firstLine="0"/>
        <w:jc w:val="left"/>
        <w:rPr>
          <w:rFonts w:hint="eastAsia"/>
        </w:rPr>
      </w:pPr>
      <w:r>
        <w:rPr>
          <w:rFonts w:hint="eastAsia"/>
        </w:rPr>
        <w:t>They call on all around to swell their praise.</w:t>
      </w:r>
    </w:p>
    <w:p w14:paraId="48D3E349">
      <w:pPr>
        <w:spacing w:after="289" w:line="259" w:lineRule="auto"/>
        <w:ind w:left="0" w:firstLine="0"/>
        <w:jc w:val="left"/>
        <w:rPr>
          <w:rFonts w:hint="eastAsia"/>
        </w:rPr>
      </w:pPr>
      <w:r>
        <w:rPr>
          <w:rFonts w:hint="eastAsia"/>
        </w:rPr>
        <w:t>他们呼召周围所有的人加入他们的赞美。</w:t>
      </w:r>
    </w:p>
    <w:p w14:paraId="4C73BDBA">
      <w:pPr>
        <w:spacing w:after="289" w:line="259" w:lineRule="auto"/>
        <w:ind w:left="0" w:firstLine="0"/>
        <w:jc w:val="left"/>
        <w:rPr>
          <w:rFonts w:hint="eastAsia"/>
        </w:rPr>
      </w:pPr>
    </w:p>
    <w:p w14:paraId="583824BB">
      <w:pPr>
        <w:spacing w:after="289" w:line="259" w:lineRule="auto"/>
        <w:ind w:left="0" w:firstLine="0"/>
        <w:jc w:val="left"/>
        <w:rPr>
          <w:rFonts w:hint="eastAsia"/>
        </w:rPr>
      </w:pPr>
      <w:r>
        <w:rPr>
          <w:rFonts w:hint="eastAsia"/>
        </w:rPr>
        <w:t>7. "The angel of the Lord encamps round about those who fear Him, and delivers them."</w:t>
      </w:r>
    </w:p>
    <w:p w14:paraId="57E0E6FD">
      <w:pPr>
        <w:spacing w:after="289" w:line="259" w:lineRule="auto"/>
        <w:ind w:left="0" w:firstLine="0"/>
        <w:jc w:val="left"/>
        <w:rPr>
          <w:rFonts w:hint="eastAsia"/>
        </w:rPr>
      </w:pPr>
      <w:r>
        <w:rPr>
          <w:rFonts w:hint="eastAsia"/>
        </w:rPr>
        <w:t>7.“耶和华的使者在敬畏祂的人四围安营，搭救他们。”</w:t>
      </w:r>
    </w:p>
    <w:p w14:paraId="25069800">
      <w:pPr>
        <w:spacing w:after="289" w:line="259" w:lineRule="auto"/>
        <w:ind w:left="0" w:firstLine="0"/>
        <w:jc w:val="left"/>
        <w:rPr>
          <w:rFonts w:hint="eastAsia"/>
        </w:rPr>
      </w:pPr>
      <w:r>
        <w:rPr>
          <w:rFonts w:hint="eastAsia"/>
        </w:rPr>
        <w:t>If eyes were opened to behold surrounding scenes, what companies of heavenly guards would brightly shine around!</w:t>
      </w:r>
    </w:p>
    <w:p w14:paraId="20A02CF1">
      <w:pPr>
        <w:spacing w:after="289" w:line="259" w:lineRule="auto"/>
        <w:ind w:left="0" w:firstLine="0"/>
        <w:jc w:val="left"/>
        <w:rPr>
          <w:rFonts w:hint="eastAsia"/>
        </w:rPr>
      </w:pPr>
      <w:r>
        <w:rPr>
          <w:rFonts w:hint="eastAsia"/>
        </w:rPr>
        <w:t>如果眼睛被打开，能看见周围的景象，将会有何等众多的天上护卫在周围闪耀！</w:t>
      </w:r>
    </w:p>
    <w:p w14:paraId="44975723">
      <w:pPr>
        <w:spacing w:after="289" w:line="259" w:lineRule="auto"/>
        <w:ind w:left="0" w:firstLine="0"/>
        <w:jc w:val="left"/>
        <w:rPr>
          <w:rFonts w:hint="eastAsia"/>
        </w:rPr>
      </w:pPr>
      <w:r>
        <w:rPr>
          <w:rFonts w:hint="eastAsia"/>
        </w:rPr>
        <w:t>Their ministering aid averts innumerable evils.</w:t>
      </w:r>
    </w:p>
    <w:p w14:paraId="7CBCDBD6">
      <w:pPr>
        <w:spacing w:after="289" w:line="259" w:lineRule="auto"/>
        <w:ind w:left="0" w:firstLine="0"/>
        <w:jc w:val="left"/>
        <w:rPr>
          <w:rFonts w:hint="eastAsia"/>
        </w:rPr>
      </w:pPr>
      <w:r>
        <w:rPr>
          <w:rFonts w:hint="eastAsia"/>
        </w:rPr>
        <w:t>他们服事的帮助避免了无数的邪恶。</w:t>
      </w:r>
    </w:p>
    <w:p w14:paraId="76A39D5F">
      <w:pPr>
        <w:spacing w:after="289" w:line="259" w:lineRule="auto"/>
        <w:ind w:left="0" w:firstLine="0"/>
        <w:jc w:val="left"/>
        <w:rPr>
          <w:rFonts w:hint="eastAsia"/>
        </w:rPr>
      </w:pPr>
      <w:r>
        <w:rPr>
          <w:rFonts w:hint="eastAsia"/>
        </w:rPr>
        <w:t>They were sent in support to our glorious Head.</w:t>
      </w:r>
    </w:p>
    <w:p w14:paraId="2B2618BF">
      <w:pPr>
        <w:spacing w:after="289" w:line="259" w:lineRule="auto"/>
        <w:ind w:left="0" w:firstLine="0"/>
        <w:jc w:val="left"/>
        <w:rPr>
          <w:rFonts w:hint="eastAsia"/>
        </w:rPr>
      </w:pPr>
      <w:r>
        <w:rPr>
          <w:rFonts w:hint="eastAsia"/>
        </w:rPr>
        <w:t>他们被差遣去扶持我们荣耀的元首。</w:t>
      </w:r>
    </w:p>
    <w:p w14:paraId="5C8F7CB8">
      <w:pPr>
        <w:spacing w:after="289" w:line="259" w:lineRule="auto"/>
        <w:ind w:left="0" w:firstLine="0"/>
        <w:jc w:val="left"/>
        <w:rPr>
          <w:rFonts w:hint="eastAsia"/>
        </w:rPr>
      </w:pPr>
      <w:r>
        <w:rPr>
          <w:rFonts w:hint="eastAsia"/>
        </w:rPr>
        <w:t>Unseen, as truly their camp defends us.</w:t>
      </w:r>
    </w:p>
    <w:p w14:paraId="50E96371">
      <w:pPr>
        <w:spacing w:after="289" w:line="259" w:lineRule="auto"/>
        <w:ind w:left="0" w:firstLine="0"/>
        <w:jc w:val="left"/>
        <w:rPr>
          <w:rFonts w:hint="eastAsia"/>
        </w:rPr>
      </w:pPr>
      <w:r>
        <w:rPr>
          <w:rFonts w:hint="eastAsia"/>
        </w:rPr>
        <w:t>虽看不见，他们的营帐同样真实地保卫我们。</w:t>
      </w:r>
    </w:p>
    <w:p w14:paraId="69F4F834">
      <w:pPr>
        <w:spacing w:after="289" w:line="259" w:lineRule="auto"/>
        <w:ind w:left="0" w:firstLine="0"/>
        <w:jc w:val="left"/>
        <w:rPr>
          <w:rFonts w:hint="eastAsia"/>
        </w:rPr>
      </w:pPr>
    </w:p>
    <w:p w14:paraId="69FE96D6">
      <w:pPr>
        <w:spacing w:after="289" w:line="259" w:lineRule="auto"/>
        <w:ind w:left="0" w:firstLine="0"/>
        <w:jc w:val="left"/>
        <w:rPr>
          <w:rFonts w:hint="eastAsia"/>
        </w:rPr>
      </w:pPr>
      <w:r>
        <w:rPr>
          <w:rFonts w:hint="eastAsia"/>
        </w:rPr>
        <w:t>8, 9, 10. "O taste and see that the Lord is good! blessed is the man who trusts in Him. O fear the Lord, you His saints; for there is no lack to those who fear Him. The young lions lack and suffer hunger; but those who seek the Lord shall not lack any good thing."</w:t>
      </w:r>
    </w:p>
    <w:p w14:paraId="67480D98">
      <w:pPr>
        <w:spacing w:after="289" w:line="259" w:lineRule="auto"/>
        <w:ind w:left="0" w:firstLine="0"/>
        <w:jc w:val="left"/>
        <w:rPr>
          <w:rFonts w:hint="eastAsia"/>
        </w:rPr>
      </w:pPr>
      <w:r>
        <w:rPr>
          <w:rFonts w:hint="eastAsia"/>
        </w:rPr>
        <w:t>8, 9, 10. “哦，你们要尝尝，便知道耶和华是美善的！投靠祂的人有福了。哦，你们祂的圣民，要敬畏耶和华；因为敬畏祂的，一无所缺。少壮狮子还缺食忍饿；但寻求耶和华的，什么好处都不缺。”</w:t>
      </w:r>
    </w:p>
    <w:p w14:paraId="5AD73C1F">
      <w:pPr>
        <w:spacing w:after="289" w:line="259" w:lineRule="auto"/>
        <w:ind w:left="0" w:firstLine="0"/>
        <w:jc w:val="left"/>
        <w:rPr>
          <w:rFonts w:hint="eastAsia"/>
        </w:rPr>
      </w:pPr>
      <w:r>
        <w:rPr>
          <w:rFonts w:hint="eastAsia"/>
        </w:rPr>
        <w:t>Heavenly counsels call us to know by glad experience the goodness of the Lord.</w:t>
      </w:r>
    </w:p>
    <w:p w14:paraId="2317E385">
      <w:pPr>
        <w:spacing w:after="289" w:line="259" w:lineRule="auto"/>
        <w:ind w:left="0" w:firstLine="0"/>
        <w:jc w:val="left"/>
        <w:rPr>
          <w:rFonts w:hint="eastAsia"/>
        </w:rPr>
      </w:pPr>
      <w:r>
        <w:rPr>
          <w:rFonts w:hint="eastAsia"/>
        </w:rPr>
        <w:t>属天的劝告呼召我们藉着喜乐的经历去认识主的良善。</w:t>
      </w:r>
    </w:p>
    <w:p w14:paraId="5EECA294">
      <w:pPr>
        <w:spacing w:after="289" w:line="259" w:lineRule="auto"/>
        <w:ind w:left="0" w:firstLine="0"/>
        <w:jc w:val="left"/>
        <w:rPr>
          <w:rFonts w:hint="eastAsia"/>
        </w:rPr>
      </w:pPr>
      <w:r>
        <w:rPr>
          <w:rFonts w:hint="eastAsia"/>
        </w:rPr>
        <w:t>The cup is brought to our very lips.</w:t>
      </w:r>
    </w:p>
    <w:p w14:paraId="4970FE66">
      <w:pPr>
        <w:spacing w:after="289" w:line="259" w:lineRule="auto"/>
        <w:ind w:left="0" w:firstLine="0"/>
        <w:jc w:val="left"/>
        <w:rPr>
          <w:rFonts w:hint="eastAsia"/>
        </w:rPr>
      </w:pPr>
      <w:r>
        <w:rPr>
          <w:rFonts w:hint="eastAsia"/>
        </w:rPr>
        <w:t>这杯被带到我们嘴边。</w:t>
      </w:r>
    </w:p>
    <w:p w14:paraId="5DD582A3">
      <w:pPr>
        <w:spacing w:after="289" w:line="259" w:lineRule="auto"/>
        <w:ind w:left="0" w:firstLine="0"/>
        <w:jc w:val="left"/>
        <w:rPr>
          <w:rFonts w:hint="eastAsia"/>
        </w:rPr>
      </w:pPr>
      <w:r>
        <w:rPr>
          <w:rFonts w:hint="eastAsia"/>
        </w:rPr>
        <w:t>We are invited to exhaust these waters of delight.</w:t>
      </w:r>
    </w:p>
    <w:p w14:paraId="09AF4BC5">
      <w:pPr>
        <w:spacing w:after="289" w:line="259" w:lineRule="auto"/>
        <w:ind w:left="0" w:firstLine="0"/>
        <w:jc w:val="left"/>
        <w:rPr>
          <w:rFonts w:hint="eastAsia"/>
        </w:rPr>
      </w:pPr>
      <w:r>
        <w:rPr>
          <w:rFonts w:hint="eastAsia"/>
        </w:rPr>
        <w:t>我们被邀请去饮尽这些喜乐之水。</w:t>
      </w:r>
    </w:p>
    <w:p w14:paraId="363DA8FE">
      <w:pPr>
        <w:spacing w:after="289" w:line="259" w:lineRule="auto"/>
        <w:ind w:left="0" w:firstLine="0"/>
        <w:jc w:val="left"/>
        <w:rPr>
          <w:rFonts w:hint="eastAsia"/>
        </w:rPr>
      </w:pPr>
      <w:r>
        <w:rPr>
          <w:rFonts w:hint="eastAsia"/>
        </w:rPr>
        <w:t>The strongest in their strength may suffer famine; but all abundance of real food is the rich table of the humble saint.</w:t>
      </w:r>
    </w:p>
    <w:p w14:paraId="7992E25E">
      <w:pPr>
        <w:spacing w:after="289" w:line="259" w:lineRule="auto"/>
        <w:ind w:left="0" w:firstLine="0"/>
        <w:jc w:val="left"/>
        <w:rPr>
          <w:rFonts w:hint="eastAsia"/>
        </w:rPr>
      </w:pPr>
      <w:r>
        <w:rPr>
          <w:rFonts w:hint="eastAsia"/>
        </w:rPr>
        <w:t>最强壮的人在他们的力量中可能遭受饥荒；但一切丰盛的真食物，是谦卑圣徒的丰盛筵席。</w:t>
      </w:r>
    </w:p>
    <w:p w14:paraId="7FA08BE9">
      <w:pPr>
        <w:spacing w:after="289" w:line="259" w:lineRule="auto"/>
        <w:ind w:left="0" w:firstLine="0"/>
        <w:jc w:val="left"/>
        <w:rPr>
          <w:rFonts w:hint="eastAsia"/>
        </w:rPr>
      </w:pPr>
    </w:p>
    <w:p w14:paraId="71059F4E">
      <w:pPr>
        <w:spacing w:after="289" w:line="259" w:lineRule="auto"/>
        <w:ind w:left="0" w:firstLine="0"/>
        <w:jc w:val="left"/>
        <w:rPr>
          <w:rFonts w:hint="eastAsia"/>
        </w:rPr>
      </w:pPr>
      <w:r>
        <w:rPr>
          <w:rFonts w:hint="eastAsia"/>
        </w:rPr>
        <w:t>11. "Come, you children, listen to Me; I will teach you the fear of the Lord."</w:t>
      </w:r>
    </w:p>
    <w:p w14:paraId="4133A18E">
      <w:pPr>
        <w:spacing w:after="289" w:line="259" w:lineRule="auto"/>
        <w:ind w:left="0" w:firstLine="0"/>
        <w:jc w:val="left"/>
        <w:rPr>
          <w:rFonts w:hint="eastAsia"/>
        </w:rPr>
      </w:pPr>
      <w:r>
        <w:rPr>
          <w:rFonts w:hint="eastAsia"/>
        </w:rPr>
        <w:t>11.“来吧，你们这群孩子，听我说；我要将敬畏耶和华的道教训你们。”</w:t>
      </w:r>
    </w:p>
    <w:p w14:paraId="35777F29">
      <w:pPr>
        <w:spacing w:after="289" w:line="259" w:lineRule="auto"/>
        <w:ind w:left="0" w:firstLine="0"/>
        <w:jc w:val="left"/>
        <w:rPr>
          <w:rFonts w:hint="eastAsia"/>
        </w:rPr>
      </w:pPr>
      <w:r>
        <w:rPr>
          <w:rFonts w:hint="eastAsia"/>
        </w:rPr>
        <w:t>The heart of Jesus calls us children.</w:t>
      </w:r>
    </w:p>
    <w:p w14:paraId="2590BAF2">
      <w:pPr>
        <w:spacing w:after="289" w:line="259" w:lineRule="auto"/>
        <w:ind w:left="0" w:firstLine="0"/>
        <w:jc w:val="left"/>
        <w:rPr>
          <w:rFonts w:hint="eastAsia"/>
        </w:rPr>
      </w:pPr>
      <w:r>
        <w:rPr>
          <w:rFonts w:hint="eastAsia"/>
        </w:rPr>
        <w:t>耶稣的心称我们为孩子。</w:t>
      </w:r>
    </w:p>
    <w:p w14:paraId="77B071F6">
      <w:pPr>
        <w:spacing w:after="289" w:line="259" w:lineRule="auto"/>
        <w:ind w:left="0" w:firstLine="0"/>
        <w:jc w:val="left"/>
        <w:rPr>
          <w:rFonts w:hint="eastAsia"/>
        </w:rPr>
      </w:pPr>
      <w:r>
        <w:rPr>
          <w:rFonts w:hint="eastAsia"/>
        </w:rPr>
        <w:t>He bids us to sit as children at His feet.</w:t>
      </w:r>
    </w:p>
    <w:p w14:paraId="19CF19C8">
      <w:pPr>
        <w:spacing w:after="289" w:line="259" w:lineRule="auto"/>
        <w:ind w:left="0" w:firstLine="0"/>
        <w:jc w:val="left"/>
        <w:rPr>
          <w:rFonts w:hint="eastAsia"/>
        </w:rPr>
      </w:pPr>
      <w:r>
        <w:rPr>
          <w:rFonts w:hint="eastAsia"/>
        </w:rPr>
        <w:t>祂吩咐我们像孩子一样坐在祂脚前。</w:t>
      </w:r>
    </w:p>
    <w:p w14:paraId="74773413">
      <w:pPr>
        <w:spacing w:after="289" w:line="259" w:lineRule="auto"/>
        <w:ind w:left="0" w:firstLine="0"/>
        <w:jc w:val="left"/>
        <w:rPr>
          <w:rFonts w:hint="eastAsia"/>
        </w:rPr>
      </w:pPr>
      <w:r>
        <w:rPr>
          <w:rFonts w:hint="eastAsia"/>
        </w:rPr>
        <w:t>Blessed are the lessons of His lips!</w:t>
      </w:r>
    </w:p>
    <w:p w14:paraId="31EE6DD2">
      <w:pPr>
        <w:spacing w:after="289" w:line="259" w:lineRule="auto"/>
        <w:ind w:left="0" w:firstLine="0"/>
        <w:jc w:val="left"/>
        <w:rPr>
          <w:rFonts w:hint="eastAsia"/>
        </w:rPr>
      </w:pPr>
      <w:r>
        <w:rPr>
          <w:rFonts w:hint="eastAsia"/>
        </w:rPr>
        <w:t>祂嘴唇的教训是蒙福的！</w:t>
      </w:r>
    </w:p>
    <w:p w14:paraId="44275454">
      <w:pPr>
        <w:spacing w:after="289" w:line="259" w:lineRule="auto"/>
        <w:ind w:left="0" w:firstLine="0"/>
        <w:jc w:val="left"/>
        <w:rPr>
          <w:rFonts w:hint="eastAsia"/>
        </w:rPr>
      </w:pPr>
      <w:r>
        <w:rPr>
          <w:rFonts w:hint="eastAsia"/>
        </w:rPr>
        <w:t>The foremost is the fear of God.</w:t>
      </w:r>
    </w:p>
    <w:p w14:paraId="5D7647FE">
      <w:pPr>
        <w:spacing w:after="289" w:line="259" w:lineRule="auto"/>
        <w:ind w:left="0" w:firstLine="0"/>
        <w:jc w:val="left"/>
        <w:rPr>
          <w:rFonts w:hint="eastAsia"/>
        </w:rPr>
      </w:pPr>
      <w:r>
        <w:rPr>
          <w:rFonts w:hint="eastAsia"/>
        </w:rPr>
        <w:t>最首要的是敬畏神。</w:t>
      </w:r>
    </w:p>
    <w:p w14:paraId="058D4D78">
      <w:pPr>
        <w:spacing w:after="289" w:line="259" w:lineRule="auto"/>
        <w:ind w:left="0" w:firstLine="0"/>
        <w:jc w:val="left"/>
        <w:rPr>
          <w:rFonts w:hint="eastAsia"/>
        </w:rPr>
      </w:pPr>
      <w:r>
        <w:rPr>
          <w:rFonts w:hint="eastAsia"/>
        </w:rPr>
        <w:t>Oh, may we truly learn that fear!</w:t>
      </w:r>
    </w:p>
    <w:p w14:paraId="5E136B0B">
      <w:pPr>
        <w:spacing w:after="289" w:line="259" w:lineRule="auto"/>
        <w:ind w:left="0" w:firstLine="0"/>
        <w:jc w:val="left"/>
        <w:rPr>
          <w:rFonts w:hint="eastAsia"/>
        </w:rPr>
      </w:pPr>
      <w:r>
        <w:rPr>
          <w:rFonts w:hint="eastAsia"/>
        </w:rPr>
        <w:t>哦，愿我们真正学会那敬畏！</w:t>
      </w:r>
    </w:p>
    <w:p w14:paraId="16C9F003">
      <w:pPr>
        <w:spacing w:after="289" w:line="259" w:lineRule="auto"/>
        <w:ind w:left="0" w:firstLine="0"/>
        <w:jc w:val="left"/>
        <w:rPr>
          <w:rFonts w:hint="eastAsia"/>
        </w:rPr>
      </w:pPr>
    </w:p>
    <w:p w14:paraId="768AA2B6">
      <w:pPr>
        <w:spacing w:after="289" w:line="259" w:lineRule="auto"/>
        <w:ind w:left="0" w:firstLine="0"/>
        <w:jc w:val="left"/>
        <w:rPr>
          <w:rFonts w:hint="eastAsia"/>
        </w:rPr>
      </w:pPr>
      <w:r>
        <w:rPr>
          <w:rFonts w:hint="eastAsia"/>
        </w:rPr>
        <w:t>12, 13, 14. "What man is he who desires life, and loves many days, that he may see good? Keep your tongue from evil, and your lips from speaking deceit. Depart from evil, and do good; seek peace, and pursue it."</w:t>
      </w:r>
    </w:p>
    <w:p w14:paraId="5C2A4574">
      <w:pPr>
        <w:spacing w:after="289" w:line="259" w:lineRule="auto"/>
        <w:ind w:left="0" w:firstLine="0"/>
        <w:jc w:val="left"/>
        <w:rPr>
          <w:rFonts w:hint="eastAsia"/>
        </w:rPr>
      </w:pPr>
      <w:r>
        <w:rPr>
          <w:rFonts w:hint="eastAsia"/>
        </w:rPr>
        <w:t>12, 13, 14. “有何人喜爱生命，爱慕长寿，得享美福？就要禁止舌头不出恶言，嘴唇不说诡诈的话。要离恶行善；寻求和睦，一心追赶。”</w:t>
      </w:r>
    </w:p>
    <w:p w14:paraId="53C2D4CC">
      <w:pPr>
        <w:spacing w:after="289" w:line="259" w:lineRule="auto"/>
        <w:ind w:left="0" w:firstLine="0"/>
        <w:jc w:val="left"/>
        <w:rPr>
          <w:rFonts w:hint="eastAsia"/>
        </w:rPr>
      </w:pPr>
      <w:r>
        <w:rPr>
          <w:rFonts w:hint="eastAsia"/>
        </w:rPr>
        <w:t>The love of earthly life is natural to man; but life eternal is to see the goodness and the glory of the Lord.</w:t>
      </w:r>
    </w:p>
    <w:p w14:paraId="261CBE8A">
      <w:pPr>
        <w:spacing w:after="289" w:line="259" w:lineRule="auto"/>
        <w:ind w:left="0" w:firstLine="0"/>
        <w:jc w:val="left"/>
        <w:rPr>
          <w:rFonts w:hint="eastAsia"/>
        </w:rPr>
      </w:pPr>
      <w:r>
        <w:rPr>
          <w:rFonts w:hint="eastAsia"/>
        </w:rPr>
        <w:t>爱属世的生命对人来说是自然的；但永生是看见主的良善和荣耀。</w:t>
      </w:r>
    </w:p>
    <w:p w14:paraId="5B8DEC88">
      <w:pPr>
        <w:spacing w:after="289" w:line="259" w:lineRule="auto"/>
        <w:ind w:left="0" w:firstLine="0"/>
        <w:jc w:val="left"/>
        <w:rPr>
          <w:rFonts w:hint="eastAsia"/>
        </w:rPr>
      </w:pPr>
      <w:r>
        <w:rPr>
          <w:rFonts w:hint="eastAsia"/>
        </w:rPr>
        <w:t>This is the result of grace.</w:t>
      </w:r>
    </w:p>
    <w:p w14:paraId="3114D80C">
      <w:pPr>
        <w:spacing w:after="289" w:line="259" w:lineRule="auto"/>
        <w:ind w:left="0" w:firstLine="0"/>
        <w:jc w:val="left"/>
        <w:rPr>
          <w:rFonts w:hint="eastAsia"/>
        </w:rPr>
      </w:pPr>
      <w:r>
        <w:rPr>
          <w:rFonts w:hint="eastAsia"/>
        </w:rPr>
        <w:t>这是恩典的结果。</w:t>
      </w:r>
    </w:p>
    <w:p w14:paraId="55B4E217">
      <w:pPr>
        <w:spacing w:after="289" w:line="259" w:lineRule="auto"/>
        <w:ind w:left="0" w:firstLine="0"/>
        <w:jc w:val="left"/>
        <w:rPr>
          <w:rFonts w:hint="eastAsia"/>
        </w:rPr>
      </w:pPr>
      <w:r>
        <w:rPr>
          <w:rFonts w:hint="eastAsia"/>
        </w:rPr>
        <w:t>Where grace is freely given, the evidence is surely seen.</w:t>
      </w:r>
    </w:p>
    <w:p w14:paraId="604340B5">
      <w:pPr>
        <w:spacing w:after="289" w:line="259" w:lineRule="auto"/>
        <w:ind w:left="0" w:firstLine="0"/>
        <w:jc w:val="left"/>
        <w:rPr>
          <w:rFonts w:hint="eastAsia"/>
        </w:rPr>
      </w:pPr>
      <w:r>
        <w:rPr>
          <w:rFonts w:hint="eastAsia"/>
        </w:rPr>
        <w:t>哪里恩典被白白赐予，证据就必定被看见。</w:t>
      </w:r>
    </w:p>
    <w:p w14:paraId="36AD559F">
      <w:pPr>
        <w:spacing w:after="289" w:line="259" w:lineRule="auto"/>
        <w:ind w:left="0" w:firstLine="0"/>
        <w:jc w:val="left"/>
        <w:rPr>
          <w:rFonts w:hint="eastAsia"/>
        </w:rPr>
      </w:pPr>
      <w:r>
        <w:rPr>
          <w:rFonts w:hint="eastAsia"/>
        </w:rPr>
        <w:t>It is no barren tree.</w:t>
      </w:r>
    </w:p>
    <w:p w14:paraId="3D5A4C09">
      <w:pPr>
        <w:spacing w:after="289" w:line="259" w:lineRule="auto"/>
        <w:ind w:left="0" w:firstLine="0"/>
        <w:jc w:val="left"/>
        <w:rPr>
          <w:rFonts w:hint="eastAsia"/>
        </w:rPr>
      </w:pPr>
      <w:r>
        <w:rPr>
          <w:rFonts w:hint="eastAsia"/>
        </w:rPr>
        <w:t>它不是不结果子的树。</w:t>
      </w:r>
    </w:p>
    <w:p w14:paraId="57A75B22">
      <w:pPr>
        <w:spacing w:after="289" w:line="259" w:lineRule="auto"/>
        <w:ind w:left="0" w:firstLine="0"/>
        <w:jc w:val="left"/>
        <w:rPr>
          <w:rFonts w:hint="eastAsia"/>
        </w:rPr>
      </w:pPr>
      <w:r>
        <w:rPr>
          <w:rFonts w:hint="eastAsia"/>
        </w:rPr>
        <w:t>The lips are guarded.</w:t>
      </w:r>
    </w:p>
    <w:p w14:paraId="00DB90FC">
      <w:pPr>
        <w:spacing w:after="289" w:line="259" w:lineRule="auto"/>
        <w:ind w:left="0" w:firstLine="0"/>
        <w:jc w:val="left"/>
        <w:rPr>
          <w:rFonts w:hint="eastAsia"/>
        </w:rPr>
      </w:pPr>
      <w:r>
        <w:rPr>
          <w:rFonts w:hint="eastAsia"/>
        </w:rPr>
        <w:t>嘴唇被守护。</w:t>
      </w:r>
    </w:p>
    <w:p w14:paraId="6BC3F62D">
      <w:pPr>
        <w:spacing w:after="289" w:line="259" w:lineRule="auto"/>
        <w:ind w:left="0" w:firstLine="0"/>
        <w:jc w:val="left"/>
        <w:rPr>
          <w:rFonts w:hint="eastAsia"/>
        </w:rPr>
      </w:pPr>
      <w:r>
        <w:rPr>
          <w:rFonts w:hint="eastAsia"/>
        </w:rPr>
        <w:t>The tongue is free from deceit.</w:t>
      </w:r>
    </w:p>
    <w:p w14:paraId="26E31AE9">
      <w:pPr>
        <w:spacing w:after="289" w:line="259" w:lineRule="auto"/>
        <w:ind w:left="0" w:firstLine="0"/>
        <w:jc w:val="left"/>
        <w:rPr>
          <w:rFonts w:hint="eastAsia"/>
        </w:rPr>
      </w:pPr>
      <w:r>
        <w:rPr>
          <w:rFonts w:hint="eastAsia"/>
        </w:rPr>
        <w:t>舌头没有诡诈。</w:t>
      </w:r>
    </w:p>
    <w:p w14:paraId="2813A0C7">
      <w:pPr>
        <w:spacing w:after="289" w:line="259" w:lineRule="auto"/>
        <w:ind w:left="0" w:firstLine="0"/>
        <w:jc w:val="left"/>
        <w:rPr>
          <w:rFonts w:hint="eastAsia"/>
        </w:rPr>
      </w:pPr>
      <w:r>
        <w:rPr>
          <w:rFonts w:hint="eastAsia"/>
        </w:rPr>
        <w:t>The ways of the Lord are diligently sought.</w:t>
      </w:r>
    </w:p>
    <w:p w14:paraId="4DB027B7">
      <w:pPr>
        <w:spacing w:after="289" w:line="259" w:lineRule="auto"/>
        <w:ind w:left="0" w:firstLine="0"/>
        <w:jc w:val="left"/>
        <w:rPr>
          <w:rFonts w:hint="eastAsia"/>
        </w:rPr>
      </w:pPr>
      <w:r>
        <w:rPr>
          <w:rFonts w:hint="eastAsia"/>
        </w:rPr>
        <w:t>主的道路被殷勤寻求。</w:t>
      </w:r>
    </w:p>
    <w:p w14:paraId="5ED7E033">
      <w:pPr>
        <w:spacing w:after="289" w:line="259" w:lineRule="auto"/>
        <w:ind w:left="0" w:firstLine="0"/>
        <w:jc w:val="left"/>
        <w:rPr>
          <w:rFonts w:hint="eastAsia"/>
        </w:rPr>
      </w:pPr>
      <w:r>
        <w:rPr>
          <w:rFonts w:hint="eastAsia"/>
        </w:rPr>
        <w:t>The peaceable fruits of righteousness abound.</w:t>
      </w:r>
    </w:p>
    <w:p w14:paraId="25C1BFB3">
      <w:pPr>
        <w:spacing w:after="289" w:line="259" w:lineRule="auto"/>
        <w:ind w:left="0" w:firstLine="0"/>
        <w:jc w:val="left"/>
        <w:rPr>
          <w:rFonts w:hint="eastAsia"/>
        </w:rPr>
      </w:pPr>
      <w:r>
        <w:rPr>
          <w:rFonts w:hint="eastAsia"/>
        </w:rPr>
        <w:t>公义的和平果子丰盛。</w:t>
      </w:r>
    </w:p>
    <w:p w14:paraId="74D1A6DC">
      <w:pPr>
        <w:spacing w:after="289" w:line="259" w:lineRule="auto"/>
        <w:ind w:left="0" w:firstLine="0"/>
        <w:jc w:val="left"/>
        <w:rPr>
          <w:rFonts w:hint="eastAsia"/>
        </w:rPr>
      </w:pPr>
    </w:p>
    <w:p w14:paraId="41099851">
      <w:pPr>
        <w:spacing w:after="289" w:line="259" w:lineRule="auto"/>
        <w:ind w:left="0" w:firstLine="0"/>
        <w:jc w:val="left"/>
        <w:rPr>
          <w:rFonts w:hint="eastAsia"/>
        </w:rPr>
      </w:pPr>
      <w:r>
        <w:rPr>
          <w:rFonts w:hint="eastAsia"/>
        </w:rPr>
        <w:t>15, 16, 17, 18. "The eyes of the Lord are upon the righteous, and His ears are open to their cry. The face of the Lord is against those who do evil, to cut off the remembrance of them from the earth. The righteous cry, and the Lord hears, and delivers them out of all their troubles. The Lord is near to those who are of a broken heart; and saves such as are of a contrite spirit."</w:t>
      </w:r>
    </w:p>
    <w:p w14:paraId="35CD7DC7">
      <w:pPr>
        <w:spacing w:after="289" w:line="259" w:lineRule="auto"/>
        <w:ind w:left="0" w:firstLine="0"/>
        <w:jc w:val="left"/>
        <w:rPr>
          <w:rFonts w:hint="eastAsia"/>
        </w:rPr>
      </w:pPr>
      <w:r>
        <w:rPr>
          <w:rFonts w:hint="eastAsia"/>
        </w:rPr>
        <w:t>15, 16, 17, 18. “耶和华的眼目看顾义人，祂的耳朵听他们的呼求。耶和华的脸向行恶的人，要从地上剪除他们的名号。义人呼求，耶和华听见了，便救他们脱离一切患难。耶和华靠近伤心的人，拯救灵性痛悔的人。”</w:t>
      </w:r>
    </w:p>
    <w:p w14:paraId="507D5889">
      <w:pPr>
        <w:spacing w:after="289" w:line="259" w:lineRule="auto"/>
        <w:ind w:left="0" w:firstLine="0"/>
        <w:jc w:val="left"/>
        <w:rPr>
          <w:rFonts w:hint="eastAsia"/>
        </w:rPr>
      </w:pPr>
      <w:r>
        <w:rPr>
          <w:rFonts w:hint="eastAsia"/>
        </w:rPr>
        <w:t>Delight in prayer is evidence of grace.</w:t>
      </w:r>
    </w:p>
    <w:p w14:paraId="032A50E6">
      <w:pPr>
        <w:spacing w:after="289" w:line="259" w:lineRule="auto"/>
        <w:ind w:left="0" w:firstLine="0"/>
        <w:jc w:val="left"/>
        <w:rPr>
          <w:rFonts w:hint="eastAsia"/>
        </w:rPr>
      </w:pPr>
      <w:r>
        <w:rPr>
          <w:rFonts w:hint="eastAsia"/>
        </w:rPr>
        <w:t>在祷告中喜乐是恩典的证据。</w:t>
      </w:r>
    </w:p>
    <w:p w14:paraId="2A0222BE">
      <w:pPr>
        <w:spacing w:after="289" w:line="259" w:lineRule="auto"/>
        <w:ind w:left="0" w:firstLine="0"/>
        <w:jc w:val="left"/>
        <w:rPr>
          <w:rFonts w:hint="eastAsia"/>
        </w:rPr>
      </w:pPr>
      <w:r>
        <w:rPr>
          <w:rFonts w:hint="eastAsia"/>
        </w:rPr>
        <w:t>The righteous cannot be silent.</w:t>
      </w:r>
    </w:p>
    <w:p w14:paraId="3DE269B9">
      <w:pPr>
        <w:spacing w:after="289" w:line="259" w:lineRule="auto"/>
        <w:ind w:left="0" w:firstLine="0"/>
        <w:jc w:val="left"/>
        <w:rPr>
          <w:rFonts w:hint="eastAsia"/>
        </w:rPr>
      </w:pPr>
      <w:r>
        <w:rPr>
          <w:rFonts w:hint="eastAsia"/>
        </w:rPr>
        <w:t>义人不能沉默。</w:t>
      </w:r>
    </w:p>
    <w:p w14:paraId="7CDE2FED">
      <w:pPr>
        <w:spacing w:after="289" w:line="259" w:lineRule="auto"/>
        <w:ind w:left="0" w:firstLine="0"/>
        <w:jc w:val="left"/>
        <w:rPr>
          <w:rFonts w:hint="eastAsia"/>
        </w:rPr>
      </w:pPr>
      <w:r>
        <w:rPr>
          <w:rFonts w:hint="eastAsia"/>
        </w:rPr>
        <w:t>The watchful Lord hears every movement of their humble spirits.</w:t>
      </w:r>
    </w:p>
    <w:p w14:paraId="489E9B1C">
      <w:pPr>
        <w:spacing w:after="289" w:line="259" w:lineRule="auto"/>
        <w:ind w:left="0" w:firstLine="0"/>
        <w:jc w:val="left"/>
        <w:rPr>
          <w:rFonts w:hint="eastAsia"/>
        </w:rPr>
      </w:pPr>
      <w:r>
        <w:rPr>
          <w:rFonts w:hint="eastAsia"/>
        </w:rPr>
        <w:t>警醒的主听见他们谦卑之灵的每一个动态。</w:t>
      </w:r>
    </w:p>
    <w:p w14:paraId="31586C23">
      <w:pPr>
        <w:spacing w:after="289" w:line="259" w:lineRule="auto"/>
        <w:ind w:left="0" w:firstLine="0"/>
        <w:jc w:val="left"/>
        <w:rPr>
          <w:rFonts w:hint="eastAsia"/>
        </w:rPr>
      </w:pPr>
      <w:r>
        <w:rPr>
          <w:rFonts w:hint="eastAsia"/>
        </w:rPr>
        <w:t>He quickly comes to bind up the mourning heart, and to deliver from the grasp of sorrow.</w:t>
      </w:r>
    </w:p>
    <w:p w14:paraId="1F66A86D">
      <w:pPr>
        <w:spacing w:after="289" w:line="259" w:lineRule="auto"/>
        <w:ind w:left="0" w:firstLine="0"/>
        <w:jc w:val="left"/>
        <w:rPr>
          <w:rFonts w:hint="eastAsia"/>
        </w:rPr>
      </w:pPr>
      <w:r>
        <w:rPr>
          <w:rFonts w:hint="eastAsia"/>
        </w:rPr>
        <w:t>祂迅速前来，包裹哀恸的心，并从悲伤的掌握中拯救出来。</w:t>
      </w:r>
    </w:p>
    <w:p w14:paraId="040A15E3">
      <w:pPr>
        <w:spacing w:after="289" w:line="259" w:lineRule="auto"/>
        <w:ind w:left="0" w:firstLine="0"/>
        <w:jc w:val="left"/>
        <w:rPr>
          <w:rFonts w:hint="eastAsia"/>
        </w:rPr>
      </w:pPr>
      <w:r>
        <w:rPr>
          <w:rFonts w:hint="eastAsia"/>
        </w:rPr>
        <w:t>How sad is the reverse of this sweet picture!</w:t>
      </w:r>
    </w:p>
    <w:p w14:paraId="24330DCE">
      <w:pPr>
        <w:spacing w:after="289" w:line="259" w:lineRule="auto"/>
        <w:ind w:left="0" w:firstLine="0"/>
        <w:jc w:val="left"/>
        <w:rPr>
          <w:rFonts w:hint="eastAsia"/>
        </w:rPr>
      </w:pPr>
      <w:r>
        <w:rPr>
          <w:rFonts w:hint="eastAsia"/>
        </w:rPr>
        <w:t>这甜美画面的反面是何等悲伤！</w:t>
      </w:r>
    </w:p>
    <w:p w14:paraId="0DB331EF">
      <w:pPr>
        <w:spacing w:after="289" w:line="259" w:lineRule="auto"/>
        <w:ind w:left="0" w:firstLine="0"/>
        <w:jc w:val="left"/>
        <w:rPr>
          <w:rFonts w:hint="eastAsia"/>
        </w:rPr>
      </w:pPr>
      <w:r>
        <w:rPr>
          <w:rFonts w:hint="eastAsia"/>
        </w:rPr>
        <w:t>There is a multitude who throng the paths of evil.</w:t>
      </w:r>
    </w:p>
    <w:p w14:paraId="1B630EB2">
      <w:pPr>
        <w:spacing w:after="289" w:line="259" w:lineRule="auto"/>
        <w:ind w:left="0" w:firstLine="0"/>
        <w:jc w:val="left"/>
        <w:rPr>
          <w:rFonts w:hint="eastAsia"/>
        </w:rPr>
      </w:pPr>
      <w:r>
        <w:rPr>
          <w:rFonts w:hint="eastAsia"/>
        </w:rPr>
        <w:t>有一大群人挤在邪恶的道路上。</w:t>
      </w:r>
    </w:p>
    <w:p w14:paraId="3C074A1C">
      <w:pPr>
        <w:spacing w:after="289" w:line="259" w:lineRule="auto"/>
        <w:ind w:left="0" w:firstLine="0"/>
        <w:jc w:val="left"/>
        <w:rPr>
          <w:rFonts w:hint="eastAsia"/>
        </w:rPr>
      </w:pPr>
      <w:r>
        <w:rPr>
          <w:rFonts w:hint="eastAsia"/>
        </w:rPr>
        <w:t>The Lord's averted look to them is misery and death.</w:t>
      </w:r>
    </w:p>
    <w:p w14:paraId="1CE7603A">
      <w:pPr>
        <w:spacing w:after="289" w:line="259" w:lineRule="auto"/>
        <w:ind w:left="0" w:firstLine="0"/>
        <w:jc w:val="left"/>
        <w:rPr>
          <w:rFonts w:hint="eastAsia"/>
        </w:rPr>
      </w:pPr>
      <w:r>
        <w:rPr>
          <w:rFonts w:hint="eastAsia"/>
        </w:rPr>
        <w:t>主转离他们的目光对他们是苦难和死亡。</w:t>
      </w:r>
    </w:p>
    <w:p w14:paraId="00BDD8E2">
      <w:pPr>
        <w:spacing w:after="289" w:line="259" w:lineRule="auto"/>
        <w:ind w:left="0" w:firstLine="0"/>
        <w:jc w:val="left"/>
        <w:rPr>
          <w:rFonts w:hint="eastAsia"/>
        </w:rPr>
      </w:pPr>
    </w:p>
    <w:p w14:paraId="79CFE751">
      <w:pPr>
        <w:spacing w:after="289" w:line="259" w:lineRule="auto"/>
        <w:ind w:left="0" w:firstLine="0"/>
        <w:jc w:val="left"/>
        <w:rPr>
          <w:rFonts w:hint="eastAsia"/>
        </w:rPr>
      </w:pPr>
      <w:r>
        <w:rPr>
          <w:rFonts w:hint="eastAsia"/>
        </w:rPr>
        <w:t>19, 20. "Many are the afflictions of the righteous but the Lord delivers him out of them all. He keeps all His bones; not one of them is broken."</w:t>
      </w:r>
    </w:p>
    <w:p w14:paraId="75BDE801">
      <w:pPr>
        <w:spacing w:after="289" w:line="259" w:lineRule="auto"/>
        <w:ind w:left="0" w:firstLine="0"/>
        <w:jc w:val="left"/>
        <w:rPr>
          <w:rFonts w:hint="eastAsia"/>
        </w:rPr>
      </w:pPr>
      <w:r>
        <w:rPr>
          <w:rFonts w:hint="eastAsia"/>
        </w:rPr>
        <w:t>19, 20. “义人多有苦难，但耶和华救他脱离这一切。祂保全他一身的骨头，连一根也不折断。”</w:t>
      </w:r>
    </w:p>
    <w:p w14:paraId="27536536">
      <w:pPr>
        <w:spacing w:after="289" w:line="259" w:lineRule="auto"/>
        <w:ind w:left="0" w:firstLine="0"/>
        <w:jc w:val="left"/>
        <w:rPr>
          <w:rFonts w:hint="eastAsia"/>
        </w:rPr>
      </w:pPr>
      <w:r>
        <w:rPr>
          <w:rFonts w:hint="eastAsia"/>
        </w:rPr>
        <w:t>Jesus at once appears.</w:t>
      </w:r>
    </w:p>
    <w:p w14:paraId="4808C1D4">
      <w:pPr>
        <w:spacing w:after="289" w:line="259" w:lineRule="auto"/>
        <w:ind w:left="0" w:firstLine="0"/>
        <w:jc w:val="left"/>
        <w:rPr>
          <w:rFonts w:hint="eastAsia"/>
        </w:rPr>
      </w:pPr>
      <w:r>
        <w:rPr>
          <w:rFonts w:hint="eastAsia"/>
        </w:rPr>
        <w:t>耶稣立刻显现。</w:t>
      </w:r>
    </w:p>
    <w:p w14:paraId="2999CFE5">
      <w:pPr>
        <w:spacing w:after="289" w:line="259" w:lineRule="auto"/>
        <w:ind w:left="0" w:firstLine="0"/>
        <w:jc w:val="left"/>
        <w:rPr>
          <w:rFonts w:hint="eastAsia"/>
        </w:rPr>
      </w:pPr>
      <w:r>
        <w:rPr>
          <w:rFonts w:hint="eastAsia"/>
        </w:rPr>
        <w:t>We learn from this particular, to seek Him throughout these hymns.</w:t>
      </w:r>
    </w:p>
    <w:p w14:paraId="6479246C">
      <w:pPr>
        <w:spacing w:after="289" w:line="259" w:lineRule="auto"/>
        <w:ind w:left="0" w:firstLine="0"/>
        <w:jc w:val="left"/>
        <w:rPr>
          <w:rFonts w:hint="eastAsia"/>
        </w:rPr>
      </w:pPr>
      <w:r>
        <w:rPr>
          <w:rFonts w:hint="eastAsia"/>
        </w:rPr>
        <w:t>我们从这细节中学到，要在这些诗歌中始终寻求祂。</w:t>
      </w:r>
    </w:p>
    <w:p w14:paraId="1660AAE7">
      <w:pPr>
        <w:spacing w:after="289" w:line="259" w:lineRule="auto"/>
        <w:ind w:left="0" w:firstLine="0"/>
        <w:jc w:val="left"/>
        <w:rPr>
          <w:rFonts w:hint="eastAsia"/>
        </w:rPr>
      </w:pPr>
      <w:r>
        <w:rPr>
          <w:rFonts w:hint="eastAsia"/>
        </w:rPr>
        <w:t>He never is far distant from the eye of faith.</w:t>
      </w:r>
    </w:p>
    <w:p w14:paraId="2F44A728">
      <w:pPr>
        <w:spacing w:after="289" w:line="259" w:lineRule="auto"/>
        <w:ind w:left="0" w:firstLine="0"/>
        <w:jc w:val="left"/>
        <w:rPr>
          <w:rFonts w:hint="eastAsia"/>
        </w:rPr>
      </w:pPr>
      <w:r>
        <w:rPr>
          <w:rFonts w:hint="eastAsia"/>
        </w:rPr>
        <w:t>祂从未远离信心的眼睛。</w:t>
      </w:r>
    </w:p>
    <w:p w14:paraId="425F3004">
      <w:pPr>
        <w:spacing w:after="289" w:line="259" w:lineRule="auto"/>
        <w:ind w:left="0" w:firstLine="0"/>
        <w:jc w:val="left"/>
        <w:rPr>
          <w:rFonts w:hint="eastAsia"/>
        </w:rPr>
      </w:pPr>
      <w:r>
        <w:rPr>
          <w:rFonts w:hint="eastAsia"/>
        </w:rPr>
        <w:t>When He was lifted up on the cross, the soldiers drew near to break His legs; but He was marvelously dead, and so they touched Him not.</w:t>
      </w:r>
    </w:p>
    <w:p w14:paraId="1F28C489">
      <w:pPr>
        <w:spacing w:after="289" w:line="259" w:lineRule="auto"/>
        <w:ind w:left="0" w:firstLine="0"/>
        <w:jc w:val="left"/>
        <w:rPr>
          <w:rFonts w:hint="eastAsia"/>
        </w:rPr>
      </w:pPr>
      <w:r>
        <w:rPr>
          <w:rFonts w:hint="eastAsia"/>
        </w:rPr>
        <w:t>当祂被举在十字架上时，兵丁前来要打断祂的腿；但祂奇妙地死了，所以他们没有碰祂。</w:t>
      </w:r>
    </w:p>
    <w:p w14:paraId="4FF70ECC">
      <w:pPr>
        <w:spacing w:after="289" w:line="259" w:lineRule="auto"/>
        <w:ind w:left="0" w:firstLine="0"/>
        <w:jc w:val="left"/>
        <w:rPr>
          <w:rFonts w:hint="eastAsia"/>
        </w:rPr>
      </w:pPr>
      <w:r>
        <w:rPr>
          <w:rFonts w:hint="eastAsia"/>
        </w:rPr>
        <w:t>He drank to the dregs the cup of sorrow; but sorrow issued in eternal joy.</w:t>
      </w:r>
    </w:p>
    <w:p w14:paraId="770CD6B8">
      <w:pPr>
        <w:spacing w:after="289" w:line="259" w:lineRule="auto"/>
        <w:ind w:left="0" w:firstLine="0"/>
        <w:jc w:val="left"/>
        <w:rPr>
          <w:rFonts w:hint="eastAsia"/>
        </w:rPr>
      </w:pPr>
      <w:r>
        <w:rPr>
          <w:rFonts w:hint="eastAsia"/>
        </w:rPr>
        <w:t>祂饮尽了忧愁之杯的渣滓；但忧愁最终带来了永恒的喜乐。</w:t>
      </w:r>
    </w:p>
    <w:p w14:paraId="2E8A17CB">
      <w:pPr>
        <w:spacing w:after="289" w:line="259" w:lineRule="auto"/>
        <w:ind w:left="0" w:firstLine="0"/>
        <w:jc w:val="left"/>
        <w:rPr>
          <w:rFonts w:hint="eastAsia"/>
        </w:rPr>
      </w:pPr>
      <w:r>
        <w:rPr>
          <w:rFonts w:hint="eastAsia"/>
        </w:rPr>
        <w:t>Believers tread, also, the path of countless sorrows, but they lead to everlasting rest.</w:t>
      </w:r>
    </w:p>
    <w:p w14:paraId="62F24709">
      <w:pPr>
        <w:spacing w:after="289" w:line="259" w:lineRule="auto"/>
        <w:ind w:left="0" w:firstLine="0"/>
        <w:jc w:val="left"/>
        <w:rPr>
          <w:rFonts w:hint="eastAsia"/>
        </w:rPr>
      </w:pPr>
      <w:r>
        <w:rPr>
          <w:rFonts w:hint="eastAsia"/>
        </w:rPr>
        <w:t>信徒也走在无数忧伤的道路上，但它们引向永远的安息。</w:t>
      </w:r>
    </w:p>
    <w:p w14:paraId="3B0F227B">
      <w:pPr>
        <w:spacing w:after="289" w:line="259" w:lineRule="auto"/>
        <w:ind w:left="0" w:firstLine="0"/>
        <w:jc w:val="left"/>
        <w:rPr>
          <w:rFonts w:hint="eastAsia"/>
        </w:rPr>
      </w:pPr>
      <w:r>
        <w:rPr>
          <w:rFonts w:hint="eastAsia"/>
        </w:rPr>
        <w:t>No vital injury ensues.</w:t>
      </w:r>
    </w:p>
    <w:p w14:paraId="40CD83AB">
      <w:pPr>
        <w:spacing w:after="289" w:line="259" w:lineRule="auto"/>
        <w:ind w:left="0" w:firstLine="0"/>
        <w:jc w:val="left"/>
        <w:rPr>
          <w:rFonts w:hint="eastAsia"/>
        </w:rPr>
      </w:pPr>
      <w:r>
        <w:rPr>
          <w:rFonts w:hint="eastAsia"/>
        </w:rPr>
        <w:t>没有致命的伤害随之而来。</w:t>
      </w:r>
    </w:p>
    <w:p w14:paraId="18F0E747">
      <w:pPr>
        <w:spacing w:after="289" w:line="259" w:lineRule="auto"/>
        <w:ind w:left="0" w:firstLine="0"/>
        <w:jc w:val="left"/>
        <w:rPr>
          <w:rFonts w:hint="eastAsia"/>
        </w:rPr>
      </w:pPr>
      <w:r>
        <w:rPr>
          <w:rFonts w:hint="eastAsia"/>
        </w:rPr>
        <w:t>The Lord restrains the malice of the foe.</w:t>
      </w:r>
    </w:p>
    <w:p w14:paraId="25161B4D">
      <w:pPr>
        <w:spacing w:after="289" w:line="259" w:lineRule="auto"/>
        <w:ind w:left="0" w:firstLine="0"/>
        <w:jc w:val="left"/>
        <w:rPr>
          <w:rFonts w:hint="eastAsia"/>
        </w:rPr>
      </w:pPr>
      <w:r>
        <w:rPr>
          <w:rFonts w:hint="eastAsia"/>
        </w:rPr>
        <w:t>主约束仇敌的恶意。</w:t>
      </w:r>
    </w:p>
    <w:p w14:paraId="5E65174E">
      <w:pPr>
        <w:spacing w:after="289" w:line="259" w:lineRule="auto"/>
        <w:ind w:left="0" w:firstLine="0"/>
        <w:jc w:val="left"/>
        <w:rPr>
          <w:rFonts w:hint="eastAsia"/>
        </w:rPr>
      </w:pPr>
      <w:r>
        <w:rPr>
          <w:rFonts w:hint="eastAsia"/>
        </w:rPr>
        <w:t>There may be many wounds, but they are not to death.</w:t>
      </w:r>
    </w:p>
    <w:p w14:paraId="5495C478">
      <w:pPr>
        <w:spacing w:after="289" w:line="259" w:lineRule="auto"/>
        <w:ind w:left="0" w:firstLine="0"/>
        <w:jc w:val="left"/>
        <w:rPr>
          <w:rFonts w:hint="eastAsia"/>
        </w:rPr>
      </w:pPr>
      <w:r>
        <w:rPr>
          <w:rFonts w:hint="eastAsia"/>
        </w:rPr>
        <w:t>可能有许多伤口，但它们不是致命的。</w:t>
      </w:r>
    </w:p>
    <w:p w14:paraId="7BDE1E91">
      <w:pPr>
        <w:spacing w:after="289" w:line="259" w:lineRule="auto"/>
        <w:ind w:left="0" w:firstLine="0"/>
        <w:jc w:val="left"/>
        <w:rPr>
          <w:rFonts w:hint="eastAsia"/>
        </w:rPr>
      </w:pPr>
    </w:p>
    <w:p w14:paraId="2A816D2D">
      <w:pPr>
        <w:spacing w:after="289" w:line="259" w:lineRule="auto"/>
        <w:ind w:left="0" w:firstLine="0"/>
        <w:jc w:val="left"/>
        <w:rPr>
          <w:rFonts w:hint="eastAsia"/>
        </w:rPr>
      </w:pPr>
      <w:r>
        <w:rPr>
          <w:rFonts w:hint="eastAsia"/>
        </w:rPr>
        <w:t>21 ,22. "Evil shall slay the wicked; and those who hate the righteous shall be desolate. The Lord redeems the soul of His servants; and none of those who trust in Him shall be desolate."</w:t>
      </w:r>
    </w:p>
    <w:p w14:paraId="0A438CA0">
      <w:pPr>
        <w:spacing w:after="289" w:line="259" w:lineRule="auto"/>
        <w:ind w:left="0" w:firstLine="0"/>
        <w:jc w:val="left"/>
        <w:rPr>
          <w:rFonts w:hint="eastAsia"/>
        </w:rPr>
      </w:pPr>
      <w:r>
        <w:rPr>
          <w:rFonts w:hint="eastAsia"/>
        </w:rPr>
        <w:t>21, 22. “恶必害死恶人；恨恶义人的，必被定罪。耶和华救赎祂仆人的灵魂；凡投靠祂的，必不至定罪。”</w:t>
      </w:r>
    </w:p>
    <w:p w14:paraId="4314DE77">
      <w:pPr>
        <w:spacing w:after="289" w:line="259" w:lineRule="auto"/>
        <w:ind w:left="0" w:firstLine="0"/>
        <w:jc w:val="left"/>
        <w:rPr>
          <w:rFonts w:hint="eastAsia"/>
        </w:rPr>
      </w:pPr>
      <w:r>
        <w:rPr>
          <w:rFonts w:hint="eastAsia"/>
        </w:rPr>
        <w:t>The wicked embrace evil.</w:t>
      </w:r>
    </w:p>
    <w:p w14:paraId="163EA0FB">
      <w:pPr>
        <w:spacing w:after="289" w:line="259" w:lineRule="auto"/>
        <w:ind w:left="0" w:firstLine="0"/>
        <w:jc w:val="left"/>
        <w:rPr>
          <w:rFonts w:hint="eastAsia"/>
        </w:rPr>
      </w:pPr>
      <w:r>
        <w:rPr>
          <w:rFonts w:hint="eastAsia"/>
        </w:rPr>
        <w:t>恶人拥抱邪恶。</w:t>
      </w:r>
    </w:p>
    <w:p w14:paraId="34991942">
      <w:pPr>
        <w:spacing w:after="289" w:line="259" w:lineRule="auto"/>
        <w:ind w:left="0" w:firstLine="0"/>
        <w:jc w:val="left"/>
        <w:rPr>
          <w:rFonts w:hint="eastAsia"/>
        </w:rPr>
      </w:pPr>
      <w:r>
        <w:rPr>
          <w:rFonts w:hint="eastAsia"/>
        </w:rPr>
        <w:t>It is a viper which will suck their blood.</w:t>
      </w:r>
    </w:p>
    <w:p w14:paraId="50F8E0D6">
      <w:pPr>
        <w:spacing w:after="289" w:line="259" w:lineRule="auto"/>
        <w:ind w:left="0" w:firstLine="0"/>
        <w:jc w:val="left"/>
        <w:rPr>
          <w:rFonts w:hint="eastAsia"/>
        </w:rPr>
      </w:pPr>
      <w:r>
        <w:rPr>
          <w:rFonts w:hint="eastAsia"/>
        </w:rPr>
        <w:t>它是一条会吸他们血的毒蛇。</w:t>
      </w:r>
    </w:p>
    <w:p w14:paraId="0C6B1E46">
      <w:pPr>
        <w:spacing w:after="289" w:line="259" w:lineRule="auto"/>
        <w:ind w:left="0" w:firstLine="0"/>
        <w:jc w:val="left"/>
        <w:rPr>
          <w:rFonts w:hint="eastAsia"/>
        </w:rPr>
      </w:pPr>
      <w:r>
        <w:rPr>
          <w:rFonts w:hint="eastAsia"/>
        </w:rPr>
        <w:t>They greedily drink the cup, but it is deadly poison.</w:t>
      </w:r>
    </w:p>
    <w:p w14:paraId="42942656">
      <w:pPr>
        <w:spacing w:after="289" w:line="259" w:lineRule="auto"/>
        <w:ind w:left="0" w:firstLine="0"/>
        <w:jc w:val="left"/>
        <w:rPr>
          <w:rFonts w:hint="eastAsia"/>
        </w:rPr>
      </w:pPr>
      <w:r>
        <w:rPr>
          <w:rFonts w:hint="eastAsia"/>
        </w:rPr>
        <w:t>他们贪婪地喝这杯，但它是致命的毒药。</w:t>
      </w:r>
    </w:p>
    <w:p w14:paraId="7B8486D0">
      <w:pPr>
        <w:spacing w:after="289" w:line="259" w:lineRule="auto"/>
        <w:ind w:left="0" w:firstLine="0"/>
        <w:jc w:val="left"/>
        <w:rPr>
          <w:rFonts w:hint="eastAsia"/>
        </w:rPr>
      </w:pPr>
      <w:r>
        <w:rPr>
          <w:rFonts w:hint="eastAsia"/>
        </w:rPr>
        <w:t>Oh! seek the Lord.</w:t>
      </w:r>
    </w:p>
    <w:p w14:paraId="3D7F4D03">
      <w:pPr>
        <w:spacing w:after="289" w:line="259" w:lineRule="auto"/>
        <w:ind w:left="0" w:firstLine="0"/>
        <w:jc w:val="left"/>
        <w:rPr>
          <w:rFonts w:hint="eastAsia"/>
        </w:rPr>
      </w:pPr>
      <w:r>
        <w:rPr>
          <w:rFonts w:hint="eastAsia"/>
        </w:rPr>
        <w:t>哦！要寻求主。</w:t>
      </w:r>
    </w:p>
    <w:p w14:paraId="2C08B237">
      <w:pPr>
        <w:spacing w:after="289" w:line="259" w:lineRule="auto"/>
        <w:ind w:left="0" w:firstLine="0"/>
        <w:jc w:val="left"/>
        <w:rPr>
          <w:rFonts w:hint="eastAsia"/>
        </w:rPr>
      </w:pPr>
      <w:r>
        <w:rPr>
          <w:rFonts w:hint="eastAsia"/>
        </w:rPr>
        <w:t>He gives His Son to be complete redemption.</w:t>
      </w:r>
    </w:p>
    <w:p w14:paraId="3AA4F74B">
      <w:pPr>
        <w:spacing w:after="289" w:line="259" w:lineRule="auto"/>
        <w:ind w:left="0" w:firstLine="0"/>
        <w:jc w:val="left"/>
        <w:rPr>
          <w:rFonts w:hint="eastAsia"/>
        </w:rPr>
      </w:pPr>
      <w:r>
        <w:rPr>
          <w:rFonts w:hint="eastAsia"/>
        </w:rPr>
        <w:t>祂赐下祂的儿子作完全的救赎。</w:t>
      </w:r>
    </w:p>
    <w:p w14:paraId="4BEA289E">
      <w:pPr>
        <w:spacing w:after="289" w:line="259" w:lineRule="auto"/>
        <w:ind w:left="0" w:firstLine="0"/>
        <w:jc w:val="left"/>
        <w:rPr>
          <w:rFonts w:hint="eastAsia"/>
        </w:rPr>
      </w:pPr>
      <w:r>
        <w:rPr>
          <w:rFonts w:hint="eastAsia"/>
        </w:rPr>
        <w:t>He gives the joy of His presence now.</w:t>
      </w:r>
    </w:p>
    <w:p w14:paraId="56229265">
      <w:pPr>
        <w:spacing w:after="289" w:line="259" w:lineRule="auto"/>
        <w:ind w:left="0" w:firstLine="0"/>
        <w:jc w:val="left"/>
        <w:rPr>
          <w:rFonts w:hint="eastAsia"/>
        </w:rPr>
      </w:pPr>
      <w:r>
        <w:rPr>
          <w:rFonts w:hint="eastAsia"/>
        </w:rPr>
        <w:t>祂现在就赐下祂同在的喜乐。</w:t>
      </w:r>
    </w:p>
    <w:p w14:paraId="15064BB2">
      <w:pPr>
        <w:spacing w:after="289" w:line="259" w:lineRule="auto"/>
        <w:ind w:left="0" w:firstLine="0"/>
        <w:jc w:val="left"/>
        <w:rPr>
          <w:rFonts w:hint="eastAsia"/>
        </w:rPr>
      </w:pPr>
      <w:r>
        <w:rPr>
          <w:rFonts w:hint="eastAsia"/>
        </w:rPr>
        <w:t>There is now no lonely day, and soon there will be union to the vast company of the countless saved.</w:t>
      </w:r>
    </w:p>
    <w:p w14:paraId="4F05324B">
      <w:pPr>
        <w:spacing w:after="289" w:line="259" w:lineRule="auto"/>
        <w:ind w:left="0" w:firstLine="0"/>
        <w:jc w:val="left"/>
        <w:rPr>
          <w:rFonts w:hint="eastAsia"/>
        </w:rPr>
      </w:pPr>
      <w:r>
        <w:rPr>
          <w:rFonts w:hint="eastAsia"/>
        </w:rPr>
        <w:t>现在没有孤独的日子，不久将与无数得救者的广大群体联合。</w:t>
      </w:r>
    </w:p>
    <w:p w14:paraId="678507DF">
      <w:pPr>
        <w:spacing w:after="289" w:line="259" w:lineRule="auto"/>
        <w:ind w:left="0" w:firstLine="0"/>
        <w:jc w:val="left"/>
        <w:rPr>
          <w:rFonts w:hint="eastAsia"/>
        </w:rPr>
      </w:pPr>
      <w:r>
        <w:rPr>
          <w:rFonts w:hint="eastAsia"/>
        </w:rPr>
        <w:t>May we be there!</w:t>
      </w:r>
    </w:p>
    <w:p w14:paraId="0D74EB49">
      <w:pPr>
        <w:spacing w:after="289" w:line="259" w:lineRule="auto"/>
        <w:ind w:left="0" w:firstLine="0"/>
        <w:jc w:val="left"/>
        <w:rPr>
          <w:rFonts w:hint="eastAsia"/>
        </w:rPr>
      </w:pPr>
      <w:r>
        <w:rPr>
          <w:rFonts w:hint="eastAsia"/>
        </w:rPr>
        <w:t>愿我们在那里！</w:t>
      </w:r>
    </w:p>
    <w:p w14:paraId="5795AA1E">
      <w:pPr>
        <w:spacing w:after="289" w:line="259" w:lineRule="auto"/>
        <w:ind w:left="0" w:firstLine="0"/>
        <w:jc w:val="left"/>
        <w:rPr>
          <w:rFonts w:hint="eastAsia"/>
        </w:rPr>
      </w:pPr>
    </w:p>
    <w:p w14:paraId="4B6DC639">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Psalm 35</w:t>
      </w:r>
    </w:p>
    <w:p w14:paraId="3E0464B6">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诗篇第三十</w:t>
      </w:r>
      <w:r>
        <w:rPr>
          <w:rFonts w:hint="eastAsia" w:cs="Georgia"/>
          <w:b/>
          <w:color w:val="000000"/>
          <w:kern w:val="2"/>
          <w:sz w:val="42"/>
          <w:szCs w:val="24"/>
          <w:lang w:val="en-US" w:eastAsia="zh-CN" w:bidi="ar-SA"/>
          <w14:ligatures w14:val="standardContextual"/>
        </w:rPr>
        <w:t>五</w:t>
      </w:r>
      <w:r>
        <w:rPr>
          <w:rFonts w:hint="eastAsia" w:ascii="Georgia" w:hAnsi="Georgia" w:eastAsia="Georgia" w:cs="Georgia"/>
          <w:b/>
          <w:color w:val="000000"/>
          <w:kern w:val="2"/>
          <w:sz w:val="42"/>
          <w:szCs w:val="24"/>
          <w:lang w:val="en-US" w:eastAsia="zh-CN" w:bidi="ar-SA"/>
          <w14:ligatures w14:val="standardContextual"/>
        </w:rPr>
        <w:t>篇</w:t>
      </w:r>
    </w:p>
    <w:p w14:paraId="258580E5">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p>
    <w:p w14:paraId="1182289B">
      <w:pPr>
        <w:spacing w:after="289" w:line="259" w:lineRule="auto"/>
        <w:ind w:left="0" w:firstLine="0"/>
        <w:jc w:val="left"/>
        <w:rPr>
          <w:rFonts w:hint="eastAsia"/>
        </w:rPr>
      </w:pPr>
      <w:r>
        <w:rPr>
          <w:rFonts w:hint="eastAsia"/>
        </w:rPr>
        <w:t>Appeal is made to God for help.</w:t>
      </w:r>
    </w:p>
    <w:p w14:paraId="3B6FDF48">
      <w:pPr>
        <w:spacing w:after="289" w:line="259" w:lineRule="auto"/>
        <w:ind w:left="0" w:firstLine="0"/>
        <w:jc w:val="left"/>
        <w:rPr>
          <w:rFonts w:hint="eastAsia"/>
        </w:rPr>
      </w:pPr>
      <w:r>
        <w:rPr>
          <w:rFonts w:hint="eastAsia"/>
        </w:rPr>
        <w:t>向神呼求帮助。</w:t>
      </w:r>
    </w:p>
    <w:p w14:paraId="2FDF1A73">
      <w:pPr>
        <w:spacing w:after="289" w:line="259" w:lineRule="auto"/>
        <w:ind w:left="0" w:firstLine="0"/>
        <w:jc w:val="left"/>
        <w:rPr>
          <w:rFonts w:hint="eastAsia"/>
        </w:rPr>
      </w:pPr>
      <w:r>
        <w:rPr>
          <w:rFonts w:hint="eastAsia"/>
        </w:rPr>
        <w:t>Many are our times of need.</w:t>
      </w:r>
    </w:p>
    <w:p w14:paraId="343CC579">
      <w:pPr>
        <w:spacing w:after="289" w:line="259" w:lineRule="auto"/>
        <w:ind w:left="0" w:firstLine="0"/>
        <w:jc w:val="left"/>
        <w:rPr>
          <w:rFonts w:hint="eastAsia"/>
        </w:rPr>
      </w:pPr>
      <w:r>
        <w:rPr>
          <w:rFonts w:hint="eastAsia"/>
        </w:rPr>
        <w:t>我们有许多需要的时候。</w:t>
      </w:r>
    </w:p>
    <w:p w14:paraId="4B6A660B">
      <w:pPr>
        <w:spacing w:after="289" w:line="259" w:lineRule="auto"/>
        <w:ind w:left="0" w:firstLine="0"/>
        <w:jc w:val="left"/>
        <w:rPr>
          <w:rFonts w:hint="eastAsia"/>
        </w:rPr>
      </w:pPr>
      <w:r>
        <w:rPr>
          <w:rFonts w:hint="eastAsia"/>
        </w:rPr>
        <w:t>At all times we have access to our God.</w:t>
      </w:r>
    </w:p>
    <w:p w14:paraId="4D03A05D">
      <w:pPr>
        <w:spacing w:after="289" w:line="259" w:lineRule="auto"/>
        <w:ind w:left="0" w:firstLine="0"/>
        <w:jc w:val="left"/>
        <w:rPr>
          <w:rFonts w:hint="eastAsia"/>
        </w:rPr>
      </w:pPr>
      <w:r>
        <w:rPr>
          <w:rFonts w:hint="eastAsia"/>
        </w:rPr>
        <w:t>在所有时候我们都能进到我们的神面前。</w:t>
      </w:r>
    </w:p>
    <w:p w14:paraId="01BD3E6D">
      <w:pPr>
        <w:spacing w:after="289" w:line="259" w:lineRule="auto"/>
        <w:ind w:left="0" w:firstLine="0"/>
        <w:jc w:val="left"/>
        <w:rPr>
          <w:rFonts w:hint="eastAsia"/>
        </w:rPr>
      </w:pPr>
    </w:p>
    <w:p w14:paraId="5354F43D">
      <w:pPr>
        <w:spacing w:after="289" w:line="259" w:lineRule="auto"/>
        <w:ind w:left="0" w:firstLine="0"/>
        <w:jc w:val="left"/>
        <w:rPr>
          <w:rFonts w:hint="eastAsia"/>
        </w:rPr>
      </w:pPr>
      <w:r>
        <w:rPr>
          <w:rFonts w:hint="eastAsia"/>
        </w:rPr>
        <w:t>1, 2, 3. "Plead my cause, O Lord, with those who strive with me; fight against those who fight against me. Take hold of shield and buckler, and stand up for my help. Draw out also the spear, and stop the way against those who persecute me; say to my soul, I am your salvation."</w:t>
      </w:r>
    </w:p>
    <w:p w14:paraId="149F19DB">
      <w:pPr>
        <w:spacing w:after="289" w:line="259" w:lineRule="auto"/>
        <w:ind w:left="0" w:firstLine="0"/>
        <w:jc w:val="left"/>
        <w:rPr>
          <w:rFonts w:hint="eastAsia"/>
        </w:rPr>
      </w:pPr>
      <w:r>
        <w:rPr>
          <w:rFonts w:hint="eastAsia"/>
        </w:rPr>
        <w:t>1, 2, 3. “耶和华啊，与我相争的，求祢与他们相争；与我相战的，求祢与他们相战。拿着盾牌和挡牌，起来帮助我。抽出枪来，挡住那追赶我的；对我的魂说：我是你的拯救。”</w:t>
      </w:r>
    </w:p>
    <w:p w14:paraId="1E0C30C6">
      <w:pPr>
        <w:spacing w:after="289" w:line="259" w:lineRule="auto"/>
        <w:ind w:left="0" w:firstLine="0"/>
        <w:jc w:val="left"/>
        <w:rPr>
          <w:rFonts w:hint="eastAsia"/>
        </w:rPr>
      </w:pPr>
      <w:r>
        <w:rPr>
          <w:rFonts w:hint="eastAsia"/>
        </w:rPr>
        <w:t>Jesus would thus ofttimes cry.</w:t>
      </w:r>
    </w:p>
    <w:p w14:paraId="02522343">
      <w:pPr>
        <w:spacing w:after="289" w:line="259" w:lineRule="auto"/>
        <w:ind w:left="0" w:firstLine="0"/>
        <w:jc w:val="left"/>
        <w:rPr>
          <w:rFonts w:hint="eastAsia"/>
        </w:rPr>
      </w:pPr>
      <w:r>
        <w:rPr>
          <w:rFonts w:hint="eastAsia"/>
        </w:rPr>
        <w:t>耶稣会常常如此呼喊。</w:t>
      </w:r>
    </w:p>
    <w:p w14:paraId="75D76B86">
      <w:pPr>
        <w:spacing w:after="289" w:line="259" w:lineRule="auto"/>
        <w:ind w:left="0" w:firstLine="0"/>
        <w:jc w:val="left"/>
        <w:rPr>
          <w:rFonts w:hint="eastAsia"/>
        </w:rPr>
      </w:pPr>
      <w:r>
        <w:rPr>
          <w:rFonts w:hint="eastAsia"/>
        </w:rPr>
        <w:t>None ever felt as He did the bitterness of man's malignity.</w:t>
      </w:r>
    </w:p>
    <w:p w14:paraId="589C8B14">
      <w:pPr>
        <w:spacing w:after="289" w:line="259" w:lineRule="auto"/>
        <w:ind w:left="0" w:firstLine="0"/>
        <w:jc w:val="left"/>
        <w:rPr>
          <w:rFonts w:hint="eastAsia"/>
        </w:rPr>
      </w:pPr>
      <w:r>
        <w:rPr>
          <w:rFonts w:hint="eastAsia"/>
        </w:rPr>
        <w:t>没有人像祂那样感受到人恶毒的苦涩。</w:t>
      </w:r>
    </w:p>
    <w:p w14:paraId="67ED2D4F">
      <w:pPr>
        <w:spacing w:after="289" w:line="259" w:lineRule="auto"/>
        <w:ind w:left="0" w:firstLine="0"/>
        <w:jc w:val="left"/>
        <w:rPr>
          <w:rFonts w:hint="eastAsia"/>
        </w:rPr>
      </w:pPr>
      <w:r>
        <w:rPr>
          <w:rFonts w:hint="eastAsia"/>
        </w:rPr>
        <w:t>He earnestly implored that God would maintain His cause.</w:t>
      </w:r>
    </w:p>
    <w:p w14:paraId="42BC64B7">
      <w:pPr>
        <w:spacing w:after="289" w:line="259" w:lineRule="auto"/>
        <w:ind w:left="0" w:firstLine="0"/>
        <w:jc w:val="left"/>
        <w:rPr>
          <w:rFonts w:hint="eastAsia"/>
        </w:rPr>
      </w:pPr>
      <w:r>
        <w:rPr>
          <w:rFonts w:hint="eastAsia"/>
        </w:rPr>
        <w:t>祂恳切地祈求神会维护祂的事业。</w:t>
      </w:r>
    </w:p>
    <w:p w14:paraId="170B3D68">
      <w:pPr>
        <w:spacing w:after="289" w:line="259" w:lineRule="auto"/>
        <w:ind w:left="0" w:firstLine="0"/>
        <w:jc w:val="left"/>
        <w:rPr>
          <w:rFonts w:hint="eastAsia"/>
        </w:rPr>
      </w:pPr>
      <w:r>
        <w:rPr>
          <w:rFonts w:hint="eastAsia"/>
        </w:rPr>
        <w:t>We thus are taught the way of help; and not of help only, but of perfect peace.</w:t>
      </w:r>
    </w:p>
    <w:p w14:paraId="048CC91F">
      <w:pPr>
        <w:spacing w:after="289" w:line="259" w:lineRule="auto"/>
        <w:ind w:left="0" w:firstLine="0"/>
        <w:jc w:val="left"/>
        <w:rPr>
          <w:rFonts w:hint="eastAsia"/>
        </w:rPr>
      </w:pPr>
      <w:r>
        <w:rPr>
          <w:rFonts w:hint="eastAsia"/>
        </w:rPr>
        <w:t>我们因此被教导了帮助的道路；不仅是帮助，还有完全的平安。</w:t>
      </w:r>
    </w:p>
    <w:p w14:paraId="019BDB3A">
      <w:pPr>
        <w:spacing w:after="289" w:line="259" w:lineRule="auto"/>
        <w:ind w:left="0" w:firstLine="0"/>
        <w:jc w:val="left"/>
        <w:rPr>
          <w:rFonts w:hint="eastAsia"/>
        </w:rPr>
      </w:pPr>
      <w:r>
        <w:rPr>
          <w:rFonts w:hint="eastAsia"/>
        </w:rPr>
        <w:t>For no one can disturb the soul, to which God whispers, "I am your salvation."</w:t>
      </w:r>
    </w:p>
    <w:p w14:paraId="5A6CD4C0">
      <w:pPr>
        <w:spacing w:after="289" w:line="259" w:lineRule="auto"/>
        <w:ind w:left="0" w:firstLine="0"/>
        <w:jc w:val="left"/>
        <w:rPr>
          <w:rFonts w:hint="eastAsia"/>
        </w:rPr>
      </w:pPr>
      <w:r>
        <w:rPr>
          <w:rFonts w:hint="eastAsia"/>
        </w:rPr>
        <w:t>因为没有人能搅扰那灵魂，神对它低语说：“我是你的拯救。”</w:t>
      </w:r>
    </w:p>
    <w:p w14:paraId="24204C6B">
      <w:pPr>
        <w:spacing w:after="289" w:line="259" w:lineRule="auto"/>
        <w:ind w:left="0" w:firstLine="0"/>
        <w:jc w:val="left"/>
        <w:rPr>
          <w:rFonts w:hint="eastAsia"/>
        </w:rPr>
      </w:pPr>
    </w:p>
    <w:p w14:paraId="2F890E62">
      <w:pPr>
        <w:spacing w:after="289" w:line="259" w:lineRule="auto"/>
        <w:ind w:left="0" w:firstLine="0"/>
        <w:jc w:val="left"/>
        <w:rPr>
          <w:rFonts w:hint="eastAsia"/>
        </w:rPr>
      </w:pPr>
      <w:r>
        <w:rPr>
          <w:rFonts w:hint="eastAsia"/>
        </w:rPr>
        <w:t>4, 5, 6, 7, 8. "Humiliate and disgrace those trying to kill me; turn them back in confusion. Blow them away like chaff in the wind—a wind sent by the angel of the Lord. Make their path dark and slippery, with the angel of the Lord pursuing them. Although I did them no wrong, they laid a trap for me. Although I did them no wrong, they dug a pit for me. So let sudden ruin overtake them! Let them be caught in the snare they set for me! Let them fall to destruction in the pit they dug for me."</w:t>
      </w:r>
    </w:p>
    <w:p w14:paraId="0A8E6C62">
      <w:pPr>
        <w:spacing w:after="289" w:line="259" w:lineRule="auto"/>
        <w:ind w:left="0" w:firstLine="0"/>
        <w:jc w:val="left"/>
        <w:rPr>
          <w:rFonts w:hint="eastAsia"/>
        </w:rPr>
      </w:pPr>
      <w:r>
        <w:rPr>
          <w:rFonts w:hint="eastAsia"/>
        </w:rPr>
        <w:t>4, 5, 6, 7, 8. “愿那些寻索我命的，蒙羞受辱；愿他们退后蒙羞。愿他们像风前的糠，有耶和华的使者吹散他们。愿他们的道路又暗又滑，有耶和华的使者追赶他们。虽然我没有错待他们，他们却为我设下网罗。虽然我没有错待他们，他们却为我挖了坑。愿毁灭忽然临到他们！愿他们被自己所设的网罗缠住！愿他们在自己所挖的坑中倾倒毁灭。”</w:t>
      </w:r>
    </w:p>
    <w:p w14:paraId="6BBC9CC9">
      <w:pPr>
        <w:spacing w:after="289" w:line="259" w:lineRule="auto"/>
        <w:ind w:left="0" w:firstLine="0"/>
        <w:jc w:val="left"/>
        <w:rPr>
          <w:rFonts w:hint="eastAsia"/>
        </w:rPr>
      </w:pPr>
      <w:r>
        <w:rPr>
          <w:rFonts w:hint="eastAsia"/>
        </w:rPr>
        <w:t>Thus Jesus prayed.</w:t>
      </w:r>
    </w:p>
    <w:p w14:paraId="4907DA7E">
      <w:pPr>
        <w:spacing w:after="289" w:line="259" w:lineRule="auto"/>
        <w:ind w:left="0" w:firstLine="0"/>
        <w:jc w:val="left"/>
        <w:rPr>
          <w:rFonts w:hint="eastAsia"/>
        </w:rPr>
      </w:pPr>
      <w:r>
        <w:rPr>
          <w:rFonts w:hint="eastAsia"/>
        </w:rPr>
        <w:t>耶稣如此祷告。</w:t>
      </w:r>
    </w:p>
    <w:p w14:paraId="5274662E">
      <w:pPr>
        <w:spacing w:after="289" w:line="259" w:lineRule="auto"/>
        <w:ind w:left="0" w:firstLine="0"/>
        <w:jc w:val="left"/>
        <w:rPr>
          <w:rFonts w:hint="eastAsia"/>
        </w:rPr>
      </w:pPr>
      <w:r>
        <w:rPr>
          <w:rFonts w:hint="eastAsia"/>
        </w:rPr>
        <w:t>In such prayer we have the clear prediction.</w:t>
      </w:r>
    </w:p>
    <w:p w14:paraId="79ADCAAF">
      <w:pPr>
        <w:spacing w:after="289" w:line="259" w:lineRule="auto"/>
        <w:ind w:left="0" w:firstLine="0"/>
        <w:jc w:val="left"/>
        <w:rPr>
          <w:rFonts w:hint="eastAsia"/>
        </w:rPr>
      </w:pPr>
      <w:r>
        <w:rPr>
          <w:rFonts w:hint="eastAsia"/>
        </w:rPr>
        <w:t>在这样的祷告中，我们有清晰的预言。</w:t>
      </w:r>
    </w:p>
    <w:p w14:paraId="5E4AAF22">
      <w:pPr>
        <w:spacing w:after="289" w:line="259" w:lineRule="auto"/>
        <w:ind w:left="0" w:firstLine="0"/>
        <w:jc w:val="left"/>
        <w:rPr>
          <w:rFonts w:hint="eastAsia"/>
        </w:rPr>
      </w:pPr>
      <w:r>
        <w:rPr>
          <w:rFonts w:hint="eastAsia"/>
        </w:rPr>
        <w:t>Those who plot against Him plot against themselves.</w:t>
      </w:r>
    </w:p>
    <w:p w14:paraId="4F236F8A">
      <w:pPr>
        <w:spacing w:after="289" w:line="259" w:lineRule="auto"/>
        <w:ind w:left="0" w:firstLine="0"/>
        <w:jc w:val="left"/>
        <w:rPr>
          <w:rFonts w:hint="eastAsia"/>
        </w:rPr>
      </w:pPr>
      <w:r>
        <w:rPr>
          <w:rFonts w:hint="eastAsia"/>
        </w:rPr>
        <w:t>那些图谋反对祂的人，是在图谋反对他们自己。</w:t>
      </w:r>
    </w:p>
    <w:p w14:paraId="5F8D9751">
      <w:pPr>
        <w:spacing w:after="289" w:line="259" w:lineRule="auto"/>
        <w:ind w:left="0" w:firstLine="0"/>
        <w:jc w:val="left"/>
        <w:rPr>
          <w:rFonts w:hint="eastAsia"/>
        </w:rPr>
      </w:pPr>
      <w:r>
        <w:rPr>
          <w:rFonts w:hint="eastAsia"/>
        </w:rPr>
        <w:t>Into their own net they rush.</w:t>
      </w:r>
    </w:p>
    <w:p w14:paraId="7B9CF7FD">
      <w:pPr>
        <w:spacing w:after="289" w:line="259" w:lineRule="auto"/>
        <w:ind w:left="0" w:firstLine="0"/>
        <w:jc w:val="left"/>
        <w:rPr>
          <w:rFonts w:hint="eastAsia"/>
        </w:rPr>
      </w:pPr>
      <w:r>
        <w:rPr>
          <w:rFonts w:hint="eastAsia"/>
        </w:rPr>
        <w:t>他们冲入自己的网罗。</w:t>
      </w:r>
    </w:p>
    <w:p w14:paraId="64E2FD99">
      <w:pPr>
        <w:spacing w:after="289" w:line="259" w:lineRule="auto"/>
        <w:ind w:left="0" w:firstLine="0"/>
        <w:jc w:val="left"/>
        <w:rPr>
          <w:rFonts w:hint="eastAsia"/>
        </w:rPr>
      </w:pPr>
      <w:r>
        <w:rPr>
          <w:rFonts w:hint="eastAsia"/>
        </w:rPr>
        <w:t>Into their own pit they fall.</w:t>
      </w:r>
    </w:p>
    <w:p w14:paraId="240861A0">
      <w:pPr>
        <w:spacing w:after="289" w:line="259" w:lineRule="auto"/>
        <w:ind w:left="0" w:firstLine="0"/>
        <w:jc w:val="left"/>
        <w:rPr>
          <w:rFonts w:hint="eastAsia"/>
        </w:rPr>
      </w:pPr>
      <w:r>
        <w:rPr>
          <w:rFonts w:hint="eastAsia"/>
        </w:rPr>
        <w:t>他们跌入自己的坑中。</w:t>
      </w:r>
    </w:p>
    <w:p w14:paraId="5B6F0D8D">
      <w:pPr>
        <w:spacing w:after="289" w:line="259" w:lineRule="auto"/>
        <w:ind w:left="0" w:firstLine="0"/>
        <w:jc w:val="left"/>
        <w:rPr>
          <w:rFonts w:hint="eastAsia"/>
        </w:rPr>
      </w:pPr>
      <w:r>
        <w:rPr>
          <w:rFonts w:hint="eastAsia"/>
        </w:rPr>
        <w:t>The day draws near when this destruction will be witnessed.</w:t>
      </w:r>
    </w:p>
    <w:p w14:paraId="20D549A0">
      <w:pPr>
        <w:spacing w:after="289" w:line="259" w:lineRule="auto"/>
        <w:ind w:left="0" w:firstLine="0"/>
        <w:jc w:val="left"/>
        <w:rPr>
          <w:rFonts w:hint="eastAsia"/>
        </w:rPr>
      </w:pPr>
      <w:r>
        <w:rPr>
          <w:rFonts w:hint="eastAsia"/>
        </w:rPr>
        <w:t>这毁灭被见证的日子近了。</w:t>
      </w:r>
    </w:p>
    <w:p w14:paraId="31A1ED20">
      <w:pPr>
        <w:spacing w:after="289" w:line="259" w:lineRule="auto"/>
        <w:ind w:left="0" w:firstLine="0"/>
        <w:jc w:val="left"/>
        <w:rPr>
          <w:rFonts w:hint="eastAsia"/>
        </w:rPr>
      </w:pPr>
      <w:r>
        <w:rPr>
          <w:rFonts w:hint="eastAsia"/>
        </w:rPr>
        <w:t>Perfect justice will endorse the doom.</w:t>
      </w:r>
    </w:p>
    <w:p w14:paraId="62FD5564">
      <w:pPr>
        <w:spacing w:after="289" w:line="259" w:lineRule="auto"/>
        <w:ind w:left="0" w:firstLine="0"/>
        <w:jc w:val="left"/>
        <w:rPr>
          <w:rFonts w:hint="eastAsia"/>
        </w:rPr>
      </w:pPr>
      <w:r>
        <w:rPr>
          <w:rFonts w:hint="eastAsia"/>
        </w:rPr>
        <w:t>完全的公义将认可这厄运。</w:t>
      </w:r>
    </w:p>
    <w:p w14:paraId="11EAF969">
      <w:pPr>
        <w:spacing w:after="289" w:line="259" w:lineRule="auto"/>
        <w:ind w:left="0" w:firstLine="0"/>
        <w:jc w:val="left"/>
        <w:rPr>
          <w:rFonts w:hint="eastAsia"/>
        </w:rPr>
      </w:pPr>
    </w:p>
    <w:p w14:paraId="259F7C0F">
      <w:pPr>
        <w:spacing w:after="289" w:line="259" w:lineRule="auto"/>
        <w:ind w:left="0" w:firstLine="0"/>
        <w:jc w:val="left"/>
        <w:rPr>
          <w:rFonts w:hint="eastAsia"/>
        </w:rPr>
      </w:pPr>
      <w:r>
        <w:rPr>
          <w:rFonts w:hint="eastAsia"/>
        </w:rPr>
        <w:t>9, 10. Then I will rejoice in the Lord. I will be glad because he rescues me. I will praise him from the bottom of my heart; "Lord, who can compare with you? Who else rescues the weak and helpless from the strong? Who else protects the poor and needy from those who want to rob them?"</w:t>
      </w:r>
    </w:p>
    <w:p w14:paraId="08659B5B">
      <w:pPr>
        <w:spacing w:after="289" w:line="259" w:lineRule="auto"/>
        <w:ind w:left="0" w:firstLine="0"/>
        <w:jc w:val="left"/>
        <w:rPr>
          <w:rFonts w:hint="eastAsia"/>
        </w:rPr>
      </w:pPr>
      <w:r>
        <w:rPr>
          <w:rFonts w:hint="eastAsia"/>
        </w:rPr>
        <w:t>9, 10. 那时我必因耶和华欢欣。我必因祂的拯救而喜乐。我必从心底赞美祂；“主啊，谁能与祢相比？还有谁能从强者手中拯救软弱无助的人？还有谁能保护贫穷和有需要的人脱离那些想抢夺他们的人？”</w:t>
      </w:r>
    </w:p>
    <w:p w14:paraId="3E282BD6">
      <w:pPr>
        <w:spacing w:after="289" w:line="259" w:lineRule="auto"/>
        <w:ind w:left="0" w:firstLine="0"/>
        <w:jc w:val="left"/>
        <w:rPr>
          <w:rFonts w:hint="eastAsia"/>
        </w:rPr>
      </w:pPr>
      <w:r>
        <w:rPr>
          <w:rFonts w:hint="eastAsia"/>
        </w:rPr>
        <w:t>Present deliverance awakens present praise; but full joy waits for the future.</w:t>
      </w:r>
    </w:p>
    <w:p w14:paraId="0FAF2212">
      <w:pPr>
        <w:spacing w:after="289" w:line="259" w:lineRule="auto"/>
        <w:ind w:left="0" w:firstLine="0"/>
        <w:jc w:val="left"/>
        <w:rPr>
          <w:rFonts w:hint="eastAsia"/>
        </w:rPr>
      </w:pPr>
      <w:r>
        <w:rPr>
          <w:rFonts w:hint="eastAsia"/>
        </w:rPr>
        <w:t>现在的拯救唤起现在的赞美；但完全的喜乐等待着将来。</w:t>
      </w:r>
    </w:p>
    <w:p w14:paraId="76FAE266">
      <w:pPr>
        <w:spacing w:after="289" w:line="259" w:lineRule="auto"/>
        <w:ind w:left="0" w:firstLine="0"/>
        <w:jc w:val="left"/>
        <w:rPr>
          <w:rFonts w:hint="eastAsia"/>
        </w:rPr>
      </w:pPr>
      <w:r>
        <w:rPr>
          <w:rFonts w:hint="eastAsia"/>
        </w:rPr>
        <w:t>Then joy will not so much regard the overthrow of foes, as the Lord's glory.</w:t>
      </w:r>
    </w:p>
    <w:p w14:paraId="3B511A85">
      <w:pPr>
        <w:spacing w:after="289" w:line="259" w:lineRule="auto"/>
        <w:ind w:left="0" w:firstLine="0"/>
        <w:jc w:val="left"/>
        <w:rPr>
          <w:rFonts w:hint="eastAsia"/>
        </w:rPr>
      </w:pPr>
      <w:r>
        <w:rPr>
          <w:rFonts w:hint="eastAsia"/>
        </w:rPr>
        <w:t>那时喜乐将不那么看重仇敌的倾覆，而更看重主的荣耀。</w:t>
      </w:r>
    </w:p>
    <w:p w14:paraId="4E11D66A">
      <w:pPr>
        <w:spacing w:after="289" w:line="259" w:lineRule="auto"/>
        <w:ind w:left="0" w:firstLine="0"/>
        <w:jc w:val="left"/>
        <w:rPr>
          <w:rFonts w:hint="eastAsia"/>
        </w:rPr>
      </w:pPr>
      <w:r>
        <w:rPr>
          <w:rFonts w:hint="eastAsia"/>
        </w:rPr>
        <w:t>The lips and every faculty shall sing to Him, who alone rescued from overpowering might.</w:t>
      </w:r>
    </w:p>
    <w:p w14:paraId="30DFB4AE">
      <w:pPr>
        <w:spacing w:after="289" w:line="259" w:lineRule="auto"/>
        <w:ind w:left="0" w:firstLine="0"/>
        <w:jc w:val="left"/>
        <w:rPr>
          <w:rFonts w:hint="eastAsia"/>
        </w:rPr>
      </w:pPr>
      <w:r>
        <w:rPr>
          <w:rFonts w:hint="eastAsia"/>
        </w:rPr>
        <w:t>嘴唇和每一个官能都要向祂歌唱，唯独祂从压倒性的力量中拯救出来。</w:t>
      </w:r>
    </w:p>
    <w:p w14:paraId="22966EB4">
      <w:pPr>
        <w:spacing w:after="289" w:line="259" w:lineRule="auto"/>
        <w:ind w:left="0" w:firstLine="0"/>
        <w:jc w:val="left"/>
        <w:rPr>
          <w:rFonts w:hint="eastAsia"/>
        </w:rPr>
      </w:pPr>
      <w:r>
        <w:rPr>
          <w:rFonts w:hint="eastAsia"/>
        </w:rPr>
        <w:t>Without God we are weak to stand.</w:t>
      </w:r>
    </w:p>
    <w:p w14:paraId="3E826EFF">
      <w:pPr>
        <w:spacing w:after="289" w:line="259" w:lineRule="auto"/>
        <w:ind w:left="0" w:firstLine="0"/>
        <w:jc w:val="left"/>
        <w:rPr>
          <w:rFonts w:hint="eastAsia"/>
        </w:rPr>
      </w:pPr>
      <w:r>
        <w:rPr>
          <w:rFonts w:hint="eastAsia"/>
        </w:rPr>
        <w:t>没有神，我们软弱无法站立。</w:t>
      </w:r>
    </w:p>
    <w:p w14:paraId="72B955A3">
      <w:pPr>
        <w:spacing w:after="289" w:line="259" w:lineRule="auto"/>
        <w:ind w:left="0" w:firstLine="0"/>
        <w:jc w:val="left"/>
        <w:rPr>
          <w:rFonts w:hint="eastAsia"/>
        </w:rPr>
      </w:pPr>
    </w:p>
    <w:p w14:paraId="1E17EB58">
      <w:pPr>
        <w:spacing w:after="289" w:line="259" w:lineRule="auto"/>
        <w:ind w:left="0" w:firstLine="0"/>
        <w:jc w:val="left"/>
        <w:rPr>
          <w:rFonts w:hint="eastAsia"/>
        </w:rPr>
      </w:pPr>
      <w:r>
        <w:rPr>
          <w:rFonts w:hint="eastAsia"/>
        </w:rPr>
        <w:t>11, 12, 13, 14, 15, 16. "Malicious witnesses testify against me. They accuse me of things I don't even know about. They repay me with evil for the good I do. I am sick with despair. Yet when they were ill, I grieved for them. I even fasted and prayed for them, but my prayers returned unanswered. I was sad, as though they were my friends or family, as if I were grieving for my own mother. But they are glad now that I am in trouble; they gleefully join together against me. I am attacked by people I don't even know; they hurl slander at me continually. They mock me with the worst kind of profanity, and they snarl at me."</w:t>
      </w:r>
    </w:p>
    <w:p w14:paraId="70CFDFD5">
      <w:pPr>
        <w:spacing w:after="289" w:line="259" w:lineRule="auto"/>
        <w:ind w:left="0" w:firstLine="0"/>
        <w:jc w:val="left"/>
        <w:rPr>
          <w:rFonts w:hint="eastAsia"/>
        </w:rPr>
      </w:pPr>
      <w:r>
        <w:rPr>
          <w:rFonts w:hint="eastAsia"/>
        </w:rPr>
        <w:t>11, 12, 13, 14, 15, 16. “凶恶的见证人起来指证我。他们控告我连我不知道的事。他们以恶报我所行的善。我因绝望而病倒。然而当他们生病时，我为他们悲伤。我甚至为他们禁食祷告，但我的祷告却未蒙应允而归。我忧伤，仿佛他们是我的朋友或家人，仿佛我在为我自己的母亲悲痛。但现在我遭难，他们却欢喜；他们兴高采烈地联合起来攻击我。我被我甚至不认识的人攻击；他们不断地向我投掷诽谤。他们用最恶毒的亵渎嘲笑我，他们对我咆哮。”</w:t>
      </w:r>
    </w:p>
    <w:p w14:paraId="14796C73">
      <w:pPr>
        <w:spacing w:after="289" w:line="259" w:lineRule="auto"/>
        <w:ind w:left="0" w:firstLine="0"/>
        <w:jc w:val="left"/>
        <w:rPr>
          <w:rFonts w:hint="eastAsia"/>
        </w:rPr>
      </w:pPr>
      <w:r>
        <w:rPr>
          <w:rFonts w:hint="eastAsia"/>
        </w:rPr>
        <w:t>David's experience foreshadows Jesus.</w:t>
      </w:r>
    </w:p>
    <w:p w14:paraId="54508371">
      <w:pPr>
        <w:spacing w:after="289" w:line="259" w:lineRule="auto"/>
        <w:ind w:left="0" w:firstLine="0"/>
        <w:jc w:val="left"/>
        <w:rPr>
          <w:rFonts w:hint="eastAsia"/>
        </w:rPr>
      </w:pPr>
      <w:r>
        <w:rPr>
          <w:rFonts w:hint="eastAsia"/>
        </w:rPr>
        <w:t>大卫的经历预示着耶稣。</w:t>
      </w:r>
    </w:p>
    <w:p w14:paraId="3723C54E">
      <w:pPr>
        <w:spacing w:after="289" w:line="259" w:lineRule="auto"/>
        <w:ind w:left="0" w:firstLine="0"/>
        <w:jc w:val="left"/>
        <w:rPr>
          <w:rFonts w:hint="eastAsia"/>
        </w:rPr>
      </w:pPr>
      <w:r>
        <w:rPr>
          <w:rFonts w:hint="eastAsia"/>
        </w:rPr>
        <w:t>The judgment-hall presents itself to view.</w:t>
      </w:r>
    </w:p>
    <w:p w14:paraId="0A4BA568">
      <w:pPr>
        <w:spacing w:after="289" w:line="259" w:lineRule="auto"/>
        <w:ind w:left="0" w:firstLine="0"/>
        <w:jc w:val="left"/>
        <w:rPr>
          <w:rFonts w:hint="eastAsia"/>
        </w:rPr>
      </w:pPr>
      <w:r>
        <w:rPr>
          <w:rFonts w:hint="eastAsia"/>
        </w:rPr>
        <w:t>审判厅呈现在眼前。</w:t>
      </w:r>
    </w:p>
    <w:p w14:paraId="4A5F0387">
      <w:pPr>
        <w:spacing w:after="289" w:line="259" w:lineRule="auto"/>
        <w:ind w:left="0" w:firstLine="0"/>
        <w:jc w:val="left"/>
        <w:rPr>
          <w:rFonts w:hint="eastAsia"/>
        </w:rPr>
      </w:pPr>
      <w:r>
        <w:rPr>
          <w:rFonts w:hint="eastAsia"/>
        </w:rPr>
        <w:t>We have another proof that Jesus mainly speaks in these inspired hymns.</w:t>
      </w:r>
    </w:p>
    <w:p w14:paraId="78A1AD6B">
      <w:pPr>
        <w:spacing w:after="289" w:line="259" w:lineRule="auto"/>
        <w:ind w:left="0" w:firstLine="0"/>
        <w:jc w:val="left"/>
        <w:rPr>
          <w:rFonts w:hint="eastAsia"/>
        </w:rPr>
      </w:pPr>
      <w:r>
        <w:rPr>
          <w:rFonts w:hint="eastAsia"/>
        </w:rPr>
        <w:t>我们有另一个证据，证明在这些受默示的诗歌中，主要是耶稣在说话。</w:t>
      </w:r>
    </w:p>
    <w:p w14:paraId="74D60CD3">
      <w:pPr>
        <w:spacing w:after="289" w:line="259" w:lineRule="auto"/>
        <w:ind w:left="0" w:firstLine="0"/>
        <w:jc w:val="left"/>
        <w:rPr>
          <w:rFonts w:hint="eastAsia"/>
        </w:rPr>
      </w:pPr>
      <w:r>
        <w:rPr>
          <w:rFonts w:hint="eastAsia"/>
        </w:rPr>
        <w:t>"The testimony of Jesus is the spirit of prophecy."</w:t>
      </w:r>
    </w:p>
    <w:p w14:paraId="2AEC1FBA">
      <w:pPr>
        <w:spacing w:after="289" w:line="259" w:lineRule="auto"/>
        <w:ind w:left="0" w:firstLine="0"/>
        <w:jc w:val="left"/>
        <w:rPr>
          <w:rFonts w:hint="eastAsia"/>
        </w:rPr>
      </w:pPr>
      <w:r>
        <w:rPr>
          <w:rFonts w:hint="eastAsia"/>
        </w:rPr>
        <w:t>“耶稣的见证是预言的灵。”</w:t>
      </w:r>
    </w:p>
    <w:p w14:paraId="6ABA28F1">
      <w:pPr>
        <w:spacing w:after="289" w:line="259" w:lineRule="auto"/>
        <w:ind w:left="0" w:firstLine="0"/>
        <w:jc w:val="left"/>
        <w:rPr>
          <w:rFonts w:hint="eastAsia"/>
        </w:rPr>
      </w:pPr>
      <w:r>
        <w:rPr>
          <w:rFonts w:hint="eastAsia"/>
        </w:rPr>
        <w:t>Grace ever seeks to melt by kindness the hardened heart, and to return all evil with abundant good.</w:t>
      </w:r>
    </w:p>
    <w:p w14:paraId="4EA624FC">
      <w:pPr>
        <w:spacing w:after="289" w:line="259" w:lineRule="auto"/>
        <w:ind w:left="0" w:firstLine="0"/>
        <w:jc w:val="left"/>
        <w:rPr>
          <w:rFonts w:hint="eastAsia"/>
        </w:rPr>
      </w:pPr>
      <w:r>
        <w:rPr>
          <w:rFonts w:hint="eastAsia"/>
        </w:rPr>
        <w:t>恩典总是力图用仁慈融化刚硬的心，并以丰盛的善回报一切的恶。</w:t>
      </w:r>
    </w:p>
    <w:p w14:paraId="24DAAA5F">
      <w:pPr>
        <w:spacing w:after="289" w:line="259" w:lineRule="auto"/>
        <w:ind w:left="0" w:firstLine="0"/>
        <w:jc w:val="left"/>
        <w:rPr>
          <w:rFonts w:hint="eastAsia"/>
        </w:rPr>
      </w:pPr>
    </w:p>
    <w:p w14:paraId="0EFCA684">
      <w:pPr>
        <w:spacing w:after="289" w:line="259" w:lineRule="auto"/>
        <w:ind w:left="0" w:firstLine="0"/>
        <w:jc w:val="left"/>
        <w:rPr>
          <w:rFonts w:hint="eastAsia"/>
        </w:rPr>
      </w:pPr>
      <w:r>
        <w:rPr>
          <w:rFonts w:hint="eastAsia"/>
        </w:rPr>
        <w:t>17, 18. "How long, O Lord, will you look on and do nothing? Rescue me from their fierce attacks. Protect my life from these lions! Then I will thank you in front of the entire congregation. I will praise you before all the people."</w:t>
      </w:r>
    </w:p>
    <w:p w14:paraId="53AD92D6">
      <w:pPr>
        <w:spacing w:after="289" w:line="259" w:lineRule="auto"/>
        <w:ind w:left="0" w:firstLine="0"/>
        <w:jc w:val="left"/>
        <w:rPr>
          <w:rFonts w:hint="eastAsia"/>
        </w:rPr>
      </w:pPr>
      <w:r>
        <w:rPr>
          <w:rFonts w:hint="eastAsia"/>
        </w:rPr>
        <w:t>17, 18. “主啊，祢要看到几时呢？求祢救我脱离他们凶猛的攻击。求祢保护我的性命脱离这些狮子！那时我要在全体会众面前感谢祢。我要在众人面前赞美祢。”</w:t>
      </w:r>
    </w:p>
    <w:p w14:paraId="7CD63E9C">
      <w:pPr>
        <w:spacing w:after="289" w:line="259" w:lineRule="auto"/>
        <w:ind w:left="0" w:firstLine="0"/>
        <w:jc w:val="left"/>
        <w:rPr>
          <w:rFonts w:hint="eastAsia"/>
        </w:rPr>
      </w:pPr>
      <w:r>
        <w:rPr>
          <w:rFonts w:hint="eastAsia"/>
        </w:rPr>
        <w:t>The cross again appears.</w:t>
      </w:r>
    </w:p>
    <w:p w14:paraId="42C73EA4">
      <w:pPr>
        <w:spacing w:after="289" w:line="259" w:lineRule="auto"/>
        <w:ind w:left="0" w:firstLine="0"/>
        <w:jc w:val="left"/>
        <w:rPr>
          <w:rFonts w:hint="eastAsia"/>
        </w:rPr>
      </w:pPr>
      <w:r>
        <w:rPr>
          <w:rFonts w:hint="eastAsia"/>
        </w:rPr>
        <w:t>十字架再次出现。</w:t>
      </w:r>
    </w:p>
    <w:p w14:paraId="0BE43FFE">
      <w:pPr>
        <w:spacing w:after="289" w:line="259" w:lineRule="auto"/>
        <w:ind w:left="0" w:firstLine="0"/>
        <w:jc w:val="left"/>
        <w:rPr>
          <w:rFonts w:hint="eastAsia"/>
        </w:rPr>
      </w:pPr>
      <w:r>
        <w:rPr>
          <w:rFonts w:hint="eastAsia"/>
        </w:rPr>
        <w:t>We hear the earnest cry of the uplifted Jesus; but faith still sees that rescue is at hand.</w:t>
      </w:r>
    </w:p>
    <w:p w14:paraId="67B10826">
      <w:pPr>
        <w:spacing w:after="289" w:line="259" w:lineRule="auto"/>
        <w:ind w:left="0" w:firstLine="0"/>
        <w:jc w:val="left"/>
        <w:rPr>
          <w:rFonts w:hint="eastAsia"/>
        </w:rPr>
      </w:pPr>
      <w:r>
        <w:rPr>
          <w:rFonts w:hint="eastAsia"/>
        </w:rPr>
        <w:t>我们听见被高举的耶稣恳切的呼喊；但信心仍看见拯救就在眼前。</w:t>
      </w:r>
    </w:p>
    <w:p w14:paraId="07085FDA">
      <w:pPr>
        <w:spacing w:after="289" w:line="259" w:lineRule="auto"/>
        <w:ind w:left="0" w:firstLine="0"/>
        <w:jc w:val="left"/>
        <w:rPr>
          <w:rFonts w:hint="eastAsia"/>
        </w:rPr>
      </w:pPr>
      <w:r>
        <w:rPr>
          <w:rFonts w:hint="eastAsia"/>
        </w:rPr>
        <w:t>Promises are made that praise shall speak of mercy.</w:t>
      </w:r>
    </w:p>
    <w:p w14:paraId="262273AD">
      <w:pPr>
        <w:spacing w:after="289" w:line="259" w:lineRule="auto"/>
        <w:ind w:left="0" w:firstLine="0"/>
        <w:jc w:val="left"/>
        <w:rPr>
          <w:rFonts w:hint="eastAsia"/>
        </w:rPr>
      </w:pPr>
      <w:r>
        <w:rPr>
          <w:rFonts w:hint="eastAsia"/>
        </w:rPr>
        <w:t>应许被立下，赞美将述说怜悯。</w:t>
      </w:r>
    </w:p>
    <w:p w14:paraId="38CFB1E4">
      <w:pPr>
        <w:spacing w:after="289" w:line="259" w:lineRule="auto"/>
        <w:ind w:left="0" w:firstLine="0"/>
        <w:jc w:val="left"/>
        <w:rPr>
          <w:rFonts w:hint="eastAsia"/>
        </w:rPr>
      </w:pPr>
      <w:r>
        <w:rPr>
          <w:rFonts w:hint="eastAsia"/>
        </w:rPr>
        <w:t>When congregations of the faithful meet, and the Spirit works, there is fulfillment.</w:t>
      </w:r>
    </w:p>
    <w:p w14:paraId="084323E1">
      <w:pPr>
        <w:spacing w:after="289" w:line="259" w:lineRule="auto"/>
        <w:ind w:left="0" w:firstLine="0"/>
        <w:jc w:val="left"/>
        <w:rPr>
          <w:rFonts w:hint="eastAsia"/>
        </w:rPr>
      </w:pPr>
      <w:r>
        <w:rPr>
          <w:rFonts w:hint="eastAsia"/>
        </w:rPr>
        <w:t>当忠信的会众聚集，圣灵作工时，就有应验。</w:t>
      </w:r>
    </w:p>
    <w:p w14:paraId="1A850075">
      <w:pPr>
        <w:spacing w:after="289" w:line="259" w:lineRule="auto"/>
        <w:ind w:left="0" w:firstLine="0"/>
        <w:jc w:val="left"/>
        <w:rPr>
          <w:rFonts w:hint="eastAsia"/>
        </w:rPr>
      </w:pPr>
    </w:p>
    <w:p w14:paraId="0D15412B">
      <w:pPr>
        <w:spacing w:after="289" w:line="259" w:lineRule="auto"/>
        <w:ind w:left="0" w:firstLine="0"/>
        <w:jc w:val="left"/>
        <w:rPr>
          <w:rFonts w:hint="eastAsia"/>
        </w:rPr>
      </w:pPr>
      <w:r>
        <w:rPr>
          <w:rFonts w:hint="eastAsia"/>
        </w:rPr>
        <w:t>19, 20, 21. "Let not those who are my enemies wrongfully rejoice over me; neither let them wink with the eye who hate me without a cause. For they do not speak peace; but they devise deceitful matters against those who are quiet in the land. Yes, they opened their mouth wide against me, and said, Aha, Aha! our eye has seen it."</w:t>
      </w:r>
    </w:p>
    <w:p w14:paraId="41E95731">
      <w:pPr>
        <w:spacing w:after="289" w:line="259" w:lineRule="auto"/>
        <w:ind w:left="0" w:firstLine="0"/>
        <w:jc w:val="left"/>
        <w:rPr>
          <w:rFonts w:hint="eastAsia"/>
        </w:rPr>
      </w:pPr>
      <w:r>
        <w:rPr>
          <w:rFonts w:hint="eastAsia"/>
        </w:rPr>
        <w:t>19, 20, 21. “求祢不容那无理与我为敌的向我夸耀；不容那无故恨我的向我挤眼。因为他们不说和平话；倒想出诡诈的言语害那些安静在地上的人。是的，他们张大口攻击我，说，阿哈，阿哈！我们的眼睛看见了。”</w:t>
      </w:r>
    </w:p>
    <w:p w14:paraId="470975D3">
      <w:pPr>
        <w:spacing w:after="289" w:line="259" w:lineRule="auto"/>
        <w:ind w:left="0" w:firstLine="0"/>
        <w:jc w:val="left"/>
        <w:rPr>
          <w:rFonts w:hint="eastAsia"/>
        </w:rPr>
      </w:pPr>
      <w:r>
        <w:rPr>
          <w:rFonts w:hint="eastAsia"/>
        </w:rPr>
        <w:t>These plaintive sounds are from the cross.</w:t>
      </w:r>
    </w:p>
    <w:p w14:paraId="0757F580">
      <w:pPr>
        <w:spacing w:after="289" w:line="259" w:lineRule="auto"/>
        <w:ind w:left="0" w:firstLine="0"/>
        <w:jc w:val="left"/>
        <w:rPr>
          <w:rFonts w:hint="eastAsia"/>
        </w:rPr>
      </w:pPr>
      <w:r>
        <w:rPr>
          <w:rFonts w:hint="eastAsia"/>
        </w:rPr>
        <w:t>这些悲叹的声音来自十字架。</w:t>
      </w:r>
    </w:p>
    <w:p w14:paraId="1BB51686">
      <w:pPr>
        <w:spacing w:after="289" w:line="259" w:lineRule="auto"/>
        <w:ind w:left="0" w:firstLine="0"/>
        <w:jc w:val="left"/>
        <w:rPr>
          <w:rFonts w:hint="eastAsia"/>
        </w:rPr>
      </w:pPr>
      <w:r>
        <w:rPr>
          <w:rFonts w:hint="eastAsia"/>
        </w:rPr>
        <w:t>It was deep aggravation that the sufferings came from those whom He by dying sought to save.</w:t>
      </w:r>
    </w:p>
    <w:p w14:paraId="65FBCFA9">
      <w:pPr>
        <w:spacing w:after="289" w:line="259" w:lineRule="auto"/>
        <w:ind w:left="0" w:firstLine="0"/>
        <w:jc w:val="left"/>
        <w:rPr>
          <w:rFonts w:hint="eastAsia"/>
        </w:rPr>
      </w:pPr>
      <w:r>
        <w:rPr>
          <w:rFonts w:hint="eastAsia"/>
        </w:rPr>
        <w:t>苦难来自祂藉着死所要拯救的人，这是极大的加重。</w:t>
      </w:r>
    </w:p>
    <w:p w14:paraId="416A4139">
      <w:pPr>
        <w:spacing w:after="289" w:line="259" w:lineRule="auto"/>
        <w:ind w:left="0" w:firstLine="0"/>
        <w:jc w:val="left"/>
        <w:rPr>
          <w:rFonts w:hint="eastAsia"/>
        </w:rPr>
      </w:pPr>
      <w:r>
        <w:rPr>
          <w:rFonts w:hint="eastAsia"/>
        </w:rPr>
        <w:t>How sad that the requital of such love should be such hate!</w:t>
      </w:r>
    </w:p>
    <w:p w14:paraId="44AC4B3E">
      <w:pPr>
        <w:spacing w:after="289" w:line="259" w:lineRule="auto"/>
        <w:ind w:left="0" w:firstLine="0"/>
        <w:jc w:val="left"/>
        <w:rPr>
          <w:rFonts w:hint="eastAsia"/>
        </w:rPr>
      </w:pPr>
      <w:r>
        <w:rPr>
          <w:rFonts w:hint="eastAsia"/>
        </w:rPr>
        <w:t>如此爱的回报竟是如此的恨，何等悲哀！</w:t>
      </w:r>
    </w:p>
    <w:p w14:paraId="1F153311">
      <w:pPr>
        <w:spacing w:after="289" w:line="259" w:lineRule="auto"/>
        <w:ind w:left="0" w:firstLine="0"/>
        <w:jc w:val="left"/>
        <w:rPr>
          <w:rFonts w:hint="eastAsia"/>
        </w:rPr>
      </w:pPr>
      <w:r>
        <w:rPr>
          <w:rFonts w:hint="eastAsia"/>
        </w:rPr>
        <w:t>If such be the treatment of the holy Head, what must the guilty members expect?</w:t>
      </w:r>
    </w:p>
    <w:p w14:paraId="1F9EB924">
      <w:pPr>
        <w:spacing w:after="289" w:line="259" w:lineRule="auto"/>
        <w:ind w:left="0" w:firstLine="0"/>
        <w:jc w:val="left"/>
        <w:rPr>
          <w:rFonts w:hint="eastAsia"/>
        </w:rPr>
      </w:pPr>
      <w:r>
        <w:rPr>
          <w:rFonts w:hint="eastAsia"/>
        </w:rPr>
        <w:t>如果圣洁的元首受到如此对待，有罪的肢体该期望什么呢？</w:t>
      </w:r>
    </w:p>
    <w:p w14:paraId="2CA0A651">
      <w:pPr>
        <w:spacing w:after="289" w:line="259" w:lineRule="auto"/>
        <w:ind w:left="0" w:firstLine="0"/>
        <w:jc w:val="left"/>
        <w:rPr>
          <w:rFonts w:hint="eastAsia"/>
        </w:rPr>
      </w:pPr>
    </w:p>
    <w:p w14:paraId="22FB2F40">
      <w:pPr>
        <w:spacing w:after="289" w:line="259" w:lineRule="auto"/>
        <w:ind w:left="0" w:firstLine="0"/>
        <w:jc w:val="left"/>
        <w:rPr>
          <w:rFonts w:hint="eastAsia"/>
        </w:rPr>
      </w:pPr>
      <w:r>
        <w:rPr>
          <w:rFonts w:hint="eastAsia"/>
        </w:rPr>
        <w:t>22, 23, 24, 25, 26. "This You have seen, O Lord; keep not silence; O Lord, do not be far from me. Stir up Yourself, and awake to my judgment, even to my cause, my God and my Lord. Judge me, O Lord my God, according to Your righteousness; and let them not rejoice over me. Let them not say in their hearts, Ah, so would we have it; let them not say, We have swallowed him up. Let them be ashamed, and brought to confusion together, who rejoice at my hurt; let them be clothed with shame and dishonor who magnify themselves against me."</w:t>
      </w:r>
    </w:p>
    <w:p w14:paraId="45B0E4BD">
      <w:pPr>
        <w:spacing w:after="289" w:line="259" w:lineRule="auto"/>
        <w:ind w:left="0" w:firstLine="0"/>
        <w:jc w:val="left"/>
        <w:rPr>
          <w:rFonts w:hint="eastAsia"/>
        </w:rPr>
      </w:pPr>
      <w:r>
        <w:rPr>
          <w:rFonts w:hint="eastAsia"/>
        </w:rPr>
        <w:t>22, 23, 24, 25, 26. “耶和华啊，这祢已经看见了；求祢不要静默；主啊，求祢不要远离我。求祢奋兴，醒起，为我判断，为我的案件，我的神，我的主。耶和华我的神啊，求祢按祢的公义判断我；不容他们向我夸耀。不容他们心里说，啊，这正是我们所愿的；不容他们说，我们把他吞了。愿那因我受害而欢喜的，一同蒙羞，陷入混乱；愿那向我自大的，披上羞愧和耻辱。”</w:t>
      </w:r>
    </w:p>
    <w:p w14:paraId="5452275C">
      <w:pPr>
        <w:spacing w:after="289" w:line="259" w:lineRule="auto"/>
        <w:ind w:left="0" w:firstLine="0"/>
        <w:jc w:val="left"/>
        <w:rPr>
          <w:rFonts w:hint="eastAsia"/>
        </w:rPr>
      </w:pPr>
      <w:r>
        <w:rPr>
          <w:rFonts w:hint="eastAsia"/>
        </w:rPr>
        <w:t>In these petitions we have assurance of the coming judgment.</w:t>
      </w:r>
    </w:p>
    <w:p w14:paraId="34D95D4D">
      <w:pPr>
        <w:spacing w:after="289" w:line="259" w:lineRule="auto"/>
        <w:ind w:left="0" w:firstLine="0"/>
        <w:jc w:val="left"/>
        <w:rPr>
          <w:rFonts w:hint="eastAsia"/>
        </w:rPr>
      </w:pPr>
      <w:r>
        <w:rPr>
          <w:rFonts w:hint="eastAsia"/>
        </w:rPr>
        <w:t>在这些祈求中，我们有将来审判的确据。</w:t>
      </w:r>
    </w:p>
    <w:p w14:paraId="746FA1EE">
      <w:pPr>
        <w:spacing w:after="289" w:line="259" w:lineRule="auto"/>
        <w:ind w:left="0" w:firstLine="0"/>
        <w:jc w:val="left"/>
        <w:rPr>
          <w:rFonts w:hint="eastAsia"/>
        </w:rPr>
      </w:pPr>
      <w:r>
        <w:rPr>
          <w:rFonts w:hint="eastAsia"/>
        </w:rPr>
        <w:t>Jesus is always heard.</w:t>
      </w:r>
    </w:p>
    <w:p w14:paraId="574BE4F1">
      <w:pPr>
        <w:spacing w:after="289" w:line="259" w:lineRule="auto"/>
        <w:ind w:left="0" w:firstLine="0"/>
        <w:jc w:val="left"/>
        <w:rPr>
          <w:rFonts w:hint="eastAsia"/>
        </w:rPr>
      </w:pPr>
      <w:r>
        <w:rPr>
          <w:rFonts w:hint="eastAsia"/>
        </w:rPr>
        <w:t>耶稣总是被垂听。</w:t>
      </w:r>
    </w:p>
    <w:p w14:paraId="615DC7F8">
      <w:pPr>
        <w:spacing w:after="289" w:line="259" w:lineRule="auto"/>
        <w:ind w:left="0" w:firstLine="0"/>
        <w:jc w:val="left"/>
        <w:rPr>
          <w:rFonts w:hint="eastAsia"/>
        </w:rPr>
      </w:pPr>
      <w:r>
        <w:rPr>
          <w:rFonts w:hint="eastAsia"/>
        </w:rPr>
        <w:t>God will arise.</w:t>
      </w:r>
    </w:p>
    <w:p w14:paraId="44A3CD2C">
      <w:pPr>
        <w:spacing w:after="289" w:line="259" w:lineRule="auto"/>
        <w:ind w:left="0" w:firstLine="0"/>
        <w:jc w:val="left"/>
        <w:rPr>
          <w:rFonts w:hint="eastAsia"/>
        </w:rPr>
      </w:pPr>
      <w:r>
        <w:rPr>
          <w:rFonts w:hint="eastAsia"/>
        </w:rPr>
        <w:t>神必兴起。</w:t>
      </w:r>
    </w:p>
    <w:p w14:paraId="0FE0C836">
      <w:pPr>
        <w:spacing w:after="289" w:line="259" w:lineRule="auto"/>
        <w:ind w:left="0" w:firstLine="0"/>
        <w:jc w:val="left"/>
        <w:rPr>
          <w:rFonts w:hint="eastAsia"/>
        </w:rPr>
      </w:pPr>
      <w:r>
        <w:rPr>
          <w:rFonts w:hint="eastAsia"/>
        </w:rPr>
        <w:t>Confusion shall destroy them.</w:t>
      </w:r>
    </w:p>
    <w:p w14:paraId="50CE8784">
      <w:pPr>
        <w:spacing w:after="289" w:line="259" w:lineRule="auto"/>
        <w:ind w:left="0" w:firstLine="0"/>
        <w:jc w:val="left"/>
        <w:rPr>
          <w:rFonts w:hint="eastAsia"/>
        </w:rPr>
      </w:pPr>
      <w:r>
        <w:rPr>
          <w:rFonts w:hint="eastAsia"/>
        </w:rPr>
        <w:t>混乱将毁灭他们。</w:t>
      </w:r>
    </w:p>
    <w:p w14:paraId="6461606D">
      <w:pPr>
        <w:spacing w:after="289" w:line="259" w:lineRule="auto"/>
        <w:ind w:left="0" w:firstLine="0"/>
        <w:jc w:val="left"/>
        <w:rPr>
          <w:rFonts w:hint="eastAsia"/>
        </w:rPr>
      </w:pPr>
      <w:r>
        <w:rPr>
          <w:rFonts w:hint="eastAsia"/>
        </w:rPr>
        <w:t>Let us feel true compassion when the ungodly rage.</w:t>
      </w:r>
    </w:p>
    <w:p w14:paraId="263CDE6E">
      <w:pPr>
        <w:spacing w:after="289" w:line="259" w:lineRule="auto"/>
        <w:ind w:left="0" w:firstLine="0"/>
        <w:jc w:val="left"/>
        <w:rPr>
          <w:rFonts w:hint="eastAsia"/>
        </w:rPr>
      </w:pPr>
      <w:r>
        <w:rPr>
          <w:rFonts w:hint="eastAsia"/>
        </w:rPr>
        <w:t>当不敬虔的人狂怒时，让我们感到真正的怜悯。</w:t>
      </w:r>
    </w:p>
    <w:p w14:paraId="12CDC655">
      <w:pPr>
        <w:spacing w:after="289" w:line="259" w:lineRule="auto"/>
        <w:ind w:left="0" w:firstLine="0"/>
        <w:jc w:val="left"/>
        <w:rPr>
          <w:rFonts w:hint="eastAsia"/>
        </w:rPr>
      </w:pPr>
      <w:r>
        <w:rPr>
          <w:rFonts w:hint="eastAsia"/>
        </w:rPr>
        <w:t>Their gnashing of teeth comes on quickly.</w:t>
      </w:r>
    </w:p>
    <w:p w14:paraId="0D7E6F12">
      <w:pPr>
        <w:spacing w:after="289" w:line="259" w:lineRule="auto"/>
        <w:ind w:left="0" w:firstLine="0"/>
        <w:jc w:val="left"/>
        <w:rPr>
          <w:rFonts w:hint="eastAsia"/>
        </w:rPr>
      </w:pPr>
      <w:r>
        <w:rPr>
          <w:rFonts w:hint="eastAsia"/>
        </w:rPr>
        <w:t>他们的切齿很快就来了。</w:t>
      </w:r>
    </w:p>
    <w:p w14:paraId="1BABC2D9">
      <w:pPr>
        <w:spacing w:after="289" w:line="259" w:lineRule="auto"/>
        <w:ind w:left="0" w:firstLine="0"/>
        <w:jc w:val="left"/>
        <w:rPr>
          <w:rFonts w:hint="eastAsia"/>
        </w:rPr>
      </w:pPr>
    </w:p>
    <w:p w14:paraId="124B45A5">
      <w:pPr>
        <w:spacing w:after="289" w:line="259" w:lineRule="auto"/>
        <w:ind w:left="0" w:firstLine="0"/>
        <w:jc w:val="left"/>
        <w:rPr>
          <w:rFonts w:hint="eastAsia"/>
        </w:rPr>
      </w:pPr>
      <w:r>
        <w:rPr>
          <w:rFonts w:hint="eastAsia"/>
        </w:rPr>
        <w:t>27, 28. "Let those shout for joy, and be glad, who favor my righteous cause; yes, let them say continually, Let the Lord be magnified, who has pleasure in the prosperity of His servant. And my tongue shall speak of Your righteousness, and of Your praise, all the day long."</w:t>
      </w:r>
    </w:p>
    <w:p w14:paraId="15883318">
      <w:pPr>
        <w:spacing w:after="289" w:line="259" w:lineRule="auto"/>
        <w:ind w:left="0" w:firstLine="0"/>
        <w:jc w:val="left"/>
        <w:rPr>
          <w:rFonts w:hint="eastAsia"/>
        </w:rPr>
      </w:pPr>
      <w:r>
        <w:rPr>
          <w:rFonts w:hint="eastAsia"/>
        </w:rPr>
        <w:t>27, 28. “愿那喜爱我公义事业的人，欢呼喜乐；是的，愿他们常说，当尊耶和华为大，祂喜悦祂仆人的亨通。我的舌头要终日论说祢的公义，和祢的赞美。”</w:t>
      </w:r>
    </w:p>
    <w:p w14:paraId="0C20F14B">
      <w:pPr>
        <w:spacing w:after="289" w:line="259" w:lineRule="auto"/>
        <w:ind w:left="0" w:firstLine="0"/>
        <w:jc w:val="left"/>
        <w:rPr>
          <w:rFonts w:hint="eastAsia"/>
        </w:rPr>
      </w:pPr>
      <w:r>
        <w:rPr>
          <w:rFonts w:hint="eastAsia"/>
        </w:rPr>
        <w:t>Faith gathers joy and peace from pondering the glorious outcome.</w:t>
      </w:r>
    </w:p>
    <w:p w14:paraId="0DDE5273">
      <w:pPr>
        <w:spacing w:after="289" w:line="259" w:lineRule="auto"/>
        <w:ind w:left="0" w:firstLine="0"/>
        <w:jc w:val="left"/>
        <w:rPr>
          <w:rFonts w:hint="eastAsia"/>
        </w:rPr>
      </w:pPr>
      <w:r>
        <w:rPr>
          <w:rFonts w:hint="eastAsia"/>
        </w:rPr>
        <w:t>信心从默想荣耀的结果中聚集喜乐与平安。</w:t>
      </w:r>
    </w:p>
    <w:p w14:paraId="14FDC307">
      <w:pPr>
        <w:spacing w:after="289" w:line="259" w:lineRule="auto"/>
        <w:ind w:left="0" w:firstLine="0"/>
        <w:jc w:val="left"/>
        <w:rPr>
          <w:rFonts w:hint="eastAsia"/>
        </w:rPr>
      </w:pPr>
      <w:r>
        <w:rPr>
          <w:rFonts w:hint="eastAsia"/>
        </w:rPr>
        <w:t>The conflict may be long and fierce, but victory is near.</w:t>
      </w:r>
    </w:p>
    <w:p w14:paraId="6E6226FE">
      <w:pPr>
        <w:spacing w:after="289" w:line="259" w:lineRule="auto"/>
        <w:ind w:left="0" w:firstLine="0"/>
        <w:jc w:val="left"/>
        <w:rPr>
          <w:rFonts w:hint="eastAsia"/>
        </w:rPr>
      </w:pPr>
      <w:r>
        <w:rPr>
          <w:rFonts w:hint="eastAsia"/>
        </w:rPr>
        <w:t>冲突可能长久而激烈，但胜利近了。</w:t>
      </w:r>
    </w:p>
    <w:p w14:paraId="0281F8E0">
      <w:pPr>
        <w:spacing w:after="289" w:line="259" w:lineRule="auto"/>
        <w:ind w:left="0" w:firstLine="0"/>
        <w:jc w:val="left"/>
        <w:rPr>
          <w:rFonts w:hint="eastAsia"/>
        </w:rPr>
      </w:pPr>
      <w:r>
        <w:rPr>
          <w:rFonts w:hint="eastAsia"/>
        </w:rPr>
        <w:t>The song of triumph soon will be heard.</w:t>
      </w:r>
    </w:p>
    <w:p w14:paraId="7771C91F">
      <w:pPr>
        <w:spacing w:after="289" w:line="259" w:lineRule="auto"/>
        <w:ind w:left="0" w:firstLine="0"/>
        <w:jc w:val="left"/>
        <w:rPr>
          <w:rFonts w:hint="eastAsia"/>
        </w:rPr>
      </w:pPr>
      <w:r>
        <w:rPr>
          <w:rFonts w:hint="eastAsia"/>
        </w:rPr>
        <w:t>胜利之歌很快就会被听到。</w:t>
      </w:r>
    </w:p>
    <w:p w14:paraId="17FD1884">
      <w:pPr>
        <w:spacing w:after="289" w:line="259" w:lineRule="auto"/>
        <w:ind w:left="0" w:firstLine="0"/>
        <w:jc w:val="left"/>
        <w:rPr>
          <w:rFonts w:hint="eastAsia"/>
        </w:rPr>
      </w:pPr>
      <w:r>
        <w:rPr>
          <w:rFonts w:hint="eastAsia"/>
        </w:rPr>
        <w:t>Due glory will be given to God.</w:t>
      </w:r>
    </w:p>
    <w:p w14:paraId="6FF70417">
      <w:pPr>
        <w:spacing w:after="289" w:line="259" w:lineRule="auto"/>
        <w:ind w:left="0" w:firstLine="0"/>
        <w:jc w:val="left"/>
        <w:rPr>
          <w:rFonts w:hint="eastAsia"/>
        </w:rPr>
      </w:pPr>
      <w:r>
        <w:rPr>
          <w:rFonts w:hint="eastAsia"/>
        </w:rPr>
        <w:t>当得的荣耀将归给神。</w:t>
      </w:r>
    </w:p>
    <w:p w14:paraId="1C551A4D">
      <w:pPr>
        <w:spacing w:after="289" w:line="259" w:lineRule="auto"/>
        <w:ind w:left="0" w:firstLine="0"/>
        <w:jc w:val="left"/>
        <w:rPr>
          <w:rFonts w:hint="eastAsia"/>
        </w:rPr>
      </w:pPr>
      <w:r>
        <w:rPr>
          <w:rFonts w:hint="eastAsia"/>
        </w:rPr>
        <w:t>His righteousness shall be exalted.</w:t>
      </w:r>
    </w:p>
    <w:p w14:paraId="4F633025">
      <w:pPr>
        <w:spacing w:after="289" w:line="259" w:lineRule="auto"/>
        <w:ind w:left="0" w:firstLine="0"/>
        <w:jc w:val="left"/>
        <w:rPr>
          <w:rFonts w:hint="eastAsia"/>
        </w:rPr>
      </w:pPr>
      <w:r>
        <w:rPr>
          <w:rFonts w:hint="eastAsia"/>
        </w:rPr>
        <w:t>祂的公义必被高举。</w:t>
      </w:r>
    </w:p>
    <w:p w14:paraId="51317C6A">
      <w:pPr>
        <w:spacing w:after="289" w:line="259" w:lineRule="auto"/>
        <w:ind w:left="0" w:firstLine="0"/>
        <w:jc w:val="left"/>
        <w:rPr>
          <w:rFonts w:hint="eastAsia"/>
        </w:rPr>
      </w:pPr>
      <w:r>
        <w:rPr>
          <w:rFonts w:hint="eastAsia"/>
        </w:rPr>
        <w:t>His praises shall be very high.</w:t>
      </w:r>
    </w:p>
    <w:p w14:paraId="5D38D736">
      <w:pPr>
        <w:spacing w:after="289" w:line="259" w:lineRule="auto"/>
        <w:ind w:left="0" w:firstLine="0"/>
        <w:jc w:val="left"/>
        <w:rPr>
          <w:rFonts w:hint="eastAsia"/>
        </w:rPr>
      </w:pPr>
      <w:r>
        <w:rPr>
          <w:rFonts w:hint="eastAsia"/>
        </w:rPr>
        <w:t>祂的赞美必被高高颂扬。</w:t>
      </w:r>
    </w:p>
    <w:p w14:paraId="797974E8">
      <w:pPr>
        <w:spacing w:after="289" w:line="259" w:lineRule="auto"/>
        <w:ind w:left="0" w:firstLine="0"/>
        <w:jc w:val="left"/>
        <w:rPr>
          <w:rFonts w:hint="eastAsia"/>
        </w:rPr>
      </w:pPr>
      <w:r>
        <w:rPr>
          <w:rFonts w:hint="eastAsia"/>
        </w:rPr>
        <w:t>May our glad voices swell the Conqueror's song!</w:t>
      </w:r>
    </w:p>
    <w:p w14:paraId="5E8A2C5B">
      <w:pPr>
        <w:spacing w:after="289" w:line="259" w:lineRule="auto"/>
        <w:ind w:left="0" w:firstLine="0"/>
        <w:jc w:val="left"/>
        <w:rPr>
          <w:rFonts w:hint="eastAsia"/>
        </w:rPr>
      </w:pPr>
      <w:r>
        <w:rPr>
          <w:rFonts w:hint="eastAsia"/>
        </w:rPr>
        <w:t>愿我们喜乐的声音加入得胜者的歌声！</w:t>
      </w:r>
    </w:p>
    <w:p w14:paraId="63FCE1BB">
      <w:pPr>
        <w:spacing w:after="289" w:line="259" w:lineRule="auto"/>
        <w:ind w:left="0" w:firstLine="0"/>
        <w:jc w:val="left"/>
        <w:rPr>
          <w:rFonts w:hint="eastAsia"/>
        </w:rPr>
      </w:pPr>
    </w:p>
    <w:p w14:paraId="335CB27C">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Psalm 36</w:t>
      </w:r>
    </w:p>
    <w:p w14:paraId="788F9E1C">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诗篇第三十</w:t>
      </w:r>
      <w:r>
        <w:rPr>
          <w:rFonts w:hint="eastAsia" w:cs="Georgia"/>
          <w:b/>
          <w:color w:val="000000"/>
          <w:kern w:val="2"/>
          <w:sz w:val="42"/>
          <w:szCs w:val="24"/>
          <w:lang w:val="en-US" w:eastAsia="zh-CN" w:bidi="ar-SA"/>
          <w14:ligatures w14:val="standardContextual"/>
        </w:rPr>
        <w:t>六</w:t>
      </w:r>
      <w:r>
        <w:rPr>
          <w:rFonts w:hint="eastAsia" w:ascii="Georgia" w:hAnsi="Georgia" w:eastAsia="Georgia" w:cs="Georgia"/>
          <w:b/>
          <w:color w:val="000000"/>
          <w:kern w:val="2"/>
          <w:sz w:val="42"/>
          <w:szCs w:val="24"/>
          <w:lang w:val="en-US" w:eastAsia="zh-CN" w:bidi="ar-SA"/>
          <w14:ligatures w14:val="standardContextual"/>
        </w:rPr>
        <w:t>篇</w:t>
      </w:r>
    </w:p>
    <w:p w14:paraId="61F69357">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p>
    <w:p w14:paraId="417BB37B">
      <w:pPr>
        <w:spacing w:after="289" w:line="259" w:lineRule="auto"/>
        <w:ind w:left="0" w:firstLine="0"/>
        <w:jc w:val="left"/>
        <w:rPr>
          <w:rFonts w:hint="eastAsia"/>
        </w:rPr>
      </w:pPr>
      <w:r>
        <w:rPr>
          <w:rFonts w:hint="eastAsia"/>
        </w:rPr>
        <w:t>Two very diverse views appear.</w:t>
      </w:r>
    </w:p>
    <w:p w14:paraId="59E9890A">
      <w:pPr>
        <w:spacing w:after="289" w:line="259" w:lineRule="auto"/>
        <w:ind w:left="0" w:firstLine="0"/>
        <w:jc w:val="left"/>
        <w:rPr>
          <w:rFonts w:hint="eastAsia"/>
        </w:rPr>
      </w:pPr>
      <w:r>
        <w:rPr>
          <w:rFonts w:hint="eastAsia"/>
        </w:rPr>
        <w:t>两种截然不同的观点出现。</w:t>
      </w:r>
    </w:p>
    <w:p w14:paraId="22BCB15D">
      <w:pPr>
        <w:spacing w:after="289" w:line="259" w:lineRule="auto"/>
        <w:ind w:left="0" w:firstLine="0"/>
        <w:jc w:val="left"/>
        <w:rPr>
          <w:rFonts w:hint="eastAsia"/>
        </w:rPr>
      </w:pPr>
      <w:r>
        <w:rPr>
          <w:rFonts w:hint="eastAsia"/>
        </w:rPr>
        <w:t>The wickedness of the wicked is very vile.</w:t>
      </w:r>
    </w:p>
    <w:p w14:paraId="38A93DB4">
      <w:pPr>
        <w:spacing w:after="289" w:line="259" w:lineRule="auto"/>
        <w:ind w:left="0" w:firstLine="0"/>
        <w:jc w:val="left"/>
        <w:rPr>
          <w:rFonts w:hint="eastAsia"/>
        </w:rPr>
      </w:pPr>
      <w:r>
        <w:rPr>
          <w:rFonts w:hint="eastAsia"/>
        </w:rPr>
        <w:t>恶人的邪恶极其卑劣。</w:t>
      </w:r>
    </w:p>
    <w:p w14:paraId="52E66EED">
      <w:pPr>
        <w:spacing w:after="289" w:line="259" w:lineRule="auto"/>
        <w:ind w:left="0" w:firstLine="0"/>
        <w:jc w:val="left"/>
        <w:rPr>
          <w:rFonts w:hint="eastAsia"/>
        </w:rPr>
      </w:pPr>
      <w:r>
        <w:rPr>
          <w:rFonts w:hint="eastAsia"/>
        </w:rPr>
        <w:t>The glory of God shines brightly.</w:t>
      </w:r>
    </w:p>
    <w:p w14:paraId="5C172728">
      <w:pPr>
        <w:spacing w:after="289" w:line="259" w:lineRule="auto"/>
        <w:ind w:left="0" w:firstLine="0"/>
        <w:jc w:val="left"/>
        <w:rPr>
          <w:rFonts w:hint="eastAsia"/>
        </w:rPr>
      </w:pPr>
      <w:r>
        <w:rPr>
          <w:rFonts w:hint="eastAsia"/>
        </w:rPr>
        <w:t>神的荣耀灿烂地照耀。</w:t>
      </w:r>
    </w:p>
    <w:p w14:paraId="02DEF817">
      <w:pPr>
        <w:spacing w:after="289" w:line="259" w:lineRule="auto"/>
        <w:ind w:left="0" w:firstLine="0"/>
        <w:jc w:val="left"/>
        <w:rPr>
          <w:rFonts w:hint="eastAsia"/>
        </w:rPr>
      </w:pPr>
      <w:r>
        <w:rPr>
          <w:rFonts w:hint="eastAsia"/>
        </w:rPr>
        <w:t>May our thoughts rise from earth and rest in heaven!</w:t>
      </w:r>
    </w:p>
    <w:p w14:paraId="76CDB8C1">
      <w:pPr>
        <w:spacing w:after="289" w:line="259" w:lineRule="auto"/>
        <w:ind w:left="0" w:firstLine="0"/>
        <w:jc w:val="left"/>
        <w:rPr>
          <w:rFonts w:hint="eastAsia"/>
        </w:rPr>
      </w:pPr>
      <w:r>
        <w:rPr>
          <w:rFonts w:hint="eastAsia"/>
        </w:rPr>
        <w:t>愿我们的思想从地上升起，安息在天上！</w:t>
      </w:r>
    </w:p>
    <w:p w14:paraId="464DB30E">
      <w:pPr>
        <w:spacing w:after="289" w:line="259" w:lineRule="auto"/>
        <w:ind w:left="0" w:firstLine="0"/>
        <w:jc w:val="left"/>
        <w:rPr>
          <w:rFonts w:hint="eastAsia"/>
        </w:rPr>
      </w:pPr>
    </w:p>
    <w:p w14:paraId="17570BDE">
      <w:pPr>
        <w:spacing w:after="289" w:line="259" w:lineRule="auto"/>
        <w:ind w:left="0" w:firstLine="0"/>
        <w:jc w:val="left"/>
        <w:rPr>
          <w:rFonts w:hint="eastAsia"/>
        </w:rPr>
      </w:pPr>
      <w:r>
        <w:rPr>
          <w:rFonts w:hint="eastAsia"/>
        </w:rPr>
        <w:t>1. "Sin whispers to the wicked, deep within their hearts. They have no fear of God to restrain them."</w:t>
      </w:r>
    </w:p>
    <w:p w14:paraId="6EB8D793">
      <w:pPr>
        <w:spacing w:after="289" w:line="259" w:lineRule="auto"/>
        <w:ind w:left="0" w:firstLine="0"/>
        <w:jc w:val="left"/>
        <w:rPr>
          <w:rFonts w:hint="eastAsia"/>
        </w:rPr>
      </w:pPr>
      <w:r>
        <w:rPr>
          <w:rFonts w:hint="eastAsia"/>
        </w:rPr>
        <w:t>1. “罪在恶人心中深处低语。他们没有敬畏神的心来约束他们。”</w:t>
      </w:r>
    </w:p>
    <w:p w14:paraId="56B96E2F">
      <w:pPr>
        <w:spacing w:after="289" w:line="259" w:lineRule="auto"/>
        <w:ind w:left="0" w:firstLine="0"/>
        <w:jc w:val="left"/>
        <w:rPr>
          <w:rFonts w:hint="eastAsia"/>
        </w:rPr>
      </w:pPr>
      <w:r>
        <w:rPr>
          <w:rFonts w:hint="eastAsia"/>
        </w:rPr>
        <w:t>There is obscurity in these words; but the truth they seem to teach is, that sin has a voice.</w:t>
      </w:r>
    </w:p>
    <w:p w14:paraId="4C8A8EE8">
      <w:pPr>
        <w:spacing w:after="289" w:line="259" w:lineRule="auto"/>
        <w:ind w:left="0" w:firstLine="0"/>
        <w:jc w:val="left"/>
        <w:rPr>
          <w:rFonts w:hint="eastAsia"/>
        </w:rPr>
      </w:pPr>
      <w:r>
        <w:rPr>
          <w:rFonts w:hint="eastAsia"/>
        </w:rPr>
        <w:t>这些话语中有晦涩之处；但它们似乎教导的真理是，罪有声音。</w:t>
      </w:r>
    </w:p>
    <w:p w14:paraId="6F0DC12F">
      <w:pPr>
        <w:spacing w:after="289" w:line="259" w:lineRule="auto"/>
        <w:ind w:left="0" w:firstLine="0"/>
        <w:jc w:val="left"/>
        <w:rPr>
          <w:rFonts w:hint="eastAsia"/>
        </w:rPr>
      </w:pPr>
      <w:r>
        <w:rPr>
          <w:rFonts w:hint="eastAsia"/>
        </w:rPr>
        <w:t>It loudly speaks in the vile sinner's course, and the godly have intelligence to hear.</w:t>
      </w:r>
    </w:p>
    <w:p w14:paraId="32312389">
      <w:pPr>
        <w:spacing w:after="289" w:line="259" w:lineRule="auto"/>
        <w:ind w:left="0" w:firstLine="0"/>
        <w:jc w:val="left"/>
        <w:rPr>
          <w:rFonts w:hint="eastAsia"/>
        </w:rPr>
      </w:pPr>
      <w:r>
        <w:rPr>
          <w:rFonts w:hint="eastAsia"/>
        </w:rPr>
        <w:t>它在卑劣罪人的行径中大声说话，而敬虔的人有智慧能听见。</w:t>
      </w:r>
    </w:p>
    <w:p w14:paraId="74C92E10">
      <w:pPr>
        <w:spacing w:after="289" w:line="259" w:lineRule="auto"/>
        <w:ind w:left="0" w:firstLine="0"/>
        <w:jc w:val="left"/>
        <w:rPr>
          <w:rFonts w:hint="eastAsia"/>
        </w:rPr>
      </w:pPr>
      <w:r>
        <w:rPr>
          <w:rFonts w:hint="eastAsia"/>
        </w:rPr>
        <w:t>Within their heart the echo sounds, that the transgressor does not fear God.</w:t>
      </w:r>
    </w:p>
    <w:p w14:paraId="3BFCD14B">
      <w:pPr>
        <w:spacing w:after="289" w:line="259" w:lineRule="auto"/>
        <w:ind w:left="0" w:firstLine="0"/>
        <w:jc w:val="left"/>
        <w:rPr>
          <w:rFonts w:hint="eastAsia"/>
        </w:rPr>
      </w:pPr>
      <w:r>
        <w:rPr>
          <w:rFonts w:hint="eastAsia"/>
        </w:rPr>
        <w:t>在他们心中，回声响起，那过犯者不敬畏神。</w:t>
      </w:r>
    </w:p>
    <w:p w14:paraId="4CBEBD40">
      <w:pPr>
        <w:spacing w:after="289" w:line="259" w:lineRule="auto"/>
        <w:ind w:left="0" w:firstLine="0"/>
        <w:jc w:val="left"/>
        <w:rPr>
          <w:rFonts w:hint="eastAsia"/>
        </w:rPr>
      </w:pPr>
      <w:r>
        <w:rPr>
          <w:rFonts w:hint="eastAsia"/>
        </w:rPr>
        <w:t>Dreadful is this state.</w:t>
      </w:r>
    </w:p>
    <w:p w14:paraId="1B66EAEE">
      <w:pPr>
        <w:spacing w:after="289" w:line="259" w:lineRule="auto"/>
        <w:ind w:left="0" w:firstLine="0"/>
        <w:jc w:val="left"/>
        <w:rPr>
          <w:rFonts w:hint="eastAsia"/>
        </w:rPr>
      </w:pPr>
      <w:r>
        <w:rPr>
          <w:rFonts w:hint="eastAsia"/>
        </w:rPr>
        <w:t>这光景是可怕的。</w:t>
      </w:r>
    </w:p>
    <w:p w14:paraId="7B1C73E3">
      <w:pPr>
        <w:spacing w:after="289" w:line="259" w:lineRule="auto"/>
        <w:ind w:left="0" w:firstLine="0"/>
        <w:jc w:val="left"/>
        <w:rPr>
          <w:rFonts w:hint="eastAsia"/>
        </w:rPr>
      </w:pPr>
      <w:r>
        <w:rPr>
          <w:rFonts w:hint="eastAsia"/>
        </w:rPr>
        <w:t>The Lord of all power and might is ignored and is defied.</w:t>
      </w:r>
    </w:p>
    <w:p w14:paraId="4E2DFE66">
      <w:pPr>
        <w:spacing w:after="289" w:line="259" w:lineRule="auto"/>
        <w:ind w:left="0" w:firstLine="0"/>
        <w:jc w:val="left"/>
        <w:rPr>
          <w:rFonts w:hint="eastAsia"/>
        </w:rPr>
      </w:pPr>
      <w:r>
        <w:rPr>
          <w:rFonts w:hint="eastAsia"/>
        </w:rPr>
        <w:t>全能全权的主被忽视和藐视。</w:t>
      </w:r>
    </w:p>
    <w:p w14:paraId="6E6D92FB">
      <w:pPr>
        <w:spacing w:after="289" w:line="259" w:lineRule="auto"/>
        <w:ind w:left="0" w:firstLine="0"/>
        <w:jc w:val="left"/>
        <w:rPr>
          <w:rFonts w:hint="eastAsia"/>
        </w:rPr>
      </w:pPr>
    </w:p>
    <w:p w14:paraId="25C77F6B">
      <w:pPr>
        <w:spacing w:after="289" w:line="259" w:lineRule="auto"/>
        <w:ind w:left="0" w:firstLine="0"/>
        <w:jc w:val="left"/>
        <w:rPr>
          <w:rFonts w:hint="eastAsia"/>
        </w:rPr>
      </w:pPr>
      <w:r>
        <w:rPr>
          <w:rFonts w:hint="eastAsia"/>
        </w:rPr>
        <w:t>2, 3, 4. "For he flatters himself in his own eyes, until his iniquity is found to be hateful. The words of his mouth are iniquity and deceit; he has left off to be wise, and to do good. He devises mischief upon his bed; he sets himself in a way that is not good; he abhors not evil."</w:t>
      </w:r>
    </w:p>
    <w:p w14:paraId="319EFA9A">
      <w:pPr>
        <w:spacing w:after="289" w:line="259" w:lineRule="auto"/>
        <w:ind w:left="0" w:firstLine="0"/>
        <w:jc w:val="left"/>
        <w:rPr>
          <w:rFonts w:hint="eastAsia"/>
        </w:rPr>
      </w:pPr>
      <w:r>
        <w:rPr>
          <w:rFonts w:hint="eastAsia"/>
        </w:rPr>
        <w:t>2, 3, 4. “因为他自夸自媚，直到他的罪孽被发现为可憎。他口中的言语是罪孽和诡诈；他已停止有智慧，行善。他在床上图谋奸恶；他立身在不善的道上；他不憎恶邪恶。”</w:t>
      </w:r>
    </w:p>
    <w:p w14:paraId="5B6935BA">
      <w:pPr>
        <w:spacing w:after="289" w:line="259" w:lineRule="auto"/>
        <w:ind w:left="0" w:firstLine="0"/>
        <w:jc w:val="left"/>
        <w:rPr>
          <w:rFonts w:hint="eastAsia"/>
        </w:rPr>
      </w:pPr>
      <w:r>
        <w:rPr>
          <w:rFonts w:hint="eastAsia"/>
        </w:rPr>
        <w:t>Dark colors are here laid.</w:t>
      </w:r>
    </w:p>
    <w:p w14:paraId="5DC9FD1A">
      <w:pPr>
        <w:spacing w:after="289" w:line="259" w:lineRule="auto"/>
        <w:ind w:left="0" w:firstLine="0"/>
        <w:jc w:val="left"/>
        <w:rPr>
          <w:rFonts w:hint="eastAsia"/>
        </w:rPr>
      </w:pPr>
      <w:r>
        <w:rPr>
          <w:rFonts w:hint="eastAsia"/>
        </w:rPr>
        <w:t>这里描绘了黑暗的色彩。</w:t>
      </w:r>
    </w:p>
    <w:p w14:paraId="1D455D6B">
      <w:pPr>
        <w:spacing w:after="289" w:line="259" w:lineRule="auto"/>
        <w:ind w:left="0" w:firstLine="0"/>
        <w:jc w:val="left"/>
        <w:rPr>
          <w:rFonts w:hint="eastAsia"/>
        </w:rPr>
      </w:pPr>
      <w:r>
        <w:rPr>
          <w:rFonts w:hint="eastAsia"/>
        </w:rPr>
        <w:t>Conscience is steeped in deadness.</w:t>
      </w:r>
    </w:p>
    <w:p w14:paraId="59F4A7D1">
      <w:pPr>
        <w:spacing w:after="289" w:line="259" w:lineRule="auto"/>
        <w:ind w:left="0" w:firstLine="0"/>
        <w:jc w:val="left"/>
        <w:rPr>
          <w:rFonts w:hint="eastAsia"/>
        </w:rPr>
      </w:pPr>
      <w:r>
        <w:rPr>
          <w:rFonts w:hint="eastAsia"/>
        </w:rPr>
        <w:t>良心沉浸在死寂之中。</w:t>
      </w:r>
    </w:p>
    <w:p w14:paraId="58133642">
      <w:pPr>
        <w:spacing w:after="289" w:line="259" w:lineRule="auto"/>
        <w:ind w:left="0" w:firstLine="0"/>
        <w:jc w:val="left"/>
        <w:rPr>
          <w:rFonts w:hint="eastAsia"/>
        </w:rPr>
      </w:pPr>
      <w:r>
        <w:rPr>
          <w:rFonts w:hint="eastAsia"/>
        </w:rPr>
        <w:t>The wicked clings to self-deception until discovery reveals his guilt.</w:t>
      </w:r>
    </w:p>
    <w:p w14:paraId="79D40F12">
      <w:pPr>
        <w:spacing w:after="289" w:line="259" w:lineRule="auto"/>
        <w:ind w:left="0" w:firstLine="0"/>
        <w:jc w:val="left"/>
        <w:rPr>
          <w:rFonts w:hint="eastAsia"/>
        </w:rPr>
      </w:pPr>
      <w:r>
        <w:rPr>
          <w:rFonts w:hint="eastAsia"/>
        </w:rPr>
        <w:t>恶人执着于自欺，直到被发现揭示了他的罪愆。</w:t>
      </w:r>
    </w:p>
    <w:p w14:paraId="65233F30">
      <w:pPr>
        <w:spacing w:after="289" w:line="259" w:lineRule="auto"/>
        <w:ind w:left="0" w:firstLine="0"/>
        <w:jc w:val="left"/>
        <w:rPr>
          <w:rFonts w:hint="eastAsia"/>
        </w:rPr>
      </w:pPr>
      <w:r>
        <w:rPr>
          <w:rFonts w:hint="eastAsia"/>
        </w:rPr>
        <w:t>He shuns the path of holy wisdom.</w:t>
      </w:r>
    </w:p>
    <w:p w14:paraId="384F4C48">
      <w:pPr>
        <w:spacing w:after="289" w:line="259" w:lineRule="auto"/>
        <w:ind w:left="0" w:firstLine="0"/>
        <w:jc w:val="left"/>
        <w:rPr>
          <w:rFonts w:hint="eastAsia"/>
        </w:rPr>
      </w:pPr>
      <w:r>
        <w:rPr>
          <w:rFonts w:hint="eastAsia"/>
        </w:rPr>
        <w:t>他躲避圣洁智慧的道路。</w:t>
      </w:r>
    </w:p>
    <w:p w14:paraId="33D04100">
      <w:pPr>
        <w:spacing w:after="289" w:line="259" w:lineRule="auto"/>
        <w:ind w:left="0" w:firstLine="0"/>
        <w:jc w:val="left"/>
        <w:rPr>
          <w:rFonts w:hint="eastAsia"/>
        </w:rPr>
      </w:pPr>
      <w:r>
        <w:rPr>
          <w:rFonts w:hint="eastAsia"/>
        </w:rPr>
        <w:t>In secret hours he plots iniquity.</w:t>
      </w:r>
    </w:p>
    <w:p w14:paraId="0F0639C0">
      <w:pPr>
        <w:spacing w:after="289" w:line="259" w:lineRule="auto"/>
        <w:ind w:left="0" w:firstLine="0"/>
        <w:jc w:val="left"/>
        <w:rPr>
          <w:rFonts w:hint="eastAsia"/>
        </w:rPr>
      </w:pPr>
      <w:r>
        <w:rPr>
          <w:rFonts w:hint="eastAsia"/>
        </w:rPr>
        <w:t>在秘密的时刻他图谋罪孽。</w:t>
      </w:r>
    </w:p>
    <w:p w14:paraId="68335EA9">
      <w:pPr>
        <w:spacing w:after="289" w:line="259" w:lineRule="auto"/>
        <w:ind w:left="0" w:firstLine="0"/>
        <w:jc w:val="left"/>
        <w:rPr>
          <w:rFonts w:hint="eastAsia"/>
        </w:rPr>
      </w:pPr>
      <w:r>
        <w:rPr>
          <w:rFonts w:hint="eastAsia"/>
        </w:rPr>
        <w:t>He devises schemes of evil.</w:t>
      </w:r>
    </w:p>
    <w:p w14:paraId="563FC203">
      <w:pPr>
        <w:spacing w:after="289" w:line="259" w:lineRule="auto"/>
        <w:ind w:left="0" w:firstLine="0"/>
        <w:jc w:val="left"/>
        <w:rPr>
          <w:rFonts w:hint="eastAsia"/>
        </w:rPr>
      </w:pPr>
      <w:r>
        <w:rPr>
          <w:rFonts w:hint="eastAsia"/>
        </w:rPr>
        <w:t>他设计邪恶的计谋。</w:t>
      </w:r>
    </w:p>
    <w:p w14:paraId="27407334">
      <w:pPr>
        <w:spacing w:after="289" w:line="259" w:lineRule="auto"/>
        <w:ind w:left="0" w:firstLine="0"/>
        <w:jc w:val="left"/>
        <w:rPr>
          <w:rFonts w:hint="eastAsia"/>
        </w:rPr>
      </w:pPr>
      <w:r>
        <w:rPr>
          <w:rFonts w:hint="eastAsia"/>
        </w:rPr>
        <w:t>No holy dread restrains him from commission.</w:t>
      </w:r>
    </w:p>
    <w:p w14:paraId="52C9484D">
      <w:pPr>
        <w:spacing w:after="289" w:line="259" w:lineRule="auto"/>
        <w:ind w:left="0" w:firstLine="0"/>
        <w:jc w:val="left"/>
        <w:rPr>
          <w:rFonts w:hint="eastAsia"/>
        </w:rPr>
      </w:pPr>
      <w:r>
        <w:rPr>
          <w:rFonts w:hint="eastAsia"/>
        </w:rPr>
        <w:t>没有圣洁的畏惧约束他不去犯罪。</w:t>
      </w:r>
    </w:p>
    <w:p w14:paraId="19F23514">
      <w:pPr>
        <w:spacing w:after="289" w:line="259" w:lineRule="auto"/>
        <w:ind w:left="0" w:firstLine="0"/>
        <w:jc w:val="left"/>
        <w:rPr>
          <w:rFonts w:hint="eastAsia"/>
        </w:rPr>
      </w:pPr>
      <w:r>
        <w:rPr>
          <w:rFonts w:hint="eastAsia"/>
        </w:rPr>
        <w:t>The evil thoughts bear fruits of evil life.</w:t>
      </w:r>
    </w:p>
    <w:p w14:paraId="411EDB70">
      <w:pPr>
        <w:spacing w:after="289" w:line="259" w:lineRule="auto"/>
        <w:ind w:left="0" w:firstLine="0"/>
        <w:jc w:val="left"/>
        <w:rPr>
          <w:rFonts w:hint="eastAsia"/>
        </w:rPr>
      </w:pPr>
      <w:r>
        <w:rPr>
          <w:rFonts w:hint="eastAsia"/>
        </w:rPr>
        <w:t>邪恶的思想结出邪恶生命的果子。</w:t>
      </w:r>
    </w:p>
    <w:p w14:paraId="3B9F1137">
      <w:pPr>
        <w:spacing w:after="289" w:line="259" w:lineRule="auto"/>
        <w:ind w:left="0" w:firstLine="0"/>
        <w:jc w:val="left"/>
        <w:rPr>
          <w:rFonts w:hint="eastAsia"/>
        </w:rPr>
      </w:pPr>
    </w:p>
    <w:p w14:paraId="0EE6BEB0">
      <w:pPr>
        <w:spacing w:after="289" w:line="259" w:lineRule="auto"/>
        <w:ind w:left="0" w:firstLine="0"/>
        <w:jc w:val="left"/>
        <w:rPr>
          <w:rFonts w:hint="eastAsia"/>
        </w:rPr>
      </w:pPr>
      <w:r>
        <w:rPr>
          <w:rFonts w:hint="eastAsia"/>
        </w:rPr>
        <w:t>5."Your mercy, O Lord, is in the heavens; and Your faithfulness reaches to the clouds."</w:t>
      </w:r>
    </w:p>
    <w:p w14:paraId="3F66FCEE">
      <w:pPr>
        <w:spacing w:after="289" w:line="259" w:lineRule="auto"/>
        <w:ind w:left="0" w:firstLine="0"/>
        <w:jc w:val="left"/>
        <w:rPr>
          <w:rFonts w:hint="eastAsia"/>
        </w:rPr>
      </w:pPr>
      <w:r>
        <w:rPr>
          <w:rFonts w:hint="eastAsia"/>
        </w:rPr>
        <w:t>5.“耶和华啊，祢的慈爱上及诸天；祢的信实达到穹苍。”</w:t>
      </w:r>
    </w:p>
    <w:p w14:paraId="5460553E">
      <w:pPr>
        <w:spacing w:after="289" w:line="259" w:lineRule="auto"/>
        <w:ind w:left="0" w:firstLine="0"/>
        <w:jc w:val="left"/>
        <w:rPr>
          <w:rFonts w:hint="eastAsia"/>
        </w:rPr>
      </w:pPr>
      <w:r>
        <w:rPr>
          <w:rFonts w:hint="eastAsia"/>
        </w:rPr>
        <w:t>The eye of faith turns quickly from the hateful scene.</w:t>
      </w:r>
    </w:p>
    <w:p w14:paraId="238D8450">
      <w:pPr>
        <w:spacing w:after="289" w:line="259" w:lineRule="auto"/>
        <w:ind w:left="0" w:firstLine="0"/>
        <w:jc w:val="left"/>
        <w:rPr>
          <w:rFonts w:hint="eastAsia"/>
        </w:rPr>
      </w:pPr>
      <w:r>
        <w:rPr>
          <w:rFonts w:hint="eastAsia"/>
        </w:rPr>
        <w:t>信心的眼睛迅速从可憎的景象转开。</w:t>
      </w:r>
    </w:p>
    <w:p w14:paraId="427AF3D8">
      <w:pPr>
        <w:spacing w:after="289" w:line="259" w:lineRule="auto"/>
        <w:ind w:left="0" w:firstLine="0"/>
        <w:jc w:val="left"/>
        <w:rPr>
          <w:rFonts w:hint="eastAsia"/>
        </w:rPr>
      </w:pPr>
      <w:r>
        <w:rPr>
          <w:rFonts w:hint="eastAsia"/>
        </w:rPr>
        <w:t>It seeks relief in God.</w:t>
      </w:r>
    </w:p>
    <w:p w14:paraId="636D52A6">
      <w:pPr>
        <w:spacing w:after="289" w:line="259" w:lineRule="auto"/>
        <w:ind w:left="0" w:firstLine="0"/>
        <w:jc w:val="left"/>
        <w:rPr>
          <w:rFonts w:hint="eastAsia"/>
        </w:rPr>
      </w:pPr>
      <w:r>
        <w:rPr>
          <w:rFonts w:hint="eastAsia"/>
        </w:rPr>
        <w:t>它在神里面寻求慰藉。</w:t>
      </w:r>
    </w:p>
    <w:p w14:paraId="18DE593D">
      <w:pPr>
        <w:spacing w:after="289" w:line="259" w:lineRule="auto"/>
        <w:ind w:left="0" w:firstLine="0"/>
        <w:jc w:val="left"/>
        <w:rPr>
          <w:rFonts w:hint="eastAsia"/>
        </w:rPr>
      </w:pPr>
      <w:r>
        <w:rPr>
          <w:rFonts w:hint="eastAsia"/>
        </w:rPr>
        <w:t>It looks above, and rejoices in sights of glory.</w:t>
      </w:r>
    </w:p>
    <w:p w14:paraId="65B38399">
      <w:pPr>
        <w:spacing w:after="289" w:line="259" w:lineRule="auto"/>
        <w:ind w:left="0" w:firstLine="0"/>
        <w:jc w:val="left"/>
        <w:rPr>
          <w:rFonts w:hint="eastAsia"/>
        </w:rPr>
      </w:pPr>
      <w:r>
        <w:rPr>
          <w:rFonts w:hint="eastAsia"/>
        </w:rPr>
        <w:t>它向上看，并在荣耀的景象中欢喜。</w:t>
      </w:r>
    </w:p>
    <w:p w14:paraId="11AE194A">
      <w:pPr>
        <w:spacing w:after="289" w:line="259" w:lineRule="auto"/>
        <w:ind w:left="0" w:firstLine="0"/>
        <w:jc w:val="left"/>
        <w:rPr>
          <w:rFonts w:hint="eastAsia"/>
        </w:rPr>
      </w:pPr>
      <w:r>
        <w:rPr>
          <w:rFonts w:hint="eastAsia"/>
        </w:rPr>
        <w:t>Mercy is seen.</w:t>
      </w:r>
    </w:p>
    <w:p w14:paraId="0646A83F">
      <w:pPr>
        <w:spacing w:after="289" w:line="259" w:lineRule="auto"/>
        <w:ind w:left="0" w:firstLine="0"/>
        <w:jc w:val="left"/>
        <w:rPr>
          <w:rFonts w:hint="eastAsia"/>
        </w:rPr>
      </w:pPr>
      <w:r>
        <w:rPr>
          <w:rFonts w:hint="eastAsia"/>
        </w:rPr>
        <w:t>慈爱被看见。</w:t>
      </w:r>
    </w:p>
    <w:p w14:paraId="22BECD1C">
      <w:pPr>
        <w:spacing w:after="289" w:line="259" w:lineRule="auto"/>
        <w:ind w:left="0" w:firstLine="0"/>
        <w:jc w:val="left"/>
        <w:rPr>
          <w:rFonts w:hint="eastAsia"/>
        </w:rPr>
      </w:pPr>
      <w:r>
        <w:rPr>
          <w:rFonts w:hint="eastAsia"/>
        </w:rPr>
        <w:t>It sits enthroned in heaven.</w:t>
      </w:r>
    </w:p>
    <w:p w14:paraId="66EF979A">
      <w:pPr>
        <w:spacing w:after="289" w:line="259" w:lineRule="auto"/>
        <w:ind w:left="0" w:firstLine="0"/>
        <w:jc w:val="left"/>
        <w:rPr>
          <w:rFonts w:hint="eastAsia"/>
        </w:rPr>
      </w:pPr>
      <w:r>
        <w:rPr>
          <w:rFonts w:hint="eastAsia"/>
        </w:rPr>
        <w:t>它在天上登基坐殿。</w:t>
      </w:r>
    </w:p>
    <w:p w14:paraId="5E6A65AD">
      <w:pPr>
        <w:spacing w:after="289" w:line="259" w:lineRule="auto"/>
        <w:ind w:left="0" w:firstLine="0"/>
        <w:jc w:val="left"/>
        <w:rPr>
          <w:rFonts w:hint="eastAsia"/>
        </w:rPr>
      </w:pPr>
      <w:r>
        <w:rPr>
          <w:rFonts w:hint="eastAsia"/>
        </w:rPr>
        <w:t>It reigns supreme to bless God's happy children.</w:t>
      </w:r>
    </w:p>
    <w:p w14:paraId="09CBA669">
      <w:pPr>
        <w:spacing w:after="289" w:line="259" w:lineRule="auto"/>
        <w:ind w:left="0" w:firstLine="0"/>
        <w:jc w:val="left"/>
        <w:rPr>
          <w:rFonts w:hint="eastAsia"/>
        </w:rPr>
      </w:pPr>
      <w:r>
        <w:rPr>
          <w:rFonts w:hint="eastAsia"/>
        </w:rPr>
        <w:t>它至高地掌权，为要赐福神快乐的儿女。</w:t>
      </w:r>
    </w:p>
    <w:p w14:paraId="028E5B56">
      <w:pPr>
        <w:spacing w:after="289" w:line="259" w:lineRule="auto"/>
        <w:ind w:left="0" w:firstLine="0"/>
        <w:jc w:val="left"/>
        <w:rPr>
          <w:rFonts w:hint="eastAsia"/>
        </w:rPr>
      </w:pPr>
      <w:r>
        <w:rPr>
          <w:rFonts w:hint="eastAsia"/>
        </w:rPr>
        <w:t>By its side is God's unfailing truth.</w:t>
      </w:r>
    </w:p>
    <w:p w14:paraId="03703D8E">
      <w:pPr>
        <w:spacing w:after="289" w:line="259" w:lineRule="auto"/>
        <w:ind w:left="0" w:firstLine="0"/>
        <w:jc w:val="left"/>
        <w:rPr>
          <w:rFonts w:hint="eastAsia"/>
        </w:rPr>
      </w:pPr>
      <w:r>
        <w:rPr>
          <w:rFonts w:hint="eastAsia"/>
        </w:rPr>
        <w:t>在它旁边是神永不失信的真理。</w:t>
      </w:r>
    </w:p>
    <w:p w14:paraId="51545C90">
      <w:pPr>
        <w:spacing w:after="289" w:line="259" w:lineRule="auto"/>
        <w:ind w:left="0" w:firstLine="0"/>
        <w:jc w:val="left"/>
        <w:rPr>
          <w:rFonts w:hint="eastAsia"/>
        </w:rPr>
      </w:pPr>
      <w:r>
        <w:rPr>
          <w:rFonts w:hint="eastAsia"/>
        </w:rPr>
        <w:t>It pierces the clouds.</w:t>
      </w:r>
    </w:p>
    <w:p w14:paraId="5BC6DE33">
      <w:pPr>
        <w:spacing w:after="289" w:line="259" w:lineRule="auto"/>
        <w:ind w:left="0" w:firstLine="0"/>
        <w:jc w:val="left"/>
        <w:rPr>
          <w:rFonts w:hint="eastAsia"/>
        </w:rPr>
      </w:pPr>
      <w:r>
        <w:rPr>
          <w:rFonts w:hint="eastAsia"/>
        </w:rPr>
        <w:t>它穿透云霄。</w:t>
      </w:r>
    </w:p>
    <w:p w14:paraId="3993CDB2">
      <w:pPr>
        <w:spacing w:after="289" w:line="259" w:lineRule="auto"/>
        <w:ind w:left="0" w:firstLine="0"/>
        <w:jc w:val="left"/>
        <w:rPr>
          <w:rFonts w:hint="eastAsia"/>
        </w:rPr>
      </w:pPr>
      <w:r>
        <w:rPr>
          <w:rFonts w:hint="eastAsia"/>
        </w:rPr>
        <w:t>It is co-inhabitant of the heaven of heavens.</w:t>
      </w:r>
    </w:p>
    <w:p w14:paraId="1F6C71B6">
      <w:pPr>
        <w:spacing w:after="289" w:line="259" w:lineRule="auto"/>
        <w:ind w:left="0" w:firstLine="0"/>
        <w:jc w:val="left"/>
        <w:rPr>
          <w:rFonts w:hint="eastAsia"/>
        </w:rPr>
      </w:pPr>
      <w:r>
        <w:rPr>
          <w:rFonts w:hint="eastAsia"/>
        </w:rPr>
        <w:t>它与天上的天同住。</w:t>
      </w:r>
    </w:p>
    <w:p w14:paraId="0ED6EEB8">
      <w:pPr>
        <w:spacing w:after="289" w:line="259" w:lineRule="auto"/>
        <w:ind w:left="0" w:firstLine="0"/>
        <w:jc w:val="left"/>
        <w:rPr>
          <w:rFonts w:hint="eastAsia"/>
        </w:rPr>
      </w:pPr>
      <w:r>
        <w:rPr>
          <w:rFonts w:hint="eastAsia"/>
        </w:rPr>
        <w:t>Let us delight to lift our gaze, and see mercy and truth pouring down blessings on us!</w:t>
      </w:r>
    </w:p>
    <w:p w14:paraId="54924EC5">
      <w:pPr>
        <w:spacing w:after="289" w:line="259" w:lineRule="auto"/>
        <w:ind w:left="0" w:firstLine="0"/>
        <w:jc w:val="left"/>
        <w:rPr>
          <w:rFonts w:hint="eastAsia"/>
        </w:rPr>
      </w:pPr>
      <w:r>
        <w:rPr>
          <w:rFonts w:hint="eastAsia"/>
        </w:rPr>
        <w:t>让我们乐意抬起我们的目光，看见慈爱和诚实将祝福倾倒在我们身上！</w:t>
      </w:r>
    </w:p>
    <w:p w14:paraId="708E2E00">
      <w:pPr>
        <w:spacing w:after="289" w:line="259" w:lineRule="auto"/>
        <w:ind w:left="0" w:firstLine="0"/>
        <w:jc w:val="left"/>
        <w:rPr>
          <w:rFonts w:hint="eastAsia"/>
        </w:rPr>
      </w:pPr>
    </w:p>
    <w:p w14:paraId="1D45596E">
      <w:pPr>
        <w:spacing w:after="289" w:line="259" w:lineRule="auto"/>
        <w:ind w:left="0" w:firstLine="0"/>
        <w:jc w:val="left"/>
        <w:rPr>
          <w:rFonts w:hint="eastAsia"/>
        </w:rPr>
      </w:pPr>
      <w:r>
        <w:rPr>
          <w:rFonts w:hint="eastAsia"/>
        </w:rPr>
        <w:t>6."Your righteousness is like the great mountains; Your judgmentsare a great deep; O Lord, You preserve man and beast."</w:t>
      </w:r>
    </w:p>
    <w:p w14:paraId="0DE14ED7">
      <w:pPr>
        <w:spacing w:after="289" w:line="259" w:lineRule="auto"/>
        <w:ind w:left="0" w:firstLine="0"/>
        <w:jc w:val="left"/>
        <w:rPr>
          <w:rFonts w:hint="eastAsia"/>
        </w:rPr>
      </w:pPr>
      <w:r>
        <w:rPr>
          <w:rFonts w:hint="eastAsia"/>
        </w:rPr>
        <w:t>6.“祢的公义好像高山；祢的判断如同深渊；耶和华啊，祢保全人和牲畜。”</w:t>
      </w:r>
    </w:p>
    <w:p w14:paraId="1F9F624A">
      <w:pPr>
        <w:spacing w:after="289" w:line="259" w:lineRule="auto"/>
        <w:ind w:left="0" w:firstLine="0"/>
        <w:jc w:val="left"/>
        <w:rPr>
          <w:rFonts w:hint="eastAsia"/>
        </w:rPr>
      </w:pPr>
      <w:r>
        <w:rPr>
          <w:rFonts w:hint="eastAsia"/>
        </w:rPr>
        <w:t>Eternal righteousness rules all God's dealings.</w:t>
      </w:r>
    </w:p>
    <w:p w14:paraId="763DF240">
      <w:pPr>
        <w:spacing w:after="289" w:line="259" w:lineRule="auto"/>
        <w:ind w:left="0" w:firstLine="0"/>
        <w:jc w:val="left"/>
        <w:rPr>
          <w:rFonts w:hint="eastAsia"/>
        </w:rPr>
      </w:pPr>
      <w:r>
        <w:rPr>
          <w:rFonts w:hint="eastAsia"/>
        </w:rPr>
        <w:t>永恒的公义统管神的一切作为。</w:t>
      </w:r>
    </w:p>
    <w:p w14:paraId="7EDA106A">
      <w:pPr>
        <w:spacing w:after="289" w:line="259" w:lineRule="auto"/>
        <w:ind w:left="0" w:firstLine="0"/>
        <w:jc w:val="left"/>
        <w:rPr>
          <w:rFonts w:hint="eastAsia"/>
        </w:rPr>
      </w:pPr>
      <w:r>
        <w:rPr>
          <w:rFonts w:hint="eastAsia"/>
        </w:rPr>
        <w:t>Ofttimes we are perplexed.</w:t>
      </w:r>
    </w:p>
    <w:p w14:paraId="34205926">
      <w:pPr>
        <w:spacing w:after="289" w:line="259" w:lineRule="auto"/>
        <w:ind w:left="0" w:firstLine="0"/>
        <w:jc w:val="left"/>
        <w:rPr>
          <w:rFonts w:hint="eastAsia"/>
        </w:rPr>
      </w:pPr>
      <w:r>
        <w:rPr>
          <w:rFonts w:hint="eastAsia"/>
        </w:rPr>
        <w:t>我们时常困惑。</w:t>
      </w:r>
    </w:p>
    <w:p w14:paraId="5C4379B1">
      <w:pPr>
        <w:spacing w:after="289" w:line="259" w:lineRule="auto"/>
        <w:ind w:left="0" w:firstLine="0"/>
        <w:jc w:val="left"/>
        <w:rPr>
          <w:rFonts w:hint="eastAsia"/>
        </w:rPr>
      </w:pPr>
      <w:r>
        <w:rPr>
          <w:rFonts w:hint="eastAsia"/>
        </w:rPr>
        <w:t>We cannot understand the purpose.</w:t>
      </w:r>
    </w:p>
    <w:p w14:paraId="596B9317">
      <w:pPr>
        <w:spacing w:after="289" w:line="259" w:lineRule="auto"/>
        <w:ind w:left="0" w:firstLine="0"/>
        <w:jc w:val="left"/>
        <w:rPr>
          <w:rFonts w:hint="eastAsia"/>
        </w:rPr>
      </w:pPr>
      <w:r>
        <w:rPr>
          <w:rFonts w:hint="eastAsia"/>
        </w:rPr>
        <w:t>我们不能明白其目的。</w:t>
      </w:r>
    </w:p>
    <w:p w14:paraId="2A9B5350">
      <w:pPr>
        <w:spacing w:after="289" w:line="259" w:lineRule="auto"/>
        <w:ind w:left="0" w:firstLine="0"/>
        <w:jc w:val="left"/>
        <w:rPr>
          <w:rFonts w:hint="eastAsia"/>
        </w:rPr>
      </w:pPr>
      <w:r>
        <w:rPr>
          <w:rFonts w:hint="eastAsia"/>
        </w:rPr>
        <w:t>But nothing can cause God's righteousness to waver.</w:t>
      </w:r>
    </w:p>
    <w:p w14:paraId="4B057EA3">
      <w:pPr>
        <w:spacing w:after="289" w:line="259" w:lineRule="auto"/>
        <w:ind w:left="0" w:firstLine="0"/>
        <w:jc w:val="left"/>
        <w:rPr>
          <w:rFonts w:hint="eastAsia"/>
        </w:rPr>
      </w:pPr>
      <w:r>
        <w:rPr>
          <w:rFonts w:hint="eastAsia"/>
        </w:rPr>
        <w:t>但没有什么能使神的公义动摇。</w:t>
      </w:r>
    </w:p>
    <w:p w14:paraId="78D6C42D">
      <w:pPr>
        <w:spacing w:after="289" w:line="259" w:lineRule="auto"/>
        <w:ind w:left="0" w:firstLine="0"/>
        <w:jc w:val="left"/>
        <w:rPr>
          <w:rFonts w:hint="eastAsia"/>
        </w:rPr>
      </w:pPr>
      <w:r>
        <w:rPr>
          <w:rFonts w:hint="eastAsia"/>
        </w:rPr>
        <w:t>It is fairly rooted as the everlasting hills.</w:t>
      </w:r>
    </w:p>
    <w:p w14:paraId="6990B75E">
      <w:pPr>
        <w:spacing w:after="289" w:line="259" w:lineRule="auto"/>
        <w:ind w:left="0" w:firstLine="0"/>
        <w:jc w:val="left"/>
        <w:rPr>
          <w:rFonts w:hint="eastAsia"/>
        </w:rPr>
      </w:pPr>
      <w:r>
        <w:rPr>
          <w:rFonts w:hint="eastAsia"/>
        </w:rPr>
        <w:t>它像永恒的山岭一样根基稳固。</w:t>
      </w:r>
    </w:p>
    <w:p w14:paraId="427DA8DB">
      <w:pPr>
        <w:spacing w:after="289" w:line="259" w:lineRule="auto"/>
        <w:ind w:left="0" w:firstLine="0"/>
        <w:jc w:val="left"/>
        <w:rPr>
          <w:rFonts w:hint="eastAsia"/>
        </w:rPr>
      </w:pPr>
      <w:r>
        <w:rPr>
          <w:rFonts w:hint="eastAsia"/>
        </w:rPr>
        <w:t>It is far easier to uproot their base than to subvert His equity.</w:t>
      </w:r>
    </w:p>
    <w:p w14:paraId="2B40F7D4">
      <w:pPr>
        <w:spacing w:after="289" w:line="259" w:lineRule="auto"/>
        <w:ind w:left="0" w:firstLine="0"/>
        <w:jc w:val="left"/>
        <w:rPr>
          <w:rFonts w:hint="eastAsia"/>
        </w:rPr>
      </w:pPr>
      <w:r>
        <w:rPr>
          <w:rFonts w:hint="eastAsia"/>
        </w:rPr>
        <w:t>拔除它们的根基，远比颠覆祂的公义更容易。</w:t>
      </w:r>
    </w:p>
    <w:p w14:paraId="48B923C2">
      <w:pPr>
        <w:spacing w:after="289" w:line="259" w:lineRule="auto"/>
        <w:ind w:left="0" w:firstLine="0"/>
        <w:jc w:val="left"/>
        <w:rPr>
          <w:rFonts w:hint="eastAsia"/>
        </w:rPr>
      </w:pPr>
      <w:r>
        <w:rPr>
          <w:rFonts w:hint="eastAsia"/>
        </w:rPr>
        <w:t>The orderings of His rule are far beyond our power to fathom.</w:t>
      </w:r>
    </w:p>
    <w:p w14:paraId="238E04BC">
      <w:pPr>
        <w:spacing w:after="289" w:line="259" w:lineRule="auto"/>
        <w:ind w:left="0" w:firstLine="0"/>
        <w:jc w:val="left"/>
        <w:rPr>
          <w:rFonts w:hint="eastAsia"/>
        </w:rPr>
      </w:pPr>
      <w:r>
        <w:rPr>
          <w:rFonts w:hint="eastAsia"/>
        </w:rPr>
        <w:t>祂统治的安排远超我们所能测度。</w:t>
      </w:r>
    </w:p>
    <w:p w14:paraId="6FFA0981">
      <w:pPr>
        <w:spacing w:after="289" w:line="259" w:lineRule="auto"/>
        <w:ind w:left="0" w:firstLine="0"/>
        <w:jc w:val="left"/>
        <w:rPr>
          <w:rFonts w:hint="eastAsia"/>
        </w:rPr>
      </w:pPr>
      <w:r>
        <w:rPr>
          <w:rFonts w:hint="eastAsia"/>
        </w:rPr>
        <w:t>The lines of reason cannot descend into the deep abyss.</w:t>
      </w:r>
    </w:p>
    <w:p w14:paraId="3FDEEEC4">
      <w:pPr>
        <w:spacing w:after="289" w:line="259" w:lineRule="auto"/>
        <w:ind w:left="0" w:firstLine="0"/>
        <w:jc w:val="left"/>
        <w:rPr>
          <w:rFonts w:hint="eastAsia"/>
        </w:rPr>
      </w:pPr>
      <w:r>
        <w:rPr>
          <w:rFonts w:hint="eastAsia"/>
        </w:rPr>
        <w:t>理性的准绳无法下到深渊。</w:t>
      </w:r>
    </w:p>
    <w:p w14:paraId="3BF2935D">
      <w:pPr>
        <w:spacing w:after="289" w:line="259" w:lineRule="auto"/>
        <w:ind w:left="0" w:firstLine="0"/>
        <w:jc w:val="left"/>
        <w:rPr>
          <w:rFonts w:hint="eastAsia"/>
        </w:rPr>
      </w:pPr>
      <w:r>
        <w:rPr>
          <w:rFonts w:hint="eastAsia"/>
        </w:rPr>
        <w:t>But all is well.</w:t>
      </w:r>
    </w:p>
    <w:p w14:paraId="5B6DA812">
      <w:pPr>
        <w:spacing w:after="289" w:line="259" w:lineRule="auto"/>
        <w:ind w:left="0" w:firstLine="0"/>
        <w:jc w:val="left"/>
        <w:rPr>
          <w:rFonts w:hint="eastAsia"/>
        </w:rPr>
      </w:pPr>
      <w:r>
        <w:rPr>
          <w:rFonts w:hint="eastAsia"/>
        </w:rPr>
        <w:t>但一切都好。</w:t>
      </w:r>
    </w:p>
    <w:p w14:paraId="2956A0BC">
      <w:pPr>
        <w:spacing w:after="289" w:line="259" w:lineRule="auto"/>
        <w:ind w:left="0" w:firstLine="0"/>
        <w:jc w:val="left"/>
        <w:rPr>
          <w:rFonts w:hint="eastAsia"/>
        </w:rPr>
      </w:pPr>
      <w:r>
        <w:rPr>
          <w:rFonts w:hint="eastAsia"/>
        </w:rPr>
        <w:t>It is our wisdom to trust His heart, when we are too weak to trace His dealings.</w:t>
      </w:r>
    </w:p>
    <w:p w14:paraId="65B34FFA">
      <w:pPr>
        <w:spacing w:after="289" w:line="259" w:lineRule="auto"/>
        <w:ind w:left="0" w:firstLine="0"/>
        <w:jc w:val="left"/>
        <w:rPr>
          <w:rFonts w:hint="eastAsia"/>
        </w:rPr>
      </w:pPr>
      <w:r>
        <w:rPr>
          <w:rFonts w:hint="eastAsia"/>
        </w:rPr>
        <w:t>当我们太软弱无法追溯祂的作为时，信靠祂的心是我们的智慧。</w:t>
      </w:r>
    </w:p>
    <w:p w14:paraId="1A633D70">
      <w:pPr>
        <w:spacing w:after="289" w:line="259" w:lineRule="auto"/>
        <w:ind w:left="0" w:firstLine="0"/>
        <w:jc w:val="left"/>
        <w:rPr>
          <w:rFonts w:hint="eastAsia"/>
        </w:rPr>
      </w:pPr>
      <w:r>
        <w:rPr>
          <w:rFonts w:hint="eastAsia"/>
        </w:rPr>
        <w:t>We see a gracious hand preserves all living beings.</w:t>
      </w:r>
    </w:p>
    <w:p w14:paraId="59B95F22">
      <w:pPr>
        <w:spacing w:after="289" w:line="259" w:lineRule="auto"/>
        <w:ind w:left="0" w:firstLine="0"/>
        <w:jc w:val="left"/>
        <w:rPr>
          <w:rFonts w:hint="eastAsia"/>
        </w:rPr>
      </w:pPr>
      <w:r>
        <w:rPr>
          <w:rFonts w:hint="eastAsia"/>
        </w:rPr>
        <w:t>我们看见一只恩典的手保全所有活物。</w:t>
      </w:r>
    </w:p>
    <w:p w14:paraId="752E6214">
      <w:pPr>
        <w:spacing w:after="289" w:line="259" w:lineRule="auto"/>
        <w:ind w:left="0" w:firstLine="0"/>
        <w:jc w:val="left"/>
        <w:rPr>
          <w:rFonts w:hint="eastAsia"/>
        </w:rPr>
      </w:pPr>
      <w:r>
        <w:rPr>
          <w:rFonts w:hint="eastAsia"/>
        </w:rPr>
        <w:t>The least of His creatures receive food.</w:t>
      </w:r>
    </w:p>
    <w:p w14:paraId="4C78A315">
      <w:pPr>
        <w:spacing w:after="289" w:line="259" w:lineRule="auto"/>
        <w:ind w:left="0" w:firstLine="0"/>
        <w:jc w:val="left"/>
        <w:rPr>
          <w:rFonts w:hint="eastAsia"/>
        </w:rPr>
      </w:pPr>
      <w:r>
        <w:rPr>
          <w:rFonts w:hint="eastAsia"/>
        </w:rPr>
        <w:t>祂最小的受造物也得着食物。</w:t>
      </w:r>
    </w:p>
    <w:p w14:paraId="1AAFEA06">
      <w:pPr>
        <w:spacing w:after="289" w:line="259" w:lineRule="auto"/>
        <w:ind w:left="0" w:firstLine="0"/>
        <w:jc w:val="left"/>
        <w:rPr>
          <w:rFonts w:hint="eastAsia"/>
        </w:rPr>
      </w:pPr>
      <w:r>
        <w:rPr>
          <w:rFonts w:hint="eastAsia"/>
        </w:rPr>
        <w:t>His care will not fail us.</w:t>
      </w:r>
    </w:p>
    <w:p w14:paraId="24833A9F">
      <w:pPr>
        <w:spacing w:after="289" w:line="259" w:lineRule="auto"/>
        <w:ind w:left="0" w:firstLine="0"/>
        <w:jc w:val="left"/>
        <w:rPr>
          <w:rFonts w:hint="eastAsia"/>
        </w:rPr>
      </w:pPr>
      <w:r>
        <w:rPr>
          <w:rFonts w:hint="eastAsia"/>
        </w:rPr>
        <w:t>祂的看顾不会使我们失望。</w:t>
      </w:r>
    </w:p>
    <w:p w14:paraId="45E1347B">
      <w:pPr>
        <w:spacing w:after="289" w:line="259" w:lineRule="auto"/>
        <w:ind w:left="0" w:firstLine="0"/>
        <w:jc w:val="left"/>
        <w:rPr>
          <w:rFonts w:hint="eastAsia"/>
        </w:rPr>
      </w:pPr>
    </w:p>
    <w:p w14:paraId="2722480D">
      <w:pPr>
        <w:spacing w:after="289" w:line="259" w:lineRule="auto"/>
        <w:ind w:left="0" w:firstLine="0"/>
        <w:jc w:val="left"/>
        <w:rPr>
          <w:rFonts w:hint="eastAsia"/>
        </w:rPr>
      </w:pPr>
      <w:r>
        <w:rPr>
          <w:rFonts w:hint="eastAsia"/>
        </w:rPr>
        <w:t>7."How excellent is Your lovingkindness, O God! therefore the children of men put their trust under the shadow of Your wings."</w:t>
      </w:r>
    </w:p>
    <w:p w14:paraId="554DAC4F">
      <w:pPr>
        <w:spacing w:after="289" w:line="259" w:lineRule="auto"/>
        <w:ind w:left="0" w:firstLine="0"/>
        <w:jc w:val="left"/>
        <w:rPr>
          <w:rFonts w:hint="eastAsia"/>
        </w:rPr>
      </w:pPr>
      <w:r>
        <w:rPr>
          <w:rFonts w:hint="eastAsia"/>
        </w:rPr>
        <w:t>7.“神啊，祢的慈爱何其宝贵！因此世人投靠在祢翅膀的荫下。”</w:t>
      </w:r>
    </w:p>
    <w:p w14:paraId="4E25A612">
      <w:pPr>
        <w:spacing w:after="289" w:line="259" w:lineRule="auto"/>
        <w:ind w:left="0" w:firstLine="0"/>
        <w:jc w:val="left"/>
        <w:rPr>
          <w:rFonts w:hint="eastAsia"/>
        </w:rPr>
      </w:pPr>
      <w:r>
        <w:rPr>
          <w:rFonts w:hint="eastAsia"/>
        </w:rPr>
        <w:t>No tongue can adequately praise God's loving mercies.</w:t>
      </w:r>
    </w:p>
    <w:p w14:paraId="19C4AF0D">
      <w:pPr>
        <w:spacing w:after="289" w:line="259" w:lineRule="auto"/>
        <w:ind w:left="0" w:firstLine="0"/>
        <w:jc w:val="left"/>
        <w:rPr>
          <w:rFonts w:hint="eastAsia"/>
        </w:rPr>
      </w:pPr>
      <w:r>
        <w:rPr>
          <w:rFonts w:hint="eastAsia"/>
        </w:rPr>
        <w:t>没有舌头能充分赞美神慈爱的怜悯。</w:t>
      </w:r>
    </w:p>
    <w:p w14:paraId="0C1E5F66">
      <w:pPr>
        <w:spacing w:after="289" w:line="259" w:lineRule="auto"/>
        <w:ind w:left="0" w:firstLine="0"/>
        <w:jc w:val="left"/>
        <w:rPr>
          <w:rFonts w:hint="eastAsia"/>
        </w:rPr>
      </w:pPr>
      <w:r>
        <w:rPr>
          <w:rFonts w:hint="eastAsia"/>
        </w:rPr>
        <w:t>They exceed all praise.</w:t>
      </w:r>
    </w:p>
    <w:p w14:paraId="7A4FAF73">
      <w:pPr>
        <w:spacing w:after="289" w:line="259" w:lineRule="auto"/>
        <w:ind w:left="0" w:firstLine="0"/>
        <w:jc w:val="left"/>
        <w:rPr>
          <w:rFonts w:hint="eastAsia"/>
        </w:rPr>
      </w:pPr>
      <w:r>
        <w:rPr>
          <w:rFonts w:hint="eastAsia"/>
        </w:rPr>
        <w:t>它们超越一切赞美。</w:t>
      </w:r>
    </w:p>
    <w:p w14:paraId="78FB949B">
      <w:pPr>
        <w:spacing w:after="289" w:line="259" w:lineRule="auto"/>
        <w:ind w:left="0" w:firstLine="0"/>
        <w:jc w:val="left"/>
        <w:rPr>
          <w:rFonts w:hint="eastAsia"/>
        </w:rPr>
      </w:pPr>
      <w:r>
        <w:rPr>
          <w:rFonts w:hint="eastAsia"/>
        </w:rPr>
        <w:t>They are inscribed on providential dealings.</w:t>
      </w:r>
    </w:p>
    <w:p w14:paraId="0665F0E3">
      <w:pPr>
        <w:spacing w:after="289" w:line="259" w:lineRule="auto"/>
        <w:ind w:left="0" w:firstLine="0"/>
        <w:jc w:val="left"/>
        <w:rPr>
          <w:rFonts w:hint="eastAsia"/>
        </w:rPr>
      </w:pPr>
      <w:r>
        <w:rPr>
          <w:rFonts w:hint="eastAsia"/>
        </w:rPr>
        <w:t>它们被刻在护理的作为上。</w:t>
      </w:r>
    </w:p>
    <w:p w14:paraId="7A6F0443">
      <w:pPr>
        <w:spacing w:after="289" w:line="259" w:lineRule="auto"/>
        <w:ind w:left="0" w:firstLine="0"/>
        <w:jc w:val="left"/>
        <w:rPr>
          <w:rFonts w:hint="eastAsia"/>
        </w:rPr>
      </w:pPr>
      <w:r>
        <w:rPr>
          <w:rFonts w:hint="eastAsia"/>
        </w:rPr>
        <w:t>They are written in letters of gold throughout the Gospel-page.</w:t>
      </w:r>
    </w:p>
    <w:p w14:paraId="3692889D">
      <w:pPr>
        <w:spacing w:after="289" w:line="259" w:lineRule="auto"/>
        <w:ind w:left="0" w:firstLine="0"/>
        <w:jc w:val="left"/>
        <w:rPr>
          <w:rFonts w:hint="eastAsia"/>
        </w:rPr>
      </w:pPr>
      <w:r>
        <w:rPr>
          <w:rFonts w:hint="eastAsia"/>
        </w:rPr>
        <w:t>它们以金字写在整个福音书页上。</w:t>
      </w:r>
    </w:p>
    <w:p w14:paraId="3B07E878">
      <w:pPr>
        <w:spacing w:after="289" w:line="259" w:lineRule="auto"/>
        <w:ind w:left="0" w:firstLine="0"/>
        <w:jc w:val="left"/>
        <w:rPr>
          <w:rFonts w:hint="eastAsia"/>
        </w:rPr>
      </w:pPr>
      <w:r>
        <w:rPr>
          <w:rFonts w:hint="eastAsia"/>
        </w:rPr>
        <w:t>Who in the Spirit's light can see the Cross, and not exclaim, Our God is Love!</w:t>
      </w:r>
    </w:p>
    <w:p w14:paraId="2C8E8F5F">
      <w:pPr>
        <w:spacing w:after="289" w:line="259" w:lineRule="auto"/>
        <w:ind w:left="0" w:firstLine="0"/>
        <w:jc w:val="left"/>
        <w:rPr>
          <w:rFonts w:hint="eastAsia"/>
        </w:rPr>
      </w:pPr>
      <w:r>
        <w:rPr>
          <w:rFonts w:hint="eastAsia"/>
        </w:rPr>
        <w:t>谁能在圣灵的光中看见十字架，而不惊叹，我们的神就是爱！</w:t>
      </w:r>
    </w:p>
    <w:p w14:paraId="543BC85F">
      <w:pPr>
        <w:spacing w:after="289" w:line="259" w:lineRule="auto"/>
        <w:ind w:left="0" w:firstLine="0"/>
        <w:jc w:val="left"/>
        <w:rPr>
          <w:rFonts w:hint="eastAsia"/>
        </w:rPr>
      </w:pPr>
      <w:r>
        <w:rPr>
          <w:rFonts w:hint="eastAsia"/>
        </w:rPr>
        <w:t>Attractive power goes forth, and allures to Him for shelter from every enemy; for comfort at every moment.</w:t>
      </w:r>
    </w:p>
    <w:p w14:paraId="7E934816">
      <w:pPr>
        <w:spacing w:after="289" w:line="259" w:lineRule="auto"/>
        <w:ind w:left="0" w:firstLine="0"/>
        <w:jc w:val="left"/>
        <w:rPr>
          <w:rFonts w:hint="eastAsia"/>
        </w:rPr>
      </w:pPr>
      <w:r>
        <w:rPr>
          <w:rFonts w:hint="eastAsia"/>
        </w:rPr>
        <w:t>吸引人的能力发出，引诱人到祂那里去，躲避每一个仇敌；在每一刻得到安慰。</w:t>
      </w:r>
    </w:p>
    <w:p w14:paraId="3C23D01C">
      <w:pPr>
        <w:spacing w:after="289" w:line="259" w:lineRule="auto"/>
        <w:ind w:left="0" w:firstLine="0"/>
        <w:jc w:val="left"/>
        <w:rPr>
          <w:rFonts w:hint="eastAsia"/>
        </w:rPr>
      </w:pPr>
      <w:r>
        <w:rPr>
          <w:rFonts w:hint="eastAsia"/>
        </w:rPr>
        <w:t>May our chosen home be shelter by His side!</w:t>
      </w:r>
    </w:p>
    <w:p w14:paraId="67649B96">
      <w:pPr>
        <w:spacing w:after="289" w:line="259" w:lineRule="auto"/>
        <w:ind w:left="0" w:firstLine="0"/>
        <w:jc w:val="left"/>
        <w:rPr>
          <w:rFonts w:hint="eastAsia"/>
        </w:rPr>
      </w:pPr>
      <w:r>
        <w:rPr>
          <w:rFonts w:hint="eastAsia"/>
        </w:rPr>
        <w:t>愿我们选择的家是在祂身边的庇护所！</w:t>
      </w:r>
    </w:p>
    <w:p w14:paraId="5BF6FD76">
      <w:pPr>
        <w:spacing w:after="289" w:line="259" w:lineRule="auto"/>
        <w:ind w:left="0" w:firstLine="0"/>
        <w:jc w:val="left"/>
        <w:rPr>
          <w:rFonts w:hint="eastAsia"/>
        </w:rPr>
      </w:pPr>
    </w:p>
    <w:p w14:paraId="2F5AD06A">
      <w:pPr>
        <w:spacing w:after="289" w:line="259" w:lineRule="auto"/>
        <w:ind w:left="0" w:firstLine="0"/>
        <w:jc w:val="left"/>
        <w:rPr>
          <w:rFonts w:hint="eastAsia"/>
        </w:rPr>
      </w:pPr>
      <w:r>
        <w:rPr>
          <w:rFonts w:hint="eastAsia"/>
        </w:rPr>
        <w:t>8."They shall be abundantly satisfied with the fatness of Your house;and You shall make them drink of the river of Your pleasures."</w:t>
      </w:r>
    </w:p>
    <w:p w14:paraId="7DA5E8F7">
      <w:pPr>
        <w:spacing w:after="289" w:line="259" w:lineRule="auto"/>
        <w:ind w:left="0" w:firstLine="0"/>
        <w:jc w:val="left"/>
        <w:rPr>
          <w:rFonts w:hint="eastAsia"/>
        </w:rPr>
      </w:pPr>
      <w:r>
        <w:rPr>
          <w:rFonts w:hint="eastAsia"/>
        </w:rPr>
        <w:t>8.“他们必因祢殿里的肥甘得以饱足；祢也必叫他们喝祢乐河的水。”</w:t>
      </w:r>
    </w:p>
    <w:p w14:paraId="76EBFB65">
      <w:pPr>
        <w:spacing w:after="289" w:line="259" w:lineRule="auto"/>
        <w:ind w:left="0" w:firstLine="0"/>
        <w:jc w:val="left"/>
        <w:rPr>
          <w:rFonts w:hint="eastAsia"/>
        </w:rPr>
      </w:pPr>
      <w:r>
        <w:rPr>
          <w:rFonts w:hint="eastAsia"/>
        </w:rPr>
        <w:t>What precious joys await true faith!</w:t>
      </w:r>
    </w:p>
    <w:p w14:paraId="3A3BFA5D">
      <w:pPr>
        <w:spacing w:after="289" w:line="259" w:lineRule="auto"/>
        <w:ind w:left="0" w:firstLine="0"/>
        <w:jc w:val="left"/>
        <w:rPr>
          <w:rFonts w:hint="eastAsia"/>
        </w:rPr>
      </w:pPr>
      <w:r>
        <w:rPr>
          <w:rFonts w:hint="eastAsia"/>
        </w:rPr>
        <w:t>何等宝贵的喜乐等待着真实的信心！</w:t>
      </w:r>
    </w:p>
    <w:p w14:paraId="26388CB6">
      <w:pPr>
        <w:spacing w:after="289" w:line="259" w:lineRule="auto"/>
        <w:ind w:left="0" w:firstLine="0"/>
        <w:jc w:val="left"/>
        <w:rPr>
          <w:rFonts w:hint="eastAsia"/>
        </w:rPr>
      </w:pPr>
      <w:r>
        <w:rPr>
          <w:rFonts w:hint="eastAsia"/>
        </w:rPr>
        <w:t>A feast is spread, superabounding in spiritual delight.</w:t>
      </w:r>
    </w:p>
    <w:p w14:paraId="562B900E">
      <w:pPr>
        <w:spacing w:after="289" w:line="259" w:lineRule="auto"/>
        <w:ind w:left="0" w:firstLine="0"/>
        <w:jc w:val="left"/>
        <w:rPr>
          <w:rFonts w:hint="eastAsia"/>
        </w:rPr>
      </w:pPr>
      <w:r>
        <w:rPr>
          <w:rFonts w:hint="eastAsia"/>
        </w:rPr>
        <w:t>一场筵席摆开，充满了超丰盛的属灵喜乐。</w:t>
      </w:r>
    </w:p>
    <w:p w14:paraId="694E1986">
      <w:pPr>
        <w:spacing w:after="289" w:line="259" w:lineRule="auto"/>
        <w:ind w:left="0" w:firstLine="0"/>
        <w:jc w:val="left"/>
        <w:rPr>
          <w:rFonts w:hint="eastAsia"/>
        </w:rPr>
      </w:pPr>
      <w:r>
        <w:rPr>
          <w:rFonts w:hint="eastAsia"/>
        </w:rPr>
        <w:t>The Word, the promises, the ordinances present enriching food.</w:t>
      </w:r>
    </w:p>
    <w:p w14:paraId="27A5D88A">
      <w:pPr>
        <w:spacing w:after="289" w:line="259" w:lineRule="auto"/>
        <w:ind w:left="0" w:firstLine="0"/>
        <w:jc w:val="left"/>
        <w:rPr>
          <w:rFonts w:hint="eastAsia"/>
        </w:rPr>
      </w:pPr>
      <w:r>
        <w:rPr>
          <w:rFonts w:hint="eastAsia"/>
        </w:rPr>
        <w:t>圣言、应许、典章，都呈现出丰富的食物。</w:t>
      </w:r>
    </w:p>
    <w:p w14:paraId="24B923D0">
      <w:pPr>
        <w:spacing w:after="289" w:line="259" w:lineRule="auto"/>
        <w:ind w:left="0" w:firstLine="0"/>
        <w:jc w:val="left"/>
        <w:rPr>
          <w:rFonts w:hint="eastAsia"/>
        </w:rPr>
      </w:pPr>
      <w:r>
        <w:rPr>
          <w:rFonts w:hint="eastAsia"/>
        </w:rPr>
        <w:t>A river never dry, ever full and ever flowing, invites to constant draughts of pleasure.</w:t>
      </w:r>
    </w:p>
    <w:p w14:paraId="615B6144">
      <w:pPr>
        <w:spacing w:after="289" w:line="259" w:lineRule="auto"/>
        <w:ind w:left="0" w:firstLine="0"/>
        <w:jc w:val="left"/>
        <w:rPr>
          <w:rFonts w:hint="eastAsia"/>
        </w:rPr>
      </w:pPr>
      <w:r>
        <w:rPr>
          <w:rFonts w:hint="eastAsia"/>
        </w:rPr>
        <w:t>一条永不干涸、永远充满、永远流淌的河，邀请人不断地畅饮喜乐。</w:t>
      </w:r>
    </w:p>
    <w:p w14:paraId="099819E1">
      <w:pPr>
        <w:spacing w:after="289" w:line="259" w:lineRule="auto"/>
        <w:ind w:left="0" w:firstLine="0"/>
        <w:jc w:val="left"/>
        <w:rPr>
          <w:rFonts w:hint="eastAsia"/>
        </w:rPr>
      </w:pPr>
      <w:r>
        <w:rPr>
          <w:rFonts w:hint="eastAsia"/>
        </w:rPr>
        <w:t>Let us scorn the broken cistern of this world's vanity, and dwell beside these heavenly streams until we reach the land, in which the Lamb, who is in the midst of the throne, shall feed us, and shall lead us to living fountains of water.</w:t>
      </w:r>
    </w:p>
    <w:p w14:paraId="7B5E2ED7">
      <w:pPr>
        <w:spacing w:after="289" w:line="259" w:lineRule="auto"/>
        <w:ind w:left="0" w:firstLine="0"/>
        <w:jc w:val="left"/>
        <w:rPr>
          <w:rFonts w:hint="eastAsia"/>
        </w:rPr>
      </w:pPr>
      <w:r>
        <w:rPr>
          <w:rFonts w:hint="eastAsia"/>
        </w:rPr>
        <w:t>让我们鄙视这世界虚空的破裂池子，住在这些属天溪流旁，直到我们到达那地，在其中，宝座中的羔羊必牧养我们，领我们到生命水的泉源。</w:t>
      </w:r>
    </w:p>
    <w:p w14:paraId="6A3F4F53">
      <w:pPr>
        <w:spacing w:after="289" w:line="259" w:lineRule="auto"/>
        <w:ind w:left="0" w:firstLine="0"/>
        <w:jc w:val="left"/>
        <w:rPr>
          <w:rFonts w:hint="eastAsia"/>
        </w:rPr>
      </w:pPr>
    </w:p>
    <w:p w14:paraId="4DD48B60">
      <w:pPr>
        <w:spacing w:after="289" w:line="259" w:lineRule="auto"/>
        <w:ind w:left="0" w:firstLine="0"/>
        <w:jc w:val="left"/>
        <w:rPr>
          <w:rFonts w:hint="eastAsia"/>
        </w:rPr>
      </w:pPr>
      <w:r>
        <w:rPr>
          <w:rFonts w:hint="eastAsia"/>
        </w:rPr>
        <w:t>9."For with You is the fountain of life; in Your light shall we seelight."</w:t>
      </w:r>
    </w:p>
    <w:p w14:paraId="5DAFD9DA">
      <w:pPr>
        <w:spacing w:after="289" w:line="259" w:lineRule="auto"/>
        <w:ind w:left="0" w:firstLine="0"/>
        <w:jc w:val="left"/>
        <w:rPr>
          <w:rFonts w:hint="eastAsia"/>
        </w:rPr>
      </w:pPr>
      <w:r>
        <w:rPr>
          <w:rFonts w:hint="eastAsia"/>
        </w:rPr>
        <w:t>9.“因为在祢那里有生命的源头；在祢的光中，我们必得见光。”</w:t>
      </w:r>
    </w:p>
    <w:p w14:paraId="5A6324D7">
      <w:pPr>
        <w:spacing w:after="289" w:line="259" w:lineRule="auto"/>
        <w:ind w:left="0" w:firstLine="0"/>
        <w:jc w:val="left"/>
        <w:rPr>
          <w:rFonts w:hint="eastAsia"/>
        </w:rPr>
      </w:pPr>
      <w:r>
        <w:rPr>
          <w:rFonts w:hint="eastAsia"/>
        </w:rPr>
        <w:t>In the world is barren emptiness.</w:t>
      </w:r>
    </w:p>
    <w:p w14:paraId="7177FA61">
      <w:pPr>
        <w:spacing w:after="289" w:line="259" w:lineRule="auto"/>
        <w:ind w:left="0" w:firstLine="0"/>
        <w:jc w:val="left"/>
        <w:rPr>
          <w:rFonts w:hint="eastAsia"/>
        </w:rPr>
      </w:pPr>
      <w:r>
        <w:rPr>
          <w:rFonts w:hint="eastAsia"/>
        </w:rPr>
        <w:t>世界里是贫瘠的空虚。</w:t>
      </w:r>
    </w:p>
    <w:p w14:paraId="3EF6821D">
      <w:pPr>
        <w:spacing w:after="289" w:line="259" w:lineRule="auto"/>
        <w:ind w:left="0" w:firstLine="0"/>
        <w:jc w:val="left"/>
        <w:rPr>
          <w:rFonts w:hint="eastAsia"/>
        </w:rPr>
      </w:pPr>
      <w:r>
        <w:rPr>
          <w:rFonts w:hint="eastAsia"/>
        </w:rPr>
        <w:t>It holds nothing; therefore, nothing can it yield.</w:t>
      </w:r>
    </w:p>
    <w:p w14:paraId="5441DFD5">
      <w:pPr>
        <w:spacing w:after="289" w:line="259" w:lineRule="auto"/>
        <w:ind w:left="0" w:firstLine="0"/>
        <w:jc w:val="left"/>
        <w:rPr>
          <w:rFonts w:hint="eastAsia"/>
        </w:rPr>
      </w:pPr>
      <w:r>
        <w:rPr>
          <w:rFonts w:hint="eastAsia"/>
        </w:rPr>
        <w:t>它一无所有；因此，它一无所出。</w:t>
      </w:r>
    </w:p>
    <w:p w14:paraId="28199CDD">
      <w:pPr>
        <w:spacing w:after="289" w:line="259" w:lineRule="auto"/>
        <w:ind w:left="0" w:firstLine="0"/>
        <w:jc w:val="left"/>
        <w:rPr>
          <w:rFonts w:hint="eastAsia"/>
        </w:rPr>
      </w:pPr>
      <w:r>
        <w:rPr>
          <w:rFonts w:hint="eastAsia"/>
        </w:rPr>
        <w:t>But God in Christ is an unfathomable spring of life.</w:t>
      </w:r>
    </w:p>
    <w:p w14:paraId="708C273A">
      <w:pPr>
        <w:spacing w:after="289" w:line="259" w:lineRule="auto"/>
        <w:ind w:left="0" w:firstLine="0"/>
        <w:jc w:val="left"/>
        <w:rPr>
          <w:rFonts w:hint="eastAsia"/>
        </w:rPr>
      </w:pPr>
      <w:r>
        <w:rPr>
          <w:rFonts w:hint="eastAsia"/>
        </w:rPr>
        <w:t>但神在基督里是一个深不可测的生命泉源。</w:t>
      </w:r>
    </w:p>
    <w:p w14:paraId="7BAE73A7">
      <w:pPr>
        <w:spacing w:after="289" w:line="259" w:lineRule="auto"/>
        <w:ind w:left="0" w:firstLine="0"/>
        <w:jc w:val="left"/>
        <w:rPr>
          <w:rFonts w:hint="eastAsia"/>
        </w:rPr>
      </w:pPr>
      <w:r>
        <w:rPr>
          <w:rFonts w:hint="eastAsia"/>
        </w:rPr>
        <w:t>Life spiritual and eternal flow in deep streams from Him.</w:t>
      </w:r>
    </w:p>
    <w:p w14:paraId="27079547">
      <w:pPr>
        <w:spacing w:after="289" w:line="259" w:lineRule="auto"/>
        <w:ind w:left="0" w:firstLine="0"/>
        <w:jc w:val="left"/>
        <w:rPr>
          <w:rFonts w:hint="eastAsia"/>
        </w:rPr>
      </w:pPr>
      <w:r>
        <w:rPr>
          <w:rFonts w:hint="eastAsia"/>
        </w:rPr>
        <w:t>属灵和永恒的生命从祂那里如深溪流出。</w:t>
      </w:r>
    </w:p>
    <w:p w14:paraId="23AC3CCC">
      <w:pPr>
        <w:spacing w:after="289" w:line="259" w:lineRule="auto"/>
        <w:ind w:left="0" w:firstLine="0"/>
        <w:jc w:val="left"/>
        <w:rPr>
          <w:rFonts w:hint="eastAsia"/>
        </w:rPr>
      </w:pPr>
      <w:r>
        <w:rPr>
          <w:rFonts w:hint="eastAsia"/>
        </w:rPr>
        <w:t>Oh! let us drink; let us drink freely and abundantly, and thus live in joy, and live forever.</w:t>
      </w:r>
    </w:p>
    <w:p w14:paraId="175BE661">
      <w:pPr>
        <w:spacing w:after="289" w:line="259" w:lineRule="auto"/>
        <w:ind w:left="0" w:firstLine="0"/>
        <w:jc w:val="left"/>
        <w:rPr>
          <w:rFonts w:hint="eastAsia"/>
        </w:rPr>
      </w:pPr>
      <w:r>
        <w:rPr>
          <w:rFonts w:hint="eastAsia"/>
        </w:rPr>
        <w:t>哦！让我们喝；让我们白白地、丰盛地喝，从而活在喜乐中，并活到永远。</w:t>
      </w:r>
    </w:p>
    <w:p w14:paraId="2572A584">
      <w:pPr>
        <w:spacing w:after="289" w:line="259" w:lineRule="auto"/>
        <w:ind w:left="0" w:firstLine="0"/>
        <w:jc w:val="left"/>
        <w:rPr>
          <w:rFonts w:hint="eastAsia"/>
        </w:rPr>
      </w:pPr>
    </w:p>
    <w:p w14:paraId="693D255E">
      <w:pPr>
        <w:spacing w:after="289" w:line="259" w:lineRule="auto"/>
        <w:ind w:left="0" w:firstLine="0"/>
        <w:jc w:val="left"/>
        <w:rPr>
          <w:rFonts w:hint="eastAsia"/>
        </w:rPr>
      </w:pPr>
      <w:r>
        <w:rPr>
          <w:rFonts w:hint="eastAsia"/>
        </w:rPr>
        <w:t>10, 11, 12. "O continue Your lovingkindness to those who know You; and Your righteousness to the upright in heart. Let not the foot of pride come against me, and let not the hand of the wicked remove me. There are the workers of iniquity fallen; they are cast down, and shall not be able to rise."</w:t>
      </w:r>
    </w:p>
    <w:p w14:paraId="6832DBB8">
      <w:pPr>
        <w:spacing w:after="289" w:line="259" w:lineRule="auto"/>
        <w:ind w:left="0" w:firstLine="0"/>
        <w:jc w:val="left"/>
        <w:rPr>
          <w:rFonts w:hint="eastAsia"/>
        </w:rPr>
      </w:pPr>
      <w:r>
        <w:rPr>
          <w:rFonts w:hint="eastAsia"/>
        </w:rPr>
        <w:t>10, 11, 12. “哦，求祢继续施慈爱给认识祢的人；施公义给心里正直的人。不容骄傲的脚践踏我，不容恶人的手赶逐我。在那里，作孽的人已经仆倒；他们被推倒，不能再起来。”</w:t>
      </w:r>
    </w:p>
    <w:p w14:paraId="373C3087">
      <w:pPr>
        <w:spacing w:after="289" w:line="259" w:lineRule="auto"/>
        <w:ind w:left="0" w:firstLine="0"/>
        <w:jc w:val="left"/>
        <w:rPr>
          <w:rFonts w:hint="eastAsia"/>
        </w:rPr>
      </w:pPr>
      <w:r>
        <w:rPr>
          <w:rFonts w:hint="eastAsia"/>
        </w:rPr>
        <w:t>Assurance restrains not, but rather quickens, prayer.</w:t>
      </w:r>
    </w:p>
    <w:p w14:paraId="723A917A">
      <w:pPr>
        <w:spacing w:after="289" w:line="259" w:lineRule="auto"/>
        <w:ind w:left="0" w:firstLine="0"/>
        <w:jc w:val="left"/>
        <w:rPr>
          <w:rFonts w:hint="eastAsia"/>
        </w:rPr>
      </w:pPr>
      <w:r>
        <w:rPr>
          <w:rFonts w:hint="eastAsia"/>
        </w:rPr>
        <w:t>确据不约束祷告，反而激励祷告。</w:t>
      </w:r>
    </w:p>
    <w:p w14:paraId="3FC44018">
      <w:pPr>
        <w:spacing w:after="289" w:line="259" w:lineRule="auto"/>
        <w:ind w:left="0" w:firstLine="0"/>
        <w:jc w:val="left"/>
        <w:rPr>
          <w:rFonts w:hint="eastAsia"/>
        </w:rPr>
      </w:pPr>
      <w:r>
        <w:rPr>
          <w:rFonts w:hint="eastAsia"/>
        </w:rPr>
        <w:t>Continuance of love is sought while it is known that love can never fail.</w:t>
      </w:r>
    </w:p>
    <w:p w14:paraId="07A4D47C">
      <w:pPr>
        <w:spacing w:after="289" w:line="259" w:lineRule="auto"/>
        <w:ind w:left="0" w:firstLine="0"/>
        <w:jc w:val="left"/>
        <w:rPr>
          <w:rFonts w:hint="eastAsia"/>
        </w:rPr>
      </w:pPr>
      <w:r>
        <w:rPr>
          <w:rFonts w:hint="eastAsia"/>
        </w:rPr>
        <w:t>在知道爱永不失败的同时，仍然寻求爱的持续。</w:t>
      </w:r>
    </w:p>
    <w:p w14:paraId="7EE7665F">
      <w:pPr>
        <w:spacing w:after="289" w:line="259" w:lineRule="auto"/>
        <w:ind w:left="0" w:firstLine="0"/>
        <w:jc w:val="left"/>
        <w:rPr>
          <w:rFonts w:hint="eastAsia"/>
        </w:rPr>
      </w:pPr>
      <w:r>
        <w:rPr>
          <w:rFonts w:hint="eastAsia"/>
        </w:rPr>
        <w:t>But let it never be forgotten that these prospects belong only to the happy seed, who receive God as reconciled in Christ; who know Him as their Father, and walk before Him in pure truth.</w:t>
      </w:r>
    </w:p>
    <w:p w14:paraId="24E65147">
      <w:pPr>
        <w:spacing w:after="289" w:line="259" w:lineRule="auto"/>
        <w:ind w:left="0" w:firstLine="0"/>
        <w:jc w:val="left"/>
        <w:rPr>
          <w:rFonts w:hint="eastAsia"/>
        </w:rPr>
      </w:pPr>
      <w:r>
        <w:rPr>
          <w:rFonts w:hint="eastAsia"/>
        </w:rPr>
        <w:t>但切不可忘记，这些前景只属于那快乐的后裔，他们接受神在基督里与自己和好；他们认识祂为他们的父，并在纯粹的真理中行在祂面前。</w:t>
      </w:r>
    </w:p>
    <w:p w14:paraId="582ED711">
      <w:pPr>
        <w:spacing w:after="289" w:line="259" w:lineRule="auto"/>
        <w:ind w:left="0" w:firstLine="0"/>
        <w:jc w:val="left"/>
        <w:rPr>
          <w:rFonts w:hint="eastAsia"/>
        </w:rPr>
      </w:pPr>
      <w:r>
        <w:rPr>
          <w:rFonts w:hint="eastAsia"/>
        </w:rPr>
        <w:t>While we pray constantly for deliverance from the assaults of wicked men, we may look onward to the time when all their evil shall have ended.</w:t>
      </w:r>
    </w:p>
    <w:p w14:paraId="2A9B36F4">
      <w:pPr>
        <w:spacing w:after="289" w:line="259" w:lineRule="auto"/>
        <w:ind w:left="0" w:firstLine="0"/>
        <w:jc w:val="left"/>
        <w:rPr>
          <w:rFonts w:hint="eastAsia"/>
        </w:rPr>
      </w:pPr>
      <w:r>
        <w:rPr>
          <w:rFonts w:hint="eastAsia"/>
        </w:rPr>
        <w:t>当我们不断祷告，祈求脱离恶人的攻击时，我们可以展望他们一切邪恶都将终结的时刻。</w:t>
      </w:r>
    </w:p>
    <w:p w14:paraId="6489B686">
      <w:pPr>
        <w:spacing w:after="289" w:line="259" w:lineRule="auto"/>
        <w:ind w:left="0" w:firstLine="0"/>
        <w:jc w:val="left"/>
        <w:rPr>
          <w:rFonts w:hint="eastAsia"/>
        </w:rPr>
      </w:pPr>
      <w:r>
        <w:rPr>
          <w:rFonts w:hint="eastAsia"/>
        </w:rPr>
        <w:t>They shall fall and never more rise.</w:t>
      </w:r>
    </w:p>
    <w:p w14:paraId="55321430">
      <w:pPr>
        <w:spacing w:after="289" w:line="259" w:lineRule="auto"/>
        <w:ind w:left="0" w:firstLine="0"/>
        <w:jc w:val="left"/>
        <w:rPr>
          <w:rFonts w:hint="eastAsia"/>
        </w:rPr>
      </w:pPr>
      <w:r>
        <w:rPr>
          <w:rFonts w:hint="eastAsia"/>
        </w:rPr>
        <w:t>他们将跌倒，永不能再起来。</w:t>
      </w:r>
    </w:p>
    <w:p w14:paraId="2ABCFF6E">
      <w:pPr>
        <w:spacing w:after="289" w:line="259" w:lineRule="auto"/>
        <w:ind w:left="0" w:firstLine="0"/>
        <w:jc w:val="left"/>
        <w:rPr>
          <w:rFonts w:hint="eastAsia"/>
        </w:rPr>
      </w:pPr>
      <w:r>
        <w:rPr>
          <w:rFonts w:hint="eastAsia"/>
        </w:rPr>
        <w:t>If we are made to differ, let us sing praises to God's free grace!</w:t>
      </w:r>
    </w:p>
    <w:p w14:paraId="3AF5A4AA">
      <w:pPr>
        <w:spacing w:after="289" w:line="259" w:lineRule="auto"/>
        <w:ind w:left="0" w:firstLine="0"/>
        <w:jc w:val="left"/>
        <w:rPr>
          <w:rFonts w:hint="eastAsia"/>
        </w:rPr>
      </w:pPr>
      <w:r>
        <w:rPr>
          <w:rFonts w:hint="eastAsia"/>
        </w:rPr>
        <w:t>如果我们被造而有所不同，让我们向神白白的恩典歌唱赞美！</w:t>
      </w:r>
    </w:p>
    <w:p w14:paraId="0EBC891E">
      <w:pPr>
        <w:spacing w:after="289" w:line="259" w:lineRule="auto"/>
        <w:ind w:left="0" w:firstLine="0"/>
        <w:jc w:val="left"/>
        <w:rPr>
          <w:rFonts w:hint="eastAsia"/>
        </w:rPr>
      </w:pPr>
    </w:p>
    <w:p w14:paraId="2B32BFFB">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Psalm 37</w:t>
      </w:r>
    </w:p>
    <w:p w14:paraId="0829A7E7">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诗篇第三十</w:t>
      </w:r>
      <w:r>
        <w:rPr>
          <w:rFonts w:hint="eastAsia" w:cs="Georgia"/>
          <w:b/>
          <w:color w:val="000000"/>
          <w:kern w:val="2"/>
          <w:sz w:val="42"/>
          <w:szCs w:val="24"/>
          <w:lang w:val="en-US" w:eastAsia="zh-CN" w:bidi="ar-SA"/>
          <w14:ligatures w14:val="standardContextual"/>
        </w:rPr>
        <w:t>七</w:t>
      </w:r>
      <w:r>
        <w:rPr>
          <w:rFonts w:hint="eastAsia" w:ascii="Georgia" w:hAnsi="Georgia" w:eastAsia="Georgia" w:cs="Georgia"/>
          <w:b/>
          <w:color w:val="000000"/>
          <w:kern w:val="2"/>
          <w:sz w:val="42"/>
          <w:szCs w:val="24"/>
          <w:lang w:val="en-US" w:eastAsia="zh-CN" w:bidi="ar-SA"/>
          <w14:ligatures w14:val="standardContextual"/>
        </w:rPr>
        <w:t>篇</w:t>
      </w:r>
    </w:p>
    <w:p w14:paraId="35073A1C">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p>
    <w:p w14:paraId="0143F9A1">
      <w:pPr>
        <w:spacing w:after="289" w:line="259" w:lineRule="auto"/>
        <w:ind w:left="0" w:firstLine="0"/>
        <w:jc w:val="left"/>
        <w:rPr>
          <w:rFonts w:hint="eastAsia"/>
        </w:rPr>
      </w:pPr>
      <w:r>
        <w:rPr>
          <w:rFonts w:hint="eastAsia"/>
        </w:rPr>
        <w:t>The temporal prosperity of wicked men soon vanishes.</w:t>
      </w:r>
    </w:p>
    <w:p w14:paraId="154D5F3F">
      <w:pPr>
        <w:spacing w:after="289" w:line="259" w:lineRule="auto"/>
        <w:ind w:left="0" w:firstLine="0"/>
        <w:jc w:val="left"/>
        <w:rPr>
          <w:rFonts w:hint="eastAsia"/>
        </w:rPr>
      </w:pPr>
      <w:r>
        <w:rPr>
          <w:rFonts w:hint="eastAsia"/>
        </w:rPr>
        <w:t>恶人暂时的亨通很快就消失。</w:t>
      </w:r>
    </w:p>
    <w:p w14:paraId="671A354B">
      <w:pPr>
        <w:spacing w:after="289" w:line="259" w:lineRule="auto"/>
        <w:ind w:left="0" w:firstLine="0"/>
        <w:jc w:val="left"/>
        <w:rPr>
          <w:rFonts w:hint="eastAsia"/>
        </w:rPr>
      </w:pPr>
      <w:r>
        <w:rPr>
          <w:rFonts w:hint="eastAsia"/>
        </w:rPr>
        <w:t>True happiness is the portion of the godly.</w:t>
      </w:r>
    </w:p>
    <w:p w14:paraId="0F1551B1">
      <w:pPr>
        <w:spacing w:after="289" w:line="259" w:lineRule="auto"/>
        <w:ind w:left="0" w:firstLine="0"/>
        <w:jc w:val="left"/>
        <w:rPr>
          <w:rFonts w:hint="eastAsia"/>
        </w:rPr>
      </w:pPr>
      <w:r>
        <w:rPr>
          <w:rFonts w:hint="eastAsia"/>
        </w:rPr>
        <w:t>真正的幸福是敬虔之人的份。</w:t>
      </w:r>
    </w:p>
    <w:p w14:paraId="4E3D43C2">
      <w:pPr>
        <w:spacing w:after="289" w:line="259" w:lineRule="auto"/>
        <w:ind w:left="0" w:firstLine="0"/>
        <w:jc w:val="left"/>
        <w:rPr>
          <w:rFonts w:hint="eastAsia"/>
        </w:rPr>
      </w:pPr>
      <w:r>
        <w:rPr>
          <w:rFonts w:hint="eastAsia"/>
        </w:rPr>
        <w:t>May such be our lot!</w:t>
      </w:r>
    </w:p>
    <w:p w14:paraId="0B3DFCAA">
      <w:pPr>
        <w:spacing w:after="289" w:line="259" w:lineRule="auto"/>
        <w:ind w:left="0" w:firstLine="0"/>
        <w:jc w:val="left"/>
        <w:rPr>
          <w:rFonts w:hint="eastAsia"/>
        </w:rPr>
      </w:pPr>
      <w:r>
        <w:rPr>
          <w:rFonts w:hint="eastAsia"/>
        </w:rPr>
        <w:t>愿这成为我们的份！</w:t>
      </w:r>
    </w:p>
    <w:p w14:paraId="07AF3C8F">
      <w:pPr>
        <w:spacing w:after="289" w:line="259" w:lineRule="auto"/>
        <w:ind w:left="0" w:firstLine="0"/>
        <w:jc w:val="left"/>
        <w:rPr>
          <w:rFonts w:hint="eastAsia"/>
        </w:rPr>
      </w:pPr>
    </w:p>
    <w:p w14:paraId="21BDEB27">
      <w:pPr>
        <w:spacing w:after="289" w:line="259" w:lineRule="auto"/>
        <w:ind w:left="0" w:firstLine="0"/>
        <w:jc w:val="left"/>
        <w:rPr>
          <w:rFonts w:hint="eastAsia"/>
        </w:rPr>
      </w:pPr>
      <w:r>
        <w:rPr>
          <w:rFonts w:hint="eastAsia"/>
        </w:rPr>
        <w:t>1, 2. "Do not fret because of evil-doers, neither be envious against the workers of iniquity; For they shall soon be cut down like the grass, and wither as the green herb."</w:t>
      </w:r>
    </w:p>
    <w:p w14:paraId="1FAE5702">
      <w:pPr>
        <w:spacing w:after="289" w:line="259" w:lineRule="auto"/>
        <w:ind w:left="0" w:firstLine="0"/>
        <w:jc w:val="left"/>
        <w:rPr>
          <w:rFonts w:hint="eastAsia"/>
        </w:rPr>
      </w:pPr>
      <w:r>
        <w:rPr>
          <w:rFonts w:hint="eastAsia"/>
        </w:rPr>
        <w:t>1, 2. “不要为作恶的心怀不平，也不要向那行不义的生出嫉妒；因为他们如草快被割下，又如青菜快要枯干。”</w:t>
      </w:r>
    </w:p>
    <w:p w14:paraId="530DCA40">
      <w:pPr>
        <w:spacing w:after="289" w:line="259" w:lineRule="auto"/>
        <w:ind w:left="0" w:firstLine="0"/>
        <w:jc w:val="left"/>
        <w:rPr>
          <w:rFonts w:hint="eastAsia"/>
        </w:rPr>
      </w:pPr>
      <w:r>
        <w:rPr>
          <w:rFonts w:hint="eastAsia"/>
        </w:rPr>
        <w:t>Wisdom here speaks from the high throne.</w:t>
      </w:r>
    </w:p>
    <w:p w14:paraId="24F85312">
      <w:pPr>
        <w:spacing w:after="289" w:line="259" w:lineRule="auto"/>
        <w:ind w:left="0" w:firstLine="0"/>
        <w:jc w:val="left"/>
        <w:rPr>
          <w:rFonts w:hint="eastAsia"/>
        </w:rPr>
      </w:pPr>
      <w:r>
        <w:rPr>
          <w:rFonts w:hint="eastAsia"/>
        </w:rPr>
        <w:t>智慧在此从高高的宝座上说话。</w:t>
      </w:r>
    </w:p>
    <w:p w14:paraId="099AE254">
      <w:pPr>
        <w:spacing w:after="289" w:line="259" w:lineRule="auto"/>
        <w:ind w:left="0" w:firstLine="0"/>
        <w:jc w:val="left"/>
        <w:rPr>
          <w:rFonts w:hint="eastAsia"/>
        </w:rPr>
      </w:pPr>
      <w:r>
        <w:rPr>
          <w:rFonts w:hint="eastAsia"/>
        </w:rPr>
        <w:t>Prosperity may smile at the bright circumstances of the wicked.</w:t>
      </w:r>
    </w:p>
    <w:p w14:paraId="749F6FE6">
      <w:pPr>
        <w:spacing w:after="289" w:line="259" w:lineRule="auto"/>
        <w:ind w:left="0" w:firstLine="0"/>
        <w:jc w:val="left"/>
        <w:rPr>
          <w:rFonts w:hint="eastAsia"/>
        </w:rPr>
      </w:pPr>
      <w:r>
        <w:rPr>
          <w:rFonts w:hint="eastAsia"/>
        </w:rPr>
        <w:t>亨通可能会对恶人光鲜的境况微笑。</w:t>
      </w:r>
    </w:p>
    <w:p w14:paraId="07EE1745">
      <w:pPr>
        <w:spacing w:after="289" w:line="259" w:lineRule="auto"/>
        <w:ind w:left="0" w:firstLine="0"/>
        <w:jc w:val="left"/>
        <w:rPr>
          <w:rFonts w:hint="eastAsia"/>
        </w:rPr>
      </w:pPr>
      <w:r>
        <w:rPr>
          <w:rFonts w:hint="eastAsia"/>
        </w:rPr>
        <w:t>But let not our eyes view grudgingly.</w:t>
      </w:r>
    </w:p>
    <w:p w14:paraId="612ED0C2">
      <w:pPr>
        <w:spacing w:after="289" w:line="259" w:lineRule="auto"/>
        <w:ind w:left="0" w:firstLine="0"/>
        <w:jc w:val="left"/>
        <w:rPr>
          <w:rFonts w:hint="eastAsia"/>
        </w:rPr>
      </w:pPr>
      <w:r>
        <w:rPr>
          <w:rFonts w:hint="eastAsia"/>
        </w:rPr>
        <w:t>但不要让我们的眼睛嫉妒地看待。</w:t>
      </w:r>
    </w:p>
    <w:p w14:paraId="69C1D4E6">
      <w:pPr>
        <w:spacing w:after="289" w:line="259" w:lineRule="auto"/>
        <w:ind w:left="0" w:firstLine="0"/>
        <w:jc w:val="left"/>
        <w:rPr>
          <w:rFonts w:hint="eastAsia"/>
        </w:rPr>
      </w:pPr>
      <w:r>
        <w:rPr>
          <w:rFonts w:hint="eastAsia"/>
        </w:rPr>
        <w:t>How long will it continue?</w:t>
      </w:r>
    </w:p>
    <w:p w14:paraId="2F111895">
      <w:pPr>
        <w:spacing w:after="289" w:line="259" w:lineRule="auto"/>
        <w:ind w:left="0" w:firstLine="0"/>
        <w:jc w:val="left"/>
        <w:rPr>
          <w:rFonts w:hint="eastAsia"/>
        </w:rPr>
      </w:pPr>
      <w:r>
        <w:rPr>
          <w:rFonts w:hint="eastAsia"/>
        </w:rPr>
        <w:t>它会持续多久？</w:t>
      </w:r>
    </w:p>
    <w:p w14:paraId="60C07A05">
      <w:pPr>
        <w:spacing w:after="289" w:line="259" w:lineRule="auto"/>
        <w:ind w:left="0" w:firstLine="0"/>
        <w:jc w:val="left"/>
        <w:rPr>
          <w:rFonts w:hint="eastAsia"/>
        </w:rPr>
      </w:pPr>
      <w:r>
        <w:rPr>
          <w:rFonts w:hint="eastAsia"/>
        </w:rPr>
        <w:t>Their mirthful day is as the life of the frail grass.</w:t>
      </w:r>
    </w:p>
    <w:p w14:paraId="35B40765">
      <w:pPr>
        <w:spacing w:after="289" w:line="259" w:lineRule="auto"/>
        <w:ind w:left="0" w:firstLine="0"/>
        <w:jc w:val="left"/>
        <w:rPr>
          <w:rFonts w:hint="eastAsia"/>
        </w:rPr>
      </w:pPr>
      <w:r>
        <w:rPr>
          <w:rFonts w:hint="eastAsia"/>
        </w:rPr>
        <w:t>他们欢快的日子如同脆弱青草的生命。</w:t>
      </w:r>
    </w:p>
    <w:p w14:paraId="4A4A8999">
      <w:pPr>
        <w:spacing w:after="289" w:line="259" w:lineRule="auto"/>
        <w:ind w:left="0" w:firstLine="0"/>
        <w:jc w:val="left"/>
        <w:rPr>
          <w:rFonts w:hint="eastAsia"/>
        </w:rPr>
      </w:pPr>
      <w:r>
        <w:rPr>
          <w:rFonts w:hint="eastAsia"/>
        </w:rPr>
        <w:t>Its greenness is for a little moment; it soon dies.</w:t>
      </w:r>
    </w:p>
    <w:p w14:paraId="0C64E5AF">
      <w:pPr>
        <w:spacing w:after="289" w:line="259" w:lineRule="auto"/>
        <w:ind w:left="0" w:firstLine="0"/>
        <w:jc w:val="left"/>
        <w:rPr>
          <w:rFonts w:hint="eastAsia"/>
        </w:rPr>
      </w:pPr>
      <w:r>
        <w:rPr>
          <w:rFonts w:hint="eastAsia"/>
        </w:rPr>
        <w:t>它的青翠只是一小会儿；它很快就死了。</w:t>
      </w:r>
    </w:p>
    <w:p w14:paraId="7118E742">
      <w:pPr>
        <w:spacing w:after="289" w:line="259" w:lineRule="auto"/>
        <w:ind w:left="0" w:firstLine="0"/>
        <w:jc w:val="left"/>
        <w:rPr>
          <w:rFonts w:hint="eastAsia"/>
        </w:rPr>
      </w:pPr>
    </w:p>
    <w:p w14:paraId="44220221">
      <w:pPr>
        <w:spacing w:after="289" w:line="259" w:lineRule="auto"/>
        <w:ind w:left="0" w:firstLine="0"/>
        <w:jc w:val="left"/>
        <w:rPr>
          <w:rFonts w:hint="eastAsia"/>
        </w:rPr>
      </w:pPr>
      <w:r>
        <w:rPr>
          <w:rFonts w:hint="eastAsia"/>
        </w:rPr>
        <w:t>3, 4, 5, 6. "Trust in the Lord, and do good; so shall you dwell in the land, and verily you shall be fed. Delight yourself also in the Lord; and He shall give you the desires of your heart. Commit your way to the Lord; trust also in Him, and He shall bring it to pass. And He shall bring forth your righteousness as the light, and your judgment as the noon-day."</w:t>
      </w:r>
    </w:p>
    <w:p w14:paraId="5C9913FF">
      <w:pPr>
        <w:spacing w:after="289" w:line="259" w:lineRule="auto"/>
        <w:ind w:left="0" w:firstLine="0"/>
        <w:jc w:val="left"/>
        <w:rPr>
          <w:rFonts w:hint="eastAsia"/>
        </w:rPr>
      </w:pPr>
      <w:r>
        <w:rPr>
          <w:rFonts w:hint="eastAsia"/>
        </w:rPr>
        <w:t>3, 4, 5, 6. “你当倚靠耶和华而行善；如此你必住在地上，你必得喂养。又要以耶和华为乐；祂就将你心里所求的赐给你。当将你的道交托耶和华；并倚靠祂，祂就必成全。祂要使你的公义如光发出，使你的判断如日午。”</w:t>
      </w:r>
    </w:p>
    <w:p w14:paraId="7F5E5CD0">
      <w:pPr>
        <w:spacing w:after="289" w:line="259" w:lineRule="auto"/>
        <w:ind w:left="0" w:firstLine="0"/>
        <w:jc w:val="left"/>
        <w:rPr>
          <w:rFonts w:hint="eastAsia"/>
        </w:rPr>
      </w:pPr>
    </w:p>
    <w:p w14:paraId="17DC0CFE">
      <w:pPr>
        <w:spacing w:after="289" w:line="259" w:lineRule="auto"/>
        <w:ind w:left="0" w:firstLine="0"/>
        <w:jc w:val="left"/>
        <w:rPr>
          <w:rFonts w:hint="eastAsia"/>
        </w:rPr>
      </w:pPr>
      <w:r>
        <w:rPr>
          <w:rFonts w:hint="eastAsia"/>
        </w:rPr>
        <w:t>We see here the path in which true blessedness abounds.</w:t>
      </w:r>
    </w:p>
    <w:p w14:paraId="5794B7CD">
      <w:pPr>
        <w:spacing w:after="289" w:line="259" w:lineRule="auto"/>
        <w:ind w:left="0" w:firstLine="0"/>
        <w:jc w:val="left"/>
        <w:rPr>
          <w:rFonts w:hint="eastAsia"/>
        </w:rPr>
      </w:pPr>
      <w:r>
        <w:rPr>
          <w:rFonts w:hint="eastAsia"/>
        </w:rPr>
        <w:t>我们在此看见了那充满真正福分的道路。</w:t>
      </w:r>
    </w:p>
    <w:p w14:paraId="0771D001">
      <w:pPr>
        <w:spacing w:after="289" w:line="259" w:lineRule="auto"/>
        <w:ind w:left="0" w:firstLine="0"/>
        <w:jc w:val="left"/>
        <w:rPr>
          <w:rFonts w:hint="eastAsia"/>
        </w:rPr>
      </w:pPr>
      <w:r>
        <w:rPr>
          <w:rFonts w:hint="eastAsia"/>
        </w:rPr>
        <w:t>It is here depicted as unwavering faith—the exercise of every Christian grace, the choice of God as all delight, and total surrender of our ways to Him.</w:t>
      </w:r>
    </w:p>
    <w:p w14:paraId="5E261FEF">
      <w:pPr>
        <w:spacing w:after="289" w:line="259" w:lineRule="auto"/>
        <w:ind w:left="0" w:firstLine="0"/>
        <w:jc w:val="left"/>
        <w:rPr>
          <w:rFonts w:hint="eastAsia"/>
        </w:rPr>
      </w:pPr>
      <w:r>
        <w:rPr>
          <w:rFonts w:hint="eastAsia"/>
        </w:rPr>
        <w:t>它在此被描绘为不动摇的信心——每一种基督徒恩典的操练，选择神为一切的喜乐，并将我们的道路完全降服于祂。</w:t>
      </w:r>
    </w:p>
    <w:p w14:paraId="664A994E">
      <w:pPr>
        <w:spacing w:after="289" w:line="259" w:lineRule="auto"/>
        <w:ind w:left="0" w:firstLine="0"/>
        <w:jc w:val="left"/>
        <w:rPr>
          <w:rFonts w:hint="eastAsia"/>
        </w:rPr>
      </w:pPr>
      <w:r>
        <w:rPr>
          <w:rFonts w:hint="eastAsia"/>
        </w:rPr>
        <w:t>Then no good thing will be withheld.</w:t>
      </w:r>
    </w:p>
    <w:p w14:paraId="03300AF6">
      <w:pPr>
        <w:spacing w:after="289" w:line="259" w:lineRule="auto"/>
        <w:ind w:left="0" w:firstLine="0"/>
        <w:jc w:val="left"/>
        <w:rPr>
          <w:rFonts w:hint="eastAsia"/>
        </w:rPr>
      </w:pPr>
      <w:r>
        <w:rPr>
          <w:rFonts w:hint="eastAsia"/>
        </w:rPr>
        <w:t>那时，就没有一样好处会不赐下。</w:t>
      </w:r>
    </w:p>
    <w:p w14:paraId="16AE64BC">
      <w:pPr>
        <w:spacing w:after="289" w:line="259" w:lineRule="auto"/>
        <w:ind w:left="0" w:firstLine="0"/>
        <w:jc w:val="left"/>
        <w:rPr>
          <w:rFonts w:hint="eastAsia"/>
        </w:rPr>
      </w:pPr>
      <w:r>
        <w:rPr>
          <w:rFonts w:hint="eastAsia"/>
        </w:rPr>
        <w:t>Every holy desire will be gratified.</w:t>
      </w:r>
    </w:p>
    <w:p w14:paraId="12168D53">
      <w:pPr>
        <w:spacing w:after="289" w:line="259" w:lineRule="auto"/>
        <w:ind w:left="0" w:firstLine="0"/>
        <w:jc w:val="left"/>
        <w:rPr>
          <w:rFonts w:hint="eastAsia"/>
        </w:rPr>
      </w:pPr>
      <w:r>
        <w:rPr>
          <w:rFonts w:hint="eastAsia"/>
        </w:rPr>
        <w:t>每一个圣洁的渴望都将被满足。</w:t>
      </w:r>
    </w:p>
    <w:p w14:paraId="64BFB78D">
      <w:pPr>
        <w:spacing w:after="289" w:line="259" w:lineRule="auto"/>
        <w:ind w:left="0" w:firstLine="0"/>
        <w:jc w:val="left"/>
        <w:rPr>
          <w:rFonts w:hint="eastAsia"/>
        </w:rPr>
      </w:pPr>
      <w:r>
        <w:rPr>
          <w:rFonts w:hint="eastAsia"/>
        </w:rPr>
        <w:t>God will maintain our cause.</w:t>
      </w:r>
    </w:p>
    <w:p w14:paraId="7DE49E78">
      <w:pPr>
        <w:spacing w:after="289" w:line="259" w:lineRule="auto"/>
        <w:ind w:left="0" w:firstLine="0"/>
        <w:jc w:val="left"/>
        <w:rPr>
          <w:rFonts w:hint="eastAsia"/>
        </w:rPr>
      </w:pPr>
      <w:r>
        <w:rPr>
          <w:rFonts w:hint="eastAsia"/>
        </w:rPr>
        <w:t>神必维护我们的事业。</w:t>
      </w:r>
    </w:p>
    <w:p w14:paraId="52D444CD">
      <w:pPr>
        <w:spacing w:after="289" w:line="259" w:lineRule="auto"/>
        <w:ind w:left="0" w:firstLine="0"/>
        <w:jc w:val="left"/>
        <w:rPr>
          <w:rFonts w:hint="eastAsia"/>
        </w:rPr>
      </w:pPr>
      <w:r>
        <w:rPr>
          <w:rFonts w:hint="eastAsia"/>
        </w:rPr>
        <w:t>No clouds of calumny shall obscure our righteous dealings.</w:t>
      </w:r>
    </w:p>
    <w:p w14:paraId="63448EA8">
      <w:pPr>
        <w:spacing w:after="289" w:line="259" w:lineRule="auto"/>
        <w:ind w:left="0" w:firstLine="0"/>
        <w:jc w:val="left"/>
        <w:rPr>
          <w:rFonts w:hint="eastAsia"/>
        </w:rPr>
      </w:pPr>
      <w:r>
        <w:rPr>
          <w:rFonts w:hint="eastAsia"/>
        </w:rPr>
        <w:t>诽谤的乌云将不能遮蔽我们公义的行为。</w:t>
      </w:r>
    </w:p>
    <w:p w14:paraId="3BEE752F">
      <w:pPr>
        <w:spacing w:after="289" w:line="259" w:lineRule="auto"/>
        <w:ind w:left="0" w:firstLine="0"/>
        <w:jc w:val="left"/>
        <w:rPr>
          <w:rFonts w:hint="eastAsia"/>
        </w:rPr>
      </w:pPr>
      <w:r>
        <w:rPr>
          <w:rFonts w:hint="eastAsia"/>
        </w:rPr>
        <w:t>Our integrity shall brightly shine as the sun at midday.</w:t>
      </w:r>
    </w:p>
    <w:p w14:paraId="4F0FAB07">
      <w:pPr>
        <w:spacing w:after="289" w:line="259" w:lineRule="auto"/>
        <w:ind w:left="0" w:firstLine="0"/>
        <w:jc w:val="left"/>
        <w:rPr>
          <w:rFonts w:hint="eastAsia"/>
        </w:rPr>
      </w:pPr>
      <w:r>
        <w:rPr>
          <w:rFonts w:hint="eastAsia"/>
        </w:rPr>
        <w:t>我们的正直将如正午的太阳般明亮地照耀。</w:t>
      </w:r>
    </w:p>
    <w:p w14:paraId="1348A666">
      <w:pPr>
        <w:spacing w:after="289" w:line="259" w:lineRule="auto"/>
        <w:ind w:left="0" w:firstLine="0"/>
        <w:jc w:val="left"/>
        <w:rPr>
          <w:rFonts w:hint="eastAsia"/>
        </w:rPr>
      </w:pPr>
    </w:p>
    <w:p w14:paraId="5A5F568F">
      <w:pPr>
        <w:spacing w:after="289" w:line="259" w:lineRule="auto"/>
        <w:ind w:left="0" w:firstLine="0"/>
        <w:jc w:val="left"/>
        <w:rPr>
          <w:rFonts w:hint="eastAsia"/>
        </w:rPr>
      </w:pPr>
      <w:r>
        <w:rPr>
          <w:rFonts w:hint="eastAsia"/>
        </w:rPr>
        <w:t>7, 8. "Rest in the Lord, and wait patiently for Him; do not fret because of him who prospers in his way, because of the man who brings wicked devices to pass. Cease from anger, and forsake wrath; fret not yourself in anyway to do evil."</w:t>
      </w:r>
    </w:p>
    <w:p w14:paraId="71111871">
      <w:pPr>
        <w:spacing w:after="289" w:line="259" w:lineRule="auto"/>
        <w:ind w:left="0" w:firstLine="0"/>
        <w:jc w:val="left"/>
        <w:rPr>
          <w:rFonts w:hint="eastAsia"/>
        </w:rPr>
      </w:pPr>
      <w:r>
        <w:rPr>
          <w:rFonts w:hint="eastAsia"/>
        </w:rPr>
        <w:t>7, 8. “你当默然倚靠耶和华，耐性等候祂；不要因那道路通达的和那恶谋成就的心怀不平。当止住怒气，离弃忿怒；不要心怀不平，以致作恶。”</w:t>
      </w:r>
    </w:p>
    <w:p w14:paraId="58590FE1">
      <w:pPr>
        <w:spacing w:after="289" w:line="259" w:lineRule="auto"/>
        <w:ind w:left="0" w:firstLine="0"/>
        <w:jc w:val="left"/>
        <w:rPr>
          <w:rFonts w:hint="eastAsia"/>
        </w:rPr>
      </w:pPr>
      <w:r>
        <w:rPr>
          <w:rFonts w:hint="eastAsia"/>
        </w:rPr>
        <w:t>The happiest posture of the soul is calm repose in God—a patient trust in His all-ruling hand.</w:t>
      </w:r>
    </w:p>
    <w:p w14:paraId="13B97ED7">
      <w:pPr>
        <w:spacing w:after="289" w:line="259" w:lineRule="auto"/>
        <w:ind w:left="0" w:firstLine="0"/>
        <w:jc w:val="left"/>
        <w:rPr>
          <w:rFonts w:hint="eastAsia"/>
        </w:rPr>
      </w:pPr>
      <w:r>
        <w:rPr>
          <w:rFonts w:hint="eastAsia"/>
        </w:rPr>
        <w:t>灵魂最快乐的姿态是在神里面的平静安息——耐心信靠祂掌管万有的手。</w:t>
      </w:r>
    </w:p>
    <w:p w14:paraId="1A103EC5">
      <w:pPr>
        <w:spacing w:after="289" w:line="259" w:lineRule="auto"/>
        <w:ind w:left="0" w:firstLine="0"/>
        <w:jc w:val="left"/>
        <w:rPr>
          <w:rFonts w:hint="eastAsia"/>
        </w:rPr>
      </w:pPr>
      <w:r>
        <w:rPr>
          <w:rFonts w:hint="eastAsia"/>
        </w:rPr>
        <w:t>The natural heart may feel the stir of irritation, when evil plans obtain success.</w:t>
      </w:r>
    </w:p>
    <w:p w14:paraId="1587B643">
      <w:pPr>
        <w:spacing w:after="289" w:line="259" w:lineRule="auto"/>
        <w:ind w:left="0" w:firstLine="0"/>
        <w:jc w:val="left"/>
        <w:rPr>
          <w:rFonts w:hint="eastAsia"/>
        </w:rPr>
      </w:pPr>
      <w:r>
        <w:rPr>
          <w:rFonts w:hint="eastAsia"/>
        </w:rPr>
        <w:t>当邪恶的计谋得逞时，属血气的心可能会感到恼怒的激动。</w:t>
      </w:r>
    </w:p>
    <w:p w14:paraId="1CD800E7">
      <w:pPr>
        <w:spacing w:after="289" w:line="259" w:lineRule="auto"/>
        <w:ind w:left="0" w:firstLine="0"/>
        <w:jc w:val="left"/>
        <w:rPr>
          <w:rFonts w:hint="eastAsia"/>
        </w:rPr>
      </w:pPr>
      <w:r>
        <w:rPr>
          <w:rFonts w:hint="eastAsia"/>
        </w:rPr>
        <w:t>Let grace prevail to deaden such motions, and to guide far from outbreaks of vexation.</w:t>
      </w:r>
    </w:p>
    <w:p w14:paraId="73612E2F">
      <w:pPr>
        <w:spacing w:after="289" w:line="259" w:lineRule="auto"/>
        <w:ind w:left="0" w:firstLine="0"/>
        <w:jc w:val="left"/>
        <w:rPr>
          <w:rFonts w:hint="eastAsia"/>
        </w:rPr>
      </w:pPr>
      <w:r>
        <w:rPr>
          <w:rFonts w:hint="eastAsia"/>
        </w:rPr>
        <w:t>愿恩典得胜，以致治死这类冲动，并引导人远离烦恼的爆发。</w:t>
      </w:r>
    </w:p>
    <w:p w14:paraId="025930F6">
      <w:pPr>
        <w:spacing w:after="289" w:line="259" w:lineRule="auto"/>
        <w:ind w:left="0" w:firstLine="0"/>
        <w:jc w:val="left"/>
        <w:rPr>
          <w:rFonts w:hint="eastAsia"/>
        </w:rPr>
      </w:pPr>
    </w:p>
    <w:p w14:paraId="5A00B46A">
      <w:pPr>
        <w:spacing w:after="289" w:line="259" w:lineRule="auto"/>
        <w:ind w:left="0" w:firstLine="0"/>
        <w:jc w:val="left"/>
        <w:rPr>
          <w:rFonts w:hint="eastAsia"/>
        </w:rPr>
      </w:pPr>
      <w:r>
        <w:rPr>
          <w:rFonts w:hint="eastAsia"/>
        </w:rPr>
        <w:t>9, 10, 11. "For evil-doers shall be cut off; but those who wait upon the Lord, they shall inherit the earth. For yet a little while, and the wicked shall not be; yes, you shall diligently consider his place, and it shall not be. But the meek shall inherit the earth; and shall delight themselves in the abundance of peace."</w:t>
      </w:r>
    </w:p>
    <w:p w14:paraId="5DB954C6">
      <w:pPr>
        <w:spacing w:after="289" w:line="259" w:lineRule="auto"/>
        <w:ind w:left="0" w:firstLine="0"/>
        <w:jc w:val="left"/>
        <w:rPr>
          <w:rFonts w:hint="eastAsia"/>
        </w:rPr>
      </w:pPr>
      <w:r>
        <w:rPr>
          <w:rFonts w:hint="eastAsia"/>
        </w:rPr>
        <w:t>9, 10, 11. “因为作恶的必被剪除；惟有等候耶和华的必承受地土。还有片时，恶人要归于无有；你就必仔细察看他的住处，他也不在了。但谦卑人必承受地土，以丰盛的平安为乐。”</w:t>
      </w:r>
    </w:p>
    <w:p w14:paraId="536DECFE">
      <w:pPr>
        <w:spacing w:after="289" w:line="259" w:lineRule="auto"/>
        <w:ind w:left="0" w:firstLine="0"/>
        <w:jc w:val="left"/>
        <w:rPr>
          <w:rFonts w:hint="eastAsia"/>
        </w:rPr>
      </w:pPr>
      <w:r>
        <w:rPr>
          <w:rFonts w:hint="eastAsia"/>
        </w:rPr>
        <w:t>Envy will die, if the true end of evil be remembered.</w:t>
      </w:r>
    </w:p>
    <w:p w14:paraId="5D96244B">
      <w:pPr>
        <w:spacing w:after="289" w:line="259" w:lineRule="auto"/>
        <w:ind w:left="0" w:firstLine="0"/>
        <w:jc w:val="left"/>
        <w:rPr>
          <w:rFonts w:hint="eastAsia"/>
        </w:rPr>
      </w:pPr>
      <w:r>
        <w:rPr>
          <w:rFonts w:hint="eastAsia"/>
        </w:rPr>
        <w:t>如果邪恶的真正结局被记念，嫉妒就会消亡。</w:t>
      </w:r>
    </w:p>
    <w:p w14:paraId="79AA79B5">
      <w:pPr>
        <w:spacing w:after="289" w:line="259" w:lineRule="auto"/>
        <w:ind w:left="0" w:firstLine="0"/>
        <w:jc w:val="left"/>
        <w:rPr>
          <w:rFonts w:hint="eastAsia"/>
        </w:rPr>
      </w:pPr>
      <w:r>
        <w:rPr>
          <w:rFonts w:hint="eastAsia"/>
        </w:rPr>
        <w:t>Their transient joy leads to uttermost woe.</w:t>
      </w:r>
    </w:p>
    <w:p w14:paraId="01385E8C">
      <w:pPr>
        <w:spacing w:after="289" w:line="259" w:lineRule="auto"/>
        <w:ind w:left="0" w:firstLine="0"/>
        <w:jc w:val="left"/>
        <w:rPr>
          <w:rFonts w:hint="eastAsia"/>
        </w:rPr>
      </w:pPr>
      <w:r>
        <w:rPr>
          <w:rFonts w:hint="eastAsia"/>
        </w:rPr>
        <w:t>他们短暂的喜乐导致极度的悲哀。</w:t>
      </w:r>
    </w:p>
    <w:p w14:paraId="6B979B59">
      <w:pPr>
        <w:spacing w:after="289" w:line="259" w:lineRule="auto"/>
        <w:ind w:left="0" w:firstLine="0"/>
        <w:jc w:val="left"/>
        <w:rPr>
          <w:rFonts w:hint="eastAsia"/>
        </w:rPr>
      </w:pPr>
      <w:r>
        <w:rPr>
          <w:rFonts w:hint="eastAsia"/>
        </w:rPr>
        <w:t>Their little flare subsides in blackness of darkness forever.</w:t>
      </w:r>
    </w:p>
    <w:p w14:paraId="1906F970">
      <w:pPr>
        <w:spacing w:after="289" w:line="259" w:lineRule="auto"/>
        <w:ind w:left="0" w:firstLine="0"/>
        <w:jc w:val="left"/>
        <w:rPr>
          <w:rFonts w:hint="eastAsia"/>
        </w:rPr>
      </w:pPr>
      <w:r>
        <w:rPr>
          <w:rFonts w:hint="eastAsia"/>
        </w:rPr>
        <w:t>他们微小的闪光在永远的幽暗中消退。</w:t>
      </w:r>
    </w:p>
    <w:p w14:paraId="030BB9FB">
      <w:pPr>
        <w:spacing w:after="289" w:line="259" w:lineRule="auto"/>
        <w:ind w:left="0" w:firstLine="0"/>
        <w:jc w:val="left"/>
        <w:rPr>
          <w:rFonts w:hint="eastAsia"/>
        </w:rPr>
      </w:pPr>
      <w:r>
        <w:rPr>
          <w:rFonts w:hint="eastAsia"/>
        </w:rPr>
        <w:t>But what sweet prospects shine before the meek servants of the Lord!</w:t>
      </w:r>
    </w:p>
    <w:p w14:paraId="37C901F8">
      <w:pPr>
        <w:spacing w:after="289" w:line="259" w:lineRule="auto"/>
        <w:ind w:left="0" w:firstLine="0"/>
        <w:jc w:val="left"/>
        <w:rPr>
          <w:rFonts w:hint="eastAsia"/>
        </w:rPr>
      </w:pPr>
      <w:r>
        <w:rPr>
          <w:rFonts w:hint="eastAsia"/>
        </w:rPr>
        <w:t>但在主谦卑的仆人面前，何等甜美的前景在闪耀！</w:t>
      </w:r>
    </w:p>
    <w:p w14:paraId="0E7F5AEF">
      <w:pPr>
        <w:spacing w:after="289" w:line="259" w:lineRule="auto"/>
        <w:ind w:left="0" w:firstLine="0"/>
        <w:jc w:val="left"/>
        <w:rPr>
          <w:rFonts w:hint="eastAsia"/>
        </w:rPr>
      </w:pPr>
      <w:r>
        <w:rPr>
          <w:rFonts w:hint="eastAsia"/>
        </w:rPr>
        <w:t>What precious promises allure them!</w:t>
      </w:r>
    </w:p>
    <w:p w14:paraId="728F15EA">
      <w:pPr>
        <w:spacing w:after="289" w:line="259" w:lineRule="auto"/>
        <w:ind w:left="0" w:firstLine="0"/>
        <w:jc w:val="left"/>
        <w:rPr>
          <w:rFonts w:hint="eastAsia"/>
        </w:rPr>
      </w:pPr>
      <w:r>
        <w:rPr>
          <w:rFonts w:hint="eastAsia"/>
        </w:rPr>
        <w:t>何等宝贵的应许在吸引他们！</w:t>
      </w:r>
    </w:p>
    <w:p w14:paraId="22009F3E">
      <w:pPr>
        <w:spacing w:after="289" w:line="259" w:lineRule="auto"/>
        <w:ind w:left="0" w:firstLine="0"/>
        <w:jc w:val="left"/>
        <w:rPr>
          <w:rFonts w:hint="eastAsia"/>
        </w:rPr>
      </w:pPr>
      <w:r>
        <w:rPr>
          <w:rFonts w:hint="eastAsia"/>
        </w:rPr>
        <w:t>We look for the new heavens and the new earth, where righteousness dwells.</w:t>
      </w:r>
    </w:p>
    <w:p w14:paraId="7F349905">
      <w:pPr>
        <w:spacing w:after="289" w:line="259" w:lineRule="auto"/>
        <w:ind w:left="0" w:firstLine="0"/>
        <w:jc w:val="left"/>
        <w:rPr>
          <w:rFonts w:hint="eastAsia"/>
        </w:rPr>
      </w:pPr>
      <w:r>
        <w:rPr>
          <w:rFonts w:hint="eastAsia"/>
        </w:rPr>
        <w:t>我们等候有公义居住在其中的新天新地。</w:t>
      </w:r>
    </w:p>
    <w:p w14:paraId="54141A1E">
      <w:pPr>
        <w:spacing w:after="289" w:line="259" w:lineRule="auto"/>
        <w:ind w:left="0" w:firstLine="0"/>
        <w:jc w:val="left"/>
        <w:rPr>
          <w:rFonts w:hint="eastAsia"/>
        </w:rPr>
      </w:pPr>
      <w:r>
        <w:rPr>
          <w:rFonts w:hint="eastAsia"/>
        </w:rPr>
        <w:t>We know that yet a little while and He who shall come will come, and will not tarry.</w:t>
      </w:r>
    </w:p>
    <w:p w14:paraId="3E991169">
      <w:pPr>
        <w:spacing w:after="289" w:line="259" w:lineRule="auto"/>
        <w:ind w:left="0" w:firstLine="0"/>
        <w:jc w:val="left"/>
        <w:rPr>
          <w:rFonts w:hint="eastAsia"/>
        </w:rPr>
      </w:pPr>
      <w:r>
        <w:rPr>
          <w:rFonts w:hint="eastAsia"/>
        </w:rPr>
        <w:t>我们知道还有一点点时候，那要来的就来，并不迟延。</w:t>
      </w:r>
    </w:p>
    <w:p w14:paraId="1AC311D5">
      <w:pPr>
        <w:spacing w:after="289" w:line="259" w:lineRule="auto"/>
        <w:ind w:left="0" w:firstLine="0"/>
        <w:jc w:val="left"/>
        <w:rPr>
          <w:rFonts w:hint="eastAsia"/>
        </w:rPr>
      </w:pPr>
      <w:r>
        <w:rPr>
          <w:rFonts w:hint="eastAsia"/>
        </w:rPr>
        <w:t>Then the kingdoms of this world shall become the kingdoms of the Lord and of His Christ, and we shall reign with Him forever and ever!</w:t>
      </w:r>
    </w:p>
    <w:p w14:paraId="14C493D8">
      <w:pPr>
        <w:spacing w:after="289" w:line="259" w:lineRule="auto"/>
        <w:ind w:left="0" w:firstLine="0"/>
        <w:jc w:val="left"/>
        <w:rPr>
          <w:rFonts w:hint="eastAsia"/>
        </w:rPr>
      </w:pPr>
      <w:r>
        <w:rPr>
          <w:rFonts w:hint="eastAsia"/>
        </w:rPr>
        <w:t>那时，这世上的国要成为我主和主基督的国，我们也要与祂一同作王，直到永永远远！</w:t>
      </w:r>
    </w:p>
    <w:p w14:paraId="6843990C">
      <w:pPr>
        <w:spacing w:after="289" w:line="259" w:lineRule="auto"/>
        <w:ind w:left="0" w:firstLine="0"/>
        <w:jc w:val="left"/>
        <w:rPr>
          <w:rFonts w:hint="eastAsia"/>
        </w:rPr>
      </w:pPr>
    </w:p>
    <w:p w14:paraId="5CB4AB8D">
      <w:pPr>
        <w:spacing w:after="289" w:line="259" w:lineRule="auto"/>
        <w:ind w:left="0" w:firstLine="0"/>
        <w:jc w:val="left"/>
        <w:rPr>
          <w:rFonts w:hint="eastAsia"/>
        </w:rPr>
      </w:pPr>
      <w:r>
        <w:rPr>
          <w:rFonts w:hint="eastAsia"/>
        </w:rPr>
        <w:t>12, 13, 14, 15. "The wicked plots against the just, and gnashes upon him with his teeth. The Lord shall laugh at him; for He sees that his day is coming. The wicked have drawn out the sword, and have bent their bow, to cast down the poor and needy, and to slay such as are of upright conversation. Their sword shall enter into their own heart, and their bows shall be broken."</w:t>
      </w:r>
    </w:p>
    <w:p w14:paraId="29D4E5B3">
      <w:pPr>
        <w:spacing w:after="289" w:line="259" w:lineRule="auto"/>
        <w:ind w:left="0" w:firstLine="0"/>
        <w:jc w:val="left"/>
        <w:rPr>
          <w:rFonts w:hint="eastAsia"/>
        </w:rPr>
      </w:pPr>
      <w:r>
        <w:rPr>
          <w:rFonts w:hint="eastAsia"/>
        </w:rPr>
        <w:t>12, 13, 14, 15. “恶人设谋害义人，又向他咬牙切齿。主必笑他；因见他的日子将要来到。恶人已经出刀，拉弓，要打倒贫穷和困苦的人，要杀害那些行为正直的人。他们的刀必刺入自己的心；他们的弓必被折断。”</w:t>
      </w:r>
    </w:p>
    <w:p w14:paraId="51973797">
      <w:pPr>
        <w:spacing w:after="289" w:line="259" w:lineRule="auto"/>
        <w:ind w:left="0" w:firstLine="0"/>
        <w:jc w:val="left"/>
        <w:rPr>
          <w:rFonts w:hint="eastAsia"/>
        </w:rPr>
      </w:pPr>
      <w:r>
        <w:rPr>
          <w:rFonts w:hint="eastAsia"/>
        </w:rPr>
        <w:t>We are tempted to repine when all is bright around the wicked.</w:t>
      </w:r>
    </w:p>
    <w:p w14:paraId="48E5449C">
      <w:pPr>
        <w:spacing w:after="289" w:line="259" w:lineRule="auto"/>
        <w:ind w:left="0" w:firstLine="0"/>
        <w:jc w:val="left"/>
        <w:rPr>
          <w:rFonts w:hint="eastAsia"/>
        </w:rPr>
      </w:pPr>
      <w:r>
        <w:rPr>
          <w:rFonts w:hint="eastAsia"/>
        </w:rPr>
        <w:t>当恶人周围一切光明时，我们受试探而抱怨。</w:t>
      </w:r>
    </w:p>
    <w:p w14:paraId="60BE35A7">
      <w:pPr>
        <w:spacing w:after="289" w:line="259" w:lineRule="auto"/>
        <w:ind w:left="0" w:firstLine="0"/>
        <w:jc w:val="left"/>
        <w:rPr>
          <w:rFonts w:hint="eastAsia"/>
        </w:rPr>
      </w:pPr>
      <w:r>
        <w:rPr>
          <w:rFonts w:hint="eastAsia"/>
        </w:rPr>
        <w:t>We are more tempted to despond when their malignity is rampant.</w:t>
      </w:r>
    </w:p>
    <w:p w14:paraId="2EBA7748">
      <w:pPr>
        <w:spacing w:after="289" w:line="259" w:lineRule="auto"/>
        <w:ind w:left="0" w:firstLine="0"/>
        <w:jc w:val="left"/>
        <w:rPr>
          <w:rFonts w:hint="eastAsia"/>
        </w:rPr>
      </w:pPr>
      <w:r>
        <w:rPr>
          <w:rFonts w:hint="eastAsia"/>
        </w:rPr>
        <w:t>当他们的恶毒猖獗时，我们更受试探而沮丧。</w:t>
      </w:r>
    </w:p>
    <w:p w14:paraId="35CDA050">
      <w:pPr>
        <w:spacing w:after="289" w:line="259" w:lineRule="auto"/>
        <w:ind w:left="0" w:firstLine="0"/>
        <w:jc w:val="left"/>
        <w:rPr>
          <w:rFonts w:hint="eastAsia"/>
        </w:rPr>
      </w:pPr>
      <w:r>
        <w:rPr>
          <w:rFonts w:hint="eastAsia"/>
        </w:rPr>
        <w:t>But how different will be our feeling when we discern that all their malice is their own injury!</w:t>
      </w:r>
    </w:p>
    <w:p w14:paraId="01539345">
      <w:pPr>
        <w:spacing w:after="289" w:line="259" w:lineRule="auto"/>
        <w:ind w:left="0" w:firstLine="0"/>
        <w:jc w:val="left"/>
        <w:rPr>
          <w:rFonts w:hint="eastAsia"/>
        </w:rPr>
      </w:pPr>
      <w:r>
        <w:rPr>
          <w:rFonts w:hint="eastAsia"/>
        </w:rPr>
        <w:t>但当我们分辨出他们所有的恶意都是他们自己的伤害时，我们的感觉将何等不同！</w:t>
      </w:r>
    </w:p>
    <w:p w14:paraId="7CF8FE03">
      <w:pPr>
        <w:spacing w:after="289" w:line="259" w:lineRule="auto"/>
        <w:ind w:left="0" w:firstLine="0"/>
        <w:jc w:val="left"/>
        <w:rPr>
          <w:rFonts w:hint="eastAsia"/>
        </w:rPr>
      </w:pPr>
      <w:r>
        <w:rPr>
          <w:rFonts w:hint="eastAsia"/>
        </w:rPr>
        <w:t>The Lord's hand so rules their violence, that their blows fall on themselves; their swords are sheathed in their own hearts; they fight against themselves; they shall fall self-slain.</w:t>
      </w:r>
    </w:p>
    <w:p w14:paraId="0547E004">
      <w:pPr>
        <w:spacing w:after="289" w:line="259" w:lineRule="auto"/>
        <w:ind w:left="0" w:firstLine="0"/>
        <w:jc w:val="left"/>
        <w:rPr>
          <w:rFonts w:hint="eastAsia"/>
        </w:rPr>
      </w:pPr>
      <w:r>
        <w:rPr>
          <w:rFonts w:hint="eastAsia"/>
        </w:rPr>
        <w:t>主的手如此掌管他们的暴力，以致他们的打击落在自己身上；他们的刀鞘入自己的心；他们与自己争战；他们将自取灭亡。</w:t>
      </w:r>
    </w:p>
    <w:p w14:paraId="02901391">
      <w:pPr>
        <w:spacing w:after="289" w:line="259" w:lineRule="auto"/>
        <w:ind w:left="0" w:firstLine="0"/>
        <w:jc w:val="left"/>
        <w:rPr>
          <w:rFonts w:hint="eastAsia"/>
        </w:rPr>
      </w:pPr>
      <w:r>
        <w:rPr>
          <w:rFonts w:hint="eastAsia"/>
        </w:rPr>
        <w:t>When faith sees things in true light, it will be no more sad.</w:t>
      </w:r>
    </w:p>
    <w:p w14:paraId="5F2EFECC">
      <w:pPr>
        <w:spacing w:after="289" w:line="259" w:lineRule="auto"/>
        <w:ind w:left="0" w:firstLine="0"/>
        <w:jc w:val="left"/>
        <w:rPr>
          <w:rFonts w:hint="eastAsia"/>
        </w:rPr>
      </w:pPr>
      <w:r>
        <w:rPr>
          <w:rFonts w:hint="eastAsia"/>
        </w:rPr>
        <w:t>当信心在真光中看见事物时，它将不再悲伤。</w:t>
      </w:r>
    </w:p>
    <w:p w14:paraId="0202ECCA">
      <w:pPr>
        <w:spacing w:after="289" w:line="259" w:lineRule="auto"/>
        <w:ind w:left="0" w:firstLine="0"/>
        <w:jc w:val="left"/>
        <w:rPr>
          <w:rFonts w:hint="eastAsia"/>
        </w:rPr>
      </w:pPr>
      <w:r>
        <w:rPr>
          <w:rFonts w:hint="eastAsia"/>
        </w:rPr>
        <w:t>No fears will trouble.</w:t>
      </w:r>
    </w:p>
    <w:p w14:paraId="0544540B">
      <w:pPr>
        <w:spacing w:after="289" w:line="259" w:lineRule="auto"/>
        <w:ind w:left="0" w:firstLine="0"/>
        <w:jc w:val="left"/>
        <w:rPr>
          <w:rFonts w:hint="eastAsia"/>
        </w:rPr>
      </w:pPr>
      <w:r>
        <w:rPr>
          <w:rFonts w:hint="eastAsia"/>
        </w:rPr>
        <w:t>没有恐惧会搅扰。</w:t>
      </w:r>
    </w:p>
    <w:p w14:paraId="3CBA221E">
      <w:pPr>
        <w:spacing w:after="289" w:line="259" w:lineRule="auto"/>
        <w:ind w:left="0" w:firstLine="0"/>
        <w:jc w:val="left"/>
        <w:rPr>
          <w:rFonts w:hint="eastAsia"/>
        </w:rPr>
      </w:pPr>
      <w:r>
        <w:rPr>
          <w:rFonts w:hint="eastAsia"/>
        </w:rPr>
        <w:t>Security will be realized.</w:t>
      </w:r>
    </w:p>
    <w:p w14:paraId="62ADE59B">
      <w:pPr>
        <w:spacing w:after="289" w:line="259" w:lineRule="auto"/>
        <w:ind w:left="0" w:firstLine="0"/>
        <w:jc w:val="left"/>
        <w:rPr>
          <w:rFonts w:hint="eastAsia"/>
        </w:rPr>
      </w:pPr>
      <w:r>
        <w:rPr>
          <w:rFonts w:hint="eastAsia"/>
        </w:rPr>
        <w:t>安全将被实现。</w:t>
      </w:r>
    </w:p>
    <w:p w14:paraId="69FF2D32">
      <w:pPr>
        <w:spacing w:after="289" w:line="259" w:lineRule="auto"/>
        <w:ind w:left="0" w:firstLine="0"/>
        <w:jc w:val="left"/>
        <w:rPr>
          <w:rFonts w:hint="eastAsia"/>
        </w:rPr>
      </w:pPr>
    </w:p>
    <w:p w14:paraId="05FD7F15">
      <w:pPr>
        <w:spacing w:after="289" w:line="259" w:lineRule="auto"/>
        <w:ind w:left="0" w:firstLine="0"/>
        <w:jc w:val="left"/>
        <w:rPr>
          <w:rFonts w:hint="eastAsia"/>
        </w:rPr>
      </w:pPr>
      <w:r>
        <w:rPr>
          <w:rFonts w:hint="eastAsia"/>
        </w:rPr>
        <w:t>16, 17. "A little that a righteous man has is better than the riches of many wicked. For the arms of the wicked shall be broken; but the Lord upholds the righteous."</w:t>
      </w:r>
    </w:p>
    <w:p w14:paraId="05705D1E">
      <w:pPr>
        <w:spacing w:after="289" w:line="259" w:lineRule="auto"/>
        <w:ind w:left="0" w:firstLine="0"/>
        <w:jc w:val="left"/>
        <w:rPr>
          <w:rFonts w:hint="eastAsia"/>
        </w:rPr>
      </w:pPr>
      <w:r>
        <w:rPr>
          <w:rFonts w:hint="eastAsia"/>
        </w:rPr>
        <w:t>16, 17. “一个义人所有的虽少，强过许多恶人的富余。因为恶人的膀臂必被折断；但耶和华扶持义人。”</w:t>
      </w:r>
    </w:p>
    <w:p w14:paraId="78307F61">
      <w:pPr>
        <w:spacing w:after="289" w:line="259" w:lineRule="auto"/>
        <w:ind w:left="0" w:firstLine="0"/>
        <w:jc w:val="left"/>
        <w:rPr>
          <w:rFonts w:hint="eastAsia"/>
        </w:rPr>
      </w:pPr>
      <w:r>
        <w:rPr>
          <w:rFonts w:hint="eastAsia"/>
        </w:rPr>
        <w:t>The blessing of the Lord gives worth to riches, and dignifies the poorest lot.</w:t>
      </w:r>
    </w:p>
    <w:p w14:paraId="0FD2BB3A">
      <w:pPr>
        <w:spacing w:after="289" w:line="259" w:lineRule="auto"/>
        <w:ind w:left="0" w:firstLine="0"/>
        <w:jc w:val="left"/>
        <w:rPr>
          <w:rFonts w:hint="eastAsia"/>
        </w:rPr>
      </w:pPr>
      <w:r>
        <w:rPr>
          <w:rFonts w:hint="eastAsia"/>
        </w:rPr>
        <w:t>耶和华的祝福赋予财富价值，并使最贫穷的命运尊贵。</w:t>
      </w:r>
    </w:p>
    <w:p w14:paraId="243670C4">
      <w:pPr>
        <w:spacing w:after="289" w:line="259" w:lineRule="auto"/>
        <w:ind w:left="0" w:firstLine="0"/>
        <w:jc w:val="left"/>
        <w:rPr>
          <w:rFonts w:hint="eastAsia"/>
        </w:rPr>
      </w:pPr>
      <w:r>
        <w:rPr>
          <w:rFonts w:hint="eastAsia"/>
        </w:rPr>
        <w:t>With the Lord's smile the humble table is rich; without it the tables of the wealthy contain no comfort.</w:t>
      </w:r>
    </w:p>
    <w:p w14:paraId="707E72D4">
      <w:pPr>
        <w:spacing w:after="289" w:line="259" w:lineRule="auto"/>
        <w:ind w:left="0" w:firstLine="0"/>
        <w:jc w:val="left"/>
        <w:rPr>
          <w:rFonts w:hint="eastAsia"/>
        </w:rPr>
      </w:pPr>
      <w:r>
        <w:rPr>
          <w:rFonts w:hint="eastAsia"/>
        </w:rPr>
        <w:t>有了主的微笑，卑微的餐桌也富足；没有它，富人的餐桌也毫无安慰。</w:t>
      </w:r>
    </w:p>
    <w:p w14:paraId="6BAFB0C8">
      <w:pPr>
        <w:spacing w:after="289" w:line="259" w:lineRule="auto"/>
        <w:ind w:left="0" w:firstLine="0"/>
        <w:jc w:val="left"/>
        <w:rPr>
          <w:rFonts w:hint="eastAsia"/>
        </w:rPr>
      </w:pPr>
      <w:r>
        <w:rPr>
          <w:rFonts w:hint="eastAsia"/>
        </w:rPr>
        <w:t>Soon the wicked will be crushed, while the righteous rise to glory!</w:t>
      </w:r>
    </w:p>
    <w:p w14:paraId="7CF28480">
      <w:pPr>
        <w:spacing w:after="289" w:line="259" w:lineRule="auto"/>
        <w:ind w:left="0" w:firstLine="0"/>
        <w:jc w:val="left"/>
        <w:rPr>
          <w:rFonts w:hint="eastAsia"/>
        </w:rPr>
      </w:pPr>
      <w:r>
        <w:rPr>
          <w:rFonts w:hint="eastAsia"/>
        </w:rPr>
        <w:t>不久恶人将被压碎，而义人将升入荣耀！</w:t>
      </w:r>
    </w:p>
    <w:p w14:paraId="2C6CD982">
      <w:pPr>
        <w:spacing w:after="289" w:line="259" w:lineRule="auto"/>
        <w:ind w:left="0" w:firstLine="0"/>
        <w:jc w:val="left"/>
        <w:rPr>
          <w:rFonts w:hint="eastAsia"/>
        </w:rPr>
      </w:pPr>
    </w:p>
    <w:p w14:paraId="2E580EF8">
      <w:pPr>
        <w:spacing w:after="289" w:line="259" w:lineRule="auto"/>
        <w:ind w:left="0" w:firstLine="0"/>
        <w:jc w:val="left"/>
        <w:rPr>
          <w:rFonts w:hint="eastAsia"/>
        </w:rPr>
      </w:pPr>
      <w:r>
        <w:rPr>
          <w:rFonts w:hint="eastAsia"/>
        </w:rPr>
        <w:t>18, 19, 20. "The Lord knows the days of the upright; and their inheritance shall be forever. They shall not be ashamed in the evil time; and in the days of famine they shall be satisfied. But the wicked shall perish, and the enemies of the Lord shall be as the fat of lambs; they shall consume; into smoke shall they consume away."</w:t>
      </w:r>
    </w:p>
    <w:p w14:paraId="76D1FB85">
      <w:pPr>
        <w:spacing w:after="289" w:line="259" w:lineRule="auto"/>
        <w:ind w:left="0" w:firstLine="0"/>
        <w:jc w:val="left"/>
        <w:rPr>
          <w:rFonts w:hint="eastAsia"/>
        </w:rPr>
      </w:pPr>
      <w:r>
        <w:rPr>
          <w:rFonts w:hint="eastAsia"/>
        </w:rPr>
        <w:t>18, 19, 20. “耶和华知道正直人的日子；他们的产业要存到永远。他们在急难的时候不至羞愧；在饥荒的日子必得饱足。但恶人必灭亡，耶和华的仇敌要像羊羔的脂油；他们必消灭；如烟消灭。”</w:t>
      </w:r>
    </w:p>
    <w:p w14:paraId="6C344096">
      <w:pPr>
        <w:spacing w:after="289" w:line="259" w:lineRule="auto"/>
        <w:ind w:left="0" w:firstLine="0"/>
        <w:jc w:val="left"/>
        <w:rPr>
          <w:rFonts w:hint="eastAsia"/>
        </w:rPr>
      </w:pPr>
      <w:r>
        <w:rPr>
          <w:rFonts w:hint="eastAsia"/>
        </w:rPr>
        <w:t>All good is pledged to the sons of God in time and through eternity.</w:t>
      </w:r>
    </w:p>
    <w:p w14:paraId="215FE631">
      <w:pPr>
        <w:spacing w:after="289" w:line="259" w:lineRule="auto"/>
        <w:ind w:left="0" w:firstLine="0"/>
        <w:jc w:val="left"/>
        <w:rPr>
          <w:rFonts w:hint="eastAsia"/>
        </w:rPr>
      </w:pPr>
      <w:r>
        <w:rPr>
          <w:rFonts w:hint="eastAsia"/>
        </w:rPr>
        <w:t>一切的美善都已应许给神的众子，在今时并直到永远。</w:t>
      </w:r>
    </w:p>
    <w:p w14:paraId="31FC607A">
      <w:pPr>
        <w:spacing w:after="289" w:line="259" w:lineRule="auto"/>
        <w:ind w:left="0" w:firstLine="0"/>
        <w:jc w:val="left"/>
        <w:rPr>
          <w:rFonts w:hint="eastAsia"/>
        </w:rPr>
      </w:pPr>
      <w:r>
        <w:rPr>
          <w:rFonts w:hint="eastAsia"/>
        </w:rPr>
        <w:t>The plenty granted to the wicked only fattens them for the day of slaughter.</w:t>
      </w:r>
    </w:p>
    <w:p w14:paraId="35EEFB24">
      <w:pPr>
        <w:spacing w:after="289" w:line="259" w:lineRule="auto"/>
        <w:ind w:left="0" w:firstLine="0"/>
        <w:jc w:val="left"/>
        <w:rPr>
          <w:rFonts w:hint="eastAsia"/>
        </w:rPr>
      </w:pPr>
      <w:r>
        <w:rPr>
          <w:rFonts w:hint="eastAsia"/>
        </w:rPr>
        <w:t>赐给恶人的丰裕只为宰杀的日子养肥他们。</w:t>
      </w:r>
    </w:p>
    <w:p w14:paraId="5D9D28D8">
      <w:pPr>
        <w:spacing w:after="289" w:line="259" w:lineRule="auto"/>
        <w:ind w:left="0" w:firstLine="0"/>
        <w:jc w:val="left"/>
        <w:rPr>
          <w:rFonts w:hint="eastAsia"/>
        </w:rPr>
      </w:pPr>
      <w:r>
        <w:rPr>
          <w:rFonts w:hint="eastAsia"/>
        </w:rPr>
        <w:t>As curling smoke soon vanishes, so shall they disappear.</w:t>
      </w:r>
    </w:p>
    <w:p w14:paraId="7FD92700">
      <w:pPr>
        <w:spacing w:after="289" w:line="259" w:lineRule="auto"/>
        <w:ind w:left="0" w:firstLine="0"/>
        <w:jc w:val="left"/>
        <w:rPr>
          <w:rFonts w:hint="eastAsia"/>
        </w:rPr>
      </w:pPr>
      <w:r>
        <w:rPr>
          <w:rFonts w:hint="eastAsia"/>
        </w:rPr>
        <w:t>如同缭绕的烟雾很快消失，他们也必如此消失。</w:t>
      </w:r>
    </w:p>
    <w:p w14:paraId="1280F46A">
      <w:pPr>
        <w:spacing w:after="289" w:line="259" w:lineRule="auto"/>
        <w:ind w:left="0" w:firstLine="0"/>
        <w:jc w:val="left"/>
        <w:rPr>
          <w:rFonts w:hint="eastAsia"/>
        </w:rPr>
      </w:pPr>
      <w:r>
        <w:rPr>
          <w:rFonts w:hint="eastAsia"/>
        </w:rPr>
        <w:t>May these warnings not be lost!</w:t>
      </w:r>
    </w:p>
    <w:p w14:paraId="092C3F2E">
      <w:pPr>
        <w:spacing w:after="289" w:line="259" w:lineRule="auto"/>
        <w:ind w:left="0" w:firstLine="0"/>
        <w:jc w:val="left"/>
        <w:rPr>
          <w:rFonts w:hint="eastAsia"/>
        </w:rPr>
      </w:pPr>
      <w:r>
        <w:rPr>
          <w:rFonts w:hint="eastAsia"/>
        </w:rPr>
        <w:t>愿这些警告不被忽略！</w:t>
      </w:r>
    </w:p>
    <w:p w14:paraId="35EC15F7">
      <w:pPr>
        <w:spacing w:after="289" w:line="259" w:lineRule="auto"/>
        <w:ind w:left="0" w:firstLine="0"/>
        <w:jc w:val="left"/>
        <w:rPr>
          <w:rFonts w:hint="eastAsia"/>
        </w:rPr>
      </w:pPr>
      <w:r>
        <w:rPr>
          <w:rFonts w:hint="eastAsia"/>
        </w:rPr>
        <w:t>May the Spirit bring the promises with power to our hearts!</w:t>
      </w:r>
    </w:p>
    <w:p w14:paraId="6591B635">
      <w:pPr>
        <w:spacing w:after="289" w:line="259" w:lineRule="auto"/>
        <w:ind w:left="0" w:firstLine="0"/>
        <w:jc w:val="left"/>
        <w:rPr>
          <w:rFonts w:hint="eastAsia"/>
        </w:rPr>
      </w:pPr>
      <w:r>
        <w:rPr>
          <w:rFonts w:hint="eastAsia"/>
        </w:rPr>
        <w:t>愿圣灵带着能力将这些应许带入我们心中！</w:t>
      </w:r>
    </w:p>
    <w:p w14:paraId="2A13C109">
      <w:pPr>
        <w:spacing w:after="289" w:line="259" w:lineRule="auto"/>
        <w:ind w:left="0" w:firstLine="0"/>
        <w:jc w:val="left"/>
        <w:rPr>
          <w:rFonts w:hint="eastAsia"/>
        </w:rPr>
      </w:pPr>
    </w:p>
    <w:p w14:paraId="23906BCC">
      <w:pPr>
        <w:spacing w:after="289" w:line="259" w:lineRule="auto"/>
        <w:ind w:left="0" w:firstLine="0"/>
        <w:jc w:val="left"/>
        <w:rPr>
          <w:rFonts w:hint="eastAsia"/>
        </w:rPr>
      </w:pPr>
      <w:r>
        <w:rPr>
          <w:rFonts w:hint="eastAsia"/>
        </w:rPr>
        <w:t>21, 22. "The wicked borrows and does not repay; but the righteous shows mercy and gives. For such as are blessed of Him shall inherit the earth; and those who are cursed of Him shall be cut off."</w:t>
      </w:r>
    </w:p>
    <w:p w14:paraId="0EB577E0">
      <w:pPr>
        <w:spacing w:after="289" w:line="259" w:lineRule="auto"/>
        <w:ind w:left="0" w:firstLine="0"/>
        <w:jc w:val="left"/>
        <w:rPr>
          <w:rFonts w:hint="eastAsia"/>
        </w:rPr>
      </w:pPr>
      <w:r>
        <w:rPr>
          <w:rFonts w:hint="eastAsia"/>
        </w:rPr>
        <w:t>21, 22. “恶人借贷而不偿还；义人却施恩惠，周济人。因为蒙祂赐福的，必承受地土；受祂咒诅的，必被剪除。”</w:t>
      </w:r>
    </w:p>
    <w:p w14:paraId="52ADAF64">
      <w:pPr>
        <w:spacing w:after="289" w:line="259" w:lineRule="auto"/>
        <w:ind w:left="0" w:firstLine="0"/>
        <w:jc w:val="left"/>
        <w:rPr>
          <w:rFonts w:hint="eastAsia"/>
        </w:rPr>
      </w:pPr>
      <w:r>
        <w:rPr>
          <w:rFonts w:hint="eastAsia"/>
        </w:rPr>
        <w:t>If abundance flows into the coffers of the wicked, it soon flows out; destitution then comes in.</w:t>
      </w:r>
    </w:p>
    <w:p w14:paraId="6A416CA4">
      <w:pPr>
        <w:spacing w:after="289" w:line="259" w:lineRule="auto"/>
        <w:ind w:left="0" w:firstLine="0"/>
        <w:jc w:val="left"/>
        <w:rPr>
          <w:rFonts w:hint="eastAsia"/>
        </w:rPr>
      </w:pPr>
      <w:r>
        <w:rPr>
          <w:rFonts w:hint="eastAsia"/>
        </w:rPr>
        <w:t>如果丰裕流入恶人的钱箱，它很快就会流出；随后贫困就来了。</w:t>
      </w:r>
    </w:p>
    <w:p w14:paraId="177EE019">
      <w:pPr>
        <w:spacing w:after="289" w:line="259" w:lineRule="auto"/>
        <w:ind w:left="0" w:firstLine="0"/>
        <w:jc w:val="left"/>
        <w:rPr>
          <w:rFonts w:hint="eastAsia"/>
        </w:rPr>
      </w:pPr>
      <w:r>
        <w:rPr>
          <w:rFonts w:hint="eastAsia"/>
        </w:rPr>
        <w:t>Help from others must be sought; and dishonesty holds back repayment.</w:t>
      </w:r>
    </w:p>
    <w:p w14:paraId="1BBE589F">
      <w:pPr>
        <w:spacing w:after="289" w:line="259" w:lineRule="auto"/>
        <w:ind w:left="0" w:firstLine="0"/>
        <w:jc w:val="left"/>
        <w:rPr>
          <w:rFonts w:hint="eastAsia"/>
        </w:rPr>
      </w:pPr>
      <w:r>
        <w:rPr>
          <w:rFonts w:hint="eastAsia"/>
        </w:rPr>
        <w:t>必须向他人寻求帮助；而不诚实阻碍了偿还。</w:t>
      </w:r>
    </w:p>
    <w:p w14:paraId="34EA79A9">
      <w:pPr>
        <w:spacing w:after="289" w:line="259" w:lineRule="auto"/>
        <w:ind w:left="0" w:firstLine="0"/>
        <w:jc w:val="left"/>
        <w:rPr>
          <w:rFonts w:hint="eastAsia"/>
        </w:rPr>
      </w:pPr>
      <w:r>
        <w:rPr>
          <w:rFonts w:hint="eastAsia"/>
        </w:rPr>
        <w:t>The righteous, from his humble store, is able to be kind and generous.</w:t>
      </w:r>
    </w:p>
    <w:p w14:paraId="70FDA369">
      <w:pPr>
        <w:spacing w:after="289" w:line="259" w:lineRule="auto"/>
        <w:ind w:left="0" w:firstLine="0"/>
        <w:jc w:val="left"/>
        <w:rPr>
          <w:rFonts w:hint="eastAsia"/>
        </w:rPr>
      </w:pPr>
      <w:r>
        <w:rPr>
          <w:rFonts w:hint="eastAsia"/>
        </w:rPr>
        <w:t>义人从他卑微的储蓄中，能够仁慈慷慨。</w:t>
      </w:r>
    </w:p>
    <w:p w14:paraId="475B4768">
      <w:pPr>
        <w:spacing w:after="289" w:line="259" w:lineRule="auto"/>
        <w:ind w:left="0" w:firstLine="0"/>
        <w:jc w:val="left"/>
        <w:rPr>
          <w:rFonts w:hint="eastAsia"/>
        </w:rPr>
      </w:pPr>
      <w:r>
        <w:rPr>
          <w:rFonts w:hint="eastAsia"/>
        </w:rPr>
        <w:t>The blessing of the Lord is on them, and shall place them as heirs of that world where all things are new.</w:t>
      </w:r>
    </w:p>
    <w:p w14:paraId="5E49859B">
      <w:pPr>
        <w:spacing w:after="289" w:line="259" w:lineRule="auto"/>
        <w:ind w:left="0" w:firstLine="0"/>
        <w:jc w:val="left"/>
        <w:rPr>
          <w:rFonts w:hint="eastAsia"/>
        </w:rPr>
      </w:pPr>
      <w:r>
        <w:rPr>
          <w:rFonts w:hint="eastAsia"/>
        </w:rPr>
        <w:t>耶和华的祝福在他们身上，并将他们安置为那万物更新之世界的后嗣。</w:t>
      </w:r>
    </w:p>
    <w:p w14:paraId="3941E722">
      <w:pPr>
        <w:spacing w:after="289" w:line="259" w:lineRule="auto"/>
        <w:ind w:left="0" w:firstLine="0"/>
        <w:jc w:val="left"/>
        <w:rPr>
          <w:rFonts w:hint="eastAsia"/>
        </w:rPr>
      </w:pPr>
      <w:r>
        <w:rPr>
          <w:rFonts w:hint="eastAsia"/>
        </w:rPr>
        <w:t>But the curse devotes the wicked to eternal woe.</w:t>
      </w:r>
    </w:p>
    <w:p w14:paraId="0A9CC462">
      <w:pPr>
        <w:spacing w:after="289" w:line="259" w:lineRule="auto"/>
        <w:ind w:left="0" w:firstLine="0"/>
        <w:jc w:val="left"/>
        <w:rPr>
          <w:rFonts w:hint="eastAsia"/>
        </w:rPr>
      </w:pPr>
      <w:r>
        <w:rPr>
          <w:rFonts w:hint="eastAsia"/>
        </w:rPr>
        <w:t>但咒诅将恶人注定要受永远的悲哀。</w:t>
      </w:r>
    </w:p>
    <w:p w14:paraId="44594CF5">
      <w:pPr>
        <w:spacing w:after="289" w:line="259" w:lineRule="auto"/>
        <w:ind w:left="0" w:firstLine="0"/>
        <w:jc w:val="left"/>
        <w:rPr>
          <w:rFonts w:hint="eastAsia"/>
        </w:rPr>
      </w:pPr>
    </w:p>
    <w:p w14:paraId="67C38614">
      <w:pPr>
        <w:spacing w:after="289" w:line="259" w:lineRule="auto"/>
        <w:ind w:left="0" w:firstLine="0"/>
        <w:jc w:val="left"/>
        <w:rPr>
          <w:rFonts w:hint="eastAsia"/>
        </w:rPr>
      </w:pPr>
      <w:r>
        <w:rPr>
          <w:rFonts w:hint="eastAsia"/>
        </w:rPr>
        <w:t>23, 24. "The steps of a good man are ordered by the Lord; and He delights in His way. Though he fall, he shall not be utterly cast down; for the Lord upholds him with His hand."</w:t>
      </w:r>
    </w:p>
    <w:p w14:paraId="311771DF">
      <w:pPr>
        <w:spacing w:after="289" w:line="259" w:lineRule="auto"/>
        <w:ind w:left="0" w:firstLine="0"/>
        <w:jc w:val="left"/>
        <w:rPr>
          <w:rFonts w:hint="eastAsia"/>
        </w:rPr>
      </w:pPr>
      <w:r>
        <w:rPr>
          <w:rFonts w:hint="eastAsia"/>
        </w:rPr>
        <w:t>23, 24. “善人的脚步为耶和华所定；祂也喜悦他的道路。他虽失脚，也不至全身仆倒；因为耶和华用手扶着他。”</w:t>
      </w:r>
    </w:p>
    <w:p w14:paraId="4F6FF3DD">
      <w:pPr>
        <w:spacing w:after="289" w:line="259" w:lineRule="auto"/>
        <w:ind w:left="0" w:firstLine="0"/>
        <w:jc w:val="left"/>
        <w:rPr>
          <w:rFonts w:hint="eastAsia"/>
        </w:rPr>
      </w:pPr>
      <w:r>
        <w:rPr>
          <w:rFonts w:hint="eastAsia"/>
        </w:rPr>
        <w:t>What precious truths here offer comfort!</w:t>
      </w:r>
    </w:p>
    <w:p w14:paraId="1E61F5C8">
      <w:pPr>
        <w:spacing w:after="289" w:line="259" w:lineRule="auto"/>
        <w:ind w:left="0" w:firstLine="0"/>
        <w:jc w:val="left"/>
        <w:rPr>
          <w:rFonts w:hint="eastAsia"/>
        </w:rPr>
      </w:pPr>
      <w:r>
        <w:rPr>
          <w:rFonts w:hint="eastAsia"/>
        </w:rPr>
        <w:t>这里何等宝贵的真理提供了安慰！</w:t>
      </w:r>
    </w:p>
    <w:p w14:paraId="081CD015">
      <w:pPr>
        <w:spacing w:after="289" w:line="259" w:lineRule="auto"/>
        <w:ind w:left="0" w:firstLine="0"/>
        <w:jc w:val="left"/>
        <w:rPr>
          <w:rFonts w:hint="eastAsia"/>
        </w:rPr>
      </w:pPr>
      <w:r>
        <w:rPr>
          <w:rFonts w:hint="eastAsia"/>
        </w:rPr>
        <w:t>Our path seems sometimes to be dark; but let us seek the Spirit's guidance, and plead this promise, which ensures right direction, and God's smile upon our path.</w:t>
      </w:r>
    </w:p>
    <w:p w14:paraId="442D3B1C">
      <w:pPr>
        <w:spacing w:after="289" w:line="259" w:lineRule="auto"/>
        <w:ind w:left="0" w:firstLine="0"/>
        <w:jc w:val="left"/>
        <w:rPr>
          <w:rFonts w:hint="eastAsia"/>
        </w:rPr>
      </w:pPr>
      <w:r>
        <w:rPr>
          <w:rFonts w:hint="eastAsia"/>
        </w:rPr>
        <w:t>我们的道路有时似乎黑暗；但让我们寻求圣灵的引导，并祈求这应许，它确保了正确的方向，和神在我们道路上的微笑。</w:t>
      </w:r>
    </w:p>
    <w:p w14:paraId="39030F49">
      <w:pPr>
        <w:spacing w:after="289" w:line="259" w:lineRule="auto"/>
        <w:ind w:left="0" w:firstLine="0"/>
        <w:jc w:val="left"/>
        <w:rPr>
          <w:rFonts w:hint="eastAsia"/>
        </w:rPr>
      </w:pPr>
      <w:r>
        <w:rPr>
          <w:rFonts w:hint="eastAsia"/>
        </w:rPr>
        <w:t>Our weak steps too often totter, and Satan seems ready to cast us down; but help from heaven is near.</w:t>
      </w:r>
    </w:p>
    <w:p w14:paraId="714E034E">
      <w:pPr>
        <w:spacing w:after="289" w:line="259" w:lineRule="auto"/>
        <w:ind w:left="0" w:firstLine="0"/>
        <w:jc w:val="left"/>
        <w:rPr>
          <w:rFonts w:hint="eastAsia"/>
        </w:rPr>
      </w:pPr>
      <w:r>
        <w:rPr>
          <w:rFonts w:hint="eastAsia"/>
        </w:rPr>
        <w:t>我们软弱的脚步常常摇晃，撒但似乎准备将我们打倒；但来自天上的帮助是近的。</w:t>
      </w:r>
    </w:p>
    <w:p w14:paraId="61B8E76E">
      <w:pPr>
        <w:spacing w:after="289" w:line="259" w:lineRule="auto"/>
        <w:ind w:left="0" w:firstLine="0"/>
        <w:jc w:val="left"/>
        <w:rPr>
          <w:rFonts w:hint="eastAsia"/>
        </w:rPr>
      </w:pPr>
      <w:r>
        <w:rPr>
          <w:rFonts w:hint="eastAsia"/>
        </w:rPr>
        <w:t>We are not left to lie in mire of sin.</w:t>
      </w:r>
    </w:p>
    <w:p w14:paraId="39DCC4D1">
      <w:pPr>
        <w:spacing w:after="289" w:line="259" w:lineRule="auto"/>
        <w:ind w:left="0" w:firstLine="0"/>
        <w:jc w:val="left"/>
        <w:rPr>
          <w:rFonts w:hint="eastAsia"/>
        </w:rPr>
      </w:pPr>
      <w:r>
        <w:rPr>
          <w:rFonts w:hint="eastAsia"/>
        </w:rPr>
        <w:t>我们没有被撇下躺在罪的泥潭里。</w:t>
      </w:r>
    </w:p>
    <w:p w14:paraId="48A924E1">
      <w:pPr>
        <w:spacing w:after="289" w:line="259" w:lineRule="auto"/>
        <w:ind w:left="0" w:firstLine="0"/>
        <w:jc w:val="left"/>
        <w:rPr>
          <w:rFonts w:hint="eastAsia"/>
        </w:rPr>
      </w:pPr>
      <w:r>
        <w:rPr>
          <w:rFonts w:hint="eastAsia"/>
        </w:rPr>
        <w:t>We are not finally cast off.</w:t>
      </w:r>
    </w:p>
    <w:p w14:paraId="09C59D93">
      <w:pPr>
        <w:spacing w:after="289" w:line="259" w:lineRule="auto"/>
        <w:ind w:left="0" w:firstLine="0"/>
        <w:jc w:val="left"/>
        <w:rPr>
          <w:rFonts w:hint="eastAsia"/>
        </w:rPr>
      </w:pPr>
      <w:r>
        <w:rPr>
          <w:rFonts w:hint="eastAsia"/>
        </w:rPr>
        <w:t>我们没有被最终抛弃。</w:t>
      </w:r>
    </w:p>
    <w:p w14:paraId="639CC8B5">
      <w:pPr>
        <w:spacing w:after="289" w:line="259" w:lineRule="auto"/>
        <w:ind w:left="0" w:firstLine="0"/>
        <w:jc w:val="left"/>
        <w:rPr>
          <w:rFonts w:hint="eastAsia"/>
        </w:rPr>
      </w:pPr>
      <w:r>
        <w:rPr>
          <w:rFonts w:hint="eastAsia"/>
        </w:rPr>
        <w:t>God's hand uplifts us, and gives sure support until life's journey ends.</w:t>
      </w:r>
    </w:p>
    <w:p w14:paraId="0C69EF05">
      <w:pPr>
        <w:spacing w:after="289" w:line="259" w:lineRule="auto"/>
        <w:ind w:left="0" w:firstLine="0"/>
        <w:jc w:val="left"/>
        <w:rPr>
          <w:rFonts w:hint="eastAsia"/>
        </w:rPr>
      </w:pPr>
      <w:r>
        <w:rPr>
          <w:rFonts w:hint="eastAsia"/>
        </w:rPr>
        <w:t>神的手扶持我们，并给予确切的支撑，直到生命的旅程结束。</w:t>
      </w:r>
    </w:p>
    <w:p w14:paraId="6B37EFA7">
      <w:pPr>
        <w:spacing w:after="289" w:line="259" w:lineRule="auto"/>
        <w:ind w:left="0" w:firstLine="0"/>
        <w:jc w:val="left"/>
        <w:rPr>
          <w:rFonts w:hint="eastAsia"/>
        </w:rPr>
      </w:pPr>
    </w:p>
    <w:p w14:paraId="7A0BC5B5">
      <w:pPr>
        <w:spacing w:after="289" w:line="259" w:lineRule="auto"/>
        <w:ind w:left="0" w:firstLine="0"/>
        <w:jc w:val="left"/>
        <w:rPr>
          <w:rFonts w:hint="eastAsia"/>
        </w:rPr>
      </w:pPr>
      <w:r>
        <w:rPr>
          <w:rFonts w:hint="eastAsia"/>
        </w:rPr>
        <w:t>25, 26. "I have been young, and now am old; yet have I not seen the righteous forsaken, nor his seed begging bread. He is ever merciful, and lends; and his seed is blessed."</w:t>
      </w:r>
    </w:p>
    <w:p w14:paraId="6B24D1B0">
      <w:pPr>
        <w:spacing w:after="289" w:line="259" w:lineRule="auto"/>
        <w:ind w:left="0" w:firstLine="0"/>
        <w:jc w:val="left"/>
        <w:rPr>
          <w:rFonts w:hint="eastAsia"/>
        </w:rPr>
      </w:pPr>
      <w:r>
        <w:rPr>
          <w:rFonts w:hint="eastAsia"/>
        </w:rPr>
        <w:t>25, 26. “我从前年幼，现在年老；却未见过义人被弃，也未见过他的后裔讨饭。他终日恩待人，借给人；他的后裔也蒙福。”</w:t>
      </w:r>
    </w:p>
    <w:p w14:paraId="5ACF1863">
      <w:pPr>
        <w:spacing w:after="289" w:line="259" w:lineRule="auto"/>
        <w:ind w:left="0" w:firstLine="0"/>
        <w:jc w:val="left"/>
        <w:rPr>
          <w:rFonts w:hint="eastAsia"/>
        </w:rPr>
      </w:pPr>
      <w:r>
        <w:rPr>
          <w:rFonts w:hint="eastAsia"/>
        </w:rPr>
        <w:t>The Psalmist states the experience of a long life.</w:t>
      </w:r>
    </w:p>
    <w:p w14:paraId="14FECBF8">
      <w:pPr>
        <w:spacing w:after="289" w:line="259" w:lineRule="auto"/>
        <w:ind w:left="0" w:firstLine="0"/>
        <w:jc w:val="left"/>
        <w:rPr>
          <w:rFonts w:hint="eastAsia"/>
        </w:rPr>
      </w:pPr>
      <w:r>
        <w:rPr>
          <w:rFonts w:hint="eastAsia"/>
        </w:rPr>
        <w:t>诗人陈述了一生的经历。</w:t>
      </w:r>
    </w:p>
    <w:p w14:paraId="459C4659">
      <w:pPr>
        <w:spacing w:after="289" w:line="259" w:lineRule="auto"/>
        <w:ind w:left="0" w:firstLine="0"/>
        <w:jc w:val="left"/>
        <w:rPr>
          <w:rFonts w:hint="eastAsia"/>
        </w:rPr>
      </w:pPr>
      <w:r>
        <w:rPr>
          <w:rFonts w:hint="eastAsia"/>
        </w:rPr>
        <w:t>Kindness and liberality are signs of grace.</w:t>
      </w:r>
    </w:p>
    <w:p w14:paraId="21B11BC1">
      <w:pPr>
        <w:spacing w:after="289" w:line="259" w:lineRule="auto"/>
        <w:ind w:left="0" w:firstLine="0"/>
        <w:jc w:val="left"/>
        <w:rPr>
          <w:rFonts w:hint="eastAsia"/>
        </w:rPr>
      </w:pPr>
      <w:r>
        <w:rPr>
          <w:rFonts w:hint="eastAsia"/>
        </w:rPr>
        <w:t>仁慈和慷慨是恩典的标记。</w:t>
      </w:r>
    </w:p>
    <w:p w14:paraId="134C8B31">
      <w:pPr>
        <w:spacing w:after="289" w:line="259" w:lineRule="auto"/>
        <w:ind w:left="0" w:firstLine="0"/>
        <w:jc w:val="left"/>
        <w:rPr>
          <w:rFonts w:hint="eastAsia"/>
        </w:rPr>
      </w:pPr>
      <w:r>
        <w:rPr>
          <w:rFonts w:hint="eastAsia"/>
        </w:rPr>
        <w:t>The good man leaves a legacy of blessing to his children.</w:t>
      </w:r>
    </w:p>
    <w:p w14:paraId="0EA72460">
      <w:pPr>
        <w:spacing w:after="289" w:line="259" w:lineRule="auto"/>
        <w:ind w:left="0" w:firstLine="0"/>
        <w:jc w:val="left"/>
        <w:rPr>
          <w:rFonts w:hint="eastAsia"/>
        </w:rPr>
      </w:pPr>
      <w:r>
        <w:rPr>
          <w:rFonts w:hint="eastAsia"/>
        </w:rPr>
        <w:t>善人给他的孩子们留下祝福的遗产。</w:t>
      </w:r>
    </w:p>
    <w:p w14:paraId="294B5493">
      <w:pPr>
        <w:spacing w:after="289" w:line="259" w:lineRule="auto"/>
        <w:ind w:left="0" w:firstLine="0"/>
        <w:jc w:val="left"/>
        <w:rPr>
          <w:rFonts w:hint="eastAsia"/>
        </w:rPr>
      </w:pPr>
      <w:r>
        <w:rPr>
          <w:rFonts w:hint="eastAsia"/>
        </w:rPr>
        <w:t>The smile of the Lord shines upon children's children.</w:t>
      </w:r>
    </w:p>
    <w:p w14:paraId="7A9C01BC">
      <w:pPr>
        <w:spacing w:after="289" w:line="259" w:lineRule="auto"/>
        <w:ind w:left="0" w:firstLine="0"/>
        <w:jc w:val="left"/>
        <w:rPr>
          <w:rFonts w:hint="eastAsia"/>
        </w:rPr>
      </w:pPr>
      <w:r>
        <w:rPr>
          <w:rFonts w:hint="eastAsia"/>
        </w:rPr>
        <w:t>耶和华的微笑照耀在子子孙孙身上。</w:t>
      </w:r>
    </w:p>
    <w:p w14:paraId="2C5AC12A">
      <w:pPr>
        <w:spacing w:after="289" w:line="259" w:lineRule="auto"/>
        <w:ind w:left="0" w:firstLine="0"/>
        <w:jc w:val="left"/>
        <w:rPr>
          <w:rFonts w:hint="eastAsia"/>
        </w:rPr>
      </w:pPr>
    </w:p>
    <w:p w14:paraId="52BB1D90">
      <w:pPr>
        <w:spacing w:after="289" w:line="259" w:lineRule="auto"/>
        <w:ind w:left="0" w:firstLine="0"/>
        <w:jc w:val="left"/>
        <w:rPr>
          <w:rFonts w:hint="eastAsia"/>
        </w:rPr>
      </w:pPr>
      <w:r>
        <w:rPr>
          <w:rFonts w:hint="eastAsia"/>
        </w:rPr>
        <w:t>27, 28, 29. "Depart from evil, and do good; and dwell forevermore. For the Lord loves judgment, and forsakes not His saints; they are preserved forever; but the seed of the wicked shall be cut off. The righteous shall inherit the land, and dwell there forever."</w:t>
      </w:r>
    </w:p>
    <w:p w14:paraId="5ED5D137">
      <w:pPr>
        <w:spacing w:after="289" w:line="259" w:lineRule="auto"/>
        <w:ind w:left="0" w:firstLine="0"/>
        <w:jc w:val="left"/>
        <w:rPr>
          <w:rFonts w:hint="eastAsia"/>
        </w:rPr>
      </w:pPr>
      <w:r>
        <w:rPr>
          <w:rFonts w:hint="eastAsia"/>
        </w:rPr>
        <w:t>27, 28, 29. “你当离恶行善，就可永远安居。因为耶和华喜爱审判，不撇弃祂的圣民；他们永蒙保佑；但恶人的后裔必被剪除。义人必承受地土，永居其上。”</w:t>
      </w:r>
    </w:p>
    <w:p w14:paraId="3E099E97">
      <w:pPr>
        <w:spacing w:after="289" w:line="259" w:lineRule="auto"/>
        <w:ind w:left="0" w:firstLine="0"/>
        <w:jc w:val="left"/>
        <w:rPr>
          <w:rFonts w:hint="eastAsia"/>
        </w:rPr>
      </w:pPr>
      <w:r>
        <w:rPr>
          <w:rFonts w:hint="eastAsia"/>
        </w:rPr>
        <w:t>The Spirit multiplies grand promises to enrich the followers of Christ.</w:t>
      </w:r>
    </w:p>
    <w:p w14:paraId="5E1071E1">
      <w:pPr>
        <w:spacing w:after="289" w:line="259" w:lineRule="auto"/>
        <w:ind w:left="0" w:firstLine="0"/>
        <w:jc w:val="left"/>
        <w:rPr>
          <w:rFonts w:hint="eastAsia"/>
        </w:rPr>
      </w:pPr>
      <w:r>
        <w:rPr>
          <w:rFonts w:hint="eastAsia"/>
        </w:rPr>
        <w:t>圣灵加增宏大的应许，以丰富基督的跟随者。</w:t>
      </w:r>
    </w:p>
    <w:p w14:paraId="1CED6177">
      <w:pPr>
        <w:spacing w:after="289" w:line="259" w:lineRule="auto"/>
        <w:ind w:left="0" w:firstLine="0"/>
        <w:jc w:val="left"/>
        <w:rPr>
          <w:rFonts w:hint="eastAsia"/>
        </w:rPr>
      </w:pPr>
      <w:r>
        <w:rPr>
          <w:rFonts w:hint="eastAsia"/>
        </w:rPr>
        <w:t>What a cluster here sparkles!</w:t>
      </w:r>
    </w:p>
    <w:p w14:paraId="1049A52F">
      <w:pPr>
        <w:spacing w:after="289" w:line="259" w:lineRule="auto"/>
        <w:ind w:left="0" w:firstLine="0"/>
        <w:jc w:val="left"/>
        <w:rPr>
          <w:rFonts w:hint="eastAsia"/>
        </w:rPr>
      </w:pPr>
      <w:r>
        <w:rPr>
          <w:rFonts w:hint="eastAsia"/>
        </w:rPr>
        <w:t>这里何等一串闪耀的应许！</w:t>
      </w:r>
    </w:p>
    <w:p w14:paraId="482502BB">
      <w:pPr>
        <w:spacing w:after="289" w:line="259" w:lineRule="auto"/>
        <w:ind w:left="0" w:firstLine="0"/>
        <w:jc w:val="left"/>
        <w:rPr>
          <w:rFonts w:hint="eastAsia"/>
        </w:rPr>
      </w:pPr>
      <w:r>
        <w:rPr>
          <w:rFonts w:hint="eastAsia"/>
        </w:rPr>
        <w:t>The love of God will always beam upon their path.</w:t>
      </w:r>
    </w:p>
    <w:p w14:paraId="19431877">
      <w:pPr>
        <w:spacing w:after="289" w:line="259" w:lineRule="auto"/>
        <w:ind w:left="0" w:firstLine="0"/>
        <w:jc w:val="left"/>
        <w:rPr>
          <w:rFonts w:hint="eastAsia"/>
        </w:rPr>
      </w:pPr>
      <w:r>
        <w:rPr>
          <w:rFonts w:hint="eastAsia"/>
        </w:rPr>
        <w:t>神的爱将永远照耀在他们的道路上。</w:t>
      </w:r>
    </w:p>
    <w:p w14:paraId="73E6BBC0">
      <w:pPr>
        <w:spacing w:after="289" w:line="259" w:lineRule="auto"/>
        <w:ind w:left="0" w:firstLine="0"/>
        <w:jc w:val="left"/>
        <w:rPr>
          <w:rFonts w:hint="eastAsia"/>
        </w:rPr>
      </w:pPr>
      <w:r>
        <w:rPr>
          <w:rFonts w:hint="eastAsia"/>
        </w:rPr>
        <w:t>No real desertion shall ever leave them helpless.</w:t>
      </w:r>
    </w:p>
    <w:p w14:paraId="48A54074">
      <w:pPr>
        <w:spacing w:after="289" w:line="259" w:lineRule="auto"/>
        <w:ind w:left="0" w:firstLine="0"/>
        <w:jc w:val="left"/>
        <w:rPr>
          <w:rFonts w:hint="eastAsia"/>
        </w:rPr>
      </w:pPr>
      <w:r>
        <w:rPr>
          <w:rFonts w:hint="eastAsia"/>
        </w:rPr>
        <w:t>没有真正的离弃会使他们无助。</w:t>
      </w:r>
    </w:p>
    <w:p w14:paraId="2F0C2D44">
      <w:pPr>
        <w:spacing w:after="289" w:line="259" w:lineRule="auto"/>
        <w:ind w:left="0" w:firstLine="0"/>
        <w:jc w:val="left"/>
        <w:rPr>
          <w:rFonts w:hint="eastAsia"/>
        </w:rPr>
      </w:pPr>
      <w:r>
        <w:rPr>
          <w:rFonts w:hint="eastAsia"/>
        </w:rPr>
        <w:t>Security is the realm in which they dwell.</w:t>
      </w:r>
    </w:p>
    <w:p w14:paraId="6A3E68A7">
      <w:pPr>
        <w:spacing w:after="289" w:line="259" w:lineRule="auto"/>
        <w:ind w:left="0" w:firstLine="0"/>
        <w:jc w:val="left"/>
        <w:rPr>
          <w:rFonts w:hint="eastAsia"/>
        </w:rPr>
      </w:pPr>
      <w:r>
        <w:rPr>
          <w:rFonts w:hint="eastAsia"/>
        </w:rPr>
        <w:t>安全是他们居住的领域。</w:t>
      </w:r>
    </w:p>
    <w:p w14:paraId="3D692B98">
      <w:pPr>
        <w:spacing w:after="289" w:line="259" w:lineRule="auto"/>
        <w:ind w:left="0" w:firstLine="0"/>
        <w:jc w:val="left"/>
        <w:rPr>
          <w:rFonts w:hint="eastAsia"/>
        </w:rPr>
      </w:pPr>
      <w:r>
        <w:rPr>
          <w:rFonts w:hint="eastAsia"/>
        </w:rPr>
        <w:t>The full inheritance of faith is theirs.</w:t>
      </w:r>
    </w:p>
    <w:p w14:paraId="6AC63BF2">
      <w:pPr>
        <w:spacing w:after="289" w:line="259" w:lineRule="auto"/>
        <w:ind w:left="0" w:firstLine="0"/>
        <w:jc w:val="left"/>
        <w:rPr>
          <w:rFonts w:hint="eastAsia"/>
        </w:rPr>
      </w:pPr>
      <w:r>
        <w:rPr>
          <w:rFonts w:hint="eastAsia"/>
        </w:rPr>
        <w:t>信心的完全产业是他们的。</w:t>
      </w:r>
    </w:p>
    <w:p w14:paraId="1205DFDA">
      <w:pPr>
        <w:spacing w:after="289" w:line="259" w:lineRule="auto"/>
        <w:ind w:left="0" w:firstLine="0"/>
        <w:jc w:val="left"/>
        <w:rPr>
          <w:rFonts w:hint="eastAsia"/>
        </w:rPr>
      </w:pPr>
      <w:r>
        <w:rPr>
          <w:rFonts w:hint="eastAsia"/>
        </w:rPr>
        <w:t>Eternity is the measure of their happiness.</w:t>
      </w:r>
    </w:p>
    <w:p w14:paraId="61972C5B">
      <w:pPr>
        <w:spacing w:after="289" w:line="259" w:lineRule="auto"/>
        <w:ind w:left="0" w:firstLine="0"/>
        <w:jc w:val="left"/>
        <w:rPr>
          <w:rFonts w:hint="eastAsia"/>
        </w:rPr>
      </w:pPr>
      <w:r>
        <w:rPr>
          <w:rFonts w:hint="eastAsia"/>
        </w:rPr>
        <w:t>永恒是他们幸福的度量。</w:t>
      </w:r>
    </w:p>
    <w:p w14:paraId="1D4D8F22">
      <w:pPr>
        <w:spacing w:after="289" w:line="259" w:lineRule="auto"/>
        <w:ind w:left="0" w:firstLine="0"/>
        <w:jc w:val="left"/>
        <w:rPr>
          <w:rFonts w:hint="eastAsia"/>
        </w:rPr>
      </w:pPr>
      <w:r>
        <w:rPr>
          <w:rFonts w:hint="eastAsia"/>
        </w:rPr>
        <w:t>May the Spirit fix these truths upon our hearts, and help us mightily to depart from evil, and to do good!</w:t>
      </w:r>
    </w:p>
    <w:p w14:paraId="65B41CE3">
      <w:pPr>
        <w:spacing w:after="289" w:line="259" w:lineRule="auto"/>
        <w:ind w:left="0" w:firstLine="0"/>
        <w:jc w:val="left"/>
        <w:rPr>
          <w:rFonts w:hint="eastAsia"/>
        </w:rPr>
      </w:pPr>
      <w:r>
        <w:rPr>
          <w:rFonts w:hint="eastAsia"/>
        </w:rPr>
        <w:t>愿圣灵将这些真理坚固在我们心中，并大力帮助我们离恶行善！</w:t>
      </w:r>
    </w:p>
    <w:p w14:paraId="2B3B3D1D">
      <w:pPr>
        <w:spacing w:after="289" w:line="259" w:lineRule="auto"/>
        <w:ind w:left="0" w:firstLine="0"/>
        <w:jc w:val="left"/>
        <w:rPr>
          <w:rFonts w:hint="eastAsia"/>
        </w:rPr>
      </w:pPr>
      <w:r>
        <w:rPr>
          <w:rFonts w:hint="eastAsia"/>
        </w:rPr>
        <w:t>May our holiness be sure evidence that we have received grace!</w:t>
      </w:r>
    </w:p>
    <w:p w14:paraId="1C4E5F6F">
      <w:pPr>
        <w:spacing w:after="289" w:line="259" w:lineRule="auto"/>
        <w:ind w:left="0" w:firstLine="0"/>
        <w:jc w:val="left"/>
        <w:rPr>
          <w:rFonts w:hint="eastAsia"/>
        </w:rPr>
      </w:pPr>
      <w:r>
        <w:rPr>
          <w:rFonts w:hint="eastAsia"/>
        </w:rPr>
        <w:t>愿我们的圣洁成为我们已领受恩典的确切证据！</w:t>
      </w:r>
    </w:p>
    <w:p w14:paraId="61735952">
      <w:pPr>
        <w:spacing w:after="289" w:line="259" w:lineRule="auto"/>
        <w:ind w:left="0" w:firstLine="0"/>
        <w:jc w:val="left"/>
        <w:rPr>
          <w:rFonts w:hint="eastAsia"/>
        </w:rPr>
      </w:pPr>
    </w:p>
    <w:p w14:paraId="6E886B3B">
      <w:pPr>
        <w:spacing w:after="289" w:line="259" w:lineRule="auto"/>
        <w:ind w:left="0" w:firstLine="0"/>
        <w:jc w:val="left"/>
        <w:rPr>
          <w:rFonts w:hint="eastAsia"/>
        </w:rPr>
      </w:pPr>
      <w:r>
        <w:rPr>
          <w:rFonts w:hint="eastAsia"/>
        </w:rPr>
        <w:t>30, 31. "The mouth of the righteous speaks wisdom, and his tongue talks of judgment. The law of his God is in his heart; none of his steps shall slide."</w:t>
      </w:r>
    </w:p>
    <w:p w14:paraId="2AA8078C">
      <w:pPr>
        <w:spacing w:after="289" w:line="259" w:lineRule="auto"/>
        <w:ind w:left="0" w:firstLine="0"/>
        <w:jc w:val="left"/>
        <w:rPr>
          <w:rFonts w:hint="eastAsia"/>
        </w:rPr>
      </w:pPr>
      <w:r>
        <w:rPr>
          <w:rFonts w:hint="eastAsia"/>
        </w:rPr>
        <w:t>30, 31. “义人的口谈论智慧，他的舌头讲说审判。他神的律法在他心里；他的脚步总不滑跌。”</w:t>
      </w:r>
    </w:p>
    <w:p w14:paraId="43AECE0E">
      <w:pPr>
        <w:spacing w:after="289" w:line="259" w:lineRule="auto"/>
        <w:ind w:left="0" w:firstLine="0"/>
        <w:jc w:val="left"/>
        <w:rPr>
          <w:rFonts w:hint="eastAsia"/>
        </w:rPr>
      </w:pPr>
      <w:r>
        <w:rPr>
          <w:rFonts w:hint="eastAsia"/>
        </w:rPr>
        <w:t>Here is the portrait of the blessed Jesus.</w:t>
      </w:r>
    </w:p>
    <w:p w14:paraId="5C95A867">
      <w:pPr>
        <w:spacing w:after="289" w:line="259" w:lineRule="auto"/>
        <w:ind w:left="0" w:firstLine="0"/>
        <w:jc w:val="left"/>
        <w:rPr>
          <w:rFonts w:hint="eastAsia"/>
        </w:rPr>
      </w:pPr>
      <w:r>
        <w:rPr>
          <w:rFonts w:hint="eastAsia"/>
        </w:rPr>
        <w:t>这里是蒙福耶稣的画像。</w:t>
      </w:r>
    </w:p>
    <w:p w14:paraId="64EF832F">
      <w:pPr>
        <w:spacing w:after="289" w:line="259" w:lineRule="auto"/>
        <w:ind w:left="0" w:firstLine="0"/>
        <w:jc w:val="left"/>
        <w:rPr>
          <w:rFonts w:hint="eastAsia"/>
        </w:rPr>
      </w:pPr>
      <w:r>
        <w:rPr>
          <w:rFonts w:hint="eastAsia"/>
        </w:rPr>
        <w:t>Grace was ever poured upon His lips.</w:t>
      </w:r>
    </w:p>
    <w:p w14:paraId="69A8CEFD">
      <w:pPr>
        <w:spacing w:after="289" w:line="259" w:lineRule="auto"/>
        <w:ind w:left="0" w:firstLine="0"/>
        <w:jc w:val="left"/>
        <w:rPr>
          <w:rFonts w:hint="eastAsia"/>
        </w:rPr>
      </w:pPr>
      <w:r>
        <w:rPr>
          <w:rFonts w:hint="eastAsia"/>
        </w:rPr>
        <w:t>恩典永远倾倒在祂的嘴唇上。</w:t>
      </w:r>
    </w:p>
    <w:p w14:paraId="2014041C">
      <w:pPr>
        <w:spacing w:after="289" w:line="259" w:lineRule="auto"/>
        <w:ind w:left="0" w:firstLine="0"/>
        <w:jc w:val="left"/>
        <w:rPr>
          <w:rFonts w:hint="eastAsia"/>
        </w:rPr>
      </w:pPr>
      <w:r>
        <w:rPr>
          <w:rFonts w:hint="eastAsia"/>
        </w:rPr>
        <w:t>His words were perfect wisdom.</w:t>
      </w:r>
    </w:p>
    <w:p w14:paraId="147ED4DF">
      <w:pPr>
        <w:spacing w:after="289" w:line="259" w:lineRule="auto"/>
        <w:ind w:left="0" w:firstLine="0"/>
        <w:jc w:val="left"/>
        <w:rPr>
          <w:rFonts w:hint="eastAsia"/>
        </w:rPr>
      </w:pPr>
      <w:r>
        <w:rPr>
          <w:rFonts w:hint="eastAsia"/>
        </w:rPr>
        <w:t>祂的话语是完美的智慧。</w:t>
      </w:r>
    </w:p>
    <w:p w14:paraId="5F6EA23B">
      <w:pPr>
        <w:spacing w:after="289" w:line="259" w:lineRule="auto"/>
        <w:ind w:left="0" w:firstLine="0"/>
        <w:jc w:val="left"/>
        <w:rPr>
          <w:rFonts w:hint="eastAsia"/>
        </w:rPr>
      </w:pPr>
      <w:r>
        <w:rPr>
          <w:rFonts w:hint="eastAsia"/>
        </w:rPr>
        <w:t>His heart was love without alloy.</w:t>
      </w:r>
    </w:p>
    <w:p w14:paraId="28FE050F">
      <w:pPr>
        <w:spacing w:after="289" w:line="259" w:lineRule="auto"/>
        <w:ind w:left="0" w:firstLine="0"/>
        <w:jc w:val="left"/>
        <w:rPr>
          <w:rFonts w:hint="eastAsia"/>
        </w:rPr>
      </w:pPr>
      <w:r>
        <w:rPr>
          <w:rFonts w:hint="eastAsia"/>
        </w:rPr>
        <w:t>祂的心是毫无杂质的爱。</w:t>
      </w:r>
    </w:p>
    <w:p w14:paraId="2356AEFF">
      <w:pPr>
        <w:spacing w:after="289" w:line="259" w:lineRule="auto"/>
        <w:ind w:left="0" w:firstLine="0"/>
        <w:jc w:val="left"/>
        <w:rPr>
          <w:rFonts w:hint="eastAsia"/>
        </w:rPr>
      </w:pPr>
      <w:r>
        <w:rPr>
          <w:rFonts w:hint="eastAsia"/>
        </w:rPr>
        <w:t>His feet were ever steadfast in untainted holiness.</w:t>
      </w:r>
    </w:p>
    <w:p w14:paraId="4DED7AF2">
      <w:pPr>
        <w:spacing w:after="289" w:line="259" w:lineRule="auto"/>
        <w:ind w:left="0" w:firstLine="0"/>
        <w:jc w:val="left"/>
        <w:rPr>
          <w:rFonts w:hint="eastAsia"/>
        </w:rPr>
      </w:pPr>
      <w:r>
        <w:rPr>
          <w:rFonts w:hint="eastAsia"/>
        </w:rPr>
        <w:t>祂的脚永远坚定在无玷污的圣洁中。</w:t>
      </w:r>
    </w:p>
    <w:p w14:paraId="399BE946">
      <w:pPr>
        <w:spacing w:after="289" w:line="259" w:lineRule="auto"/>
        <w:ind w:left="0" w:firstLine="0"/>
        <w:jc w:val="left"/>
        <w:rPr>
          <w:rFonts w:hint="eastAsia"/>
        </w:rPr>
      </w:pPr>
      <w:r>
        <w:rPr>
          <w:rFonts w:hint="eastAsia"/>
        </w:rPr>
        <w:t>Such is our bright example.</w:t>
      </w:r>
    </w:p>
    <w:p w14:paraId="64A2D5BF">
      <w:pPr>
        <w:spacing w:after="289" w:line="259" w:lineRule="auto"/>
        <w:ind w:left="0" w:firstLine="0"/>
        <w:jc w:val="left"/>
        <w:rPr>
          <w:rFonts w:hint="eastAsia"/>
        </w:rPr>
      </w:pPr>
      <w:r>
        <w:rPr>
          <w:rFonts w:hint="eastAsia"/>
        </w:rPr>
        <w:t>这就是我们光明的榜样。</w:t>
      </w:r>
    </w:p>
    <w:p w14:paraId="603E7094">
      <w:pPr>
        <w:spacing w:after="289" w:line="259" w:lineRule="auto"/>
        <w:ind w:left="0" w:firstLine="0"/>
        <w:jc w:val="left"/>
        <w:rPr>
          <w:rFonts w:hint="eastAsia"/>
        </w:rPr>
      </w:pPr>
      <w:r>
        <w:rPr>
          <w:rFonts w:hint="eastAsia"/>
        </w:rPr>
        <w:t>May our distinction ever be the mouth of wisdom, the innocent tongue, the heart of love, the upright walk!</w:t>
      </w:r>
    </w:p>
    <w:p w14:paraId="1A92C0A2">
      <w:pPr>
        <w:spacing w:after="289" w:line="259" w:lineRule="auto"/>
        <w:ind w:left="0" w:firstLine="0"/>
        <w:jc w:val="left"/>
        <w:rPr>
          <w:rFonts w:hint="eastAsia"/>
        </w:rPr>
      </w:pPr>
      <w:r>
        <w:rPr>
          <w:rFonts w:hint="eastAsia"/>
        </w:rPr>
        <w:t>愿我们永远的特征是智慧的口，无辜的舌，爱的心，正直的行！</w:t>
      </w:r>
    </w:p>
    <w:p w14:paraId="6F69398A">
      <w:pPr>
        <w:spacing w:after="289" w:line="259" w:lineRule="auto"/>
        <w:ind w:left="0" w:firstLine="0"/>
        <w:jc w:val="left"/>
        <w:rPr>
          <w:rFonts w:hint="eastAsia"/>
        </w:rPr>
      </w:pPr>
    </w:p>
    <w:p w14:paraId="25C0756C">
      <w:pPr>
        <w:spacing w:after="289" w:line="259" w:lineRule="auto"/>
        <w:ind w:left="0" w:firstLine="0"/>
        <w:jc w:val="left"/>
        <w:rPr>
          <w:rFonts w:hint="eastAsia"/>
        </w:rPr>
      </w:pPr>
      <w:r>
        <w:rPr>
          <w:rFonts w:hint="eastAsia"/>
        </w:rPr>
        <w:t>32, 33. "The wicked watches the righteous, and seeks to slay him. The Lord will not leave him in his hand, nor condemn him when he is judged."</w:t>
      </w:r>
    </w:p>
    <w:p w14:paraId="3B497277">
      <w:pPr>
        <w:spacing w:after="289" w:line="259" w:lineRule="auto"/>
        <w:ind w:left="0" w:firstLine="0"/>
        <w:jc w:val="left"/>
        <w:rPr>
          <w:rFonts w:hint="eastAsia"/>
        </w:rPr>
      </w:pPr>
      <w:r>
        <w:rPr>
          <w:rFonts w:hint="eastAsia"/>
        </w:rPr>
        <w:t>32, 33. “恶人窥探义人，想要杀他。耶和华必不把他撇在他手中，也不在他受审判的时候定他的罪。”</w:t>
      </w:r>
    </w:p>
    <w:p w14:paraId="5B5E9598">
      <w:pPr>
        <w:spacing w:after="289" w:line="259" w:lineRule="auto"/>
        <w:ind w:left="0" w:firstLine="0"/>
        <w:jc w:val="left"/>
        <w:rPr>
          <w:rFonts w:hint="eastAsia"/>
        </w:rPr>
      </w:pPr>
      <w:r>
        <w:rPr>
          <w:rFonts w:hint="eastAsia"/>
        </w:rPr>
        <w:t>The words are primarily predictive of our ever-blessed Head.</w:t>
      </w:r>
    </w:p>
    <w:p w14:paraId="76C75E74">
      <w:pPr>
        <w:spacing w:after="289" w:line="259" w:lineRule="auto"/>
        <w:ind w:left="0" w:firstLine="0"/>
        <w:jc w:val="left"/>
        <w:rPr>
          <w:rFonts w:hint="eastAsia"/>
        </w:rPr>
      </w:pPr>
      <w:r>
        <w:rPr>
          <w:rFonts w:hint="eastAsia"/>
        </w:rPr>
        <w:t>这些话主要是预言我们永远蒙福的元首。</w:t>
      </w:r>
    </w:p>
    <w:p w14:paraId="4C2B3F68">
      <w:pPr>
        <w:spacing w:after="289" w:line="259" w:lineRule="auto"/>
        <w:ind w:left="0" w:firstLine="0"/>
        <w:jc w:val="left"/>
        <w:rPr>
          <w:rFonts w:hint="eastAsia"/>
        </w:rPr>
      </w:pPr>
      <w:r>
        <w:rPr>
          <w:rFonts w:hint="eastAsia"/>
        </w:rPr>
        <w:t>Spies marked His words and ways.</w:t>
      </w:r>
    </w:p>
    <w:p w14:paraId="23FA4B30">
      <w:pPr>
        <w:spacing w:after="289" w:line="259" w:lineRule="auto"/>
        <w:ind w:left="0" w:firstLine="0"/>
        <w:jc w:val="left"/>
        <w:rPr>
          <w:rFonts w:hint="eastAsia"/>
        </w:rPr>
      </w:pPr>
      <w:r>
        <w:rPr>
          <w:rFonts w:hint="eastAsia"/>
        </w:rPr>
        <w:t>探子们留意祂的话语和行为。</w:t>
      </w:r>
    </w:p>
    <w:p w14:paraId="5CDE0176">
      <w:pPr>
        <w:spacing w:after="289" w:line="259" w:lineRule="auto"/>
        <w:ind w:left="0" w:firstLine="0"/>
        <w:jc w:val="left"/>
        <w:rPr>
          <w:rFonts w:hint="eastAsia"/>
        </w:rPr>
      </w:pPr>
      <w:r>
        <w:rPr>
          <w:rFonts w:hint="eastAsia"/>
        </w:rPr>
        <w:t>The cry was, Crucify Him! Crucify Him!</w:t>
      </w:r>
    </w:p>
    <w:p w14:paraId="3939BE4E">
      <w:pPr>
        <w:spacing w:after="289" w:line="259" w:lineRule="auto"/>
        <w:ind w:left="0" w:firstLine="0"/>
        <w:jc w:val="left"/>
        <w:rPr>
          <w:rFonts w:hint="eastAsia"/>
        </w:rPr>
      </w:pPr>
      <w:r>
        <w:rPr>
          <w:rFonts w:hint="eastAsia"/>
        </w:rPr>
        <w:t>那呼声是，钉祂十字架！钉祂十字架！</w:t>
      </w:r>
    </w:p>
    <w:p w14:paraId="481D24A3">
      <w:pPr>
        <w:spacing w:after="289" w:line="259" w:lineRule="auto"/>
        <w:ind w:left="0" w:firstLine="0"/>
        <w:jc w:val="left"/>
        <w:rPr>
          <w:rFonts w:hint="eastAsia"/>
        </w:rPr>
      </w:pPr>
      <w:r>
        <w:rPr>
          <w:rFonts w:hint="eastAsia"/>
        </w:rPr>
        <w:t>A mock trial preceded condemnation.</w:t>
      </w:r>
    </w:p>
    <w:p w14:paraId="01B101A2">
      <w:pPr>
        <w:spacing w:after="289" w:line="259" w:lineRule="auto"/>
        <w:ind w:left="0" w:firstLine="0"/>
        <w:jc w:val="left"/>
        <w:rPr>
          <w:rFonts w:hint="eastAsia"/>
        </w:rPr>
      </w:pPr>
      <w:r>
        <w:rPr>
          <w:rFonts w:hint="eastAsia"/>
        </w:rPr>
        <w:t>一场虚假的审判在定罪之前。</w:t>
      </w:r>
    </w:p>
    <w:p w14:paraId="7966BD0E">
      <w:pPr>
        <w:spacing w:after="289" w:line="259" w:lineRule="auto"/>
        <w:ind w:left="0" w:firstLine="0"/>
        <w:jc w:val="left"/>
        <w:rPr>
          <w:rFonts w:hint="eastAsia"/>
        </w:rPr>
      </w:pPr>
      <w:r>
        <w:rPr>
          <w:rFonts w:hint="eastAsia"/>
        </w:rPr>
        <w:t>But iniquity could not prevail.</w:t>
      </w:r>
    </w:p>
    <w:p w14:paraId="434DD80E">
      <w:pPr>
        <w:spacing w:after="289" w:line="259" w:lineRule="auto"/>
        <w:ind w:left="0" w:firstLine="0"/>
        <w:jc w:val="left"/>
        <w:rPr>
          <w:rFonts w:hint="eastAsia"/>
        </w:rPr>
      </w:pPr>
      <w:r>
        <w:rPr>
          <w:rFonts w:hint="eastAsia"/>
        </w:rPr>
        <w:t>但罪孽不能得胜。</w:t>
      </w:r>
    </w:p>
    <w:p w14:paraId="67C96AF4">
      <w:pPr>
        <w:spacing w:after="289" w:line="259" w:lineRule="auto"/>
        <w:ind w:left="0" w:firstLine="0"/>
        <w:jc w:val="left"/>
        <w:rPr>
          <w:rFonts w:hint="eastAsia"/>
        </w:rPr>
      </w:pPr>
      <w:r>
        <w:rPr>
          <w:rFonts w:hint="eastAsia"/>
        </w:rPr>
        <w:t>He rose the Conqueror of death.</w:t>
      </w:r>
    </w:p>
    <w:p w14:paraId="074EB27D">
      <w:pPr>
        <w:spacing w:after="289" w:line="259" w:lineRule="auto"/>
        <w:ind w:left="0" w:firstLine="0"/>
        <w:jc w:val="left"/>
        <w:rPr>
          <w:rFonts w:hint="eastAsia"/>
        </w:rPr>
      </w:pPr>
      <w:r>
        <w:rPr>
          <w:rFonts w:hint="eastAsia"/>
        </w:rPr>
        <w:t>祂复活了，成为死亡的得胜者。</w:t>
      </w:r>
    </w:p>
    <w:p w14:paraId="0E607E3D">
      <w:pPr>
        <w:spacing w:after="289" w:line="259" w:lineRule="auto"/>
        <w:ind w:left="0" w:firstLine="0"/>
        <w:jc w:val="left"/>
        <w:rPr>
          <w:rFonts w:hint="eastAsia"/>
        </w:rPr>
      </w:pPr>
      <w:r>
        <w:rPr>
          <w:rFonts w:hint="eastAsia"/>
        </w:rPr>
        <w:t>He mounted to the right hand of God.</w:t>
      </w:r>
    </w:p>
    <w:p w14:paraId="59603101">
      <w:pPr>
        <w:spacing w:after="289" w:line="259" w:lineRule="auto"/>
        <w:ind w:left="0" w:firstLine="0"/>
        <w:jc w:val="left"/>
        <w:rPr>
          <w:rFonts w:hint="eastAsia"/>
        </w:rPr>
      </w:pPr>
      <w:r>
        <w:rPr>
          <w:rFonts w:hint="eastAsia"/>
        </w:rPr>
        <w:t>祂升到神的右边。</w:t>
      </w:r>
    </w:p>
    <w:p w14:paraId="40962789">
      <w:pPr>
        <w:spacing w:after="289" w:line="259" w:lineRule="auto"/>
        <w:ind w:left="0" w:firstLine="0"/>
        <w:jc w:val="left"/>
        <w:rPr>
          <w:rFonts w:hint="eastAsia"/>
        </w:rPr>
      </w:pPr>
      <w:r>
        <w:rPr>
          <w:rFonts w:hint="eastAsia"/>
        </w:rPr>
        <w:t>The servants must not expect to find more kindness.</w:t>
      </w:r>
    </w:p>
    <w:p w14:paraId="2B7A92E6">
      <w:pPr>
        <w:spacing w:after="289" w:line="259" w:lineRule="auto"/>
        <w:ind w:left="0" w:firstLine="0"/>
        <w:jc w:val="left"/>
        <w:rPr>
          <w:rFonts w:hint="eastAsia"/>
        </w:rPr>
      </w:pPr>
      <w:r>
        <w:rPr>
          <w:rFonts w:hint="eastAsia"/>
        </w:rPr>
        <w:t>仆人们不能期望找到更多的仁慈。</w:t>
      </w:r>
    </w:p>
    <w:p w14:paraId="308AD696">
      <w:pPr>
        <w:spacing w:after="289" w:line="259" w:lineRule="auto"/>
        <w:ind w:left="0" w:firstLine="0"/>
        <w:jc w:val="left"/>
        <w:rPr>
          <w:rFonts w:hint="eastAsia"/>
        </w:rPr>
      </w:pPr>
      <w:r>
        <w:rPr>
          <w:rFonts w:hint="eastAsia"/>
        </w:rPr>
        <w:t>But let not the righteous fear persecutions.</w:t>
      </w:r>
    </w:p>
    <w:p w14:paraId="2610A118">
      <w:pPr>
        <w:spacing w:after="289" w:line="259" w:lineRule="auto"/>
        <w:ind w:left="0" w:firstLine="0"/>
        <w:jc w:val="left"/>
        <w:rPr>
          <w:rFonts w:hint="eastAsia"/>
        </w:rPr>
      </w:pPr>
      <w:r>
        <w:rPr>
          <w:rFonts w:hint="eastAsia"/>
        </w:rPr>
        <w:t>但不要让义人惧怕逼迫。</w:t>
      </w:r>
    </w:p>
    <w:p w14:paraId="32999325">
      <w:pPr>
        <w:spacing w:after="289" w:line="259" w:lineRule="auto"/>
        <w:ind w:left="0" w:firstLine="0"/>
        <w:jc w:val="left"/>
        <w:rPr>
          <w:rFonts w:hint="eastAsia"/>
        </w:rPr>
      </w:pPr>
      <w:r>
        <w:rPr>
          <w:rFonts w:hint="eastAsia"/>
        </w:rPr>
        <w:t>They strengthen faith; they ripen grace; they give occasion for faithful testimony.</w:t>
      </w:r>
    </w:p>
    <w:p w14:paraId="398CF30E">
      <w:pPr>
        <w:spacing w:after="289" w:line="259" w:lineRule="auto"/>
        <w:ind w:left="0" w:firstLine="0"/>
        <w:jc w:val="left"/>
        <w:rPr>
          <w:rFonts w:hint="eastAsia"/>
        </w:rPr>
      </w:pPr>
      <w:r>
        <w:rPr>
          <w:rFonts w:hint="eastAsia"/>
        </w:rPr>
        <w:t>它们坚固信心；它们使恩典成熟；它们为忠心的见证提供机会。</w:t>
      </w:r>
    </w:p>
    <w:p w14:paraId="0132DA65">
      <w:pPr>
        <w:spacing w:after="289" w:line="259" w:lineRule="auto"/>
        <w:ind w:left="0" w:firstLine="0"/>
        <w:jc w:val="left"/>
        <w:rPr>
          <w:rFonts w:hint="eastAsia"/>
        </w:rPr>
      </w:pPr>
      <w:r>
        <w:rPr>
          <w:rFonts w:hint="eastAsia"/>
        </w:rPr>
        <w:t>They prove reality of grace.</w:t>
      </w:r>
    </w:p>
    <w:p w14:paraId="166137D7">
      <w:pPr>
        <w:spacing w:after="289" w:line="259" w:lineRule="auto"/>
        <w:ind w:left="0" w:firstLine="0"/>
        <w:jc w:val="left"/>
        <w:rPr>
          <w:rFonts w:hint="eastAsia"/>
        </w:rPr>
      </w:pPr>
      <w:r>
        <w:rPr>
          <w:rFonts w:hint="eastAsia"/>
        </w:rPr>
        <w:t>它们证明恩典的真实性。</w:t>
      </w:r>
    </w:p>
    <w:p w14:paraId="59B48192">
      <w:pPr>
        <w:spacing w:after="289" w:line="259" w:lineRule="auto"/>
        <w:ind w:left="0" w:firstLine="0"/>
        <w:jc w:val="left"/>
        <w:rPr>
          <w:rFonts w:hint="eastAsia"/>
        </w:rPr>
      </w:pPr>
      <w:r>
        <w:rPr>
          <w:rFonts w:hint="eastAsia"/>
        </w:rPr>
        <w:t>They lead to sure deliverance and final glory.</w:t>
      </w:r>
    </w:p>
    <w:p w14:paraId="76EF0DE2">
      <w:pPr>
        <w:spacing w:after="289" w:line="259" w:lineRule="auto"/>
        <w:ind w:left="0" w:firstLine="0"/>
        <w:jc w:val="left"/>
        <w:rPr>
          <w:rFonts w:hint="eastAsia"/>
        </w:rPr>
      </w:pPr>
      <w:r>
        <w:rPr>
          <w:rFonts w:hint="eastAsia"/>
        </w:rPr>
        <w:t>它们引向确切的拯救和最终的荣耀。</w:t>
      </w:r>
    </w:p>
    <w:p w14:paraId="71E7047F">
      <w:pPr>
        <w:spacing w:after="289" w:line="259" w:lineRule="auto"/>
        <w:ind w:left="0" w:firstLine="0"/>
        <w:jc w:val="left"/>
        <w:rPr>
          <w:rFonts w:hint="eastAsia"/>
        </w:rPr>
      </w:pPr>
    </w:p>
    <w:p w14:paraId="42D56BA0">
      <w:pPr>
        <w:spacing w:after="289" w:line="259" w:lineRule="auto"/>
        <w:ind w:left="0" w:firstLine="0"/>
        <w:jc w:val="left"/>
        <w:rPr>
          <w:rFonts w:hint="eastAsia"/>
        </w:rPr>
      </w:pPr>
      <w:r>
        <w:rPr>
          <w:rFonts w:hint="eastAsia"/>
        </w:rPr>
        <w:t>34, 35, 36. "Wait on the Lord, and keep His way, and He shall exalt you to inherit the land; when the wicked are cut off, you shall see it. I have seen the wicked in great power, and spreading himself like a green baytree; yet he passed away, and, lo, he was not; yes, I sought him, but he could not be found."</w:t>
      </w:r>
    </w:p>
    <w:p w14:paraId="2DA9A6A5">
      <w:pPr>
        <w:spacing w:after="289" w:line="259" w:lineRule="auto"/>
        <w:ind w:left="0" w:firstLine="0"/>
        <w:jc w:val="left"/>
        <w:rPr>
          <w:rFonts w:hint="eastAsia"/>
        </w:rPr>
      </w:pPr>
      <w:r>
        <w:rPr>
          <w:rFonts w:hint="eastAsia"/>
        </w:rPr>
        <w:t>34, 35, 36. “你当等候耶和华，遵守祂的道，祂就抬举你，使你承受地土；恶人被剪除的时候，你必看见。我见过恶人有大势力，又像一棵青翠的月桂树，伸展开来；然而他过去了，看哪，他不在了；是的，我寻找他，却寻不着。”</w:t>
      </w:r>
    </w:p>
    <w:p w14:paraId="0AF33094">
      <w:pPr>
        <w:spacing w:after="289" w:line="259" w:lineRule="auto"/>
        <w:ind w:left="0" w:firstLine="0"/>
        <w:jc w:val="left"/>
        <w:rPr>
          <w:rFonts w:hint="eastAsia"/>
        </w:rPr>
      </w:pPr>
      <w:r>
        <w:rPr>
          <w:rFonts w:hint="eastAsia"/>
        </w:rPr>
        <w:t>Line upon line, precept upon precept, forbid impatience.</w:t>
      </w:r>
    </w:p>
    <w:p w14:paraId="45177F71">
      <w:pPr>
        <w:spacing w:after="289" w:line="259" w:lineRule="auto"/>
        <w:ind w:left="0" w:firstLine="0"/>
        <w:jc w:val="left"/>
        <w:rPr>
          <w:rFonts w:hint="eastAsia"/>
        </w:rPr>
      </w:pPr>
      <w:r>
        <w:rPr>
          <w:rFonts w:hint="eastAsia"/>
        </w:rPr>
        <w:t>律上加律，令上加令，禁止不耐烦。</w:t>
      </w:r>
    </w:p>
    <w:p w14:paraId="307631CC">
      <w:pPr>
        <w:spacing w:after="289" w:line="259" w:lineRule="auto"/>
        <w:ind w:left="0" w:firstLine="0"/>
        <w:jc w:val="left"/>
        <w:rPr>
          <w:rFonts w:hint="eastAsia"/>
        </w:rPr>
      </w:pPr>
      <w:r>
        <w:rPr>
          <w:rFonts w:hint="eastAsia"/>
        </w:rPr>
        <w:t>They call to the patience of hope and the obedient course.</w:t>
      </w:r>
    </w:p>
    <w:p w14:paraId="48878FE0">
      <w:pPr>
        <w:spacing w:after="289" w:line="259" w:lineRule="auto"/>
        <w:ind w:left="0" w:firstLine="0"/>
        <w:jc w:val="left"/>
        <w:rPr>
          <w:rFonts w:hint="eastAsia"/>
        </w:rPr>
      </w:pPr>
      <w:r>
        <w:rPr>
          <w:rFonts w:hint="eastAsia"/>
        </w:rPr>
        <w:t>它们呼召人要有盼望的忍耐和顺服的道路。</w:t>
      </w:r>
    </w:p>
    <w:p w14:paraId="76A10940">
      <w:pPr>
        <w:spacing w:after="289" w:line="259" w:lineRule="auto"/>
        <w:ind w:left="0" w:firstLine="0"/>
        <w:jc w:val="left"/>
        <w:rPr>
          <w:rFonts w:hint="eastAsia"/>
        </w:rPr>
      </w:pPr>
      <w:r>
        <w:rPr>
          <w:rFonts w:hint="eastAsia"/>
        </w:rPr>
        <w:t>The promise is again and again repeated that we shall dwell eternally blessed in a new scene.</w:t>
      </w:r>
    </w:p>
    <w:p w14:paraId="0723AA09">
      <w:pPr>
        <w:spacing w:after="289" w:line="259" w:lineRule="auto"/>
        <w:ind w:left="0" w:firstLine="0"/>
        <w:jc w:val="left"/>
        <w:rPr>
          <w:rFonts w:hint="eastAsia"/>
        </w:rPr>
      </w:pPr>
      <w:r>
        <w:rPr>
          <w:rFonts w:hint="eastAsia"/>
        </w:rPr>
        <w:t>那应许一再重复，我们将在一个新的景象中永远蒙福地居住。</w:t>
      </w:r>
    </w:p>
    <w:p w14:paraId="0EB4704C">
      <w:pPr>
        <w:spacing w:after="289" w:line="259" w:lineRule="auto"/>
        <w:ind w:left="0" w:firstLine="0"/>
        <w:jc w:val="left"/>
        <w:rPr>
          <w:rFonts w:hint="eastAsia"/>
        </w:rPr>
      </w:pPr>
      <w:r>
        <w:rPr>
          <w:rFonts w:hint="eastAsia"/>
        </w:rPr>
        <w:t>A vivid picture shows how short-lived is ungodly prosperity.</w:t>
      </w:r>
    </w:p>
    <w:p w14:paraId="6EF92DED">
      <w:pPr>
        <w:spacing w:after="289" w:line="259" w:lineRule="auto"/>
        <w:ind w:left="0" w:firstLine="0"/>
        <w:jc w:val="left"/>
        <w:rPr>
          <w:rFonts w:hint="eastAsia"/>
        </w:rPr>
      </w:pPr>
      <w:r>
        <w:rPr>
          <w:rFonts w:hint="eastAsia"/>
        </w:rPr>
        <w:t>一幅生动的图画显示了不敬虔的亨通是何等短暂。</w:t>
      </w:r>
    </w:p>
    <w:p w14:paraId="2876A148">
      <w:pPr>
        <w:spacing w:after="289" w:line="259" w:lineRule="auto"/>
        <w:ind w:left="0" w:firstLine="0"/>
        <w:jc w:val="left"/>
        <w:rPr>
          <w:rFonts w:hint="eastAsia"/>
        </w:rPr>
      </w:pPr>
      <w:r>
        <w:rPr>
          <w:rFonts w:hint="eastAsia"/>
        </w:rPr>
        <w:t>We see a tree of verdant beauty.</w:t>
      </w:r>
    </w:p>
    <w:p w14:paraId="3E8AAB67">
      <w:pPr>
        <w:spacing w:after="289" w:line="259" w:lineRule="auto"/>
        <w:ind w:left="0" w:firstLine="0"/>
        <w:jc w:val="left"/>
        <w:rPr>
          <w:rFonts w:hint="eastAsia"/>
        </w:rPr>
      </w:pPr>
      <w:r>
        <w:rPr>
          <w:rFonts w:hint="eastAsia"/>
        </w:rPr>
        <w:t>我们看见一棵翠绿美丽的树。</w:t>
      </w:r>
    </w:p>
    <w:p w14:paraId="087E46B3">
      <w:pPr>
        <w:spacing w:after="289" w:line="259" w:lineRule="auto"/>
        <w:ind w:left="0" w:firstLine="0"/>
        <w:jc w:val="left"/>
        <w:rPr>
          <w:rFonts w:hint="eastAsia"/>
        </w:rPr>
      </w:pPr>
      <w:r>
        <w:rPr>
          <w:rFonts w:hint="eastAsia"/>
        </w:rPr>
        <w:t>Deep are its roots.</w:t>
      </w:r>
    </w:p>
    <w:p w14:paraId="7BD972DA">
      <w:pPr>
        <w:spacing w:after="289" w:line="259" w:lineRule="auto"/>
        <w:ind w:left="0" w:firstLine="0"/>
        <w:jc w:val="left"/>
        <w:rPr>
          <w:rFonts w:hint="eastAsia"/>
        </w:rPr>
      </w:pPr>
      <w:r>
        <w:rPr>
          <w:rFonts w:hint="eastAsia"/>
        </w:rPr>
        <w:t>它的根很深。</w:t>
      </w:r>
    </w:p>
    <w:p w14:paraId="698A4C74">
      <w:pPr>
        <w:spacing w:after="289" w:line="259" w:lineRule="auto"/>
        <w:ind w:left="0" w:firstLine="0"/>
        <w:jc w:val="left"/>
        <w:rPr>
          <w:rFonts w:hint="eastAsia"/>
        </w:rPr>
      </w:pPr>
      <w:r>
        <w:rPr>
          <w:rFonts w:hint="eastAsia"/>
        </w:rPr>
        <w:t>Wide spreading are its branches.</w:t>
      </w:r>
    </w:p>
    <w:p w14:paraId="33E8CB06">
      <w:pPr>
        <w:spacing w:after="289" w:line="259" w:lineRule="auto"/>
        <w:ind w:left="0" w:firstLine="0"/>
        <w:jc w:val="left"/>
        <w:rPr>
          <w:rFonts w:hint="eastAsia"/>
        </w:rPr>
      </w:pPr>
      <w:r>
        <w:rPr>
          <w:rFonts w:hint="eastAsia"/>
        </w:rPr>
        <w:t>它的枝条广阔伸展。</w:t>
      </w:r>
    </w:p>
    <w:p w14:paraId="427746D1">
      <w:pPr>
        <w:spacing w:after="289" w:line="259" w:lineRule="auto"/>
        <w:ind w:left="0" w:firstLine="0"/>
        <w:jc w:val="left"/>
        <w:rPr>
          <w:rFonts w:hint="eastAsia"/>
        </w:rPr>
      </w:pPr>
      <w:r>
        <w:rPr>
          <w:rFonts w:hint="eastAsia"/>
        </w:rPr>
        <w:t>We admire it today.</w:t>
      </w:r>
    </w:p>
    <w:p w14:paraId="2956360C">
      <w:pPr>
        <w:spacing w:after="289" w:line="259" w:lineRule="auto"/>
        <w:ind w:left="0" w:firstLine="0"/>
        <w:jc w:val="left"/>
        <w:rPr>
          <w:rFonts w:hint="eastAsia"/>
        </w:rPr>
      </w:pPr>
      <w:r>
        <w:rPr>
          <w:rFonts w:hint="eastAsia"/>
        </w:rPr>
        <w:t>我们今天欣赏它。</w:t>
      </w:r>
    </w:p>
    <w:p w14:paraId="33439DDD">
      <w:pPr>
        <w:spacing w:after="289" w:line="259" w:lineRule="auto"/>
        <w:ind w:left="0" w:firstLine="0"/>
        <w:jc w:val="left"/>
        <w:rPr>
          <w:rFonts w:hint="eastAsia"/>
        </w:rPr>
      </w:pPr>
      <w:r>
        <w:rPr>
          <w:rFonts w:hint="eastAsia"/>
        </w:rPr>
        <w:t>Tomorrow we seek it, and it is gone.</w:t>
      </w:r>
    </w:p>
    <w:p w14:paraId="46469CAD">
      <w:pPr>
        <w:spacing w:after="289" w:line="259" w:lineRule="auto"/>
        <w:ind w:left="0" w:firstLine="0"/>
        <w:jc w:val="left"/>
        <w:rPr>
          <w:rFonts w:hint="eastAsia"/>
        </w:rPr>
      </w:pPr>
      <w:r>
        <w:rPr>
          <w:rFonts w:hint="eastAsia"/>
        </w:rPr>
        <w:t>明天我们寻找它，它却不见了。</w:t>
      </w:r>
    </w:p>
    <w:p w14:paraId="3B59CEF3">
      <w:pPr>
        <w:spacing w:after="289" w:line="259" w:lineRule="auto"/>
        <w:ind w:left="0" w:firstLine="0"/>
        <w:jc w:val="left"/>
        <w:rPr>
          <w:rFonts w:hint="eastAsia"/>
        </w:rPr>
      </w:pPr>
      <w:r>
        <w:rPr>
          <w:rFonts w:hint="eastAsia"/>
        </w:rPr>
        <w:t>Thus while we gaze, the wicked pass away.</w:t>
      </w:r>
    </w:p>
    <w:p w14:paraId="202F3F03">
      <w:pPr>
        <w:spacing w:after="289" w:line="259" w:lineRule="auto"/>
        <w:ind w:left="0" w:firstLine="0"/>
        <w:jc w:val="left"/>
        <w:rPr>
          <w:rFonts w:hint="eastAsia"/>
        </w:rPr>
      </w:pPr>
      <w:r>
        <w:rPr>
          <w:rFonts w:hint="eastAsia"/>
        </w:rPr>
        <w:t>因此当我们注视时，恶人就消逝了。</w:t>
      </w:r>
    </w:p>
    <w:p w14:paraId="2E9FE835">
      <w:pPr>
        <w:spacing w:after="289" w:line="259" w:lineRule="auto"/>
        <w:ind w:left="0" w:firstLine="0"/>
        <w:jc w:val="left"/>
        <w:rPr>
          <w:rFonts w:hint="eastAsia"/>
        </w:rPr>
      </w:pPr>
    </w:p>
    <w:p w14:paraId="03757A8D">
      <w:pPr>
        <w:spacing w:after="289" w:line="259" w:lineRule="auto"/>
        <w:ind w:left="0" w:firstLine="0"/>
        <w:jc w:val="left"/>
        <w:rPr>
          <w:rFonts w:hint="eastAsia"/>
        </w:rPr>
      </w:pPr>
      <w:r>
        <w:rPr>
          <w:rFonts w:hint="eastAsia"/>
        </w:rPr>
        <w:t>37, 38. "Mark the perfect man, and behold the upright; for the end of that man is peace. But the transgressors shall be destroyed together; the end of the wicked shall be cut off."</w:t>
      </w:r>
    </w:p>
    <w:p w14:paraId="2D2166DA">
      <w:pPr>
        <w:spacing w:after="289" w:line="259" w:lineRule="auto"/>
        <w:ind w:left="0" w:firstLine="0"/>
        <w:jc w:val="left"/>
        <w:rPr>
          <w:rFonts w:hint="eastAsia"/>
        </w:rPr>
      </w:pPr>
      <w:r>
        <w:rPr>
          <w:rFonts w:hint="eastAsia"/>
        </w:rPr>
        <w:t>37, 38. “你要细察那完全人，观看那正直人；因为那人的结局是平安。至于过犯的人，必一同灭绝；恶人的结局必被剪除。”</w:t>
      </w:r>
    </w:p>
    <w:p w14:paraId="7EE2EDA4">
      <w:pPr>
        <w:spacing w:after="289" w:line="259" w:lineRule="auto"/>
        <w:ind w:left="0" w:firstLine="0"/>
        <w:jc w:val="left"/>
        <w:rPr>
          <w:rFonts w:hint="eastAsia"/>
        </w:rPr>
      </w:pPr>
      <w:r>
        <w:rPr>
          <w:rFonts w:hint="eastAsia"/>
        </w:rPr>
        <w:t>Can we claim interest in these descriptions of God's children?</w:t>
      </w:r>
    </w:p>
    <w:p w14:paraId="266BA40B">
      <w:pPr>
        <w:spacing w:after="289" w:line="259" w:lineRule="auto"/>
        <w:ind w:left="0" w:firstLine="0"/>
        <w:jc w:val="left"/>
        <w:rPr>
          <w:rFonts w:hint="eastAsia"/>
        </w:rPr>
      </w:pPr>
      <w:r>
        <w:rPr>
          <w:rFonts w:hint="eastAsia"/>
        </w:rPr>
        <w:t>我们能宣称在这些对神儿女的描述中有份吗？</w:t>
      </w:r>
    </w:p>
    <w:p w14:paraId="5E478D4A">
      <w:pPr>
        <w:spacing w:after="289" w:line="259" w:lineRule="auto"/>
        <w:ind w:left="0" w:firstLine="0"/>
        <w:jc w:val="left"/>
        <w:rPr>
          <w:rFonts w:hint="eastAsia"/>
        </w:rPr>
      </w:pPr>
      <w:r>
        <w:rPr>
          <w:rFonts w:hint="eastAsia"/>
        </w:rPr>
        <w:t>If so, let us cast off all fear.</w:t>
      </w:r>
    </w:p>
    <w:p w14:paraId="24E3C622">
      <w:pPr>
        <w:spacing w:after="289" w:line="259" w:lineRule="auto"/>
        <w:ind w:left="0" w:firstLine="0"/>
        <w:jc w:val="left"/>
        <w:rPr>
          <w:rFonts w:hint="eastAsia"/>
        </w:rPr>
      </w:pPr>
      <w:r>
        <w:rPr>
          <w:rFonts w:hint="eastAsia"/>
        </w:rPr>
        <w:t>如果能，让我们抛弃一切恐惧。</w:t>
      </w:r>
    </w:p>
    <w:p w14:paraId="5087550C">
      <w:pPr>
        <w:spacing w:after="289" w:line="259" w:lineRule="auto"/>
        <w:ind w:left="0" w:firstLine="0"/>
        <w:jc w:val="left"/>
        <w:rPr>
          <w:rFonts w:hint="eastAsia"/>
        </w:rPr>
      </w:pPr>
      <w:r>
        <w:rPr>
          <w:rFonts w:hint="eastAsia"/>
        </w:rPr>
        <w:t>Many may be our troubles on the stormy billows of time; but we shall in perfect peace enter the eternal haven.</w:t>
      </w:r>
    </w:p>
    <w:p w14:paraId="587D9DA6">
      <w:pPr>
        <w:spacing w:after="289" w:line="259" w:lineRule="auto"/>
        <w:ind w:left="0" w:firstLine="0"/>
        <w:jc w:val="left"/>
        <w:rPr>
          <w:rFonts w:hint="eastAsia"/>
        </w:rPr>
      </w:pPr>
      <w:r>
        <w:rPr>
          <w:rFonts w:hint="eastAsia"/>
        </w:rPr>
        <w:t>在时间汹涌的波涛上，我们可能有许多患难；但我们将以完全的平安进入永恒的港湾。</w:t>
      </w:r>
    </w:p>
    <w:p w14:paraId="1E2CEF22">
      <w:pPr>
        <w:spacing w:after="289" w:line="259" w:lineRule="auto"/>
        <w:ind w:left="0" w:firstLine="0"/>
        <w:jc w:val="left"/>
        <w:rPr>
          <w:rFonts w:hint="eastAsia"/>
        </w:rPr>
      </w:pPr>
      <w:r>
        <w:rPr>
          <w:rFonts w:hint="eastAsia"/>
        </w:rPr>
        <w:t>The ungodly have their voyage of restlessness, and their end is misery.</w:t>
      </w:r>
    </w:p>
    <w:p w14:paraId="64A1D788">
      <w:pPr>
        <w:spacing w:after="289" w:line="259" w:lineRule="auto"/>
        <w:ind w:left="0" w:firstLine="0"/>
        <w:jc w:val="left"/>
        <w:rPr>
          <w:rFonts w:hint="eastAsia"/>
        </w:rPr>
      </w:pPr>
      <w:r>
        <w:rPr>
          <w:rFonts w:hint="eastAsia"/>
        </w:rPr>
        <w:t>不敬虔的人有他们不息的航行，他们的结局是苦难。</w:t>
      </w:r>
    </w:p>
    <w:p w14:paraId="39E1A925">
      <w:pPr>
        <w:spacing w:after="289" w:line="259" w:lineRule="auto"/>
        <w:ind w:left="0" w:firstLine="0"/>
        <w:jc w:val="left"/>
        <w:rPr>
          <w:rFonts w:hint="eastAsia"/>
        </w:rPr>
      </w:pPr>
    </w:p>
    <w:p w14:paraId="1348E10E">
      <w:pPr>
        <w:spacing w:after="289" w:line="259" w:lineRule="auto"/>
        <w:ind w:left="0" w:firstLine="0"/>
        <w:jc w:val="left"/>
        <w:rPr>
          <w:rFonts w:hint="eastAsia"/>
        </w:rPr>
      </w:pPr>
      <w:r>
        <w:rPr>
          <w:rFonts w:hint="eastAsia"/>
        </w:rPr>
        <w:t>39, 40. "But the salvation of the righteous is of the Lord; He is their strength in the time of trouble. And the Lord shall help them, and deliver them; He shall deliver them from the wicked, and save them, because they trust in Him."</w:t>
      </w:r>
    </w:p>
    <w:p w14:paraId="1A6306B4">
      <w:pPr>
        <w:spacing w:after="289" w:line="259" w:lineRule="auto"/>
        <w:ind w:left="0" w:firstLine="0"/>
        <w:jc w:val="left"/>
        <w:rPr>
          <w:rFonts w:hint="eastAsia"/>
        </w:rPr>
      </w:pPr>
      <w:r>
        <w:rPr>
          <w:rFonts w:hint="eastAsia"/>
        </w:rPr>
        <w:t>39, 40. “但义人的拯救是出于耶和华；祂是他们在患难时的力量。耶和华必帮助他们，搭救他们；祂必搭救他们脱离恶人，拯救他们，因为他们信靠祂。”</w:t>
      </w:r>
    </w:p>
    <w:p w14:paraId="6E6CA73D">
      <w:pPr>
        <w:spacing w:after="289" w:line="259" w:lineRule="auto"/>
        <w:ind w:left="0" w:firstLine="0"/>
        <w:jc w:val="left"/>
        <w:rPr>
          <w:rFonts w:hint="eastAsia"/>
        </w:rPr>
      </w:pPr>
      <w:r>
        <w:rPr>
          <w:rFonts w:hint="eastAsia"/>
        </w:rPr>
        <w:t>Salvation is a free-grace gift.</w:t>
      </w:r>
    </w:p>
    <w:p w14:paraId="7C35FBAF">
      <w:pPr>
        <w:spacing w:after="289" w:line="259" w:lineRule="auto"/>
        <w:ind w:left="0" w:firstLine="0"/>
        <w:jc w:val="left"/>
        <w:rPr>
          <w:rFonts w:hint="eastAsia"/>
        </w:rPr>
      </w:pPr>
      <w:r>
        <w:rPr>
          <w:rFonts w:hint="eastAsia"/>
        </w:rPr>
        <w:t>救恩是白白恩典的礼物。</w:t>
      </w:r>
    </w:p>
    <w:p w14:paraId="148D8B70">
      <w:pPr>
        <w:spacing w:after="289" w:line="259" w:lineRule="auto"/>
        <w:ind w:left="0" w:firstLine="0"/>
        <w:jc w:val="left"/>
        <w:rPr>
          <w:rFonts w:hint="eastAsia"/>
        </w:rPr>
      </w:pPr>
      <w:r>
        <w:rPr>
          <w:rFonts w:hint="eastAsia"/>
        </w:rPr>
        <w:t>God wills it.</w:t>
      </w:r>
    </w:p>
    <w:p w14:paraId="1B83BCB0">
      <w:pPr>
        <w:spacing w:after="289" w:line="259" w:lineRule="auto"/>
        <w:ind w:left="0" w:firstLine="0"/>
        <w:jc w:val="left"/>
        <w:rPr>
          <w:rFonts w:hint="eastAsia"/>
        </w:rPr>
      </w:pPr>
      <w:r>
        <w:rPr>
          <w:rFonts w:hint="eastAsia"/>
        </w:rPr>
        <w:t>神意愿如此。</w:t>
      </w:r>
    </w:p>
    <w:p w14:paraId="4523559C">
      <w:pPr>
        <w:spacing w:after="289" w:line="259" w:lineRule="auto"/>
        <w:ind w:left="0" w:firstLine="0"/>
        <w:jc w:val="left"/>
        <w:rPr>
          <w:rFonts w:hint="eastAsia"/>
        </w:rPr>
      </w:pPr>
      <w:r>
        <w:rPr>
          <w:rFonts w:hint="eastAsia"/>
        </w:rPr>
        <w:t>God achieves it.</w:t>
      </w:r>
    </w:p>
    <w:p w14:paraId="62D1EE64">
      <w:pPr>
        <w:spacing w:after="289" w:line="259" w:lineRule="auto"/>
        <w:ind w:left="0" w:firstLine="0"/>
        <w:jc w:val="left"/>
        <w:rPr>
          <w:rFonts w:hint="eastAsia"/>
        </w:rPr>
      </w:pPr>
      <w:r>
        <w:rPr>
          <w:rFonts w:hint="eastAsia"/>
        </w:rPr>
        <w:t>神成就它。</w:t>
      </w:r>
    </w:p>
    <w:p w14:paraId="57D49D94">
      <w:pPr>
        <w:spacing w:after="289" w:line="259" w:lineRule="auto"/>
        <w:ind w:left="0" w:firstLine="0"/>
        <w:jc w:val="left"/>
        <w:rPr>
          <w:rFonts w:hint="eastAsia"/>
        </w:rPr>
      </w:pPr>
      <w:r>
        <w:rPr>
          <w:rFonts w:hint="eastAsia"/>
        </w:rPr>
        <w:t>God bestows it.</w:t>
      </w:r>
    </w:p>
    <w:p w14:paraId="7987822F">
      <w:pPr>
        <w:spacing w:after="289" w:line="259" w:lineRule="auto"/>
        <w:ind w:left="0" w:firstLine="0"/>
        <w:jc w:val="left"/>
        <w:rPr>
          <w:rFonts w:hint="eastAsia"/>
        </w:rPr>
      </w:pPr>
      <w:r>
        <w:rPr>
          <w:rFonts w:hint="eastAsia"/>
        </w:rPr>
        <w:t>神赐予它。</w:t>
      </w:r>
    </w:p>
    <w:p w14:paraId="145EDF89">
      <w:pPr>
        <w:spacing w:after="289" w:line="259" w:lineRule="auto"/>
        <w:ind w:left="0" w:firstLine="0"/>
        <w:jc w:val="left"/>
        <w:rPr>
          <w:rFonts w:hint="eastAsia"/>
        </w:rPr>
      </w:pPr>
      <w:r>
        <w:rPr>
          <w:rFonts w:hint="eastAsia"/>
        </w:rPr>
        <w:t>The gift is without repentance.</w:t>
      </w:r>
    </w:p>
    <w:p w14:paraId="3383B0B8">
      <w:pPr>
        <w:spacing w:after="289" w:line="259" w:lineRule="auto"/>
        <w:ind w:left="0" w:firstLine="0"/>
        <w:jc w:val="left"/>
        <w:rPr>
          <w:rFonts w:hint="eastAsia"/>
        </w:rPr>
      </w:pPr>
      <w:r>
        <w:rPr>
          <w:rFonts w:hint="eastAsia"/>
        </w:rPr>
        <w:t>这恩赐是不会后悔的。</w:t>
      </w:r>
    </w:p>
    <w:p w14:paraId="0725CCF4">
      <w:pPr>
        <w:spacing w:after="289" w:line="259" w:lineRule="auto"/>
        <w:ind w:left="0" w:firstLine="0"/>
        <w:jc w:val="left"/>
        <w:rPr>
          <w:rFonts w:hint="eastAsia"/>
        </w:rPr>
      </w:pPr>
      <w:r>
        <w:rPr>
          <w:rFonts w:hint="eastAsia"/>
        </w:rPr>
        <w:t>It is never recalled.</w:t>
      </w:r>
    </w:p>
    <w:p w14:paraId="32B6118A">
      <w:pPr>
        <w:spacing w:after="289" w:line="259" w:lineRule="auto"/>
        <w:ind w:left="0" w:firstLine="0"/>
        <w:jc w:val="left"/>
        <w:rPr>
          <w:rFonts w:hint="eastAsia"/>
        </w:rPr>
      </w:pPr>
      <w:r>
        <w:rPr>
          <w:rFonts w:hint="eastAsia"/>
        </w:rPr>
        <w:t>它永不被收回。</w:t>
      </w:r>
    </w:p>
    <w:p w14:paraId="48D5477B">
      <w:pPr>
        <w:spacing w:after="289" w:line="259" w:lineRule="auto"/>
        <w:ind w:left="0" w:firstLine="0"/>
        <w:jc w:val="left"/>
        <w:rPr>
          <w:rFonts w:hint="eastAsia"/>
        </w:rPr>
      </w:pPr>
      <w:r>
        <w:rPr>
          <w:rFonts w:hint="eastAsia"/>
        </w:rPr>
        <w:t>The saved are forever saved.</w:t>
      </w:r>
    </w:p>
    <w:p w14:paraId="70EA2FCF">
      <w:pPr>
        <w:spacing w:after="289" w:line="259" w:lineRule="auto"/>
        <w:ind w:left="0" w:firstLine="0"/>
        <w:jc w:val="left"/>
        <w:rPr>
          <w:rFonts w:hint="eastAsia"/>
        </w:rPr>
      </w:pPr>
      <w:r>
        <w:rPr>
          <w:rFonts w:hint="eastAsia"/>
        </w:rPr>
        <w:t>得救的人永远得救。</w:t>
      </w:r>
    </w:p>
    <w:p w14:paraId="409B443B">
      <w:pPr>
        <w:spacing w:after="289" w:line="259" w:lineRule="auto"/>
        <w:ind w:left="0" w:firstLine="0"/>
        <w:jc w:val="left"/>
        <w:rPr>
          <w:rFonts w:hint="eastAsia"/>
        </w:rPr>
      </w:pPr>
      <w:r>
        <w:rPr>
          <w:rFonts w:hint="eastAsia"/>
        </w:rPr>
        <w:t>No enemy shall prevail.</w:t>
      </w:r>
    </w:p>
    <w:p w14:paraId="182542E7">
      <w:pPr>
        <w:spacing w:after="289" w:line="259" w:lineRule="auto"/>
        <w:ind w:left="0" w:firstLine="0"/>
        <w:jc w:val="left"/>
        <w:rPr>
          <w:rFonts w:hint="eastAsia"/>
        </w:rPr>
      </w:pPr>
      <w:r>
        <w:rPr>
          <w:rFonts w:hint="eastAsia"/>
        </w:rPr>
        <w:t>没有仇敌能得胜。</w:t>
      </w:r>
    </w:p>
    <w:p w14:paraId="45854300">
      <w:pPr>
        <w:spacing w:after="289" w:line="259" w:lineRule="auto"/>
        <w:ind w:left="0" w:firstLine="0"/>
        <w:jc w:val="left"/>
        <w:rPr>
          <w:rFonts w:hint="eastAsia"/>
        </w:rPr>
      </w:pPr>
      <w:r>
        <w:rPr>
          <w:rFonts w:hint="eastAsia"/>
        </w:rPr>
        <w:t>God, by His Spirit, works faith in their hearts.</w:t>
      </w:r>
    </w:p>
    <w:p w14:paraId="367F7CAD">
      <w:pPr>
        <w:spacing w:after="289" w:line="259" w:lineRule="auto"/>
        <w:ind w:left="0" w:firstLine="0"/>
        <w:jc w:val="left"/>
        <w:rPr>
          <w:rFonts w:hint="eastAsia"/>
        </w:rPr>
      </w:pPr>
      <w:r>
        <w:rPr>
          <w:rFonts w:hint="eastAsia"/>
        </w:rPr>
        <w:t>神，藉着祂的灵，在他们心中作成信心。</w:t>
      </w:r>
    </w:p>
    <w:p w14:paraId="7C64D819">
      <w:pPr>
        <w:spacing w:after="289" w:line="259" w:lineRule="auto"/>
        <w:ind w:left="0" w:firstLine="0"/>
        <w:jc w:val="left"/>
        <w:rPr>
          <w:rFonts w:hint="eastAsia"/>
        </w:rPr>
      </w:pPr>
      <w:r>
        <w:rPr>
          <w:rFonts w:hint="eastAsia"/>
        </w:rPr>
        <w:t>They trust in Him.</w:t>
      </w:r>
    </w:p>
    <w:p w14:paraId="5C341820">
      <w:pPr>
        <w:spacing w:after="289" w:line="259" w:lineRule="auto"/>
        <w:ind w:left="0" w:firstLine="0"/>
        <w:jc w:val="left"/>
        <w:rPr>
          <w:rFonts w:hint="eastAsia"/>
        </w:rPr>
      </w:pPr>
      <w:r>
        <w:rPr>
          <w:rFonts w:hint="eastAsia"/>
        </w:rPr>
        <w:t>他们信靠祂。</w:t>
      </w:r>
    </w:p>
    <w:p w14:paraId="1DF3C598">
      <w:pPr>
        <w:spacing w:after="289" w:line="259" w:lineRule="auto"/>
        <w:ind w:left="0" w:firstLine="0"/>
        <w:jc w:val="left"/>
        <w:rPr>
          <w:rFonts w:hint="eastAsia"/>
        </w:rPr>
      </w:pPr>
      <w:r>
        <w:rPr>
          <w:rFonts w:hint="eastAsia"/>
        </w:rPr>
        <w:t>He strengthens.</w:t>
      </w:r>
    </w:p>
    <w:p w14:paraId="1870786A">
      <w:pPr>
        <w:spacing w:after="289" w:line="259" w:lineRule="auto"/>
        <w:ind w:left="0" w:firstLine="0"/>
        <w:jc w:val="left"/>
        <w:rPr>
          <w:rFonts w:hint="eastAsia"/>
        </w:rPr>
      </w:pPr>
      <w:r>
        <w:rPr>
          <w:rFonts w:hint="eastAsia"/>
        </w:rPr>
        <w:t>祂加力量。</w:t>
      </w:r>
    </w:p>
    <w:p w14:paraId="7FDE5458">
      <w:pPr>
        <w:spacing w:after="289" w:line="259" w:lineRule="auto"/>
        <w:ind w:left="0" w:firstLine="0"/>
        <w:jc w:val="left"/>
        <w:rPr>
          <w:rFonts w:hint="eastAsia"/>
        </w:rPr>
      </w:pPr>
      <w:r>
        <w:rPr>
          <w:rFonts w:hint="eastAsia"/>
        </w:rPr>
        <w:t>He upholds.</w:t>
      </w:r>
    </w:p>
    <w:p w14:paraId="09815D8B">
      <w:pPr>
        <w:spacing w:after="289" w:line="259" w:lineRule="auto"/>
        <w:ind w:left="0" w:firstLine="0"/>
        <w:jc w:val="left"/>
        <w:rPr>
          <w:rFonts w:hint="eastAsia"/>
        </w:rPr>
      </w:pPr>
      <w:r>
        <w:rPr>
          <w:rFonts w:hint="eastAsia"/>
        </w:rPr>
        <w:t>祂扶持。</w:t>
      </w:r>
    </w:p>
    <w:p w14:paraId="77486982">
      <w:pPr>
        <w:spacing w:after="289" w:line="259" w:lineRule="auto"/>
        <w:ind w:left="0" w:firstLine="0"/>
        <w:jc w:val="left"/>
        <w:rPr>
          <w:rFonts w:hint="eastAsia"/>
        </w:rPr>
      </w:pPr>
      <w:r>
        <w:rPr>
          <w:rFonts w:hint="eastAsia"/>
        </w:rPr>
        <w:t>He calls to heaven.</w:t>
      </w:r>
    </w:p>
    <w:p w14:paraId="1C5D64F0">
      <w:pPr>
        <w:spacing w:after="289" w:line="259" w:lineRule="auto"/>
        <w:ind w:left="0" w:firstLine="0"/>
        <w:jc w:val="left"/>
        <w:rPr>
          <w:rFonts w:hint="eastAsia"/>
        </w:rPr>
      </w:pPr>
      <w:r>
        <w:rPr>
          <w:rFonts w:hint="eastAsia"/>
        </w:rPr>
        <w:t>祂呼召他们到天上。</w:t>
      </w:r>
    </w:p>
    <w:p w14:paraId="4BB43F01">
      <w:pPr>
        <w:spacing w:after="289" w:line="259" w:lineRule="auto"/>
        <w:ind w:left="0" w:firstLine="0"/>
        <w:jc w:val="left"/>
        <w:rPr>
          <w:rFonts w:hint="eastAsia"/>
        </w:rPr>
      </w:pPr>
      <w:r>
        <w:rPr>
          <w:rFonts w:hint="eastAsia"/>
        </w:rPr>
        <w:t>And heaven they attain.</w:t>
      </w:r>
    </w:p>
    <w:p w14:paraId="69613FA0">
      <w:pPr>
        <w:spacing w:after="289" w:line="259" w:lineRule="auto"/>
        <w:ind w:left="0" w:firstLine="0"/>
        <w:jc w:val="left"/>
        <w:rPr>
          <w:rFonts w:hint="eastAsia"/>
        </w:rPr>
      </w:pPr>
      <w:r>
        <w:rPr>
          <w:rFonts w:hint="eastAsia"/>
        </w:rPr>
        <w:t>而他们到达了天上。</w:t>
      </w:r>
    </w:p>
    <w:p w14:paraId="6077B848">
      <w:pPr>
        <w:spacing w:after="289" w:line="259" w:lineRule="auto"/>
        <w:ind w:left="0" w:firstLine="0"/>
        <w:jc w:val="left"/>
        <w:rPr>
          <w:rFonts w:hint="eastAsia"/>
        </w:rPr>
      </w:pPr>
    </w:p>
    <w:p w14:paraId="519B61EF">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Psalm 38</w:t>
      </w:r>
    </w:p>
    <w:p w14:paraId="2AEACF83">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诗篇第三十</w:t>
      </w:r>
      <w:r>
        <w:rPr>
          <w:rFonts w:hint="eastAsia" w:cs="Georgia"/>
          <w:b/>
          <w:color w:val="000000"/>
          <w:kern w:val="2"/>
          <w:sz w:val="42"/>
          <w:szCs w:val="24"/>
          <w:lang w:val="en-US" w:eastAsia="zh-CN" w:bidi="ar-SA"/>
          <w14:ligatures w14:val="standardContextual"/>
        </w:rPr>
        <w:t>八</w:t>
      </w:r>
      <w:r>
        <w:rPr>
          <w:rFonts w:hint="eastAsia" w:ascii="Georgia" w:hAnsi="Georgia" w:eastAsia="Georgia" w:cs="Georgia"/>
          <w:b/>
          <w:color w:val="000000"/>
          <w:kern w:val="2"/>
          <w:sz w:val="42"/>
          <w:szCs w:val="24"/>
          <w:lang w:val="en-US" w:eastAsia="zh-CN" w:bidi="ar-SA"/>
          <w14:ligatures w14:val="standardContextual"/>
        </w:rPr>
        <w:t>篇</w:t>
      </w:r>
    </w:p>
    <w:p w14:paraId="279CBD5A">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p>
    <w:p w14:paraId="546D1FCB">
      <w:pPr>
        <w:spacing w:after="289" w:line="259" w:lineRule="auto"/>
        <w:ind w:left="0" w:firstLine="0"/>
        <w:jc w:val="left"/>
        <w:rPr>
          <w:rFonts w:hint="eastAsia"/>
        </w:rPr>
      </w:pPr>
      <w:r>
        <w:rPr>
          <w:rFonts w:hint="eastAsia"/>
        </w:rPr>
        <w:t>The Psalmist, in deep sense of sin, and writhing under just chastisement, spreads his sad condition before God.</w:t>
      </w:r>
    </w:p>
    <w:p w14:paraId="5F16B365">
      <w:pPr>
        <w:spacing w:after="289" w:line="259" w:lineRule="auto"/>
        <w:ind w:left="0" w:firstLine="0"/>
        <w:jc w:val="left"/>
        <w:rPr>
          <w:rFonts w:hint="eastAsia"/>
        </w:rPr>
      </w:pPr>
      <w:r>
        <w:rPr>
          <w:rFonts w:hint="eastAsia"/>
        </w:rPr>
        <w:t>诗人在深切的罪感中，在公义的惩治下痛苦挣扎，将他悲惨的光景陈明在神面前。</w:t>
      </w:r>
    </w:p>
    <w:p w14:paraId="43FA99D0">
      <w:pPr>
        <w:spacing w:after="289" w:line="259" w:lineRule="auto"/>
        <w:ind w:left="0" w:firstLine="0"/>
        <w:jc w:val="left"/>
        <w:rPr>
          <w:rFonts w:hint="eastAsia"/>
        </w:rPr>
      </w:pPr>
    </w:p>
    <w:p w14:paraId="2773CB3E">
      <w:pPr>
        <w:spacing w:after="289" w:line="259" w:lineRule="auto"/>
        <w:ind w:left="0" w:firstLine="0"/>
        <w:jc w:val="left"/>
        <w:rPr>
          <w:rFonts w:hint="eastAsia"/>
        </w:rPr>
      </w:pPr>
      <w:r>
        <w:rPr>
          <w:rFonts w:hint="eastAsia"/>
        </w:rPr>
        <w:t>1. "O Lord, do not rebuke me in Your wrath; neither chasten me in Your hot displeasure."</w:t>
      </w:r>
    </w:p>
    <w:p w14:paraId="4A624E27">
      <w:pPr>
        <w:spacing w:after="289" w:line="259" w:lineRule="auto"/>
        <w:ind w:left="0" w:firstLine="0"/>
        <w:jc w:val="left"/>
        <w:rPr>
          <w:rFonts w:hint="eastAsia"/>
        </w:rPr>
      </w:pPr>
      <w:r>
        <w:rPr>
          <w:rFonts w:hint="eastAsia"/>
        </w:rPr>
        <w:t>1. “耶和华啊，求祢不要在祢的忿怒中责备我；也不要在祢的烈怒中惩治我。”</w:t>
      </w:r>
    </w:p>
    <w:p w14:paraId="4F8C8C90">
      <w:pPr>
        <w:spacing w:after="289" w:line="259" w:lineRule="auto"/>
        <w:ind w:left="0" w:firstLine="0"/>
        <w:jc w:val="left"/>
        <w:rPr>
          <w:rFonts w:hint="eastAsia"/>
        </w:rPr>
      </w:pPr>
      <w:r>
        <w:rPr>
          <w:rFonts w:hint="eastAsia"/>
        </w:rPr>
        <w:t>What anguish follows subsequent to sin!</w:t>
      </w:r>
    </w:p>
    <w:p w14:paraId="5512D978">
      <w:pPr>
        <w:spacing w:after="289" w:line="259" w:lineRule="auto"/>
        <w:ind w:left="0" w:firstLine="0"/>
        <w:jc w:val="left"/>
        <w:rPr>
          <w:rFonts w:hint="eastAsia"/>
        </w:rPr>
      </w:pPr>
      <w:r>
        <w:rPr>
          <w:rFonts w:hint="eastAsia"/>
        </w:rPr>
        <w:t>犯罪之后是何等的痛苦！</w:t>
      </w:r>
    </w:p>
    <w:p w14:paraId="656428CC">
      <w:pPr>
        <w:spacing w:after="289" w:line="259" w:lineRule="auto"/>
        <w:ind w:left="0" w:firstLine="0"/>
        <w:jc w:val="left"/>
        <w:rPr>
          <w:rFonts w:hint="eastAsia"/>
        </w:rPr>
      </w:pPr>
      <w:r>
        <w:rPr>
          <w:rFonts w:hint="eastAsia"/>
        </w:rPr>
        <w:t>Sin is the prolific source of every woe.</w:t>
      </w:r>
    </w:p>
    <w:p w14:paraId="5386CB4C">
      <w:pPr>
        <w:spacing w:after="289" w:line="259" w:lineRule="auto"/>
        <w:ind w:left="0" w:firstLine="0"/>
        <w:jc w:val="left"/>
        <w:rPr>
          <w:rFonts w:hint="eastAsia"/>
        </w:rPr>
      </w:pPr>
      <w:r>
        <w:rPr>
          <w:rFonts w:hint="eastAsia"/>
        </w:rPr>
        <w:t>罪是每一件祸患多产的源头。</w:t>
      </w:r>
    </w:p>
    <w:p w14:paraId="420D4B4D">
      <w:pPr>
        <w:spacing w:after="289" w:line="259" w:lineRule="auto"/>
        <w:ind w:left="0" w:firstLine="0"/>
        <w:jc w:val="left"/>
        <w:rPr>
          <w:rFonts w:hint="eastAsia"/>
        </w:rPr>
      </w:pPr>
      <w:r>
        <w:rPr>
          <w:rFonts w:hint="eastAsia"/>
        </w:rPr>
        <w:t>It sows vile seed, and crops of suffering spring up.</w:t>
      </w:r>
    </w:p>
    <w:p w14:paraId="315B48E5">
      <w:pPr>
        <w:spacing w:after="289" w:line="259" w:lineRule="auto"/>
        <w:ind w:left="0" w:firstLine="0"/>
        <w:jc w:val="left"/>
        <w:rPr>
          <w:rFonts w:hint="eastAsia"/>
        </w:rPr>
      </w:pPr>
      <w:r>
        <w:rPr>
          <w:rFonts w:hint="eastAsia"/>
        </w:rPr>
        <w:t>它播下卑劣的种子，苦难的庄稼就生长起来。</w:t>
      </w:r>
    </w:p>
    <w:p w14:paraId="3207A3F2">
      <w:pPr>
        <w:spacing w:after="289" w:line="259" w:lineRule="auto"/>
        <w:ind w:left="0" w:firstLine="0"/>
        <w:jc w:val="left"/>
        <w:rPr>
          <w:rFonts w:hint="eastAsia"/>
        </w:rPr>
      </w:pPr>
      <w:r>
        <w:rPr>
          <w:rFonts w:hint="eastAsia"/>
        </w:rPr>
        <w:t>It is so in the case of God's own children.</w:t>
      </w:r>
    </w:p>
    <w:p w14:paraId="07690A9A">
      <w:pPr>
        <w:spacing w:after="289" w:line="259" w:lineRule="auto"/>
        <w:ind w:left="0" w:firstLine="0"/>
        <w:jc w:val="left"/>
        <w:rPr>
          <w:rFonts w:hint="eastAsia"/>
        </w:rPr>
      </w:pPr>
      <w:r>
        <w:rPr>
          <w:rFonts w:hint="eastAsia"/>
        </w:rPr>
        <w:t>在神自己的儿女身上也是如此。</w:t>
      </w:r>
    </w:p>
    <w:p w14:paraId="3D166B80">
      <w:pPr>
        <w:spacing w:after="289" w:line="259" w:lineRule="auto"/>
        <w:ind w:left="0" w:firstLine="0"/>
        <w:jc w:val="left"/>
        <w:rPr>
          <w:rFonts w:hint="eastAsia"/>
        </w:rPr>
      </w:pPr>
      <w:r>
        <w:rPr>
          <w:rFonts w:hint="eastAsia"/>
        </w:rPr>
        <w:t>Through lack of vigilance, through restraint of prayer, through deafness to the Spirit's voice, through stiflings of conscience, through yielding to the craving of the flesh, and neglect of the sacred Word, they often stumble and fall grievously.</w:t>
      </w:r>
    </w:p>
    <w:p w14:paraId="1F62195E">
      <w:pPr>
        <w:spacing w:after="289" w:line="259" w:lineRule="auto"/>
        <w:ind w:left="0" w:firstLine="0"/>
        <w:jc w:val="left"/>
        <w:rPr>
          <w:rFonts w:hint="eastAsia"/>
        </w:rPr>
      </w:pPr>
      <w:r>
        <w:rPr>
          <w:rFonts w:hint="eastAsia"/>
        </w:rPr>
        <w:t>因缺乏警醒，因约束祷告，因对圣灵声音的耳聋，因压制良心，因屈服于肉体的渴求，并忽略圣言，他们常常严重地绊跌和堕落。</w:t>
      </w:r>
    </w:p>
    <w:p w14:paraId="1EE07FB8">
      <w:pPr>
        <w:spacing w:after="289" w:line="259" w:lineRule="auto"/>
        <w:ind w:left="0" w:firstLine="0"/>
        <w:jc w:val="left"/>
        <w:rPr>
          <w:rFonts w:hint="eastAsia"/>
        </w:rPr>
      </w:pPr>
      <w:r>
        <w:rPr>
          <w:rFonts w:hint="eastAsia"/>
        </w:rPr>
        <w:t>God sees.</w:t>
      </w:r>
    </w:p>
    <w:p w14:paraId="40A86C00">
      <w:pPr>
        <w:spacing w:after="289" w:line="259" w:lineRule="auto"/>
        <w:ind w:left="0" w:firstLine="0"/>
        <w:jc w:val="left"/>
        <w:rPr>
          <w:rFonts w:hint="eastAsia"/>
        </w:rPr>
      </w:pPr>
      <w:r>
        <w:rPr>
          <w:rFonts w:hint="eastAsia"/>
        </w:rPr>
        <w:t>神看见了。</w:t>
      </w:r>
    </w:p>
    <w:p w14:paraId="1E8F5260">
      <w:pPr>
        <w:spacing w:after="289" w:line="259" w:lineRule="auto"/>
        <w:ind w:left="0" w:firstLine="0"/>
        <w:jc w:val="left"/>
        <w:rPr>
          <w:rFonts w:hint="eastAsia"/>
        </w:rPr>
      </w:pPr>
      <w:r>
        <w:rPr>
          <w:rFonts w:hint="eastAsia"/>
        </w:rPr>
        <w:t>His displeasure is justly kindled.</w:t>
      </w:r>
    </w:p>
    <w:p w14:paraId="4A2E2D62">
      <w:pPr>
        <w:spacing w:after="289" w:line="259" w:lineRule="auto"/>
        <w:ind w:left="0" w:firstLine="0"/>
        <w:jc w:val="left"/>
        <w:rPr>
          <w:rFonts w:hint="eastAsia"/>
        </w:rPr>
      </w:pPr>
      <w:r>
        <w:rPr>
          <w:rFonts w:hint="eastAsia"/>
        </w:rPr>
        <w:t>祂的不悦被公义地点燃。</w:t>
      </w:r>
    </w:p>
    <w:p w14:paraId="48AFA2B3">
      <w:pPr>
        <w:spacing w:after="289" w:line="259" w:lineRule="auto"/>
        <w:ind w:left="0" w:firstLine="0"/>
        <w:jc w:val="left"/>
        <w:rPr>
          <w:rFonts w:hint="eastAsia"/>
        </w:rPr>
      </w:pPr>
      <w:r>
        <w:rPr>
          <w:rFonts w:hint="eastAsia"/>
        </w:rPr>
        <w:t>Indignation puts forth angry hand.</w:t>
      </w:r>
    </w:p>
    <w:p w14:paraId="42F6FE82">
      <w:pPr>
        <w:spacing w:after="289" w:line="259" w:lineRule="auto"/>
        <w:ind w:left="0" w:firstLine="0"/>
        <w:jc w:val="left"/>
        <w:rPr>
          <w:rFonts w:hint="eastAsia"/>
        </w:rPr>
      </w:pPr>
      <w:r>
        <w:rPr>
          <w:rFonts w:hint="eastAsia"/>
        </w:rPr>
        <w:t>义愤伸出忿怒的手。</w:t>
      </w:r>
    </w:p>
    <w:p w14:paraId="743C349B">
      <w:pPr>
        <w:spacing w:after="289" w:line="259" w:lineRule="auto"/>
        <w:ind w:left="0" w:firstLine="0"/>
        <w:jc w:val="left"/>
        <w:rPr>
          <w:rFonts w:hint="eastAsia"/>
        </w:rPr>
      </w:pPr>
      <w:r>
        <w:rPr>
          <w:rFonts w:hint="eastAsia"/>
        </w:rPr>
        <w:t>The scourge is not withheld, and miserable is the offender's case.</w:t>
      </w:r>
    </w:p>
    <w:p w14:paraId="54087139">
      <w:pPr>
        <w:spacing w:after="289" w:line="259" w:lineRule="auto"/>
        <w:ind w:left="0" w:firstLine="0"/>
        <w:jc w:val="left"/>
        <w:rPr>
          <w:rFonts w:hint="eastAsia"/>
        </w:rPr>
      </w:pPr>
      <w:r>
        <w:rPr>
          <w:rFonts w:hint="eastAsia"/>
        </w:rPr>
        <w:t>鞭子没有被收回，冒犯者的处境是悲惨的。</w:t>
      </w:r>
    </w:p>
    <w:p w14:paraId="1881DD22">
      <w:pPr>
        <w:spacing w:after="289" w:line="259" w:lineRule="auto"/>
        <w:ind w:left="0" w:firstLine="0"/>
        <w:jc w:val="left"/>
        <w:rPr>
          <w:rFonts w:hint="eastAsia"/>
        </w:rPr>
      </w:pPr>
      <w:r>
        <w:rPr>
          <w:rFonts w:hint="eastAsia"/>
        </w:rPr>
        <w:t>But he well knows that his afflictions spring not from the dust.</w:t>
      </w:r>
    </w:p>
    <w:p w14:paraId="21B6F68E">
      <w:pPr>
        <w:spacing w:after="289" w:line="259" w:lineRule="auto"/>
        <w:ind w:left="0" w:firstLine="0"/>
        <w:jc w:val="left"/>
        <w:rPr>
          <w:rFonts w:hint="eastAsia"/>
        </w:rPr>
      </w:pPr>
      <w:r>
        <w:rPr>
          <w:rFonts w:hint="eastAsia"/>
        </w:rPr>
        <w:t>但他深知他的苦难不是出于尘土。</w:t>
      </w:r>
    </w:p>
    <w:p w14:paraId="6989D4D1">
      <w:pPr>
        <w:spacing w:after="289" w:line="259" w:lineRule="auto"/>
        <w:ind w:left="0" w:firstLine="0"/>
        <w:jc w:val="left"/>
        <w:rPr>
          <w:rFonts w:hint="eastAsia"/>
        </w:rPr>
      </w:pPr>
      <w:r>
        <w:rPr>
          <w:rFonts w:hint="eastAsia"/>
        </w:rPr>
        <w:t>He knows the hand which chastises is the hand of paternal love.</w:t>
      </w:r>
    </w:p>
    <w:p w14:paraId="172FEBB0">
      <w:pPr>
        <w:spacing w:after="289" w:line="259" w:lineRule="auto"/>
        <w:ind w:left="0" w:firstLine="0"/>
        <w:jc w:val="left"/>
        <w:rPr>
          <w:rFonts w:hint="eastAsia"/>
        </w:rPr>
      </w:pPr>
      <w:r>
        <w:rPr>
          <w:rFonts w:hint="eastAsia"/>
        </w:rPr>
        <w:t>他知道那惩治的手是父爱的手。</w:t>
      </w:r>
    </w:p>
    <w:p w14:paraId="74BFA052">
      <w:pPr>
        <w:spacing w:after="289" w:line="259" w:lineRule="auto"/>
        <w:ind w:left="0" w:firstLine="0"/>
        <w:jc w:val="left"/>
        <w:rPr>
          <w:rFonts w:hint="eastAsia"/>
        </w:rPr>
      </w:pPr>
      <w:r>
        <w:rPr>
          <w:rFonts w:hint="eastAsia"/>
        </w:rPr>
        <w:t>He feels that his sufferings call him to the mercy-seat.</w:t>
      </w:r>
    </w:p>
    <w:p w14:paraId="3B511600">
      <w:pPr>
        <w:spacing w:after="289" w:line="259" w:lineRule="auto"/>
        <w:ind w:left="0" w:firstLine="0"/>
        <w:jc w:val="left"/>
        <w:rPr>
          <w:rFonts w:hint="eastAsia"/>
        </w:rPr>
      </w:pPr>
      <w:r>
        <w:rPr>
          <w:rFonts w:hint="eastAsia"/>
        </w:rPr>
        <w:t>他感到他的苦难呼召他到施恩座前。</w:t>
      </w:r>
    </w:p>
    <w:p w14:paraId="61509E23">
      <w:pPr>
        <w:spacing w:after="289" w:line="259" w:lineRule="auto"/>
        <w:ind w:left="0" w:firstLine="0"/>
        <w:jc w:val="left"/>
        <w:rPr>
          <w:rFonts w:hint="eastAsia"/>
        </w:rPr>
      </w:pPr>
      <w:r>
        <w:rPr>
          <w:rFonts w:hint="eastAsia"/>
        </w:rPr>
        <w:t>He cries not for entire removal of what is so fully merited, but for alleviation and relief.</w:t>
      </w:r>
    </w:p>
    <w:p w14:paraId="7E7A804B">
      <w:pPr>
        <w:spacing w:after="289" w:line="259" w:lineRule="auto"/>
        <w:ind w:left="0" w:firstLine="0"/>
        <w:jc w:val="left"/>
        <w:rPr>
          <w:rFonts w:hint="eastAsia"/>
        </w:rPr>
      </w:pPr>
      <w:r>
        <w:rPr>
          <w:rFonts w:hint="eastAsia"/>
        </w:rPr>
        <w:t>他不是呼求完全除去那完全应得的，而是为了减轻和缓解。</w:t>
      </w:r>
    </w:p>
    <w:p w14:paraId="462C6691">
      <w:pPr>
        <w:spacing w:after="289" w:line="259" w:lineRule="auto"/>
        <w:ind w:left="0" w:firstLine="0"/>
        <w:jc w:val="left"/>
        <w:rPr>
          <w:rFonts w:hint="eastAsia"/>
        </w:rPr>
      </w:pPr>
      <w:r>
        <w:rPr>
          <w:rFonts w:hint="eastAsia"/>
        </w:rPr>
        <w:t>He pleads, Let not anger wholly crush me.</w:t>
      </w:r>
    </w:p>
    <w:p w14:paraId="75B3DDC6">
      <w:pPr>
        <w:spacing w:after="289" w:line="259" w:lineRule="auto"/>
        <w:ind w:left="0" w:firstLine="0"/>
        <w:jc w:val="left"/>
        <w:rPr>
          <w:rFonts w:hint="eastAsia"/>
        </w:rPr>
      </w:pPr>
      <w:r>
        <w:rPr>
          <w:rFonts w:hint="eastAsia"/>
        </w:rPr>
        <w:t>他恳求，不要让忿怒完全压碎我。</w:t>
      </w:r>
    </w:p>
    <w:p w14:paraId="07A2BEB1">
      <w:pPr>
        <w:spacing w:after="289" w:line="259" w:lineRule="auto"/>
        <w:ind w:left="0" w:firstLine="0"/>
        <w:jc w:val="left"/>
        <w:rPr>
          <w:rFonts w:hint="eastAsia"/>
        </w:rPr>
      </w:pPr>
      <w:r>
        <w:rPr>
          <w:rFonts w:hint="eastAsia"/>
        </w:rPr>
        <w:t>Let not hot displeasure be too fierce a furnace.</w:t>
      </w:r>
    </w:p>
    <w:p w14:paraId="03C41EF0">
      <w:pPr>
        <w:spacing w:after="289" w:line="259" w:lineRule="auto"/>
        <w:ind w:left="0" w:firstLine="0"/>
        <w:jc w:val="left"/>
        <w:rPr>
          <w:rFonts w:hint="eastAsia"/>
        </w:rPr>
      </w:pPr>
      <w:r>
        <w:rPr>
          <w:rFonts w:hint="eastAsia"/>
        </w:rPr>
        <w:t>不要让烈怒成为太猛烈的火炉。</w:t>
      </w:r>
    </w:p>
    <w:p w14:paraId="69D8DB28">
      <w:pPr>
        <w:spacing w:after="289" w:line="259" w:lineRule="auto"/>
        <w:ind w:left="0" w:firstLine="0"/>
        <w:jc w:val="left"/>
        <w:rPr>
          <w:rFonts w:hint="eastAsia"/>
        </w:rPr>
      </w:pPr>
      <w:r>
        <w:rPr>
          <w:rFonts w:hint="eastAsia"/>
        </w:rPr>
        <w:t>"O Lord, do not rebuke me in Your wrath; neither chasten me in Your hot displeasure."</w:t>
      </w:r>
    </w:p>
    <w:p w14:paraId="65E8AA2B">
      <w:pPr>
        <w:spacing w:after="289" w:line="259" w:lineRule="auto"/>
        <w:ind w:left="0" w:firstLine="0"/>
        <w:jc w:val="left"/>
        <w:rPr>
          <w:rFonts w:hint="eastAsia"/>
        </w:rPr>
      </w:pPr>
      <w:r>
        <w:rPr>
          <w:rFonts w:hint="eastAsia"/>
        </w:rPr>
        <w:t>“耶和华啊，求祢不要在祢的忿怒中责备我；也不要在祢的烈怒中惩治我。”</w:t>
      </w:r>
    </w:p>
    <w:p w14:paraId="2D9F7BDA">
      <w:pPr>
        <w:spacing w:after="289" w:line="259" w:lineRule="auto"/>
        <w:ind w:left="0" w:firstLine="0"/>
        <w:jc w:val="left"/>
        <w:rPr>
          <w:rFonts w:hint="eastAsia"/>
        </w:rPr>
      </w:pPr>
    </w:p>
    <w:p w14:paraId="1414C08B">
      <w:pPr>
        <w:spacing w:after="289" w:line="259" w:lineRule="auto"/>
        <w:ind w:left="0" w:firstLine="0"/>
        <w:jc w:val="left"/>
        <w:rPr>
          <w:rFonts w:hint="eastAsia"/>
        </w:rPr>
      </w:pPr>
      <w:r>
        <w:rPr>
          <w:rFonts w:hint="eastAsia"/>
        </w:rPr>
        <w:t>2, 3, 4, 5. "For Your arrows stick fast in me, and Your hand presses me sore. There is no soundness in my flesh because of Your anger; neither is there any rest in my bones because of my sin. For my iniquities have gone over my head; as a heavy burden they are too heavy for me. My wounds stench, and are corrupt, because of my foolishness."</w:t>
      </w:r>
    </w:p>
    <w:p w14:paraId="5EF0F71E">
      <w:pPr>
        <w:spacing w:after="289" w:line="259" w:lineRule="auto"/>
        <w:ind w:left="0" w:firstLine="0"/>
        <w:jc w:val="left"/>
        <w:rPr>
          <w:rFonts w:hint="eastAsia"/>
        </w:rPr>
      </w:pPr>
      <w:r>
        <w:rPr>
          <w:rFonts w:hint="eastAsia"/>
        </w:rPr>
        <w:t>2, 3, 4, 5. “因为祢的箭射入我身，祢的手重重地压在我身上。因祢的恼怒，我的肉体没有一处完全；因我的罪，我的骨头里也没有安息。因为我的罪孽高过我的头；如同重担，太重是我所不能当的。我的伤发臭，并且败坏，都因我的愚昧。”</w:t>
      </w:r>
    </w:p>
    <w:p w14:paraId="00F08C9C">
      <w:pPr>
        <w:spacing w:after="289" w:line="259" w:lineRule="auto"/>
        <w:ind w:left="0" w:firstLine="0"/>
        <w:jc w:val="left"/>
        <w:rPr>
          <w:rFonts w:hint="eastAsia"/>
        </w:rPr>
      </w:pPr>
      <w:r>
        <w:rPr>
          <w:rFonts w:hint="eastAsia"/>
        </w:rPr>
        <w:t>As piercing arrows inflict rankling pain, as heavy burdens overwhelm and crush, thus sense of sin, and realized displeasure of God, bring agony of soul, and lay it low in sorrow.</w:t>
      </w:r>
    </w:p>
    <w:p w14:paraId="2A20DF0B">
      <w:pPr>
        <w:spacing w:after="289" w:line="259" w:lineRule="auto"/>
        <w:ind w:left="0" w:firstLine="0"/>
        <w:jc w:val="left"/>
        <w:rPr>
          <w:rFonts w:hint="eastAsia"/>
        </w:rPr>
      </w:pPr>
      <w:r>
        <w:rPr>
          <w:rFonts w:hint="eastAsia"/>
        </w:rPr>
        <w:t>如同刺穿的箭矢造成剧烈的痛苦，如同沉重的负担压倒和粉碎，罪的意识，和对神不悦的体会，带来灵魂的极度痛苦，并使其在悲伤中低落。</w:t>
      </w:r>
    </w:p>
    <w:p w14:paraId="2B3A5D37">
      <w:pPr>
        <w:spacing w:after="289" w:line="259" w:lineRule="auto"/>
        <w:ind w:left="0" w:firstLine="0"/>
        <w:jc w:val="left"/>
        <w:rPr>
          <w:rFonts w:hint="eastAsia"/>
        </w:rPr>
      </w:pPr>
      <w:r>
        <w:rPr>
          <w:rFonts w:hint="eastAsia"/>
        </w:rPr>
        <w:t>A wounded and bruised spirit, who can bear?</w:t>
      </w:r>
    </w:p>
    <w:p w14:paraId="3549C8D8">
      <w:pPr>
        <w:spacing w:after="289" w:line="259" w:lineRule="auto"/>
        <w:ind w:left="0" w:firstLine="0"/>
        <w:jc w:val="left"/>
        <w:rPr>
          <w:rFonts w:hint="eastAsia"/>
        </w:rPr>
      </w:pPr>
      <w:r>
        <w:rPr>
          <w:rFonts w:hint="eastAsia"/>
        </w:rPr>
        <w:t>一个受伤和压伤的灵，谁能担当呢？</w:t>
      </w:r>
    </w:p>
    <w:p w14:paraId="697F7ED9">
      <w:pPr>
        <w:spacing w:after="289" w:line="259" w:lineRule="auto"/>
        <w:ind w:left="0" w:firstLine="0"/>
        <w:jc w:val="left"/>
        <w:rPr>
          <w:rFonts w:hint="eastAsia"/>
        </w:rPr>
      </w:pPr>
      <w:r>
        <w:rPr>
          <w:rFonts w:hint="eastAsia"/>
        </w:rPr>
        <w:t>There is close sympathy between the mind and body.</w:t>
      </w:r>
    </w:p>
    <w:p w14:paraId="1E19D69D">
      <w:pPr>
        <w:spacing w:after="289" w:line="259" w:lineRule="auto"/>
        <w:ind w:left="0" w:firstLine="0"/>
        <w:jc w:val="left"/>
        <w:rPr>
          <w:rFonts w:hint="eastAsia"/>
        </w:rPr>
      </w:pPr>
      <w:r>
        <w:rPr>
          <w:rFonts w:hint="eastAsia"/>
        </w:rPr>
        <w:t>心灵和身体之间有密切的共鸣。</w:t>
      </w:r>
    </w:p>
    <w:p w14:paraId="476EDCE6">
      <w:pPr>
        <w:spacing w:after="289" w:line="259" w:lineRule="auto"/>
        <w:ind w:left="0" w:firstLine="0"/>
        <w:jc w:val="left"/>
        <w:rPr>
          <w:rFonts w:hint="eastAsia"/>
        </w:rPr>
      </w:pPr>
      <w:r>
        <w:rPr>
          <w:rFonts w:hint="eastAsia"/>
        </w:rPr>
        <w:t>The wasted flesh reflects the pining spirit, and the whole frame shows ravages of malady.</w:t>
      </w:r>
    </w:p>
    <w:p w14:paraId="71BCA344">
      <w:pPr>
        <w:spacing w:after="289" w:line="259" w:lineRule="auto"/>
        <w:ind w:left="0" w:firstLine="0"/>
        <w:jc w:val="left"/>
        <w:rPr>
          <w:rFonts w:hint="eastAsia"/>
        </w:rPr>
      </w:pPr>
      <w:r>
        <w:rPr>
          <w:rFonts w:hint="eastAsia"/>
        </w:rPr>
        <w:t>消瘦的肉体反映了憔悴的灵，整个身体显示出疾病的蹂躏。</w:t>
      </w:r>
    </w:p>
    <w:p w14:paraId="352BD697">
      <w:pPr>
        <w:spacing w:after="289" w:line="259" w:lineRule="auto"/>
        <w:ind w:left="0" w:firstLine="0"/>
        <w:jc w:val="left"/>
        <w:rPr>
          <w:rFonts w:hint="eastAsia"/>
        </w:rPr>
      </w:pPr>
      <w:r>
        <w:rPr>
          <w:rFonts w:hint="eastAsia"/>
        </w:rPr>
        <w:t>Iniquities, which seemed at first but tiny drops, soon swell into the billows of the overwhelming deep, and threaten to engulf the struggling sufferer.</w:t>
      </w:r>
    </w:p>
    <w:p w14:paraId="45D179F9">
      <w:pPr>
        <w:spacing w:after="289" w:line="259" w:lineRule="auto"/>
        <w:ind w:left="0" w:firstLine="0"/>
        <w:jc w:val="left"/>
        <w:rPr>
          <w:rFonts w:hint="eastAsia"/>
        </w:rPr>
      </w:pPr>
      <w:r>
        <w:rPr>
          <w:rFonts w:hint="eastAsia"/>
        </w:rPr>
        <w:t>罪孽，起初似乎只是微小的水滴，很快就膨胀成压倒性深渊的波涛，并威胁要吞没那挣扎的受苦者。</w:t>
      </w:r>
    </w:p>
    <w:p w14:paraId="3BB1F433">
      <w:pPr>
        <w:spacing w:after="289" w:line="259" w:lineRule="auto"/>
        <w:ind w:left="0" w:firstLine="0"/>
        <w:jc w:val="left"/>
        <w:rPr>
          <w:rFonts w:hint="eastAsia"/>
        </w:rPr>
      </w:pPr>
      <w:r>
        <w:rPr>
          <w:rFonts w:hint="eastAsia"/>
        </w:rPr>
        <w:t>When the floodgates open, descending torrents come, as a drowning deluge.</w:t>
      </w:r>
    </w:p>
    <w:p w14:paraId="2CBBCAB3">
      <w:pPr>
        <w:spacing w:after="289" w:line="259" w:lineRule="auto"/>
        <w:ind w:left="0" w:firstLine="0"/>
        <w:jc w:val="left"/>
        <w:rPr>
          <w:rFonts w:hint="eastAsia"/>
        </w:rPr>
      </w:pPr>
      <w:r>
        <w:rPr>
          <w:rFonts w:hint="eastAsia"/>
        </w:rPr>
        <w:t>当水闸打开，倾泻的洪流来到，如同淹没的洪水。</w:t>
      </w:r>
    </w:p>
    <w:p w14:paraId="799EF325">
      <w:pPr>
        <w:spacing w:after="289" w:line="259" w:lineRule="auto"/>
        <w:ind w:left="0" w:firstLine="0"/>
        <w:jc w:val="left"/>
        <w:rPr>
          <w:rFonts w:hint="eastAsia"/>
        </w:rPr>
      </w:pPr>
      <w:r>
        <w:rPr>
          <w:rFonts w:hint="eastAsia"/>
        </w:rPr>
        <w:t>No images can exhaust the anguish.</w:t>
      </w:r>
    </w:p>
    <w:p w14:paraId="7D2808F9">
      <w:pPr>
        <w:spacing w:after="289" w:line="259" w:lineRule="auto"/>
        <w:ind w:left="0" w:firstLine="0"/>
        <w:jc w:val="left"/>
        <w:rPr>
          <w:rFonts w:hint="eastAsia"/>
        </w:rPr>
      </w:pPr>
      <w:r>
        <w:rPr>
          <w:rFonts w:hint="eastAsia"/>
        </w:rPr>
        <w:t>没有任何意象能穷尽这痛苦。</w:t>
      </w:r>
    </w:p>
    <w:p w14:paraId="38877851">
      <w:pPr>
        <w:spacing w:after="289" w:line="259" w:lineRule="auto"/>
        <w:ind w:left="0" w:firstLine="0"/>
        <w:jc w:val="left"/>
        <w:rPr>
          <w:rFonts w:hint="eastAsia"/>
        </w:rPr>
      </w:pPr>
      <w:r>
        <w:rPr>
          <w:rFonts w:hint="eastAsia"/>
        </w:rPr>
        <w:t>The putrid sores but faintly show the miseries of the sin-stricken soul.</w:t>
      </w:r>
    </w:p>
    <w:p w14:paraId="7A5D813B">
      <w:pPr>
        <w:spacing w:after="289" w:line="259" w:lineRule="auto"/>
        <w:ind w:left="0" w:firstLine="0"/>
        <w:jc w:val="left"/>
        <w:rPr>
          <w:rFonts w:hint="eastAsia"/>
        </w:rPr>
      </w:pPr>
      <w:r>
        <w:rPr>
          <w:rFonts w:hint="eastAsia"/>
        </w:rPr>
        <w:t>腐烂的伤口只微弱地显示出被罪击打的灵魂的苦难。</w:t>
      </w:r>
    </w:p>
    <w:p w14:paraId="21B39805">
      <w:pPr>
        <w:spacing w:after="289" w:line="259" w:lineRule="auto"/>
        <w:ind w:left="0" w:firstLine="0"/>
        <w:jc w:val="left"/>
        <w:rPr>
          <w:rFonts w:hint="eastAsia"/>
        </w:rPr>
      </w:pPr>
    </w:p>
    <w:p w14:paraId="727D8787">
      <w:pPr>
        <w:spacing w:after="289" w:line="259" w:lineRule="auto"/>
        <w:ind w:left="0" w:firstLine="0"/>
        <w:jc w:val="left"/>
        <w:rPr>
          <w:rFonts w:hint="eastAsia"/>
        </w:rPr>
      </w:pPr>
      <w:r>
        <w:rPr>
          <w:rFonts w:hint="eastAsia"/>
        </w:rPr>
        <w:t>6, 7, 8. "I am troubled; I am bowed down greatly; I go mourning all the day long. For my loins are filled with a loathsome disease; and there is no soundness in my flesh. I am feeble and sore broken; I have groaned by reason of the anguish of my heart."</w:t>
      </w:r>
    </w:p>
    <w:p w14:paraId="796F15A4">
      <w:pPr>
        <w:spacing w:after="289" w:line="259" w:lineRule="auto"/>
        <w:ind w:left="0" w:firstLine="0"/>
        <w:jc w:val="left"/>
        <w:rPr>
          <w:rFonts w:hint="eastAsia"/>
        </w:rPr>
      </w:pPr>
      <w:r>
        <w:rPr>
          <w:rFonts w:hint="eastAsia"/>
        </w:rPr>
        <w:t>6, 7, 8. “我甚是困苦；我极度弯曲；我终日哀恸。因为我的腰充满了可憎的疾病；我的肉体也没有一处完全。我软弱，极度破碎；我因心中的痛苦而呻吟。”</w:t>
      </w:r>
    </w:p>
    <w:p w14:paraId="7A13648C">
      <w:pPr>
        <w:spacing w:after="289" w:line="259" w:lineRule="auto"/>
        <w:ind w:left="0" w:firstLine="0"/>
        <w:jc w:val="left"/>
        <w:rPr>
          <w:rFonts w:hint="eastAsia"/>
        </w:rPr>
      </w:pPr>
      <w:r>
        <w:rPr>
          <w:rFonts w:hint="eastAsia"/>
        </w:rPr>
        <w:t>The Spirit still draws back the veil and shows in fearful colors the deep afflictions of the awakened conscience.</w:t>
      </w:r>
    </w:p>
    <w:p w14:paraId="51F035AE">
      <w:pPr>
        <w:spacing w:after="289" w:line="259" w:lineRule="auto"/>
        <w:ind w:left="0" w:firstLine="0"/>
        <w:jc w:val="left"/>
        <w:rPr>
          <w:rFonts w:hint="eastAsia"/>
        </w:rPr>
      </w:pPr>
      <w:r>
        <w:rPr>
          <w:rFonts w:hint="eastAsia"/>
        </w:rPr>
        <w:t>圣灵仍然揭开幔子，以可怕的色彩显明被唤醒的良心深重的苦难。</w:t>
      </w:r>
    </w:p>
    <w:p w14:paraId="0504BB3E">
      <w:pPr>
        <w:spacing w:after="289" w:line="259" w:lineRule="auto"/>
        <w:ind w:left="0" w:firstLine="0"/>
        <w:jc w:val="left"/>
        <w:rPr>
          <w:rFonts w:hint="eastAsia"/>
        </w:rPr>
      </w:pPr>
      <w:r>
        <w:rPr>
          <w:rFonts w:hint="eastAsia"/>
        </w:rPr>
        <w:t>Trouble occupies the heart.</w:t>
      </w:r>
    </w:p>
    <w:p w14:paraId="118C8E07">
      <w:pPr>
        <w:spacing w:after="289" w:line="259" w:lineRule="auto"/>
        <w:ind w:left="0" w:firstLine="0"/>
        <w:jc w:val="left"/>
        <w:rPr>
          <w:rFonts w:hint="eastAsia"/>
        </w:rPr>
      </w:pPr>
      <w:r>
        <w:rPr>
          <w:rFonts w:hint="eastAsia"/>
        </w:rPr>
        <w:t>困苦占据了心。</w:t>
      </w:r>
    </w:p>
    <w:p w14:paraId="14FE4AF5">
      <w:pPr>
        <w:spacing w:after="289" w:line="259" w:lineRule="auto"/>
        <w:ind w:left="0" w:firstLine="0"/>
        <w:jc w:val="left"/>
        <w:rPr>
          <w:rFonts w:hint="eastAsia"/>
        </w:rPr>
      </w:pPr>
      <w:r>
        <w:rPr>
          <w:rFonts w:hint="eastAsia"/>
        </w:rPr>
        <w:t>The head hangs down.</w:t>
      </w:r>
    </w:p>
    <w:p w14:paraId="055D2725">
      <w:pPr>
        <w:spacing w:after="289" w:line="259" w:lineRule="auto"/>
        <w:ind w:left="0" w:firstLine="0"/>
        <w:jc w:val="left"/>
        <w:rPr>
          <w:rFonts w:hint="eastAsia"/>
        </w:rPr>
      </w:pPr>
      <w:r>
        <w:rPr>
          <w:rFonts w:hint="eastAsia"/>
        </w:rPr>
        <w:t>头垂下了。</w:t>
      </w:r>
    </w:p>
    <w:p w14:paraId="107F68B0">
      <w:pPr>
        <w:spacing w:after="289" w:line="259" w:lineRule="auto"/>
        <w:ind w:left="0" w:firstLine="0"/>
        <w:jc w:val="left"/>
        <w:rPr>
          <w:rFonts w:hint="eastAsia"/>
        </w:rPr>
      </w:pPr>
      <w:r>
        <w:rPr>
          <w:rFonts w:hint="eastAsia"/>
        </w:rPr>
        <w:t>The stooping gait is evidence of failing strength.</w:t>
      </w:r>
    </w:p>
    <w:p w14:paraId="4D9FB22A">
      <w:pPr>
        <w:spacing w:after="289" w:line="259" w:lineRule="auto"/>
        <w:ind w:left="0" w:firstLine="0"/>
        <w:jc w:val="left"/>
        <w:rPr>
          <w:rFonts w:hint="eastAsia"/>
        </w:rPr>
      </w:pPr>
      <w:r>
        <w:rPr>
          <w:rFonts w:hint="eastAsia"/>
        </w:rPr>
        <w:t>弯腰的步态是力量衰退的证据。</w:t>
      </w:r>
    </w:p>
    <w:p w14:paraId="73BEF3C9">
      <w:pPr>
        <w:spacing w:after="289" w:line="259" w:lineRule="auto"/>
        <w:ind w:left="0" w:firstLine="0"/>
        <w:jc w:val="left"/>
        <w:rPr>
          <w:rFonts w:hint="eastAsia"/>
        </w:rPr>
      </w:pPr>
      <w:r>
        <w:rPr>
          <w:rFonts w:hint="eastAsia"/>
        </w:rPr>
        <w:t>Let those who seek to find delight in sin ponder this portrait.</w:t>
      </w:r>
    </w:p>
    <w:p w14:paraId="5E629A49">
      <w:pPr>
        <w:spacing w:after="289" w:line="259" w:lineRule="auto"/>
        <w:ind w:left="0" w:firstLine="0"/>
        <w:jc w:val="left"/>
        <w:rPr>
          <w:rFonts w:hint="eastAsia"/>
        </w:rPr>
      </w:pPr>
      <w:r>
        <w:rPr>
          <w:rFonts w:hint="eastAsia"/>
        </w:rPr>
        <w:t>让那些寻求在罪中找乐的人默想这幅画像。</w:t>
      </w:r>
    </w:p>
    <w:p w14:paraId="65CEA673">
      <w:pPr>
        <w:spacing w:after="289" w:line="259" w:lineRule="auto"/>
        <w:ind w:left="0" w:firstLine="0"/>
        <w:jc w:val="left"/>
        <w:rPr>
          <w:rFonts w:hint="eastAsia"/>
        </w:rPr>
      </w:pPr>
      <w:r>
        <w:rPr>
          <w:rFonts w:hint="eastAsia"/>
        </w:rPr>
        <w:t>Through the whole day, from rising to declining sun, mourning is the constant comrade.</w:t>
      </w:r>
    </w:p>
    <w:p w14:paraId="53419B73">
      <w:pPr>
        <w:spacing w:after="289" w:line="259" w:lineRule="auto"/>
        <w:ind w:left="0" w:firstLine="0"/>
        <w:jc w:val="left"/>
        <w:rPr>
          <w:rFonts w:hint="eastAsia"/>
        </w:rPr>
      </w:pPr>
      <w:r>
        <w:rPr>
          <w:rFonts w:hint="eastAsia"/>
        </w:rPr>
        <w:t>整日，从日出到日落，哀恸是不断的同伴。</w:t>
      </w:r>
    </w:p>
    <w:p w14:paraId="5832DD13">
      <w:pPr>
        <w:spacing w:after="289" w:line="259" w:lineRule="auto"/>
        <w:ind w:left="0" w:firstLine="0"/>
        <w:jc w:val="left"/>
        <w:rPr>
          <w:rFonts w:hint="eastAsia"/>
        </w:rPr>
      </w:pPr>
      <w:r>
        <w:rPr>
          <w:rFonts w:hint="eastAsia"/>
        </w:rPr>
        <w:t>The falling tears, the sighing heart, proclaim that misery presents no respite.</w:t>
      </w:r>
    </w:p>
    <w:p w14:paraId="00B60C52">
      <w:pPr>
        <w:spacing w:after="289" w:line="259" w:lineRule="auto"/>
        <w:ind w:left="0" w:firstLine="0"/>
        <w:jc w:val="left"/>
        <w:rPr>
          <w:rFonts w:hint="eastAsia"/>
        </w:rPr>
      </w:pPr>
      <w:r>
        <w:rPr>
          <w:rFonts w:hint="eastAsia"/>
        </w:rPr>
        <w:t>落下的眼泪，叹息的心，宣告苦难没有片刻的喘息。</w:t>
      </w:r>
    </w:p>
    <w:p w14:paraId="0877E164">
      <w:pPr>
        <w:spacing w:after="289" w:line="259" w:lineRule="auto"/>
        <w:ind w:left="0" w:firstLine="0"/>
        <w:jc w:val="left"/>
        <w:rPr>
          <w:rFonts w:hint="eastAsia"/>
        </w:rPr>
      </w:pPr>
      <w:r>
        <w:rPr>
          <w:rFonts w:hint="eastAsia"/>
        </w:rPr>
        <w:t>The ruined health adds woe to woe.</w:t>
      </w:r>
    </w:p>
    <w:p w14:paraId="42FE5964">
      <w:pPr>
        <w:spacing w:after="289" w:line="259" w:lineRule="auto"/>
        <w:ind w:left="0" w:firstLine="0"/>
        <w:jc w:val="left"/>
        <w:rPr>
          <w:rFonts w:hint="eastAsia"/>
        </w:rPr>
      </w:pPr>
      <w:r>
        <w:rPr>
          <w:rFonts w:hint="eastAsia"/>
        </w:rPr>
        <w:t>败坏的健康更是雪上加霜。</w:t>
      </w:r>
    </w:p>
    <w:p w14:paraId="3D3039E5">
      <w:pPr>
        <w:spacing w:after="289" w:line="259" w:lineRule="auto"/>
        <w:ind w:left="0" w:firstLine="0"/>
        <w:jc w:val="left"/>
        <w:rPr>
          <w:rFonts w:hint="eastAsia"/>
        </w:rPr>
      </w:pPr>
      <w:r>
        <w:rPr>
          <w:rFonts w:hint="eastAsia"/>
        </w:rPr>
        <w:t>Loud lamentations prove that deep anxiety prevails within.</w:t>
      </w:r>
    </w:p>
    <w:p w14:paraId="42BB48C2">
      <w:pPr>
        <w:spacing w:after="289" w:line="259" w:lineRule="auto"/>
        <w:ind w:left="0" w:firstLine="0"/>
        <w:jc w:val="left"/>
        <w:rPr>
          <w:rFonts w:hint="eastAsia"/>
        </w:rPr>
      </w:pPr>
      <w:r>
        <w:rPr>
          <w:rFonts w:hint="eastAsia"/>
        </w:rPr>
        <w:t>大声的哀号证明了内在深重的焦虑。</w:t>
      </w:r>
    </w:p>
    <w:p w14:paraId="56276617">
      <w:pPr>
        <w:spacing w:after="289" w:line="259" w:lineRule="auto"/>
        <w:ind w:left="0" w:firstLine="0"/>
        <w:jc w:val="left"/>
        <w:rPr>
          <w:rFonts w:hint="eastAsia"/>
        </w:rPr>
      </w:pPr>
      <w:r>
        <w:rPr>
          <w:rFonts w:hint="eastAsia"/>
        </w:rPr>
        <w:t>Who can contemplate these results, and not detest the cruel monster!</w:t>
      </w:r>
    </w:p>
    <w:p w14:paraId="1FA7596F">
      <w:pPr>
        <w:spacing w:after="289" w:line="259" w:lineRule="auto"/>
        <w:ind w:left="0" w:firstLine="0"/>
        <w:jc w:val="left"/>
        <w:rPr>
          <w:rFonts w:hint="eastAsia"/>
        </w:rPr>
      </w:pPr>
      <w:r>
        <w:rPr>
          <w:rFonts w:hint="eastAsia"/>
        </w:rPr>
        <w:t>谁能默想这些结果，而不憎恶这残忍的怪物呢！</w:t>
      </w:r>
    </w:p>
    <w:p w14:paraId="12EE614F">
      <w:pPr>
        <w:spacing w:after="289" w:line="259" w:lineRule="auto"/>
        <w:ind w:left="0" w:firstLine="0"/>
        <w:jc w:val="left"/>
        <w:rPr>
          <w:rFonts w:hint="eastAsia"/>
        </w:rPr>
      </w:pPr>
    </w:p>
    <w:p w14:paraId="2DFB8259">
      <w:pPr>
        <w:spacing w:after="289" w:line="259" w:lineRule="auto"/>
        <w:ind w:left="0" w:firstLine="0"/>
        <w:jc w:val="left"/>
        <w:rPr>
          <w:rFonts w:hint="eastAsia"/>
        </w:rPr>
      </w:pPr>
      <w:r>
        <w:rPr>
          <w:rFonts w:hint="eastAsia"/>
        </w:rPr>
        <w:t>9. "Lord, all my desire is before You; and my groaning is not hidden from You."</w:t>
      </w:r>
    </w:p>
    <w:p w14:paraId="1E2C6AB3">
      <w:pPr>
        <w:spacing w:after="289" w:line="259" w:lineRule="auto"/>
        <w:ind w:left="0" w:firstLine="0"/>
        <w:jc w:val="left"/>
        <w:rPr>
          <w:rFonts w:hint="eastAsia"/>
        </w:rPr>
      </w:pPr>
      <w:r>
        <w:rPr>
          <w:rFonts w:hint="eastAsia"/>
        </w:rPr>
        <w:t>9. “主啊，我一切的愿望都在祢面前；我的呻吟也向祢不隐藏。”</w:t>
      </w:r>
    </w:p>
    <w:p w14:paraId="01E1C7A6">
      <w:pPr>
        <w:spacing w:after="289" w:line="259" w:lineRule="auto"/>
        <w:ind w:left="0" w:firstLine="0"/>
        <w:jc w:val="left"/>
        <w:rPr>
          <w:rFonts w:hint="eastAsia"/>
        </w:rPr>
      </w:pPr>
      <w:r>
        <w:rPr>
          <w:rFonts w:hint="eastAsia"/>
        </w:rPr>
        <w:t>Out of these fearful depths there is a ready access to the throne of grace.</w:t>
      </w:r>
    </w:p>
    <w:p w14:paraId="47884A54">
      <w:pPr>
        <w:spacing w:after="289" w:line="259" w:lineRule="auto"/>
        <w:ind w:left="0" w:firstLine="0"/>
        <w:jc w:val="left"/>
        <w:rPr>
          <w:rFonts w:hint="eastAsia"/>
        </w:rPr>
      </w:pPr>
      <w:r>
        <w:rPr>
          <w:rFonts w:hint="eastAsia"/>
        </w:rPr>
        <w:t>从这些可怕的深处，有一条通往施恩宝座的捷径。</w:t>
      </w:r>
    </w:p>
    <w:p w14:paraId="30C99271">
      <w:pPr>
        <w:spacing w:after="289" w:line="259" w:lineRule="auto"/>
        <w:ind w:left="0" w:firstLine="0"/>
        <w:jc w:val="left"/>
        <w:rPr>
          <w:rFonts w:hint="eastAsia"/>
        </w:rPr>
      </w:pPr>
      <w:r>
        <w:rPr>
          <w:rFonts w:hint="eastAsia"/>
        </w:rPr>
        <w:t>The afflicted soul looks upward and appeals to God.</w:t>
      </w:r>
    </w:p>
    <w:p w14:paraId="499743A3">
      <w:pPr>
        <w:spacing w:after="289" w:line="259" w:lineRule="auto"/>
        <w:ind w:left="0" w:firstLine="0"/>
        <w:jc w:val="left"/>
        <w:rPr>
          <w:rFonts w:hint="eastAsia"/>
        </w:rPr>
      </w:pPr>
      <w:r>
        <w:rPr>
          <w:rFonts w:hint="eastAsia"/>
        </w:rPr>
        <w:t>受苦的灵魂向上仰望并向神呼求。</w:t>
      </w:r>
    </w:p>
    <w:p w14:paraId="6314D572">
      <w:pPr>
        <w:spacing w:after="289" w:line="259" w:lineRule="auto"/>
        <w:ind w:left="0" w:firstLine="0"/>
        <w:jc w:val="left"/>
        <w:rPr>
          <w:rFonts w:hint="eastAsia"/>
        </w:rPr>
      </w:pPr>
      <w:r>
        <w:rPr>
          <w:rFonts w:hint="eastAsia"/>
        </w:rPr>
        <w:t>No direct application is expressed, but attention is humbly craved to the desires which have a language in the ears of God.</w:t>
      </w:r>
    </w:p>
    <w:p w14:paraId="0C526CEE">
      <w:pPr>
        <w:spacing w:after="289" w:line="259" w:lineRule="auto"/>
        <w:ind w:left="0" w:firstLine="0"/>
        <w:jc w:val="left"/>
        <w:rPr>
          <w:rFonts w:hint="eastAsia"/>
        </w:rPr>
      </w:pPr>
      <w:r>
        <w:rPr>
          <w:rFonts w:hint="eastAsia"/>
        </w:rPr>
        <w:t>没有直接的请求被表达，但谦卑地恳求神注意那些在祂耳中有语言的渴望。</w:t>
      </w:r>
    </w:p>
    <w:p w14:paraId="1BBC7B9F">
      <w:pPr>
        <w:spacing w:after="289" w:line="259" w:lineRule="auto"/>
        <w:ind w:left="0" w:firstLine="0"/>
        <w:jc w:val="left"/>
        <w:rPr>
          <w:rFonts w:hint="eastAsia"/>
        </w:rPr>
      </w:pPr>
      <w:r>
        <w:rPr>
          <w:rFonts w:hint="eastAsia"/>
        </w:rPr>
        <w:t>"The Spirit itself makes intercession for us with groanings which cannot be uttered; and He who searches the hearts knows what is the mind of the Spirit."</w:t>
      </w:r>
    </w:p>
    <w:p w14:paraId="5A53A952">
      <w:pPr>
        <w:spacing w:after="289" w:line="259" w:lineRule="auto"/>
        <w:ind w:left="0" w:firstLine="0"/>
        <w:jc w:val="left"/>
        <w:rPr>
          <w:rFonts w:hint="eastAsia"/>
        </w:rPr>
      </w:pPr>
      <w:r>
        <w:rPr>
          <w:rFonts w:hint="eastAsia"/>
        </w:rPr>
        <w:t>“圣灵亲自用说不出来的叹息替我们祷告；鉴察人心的，晓得圣灵的意思。”</w:t>
      </w:r>
    </w:p>
    <w:p w14:paraId="1FFF04DD">
      <w:pPr>
        <w:spacing w:after="289" w:line="259" w:lineRule="auto"/>
        <w:ind w:left="0" w:firstLine="0"/>
        <w:jc w:val="left"/>
        <w:rPr>
          <w:rFonts w:hint="eastAsia"/>
        </w:rPr>
      </w:pPr>
    </w:p>
    <w:p w14:paraId="7E8BA8F3">
      <w:pPr>
        <w:spacing w:after="289" w:line="259" w:lineRule="auto"/>
        <w:ind w:left="0" w:firstLine="0"/>
        <w:jc w:val="left"/>
        <w:rPr>
          <w:rFonts w:hint="eastAsia"/>
        </w:rPr>
      </w:pPr>
      <w:r>
        <w:rPr>
          <w:rFonts w:hint="eastAsia"/>
        </w:rPr>
        <w:t>10, 11, 12. "My heart pants, my strength fails me; as for the light of my eyes, it also is gone from me. My lovers and my friends stand aloof from my sore, and my kinsmen stand afar off. Those also who seek my life lay snares for me; and those who seek my hurt speak mischievous things, and imagine deceits all the day long."</w:t>
      </w:r>
    </w:p>
    <w:p w14:paraId="619D46BA">
      <w:pPr>
        <w:spacing w:after="289" w:line="259" w:lineRule="auto"/>
        <w:ind w:left="0" w:firstLine="0"/>
        <w:jc w:val="left"/>
        <w:rPr>
          <w:rFonts w:hint="eastAsia"/>
        </w:rPr>
      </w:pPr>
      <w:r>
        <w:rPr>
          <w:rFonts w:hint="eastAsia"/>
        </w:rPr>
        <w:t>10, 11, 12. “我心跳动，我力衰微；我眼中的光，也离我而去。我的爱人和我的朋友，都远离我的伤处站立；我的亲属也远远站立。那些寻索我命的，为我设下网罗；那些寻求我害的，说出恶毒的话，终日思想诡计。”</w:t>
      </w:r>
    </w:p>
    <w:p w14:paraId="4444A10A">
      <w:pPr>
        <w:spacing w:after="289" w:line="259" w:lineRule="auto"/>
        <w:ind w:left="0" w:firstLine="0"/>
        <w:jc w:val="left"/>
        <w:rPr>
          <w:rFonts w:hint="eastAsia"/>
        </w:rPr>
      </w:pPr>
      <w:r>
        <w:rPr>
          <w:rFonts w:hint="eastAsia"/>
        </w:rPr>
        <w:t>The Psalmist, in the bitterness of his sorrow, enlarges on the aggravations of his misery.</w:t>
      </w:r>
    </w:p>
    <w:p w14:paraId="178F4CE7">
      <w:pPr>
        <w:spacing w:after="289" w:line="259" w:lineRule="auto"/>
        <w:ind w:left="0" w:firstLine="0"/>
        <w:jc w:val="left"/>
        <w:rPr>
          <w:rFonts w:hint="eastAsia"/>
        </w:rPr>
      </w:pPr>
      <w:r>
        <w:rPr>
          <w:rFonts w:hint="eastAsia"/>
        </w:rPr>
        <w:t>诗人在他悲伤的苦涩中，详述了他苦难的加重。</w:t>
      </w:r>
    </w:p>
    <w:p w14:paraId="68D8C85B">
      <w:pPr>
        <w:spacing w:after="289" w:line="259" w:lineRule="auto"/>
        <w:ind w:left="0" w:firstLine="0"/>
        <w:jc w:val="left"/>
        <w:rPr>
          <w:rFonts w:hint="eastAsia"/>
        </w:rPr>
      </w:pPr>
      <w:r>
        <w:rPr>
          <w:rFonts w:hint="eastAsia"/>
        </w:rPr>
        <w:t>When sorrows multiply, how sweet is the solace of sympathizing friends!</w:t>
      </w:r>
    </w:p>
    <w:p w14:paraId="2D46F7CA">
      <w:pPr>
        <w:spacing w:after="289" w:line="259" w:lineRule="auto"/>
        <w:ind w:left="0" w:firstLine="0"/>
        <w:jc w:val="left"/>
        <w:rPr>
          <w:rFonts w:hint="eastAsia"/>
        </w:rPr>
      </w:pPr>
      <w:r>
        <w:rPr>
          <w:rFonts w:hint="eastAsia"/>
        </w:rPr>
        <w:t>当悲伤倍增时，同情的朋友的安慰是何等甜美！</w:t>
      </w:r>
    </w:p>
    <w:p w14:paraId="101D797B">
      <w:pPr>
        <w:spacing w:after="289" w:line="259" w:lineRule="auto"/>
        <w:ind w:left="0" w:firstLine="0"/>
        <w:jc w:val="left"/>
        <w:rPr>
          <w:rFonts w:hint="eastAsia"/>
        </w:rPr>
      </w:pPr>
      <w:r>
        <w:rPr>
          <w:rFonts w:hint="eastAsia"/>
        </w:rPr>
        <w:t>The complaint is heard that not only such relief was denied, but that enemies endeavored to ensnare him, and ceased not to propagate injurious deceits.</w:t>
      </w:r>
    </w:p>
    <w:p w14:paraId="1128D2A9">
      <w:pPr>
        <w:spacing w:after="289" w:line="259" w:lineRule="auto"/>
        <w:ind w:left="0" w:firstLine="0"/>
        <w:jc w:val="left"/>
        <w:rPr>
          <w:rFonts w:hint="eastAsia"/>
        </w:rPr>
      </w:pPr>
      <w:r>
        <w:rPr>
          <w:rFonts w:hint="eastAsia"/>
        </w:rPr>
        <w:t>听到的抱怨是，不仅这样的安慰被剥夺了，而且敌人还试图陷害他，并不停止散播有害的诡计。</w:t>
      </w:r>
    </w:p>
    <w:p w14:paraId="0F6698A2">
      <w:pPr>
        <w:spacing w:after="289" w:line="259" w:lineRule="auto"/>
        <w:ind w:left="0" w:firstLine="0"/>
        <w:jc w:val="left"/>
        <w:rPr>
          <w:rFonts w:hint="eastAsia"/>
        </w:rPr>
      </w:pPr>
      <w:r>
        <w:rPr>
          <w:rFonts w:hint="eastAsia"/>
        </w:rPr>
        <w:t>Faith sees that a greater than David is here.</w:t>
      </w:r>
    </w:p>
    <w:p w14:paraId="4C96C06E">
      <w:pPr>
        <w:spacing w:after="289" w:line="259" w:lineRule="auto"/>
        <w:ind w:left="0" w:firstLine="0"/>
        <w:jc w:val="left"/>
        <w:rPr>
          <w:rFonts w:hint="eastAsia"/>
        </w:rPr>
      </w:pPr>
      <w:r>
        <w:rPr>
          <w:rFonts w:hint="eastAsia"/>
        </w:rPr>
        <w:t>信心看见这里有一位比大卫更大的。</w:t>
      </w:r>
    </w:p>
    <w:p w14:paraId="06A94CF5">
      <w:pPr>
        <w:spacing w:after="289" w:line="259" w:lineRule="auto"/>
        <w:ind w:left="0" w:firstLine="0"/>
        <w:jc w:val="left"/>
        <w:rPr>
          <w:rFonts w:hint="eastAsia"/>
        </w:rPr>
      </w:pPr>
      <w:r>
        <w:rPr>
          <w:rFonts w:hint="eastAsia"/>
        </w:rPr>
        <w:t>The "Man of Sorrows" thus shows the writhings of His heart, when He appeared as by imputation, the bearer of His people's sins.</w:t>
      </w:r>
    </w:p>
    <w:p w14:paraId="10948FBD">
      <w:pPr>
        <w:spacing w:after="289" w:line="259" w:lineRule="auto"/>
        <w:ind w:left="0" w:firstLine="0"/>
        <w:jc w:val="left"/>
        <w:rPr>
          <w:rFonts w:hint="eastAsia"/>
        </w:rPr>
      </w:pPr>
      <w:r>
        <w:rPr>
          <w:rFonts w:hint="eastAsia"/>
        </w:rPr>
        <w:t>那“忧患之子”如此显明祂内心的痛苦，当祂因归算而显现，作祂子民罪的担当者时。</w:t>
      </w:r>
    </w:p>
    <w:p w14:paraId="58FB975B">
      <w:pPr>
        <w:spacing w:after="289" w:line="259" w:lineRule="auto"/>
        <w:ind w:left="0" w:firstLine="0"/>
        <w:jc w:val="left"/>
        <w:rPr>
          <w:rFonts w:hint="eastAsia"/>
        </w:rPr>
      </w:pPr>
      <w:r>
        <w:rPr>
          <w:rFonts w:hint="eastAsia"/>
        </w:rPr>
        <w:t>While in spirit we hear His moans, let us bless Him from our inmost souls for all His substitutional anguish.</w:t>
      </w:r>
    </w:p>
    <w:p w14:paraId="321F08A6">
      <w:pPr>
        <w:spacing w:after="289" w:line="259" w:lineRule="auto"/>
        <w:ind w:left="0" w:firstLine="0"/>
        <w:jc w:val="left"/>
        <w:rPr>
          <w:rFonts w:hint="eastAsia"/>
        </w:rPr>
      </w:pPr>
      <w:r>
        <w:rPr>
          <w:rFonts w:hint="eastAsia"/>
        </w:rPr>
        <w:t>当我们在灵里听见祂的呻吟时，让我们从我们最深的灵魂里为祂一切的替代性痛苦祝福祂。</w:t>
      </w:r>
    </w:p>
    <w:p w14:paraId="27077E06">
      <w:pPr>
        <w:spacing w:after="289" w:line="259" w:lineRule="auto"/>
        <w:ind w:left="0" w:firstLine="0"/>
        <w:jc w:val="left"/>
        <w:rPr>
          <w:rFonts w:hint="eastAsia"/>
        </w:rPr>
      </w:pPr>
      <w:r>
        <w:rPr>
          <w:rFonts w:hint="eastAsia"/>
        </w:rPr>
        <w:t>He was bruised for our iniquities.</w:t>
      </w:r>
    </w:p>
    <w:p w14:paraId="0AF4A466">
      <w:pPr>
        <w:spacing w:after="289" w:line="259" w:lineRule="auto"/>
        <w:ind w:left="0" w:firstLine="0"/>
        <w:jc w:val="left"/>
        <w:rPr>
          <w:rFonts w:hint="eastAsia"/>
        </w:rPr>
      </w:pPr>
      <w:r>
        <w:rPr>
          <w:rFonts w:hint="eastAsia"/>
        </w:rPr>
        <w:t>祂为我们的罪孽压伤。</w:t>
      </w:r>
    </w:p>
    <w:p w14:paraId="7AB713EB">
      <w:pPr>
        <w:spacing w:after="289" w:line="259" w:lineRule="auto"/>
        <w:ind w:left="0" w:firstLine="0"/>
        <w:jc w:val="left"/>
        <w:rPr>
          <w:rFonts w:hint="eastAsia"/>
        </w:rPr>
      </w:pPr>
      <w:r>
        <w:rPr>
          <w:rFonts w:hint="eastAsia"/>
        </w:rPr>
        <w:t>He was wounded for our sins.</w:t>
      </w:r>
    </w:p>
    <w:p w14:paraId="7361C24D">
      <w:pPr>
        <w:spacing w:after="289" w:line="259" w:lineRule="auto"/>
        <w:ind w:left="0" w:firstLine="0"/>
        <w:jc w:val="left"/>
        <w:rPr>
          <w:rFonts w:hint="eastAsia"/>
        </w:rPr>
      </w:pPr>
      <w:r>
        <w:rPr>
          <w:rFonts w:hint="eastAsia"/>
        </w:rPr>
        <w:t>祂为我们的罪过受害。</w:t>
      </w:r>
    </w:p>
    <w:p w14:paraId="4E1460E0">
      <w:pPr>
        <w:spacing w:after="289" w:line="259" w:lineRule="auto"/>
        <w:ind w:left="0" w:firstLine="0"/>
        <w:jc w:val="left"/>
        <w:rPr>
          <w:rFonts w:hint="eastAsia"/>
        </w:rPr>
      </w:pPr>
    </w:p>
    <w:p w14:paraId="12561433">
      <w:pPr>
        <w:spacing w:after="289" w:line="259" w:lineRule="auto"/>
        <w:ind w:left="0" w:firstLine="0"/>
        <w:jc w:val="left"/>
        <w:rPr>
          <w:rFonts w:hint="eastAsia"/>
        </w:rPr>
      </w:pPr>
      <w:r>
        <w:rPr>
          <w:rFonts w:hint="eastAsia"/>
        </w:rPr>
        <w:t>13, 14. "But I, as a deaf man, heard not; and I was as a dumb man that opens not his mouth. Thus I was as a man that hears not, and in whose mouth are no reproofs."</w:t>
      </w:r>
    </w:p>
    <w:p w14:paraId="2AC3B509">
      <w:pPr>
        <w:spacing w:after="289" w:line="259" w:lineRule="auto"/>
        <w:ind w:left="0" w:firstLine="0"/>
        <w:jc w:val="left"/>
        <w:rPr>
          <w:rFonts w:hint="eastAsia"/>
        </w:rPr>
      </w:pPr>
      <w:r>
        <w:rPr>
          <w:rFonts w:hint="eastAsia"/>
        </w:rPr>
        <w:t>13, 14. “但我如聋子，不听；又如哑巴，不开口。我如此像一个不听的人，口中也没有责备的话。”</w:t>
      </w:r>
    </w:p>
    <w:p w14:paraId="24F8064B">
      <w:pPr>
        <w:spacing w:after="289" w:line="259" w:lineRule="auto"/>
        <w:ind w:left="0" w:firstLine="0"/>
        <w:jc w:val="left"/>
        <w:rPr>
          <w:rFonts w:hint="eastAsia"/>
        </w:rPr>
      </w:pPr>
      <w:r>
        <w:rPr>
          <w:rFonts w:hint="eastAsia"/>
        </w:rPr>
        <w:t>Affliction's school is not a joyous place.</w:t>
      </w:r>
    </w:p>
    <w:p w14:paraId="165400E0">
      <w:pPr>
        <w:spacing w:after="289" w:line="259" w:lineRule="auto"/>
        <w:ind w:left="0" w:firstLine="0"/>
        <w:jc w:val="left"/>
        <w:rPr>
          <w:rFonts w:hint="eastAsia"/>
        </w:rPr>
      </w:pPr>
      <w:r>
        <w:rPr>
          <w:rFonts w:hint="eastAsia"/>
        </w:rPr>
        <w:t>苦难的学校不是一个快乐的地方。</w:t>
      </w:r>
    </w:p>
    <w:p w14:paraId="3F389995">
      <w:pPr>
        <w:spacing w:after="289" w:line="259" w:lineRule="auto"/>
        <w:ind w:left="0" w:firstLine="0"/>
        <w:jc w:val="left"/>
        <w:rPr>
          <w:rFonts w:hint="eastAsia"/>
        </w:rPr>
      </w:pPr>
      <w:r>
        <w:rPr>
          <w:rFonts w:hint="eastAsia"/>
        </w:rPr>
        <w:t>Lessons of mirth and merriment are not learned there.</w:t>
      </w:r>
    </w:p>
    <w:p w14:paraId="4F8BE713">
      <w:pPr>
        <w:spacing w:after="289" w:line="259" w:lineRule="auto"/>
        <w:ind w:left="0" w:firstLine="0"/>
        <w:jc w:val="left"/>
        <w:rPr>
          <w:rFonts w:hint="eastAsia"/>
        </w:rPr>
      </w:pPr>
      <w:r>
        <w:rPr>
          <w:rFonts w:hint="eastAsia"/>
        </w:rPr>
        <w:t>在那里学不到欢笑和快乐的功课。</w:t>
      </w:r>
    </w:p>
    <w:p w14:paraId="22663E1F">
      <w:pPr>
        <w:spacing w:after="289" w:line="259" w:lineRule="auto"/>
        <w:ind w:left="0" w:firstLine="0"/>
        <w:jc w:val="left"/>
        <w:rPr>
          <w:rFonts w:hint="eastAsia"/>
        </w:rPr>
      </w:pPr>
      <w:r>
        <w:rPr>
          <w:rFonts w:hint="eastAsia"/>
        </w:rPr>
        <w:t>Sorrow sits pensive on the pupil's brow; but it是a sorrow which leads to abiding fruits of peace.</w:t>
      </w:r>
    </w:p>
    <w:p w14:paraId="467590B4">
      <w:pPr>
        <w:spacing w:after="289" w:line="259" w:lineRule="auto"/>
        <w:ind w:left="0" w:firstLine="0"/>
        <w:jc w:val="left"/>
        <w:rPr>
          <w:rFonts w:hint="eastAsia"/>
        </w:rPr>
      </w:pPr>
      <w:r>
        <w:rPr>
          <w:rFonts w:hint="eastAsia"/>
        </w:rPr>
        <w:t>忧伤沉思地坐在学生的额上；但那是一种引向持久平安果实的忧伤。</w:t>
      </w:r>
    </w:p>
    <w:p w14:paraId="30466272">
      <w:pPr>
        <w:spacing w:after="289" w:line="259" w:lineRule="auto"/>
        <w:ind w:left="0" w:firstLine="0"/>
        <w:jc w:val="left"/>
        <w:rPr>
          <w:rFonts w:hint="eastAsia"/>
        </w:rPr>
      </w:pPr>
      <w:r>
        <w:rPr>
          <w:rFonts w:hint="eastAsia"/>
        </w:rPr>
        <w:t>Tribulation works patience.</w:t>
      </w:r>
    </w:p>
    <w:p w14:paraId="621B5911">
      <w:pPr>
        <w:spacing w:after="289" w:line="259" w:lineRule="auto"/>
        <w:ind w:left="0" w:firstLine="0"/>
        <w:jc w:val="left"/>
        <w:rPr>
          <w:rFonts w:hint="eastAsia"/>
        </w:rPr>
      </w:pPr>
      <w:r>
        <w:rPr>
          <w:rFonts w:hint="eastAsia"/>
        </w:rPr>
        <w:t>患难生忍耐。</w:t>
      </w:r>
    </w:p>
    <w:p w14:paraId="6A6F82C9">
      <w:pPr>
        <w:spacing w:after="289" w:line="259" w:lineRule="auto"/>
        <w:ind w:left="0" w:firstLine="0"/>
        <w:jc w:val="left"/>
        <w:rPr>
          <w:rFonts w:hint="eastAsia"/>
        </w:rPr>
      </w:pPr>
      <w:r>
        <w:rPr>
          <w:rFonts w:hint="eastAsia"/>
        </w:rPr>
        <w:t>Proud petulance receives a death-blow.</w:t>
      </w:r>
    </w:p>
    <w:p w14:paraId="6EF184AF">
      <w:pPr>
        <w:spacing w:after="289" w:line="259" w:lineRule="auto"/>
        <w:ind w:left="0" w:firstLine="0"/>
        <w:jc w:val="left"/>
        <w:rPr>
          <w:rFonts w:hint="eastAsia"/>
        </w:rPr>
      </w:pPr>
      <w:r>
        <w:rPr>
          <w:rFonts w:hint="eastAsia"/>
        </w:rPr>
        <w:t>骄傲的任性受到致命一击。</w:t>
      </w:r>
    </w:p>
    <w:p w14:paraId="41CA7C86">
      <w:pPr>
        <w:spacing w:after="289" w:line="259" w:lineRule="auto"/>
        <w:ind w:left="0" w:firstLine="0"/>
        <w:jc w:val="left"/>
        <w:rPr>
          <w:rFonts w:hint="eastAsia"/>
        </w:rPr>
      </w:pPr>
      <w:r>
        <w:rPr>
          <w:rFonts w:hint="eastAsia"/>
        </w:rPr>
        <w:t>Reproof upbraids not.</w:t>
      </w:r>
    </w:p>
    <w:p w14:paraId="44A41CE3">
      <w:pPr>
        <w:spacing w:after="289" w:line="259" w:lineRule="auto"/>
        <w:ind w:left="0" w:firstLine="0"/>
        <w:jc w:val="left"/>
        <w:rPr>
          <w:rFonts w:hint="eastAsia"/>
        </w:rPr>
      </w:pPr>
      <w:r>
        <w:rPr>
          <w:rFonts w:hint="eastAsia"/>
        </w:rPr>
        <w:t>责备不斥责。</w:t>
      </w:r>
    </w:p>
    <w:p w14:paraId="3D7DAC9B">
      <w:pPr>
        <w:spacing w:after="289" w:line="259" w:lineRule="auto"/>
        <w:ind w:left="0" w:firstLine="0"/>
        <w:jc w:val="left"/>
        <w:rPr>
          <w:rFonts w:hint="eastAsia"/>
        </w:rPr>
      </w:pPr>
      <w:r>
        <w:rPr>
          <w:rFonts w:hint="eastAsia"/>
        </w:rPr>
        <w:t>Meek submission bows its humble head.</w:t>
      </w:r>
    </w:p>
    <w:p w14:paraId="280D757D">
      <w:pPr>
        <w:spacing w:after="289" w:line="259" w:lineRule="auto"/>
        <w:ind w:left="0" w:firstLine="0"/>
        <w:jc w:val="left"/>
        <w:rPr>
          <w:rFonts w:hint="eastAsia"/>
        </w:rPr>
      </w:pPr>
      <w:r>
        <w:rPr>
          <w:rFonts w:hint="eastAsia"/>
        </w:rPr>
        <w:t>温柔的顺服低下它谦卑的头。</w:t>
      </w:r>
    </w:p>
    <w:p w14:paraId="112C9E9B">
      <w:pPr>
        <w:spacing w:after="289" w:line="259" w:lineRule="auto"/>
        <w:ind w:left="0" w:firstLine="0"/>
        <w:jc w:val="left"/>
        <w:rPr>
          <w:rFonts w:hint="eastAsia"/>
        </w:rPr>
      </w:pPr>
      <w:r>
        <w:rPr>
          <w:rFonts w:hint="eastAsia"/>
        </w:rPr>
        <w:t>Surely here the blessed Jesus is conspicuous.</w:t>
      </w:r>
    </w:p>
    <w:p w14:paraId="77E0F428">
      <w:pPr>
        <w:spacing w:after="289" w:line="259" w:lineRule="auto"/>
        <w:ind w:left="0" w:firstLine="0"/>
        <w:jc w:val="left"/>
        <w:rPr>
          <w:rFonts w:hint="eastAsia"/>
        </w:rPr>
      </w:pPr>
      <w:r>
        <w:rPr>
          <w:rFonts w:hint="eastAsia"/>
        </w:rPr>
        <w:t>无疑，在这里蒙福的耶稣是显赫的。</w:t>
      </w:r>
    </w:p>
    <w:p w14:paraId="0ACA034F">
      <w:pPr>
        <w:spacing w:after="289" w:line="259" w:lineRule="auto"/>
        <w:ind w:left="0" w:firstLine="0"/>
        <w:jc w:val="left"/>
        <w:rPr>
          <w:rFonts w:hint="eastAsia"/>
        </w:rPr>
      </w:pPr>
      <w:r>
        <w:rPr>
          <w:rFonts w:hint="eastAsia"/>
        </w:rPr>
        <w:t>"He was led as a lamb to the slaughter; and as a sheep before its shearers is dumb, so He opened not His mouth."</w:t>
      </w:r>
    </w:p>
    <w:p w14:paraId="42CA2E9F">
      <w:pPr>
        <w:spacing w:after="289" w:line="259" w:lineRule="auto"/>
        <w:ind w:left="0" w:firstLine="0"/>
        <w:jc w:val="left"/>
        <w:rPr>
          <w:rFonts w:hint="eastAsia"/>
        </w:rPr>
      </w:pPr>
      <w:r>
        <w:rPr>
          <w:rFonts w:hint="eastAsia"/>
        </w:rPr>
        <w:t>“祂被牵到宰杀之地，又像羊在剪毛的人手下无声，祂也是这样不开口。”</w:t>
      </w:r>
    </w:p>
    <w:p w14:paraId="400D9405">
      <w:pPr>
        <w:spacing w:after="289" w:line="259" w:lineRule="auto"/>
        <w:ind w:left="0" w:firstLine="0"/>
        <w:jc w:val="left"/>
        <w:rPr>
          <w:rFonts w:hint="eastAsia"/>
        </w:rPr>
      </w:pPr>
      <w:r>
        <w:rPr>
          <w:rFonts w:hint="eastAsia"/>
        </w:rPr>
        <w:t>No cruel taunts drew from His lips an angry reply.</w:t>
      </w:r>
    </w:p>
    <w:p w14:paraId="07B586FE">
      <w:pPr>
        <w:spacing w:after="289" w:line="259" w:lineRule="auto"/>
        <w:ind w:left="0" w:firstLine="0"/>
        <w:jc w:val="left"/>
        <w:rPr>
          <w:rFonts w:hint="eastAsia"/>
        </w:rPr>
      </w:pPr>
      <w:r>
        <w:rPr>
          <w:rFonts w:hint="eastAsia"/>
        </w:rPr>
        <w:t>没有残忍的嘲弄从祂的嘴唇引出愤怒的回答。</w:t>
      </w:r>
    </w:p>
    <w:p w14:paraId="4D22F6B3">
      <w:pPr>
        <w:spacing w:after="289" w:line="259" w:lineRule="auto"/>
        <w:ind w:left="0" w:firstLine="0"/>
        <w:jc w:val="left"/>
        <w:rPr>
          <w:rFonts w:hint="eastAsia"/>
        </w:rPr>
      </w:pPr>
      <w:r>
        <w:rPr>
          <w:rFonts w:hint="eastAsia"/>
        </w:rPr>
        <w:t>Majestic silence was His rebuke to Pilate.</w:t>
      </w:r>
    </w:p>
    <w:p w14:paraId="12378D3A">
      <w:pPr>
        <w:spacing w:after="289" w:line="259" w:lineRule="auto"/>
        <w:ind w:left="0" w:firstLine="0"/>
        <w:jc w:val="left"/>
        <w:rPr>
          <w:rFonts w:hint="eastAsia"/>
        </w:rPr>
      </w:pPr>
      <w:r>
        <w:rPr>
          <w:rFonts w:hint="eastAsia"/>
        </w:rPr>
        <w:t>威严的沉默是祂对彼拉多的斥责。</w:t>
      </w:r>
    </w:p>
    <w:p w14:paraId="522D1119">
      <w:pPr>
        <w:spacing w:after="289" w:line="259" w:lineRule="auto"/>
        <w:ind w:left="0" w:firstLine="0"/>
        <w:jc w:val="left"/>
        <w:rPr>
          <w:rFonts w:hint="eastAsia"/>
        </w:rPr>
      </w:pPr>
      <w:r>
        <w:rPr>
          <w:rFonts w:hint="eastAsia"/>
        </w:rPr>
        <w:t>To keep our mouths as it were with a bridle is divine art.</w:t>
      </w:r>
    </w:p>
    <w:p w14:paraId="78AAB6D2">
      <w:pPr>
        <w:spacing w:after="289" w:line="259" w:lineRule="auto"/>
        <w:ind w:left="0" w:firstLine="0"/>
        <w:jc w:val="left"/>
        <w:rPr>
          <w:rFonts w:hint="eastAsia"/>
        </w:rPr>
      </w:pPr>
      <w:r>
        <w:rPr>
          <w:rFonts w:hint="eastAsia"/>
        </w:rPr>
        <w:t>用嚼环勒住我们的口，仿佛是神圣的艺术。</w:t>
      </w:r>
    </w:p>
    <w:p w14:paraId="690C4E00">
      <w:pPr>
        <w:spacing w:after="289" w:line="259" w:lineRule="auto"/>
        <w:ind w:left="0" w:firstLine="0"/>
        <w:jc w:val="left"/>
        <w:rPr>
          <w:rFonts w:hint="eastAsia"/>
        </w:rPr>
      </w:pPr>
      <w:r>
        <w:rPr>
          <w:rFonts w:hint="eastAsia"/>
        </w:rPr>
        <w:t>This is the blessed fruit of discipline under sorrow's scourge.</w:t>
      </w:r>
    </w:p>
    <w:p w14:paraId="41FB07DB">
      <w:pPr>
        <w:spacing w:after="289" w:line="259" w:lineRule="auto"/>
        <w:ind w:left="0" w:firstLine="0"/>
        <w:jc w:val="left"/>
        <w:rPr>
          <w:rFonts w:hint="eastAsia"/>
        </w:rPr>
      </w:pPr>
      <w:r>
        <w:rPr>
          <w:rFonts w:hint="eastAsia"/>
        </w:rPr>
        <w:t>这是在忧伤鞭笞下管教的蒙福果实。</w:t>
      </w:r>
    </w:p>
    <w:p w14:paraId="19CB925D">
      <w:pPr>
        <w:spacing w:after="289" w:line="259" w:lineRule="auto"/>
        <w:ind w:left="0" w:firstLine="0"/>
        <w:jc w:val="left"/>
        <w:rPr>
          <w:rFonts w:hint="eastAsia"/>
        </w:rPr>
      </w:pPr>
    </w:p>
    <w:p w14:paraId="3397D891">
      <w:pPr>
        <w:spacing w:after="289" w:line="259" w:lineRule="auto"/>
        <w:ind w:left="0" w:firstLine="0"/>
        <w:jc w:val="left"/>
        <w:rPr>
          <w:rFonts w:hint="eastAsia"/>
        </w:rPr>
      </w:pPr>
      <w:r>
        <w:rPr>
          <w:rFonts w:hint="eastAsia"/>
        </w:rPr>
        <w:t>15."For in You, O Lord, do I hope; You will hear, O Lord my God."</w:t>
      </w:r>
    </w:p>
    <w:p w14:paraId="4ECAE37E">
      <w:pPr>
        <w:spacing w:after="289" w:line="259" w:lineRule="auto"/>
        <w:ind w:left="0" w:firstLine="0"/>
        <w:jc w:val="left"/>
        <w:rPr>
          <w:rFonts w:hint="eastAsia"/>
        </w:rPr>
      </w:pPr>
      <w:r>
        <w:rPr>
          <w:rFonts w:hint="eastAsia"/>
        </w:rPr>
        <w:t>15.“因为耶和华啊，我仰望祢；主我的神啊，祢必垂听。”</w:t>
      </w:r>
    </w:p>
    <w:p w14:paraId="0680988C">
      <w:pPr>
        <w:spacing w:after="289" w:line="259" w:lineRule="auto"/>
        <w:ind w:left="0" w:firstLine="0"/>
        <w:jc w:val="left"/>
        <w:rPr>
          <w:rFonts w:hint="eastAsia"/>
        </w:rPr>
      </w:pPr>
      <w:r>
        <w:rPr>
          <w:rFonts w:hint="eastAsia"/>
        </w:rPr>
        <w:t>The true believer looks not to himself for power of defense or triumph over foes.</w:t>
      </w:r>
    </w:p>
    <w:p w14:paraId="5583CB08">
      <w:pPr>
        <w:spacing w:after="289" w:line="259" w:lineRule="auto"/>
        <w:ind w:left="0" w:firstLine="0"/>
        <w:jc w:val="left"/>
        <w:rPr>
          <w:rFonts w:hint="eastAsia"/>
        </w:rPr>
      </w:pPr>
      <w:r>
        <w:rPr>
          <w:rFonts w:hint="eastAsia"/>
        </w:rPr>
        <w:t>真正的信徒不向自己寻求防御的力量或战胜仇敌的胜利。</w:t>
      </w:r>
    </w:p>
    <w:p w14:paraId="419EBB56">
      <w:pPr>
        <w:spacing w:after="289" w:line="259" w:lineRule="auto"/>
        <w:ind w:left="0" w:firstLine="0"/>
        <w:jc w:val="left"/>
        <w:rPr>
          <w:rFonts w:hint="eastAsia"/>
        </w:rPr>
      </w:pPr>
      <w:r>
        <w:rPr>
          <w:rFonts w:hint="eastAsia"/>
        </w:rPr>
        <w:t>His hope is fixed on Heaven.</w:t>
      </w:r>
    </w:p>
    <w:p w14:paraId="5CBCEAA7">
      <w:pPr>
        <w:spacing w:after="289" w:line="259" w:lineRule="auto"/>
        <w:ind w:left="0" w:firstLine="0"/>
        <w:jc w:val="left"/>
        <w:rPr>
          <w:rFonts w:hint="eastAsia"/>
        </w:rPr>
      </w:pPr>
      <w:r>
        <w:rPr>
          <w:rFonts w:hint="eastAsia"/>
        </w:rPr>
        <w:t>他的盼望定睛在天上。</w:t>
      </w:r>
    </w:p>
    <w:p w14:paraId="68DC9B90">
      <w:pPr>
        <w:spacing w:after="289" w:line="259" w:lineRule="auto"/>
        <w:ind w:left="0" w:firstLine="0"/>
        <w:jc w:val="left"/>
        <w:rPr>
          <w:rFonts w:hint="eastAsia"/>
        </w:rPr>
      </w:pPr>
      <w:r>
        <w:rPr>
          <w:rFonts w:hint="eastAsia"/>
        </w:rPr>
        <w:t>He knows that aid is at hand, even the aid which God alone can give.</w:t>
      </w:r>
    </w:p>
    <w:p w14:paraId="4ACB7CE1">
      <w:pPr>
        <w:spacing w:after="289" w:line="259" w:lineRule="auto"/>
        <w:ind w:left="0" w:firstLine="0"/>
        <w:jc w:val="left"/>
        <w:rPr>
          <w:rFonts w:hint="eastAsia"/>
        </w:rPr>
      </w:pPr>
      <w:r>
        <w:rPr>
          <w:rFonts w:hint="eastAsia"/>
        </w:rPr>
        <w:t>他知道帮助就在手边，就是唯有神能赐予的帮助。</w:t>
      </w:r>
    </w:p>
    <w:p w14:paraId="142119E2">
      <w:pPr>
        <w:spacing w:after="289" w:line="259" w:lineRule="auto"/>
        <w:ind w:left="0" w:firstLine="0"/>
        <w:jc w:val="left"/>
        <w:rPr>
          <w:rFonts w:hint="eastAsia"/>
        </w:rPr>
      </w:pPr>
      <w:r>
        <w:rPr>
          <w:rFonts w:hint="eastAsia"/>
        </w:rPr>
        <w:t>His prayers will stir up God to help, even the God who promises to hear.</w:t>
      </w:r>
    </w:p>
    <w:p w14:paraId="695C7DEB">
      <w:pPr>
        <w:spacing w:after="289" w:line="259" w:lineRule="auto"/>
        <w:ind w:left="0" w:firstLine="0"/>
        <w:jc w:val="left"/>
        <w:rPr>
          <w:rFonts w:hint="eastAsia"/>
        </w:rPr>
      </w:pPr>
      <w:r>
        <w:rPr>
          <w:rFonts w:hint="eastAsia"/>
        </w:rPr>
        <w:t>他的祷告将激动神来帮助，就是那应许垂听的神。</w:t>
      </w:r>
    </w:p>
    <w:p w14:paraId="3E4E6326">
      <w:pPr>
        <w:spacing w:after="289" w:line="259" w:lineRule="auto"/>
        <w:ind w:left="0" w:firstLine="0"/>
        <w:jc w:val="left"/>
        <w:rPr>
          <w:rFonts w:hint="eastAsia"/>
        </w:rPr>
      </w:pPr>
      <w:r>
        <w:rPr>
          <w:rFonts w:hint="eastAsia"/>
        </w:rPr>
        <w:t>Thus patience works experience, and experience hope.</w:t>
      </w:r>
    </w:p>
    <w:p w14:paraId="17E565B3">
      <w:pPr>
        <w:spacing w:after="289" w:line="259" w:lineRule="auto"/>
        <w:ind w:left="0" w:firstLine="0"/>
        <w:jc w:val="left"/>
        <w:rPr>
          <w:rFonts w:hint="eastAsia"/>
        </w:rPr>
      </w:pPr>
      <w:r>
        <w:rPr>
          <w:rFonts w:hint="eastAsia"/>
        </w:rPr>
        <w:t>因此忍耐生老练，老练生盼望。</w:t>
      </w:r>
    </w:p>
    <w:p w14:paraId="5EEE81B5">
      <w:pPr>
        <w:spacing w:after="289" w:line="259" w:lineRule="auto"/>
        <w:ind w:left="0" w:firstLine="0"/>
        <w:jc w:val="left"/>
        <w:rPr>
          <w:rFonts w:hint="eastAsia"/>
        </w:rPr>
      </w:pPr>
    </w:p>
    <w:p w14:paraId="4B9383BA">
      <w:pPr>
        <w:spacing w:after="289" w:line="259" w:lineRule="auto"/>
        <w:ind w:left="0" w:firstLine="0"/>
        <w:jc w:val="left"/>
        <w:rPr>
          <w:rFonts w:hint="eastAsia"/>
        </w:rPr>
      </w:pPr>
      <w:r>
        <w:rPr>
          <w:rFonts w:hint="eastAsia"/>
        </w:rPr>
        <w:t>16."For I said, Hear me, lest otherwise they should rejoice over me;when my foot slips, they magnify themselves against me."</w:t>
      </w:r>
    </w:p>
    <w:p w14:paraId="0C11BF1D">
      <w:pPr>
        <w:spacing w:after="289" w:line="259" w:lineRule="auto"/>
        <w:ind w:left="0" w:firstLine="0"/>
        <w:jc w:val="left"/>
        <w:rPr>
          <w:rFonts w:hint="eastAsia"/>
        </w:rPr>
      </w:pPr>
      <w:r>
        <w:rPr>
          <w:rFonts w:hint="eastAsia"/>
        </w:rPr>
        <w:t>16.“因为我说，求祢垂听我，免得他们向我夸耀；当我脚滑跌的时候，他们向我夸大。”</w:t>
      </w:r>
    </w:p>
    <w:p w14:paraId="0192C63A">
      <w:pPr>
        <w:spacing w:after="289" w:line="259" w:lineRule="auto"/>
        <w:ind w:left="0" w:firstLine="0"/>
        <w:jc w:val="left"/>
        <w:rPr>
          <w:rFonts w:hint="eastAsia"/>
        </w:rPr>
      </w:pPr>
      <w:r>
        <w:rPr>
          <w:rFonts w:hint="eastAsia"/>
        </w:rPr>
        <w:t>Faith is permitted humbly to expostulate with God.</w:t>
      </w:r>
    </w:p>
    <w:p w14:paraId="0846F4EC">
      <w:pPr>
        <w:spacing w:after="289" w:line="259" w:lineRule="auto"/>
        <w:ind w:left="0" w:firstLine="0"/>
        <w:jc w:val="left"/>
        <w:rPr>
          <w:rFonts w:hint="eastAsia"/>
        </w:rPr>
      </w:pPr>
      <w:r>
        <w:rPr>
          <w:rFonts w:hint="eastAsia"/>
        </w:rPr>
        <w:t>信心被允许谦卑地与神辩论。</w:t>
      </w:r>
    </w:p>
    <w:p w14:paraId="4F4A47A0">
      <w:pPr>
        <w:spacing w:after="289" w:line="259" w:lineRule="auto"/>
        <w:ind w:left="0" w:firstLine="0"/>
        <w:jc w:val="left"/>
        <w:rPr>
          <w:rFonts w:hint="eastAsia"/>
        </w:rPr>
      </w:pPr>
      <w:r>
        <w:rPr>
          <w:rFonts w:hint="eastAsia"/>
        </w:rPr>
        <w:t>Come, let us reason together.</w:t>
      </w:r>
    </w:p>
    <w:p w14:paraId="7A77727E">
      <w:pPr>
        <w:spacing w:after="289" w:line="259" w:lineRule="auto"/>
        <w:ind w:left="0" w:firstLine="0"/>
        <w:jc w:val="left"/>
        <w:rPr>
          <w:rFonts w:hint="eastAsia"/>
        </w:rPr>
      </w:pPr>
      <w:r>
        <w:rPr>
          <w:rFonts w:hint="eastAsia"/>
        </w:rPr>
        <w:t>来，我们彼此辩论。</w:t>
      </w:r>
    </w:p>
    <w:p w14:paraId="67AED12C">
      <w:pPr>
        <w:spacing w:after="289" w:line="259" w:lineRule="auto"/>
        <w:ind w:left="0" w:firstLine="0"/>
        <w:jc w:val="left"/>
        <w:rPr>
          <w:rFonts w:hint="eastAsia"/>
        </w:rPr>
      </w:pPr>
      <w:r>
        <w:rPr>
          <w:rFonts w:hint="eastAsia"/>
        </w:rPr>
        <w:t>Audience with God is craved on the plea that if no answer comes, and no upholding grace supported, ungodly triumph would rejoice, and God's great name would be blasphemed.</w:t>
      </w:r>
    </w:p>
    <w:p w14:paraId="5F4C7441">
      <w:pPr>
        <w:spacing w:after="289" w:line="259" w:lineRule="auto"/>
        <w:ind w:left="0" w:firstLine="0"/>
        <w:jc w:val="left"/>
        <w:rPr>
          <w:rFonts w:hint="eastAsia"/>
        </w:rPr>
      </w:pPr>
      <w:r>
        <w:rPr>
          <w:rFonts w:hint="eastAsia"/>
        </w:rPr>
        <w:t>恳求神的垂听，理由是如果没有回应，没有扶持的恩典，不敬虔的胜利就会欢喜，神的大名就会被亵渎。</w:t>
      </w:r>
    </w:p>
    <w:p w14:paraId="4F255351">
      <w:pPr>
        <w:spacing w:after="289" w:line="259" w:lineRule="auto"/>
        <w:ind w:left="0" w:firstLine="0"/>
        <w:jc w:val="left"/>
        <w:rPr>
          <w:rFonts w:hint="eastAsia"/>
        </w:rPr>
      </w:pPr>
      <w:r>
        <w:rPr>
          <w:rFonts w:hint="eastAsia"/>
        </w:rPr>
        <w:t>God's children are always watched with spiteful malice.</w:t>
      </w:r>
    </w:p>
    <w:p w14:paraId="6A2EF138">
      <w:pPr>
        <w:spacing w:after="289" w:line="259" w:lineRule="auto"/>
        <w:ind w:left="0" w:firstLine="0"/>
        <w:jc w:val="left"/>
        <w:rPr>
          <w:rFonts w:hint="eastAsia"/>
        </w:rPr>
      </w:pPr>
      <w:r>
        <w:rPr>
          <w:rFonts w:hint="eastAsia"/>
        </w:rPr>
        <w:t>神的儿女总是被恶毒地窥视。</w:t>
      </w:r>
    </w:p>
    <w:p w14:paraId="50E1B62A">
      <w:pPr>
        <w:spacing w:after="289" w:line="259" w:lineRule="auto"/>
        <w:ind w:left="0" w:firstLine="0"/>
        <w:jc w:val="left"/>
        <w:rPr>
          <w:rFonts w:hint="eastAsia"/>
        </w:rPr>
      </w:pPr>
      <w:r>
        <w:rPr>
          <w:rFonts w:hint="eastAsia"/>
        </w:rPr>
        <w:t>The slightest tottering in the upward path causes the foe to raise insulting head, and boast of his happy and superior lot.</w:t>
      </w:r>
    </w:p>
    <w:p w14:paraId="07CC3B8A">
      <w:pPr>
        <w:spacing w:after="289" w:line="259" w:lineRule="auto"/>
        <w:ind w:left="0" w:firstLine="0"/>
        <w:jc w:val="left"/>
        <w:rPr>
          <w:rFonts w:hint="eastAsia"/>
        </w:rPr>
      </w:pPr>
      <w:r>
        <w:rPr>
          <w:rFonts w:hint="eastAsia"/>
        </w:rPr>
        <w:t>在向上的道路上最微小的摇晃，都会使仇敌抬起侮辱的头，夸耀他快乐和优越的命运。</w:t>
      </w:r>
    </w:p>
    <w:p w14:paraId="71D69768">
      <w:pPr>
        <w:spacing w:after="289" w:line="259" w:lineRule="auto"/>
        <w:ind w:left="0" w:firstLine="0"/>
        <w:jc w:val="left"/>
        <w:rPr>
          <w:rFonts w:hint="eastAsia"/>
        </w:rPr>
      </w:pPr>
    </w:p>
    <w:p w14:paraId="251F8A02">
      <w:pPr>
        <w:spacing w:after="289" w:line="259" w:lineRule="auto"/>
        <w:ind w:left="0" w:firstLine="0"/>
        <w:jc w:val="left"/>
        <w:rPr>
          <w:rFonts w:hint="eastAsia"/>
        </w:rPr>
      </w:pPr>
      <w:r>
        <w:rPr>
          <w:rFonts w:hint="eastAsia"/>
        </w:rPr>
        <w:t>17, 18. "For I am ready to halt, and my sorrow is continually before me. For I will declare my iniquity; I will be sorry for my sin."</w:t>
      </w:r>
    </w:p>
    <w:p w14:paraId="1235E42F">
      <w:pPr>
        <w:spacing w:after="289" w:line="259" w:lineRule="auto"/>
        <w:ind w:left="0" w:firstLine="0"/>
        <w:jc w:val="left"/>
        <w:rPr>
          <w:rFonts w:hint="eastAsia"/>
        </w:rPr>
      </w:pPr>
      <w:r>
        <w:rPr>
          <w:rFonts w:hint="eastAsia"/>
        </w:rPr>
        <w:t>17, 18. “因为我预备跌倒，我的忧愁常在我面前。因为我要陈明我的罪孽；我要为我的罪忧愁。”</w:t>
      </w:r>
    </w:p>
    <w:p w14:paraId="22477C17">
      <w:pPr>
        <w:spacing w:after="289" w:line="259" w:lineRule="auto"/>
        <w:ind w:left="0" w:firstLine="0"/>
        <w:jc w:val="left"/>
        <w:rPr>
          <w:rFonts w:hint="eastAsia"/>
        </w:rPr>
      </w:pPr>
      <w:r>
        <w:rPr>
          <w:rFonts w:hint="eastAsia"/>
        </w:rPr>
        <w:t>The believer is always conscious that in himself no strength resides.</w:t>
      </w:r>
    </w:p>
    <w:p w14:paraId="437F90C1">
      <w:pPr>
        <w:spacing w:after="289" w:line="259" w:lineRule="auto"/>
        <w:ind w:left="0" w:firstLine="0"/>
        <w:jc w:val="left"/>
        <w:rPr>
          <w:rFonts w:hint="eastAsia"/>
        </w:rPr>
      </w:pPr>
      <w:r>
        <w:rPr>
          <w:rFonts w:hint="eastAsia"/>
        </w:rPr>
        <w:t>信徒总是意识到自己里面没有力量。</w:t>
      </w:r>
    </w:p>
    <w:p w14:paraId="3A9B3072">
      <w:pPr>
        <w:spacing w:after="289" w:line="259" w:lineRule="auto"/>
        <w:ind w:left="0" w:firstLine="0"/>
        <w:jc w:val="left"/>
        <w:rPr>
          <w:rFonts w:hint="eastAsia"/>
        </w:rPr>
      </w:pPr>
      <w:r>
        <w:rPr>
          <w:rFonts w:hint="eastAsia"/>
        </w:rPr>
        <w:t>Unless upheld, he will surely fall.</w:t>
      </w:r>
    </w:p>
    <w:p w14:paraId="6D34ECCA">
      <w:pPr>
        <w:spacing w:after="289" w:line="259" w:lineRule="auto"/>
        <w:ind w:left="0" w:firstLine="0"/>
        <w:jc w:val="left"/>
        <w:rPr>
          <w:rFonts w:hint="eastAsia"/>
        </w:rPr>
      </w:pPr>
      <w:r>
        <w:rPr>
          <w:rFonts w:hint="eastAsia"/>
        </w:rPr>
        <w:t>除非被扶持，他必会跌倒。</w:t>
      </w:r>
    </w:p>
    <w:p w14:paraId="1531C40C">
      <w:pPr>
        <w:spacing w:after="289" w:line="259" w:lineRule="auto"/>
        <w:ind w:left="0" w:firstLine="0"/>
        <w:jc w:val="left"/>
        <w:rPr>
          <w:rFonts w:hint="eastAsia"/>
        </w:rPr>
      </w:pPr>
      <w:r>
        <w:rPr>
          <w:rFonts w:hint="eastAsia"/>
        </w:rPr>
        <w:t>He knows his weakness; and he deeply mourns.</w:t>
      </w:r>
    </w:p>
    <w:p w14:paraId="5299E0E8">
      <w:pPr>
        <w:spacing w:after="289" w:line="259" w:lineRule="auto"/>
        <w:ind w:left="0" w:firstLine="0"/>
        <w:jc w:val="left"/>
        <w:rPr>
          <w:rFonts w:hint="eastAsia"/>
        </w:rPr>
      </w:pPr>
      <w:r>
        <w:rPr>
          <w:rFonts w:hint="eastAsia"/>
        </w:rPr>
        <w:t>他知道自己的软弱；他深深地哀恸。</w:t>
      </w:r>
    </w:p>
    <w:p w14:paraId="35BCFA01">
      <w:pPr>
        <w:spacing w:after="289" w:line="259" w:lineRule="auto"/>
        <w:ind w:left="0" w:firstLine="0"/>
        <w:jc w:val="left"/>
        <w:rPr>
          <w:rFonts w:hint="eastAsia"/>
        </w:rPr>
      </w:pPr>
      <w:r>
        <w:rPr>
          <w:rFonts w:hint="eastAsia"/>
        </w:rPr>
        <w:t>He knows how often he has sadly fallen.</w:t>
      </w:r>
    </w:p>
    <w:p w14:paraId="4E3881BF">
      <w:pPr>
        <w:spacing w:after="289" w:line="259" w:lineRule="auto"/>
        <w:ind w:left="0" w:firstLine="0"/>
        <w:jc w:val="left"/>
        <w:rPr>
          <w:rFonts w:hint="eastAsia"/>
        </w:rPr>
      </w:pPr>
      <w:r>
        <w:rPr>
          <w:rFonts w:hint="eastAsia"/>
        </w:rPr>
        <w:t>他知道自己多么频繁地悲惨跌倒。</w:t>
      </w:r>
    </w:p>
    <w:p w14:paraId="33126282">
      <w:pPr>
        <w:spacing w:after="289" w:line="259" w:lineRule="auto"/>
        <w:ind w:left="0" w:firstLine="0"/>
        <w:jc w:val="left"/>
        <w:rPr>
          <w:rFonts w:hint="eastAsia"/>
        </w:rPr>
      </w:pPr>
      <w:r>
        <w:rPr>
          <w:rFonts w:hint="eastAsia"/>
        </w:rPr>
        <w:t>He tells out his iniquity into the ears of God, and spreads out his sorrowing case.</w:t>
      </w:r>
    </w:p>
    <w:p w14:paraId="30CE2ED5">
      <w:pPr>
        <w:spacing w:after="289" w:line="259" w:lineRule="auto"/>
        <w:ind w:left="0" w:firstLine="0"/>
        <w:jc w:val="left"/>
        <w:rPr>
          <w:rFonts w:hint="eastAsia"/>
        </w:rPr>
      </w:pPr>
      <w:r>
        <w:rPr>
          <w:rFonts w:hint="eastAsia"/>
        </w:rPr>
        <w:t>他将他的罪孽倾诉在神的耳中，并陈明他悲伤的情形。</w:t>
      </w:r>
    </w:p>
    <w:p w14:paraId="1E59465F">
      <w:pPr>
        <w:spacing w:after="289" w:line="259" w:lineRule="auto"/>
        <w:ind w:left="0" w:firstLine="0"/>
        <w:jc w:val="left"/>
        <w:rPr>
          <w:rFonts w:hint="eastAsia"/>
        </w:rPr>
      </w:pPr>
    </w:p>
    <w:p w14:paraId="5885C397">
      <w:pPr>
        <w:spacing w:after="289" w:line="259" w:lineRule="auto"/>
        <w:ind w:left="0" w:firstLine="0"/>
        <w:jc w:val="left"/>
        <w:rPr>
          <w:rFonts w:hint="eastAsia"/>
        </w:rPr>
      </w:pPr>
      <w:r>
        <w:rPr>
          <w:rFonts w:hint="eastAsia"/>
        </w:rPr>
        <w:t>19, 20. "But my enemies are lively, and they are strong; and those who hate me wrongfully are multiplied. Those also who render evil for good are my adversaries; because I follow the thing that is good."</w:t>
      </w:r>
    </w:p>
    <w:p w14:paraId="07E0EAA0">
      <w:pPr>
        <w:spacing w:after="289" w:line="259" w:lineRule="auto"/>
        <w:ind w:left="0" w:firstLine="0"/>
        <w:jc w:val="left"/>
        <w:rPr>
          <w:rFonts w:hint="eastAsia"/>
        </w:rPr>
      </w:pPr>
      <w:r>
        <w:rPr>
          <w:rFonts w:hint="eastAsia"/>
        </w:rPr>
        <w:t>19, 20. “但我的仇敌又活泼，又强壮；无理恨我的，增多了。那些以恶报善的，是我的对头；因为我追求良善的事。”</w:t>
      </w:r>
    </w:p>
    <w:p w14:paraId="1E466885">
      <w:pPr>
        <w:spacing w:after="289" w:line="259" w:lineRule="auto"/>
        <w:ind w:left="0" w:firstLine="0"/>
        <w:jc w:val="left"/>
        <w:rPr>
          <w:rFonts w:hint="eastAsia"/>
        </w:rPr>
      </w:pPr>
      <w:r>
        <w:rPr>
          <w:rFonts w:hint="eastAsia"/>
        </w:rPr>
        <w:t>If outward circumstances proved internal state, the ungodly would often seem to have the favorite's lot.</w:t>
      </w:r>
    </w:p>
    <w:p w14:paraId="16C829CC">
      <w:pPr>
        <w:spacing w:after="289" w:line="259" w:lineRule="auto"/>
        <w:ind w:left="0" w:firstLine="0"/>
        <w:jc w:val="left"/>
        <w:rPr>
          <w:rFonts w:hint="eastAsia"/>
        </w:rPr>
      </w:pPr>
      <w:r>
        <w:rPr>
          <w:rFonts w:hint="eastAsia"/>
        </w:rPr>
        <w:t>如果外在环境证明内在光景，不敬虔的人常常似乎拥有蒙宠者的命运。</w:t>
      </w:r>
    </w:p>
    <w:p w14:paraId="02F1266B">
      <w:pPr>
        <w:spacing w:after="289" w:line="259" w:lineRule="auto"/>
        <w:ind w:left="0" w:firstLine="0"/>
        <w:jc w:val="left"/>
        <w:rPr>
          <w:rFonts w:hint="eastAsia"/>
        </w:rPr>
      </w:pPr>
      <w:r>
        <w:rPr>
          <w:rFonts w:hint="eastAsia"/>
        </w:rPr>
        <w:t>Lively mirth is frequently in their dwelling.</w:t>
      </w:r>
    </w:p>
    <w:p w14:paraId="1AC5FA62">
      <w:pPr>
        <w:spacing w:after="289" w:line="259" w:lineRule="auto"/>
        <w:ind w:left="0" w:firstLine="0"/>
        <w:jc w:val="left"/>
        <w:rPr>
          <w:rFonts w:hint="eastAsia"/>
        </w:rPr>
      </w:pPr>
      <w:r>
        <w:rPr>
          <w:rFonts w:hint="eastAsia"/>
        </w:rPr>
        <w:t>活泼的欢乐常常在他们的居所。</w:t>
      </w:r>
    </w:p>
    <w:p w14:paraId="2C9E062F">
      <w:pPr>
        <w:spacing w:after="289" w:line="259" w:lineRule="auto"/>
        <w:ind w:left="0" w:firstLine="0"/>
        <w:jc w:val="left"/>
        <w:rPr>
          <w:rFonts w:hint="eastAsia"/>
        </w:rPr>
      </w:pPr>
      <w:r>
        <w:rPr>
          <w:rFonts w:hint="eastAsia"/>
        </w:rPr>
        <w:t>Their bow remains in strength; their ranks expand in numbers.</w:t>
      </w:r>
    </w:p>
    <w:p w14:paraId="72A593E0">
      <w:pPr>
        <w:spacing w:after="289" w:line="259" w:lineRule="auto"/>
        <w:ind w:left="0" w:firstLine="0"/>
        <w:jc w:val="left"/>
        <w:rPr>
          <w:rFonts w:hint="eastAsia"/>
        </w:rPr>
      </w:pPr>
      <w:r>
        <w:rPr>
          <w:rFonts w:hint="eastAsia"/>
        </w:rPr>
        <w:t>他们的弓仍然有力；他们的队伍在数量上扩张。</w:t>
      </w:r>
    </w:p>
    <w:p w14:paraId="2D8750B5">
      <w:pPr>
        <w:spacing w:after="289" w:line="259" w:lineRule="auto"/>
        <w:ind w:left="0" w:firstLine="0"/>
        <w:jc w:val="left"/>
        <w:rPr>
          <w:rFonts w:hint="eastAsia"/>
        </w:rPr>
      </w:pPr>
      <w:r>
        <w:rPr>
          <w:rFonts w:hint="eastAsia"/>
        </w:rPr>
        <w:t>The Psalmist witnessed this superficial prosperity.</w:t>
      </w:r>
    </w:p>
    <w:p w14:paraId="19A17089">
      <w:pPr>
        <w:spacing w:after="289" w:line="259" w:lineRule="auto"/>
        <w:ind w:left="0" w:firstLine="0"/>
        <w:jc w:val="left"/>
        <w:rPr>
          <w:rFonts w:hint="eastAsia"/>
        </w:rPr>
      </w:pPr>
      <w:r>
        <w:rPr>
          <w:rFonts w:hint="eastAsia"/>
        </w:rPr>
        <w:t>诗人见证了这肤浅的亨通。</w:t>
      </w:r>
    </w:p>
    <w:p w14:paraId="6075DED7">
      <w:pPr>
        <w:spacing w:after="289" w:line="259" w:lineRule="auto"/>
        <w:ind w:left="0" w:firstLine="0"/>
        <w:jc w:val="left"/>
        <w:rPr>
          <w:rFonts w:hint="eastAsia"/>
        </w:rPr>
      </w:pPr>
      <w:r>
        <w:rPr>
          <w:rFonts w:hint="eastAsia"/>
        </w:rPr>
        <w:t>In every age the enemies of God are thus allowed to have their short-lived triumph.</w:t>
      </w:r>
    </w:p>
    <w:p w14:paraId="4195A68C">
      <w:pPr>
        <w:spacing w:after="289" w:line="259" w:lineRule="auto"/>
        <w:ind w:left="0" w:firstLine="0"/>
        <w:jc w:val="left"/>
        <w:rPr>
          <w:rFonts w:hint="eastAsia"/>
        </w:rPr>
      </w:pPr>
      <w:r>
        <w:rPr>
          <w:rFonts w:hint="eastAsia"/>
        </w:rPr>
        <w:t>在每个时代，神的仇敌都如此被允许有他们短暂的胜利。</w:t>
      </w:r>
    </w:p>
    <w:p w14:paraId="77FE10A8">
      <w:pPr>
        <w:spacing w:after="289" w:line="259" w:lineRule="auto"/>
        <w:ind w:left="0" w:firstLine="0"/>
        <w:jc w:val="left"/>
        <w:rPr>
          <w:rFonts w:hint="eastAsia"/>
        </w:rPr>
      </w:pPr>
      <w:r>
        <w:rPr>
          <w:rFonts w:hint="eastAsia"/>
        </w:rPr>
        <w:t>The godly are not thereby provoked either to distrust God, or to retaliate on their foes.</w:t>
      </w:r>
    </w:p>
    <w:p w14:paraId="6EE532A7">
      <w:pPr>
        <w:spacing w:after="289" w:line="259" w:lineRule="auto"/>
        <w:ind w:left="0" w:firstLine="0"/>
        <w:jc w:val="left"/>
        <w:rPr>
          <w:rFonts w:hint="eastAsia"/>
        </w:rPr>
      </w:pPr>
      <w:r>
        <w:rPr>
          <w:rFonts w:hint="eastAsia"/>
        </w:rPr>
        <w:t>敬虔的人不因此被激怒去不信靠神，或报复他们的仇敌。</w:t>
      </w:r>
    </w:p>
    <w:p w14:paraId="4BF84D43">
      <w:pPr>
        <w:spacing w:after="289" w:line="259" w:lineRule="auto"/>
        <w:ind w:left="0" w:firstLine="0"/>
        <w:jc w:val="left"/>
        <w:rPr>
          <w:rFonts w:hint="eastAsia"/>
        </w:rPr>
      </w:pPr>
      <w:r>
        <w:rPr>
          <w:rFonts w:hint="eastAsia"/>
        </w:rPr>
        <w:t>They know that their godliness is the cause of all their persecution, and that the path of righteousness leads through the land of hate and cruelty.</w:t>
      </w:r>
    </w:p>
    <w:p w14:paraId="291EBFD4">
      <w:pPr>
        <w:spacing w:after="289" w:line="259" w:lineRule="auto"/>
        <w:ind w:left="0" w:firstLine="0"/>
        <w:jc w:val="left"/>
        <w:rPr>
          <w:rFonts w:hint="eastAsia"/>
        </w:rPr>
      </w:pPr>
      <w:r>
        <w:rPr>
          <w:rFonts w:hint="eastAsia"/>
        </w:rPr>
        <w:t>他们知道他们的敬虔是他们一切逼迫的原因，公义的道路要经过憎恨和残忍之地。</w:t>
      </w:r>
    </w:p>
    <w:p w14:paraId="60536AF5">
      <w:pPr>
        <w:spacing w:after="289" w:line="259" w:lineRule="auto"/>
        <w:ind w:left="0" w:firstLine="0"/>
        <w:jc w:val="left"/>
        <w:rPr>
          <w:rFonts w:hint="eastAsia"/>
        </w:rPr>
      </w:pPr>
      <w:r>
        <w:rPr>
          <w:rFonts w:hint="eastAsia"/>
        </w:rPr>
        <w:t>But their constant effort is to overcome evil with good; and to be meek followers of the patient Lamb of God, the holy Jesus, who could testify, "Many good works have I shown you from My Father, for which of those works do you stone Me?"</w:t>
      </w:r>
    </w:p>
    <w:p w14:paraId="0F2F4066">
      <w:pPr>
        <w:spacing w:after="289" w:line="259" w:lineRule="auto"/>
        <w:ind w:left="0" w:firstLine="0"/>
        <w:jc w:val="left"/>
        <w:rPr>
          <w:rFonts w:hint="eastAsia"/>
        </w:rPr>
      </w:pPr>
      <w:r>
        <w:rPr>
          <w:rFonts w:hint="eastAsia"/>
        </w:rPr>
        <w:t>但他们不断的努力是以善胜恶；并作那忍耐的神的羔羊，圣洁的耶稣的温柔跟随者，祂能见证说：“我从我父显出许多善事给你们看，你们是为哪一件善事拿石头打我呢？”</w:t>
      </w:r>
    </w:p>
    <w:p w14:paraId="7DCF1FFA">
      <w:pPr>
        <w:spacing w:after="289" w:line="259" w:lineRule="auto"/>
        <w:ind w:left="0" w:firstLine="0"/>
        <w:jc w:val="left"/>
        <w:rPr>
          <w:rFonts w:hint="eastAsia"/>
        </w:rPr>
      </w:pPr>
    </w:p>
    <w:p w14:paraId="65DE2C19">
      <w:pPr>
        <w:spacing w:after="289" w:line="259" w:lineRule="auto"/>
        <w:ind w:left="0" w:firstLine="0"/>
        <w:jc w:val="left"/>
        <w:rPr>
          <w:rFonts w:hint="eastAsia"/>
        </w:rPr>
      </w:pPr>
      <w:r>
        <w:rPr>
          <w:rFonts w:hint="eastAsia"/>
        </w:rPr>
        <w:t>21, 22. "Forsake me not, O Lord; O my God, do not be far from me. Make haste to help me, O Lord, my salvation."</w:t>
      </w:r>
    </w:p>
    <w:p w14:paraId="6E7501ED">
      <w:pPr>
        <w:spacing w:after="289" w:line="259" w:lineRule="auto"/>
        <w:ind w:left="0" w:firstLine="0"/>
        <w:jc w:val="left"/>
        <w:rPr>
          <w:rFonts w:hint="eastAsia"/>
        </w:rPr>
      </w:pPr>
      <w:r>
        <w:rPr>
          <w:rFonts w:hint="eastAsia"/>
        </w:rPr>
        <w:t>21, 22. “耶和华啊，不要离弃我；我的神啊，不要远离我。快来帮助我，主我的拯救。”</w:t>
      </w:r>
    </w:p>
    <w:p w14:paraId="33A98CC7">
      <w:pPr>
        <w:spacing w:after="289" w:line="259" w:lineRule="auto"/>
        <w:ind w:left="0" w:firstLine="0"/>
        <w:jc w:val="left"/>
        <w:rPr>
          <w:rFonts w:hint="eastAsia"/>
        </w:rPr>
      </w:pPr>
      <w:r>
        <w:rPr>
          <w:rFonts w:hint="eastAsia"/>
        </w:rPr>
        <w:t>Prayer is the believer's constant refuge.</w:t>
      </w:r>
    </w:p>
    <w:p w14:paraId="48064578">
      <w:pPr>
        <w:spacing w:after="289" w:line="259" w:lineRule="auto"/>
        <w:ind w:left="0" w:firstLine="0"/>
        <w:jc w:val="left"/>
        <w:rPr>
          <w:rFonts w:hint="eastAsia"/>
        </w:rPr>
      </w:pPr>
      <w:r>
        <w:rPr>
          <w:rFonts w:hint="eastAsia"/>
        </w:rPr>
        <w:t>祷告是信徒不变的避难所。</w:t>
      </w:r>
    </w:p>
    <w:p w14:paraId="30E17211">
      <w:pPr>
        <w:spacing w:after="289" w:line="259" w:lineRule="auto"/>
        <w:ind w:left="0" w:firstLine="0"/>
        <w:jc w:val="left"/>
        <w:rPr>
          <w:rFonts w:hint="eastAsia"/>
        </w:rPr>
      </w:pPr>
      <w:r>
        <w:rPr>
          <w:rFonts w:hint="eastAsia"/>
        </w:rPr>
        <w:t>Blessed are the trials which impel to the mercy-seat.</w:t>
      </w:r>
    </w:p>
    <w:p w14:paraId="7000D647">
      <w:pPr>
        <w:spacing w:after="289" w:line="259" w:lineRule="auto"/>
        <w:ind w:left="0" w:firstLine="0"/>
        <w:jc w:val="left"/>
        <w:rPr>
          <w:rFonts w:hint="eastAsia"/>
        </w:rPr>
      </w:pPr>
      <w:r>
        <w:rPr>
          <w:rFonts w:hint="eastAsia"/>
        </w:rPr>
        <w:t>那催人到施恩座前的试炼是有福的。</w:t>
      </w:r>
    </w:p>
    <w:p w14:paraId="231F1E1A">
      <w:pPr>
        <w:spacing w:after="289" w:line="259" w:lineRule="auto"/>
        <w:ind w:left="0" w:firstLine="0"/>
        <w:jc w:val="left"/>
        <w:rPr>
          <w:rFonts w:hint="eastAsia"/>
        </w:rPr>
      </w:pPr>
      <w:r>
        <w:rPr>
          <w:rFonts w:hint="eastAsia"/>
        </w:rPr>
        <w:t>Here triple supplications call down the presence of the Lord.</w:t>
      </w:r>
    </w:p>
    <w:p w14:paraId="669716D2">
      <w:pPr>
        <w:spacing w:after="289" w:line="259" w:lineRule="auto"/>
        <w:ind w:left="0" w:firstLine="0"/>
        <w:jc w:val="left"/>
        <w:rPr>
          <w:rFonts w:hint="eastAsia"/>
        </w:rPr>
      </w:pPr>
      <w:r>
        <w:rPr>
          <w:rFonts w:hint="eastAsia"/>
        </w:rPr>
        <w:t>这里三重祈求呼求主的同在。</w:t>
      </w:r>
    </w:p>
    <w:p w14:paraId="26A6E535">
      <w:pPr>
        <w:spacing w:after="289" w:line="259" w:lineRule="auto"/>
        <w:ind w:left="0" w:firstLine="0"/>
        <w:jc w:val="left"/>
        <w:rPr>
          <w:rFonts w:hint="eastAsia"/>
        </w:rPr>
      </w:pPr>
      <w:r>
        <w:rPr>
          <w:rFonts w:hint="eastAsia"/>
        </w:rPr>
        <w:t>Forsake me not—do not be far from me, or be very near me—make haste to help me.</w:t>
      </w:r>
    </w:p>
    <w:p w14:paraId="7A6C6707">
      <w:pPr>
        <w:spacing w:after="289" w:line="259" w:lineRule="auto"/>
        <w:ind w:left="0" w:firstLine="0"/>
        <w:jc w:val="left"/>
        <w:rPr>
          <w:rFonts w:hint="eastAsia"/>
        </w:rPr>
      </w:pPr>
      <w:r>
        <w:rPr>
          <w:rFonts w:hint="eastAsia"/>
        </w:rPr>
        <w:t>不要离弃我——不要远离我，或要非常靠近我——快来帮助我。</w:t>
      </w:r>
    </w:p>
    <w:p w14:paraId="5EF9C4DB">
      <w:pPr>
        <w:spacing w:after="289" w:line="259" w:lineRule="auto"/>
        <w:ind w:left="0" w:firstLine="0"/>
        <w:jc w:val="left"/>
        <w:rPr>
          <w:rFonts w:hint="eastAsia"/>
        </w:rPr>
      </w:pPr>
      <w:r>
        <w:rPr>
          <w:rFonts w:hint="eastAsia"/>
        </w:rPr>
        <w:t>The prayer is intensified by the invocation, O Lord, O my God, O Lord, my salvation.</w:t>
      </w:r>
    </w:p>
    <w:p w14:paraId="545E7FFB">
      <w:pPr>
        <w:spacing w:after="289" w:line="259" w:lineRule="auto"/>
        <w:ind w:left="0" w:firstLine="0"/>
        <w:jc w:val="left"/>
        <w:rPr>
          <w:rFonts w:hint="eastAsia"/>
        </w:rPr>
      </w:pPr>
      <w:r>
        <w:rPr>
          <w:rFonts w:hint="eastAsia"/>
        </w:rPr>
        <w:t>这祷告因呼求而加强，哦主啊，哦我的神啊，哦主我的拯救。</w:t>
      </w:r>
    </w:p>
    <w:p w14:paraId="702C3722">
      <w:pPr>
        <w:spacing w:after="289" w:line="259" w:lineRule="auto"/>
        <w:ind w:left="0" w:firstLine="0"/>
        <w:jc w:val="left"/>
        <w:rPr>
          <w:rFonts w:hint="eastAsia"/>
        </w:rPr>
      </w:pPr>
      <w:r>
        <w:rPr>
          <w:rFonts w:hint="eastAsia"/>
        </w:rPr>
        <w:t>It is a grand privilege to be permitted to use such wrestling earnestness.</w:t>
      </w:r>
    </w:p>
    <w:p w14:paraId="363C386E">
      <w:pPr>
        <w:spacing w:after="289" w:line="259" w:lineRule="auto"/>
        <w:ind w:left="0" w:firstLine="0"/>
        <w:jc w:val="left"/>
        <w:rPr>
          <w:rFonts w:hint="eastAsia"/>
        </w:rPr>
      </w:pPr>
      <w:r>
        <w:rPr>
          <w:rFonts w:hint="eastAsia"/>
        </w:rPr>
        <w:t>被允许使用如此摔跤般的恳切，是一个宏大的特权。</w:t>
      </w:r>
    </w:p>
    <w:p w14:paraId="794A95B9">
      <w:pPr>
        <w:spacing w:after="289" w:line="259" w:lineRule="auto"/>
        <w:ind w:left="0" w:firstLine="0"/>
        <w:jc w:val="left"/>
        <w:rPr>
          <w:rFonts w:hint="eastAsia"/>
        </w:rPr>
      </w:pPr>
      <w:r>
        <w:rPr>
          <w:rFonts w:hint="eastAsia"/>
        </w:rPr>
        <w:t>It will assuredly prevail.</w:t>
      </w:r>
    </w:p>
    <w:p w14:paraId="7D4DCCF4">
      <w:pPr>
        <w:spacing w:after="289" w:line="259" w:lineRule="auto"/>
        <w:ind w:left="0" w:firstLine="0"/>
        <w:jc w:val="left"/>
        <w:rPr>
          <w:rFonts w:hint="eastAsia"/>
        </w:rPr>
      </w:pPr>
      <w:r>
        <w:rPr>
          <w:rFonts w:hint="eastAsia"/>
        </w:rPr>
        <w:t>它必将得胜。</w:t>
      </w:r>
    </w:p>
    <w:p w14:paraId="57DEBAAA">
      <w:pPr>
        <w:spacing w:after="289" w:line="259" w:lineRule="auto"/>
        <w:ind w:left="0" w:firstLine="0"/>
        <w:jc w:val="left"/>
        <w:rPr>
          <w:rFonts w:hint="eastAsia"/>
        </w:rPr>
      </w:pPr>
      <w:r>
        <w:rPr>
          <w:rFonts w:hint="eastAsia"/>
        </w:rPr>
        <w:t>Answers will richly come; and God will show Himself a very present help in time of trouble.</w:t>
      </w:r>
    </w:p>
    <w:p w14:paraId="5536546D">
      <w:pPr>
        <w:spacing w:after="289" w:line="259" w:lineRule="auto"/>
        <w:ind w:left="0" w:firstLine="0"/>
        <w:jc w:val="left"/>
        <w:rPr>
          <w:rFonts w:hint="eastAsia"/>
        </w:rPr>
      </w:pPr>
      <w:r>
        <w:rPr>
          <w:rFonts w:hint="eastAsia"/>
        </w:rPr>
        <w:t>回应将丰丰富富地来到；神将显明祂自己是患难中随时的帮助。</w:t>
      </w:r>
    </w:p>
    <w:p w14:paraId="76C77480">
      <w:pPr>
        <w:spacing w:after="289" w:line="259" w:lineRule="auto"/>
        <w:ind w:left="0" w:firstLine="0"/>
        <w:jc w:val="left"/>
        <w:rPr>
          <w:rFonts w:hint="eastAsia"/>
        </w:rPr>
      </w:pPr>
    </w:p>
    <w:p w14:paraId="4254CBE0">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Psalm 39</w:t>
      </w:r>
    </w:p>
    <w:p w14:paraId="1C530498">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诗篇第三十</w:t>
      </w:r>
      <w:r>
        <w:rPr>
          <w:rFonts w:hint="eastAsia" w:cs="Georgia"/>
          <w:b/>
          <w:color w:val="000000"/>
          <w:kern w:val="2"/>
          <w:sz w:val="42"/>
          <w:szCs w:val="24"/>
          <w:lang w:val="en-US" w:eastAsia="zh-CN" w:bidi="ar-SA"/>
          <w14:ligatures w14:val="standardContextual"/>
        </w:rPr>
        <w:t>九</w:t>
      </w:r>
      <w:r>
        <w:rPr>
          <w:rFonts w:hint="eastAsia" w:ascii="Georgia" w:hAnsi="Georgia" w:eastAsia="Georgia" w:cs="Georgia"/>
          <w:b/>
          <w:color w:val="000000"/>
          <w:kern w:val="2"/>
          <w:sz w:val="42"/>
          <w:szCs w:val="24"/>
          <w:lang w:val="en-US" w:eastAsia="zh-CN" w:bidi="ar-SA"/>
          <w14:ligatures w14:val="standardContextual"/>
        </w:rPr>
        <w:t>篇</w:t>
      </w:r>
    </w:p>
    <w:p w14:paraId="75E8C78F">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p>
    <w:p w14:paraId="1C17DB00">
      <w:pPr>
        <w:spacing w:after="289" w:line="259" w:lineRule="auto"/>
        <w:ind w:left="0" w:firstLine="0"/>
        <w:jc w:val="left"/>
        <w:rPr>
          <w:rFonts w:hint="eastAsia"/>
        </w:rPr>
      </w:pPr>
      <w:r>
        <w:rPr>
          <w:rFonts w:hint="eastAsia"/>
        </w:rPr>
        <w:t>The Psalmist resolves to be guarded in his speech.</w:t>
      </w:r>
    </w:p>
    <w:p w14:paraId="35FD88A3">
      <w:pPr>
        <w:spacing w:after="289" w:line="259" w:lineRule="auto"/>
        <w:ind w:left="0" w:firstLine="0"/>
        <w:jc w:val="left"/>
        <w:rPr>
          <w:rFonts w:hint="eastAsia"/>
        </w:rPr>
      </w:pPr>
      <w:r>
        <w:rPr>
          <w:rFonts w:hint="eastAsia"/>
        </w:rPr>
        <w:t>诗人决心要谨慎他的言语。</w:t>
      </w:r>
    </w:p>
    <w:p w14:paraId="33373265">
      <w:pPr>
        <w:spacing w:after="289" w:line="259" w:lineRule="auto"/>
        <w:ind w:left="0" w:firstLine="0"/>
        <w:jc w:val="left"/>
        <w:rPr>
          <w:rFonts w:hint="eastAsia"/>
        </w:rPr>
      </w:pPr>
      <w:r>
        <w:rPr>
          <w:rFonts w:hint="eastAsia"/>
        </w:rPr>
        <w:t>He reflects on the brevity of human life, and the vanity of earthly show.</w:t>
      </w:r>
    </w:p>
    <w:p w14:paraId="19441827">
      <w:pPr>
        <w:spacing w:after="289" w:line="259" w:lineRule="auto"/>
        <w:ind w:left="0" w:firstLine="0"/>
        <w:jc w:val="left"/>
        <w:rPr>
          <w:rFonts w:hint="eastAsia"/>
        </w:rPr>
      </w:pPr>
      <w:r>
        <w:rPr>
          <w:rFonts w:hint="eastAsia"/>
        </w:rPr>
        <w:t>他默想人生的短暂，和属世虚华的空虚。</w:t>
      </w:r>
    </w:p>
    <w:p w14:paraId="30D858E3">
      <w:pPr>
        <w:spacing w:after="289" w:line="259" w:lineRule="auto"/>
        <w:ind w:left="0" w:firstLine="0"/>
        <w:jc w:val="left"/>
        <w:rPr>
          <w:rFonts w:hint="eastAsia"/>
        </w:rPr>
      </w:pPr>
      <w:r>
        <w:rPr>
          <w:rFonts w:hint="eastAsia"/>
        </w:rPr>
        <w:t>He prays in prospect of his near departure.</w:t>
      </w:r>
    </w:p>
    <w:p w14:paraId="041650A5">
      <w:pPr>
        <w:spacing w:after="289" w:line="259" w:lineRule="auto"/>
        <w:ind w:left="0" w:firstLine="0"/>
        <w:jc w:val="left"/>
        <w:rPr>
          <w:rFonts w:hint="eastAsia"/>
        </w:rPr>
      </w:pPr>
      <w:r>
        <w:rPr>
          <w:rFonts w:hint="eastAsia"/>
        </w:rPr>
        <w:t>他在他临近离世的前景中祷告。</w:t>
      </w:r>
    </w:p>
    <w:p w14:paraId="60AE7D93">
      <w:pPr>
        <w:spacing w:after="289" w:line="259" w:lineRule="auto"/>
        <w:ind w:left="0" w:firstLine="0"/>
        <w:jc w:val="left"/>
        <w:rPr>
          <w:rFonts w:hint="eastAsia"/>
        </w:rPr>
      </w:pPr>
    </w:p>
    <w:p w14:paraId="1F9439E7">
      <w:pPr>
        <w:spacing w:after="289" w:line="259" w:lineRule="auto"/>
        <w:ind w:left="0" w:firstLine="0"/>
        <w:jc w:val="left"/>
        <w:rPr>
          <w:rFonts w:hint="eastAsia"/>
        </w:rPr>
      </w:pPr>
      <w:r>
        <w:rPr>
          <w:rFonts w:hint="eastAsia"/>
        </w:rPr>
        <w:t>1, 2, 3. "I said, I will take heed to my ways, that I sin not with my tongue; I will keep my mouth with a bridle, while the wicked is before me. I was dumb with silence; I held my peace, even from good; and my sorrow was stirred. My heart was hot within me; while I was musing the fire burned; then I spoke with my tongue."</w:t>
      </w:r>
    </w:p>
    <w:p w14:paraId="08BA5987">
      <w:pPr>
        <w:spacing w:after="289" w:line="259" w:lineRule="auto"/>
        <w:ind w:left="0" w:firstLine="0"/>
        <w:jc w:val="left"/>
        <w:rPr>
          <w:rFonts w:hint="eastAsia"/>
        </w:rPr>
      </w:pPr>
      <w:r>
        <w:rPr>
          <w:rFonts w:hint="eastAsia"/>
        </w:rPr>
        <w:t>1, 2, 3. “我说，我要谨慎我的行为，免得我用舌头犯罪；当恶人在我面前的时候，我要用嚼环勒住我的口。我默然无声；我连善言也不说；我的愁苦就发动了。我的心在我里面发热；我默想的时候，火就烧起；我便用舌头说话。”</w:t>
      </w:r>
    </w:p>
    <w:p w14:paraId="1DD9484E">
      <w:pPr>
        <w:spacing w:after="289" w:line="259" w:lineRule="auto"/>
        <w:ind w:left="0" w:firstLine="0"/>
        <w:jc w:val="left"/>
        <w:rPr>
          <w:rFonts w:hint="eastAsia"/>
        </w:rPr>
      </w:pPr>
      <w:r>
        <w:rPr>
          <w:rFonts w:hint="eastAsia"/>
        </w:rPr>
        <w:t>A grievous picture meets our eyes.</w:t>
      </w:r>
    </w:p>
    <w:p w14:paraId="54CA18A4">
      <w:pPr>
        <w:spacing w:after="289" w:line="259" w:lineRule="auto"/>
        <w:ind w:left="0" w:firstLine="0"/>
        <w:jc w:val="left"/>
        <w:rPr>
          <w:rFonts w:hint="eastAsia"/>
        </w:rPr>
      </w:pPr>
      <w:r>
        <w:rPr>
          <w:rFonts w:hint="eastAsia"/>
        </w:rPr>
        <w:t>一幅悲伤的画面映入我们眼帘。</w:t>
      </w:r>
    </w:p>
    <w:p w14:paraId="735609CF">
      <w:pPr>
        <w:spacing w:after="289" w:line="259" w:lineRule="auto"/>
        <w:ind w:left="0" w:firstLine="0"/>
        <w:jc w:val="left"/>
        <w:rPr>
          <w:rFonts w:hint="eastAsia"/>
        </w:rPr>
      </w:pPr>
      <w:r>
        <w:rPr>
          <w:rFonts w:hint="eastAsia"/>
        </w:rPr>
        <w:t>Sad it is, and sadly common.</w:t>
      </w:r>
    </w:p>
    <w:p w14:paraId="20149B2D">
      <w:pPr>
        <w:spacing w:after="289" w:line="259" w:lineRule="auto"/>
        <w:ind w:left="0" w:firstLine="0"/>
        <w:jc w:val="left"/>
        <w:rPr>
          <w:rFonts w:hint="eastAsia"/>
        </w:rPr>
      </w:pPr>
      <w:r>
        <w:rPr>
          <w:rFonts w:hint="eastAsia"/>
        </w:rPr>
        <w:t>它很悲伤，也悲伤地普遍。</w:t>
      </w:r>
    </w:p>
    <w:p w14:paraId="4A7F4760">
      <w:pPr>
        <w:spacing w:after="289" w:line="259" w:lineRule="auto"/>
        <w:ind w:left="0" w:firstLine="0"/>
        <w:jc w:val="left"/>
        <w:rPr>
          <w:rFonts w:hint="eastAsia"/>
        </w:rPr>
      </w:pPr>
      <w:r>
        <w:rPr>
          <w:rFonts w:hint="eastAsia"/>
        </w:rPr>
        <w:t>The children of God are surrounded by the children of the evil one.</w:t>
      </w:r>
    </w:p>
    <w:p w14:paraId="5B173BF2">
      <w:pPr>
        <w:spacing w:after="289" w:line="259" w:lineRule="auto"/>
        <w:ind w:left="0" w:firstLine="0"/>
        <w:jc w:val="left"/>
        <w:rPr>
          <w:rFonts w:hint="eastAsia"/>
        </w:rPr>
      </w:pPr>
      <w:r>
        <w:rPr>
          <w:rFonts w:hint="eastAsia"/>
        </w:rPr>
        <w:t>神的儿女被那恶者的儿女所围绕。</w:t>
      </w:r>
    </w:p>
    <w:p w14:paraId="71D3E1F2">
      <w:pPr>
        <w:spacing w:after="289" w:line="259" w:lineRule="auto"/>
        <w:ind w:left="0" w:firstLine="0"/>
        <w:jc w:val="left"/>
        <w:rPr>
          <w:rFonts w:hint="eastAsia"/>
        </w:rPr>
      </w:pPr>
      <w:r>
        <w:rPr>
          <w:rFonts w:hint="eastAsia"/>
        </w:rPr>
        <w:t>Provocations press them to utter strong reproof; but holy wisdom restrains impatient utterance.</w:t>
      </w:r>
    </w:p>
    <w:p w14:paraId="4DA02F17">
      <w:pPr>
        <w:spacing w:after="289" w:line="259" w:lineRule="auto"/>
        <w:ind w:left="0" w:firstLine="0"/>
        <w:jc w:val="left"/>
        <w:rPr>
          <w:rFonts w:hint="eastAsia"/>
        </w:rPr>
      </w:pPr>
      <w:r>
        <w:rPr>
          <w:rFonts w:hint="eastAsia"/>
        </w:rPr>
        <w:t>激怒催逼他们发出强烈的责备；但圣洁的智慧约束了不耐烦的言语。</w:t>
      </w:r>
    </w:p>
    <w:p w14:paraId="03235FE5">
      <w:pPr>
        <w:spacing w:after="289" w:line="259" w:lineRule="auto"/>
        <w:ind w:left="0" w:firstLine="0"/>
        <w:jc w:val="left"/>
        <w:rPr>
          <w:rFonts w:hint="eastAsia"/>
        </w:rPr>
      </w:pPr>
      <w:r>
        <w:rPr>
          <w:rFonts w:hint="eastAsia"/>
        </w:rPr>
        <w:t>The bridled tongue avails more than indignant remonstrance.</w:t>
      </w:r>
    </w:p>
    <w:p w14:paraId="1AEFF0DD">
      <w:pPr>
        <w:spacing w:after="289" w:line="259" w:lineRule="auto"/>
        <w:ind w:left="0" w:firstLine="0"/>
        <w:jc w:val="left"/>
        <w:rPr>
          <w:rFonts w:hint="eastAsia"/>
        </w:rPr>
      </w:pPr>
      <w:r>
        <w:rPr>
          <w:rFonts w:hint="eastAsia"/>
        </w:rPr>
        <w:t>被勒住的舌头比愤怒的抗议更有用。</w:t>
      </w:r>
    </w:p>
    <w:p w14:paraId="11F56482">
      <w:pPr>
        <w:spacing w:after="289" w:line="259" w:lineRule="auto"/>
        <w:ind w:left="0" w:firstLine="0"/>
        <w:jc w:val="left"/>
        <w:rPr>
          <w:rFonts w:hint="eastAsia"/>
        </w:rPr>
      </w:pPr>
      <w:r>
        <w:rPr>
          <w:rFonts w:hint="eastAsia"/>
        </w:rPr>
        <w:t>But the inward agitation, like smoldering embers, will break forth in flames.</w:t>
      </w:r>
    </w:p>
    <w:p w14:paraId="5015D638">
      <w:pPr>
        <w:spacing w:after="289" w:line="259" w:lineRule="auto"/>
        <w:ind w:left="0" w:firstLine="0"/>
        <w:jc w:val="left"/>
        <w:rPr>
          <w:rFonts w:hint="eastAsia"/>
        </w:rPr>
      </w:pPr>
      <w:r>
        <w:rPr>
          <w:rFonts w:hint="eastAsia"/>
        </w:rPr>
        <w:t>但内心的激动，如同闷烧的余烬，将爆发出火焰。</w:t>
      </w:r>
    </w:p>
    <w:p w14:paraId="510DA0EA">
      <w:pPr>
        <w:spacing w:after="289" w:line="259" w:lineRule="auto"/>
        <w:ind w:left="0" w:firstLine="0"/>
        <w:jc w:val="left"/>
        <w:rPr>
          <w:rFonts w:hint="eastAsia"/>
        </w:rPr>
      </w:pPr>
      <w:r>
        <w:rPr>
          <w:rFonts w:hint="eastAsia"/>
        </w:rPr>
        <w:t>Again we see the meek and lowly Jesus.</w:t>
      </w:r>
    </w:p>
    <w:p w14:paraId="04060DD6">
      <w:pPr>
        <w:spacing w:after="289" w:line="259" w:lineRule="auto"/>
        <w:ind w:left="0" w:firstLine="0"/>
        <w:jc w:val="left"/>
        <w:rPr>
          <w:rFonts w:hint="eastAsia"/>
        </w:rPr>
      </w:pPr>
      <w:r>
        <w:rPr>
          <w:rFonts w:hint="eastAsia"/>
        </w:rPr>
        <w:t>我们再次看见那温柔谦卑的耶稣。</w:t>
      </w:r>
    </w:p>
    <w:p w14:paraId="2F4F8775">
      <w:pPr>
        <w:spacing w:after="289" w:line="259" w:lineRule="auto"/>
        <w:ind w:left="0" w:firstLine="0"/>
        <w:jc w:val="left"/>
        <w:rPr>
          <w:rFonts w:hint="eastAsia"/>
        </w:rPr>
      </w:pPr>
      <w:r>
        <w:rPr>
          <w:rFonts w:hint="eastAsia"/>
        </w:rPr>
        <w:t>Amid the frantic fury and cruel mockings of His unjust judges and the raging crowd, no railing word breaks from His holy lips.</w:t>
      </w:r>
    </w:p>
    <w:p w14:paraId="69A650AA">
      <w:pPr>
        <w:spacing w:after="289" w:line="259" w:lineRule="auto"/>
        <w:ind w:left="0" w:firstLine="0"/>
        <w:jc w:val="left"/>
        <w:rPr>
          <w:rFonts w:hint="eastAsia"/>
        </w:rPr>
      </w:pPr>
      <w:r>
        <w:rPr>
          <w:rFonts w:hint="eastAsia"/>
        </w:rPr>
        <w:t>在祂不公义的审判官和狂怒群众的疯狂愤怒和残忍嘲弄中，没有一句辱骂的话从祂圣洁的嘴唇发出。</w:t>
      </w:r>
    </w:p>
    <w:p w14:paraId="7D27251A">
      <w:pPr>
        <w:spacing w:after="289" w:line="259" w:lineRule="auto"/>
        <w:ind w:left="0" w:firstLine="0"/>
        <w:jc w:val="left"/>
        <w:rPr>
          <w:rFonts w:hint="eastAsia"/>
        </w:rPr>
      </w:pPr>
    </w:p>
    <w:p w14:paraId="6CA0A576">
      <w:pPr>
        <w:spacing w:after="289" w:line="259" w:lineRule="auto"/>
        <w:ind w:left="0" w:firstLine="0"/>
        <w:jc w:val="left"/>
        <w:rPr>
          <w:rFonts w:hint="eastAsia"/>
        </w:rPr>
      </w:pPr>
      <w:r>
        <w:rPr>
          <w:rFonts w:hint="eastAsia"/>
        </w:rPr>
        <w:t>4. "Lord, make me to know my end, and the measure of my days, what it is; that I may know how frail I am."</w:t>
      </w:r>
    </w:p>
    <w:p w14:paraId="0F352711">
      <w:pPr>
        <w:spacing w:after="289" w:line="259" w:lineRule="auto"/>
        <w:ind w:left="0" w:firstLine="0"/>
        <w:jc w:val="left"/>
        <w:rPr>
          <w:rFonts w:hint="eastAsia"/>
        </w:rPr>
      </w:pPr>
      <w:r>
        <w:rPr>
          <w:rFonts w:hint="eastAsia"/>
        </w:rPr>
        <w:t>4. “耶和华啊，求祢叫我晓得我的终局，和我的年日的度量，是什么；使我知道我是何等脆弱。”</w:t>
      </w:r>
    </w:p>
    <w:p w14:paraId="1A9DF778">
      <w:pPr>
        <w:spacing w:after="289" w:line="259" w:lineRule="auto"/>
        <w:ind w:left="0" w:firstLine="0"/>
        <w:jc w:val="left"/>
        <w:rPr>
          <w:rFonts w:hint="eastAsia"/>
        </w:rPr>
      </w:pPr>
      <w:r>
        <w:rPr>
          <w:rFonts w:hint="eastAsia"/>
        </w:rPr>
        <w:t>Troubles find mitigation in the thought that they are linked to fleeting time, and soon must reach their end.</w:t>
      </w:r>
    </w:p>
    <w:p w14:paraId="4A371675">
      <w:pPr>
        <w:spacing w:after="289" w:line="259" w:lineRule="auto"/>
        <w:ind w:left="0" w:firstLine="0"/>
        <w:jc w:val="left"/>
        <w:rPr>
          <w:rFonts w:hint="eastAsia"/>
        </w:rPr>
      </w:pPr>
      <w:r>
        <w:rPr>
          <w:rFonts w:hint="eastAsia"/>
        </w:rPr>
        <w:t>在患难与飞逝的时间相连，并很快必将结束的思想中，患难得到缓解。</w:t>
      </w:r>
    </w:p>
    <w:p w14:paraId="58899C71">
      <w:pPr>
        <w:spacing w:after="289" w:line="259" w:lineRule="auto"/>
        <w:ind w:left="0" w:firstLine="0"/>
        <w:jc w:val="left"/>
        <w:rPr>
          <w:rFonts w:hint="eastAsia"/>
        </w:rPr>
      </w:pPr>
      <w:r>
        <w:rPr>
          <w:rFonts w:hint="eastAsia"/>
        </w:rPr>
        <w:t>Sense of brief tenure and near dissolution check all outbreaks of impatience.</w:t>
      </w:r>
    </w:p>
    <w:p w14:paraId="41786200">
      <w:pPr>
        <w:spacing w:after="289" w:line="259" w:lineRule="auto"/>
        <w:ind w:left="0" w:firstLine="0"/>
        <w:jc w:val="left"/>
        <w:rPr>
          <w:rFonts w:hint="eastAsia"/>
        </w:rPr>
      </w:pPr>
      <w:r>
        <w:rPr>
          <w:rFonts w:hint="eastAsia"/>
        </w:rPr>
        <w:t>短暂持有和临近瓦解的感觉，制止了一切不耐烦的爆发。</w:t>
      </w:r>
    </w:p>
    <w:p w14:paraId="79B48537">
      <w:pPr>
        <w:spacing w:after="289" w:line="259" w:lineRule="auto"/>
        <w:ind w:left="0" w:firstLine="0"/>
        <w:jc w:val="left"/>
        <w:rPr>
          <w:rFonts w:hint="eastAsia"/>
        </w:rPr>
      </w:pPr>
      <w:r>
        <w:rPr>
          <w:rFonts w:hint="eastAsia"/>
        </w:rPr>
        <w:t>Therefore it is good to pray, 'Lord, teach us our frailty.'</w:t>
      </w:r>
    </w:p>
    <w:p w14:paraId="6CB09468">
      <w:pPr>
        <w:spacing w:after="289" w:line="259" w:lineRule="auto"/>
        <w:ind w:left="0" w:firstLine="0"/>
        <w:jc w:val="left"/>
        <w:rPr>
          <w:rFonts w:hint="eastAsia"/>
        </w:rPr>
      </w:pPr>
      <w:r>
        <w:rPr>
          <w:rFonts w:hint="eastAsia"/>
        </w:rPr>
        <w:t>因此祷告是好的：‘主啊，教导我们我们的脆弱。’</w:t>
      </w:r>
    </w:p>
    <w:p w14:paraId="430CD5FB">
      <w:pPr>
        <w:spacing w:after="289" w:line="259" w:lineRule="auto"/>
        <w:ind w:left="0" w:firstLine="0"/>
        <w:jc w:val="left"/>
        <w:rPr>
          <w:rFonts w:hint="eastAsia"/>
        </w:rPr>
      </w:pPr>
    </w:p>
    <w:p w14:paraId="0A647667">
      <w:pPr>
        <w:spacing w:after="289" w:line="259" w:lineRule="auto"/>
        <w:ind w:left="0" w:firstLine="0"/>
        <w:jc w:val="left"/>
        <w:rPr>
          <w:rFonts w:hint="eastAsia"/>
        </w:rPr>
      </w:pPr>
      <w:r>
        <w:rPr>
          <w:rFonts w:hint="eastAsia"/>
        </w:rPr>
        <w:t>5, 6. "Behold, You have made my days as a handbreadth, and my age is as nothing before You; verily every man at his best state is altogether vanity. Surely every man walks in a vain show; surely they are disquieted in vain; he heaps up riches and knows not who shall gather them."</w:t>
      </w:r>
    </w:p>
    <w:p w14:paraId="1E882EFC">
      <w:pPr>
        <w:spacing w:after="289" w:line="259" w:lineRule="auto"/>
        <w:ind w:left="0" w:firstLine="0"/>
        <w:jc w:val="left"/>
        <w:rPr>
          <w:rFonts w:hint="eastAsia"/>
        </w:rPr>
      </w:pPr>
      <w:r>
        <w:rPr>
          <w:rFonts w:hint="eastAsia"/>
        </w:rPr>
        <w:t>5, 6. “看哪，祢使我的年日窄如手掌，我的一生在祢面前如同无有；实在，各人最稳妥的时候，全然是虚幻。实在，各人行事，好像幻影；他们忙乱，真是枉然；他积蓄财宝，不知将来有谁收取。”</w:t>
      </w:r>
    </w:p>
    <w:p w14:paraId="5141BF8D">
      <w:pPr>
        <w:spacing w:after="289" w:line="259" w:lineRule="auto"/>
        <w:ind w:left="0" w:firstLine="0"/>
        <w:jc w:val="left"/>
        <w:rPr>
          <w:rFonts w:hint="eastAsia"/>
        </w:rPr>
      </w:pPr>
      <w:r>
        <w:rPr>
          <w:rFonts w:hint="eastAsia"/>
        </w:rPr>
        <w:t>The tiniest time is a fitting emblem of an earthly course.</w:t>
      </w:r>
    </w:p>
    <w:p w14:paraId="45B90EE0">
      <w:pPr>
        <w:spacing w:after="289" w:line="259" w:lineRule="auto"/>
        <w:ind w:left="0" w:firstLine="0"/>
        <w:jc w:val="left"/>
        <w:rPr>
          <w:rFonts w:hint="eastAsia"/>
        </w:rPr>
      </w:pPr>
      <w:r>
        <w:rPr>
          <w:rFonts w:hint="eastAsia"/>
        </w:rPr>
        <w:t>最短暂的时间是属世历程的恰当象征。</w:t>
      </w:r>
    </w:p>
    <w:p w14:paraId="27BF1634">
      <w:pPr>
        <w:spacing w:after="289" w:line="259" w:lineRule="auto"/>
        <w:ind w:left="0" w:firstLine="0"/>
        <w:jc w:val="left"/>
        <w:rPr>
          <w:rFonts w:hint="eastAsia"/>
        </w:rPr>
      </w:pPr>
      <w:r>
        <w:rPr>
          <w:rFonts w:hint="eastAsia"/>
        </w:rPr>
        <w:t>Its measure is as nothing when compared with eternal things.</w:t>
      </w:r>
    </w:p>
    <w:p w14:paraId="61A4246F">
      <w:pPr>
        <w:spacing w:after="289" w:line="259" w:lineRule="auto"/>
        <w:ind w:left="0" w:firstLine="0"/>
        <w:jc w:val="left"/>
        <w:rPr>
          <w:rFonts w:hint="eastAsia"/>
        </w:rPr>
      </w:pPr>
      <w:r>
        <w:rPr>
          <w:rFonts w:hint="eastAsia"/>
        </w:rPr>
        <w:t>与永恒的事物相比，它的度量如同无有。</w:t>
      </w:r>
    </w:p>
    <w:p w14:paraId="3BAD0099">
      <w:pPr>
        <w:spacing w:after="289" w:line="259" w:lineRule="auto"/>
        <w:ind w:left="0" w:firstLine="0"/>
        <w:jc w:val="left"/>
        <w:rPr>
          <w:rFonts w:hint="eastAsia"/>
        </w:rPr>
      </w:pPr>
      <w:r>
        <w:rPr>
          <w:rFonts w:hint="eastAsia"/>
        </w:rPr>
        <w:t>The things which are seen are temporal, the things which are not seen are eternal.</w:t>
      </w:r>
    </w:p>
    <w:p w14:paraId="502C453D">
      <w:pPr>
        <w:spacing w:after="289" w:line="259" w:lineRule="auto"/>
        <w:ind w:left="0" w:firstLine="0"/>
        <w:jc w:val="left"/>
        <w:rPr>
          <w:rFonts w:hint="eastAsia"/>
        </w:rPr>
      </w:pPr>
      <w:r>
        <w:rPr>
          <w:rFonts w:hint="eastAsia"/>
        </w:rPr>
        <w:t>所见的是暂时的，所不见的是永远的。</w:t>
      </w:r>
    </w:p>
    <w:p w14:paraId="453CD248">
      <w:pPr>
        <w:spacing w:after="289" w:line="259" w:lineRule="auto"/>
        <w:ind w:left="0" w:firstLine="0"/>
        <w:jc w:val="left"/>
        <w:rPr>
          <w:rFonts w:hint="eastAsia"/>
        </w:rPr>
      </w:pPr>
      <w:r>
        <w:rPr>
          <w:rFonts w:hint="eastAsia"/>
        </w:rPr>
        <w:t>Look at the state which worldlings prize as the pinnacle of bliss.</w:t>
      </w:r>
    </w:p>
    <w:p w14:paraId="3F2A1EFA">
      <w:pPr>
        <w:spacing w:after="289" w:line="259" w:lineRule="auto"/>
        <w:ind w:left="0" w:firstLine="0"/>
        <w:jc w:val="left"/>
        <w:rPr>
          <w:rFonts w:hint="eastAsia"/>
        </w:rPr>
      </w:pPr>
      <w:r>
        <w:rPr>
          <w:rFonts w:hint="eastAsia"/>
        </w:rPr>
        <w:t>看那世人珍视为福乐顶点的光景。</w:t>
      </w:r>
    </w:p>
    <w:p w14:paraId="2AE6F2FB">
      <w:pPr>
        <w:spacing w:after="289" w:line="259" w:lineRule="auto"/>
        <w:ind w:left="0" w:firstLine="0"/>
        <w:jc w:val="left"/>
        <w:rPr>
          <w:rFonts w:hint="eastAsia"/>
        </w:rPr>
      </w:pPr>
      <w:r>
        <w:rPr>
          <w:rFonts w:hint="eastAsia"/>
        </w:rPr>
        <w:t>Let riches abound, and honors crown the brow, and power raise to loftiest station; let health bloom brightly, and strength nerve the limbs, let no worldly wish be ungratified—the whole is but a shadow, an empty husk, an unsubstantial facade.</w:t>
      </w:r>
    </w:p>
    <w:p w14:paraId="24CF5EE9">
      <w:pPr>
        <w:spacing w:after="289" w:line="259" w:lineRule="auto"/>
        <w:ind w:left="0" w:firstLine="0"/>
        <w:jc w:val="left"/>
        <w:rPr>
          <w:rFonts w:hint="eastAsia"/>
        </w:rPr>
      </w:pPr>
      <w:r>
        <w:rPr>
          <w:rFonts w:hint="eastAsia"/>
        </w:rPr>
        <w:t>让财富丰裕，荣誉加冕额头，权力提升到最高职位；让健康灿烂绽放，力量强健四肢，让没有属世的愿望不被满足——这一切不过是个影子，一个空壳，一个不实的门面。</w:t>
      </w:r>
    </w:p>
    <w:p w14:paraId="08387924">
      <w:pPr>
        <w:spacing w:after="289" w:line="259" w:lineRule="auto"/>
        <w:ind w:left="0" w:firstLine="0"/>
        <w:jc w:val="left"/>
        <w:rPr>
          <w:rFonts w:hint="eastAsia"/>
        </w:rPr>
      </w:pPr>
      <w:r>
        <w:rPr>
          <w:rFonts w:hint="eastAsia"/>
        </w:rPr>
        <w:t>It is as the flower of the grass—green in the morning, in the evening dry and withered.</w:t>
      </w:r>
    </w:p>
    <w:p w14:paraId="5F1203A4">
      <w:pPr>
        <w:spacing w:after="289" w:line="259" w:lineRule="auto"/>
        <w:ind w:left="0" w:firstLine="0"/>
        <w:jc w:val="left"/>
        <w:rPr>
          <w:rFonts w:hint="eastAsia"/>
        </w:rPr>
      </w:pPr>
      <w:r>
        <w:rPr>
          <w:rFonts w:hint="eastAsia"/>
        </w:rPr>
        <w:t>它如同草上的花——早晨发青，晚上枯干。</w:t>
      </w:r>
    </w:p>
    <w:p w14:paraId="63ADF452">
      <w:pPr>
        <w:spacing w:after="289" w:line="259" w:lineRule="auto"/>
        <w:ind w:left="0" w:firstLine="0"/>
        <w:jc w:val="left"/>
        <w:rPr>
          <w:rFonts w:hint="eastAsia"/>
        </w:rPr>
      </w:pPr>
      <w:r>
        <w:rPr>
          <w:rFonts w:hint="eastAsia"/>
        </w:rPr>
        <w:t>The riches piled with toil, anxiety, and ceaseless effort, must be left.</w:t>
      </w:r>
    </w:p>
    <w:p w14:paraId="05063D1D">
      <w:pPr>
        <w:spacing w:after="289" w:line="259" w:lineRule="auto"/>
        <w:ind w:left="0" w:firstLine="0"/>
        <w:jc w:val="left"/>
        <w:rPr>
          <w:rFonts w:hint="eastAsia"/>
        </w:rPr>
      </w:pPr>
      <w:r>
        <w:rPr>
          <w:rFonts w:hint="eastAsia"/>
        </w:rPr>
        <w:t>用辛劳、焦虑和不懈努力堆积的财富，必须被留下。</w:t>
      </w:r>
    </w:p>
    <w:p w14:paraId="3155B495">
      <w:pPr>
        <w:spacing w:after="289" w:line="259" w:lineRule="auto"/>
        <w:ind w:left="0" w:firstLine="0"/>
        <w:jc w:val="left"/>
        <w:rPr>
          <w:rFonts w:hint="eastAsia"/>
        </w:rPr>
      </w:pPr>
      <w:r>
        <w:rPr>
          <w:rFonts w:hint="eastAsia"/>
        </w:rPr>
        <w:t>To whom?</w:t>
      </w:r>
    </w:p>
    <w:p w14:paraId="1E01A906">
      <w:pPr>
        <w:spacing w:after="289" w:line="259" w:lineRule="auto"/>
        <w:ind w:left="0" w:firstLine="0"/>
        <w:jc w:val="left"/>
        <w:rPr>
          <w:rFonts w:hint="eastAsia"/>
        </w:rPr>
      </w:pPr>
      <w:r>
        <w:rPr>
          <w:rFonts w:hint="eastAsia"/>
        </w:rPr>
        <w:t>给谁？</w:t>
      </w:r>
    </w:p>
    <w:p w14:paraId="50D17774">
      <w:pPr>
        <w:spacing w:after="289" w:line="259" w:lineRule="auto"/>
        <w:ind w:left="0" w:firstLine="0"/>
        <w:jc w:val="left"/>
        <w:rPr>
          <w:rFonts w:hint="eastAsia"/>
        </w:rPr>
      </w:pPr>
      <w:r>
        <w:rPr>
          <w:rFonts w:hint="eastAsia"/>
        </w:rPr>
        <w:t>Uncertainty conceals the heir.</w:t>
      </w:r>
    </w:p>
    <w:p w14:paraId="4659FB20">
      <w:pPr>
        <w:spacing w:after="289" w:line="259" w:lineRule="auto"/>
        <w:ind w:left="0" w:firstLine="0"/>
        <w:jc w:val="left"/>
        <w:rPr>
          <w:rFonts w:hint="eastAsia"/>
        </w:rPr>
      </w:pPr>
      <w:r>
        <w:rPr>
          <w:rFonts w:hint="eastAsia"/>
        </w:rPr>
        <w:t>不确定性隐藏了继承人。</w:t>
      </w:r>
    </w:p>
    <w:p w14:paraId="2291D51B">
      <w:pPr>
        <w:spacing w:after="289" w:line="259" w:lineRule="auto"/>
        <w:ind w:left="0" w:firstLine="0"/>
        <w:jc w:val="left"/>
        <w:rPr>
          <w:rFonts w:hint="eastAsia"/>
        </w:rPr>
      </w:pPr>
      <w:r>
        <w:rPr>
          <w:rFonts w:hint="eastAsia"/>
        </w:rPr>
        <w:t>No mind can tell who shall get them.</w:t>
      </w:r>
    </w:p>
    <w:p w14:paraId="6FC249C6">
      <w:pPr>
        <w:spacing w:after="289" w:line="259" w:lineRule="auto"/>
        <w:ind w:left="0" w:firstLine="0"/>
        <w:jc w:val="left"/>
        <w:rPr>
          <w:rFonts w:hint="eastAsia"/>
        </w:rPr>
      </w:pPr>
      <w:r>
        <w:rPr>
          <w:rFonts w:hint="eastAsia"/>
        </w:rPr>
        <w:t>没有头脑能说出谁将得到它们。</w:t>
      </w:r>
    </w:p>
    <w:p w14:paraId="7C5D7591">
      <w:pPr>
        <w:spacing w:after="289" w:line="259" w:lineRule="auto"/>
        <w:ind w:left="0" w:firstLine="0"/>
        <w:jc w:val="left"/>
        <w:rPr>
          <w:rFonts w:hint="eastAsia"/>
        </w:rPr>
      </w:pPr>
    </w:p>
    <w:p w14:paraId="53A771D1">
      <w:pPr>
        <w:spacing w:after="289" w:line="259" w:lineRule="auto"/>
        <w:ind w:left="0" w:firstLine="0"/>
        <w:jc w:val="left"/>
        <w:rPr>
          <w:rFonts w:hint="eastAsia"/>
        </w:rPr>
      </w:pPr>
      <w:r>
        <w:rPr>
          <w:rFonts w:hint="eastAsia"/>
        </w:rPr>
        <w:t>7. "And now, Lord, what do I wait for? my hope is in You."</w:t>
      </w:r>
    </w:p>
    <w:p w14:paraId="48F9DBFA">
      <w:pPr>
        <w:spacing w:after="289" w:line="259" w:lineRule="auto"/>
        <w:ind w:left="0" w:firstLine="0"/>
        <w:jc w:val="left"/>
        <w:rPr>
          <w:rFonts w:hint="eastAsia"/>
        </w:rPr>
      </w:pPr>
      <w:r>
        <w:rPr>
          <w:rFonts w:hint="eastAsia"/>
        </w:rPr>
        <w:t>7. “主啊，如今我等什么呢？我的盼望在乎祢。”</w:t>
      </w:r>
    </w:p>
    <w:p w14:paraId="5C8C1FF2">
      <w:pPr>
        <w:spacing w:after="289" w:line="259" w:lineRule="auto"/>
        <w:ind w:left="0" w:firstLine="0"/>
        <w:jc w:val="left"/>
        <w:rPr>
          <w:rFonts w:hint="eastAsia"/>
        </w:rPr>
      </w:pPr>
      <w:r>
        <w:rPr>
          <w:rFonts w:hint="eastAsia"/>
        </w:rPr>
        <w:t>The believer waits in full assurance that aid will come from heaven in God's good time.</w:t>
      </w:r>
    </w:p>
    <w:p w14:paraId="58127ACA">
      <w:pPr>
        <w:spacing w:after="289" w:line="259" w:lineRule="auto"/>
        <w:ind w:left="0" w:firstLine="0"/>
        <w:jc w:val="left"/>
        <w:rPr>
          <w:rFonts w:hint="eastAsia"/>
        </w:rPr>
      </w:pPr>
      <w:r>
        <w:rPr>
          <w:rFonts w:hint="eastAsia"/>
        </w:rPr>
        <w:t>信徒在完全的确据中等候，帮助将在神的美好时刻从天而来。</w:t>
      </w:r>
    </w:p>
    <w:p w14:paraId="0A761672">
      <w:pPr>
        <w:spacing w:after="289" w:line="259" w:lineRule="auto"/>
        <w:ind w:left="0" w:firstLine="0"/>
        <w:jc w:val="left"/>
        <w:rPr>
          <w:rFonts w:hint="eastAsia"/>
        </w:rPr>
      </w:pPr>
      <w:r>
        <w:rPr>
          <w:rFonts w:hint="eastAsia"/>
        </w:rPr>
        <w:t>Let all trials be welcomed which brighten the rays of godly hope.</w:t>
      </w:r>
    </w:p>
    <w:p w14:paraId="23684814">
      <w:pPr>
        <w:spacing w:after="289" w:line="259" w:lineRule="auto"/>
        <w:ind w:left="0" w:firstLine="0"/>
        <w:jc w:val="left"/>
        <w:rPr>
          <w:rFonts w:hint="eastAsia"/>
        </w:rPr>
      </w:pPr>
      <w:r>
        <w:rPr>
          <w:rFonts w:hint="eastAsia"/>
        </w:rPr>
        <w:t>让所有照亮敬虔盼望光芒的试炼都受到欢迎。</w:t>
      </w:r>
    </w:p>
    <w:p w14:paraId="6303D680">
      <w:pPr>
        <w:spacing w:after="289" w:line="259" w:lineRule="auto"/>
        <w:ind w:left="0" w:firstLine="0"/>
        <w:jc w:val="left"/>
        <w:rPr>
          <w:rFonts w:hint="eastAsia"/>
        </w:rPr>
      </w:pPr>
    </w:p>
    <w:p w14:paraId="3EF67ECB">
      <w:pPr>
        <w:spacing w:after="289" w:line="259" w:lineRule="auto"/>
        <w:ind w:left="0" w:firstLine="0"/>
        <w:jc w:val="left"/>
        <w:rPr>
          <w:rFonts w:hint="eastAsia"/>
        </w:rPr>
      </w:pPr>
      <w:r>
        <w:rPr>
          <w:rFonts w:hint="eastAsia"/>
        </w:rPr>
        <w:t>8, 9, 10, 11. "Deliver me from all my transgressions; make me not the reproach of the foolish. I was dumb, I opened not my mouth, because you did it. Remove Your stroke away from me; I am consumed by the blow of Your hand. When You with rebukes correct man for iniquity, You make his beauty to consume away like a moth; surely every man is vanity."</w:t>
      </w:r>
    </w:p>
    <w:p w14:paraId="72612CAE">
      <w:pPr>
        <w:spacing w:after="289" w:line="259" w:lineRule="auto"/>
        <w:ind w:left="0" w:firstLine="0"/>
        <w:jc w:val="left"/>
        <w:rPr>
          <w:rFonts w:hint="eastAsia"/>
        </w:rPr>
      </w:pPr>
      <w:r>
        <w:rPr>
          <w:rFonts w:hint="eastAsia"/>
        </w:rPr>
        <w:t>8, 9, 10, 11. “求祢救我脱离一切的过犯；不要使我受愚顽人的羞辱。我默然不语，不开口，因为这是祢所做的。求祢从我身上挪去祢的击打；我因祢手的打击而消灭。祢因罪孽用责备管教人的时候，祢叫他的荣美消灭，如被虫蛀；实在，各人都是虚幻。”</w:t>
      </w:r>
    </w:p>
    <w:p w14:paraId="1741231F">
      <w:pPr>
        <w:spacing w:after="289" w:line="259" w:lineRule="auto"/>
        <w:ind w:left="0" w:firstLine="0"/>
        <w:jc w:val="left"/>
        <w:rPr>
          <w:rFonts w:hint="eastAsia"/>
        </w:rPr>
      </w:pPr>
      <w:r>
        <w:rPr>
          <w:rFonts w:hint="eastAsia"/>
        </w:rPr>
        <w:t>Consciousness of sin as the indwelling root of suffering will always abide, and should always prompt the prayer for deliverance by the mighty power of grace; and this prayer should be quickened by the fear lest the ungodly should gain advantage, and impiously exult.</w:t>
      </w:r>
    </w:p>
    <w:p w14:paraId="3D86D781">
      <w:pPr>
        <w:spacing w:after="289" w:line="259" w:lineRule="auto"/>
        <w:ind w:left="0" w:firstLine="0"/>
        <w:jc w:val="left"/>
        <w:rPr>
          <w:rFonts w:hint="eastAsia"/>
        </w:rPr>
      </w:pPr>
      <w:r>
        <w:rPr>
          <w:rFonts w:hint="eastAsia"/>
        </w:rPr>
        <w:t>意识到罪是苦难内住的根源，将永远存在，并应始终激发藉着恩典大能祈求拯救的祷告；这祷告应因惧怕不敬虔的人得利，并轻慢地夸胜而被激发。</w:t>
      </w:r>
    </w:p>
    <w:p w14:paraId="49A8F66E">
      <w:pPr>
        <w:spacing w:after="289" w:line="259" w:lineRule="auto"/>
        <w:ind w:left="0" w:firstLine="0"/>
        <w:jc w:val="left"/>
        <w:rPr>
          <w:rFonts w:hint="eastAsia"/>
        </w:rPr>
      </w:pPr>
      <w:r>
        <w:rPr>
          <w:rFonts w:hint="eastAsia"/>
        </w:rPr>
        <w:t>The resolve should be renewed to endure patiently, from persuasion that the hand of God thus chastens, that the fruits of righteousness should spring up.</w:t>
      </w:r>
    </w:p>
    <w:p w14:paraId="450768E4">
      <w:pPr>
        <w:spacing w:after="289" w:line="259" w:lineRule="auto"/>
        <w:ind w:left="0" w:firstLine="0"/>
        <w:jc w:val="left"/>
        <w:rPr>
          <w:rFonts w:hint="eastAsia"/>
        </w:rPr>
      </w:pPr>
      <w:r>
        <w:rPr>
          <w:rFonts w:hint="eastAsia"/>
        </w:rPr>
        <w:t>应当更新决心，要耐心忍受，因确信神的手如此惩治，是为了让公义的果子生长出来。</w:t>
      </w:r>
    </w:p>
    <w:p w14:paraId="101B340C">
      <w:pPr>
        <w:spacing w:after="289" w:line="259" w:lineRule="auto"/>
        <w:ind w:left="0" w:firstLine="0"/>
        <w:jc w:val="left"/>
        <w:rPr>
          <w:rFonts w:hint="eastAsia"/>
        </w:rPr>
      </w:pPr>
      <w:r>
        <w:rPr>
          <w:rFonts w:hint="eastAsia"/>
        </w:rPr>
        <w:t>Reiterated prayer calls for withdrawal of the heavy hand.</w:t>
      </w:r>
    </w:p>
    <w:p w14:paraId="3BE78921">
      <w:pPr>
        <w:spacing w:after="289" w:line="259" w:lineRule="auto"/>
        <w:ind w:left="0" w:firstLine="0"/>
        <w:jc w:val="left"/>
        <w:rPr>
          <w:rFonts w:hint="eastAsia"/>
        </w:rPr>
      </w:pPr>
      <w:r>
        <w:rPr>
          <w:rFonts w:hint="eastAsia"/>
        </w:rPr>
        <w:t>重复的祷告呼求挪去沉重的手。</w:t>
      </w:r>
    </w:p>
    <w:p w14:paraId="502241EF">
      <w:pPr>
        <w:spacing w:after="289" w:line="259" w:lineRule="auto"/>
        <w:ind w:left="0" w:firstLine="0"/>
        <w:jc w:val="left"/>
        <w:rPr>
          <w:rFonts w:hint="eastAsia"/>
        </w:rPr>
      </w:pPr>
      <w:r>
        <w:rPr>
          <w:rFonts w:hint="eastAsia"/>
        </w:rPr>
        <w:t>The feeble and the withered look soon shows the anguish of the afflicted heart.</w:t>
      </w:r>
    </w:p>
    <w:p w14:paraId="2E84B615">
      <w:pPr>
        <w:spacing w:after="289" w:line="259" w:lineRule="auto"/>
        <w:ind w:left="0" w:firstLine="0"/>
        <w:jc w:val="left"/>
        <w:rPr>
          <w:rFonts w:hint="eastAsia"/>
        </w:rPr>
      </w:pPr>
      <w:r>
        <w:rPr>
          <w:rFonts w:hint="eastAsia"/>
        </w:rPr>
        <w:t>软弱和枯萎的样子很快就显出受苦之心的痛苦。</w:t>
      </w:r>
    </w:p>
    <w:p w14:paraId="3CBCAA62">
      <w:pPr>
        <w:spacing w:after="289" w:line="259" w:lineRule="auto"/>
        <w:ind w:left="0" w:firstLine="0"/>
        <w:jc w:val="left"/>
        <w:rPr>
          <w:rFonts w:hint="eastAsia"/>
        </w:rPr>
      </w:pPr>
      <w:r>
        <w:rPr>
          <w:rFonts w:hint="eastAsia"/>
        </w:rPr>
        <w:t>Behold the moth-eaten garment, unsound and rotten—it is the emblem of the countenance of the sin-stricken.</w:t>
      </w:r>
    </w:p>
    <w:p w14:paraId="406F9170">
      <w:pPr>
        <w:spacing w:after="289" w:line="259" w:lineRule="auto"/>
        <w:ind w:left="0" w:firstLine="0"/>
        <w:jc w:val="left"/>
        <w:rPr>
          <w:rFonts w:hint="eastAsia"/>
        </w:rPr>
      </w:pPr>
      <w:r>
        <w:rPr>
          <w:rFonts w:hint="eastAsia"/>
        </w:rPr>
        <w:t>看那被虫蛀的衣服，不健全且腐烂——它是被罪击打者面容的象征。</w:t>
      </w:r>
    </w:p>
    <w:p w14:paraId="06F299A4">
      <w:pPr>
        <w:spacing w:after="289" w:line="259" w:lineRule="auto"/>
        <w:ind w:left="0" w:firstLine="0"/>
        <w:jc w:val="left"/>
        <w:rPr>
          <w:rFonts w:hint="eastAsia"/>
        </w:rPr>
      </w:pPr>
    </w:p>
    <w:p w14:paraId="5FC19BE6">
      <w:pPr>
        <w:spacing w:after="289" w:line="259" w:lineRule="auto"/>
        <w:ind w:left="0" w:firstLine="0"/>
        <w:jc w:val="left"/>
        <w:rPr>
          <w:rFonts w:hint="eastAsia"/>
        </w:rPr>
      </w:pPr>
      <w:r>
        <w:rPr>
          <w:rFonts w:hint="eastAsia"/>
        </w:rPr>
        <w:t>12, 13. "Hear my prayer, O Lord, and give ear to my cry; hold not Your peace at my tears; for I am a stranger with You, and a sojourner, as all my fathers were. O spare me, that I may recover strength, before I go hence and be no more."</w:t>
      </w:r>
    </w:p>
    <w:p w14:paraId="08890FDA">
      <w:pPr>
        <w:spacing w:after="289" w:line="259" w:lineRule="auto"/>
        <w:ind w:left="0" w:firstLine="0"/>
        <w:jc w:val="left"/>
        <w:rPr>
          <w:rFonts w:hint="eastAsia"/>
        </w:rPr>
      </w:pPr>
      <w:r>
        <w:rPr>
          <w:rFonts w:hint="eastAsia"/>
        </w:rPr>
        <w:t>12, 13. “耶和华啊，求祢听我的祷告，留心听我的呼求；我流泪，求祢不要静默；因为我在祢面前是客旅，是寄居的，像我列祖一般。求祢宽容我，使我在去而不返之先，可以复得力量。”</w:t>
      </w:r>
    </w:p>
    <w:p w14:paraId="2DAC9FC6">
      <w:pPr>
        <w:spacing w:after="289" w:line="259" w:lineRule="auto"/>
        <w:ind w:left="0" w:firstLine="0"/>
        <w:jc w:val="left"/>
        <w:rPr>
          <w:rFonts w:hint="eastAsia"/>
        </w:rPr>
      </w:pPr>
      <w:r>
        <w:rPr>
          <w:rFonts w:hint="eastAsia"/>
        </w:rPr>
        <w:t>When troubles increase, prayers should grow more earnest.</w:t>
      </w:r>
    </w:p>
    <w:p w14:paraId="335A5590">
      <w:pPr>
        <w:spacing w:after="289" w:line="259" w:lineRule="auto"/>
        <w:ind w:left="0" w:firstLine="0"/>
        <w:jc w:val="left"/>
        <w:rPr>
          <w:rFonts w:hint="eastAsia"/>
        </w:rPr>
      </w:pPr>
      <w:r>
        <w:rPr>
          <w:rFonts w:hint="eastAsia"/>
        </w:rPr>
        <w:t>当患难增加时，祷告应变得更恳切。</w:t>
      </w:r>
    </w:p>
    <w:p w14:paraId="2B6EFEAF">
      <w:pPr>
        <w:spacing w:after="289" w:line="259" w:lineRule="auto"/>
        <w:ind w:left="0" w:firstLine="0"/>
        <w:jc w:val="left"/>
        <w:rPr>
          <w:rFonts w:hint="eastAsia"/>
        </w:rPr>
      </w:pPr>
      <w:r>
        <w:rPr>
          <w:rFonts w:hint="eastAsia"/>
        </w:rPr>
        <w:t>It is good to realize that this present world is not our rest.</w:t>
      </w:r>
    </w:p>
    <w:p w14:paraId="18AD28A5">
      <w:pPr>
        <w:spacing w:after="289" w:line="259" w:lineRule="auto"/>
        <w:ind w:left="0" w:firstLine="0"/>
        <w:jc w:val="left"/>
        <w:rPr>
          <w:rFonts w:hint="eastAsia"/>
        </w:rPr>
      </w:pPr>
      <w:r>
        <w:rPr>
          <w:rFonts w:hint="eastAsia"/>
        </w:rPr>
        <w:t>认识到这现世不是我们的安息，是好的。</w:t>
      </w:r>
    </w:p>
    <w:p w14:paraId="6DC24077">
      <w:pPr>
        <w:spacing w:after="289" w:line="259" w:lineRule="auto"/>
        <w:ind w:left="0" w:firstLine="0"/>
        <w:jc w:val="left"/>
        <w:rPr>
          <w:rFonts w:hint="eastAsia"/>
        </w:rPr>
      </w:pPr>
      <w:r>
        <w:rPr>
          <w:rFonts w:hint="eastAsia"/>
        </w:rPr>
        <w:t>Our abiding city is not on earth.</w:t>
      </w:r>
    </w:p>
    <w:p w14:paraId="51CB5EB9">
      <w:pPr>
        <w:spacing w:after="289" w:line="259" w:lineRule="auto"/>
        <w:ind w:left="0" w:firstLine="0"/>
        <w:jc w:val="left"/>
        <w:rPr>
          <w:rFonts w:hint="eastAsia"/>
        </w:rPr>
      </w:pPr>
      <w:r>
        <w:rPr>
          <w:rFonts w:hint="eastAsia"/>
        </w:rPr>
        <w:t>我们长存的城不在地上。</w:t>
      </w:r>
    </w:p>
    <w:p w14:paraId="16B8AFCC">
      <w:pPr>
        <w:spacing w:after="289" w:line="259" w:lineRule="auto"/>
        <w:ind w:left="0" w:firstLine="0"/>
        <w:jc w:val="left"/>
        <w:rPr>
          <w:rFonts w:hint="eastAsia"/>
        </w:rPr>
      </w:pPr>
      <w:r>
        <w:rPr>
          <w:rFonts w:hint="eastAsia"/>
        </w:rPr>
        <w:t>Where are our fathers?</w:t>
      </w:r>
    </w:p>
    <w:p w14:paraId="25647172">
      <w:pPr>
        <w:spacing w:after="289" w:line="259" w:lineRule="auto"/>
        <w:ind w:left="0" w:firstLine="0"/>
        <w:jc w:val="left"/>
        <w:rPr>
          <w:rFonts w:hint="eastAsia"/>
        </w:rPr>
      </w:pPr>
      <w:r>
        <w:rPr>
          <w:rFonts w:hint="eastAsia"/>
        </w:rPr>
        <w:t>我们的列祖在哪里？</w:t>
      </w:r>
    </w:p>
    <w:p w14:paraId="782984A4">
      <w:pPr>
        <w:spacing w:after="289" w:line="259" w:lineRule="auto"/>
        <w:ind w:left="0" w:firstLine="0"/>
        <w:jc w:val="left"/>
        <w:rPr>
          <w:rFonts w:hint="eastAsia"/>
        </w:rPr>
      </w:pPr>
      <w:r>
        <w:rPr>
          <w:rFonts w:hint="eastAsia"/>
        </w:rPr>
        <w:t>Are we better than they?</w:t>
      </w:r>
    </w:p>
    <w:p w14:paraId="568849EE">
      <w:pPr>
        <w:spacing w:after="289" w:line="259" w:lineRule="auto"/>
        <w:ind w:left="0" w:firstLine="0"/>
        <w:jc w:val="left"/>
        <w:rPr>
          <w:rFonts w:hint="eastAsia"/>
        </w:rPr>
      </w:pPr>
      <w:r>
        <w:rPr>
          <w:rFonts w:hint="eastAsia"/>
        </w:rPr>
        <w:t>我们比他们更好吗？</w:t>
      </w:r>
    </w:p>
    <w:p w14:paraId="7C954C1C">
      <w:pPr>
        <w:spacing w:after="289" w:line="259" w:lineRule="auto"/>
        <w:ind w:left="0" w:firstLine="0"/>
        <w:jc w:val="left"/>
        <w:rPr>
          <w:rFonts w:hint="eastAsia"/>
        </w:rPr>
      </w:pPr>
      <w:r>
        <w:rPr>
          <w:rFonts w:hint="eastAsia"/>
        </w:rPr>
        <w:t>But they are gone; and as they went, we follow.</w:t>
      </w:r>
    </w:p>
    <w:p w14:paraId="45C4B731">
      <w:pPr>
        <w:spacing w:after="289" w:line="259" w:lineRule="auto"/>
        <w:ind w:left="0" w:firstLine="0"/>
        <w:jc w:val="left"/>
        <w:rPr>
          <w:rFonts w:hint="eastAsia"/>
        </w:rPr>
      </w:pPr>
      <w:r>
        <w:rPr>
          <w:rFonts w:hint="eastAsia"/>
        </w:rPr>
        <w:t>但他们已经去了；他们怎样去，我们也怎样跟从。</w:t>
      </w:r>
    </w:p>
    <w:p w14:paraId="0AC899FA">
      <w:pPr>
        <w:spacing w:after="289" w:line="259" w:lineRule="auto"/>
        <w:ind w:left="0" w:firstLine="0"/>
        <w:jc w:val="left"/>
        <w:rPr>
          <w:rFonts w:hint="eastAsia"/>
        </w:rPr>
      </w:pPr>
      <w:r>
        <w:rPr>
          <w:rFonts w:hint="eastAsia"/>
        </w:rPr>
        <w:t>But it should be our deep desire that our last days should be our best, and that as life fades our faith should more exalt the praises of our God.</w:t>
      </w:r>
    </w:p>
    <w:p w14:paraId="351D072A">
      <w:pPr>
        <w:spacing w:after="289" w:line="259" w:lineRule="auto"/>
        <w:ind w:left="0" w:firstLine="0"/>
        <w:jc w:val="left"/>
        <w:rPr>
          <w:rFonts w:hint="eastAsia"/>
        </w:rPr>
      </w:pPr>
      <w:r>
        <w:rPr>
          <w:rFonts w:hint="eastAsia"/>
        </w:rPr>
        <w:t>但我们应当深切渴望，我们的末日是最好的，并且随着生命的消逝，我们的信心更要高举我们神的赞美。</w:t>
      </w:r>
    </w:p>
    <w:p w14:paraId="1998A730">
      <w:pPr>
        <w:spacing w:after="289" w:line="259" w:lineRule="auto"/>
        <w:ind w:left="0" w:firstLine="0"/>
        <w:jc w:val="left"/>
        <w:rPr>
          <w:rFonts w:hint="eastAsia"/>
        </w:rPr>
      </w:pPr>
      <w:r>
        <w:rPr>
          <w:rFonts w:hint="eastAsia"/>
        </w:rPr>
        <w:t>For this we need increase of grace.</w:t>
      </w:r>
    </w:p>
    <w:p w14:paraId="7721EC4F">
      <w:pPr>
        <w:spacing w:after="289" w:line="259" w:lineRule="auto"/>
        <w:ind w:left="0" w:firstLine="0"/>
        <w:jc w:val="left"/>
        <w:rPr>
          <w:rFonts w:hint="eastAsia"/>
        </w:rPr>
      </w:pPr>
      <w:r>
        <w:rPr>
          <w:rFonts w:hint="eastAsia"/>
        </w:rPr>
        <w:t>为此我们需要恩典的加增。</w:t>
      </w:r>
    </w:p>
    <w:p w14:paraId="1E3D3220">
      <w:pPr>
        <w:spacing w:after="289" w:line="259" w:lineRule="auto"/>
        <w:ind w:left="0" w:firstLine="0"/>
        <w:jc w:val="left"/>
        <w:rPr>
          <w:rFonts w:hint="eastAsia"/>
        </w:rPr>
      </w:pPr>
      <w:r>
        <w:rPr>
          <w:rFonts w:hint="eastAsia"/>
        </w:rPr>
        <w:t>May we be so strengthened that our departing steps may show the upward path, and allure beholders to follow our example!</w:t>
      </w:r>
    </w:p>
    <w:p w14:paraId="411CC4F2">
      <w:pPr>
        <w:spacing w:after="289" w:line="259" w:lineRule="auto"/>
        <w:ind w:left="0" w:firstLine="0"/>
        <w:jc w:val="left"/>
        <w:rPr>
          <w:rFonts w:hint="eastAsia"/>
        </w:rPr>
      </w:pPr>
      <w:r>
        <w:rPr>
          <w:rFonts w:hint="eastAsia"/>
        </w:rPr>
        <w:t>愿我们如此被加力量，以致我们离去的脚步能显出向上的道路，并吸引旁观者效法我们的榜样！</w:t>
      </w:r>
    </w:p>
    <w:p w14:paraId="14105296">
      <w:pPr>
        <w:spacing w:after="289" w:line="259" w:lineRule="auto"/>
        <w:ind w:left="0" w:firstLine="0"/>
        <w:jc w:val="left"/>
        <w:rPr>
          <w:rFonts w:hint="eastAsia"/>
        </w:rPr>
      </w:pPr>
    </w:p>
    <w:p w14:paraId="489AA379">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Psalm 40</w:t>
      </w:r>
    </w:p>
    <w:p w14:paraId="4B4752E6">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诗篇第</w:t>
      </w:r>
      <w:r>
        <w:rPr>
          <w:rFonts w:hint="eastAsia" w:cs="Georgia"/>
          <w:b/>
          <w:color w:val="000000"/>
          <w:kern w:val="2"/>
          <w:sz w:val="42"/>
          <w:szCs w:val="24"/>
          <w:lang w:val="en-US" w:eastAsia="zh-CN" w:bidi="ar-SA"/>
          <w14:ligatures w14:val="standardContextual"/>
        </w:rPr>
        <w:t>四十</w:t>
      </w:r>
      <w:r>
        <w:rPr>
          <w:rFonts w:hint="eastAsia" w:ascii="Georgia" w:hAnsi="Georgia" w:eastAsia="Georgia" w:cs="Georgia"/>
          <w:b/>
          <w:color w:val="000000"/>
          <w:kern w:val="2"/>
          <w:sz w:val="42"/>
          <w:szCs w:val="24"/>
          <w:lang w:val="en-US" w:eastAsia="zh-CN" w:bidi="ar-SA"/>
          <w14:ligatures w14:val="standardContextual"/>
        </w:rPr>
        <w:t>篇</w:t>
      </w:r>
    </w:p>
    <w:p w14:paraId="08971FC9">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p>
    <w:p w14:paraId="78F8CACB">
      <w:pPr>
        <w:spacing w:after="289" w:line="259" w:lineRule="auto"/>
        <w:ind w:left="0" w:firstLine="0"/>
        <w:jc w:val="left"/>
        <w:rPr>
          <w:rFonts w:hint="eastAsia"/>
        </w:rPr>
      </w:pPr>
      <w:r>
        <w:rPr>
          <w:rFonts w:hint="eastAsia"/>
        </w:rPr>
        <w:t>Marvelous deliverance follows continued patience.</w:t>
      </w:r>
    </w:p>
    <w:p w14:paraId="6C025ABE">
      <w:pPr>
        <w:spacing w:after="289" w:line="259" w:lineRule="auto"/>
        <w:ind w:left="0" w:firstLine="0"/>
        <w:jc w:val="left"/>
        <w:rPr>
          <w:rFonts w:hint="eastAsia"/>
        </w:rPr>
      </w:pPr>
      <w:r>
        <w:rPr>
          <w:rFonts w:hint="eastAsia"/>
        </w:rPr>
        <w:t>奇妙的拯救随着持续的忍耐而来。</w:t>
      </w:r>
    </w:p>
    <w:p w14:paraId="56E6DF2A">
      <w:pPr>
        <w:spacing w:after="289" w:line="259" w:lineRule="auto"/>
        <w:ind w:left="0" w:firstLine="0"/>
        <w:jc w:val="left"/>
        <w:rPr>
          <w:rFonts w:hint="eastAsia"/>
        </w:rPr>
      </w:pPr>
      <w:r>
        <w:rPr>
          <w:rFonts w:hint="eastAsia"/>
        </w:rPr>
        <w:t>Others are thereby quickened to act faith.</w:t>
      </w:r>
    </w:p>
    <w:p w14:paraId="48CD4D34">
      <w:pPr>
        <w:spacing w:after="289" w:line="259" w:lineRule="auto"/>
        <w:ind w:left="0" w:firstLine="0"/>
        <w:jc w:val="left"/>
        <w:rPr>
          <w:rFonts w:hint="eastAsia"/>
        </w:rPr>
      </w:pPr>
      <w:r>
        <w:rPr>
          <w:rFonts w:hint="eastAsia"/>
        </w:rPr>
        <w:t>其他人因此被激励去行出信心。</w:t>
      </w:r>
    </w:p>
    <w:p w14:paraId="3B226E78">
      <w:pPr>
        <w:spacing w:after="289" w:line="259" w:lineRule="auto"/>
        <w:ind w:left="0" w:firstLine="0"/>
        <w:jc w:val="left"/>
        <w:rPr>
          <w:rFonts w:hint="eastAsia"/>
        </w:rPr>
      </w:pPr>
      <w:r>
        <w:rPr>
          <w:rFonts w:hint="eastAsia"/>
        </w:rPr>
        <w:t>God's goodness is unspeakable.</w:t>
      </w:r>
    </w:p>
    <w:p w14:paraId="7D1D9ACA">
      <w:pPr>
        <w:spacing w:after="289" w:line="259" w:lineRule="auto"/>
        <w:ind w:left="0" w:firstLine="0"/>
        <w:jc w:val="left"/>
        <w:rPr>
          <w:rFonts w:hint="eastAsia"/>
        </w:rPr>
      </w:pPr>
      <w:r>
        <w:rPr>
          <w:rFonts w:hint="eastAsia"/>
        </w:rPr>
        <w:t>神的良善是说不尽的。</w:t>
      </w:r>
    </w:p>
    <w:p w14:paraId="2A183063">
      <w:pPr>
        <w:spacing w:after="289" w:line="259" w:lineRule="auto"/>
        <w:ind w:left="0" w:firstLine="0"/>
        <w:jc w:val="left"/>
        <w:rPr>
          <w:rFonts w:hint="eastAsia"/>
        </w:rPr>
      </w:pPr>
      <w:r>
        <w:rPr>
          <w:rFonts w:hint="eastAsia"/>
        </w:rPr>
        <w:t>Christ is the end of the law.</w:t>
      </w:r>
    </w:p>
    <w:p w14:paraId="393A628B">
      <w:pPr>
        <w:spacing w:after="289" w:line="259" w:lineRule="auto"/>
        <w:ind w:left="0" w:firstLine="0"/>
        <w:jc w:val="left"/>
        <w:rPr>
          <w:rFonts w:hint="eastAsia"/>
        </w:rPr>
      </w:pPr>
      <w:r>
        <w:rPr>
          <w:rFonts w:hint="eastAsia"/>
        </w:rPr>
        <w:t>基督是律法的总结。</w:t>
      </w:r>
    </w:p>
    <w:p w14:paraId="1A43605C">
      <w:pPr>
        <w:spacing w:after="289" w:line="259" w:lineRule="auto"/>
        <w:ind w:left="0" w:firstLine="0"/>
        <w:jc w:val="left"/>
        <w:rPr>
          <w:rFonts w:hint="eastAsia"/>
        </w:rPr>
      </w:pPr>
      <w:r>
        <w:rPr>
          <w:rFonts w:hint="eastAsia"/>
        </w:rPr>
        <w:t>Earnest supplication is awakened by a sense of surrounding evil.</w:t>
      </w:r>
    </w:p>
    <w:p w14:paraId="7F4DCC4F">
      <w:pPr>
        <w:spacing w:after="289" w:line="259" w:lineRule="auto"/>
        <w:ind w:left="0" w:firstLine="0"/>
        <w:jc w:val="left"/>
        <w:rPr>
          <w:rFonts w:hint="eastAsia"/>
        </w:rPr>
      </w:pPr>
      <w:r>
        <w:rPr>
          <w:rFonts w:hint="eastAsia"/>
        </w:rPr>
        <w:t>因感到周围的邪恶，恳切的祈求被唤醒。</w:t>
      </w:r>
    </w:p>
    <w:p w14:paraId="7BF3E8CD">
      <w:pPr>
        <w:spacing w:after="289" w:line="259" w:lineRule="auto"/>
        <w:ind w:left="0" w:firstLine="0"/>
        <w:jc w:val="left"/>
        <w:rPr>
          <w:rFonts w:hint="eastAsia"/>
        </w:rPr>
      </w:pPr>
      <w:r>
        <w:rPr>
          <w:rFonts w:hint="eastAsia"/>
        </w:rPr>
        <w:t>Strong desire follows that confusion may overwhelm the cruel mockers, while gladness and praise cheer the godly.</w:t>
      </w:r>
    </w:p>
    <w:p w14:paraId="105BDD22">
      <w:pPr>
        <w:spacing w:after="289" w:line="259" w:lineRule="auto"/>
        <w:ind w:left="0" w:firstLine="0"/>
        <w:jc w:val="left"/>
        <w:rPr>
          <w:rFonts w:hint="eastAsia"/>
        </w:rPr>
      </w:pPr>
      <w:r>
        <w:rPr>
          <w:rFonts w:hint="eastAsia"/>
        </w:rPr>
        <w:t>强烈的渴望随之而来，愿混乱压倒残忍的嘲笑者，而喜乐和赞美鼓舞敬虔的人。</w:t>
      </w:r>
    </w:p>
    <w:p w14:paraId="36A7E0B9">
      <w:pPr>
        <w:spacing w:after="289" w:line="259" w:lineRule="auto"/>
        <w:ind w:left="0" w:firstLine="0"/>
        <w:jc w:val="left"/>
        <w:rPr>
          <w:rFonts w:hint="eastAsia"/>
        </w:rPr>
      </w:pPr>
    </w:p>
    <w:p w14:paraId="05CE42C1">
      <w:pPr>
        <w:spacing w:after="289" w:line="259" w:lineRule="auto"/>
        <w:ind w:left="0" w:firstLine="0"/>
        <w:jc w:val="left"/>
        <w:rPr>
          <w:rFonts w:hint="eastAsia"/>
        </w:rPr>
      </w:pPr>
      <w:r>
        <w:rPr>
          <w:rFonts w:hint="eastAsia"/>
        </w:rPr>
        <w:t>1, 2, 3. "I waited patiently for the Lord, and He inclined to me, and heard my cry. He brought me up also out of a horrible pit, out of the miry clay, and set my feet upon a rock, and established my goings.</w:t>
      </w:r>
    </w:p>
    <w:p w14:paraId="26C48EE1">
      <w:pPr>
        <w:spacing w:after="289" w:line="259" w:lineRule="auto"/>
        <w:ind w:left="0" w:firstLine="0"/>
        <w:jc w:val="left"/>
        <w:rPr>
          <w:rFonts w:hint="eastAsia"/>
        </w:rPr>
      </w:pPr>
      <w:r>
        <w:rPr>
          <w:rFonts w:hint="eastAsia"/>
        </w:rPr>
        <w:t>1, 2, 3. “我曾耐性等候耶和华，祂就向我倾斜，听了我的呼求。祂也把我从可怕的坑里，从淤泥中拉上来，把我的脚立在磐石上，使我的脚步稳当。</w:t>
      </w:r>
    </w:p>
    <w:p w14:paraId="3C58C014">
      <w:pPr>
        <w:spacing w:after="289" w:line="259" w:lineRule="auto"/>
        <w:ind w:left="0" w:firstLine="0"/>
        <w:jc w:val="left"/>
        <w:rPr>
          <w:rFonts w:hint="eastAsia"/>
        </w:rPr>
      </w:pPr>
      <w:r>
        <w:rPr>
          <w:rFonts w:hint="eastAsia"/>
        </w:rPr>
        <w:t>And He has put a new song in my mouth, even praise to our God; many shall see it and fear, and shall trust in the Lord."</w:t>
      </w:r>
    </w:p>
    <w:p w14:paraId="17144FA4">
      <w:pPr>
        <w:spacing w:after="289" w:line="259" w:lineRule="auto"/>
        <w:ind w:left="0" w:firstLine="0"/>
        <w:jc w:val="left"/>
        <w:rPr>
          <w:rFonts w:hint="eastAsia"/>
        </w:rPr>
      </w:pPr>
      <w:r>
        <w:rPr>
          <w:rFonts w:hint="eastAsia"/>
        </w:rPr>
        <w:t>祂又使我口唱新歌，就是赞美我们神的话；许多人必看见而惧怕，并要倚靠耶和华。”</w:t>
      </w:r>
    </w:p>
    <w:p w14:paraId="0B6ADC33">
      <w:pPr>
        <w:spacing w:after="289" w:line="259" w:lineRule="auto"/>
        <w:ind w:left="0" w:firstLine="0"/>
        <w:jc w:val="left"/>
        <w:rPr>
          <w:rFonts w:hint="eastAsia"/>
        </w:rPr>
      </w:pPr>
      <w:r>
        <w:rPr>
          <w:rFonts w:hint="eastAsia"/>
        </w:rPr>
        <w:t>Patience is a precious grace.</w:t>
      </w:r>
    </w:p>
    <w:p w14:paraId="404BEDEF">
      <w:pPr>
        <w:spacing w:after="289" w:line="259" w:lineRule="auto"/>
        <w:ind w:left="0" w:firstLine="0"/>
        <w:jc w:val="left"/>
        <w:rPr>
          <w:rFonts w:hint="eastAsia"/>
        </w:rPr>
      </w:pPr>
      <w:r>
        <w:rPr>
          <w:rFonts w:hint="eastAsia"/>
        </w:rPr>
        <w:t>忍耐是一种宝贵的恩典。</w:t>
      </w:r>
    </w:p>
    <w:p w14:paraId="55D25CB8">
      <w:pPr>
        <w:spacing w:after="289" w:line="259" w:lineRule="auto"/>
        <w:ind w:left="0" w:firstLine="0"/>
        <w:jc w:val="left"/>
        <w:rPr>
          <w:rFonts w:hint="eastAsia"/>
        </w:rPr>
      </w:pPr>
      <w:r>
        <w:rPr>
          <w:rFonts w:hint="eastAsia"/>
        </w:rPr>
        <w:t>O Lord, increase it in us.</w:t>
      </w:r>
    </w:p>
    <w:p w14:paraId="406F2351">
      <w:pPr>
        <w:spacing w:after="289" w:line="259" w:lineRule="auto"/>
        <w:ind w:left="0" w:firstLine="0"/>
        <w:jc w:val="left"/>
        <w:rPr>
          <w:rFonts w:hint="eastAsia"/>
        </w:rPr>
      </w:pPr>
      <w:r>
        <w:rPr>
          <w:rFonts w:hint="eastAsia"/>
        </w:rPr>
        <w:t>哦主啊，求祢在我们里面加增它。</w:t>
      </w:r>
    </w:p>
    <w:p w14:paraId="7C5DF9FF">
      <w:pPr>
        <w:spacing w:after="289" w:line="259" w:lineRule="auto"/>
        <w:ind w:left="0" w:firstLine="0"/>
        <w:jc w:val="left"/>
        <w:rPr>
          <w:rFonts w:hint="eastAsia"/>
        </w:rPr>
      </w:pPr>
      <w:r>
        <w:rPr>
          <w:rFonts w:hint="eastAsia"/>
        </w:rPr>
        <w:t>Like love, it suffers long, and suffers not in vain.</w:t>
      </w:r>
    </w:p>
    <w:p w14:paraId="79AFB117">
      <w:pPr>
        <w:spacing w:after="289" w:line="259" w:lineRule="auto"/>
        <w:ind w:left="0" w:firstLine="0"/>
        <w:jc w:val="left"/>
        <w:rPr>
          <w:rFonts w:hint="eastAsia"/>
        </w:rPr>
      </w:pPr>
      <w:r>
        <w:rPr>
          <w:rFonts w:hint="eastAsia"/>
        </w:rPr>
        <w:t>像爱一样，它恒久忍耐，且不是徒然忍耐。</w:t>
      </w:r>
    </w:p>
    <w:p w14:paraId="305D7758">
      <w:pPr>
        <w:spacing w:after="289" w:line="259" w:lineRule="auto"/>
        <w:ind w:left="0" w:firstLine="0"/>
        <w:jc w:val="left"/>
        <w:rPr>
          <w:rFonts w:hint="eastAsia"/>
        </w:rPr>
      </w:pPr>
      <w:r>
        <w:rPr>
          <w:rFonts w:hint="eastAsia"/>
        </w:rPr>
        <w:t>The tree shaken by winds, the vine well-pruned, becomes abundant in rich fruits.</w:t>
      </w:r>
    </w:p>
    <w:p w14:paraId="7AFCBF5D">
      <w:pPr>
        <w:spacing w:after="289" w:line="259" w:lineRule="auto"/>
        <w:ind w:left="0" w:firstLine="0"/>
        <w:jc w:val="left"/>
        <w:rPr>
          <w:rFonts w:hint="eastAsia"/>
        </w:rPr>
      </w:pPr>
      <w:r>
        <w:rPr>
          <w:rFonts w:hint="eastAsia"/>
        </w:rPr>
        <w:t>被风摇动的树，被精心修剪的葡萄树，结出丰盛的果实。</w:t>
      </w:r>
    </w:p>
    <w:p w14:paraId="046540ED">
      <w:pPr>
        <w:spacing w:after="289" w:line="259" w:lineRule="auto"/>
        <w:ind w:left="0" w:firstLine="0"/>
        <w:jc w:val="left"/>
        <w:rPr>
          <w:rFonts w:hint="eastAsia"/>
        </w:rPr>
      </w:pPr>
      <w:r>
        <w:rPr>
          <w:rFonts w:hint="eastAsia"/>
        </w:rPr>
        <w:t>The Lord arises at the earnest cry, and brings a rescue.</w:t>
      </w:r>
    </w:p>
    <w:p w14:paraId="2A5B0060">
      <w:pPr>
        <w:spacing w:after="289" w:line="259" w:lineRule="auto"/>
        <w:ind w:left="0" w:firstLine="0"/>
        <w:jc w:val="left"/>
        <w:rPr>
          <w:rFonts w:hint="eastAsia"/>
        </w:rPr>
      </w:pPr>
      <w:r>
        <w:rPr>
          <w:rFonts w:hint="eastAsia"/>
        </w:rPr>
        <w:t>主在恳切的呼求下兴起，带来拯救。</w:t>
      </w:r>
    </w:p>
    <w:p w14:paraId="10B60643">
      <w:pPr>
        <w:spacing w:after="289" w:line="259" w:lineRule="auto"/>
        <w:ind w:left="0" w:firstLine="0"/>
        <w:jc w:val="left"/>
        <w:rPr>
          <w:rFonts w:hint="eastAsia"/>
        </w:rPr>
      </w:pPr>
      <w:r>
        <w:rPr>
          <w:rFonts w:hint="eastAsia"/>
        </w:rPr>
        <w:t>Tribulation is as a horrible pit, beset with terribleness, and presenting no escape.</w:t>
      </w:r>
    </w:p>
    <w:p w14:paraId="21BF6D38">
      <w:pPr>
        <w:spacing w:after="289" w:line="259" w:lineRule="auto"/>
        <w:ind w:left="0" w:firstLine="0"/>
        <w:jc w:val="left"/>
        <w:rPr>
          <w:rFonts w:hint="eastAsia"/>
        </w:rPr>
      </w:pPr>
      <w:r>
        <w:rPr>
          <w:rFonts w:hint="eastAsia"/>
        </w:rPr>
        <w:t>患难如可怕的坑，充满了可怕，毫无出路。</w:t>
      </w:r>
    </w:p>
    <w:p w14:paraId="5F929CF1">
      <w:pPr>
        <w:spacing w:after="289" w:line="259" w:lineRule="auto"/>
        <w:ind w:left="0" w:firstLine="0"/>
        <w:jc w:val="left"/>
        <w:rPr>
          <w:rFonts w:hint="eastAsia"/>
        </w:rPr>
      </w:pPr>
      <w:r>
        <w:rPr>
          <w:rFonts w:hint="eastAsia"/>
        </w:rPr>
        <w:t>It is as the miry clay in which the shackled feet move heavily.</w:t>
      </w:r>
    </w:p>
    <w:p w14:paraId="124DDA73">
      <w:pPr>
        <w:spacing w:after="289" w:line="259" w:lineRule="auto"/>
        <w:ind w:left="0" w:firstLine="0"/>
        <w:jc w:val="left"/>
        <w:rPr>
          <w:rFonts w:hint="eastAsia"/>
        </w:rPr>
      </w:pPr>
      <w:r>
        <w:rPr>
          <w:rFonts w:hint="eastAsia"/>
        </w:rPr>
        <w:t>它如同淤泥，在其中被束缚的脚沉重地移动。</w:t>
      </w:r>
    </w:p>
    <w:p w14:paraId="66D402D3">
      <w:pPr>
        <w:spacing w:after="289" w:line="259" w:lineRule="auto"/>
        <w:ind w:left="0" w:firstLine="0"/>
        <w:jc w:val="left"/>
        <w:rPr>
          <w:rFonts w:hint="eastAsia"/>
        </w:rPr>
      </w:pPr>
      <w:r>
        <w:rPr>
          <w:rFonts w:hint="eastAsia"/>
        </w:rPr>
        <w:t>How sweet the change when the Lord's rescuing hand brings help!</w:t>
      </w:r>
    </w:p>
    <w:p w14:paraId="7CFFFA91">
      <w:pPr>
        <w:spacing w:after="289" w:line="259" w:lineRule="auto"/>
        <w:ind w:left="0" w:firstLine="0"/>
        <w:jc w:val="left"/>
        <w:rPr>
          <w:rFonts w:hint="eastAsia"/>
        </w:rPr>
      </w:pPr>
      <w:r>
        <w:rPr>
          <w:rFonts w:hint="eastAsia"/>
        </w:rPr>
        <w:t>当主拯救的手带来帮助时，这改变是何等甜美！</w:t>
      </w:r>
    </w:p>
    <w:p w14:paraId="7072008C">
      <w:pPr>
        <w:spacing w:after="289" w:line="259" w:lineRule="auto"/>
        <w:ind w:left="0" w:firstLine="0"/>
        <w:jc w:val="left"/>
        <w:rPr>
          <w:rFonts w:hint="eastAsia"/>
        </w:rPr>
      </w:pPr>
      <w:r>
        <w:rPr>
          <w:rFonts w:hint="eastAsia"/>
        </w:rPr>
        <w:t>Then a firm pavement courts advance, and forbids all halting and backsliding.</w:t>
      </w:r>
    </w:p>
    <w:p w14:paraId="4B77E52F">
      <w:pPr>
        <w:spacing w:after="289" w:line="259" w:lineRule="auto"/>
        <w:ind w:left="0" w:firstLine="0"/>
        <w:jc w:val="left"/>
        <w:rPr>
          <w:rFonts w:hint="eastAsia"/>
        </w:rPr>
      </w:pPr>
      <w:r>
        <w:rPr>
          <w:rFonts w:hint="eastAsia"/>
        </w:rPr>
        <w:t>那时，坚固的路面邀请前进，并禁止一切的停顿和后退。</w:t>
      </w:r>
    </w:p>
    <w:p w14:paraId="4D25DDF7">
      <w:pPr>
        <w:spacing w:after="289" w:line="259" w:lineRule="auto"/>
        <w:ind w:left="0" w:firstLine="0"/>
        <w:jc w:val="left"/>
        <w:rPr>
          <w:rFonts w:hint="eastAsia"/>
        </w:rPr>
      </w:pPr>
      <w:r>
        <w:rPr>
          <w:rFonts w:hint="eastAsia"/>
        </w:rPr>
        <w:t>Unencumbered climbers nimbly tread the upward path.</w:t>
      </w:r>
    </w:p>
    <w:p w14:paraId="15091A49">
      <w:pPr>
        <w:spacing w:after="289" w:line="259" w:lineRule="auto"/>
        <w:ind w:left="0" w:firstLine="0"/>
        <w:jc w:val="left"/>
        <w:rPr>
          <w:rFonts w:hint="eastAsia"/>
        </w:rPr>
      </w:pPr>
      <w:r>
        <w:rPr>
          <w:rFonts w:hint="eastAsia"/>
        </w:rPr>
        <w:t>没有重负的攀登者轻快地踏上向上的道路。</w:t>
      </w:r>
    </w:p>
    <w:p w14:paraId="1284083B">
      <w:pPr>
        <w:spacing w:after="289" w:line="259" w:lineRule="auto"/>
        <w:ind w:left="0" w:firstLine="0"/>
        <w:jc w:val="left"/>
        <w:rPr>
          <w:rFonts w:hint="eastAsia"/>
        </w:rPr>
      </w:pPr>
      <w:r>
        <w:rPr>
          <w:rFonts w:hint="eastAsia"/>
        </w:rPr>
        <w:t>The path, also, resounds with joy.</w:t>
      </w:r>
    </w:p>
    <w:p w14:paraId="2EF4F3F0">
      <w:pPr>
        <w:spacing w:after="289" w:line="259" w:lineRule="auto"/>
        <w:ind w:left="0" w:firstLine="0"/>
        <w:jc w:val="left"/>
        <w:rPr>
          <w:rFonts w:hint="eastAsia"/>
        </w:rPr>
      </w:pPr>
      <w:r>
        <w:rPr>
          <w:rFonts w:hint="eastAsia"/>
        </w:rPr>
        <w:t>那道路，也回响着喜乐。</w:t>
      </w:r>
    </w:p>
    <w:p w14:paraId="0487BF16">
      <w:pPr>
        <w:spacing w:after="289" w:line="259" w:lineRule="auto"/>
        <w:ind w:left="0" w:firstLine="0"/>
        <w:jc w:val="left"/>
        <w:rPr>
          <w:rFonts w:hint="eastAsia"/>
        </w:rPr>
      </w:pPr>
      <w:r>
        <w:rPr>
          <w:rFonts w:hint="eastAsia"/>
        </w:rPr>
        <w:t>The song of praise which had been silent again breaks forth; and the Lord's name is duly magnified.</w:t>
      </w:r>
    </w:p>
    <w:p w14:paraId="6F95C923">
      <w:pPr>
        <w:spacing w:after="289" w:line="259" w:lineRule="auto"/>
        <w:ind w:left="0" w:firstLine="0"/>
        <w:jc w:val="left"/>
        <w:rPr>
          <w:rFonts w:hint="eastAsia"/>
        </w:rPr>
      </w:pPr>
      <w:r>
        <w:rPr>
          <w:rFonts w:hint="eastAsia"/>
        </w:rPr>
        <w:t>那曾静默的赞美之歌再次爆发；主的名被恰当地尊崇。</w:t>
      </w:r>
    </w:p>
    <w:p w14:paraId="4594B3F8">
      <w:pPr>
        <w:spacing w:after="289" w:line="259" w:lineRule="auto"/>
        <w:ind w:left="0" w:firstLine="0"/>
        <w:jc w:val="left"/>
        <w:rPr>
          <w:rFonts w:hint="eastAsia"/>
        </w:rPr>
      </w:pPr>
      <w:r>
        <w:rPr>
          <w:rFonts w:hint="eastAsia"/>
        </w:rPr>
        <w:t>The happy result is not confined to the emancipated pilgrim.</w:t>
      </w:r>
    </w:p>
    <w:p w14:paraId="7807654E">
      <w:pPr>
        <w:spacing w:after="289" w:line="259" w:lineRule="auto"/>
        <w:ind w:left="0" w:firstLine="0"/>
        <w:jc w:val="left"/>
        <w:rPr>
          <w:rFonts w:hint="eastAsia"/>
        </w:rPr>
      </w:pPr>
      <w:r>
        <w:rPr>
          <w:rFonts w:hint="eastAsia"/>
        </w:rPr>
        <w:t>这快乐的结果不限于被解放的客旅。</w:t>
      </w:r>
    </w:p>
    <w:p w14:paraId="09D9958F">
      <w:pPr>
        <w:spacing w:after="289" w:line="259" w:lineRule="auto"/>
        <w:ind w:left="0" w:firstLine="0"/>
        <w:jc w:val="left"/>
        <w:rPr>
          <w:rFonts w:hint="eastAsia"/>
        </w:rPr>
      </w:pPr>
      <w:r>
        <w:rPr>
          <w:rFonts w:hint="eastAsia"/>
        </w:rPr>
        <w:t>Many observe not only the believer's fall, but also the evidences of God's goodness towards him.</w:t>
      </w:r>
    </w:p>
    <w:p w14:paraId="6FA5734D">
      <w:pPr>
        <w:spacing w:after="289" w:line="259" w:lineRule="auto"/>
        <w:ind w:left="0" w:firstLine="0"/>
        <w:jc w:val="left"/>
        <w:rPr>
          <w:rFonts w:hint="eastAsia"/>
        </w:rPr>
      </w:pPr>
      <w:r>
        <w:rPr>
          <w:rFonts w:hint="eastAsia"/>
        </w:rPr>
        <w:t>许多人不仅观察信徒的跌倒，也观察神对他良善的证据。</w:t>
      </w:r>
    </w:p>
    <w:p w14:paraId="1A4622D3">
      <w:pPr>
        <w:spacing w:after="289" w:line="259" w:lineRule="auto"/>
        <w:ind w:left="0" w:firstLine="0"/>
        <w:jc w:val="left"/>
        <w:rPr>
          <w:rFonts w:hint="eastAsia"/>
        </w:rPr>
      </w:pPr>
      <w:r>
        <w:rPr>
          <w:rFonts w:hint="eastAsia"/>
        </w:rPr>
        <w:t>They see that God's blessing truly rests upon His people—awe fills their minds, and they are led to make the Lord their trust.</w:t>
      </w:r>
    </w:p>
    <w:p w14:paraId="792E09FF">
      <w:pPr>
        <w:spacing w:after="289" w:line="259" w:lineRule="auto"/>
        <w:ind w:left="0" w:firstLine="0"/>
        <w:jc w:val="left"/>
        <w:rPr>
          <w:rFonts w:hint="eastAsia"/>
        </w:rPr>
      </w:pPr>
      <w:r>
        <w:rPr>
          <w:rFonts w:hint="eastAsia"/>
        </w:rPr>
        <w:t>他们看见神的祝福确实停留在祂的子民身上——敬畏充满他们的心，他们被引导去以主为他们的信靠。</w:t>
      </w:r>
    </w:p>
    <w:p w14:paraId="3F664C8D">
      <w:pPr>
        <w:spacing w:after="289" w:line="259" w:lineRule="auto"/>
        <w:ind w:left="0" w:firstLine="0"/>
        <w:jc w:val="left"/>
        <w:rPr>
          <w:rFonts w:hint="eastAsia"/>
        </w:rPr>
      </w:pPr>
    </w:p>
    <w:p w14:paraId="70832381">
      <w:pPr>
        <w:spacing w:after="289" w:line="259" w:lineRule="auto"/>
        <w:ind w:left="0" w:firstLine="0"/>
        <w:jc w:val="left"/>
        <w:rPr>
          <w:rFonts w:hint="eastAsia"/>
        </w:rPr>
      </w:pPr>
      <w:r>
        <w:rPr>
          <w:rFonts w:hint="eastAsia"/>
        </w:rPr>
        <w:t>4."Blessed is that man who makes the Lord his trust, and respectsnot the proud, nor such as turn aside to lies."</w:t>
      </w:r>
    </w:p>
    <w:p w14:paraId="264D9895">
      <w:pPr>
        <w:spacing w:after="289" w:line="259" w:lineRule="auto"/>
        <w:ind w:left="0" w:firstLine="0"/>
        <w:jc w:val="left"/>
        <w:rPr>
          <w:rFonts w:hint="eastAsia"/>
        </w:rPr>
      </w:pPr>
      <w:r>
        <w:rPr>
          <w:rFonts w:hint="eastAsia"/>
        </w:rPr>
        <w:t>4.“那以耶和华为他信靠，不尊重骄傲的，也不偏向虚谎的，这人是有福的。”</w:t>
      </w:r>
    </w:p>
    <w:p w14:paraId="1E6A73EB">
      <w:pPr>
        <w:spacing w:after="289" w:line="259" w:lineRule="auto"/>
        <w:ind w:left="0" w:firstLine="0"/>
        <w:jc w:val="left"/>
        <w:rPr>
          <w:rFonts w:hint="eastAsia"/>
        </w:rPr>
      </w:pPr>
      <w:r>
        <w:rPr>
          <w:rFonts w:hint="eastAsia"/>
        </w:rPr>
        <w:t>The observers see where true blessedness resides.</w:t>
      </w:r>
    </w:p>
    <w:p w14:paraId="0D6B4C5C">
      <w:pPr>
        <w:spacing w:after="289" w:line="259" w:lineRule="auto"/>
        <w:ind w:left="0" w:firstLine="0"/>
        <w:jc w:val="left"/>
        <w:rPr>
          <w:rFonts w:hint="eastAsia"/>
        </w:rPr>
      </w:pPr>
      <w:r>
        <w:rPr>
          <w:rFonts w:hint="eastAsia"/>
        </w:rPr>
        <w:t>观察者看见真正的福分住在何处。</w:t>
      </w:r>
    </w:p>
    <w:p w14:paraId="675F411A">
      <w:pPr>
        <w:spacing w:after="289" w:line="259" w:lineRule="auto"/>
        <w:ind w:left="0" w:firstLine="0"/>
        <w:jc w:val="left"/>
        <w:rPr>
          <w:rFonts w:hint="eastAsia"/>
        </w:rPr>
      </w:pPr>
      <w:r>
        <w:rPr>
          <w:rFonts w:hint="eastAsia"/>
        </w:rPr>
        <w:t>It is discovered to be far from the haughty, whose confidence is in self, and whose devious wanderings are amid falsehoods and deceits.</w:t>
      </w:r>
    </w:p>
    <w:p w14:paraId="3776CA8E">
      <w:pPr>
        <w:spacing w:after="289" w:line="259" w:lineRule="auto"/>
        <w:ind w:left="0" w:firstLine="0"/>
        <w:jc w:val="left"/>
        <w:rPr>
          <w:rFonts w:hint="eastAsia"/>
        </w:rPr>
      </w:pPr>
      <w:r>
        <w:rPr>
          <w:rFonts w:hint="eastAsia"/>
        </w:rPr>
        <w:t>它被发现远离那些骄傲的人，他们的信心在自己身上，他们诡诈的游荡在虚假和欺骗之中。</w:t>
      </w:r>
    </w:p>
    <w:p w14:paraId="77C86F01">
      <w:pPr>
        <w:spacing w:after="289" w:line="259" w:lineRule="auto"/>
        <w:ind w:left="0" w:firstLine="0"/>
        <w:jc w:val="left"/>
        <w:rPr>
          <w:rFonts w:hint="eastAsia"/>
        </w:rPr>
      </w:pPr>
    </w:p>
    <w:p w14:paraId="2C1D4BB0">
      <w:pPr>
        <w:spacing w:after="289" w:line="259" w:lineRule="auto"/>
        <w:ind w:left="0" w:firstLine="0"/>
        <w:jc w:val="left"/>
        <w:rPr>
          <w:rFonts w:hint="eastAsia"/>
        </w:rPr>
      </w:pPr>
      <w:r>
        <w:rPr>
          <w:rFonts w:hint="eastAsia"/>
        </w:rPr>
        <w:t>5."Many, O Lord my God, are Your wonderful works which You havedone, and Your thoughts which are toward us; they cannot be reckoned up in order to You; if I would declare and speak of them, they are more than can be numbered."</w:t>
      </w:r>
    </w:p>
    <w:p w14:paraId="5BB5ED4E">
      <w:pPr>
        <w:spacing w:after="289" w:line="259" w:lineRule="auto"/>
        <w:ind w:left="0" w:firstLine="0"/>
        <w:jc w:val="left"/>
        <w:rPr>
          <w:rFonts w:hint="eastAsia"/>
        </w:rPr>
      </w:pPr>
      <w:r>
        <w:rPr>
          <w:rFonts w:hint="eastAsia"/>
        </w:rPr>
        <w:t>5.“耶和华我的神啊，祢所行的奇事，和祢向我们所怀的意念甚多；不能向祢陈明；我若要陈说讲论，其多不可胜数。”</w:t>
      </w:r>
    </w:p>
    <w:p w14:paraId="243F4211">
      <w:pPr>
        <w:spacing w:after="289" w:line="259" w:lineRule="auto"/>
        <w:ind w:left="0" w:firstLine="0"/>
        <w:jc w:val="left"/>
        <w:rPr>
          <w:rFonts w:hint="eastAsia"/>
        </w:rPr>
      </w:pPr>
      <w:r>
        <w:rPr>
          <w:rFonts w:hint="eastAsia"/>
        </w:rPr>
        <w:t>An obvious reflection cannot be restrained.</w:t>
      </w:r>
    </w:p>
    <w:p w14:paraId="6B3C2109">
      <w:pPr>
        <w:spacing w:after="289" w:line="259" w:lineRule="auto"/>
        <w:ind w:left="0" w:firstLine="0"/>
        <w:jc w:val="left"/>
        <w:rPr>
          <w:rFonts w:hint="eastAsia"/>
        </w:rPr>
      </w:pPr>
      <w:r>
        <w:rPr>
          <w:rFonts w:hint="eastAsia"/>
        </w:rPr>
        <w:t>一个显而易见的默想无法被抑制。</w:t>
      </w:r>
    </w:p>
    <w:p w14:paraId="7538D955">
      <w:pPr>
        <w:spacing w:after="289" w:line="259" w:lineRule="auto"/>
        <w:ind w:left="0" w:firstLine="0"/>
        <w:jc w:val="left"/>
        <w:rPr>
          <w:rFonts w:hint="eastAsia"/>
        </w:rPr>
      </w:pPr>
      <w:r>
        <w:rPr>
          <w:rFonts w:hint="eastAsia"/>
        </w:rPr>
        <w:t>God's mercies in providence and grace exceed all powers to number, all eloquence to unfold.</w:t>
      </w:r>
    </w:p>
    <w:p w14:paraId="2F8B0EE1">
      <w:pPr>
        <w:spacing w:after="289" w:line="259" w:lineRule="auto"/>
        <w:ind w:left="0" w:firstLine="0"/>
        <w:jc w:val="left"/>
        <w:rPr>
          <w:rFonts w:hint="eastAsia"/>
        </w:rPr>
      </w:pPr>
      <w:r>
        <w:rPr>
          <w:rFonts w:hint="eastAsia"/>
        </w:rPr>
        <w:t>神在护理和恩典中的怜悯，超越了一切数算的能力，一切口才的展开。</w:t>
      </w:r>
    </w:p>
    <w:p w14:paraId="209C3114">
      <w:pPr>
        <w:spacing w:after="289" w:line="259" w:lineRule="auto"/>
        <w:ind w:left="0" w:firstLine="0"/>
        <w:jc w:val="left"/>
        <w:rPr>
          <w:rFonts w:hint="eastAsia"/>
        </w:rPr>
      </w:pPr>
      <w:r>
        <w:rPr>
          <w:rFonts w:hint="eastAsia"/>
        </w:rPr>
        <w:t>His thoughts are ever devising wondrous works in our behalf.</w:t>
      </w:r>
    </w:p>
    <w:p w14:paraId="250A41DA">
      <w:pPr>
        <w:spacing w:after="289" w:line="259" w:lineRule="auto"/>
        <w:ind w:left="0" w:firstLine="0"/>
        <w:jc w:val="left"/>
        <w:rPr>
          <w:rFonts w:hint="eastAsia"/>
        </w:rPr>
      </w:pPr>
      <w:r>
        <w:rPr>
          <w:rFonts w:hint="eastAsia"/>
        </w:rPr>
        <w:t>祂的意念永远为我们设计奇妙的作为。</w:t>
      </w:r>
    </w:p>
    <w:p w14:paraId="1C699CF4">
      <w:pPr>
        <w:spacing w:after="289" w:line="259" w:lineRule="auto"/>
        <w:ind w:left="0" w:firstLine="0"/>
        <w:jc w:val="left"/>
        <w:rPr>
          <w:rFonts w:hint="eastAsia"/>
        </w:rPr>
      </w:pPr>
      <w:r>
        <w:rPr>
          <w:rFonts w:hint="eastAsia"/>
        </w:rPr>
        <w:t>His mighty hand is ever outstretched to accomplish His gracious plans.</w:t>
      </w:r>
    </w:p>
    <w:p w14:paraId="77EFC1EE">
      <w:pPr>
        <w:spacing w:after="289" w:line="259" w:lineRule="auto"/>
        <w:ind w:left="0" w:firstLine="0"/>
        <w:jc w:val="left"/>
        <w:rPr>
          <w:rFonts w:hint="eastAsia"/>
        </w:rPr>
      </w:pPr>
      <w:r>
        <w:rPr>
          <w:rFonts w:hint="eastAsia"/>
        </w:rPr>
        <w:t>祂大能的手永远伸出，以成就祂恩典的计划。</w:t>
      </w:r>
    </w:p>
    <w:p w14:paraId="2888FD99">
      <w:pPr>
        <w:spacing w:after="289" w:line="259" w:lineRule="auto"/>
        <w:ind w:left="0" w:firstLine="0"/>
        <w:jc w:val="left"/>
        <w:rPr>
          <w:rFonts w:hint="eastAsia"/>
        </w:rPr>
      </w:pPr>
      <w:r>
        <w:rPr>
          <w:rFonts w:hint="eastAsia"/>
        </w:rPr>
        <w:t>Where is a God like our God?</w:t>
      </w:r>
    </w:p>
    <w:p w14:paraId="35A34196">
      <w:pPr>
        <w:spacing w:after="289" w:line="259" w:lineRule="auto"/>
        <w:ind w:left="0" w:firstLine="0"/>
        <w:jc w:val="left"/>
        <w:rPr>
          <w:rFonts w:hint="eastAsia"/>
        </w:rPr>
      </w:pPr>
      <w:r>
        <w:rPr>
          <w:rFonts w:hint="eastAsia"/>
        </w:rPr>
        <w:t>哪里有像我们神的神呢？</w:t>
      </w:r>
    </w:p>
    <w:p w14:paraId="070A6D9F">
      <w:pPr>
        <w:spacing w:after="289" w:line="259" w:lineRule="auto"/>
        <w:ind w:left="0" w:firstLine="0"/>
        <w:jc w:val="left"/>
        <w:rPr>
          <w:rFonts w:hint="eastAsia"/>
        </w:rPr>
      </w:pPr>
      <w:r>
        <w:rPr>
          <w:rFonts w:hint="eastAsia"/>
        </w:rPr>
        <w:t>Our praises cannot reach His goodness.</w:t>
      </w:r>
    </w:p>
    <w:p w14:paraId="348ABB4B">
      <w:pPr>
        <w:spacing w:after="289" w:line="259" w:lineRule="auto"/>
        <w:ind w:left="0" w:firstLine="0"/>
        <w:jc w:val="left"/>
        <w:rPr>
          <w:rFonts w:hint="eastAsia"/>
        </w:rPr>
      </w:pPr>
      <w:r>
        <w:rPr>
          <w:rFonts w:hint="eastAsia"/>
        </w:rPr>
        <w:t>我们的赞美无法达到祂的良善。</w:t>
      </w:r>
    </w:p>
    <w:p w14:paraId="3A28ED6E">
      <w:pPr>
        <w:spacing w:after="289" w:line="259" w:lineRule="auto"/>
        <w:ind w:left="0" w:firstLine="0"/>
        <w:jc w:val="left"/>
        <w:rPr>
          <w:rFonts w:hint="eastAsia"/>
        </w:rPr>
      </w:pPr>
      <w:r>
        <w:rPr>
          <w:rFonts w:hint="eastAsia"/>
        </w:rPr>
        <w:t>Let us love and adore Him more and more.</w:t>
      </w:r>
    </w:p>
    <w:p w14:paraId="61FDAFF9">
      <w:pPr>
        <w:spacing w:after="289" w:line="259" w:lineRule="auto"/>
        <w:ind w:left="0" w:firstLine="0"/>
        <w:jc w:val="left"/>
        <w:rPr>
          <w:rFonts w:hint="eastAsia"/>
        </w:rPr>
      </w:pPr>
      <w:r>
        <w:rPr>
          <w:rFonts w:hint="eastAsia"/>
        </w:rPr>
        <w:t>让我们越来越爱祂并敬拜祂。</w:t>
      </w:r>
    </w:p>
    <w:p w14:paraId="3AF7DE62">
      <w:pPr>
        <w:spacing w:after="289" w:line="259" w:lineRule="auto"/>
        <w:ind w:left="0" w:firstLine="0"/>
        <w:jc w:val="left"/>
        <w:rPr>
          <w:rFonts w:hint="eastAsia"/>
        </w:rPr>
      </w:pPr>
    </w:p>
    <w:p w14:paraId="773BF9B0">
      <w:pPr>
        <w:spacing w:after="289" w:line="259" w:lineRule="auto"/>
        <w:ind w:left="0" w:firstLine="0"/>
        <w:jc w:val="left"/>
        <w:rPr>
          <w:rFonts w:hint="eastAsia"/>
        </w:rPr>
      </w:pPr>
      <w:r>
        <w:rPr>
          <w:rFonts w:hint="eastAsia"/>
        </w:rPr>
        <w:t>6, 7, 8. "Sacrifice and offering You did not desire; my ears You have opened; burnt-offering and sin-offering You have not required. Then I said, lo, I come; in the volume of the book it is written of Me. I delight to do Your will, O my God; yes, Your law is within my heart."</w:t>
      </w:r>
    </w:p>
    <w:p w14:paraId="7FA8B202">
      <w:pPr>
        <w:spacing w:after="289" w:line="259" w:lineRule="auto"/>
        <w:ind w:left="0" w:firstLine="0"/>
        <w:jc w:val="left"/>
        <w:rPr>
          <w:rFonts w:hint="eastAsia"/>
        </w:rPr>
      </w:pPr>
      <w:r>
        <w:rPr>
          <w:rFonts w:hint="eastAsia"/>
        </w:rPr>
        <w:t>6, 7, 8. “祭物和礼物，祢不喜爱；祢已经开通我的耳朵；燔祭和赎罪祭，非祢所要。那时我说，看哪，我来了；书卷上已经记载了我的事。我的神啊，我乐意照祢的旨意行；是的，祢的律法在我心里。”</w:t>
      </w:r>
    </w:p>
    <w:p w14:paraId="0E522E16">
      <w:pPr>
        <w:spacing w:after="289" w:line="259" w:lineRule="auto"/>
        <w:ind w:left="0" w:firstLine="0"/>
        <w:jc w:val="left"/>
        <w:rPr>
          <w:rFonts w:hint="eastAsia"/>
        </w:rPr>
      </w:pPr>
      <w:r>
        <w:rPr>
          <w:rFonts w:hint="eastAsia"/>
        </w:rPr>
        <w:t>As illustration that God's gracious thoughts exceed all limits, the work of redeeming love, the everlasting covenant decreed in the councils of heaven, the coming of the Son in the likeness of sinful flesh, His abrogation of all typical shadows, are particularized.</w:t>
      </w:r>
    </w:p>
    <w:p w14:paraId="5A3A4574">
      <w:pPr>
        <w:spacing w:after="289" w:line="259" w:lineRule="auto"/>
        <w:ind w:left="0" w:firstLine="0"/>
        <w:jc w:val="left"/>
        <w:rPr>
          <w:rFonts w:hint="eastAsia"/>
        </w:rPr>
      </w:pPr>
      <w:r>
        <w:rPr>
          <w:rFonts w:hint="eastAsia"/>
        </w:rPr>
        <w:t>作为神恩典意念超越一切限制的例证，救赎之爱的作为，在天上议会中命定的永恒之约，圣子以罪身的形状降临，祂废除一切预表的影儿，都被详细说明。</w:t>
      </w:r>
    </w:p>
    <w:p w14:paraId="1E64E742">
      <w:pPr>
        <w:spacing w:after="289" w:line="259" w:lineRule="auto"/>
        <w:ind w:left="0" w:firstLine="0"/>
        <w:jc w:val="left"/>
        <w:rPr>
          <w:rFonts w:hint="eastAsia"/>
        </w:rPr>
      </w:pPr>
      <w:r>
        <w:rPr>
          <w:rFonts w:hint="eastAsia"/>
        </w:rPr>
        <w:t>Christ, by His Holy Spirit speaks; no doubt obscures this truth.</w:t>
      </w:r>
    </w:p>
    <w:p w14:paraId="61114B13">
      <w:pPr>
        <w:spacing w:after="289" w:line="259" w:lineRule="auto"/>
        <w:ind w:left="0" w:firstLine="0"/>
        <w:jc w:val="left"/>
        <w:rPr>
          <w:rFonts w:hint="eastAsia"/>
        </w:rPr>
      </w:pPr>
      <w:r>
        <w:rPr>
          <w:rFonts w:hint="eastAsia"/>
        </w:rPr>
        <w:t>基督，藉着祂的圣灵说话；没有怀疑能遮蔽这真理。</w:t>
      </w:r>
    </w:p>
    <w:p w14:paraId="4E7B36FF">
      <w:pPr>
        <w:spacing w:after="289" w:line="259" w:lineRule="auto"/>
        <w:ind w:left="0" w:firstLine="0"/>
        <w:jc w:val="left"/>
        <w:rPr>
          <w:rFonts w:hint="eastAsia"/>
        </w:rPr>
      </w:pPr>
      <w:r>
        <w:rPr>
          <w:rFonts w:hint="eastAsia"/>
        </w:rPr>
        <w:t>The Apostle to the Hebrews declares it.</w:t>
      </w:r>
    </w:p>
    <w:p w14:paraId="21EE1A07">
      <w:pPr>
        <w:spacing w:after="289" w:line="259" w:lineRule="auto"/>
        <w:ind w:left="0" w:firstLine="0"/>
        <w:jc w:val="left"/>
        <w:rPr>
          <w:rFonts w:hint="eastAsia"/>
        </w:rPr>
      </w:pPr>
      <w:r>
        <w:rPr>
          <w:rFonts w:hint="eastAsia"/>
        </w:rPr>
        <w:t>希伯来书的使徒宣告了它。</w:t>
      </w:r>
    </w:p>
    <w:p w14:paraId="5C33B9C8">
      <w:pPr>
        <w:spacing w:after="289" w:line="259" w:lineRule="auto"/>
        <w:ind w:left="0" w:firstLine="0"/>
        <w:jc w:val="left"/>
        <w:rPr>
          <w:rFonts w:hint="eastAsia"/>
        </w:rPr>
      </w:pPr>
      <w:r>
        <w:rPr>
          <w:rFonts w:hint="eastAsia"/>
        </w:rPr>
        <w:t>In the sacrifices of the Jewish Church there was no finality.</w:t>
      </w:r>
    </w:p>
    <w:p w14:paraId="1E219E83">
      <w:pPr>
        <w:spacing w:after="289" w:line="259" w:lineRule="auto"/>
        <w:ind w:left="0" w:firstLine="0"/>
        <w:jc w:val="left"/>
        <w:rPr>
          <w:rFonts w:hint="eastAsia"/>
        </w:rPr>
      </w:pPr>
      <w:r>
        <w:rPr>
          <w:rFonts w:hint="eastAsia"/>
        </w:rPr>
        <w:t>在犹太教会的祭物中没有终结性。</w:t>
      </w:r>
    </w:p>
    <w:p w14:paraId="0BE00532">
      <w:pPr>
        <w:spacing w:after="289" w:line="259" w:lineRule="auto"/>
        <w:ind w:left="0" w:firstLine="0"/>
        <w:jc w:val="left"/>
        <w:rPr>
          <w:rFonts w:hint="eastAsia"/>
        </w:rPr>
      </w:pPr>
      <w:r>
        <w:rPr>
          <w:rFonts w:hint="eastAsia"/>
        </w:rPr>
        <w:t>They pointed to the Gospel-fulfillment.</w:t>
      </w:r>
    </w:p>
    <w:p w14:paraId="68AF143D">
      <w:pPr>
        <w:spacing w:after="289" w:line="259" w:lineRule="auto"/>
        <w:ind w:left="0" w:firstLine="0"/>
        <w:jc w:val="left"/>
        <w:rPr>
          <w:rFonts w:hint="eastAsia"/>
        </w:rPr>
      </w:pPr>
      <w:r>
        <w:rPr>
          <w:rFonts w:hint="eastAsia"/>
        </w:rPr>
        <w:t>它们指向福音的应验。</w:t>
      </w:r>
    </w:p>
    <w:p w14:paraId="26AA10FE">
      <w:pPr>
        <w:spacing w:after="289" w:line="259" w:lineRule="auto"/>
        <w:ind w:left="0" w:firstLine="0"/>
        <w:jc w:val="left"/>
        <w:rPr>
          <w:rFonts w:hint="eastAsia"/>
        </w:rPr>
      </w:pPr>
      <w:r>
        <w:rPr>
          <w:rFonts w:hint="eastAsia"/>
        </w:rPr>
        <w:t>Every dying victim bleeding on every altar pointed to Jesus hanging on the accursed tree.</w:t>
      </w:r>
    </w:p>
    <w:p w14:paraId="4D4CF9F6">
      <w:pPr>
        <w:spacing w:after="289" w:line="259" w:lineRule="auto"/>
        <w:ind w:left="0" w:firstLine="0"/>
        <w:jc w:val="left"/>
        <w:rPr>
          <w:rFonts w:hint="eastAsia"/>
        </w:rPr>
      </w:pPr>
      <w:r>
        <w:rPr>
          <w:rFonts w:hint="eastAsia"/>
        </w:rPr>
        <w:t>每一个祭坛上流血的垂死祭牲都指向挂在被咒诅的树上的耶稣。</w:t>
      </w:r>
    </w:p>
    <w:p w14:paraId="7E287BF6">
      <w:pPr>
        <w:spacing w:after="289" w:line="259" w:lineRule="auto"/>
        <w:ind w:left="0" w:firstLine="0"/>
        <w:jc w:val="left"/>
        <w:rPr>
          <w:rFonts w:hint="eastAsia"/>
        </w:rPr>
      </w:pPr>
      <w:r>
        <w:rPr>
          <w:rFonts w:hint="eastAsia"/>
        </w:rPr>
        <w:t>The blood streaming from each sacrifice foreshadowed the all-cleansing blood of Calvary.</w:t>
      </w:r>
    </w:p>
    <w:p w14:paraId="11859E14">
      <w:pPr>
        <w:spacing w:after="289" w:line="259" w:lineRule="auto"/>
        <w:ind w:left="0" w:firstLine="0"/>
        <w:jc w:val="left"/>
        <w:rPr>
          <w:rFonts w:hint="eastAsia"/>
        </w:rPr>
      </w:pPr>
      <w:r>
        <w:rPr>
          <w:rFonts w:hint="eastAsia"/>
        </w:rPr>
        <w:t>从每个祭牲流出的血都预示了各各他那洁净一切的血。</w:t>
      </w:r>
    </w:p>
    <w:p w14:paraId="74AB158A">
      <w:pPr>
        <w:spacing w:after="289" w:line="259" w:lineRule="auto"/>
        <w:ind w:left="0" w:firstLine="0"/>
        <w:jc w:val="left"/>
        <w:rPr>
          <w:rFonts w:hint="eastAsia"/>
        </w:rPr>
      </w:pPr>
      <w:r>
        <w:rPr>
          <w:rFonts w:hint="eastAsia"/>
        </w:rPr>
        <w:t>But in the shadow there was no genuine atonement.</w:t>
      </w:r>
    </w:p>
    <w:p w14:paraId="04C711DC">
      <w:pPr>
        <w:spacing w:after="289" w:line="259" w:lineRule="auto"/>
        <w:ind w:left="0" w:firstLine="0"/>
        <w:jc w:val="left"/>
        <w:rPr>
          <w:rFonts w:hint="eastAsia"/>
        </w:rPr>
      </w:pPr>
      <w:r>
        <w:rPr>
          <w:rFonts w:hint="eastAsia"/>
        </w:rPr>
        <w:t>但在影儿中没有真正的赎罪。</w:t>
      </w:r>
    </w:p>
    <w:p w14:paraId="5B74052F">
      <w:pPr>
        <w:spacing w:after="289" w:line="259" w:lineRule="auto"/>
        <w:ind w:left="0" w:firstLine="0"/>
        <w:jc w:val="left"/>
        <w:rPr>
          <w:rFonts w:hint="eastAsia"/>
        </w:rPr>
      </w:pPr>
      <w:r>
        <w:rPr>
          <w:rFonts w:hint="eastAsia"/>
        </w:rPr>
        <w:t>By Christ alone is full atonement made, and everlasting expiation rendered.</w:t>
      </w:r>
    </w:p>
    <w:p w14:paraId="0B20D0B7">
      <w:pPr>
        <w:spacing w:after="289" w:line="259" w:lineRule="auto"/>
        <w:ind w:left="0" w:firstLine="0"/>
        <w:jc w:val="left"/>
        <w:rPr>
          <w:rFonts w:hint="eastAsia"/>
        </w:rPr>
      </w:pPr>
      <w:r>
        <w:rPr>
          <w:rFonts w:hint="eastAsia"/>
        </w:rPr>
        <w:t>唯有藉着基督，完全的赎罪才得以成就，永恒的赎罪才得以献上。</w:t>
      </w:r>
    </w:p>
    <w:p w14:paraId="776C2302">
      <w:pPr>
        <w:spacing w:after="289" w:line="259" w:lineRule="auto"/>
        <w:ind w:left="0" w:firstLine="0"/>
        <w:jc w:val="left"/>
        <w:rPr>
          <w:rFonts w:hint="eastAsia"/>
        </w:rPr>
      </w:pPr>
      <w:r>
        <w:rPr>
          <w:rFonts w:hint="eastAsia"/>
        </w:rPr>
        <w:t>To accomplish this redeeming work, the Savior must assume our nature.</w:t>
      </w:r>
    </w:p>
    <w:p w14:paraId="0614E33D">
      <w:pPr>
        <w:spacing w:after="289" w:line="259" w:lineRule="auto"/>
        <w:ind w:left="0" w:firstLine="0"/>
        <w:jc w:val="left"/>
        <w:rPr>
          <w:rFonts w:hint="eastAsia"/>
        </w:rPr>
      </w:pPr>
      <w:r>
        <w:rPr>
          <w:rFonts w:hint="eastAsia"/>
        </w:rPr>
        <w:t>为要完成这救赎的工作，救主必须取我们的人性。</w:t>
      </w:r>
    </w:p>
    <w:p w14:paraId="0A3EA372">
      <w:pPr>
        <w:spacing w:after="289" w:line="259" w:lineRule="auto"/>
        <w:ind w:left="0" w:firstLine="0"/>
        <w:jc w:val="left"/>
        <w:rPr>
          <w:rFonts w:hint="eastAsia"/>
        </w:rPr>
      </w:pPr>
      <w:r>
        <w:rPr>
          <w:rFonts w:hint="eastAsia"/>
        </w:rPr>
        <w:t>A body must be prepared for Him.</w:t>
      </w:r>
    </w:p>
    <w:p w14:paraId="145B0B0A">
      <w:pPr>
        <w:spacing w:after="289" w:line="259" w:lineRule="auto"/>
        <w:ind w:left="0" w:firstLine="0"/>
        <w:jc w:val="left"/>
        <w:rPr>
          <w:rFonts w:hint="eastAsia"/>
        </w:rPr>
      </w:pPr>
      <w:r>
        <w:rPr>
          <w:rFonts w:hint="eastAsia"/>
        </w:rPr>
        <w:t>必须为祂预备一个身体。</w:t>
      </w:r>
    </w:p>
    <w:p w14:paraId="4DAF406A">
      <w:pPr>
        <w:spacing w:after="289" w:line="259" w:lineRule="auto"/>
        <w:ind w:left="0" w:firstLine="0"/>
        <w:jc w:val="left"/>
        <w:rPr>
          <w:rFonts w:hint="eastAsia"/>
        </w:rPr>
      </w:pPr>
      <w:r>
        <w:rPr>
          <w:rFonts w:hint="eastAsia"/>
        </w:rPr>
        <w:t>As in the law, the willing servant testified by boring of the ear his devotedness to his master's service; so in the volume of eternal decrees, and in the pages of Scripture, Christ's willing work is testified.</w:t>
      </w:r>
    </w:p>
    <w:p w14:paraId="1E0D237F">
      <w:pPr>
        <w:spacing w:after="289" w:line="259" w:lineRule="auto"/>
        <w:ind w:left="0" w:firstLine="0"/>
        <w:jc w:val="left"/>
        <w:rPr>
          <w:rFonts w:hint="eastAsia"/>
        </w:rPr>
      </w:pPr>
      <w:r>
        <w:rPr>
          <w:rFonts w:hint="eastAsia"/>
        </w:rPr>
        <w:t>如同在律法中，甘心的仆人藉着穿耳来见证他对主人事奉的奉献；因此在永恒谕旨的书卷中，和圣经的书页中，基督甘心的工作被见证。</w:t>
      </w:r>
    </w:p>
    <w:p w14:paraId="0C978EA8">
      <w:pPr>
        <w:spacing w:after="289" w:line="259" w:lineRule="auto"/>
        <w:ind w:left="0" w:firstLine="0"/>
        <w:jc w:val="left"/>
        <w:rPr>
          <w:rFonts w:hint="eastAsia"/>
        </w:rPr>
      </w:pPr>
      <w:r>
        <w:rPr>
          <w:rFonts w:hint="eastAsia"/>
        </w:rPr>
        <w:t>Redemption was the Father's will.</w:t>
      </w:r>
    </w:p>
    <w:p w14:paraId="67B8B945">
      <w:pPr>
        <w:spacing w:after="289" w:line="259" w:lineRule="auto"/>
        <w:ind w:left="0" w:firstLine="0"/>
        <w:jc w:val="left"/>
        <w:rPr>
          <w:rFonts w:hint="eastAsia"/>
        </w:rPr>
      </w:pPr>
      <w:r>
        <w:rPr>
          <w:rFonts w:hint="eastAsia"/>
        </w:rPr>
        <w:t>救赎是父的旨意。</w:t>
      </w:r>
    </w:p>
    <w:p w14:paraId="75F8E1A5">
      <w:pPr>
        <w:spacing w:after="289" w:line="259" w:lineRule="auto"/>
        <w:ind w:left="0" w:firstLine="0"/>
        <w:jc w:val="left"/>
        <w:rPr>
          <w:rFonts w:hint="eastAsia"/>
        </w:rPr>
      </w:pPr>
      <w:r>
        <w:rPr>
          <w:rFonts w:hint="eastAsia"/>
        </w:rPr>
        <w:t>To do this will was Christ's intense delight.</w:t>
      </w:r>
    </w:p>
    <w:p w14:paraId="1A242A5B">
      <w:pPr>
        <w:spacing w:after="289" w:line="259" w:lineRule="auto"/>
        <w:ind w:left="0" w:firstLine="0"/>
        <w:jc w:val="left"/>
        <w:rPr>
          <w:rFonts w:hint="eastAsia"/>
        </w:rPr>
      </w:pPr>
      <w:r>
        <w:rPr>
          <w:rFonts w:hint="eastAsia"/>
        </w:rPr>
        <w:t>行这旨意是基督极大的喜乐。</w:t>
      </w:r>
    </w:p>
    <w:p w14:paraId="1DBE48D8">
      <w:pPr>
        <w:spacing w:after="289" w:line="259" w:lineRule="auto"/>
        <w:ind w:left="0" w:firstLine="0"/>
        <w:jc w:val="left"/>
        <w:rPr>
          <w:rFonts w:hint="eastAsia"/>
        </w:rPr>
      </w:pPr>
      <w:r>
        <w:rPr>
          <w:rFonts w:hint="eastAsia"/>
        </w:rPr>
        <w:t>Father, we bless You for Your love, the cause of all salvation.</w:t>
      </w:r>
    </w:p>
    <w:p w14:paraId="2E5A935D">
      <w:pPr>
        <w:spacing w:after="289" w:line="259" w:lineRule="auto"/>
        <w:ind w:left="0" w:firstLine="0"/>
        <w:jc w:val="left"/>
        <w:rPr>
          <w:rFonts w:hint="eastAsia"/>
        </w:rPr>
      </w:pPr>
      <w:r>
        <w:rPr>
          <w:rFonts w:hint="eastAsia"/>
        </w:rPr>
        <w:t>父啊，我们为祢的爱祝福祢，那是所有救恩的原因。</w:t>
      </w:r>
    </w:p>
    <w:p w14:paraId="26C97964">
      <w:pPr>
        <w:spacing w:after="289" w:line="259" w:lineRule="auto"/>
        <w:ind w:left="0" w:firstLine="0"/>
        <w:jc w:val="left"/>
        <w:rPr>
          <w:rFonts w:hint="eastAsia"/>
        </w:rPr>
      </w:pPr>
      <w:r>
        <w:rPr>
          <w:rFonts w:hint="eastAsia"/>
        </w:rPr>
        <w:t>Precious Jesus, we bless You for Your love which undertook and finished the glorious work!</w:t>
      </w:r>
    </w:p>
    <w:p w14:paraId="06DE2502">
      <w:pPr>
        <w:spacing w:after="289" w:line="259" w:lineRule="auto"/>
        <w:ind w:left="0" w:firstLine="0"/>
        <w:jc w:val="left"/>
        <w:rPr>
          <w:rFonts w:hint="eastAsia"/>
        </w:rPr>
      </w:pPr>
      <w:r>
        <w:rPr>
          <w:rFonts w:hint="eastAsia"/>
        </w:rPr>
        <w:t>宝贵的耶稣，我们为祢的爱祝福祢，那爱承担并完成了这荣耀的工作！</w:t>
      </w:r>
    </w:p>
    <w:p w14:paraId="7C6CF75B">
      <w:pPr>
        <w:spacing w:after="289" w:line="259" w:lineRule="auto"/>
        <w:ind w:left="0" w:firstLine="0"/>
        <w:jc w:val="left"/>
        <w:rPr>
          <w:rFonts w:hint="eastAsia"/>
        </w:rPr>
      </w:pPr>
    </w:p>
    <w:p w14:paraId="70988EF4">
      <w:pPr>
        <w:spacing w:after="289" w:line="259" w:lineRule="auto"/>
        <w:ind w:left="0" w:firstLine="0"/>
        <w:jc w:val="left"/>
        <w:rPr>
          <w:rFonts w:hint="eastAsia"/>
        </w:rPr>
      </w:pPr>
      <w:r>
        <w:rPr>
          <w:rFonts w:hint="eastAsia"/>
        </w:rPr>
        <w:t>9, 10. "I have preached righteousness in the great congregation; lo, I have not refrained my lips, O Lord, You know. I have not hidden Your righteousness within my heart; I have declared Your faithfulness and Your salvation; I have not concealed Your lovingkindness and Your truth from the great congregation."</w:t>
      </w:r>
    </w:p>
    <w:p w14:paraId="718D2589">
      <w:pPr>
        <w:spacing w:after="289" w:line="259" w:lineRule="auto"/>
        <w:ind w:left="0" w:firstLine="0"/>
        <w:jc w:val="left"/>
        <w:rPr>
          <w:rFonts w:hint="eastAsia"/>
        </w:rPr>
      </w:pPr>
      <w:r>
        <w:rPr>
          <w:rFonts w:hint="eastAsia"/>
        </w:rPr>
        <w:t>9, 10. “我在大会中传扬公义；看哪，我没有禁止我的嘴唇，耶和华啊，祢知道。我没有将祢的公义藏在我心里；我已陈明祢的信实和祢的拯救；我没有向大会隐藏祢的慈爱和祢的诚实。”</w:t>
      </w:r>
    </w:p>
    <w:p w14:paraId="7A19E529">
      <w:pPr>
        <w:spacing w:after="289" w:line="259" w:lineRule="auto"/>
        <w:ind w:left="0" w:firstLine="0"/>
        <w:jc w:val="left"/>
        <w:rPr>
          <w:rFonts w:hint="eastAsia"/>
        </w:rPr>
      </w:pPr>
      <w:r>
        <w:rPr>
          <w:rFonts w:hint="eastAsia"/>
        </w:rPr>
        <w:t>As Jesus fulfilled the priestly office by the sacrifice of Himself, so He fulfills His work as prophet.</w:t>
      </w:r>
    </w:p>
    <w:p w14:paraId="7564C030">
      <w:pPr>
        <w:spacing w:after="289" w:line="259" w:lineRule="auto"/>
        <w:ind w:left="0" w:firstLine="0"/>
        <w:jc w:val="left"/>
        <w:rPr>
          <w:rFonts w:hint="eastAsia"/>
        </w:rPr>
      </w:pPr>
      <w:r>
        <w:rPr>
          <w:rFonts w:hint="eastAsia"/>
        </w:rPr>
        <w:t>如同耶稣藉着牺牲自己来成全祭司的职分，祂也照样成全祂先知的工作。</w:t>
      </w:r>
    </w:p>
    <w:p w14:paraId="489C3DC9">
      <w:pPr>
        <w:spacing w:after="289" w:line="259" w:lineRule="auto"/>
        <w:ind w:left="0" w:firstLine="0"/>
        <w:jc w:val="left"/>
        <w:rPr>
          <w:rFonts w:hint="eastAsia"/>
        </w:rPr>
      </w:pPr>
      <w:r>
        <w:rPr>
          <w:rFonts w:hint="eastAsia"/>
        </w:rPr>
        <w:t>By His lips, by the announcement of His servants, taught and aided by His Spirit, the righteousness of God is proclaimed from age to age.</w:t>
      </w:r>
    </w:p>
    <w:p w14:paraId="591B490C">
      <w:pPr>
        <w:spacing w:after="289" w:line="259" w:lineRule="auto"/>
        <w:ind w:left="0" w:firstLine="0"/>
        <w:jc w:val="left"/>
        <w:rPr>
          <w:rFonts w:hint="eastAsia"/>
        </w:rPr>
      </w:pPr>
      <w:r>
        <w:rPr>
          <w:rFonts w:hint="eastAsia"/>
        </w:rPr>
        <w:t>藉着祂的嘴唇，藉着祂仆人的宣告，受祂圣灵的教导和帮助，神的公义被世世代代地宣扬。</w:t>
      </w:r>
    </w:p>
    <w:p w14:paraId="629ABA52">
      <w:pPr>
        <w:spacing w:after="289" w:line="259" w:lineRule="auto"/>
        <w:ind w:left="0" w:firstLine="0"/>
        <w:jc w:val="left"/>
        <w:rPr>
          <w:rFonts w:hint="eastAsia"/>
        </w:rPr>
      </w:pPr>
      <w:r>
        <w:rPr>
          <w:rFonts w:hint="eastAsia"/>
        </w:rPr>
        <w:t>No veil conceals the glorious mysteries of salvation.</w:t>
      </w:r>
    </w:p>
    <w:p w14:paraId="2F1BB969">
      <w:pPr>
        <w:spacing w:after="289" w:line="259" w:lineRule="auto"/>
        <w:ind w:left="0" w:firstLine="0"/>
        <w:jc w:val="left"/>
        <w:rPr>
          <w:rFonts w:hint="eastAsia"/>
        </w:rPr>
      </w:pPr>
      <w:r>
        <w:rPr>
          <w:rFonts w:hint="eastAsia"/>
        </w:rPr>
        <w:t>没有帕子遮掩救恩荣耀的奥秘。</w:t>
      </w:r>
    </w:p>
    <w:p w14:paraId="703D8B3D">
      <w:pPr>
        <w:spacing w:after="289" w:line="259" w:lineRule="auto"/>
        <w:ind w:left="0" w:firstLine="0"/>
        <w:jc w:val="left"/>
        <w:rPr>
          <w:rFonts w:hint="eastAsia"/>
        </w:rPr>
      </w:pPr>
      <w:r>
        <w:rPr>
          <w:rFonts w:hint="eastAsia"/>
        </w:rPr>
        <w:t>The whole scheme is traced to its grand source.</w:t>
      </w:r>
    </w:p>
    <w:p w14:paraId="58300336">
      <w:pPr>
        <w:spacing w:after="289" w:line="259" w:lineRule="auto"/>
        <w:ind w:left="0" w:firstLine="0"/>
        <w:jc w:val="left"/>
        <w:rPr>
          <w:rFonts w:hint="eastAsia"/>
        </w:rPr>
      </w:pPr>
      <w:r>
        <w:rPr>
          <w:rFonts w:hint="eastAsia"/>
        </w:rPr>
        <w:t>整个计划被追溯到它宏大的源头。</w:t>
      </w:r>
    </w:p>
    <w:p w14:paraId="16A63424">
      <w:pPr>
        <w:spacing w:after="289" w:line="259" w:lineRule="auto"/>
        <w:ind w:left="0" w:firstLine="0"/>
        <w:jc w:val="left"/>
        <w:rPr>
          <w:rFonts w:hint="eastAsia"/>
        </w:rPr>
      </w:pPr>
      <w:r>
        <w:rPr>
          <w:rFonts w:hint="eastAsia"/>
        </w:rPr>
        <w:t>The lovingkindness and truth of God is duly set forth.</w:t>
      </w:r>
    </w:p>
    <w:p w14:paraId="68085FED">
      <w:pPr>
        <w:spacing w:after="289" w:line="259" w:lineRule="auto"/>
        <w:ind w:left="0" w:firstLine="0"/>
        <w:jc w:val="left"/>
        <w:rPr>
          <w:rFonts w:hint="eastAsia"/>
        </w:rPr>
      </w:pPr>
      <w:r>
        <w:rPr>
          <w:rFonts w:hint="eastAsia"/>
        </w:rPr>
        <w:t>神的慈爱和诚实被恰当地陈明。</w:t>
      </w:r>
    </w:p>
    <w:p w14:paraId="649FABFF">
      <w:pPr>
        <w:spacing w:after="289" w:line="259" w:lineRule="auto"/>
        <w:ind w:left="0" w:firstLine="0"/>
        <w:jc w:val="left"/>
        <w:rPr>
          <w:rFonts w:hint="eastAsia"/>
        </w:rPr>
      </w:pPr>
      <w:r>
        <w:rPr>
          <w:rFonts w:hint="eastAsia"/>
        </w:rPr>
        <w:t>Happy are those who are privileged to hear from faithful lips the words of life!</w:t>
      </w:r>
    </w:p>
    <w:p w14:paraId="2190DF22">
      <w:pPr>
        <w:spacing w:after="289" w:line="259" w:lineRule="auto"/>
        <w:ind w:left="0" w:firstLine="0"/>
        <w:jc w:val="left"/>
        <w:rPr>
          <w:rFonts w:hint="eastAsia"/>
        </w:rPr>
      </w:pPr>
      <w:r>
        <w:rPr>
          <w:rFonts w:hint="eastAsia"/>
        </w:rPr>
        <w:t>那些有幸从忠信的嘴唇听见生命之道的人是有福的！</w:t>
      </w:r>
    </w:p>
    <w:p w14:paraId="70983649">
      <w:pPr>
        <w:spacing w:after="289" w:line="259" w:lineRule="auto"/>
        <w:ind w:left="0" w:firstLine="0"/>
        <w:jc w:val="left"/>
        <w:rPr>
          <w:rFonts w:hint="eastAsia"/>
        </w:rPr>
      </w:pPr>
      <w:r>
        <w:rPr>
          <w:rFonts w:hint="eastAsia"/>
        </w:rPr>
        <w:t>Happy those who gladly embrace them, and ascribe salvation to the sovereign will and gracious purpose of the divine Jehovah!</w:t>
      </w:r>
    </w:p>
    <w:p w14:paraId="49526CC6">
      <w:pPr>
        <w:spacing w:after="289" w:line="259" w:lineRule="auto"/>
        <w:ind w:left="0" w:firstLine="0"/>
        <w:jc w:val="left"/>
        <w:rPr>
          <w:rFonts w:hint="eastAsia"/>
        </w:rPr>
      </w:pPr>
      <w:r>
        <w:rPr>
          <w:rFonts w:hint="eastAsia"/>
        </w:rPr>
        <w:t>那些欢喜拥抱它们，并将救恩归于神圣耶和华至高旨意和恩典目的的人是快乐的！</w:t>
      </w:r>
    </w:p>
    <w:p w14:paraId="5C363192">
      <w:pPr>
        <w:spacing w:after="289" w:line="259" w:lineRule="auto"/>
        <w:ind w:left="0" w:firstLine="0"/>
        <w:jc w:val="left"/>
        <w:rPr>
          <w:rFonts w:hint="eastAsia"/>
        </w:rPr>
      </w:pPr>
    </w:p>
    <w:p w14:paraId="3B8CC9F2">
      <w:pPr>
        <w:spacing w:after="289" w:line="259" w:lineRule="auto"/>
        <w:ind w:left="0" w:firstLine="0"/>
        <w:jc w:val="left"/>
        <w:rPr>
          <w:rFonts w:hint="eastAsia"/>
        </w:rPr>
      </w:pPr>
      <w:r>
        <w:rPr>
          <w:rFonts w:hint="eastAsia"/>
        </w:rPr>
        <w:t>11."Withhold not Your tender mercies from me, O Lord; let Yourloving-kindness and Your truth continually preserve me."</w:t>
      </w:r>
    </w:p>
    <w:p w14:paraId="2B9FD2E3">
      <w:pPr>
        <w:spacing w:after="289" w:line="259" w:lineRule="auto"/>
        <w:ind w:left="0" w:firstLine="0"/>
        <w:jc w:val="left"/>
        <w:rPr>
          <w:rFonts w:hint="eastAsia"/>
        </w:rPr>
      </w:pPr>
      <w:r>
        <w:rPr>
          <w:rFonts w:hint="eastAsia"/>
        </w:rPr>
        <w:t>11.“耶和华啊，求祢不要向我止住祢的慈悲；愿祢的慈爱和祢的诚实常常保佑我。”</w:t>
      </w:r>
    </w:p>
    <w:p w14:paraId="184AD493">
      <w:pPr>
        <w:spacing w:after="289" w:line="259" w:lineRule="auto"/>
        <w:ind w:left="0" w:firstLine="0"/>
        <w:jc w:val="left"/>
        <w:rPr>
          <w:rFonts w:hint="eastAsia"/>
        </w:rPr>
      </w:pPr>
      <w:r>
        <w:rPr>
          <w:rFonts w:hint="eastAsia"/>
        </w:rPr>
        <w:t>There is no sweeter encouragement in prayer than the knowledge that the whole work of redemption has been fully accomplished by our mystical Head; and that all the mercies of the covenant of grace are a purchased possession.</w:t>
      </w:r>
    </w:p>
    <w:p w14:paraId="69CAA2EA">
      <w:pPr>
        <w:spacing w:after="289" w:line="259" w:lineRule="auto"/>
        <w:ind w:left="0" w:firstLine="0"/>
        <w:jc w:val="left"/>
        <w:rPr>
          <w:rFonts w:hint="eastAsia"/>
        </w:rPr>
      </w:pPr>
      <w:r>
        <w:rPr>
          <w:rFonts w:hint="eastAsia"/>
        </w:rPr>
        <w:t>在祷告中，没有比知道整个救赎工作已由我们奥秘的元首完全成就，以及恩典之约的所有怜悯都是一份买来的产业，更甜美的鼓励了。</w:t>
      </w:r>
    </w:p>
    <w:p w14:paraId="7C6313C7">
      <w:pPr>
        <w:spacing w:after="289" w:line="259" w:lineRule="auto"/>
        <w:ind w:left="0" w:firstLine="0"/>
        <w:jc w:val="left"/>
        <w:rPr>
          <w:rFonts w:hint="eastAsia"/>
        </w:rPr>
      </w:pPr>
      <w:r>
        <w:rPr>
          <w:rFonts w:hint="eastAsia"/>
        </w:rPr>
        <w:t>The believer may draw near with boldness and claim the guardian care, not only of lovingkindness but also of truth.</w:t>
      </w:r>
    </w:p>
    <w:p w14:paraId="625A1BFF">
      <w:pPr>
        <w:spacing w:after="289" w:line="259" w:lineRule="auto"/>
        <w:ind w:left="0" w:firstLine="0"/>
        <w:jc w:val="left"/>
        <w:rPr>
          <w:rFonts w:hint="eastAsia"/>
        </w:rPr>
      </w:pPr>
      <w:r>
        <w:rPr>
          <w:rFonts w:hint="eastAsia"/>
        </w:rPr>
        <w:t>信徒可以坦然无惧地近前来，要求不仅是慈爱，也是诚实的守护。</w:t>
      </w:r>
    </w:p>
    <w:p w14:paraId="3EA0E2A2">
      <w:pPr>
        <w:spacing w:after="289" w:line="259" w:lineRule="auto"/>
        <w:ind w:left="0" w:firstLine="0"/>
        <w:jc w:val="left"/>
        <w:rPr>
          <w:rFonts w:hint="eastAsia"/>
        </w:rPr>
      </w:pPr>
      <w:r>
        <w:rPr>
          <w:rFonts w:hint="eastAsia"/>
        </w:rPr>
        <w:t>Believers are in peril at every moment; but at every moment the mercies for which Christ has paid the price of His most precious death are near; and lovingkindness and truth are continually ready to uphold.</w:t>
      </w:r>
    </w:p>
    <w:p w14:paraId="6C5B050B">
      <w:pPr>
        <w:spacing w:after="289" w:line="259" w:lineRule="auto"/>
        <w:ind w:left="0" w:firstLine="0"/>
        <w:jc w:val="left"/>
        <w:rPr>
          <w:rFonts w:hint="eastAsia"/>
        </w:rPr>
      </w:pPr>
      <w:r>
        <w:rPr>
          <w:rFonts w:hint="eastAsia"/>
        </w:rPr>
        <w:t>信徒每时每刻都处于危险之中；但每时每刻，基督以祂最宝贵的死所付代价换来的怜悯都在近处；慈爱和诚实也随时准备扶持。</w:t>
      </w:r>
    </w:p>
    <w:p w14:paraId="1FE5F5A0">
      <w:pPr>
        <w:spacing w:after="289" w:line="259" w:lineRule="auto"/>
        <w:ind w:left="0" w:firstLine="0"/>
        <w:jc w:val="left"/>
        <w:rPr>
          <w:rFonts w:hint="eastAsia"/>
        </w:rPr>
      </w:pPr>
    </w:p>
    <w:p w14:paraId="0D6E28BA">
      <w:pPr>
        <w:spacing w:after="289" w:line="259" w:lineRule="auto"/>
        <w:ind w:left="0" w:firstLine="0"/>
        <w:jc w:val="left"/>
        <w:rPr>
          <w:rFonts w:hint="eastAsia"/>
        </w:rPr>
      </w:pPr>
      <w:r>
        <w:rPr>
          <w:rFonts w:hint="eastAsia"/>
        </w:rPr>
        <w:t>12."For innumerable evils have surrounded me; my iniquities havetaken hold of me, so that I am not able to look up; they are more than the hairs of my head; therefore my heart fails me."</w:t>
      </w:r>
    </w:p>
    <w:p w14:paraId="358A8371">
      <w:pPr>
        <w:spacing w:after="289" w:line="259" w:lineRule="auto"/>
        <w:ind w:left="0" w:firstLine="0"/>
        <w:jc w:val="left"/>
        <w:rPr>
          <w:rFonts w:hint="eastAsia"/>
        </w:rPr>
      </w:pPr>
      <w:r>
        <w:rPr>
          <w:rFonts w:hint="eastAsia"/>
        </w:rPr>
        <w:t>12.“因为无数的祸患环绕我；我的罪孽追上了我，使我不能仰望；它们比我头上的头发还多；因此我的心力衰竭。”</w:t>
      </w:r>
    </w:p>
    <w:p w14:paraId="21ECF334">
      <w:pPr>
        <w:spacing w:after="289" w:line="259" w:lineRule="auto"/>
        <w:ind w:left="0" w:firstLine="0"/>
        <w:jc w:val="left"/>
        <w:rPr>
          <w:rFonts w:hint="eastAsia"/>
        </w:rPr>
      </w:pPr>
      <w:r>
        <w:rPr>
          <w:rFonts w:hint="eastAsia"/>
        </w:rPr>
        <w:t>To the eye of faith the blessed Jesus here conspicuously appears.</w:t>
      </w:r>
    </w:p>
    <w:p w14:paraId="7D3F6493">
      <w:pPr>
        <w:spacing w:after="289" w:line="259" w:lineRule="auto"/>
        <w:ind w:left="0" w:firstLine="0"/>
        <w:jc w:val="left"/>
        <w:rPr>
          <w:rFonts w:hint="eastAsia"/>
        </w:rPr>
      </w:pPr>
      <w:r>
        <w:rPr>
          <w:rFonts w:hint="eastAsia"/>
        </w:rPr>
        <w:t>在信心的眼中，蒙福的耶稣在此显赫地出现。</w:t>
      </w:r>
    </w:p>
    <w:p w14:paraId="48532533">
      <w:pPr>
        <w:spacing w:after="289" w:line="259" w:lineRule="auto"/>
        <w:ind w:left="0" w:firstLine="0"/>
        <w:jc w:val="left"/>
        <w:rPr>
          <w:rFonts w:hint="eastAsia"/>
        </w:rPr>
      </w:pPr>
      <w:r>
        <w:rPr>
          <w:rFonts w:hint="eastAsia"/>
        </w:rPr>
        <w:t>"All we like sheep have gone astray; we have turned every one to his own way, but the Lord has laid on Him the iniquities of us all."</w:t>
      </w:r>
    </w:p>
    <w:p w14:paraId="36174EC1">
      <w:pPr>
        <w:spacing w:after="289" w:line="259" w:lineRule="auto"/>
        <w:ind w:left="0" w:firstLine="0"/>
        <w:jc w:val="left"/>
        <w:rPr>
          <w:rFonts w:hint="eastAsia"/>
        </w:rPr>
      </w:pPr>
      <w:r>
        <w:rPr>
          <w:rFonts w:hint="eastAsia"/>
        </w:rPr>
        <w:t>“我们都如羊走迷，各人偏行己路，耶和华使我们众人的罪孽都归在祂身上。”</w:t>
      </w:r>
    </w:p>
    <w:p w14:paraId="25DD2C68">
      <w:pPr>
        <w:spacing w:after="289" w:line="259" w:lineRule="auto"/>
        <w:ind w:left="0" w:firstLine="0"/>
        <w:jc w:val="left"/>
        <w:rPr>
          <w:rFonts w:hint="eastAsia"/>
        </w:rPr>
      </w:pPr>
      <w:r>
        <w:rPr>
          <w:rFonts w:hint="eastAsia"/>
        </w:rPr>
        <w:t>"He was made sin for us, who knew no sin, that we might be made the righteousness of God in Him."</w:t>
      </w:r>
    </w:p>
    <w:p w14:paraId="44ADD03E">
      <w:pPr>
        <w:spacing w:after="289" w:line="259" w:lineRule="auto"/>
        <w:ind w:left="0" w:firstLine="0"/>
        <w:jc w:val="left"/>
        <w:rPr>
          <w:rFonts w:hint="eastAsia"/>
        </w:rPr>
      </w:pPr>
      <w:r>
        <w:rPr>
          <w:rFonts w:hint="eastAsia"/>
        </w:rPr>
        <w:t>“祂为我们成为罪，那不知罪的，好叫我们在祂里面成为神的义。”</w:t>
      </w:r>
    </w:p>
    <w:p w14:paraId="1B760D9D">
      <w:pPr>
        <w:spacing w:after="289" w:line="259" w:lineRule="auto"/>
        <w:ind w:left="0" w:firstLine="0"/>
        <w:jc w:val="left"/>
        <w:rPr>
          <w:rFonts w:hint="eastAsia"/>
        </w:rPr>
      </w:pPr>
      <w:r>
        <w:rPr>
          <w:rFonts w:hint="eastAsia"/>
        </w:rPr>
        <w:t>Thus He stands before God, by imputation as the greatest sinner ever seen on earth.</w:t>
      </w:r>
    </w:p>
    <w:p w14:paraId="46EF144B">
      <w:pPr>
        <w:spacing w:after="289" w:line="259" w:lineRule="auto"/>
        <w:ind w:left="0" w:firstLine="0"/>
        <w:jc w:val="left"/>
        <w:rPr>
          <w:rFonts w:hint="eastAsia"/>
        </w:rPr>
      </w:pPr>
      <w:r>
        <w:rPr>
          <w:rFonts w:hint="eastAsia"/>
        </w:rPr>
        <w:t>因此祂站在神面前，因归算而成为地上所见过的最大的罪人。</w:t>
      </w:r>
    </w:p>
    <w:p w14:paraId="50F9F510">
      <w:pPr>
        <w:spacing w:after="289" w:line="259" w:lineRule="auto"/>
        <w:ind w:left="0" w:firstLine="0"/>
        <w:jc w:val="left"/>
        <w:rPr>
          <w:rFonts w:hint="eastAsia"/>
        </w:rPr>
      </w:pPr>
      <w:r>
        <w:rPr>
          <w:rFonts w:hint="eastAsia"/>
        </w:rPr>
        <w:t>He denies not His sin-laden position.</w:t>
      </w:r>
    </w:p>
    <w:p w14:paraId="3F994EE1">
      <w:pPr>
        <w:spacing w:after="289" w:line="259" w:lineRule="auto"/>
        <w:ind w:left="0" w:firstLine="0"/>
        <w:jc w:val="left"/>
        <w:rPr>
          <w:rFonts w:hint="eastAsia"/>
        </w:rPr>
      </w:pPr>
      <w:r>
        <w:rPr>
          <w:rFonts w:hint="eastAsia"/>
        </w:rPr>
        <w:t>祂不否认祂承载罪的地位。</w:t>
      </w:r>
    </w:p>
    <w:p w14:paraId="664E3244">
      <w:pPr>
        <w:spacing w:after="289" w:line="259" w:lineRule="auto"/>
        <w:ind w:left="0" w:firstLine="0"/>
        <w:jc w:val="left"/>
        <w:rPr>
          <w:rFonts w:hint="eastAsia"/>
        </w:rPr>
      </w:pPr>
      <w:r>
        <w:rPr>
          <w:rFonts w:hint="eastAsia"/>
        </w:rPr>
        <w:t>He accepts all the iniquities of all His people, as truly His own.</w:t>
      </w:r>
    </w:p>
    <w:p w14:paraId="5C512FC5">
      <w:pPr>
        <w:spacing w:after="289" w:line="259" w:lineRule="auto"/>
        <w:ind w:left="0" w:firstLine="0"/>
        <w:jc w:val="left"/>
        <w:rPr>
          <w:rFonts w:hint="eastAsia"/>
        </w:rPr>
      </w:pPr>
      <w:r>
        <w:rPr>
          <w:rFonts w:hint="eastAsia"/>
        </w:rPr>
        <w:t>祂接受祂所有子民的一切罪孽，如同真正是祂自己的。</w:t>
      </w:r>
    </w:p>
    <w:p w14:paraId="300C673A">
      <w:pPr>
        <w:spacing w:after="289" w:line="259" w:lineRule="auto"/>
        <w:ind w:left="0" w:firstLine="0"/>
        <w:jc w:val="left"/>
        <w:rPr>
          <w:rFonts w:hint="eastAsia"/>
        </w:rPr>
      </w:pPr>
      <w:r>
        <w:rPr>
          <w:rFonts w:hint="eastAsia"/>
        </w:rPr>
        <w:t>He acknowledges their grievous weight.</w:t>
      </w:r>
    </w:p>
    <w:p w14:paraId="63119C70">
      <w:pPr>
        <w:spacing w:after="289" w:line="259" w:lineRule="auto"/>
        <w:ind w:left="0" w:firstLine="0"/>
        <w:jc w:val="left"/>
        <w:rPr>
          <w:rFonts w:hint="eastAsia"/>
        </w:rPr>
      </w:pPr>
      <w:r>
        <w:rPr>
          <w:rFonts w:hint="eastAsia"/>
        </w:rPr>
        <w:t>祂承认它们沉重的分量。</w:t>
      </w:r>
    </w:p>
    <w:p w14:paraId="62C065CD">
      <w:pPr>
        <w:spacing w:after="289" w:line="259" w:lineRule="auto"/>
        <w:ind w:left="0" w:firstLine="0"/>
        <w:jc w:val="left"/>
        <w:rPr>
          <w:rFonts w:hint="eastAsia"/>
        </w:rPr>
      </w:pPr>
      <w:r>
        <w:rPr>
          <w:rFonts w:hint="eastAsia"/>
        </w:rPr>
        <w:t>They so depress Him that He cannot raise His eyes.</w:t>
      </w:r>
    </w:p>
    <w:p w14:paraId="6DDEF7CE">
      <w:pPr>
        <w:spacing w:after="289" w:line="259" w:lineRule="auto"/>
        <w:ind w:left="0" w:firstLine="0"/>
        <w:jc w:val="left"/>
        <w:rPr>
          <w:rFonts w:hint="eastAsia"/>
        </w:rPr>
      </w:pPr>
      <w:r>
        <w:rPr>
          <w:rFonts w:hint="eastAsia"/>
        </w:rPr>
        <w:t>它们如此压抑祂，以致祂不能抬起祂的眼睛。</w:t>
      </w:r>
    </w:p>
    <w:p w14:paraId="48F43F23">
      <w:pPr>
        <w:spacing w:after="289" w:line="259" w:lineRule="auto"/>
        <w:ind w:left="0" w:firstLine="0"/>
        <w:jc w:val="left"/>
        <w:rPr>
          <w:rFonts w:hint="eastAsia"/>
        </w:rPr>
      </w:pPr>
      <w:r>
        <w:rPr>
          <w:rFonts w:hint="eastAsia"/>
        </w:rPr>
        <w:t>In numbers they exceed all power to count.</w:t>
      </w:r>
    </w:p>
    <w:p w14:paraId="6998B215">
      <w:pPr>
        <w:spacing w:after="289" w:line="259" w:lineRule="auto"/>
        <w:ind w:left="0" w:firstLine="0"/>
        <w:jc w:val="left"/>
        <w:rPr>
          <w:rFonts w:hint="eastAsia"/>
        </w:rPr>
      </w:pPr>
      <w:r>
        <w:rPr>
          <w:rFonts w:hint="eastAsia"/>
        </w:rPr>
        <w:t>在数量上它们超过了一切数算的能力。</w:t>
      </w:r>
    </w:p>
    <w:p w14:paraId="215074FA">
      <w:pPr>
        <w:spacing w:after="289" w:line="259" w:lineRule="auto"/>
        <w:ind w:left="0" w:firstLine="0"/>
        <w:jc w:val="left"/>
        <w:rPr>
          <w:rFonts w:hint="eastAsia"/>
        </w:rPr>
      </w:pPr>
      <w:r>
        <w:rPr>
          <w:rFonts w:hint="eastAsia"/>
        </w:rPr>
        <w:t>In devout consciousness of the immensity of relief, with what fervor will the believer bless His burden-bearer— His sin sustainer—the Lamb of God, who takes away his sin!</w:t>
      </w:r>
    </w:p>
    <w:p w14:paraId="2FF17A7E">
      <w:pPr>
        <w:spacing w:after="289" w:line="259" w:lineRule="auto"/>
        <w:ind w:left="0" w:firstLine="0"/>
        <w:jc w:val="left"/>
        <w:rPr>
          <w:rFonts w:hint="eastAsia"/>
        </w:rPr>
      </w:pPr>
      <w:r>
        <w:rPr>
          <w:rFonts w:hint="eastAsia"/>
        </w:rPr>
        <w:t>在对那巨大解脱的虔诚意识中，信徒将以何等的热情祝福祂的担负者——祂的罪的承担者——那除去他罪的神的羔羊！</w:t>
      </w:r>
    </w:p>
    <w:p w14:paraId="433F70A6">
      <w:pPr>
        <w:spacing w:after="289" w:line="259" w:lineRule="auto"/>
        <w:ind w:left="0" w:firstLine="0"/>
        <w:jc w:val="left"/>
        <w:rPr>
          <w:rFonts w:hint="eastAsia"/>
        </w:rPr>
      </w:pPr>
    </w:p>
    <w:p w14:paraId="0D7CA857">
      <w:pPr>
        <w:spacing w:after="289" w:line="259" w:lineRule="auto"/>
        <w:ind w:left="0" w:firstLine="0"/>
        <w:jc w:val="left"/>
        <w:rPr>
          <w:rFonts w:hint="eastAsia"/>
        </w:rPr>
      </w:pPr>
      <w:r>
        <w:rPr>
          <w:rFonts w:hint="eastAsia"/>
        </w:rPr>
        <w:t>13."Be pleased, O Lord, to deliver me; O Lord, make haste to helpme."</w:t>
      </w:r>
    </w:p>
    <w:p w14:paraId="7E536C6F">
      <w:pPr>
        <w:spacing w:after="289" w:line="259" w:lineRule="auto"/>
        <w:ind w:left="0" w:firstLine="0"/>
        <w:jc w:val="left"/>
        <w:rPr>
          <w:rFonts w:hint="eastAsia"/>
        </w:rPr>
      </w:pPr>
      <w:r>
        <w:rPr>
          <w:rFonts w:hint="eastAsia"/>
        </w:rPr>
        <w:t>13.“耶和华啊，求祢喜悦搭救我；耶和华啊，求祢速速帮助我。”</w:t>
      </w:r>
    </w:p>
    <w:p w14:paraId="555CC8D1">
      <w:pPr>
        <w:spacing w:after="289" w:line="259" w:lineRule="auto"/>
        <w:ind w:left="0" w:firstLine="0"/>
        <w:jc w:val="left"/>
        <w:rPr>
          <w:rFonts w:hint="eastAsia"/>
        </w:rPr>
      </w:pPr>
      <w:r>
        <w:rPr>
          <w:rFonts w:hint="eastAsia"/>
        </w:rPr>
        <w:t>Emboldened by the plea that all guilt is transferred to Christ, the believer urgently implores deliverance, and craves immediate aid from his God.</w:t>
      </w:r>
    </w:p>
    <w:p w14:paraId="090436B4">
      <w:pPr>
        <w:spacing w:after="289" w:line="259" w:lineRule="auto"/>
        <w:ind w:left="0" w:firstLine="0"/>
        <w:jc w:val="left"/>
        <w:rPr>
          <w:rFonts w:hint="eastAsia"/>
        </w:rPr>
      </w:pPr>
      <w:r>
        <w:rPr>
          <w:rFonts w:hint="eastAsia"/>
        </w:rPr>
        <w:t>因所有罪愆都已转移到基督身上的恳求而壮胆，信徒紧急地祈求拯救，并向他的神渴求即刻的帮助。</w:t>
      </w:r>
    </w:p>
    <w:p w14:paraId="2D1964ED">
      <w:pPr>
        <w:spacing w:after="289" w:line="259" w:lineRule="auto"/>
        <w:ind w:left="0" w:firstLine="0"/>
        <w:jc w:val="left"/>
        <w:rPr>
          <w:rFonts w:hint="eastAsia"/>
        </w:rPr>
      </w:pPr>
      <w:r>
        <w:rPr>
          <w:rFonts w:hint="eastAsia"/>
        </w:rPr>
        <w:t>May the Lord increase our faith, that we may wrestle in full assurance that all the provisions of the covenant of grace are truly ours!</w:t>
      </w:r>
    </w:p>
    <w:p w14:paraId="4DD88476">
      <w:pPr>
        <w:spacing w:after="289" w:line="259" w:lineRule="auto"/>
        <w:ind w:left="0" w:firstLine="0"/>
        <w:jc w:val="left"/>
        <w:rPr>
          <w:rFonts w:hint="eastAsia"/>
        </w:rPr>
      </w:pPr>
      <w:r>
        <w:rPr>
          <w:rFonts w:hint="eastAsia"/>
        </w:rPr>
        <w:t>愿主加增我们的信心，使我们可以在完全的确据中摔跤，相信恩典之约的所有预备都是真正属于我们的！</w:t>
      </w:r>
    </w:p>
    <w:p w14:paraId="061BF2AB">
      <w:pPr>
        <w:spacing w:after="289" w:line="259" w:lineRule="auto"/>
        <w:ind w:left="0" w:firstLine="0"/>
        <w:jc w:val="left"/>
        <w:rPr>
          <w:rFonts w:hint="eastAsia"/>
        </w:rPr>
      </w:pPr>
    </w:p>
    <w:p w14:paraId="195FF71B">
      <w:pPr>
        <w:spacing w:after="289" w:line="259" w:lineRule="auto"/>
        <w:ind w:left="0" w:firstLine="0"/>
        <w:jc w:val="left"/>
        <w:rPr>
          <w:rFonts w:hint="eastAsia"/>
        </w:rPr>
      </w:pPr>
      <w:r>
        <w:rPr>
          <w:rFonts w:hint="eastAsia"/>
        </w:rPr>
        <w:t>14, 15. "Let them be ashamed and confounded together who seek after my soul to destroy it; let them be driven backward, and put to shame, who wish me evil. Let them be desolate for a reward of their shame who say to me, Aha, aha!"</w:t>
      </w:r>
    </w:p>
    <w:p w14:paraId="79B0B100">
      <w:pPr>
        <w:spacing w:after="289" w:line="259" w:lineRule="auto"/>
        <w:ind w:left="0" w:firstLine="0"/>
        <w:jc w:val="left"/>
        <w:rPr>
          <w:rFonts w:hint="eastAsia"/>
        </w:rPr>
      </w:pPr>
      <w:r>
        <w:rPr>
          <w:rFonts w:hint="eastAsia"/>
        </w:rPr>
        <w:t>14, 15. “愿那些寻索我魂要毁灭它的，一同蒙羞受辱；愿那些喜悦我遭害的，退后蒙羞。愿那些对我说，阿哈，阿哈的，因他们的羞辱而荒凉！”</w:t>
      </w:r>
    </w:p>
    <w:p w14:paraId="7A8AAB3E">
      <w:pPr>
        <w:spacing w:after="289" w:line="259" w:lineRule="auto"/>
        <w:ind w:left="0" w:firstLine="0"/>
        <w:jc w:val="left"/>
        <w:rPr>
          <w:rFonts w:hint="eastAsia"/>
        </w:rPr>
      </w:pPr>
      <w:r>
        <w:rPr>
          <w:rFonts w:hint="eastAsia"/>
        </w:rPr>
        <w:t>This petition is prophetic.</w:t>
      </w:r>
    </w:p>
    <w:p w14:paraId="2DD683BA">
      <w:pPr>
        <w:spacing w:after="289" w:line="259" w:lineRule="auto"/>
        <w:ind w:left="0" w:firstLine="0"/>
        <w:jc w:val="left"/>
        <w:rPr>
          <w:rFonts w:hint="eastAsia"/>
        </w:rPr>
      </w:pPr>
      <w:r>
        <w:rPr>
          <w:rFonts w:hint="eastAsia"/>
        </w:rPr>
        <w:t>这个祈求是预言性的。</w:t>
      </w:r>
    </w:p>
    <w:p w14:paraId="291D004B">
      <w:pPr>
        <w:spacing w:after="289" w:line="259" w:lineRule="auto"/>
        <w:ind w:left="0" w:firstLine="0"/>
        <w:jc w:val="left"/>
        <w:rPr>
          <w:rFonts w:hint="eastAsia"/>
        </w:rPr>
      </w:pPr>
      <w:r>
        <w:rPr>
          <w:rFonts w:hint="eastAsia"/>
        </w:rPr>
        <w:t>It foresees the final overthrow of Antichrist, and all the opposing hosts of darkness.</w:t>
      </w:r>
    </w:p>
    <w:p w14:paraId="774E16CA">
      <w:pPr>
        <w:spacing w:after="289" w:line="259" w:lineRule="auto"/>
        <w:ind w:left="0" w:firstLine="0"/>
        <w:jc w:val="left"/>
        <w:rPr>
          <w:rFonts w:hint="eastAsia"/>
        </w:rPr>
      </w:pPr>
      <w:r>
        <w:rPr>
          <w:rFonts w:hint="eastAsia"/>
        </w:rPr>
        <w:t>它预见敌基督和所有敌对的黑暗势力的最终倾覆。</w:t>
      </w:r>
    </w:p>
    <w:p w14:paraId="74E68DA9">
      <w:pPr>
        <w:spacing w:after="289" w:line="259" w:lineRule="auto"/>
        <w:ind w:left="0" w:firstLine="0"/>
        <w:jc w:val="left"/>
        <w:rPr>
          <w:rFonts w:hint="eastAsia"/>
        </w:rPr>
      </w:pPr>
      <w:r>
        <w:rPr>
          <w:rFonts w:hint="eastAsia"/>
        </w:rPr>
        <w:t>The seed of the woman shall surely bruise the serpent's head.</w:t>
      </w:r>
    </w:p>
    <w:p w14:paraId="3839A960">
      <w:pPr>
        <w:spacing w:after="289" w:line="259" w:lineRule="auto"/>
        <w:ind w:left="0" w:firstLine="0"/>
        <w:jc w:val="left"/>
        <w:rPr>
          <w:rFonts w:hint="eastAsia"/>
        </w:rPr>
      </w:pPr>
      <w:r>
        <w:rPr>
          <w:rFonts w:hint="eastAsia"/>
        </w:rPr>
        <w:t>女人的后裔必伤蛇的头。</w:t>
      </w:r>
    </w:p>
    <w:p w14:paraId="14961B92">
      <w:pPr>
        <w:spacing w:after="289" w:line="259" w:lineRule="auto"/>
        <w:ind w:left="0" w:firstLine="0"/>
        <w:jc w:val="left"/>
        <w:rPr>
          <w:rFonts w:hint="eastAsia"/>
        </w:rPr>
      </w:pPr>
      <w:r>
        <w:rPr>
          <w:rFonts w:hint="eastAsia"/>
        </w:rPr>
        <w:t>The Gospel has gone forth conquering and to conquer.</w:t>
      </w:r>
    </w:p>
    <w:p w14:paraId="71A4BE54">
      <w:pPr>
        <w:spacing w:after="289" w:line="259" w:lineRule="auto"/>
        <w:ind w:left="0" w:firstLine="0"/>
        <w:jc w:val="left"/>
        <w:rPr>
          <w:rFonts w:hint="eastAsia"/>
        </w:rPr>
      </w:pPr>
      <w:r>
        <w:rPr>
          <w:rFonts w:hint="eastAsia"/>
        </w:rPr>
        <w:t>福音已经出去，无往不胜。</w:t>
      </w:r>
    </w:p>
    <w:p w14:paraId="227F39FC">
      <w:pPr>
        <w:spacing w:after="289" w:line="259" w:lineRule="auto"/>
        <w:ind w:left="0" w:firstLine="0"/>
        <w:jc w:val="left"/>
        <w:rPr>
          <w:rFonts w:hint="eastAsia"/>
        </w:rPr>
      </w:pPr>
      <w:r>
        <w:rPr>
          <w:rFonts w:hint="eastAsia"/>
        </w:rPr>
        <w:t>Voices in heaven shall assuredly proclaim, "The kingdoms of this world have become the kingdoms of our Lord, and of His Christ; and He shall reign forever and ever."</w:t>
      </w:r>
    </w:p>
    <w:p w14:paraId="3C6CC551">
      <w:pPr>
        <w:spacing w:after="289" w:line="259" w:lineRule="auto"/>
        <w:ind w:left="0" w:firstLine="0"/>
        <w:jc w:val="left"/>
        <w:rPr>
          <w:rFonts w:hint="eastAsia"/>
        </w:rPr>
      </w:pPr>
      <w:r>
        <w:rPr>
          <w:rFonts w:hint="eastAsia"/>
        </w:rPr>
        <w:t>天上的声音必将宣告：“这世上的国度已成为我们主和祂基督的国度；祂要作王，直到永永远远。”</w:t>
      </w:r>
    </w:p>
    <w:p w14:paraId="6FBA1175">
      <w:pPr>
        <w:spacing w:after="289" w:line="259" w:lineRule="auto"/>
        <w:ind w:left="0" w:firstLine="0"/>
        <w:jc w:val="left"/>
        <w:rPr>
          <w:rFonts w:hint="eastAsia"/>
        </w:rPr>
      </w:pPr>
      <w:r>
        <w:rPr>
          <w:rFonts w:hint="eastAsia"/>
        </w:rPr>
        <w:t>His enemies shall lick the dust.</w:t>
      </w:r>
    </w:p>
    <w:p w14:paraId="71EF53A2">
      <w:pPr>
        <w:spacing w:after="289" w:line="259" w:lineRule="auto"/>
        <w:ind w:left="0" w:firstLine="0"/>
        <w:jc w:val="left"/>
        <w:rPr>
          <w:rFonts w:hint="eastAsia"/>
        </w:rPr>
      </w:pPr>
      <w:r>
        <w:rPr>
          <w:rFonts w:hint="eastAsia"/>
        </w:rPr>
        <w:t>祂的仇敌必舔尘土。</w:t>
      </w:r>
    </w:p>
    <w:p w14:paraId="4D148A83">
      <w:pPr>
        <w:spacing w:after="289" w:line="259" w:lineRule="auto"/>
        <w:ind w:left="0" w:firstLine="0"/>
        <w:jc w:val="left"/>
        <w:rPr>
          <w:rFonts w:hint="eastAsia"/>
        </w:rPr>
      </w:pPr>
      <w:r>
        <w:rPr>
          <w:rFonts w:hint="eastAsia"/>
        </w:rPr>
        <w:t>The dreadful cry will be heard, "Hide us from the face of Him who sits on the throne, and from the wrath of the Lamb."</w:t>
      </w:r>
    </w:p>
    <w:p w14:paraId="14E4ADCB">
      <w:pPr>
        <w:spacing w:after="289" w:line="259" w:lineRule="auto"/>
        <w:ind w:left="0" w:firstLine="0"/>
        <w:jc w:val="left"/>
        <w:rPr>
          <w:rFonts w:hint="eastAsia"/>
        </w:rPr>
      </w:pPr>
      <w:r>
        <w:rPr>
          <w:rFonts w:hint="eastAsia"/>
        </w:rPr>
        <w:t>那可怕的呼喊将被听见：“把我们藏起来，躲避坐宝座者的面目和羔羊的忿怒。”</w:t>
      </w:r>
    </w:p>
    <w:p w14:paraId="3DE89CE7">
      <w:pPr>
        <w:spacing w:after="289" w:line="259" w:lineRule="auto"/>
        <w:ind w:left="0" w:firstLine="0"/>
        <w:jc w:val="left"/>
        <w:rPr>
          <w:rFonts w:hint="eastAsia"/>
        </w:rPr>
      </w:pPr>
      <w:r>
        <w:rPr>
          <w:rFonts w:hint="eastAsia"/>
        </w:rPr>
        <w:t>Blessed are those who have fled for refuge to the wounded side of Jesus!</w:t>
      </w:r>
    </w:p>
    <w:p w14:paraId="738B3ECD">
      <w:pPr>
        <w:spacing w:after="289" w:line="259" w:lineRule="auto"/>
        <w:ind w:left="0" w:firstLine="0"/>
        <w:jc w:val="left"/>
        <w:rPr>
          <w:rFonts w:hint="eastAsia"/>
        </w:rPr>
      </w:pPr>
      <w:r>
        <w:rPr>
          <w:rFonts w:hint="eastAsia"/>
        </w:rPr>
        <w:t>那些逃到耶稣受伤的肋旁为避难所的人是有福的！</w:t>
      </w:r>
    </w:p>
    <w:p w14:paraId="0511FDD0">
      <w:pPr>
        <w:spacing w:after="289" w:line="259" w:lineRule="auto"/>
        <w:ind w:left="0" w:firstLine="0"/>
        <w:jc w:val="left"/>
        <w:rPr>
          <w:rFonts w:hint="eastAsia"/>
        </w:rPr>
      </w:pPr>
      <w:r>
        <w:rPr>
          <w:rFonts w:hint="eastAsia"/>
        </w:rPr>
        <w:t>They are delivered from the wrath to come.</w:t>
      </w:r>
    </w:p>
    <w:p w14:paraId="730423D1">
      <w:pPr>
        <w:spacing w:after="289" w:line="259" w:lineRule="auto"/>
        <w:ind w:left="0" w:firstLine="0"/>
        <w:jc w:val="left"/>
        <w:rPr>
          <w:rFonts w:hint="eastAsia"/>
        </w:rPr>
      </w:pPr>
      <w:r>
        <w:rPr>
          <w:rFonts w:hint="eastAsia"/>
        </w:rPr>
        <w:t>他们从将来的忿怒中被拯救出来。</w:t>
      </w:r>
    </w:p>
    <w:p w14:paraId="33C9D6C3">
      <w:pPr>
        <w:spacing w:after="289" w:line="259" w:lineRule="auto"/>
        <w:ind w:left="0" w:firstLine="0"/>
        <w:jc w:val="left"/>
        <w:rPr>
          <w:rFonts w:hint="eastAsia"/>
        </w:rPr>
      </w:pPr>
      <w:r>
        <w:rPr>
          <w:rFonts w:hint="eastAsia"/>
        </w:rPr>
        <w:t>When weeping, and wailing, and gnashing of teeth, are the one sound of woe, they will commence the everlasting hymn of praise!</w:t>
      </w:r>
    </w:p>
    <w:p w14:paraId="7408D9DB">
      <w:pPr>
        <w:spacing w:after="289" w:line="259" w:lineRule="auto"/>
        <w:ind w:left="0" w:firstLine="0"/>
        <w:jc w:val="left"/>
        <w:rPr>
          <w:rFonts w:hint="eastAsia"/>
        </w:rPr>
      </w:pPr>
      <w:r>
        <w:rPr>
          <w:rFonts w:hint="eastAsia"/>
        </w:rPr>
        <w:t>当哭泣、哀号和切齿，成为唯一的悲哀之声时，他们将开始那永恒的赞美诗！</w:t>
      </w:r>
    </w:p>
    <w:p w14:paraId="09217EE4">
      <w:pPr>
        <w:spacing w:after="289" w:line="259" w:lineRule="auto"/>
        <w:ind w:left="0" w:firstLine="0"/>
        <w:jc w:val="left"/>
        <w:rPr>
          <w:rFonts w:hint="eastAsia"/>
        </w:rPr>
      </w:pPr>
    </w:p>
    <w:p w14:paraId="2EC7F714">
      <w:pPr>
        <w:spacing w:after="289" w:line="259" w:lineRule="auto"/>
        <w:ind w:left="0" w:firstLine="0"/>
        <w:jc w:val="left"/>
        <w:rPr>
          <w:rFonts w:hint="eastAsia"/>
        </w:rPr>
      </w:pPr>
      <w:r>
        <w:rPr>
          <w:rFonts w:hint="eastAsia"/>
        </w:rPr>
        <w:t>16."Let all those who seek You rejoice and be glad in You; let thosewho love Your salvation say continually, The Lord be magnified."</w:t>
      </w:r>
    </w:p>
    <w:p w14:paraId="5335A352">
      <w:pPr>
        <w:spacing w:after="289" w:line="259" w:lineRule="auto"/>
        <w:ind w:left="0" w:firstLine="0"/>
        <w:jc w:val="left"/>
        <w:rPr>
          <w:rFonts w:hint="eastAsia"/>
        </w:rPr>
      </w:pPr>
      <w:r>
        <w:rPr>
          <w:rFonts w:hint="eastAsia"/>
        </w:rPr>
        <w:t>16.“愿所有寻求祢的人，因祢欢喜快乐；愿那些喜爱祢救恩的人，常说，当尊耶和华为大。”</w:t>
      </w:r>
    </w:p>
    <w:p w14:paraId="53E1350B">
      <w:pPr>
        <w:spacing w:after="289" w:line="259" w:lineRule="auto"/>
        <w:ind w:left="0" w:firstLine="0"/>
        <w:jc w:val="left"/>
        <w:rPr>
          <w:rFonts w:hint="eastAsia"/>
        </w:rPr>
      </w:pPr>
      <w:r>
        <w:rPr>
          <w:rFonts w:hint="eastAsia"/>
        </w:rPr>
        <w:t>The character of the rejoicing company is distinctly drawn.</w:t>
      </w:r>
    </w:p>
    <w:p w14:paraId="0FD8F992">
      <w:pPr>
        <w:spacing w:after="289" w:line="259" w:lineRule="auto"/>
        <w:ind w:left="0" w:firstLine="0"/>
        <w:jc w:val="left"/>
        <w:rPr>
          <w:rFonts w:hint="eastAsia"/>
        </w:rPr>
      </w:pPr>
      <w:r>
        <w:rPr>
          <w:rFonts w:hint="eastAsia"/>
        </w:rPr>
        <w:t>那欢喜的群体的特征被清晰地描绘出来。</w:t>
      </w:r>
    </w:p>
    <w:p w14:paraId="7C16980F">
      <w:pPr>
        <w:spacing w:after="289" w:line="259" w:lineRule="auto"/>
        <w:ind w:left="0" w:firstLine="0"/>
        <w:jc w:val="left"/>
        <w:rPr>
          <w:rFonts w:hint="eastAsia"/>
        </w:rPr>
      </w:pPr>
      <w:r>
        <w:rPr>
          <w:rFonts w:hint="eastAsia"/>
        </w:rPr>
        <w:t>They seek the Lord; they love His salvation.</w:t>
      </w:r>
    </w:p>
    <w:p w14:paraId="11F95B45">
      <w:pPr>
        <w:spacing w:after="289" w:line="259" w:lineRule="auto"/>
        <w:ind w:left="0" w:firstLine="0"/>
        <w:jc w:val="left"/>
        <w:rPr>
          <w:rFonts w:hint="eastAsia"/>
        </w:rPr>
      </w:pPr>
      <w:r>
        <w:rPr>
          <w:rFonts w:hint="eastAsia"/>
        </w:rPr>
        <w:t>他们寻求主；他们爱祂的拯救。</w:t>
      </w:r>
    </w:p>
    <w:p w14:paraId="3E7253FB">
      <w:pPr>
        <w:spacing w:after="289" w:line="259" w:lineRule="auto"/>
        <w:ind w:left="0" w:firstLine="0"/>
        <w:jc w:val="left"/>
        <w:rPr>
          <w:rFonts w:hint="eastAsia"/>
        </w:rPr>
      </w:pPr>
      <w:r>
        <w:rPr>
          <w:rFonts w:hint="eastAsia"/>
        </w:rPr>
        <w:t>It is their grand desire to know more of Christ; they forsake all to follow Him; they strive to grow in grace, and in His knowledge; and their whole hearts delight in the salvation which He so dearly purchased, and so freely gives.</w:t>
      </w:r>
    </w:p>
    <w:p w14:paraId="196727B4">
      <w:pPr>
        <w:spacing w:after="289" w:line="259" w:lineRule="auto"/>
        <w:ind w:left="0" w:firstLine="0"/>
        <w:jc w:val="left"/>
        <w:rPr>
          <w:rFonts w:hint="eastAsia"/>
        </w:rPr>
      </w:pPr>
      <w:r>
        <w:rPr>
          <w:rFonts w:hint="eastAsia"/>
        </w:rPr>
        <w:t>他们宏大的渴望是更多地认识基督；他们撇下一切来跟随祂；他们努力在恩典上，和在祂的知识上长进；他们全心喜悦祂如此昂贵买来，又如此白白赐予的救恩。</w:t>
      </w:r>
    </w:p>
    <w:p w14:paraId="0D5E57AB">
      <w:pPr>
        <w:spacing w:after="289" w:line="259" w:lineRule="auto"/>
        <w:ind w:left="0" w:firstLine="0"/>
        <w:jc w:val="left"/>
        <w:rPr>
          <w:rFonts w:hint="eastAsia"/>
        </w:rPr>
      </w:pPr>
      <w:r>
        <w:rPr>
          <w:rFonts w:hint="eastAsia"/>
        </w:rPr>
        <w:t>Their joy is to exalt the Lord, and lift high His praise.</w:t>
      </w:r>
    </w:p>
    <w:p w14:paraId="48194FAC">
      <w:pPr>
        <w:spacing w:after="289" w:line="259" w:lineRule="auto"/>
        <w:ind w:left="0" w:firstLine="0"/>
        <w:jc w:val="left"/>
        <w:rPr>
          <w:rFonts w:hint="eastAsia"/>
        </w:rPr>
      </w:pPr>
      <w:r>
        <w:rPr>
          <w:rFonts w:hint="eastAsia"/>
        </w:rPr>
        <w:t>他们的喜乐是尊崇主，并高举祂的赞美。</w:t>
      </w:r>
    </w:p>
    <w:p w14:paraId="4B49E96D">
      <w:pPr>
        <w:spacing w:after="289" w:line="259" w:lineRule="auto"/>
        <w:ind w:left="0" w:firstLine="0"/>
        <w:jc w:val="left"/>
        <w:rPr>
          <w:rFonts w:hint="eastAsia"/>
        </w:rPr>
      </w:pPr>
    </w:p>
    <w:p w14:paraId="67A324C9">
      <w:pPr>
        <w:spacing w:after="289" w:line="259" w:lineRule="auto"/>
        <w:ind w:left="0" w:firstLine="0"/>
        <w:jc w:val="left"/>
        <w:rPr>
          <w:rFonts w:hint="eastAsia"/>
        </w:rPr>
      </w:pPr>
      <w:r>
        <w:rPr>
          <w:rFonts w:hint="eastAsia"/>
        </w:rPr>
        <w:t>17."But I am poor and needy; yet the Lord thinks upon me; You aremy help and my deliverer; make no tarrying, O my God."</w:t>
      </w:r>
    </w:p>
    <w:p w14:paraId="017D5C98">
      <w:pPr>
        <w:spacing w:after="289" w:line="259" w:lineRule="auto"/>
        <w:ind w:left="0" w:firstLine="0"/>
        <w:jc w:val="left"/>
        <w:rPr>
          <w:rFonts w:hint="eastAsia"/>
        </w:rPr>
      </w:pPr>
      <w:r>
        <w:rPr>
          <w:rFonts w:hint="eastAsia"/>
        </w:rPr>
        <w:t>17.“但我贫穷困苦；主却思念我；祢是我的帮助，我的拯救者；我的神啊，求祢不要耽延。”</w:t>
      </w:r>
    </w:p>
    <w:p w14:paraId="36B6037C">
      <w:pPr>
        <w:spacing w:after="289" w:line="259" w:lineRule="auto"/>
        <w:ind w:left="0" w:firstLine="0"/>
        <w:jc w:val="left"/>
        <w:rPr>
          <w:rFonts w:hint="eastAsia"/>
        </w:rPr>
      </w:pPr>
      <w:r>
        <w:rPr>
          <w:rFonts w:hint="eastAsia"/>
        </w:rPr>
        <w:t>Deep consciousness of poverty continually abides.</w:t>
      </w:r>
    </w:p>
    <w:p w14:paraId="0D1AD6CA">
      <w:pPr>
        <w:spacing w:after="289" w:line="259" w:lineRule="auto"/>
        <w:ind w:left="0" w:firstLine="0"/>
        <w:jc w:val="left"/>
        <w:rPr>
          <w:rFonts w:hint="eastAsia"/>
        </w:rPr>
      </w:pPr>
      <w:r>
        <w:rPr>
          <w:rFonts w:hint="eastAsia"/>
        </w:rPr>
        <w:t>对贫穷的深切意识持续存在。</w:t>
      </w:r>
    </w:p>
    <w:p w14:paraId="7421897F">
      <w:pPr>
        <w:spacing w:after="289" w:line="259" w:lineRule="auto"/>
        <w:ind w:left="0" w:firstLine="0"/>
        <w:jc w:val="left"/>
        <w:rPr>
          <w:rFonts w:hint="eastAsia"/>
        </w:rPr>
      </w:pPr>
      <w:r>
        <w:rPr>
          <w:rFonts w:hint="eastAsia"/>
        </w:rPr>
        <w:t>In us, that is in our flesh, there dwells no good thing.</w:t>
      </w:r>
    </w:p>
    <w:p w14:paraId="3D0000FB">
      <w:pPr>
        <w:spacing w:after="289" w:line="259" w:lineRule="auto"/>
        <w:ind w:left="0" w:firstLine="0"/>
        <w:jc w:val="left"/>
        <w:rPr>
          <w:rFonts w:hint="eastAsia"/>
        </w:rPr>
      </w:pPr>
      <w:r>
        <w:rPr>
          <w:rFonts w:hint="eastAsia"/>
        </w:rPr>
        <w:t>在我们里面，就是在我们肉体之中，没有良善住在那里。</w:t>
      </w:r>
    </w:p>
    <w:p w14:paraId="0B1C088D">
      <w:pPr>
        <w:spacing w:after="289" w:line="259" w:lineRule="auto"/>
        <w:ind w:left="0" w:firstLine="0"/>
        <w:jc w:val="left"/>
        <w:rPr>
          <w:rFonts w:hint="eastAsia"/>
        </w:rPr>
      </w:pPr>
      <w:r>
        <w:rPr>
          <w:rFonts w:hint="eastAsia"/>
        </w:rPr>
        <w:t>Yet we are rich and have all things in the gracious care of our God.</w:t>
      </w:r>
    </w:p>
    <w:p w14:paraId="30EC8F8B">
      <w:pPr>
        <w:spacing w:after="289" w:line="259" w:lineRule="auto"/>
        <w:ind w:left="0" w:firstLine="0"/>
        <w:jc w:val="left"/>
        <w:rPr>
          <w:rFonts w:hint="eastAsia"/>
        </w:rPr>
      </w:pPr>
      <w:r>
        <w:rPr>
          <w:rFonts w:hint="eastAsia"/>
        </w:rPr>
        <w:t>然而我们在我们神恩典的看顾中是富足的，并且拥有一切。</w:t>
      </w:r>
    </w:p>
    <w:p w14:paraId="05AFC261">
      <w:pPr>
        <w:spacing w:after="289" w:line="259" w:lineRule="auto"/>
        <w:ind w:left="0" w:firstLine="0"/>
        <w:jc w:val="left"/>
        <w:rPr>
          <w:rFonts w:hint="eastAsia"/>
        </w:rPr>
      </w:pPr>
      <w:r>
        <w:rPr>
          <w:rFonts w:hint="eastAsia"/>
        </w:rPr>
        <w:t>His thoughts of love are ever on His people.</w:t>
      </w:r>
    </w:p>
    <w:p w14:paraId="5974022B">
      <w:pPr>
        <w:spacing w:after="289" w:line="259" w:lineRule="auto"/>
        <w:ind w:left="0" w:firstLine="0"/>
        <w:jc w:val="left"/>
        <w:rPr>
          <w:rFonts w:hint="eastAsia"/>
        </w:rPr>
      </w:pPr>
      <w:r>
        <w:rPr>
          <w:rFonts w:hint="eastAsia"/>
        </w:rPr>
        <w:t>祂爱的意念永远在祂的子民身上。</w:t>
      </w:r>
    </w:p>
    <w:p w14:paraId="324617A4">
      <w:pPr>
        <w:spacing w:after="289" w:line="259" w:lineRule="auto"/>
        <w:ind w:left="0" w:firstLine="0"/>
        <w:jc w:val="left"/>
        <w:rPr>
          <w:rFonts w:hint="eastAsia"/>
        </w:rPr>
      </w:pPr>
      <w:r>
        <w:rPr>
          <w:rFonts w:hint="eastAsia"/>
        </w:rPr>
        <w:t>He is their help and their deliverer, and their cry gives Him no rest, "Make no tarrying, O my God."</w:t>
      </w:r>
    </w:p>
    <w:p w14:paraId="08C6C985">
      <w:pPr>
        <w:spacing w:after="289" w:line="259" w:lineRule="auto"/>
        <w:ind w:left="0" w:firstLine="0"/>
        <w:jc w:val="left"/>
        <w:rPr>
          <w:rFonts w:hint="eastAsia"/>
        </w:rPr>
      </w:pPr>
      <w:r>
        <w:rPr>
          <w:rFonts w:hint="eastAsia"/>
        </w:rPr>
        <w:t>祂是他们的帮助和他们的拯救者，他们的呼求使祂不得安息，“我的神啊，求祢不要耽延。”</w:t>
      </w:r>
    </w:p>
    <w:p w14:paraId="2F266C37">
      <w:pPr>
        <w:spacing w:after="289" w:line="259" w:lineRule="auto"/>
        <w:ind w:left="0" w:firstLine="0"/>
        <w:jc w:val="left"/>
        <w:rPr>
          <w:rFonts w:hint="eastAsia"/>
        </w:rPr>
      </w:pPr>
    </w:p>
    <w:p w14:paraId="07F1D144">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41</w:t>
      </w:r>
    </w:p>
    <w:p w14:paraId="58AD268B">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诗篇第</w:t>
      </w:r>
      <w:r>
        <w:rPr>
          <w:rFonts w:hint="eastAsia" w:cs="Georgia"/>
          <w:b/>
          <w:color w:val="000000"/>
          <w:kern w:val="2"/>
          <w:sz w:val="42"/>
          <w:szCs w:val="24"/>
          <w:lang w:val="en-US" w:eastAsia="zh-CN" w:bidi="ar-SA"/>
          <w14:ligatures w14:val="standardContextual"/>
        </w:rPr>
        <w:t>四十一篇</w:t>
      </w:r>
    </w:p>
    <w:p w14:paraId="43C4BB89">
      <w:pPr>
        <w:spacing w:after="289" w:line="259" w:lineRule="auto"/>
        <w:ind w:left="0" w:firstLine="0"/>
        <w:jc w:val="left"/>
        <w:rPr>
          <w:rFonts w:hint="eastAsia" w:ascii="Georgia" w:hAnsi="Georgia" w:eastAsia="Georgia" w:cs="Georgia"/>
          <w:b/>
          <w:color w:val="000000"/>
          <w:kern w:val="2"/>
          <w:sz w:val="42"/>
          <w:szCs w:val="24"/>
          <w:lang w:val="en-US" w:eastAsia="zh-CN" w:bidi="ar-SA"/>
          <w14:ligatures w14:val="standardContextual"/>
        </w:rPr>
      </w:pPr>
    </w:p>
    <w:p w14:paraId="0D6B72E9">
      <w:pPr>
        <w:spacing w:after="289" w:line="259" w:lineRule="auto"/>
        <w:ind w:left="0" w:firstLine="0"/>
        <w:jc w:val="left"/>
        <w:rPr>
          <w:rFonts w:hint="eastAsia"/>
        </w:rPr>
      </w:pPr>
      <w:r>
        <w:rPr>
          <w:rFonts w:hint="eastAsia"/>
        </w:rPr>
        <w:t>The happy state of the compassionate is depicted.</w:t>
      </w:r>
    </w:p>
    <w:p w14:paraId="37E9EA84">
      <w:pPr>
        <w:spacing w:after="289" w:line="259" w:lineRule="auto"/>
        <w:ind w:left="0" w:firstLine="0"/>
        <w:jc w:val="left"/>
        <w:rPr>
          <w:rFonts w:hint="eastAsia"/>
        </w:rPr>
      </w:pPr>
      <w:r>
        <w:rPr>
          <w:rFonts w:hint="eastAsia"/>
        </w:rPr>
        <w:t>怜恤人的快乐光景被描绘出来。</w:t>
      </w:r>
    </w:p>
    <w:p w14:paraId="507D0A40">
      <w:pPr>
        <w:spacing w:after="289" w:line="259" w:lineRule="auto"/>
        <w:ind w:left="0" w:firstLine="0"/>
        <w:jc w:val="left"/>
        <w:rPr>
          <w:rFonts w:hint="eastAsia"/>
        </w:rPr>
      </w:pPr>
      <w:r>
        <w:rPr>
          <w:rFonts w:hint="eastAsia"/>
        </w:rPr>
        <w:t>The vindictive malevolence of the ungodly is also shown.</w:t>
      </w:r>
    </w:p>
    <w:p w14:paraId="5AC5B965">
      <w:pPr>
        <w:spacing w:after="289" w:line="259" w:lineRule="auto"/>
        <w:ind w:left="0" w:firstLine="0"/>
        <w:jc w:val="left"/>
        <w:rPr>
          <w:rFonts w:hint="eastAsia"/>
        </w:rPr>
      </w:pPr>
      <w:r>
        <w:rPr>
          <w:rFonts w:hint="eastAsia"/>
        </w:rPr>
        <w:t>不敬虔之人的报复性恶意也被显明。</w:t>
      </w:r>
    </w:p>
    <w:p w14:paraId="22DA6DE0">
      <w:pPr>
        <w:spacing w:after="289" w:line="259" w:lineRule="auto"/>
        <w:ind w:left="0" w:firstLine="0"/>
        <w:jc w:val="left"/>
        <w:rPr>
          <w:rFonts w:hint="eastAsia"/>
        </w:rPr>
      </w:pPr>
      <w:r>
        <w:rPr>
          <w:rFonts w:hint="eastAsia"/>
        </w:rPr>
        <w:t>Prayer to God and profession of faith follow with warm ascription of praise.</w:t>
      </w:r>
    </w:p>
    <w:p w14:paraId="21E492A5">
      <w:pPr>
        <w:spacing w:after="289" w:line="259" w:lineRule="auto"/>
        <w:ind w:left="0" w:firstLine="0"/>
        <w:jc w:val="left"/>
        <w:rPr>
          <w:rFonts w:hint="eastAsia"/>
        </w:rPr>
      </w:pPr>
      <w:r>
        <w:rPr>
          <w:rFonts w:hint="eastAsia"/>
        </w:rPr>
        <w:t>向神的祷告和信心的宣告随之而来，并伴随着热烈的赞美。</w:t>
      </w:r>
    </w:p>
    <w:p w14:paraId="4B39C78E">
      <w:pPr>
        <w:spacing w:after="289" w:line="259" w:lineRule="auto"/>
        <w:ind w:left="0" w:firstLine="0"/>
        <w:jc w:val="left"/>
        <w:rPr>
          <w:rFonts w:hint="eastAsia"/>
        </w:rPr>
      </w:pPr>
    </w:p>
    <w:p w14:paraId="794172CB">
      <w:pPr>
        <w:spacing w:after="289" w:line="259" w:lineRule="auto"/>
        <w:ind w:left="0" w:firstLine="0"/>
        <w:jc w:val="left"/>
        <w:rPr>
          <w:rFonts w:hint="eastAsia"/>
        </w:rPr>
      </w:pPr>
      <w:r>
        <w:rPr>
          <w:rFonts w:hint="eastAsia"/>
        </w:rPr>
        <w:t>1, 2, 3. "Blessed is he who considers the poor; the Lord will deliver him in time of trouble. The Lord will preserve him and keep him alive; and he shall be blessed upon the earth; and You will not deliver him to the will of His enemies. The Lord will strengthen him upon the bed of languishing; You will make all his bed in his sickness."</w:t>
      </w:r>
    </w:p>
    <w:p w14:paraId="48FC582A">
      <w:pPr>
        <w:spacing w:after="289" w:line="259" w:lineRule="auto"/>
        <w:ind w:left="0" w:firstLine="0"/>
        <w:jc w:val="left"/>
        <w:rPr>
          <w:rFonts w:hint="eastAsia"/>
        </w:rPr>
      </w:pPr>
      <w:r>
        <w:rPr>
          <w:rFonts w:hint="eastAsia"/>
        </w:rPr>
        <w:t>1, 2, 3. “眷顾贫穷的，这人有福了；在遭难的日子，耶和华必搭救他。耶和华必保全他，使他存活；他要在地上蒙福；祢必不把他交给祂仇敌的意愿。他卧病在床，耶和华必扶持他；他在病中，祢必铺平他所有的床。”</w:t>
      </w:r>
    </w:p>
    <w:p w14:paraId="5FB5FE52">
      <w:pPr>
        <w:spacing w:after="289" w:line="259" w:lineRule="auto"/>
        <w:ind w:left="0" w:firstLine="0"/>
        <w:jc w:val="left"/>
        <w:rPr>
          <w:rFonts w:hint="eastAsia"/>
        </w:rPr>
      </w:pPr>
      <w:r>
        <w:rPr>
          <w:rFonts w:hint="eastAsia"/>
        </w:rPr>
        <w:t>Tender compassion for the poor and suffering is the fruit of the Spirit in the minds of believers.</w:t>
      </w:r>
    </w:p>
    <w:p w14:paraId="2CBFB6DA">
      <w:pPr>
        <w:spacing w:after="289" w:line="259" w:lineRule="auto"/>
        <w:ind w:left="0" w:firstLine="0"/>
        <w:jc w:val="left"/>
        <w:rPr>
          <w:rFonts w:hint="eastAsia"/>
        </w:rPr>
      </w:pPr>
      <w:r>
        <w:rPr>
          <w:rFonts w:hint="eastAsia"/>
        </w:rPr>
        <w:t>对贫穷和受苦者的温柔怜悯是圣灵在信徒心中的果子。</w:t>
      </w:r>
    </w:p>
    <w:p w14:paraId="2083520E">
      <w:pPr>
        <w:spacing w:after="289" w:line="259" w:lineRule="auto"/>
        <w:ind w:left="0" w:firstLine="0"/>
        <w:jc w:val="left"/>
        <w:rPr>
          <w:rFonts w:hint="eastAsia"/>
        </w:rPr>
      </w:pPr>
      <w:r>
        <w:rPr>
          <w:rFonts w:hint="eastAsia"/>
        </w:rPr>
        <w:t>It is a sweet feature in the family of faith.</w:t>
      </w:r>
    </w:p>
    <w:p w14:paraId="07D2A973">
      <w:pPr>
        <w:spacing w:after="289" w:line="259" w:lineRule="auto"/>
        <w:ind w:left="0" w:firstLine="0"/>
        <w:jc w:val="left"/>
        <w:rPr>
          <w:rFonts w:hint="eastAsia"/>
        </w:rPr>
      </w:pPr>
      <w:r>
        <w:rPr>
          <w:rFonts w:hint="eastAsia"/>
        </w:rPr>
        <w:t>这是信心家庭中的一个甜美特征。</w:t>
      </w:r>
    </w:p>
    <w:p w14:paraId="4ADD9F34">
      <w:pPr>
        <w:spacing w:after="289" w:line="259" w:lineRule="auto"/>
        <w:ind w:left="0" w:firstLine="0"/>
        <w:jc w:val="left"/>
        <w:rPr>
          <w:rFonts w:hint="eastAsia"/>
        </w:rPr>
      </w:pPr>
      <w:r>
        <w:rPr>
          <w:rFonts w:hint="eastAsia"/>
        </w:rPr>
        <w:t>The Lord regards such with especial love.</w:t>
      </w:r>
    </w:p>
    <w:p w14:paraId="0286DC27">
      <w:pPr>
        <w:spacing w:after="289" w:line="259" w:lineRule="auto"/>
        <w:ind w:left="0" w:firstLine="0"/>
        <w:jc w:val="left"/>
        <w:rPr>
          <w:rFonts w:hint="eastAsia"/>
        </w:rPr>
      </w:pPr>
      <w:r>
        <w:rPr>
          <w:rFonts w:hint="eastAsia"/>
        </w:rPr>
        <w:t>主以特别的爱看待这样的人。</w:t>
      </w:r>
    </w:p>
    <w:p w14:paraId="636D7317">
      <w:pPr>
        <w:spacing w:after="289" w:line="259" w:lineRule="auto"/>
        <w:ind w:left="0" w:firstLine="0"/>
        <w:jc w:val="left"/>
        <w:rPr>
          <w:rFonts w:hint="eastAsia"/>
        </w:rPr>
      </w:pPr>
      <w:r>
        <w:rPr>
          <w:rFonts w:hint="eastAsia"/>
        </w:rPr>
        <w:t>But they are not exempt from trouble.</w:t>
      </w:r>
    </w:p>
    <w:p w14:paraId="2E51E5A6">
      <w:pPr>
        <w:spacing w:after="289" w:line="259" w:lineRule="auto"/>
        <w:ind w:left="0" w:firstLine="0"/>
        <w:jc w:val="left"/>
        <w:rPr>
          <w:rFonts w:hint="eastAsia"/>
        </w:rPr>
      </w:pPr>
      <w:r>
        <w:rPr>
          <w:rFonts w:hint="eastAsia"/>
        </w:rPr>
        <w:t>但他们并非免于患难。</w:t>
      </w:r>
    </w:p>
    <w:p w14:paraId="517A0197">
      <w:pPr>
        <w:spacing w:after="289" w:line="259" w:lineRule="auto"/>
        <w:ind w:left="0" w:firstLine="0"/>
        <w:jc w:val="left"/>
        <w:rPr>
          <w:rFonts w:hint="eastAsia"/>
        </w:rPr>
      </w:pPr>
      <w:r>
        <w:rPr>
          <w:rFonts w:hint="eastAsia"/>
        </w:rPr>
        <w:t>Their heavenward march is through much tribulation; sickness often assails their frames, languor depresses them, and weakness detains them to a bed of suffering.</w:t>
      </w:r>
    </w:p>
    <w:p w14:paraId="6388A0C7">
      <w:pPr>
        <w:spacing w:after="289" w:line="259" w:lineRule="auto"/>
        <w:ind w:left="0" w:firstLine="0"/>
        <w:jc w:val="left"/>
        <w:rPr>
          <w:rFonts w:hint="eastAsia"/>
        </w:rPr>
      </w:pPr>
      <w:r>
        <w:rPr>
          <w:rFonts w:hint="eastAsia"/>
        </w:rPr>
        <w:t>他们向天的行军要经过许多患难；疾病常常侵袭他们的身体，疲乏使他们沮丧，软弱使他们滞留在病榻上。</w:t>
      </w:r>
    </w:p>
    <w:p w14:paraId="40C83811">
      <w:pPr>
        <w:spacing w:after="289" w:line="259" w:lineRule="auto"/>
        <w:ind w:left="0" w:firstLine="0"/>
        <w:jc w:val="left"/>
        <w:rPr>
          <w:rFonts w:hint="eastAsia"/>
        </w:rPr>
      </w:pPr>
      <w:r>
        <w:rPr>
          <w:rFonts w:hint="eastAsia"/>
        </w:rPr>
        <w:t>But they are not deserted—no, they now are compassed with peculiar mercies.</w:t>
      </w:r>
    </w:p>
    <w:p w14:paraId="45C40D9B">
      <w:pPr>
        <w:spacing w:after="289" w:line="259" w:lineRule="auto"/>
        <w:ind w:left="0" w:firstLine="0"/>
        <w:jc w:val="left"/>
        <w:rPr>
          <w:rFonts w:hint="eastAsia"/>
        </w:rPr>
      </w:pPr>
      <w:r>
        <w:rPr>
          <w:rFonts w:hint="eastAsia"/>
        </w:rPr>
        <w:t>但他们没有被离弃——不，他们现在被特别的怜悯所环绕。</w:t>
      </w:r>
    </w:p>
    <w:p w14:paraId="147C1E42">
      <w:pPr>
        <w:spacing w:after="289" w:line="259" w:lineRule="auto"/>
        <w:ind w:left="0" w:firstLine="0"/>
        <w:jc w:val="left"/>
        <w:rPr>
          <w:rFonts w:hint="eastAsia"/>
        </w:rPr>
      </w:pPr>
      <w:r>
        <w:rPr>
          <w:rFonts w:hint="eastAsia"/>
        </w:rPr>
        <w:t>When heart and flesh appear to fail, the inner man is renewed with especial strength.</w:t>
      </w:r>
    </w:p>
    <w:p w14:paraId="44FAB7F6">
      <w:pPr>
        <w:spacing w:after="289" w:line="259" w:lineRule="auto"/>
        <w:ind w:left="0" w:firstLine="0"/>
        <w:jc w:val="left"/>
        <w:rPr>
          <w:rFonts w:hint="eastAsia"/>
        </w:rPr>
      </w:pPr>
      <w:r>
        <w:rPr>
          <w:rFonts w:hint="eastAsia"/>
        </w:rPr>
        <w:t>当心力衰残时，内心的人却被特别的力量更新。</w:t>
      </w:r>
    </w:p>
    <w:p w14:paraId="30DBA892">
      <w:pPr>
        <w:spacing w:after="289" w:line="259" w:lineRule="auto"/>
        <w:ind w:left="0" w:firstLine="0"/>
        <w:jc w:val="left"/>
        <w:rPr>
          <w:rFonts w:hint="eastAsia"/>
        </w:rPr>
      </w:pPr>
      <w:r>
        <w:rPr>
          <w:rFonts w:hint="eastAsia"/>
        </w:rPr>
        <w:t>Welcome all sickness which brings Jesus to the bedside!</w:t>
      </w:r>
    </w:p>
    <w:p w14:paraId="1D677972">
      <w:pPr>
        <w:spacing w:after="289" w:line="259" w:lineRule="auto"/>
        <w:ind w:left="0" w:firstLine="0"/>
        <w:jc w:val="left"/>
        <w:rPr>
          <w:rFonts w:hint="eastAsia"/>
        </w:rPr>
      </w:pPr>
      <w:r>
        <w:rPr>
          <w:rFonts w:hint="eastAsia"/>
        </w:rPr>
        <w:t>欢迎一切能把耶稣带到床边的疾病！</w:t>
      </w:r>
    </w:p>
    <w:p w14:paraId="7D67FE64">
      <w:pPr>
        <w:spacing w:after="289" w:line="259" w:lineRule="auto"/>
        <w:ind w:left="0" w:firstLine="0"/>
        <w:jc w:val="left"/>
        <w:rPr>
          <w:rFonts w:hint="eastAsia"/>
        </w:rPr>
      </w:pPr>
    </w:p>
    <w:p w14:paraId="43E0EE0C">
      <w:pPr>
        <w:spacing w:after="289" w:line="259" w:lineRule="auto"/>
        <w:ind w:left="0" w:firstLine="0"/>
        <w:jc w:val="left"/>
        <w:rPr>
          <w:rFonts w:hint="eastAsia"/>
        </w:rPr>
      </w:pPr>
      <w:r>
        <w:rPr>
          <w:rFonts w:hint="eastAsia"/>
        </w:rPr>
        <w:t>4. "I said, Lord, be merciful unto me; heal my soul; for I have sinned against You."</w:t>
      </w:r>
    </w:p>
    <w:p w14:paraId="6B3533F1">
      <w:pPr>
        <w:spacing w:after="289" w:line="259" w:lineRule="auto"/>
        <w:ind w:left="0" w:firstLine="0"/>
        <w:jc w:val="left"/>
        <w:rPr>
          <w:rFonts w:hint="eastAsia"/>
        </w:rPr>
      </w:pPr>
      <w:r>
        <w:rPr>
          <w:rFonts w:hint="eastAsia"/>
        </w:rPr>
        <w:t>4. “我说，耶和华啊，求祢怜恤我；医治我的魂；因为我得罪了祢。”</w:t>
      </w:r>
    </w:p>
    <w:p w14:paraId="020D516B">
      <w:pPr>
        <w:spacing w:after="289" w:line="259" w:lineRule="auto"/>
        <w:ind w:left="0" w:firstLine="0"/>
        <w:jc w:val="left"/>
        <w:rPr>
          <w:rFonts w:hint="eastAsia"/>
        </w:rPr>
      </w:pPr>
      <w:r>
        <w:rPr>
          <w:rFonts w:hint="eastAsia"/>
        </w:rPr>
        <w:t>The suffering saint draws nearer to his God.</w:t>
      </w:r>
    </w:p>
    <w:p w14:paraId="4C77FD65">
      <w:pPr>
        <w:spacing w:after="289" w:line="259" w:lineRule="auto"/>
        <w:ind w:left="0" w:firstLine="0"/>
        <w:jc w:val="left"/>
        <w:rPr>
          <w:rFonts w:hint="eastAsia"/>
        </w:rPr>
      </w:pPr>
      <w:r>
        <w:rPr>
          <w:rFonts w:hint="eastAsia"/>
        </w:rPr>
        <w:t>受苦的圣徒更亲近他的神。</w:t>
      </w:r>
    </w:p>
    <w:p w14:paraId="3F81B2EE">
      <w:pPr>
        <w:spacing w:after="289" w:line="259" w:lineRule="auto"/>
        <w:ind w:left="0" w:firstLine="0"/>
        <w:jc w:val="left"/>
        <w:rPr>
          <w:rFonts w:hint="eastAsia"/>
        </w:rPr>
      </w:pPr>
      <w:r>
        <w:rPr>
          <w:rFonts w:hint="eastAsia"/>
        </w:rPr>
        <w:t>He does not hide his sin; he sees in it the cause of soul-disease, and he supplicates for mercy to bring relief.</w:t>
      </w:r>
    </w:p>
    <w:p w14:paraId="1E51386E">
      <w:pPr>
        <w:spacing w:after="289" w:line="259" w:lineRule="auto"/>
        <w:ind w:left="0" w:firstLine="0"/>
        <w:jc w:val="left"/>
        <w:rPr>
          <w:rFonts w:hint="eastAsia"/>
        </w:rPr>
      </w:pPr>
      <w:r>
        <w:rPr>
          <w:rFonts w:hint="eastAsia"/>
        </w:rPr>
        <w:t>他不隐藏他的罪；他从中看见灵魂疾病的原因，他恳求怜悯带来解脱。</w:t>
      </w:r>
    </w:p>
    <w:p w14:paraId="732B0816">
      <w:pPr>
        <w:spacing w:after="289" w:line="259" w:lineRule="auto"/>
        <w:ind w:left="0" w:firstLine="0"/>
        <w:jc w:val="left"/>
        <w:rPr>
          <w:rFonts w:hint="eastAsia"/>
        </w:rPr>
      </w:pPr>
    </w:p>
    <w:p w14:paraId="23D0D5CA">
      <w:pPr>
        <w:spacing w:after="289" w:line="259" w:lineRule="auto"/>
        <w:ind w:left="0" w:firstLine="0"/>
        <w:jc w:val="left"/>
        <w:rPr>
          <w:rFonts w:hint="eastAsia"/>
        </w:rPr>
      </w:pPr>
      <w:r>
        <w:rPr>
          <w:rFonts w:hint="eastAsia"/>
        </w:rPr>
        <w:t>5, 6, 7, 8. "My enemies speak evil of me; when shall he die, and his name perish? And if he comes to see me, he speaks vanity; his heart gathers iniquity to itself; when he goes abroad, he tells it. All that hate me whisper together against me; against me do they devise my hurt. An evil disease, say they, cleaves fast to him and now that he lies, he shall rise up no more."</w:t>
      </w:r>
    </w:p>
    <w:p w14:paraId="4043FF72">
      <w:pPr>
        <w:spacing w:after="289" w:line="259" w:lineRule="auto"/>
        <w:ind w:left="0" w:firstLine="0"/>
        <w:jc w:val="left"/>
        <w:rPr>
          <w:rFonts w:hint="eastAsia"/>
        </w:rPr>
      </w:pPr>
      <w:r>
        <w:rPr>
          <w:rFonts w:hint="eastAsia"/>
        </w:rPr>
        <w:t>5, 6, 7, 8. “我的仇敌用恶言议论我；他几时死，他的名几时灭没呢？他若来看我，就说虚妄的话；他心里积蓄罪孽；他出去就传说。所有恨我的都一同议论我；他们设计要害我。他们说，有一种恶病，紧贴着他，他如今躺卧，必不再起来。”</w:t>
      </w:r>
    </w:p>
    <w:p w14:paraId="5C918B2F">
      <w:pPr>
        <w:spacing w:after="289" w:line="259" w:lineRule="auto"/>
        <w:ind w:left="0" w:firstLine="0"/>
        <w:jc w:val="left"/>
        <w:rPr>
          <w:rFonts w:hint="eastAsia"/>
        </w:rPr>
      </w:pPr>
      <w:r>
        <w:rPr>
          <w:rFonts w:hint="eastAsia"/>
        </w:rPr>
        <w:t>Sad is this picture of the treachery and deep malice of false friends.</w:t>
      </w:r>
    </w:p>
    <w:p w14:paraId="2948C45C">
      <w:pPr>
        <w:spacing w:after="289" w:line="259" w:lineRule="auto"/>
        <w:ind w:left="0" w:firstLine="0"/>
        <w:jc w:val="left"/>
        <w:rPr>
          <w:rFonts w:hint="eastAsia"/>
        </w:rPr>
      </w:pPr>
      <w:r>
        <w:rPr>
          <w:rFonts w:hint="eastAsia"/>
        </w:rPr>
        <w:t>这幅假朋友背叛和深重恶意的图画是悲伤的。</w:t>
      </w:r>
    </w:p>
    <w:p w14:paraId="5E54FE0D">
      <w:pPr>
        <w:spacing w:after="289" w:line="259" w:lineRule="auto"/>
        <w:ind w:left="0" w:firstLine="0"/>
        <w:jc w:val="left"/>
        <w:rPr>
          <w:rFonts w:hint="eastAsia"/>
        </w:rPr>
      </w:pPr>
      <w:r>
        <w:rPr>
          <w:rFonts w:hint="eastAsia"/>
        </w:rPr>
        <w:t>It is a grief to those who the godly live.</w:t>
      </w:r>
    </w:p>
    <w:p w14:paraId="021CED6A">
      <w:pPr>
        <w:spacing w:after="289" w:line="259" w:lineRule="auto"/>
        <w:ind w:left="0" w:firstLine="0"/>
        <w:jc w:val="left"/>
        <w:rPr>
          <w:rFonts w:hint="eastAsia"/>
        </w:rPr>
      </w:pPr>
      <w:r>
        <w:rPr>
          <w:rFonts w:hint="eastAsia"/>
        </w:rPr>
        <w:t>这对那些敬虔生活的人来说是一种悲伤。</w:t>
      </w:r>
    </w:p>
    <w:p w14:paraId="5DA0B310">
      <w:pPr>
        <w:spacing w:after="289" w:line="259" w:lineRule="auto"/>
        <w:ind w:left="0" w:firstLine="0"/>
        <w:jc w:val="left"/>
        <w:rPr>
          <w:rFonts w:hint="eastAsia"/>
        </w:rPr>
      </w:pPr>
      <w:r>
        <w:rPr>
          <w:rFonts w:hint="eastAsia"/>
        </w:rPr>
        <w:t>They long for the day when the grave shall cover them, and their fame no more be heard.</w:t>
      </w:r>
    </w:p>
    <w:p w14:paraId="7F07DB44">
      <w:pPr>
        <w:spacing w:after="289" w:line="259" w:lineRule="auto"/>
        <w:ind w:left="0" w:firstLine="0"/>
        <w:jc w:val="left"/>
        <w:rPr>
          <w:rFonts w:hint="eastAsia"/>
        </w:rPr>
      </w:pPr>
      <w:r>
        <w:rPr>
          <w:rFonts w:hint="eastAsia"/>
        </w:rPr>
        <w:t>他们渴望那坟墓将他们覆盖，他们的名声不再被听见的日子。</w:t>
      </w:r>
    </w:p>
    <w:p w14:paraId="2BE97D95">
      <w:pPr>
        <w:spacing w:after="289" w:line="259" w:lineRule="auto"/>
        <w:ind w:left="0" w:firstLine="0"/>
        <w:jc w:val="left"/>
        <w:rPr>
          <w:rFonts w:hint="eastAsia"/>
        </w:rPr>
      </w:pPr>
      <w:r>
        <w:rPr>
          <w:rFonts w:hint="eastAsia"/>
        </w:rPr>
        <w:t>This is the very treatment which assailed the holy Jesus.</w:t>
      </w:r>
    </w:p>
    <w:p w14:paraId="645BDC23">
      <w:pPr>
        <w:spacing w:after="289" w:line="259" w:lineRule="auto"/>
        <w:ind w:left="0" w:firstLine="0"/>
        <w:jc w:val="left"/>
        <w:rPr>
          <w:rFonts w:hint="eastAsia"/>
        </w:rPr>
      </w:pPr>
      <w:r>
        <w:rPr>
          <w:rFonts w:hint="eastAsia"/>
        </w:rPr>
        <w:t>这正是攻击圣洁耶稣的待遇。</w:t>
      </w:r>
    </w:p>
    <w:p w14:paraId="1B56C499">
      <w:pPr>
        <w:spacing w:after="289" w:line="259" w:lineRule="auto"/>
        <w:ind w:left="0" w:firstLine="0"/>
        <w:jc w:val="left"/>
        <w:rPr>
          <w:rFonts w:hint="eastAsia"/>
        </w:rPr>
      </w:pPr>
      <w:r>
        <w:rPr>
          <w:rFonts w:hint="eastAsia"/>
        </w:rPr>
        <w:t>Grievous sins were laid to His charge.</w:t>
      </w:r>
    </w:p>
    <w:p w14:paraId="70CA0309">
      <w:pPr>
        <w:spacing w:after="289" w:line="259" w:lineRule="auto"/>
        <w:ind w:left="0" w:firstLine="0"/>
        <w:jc w:val="left"/>
        <w:rPr>
          <w:rFonts w:hint="eastAsia"/>
        </w:rPr>
      </w:pPr>
      <w:r>
        <w:rPr>
          <w:rFonts w:hint="eastAsia"/>
        </w:rPr>
        <w:t>严重的罪被加在祂的头上。</w:t>
      </w:r>
    </w:p>
    <w:p w14:paraId="4AB2D229">
      <w:pPr>
        <w:spacing w:after="289" w:line="259" w:lineRule="auto"/>
        <w:ind w:left="0" w:firstLine="0"/>
        <w:jc w:val="left"/>
        <w:rPr>
          <w:rFonts w:hint="eastAsia"/>
        </w:rPr>
      </w:pPr>
      <w:r>
        <w:rPr>
          <w:rFonts w:hint="eastAsia"/>
        </w:rPr>
        <w:t>Watchful spies marked His words and steps; and base accusations were continually propagated, and when the grave received Him, vigilance guarded the tomb lest His predicted reappearance should be verified.</w:t>
      </w:r>
    </w:p>
    <w:p w14:paraId="49F79F48">
      <w:pPr>
        <w:spacing w:after="289" w:line="259" w:lineRule="auto"/>
        <w:ind w:left="0" w:firstLine="0"/>
        <w:jc w:val="left"/>
        <w:rPr>
          <w:rFonts w:hint="eastAsia"/>
        </w:rPr>
      </w:pPr>
      <w:r>
        <w:rPr>
          <w:rFonts w:hint="eastAsia"/>
        </w:rPr>
        <w:t>警惕的探子留意祂的话语和脚步；卑劣的控告被不断地传播，当坟墓接纳祂时，警惕地看守着坟墓，唯恐祂预言的再现被证实。</w:t>
      </w:r>
    </w:p>
    <w:p w14:paraId="341B018B">
      <w:pPr>
        <w:spacing w:after="289" w:line="259" w:lineRule="auto"/>
        <w:ind w:left="0" w:firstLine="0"/>
        <w:jc w:val="left"/>
        <w:rPr>
          <w:rFonts w:hint="eastAsia"/>
        </w:rPr>
      </w:pPr>
    </w:p>
    <w:p w14:paraId="57CBB40C">
      <w:pPr>
        <w:spacing w:after="289" w:line="259" w:lineRule="auto"/>
        <w:ind w:left="0" w:firstLine="0"/>
        <w:jc w:val="left"/>
        <w:rPr>
          <w:rFonts w:hint="eastAsia"/>
        </w:rPr>
      </w:pPr>
      <w:r>
        <w:rPr>
          <w:rFonts w:hint="eastAsia"/>
        </w:rPr>
        <w:t>9. "Yes, my own familiar friend, in whom I trusted, who ate my bread, has lifted up his heel against me."</w:t>
      </w:r>
    </w:p>
    <w:p w14:paraId="0126244A">
      <w:pPr>
        <w:spacing w:after="289" w:line="259" w:lineRule="auto"/>
        <w:ind w:left="0" w:firstLine="0"/>
        <w:jc w:val="left"/>
        <w:rPr>
          <w:rFonts w:hint="eastAsia"/>
        </w:rPr>
      </w:pPr>
      <w:r>
        <w:rPr>
          <w:rFonts w:hint="eastAsia"/>
        </w:rPr>
        <w:t>9. “是的，我自己的知己朋友，我所信靠的，吃我饭的，也用脚跟踢我。”</w:t>
      </w:r>
    </w:p>
    <w:p w14:paraId="337DC443">
      <w:pPr>
        <w:spacing w:after="289" w:line="259" w:lineRule="auto"/>
        <w:ind w:left="0" w:firstLine="0"/>
        <w:jc w:val="left"/>
        <w:rPr>
          <w:rFonts w:hint="eastAsia"/>
        </w:rPr>
      </w:pPr>
      <w:r>
        <w:rPr>
          <w:rFonts w:hint="eastAsia"/>
        </w:rPr>
        <w:t>Doubtless, in the first instance, Absalom is here portrayed.</w:t>
      </w:r>
    </w:p>
    <w:p w14:paraId="4D5E9103">
      <w:pPr>
        <w:spacing w:after="289" w:line="259" w:lineRule="auto"/>
        <w:ind w:left="0" w:firstLine="0"/>
        <w:jc w:val="left"/>
        <w:rPr>
          <w:rFonts w:hint="eastAsia"/>
        </w:rPr>
      </w:pPr>
      <w:r>
        <w:rPr>
          <w:rFonts w:hint="eastAsia"/>
        </w:rPr>
        <w:t>无疑，首先，这里描绘的是押沙龙。</w:t>
      </w:r>
    </w:p>
    <w:p w14:paraId="433A0947">
      <w:pPr>
        <w:spacing w:after="289" w:line="259" w:lineRule="auto"/>
        <w:ind w:left="0" w:firstLine="0"/>
        <w:jc w:val="left"/>
        <w:rPr>
          <w:rFonts w:hint="eastAsia"/>
        </w:rPr>
      </w:pPr>
      <w:r>
        <w:rPr>
          <w:rFonts w:hint="eastAsia"/>
        </w:rPr>
        <w:t>But in his heartless and unnatural rebellion he is the type of the vile traitor, whose wickedness can find no parallel in the history of crime.</w:t>
      </w:r>
    </w:p>
    <w:p w14:paraId="04FDDF9D">
      <w:pPr>
        <w:spacing w:after="289" w:line="259" w:lineRule="auto"/>
        <w:ind w:left="0" w:firstLine="0"/>
        <w:jc w:val="left"/>
        <w:rPr>
          <w:rFonts w:hint="eastAsia"/>
        </w:rPr>
      </w:pPr>
      <w:r>
        <w:rPr>
          <w:rFonts w:hint="eastAsia"/>
        </w:rPr>
        <w:t>但在他无情和不自然的叛乱中，他是那卑劣叛徒的预表，其邪恶在犯罪史上找不到任何可以相比的。</w:t>
      </w:r>
    </w:p>
    <w:p w14:paraId="6F4214DC">
      <w:pPr>
        <w:spacing w:after="289" w:line="259" w:lineRule="auto"/>
        <w:ind w:left="0" w:firstLine="0"/>
        <w:jc w:val="left"/>
        <w:rPr>
          <w:rFonts w:hint="eastAsia"/>
        </w:rPr>
      </w:pPr>
      <w:r>
        <w:rPr>
          <w:rFonts w:hint="eastAsia"/>
        </w:rPr>
        <w:t>We see in him to what a depth of sin the graceless heart can sink.</w:t>
      </w:r>
    </w:p>
    <w:p w14:paraId="62FF8EA4">
      <w:pPr>
        <w:spacing w:after="289" w:line="259" w:lineRule="auto"/>
        <w:ind w:left="0" w:firstLine="0"/>
        <w:jc w:val="left"/>
        <w:rPr>
          <w:rFonts w:hint="eastAsia"/>
        </w:rPr>
      </w:pPr>
      <w:r>
        <w:rPr>
          <w:rFonts w:hint="eastAsia"/>
        </w:rPr>
        <w:t>我们在他身上看到，没有恩典的心能沉沦到何等罪的深渊。</w:t>
      </w:r>
    </w:p>
    <w:p w14:paraId="0BF52B4B">
      <w:pPr>
        <w:spacing w:after="289" w:line="259" w:lineRule="auto"/>
        <w:ind w:left="0" w:firstLine="0"/>
        <w:jc w:val="left"/>
        <w:rPr>
          <w:rFonts w:hint="eastAsia"/>
        </w:rPr>
      </w:pPr>
      <w:r>
        <w:rPr>
          <w:rFonts w:hint="eastAsia"/>
        </w:rPr>
        <w:t>He walked the familiar friend of Jesus, he was constantly by His side, he witnessed His heavenly walk, and with all knowledge of His truth, he took a paltry bribe to sell Him to His foes.</w:t>
      </w:r>
    </w:p>
    <w:p w14:paraId="0F72A3CB">
      <w:pPr>
        <w:spacing w:after="289" w:line="259" w:lineRule="auto"/>
        <w:ind w:left="0" w:firstLine="0"/>
        <w:jc w:val="left"/>
        <w:rPr>
          <w:rFonts w:hint="eastAsia"/>
        </w:rPr>
      </w:pPr>
      <w:r>
        <w:rPr>
          <w:rFonts w:hint="eastAsia"/>
        </w:rPr>
        <w:t>他作为耶稣的知己朋友行走，他常在祂身边，他见证祂属天的行径，并且在完全了解祂的真理的情况下，他为了微不足道的贿赂将祂卖给祂的仇敌。</w:t>
      </w:r>
    </w:p>
    <w:p w14:paraId="7A3DCBB3">
      <w:pPr>
        <w:spacing w:after="289" w:line="259" w:lineRule="auto"/>
        <w:ind w:left="0" w:firstLine="0"/>
        <w:jc w:val="left"/>
        <w:rPr>
          <w:rFonts w:hint="eastAsia"/>
        </w:rPr>
      </w:pPr>
      <w:r>
        <w:rPr>
          <w:rFonts w:hint="eastAsia"/>
        </w:rPr>
        <w:t>We learn from this foreshadowing of the treason, that our blessed Lord approached redemption's work with full knowledge of the anguish and the sufferings before Him.</w:t>
      </w:r>
    </w:p>
    <w:p w14:paraId="43B84C0F">
      <w:pPr>
        <w:spacing w:after="289" w:line="259" w:lineRule="auto"/>
        <w:ind w:left="0" w:firstLine="0"/>
        <w:jc w:val="left"/>
        <w:rPr>
          <w:rFonts w:hint="eastAsia"/>
        </w:rPr>
      </w:pPr>
      <w:r>
        <w:rPr>
          <w:rFonts w:hint="eastAsia"/>
        </w:rPr>
        <w:t>我们从这叛国行为的预示中学到，我们蒙福的主在开始救赎工作时，完全知道摆在祂面前的痛苦和苦难。</w:t>
      </w:r>
    </w:p>
    <w:p w14:paraId="1BFA86E9">
      <w:pPr>
        <w:spacing w:after="289" w:line="259" w:lineRule="auto"/>
        <w:ind w:left="0" w:firstLine="0"/>
        <w:jc w:val="left"/>
        <w:rPr>
          <w:rFonts w:hint="eastAsia"/>
        </w:rPr>
      </w:pPr>
      <w:r>
        <w:rPr>
          <w:rFonts w:hint="eastAsia"/>
        </w:rPr>
        <w:t>O blessed Jesus! we adore You that, foreknowing all, You endured all to raise us from sin and sin's punishments to the heights of heavenly glory!</w:t>
      </w:r>
    </w:p>
    <w:p w14:paraId="0234FCE7">
      <w:pPr>
        <w:spacing w:after="289" w:line="259" w:lineRule="auto"/>
        <w:ind w:left="0" w:firstLine="0"/>
        <w:jc w:val="left"/>
        <w:rPr>
          <w:rFonts w:hint="eastAsia"/>
        </w:rPr>
      </w:pPr>
      <w:r>
        <w:rPr>
          <w:rFonts w:hint="eastAsia"/>
        </w:rPr>
        <w:t>哦蒙福的耶稣！我们敬拜祢，因祢预知一切，却忍受了一切，为要将我们从罪和罪的刑罚中提升到属天荣耀的高处！</w:t>
      </w:r>
    </w:p>
    <w:p w14:paraId="73F577E0">
      <w:pPr>
        <w:spacing w:after="289" w:line="259" w:lineRule="auto"/>
        <w:ind w:left="0" w:firstLine="0"/>
        <w:jc w:val="left"/>
        <w:rPr>
          <w:rFonts w:hint="eastAsia"/>
        </w:rPr>
      </w:pPr>
    </w:p>
    <w:p w14:paraId="7186595B">
      <w:pPr>
        <w:spacing w:after="289" w:line="259" w:lineRule="auto"/>
        <w:ind w:left="0" w:firstLine="0"/>
        <w:jc w:val="left"/>
        <w:rPr>
          <w:rFonts w:hint="eastAsia"/>
        </w:rPr>
      </w:pPr>
      <w:r>
        <w:rPr>
          <w:rFonts w:hint="eastAsia"/>
        </w:rPr>
        <w:t>10, 11. "O Lord, be merciful to me, and raise me up, that I may requite them. By this I know that You favor me, because my enemy does not triumph over me."</w:t>
      </w:r>
    </w:p>
    <w:p w14:paraId="5D615B36">
      <w:pPr>
        <w:spacing w:after="289" w:line="259" w:lineRule="auto"/>
        <w:ind w:left="0" w:firstLine="0"/>
        <w:jc w:val="left"/>
        <w:rPr>
          <w:rFonts w:hint="eastAsia"/>
        </w:rPr>
      </w:pPr>
      <w:r>
        <w:rPr>
          <w:rFonts w:hint="eastAsia"/>
        </w:rPr>
        <w:t>10, 11. “耶和华啊，求祢怜恤我，把我扶起来，我好报应他们。因此我知道祢喜悦我，因为我的仇敌不得向我夸胜。”</w:t>
      </w:r>
    </w:p>
    <w:p w14:paraId="23DB777D">
      <w:pPr>
        <w:spacing w:after="289" w:line="259" w:lineRule="auto"/>
        <w:ind w:left="0" w:firstLine="0"/>
        <w:jc w:val="left"/>
        <w:rPr>
          <w:rFonts w:hint="eastAsia"/>
        </w:rPr>
      </w:pPr>
      <w:r>
        <w:rPr>
          <w:rFonts w:hint="eastAsia"/>
        </w:rPr>
        <w:t>Predictions still speak.</w:t>
      </w:r>
    </w:p>
    <w:p w14:paraId="1EC184CD">
      <w:pPr>
        <w:spacing w:after="289" w:line="259" w:lineRule="auto"/>
        <w:ind w:left="0" w:firstLine="0"/>
        <w:jc w:val="left"/>
        <w:rPr>
          <w:rFonts w:hint="eastAsia"/>
        </w:rPr>
      </w:pPr>
      <w:r>
        <w:rPr>
          <w:rFonts w:hint="eastAsia"/>
        </w:rPr>
        <w:t>预言仍然在说话。</w:t>
      </w:r>
    </w:p>
    <w:p w14:paraId="7E8ED355">
      <w:pPr>
        <w:spacing w:after="289" w:line="259" w:lineRule="auto"/>
        <w:ind w:left="0" w:firstLine="0"/>
        <w:jc w:val="left"/>
        <w:rPr>
          <w:rFonts w:hint="eastAsia"/>
        </w:rPr>
      </w:pPr>
      <w:r>
        <w:rPr>
          <w:rFonts w:hint="eastAsia"/>
        </w:rPr>
        <w:t>From the dead Jesus was raised.</w:t>
      </w:r>
    </w:p>
    <w:p w14:paraId="39021541">
      <w:pPr>
        <w:spacing w:after="289" w:line="259" w:lineRule="auto"/>
        <w:ind w:left="0" w:firstLine="0"/>
        <w:jc w:val="left"/>
        <w:rPr>
          <w:rFonts w:hint="eastAsia"/>
        </w:rPr>
      </w:pPr>
      <w:r>
        <w:rPr>
          <w:rFonts w:hint="eastAsia"/>
        </w:rPr>
        <w:t>耶稣从死里被高举。</w:t>
      </w:r>
    </w:p>
    <w:p w14:paraId="18DF8D27">
      <w:pPr>
        <w:spacing w:after="289" w:line="259" w:lineRule="auto"/>
        <w:ind w:left="0" w:firstLine="0"/>
        <w:jc w:val="left"/>
        <w:rPr>
          <w:rFonts w:hint="eastAsia"/>
        </w:rPr>
      </w:pPr>
      <w:r>
        <w:rPr>
          <w:rFonts w:hint="eastAsia"/>
        </w:rPr>
        <w:t>All power in heaven and earth was surrendered to Him.</w:t>
      </w:r>
    </w:p>
    <w:p w14:paraId="47FBF85C">
      <w:pPr>
        <w:spacing w:after="289" w:line="259" w:lineRule="auto"/>
        <w:ind w:left="0" w:firstLine="0"/>
        <w:jc w:val="left"/>
        <w:rPr>
          <w:rFonts w:hint="eastAsia"/>
        </w:rPr>
      </w:pPr>
      <w:r>
        <w:rPr>
          <w:rFonts w:hint="eastAsia"/>
        </w:rPr>
        <w:t>天上地下所有的权柄都交给了祂。</w:t>
      </w:r>
    </w:p>
    <w:p w14:paraId="07BE52FE">
      <w:pPr>
        <w:spacing w:after="289" w:line="259" w:lineRule="auto"/>
        <w:ind w:left="0" w:firstLine="0"/>
        <w:jc w:val="left"/>
        <w:rPr>
          <w:rFonts w:hint="eastAsia"/>
        </w:rPr>
      </w:pPr>
      <w:r>
        <w:rPr>
          <w:rFonts w:hint="eastAsia"/>
        </w:rPr>
        <w:t>All the enemies who fought against Him were crushed beneath the wheels of His chariot of triumph.</w:t>
      </w:r>
    </w:p>
    <w:p w14:paraId="2A3BCE32">
      <w:pPr>
        <w:spacing w:after="289" w:line="259" w:lineRule="auto"/>
        <w:ind w:left="0" w:firstLine="0"/>
        <w:jc w:val="left"/>
        <w:rPr>
          <w:rFonts w:hint="eastAsia"/>
        </w:rPr>
      </w:pPr>
      <w:r>
        <w:rPr>
          <w:rFonts w:hint="eastAsia"/>
        </w:rPr>
        <w:t>所有与祂争战的仇敌都在祂胜利战车的轮下被压碎。</w:t>
      </w:r>
    </w:p>
    <w:p w14:paraId="50B808F5">
      <w:pPr>
        <w:spacing w:after="289" w:line="259" w:lineRule="auto"/>
        <w:ind w:left="0" w:firstLine="0"/>
        <w:jc w:val="left"/>
        <w:rPr>
          <w:rFonts w:hint="eastAsia"/>
        </w:rPr>
      </w:pPr>
      <w:r>
        <w:rPr>
          <w:rFonts w:hint="eastAsia"/>
        </w:rPr>
        <w:t>Happy are those who meekly bow before Him, and accept His blessed sway!</w:t>
      </w:r>
    </w:p>
    <w:p w14:paraId="67AD4A92">
      <w:pPr>
        <w:spacing w:after="289" w:line="259" w:lineRule="auto"/>
        <w:ind w:left="0" w:firstLine="0"/>
        <w:jc w:val="left"/>
        <w:rPr>
          <w:rFonts w:hint="eastAsia"/>
        </w:rPr>
      </w:pPr>
      <w:r>
        <w:rPr>
          <w:rFonts w:hint="eastAsia"/>
        </w:rPr>
        <w:t>那些谦卑地在祂面前屈膝，并接受祂蒙福统治的人是有福的！</w:t>
      </w:r>
    </w:p>
    <w:p w14:paraId="3B62724C">
      <w:pPr>
        <w:spacing w:after="289" w:line="259" w:lineRule="auto"/>
        <w:ind w:left="0" w:firstLine="0"/>
        <w:jc w:val="left"/>
        <w:rPr>
          <w:rFonts w:hint="eastAsia"/>
        </w:rPr>
      </w:pPr>
    </w:p>
    <w:p w14:paraId="74F8AC08">
      <w:pPr>
        <w:spacing w:after="289" w:line="259" w:lineRule="auto"/>
        <w:ind w:left="0" w:firstLine="0"/>
        <w:jc w:val="left"/>
        <w:rPr>
          <w:rFonts w:hint="eastAsia"/>
        </w:rPr>
      </w:pPr>
      <w:r>
        <w:rPr>
          <w:rFonts w:hint="eastAsia"/>
        </w:rPr>
        <w:t>12, 13. "And as for me, You uphold me in my integrity, and set me before Your face forever. Blessed be the Lord God of Israel from everlasting, and to everlasting. Amen, and Amen."</w:t>
      </w:r>
    </w:p>
    <w:p w14:paraId="732FD4C2">
      <w:pPr>
        <w:spacing w:after="289" w:line="259" w:lineRule="auto"/>
        <w:ind w:left="0" w:firstLine="0"/>
        <w:jc w:val="left"/>
        <w:rPr>
          <w:rFonts w:hint="eastAsia"/>
        </w:rPr>
      </w:pPr>
      <w:r>
        <w:rPr>
          <w:rFonts w:hint="eastAsia"/>
        </w:rPr>
        <w:t>12, 13. “至于我，祢因我的正直扶持我，又使我永远站在祢面前。耶和华以色列的神，是应当称颂的，从亘古直到永远。阿们，阿们。”</w:t>
      </w:r>
    </w:p>
    <w:p w14:paraId="645891A6">
      <w:pPr>
        <w:spacing w:after="289" w:line="259" w:lineRule="auto"/>
        <w:ind w:left="0" w:firstLine="0"/>
        <w:jc w:val="left"/>
        <w:rPr>
          <w:rFonts w:hint="eastAsia"/>
        </w:rPr>
      </w:pPr>
      <w:r>
        <w:rPr>
          <w:rFonts w:hint="eastAsia"/>
        </w:rPr>
        <w:t>Jesus was upheld until He returned in triumph to the heaven of heavens, and took His seat as King of Glory on the right hand of the Majesty on High.</w:t>
      </w:r>
    </w:p>
    <w:p w14:paraId="067CB30F">
      <w:pPr>
        <w:spacing w:after="289" w:line="259" w:lineRule="auto"/>
        <w:ind w:left="0" w:firstLine="0"/>
        <w:jc w:val="left"/>
        <w:rPr>
          <w:rFonts w:hint="eastAsia"/>
        </w:rPr>
      </w:pPr>
      <w:r>
        <w:rPr>
          <w:rFonts w:hint="eastAsia"/>
        </w:rPr>
        <w:t>耶稣被扶持，直到祂胜利地回到天上的天，并在至高威严的右边坐下，作荣耀的王。</w:t>
      </w:r>
    </w:p>
    <w:p w14:paraId="79D90AFA">
      <w:pPr>
        <w:spacing w:after="289" w:line="259" w:lineRule="auto"/>
        <w:ind w:left="0" w:firstLine="0"/>
        <w:jc w:val="left"/>
        <w:rPr>
          <w:rFonts w:hint="eastAsia"/>
        </w:rPr>
      </w:pPr>
      <w:r>
        <w:rPr>
          <w:rFonts w:hint="eastAsia"/>
        </w:rPr>
        <w:t>So each believer may plead with confidence the promise, "I will never leave you nor forsake you."</w:t>
      </w:r>
    </w:p>
    <w:p w14:paraId="642D6020">
      <w:pPr>
        <w:spacing w:after="289" w:line="259" w:lineRule="auto"/>
        <w:ind w:left="0" w:firstLine="0"/>
        <w:jc w:val="left"/>
        <w:rPr>
          <w:rFonts w:hint="eastAsia"/>
        </w:rPr>
      </w:pPr>
      <w:r>
        <w:rPr>
          <w:rFonts w:hint="eastAsia"/>
        </w:rPr>
        <w:t>因此每个信徒都可以满怀信心地祈求这应许：“我总不撇下你，也不丢弃你。”</w:t>
      </w:r>
    </w:p>
    <w:p w14:paraId="037B180A">
      <w:pPr>
        <w:spacing w:after="289" w:line="259" w:lineRule="auto"/>
        <w:ind w:left="0" w:firstLine="0"/>
        <w:jc w:val="left"/>
        <w:rPr>
          <w:rFonts w:hint="eastAsia"/>
        </w:rPr>
      </w:pPr>
      <w:r>
        <w:rPr>
          <w:rFonts w:hint="eastAsia"/>
        </w:rPr>
        <w:t>Constant smiles will gild the passage to the realms of everlasting light.</w:t>
      </w:r>
    </w:p>
    <w:p w14:paraId="402F74D1">
      <w:pPr>
        <w:spacing w:after="289" w:line="259" w:lineRule="auto"/>
        <w:ind w:left="0" w:firstLine="0"/>
        <w:jc w:val="left"/>
        <w:rPr>
          <w:rFonts w:hint="eastAsia"/>
        </w:rPr>
      </w:pPr>
      <w:r>
        <w:rPr>
          <w:rFonts w:hint="eastAsia"/>
        </w:rPr>
        <w:t>不断的微笑将为通往永恒光明领域的旅程镀金。</w:t>
      </w:r>
    </w:p>
    <w:p w14:paraId="0FFA6045">
      <w:pPr>
        <w:spacing w:after="289" w:line="259" w:lineRule="auto"/>
        <w:ind w:left="0" w:firstLine="0"/>
        <w:jc w:val="left"/>
        <w:rPr>
          <w:rFonts w:hint="eastAsia"/>
        </w:rPr>
      </w:pPr>
      <w:r>
        <w:rPr>
          <w:rFonts w:hint="eastAsia"/>
        </w:rPr>
        <w:t>Let, then, the shout begin on earth, which shall continue through eternity's bright day, "Blessed be the Lord God of Israel, from everlasting and to everlasting. Amen, and Amen!"</w:t>
      </w:r>
    </w:p>
    <w:p w14:paraId="047709B2">
      <w:pPr>
        <w:spacing w:after="289" w:line="259" w:lineRule="auto"/>
        <w:ind w:left="0" w:firstLine="0"/>
        <w:jc w:val="left"/>
        <w:rPr>
          <w:rFonts w:hint="eastAsia"/>
        </w:rPr>
      </w:pPr>
      <w:r>
        <w:rPr>
          <w:rFonts w:hint="eastAsia"/>
        </w:rPr>
        <w:t>那么，让那将在永恒光明之日持续的呼喊，从地上开始吧：“耶和华以色列的神，是应当称颂的，从亘古直到永远。阿们，阿们！”</w:t>
      </w:r>
    </w:p>
    <w:p w14:paraId="3BCC57EB">
      <w:pPr>
        <w:spacing w:after="289" w:line="259" w:lineRule="auto"/>
        <w:ind w:left="0" w:firstLine="0"/>
        <w:jc w:val="left"/>
        <w:rPr>
          <w:rFonts w:hint="eastAsia" w:cs="Georgia"/>
          <w:b/>
          <w:color w:val="000000"/>
          <w:kern w:val="2"/>
          <w:sz w:val="42"/>
          <w:szCs w:val="24"/>
          <w:lang w:val="en-US" w:eastAsia="zh-CN" w:bidi="ar-SA"/>
          <w14:ligatures w14:val="standardContextual"/>
        </w:rPr>
      </w:pPr>
    </w:p>
    <w:p w14:paraId="440E3595">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42</w:t>
      </w:r>
    </w:p>
    <w:p w14:paraId="6D87C689">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诗篇第四十二篇</w:t>
      </w:r>
    </w:p>
    <w:p w14:paraId="281576AD">
      <w:pPr>
        <w:spacing w:after="289" w:line="259" w:lineRule="auto"/>
        <w:ind w:left="0" w:firstLine="0"/>
        <w:jc w:val="left"/>
        <w:rPr>
          <w:rFonts w:hint="eastAsia" w:cs="Georgia"/>
          <w:b/>
          <w:color w:val="000000"/>
          <w:kern w:val="2"/>
          <w:sz w:val="42"/>
          <w:szCs w:val="24"/>
          <w:lang w:val="en-US" w:eastAsia="zh-CN" w:bidi="ar-SA"/>
          <w14:ligatures w14:val="standardContextual"/>
        </w:rPr>
      </w:pPr>
    </w:p>
    <w:p w14:paraId="48A3389A">
      <w:pPr>
        <w:spacing w:after="289" w:line="259" w:lineRule="auto"/>
        <w:ind w:left="0" w:firstLine="0"/>
        <w:jc w:val="left"/>
        <w:rPr>
          <w:rFonts w:hint="eastAsia"/>
        </w:rPr>
      </w:pPr>
      <w:r>
        <w:rPr>
          <w:rFonts w:hint="eastAsia"/>
        </w:rPr>
        <w:t>Rejection is the pervading note of this hymn.</w:t>
      </w:r>
    </w:p>
    <w:p w14:paraId="4A21FC9D">
      <w:pPr>
        <w:spacing w:after="289" w:line="259" w:lineRule="auto"/>
        <w:ind w:left="0" w:firstLine="0"/>
        <w:jc w:val="left"/>
        <w:rPr>
          <w:rFonts w:hint="eastAsia"/>
        </w:rPr>
      </w:pPr>
      <w:r>
        <w:rPr>
          <w:rFonts w:hint="eastAsia"/>
        </w:rPr>
        <w:t>被弃绝是这首诗歌贯穿的音符。</w:t>
      </w:r>
    </w:p>
    <w:p w14:paraId="196E986B">
      <w:pPr>
        <w:spacing w:after="289" w:line="259" w:lineRule="auto"/>
        <w:ind w:left="0" w:firstLine="0"/>
        <w:jc w:val="left"/>
        <w:rPr>
          <w:rFonts w:hint="eastAsia"/>
        </w:rPr>
      </w:pPr>
      <w:r>
        <w:rPr>
          <w:rFonts w:hint="eastAsia"/>
        </w:rPr>
        <w:t>The joys of the sanctuary are forbidden.</w:t>
      </w:r>
    </w:p>
    <w:p w14:paraId="2D877FED">
      <w:pPr>
        <w:spacing w:after="289" w:line="259" w:lineRule="auto"/>
        <w:ind w:left="0" w:firstLine="0"/>
        <w:jc w:val="left"/>
        <w:rPr>
          <w:rFonts w:hint="eastAsia"/>
        </w:rPr>
      </w:pPr>
      <w:r>
        <w:rPr>
          <w:rFonts w:hint="eastAsia"/>
        </w:rPr>
        <w:t>圣所的喜乐被禁止。</w:t>
      </w:r>
    </w:p>
    <w:p w14:paraId="5C56183F">
      <w:pPr>
        <w:spacing w:after="289" w:line="259" w:lineRule="auto"/>
        <w:ind w:left="0" w:firstLine="0"/>
        <w:jc w:val="left"/>
        <w:rPr>
          <w:rFonts w:hint="eastAsia"/>
        </w:rPr>
      </w:pPr>
      <w:r>
        <w:rPr>
          <w:rFonts w:hint="eastAsia"/>
        </w:rPr>
        <w:t>Insulting foes augment distress.</w:t>
      </w:r>
    </w:p>
    <w:p w14:paraId="2645A5FB">
      <w:pPr>
        <w:spacing w:after="289" w:line="259" w:lineRule="auto"/>
        <w:ind w:left="0" w:firstLine="0"/>
        <w:jc w:val="left"/>
        <w:rPr>
          <w:rFonts w:hint="eastAsia"/>
        </w:rPr>
      </w:pPr>
      <w:r>
        <w:rPr>
          <w:rFonts w:hint="eastAsia"/>
        </w:rPr>
        <w:t>侮辱的仇敌加增了困苦。</w:t>
      </w:r>
    </w:p>
    <w:p w14:paraId="25527FC0">
      <w:pPr>
        <w:spacing w:after="289" w:line="259" w:lineRule="auto"/>
        <w:ind w:left="0" w:firstLine="0"/>
        <w:jc w:val="left"/>
        <w:rPr>
          <w:rFonts w:hint="eastAsia"/>
        </w:rPr>
      </w:pPr>
      <w:r>
        <w:rPr>
          <w:rFonts w:hint="eastAsia"/>
        </w:rPr>
        <w:t>In conclusion, the soul is chided for yielding to despondency.</w:t>
      </w:r>
    </w:p>
    <w:p w14:paraId="7D3FAEAE">
      <w:pPr>
        <w:spacing w:after="289" w:line="259" w:lineRule="auto"/>
        <w:ind w:left="0" w:firstLine="0"/>
        <w:jc w:val="left"/>
        <w:rPr>
          <w:rFonts w:hint="eastAsia"/>
        </w:rPr>
      </w:pPr>
      <w:r>
        <w:rPr>
          <w:rFonts w:hint="eastAsia"/>
        </w:rPr>
        <w:t>最后，灵魂因屈服于沮丧而受责备。</w:t>
      </w:r>
    </w:p>
    <w:p w14:paraId="29A3DA25">
      <w:pPr>
        <w:spacing w:after="289" w:line="259" w:lineRule="auto"/>
        <w:ind w:left="0" w:firstLine="0"/>
        <w:jc w:val="left"/>
        <w:rPr>
          <w:rFonts w:hint="eastAsia"/>
        </w:rPr>
      </w:pPr>
    </w:p>
    <w:p w14:paraId="30465649">
      <w:pPr>
        <w:spacing w:after="289" w:line="259" w:lineRule="auto"/>
        <w:ind w:left="0" w:firstLine="0"/>
        <w:jc w:val="left"/>
        <w:rPr>
          <w:rFonts w:hint="eastAsia"/>
        </w:rPr>
      </w:pPr>
      <w:r>
        <w:rPr>
          <w:rFonts w:hint="eastAsia"/>
        </w:rPr>
        <w:t>1, 2. "As the deer pants after the water-brooks, so pants my soul after</w:t>
      </w:r>
    </w:p>
    <w:p w14:paraId="05157FA3">
      <w:pPr>
        <w:spacing w:after="289" w:line="259" w:lineRule="auto"/>
        <w:ind w:left="0" w:firstLine="0"/>
        <w:jc w:val="left"/>
        <w:rPr>
          <w:rFonts w:hint="eastAsia"/>
        </w:rPr>
      </w:pPr>
      <w:r>
        <w:rPr>
          <w:rFonts w:hint="eastAsia"/>
        </w:rPr>
        <w:t>1, 2. “如鹿切慕溪水，我的魂也照样切慕</w:t>
      </w:r>
    </w:p>
    <w:p w14:paraId="4AEF4C6B">
      <w:pPr>
        <w:spacing w:after="289" w:line="259" w:lineRule="auto"/>
        <w:ind w:left="0" w:firstLine="0"/>
        <w:jc w:val="left"/>
        <w:rPr>
          <w:rFonts w:hint="eastAsia"/>
        </w:rPr>
      </w:pPr>
      <w:r>
        <w:rPr>
          <w:rFonts w:hint="eastAsia"/>
        </w:rPr>
        <w:t>You, O God. My soul thirsts for God, for the living God; when shall I come and appear before God?"</w:t>
      </w:r>
    </w:p>
    <w:p w14:paraId="165637D1">
      <w:pPr>
        <w:spacing w:after="289" w:line="259" w:lineRule="auto"/>
        <w:ind w:left="0" w:firstLine="0"/>
        <w:jc w:val="left"/>
        <w:rPr>
          <w:rFonts w:hint="eastAsia"/>
        </w:rPr>
      </w:pPr>
      <w:r>
        <w:rPr>
          <w:rFonts w:hint="eastAsia"/>
        </w:rPr>
        <w:t>祢，哦神啊。我的魂渴想神，就是永生神；我几时得来朝见神呢？”</w:t>
      </w:r>
    </w:p>
    <w:p w14:paraId="0CCA216E">
      <w:pPr>
        <w:spacing w:after="289" w:line="259" w:lineRule="auto"/>
        <w:ind w:left="0" w:firstLine="0"/>
        <w:jc w:val="left"/>
        <w:rPr>
          <w:rFonts w:hint="eastAsia"/>
        </w:rPr>
      </w:pPr>
      <w:r>
        <w:rPr>
          <w:rFonts w:hint="eastAsia"/>
        </w:rPr>
        <w:t>A tender and expressive image meets us.</w:t>
      </w:r>
    </w:p>
    <w:p w14:paraId="2D005E42">
      <w:pPr>
        <w:spacing w:after="289" w:line="259" w:lineRule="auto"/>
        <w:ind w:left="0" w:firstLine="0"/>
        <w:jc w:val="left"/>
        <w:rPr>
          <w:rFonts w:hint="eastAsia"/>
        </w:rPr>
      </w:pPr>
      <w:r>
        <w:rPr>
          <w:rFonts w:hint="eastAsia"/>
        </w:rPr>
        <w:t>一个温柔而富于表现力的意象迎面而来。</w:t>
      </w:r>
    </w:p>
    <w:p w14:paraId="3AC591B9">
      <w:pPr>
        <w:spacing w:after="289" w:line="259" w:lineRule="auto"/>
        <w:ind w:left="0" w:firstLine="0"/>
        <w:jc w:val="left"/>
        <w:rPr>
          <w:rFonts w:hint="eastAsia"/>
        </w:rPr>
      </w:pPr>
      <w:r>
        <w:rPr>
          <w:rFonts w:hint="eastAsia"/>
        </w:rPr>
        <w:t>The deer, exhausted by long flight beneath the scorching sun, or in the dusty plain, pants for the cooling stream in which to quench the pangs of thirst.</w:t>
      </w:r>
    </w:p>
    <w:p w14:paraId="2F89D8F5">
      <w:pPr>
        <w:spacing w:after="289" w:line="259" w:lineRule="auto"/>
        <w:ind w:left="0" w:firstLine="0"/>
        <w:jc w:val="left"/>
        <w:rPr>
          <w:rFonts w:hint="eastAsia"/>
        </w:rPr>
      </w:pPr>
      <w:r>
        <w:rPr>
          <w:rFonts w:hint="eastAsia"/>
        </w:rPr>
        <w:t>鹿，因在烈日下或尘土飞扬的平原上长途奔逃而筋疲力尽，切慕着凉爽的溪流，以解干渴的痛苦。</w:t>
      </w:r>
    </w:p>
    <w:p w14:paraId="36F73A95">
      <w:pPr>
        <w:spacing w:after="289" w:line="259" w:lineRule="auto"/>
        <w:ind w:left="0" w:firstLine="0"/>
        <w:jc w:val="left"/>
        <w:rPr>
          <w:rFonts w:hint="eastAsia"/>
        </w:rPr>
      </w:pPr>
      <w:r>
        <w:rPr>
          <w:rFonts w:hint="eastAsia"/>
        </w:rPr>
        <w:t>How eagerly relief is sought!</w:t>
      </w:r>
    </w:p>
    <w:p w14:paraId="68B7826D">
      <w:pPr>
        <w:spacing w:after="289" w:line="259" w:lineRule="auto"/>
        <w:ind w:left="0" w:firstLine="0"/>
        <w:jc w:val="left"/>
        <w:rPr>
          <w:rFonts w:hint="eastAsia"/>
        </w:rPr>
      </w:pPr>
      <w:r>
        <w:rPr>
          <w:rFonts w:hint="eastAsia"/>
        </w:rPr>
        <w:t>何等热切地寻求解脱！</w:t>
      </w:r>
    </w:p>
    <w:p w14:paraId="79048561">
      <w:pPr>
        <w:spacing w:after="289" w:line="259" w:lineRule="auto"/>
        <w:ind w:left="0" w:firstLine="0"/>
        <w:jc w:val="left"/>
        <w:rPr>
          <w:rFonts w:hint="eastAsia"/>
        </w:rPr>
      </w:pPr>
      <w:r>
        <w:rPr>
          <w:rFonts w:hint="eastAsia"/>
        </w:rPr>
        <w:t>Here is the believer banished from the sweet refreshments of the sanctuary.</w:t>
      </w:r>
    </w:p>
    <w:p w14:paraId="306D5177">
      <w:pPr>
        <w:spacing w:after="289" w:line="259" w:lineRule="auto"/>
        <w:ind w:left="0" w:firstLine="0"/>
        <w:jc w:val="left"/>
        <w:rPr>
          <w:rFonts w:hint="eastAsia"/>
        </w:rPr>
      </w:pPr>
      <w:r>
        <w:rPr>
          <w:rFonts w:hint="eastAsia"/>
        </w:rPr>
        <w:t>这里是信徒被逐出圣所甜美的更新。</w:t>
      </w:r>
    </w:p>
    <w:p w14:paraId="543504D2">
      <w:pPr>
        <w:spacing w:after="289" w:line="259" w:lineRule="auto"/>
        <w:ind w:left="0" w:firstLine="0"/>
        <w:jc w:val="left"/>
        <w:rPr>
          <w:rFonts w:hint="eastAsia"/>
        </w:rPr>
      </w:pPr>
      <w:r>
        <w:rPr>
          <w:rFonts w:hint="eastAsia"/>
        </w:rPr>
        <w:t>It is not so much the outward form which is the object of desire, but the intimate communion with God, to which the services, when duly used, would surely raise.</w:t>
      </w:r>
    </w:p>
    <w:p w14:paraId="467D8E5C">
      <w:pPr>
        <w:spacing w:after="289" w:line="259" w:lineRule="auto"/>
        <w:ind w:left="0" w:firstLine="0"/>
        <w:jc w:val="left"/>
        <w:rPr>
          <w:rFonts w:hint="eastAsia"/>
        </w:rPr>
      </w:pPr>
      <w:r>
        <w:rPr>
          <w:rFonts w:hint="eastAsia"/>
        </w:rPr>
        <w:t>所渴望的对象，与其说是外在的形式，不如说是与神的亲密交通，当事奉被恰当地使用时，必会提升到这种交通。</w:t>
      </w:r>
    </w:p>
    <w:p w14:paraId="2EA3153C">
      <w:pPr>
        <w:spacing w:after="289" w:line="259" w:lineRule="auto"/>
        <w:ind w:left="0" w:firstLine="0"/>
        <w:jc w:val="left"/>
        <w:rPr>
          <w:rFonts w:hint="eastAsia"/>
        </w:rPr>
      </w:pPr>
      <w:r>
        <w:rPr>
          <w:rFonts w:hint="eastAsia"/>
        </w:rPr>
        <w:t>In true worship God's presence is sought and found, and thoroughly enjoyed.</w:t>
      </w:r>
    </w:p>
    <w:p w14:paraId="39F8EC78">
      <w:pPr>
        <w:spacing w:after="289" w:line="259" w:lineRule="auto"/>
        <w:ind w:left="0" w:firstLine="0"/>
        <w:jc w:val="left"/>
        <w:rPr>
          <w:rFonts w:hint="eastAsia"/>
        </w:rPr>
      </w:pPr>
      <w:r>
        <w:rPr>
          <w:rFonts w:hint="eastAsia"/>
        </w:rPr>
        <w:t>在真实的敬拜中，神的同在被寻求和寻见，并被彻底地享受。</w:t>
      </w:r>
    </w:p>
    <w:p w14:paraId="7CFB7FB8">
      <w:pPr>
        <w:spacing w:after="289" w:line="259" w:lineRule="auto"/>
        <w:ind w:left="0" w:firstLine="0"/>
        <w:jc w:val="left"/>
        <w:rPr>
          <w:rFonts w:hint="eastAsia"/>
        </w:rPr>
      </w:pPr>
    </w:p>
    <w:p w14:paraId="6945859F">
      <w:pPr>
        <w:spacing w:after="289" w:line="259" w:lineRule="auto"/>
        <w:ind w:left="0" w:firstLine="0"/>
        <w:jc w:val="left"/>
        <w:rPr>
          <w:rFonts w:hint="eastAsia"/>
        </w:rPr>
      </w:pPr>
      <w:r>
        <w:rPr>
          <w:rFonts w:hint="eastAsia"/>
        </w:rPr>
        <w:t>3, 4. Day and night, I have only tears for food, while my enemies continually taunt me, saying, "Where is this God of yours?" My heart is breaking as I remember how it used to be: I walked among the crowds of worshipers, leading a great procession to the house of God, singing for joy and giving thanks—it was the sound of a great celebration!</w:t>
      </w:r>
    </w:p>
    <w:p w14:paraId="3FA968E4">
      <w:pPr>
        <w:spacing w:after="289" w:line="259" w:lineRule="auto"/>
        <w:ind w:left="0" w:firstLine="0"/>
        <w:jc w:val="left"/>
        <w:rPr>
          <w:rFonts w:hint="eastAsia"/>
        </w:rPr>
      </w:pPr>
      <w:r>
        <w:rPr>
          <w:rFonts w:hint="eastAsia"/>
        </w:rPr>
        <w:t>3, 4. 我昼夜以眼泪为食物，而我的仇敌不住地嘲笑我，说：“你的神在哪里呢？”我心破碎，因我记起从前的事：我曾与敬拜的群众同行，带领盛大的队伍到神的殿，欢唱赞美——那是盛大庆典的声音！</w:t>
      </w:r>
    </w:p>
    <w:p w14:paraId="29ABCA55">
      <w:pPr>
        <w:spacing w:after="289" w:line="259" w:lineRule="auto"/>
        <w:ind w:left="0" w:firstLine="0"/>
        <w:jc w:val="left"/>
        <w:rPr>
          <w:rFonts w:hint="eastAsia"/>
        </w:rPr>
      </w:pPr>
      <w:r>
        <w:rPr>
          <w:rFonts w:hint="eastAsia"/>
        </w:rPr>
        <w:t>Fast flowing tears testified the deep sorrows of the Redeemer's heart, when He heard the revilings of His foes.</w:t>
      </w:r>
    </w:p>
    <w:p w14:paraId="641AC4D6">
      <w:pPr>
        <w:spacing w:after="289" w:line="259" w:lineRule="auto"/>
        <w:ind w:left="0" w:firstLine="0"/>
        <w:jc w:val="left"/>
        <w:rPr>
          <w:rFonts w:hint="eastAsia"/>
        </w:rPr>
      </w:pPr>
      <w:r>
        <w:rPr>
          <w:rFonts w:hint="eastAsia"/>
        </w:rPr>
        <w:t>当救赎主听见祂仇敌的辱骂时，急速流淌的眼泪见证了祂心中深沉的忧伤。</w:t>
      </w:r>
    </w:p>
    <w:p w14:paraId="6F03E648">
      <w:pPr>
        <w:spacing w:after="289" w:line="259" w:lineRule="auto"/>
        <w:ind w:left="0" w:firstLine="0"/>
        <w:jc w:val="left"/>
        <w:rPr>
          <w:rFonts w:hint="eastAsia"/>
        </w:rPr>
      </w:pPr>
      <w:r>
        <w:rPr>
          <w:rFonts w:hint="eastAsia"/>
        </w:rPr>
        <w:t>They taunted Him with the sneer, that surely His banishment from holy service was proof that God had forsaken Him.</w:t>
      </w:r>
    </w:p>
    <w:p w14:paraId="73AF9128">
      <w:pPr>
        <w:spacing w:after="289" w:line="259" w:lineRule="auto"/>
        <w:ind w:left="0" w:firstLine="0"/>
        <w:jc w:val="left"/>
        <w:rPr>
          <w:rFonts w:hint="eastAsia"/>
        </w:rPr>
      </w:pPr>
      <w:r>
        <w:rPr>
          <w:rFonts w:hint="eastAsia"/>
        </w:rPr>
        <w:t>他们用讥笑嘲弄祂，说祂被逐出圣洁的事奉，无疑是神离弃祂的证据。</w:t>
      </w:r>
    </w:p>
    <w:p w14:paraId="53925F4A">
      <w:pPr>
        <w:spacing w:after="289" w:line="259" w:lineRule="auto"/>
        <w:ind w:left="0" w:firstLine="0"/>
        <w:jc w:val="left"/>
        <w:rPr>
          <w:rFonts w:hint="eastAsia"/>
        </w:rPr>
      </w:pPr>
      <w:r>
        <w:rPr>
          <w:rFonts w:hint="eastAsia"/>
        </w:rPr>
        <w:t>He remembered the happy seasons when, in happy company, He sought the sanctuary, and joined His praises to those of the multitude of fellow-worshipers.</w:t>
      </w:r>
    </w:p>
    <w:p w14:paraId="76596890">
      <w:pPr>
        <w:spacing w:after="289" w:line="259" w:lineRule="auto"/>
        <w:ind w:left="0" w:firstLine="0"/>
        <w:jc w:val="left"/>
        <w:rPr>
          <w:rFonts w:hint="eastAsia"/>
        </w:rPr>
      </w:pPr>
      <w:r>
        <w:rPr>
          <w:rFonts w:hint="eastAsia"/>
        </w:rPr>
        <w:t>祂记起那些快乐的季节，那时祂在快乐的同伴中，寻求圣所，并将祂的赞美加入到众多同伴敬拜者的赞美中。</w:t>
      </w:r>
    </w:p>
    <w:p w14:paraId="38FC86C1">
      <w:pPr>
        <w:spacing w:after="289" w:line="259" w:lineRule="auto"/>
        <w:ind w:left="0" w:firstLine="0"/>
        <w:jc w:val="left"/>
        <w:rPr>
          <w:rFonts w:hint="eastAsia"/>
        </w:rPr>
      </w:pPr>
      <w:r>
        <w:rPr>
          <w:rFonts w:hint="eastAsia"/>
        </w:rPr>
        <w:t>It is the very foretaste of heaven, with one mind, and one mouth, to unite in public adoration.</w:t>
      </w:r>
    </w:p>
    <w:p w14:paraId="295C10F4">
      <w:pPr>
        <w:spacing w:after="289" w:line="259" w:lineRule="auto"/>
        <w:ind w:left="0" w:firstLine="0"/>
        <w:jc w:val="left"/>
        <w:rPr>
          <w:rFonts w:hint="eastAsia"/>
        </w:rPr>
      </w:pPr>
      <w:r>
        <w:rPr>
          <w:rFonts w:hint="eastAsia"/>
        </w:rPr>
        <w:t>以一心一口，联合在公开的敬拜中，正是天堂的预尝。</w:t>
      </w:r>
    </w:p>
    <w:p w14:paraId="6E7438B6">
      <w:pPr>
        <w:spacing w:after="289" w:line="259" w:lineRule="auto"/>
        <w:ind w:left="0" w:firstLine="0"/>
        <w:jc w:val="left"/>
        <w:rPr>
          <w:rFonts w:hint="eastAsia"/>
        </w:rPr>
      </w:pPr>
    </w:p>
    <w:p w14:paraId="139AF6E1">
      <w:pPr>
        <w:spacing w:after="289" w:line="259" w:lineRule="auto"/>
        <w:ind w:left="0" w:firstLine="0"/>
        <w:jc w:val="left"/>
        <w:rPr>
          <w:rFonts w:hint="eastAsia"/>
        </w:rPr>
      </w:pPr>
      <w:r>
        <w:rPr>
          <w:rFonts w:hint="eastAsia"/>
        </w:rPr>
        <w:t>5."Why are you cast down, O my soul? and why are you disturbed inme? hope in God; for I shall yet praise Him for the help of His countenance."</w:t>
      </w:r>
    </w:p>
    <w:p w14:paraId="1D658B7B">
      <w:pPr>
        <w:spacing w:after="289" w:line="259" w:lineRule="auto"/>
        <w:ind w:left="0" w:firstLine="0"/>
        <w:jc w:val="left"/>
        <w:rPr>
          <w:rFonts w:hint="eastAsia"/>
        </w:rPr>
      </w:pPr>
      <w:r>
        <w:rPr>
          <w:rFonts w:hint="eastAsia"/>
        </w:rPr>
        <w:t>5.“我的魂哪，你为何忧闷？为何在我里面烦躁？应当仰望神；因我还要称赞祂，因祂脸上的帮助。”</w:t>
      </w:r>
    </w:p>
    <w:p w14:paraId="37729083">
      <w:pPr>
        <w:spacing w:after="289" w:line="259" w:lineRule="auto"/>
        <w:ind w:left="0" w:firstLine="0"/>
        <w:jc w:val="left"/>
        <w:rPr>
          <w:rFonts w:hint="eastAsia"/>
        </w:rPr>
      </w:pPr>
      <w:r>
        <w:rPr>
          <w:rFonts w:hint="eastAsia"/>
        </w:rPr>
        <w:t>Too much depression is a sign of weak faith—anxiety should never occupy a godly heart.</w:t>
      </w:r>
    </w:p>
    <w:p w14:paraId="189D184A">
      <w:pPr>
        <w:spacing w:after="289" w:line="259" w:lineRule="auto"/>
        <w:ind w:left="0" w:firstLine="0"/>
        <w:jc w:val="left"/>
        <w:rPr>
          <w:rFonts w:hint="eastAsia"/>
        </w:rPr>
      </w:pPr>
      <w:r>
        <w:rPr>
          <w:rFonts w:hint="eastAsia"/>
        </w:rPr>
        <w:t>过多的沮丧是信心软弱的标志——焦虑永远不应占据一颗敬虔的心。</w:t>
      </w:r>
    </w:p>
    <w:p w14:paraId="1AB3A8FE">
      <w:pPr>
        <w:spacing w:after="289" w:line="259" w:lineRule="auto"/>
        <w:ind w:left="0" w:firstLine="0"/>
        <w:jc w:val="left"/>
        <w:rPr>
          <w:rFonts w:hint="eastAsia"/>
        </w:rPr>
      </w:pPr>
      <w:r>
        <w:rPr>
          <w:rFonts w:hint="eastAsia"/>
        </w:rPr>
        <w:t>It is well to chide the soul, and rouse it from its downcast state.</w:t>
      </w:r>
    </w:p>
    <w:p w14:paraId="35C0A273">
      <w:pPr>
        <w:spacing w:after="289" w:line="259" w:lineRule="auto"/>
        <w:ind w:left="0" w:firstLine="0"/>
        <w:jc w:val="left"/>
        <w:rPr>
          <w:rFonts w:hint="eastAsia"/>
        </w:rPr>
      </w:pPr>
      <w:r>
        <w:rPr>
          <w:rFonts w:hint="eastAsia"/>
        </w:rPr>
        <w:t>责备灵魂，并将其从沮丧的光景中唤醒，是好的。</w:t>
      </w:r>
    </w:p>
    <w:p w14:paraId="01DC9EF7">
      <w:pPr>
        <w:spacing w:after="289" w:line="259" w:lineRule="auto"/>
        <w:ind w:left="0" w:firstLine="0"/>
        <w:jc w:val="left"/>
        <w:rPr>
          <w:rFonts w:hint="eastAsia"/>
        </w:rPr>
      </w:pPr>
      <w:r>
        <w:rPr>
          <w:rFonts w:hint="eastAsia"/>
        </w:rPr>
        <w:t>Hope should go forth in lively exercise.</w:t>
      </w:r>
    </w:p>
    <w:p w14:paraId="1B00CE4A">
      <w:pPr>
        <w:spacing w:after="289" w:line="259" w:lineRule="auto"/>
        <w:ind w:left="0" w:firstLine="0"/>
        <w:jc w:val="left"/>
        <w:rPr>
          <w:rFonts w:hint="eastAsia"/>
        </w:rPr>
      </w:pPr>
      <w:r>
        <w:rPr>
          <w:rFonts w:hint="eastAsia"/>
        </w:rPr>
        <w:t>盼望应当在活泼的操练中发出。</w:t>
      </w:r>
    </w:p>
    <w:p w14:paraId="558EBB86">
      <w:pPr>
        <w:spacing w:after="289" w:line="259" w:lineRule="auto"/>
        <w:ind w:left="0" w:firstLine="0"/>
        <w:jc w:val="left"/>
        <w:rPr>
          <w:rFonts w:hint="eastAsia"/>
        </w:rPr>
      </w:pPr>
      <w:r>
        <w:rPr>
          <w:rFonts w:hint="eastAsia"/>
        </w:rPr>
        <w:t>In darkest days it should look to Jesus, and take courage.</w:t>
      </w:r>
    </w:p>
    <w:p w14:paraId="4C27520E">
      <w:pPr>
        <w:spacing w:after="289" w:line="259" w:lineRule="auto"/>
        <w:ind w:left="0" w:firstLine="0"/>
        <w:jc w:val="left"/>
        <w:rPr>
          <w:rFonts w:hint="eastAsia"/>
        </w:rPr>
      </w:pPr>
      <w:r>
        <w:rPr>
          <w:rFonts w:hint="eastAsia"/>
        </w:rPr>
        <w:t>在最黑暗的日子里，它应当仰望耶稣，并鼓起勇气。</w:t>
      </w:r>
    </w:p>
    <w:p w14:paraId="14FDC28A">
      <w:pPr>
        <w:spacing w:after="289" w:line="259" w:lineRule="auto"/>
        <w:ind w:left="0" w:firstLine="0"/>
        <w:jc w:val="left"/>
        <w:rPr>
          <w:rFonts w:hint="eastAsia"/>
        </w:rPr>
      </w:pPr>
      <w:r>
        <w:rPr>
          <w:rFonts w:hint="eastAsia"/>
        </w:rPr>
        <w:t>Nothing should weaken the assurance that the outcome of the most grievous trials will be increased thanksgiving to our God.</w:t>
      </w:r>
    </w:p>
    <w:p w14:paraId="74CB6E03">
      <w:pPr>
        <w:spacing w:after="289" w:line="259" w:lineRule="auto"/>
        <w:ind w:left="0" w:firstLine="0"/>
        <w:jc w:val="left"/>
        <w:rPr>
          <w:rFonts w:hint="eastAsia"/>
        </w:rPr>
      </w:pPr>
      <w:r>
        <w:rPr>
          <w:rFonts w:hint="eastAsia"/>
        </w:rPr>
        <w:t>没有什么能削弱这确据，即最严重试炼的结果将是向我们神加增的感恩。</w:t>
      </w:r>
    </w:p>
    <w:p w14:paraId="6B3AB567">
      <w:pPr>
        <w:spacing w:after="289" w:line="259" w:lineRule="auto"/>
        <w:ind w:left="0" w:firstLine="0"/>
        <w:jc w:val="left"/>
        <w:rPr>
          <w:rFonts w:hint="eastAsia"/>
        </w:rPr>
      </w:pPr>
    </w:p>
    <w:p w14:paraId="6B8DB1E4">
      <w:pPr>
        <w:spacing w:after="289" w:line="259" w:lineRule="auto"/>
        <w:ind w:left="0" w:firstLine="0"/>
        <w:jc w:val="left"/>
        <w:rPr>
          <w:rFonts w:hint="eastAsia"/>
        </w:rPr>
      </w:pPr>
      <w:r>
        <w:rPr>
          <w:rFonts w:hint="eastAsia"/>
        </w:rPr>
        <w:t>6."O my God, my soul is cast down within me; therefore will I remember You from the land of Jordan, and of the Hermonites, from the hill Mizar."</w:t>
      </w:r>
    </w:p>
    <w:p w14:paraId="154506F9">
      <w:pPr>
        <w:spacing w:after="289" w:line="259" w:lineRule="auto"/>
        <w:ind w:left="0" w:firstLine="0"/>
        <w:jc w:val="left"/>
        <w:rPr>
          <w:rFonts w:hint="eastAsia"/>
        </w:rPr>
      </w:pPr>
      <w:r>
        <w:rPr>
          <w:rFonts w:hint="eastAsia"/>
        </w:rPr>
        <w:t>6.“哦我的神，我的魂在我里面忧闷；所以我从约旦地，和黑门山，从米萨山，记念祢。”</w:t>
      </w:r>
    </w:p>
    <w:p w14:paraId="5FEFC7D9">
      <w:pPr>
        <w:spacing w:after="289" w:line="259" w:lineRule="auto"/>
        <w:ind w:left="0" w:firstLine="0"/>
        <w:jc w:val="left"/>
        <w:rPr>
          <w:rFonts w:hint="eastAsia"/>
        </w:rPr>
      </w:pPr>
      <w:r>
        <w:rPr>
          <w:rFonts w:hint="eastAsia"/>
        </w:rPr>
        <w:t>Its consolation is not easily eradicated.</w:t>
      </w:r>
    </w:p>
    <w:p w14:paraId="3DC98ABC">
      <w:pPr>
        <w:spacing w:after="289" w:line="259" w:lineRule="auto"/>
        <w:ind w:left="0" w:firstLine="0"/>
        <w:jc w:val="left"/>
        <w:rPr>
          <w:rFonts w:hint="eastAsia"/>
        </w:rPr>
      </w:pPr>
      <w:r>
        <w:rPr>
          <w:rFonts w:hint="eastAsia"/>
        </w:rPr>
        <w:t>它的安慰不容易被根除。</w:t>
      </w:r>
    </w:p>
    <w:p w14:paraId="57367018">
      <w:pPr>
        <w:spacing w:after="289" w:line="259" w:lineRule="auto"/>
        <w:ind w:left="0" w:firstLine="0"/>
        <w:jc w:val="left"/>
        <w:rPr>
          <w:rFonts w:hint="eastAsia"/>
        </w:rPr>
      </w:pPr>
      <w:r>
        <w:rPr>
          <w:rFonts w:hint="eastAsia"/>
        </w:rPr>
        <w:t>Like the noxious weed again and again it reappears.</w:t>
      </w:r>
    </w:p>
    <w:p w14:paraId="5202A386">
      <w:pPr>
        <w:spacing w:after="289" w:line="259" w:lineRule="auto"/>
        <w:ind w:left="0" w:firstLine="0"/>
        <w:jc w:val="left"/>
        <w:rPr>
          <w:rFonts w:hint="eastAsia"/>
        </w:rPr>
      </w:pPr>
      <w:r>
        <w:rPr>
          <w:rFonts w:hint="eastAsia"/>
        </w:rPr>
        <w:t>如同有毒的杂草，它一再重现。</w:t>
      </w:r>
    </w:p>
    <w:p w14:paraId="51F40877">
      <w:pPr>
        <w:spacing w:after="289" w:line="259" w:lineRule="auto"/>
        <w:ind w:left="0" w:firstLine="0"/>
        <w:jc w:val="left"/>
        <w:rPr>
          <w:rFonts w:hint="eastAsia"/>
        </w:rPr>
      </w:pPr>
      <w:r>
        <w:rPr>
          <w:rFonts w:hint="eastAsia"/>
        </w:rPr>
        <w:t>But thoughts of God will still revive in the faithful breast.</w:t>
      </w:r>
    </w:p>
    <w:p w14:paraId="104B8FAD">
      <w:pPr>
        <w:spacing w:after="289" w:line="259" w:lineRule="auto"/>
        <w:ind w:left="0" w:firstLine="0"/>
        <w:jc w:val="left"/>
        <w:rPr>
          <w:rFonts w:hint="eastAsia"/>
        </w:rPr>
      </w:pPr>
      <w:r>
        <w:rPr>
          <w:rFonts w:hint="eastAsia"/>
        </w:rPr>
        <w:t>但对神的思想仍将在忠信的心中复苏。</w:t>
      </w:r>
    </w:p>
    <w:p w14:paraId="1FC301AB">
      <w:pPr>
        <w:spacing w:after="289" w:line="259" w:lineRule="auto"/>
        <w:ind w:left="0" w:firstLine="0"/>
        <w:jc w:val="left"/>
        <w:rPr>
          <w:rFonts w:hint="eastAsia"/>
        </w:rPr>
      </w:pPr>
      <w:r>
        <w:rPr>
          <w:rFonts w:hint="eastAsia"/>
        </w:rPr>
        <w:t>Though God may be apparently far distant, the eye of faith will turn towards Him.</w:t>
      </w:r>
    </w:p>
    <w:p w14:paraId="55E7AE3D">
      <w:pPr>
        <w:spacing w:after="289" w:line="259" w:lineRule="auto"/>
        <w:ind w:left="0" w:firstLine="0"/>
        <w:jc w:val="left"/>
        <w:rPr>
          <w:rFonts w:hint="eastAsia"/>
        </w:rPr>
      </w:pPr>
      <w:r>
        <w:rPr>
          <w:rFonts w:hint="eastAsia"/>
        </w:rPr>
        <w:t>尽管神可能表面上遥远，信心的眼睛将转向祂。</w:t>
      </w:r>
    </w:p>
    <w:p w14:paraId="5348EE57">
      <w:pPr>
        <w:spacing w:after="289" w:line="259" w:lineRule="auto"/>
        <w:ind w:left="0" w:firstLine="0"/>
        <w:jc w:val="left"/>
        <w:rPr>
          <w:rFonts w:hint="eastAsia"/>
        </w:rPr>
      </w:pPr>
      <w:r>
        <w:rPr>
          <w:rFonts w:hint="eastAsia"/>
        </w:rPr>
        <w:t>Though driven beyond Jordan, the Psalmist still remembers Zion, and the tabernacles of his God.</w:t>
      </w:r>
    </w:p>
    <w:p w14:paraId="1817BA44">
      <w:pPr>
        <w:spacing w:after="289" w:line="259" w:lineRule="auto"/>
        <w:ind w:left="0" w:firstLine="0"/>
        <w:jc w:val="left"/>
        <w:rPr>
          <w:rFonts w:hint="eastAsia"/>
        </w:rPr>
      </w:pPr>
      <w:r>
        <w:rPr>
          <w:rFonts w:hint="eastAsia"/>
        </w:rPr>
        <w:t>尽管被驱赶到约旦河外，诗人仍然记念锡安，和他神的帐幕。</w:t>
      </w:r>
    </w:p>
    <w:p w14:paraId="1108575E">
      <w:pPr>
        <w:spacing w:after="289" w:line="259" w:lineRule="auto"/>
        <w:ind w:left="0" w:firstLine="0"/>
        <w:jc w:val="left"/>
        <w:rPr>
          <w:rFonts w:hint="eastAsia"/>
        </w:rPr>
      </w:pPr>
    </w:p>
    <w:p w14:paraId="2D7CD83B">
      <w:pPr>
        <w:spacing w:after="289" w:line="259" w:lineRule="auto"/>
        <w:ind w:left="0" w:firstLine="0"/>
        <w:jc w:val="left"/>
        <w:rPr>
          <w:rFonts w:hint="eastAsia"/>
        </w:rPr>
      </w:pPr>
      <w:r>
        <w:rPr>
          <w:rFonts w:hint="eastAsia"/>
        </w:rPr>
        <w:t>7, 8. "I hear the tumult of the raging seas as your waves and surging tides sweep over me. Through each day the Lord pours his unfailing love upon me, and through each night I sing his songs, praying to God who gives me life."</w:t>
      </w:r>
    </w:p>
    <w:p w14:paraId="2C4EEC90">
      <w:pPr>
        <w:spacing w:after="289" w:line="259" w:lineRule="auto"/>
        <w:ind w:left="0" w:firstLine="0"/>
        <w:jc w:val="left"/>
        <w:rPr>
          <w:rFonts w:hint="eastAsia"/>
        </w:rPr>
      </w:pPr>
      <w:r>
        <w:rPr>
          <w:rFonts w:hint="eastAsia"/>
        </w:rPr>
        <w:t>7, 8. “我听见怒海的喧嚣，如同祢的波浪和翻腾的潮水席卷我。白日，耶和华必向我施慈爱；黑夜，我必歌唱祂的歌，向赐我生命的神祷告。”</w:t>
      </w:r>
    </w:p>
    <w:p w14:paraId="42C43B73">
      <w:pPr>
        <w:spacing w:after="289" w:line="259" w:lineRule="auto"/>
        <w:ind w:left="0" w:firstLine="0"/>
        <w:jc w:val="left"/>
        <w:rPr>
          <w:rFonts w:hint="eastAsia"/>
        </w:rPr>
      </w:pPr>
      <w:r>
        <w:rPr>
          <w:rFonts w:hint="eastAsia"/>
        </w:rPr>
        <w:t>As wave upon wave, distress will sometimes follow distress.</w:t>
      </w:r>
    </w:p>
    <w:p w14:paraId="5B32C98B">
      <w:pPr>
        <w:spacing w:after="289" w:line="259" w:lineRule="auto"/>
        <w:ind w:left="0" w:firstLine="0"/>
        <w:jc w:val="left"/>
        <w:rPr>
          <w:rFonts w:hint="eastAsia"/>
        </w:rPr>
      </w:pPr>
      <w:r>
        <w:rPr>
          <w:rFonts w:hint="eastAsia"/>
        </w:rPr>
        <w:t>如同浪接一浪，困苦有时会接踵而至。</w:t>
      </w:r>
    </w:p>
    <w:p w14:paraId="25DFE8D8">
      <w:pPr>
        <w:spacing w:after="289" w:line="259" w:lineRule="auto"/>
        <w:ind w:left="0" w:firstLine="0"/>
        <w:jc w:val="left"/>
        <w:rPr>
          <w:rFonts w:hint="eastAsia"/>
        </w:rPr>
      </w:pPr>
      <w:r>
        <w:rPr>
          <w:rFonts w:hint="eastAsia"/>
        </w:rPr>
        <w:t>As descending rain swells the streams, and floods overwhelm the plains, so torrents of sorrow will oppress the heart.</w:t>
      </w:r>
    </w:p>
    <w:p w14:paraId="7EF72367">
      <w:pPr>
        <w:spacing w:after="289" w:line="259" w:lineRule="auto"/>
        <w:ind w:left="0" w:firstLine="0"/>
        <w:jc w:val="left"/>
        <w:rPr>
          <w:rFonts w:hint="eastAsia"/>
        </w:rPr>
      </w:pPr>
      <w:r>
        <w:rPr>
          <w:rFonts w:hint="eastAsia"/>
        </w:rPr>
        <w:t>如同降雨使溪流上涨，洪水淹没平原，悲伤的洪流也会压迫心灵。</w:t>
      </w:r>
    </w:p>
    <w:p w14:paraId="00F0510F">
      <w:pPr>
        <w:spacing w:after="289" w:line="259" w:lineRule="auto"/>
        <w:ind w:left="0" w:firstLine="0"/>
        <w:jc w:val="left"/>
        <w:rPr>
          <w:rFonts w:hint="eastAsia"/>
        </w:rPr>
      </w:pPr>
      <w:r>
        <w:rPr>
          <w:rFonts w:hint="eastAsia"/>
        </w:rPr>
        <w:t>Yet the believer is sustained by undoubting trust.</w:t>
      </w:r>
    </w:p>
    <w:p w14:paraId="5A23BFA6">
      <w:pPr>
        <w:spacing w:after="289" w:line="259" w:lineRule="auto"/>
        <w:ind w:left="0" w:firstLine="0"/>
        <w:jc w:val="left"/>
        <w:rPr>
          <w:rFonts w:hint="eastAsia"/>
        </w:rPr>
      </w:pPr>
      <w:r>
        <w:rPr>
          <w:rFonts w:hint="eastAsia"/>
        </w:rPr>
        <w:t>然而信徒被毫不怀疑的信靠所扶持。</w:t>
      </w:r>
    </w:p>
    <w:p w14:paraId="4C35934A">
      <w:pPr>
        <w:spacing w:after="289" w:line="259" w:lineRule="auto"/>
        <w:ind w:left="0" w:firstLine="0"/>
        <w:jc w:val="left"/>
        <w:rPr>
          <w:rFonts w:hint="eastAsia"/>
        </w:rPr>
      </w:pPr>
      <w:r>
        <w:rPr>
          <w:rFonts w:hint="eastAsia"/>
        </w:rPr>
        <w:t>He knows that lovingkindness has received a mandate to visit him throughout the day, and to cheer him with songs in the night season, and to strengthen him to wrestle with God in prayer, as the God who maintains his life.</w:t>
      </w:r>
    </w:p>
    <w:p w14:paraId="1AE732B0">
      <w:pPr>
        <w:spacing w:after="289" w:line="259" w:lineRule="auto"/>
        <w:ind w:left="0" w:firstLine="0"/>
        <w:jc w:val="left"/>
        <w:rPr>
          <w:rFonts w:hint="eastAsia"/>
        </w:rPr>
      </w:pPr>
      <w:r>
        <w:rPr>
          <w:rFonts w:hint="eastAsia"/>
        </w:rPr>
        <w:t>他知道慈爱已领受命令，整日眷顾他，在夜间用歌声鼓舞他，并加力量使他与神摔跤祷告，作为那维持他生命的神。</w:t>
      </w:r>
    </w:p>
    <w:p w14:paraId="25C9D284">
      <w:pPr>
        <w:spacing w:after="289" w:line="259" w:lineRule="auto"/>
        <w:ind w:left="0" w:firstLine="0"/>
        <w:jc w:val="left"/>
        <w:rPr>
          <w:rFonts w:hint="eastAsia"/>
        </w:rPr>
      </w:pPr>
    </w:p>
    <w:p w14:paraId="1C14527C">
      <w:pPr>
        <w:spacing w:after="289" w:line="259" w:lineRule="auto"/>
        <w:ind w:left="0" w:firstLine="0"/>
        <w:jc w:val="left"/>
        <w:rPr>
          <w:rFonts w:hint="eastAsia"/>
        </w:rPr>
      </w:pPr>
      <w:r>
        <w:rPr>
          <w:rFonts w:hint="eastAsia"/>
        </w:rPr>
        <w:t>9, 10. "I will say to God my rock, Why have You forgotten me? why go I mourning because of the oppression of the enemy? As with a sword in my bones, my enemies reproach me; while they say daily to me, Where is your God?"</w:t>
      </w:r>
    </w:p>
    <w:p w14:paraId="3F0A4946">
      <w:pPr>
        <w:spacing w:after="289" w:line="259" w:lineRule="auto"/>
        <w:ind w:left="0" w:firstLine="0"/>
        <w:jc w:val="left"/>
        <w:rPr>
          <w:rFonts w:hint="eastAsia"/>
        </w:rPr>
      </w:pPr>
      <w:r>
        <w:rPr>
          <w:rFonts w:hint="eastAsia"/>
        </w:rPr>
        <w:t>9, 10. “我要对神我的磐石说，祢为何忘记我呢？我为何因仇敌的欺压时常哀恸呢？我的仇敌辱骂我，如同刀刺入我的骨头；他们天天对我说，你的神在哪里呢？”</w:t>
      </w:r>
    </w:p>
    <w:p w14:paraId="2EAE5010">
      <w:pPr>
        <w:spacing w:after="289" w:line="259" w:lineRule="auto"/>
        <w:ind w:left="0" w:firstLine="0"/>
        <w:jc w:val="left"/>
        <w:rPr>
          <w:rFonts w:hint="eastAsia"/>
        </w:rPr>
      </w:pPr>
      <w:r>
        <w:rPr>
          <w:rFonts w:hint="eastAsia"/>
        </w:rPr>
        <w:t>When the believer can realize that God is his rock, he is bold to expostulate, and thinks it no presumption to implore attention to his suffering case.</w:t>
      </w:r>
    </w:p>
    <w:p w14:paraId="3A4DF051">
      <w:pPr>
        <w:spacing w:after="289" w:line="259" w:lineRule="auto"/>
        <w:ind w:left="0" w:firstLine="0"/>
        <w:jc w:val="left"/>
        <w:rPr>
          <w:rFonts w:hint="eastAsia"/>
        </w:rPr>
      </w:pPr>
      <w:r>
        <w:rPr>
          <w:rFonts w:hint="eastAsia"/>
        </w:rPr>
        <w:t>当信徒能认识到神是他的磐石时，他便大胆地辩论，并认为恳求神注意他受苦的情形并非僭越。</w:t>
      </w:r>
    </w:p>
    <w:p w14:paraId="445B3858">
      <w:pPr>
        <w:spacing w:after="289" w:line="259" w:lineRule="auto"/>
        <w:ind w:left="0" w:firstLine="0"/>
        <w:jc w:val="left"/>
        <w:rPr>
          <w:rFonts w:hint="eastAsia"/>
        </w:rPr>
      </w:pPr>
      <w:r>
        <w:rPr>
          <w:rFonts w:hint="eastAsia"/>
        </w:rPr>
        <w:t>He states as the extremity of his anguish, that he is pierced to the quick by the impious insolence of cruel mockers, who reiterate the taunt, that God has forsaken him, and is indifferent to his woe.</w:t>
      </w:r>
    </w:p>
    <w:p w14:paraId="66E6D6A1">
      <w:pPr>
        <w:spacing w:after="289" w:line="259" w:lineRule="auto"/>
        <w:ind w:left="0" w:firstLine="0"/>
        <w:jc w:val="left"/>
        <w:rPr>
          <w:rFonts w:hint="eastAsia"/>
        </w:rPr>
      </w:pPr>
      <w:r>
        <w:rPr>
          <w:rFonts w:hint="eastAsia"/>
        </w:rPr>
        <w:t>他陈述他痛苦的极端，即他被残忍嘲笑者不敬虔的傲慢刺透心扉，他们重申那嘲讽，说神已离弃他，并对他的悲哀漠不关心。</w:t>
      </w:r>
    </w:p>
    <w:p w14:paraId="3D19F505">
      <w:pPr>
        <w:spacing w:after="289" w:line="259" w:lineRule="auto"/>
        <w:ind w:left="0" w:firstLine="0"/>
        <w:jc w:val="left"/>
        <w:rPr>
          <w:rFonts w:hint="eastAsia"/>
        </w:rPr>
      </w:pPr>
      <w:r>
        <w:rPr>
          <w:rFonts w:hint="eastAsia"/>
        </w:rPr>
        <w:t>He appeals to God, Why am I thus afflicted?</w:t>
      </w:r>
    </w:p>
    <w:p w14:paraId="7DE8BC74">
      <w:pPr>
        <w:spacing w:after="289" w:line="259" w:lineRule="auto"/>
        <w:ind w:left="0" w:firstLine="0"/>
        <w:jc w:val="left"/>
        <w:rPr>
          <w:rFonts w:hint="eastAsia"/>
        </w:rPr>
      </w:pPr>
      <w:r>
        <w:rPr>
          <w:rFonts w:hint="eastAsia"/>
        </w:rPr>
        <w:t>他向神呼吁，我为何如此受苦？</w:t>
      </w:r>
    </w:p>
    <w:p w14:paraId="1CCF8FB5">
      <w:pPr>
        <w:spacing w:after="289" w:line="259" w:lineRule="auto"/>
        <w:ind w:left="0" w:firstLine="0"/>
        <w:jc w:val="left"/>
        <w:rPr>
          <w:rFonts w:hint="eastAsia"/>
        </w:rPr>
      </w:pPr>
    </w:p>
    <w:p w14:paraId="2C1A6B28">
      <w:pPr>
        <w:spacing w:after="289" w:line="259" w:lineRule="auto"/>
        <w:ind w:left="0" w:firstLine="0"/>
        <w:jc w:val="left"/>
        <w:rPr>
          <w:rFonts w:hint="eastAsia"/>
        </w:rPr>
      </w:pPr>
      <w:r>
        <w:rPr>
          <w:rFonts w:hint="eastAsia"/>
        </w:rPr>
        <w:t>11. "Why are you cast down, O my soul? and why are you disturbed within me? hope in God; for I shall yet praise Him, who is the health of my countenance, and my God."</w:t>
      </w:r>
    </w:p>
    <w:p w14:paraId="56CD3E9D">
      <w:pPr>
        <w:spacing w:after="289" w:line="259" w:lineRule="auto"/>
        <w:ind w:left="0" w:firstLine="0"/>
        <w:jc w:val="left"/>
        <w:rPr>
          <w:rFonts w:hint="eastAsia"/>
        </w:rPr>
      </w:pPr>
      <w:r>
        <w:rPr>
          <w:rFonts w:hint="eastAsia"/>
        </w:rPr>
        <w:t>11.“我的魂哪，你为何忧闷？为何在我里面烦躁？应当仰望神；因我还要称赞祂，祂是我脸上的健康，是我的神。”</w:t>
      </w:r>
    </w:p>
    <w:p w14:paraId="5A3AB69C">
      <w:pPr>
        <w:spacing w:after="289" w:line="259" w:lineRule="auto"/>
        <w:ind w:left="0" w:firstLine="0"/>
        <w:jc w:val="left"/>
        <w:rPr>
          <w:rFonts w:hint="eastAsia"/>
        </w:rPr>
      </w:pPr>
      <w:r>
        <w:rPr>
          <w:rFonts w:hint="eastAsia"/>
        </w:rPr>
        <w:t>Admonition with the soul is repeated.</w:t>
      </w:r>
    </w:p>
    <w:p w14:paraId="495B099B">
      <w:pPr>
        <w:spacing w:after="289" w:line="259" w:lineRule="auto"/>
        <w:ind w:left="0" w:firstLine="0"/>
        <w:jc w:val="left"/>
        <w:rPr>
          <w:rFonts w:hint="eastAsia"/>
        </w:rPr>
      </w:pPr>
      <w:r>
        <w:rPr>
          <w:rFonts w:hint="eastAsia"/>
        </w:rPr>
        <w:t>对灵魂的劝诫被重复。</w:t>
      </w:r>
    </w:p>
    <w:p w14:paraId="3C43CFBF">
      <w:pPr>
        <w:spacing w:after="289" w:line="259" w:lineRule="auto"/>
        <w:ind w:left="0" w:firstLine="0"/>
        <w:jc w:val="left"/>
        <w:rPr>
          <w:rFonts w:hint="eastAsia"/>
        </w:rPr>
      </w:pPr>
      <w:r>
        <w:rPr>
          <w:rFonts w:hint="eastAsia"/>
        </w:rPr>
        <w:t>Trials will return; and they must be met with renewal of spiritual reasoning.</w:t>
      </w:r>
    </w:p>
    <w:p w14:paraId="59B77D38">
      <w:pPr>
        <w:spacing w:after="289" w:line="259" w:lineRule="auto"/>
        <w:ind w:left="0" w:firstLine="0"/>
        <w:jc w:val="left"/>
        <w:rPr>
          <w:rFonts w:hint="eastAsia"/>
        </w:rPr>
      </w:pPr>
      <w:r>
        <w:rPr>
          <w:rFonts w:hint="eastAsia"/>
        </w:rPr>
        <w:t>试炼会回来；必须用更新的属灵推理来面对它们。</w:t>
      </w:r>
    </w:p>
    <w:p w14:paraId="1F3160CD">
      <w:pPr>
        <w:spacing w:after="289" w:line="259" w:lineRule="auto"/>
        <w:ind w:left="0" w:firstLine="0"/>
        <w:jc w:val="left"/>
        <w:rPr>
          <w:rFonts w:hint="eastAsia"/>
        </w:rPr>
      </w:pPr>
      <w:r>
        <w:rPr>
          <w:rFonts w:hint="eastAsia"/>
        </w:rPr>
        <w:t>The covenant is forever settled in heaven.</w:t>
      </w:r>
    </w:p>
    <w:p w14:paraId="157C1F61">
      <w:pPr>
        <w:spacing w:after="289" w:line="259" w:lineRule="auto"/>
        <w:ind w:left="0" w:firstLine="0"/>
        <w:jc w:val="left"/>
        <w:rPr>
          <w:rFonts w:hint="eastAsia"/>
        </w:rPr>
      </w:pPr>
      <w:r>
        <w:rPr>
          <w:rFonts w:hint="eastAsia"/>
        </w:rPr>
        <w:t>这约在天上永远立定。</w:t>
      </w:r>
    </w:p>
    <w:p w14:paraId="5AD1031B">
      <w:pPr>
        <w:spacing w:after="289" w:line="259" w:lineRule="auto"/>
        <w:ind w:left="0" w:firstLine="0"/>
        <w:jc w:val="left"/>
        <w:rPr>
          <w:rFonts w:hint="eastAsia"/>
        </w:rPr>
      </w:pPr>
      <w:r>
        <w:rPr>
          <w:rFonts w:hint="eastAsia"/>
        </w:rPr>
        <w:t>Hope, therefore, should never fail.</w:t>
      </w:r>
    </w:p>
    <w:p w14:paraId="3DEA6960">
      <w:pPr>
        <w:spacing w:after="289" w:line="259" w:lineRule="auto"/>
        <w:ind w:left="0" w:firstLine="0"/>
        <w:jc w:val="left"/>
        <w:rPr>
          <w:rFonts w:hint="eastAsia"/>
        </w:rPr>
      </w:pPr>
      <w:r>
        <w:rPr>
          <w:rFonts w:hint="eastAsia"/>
        </w:rPr>
        <w:t>因此，盼望永不应失败。</w:t>
      </w:r>
    </w:p>
    <w:p w14:paraId="53E21B7E">
      <w:pPr>
        <w:spacing w:after="289" w:line="259" w:lineRule="auto"/>
        <w:ind w:left="0" w:firstLine="0"/>
        <w:jc w:val="left"/>
        <w:rPr>
          <w:rFonts w:hint="eastAsia"/>
        </w:rPr>
      </w:pPr>
      <w:r>
        <w:rPr>
          <w:rFonts w:hint="eastAsia"/>
        </w:rPr>
        <w:t>Deliverance will surely come.</w:t>
      </w:r>
    </w:p>
    <w:p w14:paraId="57E0EA42">
      <w:pPr>
        <w:spacing w:after="289" w:line="259" w:lineRule="auto"/>
        <w:ind w:left="0" w:firstLine="0"/>
        <w:jc w:val="left"/>
        <w:rPr>
          <w:rFonts w:hint="eastAsia"/>
        </w:rPr>
      </w:pPr>
      <w:r>
        <w:rPr>
          <w:rFonts w:hint="eastAsia"/>
        </w:rPr>
        <w:t>拯救必将来临。</w:t>
      </w:r>
    </w:p>
    <w:p w14:paraId="625B4ACE">
      <w:pPr>
        <w:spacing w:after="289" w:line="259" w:lineRule="auto"/>
        <w:ind w:left="0" w:firstLine="0"/>
        <w:jc w:val="left"/>
        <w:rPr>
          <w:rFonts w:hint="eastAsia"/>
        </w:rPr>
      </w:pPr>
      <w:r>
        <w:rPr>
          <w:rFonts w:hint="eastAsia"/>
        </w:rPr>
        <w:t>The voice of praise will again shout,</w:t>
      </w:r>
    </w:p>
    <w:p w14:paraId="25135975">
      <w:pPr>
        <w:spacing w:after="289" w:line="259" w:lineRule="auto"/>
        <w:ind w:left="0" w:firstLine="0"/>
        <w:jc w:val="left"/>
        <w:rPr>
          <w:rFonts w:hint="eastAsia"/>
        </w:rPr>
      </w:pPr>
      <w:r>
        <w:rPr>
          <w:rFonts w:hint="eastAsia"/>
        </w:rPr>
        <w:t>赞美的声音将再次呼喊，</w:t>
      </w:r>
    </w:p>
    <w:p w14:paraId="714EF9C1">
      <w:pPr>
        <w:spacing w:after="289" w:line="259" w:lineRule="auto"/>
        <w:ind w:left="0" w:firstLine="0"/>
        <w:jc w:val="left"/>
        <w:rPr>
          <w:rFonts w:hint="eastAsia"/>
        </w:rPr>
      </w:pPr>
      <w:r>
        <w:rPr>
          <w:rFonts w:hint="eastAsia"/>
        </w:rPr>
        <w:t>"He is the health of my countenance, and my God."</w:t>
      </w:r>
    </w:p>
    <w:p w14:paraId="153D6679">
      <w:pPr>
        <w:spacing w:after="289" w:line="259" w:lineRule="auto"/>
        <w:ind w:left="0" w:firstLine="0"/>
        <w:jc w:val="left"/>
        <w:rPr>
          <w:rFonts w:hint="eastAsia"/>
        </w:rPr>
      </w:pPr>
      <w:r>
        <w:rPr>
          <w:rFonts w:hint="eastAsia"/>
        </w:rPr>
        <w:t>“祂是我脸上的健康，是我的神。”</w:t>
      </w:r>
    </w:p>
    <w:p w14:paraId="1E570CBA">
      <w:pPr>
        <w:spacing w:after="289" w:line="259" w:lineRule="auto"/>
        <w:ind w:left="0" w:firstLine="0"/>
        <w:jc w:val="left"/>
        <w:rPr>
          <w:rFonts w:hint="eastAsia" w:cs="Georgia"/>
          <w:b/>
          <w:color w:val="000000"/>
          <w:kern w:val="2"/>
          <w:sz w:val="42"/>
          <w:szCs w:val="24"/>
          <w:lang w:val="en-US" w:eastAsia="zh-CN" w:bidi="ar-SA"/>
          <w14:ligatures w14:val="standardContextual"/>
        </w:rPr>
      </w:pPr>
    </w:p>
    <w:p w14:paraId="035F2682">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43</w:t>
      </w:r>
    </w:p>
    <w:p w14:paraId="6A55B1FC">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诗篇第四十三篇</w:t>
      </w:r>
    </w:p>
    <w:p w14:paraId="32A85F77">
      <w:pPr>
        <w:spacing w:after="289" w:line="259" w:lineRule="auto"/>
        <w:ind w:left="0" w:firstLine="0"/>
        <w:jc w:val="left"/>
        <w:rPr>
          <w:rFonts w:hint="eastAsia" w:cs="Georgia"/>
          <w:b/>
          <w:color w:val="000000"/>
          <w:kern w:val="2"/>
          <w:sz w:val="42"/>
          <w:szCs w:val="24"/>
          <w:lang w:val="en-US" w:eastAsia="zh-CN" w:bidi="ar-SA"/>
          <w14:ligatures w14:val="standardContextual"/>
        </w:rPr>
      </w:pPr>
    </w:p>
    <w:p w14:paraId="45C63637">
      <w:pPr>
        <w:spacing w:after="289" w:line="259" w:lineRule="auto"/>
        <w:ind w:left="0" w:firstLine="0"/>
        <w:jc w:val="left"/>
        <w:rPr>
          <w:rFonts w:hint="eastAsia"/>
        </w:rPr>
      </w:pPr>
      <w:r>
        <w:rPr>
          <w:rFonts w:hint="eastAsia"/>
        </w:rPr>
        <w:t>The pensive note of the preceding hymn is here prolonged.</w:t>
      </w:r>
    </w:p>
    <w:p w14:paraId="1ECFC056">
      <w:pPr>
        <w:spacing w:after="289" w:line="259" w:lineRule="auto"/>
        <w:ind w:left="0" w:firstLine="0"/>
        <w:jc w:val="left"/>
        <w:rPr>
          <w:rFonts w:hint="eastAsia"/>
        </w:rPr>
      </w:pPr>
      <w:r>
        <w:rPr>
          <w:rFonts w:hint="eastAsia"/>
        </w:rPr>
        <w:t>前一首诗歌的沉思音符在此被延长。</w:t>
      </w:r>
    </w:p>
    <w:p w14:paraId="546B2E8E">
      <w:pPr>
        <w:spacing w:after="289" w:line="259" w:lineRule="auto"/>
        <w:ind w:left="0" w:firstLine="0"/>
        <w:jc w:val="left"/>
        <w:rPr>
          <w:rFonts w:hint="eastAsia"/>
        </w:rPr>
      </w:pPr>
      <w:r>
        <w:rPr>
          <w:rFonts w:hint="eastAsia"/>
        </w:rPr>
        <w:t>The circumstances are the same; the same, also, are the exercises and the expressions of the mind.</w:t>
      </w:r>
    </w:p>
    <w:p w14:paraId="0FA77E61">
      <w:pPr>
        <w:spacing w:after="289" w:line="259" w:lineRule="auto"/>
        <w:ind w:left="0" w:firstLine="0"/>
        <w:jc w:val="left"/>
        <w:rPr>
          <w:rFonts w:hint="eastAsia"/>
        </w:rPr>
      </w:pPr>
      <w:r>
        <w:rPr>
          <w:rFonts w:hint="eastAsia"/>
        </w:rPr>
        <w:t>情境是相同的；同样，心灵的操练和表达也是相同的。</w:t>
      </w:r>
    </w:p>
    <w:p w14:paraId="0FE4F51B">
      <w:pPr>
        <w:spacing w:after="289" w:line="259" w:lineRule="auto"/>
        <w:ind w:left="0" w:firstLine="0"/>
        <w:jc w:val="left"/>
        <w:rPr>
          <w:rFonts w:hint="eastAsia"/>
        </w:rPr>
      </w:pPr>
    </w:p>
    <w:p w14:paraId="7DBA3545">
      <w:pPr>
        <w:spacing w:after="289" w:line="259" w:lineRule="auto"/>
        <w:ind w:left="0" w:firstLine="0"/>
        <w:jc w:val="left"/>
        <w:rPr>
          <w:rFonts w:hint="eastAsia"/>
        </w:rPr>
      </w:pPr>
      <w:r>
        <w:rPr>
          <w:rFonts w:hint="eastAsia"/>
        </w:rPr>
        <w:t>1."Judge me, O God, and plead my cause against an ungodly nation;O deliver me from the deceitful and unjust man."</w:t>
      </w:r>
    </w:p>
    <w:p w14:paraId="51A07F89">
      <w:pPr>
        <w:spacing w:after="289" w:line="259" w:lineRule="auto"/>
        <w:ind w:left="0" w:firstLine="0"/>
        <w:jc w:val="left"/>
        <w:rPr>
          <w:rFonts w:hint="eastAsia"/>
        </w:rPr>
      </w:pPr>
      <w:r>
        <w:rPr>
          <w:rFonts w:hint="eastAsia"/>
        </w:rPr>
        <w:t>1.“神啊，求祢审判我，向不敬虔的国民为我辩护；哦，求祢救我脱离诡诈不义的人。”</w:t>
      </w:r>
    </w:p>
    <w:p w14:paraId="4D79DB64">
      <w:pPr>
        <w:spacing w:after="289" w:line="259" w:lineRule="auto"/>
        <w:ind w:left="0" w:firstLine="0"/>
        <w:jc w:val="left"/>
        <w:rPr>
          <w:rFonts w:hint="eastAsia"/>
        </w:rPr>
      </w:pPr>
      <w:r>
        <w:rPr>
          <w:rFonts w:hint="eastAsia"/>
        </w:rPr>
        <w:t>Happy is the man who is conscious of his own integrity.</w:t>
      </w:r>
    </w:p>
    <w:p w14:paraId="4D41ADF3">
      <w:pPr>
        <w:spacing w:after="289" w:line="259" w:lineRule="auto"/>
        <w:ind w:left="0" w:firstLine="0"/>
        <w:jc w:val="left"/>
        <w:rPr>
          <w:rFonts w:hint="eastAsia"/>
        </w:rPr>
      </w:pPr>
      <w:r>
        <w:rPr>
          <w:rFonts w:hint="eastAsia"/>
        </w:rPr>
        <w:t>意识到自己正直的人是有福的。</w:t>
      </w:r>
    </w:p>
    <w:p w14:paraId="55BFB82F">
      <w:pPr>
        <w:spacing w:after="289" w:line="259" w:lineRule="auto"/>
        <w:ind w:left="0" w:firstLine="0"/>
        <w:jc w:val="left"/>
        <w:rPr>
          <w:rFonts w:hint="eastAsia"/>
        </w:rPr>
      </w:pPr>
      <w:r>
        <w:rPr>
          <w:rFonts w:hint="eastAsia"/>
        </w:rPr>
        <w:t>He can lift up his eyes in holy confidence to his God, and ask Him to vindicate his cause against iniquitous oppression.</w:t>
      </w:r>
    </w:p>
    <w:p w14:paraId="641C4197">
      <w:pPr>
        <w:spacing w:after="289" w:line="259" w:lineRule="auto"/>
        <w:ind w:left="0" w:firstLine="0"/>
        <w:jc w:val="left"/>
        <w:rPr>
          <w:rFonts w:hint="eastAsia"/>
        </w:rPr>
      </w:pPr>
      <w:r>
        <w:rPr>
          <w:rFonts w:hint="eastAsia"/>
        </w:rPr>
        <w:t>他能以圣洁的信心向他的神举目，并求祂为他的事业辩护，抵挡不义的欺压。</w:t>
      </w:r>
    </w:p>
    <w:p w14:paraId="317EC4B6">
      <w:pPr>
        <w:spacing w:after="289" w:line="259" w:lineRule="auto"/>
        <w:ind w:left="0" w:firstLine="0"/>
        <w:jc w:val="left"/>
        <w:rPr>
          <w:rFonts w:hint="eastAsia"/>
        </w:rPr>
      </w:pPr>
      <w:r>
        <w:rPr>
          <w:rFonts w:hint="eastAsia"/>
        </w:rPr>
        <w:t>If God is for us, who can be against us?</w:t>
      </w:r>
    </w:p>
    <w:p w14:paraId="44C297F8">
      <w:pPr>
        <w:spacing w:after="289" w:line="259" w:lineRule="auto"/>
        <w:ind w:left="0" w:firstLine="0"/>
        <w:jc w:val="left"/>
        <w:rPr>
          <w:rFonts w:hint="eastAsia"/>
        </w:rPr>
      </w:pPr>
      <w:r>
        <w:rPr>
          <w:rFonts w:hint="eastAsia"/>
        </w:rPr>
        <w:t>若神帮助我们，谁能敌挡我们呢？</w:t>
      </w:r>
    </w:p>
    <w:p w14:paraId="63E4B7C7">
      <w:pPr>
        <w:spacing w:after="289" w:line="259" w:lineRule="auto"/>
        <w:ind w:left="0" w:firstLine="0"/>
        <w:jc w:val="left"/>
        <w:rPr>
          <w:rFonts w:hint="eastAsia"/>
        </w:rPr>
      </w:pPr>
      <w:r>
        <w:rPr>
          <w:rFonts w:hint="eastAsia"/>
        </w:rPr>
        <w:t>There were many occasions in the checkered life of David in which this cry would be appropriate.</w:t>
      </w:r>
    </w:p>
    <w:p w14:paraId="5FF6E2F4">
      <w:pPr>
        <w:spacing w:after="289" w:line="259" w:lineRule="auto"/>
        <w:ind w:left="0" w:firstLine="0"/>
        <w:jc w:val="left"/>
        <w:rPr>
          <w:rFonts w:hint="eastAsia"/>
        </w:rPr>
      </w:pPr>
      <w:r>
        <w:rPr>
          <w:rFonts w:hint="eastAsia"/>
        </w:rPr>
        <w:t>在大卫多变的一生中，有许多场合这呼喊是合适的。</w:t>
      </w:r>
    </w:p>
    <w:p w14:paraId="453516FE">
      <w:pPr>
        <w:spacing w:after="289" w:line="259" w:lineRule="auto"/>
        <w:ind w:left="0" w:firstLine="0"/>
        <w:jc w:val="left"/>
        <w:rPr>
          <w:rFonts w:hint="eastAsia"/>
        </w:rPr>
      </w:pPr>
      <w:r>
        <w:rPr>
          <w:rFonts w:hint="eastAsia"/>
        </w:rPr>
        <w:t>The aged monarch, the heartbroken parent, would thus most fitly pray, when his own child rose up to hurl him from his throne, and the ungodly nation joined in the impious attempt.</w:t>
      </w:r>
    </w:p>
    <w:p w14:paraId="3D5B54AE">
      <w:pPr>
        <w:spacing w:after="289" w:line="259" w:lineRule="auto"/>
        <w:ind w:left="0" w:firstLine="0"/>
        <w:jc w:val="left"/>
        <w:rPr>
          <w:rFonts w:hint="eastAsia"/>
        </w:rPr>
      </w:pPr>
      <w:r>
        <w:rPr>
          <w:rFonts w:hint="eastAsia"/>
        </w:rPr>
        <w:t>年迈的君王，心碎的父母，当他自己的孩子起来要将他从宝座上推翻，而不敬虔的国民加入这不敬的企图时，如此祷告是最恰当的。</w:t>
      </w:r>
    </w:p>
    <w:p w14:paraId="3364BF3D">
      <w:pPr>
        <w:spacing w:after="289" w:line="259" w:lineRule="auto"/>
        <w:ind w:left="0" w:firstLine="0"/>
        <w:jc w:val="left"/>
        <w:rPr>
          <w:rFonts w:hint="eastAsia"/>
        </w:rPr>
      </w:pPr>
      <w:r>
        <w:rPr>
          <w:rFonts w:hint="eastAsia"/>
        </w:rPr>
        <w:t>Here is the experience of many followers of Christ.</w:t>
      </w:r>
    </w:p>
    <w:p w14:paraId="78266204">
      <w:pPr>
        <w:spacing w:after="289" w:line="259" w:lineRule="auto"/>
        <w:ind w:left="0" w:firstLine="0"/>
        <w:jc w:val="left"/>
        <w:rPr>
          <w:rFonts w:hint="eastAsia"/>
        </w:rPr>
      </w:pPr>
      <w:r>
        <w:rPr>
          <w:rFonts w:hint="eastAsia"/>
        </w:rPr>
        <w:t>这里是许多基督跟随者的经历。</w:t>
      </w:r>
    </w:p>
    <w:p w14:paraId="5E9F55CE">
      <w:pPr>
        <w:spacing w:after="289" w:line="259" w:lineRule="auto"/>
        <w:ind w:left="0" w:firstLine="0"/>
        <w:jc w:val="left"/>
        <w:rPr>
          <w:rFonts w:hint="eastAsia"/>
        </w:rPr>
      </w:pPr>
      <w:r>
        <w:rPr>
          <w:rFonts w:hint="eastAsia"/>
        </w:rPr>
        <w:t>Because they are not of the world, but Christ has chosen them out of the world, therefore the world hates them.</w:t>
      </w:r>
    </w:p>
    <w:p w14:paraId="0DC47D71">
      <w:pPr>
        <w:spacing w:after="289" w:line="259" w:lineRule="auto"/>
        <w:ind w:left="0" w:firstLine="0"/>
        <w:jc w:val="left"/>
        <w:rPr>
          <w:rFonts w:hint="eastAsia"/>
        </w:rPr>
      </w:pPr>
      <w:r>
        <w:rPr>
          <w:rFonts w:hint="eastAsia"/>
        </w:rPr>
        <w:t>因为他们不属世界，乃是基督从世界中拣选了他们，所以世界就恨他们。</w:t>
      </w:r>
    </w:p>
    <w:p w14:paraId="7DC61762">
      <w:pPr>
        <w:spacing w:after="289" w:line="259" w:lineRule="auto"/>
        <w:ind w:left="0" w:firstLine="0"/>
        <w:jc w:val="left"/>
        <w:rPr>
          <w:rFonts w:hint="eastAsia"/>
        </w:rPr>
      </w:pPr>
      <w:r>
        <w:rPr>
          <w:rFonts w:hint="eastAsia"/>
        </w:rPr>
        <w:t>In all these troubles they may appeal to God, and never will they cry in vain.</w:t>
      </w:r>
    </w:p>
    <w:p w14:paraId="019BD9E0">
      <w:pPr>
        <w:spacing w:after="289" w:line="259" w:lineRule="auto"/>
        <w:ind w:left="0" w:firstLine="0"/>
        <w:jc w:val="left"/>
        <w:rPr>
          <w:rFonts w:hint="eastAsia"/>
        </w:rPr>
      </w:pPr>
      <w:r>
        <w:rPr>
          <w:rFonts w:hint="eastAsia"/>
        </w:rPr>
        <w:t>在所有这些患难中，他们可以向神呼求，他们绝不会徒然呼求。</w:t>
      </w:r>
    </w:p>
    <w:p w14:paraId="49D1CA40">
      <w:pPr>
        <w:spacing w:after="289" w:line="259" w:lineRule="auto"/>
        <w:ind w:left="0" w:firstLine="0"/>
        <w:jc w:val="left"/>
        <w:rPr>
          <w:rFonts w:hint="eastAsia"/>
        </w:rPr>
      </w:pPr>
    </w:p>
    <w:p w14:paraId="04460D75">
      <w:pPr>
        <w:spacing w:after="289" w:line="259" w:lineRule="auto"/>
        <w:ind w:left="0" w:firstLine="0"/>
        <w:jc w:val="left"/>
        <w:rPr>
          <w:rFonts w:hint="eastAsia"/>
        </w:rPr>
      </w:pPr>
      <w:r>
        <w:rPr>
          <w:rFonts w:hint="eastAsia"/>
        </w:rPr>
        <w:t>2."For You are the God of my strength; why do You cast me off? Whygo I mourning because of the oppression of the enemy?"</w:t>
      </w:r>
    </w:p>
    <w:p w14:paraId="5AC5BDDB">
      <w:pPr>
        <w:spacing w:after="289" w:line="259" w:lineRule="auto"/>
        <w:ind w:left="0" w:firstLine="0"/>
        <w:jc w:val="left"/>
        <w:rPr>
          <w:rFonts w:hint="eastAsia"/>
        </w:rPr>
      </w:pPr>
      <w:r>
        <w:rPr>
          <w:rFonts w:hint="eastAsia"/>
        </w:rPr>
        <w:t>2.“因为祢是赐我力量的神；为何丢弃我呢？我为何因仇敌的欺压时常哀恸呢？”</w:t>
      </w:r>
    </w:p>
    <w:p w14:paraId="01B3D2B0">
      <w:pPr>
        <w:spacing w:after="289" w:line="259" w:lineRule="auto"/>
        <w:ind w:left="0" w:firstLine="0"/>
        <w:jc w:val="left"/>
        <w:rPr>
          <w:rFonts w:hint="eastAsia"/>
        </w:rPr>
      </w:pPr>
      <w:r>
        <w:rPr>
          <w:rFonts w:hint="eastAsia"/>
        </w:rPr>
        <w:t>It is the province of faith to realize that in all apparent weakness there is really strength.</w:t>
      </w:r>
    </w:p>
    <w:p w14:paraId="7C8F29E1">
      <w:pPr>
        <w:spacing w:after="289" w:line="259" w:lineRule="auto"/>
        <w:ind w:left="0" w:firstLine="0"/>
        <w:jc w:val="left"/>
        <w:rPr>
          <w:rFonts w:hint="eastAsia"/>
        </w:rPr>
      </w:pPr>
      <w:r>
        <w:rPr>
          <w:rFonts w:hint="eastAsia"/>
        </w:rPr>
        <w:t>认识到在所有表面的软弱中，实际上有力量，这是信心的领域。</w:t>
      </w:r>
    </w:p>
    <w:p w14:paraId="02466F83">
      <w:pPr>
        <w:spacing w:after="289" w:line="259" w:lineRule="auto"/>
        <w:ind w:left="0" w:firstLine="0"/>
        <w:jc w:val="left"/>
        <w:rPr>
          <w:rFonts w:hint="eastAsia"/>
        </w:rPr>
      </w:pPr>
      <w:r>
        <w:rPr>
          <w:rFonts w:hint="eastAsia"/>
        </w:rPr>
        <w:t>But where is the treasure-house of strength?</w:t>
      </w:r>
    </w:p>
    <w:p w14:paraId="7BF3E2D9">
      <w:pPr>
        <w:spacing w:after="289" w:line="259" w:lineRule="auto"/>
        <w:ind w:left="0" w:firstLine="0"/>
        <w:jc w:val="left"/>
        <w:rPr>
          <w:rFonts w:hint="eastAsia"/>
        </w:rPr>
      </w:pPr>
      <w:r>
        <w:rPr>
          <w:rFonts w:hint="eastAsia"/>
        </w:rPr>
        <w:t>但力量的宝库在哪里？</w:t>
      </w:r>
    </w:p>
    <w:p w14:paraId="072EBC2F">
      <w:pPr>
        <w:spacing w:after="289" w:line="259" w:lineRule="auto"/>
        <w:ind w:left="0" w:firstLine="0"/>
        <w:jc w:val="left"/>
        <w:rPr>
          <w:rFonts w:hint="eastAsia"/>
        </w:rPr>
      </w:pPr>
      <w:r>
        <w:rPr>
          <w:rFonts w:hint="eastAsia"/>
        </w:rPr>
        <w:t>It is not in SELF.</w:t>
      </w:r>
    </w:p>
    <w:p w14:paraId="6199E042">
      <w:pPr>
        <w:spacing w:after="289" w:line="259" w:lineRule="auto"/>
        <w:ind w:left="0" w:firstLine="0"/>
        <w:jc w:val="left"/>
        <w:rPr>
          <w:rFonts w:hint="eastAsia"/>
        </w:rPr>
      </w:pPr>
      <w:r>
        <w:rPr>
          <w:rFonts w:hint="eastAsia"/>
        </w:rPr>
        <w:t>它不在自我里面。</w:t>
      </w:r>
    </w:p>
    <w:p w14:paraId="28C65155">
      <w:pPr>
        <w:spacing w:after="289" w:line="259" w:lineRule="auto"/>
        <w:ind w:left="0" w:firstLine="0"/>
        <w:jc w:val="left"/>
        <w:rPr>
          <w:rFonts w:hint="eastAsia"/>
        </w:rPr>
      </w:pPr>
      <w:r>
        <w:rPr>
          <w:rFonts w:hint="eastAsia"/>
        </w:rPr>
        <w:t>For man unaided is a broken reed—light as the chaff before the wind—powerless as an infant in a giant's grasp.</w:t>
      </w:r>
    </w:p>
    <w:p w14:paraId="3D9E3EC8">
      <w:pPr>
        <w:spacing w:after="289" w:line="259" w:lineRule="auto"/>
        <w:ind w:left="0" w:firstLine="0"/>
        <w:jc w:val="left"/>
        <w:rPr>
          <w:rFonts w:hint="eastAsia"/>
        </w:rPr>
      </w:pPr>
      <w:r>
        <w:rPr>
          <w:rFonts w:hint="eastAsia"/>
        </w:rPr>
        <w:t>因为没有帮助的人是一根折断的芦苇——轻如风前的糠——无力如巨人手中的婴儿。</w:t>
      </w:r>
    </w:p>
    <w:p w14:paraId="414FCDD4">
      <w:pPr>
        <w:spacing w:after="289" w:line="259" w:lineRule="auto"/>
        <w:ind w:left="0" w:firstLine="0"/>
        <w:jc w:val="left"/>
        <w:rPr>
          <w:rFonts w:hint="eastAsia"/>
        </w:rPr>
      </w:pPr>
      <w:r>
        <w:rPr>
          <w:rFonts w:hint="eastAsia"/>
        </w:rPr>
        <w:t>But his strength is firm as the everlasting hills.</w:t>
      </w:r>
    </w:p>
    <w:p w14:paraId="47C2FC9E">
      <w:pPr>
        <w:spacing w:after="289" w:line="259" w:lineRule="auto"/>
        <w:ind w:left="0" w:firstLine="0"/>
        <w:jc w:val="left"/>
        <w:rPr>
          <w:rFonts w:hint="eastAsia"/>
        </w:rPr>
      </w:pPr>
      <w:r>
        <w:rPr>
          <w:rFonts w:hint="eastAsia"/>
        </w:rPr>
        <w:t>但他的力量坚如永恒的山岭。</w:t>
      </w:r>
    </w:p>
    <w:p w14:paraId="1E22316E">
      <w:pPr>
        <w:spacing w:after="289" w:line="259" w:lineRule="auto"/>
        <w:ind w:left="0" w:firstLine="0"/>
        <w:jc w:val="left"/>
        <w:rPr>
          <w:rFonts w:hint="eastAsia"/>
        </w:rPr>
      </w:pPr>
      <w:r>
        <w:rPr>
          <w:rFonts w:hint="eastAsia"/>
        </w:rPr>
        <w:t>It is Jehovah in His might.</w:t>
      </w:r>
    </w:p>
    <w:p w14:paraId="6F72C94F">
      <w:pPr>
        <w:spacing w:after="289" w:line="259" w:lineRule="auto"/>
        <w:ind w:left="0" w:firstLine="0"/>
        <w:jc w:val="left"/>
        <w:rPr>
          <w:rFonts w:hint="eastAsia"/>
        </w:rPr>
      </w:pPr>
      <w:r>
        <w:rPr>
          <w:rFonts w:hint="eastAsia"/>
        </w:rPr>
        <w:t>它是耶和华在祂的大能中。</w:t>
      </w:r>
    </w:p>
    <w:p w14:paraId="0CCC2F47">
      <w:pPr>
        <w:spacing w:after="289" w:line="259" w:lineRule="auto"/>
        <w:ind w:left="0" w:firstLine="0"/>
        <w:jc w:val="left"/>
        <w:rPr>
          <w:rFonts w:hint="eastAsia"/>
        </w:rPr>
      </w:pPr>
      <w:r>
        <w:rPr>
          <w:rFonts w:hint="eastAsia"/>
        </w:rPr>
        <w:t>While he trembles, he can still cry, You are the God of my strength.</w:t>
      </w:r>
    </w:p>
    <w:p w14:paraId="341772AD">
      <w:pPr>
        <w:spacing w:after="289" w:line="259" w:lineRule="auto"/>
        <w:ind w:left="0" w:firstLine="0"/>
        <w:jc w:val="left"/>
        <w:rPr>
          <w:rFonts w:hint="eastAsia"/>
        </w:rPr>
      </w:pPr>
      <w:r>
        <w:rPr>
          <w:rFonts w:hint="eastAsia"/>
        </w:rPr>
        <w:t>当他战兢时，他仍然能呼喊，祢是赐我力量的神。</w:t>
      </w:r>
    </w:p>
    <w:p w14:paraId="5CC7AF59">
      <w:pPr>
        <w:spacing w:after="289" w:line="259" w:lineRule="auto"/>
        <w:ind w:left="0" w:firstLine="0"/>
        <w:jc w:val="left"/>
        <w:rPr>
          <w:rFonts w:hint="eastAsia"/>
        </w:rPr>
      </w:pPr>
      <w:r>
        <w:rPr>
          <w:rFonts w:hint="eastAsia"/>
        </w:rPr>
        <w:t>But still he is perplexed.</w:t>
      </w:r>
    </w:p>
    <w:p w14:paraId="030231B7">
      <w:pPr>
        <w:spacing w:after="289" w:line="259" w:lineRule="auto"/>
        <w:ind w:left="0" w:firstLine="0"/>
        <w:jc w:val="left"/>
        <w:rPr>
          <w:rFonts w:hint="eastAsia"/>
        </w:rPr>
      </w:pPr>
      <w:r>
        <w:rPr>
          <w:rFonts w:hint="eastAsia"/>
        </w:rPr>
        <w:t>但他仍然困惑。</w:t>
      </w:r>
    </w:p>
    <w:p w14:paraId="26D863D2">
      <w:pPr>
        <w:spacing w:after="289" w:line="259" w:lineRule="auto"/>
        <w:ind w:left="0" w:firstLine="0"/>
        <w:jc w:val="left"/>
        <w:rPr>
          <w:rFonts w:hint="eastAsia"/>
        </w:rPr>
      </w:pPr>
      <w:r>
        <w:rPr>
          <w:rFonts w:hint="eastAsia"/>
        </w:rPr>
        <w:t>Outward troubles seem to indicate desertion and rejection.</w:t>
      </w:r>
    </w:p>
    <w:p w14:paraId="2BA615ED">
      <w:pPr>
        <w:spacing w:after="289" w:line="259" w:lineRule="auto"/>
        <w:ind w:left="0" w:firstLine="0"/>
        <w:jc w:val="left"/>
        <w:rPr>
          <w:rFonts w:hint="eastAsia"/>
        </w:rPr>
      </w:pPr>
      <w:r>
        <w:rPr>
          <w:rFonts w:hint="eastAsia"/>
        </w:rPr>
        <w:t>外在的患难似乎表明被离弃和拒绝。</w:t>
      </w:r>
    </w:p>
    <w:p w14:paraId="08DD234D">
      <w:pPr>
        <w:spacing w:after="289" w:line="259" w:lineRule="auto"/>
        <w:ind w:left="0" w:firstLine="0"/>
        <w:jc w:val="left"/>
        <w:rPr>
          <w:rFonts w:hint="eastAsia"/>
        </w:rPr>
      </w:pPr>
      <w:r>
        <w:rPr>
          <w:rFonts w:hint="eastAsia"/>
        </w:rPr>
        <w:t>The enemy oppresses; he cannot but mourn.</w:t>
      </w:r>
    </w:p>
    <w:p w14:paraId="47ACC9F8">
      <w:pPr>
        <w:spacing w:after="289" w:line="259" w:lineRule="auto"/>
        <w:ind w:left="0" w:firstLine="0"/>
        <w:jc w:val="left"/>
        <w:rPr>
          <w:rFonts w:hint="eastAsia"/>
        </w:rPr>
      </w:pPr>
      <w:r>
        <w:rPr>
          <w:rFonts w:hint="eastAsia"/>
        </w:rPr>
        <w:t>仇敌欺压；他不能不哀恸。</w:t>
      </w:r>
    </w:p>
    <w:p w14:paraId="2EFD9891">
      <w:pPr>
        <w:spacing w:after="289" w:line="259" w:lineRule="auto"/>
        <w:ind w:left="0" w:firstLine="0"/>
        <w:jc w:val="left"/>
        <w:rPr>
          <w:rFonts w:hint="eastAsia"/>
        </w:rPr>
      </w:pPr>
      <w:r>
        <w:rPr>
          <w:rFonts w:hint="eastAsia"/>
        </w:rPr>
        <w:t>Many thoughts arise, that these trials are to recall from devious paths, and are the chastenings of just displeasure.</w:t>
      </w:r>
    </w:p>
    <w:p w14:paraId="3ED43D41">
      <w:pPr>
        <w:spacing w:after="289" w:line="259" w:lineRule="auto"/>
        <w:ind w:left="0" w:firstLine="0"/>
        <w:jc w:val="left"/>
        <w:rPr>
          <w:rFonts w:hint="eastAsia"/>
        </w:rPr>
      </w:pPr>
      <w:r>
        <w:rPr>
          <w:rFonts w:hint="eastAsia"/>
        </w:rPr>
        <w:t>许多思想升起，认为这些试炼是要从偏离的道路上召回，是公义不悦的惩治。</w:t>
      </w:r>
    </w:p>
    <w:p w14:paraId="67285D5A">
      <w:pPr>
        <w:spacing w:after="289" w:line="259" w:lineRule="auto"/>
        <w:ind w:left="0" w:firstLine="0"/>
        <w:jc w:val="left"/>
        <w:rPr>
          <w:rFonts w:hint="eastAsia"/>
        </w:rPr>
      </w:pPr>
      <w:r>
        <w:rPr>
          <w:rFonts w:hint="eastAsia"/>
        </w:rPr>
        <w:t>He draws near with bold familiarity, and supplicates revealing grace.</w:t>
      </w:r>
    </w:p>
    <w:p w14:paraId="3A2464E6">
      <w:pPr>
        <w:spacing w:after="289" w:line="259" w:lineRule="auto"/>
        <w:ind w:left="0" w:firstLine="0"/>
        <w:jc w:val="left"/>
        <w:rPr>
          <w:rFonts w:hint="eastAsia"/>
        </w:rPr>
      </w:pPr>
      <w:r>
        <w:rPr>
          <w:rFonts w:hint="eastAsia"/>
        </w:rPr>
        <w:t>他以大胆的亲密近前来，并恳求启示的恩典。</w:t>
      </w:r>
    </w:p>
    <w:p w14:paraId="64492249">
      <w:pPr>
        <w:spacing w:after="289" w:line="259" w:lineRule="auto"/>
        <w:ind w:left="0" w:firstLine="0"/>
        <w:jc w:val="left"/>
        <w:rPr>
          <w:rFonts w:hint="eastAsia"/>
        </w:rPr>
      </w:pPr>
      <w:r>
        <w:rPr>
          <w:rFonts w:hint="eastAsia"/>
        </w:rPr>
        <w:t>It should be a frequent prayer, "Search me, O Lord, and know my heart; prove me, and know my ways; and see if there be any wicked way in me."</w:t>
      </w:r>
    </w:p>
    <w:p w14:paraId="11C99241">
      <w:pPr>
        <w:spacing w:after="289" w:line="259" w:lineRule="auto"/>
        <w:ind w:left="0" w:firstLine="0"/>
        <w:jc w:val="left"/>
        <w:rPr>
          <w:rFonts w:hint="eastAsia"/>
        </w:rPr>
      </w:pPr>
      <w:r>
        <w:rPr>
          <w:rFonts w:hint="eastAsia"/>
        </w:rPr>
        <w:t>应当常常祷告：“耶和华啊，求祢鉴察我，知道我的心思；试炼我，知道我的意念；看在我里面有什么恶行没有。”</w:t>
      </w:r>
    </w:p>
    <w:p w14:paraId="1138C3F6">
      <w:pPr>
        <w:spacing w:after="289" w:line="259" w:lineRule="auto"/>
        <w:ind w:left="0" w:firstLine="0"/>
        <w:jc w:val="left"/>
        <w:rPr>
          <w:rFonts w:hint="eastAsia"/>
        </w:rPr>
      </w:pPr>
    </w:p>
    <w:p w14:paraId="46B31B4F">
      <w:pPr>
        <w:spacing w:after="289" w:line="259" w:lineRule="auto"/>
        <w:ind w:left="0" w:firstLine="0"/>
        <w:jc w:val="left"/>
        <w:rPr>
          <w:rFonts w:hint="eastAsia"/>
        </w:rPr>
      </w:pPr>
      <w:r>
        <w:rPr>
          <w:rFonts w:hint="eastAsia"/>
        </w:rPr>
        <w:t>3."O send out Your light and Your truth; let them lead me, let thembring me to Your holy hill, and to Your tabernacles."</w:t>
      </w:r>
    </w:p>
    <w:p w14:paraId="0EF189F1">
      <w:pPr>
        <w:spacing w:after="289" w:line="259" w:lineRule="auto"/>
        <w:ind w:left="0" w:firstLine="0"/>
        <w:jc w:val="left"/>
        <w:rPr>
          <w:rFonts w:hint="eastAsia"/>
        </w:rPr>
      </w:pPr>
      <w:r>
        <w:rPr>
          <w:rFonts w:hint="eastAsia"/>
        </w:rPr>
        <w:t>3.“哦，求祢发出祢的光和祢的真理；让它们引导我，让它们带我到祢的圣山，和祢的帐幕。”</w:t>
      </w:r>
    </w:p>
    <w:p w14:paraId="2C8B53CC">
      <w:pPr>
        <w:spacing w:after="289" w:line="259" w:lineRule="auto"/>
        <w:ind w:left="0" w:firstLine="0"/>
        <w:jc w:val="left"/>
        <w:rPr>
          <w:rFonts w:hint="eastAsia"/>
        </w:rPr>
      </w:pPr>
      <w:r>
        <w:rPr>
          <w:rFonts w:hint="eastAsia"/>
        </w:rPr>
        <w:t>Left to ourselves, we are in darkness, and we surely stray.</w:t>
      </w:r>
    </w:p>
    <w:p w14:paraId="17799D58">
      <w:pPr>
        <w:spacing w:after="289" w:line="259" w:lineRule="auto"/>
        <w:ind w:left="0" w:firstLine="0"/>
        <w:jc w:val="left"/>
        <w:rPr>
          <w:rFonts w:hint="eastAsia"/>
        </w:rPr>
      </w:pPr>
      <w:r>
        <w:rPr>
          <w:rFonts w:hint="eastAsia"/>
        </w:rPr>
        <w:t>若任凭我们自己，我们就在黑暗中，我们必会迷路。</w:t>
      </w:r>
    </w:p>
    <w:p w14:paraId="4C757154">
      <w:pPr>
        <w:spacing w:after="289" w:line="259" w:lineRule="auto"/>
        <w:ind w:left="0" w:firstLine="0"/>
        <w:jc w:val="left"/>
        <w:rPr>
          <w:rFonts w:hint="eastAsia"/>
        </w:rPr>
      </w:pPr>
      <w:r>
        <w:rPr>
          <w:rFonts w:hint="eastAsia"/>
        </w:rPr>
        <w:t>Conscious of need and guidance, the disconsolate Psalmist prays for heavenly aid, and that light from above would clearly shine upon his path; and that all events in providence would be in accordance with the provisions of the everlasting covenant.</w:t>
      </w:r>
    </w:p>
    <w:p w14:paraId="7E68CCEC">
      <w:pPr>
        <w:spacing w:after="289" w:line="259" w:lineRule="auto"/>
        <w:ind w:left="0" w:firstLine="0"/>
        <w:jc w:val="left"/>
        <w:rPr>
          <w:rFonts w:hint="eastAsia"/>
        </w:rPr>
      </w:pPr>
      <w:r>
        <w:rPr>
          <w:rFonts w:hint="eastAsia"/>
        </w:rPr>
        <w:t>意识到需要和引导，忧郁的诗人为属天的帮助祷告，并祈求从上头来的光能清晰地照亮他的道路；并且护理中的所有事件都符合永恒之约的规定。</w:t>
      </w:r>
    </w:p>
    <w:p w14:paraId="36B25FF6">
      <w:pPr>
        <w:spacing w:after="289" w:line="259" w:lineRule="auto"/>
        <w:ind w:left="0" w:firstLine="0"/>
        <w:jc w:val="left"/>
        <w:rPr>
          <w:rFonts w:hint="eastAsia"/>
        </w:rPr>
      </w:pPr>
      <w:r>
        <w:rPr>
          <w:rFonts w:hint="eastAsia"/>
        </w:rPr>
        <w:t>Those who truly follow the Lamb shall not walk in darkness but shall have the light of life.</w:t>
      </w:r>
    </w:p>
    <w:p w14:paraId="3FE7F92A">
      <w:pPr>
        <w:spacing w:after="289" w:line="259" w:lineRule="auto"/>
        <w:ind w:left="0" w:firstLine="0"/>
        <w:jc w:val="left"/>
        <w:rPr>
          <w:rFonts w:hint="eastAsia"/>
        </w:rPr>
      </w:pPr>
      <w:r>
        <w:rPr>
          <w:rFonts w:hint="eastAsia"/>
        </w:rPr>
        <w:t>那些真正跟随羔羊的人，必不在黑暗里走，必要得着生命的光。</w:t>
      </w:r>
    </w:p>
    <w:p w14:paraId="48E2544D">
      <w:pPr>
        <w:spacing w:after="289" w:line="259" w:lineRule="auto"/>
        <w:ind w:left="0" w:firstLine="0"/>
        <w:jc w:val="left"/>
        <w:rPr>
          <w:rFonts w:hint="eastAsia"/>
        </w:rPr>
      </w:pPr>
      <w:r>
        <w:rPr>
          <w:rFonts w:hint="eastAsia"/>
        </w:rPr>
        <w:t>They know that the conditions of the covenant secure their everlasting happiness, and they confidently plead that God would do to them in accordance with its terms.</w:t>
      </w:r>
    </w:p>
    <w:p w14:paraId="312FFB46">
      <w:pPr>
        <w:spacing w:after="289" w:line="259" w:lineRule="auto"/>
        <w:ind w:left="0" w:firstLine="0"/>
        <w:jc w:val="left"/>
        <w:rPr>
          <w:rFonts w:hint="eastAsia"/>
        </w:rPr>
      </w:pPr>
      <w:r>
        <w:rPr>
          <w:rFonts w:hint="eastAsia"/>
        </w:rPr>
        <w:t>他们知道这约的条件确保了他们永远的幸福，他们满怀信心地祈求神会按照其条款对待他们。</w:t>
      </w:r>
    </w:p>
    <w:p w14:paraId="0F3667B2">
      <w:pPr>
        <w:spacing w:after="289" w:line="259" w:lineRule="auto"/>
        <w:ind w:left="0" w:firstLine="0"/>
        <w:jc w:val="left"/>
        <w:rPr>
          <w:rFonts w:hint="eastAsia"/>
        </w:rPr>
      </w:pPr>
      <w:r>
        <w:rPr>
          <w:rFonts w:hint="eastAsia"/>
        </w:rPr>
        <w:t>He prays especially that he may be restored to the joys of holy worship.</w:t>
      </w:r>
    </w:p>
    <w:p w14:paraId="582CEF44">
      <w:pPr>
        <w:spacing w:after="289" w:line="259" w:lineRule="auto"/>
        <w:ind w:left="0" w:firstLine="0"/>
        <w:jc w:val="left"/>
        <w:rPr>
          <w:rFonts w:hint="eastAsia"/>
        </w:rPr>
      </w:pPr>
      <w:r>
        <w:rPr>
          <w:rFonts w:hint="eastAsia"/>
        </w:rPr>
        <w:t>他特别祷告，使他可以恢复到圣洁敬拜的喜乐中。</w:t>
      </w:r>
    </w:p>
    <w:p w14:paraId="77F744B3">
      <w:pPr>
        <w:spacing w:after="289" w:line="259" w:lineRule="auto"/>
        <w:ind w:left="0" w:firstLine="0"/>
        <w:jc w:val="left"/>
        <w:rPr>
          <w:rFonts w:hint="eastAsia"/>
        </w:rPr>
      </w:pPr>
      <w:r>
        <w:rPr>
          <w:rFonts w:hint="eastAsia"/>
        </w:rPr>
        <w:t>He thinks not so much of the comforts and splendor of his palace, of his costly provisions, and luxurious delights—his heart is fixed on the hill of Zion and the house of God.</w:t>
      </w:r>
    </w:p>
    <w:p w14:paraId="4EBF8909">
      <w:pPr>
        <w:spacing w:after="289" w:line="259" w:lineRule="auto"/>
        <w:ind w:left="0" w:firstLine="0"/>
        <w:jc w:val="left"/>
        <w:rPr>
          <w:rFonts w:hint="eastAsia"/>
        </w:rPr>
      </w:pPr>
      <w:r>
        <w:rPr>
          <w:rFonts w:hint="eastAsia"/>
        </w:rPr>
        <w:t>他想的与其说是他宫殿的舒适和辉煌，他昂贵的供应，和奢华的乐趣——他的心却定睛在锡安山和神的殿上。</w:t>
      </w:r>
    </w:p>
    <w:p w14:paraId="463CDDC9">
      <w:pPr>
        <w:spacing w:after="289" w:line="259" w:lineRule="auto"/>
        <w:ind w:left="0" w:firstLine="0"/>
        <w:jc w:val="left"/>
        <w:rPr>
          <w:rFonts w:hint="eastAsia"/>
        </w:rPr>
      </w:pPr>
      <w:r>
        <w:rPr>
          <w:rFonts w:hint="eastAsia"/>
        </w:rPr>
        <w:t>There he had sought spiritual communion—in comparison with this, he counted other things as less than dross.</w:t>
      </w:r>
    </w:p>
    <w:p w14:paraId="0E94ACDD">
      <w:pPr>
        <w:spacing w:after="289" w:line="259" w:lineRule="auto"/>
        <w:ind w:left="0" w:firstLine="0"/>
        <w:jc w:val="left"/>
        <w:rPr>
          <w:rFonts w:hint="eastAsia"/>
        </w:rPr>
      </w:pPr>
      <w:r>
        <w:rPr>
          <w:rFonts w:hint="eastAsia"/>
        </w:rPr>
        <w:t>在那里他曾寻求属灵的交通——与此相比，他看别的事物如同渣滓。</w:t>
      </w:r>
    </w:p>
    <w:p w14:paraId="2454EB90">
      <w:pPr>
        <w:spacing w:after="289" w:line="259" w:lineRule="auto"/>
        <w:ind w:left="0" w:firstLine="0"/>
        <w:jc w:val="left"/>
        <w:rPr>
          <w:rFonts w:hint="eastAsia"/>
        </w:rPr>
      </w:pPr>
    </w:p>
    <w:p w14:paraId="073CC669">
      <w:pPr>
        <w:spacing w:after="289" w:line="259" w:lineRule="auto"/>
        <w:ind w:left="0" w:firstLine="0"/>
        <w:jc w:val="left"/>
        <w:rPr>
          <w:rFonts w:hint="eastAsia"/>
        </w:rPr>
      </w:pPr>
      <w:r>
        <w:rPr>
          <w:rFonts w:hint="eastAsia"/>
        </w:rPr>
        <w:t>4."Then will I go to the altar of God, to God my exceeding joy; yes,upon the harp will I praise You, O God, my God."</w:t>
      </w:r>
    </w:p>
    <w:p w14:paraId="43202384">
      <w:pPr>
        <w:spacing w:after="289" w:line="259" w:lineRule="auto"/>
        <w:ind w:left="0" w:firstLine="0"/>
        <w:jc w:val="left"/>
        <w:rPr>
          <w:rFonts w:hint="eastAsia"/>
        </w:rPr>
      </w:pPr>
      <w:r>
        <w:rPr>
          <w:rFonts w:hint="eastAsia"/>
        </w:rPr>
        <w:t>4.“那时我就走到神的坛，到神我极大的喜乐那里；是的，我要用琴赞美祢，哦神，我的神。”</w:t>
      </w:r>
    </w:p>
    <w:p w14:paraId="6F62BD31">
      <w:pPr>
        <w:spacing w:after="289" w:line="259" w:lineRule="auto"/>
        <w:ind w:left="0" w:firstLine="0"/>
        <w:jc w:val="left"/>
        <w:rPr>
          <w:rFonts w:hint="eastAsia"/>
        </w:rPr>
      </w:pPr>
      <w:r>
        <w:rPr>
          <w:rFonts w:hint="eastAsia"/>
        </w:rPr>
        <w:t>The essence of delight in public ordinances is the knowledge that sin is pardoned through atoning blood, and that there is free access to God through the expiating sacrifice of the dying Lamb.</w:t>
      </w:r>
    </w:p>
    <w:p w14:paraId="3D089ECB">
      <w:pPr>
        <w:spacing w:after="289" w:line="259" w:lineRule="auto"/>
        <w:ind w:left="0" w:firstLine="0"/>
        <w:jc w:val="left"/>
        <w:rPr>
          <w:rFonts w:hint="eastAsia"/>
        </w:rPr>
      </w:pPr>
      <w:r>
        <w:rPr>
          <w:rFonts w:hint="eastAsia"/>
        </w:rPr>
        <w:t>在公共典章中喜乐的精髓是，知道罪藉着赎罪的血被赦免，并且藉着那垂死羔羊的赎罪祭，可以自由地进到神面前。</w:t>
      </w:r>
    </w:p>
    <w:p w14:paraId="1E9D15D2">
      <w:pPr>
        <w:spacing w:after="289" w:line="259" w:lineRule="auto"/>
        <w:ind w:left="0" w:firstLine="0"/>
        <w:jc w:val="left"/>
        <w:rPr>
          <w:rFonts w:hint="eastAsia"/>
        </w:rPr>
      </w:pPr>
      <w:r>
        <w:rPr>
          <w:rFonts w:hint="eastAsia"/>
        </w:rPr>
        <w:t>Then the heart swells with all the ecstasy of joy, happiness rolls in fullest tide, delight ascends to its highest pinnacle.</w:t>
      </w:r>
    </w:p>
    <w:p w14:paraId="4026BBBD">
      <w:pPr>
        <w:spacing w:after="289" w:line="259" w:lineRule="auto"/>
        <w:ind w:left="0" w:firstLine="0"/>
        <w:jc w:val="left"/>
        <w:rPr>
          <w:rFonts w:hint="eastAsia"/>
        </w:rPr>
      </w:pPr>
      <w:r>
        <w:rPr>
          <w:rFonts w:hint="eastAsia"/>
        </w:rPr>
        <w:t>那时心就充满了狂喜的喜乐，幸福如满潮涌来，喜乐升到最高的顶峰。</w:t>
      </w:r>
    </w:p>
    <w:p w14:paraId="25466442">
      <w:pPr>
        <w:spacing w:after="289" w:line="259" w:lineRule="auto"/>
        <w:ind w:left="0" w:firstLine="0"/>
        <w:jc w:val="left"/>
        <w:rPr>
          <w:rFonts w:hint="eastAsia"/>
        </w:rPr>
      </w:pPr>
      <w:r>
        <w:rPr>
          <w:rFonts w:hint="eastAsia"/>
        </w:rPr>
        <w:t>God thus realized as reconciled, is exceeding bliss.</w:t>
      </w:r>
    </w:p>
    <w:p w14:paraId="0693F0DA">
      <w:pPr>
        <w:spacing w:after="289" w:line="259" w:lineRule="auto"/>
        <w:ind w:left="0" w:firstLine="0"/>
        <w:jc w:val="left"/>
        <w:rPr>
          <w:rFonts w:hint="eastAsia"/>
        </w:rPr>
      </w:pPr>
      <w:r>
        <w:rPr>
          <w:rFonts w:hint="eastAsia"/>
        </w:rPr>
        <w:t>如此认识到神是和好的，是极大的福乐。</w:t>
      </w:r>
    </w:p>
    <w:p w14:paraId="7E12EF32">
      <w:pPr>
        <w:spacing w:after="289" w:line="259" w:lineRule="auto"/>
        <w:ind w:left="0" w:firstLine="0"/>
        <w:jc w:val="left"/>
        <w:rPr>
          <w:rFonts w:hint="eastAsia"/>
        </w:rPr>
      </w:pPr>
      <w:r>
        <w:rPr>
          <w:rFonts w:hint="eastAsia"/>
        </w:rPr>
        <w:t>The cup overflows.</w:t>
      </w:r>
    </w:p>
    <w:p w14:paraId="5C21646C">
      <w:pPr>
        <w:spacing w:after="289" w:line="259" w:lineRule="auto"/>
        <w:ind w:left="0" w:firstLine="0"/>
        <w:jc w:val="left"/>
        <w:rPr>
          <w:rFonts w:hint="eastAsia"/>
        </w:rPr>
      </w:pPr>
      <w:r>
        <w:rPr>
          <w:rFonts w:hint="eastAsia"/>
        </w:rPr>
        <w:t>杯子满了。</w:t>
      </w:r>
    </w:p>
    <w:p w14:paraId="05755D94">
      <w:pPr>
        <w:spacing w:after="289" w:line="259" w:lineRule="auto"/>
        <w:ind w:left="0" w:firstLine="0"/>
        <w:jc w:val="left"/>
        <w:rPr>
          <w:rFonts w:hint="eastAsia"/>
        </w:rPr>
      </w:pPr>
      <w:r>
        <w:rPr>
          <w:rFonts w:hint="eastAsia"/>
        </w:rPr>
        <w:t>The bliss exceeds all bounds.</w:t>
      </w:r>
    </w:p>
    <w:p w14:paraId="5988BAF0">
      <w:pPr>
        <w:spacing w:after="289" w:line="259" w:lineRule="auto"/>
        <w:ind w:left="0" w:firstLine="0"/>
        <w:jc w:val="left"/>
        <w:rPr>
          <w:rFonts w:hint="eastAsia"/>
        </w:rPr>
      </w:pPr>
      <w:r>
        <w:rPr>
          <w:rFonts w:hint="eastAsia"/>
        </w:rPr>
        <w:t>这福乐超越一切界限。</w:t>
      </w:r>
    </w:p>
    <w:p w14:paraId="2CD10ED7">
      <w:pPr>
        <w:spacing w:after="289" w:line="259" w:lineRule="auto"/>
        <w:ind w:left="0" w:firstLine="0"/>
        <w:jc w:val="left"/>
        <w:rPr>
          <w:rFonts w:hint="eastAsia"/>
        </w:rPr>
      </w:pPr>
      <w:r>
        <w:rPr>
          <w:rFonts w:hint="eastAsia"/>
        </w:rPr>
        <w:t>Every faculty and every power is awakened to sing praise.</w:t>
      </w:r>
    </w:p>
    <w:p w14:paraId="6037BFDA">
      <w:pPr>
        <w:spacing w:after="289" w:line="259" w:lineRule="auto"/>
        <w:ind w:left="0" w:firstLine="0"/>
        <w:jc w:val="left"/>
        <w:rPr>
          <w:rFonts w:hint="eastAsia"/>
        </w:rPr>
      </w:pPr>
      <w:r>
        <w:rPr>
          <w:rFonts w:hint="eastAsia"/>
        </w:rPr>
        <w:t>每一个官能和每一个力量都被唤醒来歌唱赞美。</w:t>
      </w:r>
    </w:p>
    <w:p w14:paraId="1AD51851">
      <w:pPr>
        <w:spacing w:after="289" w:line="259" w:lineRule="auto"/>
        <w:ind w:left="0" w:firstLine="0"/>
        <w:jc w:val="left"/>
        <w:rPr>
          <w:rFonts w:hint="eastAsia"/>
        </w:rPr>
      </w:pPr>
      <w:r>
        <w:rPr>
          <w:rFonts w:hint="eastAsia"/>
        </w:rPr>
        <w:t>Rapturous is the theme, when the soul intelligently sings, O God, You are my God!</w:t>
      </w:r>
    </w:p>
    <w:p w14:paraId="1A291567">
      <w:pPr>
        <w:spacing w:after="289" w:line="259" w:lineRule="auto"/>
        <w:ind w:left="0" w:firstLine="0"/>
        <w:jc w:val="left"/>
        <w:rPr>
          <w:rFonts w:hint="eastAsia"/>
        </w:rPr>
      </w:pPr>
      <w:r>
        <w:rPr>
          <w:rFonts w:hint="eastAsia"/>
        </w:rPr>
        <w:t>当灵魂有智慧地歌唱时，这主题是狂喜的，哦神，祢是我的神！</w:t>
      </w:r>
    </w:p>
    <w:p w14:paraId="28DE68EA">
      <w:pPr>
        <w:spacing w:after="289" w:line="259" w:lineRule="auto"/>
        <w:ind w:left="0" w:firstLine="0"/>
        <w:jc w:val="left"/>
        <w:rPr>
          <w:rFonts w:hint="eastAsia"/>
        </w:rPr>
      </w:pPr>
    </w:p>
    <w:p w14:paraId="3BDF9D90">
      <w:pPr>
        <w:spacing w:after="289" w:line="259" w:lineRule="auto"/>
        <w:ind w:left="0" w:firstLine="0"/>
        <w:jc w:val="left"/>
        <w:rPr>
          <w:rFonts w:hint="eastAsia"/>
        </w:rPr>
      </w:pPr>
      <w:r>
        <w:rPr>
          <w:rFonts w:hint="eastAsia"/>
        </w:rPr>
        <w:t>5."Why are you cast down, O my soul? and why are you disturbedwithin me? Hope in God; for I shall yet praise Him, who is the health of my countenance and my God."</w:t>
      </w:r>
    </w:p>
    <w:p w14:paraId="4D4A097C">
      <w:pPr>
        <w:spacing w:after="289" w:line="259" w:lineRule="auto"/>
        <w:ind w:left="0" w:firstLine="0"/>
        <w:jc w:val="left"/>
        <w:rPr>
          <w:rFonts w:hint="eastAsia"/>
        </w:rPr>
      </w:pPr>
      <w:r>
        <w:rPr>
          <w:rFonts w:hint="eastAsia"/>
        </w:rPr>
        <w:t>5.“我的魂哪，你为何忧闷？为何在我里面烦躁？应当仰望神；因我还要称赞祂，祂是我脸上的健康，是我的神。”</w:t>
      </w:r>
    </w:p>
    <w:p w14:paraId="7C3D1B52">
      <w:pPr>
        <w:spacing w:after="289" w:line="259" w:lineRule="auto"/>
        <w:ind w:left="0" w:firstLine="0"/>
        <w:jc w:val="left"/>
        <w:rPr>
          <w:rFonts w:hint="eastAsia"/>
        </w:rPr>
      </w:pPr>
      <w:r>
        <w:rPr>
          <w:rFonts w:hint="eastAsia"/>
        </w:rPr>
        <w:t>To him who can call God his own God, no cause of anxiety remains.</w:t>
      </w:r>
    </w:p>
    <w:p w14:paraId="7EDBEFE5">
      <w:pPr>
        <w:spacing w:after="289" w:line="259" w:lineRule="auto"/>
        <w:ind w:left="0" w:firstLine="0"/>
        <w:jc w:val="left"/>
        <w:rPr>
          <w:rFonts w:hint="eastAsia"/>
        </w:rPr>
      </w:pPr>
      <w:r>
        <w:rPr>
          <w:rFonts w:hint="eastAsia"/>
        </w:rPr>
        <w:t>对那能称神为他自己的神的人来说，没有焦虑的理由存留。</w:t>
      </w:r>
    </w:p>
    <w:p w14:paraId="04D706FC">
      <w:pPr>
        <w:spacing w:after="289" w:line="259" w:lineRule="auto"/>
        <w:ind w:left="0" w:firstLine="0"/>
        <w:jc w:val="left"/>
        <w:rPr>
          <w:rFonts w:hint="eastAsia"/>
        </w:rPr>
      </w:pPr>
      <w:r>
        <w:rPr>
          <w:rFonts w:hint="eastAsia"/>
        </w:rPr>
        <w:t>He can trample all fears and doubts beneath his feet.</w:t>
      </w:r>
    </w:p>
    <w:p w14:paraId="0204E01B">
      <w:pPr>
        <w:spacing w:after="289" w:line="259" w:lineRule="auto"/>
        <w:ind w:left="0" w:firstLine="0"/>
        <w:jc w:val="left"/>
        <w:rPr>
          <w:rFonts w:hint="eastAsia"/>
        </w:rPr>
      </w:pPr>
      <w:r>
        <w:rPr>
          <w:rFonts w:hint="eastAsia"/>
        </w:rPr>
        <w:t>他能将一切恐惧和怀疑践踏在他脚下。</w:t>
      </w:r>
    </w:p>
    <w:p w14:paraId="63F25F6C">
      <w:pPr>
        <w:spacing w:after="289" w:line="259" w:lineRule="auto"/>
        <w:ind w:left="0" w:firstLine="0"/>
        <w:jc w:val="left"/>
        <w:rPr>
          <w:rFonts w:hint="eastAsia"/>
        </w:rPr>
      </w:pPr>
      <w:r>
        <w:rPr>
          <w:rFonts w:hint="eastAsia"/>
        </w:rPr>
        <w:t>He can see clearly by the eye of hope the blissful prospect of deliverance.</w:t>
      </w:r>
    </w:p>
    <w:p w14:paraId="52CC716C">
      <w:pPr>
        <w:spacing w:after="289" w:line="259" w:lineRule="auto"/>
        <w:ind w:left="0" w:firstLine="0"/>
        <w:jc w:val="left"/>
        <w:rPr>
          <w:rFonts w:hint="eastAsia"/>
        </w:rPr>
      </w:pPr>
      <w:r>
        <w:rPr>
          <w:rFonts w:hint="eastAsia"/>
        </w:rPr>
        <w:t>他能藉着盼望的眼睛清晰地看见拯救的福乐前景。</w:t>
      </w:r>
    </w:p>
    <w:p w14:paraId="4603F1E6">
      <w:pPr>
        <w:spacing w:after="289" w:line="259" w:lineRule="auto"/>
        <w:ind w:left="0" w:firstLine="0"/>
        <w:jc w:val="left"/>
        <w:rPr>
          <w:rFonts w:hint="eastAsia"/>
        </w:rPr>
      </w:pPr>
    </w:p>
    <w:p w14:paraId="73B30BA9">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44</w:t>
      </w:r>
    </w:p>
    <w:p w14:paraId="0A053113">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诗篇第四十四篇</w:t>
      </w:r>
    </w:p>
    <w:p w14:paraId="775EF9AF">
      <w:pPr>
        <w:spacing w:after="289" w:line="259" w:lineRule="auto"/>
        <w:ind w:left="0" w:firstLine="0"/>
        <w:jc w:val="left"/>
        <w:rPr>
          <w:rFonts w:hint="eastAsia" w:cs="Georgia"/>
          <w:b/>
          <w:color w:val="000000"/>
          <w:kern w:val="2"/>
          <w:sz w:val="42"/>
          <w:szCs w:val="24"/>
          <w:lang w:val="en-US" w:eastAsia="zh-CN" w:bidi="ar-SA"/>
          <w14:ligatures w14:val="standardContextual"/>
        </w:rPr>
      </w:pPr>
    </w:p>
    <w:p w14:paraId="1E3934F7">
      <w:pPr>
        <w:spacing w:after="289" w:line="259" w:lineRule="auto"/>
        <w:ind w:left="0" w:firstLine="0"/>
        <w:jc w:val="left"/>
        <w:rPr>
          <w:rFonts w:hint="eastAsia"/>
        </w:rPr>
      </w:pPr>
      <w:r>
        <w:rPr>
          <w:rFonts w:hint="eastAsia"/>
        </w:rPr>
        <w:t>The Church is here exhibited as in the depths of grievous trouble.</w:t>
      </w:r>
    </w:p>
    <w:p w14:paraId="1B7A2EA9">
      <w:pPr>
        <w:spacing w:after="289" w:line="259" w:lineRule="auto"/>
        <w:ind w:left="0" w:firstLine="0"/>
        <w:jc w:val="left"/>
        <w:rPr>
          <w:rFonts w:hint="eastAsia"/>
        </w:rPr>
      </w:pPr>
      <w:r>
        <w:rPr>
          <w:rFonts w:hint="eastAsia"/>
        </w:rPr>
        <w:t>教会在此被显明为在深重的患难之中。</w:t>
      </w:r>
    </w:p>
    <w:p w14:paraId="4A5E6A8D">
      <w:pPr>
        <w:spacing w:after="289" w:line="259" w:lineRule="auto"/>
        <w:ind w:left="0" w:firstLine="0"/>
        <w:jc w:val="left"/>
        <w:rPr>
          <w:rFonts w:hint="eastAsia"/>
        </w:rPr>
      </w:pPr>
      <w:r>
        <w:rPr>
          <w:rFonts w:hint="eastAsia"/>
        </w:rPr>
        <w:t>But faith reviews the mercies of past days before it bewails present sufferings.</w:t>
      </w:r>
    </w:p>
    <w:p w14:paraId="14AF58F3">
      <w:pPr>
        <w:spacing w:after="289" w:line="259" w:lineRule="auto"/>
        <w:ind w:left="0" w:firstLine="0"/>
        <w:jc w:val="left"/>
        <w:rPr>
          <w:rFonts w:hint="eastAsia"/>
        </w:rPr>
      </w:pPr>
      <w:r>
        <w:rPr>
          <w:rFonts w:hint="eastAsia"/>
        </w:rPr>
        <w:t>但信心在哀叹现今的苦难之前，回顾了过去日子的怜悯。</w:t>
      </w:r>
    </w:p>
    <w:p w14:paraId="3DA2CE2D">
      <w:pPr>
        <w:spacing w:after="289" w:line="259" w:lineRule="auto"/>
        <w:ind w:left="0" w:firstLine="0"/>
        <w:jc w:val="left"/>
        <w:rPr>
          <w:rFonts w:hint="eastAsia"/>
        </w:rPr>
      </w:pPr>
      <w:r>
        <w:rPr>
          <w:rFonts w:hint="eastAsia"/>
        </w:rPr>
        <w:t>Confidence in God is then professed, and prayer pleads with fervent zeal.</w:t>
      </w:r>
    </w:p>
    <w:p w14:paraId="4B03E6B0">
      <w:pPr>
        <w:spacing w:after="289" w:line="259" w:lineRule="auto"/>
        <w:ind w:left="0" w:firstLine="0"/>
        <w:jc w:val="left"/>
        <w:rPr>
          <w:rFonts w:hint="eastAsia"/>
        </w:rPr>
      </w:pPr>
      <w:r>
        <w:rPr>
          <w:rFonts w:hint="eastAsia"/>
        </w:rPr>
        <w:t>然后宣告了对神的信心，祷告以热切的 zeal 祈求。</w:t>
      </w:r>
    </w:p>
    <w:p w14:paraId="0A44E7F8">
      <w:pPr>
        <w:spacing w:after="289" w:line="259" w:lineRule="auto"/>
        <w:ind w:left="0" w:firstLine="0"/>
        <w:jc w:val="left"/>
        <w:rPr>
          <w:rFonts w:hint="eastAsia"/>
        </w:rPr>
      </w:pPr>
    </w:p>
    <w:p w14:paraId="627951AE">
      <w:pPr>
        <w:spacing w:after="289" w:line="259" w:lineRule="auto"/>
        <w:ind w:left="0" w:firstLine="0"/>
        <w:jc w:val="left"/>
        <w:rPr>
          <w:rFonts w:hint="eastAsia"/>
        </w:rPr>
      </w:pPr>
      <w:r>
        <w:rPr>
          <w:rFonts w:hint="eastAsia"/>
        </w:rPr>
        <w:t>1, 2, 3. "O God, we have heard it with our own ears—our ancestors have told us of all you did in other days, in days long ago: You drove out the pagan nations and gave all the land to our ancestors; you crushed their enemies, setting our ancestors free. They did not conquer the land with their swords; it was not their own strength that gave them victory. It was by your mighty power that they succeeded; it was because you favored them and smiled on them."</w:t>
      </w:r>
    </w:p>
    <w:p w14:paraId="0891B0FC">
      <w:pPr>
        <w:spacing w:after="289" w:line="259" w:lineRule="auto"/>
        <w:ind w:left="0" w:firstLine="0"/>
        <w:jc w:val="left"/>
        <w:rPr>
          <w:rFonts w:hint="eastAsia"/>
        </w:rPr>
      </w:pPr>
      <w:r>
        <w:rPr>
          <w:rFonts w:hint="eastAsia"/>
        </w:rPr>
        <w:t>1, 2, 3. “神啊，我们亲耳听见了——我们的列祖告诉我们祢在别的日子，在古时所行的一切：祢赶出外邦人，将所有的地赐给我们的列祖；祢压碎他们的仇敌，使我们的列祖得自由。他们不是用自己的刀剑得地土，也不是靠自己的力量得胜。乃是靠祢的大能他们才成功；是因为祢恩待他们，向他们微笑。”</w:t>
      </w:r>
    </w:p>
    <w:p w14:paraId="6747128D">
      <w:pPr>
        <w:spacing w:after="289" w:line="259" w:lineRule="auto"/>
        <w:ind w:left="0" w:firstLine="0"/>
        <w:jc w:val="left"/>
        <w:rPr>
          <w:rFonts w:hint="eastAsia"/>
        </w:rPr>
      </w:pPr>
      <w:r>
        <w:rPr>
          <w:rFonts w:hint="eastAsia"/>
        </w:rPr>
        <w:t>The study of God's dealings with His people sweetly quickens faith.</w:t>
      </w:r>
    </w:p>
    <w:p w14:paraId="39DD4D62">
      <w:pPr>
        <w:spacing w:after="289" w:line="259" w:lineRule="auto"/>
        <w:ind w:left="0" w:firstLine="0"/>
        <w:jc w:val="left"/>
        <w:rPr>
          <w:rFonts w:hint="eastAsia"/>
        </w:rPr>
      </w:pPr>
      <w:r>
        <w:rPr>
          <w:rFonts w:hint="eastAsia"/>
        </w:rPr>
        <w:t>研究神对祂子民的作为，甜美地激励信心。</w:t>
      </w:r>
    </w:p>
    <w:p w14:paraId="40246D0B">
      <w:pPr>
        <w:spacing w:after="289" w:line="259" w:lineRule="auto"/>
        <w:ind w:left="0" w:firstLine="0"/>
        <w:jc w:val="left"/>
        <w:rPr>
          <w:rFonts w:hint="eastAsia"/>
        </w:rPr>
      </w:pPr>
      <w:r>
        <w:rPr>
          <w:rFonts w:hint="eastAsia"/>
        </w:rPr>
        <w:t>What strength is gained by pondering the subjugation of the heathen tribes, the victorious march of Israel's hosts, and their grand triumphs over all foes!</w:t>
      </w:r>
    </w:p>
    <w:p w14:paraId="6DA9E231">
      <w:pPr>
        <w:spacing w:after="289" w:line="259" w:lineRule="auto"/>
        <w:ind w:left="0" w:firstLine="0"/>
        <w:jc w:val="left"/>
        <w:rPr>
          <w:rFonts w:hint="eastAsia"/>
        </w:rPr>
      </w:pPr>
      <w:r>
        <w:rPr>
          <w:rFonts w:hint="eastAsia"/>
        </w:rPr>
        <w:t>默想外邦部落的征服，以色列军队的胜利行军，以及他们对所有仇敌的宏伟胜利，能获得何等的力量！</w:t>
      </w:r>
    </w:p>
    <w:p w14:paraId="37F68656">
      <w:pPr>
        <w:spacing w:after="289" w:line="259" w:lineRule="auto"/>
        <w:ind w:left="0" w:firstLine="0"/>
        <w:jc w:val="left"/>
        <w:rPr>
          <w:rFonts w:hint="eastAsia"/>
        </w:rPr>
      </w:pPr>
      <w:r>
        <w:rPr>
          <w:rFonts w:hint="eastAsia"/>
        </w:rPr>
        <w:t>But, did this conquest arise from their own might?</w:t>
      </w:r>
    </w:p>
    <w:p w14:paraId="6E01513E">
      <w:pPr>
        <w:spacing w:after="289" w:line="259" w:lineRule="auto"/>
        <w:ind w:left="0" w:firstLine="0"/>
        <w:jc w:val="left"/>
        <w:rPr>
          <w:rFonts w:hint="eastAsia"/>
        </w:rPr>
      </w:pPr>
      <w:r>
        <w:rPr>
          <w:rFonts w:hint="eastAsia"/>
        </w:rPr>
        <w:t>但是，这征服是出于他们自己的力量吗？</w:t>
      </w:r>
    </w:p>
    <w:p w14:paraId="386B3EFF">
      <w:pPr>
        <w:spacing w:after="289" w:line="259" w:lineRule="auto"/>
        <w:ind w:left="0" w:firstLine="0"/>
        <w:jc w:val="left"/>
        <w:rPr>
          <w:rFonts w:hint="eastAsia"/>
        </w:rPr>
      </w:pPr>
      <w:r>
        <w:rPr>
          <w:rFonts w:hint="eastAsia"/>
        </w:rPr>
        <w:t>Their own sword was weak to conquer, their own arm was powerless to save.</w:t>
      </w:r>
    </w:p>
    <w:p w14:paraId="6959E2DC">
      <w:pPr>
        <w:spacing w:after="289" w:line="259" w:lineRule="auto"/>
        <w:ind w:left="0" w:firstLine="0"/>
        <w:jc w:val="left"/>
        <w:rPr>
          <w:rFonts w:hint="eastAsia"/>
        </w:rPr>
      </w:pPr>
      <w:r>
        <w:rPr>
          <w:rFonts w:hint="eastAsia"/>
        </w:rPr>
        <w:t>他们自己的刀剑软弱不能征服，他们自己的膀臂无力拯救。</w:t>
      </w:r>
    </w:p>
    <w:p w14:paraId="27E98EC7">
      <w:pPr>
        <w:spacing w:after="289" w:line="259" w:lineRule="auto"/>
        <w:ind w:left="0" w:firstLine="0"/>
        <w:jc w:val="left"/>
        <w:rPr>
          <w:rFonts w:hint="eastAsia"/>
        </w:rPr>
      </w:pPr>
      <w:r>
        <w:rPr>
          <w:rFonts w:hint="eastAsia"/>
        </w:rPr>
        <w:t>The might of Jehovah was their prowess, the favor of the Lord was their prevalence.</w:t>
      </w:r>
    </w:p>
    <w:p w14:paraId="3A0DF59E">
      <w:pPr>
        <w:spacing w:after="289" w:line="259" w:lineRule="auto"/>
        <w:ind w:left="0" w:firstLine="0"/>
        <w:jc w:val="left"/>
        <w:rPr>
          <w:rFonts w:hint="eastAsia"/>
        </w:rPr>
      </w:pPr>
      <w:r>
        <w:rPr>
          <w:rFonts w:hint="eastAsia"/>
        </w:rPr>
        <w:t>耶和华的大能是他们的英勇，主的恩惠是他们的得胜。</w:t>
      </w:r>
    </w:p>
    <w:p w14:paraId="752D731B">
      <w:pPr>
        <w:spacing w:after="289" w:line="259" w:lineRule="auto"/>
        <w:ind w:left="0" w:firstLine="0"/>
        <w:jc w:val="left"/>
        <w:rPr>
          <w:rFonts w:hint="eastAsia"/>
        </w:rPr>
      </w:pPr>
      <w:r>
        <w:rPr>
          <w:rFonts w:hint="eastAsia"/>
        </w:rPr>
        <w:t>The Lord fought for them, and they were invincible.</w:t>
      </w:r>
    </w:p>
    <w:p w14:paraId="49B708B5">
      <w:pPr>
        <w:spacing w:after="289" w:line="259" w:lineRule="auto"/>
        <w:ind w:left="0" w:firstLine="0"/>
        <w:jc w:val="left"/>
        <w:rPr>
          <w:rFonts w:hint="eastAsia"/>
        </w:rPr>
      </w:pPr>
      <w:r>
        <w:rPr>
          <w:rFonts w:hint="eastAsia"/>
        </w:rPr>
        <w:t>主为他们争战，他们是不可战胜的。</w:t>
      </w:r>
    </w:p>
    <w:p w14:paraId="1D59A86D">
      <w:pPr>
        <w:spacing w:after="289" w:line="259" w:lineRule="auto"/>
        <w:ind w:left="0" w:firstLine="0"/>
        <w:jc w:val="left"/>
        <w:rPr>
          <w:rFonts w:hint="eastAsia"/>
        </w:rPr>
      </w:pPr>
      <w:r>
        <w:rPr>
          <w:rFonts w:hint="eastAsia"/>
        </w:rPr>
        <w:t>Individual believers should constantly review their Ebenezers.</w:t>
      </w:r>
    </w:p>
    <w:p w14:paraId="21949C65">
      <w:pPr>
        <w:spacing w:after="289" w:line="259" w:lineRule="auto"/>
        <w:ind w:left="0" w:firstLine="0"/>
        <w:jc w:val="left"/>
        <w:rPr>
          <w:rFonts w:hint="eastAsia"/>
        </w:rPr>
      </w:pPr>
      <w:r>
        <w:rPr>
          <w:rFonts w:hint="eastAsia"/>
        </w:rPr>
        <w:t>个别的信徒应当常常回顾他们的以便以谢（Ebenezer，意为帮助的石头）。</w:t>
      </w:r>
    </w:p>
    <w:p w14:paraId="4F087780">
      <w:pPr>
        <w:spacing w:after="289" w:line="259" w:lineRule="auto"/>
        <w:ind w:left="0" w:firstLine="0"/>
        <w:jc w:val="left"/>
        <w:rPr>
          <w:rFonts w:hint="eastAsia"/>
        </w:rPr>
      </w:pPr>
      <w:r>
        <w:rPr>
          <w:rFonts w:hint="eastAsia"/>
        </w:rPr>
        <w:t>A marvelous work has been transacted in their souls.</w:t>
      </w:r>
    </w:p>
    <w:p w14:paraId="265D3D9B">
      <w:pPr>
        <w:spacing w:after="289" w:line="259" w:lineRule="auto"/>
        <w:ind w:left="0" w:firstLine="0"/>
        <w:jc w:val="left"/>
        <w:rPr>
          <w:rFonts w:hint="eastAsia"/>
        </w:rPr>
      </w:pPr>
      <w:r>
        <w:rPr>
          <w:rFonts w:hint="eastAsia"/>
        </w:rPr>
        <w:t>一件奇妙的工作在他们的灵魂中被成就。</w:t>
      </w:r>
    </w:p>
    <w:p w14:paraId="5799DA49">
      <w:pPr>
        <w:spacing w:after="289" w:line="259" w:lineRule="auto"/>
        <w:ind w:left="0" w:firstLine="0"/>
        <w:jc w:val="left"/>
        <w:rPr>
          <w:rFonts w:hint="eastAsia"/>
        </w:rPr>
      </w:pPr>
      <w:r>
        <w:rPr>
          <w:rFonts w:hint="eastAsia"/>
        </w:rPr>
        <w:t>Mighty foes have fought against them.</w:t>
      </w:r>
    </w:p>
    <w:p w14:paraId="2F75445A">
      <w:pPr>
        <w:spacing w:after="289" w:line="259" w:lineRule="auto"/>
        <w:ind w:left="0" w:firstLine="0"/>
        <w:jc w:val="left"/>
        <w:rPr>
          <w:rFonts w:hint="eastAsia"/>
        </w:rPr>
      </w:pPr>
      <w:r>
        <w:rPr>
          <w:rFonts w:hint="eastAsia"/>
        </w:rPr>
        <w:t>强大的仇敌曾与他们争战。</w:t>
      </w:r>
    </w:p>
    <w:p w14:paraId="545BAA8C">
      <w:pPr>
        <w:spacing w:after="289" w:line="259" w:lineRule="auto"/>
        <w:ind w:left="0" w:firstLine="0"/>
        <w:jc w:val="left"/>
        <w:rPr>
          <w:rFonts w:hint="eastAsia"/>
        </w:rPr>
      </w:pPr>
      <w:r>
        <w:rPr>
          <w:rFonts w:hint="eastAsia"/>
        </w:rPr>
        <w:t>Weak has been their own strength; yet they have prevailed.</w:t>
      </w:r>
    </w:p>
    <w:p w14:paraId="5E52F4DC">
      <w:pPr>
        <w:spacing w:after="289" w:line="259" w:lineRule="auto"/>
        <w:ind w:left="0" w:firstLine="0"/>
        <w:jc w:val="left"/>
        <w:rPr>
          <w:rFonts w:hint="eastAsia"/>
        </w:rPr>
      </w:pPr>
      <w:r>
        <w:rPr>
          <w:rFonts w:hint="eastAsia"/>
        </w:rPr>
        <w:t>他们自己的力量曾是软弱的；然而他们得胜了。</w:t>
      </w:r>
    </w:p>
    <w:p w14:paraId="3C84B58C">
      <w:pPr>
        <w:spacing w:after="289" w:line="259" w:lineRule="auto"/>
        <w:ind w:left="0" w:firstLine="0"/>
        <w:jc w:val="left"/>
        <w:rPr>
          <w:rFonts w:hint="eastAsia"/>
        </w:rPr>
      </w:pPr>
      <w:r>
        <w:rPr>
          <w:rFonts w:hint="eastAsia"/>
        </w:rPr>
        <w:t>It is the Lord who has upheld and strengthened them, and caused their enemies to flee.</w:t>
      </w:r>
    </w:p>
    <w:p w14:paraId="5ADD0DBF">
      <w:pPr>
        <w:spacing w:after="289" w:line="259" w:lineRule="auto"/>
        <w:ind w:left="0" w:firstLine="0"/>
        <w:jc w:val="left"/>
        <w:rPr>
          <w:rFonts w:hint="eastAsia"/>
        </w:rPr>
      </w:pPr>
      <w:r>
        <w:rPr>
          <w:rFonts w:hint="eastAsia"/>
        </w:rPr>
        <w:t>是主扶持并加力量给他们，并使他们的仇敌逃跑。</w:t>
      </w:r>
    </w:p>
    <w:p w14:paraId="50A761D7">
      <w:pPr>
        <w:spacing w:after="289" w:line="259" w:lineRule="auto"/>
        <w:ind w:left="0" w:firstLine="0"/>
        <w:jc w:val="left"/>
        <w:rPr>
          <w:rFonts w:hint="eastAsia"/>
        </w:rPr>
      </w:pPr>
      <w:r>
        <w:rPr>
          <w:rFonts w:hint="eastAsia"/>
        </w:rPr>
        <w:t>Grace begins; grace carries on; grace will complete the work of deliverance and salvation.</w:t>
      </w:r>
    </w:p>
    <w:p w14:paraId="1F691491">
      <w:pPr>
        <w:spacing w:after="289" w:line="259" w:lineRule="auto"/>
        <w:ind w:left="0" w:firstLine="0"/>
        <w:jc w:val="left"/>
        <w:rPr>
          <w:rFonts w:hint="eastAsia"/>
        </w:rPr>
      </w:pPr>
      <w:r>
        <w:rPr>
          <w:rFonts w:hint="eastAsia"/>
        </w:rPr>
        <w:t>恩典开始；恩典继续；恩典将完成拯救和救赎的工作。</w:t>
      </w:r>
    </w:p>
    <w:p w14:paraId="4CF53D5B">
      <w:pPr>
        <w:spacing w:after="289" w:line="259" w:lineRule="auto"/>
        <w:ind w:left="0" w:firstLine="0"/>
        <w:jc w:val="left"/>
        <w:rPr>
          <w:rFonts w:hint="eastAsia"/>
        </w:rPr>
      </w:pPr>
    </w:p>
    <w:p w14:paraId="36F61F25">
      <w:pPr>
        <w:spacing w:after="289" w:line="259" w:lineRule="auto"/>
        <w:ind w:left="0" w:firstLine="0"/>
        <w:jc w:val="left"/>
        <w:rPr>
          <w:rFonts w:hint="eastAsia"/>
        </w:rPr>
      </w:pPr>
      <w:r>
        <w:rPr>
          <w:rFonts w:hint="eastAsia"/>
        </w:rPr>
        <w:t>4."You are my King, O God; command deliverances for Jacob."</w:t>
      </w:r>
    </w:p>
    <w:p w14:paraId="7D1C19D3">
      <w:pPr>
        <w:spacing w:after="289" w:line="259" w:lineRule="auto"/>
        <w:ind w:left="0" w:firstLine="0"/>
        <w:jc w:val="left"/>
        <w:rPr>
          <w:rFonts w:hint="eastAsia"/>
        </w:rPr>
      </w:pPr>
      <w:r>
        <w:rPr>
          <w:rFonts w:hint="eastAsia"/>
        </w:rPr>
        <w:t>4.“神啊，祢是我的王；求祢为雅各命令拯救。”</w:t>
      </w:r>
    </w:p>
    <w:p w14:paraId="36D11C5A">
      <w:pPr>
        <w:spacing w:after="289" w:line="259" w:lineRule="auto"/>
        <w:ind w:left="0" w:firstLine="0"/>
        <w:jc w:val="left"/>
        <w:rPr>
          <w:rFonts w:hint="eastAsia"/>
        </w:rPr>
      </w:pPr>
      <w:r>
        <w:rPr>
          <w:rFonts w:hint="eastAsia"/>
        </w:rPr>
        <w:t>The believer claims aid as a subject of the Lord of Hosts.</w:t>
      </w:r>
    </w:p>
    <w:p w14:paraId="01FE55C1">
      <w:pPr>
        <w:spacing w:after="289" w:line="259" w:lineRule="auto"/>
        <w:ind w:left="0" w:firstLine="0"/>
        <w:jc w:val="left"/>
        <w:rPr>
          <w:rFonts w:hint="eastAsia"/>
        </w:rPr>
      </w:pPr>
      <w:r>
        <w:rPr>
          <w:rFonts w:hint="eastAsia"/>
        </w:rPr>
        <w:t>信徒作为万军之主的臣民要求帮助。</w:t>
      </w:r>
    </w:p>
    <w:p w14:paraId="3A2EB50C">
      <w:pPr>
        <w:spacing w:after="289" w:line="259" w:lineRule="auto"/>
        <w:ind w:left="0" w:firstLine="0"/>
        <w:jc w:val="left"/>
        <w:rPr>
          <w:rFonts w:hint="eastAsia"/>
        </w:rPr>
      </w:pPr>
      <w:r>
        <w:rPr>
          <w:rFonts w:hint="eastAsia"/>
        </w:rPr>
        <w:t>You are my King; Your scepter is omnipotence.</w:t>
      </w:r>
    </w:p>
    <w:p w14:paraId="0C3E2C4A">
      <w:pPr>
        <w:spacing w:after="289" w:line="259" w:lineRule="auto"/>
        <w:ind w:left="0" w:firstLine="0"/>
        <w:jc w:val="left"/>
        <w:rPr>
          <w:rFonts w:hint="eastAsia"/>
        </w:rPr>
      </w:pPr>
      <w:r>
        <w:rPr>
          <w:rFonts w:hint="eastAsia"/>
        </w:rPr>
        <w:t>祢是我的王；祢的权杖是全能。</w:t>
      </w:r>
    </w:p>
    <w:p w14:paraId="3C692F6C">
      <w:pPr>
        <w:spacing w:after="289" w:line="259" w:lineRule="auto"/>
        <w:ind w:left="0" w:firstLine="0"/>
        <w:jc w:val="left"/>
        <w:rPr>
          <w:rFonts w:hint="eastAsia"/>
        </w:rPr>
      </w:pPr>
      <w:r>
        <w:rPr>
          <w:rFonts w:hint="eastAsia"/>
        </w:rPr>
        <w:t>Your word goes forth with absolute power.</w:t>
      </w:r>
    </w:p>
    <w:p w14:paraId="55E11311">
      <w:pPr>
        <w:spacing w:after="289" w:line="259" w:lineRule="auto"/>
        <w:ind w:left="0" w:firstLine="0"/>
        <w:jc w:val="left"/>
        <w:rPr>
          <w:rFonts w:hint="eastAsia"/>
        </w:rPr>
      </w:pPr>
      <w:r>
        <w:rPr>
          <w:rFonts w:hint="eastAsia"/>
        </w:rPr>
        <w:t>祢的话语带着绝对的能力发出。</w:t>
      </w:r>
    </w:p>
    <w:p w14:paraId="5302E3C2">
      <w:pPr>
        <w:spacing w:after="289" w:line="259" w:lineRule="auto"/>
        <w:ind w:left="0" w:firstLine="0"/>
        <w:jc w:val="left"/>
        <w:rPr>
          <w:rFonts w:hint="eastAsia"/>
        </w:rPr>
      </w:pPr>
      <w:r>
        <w:rPr>
          <w:rFonts w:hint="eastAsia"/>
        </w:rPr>
        <w:t>Resistance is vain.</w:t>
      </w:r>
    </w:p>
    <w:p w14:paraId="377F7C8C">
      <w:pPr>
        <w:spacing w:after="289" w:line="259" w:lineRule="auto"/>
        <w:ind w:left="0" w:firstLine="0"/>
        <w:jc w:val="left"/>
        <w:rPr>
          <w:rFonts w:hint="eastAsia"/>
        </w:rPr>
      </w:pPr>
      <w:r>
        <w:rPr>
          <w:rFonts w:hint="eastAsia"/>
        </w:rPr>
        <w:t>抵抗是徒然的。</w:t>
      </w:r>
    </w:p>
    <w:p w14:paraId="774D48A3">
      <w:pPr>
        <w:spacing w:after="289" w:line="259" w:lineRule="auto"/>
        <w:ind w:left="0" w:firstLine="0"/>
        <w:jc w:val="left"/>
        <w:rPr>
          <w:rFonts w:hint="eastAsia"/>
        </w:rPr>
      </w:pPr>
      <w:r>
        <w:rPr>
          <w:rFonts w:hint="eastAsia"/>
        </w:rPr>
        <w:t>Speak, then, one word, and victory ensues.</w:t>
      </w:r>
    </w:p>
    <w:p w14:paraId="58835900">
      <w:pPr>
        <w:spacing w:after="289" w:line="259" w:lineRule="auto"/>
        <w:ind w:left="0" w:firstLine="0"/>
        <w:jc w:val="left"/>
        <w:rPr>
          <w:rFonts w:hint="eastAsia"/>
        </w:rPr>
      </w:pPr>
      <w:r>
        <w:rPr>
          <w:rFonts w:hint="eastAsia"/>
        </w:rPr>
        <w:t>那么，说一句话，胜利就随之而来。</w:t>
      </w:r>
    </w:p>
    <w:p w14:paraId="0AB3123E">
      <w:pPr>
        <w:spacing w:after="289" w:line="259" w:lineRule="auto"/>
        <w:ind w:left="0" w:firstLine="0"/>
        <w:jc w:val="left"/>
        <w:rPr>
          <w:rFonts w:hint="eastAsia"/>
        </w:rPr>
      </w:pPr>
    </w:p>
    <w:p w14:paraId="0EC2415C">
      <w:pPr>
        <w:spacing w:after="289" w:line="259" w:lineRule="auto"/>
        <w:ind w:left="0" w:firstLine="0"/>
        <w:jc w:val="left"/>
        <w:rPr>
          <w:rFonts w:hint="eastAsia"/>
        </w:rPr>
      </w:pPr>
      <w:r>
        <w:rPr>
          <w:rFonts w:hint="eastAsia"/>
        </w:rPr>
        <w:t>5."Through You will we push down our enemies; through Your namewill we tread them under who rise up against us."</w:t>
      </w:r>
    </w:p>
    <w:p w14:paraId="62DE3CB7">
      <w:pPr>
        <w:spacing w:after="289" w:line="259" w:lineRule="auto"/>
        <w:ind w:left="0" w:firstLine="0"/>
        <w:jc w:val="left"/>
        <w:rPr>
          <w:rFonts w:hint="eastAsia"/>
        </w:rPr>
      </w:pPr>
      <w:r>
        <w:rPr>
          <w:rFonts w:hint="eastAsia"/>
        </w:rPr>
        <w:t>5.“藉着祢，我们要推倒我们的仇敌；藉着祢的名，我们要践踏那些起来攻击我们的人。”</w:t>
      </w:r>
    </w:p>
    <w:p w14:paraId="5158CFA0">
      <w:pPr>
        <w:spacing w:after="289" w:line="259" w:lineRule="auto"/>
        <w:ind w:left="0" w:firstLine="0"/>
        <w:jc w:val="left"/>
        <w:rPr>
          <w:rFonts w:hint="eastAsia"/>
        </w:rPr>
      </w:pPr>
      <w:r>
        <w:rPr>
          <w:rFonts w:hint="eastAsia"/>
        </w:rPr>
        <w:t>Who can resist when God comes forth to help?</w:t>
      </w:r>
    </w:p>
    <w:p w14:paraId="48A8F7C5">
      <w:pPr>
        <w:spacing w:after="289" w:line="259" w:lineRule="auto"/>
        <w:ind w:left="0" w:firstLine="0"/>
        <w:jc w:val="left"/>
        <w:rPr>
          <w:rFonts w:hint="eastAsia"/>
        </w:rPr>
      </w:pPr>
      <w:r>
        <w:rPr>
          <w:rFonts w:hint="eastAsia"/>
        </w:rPr>
        <w:t>当神出来帮助时，谁能抵抗呢？</w:t>
      </w:r>
    </w:p>
    <w:p w14:paraId="6DCD0CBE">
      <w:pPr>
        <w:spacing w:after="289" w:line="259" w:lineRule="auto"/>
        <w:ind w:left="0" w:firstLine="0"/>
        <w:jc w:val="left"/>
        <w:rPr>
          <w:rFonts w:hint="eastAsia"/>
        </w:rPr>
      </w:pPr>
      <w:r>
        <w:rPr>
          <w:rFonts w:hint="eastAsia"/>
        </w:rPr>
        <w:t>He is a horn of salvation.</w:t>
      </w:r>
    </w:p>
    <w:p w14:paraId="289D350E">
      <w:pPr>
        <w:spacing w:after="289" w:line="259" w:lineRule="auto"/>
        <w:ind w:left="0" w:firstLine="0"/>
        <w:jc w:val="left"/>
        <w:rPr>
          <w:rFonts w:hint="eastAsia"/>
        </w:rPr>
      </w:pPr>
      <w:r>
        <w:rPr>
          <w:rFonts w:hint="eastAsia"/>
        </w:rPr>
        <w:t>祂是拯救的角。</w:t>
      </w:r>
    </w:p>
    <w:p w14:paraId="22BE5A14">
      <w:pPr>
        <w:spacing w:after="289" w:line="259" w:lineRule="auto"/>
        <w:ind w:left="0" w:firstLine="0"/>
        <w:jc w:val="left"/>
        <w:rPr>
          <w:rFonts w:hint="eastAsia"/>
        </w:rPr>
      </w:pPr>
      <w:r>
        <w:rPr>
          <w:rFonts w:hint="eastAsia"/>
        </w:rPr>
        <w:t>Creatures thus armed are terrible in fight; so the believer advances to sure conquest.</w:t>
      </w:r>
    </w:p>
    <w:p w14:paraId="226248C2">
      <w:pPr>
        <w:spacing w:after="289" w:line="259" w:lineRule="auto"/>
        <w:ind w:left="0" w:firstLine="0"/>
        <w:jc w:val="left"/>
        <w:rPr>
          <w:rFonts w:hint="eastAsia"/>
        </w:rPr>
      </w:pPr>
      <w:r>
        <w:rPr>
          <w:rFonts w:hint="eastAsia"/>
        </w:rPr>
        <w:t>如此武装的受造物在战斗中是可怕的；所以信徒前进，必得征服。</w:t>
      </w:r>
    </w:p>
    <w:p w14:paraId="0BCACE7F">
      <w:pPr>
        <w:spacing w:after="289" w:line="259" w:lineRule="auto"/>
        <w:ind w:left="0" w:firstLine="0"/>
        <w:jc w:val="left"/>
        <w:rPr>
          <w:rFonts w:hint="eastAsia"/>
        </w:rPr>
      </w:pPr>
      <w:r>
        <w:rPr>
          <w:rFonts w:hint="eastAsia"/>
        </w:rPr>
        <w:t>Striding onward in the name of the Lord, he tramples down opposing enemies.</w:t>
      </w:r>
    </w:p>
    <w:p w14:paraId="5856276E">
      <w:pPr>
        <w:spacing w:after="289" w:line="259" w:lineRule="auto"/>
        <w:ind w:left="0" w:firstLine="0"/>
        <w:jc w:val="left"/>
        <w:rPr>
          <w:rFonts w:hint="eastAsia"/>
        </w:rPr>
      </w:pPr>
      <w:r>
        <w:rPr>
          <w:rFonts w:hint="eastAsia"/>
        </w:rPr>
        <w:t>奉主的名大步前进，他践踏敌对的仇敌。</w:t>
      </w:r>
    </w:p>
    <w:p w14:paraId="5A5C38F7">
      <w:pPr>
        <w:spacing w:after="289" w:line="259" w:lineRule="auto"/>
        <w:ind w:left="0" w:firstLine="0"/>
        <w:jc w:val="left"/>
        <w:rPr>
          <w:rFonts w:hint="eastAsia"/>
        </w:rPr>
      </w:pPr>
      <w:r>
        <w:rPr>
          <w:rFonts w:hint="eastAsia"/>
        </w:rPr>
        <w:t>Thus aided he will bruise Satan under his feet shortly.</w:t>
      </w:r>
    </w:p>
    <w:p w14:paraId="2C368C35">
      <w:pPr>
        <w:spacing w:after="289" w:line="259" w:lineRule="auto"/>
        <w:ind w:left="0" w:firstLine="0"/>
        <w:jc w:val="left"/>
        <w:rPr>
          <w:rFonts w:hint="eastAsia"/>
        </w:rPr>
      </w:pPr>
      <w:r>
        <w:rPr>
          <w:rFonts w:hint="eastAsia"/>
        </w:rPr>
        <w:t>如此受助，他不久将把撒但践踏在脚下。</w:t>
      </w:r>
    </w:p>
    <w:p w14:paraId="2EEAA80B">
      <w:pPr>
        <w:spacing w:after="289" w:line="259" w:lineRule="auto"/>
        <w:ind w:left="0" w:firstLine="0"/>
        <w:jc w:val="left"/>
        <w:rPr>
          <w:rFonts w:hint="eastAsia"/>
        </w:rPr>
      </w:pPr>
    </w:p>
    <w:p w14:paraId="516CEBBA">
      <w:pPr>
        <w:spacing w:after="289" w:line="259" w:lineRule="auto"/>
        <w:ind w:left="0" w:firstLine="0"/>
        <w:jc w:val="left"/>
        <w:rPr>
          <w:rFonts w:hint="eastAsia"/>
        </w:rPr>
      </w:pPr>
      <w:r>
        <w:rPr>
          <w:rFonts w:hint="eastAsia"/>
        </w:rPr>
        <w:t>6, 7, 8. "I do not trust my bow; I do not count on my sword to save me. It is you who gives us victory over our enemies; it is you who humbles those who hate us. O God, we give glory to you all day long and constantly praise your name.</w:t>
      </w:r>
    </w:p>
    <w:p w14:paraId="38261360">
      <w:pPr>
        <w:spacing w:after="289" w:line="259" w:lineRule="auto"/>
        <w:ind w:left="0" w:firstLine="0"/>
        <w:jc w:val="left"/>
        <w:rPr>
          <w:rFonts w:hint="eastAsia"/>
        </w:rPr>
      </w:pPr>
      <w:r>
        <w:rPr>
          <w:rFonts w:hint="eastAsia"/>
        </w:rPr>
        <w:t>6, 7, 8. “我不信靠我的弓；我不指望我的刀救我。是祢赐我们胜过我们的仇敌；是祢羞辱那些恨我们的人。哦神，我们终日荣耀祢，并不断赞美祢的名。</w:t>
      </w:r>
    </w:p>
    <w:p w14:paraId="29C8AA83">
      <w:pPr>
        <w:spacing w:after="289" w:line="259" w:lineRule="auto"/>
        <w:ind w:left="0" w:firstLine="0"/>
        <w:jc w:val="left"/>
        <w:rPr>
          <w:rFonts w:hint="eastAsia"/>
        </w:rPr>
      </w:pPr>
      <w:r>
        <w:rPr>
          <w:rFonts w:hint="eastAsia"/>
        </w:rPr>
        <w:t>Interlude"</w:t>
      </w:r>
    </w:p>
    <w:p w14:paraId="7E4C9CF5">
      <w:pPr>
        <w:spacing w:after="289" w:line="259" w:lineRule="auto"/>
        <w:ind w:left="0" w:firstLine="0"/>
        <w:jc w:val="left"/>
        <w:rPr>
          <w:rFonts w:hint="eastAsia"/>
        </w:rPr>
      </w:pPr>
      <w:r>
        <w:rPr>
          <w:rFonts w:hint="eastAsia"/>
        </w:rPr>
        <w:t>插曲”</w:t>
      </w:r>
    </w:p>
    <w:p w14:paraId="308FF998">
      <w:pPr>
        <w:spacing w:after="289" w:line="259" w:lineRule="auto"/>
        <w:ind w:left="0" w:firstLine="0"/>
        <w:jc w:val="left"/>
        <w:rPr>
          <w:rFonts w:hint="eastAsia"/>
        </w:rPr>
      </w:pPr>
      <w:r>
        <w:rPr>
          <w:rFonts w:hint="eastAsia"/>
        </w:rPr>
        <w:t>When the Holy Spirit reveals to us our own weakness, and nothingness, and sinfulness, all self-confidence is utterly destroyed; our best strength is feebleness.</w:t>
      </w:r>
    </w:p>
    <w:p w14:paraId="78A3A7B4">
      <w:pPr>
        <w:spacing w:after="289" w:line="259" w:lineRule="auto"/>
        <w:ind w:left="0" w:firstLine="0"/>
        <w:jc w:val="left"/>
        <w:rPr>
          <w:rFonts w:hint="eastAsia"/>
        </w:rPr>
      </w:pPr>
      <w:r>
        <w:rPr>
          <w:rFonts w:hint="eastAsia"/>
        </w:rPr>
        <w:t>当圣灵向我们启示我们自己的软弱、虚无和罪性时，一切的自信都被彻底摧毁；我们最好的力量是软弱。</w:t>
      </w:r>
    </w:p>
    <w:p w14:paraId="3138EFB8">
      <w:pPr>
        <w:spacing w:after="289" w:line="259" w:lineRule="auto"/>
        <w:ind w:left="0" w:firstLine="0"/>
        <w:jc w:val="left"/>
        <w:rPr>
          <w:rFonts w:hint="eastAsia"/>
        </w:rPr>
      </w:pPr>
      <w:r>
        <w:rPr>
          <w:rFonts w:hint="eastAsia"/>
        </w:rPr>
        <w:t>To trust in SELF is to lean on a rotten plank.</w:t>
      </w:r>
    </w:p>
    <w:p w14:paraId="2D69166D">
      <w:pPr>
        <w:spacing w:after="289" w:line="259" w:lineRule="auto"/>
        <w:ind w:left="0" w:firstLine="0"/>
        <w:jc w:val="left"/>
        <w:rPr>
          <w:rFonts w:hint="eastAsia"/>
        </w:rPr>
      </w:pPr>
      <w:r>
        <w:rPr>
          <w:rFonts w:hint="eastAsia"/>
        </w:rPr>
        <w:t>信靠自我是倚靠一块腐烂的木板。</w:t>
      </w:r>
    </w:p>
    <w:p w14:paraId="1ECDFC5E">
      <w:pPr>
        <w:spacing w:after="289" w:line="259" w:lineRule="auto"/>
        <w:ind w:left="0" w:firstLine="0"/>
        <w:jc w:val="left"/>
        <w:rPr>
          <w:rFonts w:hint="eastAsia"/>
        </w:rPr>
      </w:pPr>
      <w:r>
        <w:rPr>
          <w:rFonts w:hint="eastAsia"/>
        </w:rPr>
        <w:t>But still we are invincible, and utter confusion must overwhelm all adversaries.</w:t>
      </w:r>
    </w:p>
    <w:p w14:paraId="3AA533C6">
      <w:pPr>
        <w:spacing w:after="289" w:line="259" w:lineRule="auto"/>
        <w:ind w:left="0" w:firstLine="0"/>
        <w:jc w:val="left"/>
        <w:rPr>
          <w:rFonts w:hint="eastAsia"/>
        </w:rPr>
      </w:pPr>
      <w:r>
        <w:rPr>
          <w:rFonts w:hint="eastAsia"/>
        </w:rPr>
        <w:t>但我们仍然是不可战胜的，极度的混乱必将压倒所有对头。</w:t>
      </w:r>
    </w:p>
    <w:p w14:paraId="04523D4F">
      <w:pPr>
        <w:spacing w:after="289" w:line="259" w:lineRule="auto"/>
        <w:ind w:left="0" w:firstLine="0"/>
        <w:jc w:val="left"/>
        <w:rPr>
          <w:rFonts w:hint="eastAsia"/>
        </w:rPr>
      </w:pPr>
      <w:r>
        <w:rPr>
          <w:rFonts w:hint="eastAsia"/>
        </w:rPr>
        <w:t>Let, then, every moment of each day testify our unwavering confidence, and our happy assurance that heavenly protection will never fail.</w:t>
      </w:r>
    </w:p>
    <w:p w14:paraId="11C410E1">
      <w:pPr>
        <w:spacing w:after="289" w:line="259" w:lineRule="auto"/>
        <w:ind w:left="0" w:firstLine="0"/>
        <w:jc w:val="left"/>
        <w:rPr>
          <w:rFonts w:hint="eastAsia"/>
        </w:rPr>
      </w:pPr>
      <w:r>
        <w:rPr>
          <w:rFonts w:hint="eastAsia"/>
        </w:rPr>
        <w:t>那么，让每一天的每一刻都见证我们不动摇的信心，和我们快乐的确据，即属天的保护永不失败。</w:t>
      </w:r>
    </w:p>
    <w:p w14:paraId="21EA38BB">
      <w:pPr>
        <w:spacing w:after="289" w:line="259" w:lineRule="auto"/>
        <w:ind w:left="0" w:firstLine="0"/>
        <w:jc w:val="left"/>
        <w:rPr>
          <w:rFonts w:hint="eastAsia"/>
        </w:rPr>
      </w:pPr>
      <w:r>
        <w:rPr>
          <w:rFonts w:hint="eastAsia"/>
        </w:rPr>
        <w:t>Let praise on earth begin, even the praise which shall never end.</w:t>
      </w:r>
    </w:p>
    <w:p w14:paraId="0D8F918F">
      <w:pPr>
        <w:spacing w:after="289" w:line="259" w:lineRule="auto"/>
        <w:ind w:left="0" w:firstLine="0"/>
        <w:jc w:val="left"/>
        <w:rPr>
          <w:rFonts w:hint="eastAsia"/>
        </w:rPr>
      </w:pPr>
      <w:r>
        <w:rPr>
          <w:rFonts w:hint="eastAsia"/>
        </w:rPr>
        <w:t>让赞美在地上开始，就是那永不结束的赞美。</w:t>
      </w:r>
    </w:p>
    <w:p w14:paraId="45FF4A80">
      <w:pPr>
        <w:spacing w:after="289" w:line="259" w:lineRule="auto"/>
        <w:ind w:left="0" w:firstLine="0"/>
        <w:jc w:val="left"/>
        <w:rPr>
          <w:rFonts w:hint="eastAsia"/>
        </w:rPr>
      </w:pPr>
    </w:p>
    <w:p w14:paraId="17727101">
      <w:pPr>
        <w:spacing w:after="289" w:line="259" w:lineRule="auto"/>
        <w:ind w:left="0" w:firstLine="0"/>
        <w:jc w:val="left"/>
        <w:rPr>
          <w:rFonts w:hint="eastAsia"/>
        </w:rPr>
      </w:pPr>
      <w:r>
        <w:rPr>
          <w:rFonts w:hint="eastAsia"/>
        </w:rPr>
        <w:t>9, 10, 11, 12, 13, 14. "But You have cast off, and put us to shame; and go not forth with our armies. You make us to turn back from the enemy; and those who hate us spoil for themselves. You have given us like sheep appointed for food; and have scattered us among the heathen. You sell Your people for nothing, and do not increase Your wealth by their price. You make us a reproach to our neighbors, a scorn and a derision to those who are round about us. You make us a byword among the heathen, a shaking of the head among the people."</w:t>
      </w:r>
    </w:p>
    <w:p w14:paraId="7C137B72">
      <w:pPr>
        <w:spacing w:after="289" w:line="259" w:lineRule="auto"/>
        <w:ind w:left="0" w:firstLine="0"/>
        <w:jc w:val="left"/>
        <w:rPr>
          <w:rFonts w:hint="eastAsia"/>
        </w:rPr>
      </w:pPr>
      <w:r>
        <w:rPr>
          <w:rFonts w:hint="eastAsia"/>
        </w:rPr>
        <w:t>9, 10, 11, 12, 13, 14. “但祢丢弃了我们，使我们蒙羞；不和我们的军队同出。祢使我们从仇敌面前转身退后；那些恨我们的人为自己抢掠。祢使我们像预定作食物的羊；并把我们分散在外邦人中。祢卖了祢的百姓，并不多得财利，也不因他们的价钱加增祢的财富。祢使我们受邻舍的羞辱，受四围之人的藐视和讥笑。祢使我们在外邦人中作了笑柄，在众民中作了摇头的对象。”</w:t>
      </w:r>
    </w:p>
    <w:p w14:paraId="50FEF2D2">
      <w:pPr>
        <w:spacing w:after="289" w:line="259" w:lineRule="auto"/>
        <w:ind w:left="0" w:firstLine="0"/>
        <w:jc w:val="left"/>
        <w:rPr>
          <w:rFonts w:hint="eastAsia"/>
        </w:rPr>
      </w:pPr>
      <w:r>
        <w:rPr>
          <w:rFonts w:hint="eastAsia"/>
        </w:rPr>
        <w:t>In varied and most graphic terms the sufferings of the godly are here depicted.</w:t>
      </w:r>
    </w:p>
    <w:p w14:paraId="386DB42D">
      <w:pPr>
        <w:spacing w:after="289" w:line="259" w:lineRule="auto"/>
        <w:ind w:left="0" w:firstLine="0"/>
        <w:jc w:val="left"/>
        <w:rPr>
          <w:rFonts w:hint="eastAsia"/>
        </w:rPr>
      </w:pPr>
      <w:r>
        <w:rPr>
          <w:rFonts w:hint="eastAsia"/>
        </w:rPr>
        <w:t>这里以多样且最生动的词语描绘了敬虔之人的苦难。</w:t>
      </w:r>
    </w:p>
    <w:p w14:paraId="678B8E35">
      <w:pPr>
        <w:spacing w:after="289" w:line="259" w:lineRule="auto"/>
        <w:ind w:left="0" w:firstLine="0"/>
        <w:jc w:val="left"/>
        <w:rPr>
          <w:rFonts w:hint="eastAsia"/>
        </w:rPr>
      </w:pPr>
      <w:r>
        <w:rPr>
          <w:rFonts w:hint="eastAsia"/>
        </w:rPr>
        <w:t>Trouble is a needful path.</w:t>
      </w:r>
    </w:p>
    <w:p w14:paraId="0EBD01CB">
      <w:pPr>
        <w:spacing w:after="289" w:line="259" w:lineRule="auto"/>
        <w:ind w:left="0" w:firstLine="0"/>
        <w:jc w:val="left"/>
        <w:rPr>
          <w:rFonts w:hint="eastAsia"/>
        </w:rPr>
      </w:pPr>
      <w:r>
        <w:rPr>
          <w:rFonts w:hint="eastAsia"/>
        </w:rPr>
        <w:t>患难是一条必需的道路。</w:t>
      </w:r>
    </w:p>
    <w:p w14:paraId="2C5F295B">
      <w:pPr>
        <w:spacing w:after="289" w:line="259" w:lineRule="auto"/>
        <w:ind w:left="0" w:firstLine="0"/>
        <w:jc w:val="left"/>
        <w:rPr>
          <w:rFonts w:hint="eastAsia"/>
        </w:rPr>
      </w:pPr>
      <w:r>
        <w:rPr>
          <w:rFonts w:hint="eastAsia"/>
        </w:rPr>
        <w:t>The discipline corrects many budding evils, lops off the growths of pride, self-confidence, and selfrighteousness, leads to the healthy valley of humiliation, and fits for the inheritance of the saints in light.</w:t>
      </w:r>
    </w:p>
    <w:p w14:paraId="0C49FD2C">
      <w:pPr>
        <w:spacing w:after="289" w:line="259" w:lineRule="auto"/>
        <w:ind w:left="0" w:firstLine="0"/>
        <w:jc w:val="left"/>
        <w:rPr>
          <w:rFonts w:hint="eastAsia"/>
        </w:rPr>
      </w:pPr>
      <w:r>
        <w:rPr>
          <w:rFonts w:hint="eastAsia"/>
        </w:rPr>
        <w:t>这管教纠正许多萌芽的邪恶，砍掉骄傲、自信和自义的生长，引到健康的谦卑之谷，并预备好承受在光明中圣徒的产业。</w:t>
      </w:r>
    </w:p>
    <w:p w14:paraId="2D5C9FD1">
      <w:pPr>
        <w:spacing w:after="289" w:line="259" w:lineRule="auto"/>
        <w:ind w:left="0" w:firstLine="0"/>
        <w:jc w:val="left"/>
        <w:rPr>
          <w:rFonts w:hint="eastAsia"/>
        </w:rPr>
      </w:pPr>
      <w:r>
        <w:rPr>
          <w:rFonts w:hint="eastAsia"/>
        </w:rPr>
        <w:t>Hence we must, through much tribulation, enter into the kingdom of heaven.</w:t>
      </w:r>
    </w:p>
    <w:p w14:paraId="373CCAEF">
      <w:pPr>
        <w:spacing w:after="289" w:line="259" w:lineRule="auto"/>
        <w:ind w:left="0" w:firstLine="0"/>
        <w:jc w:val="left"/>
        <w:rPr>
          <w:rFonts w:hint="eastAsia"/>
        </w:rPr>
      </w:pPr>
      <w:r>
        <w:rPr>
          <w:rFonts w:hint="eastAsia"/>
        </w:rPr>
        <w:t>因此我们必须经过许多患难，才能进入天国。</w:t>
      </w:r>
    </w:p>
    <w:p w14:paraId="3FE47B50">
      <w:pPr>
        <w:spacing w:after="289" w:line="259" w:lineRule="auto"/>
        <w:ind w:left="0" w:firstLine="0"/>
        <w:jc w:val="left"/>
        <w:rPr>
          <w:rFonts w:hint="eastAsia"/>
        </w:rPr>
      </w:pPr>
      <w:r>
        <w:rPr>
          <w:rFonts w:hint="eastAsia"/>
        </w:rPr>
        <w:t>In the furnace of these trials the mourner is prone to write bitter things against himself, and to draw fears of God's desertion.</w:t>
      </w:r>
    </w:p>
    <w:p w14:paraId="6DAB4BE6">
      <w:pPr>
        <w:spacing w:after="289" w:line="259" w:lineRule="auto"/>
        <w:ind w:left="0" w:firstLine="0"/>
        <w:jc w:val="left"/>
        <w:rPr>
          <w:rFonts w:hint="eastAsia"/>
        </w:rPr>
      </w:pPr>
      <w:r>
        <w:rPr>
          <w:rFonts w:hint="eastAsia"/>
        </w:rPr>
        <w:t>在这些试炼的熔炉中，哀恸者倾向于写下苦毒的话攻击自己，并生出神离弃的恐惧。</w:t>
      </w:r>
    </w:p>
    <w:p w14:paraId="5EFF9B50">
      <w:pPr>
        <w:spacing w:after="289" w:line="259" w:lineRule="auto"/>
        <w:ind w:left="0" w:firstLine="0"/>
        <w:jc w:val="left"/>
        <w:rPr>
          <w:rFonts w:hint="eastAsia"/>
        </w:rPr>
      </w:pPr>
      <w:r>
        <w:rPr>
          <w:rFonts w:hint="eastAsia"/>
        </w:rPr>
        <w:t>But let patience have its perfect work; our fathers in the faith have trodden this path before us.</w:t>
      </w:r>
    </w:p>
    <w:p w14:paraId="042E21A1">
      <w:pPr>
        <w:spacing w:after="289" w:line="259" w:lineRule="auto"/>
        <w:ind w:left="0" w:firstLine="0"/>
        <w:jc w:val="left"/>
        <w:rPr>
          <w:rFonts w:hint="eastAsia"/>
        </w:rPr>
      </w:pPr>
      <w:r>
        <w:rPr>
          <w:rFonts w:hint="eastAsia"/>
        </w:rPr>
        <w:t>但让忍耐作成全的工；我们在信仰上的先辈们已经走过这条路。</w:t>
      </w:r>
    </w:p>
    <w:p w14:paraId="5AE42F45">
      <w:pPr>
        <w:spacing w:after="289" w:line="259" w:lineRule="auto"/>
        <w:ind w:left="0" w:firstLine="0"/>
        <w:jc w:val="left"/>
        <w:rPr>
          <w:rFonts w:hint="eastAsia"/>
        </w:rPr>
      </w:pPr>
      <w:r>
        <w:rPr>
          <w:rFonts w:hint="eastAsia"/>
        </w:rPr>
        <w:t>Observe the great multitude, which no man can number, of all nations, and kindreds, and people, and tongues, who stand before the throne and before the Lamb, clothed with white robes, and palms in their hands.</w:t>
      </w:r>
    </w:p>
    <w:p w14:paraId="2DD33713">
      <w:pPr>
        <w:spacing w:after="289" w:line="259" w:lineRule="auto"/>
        <w:ind w:left="0" w:firstLine="0"/>
        <w:jc w:val="left"/>
        <w:rPr>
          <w:rFonts w:hint="eastAsia"/>
        </w:rPr>
      </w:pPr>
      <w:r>
        <w:rPr>
          <w:rFonts w:hint="eastAsia"/>
        </w:rPr>
        <w:t>看那大批的群众，没有人能数过来，是出于各方、各国、各民、各族的，站在宝座和羔羊面前，身穿白衣，手拿棕树枝。</w:t>
      </w:r>
    </w:p>
    <w:p w14:paraId="5CD99C77">
      <w:pPr>
        <w:spacing w:after="289" w:line="259" w:lineRule="auto"/>
        <w:ind w:left="0" w:firstLine="0"/>
        <w:jc w:val="left"/>
        <w:rPr>
          <w:rFonts w:hint="eastAsia"/>
        </w:rPr>
      </w:pPr>
      <w:r>
        <w:rPr>
          <w:rFonts w:hint="eastAsia"/>
        </w:rPr>
        <w:t>These are those who came out of great tribulation, and have washed their robes, and made them white in the blood of the Lamb.</w:t>
      </w:r>
    </w:p>
    <w:p w14:paraId="575C253A">
      <w:pPr>
        <w:spacing w:after="289" w:line="259" w:lineRule="auto"/>
        <w:ind w:left="0" w:firstLine="0"/>
        <w:jc w:val="left"/>
        <w:rPr>
          <w:rFonts w:hint="eastAsia"/>
        </w:rPr>
      </w:pPr>
      <w:r>
        <w:rPr>
          <w:rFonts w:hint="eastAsia"/>
        </w:rPr>
        <w:t>这些人是从大患难中出来的，曾用羔羊的血把衣裳洗白净了。</w:t>
      </w:r>
    </w:p>
    <w:p w14:paraId="133014D9">
      <w:pPr>
        <w:spacing w:after="289" w:line="259" w:lineRule="auto"/>
        <w:ind w:left="0" w:firstLine="0"/>
        <w:jc w:val="left"/>
        <w:rPr>
          <w:rFonts w:hint="eastAsia"/>
        </w:rPr>
      </w:pPr>
      <w:r>
        <w:rPr>
          <w:rFonts w:hint="eastAsia"/>
        </w:rPr>
        <w:t>Good Lord, purge us, and we shall be clean; wash us, and we shall be whiter than snow.</w:t>
      </w:r>
    </w:p>
    <w:p w14:paraId="5FD97E63">
      <w:pPr>
        <w:spacing w:after="289" w:line="259" w:lineRule="auto"/>
        <w:ind w:left="0" w:firstLine="0"/>
        <w:jc w:val="left"/>
        <w:rPr>
          <w:rFonts w:hint="eastAsia"/>
        </w:rPr>
      </w:pPr>
      <w:r>
        <w:rPr>
          <w:rFonts w:hint="eastAsia"/>
        </w:rPr>
        <w:t>良善的主啊，求祢洁净我们，我们就洁净了；求祢洗涤我们，我们就比雪更白了。</w:t>
      </w:r>
    </w:p>
    <w:p w14:paraId="243F8CB6">
      <w:pPr>
        <w:spacing w:after="289" w:line="259" w:lineRule="auto"/>
        <w:ind w:left="0" w:firstLine="0"/>
        <w:jc w:val="left"/>
        <w:rPr>
          <w:rFonts w:hint="eastAsia"/>
        </w:rPr>
      </w:pPr>
    </w:p>
    <w:p w14:paraId="119F0B28">
      <w:pPr>
        <w:spacing w:after="289" w:line="259" w:lineRule="auto"/>
        <w:ind w:left="0" w:firstLine="0"/>
        <w:jc w:val="left"/>
        <w:rPr>
          <w:rFonts w:hint="eastAsia"/>
        </w:rPr>
      </w:pPr>
      <w:r>
        <w:rPr>
          <w:rFonts w:hint="eastAsia"/>
        </w:rPr>
        <w:t>15, 16. "My confusion is continually before me, and the shame of my face has covered me, for the voice of him that reproaches and blasphemes; by reason of the enemy and avenger."</w:t>
      </w:r>
    </w:p>
    <w:p w14:paraId="4B5E7FFB">
      <w:pPr>
        <w:spacing w:after="289" w:line="259" w:lineRule="auto"/>
        <w:ind w:left="0" w:firstLine="0"/>
        <w:jc w:val="left"/>
        <w:rPr>
          <w:rFonts w:hint="eastAsia"/>
        </w:rPr>
      </w:pPr>
      <w:r>
        <w:rPr>
          <w:rFonts w:hint="eastAsia"/>
        </w:rPr>
        <w:t>15, 16. “我的困惑常在我面前，我脸上的羞愧遮盖了我，因那辱骂和亵渎者的声音；因仇敌和报复者的缘故。”</w:t>
      </w:r>
    </w:p>
    <w:p w14:paraId="534FA03C">
      <w:pPr>
        <w:spacing w:after="289" w:line="259" w:lineRule="auto"/>
        <w:ind w:left="0" w:firstLine="0"/>
        <w:jc w:val="left"/>
        <w:rPr>
          <w:rFonts w:hint="eastAsia"/>
        </w:rPr>
      </w:pPr>
      <w:r>
        <w:rPr>
          <w:rFonts w:hint="eastAsia"/>
        </w:rPr>
        <w:t>Enmity is placed between the diverse children of light and darkness.</w:t>
      </w:r>
    </w:p>
    <w:p w14:paraId="27B6246B">
      <w:pPr>
        <w:spacing w:after="289" w:line="259" w:lineRule="auto"/>
        <w:ind w:left="0" w:firstLine="0"/>
        <w:jc w:val="left"/>
        <w:rPr>
          <w:rFonts w:hint="eastAsia"/>
        </w:rPr>
      </w:pPr>
      <w:r>
        <w:rPr>
          <w:rFonts w:hint="eastAsia"/>
        </w:rPr>
        <w:t>敌意被放在光明之子和黑暗之子这两个不同的群体之间。</w:t>
      </w:r>
    </w:p>
    <w:p w14:paraId="5C0E3E96">
      <w:pPr>
        <w:spacing w:after="289" w:line="259" w:lineRule="auto"/>
        <w:ind w:left="0" w:firstLine="0"/>
        <w:jc w:val="left"/>
        <w:rPr>
          <w:rFonts w:hint="eastAsia"/>
        </w:rPr>
      </w:pPr>
      <w:r>
        <w:rPr>
          <w:rFonts w:hint="eastAsia"/>
        </w:rPr>
        <w:t>The ungodly vent their hate in torrents of reproach.</w:t>
      </w:r>
    </w:p>
    <w:p w14:paraId="2FC49BD8">
      <w:pPr>
        <w:spacing w:after="289" w:line="259" w:lineRule="auto"/>
        <w:ind w:left="0" w:firstLine="0"/>
        <w:jc w:val="left"/>
        <w:rPr>
          <w:rFonts w:hint="eastAsia"/>
        </w:rPr>
      </w:pPr>
      <w:r>
        <w:rPr>
          <w:rFonts w:hint="eastAsia"/>
        </w:rPr>
        <w:t>不敬虔的人在辱骂的洪流中发泄他们的恨。</w:t>
      </w:r>
    </w:p>
    <w:p w14:paraId="2B0F09C0">
      <w:pPr>
        <w:spacing w:after="289" w:line="259" w:lineRule="auto"/>
        <w:ind w:left="0" w:firstLine="0"/>
        <w:jc w:val="left"/>
        <w:rPr>
          <w:rFonts w:hint="eastAsia"/>
        </w:rPr>
      </w:pPr>
      <w:r>
        <w:rPr>
          <w:rFonts w:hint="eastAsia"/>
        </w:rPr>
        <w:t>These shafts inflict most grievous wounds.</w:t>
      </w:r>
    </w:p>
    <w:p w14:paraId="33DDD47F">
      <w:pPr>
        <w:spacing w:after="289" w:line="259" w:lineRule="auto"/>
        <w:ind w:left="0" w:firstLine="0"/>
        <w:jc w:val="left"/>
        <w:rPr>
          <w:rFonts w:hint="eastAsia"/>
        </w:rPr>
      </w:pPr>
      <w:r>
        <w:rPr>
          <w:rFonts w:hint="eastAsia"/>
        </w:rPr>
        <w:t>这些箭矢造成最严重的创伤。</w:t>
      </w:r>
    </w:p>
    <w:p w14:paraId="0A99748D">
      <w:pPr>
        <w:spacing w:after="289" w:line="259" w:lineRule="auto"/>
        <w:ind w:left="0" w:firstLine="0"/>
        <w:jc w:val="left"/>
        <w:rPr>
          <w:rFonts w:hint="eastAsia"/>
        </w:rPr>
      </w:pPr>
      <w:r>
        <w:rPr>
          <w:rFonts w:hint="eastAsia"/>
        </w:rPr>
        <w:t>The downcast look, the heaving breast, bear testimony to the inward pain.</w:t>
      </w:r>
    </w:p>
    <w:p w14:paraId="7A97AFDE">
      <w:pPr>
        <w:spacing w:after="289" w:line="259" w:lineRule="auto"/>
        <w:ind w:left="0" w:firstLine="0"/>
        <w:jc w:val="left"/>
        <w:rPr>
          <w:rFonts w:hint="eastAsia"/>
        </w:rPr>
      </w:pPr>
      <w:r>
        <w:rPr>
          <w:rFonts w:hint="eastAsia"/>
        </w:rPr>
        <w:t>垂下的目光，起伏的胸膛，见证了内心的痛苦。</w:t>
      </w:r>
    </w:p>
    <w:p w14:paraId="2EC2D1E5">
      <w:pPr>
        <w:spacing w:after="289" w:line="259" w:lineRule="auto"/>
        <w:ind w:left="0" w:firstLine="0"/>
        <w:jc w:val="left"/>
        <w:rPr>
          <w:rFonts w:hint="eastAsia"/>
        </w:rPr>
      </w:pPr>
    </w:p>
    <w:p w14:paraId="7493AFC3">
      <w:pPr>
        <w:spacing w:after="289" w:line="259" w:lineRule="auto"/>
        <w:ind w:left="0" w:firstLine="0"/>
        <w:jc w:val="left"/>
        <w:rPr>
          <w:rFonts w:hint="eastAsia"/>
        </w:rPr>
      </w:pPr>
      <w:r>
        <w:rPr>
          <w:rFonts w:hint="eastAsia"/>
        </w:rPr>
        <w:t>17, 18, 19. "All this has happened despite our loyalty to you. We have not violated your covenant. Our hearts have not deserted you. We have not strayed from your path. Yet you have crushed us in the desert. You have covered us with darkness and death."</w:t>
      </w:r>
    </w:p>
    <w:p w14:paraId="6EA0BFF2">
      <w:pPr>
        <w:spacing w:after="289" w:line="259" w:lineRule="auto"/>
        <w:ind w:left="0" w:firstLine="0"/>
        <w:jc w:val="left"/>
        <w:rPr>
          <w:rFonts w:hint="eastAsia"/>
        </w:rPr>
      </w:pPr>
      <w:r>
        <w:rPr>
          <w:rFonts w:hint="eastAsia"/>
        </w:rPr>
        <w:t>17, 18, 19. “这一切都发生了，尽管我们对祢忠诚。我们没有违背祢的约。我们的心没有离弃祢。我们没有偏离祢的道。然而祢在旷野压碎了我们。祢用黑暗和死亡遮盖了我们。”</w:t>
      </w:r>
    </w:p>
    <w:p w14:paraId="76BFB479">
      <w:pPr>
        <w:spacing w:after="289" w:line="259" w:lineRule="auto"/>
        <w:ind w:left="0" w:firstLine="0"/>
        <w:jc w:val="left"/>
        <w:rPr>
          <w:rFonts w:hint="eastAsia"/>
        </w:rPr>
      </w:pPr>
      <w:r>
        <w:rPr>
          <w:rFonts w:hint="eastAsia"/>
        </w:rPr>
        <w:t>Faith may be sorely tried, but still its constancy remains.</w:t>
      </w:r>
    </w:p>
    <w:p w14:paraId="05A5F799">
      <w:pPr>
        <w:spacing w:after="289" w:line="259" w:lineRule="auto"/>
        <w:ind w:left="0" w:firstLine="0"/>
        <w:jc w:val="left"/>
        <w:rPr>
          <w:rFonts w:hint="eastAsia"/>
        </w:rPr>
      </w:pPr>
      <w:r>
        <w:rPr>
          <w:rFonts w:hint="eastAsia"/>
        </w:rPr>
        <w:t>信心可能受到严峻的考验，但它的恒常仍然存在。</w:t>
      </w:r>
    </w:p>
    <w:p w14:paraId="1D6EF0DF">
      <w:pPr>
        <w:spacing w:after="289" w:line="259" w:lineRule="auto"/>
        <w:ind w:left="0" w:firstLine="0"/>
        <w:jc w:val="left"/>
        <w:rPr>
          <w:rFonts w:hint="eastAsia"/>
        </w:rPr>
      </w:pPr>
      <w:r>
        <w:rPr>
          <w:rFonts w:hint="eastAsia"/>
        </w:rPr>
        <w:t>The tree yet lives, though wintry blasts disrobe it.</w:t>
      </w:r>
    </w:p>
    <w:p w14:paraId="4A1B0600">
      <w:pPr>
        <w:spacing w:after="289" w:line="259" w:lineRule="auto"/>
        <w:ind w:left="0" w:firstLine="0"/>
        <w:jc w:val="left"/>
        <w:rPr>
          <w:rFonts w:hint="eastAsia"/>
        </w:rPr>
      </w:pPr>
      <w:r>
        <w:rPr>
          <w:rFonts w:hint="eastAsia"/>
        </w:rPr>
        <w:t>树仍然活着，尽管冬天的狂风剥去它的衣裳。</w:t>
      </w:r>
    </w:p>
    <w:p w14:paraId="430ABE34">
      <w:pPr>
        <w:spacing w:after="289" w:line="259" w:lineRule="auto"/>
        <w:ind w:left="0" w:firstLine="0"/>
        <w:jc w:val="left"/>
        <w:rPr>
          <w:rFonts w:hint="eastAsia"/>
        </w:rPr>
      </w:pPr>
      <w:r>
        <w:rPr>
          <w:rFonts w:hint="eastAsia"/>
        </w:rPr>
        <w:t>In all distress the mind adheres to God.</w:t>
      </w:r>
    </w:p>
    <w:p w14:paraId="7D6775F1">
      <w:pPr>
        <w:spacing w:after="289" w:line="259" w:lineRule="auto"/>
        <w:ind w:left="0" w:firstLine="0"/>
        <w:jc w:val="left"/>
        <w:rPr>
          <w:rFonts w:hint="eastAsia"/>
        </w:rPr>
      </w:pPr>
      <w:r>
        <w:rPr>
          <w:rFonts w:hint="eastAsia"/>
        </w:rPr>
        <w:t>在所有困苦中，心意都依附于神。</w:t>
      </w:r>
    </w:p>
    <w:p w14:paraId="13C644CB">
      <w:pPr>
        <w:spacing w:after="289" w:line="259" w:lineRule="auto"/>
        <w:ind w:left="0" w:firstLine="0"/>
        <w:jc w:val="left"/>
        <w:rPr>
          <w:rFonts w:hint="eastAsia"/>
        </w:rPr>
      </w:pPr>
      <w:r>
        <w:rPr>
          <w:rFonts w:hint="eastAsia"/>
        </w:rPr>
        <w:t>The pledged allegiance is not broken; and the vows of love and service are most diligently kept.</w:t>
      </w:r>
    </w:p>
    <w:p w14:paraId="0275140F">
      <w:pPr>
        <w:spacing w:after="289" w:line="259" w:lineRule="auto"/>
        <w:ind w:left="0" w:firstLine="0"/>
        <w:jc w:val="left"/>
        <w:rPr>
          <w:rFonts w:hint="eastAsia"/>
        </w:rPr>
      </w:pPr>
      <w:r>
        <w:rPr>
          <w:rFonts w:hint="eastAsia"/>
        </w:rPr>
        <w:t>所誓的忠诚没有被破坏；爱和服事的誓言被最殷勤地遵守。</w:t>
      </w:r>
    </w:p>
    <w:p w14:paraId="44897A18">
      <w:pPr>
        <w:spacing w:after="289" w:line="259" w:lineRule="auto"/>
        <w:ind w:left="0" w:firstLine="0"/>
        <w:jc w:val="left"/>
        <w:rPr>
          <w:rFonts w:hint="eastAsia"/>
        </w:rPr>
      </w:pPr>
      <w:r>
        <w:rPr>
          <w:rFonts w:hint="eastAsia"/>
        </w:rPr>
        <w:t>The heart continues its covenanted affections, and the feet turn not from the narrow way of life.</w:t>
      </w:r>
    </w:p>
    <w:p w14:paraId="3BA979C0">
      <w:pPr>
        <w:spacing w:after="289" w:line="259" w:lineRule="auto"/>
        <w:ind w:left="0" w:firstLine="0"/>
        <w:jc w:val="left"/>
        <w:rPr>
          <w:rFonts w:hint="eastAsia"/>
        </w:rPr>
      </w:pPr>
      <w:r>
        <w:rPr>
          <w:rFonts w:hint="eastAsia"/>
        </w:rPr>
        <w:t>心继续它约定的情感，脚不偏离生命的窄路。</w:t>
      </w:r>
    </w:p>
    <w:p w14:paraId="3AFDA9FB">
      <w:pPr>
        <w:spacing w:after="289" w:line="259" w:lineRule="auto"/>
        <w:ind w:left="0" w:firstLine="0"/>
        <w:jc w:val="left"/>
        <w:rPr>
          <w:rFonts w:hint="eastAsia"/>
        </w:rPr>
      </w:pPr>
      <w:r>
        <w:rPr>
          <w:rFonts w:hint="eastAsia"/>
        </w:rPr>
        <w:t>There is no faltering even in the extremity of misery.</w:t>
      </w:r>
    </w:p>
    <w:p w14:paraId="2B4E7E3F">
      <w:pPr>
        <w:spacing w:after="289" w:line="259" w:lineRule="auto"/>
        <w:ind w:left="0" w:firstLine="0"/>
        <w:jc w:val="left"/>
        <w:rPr>
          <w:rFonts w:hint="eastAsia"/>
        </w:rPr>
      </w:pPr>
      <w:r>
        <w:rPr>
          <w:rFonts w:hint="eastAsia"/>
        </w:rPr>
        <w:t>即使在极度的苦难中也没有动摇。</w:t>
      </w:r>
    </w:p>
    <w:p w14:paraId="05A219E8">
      <w:pPr>
        <w:spacing w:after="289" w:line="259" w:lineRule="auto"/>
        <w:ind w:left="0" w:firstLine="0"/>
        <w:jc w:val="left"/>
        <w:rPr>
          <w:rFonts w:hint="eastAsia"/>
        </w:rPr>
      </w:pPr>
      <w:r>
        <w:rPr>
          <w:rFonts w:hint="eastAsia"/>
        </w:rPr>
        <w:t>The seed of the old serpent will not relax in cruelty and venom, and death in many shapes may threaten, yet Christian principles will triumph.</w:t>
      </w:r>
    </w:p>
    <w:p w14:paraId="2A3E87F9">
      <w:pPr>
        <w:spacing w:after="289" w:line="259" w:lineRule="auto"/>
        <w:ind w:left="0" w:firstLine="0"/>
        <w:jc w:val="left"/>
        <w:rPr>
          <w:rFonts w:hint="eastAsia"/>
        </w:rPr>
      </w:pPr>
      <w:r>
        <w:rPr>
          <w:rFonts w:hint="eastAsia"/>
        </w:rPr>
        <w:t>古蛇的后裔不会在残忍和毒液上放松，死亡可能以多种形式威胁，但基督徒的原则将得胜。</w:t>
      </w:r>
    </w:p>
    <w:p w14:paraId="4121B7F7">
      <w:pPr>
        <w:spacing w:after="289" w:line="259" w:lineRule="auto"/>
        <w:ind w:left="0" w:firstLine="0"/>
        <w:jc w:val="left"/>
        <w:rPr>
          <w:rFonts w:hint="eastAsia"/>
        </w:rPr>
      </w:pPr>
      <w:r>
        <w:rPr>
          <w:rFonts w:hint="eastAsia"/>
        </w:rPr>
        <w:t>Prison-cells have sounded with the voice of trust, and martyrs at the stake have smiled amid their agonies.</w:t>
      </w:r>
    </w:p>
    <w:p w14:paraId="286C6FA3">
      <w:pPr>
        <w:spacing w:after="289" w:line="259" w:lineRule="auto"/>
        <w:ind w:left="0" w:firstLine="0"/>
        <w:jc w:val="left"/>
        <w:rPr>
          <w:rFonts w:hint="eastAsia"/>
        </w:rPr>
      </w:pPr>
      <w:r>
        <w:rPr>
          <w:rFonts w:hint="eastAsia"/>
        </w:rPr>
        <w:t>监狱里曾响起信靠的声音，火刑柱上的殉道者在他们的痛苦中微笑着。</w:t>
      </w:r>
    </w:p>
    <w:p w14:paraId="3AAFDDDC">
      <w:pPr>
        <w:spacing w:after="289" w:line="259" w:lineRule="auto"/>
        <w:ind w:left="0" w:firstLine="0"/>
        <w:jc w:val="left"/>
        <w:rPr>
          <w:rFonts w:hint="eastAsia"/>
        </w:rPr>
      </w:pPr>
    </w:p>
    <w:p w14:paraId="563AF258">
      <w:pPr>
        <w:spacing w:after="289" w:line="259" w:lineRule="auto"/>
        <w:ind w:left="0" w:firstLine="0"/>
        <w:jc w:val="left"/>
        <w:rPr>
          <w:rFonts w:hint="eastAsia"/>
        </w:rPr>
      </w:pPr>
      <w:r>
        <w:rPr>
          <w:rFonts w:hint="eastAsia"/>
        </w:rPr>
        <w:t>20, 21. "If we have forgotten the name of our God, or stretched out our hands to a strange god; shall not God search this out? for He knows the secrets of the heart."</w:t>
      </w:r>
    </w:p>
    <w:p w14:paraId="41176C15">
      <w:pPr>
        <w:spacing w:after="289" w:line="259" w:lineRule="auto"/>
        <w:ind w:left="0" w:firstLine="0"/>
        <w:jc w:val="left"/>
        <w:rPr>
          <w:rFonts w:hint="eastAsia"/>
        </w:rPr>
      </w:pPr>
      <w:r>
        <w:rPr>
          <w:rFonts w:hint="eastAsia"/>
        </w:rPr>
        <w:t>20, 21. “我们若忘记了我们神的名，或向外邦神伸开手；神岂不鉴察这事吗？因为祂知道心里的秘密。”</w:t>
      </w:r>
    </w:p>
    <w:p w14:paraId="729A0179">
      <w:pPr>
        <w:spacing w:after="289" w:line="259" w:lineRule="auto"/>
        <w:ind w:left="0" w:firstLine="0"/>
        <w:jc w:val="left"/>
        <w:rPr>
          <w:rFonts w:hint="eastAsia"/>
        </w:rPr>
      </w:pPr>
      <w:r>
        <w:rPr>
          <w:rFonts w:hint="eastAsia"/>
        </w:rPr>
        <w:t>The heart is kept steadfast, when persecution is most hot, by the reflection that God's eye watches each movement.</w:t>
      </w:r>
    </w:p>
    <w:p w14:paraId="686FDBA3">
      <w:pPr>
        <w:spacing w:after="289" w:line="259" w:lineRule="auto"/>
        <w:ind w:left="0" w:firstLine="0"/>
        <w:jc w:val="left"/>
        <w:rPr>
          <w:rFonts w:hint="eastAsia"/>
        </w:rPr>
      </w:pPr>
      <w:r>
        <w:rPr>
          <w:rFonts w:hint="eastAsia"/>
        </w:rPr>
        <w:t>当逼迫最炽热时，心因默想神的眼目注视着每一个动态而被保持坚定。</w:t>
      </w:r>
    </w:p>
    <w:p w14:paraId="780AE975">
      <w:pPr>
        <w:spacing w:after="289" w:line="259" w:lineRule="auto"/>
        <w:ind w:left="0" w:firstLine="0"/>
        <w:jc w:val="left"/>
        <w:rPr>
          <w:rFonts w:hint="eastAsia"/>
        </w:rPr>
      </w:pPr>
      <w:r>
        <w:rPr>
          <w:rFonts w:hint="eastAsia"/>
        </w:rPr>
        <w:t>"How shall I do this great wickedness and sin against God?" is a sure check when tempted to seek help from other than our God.</w:t>
      </w:r>
    </w:p>
    <w:p w14:paraId="17574C01">
      <w:pPr>
        <w:spacing w:after="289" w:line="259" w:lineRule="auto"/>
        <w:ind w:left="0" w:firstLine="0"/>
        <w:jc w:val="left"/>
        <w:rPr>
          <w:rFonts w:hint="eastAsia"/>
        </w:rPr>
      </w:pPr>
      <w:r>
        <w:rPr>
          <w:rFonts w:hint="eastAsia"/>
        </w:rPr>
        <w:t>“我怎能作这大恶，得罪神呢？”是在受试探去寻求我们神以外的帮助时一个确切的制止。</w:t>
      </w:r>
    </w:p>
    <w:p w14:paraId="597BC05F">
      <w:pPr>
        <w:spacing w:after="289" w:line="259" w:lineRule="auto"/>
        <w:ind w:left="0" w:firstLine="0"/>
        <w:jc w:val="left"/>
        <w:rPr>
          <w:rFonts w:hint="eastAsia"/>
        </w:rPr>
      </w:pPr>
      <w:r>
        <w:rPr>
          <w:rFonts w:hint="eastAsia"/>
        </w:rPr>
        <w:t>"You, God, see me" is a thought which braces the loins and brings needful strength.</w:t>
      </w:r>
    </w:p>
    <w:p w14:paraId="19A8D7E5">
      <w:pPr>
        <w:spacing w:after="289" w:line="259" w:lineRule="auto"/>
        <w:ind w:left="0" w:firstLine="0"/>
        <w:jc w:val="left"/>
        <w:rPr>
          <w:rFonts w:hint="eastAsia"/>
        </w:rPr>
      </w:pPr>
      <w:r>
        <w:rPr>
          <w:rFonts w:hint="eastAsia"/>
        </w:rPr>
        <w:t>“神啊，祢看见我”是一个束腰并带来所需力量的思想。</w:t>
      </w:r>
    </w:p>
    <w:p w14:paraId="3281D540">
      <w:pPr>
        <w:spacing w:after="289" w:line="259" w:lineRule="auto"/>
        <w:ind w:left="0" w:firstLine="0"/>
        <w:jc w:val="left"/>
        <w:rPr>
          <w:rFonts w:hint="eastAsia"/>
        </w:rPr>
      </w:pPr>
    </w:p>
    <w:p w14:paraId="11F27307">
      <w:pPr>
        <w:spacing w:after="289" w:line="259" w:lineRule="auto"/>
        <w:ind w:left="0" w:firstLine="0"/>
        <w:jc w:val="left"/>
        <w:rPr>
          <w:rFonts w:hint="eastAsia"/>
        </w:rPr>
      </w:pPr>
      <w:r>
        <w:rPr>
          <w:rFonts w:hint="eastAsia"/>
        </w:rPr>
        <w:t>22. "Yes, for Your sake are we killed all the day long; we are counted as sheep for the slaughter."</w:t>
      </w:r>
    </w:p>
    <w:p w14:paraId="45F342AE">
      <w:pPr>
        <w:spacing w:after="289" w:line="259" w:lineRule="auto"/>
        <w:ind w:left="0" w:firstLine="0"/>
        <w:jc w:val="left"/>
        <w:rPr>
          <w:rFonts w:hint="eastAsia"/>
        </w:rPr>
      </w:pPr>
      <w:r>
        <w:rPr>
          <w:rFonts w:hint="eastAsia"/>
        </w:rPr>
        <w:t>22. “是的，为祢的缘故，我们终日被杀；我们被算为待宰的羊。”</w:t>
      </w:r>
    </w:p>
    <w:p w14:paraId="1C6951D7">
      <w:pPr>
        <w:spacing w:after="289" w:line="259" w:lineRule="auto"/>
        <w:ind w:left="0" w:firstLine="0"/>
        <w:jc w:val="left"/>
        <w:rPr>
          <w:rFonts w:hint="eastAsia"/>
        </w:rPr>
      </w:pPr>
      <w:r>
        <w:rPr>
          <w:rFonts w:hint="eastAsia"/>
        </w:rPr>
        <w:t>Persecution and oppression are the heritage of the Lord's followers in every age.</w:t>
      </w:r>
    </w:p>
    <w:p w14:paraId="0802C8AA">
      <w:pPr>
        <w:spacing w:after="289" w:line="259" w:lineRule="auto"/>
        <w:ind w:left="0" w:firstLine="0"/>
        <w:jc w:val="left"/>
        <w:rPr>
          <w:rFonts w:hint="eastAsia"/>
        </w:rPr>
      </w:pPr>
      <w:r>
        <w:rPr>
          <w:rFonts w:hint="eastAsia"/>
        </w:rPr>
        <w:t>逼迫和欺压是主在每个时代的跟随者的产业。</w:t>
      </w:r>
    </w:p>
    <w:p w14:paraId="691DF408">
      <w:pPr>
        <w:spacing w:after="289" w:line="259" w:lineRule="auto"/>
        <w:ind w:left="0" w:firstLine="0"/>
        <w:jc w:val="left"/>
        <w:rPr>
          <w:rFonts w:hint="eastAsia"/>
        </w:rPr>
      </w:pPr>
      <w:r>
        <w:rPr>
          <w:rFonts w:hint="eastAsia"/>
        </w:rPr>
        <w:t>Those who hate the Lord will not have kindlier feelings towards His devoted flock.</w:t>
      </w:r>
    </w:p>
    <w:p w14:paraId="48A92AA5">
      <w:pPr>
        <w:spacing w:after="289" w:line="259" w:lineRule="auto"/>
        <w:ind w:left="0" w:firstLine="0"/>
        <w:jc w:val="left"/>
        <w:rPr>
          <w:rFonts w:hint="eastAsia"/>
        </w:rPr>
      </w:pPr>
      <w:r>
        <w:rPr>
          <w:rFonts w:hint="eastAsia"/>
        </w:rPr>
        <w:t>那些恨主的人不会对祂忠诚的羊群有更仁慈的感觉。</w:t>
      </w:r>
    </w:p>
    <w:p w14:paraId="7059E8BE">
      <w:pPr>
        <w:spacing w:after="289" w:line="259" w:lineRule="auto"/>
        <w:ind w:left="0" w:firstLine="0"/>
        <w:jc w:val="left"/>
        <w:rPr>
          <w:rFonts w:hint="eastAsia"/>
        </w:rPr>
      </w:pPr>
      <w:r>
        <w:rPr>
          <w:rFonts w:hint="eastAsia"/>
        </w:rPr>
        <w:t>Since the day when righteous Abel fell by his brother's hand, the same persecuting spirit has not ceased its cruel work.</w:t>
      </w:r>
    </w:p>
    <w:p w14:paraId="65508FDD">
      <w:pPr>
        <w:spacing w:after="289" w:line="259" w:lineRule="auto"/>
        <w:ind w:left="0" w:firstLine="0"/>
        <w:jc w:val="left"/>
        <w:rPr>
          <w:rFonts w:hint="eastAsia"/>
        </w:rPr>
      </w:pPr>
      <w:r>
        <w:rPr>
          <w:rFonts w:hint="eastAsia"/>
        </w:rPr>
        <w:t>自从义人亚伯被他兄弟的手所杀的那天起，同样的逼迫之灵就没有停止过它残忍的工作。</w:t>
      </w:r>
    </w:p>
    <w:p w14:paraId="741F030E">
      <w:pPr>
        <w:spacing w:after="289" w:line="259" w:lineRule="auto"/>
        <w:ind w:left="0" w:firstLine="0"/>
        <w:jc w:val="left"/>
        <w:rPr>
          <w:rFonts w:hint="eastAsia"/>
        </w:rPr>
      </w:pPr>
      <w:r>
        <w:rPr>
          <w:rFonts w:hint="eastAsia"/>
        </w:rPr>
        <w:t>Alas! what scenes of malignant enmity has this earth witnessed; what cries of misery have ascended from the tortured in gloomy dungeons and in open martyrdom!</w:t>
      </w:r>
    </w:p>
    <w:p w14:paraId="5C084033">
      <w:pPr>
        <w:spacing w:after="289" w:line="259" w:lineRule="auto"/>
        <w:ind w:left="0" w:firstLine="0"/>
        <w:jc w:val="left"/>
        <w:rPr>
          <w:rFonts w:hint="eastAsia"/>
        </w:rPr>
      </w:pPr>
      <w:r>
        <w:rPr>
          <w:rFonts w:hint="eastAsia"/>
        </w:rPr>
        <w:t>唉！这地见证了何等恶毒的敌意场面；从阴暗地牢和公开殉道中受折磨的人发出了何等悲惨的呼喊！</w:t>
      </w:r>
    </w:p>
    <w:p w14:paraId="2F9FE0F8">
      <w:pPr>
        <w:spacing w:after="289" w:line="259" w:lineRule="auto"/>
        <w:ind w:left="0" w:firstLine="0"/>
        <w:jc w:val="left"/>
        <w:rPr>
          <w:rFonts w:hint="eastAsia"/>
        </w:rPr>
      </w:pPr>
      <w:r>
        <w:rPr>
          <w:rFonts w:hint="eastAsia"/>
        </w:rPr>
        <w:t>If the same opportunities were given today, the same cruelties would be re-enacted.</w:t>
      </w:r>
    </w:p>
    <w:p w14:paraId="6F959780">
      <w:pPr>
        <w:spacing w:after="289" w:line="259" w:lineRule="auto"/>
        <w:ind w:left="0" w:firstLine="0"/>
        <w:jc w:val="left"/>
        <w:rPr>
          <w:rFonts w:hint="eastAsia"/>
        </w:rPr>
      </w:pPr>
      <w:r>
        <w:rPr>
          <w:rFonts w:hint="eastAsia"/>
        </w:rPr>
        <w:t>如果今天给予同样的机会，同样的残忍也会被重演。</w:t>
      </w:r>
    </w:p>
    <w:p w14:paraId="394766A2">
      <w:pPr>
        <w:spacing w:after="289" w:line="259" w:lineRule="auto"/>
        <w:ind w:left="0" w:firstLine="0"/>
        <w:jc w:val="left"/>
        <w:rPr>
          <w:rFonts w:hint="eastAsia"/>
        </w:rPr>
      </w:pPr>
      <w:r>
        <w:rPr>
          <w:rFonts w:hint="eastAsia"/>
        </w:rPr>
        <w:t>Paul, writing by the Spirit's guidance, warns that the portrait which this verse exhibits will represent the persecuted flock until the end of time.</w:t>
      </w:r>
    </w:p>
    <w:p w14:paraId="0FFE6EDB">
      <w:pPr>
        <w:spacing w:after="289" w:line="259" w:lineRule="auto"/>
        <w:ind w:left="0" w:firstLine="0"/>
        <w:jc w:val="left"/>
        <w:rPr>
          <w:rFonts w:hint="eastAsia"/>
        </w:rPr>
      </w:pPr>
      <w:r>
        <w:rPr>
          <w:rFonts w:hint="eastAsia"/>
        </w:rPr>
        <w:t>保罗，在圣灵的引导下写作，警告说这节经文所展示的画像将代表被逼迫的羊群，直到时间的尽头。</w:t>
      </w:r>
    </w:p>
    <w:p w14:paraId="32DA2DDA">
      <w:pPr>
        <w:spacing w:after="289" w:line="259" w:lineRule="auto"/>
        <w:ind w:left="0" w:firstLine="0"/>
        <w:jc w:val="left"/>
        <w:rPr>
          <w:rFonts w:hint="eastAsia"/>
        </w:rPr>
      </w:pPr>
      <w:r>
        <w:rPr>
          <w:rFonts w:hint="eastAsia"/>
        </w:rPr>
        <w:t>But encouragement is added.</w:t>
      </w:r>
    </w:p>
    <w:p w14:paraId="0CF8882D">
      <w:pPr>
        <w:spacing w:after="289" w:line="259" w:lineRule="auto"/>
        <w:ind w:left="0" w:firstLine="0"/>
        <w:jc w:val="left"/>
        <w:rPr>
          <w:rFonts w:hint="eastAsia"/>
        </w:rPr>
      </w:pPr>
      <w:r>
        <w:rPr>
          <w:rFonts w:hint="eastAsia"/>
        </w:rPr>
        <w:t>但鼓励被加上。</w:t>
      </w:r>
    </w:p>
    <w:p w14:paraId="61810927">
      <w:pPr>
        <w:spacing w:after="289" w:line="259" w:lineRule="auto"/>
        <w:ind w:left="0" w:firstLine="0"/>
        <w:jc w:val="left"/>
        <w:rPr>
          <w:rFonts w:hint="eastAsia"/>
        </w:rPr>
      </w:pPr>
      <w:r>
        <w:rPr>
          <w:rFonts w:hint="eastAsia"/>
        </w:rPr>
        <w:t>Vain the sword, the stake, the prison, and all the train of multitudinous barbarities.</w:t>
      </w:r>
    </w:p>
    <w:p w14:paraId="58A89686">
      <w:pPr>
        <w:spacing w:after="289" w:line="259" w:lineRule="auto"/>
        <w:ind w:left="0" w:firstLine="0"/>
        <w:jc w:val="left"/>
        <w:rPr>
          <w:rFonts w:hint="eastAsia"/>
        </w:rPr>
      </w:pPr>
      <w:r>
        <w:rPr>
          <w:rFonts w:hint="eastAsia"/>
        </w:rPr>
        <w:t>徒然的刀剑、火刑柱、监狱，以及所有众多的野蛮行径。</w:t>
      </w:r>
    </w:p>
    <w:p w14:paraId="306132A6">
      <w:pPr>
        <w:spacing w:after="289" w:line="259" w:lineRule="auto"/>
        <w:ind w:left="0" w:firstLine="0"/>
        <w:jc w:val="left"/>
        <w:rPr>
          <w:rFonts w:hint="eastAsia"/>
        </w:rPr>
      </w:pPr>
      <w:r>
        <w:rPr>
          <w:rFonts w:hint="eastAsia"/>
        </w:rPr>
        <w:t>"In all these things we are more than conquerors through Him who loved us."</w:t>
      </w:r>
    </w:p>
    <w:p w14:paraId="09B06B1B">
      <w:pPr>
        <w:spacing w:after="289" w:line="259" w:lineRule="auto"/>
        <w:ind w:left="0" w:firstLine="0"/>
        <w:jc w:val="left"/>
        <w:rPr>
          <w:rFonts w:hint="eastAsia"/>
        </w:rPr>
      </w:pPr>
      <w:r>
        <w:rPr>
          <w:rFonts w:hint="eastAsia"/>
        </w:rPr>
        <w:t>“在这一切的事上，我们已经得胜有余了，是靠着爱我们的主。”</w:t>
      </w:r>
    </w:p>
    <w:p w14:paraId="7A4C2989">
      <w:pPr>
        <w:spacing w:after="289" w:line="259" w:lineRule="auto"/>
        <w:ind w:left="0" w:firstLine="0"/>
        <w:jc w:val="left"/>
        <w:rPr>
          <w:rFonts w:hint="eastAsia"/>
        </w:rPr>
      </w:pPr>
      <w:r>
        <w:rPr>
          <w:rFonts w:hint="eastAsia"/>
        </w:rPr>
        <w:t>The inward joy exceeds all outward pain.</w:t>
      </w:r>
    </w:p>
    <w:p w14:paraId="454EDC8E">
      <w:pPr>
        <w:spacing w:after="289" w:line="259" w:lineRule="auto"/>
        <w:ind w:left="0" w:firstLine="0"/>
        <w:jc w:val="left"/>
        <w:rPr>
          <w:rFonts w:hint="eastAsia"/>
        </w:rPr>
      </w:pPr>
      <w:r>
        <w:rPr>
          <w:rFonts w:hint="eastAsia"/>
        </w:rPr>
        <w:t>内在的喜乐超过一切外在的痛苦。</w:t>
      </w:r>
    </w:p>
    <w:p w14:paraId="122B3763">
      <w:pPr>
        <w:spacing w:after="289" w:line="259" w:lineRule="auto"/>
        <w:ind w:left="0" w:firstLine="0"/>
        <w:jc w:val="left"/>
        <w:rPr>
          <w:rFonts w:hint="eastAsia"/>
        </w:rPr>
      </w:pPr>
      <w:r>
        <w:rPr>
          <w:rFonts w:hint="eastAsia"/>
        </w:rPr>
        <w:t>While the flesh quivers, the spirit sings, None but Jesus."</w:t>
      </w:r>
    </w:p>
    <w:p w14:paraId="6C13208D">
      <w:pPr>
        <w:spacing w:after="289" w:line="259" w:lineRule="auto"/>
        <w:ind w:left="0" w:firstLine="0"/>
        <w:jc w:val="left"/>
        <w:rPr>
          <w:rFonts w:hint="eastAsia"/>
        </w:rPr>
      </w:pPr>
      <w:r>
        <w:rPr>
          <w:rFonts w:hint="eastAsia"/>
        </w:rPr>
        <w:t>当肉体颤抖时，灵歌唱着，唯有耶稣。”</w:t>
      </w:r>
    </w:p>
    <w:p w14:paraId="2049BE2B">
      <w:pPr>
        <w:spacing w:after="289" w:line="259" w:lineRule="auto"/>
        <w:ind w:left="0" w:firstLine="0"/>
        <w:jc w:val="left"/>
        <w:rPr>
          <w:rFonts w:hint="eastAsia"/>
        </w:rPr>
      </w:pPr>
      <w:r>
        <w:rPr>
          <w:rFonts w:hint="eastAsia"/>
        </w:rPr>
        <w:t>A chariot of agony conveys the happy sufferers to fullness of joy and pleasures at God's right hand forevermore.</w:t>
      </w:r>
    </w:p>
    <w:p w14:paraId="236F5A30">
      <w:pPr>
        <w:spacing w:after="289" w:line="259" w:lineRule="auto"/>
        <w:ind w:left="0" w:firstLine="0"/>
        <w:jc w:val="left"/>
        <w:rPr>
          <w:rFonts w:hint="eastAsia"/>
        </w:rPr>
      </w:pPr>
      <w:r>
        <w:rPr>
          <w:rFonts w:hint="eastAsia"/>
        </w:rPr>
        <w:t>一辆痛苦的战车将快乐的受苦者运送到神右边永远的满足喜乐和乐趣中。</w:t>
      </w:r>
    </w:p>
    <w:p w14:paraId="21574A5C">
      <w:pPr>
        <w:spacing w:after="289" w:line="259" w:lineRule="auto"/>
        <w:ind w:left="0" w:firstLine="0"/>
        <w:jc w:val="left"/>
        <w:rPr>
          <w:rFonts w:hint="eastAsia"/>
        </w:rPr>
      </w:pPr>
    </w:p>
    <w:p w14:paraId="5A6F11FC">
      <w:pPr>
        <w:spacing w:after="289" w:line="259" w:lineRule="auto"/>
        <w:ind w:left="0" w:firstLine="0"/>
        <w:jc w:val="left"/>
        <w:rPr>
          <w:rFonts w:hint="eastAsia"/>
        </w:rPr>
      </w:pPr>
      <w:r>
        <w:rPr>
          <w:rFonts w:hint="eastAsia"/>
        </w:rPr>
        <w:t>23, 24, 25, 26. "Awake, why do You sleep, O Lord? arise, cast us not off forever. Why do You hide Your face, and forget our affliction and our oppression? For our soul is bowed down to the dust; our belly cleaves to the earth. Arise for our help, and redeem us, for Your mercies' sake."</w:t>
      </w:r>
    </w:p>
    <w:p w14:paraId="5BFE1CAA">
      <w:pPr>
        <w:spacing w:after="289" w:line="259" w:lineRule="auto"/>
        <w:ind w:left="0" w:firstLine="0"/>
        <w:jc w:val="left"/>
        <w:rPr>
          <w:rFonts w:hint="eastAsia"/>
        </w:rPr>
      </w:pPr>
      <w:r>
        <w:rPr>
          <w:rFonts w:hint="eastAsia"/>
        </w:rPr>
        <w:t>23, 24, 25, 26. “醒来吧，主啊，祢为何睡觉呢？兴起吧，不要永远丢弃我们。祢为何掩面，忘记我们的苦难和我们的欺压呢？因为我们的魂俯伏在尘土中；我们的肚腹贴在地上。兴起帮助我们，为祢的慈爱救赎我们。”</w:t>
      </w:r>
    </w:p>
    <w:p w14:paraId="0A2AA966">
      <w:pPr>
        <w:spacing w:after="289" w:line="259" w:lineRule="auto"/>
        <w:ind w:left="0" w:firstLine="0"/>
        <w:jc w:val="left"/>
        <w:rPr>
          <w:rFonts w:hint="eastAsia"/>
        </w:rPr>
      </w:pPr>
      <w:r>
        <w:rPr>
          <w:rFonts w:hint="eastAsia"/>
        </w:rPr>
        <w:t>The reality of the misery is not denied.</w:t>
      </w:r>
    </w:p>
    <w:p w14:paraId="3787AAAB">
      <w:pPr>
        <w:spacing w:after="289" w:line="259" w:lineRule="auto"/>
        <w:ind w:left="0" w:firstLine="0"/>
        <w:jc w:val="left"/>
        <w:rPr>
          <w:rFonts w:hint="eastAsia"/>
        </w:rPr>
      </w:pPr>
      <w:r>
        <w:rPr>
          <w:rFonts w:hint="eastAsia"/>
        </w:rPr>
        <w:t>苦难的真实性没有被否认。</w:t>
      </w:r>
    </w:p>
    <w:p w14:paraId="427B0093">
      <w:pPr>
        <w:spacing w:after="289" w:line="259" w:lineRule="auto"/>
        <w:ind w:left="0" w:firstLine="0"/>
        <w:jc w:val="left"/>
        <w:rPr>
          <w:rFonts w:hint="eastAsia"/>
        </w:rPr>
      </w:pPr>
      <w:r>
        <w:rPr>
          <w:rFonts w:hint="eastAsia"/>
        </w:rPr>
        <w:t>Appearances seem to justify the apprehension that God's eye no longer rests on the oppressed.</w:t>
      </w:r>
    </w:p>
    <w:p w14:paraId="7DC475B3">
      <w:pPr>
        <w:spacing w:after="289" w:line="259" w:lineRule="auto"/>
        <w:ind w:left="0" w:firstLine="0"/>
        <w:jc w:val="left"/>
        <w:rPr>
          <w:rFonts w:hint="eastAsia"/>
        </w:rPr>
      </w:pPr>
      <w:r>
        <w:rPr>
          <w:rFonts w:hint="eastAsia"/>
        </w:rPr>
        <w:t>表面现象似乎证实了那担忧，即神的眼目不再停留在被压迫者身上。</w:t>
      </w:r>
    </w:p>
    <w:p w14:paraId="653F99D2">
      <w:pPr>
        <w:spacing w:after="289" w:line="259" w:lineRule="auto"/>
        <w:ind w:left="0" w:firstLine="0"/>
        <w:jc w:val="left"/>
        <w:rPr>
          <w:rFonts w:hint="eastAsia"/>
        </w:rPr>
      </w:pPr>
      <w:r>
        <w:rPr>
          <w:rFonts w:hint="eastAsia"/>
        </w:rPr>
        <w:t>But still faith lives, and grows bolder in wrestling importunity.</w:t>
      </w:r>
    </w:p>
    <w:p w14:paraId="01FAFF47">
      <w:pPr>
        <w:spacing w:after="289" w:line="259" w:lineRule="auto"/>
        <w:ind w:left="0" w:firstLine="0"/>
        <w:jc w:val="left"/>
        <w:rPr>
          <w:rFonts w:hint="eastAsia"/>
        </w:rPr>
      </w:pPr>
      <w:r>
        <w:rPr>
          <w:rFonts w:hint="eastAsia"/>
        </w:rPr>
        <w:t>但信心仍然活着，并在摔跤般的恳切中变得更大胆。</w:t>
      </w:r>
    </w:p>
    <w:p w14:paraId="703619B3">
      <w:pPr>
        <w:spacing w:after="289" w:line="259" w:lineRule="auto"/>
        <w:ind w:left="0" w:firstLine="0"/>
        <w:jc w:val="left"/>
        <w:rPr>
          <w:rFonts w:hint="eastAsia"/>
        </w:rPr>
      </w:pPr>
      <w:r>
        <w:rPr>
          <w:rFonts w:hint="eastAsia"/>
        </w:rPr>
        <w:t>It will not let God go.</w:t>
      </w:r>
    </w:p>
    <w:p w14:paraId="649DFFA7">
      <w:pPr>
        <w:spacing w:after="289" w:line="259" w:lineRule="auto"/>
        <w:ind w:left="0" w:firstLine="0"/>
        <w:jc w:val="left"/>
        <w:rPr>
          <w:rFonts w:hint="eastAsia"/>
        </w:rPr>
      </w:pPr>
      <w:r>
        <w:rPr>
          <w:rFonts w:hint="eastAsia"/>
        </w:rPr>
        <w:t>它不会让神走。</w:t>
      </w:r>
    </w:p>
    <w:p w14:paraId="593C11C4">
      <w:pPr>
        <w:spacing w:after="289" w:line="259" w:lineRule="auto"/>
        <w:ind w:left="0" w:firstLine="0"/>
        <w:jc w:val="left"/>
        <w:rPr>
          <w:rFonts w:hint="eastAsia"/>
        </w:rPr>
      </w:pPr>
      <w:r>
        <w:rPr>
          <w:rFonts w:hint="eastAsia"/>
        </w:rPr>
        <w:t>Its cries are redoubled for early support.</w:t>
      </w:r>
    </w:p>
    <w:p w14:paraId="4A3E9BCF">
      <w:pPr>
        <w:spacing w:after="289" w:line="259" w:lineRule="auto"/>
        <w:ind w:left="0" w:firstLine="0"/>
        <w:jc w:val="left"/>
        <w:rPr>
          <w:rFonts w:hint="eastAsia"/>
        </w:rPr>
      </w:pPr>
      <w:r>
        <w:rPr>
          <w:rFonts w:hint="eastAsia"/>
        </w:rPr>
        <w:t>它为早日的扶持加倍呼喊。</w:t>
      </w:r>
    </w:p>
    <w:p w14:paraId="1B83A922">
      <w:pPr>
        <w:spacing w:after="289" w:line="259" w:lineRule="auto"/>
        <w:ind w:left="0" w:firstLine="0"/>
        <w:jc w:val="left"/>
        <w:rPr>
          <w:rFonts w:hint="eastAsia"/>
        </w:rPr>
      </w:pPr>
      <w:r>
        <w:rPr>
          <w:rFonts w:hint="eastAsia"/>
        </w:rPr>
        <w:t>No merit is pleaded—no, all unworthiness is allowed.</w:t>
      </w:r>
    </w:p>
    <w:p w14:paraId="6F10CE95">
      <w:pPr>
        <w:spacing w:after="289" w:line="259" w:lineRule="auto"/>
        <w:ind w:left="0" w:firstLine="0"/>
        <w:jc w:val="left"/>
        <w:rPr>
          <w:rFonts w:hint="eastAsia"/>
        </w:rPr>
      </w:pPr>
      <w:r>
        <w:rPr>
          <w:rFonts w:hint="eastAsia"/>
        </w:rPr>
        <w:t>没有功德被恳求——不，所有的不配都被承认。</w:t>
      </w:r>
    </w:p>
    <w:p w14:paraId="6ED71C99">
      <w:pPr>
        <w:spacing w:after="289" w:line="259" w:lineRule="auto"/>
        <w:ind w:left="0" w:firstLine="0"/>
        <w:jc w:val="left"/>
        <w:rPr>
          <w:rFonts w:hint="eastAsia"/>
        </w:rPr>
      </w:pPr>
      <w:r>
        <w:rPr>
          <w:rFonts w:hint="eastAsia"/>
        </w:rPr>
        <w:t>Deliverance is implored, but only on the ground that God is rich in mercy.</w:t>
      </w:r>
    </w:p>
    <w:p w14:paraId="66CA8864">
      <w:pPr>
        <w:spacing w:after="289" w:line="259" w:lineRule="auto"/>
        <w:ind w:left="0" w:firstLine="0"/>
        <w:jc w:val="left"/>
        <w:rPr>
          <w:rFonts w:hint="eastAsia"/>
        </w:rPr>
      </w:pPr>
      <w:r>
        <w:rPr>
          <w:rFonts w:hint="eastAsia"/>
        </w:rPr>
        <w:t>恳求拯救，但只基于神是富于怜悯的。</w:t>
      </w:r>
    </w:p>
    <w:p w14:paraId="26E9A9DE">
      <w:pPr>
        <w:spacing w:after="289" w:line="259" w:lineRule="auto"/>
        <w:ind w:left="0" w:firstLine="0"/>
        <w:jc w:val="left"/>
        <w:rPr>
          <w:rFonts w:hint="eastAsia"/>
        </w:rPr>
      </w:pPr>
      <w:r>
        <w:rPr>
          <w:rFonts w:hint="eastAsia"/>
        </w:rPr>
        <w:t>In the lowest depths faith looks up to God, as the Father of all mercies, as delighting in mercy, whose mercy endures forever, and the cry ascends, "Send help according to the multitude of Your tender mercies."</w:t>
      </w:r>
    </w:p>
    <w:p w14:paraId="4A6554FE">
      <w:pPr>
        <w:spacing w:after="289" w:line="259" w:lineRule="auto"/>
        <w:ind w:left="0" w:firstLine="0"/>
        <w:jc w:val="left"/>
        <w:rPr>
          <w:rFonts w:hint="eastAsia"/>
        </w:rPr>
      </w:pPr>
      <w:r>
        <w:rPr>
          <w:rFonts w:hint="eastAsia"/>
        </w:rPr>
        <w:t>在最低的深处，信心仰望神，作为众怜悯之父，作为喜悦怜悯者，祂的怜悯存到永远，呼声升起：“求祢照祢丰盛的慈悲差遣帮助。”</w:t>
      </w:r>
    </w:p>
    <w:p w14:paraId="5275A6ED">
      <w:pPr>
        <w:spacing w:after="289" w:line="259" w:lineRule="auto"/>
        <w:ind w:left="0" w:firstLine="0"/>
        <w:jc w:val="left"/>
        <w:rPr>
          <w:rFonts w:hint="eastAsia"/>
        </w:rPr>
      </w:pPr>
      <w:r>
        <w:rPr>
          <w:rFonts w:hint="eastAsia"/>
        </w:rPr>
        <w:t>Happy are those who boldly urge the prevailing plea, "Redeem us for Your mercies' sake."</w:t>
      </w:r>
    </w:p>
    <w:p w14:paraId="4F01204D">
      <w:pPr>
        <w:spacing w:after="289" w:line="259" w:lineRule="auto"/>
        <w:ind w:left="0" w:firstLine="0"/>
        <w:jc w:val="left"/>
        <w:rPr>
          <w:rFonts w:hint="eastAsia"/>
        </w:rPr>
      </w:pPr>
      <w:r>
        <w:rPr>
          <w:rFonts w:hint="eastAsia"/>
        </w:rPr>
        <w:t>那些大胆地力陈那得胜的恳求，“为祢的慈爱救赎我们”的人是有福的。</w:t>
      </w:r>
    </w:p>
    <w:p w14:paraId="5D56F5E8">
      <w:pPr>
        <w:spacing w:after="289" w:line="259" w:lineRule="auto"/>
        <w:ind w:left="0" w:firstLine="0"/>
        <w:jc w:val="left"/>
        <w:rPr>
          <w:rFonts w:hint="eastAsia"/>
        </w:rPr>
      </w:pPr>
    </w:p>
    <w:p w14:paraId="2DDB11C7">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45</w:t>
      </w:r>
    </w:p>
    <w:p w14:paraId="525E0C6F">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诗篇第四十五篇</w:t>
      </w:r>
    </w:p>
    <w:p w14:paraId="5698DEAA">
      <w:pPr>
        <w:spacing w:after="289" w:line="259" w:lineRule="auto"/>
        <w:ind w:left="0" w:firstLine="0"/>
        <w:jc w:val="left"/>
        <w:rPr>
          <w:rFonts w:hint="eastAsia" w:cs="Georgia"/>
          <w:b/>
          <w:color w:val="000000"/>
          <w:kern w:val="2"/>
          <w:sz w:val="42"/>
          <w:szCs w:val="24"/>
          <w:lang w:val="en-US" w:eastAsia="zh-CN" w:bidi="ar-SA"/>
          <w14:ligatures w14:val="standardContextual"/>
        </w:rPr>
      </w:pPr>
    </w:p>
    <w:p w14:paraId="345A54F6">
      <w:pPr>
        <w:spacing w:after="289" w:line="259" w:lineRule="auto"/>
        <w:ind w:left="0" w:firstLine="0"/>
        <w:jc w:val="left"/>
        <w:rPr>
          <w:rFonts w:hint="eastAsia"/>
        </w:rPr>
      </w:pPr>
      <w:r>
        <w:rPr>
          <w:rFonts w:hint="eastAsia"/>
        </w:rPr>
        <w:t>This hymn is fitly termed a song of loves.</w:t>
      </w:r>
    </w:p>
    <w:p w14:paraId="0C3E3D3F">
      <w:pPr>
        <w:spacing w:after="289" w:line="259" w:lineRule="auto"/>
        <w:ind w:left="0" w:firstLine="0"/>
        <w:jc w:val="left"/>
        <w:rPr>
          <w:rFonts w:hint="eastAsia"/>
        </w:rPr>
      </w:pPr>
      <w:r>
        <w:rPr>
          <w:rFonts w:hint="eastAsia"/>
        </w:rPr>
        <w:t>这首诗歌被恰当地称为一首爱情的歌。</w:t>
      </w:r>
    </w:p>
    <w:p w14:paraId="701328A8">
      <w:pPr>
        <w:spacing w:after="289" w:line="259" w:lineRule="auto"/>
        <w:ind w:left="0" w:firstLine="0"/>
        <w:jc w:val="left"/>
        <w:rPr>
          <w:rFonts w:hint="eastAsia"/>
        </w:rPr>
      </w:pPr>
      <w:r>
        <w:rPr>
          <w:rFonts w:hint="eastAsia"/>
        </w:rPr>
        <w:t>It is a prelude to the Song of songs.</w:t>
      </w:r>
    </w:p>
    <w:p w14:paraId="163CCF01">
      <w:pPr>
        <w:spacing w:after="289" w:line="259" w:lineRule="auto"/>
        <w:ind w:left="0" w:firstLine="0"/>
        <w:jc w:val="left"/>
        <w:rPr>
          <w:rFonts w:hint="eastAsia"/>
        </w:rPr>
      </w:pPr>
      <w:r>
        <w:rPr>
          <w:rFonts w:hint="eastAsia"/>
        </w:rPr>
        <w:t>它是雅歌的前奏。</w:t>
      </w:r>
    </w:p>
    <w:p w14:paraId="4BEBD0CE">
      <w:pPr>
        <w:spacing w:after="289" w:line="259" w:lineRule="auto"/>
        <w:ind w:left="0" w:firstLine="0"/>
        <w:jc w:val="left"/>
        <w:rPr>
          <w:rFonts w:hint="eastAsia"/>
        </w:rPr>
      </w:pPr>
      <w:r>
        <w:rPr>
          <w:rFonts w:hint="eastAsia"/>
        </w:rPr>
        <w:t>The spiritual Bridegroom is rapturously commended.</w:t>
      </w:r>
    </w:p>
    <w:p w14:paraId="584D41F5">
      <w:pPr>
        <w:spacing w:after="289" w:line="259" w:lineRule="auto"/>
        <w:ind w:left="0" w:firstLine="0"/>
        <w:jc w:val="left"/>
        <w:rPr>
          <w:rFonts w:hint="eastAsia"/>
        </w:rPr>
      </w:pPr>
      <w:r>
        <w:rPr>
          <w:rFonts w:hint="eastAsia"/>
        </w:rPr>
        <w:t>属灵的新郎被狂喜地称赞。</w:t>
      </w:r>
    </w:p>
    <w:p w14:paraId="0B695D91">
      <w:pPr>
        <w:spacing w:after="289" w:line="259" w:lineRule="auto"/>
        <w:ind w:left="0" w:firstLine="0"/>
        <w:jc w:val="left"/>
        <w:rPr>
          <w:rFonts w:hint="eastAsia"/>
        </w:rPr>
      </w:pPr>
      <w:r>
        <w:rPr>
          <w:rFonts w:hint="eastAsia"/>
        </w:rPr>
        <w:t>The Spouse is shown in lovely features.</w:t>
      </w:r>
    </w:p>
    <w:p w14:paraId="6910CAAF">
      <w:pPr>
        <w:spacing w:after="289" w:line="259" w:lineRule="auto"/>
        <w:ind w:left="0" w:firstLine="0"/>
        <w:jc w:val="left"/>
        <w:rPr>
          <w:rFonts w:hint="eastAsia"/>
        </w:rPr>
      </w:pPr>
      <w:r>
        <w:rPr>
          <w:rFonts w:hint="eastAsia"/>
        </w:rPr>
        <w:t>新妇以可爱的面貌被显明。</w:t>
      </w:r>
    </w:p>
    <w:p w14:paraId="11F1B4BE">
      <w:pPr>
        <w:spacing w:after="289" w:line="259" w:lineRule="auto"/>
        <w:ind w:left="0" w:firstLine="0"/>
        <w:jc w:val="left"/>
        <w:rPr>
          <w:rFonts w:hint="eastAsia"/>
        </w:rPr>
      </w:pPr>
      <w:r>
        <w:rPr>
          <w:rFonts w:hint="eastAsia"/>
        </w:rPr>
        <w:t>The extension of Christ's kingdom, and due praise is promised.</w:t>
      </w:r>
    </w:p>
    <w:p w14:paraId="5F99BE92">
      <w:pPr>
        <w:spacing w:after="289" w:line="259" w:lineRule="auto"/>
        <w:ind w:left="0" w:firstLine="0"/>
        <w:jc w:val="left"/>
        <w:rPr>
          <w:rFonts w:hint="eastAsia"/>
        </w:rPr>
      </w:pPr>
      <w:r>
        <w:rPr>
          <w:rFonts w:hint="eastAsia"/>
        </w:rPr>
        <w:t>基督国度的扩展，和应得的赞美被应许。</w:t>
      </w:r>
    </w:p>
    <w:p w14:paraId="1911BEEF">
      <w:pPr>
        <w:spacing w:after="289" w:line="259" w:lineRule="auto"/>
        <w:ind w:left="0" w:firstLine="0"/>
        <w:jc w:val="left"/>
        <w:rPr>
          <w:rFonts w:hint="eastAsia"/>
        </w:rPr>
      </w:pPr>
    </w:p>
    <w:p w14:paraId="45CB2793">
      <w:pPr>
        <w:spacing w:after="289" w:line="259" w:lineRule="auto"/>
        <w:ind w:left="0" w:firstLine="0"/>
        <w:jc w:val="left"/>
        <w:rPr>
          <w:rFonts w:hint="eastAsia"/>
        </w:rPr>
      </w:pPr>
      <w:r>
        <w:rPr>
          <w:rFonts w:hint="eastAsia"/>
        </w:rPr>
        <w:t>1."My heart is inditing a good matter; I speak of the things which Ihave made concerning the king; my tongue is the pen of a ready writer."</w:t>
      </w:r>
    </w:p>
    <w:p w14:paraId="5721EA03">
      <w:pPr>
        <w:spacing w:after="289" w:line="259" w:lineRule="auto"/>
        <w:ind w:left="0" w:firstLine="0"/>
        <w:jc w:val="left"/>
        <w:rPr>
          <w:rFonts w:hint="eastAsia"/>
        </w:rPr>
      </w:pPr>
      <w:r>
        <w:rPr>
          <w:rFonts w:hint="eastAsia"/>
        </w:rPr>
        <w:t>1.“我心里涌出美辞；我论到我为王作的事；我的舌头是快手笔。”</w:t>
      </w:r>
    </w:p>
    <w:p w14:paraId="3077631E">
      <w:pPr>
        <w:spacing w:after="289" w:line="259" w:lineRule="auto"/>
        <w:ind w:left="0" w:firstLine="0"/>
        <w:jc w:val="left"/>
        <w:rPr>
          <w:rFonts w:hint="eastAsia"/>
        </w:rPr>
      </w:pPr>
      <w:r>
        <w:rPr>
          <w:rFonts w:hint="eastAsia"/>
        </w:rPr>
        <w:t>One object ever sits supreme in the believer's heart.</w:t>
      </w:r>
    </w:p>
    <w:p w14:paraId="41CD626B">
      <w:pPr>
        <w:spacing w:after="289" w:line="259" w:lineRule="auto"/>
        <w:ind w:left="0" w:firstLine="0"/>
        <w:jc w:val="left"/>
        <w:rPr>
          <w:rFonts w:hint="eastAsia"/>
        </w:rPr>
      </w:pPr>
      <w:r>
        <w:rPr>
          <w:rFonts w:hint="eastAsia"/>
        </w:rPr>
        <w:t>一个对象永远在信徒心中居首位。</w:t>
      </w:r>
    </w:p>
    <w:p w14:paraId="2240EF4F">
      <w:pPr>
        <w:spacing w:after="289" w:line="259" w:lineRule="auto"/>
        <w:ind w:left="0" w:firstLine="0"/>
        <w:jc w:val="left"/>
        <w:rPr>
          <w:rFonts w:hint="eastAsia"/>
        </w:rPr>
      </w:pPr>
      <w:r>
        <w:rPr>
          <w:rFonts w:hint="eastAsia"/>
        </w:rPr>
        <w:t>Christ is the noble theme which claims his fervent commendation.</w:t>
      </w:r>
    </w:p>
    <w:p w14:paraId="072C3962">
      <w:pPr>
        <w:spacing w:after="289" w:line="259" w:lineRule="auto"/>
        <w:ind w:left="0" w:firstLine="0"/>
        <w:jc w:val="left"/>
        <w:rPr>
          <w:rFonts w:hint="eastAsia"/>
        </w:rPr>
      </w:pPr>
      <w:r>
        <w:rPr>
          <w:rFonts w:hint="eastAsia"/>
        </w:rPr>
        <w:t>基督是那要求他热切称赞的高贵主题。</w:t>
      </w:r>
    </w:p>
    <w:p w14:paraId="4652E288">
      <w:pPr>
        <w:spacing w:after="289" w:line="259" w:lineRule="auto"/>
        <w:ind w:left="0" w:firstLine="0"/>
        <w:jc w:val="left"/>
        <w:rPr>
          <w:rFonts w:hint="eastAsia"/>
        </w:rPr>
      </w:pPr>
      <w:r>
        <w:rPr>
          <w:rFonts w:hint="eastAsia"/>
        </w:rPr>
        <w:t>Praises break forth as water bubbling from a heated caldron.</w:t>
      </w:r>
    </w:p>
    <w:p w14:paraId="76C90EE8">
      <w:pPr>
        <w:spacing w:after="289" w:line="259" w:lineRule="auto"/>
        <w:ind w:left="0" w:firstLine="0"/>
        <w:jc w:val="left"/>
        <w:rPr>
          <w:rFonts w:hint="eastAsia"/>
        </w:rPr>
      </w:pPr>
      <w:r>
        <w:rPr>
          <w:rFonts w:hint="eastAsia"/>
        </w:rPr>
        <w:t>赞美如水从热锅中沸腾而出。</w:t>
      </w:r>
    </w:p>
    <w:p w14:paraId="0EB8D849">
      <w:pPr>
        <w:spacing w:after="289" w:line="259" w:lineRule="auto"/>
        <w:ind w:left="0" w:firstLine="0"/>
        <w:jc w:val="left"/>
        <w:rPr>
          <w:rFonts w:hint="eastAsia"/>
        </w:rPr>
      </w:pPr>
      <w:r>
        <w:rPr>
          <w:rFonts w:hint="eastAsia"/>
        </w:rPr>
        <w:t>They cannot be repressed.</w:t>
      </w:r>
    </w:p>
    <w:p w14:paraId="2F9E4349">
      <w:pPr>
        <w:spacing w:after="289" w:line="259" w:lineRule="auto"/>
        <w:ind w:left="0" w:firstLine="0"/>
        <w:jc w:val="left"/>
        <w:rPr>
          <w:rFonts w:hint="eastAsia"/>
        </w:rPr>
      </w:pPr>
      <w:r>
        <w:rPr>
          <w:rFonts w:hint="eastAsia"/>
        </w:rPr>
        <w:t>它们无法被压抑。</w:t>
      </w:r>
    </w:p>
    <w:p w14:paraId="5D16C324">
      <w:pPr>
        <w:spacing w:after="289" w:line="259" w:lineRule="auto"/>
        <w:ind w:left="0" w:firstLine="0"/>
        <w:jc w:val="left"/>
        <w:rPr>
          <w:rFonts w:hint="eastAsia"/>
        </w:rPr>
      </w:pPr>
      <w:r>
        <w:rPr>
          <w:rFonts w:hint="eastAsia"/>
        </w:rPr>
        <w:t>When Jesus is thus the subject in all the majesty and glory of His kingly office, the fluency cannot be checked.</w:t>
      </w:r>
    </w:p>
    <w:p w14:paraId="67BB6508">
      <w:pPr>
        <w:spacing w:after="289" w:line="259" w:lineRule="auto"/>
        <w:ind w:left="0" w:firstLine="0"/>
        <w:jc w:val="left"/>
        <w:rPr>
          <w:rFonts w:hint="eastAsia"/>
        </w:rPr>
      </w:pPr>
      <w:r>
        <w:rPr>
          <w:rFonts w:hint="eastAsia"/>
        </w:rPr>
        <w:t>当耶稣如此作为祂君王职分所有威严和荣耀的主题时，那流畅无法被抑制。</w:t>
      </w:r>
    </w:p>
    <w:p w14:paraId="53C4798B">
      <w:pPr>
        <w:spacing w:after="289" w:line="259" w:lineRule="auto"/>
        <w:ind w:left="0" w:firstLine="0"/>
        <w:jc w:val="left"/>
        <w:rPr>
          <w:rFonts w:hint="eastAsia"/>
        </w:rPr>
      </w:pPr>
      <w:r>
        <w:rPr>
          <w:rFonts w:hint="eastAsia"/>
        </w:rPr>
        <w:t>As a skilled writer quickly moves his pen, so the believer's tongue is prompt and ready to express due praise.</w:t>
      </w:r>
    </w:p>
    <w:p w14:paraId="0B486BA8">
      <w:pPr>
        <w:spacing w:after="289" w:line="259" w:lineRule="auto"/>
        <w:ind w:left="0" w:firstLine="0"/>
        <w:jc w:val="left"/>
        <w:rPr>
          <w:rFonts w:hint="eastAsia"/>
        </w:rPr>
      </w:pPr>
      <w:r>
        <w:rPr>
          <w:rFonts w:hint="eastAsia"/>
        </w:rPr>
        <w:t>如同一个熟练的作者迅速移动他的笔，信徒的舌头也敏捷准备好表达应得的赞美。</w:t>
      </w:r>
    </w:p>
    <w:p w14:paraId="7B7C1233">
      <w:pPr>
        <w:spacing w:after="289" w:line="259" w:lineRule="auto"/>
        <w:ind w:left="0" w:firstLine="0"/>
        <w:jc w:val="left"/>
        <w:rPr>
          <w:rFonts w:hint="eastAsia"/>
        </w:rPr>
      </w:pPr>
      <w:r>
        <w:rPr>
          <w:rFonts w:hint="eastAsia"/>
        </w:rPr>
        <w:t>Boundless is the subject, commensurate is the utterance.</w:t>
      </w:r>
    </w:p>
    <w:p w14:paraId="0B1C8BF6">
      <w:pPr>
        <w:spacing w:after="289" w:line="259" w:lineRule="auto"/>
        <w:ind w:left="0" w:firstLine="0"/>
        <w:jc w:val="left"/>
        <w:rPr>
          <w:rFonts w:hint="eastAsia"/>
        </w:rPr>
      </w:pPr>
      <w:r>
        <w:rPr>
          <w:rFonts w:hint="eastAsia"/>
        </w:rPr>
        <w:t>主题是无限的，言辞是相称的。</w:t>
      </w:r>
    </w:p>
    <w:p w14:paraId="6EE20A24">
      <w:pPr>
        <w:spacing w:after="289" w:line="259" w:lineRule="auto"/>
        <w:ind w:left="0" w:firstLine="0"/>
        <w:jc w:val="left"/>
        <w:rPr>
          <w:rFonts w:hint="eastAsia"/>
        </w:rPr>
      </w:pPr>
    </w:p>
    <w:p w14:paraId="09E167FB">
      <w:pPr>
        <w:spacing w:after="289" w:line="259" w:lineRule="auto"/>
        <w:ind w:left="0" w:firstLine="0"/>
        <w:jc w:val="left"/>
        <w:rPr>
          <w:rFonts w:hint="eastAsia"/>
        </w:rPr>
      </w:pPr>
      <w:r>
        <w:rPr>
          <w:rFonts w:hint="eastAsia"/>
        </w:rPr>
        <w:t>2."You are the most handsome of all. Gracious words stream fromyour lips. God himself has blessed you forever."</w:t>
      </w:r>
    </w:p>
    <w:p w14:paraId="2C4DE446">
      <w:pPr>
        <w:spacing w:after="289" w:line="259" w:lineRule="auto"/>
        <w:ind w:left="0" w:firstLine="0"/>
        <w:jc w:val="left"/>
        <w:rPr>
          <w:rFonts w:hint="eastAsia"/>
        </w:rPr>
      </w:pPr>
      <w:r>
        <w:rPr>
          <w:rFonts w:hint="eastAsia"/>
        </w:rPr>
        <w:t>2.“祢比世人更美。恩惠的话语从祢的嘴唇流出。神亲自祝福了祢，直到永远。”</w:t>
      </w:r>
    </w:p>
    <w:p w14:paraId="7162D9AD">
      <w:pPr>
        <w:spacing w:after="289" w:line="259" w:lineRule="auto"/>
        <w:ind w:left="0" w:firstLine="0"/>
        <w:jc w:val="left"/>
        <w:rPr>
          <w:rFonts w:hint="eastAsia"/>
        </w:rPr>
      </w:pPr>
      <w:r>
        <w:rPr>
          <w:rFonts w:hint="eastAsia"/>
        </w:rPr>
        <w:t>The Church, taught by the Spirit, warmly cries, "Behold you are beautiful, my love; behold you are beautiful."</w:t>
      </w:r>
    </w:p>
    <w:p w14:paraId="5748AB4B">
      <w:pPr>
        <w:spacing w:after="289" w:line="259" w:lineRule="auto"/>
        <w:ind w:left="0" w:firstLine="0"/>
        <w:jc w:val="left"/>
        <w:rPr>
          <w:rFonts w:hint="eastAsia"/>
        </w:rPr>
      </w:pPr>
      <w:r>
        <w:rPr>
          <w:rFonts w:hint="eastAsia"/>
        </w:rPr>
        <w:t>教会，受圣灵的教导，热情地呼喊：“看哪，你是美丽的，我的爱人；看哪，你是美丽的。”</w:t>
      </w:r>
    </w:p>
    <w:p w14:paraId="52139023">
      <w:pPr>
        <w:spacing w:after="289" w:line="259" w:lineRule="auto"/>
        <w:ind w:left="0" w:firstLine="0"/>
        <w:jc w:val="left"/>
        <w:rPr>
          <w:rFonts w:hint="eastAsia"/>
        </w:rPr>
      </w:pPr>
      <w:r>
        <w:rPr>
          <w:rFonts w:hint="eastAsia"/>
        </w:rPr>
        <w:t>Christ is indeed the chief among ten thousand, the altogether lovely One.</w:t>
      </w:r>
    </w:p>
    <w:p w14:paraId="6EA670DD">
      <w:pPr>
        <w:spacing w:after="289" w:line="259" w:lineRule="auto"/>
        <w:ind w:left="0" w:firstLine="0"/>
        <w:jc w:val="left"/>
        <w:rPr>
          <w:rFonts w:hint="eastAsia"/>
        </w:rPr>
      </w:pPr>
      <w:r>
        <w:rPr>
          <w:rFonts w:hint="eastAsia"/>
        </w:rPr>
        <w:t>基督确实是万人中的魁首，全然可爱的那一位。</w:t>
      </w:r>
    </w:p>
    <w:p w14:paraId="6E12BB40">
      <w:pPr>
        <w:spacing w:after="289" w:line="259" w:lineRule="auto"/>
        <w:ind w:left="0" w:firstLine="0"/>
        <w:jc w:val="left"/>
        <w:rPr>
          <w:rFonts w:hint="eastAsia"/>
        </w:rPr>
      </w:pPr>
      <w:r>
        <w:rPr>
          <w:rFonts w:hint="eastAsia"/>
        </w:rPr>
        <w:t>What eloquence can show His beauty?</w:t>
      </w:r>
    </w:p>
    <w:p w14:paraId="3AB38FD4">
      <w:pPr>
        <w:spacing w:after="289" w:line="259" w:lineRule="auto"/>
        <w:ind w:left="0" w:firstLine="0"/>
        <w:jc w:val="left"/>
        <w:rPr>
          <w:rFonts w:hint="eastAsia"/>
        </w:rPr>
      </w:pPr>
      <w:r>
        <w:rPr>
          <w:rFonts w:hint="eastAsia"/>
        </w:rPr>
        <w:t>何等口才能显明祂的美丽呢？</w:t>
      </w:r>
    </w:p>
    <w:p w14:paraId="53A981DA">
      <w:pPr>
        <w:spacing w:after="289" w:line="259" w:lineRule="auto"/>
        <w:ind w:left="0" w:firstLine="0"/>
        <w:jc w:val="left"/>
        <w:rPr>
          <w:rFonts w:hint="eastAsia"/>
        </w:rPr>
      </w:pPr>
      <w:r>
        <w:rPr>
          <w:rFonts w:hint="eastAsia"/>
        </w:rPr>
        <w:t>He is the brightness of His Father's glory, the express image of His person.</w:t>
      </w:r>
    </w:p>
    <w:p w14:paraId="5CA24FFD">
      <w:pPr>
        <w:spacing w:after="289" w:line="259" w:lineRule="auto"/>
        <w:ind w:left="0" w:firstLine="0"/>
        <w:jc w:val="left"/>
        <w:rPr>
          <w:rFonts w:hint="eastAsia"/>
        </w:rPr>
      </w:pPr>
      <w:r>
        <w:rPr>
          <w:rFonts w:hint="eastAsia"/>
        </w:rPr>
        <w:t>祂是祂父荣耀的光辉，是祂本体的真像。</w:t>
      </w:r>
    </w:p>
    <w:p w14:paraId="19B7E595">
      <w:pPr>
        <w:spacing w:after="289" w:line="259" w:lineRule="auto"/>
        <w:ind w:left="0" w:firstLine="0"/>
        <w:jc w:val="left"/>
        <w:rPr>
          <w:rFonts w:hint="eastAsia"/>
        </w:rPr>
      </w:pPr>
      <w:r>
        <w:rPr>
          <w:rFonts w:hint="eastAsia"/>
        </w:rPr>
        <w:t>Every charm which wins admiring gaze dwelt resplendently in Him.</w:t>
      </w:r>
    </w:p>
    <w:p w14:paraId="1DABF305">
      <w:pPr>
        <w:spacing w:after="289" w:line="259" w:lineRule="auto"/>
        <w:ind w:left="0" w:firstLine="0"/>
        <w:jc w:val="left"/>
        <w:rPr>
          <w:rFonts w:hint="eastAsia"/>
        </w:rPr>
      </w:pPr>
      <w:r>
        <w:rPr>
          <w:rFonts w:hint="eastAsia"/>
        </w:rPr>
        <w:t>每一个赢得仰慕目光的魅力都灿烂地住在祂里面。</w:t>
      </w:r>
    </w:p>
    <w:p w14:paraId="27CE8F44">
      <w:pPr>
        <w:spacing w:after="289" w:line="259" w:lineRule="auto"/>
        <w:ind w:left="0" w:firstLine="0"/>
        <w:jc w:val="left"/>
        <w:rPr>
          <w:rFonts w:hint="eastAsia"/>
        </w:rPr>
      </w:pPr>
      <w:r>
        <w:rPr>
          <w:rFonts w:hint="eastAsia"/>
        </w:rPr>
        <w:t>Wisdom in the highest flowed from His lips, and such power attended His words that the blessing of enlightening grace and saving impression touched His hearers.</w:t>
      </w:r>
    </w:p>
    <w:p w14:paraId="1F2E7CC8">
      <w:pPr>
        <w:spacing w:after="289" w:line="259" w:lineRule="auto"/>
        <w:ind w:left="0" w:firstLine="0"/>
        <w:jc w:val="left"/>
        <w:rPr>
          <w:rFonts w:hint="eastAsia"/>
        </w:rPr>
      </w:pPr>
      <w:r>
        <w:rPr>
          <w:rFonts w:hint="eastAsia"/>
        </w:rPr>
        <w:t>最高的智慧从祂的嘴唇流出，如此的能力伴随祂的话语，以致启迪的恩典和拯救的印记触动了祂的听众。</w:t>
      </w:r>
    </w:p>
    <w:p w14:paraId="33FB7C44">
      <w:pPr>
        <w:spacing w:after="289" w:line="259" w:lineRule="auto"/>
        <w:ind w:left="0" w:firstLine="0"/>
        <w:jc w:val="left"/>
        <w:rPr>
          <w:rFonts w:hint="eastAsia"/>
        </w:rPr>
      </w:pPr>
    </w:p>
    <w:p w14:paraId="70D00994">
      <w:pPr>
        <w:spacing w:after="289" w:line="259" w:lineRule="auto"/>
        <w:ind w:left="0" w:firstLine="0"/>
        <w:jc w:val="left"/>
        <w:rPr>
          <w:rFonts w:hint="eastAsia"/>
        </w:rPr>
      </w:pPr>
      <w:r>
        <w:rPr>
          <w:rFonts w:hint="eastAsia"/>
        </w:rPr>
        <w:t>3, 4. "Put on your sword, O mighty warrior! You are so glorious, so majestic! In your majesty, ride out to victory, defending truth, humility, and justice. Go forth to perform awe-inspiring deeds!"</w:t>
      </w:r>
    </w:p>
    <w:p w14:paraId="00D5FA5A">
      <w:pPr>
        <w:spacing w:after="289" w:line="259" w:lineRule="auto"/>
        <w:ind w:left="0" w:firstLine="0"/>
        <w:jc w:val="left"/>
        <w:rPr>
          <w:rFonts w:hint="eastAsia"/>
        </w:rPr>
      </w:pPr>
      <w:r>
        <w:rPr>
          <w:rFonts w:hint="eastAsia"/>
        </w:rPr>
        <w:t>3, 4. “佩上祢的刀，哦大能的战士！祢是如此荣耀，如此威严！在祢的威严中，驾车出征，为真理、谦卑和公义得胜。出去行可畏的事！”</w:t>
      </w:r>
    </w:p>
    <w:p w14:paraId="28279388">
      <w:pPr>
        <w:spacing w:after="289" w:line="259" w:lineRule="auto"/>
        <w:ind w:left="0" w:firstLine="0"/>
        <w:jc w:val="left"/>
        <w:rPr>
          <w:rFonts w:hint="eastAsia"/>
        </w:rPr>
      </w:pPr>
      <w:r>
        <w:rPr>
          <w:rFonts w:hint="eastAsia"/>
        </w:rPr>
        <w:t>Faith in prophetic terms calls on the Lord to equip Himself for glorious triumphs, and to ascend the chariot of His majestic course.</w:t>
      </w:r>
    </w:p>
    <w:p w14:paraId="1BB3CFB3">
      <w:pPr>
        <w:spacing w:after="289" w:line="259" w:lineRule="auto"/>
        <w:ind w:left="0" w:firstLine="0"/>
        <w:jc w:val="left"/>
        <w:rPr>
          <w:rFonts w:hint="eastAsia"/>
        </w:rPr>
      </w:pPr>
      <w:r>
        <w:rPr>
          <w:rFonts w:hint="eastAsia"/>
        </w:rPr>
        <w:t>信心用预言的言辞呼召主装备自己，以取得荣耀的胜利，并登上祂威严行程的战车。</w:t>
      </w:r>
    </w:p>
    <w:p w14:paraId="531525D4">
      <w:pPr>
        <w:spacing w:after="289" w:line="259" w:lineRule="auto"/>
        <w:ind w:left="0" w:firstLine="0"/>
        <w:jc w:val="left"/>
        <w:rPr>
          <w:rFonts w:hint="eastAsia"/>
        </w:rPr>
      </w:pPr>
      <w:r>
        <w:rPr>
          <w:rFonts w:hint="eastAsia"/>
        </w:rPr>
        <w:t>He is most mighty.</w:t>
      </w:r>
    </w:p>
    <w:p w14:paraId="2C6B7EAB">
      <w:pPr>
        <w:spacing w:after="289" w:line="259" w:lineRule="auto"/>
        <w:ind w:left="0" w:firstLine="0"/>
        <w:jc w:val="left"/>
        <w:rPr>
          <w:rFonts w:hint="eastAsia"/>
        </w:rPr>
      </w:pPr>
      <w:r>
        <w:rPr>
          <w:rFonts w:hint="eastAsia"/>
        </w:rPr>
        <w:t>祂是至大能的。</w:t>
      </w:r>
    </w:p>
    <w:p w14:paraId="56DE0168">
      <w:pPr>
        <w:spacing w:after="289" w:line="259" w:lineRule="auto"/>
        <w:ind w:left="0" w:firstLine="0"/>
        <w:jc w:val="left"/>
        <w:rPr>
          <w:rFonts w:hint="eastAsia"/>
        </w:rPr>
      </w:pPr>
      <w:r>
        <w:rPr>
          <w:rFonts w:hint="eastAsia"/>
        </w:rPr>
        <w:t>Who can withstand Him?</w:t>
      </w:r>
    </w:p>
    <w:p w14:paraId="2A30493E">
      <w:pPr>
        <w:spacing w:after="289" w:line="259" w:lineRule="auto"/>
        <w:ind w:left="0" w:firstLine="0"/>
        <w:jc w:val="left"/>
        <w:rPr>
          <w:rFonts w:hint="eastAsia"/>
        </w:rPr>
      </w:pPr>
      <w:r>
        <w:rPr>
          <w:rFonts w:hint="eastAsia"/>
        </w:rPr>
        <w:t>谁能抵挡祂呢？</w:t>
      </w:r>
    </w:p>
    <w:p w14:paraId="7FD71AAE">
      <w:pPr>
        <w:spacing w:after="289" w:line="259" w:lineRule="auto"/>
        <w:ind w:left="0" w:firstLine="0"/>
        <w:jc w:val="left"/>
        <w:rPr>
          <w:rFonts w:hint="eastAsia"/>
        </w:rPr>
      </w:pPr>
      <w:r>
        <w:rPr>
          <w:rFonts w:hint="eastAsia"/>
        </w:rPr>
        <w:t>His weapons secure prosperous result.</w:t>
      </w:r>
    </w:p>
    <w:p w14:paraId="74E41B7E">
      <w:pPr>
        <w:spacing w:after="289" w:line="259" w:lineRule="auto"/>
        <w:ind w:left="0" w:firstLine="0"/>
        <w:jc w:val="left"/>
        <w:rPr>
          <w:rFonts w:hint="eastAsia"/>
        </w:rPr>
      </w:pPr>
      <w:r>
        <w:rPr>
          <w:rFonts w:hint="eastAsia"/>
        </w:rPr>
        <w:t>祂的兵器确保亨通的结果。</w:t>
      </w:r>
    </w:p>
    <w:p w14:paraId="7AFCCDB6">
      <w:pPr>
        <w:spacing w:after="289" w:line="259" w:lineRule="auto"/>
        <w:ind w:left="0" w:firstLine="0"/>
        <w:jc w:val="left"/>
        <w:rPr>
          <w:rFonts w:hint="eastAsia"/>
        </w:rPr>
      </w:pPr>
      <w:r>
        <w:rPr>
          <w:rFonts w:hint="eastAsia"/>
        </w:rPr>
        <w:t>His truth lays error low in the dust of shame.</w:t>
      </w:r>
    </w:p>
    <w:p w14:paraId="6DE42BB8">
      <w:pPr>
        <w:spacing w:after="289" w:line="259" w:lineRule="auto"/>
        <w:ind w:left="0" w:firstLine="0"/>
        <w:jc w:val="left"/>
        <w:rPr>
          <w:rFonts w:hint="eastAsia"/>
        </w:rPr>
      </w:pPr>
      <w:r>
        <w:rPr>
          <w:rFonts w:hint="eastAsia"/>
        </w:rPr>
        <w:t>祂的真理将谬误打倒在羞愧的尘土中。</w:t>
      </w:r>
    </w:p>
    <w:p w14:paraId="2246E813">
      <w:pPr>
        <w:spacing w:after="289" w:line="259" w:lineRule="auto"/>
        <w:ind w:left="0" w:firstLine="0"/>
        <w:jc w:val="left"/>
        <w:rPr>
          <w:rFonts w:hint="eastAsia"/>
        </w:rPr>
      </w:pPr>
      <w:r>
        <w:rPr>
          <w:rFonts w:hint="eastAsia"/>
        </w:rPr>
        <w:t>His meekness sweetly allures sinners to receive Him.</w:t>
      </w:r>
    </w:p>
    <w:p w14:paraId="5B9C7307">
      <w:pPr>
        <w:spacing w:after="289" w:line="259" w:lineRule="auto"/>
        <w:ind w:left="0" w:firstLine="0"/>
        <w:jc w:val="left"/>
        <w:rPr>
          <w:rFonts w:hint="eastAsia"/>
        </w:rPr>
      </w:pPr>
      <w:r>
        <w:rPr>
          <w:rFonts w:hint="eastAsia"/>
        </w:rPr>
        <w:t>祂的温柔甜美地吸引罪人来接受祂。</w:t>
      </w:r>
    </w:p>
    <w:p w14:paraId="61275F10">
      <w:pPr>
        <w:spacing w:after="289" w:line="259" w:lineRule="auto"/>
        <w:ind w:left="0" w:firstLine="0"/>
        <w:jc w:val="left"/>
        <w:rPr>
          <w:rFonts w:hint="eastAsia"/>
        </w:rPr>
      </w:pPr>
      <w:r>
        <w:rPr>
          <w:rFonts w:hint="eastAsia"/>
        </w:rPr>
        <w:t>His righteousness conceals all guilt, and is a glorious robe for all who surrender to His sway.</w:t>
      </w:r>
    </w:p>
    <w:p w14:paraId="5FC6D583">
      <w:pPr>
        <w:spacing w:after="289" w:line="259" w:lineRule="auto"/>
        <w:ind w:left="0" w:firstLine="0"/>
        <w:jc w:val="left"/>
        <w:rPr>
          <w:rFonts w:hint="eastAsia"/>
        </w:rPr>
      </w:pPr>
      <w:r>
        <w:rPr>
          <w:rFonts w:hint="eastAsia"/>
        </w:rPr>
        <w:t>祂的公义遮盖一切罪愆，是所有降服于祂统治之人的荣耀袍子。</w:t>
      </w:r>
    </w:p>
    <w:p w14:paraId="5AC706E1">
      <w:pPr>
        <w:spacing w:after="289" w:line="259" w:lineRule="auto"/>
        <w:ind w:left="0" w:firstLine="0"/>
        <w:jc w:val="left"/>
        <w:rPr>
          <w:rFonts w:hint="eastAsia"/>
        </w:rPr>
      </w:pPr>
      <w:r>
        <w:rPr>
          <w:rFonts w:hint="eastAsia"/>
        </w:rPr>
        <w:t>Who can contemplate without awe the exploits of His matchless might?</w:t>
      </w:r>
    </w:p>
    <w:p w14:paraId="5B111814">
      <w:pPr>
        <w:spacing w:after="289" w:line="259" w:lineRule="auto"/>
        <w:ind w:left="0" w:firstLine="0"/>
        <w:jc w:val="left"/>
        <w:rPr>
          <w:rFonts w:hint="eastAsia"/>
        </w:rPr>
      </w:pPr>
      <w:r>
        <w:rPr>
          <w:rFonts w:hint="eastAsia"/>
        </w:rPr>
        <w:t>谁能不带着敬畏默想祂无双大能的功绩呢？</w:t>
      </w:r>
    </w:p>
    <w:p w14:paraId="229924B8">
      <w:pPr>
        <w:spacing w:after="289" w:line="259" w:lineRule="auto"/>
        <w:ind w:left="0" w:firstLine="0"/>
        <w:jc w:val="left"/>
        <w:rPr>
          <w:rFonts w:hint="eastAsia"/>
        </w:rPr>
      </w:pPr>
      <w:r>
        <w:rPr>
          <w:rFonts w:hint="eastAsia"/>
        </w:rPr>
        <w:t>Let our souls mark and tremble and adore.</w:t>
      </w:r>
    </w:p>
    <w:p w14:paraId="601F7734">
      <w:pPr>
        <w:spacing w:after="289" w:line="259" w:lineRule="auto"/>
        <w:ind w:left="0" w:firstLine="0"/>
        <w:jc w:val="left"/>
        <w:rPr>
          <w:rFonts w:hint="eastAsia"/>
        </w:rPr>
      </w:pPr>
      <w:r>
        <w:rPr>
          <w:rFonts w:hint="eastAsia"/>
        </w:rPr>
        <w:t>让我们的灵魂留意、战兢并敬拜。</w:t>
      </w:r>
    </w:p>
    <w:p w14:paraId="4CEF180E">
      <w:pPr>
        <w:spacing w:after="289" w:line="259" w:lineRule="auto"/>
        <w:ind w:left="0" w:firstLine="0"/>
        <w:jc w:val="left"/>
        <w:rPr>
          <w:rFonts w:hint="eastAsia"/>
        </w:rPr>
      </w:pPr>
    </w:p>
    <w:p w14:paraId="576E3334">
      <w:pPr>
        <w:spacing w:after="289" w:line="259" w:lineRule="auto"/>
        <w:ind w:left="0" w:firstLine="0"/>
        <w:jc w:val="left"/>
        <w:rPr>
          <w:rFonts w:hint="eastAsia"/>
        </w:rPr>
      </w:pPr>
      <w:r>
        <w:rPr>
          <w:rFonts w:hint="eastAsia"/>
        </w:rPr>
        <w:t>5. "Your arrows are sharp in the heart of the king's enemies; whereby the people fall under You."</w:t>
      </w:r>
    </w:p>
    <w:p w14:paraId="4C0054B9">
      <w:pPr>
        <w:spacing w:after="289" w:line="259" w:lineRule="auto"/>
        <w:ind w:left="0" w:firstLine="0"/>
        <w:jc w:val="left"/>
        <w:rPr>
          <w:rFonts w:hint="eastAsia"/>
        </w:rPr>
      </w:pPr>
      <w:r>
        <w:rPr>
          <w:rFonts w:hint="eastAsia"/>
        </w:rPr>
        <w:t>5. “祢的箭锋利，射中王敌之心；众民仆倒在祢脚下。”</w:t>
      </w:r>
    </w:p>
    <w:p w14:paraId="08AAE905">
      <w:pPr>
        <w:spacing w:after="289" w:line="259" w:lineRule="auto"/>
        <w:ind w:left="0" w:firstLine="0"/>
        <w:jc w:val="left"/>
        <w:rPr>
          <w:rFonts w:hint="eastAsia"/>
        </w:rPr>
      </w:pPr>
      <w:r>
        <w:rPr>
          <w:rFonts w:hint="eastAsia"/>
        </w:rPr>
        <w:t>Sharp indeed are the arrows of conviction, when directed by the Spirit.</w:t>
      </w:r>
    </w:p>
    <w:p w14:paraId="3806AB50">
      <w:pPr>
        <w:spacing w:after="289" w:line="259" w:lineRule="auto"/>
        <w:ind w:left="0" w:firstLine="0"/>
        <w:jc w:val="left"/>
        <w:rPr>
          <w:rFonts w:hint="eastAsia"/>
        </w:rPr>
      </w:pPr>
      <w:r>
        <w:rPr>
          <w:rFonts w:hint="eastAsia"/>
        </w:rPr>
        <w:t>当被圣灵引导时，定罪的箭确实是锋利的。</w:t>
      </w:r>
    </w:p>
    <w:p w14:paraId="5B7F0441">
      <w:pPr>
        <w:spacing w:after="289" w:line="259" w:lineRule="auto"/>
        <w:ind w:left="0" w:firstLine="0"/>
        <w:jc w:val="left"/>
        <w:rPr>
          <w:rFonts w:hint="eastAsia"/>
        </w:rPr>
      </w:pPr>
      <w:r>
        <w:rPr>
          <w:rFonts w:hint="eastAsia"/>
        </w:rPr>
        <w:t>The contrite sinner feels the grievous wound, and humbly mourns his miserable state.</w:t>
      </w:r>
    </w:p>
    <w:p w14:paraId="336A0BF9">
      <w:pPr>
        <w:spacing w:after="289" w:line="259" w:lineRule="auto"/>
        <w:ind w:left="0" w:firstLine="0"/>
        <w:jc w:val="left"/>
        <w:rPr>
          <w:rFonts w:hint="eastAsia"/>
        </w:rPr>
      </w:pPr>
      <w:r>
        <w:rPr>
          <w:rFonts w:hint="eastAsia"/>
        </w:rPr>
        <w:t>痛悔的罪人感到严重的创伤，并谦卑地哀悼他悲惨的光景。</w:t>
      </w:r>
    </w:p>
    <w:p w14:paraId="7DE1644C">
      <w:pPr>
        <w:spacing w:after="289" w:line="259" w:lineRule="auto"/>
        <w:ind w:left="0" w:firstLine="0"/>
        <w:jc w:val="left"/>
        <w:rPr>
          <w:rFonts w:hint="eastAsia"/>
        </w:rPr>
      </w:pPr>
      <w:r>
        <w:rPr>
          <w:rFonts w:hint="eastAsia"/>
        </w:rPr>
        <w:t>He who inflicts the wound alone can cure.</w:t>
      </w:r>
    </w:p>
    <w:p w14:paraId="37890F7D">
      <w:pPr>
        <w:spacing w:after="289" w:line="259" w:lineRule="auto"/>
        <w:ind w:left="0" w:firstLine="0"/>
        <w:jc w:val="left"/>
        <w:rPr>
          <w:rFonts w:hint="eastAsia"/>
        </w:rPr>
      </w:pPr>
      <w:r>
        <w:rPr>
          <w:rFonts w:hint="eastAsia"/>
        </w:rPr>
        <w:t>唯有那造成创伤的祂能医治。</w:t>
      </w:r>
    </w:p>
    <w:p w14:paraId="6E5610B0">
      <w:pPr>
        <w:spacing w:after="289" w:line="259" w:lineRule="auto"/>
        <w:ind w:left="0" w:firstLine="0"/>
        <w:jc w:val="left"/>
        <w:rPr>
          <w:rFonts w:hint="eastAsia"/>
        </w:rPr>
      </w:pPr>
      <w:r>
        <w:rPr>
          <w:rFonts w:hint="eastAsia"/>
        </w:rPr>
        <w:t>The blood alone can ease the rankling misery.</w:t>
      </w:r>
    </w:p>
    <w:p w14:paraId="6E9B28C7">
      <w:pPr>
        <w:spacing w:after="289" w:line="259" w:lineRule="auto"/>
        <w:ind w:left="0" w:firstLine="0"/>
        <w:jc w:val="left"/>
        <w:rPr>
          <w:rFonts w:hint="eastAsia"/>
        </w:rPr>
      </w:pPr>
      <w:r>
        <w:rPr>
          <w:rFonts w:hint="eastAsia"/>
        </w:rPr>
        <w:t>唯有血能缓解那剧烈的痛苦。</w:t>
      </w:r>
    </w:p>
    <w:p w14:paraId="3A17D4F2">
      <w:pPr>
        <w:spacing w:after="289" w:line="259" w:lineRule="auto"/>
        <w:ind w:left="0" w:firstLine="0"/>
        <w:jc w:val="left"/>
        <w:rPr>
          <w:rFonts w:hint="eastAsia"/>
        </w:rPr>
      </w:pPr>
    </w:p>
    <w:p w14:paraId="2F5469C9">
      <w:pPr>
        <w:spacing w:after="289" w:line="259" w:lineRule="auto"/>
        <w:ind w:left="0" w:firstLine="0"/>
        <w:jc w:val="left"/>
        <w:rPr>
          <w:rFonts w:hint="eastAsia"/>
        </w:rPr>
      </w:pPr>
      <w:r>
        <w:rPr>
          <w:rFonts w:hint="eastAsia"/>
        </w:rPr>
        <w:t>6, 7. "Your throne, O God, is forever and ever; the scepter of Your kingdom is a right scepter. You love righteousness and hate wickedness; therefore God, Your God, has anointed You with the oil of gladness above Your fellows."</w:t>
      </w:r>
    </w:p>
    <w:p w14:paraId="09E26145">
      <w:pPr>
        <w:spacing w:after="289" w:line="259" w:lineRule="auto"/>
        <w:ind w:left="0" w:firstLine="0"/>
        <w:jc w:val="left"/>
        <w:rPr>
          <w:rFonts w:hint="eastAsia"/>
        </w:rPr>
      </w:pPr>
      <w:r>
        <w:rPr>
          <w:rFonts w:hint="eastAsia"/>
        </w:rPr>
        <w:t>6, 7. “神啊，祢的宝座是永永远远的；祢国度的权杖是正直的权杖。祢喜爱公义，恨恶罪恶；所以神，就是祢的神，用喜乐油膏祢，胜过膏祢的同伴。”</w:t>
      </w:r>
    </w:p>
    <w:p w14:paraId="7BBC9A6B">
      <w:pPr>
        <w:spacing w:after="289" w:line="259" w:lineRule="auto"/>
        <w:ind w:left="0" w:firstLine="0"/>
        <w:jc w:val="left"/>
        <w:rPr>
          <w:rFonts w:hint="eastAsia"/>
        </w:rPr>
      </w:pPr>
      <w:r>
        <w:rPr>
          <w:rFonts w:hint="eastAsia"/>
        </w:rPr>
        <w:t>The glorious truth that Jesus is eternal God is here proclaimed.</w:t>
      </w:r>
    </w:p>
    <w:p w14:paraId="3AC89DC7">
      <w:pPr>
        <w:spacing w:after="289" w:line="259" w:lineRule="auto"/>
        <w:ind w:left="0" w:firstLine="0"/>
        <w:jc w:val="left"/>
        <w:rPr>
          <w:rFonts w:hint="eastAsia"/>
        </w:rPr>
      </w:pPr>
      <w:r>
        <w:rPr>
          <w:rFonts w:hint="eastAsia"/>
        </w:rPr>
        <w:t>耶稣是永生神的荣耀真理在此被宣告。</w:t>
      </w:r>
    </w:p>
    <w:p w14:paraId="5C8531B2">
      <w:pPr>
        <w:spacing w:after="289" w:line="259" w:lineRule="auto"/>
        <w:ind w:left="0" w:firstLine="0"/>
        <w:jc w:val="left"/>
        <w:rPr>
          <w:rFonts w:hint="eastAsia"/>
        </w:rPr>
      </w:pPr>
      <w:r>
        <w:rPr>
          <w:rFonts w:hint="eastAsia"/>
        </w:rPr>
        <w:t>The Spirit speaks from heaven, and His voice addresses Him as God.</w:t>
      </w:r>
    </w:p>
    <w:p w14:paraId="2CB8BC40">
      <w:pPr>
        <w:spacing w:after="289" w:line="259" w:lineRule="auto"/>
        <w:ind w:left="0" w:firstLine="0"/>
        <w:jc w:val="left"/>
        <w:rPr>
          <w:rFonts w:hint="eastAsia"/>
        </w:rPr>
      </w:pPr>
      <w:r>
        <w:rPr>
          <w:rFonts w:hint="eastAsia"/>
        </w:rPr>
        <w:t>圣灵从天上说话，祂的声音称祂为神。</w:t>
      </w:r>
    </w:p>
    <w:p w14:paraId="2169B1FF">
      <w:pPr>
        <w:spacing w:after="289" w:line="259" w:lineRule="auto"/>
        <w:ind w:left="0" w:firstLine="0"/>
        <w:jc w:val="left"/>
        <w:rPr>
          <w:rFonts w:hint="eastAsia"/>
        </w:rPr>
      </w:pPr>
      <w:r>
        <w:rPr>
          <w:rFonts w:hint="eastAsia"/>
        </w:rPr>
        <w:t>His essential Deity is the foundation of salvation.</w:t>
      </w:r>
    </w:p>
    <w:p w14:paraId="2D982ABC">
      <w:pPr>
        <w:spacing w:after="289" w:line="259" w:lineRule="auto"/>
        <w:ind w:left="0" w:firstLine="0"/>
        <w:jc w:val="left"/>
        <w:rPr>
          <w:rFonts w:hint="eastAsia"/>
        </w:rPr>
      </w:pPr>
      <w:r>
        <w:rPr>
          <w:rFonts w:hint="eastAsia"/>
        </w:rPr>
        <w:t>祂本质的神性是救恩的基础。</w:t>
      </w:r>
    </w:p>
    <w:p w14:paraId="4CB42148">
      <w:pPr>
        <w:spacing w:after="289" w:line="259" w:lineRule="auto"/>
        <w:ind w:left="0" w:firstLine="0"/>
        <w:jc w:val="left"/>
        <w:rPr>
          <w:rFonts w:hint="eastAsia"/>
        </w:rPr>
      </w:pPr>
      <w:r>
        <w:rPr>
          <w:rFonts w:hint="eastAsia"/>
        </w:rPr>
        <w:t>This gives infinite efficacy to His atoning blood, indisputable perfection to His justifying righteousness, and enables Him to satisfy the claims of every attribute of Jehovah.</w:t>
      </w:r>
    </w:p>
    <w:p w14:paraId="0FF47EF6">
      <w:pPr>
        <w:spacing w:after="289" w:line="259" w:lineRule="auto"/>
        <w:ind w:left="0" w:firstLine="0"/>
        <w:jc w:val="left"/>
        <w:rPr>
          <w:rFonts w:hint="eastAsia"/>
        </w:rPr>
      </w:pPr>
      <w:r>
        <w:rPr>
          <w:rFonts w:hint="eastAsia"/>
        </w:rPr>
        <w:t>这赋予祂赎罪的血无限的功效，赋予祂称义的公义无可争辩的完美，并使祂能满足耶和华每一个属性的要求。</w:t>
      </w:r>
    </w:p>
    <w:p w14:paraId="1F879C7A">
      <w:pPr>
        <w:spacing w:after="289" w:line="259" w:lineRule="auto"/>
        <w:ind w:left="0" w:firstLine="0"/>
        <w:jc w:val="left"/>
        <w:rPr>
          <w:rFonts w:hint="eastAsia"/>
        </w:rPr>
      </w:pPr>
      <w:r>
        <w:rPr>
          <w:rFonts w:hint="eastAsia"/>
        </w:rPr>
        <w:t>Let the true believer constantly address Him, my Lord and my God.</w:t>
      </w:r>
    </w:p>
    <w:p w14:paraId="3BAE5280">
      <w:pPr>
        <w:spacing w:after="289" w:line="259" w:lineRule="auto"/>
        <w:ind w:left="0" w:firstLine="0"/>
        <w:jc w:val="left"/>
        <w:rPr>
          <w:rFonts w:hint="eastAsia"/>
        </w:rPr>
      </w:pPr>
      <w:r>
        <w:rPr>
          <w:rFonts w:hint="eastAsia"/>
        </w:rPr>
        <w:t>让真正的信徒不断地称呼祂，我的主，我的神。</w:t>
      </w:r>
    </w:p>
    <w:p w14:paraId="01D9EBB7">
      <w:pPr>
        <w:spacing w:after="289" w:line="259" w:lineRule="auto"/>
        <w:ind w:left="0" w:firstLine="0"/>
        <w:jc w:val="left"/>
        <w:rPr>
          <w:rFonts w:hint="eastAsia"/>
        </w:rPr>
      </w:pPr>
      <w:r>
        <w:rPr>
          <w:rFonts w:hint="eastAsia"/>
        </w:rPr>
        <w:t>His throne is forever established, and His scepter rules over all, on principles most just and equitable.</w:t>
      </w:r>
    </w:p>
    <w:p w14:paraId="23FDEB43">
      <w:pPr>
        <w:spacing w:after="289" w:line="259" w:lineRule="auto"/>
        <w:ind w:left="0" w:firstLine="0"/>
        <w:jc w:val="left"/>
        <w:rPr>
          <w:rFonts w:hint="eastAsia"/>
        </w:rPr>
      </w:pPr>
      <w:r>
        <w:rPr>
          <w:rFonts w:hint="eastAsia"/>
        </w:rPr>
        <w:t>祂的宝座永远坚立，祂的权杖以最公正和公平的原则统治万有。</w:t>
      </w:r>
    </w:p>
    <w:p w14:paraId="17C2227B">
      <w:pPr>
        <w:spacing w:after="289" w:line="259" w:lineRule="auto"/>
        <w:ind w:left="0" w:firstLine="0"/>
        <w:jc w:val="left"/>
        <w:rPr>
          <w:rFonts w:hint="eastAsia"/>
        </w:rPr>
      </w:pPr>
      <w:r>
        <w:rPr>
          <w:rFonts w:hint="eastAsia"/>
        </w:rPr>
        <w:t>Righteousness is the government of His subjects.</w:t>
      </w:r>
    </w:p>
    <w:p w14:paraId="7F2255EF">
      <w:pPr>
        <w:spacing w:after="289" w:line="259" w:lineRule="auto"/>
        <w:ind w:left="0" w:firstLine="0"/>
        <w:jc w:val="left"/>
        <w:rPr>
          <w:rFonts w:hint="eastAsia"/>
        </w:rPr>
      </w:pPr>
      <w:r>
        <w:rPr>
          <w:rFonts w:hint="eastAsia"/>
        </w:rPr>
        <w:t>公义是祂臣民的治理。</w:t>
      </w:r>
    </w:p>
    <w:p w14:paraId="1B39B398">
      <w:pPr>
        <w:spacing w:after="289" w:line="259" w:lineRule="auto"/>
        <w:ind w:left="0" w:firstLine="0"/>
        <w:jc w:val="left"/>
        <w:rPr>
          <w:rFonts w:hint="eastAsia"/>
        </w:rPr>
      </w:pPr>
      <w:r>
        <w:rPr>
          <w:rFonts w:hint="eastAsia"/>
        </w:rPr>
        <w:t>Holiness is happiness.</w:t>
      </w:r>
    </w:p>
    <w:p w14:paraId="2379DACB">
      <w:pPr>
        <w:spacing w:after="289" w:line="259" w:lineRule="auto"/>
        <w:ind w:left="0" w:firstLine="0"/>
        <w:jc w:val="left"/>
        <w:rPr>
          <w:rFonts w:hint="eastAsia"/>
        </w:rPr>
      </w:pPr>
      <w:r>
        <w:rPr>
          <w:rFonts w:hint="eastAsia"/>
        </w:rPr>
        <w:t>圣洁是幸福。</w:t>
      </w:r>
    </w:p>
    <w:p w14:paraId="4CC317BD">
      <w:pPr>
        <w:spacing w:after="289" w:line="259" w:lineRule="auto"/>
        <w:ind w:left="0" w:firstLine="0"/>
        <w:jc w:val="left"/>
        <w:rPr>
          <w:rFonts w:hint="eastAsia"/>
        </w:rPr>
      </w:pPr>
      <w:r>
        <w:rPr>
          <w:rFonts w:hint="eastAsia"/>
        </w:rPr>
        <w:t>Therefore happiness is the atmosphere of His happy kingdom.</w:t>
      </w:r>
    </w:p>
    <w:p w14:paraId="70A60CD5">
      <w:pPr>
        <w:spacing w:after="289" w:line="259" w:lineRule="auto"/>
        <w:ind w:left="0" w:firstLine="0"/>
        <w:jc w:val="left"/>
        <w:rPr>
          <w:rFonts w:hint="eastAsia"/>
        </w:rPr>
      </w:pPr>
      <w:r>
        <w:rPr>
          <w:rFonts w:hint="eastAsia"/>
        </w:rPr>
        <w:t>因此幸福是祂快乐国度的氛围。</w:t>
      </w:r>
    </w:p>
    <w:p w14:paraId="0B20B6A0">
      <w:pPr>
        <w:spacing w:after="289" w:line="259" w:lineRule="auto"/>
        <w:ind w:left="0" w:firstLine="0"/>
        <w:jc w:val="left"/>
        <w:rPr>
          <w:rFonts w:hint="eastAsia"/>
        </w:rPr>
      </w:pPr>
      <w:r>
        <w:rPr>
          <w:rFonts w:hint="eastAsia"/>
        </w:rPr>
        <w:t>God gives the spirit of joy without measure unto the King, and His blessed subjects are joint-heirs with Him of all the gifts of righteousness and grace.</w:t>
      </w:r>
    </w:p>
    <w:p w14:paraId="6960648B">
      <w:pPr>
        <w:spacing w:after="289" w:line="259" w:lineRule="auto"/>
        <w:ind w:left="0" w:firstLine="0"/>
        <w:jc w:val="left"/>
        <w:rPr>
          <w:rFonts w:hint="eastAsia"/>
        </w:rPr>
      </w:pPr>
      <w:r>
        <w:rPr>
          <w:rFonts w:hint="eastAsia"/>
        </w:rPr>
        <w:t>神将喜乐的灵无限量地赐给王，祂蒙福的臣民与祂同作后嗣，承受公义和恩典的一切恩赐。</w:t>
      </w:r>
    </w:p>
    <w:p w14:paraId="2E190D9F">
      <w:pPr>
        <w:spacing w:after="289" w:line="259" w:lineRule="auto"/>
        <w:ind w:left="0" w:firstLine="0"/>
        <w:jc w:val="left"/>
        <w:rPr>
          <w:rFonts w:hint="eastAsia"/>
        </w:rPr>
      </w:pPr>
    </w:p>
    <w:p w14:paraId="686497E3">
      <w:pPr>
        <w:spacing w:after="289" w:line="259" w:lineRule="auto"/>
        <w:ind w:left="0" w:firstLine="0"/>
        <w:jc w:val="left"/>
        <w:rPr>
          <w:rFonts w:hint="eastAsia"/>
        </w:rPr>
      </w:pPr>
      <w:r>
        <w:rPr>
          <w:rFonts w:hint="eastAsia"/>
        </w:rPr>
        <w:t>8, 9. "All Your garments smell of myrrh, and aloes, and cassia, out of the ivory palaces, whereby they have made You glad. Kings' daughters were among Your honorable women; upon Your right hand stood the queen in gold of Ophir."</w:t>
      </w:r>
    </w:p>
    <w:p w14:paraId="7C24427E">
      <w:pPr>
        <w:spacing w:after="289" w:line="259" w:lineRule="auto"/>
        <w:ind w:left="0" w:firstLine="0"/>
        <w:jc w:val="left"/>
        <w:rPr>
          <w:rFonts w:hint="eastAsia"/>
        </w:rPr>
      </w:pPr>
      <w:r>
        <w:rPr>
          <w:rFonts w:hint="eastAsia"/>
        </w:rPr>
        <w:t>8, 9. “祢所有的衣服，都散发没药、沉香和肉桂的香气，从象牙宫中出来，它们使祢欢喜。君王的女儿在祢尊贵的妇女中；王后佩戴俄斐（Ophir，地名）金饰，站在祢的右边。”</w:t>
      </w:r>
    </w:p>
    <w:p w14:paraId="4EF4B3BE">
      <w:pPr>
        <w:spacing w:after="289" w:line="259" w:lineRule="auto"/>
        <w:ind w:left="0" w:firstLine="0"/>
        <w:jc w:val="left"/>
        <w:rPr>
          <w:rFonts w:hint="eastAsia"/>
        </w:rPr>
      </w:pPr>
      <w:r>
        <w:rPr>
          <w:rFonts w:hint="eastAsia"/>
        </w:rPr>
        <w:t>The image of royal pre-eminence is still continued.</w:t>
      </w:r>
    </w:p>
    <w:p w14:paraId="737F14FA">
      <w:pPr>
        <w:spacing w:after="289" w:line="259" w:lineRule="auto"/>
        <w:ind w:left="0" w:firstLine="0"/>
        <w:jc w:val="left"/>
        <w:rPr>
          <w:rFonts w:hint="eastAsia"/>
        </w:rPr>
      </w:pPr>
      <w:r>
        <w:rPr>
          <w:rFonts w:hint="eastAsia"/>
        </w:rPr>
        <w:t>君王卓越的形象仍然继续。</w:t>
      </w:r>
    </w:p>
    <w:p w14:paraId="766BB09C">
      <w:pPr>
        <w:spacing w:after="289" w:line="259" w:lineRule="auto"/>
        <w:ind w:left="0" w:firstLine="0"/>
        <w:jc w:val="left"/>
        <w:rPr>
          <w:rFonts w:hint="eastAsia"/>
        </w:rPr>
      </w:pPr>
      <w:r>
        <w:rPr>
          <w:rFonts w:hint="eastAsia"/>
        </w:rPr>
        <w:t>The King is pictured as coming forth from his beautiful palace arrayed in all the splendor of regal attire.</w:t>
      </w:r>
    </w:p>
    <w:p w14:paraId="244B0A4E">
      <w:pPr>
        <w:spacing w:after="289" w:line="259" w:lineRule="auto"/>
        <w:ind w:left="0" w:firstLine="0"/>
        <w:jc w:val="left"/>
        <w:rPr>
          <w:rFonts w:hint="eastAsia"/>
        </w:rPr>
      </w:pPr>
      <w:r>
        <w:rPr>
          <w:rFonts w:hint="eastAsia"/>
        </w:rPr>
        <w:t>王被描绘成从他美丽的宫殿中出来，穿着所有王室华服的辉煌。</w:t>
      </w:r>
    </w:p>
    <w:p w14:paraId="1D02B522">
      <w:pPr>
        <w:spacing w:after="289" w:line="259" w:lineRule="auto"/>
        <w:ind w:left="0" w:firstLine="0"/>
        <w:jc w:val="left"/>
        <w:rPr>
          <w:rFonts w:hint="eastAsia"/>
        </w:rPr>
      </w:pPr>
      <w:r>
        <w:rPr>
          <w:rFonts w:hint="eastAsia"/>
        </w:rPr>
        <w:t>The perfumes of his robes spread fragrance around.</w:t>
      </w:r>
    </w:p>
    <w:p w14:paraId="3B8BA0FC">
      <w:pPr>
        <w:spacing w:after="289" w:line="259" w:lineRule="auto"/>
        <w:ind w:left="0" w:firstLine="0"/>
        <w:jc w:val="left"/>
        <w:rPr>
          <w:rFonts w:hint="eastAsia"/>
        </w:rPr>
      </w:pPr>
      <w:r>
        <w:rPr>
          <w:rFonts w:hint="eastAsia"/>
        </w:rPr>
        <w:t>他袍子的香气在周围散发芬芳。</w:t>
      </w:r>
    </w:p>
    <w:p w14:paraId="215CCCCC">
      <w:pPr>
        <w:spacing w:after="289" w:line="259" w:lineRule="auto"/>
        <w:ind w:left="0" w:firstLine="0"/>
        <w:jc w:val="left"/>
        <w:rPr>
          <w:rFonts w:hint="eastAsia"/>
        </w:rPr>
      </w:pPr>
      <w:r>
        <w:rPr>
          <w:rFonts w:hint="eastAsia"/>
        </w:rPr>
        <w:t>Upon his right hand is the Queen, the type of His believing people, arrayed in the splendor of the purest gold, the figure of that glorious righteousness which He bestows.</w:t>
      </w:r>
    </w:p>
    <w:p w14:paraId="765B9E72">
      <w:pPr>
        <w:spacing w:after="289" w:line="259" w:lineRule="auto"/>
        <w:ind w:left="0" w:firstLine="0"/>
        <w:jc w:val="left"/>
        <w:rPr>
          <w:rFonts w:hint="eastAsia"/>
        </w:rPr>
      </w:pPr>
      <w:r>
        <w:rPr>
          <w:rFonts w:hint="eastAsia"/>
        </w:rPr>
        <w:t>在他右边的是王后，是祂信徒的预表，穿着最纯净黄金的辉煌，是祂所赐那荣耀公义的象征。</w:t>
      </w:r>
    </w:p>
    <w:p w14:paraId="0ACF52C2">
      <w:pPr>
        <w:spacing w:after="289" w:line="259" w:lineRule="auto"/>
        <w:ind w:left="0" w:firstLine="0"/>
        <w:jc w:val="left"/>
        <w:rPr>
          <w:rFonts w:hint="eastAsia"/>
        </w:rPr>
      </w:pPr>
      <w:r>
        <w:rPr>
          <w:rFonts w:hint="eastAsia"/>
        </w:rPr>
        <w:t>The allegoric picture adds a circle of attendants to complete the group.</w:t>
      </w:r>
    </w:p>
    <w:p w14:paraId="2CE84222">
      <w:pPr>
        <w:spacing w:after="289" w:line="259" w:lineRule="auto"/>
        <w:ind w:left="0" w:firstLine="0"/>
        <w:jc w:val="left"/>
        <w:rPr>
          <w:rFonts w:hint="eastAsia"/>
        </w:rPr>
      </w:pPr>
      <w:r>
        <w:rPr>
          <w:rFonts w:hint="eastAsia"/>
        </w:rPr>
        <w:t>这寓言的画面增加了一圈侍从，以完成这群体。</w:t>
      </w:r>
    </w:p>
    <w:p w14:paraId="21BDEC4E">
      <w:pPr>
        <w:spacing w:after="289" w:line="259" w:lineRule="auto"/>
        <w:ind w:left="0" w:firstLine="0"/>
        <w:jc w:val="left"/>
        <w:rPr>
          <w:rFonts w:hint="eastAsia"/>
        </w:rPr>
      </w:pPr>
      <w:r>
        <w:rPr>
          <w:rFonts w:hint="eastAsia"/>
        </w:rPr>
        <w:t>No special lesson is conveyed by this company.</w:t>
      </w:r>
    </w:p>
    <w:p w14:paraId="7D2625E9">
      <w:pPr>
        <w:spacing w:after="289" w:line="259" w:lineRule="auto"/>
        <w:ind w:left="0" w:firstLine="0"/>
        <w:jc w:val="left"/>
        <w:rPr>
          <w:rFonts w:hint="eastAsia"/>
        </w:rPr>
      </w:pPr>
      <w:r>
        <w:rPr>
          <w:rFonts w:hint="eastAsia"/>
        </w:rPr>
        <w:t>这群体没有传达特别的教训。</w:t>
      </w:r>
    </w:p>
    <w:p w14:paraId="0974C300">
      <w:pPr>
        <w:spacing w:after="289" w:line="259" w:lineRule="auto"/>
        <w:ind w:left="0" w:firstLine="0"/>
        <w:jc w:val="left"/>
        <w:rPr>
          <w:rFonts w:hint="eastAsia"/>
        </w:rPr>
      </w:pPr>
      <w:r>
        <w:rPr>
          <w:rFonts w:hint="eastAsia"/>
        </w:rPr>
        <w:t>But ardent feeling cannot be restrained that we may have a place in this gathering, and pay homage to the King in His beauty.</w:t>
      </w:r>
    </w:p>
    <w:p w14:paraId="2344A601">
      <w:pPr>
        <w:spacing w:after="289" w:line="259" w:lineRule="auto"/>
        <w:ind w:left="0" w:firstLine="0"/>
        <w:jc w:val="left"/>
        <w:rPr>
          <w:rFonts w:hint="eastAsia"/>
        </w:rPr>
      </w:pPr>
      <w:r>
        <w:rPr>
          <w:rFonts w:hint="eastAsia"/>
        </w:rPr>
        <w:t>但热切的感觉无法被抑制，愿我们能在这聚会中有一席之地，并在祂的美丽中向王致敬。</w:t>
      </w:r>
    </w:p>
    <w:p w14:paraId="46044665">
      <w:pPr>
        <w:spacing w:after="289" w:line="259" w:lineRule="auto"/>
        <w:ind w:left="0" w:firstLine="0"/>
        <w:jc w:val="left"/>
        <w:rPr>
          <w:rFonts w:hint="eastAsia"/>
        </w:rPr>
      </w:pPr>
    </w:p>
    <w:p w14:paraId="2439566B">
      <w:pPr>
        <w:spacing w:after="289" w:line="259" w:lineRule="auto"/>
        <w:ind w:left="0" w:firstLine="0"/>
        <w:jc w:val="left"/>
        <w:rPr>
          <w:rFonts w:hint="eastAsia"/>
        </w:rPr>
      </w:pPr>
      <w:r>
        <w:rPr>
          <w:rFonts w:hint="eastAsia"/>
        </w:rPr>
        <w:t>10, 11. "Listen, O daughter, and consider, and incline your ear; forget also your own people, and your father's house; so shall the King greatly desire your beauty; for He is your Lord; and worship Him."</w:t>
      </w:r>
    </w:p>
    <w:p w14:paraId="281938EF">
      <w:pPr>
        <w:spacing w:after="289" w:line="259" w:lineRule="auto"/>
        <w:ind w:left="0" w:firstLine="0"/>
        <w:jc w:val="left"/>
        <w:rPr>
          <w:rFonts w:hint="eastAsia"/>
        </w:rPr>
      </w:pPr>
      <w:r>
        <w:rPr>
          <w:rFonts w:hint="eastAsia"/>
        </w:rPr>
        <w:t>10, 11. “女儿啊，你要听，要思想，要侧耳而听；也要忘记你的本族，和你父家；王就甚喜爱你的美丽；因为祂是你的主；你要敬拜祂。”</w:t>
      </w:r>
    </w:p>
    <w:p w14:paraId="246567BF">
      <w:pPr>
        <w:spacing w:after="289" w:line="259" w:lineRule="auto"/>
        <w:ind w:left="0" w:firstLine="0"/>
        <w:jc w:val="left"/>
        <w:rPr>
          <w:rFonts w:hint="eastAsia"/>
        </w:rPr>
      </w:pPr>
      <w:r>
        <w:rPr>
          <w:rFonts w:hint="eastAsia"/>
        </w:rPr>
        <w:t>The Holy Spirit, speaking from heaven, invites attention to His words.</w:t>
      </w:r>
    </w:p>
    <w:p w14:paraId="20FB6BB6">
      <w:pPr>
        <w:spacing w:after="289" w:line="259" w:lineRule="auto"/>
        <w:ind w:left="0" w:firstLine="0"/>
        <w:jc w:val="left"/>
        <w:rPr>
          <w:rFonts w:hint="eastAsia"/>
        </w:rPr>
      </w:pPr>
      <w:r>
        <w:rPr>
          <w:rFonts w:hint="eastAsia"/>
        </w:rPr>
        <w:t>圣灵，从天上说话，邀请人注意祂的话语。</w:t>
      </w:r>
    </w:p>
    <w:p w14:paraId="3A278FC3">
      <w:pPr>
        <w:spacing w:after="289" w:line="259" w:lineRule="auto"/>
        <w:ind w:left="0" w:firstLine="0"/>
        <w:jc w:val="left"/>
        <w:rPr>
          <w:rFonts w:hint="eastAsia"/>
        </w:rPr>
      </w:pPr>
      <w:r>
        <w:rPr>
          <w:rFonts w:hint="eastAsia"/>
        </w:rPr>
        <w:t>It is sad that such exhortation should be needed.</w:t>
      </w:r>
    </w:p>
    <w:p w14:paraId="4CDD98DA">
      <w:pPr>
        <w:spacing w:after="289" w:line="259" w:lineRule="auto"/>
        <w:ind w:left="0" w:firstLine="0"/>
        <w:jc w:val="left"/>
        <w:rPr>
          <w:rFonts w:hint="eastAsia"/>
        </w:rPr>
      </w:pPr>
      <w:r>
        <w:rPr>
          <w:rFonts w:hint="eastAsia"/>
        </w:rPr>
        <w:t>可悲的是，这样的劝勉竟是必需的。</w:t>
      </w:r>
    </w:p>
    <w:p w14:paraId="6E28E6AD">
      <w:pPr>
        <w:spacing w:after="289" w:line="259" w:lineRule="auto"/>
        <w:ind w:left="0" w:firstLine="0"/>
        <w:jc w:val="left"/>
        <w:rPr>
          <w:rFonts w:hint="eastAsia"/>
        </w:rPr>
      </w:pPr>
      <w:r>
        <w:rPr>
          <w:rFonts w:hint="eastAsia"/>
        </w:rPr>
        <w:t>It is more sad that it should ever issue forth in vain.</w:t>
      </w:r>
    </w:p>
    <w:p w14:paraId="43BD7489">
      <w:pPr>
        <w:spacing w:after="289" w:line="259" w:lineRule="auto"/>
        <w:ind w:left="0" w:firstLine="0"/>
        <w:jc w:val="left"/>
        <w:rPr>
          <w:rFonts w:hint="eastAsia"/>
        </w:rPr>
      </w:pPr>
      <w:r>
        <w:rPr>
          <w:rFonts w:hint="eastAsia"/>
        </w:rPr>
        <w:t>更可悲的是，它竟会徒然发出。</w:t>
      </w:r>
    </w:p>
    <w:p w14:paraId="717219D7">
      <w:pPr>
        <w:spacing w:after="289" w:line="259" w:lineRule="auto"/>
        <w:ind w:left="0" w:firstLine="0"/>
        <w:jc w:val="left"/>
        <w:rPr>
          <w:rFonts w:hint="eastAsia"/>
        </w:rPr>
      </w:pPr>
      <w:r>
        <w:rPr>
          <w:rFonts w:hint="eastAsia"/>
        </w:rPr>
        <w:t>Not only should the ears be open, but the heart should diligently ponder.</w:t>
      </w:r>
    </w:p>
    <w:p w14:paraId="2FA21689">
      <w:pPr>
        <w:spacing w:after="289" w:line="259" w:lineRule="auto"/>
        <w:ind w:left="0" w:firstLine="0"/>
        <w:jc w:val="left"/>
        <w:rPr>
          <w:rFonts w:hint="eastAsia"/>
        </w:rPr>
      </w:pPr>
      <w:r>
        <w:rPr>
          <w:rFonts w:hint="eastAsia"/>
        </w:rPr>
        <w:t>不仅耳朵应当敞开，心也应当殷勤默想。</w:t>
      </w:r>
    </w:p>
    <w:p w14:paraId="0DF99385">
      <w:pPr>
        <w:spacing w:after="289" w:line="259" w:lineRule="auto"/>
        <w:ind w:left="0" w:firstLine="0"/>
        <w:jc w:val="left"/>
        <w:rPr>
          <w:rFonts w:hint="eastAsia"/>
        </w:rPr>
      </w:pPr>
      <w:r>
        <w:rPr>
          <w:rFonts w:hint="eastAsia"/>
        </w:rPr>
        <w:t>Words from above should be a perpetual feast.</w:t>
      </w:r>
    </w:p>
    <w:p w14:paraId="4B2E4C4F">
      <w:pPr>
        <w:spacing w:after="289" w:line="259" w:lineRule="auto"/>
        <w:ind w:left="0" w:firstLine="0"/>
        <w:jc w:val="left"/>
        <w:rPr>
          <w:rFonts w:hint="eastAsia"/>
        </w:rPr>
      </w:pPr>
      <w:r>
        <w:rPr>
          <w:rFonts w:hint="eastAsia"/>
        </w:rPr>
        <w:t>从上头来的话语应当是一场永恒的筵席。</w:t>
      </w:r>
    </w:p>
    <w:p w14:paraId="0F7F9A20">
      <w:pPr>
        <w:spacing w:after="289" w:line="259" w:lineRule="auto"/>
        <w:ind w:left="0" w:firstLine="0"/>
        <w:jc w:val="left"/>
        <w:rPr>
          <w:rFonts w:hint="eastAsia"/>
        </w:rPr>
      </w:pPr>
      <w:r>
        <w:rPr>
          <w:rFonts w:hint="eastAsia"/>
        </w:rPr>
        <w:t>The Spirit here exhorts the bride to cast away remembrance of her first estate, the home of her birth and her native companions.</w:t>
      </w:r>
    </w:p>
    <w:p w14:paraId="42E3F0A9">
      <w:pPr>
        <w:spacing w:after="289" w:line="259" w:lineRule="auto"/>
        <w:ind w:left="0" w:firstLine="0"/>
        <w:jc w:val="left"/>
        <w:rPr>
          <w:rFonts w:hint="eastAsia"/>
        </w:rPr>
      </w:pPr>
      <w:r>
        <w:rPr>
          <w:rFonts w:hint="eastAsia"/>
        </w:rPr>
        <w:t>圣灵在此劝勉新妇，要抛弃对她最初光景的记念，就是她出生的家和她本地的同伴。</w:t>
      </w:r>
    </w:p>
    <w:p w14:paraId="1374CF70">
      <w:pPr>
        <w:spacing w:after="289" w:line="259" w:lineRule="auto"/>
        <w:ind w:left="0" w:firstLine="0"/>
        <w:jc w:val="left"/>
        <w:rPr>
          <w:rFonts w:hint="eastAsia"/>
        </w:rPr>
      </w:pPr>
      <w:r>
        <w:rPr>
          <w:rFonts w:hint="eastAsia"/>
        </w:rPr>
        <w:t>By nature we are born in sin—the children of wrath, the inheritors of corrupt affections, the companions of aliens and outcasts.</w:t>
      </w:r>
    </w:p>
    <w:p w14:paraId="06B281C7">
      <w:pPr>
        <w:spacing w:after="289" w:line="259" w:lineRule="auto"/>
        <w:ind w:left="0" w:firstLine="0"/>
        <w:jc w:val="left"/>
        <w:rPr>
          <w:rFonts w:hint="eastAsia"/>
        </w:rPr>
      </w:pPr>
      <w:r>
        <w:rPr>
          <w:rFonts w:hint="eastAsia"/>
        </w:rPr>
        <w:t>按本性我们生在罪中——是可怒之子，是败坏情感的继承人，是外人和被弃者的同伴。</w:t>
      </w:r>
    </w:p>
    <w:p w14:paraId="65B4FEAA">
      <w:pPr>
        <w:spacing w:after="289" w:line="259" w:lineRule="auto"/>
        <w:ind w:left="0" w:firstLine="0"/>
        <w:jc w:val="left"/>
        <w:rPr>
          <w:rFonts w:hint="eastAsia"/>
        </w:rPr>
      </w:pPr>
      <w:r>
        <w:rPr>
          <w:rFonts w:hint="eastAsia"/>
        </w:rPr>
        <w:t>When the Spirit reveals Jesus, all tenderness and love, a marvelous change ensues, all things are counted less than dross in comparison of Him.</w:t>
      </w:r>
    </w:p>
    <w:p w14:paraId="6F61F3B9">
      <w:pPr>
        <w:spacing w:after="289" w:line="259" w:lineRule="auto"/>
        <w:ind w:left="0" w:firstLine="0"/>
        <w:jc w:val="left"/>
        <w:rPr>
          <w:rFonts w:hint="eastAsia"/>
        </w:rPr>
      </w:pPr>
      <w:r>
        <w:rPr>
          <w:rFonts w:hint="eastAsia"/>
        </w:rPr>
        <w:t>当圣灵启示耶稣，全然温柔和慈爱时，一个奇妙的改变随之而来，与祂相比，万事都看作粪土。</w:t>
      </w:r>
    </w:p>
    <w:p w14:paraId="32306C8F">
      <w:pPr>
        <w:spacing w:after="289" w:line="259" w:lineRule="auto"/>
        <w:ind w:left="0" w:firstLine="0"/>
        <w:jc w:val="left"/>
        <w:rPr>
          <w:rFonts w:hint="eastAsia"/>
        </w:rPr>
      </w:pPr>
      <w:r>
        <w:rPr>
          <w:rFonts w:hint="eastAsia"/>
        </w:rPr>
        <w:t>In His loveliness we become lovely.</w:t>
      </w:r>
    </w:p>
    <w:p w14:paraId="7426F7AF">
      <w:pPr>
        <w:spacing w:after="289" w:line="259" w:lineRule="auto"/>
        <w:ind w:left="0" w:firstLine="0"/>
        <w:jc w:val="left"/>
        <w:rPr>
          <w:rFonts w:hint="eastAsia"/>
        </w:rPr>
      </w:pPr>
      <w:r>
        <w:rPr>
          <w:rFonts w:hint="eastAsia"/>
        </w:rPr>
        <w:t>在祂的可爱中我们变得可爱。</w:t>
      </w:r>
    </w:p>
    <w:p w14:paraId="2A406F2F">
      <w:pPr>
        <w:spacing w:after="289" w:line="259" w:lineRule="auto"/>
        <w:ind w:left="0" w:firstLine="0"/>
        <w:jc w:val="left"/>
        <w:rPr>
          <w:rFonts w:hint="eastAsia"/>
        </w:rPr>
      </w:pPr>
      <w:r>
        <w:rPr>
          <w:rFonts w:hint="eastAsia"/>
        </w:rPr>
        <w:t>Our cry is, You are our Lord—we love, we worship, and adore.</w:t>
      </w:r>
    </w:p>
    <w:p w14:paraId="4D34958A">
      <w:pPr>
        <w:spacing w:after="289" w:line="259" w:lineRule="auto"/>
        <w:ind w:left="0" w:firstLine="0"/>
        <w:jc w:val="left"/>
        <w:rPr>
          <w:rFonts w:hint="eastAsia"/>
        </w:rPr>
      </w:pPr>
      <w:r>
        <w:rPr>
          <w:rFonts w:hint="eastAsia"/>
        </w:rPr>
        <w:t>我们的呼喊是，祢是我们的主——我们爱，我们敬拜，我们崇拜。</w:t>
      </w:r>
    </w:p>
    <w:p w14:paraId="42B2BF6E">
      <w:pPr>
        <w:spacing w:after="289" w:line="259" w:lineRule="auto"/>
        <w:ind w:left="0" w:firstLine="0"/>
        <w:jc w:val="left"/>
        <w:rPr>
          <w:rFonts w:hint="eastAsia"/>
        </w:rPr>
      </w:pPr>
    </w:p>
    <w:p w14:paraId="3A063219">
      <w:pPr>
        <w:spacing w:after="289" w:line="259" w:lineRule="auto"/>
        <w:ind w:left="0" w:firstLine="0"/>
        <w:jc w:val="left"/>
        <w:rPr>
          <w:rFonts w:hint="eastAsia"/>
        </w:rPr>
      </w:pPr>
      <w:r>
        <w:rPr>
          <w:rFonts w:hint="eastAsia"/>
        </w:rPr>
        <w:t>12."And the daughter of Tyre shall be there with a gift; even the richamong the people shall entreat your favor."</w:t>
      </w:r>
    </w:p>
    <w:p w14:paraId="2BE4959D">
      <w:pPr>
        <w:spacing w:after="289" w:line="259" w:lineRule="auto"/>
        <w:ind w:left="0" w:firstLine="0"/>
        <w:jc w:val="left"/>
        <w:rPr>
          <w:rFonts w:hint="eastAsia"/>
        </w:rPr>
      </w:pPr>
      <w:r>
        <w:rPr>
          <w:rFonts w:hint="eastAsia"/>
        </w:rPr>
        <w:t>12.“推罗的女儿必带礼物而来；民中的富足人也必求祢的恩。”</w:t>
      </w:r>
    </w:p>
    <w:p w14:paraId="1DBFF2E2">
      <w:pPr>
        <w:spacing w:after="289" w:line="259" w:lineRule="auto"/>
        <w:ind w:left="0" w:firstLine="0"/>
        <w:jc w:val="left"/>
        <w:rPr>
          <w:rFonts w:hint="eastAsia"/>
        </w:rPr>
      </w:pPr>
      <w:r>
        <w:rPr>
          <w:rFonts w:hint="eastAsia"/>
        </w:rPr>
        <w:t>It sometimes happens that those who receive honor from the Lord receive honor from men also.</w:t>
      </w:r>
    </w:p>
    <w:p w14:paraId="76287BF1">
      <w:pPr>
        <w:spacing w:after="289" w:line="259" w:lineRule="auto"/>
        <w:ind w:left="0" w:firstLine="0"/>
        <w:jc w:val="left"/>
        <w:rPr>
          <w:rFonts w:hint="eastAsia"/>
        </w:rPr>
      </w:pPr>
      <w:r>
        <w:rPr>
          <w:rFonts w:hint="eastAsia"/>
        </w:rPr>
        <w:t>有时，那些从主领受尊荣的人，也从人领受尊荣。</w:t>
      </w:r>
    </w:p>
    <w:p w14:paraId="240A3109">
      <w:pPr>
        <w:spacing w:after="289" w:line="259" w:lineRule="auto"/>
        <w:ind w:left="0" w:firstLine="0"/>
        <w:jc w:val="left"/>
        <w:rPr>
          <w:rFonts w:hint="eastAsia"/>
        </w:rPr>
      </w:pPr>
      <w:r>
        <w:rPr>
          <w:rFonts w:hint="eastAsia"/>
        </w:rPr>
        <w:t>There is an inward recognition that respect is due to them and outward reverence is duly paid.</w:t>
      </w:r>
    </w:p>
    <w:p w14:paraId="4A26B135">
      <w:pPr>
        <w:spacing w:after="289" w:line="259" w:lineRule="auto"/>
        <w:ind w:left="0" w:firstLine="0"/>
        <w:jc w:val="left"/>
        <w:rPr>
          <w:rFonts w:hint="eastAsia"/>
        </w:rPr>
      </w:pPr>
      <w:r>
        <w:rPr>
          <w:rFonts w:hint="eastAsia"/>
        </w:rPr>
        <w:t>有一种内在的认知，认为他们应受尊敬，外在的敬意也被恰当地支付。</w:t>
      </w:r>
    </w:p>
    <w:p w14:paraId="20086CEC">
      <w:pPr>
        <w:spacing w:after="289" w:line="259" w:lineRule="auto"/>
        <w:ind w:left="0" w:firstLine="0"/>
        <w:jc w:val="left"/>
        <w:rPr>
          <w:rFonts w:hint="eastAsia"/>
        </w:rPr>
      </w:pPr>
    </w:p>
    <w:p w14:paraId="0F549625">
      <w:pPr>
        <w:spacing w:after="289" w:line="259" w:lineRule="auto"/>
        <w:ind w:left="0" w:firstLine="0"/>
        <w:jc w:val="left"/>
        <w:rPr>
          <w:rFonts w:hint="eastAsia"/>
        </w:rPr>
      </w:pPr>
      <w:r>
        <w:rPr>
          <w:rFonts w:hint="eastAsia"/>
        </w:rPr>
        <w:t>13."The King's daughter is all glorious within; her clothing is of wrought gold."</w:t>
      </w:r>
    </w:p>
    <w:p w14:paraId="4C1A39B3">
      <w:pPr>
        <w:spacing w:after="289" w:line="259" w:lineRule="auto"/>
        <w:ind w:left="0" w:firstLine="0"/>
        <w:jc w:val="left"/>
        <w:rPr>
          <w:rFonts w:hint="eastAsia"/>
        </w:rPr>
      </w:pPr>
      <w:r>
        <w:rPr>
          <w:rFonts w:hint="eastAsia"/>
        </w:rPr>
        <w:t>13.“王的女儿在内里是全然荣耀的；她的衣服是金线绣的。”</w:t>
      </w:r>
    </w:p>
    <w:p w14:paraId="7A19E78F">
      <w:pPr>
        <w:spacing w:after="289" w:line="259" w:lineRule="auto"/>
        <w:ind w:left="0" w:firstLine="0"/>
        <w:jc w:val="left"/>
        <w:rPr>
          <w:rFonts w:hint="eastAsia"/>
        </w:rPr>
      </w:pPr>
      <w:r>
        <w:rPr>
          <w:rFonts w:hint="eastAsia"/>
        </w:rPr>
        <w:t>This is a lovely picture of the true believer.</w:t>
      </w:r>
    </w:p>
    <w:p w14:paraId="64CBE501">
      <w:pPr>
        <w:spacing w:after="289" w:line="259" w:lineRule="auto"/>
        <w:ind w:left="0" w:firstLine="0"/>
        <w:jc w:val="left"/>
        <w:rPr>
          <w:rFonts w:hint="eastAsia"/>
        </w:rPr>
      </w:pPr>
      <w:r>
        <w:rPr>
          <w:rFonts w:hint="eastAsia"/>
        </w:rPr>
        <w:t>这是真实信徒的一幅可爱图画。</w:t>
      </w:r>
    </w:p>
    <w:p w14:paraId="624E9859">
      <w:pPr>
        <w:spacing w:after="289" w:line="259" w:lineRule="auto"/>
        <w:ind w:left="0" w:firstLine="0"/>
        <w:jc w:val="left"/>
        <w:rPr>
          <w:rFonts w:hint="eastAsia"/>
        </w:rPr>
      </w:pPr>
      <w:r>
        <w:rPr>
          <w:rFonts w:hint="eastAsia"/>
        </w:rPr>
        <w:t>His inward state is glorious.</w:t>
      </w:r>
    </w:p>
    <w:p w14:paraId="5FA8F6D3">
      <w:pPr>
        <w:spacing w:after="289" w:line="259" w:lineRule="auto"/>
        <w:ind w:left="0" w:firstLine="0"/>
        <w:jc w:val="left"/>
        <w:rPr>
          <w:rFonts w:hint="eastAsia"/>
        </w:rPr>
      </w:pPr>
      <w:r>
        <w:rPr>
          <w:rFonts w:hint="eastAsia"/>
        </w:rPr>
        <w:t>他内在的光景是荣耀的。</w:t>
      </w:r>
    </w:p>
    <w:p w14:paraId="07F74314">
      <w:pPr>
        <w:spacing w:after="289" w:line="259" w:lineRule="auto"/>
        <w:ind w:left="0" w:firstLine="0"/>
        <w:jc w:val="left"/>
        <w:rPr>
          <w:rFonts w:hint="eastAsia"/>
        </w:rPr>
      </w:pPr>
      <w:r>
        <w:rPr>
          <w:rFonts w:hint="eastAsia"/>
        </w:rPr>
        <w:t>He is adorned with every grace, and grace is the seed of glory.</w:t>
      </w:r>
    </w:p>
    <w:p w14:paraId="0588130E">
      <w:pPr>
        <w:spacing w:after="289" w:line="259" w:lineRule="auto"/>
        <w:ind w:left="0" w:firstLine="0"/>
        <w:jc w:val="left"/>
        <w:rPr>
          <w:rFonts w:hint="eastAsia"/>
        </w:rPr>
      </w:pPr>
      <w:r>
        <w:rPr>
          <w:rFonts w:hint="eastAsia"/>
        </w:rPr>
        <w:t>他被每一种恩典所装饰，而恩典是荣耀的种子。</w:t>
      </w:r>
    </w:p>
    <w:p w14:paraId="71757734">
      <w:pPr>
        <w:spacing w:after="289" w:line="259" w:lineRule="auto"/>
        <w:ind w:left="0" w:firstLine="0"/>
        <w:jc w:val="left"/>
        <w:rPr>
          <w:rFonts w:hint="eastAsia"/>
        </w:rPr>
      </w:pPr>
      <w:r>
        <w:rPr>
          <w:rFonts w:hint="eastAsia"/>
        </w:rPr>
        <w:t>The Spirit, by His power, rules throughout the inward man, and implants faith, and hope, and love, and every holy principle, affection, and desire.</w:t>
      </w:r>
    </w:p>
    <w:p w14:paraId="2C8D5BE7">
      <w:pPr>
        <w:spacing w:after="289" w:line="259" w:lineRule="auto"/>
        <w:ind w:left="0" w:firstLine="0"/>
        <w:jc w:val="left"/>
        <w:rPr>
          <w:rFonts w:hint="eastAsia"/>
        </w:rPr>
      </w:pPr>
      <w:r>
        <w:rPr>
          <w:rFonts w:hint="eastAsia"/>
        </w:rPr>
        <w:t>圣灵，藉着祂的能力，统治整个内心的人，并栽植信心、盼望和爱，以及每一个圣洁的原则、情感和渴望。</w:t>
      </w:r>
    </w:p>
    <w:p w14:paraId="12489F55">
      <w:pPr>
        <w:spacing w:after="289" w:line="259" w:lineRule="auto"/>
        <w:ind w:left="0" w:firstLine="0"/>
        <w:jc w:val="left"/>
        <w:rPr>
          <w:rFonts w:hint="eastAsia"/>
        </w:rPr>
      </w:pPr>
      <w:r>
        <w:rPr>
          <w:rFonts w:hint="eastAsia"/>
        </w:rPr>
        <w:t>All that is vile, corrupt, base, and earthly, is cast out; that which is sown is glory in the bud, and soon will be glory in full flower.</w:t>
      </w:r>
    </w:p>
    <w:p w14:paraId="3ED97150">
      <w:pPr>
        <w:spacing w:after="289" w:line="259" w:lineRule="auto"/>
        <w:ind w:left="0" w:firstLine="0"/>
        <w:jc w:val="left"/>
        <w:rPr>
          <w:rFonts w:hint="eastAsia"/>
        </w:rPr>
      </w:pPr>
      <w:r>
        <w:rPr>
          <w:rFonts w:hint="eastAsia"/>
        </w:rPr>
        <w:t>所有卑劣、败坏、低下和属世的，都被赶出去；所播种的是萌芽中的荣耀，很快将是盛开的荣耀。</w:t>
      </w:r>
    </w:p>
    <w:p w14:paraId="0CEFD9DE">
      <w:pPr>
        <w:spacing w:after="289" w:line="259" w:lineRule="auto"/>
        <w:ind w:left="0" w:firstLine="0"/>
        <w:jc w:val="left"/>
        <w:rPr>
          <w:rFonts w:hint="eastAsia"/>
        </w:rPr>
      </w:pPr>
      <w:r>
        <w:rPr>
          <w:rFonts w:hint="eastAsia"/>
        </w:rPr>
        <w:t>But, though thus glorious, the believer cannot inherit glory, unless every sinful spot is hidden.</w:t>
      </w:r>
    </w:p>
    <w:p w14:paraId="6710EAAD">
      <w:pPr>
        <w:spacing w:after="289" w:line="259" w:lineRule="auto"/>
        <w:ind w:left="0" w:firstLine="0"/>
        <w:jc w:val="left"/>
        <w:rPr>
          <w:rFonts w:hint="eastAsia"/>
        </w:rPr>
      </w:pPr>
      <w:r>
        <w:rPr>
          <w:rFonts w:hint="eastAsia"/>
        </w:rPr>
        <w:t>但是，尽管如此荣耀，信徒若非每一个罪点都被隐藏，就不能承受荣耀。</w:t>
      </w:r>
    </w:p>
    <w:p w14:paraId="63DA06DF">
      <w:pPr>
        <w:spacing w:after="289" w:line="259" w:lineRule="auto"/>
        <w:ind w:left="0" w:firstLine="0"/>
        <w:jc w:val="left"/>
        <w:rPr>
          <w:rFonts w:hint="eastAsia"/>
        </w:rPr>
      </w:pPr>
      <w:r>
        <w:rPr>
          <w:rFonts w:hint="eastAsia"/>
        </w:rPr>
        <w:t>Christ works for His people a righteousness which He imputes.</w:t>
      </w:r>
    </w:p>
    <w:p w14:paraId="445B48AC">
      <w:pPr>
        <w:spacing w:after="289" w:line="259" w:lineRule="auto"/>
        <w:ind w:left="0" w:firstLine="0"/>
        <w:jc w:val="left"/>
        <w:rPr>
          <w:rFonts w:hint="eastAsia"/>
        </w:rPr>
      </w:pPr>
      <w:r>
        <w:rPr>
          <w:rFonts w:hint="eastAsia"/>
        </w:rPr>
        <w:t>基督为祂的子民作成一种祂所归算的公义。</w:t>
      </w:r>
    </w:p>
    <w:p w14:paraId="00AD60D3">
      <w:pPr>
        <w:spacing w:after="289" w:line="259" w:lineRule="auto"/>
        <w:ind w:left="0" w:firstLine="0"/>
        <w:jc w:val="left"/>
        <w:rPr>
          <w:rFonts w:hint="eastAsia"/>
        </w:rPr>
      </w:pPr>
      <w:r>
        <w:rPr>
          <w:rFonts w:hint="eastAsia"/>
        </w:rPr>
        <w:t>It is His perfect obedience with which He invests His every member.</w:t>
      </w:r>
    </w:p>
    <w:p w14:paraId="3269958A">
      <w:pPr>
        <w:spacing w:after="289" w:line="259" w:lineRule="auto"/>
        <w:ind w:left="0" w:firstLine="0"/>
        <w:jc w:val="left"/>
        <w:rPr>
          <w:rFonts w:hint="eastAsia"/>
        </w:rPr>
      </w:pPr>
      <w:r>
        <w:rPr>
          <w:rFonts w:hint="eastAsia"/>
        </w:rPr>
        <w:t>是祂完美的顺服，祂用此来赋予祂的每一个肢体。</w:t>
      </w:r>
    </w:p>
    <w:p w14:paraId="1B85683C">
      <w:pPr>
        <w:spacing w:after="289" w:line="259" w:lineRule="auto"/>
        <w:ind w:left="0" w:firstLine="0"/>
        <w:jc w:val="left"/>
        <w:rPr>
          <w:rFonts w:hint="eastAsia"/>
        </w:rPr>
      </w:pPr>
      <w:r>
        <w:rPr>
          <w:rFonts w:hint="eastAsia"/>
        </w:rPr>
        <w:t>It is pure, and perfect, and without one stain of blemish.</w:t>
      </w:r>
    </w:p>
    <w:p w14:paraId="73F5C9DC">
      <w:pPr>
        <w:spacing w:after="289" w:line="259" w:lineRule="auto"/>
        <w:ind w:left="0" w:firstLine="0"/>
        <w:jc w:val="left"/>
        <w:rPr>
          <w:rFonts w:hint="eastAsia"/>
        </w:rPr>
      </w:pPr>
      <w:r>
        <w:rPr>
          <w:rFonts w:hint="eastAsia"/>
        </w:rPr>
        <w:t>它是纯净的，完美的，没有一点瑕疵。</w:t>
      </w:r>
    </w:p>
    <w:p w14:paraId="37390DA3">
      <w:pPr>
        <w:spacing w:after="289" w:line="259" w:lineRule="auto"/>
        <w:ind w:left="0" w:firstLine="0"/>
        <w:jc w:val="left"/>
        <w:rPr>
          <w:rFonts w:hint="eastAsia"/>
        </w:rPr>
      </w:pPr>
      <w:r>
        <w:rPr>
          <w:rFonts w:hint="eastAsia"/>
        </w:rPr>
        <w:t>Wrought gold depicts it.</w:t>
      </w:r>
    </w:p>
    <w:p w14:paraId="05B632BC">
      <w:pPr>
        <w:spacing w:after="289" w:line="259" w:lineRule="auto"/>
        <w:ind w:left="0" w:firstLine="0"/>
        <w:jc w:val="left"/>
        <w:rPr>
          <w:rFonts w:hint="eastAsia"/>
        </w:rPr>
      </w:pPr>
      <w:r>
        <w:rPr>
          <w:rFonts w:hint="eastAsia"/>
        </w:rPr>
        <w:t>金线绣的描绘了它。</w:t>
      </w:r>
    </w:p>
    <w:p w14:paraId="527BA6AD">
      <w:pPr>
        <w:spacing w:after="289" w:line="259" w:lineRule="auto"/>
        <w:ind w:left="0" w:firstLine="0"/>
        <w:jc w:val="left"/>
        <w:rPr>
          <w:rFonts w:hint="eastAsia"/>
        </w:rPr>
      </w:pPr>
      <w:r>
        <w:rPr>
          <w:rFonts w:hint="eastAsia"/>
        </w:rPr>
        <w:t>Brightly they shine on whom it is bestowed.</w:t>
      </w:r>
    </w:p>
    <w:p w14:paraId="3F1A47C2">
      <w:pPr>
        <w:spacing w:after="289" w:line="259" w:lineRule="auto"/>
        <w:ind w:left="0" w:firstLine="0"/>
        <w:jc w:val="left"/>
        <w:rPr>
          <w:rFonts w:hint="eastAsia"/>
        </w:rPr>
      </w:pPr>
      <w:r>
        <w:rPr>
          <w:rFonts w:hint="eastAsia"/>
        </w:rPr>
        <w:t>那些被 bestow 的人灿烂地发光。</w:t>
      </w:r>
    </w:p>
    <w:p w14:paraId="1637EA9A">
      <w:pPr>
        <w:spacing w:after="289" w:line="259" w:lineRule="auto"/>
        <w:ind w:left="0" w:firstLine="0"/>
        <w:jc w:val="left"/>
        <w:rPr>
          <w:rFonts w:hint="eastAsia"/>
        </w:rPr>
      </w:pPr>
    </w:p>
    <w:p w14:paraId="00E01E55">
      <w:pPr>
        <w:spacing w:after="289" w:line="259" w:lineRule="auto"/>
        <w:ind w:left="0" w:firstLine="0"/>
        <w:jc w:val="left"/>
        <w:rPr>
          <w:rFonts w:hint="eastAsia"/>
        </w:rPr>
      </w:pPr>
      <w:r>
        <w:rPr>
          <w:rFonts w:hint="eastAsia"/>
        </w:rPr>
        <w:t>14, 15. "She shall be brought to the King in clothing of needlework; the virgins, her companions that follow her, shall be brought to You. With gladness and rejoicing shall they be brought; they shall enter into the King's palace."</w:t>
      </w:r>
    </w:p>
    <w:p w14:paraId="0946B8B8">
      <w:pPr>
        <w:spacing w:after="289" w:line="259" w:lineRule="auto"/>
        <w:ind w:left="0" w:firstLine="0"/>
        <w:jc w:val="left"/>
        <w:rPr>
          <w:rFonts w:hint="eastAsia"/>
        </w:rPr>
      </w:pPr>
      <w:r>
        <w:rPr>
          <w:rFonts w:hint="eastAsia"/>
        </w:rPr>
        <w:t>14, 15. “她要穿刺绣的衣服，被引到王前；那跟随她的童女，她的同伴，也要被带到祢面前。她们要欢喜快乐地被引导；她们要进入王的宫殿。”</w:t>
      </w:r>
    </w:p>
    <w:p w14:paraId="52B86F04">
      <w:pPr>
        <w:spacing w:after="289" w:line="259" w:lineRule="auto"/>
        <w:ind w:left="0" w:firstLine="0"/>
        <w:jc w:val="left"/>
        <w:rPr>
          <w:rFonts w:hint="eastAsia"/>
        </w:rPr>
      </w:pPr>
    </w:p>
    <w:p w14:paraId="385F75DA">
      <w:pPr>
        <w:spacing w:after="289" w:line="259" w:lineRule="auto"/>
        <w:ind w:left="0" w:firstLine="0"/>
        <w:jc w:val="left"/>
        <w:rPr>
          <w:rFonts w:hint="eastAsia"/>
        </w:rPr>
      </w:pPr>
      <w:r>
        <w:rPr>
          <w:rFonts w:hint="eastAsia"/>
        </w:rPr>
        <w:t>The bridal allegory is continued.</w:t>
      </w:r>
    </w:p>
    <w:p w14:paraId="3C69C629">
      <w:pPr>
        <w:spacing w:after="289" w:line="259" w:lineRule="auto"/>
        <w:ind w:left="0" w:firstLine="0"/>
        <w:jc w:val="left"/>
        <w:rPr>
          <w:rFonts w:hint="eastAsia"/>
        </w:rPr>
      </w:pPr>
      <w:r>
        <w:rPr>
          <w:rFonts w:hint="eastAsia"/>
        </w:rPr>
        <w:t>新娘的寓言继续。</w:t>
      </w:r>
    </w:p>
    <w:p w14:paraId="07B273C0">
      <w:pPr>
        <w:spacing w:after="289" w:line="259" w:lineRule="auto"/>
        <w:ind w:left="0" w:firstLine="0"/>
        <w:jc w:val="left"/>
        <w:rPr>
          <w:rFonts w:hint="eastAsia"/>
        </w:rPr>
      </w:pPr>
      <w:r>
        <w:rPr>
          <w:rFonts w:hint="eastAsia"/>
        </w:rPr>
        <w:t>The bride is seen in clothing beautified by art's elaborate skill.</w:t>
      </w:r>
    </w:p>
    <w:p w14:paraId="779F255B">
      <w:pPr>
        <w:spacing w:after="289" w:line="259" w:lineRule="auto"/>
        <w:ind w:left="0" w:firstLine="0"/>
        <w:jc w:val="left"/>
        <w:rPr>
          <w:rFonts w:hint="eastAsia"/>
        </w:rPr>
      </w:pPr>
      <w:r>
        <w:rPr>
          <w:rFonts w:hint="eastAsia"/>
        </w:rPr>
        <w:t>新娘身穿被精湛技艺美化的衣裳。</w:t>
      </w:r>
    </w:p>
    <w:p w14:paraId="2906DBF7">
      <w:pPr>
        <w:spacing w:after="289" w:line="259" w:lineRule="auto"/>
        <w:ind w:left="0" w:firstLine="0"/>
        <w:jc w:val="left"/>
        <w:rPr>
          <w:rFonts w:hint="eastAsia"/>
        </w:rPr>
      </w:pPr>
      <w:r>
        <w:rPr>
          <w:rFonts w:hint="eastAsia"/>
        </w:rPr>
        <w:t>Attendant maidens swell the procession.</w:t>
      </w:r>
    </w:p>
    <w:p w14:paraId="309FDFB9">
      <w:pPr>
        <w:spacing w:after="289" w:line="259" w:lineRule="auto"/>
        <w:ind w:left="0" w:firstLine="0"/>
        <w:jc w:val="left"/>
        <w:rPr>
          <w:rFonts w:hint="eastAsia"/>
        </w:rPr>
      </w:pPr>
      <w:r>
        <w:rPr>
          <w:rFonts w:hint="eastAsia"/>
        </w:rPr>
        <w:t>侍女们壮大了队伍。</w:t>
      </w:r>
    </w:p>
    <w:p w14:paraId="02C68A27">
      <w:pPr>
        <w:spacing w:after="289" w:line="259" w:lineRule="auto"/>
        <w:ind w:left="0" w:firstLine="0"/>
        <w:jc w:val="left"/>
        <w:rPr>
          <w:rFonts w:hint="eastAsia"/>
        </w:rPr>
      </w:pPr>
      <w:r>
        <w:rPr>
          <w:rFonts w:hint="eastAsia"/>
        </w:rPr>
        <w:t>All sounds of joy give notice of the glad approach.</w:t>
      </w:r>
    </w:p>
    <w:p w14:paraId="277361DA">
      <w:pPr>
        <w:spacing w:after="289" w:line="259" w:lineRule="auto"/>
        <w:ind w:left="0" w:firstLine="0"/>
        <w:jc w:val="left"/>
        <w:rPr>
          <w:rFonts w:hint="eastAsia"/>
        </w:rPr>
      </w:pPr>
      <w:r>
        <w:rPr>
          <w:rFonts w:hint="eastAsia"/>
        </w:rPr>
        <w:t>所有喜乐的声音宣告着喜悦的到来。</w:t>
      </w:r>
    </w:p>
    <w:p w14:paraId="37B97A8E">
      <w:pPr>
        <w:spacing w:after="289" w:line="259" w:lineRule="auto"/>
        <w:ind w:left="0" w:firstLine="0"/>
        <w:jc w:val="left"/>
        <w:rPr>
          <w:rFonts w:hint="eastAsia"/>
        </w:rPr>
      </w:pPr>
      <w:r>
        <w:rPr>
          <w:rFonts w:hint="eastAsia"/>
        </w:rPr>
        <w:t>The royal residence is reached, and gates are opened to give welcome.</w:t>
      </w:r>
    </w:p>
    <w:p w14:paraId="64C70855">
      <w:pPr>
        <w:spacing w:after="289" w:line="259" w:lineRule="auto"/>
        <w:ind w:left="0" w:firstLine="0"/>
        <w:jc w:val="left"/>
        <w:rPr>
          <w:rFonts w:hint="eastAsia"/>
        </w:rPr>
      </w:pPr>
      <w:r>
        <w:rPr>
          <w:rFonts w:hint="eastAsia"/>
        </w:rPr>
        <w:t>王宫已到，大门敞开欢迎。</w:t>
      </w:r>
    </w:p>
    <w:p w14:paraId="5539535C">
      <w:pPr>
        <w:spacing w:after="289" w:line="259" w:lineRule="auto"/>
        <w:ind w:left="0" w:firstLine="0"/>
        <w:jc w:val="left"/>
        <w:rPr>
          <w:rFonts w:hint="eastAsia"/>
        </w:rPr>
      </w:pPr>
      <w:r>
        <w:rPr>
          <w:rFonts w:hint="eastAsia"/>
        </w:rPr>
        <w:t>The happy emblems aptly picture the triumphant scene, when the marriage of the Lamb shall have come, and His wife shall have made herself ready.</w:t>
      </w:r>
    </w:p>
    <w:p w14:paraId="74CF85D1">
      <w:pPr>
        <w:spacing w:after="289" w:line="259" w:lineRule="auto"/>
        <w:ind w:left="0" w:firstLine="0"/>
        <w:jc w:val="left"/>
        <w:rPr>
          <w:rFonts w:hint="eastAsia"/>
        </w:rPr>
      </w:pPr>
      <w:r>
        <w:rPr>
          <w:rFonts w:hint="eastAsia"/>
        </w:rPr>
        <w:t>这些快乐的象征恰当地描绘了那胜利的场景，当羔羊的婚筵来到，祂的妻子也自己预备好了。</w:t>
      </w:r>
    </w:p>
    <w:p w14:paraId="172CC561">
      <w:pPr>
        <w:spacing w:after="289" w:line="259" w:lineRule="auto"/>
        <w:ind w:left="0" w:firstLine="0"/>
        <w:jc w:val="left"/>
        <w:rPr>
          <w:rFonts w:hint="eastAsia"/>
        </w:rPr>
      </w:pPr>
      <w:r>
        <w:rPr>
          <w:rFonts w:hint="eastAsia"/>
        </w:rPr>
        <w:t>Let all who love the Lord, and have in faith and truth devoted themselves to Him, rejoice with joy unspeakable and full of glory.</w:t>
      </w:r>
    </w:p>
    <w:p w14:paraId="176D677A">
      <w:pPr>
        <w:spacing w:after="289" w:line="259" w:lineRule="auto"/>
        <w:ind w:left="0" w:firstLine="0"/>
        <w:jc w:val="left"/>
        <w:rPr>
          <w:rFonts w:hint="eastAsia"/>
        </w:rPr>
      </w:pPr>
      <w:r>
        <w:rPr>
          <w:rFonts w:hint="eastAsia"/>
        </w:rPr>
        <w:t>愿所有爱主，并在信和真理中将自己献给祂的人，以说不出来、满有荣光的大喜乐欢欣。</w:t>
      </w:r>
    </w:p>
    <w:p w14:paraId="75BA3A54">
      <w:pPr>
        <w:spacing w:after="289" w:line="259" w:lineRule="auto"/>
        <w:ind w:left="0" w:firstLine="0"/>
        <w:jc w:val="left"/>
        <w:rPr>
          <w:rFonts w:hint="eastAsia"/>
        </w:rPr>
      </w:pPr>
      <w:r>
        <w:rPr>
          <w:rFonts w:hint="eastAsia"/>
        </w:rPr>
        <w:t>The day is coming when they shall be publicly recognized, and, clad in the perfect robe of righteousness, they shall enter heaven with all manifestations of joy and pure delight.</w:t>
      </w:r>
    </w:p>
    <w:p w14:paraId="09FF4300">
      <w:pPr>
        <w:spacing w:after="289" w:line="259" w:lineRule="auto"/>
        <w:ind w:left="0" w:firstLine="0"/>
        <w:jc w:val="left"/>
        <w:rPr>
          <w:rFonts w:hint="eastAsia"/>
        </w:rPr>
      </w:pPr>
      <w:r>
        <w:rPr>
          <w:rFonts w:hint="eastAsia"/>
        </w:rPr>
        <w:t>那日子将到，他们将被公开承认，并穿上完美的公义之袍，以所有喜乐和纯粹喜悦的彰显进入天堂。</w:t>
      </w:r>
    </w:p>
    <w:p w14:paraId="79F7C4CB">
      <w:pPr>
        <w:spacing w:after="289" w:line="259" w:lineRule="auto"/>
        <w:ind w:left="0" w:firstLine="0"/>
        <w:jc w:val="left"/>
        <w:rPr>
          <w:rFonts w:hint="eastAsia"/>
        </w:rPr>
      </w:pPr>
      <w:r>
        <w:rPr>
          <w:rFonts w:hint="eastAsia"/>
        </w:rPr>
        <w:t>With such bright prospects who will not sing, We bless You, we praise You, we adore You, O Lord, our God?</w:t>
      </w:r>
    </w:p>
    <w:p w14:paraId="6AE35381">
      <w:pPr>
        <w:spacing w:after="289" w:line="259" w:lineRule="auto"/>
        <w:ind w:left="0" w:firstLine="0"/>
        <w:jc w:val="left"/>
        <w:rPr>
          <w:rFonts w:hint="eastAsia"/>
        </w:rPr>
      </w:pPr>
      <w:r>
        <w:rPr>
          <w:rFonts w:hint="eastAsia"/>
        </w:rPr>
        <w:t>有如此光明的前景，谁不歌唱，我们祝福祢，我们赞美祢，我们敬拜祢，哦主，我们的神？</w:t>
      </w:r>
    </w:p>
    <w:p w14:paraId="40C20B98">
      <w:pPr>
        <w:spacing w:after="289" w:line="259" w:lineRule="auto"/>
        <w:ind w:left="0" w:firstLine="0"/>
        <w:jc w:val="left"/>
        <w:rPr>
          <w:rFonts w:hint="eastAsia"/>
        </w:rPr>
      </w:pPr>
    </w:p>
    <w:p w14:paraId="599BFDDF">
      <w:pPr>
        <w:spacing w:after="289" w:line="259" w:lineRule="auto"/>
        <w:ind w:left="0" w:firstLine="0"/>
        <w:jc w:val="left"/>
        <w:rPr>
          <w:rFonts w:hint="eastAsia"/>
        </w:rPr>
      </w:pPr>
      <w:r>
        <w:rPr>
          <w:rFonts w:hint="eastAsia"/>
        </w:rPr>
        <w:t>16."Your sons will become kings like their father. You will make them rulers over many lands."</w:t>
      </w:r>
    </w:p>
    <w:p w14:paraId="1428F6D4">
      <w:pPr>
        <w:spacing w:after="289" w:line="259" w:lineRule="auto"/>
        <w:ind w:left="0" w:firstLine="0"/>
        <w:jc w:val="left"/>
        <w:rPr>
          <w:rFonts w:hint="eastAsia"/>
        </w:rPr>
      </w:pPr>
      <w:r>
        <w:rPr>
          <w:rFonts w:hint="eastAsia"/>
        </w:rPr>
        <w:t>16.“你的儿子们将成为像他们父亲一样的君王。你将使他们作许多土地的统治者。”</w:t>
      </w:r>
    </w:p>
    <w:p w14:paraId="22932C6D">
      <w:pPr>
        <w:spacing w:after="289" w:line="259" w:lineRule="auto"/>
        <w:ind w:left="0" w:firstLine="0"/>
        <w:jc w:val="left"/>
        <w:rPr>
          <w:rFonts w:hint="eastAsia"/>
        </w:rPr>
      </w:pPr>
      <w:r>
        <w:rPr>
          <w:rFonts w:hint="eastAsia"/>
        </w:rPr>
        <w:t>Scripture is the exceeding joy of faith, because of the enchanting pictures which in ever-varying form it presents.</w:t>
      </w:r>
    </w:p>
    <w:p w14:paraId="373EAB1B">
      <w:pPr>
        <w:spacing w:after="289" w:line="259" w:lineRule="auto"/>
        <w:ind w:left="0" w:firstLine="0"/>
        <w:jc w:val="left"/>
        <w:rPr>
          <w:rFonts w:hint="eastAsia"/>
        </w:rPr>
      </w:pPr>
      <w:r>
        <w:rPr>
          <w:rFonts w:hint="eastAsia"/>
        </w:rPr>
        <w:t>圣经是信心极大的喜乐，因它以千变万化的形式呈现出迷人的图画。</w:t>
      </w:r>
    </w:p>
    <w:p w14:paraId="7B40B6C1">
      <w:pPr>
        <w:spacing w:after="289" w:line="259" w:lineRule="auto"/>
        <w:ind w:left="0" w:firstLine="0"/>
        <w:jc w:val="left"/>
        <w:rPr>
          <w:rFonts w:hint="eastAsia"/>
        </w:rPr>
      </w:pPr>
      <w:r>
        <w:rPr>
          <w:rFonts w:hint="eastAsia"/>
        </w:rPr>
        <w:t>We have seen the widespread family of the redeemed.</w:t>
      </w:r>
    </w:p>
    <w:p w14:paraId="72A8C29B">
      <w:pPr>
        <w:spacing w:after="289" w:line="259" w:lineRule="auto"/>
        <w:ind w:left="0" w:firstLine="0"/>
        <w:jc w:val="left"/>
        <w:rPr>
          <w:rFonts w:hint="eastAsia"/>
        </w:rPr>
      </w:pPr>
      <w:r>
        <w:rPr>
          <w:rFonts w:hint="eastAsia"/>
        </w:rPr>
        <w:t>我们已经看见了被赎者广布的家庭。</w:t>
      </w:r>
    </w:p>
    <w:p w14:paraId="7664D6F4">
      <w:pPr>
        <w:spacing w:after="289" w:line="259" w:lineRule="auto"/>
        <w:ind w:left="0" w:firstLine="0"/>
        <w:jc w:val="left"/>
        <w:rPr>
          <w:rFonts w:hint="eastAsia"/>
        </w:rPr>
      </w:pPr>
      <w:r>
        <w:rPr>
          <w:rFonts w:hint="eastAsia"/>
        </w:rPr>
        <w:t>In every climate, in every age, they live and flourish.</w:t>
      </w:r>
    </w:p>
    <w:p w14:paraId="39A40FCE">
      <w:pPr>
        <w:spacing w:after="289" w:line="259" w:lineRule="auto"/>
        <w:ind w:left="0" w:firstLine="0"/>
        <w:jc w:val="left"/>
        <w:rPr>
          <w:rFonts w:hint="eastAsia"/>
        </w:rPr>
      </w:pPr>
      <w:r>
        <w:rPr>
          <w:rFonts w:hint="eastAsia"/>
        </w:rPr>
        <w:t>在每一种气候，每一个时代，他们都生活和兴旺。</w:t>
      </w:r>
    </w:p>
    <w:p w14:paraId="5E155C76">
      <w:pPr>
        <w:spacing w:after="289" w:line="259" w:lineRule="auto"/>
        <w:ind w:left="0" w:firstLine="0"/>
        <w:jc w:val="left"/>
        <w:rPr>
          <w:rFonts w:hint="eastAsia"/>
        </w:rPr>
      </w:pPr>
      <w:r>
        <w:rPr>
          <w:rFonts w:hint="eastAsia"/>
        </w:rPr>
        <w:t>High, also, is their dignity.</w:t>
      </w:r>
    </w:p>
    <w:p w14:paraId="4BEDAECB">
      <w:pPr>
        <w:spacing w:after="289" w:line="259" w:lineRule="auto"/>
        <w:ind w:left="0" w:firstLine="0"/>
        <w:jc w:val="left"/>
        <w:rPr>
          <w:rFonts w:hint="eastAsia"/>
        </w:rPr>
      </w:pPr>
      <w:r>
        <w:rPr>
          <w:rFonts w:hint="eastAsia"/>
        </w:rPr>
        <w:t>他们的尊严也是崇高的。</w:t>
      </w:r>
    </w:p>
    <w:p w14:paraId="0C74F5B8">
      <w:pPr>
        <w:spacing w:after="289" w:line="259" w:lineRule="auto"/>
        <w:ind w:left="0" w:firstLine="0"/>
        <w:jc w:val="left"/>
        <w:rPr>
          <w:rFonts w:hint="eastAsia"/>
        </w:rPr>
      </w:pPr>
      <w:r>
        <w:rPr>
          <w:rFonts w:hint="eastAsia"/>
        </w:rPr>
        <w:t>Wherever they appear they excel as princes.</w:t>
      </w:r>
    </w:p>
    <w:p w14:paraId="0238F1A2">
      <w:pPr>
        <w:spacing w:after="289" w:line="259" w:lineRule="auto"/>
        <w:ind w:left="0" w:firstLine="0"/>
        <w:jc w:val="left"/>
        <w:rPr>
          <w:rFonts w:hint="eastAsia"/>
        </w:rPr>
      </w:pPr>
      <w:r>
        <w:rPr>
          <w:rFonts w:hint="eastAsia"/>
        </w:rPr>
        <w:t>无论他们出现在哪里，他们都像王子一样卓越。</w:t>
      </w:r>
    </w:p>
    <w:p w14:paraId="025D3377">
      <w:pPr>
        <w:spacing w:after="289" w:line="259" w:lineRule="auto"/>
        <w:ind w:left="0" w:firstLine="0"/>
        <w:jc w:val="left"/>
        <w:rPr>
          <w:rFonts w:hint="eastAsia"/>
        </w:rPr>
      </w:pPr>
      <w:r>
        <w:rPr>
          <w:rFonts w:hint="eastAsia"/>
        </w:rPr>
        <w:t>They rule over sin and all the poor attractions of the world, while others yield, and toil as slaves beneath the lash of Satan.</w:t>
      </w:r>
    </w:p>
    <w:p w14:paraId="3C5589D3">
      <w:pPr>
        <w:spacing w:after="289" w:line="259" w:lineRule="auto"/>
        <w:ind w:left="0" w:firstLine="0"/>
        <w:jc w:val="left"/>
        <w:rPr>
          <w:rFonts w:hint="eastAsia"/>
        </w:rPr>
      </w:pPr>
      <w:r>
        <w:rPr>
          <w:rFonts w:hint="eastAsia"/>
        </w:rPr>
        <w:t>他们统治罪和世界上所有贫乏的吸引力，而其他人却屈服，并在撒但的鞭子下像奴隶一样劳苦。</w:t>
      </w:r>
    </w:p>
    <w:p w14:paraId="39DF689D">
      <w:pPr>
        <w:spacing w:after="289" w:line="259" w:lineRule="auto"/>
        <w:ind w:left="0" w:firstLine="0"/>
        <w:jc w:val="left"/>
        <w:rPr>
          <w:rFonts w:hint="eastAsia"/>
        </w:rPr>
      </w:pPr>
    </w:p>
    <w:p w14:paraId="71490609">
      <w:pPr>
        <w:spacing w:after="289" w:line="259" w:lineRule="auto"/>
        <w:ind w:left="0" w:firstLine="0"/>
        <w:jc w:val="left"/>
        <w:rPr>
          <w:rFonts w:hint="eastAsia"/>
        </w:rPr>
      </w:pPr>
      <w:r>
        <w:rPr>
          <w:rFonts w:hint="eastAsia"/>
        </w:rPr>
        <w:t>17."I will make Your name to be remembered in all generations; therefore shall the people praise You forever and ever."</w:t>
      </w:r>
    </w:p>
    <w:p w14:paraId="05A73E30">
      <w:pPr>
        <w:spacing w:after="289" w:line="259" w:lineRule="auto"/>
        <w:ind w:left="0" w:firstLine="0"/>
        <w:jc w:val="left"/>
        <w:rPr>
          <w:rFonts w:hint="eastAsia"/>
        </w:rPr>
      </w:pPr>
      <w:r>
        <w:rPr>
          <w:rFonts w:hint="eastAsia"/>
        </w:rPr>
        <w:t>17.“我必使祢的名被万代记念；所以万民要永永远远赞美祢。”</w:t>
      </w:r>
    </w:p>
    <w:p w14:paraId="0C591EC6">
      <w:pPr>
        <w:spacing w:after="289" w:line="259" w:lineRule="auto"/>
        <w:ind w:left="0" w:firstLine="0"/>
        <w:jc w:val="left"/>
        <w:rPr>
          <w:rFonts w:hint="eastAsia"/>
        </w:rPr>
      </w:pPr>
      <w:r>
        <w:rPr>
          <w:rFonts w:hint="eastAsia"/>
        </w:rPr>
        <w:t>It is the duty of the Church—it is, also, her most happy work—to celebrate the praises of the Lord, and to tell aloud of His love and goodness, of His majesty and glory.</w:t>
      </w:r>
    </w:p>
    <w:p w14:paraId="5C223785">
      <w:pPr>
        <w:spacing w:after="289" w:line="259" w:lineRule="auto"/>
        <w:ind w:left="0" w:firstLine="0"/>
        <w:jc w:val="left"/>
        <w:rPr>
          <w:rFonts w:hint="eastAsia"/>
        </w:rPr>
      </w:pPr>
      <w:r>
        <w:rPr>
          <w:rFonts w:hint="eastAsia"/>
        </w:rPr>
        <w:t>这是教会的责任——也是她最快乐的工作——去颂扬主的赞美，并大声述说祂的爱和良善，祂的威严和荣耀。</w:t>
      </w:r>
    </w:p>
    <w:p w14:paraId="07C20C07">
      <w:pPr>
        <w:spacing w:after="289" w:line="259" w:lineRule="auto"/>
        <w:ind w:left="0" w:firstLine="0"/>
        <w:jc w:val="left"/>
        <w:rPr>
          <w:rFonts w:hint="eastAsia"/>
        </w:rPr>
      </w:pPr>
      <w:r>
        <w:rPr>
          <w:rFonts w:hint="eastAsia"/>
        </w:rPr>
        <w:t>Thus, from age to age, and in earth's utmost range, the name of Jesus is magnified and glorified.</w:t>
      </w:r>
    </w:p>
    <w:p w14:paraId="1D045428">
      <w:pPr>
        <w:spacing w:after="289" w:line="259" w:lineRule="auto"/>
        <w:ind w:left="0" w:firstLine="0"/>
        <w:jc w:val="left"/>
        <w:rPr>
          <w:rFonts w:hint="eastAsia"/>
        </w:rPr>
      </w:pPr>
      <w:r>
        <w:rPr>
          <w:rFonts w:hint="eastAsia"/>
        </w:rPr>
        <w:t>因此，从一代到一代，在地极的范围内，耶稣的名被尊崇和荣耀。</w:t>
      </w:r>
    </w:p>
    <w:p w14:paraId="7A9B4B6B">
      <w:pPr>
        <w:spacing w:after="289" w:line="259" w:lineRule="auto"/>
        <w:ind w:left="0" w:firstLine="0"/>
        <w:jc w:val="left"/>
        <w:rPr>
          <w:rFonts w:hint="eastAsia"/>
        </w:rPr>
      </w:pPr>
      <w:r>
        <w:rPr>
          <w:rFonts w:hint="eastAsia"/>
        </w:rPr>
        <w:t>Bless the Lord, O my soul, and let all saints prolong the song of thankful praise!</w:t>
      </w:r>
    </w:p>
    <w:p w14:paraId="39CD3513">
      <w:pPr>
        <w:spacing w:after="289" w:line="259" w:lineRule="auto"/>
        <w:ind w:left="0" w:firstLine="0"/>
        <w:jc w:val="left"/>
        <w:rPr>
          <w:rFonts w:hint="eastAsia"/>
        </w:rPr>
      </w:pPr>
      <w:r>
        <w:rPr>
          <w:rFonts w:hint="eastAsia"/>
        </w:rPr>
        <w:t>我的魂哪，你要称颂耶和华，愿众圣徒延长感恩赞美的歌声！</w:t>
      </w:r>
    </w:p>
    <w:p w14:paraId="4CA5707E">
      <w:pPr>
        <w:spacing w:after="289" w:line="259" w:lineRule="auto"/>
        <w:ind w:left="0" w:firstLine="0"/>
        <w:jc w:val="left"/>
        <w:rPr>
          <w:rFonts w:hint="eastAsia"/>
        </w:rPr>
      </w:pPr>
    </w:p>
    <w:p w14:paraId="54B512EE">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46</w:t>
      </w:r>
    </w:p>
    <w:p w14:paraId="6D1493B8">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诗篇第四十六篇</w:t>
      </w:r>
    </w:p>
    <w:p w14:paraId="634EF996">
      <w:pPr>
        <w:spacing w:after="289" w:line="259" w:lineRule="auto"/>
        <w:ind w:left="0" w:firstLine="0"/>
        <w:jc w:val="left"/>
        <w:rPr>
          <w:rFonts w:hint="eastAsia" w:cs="Georgia"/>
          <w:b/>
          <w:color w:val="000000"/>
          <w:kern w:val="2"/>
          <w:sz w:val="42"/>
          <w:szCs w:val="24"/>
          <w:lang w:val="en-US" w:eastAsia="zh-CN" w:bidi="ar-SA"/>
          <w14:ligatures w14:val="standardContextual"/>
        </w:rPr>
      </w:pPr>
    </w:p>
    <w:p w14:paraId="61571BC5">
      <w:pPr>
        <w:spacing w:after="289" w:line="259" w:lineRule="auto"/>
        <w:ind w:left="0" w:firstLine="0"/>
        <w:jc w:val="left"/>
        <w:rPr>
          <w:rFonts w:hint="eastAsia"/>
        </w:rPr>
      </w:pPr>
      <w:r>
        <w:rPr>
          <w:rFonts w:hint="eastAsia"/>
        </w:rPr>
        <w:t>God's near protection is a stronghold against all fear.</w:t>
      </w:r>
    </w:p>
    <w:p w14:paraId="3733E1E4">
      <w:pPr>
        <w:spacing w:after="289" w:line="259" w:lineRule="auto"/>
        <w:ind w:left="0" w:firstLine="0"/>
        <w:jc w:val="left"/>
        <w:rPr>
          <w:rFonts w:hint="eastAsia"/>
        </w:rPr>
      </w:pPr>
      <w:r>
        <w:rPr>
          <w:rFonts w:hint="eastAsia"/>
        </w:rPr>
        <w:t>神近身的保护是抵御一切恐惧的堡垒。</w:t>
      </w:r>
    </w:p>
    <w:p w14:paraId="0D0F90E5">
      <w:pPr>
        <w:spacing w:after="289" w:line="259" w:lineRule="auto"/>
        <w:ind w:left="0" w:firstLine="0"/>
        <w:jc w:val="left"/>
        <w:rPr>
          <w:rFonts w:hint="eastAsia"/>
        </w:rPr>
      </w:pPr>
      <w:r>
        <w:rPr>
          <w:rFonts w:hint="eastAsia"/>
        </w:rPr>
        <w:t>The wonders of His mighty hand should excite terror in His foes, and confidence in His people.</w:t>
      </w:r>
    </w:p>
    <w:p w14:paraId="245FB50D">
      <w:pPr>
        <w:spacing w:after="289" w:line="259" w:lineRule="auto"/>
        <w:ind w:left="0" w:firstLine="0"/>
        <w:jc w:val="left"/>
        <w:rPr>
          <w:rFonts w:hint="eastAsia"/>
        </w:rPr>
      </w:pPr>
      <w:r>
        <w:rPr>
          <w:rFonts w:hint="eastAsia"/>
        </w:rPr>
        <w:t>祂大能之手的奇事应当在祂的仇敌中激起恐惧，在祂的子民中激起信心。</w:t>
      </w:r>
    </w:p>
    <w:p w14:paraId="549CB320">
      <w:pPr>
        <w:spacing w:after="289" w:line="259" w:lineRule="auto"/>
        <w:ind w:left="0" w:firstLine="0"/>
        <w:jc w:val="left"/>
        <w:rPr>
          <w:rFonts w:hint="eastAsia"/>
        </w:rPr>
      </w:pPr>
    </w:p>
    <w:p w14:paraId="5615E3B2">
      <w:pPr>
        <w:spacing w:after="289" w:line="259" w:lineRule="auto"/>
        <w:ind w:left="0" w:firstLine="0"/>
        <w:jc w:val="left"/>
        <w:rPr>
          <w:rFonts w:hint="eastAsia"/>
        </w:rPr>
      </w:pPr>
      <w:r>
        <w:rPr>
          <w:rFonts w:hint="eastAsia"/>
        </w:rPr>
        <w:t>1. "God is our refuge and strength, a very present help in trouble."</w:t>
      </w:r>
    </w:p>
    <w:p w14:paraId="43AC923E">
      <w:pPr>
        <w:spacing w:after="289" w:line="259" w:lineRule="auto"/>
        <w:ind w:left="0" w:firstLine="0"/>
        <w:jc w:val="left"/>
        <w:rPr>
          <w:rFonts w:hint="eastAsia"/>
        </w:rPr>
      </w:pPr>
      <w:r>
        <w:rPr>
          <w:rFonts w:hint="eastAsia"/>
        </w:rPr>
        <w:t>1. “神是我们的避难所和力量，是我们在患难中随时的帮助。”</w:t>
      </w:r>
    </w:p>
    <w:p w14:paraId="66FB6227">
      <w:pPr>
        <w:spacing w:after="289" w:line="259" w:lineRule="auto"/>
        <w:ind w:left="0" w:firstLine="0"/>
        <w:jc w:val="left"/>
        <w:rPr>
          <w:rFonts w:hint="eastAsia"/>
        </w:rPr>
      </w:pPr>
      <w:r>
        <w:rPr>
          <w:rFonts w:hint="eastAsia"/>
        </w:rPr>
        <w:t>Such is the boast of all the sons of faith.</w:t>
      </w:r>
    </w:p>
    <w:p w14:paraId="1AB2A00F">
      <w:pPr>
        <w:spacing w:after="289" w:line="259" w:lineRule="auto"/>
        <w:ind w:left="0" w:firstLine="0"/>
        <w:jc w:val="left"/>
        <w:rPr>
          <w:rFonts w:hint="eastAsia"/>
        </w:rPr>
      </w:pPr>
      <w:r>
        <w:rPr>
          <w:rFonts w:hint="eastAsia"/>
        </w:rPr>
        <w:t>这就是所有信心之子的夸耀。</w:t>
      </w:r>
    </w:p>
    <w:p w14:paraId="60B73894">
      <w:pPr>
        <w:spacing w:after="289" w:line="259" w:lineRule="auto"/>
        <w:ind w:left="0" w:firstLine="0"/>
        <w:jc w:val="left"/>
        <w:rPr>
          <w:rFonts w:hint="eastAsia"/>
        </w:rPr>
      </w:pPr>
      <w:r>
        <w:rPr>
          <w:rFonts w:hint="eastAsia"/>
        </w:rPr>
        <w:t>Their path is through a land of trouble.</w:t>
      </w:r>
    </w:p>
    <w:p w14:paraId="4A08E54A">
      <w:pPr>
        <w:spacing w:after="289" w:line="259" w:lineRule="auto"/>
        <w:ind w:left="0" w:firstLine="0"/>
        <w:jc w:val="left"/>
        <w:rPr>
          <w:rFonts w:hint="eastAsia"/>
        </w:rPr>
      </w:pPr>
      <w:r>
        <w:rPr>
          <w:rFonts w:hint="eastAsia"/>
        </w:rPr>
        <w:t>他们的道路是经过一个患难之地。</w:t>
      </w:r>
    </w:p>
    <w:p w14:paraId="71F501D6">
      <w:pPr>
        <w:spacing w:after="289" w:line="259" w:lineRule="auto"/>
        <w:ind w:left="0" w:firstLine="0"/>
        <w:jc w:val="left"/>
        <w:rPr>
          <w:rFonts w:hint="eastAsia"/>
        </w:rPr>
      </w:pPr>
      <w:r>
        <w:rPr>
          <w:rFonts w:hint="eastAsia"/>
        </w:rPr>
        <w:t>Their bark is tossed by raging billows.</w:t>
      </w:r>
    </w:p>
    <w:p w14:paraId="08373BB9">
      <w:pPr>
        <w:spacing w:after="289" w:line="259" w:lineRule="auto"/>
        <w:ind w:left="0" w:firstLine="0"/>
        <w:jc w:val="left"/>
        <w:rPr>
          <w:rFonts w:hint="eastAsia"/>
        </w:rPr>
      </w:pPr>
      <w:r>
        <w:rPr>
          <w:rFonts w:hint="eastAsia"/>
        </w:rPr>
        <w:t>他们的小船被汹涌的波涛抛掷。</w:t>
      </w:r>
    </w:p>
    <w:p w14:paraId="6A3E6539">
      <w:pPr>
        <w:spacing w:after="289" w:line="259" w:lineRule="auto"/>
        <w:ind w:left="0" w:firstLine="0"/>
        <w:jc w:val="left"/>
        <w:rPr>
          <w:rFonts w:hint="eastAsia"/>
        </w:rPr>
      </w:pPr>
      <w:r>
        <w:rPr>
          <w:rFonts w:hint="eastAsia"/>
        </w:rPr>
        <w:t>Their foes are many from within and from without.</w:t>
      </w:r>
    </w:p>
    <w:p w14:paraId="5529D863">
      <w:pPr>
        <w:spacing w:after="289" w:line="259" w:lineRule="auto"/>
        <w:ind w:left="0" w:firstLine="0"/>
        <w:jc w:val="left"/>
        <w:rPr>
          <w:rFonts w:hint="eastAsia"/>
        </w:rPr>
      </w:pPr>
      <w:r>
        <w:rPr>
          <w:rFonts w:hint="eastAsia"/>
        </w:rPr>
        <w:t>他们的仇敌从内从外都很多。</w:t>
      </w:r>
    </w:p>
    <w:p w14:paraId="6C0FD928">
      <w:pPr>
        <w:spacing w:after="289" w:line="259" w:lineRule="auto"/>
        <w:ind w:left="0" w:firstLine="0"/>
        <w:jc w:val="left"/>
        <w:rPr>
          <w:rFonts w:hint="eastAsia"/>
        </w:rPr>
      </w:pPr>
      <w:r>
        <w:rPr>
          <w:rFonts w:hint="eastAsia"/>
        </w:rPr>
        <w:t>They flee to God, and are secure to God who is forever near.</w:t>
      </w:r>
    </w:p>
    <w:p w14:paraId="2A086379">
      <w:pPr>
        <w:spacing w:after="289" w:line="259" w:lineRule="auto"/>
        <w:ind w:left="0" w:firstLine="0"/>
        <w:jc w:val="left"/>
        <w:rPr>
          <w:rFonts w:hint="eastAsia"/>
        </w:rPr>
      </w:pPr>
      <w:r>
        <w:rPr>
          <w:rFonts w:hint="eastAsia"/>
        </w:rPr>
        <w:t>他们逃向神，并在那永远临近的神里面得安稳。</w:t>
      </w:r>
    </w:p>
    <w:p w14:paraId="320B9F0B">
      <w:pPr>
        <w:spacing w:after="289" w:line="259" w:lineRule="auto"/>
        <w:ind w:left="0" w:firstLine="0"/>
        <w:jc w:val="left"/>
        <w:rPr>
          <w:rFonts w:hint="eastAsia"/>
        </w:rPr>
      </w:pPr>
      <w:r>
        <w:rPr>
          <w:rFonts w:hint="eastAsia"/>
        </w:rPr>
        <w:t>How safe are they who in this refuge dwell; how strong are they, whose strength is God</w:t>
      </w:r>
    </w:p>
    <w:p w14:paraId="21657D5E">
      <w:pPr>
        <w:spacing w:after="289" w:line="259" w:lineRule="auto"/>
        <w:ind w:left="0" w:firstLine="0"/>
        <w:jc w:val="left"/>
        <w:rPr>
          <w:rFonts w:hint="eastAsia"/>
        </w:rPr>
      </w:pPr>
      <w:r>
        <w:rPr>
          <w:rFonts w:hint="eastAsia"/>
        </w:rPr>
        <w:t>住在 这避难所里的人是何等安全；那些以神为力量的人是何等刚强。</w:t>
      </w:r>
    </w:p>
    <w:p w14:paraId="0B78CC74">
      <w:pPr>
        <w:spacing w:after="289" w:line="259" w:lineRule="auto"/>
        <w:ind w:left="0" w:firstLine="0"/>
        <w:jc w:val="left"/>
        <w:rPr>
          <w:rFonts w:hint="eastAsia"/>
        </w:rPr>
      </w:pPr>
    </w:p>
    <w:p w14:paraId="7581A38A">
      <w:pPr>
        <w:spacing w:after="289" w:line="259" w:lineRule="auto"/>
        <w:ind w:left="0" w:firstLine="0"/>
        <w:jc w:val="left"/>
        <w:rPr>
          <w:rFonts w:hint="eastAsia"/>
        </w:rPr>
      </w:pPr>
      <w:r>
        <w:rPr>
          <w:rFonts w:hint="eastAsia"/>
        </w:rPr>
        <w:t>2, 3. "Therefore will not we fear, though the earth be removed, and though the mountains be carried into the midst of the sea; though the waters thereof roar and be troubled, though the mountains shake with the swelling thereof."</w:t>
      </w:r>
    </w:p>
    <w:p w14:paraId="5367043D">
      <w:pPr>
        <w:spacing w:after="289" w:line="259" w:lineRule="auto"/>
        <w:ind w:left="0" w:firstLine="0"/>
        <w:jc w:val="left"/>
        <w:rPr>
          <w:rFonts w:hint="eastAsia"/>
        </w:rPr>
      </w:pPr>
      <w:r>
        <w:rPr>
          <w:rFonts w:hint="eastAsia"/>
        </w:rPr>
        <w:t>2, 3. “所以我们不害怕，虽然地改变，山摇动到海心；虽然其中的水咆哮翻腾，山因海涨而战抖。”</w:t>
      </w:r>
    </w:p>
    <w:p w14:paraId="6199016A">
      <w:pPr>
        <w:spacing w:after="289" w:line="259" w:lineRule="auto"/>
        <w:ind w:left="0" w:firstLine="0"/>
        <w:jc w:val="left"/>
        <w:rPr>
          <w:rFonts w:hint="eastAsia"/>
        </w:rPr>
      </w:pPr>
      <w:r>
        <w:rPr>
          <w:rFonts w:hint="eastAsia"/>
        </w:rPr>
        <w:t>Tremendous images here show all nature in commotion.</w:t>
      </w:r>
    </w:p>
    <w:p w14:paraId="4EFDA2E9">
      <w:pPr>
        <w:spacing w:after="289" w:line="259" w:lineRule="auto"/>
        <w:ind w:left="0" w:firstLine="0"/>
        <w:jc w:val="left"/>
        <w:rPr>
          <w:rFonts w:hint="eastAsia"/>
        </w:rPr>
      </w:pPr>
      <w:r>
        <w:rPr>
          <w:rFonts w:hint="eastAsia"/>
        </w:rPr>
        <w:t>这里巨大的意象显示了整个自然界的骚动。</w:t>
      </w:r>
    </w:p>
    <w:p w14:paraId="2CC0693A">
      <w:pPr>
        <w:spacing w:after="289" w:line="259" w:lineRule="auto"/>
        <w:ind w:left="0" w:firstLine="0"/>
        <w:jc w:val="left"/>
        <w:rPr>
          <w:rFonts w:hint="eastAsia"/>
        </w:rPr>
      </w:pPr>
      <w:r>
        <w:rPr>
          <w:rFonts w:hint="eastAsia"/>
        </w:rPr>
        <w:t>Ocean roars, and is agitated from its lowest depths.</w:t>
      </w:r>
    </w:p>
    <w:p w14:paraId="75AE2393">
      <w:pPr>
        <w:spacing w:after="289" w:line="259" w:lineRule="auto"/>
        <w:ind w:left="0" w:firstLine="0"/>
        <w:jc w:val="left"/>
        <w:rPr>
          <w:rFonts w:hint="eastAsia"/>
        </w:rPr>
      </w:pPr>
      <w:r>
        <w:rPr>
          <w:rFonts w:hint="eastAsia"/>
        </w:rPr>
        <w:t>海洋咆哮，并从其最深的深处被搅动。</w:t>
      </w:r>
    </w:p>
    <w:p w14:paraId="374CAD38">
      <w:pPr>
        <w:spacing w:after="289" w:line="259" w:lineRule="auto"/>
        <w:ind w:left="0" w:firstLine="0"/>
        <w:jc w:val="left"/>
        <w:rPr>
          <w:rFonts w:hint="eastAsia"/>
        </w:rPr>
      </w:pPr>
      <w:r>
        <w:rPr>
          <w:rFonts w:hint="eastAsia"/>
        </w:rPr>
        <w:t>Mountains tremble from the lashing of the waves; their heads submerged no longer show their peaks.</w:t>
      </w:r>
    </w:p>
    <w:p w14:paraId="40B2BA52">
      <w:pPr>
        <w:spacing w:after="289" w:line="259" w:lineRule="auto"/>
        <w:ind w:left="0" w:firstLine="0"/>
        <w:jc w:val="left"/>
        <w:rPr>
          <w:rFonts w:hint="eastAsia"/>
        </w:rPr>
      </w:pPr>
      <w:r>
        <w:rPr>
          <w:rFonts w:hint="eastAsia"/>
        </w:rPr>
        <w:t>山因波浪的鞭打而战抖；它们的头被淹没，不再显露其山峰。</w:t>
      </w:r>
    </w:p>
    <w:p w14:paraId="0B8D8CFE">
      <w:pPr>
        <w:spacing w:after="289" w:line="259" w:lineRule="auto"/>
        <w:ind w:left="0" w:firstLine="0"/>
        <w:jc w:val="left"/>
        <w:rPr>
          <w:rFonts w:hint="eastAsia"/>
        </w:rPr>
      </w:pPr>
      <w:r>
        <w:rPr>
          <w:rFonts w:hint="eastAsia"/>
        </w:rPr>
        <w:t>The scene is earth in the extremity of confusion.</w:t>
      </w:r>
    </w:p>
    <w:p w14:paraId="33C73257">
      <w:pPr>
        <w:spacing w:after="289" w:line="259" w:lineRule="auto"/>
        <w:ind w:left="0" w:firstLine="0"/>
        <w:jc w:val="left"/>
        <w:rPr>
          <w:rFonts w:hint="eastAsia"/>
        </w:rPr>
      </w:pPr>
      <w:r>
        <w:rPr>
          <w:rFonts w:hint="eastAsia"/>
        </w:rPr>
        <w:t>这景象是大地处于极度的混乱中。</w:t>
      </w:r>
    </w:p>
    <w:p w14:paraId="7848C91D">
      <w:pPr>
        <w:spacing w:after="289" w:line="259" w:lineRule="auto"/>
        <w:ind w:left="0" w:firstLine="0"/>
        <w:jc w:val="left"/>
        <w:rPr>
          <w:rFonts w:hint="eastAsia"/>
        </w:rPr>
      </w:pPr>
      <w:r>
        <w:rPr>
          <w:rFonts w:hint="eastAsia"/>
        </w:rPr>
        <w:t>We are here taught to view the heart tossed and disturbed by all the violence of troubles—they break like mighty billows, threatening to destroy; but no fears prevail.</w:t>
      </w:r>
    </w:p>
    <w:p w14:paraId="4FDF844C">
      <w:pPr>
        <w:spacing w:after="289" w:line="259" w:lineRule="auto"/>
        <w:ind w:left="0" w:firstLine="0"/>
        <w:jc w:val="left"/>
        <w:rPr>
          <w:rFonts w:hint="eastAsia"/>
        </w:rPr>
      </w:pPr>
      <w:r>
        <w:rPr>
          <w:rFonts w:hint="eastAsia"/>
        </w:rPr>
        <w:t>我们在此被教导要看待被所有患难的暴力抛掷和搅扰的心——它们像巨大的波涛般破碎，威胁要毁灭；但没有恐惧得胜。</w:t>
      </w:r>
    </w:p>
    <w:p w14:paraId="7DBA26F9">
      <w:pPr>
        <w:spacing w:after="289" w:line="259" w:lineRule="auto"/>
        <w:ind w:left="0" w:firstLine="0"/>
        <w:jc w:val="left"/>
        <w:rPr>
          <w:rFonts w:hint="eastAsia"/>
        </w:rPr>
      </w:pPr>
      <w:r>
        <w:rPr>
          <w:rFonts w:hint="eastAsia"/>
        </w:rPr>
        <w:t>Amid convulsing elements there is the calmness of serene repose.</w:t>
      </w:r>
    </w:p>
    <w:p w14:paraId="02633121">
      <w:pPr>
        <w:spacing w:after="289" w:line="259" w:lineRule="auto"/>
        <w:ind w:left="0" w:firstLine="0"/>
        <w:jc w:val="left"/>
        <w:rPr>
          <w:rFonts w:hint="eastAsia"/>
        </w:rPr>
      </w:pPr>
      <w:r>
        <w:rPr>
          <w:rFonts w:hint="eastAsia"/>
        </w:rPr>
        <w:t>在震动的元素中，有宁静安息的平静。</w:t>
      </w:r>
    </w:p>
    <w:p w14:paraId="26CDD362">
      <w:pPr>
        <w:spacing w:after="289" w:line="259" w:lineRule="auto"/>
        <w:ind w:left="0" w:firstLine="0"/>
        <w:jc w:val="left"/>
        <w:rPr>
          <w:rFonts w:hint="eastAsia"/>
        </w:rPr>
      </w:pPr>
    </w:p>
    <w:p w14:paraId="058F46E9">
      <w:pPr>
        <w:spacing w:after="289" w:line="259" w:lineRule="auto"/>
        <w:ind w:left="0" w:firstLine="0"/>
        <w:jc w:val="left"/>
        <w:rPr>
          <w:rFonts w:hint="eastAsia"/>
        </w:rPr>
      </w:pPr>
      <w:r>
        <w:rPr>
          <w:rFonts w:hint="eastAsia"/>
        </w:rPr>
        <w:t>4."There is a river, the streams whereof shall make glad the city ofGod, the holy place of the tabernacles of the Most High."</w:t>
      </w:r>
    </w:p>
    <w:p w14:paraId="3E5A09CA">
      <w:pPr>
        <w:spacing w:after="289" w:line="259" w:lineRule="auto"/>
        <w:ind w:left="0" w:firstLine="0"/>
        <w:jc w:val="left"/>
        <w:rPr>
          <w:rFonts w:hint="eastAsia"/>
        </w:rPr>
      </w:pPr>
      <w:r>
        <w:rPr>
          <w:rFonts w:hint="eastAsia"/>
        </w:rPr>
        <w:t>4.“有一道河，这河的分汊，使神的城欢喜；这城就是至高者帐幕的圣所。”</w:t>
      </w:r>
    </w:p>
    <w:p w14:paraId="56C6F370">
      <w:pPr>
        <w:spacing w:after="289" w:line="259" w:lineRule="auto"/>
        <w:ind w:left="0" w:firstLine="0"/>
        <w:jc w:val="left"/>
        <w:rPr>
          <w:rFonts w:hint="eastAsia"/>
        </w:rPr>
      </w:pPr>
      <w:r>
        <w:rPr>
          <w:rFonts w:hint="eastAsia"/>
        </w:rPr>
        <w:t>As a river flowing through a city spreads gladness all around, as the refreshing streams bring plenty, and cause health to smile, so the presence of God is constant joy and peace to the believing heart.</w:t>
      </w:r>
    </w:p>
    <w:p w14:paraId="4259ED3F">
      <w:pPr>
        <w:spacing w:after="289" w:line="259" w:lineRule="auto"/>
        <w:ind w:left="0" w:firstLine="0"/>
        <w:jc w:val="left"/>
        <w:rPr>
          <w:rFonts w:hint="eastAsia"/>
        </w:rPr>
      </w:pPr>
      <w:r>
        <w:rPr>
          <w:rFonts w:hint="eastAsia"/>
        </w:rPr>
        <w:t>如同流经城市的河流在四围散布喜乐，如同清新的溪流带来丰裕，并使健康微笑，神的同在对信徒的心也是不变的喜乐与平安。</w:t>
      </w:r>
    </w:p>
    <w:p w14:paraId="0002789B">
      <w:pPr>
        <w:spacing w:after="289" w:line="259" w:lineRule="auto"/>
        <w:ind w:left="0" w:firstLine="0"/>
        <w:jc w:val="left"/>
        <w:rPr>
          <w:rFonts w:hint="eastAsia"/>
        </w:rPr>
      </w:pPr>
      <w:r>
        <w:rPr>
          <w:rFonts w:hint="eastAsia"/>
        </w:rPr>
        <w:t>This heart is the abode of God—the place where He holds dwelling, and manifests His presence.</w:t>
      </w:r>
    </w:p>
    <w:p w14:paraId="232D5280">
      <w:pPr>
        <w:spacing w:after="289" w:line="259" w:lineRule="auto"/>
        <w:ind w:left="0" w:firstLine="0"/>
        <w:jc w:val="left"/>
        <w:rPr>
          <w:rFonts w:hint="eastAsia"/>
        </w:rPr>
      </w:pPr>
      <w:r>
        <w:rPr>
          <w:rFonts w:hint="eastAsia"/>
        </w:rPr>
        <w:t>这心是神的居所——是祂居住并显明祂同在的地方。</w:t>
      </w:r>
    </w:p>
    <w:p w14:paraId="6D4C7F3A">
      <w:pPr>
        <w:spacing w:after="289" w:line="259" w:lineRule="auto"/>
        <w:ind w:left="0" w:firstLine="0"/>
        <w:jc w:val="left"/>
        <w:rPr>
          <w:rFonts w:hint="eastAsia"/>
        </w:rPr>
      </w:pPr>
      <w:r>
        <w:rPr>
          <w:rFonts w:hint="eastAsia"/>
        </w:rPr>
        <w:t>So fears cannot approach, and gladness holds its constant reign.</w:t>
      </w:r>
    </w:p>
    <w:p w14:paraId="1D18E1DF">
      <w:pPr>
        <w:spacing w:after="289" w:line="259" w:lineRule="auto"/>
        <w:ind w:left="0" w:firstLine="0"/>
        <w:jc w:val="left"/>
        <w:rPr>
          <w:rFonts w:hint="eastAsia"/>
        </w:rPr>
      </w:pPr>
      <w:r>
        <w:rPr>
          <w:rFonts w:hint="eastAsia"/>
        </w:rPr>
        <w:t>所以恐惧不能靠近，喜乐保持着它不变的统治。</w:t>
      </w:r>
    </w:p>
    <w:p w14:paraId="786F5ACC">
      <w:pPr>
        <w:spacing w:after="289" w:line="259" w:lineRule="auto"/>
        <w:ind w:left="0" w:firstLine="0"/>
        <w:jc w:val="left"/>
        <w:rPr>
          <w:rFonts w:hint="eastAsia"/>
        </w:rPr>
      </w:pPr>
    </w:p>
    <w:p w14:paraId="43F5B9D6">
      <w:pPr>
        <w:spacing w:after="289" w:line="259" w:lineRule="auto"/>
        <w:ind w:left="0" w:firstLine="0"/>
        <w:jc w:val="left"/>
        <w:rPr>
          <w:rFonts w:hint="eastAsia"/>
        </w:rPr>
      </w:pPr>
      <w:r>
        <w:rPr>
          <w:rFonts w:hint="eastAsia"/>
        </w:rPr>
        <w:t>5."God is in the midst of her; she shall not be moved; God shall helpher, and that right early."</w:t>
      </w:r>
    </w:p>
    <w:p w14:paraId="223955D7">
      <w:pPr>
        <w:spacing w:after="289" w:line="259" w:lineRule="auto"/>
        <w:ind w:left="0" w:firstLine="0"/>
        <w:jc w:val="left"/>
        <w:rPr>
          <w:rFonts w:hint="eastAsia"/>
        </w:rPr>
      </w:pPr>
      <w:r>
        <w:rPr>
          <w:rFonts w:hint="eastAsia"/>
        </w:rPr>
        <w:t>5.“神在其中；她必不动摇；神必帮助她，且在清晨的时候。”</w:t>
      </w:r>
    </w:p>
    <w:p w14:paraId="66605A9C">
      <w:pPr>
        <w:spacing w:after="289" w:line="259" w:lineRule="auto"/>
        <w:ind w:left="0" w:firstLine="0"/>
        <w:jc w:val="left"/>
        <w:rPr>
          <w:rFonts w:hint="eastAsia"/>
        </w:rPr>
      </w:pPr>
      <w:r>
        <w:rPr>
          <w:rFonts w:hint="eastAsia"/>
        </w:rPr>
        <w:t>How blessed is the state, when God will not withdraw.</w:t>
      </w:r>
    </w:p>
    <w:p w14:paraId="2DF40D63">
      <w:pPr>
        <w:spacing w:after="289" w:line="259" w:lineRule="auto"/>
        <w:ind w:left="0" w:firstLine="0"/>
        <w:jc w:val="left"/>
        <w:rPr>
          <w:rFonts w:hint="eastAsia"/>
        </w:rPr>
      </w:pPr>
      <w:r>
        <w:rPr>
          <w:rFonts w:hint="eastAsia"/>
        </w:rPr>
        <w:t>当神不撤离时，这光景是何等蒙福。</w:t>
      </w:r>
    </w:p>
    <w:p w14:paraId="6347FE01">
      <w:pPr>
        <w:spacing w:after="289" w:line="259" w:lineRule="auto"/>
        <w:ind w:left="0" w:firstLine="0"/>
        <w:jc w:val="left"/>
        <w:rPr>
          <w:rFonts w:hint="eastAsia"/>
        </w:rPr>
      </w:pPr>
      <w:r>
        <w:rPr>
          <w:rFonts w:hint="eastAsia"/>
        </w:rPr>
        <w:t>No trouble can give real alarm.</w:t>
      </w:r>
    </w:p>
    <w:p w14:paraId="6A4EC1EF">
      <w:pPr>
        <w:spacing w:after="289" w:line="259" w:lineRule="auto"/>
        <w:ind w:left="0" w:firstLine="0"/>
        <w:jc w:val="left"/>
        <w:rPr>
          <w:rFonts w:hint="eastAsia"/>
        </w:rPr>
      </w:pPr>
      <w:r>
        <w:rPr>
          <w:rFonts w:hint="eastAsia"/>
        </w:rPr>
        <w:t>没有患难能给予真正的警报。</w:t>
      </w:r>
    </w:p>
    <w:p w14:paraId="1CDCD298">
      <w:pPr>
        <w:spacing w:after="289" w:line="259" w:lineRule="auto"/>
        <w:ind w:left="0" w:firstLine="0"/>
        <w:jc w:val="left"/>
        <w:rPr>
          <w:rFonts w:hint="eastAsia"/>
        </w:rPr>
      </w:pPr>
      <w:r>
        <w:rPr>
          <w:rFonts w:hint="eastAsia"/>
        </w:rPr>
        <w:t>No apprehensions agitate.</w:t>
      </w:r>
    </w:p>
    <w:p w14:paraId="1330E15C">
      <w:pPr>
        <w:spacing w:after="289" w:line="259" w:lineRule="auto"/>
        <w:ind w:left="0" w:firstLine="0"/>
        <w:jc w:val="left"/>
        <w:rPr>
          <w:rFonts w:hint="eastAsia"/>
        </w:rPr>
      </w:pPr>
      <w:r>
        <w:rPr>
          <w:rFonts w:hint="eastAsia"/>
        </w:rPr>
        <w:t>没有忧虑搅动。</w:t>
      </w:r>
    </w:p>
    <w:p w14:paraId="1A96F84E">
      <w:pPr>
        <w:spacing w:after="289" w:line="259" w:lineRule="auto"/>
        <w:ind w:left="0" w:firstLine="0"/>
        <w:jc w:val="left"/>
        <w:rPr>
          <w:rFonts w:hint="eastAsia"/>
        </w:rPr>
      </w:pPr>
      <w:r>
        <w:rPr>
          <w:rFonts w:hint="eastAsia"/>
        </w:rPr>
        <w:t>God will give early help, and His help is perfect peace.</w:t>
      </w:r>
    </w:p>
    <w:p w14:paraId="0AC88712">
      <w:pPr>
        <w:spacing w:after="289" w:line="259" w:lineRule="auto"/>
        <w:ind w:left="0" w:firstLine="0"/>
        <w:jc w:val="left"/>
        <w:rPr>
          <w:rFonts w:hint="eastAsia"/>
        </w:rPr>
      </w:pPr>
      <w:r>
        <w:rPr>
          <w:rFonts w:hint="eastAsia"/>
        </w:rPr>
        <w:t>神将给予早早的帮助，而祂的帮助是完全的平安。</w:t>
      </w:r>
    </w:p>
    <w:p w14:paraId="2683F716">
      <w:pPr>
        <w:spacing w:after="289" w:line="259" w:lineRule="auto"/>
        <w:ind w:left="0" w:firstLine="0"/>
        <w:jc w:val="left"/>
        <w:rPr>
          <w:rFonts w:hint="eastAsia"/>
        </w:rPr>
      </w:pPr>
    </w:p>
    <w:p w14:paraId="67F0472D">
      <w:pPr>
        <w:spacing w:after="289" w:line="259" w:lineRule="auto"/>
        <w:ind w:left="0" w:firstLine="0"/>
        <w:jc w:val="left"/>
        <w:rPr>
          <w:rFonts w:hint="eastAsia"/>
        </w:rPr>
      </w:pPr>
      <w:r>
        <w:rPr>
          <w:rFonts w:hint="eastAsia"/>
        </w:rPr>
        <w:t>6, 7. "The heathen raged, the kingdoms were moved. He uttered His voice, the earth melted. The Lord of hosts is with us; the God of Jacob is our refuge."</w:t>
      </w:r>
    </w:p>
    <w:p w14:paraId="331B4EBE">
      <w:pPr>
        <w:spacing w:after="289" w:line="259" w:lineRule="auto"/>
        <w:ind w:left="0" w:firstLine="0"/>
        <w:jc w:val="left"/>
        <w:rPr>
          <w:rFonts w:hint="eastAsia"/>
        </w:rPr>
      </w:pPr>
      <w:r>
        <w:rPr>
          <w:rFonts w:hint="eastAsia"/>
        </w:rPr>
        <w:t>6, 7. “外邦人喧嚷，列国动摇。祂发声，地就熔化。万军之耶和华与我们同在；雅各的神是我们的避难所。”</w:t>
      </w:r>
    </w:p>
    <w:p w14:paraId="5891190B">
      <w:pPr>
        <w:spacing w:after="289" w:line="259" w:lineRule="auto"/>
        <w:ind w:left="0" w:firstLine="0"/>
        <w:jc w:val="left"/>
        <w:rPr>
          <w:rFonts w:hint="eastAsia"/>
        </w:rPr>
      </w:pPr>
      <w:r>
        <w:rPr>
          <w:rFonts w:hint="eastAsia"/>
        </w:rPr>
        <w:t>What though mighty powers, with mighty rage, muster their armies; what though extensive kingdoms are in commotion, and all appearances threaten destruction—it gives the Lord no trouble to defeat the adversaries.</w:t>
      </w:r>
    </w:p>
    <w:p w14:paraId="2B3505DE">
      <w:pPr>
        <w:spacing w:after="289" w:line="259" w:lineRule="auto"/>
        <w:ind w:left="0" w:firstLine="0"/>
        <w:jc w:val="left"/>
        <w:rPr>
          <w:rFonts w:hint="eastAsia"/>
        </w:rPr>
      </w:pPr>
      <w:r>
        <w:rPr>
          <w:rFonts w:hint="eastAsia"/>
        </w:rPr>
        <w:t>即使大能的势力，带着大怒，集结他们的军队；即使广大的国度在骚动，所有迹象都威胁着毁灭——击败对头对主来说毫无困难。</w:t>
      </w:r>
    </w:p>
    <w:p w14:paraId="2625F09D">
      <w:pPr>
        <w:spacing w:after="289" w:line="259" w:lineRule="auto"/>
        <w:ind w:left="0" w:firstLine="0"/>
        <w:jc w:val="left"/>
        <w:rPr>
          <w:rFonts w:hint="eastAsia"/>
        </w:rPr>
      </w:pPr>
      <w:r>
        <w:rPr>
          <w:rFonts w:hint="eastAsia"/>
        </w:rPr>
        <w:t>He only speaks the word, and they sink low in ruin.</w:t>
      </w:r>
    </w:p>
    <w:p w14:paraId="221C3194">
      <w:pPr>
        <w:spacing w:after="289" w:line="259" w:lineRule="auto"/>
        <w:ind w:left="0" w:firstLine="0"/>
        <w:jc w:val="left"/>
        <w:rPr>
          <w:rFonts w:hint="eastAsia"/>
        </w:rPr>
      </w:pPr>
      <w:r>
        <w:rPr>
          <w:rFonts w:hint="eastAsia"/>
        </w:rPr>
        <w:t>祂只说一句话，他们就低沉在毁灭中。</w:t>
      </w:r>
    </w:p>
    <w:p w14:paraId="51BFC3A4">
      <w:pPr>
        <w:spacing w:after="289" w:line="259" w:lineRule="auto"/>
        <w:ind w:left="0" w:firstLine="0"/>
        <w:jc w:val="left"/>
        <w:rPr>
          <w:rFonts w:hint="eastAsia"/>
        </w:rPr>
      </w:pPr>
      <w:r>
        <w:rPr>
          <w:rFonts w:hint="eastAsia"/>
        </w:rPr>
        <w:t>His voice annihilates, and they disappear as snow when melted by the sun.</w:t>
      </w:r>
    </w:p>
    <w:p w14:paraId="4D488A1E">
      <w:pPr>
        <w:spacing w:after="289" w:line="259" w:lineRule="auto"/>
        <w:ind w:left="0" w:firstLine="0"/>
        <w:jc w:val="left"/>
        <w:rPr>
          <w:rFonts w:hint="eastAsia"/>
        </w:rPr>
      </w:pPr>
      <w:r>
        <w:rPr>
          <w:rFonts w:hint="eastAsia"/>
        </w:rPr>
        <w:t>祂的声音消灭他们，他们如同被太阳融化的雪一样消失。</w:t>
      </w:r>
    </w:p>
    <w:p w14:paraId="31BA5292">
      <w:pPr>
        <w:spacing w:after="289" w:line="259" w:lineRule="auto"/>
        <w:ind w:left="0" w:firstLine="0"/>
        <w:jc w:val="left"/>
        <w:rPr>
          <w:rFonts w:hint="eastAsia"/>
        </w:rPr>
      </w:pPr>
      <w:r>
        <w:rPr>
          <w:rFonts w:hint="eastAsia"/>
        </w:rPr>
        <w:t>The believer gives no place to fear.</w:t>
      </w:r>
    </w:p>
    <w:p w14:paraId="61E28C48">
      <w:pPr>
        <w:spacing w:after="289" w:line="259" w:lineRule="auto"/>
        <w:ind w:left="0" w:firstLine="0"/>
        <w:jc w:val="left"/>
        <w:rPr>
          <w:rFonts w:hint="eastAsia"/>
        </w:rPr>
      </w:pPr>
      <w:r>
        <w:rPr>
          <w:rFonts w:hint="eastAsia"/>
        </w:rPr>
        <w:t>信徒不给恐惧留地步。</w:t>
      </w:r>
    </w:p>
    <w:p w14:paraId="177A6ADA">
      <w:pPr>
        <w:spacing w:after="289" w:line="259" w:lineRule="auto"/>
        <w:ind w:left="0" w:firstLine="0"/>
        <w:jc w:val="left"/>
        <w:rPr>
          <w:rFonts w:hint="eastAsia"/>
        </w:rPr>
      </w:pPr>
      <w:r>
        <w:rPr>
          <w:rFonts w:hint="eastAsia"/>
        </w:rPr>
        <w:t>If armies are all arrayed against him, the Lord of hosts is on his side.</w:t>
      </w:r>
    </w:p>
    <w:p w14:paraId="23F3272E">
      <w:pPr>
        <w:spacing w:after="289" w:line="259" w:lineRule="auto"/>
        <w:ind w:left="0" w:firstLine="0"/>
        <w:jc w:val="left"/>
        <w:rPr>
          <w:rFonts w:hint="eastAsia"/>
        </w:rPr>
      </w:pPr>
      <w:r>
        <w:rPr>
          <w:rFonts w:hint="eastAsia"/>
        </w:rPr>
        <w:t>如果军队都列阵攻击他，万军之耶和华在他这边。</w:t>
      </w:r>
    </w:p>
    <w:p w14:paraId="1F979FA3">
      <w:pPr>
        <w:spacing w:after="289" w:line="259" w:lineRule="auto"/>
        <w:ind w:left="0" w:firstLine="0"/>
        <w:jc w:val="left"/>
        <w:rPr>
          <w:rFonts w:hint="eastAsia"/>
        </w:rPr>
      </w:pPr>
      <w:r>
        <w:rPr>
          <w:rFonts w:hint="eastAsia"/>
        </w:rPr>
        <w:t>He who upheld the fathers of the Church still lives.</w:t>
      </w:r>
    </w:p>
    <w:p w14:paraId="1AF6384C">
      <w:pPr>
        <w:spacing w:after="289" w:line="259" w:lineRule="auto"/>
        <w:ind w:left="0" w:firstLine="0"/>
        <w:jc w:val="left"/>
        <w:rPr>
          <w:rFonts w:hint="eastAsia"/>
        </w:rPr>
      </w:pPr>
      <w:r>
        <w:rPr>
          <w:rFonts w:hint="eastAsia"/>
        </w:rPr>
        <w:t>那扶持教会先祖的祂仍然活着。</w:t>
      </w:r>
    </w:p>
    <w:p w14:paraId="5973507A">
      <w:pPr>
        <w:spacing w:after="289" w:line="259" w:lineRule="auto"/>
        <w:ind w:left="0" w:firstLine="0"/>
        <w:jc w:val="left"/>
        <w:rPr>
          <w:rFonts w:hint="eastAsia"/>
        </w:rPr>
      </w:pPr>
      <w:r>
        <w:rPr>
          <w:rFonts w:hint="eastAsia"/>
        </w:rPr>
        <w:t>His covenant of old is verity and truth.</w:t>
      </w:r>
    </w:p>
    <w:p w14:paraId="558480C1">
      <w:pPr>
        <w:spacing w:after="289" w:line="259" w:lineRule="auto"/>
        <w:ind w:left="0" w:firstLine="0"/>
        <w:jc w:val="left"/>
        <w:rPr>
          <w:rFonts w:hint="eastAsia"/>
        </w:rPr>
      </w:pPr>
      <w:r>
        <w:rPr>
          <w:rFonts w:hint="eastAsia"/>
        </w:rPr>
        <w:t>祂古时的约是真实和诚实。</w:t>
      </w:r>
    </w:p>
    <w:p w14:paraId="427C213D">
      <w:pPr>
        <w:spacing w:after="289" w:line="259" w:lineRule="auto"/>
        <w:ind w:left="0" w:firstLine="0"/>
        <w:jc w:val="left"/>
        <w:rPr>
          <w:rFonts w:hint="eastAsia"/>
        </w:rPr>
      </w:pPr>
      <w:r>
        <w:rPr>
          <w:rFonts w:hint="eastAsia"/>
        </w:rPr>
        <w:t>He will perform the oath to Abraham, and the promise to Jacob.</w:t>
      </w:r>
    </w:p>
    <w:p w14:paraId="5AF12A53">
      <w:pPr>
        <w:spacing w:after="289" w:line="259" w:lineRule="auto"/>
        <w:ind w:left="0" w:firstLine="0"/>
        <w:jc w:val="left"/>
        <w:rPr>
          <w:rFonts w:hint="eastAsia"/>
        </w:rPr>
      </w:pPr>
      <w:r>
        <w:rPr>
          <w:rFonts w:hint="eastAsia"/>
        </w:rPr>
        <w:t>祂将履行对亚伯拉罕的誓言，和对雅各的应许。</w:t>
      </w:r>
    </w:p>
    <w:p w14:paraId="64072146">
      <w:pPr>
        <w:spacing w:after="289" w:line="259" w:lineRule="auto"/>
        <w:ind w:left="0" w:firstLine="0"/>
        <w:jc w:val="left"/>
        <w:rPr>
          <w:rFonts w:hint="eastAsia"/>
        </w:rPr>
      </w:pPr>
      <w:r>
        <w:rPr>
          <w:rFonts w:hint="eastAsia"/>
        </w:rPr>
        <w:t>If we are Christ's, then are we Abraham's seed, and heirs according to the promise.</w:t>
      </w:r>
    </w:p>
    <w:p w14:paraId="4A7299AA">
      <w:pPr>
        <w:spacing w:after="289" w:line="259" w:lineRule="auto"/>
        <w:ind w:left="0" w:firstLine="0"/>
        <w:jc w:val="left"/>
        <w:rPr>
          <w:rFonts w:hint="eastAsia"/>
        </w:rPr>
      </w:pPr>
      <w:r>
        <w:rPr>
          <w:rFonts w:hint="eastAsia"/>
        </w:rPr>
        <w:t>我们若是属基督的，就是亚伯拉罕的后裔，是照着应许承受产业的了。</w:t>
      </w:r>
    </w:p>
    <w:p w14:paraId="7FE15EF7">
      <w:pPr>
        <w:spacing w:after="289" w:line="259" w:lineRule="auto"/>
        <w:ind w:left="0" w:firstLine="0"/>
        <w:jc w:val="left"/>
        <w:rPr>
          <w:rFonts w:hint="eastAsia"/>
        </w:rPr>
      </w:pPr>
    </w:p>
    <w:p w14:paraId="1AC904F4">
      <w:pPr>
        <w:spacing w:after="289" w:line="259" w:lineRule="auto"/>
        <w:ind w:left="0" w:firstLine="0"/>
        <w:jc w:val="left"/>
        <w:rPr>
          <w:rFonts w:hint="eastAsia"/>
        </w:rPr>
      </w:pPr>
      <w:r>
        <w:rPr>
          <w:rFonts w:hint="eastAsia"/>
        </w:rPr>
        <w:t>8, 9. "Come, behold the works of the Lord, what desolations He has made in the earth. He makes wars to cease to the end of the earth; He breaks the bow, and cuts the spear in sunder; he burns the chariot in the fire."</w:t>
      </w:r>
    </w:p>
    <w:p w14:paraId="6F0743F9">
      <w:pPr>
        <w:spacing w:after="289" w:line="259" w:lineRule="auto"/>
        <w:ind w:left="0" w:firstLine="0"/>
        <w:jc w:val="left"/>
        <w:rPr>
          <w:rFonts w:hint="eastAsia"/>
        </w:rPr>
      </w:pPr>
      <w:r>
        <w:rPr>
          <w:rFonts w:hint="eastAsia"/>
        </w:rPr>
        <w:t>8, 9. “来吧，看耶和华的作为，看祂在地上所行的荒凉。祂止息刀兵，直到地极；祂折弓、断枪，用火焚烧战车。”</w:t>
      </w:r>
    </w:p>
    <w:p w14:paraId="7C555B3F">
      <w:pPr>
        <w:spacing w:after="289" w:line="259" w:lineRule="auto"/>
        <w:ind w:left="0" w:firstLine="0"/>
        <w:jc w:val="left"/>
        <w:rPr>
          <w:rFonts w:hint="eastAsia"/>
        </w:rPr>
      </w:pPr>
      <w:r>
        <w:rPr>
          <w:rFonts w:hint="eastAsia"/>
        </w:rPr>
        <w:t>Our minds are prone to disregard the mighty workings of the Lord.</w:t>
      </w:r>
    </w:p>
    <w:p w14:paraId="1B815A0B">
      <w:pPr>
        <w:spacing w:after="289" w:line="259" w:lineRule="auto"/>
        <w:ind w:left="0" w:firstLine="0"/>
        <w:jc w:val="left"/>
        <w:rPr>
          <w:rFonts w:hint="eastAsia"/>
        </w:rPr>
      </w:pPr>
      <w:r>
        <w:rPr>
          <w:rFonts w:hint="eastAsia"/>
        </w:rPr>
        <w:t>我们的心思倾向于忽视主大能的作为。</w:t>
      </w:r>
    </w:p>
    <w:p w14:paraId="696C46EC">
      <w:pPr>
        <w:spacing w:after="289" w:line="259" w:lineRule="auto"/>
        <w:ind w:left="0" w:firstLine="0"/>
        <w:jc w:val="left"/>
        <w:rPr>
          <w:rFonts w:hint="eastAsia"/>
        </w:rPr>
      </w:pPr>
      <w:r>
        <w:rPr>
          <w:rFonts w:hint="eastAsia"/>
        </w:rPr>
        <w:t>His hand is ever doing wonders, which we fail to notice.</w:t>
      </w:r>
    </w:p>
    <w:p w14:paraId="358E8580">
      <w:pPr>
        <w:spacing w:after="289" w:line="259" w:lineRule="auto"/>
        <w:ind w:left="0" w:firstLine="0"/>
        <w:jc w:val="left"/>
        <w:rPr>
          <w:rFonts w:hint="eastAsia"/>
        </w:rPr>
      </w:pPr>
      <w:r>
        <w:rPr>
          <w:rFonts w:hint="eastAsia"/>
        </w:rPr>
        <w:t>祂的手永远在行奇事，而我们却没有注意到。</w:t>
      </w:r>
    </w:p>
    <w:p w14:paraId="16BE31D7">
      <w:pPr>
        <w:spacing w:after="289" w:line="259" w:lineRule="auto"/>
        <w:ind w:left="0" w:firstLine="0"/>
        <w:jc w:val="left"/>
        <w:rPr>
          <w:rFonts w:hint="eastAsia"/>
        </w:rPr>
      </w:pPr>
      <w:r>
        <w:rPr>
          <w:rFonts w:hint="eastAsia"/>
        </w:rPr>
        <w:t>But it is our wisdom to observe how He manifests His interposing power to make desolate the regions of His foes.</w:t>
      </w:r>
    </w:p>
    <w:p w14:paraId="5BD6DAEE">
      <w:pPr>
        <w:spacing w:after="289" w:line="259" w:lineRule="auto"/>
        <w:ind w:left="0" w:firstLine="0"/>
        <w:jc w:val="left"/>
        <w:rPr>
          <w:rFonts w:hint="eastAsia"/>
        </w:rPr>
      </w:pPr>
      <w:r>
        <w:rPr>
          <w:rFonts w:hint="eastAsia"/>
        </w:rPr>
        <w:t>但观察祂如何彰显祂介入的能力，使祂仇敌的地区荒凉，是我们的智慧。</w:t>
      </w:r>
    </w:p>
    <w:p w14:paraId="53A04525">
      <w:pPr>
        <w:spacing w:after="289" w:line="259" w:lineRule="auto"/>
        <w:ind w:left="0" w:firstLine="0"/>
        <w:jc w:val="left"/>
        <w:rPr>
          <w:rFonts w:hint="eastAsia"/>
        </w:rPr>
      </w:pPr>
      <w:r>
        <w:rPr>
          <w:rFonts w:hint="eastAsia"/>
        </w:rPr>
        <w:t>Whatever be the hostile preparations and the stores of ammunition, He can bring all to nothing.</w:t>
      </w:r>
    </w:p>
    <w:p w14:paraId="3E6F7FA2">
      <w:pPr>
        <w:spacing w:after="289" w:line="259" w:lineRule="auto"/>
        <w:ind w:left="0" w:firstLine="0"/>
        <w:jc w:val="left"/>
        <w:rPr>
          <w:rFonts w:hint="eastAsia"/>
        </w:rPr>
      </w:pPr>
      <w:r>
        <w:rPr>
          <w:rFonts w:hint="eastAsia"/>
        </w:rPr>
        <w:t>无论敌对的准备和弹药的储备如何，祂都能使一切归于无有。</w:t>
      </w:r>
    </w:p>
    <w:p w14:paraId="53BEA567">
      <w:pPr>
        <w:spacing w:after="289" w:line="259" w:lineRule="auto"/>
        <w:ind w:left="0" w:firstLine="0"/>
        <w:jc w:val="left"/>
        <w:rPr>
          <w:rFonts w:hint="eastAsia"/>
        </w:rPr>
      </w:pPr>
    </w:p>
    <w:p w14:paraId="7A3D7D23">
      <w:pPr>
        <w:spacing w:after="289" w:line="259" w:lineRule="auto"/>
        <w:ind w:left="0" w:firstLine="0"/>
        <w:jc w:val="left"/>
        <w:rPr>
          <w:rFonts w:hint="eastAsia"/>
        </w:rPr>
      </w:pPr>
      <w:r>
        <w:rPr>
          <w:rFonts w:hint="eastAsia"/>
        </w:rPr>
        <w:t>10, 11. "Be still, and know that I am God; I will be exalted among the heathen, I will be exalted in the earth. The Lord of hosts is with us; the God of Jacob is our refuge."</w:t>
      </w:r>
    </w:p>
    <w:p w14:paraId="20C6D058">
      <w:pPr>
        <w:spacing w:after="289" w:line="259" w:lineRule="auto"/>
        <w:ind w:left="0" w:firstLine="0"/>
        <w:jc w:val="left"/>
        <w:rPr>
          <w:rFonts w:hint="eastAsia"/>
        </w:rPr>
      </w:pPr>
      <w:r>
        <w:rPr>
          <w:rFonts w:hint="eastAsia"/>
        </w:rPr>
        <w:t>10, 11. “你们要休息，要知道我是神；我必在外邦中被尊崇，我必在地上被高举。万军之耶和华与我们同在；雅各的神是我们的避难所。”</w:t>
      </w:r>
    </w:p>
    <w:p w14:paraId="6B98ECD0">
      <w:pPr>
        <w:spacing w:after="289" w:line="259" w:lineRule="auto"/>
        <w:ind w:left="0" w:firstLine="0"/>
        <w:jc w:val="left"/>
        <w:rPr>
          <w:rFonts w:hint="eastAsia"/>
        </w:rPr>
      </w:pPr>
      <w:r>
        <w:rPr>
          <w:rFonts w:hint="eastAsia"/>
        </w:rPr>
        <w:t>Let, then, all disturbing thoughts be banished.</w:t>
      </w:r>
    </w:p>
    <w:p w14:paraId="5DEE722F">
      <w:pPr>
        <w:spacing w:after="289" w:line="259" w:lineRule="auto"/>
        <w:ind w:left="0" w:firstLine="0"/>
        <w:jc w:val="left"/>
        <w:rPr>
          <w:rFonts w:hint="eastAsia"/>
        </w:rPr>
      </w:pPr>
      <w:r>
        <w:rPr>
          <w:rFonts w:hint="eastAsia"/>
        </w:rPr>
        <w:t>那么，让所有搅扰的思想都被驱逐。</w:t>
      </w:r>
    </w:p>
    <w:p w14:paraId="64BDBED1">
      <w:pPr>
        <w:spacing w:after="289" w:line="259" w:lineRule="auto"/>
        <w:ind w:left="0" w:firstLine="0"/>
        <w:jc w:val="left"/>
        <w:rPr>
          <w:rFonts w:hint="eastAsia"/>
        </w:rPr>
      </w:pPr>
      <w:r>
        <w:rPr>
          <w:rFonts w:hint="eastAsia"/>
        </w:rPr>
        <w:t>Let tranquil patience exert calm sway.</w:t>
      </w:r>
    </w:p>
    <w:p w14:paraId="14C84056">
      <w:pPr>
        <w:spacing w:after="289" w:line="259" w:lineRule="auto"/>
        <w:ind w:left="0" w:firstLine="0"/>
        <w:jc w:val="left"/>
        <w:rPr>
          <w:rFonts w:hint="eastAsia"/>
        </w:rPr>
      </w:pPr>
      <w:r>
        <w:rPr>
          <w:rFonts w:hint="eastAsia"/>
        </w:rPr>
        <w:t>让宁静的忍耐发挥平静的统治。</w:t>
      </w:r>
    </w:p>
    <w:p w14:paraId="457412E8">
      <w:pPr>
        <w:spacing w:after="289" w:line="259" w:lineRule="auto"/>
        <w:ind w:left="0" w:firstLine="0"/>
        <w:jc w:val="left"/>
        <w:rPr>
          <w:rFonts w:hint="eastAsia"/>
        </w:rPr>
      </w:pPr>
      <w:r>
        <w:rPr>
          <w:rFonts w:hint="eastAsia"/>
        </w:rPr>
        <w:t>God will be manifest as supreme sovereign, curbing the heathen's rage, and exercising unlimited control throughout the earth.</w:t>
      </w:r>
    </w:p>
    <w:p w14:paraId="2365131E">
      <w:pPr>
        <w:spacing w:after="289" w:line="259" w:lineRule="auto"/>
        <w:ind w:left="0" w:firstLine="0"/>
        <w:jc w:val="left"/>
        <w:rPr>
          <w:rFonts w:hint="eastAsia"/>
        </w:rPr>
      </w:pPr>
      <w:r>
        <w:rPr>
          <w:rFonts w:hint="eastAsia"/>
        </w:rPr>
        <w:t>神将彰显为至高的主宰，遏制外邦人的狂怒，并在全地行使无限的控制。</w:t>
      </w:r>
    </w:p>
    <w:p w14:paraId="006AC2D3">
      <w:pPr>
        <w:spacing w:after="289" w:line="259" w:lineRule="auto"/>
        <w:ind w:left="0" w:firstLine="0"/>
        <w:jc w:val="left"/>
        <w:rPr>
          <w:rFonts w:hint="eastAsia"/>
        </w:rPr>
      </w:pPr>
      <w:r>
        <w:rPr>
          <w:rFonts w:hint="eastAsia"/>
        </w:rPr>
        <w:t>Let all His people rejoice evermore, and loudly sing, from realizing hearts, "The Lord of hosts is with us; the God of Jacob is our refuge!"</w:t>
      </w:r>
    </w:p>
    <w:p w14:paraId="6E440628">
      <w:pPr>
        <w:spacing w:after="289" w:line="259" w:lineRule="auto"/>
        <w:ind w:left="0" w:firstLine="0"/>
        <w:jc w:val="left"/>
        <w:rPr>
          <w:rFonts w:hint="eastAsia"/>
        </w:rPr>
      </w:pPr>
      <w:r>
        <w:rPr>
          <w:rFonts w:hint="eastAsia"/>
        </w:rPr>
        <w:t>愿祂所有的子民永远欢喜，并从体会的心中大声歌唱：“万军之耶和华与我们同在；雅各的神是我们的避难所！”</w:t>
      </w:r>
    </w:p>
    <w:p w14:paraId="497DA943">
      <w:pPr>
        <w:spacing w:after="289" w:line="259" w:lineRule="auto"/>
        <w:ind w:left="0" w:firstLine="0"/>
        <w:jc w:val="left"/>
        <w:rPr>
          <w:rFonts w:hint="eastAsia"/>
        </w:rPr>
      </w:pPr>
    </w:p>
    <w:p w14:paraId="6169CBC3">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47</w:t>
      </w:r>
    </w:p>
    <w:p w14:paraId="49B55BE8">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诗篇第四十七篇</w:t>
      </w:r>
    </w:p>
    <w:p w14:paraId="4C3D8B79">
      <w:pPr>
        <w:spacing w:after="289" w:line="259" w:lineRule="auto"/>
        <w:ind w:left="0" w:firstLine="0"/>
        <w:jc w:val="left"/>
        <w:rPr>
          <w:rFonts w:hint="eastAsia" w:cs="Georgia"/>
          <w:b/>
          <w:color w:val="000000"/>
          <w:kern w:val="2"/>
          <w:sz w:val="42"/>
          <w:szCs w:val="24"/>
          <w:lang w:val="en-US" w:eastAsia="zh-CN" w:bidi="ar-SA"/>
          <w14:ligatures w14:val="standardContextual"/>
        </w:rPr>
      </w:pPr>
    </w:p>
    <w:p w14:paraId="0D38AED4">
      <w:pPr>
        <w:spacing w:after="289" w:line="259" w:lineRule="auto"/>
        <w:ind w:left="0" w:firstLine="0"/>
        <w:jc w:val="left"/>
        <w:rPr>
          <w:rFonts w:hint="eastAsia"/>
        </w:rPr>
      </w:pPr>
      <w:r>
        <w:rPr>
          <w:rFonts w:hint="eastAsia"/>
        </w:rPr>
        <w:t>A view is presented of the kingdom of Christ most gloriously established, and universal praises are evoked.</w:t>
      </w:r>
    </w:p>
    <w:p w14:paraId="4FBC31F9">
      <w:pPr>
        <w:spacing w:after="289" w:line="259" w:lineRule="auto"/>
        <w:ind w:left="0" w:firstLine="0"/>
        <w:jc w:val="left"/>
        <w:rPr>
          <w:rFonts w:hint="eastAsia"/>
        </w:rPr>
      </w:pPr>
      <w:r>
        <w:rPr>
          <w:rFonts w:hint="eastAsia"/>
        </w:rPr>
        <w:t>基督的国度最荣耀地被建立的景象被呈现出来，普世的赞美被唤起。</w:t>
      </w:r>
    </w:p>
    <w:p w14:paraId="282A2EB4">
      <w:pPr>
        <w:spacing w:after="289" w:line="259" w:lineRule="auto"/>
        <w:ind w:left="0" w:firstLine="0"/>
        <w:jc w:val="left"/>
        <w:rPr>
          <w:rFonts w:hint="eastAsia"/>
        </w:rPr>
      </w:pPr>
    </w:p>
    <w:p w14:paraId="7F72A98B">
      <w:pPr>
        <w:spacing w:after="289" w:line="259" w:lineRule="auto"/>
        <w:ind w:left="0" w:firstLine="0"/>
        <w:jc w:val="left"/>
        <w:rPr>
          <w:rFonts w:hint="eastAsia"/>
        </w:rPr>
      </w:pPr>
      <w:r>
        <w:rPr>
          <w:rFonts w:hint="eastAsia"/>
        </w:rPr>
        <w:t>1, 2. "O clap your hands, all you people; shout to God with the voice of triumph. For the Lord most High is awesome; He is a great King over all the earth."</w:t>
      </w:r>
    </w:p>
    <w:p w14:paraId="5AF310F9">
      <w:pPr>
        <w:spacing w:after="289" w:line="259" w:lineRule="auto"/>
        <w:ind w:left="0" w:firstLine="0"/>
        <w:jc w:val="left"/>
        <w:rPr>
          <w:rFonts w:hint="eastAsia"/>
        </w:rPr>
      </w:pPr>
      <w:r>
        <w:rPr>
          <w:rFonts w:hint="eastAsia"/>
        </w:rPr>
        <w:t>1, 2. “哦，万民哪，你们都要拍掌；要用夸胜的声音向神呼喊。因为至高的耶和华是可畏的；祂是管理全地的大君王。”</w:t>
      </w:r>
    </w:p>
    <w:p w14:paraId="1293E7EF">
      <w:pPr>
        <w:spacing w:after="289" w:line="259" w:lineRule="auto"/>
        <w:ind w:left="0" w:firstLine="0"/>
        <w:jc w:val="left"/>
        <w:rPr>
          <w:rFonts w:hint="eastAsia"/>
        </w:rPr>
      </w:pPr>
      <w:r>
        <w:rPr>
          <w:rFonts w:hint="eastAsia"/>
        </w:rPr>
        <w:t>A note of rapturous prediction pervades this hymn.</w:t>
      </w:r>
    </w:p>
    <w:p w14:paraId="29CD68AB">
      <w:pPr>
        <w:spacing w:after="289" w:line="259" w:lineRule="auto"/>
        <w:ind w:left="0" w:firstLine="0"/>
        <w:jc w:val="left"/>
        <w:rPr>
          <w:rFonts w:hint="eastAsia"/>
        </w:rPr>
      </w:pPr>
      <w:r>
        <w:rPr>
          <w:rFonts w:hint="eastAsia"/>
        </w:rPr>
        <w:t>一个狂喜预言的音符贯穿这首诗歌。</w:t>
      </w:r>
    </w:p>
    <w:p w14:paraId="2A592D04">
      <w:pPr>
        <w:spacing w:after="289" w:line="259" w:lineRule="auto"/>
        <w:ind w:left="0" w:firstLine="0"/>
        <w:jc w:val="left"/>
        <w:rPr>
          <w:rFonts w:hint="eastAsia"/>
        </w:rPr>
      </w:pPr>
      <w:r>
        <w:rPr>
          <w:rFonts w:hint="eastAsia"/>
        </w:rPr>
        <w:t>The day of glory is anticipated, when angels' voices shall proclaim that the kingdoms of this world have become the kingdoms of our God, and of His Christ, and He shall reign forever and ever.</w:t>
      </w:r>
    </w:p>
    <w:p w14:paraId="5A27F393">
      <w:pPr>
        <w:spacing w:after="289" w:line="259" w:lineRule="auto"/>
        <w:ind w:left="0" w:firstLine="0"/>
        <w:jc w:val="left"/>
        <w:rPr>
          <w:rFonts w:hint="eastAsia"/>
        </w:rPr>
      </w:pPr>
      <w:r>
        <w:rPr>
          <w:rFonts w:hint="eastAsia"/>
        </w:rPr>
        <w:t>荣耀的日子被期待，那时天使的声音将宣告这世上的国度已成为我们神和祂基督的国度，祂要作王，直到永永远远。</w:t>
      </w:r>
    </w:p>
    <w:p w14:paraId="0CD34765">
      <w:pPr>
        <w:spacing w:after="289" w:line="259" w:lineRule="auto"/>
        <w:ind w:left="0" w:firstLine="0"/>
        <w:jc w:val="left"/>
        <w:rPr>
          <w:rFonts w:hint="eastAsia"/>
        </w:rPr>
      </w:pPr>
      <w:r>
        <w:rPr>
          <w:rFonts w:hint="eastAsia"/>
        </w:rPr>
        <w:t>The word is now verified,</w:t>
      </w:r>
    </w:p>
    <w:p w14:paraId="4C5E2925">
      <w:pPr>
        <w:spacing w:after="289" w:line="259" w:lineRule="auto"/>
        <w:ind w:left="0" w:firstLine="0"/>
        <w:jc w:val="left"/>
        <w:rPr>
          <w:rFonts w:hint="eastAsia"/>
        </w:rPr>
      </w:pPr>
      <w:r>
        <w:rPr>
          <w:rFonts w:hint="eastAsia"/>
        </w:rPr>
        <w:t>这话说，如今被证实，</w:t>
      </w:r>
    </w:p>
    <w:p w14:paraId="30D31FA0">
      <w:pPr>
        <w:spacing w:after="289" w:line="259" w:lineRule="auto"/>
        <w:ind w:left="0" w:firstLine="0"/>
        <w:jc w:val="left"/>
        <w:rPr>
          <w:rFonts w:hint="eastAsia"/>
        </w:rPr>
      </w:pPr>
      <w:r>
        <w:rPr>
          <w:rFonts w:hint="eastAsia"/>
        </w:rPr>
        <w:t>"In You shall all the families of the earth be blessed."</w:t>
      </w:r>
    </w:p>
    <w:p w14:paraId="4E102672">
      <w:pPr>
        <w:spacing w:after="289" w:line="259" w:lineRule="auto"/>
        <w:ind w:left="0" w:firstLine="0"/>
        <w:jc w:val="left"/>
        <w:rPr>
          <w:rFonts w:hint="eastAsia"/>
        </w:rPr>
      </w:pPr>
      <w:r>
        <w:rPr>
          <w:rFonts w:hint="eastAsia"/>
        </w:rPr>
        <w:t>“地上的万族都要因你得福。”</w:t>
      </w:r>
    </w:p>
    <w:p w14:paraId="126946DA">
      <w:pPr>
        <w:spacing w:after="289" w:line="259" w:lineRule="auto"/>
        <w:ind w:left="0" w:firstLine="0"/>
        <w:jc w:val="left"/>
        <w:rPr>
          <w:rFonts w:hint="eastAsia"/>
        </w:rPr>
      </w:pPr>
      <w:r>
        <w:rPr>
          <w:rFonts w:hint="eastAsia"/>
        </w:rPr>
        <w:t>The Jewish Church shall expand her arms to embrace the called of the Gentiles— and they are received as fellow-heirs, and of the same body, and partakers of His promise in Christ.</w:t>
      </w:r>
    </w:p>
    <w:p w14:paraId="1A096A82">
      <w:pPr>
        <w:spacing w:after="289" w:line="259" w:lineRule="auto"/>
        <w:ind w:left="0" w:firstLine="0"/>
        <w:jc w:val="left"/>
        <w:rPr>
          <w:rFonts w:hint="eastAsia"/>
        </w:rPr>
      </w:pPr>
      <w:r>
        <w:rPr>
          <w:rFonts w:hint="eastAsia"/>
        </w:rPr>
        <w:t>犹太教会将展开她的双臂，拥抱被召的外邦人——他们被接纳为同作后嗣，同为一体，同蒙应许在基督里。</w:t>
      </w:r>
    </w:p>
    <w:p w14:paraId="13DECB6C">
      <w:pPr>
        <w:spacing w:after="289" w:line="259" w:lineRule="auto"/>
        <w:ind w:left="0" w:firstLine="0"/>
        <w:jc w:val="left"/>
        <w:rPr>
          <w:rFonts w:hint="eastAsia"/>
        </w:rPr>
      </w:pPr>
      <w:r>
        <w:rPr>
          <w:rFonts w:hint="eastAsia"/>
        </w:rPr>
        <w:t>The Lord is magnified in all His power and majesty—the terribleness of His vengeance over all who yielded not obedience to His sway is dreadfully displayed—and on His head are crowns of supremacy over all the earth.</w:t>
      </w:r>
    </w:p>
    <w:p w14:paraId="45F77C5E">
      <w:pPr>
        <w:spacing w:after="289" w:line="259" w:lineRule="auto"/>
        <w:ind w:left="0" w:firstLine="0"/>
        <w:jc w:val="left"/>
        <w:rPr>
          <w:rFonts w:hint="eastAsia"/>
        </w:rPr>
      </w:pPr>
      <w:r>
        <w:rPr>
          <w:rFonts w:hint="eastAsia"/>
        </w:rPr>
        <w:t>主在祂所有的能力和威严中被尊崇——祂对所有不顺服祂统治之人的报复的可怕被可怕地显明——在祂的头上是管理全地的至高冠冕。</w:t>
      </w:r>
    </w:p>
    <w:p w14:paraId="65436456">
      <w:pPr>
        <w:spacing w:after="289" w:line="259" w:lineRule="auto"/>
        <w:ind w:left="0" w:firstLine="0"/>
        <w:jc w:val="left"/>
        <w:rPr>
          <w:rFonts w:hint="eastAsia"/>
        </w:rPr>
      </w:pPr>
      <w:r>
        <w:rPr>
          <w:rFonts w:hint="eastAsia"/>
        </w:rPr>
        <w:t>Oh! day of gladness, and unspeakable delight!</w:t>
      </w:r>
    </w:p>
    <w:p w14:paraId="0A805070">
      <w:pPr>
        <w:spacing w:after="289" w:line="259" w:lineRule="auto"/>
        <w:ind w:left="0" w:firstLine="0"/>
        <w:jc w:val="left"/>
        <w:rPr>
          <w:rFonts w:hint="eastAsia"/>
        </w:rPr>
      </w:pPr>
      <w:r>
        <w:rPr>
          <w:rFonts w:hint="eastAsia"/>
        </w:rPr>
        <w:t>哦！喜乐的日子，和说不出的喜悦！</w:t>
      </w:r>
    </w:p>
    <w:p w14:paraId="397F530A">
      <w:pPr>
        <w:spacing w:after="289" w:line="259" w:lineRule="auto"/>
        <w:ind w:left="0" w:firstLine="0"/>
        <w:jc w:val="left"/>
        <w:rPr>
          <w:rFonts w:hint="eastAsia"/>
        </w:rPr>
      </w:pPr>
      <w:r>
        <w:rPr>
          <w:rFonts w:hint="eastAsia"/>
        </w:rPr>
        <w:t>The happy subjects of these joyful realms are stirred up to show their ecstasy by every sign.</w:t>
      </w:r>
    </w:p>
    <w:p w14:paraId="3F575399">
      <w:pPr>
        <w:spacing w:after="289" w:line="259" w:lineRule="auto"/>
        <w:ind w:left="0" w:firstLine="0"/>
        <w:jc w:val="left"/>
        <w:rPr>
          <w:rFonts w:hint="eastAsia"/>
        </w:rPr>
      </w:pPr>
      <w:r>
        <w:rPr>
          <w:rFonts w:hint="eastAsia"/>
        </w:rPr>
        <w:t>这些喜乐国度的快乐臣民被激动起来，以各种记号显明他们的狂喜。</w:t>
      </w:r>
    </w:p>
    <w:p w14:paraId="5269A89B">
      <w:pPr>
        <w:spacing w:after="289" w:line="259" w:lineRule="auto"/>
        <w:ind w:left="0" w:firstLine="0"/>
        <w:jc w:val="left"/>
        <w:rPr>
          <w:rFonts w:hint="eastAsia"/>
        </w:rPr>
      </w:pPr>
      <w:r>
        <w:rPr>
          <w:rFonts w:hint="eastAsia"/>
        </w:rPr>
        <w:t>We, also, in prospect of such happiness, should shout our praises and proclaim our triumph.</w:t>
      </w:r>
    </w:p>
    <w:p w14:paraId="55BB1EFD">
      <w:pPr>
        <w:spacing w:after="289" w:line="259" w:lineRule="auto"/>
        <w:ind w:left="0" w:firstLine="0"/>
        <w:jc w:val="left"/>
        <w:rPr>
          <w:rFonts w:hint="eastAsia"/>
        </w:rPr>
      </w:pPr>
      <w:r>
        <w:rPr>
          <w:rFonts w:hint="eastAsia"/>
        </w:rPr>
        <w:t>我们，也在这幸福的前景中，应当高呼我们的赞美，宣告我们的胜利。</w:t>
      </w:r>
    </w:p>
    <w:p w14:paraId="1A1862A0">
      <w:pPr>
        <w:spacing w:after="289" w:line="259" w:lineRule="auto"/>
        <w:ind w:left="0" w:firstLine="0"/>
        <w:jc w:val="left"/>
        <w:rPr>
          <w:rFonts w:hint="eastAsia"/>
        </w:rPr>
      </w:pPr>
    </w:p>
    <w:p w14:paraId="2E40C52F">
      <w:pPr>
        <w:spacing w:after="289" w:line="259" w:lineRule="auto"/>
        <w:ind w:left="0" w:firstLine="0"/>
        <w:jc w:val="left"/>
        <w:rPr>
          <w:rFonts w:hint="eastAsia"/>
        </w:rPr>
      </w:pPr>
      <w:r>
        <w:rPr>
          <w:rFonts w:hint="eastAsia"/>
        </w:rPr>
        <w:t>3, 4. "He shall subdue the people under us, and the nations under our feet. He shall choose our inheritance for us, the excellency of Jacob whom He loved."</w:t>
      </w:r>
    </w:p>
    <w:p w14:paraId="0B24F6F4">
      <w:pPr>
        <w:spacing w:after="289" w:line="259" w:lineRule="auto"/>
        <w:ind w:left="0" w:firstLine="0"/>
        <w:jc w:val="left"/>
        <w:rPr>
          <w:rFonts w:hint="eastAsia"/>
        </w:rPr>
      </w:pPr>
      <w:r>
        <w:rPr>
          <w:rFonts w:hint="eastAsia"/>
        </w:rPr>
        <w:t>3, 4. “祂要使万民服在我们以下，使列国服在我们脚下。祂要为我们选择我们的产业，就是祂所爱之雅各的卓越。”</w:t>
      </w:r>
    </w:p>
    <w:p w14:paraId="739F856B">
      <w:pPr>
        <w:spacing w:after="289" w:line="259" w:lineRule="auto"/>
        <w:ind w:left="0" w:firstLine="0"/>
        <w:jc w:val="left"/>
        <w:rPr>
          <w:rFonts w:hint="eastAsia"/>
        </w:rPr>
      </w:pPr>
      <w:r>
        <w:rPr>
          <w:rFonts w:hint="eastAsia"/>
        </w:rPr>
        <w:t>Many and mighty were the enemies of Christ's kingdom—long and fierce was the conflict.</w:t>
      </w:r>
    </w:p>
    <w:p w14:paraId="6F821BD2">
      <w:pPr>
        <w:spacing w:after="289" w:line="259" w:lineRule="auto"/>
        <w:ind w:left="0" w:firstLine="0"/>
        <w:jc w:val="left"/>
        <w:rPr>
          <w:rFonts w:hint="eastAsia"/>
        </w:rPr>
      </w:pPr>
      <w:r>
        <w:rPr>
          <w:rFonts w:hint="eastAsia"/>
        </w:rPr>
        <w:t>基督国度的仇敌又多又强大——冲突既长久又激烈。</w:t>
      </w:r>
    </w:p>
    <w:p w14:paraId="13D0959A">
      <w:pPr>
        <w:spacing w:after="289" w:line="259" w:lineRule="auto"/>
        <w:ind w:left="0" w:firstLine="0"/>
        <w:jc w:val="left"/>
        <w:rPr>
          <w:rFonts w:hint="eastAsia"/>
        </w:rPr>
      </w:pPr>
      <w:r>
        <w:rPr>
          <w:rFonts w:hint="eastAsia"/>
        </w:rPr>
        <w:t>At times the ungodly seemed to prevail, and the palm of victory seemed to be in their hands.</w:t>
      </w:r>
    </w:p>
    <w:p w14:paraId="26E1D844">
      <w:pPr>
        <w:spacing w:after="289" w:line="259" w:lineRule="auto"/>
        <w:ind w:left="0" w:firstLine="0"/>
        <w:jc w:val="left"/>
        <w:rPr>
          <w:rFonts w:hint="eastAsia"/>
        </w:rPr>
      </w:pPr>
      <w:r>
        <w:rPr>
          <w:rFonts w:hint="eastAsia"/>
        </w:rPr>
        <w:t>有时不敬虔的人似乎得胜，胜利的棕榈枝似乎在他们手中。</w:t>
      </w:r>
    </w:p>
    <w:p w14:paraId="60541680">
      <w:pPr>
        <w:spacing w:after="289" w:line="259" w:lineRule="auto"/>
        <w:ind w:left="0" w:firstLine="0"/>
        <w:jc w:val="left"/>
        <w:rPr>
          <w:rFonts w:hint="eastAsia"/>
        </w:rPr>
      </w:pPr>
      <w:r>
        <w:rPr>
          <w:rFonts w:hint="eastAsia"/>
        </w:rPr>
        <w:t>But now Christ is gloriously triumphant.</w:t>
      </w:r>
    </w:p>
    <w:p w14:paraId="28DA187E">
      <w:pPr>
        <w:spacing w:after="289" w:line="259" w:lineRule="auto"/>
        <w:ind w:left="0" w:firstLine="0"/>
        <w:jc w:val="left"/>
        <w:rPr>
          <w:rFonts w:hint="eastAsia"/>
        </w:rPr>
      </w:pPr>
      <w:r>
        <w:rPr>
          <w:rFonts w:hint="eastAsia"/>
        </w:rPr>
        <w:t>但现在基督是荣耀地得胜。</w:t>
      </w:r>
    </w:p>
    <w:p w14:paraId="1ABFD5F8">
      <w:pPr>
        <w:spacing w:after="289" w:line="259" w:lineRule="auto"/>
        <w:ind w:left="0" w:firstLine="0"/>
        <w:jc w:val="left"/>
        <w:rPr>
          <w:rFonts w:hint="eastAsia"/>
        </w:rPr>
      </w:pPr>
      <w:r>
        <w:rPr>
          <w:rFonts w:hint="eastAsia"/>
        </w:rPr>
        <w:t>His foes all lick the dust; the feet of His people trample upon the subjugated hosts.</w:t>
      </w:r>
    </w:p>
    <w:p w14:paraId="57183C29">
      <w:pPr>
        <w:spacing w:after="289" w:line="259" w:lineRule="auto"/>
        <w:ind w:left="0" w:firstLine="0"/>
        <w:jc w:val="left"/>
        <w:rPr>
          <w:rFonts w:hint="eastAsia"/>
        </w:rPr>
      </w:pPr>
      <w:r>
        <w:rPr>
          <w:rFonts w:hint="eastAsia"/>
        </w:rPr>
        <w:t>祂的仇敌都舔尘土；祂子民的脚践踏在被征服的军队之上。</w:t>
      </w:r>
    </w:p>
    <w:p w14:paraId="30B4A171">
      <w:pPr>
        <w:spacing w:after="289" w:line="259" w:lineRule="auto"/>
        <w:ind w:left="0" w:firstLine="0"/>
        <w:jc w:val="left"/>
        <w:rPr>
          <w:rFonts w:hint="eastAsia"/>
        </w:rPr>
      </w:pPr>
      <w:r>
        <w:rPr>
          <w:rFonts w:hint="eastAsia"/>
        </w:rPr>
        <w:t>The division of Canaan among the tribes was proof of His providential care.</w:t>
      </w:r>
    </w:p>
    <w:p w14:paraId="7AAB8867">
      <w:pPr>
        <w:spacing w:after="289" w:line="259" w:lineRule="auto"/>
        <w:ind w:left="0" w:firstLine="0"/>
        <w:jc w:val="left"/>
        <w:rPr>
          <w:rFonts w:hint="eastAsia"/>
        </w:rPr>
      </w:pPr>
      <w:r>
        <w:rPr>
          <w:rFonts w:hint="eastAsia"/>
        </w:rPr>
        <w:t>迦南地在各支派中的分配是祂护理看顾的证明。</w:t>
      </w:r>
    </w:p>
    <w:p w14:paraId="01D239DA">
      <w:pPr>
        <w:spacing w:after="289" w:line="259" w:lineRule="auto"/>
        <w:ind w:left="0" w:firstLine="0"/>
        <w:jc w:val="left"/>
        <w:rPr>
          <w:rFonts w:hint="eastAsia"/>
        </w:rPr>
      </w:pPr>
      <w:r>
        <w:rPr>
          <w:rFonts w:hint="eastAsia"/>
        </w:rPr>
        <w:t>The same care still guards all temporal matters for us.</w:t>
      </w:r>
    </w:p>
    <w:p w14:paraId="25A67615">
      <w:pPr>
        <w:spacing w:after="289" w:line="259" w:lineRule="auto"/>
        <w:ind w:left="0" w:firstLine="0"/>
        <w:jc w:val="left"/>
        <w:rPr>
          <w:rFonts w:hint="eastAsia"/>
        </w:rPr>
      </w:pPr>
      <w:r>
        <w:rPr>
          <w:rFonts w:hint="eastAsia"/>
        </w:rPr>
        <w:t>同样的看顾仍然守护着我们所有暂时的事务。</w:t>
      </w:r>
    </w:p>
    <w:p w14:paraId="10541C47">
      <w:pPr>
        <w:spacing w:after="289" w:line="259" w:lineRule="auto"/>
        <w:ind w:left="0" w:firstLine="0"/>
        <w:jc w:val="left"/>
        <w:rPr>
          <w:rFonts w:hint="eastAsia"/>
        </w:rPr>
      </w:pPr>
      <w:r>
        <w:rPr>
          <w:rFonts w:hint="eastAsia"/>
        </w:rPr>
        <w:t>As Jacob excelled Esau in his inherited blessings, so Christ's people inherit all good things—things present and things to come.</w:t>
      </w:r>
    </w:p>
    <w:p w14:paraId="0F53902A">
      <w:pPr>
        <w:spacing w:after="289" w:line="259" w:lineRule="auto"/>
        <w:ind w:left="0" w:firstLine="0"/>
        <w:jc w:val="left"/>
        <w:rPr>
          <w:rFonts w:hint="eastAsia"/>
        </w:rPr>
      </w:pPr>
      <w:r>
        <w:rPr>
          <w:rFonts w:hint="eastAsia"/>
        </w:rPr>
        <w:t>如同雅各在他所继承的祝福上超越以扫，基督的子民也继承一切美善的事物——现在的事和将来的事。</w:t>
      </w:r>
    </w:p>
    <w:p w14:paraId="7354F98D">
      <w:pPr>
        <w:spacing w:after="289" w:line="259" w:lineRule="auto"/>
        <w:ind w:left="0" w:firstLine="0"/>
        <w:jc w:val="left"/>
        <w:rPr>
          <w:rFonts w:hint="eastAsia"/>
        </w:rPr>
      </w:pPr>
      <w:r>
        <w:rPr>
          <w:rFonts w:hint="eastAsia"/>
        </w:rPr>
        <w:t>Christ loves them with an everlasting love; He loves them and rejoices over them to do them good.</w:t>
      </w:r>
    </w:p>
    <w:p w14:paraId="06AAA240">
      <w:pPr>
        <w:spacing w:after="289" w:line="259" w:lineRule="auto"/>
        <w:ind w:left="0" w:firstLine="0"/>
        <w:jc w:val="left"/>
        <w:rPr>
          <w:rFonts w:hint="eastAsia"/>
        </w:rPr>
      </w:pPr>
      <w:r>
        <w:rPr>
          <w:rFonts w:hint="eastAsia"/>
        </w:rPr>
        <w:t>基督以永远的爱爱他们；祂爱他们并喜悦为他们行善。</w:t>
      </w:r>
    </w:p>
    <w:p w14:paraId="5CD81B07">
      <w:pPr>
        <w:spacing w:after="289" w:line="259" w:lineRule="auto"/>
        <w:ind w:left="0" w:firstLine="0"/>
        <w:jc w:val="left"/>
        <w:rPr>
          <w:rFonts w:hint="eastAsia"/>
        </w:rPr>
      </w:pPr>
    </w:p>
    <w:p w14:paraId="4EAA29E2">
      <w:pPr>
        <w:spacing w:after="289" w:line="259" w:lineRule="auto"/>
        <w:ind w:left="0" w:firstLine="0"/>
        <w:jc w:val="left"/>
        <w:rPr>
          <w:rFonts w:hint="eastAsia"/>
        </w:rPr>
      </w:pPr>
      <w:r>
        <w:rPr>
          <w:rFonts w:hint="eastAsia"/>
        </w:rPr>
        <w:t>5, 6, 7. "God is gone up with a shout, the Lord with the sound of a trumpet. Sing praises to God, sing praises; sing praises to our King, sing praises. For God is the King of all the earth; sing praises with understanding."</w:t>
      </w:r>
    </w:p>
    <w:p w14:paraId="0A55A96B">
      <w:pPr>
        <w:spacing w:after="289" w:line="259" w:lineRule="auto"/>
        <w:ind w:left="0" w:firstLine="0"/>
        <w:jc w:val="left"/>
        <w:rPr>
          <w:rFonts w:hint="eastAsia"/>
        </w:rPr>
      </w:pPr>
      <w:r>
        <w:rPr>
          <w:rFonts w:hint="eastAsia"/>
        </w:rPr>
        <w:t>5, 6, 7. “神上升，有呼喊的声音，耶和华上升，有角声。你们要向神歌颂，歌颂；向我们的王歌颂，歌颂。因为神是全地的王；你们要用悟性歌颂。”</w:t>
      </w:r>
    </w:p>
    <w:p w14:paraId="43057B21">
      <w:pPr>
        <w:spacing w:after="289" w:line="259" w:lineRule="auto"/>
        <w:ind w:left="0" w:firstLine="0"/>
        <w:jc w:val="left"/>
        <w:rPr>
          <w:rFonts w:hint="eastAsia"/>
        </w:rPr>
      </w:pPr>
      <w:r>
        <w:rPr>
          <w:rFonts w:hint="eastAsia"/>
        </w:rPr>
        <w:t>Christ is now exhibited in another aspect of His glory, that thanksgiving may be more fervently awakened.</w:t>
      </w:r>
    </w:p>
    <w:p w14:paraId="4512AF81">
      <w:pPr>
        <w:spacing w:after="289" w:line="259" w:lineRule="auto"/>
        <w:ind w:left="0" w:firstLine="0"/>
        <w:jc w:val="left"/>
        <w:rPr>
          <w:rFonts w:hint="eastAsia"/>
        </w:rPr>
      </w:pPr>
      <w:r>
        <w:rPr>
          <w:rFonts w:hint="eastAsia"/>
        </w:rPr>
        <w:t>基督现在以祂荣耀的另一个方面被展现，好让感恩能更热切地被唤醒。</w:t>
      </w:r>
    </w:p>
    <w:p w14:paraId="69E29412">
      <w:pPr>
        <w:spacing w:after="289" w:line="259" w:lineRule="auto"/>
        <w:ind w:left="0" w:firstLine="0"/>
        <w:jc w:val="left"/>
        <w:rPr>
          <w:rFonts w:hint="eastAsia"/>
        </w:rPr>
      </w:pPr>
      <w:r>
        <w:rPr>
          <w:rFonts w:hint="eastAsia"/>
        </w:rPr>
        <w:t>He is presented to the eye of faith as ascending to the heaven of heavens, to take His seat on the right hand of the Majesty of high.</w:t>
      </w:r>
    </w:p>
    <w:p w14:paraId="747DD71D">
      <w:pPr>
        <w:spacing w:after="289" w:line="259" w:lineRule="auto"/>
        <w:ind w:left="0" w:firstLine="0"/>
        <w:jc w:val="left"/>
        <w:rPr>
          <w:rFonts w:hint="eastAsia"/>
        </w:rPr>
      </w:pPr>
      <w:r>
        <w:rPr>
          <w:rFonts w:hint="eastAsia"/>
        </w:rPr>
        <w:t>祂被呈现在信心的眼中，如同升到天上的天，坐在至高威严的右边。</w:t>
      </w:r>
    </w:p>
    <w:p w14:paraId="1E6111C1">
      <w:pPr>
        <w:spacing w:after="289" w:line="259" w:lineRule="auto"/>
        <w:ind w:left="0" w:firstLine="0"/>
        <w:jc w:val="left"/>
        <w:rPr>
          <w:rFonts w:hint="eastAsia"/>
        </w:rPr>
      </w:pPr>
      <w:r>
        <w:rPr>
          <w:rFonts w:hint="eastAsia"/>
        </w:rPr>
        <w:t>Attending angels shout, and welcoming hosts re-echo the glad sound.</w:t>
      </w:r>
    </w:p>
    <w:p w14:paraId="5557A750">
      <w:pPr>
        <w:spacing w:after="289" w:line="259" w:lineRule="auto"/>
        <w:ind w:left="0" w:firstLine="0"/>
        <w:jc w:val="left"/>
        <w:rPr>
          <w:rFonts w:hint="eastAsia"/>
        </w:rPr>
      </w:pPr>
      <w:r>
        <w:rPr>
          <w:rFonts w:hint="eastAsia"/>
        </w:rPr>
        <w:t>侍奉的天使呼喊，欢迎的军队回响着喜乐的声音。</w:t>
      </w:r>
    </w:p>
    <w:p w14:paraId="34EC9C79">
      <w:pPr>
        <w:spacing w:after="289" w:line="259" w:lineRule="auto"/>
        <w:ind w:left="0" w:firstLine="0"/>
        <w:jc w:val="left"/>
        <w:rPr>
          <w:rFonts w:hint="eastAsia"/>
        </w:rPr>
      </w:pPr>
      <w:r>
        <w:rPr>
          <w:rFonts w:hint="eastAsia"/>
        </w:rPr>
        <w:t>Are conquerors thus welcomed when they return in triumph—and shall not all tokens of joy sound the praises of Jesus returning from His glorious victory?</w:t>
      </w:r>
    </w:p>
    <w:p w14:paraId="4AFB5BB6">
      <w:pPr>
        <w:spacing w:after="289" w:line="259" w:lineRule="auto"/>
        <w:ind w:left="0" w:firstLine="0"/>
        <w:jc w:val="left"/>
        <w:rPr>
          <w:rFonts w:hint="eastAsia"/>
        </w:rPr>
      </w:pPr>
      <w:r>
        <w:rPr>
          <w:rFonts w:hint="eastAsia"/>
        </w:rPr>
        <w:t>得胜者在凯旋归来时岂不是如此被欢迎——难道所有喜乐的记号不应当为耶稣从祂荣耀的胜利中归来而奏响赞美吗？</w:t>
      </w:r>
    </w:p>
    <w:p w14:paraId="31ACDF2F">
      <w:pPr>
        <w:spacing w:after="289" w:line="259" w:lineRule="auto"/>
        <w:ind w:left="0" w:firstLine="0"/>
        <w:jc w:val="left"/>
        <w:rPr>
          <w:rFonts w:hint="eastAsia"/>
        </w:rPr>
      </w:pPr>
      <w:r>
        <w:rPr>
          <w:rFonts w:hint="eastAsia"/>
        </w:rPr>
        <w:t>Let us, for whom the victory is achieved, sing praises; yes, sing praises with understanding.</w:t>
      </w:r>
    </w:p>
    <w:p w14:paraId="02110914">
      <w:pPr>
        <w:spacing w:after="289" w:line="259" w:lineRule="auto"/>
        <w:ind w:left="0" w:firstLine="0"/>
        <w:jc w:val="left"/>
        <w:rPr>
          <w:rFonts w:hint="eastAsia"/>
        </w:rPr>
      </w:pPr>
      <w:r>
        <w:rPr>
          <w:rFonts w:hint="eastAsia"/>
        </w:rPr>
        <w:t>让我们，这胜利是为我们成就的，歌颂赞美；是的，用悟性歌颂赞美。</w:t>
      </w:r>
    </w:p>
    <w:p w14:paraId="597AEB3B">
      <w:pPr>
        <w:spacing w:after="289" w:line="259" w:lineRule="auto"/>
        <w:ind w:left="0" w:firstLine="0"/>
        <w:jc w:val="left"/>
        <w:rPr>
          <w:rFonts w:hint="eastAsia"/>
        </w:rPr>
      </w:pPr>
      <w:r>
        <w:rPr>
          <w:rFonts w:hint="eastAsia"/>
        </w:rPr>
        <w:t>Let us thoroughly discern the causes of our joy.</w:t>
      </w:r>
    </w:p>
    <w:p w14:paraId="33D3081B">
      <w:pPr>
        <w:spacing w:after="289" w:line="259" w:lineRule="auto"/>
        <w:ind w:left="0" w:firstLine="0"/>
        <w:jc w:val="left"/>
        <w:rPr>
          <w:rFonts w:hint="eastAsia"/>
        </w:rPr>
      </w:pPr>
      <w:r>
        <w:rPr>
          <w:rFonts w:hint="eastAsia"/>
        </w:rPr>
        <w:t>让我们彻底分辨我们喜乐的原因。</w:t>
      </w:r>
    </w:p>
    <w:p w14:paraId="28EFB69A">
      <w:pPr>
        <w:spacing w:after="289" w:line="259" w:lineRule="auto"/>
        <w:ind w:left="0" w:firstLine="0"/>
        <w:jc w:val="left"/>
        <w:rPr>
          <w:rFonts w:hint="eastAsia"/>
        </w:rPr>
      </w:pPr>
      <w:r>
        <w:rPr>
          <w:rFonts w:hint="eastAsia"/>
        </w:rPr>
        <w:t>It is because Jesus has vanquished our every foe; has gloriously accomplished our full redemption—has finished the undertaken work, and has saved us with an everlasting salvation.</w:t>
      </w:r>
    </w:p>
    <w:p w14:paraId="3FF1FCEC">
      <w:pPr>
        <w:spacing w:after="289" w:line="259" w:lineRule="auto"/>
        <w:ind w:left="0" w:firstLine="0"/>
        <w:jc w:val="left"/>
        <w:rPr>
          <w:rFonts w:hint="eastAsia"/>
        </w:rPr>
      </w:pPr>
      <w:r>
        <w:rPr>
          <w:rFonts w:hint="eastAsia"/>
        </w:rPr>
        <w:t>是因为耶稣已经战胜了我们每一个仇敌；已经荣耀地完成了我们完全的救赎——已经完成了所承担的工作，并以永远的救恩拯救了我们。</w:t>
      </w:r>
    </w:p>
    <w:p w14:paraId="41CBDF13">
      <w:pPr>
        <w:spacing w:after="289" w:line="259" w:lineRule="auto"/>
        <w:ind w:left="0" w:firstLine="0"/>
        <w:jc w:val="left"/>
        <w:rPr>
          <w:rFonts w:hint="eastAsia"/>
        </w:rPr>
      </w:pPr>
      <w:r>
        <w:rPr>
          <w:rFonts w:hint="eastAsia"/>
        </w:rPr>
        <w:t>Let us ponder the work until its length and breadth be fully grasped; and let every discovery stir us up to sing praises with understanding.</w:t>
      </w:r>
    </w:p>
    <w:p w14:paraId="00D52684">
      <w:pPr>
        <w:spacing w:after="289" w:line="259" w:lineRule="auto"/>
        <w:ind w:left="0" w:firstLine="0"/>
        <w:jc w:val="left"/>
        <w:rPr>
          <w:rFonts w:hint="eastAsia"/>
        </w:rPr>
      </w:pPr>
      <w:r>
        <w:rPr>
          <w:rFonts w:hint="eastAsia"/>
        </w:rPr>
        <w:t>让我们默想这工作，直到它的长阔被完全领会；让每一个发现都激励我们用悟性歌颂赞美。</w:t>
      </w:r>
    </w:p>
    <w:p w14:paraId="2AF57B4A">
      <w:pPr>
        <w:spacing w:after="289" w:line="259" w:lineRule="auto"/>
        <w:ind w:left="0" w:firstLine="0"/>
        <w:jc w:val="left"/>
        <w:rPr>
          <w:rFonts w:hint="eastAsia"/>
        </w:rPr>
      </w:pPr>
    </w:p>
    <w:p w14:paraId="696D17A8">
      <w:pPr>
        <w:spacing w:after="289" w:line="259" w:lineRule="auto"/>
        <w:ind w:left="0" w:firstLine="0"/>
        <w:jc w:val="left"/>
        <w:rPr>
          <w:rFonts w:hint="eastAsia"/>
        </w:rPr>
      </w:pPr>
      <w:r>
        <w:rPr>
          <w:rFonts w:hint="eastAsia"/>
        </w:rPr>
        <w:t>8, 9. "God reigns over the heathen; God sits upon the throne of His holiness. The princes of the people are gathered together, even the people of the God of Abraham; for the kings of the earth belong to God; He is greatly exalted."</w:t>
      </w:r>
    </w:p>
    <w:p w14:paraId="45033654">
      <w:pPr>
        <w:spacing w:after="289" w:line="259" w:lineRule="auto"/>
        <w:ind w:left="0" w:firstLine="0"/>
        <w:jc w:val="left"/>
        <w:rPr>
          <w:rFonts w:hint="eastAsia"/>
        </w:rPr>
      </w:pPr>
      <w:r>
        <w:rPr>
          <w:rFonts w:hint="eastAsia"/>
        </w:rPr>
        <w:t>8, 9. “神作王治理万邦；神坐在祂圣洁的宝座上。众民的君王聚集了，就是亚伯拉罕之神的民；因为地上的君王都属乎神；祂被尊崇为大。”</w:t>
      </w:r>
    </w:p>
    <w:p w14:paraId="37FF47A2">
      <w:pPr>
        <w:spacing w:after="289" w:line="259" w:lineRule="auto"/>
        <w:ind w:left="0" w:firstLine="0"/>
        <w:jc w:val="left"/>
        <w:rPr>
          <w:rFonts w:hint="eastAsia"/>
        </w:rPr>
      </w:pPr>
      <w:r>
        <w:rPr>
          <w:rFonts w:hint="eastAsia"/>
        </w:rPr>
        <w:t>Joy would ever brighten in the dwellings of the righteous, if the truth were always before their eyes, that God sits supreme upon the throne of His holiness.</w:t>
      </w:r>
    </w:p>
    <w:p w14:paraId="28EF5105">
      <w:pPr>
        <w:spacing w:after="289" w:line="259" w:lineRule="auto"/>
        <w:ind w:left="0" w:firstLine="0"/>
        <w:jc w:val="left"/>
        <w:rPr>
          <w:rFonts w:hint="eastAsia"/>
        </w:rPr>
      </w:pPr>
      <w:r>
        <w:rPr>
          <w:rFonts w:hint="eastAsia"/>
        </w:rPr>
        <w:t>如果那真理永远在他们眼前，即神至高地坐在祂圣洁的宝座上，喜乐将永远在义人的居所中照耀。</w:t>
      </w:r>
    </w:p>
    <w:p w14:paraId="28D0F682">
      <w:pPr>
        <w:spacing w:after="289" w:line="259" w:lineRule="auto"/>
        <w:ind w:left="0" w:firstLine="0"/>
        <w:jc w:val="left"/>
        <w:rPr>
          <w:rFonts w:hint="eastAsia"/>
        </w:rPr>
      </w:pPr>
      <w:r>
        <w:rPr>
          <w:rFonts w:hint="eastAsia"/>
        </w:rPr>
        <w:t>The kings of the earth are mighty, but all their power is derived from Him.</w:t>
      </w:r>
    </w:p>
    <w:p w14:paraId="271169BC">
      <w:pPr>
        <w:spacing w:after="289" w:line="259" w:lineRule="auto"/>
        <w:ind w:left="0" w:firstLine="0"/>
        <w:jc w:val="left"/>
        <w:rPr>
          <w:rFonts w:hint="eastAsia"/>
        </w:rPr>
      </w:pPr>
      <w:r>
        <w:rPr>
          <w:rFonts w:hint="eastAsia"/>
        </w:rPr>
        <w:t>地上的君王是强大的，但他们所有的权力都源于祂。</w:t>
      </w:r>
    </w:p>
    <w:p w14:paraId="1B98ADCC">
      <w:pPr>
        <w:spacing w:after="289" w:line="259" w:lineRule="auto"/>
        <w:ind w:left="0" w:firstLine="0"/>
        <w:jc w:val="left"/>
        <w:rPr>
          <w:rFonts w:hint="eastAsia"/>
        </w:rPr>
      </w:pPr>
      <w:r>
        <w:rPr>
          <w:rFonts w:hint="eastAsia"/>
        </w:rPr>
        <w:t>As shields they give protection, but His hand is over all.</w:t>
      </w:r>
    </w:p>
    <w:p w14:paraId="284A7C32">
      <w:pPr>
        <w:spacing w:after="289" w:line="259" w:lineRule="auto"/>
        <w:ind w:left="0" w:firstLine="0"/>
        <w:jc w:val="left"/>
        <w:rPr>
          <w:rFonts w:hint="eastAsia"/>
        </w:rPr>
      </w:pPr>
      <w:r>
        <w:rPr>
          <w:rFonts w:hint="eastAsia"/>
        </w:rPr>
        <w:t>作为盾牌，他们给予保护，但祂的手掌管一切。</w:t>
      </w:r>
    </w:p>
    <w:p w14:paraId="39B6A7CE">
      <w:pPr>
        <w:spacing w:after="289" w:line="259" w:lineRule="auto"/>
        <w:ind w:left="0" w:firstLine="0"/>
        <w:jc w:val="left"/>
        <w:rPr>
          <w:rFonts w:hint="eastAsia"/>
        </w:rPr>
      </w:pPr>
      <w:r>
        <w:rPr>
          <w:rFonts w:hint="eastAsia"/>
        </w:rPr>
        <w:t>Greatly He is exalted.</w:t>
      </w:r>
    </w:p>
    <w:p w14:paraId="54A6BF36">
      <w:pPr>
        <w:spacing w:after="289" w:line="259" w:lineRule="auto"/>
        <w:ind w:left="0" w:firstLine="0"/>
        <w:jc w:val="left"/>
        <w:rPr>
          <w:rFonts w:hint="eastAsia"/>
        </w:rPr>
      </w:pPr>
      <w:r>
        <w:rPr>
          <w:rFonts w:hint="eastAsia"/>
        </w:rPr>
        <w:t>祂被尊崇为大。</w:t>
      </w:r>
    </w:p>
    <w:p w14:paraId="0F9BAF1E">
      <w:pPr>
        <w:spacing w:after="289" w:line="259" w:lineRule="auto"/>
        <w:ind w:left="0" w:firstLine="0"/>
        <w:jc w:val="left"/>
        <w:rPr>
          <w:rFonts w:hint="eastAsia"/>
        </w:rPr>
      </w:pPr>
      <w:r>
        <w:rPr>
          <w:rFonts w:hint="eastAsia"/>
        </w:rPr>
        <w:t>Let Him be greatly extolled.</w:t>
      </w:r>
    </w:p>
    <w:p w14:paraId="6F179879">
      <w:pPr>
        <w:spacing w:after="289" w:line="259" w:lineRule="auto"/>
        <w:ind w:left="0" w:firstLine="0"/>
        <w:jc w:val="left"/>
        <w:rPr>
          <w:rFonts w:hint="eastAsia"/>
        </w:rPr>
      </w:pPr>
      <w:r>
        <w:rPr>
          <w:rFonts w:hint="eastAsia"/>
        </w:rPr>
        <w:t>愿祂被大大地颂扬。</w:t>
      </w:r>
    </w:p>
    <w:p w14:paraId="1EC05245">
      <w:pPr>
        <w:spacing w:after="289" w:line="259" w:lineRule="auto"/>
        <w:ind w:left="0" w:firstLine="0"/>
        <w:jc w:val="left"/>
        <w:rPr>
          <w:rFonts w:hint="eastAsia"/>
        </w:rPr>
      </w:pPr>
      <w:r>
        <w:rPr>
          <w:rFonts w:hint="eastAsia"/>
        </w:rPr>
        <w:t>Let us sing praises, sing praises, with understanding.</w:t>
      </w:r>
    </w:p>
    <w:p w14:paraId="235760F3">
      <w:pPr>
        <w:spacing w:after="289" w:line="259" w:lineRule="auto"/>
        <w:ind w:left="0" w:firstLine="0"/>
        <w:jc w:val="left"/>
        <w:rPr>
          <w:rFonts w:hint="eastAsia"/>
        </w:rPr>
      </w:pPr>
      <w:r>
        <w:rPr>
          <w:rFonts w:hint="eastAsia"/>
        </w:rPr>
        <w:t>让我们歌颂赞美，用悟性歌颂赞美。</w:t>
      </w:r>
    </w:p>
    <w:p w14:paraId="4E67694E">
      <w:pPr>
        <w:spacing w:after="289" w:line="259" w:lineRule="auto"/>
        <w:ind w:left="0" w:firstLine="0"/>
        <w:jc w:val="left"/>
        <w:rPr>
          <w:rFonts w:hint="eastAsia"/>
        </w:rPr>
      </w:pPr>
    </w:p>
    <w:p w14:paraId="65E46AA7">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48</w:t>
      </w:r>
    </w:p>
    <w:p w14:paraId="044DD071">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诗篇第四十八篇</w:t>
      </w:r>
    </w:p>
    <w:p w14:paraId="50CC041F">
      <w:pPr>
        <w:spacing w:after="289" w:line="259" w:lineRule="auto"/>
        <w:ind w:left="0" w:firstLine="0"/>
        <w:jc w:val="left"/>
        <w:rPr>
          <w:rFonts w:hint="eastAsia" w:cs="Georgia"/>
          <w:b/>
          <w:color w:val="000000"/>
          <w:kern w:val="2"/>
          <w:sz w:val="42"/>
          <w:szCs w:val="24"/>
          <w:lang w:val="en-US" w:eastAsia="zh-CN" w:bidi="ar-SA"/>
          <w14:ligatures w14:val="standardContextual"/>
        </w:rPr>
      </w:pPr>
    </w:p>
    <w:p w14:paraId="7C6AC20C">
      <w:pPr>
        <w:spacing w:after="289" w:line="259" w:lineRule="auto"/>
        <w:ind w:left="0" w:firstLine="0"/>
        <w:jc w:val="left"/>
        <w:rPr>
          <w:rFonts w:hint="eastAsia"/>
        </w:rPr>
      </w:pPr>
      <w:r>
        <w:rPr>
          <w:rFonts w:hint="eastAsia"/>
        </w:rPr>
        <w:t>The beauty of Jerusalem is a picture of the beauty of the Church.</w:t>
      </w:r>
    </w:p>
    <w:p w14:paraId="56E4E1D7">
      <w:pPr>
        <w:spacing w:after="289" w:line="259" w:lineRule="auto"/>
        <w:ind w:left="0" w:firstLine="0"/>
        <w:jc w:val="left"/>
        <w:rPr>
          <w:rFonts w:hint="eastAsia"/>
        </w:rPr>
      </w:pPr>
      <w:r>
        <w:rPr>
          <w:rFonts w:hint="eastAsia"/>
        </w:rPr>
        <w:t>耶路撒冷的美是教会美的图画。</w:t>
      </w:r>
    </w:p>
    <w:p w14:paraId="38D91F73">
      <w:pPr>
        <w:spacing w:after="289" w:line="259" w:lineRule="auto"/>
        <w:ind w:left="0" w:firstLine="0"/>
        <w:jc w:val="left"/>
        <w:rPr>
          <w:rFonts w:hint="eastAsia"/>
        </w:rPr>
      </w:pPr>
      <w:r>
        <w:rPr>
          <w:rFonts w:hint="eastAsia"/>
        </w:rPr>
        <w:t>God's favor to it foreshadows His favor to His people in all ages.</w:t>
      </w:r>
    </w:p>
    <w:p w14:paraId="74D6FD7D">
      <w:pPr>
        <w:spacing w:after="289" w:line="259" w:lineRule="auto"/>
        <w:ind w:left="0" w:firstLine="0"/>
        <w:jc w:val="left"/>
        <w:rPr>
          <w:rFonts w:hint="eastAsia"/>
        </w:rPr>
      </w:pPr>
      <w:r>
        <w:rPr>
          <w:rFonts w:hint="eastAsia"/>
        </w:rPr>
        <w:t>神对它的恩惠预示了祂对祂在所有世代子民的恩惠。</w:t>
      </w:r>
    </w:p>
    <w:p w14:paraId="36C05EE7">
      <w:pPr>
        <w:spacing w:after="289" w:line="259" w:lineRule="auto"/>
        <w:ind w:left="0" w:firstLine="0"/>
        <w:jc w:val="left"/>
        <w:rPr>
          <w:rFonts w:hint="eastAsia"/>
        </w:rPr>
      </w:pPr>
    </w:p>
    <w:p w14:paraId="41C5605D">
      <w:pPr>
        <w:spacing w:after="289" w:line="259" w:lineRule="auto"/>
        <w:ind w:left="0" w:firstLine="0"/>
        <w:jc w:val="left"/>
        <w:rPr>
          <w:rFonts w:hint="eastAsia"/>
        </w:rPr>
      </w:pPr>
      <w:r>
        <w:rPr>
          <w:rFonts w:hint="eastAsia"/>
        </w:rPr>
        <w:t>1, 2, 3. "Great is the Lord, and greatly to be praised in the city of our God, in the mountain of His holiness. Beautiful for situation, the joy of the whole earth, is Mount Zion, on the sides of the north, the city of the great King. God is known in her palaces for a refuge."</w:t>
      </w:r>
    </w:p>
    <w:p w14:paraId="2A6289C4">
      <w:pPr>
        <w:spacing w:after="289" w:line="259" w:lineRule="auto"/>
        <w:ind w:left="0" w:firstLine="0"/>
        <w:jc w:val="left"/>
        <w:rPr>
          <w:rFonts w:hint="eastAsia"/>
        </w:rPr>
      </w:pPr>
      <w:r>
        <w:rPr>
          <w:rFonts w:hint="eastAsia"/>
        </w:rPr>
        <w:t>1, 2, 3. “耶和华本为大，在我们神的城中，在祂的圣山上，该受大赞美。锡安山，北面的山，是全地的喜乐，大君王的城，坐落在佳美之地。神在她的宫中自显为避难所。”</w:t>
      </w:r>
    </w:p>
    <w:p w14:paraId="7271E0E1">
      <w:pPr>
        <w:spacing w:after="289" w:line="259" w:lineRule="auto"/>
        <w:ind w:left="0" w:firstLine="0"/>
        <w:jc w:val="left"/>
        <w:rPr>
          <w:rFonts w:hint="eastAsia"/>
        </w:rPr>
      </w:pPr>
      <w:r>
        <w:rPr>
          <w:rFonts w:hint="eastAsia"/>
        </w:rPr>
        <w:t>Great indeed is the Lord.</w:t>
      </w:r>
    </w:p>
    <w:p w14:paraId="32BBD63D">
      <w:pPr>
        <w:spacing w:after="289" w:line="259" w:lineRule="auto"/>
        <w:ind w:left="0" w:firstLine="0"/>
        <w:jc w:val="left"/>
        <w:rPr>
          <w:rFonts w:hint="eastAsia"/>
        </w:rPr>
      </w:pPr>
      <w:r>
        <w:rPr>
          <w:rFonts w:hint="eastAsia"/>
        </w:rPr>
        <w:t>耶和华确实为大。</w:t>
      </w:r>
    </w:p>
    <w:p w14:paraId="7A253CAE">
      <w:pPr>
        <w:spacing w:after="289" w:line="259" w:lineRule="auto"/>
        <w:ind w:left="0" w:firstLine="0"/>
        <w:jc w:val="left"/>
        <w:rPr>
          <w:rFonts w:hint="eastAsia"/>
        </w:rPr>
      </w:pPr>
      <w:r>
        <w:rPr>
          <w:rFonts w:hint="eastAsia"/>
        </w:rPr>
        <w:t>In His power, His love, His dealings, His every attribute, His greatness is unspeakable.</w:t>
      </w:r>
    </w:p>
    <w:p w14:paraId="75200D8F">
      <w:pPr>
        <w:spacing w:after="289" w:line="259" w:lineRule="auto"/>
        <w:ind w:left="0" w:firstLine="0"/>
        <w:jc w:val="left"/>
        <w:rPr>
          <w:rFonts w:hint="eastAsia"/>
        </w:rPr>
      </w:pPr>
      <w:r>
        <w:rPr>
          <w:rFonts w:hint="eastAsia"/>
        </w:rPr>
        <w:t>在祂的能力、祂的爱、祂的作为、祂的每一个属性中，祂的伟大是说不尽的。</w:t>
      </w:r>
    </w:p>
    <w:p w14:paraId="720E823F">
      <w:pPr>
        <w:spacing w:after="289" w:line="259" w:lineRule="auto"/>
        <w:ind w:left="0" w:firstLine="0"/>
        <w:jc w:val="left"/>
        <w:rPr>
          <w:rFonts w:hint="eastAsia"/>
        </w:rPr>
      </w:pPr>
      <w:r>
        <w:rPr>
          <w:rFonts w:hint="eastAsia"/>
        </w:rPr>
        <w:t>In every faculty of mind and body, at every period of our time, His praise should be our glad employ.</w:t>
      </w:r>
    </w:p>
    <w:p w14:paraId="0A0FB2E6">
      <w:pPr>
        <w:spacing w:after="289" w:line="259" w:lineRule="auto"/>
        <w:ind w:left="0" w:firstLine="0"/>
        <w:jc w:val="left"/>
        <w:rPr>
          <w:rFonts w:hint="eastAsia"/>
        </w:rPr>
      </w:pPr>
      <w:r>
        <w:rPr>
          <w:rFonts w:hint="eastAsia"/>
        </w:rPr>
        <w:t>在我们心智和身体的每一个官能中，在我们时间的每一个时期，祂的赞美应当是我们喜乐的工作。</w:t>
      </w:r>
    </w:p>
    <w:p w14:paraId="18ACC5C4">
      <w:pPr>
        <w:spacing w:after="289" w:line="259" w:lineRule="auto"/>
        <w:ind w:left="0" w:firstLine="0"/>
        <w:jc w:val="left"/>
        <w:rPr>
          <w:rFonts w:hint="eastAsia"/>
        </w:rPr>
      </w:pPr>
      <w:r>
        <w:rPr>
          <w:rFonts w:hint="eastAsia"/>
        </w:rPr>
        <w:t>As Jerusalem stands preeminent above all the abodes of earth in charms of climate and loveliness of local beauty—as admiration proclaims Mount Zion to be the joy of the whole earth, so God's people surpass in every excellency.</w:t>
      </w:r>
    </w:p>
    <w:p w14:paraId="0CCEA206">
      <w:pPr>
        <w:spacing w:after="289" w:line="259" w:lineRule="auto"/>
        <w:ind w:left="0" w:firstLine="0"/>
        <w:jc w:val="left"/>
        <w:rPr>
          <w:rFonts w:hint="eastAsia"/>
        </w:rPr>
      </w:pPr>
      <w:r>
        <w:rPr>
          <w:rFonts w:hint="eastAsia"/>
        </w:rPr>
        <w:t>如同耶路撒冷在气候的魅力和地方的美丽上超越地上所有的居所——如同赞美宣告锡安山是全地的喜乐，神的子民也在每一个卓越上超越。</w:t>
      </w:r>
    </w:p>
    <w:p w14:paraId="193FE9EF">
      <w:pPr>
        <w:spacing w:after="289" w:line="259" w:lineRule="auto"/>
        <w:ind w:left="0" w:firstLine="0"/>
        <w:jc w:val="left"/>
        <w:rPr>
          <w:rFonts w:hint="eastAsia"/>
        </w:rPr>
      </w:pPr>
      <w:r>
        <w:rPr>
          <w:rFonts w:hint="eastAsia"/>
        </w:rPr>
        <w:t>The Spirit, in a preceding hymn, had depicted the Church as allglorious within, and as arrayed in clothing of wrought gold.</w:t>
      </w:r>
    </w:p>
    <w:p w14:paraId="7BBCB2B2">
      <w:pPr>
        <w:spacing w:after="289" w:line="259" w:lineRule="auto"/>
        <w:ind w:left="0" w:firstLine="0"/>
        <w:jc w:val="left"/>
        <w:rPr>
          <w:rFonts w:hint="eastAsia"/>
        </w:rPr>
      </w:pPr>
      <w:r>
        <w:rPr>
          <w:rFonts w:hint="eastAsia"/>
        </w:rPr>
        <w:t>圣灵，在前面的一首诗歌中，曾将教会描绘为内里全然荣耀，并穿着金线绣的衣服。</w:t>
      </w:r>
    </w:p>
    <w:p w14:paraId="2D51992C">
      <w:pPr>
        <w:spacing w:after="289" w:line="259" w:lineRule="auto"/>
        <w:ind w:left="0" w:firstLine="0"/>
        <w:jc w:val="left"/>
        <w:rPr>
          <w:rFonts w:hint="eastAsia"/>
        </w:rPr>
      </w:pPr>
      <w:r>
        <w:rPr>
          <w:rFonts w:hint="eastAsia"/>
        </w:rPr>
        <w:t>Her inward beauty is the grace so plentifully bestowed by His hand.</w:t>
      </w:r>
    </w:p>
    <w:p w14:paraId="26E7581E">
      <w:pPr>
        <w:spacing w:after="289" w:line="259" w:lineRule="auto"/>
        <w:ind w:left="0" w:firstLine="0"/>
        <w:jc w:val="left"/>
        <w:rPr>
          <w:rFonts w:hint="eastAsia"/>
        </w:rPr>
      </w:pPr>
      <w:r>
        <w:rPr>
          <w:rFonts w:hint="eastAsia"/>
        </w:rPr>
        <w:t>她内在的美是祂手如此丰盛赐予的恩典。</w:t>
      </w:r>
    </w:p>
    <w:p w14:paraId="4E87AECA">
      <w:pPr>
        <w:spacing w:after="289" w:line="259" w:lineRule="auto"/>
        <w:ind w:left="0" w:firstLine="0"/>
        <w:jc w:val="left"/>
        <w:rPr>
          <w:rFonts w:hint="eastAsia"/>
        </w:rPr>
      </w:pPr>
      <w:r>
        <w:rPr>
          <w:rFonts w:hint="eastAsia"/>
        </w:rPr>
        <w:t>Her outward glory is the robe of righteousness with which she is invested by her Lord.</w:t>
      </w:r>
    </w:p>
    <w:p w14:paraId="55D1B921">
      <w:pPr>
        <w:spacing w:after="289" w:line="259" w:lineRule="auto"/>
        <w:ind w:left="0" w:firstLine="0"/>
        <w:jc w:val="left"/>
        <w:rPr>
          <w:rFonts w:hint="eastAsia"/>
        </w:rPr>
      </w:pPr>
      <w:r>
        <w:rPr>
          <w:rFonts w:hint="eastAsia"/>
        </w:rPr>
        <w:t>她外在的荣耀是她主所赐予她的公义之袍。</w:t>
      </w:r>
    </w:p>
    <w:p w14:paraId="0C88BE7B">
      <w:pPr>
        <w:spacing w:after="289" w:line="259" w:lineRule="auto"/>
        <w:ind w:left="0" w:firstLine="0"/>
        <w:jc w:val="left"/>
        <w:rPr>
          <w:rFonts w:hint="eastAsia"/>
        </w:rPr>
      </w:pPr>
      <w:r>
        <w:rPr>
          <w:rFonts w:hint="eastAsia"/>
        </w:rPr>
        <w:t>Zion's royal residents dwelt in security.</w:t>
      </w:r>
    </w:p>
    <w:p w14:paraId="11768F62">
      <w:pPr>
        <w:spacing w:after="289" w:line="259" w:lineRule="auto"/>
        <w:ind w:left="0" w:firstLine="0"/>
        <w:jc w:val="left"/>
        <w:rPr>
          <w:rFonts w:hint="eastAsia"/>
        </w:rPr>
      </w:pPr>
      <w:r>
        <w:rPr>
          <w:rFonts w:hint="eastAsia"/>
        </w:rPr>
        <w:t>锡安的王室居民安然居住。</w:t>
      </w:r>
    </w:p>
    <w:p w14:paraId="77F3B3D2">
      <w:pPr>
        <w:spacing w:after="289" w:line="259" w:lineRule="auto"/>
        <w:ind w:left="0" w:firstLine="0"/>
        <w:jc w:val="left"/>
        <w:rPr>
          <w:rFonts w:hint="eastAsia"/>
        </w:rPr>
      </w:pPr>
      <w:r>
        <w:rPr>
          <w:rFonts w:hint="eastAsia"/>
        </w:rPr>
        <w:t>If any foe frightened them, they fled to the Lord as a sure refuge, and were in safety.</w:t>
      </w:r>
    </w:p>
    <w:p w14:paraId="2484C043">
      <w:pPr>
        <w:spacing w:after="289" w:line="259" w:lineRule="auto"/>
        <w:ind w:left="0" w:firstLine="0"/>
        <w:jc w:val="left"/>
        <w:rPr>
          <w:rFonts w:hint="eastAsia"/>
        </w:rPr>
      </w:pPr>
      <w:r>
        <w:rPr>
          <w:rFonts w:hint="eastAsia"/>
        </w:rPr>
        <w:t>如果任何仇敌惊吓他们，他们就逃到主那里作稳妥的避难所，并得安全。</w:t>
      </w:r>
    </w:p>
    <w:p w14:paraId="3DBC755E">
      <w:pPr>
        <w:spacing w:after="289" w:line="259" w:lineRule="auto"/>
        <w:ind w:left="0" w:firstLine="0"/>
        <w:jc w:val="left"/>
        <w:rPr>
          <w:rFonts w:hint="eastAsia"/>
        </w:rPr>
      </w:pPr>
    </w:p>
    <w:p w14:paraId="12D32A5C">
      <w:pPr>
        <w:spacing w:after="289" w:line="259" w:lineRule="auto"/>
        <w:ind w:left="0" w:firstLine="0"/>
        <w:jc w:val="left"/>
        <w:rPr>
          <w:rFonts w:hint="eastAsia"/>
        </w:rPr>
      </w:pPr>
      <w:r>
        <w:rPr>
          <w:rFonts w:hint="eastAsia"/>
        </w:rPr>
        <w:t>4, 5, 6. "For, lo, the kings were assembled, they passed by together. They saw it, and so they marveled; they were troubled, and hurried away. Fear took hold upon them there, and pain, as of a woman in travail."</w:t>
      </w:r>
    </w:p>
    <w:p w14:paraId="509C8AEC">
      <w:pPr>
        <w:spacing w:after="289" w:line="259" w:lineRule="auto"/>
        <w:ind w:left="0" w:firstLine="0"/>
        <w:jc w:val="left"/>
        <w:rPr>
          <w:rFonts w:hint="eastAsia"/>
        </w:rPr>
      </w:pPr>
      <w:r>
        <w:rPr>
          <w:rFonts w:hint="eastAsia"/>
        </w:rPr>
        <w:t>4, 5, 6. “因为，看哪，列王聚集，一同经过。他们看见了，就惊奇；他们惊惶，急忙逃跑。恐惧在那里抓住他们，疼痛，如同产难的妇人。”</w:t>
      </w:r>
    </w:p>
    <w:p w14:paraId="30481B1D">
      <w:pPr>
        <w:spacing w:after="289" w:line="259" w:lineRule="auto"/>
        <w:ind w:left="0" w:firstLine="0"/>
        <w:jc w:val="left"/>
        <w:rPr>
          <w:rFonts w:hint="eastAsia"/>
        </w:rPr>
      </w:pPr>
      <w:r>
        <w:rPr>
          <w:rFonts w:hint="eastAsia"/>
        </w:rPr>
        <w:t>Jerusalem was often threatened by mighty potentates, and with all their power; but vain were their assembled troops.</w:t>
      </w:r>
    </w:p>
    <w:p w14:paraId="473DB518">
      <w:pPr>
        <w:spacing w:after="289" w:line="259" w:lineRule="auto"/>
        <w:ind w:left="0" w:firstLine="0"/>
        <w:jc w:val="left"/>
        <w:rPr>
          <w:rFonts w:hint="eastAsia"/>
        </w:rPr>
      </w:pPr>
      <w:r>
        <w:rPr>
          <w:rFonts w:hint="eastAsia"/>
        </w:rPr>
        <w:t>耶路撒冷常常被强大的君主和他们所有的力量威胁；但他们聚集的军队是徒然的。</w:t>
      </w:r>
    </w:p>
    <w:p w14:paraId="7C8027E5">
      <w:pPr>
        <w:spacing w:after="289" w:line="259" w:lineRule="auto"/>
        <w:ind w:left="0" w:firstLine="0"/>
        <w:jc w:val="left"/>
        <w:rPr>
          <w:rFonts w:hint="eastAsia"/>
        </w:rPr>
      </w:pPr>
      <w:r>
        <w:rPr>
          <w:rFonts w:hint="eastAsia"/>
        </w:rPr>
        <w:t>They were compelled in shame and distress to seek security in flight.</w:t>
      </w:r>
    </w:p>
    <w:p w14:paraId="4CB43FDE">
      <w:pPr>
        <w:spacing w:after="289" w:line="259" w:lineRule="auto"/>
        <w:ind w:left="0" w:firstLine="0"/>
        <w:jc w:val="left"/>
        <w:rPr>
          <w:rFonts w:hint="eastAsia"/>
        </w:rPr>
      </w:pPr>
      <w:r>
        <w:rPr>
          <w:rFonts w:hint="eastAsia"/>
        </w:rPr>
        <w:t>他们在羞愧和困苦中被迫逃跑寻求安全。</w:t>
      </w:r>
    </w:p>
    <w:p w14:paraId="6D2BD9F1">
      <w:pPr>
        <w:spacing w:after="289" w:line="259" w:lineRule="auto"/>
        <w:ind w:left="0" w:firstLine="0"/>
        <w:jc w:val="left"/>
        <w:rPr>
          <w:rFonts w:hint="eastAsia"/>
        </w:rPr>
      </w:pPr>
      <w:r>
        <w:rPr>
          <w:rFonts w:hint="eastAsia"/>
        </w:rPr>
        <w:t>Thus, also, the legions of darkness have encamped around God's people.</w:t>
      </w:r>
    </w:p>
    <w:p w14:paraId="34A4D003">
      <w:pPr>
        <w:spacing w:after="289" w:line="259" w:lineRule="auto"/>
        <w:ind w:left="0" w:firstLine="0"/>
        <w:jc w:val="left"/>
        <w:rPr>
          <w:rFonts w:hint="eastAsia"/>
        </w:rPr>
      </w:pPr>
      <w:r>
        <w:rPr>
          <w:rFonts w:hint="eastAsia"/>
        </w:rPr>
        <w:t>同样，黑暗的军团也曾围绕神的子民安营。</w:t>
      </w:r>
    </w:p>
    <w:p w14:paraId="66378031">
      <w:pPr>
        <w:spacing w:after="289" w:line="259" w:lineRule="auto"/>
        <w:ind w:left="0" w:firstLine="0"/>
        <w:jc w:val="left"/>
        <w:rPr>
          <w:rFonts w:hint="eastAsia"/>
        </w:rPr>
      </w:pPr>
      <w:r>
        <w:rPr>
          <w:rFonts w:hint="eastAsia"/>
        </w:rPr>
        <w:t>The arch-enemy, their malicious leader, has urged them forward.</w:t>
      </w:r>
    </w:p>
    <w:p w14:paraId="672F64A0">
      <w:pPr>
        <w:spacing w:after="289" w:line="259" w:lineRule="auto"/>
        <w:ind w:left="0" w:firstLine="0"/>
        <w:jc w:val="left"/>
        <w:rPr>
          <w:rFonts w:hint="eastAsia"/>
        </w:rPr>
      </w:pPr>
      <w:r>
        <w:rPr>
          <w:rFonts w:hint="eastAsia"/>
        </w:rPr>
        <w:t>那大仇敌，他们恶毒的领袖，曾催促他们前进。</w:t>
      </w:r>
    </w:p>
    <w:p w14:paraId="5E5C2BFD">
      <w:pPr>
        <w:spacing w:after="289" w:line="259" w:lineRule="auto"/>
        <w:ind w:left="0" w:firstLine="0"/>
        <w:jc w:val="left"/>
        <w:rPr>
          <w:rFonts w:hint="eastAsia"/>
        </w:rPr>
      </w:pPr>
      <w:r>
        <w:rPr>
          <w:rFonts w:hint="eastAsia"/>
        </w:rPr>
        <w:t>But the city of the righteous has been impregnable.</w:t>
      </w:r>
    </w:p>
    <w:p w14:paraId="54B10DC7">
      <w:pPr>
        <w:spacing w:after="289" w:line="259" w:lineRule="auto"/>
        <w:ind w:left="0" w:firstLine="0"/>
        <w:jc w:val="left"/>
        <w:rPr>
          <w:rFonts w:hint="eastAsia"/>
        </w:rPr>
      </w:pPr>
      <w:r>
        <w:rPr>
          <w:rFonts w:hint="eastAsia"/>
        </w:rPr>
        <w:t>但义人的城是坚不可摧的。</w:t>
      </w:r>
    </w:p>
    <w:p w14:paraId="17024962">
      <w:pPr>
        <w:spacing w:after="289" w:line="259" w:lineRule="auto"/>
        <w:ind w:left="0" w:firstLine="0"/>
        <w:jc w:val="left"/>
        <w:rPr>
          <w:rFonts w:hint="eastAsia"/>
        </w:rPr>
      </w:pPr>
      <w:r>
        <w:rPr>
          <w:rFonts w:hint="eastAsia"/>
        </w:rPr>
        <w:t>Inglorious flight has dispersed all foes, and victory has signalized the Church.</w:t>
      </w:r>
    </w:p>
    <w:p w14:paraId="356DF416">
      <w:pPr>
        <w:spacing w:after="289" w:line="259" w:lineRule="auto"/>
        <w:ind w:left="0" w:firstLine="0"/>
        <w:jc w:val="left"/>
        <w:rPr>
          <w:rFonts w:hint="eastAsia"/>
        </w:rPr>
      </w:pPr>
      <w:r>
        <w:rPr>
          <w:rFonts w:hint="eastAsia"/>
        </w:rPr>
        <w:t>不光彩的逃跑驱散了所有仇敌，胜利标志了教会。</w:t>
      </w:r>
    </w:p>
    <w:p w14:paraId="712D8E9E">
      <w:pPr>
        <w:spacing w:after="289" w:line="259" w:lineRule="auto"/>
        <w:ind w:left="0" w:firstLine="0"/>
        <w:jc w:val="left"/>
        <w:rPr>
          <w:rFonts w:hint="eastAsia"/>
        </w:rPr>
      </w:pPr>
    </w:p>
    <w:p w14:paraId="42ADC8DE">
      <w:pPr>
        <w:spacing w:after="289" w:line="259" w:lineRule="auto"/>
        <w:ind w:left="0" w:firstLine="0"/>
        <w:jc w:val="left"/>
        <w:rPr>
          <w:rFonts w:hint="eastAsia"/>
        </w:rPr>
      </w:pPr>
      <w:r>
        <w:rPr>
          <w:rFonts w:hint="eastAsia"/>
        </w:rPr>
        <w:t>7."You break the ships of Tarshish with an east wind."</w:t>
      </w:r>
    </w:p>
    <w:p w14:paraId="506234B1">
      <w:pPr>
        <w:spacing w:after="289" w:line="259" w:lineRule="auto"/>
        <w:ind w:left="0" w:firstLine="0"/>
        <w:jc w:val="left"/>
        <w:rPr>
          <w:rFonts w:hint="eastAsia"/>
        </w:rPr>
      </w:pPr>
      <w:r>
        <w:rPr>
          <w:rFonts w:hint="eastAsia"/>
        </w:rPr>
        <w:t>7.“祢用东风打破他施的船只。”</w:t>
      </w:r>
    </w:p>
    <w:p w14:paraId="573B03D8">
      <w:pPr>
        <w:spacing w:after="289" w:line="259" w:lineRule="auto"/>
        <w:ind w:left="0" w:firstLine="0"/>
        <w:jc w:val="left"/>
        <w:rPr>
          <w:rFonts w:hint="eastAsia"/>
        </w:rPr>
      </w:pPr>
      <w:r>
        <w:rPr>
          <w:rFonts w:hint="eastAsia"/>
        </w:rPr>
        <w:t>Another image here depicts the utter ruin of the Church's foes.</w:t>
      </w:r>
    </w:p>
    <w:p w14:paraId="61DDB8FF">
      <w:pPr>
        <w:spacing w:after="289" w:line="259" w:lineRule="auto"/>
        <w:ind w:left="0" w:firstLine="0"/>
        <w:jc w:val="left"/>
        <w:rPr>
          <w:rFonts w:hint="eastAsia"/>
        </w:rPr>
      </w:pPr>
      <w:r>
        <w:rPr>
          <w:rFonts w:hint="eastAsia"/>
        </w:rPr>
        <w:t>这里另一个意象描绘了教会仇敌的彻底毁灭。</w:t>
      </w:r>
    </w:p>
    <w:p w14:paraId="499B2F4E">
      <w:pPr>
        <w:spacing w:after="289" w:line="259" w:lineRule="auto"/>
        <w:ind w:left="0" w:firstLine="0"/>
        <w:jc w:val="left"/>
        <w:rPr>
          <w:rFonts w:hint="eastAsia"/>
        </w:rPr>
      </w:pPr>
      <w:r>
        <w:rPr>
          <w:rFonts w:hint="eastAsia"/>
        </w:rPr>
        <w:t>How weak are ships to withstand the fury of the raging wind!</w:t>
      </w:r>
    </w:p>
    <w:p w14:paraId="39178143">
      <w:pPr>
        <w:spacing w:after="289" w:line="259" w:lineRule="auto"/>
        <w:ind w:left="0" w:firstLine="0"/>
        <w:jc w:val="left"/>
        <w:rPr>
          <w:rFonts w:hint="eastAsia"/>
        </w:rPr>
      </w:pPr>
      <w:r>
        <w:rPr>
          <w:rFonts w:hint="eastAsia"/>
        </w:rPr>
        <w:t>船只是何等软弱，无法抵挡狂风的怒吼！</w:t>
      </w:r>
    </w:p>
    <w:p w14:paraId="58CC5511">
      <w:pPr>
        <w:spacing w:after="289" w:line="259" w:lineRule="auto"/>
        <w:ind w:left="0" w:firstLine="0"/>
        <w:jc w:val="left"/>
        <w:rPr>
          <w:rFonts w:hint="eastAsia"/>
        </w:rPr>
      </w:pPr>
      <w:r>
        <w:rPr>
          <w:rFonts w:hint="eastAsia"/>
        </w:rPr>
        <w:t>It raises huge billows to overwhelm them.</w:t>
      </w:r>
    </w:p>
    <w:p w14:paraId="51A5C86E">
      <w:pPr>
        <w:spacing w:after="289" w:line="259" w:lineRule="auto"/>
        <w:ind w:left="0" w:firstLine="0"/>
        <w:jc w:val="left"/>
        <w:rPr>
          <w:rFonts w:hint="eastAsia"/>
        </w:rPr>
      </w:pPr>
      <w:r>
        <w:rPr>
          <w:rFonts w:hint="eastAsia"/>
        </w:rPr>
        <w:t>它掀起巨大的波涛来淹没它们。</w:t>
      </w:r>
    </w:p>
    <w:p w14:paraId="2A147B98">
      <w:pPr>
        <w:spacing w:after="289" w:line="259" w:lineRule="auto"/>
        <w:ind w:left="0" w:firstLine="0"/>
        <w:jc w:val="left"/>
        <w:rPr>
          <w:rFonts w:hint="eastAsia"/>
        </w:rPr>
      </w:pPr>
      <w:r>
        <w:rPr>
          <w:rFonts w:hint="eastAsia"/>
        </w:rPr>
        <w:t>It dashes them resistless against the iron rocks.</w:t>
      </w:r>
    </w:p>
    <w:p w14:paraId="2BD9C6E6">
      <w:pPr>
        <w:spacing w:after="289" w:line="259" w:lineRule="auto"/>
        <w:ind w:left="0" w:firstLine="0"/>
        <w:jc w:val="left"/>
        <w:rPr>
          <w:rFonts w:hint="eastAsia"/>
        </w:rPr>
      </w:pPr>
      <w:r>
        <w:rPr>
          <w:rFonts w:hint="eastAsia"/>
        </w:rPr>
        <w:t>它将它们无力抵抗地撞向铁石。</w:t>
      </w:r>
    </w:p>
    <w:p w14:paraId="6527BA08">
      <w:pPr>
        <w:spacing w:after="289" w:line="259" w:lineRule="auto"/>
        <w:ind w:left="0" w:firstLine="0"/>
        <w:jc w:val="left"/>
        <w:rPr>
          <w:rFonts w:hint="eastAsia"/>
        </w:rPr>
      </w:pPr>
      <w:r>
        <w:rPr>
          <w:rFonts w:hint="eastAsia"/>
        </w:rPr>
        <w:t>Thus weak are all adversaries against the might of God.</w:t>
      </w:r>
    </w:p>
    <w:p w14:paraId="7642CFAF">
      <w:pPr>
        <w:spacing w:after="289" w:line="259" w:lineRule="auto"/>
        <w:ind w:left="0" w:firstLine="0"/>
        <w:jc w:val="left"/>
        <w:rPr>
          <w:rFonts w:hint="eastAsia"/>
        </w:rPr>
      </w:pPr>
      <w:r>
        <w:rPr>
          <w:rFonts w:hint="eastAsia"/>
        </w:rPr>
        <w:t>因此所有对头在神的大能面前都是软弱的。</w:t>
      </w:r>
    </w:p>
    <w:p w14:paraId="7696FBAB">
      <w:pPr>
        <w:spacing w:after="289" w:line="259" w:lineRule="auto"/>
        <w:ind w:left="0" w:firstLine="0"/>
        <w:jc w:val="left"/>
        <w:rPr>
          <w:rFonts w:hint="eastAsia"/>
        </w:rPr>
      </w:pPr>
    </w:p>
    <w:p w14:paraId="29D8C529">
      <w:pPr>
        <w:spacing w:after="289" w:line="259" w:lineRule="auto"/>
        <w:ind w:left="0" w:firstLine="0"/>
        <w:jc w:val="left"/>
        <w:rPr>
          <w:rFonts w:hint="eastAsia"/>
        </w:rPr>
      </w:pPr>
      <w:r>
        <w:rPr>
          <w:rFonts w:hint="eastAsia"/>
        </w:rPr>
        <w:t>8."As we have heard, so have we seen in the city of the Lord of hosts,in the city of our God; God will establish it forever."</w:t>
      </w:r>
    </w:p>
    <w:p w14:paraId="7B310730">
      <w:pPr>
        <w:spacing w:after="289" w:line="259" w:lineRule="auto"/>
        <w:ind w:left="0" w:firstLine="0"/>
        <w:jc w:val="left"/>
        <w:rPr>
          <w:rFonts w:hint="eastAsia"/>
        </w:rPr>
      </w:pPr>
      <w:r>
        <w:rPr>
          <w:rFonts w:hint="eastAsia"/>
        </w:rPr>
        <w:t>8.“我们怎样听见，也怎样看见在万军之耶和华的城中，在我们神的城里；神必坚立这城，直到永远。”</w:t>
      </w:r>
    </w:p>
    <w:p w14:paraId="1D3FD043">
      <w:pPr>
        <w:spacing w:after="289" w:line="259" w:lineRule="auto"/>
        <w:ind w:left="0" w:firstLine="0"/>
        <w:jc w:val="left"/>
        <w:rPr>
          <w:rFonts w:hint="eastAsia"/>
        </w:rPr>
      </w:pPr>
      <w:r>
        <w:rPr>
          <w:rFonts w:hint="eastAsia"/>
        </w:rPr>
        <w:t>Many are the promises and predictions that God will uphold His people.</w:t>
      </w:r>
    </w:p>
    <w:p w14:paraId="5395979B">
      <w:pPr>
        <w:spacing w:after="289" w:line="259" w:lineRule="auto"/>
        <w:ind w:left="0" w:firstLine="0"/>
        <w:jc w:val="left"/>
        <w:rPr>
          <w:rFonts w:hint="eastAsia"/>
        </w:rPr>
      </w:pPr>
      <w:r>
        <w:rPr>
          <w:rFonts w:hint="eastAsia"/>
        </w:rPr>
        <w:t>有许多应许和预言说神将扶持祂的子民。</w:t>
      </w:r>
    </w:p>
    <w:p w14:paraId="0867D760">
      <w:pPr>
        <w:spacing w:after="289" w:line="259" w:lineRule="auto"/>
        <w:ind w:left="0" w:firstLine="0"/>
        <w:jc w:val="left"/>
        <w:rPr>
          <w:rFonts w:hint="eastAsia"/>
        </w:rPr>
      </w:pPr>
      <w:r>
        <w:rPr>
          <w:rFonts w:hint="eastAsia"/>
        </w:rPr>
        <w:t>Many realizations are before us to confirm our faith.</w:t>
      </w:r>
    </w:p>
    <w:p w14:paraId="29582501">
      <w:pPr>
        <w:spacing w:after="289" w:line="259" w:lineRule="auto"/>
        <w:ind w:left="0" w:firstLine="0"/>
        <w:jc w:val="left"/>
        <w:rPr>
          <w:rFonts w:hint="eastAsia"/>
        </w:rPr>
      </w:pPr>
      <w:r>
        <w:rPr>
          <w:rFonts w:hint="eastAsia"/>
        </w:rPr>
        <w:t>有许多的实现摆在我们面前，以坚固我们的信心。</w:t>
      </w:r>
    </w:p>
    <w:p w14:paraId="4CBDC99B">
      <w:pPr>
        <w:spacing w:after="289" w:line="259" w:lineRule="auto"/>
        <w:ind w:left="0" w:firstLine="0"/>
        <w:jc w:val="left"/>
        <w:rPr>
          <w:rFonts w:hint="eastAsia"/>
        </w:rPr>
      </w:pPr>
      <w:r>
        <w:rPr>
          <w:rFonts w:hint="eastAsia"/>
        </w:rPr>
        <w:t>We have every assurance that no destruction shall extinguish the true Church.</w:t>
      </w:r>
    </w:p>
    <w:p w14:paraId="0A31BACC">
      <w:pPr>
        <w:spacing w:after="289" w:line="259" w:lineRule="auto"/>
        <w:ind w:left="0" w:firstLine="0"/>
        <w:jc w:val="left"/>
        <w:rPr>
          <w:rFonts w:hint="eastAsia"/>
        </w:rPr>
      </w:pPr>
      <w:r>
        <w:rPr>
          <w:rFonts w:hint="eastAsia"/>
        </w:rPr>
        <w:t>我们有完全的确据，没有毁灭能熄灭真正的教会。</w:t>
      </w:r>
    </w:p>
    <w:p w14:paraId="55C525ED">
      <w:pPr>
        <w:spacing w:after="289" w:line="259" w:lineRule="auto"/>
        <w:ind w:left="0" w:firstLine="0"/>
        <w:jc w:val="left"/>
        <w:rPr>
          <w:rFonts w:hint="eastAsia"/>
        </w:rPr>
      </w:pPr>
    </w:p>
    <w:p w14:paraId="6597782A">
      <w:pPr>
        <w:spacing w:after="289" w:line="259" w:lineRule="auto"/>
        <w:ind w:left="0" w:firstLine="0"/>
        <w:jc w:val="left"/>
        <w:rPr>
          <w:rFonts w:hint="eastAsia"/>
        </w:rPr>
      </w:pPr>
      <w:r>
        <w:rPr>
          <w:rFonts w:hint="eastAsia"/>
        </w:rPr>
        <w:t>9, 10. "We have thought of Your lovingkindness, O God, in the midst of Your temple. According to Your name, O God, so is Your praise to the ends of the earth; Your right hand is full of righteousness."</w:t>
      </w:r>
    </w:p>
    <w:p w14:paraId="4E6D0AAC">
      <w:pPr>
        <w:spacing w:after="289" w:line="259" w:lineRule="auto"/>
        <w:ind w:left="0" w:firstLine="0"/>
        <w:jc w:val="left"/>
        <w:rPr>
          <w:rFonts w:hint="eastAsia"/>
        </w:rPr>
      </w:pPr>
      <w:r>
        <w:rPr>
          <w:rFonts w:hint="eastAsia"/>
        </w:rPr>
        <w:t>9, 10. “神啊，我们在祢的殿中，思想祢的慈爱。神啊，照祢的名，祢的赞美也传到地极；祢的右手满了公义。”</w:t>
      </w:r>
    </w:p>
    <w:p w14:paraId="60149104">
      <w:pPr>
        <w:spacing w:after="289" w:line="259" w:lineRule="auto"/>
        <w:ind w:left="0" w:firstLine="0"/>
        <w:jc w:val="left"/>
        <w:rPr>
          <w:rFonts w:hint="eastAsia"/>
        </w:rPr>
      </w:pPr>
      <w:r>
        <w:rPr>
          <w:rFonts w:hint="eastAsia"/>
        </w:rPr>
        <w:t>Troubles should not detain from public ordinances.</w:t>
      </w:r>
    </w:p>
    <w:p w14:paraId="3EE72C2F">
      <w:pPr>
        <w:spacing w:after="289" w:line="259" w:lineRule="auto"/>
        <w:ind w:left="0" w:firstLine="0"/>
        <w:jc w:val="left"/>
        <w:rPr>
          <w:rFonts w:hint="eastAsia"/>
        </w:rPr>
      </w:pPr>
      <w:r>
        <w:rPr>
          <w:rFonts w:hint="eastAsia"/>
        </w:rPr>
        <w:t>患难不应阻止人参加公共典章。</w:t>
      </w:r>
    </w:p>
    <w:p w14:paraId="46764FAE">
      <w:pPr>
        <w:spacing w:after="289" w:line="259" w:lineRule="auto"/>
        <w:ind w:left="0" w:firstLine="0"/>
        <w:jc w:val="left"/>
        <w:rPr>
          <w:rFonts w:hint="eastAsia"/>
        </w:rPr>
      </w:pPr>
      <w:r>
        <w:rPr>
          <w:rFonts w:hint="eastAsia"/>
        </w:rPr>
        <w:t>In the holy services we should be taught that our God is love.</w:t>
      </w:r>
    </w:p>
    <w:p w14:paraId="4E7DF69E">
      <w:pPr>
        <w:spacing w:after="289" w:line="259" w:lineRule="auto"/>
        <w:ind w:left="0" w:firstLine="0"/>
        <w:jc w:val="left"/>
        <w:rPr>
          <w:rFonts w:hint="eastAsia"/>
        </w:rPr>
      </w:pPr>
      <w:r>
        <w:rPr>
          <w:rFonts w:hint="eastAsia"/>
        </w:rPr>
        <w:t>在圣洁的事奉中，我们应当被教导，我们的神是爱。</w:t>
      </w:r>
    </w:p>
    <w:p w14:paraId="07B39037">
      <w:pPr>
        <w:spacing w:after="289" w:line="259" w:lineRule="auto"/>
        <w:ind w:left="0" w:firstLine="0"/>
        <w:jc w:val="left"/>
        <w:rPr>
          <w:rFonts w:hint="eastAsia"/>
        </w:rPr>
      </w:pPr>
      <w:r>
        <w:rPr>
          <w:rFonts w:hint="eastAsia"/>
        </w:rPr>
        <w:t>Not only are all His dealings full of lovingkindness, they are altogether righteous.</w:t>
      </w:r>
    </w:p>
    <w:p w14:paraId="7EDB4F44">
      <w:pPr>
        <w:spacing w:after="289" w:line="259" w:lineRule="auto"/>
        <w:ind w:left="0" w:firstLine="0"/>
        <w:jc w:val="left"/>
        <w:rPr>
          <w:rFonts w:hint="eastAsia"/>
        </w:rPr>
      </w:pPr>
      <w:r>
        <w:rPr>
          <w:rFonts w:hint="eastAsia"/>
        </w:rPr>
        <w:t>不仅祂所有的作为都充满了慈爱，它们也完全是公义的。</w:t>
      </w:r>
    </w:p>
    <w:p w14:paraId="6CEC5E9A">
      <w:pPr>
        <w:spacing w:after="289" w:line="259" w:lineRule="auto"/>
        <w:ind w:left="0" w:firstLine="0"/>
        <w:jc w:val="left"/>
        <w:rPr>
          <w:rFonts w:hint="eastAsia"/>
        </w:rPr>
      </w:pPr>
      <w:r>
        <w:rPr>
          <w:rFonts w:hint="eastAsia"/>
        </w:rPr>
        <w:t>To God's people His love is righteous, and His righteousness is love.</w:t>
      </w:r>
    </w:p>
    <w:p w14:paraId="53821F31">
      <w:pPr>
        <w:spacing w:after="289" w:line="259" w:lineRule="auto"/>
        <w:ind w:left="0" w:firstLine="0"/>
        <w:jc w:val="left"/>
        <w:rPr>
          <w:rFonts w:hint="eastAsia"/>
        </w:rPr>
      </w:pPr>
      <w:r>
        <w:rPr>
          <w:rFonts w:hint="eastAsia"/>
        </w:rPr>
        <w:t>对神的子民来说，祂的爱是公义的，祂的公义是爱。</w:t>
      </w:r>
    </w:p>
    <w:p w14:paraId="09CC3B2A">
      <w:pPr>
        <w:spacing w:after="289" w:line="259" w:lineRule="auto"/>
        <w:ind w:left="0" w:firstLine="0"/>
        <w:jc w:val="left"/>
        <w:rPr>
          <w:rFonts w:hint="eastAsia"/>
        </w:rPr>
      </w:pPr>
      <w:r>
        <w:rPr>
          <w:rFonts w:hint="eastAsia"/>
        </w:rPr>
        <w:t>Therefore no fear should harass or disturb.</w:t>
      </w:r>
    </w:p>
    <w:p w14:paraId="36A23DD5">
      <w:pPr>
        <w:spacing w:after="289" w:line="259" w:lineRule="auto"/>
        <w:ind w:left="0" w:firstLine="0"/>
        <w:jc w:val="left"/>
        <w:rPr>
          <w:rFonts w:hint="eastAsia"/>
        </w:rPr>
      </w:pPr>
      <w:r>
        <w:rPr>
          <w:rFonts w:hint="eastAsia"/>
        </w:rPr>
        <w:t>因此没有恐惧应当骚扰或搅动。</w:t>
      </w:r>
    </w:p>
    <w:p w14:paraId="1E2C2B9A">
      <w:pPr>
        <w:spacing w:after="289" w:line="259" w:lineRule="auto"/>
        <w:ind w:left="0" w:firstLine="0"/>
        <w:jc w:val="left"/>
        <w:rPr>
          <w:rFonts w:hint="eastAsia"/>
        </w:rPr>
      </w:pPr>
    </w:p>
    <w:p w14:paraId="494C98EF">
      <w:pPr>
        <w:spacing w:after="289" w:line="259" w:lineRule="auto"/>
        <w:ind w:left="0" w:firstLine="0"/>
        <w:jc w:val="left"/>
        <w:rPr>
          <w:rFonts w:hint="eastAsia"/>
        </w:rPr>
      </w:pPr>
      <w:r>
        <w:rPr>
          <w:rFonts w:hint="eastAsia"/>
        </w:rPr>
        <w:t>11, 12, 13, 14. "Let Mount Zion rejoice, let the daughters of Judah be glad because of Your judgments. Walk about Zion, and go round about her; count the towers. Mark well her bulwarks, consider her palaces, that you may tell it to the generation following. For this God is our God forever and ever; He will be our guide, even unto death."</w:t>
      </w:r>
    </w:p>
    <w:p w14:paraId="0B85566F">
      <w:pPr>
        <w:spacing w:after="289" w:line="259" w:lineRule="auto"/>
        <w:ind w:left="0" w:firstLine="0"/>
        <w:jc w:val="left"/>
        <w:rPr>
          <w:rFonts w:hint="eastAsia"/>
        </w:rPr>
      </w:pPr>
      <w:r>
        <w:rPr>
          <w:rFonts w:hint="eastAsia"/>
        </w:rPr>
        <w:t>11, 12, 13, 14. “愿锡安山欢喜，愿犹大的众女子因祢的判断而快乐。你们当周游锡安，四围旋绕她；数点城楼。细看她的外郭，察看她的宫殿，好叫你们传给后代。因为这神是我们的神，直到永永远远；祂必作我们的引导，直到死时。”</w:t>
      </w:r>
    </w:p>
    <w:p w14:paraId="5699FCDA">
      <w:pPr>
        <w:spacing w:after="289" w:line="259" w:lineRule="auto"/>
        <w:ind w:left="0" w:firstLine="0"/>
        <w:jc w:val="left"/>
        <w:rPr>
          <w:rFonts w:hint="eastAsia"/>
        </w:rPr>
      </w:pPr>
      <w:r>
        <w:rPr>
          <w:rFonts w:hint="eastAsia"/>
        </w:rPr>
        <w:t>God's people have indeed cause for constant joy.</w:t>
      </w:r>
    </w:p>
    <w:p w14:paraId="7C61D58A">
      <w:pPr>
        <w:spacing w:after="289" w:line="259" w:lineRule="auto"/>
        <w:ind w:left="0" w:firstLine="0"/>
        <w:jc w:val="left"/>
        <w:rPr>
          <w:rFonts w:hint="eastAsia"/>
        </w:rPr>
      </w:pPr>
      <w:r>
        <w:rPr>
          <w:rFonts w:hint="eastAsia"/>
        </w:rPr>
        <w:t>神的子民确实有理由常常喜乐。</w:t>
      </w:r>
    </w:p>
    <w:p w14:paraId="2B25B598">
      <w:pPr>
        <w:spacing w:after="289" w:line="259" w:lineRule="auto"/>
        <w:ind w:left="0" w:firstLine="0"/>
        <w:jc w:val="left"/>
        <w:rPr>
          <w:rFonts w:hint="eastAsia"/>
        </w:rPr>
      </w:pPr>
      <w:r>
        <w:rPr>
          <w:rFonts w:hint="eastAsia"/>
        </w:rPr>
        <w:t>On every occasion He appears on their behalf.</w:t>
      </w:r>
    </w:p>
    <w:p w14:paraId="78176D49">
      <w:pPr>
        <w:spacing w:after="289" w:line="259" w:lineRule="auto"/>
        <w:ind w:left="0" w:firstLine="0"/>
        <w:jc w:val="left"/>
        <w:rPr>
          <w:rFonts w:hint="eastAsia"/>
        </w:rPr>
      </w:pPr>
      <w:r>
        <w:rPr>
          <w:rFonts w:hint="eastAsia"/>
        </w:rPr>
        <w:t>在每一个场合，祂都为他们显现。</w:t>
      </w:r>
    </w:p>
    <w:p w14:paraId="38072B0D">
      <w:pPr>
        <w:spacing w:after="289" w:line="259" w:lineRule="auto"/>
        <w:ind w:left="0" w:firstLine="0"/>
        <w:jc w:val="left"/>
        <w:rPr>
          <w:rFonts w:hint="eastAsia"/>
        </w:rPr>
      </w:pPr>
      <w:r>
        <w:rPr>
          <w:rFonts w:hint="eastAsia"/>
        </w:rPr>
        <w:t>It is wisdom fully to contemplate the Church.</w:t>
      </w:r>
    </w:p>
    <w:p w14:paraId="4D82A5C1">
      <w:pPr>
        <w:spacing w:after="289" w:line="259" w:lineRule="auto"/>
        <w:ind w:left="0" w:firstLine="0"/>
        <w:jc w:val="left"/>
        <w:rPr>
          <w:rFonts w:hint="eastAsia"/>
        </w:rPr>
      </w:pPr>
      <w:r>
        <w:rPr>
          <w:rFonts w:hint="eastAsia"/>
        </w:rPr>
        <w:t>完全默想教会是智慧。</w:t>
      </w:r>
    </w:p>
    <w:p w14:paraId="734873A2">
      <w:pPr>
        <w:spacing w:after="289" w:line="259" w:lineRule="auto"/>
        <w:ind w:left="0" w:firstLine="0"/>
        <w:jc w:val="left"/>
        <w:rPr>
          <w:rFonts w:hint="eastAsia"/>
        </w:rPr>
      </w:pPr>
      <w:r>
        <w:rPr>
          <w:rFonts w:hint="eastAsia"/>
        </w:rPr>
        <w:t>Behold her type, the city upon Zion's hill.</w:t>
      </w:r>
    </w:p>
    <w:p w14:paraId="2382716D">
      <w:pPr>
        <w:spacing w:after="289" w:line="259" w:lineRule="auto"/>
        <w:ind w:left="0" w:firstLine="0"/>
        <w:jc w:val="left"/>
        <w:rPr>
          <w:rFonts w:hint="eastAsia"/>
        </w:rPr>
      </w:pPr>
      <w:r>
        <w:rPr>
          <w:rFonts w:hint="eastAsia"/>
        </w:rPr>
        <w:t>看她的预表，锡安山上的城。</w:t>
      </w:r>
    </w:p>
    <w:p w14:paraId="54F328C8">
      <w:pPr>
        <w:spacing w:after="289" w:line="259" w:lineRule="auto"/>
        <w:ind w:left="0" w:firstLine="0"/>
        <w:jc w:val="left"/>
        <w:rPr>
          <w:rFonts w:hint="eastAsia"/>
        </w:rPr>
      </w:pPr>
      <w:r>
        <w:rPr>
          <w:rFonts w:hint="eastAsia"/>
        </w:rPr>
        <w:t>Her fortifications render her impregnable.</w:t>
      </w:r>
    </w:p>
    <w:p w14:paraId="115F524E">
      <w:pPr>
        <w:spacing w:after="289" w:line="259" w:lineRule="auto"/>
        <w:ind w:left="0" w:firstLine="0"/>
        <w:jc w:val="left"/>
        <w:rPr>
          <w:rFonts w:hint="eastAsia"/>
        </w:rPr>
      </w:pPr>
      <w:r>
        <w:rPr>
          <w:rFonts w:hint="eastAsia"/>
        </w:rPr>
        <w:t>她的防御工事使她坚不可摧。</w:t>
      </w:r>
    </w:p>
    <w:p w14:paraId="7E5F3C98">
      <w:pPr>
        <w:spacing w:after="289" w:line="259" w:lineRule="auto"/>
        <w:ind w:left="0" w:firstLine="0"/>
        <w:jc w:val="left"/>
        <w:rPr>
          <w:rFonts w:hint="eastAsia"/>
        </w:rPr>
      </w:pPr>
      <w:r>
        <w:rPr>
          <w:rFonts w:hint="eastAsia"/>
        </w:rPr>
        <w:t>As her walls and towers protect her, so God defends His people with all His attributes and all His might.</w:t>
      </w:r>
    </w:p>
    <w:p w14:paraId="493759C3">
      <w:pPr>
        <w:spacing w:after="289" w:line="259" w:lineRule="auto"/>
        <w:ind w:left="0" w:firstLine="0"/>
        <w:jc w:val="left"/>
        <w:rPr>
          <w:rFonts w:hint="eastAsia"/>
        </w:rPr>
      </w:pPr>
      <w:r>
        <w:rPr>
          <w:rFonts w:hint="eastAsia"/>
        </w:rPr>
        <w:t>如同她的墙垣和城楼保护她，神也用祂所有的属性和祂所有的大能保卫祂的子民。</w:t>
      </w:r>
    </w:p>
    <w:p w14:paraId="67E4D560">
      <w:pPr>
        <w:spacing w:after="289" w:line="259" w:lineRule="auto"/>
        <w:ind w:left="0" w:firstLine="0"/>
        <w:jc w:val="left"/>
        <w:rPr>
          <w:rFonts w:hint="eastAsia"/>
        </w:rPr>
      </w:pPr>
      <w:r>
        <w:rPr>
          <w:rFonts w:hint="eastAsia"/>
        </w:rPr>
        <w:t>Let us realize, also, that we have covenant property in God.</w:t>
      </w:r>
    </w:p>
    <w:p w14:paraId="5610101F">
      <w:pPr>
        <w:spacing w:after="289" w:line="259" w:lineRule="auto"/>
        <w:ind w:left="0" w:firstLine="0"/>
        <w:jc w:val="left"/>
        <w:rPr>
          <w:rFonts w:hint="eastAsia"/>
        </w:rPr>
      </w:pPr>
      <w:r>
        <w:rPr>
          <w:rFonts w:hint="eastAsia"/>
        </w:rPr>
        <w:t>让我们也认识到，我们在神里面有约定的产业。</w:t>
      </w:r>
    </w:p>
    <w:p w14:paraId="3AD34852">
      <w:pPr>
        <w:spacing w:after="289" w:line="259" w:lineRule="auto"/>
        <w:ind w:left="0" w:firstLine="0"/>
        <w:jc w:val="left"/>
        <w:rPr>
          <w:rFonts w:hint="eastAsia"/>
        </w:rPr>
      </w:pPr>
      <w:r>
        <w:rPr>
          <w:rFonts w:hint="eastAsia"/>
        </w:rPr>
        <w:t>He is our own God, and never will cease to be so.</w:t>
      </w:r>
    </w:p>
    <w:p w14:paraId="5E4F4CBA">
      <w:pPr>
        <w:spacing w:after="289" w:line="259" w:lineRule="auto"/>
        <w:ind w:left="0" w:firstLine="0"/>
        <w:jc w:val="left"/>
        <w:rPr>
          <w:rFonts w:hint="eastAsia"/>
        </w:rPr>
      </w:pPr>
      <w:r>
        <w:rPr>
          <w:rFonts w:hint="eastAsia"/>
        </w:rPr>
        <w:t>祂是我们自己的神，永不会停止是如此。</w:t>
      </w:r>
    </w:p>
    <w:p w14:paraId="77DCBD06">
      <w:pPr>
        <w:spacing w:after="289" w:line="259" w:lineRule="auto"/>
        <w:ind w:left="0" w:firstLine="0"/>
        <w:jc w:val="left"/>
        <w:rPr>
          <w:rFonts w:hint="eastAsia"/>
        </w:rPr>
      </w:pPr>
      <w:r>
        <w:rPr>
          <w:rFonts w:hint="eastAsia"/>
        </w:rPr>
        <w:t>While life lasts, He will lead in the way everlasting, and then receive us to be with Him forever.</w:t>
      </w:r>
    </w:p>
    <w:p w14:paraId="207644E7">
      <w:pPr>
        <w:spacing w:after="289" w:line="259" w:lineRule="auto"/>
        <w:ind w:left="0" w:firstLine="0"/>
        <w:jc w:val="left"/>
        <w:rPr>
          <w:rFonts w:hint="eastAsia"/>
        </w:rPr>
      </w:pPr>
      <w:r>
        <w:rPr>
          <w:rFonts w:hint="eastAsia"/>
        </w:rPr>
        <w:t>当生命持续时，祂将在永恒的道路上引导，然后接纳我们与祂同在，直到永远。</w:t>
      </w:r>
    </w:p>
    <w:p w14:paraId="321912DC">
      <w:pPr>
        <w:spacing w:after="289" w:line="259" w:lineRule="auto"/>
        <w:ind w:left="0" w:firstLine="0"/>
        <w:jc w:val="left"/>
        <w:rPr>
          <w:rFonts w:hint="eastAsia"/>
        </w:rPr>
      </w:pPr>
    </w:p>
    <w:p w14:paraId="7B440295">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49</w:t>
      </w:r>
    </w:p>
    <w:p w14:paraId="10A8F00D">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诗篇第四十九篇</w:t>
      </w:r>
    </w:p>
    <w:p w14:paraId="2AC89A86">
      <w:pPr>
        <w:spacing w:after="289" w:line="259" w:lineRule="auto"/>
        <w:ind w:left="0" w:firstLine="0"/>
        <w:jc w:val="left"/>
        <w:rPr>
          <w:rFonts w:hint="eastAsia" w:cs="Georgia"/>
          <w:b/>
          <w:color w:val="000000"/>
          <w:kern w:val="2"/>
          <w:sz w:val="42"/>
          <w:szCs w:val="24"/>
          <w:lang w:val="en-US" w:eastAsia="zh-CN" w:bidi="ar-SA"/>
          <w14:ligatures w14:val="standardContextual"/>
        </w:rPr>
      </w:pPr>
    </w:p>
    <w:p w14:paraId="429CAFA1">
      <w:pPr>
        <w:spacing w:after="289" w:line="259" w:lineRule="auto"/>
        <w:ind w:left="0" w:firstLine="0"/>
        <w:jc w:val="left"/>
        <w:rPr>
          <w:rFonts w:hint="eastAsia"/>
        </w:rPr>
      </w:pPr>
      <w:r>
        <w:rPr>
          <w:rFonts w:hint="eastAsia"/>
        </w:rPr>
        <w:t>The truths of the Bible call for universal heeding.</w:t>
      </w:r>
    </w:p>
    <w:p w14:paraId="4287E7DF">
      <w:pPr>
        <w:spacing w:after="289" w:line="259" w:lineRule="auto"/>
        <w:ind w:left="0" w:firstLine="0"/>
        <w:jc w:val="left"/>
        <w:rPr>
          <w:rFonts w:hint="eastAsia"/>
        </w:rPr>
      </w:pPr>
      <w:r>
        <w:rPr>
          <w:rFonts w:hint="eastAsia"/>
        </w:rPr>
        <w:t>圣经的真理呼唤普世的留意。</w:t>
      </w:r>
    </w:p>
    <w:p w14:paraId="56B0E760">
      <w:pPr>
        <w:spacing w:after="289" w:line="259" w:lineRule="auto"/>
        <w:ind w:left="0" w:firstLine="0"/>
        <w:jc w:val="left"/>
        <w:rPr>
          <w:rFonts w:hint="eastAsia"/>
        </w:rPr>
      </w:pPr>
      <w:r>
        <w:rPr>
          <w:rFonts w:hint="eastAsia"/>
        </w:rPr>
        <w:t>The mysteries will repay all study.</w:t>
      </w:r>
    </w:p>
    <w:p w14:paraId="60997CDE">
      <w:pPr>
        <w:spacing w:after="289" w:line="259" w:lineRule="auto"/>
        <w:ind w:left="0" w:firstLine="0"/>
        <w:jc w:val="left"/>
        <w:rPr>
          <w:rFonts w:hint="eastAsia"/>
        </w:rPr>
      </w:pPr>
      <w:r>
        <w:rPr>
          <w:rFonts w:hint="eastAsia"/>
        </w:rPr>
        <w:t>这些奥秘将回报所有的研究。</w:t>
      </w:r>
    </w:p>
    <w:p w14:paraId="63E07E18">
      <w:pPr>
        <w:spacing w:after="289" w:line="259" w:lineRule="auto"/>
        <w:ind w:left="0" w:firstLine="0"/>
        <w:jc w:val="left"/>
        <w:rPr>
          <w:rFonts w:hint="eastAsia"/>
        </w:rPr>
      </w:pPr>
      <w:r>
        <w:rPr>
          <w:rFonts w:hint="eastAsia"/>
        </w:rPr>
        <w:t>Natural men, in their best state, are immeasurably inferior to the people of God.</w:t>
      </w:r>
    </w:p>
    <w:p w14:paraId="4C9961A2">
      <w:pPr>
        <w:spacing w:after="289" w:line="259" w:lineRule="auto"/>
        <w:ind w:left="0" w:firstLine="0"/>
        <w:jc w:val="left"/>
        <w:rPr>
          <w:rFonts w:hint="eastAsia"/>
        </w:rPr>
      </w:pPr>
      <w:r>
        <w:rPr>
          <w:rFonts w:hint="eastAsia"/>
        </w:rPr>
        <w:t>属血气的人，在他们最好的光景中，也远远不及神的子民。</w:t>
      </w:r>
    </w:p>
    <w:p w14:paraId="7ACA2A39">
      <w:pPr>
        <w:spacing w:after="289" w:line="259" w:lineRule="auto"/>
        <w:ind w:left="0" w:firstLine="0"/>
        <w:jc w:val="left"/>
        <w:rPr>
          <w:rFonts w:hint="eastAsia"/>
        </w:rPr>
      </w:pPr>
    </w:p>
    <w:p w14:paraId="6F2FE74B">
      <w:pPr>
        <w:spacing w:after="289" w:line="259" w:lineRule="auto"/>
        <w:ind w:left="0" w:firstLine="0"/>
        <w:jc w:val="left"/>
        <w:rPr>
          <w:rFonts w:hint="eastAsia"/>
        </w:rPr>
      </w:pPr>
      <w:r>
        <w:rPr>
          <w:rFonts w:hint="eastAsia"/>
        </w:rPr>
        <w:t>1, 2. "Hear this, all you people; give ear, all you inhabitants of the world; both low and high, rich and poor, together."</w:t>
      </w:r>
    </w:p>
    <w:p w14:paraId="521DDC43">
      <w:pPr>
        <w:spacing w:after="289" w:line="259" w:lineRule="auto"/>
        <w:ind w:left="0" w:firstLine="0"/>
        <w:jc w:val="left"/>
        <w:rPr>
          <w:rFonts w:hint="eastAsia"/>
        </w:rPr>
      </w:pPr>
      <w:r>
        <w:rPr>
          <w:rFonts w:hint="eastAsia"/>
        </w:rPr>
        <w:t>1, 2. “万民哪，你们都当听这话；世上所有的居民，无论上流下流，富足贫穷，都当侧耳而听。”</w:t>
      </w:r>
    </w:p>
    <w:p w14:paraId="6C053EA2">
      <w:pPr>
        <w:spacing w:after="289" w:line="259" w:lineRule="auto"/>
        <w:ind w:left="0" w:firstLine="0"/>
        <w:jc w:val="left"/>
        <w:rPr>
          <w:rFonts w:hint="eastAsia"/>
        </w:rPr>
      </w:pPr>
      <w:r>
        <w:rPr>
          <w:rFonts w:hint="eastAsia"/>
        </w:rPr>
        <w:t>The revelation of God alike concerns the whole family of man.</w:t>
      </w:r>
    </w:p>
    <w:p w14:paraId="10375B39">
      <w:pPr>
        <w:spacing w:after="289" w:line="259" w:lineRule="auto"/>
        <w:ind w:left="0" w:firstLine="0"/>
        <w:jc w:val="left"/>
        <w:rPr>
          <w:rFonts w:hint="eastAsia"/>
        </w:rPr>
      </w:pPr>
      <w:r>
        <w:rPr>
          <w:rFonts w:hint="eastAsia"/>
        </w:rPr>
        <w:t>神的启示同样关系到整个人类家庭。</w:t>
      </w:r>
    </w:p>
    <w:p w14:paraId="5B39EA12">
      <w:pPr>
        <w:spacing w:after="289" w:line="259" w:lineRule="auto"/>
        <w:ind w:left="0" w:firstLine="0"/>
        <w:jc w:val="left"/>
        <w:rPr>
          <w:rFonts w:hint="eastAsia"/>
        </w:rPr>
      </w:pPr>
      <w:r>
        <w:rPr>
          <w:rFonts w:hint="eastAsia"/>
        </w:rPr>
        <w:t>Wherever man lives, he lives defiled by sin, and justly exposed to wrath.</w:t>
      </w:r>
    </w:p>
    <w:p w14:paraId="11E16D20">
      <w:pPr>
        <w:spacing w:after="289" w:line="259" w:lineRule="auto"/>
        <w:ind w:left="0" w:firstLine="0"/>
        <w:jc w:val="left"/>
        <w:rPr>
          <w:rFonts w:hint="eastAsia"/>
        </w:rPr>
      </w:pPr>
      <w:r>
        <w:rPr>
          <w:rFonts w:hint="eastAsia"/>
        </w:rPr>
        <w:t>无论人住在哪里，他都活在罪的玷污中，并公义地暴露在忿怒之下。</w:t>
      </w:r>
    </w:p>
    <w:p w14:paraId="028AB18F">
      <w:pPr>
        <w:spacing w:after="289" w:line="259" w:lineRule="auto"/>
        <w:ind w:left="0" w:firstLine="0"/>
        <w:jc w:val="left"/>
        <w:rPr>
          <w:rFonts w:hint="eastAsia"/>
        </w:rPr>
      </w:pPr>
      <w:r>
        <w:rPr>
          <w:rFonts w:hint="eastAsia"/>
        </w:rPr>
        <w:t>As the malady is one, so too is the remedy.</w:t>
      </w:r>
    </w:p>
    <w:p w14:paraId="0FEACAC4">
      <w:pPr>
        <w:spacing w:after="289" w:line="259" w:lineRule="auto"/>
        <w:ind w:left="0" w:firstLine="0"/>
        <w:jc w:val="left"/>
        <w:rPr>
          <w:rFonts w:hint="eastAsia"/>
        </w:rPr>
      </w:pPr>
      <w:r>
        <w:rPr>
          <w:rFonts w:hint="eastAsia"/>
        </w:rPr>
        <w:t>如同疾病是一样的，补救也是一样的。</w:t>
      </w:r>
    </w:p>
    <w:p w14:paraId="7710ADEE">
      <w:pPr>
        <w:spacing w:after="289" w:line="259" w:lineRule="auto"/>
        <w:ind w:left="0" w:firstLine="0"/>
        <w:jc w:val="left"/>
        <w:rPr>
          <w:rFonts w:hint="eastAsia"/>
        </w:rPr>
      </w:pPr>
      <w:r>
        <w:rPr>
          <w:rFonts w:hint="eastAsia"/>
        </w:rPr>
        <w:t>All need it; to all it is proclaimed in the Gospel.</w:t>
      </w:r>
    </w:p>
    <w:p w14:paraId="64A01AF5">
      <w:pPr>
        <w:spacing w:after="289" w:line="259" w:lineRule="auto"/>
        <w:ind w:left="0" w:firstLine="0"/>
        <w:jc w:val="left"/>
        <w:rPr>
          <w:rFonts w:hint="eastAsia"/>
        </w:rPr>
      </w:pPr>
      <w:r>
        <w:rPr>
          <w:rFonts w:hint="eastAsia"/>
        </w:rPr>
        <w:t>所有人都需要它；对所有人，它都在福音中被宣告。</w:t>
      </w:r>
    </w:p>
    <w:p w14:paraId="5505FD59">
      <w:pPr>
        <w:spacing w:after="289" w:line="259" w:lineRule="auto"/>
        <w:ind w:left="0" w:firstLine="0"/>
        <w:jc w:val="left"/>
        <w:rPr>
          <w:rFonts w:hint="eastAsia"/>
        </w:rPr>
      </w:pPr>
      <w:r>
        <w:rPr>
          <w:rFonts w:hint="eastAsia"/>
        </w:rPr>
        <w:t>What madness can be greater than to close our ears to the precious tidings!</w:t>
      </w:r>
    </w:p>
    <w:p w14:paraId="71DC347E">
      <w:pPr>
        <w:spacing w:after="289" w:line="259" w:lineRule="auto"/>
        <w:ind w:left="0" w:firstLine="0"/>
        <w:jc w:val="left"/>
        <w:rPr>
          <w:rFonts w:hint="eastAsia"/>
        </w:rPr>
      </w:pPr>
      <w:r>
        <w:rPr>
          <w:rFonts w:hint="eastAsia"/>
        </w:rPr>
        <w:t>有什么疯狂能比对宝贵的消息充耳不闻更甚呢！</w:t>
      </w:r>
    </w:p>
    <w:p w14:paraId="56D4307C">
      <w:pPr>
        <w:spacing w:after="289" w:line="259" w:lineRule="auto"/>
        <w:ind w:left="0" w:firstLine="0"/>
        <w:jc w:val="left"/>
        <w:rPr>
          <w:rFonts w:hint="eastAsia"/>
        </w:rPr>
      </w:pPr>
      <w:r>
        <w:rPr>
          <w:rFonts w:hint="eastAsia"/>
        </w:rPr>
        <w:t>The low are raised by it; the high are stripped of their lofty looks.</w:t>
      </w:r>
    </w:p>
    <w:p w14:paraId="24CDA74F">
      <w:pPr>
        <w:spacing w:after="289" w:line="259" w:lineRule="auto"/>
        <w:ind w:left="0" w:firstLine="0"/>
        <w:jc w:val="left"/>
        <w:rPr>
          <w:rFonts w:hint="eastAsia"/>
        </w:rPr>
      </w:pPr>
      <w:r>
        <w:rPr>
          <w:rFonts w:hint="eastAsia"/>
        </w:rPr>
        <w:t>卑微的人因此被高举；高傲的人被剥去他们高傲的样子。</w:t>
      </w:r>
    </w:p>
    <w:p w14:paraId="6E48B231">
      <w:pPr>
        <w:spacing w:after="289" w:line="259" w:lineRule="auto"/>
        <w:ind w:left="0" w:firstLine="0"/>
        <w:jc w:val="left"/>
        <w:rPr>
          <w:rFonts w:hint="eastAsia"/>
        </w:rPr>
      </w:pPr>
      <w:r>
        <w:rPr>
          <w:rFonts w:hint="eastAsia"/>
        </w:rPr>
        <w:t>The rich are ennobled by it with the true riches; the poor obtain the true treasure.</w:t>
      </w:r>
    </w:p>
    <w:p w14:paraId="61F9C7A6">
      <w:pPr>
        <w:spacing w:after="289" w:line="259" w:lineRule="auto"/>
        <w:ind w:left="0" w:firstLine="0"/>
        <w:jc w:val="left"/>
        <w:rPr>
          <w:rFonts w:hint="eastAsia"/>
        </w:rPr>
      </w:pPr>
      <w:r>
        <w:rPr>
          <w:rFonts w:hint="eastAsia"/>
        </w:rPr>
        <w:t>富足的人因此被赋予真正的财富而尊贵；贫穷的人获得真正的宝藏。</w:t>
      </w:r>
    </w:p>
    <w:p w14:paraId="165E2022">
      <w:pPr>
        <w:spacing w:after="289" w:line="259" w:lineRule="auto"/>
        <w:ind w:left="0" w:firstLine="0"/>
        <w:jc w:val="left"/>
        <w:rPr>
          <w:rFonts w:hint="eastAsia"/>
        </w:rPr>
      </w:pPr>
    </w:p>
    <w:p w14:paraId="22C436A2">
      <w:pPr>
        <w:spacing w:after="289" w:line="259" w:lineRule="auto"/>
        <w:ind w:left="0" w:firstLine="0"/>
        <w:jc w:val="left"/>
        <w:rPr>
          <w:rFonts w:hint="eastAsia"/>
        </w:rPr>
      </w:pPr>
      <w:r>
        <w:rPr>
          <w:rFonts w:hint="eastAsia"/>
        </w:rPr>
        <w:t>3, 4. "My mouth shall speak of wisdom; and the meditation of my heart shall be of understanding. I will incline my ear to a parable; I will open my dark saying upon the harp."</w:t>
      </w:r>
    </w:p>
    <w:p w14:paraId="14BEB8ED">
      <w:pPr>
        <w:spacing w:after="289" w:line="259" w:lineRule="auto"/>
        <w:ind w:left="0" w:firstLine="0"/>
        <w:jc w:val="left"/>
        <w:rPr>
          <w:rFonts w:hint="eastAsia"/>
        </w:rPr>
      </w:pPr>
      <w:r>
        <w:rPr>
          <w:rFonts w:hint="eastAsia"/>
        </w:rPr>
        <w:t>3, 4. “我的口要说出智慧；我心里的默想，要有悟性。我要侧耳听比喻；我要在琴上解开我的谜语。”</w:t>
      </w:r>
    </w:p>
    <w:p w14:paraId="663561A9">
      <w:pPr>
        <w:spacing w:after="289" w:line="259" w:lineRule="auto"/>
        <w:ind w:left="0" w:firstLine="0"/>
        <w:jc w:val="left"/>
        <w:rPr>
          <w:rFonts w:hint="eastAsia"/>
        </w:rPr>
      </w:pPr>
      <w:r>
        <w:rPr>
          <w:rFonts w:hint="eastAsia"/>
        </w:rPr>
        <w:t>The treasures of true wisdom are folded up in God's Word.</w:t>
      </w:r>
    </w:p>
    <w:p w14:paraId="73C26250">
      <w:pPr>
        <w:spacing w:after="289" w:line="259" w:lineRule="auto"/>
        <w:ind w:left="0" w:firstLine="0"/>
        <w:jc w:val="left"/>
        <w:rPr>
          <w:rFonts w:hint="eastAsia"/>
        </w:rPr>
      </w:pPr>
      <w:r>
        <w:rPr>
          <w:rFonts w:hint="eastAsia"/>
        </w:rPr>
        <w:t>真智慧的宝藏被包藏在神的圣言中。</w:t>
      </w:r>
    </w:p>
    <w:p w14:paraId="6528592C">
      <w:pPr>
        <w:spacing w:after="289" w:line="259" w:lineRule="auto"/>
        <w:ind w:left="0" w:firstLine="0"/>
        <w:jc w:val="left"/>
        <w:rPr>
          <w:rFonts w:hint="eastAsia"/>
        </w:rPr>
      </w:pPr>
      <w:r>
        <w:rPr>
          <w:rFonts w:hint="eastAsia"/>
        </w:rPr>
        <w:t>There He, who is the wise, the all wise, the only wise, declares His mind and will.</w:t>
      </w:r>
    </w:p>
    <w:p w14:paraId="21CC219E">
      <w:pPr>
        <w:spacing w:after="289" w:line="259" w:lineRule="auto"/>
        <w:ind w:left="0" w:firstLine="0"/>
        <w:jc w:val="left"/>
        <w:rPr>
          <w:rFonts w:hint="eastAsia"/>
        </w:rPr>
      </w:pPr>
      <w:r>
        <w:rPr>
          <w:rFonts w:hint="eastAsia"/>
        </w:rPr>
        <w:t>在那里，那智慧的、全智的、独一智慧的祂，宣告祂的心意和旨意。</w:t>
      </w:r>
    </w:p>
    <w:p w14:paraId="64E44E86">
      <w:pPr>
        <w:spacing w:after="289" w:line="259" w:lineRule="auto"/>
        <w:ind w:left="0" w:firstLine="0"/>
        <w:jc w:val="left"/>
        <w:rPr>
          <w:rFonts w:hint="eastAsia"/>
        </w:rPr>
      </w:pPr>
      <w:r>
        <w:rPr>
          <w:rFonts w:hint="eastAsia"/>
        </w:rPr>
        <w:t>The Bible student will read, and will declare.</w:t>
      </w:r>
    </w:p>
    <w:p w14:paraId="2D7BEF22">
      <w:pPr>
        <w:spacing w:after="289" w:line="259" w:lineRule="auto"/>
        <w:ind w:left="0" w:firstLine="0"/>
        <w:jc w:val="left"/>
        <w:rPr>
          <w:rFonts w:hint="eastAsia"/>
        </w:rPr>
      </w:pPr>
      <w:r>
        <w:rPr>
          <w:rFonts w:hint="eastAsia"/>
        </w:rPr>
        <w:t>圣经的学生将阅读，并将宣告。</w:t>
      </w:r>
    </w:p>
    <w:p w14:paraId="2ADB1107">
      <w:pPr>
        <w:spacing w:after="289" w:line="259" w:lineRule="auto"/>
        <w:ind w:left="0" w:firstLine="0"/>
        <w:jc w:val="left"/>
        <w:rPr>
          <w:rFonts w:hint="eastAsia"/>
        </w:rPr>
      </w:pPr>
      <w:r>
        <w:rPr>
          <w:rFonts w:hint="eastAsia"/>
        </w:rPr>
        <w:t>His heart will meditate, but not concerning foolish trifles.</w:t>
      </w:r>
    </w:p>
    <w:p w14:paraId="227074A2">
      <w:pPr>
        <w:spacing w:after="289" w:line="259" w:lineRule="auto"/>
        <w:ind w:left="0" w:firstLine="0"/>
        <w:jc w:val="left"/>
        <w:rPr>
          <w:rFonts w:hint="eastAsia"/>
        </w:rPr>
      </w:pPr>
      <w:r>
        <w:rPr>
          <w:rFonts w:hint="eastAsia"/>
        </w:rPr>
        <w:t>他的心将默想，但不是关于愚蠢的琐事。</w:t>
      </w:r>
    </w:p>
    <w:p w14:paraId="3CC50F04">
      <w:pPr>
        <w:spacing w:after="289" w:line="259" w:lineRule="auto"/>
        <w:ind w:left="0" w:firstLine="0"/>
        <w:jc w:val="left"/>
        <w:rPr>
          <w:rFonts w:hint="eastAsia"/>
        </w:rPr>
      </w:pPr>
      <w:r>
        <w:rPr>
          <w:rFonts w:hint="eastAsia"/>
        </w:rPr>
        <w:t>Solid truths will be the food of his thoughts.</w:t>
      </w:r>
    </w:p>
    <w:p w14:paraId="0CC4785C">
      <w:pPr>
        <w:spacing w:after="289" w:line="259" w:lineRule="auto"/>
        <w:ind w:left="0" w:firstLine="0"/>
        <w:jc w:val="left"/>
        <w:rPr>
          <w:rFonts w:hint="eastAsia"/>
        </w:rPr>
      </w:pPr>
      <w:r>
        <w:rPr>
          <w:rFonts w:hint="eastAsia"/>
        </w:rPr>
        <w:t>坚实的真理将是他思想的食物。</w:t>
      </w:r>
    </w:p>
    <w:p w14:paraId="30481BFD">
      <w:pPr>
        <w:spacing w:after="289" w:line="259" w:lineRule="auto"/>
        <w:ind w:left="0" w:firstLine="0"/>
        <w:jc w:val="left"/>
        <w:rPr>
          <w:rFonts w:hint="eastAsia"/>
        </w:rPr>
      </w:pPr>
      <w:r>
        <w:rPr>
          <w:rFonts w:hint="eastAsia"/>
        </w:rPr>
        <w:t>He will diligently listen to the mysteries of redemption, shadowed out in great variety of images; and his melody will be concerning hidden wonders.</w:t>
      </w:r>
    </w:p>
    <w:p w14:paraId="143FF399">
      <w:pPr>
        <w:spacing w:after="289" w:line="259" w:lineRule="auto"/>
        <w:ind w:left="0" w:firstLine="0"/>
        <w:jc w:val="left"/>
        <w:rPr>
          <w:rFonts w:hint="eastAsia"/>
        </w:rPr>
      </w:pPr>
      <w:r>
        <w:rPr>
          <w:rFonts w:hint="eastAsia"/>
        </w:rPr>
        <w:t>他将殷勤地聆听救赎的奥秘，在各种各样的意象中被预示出来；他的旋律将是关于隐藏的奇事。</w:t>
      </w:r>
    </w:p>
    <w:p w14:paraId="06C167F8">
      <w:pPr>
        <w:spacing w:after="289" w:line="259" w:lineRule="auto"/>
        <w:ind w:left="0" w:firstLine="0"/>
        <w:jc w:val="left"/>
        <w:rPr>
          <w:rFonts w:hint="eastAsia"/>
        </w:rPr>
      </w:pPr>
    </w:p>
    <w:p w14:paraId="48C1716E">
      <w:pPr>
        <w:spacing w:after="289" w:line="259" w:lineRule="auto"/>
        <w:ind w:left="0" w:firstLine="0"/>
        <w:jc w:val="left"/>
        <w:rPr>
          <w:rFonts w:hint="eastAsia"/>
        </w:rPr>
      </w:pPr>
      <w:r>
        <w:rPr>
          <w:rFonts w:hint="eastAsia"/>
        </w:rPr>
        <w:t>5. "There is no need to fear when times of trouble come, when enemies are surrounding me."</w:t>
      </w:r>
    </w:p>
    <w:p w14:paraId="2DA1AC36">
      <w:pPr>
        <w:spacing w:after="289" w:line="259" w:lineRule="auto"/>
        <w:ind w:left="0" w:firstLine="0"/>
        <w:jc w:val="left"/>
        <w:rPr>
          <w:rFonts w:hint="eastAsia"/>
        </w:rPr>
      </w:pPr>
      <w:r>
        <w:rPr>
          <w:rFonts w:hint="eastAsia"/>
        </w:rPr>
        <w:t>5. “当患难的日子来到，当仇敌环绕我时，没有必要惧怕。”</w:t>
      </w:r>
    </w:p>
    <w:p w14:paraId="38BD5DB9">
      <w:pPr>
        <w:spacing w:after="289" w:line="259" w:lineRule="auto"/>
        <w:ind w:left="0" w:firstLine="0"/>
        <w:jc w:val="left"/>
        <w:rPr>
          <w:rFonts w:hint="eastAsia"/>
        </w:rPr>
      </w:pPr>
      <w:r>
        <w:rPr>
          <w:rFonts w:hint="eastAsia"/>
        </w:rPr>
        <w:t>Countless are the exhortations to the believer never to give place to fear.</w:t>
      </w:r>
    </w:p>
    <w:p w14:paraId="427F4CA9">
      <w:pPr>
        <w:spacing w:after="289" w:line="259" w:lineRule="auto"/>
        <w:ind w:left="0" w:firstLine="0"/>
        <w:jc w:val="left"/>
        <w:rPr>
          <w:rFonts w:hint="eastAsia"/>
        </w:rPr>
      </w:pPr>
      <w:r>
        <w:rPr>
          <w:rFonts w:hint="eastAsia"/>
        </w:rPr>
        <w:t>有无数的劝勉，叫信徒永不给恐惧留地步。</w:t>
      </w:r>
    </w:p>
    <w:p w14:paraId="0C235594">
      <w:pPr>
        <w:spacing w:after="289" w:line="259" w:lineRule="auto"/>
        <w:ind w:left="0" w:firstLine="0"/>
        <w:jc w:val="left"/>
        <w:rPr>
          <w:rFonts w:hint="eastAsia"/>
        </w:rPr>
      </w:pPr>
      <w:r>
        <w:rPr>
          <w:rFonts w:hint="eastAsia"/>
        </w:rPr>
        <w:t>His constant response should be, I will trust and not be afraid.</w:t>
      </w:r>
    </w:p>
    <w:p w14:paraId="0EF71210">
      <w:pPr>
        <w:spacing w:after="289" w:line="259" w:lineRule="auto"/>
        <w:ind w:left="0" w:firstLine="0"/>
        <w:jc w:val="left"/>
        <w:rPr>
          <w:rFonts w:hint="eastAsia"/>
        </w:rPr>
      </w:pPr>
      <w:r>
        <w:rPr>
          <w:rFonts w:hint="eastAsia"/>
        </w:rPr>
        <w:t>他不变的回应应当是，我必信靠，并不惧怕。</w:t>
      </w:r>
    </w:p>
    <w:p w14:paraId="7DDD08CB">
      <w:pPr>
        <w:spacing w:after="289" w:line="259" w:lineRule="auto"/>
        <w:ind w:left="0" w:firstLine="0"/>
        <w:jc w:val="left"/>
        <w:rPr>
          <w:rFonts w:hint="eastAsia"/>
        </w:rPr>
      </w:pPr>
      <w:r>
        <w:rPr>
          <w:rFonts w:hint="eastAsia"/>
        </w:rPr>
        <w:t>Days of evil will often overshadow him; reminiscences of past iniquity may leave impressions on the mind, deep as the prints of the heels upon a soft or sandy path.</w:t>
      </w:r>
    </w:p>
    <w:p w14:paraId="00127B52">
      <w:pPr>
        <w:spacing w:after="289" w:line="259" w:lineRule="auto"/>
        <w:ind w:left="0" w:firstLine="0"/>
        <w:jc w:val="left"/>
        <w:rPr>
          <w:rFonts w:hint="eastAsia"/>
        </w:rPr>
      </w:pPr>
      <w:r>
        <w:rPr>
          <w:rFonts w:hint="eastAsia"/>
        </w:rPr>
        <w:t>邪恶的日子常常会笼罩他；过去罪孽的回忆可能在心上留下印记，深如脚跟在柔软或沙地上的印迹。</w:t>
      </w:r>
    </w:p>
    <w:p w14:paraId="7FD0A456">
      <w:pPr>
        <w:spacing w:after="289" w:line="259" w:lineRule="auto"/>
        <w:ind w:left="0" w:firstLine="0"/>
        <w:jc w:val="left"/>
        <w:rPr>
          <w:rFonts w:hint="eastAsia"/>
        </w:rPr>
      </w:pPr>
      <w:r>
        <w:rPr>
          <w:rFonts w:hint="eastAsia"/>
        </w:rPr>
        <w:t>In this there may be ground of humiliation, but there is no cause for misapprehension.</w:t>
      </w:r>
    </w:p>
    <w:p w14:paraId="3CF96E8E">
      <w:pPr>
        <w:spacing w:after="289" w:line="259" w:lineRule="auto"/>
        <w:ind w:left="0" w:firstLine="0"/>
        <w:jc w:val="left"/>
        <w:rPr>
          <w:rFonts w:hint="eastAsia"/>
        </w:rPr>
      </w:pPr>
      <w:r>
        <w:rPr>
          <w:rFonts w:hint="eastAsia"/>
        </w:rPr>
        <w:t>在这之中可能有谦卑的理由，但没有误解的理由。</w:t>
      </w:r>
    </w:p>
    <w:p w14:paraId="75603298">
      <w:pPr>
        <w:spacing w:after="289" w:line="259" w:lineRule="auto"/>
        <w:ind w:left="0" w:firstLine="0"/>
        <w:jc w:val="left"/>
        <w:rPr>
          <w:rFonts w:hint="eastAsia"/>
        </w:rPr>
      </w:pPr>
      <w:r>
        <w:rPr>
          <w:rFonts w:hint="eastAsia"/>
        </w:rPr>
        <w:t>The covenant of peace stands sure, and never can be broken.</w:t>
      </w:r>
    </w:p>
    <w:p w14:paraId="2911C7E2">
      <w:pPr>
        <w:spacing w:after="289" w:line="259" w:lineRule="auto"/>
        <w:ind w:left="0" w:firstLine="0"/>
        <w:jc w:val="left"/>
        <w:rPr>
          <w:rFonts w:hint="eastAsia"/>
        </w:rPr>
      </w:pPr>
      <w:r>
        <w:rPr>
          <w:rFonts w:hint="eastAsia"/>
        </w:rPr>
        <w:t>和平之约是确定的，永不能被破坏。</w:t>
      </w:r>
    </w:p>
    <w:p w14:paraId="309C63D4">
      <w:pPr>
        <w:spacing w:after="289" w:line="259" w:lineRule="auto"/>
        <w:ind w:left="0" w:firstLine="0"/>
        <w:jc w:val="left"/>
        <w:rPr>
          <w:rFonts w:hint="eastAsia"/>
        </w:rPr>
      </w:pPr>
      <w:r>
        <w:rPr>
          <w:rFonts w:hint="eastAsia"/>
        </w:rPr>
        <w:t>The reconciliation is forever made; the promise will be realized; goodness and mercy shall follow him all the days of his life, and he shall dwell in the house of the Lord forever.</w:t>
      </w:r>
    </w:p>
    <w:p w14:paraId="14505012">
      <w:pPr>
        <w:spacing w:after="289" w:line="259" w:lineRule="auto"/>
        <w:ind w:left="0" w:firstLine="0"/>
        <w:jc w:val="left"/>
        <w:rPr>
          <w:rFonts w:hint="eastAsia"/>
        </w:rPr>
      </w:pPr>
      <w:r>
        <w:rPr>
          <w:rFonts w:hint="eastAsia"/>
        </w:rPr>
        <w:t>和好是永远成就的；应许将实现；恩惠和慈爱必一生一世随着他，他也要住在耶和华的殿中，直到永远。</w:t>
      </w:r>
    </w:p>
    <w:p w14:paraId="0D614BA9">
      <w:pPr>
        <w:spacing w:after="289" w:line="259" w:lineRule="auto"/>
        <w:ind w:left="0" w:firstLine="0"/>
        <w:jc w:val="left"/>
        <w:rPr>
          <w:rFonts w:hint="eastAsia"/>
        </w:rPr>
      </w:pPr>
    </w:p>
    <w:p w14:paraId="548072C0">
      <w:pPr>
        <w:spacing w:after="289" w:line="259" w:lineRule="auto"/>
        <w:ind w:left="0" w:firstLine="0"/>
        <w:jc w:val="left"/>
        <w:rPr>
          <w:rFonts w:hint="eastAsia"/>
        </w:rPr>
      </w:pPr>
      <w:r>
        <w:rPr>
          <w:rFonts w:hint="eastAsia"/>
        </w:rPr>
        <w:t>6, 7, 8, 9. "Those who trust in their wealth, and boast themselves in the multitude of their riches; none of them can by any means redeem his brother, nor give to God a ransom for him; (for the redemption of their soul is precious, and it ceases forever;) that he should still live forever, and not see corruption."</w:t>
      </w:r>
    </w:p>
    <w:p w14:paraId="051FAC3E">
      <w:pPr>
        <w:spacing w:after="289" w:line="259" w:lineRule="auto"/>
        <w:ind w:left="0" w:firstLine="0"/>
        <w:jc w:val="left"/>
        <w:rPr>
          <w:rFonts w:hint="eastAsia"/>
        </w:rPr>
      </w:pPr>
      <w:r>
        <w:rPr>
          <w:rFonts w:hint="eastAsia"/>
        </w:rPr>
        <w:t>6, 7, 8, 9. “那些倚靠财货，自夸钱财多的人；他们中间没有一个能用任何方法救赎他的兄弟，也不能替他将赎价给神；（因为他灵魂的赎价是宝贵的，并且永远停止；）叫他长远活着，不见朽坏。”</w:t>
      </w:r>
    </w:p>
    <w:p w14:paraId="39C851C0">
      <w:pPr>
        <w:spacing w:after="289" w:line="259" w:lineRule="auto"/>
        <w:ind w:left="0" w:firstLine="0"/>
        <w:jc w:val="left"/>
        <w:rPr>
          <w:rFonts w:hint="eastAsia"/>
        </w:rPr>
      </w:pPr>
      <w:r>
        <w:rPr>
          <w:rFonts w:hint="eastAsia"/>
        </w:rPr>
        <w:t>The riches of this world are eagerly sought by natural men.</w:t>
      </w:r>
    </w:p>
    <w:p w14:paraId="121258EF">
      <w:pPr>
        <w:spacing w:after="289" w:line="259" w:lineRule="auto"/>
        <w:ind w:left="0" w:firstLine="0"/>
        <w:jc w:val="left"/>
        <w:rPr>
          <w:rFonts w:hint="eastAsia"/>
        </w:rPr>
      </w:pPr>
      <w:r>
        <w:rPr>
          <w:rFonts w:hint="eastAsia"/>
        </w:rPr>
        <w:t>这世界的财富被属血气的人热切追求。</w:t>
      </w:r>
    </w:p>
    <w:p w14:paraId="4AF31FBF">
      <w:pPr>
        <w:spacing w:after="289" w:line="259" w:lineRule="auto"/>
        <w:ind w:left="0" w:firstLine="0"/>
        <w:jc w:val="left"/>
        <w:rPr>
          <w:rFonts w:hint="eastAsia"/>
        </w:rPr>
      </w:pPr>
      <w:r>
        <w:rPr>
          <w:rFonts w:hint="eastAsia"/>
        </w:rPr>
        <w:t>They delight in the enjoyments which are thus purchased, and the homage and adulation which are thus won.</w:t>
      </w:r>
    </w:p>
    <w:p w14:paraId="3D15F300">
      <w:pPr>
        <w:spacing w:after="289" w:line="259" w:lineRule="auto"/>
        <w:ind w:left="0" w:firstLine="0"/>
        <w:jc w:val="left"/>
        <w:rPr>
          <w:rFonts w:hint="eastAsia"/>
        </w:rPr>
      </w:pPr>
      <w:r>
        <w:rPr>
          <w:rFonts w:hint="eastAsia"/>
        </w:rPr>
        <w:t>他们喜悦因此购买的享乐，和因此赢得的敬意和奉承。</w:t>
      </w:r>
    </w:p>
    <w:p w14:paraId="0F303EA1">
      <w:pPr>
        <w:spacing w:after="289" w:line="259" w:lineRule="auto"/>
        <w:ind w:left="0" w:firstLine="0"/>
        <w:jc w:val="left"/>
        <w:rPr>
          <w:rFonts w:hint="eastAsia"/>
        </w:rPr>
      </w:pPr>
      <w:r>
        <w:rPr>
          <w:rFonts w:hint="eastAsia"/>
        </w:rPr>
        <w:t>It is their pleasure to magnify themselves in their apparent distinction above their fellows.</w:t>
      </w:r>
    </w:p>
    <w:p w14:paraId="03C1250D">
      <w:pPr>
        <w:spacing w:after="289" w:line="259" w:lineRule="auto"/>
        <w:ind w:left="0" w:firstLine="0"/>
        <w:jc w:val="left"/>
        <w:rPr>
          <w:rFonts w:hint="eastAsia"/>
        </w:rPr>
      </w:pPr>
      <w:r>
        <w:rPr>
          <w:rFonts w:hint="eastAsia"/>
        </w:rPr>
        <w:t>在他们表面上超越同伴的分别中，夸耀自己是他们的乐趣。</w:t>
      </w:r>
    </w:p>
    <w:p w14:paraId="4BFBD1B2">
      <w:pPr>
        <w:spacing w:after="289" w:line="259" w:lineRule="auto"/>
        <w:ind w:left="0" w:firstLine="0"/>
        <w:jc w:val="left"/>
        <w:rPr>
          <w:rFonts w:hint="eastAsia"/>
        </w:rPr>
      </w:pPr>
      <w:r>
        <w:rPr>
          <w:rFonts w:hint="eastAsia"/>
        </w:rPr>
        <w:t>But what is their real value when viewed in spiritual light?</w:t>
      </w:r>
    </w:p>
    <w:p w14:paraId="71D9227C">
      <w:pPr>
        <w:spacing w:after="289" w:line="259" w:lineRule="auto"/>
        <w:ind w:left="0" w:firstLine="0"/>
        <w:jc w:val="left"/>
        <w:rPr>
          <w:rFonts w:hint="eastAsia"/>
        </w:rPr>
      </w:pPr>
      <w:r>
        <w:rPr>
          <w:rFonts w:hint="eastAsia"/>
        </w:rPr>
        <w:t>但当在属灵的光中看待时，它们的真正价值是什么？</w:t>
      </w:r>
    </w:p>
    <w:p w14:paraId="7EE10B48">
      <w:pPr>
        <w:spacing w:after="289" w:line="259" w:lineRule="auto"/>
        <w:ind w:left="0" w:firstLine="0"/>
        <w:jc w:val="left"/>
        <w:rPr>
          <w:rFonts w:hint="eastAsia"/>
        </w:rPr>
      </w:pPr>
      <w:r>
        <w:rPr>
          <w:rFonts w:hint="eastAsia"/>
        </w:rPr>
        <w:t>They are light as chaff—they are worthless as the vilest dross.</w:t>
      </w:r>
    </w:p>
    <w:p w14:paraId="23C5AE42">
      <w:pPr>
        <w:spacing w:after="289" w:line="259" w:lineRule="auto"/>
        <w:ind w:left="0" w:firstLine="0"/>
        <w:jc w:val="left"/>
        <w:rPr>
          <w:rFonts w:hint="eastAsia"/>
        </w:rPr>
      </w:pPr>
      <w:r>
        <w:rPr>
          <w:rFonts w:hint="eastAsia"/>
        </w:rPr>
        <w:t>它们轻如糠秕——它们贱如最卑劣的渣滓。</w:t>
      </w:r>
    </w:p>
    <w:p w14:paraId="25289F96">
      <w:pPr>
        <w:spacing w:after="289" w:line="259" w:lineRule="auto"/>
        <w:ind w:left="0" w:firstLine="0"/>
        <w:jc w:val="left"/>
        <w:rPr>
          <w:rFonts w:hint="eastAsia"/>
        </w:rPr>
      </w:pPr>
      <w:r>
        <w:rPr>
          <w:rFonts w:hint="eastAsia"/>
        </w:rPr>
        <w:t>How can riches deliver a sinner from the grasp of death?</w:t>
      </w:r>
    </w:p>
    <w:p w14:paraId="0E845A09">
      <w:pPr>
        <w:spacing w:after="289" w:line="259" w:lineRule="auto"/>
        <w:ind w:left="0" w:firstLine="0"/>
        <w:jc w:val="left"/>
        <w:rPr>
          <w:rFonts w:hint="eastAsia"/>
        </w:rPr>
      </w:pPr>
      <w:r>
        <w:rPr>
          <w:rFonts w:hint="eastAsia"/>
        </w:rPr>
        <w:t>财富怎能将罪人从死亡的掌握中拯救出来呢？</w:t>
      </w:r>
    </w:p>
    <w:p w14:paraId="1C142157">
      <w:pPr>
        <w:spacing w:after="289" w:line="259" w:lineRule="auto"/>
        <w:ind w:left="0" w:firstLine="0"/>
        <w:jc w:val="left"/>
        <w:rPr>
          <w:rFonts w:hint="eastAsia"/>
        </w:rPr>
      </w:pPr>
      <w:r>
        <w:rPr>
          <w:rFonts w:hint="eastAsia"/>
        </w:rPr>
        <w:t>How can they prolong his days on earth, or raise from the corruption of the grave?</w:t>
      </w:r>
    </w:p>
    <w:p w14:paraId="64298198">
      <w:pPr>
        <w:spacing w:after="289" w:line="259" w:lineRule="auto"/>
        <w:ind w:left="0" w:firstLine="0"/>
        <w:jc w:val="left"/>
        <w:rPr>
          <w:rFonts w:hint="eastAsia"/>
        </w:rPr>
      </w:pPr>
      <w:r>
        <w:rPr>
          <w:rFonts w:hint="eastAsia"/>
        </w:rPr>
        <w:t>它们怎能延长他在地上的日子，或从坟墓的朽坏中复活呢？</w:t>
      </w:r>
    </w:p>
    <w:p w14:paraId="47772E2B">
      <w:pPr>
        <w:spacing w:after="289" w:line="259" w:lineRule="auto"/>
        <w:ind w:left="0" w:firstLine="0"/>
        <w:jc w:val="left"/>
        <w:rPr>
          <w:rFonts w:hint="eastAsia"/>
        </w:rPr>
      </w:pPr>
      <w:r>
        <w:rPr>
          <w:rFonts w:hint="eastAsia"/>
        </w:rPr>
        <w:t>Shall earthly riches be presented to God as an equivalent for the forfeited soul—shall they be offered as a redeeming price?</w:t>
      </w:r>
    </w:p>
    <w:p w14:paraId="487FE220">
      <w:pPr>
        <w:spacing w:after="289" w:line="259" w:lineRule="auto"/>
        <w:ind w:left="0" w:firstLine="0"/>
        <w:jc w:val="left"/>
        <w:rPr>
          <w:rFonts w:hint="eastAsia"/>
        </w:rPr>
      </w:pPr>
      <w:r>
        <w:rPr>
          <w:rFonts w:hint="eastAsia"/>
        </w:rPr>
        <w:t>属世的财富岂能被呈献给神，作为被没收灵魂的等价物——岂能被作为赎价献上？</w:t>
      </w:r>
    </w:p>
    <w:p w14:paraId="767142E8">
      <w:pPr>
        <w:spacing w:after="289" w:line="259" w:lineRule="auto"/>
        <w:ind w:left="0" w:firstLine="0"/>
        <w:jc w:val="left"/>
        <w:rPr>
          <w:rFonts w:hint="eastAsia"/>
        </w:rPr>
      </w:pPr>
      <w:r>
        <w:rPr>
          <w:rFonts w:hint="eastAsia"/>
        </w:rPr>
        <w:t>Is there satisfaction in them to the outraged attributes of God?</w:t>
      </w:r>
    </w:p>
    <w:p w14:paraId="332B0766">
      <w:pPr>
        <w:spacing w:after="289" w:line="259" w:lineRule="auto"/>
        <w:ind w:left="0" w:firstLine="0"/>
        <w:jc w:val="left"/>
        <w:rPr>
          <w:rFonts w:hint="eastAsia"/>
        </w:rPr>
      </w:pPr>
      <w:r>
        <w:rPr>
          <w:rFonts w:hint="eastAsia"/>
        </w:rPr>
        <w:t>它们能满足神被冒犯的属性吗？</w:t>
      </w:r>
    </w:p>
    <w:p w14:paraId="2D98CF3D">
      <w:pPr>
        <w:spacing w:after="289" w:line="259" w:lineRule="auto"/>
        <w:ind w:left="0" w:firstLine="0"/>
        <w:jc w:val="left"/>
        <w:rPr>
          <w:rFonts w:hint="eastAsia"/>
        </w:rPr>
      </w:pPr>
      <w:r>
        <w:rPr>
          <w:rFonts w:hint="eastAsia"/>
        </w:rPr>
        <w:t>Can they avail to mitigate merited wrath?</w:t>
      </w:r>
    </w:p>
    <w:p w14:paraId="126AC7A0">
      <w:pPr>
        <w:spacing w:after="289" w:line="259" w:lineRule="auto"/>
        <w:ind w:left="0" w:firstLine="0"/>
        <w:jc w:val="left"/>
        <w:rPr>
          <w:rFonts w:hint="eastAsia"/>
        </w:rPr>
      </w:pPr>
      <w:r>
        <w:rPr>
          <w:rFonts w:hint="eastAsia"/>
        </w:rPr>
        <w:t>它们能减轻应得的忿怒吗？</w:t>
      </w:r>
    </w:p>
    <w:p w14:paraId="599887D8">
      <w:pPr>
        <w:spacing w:after="289" w:line="259" w:lineRule="auto"/>
        <w:ind w:left="0" w:firstLine="0"/>
        <w:jc w:val="left"/>
        <w:rPr>
          <w:rFonts w:hint="eastAsia"/>
        </w:rPr>
      </w:pPr>
      <w:r>
        <w:rPr>
          <w:rFonts w:hint="eastAsia"/>
        </w:rPr>
        <w:t>The very thought is folly.</w:t>
      </w:r>
    </w:p>
    <w:p w14:paraId="41E9B068">
      <w:pPr>
        <w:spacing w:after="289" w:line="259" w:lineRule="auto"/>
        <w:ind w:left="0" w:firstLine="0"/>
        <w:jc w:val="left"/>
        <w:rPr>
          <w:rFonts w:hint="eastAsia"/>
        </w:rPr>
      </w:pPr>
      <w:r>
        <w:rPr>
          <w:rFonts w:hint="eastAsia"/>
        </w:rPr>
        <w:t>这思想本身就是愚蠢。</w:t>
      </w:r>
    </w:p>
    <w:p w14:paraId="3EA0A788">
      <w:pPr>
        <w:spacing w:after="289" w:line="259" w:lineRule="auto"/>
        <w:ind w:left="0" w:firstLine="0"/>
        <w:jc w:val="left"/>
        <w:rPr>
          <w:rFonts w:hint="eastAsia"/>
        </w:rPr>
      </w:pPr>
      <w:r>
        <w:rPr>
          <w:rFonts w:hint="eastAsia"/>
        </w:rPr>
        <w:t>Man in the utmost grandeur of outward possession is utterly without avail to redeem his brother.</w:t>
      </w:r>
    </w:p>
    <w:p w14:paraId="4D288E7C">
      <w:pPr>
        <w:spacing w:after="289" w:line="259" w:lineRule="auto"/>
        <w:ind w:left="0" w:firstLine="0"/>
        <w:jc w:val="left"/>
        <w:rPr>
          <w:rFonts w:hint="eastAsia"/>
        </w:rPr>
      </w:pPr>
      <w:r>
        <w:rPr>
          <w:rFonts w:hint="eastAsia"/>
        </w:rPr>
        <w:t>人在外在拥有最宏伟的壮丽中，也完全无力救赎他的兄弟。</w:t>
      </w:r>
    </w:p>
    <w:p w14:paraId="48D05D3E">
      <w:pPr>
        <w:spacing w:after="289" w:line="259" w:lineRule="auto"/>
        <w:ind w:left="0" w:firstLine="0"/>
        <w:jc w:val="left"/>
        <w:rPr>
          <w:rFonts w:hint="eastAsia"/>
        </w:rPr>
      </w:pPr>
      <w:r>
        <w:rPr>
          <w:rFonts w:hint="eastAsia"/>
        </w:rPr>
        <w:t>A glorious parenthesis is here inserted.</w:t>
      </w:r>
    </w:p>
    <w:p w14:paraId="2AE285B6">
      <w:pPr>
        <w:spacing w:after="289" w:line="259" w:lineRule="auto"/>
        <w:ind w:left="0" w:firstLine="0"/>
        <w:jc w:val="left"/>
        <w:rPr>
          <w:rFonts w:hint="eastAsia"/>
        </w:rPr>
      </w:pPr>
      <w:r>
        <w:rPr>
          <w:rFonts w:hint="eastAsia"/>
        </w:rPr>
        <w:t>这里插入了一个荣耀的括号。</w:t>
      </w:r>
    </w:p>
    <w:p w14:paraId="45E672E4">
      <w:pPr>
        <w:spacing w:after="289" w:line="259" w:lineRule="auto"/>
        <w:ind w:left="0" w:firstLine="0"/>
        <w:jc w:val="left"/>
        <w:rPr>
          <w:rFonts w:hint="eastAsia"/>
        </w:rPr>
      </w:pPr>
      <w:r>
        <w:rPr>
          <w:rFonts w:hint="eastAsia"/>
        </w:rPr>
        <w:t>It casts a ray of joy over a saddening truth.</w:t>
      </w:r>
    </w:p>
    <w:p w14:paraId="6B443705">
      <w:pPr>
        <w:spacing w:after="289" w:line="259" w:lineRule="auto"/>
        <w:ind w:left="0" w:firstLine="0"/>
        <w:jc w:val="left"/>
        <w:rPr>
          <w:rFonts w:hint="eastAsia"/>
        </w:rPr>
      </w:pPr>
      <w:r>
        <w:rPr>
          <w:rFonts w:hint="eastAsia"/>
        </w:rPr>
        <w:t>它在一个令人悲伤的真理上投下一线喜乐的光芒。</w:t>
      </w:r>
    </w:p>
    <w:p w14:paraId="71325C4F">
      <w:pPr>
        <w:spacing w:after="289" w:line="259" w:lineRule="auto"/>
        <w:ind w:left="0" w:firstLine="0"/>
        <w:jc w:val="left"/>
        <w:rPr>
          <w:rFonts w:hint="eastAsia"/>
        </w:rPr>
      </w:pPr>
      <w:r>
        <w:rPr>
          <w:rFonts w:hint="eastAsia"/>
        </w:rPr>
        <w:t>It speaks of redemption, and tells us that it requires vast price.</w:t>
      </w:r>
    </w:p>
    <w:p w14:paraId="5A665620">
      <w:pPr>
        <w:spacing w:after="289" w:line="259" w:lineRule="auto"/>
        <w:ind w:left="0" w:firstLine="0"/>
        <w:jc w:val="left"/>
        <w:rPr>
          <w:rFonts w:hint="eastAsia"/>
        </w:rPr>
      </w:pPr>
      <w:r>
        <w:rPr>
          <w:rFonts w:hint="eastAsia"/>
        </w:rPr>
        <w:t>它说到救赎，并告诉我们它需要巨大的代价。</w:t>
      </w:r>
    </w:p>
    <w:p w14:paraId="060DE060">
      <w:pPr>
        <w:spacing w:after="289" w:line="259" w:lineRule="auto"/>
        <w:ind w:left="0" w:firstLine="0"/>
        <w:jc w:val="left"/>
        <w:rPr>
          <w:rFonts w:hint="eastAsia"/>
        </w:rPr>
      </w:pPr>
      <w:r>
        <w:rPr>
          <w:rFonts w:hint="eastAsia"/>
        </w:rPr>
        <w:t>Here the blessed Gospel brightly shines.</w:t>
      </w:r>
    </w:p>
    <w:p w14:paraId="780A808B">
      <w:pPr>
        <w:spacing w:after="289" w:line="259" w:lineRule="auto"/>
        <w:ind w:left="0" w:firstLine="0"/>
        <w:jc w:val="left"/>
        <w:rPr>
          <w:rFonts w:hint="eastAsia"/>
        </w:rPr>
      </w:pPr>
      <w:r>
        <w:rPr>
          <w:rFonts w:hint="eastAsia"/>
        </w:rPr>
        <w:t>这里蒙福的福音灿烂地照耀。</w:t>
      </w:r>
    </w:p>
    <w:p w14:paraId="785D2A2E">
      <w:pPr>
        <w:spacing w:after="289" w:line="259" w:lineRule="auto"/>
        <w:ind w:left="0" w:firstLine="0"/>
        <w:jc w:val="left"/>
        <w:rPr>
          <w:rFonts w:hint="eastAsia"/>
        </w:rPr>
      </w:pPr>
      <w:r>
        <w:rPr>
          <w:rFonts w:hint="eastAsia"/>
        </w:rPr>
        <w:t>We bless our dying Jesus, our curse-removing Lord, our death-enduring Substitute, that He has accomplished redemption.</w:t>
      </w:r>
    </w:p>
    <w:p w14:paraId="41B709B6">
      <w:pPr>
        <w:spacing w:after="289" w:line="259" w:lineRule="auto"/>
        <w:ind w:left="0" w:firstLine="0"/>
        <w:jc w:val="left"/>
        <w:rPr>
          <w:rFonts w:hint="eastAsia"/>
        </w:rPr>
      </w:pPr>
      <w:r>
        <w:rPr>
          <w:rFonts w:hint="eastAsia"/>
        </w:rPr>
        <w:t>我们祝福我们垂死的耶稣，我们除去咒诅的主，我们忍受死亡的替代者，因祂已经成就了救赎。</w:t>
      </w:r>
    </w:p>
    <w:p w14:paraId="44B9C75F">
      <w:pPr>
        <w:spacing w:after="289" w:line="259" w:lineRule="auto"/>
        <w:ind w:left="0" w:firstLine="0"/>
        <w:jc w:val="left"/>
        <w:rPr>
          <w:rFonts w:hint="eastAsia"/>
        </w:rPr>
      </w:pPr>
      <w:r>
        <w:rPr>
          <w:rFonts w:hint="eastAsia"/>
        </w:rPr>
        <w:t>It was bought by a precious price—even by the price of His own blood—which had infinite efficacy because of His essential deity.</w:t>
      </w:r>
    </w:p>
    <w:p w14:paraId="5F3666A2">
      <w:pPr>
        <w:spacing w:after="289" w:line="259" w:lineRule="auto"/>
        <w:ind w:left="0" w:firstLine="0"/>
        <w:jc w:val="left"/>
        <w:rPr>
          <w:rFonts w:hint="eastAsia"/>
        </w:rPr>
      </w:pPr>
      <w:r>
        <w:rPr>
          <w:rFonts w:hint="eastAsia"/>
        </w:rPr>
        <w:t>它是用宝贵的代价买来的——就是用祂自己血的代价——因祂本质的神性而有无限的功效。</w:t>
      </w:r>
    </w:p>
    <w:p w14:paraId="27044FF1">
      <w:pPr>
        <w:spacing w:after="289" w:line="259" w:lineRule="auto"/>
        <w:ind w:left="0" w:firstLine="0"/>
        <w:jc w:val="left"/>
        <w:rPr>
          <w:rFonts w:hint="eastAsia"/>
        </w:rPr>
      </w:pPr>
      <w:r>
        <w:rPr>
          <w:rFonts w:hint="eastAsia"/>
        </w:rPr>
        <w:t>It out-valued all the silver and the gold which earth ever produced.</w:t>
      </w:r>
    </w:p>
    <w:p w14:paraId="124349BA">
      <w:pPr>
        <w:spacing w:after="289" w:line="259" w:lineRule="auto"/>
        <w:ind w:left="0" w:firstLine="0"/>
        <w:jc w:val="left"/>
        <w:rPr>
          <w:rFonts w:hint="eastAsia"/>
        </w:rPr>
      </w:pPr>
      <w:r>
        <w:rPr>
          <w:rFonts w:hint="eastAsia"/>
        </w:rPr>
        <w:t>它超越了地上所曾产生的一切银子和金子。</w:t>
      </w:r>
    </w:p>
    <w:p w14:paraId="1D392DFE">
      <w:pPr>
        <w:spacing w:after="289" w:line="259" w:lineRule="auto"/>
        <w:ind w:left="0" w:firstLine="0"/>
        <w:jc w:val="left"/>
        <w:rPr>
          <w:rFonts w:hint="eastAsia"/>
        </w:rPr>
      </w:pPr>
      <w:r>
        <w:rPr>
          <w:rFonts w:hint="eastAsia"/>
        </w:rPr>
        <w:t>It outweighed all treasures.</w:t>
      </w:r>
    </w:p>
    <w:p w14:paraId="71E1CF72">
      <w:pPr>
        <w:spacing w:after="289" w:line="259" w:lineRule="auto"/>
        <w:ind w:left="0" w:firstLine="0"/>
        <w:jc w:val="left"/>
        <w:rPr>
          <w:rFonts w:hint="eastAsia"/>
        </w:rPr>
      </w:pPr>
      <w:r>
        <w:rPr>
          <w:rFonts w:hint="eastAsia"/>
        </w:rPr>
        <w:t>它重过一切宝藏。</w:t>
      </w:r>
    </w:p>
    <w:p w14:paraId="37BEAFCD">
      <w:pPr>
        <w:spacing w:after="289" w:line="259" w:lineRule="auto"/>
        <w:ind w:left="0" w:firstLine="0"/>
        <w:jc w:val="left"/>
        <w:rPr>
          <w:rFonts w:hint="eastAsia"/>
        </w:rPr>
      </w:pPr>
      <w:r>
        <w:rPr>
          <w:rFonts w:hint="eastAsia"/>
        </w:rPr>
        <w:t>By it every attribute of God is satisfied, and magnified, and glorified.</w:t>
      </w:r>
    </w:p>
    <w:p w14:paraId="3DCD56AA">
      <w:pPr>
        <w:spacing w:after="289" w:line="259" w:lineRule="auto"/>
        <w:ind w:left="0" w:firstLine="0"/>
        <w:jc w:val="left"/>
        <w:rPr>
          <w:rFonts w:hint="eastAsia"/>
        </w:rPr>
      </w:pPr>
      <w:r>
        <w:rPr>
          <w:rFonts w:hint="eastAsia"/>
        </w:rPr>
        <w:t>藉着它，神的每一个属性都得到满足、尊崇和荣耀。</w:t>
      </w:r>
    </w:p>
    <w:p w14:paraId="2C287C7D">
      <w:pPr>
        <w:spacing w:after="289" w:line="259" w:lineRule="auto"/>
        <w:ind w:left="0" w:firstLine="0"/>
        <w:jc w:val="left"/>
        <w:rPr>
          <w:rFonts w:hint="eastAsia"/>
        </w:rPr>
      </w:pPr>
      <w:r>
        <w:rPr>
          <w:rFonts w:hint="eastAsia"/>
        </w:rPr>
        <w:t>Let us, also, be satisfied with it.</w:t>
      </w:r>
    </w:p>
    <w:p w14:paraId="0141BF0F">
      <w:pPr>
        <w:spacing w:after="289" w:line="259" w:lineRule="auto"/>
        <w:ind w:left="0" w:firstLine="0"/>
        <w:jc w:val="left"/>
        <w:rPr>
          <w:rFonts w:hint="eastAsia"/>
        </w:rPr>
      </w:pPr>
      <w:r>
        <w:rPr>
          <w:rFonts w:hint="eastAsia"/>
        </w:rPr>
        <w:t>让我们，也以此为满足。</w:t>
      </w:r>
    </w:p>
    <w:p w14:paraId="18758ABF">
      <w:pPr>
        <w:spacing w:after="289" w:line="259" w:lineRule="auto"/>
        <w:ind w:left="0" w:firstLine="0"/>
        <w:jc w:val="left"/>
        <w:rPr>
          <w:rFonts w:hint="eastAsia"/>
        </w:rPr>
      </w:pPr>
      <w:r>
        <w:rPr>
          <w:rFonts w:hint="eastAsia"/>
        </w:rPr>
        <w:t>This ransom has no need of gradual progress.</w:t>
      </w:r>
    </w:p>
    <w:p w14:paraId="1DFA0ACA">
      <w:pPr>
        <w:spacing w:after="289" w:line="259" w:lineRule="auto"/>
        <w:ind w:left="0" w:firstLine="0"/>
        <w:jc w:val="left"/>
        <w:rPr>
          <w:rFonts w:hint="eastAsia"/>
        </w:rPr>
      </w:pPr>
      <w:r>
        <w:rPr>
          <w:rFonts w:hint="eastAsia"/>
        </w:rPr>
        <w:t>这赎价不需要逐渐的进展。</w:t>
      </w:r>
    </w:p>
    <w:p w14:paraId="687B71D7">
      <w:pPr>
        <w:spacing w:after="289" w:line="259" w:lineRule="auto"/>
        <w:ind w:left="0" w:firstLine="0"/>
        <w:jc w:val="left"/>
        <w:rPr>
          <w:rFonts w:hint="eastAsia"/>
        </w:rPr>
      </w:pPr>
      <w:r>
        <w:rPr>
          <w:rFonts w:hint="eastAsia"/>
        </w:rPr>
        <w:t>By the one death of Jesus it is forever secured.</w:t>
      </w:r>
    </w:p>
    <w:p w14:paraId="001AD56F">
      <w:pPr>
        <w:spacing w:after="289" w:line="259" w:lineRule="auto"/>
        <w:ind w:left="0" w:firstLine="0"/>
        <w:jc w:val="left"/>
        <w:rPr>
          <w:rFonts w:hint="eastAsia"/>
        </w:rPr>
      </w:pPr>
      <w:r>
        <w:rPr>
          <w:rFonts w:hint="eastAsia"/>
        </w:rPr>
        <w:t>藉着耶稣的一次死，它被永远地确保了。</w:t>
      </w:r>
    </w:p>
    <w:p w14:paraId="5ADE3992">
      <w:pPr>
        <w:spacing w:after="289" w:line="259" w:lineRule="auto"/>
        <w:ind w:left="0" w:firstLine="0"/>
        <w:jc w:val="left"/>
        <w:rPr>
          <w:rFonts w:hint="eastAsia"/>
        </w:rPr>
      </w:pPr>
      <w:r>
        <w:rPr>
          <w:rFonts w:hint="eastAsia"/>
        </w:rPr>
        <w:t>It needs no repetition.</w:t>
      </w:r>
    </w:p>
    <w:p w14:paraId="3C09F852">
      <w:pPr>
        <w:spacing w:after="289" w:line="259" w:lineRule="auto"/>
        <w:ind w:left="0" w:firstLine="0"/>
        <w:jc w:val="left"/>
        <w:rPr>
          <w:rFonts w:hint="eastAsia"/>
        </w:rPr>
      </w:pPr>
      <w:r>
        <w:rPr>
          <w:rFonts w:hint="eastAsia"/>
        </w:rPr>
        <w:t>它不需要重复。</w:t>
      </w:r>
    </w:p>
    <w:p w14:paraId="2AC3A8C9">
      <w:pPr>
        <w:spacing w:after="289" w:line="259" w:lineRule="auto"/>
        <w:ind w:left="0" w:firstLine="0"/>
        <w:jc w:val="left"/>
        <w:rPr>
          <w:rFonts w:hint="eastAsia"/>
        </w:rPr>
      </w:pPr>
      <w:r>
        <w:rPr>
          <w:rFonts w:hint="eastAsia"/>
        </w:rPr>
        <w:t>By His one offering once made, He has perfected forever those who are sanctified.</w:t>
      </w:r>
    </w:p>
    <w:p w14:paraId="5E2C3874">
      <w:pPr>
        <w:spacing w:after="289" w:line="259" w:lineRule="auto"/>
        <w:ind w:left="0" w:firstLine="0"/>
        <w:jc w:val="left"/>
        <w:rPr>
          <w:rFonts w:hint="eastAsia"/>
        </w:rPr>
      </w:pPr>
      <w:r>
        <w:rPr>
          <w:rFonts w:hint="eastAsia"/>
        </w:rPr>
        <w:t>藉着祂一次献上的祭，祂就叫那得以成圣的人永远完全。</w:t>
      </w:r>
    </w:p>
    <w:p w14:paraId="45E676A3">
      <w:pPr>
        <w:spacing w:after="289" w:line="259" w:lineRule="auto"/>
        <w:ind w:left="0" w:firstLine="0"/>
        <w:jc w:val="left"/>
        <w:rPr>
          <w:rFonts w:hint="eastAsia"/>
        </w:rPr>
      </w:pPr>
    </w:p>
    <w:p w14:paraId="174A3940">
      <w:pPr>
        <w:spacing w:after="289" w:line="259" w:lineRule="auto"/>
        <w:ind w:left="0" w:firstLine="0"/>
        <w:jc w:val="left"/>
        <w:rPr>
          <w:rFonts w:hint="eastAsia"/>
        </w:rPr>
      </w:pPr>
      <w:r>
        <w:rPr>
          <w:rFonts w:hint="eastAsia"/>
        </w:rPr>
        <w:t>10."For He sees that wise men die, likewise the fool and the brutishperson perish, and leave their wealth to others."</w:t>
      </w:r>
    </w:p>
    <w:p w14:paraId="65FEDF22">
      <w:pPr>
        <w:spacing w:after="289" w:line="259" w:lineRule="auto"/>
        <w:ind w:left="0" w:firstLine="0"/>
        <w:jc w:val="left"/>
        <w:rPr>
          <w:rFonts w:hint="eastAsia"/>
        </w:rPr>
      </w:pPr>
      <w:r>
        <w:rPr>
          <w:rFonts w:hint="eastAsia"/>
        </w:rPr>
        <w:t>10.“因为祂看见智慧人死亡，愚顽人和畜类人也照样灭亡，把他们的财货留给别人。”</w:t>
      </w:r>
    </w:p>
    <w:p w14:paraId="5C7DADFF">
      <w:pPr>
        <w:spacing w:after="289" w:line="259" w:lineRule="auto"/>
        <w:ind w:left="0" w:firstLine="0"/>
        <w:jc w:val="left"/>
        <w:rPr>
          <w:rFonts w:hint="eastAsia"/>
        </w:rPr>
      </w:pPr>
      <w:r>
        <w:rPr>
          <w:rFonts w:hint="eastAsia"/>
        </w:rPr>
        <w:t>It is an obvious fact, compelling universal acquiescence, that mental faculties cannot secure length of days.</w:t>
      </w:r>
    </w:p>
    <w:p w14:paraId="779F6835">
      <w:pPr>
        <w:spacing w:after="289" w:line="259" w:lineRule="auto"/>
        <w:ind w:left="0" w:firstLine="0"/>
        <w:jc w:val="left"/>
        <w:rPr>
          <w:rFonts w:hint="eastAsia"/>
        </w:rPr>
      </w:pPr>
      <w:r>
        <w:rPr>
          <w:rFonts w:hint="eastAsia"/>
        </w:rPr>
        <w:t>一个显而易见的事实，迫使普世默许，即心智能力不能确保长寿。</w:t>
      </w:r>
    </w:p>
    <w:p w14:paraId="3C34D10E">
      <w:pPr>
        <w:spacing w:after="289" w:line="259" w:lineRule="auto"/>
        <w:ind w:left="0" w:firstLine="0"/>
        <w:jc w:val="left"/>
        <w:rPr>
          <w:rFonts w:hint="eastAsia"/>
        </w:rPr>
      </w:pPr>
      <w:r>
        <w:rPr>
          <w:rFonts w:hint="eastAsia"/>
        </w:rPr>
        <w:t>Men of the shrewdest intellect move onward to the grave.</w:t>
      </w:r>
    </w:p>
    <w:p w14:paraId="719B4622">
      <w:pPr>
        <w:spacing w:after="289" w:line="259" w:lineRule="auto"/>
        <w:ind w:left="0" w:firstLine="0"/>
        <w:jc w:val="left"/>
        <w:rPr>
          <w:rFonts w:hint="eastAsia"/>
        </w:rPr>
      </w:pPr>
      <w:r>
        <w:rPr>
          <w:rFonts w:hint="eastAsia"/>
        </w:rPr>
        <w:t>最精明的人也走向坟墓。</w:t>
      </w:r>
    </w:p>
    <w:p w14:paraId="04F124C7">
      <w:pPr>
        <w:spacing w:after="289" w:line="259" w:lineRule="auto"/>
        <w:ind w:left="0" w:firstLine="0"/>
        <w:jc w:val="left"/>
        <w:rPr>
          <w:rFonts w:hint="eastAsia"/>
        </w:rPr>
      </w:pPr>
      <w:r>
        <w:rPr>
          <w:rFonts w:hint="eastAsia"/>
        </w:rPr>
        <w:t>By their side men lie who are least endowed.</w:t>
      </w:r>
    </w:p>
    <w:p w14:paraId="36332CA7">
      <w:pPr>
        <w:spacing w:after="289" w:line="259" w:lineRule="auto"/>
        <w:ind w:left="0" w:firstLine="0"/>
        <w:jc w:val="left"/>
        <w:rPr>
          <w:rFonts w:hint="eastAsia"/>
        </w:rPr>
      </w:pPr>
      <w:r>
        <w:rPr>
          <w:rFonts w:hint="eastAsia"/>
        </w:rPr>
        <w:t>在他们旁边躺着的是最没有天赋的人。</w:t>
      </w:r>
    </w:p>
    <w:p w14:paraId="40626625">
      <w:pPr>
        <w:spacing w:after="289" w:line="259" w:lineRule="auto"/>
        <w:ind w:left="0" w:firstLine="0"/>
        <w:jc w:val="left"/>
        <w:rPr>
          <w:rFonts w:hint="eastAsia"/>
        </w:rPr>
      </w:pPr>
      <w:r>
        <w:rPr>
          <w:rFonts w:hint="eastAsia"/>
        </w:rPr>
        <w:t>Alike they might have been enriched with large abundance of this world's wealth.</w:t>
      </w:r>
    </w:p>
    <w:p w14:paraId="48CB865F">
      <w:pPr>
        <w:spacing w:after="289" w:line="259" w:lineRule="auto"/>
        <w:ind w:left="0" w:firstLine="0"/>
        <w:jc w:val="left"/>
        <w:rPr>
          <w:rFonts w:hint="eastAsia"/>
        </w:rPr>
      </w:pPr>
      <w:r>
        <w:rPr>
          <w:rFonts w:hint="eastAsia"/>
        </w:rPr>
        <w:t>他们可能同样被这世界大量的财富所丰富。</w:t>
      </w:r>
    </w:p>
    <w:p w14:paraId="47B762F2">
      <w:pPr>
        <w:spacing w:after="289" w:line="259" w:lineRule="auto"/>
        <w:ind w:left="0" w:firstLine="0"/>
        <w:jc w:val="left"/>
        <w:rPr>
          <w:rFonts w:hint="eastAsia"/>
        </w:rPr>
      </w:pPr>
      <w:r>
        <w:rPr>
          <w:rFonts w:hint="eastAsia"/>
        </w:rPr>
        <w:t>But their feeble hands cannot retain the grasp.</w:t>
      </w:r>
    </w:p>
    <w:p w14:paraId="1617694E">
      <w:pPr>
        <w:spacing w:after="289" w:line="259" w:lineRule="auto"/>
        <w:ind w:left="0" w:firstLine="0"/>
        <w:jc w:val="left"/>
        <w:rPr>
          <w:rFonts w:hint="eastAsia"/>
        </w:rPr>
      </w:pPr>
      <w:r>
        <w:rPr>
          <w:rFonts w:hint="eastAsia"/>
        </w:rPr>
        <w:t>但他们软弱的手无法保持抓握。</w:t>
      </w:r>
    </w:p>
    <w:p w14:paraId="75550384">
      <w:pPr>
        <w:spacing w:after="289" w:line="259" w:lineRule="auto"/>
        <w:ind w:left="0" w:firstLine="0"/>
        <w:jc w:val="left"/>
        <w:rPr>
          <w:rFonts w:hint="eastAsia"/>
        </w:rPr>
      </w:pPr>
      <w:r>
        <w:rPr>
          <w:rFonts w:hint="eastAsia"/>
        </w:rPr>
        <w:t>They cannot take their treasure with them.</w:t>
      </w:r>
    </w:p>
    <w:p w14:paraId="5C223898">
      <w:pPr>
        <w:spacing w:after="289" w:line="259" w:lineRule="auto"/>
        <w:ind w:left="0" w:firstLine="0"/>
        <w:jc w:val="left"/>
        <w:rPr>
          <w:rFonts w:hint="eastAsia"/>
        </w:rPr>
      </w:pPr>
      <w:r>
        <w:rPr>
          <w:rFonts w:hint="eastAsia"/>
        </w:rPr>
        <w:t>他们不能带走他们的宝藏。</w:t>
      </w:r>
    </w:p>
    <w:p w14:paraId="6C4CC7DD">
      <w:pPr>
        <w:spacing w:after="289" w:line="259" w:lineRule="auto"/>
        <w:ind w:left="0" w:firstLine="0"/>
        <w:jc w:val="left"/>
        <w:rPr>
          <w:rFonts w:hint="eastAsia"/>
        </w:rPr>
      </w:pPr>
      <w:r>
        <w:rPr>
          <w:rFonts w:hint="eastAsia"/>
        </w:rPr>
        <w:t>Other inheritors must succeed and count the riches as their own.</w:t>
      </w:r>
    </w:p>
    <w:p w14:paraId="7FB089D0">
      <w:pPr>
        <w:spacing w:after="289" w:line="259" w:lineRule="auto"/>
        <w:ind w:left="0" w:firstLine="0"/>
        <w:jc w:val="left"/>
        <w:rPr>
          <w:rFonts w:hint="eastAsia"/>
        </w:rPr>
      </w:pPr>
      <w:r>
        <w:rPr>
          <w:rFonts w:hint="eastAsia"/>
        </w:rPr>
        <w:t>别的继承人必须继承并把财富算为自己的。</w:t>
      </w:r>
    </w:p>
    <w:p w14:paraId="47B9C3D2">
      <w:pPr>
        <w:spacing w:after="289" w:line="259" w:lineRule="auto"/>
        <w:ind w:left="0" w:firstLine="0"/>
        <w:jc w:val="left"/>
        <w:rPr>
          <w:rFonts w:hint="eastAsia"/>
        </w:rPr>
      </w:pPr>
    </w:p>
    <w:p w14:paraId="079769FD">
      <w:pPr>
        <w:spacing w:after="289" w:line="259" w:lineRule="auto"/>
        <w:ind w:left="0" w:firstLine="0"/>
        <w:jc w:val="left"/>
        <w:rPr>
          <w:rFonts w:hint="eastAsia"/>
        </w:rPr>
      </w:pPr>
      <w:r>
        <w:rPr>
          <w:rFonts w:hint="eastAsia"/>
        </w:rPr>
        <w:t>11."Their inward thought is, that their houses shall continue forever,and their dwelling places to all generations; they call their lands after their own names."</w:t>
      </w:r>
    </w:p>
    <w:p w14:paraId="1BBC4120">
      <w:pPr>
        <w:spacing w:after="289" w:line="259" w:lineRule="auto"/>
        <w:ind w:left="0" w:firstLine="0"/>
        <w:jc w:val="left"/>
        <w:rPr>
          <w:rFonts w:hint="eastAsia"/>
        </w:rPr>
      </w:pPr>
      <w:r>
        <w:rPr>
          <w:rFonts w:hint="eastAsia"/>
        </w:rPr>
        <w:t>11.“他们心里的思想是，他们的家室必永存，他们的居所必留到万代；他们以自己的名称自己的地。”</w:t>
      </w:r>
    </w:p>
    <w:p w14:paraId="36EF1EC5">
      <w:pPr>
        <w:spacing w:after="289" w:line="259" w:lineRule="auto"/>
        <w:ind w:left="0" w:firstLine="0"/>
        <w:jc w:val="left"/>
        <w:rPr>
          <w:rFonts w:hint="eastAsia"/>
        </w:rPr>
      </w:pPr>
      <w:r>
        <w:rPr>
          <w:rFonts w:hint="eastAsia"/>
        </w:rPr>
        <w:t>They seem to dream of earthly immortality.</w:t>
      </w:r>
    </w:p>
    <w:p w14:paraId="37C90A72">
      <w:pPr>
        <w:spacing w:after="289" w:line="259" w:lineRule="auto"/>
        <w:ind w:left="0" w:firstLine="0"/>
        <w:jc w:val="left"/>
        <w:rPr>
          <w:rFonts w:hint="eastAsia"/>
        </w:rPr>
      </w:pPr>
      <w:r>
        <w:rPr>
          <w:rFonts w:hint="eastAsia"/>
        </w:rPr>
        <w:t>他们似乎梦想着属世的不朽。</w:t>
      </w:r>
    </w:p>
    <w:p w14:paraId="1D754EBF">
      <w:pPr>
        <w:spacing w:after="289" w:line="259" w:lineRule="auto"/>
        <w:ind w:left="0" w:firstLine="0"/>
        <w:jc w:val="left"/>
        <w:rPr>
          <w:rFonts w:hint="eastAsia"/>
        </w:rPr>
      </w:pPr>
      <w:r>
        <w:rPr>
          <w:rFonts w:hint="eastAsia"/>
        </w:rPr>
        <w:t>They imagine perpetuity of their names.</w:t>
      </w:r>
    </w:p>
    <w:p w14:paraId="0E357AFD">
      <w:pPr>
        <w:spacing w:after="289" w:line="259" w:lineRule="auto"/>
        <w:ind w:left="0" w:firstLine="0"/>
        <w:jc w:val="left"/>
        <w:rPr>
          <w:rFonts w:hint="eastAsia"/>
        </w:rPr>
      </w:pPr>
      <w:r>
        <w:rPr>
          <w:rFonts w:hint="eastAsia"/>
        </w:rPr>
        <w:t>他们想象他们名字的永存。</w:t>
      </w:r>
    </w:p>
    <w:p w14:paraId="63AF8442">
      <w:pPr>
        <w:spacing w:after="289" w:line="259" w:lineRule="auto"/>
        <w:ind w:left="0" w:firstLine="0"/>
        <w:jc w:val="left"/>
        <w:rPr>
          <w:rFonts w:hint="eastAsia"/>
        </w:rPr>
      </w:pPr>
      <w:r>
        <w:rPr>
          <w:rFonts w:hint="eastAsia"/>
        </w:rPr>
        <w:t>They inscribe their titles on their stately homes, or on their wide possessions.</w:t>
      </w:r>
    </w:p>
    <w:p w14:paraId="019DCA9F">
      <w:pPr>
        <w:spacing w:after="289" w:line="259" w:lineRule="auto"/>
        <w:ind w:left="0" w:firstLine="0"/>
        <w:jc w:val="left"/>
        <w:rPr>
          <w:rFonts w:hint="eastAsia"/>
        </w:rPr>
      </w:pPr>
      <w:r>
        <w:rPr>
          <w:rFonts w:hint="eastAsia"/>
        </w:rPr>
        <w:t>他们将他们的头衔刻在他们宏伟的家园上，或在他们广阔的产业上。</w:t>
      </w:r>
    </w:p>
    <w:p w14:paraId="49555EDB">
      <w:pPr>
        <w:spacing w:after="289" w:line="259" w:lineRule="auto"/>
        <w:ind w:left="0" w:firstLine="0"/>
        <w:jc w:val="left"/>
        <w:rPr>
          <w:rFonts w:hint="eastAsia"/>
        </w:rPr>
      </w:pPr>
    </w:p>
    <w:p w14:paraId="30744F8F">
      <w:pPr>
        <w:spacing w:after="289" w:line="259" w:lineRule="auto"/>
        <w:ind w:left="0" w:firstLine="0"/>
        <w:jc w:val="left"/>
        <w:rPr>
          <w:rFonts w:hint="eastAsia"/>
        </w:rPr>
      </w:pPr>
      <w:r>
        <w:rPr>
          <w:rFonts w:hint="eastAsia"/>
        </w:rPr>
        <w:t>12, 13. "Nevertheless, man being in honor abides not; he is like the beasts that perish. This their way is their folly; yet their posterity approve their sayings."</w:t>
      </w:r>
    </w:p>
    <w:p w14:paraId="7973E6F6">
      <w:pPr>
        <w:spacing w:after="289" w:line="259" w:lineRule="auto"/>
        <w:ind w:left="0" w:firstLine="0"/>
        <w:jc w:val="left"/>
        <w:rPr>
          <w:rFonts w:hint="eastAsia"/>
        </w:rPr>
      </w:pPr>
      <w:r>
        <w:rPr>
          <w:rFonts w:hint="eastAsia"/>
        </w:rPr>
        <w:t>12, 13. “然而，人在尊贵中不能长存；他好像灭亡的畜类。这他们的道路是他们的愚昧；然而他们的后裔却称赞他们的话。”</w:t>
      </w:r>
    </w:p>
    <w:p w14:paraId="16FBCD6B">
      <w:pPr>
        <w:spacing w:after="289" w:line="259" w:lineRule="auto"/>
        <w:ind w:left="0" w:firstLine="0"/>
        <w:jc w:val="left"/>
        <w:rPr>
          <w:rFonts w:hint="eastAsia"/>
        </w:rPr>
      </w:pPr>
      <w:r>
        <w:rPr>
          <w:rFonts w:hint="eastAsia"/>
        </w:rPr>
        <w:t>As riches are no protection from the grave, neither do honors bring deliverance.</w:t>
      </w:r>
    </w:p>
    <w:p w14:paraId="386353D1">
      <w:pPr>
        <w:spacing w:after="289" w:line="259" w:lineRule="auto"/>
        <w:ind w:left="0" w:firstLine="0"/>
        <w:jc w:val="left"/>
        <w:rPr>
          <w:rFonts w:hint="eastAsia"/>
        </w:rPr>
      </w:pPr>
      <w:r>
        <w:rPr>
          <w:rFonts w:hint="eastAsia"/>
        </w:rPr>
        <w:t>如同财富不能保护人免于坟墓，荣誉也不能带来拯救。</w:t>
      </w:r>
    </w:p>
    <w:p w14:paraId="0B7C7D0A">
      <w:pPr>
        <w:spacing w:after="289" w:line="259" w:lineRule="auto"/>
        <w:ind w:left="0" w:firstLine="0"/>
        <w:jc w:val="left"/>
        <w:rPr>
          <w:rFonts w:hint="eastAsia"/>
        </w:rPr>
      </w:pPr>
      <w:r>
        <w:rPr>
          <w:rFonts w:hint="eastAsia"/>
        </w:rPr>
        <w:t>Titles may be grand, distinctions may be brilliant, yet the possessors soon lie low.</w:t>
      </w:r>
    </w:p>
    <w:p w14:paraId="47D78CAD">
      <w:pPr>
        <w:spacing w:after="289" w:line="259" w:lineRule="auto"/>
        <w:ind w:left="0" w:firstLine="0"/>
        <w:jc w:val="left"/>
        <w:rPr>
          <w:rFonts w:hint="eastAsia"/>
        </w:rPr>
      </w:pPr>
      <w:r>
        <w:rPr>
          <w:rFonts w:hint="eastAsia"/>
        </w:rPr>
        <w:t>头衔可能宏伟，分别可能辉煌，然而拥有者很快就躺下了。</w:t>
      </w:r>
    </w:p>
    <w:p w14:paraId="607DB0AF">
      <w:pPr>
        <w:spacing w:after="289" w:line="259" w:lineRule="auto"/>
        <w:ind w:left="0" w:firstLine="0"/>
        <w:jc w:val="left"/>
        <w:rPr>
          <w:rFonts w:hint="eastAsia"/>
        </w:rPr>
      </w:pPr>
      <w:r>
        <w:rPr>
          <w:rFonts w:hint="eastAsia"/>
        </w:rPr>
        <w:t>Mortality is common to them, even as it is to all the herds of animal creation.</w:t>
      </w:r>
    </w:p>
    <w:p w14:paraId="6F8B3EEE">
      <w:pPr>
        <w:spacing w:after="289" w:line="259" w:lineRule="auto"/>
        <w:ind w:left="0" w:firstLine="0"/>
        <w:jc w:val="left"/>
        <w:rPr>
          <w:rFonts w:hint="eastAsia"/>
        </w:rPr>
      </w:pPr>
      <w:r>
        <w:rPr>
          <w:rFonts w:hint="eastAsia"/>
        </w:rPr>
        <w:t>死亡对他们是普遍的，如同对所有动物界的群落一样。</w:t>
      </w:r>
    </w:p>
    <w:p w14:paraId="49CE1DAA">
      <w:pPr>
        <w:spacing w:after="289" w:line="259" w:lineRule="auto"/>
        <w:ind w:left="0" w:firstLine="0"/>
        <w:jc w:val="left"/>
        <w:rPr>
          <w:rFonts w:hint="eastAsia"/>
        </w:rPr>
      </w:pPr>
      <w:r>
        <w:rPr>
          <w:rFonts w:hint="eastAsia"/>
        </w:rPr>
        <w:t>Their forgetfulness of shortlived continuance is justly termed their folly.</w:t>
      </w:r>
    </w:p>
    <w:p w14:paraId="00E500B5">
      <w:pPr>
        <w:spacing w:after="289" w:line="259" w:lineRule="auto"/>
        <w:ind w:left="0" w:firstLine="0"/>
        <w:jc w:val="left"/>
        <w:rPr>
          <w:rFonts w:hint="eastAsia"/>
        </w:rPr>
      </w:pPr>
      <w:r>
        <w:rPr>
          <w:rFonts w:hint="eastAsia"/>
        </w:rPr>
        <w:t>他们忘记了短暂的持续，被公义地称为他们的愚昧。</w:t>
      </w:r>
    </w:p>
    <w:p w14:paraId="5676CBD5">
      <w:pPr>
        <w:spacing w:after="289" w:line="259" w:lineRule="auto"/>
        <w:ind w:left="0" w:firstLine="0"/>
        <w:jc w:val="left"/>
        <w:rPr>
          <w:rFonts w:hint="eastAsia"/>
        </w:rPr>
      </w:pPr>
      <w:r>
        <w:rPr>
          <w:rFonts w:hint="eastAsia"/>
        </w:rPr>
        <w:t>But it is incredible, that their descendants tread the same senseless path.</w:t>
      </w:r>
    </w:p>
    <w:p w14:paraId="01ADC6AB">
      <w:pPr>
        <w:spacing w:after="289" w:line="259" w:lineRule="auto"/>
        <w:ind w:left="0" w:firstLine="0"/>
        <w:jc w:val="left"/>
        <w:rPr>
          <w:rFonts w:hint="eastAsia"/>
        </w:rPr>
      </w:pPr>
      <w:r>
        <w:rPr>
          <w:rFonts w:hint="eastAsia"/>
        </w:rPr>
        <w:t>但令人难以置信的是，他们的后代却走在同样无知的道路上。</w:t>
      </w:r>
    </w:p>
    <w:p w14:paraId="5B080B75">
      <w:pPr>
        <w:spacing w:after="289" w:line="259" w:lineRule="auto"/>
        <w:ind w:left="0" w:firstLine="0"/>
        <w:jc w:val="left"/>
        <w:rPr>
          <w:rFonts w:hint="eastAsia"/>
        </w:rPr>
      </w:pPr>
      <w:r>
        <w:rPr>
          <w:rFonts w:hint="eastAsia"/>
        </w:rPr>
        <w:t>They are not instructed by the ignorance of their predecessors—they rather commend their seeming wisdom.</w:t>
      </w:r>
    </w:p>
    <w:p w14:paraId="21BC49E4">
      <w:pPr>
        <w:spacing w:after="289" w:line="259" w:lineRule="auto"/>
        <w:ind w:left="0" w:firstLine="0"/>
        <w:jc w:val="left"/>
        <w:rPr>
          <w:rFonts w:hint="eastAsia"/>
        </w:rPr>
      </w:pPr>
      <w:r>
        <w:rPr>
          <w:rFonts w:hint="eastAsia"/>
        </w:rPr>
        <w:t>他们没有被他们前辈的无知所教导——他们反而称赞他们看似的智慧。</w:t>
      </w:r>
    </w:p>
    <w:p w14:paraId="697C44BD">
      <w:pPr>
        <w:spacing w:after="289" w:line="259" w:lineRule="auto"/>
        <w:ind w:left="0" w:firstLine="0"/>
        <w:jc w:val="left"/>
        <w:rPr>
          <w:rFonts w:hint="eastAsia"/>
        </w:rPr>
      </w:pPr>
    </w:p>
    <w:p w14:paraId="1D150A6E">
      <w:pPr>
        <w:spacing w:after="289" w:line="259" w:lineRule="auto"/>
        <w:ind w:left="0" w:firstLine="0"/>
        <w:jc w:val="left"/>
        <w:rPr>
          <w:rFonts w:hint="eastAsia"/>
        </w:rPr>
      </w:pPr>
      <w:r>
        <w:rPr>
          <w:rFonts w:hint="eastAsia"/>
        </w:rPr>
        <w:t>14."Like sheep they are laid in the grave; death shall feed on them;and the upright shall have dominion over them in the morning; and their beauty shall consume in the grave from their dwelling."</w:t>
      </w:r>
    </w:p>
    <w:p w14:paraId="3F40FAC6">
      <w:pPr>
        <w:spacing w:after="289" w:line="259" w:lineRule="auto"/>
        <w:ind w:left="0" w:firstLine="0"/>
        <w:jc w:val="left"/>
        <w:rPr>
          <w:rFonts w:hint="eastAsia"/>
        </w:rPr>
      </w:pPr>
      <w:r>
        <w:rPr>
          <w:rFonts w:hint="eastAsia"/>
        </w:rPr>
        <w:t>14.“他们如同羊群被安放在阴间；死亡要牧养他们；正直人早晨必管辖他们；他们的荣美必在阴间从他们的居所被消灭。”</w:t>
      </w:r>
    </w:p>
    <w:p w14:paraId="50C39A8D">
      <w:pPr>
        <w:spacing w:after="289" w:line="259" w:lineRule="auto"/>
        <w:ind w:left="0" w:firstLine="0"/>
        <w:jc w:val="left"/>
        <w:rPr>
          <w:rFonts w:hint="eastAsia"/>
        </w:rPr>
      </w:pPr>
      <w:r>
        <w:rPr>
          <w:rFonts w:hint="eastAsia"/>
        </w:rPr>
        <w:t>The titled and the wealthy worldlings do not have stronger tenure of life than the flocks of the meadows.</w:t>
      </w:r>
    </w:p>
    <w:p w14:paraId="6F38F08A">
      <w:pPr>
        <w:spacing w:after="289" w:line="259" w:lineRule="auto"/>
        <w:ind w:left="0" w:firstLine="0"/>
        <w:jc w:val="left"/>
        <w:rPr>
          <w:rFonts w:hint="eastAsia"/>
        </w:rPr>
      </w:pPr>
      <w:r>
        <w:rPr>
          <w:rFonts w:hint="eastAsia"/>
        </w:rPr>
        <w:t>有头衔和富有的世人，并不比草地的羊群有更强的生命保有权。</w:t>
      </w:r>
    </w:p>
    <w:p w14:paraId="515C12CE">
      <w:pPr>
        <w:spacing w:after="289" w:line="259" w:lineRule="auto"/>
        <w:ind w:left="0" w:firstLine="0"/>
        <w:jc w:val="left"/>
        <w:rPr>
          <w:rFonts w:hint="eastAsia"/>
        </w:rPr>
      </w:pPr>
      <w:r>
        <w:rPr>
          <w:rFonts w:hint="eastAsia"/>
        </w:rPr>
        <w:t>Death claims them as its prey, and feeds upon their lifeless bodies—from their stately halls they must be carried to mingle with corruption.</w:t>
      </w:r>
    </w:p>
    <w:p w14:paraId="2068CB4F">
      <w:pPr>
        <w:spacing w:after="289" w:line="259" w:lineRule="auto"/>
        <w:ind w:left="0" w:firstLine="0"/>
        <w:jc w:val="left"/>
        <w:rPr>
          <w:rFonts w:hint="eastAsia"/>
        </w:rPr>
      </w:pPr>
      <w:r>
        <w:rPr>
          <w:rFonts w:hint="eastAsia"/>
        </w:rPr>
        <w:t>死亡要求他们作它的猎物，并以他们无生命的身体为食——他们必须从他们宏伟的大厅被抬走，与朽坏混合。</w:t>
      </w:r>
    </w:p>
    <w:p w14:paraId="47A155D2">
      <w:pPr>
        <w:spacing w:after="289" w:line="259" w:lineRule="auto"/>
        <w:ind w:left="0" w:firstLine="0"/>
        <w:jc w:val="left"/>
        <w:rPr>
          <w:rFonts w:hint="eastAsia"/>
        </w:rPr>
      </w:pPr>
      <w:r>
        <w:rPr>
          <w:rFonts w:hint="eastAsia"/>
        </w:rPr>
        <w:t>The morning of the resurrection comes—then the poor believer, however scorned in his passage through life, shall shine in manifested superiority, and shall put on the beautiful robes of everlasting glory.</w:t>
      </w:r>
    </w:p>
    <w:p w14:paraId="68616AD1">
      <w:pPr>
        <w:spacing w:after="289" w:line="259" w:lineRule="auto"/>
        <w:ind w:left="0" w:firstLine="0"/>
        <w:jc w:val="left"/>
        <w:rPr>
          <w:rFonts w:hint="eastAsia"/>
        </w:rPr>
      </w:pPr>
      <w:r>
        <w:rPr>
          <w:rFonts w:hint="eastAsia"/>
        </w:rPr>
        <w:t>复活的早晨来临——那时贫穷的信徒，无论在生命旅程中如何被藐视，都将以彰显的优越闪耀，并穿上永恒荣耀的美丽袍子。</w:t>
      </w:r>
    </w:p>
    <w:p w14:paraId="705BFFB3">
      <w:pPr>
        <w:spacing w:after="289" w:line="259" w:lineRule="auto"/>
        <w:ind w:left="0" w:firstLine="0"/>
        <w:jc w:val="left"/>
        <w:rPr>
          <w:rFonts w:hint="eastAsia"/>
        </w:rPr>
      </w:pPr>
    </w:p>
    <w:p w14:paraId="285DECC2">
      <w:pPr>
        <w:spacing w:after="289" w:line="259" w:lineRule="auto"/>
        <w:ind w:left="0" w:firstLine="0"/>
        <w:jc w:val="left"/>
        <w:rPr>
          <w:rFonts w:hint="eastAsia"/>
        </w:rPr>
      </w:pPr>
      <w:r>
        <w:rPr>
          <w:rFonts w:hint="eastAsia"/>
        </w:rPr>
        <w:t>15."But God will redeem my soul from the power of the grave; for Heshall receive me."</w:t>
      </w:r>
    </w:p>
    <w:p w14:paraId="5E31516E">
      <w:pPr>
        <w:spacing w:after="289" w:line="259" w:lineRule="auto"/>
        <w:ind w:left="0" w:firstLine="0"/>
        <w:jc w:val="left"/>
        <w:rPr>
          <w:rFonts w:hint="eastAsia"/>
        </w:rPr>
      </w:pPr>
      <w:r>
        <w:rPr>
          <w:rFonts w:hint="eastAsia"/>
        </w:rPr>
        <w:t>15.“但神必救赎我的魂脱离阴间的权势；因为祂必收纳我。”</w:t>
      </w:r>
    </w:p>
    <w:p w14:paraId="5BE38348">
      <w:pPr>
        <w:spacing w:after="289" w:line="259" w:lineRule="auto"/>
        <w:ind w:left="0" w:firstLine="0"/>
        <w:jc w:val="left"/>
        <w:rPr>
          <w:rFonts w:hint="eastAsia"/>
        </w:rPr>
      </w:pPr>
      <w:r>
        <w:rPr>
          <w:rFonts w:hint="eastAsia"/>
        </w:rPr>
        <w:t>The believer knows his foundation of perpetual joy.</w:t>
      </w:r>
    </w:p>
    <w:p w14:paraId="5D841CC9">
      <w:pPr>
        <w:spacing w:after="289" w:line="259" w:lineRule="auto"/>
        <w:ind w:left="0" w:firstLine="0"/>
        <w:jc w:val="left"/>
        <w:rPr>
          <w:rFonts w:hint="eastAsia"/>
        </w:rPr>
      </w:pPr>
      <w:r>
        <w:rPr>
          <w:rFonts w:hint="eastAsia"/>
        </w:rPr>
        <w:t>信徒知道他永恒喜乐的基础。</w:t>
      </w:r>
    </w:p>
    <w:p w14:paraId="7A5E3C38">
      <w:pPr>
        <w:spacing w:after="289" w:line="259" w:lineRule="auto"/>
        <w:ind w:left="0" w:firstLine="0"/>
        <w:jc w:val="left"/>
        <w:rPr>
          <w:rFonts w:hint="eastAsia"/>
        </w:rPr>
      </w:pPr>
      <w:r>
        <w:rPr>
          <w:rFonts w:hint="eastAsia"/>
        </w:rPr>
        <w:t>It is true that his body must taste corruption, and lie for a little season in the grave; but he knows that God who has redeemed his soul, by the precious blood of His dearly-beloved Son, will also soon raise his body from the transient tenure of the grave.</w:t>
      </w:r>
    </w:p>
    <w:p w14:paraId="3BA45CB2">
      <w:pPr>
        <w:spacing w:after="289" w:line="259" w:lineRule="auto"/>
        <w:ind w:left="0" w:firstLine="0"/>
        <w:jc w:val="left"/>
        <w:rPr>
          <w:rFonts w:hint="eastAsia"/>
        </w:rPr>
      </w:pPr>
      <w:r>
        <w:rPr>
          <w:rFonts w:hint="eastAsia"/>
        </w:rPr>
        <w:t>确实，他的身体必须尝到朽坏，并在坟墓里躺一小会儿；但他知道，那藉着祂亲爱儿子的宝血救赎了他灵魂的神，也必快快将他的身体从坟墓短暂的保有中复活。</w:t>
      </w:r>
    </w:p>
    <w:p w14:paraId="70030688">
      <w:pPr>
        <w:spacing w:after="289" w:line="259" w:lineRule="auto"/>
        <w:ind w:left="0" w:firstLine="0"/>
        <w:jc w:val="left"/>
        <w:rPr>
          <w:rFonts w:hint="eastAsia"/>
        </w:rPr>
      </w:pPr>
      <w:r>
        <w:rPr>
          <w:rFonts w:hint="eastAsia"/>
        </w:rPr>
        <w:t>The redeemed soul shall again inhabit a redeemed body.</w:t>
      </w:r>
    </w:p>
    <w:p w14:paraId="42091EE1">
      <w:pPr>
        <w:spacing w:after="289" w:line="259" w:lineRule="auto"/>
        <w:ind w:left="0" w:firstLine="0"/>
        <w:jc w:val="left"/>
        <w:rPr>
          <w:rFonts w:hint="eastAsia"/>
        </w:rPr>
      </w:pPr>
      <w:r>
        <w:rPr>
          <w:rFonts w:hint="eastAsia"/>
        </w:rPr>
        <w:t>被赎的灵魂将再次居住在一个被赎的身体里。</w:t>
      </w:r>
    </w:p>
    <w:p w14:paraId="46FCE66E">
      <w:pPr>
        <w:spacing w:after="289" w:line="259" w:lineRule="auto"/>
        <w:ind w:left="0" w:firstLine="0"/>
        <w:jc w:val="left"/>
        <w:rPr>
          <w:rFonts w:hint="eastAsia"/>
        </w:rPr>
      </w:pPr>
      <w:r>
        <w:rPr>
          <w:rFonts w:hint="eastAsia"/>
        </w:rPr>
        <w:t>The blessed consummation shall be complete.</w:t>
      </w:r>
    </w:p>
    <w:p w14:paraId="3E60529C">
      <w:pPr>
        <w:spacing w:after="289" w:line="259" w:lineRule="auto"/>
        <w:ind w:left="0" w:firstLine="0"/>
        <w:jc w:val="left"/>
        <w:rPr>
          <w:rFonts w:hint="eastAsia"/>
        </w:rPr>
      </w:pPr>
      <w:r>
        <w:rPr>
          <w:rFonts w:hint="eastAsia"/>
        </w:rPr>
        <w:t>蒙福的结局将是完全的。</w:t>
      </w:r>
    </w:p>
    <w:p w14:paraId="07961254">
      <w:pPr>
        <w:spacing w:after="289" w:line="259" w:lineRule="auto"/>
        <w:ind w:left="0" w:firstLine="0"/>
        <w:jc w:val="left"/>
        <w:rPr>
          <w:rFonts w:hint="eastAsia"/>
        </w:rPr>
      </w:pPr>
      <w:r>
        <w:rPr>
          <w:rFonts w:hint="eastAsia"/>
        </w:rPr>
        <w:t>The glorified body and the glorified soul shall constitute the glorified man.</w:t>
      </w:r>
    </w:p>
    <w:p w14:paraId="7A8BEE5D">
      <w:pPr>
        <w:spacing w:after="289" w:line="259" w:lineRule="auto"/>
        <w:ind w:left="0" w:firstLine="0"/>
        <w:jc w:val="left"/>
        <w:rPr>
          <w:rFonts w:hint="eastAsia"/>
        </w:rPr>
      </w:pPr>
      <w:r>
        <w:rPr>
          <w:rFonts w:hint="eastAsia"/>
        </w:rPr>
        <w:t>荣耀的身体和荣耀的灵魂将构成荣耀的人。</w:t>
      </w:r>
    </w:p>
    <w:p w14:paraId="30F760D7">
      <w:pPr>
        <w:spacing w:after="289" w:line="259" w:lineRule="auto"/>
        <w:ind w:left="0" w:firstLine="0"/>
        <w:jc w:val="left"/>
        <w:rPr>
          <w:rFonts w:hint="eastAsia"/>
        </w:rPr>
      </w:pPr>
      <w:r>
        <w:rPr>
          <w:rFonts w:hint="eastAsia"/>
        </w:rPr>
        <w:t>Thus perfect he shall be upraised to the palace of the King of kings, and shall reign in those bright realms into which death shall never enter.</w:t>
      </w:r>
    </w:p>
    <w:p w14:paraId="344478C5">
      <w:pPr>
        <w:spacing w:after="289" w:line="259" w:lineRule="auto"/>
        <w:ind w:left="0" w:firstLine="0"/>
        <w:jc w:val="left"/>
        <w:rPr>
          <w:rFonts w:hint="eastAsia"/>
        </w:rPr>
      </w:pPr>
      <w:r>
        <w:rPr>
          <w:rFonts w:hint="eastAsia"/>
        </w:rPr>
        <w:t>如此完美，他将被高举到万王之王的宫殿，并将在那些死亡永不能进入的光明领域中作王。</w:t>
      </w:r>
    </w:p>
    <w:p w14:paraId="3EBF29A8">
      <w:pPr>
        <w:spacing w:after="289" w:line="259" w:lineRule="auto"/>
        <w:ind w:left="0" w:firstLine="0"/>
        <w:jc w:val="left"/>
        <w:rPr>
          <w:rFonts w:hint="eastAsia"/>
        </w:rPr>
      </w:pPr>
    </w:p>
    <w:p w14:paraId="0B7B3C99">
      <w:pPr>
        <w:spacing w:after="289" w:line="259" w:lineRule="auto"/>
        <w:ind w:left="0" w:firstLine="0"/>
        <w:jc w:val="left"/>
        <w:rPr>
          <w:rFonts w:hint="eastAsia"/>
        </w:rPr>
      </w:pPr>
      <w:r>
        <w:rPr>
          <w:rFonts w:hint="eastAsia"/>
        </w:rPr>
        <w:t>16, 17, 18, 19, 20. "So don't be dismayed when the wicked grow rich, and their homes become ever more splendid. For when they die, they carry nothing with them. Their wealth will not follow them into the grave. In this life they consider themselves fortunate, and the world loudly applauds their success. But they will die like all others before them and never again see the light of day. People who boast of their wealth don't understand that they will die like the animals."</w:t>
      </w:r>
    </w:p>
    <w:p w14:paraId="7676C5D4">
      <w:pPr>
        <w:spacing w:after="289" w:line="259" w:lineRule="auto"/>
        <w:ind w:left="0" w:firstLine="0"/>
        <w:jc w:val="left"/>
        <w:rPr>
          <w:rFonts w:hint="eastAsia"/>
        </w:rPr>
      </w:pPr>
      <w:r>
        <w:rPr>
          <w:rFonts w:hint="eastAsia"/>
        </w:rPr>
        <w:t>16, 17, 18, 19, 20. “所以当恶人变富，他们的家变得越来越华丽时，不要惊慌。因为他们死的时候，什么也带不走。他们的财富不会跟着他们进入坟墓。在这一生中，他们认为自己是幸运的，世界也大声称赞他们的成功。但他们会像所有在他们之前的人一样死去，再也看不到白昼的光。夸耀自己财富的人不明白，他们会像动物一样死去。”</w:t>
      </w:r>
    </w:p>
    <w:p w14:paraId="0302DDE1">
      <w:pPr>
        <w:spacing w:after="289" w:line="259" w:lineRule="auto"/>
        <w:ind w:left="0" w:firstLine="0"/>
        <w:jc w:val="left"/>
        <w:rPr>
          <w:rFonts w:hint="eastAsia"/>
        </w:rPr>
      </w:pPr>
      <w:r>
        <w:rPr>
          <w:rFonts w:hint="eastAsia"/>
        </w:rPr>
        <w:t>Established truths are here repeated.</w:t>
      </w:r>
    </w:p>
    <w:p w14:paraId="1C5C6F5C">
      <w:pPr>
        <w:spacing w:after="289" w:line="259" w:lineRule="auto"/>
        <w:ind w:left="0" w:firstLine="0"/>
        <w:jc w:val="left"/>
        <w:rPr>
          <w:rFonts w:hint="eastAsia"/>
        </w:rPr>
      </w:pPr>
      <w:r>
        <w:rPr>
          <w:rFonts w:hint="eastAsia"/>
        </w:rPr>
        <w:t>既定的真理在此被重复。</w:t>
      </w:r>
    </w:p>
    <w:p w14:paraId="244CAC06">
      <w:pPr>
        <w:spacing w:after="289" w:line="259" w:lineRule="auto"/>
        <w:ind w:left="0" w:firstLine="0"/>
        <w:jc w:val="left"/>
        <w:rPr>
          <w:rFonts w:hint="eastAsia"/>
        </w:rPr>
      </w:pPr>
      <w:r>
        <w:rPr>
          <w:rFonts w:hint="eastAsia"/>
        </w:rPr>
        <w:t>The believer is exhorted to keep his faith from wavering, when he sees prosperity gilding the path of the worldling.</w:t>
      </w:r>
    </w:p>
    <w:p w14:paraId="6BA5BD27">
      <w:pPr>
        <w:spacing w:after="289" w:line="259" w:lineRule="auto"/>
        <w:ind w:left="0" w:firstLine="0"/>
        <w:jc w:val="left"/>
        <w:rPr>
          <w:rFonts w:hint="eastAsia"/>
        </w:rPr>
      </w:pPr>
      <w:r>
        <w:rPr>
          <w:rFonts w:hint="eastAsia"/>
        </w:rPr>
        <w:t>信徒被劝勉，当他看见亨通为世人的道路镀金时，要保守他的信心不摇动。</w:t>
      </w:r>
    </w:p>
    <w:p w14:paraId="5C17A01C">
      <w:pPr>
        <w:spacing w:after="289" w:line="259" w:lineRule="auto"/>
        <w:ind w:left="0" w:firstLine="0"/>
        <w:jc w:val="left"/>
        <w:rPr>
          <w:rFonts w:hint="eastAsia"/>
        </w:rPr>
      </w:pPr>
      <w:r>
        <w:rPr>
          <w:rFonts w:hint="eastAsia"/>
        </w:rPr>
        <w:t>The brevity of all mortal condition should check all temptation to be staggered by its prosperity.</w:t>
      </w:r>
    </w:p>
    <w:p w14:paraId="66F9DF8B">
      <w:pPr>
        <w:spacing w:after="289" w:line="259" w:lineRule="auto"/>
        <w:ind w:left="0" w:firstLine="0"/>
        <w:jc w:val="left"/>
        <w:rPr>
          <w:rFonts w:hint="eastAsia"/>
        </w:rPr>
      </w:pPr>
      <w:r>
        <w:rPr>
          <w:rFonts w:hint="eastAsia"/>
        </w:rPr>
        <w:t>所有凡人光景的短暂，应当制止一切因其亨通而动摇的试探。</w:t>
      </w:r>
    </w:p>
    <w:p w14:paraId="74082D57">
      <w:pPr>
        <w:spacing w:after="289" w:line="259" w:lineRule="auto"/>
        <w:ind w:left="0" w:firstLine="0"/>
        <w:jc w:val="left"/>
        <w:rPr>
          <w:rFonts w:hint="eastAsia"/>
        </w:rPr>
      </w:pPr>
      <w:r>
        <w:rPr>
          <w:rFonts w:hint="eastAsia"/>
        </w:rPr>
        <w:t>Worldlings may hold dazzling superabundance; but how long can they call these things their own?</w:t>
      </w:r>
    </w:p>
    <w:p w14:paraId="27DB3D83">
      <w:pPr>
        <w:spacing w:after="289" w:line="259" w:lineRule="auto"/>
        <w:ind w:left="0" w:firstLine="0"/>
        <w:jc w:val="left"/>
        <w:rPr>
          <w:rFonts w:hint="eastAsia"/>
        </w:rPr>
      </w:pPr>
      <w:r>
        <w:rPr>
          <w:rFonts w:hint="eastAsia"/>
        </w:rPr>
        <w:t>世人可能拥有耀眼的超丰裕；但他们能称这些东西为自己的多久呢？</w:t>
      </w:r>
    </w:p>
    <w:p w14:paraId="4C4C7D72">
      <w:pPr>
        <w:spacing w:after="289" w:line="259" w:lineRule="auto"/>
        <w:ind w:left="0" w:firstLine="0"/>
        <w:jc w:val="left"/>
        <w:rPr>
          <w:rFonts w:hint="eastAsia"/>
        </w:rPr>
      </w:pPr>
      <w:r>
        <w:rPr>
          <w:rFonts w:hint="eastAsia"/>
        </w:rPr>
        <w:t>They must leave all behind; they can carry nothing with them.</w:t>
      </w:r>
    </w:p>
    <w:p w14:paraId="02F5DE0E">
      <w:pPr>
        <w:spacing w:after="289" w:line="259" w:lineRule="auto"/>
        <w:ind w:left="0" w:firstLine="0"/>
        <w:jc w:val="left"/>
        <w:rPr>
          <w:rFonts w:hint="eastAsia"/>
        </w:rPr>
      </w:pPr>
      <w:r>
        <w:rPr>
          <w:rFonts w:hint="eastAsia"/>
        </w:rPr>
        <w:t>他们必须把一切都留下；他们什么也带不走。</w:t>
      </w:r>
    </w:p>
    <w:p w14:paraId="7A8428AF">
      <w:pPr>
        <w:spacing w:after="289" w:line="259" w:lineRule="auto"/>
        <w:ind w:left="0" w:firstLine="0"/>
        <w:jc w:val="left"/>
        <w:rPr>
          <w:rFonts w:hint="eastAsia"/>
        </w:rPr>
      </w:pPr>
      <w:r>
        <w:rPr>
          <w:rFonts w:hint="eastAsia"/>
        </w:rPr>
        <w:t>Their prosperity might excite adulation and the homage of fellow-mortals.</w:t>
      </w:r>
    </w:p>
    <w:p w14:paraId="6A77AC66">
      <w:pPr>
        <w:spacing w:after="289" w:line="259" w:lineRule="auto"/>
        <w:ind w:left="0" w:firstLine="0"/>
        <w:jc w:val="left"/>
        <w:rPr>
          <w:rFonts w:hint="eastAsia"/>
        </w:rPr>
      </w:pPr>
      <w:r>
        <w:rPr>
          <w:rFonts w:hint="eastAsia"/>
        </w:rPr>
        <w:t>他们的亨通可能激起同类的奉承和敬意。</w:t>
      </w:r>
    </w:p>
    <w:p w14:paraId="724F9418">
      <w:pPr>
        <w:spacing w:after="289" w:line="259" w:lineRule="auto"/>
        <w:ind w:left="0" w:firstLine="0"/>
        <w:jc w:val="left"/>
        <w:rPr>
          <w:rFonts w:hint="eastAsia"/>
        </w:rPr>
      </w:pPr>
      <w:r>
        <w:rPr>
          <w:rFonts w:hint="eastAsia"/>
        </w:rPr>
        <w:t>But departure must take place—even to eternal wretchedness—even to blackness of darkness forever.</w:t>
      </w:r>
    </w:p>
    <w:p w14:paraId="270C13CE">
      <w:pPr>
        <w:spacing w:after="289" w:line="259" w:lineRule="auto"/>
        <w:ind w:left="0" w:firstLine="0"/>
        <w:jc w:val="left"/>
        <w:rPr>
          <w:rFonts w:hint="eastAsia"/>
        </w:rPr>
      </w:pPr>
      <w:r>
        <w:rPr>
          <w:rFonts w:hint="eastAsia"/>
        </w:rPr>
        <w:t>但离别必须发生——甚至到永远的苦难——甚至到永远的幽暗。</w:t>
      </w:r>
    </w:p>
    <w:p w14:paraId="1E927B8B">
      <w:pPr>
        <w:spacing w:after="289" w:line="259" w:lineRule="auto"/>
        <w:ind w:left="0" w:firstLine="0"/>
        <w:jc w:val="left"/>
        <w:rPr>
          <w:rFonts w:hint="eastAsia"/>
        </w:rPr>
      </w:pPr>
      <w:r>
        <w:rPr>
          <w:rFonts w:hint="eastAsia"/>
        </w:rPr>
        <w:t>The cause of this misery is the lack of saving knowledge.</w:t>
      </w:r>
    </w:p>
    <w:p w14:paraId="3BBA771B">
      <w:pPr>
        <w:spacing w:after="289" w:line="259" w:lineRule="auto"/>
        <w:ind w:left="0" w:firstLine="0"/>
        <w:jc w:val="left"/>
        <w:rPr>
          <w:rFonts w:hint="eastAsia"/>
        </w:rPr>
      </w:pPr>
      <w:r>
        <w:rPr>
          <w:rFonts w:hint="eastAsia"/>
        </w:rPr>
        <w:t>这苦难的原因是缺乏拯救的知识。</w:t>
      </w:r>
    </w:p>
    <w:p w14:paraId="1FFDCDB1">
      <w:pPr>
        <w:spacing w:after="289" w:line="259" w:lineRule="auto"/>
        <w:ind w:left="0" w:firstLine="0"/>
        <w:jc w:val="left"/>
        <w:rPr>
          <w:rFonts w:hint="eastAsia"/>
        </w:rPr>
      </w:pPr>
      <w:r>
        <w:rPr>
          <w:rFonts w:hint="eastAsia"/>
        </w:rPr>
        <w:t>There is ignorance of self, of sin, of God, of Christ, of redemption, of salvation.</w:t>
      </w:r>
    </w:p>
    <w:p w14:paraId="6A9880A1">
      <w:pPr>
        <w:spacing w:after="289" w:line="259" w:lineRule="auto"/>
        <w:ind w:left="0" w:firstLine="0"/>
        <w:jc w:val="left"/>
        <w:rPr>
          <w:rFonts w:hint="eastAsia"/>
        </w:rPr>
      </w:pPr>
      <w:r>
        <w:rPr>
          <w:rFonts w:hint="eastAsia"/>
        </w:rPr>
        <w:t>有对自我、对罪、对神、对基督、对救赎、对拯救的无知。</w:t>
      </w:r>
    </w:p>
    <w:p w14:paraId="588E6FFF">
      <w:pPr>
        <w:spacing w:after="289" w:line="259" w:lineRule="auto"/>
        <w:ind w:left="0" w:firstLine="0"/>
        <w:jc w:val="left"/>
        <w:rPr>
          <w:rFonts w:hint="eastAsia"/>
        </w:rPr>
      </w:pPr>
      <w:r>
        <w:rPr>
          <w:rFonts w:hint="eastAsia"/>
        </w:rPr>
        <w:t>O Lord, open our eyes, give us understanding to know You, the only true God, and Jesus Christ whom You have sent.</w:t>
      </w:r>
    </w:p>
    <w:p w14:paraId="2B415860">
      <w:pPr>
        <w:spacing w:after="289" w:line="259" w:lineRule="auto"/>
        <w:ind w:left="0" w:firstLine="0"/>
        <w:jc w:val="left"/>
        <w:rPr>
          <w:rFonts w:hint="eastAsia"/>
        </w:rPr>
      </w:pPr>
      <w:r>
        <w:rPr>
          <w:rFonts w:hint="eastAsia"/>
        </w:rPr>
        <w:t>哦主啊，求祢开我们的眼，赐我们悟性，好认识祢，独一的真神，并祢所差来的耶稣基督。</w:t>
      </w:r>
    </w:p>
    <w:p w14:paraId="6D263CBB">
      <w:pPr>
        <w:spacing w:after="289" w:line="259" w:lineRule="auto"/>
        <w:ind w:left="0" w:firstLine="0"/>
        <w:jc w:val="left"/>
        <w:rPr>
          <w:rFonts w:hint="eastAsia"/>
        </w:rPr>
      </w:pPr>
    </w:p>
    <w:p w14:paraId="3863F535">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50</w:t>
      </w:r>
    </w:p>
    <w:p w14:paraId="2DC13E0F">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诗篇第五十篇</w:t>
      </w:r>
    </w:p>
    <w:p w14:paraId="0B600511">
      <w:pPr>
        <w:spacing w:after="289" w:line="259" w:lineRule="auto"/>
        <w:ind w:left="0" w:firstLine="0"/>
        <w:jc w:val="left"/>
        <w:rPr>
          <w:rFonts w:hint="eastAsia" w:cs="Georgia"/>
          <w:b/>
          <w:color w:val="000000"/>
          <w:kern w:val="2"/>
          <w:sz w:val="42"/>
          <w:szCs w:val="24"/>
          <w:lang w:val="en-US" w:eastAsia="zh-CN" w:bidi="ar-SA"/>
          <w14:ligatures w14:val="standardContextual"/>
        </w:rPr>
      </w:pPr>
    </w:p>
    <w:p w14:paraId="55ECD5C2">
      <w:pPr>
        <w:spacing w:after="289" w:line="259" w:lineRule="auto"/>
        <w:ind w:left="0" w:firstLine="0"/>
        <w:jc w:val="left"/>
        <w:rPr>
          <w:rFonts w:hint="eastAsia"/>
        </w:rPr>
      </w:pPr>
      <w:r>
        <w:rPr>
          <w:rFonts w:hint="eastAsia"/>
        </w:rPr>
        <w:t>We have in this Psalm a revelation of glorious truth.</w:t>
      </w:r>
    </w:p>
    <w:p w14:paraId="17F8914D">
      <w:pPr>
        <w:spacing w:after="289" w:line="259" w:lineRule="auto"/>
        <w:ind w:left="0" w:firstLine="0"/>
        <w:jc w:val="left"/>
        <w:rPr>
          <w:rFonts w:hint="eastAsia"/>
        </w:rPr>
      </w:pPr>
      <w:r>
        <w:rPr>
          <w:rFonts w:hint="eastAsia"/>
        </w:rPr>
        <w:t>我们在这首诗篇中有一个荣耀真理的启示。</w:t>
      </w:r>
    </w:p>
    <w:p w14:paraId="1D2634AF">
      <w:pPr>
        <w:spacing w:after="289" w:line="259" w:lineRule="auto"/>
        <w:ind w:left="0" w:firstLine="0"/>
        <w:jc w:val="left"/>
        <w:rPr>
          <w:rFonts w:hint="eastAsia"/>
        </w:rPr>
      </w:pPr>
      <w:r>
        <w:rPr>
          <w:rFonts w:hint="eastAsia"/>
        </w:rPr>
        <w:t>The final judgment is announced in dreadful sublimity.</w:t>
      </w:r>
    </w:p>
    <w:p w14:paraId="4F98E44D">
      <w:pPr>
        <w:spacing w:after="289" w:line="259" w:lineRule="auto"/>
        <w:ind w:left="0" w:firstLine="0"/>
        <w:jc w:val="left"/>
        <w:rPr>
          <w:rFonts w:hint="eastAsia"/>
        </w:rPr>
      </w:pPr>
      <w:r>
        <w:rPr>
          <w:rFonts w:hint="eastAsia"/>
        </w:rPr>
        <w:t>最后的审判以可怕的崇高被宣告。</w:t>
      </w:r>
    </w:p>
    <w:p w14:paraId="131375BE">
      <w:pPr>
        <w:spacing w:after="289" w:line="259" w:lineRule="auto"/>
        <w:ind w:left="0" w:firstLine="0"/>
        <w:jc w:val="left"/>
        <w:rPr>
          <w:rFonts w:hint="eastAsia"/>
        </w:rPr>
      </w:pPr>
      <w:r>
        <w:rPr>
          <w:rFonts w:hint="eastAsia"/>
        </w:rPr>
        <w:t>Formalists are rebuked, and warned of the worthlessness of dependence on the Law.</w:t>
      </w:r>
    </w:p>
    <w:p w14:paraId="42E8E7FB">
      <w:pPr>
        <w:spacing w:after="289" w:line="259" w:lineRule="auto"/>
        <w:ind w:left="0" w:firstLine="0"/>
        <w:jc w:val="left"/>
        <w:rPr>
          <w:rFonts w:hint="eastAsia"/>
        </w:rPr>
      </w:pPr>
      <w:r>
        <w:rPr>
          <w:rFonts w:hint="eastAsia"/>
        </w:rPr>
        <w:t>形式主义者被斥责，并被警告倚靠律法的无价值。</w:t>
      </w:r>
    </w:p>
    <w:p w14:paraId="68A9C728">
      <w:pPr>
        <w:spacing w:after="289" w:line="259" w:lineRule="auto"/>
        <w:ind w:left="0" w:firstLine="0"/>
        <w:jc w:val="left"/>
        <w:rPr>
          <w:rFonts w:hint="eastAsia"/>
        </w:rPr>
      </w:pPr>
      <w:r>
        <w:rPr>
          <w:rFonts w:hint="eastAsia"/>
        </w:rPr>
        <w:t>In conclusion we have directions as to true worship.</w:t>
      </w:r>
    </w:p>
    <w:p w14:paraId="2A92EAB8">
      <w:pPr>
        <w:spacing w:after="289" w:line="259" w:lineRule="auto"/>
        <w:ind w:left="0" w:firstLine="0"/>
        <w:jc w:val="left"/>
        <w:rPr>
          <w:rFonts w:hint="eastAsia"/>
        </w:rPr>
      </w:pPr>
      <w:r>
        <w:rPr>
          <w:rFonts w:hint="eastAsia"/>
        </w:rPr>
        <w:t>最后，我们有关于真实敬拜的指示。</w:t>
      </w:r>
    </w:p>
    <w:p w14:paraId="68316E9B">
      <w:pPr>
        <w:spacing w:after="289" w:line="259" w:lineRule="auto"/>
        <w:ind w:left="0" w:firstLine="0"/>
        <w:jc w:val="left"/>
        <w:rPr>
          <w:rFonts w:hint="eastAsia"/>
        </w:rPr>
      </w:pPr>
    </w:p>
    <w:p w14:paraId="064FF704">
      <w:pPr>
        <w:spacing w:after="289" w:line="259" w:lineRule="auto"/>
        <w:ind w:left="0" w:firstLine="0"/>
        <w:jc w:val="left"/>
        <w:rPr>
          <w:rFonts w:hint="eastAsia"/>
        </w:rPr>
      </w:pPr>
      <w:r>
        <w:rPr>
          <w:rFonts w:hint="eastAsia"/>
        </w:rPr>
        <w:t>1, 2. "The mighty God, even the Lord, has spoken, and called the earth, from the rising of the sun to its going down. Out of Zion, the perfection of beauty, God has shined."</w:t>
      </w:r>
    </w:p>
    <w:p w14:paraId="497751BE">
      <w:pPr>
        <w:spacing w:after="289" w:line="259" w:lineRule="auto"/>
        <w:ind w:left="0" w:firstLine="0"/>
        <w:jc w:val="left"/>
        <w:rPr>
          <w:rFonts w:hint="eastAsia"/>
        </w:rPr>
      </w:pPr>
      <w:r>
        <w:rPr>
          <w:rFonts w:hint="eastAsia"/>
        </w:rPr>
        <w:t>1, 2. “大能者神，就是耶和华，已经说话，召集全地，从日出之地到日落之处。从锡安，荣美的完全，神已经发光。”</w:t>
      </w:r>
    </w:p>
    <w:p w14:paraId="7D6E18C5">
      <w:pPr>
        <w:spacing w:after="289" w:line="259" w:lineRule="auto"/>
        <w:ind w:left="0" w:firstLine="0"/>
        <w:jc w:val="left"/>
        <w:rPr>
          <w:rFonts w:hint="eastAsia"/>
        </w:rPr>
      </w:pPr>
      <w:r>
        <w:rPr>
          <w:rFonts w:hint="eastAsia"/>
        </w:rPr>
        <w:t>May faith be granted that we may realize the scene.</w:t>
      </w:r>
    </w:p>
    <w:p w14:paraId="3AC00B6A">
      <w:pPr>
        <w:spacing w:after="289" w:line="259" w:lineRule="auto"/>
        <w:ind w:left="0" w:firstLine="0"/>
        <w:jc w:val="left"/>
        <w:rPr>
          <w:rFonts w:hint="eastAsia"/>
        </w:rPr>
      </w:pPr>
      <w:r>
        <w:rPr>
          <w:rFonts w:hint="eastAsia"/>
        </w:rPr>
        <w:t>愿信心被赐予，使我们可以体会这景象。</w:t>
      </w:r>
    </w:p>
    <w:p w14:paraId="7689879A">
      <w:pPr>
        <w:spacing w:after="289" w:line="259" w:lineRule="auto"/>
        <w:ind w:left="0" w:firstLine="0"/>
        <w:jc w:val="left"/>
        <w:rPr>
          <w:rFonts w:hint="eastAsia"/>
        </w:rPr>
      </w:pPr>
      <w:r>
        <w:rPr>
          <w:rFonts w:hint="eastAsia"/>
        </w:rPr>
        <w:t>The great white throne is set.</w:t>
      </w:r>
    </w:p>
    <w:p w14:paraId="01A36837">
      <w:pPr>
        <w:spacing w:after="289" w:line="259" w:lineRule="auto"/>
        <w:ind w:left="0" w:firstLine="0"/>
        <w:jc w:val="left"/>
        <w:rPr>
          <w:rFonts w:hint="eastAsia"/>
        </w:rPr>
      </w:pPr>
      <w:r>
        <w:rPr>
          <w:rFonts w:hint="eastAsia"/>
        </w:rPr>
        <w:t>白色大宝座被设立。</w:t>
      </w:r>
    </w:p>
    <w:p w14:paraId="61CF3EEC">
      <w:pPr>
        <w:spacing w:after="289" w:line="259" w:lineRule="auto"/>
        <w:ind w:left="0" w:firstLine="0"/>
        <w:jc w:val="left"/>
        <w:rPr>
          <w:rFonts w:hint="eastAsia"/>
        </w:rPr>
      </w:pPr>
      <w:r>
        <w:rPr>
          <w:rFonts w:hint="eastAsia"/>
        </w:rPr>
        <w:t>The mighty God is seated on His sovereign tribunal.</w:t>
      </w:r>
    </w:p>
    <w:p w14:paraId="03AD6283">
      <w:pPr>
        <w:spacing w:after="289" w:line="259" w:lineRule="auto"/>
        <w:ind w:left="0" w:firstLine="0"/>
        <w:jc w:val="left"/>
        <w:rPr>
          <w:rFonts w:hint="eastAsia"/>
        </w:rPr>
      </w:pPr>
      <w:r>
        <w:rPr>
          <w:rFonts w:hint="eastAsia"/>
        </w:rPr>
        <w:t>大能的神坐在祂至高的审判台上。</w:t>
      </w:r>
    </w:p>
    <w:p w14:paraId="4580E464">
      <w:pPr>
        <w:spacing w:after="289" w:line="259" w:lineRule="auto"/>
        <w:ind w:left="0" w:firstLine="0"/>
        <w:jc w:val="left"/>
        <w:rPr>
          <w:rFonts w:hint="eastAsia"/>
        </w:rPr>
      </w:pPr>
      <w:r>
        <w:rPr>
          <w:rFonts w:hint="eastAsia"/>
        </w:rPr>
        <w:t>Before Him all who have ever breathed the breath of life are summoned to appear.</w:t>
      </w:r>
    </w:p>
    <w:p w14:paraId="3227697B">
      <w:pPr>
        <w:spacing w:after="289" w:line="259" w:lineRule="auto"/>
        <w:ind w:left="0" w:firstLine="0"/>
        <w:jc w:val="left"/>
        <w:rPr>
          <w:rFonts w:hint="eastAsia"/>
        </w:rPr>
      </w:pPr>
      <w:r>
        <w:rPr>
          <w:rFonts w:hint="eastAsia"/>
        </w:rPr>
        <w:t>在祂面前，所有曾呼吸过生命气息的人都被召集来显现。</w:t>
      </w:r>
    </w:p>
    <w:p w14:paraId="2595DE4C">
      <w:pPr>
        <w:spacing w:after="289" w:line="259" w:lineRule="auto"/>
        <w:ind w:left="0" w:firstLine="0"/>
        <w:jc w:val="left"/>
        <w:rPr>
          <w:rFonts w:hint="eastAsia"/>
        </w:rPr>
      </w:pPr>
      <w:r>
        <w:rPr>
          <w:rFonts w:hint="eastAsia"/>
        </w:rPr>
        <w:t>From all the regions of earth—from every quarter of the globe—the inhabitants are called.</w:t>
      </w:r>
    </w:p>
    <w:p w14:paraId="16663D00">
      <w:pPr>
        <w:spacing w:after="289" w:line="259" w:lineRule="auto"/>
        <w:ind w:left="0" w:firstLine="0"/>
        <w:jc w:val="left"/>
        <w:rPr>
          <w:rFonts w:hint="eastAsia"/>
        </w:rPr>
      </w:pPr>
      <w:r>
        <w:rPr>
          <w:rFonts w:hint="eastAsia"/>
        </w:rPr>
        <w:t>从地上所有的区域——从地球的每一个角落——居民都被召集。</w:t>
      </w:r>
    </w:p>
    <w:p w14:paraId="56D6DB4E">
      <w:pPr>
        <w:spacing w:after="289" w:line="259" w:lineRule="auto"/>
        <w:ind w:left="0" w:firstLine="0"/>
        <w:jc w:val="left"/>
        <w:rPr>
          <w:rFonts w:hint="eastAsia"/>
        </w:rPr>
      </w:pPr>
      <w:r>
        <w:rPr>
          <w:rFonts w:hint="eastAsia"/>
        </w:rPr>
        <w:t>We are thus mercifully forewarned.</w:t>
      </w:r>
    </w:p>
    <w:p w14:paraId="69651F4A">
      <w:pPr>
        <w:spacing w:after="289" w:line="259" w:lineRule="auto"/>
        <w:ind w:left="0" w:firstLine="0"/>
        <w:jc w:val="left"/>
        <w:rPr>
          <w:rFonts w:hint="eastAsia"/>
        </w:rPr>
      </w:pPr>
      <w:r>
        <w:rPr>
          <w:rFonts w:hint="eastAsia"/>
        </w:rPr>
        <w:t>我们因此被仁慈地预先警告。</w:t>
      </w:r>
    </w:p>
    <w:p w14:paraId="25972ED6">
      <w:pPr>
        <w:spacing w:after="289" w:line="259" w:lineRule="auto"/>
        <w:ind w:left="0" w:firstLine="0"/>
        <w:jc w:val="left"/>
        <w:rPr>
          <w:rFonts w:hint="eastAsia"/>
        </w:rPr>
      </w:pPr>
      <w:r>
        <w:rPr>
          <w:rFonts w:hint="eastAsia"/>
        </w:rPr>
        <w:t>We must take our station before the Judge of all mankind.</w:t>
      </w:r>
    </w:p>
    <w:p w14:paraId="7483380D">
      <w:pPr>
        <w:spacing w:after="289" w:line="259" w:lineRule="auto"/>
        <w:ind w:left="0" w:firstLine="0"/>
        <w:jc w:val="left"/>
        <w:rPr>
          <w:rFonts w:hint="eastAsia"/>
        </w:rPr>
      </w:pPr>
      <w:r>
        <w:rPr>
          <w:rFonts w:hint="eastAsia"/>
        </w:rPr>
        <w:t>我们必须站在全人类的审判官面前。</w:t>
      </w:r>
    </w:p>
    <w:p w14:paraId="7FE403ED">
      <w:pPr>
        <w:spacing w:after="289" w:line="259" w:lineRule="auto"/>
        <w:ind w:left="0" w:firstLine="0"/>
        <w:jc w:val="left"/>
        <w:rPr>
          <w:rFonts w:hint="eastAsia"/>
        </w:rPr>
      </w:pPr>
      <w:r>
        <w:rPr>
          <w:rFonts w:hint="eastAsia"/>
        </w:rPr>
        <w:t>Let us see to it that we are prepared to meet Him.</w:t>
      </w:r>
    </w:p>
    <w:p w14:paraId="2349CCFD">
      <w:pPr>
        <w:spacing w:after="289" w:line="259" w:lineRule="auto"/>
        <w:ind w:left="0" w:firstLine="0"/>
        <w:jc w:val="left"/>
        <w:rPr>
          <w:rFonts w:hint="eastAsia"/>
        </w:rPr>
      </w:pPr>
      <w:r>
        <w:rPr>
          <w:rFonts w:hint="eastAsia"/>
        </w:rPr>
        <w:t>让我们确保我们准备好见祂。</w:t>
      </w:r>
    </w:p>
    <w:p w14:paraId="694E3014">
      <w:pPr>
        <w:spacing w:after="289" w:line="259" w:lineRule="auto"/>
        <w:ind w:left="0" w:firstLine="0"/>
        <w:jc w:val="left"/>
        <w:rPr>
          <w:rFonts w:hint="eastAsia"/>
        </w:rPr>
      </w:pPr>
      <w:r>
        <w:rPr>
          <w:rFonts w:hint="eastAsia"/>
        </w:rPr>
        <w:t>To prepare us for the great day, God has revealed to us all Gospel truth.</w:t>
      </w:r>
    </w:p>
    <w:p w14:paraId="1DF4C424">
      <w:pPr>
        <w:spacing w:after="289" w:line="259" w:lineRule="auto"/>
        <w:ind w:left="0" w:firstLine="0"/>
        <w:jc w:val="left"/>
        <w:rPr>
          <w:rFonts w:hint="eastAsia"/>
        </w:rPr>
      </w:pPr>
      <w:r>
        <w:rPr>
          <w:rFonts w:hint="eastAsia"/>
        </w:rPr>
        <w:t>为要预备我们迎接那大日子，神已经向我们启示了所有的福音真理。</w:t>
      </w:r>
    </w:p>
    <w:p w14:paraId="79C8B887">
      <w:pPr>
        <w:spacing w:after="289" w:line="259" w:lineRule="auto"/>
        <w:ind w:left="0" w:firstLine="0"/>
        <w:jc w:val="left"/>
        <w:rPr>
          <w:rFonts w:hint="eastAsia"/>
        </w:rPr>
      </w:pPr>
      <w:r>
        <w:rPr>
          <w:rFonts w:hint="eastAsia"/>
        </w:rPr>
        <w:t>Out of Zion He has shined.</w:t>
      </w:r>
    </w:p>
    <w:p w14:paraId="5BCA2C3C">
      <w:pPr>
        <w:spacing w:after="289" w:line="259" w:lineRule="auto"/>
        <w:ind w:left="0" w:firstLine="0"/>
        <w:jc w:val="left"/>
        <w:rPr>
          <w:rFonts w:hint="eastAsia"/>
        </w:rPr>
      </w:pPr>
      <w:r>
        <w:rPr>
          <w:rFonts w:hint="eastAsia"/>
        </w:rPr>
        <w:t>祂从锡安发光。</w:t>
      </w:r>
    </w:p>
    <w:p w14:paraId="2EBC5D79">
      <w:pPr>
        <w:spacing w:after="289" w:line="259" w:lineRule="auto"/>
        <w:ind w:left="0" w:firstLine="0"/>
        <w:jc w:val="left"/>
        <w:rPr>
          <w:rFonts w:hint="eastAsia"/>
        </w:rPr>
      </w:pPr>
      <w:r>
        <w:rPr>
          <w:rFonts w:hint="eastAsia"/>
        </w:rPr>
        <w:t>We have not been called to Mount Sinai, where the fiery law flowed, amid all the terrors of lightning, and thunder, and appalling clang.</w:t>
      </w:r>
    </w:p>
    <w:p w14:paraId="099F0370">
      <w:pPr>
        <w:spacing w:after="289" w:line="259" w:lineRule="auto"/>
        <w:ind w:left="0" w:firstLine="0"/>
        <w:jc w:val="left"/>
        <w:rPr>
          <w:rFonts w:hint="eastAsia"/>
        </w:rPr>
      </w:pPr>
      <w:r>
        <w:rPr>
          <w:rFonts w:hint="eastAsia"/>
        </w:rPr>
        <w:t>我们没有被召到西奈山，那里火热的律法在闪电、雷鸣和骇人声响的恐怖中流出。</w:t>
      </w:r>
    </w:p>
    <w:p w14:paraId="33A58512">
      <w:pPr>
        <w:spacing w:after="289" w:line="259" w:lineRule="auto"/>
        <w:ind w:left="0" w:firstLine="0"/>
        <w:jc w:val="left"/>
        <w:rPr>
          <w:rFonts w:hint="eastAsia"/>
        </w:rPr>
      </w:pPr>
      <w:r>
        <w:rPr>
          <w:rFonts w:hint="eastAsia"/>
        </w:rPr>
        <w:t>We have been invited to listen to the silver notes of the sweet Gospel.</w:t>
      </w:r>
    </w:p>
    <w:p w14:paraId="4FF05C8A">
      <w:pPr>
        <w:spacing w:after="289" w:line="259" w:lineRule="auto"/>
        <w:ind w:left="0" w:firstLine="0"/>
        <w:jc w:val="left"/>
        <w:rPr>
          <w:rFonts w:hint="eastAsia"/>
        </w:rPr>
      </w:pPr>
      <w:r>
        <w:rPr>
          <w:rFonts w:hint="eastAsia"/>
        </w:rPr>
        <w:t>我们被邀请去聆听甜美福音的银色音符。</w:t>
      </w:r>
    </w:p>
    <w:p w14:paraId="7B96D927">
      <w:pPr>
        <w:spacing w:after="289" w:line="259" w:lineRule="auto"/>
        <w:ind w:left="0" w:firstLine="0"/>
        <w:jc w:val="left"/>
        <w:rPr>
          <w:rFonts w:hint="eastAsia"/>
        </w:rPr>
      </w:pPr>
      <w:r>
        <w:rPr>
          <w:rFonts w:hint="eastAsia"/>
        </w:rPr>
        <w:t>God has erected on earth His Church, the perfection of beauty.</w:t>
      </w:r>
    </w:p>
    <w:p w14:paraId="5394C5C4">
      <w:pPr>
        <w:spacing w:after="289" w:line="259" w:lineRule="auto"/>
        <w:ind w:left="0" w:firstLine="0"/>
        <w:jc w:val="left"/>
        <w:rPr>
          <w:rFonts w:hint="eastAsia"/>
        </w:rPr>
      </w:pPr>
      <w:r>
        <w:rPr>
          <w:rFonts w:hint="eastAsia"/>
        </w:rPr>
        <w:t>神在地上建立了祂的教会，荣美的完全。</w:t>
      </w:r>
    </w:p>
    <w:p w14:paraId="593E729B">
      <w:pPr>
        <w:spacing w:after="289" w:line="259" w:lineRule="auto"/>
        <w:ind w:left="0" w:firstLine="0"/>
        <w:jc w:val="left"/>
        <w:rPr>
          <w:rFonts w:hint="eastAsia"/>
        </w:rPr>
      </w:pPr>
      <w:r>
        <w:rPr>
          <w:rFonts w:hint="eastAsia"/>
        </w:rPr>
        <w:t>Here all grace and mercy shine.</w:t>
      </w:r>
    </w:p>
    <w:p w14:paraId="35EC31CE">
      <w:pPr>
        <w:spacing w:after="289" w:line="259" w:lineRule="auto"/>
        <w:ind w:left="0" w:firstLine="0"/>
        <w:jc w:val="left"/>
        <w:rPr>
          <w:rFonts w:hint="eastAsia"/>
        </w:rPr>
      </w:pPr>
      <w:r>
        <w:rPr>
          <w:rFonts w:hint="eastAsia"/>
        </w:rPr>
        <w:t>这里所有的恩典和怜悯都照耀。</w:t>
      </w:r>
    </w:p>
    <w:p w14:paraId="42EBDFBE">
      <w:pPr>
        <w:spacing w:after="289" w:line="259" w:lineRule="auto"/>
        <w:ind w:left="0" w:firstLine="0"/>
        <w:jc w:val="left"/>
        <w:rPr>
          <w:rFonts w:hint="eastAsia"/>
        </w:rPr>
      </w:pPr>
      <w:r>
        <w:rPr>
          <w:rFonts w:hint="eastAsia"/>
        </w:rPr>
        <w:t>Here blood is presented to cleanse from all sin; a righteousness to cover all iniquity; and the plea is presented, Christ died for pardon at the judgment-bar and full admission to the glories of heaven.</w:t>
      </w:r>
    </w:p>
    <w:p w14:paraId="25522DE0">
      <w:pPr>
        <w:spacing w:after="289" w:line="259" w:lineRule="auto"/>
        <w:ind w:left="0" w:firstLine="0"/>
        <w:jc w:val="left"/>
        <w:rPr>
          <w:rFonts w:hint="eastAsia"/>
        </w:rPr>
      </w:pPr>
      <w:r>
        <w:rPr>
          <w:rFonts w:hint="eastAsia"/>
        </w:rPr>
        <w:t>这里有血被献上，以洁净一切的罪；有公义来遮盖一切的罪孽；并有恳求被呈上，基督为在审判台前的赦免和完全进入天堂的荣耀而死。</w:t>
      </w:r>
    </w:p>
    <w:p w14:paraId="182DB22D">
      <w:pPr>
        <w:spacing w:after="289" w:line="259" w:lineRule="auto"/>
        <w:ind w:left="0" w:firstLine="0"/>
        <w:jc w:val="left"/>
        <w:rPr>
          <w:rFonts w:hint="eastAsia"/>
        </w:rPr>
      </w:pPr>
      <w:r>
        <w:rPr>
          <w:rFonts w:hint="eastAsia"/>
        </w:rPr>
        <w:t>From this throne of Zion let us draw near to meet the final judgment.</w:t>
      </w:r>
    </w:p>
    <w:p w14:paraId="50683C9F">
      <w:pPr>
        <w:spacing w:after="289" w:line="259" w:lineRule="auto"/>
        <w:ind w:left="0" w:firstLine="0"/>
        <w:jc w:val="left"/>
        <w:rPr>
          <w:rFonts w:hint="eastAsia"/>
        </w:rPr>
      </w:pPr>
      <w:r>
        <w:rPr>
          <w:rFonts w:hint="eastAsia"/>
        </w:rPr>
        <w:t>从这锡安的宝座，让我们近前来迎接最后的审判。</w:t>
      </w:r>
    </w:p>
    <w:p w14:paraId="6462B56A">
      <w:pPr>
        <w:spacing w:after="289" w:line="259" w:lineRule="auto"/>
        <w:ind w:left="0" w:firstLine="0"/>
        <w:jc w:val="left"/>
        <w:rPr>
          <w:rFonts w:hint="eastAsia"/>
        </w:rPr>
      </w:pPr>
    </w:p>
    <w:p w14:paraId="0F29E6AE">
      <w:pPr>
        <w:spacing w:after="289" w:line="259" w:lineRule="auto"/>
        <w:ind w:left="0" w:firstLine="0"/>
        <w:jc w:val="left"/>
        <w:rPr>
          <w:rFonts w:hint="eastAsia"/>
        </w:rPr>
      </w:pPr>
      <w:r>
        <w:rPr>
          <w:rFonts w:hint="eastAsia"/>
        </w:rPr>
        <w:t>3, 4, 5, 6. "Our God shall come, and shall not keep silent; a fire shall devour before Him, and it shall be very tempestuous round about Him. He shall call to the heavens from above, and to the earth, that He may judge His people. Gather My saints together unto Me; those that have made a covenant with Me by sacrifice. And the heavens shall declare His righteousness; for God Himself is judge."</w:t>
      </w:r>
    </w:p>
    <w:p w14:paraId="5348DE07">
      <w:pPr>
        <w:spacing w:after="289" w:line="259" w:lineRule="auto"/>
        <w:ind w:left="0" w:firstLine="0"/>
        <w:jc w:val="left"/>
        <w:rPr>
          <w:rFonts w:hint="eastAsia"/>
        </w:rPr>
      </w:pPr>
      <w:r>
        <w:rPr>
          <w:rFonts w:hint="eastAsia"/>
        </w:rPr>
        <w:t>3, 4, 5, 6. “我们的神要来，决不闭口不言；有火在祂面前吞灭，在祂四围有大风暴。祂要向天上的天，和地上的地呼叫，好审判祂的百姓。招聚我的圣民到我这里来；就是那些用祭物与我立约的人。诸天必宣告祂的公义；因为神自己是审判官。”</w:t>
      </w:r>
    </w:p>
    <w:p w14:paraId="79AB59F7">
      <w:pPr>
        <w:spacing w:after="289" w:line="259" w:lineRule="auto"/>
        <w:ind w:left="0" w:firstLine="0"/>
        <w:jc w:val="left"/>
        <w:rPr>
          <w:rFonts w:hint="eastAsia"/>
        </w:rPr>
      </w:pPr>
      <w:r>
        <w:rPr>
          <w:rFonts w:hint="eastAsia"/>
        </w:rPr>
        <w:t>We return to the judgment-seat.</w:t>
      </w:r>
    </w:p>
    <w:p w14:paraId="3BCDBA38">
      <w:pPr>
        <w:spacing w:after="289" w:line="259" w:lineRule="auto"/>
        <w:ind w:left="0" w:firstLine="0"/>
        <w:jc w:val="left"/>
        <w:rPr>
          <w:rFonts w:hint="eastAsia"/>
        </w:rPr>
      </w:pPr>
      <w:r>
        <w:rPr>
          <w:rFonts w:hint="eastAsia"/>
        </w:rPr>
        <w:t>我们回到审判台。</w:t>
      </w:r>
    </w:p>
    <w:p w14:paraId="77B1F8B3">
      <w:pPr>
        <w:spacing w:after="289" w:line="259" w:lineRule="auto"/>
        <w:ind w:left="0" w:firstLine="0"/>
        <w:jc w:val="left"/>
        <w:rPr>
          <w:rFonts w:hint="eastAsia"/>
        </w:rPr>
      </w:pPr>
      <w:r>
        <w:rPr>
          <w:rFonts w:hint="eastAsia"/>
        </w:rPr>
        <w:t>As when God gave the law dreadful terrors surrounded Him, so when He comes to execute judgment all majesty shall be displayed.</w:t>
      </w:r>
    </w:p>
    <w:p w14:paraId="46809E39">
      <w:pPr>
        <w:spacing w:after="289" w:line="259" w:lineRule="auto"/>
        <w:ind w:left="0" w:firstLine="0"/>
        <w:jc w:val="left"/>
        <w:rPr>
          <w:rFonts w:hint="eastAsia"/>
        </w:rPr>
      </w:pPr>
      <w:r>
        <w:rPr>
          <w:rFonts w:hint="eastAsia"/>
        </w:rPr>
        <w:t>如同神赐律法时，可怕的恐怖围绕着祂，当祂来执行审判时，所有的威严也将被显明。</w:t>
      </w:r>
    </w:p>
    <w:p w14:paraId="5BA92A8E">
      <w:pPr>
        <w:spacing w:after="289" w:line="259" w:lineRule="auto"/>
        <w:ind w:left="0" w:firstLine="0"/>
        <w:jc w:val="left"/>
        <w:rPr>
          <w:rFonts w:hint="eastAsia"/>
        </w:rPr>
      </w:pPr>
      <w:r>
        <w:rPr>
          <w:rFonts w:hint="eastAsia"/>
        </w:rPr>
        <w:t>His irresistible voice shall ring through universal nature.</w:t>
      </w:r>
    </w:p>
    <w:p w14:paraId="7C5A09A5">
      <w:pPr>
        <w:spacing w:after="289" w:line="259" w:lineRule="auto"/>
        <w:ind w:left="0" w:firstLine="0"/>
        <w:jc w:val="left"/>
        <w:rPr>
          <w:rFonts w:hint="eastAsia"/>
        </w:rPr>
      </w:pPr>
      <w:r>
        <w:rPr>
          <w:rFonts w:hint="eastAsia"/>
        </w:rPr>
        <w:t>祂不可抗拒的声音将响彻整个自然界。</w:t>
      </w:r>
    </w:p>
    <w:p w14:paraId="272EC9B0">
      <w:pPr>
        <w:spacing w:after="289" w:line="259" w:lineRule="auto"/>
        <w:ind w:left="0" w:firstLine="0"/>
        <w:jc w:val="left"/>
        <w:rPr>
          <w:rFonts w:hint="eastAsia"/>
        </w:rPr>
      </w:pPr>
      <w:r>
        <w:rPr>
          <w:rFonts w:hint="eastAsia"/>
        </w:rPr>
        <w:t>All elements shall send forth the dead whom they contained.</w:t>
      </w:r>
    </w:p>
    <w:p w14:paraId="17FE6131">
      <w:pPr>
        <w:spacing w:after="289" w:line="259" w:lineRule="auto"/>
        <w:ind w:left="0" w:firstLine="0"/>
        <w:jc w:val="left"/>
        <w:rPr>
          <w:rFonts w:hint="eastAsia"/>
        </w:rPr>
      </w:pPr>
      <w:r>
        <w:rPr>
          <w:rFonts w:hint="eastAsia"/>
        </w:rPr>
        <w:t>所有的元素都将交出它们所含的死人。</w:t>
      </w:r>
    </w:p>
    <w:p w14:paraId="006A3ED2">
      <w:pPr>
        <w:spacing w:after="289" w:line="259" w:lineRule="auto"/>
        <w:ind w:left="0" w:firstLine="0"/>
        <w:jc w:val="left"/>
        <w:rPr>
          <w:rFonts w:hint="eastAsia"/>
        </w:rPr>
      </w:pPr>
      <w:r>
        <w:rPr>
          <w:rFonts w:hint="eastAsia"/>
        </w:rPr>
        <w:t>But now His professing people are specially named.</w:t>
      </w:r>
    </w:p>
    <w:p w14:paraId="6031603A">
      <w:pPr>
        <w:spacing w:after="289" w:line="259" w:lineRule="auto"/>
        <w:ind w:left="0" w:firstLine="0"/>
        <w:jc w:val="left"/>
        <w:rPr>
          <w:rFonts w:hint="eastAsia"/>
        </w:rPr>
      </w:pPr>
      <w:r>
        <w:rPr>
          <w:rFonts w:hint="eastAsia"/>
        </w:rPr>
        <w:t>但现在祂自称的子民被特别点名。</w:t>
      </w:r>
    </w:p>
    <w:p w14:paraId="6BED4EE9">
      <w:pPr>
        <w:spacing w:after="289" w:line="259" w:lineRule="auto"/>
        <w:ind w:left="0" w:firstLine="0"/>
        <w:jc w:val="left"/>
        <w:rPr>
          <w:rFonts w:hint="eastAsia"/>
        </w:rPr>
      </w:pPr>
      <w:r>
        <w:rPr>
          <w:rFonts w:hint="eastAsia"/>
        </w:rPr>
        <w:t>But all professors are not real children.</w:t>
      </w:r>
    </w:p>
    <w:p w14:paraId="6CE39191">
      <w:pPr>
        <w:spacing w:after="289" w:line="259" w:lineRule="auto"/>
        <w:ind w:left="0" w:firstLine="0"/>
        <w:jc w:val="left"/>
        <w:rPr>
          <w:rFonts w:hint="eastAsia"/>
        </w:rPr>
      </w:pPr>
      <w:r>
        <w:rPr>
          <w:rFonts w:hint="eastAsia"/>
        </w:rPr>
        <w:t>但并非所有自称者都是真正的儿女。</w:t>
      </w:r>
    </w:p>
    <w:p w14:paraId="5C4F991F">
      <w:pPr>
        <w:spacing w:after="289" w:line="259" w:lineRule="auto"/>
        <w:ind w:left="0" w:firstLine="0"/>
        <w:jc w:val="left"/>
        <w:rPr>
          <w:rFonts w:hint="eastAsia"/>
        </w:rPr>
      </w:pPr>
      <w:r>
        <w:rPr>
          <w:rFonts w:hint="eastAsia"/>
        </w:rPr>
        <w:t>All who are of the Church are not the Church.</w:t>
      </w:r>
    </w:p>
    <w:p w14:paraId="2E0258AE">
      <w:pPr>
        <w:spacing w:after="289" w:line="259" w:lineRule="auto"/>
        <w:ind w:left="0" w:firstLine="0"/>
        <w:jc w:val="left"/>
        <w:rPr>
          <w:rFonts w:hint="eastAsia"/>
        </w:rPr>
      </w:pPr>
      <w:r>
        <w:rPr>
          <w:rFonts w:hint="eastAsia"/>
        </w:rPr>
        <w:t>并非所有属于教会的人都是教会。</w:t>
      </w:r>
    </w:p>
    <w:p w14:paraId="304CF6B3">
      <w:pPr>
        <w:spacing w:after="289" w:line="259" w:lineRule="auto"/>
        <w:ind w:left="0" w:firstLine="0"/>
        <w:jc w:val="left"/>
        <w:rPr>
          <w:rFonts w:hint="eastAsia"/>
        </w:rPr>
      </w:pPr>
      <w:r>
        <w:rPr>
          <w:rFonts w:hint="eastAsia"/>
        </w:rPr>
        <w:t>Have we become His through the blood of the everlasting covenant?</w:t>
      </w:r>
    </w:p>
    <w:p w14:paraId="57EA0B5A">
      <w:pPr>
        <w:spacing w:after="289" w:line="259" w:lineRule="auto"/>
        <w:ind w:left="0" w:firstLine="0"/>
        <w:jc w:val="left"/>
        <w:rPr>
          <w:rFonts w:hint="eastAsia"/>
        </w:rPr>
      </w:pPr>
      <w:r>
        <w:rPr>
          <w:rFonts w:hint="eastAsia"/>
        </w:rPr>
        <w:t>我们是否藉着永约的血成为祂的？</w:t>
      </w:r>
    </w:p>
    <w:p w14:paraId="2713D61C">
      <w:pPr>
        <w:spacing w:after="289" w:line="259" w:lineRule="auto"/>
        <w:ind w:left="0" w:firstLine="0"/>
        <w:jc w:val="left"/>
        <w:rPr>
          <w:rFonts w:hint="eastAsia"/>
        </w:rPr>
      </w:pPr>
      <w:r>
        <w:rPr>
          <w:rFonts w:hint="eastAsia"/>
        </w:rPr>
        <w:t>Have we made fellowship with Him through the true Sacrifice, even the Victim who died at Calvary?</w:t>
      </w:r>
    </w:p>
    <w:p w14:paraId="39C5F034">
      <w:pPr>
        <w:spacing w:after="289" w:line="259" w:lineRule="auto"/>
        <w:ind w:left="0" w:firstLine="0"/>
        <w:jc w:val="left"/>
        <w:rPr>
          <w:rFonts w:hint="eastAsia"/>
        </w:rPr>
      </w:pPr>
      <w:r>
        <w:rPr>
          <w:rFonts w:hint="eastAsia"/>
        </w:rPr>
        <w:t>我们是否藉着真实的祭物，就是那在各各他死的祭牲，与祂有交通？</w:t>
      </w:r>
    </w:p>
    <w:p w14:paraId="6C8ED2BC">
      <w:pPr>
        <w:spacing w:after="289" w:line="259" w:lineRule="auto"/>
        <w:ind w:left="0" w:firstLine="0"/>
        <w:jc w:val="left"/>
        <w:rPr>
          <w:rFonts w:hint="eastAsia"/>
        </w:rPr>
      </w:pPr>
      <w:r>
        <w:rPr>
          <w:rFonts w:hint="eastAsia"/>
        </w:rPr>
        <w:t>If so, let us joyfully exclaim, He who shall come to institute judgment is our God, and His right hand is full of righteousness.</w:t>
      </w:r>
    </w:p>
    <w:p w14:paraId="5140C9FB">
      <w:pPr>
        <w:spacing w:after="289" w:line="259" w:lineRule="auto"/>
        <w:ind w:left="0" w:firstLine="0"/>
        <w:jc w:val="left"/>
        <w:rPr>
          <w:rFonts w:hint="eastAsia"/>
        </w:rPr>
      </w:pPr>
      <w:r>
        <w:rPr>
          <w:rFonts w:hint="eastAsia"/>
        </w:rPr>
        <w:t>如果是，让我们欢喜地惊叹，那要来设立审判的祂是我们的神，祂的右手满了公义。</w:t>
      </w:r>
    </w:p>
    <w:p w14:paraId="4F2CC824">
      <w:pPr>
        <w:spacing w:after="289" w:line="259" w:lineRule="auto"/>
        <w:ind w:left="0" w:firstLine="0"/>
        <w:jc w:val="left"/>
        <w:rPr>
          <w:rFonts w:hint="eastAsia"/>
        </w:rPr>
      </w:pPr>
    </w:p>
    <w:p w14:paraId="29A61639">
      <w:pPr>
        <w:spacing w:after="289" w:line="259" w:lineRule="auto"/>
        <w:ind w:left="0" w:firstLine="0"/>
        <w:jc w:val="left"/>
        <w:rPr>
          <w:rFonts w:hint="eastAsia"/>
        </w:rPr>
      </w:pPr>
      <w:r>
        <w:rPr>
          <w:rFonts w:hint="eastAsia"/>
        </w:rPr>
        <w:t>7. "Hear, O My people, and I will speak; O Israel, and I will testify against you; I am God, even your God."</w:t>
      </w:r>
    </w:p>
    <w:p w14:paraId="12099CE6">
      <w:pPr>
        <w:spacing w:after="289" w:line="259" w:lineRule="auto"/>
        <w:ind w:left="0" w:firstLine="0"/>
        <w:jc w:val="left"/>
        <w:rPr>
          <w:rFonts w:hint="eastAsia"/>
        </w:rPr>
      </w:pPr>
      <w:r>
        <w:rPr>
          <w:rFonts w:hint="eastAsia"/>
        </w:rPr>
        <w:t>7. “我的民哪，你们当听，我要说话；以色列啊，我要指证你；我是神，就是你的神。”</w:t>
      </w:r>
    </w:p>
    <w:p w14:paraId="716352AA">
      <w:pPr>
        <w:spacing w:after="289" w:line="259" w:lineRule="auto"/>
        <w:ind w:left="0" w:firstLine="0"/>
        <w:jc w:val="left"/>
        <w:rPr>
          <w:rFonts w:hint="eastAsia"/>
        </w:rPr>
      </w:pPr>
      <w:r>
        <w:rPr>
          <w:rFonts w:hint="eastAsia"/>
        </w:rPr>
        <w:t>How tenderly this warning intervenes!</w:t>
      </w:r>
    </w:p>
    <w:p w14:paraId="783F2993">
      <w:pPr>
        <w:spacing w:after="289" w:line="259" w:lineRule="auto"/>
        <w:ind w:left="0" w:firstLine="0"/>
        <w:jc w:val="left"/>
        <w:rPr>
          <w:rFonts w:hint="eastAsia"/>
        </w:rPr>
      </w:pPr>
      <w:r>
        <w:rPr>
          <w:rFonts w:hint="eastAsia"/>
        </w:rPr>
        <w:t>这警告何等温柔地介入！</w:t>
      </w:r>
    </w:p>
    <w:p w14:paraId="2FC752CA">
      <w:pPr>
        <w:spacing w:after="289" w:line="259" w:lineRule="auto"/>
        <w:ind w:left="0" w:firstLine="0"/>
        <w:jc w:val="left"/>
        <w:rPr>
          <w:rFonts w:hint="eastAsia"/>
        </w:rPr>
      </w:pPr>
      <w:r>
        <w:rPr>
          <w:rFonts w:hint="eastAsia"/>
        </w:rPr>
        <w:t>God's people are disposed to settle on their lees, to slumber on the pillow of self-confidence, to drink the noxious goblet of carnal security.</w:t>
      </w:r>
    </w:p>
    <w:p w14:paraId="01C35089">
      <w:pPr>
        <w:spacing w:after="289" w:line="259" w:lineRule="auto"/>
        <w:ind w:left="0" w:firstLine="0"/>
        <w:jc w:val="left"/>
        <w:rPr>
          <w:rFonts w:hint="eastAsia"/>
        </w:rPr>
      </w:pPr>
      <w:r>
        <w:rPr>
          <w:rFonts w:hint="eastAsia"/>
        </w:rPr>
        <w:t>神的子民倾向于安于现状，在自信的枕头上沉睡，喝下属肉体安逸的有毒杯。</w:t>
      </w:r>
    </w:p>
    <w:p w14:paraId="7D8C1193">
      <w:pPr>
        <w:spacing w:after="289" w:line="259" w:lineRule="auto"/>
        <w:ind w:left="0" w:firstLine="0"/>
        <w:jc w:val="left"/>
        <w:rPr>
          <w:rFonts w:hint="eastAsia"/>
        </w:rPr>
      </w:pPr>
      <w:r>
        <w:rPr>
          <w:rFonts w:hint="eastAsia"/>
        </w:rPr>
        <w:t>Therefore God, in the plenitude of His mercy, would rouse them.</w:t>
      </w:r>
    </w:p>
    <w:p w14:paraId="6BBFE7D5">
      <w:pPr>
        <w:spacing w:after="289" w:line="259" w:lineRule="auto"/>
        <w:ind w:left="0" w:firstLine="0"/>
        <w:jc w:val="left"/>
        <w:rPr>
          <w:rFonts w:hint="eastAsia"/>
        </w:rPr>
      </w:pPr>
      <w:r>
        <w:rPr>
          <w:rFonts w:hint="eastAsia"/>
        </w:rPr>
        <w:t>因此神，在祂丰盛的怜悯中，要唤醒他们。</w:t>
      </w:r>
    </w:p>
    <w:p w14:paraId="1E903CD2">
      <w:pPr>
        <w:spacing w:after="289" w:line="259" w:lineRule="auto"/>
        <w:ind w:left="0" w:firstLine="0"/>
        <w:jc w:val="left"/>
        <w:rPr>
          <w:rFonts w:hint="eastAsia"/>
        </w:rPr>
      </w:pPr>
      <w:r>
        <w:rPr>
          <w:rFonts w:hint="eastAsia"/>
        </w:rPr>
        <w:t>He beseeches them to listen to His gracious admonition.</w:t>
      </w:r>
    </w:p>
    <w:p w14:paraId="6F9A6330">
      <w:pPr>
        <w:spacing w:after="289" w:line="259" w:lineRule="auto"/>
        <w:ind w:left="0" w:firstLine="0"/>
        <w:jc w:val="left"/>
        <w:rPr>
          <w:rFonts w:hint="eastAsia"/>
        </w:rPr>
      </w:pPr>
      <w:r>
        <w:rPr>
          <w:rFonts w:hint="eastAsia"/>
        </w:rPr>
        <w:t>祂恳求他们聆听祂恩典的劝诫。</w:t>
      </w:r>
    </w:p>
    <w:p w14:paraId="5615D231">
      <w:pPr>
        <w:spacing w:after="289" w:line="259" w:lineRule="auto"/>
        <w:ind w:left="0" w:firstLine="0"/>
        <w:jc w:val="left"/>
        <w:rPr>
          <w:rFonts w:hint="eastAsia"/>
        </w:rPr>
      </w:pPr>
      <w:r>
        <w:rPr>
          <w:rFonts w:hint="eastAsia"/>
        </w:rPr>
        <w:t>He will not hide from them their grievous faults, and He prefaces His reasonings with them by the loving assurance, that He who chides is God, even your God.</w:t>
      </w:r>
    </w:p>
    <w:p w14:paraId="72DDF5F7">
      <w:pPr>
        <w:spacing w:after="289" w:line="259" w:lineRule="auto"/>
        <w:ind w:left="0" w:firstLine="0"/>
        <w:jc w:val="left"/>
        <w:rPr>
          <w:rFonts w:hint="eastAsia"/>
        </w:rPr>
      </w:pPr>
      <w:r>
        <w:rPr>
          <w:rFonts w:hint="eastAsia"/>
        </w:rPr>
        <w:t>祂不会向他们隐藏他们严重的过错，祂在与他们辩论之前，以爱的保证作序，那斥责的是神，就是你的神。</w:t>
      </w:r>
    </w:p>
    <w:p w14:paraId="6C56D584">
      <w:pPr>
        <w:spacing w:after="289" w:line="259" w:lineRule="auto"/>
        <w:ind w:left="0" w:firstLine="0"/>
        <w:jc w:val="left"/>
        <w:rPr>
          <w:rFonts w:hint="eastAsia"/>
        </w:rPr>
      </w:pPr>
      <w:r>
        <w:rPr>
          <w:rFonts w:hint="eastAsia"/>
        </w:rPr>
        <w:t>O Lord, give us the hearing ear.</w:t>
      </w:r>
    </w:p>
    <w:p w14:paraId="1BA7389F">
      <w:pPr>
        <w:spacing w:after="289" w:line="259" w:lineRule="auto"/>
        <w:ind w:left="0" w:firstLine="0"/>
        <w:jc w:val="left"/>
        <w:rPr>
          <w:rFonts w:hint="eastAsia"/>
        </w:rPr>
      </w:pPr>
      <w:r>
        <w:rPr>
          <w:rFonts w:hint="eastAsia"/>
        </w:rPr>
        <w:t>哦主啊，求祢赐我们能听的耳。</w:t>
      </w:r>
    </w:p>
    <w:p w14:paraId="26DCD826">
      <w:pPr>
        <w:spacing w:after="289" w:line="259" w:lineRule="auto"/>
        <w:ind w:left="0" w:firstLine="0"/>
        <w:jc w:val="left"/>
        <w:rPr>
          <w:rFonts w:hint="eastAsia"/>
        </w:rPr>
      </w:pPr>
    </w:p>
    <w:p w14:paraId="0DAB6A17">
      <w:pPr>
        <w:spacing w:after="289" w:line="259" w:lineRule="auto"/>
        <w:ind w:left="0" w:firstLine="0"/>
        <w:jc w:val="left"/>
        <w:rPr>
          <w:rFonts w:hint="eastAsia"/>
        </w:rPr>
      </w:pPr>
      <w:r>
        <w:rPr>
          <w:rFonts w:hint="eastAsia"/>
        </w:rPr>
        <w:t>8-13. "I have no complaint about your sacrifices or the burnt offerings you constantly bring to my altar. But I want no more bulls from your barns; I want no more goats from your pens. For all the animals of the forest are mine, and I own the cattle on a thousand hills. Every bird of the mountains and all the animals of the field belong to me. If I were hungry, I would not mention it to you, for all the world is mine and everything in it. I don't need the bulls you sacrifice; I don't need the blood of goats."</w:t>
      </w:r>
    </w:p>
    <w:p w14:paraId="3E560DCC">
      <w:pPr>
        <w:spacing w:after="289" w:line="259" w:lineRule="auto"/>
        <w:ind w:left="0" w:firstLine="0"/>
        <w:jc w:val="left"/>
        <w:rPr>
          <w:rFonts w:hint="eastAsia"/>
        </w:rPr>
      </w:pPr>
      <w:r>
        <w:rPr>
          <w:rFonts w:hint="eastAsia"/>
        </w:rPr>
        <w:t>8-13. “我并不因你的祭物，或你常献在我坛上的燔祭，责备你。我不要你牛栏中的公牛；也不要你羊圈中的山羊。因为树林中的百兽是我的，千山上的牲畜也是我的。山中的飞鸟，田野的走兽，都属乎我。我若是饥饿，我也不用告诉你，因为世界和其中所充满的，都是我的。我岂要吃你所献的公牛吗？我岂要喝山羊的血吗？”</w:t>
      </w:r>
    </w:p>
    <w:p w14:paraId="581BE49C">
      <w:pPr>
        <w:spacing w:after="289" w:line="259" w:lineRule="auto"/>
        <w:ind w:left="0" w:firstLine="0"/>
        <w:jc w:val="left"/>
        <w:rPr>
          <w:rFonts w:hint="eastAsia"/>
        </w:rPr>
      </w:pPr>
      <w:r>
        <w:rPr>
          <w:rFonts w:hint="eastAsia"/>
        </w:rPr>
        <w:t>How vain is all dependence on external service!</w:t>
      </w:r>
    </w:p>
    <w:p w14:paraId="0D8740FA">
      <w:pPr>
        <w:spacing w:after="289" w:line="259" w:lineRule="auto"/>
        <w:ind w:left="0" w:firstLine="0"/>
        <w:jc w:val="left"/>
        <w:rPr>
          <w:rFonts w:hint="eastAsia"/>
        </w:rPr>
      </w:pPr>
      <w:r>
        <w:rPr>
          <w:rFonts w:hint="eastAsia"/>
        </w:rPr>
        <w:t>所有倚靠外在事奉是何等虚空！</w:t>
      </w:r>
    </w:p>
    <w:p w14:paraId="521AA923">
      <w:pPr>
        <w:spacing w:after="289" w:line="259" w:lineRule="auto"/>
        <w:ind w:left="0" w:firstLine="0"/>
        <w:jc w:val="left"/>
        <w:rPr>
          <w:rFonts w:hint="eastAsia"/>
        </w:rPr>
      </w:pPr>
      <w:r>
        <w:rPr>
          <w:rFonts w:hint="eastAsia"/>
        </w:rPr>
        <w:t>As aids to faith all outward rites are valuable, but it is the vanity of vanities to dream that by such observance we make God our debtor.</w:t>
      </w:r>
    </w:p>
    <w:p w14:paraId="3091F6BB">
      <w:pPr>
        <w:spacing w:after="289" w:line="259" w:lineRule="auto"/>
        <w:ind w:left="0" w:firstLine="0"/>
        <w:jc w:val="left"/>
        <w:rPr>
          <w:rFonts w:hint="eastAsia"/>
        </w:rPr>
      </w:pPr>
      <w:r>
        <w:rPr>
          <w:rFonts w:hint="eastAsia"/>
        </w:rPr>
        <w:t>作为信心的辅助，所有外在的仪式都是有价值的，但梦想藉着这样的遵守使神作我们的债务人，是虚空中的虚空。</w:t>
      </w:r>
    </w:p>
    <w:p w14:paraId="11E24E71">
      <w:pPr>
        <w:spacing w:after="289" w:line="259" w:lineRule="auto"/>
        <w:ind w:left="0" w:firstLine="0"/>
        <w:jc w:val="left"/>
        <w:rPr>
          <w:rFonts w:hint="eastAsia"/>
        </w:rPr>
      </w:pPr>
      <w:r>
        <w:rPr>
          <w:rFonts w:hint="eastAsia"/>
        </w:rPr>
        <w:t>The universe and all which the universe contains is His created property.</w:t>
      </w:r>
    </w:p>
    <w:p w14:paraId="2E0B4F15">
      <w:pPr>
        <w:spacing w:after="289" w:line="259" w:lineRule="auto"/>
        <w:ind w:left="0" w:firstLine="0"/>
        <w:jc w:val="left"/>
        <w:rPr>
          <w:rFonts w:hint="eastAsia"/>
        </w:rPr>
      </w:pPr>
      <w:r>
        <w:rPr>
          <w:rFonts w:hint="eastAsia"/>
        </w:rPr>
        <w:t>宇宙和宇宙所包含的一切，都是祂创造的产业。</w:t>
      </w:r>
    </w:p>
    <w:p w14:paraId="596DE96B">
      <w:pPr>
        <w:spacing w:after="289" w:line="259" w:lineRule="auto"/>
        <w:ind w:left="0" w:firstLine="0"/>
        <w:jc w:val="left"/>
        <w:rPr>
          <w:rFonts w:hint="eastAsia"/>
        </w:rPr>
      </w:pPr>
      <w:r>
        <w:rPr>
          <w:rFonts w:hint="eastAsia"/>
        </w:rPr>
        <w:t>In all our offerings we only bring Him what is His own.</w:t>
      </w:r>
    </w:p>
    <w:p w14:paraId="6971D24F">
      <w:pPr>
        <w:spacing w:after="289" w:line="259" w:lineRule="auto"/>
        <w:ind w:left="0" w:firstLine="0"/>
        <w:jc w:val="left"/>
        <w:rPr>
          <w:rFonts w:hint="eastAsia"/>
        </w:rPr>
      </w:pPr>
      <w:r>
        <w:rPr>
          <w:rFonts w:hint="eastAsia"/>
        </w:rPr>
        <w:t>在我们所有的奉献中，我们只把祂自己的东西带给祂。</w:t>
      </w:r>
    </w:p>
    <w:p w14:paraId="4838B098">
      <w:pPr>
        <w:spacing w:after="289" w:line="259" w:lineRule="auto"/>
        <w:ind w:left="0" w:firstLine="0"/>
        <w:jc w:val="left"/>
        <w:rPr>
          <w:rFonts w:hint="eastAsia"/>
        </w:rPr>
      </w:pPr>
      <w:r>
        <w:rPr>
          <w:rFonts w:hint="eastAsia"/>
        </w:rPr>
        <w:t>Let us never fancy that there is merit in most costly rites.</w:t>
      </w:r>
    </w:p>
    <w:p w14:paraId="45AC5AB5">
      <w:pPr>
        <w:spacing w:after="289" w:line="259" w:lineRule="auto"/>
        <w:ind w:left="0" w:firstLine="0"/>
        <w:jc w:val="left"/>
        <w:rPr>
          <w:rFonts w:hint="eastAsia"/>
        </w:rPr>
      </w:pPr>
      <w:r>
        <w:rPr>
          <w:rFonts w:hint="eastAsia"/>
        </w:rPr>
        <w:t>让我们永不要幻想在最昂贵的仪式中有功德。</w:t>
      </w:r>
    </w:p>
    <w:p w14:paraId="305EBE34">
      <w:pPr>
        <w:spacing w:after="289" w:line="259" w:lineRule="auto"/>
        <w:ind w:left="0" w:firstLine="0"/>
        <w:jc w:val="left"/>
        <w:rPr>
          <w:rFonts w:hint="eastAsia"/>
        </w:rPr>
      </w:pPr>
      <w:r>
        <w:rPr>
          <w:rFonts w:hint="eastAsia"/>
        </w:rPr>
        <w:t>When we bring our best to Him we give no satisfaction to His justice, or make atonement to His outraged Law.</w:t>
      </w:r>
    </w:p>
    <w:p w14:paraId="7FF199C7">
      <w:pPr>
        <w:spacing w:after="289" w:line="259" w:lineRule="auto"/>
        <w:ind w:left="0" w:firstLine="0"/>
        <w:jc w:val="left"/>
        <w:rPr>
          <w:rFonts w:hint="eastAsia"/>
        </w:rPr>
      </w:pPr>
      <w:r>
        <w:rPr>
          <w:rFonts w:hint="eastAsia"/>
        </w:rPr>
        <w:t>当我们把我们最好的带给祂时，我们没有满足祂的公义，也没有为祂被冒犯的律法赎罪。</w:t>
      </w:r>
    </w:p>
    <w:p w14:paraId="1BAA552D">
      <w:pPr>
        <w:spacing w:after="289" w:line="259" w:lineRule="auto"/>
        <w:ind w:left="0" w:firstLine="0"/>
        <w:jc w:val="left"/>
        <w:rPr>
          <w:rFonts w:hint="eastAsia"/>
        </w:rPr>
      </w:pPr>
      <w:r>
        <w:rPr>
          <w:rFonts w:hint="eastAsia"/>
        </w:rPr>
        <w:t>In Christ—in Christ alone—satisfaction resides.</w:t>
      </w:r>
    </w:p>
    <w:p w14:paraId="3A835F3C">
      <w:pPr>
        <w:spacing w:after="289" w:line="259" w:lineRule="auto"/>
        <w:ind w:left="0" w:firstLine="0"/>
        <w:jc w:val="left"/>
        <w:rPr>
          <w:rFonts w:hint="eastAsia"/>
        </w:rPr>
      </w:pPr>
      <w:r>
        <w:rPr>
          <w:rFonts w:hint="eastAsia"/>
        </w:rPr>
        <w:t>在基督里——唯独在基督里——有满足。</w:t>
      </w:r>
    </w:p>
    <w:p w14:paraId="7D493289">
      <w:pPr>
        <w:spacing w:after="289" w:line="259" w:lineRule="auto"/>
        <w:ind w:left="0" w:firstLine="0"/>
        <w:jc w:val="left"/>
        <w:rPr>
          <w:rFonts w:hint="eastAsia"/>
        </w:rPr>
      </w:pPr>
      <w:r>
        <w:rPr>
          <w:rFonts w:hint="eastAsia"/>
        </w:rPr>
        <w:t>Let us bring Him always in the arms of our faith, and plead for mercy only for His sake.</w:t>
      </w:r>
    </w:p>
    <w:p w14:paraId="1F7FB038">
      <w:pPr>
        <w:spacing w:after="289" w:line="259" w:lineRule="auto"/>
        <w:ind w:left="0" w:firstLine="0"/>
        <w:jc w:val="left"/>
        <w:rPr>
          <w:rFonts w:hint="eastAsia"/>
        </w:rPr>
      </w:pPr>
      <w:r>
        <w:rPr>
          <w:rFonts w:hint="eastAsia"/>
        </w:rPr>
        <w:t>让我们永远用我们信心的手臂带着祂，只为祂的缘故祈求怜悯。</w:t>
      </w:r>
    </w:p>
    <w:p w14:paraId="42806FC3">
      <w:pPr>
        <w:spacing w:after="289" w:line="259" w:lineRule="auto"/>
        <w:ind w:left="0" w:firstLine="0"/>
        <w:jc w:val="left"/>
        <w:rPr>
          <w:rFonts w:hint="eastAsia"/>
        </w:rPr>
      </w:pPr>
    </w:p>
    <w:p w14:paraId="18D80C7C">
      <w:pPr>
        <w:spacing w:after="289" w:line="259" w:lineRule="auto"/>
        <w:ind w:left="0" w:firstLine="0"/>
        <w:jc w:val="left"/>
        <w:rPr>
          <w:rFonts w:hint="eastAsia"/>
        </w:rPr>
      </w:pPr>
      <w:r>
        <w:rPr>
          <w:rFonts w:hint="eastAsia"/>
        </w:rPr>
        <w:t>14."Offer unto God thanksgiving; and pay your vows unto the MostHigh."</w:t>
      </w:r>
    </w:p>
    <w:p w14:paraId="3A8DF8F6">
      <w:pPr>
        <w:spacing w:after="289" w:line="259" w:lineRule="auto"/>
        <w:ind w:left="0" w:firstLine="0"/>
        <w:jc w:val="left"/>
        <w:rPr>
          <w:rFonts w:hint="eastAsia"/>
        </w:rPr>
      </w:pPr>
      <w:r>
        <w:rPr>
          <w:rFonts w:hint="eastAsia"/>
        </w:rPr>
        <w:t>14.“你要以感谢为祭献与神；又要向至高者还你的愿。”</w:t>
      </w:r>
    </w:p>
    <w:p w14:paraId="316FF16B">
      <w:pPr>
        <w:spacing w:after="289" w:line="259" w:lineRule="auto"/>
        <w:ind w:left="0" w:firstLine="0"/>
        <w:jc w:val="left"/>
        <w:rPr>
          <w:rFonts w:hint="eastAsia"/>
        </w:rPr>
      </w:pPr>
      <w:r>
        <w:rPr>
          <w:rFonts w:hint="eastAsia"/>
        </w:rPr>
        <w:t>There is an offering in which God delights—the offering of the calves of our lips—the praises of devoted hearts.</w:t>
      </w:r>
    </w:p>
    <w:p w14:paraId="4DED5932">
      <w:pPr>
        <w:spacing w:after="289" w:line="259" w:lineRule="auto"/>
        <w:ind w:left="0" w:firstLine="0"/>
        <w:jc w:val="left"/>
        <w:rPr>
          <w:rFonts w:hint="eastAsia"/>
        </w:rPr>
      </w:pPr>
      <w:r>
        <w:rPr>
          <w:rFonts w:hint="eastAsia"/>
        </w:rPr>
        <w:t>有一种神喜悦的祭物——我们嘴唇的牛犊之祭——奉献之心的赞美。</w:t>
      </w:r>
    </w:p>
    <w:p w14:paraId="682BE7BD">
      <w:pPr>
        <w:spacing w:after="289" w:line="259" w:lineRule="auto"/>
        <w:ind w:left="0" w:firstLine="0"/>
        <w:jc w:val="left"/>
        <w:rPr>
          <w:rFonts w:hint="eastAsia"/>
        </w:rPr>
      </w:pPr>
      <w:r>
        <w:rPr>
          <w:rFonts w:hint="eastAsia"/>
        </w:rPr>
        <w:t>Let thanks, like incense, ever reach the courts of heaven.</w:t>
      </w:r>
    </w:p>
    <w:p w14:paraId="5BC79E4B">
      <w:pPr>
        <w:spacing w:after="289" w:line="259" w:lineRule="auto"/>
        <w:ind w:left="0" w:firstLine="0"/>
        <w:jc w:val="left"/>
        <w:rPr>
          <w:rFonts w:hint="eastAsia"/>
        </w:rPr>
      </w:pPr>
      <w:r>
        <w:rPr>
          <w:rFonts w:hint="eastAsia"/>
        </w:rPr>
        <w:t>让感谢，如同馨香，永远达到天庭。</w:t>
      </w:r>
    </w:p>
    <w:p w14:paraId="40B59B38">
      <w:pPr>
        <w:spacing w:after="289" w:line="259" w:lineRule="auto"/>
        <w:ind w:left="0" w:firstLine="0"/>
        <w:jc w:val="left"/>
        <w:rPr>
          <w:rFonts w:hint="eastAsia"/>
        </w:rPr>
      </w:pPr>
      <w:r>
        <w:rPr>
          <w:rFonts w:hint="eastAsia"/>
        </w:rPr>
        <w:t>There is a grateful fragrance which He will never scorn.</w:t>
      </w:r>
    </w:p>
    <w:p w14:paraId="266B6E71">
      <w:pPr>
        <w:spacing w:after="289" w:line="259" w:lineRule="auto"/>
        <w:ind w:left="0" w:firstLine="0"/>
        <w:jc w:val="left"/>
        <w:rPr>
          <w:rFonts w:hint="eastAsia"/>
        </w:rPr>
      </w:pPr>
      <w:r>
        <w:rPr>
          <w:rFonts w:hint="eastAsia"/>
        </w:rPr>
        <w:t>有一种感恩的芬芳，祂永不藐视。</w:t>
      </w:r>
    </w:p>
    <w:p w14:paraId="2C6453D7">
      <w:pPr>
        <w:spacing w:after="289" w:line="259" w:lineRule="auto"/>
        <w:ind w:left="0" w:firstLine="0"/>
        <w:jc w:val="left"/>
        <w:rPr>
          <w:rFonts w:hint="eastAsia"/>
        </w:rPr>
      </w:pPr>
      <w:r>
        <w:rPr>
          <w:rFonts w:hint="eastAsia"/>
        </w:rPr>
        <w:t>When we entered into covenant with God in Christ we vowed to present unto Him ourselves, our souls and bodies, to be a reasonable, holy, lively sacrifice.</w:t>
      </w:r>
    </w:p>
    <w:p w14:paraId="25F93FBF">
      <w:pPr>
        <w:spacing w:after="289" w:line="259" w:lineRule="auto"/>
        <w:ind w:left="0" w:firstLine="0"/>
        <w:jc w:val="left"/>
        <w:rPr>
          <w:rFonts w:hint="eastAsia"/>
        </w:rPr>
      </w:pPr>
      <w:r>
        <w:rPr>
          <w:rFonts w:hint="eastAsia"/>
        </w:rPr>
        <w:t>当我们与神在基督里立约时，我们许愿要将我们自己，我们的灵魂和身体，献给祂，作一个合理的、圣洁的、活的祭物。</w:t>
      </w:r>
    </w:p>
    <w:p w14:paraId="6502C7D7">
      <w:pPr>
        <w:spacing w:after="289" w:line="259" w:lineRule="auto"/>
        <w:ind w:left="0" w:firstLine="0"/>
        <w:jc w:val="left"/>
        <w:rPr>
          <w:rFonts w:hint="eastAsia"/>
        </w:rPr>
      </w:pPr>
      <w:r>
        <w:rPr>
          <w:rFonts w:hint="eastAsia"/>
        </w:rPr>
        <w:t>How happy is it to redeem this vow.</w:t>
      </w:r>
    </w:p>
    <w:p w14:paraId="7F565CE5">
      <w:pPr>
        <w:spacing w:after="289" w:line="259" w:lineRule="auto"/>
        <w:ind w:left="0" w:firstLine="0"/>
        <w:jc w:val="left"/>
        <w:rPr>
          <w:rFonts w:hint="eastAsia"/>
        </w:rPr>
      </w:pPr>
      <w:r>
        <w:rPr>
          <w:rFonts w:hint="eastAsia"/>
        </w:rPr>
        <w:t>履行这誓言是何等快乐。</w:t>
      </w:r>
    </w:p>
    <w:p w14:paraId="4FA8B978">
      <w:pPr>
        <w:spacing w:after="289" w:line="259" w:lineRule="auto"/>
        <w:ind w:left="0" w:firstLine="0"/>
        <w:jc w:val="left"/>
        <w:rPr>
          <w:rFonts w:hint="eastAsia"/>
        </w:rPr>
      </w:pPr>
    </w:p>
    <w:p w14:paraId="4C5E0B33">
      <w:pPr>
        <w:spacing w:after="289" w:line="259" w:lineRule="auto"/>
        <w:ind w:left="0" w:firstLine="0"/>
        <w:jc w:val="left"/>
        <w:rPr>
          <w:rFonts w:hint="eastAsia"/>
        </w:rPr>
      </w:pPr>
      <w:r>
        <w:rPr>
          <w:rFonts w:hint="eastAsia"/>
        </w:rPr>
        <w:t>15."And call upon me in the day of trouble; I will deliver you, andyou shall glorify Me."</w:t>
      </w:r>
    </w:p>
    <w:p w14:paraId="1DA7E04F">
      <w:pPr>
        <w:spacing w:after="289" w:line="259" w:lineRule="auto"/>
        <w:ind w:left="0" w:firstLine="0"/>
        <w:jc w:val="left"/>
        <w:rPr>
          <w:rFonts w:hint="eastAsia"/>
        </w:rPr>
      </w:pPr>
      <w:r>
        <w:rPr>
          <w:rFonts w:hint="eastAsia"/>
        </w:rPr>
        <w:t>15.“并在患难之日求告我；我必搭救你，你也要荣耀我。”</w:t>
      </w:r>
    </w:p>
    <w:p w14:paraId="7FA846A6">
      <w:pPr>
        <w:spacing w:after="289" w:line="259" w:lineRule="auto"/>
        <w:ind w:left="0" w:firstLine="0"/>
        <w:jc w:val="left"/>
        <w:rPr>
          <w:rFonts w:hint="eastAsia"/>
        </w:rPr>
      </w:pPr>
      <w:r>
        <w:rPr>
          <w:rFonts w:hint="eastAsia"/>
        </w:rPr>
        <w:t>Amid truths of dreadful grandeur this bright gem seems unexpectedly to shine.</w:t>
      </w:r>
    </w:p>
    <w:p w14:paraId="63F76507">
      <w:pPr>
        <w:spacing w:after="289" w:line="259" w:lineRule="auto"/>
        <w:ind w:left="0" w:firstLine="0"/>
        <w:jc w:val="left"/>
        <w:rPr>
          <w:rFonts w:hint="eastAsia"/>
        </w:rPr>
      </w:pPr>
      <w:r>
        <w:rPr>
          <w:rFonts w:hint="eastAsia"/>
        </w:rPr>
        <w:t>在可怕宏伟的真理中，这颗明亮的宝石似乎出人意料地闪耀。</w:t>
      </w:r>
    </w:p>
    <w:p w14:paraId="50AEE8D2">
      <w:pPr>
        <w:spacing w:after="289" w:line="259" w:lineRule="auto"/>
        <w:ind w:left="0" w:firstLine="0"/>
        <w:jc w:val="left"/>
        <w:rPr>
          <w:rFonts w:hint="eastAsia"/>
        </w:rPr>
      </w:pPr>
      <w:r>
        <w:rPr>
          <w:rFonts w:hint="eastAsia"/>
        </w:rPr>
        <w:t>Its value is unspeakable.</w:t>
      </w:r>
    </w:p>
    <w:p w14:paraId="2A321E3E">
      <w:pPr>
        <w:spacing w:after="289" w:line="259" w:lineRule="auto"/>
        <w:ind w:left="0" w:firstLine="0"/>
        <w:jc w:val="left"/>
        <w:rPr>
          <w:rFonts w:hint="eastAsia"/>
        </w:rPr>
      </w:pPr>
      <w:r>
        <w:rPr>
          <w:rFonts w:hint="eastAsia"/>
        </w:rPr>
        <w:t>它的价值是说不尽的。</w:t>
      </w:r>
    </w:p>
    <w:p w14:paraId="3C3B7205">
      <w:pPr>
        <w:spacing w:after="289" w:line="259" w:lineRule="auto"/>
        <w:ind w:left="0" w:firstLine="0"/>
        <w:jc w:val="left"/>
        <w:rPr>
          <w:rFonts w:hint="eastAsia"/>
        </w:rPr>
      </w:pPr>
      <w:r>
        <w:rPr>
          <w:rFonts w:hint="eastAsia"/>
        </w:rPr>
        <w:t>Its comfort to believers in all ages passes knowledge.</w:t>
      </w:r>
    </w:p>
    <w:p w14:paraId="579E83C9">
      <w:pPr>
        <w:spacing w:after="289" w:line="259" w:lineRule="auto"/>
        <w:ind w:left="0" w:firstLine="0"/>
        <w:jc w:val="left"/>
        <w:rPr>
          <w:rFonts w:hint="eastAsia"/>
        </w:rPr>
      </w:pPr>
      <w:r>
        <w:rPr>
          <w:rFonts w:hint="eastAsia"/>
        </w:rPr>
        <w:t>它对所有世代信徒的安慰超过了知识。</w:t>
      </w:r>
    </w:p>
    <w:p w14:paraId="0CF8C29F">
      <w:pPr>
        <w:spacing w:after="289" w:line="259" w:lineRule="auto"/>
        <w:ind w:left="0" w:firstLine="0"/>
        <w:jc w:val="left"/>
        <w:rPr>
          <w:rFonts w:hint="eastAsia"/>
        </w:rPr>
      </w:pPr>
      <w:r>
        <w:rPr>
          <w:rFonts w:hint="eastAsia"/>
        </w:rPr>
        <w:t>Wondrous is the word, "Whoever shall call upon the name of the Lord shall be saved."</w:t>
      </w:r>
    </w:p>
    <w:p w14:paraId="58897F78">
      <w:pPr>
        <w:spacing w:after="289" w:line="259" w:lineRule="auto"/>
        <w:ind w:left="0" w:firstLine="0"/>
        <w:jc w:val="left"/>
        <w:rPr>
          <w:rFonts w:hint="eastAsia"/>
        </w:rPr>
      </w:pPr>
      <w:r>
        <w:rPr>
          <w:rFonts w:hint="eastAsia"/>
        </w:rPr>
        <w:t>这话说，是奇妙的：“凡求告主名的，就必得救。”</w:t>
      </w:r>
    </w:p>
    <w:p w14:paraId="1DBA7183">
      <w:pPr>
        <w:spacing w:after="289" w:line="259" w:lineRule="auto"/>
        <w:ind w:left="0" w:firstLine="0"/>
        <w:jc w:val="left"/>
        <w:rPr>
          <w:rFonts w:hint="eastAsia"/>
        </w:rPr>
      </w:pPr>
      <w:r>
        <w:rPr>
          <w:rFonts w:hint="eastAsia"/>
        </w:rPr>
        <w:t>The text before us gives special illustration.</w:t>
      </w:r>
    </w:p>
    <w:p w14:paraId="5305762D">
      <w:pPr>
        <w:spacing w:after="289" w:line="259" w:lineRule="auto"/>
        <w:ind w:left="0" w:firstLine="0"/>
        <w:jc w:val="left"/>
        <w:rPr>
          <w:rFonts w:hint="eastAsia"/>
        </w:rPr>
      </w:pPr>
      <w:r>
        <w:rPr>
          <w:rFonts w:hint="eastAsia"/>
        </w:rPr>
        <w:t>我们面前的经文给予了特别的例证。</w:t>
      </w:r>
    </w:p>
    <w:p w14:paraId="327156C7">
      <w:pPr>
        <w:spacing w:after="289" w:line="259" w:lineRule="auto"/>
        <w:ind w:left="0" w:firstLine="0"/>
        <w:jc w:val="left"/>
        <w:rPr>
          <w:rFonts w:hint="eastAsia"/>
        </w:rPr>
      </w:pPr>
      <w:r>
        <w:rPr>
          <w:rFonts w:hint="eastAsia"/>
        </w:rPr>
        <w:t>Many are the believer's troubles—they are necessary, and the chastening is not withheld.</w:t>
      </w:r>
    </w:p>
    <w:p w14:paraId="61A603E7">
      <w:pPr>
        <w:spacing w:after="289" w:line="259" w:lineRule="auto"/>
        <w:ind w:left="0" w:firstLine="0"/>
        <w:jc w:val="left"/>
        <w:rPr>
          <w:rFonts w:hint="eastAsia"/>
        </w:rPr>
      </w:pPr>
      <w:r>
        <w:rPr>
          <w:rFonts w:hint="eastAsia"/>
        </w:rPr>
        <w:t>信徒的患难是多的——它们是必需的，惩治也没有被收回。</w:t>
      </w:r>
    </w:p>
    <w:p w14:paraId="5AAD6B75">
      <w:pPr>
        <w:spacing w:after="289" w:line="259" w:lineRule="auto"/>
        <w:ind w:left="0" w:firstLine="0"/>
        <w:jc w:val="left"/>
        <w:rPr>
          <w:rFonts w:hint="eastAsia"/>
        </w:rPr>
      </w:pPr>
      <w:r>
        <w:rPr>
          <w:rFonts w:hint="eastAsia"/>
        </w:rPr>
        <w:t>But an easy and ready remedy is prescribed.</w:t>
      </w:r>
    </w:p>
    <w:p w14:paraId="0616AD2D">
      <w:pPr>
        <w:spacing w:after="289" w:line="259" w:lineRule="auto"/>
        <w:ind w:left="0" w:firstLine="0"/>
        <w:jc w:val="left"/>
        <w:rPr>
          <w:rFonts w:hint="eastAsia"/>
        </w:rPr>
      </w:pPr>
      <w:r>
        <w:rPr>
          <w:rFonts w:hint="eastAsia"/>
        </w:rPr>
        <w:t>但一个容易和现成的补救被规定。</w:t>
      </w:r>
    </w:p>
    <w:p w14:paraId="6E3B5E98">
      <w:pPr>
        <w:spacing w:after="289" w:line="259" w:lineRule="auto"/>
        <w:ind w:left="0" w:firstLine="0"/>
        <w:jc w:val="left"/>
        <w:rPr>
          <w:rFonts w:hint="eastAsia"/>
        </w:rPr>
      </w:pPr>
      <w:r>
        <w:rPr>
          <w:rFonts w:hint="eastAsia"/>
        </w:rPr>
        <w:t>His strength may so fail that he cannot stir.</w:t>
      </w:r>
    </w:p>
    <w:p w14:paraId="4113D213">
      <w:pPr>
        <w:spacing w:after="289" w:line="259" w:lineRule="auto"/>
        <w:ind w:left="0" w:firstLine="0"/>
        <w:jc w:val="left"/>
        <w:rPr>
          <w:rFonts w:hint="eastAsia"/>
        </w:rPr>
      </w:pPr>
      <w:r>
        <w:rPr>
          <w:rFonts w:hint="eastAsia"/>
        </w:rPr>
        <w:t>他的力量可能如此衰竭以致他不能动。</w:t>
      </w:r>
    </w:p>
    <w:p w14:paraId="535B3187">
      <w:pPr>
        <w:spacing w:after="289" w:line="259" w:lineRule="auto"/>
        <w:ind w:left="0" w:firstLine="0"/>
        <w:jc w:val="left"/>
        <w:rPr>
          <w:rFonts w:hint="eastAsia"/>
        </w:rPr>
      </w:pPr>
      <w:r>
        <w:rPr>
          <w:rFonts w:hint="eastAsia"/>
        </w:rPr>
        <w:t>But he can always call, and never shall he call in vain.</w:t>
      </w:r>
    </w:p>
    <w:p w14:paraId="7C34AFA9">
      <w:pPr>
        <w:spacing w:after="289" w:line="259" w:lineRule="auto"/>
        <w:ind w:left="0" w:firstLine="0"/>
        <w:jc w:val="left"/>
        <w:rPr>
          <w:rFonts w:hint="eastAsia"/>
        </w:rPr>
      </w:pPr>
      <w:r>
        <w:rPr>
          <w:rFonts w:hint="eastAsia"/>
        </w:rPr>
        <w:t>但他总能呼求，他绝不会徒然呼求。</w:t>
      </w:r>
    </w:p>
    <w:p w14:paraId="3649D56F">
      <w:pPr>
        <w:spacing w:after="289" w:line="259" w:lineRule="auto"/>
        <w:ind w:left="0" w:firstLine="0"/>
        <w:jc w:val="left"/>
        <w:rPr>
          <w:rFonts w:hint="eastAsia"/>
        </w:rPr>
      </w:pPr>
      <w:r>
        <w:rPr>
          <w:rFonts w:hint="eastAsia"/>
        </w:rPr>
        <w:t>His call shall bring his God to his aid; and His hand shall bring deliverance.</w:t>
      </w:r>
    </w:p>
    <w:p w14:paraId="6ADCCD4F">
      <w:pPr>
        <w:spacing w:after="289" w:line="259" w:lineRule="auto"/>
        <w:ind w:left="0" w:firstLine="0"/>
        <w:jc w:val="left"/>
        <w:rPr>
          <w:rFonts w:hint="eastAsia"/>
        </w:rPr>
      </w:pPr>
      <w:r>
        <w:rPr>
          <w:rFonts w:hint="eastAsia"/>
        </w:rPr>
        <w:t>他的呼求将带他的神来帮助他；祂的手将带来拯救。</w:t>
      </w:r>
    </w:p>
    <w:p w14:paraId="3A162410">
      <w:pPr>
        <w:spacing w:after="289" w:line="259" w:lineRule="auto"/>
        <w:ind w:left="0" w:firstLine="0"/>
        <w:jc w:val="left"/>
        <w:rPr>
          <w:rFonts w:hint="eastAsia"/>
        </w:rPr>
      </w:pPr>
      <w:r>
        <w:rPr>
          <w:rFonts w:hint="eastAsia"/>
        </w:rPr>
        <w:t>Light shall spring up out of darkness.</w:t>
      </w:r>
    </w:p>
    <w:p w14:paraId="06E9FF0D">
      <w:pPr>
        <w:spacing w:after="289" w:line="259" w:lineRule="auto"/>
        <w:ind w:left="0" w:firstLine="0"/>
        <w:jc w:val="left"/>
        <w:rPr>
          <w:rFonts w:hint="eastAsia"/>
        </w:rPr>
      </w:pPr>
      <w:r>
        <w:rPr>
          <w:rFonts w:hint="eastAsia"/>
        </w:rPr>
        <w:t>光将从黑暗中发出。</w:t>
      </w:r>
    </w:p>
    <w:p w14:paraId="6DABB4E0">
      <w:pPr>
        <w:spacing w:after="289" w:line="259" w:lineRule="auto"/>
        <w:ind w:left="0" w:firstLine="0"/>
        <w:jc w:val="left"/>
        <w:rPr>
          <w:rFonts w:hint="eastAsia"/>
        </w:rPr>
      </w:pPr>
      <w:r>
        <w:rPr>
          <w:rFonts w:hint="eastAsia"/>
        </w:rPr>
        <w:t>It shall be ever true, "This poor man cried, and the Lord heard him and delivered him out of all his trouble."</w:t>
      </w:r>
    </w:p>
    <w:p w14:paraId="1DAFFA69">
      <w:pPr>
        <w:spacing w:after="289" w:line="259" w:lineRule="auto"/>
        <w:ind w:left="0" w:firstLine="0"/>
        <w:jc w:val="left"/>
        <w:rPr>
          <w:rFonts w:hint="eastAsia"/>
        </w:rPr>
      </w:pPr>
      <w:r>
        <w:rPr>
          <w:rFonts w:hint="eastAsia"/>
        </w:rPr>
        <w:t>这必永远是真实的：“这困苦人呼求，耶和华便垂听，救他脱离一切患难。”</w:t>
      </w:r>
    </w:p>
    <w:p w14:paraId="4103ED1C">
      <w:pPr>
        <w:spacing w:after="289" w:line="259" w:lineRule="auto"/>
        <w:ind w:left="0" w:firstLine="0"/>
        <w:jc w:val="left"/>
        <w:rPr>
          <w:rFonts w:hint="eastAsia"/>
        </w:rPr>
      </w:pPr>
      <w:r>
        <w:rPr>
          <w:rFonts w:hint="eastAsia"/>
        </w:rPr>
        <w:t>God's glory shall be the outcome; increasing praises shall break from the delivered heart.</w:t>
      </w:r>
    </w:p>
    <w:p w14:paraId="0579324E">
      <w:pPr>
        <w:spacing w:after="289" w:line="259" w:lineRule="auto"/>
        <w:ind w:left="0" w:firstLine="0"/>
        <w:jc w:val="left"/>
        <w:rPr>
          <w:rFonts w:hint="eastAsia"/>
        </w:rPr>
      </w:pPr>
      <w:r>
        <w:rPr>
          <w:rFonts w:hint="eastAsia"/>
        </w:rPr>
        <w:t>神的荣耀将是结果；加增的赞美将从被拯救的心中发出。</w:t>
      </w:r>
    </w:p>
    <w:p w14:paraId="4FB990AC">
      <w:pPr>
        <w:spacing w:after="289" w:line="259" w:lineRule="auto"/>
        <w:ind w:left="0" w:firstLine="0"/>
        <w:jc w:val="left"/>
        <w:rPr>
          <w:rFonts w:hint="eastAsia"/>
        </w:rPr>
      </w:pPr>
    </w:p>
    <w:p w14:paraId="56032BC1">
      <w:pPr>
        <w:spacing w:after="289" w:line="259" w:lineRule="auto"/>
        <w:ind w:left="0" w:firstLine="0"/>
        <w:jc w:val="left"/>
        <w:rPr>
          <w:rFonts w:hint="eastAsia"/>
        </w:rPr>
      </w:pPr>
      <w:r>
        <w:rPr>
          <w:rFonts w:hint="eastAsia"/>
        </w:rPr>
        <w:t>16, 17. "But God says to the wicked, What have you to do to declare My statutes, or that you should take My covenant in your mouth? seeing you hate instruction, and cast My words behind you."</w:t>
      </w:r>
    </w:p>
    <w:p w14:paraId="6EEC6384">
      <w:pPr>
        <w:spacing w:after="289" w:line="259" w:lineRule="auto"/>
        <w:ind w:left="0" w:firstLine="0"/>
        <w:jc w:val="left"/>
        <w:rPr>
          <w:rFonts w:hint="eastAsia"/>
        </w:rPr>
      </w:pPr>
      <w:r>
        <w:rPr>
          <w:rFonts w:hint="eastAsia"/>
        </w:rPr>
        <w:t>16, 17. “但神对恶人说，你有什么资格宣告我的律例，或把我的约放在你口中呢？你既恨恶管教，又将我的话丢在背后。”</w:t>
      </w:r>
    </w:p>
    <w:p w14:paraId="3F52C139">
      <w:pPr>
        <w:spacing w:after="289" w:line="259" w:lineRule="auto"/>
        <w:ind w:left="0" w:firstLine="0"/>
        <w:jc w:val="left"/>
        <w:rPr>
          <w:rFonts w:hint="eastAsia"/>
        </w:rPr>
      </w:pPr>
      <w:r>
        <w:rPr>
          <w:rFonts w:hint="eastAsia"/>
        </w:rPr>
        <w:t>The scene changes.</w:t>
      </w:r>
    </w:p>
    <w:p w14:paraId="4B92FE7F">
      <w:pPr>
        <w:spacing w:after="289" w:line="259" w:lineRule="auto"/>
        <w:ind w:left="0" w:firstLine="0"/>
        <w:jc w:val="left"/>
        <w:rPr>
          <w:rFonts w:hint="eastAsia"/>
        </w:rPr>
      </w:pPr>
      <w:r>
        <w:rPr>
          <w:rFonts w:hint="eastAsia"/>
        </w:rPr>
        <w:t>场景改变了。</w:t>
      </w:r>
    </w:p>
    <w:p w14:paraId="47D5B0AA">
      <w:pPr>
        <w:spacing w:after="289" w:line="259" w:lineRule="auto"/>
        <w:ind w:left="0" w:firstLine="0"/>
        <w:jc w:val="left"/>
        <w:rPr>
          <w:rFonts w:hint="eastAsia"/>
        </w:rPr>
      </w:pPr>
      <w:r>
        <w:rPr>
          <w:rFonts w:hint="eastAsia"/>
        </w:rPr>
        <w:t>Loving words are not now heard.</w:t>
      </w:r>
    </w:p>
    <w:p w14:paraId="49E9E5B7">
      <w:pPr>
        <w:spacing w:after="289" w:line="259" w:lineRule="auto"/>
        <w:ind w:left="0" w:firstLine="0"/>
        <w:jc w:val="left"/>
        <w:rPr>
          <w:rFonts w:hint="eastAsia"/>
        </w:rPr>
      </w:pPr>
      <w:r>
        <w:rPr>
          <w:rFonts w:hint="eastAsia"/>
        </w:rPr>
        <w:t>现在听不见慈爱的话语了。</w:t>
      </w:r>
    </w:p>
    <w:p w14:paraId="44C20595">
      <w:pPr>
        <w:spacing w:after="289" w:line="259" w:lineRule="auto"/>
        <w:ind w:left="0" w:firstLine="0"/>
        <w:jc w:val="left"/>
        <w:rPr>
          <w:rFonts w:hint="eastAsia"/>
        </w:rPr>
      </w:pPr>
      <w:r>
        <w:rPr>
          <w:rFonts w:hint="eastAsia"/>
        </w:rPr>
        <w:t>The wicked, the gross transgressors, those whose steps are in the way of open offense, are addressed.</w:t>
      </w:r>
    </w:p>
    <w:p w14:paraId="09F39701">
      <w:pPr>
        <w:spacing w:after="289" w:line="259" w:lineRule="auto"/>
        <w:ind w:left="0" w:firstLine="0"/>
        <w:jc w:val="left"/>
        <w:rPr>
          <w:rFonts w:hint="eastAsia"/>
        </w:rPr>
      </w:pPr>
      <w:r>
        <w:rPr>
          <w:rFonts w:hint="eastAsia"/>
        </w:rPr>
        <w:t>恶人，严重的过犯者，那些脚步在公开冒犯道路上的人，被对说话。</w:t>
      </w:r>
    </w:p>
    <w:p w14:paraId="0FEF7DAF">
      <w:pPr>
        <w:spacing w:after="289" w:line="259" w:lineRule="auto"/>
        <w:ind w:left="0" w:firstLine="0"/>
        <w:jc w:val="left"/>
        <w:rPr>
          <w:rFonts w:hint="eastAsia"/>
        </w:rPr>
      </w:pPr>
      <w:r>
        <w:rPr>
          <w:rFonts w:hint="eastAsia"/>
        </w:rPr>
        <w:t>God expostulates with such, if perhaps they will repent and turn in deep humility to Him.</w:t>
      </w:r>
    </w:p>
    <w:p w14:paraId="5848A509">
      <w:pPr>
        <w:spacing w:after="289" w:line="259" w:lineRule="auto"/>
        <w:ind w:left="0" w:firstLine="0"/>
        <w:jc w:val="left"/>
        <w:rPr>
          <w:rFonts w:hint="eastAsia"/>
        </w:rPr>
      </w:pPr>
      <w:r>
        <w:rPr>
          <w:rFonts w:hint="eastAsia"/>
        </w:rPr>
        <w:t>神与这样的人辩论，如果他们或许会悔改并深切谦卑地转向祂。</w:t>
      </w:r>
    </w:p>
    <w:p w14:paraId="5E56F183">
      <w:pPr>
        <w:spacing w:after="289" w:line="259" w:lineRule="auto"/>
        <w:ind w:left="0" w:firstLine="0"/>
        <w:jc w:val="left"/>
        <w:rPr>
          <w:rFonts w:hint="eastAsia"/>
        </w:rPr>
      </w:pPr>
      <w:r>
        <w:rPr>
          <w:rFonts w:hint="eastAsia"/>
        </w:rPr>
        <w:t>Such is the deceitfulness of the unregenerate man that it will be secure in profession of covenant relationship to God, while the Lord of grace is really hated, and all its saving truths are contemptuously rejected.</w:t>
      </w:r>
    </w:p>
    <w:p w14:paraId="022B269F">
      <w:pPr>
        <w:spacing w:after="289" w:line="259" w:lineRule="auto"/>
        <w:ind w:left="0" w:firstLine="0"/>
        <w:jc w:val="left"/>
        <w:rPr>
          <w:rFonts w:hint="eastAsia"/>
        </w:rPr>
      </w:pPr>
      <w:r>
        <w:rPr>
          <w:rFonts w:hint="eastAsia"/>
        </w:rPr>
        <w:t>未重生之人的诡诈就是这样，它会在宣称与神有约的关系中感到安全，而恩典之主却被真正地恨恶，所有祂拯救的真理都被轻蔑地拒绝。</w:t>
      </w:r>
    </w:p>
    <w:p w14:paraId="372AA1F6">
      <w:pPr>
        <w:spacing w:after="289" w:line="259" w:lineRule="auto"/>
        <w:ind w:left="0" w:firstLine="0"/>
        <w:jc w:val="left"/>
        <w:rPr>
          <w:rFonts w:hint="eastAsia"/>
        </w:rPr>
      </w:pPr>
    </w:p>
    <w:p w14:paraId="447CDDC9">
      <w:pPr>
        <w:spacing w:after="289" w:line="259" w:lineRule="auto"/>
        <w:ind w:left="0" w:firstLine="0"/>
        <w:jc w:val="left"/>
        <w:rPr>
          <w:rFonts w:hint="eastAsia"/>
        </w:rPr>
      </w:pPr>
      <w:r>
        <w:rPr>
          <w:rFonts w:hint="eastAsia"/>
        </w:rPr>
        <w:t>18. "When you saw a thief, then you consented with him, and have been partaker with adulterers."</w:t>
      </w:r>
    </w:p>
    <w:p w14:paraId="0B6ECB53">
      <w:pPr>
        <w:spacing w:after="289" w:line="259" w:lineRule="auto"/>
        <w:ind w:left="0" w:firstLine="0"/>
        <w:jc w:val="left"/>
        <w:rPr>
          <w:rFonts w:hint="eastAsia"/>
        </w:rPr>
      </w:pPr>
      <w:r>
        <w:rPr>
          <w:rFonts w:hint="eastAsia"/>
        </w:rPr>
        <w:t>18. “你见了盗贼，就与他同伙，又与行奸淫的人有份。”</w:t>
      </w:r>
    </w:p>
    <w:p w14:paraId="1BDFC91A">
      <w:pPr>
        <w:spacing w:after="289" w:line="259" w:lineRule="auto"/>
        <w:ind w:left="0" w:firstLine="0"/>
        <w:jc w:val="left"/>
        <w:rPr>
          <w:rFonts w:hint="eastAsia"/>
        </w:rPr>
      </w:pPr>
      <w:r>
        <w:rPr>
          <w:rFonts w:hint="eastAsia"/>
        </w:rPr>
        <w:t>An dreadful picture is exhibited of the extremity of iniquity into which carnal men will rush.</w:t>
      </w:r>
    </w:p>
    <w:p w14:paraId="49D4A85B">
      <w:pPr>
        <w:spacing w:after="289" w:line="259" w:lineRule="auto"/>
        <w:ind w:left="0" w:firstLine="0"/>
        <w:jc w:val="left"/>
        <w:rPr>
          <w:rFonts w:hint="eastAsia"/>
        </w:rPr>
      </w:pPr>
      <w:r>
        <w:rPr>
          <w:rFonts w:hint="eastAsia"/>
        </w:rPr>
        <w:t>一幅可怕的图画展示了属肉体的人会冲入的罪孽的极端。</w:t>
      </w:r>
    </w:p>
    <w:p w14:paraId="621F8CB7">
      <w:pPr>
        <w:spacing w:after="289" w:line="259" w:lineRule="auto"/>
        <w:ind w:left="0" w:firstLine="0"/>
        <w:jc w:val="left"/>
        <w:rPr>
          <w:rFonts w:hint="eastAsia"/>
        </w:rPr>
      </w:pPr>
      <w:r>
        <w:rPr>
          <w:rFonts w:hint="eastAsia"/>
        </w:rPr>
        <w:t>They will practice the vilest dishonesty, and lie in the filth of the grossest uncleanness.</w:t>
      </w:r>
    </w:p>
    <w:p w14:paraId="703EE0CC">
      <w:pPr>
        <w:spacing w:after="289" w:line="259" w:lineRule="auto"/>
        <w:ind w:left="0" w:firstLine="0"/>
        <w:jc w:val="left"/>
        <w:rPr>
          <w:rFonts w:hint="eastAsia"/>
        </w:rPr>
      </w:pPr>
      <w:r>
        <w:rPr>
          <w:rFonts w:hint="eastAsia"/>
        </w:rPr>
        <w:t>他们将实行最卑劣的不诚实，并躺在最严重不洁的污秽中。</w:t>
      </w:r>
    </w:p>
    <w:p w14:paraId="61D9675C">
      <w:pPr>
        <w:spacing w:after="289" w:line="259" w:lineRule="auto"/>
        <w:ind w:left="0" w:firstLine="0"/>
        <w:jc w:val="left"/>
        <w:rPr>
          <w:rFonts w:hint="eastAsia"/>
        </w:rPr>
      </w:pPr>
      <w:r>
        <w:rPr>
          <w:rFonts w:hint="eastAsia"/>
        </w:rPr>
        <w:t>Yet God in His mercy follows them with remonstrance, "Turn, turn, why will you die?"</w:t>
      </w:r>
    </w:p>
    <w:p w14:paraId="1E265A63">
      <w:pPr>
        <w:spacing w:after="289" w:line="259" w:lineRule="auto"/>
        <w:ind w:left="0" w:firstLine="0"/>
        <w:jc w:val="left"/>
        <w:rPr>
          <w:rFonts w:hint="eastAsia"/>
        </w:rPr>
      </w:pPr>
      <w:r>
        <w:rPr>
          <w:rFonts w:hint="eastAsia"/>
        </w:rPr>
        <w:t>然而神在祂的怜悯中用劝诫追随他们，“转回，转回，你们何必死亡呢？”</w:t>
      </w:r>
    </w:p>
    <w:p w14:paraId="12690550">
      <w:pPr>
        <w:spacing w:after="289" w:line="259" w:lineRule="auto"/>
        <w:ind w:left="0" w:firstLine="0"/>
        <w:jc w:val="left"/>
        <w:rPr>
          <w:rFonts w:hint="eastAsia"/>
        </w:rPr>
      </w:pPr>
    </w:p>
    <w:p w14:paraId="203FC547">
      <w:pPr>
        <w:spacing w:after="289" w:line="259" w:lineRule="auto"/>
        <w:ind w:left="0" w:firstLine="0"/>
        <w:jc w:val="left"/>
        <w:rPr>
          <w:rFonts w:hint="eastAsia"/>
        </w:rPr>
      </w:pPr>
      <w:r>
        <w:rPr>
          <w:rFonts w:hint="eastAsia"/>
        </w:rPr>
        <w:t>19, 20, 21. "You give your mouth to evil, and your tongue frames deceit. You sit and speak against your brother; you slander your own mother's son. You have done these things, and I kept silence; you thought that I was altogether like you; but I will reprove you, and set them in order before your eyes."</w:t>
      </w:r>
    </w:p>
    <w:p w14:paraId="53C72B7C">
      <w:pPr>
        <w:spacing w:after="289" w:line="259" w:lineRule="auto"/>
        <w:ind w:left="0" w:firstLine="0"/>
        <w:jc w:val="left"/>
        <w:rPr>
          <w:rFonts w:hint="eastAsia"/>
        </w:rPr>
      </w:pPr>
      <w:r>
        <w:rPr>
          <w:rFonts w:hint="eastAsia"/>
        </w:rPr>
        <w:t>19, 20, 21. “你任凭口说恶言，你的舌头编造诡诈。你坐着毁谤你的弟兄；你谗毁你亲母的儿子。你行了这些事，我却静默；你想我全然像你；但我必责备你，把这些事摆在你眼前。”</w:t>
      </w:r>
    </w:p>
    <w:p w14:paraId="55AB9CE2">
      <w:pPr>
        <w:spacing w:after="289" w:line="259" w:lineRule="auto"/>
        <w:ind w:left="0" w:firstLine="0"/>
        <w:jc w:val="left"/>
        <w:rPr>
          <w:rFonts w:hint="eastAsia"/>
        </w:rPr>
      </w:pPr>
      <w:r>
        <w:rPr>
          <w:rFonts w:hint="eastAsia"/>
        </w:rPr>
        <w:t>The tongue, which betrays the inmost working of the heart, pours out torrents of evil and deceit.</w:t>
      </w:r>
    </w:p>
    <w:p w14:paraId="75016CC6">
      <w:pPr>
        <w:spacing w:after="289" w:line="259" w:lineRule="auto"/>
        <w:ind w:left="0" w:firstLine="0"/>
        <w:jc w:val="left"/>
        <w:rPr>
          <w:rFonts w:hint="eastAsia"/>
        </w:rPr>
      </w:pPr>
      <w:r>
        <w:rPr>
          <w:rFonts w:hint="eastAsia"/>
        </w:rPr>
        <w:t>舌头，显露出内心最深处的运作，倾倒出邪恶和诡诈的洪流。</w:t>
      </w:r>
    </w:p>
    <w:p w14:paraId="0E872835">
      <w:pPr>
        <w:spacing w:after="289" w:line="259" w:lineRule="auto"/>
        <w:ind w:left="0" w:firstLine="0"/>
        <w:jc w:val="left"/>
        <w:rPr>
          <w:rFonts w:hint="eastAsia"/>
        </w:rPr>
      </w:pPr>
      <w:r>
        <w:rPr>
          <w:rFonts w:hint="eastAsia"/>
        </w:rPr>
        <w:t>Even natural affection expires, and slanders assail the sons who hang on the same mother's breast.</w:t>
      </w:r>
    </w:p>
    <w:p w14:paraId="5CC333A6">
      <w:pPr>
        <w:spacing w:after="289" w:line="259" w:lineRule="auto"/>
        <w:ind w:left="0" w:firstLine="0"/>
        <w:jc w:val="left"/>
        <w:rPr>
          <w:rFonts w:hint="eastAsia"/>
        </w:rPr>
      </w:pPr>
      <w:r>
        <w:rPr>
          <w:rFonts w:hint="eastAsia"/>
        </w:rPr>
        <w:t>甚至天生的亲情也消亡了，诽谤攻击那些吸吮同一母亲乳房的儿子们。</w:t>
      </w:r>
    </w:p>
    <w:p w14:paraId="190BB375">
      <w:pPr>
        <w:spacing w:after="289" w:line="259" w:lineRule="auto"/>
        <w:ind w:left="0" w:firstLine="0"/>
        <w:jc w:val="left"/>
        <w:rPr>
          <w:rFonts w:hint="eastAsia"/>
        </w:rPr>
      </w:pPr>
      <w:r>
        <w:rPr>
          <w:rFonts w:hint="eastAsia"/>
        </w:rPr>
        <w:t>God shows abundance of patience; but deluded sinners misinterpret His gracious character.</w:t>
      </w:r>
    </w:p>
    <w:p w14:paraId="0CDA0C48">
      <w:pPr>
        <w:spacing w:after="289" w:line="259" w:lineRule="auto"/>
        <w:ind w:left="0" w:firstLine="0"/>
        <w:jc w:val="left"/>
        <w:rPr>
          <w:rFonts w:hint="eastAsia"/>
        </w:rPr>
      </w:pPr>
      <w:r>
        <w:rPr>
          <w:rFonts w:hint="eastAsia"/>
        </w:rPr>
        <w:t>神显出丰盛的忍耐；但被迷惑的罪人误解了祂恩典的品格。</w:t>
      </w:r>
    </w:p>
    <w:p w14:paraId="46587E58">
      <w:pPr>
        <w:spacing w:after="289" w:line="259" w:lineRule="auto"/>
        <w:ind w:left="0" w:firstLine="0"/>
        <w:jc w:val="left"/>
        <w:rPr>
          <w:rFonts w:hint="eastAsia"/>
        </w:rPr>
      </w:pPr>
      <w:r>
        <w:rPr>
          <w:rFonts w:hint="eastAsia"/>
        </w:rPr>
        <w:t>Because wrath is restrained, the impious thought is cherished, that the evil which they love and practice is not abomination in God's sight.</w:t>
      </w:r>
    </w:p>
    <w:p w14:paraId="27499429">
      <w:pPr>
        <w:spacing w:after="289" w:line="259" w:lineRule="auto"/>
        <w:ind w:left="0" w:firstLine="0"/>
        <w:jc w:val="left"/>
        <w:rPr>
          <w:rFonts w:hint="eastAsia"/>
        </w:rPr>
      </w:pPr>
      <w:r>
        <w:rPr>
          <w:rFonts w:hint="eastAsia"/>
        </w:rPr>
        <w:t>因为忿怒被约束，那不敬虔的思想被珍视，即他们所爱和所行的恶在神眼中不是可憎的。</w:t>
      </w:r>
    </w:p>
    <w:p w14:paraId="4690A0EB">
      <w:pPr>
        <w:spacing w:after="289" w:line="259" w:lineRule="auto"/>
        <w:ind w:left="0" w:firstLine="0"/>
        <w:jc w:val="left"/>
        <w:rPr>
          <w:rFonts w:hint="eastAsia"/>
        </w:rPr>
      </w:pPr>
      <w:r>
        <w:rPr>
          <w:rFonts w:hint="eastAsia"/>
        </w:rPr>
        <w:t>But the day comes when God's patience can endure no more.</w:t>
      </w:r>
    </w:p>
    <w:p w14:paraId="6FB6F270">
      <w:pPr>
        <w:spacing w:after="289" w:line="259" w:lineRule="auto"/>
        <w:ind w:left="0" w:firstLine="0"/>
        <w:jc w:val="left"/>
        <w:rPr>
          <w:rFonts w:hint="eastAsia"/>
        </w:rPr>
      </w:pPr>
      <w:r>
        <w:rPr>
          <w:rFonts w:hint="eastAsia"/>
        </w:rPr>
        <w:t>但那日子来到，神的忍耐不能再忍受了。</w:t>
      </w:r>
    </w:p>
    <w:p w14:paraId="2BF269B6">
      <w:pPr>
        <w:spacing w:after="289" w:line="259" w:lineRule="auto"/>
        <w:ind w:left="0" w:firstLine="0"/>
        <w:jc w:val="left"/>
        <w:rPr>
          <w:rFonts w:hint="eastAsia"/>
        </w:rPr>
      </w:pPr>
      <w:r>
        <w:rPr>
          <w:rFonts w:hint="eastAsia"/>
        </w:rPr>
        <w:t>Their wicked deeds, in all their enormities, shall confront the evil—all the circumstances shall stare them in their face; no extenuation can cloak the guilt which must be confessed to uttermost confusion.</w:t>
      </w:r>
    </w:p>
    <w:p w14:paraId="55747B3C">
      <w:pPr>
        <w:spacing w:after="289" w:line="259" w:lineRule="auto"/>
        <w:ind w:left="0" w:firstLine="0"/>
        <w:jc w:val="left"/>
        <w:rPr>
          <w:rFonts w:hint="eastAsia"/>
        </w:rPr>
      </w:pPr>
      <w:r>
        <w:rPr>
          <w:rFonts w:hint="eastAsia"/>
        </w:rPr>
        <w:t>他们邪恶的行为，在其所有的巨大罪恶中，将面对那邪恶——所有的情形将直视他们的脸；没有任何减轻能掩盖那必须被承认以致极度混乱的罪愆。</w:t>
      </w:r>
    </w:p>
    <w:p w14:paraId="609EE11C">
      <w:pPr>
        <w:spacing w:after="289" w:line="259" w:lineRule="auto"/>
        <w:ind w:left="0" w:firstLine="0"/>
        <w:jc w:val="left"/>
        <w:rPr>
          <w:rFonts w:hint="eastAsia"/>
        </w:rPr>
      </w:pPr>
    </w:p>
    <w:p w14:paraId="3394A515">
      <w:pPr>
        <w:spacing w:after="289" w:line="259" w:lineRule="auto"/>
        <w:ind w:left="0" w:firstLine="0"/>
        <w:jc w:val="left"/>
        <w:rPr>
          <w:rFonts w:hint="eastAsia"/>
        </w:rPr>
      </w:pPr>
      <w:r>
        <w:rPr>
          <w:rFonts w:hint="eastAsia"/>
        </w:rPr>
        <w:t>22."Now consider this, you who forget God, lest I tear you in pieces,and there be none to deliver."</w:t>
      </w:r>
    </w:p>
    <w:p w14:paraId="3A1B3540">
      <w:pPr>
        <w:spacing w:after="289" w:line="259" w:lineRule="auto"/>
        <w:ind w:left="0" w:firstLine="0"/>
        <w:jc w:val="left"/>
        <w:rPr>
          <w:rFonts w:hint="eastAsia"/>
        </w:rPr>
      </w:pPr>
      <w:r>
        <w:rPr>
          <w:rFonts w:hint="eastAsia"/>
        </w:rPr>
        <w:t>22.“现在你们这忘记神的，要思想这事，免得我把你们撕碎，无人能救。”</w:t>
      </w:r>
    </w:p>
    <w:p w14:paraId="6DCBB329">
      <w:pPr>
        <w:spacing w:after="289" w:line="259" w:lineRule="auto"/>
        <w:ind w:left="0" w:firstLine="0"/>
        <w:jc w:val="left"/>
        <w:rPr>
          <w:rFonts w:hint="eastAsia"/>
        </w:rPr>
      </w:pPr>
      <w:r>
        <w:rPr>
          <w:rFonts w:hint="eastAsia"/>
        </w:rPr>
        <w:t>Tender grace exhorts to deep thought.</w:t>
      </w:r>
    </w:p>
    <w:p w14:paraId="3AD00809">
      <w:pPr>
        <w:spacing w:after="289" w:line="259" w:lineRule="auto"/>
        <w:ind w:left="0" w:firstLine="0"/>
        <w:jc w:val="left"/>
        <w:rPr>
          <w:rFonts w:hint="eastAsia"/>
        </w:rPr>
      </w:pPr>
      <w:r>
        <w:rPr>
          <w:rFonts w:hint="eastAsia"/>
        </w:rPr>
        <w:t>温柔的恩典劝勉人深思。</w:t>
      </w:r>
    </w:p>
    <w:p w14:paraId="55546742">
      <w:pPr>
        <w:spacing w:after="289" w:line="259" w:lineRule="auto"/>
        <w:ind w:left="0" w:firstLine="0"/>
        <w:jc w:val="left"/>
        <w:rPr>
          <w:rFonts w:hint="eastAsia"/>
        </w:rPr>
      </w:pPr>
      <w:r>
        <w:rPr>
          <w:rFonts w:hint="eastAsia"/>
        </w:rPr>
        <w:t>Let all who do not have God before them consider their dreadful state before the day of vengeance bursts upon them.</w:t>
      </w:r>
    </w:p>
    <w:p w14:paraId="412C92D8">
      <w:pPr>
        <w:spacing w:after="289" w:line="259" w:lineRule="auto"/>
        <w:ind w:left="0" w:firstLine="0"/>
        <w:jc w:val="left"/>
        <w:rPr>
          <w:rFonts w:hint="eastAsia"/>
        </w:rPr>
      </w:pPr>
      <w:r>
        <w:rPr>
          <w:rFonts w:hint="eastAsia"/>
        </w:rPr>
        <w:t>让所有不以神为念的人，在报复的日子临到他们之前，思想他们可怕的光景。</w:t>
      </w:r>
    </w:p>
    <w:p w14:paraId="39460A25">
      <w:pPr>
        <w:spacing w:after="289" w:line="259" w:lineRule="auto"/>
        <w:ind w:left="0" w:firstLine="0"/>
        <w:jc w:val="left"/>
        <w:rPr>
          <w:rFonts w:hint="eastAsia"/>
        </w:rPr>
      </w:pPr>
      <w:r>
        <w:rPr>
          <w:rFonts w:hint="eastAsia"/>
        </w:rPr>
        <w:t>Then the rejected Savior saves no more.</w:t>
      </w:r>
    </w:p>
    <w:p w14:paraId="1FF92E96">
      <w:pPr>
        <w:spacing w:after="289" w:line="259" w:lineRule="auto"/>
        <w:ind w:left="0" w:firstLine="0"/>
        <w:jc w:val="left"/>
        <w:rPr>
          <w:rFonts w:hint="eastAsia"/>
        </w:rPr>
      </w:pPr>
      <w:r>
        <w:rPr>
          <w:rFonts w:hint="eastAsia"/>
        </w:rPr>
        <w:t>那时被拒绝的救主不再拯救。</w:t>
      </w:r>
    </w:p>
    <w:p w14:paraId="3D8AE3E5">
      <w:pPr>
        <w:spacing w:after="289" w:line="259" w:lineRule="auto"/>
        <w:ind w:left="0" w:firstLine="0"/>
        <w:jc w:val="left"/>
        <w:rPr>
          <w:rFonts w:hint="eastAsia"/>
        </w:rPr>
      </w:pPr>
      <w:r>
        <w:rPr>
          <w:rFonts w:hint="eastAsia"/>
        </w:rPr>
        <w:t>But now Jesus stands ready to deliver from the wrath to come.</w:t>
      </w:r>
    </w:p>
    <w:p w14:paraId="23592AE0">
      <w:pPr>
        <w:spacing w:after="289" w:line="259" w:lineRule="auto"/>
        <w:ind w:left="0" w:firstLine="0"/>
        <w:jc w:val="left"/>
        <w:rPr>
          <w:rFonts w:hint="eastAsia"/>
        </w:rPr>
      </w:pPr>
      <w:r>
        <w:rPr>
          <w:rFonts w:hint="eastAsia"/>
        </w:rPr>
        <w:t>但现在耶稣随时准备从将来的忿怒中拯救。</w:t>
      </w:r>
    </w:p>
    <w:p w14:paraId="5F0B72CE">
      <w:pPr>
        <w:spacing w:after="289" w:line="259" w:lineRule="auto"/>
        <w:ind w:left="0" w:firstLine="0"/>
        <w:jc w:val="left"/>
        <w:rPr>
          <w:rFonts w:hint="eastAsia"/>
        </w:rPr>
      </w:pPr>
      <w:r>
        <w:rPr>
          <w:rFonts w:hint="eastAsia"/>
        </w:rPr>
        <w:t>To Him let us cling steadfastly.</w:t>
      </w:r>
    </w:p>
    <w:p w14:paraId="349F265B">
      <w:pPr>
        <w:spacing w:after="289" w:line="259" w:lineRule="auto"/>
        <w:ind w:left="0" w:firstLine="0"/>
        <w:jc w:val="left"/>
        <w:rPr>
          <w:rFonts w:hint="eastAsia"/>
        </w:rPr>
      </w:pPr>
      <w:r>
        <w:rPr>
          <w:rFonts w:hint="eastAsia"/>
        </w:rPr>
        <w:t>让我们坚定地紧靠祂。</w:t>
      </w:r>
    </w:p>
    <w:p w14:paraId="4D238CE3">
      <w:pPr>
        <w:spacing w:after="289" w:line="259" w:lineRule="auto"/>
        <w:ind w:left="0" w:firstLine="0"/>
        <w:jc w:val="left"/>
        <w:rPr>
          <w:rFonts w:hint="eastAsia"/>
        </w:rPr>
      </w:pPr>
    </w:p>
    <w:p w14:paraId="6BF3ED2B">
      <w:pPr>
        <w:spacing w:after="289" w:line="259" w:lineRule="auto"/>
        <w:ind w:left="0" w:firstLine="0"/>
        <w:jc w:val="left"/>
        <w:rPr>
          <w:rFonts w:hint="eastAsia"/>
        </w:rPr>
      </w:pPr>
      <w:r>
        <w:rPr>
          <w:rFonts w:hint="eastAsia"/>
        </w:rPr>
        <w:t>23."Whoever offers praises glorifies Me; and to him who orders hisconversation aright I will show the salvation of God."</w:t>
      </w:r>
    </w:p>
    <w:p w14:paraId="39C16C77">
      <w:pPr>
        <w:spacing w:after="289" w:line="259" w:lineRule="auto"/>
        <w:ind w:left="0" w:firstLine="0"/>
        <w:jc w:val="left"/>
        <w:rPr>
          <w:rFonts w:hint="eastAsia"/>
        </w:rPr>
      </w:pPr>
      <w:r>
        <w:rPr>
          <w:rFonts w:hint="eastAsia"/>
        </w:rPr>
        <w:t>23.“凡献上赞美的，便是荣耀我；那行为正直的人，我必使他得见神的救恩。”</w:t>
      </w:r>
    </w:p>
    <w:p w14:paraId="6D805252">
      <w:pPr>
        <w:spacing w:after="289" w:line="259" w:lineRule="auto"/>
        <w:ind w:left="0" w:firstLine="0"/>
        <w:jc w:val="left"/>
        <w:rPr>
          <w:rFonts w:hint="eastAsia"/>
        </w:rPr>
      </w:pPr>
      <w:r>
        <w:rPr>
          <w:rFonts w:hint="eastAsia"/>
        </w:rPr>
        <w:t>Precious conclusion of this wondrous Psalm!</w:t>
      </w:r>
    </w:p>
    <w:p w14:paraId="2B8506A1">
      <w:pPr>
        <w:spacing w:after="289" w:line="259" w:lineRule="auto"/>
        <w:ind w:left="0" w:firstLine="0"/>
        <w:jc w:val="left"/>
        <w:rPr>
          <w:rFonts w:hint="eastAsia"/>
        </w:rPr>
      </w:pPr>
      <w:r>
        <w:rPr>
          <w:rFonts w:hint="eastAsia"/>
        </w:rPr>
        <w:t>这奇妙诗篇的宝贵结论！</w:t>
      </w:r>
    </w:p>
    <w:p w14:paraId="03FAA47C">
      <w:pPr>
        <w:spacing w:after="289" w:line="259" w:lineRule="auto"/>
        <w:ind w:left="0" w:firstLine="0"/>
        <w:jc w:val="left"/>
        <w:rPr>
          <w:rFonts w:hint="eastAsia"/>
        </w:rPr>
      </w:pPr>
      <w:r>
        <w:rPr>
          <w:rFonts w:hint="eastAsia"/>
        </w:rPr>
        <w:t>What condescension to accept our worthless praise!</w:t>
      </w:r>
    </w:p>
    <w:p w14:paraId="185976BE">
      <w:pPr>
        <w:spacing w:after="289" w:line="259" w:lineRule="auto"/>
        <w:ind w:left="0" w:firstLine="0"/>
        <w:jc w:val="left"/>
        <w:rPr>
          <w:rFonts w:hint="eastAsia"/>
        </w:rPr>
      </w:pPr>
      <w:r>
        <w:rPr>
          <w:rFonts w:hint="eastAsia"/>
        </w:rPr>
        <w:t>何等屈尊接纳我们无价值的赞美！</w:t>
      </w:r>
    </w:p>
    <w:p w14:paraId="7BB6EC66">
      <w:pPr>
        <w:spacing w:after="289" w:line="259" w:lineRule="auto"/>
        <w:ind w:left="0" w:firstLine="0"/>
        <w:jc w:val="left"/>
        <w:rPr>
          <w:rFonts w:hint="eastAsia"/>
        </w:rPr>
      </w:pPr>
      <w:r>
        <w:rPr>
          <w:rFonts w:hint="eastAsia"/>
        </w:rPr>
        <w:t>What godlike condescension to assure us that these praises augment His glory.</w:t>
      </w:r>
    </w:p>
    <w:p w14:paraId="4A10E69B">
      <w:pPr>
        <w:spacing w:after="289" w:line="259" w:lineRule="auto"/>
        <w:ind w:left="0" w:firstLine="0"/>
        <w:jc w:val="left"/>
        <w:rPr>
          <w:rFonts w:hint="eastAsia"/>
        </w:rPr>
      </w:pPr>
      <w:r>
        <w:rPr>
          <w:rFonts w:hint="eastAsia"/>
        </w:rPr>
        <w:t>何等神圣的屈尊向我们保证，这些赞美增添了祂的荣耀。</w:t>
      </w:r>
    </w:p>
    <w:p w14:paraId="235C73A4">
      <w:pPr>
        <w:spacing w:after="289" w:line="259" w:lineRule="auto"/>
        <w:ind w:left="0" w:firstLine="0"/>
        <w:jc w:val="left"/>
        <w:rPr>
          <w:rFonts w:hint="eastAsia"/>
        </w:rPr>
      </w:pPr>
      <w:r>
        <w:rPr>
          <w:rFonts w:hint="eastAsia"/>
        </w:rPr>
        <w:t>Let our every breath be praise.</w:t>
      </w:r>
    </w:p>
    <w:p w14:paraId="24B49355">
      <w:pPr>
        <w:spacing w:after="289" w:line="259" w:lineRule="auto"/>
        <w:ind w:left="0" w:firstLine="0"/>
        <w:jc w:val="left"/>
        <w:rPr>
          <w:rFonts w:hint="eastAsia"/>
        </w:rPr>
      </w:pPr>
      <w:r>
        <w:rPr>
          <w:rFonts w:hint="eastAsia"/>
        </w:rPr>
        <w:t>让我们每一口气息都是赞美。</w:t>
      </w:r>
    </w:p>
    <w:p w14:paraId="60C29FB2">
      <w:pPr>
        <w:spacing w:after="289" w:line="259" w:lineRule="auto"/>
        <w:ind w:left="0" w:firstLine="0"/>
        <w:jc w:val="left"/>
        <w:rPr>
          <w:rFonts w:hint="eastAsia"/>
        </w:rPr>
      </w:pPr>
      <w:r>
        <w:rPr>
          <w:rFonts w:hint="eastAsia"/>
        </w:rPr>
        <w:t>In the paths of holiness God will be met revealing all the mercies of His Gospel.</w:t>
      </w:r>
    </w:p>
    <w:p w14:paraId="42039BBF">
      <w:pPr>
        <w:spacing w:after="289" w:line="259" w:lineRule="auto"/>
        <w:ind w:left="0" w:firstLine="0"/>
        <w:jc w:val="left"/>
        <w:rPr>
          <w:rFonts w:hint="eastAsia"/>
        </w:rPr>
      </w:pPr>
      <w:r>
        <w:rPr>
          <w:rFonts w:hint="eastAsia"/>
        </w:rPr>
        <w:t>在圣洁的道路上，神将被遇见，启示祂福音所有的怜悯。</w:t>
      </w:r>
    </w:p>
    <w:p w14:paraId="412EC3E6">
      <w:pPr>
        <w:spacing w:after="289" w:line="259" w:lineRule="auto"/>
        <w:ind w:left="0" w:firstLine="0"/>
        <w:jc w:val="left"/>
        <w:rPr>
          <w:rFonts w:hint="eastAsia"/>
        </w:rPr>
      </w:pPr>
      <w:r>
        <w:rPr>
          <w:rFonts w:hint="eastAsia"/>
        </w:rPr>
        <w:t>Christ will appear with uttermost salvation in His hands; and glorying in Him as full redemption, we shall boldly meet the judgment-seat.</w:t>
      </w:r>
    </w:p>
    <w:p w14:paraId="6AB04BBD">
      <w:pPr>
        <w:spacing w:after="289" w:line="259" w:lineRule="auto"/>
        <w:ind w:left="0" w:firstLine="0"/>
        <w:jc w:val="left"/>
        <w:rPr>
          <w:rFonts w:hint="eastAsia"/>
        </w:rPr>
      </w:pPr>
      <w:r>
        <w:rPr>
          <w:rFonts w:hint="eastAsia"/>
        </w:rPr>
        <w:t>基督将显现，手中拿着极大的救恩；以祂为完全的救赎而夸耀，我们将大胆地面对审判台。</w:t>
      </w:r>
    </w:p>
    <w:p w14:paraId="35D38730">
      <w:pPr>
        <w:spacing w:after="289" w:line="259" w:lineRule="auto"/>
        <w:ind w:left="0" w:firstLine="0"/>
        <w:jc w:val="left"/>
        <w:rPr>
          <w:rFonts w:hint="eastAsia"/>
        </w:rPr>
      </w:pPr>
    </w:p>
    <w:p w14:paraId="33442209">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51</w:t>
      </w:r>
    </w:p>
    <w:p w14:paraId="2518E41A">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诗篇第五十一篇</w:t>
      </w:r>
    </w:p>
    <w:p w14:paraId="41819222">
      <w:pPr>
        <w:spacing w:after="289" w:line="259" w:lineRule="auto"/>
        <w:ind w:left="0" w:firstLine="0"/>
        <w:jc w:val="left"/>
        <w:rPr>
          <w:rFonts w:hint="eastAsia" w:cs="Georgia"/>
          <w:b/>
          <w:color w:val="000000"/>
          <w:kern w:val="2"/>
          <w:sz w:val="42"/>
          <w:szCs w:val="24"/>
          <w:lang w:val="en-US" w:eastAsia="zh-CN" w:bidi="ar-SA"/>
          <w14:ligatures w14:val="standardContextual"/>
        </w:rPr>
      </w:pPr>
    </w:p>
    <w:p w14:paraId="15BEC5E3">
      <w:pPr>
        <w:spacing w:after="289" w:line="259" w:lineRule="auto"/>
        <w:ind w:left="0" w:firstLine="0"/>
        <w:jc w:val="left"/>
        <w:rPr>
          <w:rFonts w:hint="eastAsia"/>
        </w:rPr>
      </w:pPr>
      <w:r>
        <w:rPr>
          <w:rFonts w:hint="eastAsia"/>
        </w:rPr>
        <w:t>Of all the Psalms, this is the one, perhaps, which is most frequently interwoven in the believer's prayers and pondered in his meditations.</w:t>
      </w:r>
    </w:p>
    <w:p w14:paraId="19EA329F">
      <w:pPr>
        <w:spacing w:after="289" w:line="259" w:lineRule="auto"/>
        <w:ind w:left="0" w:firstLine="0"/>
        <w:jc w:val="left"/>
        <w:rPr>
          <w:rFonts w:hint="eastAsia"/>
        </w:rPr>
      </w:pPr>
      <w:r>
        <w:rPr>
          <w:rFonts w:hint="eastAsia"/>
        </w:rPr>
        <w:t>在所有的诗篇中，这一篇或许是信徒祷告中最常交织，默想中最常思索的。</w:t>
      </w:r>
    </w:p>
    <w:p w14:paraId="12323B3D">
      <w:pPr>
        <w:spacing w:after="289" w:line="259" w:lineRule="auto"/>
        <w:ind w:left="0" w:firstLine="0"/>
        <w:jc w:val="left"/>
        <w:rPr>
          <w:rFonts w:hint="eastAsia"/>
        </w:rPr>
      </w:pPr>
      <w:r>
        <w:rPr>
          <w:rFonts w:hint="eastAsia"/>
        </w:rPr>
        <w:t>It has been the outbreak of innumerable hearts, and has been, and still is, the wrestling cry at the mercy-seat.</w:t>
      </w:r>
    </w:p>
    <w:p w14:paraId="28DAD29B">
      <w:pPr>
        <w:spacing w:after="289" w:line="259" w:lineRule="auto"/>
        <w:ind w:left="0" w:firstLine="0"/>
        <w:jc w:val="left"/>
        <w:rPr>
          <w:rFonts w:hint="eastAsia"/>
        </w:rPr>
      </w:pPr>
      <w:r>
        <w:rPr>
          <w:rFonts w:hint="eastAsia"/>
        </w:rPr>
        <w:t>它曾是无数心灵的爆发，也曾是，并且仍然是，在施恩座前的摔跤呼喊。</w:t>
      </w:r>
    </w:p>
    <w:p w14:paraId="60AACC18">
      <w:pPr>
        <w:spacing w:after="289" w:line="259" w:lineRule="auto"/>
        <w:ind w:left="0" w:firstLine="0"/>
        <w:jc w:val="left"/>
        <w:rPr>
          <w:rFonts w:hint="eastAsia"/>
        </w:rPr>
      </w:pPr>
      <w:r>
        <w:rPr>
          <w:rFonts w:hint="eastAsia"/>
        </w:rPr>
        <w:t>Repeated are the prayers for pardon of vile guilt; struggling are the cries for renewing and sanctifying grace.</w:t>
      </w:r>
    </w:p>
    <w:p w14:paraId="476E94B5">
      <w:pPr>
        <w:spacing w:after="289" w:line="259" w:lineRule="auto"/>
        <w:ind w:left="0" w:firstLine="0"/>
        <w:jc w:val="left"/>
        <w:rPr>
          <w:rFonts w:hint="eastAsia"/>
        </w:rPr>
      </w:pPr>
      <w:r>
        <w:rPr>
          <w:rFonts w:hint="eastAsia"/>
        </w:rPr>
        <w:t>重复的是为赦免卑劣罪愆的祷告；挣扎的是为更新和成圣恩典的呼喊。</w:t>
      </w:r>
    </w:p>
    <w:p w14:paraId="275DFAA3">
      <w:pPr>
        <w:spacing w:after="289" w:line="259" w:lineRule="auto"/>
        <w:ind w:left="0" w:firstLine="0"/>
        <w:jc w:val="left"/>
        <w:rPr>
          <w:rFonts w:hint="eastAsia"/>
        </w:rPr>
      </w:pPr>
      <w:r>
        <w:rPr>
          <w:rFonts w:hint="eastAsia"/>
        </w:rPr>
        <w:t>Professions are uttered of devotedness to God's service, and prayers are added for the Church.</w:t>
      </w:r>
    </w:p>
    <w:p w14:paraId="02AA9860">
      <w:pPr>
        <w:spacing w:after="289" w:line="259" w:lineRule="auto"/>
        <w:ind w:left="0" w:firstLine="0"/>
        <w:jc w:val="left"/>
        <w:rPr>
          <w:rFonts w:hint="eastAsia"/>
        </w:rPr>
      </w:pPr>
      <w:r>
        <w:rPr>
          <w:rFonts w:hint="eastAsia"/>
        </w:rPr>
        <w:t>宣告了对神事奉的奉献，并为教会加上了祷告。</w:t>
      </w:r>
    </w:p>
    <w:p w14:paraId="23C31171">
      <w:pPr>
        <w:spacing w:after="289" w:line="259" w:lineRule="auto"/>
        <w:ind w:left="0" w:firstLine="0"/>
        <w:jc w:val="left"/>
        <w:rPr>
          <w:rFonts w:hint="eastAsia"/>
        </w:rPr>
      </w:pPr>
    </w:p>
    <w:p w14:paraId="650CEF35">
      <w:pPr>
        <w:spacing w:after="289" w:line="259" w:lineRule="auto"/>
        <w:ind w:left="0" w:firstLine="0"/>
        <w:jc w:val="left"/>
        <w:rPr>
          <w:rFonts w:hint="eastAsia"/>
        </w:rPr>
      </w:pPr>
      <w:r>
        <w:rPr>
          <w:rFonts w:hint="eastAsia"/>
        </w:rPr>
        <w:t>1, 2. "Have mercy upon me, O God, according to Your lovingkindness; according unto the multitude of Your tender mercies, blot out my transgressions. Wash me throughly from my iniquity, and cleanse me from my sin."</w:t>
      </w:r>
    </w:p>
    <w:p w14:paraId="2F559DBD">
      <w:pPr>
        <w:spacing w:after="289" w:line="259" w:lineRule="auto"/>
        <w:ind w:left="0" w:firstLine="0"/>
        <w:jc w:val="left"/>
        <w:rPr>
          <w:rFonts w:hint="eastAsia"/>
        </w:rPr>
      </w:pPr>
      <w:r>
        <w:rPr>
          <w:rFonts w:hint="eastAsia"/>
        </w:rPr>
        <w:t>1, 2. “神啊，求祢按祢的慈爱怜恤我；按祢丰盛的慈悲涂抹我的过犯。求祢将我的罪孽洗除净尽，并洁除我的罪。”</w:t>
      </w:r>
    </w:p>
    <w:p w14:paraId="1B64EECA">
      <w:pPr>
        <w:spacing w:after="289" w:line="259" w:lineRule="auto"/>
        <w:ind w:left="0" w:firstLine="0"/>
        <w:jc w:val="left"/>
        <w:rPr>
          <w:rFonts w:hint="eastAsia"/>
        </w:rPr>
      </w:pPr>
      <w:r>
        <w:rPr>
          <w:rFonts w:hint="eastAsia"/>
        </w:rPr>
        <w:t>In the deepest sense of guilt, prayer cries loudly for mercy.</w:t>
      </w:r>
    </w:p>
    <w:p w14:paraId="4177000F">
      <w:pPr>
        <w:spacing w:after="289" w:line="259" w:lineRule="auto"/>
        <w:ind w:left="0" w:firstLine="0"/>
        <w:jc w:val="left"/>
        <w:rPr>
          <w:rFonts w:hint="eastAsia"/>
        </w:rPr>
      </w:pPr>
      <w:r>
        <w:rPr>
          <w:rFonts w:hint="eastAsia"/>
        </w:rPr>
        <w:t>在最深的罪感中，祷告大声呼求怜悯。</w:t>
      </w:r>
    </w:p>
    <w:p w14:paraId="460B37B6">
      <w:pPr>
        <w:spacing w:after="289" w:line="259" w:lineRule="auto"/>
        <w:ind w:left="0" w:firstLine="0"/>
        <w:jc w:val="left"/>
        <w:rPr>
          <w:rFonts w:hint="eastAsia"/>
        </w:rPr>
      </w:pPr>
      <w:r>
        <w:rPr>
          <w:rFonts w:hint="eastAsia"/>
        </w:rPr>
        <w:t>The measure of needed mercy is expressed.</w:t>
      </w:r>
    </w:p>
    <w:p w14:paraId="3E78B224">
      <w:pPr>
        <w:spacing w:after="289" w:line="259" w:lineRule="auto"/>
        <w:ind w:left="0" w:firstLine="0"/>
        <w:jc w:val="left"/>
        <w:rPr>
          <w:rFonts w:hint="eastAsia"/>
        </w:rPr>
      </w:pPr>
      <w:r>
        <w:rPr>
          <w:rFonts w:hint="eastAsia"/>
        </w:rPr>
        <w:t>所需怜悯的度量被表达。</w:t>
      </w:r>
    </w:p>
    <w:p w14:paraId="357FA42F">
      <w:pPr>
        <w:spacing w:after="289" w:line="259" w:lineRule="auto"/>
        <w:ind w:left="0" w:firstLine="0"/>
        <w:jc w:val="left"/>
        <w:rPr>
          <w:rFonts w:hint="eastAsia"/>
        </w:rPr>
      </w:pPr>
      <w:r>
        <w:rPr>
          <w:rFonts w:hint="eastAsia"/>
        </w:rPr>
        <w:t>The measure is quite measureless.</w:t>
      </w:r>
    </w:p>
    <w:p w14:paraId="0EB25F6F">
      <w:pPr>
        <w:spacing w:after="289" w:line="259" w:lineRule="auto"/>
        <w:ind w:left="0" w:firstLine="0"/>
        <w:jc w:val="left"/>
        <w:rPr>
          <w:rFonts w:hint="eastAsia"/>
        </w:rPr>
      </w:pPr>
      <w:r>
        <w:rPr>
          <w:rFonts w:hint="eastAsia"/>
        </w:rPr>
        <w:t>这度量是无法度量的。</w:t>
      </w:r>
    </w:p>
    <w:p w14:paraId="2F24E57B">
      <w:pPr>
        <w:spacing w:after="289" w:line="259" w:lineRule="auto"/>
        <w:ind w:left="0" w:firstLine="0"/>
        <w:jc w:val="left"/>
        <w:rPr>
          <w:rFonts w:hint="eastAsia"/>
        </w:rPr>
      </w:pPr>
      <w:r>
        <w:rPr>
          <w:rFonts w:hint="eastAsia"/>
        </w:rPr>
        <w:t>It is according to God's lovingkindness.</w:t>
      </w:r>
    </w:p>
    <w:p w14:paraId="31CE6010">
      <w:pPr>
        <w:spacing w:after="289" w:line="259" w:lineRule="auto"/>
        <w:ind w:left="0" w:firstLine="0"/>
        <w:jc w:val="left"/>
        <w:rPr>
          <w:rFonts w:hint="eastAsia"/>
        </w:rPr>
      </w:pPr>
      <w:r>
        <w:rPr>
          <w:rFonts w:hint="eastAsia"/>
        </w:rPr>
        <w:t>它是按照神的慈爱。</w:t>
      </w:r>
    </w:p>
    <w:p w14:paraId="1EDDBB75">
      <w:pPr>
        <w:spacing w:after="289" w:line="259" w:lineRule="auto"/>
        <w:ind w:left="0" w:firstLine="0"/>
        <w:jc w:val="left"/>
        <w:rPr>
          <w:rFonts w:hint="eastAsia"/>
        </w:rPr>
      </w:pPr>
      <w:r>
        <w:rPr>
          <w:rFonts w:hint="eastAsia"/>
        </w:rPr>
        <w:t>But His love is everlasting love.</w:t>
      </w:r>
    </w:p>
    <w:p w14:paraId="2C5E27A0">
      <w:pPr>
        <w:spacing w:after="289" w:line="259" w:lineRule="auto"/>
        <w:ind w:left="0" w:firstLine="0"/>
        <w:jc w:val="left"/>
        <w:rPr>
          <w:rFonts w:hint="eastAsia"/>
        </w:rPr>
      </w:pPr>
      <w:r>
        <w:rPr>
          <w:rFonts w:hint="eastAsia"/>
        </w:rPr>
        <w:t>但祂的爱是永远的爱。</w:t>
      </w:r>
    </w:p>
    <w:p w14:paraId="1E387A58">
      <w:pPr>
        <w:spacing w:after="289" w:line="259" w:lineRule="auto"/>
        <w:ind w:left="0" w:firstLine="0"/>
        <w:jc w:val="left"/>
        <w:rPr>
          <w:rFonts w:hint="eastAsia"/>
        </w:rPr>
      </w:pPr>
      <w:r>
        <w:rPr>
          <w:rFonts w:hint="eastAsia"/>
        </w:rPr>
        <w:t>It has no origin.</w:t>
      </w:r>
    </w:p>
    <w:p w14:paraId="52D804E5">
      <w:pPr>
        <w:spacing w:after="289" w:line="259" w:lineRule="auto"/>
        <w:ind w:left="0" w:firstLine="0"/>
        <w:jc w:val="left"/>
        <w:rPr>
          <w:rFonts w:hint="eastAsia"/>
        </w:rPr>
      </w:pPr>
      <w:r>
        <w:rPr>
          <w:rFonts w:hint="eastAsia"/>
        </w:rPr>
        <w:t>它没有起源。</w:t>
      </w:r>
    </w:p>
    <w:p w14:paraId="404AEA76">
      <w:pPr>
        <w:spacing w:after="289" w:line="259" w:lineRule="auto"/>
        <w:ind w:left="0" w:firstLine="0"/>
        <w:jc w:val="left"/>
        <w:rPr>
          <w:rFonts w:hint="eastAsia"/>
        </w:rPr>
      </w:pPr>
      <w:r>
        <w:rPr>
          <w:rFonts w:hint="eastAsia"/>
        </w:rPr>
        <w:t>It can have no end.</w:t>
      </w:r>
    </w:p>
    <w:p w14:paraId="7BD37349">
      <w:pPr>
        <w:spacing w:after="289" w:line="259" w:lineRule="auto"/>
        <w:ind w:left="0" w:firstLine="0"/>
        <w:jc w:val="left"/>
        <w:rPr>
          <w:rFonts w:hint="eastAsia"/>
        </w:rPr>
      </w:pPr>
      <w:r>
        <w:rPr>
          <w:rFonts w:hint="eastAsia"/>
        </w:rPr>
        <w:t>它不能有终结。</w:t>
      </w:r>
    </w:p>
    <w:p w14:paraId="1BC93A17">
      <w:pPr>
        <w:spacing w:after="289" w:line="259" w:lineRule="auto"/>
        <w:ind w:left="0" w:firstLine="0"/>
        <w:jc w:val="left"/>
        <w:rPr>
          <w:rFonts w:hint="eastAsia"/>
        </w:rPr>
      </w:pPr>
      <w:r>
        <w:rPr>
          <w:rFonts w:hint="eastAsia"/>
        </w:rPr>
        <w:t>It is, moreover, in accordance with the multitude of God's tender mercies.</w:t>
      </w:r>
    </w:p>
    <w:p w14:paraId="772E4185">
      <w:pPr>
        <w:spacing w:after="289" w:line="259" w:lineRule="auto"/>
        <w:ind w:left="0" w:firstLine="0"/>
        <w:jc w:val="left"/>
        <w:rPr>
          <w:rFonts w:hint="eastAsia"/>
        </w:rPr>
      </w:pPr>
      <w:r>
        <w:rPr>
          <w:rFonts w:hint="eastAsia"/>
        </w:rPr>
        <w:t>此外，它也符合神丰盛的慈悲。</w:t>
      </w:r>
    </w:p>
    <w:p w14:paraId="702433FE">
      <w:pPr>
        <w:spacing w:after="289" w:line="259" w:lineRule="auto"/>
        <w:ind w:left="0" w:firstLine="0"/>
        <w:jc w:val="left"/>
        <w:rPr>
          <w:rFonts w:hint="eastAsia"/>
        </w:rPr>
      </w:pPr>
      <w:r>
        <w:rPr>
          <w:rFonts w:hint="eastAsia"/>
        </w:rPr>
        <w:t>But who can count them?</w:t>
      </w:r>
    </w:p>
    <w:p w14:paraId="235C5189">
      <w:pPr>
        <w:spacing w:after="289" w:line="259" w:lineRule="auto"/>
        <w:ind w:left="0" w:firstLine="0"/>
        <w:jc w:val="left"/>
        <w:rPr>
          <w:rFonts w:hint="eastAsia"/>
        </w:rPr>
      </w:pPr>
      <w:r>
        <w:rPr>
          <w:rFonts w:hint="eastAsia"/>
        </w:rPr>
        <w:t>但谁能数算它们呢？</w:t>
      </w:r>
    </w:p>
    <w:p w14:paraId="1BA965D4">
      <w:pPr>
        <w:spacing w:after="289" w:line="259" w:lineRule="auto"/>
        <w:ind w:left="0" w:firstLine="0"/>
        <w:jc w:val="left"/>
        <w:rPr>
          <w:rFonts w:hint="eastAsia"/>
        </w:rPr>
      </w:pPr>
      <w:r>
        <w:rPr>
          <w:rFonts w:hint="eastAsia"/>
        </w:rPr>
        <w:t>Infinitude is their scope.</w:t>
      </w:r>
    </w:p>
    <w:p w14:paraId="76A2BE59">
      <w:pPr>
        <w:spacing w:after="289" w:line="259" w:lineRule="auto"/>
        <w:ind w:left="0" w:firstLine="0"/>
        <w:jc w:val="left"/>
        <w:rPr>
          <w:rFonts w:hint="eastAsia"/>
        </w:rPr>
      </w:pPr>
      <w:r>
        <w:rPr>
          <w:rFonts w:hint="eastAsia"/>
        </w:rPr>
        <w:t>无限是它们的范围。</w:t>
      </w:r>
    </w:p>
    <w:p w14:paraId="48B1456B">
      <w:pPr>
        <w:spacing w:after="289" w:line="259" w:lineRule="auto"/>
        <w:ind w:left="0" w:firstLine="0"/>
        <w:jc w:val="left"/>
        <w:rPr>
          <w:rFonts w:hint="eastAsia"/>
        </w:rPr>
      </w:pPr>
      <w:r>
        <w:rPr>
          <w:rFonts w:hint="eastAsia"/>
        </w:rPr>
        <w:t>Such mercy is indeed needed; for nothing less than limitless mercy could reach the extent of the prayer for the remission of such transgressions, such iniquity, and such sin.</w:t>
      </w:r>
    </w:p>
    <w:p w14:paraId="7E85826F">
      <w:pPr>
        <w:spacing w:after="289" w:line="259" w:lineRule="auto"/>
        <w:ind w:left="0" w:firstLine="0"/>
        <w:jc w:val="left"/>
        <w:rPr>
          <w:rFonts w:hint="eastAsia"/>
        </w:rPr>
      </w:pPr>
      <w:r>
        <w:rPr>
          <w:rFonts w:hint="eastAsia"/>
        </w:rPr>
        <w:t>确实需要这样的怜悯；因为没有比无限的怜悯更少的，能达到为赦免如此过犯、如此罪孽和如此罪的祷告的范围。</w:t>
      </w:r>
    </w:p>
    <w:p w14:paraId="7BF3D7E4">
      <w:pPr>
        <w:spacing w:after="289" w:line="259" w:lineRule="auto"/>
        <w:ind w:left="0" w:firstLine="0"/>
        <w:jc w:val="left"/>
        <w:rPr>
          <w:rFonts w:hint="eastAsia"/>
        </w:rPr>
      </w:pPr>
    </w:p>
    <w:p w14:paraId="75338C3E">
      <w:pPr>
        <w:spacing w:after="289" w:line="259" w:lineRule="auto"/>
        <w:ind w:left="0" w:firstLine="0"/>
        <w:jc w:val="left"/>
        <w:rPr>
          <w:rFonts w:hint="eastAsia"/>
        </w:rPr>
      </w:pPr>
      <w:r>
        <w:rPr>
          <w:rFonts w:hint="eastAsia"/>
        </w:rPr>
        <w:t>3."For I acknowledge my transgressions; and my sin is ever beforeme."</w:t>
      </w:r>
    </w:p>
    <w:p w14:paraId="3B6CFB3B">
      <w:pPr>
        <w:spacing w:after="289" w:line="259" w:lineRule="auto"/>
        <w:ind w:left="0" w:firstLine="0"/>
        <w:jc w:val="left"/>
        <w:rPr>
          <w:rFonts w:hint="eastAsia"/>
        </w:rPr>
      </w:pPr>
      <w:r>
        <w:rPr>
          <w:rFonts w:hint="eastAsia"/>
        </w:rPr>
        <w:t>3.“因为我承认我的过犯；我的罪常在我面前。”</w:t>
      </w:r>
    </w:p>
    <w:p w14:paraId="1CBA6FF0">
      <w:pPr>
        <w:spacing w:after="289" w:line="259" w:lineRule="auto"/>
        <w:ind w:left="0" w:firstLine="0"/>
        <w:jc w:val="left"/>
        <w:rPr>
          <w:rFonts w:hint="eastAsia"/>
        </w:rPr>
      </w:pPr>
      <w:r>
        <w:rPr>
          <w:rFonts w:hint="eastAsia"/>
        </w:rPr>
        <w:t>The awakened sinner panted for relief; for grievous was the burden which oppressed him.</w:t>
      </w:r>
    </w:p>
    <w:p w14:paraId="798CACFA">
      <w:pPr>
        <w:spacing w:after="289" w:line="259" w:lineRule="auto"/>
        <w:ind w:left="0" w:firstLine="0"/>
        <w:jc w:val="left"/>
        <w:rPr>
          <w:rFonts w:hint="eastAsia"/>
        </w:rPr>
      </w:pPr>
      <w:r>
        <w:rPr>
          <w:rFonts w:hint="eastAsia"/>
        </w:rPr>
        <w:t>被唤醒的罪人喘息着寻求解脱；因为压迫他的重担是沉重的。</w:t>
      </w:r>
    </w:p>
    <w:p w14:paraId="46579B2E">
      <w:pPr>
        <w:spacing w:after="289" w:line="259" w:lineRule="auto"/>
        <w:ind w:left="0" w:firstLine="0"/>
        <w:jc w:val="left"/>
        <w:rPr>
          <w:rFonts w:hint="eastAsia"/>
        </w:rPr>
      </w:pPr>
      <w:r>
        <w:rPr>
          <w:rFonts w:hint="eastAsia"/>
        </w:rPr>
        <w:t>He did not cloak his dreadful guilt—he felt it, and he confessed it.</w:t>
      </w:r>
    </w:p>
    <w:p w14:paraId="66543D69">
      <w:pPr>
        <w:spacing w:after="289" w:line="259" w:lineRule="auto"/>
        <w:ind w:left="0" w:firstLine="0"/>
        <w:jc w:val="left"/>
        <w:rPr>
          <w:rFonts w:hint="eastAsia"/>
        </w:rPr>
      </w:pPr>
      <w:r>
        <w:rPr>
          <w:rFonts w:hint="eastAsia"/>
        </w:rPr>
        <w:t>他没有掩盖他可怕的罪愆——他感受到了，他承认了。</w:t>
      </w:r>
    </w:p>
    <w:p w14:paraId="37D2581D">
      <w:pPr>
        <w:spacing w:after="289" w:line="259" w:lineRule="auto"/>
        <w:ind w:left="0" w:firstLine="0"/>
        <w:jc w:val="left"/>
        <w:rPr>
          <w:rFonts w:hint="eastAsia"/>
        </w:rPr>
      </w:pPr>
      <w:r>
        <w:rPr>
          <w:rFonts w:hint="eastAsia"/>
        </w:rPr>
        <w:t>He did not strive to escape the tormenting memory.</w:t>
      </w:r>
    </w:p>
    <w:p w14:paraId="73FCC933">
      <w:pPr>
        <w:spacing w:after="289" w:line="259" w:lineRule="auto"/>
        <w:ind w:left="0" w:firstLine="0"/>
        <w:jc w:val="left"/>
        <w:rPr>
          <w:rFonts w:hint="eastAsia"/>
        </w:rPr>
      </w:pPr>
      <w:r>
        <w:rPr>
          <w:rFonts w:hint="eastAsia"/>
        </w:rPr>
        <w:t>他没有努力逃避那折磨人的记忆。</w:t>
      </w:r>
    </w:p>
    <w:p w14:paraId="41D421B6">
      <w:pPr>
        <w:spacing w:after="289" w:line="259" w:lineRule="auto"/>
        <w:ind w:left="0" w:firstLine="0"/>
        <w:jc w:val="left"/>
        <w:rPr>
          <w:rFonts w:hint="eastAsia"/>
        </w:rPr>
      </w:pPr>
      <w:r>
        <w:rPr>
          <w:rFonts w:hint="eastAsia"/>
        </w:rPr>
        <w:t>There was an appalling object ever in his sight—his fearful deeds.</w:t>
      </w:r>
    </w:p>
    <w:p w14:paraId="0335C4E5">
      <w:pPr>
        <w:spacing w:after="289" w:line="259" w:lineRule="auto"/>
        <w:ind w:left="0" w:firstLine="0"/>
        <w:jc w:val="left"/>
        <w:rPr>
          <w:rFonts w:hint="eastAsia"/>
        </w:rPr>
      </w:pPr>
      <w:r>
        <w:rPr>
          <w:rFonts w:hint="eastAsia"/>
        </w:rPr>
        <w:t>他眼前总有一个可怕的对象——他可怕的行为。</w:t>
      </w:r>
    </w:p>
    <w:p w14:paraId="3BE9FA2B">
      <w:pPr>
        <w:spacing w:after="289" w:line="259" w:lineRule="auto"/>
        <w:ind w:left="0" w:firstLine="0"/>
        <w:jc w:val="left"/>
        <w:rPr>
          <w:rFonts w:hint="eastAsia"/>
        </w:rPr>
      </w:pPr>
      <w:r>
        <w:rPr>
          <w:rFonts w:hint="eastAsia"/>
        </w:rPr>
        <w:t>He is not taught of God, who is not conscious of ever-present guilt.</w:t>
      </w:r>
    </w:p>
    <w:p w14:paraId="4BE213FA">
      <w:pPr>
        <w:spacing w:after="289" w:line="259" w:lineRule="auto"/>
        <w:ind w:left="0" w:firstLine="0"/>
        <w:jc w:val="left"/>
        <w:rPr>
          <w:rFonts w:hint="eastAsia"/>
        </w:rPr>
      </w:pPr>
      <w:r>
        <w:rPr>
          <w:rFonts w:hint="eastAsia"/>
        </w:rPr>
        <w:t>那不意识到常存罪愆的人，不是受教于神的。</w:t>
      </w:r>
    </w:p>
    <w:p w14:paraId="6F33EDB6">
      <w:pPr>
        <w:spacing w:after="289" w:line="259" w:lineRule="auto"/>
        <w:ind w:left="0" w:firstLine="0"/>
        <w:jc w:val="left"/>
        <w:rPr>
          <w:rFonts w:hint="eastAsia"/>
        </w:rPr>
      </w:pPr>
    </w:p>
    <w:p w14:paraId="7F6B9E2F">
      <w:pPr>
        <w:spacing w:after="289" w:line="259" w:lineRule="auto"/>
        <w:ind w:left="0" w:firstLine="0"/>
        <w:jc w:val="left"/>
        <w:rPr>
          <w:rFonts w:hint="eastAsia"/>
        </w:rPr>
      </w:pPr>
      <w:r>
        <w:rPr>
          <w:rFonts w:hint="eastAsia"/>
        </w:rPr>
        <w:t>4."Against You, You only, have I sinned, and done this evil in Yoursight; that You might be justified when You speak, and be clear when You judge."</w:t>
      </w:r>
    </w:p>
    <w:p w14:paraId="48762758">
      <w:pPr>
        <w:spacing w:after="289" w:line="259" w:lineRule="auto"/>
        <w:ind w:left="0" w:firstLine="0"/>
        <w:jc w:val="left"/>
        <w:rPr>
          <w:rFonts w:hint="eastAsia"/>
        </w:rPr>
      </w:pPr>
      <w:r>
        <w:rPr>
          <w:rFonts w:hint="eastAsia"/>
        </w:rPr>
        <w:t>4.“我向祢犯罪，惟独得罪了祢，在祢眼前行了这恶；以致祢责备的时候显为公义，判断的时候显为清正。”</w:t>
      </w:r>
    </w:p>
    <w:p w14:paraId="66AF6BEF">
      <w:pPr>
        <w:spacing w:after="289" w:line="259" w:lineRule="auto"/>
        <w:ind w:left="0" w:firstLine="0"/>
        <w:jc w:val="left"/>
        <w:rPr>
          <w:rFonts w:hint="eastAsia"/>
        </w:rPr>
      </w:pPr>
      <w:r>
        <w:rPr>
          <w:rFonts w:hint="eastAsia"/>
        </w:rPr>
        <w:t>The real character of sin is rebellion against God.</w:t>
      </w:r>
    </w:p>
    <w:p w14:paraId="161378FC">
      <w:pPr>
        <w:spacing w:after="289" w:line="259" w:lineRule="auto"/>
        <w:ind w:left="0" w:firstLine="0"/>
        <w:jc w:val="left"/>
        <w:rPr>
          <w:rFonts w:hint="eastAsia"/>
        </w:rPr>
      </w:pPr>
      <w:r>
        <w:rPr>
          <w:rFonts w:hint="eastAsia"/>
        </w:rPr>
        <w:t>罪的真实性质是悖逆神。</w:t>
      </w:r>
    </w:p>
    <w:p w14:paraId="78C4A993">
      <w:pPr>
        <w:spacing w:after="289" w:line="259" w:lineRule="auto"/>
        <w:ind w:left="0" w:firstLine="0"/>
        <w:jc w:val="left"/>
        <w:rPr>
          <w:rFonts w:hint="eastAsia"/>
        </w:rPr>
      </w:pPr>
      <w:r>
        <w:rPr>
          <w:rFonts w:hint="eastAsia"/>
        </w:rPr>
        <w:t>This constitutes its essence, its magnitude, its malignity.</w:t>
      </w:r>
    </w:p>
    <w:p w14:paraId="0C6D6C52">
      <w:pPr>
        <w:spacing w:after="289" w:line="259" w:lineRule="auto"/>
        <w:ind w:left="0" w:firstLine="0"/>
        <w:jc w:val="left"/>
        <w:rPr>
          <w:rFonts w:hint="eastAsia"/>
        </w:rPr>
      </w:pPr>
      <w:r>
        <w:rPr>
          <w:rFonts w:hint="eastAsia"/>
        </w:rPr>
        <w:t>这构成了它的本质、它的巨大、它的恶毒。</w:t>
      </w:r>
    </w:p>
    <w:p w14:paraId="62261E2D">
      <w:pPr>
        <w:spacing w:after="289" w:line="259" w:lineRule="auto"/>
        <w:ind w:left="0" w:firstLine="0"/>
        <w:jc w:val="left"/>
        <w:rPr>
          <w:rFonts w:hint="eastAsia"/>
        </w:rPr>
      </w:pPr>
      <w:r>
        <w:rPr>
          <w:rFonts w:hint="eastAsia"/>
        </w:rPr>
        <w:t>Doubtless fellow-men may be most grievously injured and outraged and afflicted.</w:t>
      </w:r>
    </w:p>
    <w:p w14:paraId="781B39A0">
      <w:pPr>
        <w:spacing w:after="289" w:line="259" w:lineRule="auto"/>
        <w:ind w:left="0" w:firstLine="0"/>
        <w:jc w:val="left"/>
        <w:rPr>
          <w:rFonts w:hint="eastAsia"/>
        </w:rPr>
      </w:pPr>
      <w:r>
        <w:rPr>
          <w:rFonts w:hint="eastAsia"/>
        </w:rPr>
        <w:t>无疑，同胞可能受到最严重的伤害、冒犯和折磨。</w:t>
      </w:r>
    </w:p>
    <w:p w14:paraId="382F0F70">
      <w:pPr>
        <w:spacing w:after="289" w:line="259" w:lineRule="auto"/>
        <w:ind w:left="0" w:firstLine="0"/>
        <w:jc w:val="left"/>
        <w:rPr>
          <w:rFonts w:hint="eastAsia"/>
        </w:rPr>
      </w:pPr>
      <w:r>
        <w:rPr>
          <w:rFonts w:hint="eastAsia"/>
        </w:rPr>
        <w:t>Many may be wounded; many tears may have been drawn forth, but the main evil assails God.</w:t>
      </w:r>
    </w:p>
    <w:p w14:paraId="216A3018">
      <w:pPr>
        <w:spacing w:after="289" w:line="259" w:lineRule="auto"/>
        <w:ind w:left="0" w:firstLine="0"/>
        <w:jc w:val="left"/>
        <w:rPr>
          <w:rFonts w:hint="eastAsia"/>
        </w:rPr>
      </w:pPr>
      <w:r>
        <w:rPr>
          <w:rFonts w:hint="eastAsia"/>
        </w:rPr>
        <w:t>许多人可能受伤；许多眼泪可能被引出，但主要的恶是攻击神。</w:t>
      </w:r>
    </w:p>
    <w:p w14:paraId="6D530493">
      <w:pPr>
        <w:spacing w:after="289" w:line="259" w:lineRule="auto"/>
        <w:ind w:left="0" w:firstLine="0"/>
        <w:jc w:val="left"/>
        <w:rPr>
          <w:rFonts w:hint="eastAsia"/>
        </w:rPr>
      </w:pPr>
      <w:r>
        <w:rPr>
          <w:rFonts w:hint="eastAsia"/>
        </w:rPr>
        <w:t>The blow is aimed at God's supremacy.</w:t>
      </w:r>
    </w:p>
    <w:p w14:paraId="647D8E7C">
      <w:pPr>
        <w:spacing w:after="289" w:line="259" w:lineRule="auto"/>
        <w:ind w:left="0" w:firstLine="0"/>
        <w:jc w:val="left"/>
        <w:rPr>
          <w:rFonts w:hint="eastAsia"/>
        </w:rPr>
      </w:pPr>
      <w:r>
        <w:rPr>
          <w:rFonts w:hint="eastAsia"/>
        </w:rPr>
        <w:t>这打击是针对神的至高权柄。</w:t>
      </w:r>
    </w:p>
    <w:p w14:paraId="6C93804E">
      <w:pPr>
        <w:spacing w:after="289" w:line="259" w:lineRule="auto"/>
        <w:ind w:left="0" w:firstLine="0"/>
        <w:jc w:val="left"/>
        <w:rPr>
          <w:rFonts w:hint="eastAsia"/>
        </w:rPr>
      </w:pPr>
      <w:r>
        <w:rPr>
          <w:rFonts w:hint="eastAsia"/>
        </w:rPr>
        <w:t>Hence God's truth and justice are exalted to their highest pinnacles.</w:t>
      </w:r>
    </w:p>
    <w:p w14:paraId="5B8ADD57">
      <w:pPr>
        <w:spacing w:after="289" w:line="259" w:lineRule="auto"/>
        <w:ind w:left="0" w:firstLine="0"/>
        <w:jc w:val="left"/>
        <w:rPr>
          <w:rFonts w:hint="eastAsia"/>
        </w:rPr>
      </w:pPr>
      <w:r>
        <w:rPr>
          <w:rFonts w:hint="eastAsia"/>
        </w:rPr>
        <w:t>因此神的真理和公义被高举到最高的顶峰。</w:t>
      </w:r>
    </w:p>
    <w:p w14:paraId="5B7A1178">
      <w:pPr>
        <w:spacing w:after="289" w:line="259" w:lineRule="auto"/>
        <w:ind w:left="0" w:firstLine="0"/>
        <w:jc w:val="left"/>
        <w:rPr>
          <w:rFonts w:hint="eastAsia"/>
        </w:rPr>
      </w:pPr>
      <w:r>
        <w:rPr>
          <w:rFonts w:hint="eastAsia"/>
        </w:rPr>
        <w:t>In every threat, in every denunciation, in every execution of vengeance, homage is rendered to these essential attributes.</w:t>
      </w:r>
    </w:p>
    <w:p w14:paraId="05E163A3">
      <w:pPr>
        <w:spacing w:after="289" w:line="259" w:lineRule="auto"/>
        <w:ind w:left="0" w:firstLine="0"/>
        <w:jc w:val="left"/>
        <w:rPr>
          <w:rFonts w:hint="eastAsia"/>
        </w:rPr>
      </w:pPr>
      <w:r>
        <w:rPr>
          <w:rFonts w:hint="eastAsia"/>
        </w:rPr>
        <w:t>在每一个威胁，每一个谴责，每一个报复的执行中，都向这些本质的属性致敬。</w:t>
      </w:r>
    </w:p>
    <w:p w14:paraId="77C6409F">
      <w:pPr>
        <w:spacing w:after="289" w:line="259" w:lineRule="auto"/>
        <w:ind w:left="0" w:firstLine="0"/>
        <w:jc w:val="left"/>
        <w:rPr>
          <w:rFonts w:hint="eastAsia"/>
        </w:rPr>
      </w:pPr>
      <w:r>
        <w:rPr>
          <w:rFonts w:hint="eastAsia"/>
        </w:rPr>
        <w:t>When sin is punished, holiness is vindicated.</w:t>
      </w:r>
    </w:p>
    <w:p w14:paraId="254110DD">
      <w:pPr>
        <w:spacing w:after="289" w:line="259" w:lineRule="auto"/>
        <w:ind w:left="0" w:firstLine="0"/>
        <w:jc w:val="left"/>
        <w:rPr>
          <w:rFonts w:hint="eastAsia"/>
        </w:rPr>
      </w:pPr>
      <w:r>
        <w:rPr>
          <w:rFonts w:hint="eastAsia"/>
        </w:rPr>
        <w:t>当罪被惩罚时，圣洁就被辩护。</w:t>
      </w:r>
    </w:p>
    <w:p w14:paraId="0771742C">
      <w:pPr>
        <w:spacing w:after="289" w:line="259" w:lineRule="auto"/>
        <w:ind w:left="0" w:firstLine="0"/>
        <w:jc w:val="left"/>
        <w:rPr>
          <w:rFonts w:hint="eastAsia"/>
        </w:rPr>
      </w:pPr>
    </w:p>
    <w:p w14:paraId="00E96282">
      <w:pPr>
        <w:spacing w:after="289" w:line="259" w:lineRule="auto"/>
        <w:ind w:left="0" w:firstLine="0"/>
        <w:jc w:val="left"/>
        <w:rPr>
          <w:rFonts w:hint="eastAsia"/>
        </w:rPr>
      </w:pPr>
      <w:r>
        <w:rPr>
          <w:rFonts w:hint="eastAsia"/>
        </w:rPr>
        <w:t>5."Behold, I was shaped in iniquity; and in sin my mother conceivedme."</w:t>
      </w:r>
    </w:p>
    <w:p w14:paraId="484F945C">
      <w:pPr>
        <w:spacing w:after="289" w:line="259" w:lineRule="auto"/>
        <w:ind w:left="0" w:firstLine="0"/>
        <w:jc w:val="left"/>
        <w:rPr>
          <w:rFonts w:hint="eastAsia"/>
        </w:rPr>
      </w:pPr>
      <w:r>
        <w:rPr>
          <w:rFonts w:hint="eastAsia"/>
        </w:rPr>
        <w:t>5.“看哪，我是在罪孽里生的；在我母亲怀胎的时候，就有了罪。”</w:t>
      </w:r>
    </w:p>
    <w:p w14:paraId="3E3C02CF">
      <w:pPr>
        <w:spacing w:after="289" w:line="259" w:lineRule="auto"/>
        <w:ind w:left="0" w:firstLine="0"/>
        <w:jc w:val="left"/>
        <w:rPr>
          <w:rFonts w:hint="eastAsia"/>
        </w:rPr>
      </w:pPr>
      <w:r>
        <w:rPr>
          <w:rFonts w:hint="eastAsia"/>
        </w:rPr>
        <w:t>Sin is here traced to nature's original corruption.</w:t>
      </w:r>
    </w:p>
    <w:p w14:paraId="3A3172A2">
      <w:pPr>
        <w:spacing w:after="289" w:line="259" w:lineRule="auto"/>
        <w:ind w:left="0" w:firstLine="0"/>
        <w:jc w:val="left"/>
        <w:rPr>
          <w:rFonts w:hint="eastAsia"/>
        </w:rPr>
      </w:pPr>
      <w:r>
        <w:rPr>
          <w:rFonts w:hint="eastAsia"/>
        </w:rPr>
        <w:t>罪在此被追溯到本性的原始败坏。</w:t>
      </w:r>
    </w:p>
    <w:p w14:paraId="20F794C6">
      <w:pPr>
        <w:spacing w:after="289" w:line="259" w:lineRule="auto"/>
        <w:ind w:left="0" w:firstLine="0"/>
        <w:jc w:val="left"/>
        <w:rPr>
          <w:rFonts w:hint="eastAsia"/>
        </w:rPr>
      </w:pPr>
      <w:r>
        <w:rPr>
          <w:rFonts w:hint="eastAsia"/>
        </w:rPr>
        <w:t>The tree is radically corrupt.</w:t>
      </w:r>
    </w:p>
    <w:p w14:paraId="3C540979">
      <w:pPr>
        <w:spacing w:after="289" w:line="259" w:lineRule="auto"/>
        <w:ind w:left="0" w:firstLine="0"/>
        <w:jc w:val="left"/>
        <w:rPr>
          <w:rFonts w:hint="eastAsia"/>
        </w:rPr>
      </w:pPr>
      <w:r>
        <w:rPr>
          <w:rFonts w:hint="eastAsia"/>
        </w:rPr>
        <w:t>树是根本败坏的。</w:t>
      </w:r>
    </w:p>
    <w:p w14:paraId="0F064EC0">
      <w:pPr>
        <w:spacing w:after="289" w:line="259" w:lineRule="auto"/>
        <w:ind w:left="0" w:firstLine="0"/>
        <w:jc w:val="left"/>
        <w:rPr>
          <w:rFonts w:hint="eastAsia"/>
        </w:rPr>
      </w:pPr>
      <w:r>
        <w:rPr>
          <w:rFonts w:hint="eastAsia"/>
        </w:rPr>
        <w:t>No good fruit can hang from its branches.</w:t>
      </w:r>
    </w:p>
    <w:p w14:paraId="3412A5ED">
      <w:pPr>
        <w:spacing w:after="289" w:line="259" w:lineRule="auto"/>
        <w:ind w:left="0" w:firstLine="0"/>
        <w:jc w:val="left"/>
        <w:rPr>
          <w:rFonts w:hint="eastAsia"/>
        </w:rPr>
      </w:pPr>
      <w:r>
        <w:rPr>
          <w:rFonts w:hint="eastAsia"/>
        </w:rPr>
        <w:t>没有好果子能挂在它的枝上。</w:t>
      </w:r>
    </w:p>
    <w:p w14:paraId="510D5E0D">
      <w:pPr>
        <w:spacing w:after="289" w:line="259" w:lineRule="auto"/>
        <w:ind w:left="0" w:firstLine="0"/>
        <w:jc w:val="left"/>
        <w:rPr>
          <w:rFonts w:hint="eastAsia"/>
        </w:rPr>
      </w:pPr>
      <w:r>
        <w:rPr>
          <w:rFonts w:hint="eastAsia"/>
        </w:rPr>
        <w:t>The spring is poisoned, the waters which flow from it are polluted.</w:t>
      </w:r>
    </w:p>
    <w:p w14:paraId="76FCEDD2">
      <w:pPr>
        <w:spacing w:after="289" w:line="259" w:lineRule="auto"/>
        <w:ind w:left="0" w:firstLine="0"/>
        <w:jc w:val="left"/>
        <w:rPr>
          <w:rFonts w:hint="eastAsia"/>
        </w:rPr>
      </w:pPr>
      <w:r>
        <w:rPr>
          <w:rFonts w:hint="eastAsia"/>
        </w:rPr>
        <w:t>泉水被毒化，从它流出的水被污染。</w:t>
      </w:r>
    </w:p>
    <w:p w14:paraId="274F88D1">
      <w:pPr>
        <w:spacing w:after="289" w:line="259" w:lineRule="auto"/>
        <w:ind w:left="0" w:firstLine="0"/>
        <w:jc w:val="left"/>
        <w:rPr>
          <w:rFonts w:hint="eastAsia"/>
        </w:rPr>
      </w:pPr>
      <w:r>
        <w:rPr>
          <w:rFonts w:hint="eastAsia"/>
        </w:rPr>
        <w:t>When Adam yielded to the tempter's wiles, the whole line of his descendants perished in him.</w:t>
      </w:r>
    </w:p>
    <w:p w14:paraId="392C6053">
      <w:pPr>
        <w:spacing w:after="289" w:line="259" w:lineRule="auto"/>
        <w:ind w:left="0" w:firstLine="0"/>
        <w:jc w:val="left"/>
        <w:rPr>
          <w:rFonts w:hint="eastAsia"/>
        </w:rPr>
      </w:pPr>
      <w:r>
        <w:rPr>
          <w:rFonts w:hint="eastAsia"/>
        </w:rPr>
        <w:t>当亚当屈服于试探者的诡计时，他所有的后裔都在他里面灭亡了。</w:t>
      </w:r>
    </w:p>
    <w:p w14:paraId="2BEFE3E9">
      <w:pPr>
        <w:spacing w:after="289" w:line="259" w:lineRule="auto"/>
        <w:ind w:left="0" w:firstLine="0"/>
        <w:jc w:val="left"/>
        <w:rPr>
          <w:rFonts w:hint="eastAsia"/>
        </w:rPr>
      </w:pPr>
      <w:r>
        <w:rPr>
          <w:rFonts w:hint="eastAsia"/>
        </w:rPr>
        <w:t>Sad, indeed, is our case, except redeeming grace transplants us from the ruined stock, and grafts us into the heavenly vine.</w:t>
      </w:r>
    </w:p>
    <w:p w14:paraId="16C77A57">
      <w:pPr>
        <w:spacing w:after="289" w:line="259" w:lineRule="auto"/>
        <w:ind w:left="0" w:firstLine="0"/>
        <w:jc w:val="left"/>
        <w:rPr>
          <w:rFonts w:hint="eastAsia"/>
        </w:rPr>
      </w:pPr>
      <w:r>
        <w:rPr>
          <w:rFonts w:hint="eastAsia"/>
        </w:rPr>
        <w:t>确实，我们的情况是悲惨的，除非救赎的恩典将我们从败坏的树干上移植，并嫁接到属天的葡萄树上。</w:t>
      </w:r>
    </w:p>
    <w:p w14:paraId="032E10A6">
      <w:pPr>
        <w:spacing w:after="289" w:line="259" w:lineRule="auto"/>
        <w:ind w:left="0" w:firstLine="0"/>
        <w:jc w:val="left"/>
        <w:rPr>
          <w:rFonts w:hint="eastAsia"/>
        </w:rPr>
      </w:pPr>
    </w:p>
    <w:p w14:paraId="5A41FD7B">
      <w:pPr>
        <w:spacing w:after="289" w:line="259" w:lineRule="auto"/>
        <w:ind w:left="0" w:firstLine="0"/>
        <w:jc w:val="left"/>
        <w:rPr>
          <w:rFonts w:hint="eastAsia"/>
        </w:rPr>
      </w:pPr>
      <w:r>
        <w:rPr>
          <w:rFonts w:hint="eastAsia"/>
        </w:rPr>
        <w:t>6."Behold, You desire truth in the inward parts; and in the hiddenpart You shall make me to know wisdom."</w:t>
      </w:r>
    </w:p>
    <w:p w14:paraId="323829EF">
      <w:pPr>
        <w:spacing w:after="289" w:line="259" w:lineRule="auto"/>
        <w:ind w:left="0" w:firstLine="0"/>
        <w:jc w:val="left"/>
        <w:rPr>
          <w:rFonts w:hint="eastAsia"/>
        </w:rPr>
      </w:pPr>
      <w:r>
        <w:rPr>
          <w:rFonts w:hint="eastAsia"/>
        </w:rPr>
        <w:t>6.“看哪，祢所喜爱的，是内里诚实；在隐藏之处，祢必使我得智慧。”</w:t>
      </w:r>
    </w:p>
    <w:p w14:paraId="71377A92">
      <w:pPr>
        <w:spacing w:after="289" w:line="259" w:lineRule="auto"/>
        <w:ind w:left="0" w:firstLine="0"/>
        <w:jc w:val="left"/>
        <w:rPr>
          <w:rFonts w:hint="eastAsia"/>
        </w:rPr>
      </w:pPr>
      <w:r>
        <w:rPr>
          <w:rFonts w:hint="eastAsia"/>
        </w:rPr>
        <w:t>When sin is deeply felt and openly confessed, conscience feels that God requires true sincerity throughout the heart.</w:t>
      </w:r>
    </w:p>
    <w:p w14:paraId="2FD2D855">
      <w:pPr>
        <w:spacing w:after="289" w:line="259" w:lineRule="auto"/>
        <w:ind w:left="0" w:firstLine="0"/>
        <w:jc w:val="left"/>
        <w:rPr>
          <w:rFonts w:hint="eastAsia"/>
        </w:rPr>
      </w:pPr>
      <w:r>
        <w:rPr>
          <w:rFonts w:hint="eastAsia"/>
        </w:rPr>
        <w:t>当罪被深切地感到并公开承认时，良心感到神要求整个内心有真实的诚意。</w:t>
      </w:r>
    </w:p>
    <w:p w14:paraId="25E0902B">
      <w:pPr>
        <w:spacing w:after="289" w:line="259" w:lineRule="auto"/>
        <w:ind w:left="0" w:firstLine="0"/>
        <w:jc w:val="left"/>
        <w:rPr>
          <w:rFonts w:hint="eastAsia"/>
        </w:rPr>
      </w:pPr>
      <w:r>
        <w:rPr>
          <w:rFonts w:hint="eastAsia"/>
        </w:rPr>
        <w:t>The folly of mocking God with unmeaning tears or unreal prayers is felt; and there is most earnest supplication to God to implant wisdom in the heart and soul, and to guide in the way everlasting.</w:t>
      </w:r>
    </w:p>
    <w:p w14:paraId="6D8A10D7">
      <w:pPr>
        <w:spacing w:after="289" w:line="259" w:lineRule="auto"/>
        <w:ind w:left="0" w:firstLine="0"/>
        <w:jc w:val="left"/>
        <w:rPr>
          <w:rFonts w:hint="eastAsia"/>
        </w:rPr>
      </w:pPr>
      <w:r>
        <w:rPr>
          <w:rFonts w:hint="eastAsia"/>
        </w:rPr>
        <w:t>用无意义的眼泪或不真实的祷告来嘲弄神的愚蠢被感到；并且有最恳切的祈求，求神在心里和灵魂里栽植智慧，并在永恒的道路上引导。</w:t>
      </w:r>
    </w:p>
    <w:p w14:paraId="2CD6CED9">
      <w:pPr>
        <w:spacing w:after="289" w:line="259" w:lineRule="auto"/>
        <w:ind w:left="0" w:firstLine="0"/>
        <w:jc w:val="left"/>
        <w:rPr>
          <w:rFonts w:hint="eastAsia"/>
        </w:rPr>
      </w:pPr>
    </w:p>
    <w:p w14:paraId="01704B6E">
      <w:pPr>
        <w:spacing w:after="289" w:line="259" w:lineRule="auto"/>
        <w:ind w:left="0" w:firstLine="0"/>
        <w:jc w:val="left"/>
        <w:rPr>
          <w:rFonts w:hint="eastAsia"/>
        </w:rPr>
      </w:pPr>
      <w:r>
        <w:rPr>
          <w:rFonts w:hint="eastAsia"/>
        </w:rPr>
        <w:t>7."Purge me with hyssop, and I shall be clean; wash me, and I shallbe whiter than snow."</w:t>
      </w:r>
    </w:p>
    <w:p w14:paraId="66BB02E1">
      <w:pPr>
        <w:spacing w:after="289" w:line="259" w:lineRule="auto"/>
        <w:ind w:left="0" w:firstLine="0"/>
        <w:jc w:val="left"/>
        <w:rPr>
          <w:rFonts w:hint="eastAsia"/>
        </w:rPr>
      </w:pPr>
      <w:r>
        <w:rPr>
          <w:rFonts w:hint="eastAsia"/>
        </w:rPr>
        <w:t>7.“求祢用牛膝草洁净我，我就干净；求祢洗涤我，我就比雪更白。”</w:t>
      </w:r>
    </w:p>
    <w:p w14:paraId="747CCC7A">
      <w:pPr>
        <w:spacing w:after="289" w:line="259" w:lineRule="auto"/>
        <w:ind w:left="0" w:firstLine="0"/>
        <w:jc w:val="left"/>
        <w:rPr>
          <w:rFonts w:hint="eastAsia"/>
        </w:rPr>
      </w:pPr>
      <w:r>
        <w:rPr>
          <w:rFonts w:hint="eastAsia"/>
        </w:rPr>
        <w:t>Obliteration of guilt is again implored in terms fragrant with Gospelsweetness.</w:t>
      </w:r>
    </w:p>
    <w:p w14:paraId="7D8E86CE">
      <w:pPr>
        <w:spacing w:after="289" w:line="259" w:lineRule="auto"/>
        <w:ind w:left="0" w:firstLine="0"/>
        <w:jc w:val="left"/>
        <w:rPr>
          <w:rFonts w:hint="eastAsia"/>
        </w:rPr>
      </w:pPr>
      <w:r>
        <w:rPr>
          <w:rFonts w:hint="eastAsia"/>
        </w:rPr>
        <w:t>再次用充满福音甜香的词语恳求罪愆的涂抹。</w:t>
      </w:r>
    </w:p>
    <w:p w14:paraId="42AE3CAC">
      <w:pPr>
        <w:spacing w:after="289" w:line="259" w:lineRule="auto"/>
        <w:ind w:left="0" w:firstLine="0"/>
        <w:jc w:val="left"/>
        <w:rPr>
          <w:rFonts w:hint="eastAsia"/>
        </w:rPr>
      </w:pPr>
      <w:r>
        <w:rPr>
          <w:rFonts w:hint="eastAsia"/>
        </w:rPr>
        <w:t>Faith clearly sees the purpose of sacrificial rites.</w:t>
      </w:r>
    </w:p>
    <w:p w14:paraId="2E0995CB">
      <w:pPr>
        <w:spacing w:after="289" w:line="259" w:lineRule="auto"/>
        <w:ind w:left="0" w:firstLine="0"/>
        <w:jc w:val="left"/>
        <w:rPr>
          <w:rFonts w:hint="eastAsia"/>
        </w:rPr>
      </w:pPr>
      <w:r>
        <w:rPr>
          <w:rFonts w:hint="eastAsia"/>
        </w:rPr>
        <w:t>信心清晰地看见献祭仪式的目的。</w:t>
      </w:r>
    </w:p>
    <w:p w14:paraId="6146209F">
      <w:pPr>
        <w:spacing w:after="289" w:line="259" w:lineRule="auto"/>
        <w:ind w:left="0" w:firstLine="0"/>
        <w:jc w:val="left"/>
        <w:rPr>
          <w:rFonts w:hint="eastAsia"/>
        </w:rPr>
      </w:pPr>
      <w:r>
        <w:rPr>
          <w:rFonts w:hint="eastAsia"/>
        </w:rPr>
        <w:t>It knows that the blood streaming from the dying victim foreshowed the blood of the Lamb of God, who takes away the sin of the world.</w:t>
      </w:r>
    </w:p>
    <w:p w14:paraId="3A312694">
      <w:pPr>
        <w:spacing w:after="289" w:line="259" w:lineRule="auto"/>
        <w:ind w:left="0" w:firstLine="0"/>
        <w:jc w:val="left"/>
        <w:rPr>
          <w:rFonts w:hint="eastAsia"/>
        </w:rPr>
      </w:pPr>
      <w:r>
        <w:rPr>
          <w:rFonts w:hint="eastAsia"/>
        </w:rPr>
        <w:t>它知道从垂死祭牲流出的血预示了神的羔羊的血，那除去世人罪孽的。</w:t>
      </w:r>
    </w:p>
    <w:p w14:paraId="3C5C7982">
      <w:pPr>
        <w:spacing w:after="289" w:line="259" w:lineRule="auto"/>
        <w:ind w:left="0" w:firstLine="0"/>
        <w:jc w:val="left"/>
        <w:rPr>
          <w:rFonts w:hint="eastAsia"/>
        </w:rPr>
      </w:pPr>
      <w:r>
        <w:rPr>
          <w:rFonts w:hint="eastAsia"/>
        </w:rPr>
        <w:t>It knows that this blood is expiation perfect, entire, and forevermore; that its sprinkling removes every stain of evil, and makes the contrite believer pure as purity can be in the sight of God.</w:t>
      </w:r>
    </w:p>
    <w:p w14:paraId="14D468FA">
      <w:pPr>
        <w:spacing w:after="289" w:line="259" w:lineRule="auto"/>
        <w:ind w:left="0" w:firstLine="0"/>
        <w:jc w:val="left"/>
        <w:rPr>
          <w:rFonts w:hint="eastAsia"/>
        </w:rPr>
      </w:pPr>
      <w:r>
        <w:rPr>
          <w:rFonts w:hint="eastAsia"/>
        </w:rPr>
        <w:t>它知道这血是完美的、完全的、永恒的赎罪；它的洒除去了每一个恶的污点，并使痛悔的信徒在神眼中纯洁如纯洁所能及。</w:t>
      </w:r>
    </w:p>
    <w:p w14:paraId="05AB103E">
      <w:pPr>
        <w:spacing w:after="289" w:line="259" w:lineRule="auto"/>
        <w:ind w:left="0" w:firstLine="0"/>
        <w:jc w:val="left"/>
        <w:rPr>
          <w:rFonts w:hint="eastAsia"/>
        </w:rPr>
      </w:pPr>
    </w:p>
    <w:p w14:paraId="0FE736F6">
      <w:pPr>
        <w:spacing w:after="289" w:line="259" w:lineRule="auto"/>
        <w:ind w:left="0" w:firstLine="0"/>
        <w:jc w:val="left"/>
        <w:rPr>
          <w:rFonts w:hint="eastAsia"/>
        </w:rPr>
      </w:pPr>
      <w:r>
        <w:rPr>
          <w:rFonts w:hint="eastAsia"/>
        </w:rPr>
        <w:t>8."Make me hear joy and gladness; that the bones which You havebroken may rejoice."</w:t>
      </w:r>
    </w:p>
    <w:p w14:paraId="1AD31C31">
      <w:pPr>
        <w:spacing w:after="289" w:line="259" w:lineRule="auto"/>
        <w:ind w:left="0" w:firstLine="0"/>
        <w:jc w:val="left"/>
        <w:rPr>
          <w:rFonts w:hint="eastAsia"/>
        </w:rPr>
      </w:pPr>
      <w:r>
        <w:rPr>
          <w:rFonts w:hint="eastAsia"/>
        </w:rPr>
        <w:t>8.“使我得听欢喜快乐的声音；使祢所压伤的骨头，可以踊跃。”</w:t>
      </w:r>
    </w:p>
    <w:p w14:paraId="719B1FBD">
      <w:pPr>
        <w:spacing w:after="289" w:line="259" w:lineRule="auto"/>
        <w:ind w:left="0" w:firstLine="0"/>
        <w:jc w:val="left"/>
        <w:rPr>
          <w:rFonts w:hint="eastAsia"/>
        </w:rPr>
      </w:pPr>
      <w:r>
        <w:rPr>
          <w:rFonts w:hint="eastAsia"/>
        </w:rPr>
        <w:t>The anguish of the soul under sense of God's wrath is pictured by the keenest pains of body; even by the agony of bones fractured and bruised.</w:t>
      </w:r>
    </w:p>
    <w:p w14:paraId="24F31823">
      <w:pPr>
        <w:spacing w:after="289" w:line="259" w:lineRule="auto"/>
        <w:ind w:left="0" w:firstLine="0"/>
        <w:jc w:val="left"/>
        <w:rPr>
          <w:rFonts w:hint="eastAsia"/>
        </w:rPr>
      </w:pPr>
      <w:r>
        <w:rPr>
          <w:rFonts w:hint="eastAsia"/>
        </w:rPr>
        <w:t>在神忿怒的感觉下，灵魂的痛苦被身体最尖锐的疼痛所描绘；甚至被骨折和挫伤的痛苦所描绘。</w:t>
      </w:r>
    </w:p>
    <w:p w14:paraId="71AEF78D">
      <w:pPr>
        <w:spacing w:after="289" w:line="259" w:lineRule="auto"/>
        <w:ind w:left="0" w:firstLine="0"/>
        <w:jc w:val="left"/>
        <w:rPr>
          <w:rFonts w:hint="eastAsia"/>
        </w:rPr>
      </w:pPr>
      <w:r>
        <w:rPr>
          <w:rFonts w:hint="eastAsia"/>
        </w:rPr>
        <w:t>When healing comes, how great is the relief!</w:t>
      </w:r>
    </w:p>
    <w:p w14:paraId="7ADE39C5">
      <w:pPr>
        <w:spacing w:after="289" w:line="259" w:lineRule="auto"/>
        <w:ind w:left="0" w:firstLine="0"/>
        <w:jc w:val="left"/>
        <w:rPr>
          <w:rFonts w:hint="eastAsia"/>
        </w:rPr>
      </w:pPr>
      <w:r>
        <w:rPr>
          <w:rFonts w:hint="eastAsia"/>
        </w:rPr>
        <w:t>当医治来临时，解脱是何等巨大！</w:t>
      </w:r>
    </w:p>
    <w:p w14:paraId="69DA1055">
      <w:pPr>
        <w:spacing w:after="289" w:line="259" w:lineRule="auto"/>
        <w:ind w:left="0" w:firstLine="0"/>
        <w:jc w:val="left"/>
        <w:rPr>
          <w:rFonts w:hint="eastAsia"/>
        </w:rPr>
      </w:pPr>
      <w:r>
        <w:rPr>
          <w:rFonts w:hint="eastAsia"/>
        </w:rPr>
        <w:t>Such is the transport of delight which thrills through the soul when God restores His smile, and whispers peace to the conscience.</w:t>
      </w:r>
    </w:p>
    <w:p w14:paraId="067554B9">
      <w:pPr>
        <w:spacing w:after="289" w:line="259" w:lineRule="auto"/>
        <w:ind w:left="0" w:firstLine="0"/>
        <w:jc w:val="left"/>
        <w:rPr>
          <w:rFonts w:hint="eastAsia"/>
        </w:rPr>
      </w:pPr>
      <w:r>
        <w:rPr>
          <w:rFonts w:hint="eastAsia"/>
        </w:rPr>
        <w:t>这就是当神恢复祂的微笑，并向良心低语平安时，贯穿灵魂的喜悦的狂喜。</w:t>
      </w:r>
    </w:p>
    <w:p w14:paraId="0431AE71">
      <w:pPr>
        <w:spacing w:after="289" w:line="259" w:lineRule="auto"/>
        <w:ind w:left="0" w:firstLine="0"/>
        <w:jc w:val="left"/>
        <w:rPr>
          <w:rFonts w:hint="eastAsia"/>
        </w:rPr>
      </w:pPr>
      <w:r>
        <w:rPr>
          <w:rFonts w:hint="eastAsia"/>
        </w:rPr>
        <w:t>Let each mourning penitent cease not the wrestling cry, "Make me to hear joy and gladness, that the bones which You have broken may rejoice."</w:t>
      </w:r>
    </w:p>
    <w:p w14:paraId="61E9FA7E">
      <w:pPr>
        <w:spacing w:after="289" w:line="259" w:lineRule="auto"/>
        <w:ind w:left="0" w:firstLine="0"/>
        <w:jc w:val="left"/>
        <w:rPr>
          <w:rFonts w:hint="eastAsia"/>
        </w:rPr>
      </w:pPr>
      <w:r>
        <w:rPr>
          <w:rFonts w:hint="eastAsia"/>
        </w:rPr>
        <w:t>让每一个哀恸的悔罪者都不要停止那摔跤的呼喊：“使我得听欢喜快乐的声音；使祢所压伤的骨头，可以踊跃。”</w:t>
      </w:r>
    </w:p>
    <w:p w14:paraId="3C42AEA1">
      <w:pPr>
        <w:spacing w:after="289" w:line="259" w:lineRule="auto"/>
        <w:ind w:left="0" w:firstLine="0"/>
        <w:jc w:val="left"/>
        <w:rPr>
          <w:rFonts w:hint="eastAsia"/>
        </w:rPr>
      </w:pPr>
    </w:p>
    <w:p w14:paraId="5F4BB5E0">
      <w:pPr>
        <w:spacing w:after="289" w:line="259" w:lineRule="auto"/>
        <w:ind w:left="0" w:firstLine="0"/>
        <w:jc w:val="left"/>
        <w:rPr>
          <w:rFonts w:hint="eastAsia"/>
        </w:rPr>
      </w:pPr>
      <w:r>
        <w:rPr>
          <w:rFonts w:hint="eastAsia"/>
        </w:rPr>
        <w:t>9."Hide Your face from my sins, and blot out all my iniquities."</w:t>
      </w:r>
    </w:p>
    <w:p w14:paraId="232C993E">
      <w:pPr>
        <w:spacing w:after="289" w:line="259" w:lineRule="auto"/>
        <w:ind w:left="0" w:firstLine="0"/>
        <w:jc w:val="left"/>
        <w:rPr>
          <w:rFonts w:hint="eastAsia"/>
        </w:rPr>
      </w:pPr>
      <w:r>
        <w:rPr>
          <w:rFonts w:hint="eastAsia"/>
        </w:rPr>
        <w:t>9.“求祢掩面不看我的罪，涂抹我一切的罪孽。”</w:t>
      </w:r>
    </w:p>
    <w:p w14:paraId="6D3704E2">
      <w:pPr>
        <w:spacing w:after="289" w:line="259" w:lineRule="auto"/>
        <w:ind w:left="0" w:firstLine="0"/>
        <w:jc w:val="left"/>
        <w:rPr>
          <w:rFonts w:hint="eastAsia"/>
        </w:rPr>
      </w:pPr>
      <w:r>
        <w:rPr>
          <w:rFonts w:hint="eastAsia"/>
        </w:rPr>
        <w:t>Pardon is still the foremost thought in the contrite Psalmist's mind.</w:t>
      </w:r>
    </w:p>
    <w:p w14:paraId="3C75B68E">
      <w:pPr>
        <w:spacing w:after="289" w:line="259" w:lineRule="auto"/>
        <w:ind w:left="0" w:firstLine="0"/>
        <w:jc w:val="left"/>
        <w:rPr>
          <w:rFonts w:hint="eastAsia"/>
        </w:rPr>
      </w:pPr>
      <w:r>
        <w:rPr>
          <w:rFonts w:hint="eastAsia"/>
        </w:rPr>
        <w:t>赦免仍然是痛悔诗人心中最重要的思想。</w:t>
      </w:r>
    </w:p>
    <w:p w14:paraId="5B7586F8">
      <w:pPr>
        <w:spacing w:after="289" w:line="259" w:lineRule="auto"/>
        <w:ind w:left="0" w:firstLine="0"/>
        <w:jc w:val="left"/>
        <w:rPr>
          <w:rFonts w:hint="eastAsia"/>
        </w:rPr>
      </w:pPr>
      <w:r>
        <w:rPr>
          <w:rFonts w:hint="eastAsia"/>
        </w:rPr>
        <w:t>He supplicates it under another image.</w:t>
      </w:r>
    </w:p>
    <w:p w14:paraId="07E52BD9">
      <w:pPr>
        <w:spacing w:after="289" w:line="259" w:lineRule="auto"/>
        <w:ind w:left="0" w:firstLine="0"/>
        <w:jc w:val="left"/>
        <w:rPr>
          <w:rFonts w:hint="eastAsia"/>
        </w:rPr>
      </w:pPr>
      <w:r>
        <w:rPr>
          <w:rFonts w:hint="eastAsia"/>
        </w:rPr>
        <w:t>他用另一个意象来恳求它。</w:t>
      </w:r>
    </w:p>
    <w:p w14:paraId="32D094D5">
      <w:pPr>
        <w:spacing w:after="289" w:line="259" w:lineRule="auto"/>
        <w:ind w:left="0" w:firstLine="0"/>
        <w:jc w:val="left"/>
        <w:rPr>
          <w:rFonts w:hint="eastAsia"/>
        </w:rPr>
      </w:pPr>
      <w:r>
        <w:rPr>
          <w:rFonts w:hint="eastAsia"/>
        </w:rPr>
        <w:t>He fears lest God should keep his sins in the light of His countenance.</w:t>
      </w:r>
    </w:p>
    <w:p w14:paraId="51432F88">
      <w:pPr>
        <w:spacing w:after="289" w:line="259" w:lineRule="auto"/>
        <w:ind w:left="0" w:firstLine="0"/>
        <w:jc w:val="left"/>
        <w:rPr>
          <w:rFonts w:hint="eastAsia"/>
        </w:rPr>
      </w:pPr>
      <w:r>
        <w:rPr>
          <w:rFonts w:hint="eastAsia"/>
        </w:rPr>
        <w:t>他害怕神会将他的罪放在祂面光之中。</w:t>
      </w:r>
    </w:p>
    <w:p w14:paraId="096D7400">
      <w:pPr>
        <w:spacing w:after="289" w:line="259" w:lineRule="auto"/>
        <w:ind w:left="0" w:firstLine="0"/>
        <w:jc w:val="left"/>
        <w:rPr>
          <w:rFonts w:hint="eastAsia"/>
        </w:rPr>
      </w:pPr>
      <w:r>
        <w:rPr>
          <w:rFonts w:hint="eastAsia"/>
        </w:rPr>
        <w:t>He therefore prays that an averted look should no more have them in view.</w:t>
      </w:r>
    </w:p>
    <w:p w14:paraId="79A458AE">
      <w:pPr>
        <w:spacing w:after="289" w:line="259" w:lineRule="auto"/>
        <w:ind w:left="0" w:firstLine="0"/>
        <w:jc w:val="left"/>
        <w:rPr>
          <w:rFonts w:hint="eastAsia"/>
        </w:rPr>
      </w:pPr>
      <w:r>
        <w:rPr>
          <w:rFonts w:hint="eastAsia"/>
        </w:rPr>
        <w:t>因此他祷告，愿一个转离的目光不再看见它们。</w:t>
      </w:r>
    </w:p>
    <w:p w14:paraId="233CAD6A">
      <w:pPr>
        <w:spacing w:after="289" w:line="259" w:lineRule="auto"/>
        <w:ind w:left="0" w:firstLine="0"/>
        <w:jc w:val="left"/>
        <w:rPr>
          <w:rFonts w:hint="eastAsia"/>
        </w:rPr>
      </w:pPr>
      <w:r>
        <w:rPr>
          <w:rFonts w:hint="eastAsia"/>
        </w:rPr>
        <w:t>Conscious of innumerable transgressions, and feeling need of entire pardon, he beseeches that not one single offense should remain unsprinkled by the obliterating blood.</w:t>
      </w:r>
    </w:p>
    <w:p w14:paraId="74E1DC98">
      <w:pPr>
        <w:spacing w:after="289" w:line="259" w:lineRule="auto"/>
        <w:ind w:left="0" w:firstLine="0"/>
        <w:jc w:val="left"/>
        <w:rPr>
          <w:rFonts w:hint="eastAsia"/>
        </w:rPr>
      </w:pPr>
      <w:r>
        <w:rPr>
          <w:rFonts w:hint="eastAsia"/>
        </w:rPr>
        <w:t>意识到无数的过犯，并感到需要完全的赦免，他恳求没有一个单一的罪过不被那涂抹的血所洒。</w:t>
      </w:r>
    </w:p>
    <w:p w14:paraId="5F1DC0D6">
      <w:pPr>
        <w:spacing w:after="289" w:line="259" w:lineRule="auto"/>
        <w:ind w:left="0" w:firstLine="0"/>
        <w:jc w:val="left"/>
        <w:rPr>
          <w:rFonts w:hint="eastAsia"/>
        </w:rPr>
      </w:pPr>
    </w:p>
    <w:p w14:paraId="257BF800">
      <w:pPr>
        <w:spacing w:after="289" w:line="259" w:lineRule="auto"/>
        <w:ind w:left="0" w:firstLine="0"/>
        <w:jc w:val="left"/>
        <w:rPr>
          <w:rFonts w:hint="eastAsia"/>
        </w:rPr>
      </w:pPr>
      <w:r>
        <w:rPr>
          <w:rFonts w:hint="eastAsia"/>
        </w:rPr>
        <w:t>10, 11. "Create in me a clean heart, O God; and renew a right spirit within me. Do not cast me away from Your presence; and do not take Your Holy Spirit from me."</w:t>
      </w:r>
    </w:p>
    <w:p w14:paraId="51785F91">
      <w:pPr>
        <w:spacing w:after="289" w:line="259" w:lineRule="auto"/>
        <w:ind w:left="0" w:firstLine="0"/>
        <w:jc w:val="left"/>
        <w:rPr>
          <w:rFonts w:hint="eastAsia"/>
        </w:rPr>
      </w:pPr>
      <w:r>
        <w:rPr>
          <w:rFonts w:hint="eastAsia"/>
        </w:rPr>
        <w:t>10, 11. “神啊，求祢为我造清洁的心；使我里面重新有正直的灵。不要丢弃我，使我离开祢的面；也不要从我收回祢的圣灵。”</w:t>
      </w:r>
    </w:p>
    <w:p w14:paraId="31B72922">
      <w:pPr>
        <w:spacing w:after="289" w:line="259" w:lineRule="auto"/>
        <w:ind w:left="0" w:firstLine="0"/>
        <w:jc w:val="left"/>
        <w:rPr>
          <w:rFonts w:hint="eastAsia"/>
        </w:rPr>
      </w:pPr>
      <w:r>
        <w:rPr>
          <w:rFonts w:hint="eastAsia"/>
        </w:rPr>
        <w:t>Desire of pardon is linked to earnest longing for renewing and sanctifying grace.</w:t>
      </w:r>
    </w:p>
    <w:p w14:paraId="3CE6342F">
      <w:pPr>
        <w:spacing w:after="289" w:line="259" w:lineRule="auto"/>
        <w:ind w:left="0" w:firstLine="0"/>
        <w:jc w:val="left"/>
        <w:rPr>
          <w:rFonts w:hint="eastAsia"/>
        </w:rPr>
      </w:pPr>
      <w:r>
        <w:rPr>
          <w:rFonts w:hint="eastAsia"/>
        </w:rPr>
        <w:t>对赦免的渴望与对更新和成圣恩典的热切渴望相连。</w:t>
      </w:r>
    </w:p>
    <w:p w14:paraId="3D16C0C0">
      <w:pPr>
        <w:spacing w:after="289" w:line="259" w:lineRule="auto"/>
        <w:ind w:left="0" w:firstLine="0"/>
        <w:jc w:val="left"/>
        <w:rPr>
          <w:rFonts w:hint="eastAsia"/>
        </w:rPr>
      </w:pPr>
      <w:r>
        <w:rPr>
          <w:rFonts w:hint="eastAsia"/>
        </w:rPr>
        <w:t>The cleansing of the heart is the absolute work of God.</w:t>
      </w:r>
    </w:p>
    <w:p w14:paraId="68995048">
      <w:pPr>
        <w:spacing w:after="289" w:line="259" w:lineRule="auto"/>
        <w:ind w:left="0" w:firstLine="0"/>
        <w:jc w:val="left"/>
        <w:rPr>
          <w:rFonts w:hint="eastAsia"/>
        </w:rPr>
      </w:pPr>
      <w:r>
        <w:rPr>
          <w:rFonts w:hint="eastAsia"/>
        </w:rPr>
        <w:t>心的洁净是神绝对的工作。</w:t>
      </w:r>
    </w:p>
    <w:p w14:paraId="20557557">
      <w:pPr>
        <w:spacing w:after="289" w:line="259" w:lineRule="auto"/>
        <w:ind w:left="0" w:firstLine="0"/>
        <w:jc w:val="left"/>
        <w:rPr>
          <w:rFonts w:hint="eastAsia"/>
        </w:rPr>
      </w:pPr>
      <w:r>
        <w:rPr>
          <w:rFonts w:hint="eastAsia"/>
        </w:rPr>
        <w:t>It is a new creation.</w:t>
      </w:r>
    </w:p>
    <w:p w14:paraId="39A44A9B">
      <w:pPr>
        <w:spacing w:after="289" w:line="259" w:lineRule="auto"/>
        <w:ind w:left="0" w:firstLine="0"/>
        <w:jc w:val="left"/>
        <w:rPr>
          <w:rFonts w:hint="eastAsia"/>
        </w:rPr>
      </w:pPr>
      <w:r>
        <w:rPr>
          <w:rFonts w:hint="eastAsia"/>
        </w:rPr>
        <w:t>它是一个新的创造。</w:t>
      </w:r>
    </w:p>
    <w:p w14:paraId="1268C817">
      <w:pPr>
        <w:spacing w:after="289" w:line="259" w:lineRule="auto"/>
        <w:ind w:left="0" w:firstLine="0"/>
        <w:jc w:val="left"/>
        <w:rPr>
          <w:rFonts w:hint="eastAsia"/>
        </w:rPr>
      </w:pPr>
      <w:r>
        <w:rPr>
          <w:rFonts w:hint="eastAsia"/>
        </w:rPr>
        <w:t>It is calling that into existence which no power of man could accomplish.</w:t>
      </w:r>
    </w:p>
    <w:p w14:paraId="43A2A0DD">
      <w:pPr>
        <w:spacing w:after="289" w:line="259" w:lineRule="auto"/>
        <w:ind w:left="0" w:firstLine="0"/>
        <w:jc w:val="left"/>
        <w:rPr>
          <w:rFonts w:hint="eastAsia"/>
        </w:rPr>
      </w:pPr>
      <w:r>
        <w:rPr>
          <w:rFonts w:hint="eastAsia"/>
        </w:rPr>
        <w:t>它是呼召那人的能力无法成就的东西进入存在。</w:t>
      </w:r>
    </w:p>
    <w:p w14:paraId="543F5DB6">
      <w:pPr>
        <w:spacing w:after="289" w:line="259" w:lineRule="auto"/>
        <w:ind w:left="0" w:firstLine="0"/>
        <w:jc w:val="left"/>
        <w:rPr>
          <w:rFonts w:hint="eastAsia"/>
        </w:rPr>
      </w:pPr>
      <w:r>
        <w:rPr>
          <w:rFonts w:hint="eastAsia"/>
        </w:rPr>
        <w:t>Conscious of utter impotence, the cry struggles for creating and renewing grace.</w:t>
      </w:r>
    </w:p>
    <w:p w14:paraId="62E69259">
      <w:pPr>
        <w:spacing w:after="289" w:line="259" w:lineRule="auto"/>
        <w:ind w:left="0" w:firstLine="0"/>
        <w:jc w:val="left"/>
        <w:rPr>
          <w:rFonts w:hint="eastAsia"/>
        </w:rPr>
      </w:pPr>
      <w:r>
        <w:rPr>
          <w:rFonts w:hint="eastAsia"/>
        </w:rPr>
        <w:t>意识到完全的无能，呼喊为创造和更新的恩典而挣扎。</w:t>
      </w:r>
    </w:p>
    <w:p w14:paraId="5901772C">
      <w:pPr>
        <w:spacing w:after="289" w:line="259" w:lineRule="auto"/>
        <w:ind w:left="0" w:firstLine="0"/>
        <w:jc w:val="left"/>
        <w:rPr>
          <w:rFonts w:hint="eastAsia"/>
        </w:rPr>
      </w:pPr>
      <w:r>
        <w:rPr>
          <w:rFonts w:hint="eastAsia"/>
        </w:rPr>
        <w:t>Supplication is added for continuance of God's life-giving presence, and the perpetual indwelling of the Holy Spirit.</w:t>
      </w:r>
    </w:p>
    <w:p w14:paraId="3FB1547A">
      <w:pPr>
        <w:spacing w:after="289" w:line="259" w:lineRule="auto"/>
        <w:ind w:left="0" w:firstLine="0"/>
        <w:jc w:val="left"/>
        <w:rPr>
          <w:rFonts w:hint="eastAsia"/>
        </w:rPr>
      </w:pPr>
      <w:r>
        <w:rPr>
          <w:rFonts w:hint="eastAsia"/>
        </w:rPr>
        <w:t>加上了为神赐生命之同在的持续，和圣灵永久内住的祈求。</w:t>
      </w:r>
    </w:p>
    <w:p w14:paraId="70A99437">
      <w:pPr>
        <w:spacing w:after="289" w:line="259" w:lineRule="auto"/>
        <w:ind w:left="0" w:firstLine="0"/>
        <w:jc w:val="left"/>
        <w:rPr>
          <w:rFonts w:hint="eastAsia"/>
        </w:rPr>
      </w:pPr>
    </w:p>
    <w:p w14:paraId="0EE27E13">
      <w:pPr>
        <w:spacing w:after="289" w:line="259" w:lineRule="auto"/>
        <w:ind w:left="0" w:firstLine="0"/>
        <w:jc w:val="left"/>
        <w:rPr>
          <w:rFonts w:hint="eastAsia"/>
        </w:rPr>
      </w:pPr>
      <w:r>
        <w:rPr>
          <w:rFonts w:hint="eastAsia"/>
        </w:rPr>
        <w:t>12, 13. "Restore to me the joy of Your salvation; and uphold me with Your free Spirit; then will I teach transgressors Your ways; and sinners shall be converted to You."</w:t>
      </w:r>
    </w:p>
    <w:p w14:paraId="68D5C5BE">
      <w:pPr>
        <w:spacing w:after="289" w:line="259" w:lineRule="auto"/>
        <w:ind w:left="0" w:firstLine="0"/>
        <w:jc w:val="left"/>
        <w:rPr>
          <w:rFonts w:hint="eastAsia"/>
        </w:rPr>
      </w:pPr>
      <w:r>
        <w:rPr>
          <w:rFonts w:hint="eastAsia"/>
        </w:rPr>
        <w:t>12, 13. “求祢使我仍得救恩之乐；并用祢自由的灵扶持我；我就把祢的道指教有过犯的人；罪人必归顺祢。”</w:t>
      </w:r>
    </w:p>
    <w:p w14:paraId="0C1B5F54">
      <w:pPr>
        <w:spacing w:after="289" w:line="259" w:lineRule="auto"/>
        <w:ind w:left="0" w:firstLine="0"/>
        <w:jc w:val="left"/>
        <w:rPr>
          <w:rFonts w:hint="eastAsia"/>
        </w:rPr>
      </w:pPr>
      <w:r>
        <w:rPr>
          <w:rFonts w:hint="eastAsia"/>
        </w:rPr>
        <w:t>Who can express the joy of realized salvation!</w:t>
      </w:r>
    </w:p>
    <w:p w14:paraId="1D3447D0">
      <w:pPr>
        <w:spacing w:after="289" w:line="259" w:lineRule="auto"/>
        <w:ind w:left="0" w:firstLine="0"/>
        <w:jc w:val="left"/>
        <w:rPr>
          <w:rFonts w:hint="eastAsia"/>
        </w:rPr>
      </w:pPr>
      <w:r>
        <w:rPr>
          <w:rFonts w:hint="eastAsia"/>
        </w:rPr>
        <w:t>谁能表达体会到救恩的喜乐呢！</w:t>
      </w:r>
    </w:p>
    <w:p w14:paraId="49C877B6">
      <w:pPr>
        <w:spacing w:after="289" w:line="259" w:lineRule="auto"/>
        <w:ind w:left="0" w:firstLine="0"/>
        <w:jc w:val="left"/>
        <w:rPr>
          <w:rFonts w:hint="eastAsia"/>
        </w:rPr>
      </w:pPr>
      <w:r>
        <w:rPr>
          <w:rFonts w:hint="eastAsia"/>
        </w:rPr>
        <w:t>It is heaven begun.</w:t>
      </w:r>
    </w:p>
    <w:p w14:paraId="0F297EB2">
      <w:pPr>
        <w:spacing w:after="289" w:line="259" w:lineRule="auto"/>
        <w:ind w:left="0" w:firstLine="0"/>
        <w:jc w:val="left"/>
        <w:rPr>
          <w:rFonts w:hint="eastAsia"/>
        </w:rPr>
      </w:pPr>
      <w:r>
        <w:rPr>
          <w:rFonts w:hint="eastAsia"/>
        </w:rPr>
        <w:t>它是天堂的开始。</w:t>
      </w:r>
    </w:p>
    <w:p w14:paraId="19270AD9">
      <w:pPr>
        <w:spacing w:after="289" w:line="259" w:lineRule="auto"/>
        <w:ind w:left="0" w:firstLine="0"/>
        <w:jc w:val="left"/>
        <w:rPr>
          <w:rFonts w:hint="eastAsia"/>
        </w:rPr>
      </w:pPr>
      <w:r>
        <w:rPr>
          <w:rFonts w:hint="eastAsia"/>
        </w:rPr>
        <w:t>It is the commencement of the never-ending bliss.</w:t>
      </w:r>
    </w:p>
    <w:p w14:paraId="48DCD9A0">
      <w:pPr>
        <w:spacing w:after="289" w:line="259" w:lineRule="auto"/>
        <w:ind w:left="0" w:firstLine="0"/>
        <w:jc w:val="left"/>
        <w:rPr>
          <w:rFonts w:hint="eastAsia"/>
        </w:rPr>
      </w:pPr>
      <w:r>
        <w:rPr>
          <w:rFonts w:hint="eastAsia"/>
        </w:rPr>
        <w:t>它是永无止境福乐的开端。</w:t>
      </w:r>
    </w:p>
    <w:p w14:paraId="360C1465">
      <w:pPr>
        <w:spacing w:after="289" w:line="259" w:lineRule="auto"/>
        <w:ind w:left="0" w:firstLine="0"/>
        <w:jc w:val="left"/>
        <w:rPr>
          <w:rFonts w:hint="eastAsia"/>
        </w:rPr>
      </w:pPr>
      <w:r>
        <w:rPr>
          <w:rFonts w:hint="eastAsia"/>
        </w:rPr>
        <w:t>But it may be forfeited and interrupted for a while.</w:t>
      </w:r>
    </w:p>
    <w:p w14:paraId="7E78804F">
      <w:pPr>
        <w:spacing w:after="289" w:line="259" w:lineRule="auto"/>
        <w:ind w:left="0" w:firstLine="0"/>
        <w:jc w:val="left"/>
        <w:rPr>
          <w:rFonts w:hint="eastAsia"/>
        </w:rPr>
      </w:pPr>
      <w:r>
        <w:rPr>
          <w:rFonts w:hint="eastAsia"/>
        </w:rPr>
        <w:t>但它可能被没收并中断一段时间。</w:t>
      </w:r>
    </w:p>
    <w:p w14:paraId="5102BDBF">
      <w:pPr>
        <w:spacing w:after="289" w:line="259" w:lineRule="auto"/>
        <w:ind w:left="0" w:firstLine="0"/>
        <w:jc w:val="left"/>
        <w:rPr>
          <w:rFonts w:hint="eastAsia"/>
        </w:rPr>
      </w:pPr>
      <w:r>
        <w:rPr>
          <w:rFonts w:hint="eastAsia"/>
        </w:rPr>
        <w:t>Allowed sin is quick to extinguish.</w:t>
      </w:r>
    </w:p>
    <w:p w14:paraId="416AD1C6">
      <w:pPr>
        <w:spacing w:after="289" w:line="259" w:lineRule="auto"/>
        <w:ind w:left="0" w:firstLine="0"/>
        <w:jc w:val="left"/>
        <w:rPr>
          <w:rFonts w:hint="eastAsia"/>
        </w:rPr>
      </w:pPr>
      <w:r>
        <w:rPr>
          <w:rFonts w:hint="eastAsia"/>
        </w:rPr>
        <w:t>被允许的罪很快就熄灭了。</w:t>
      </w:r>
    </w:p>
    <w:p w14:paraId="1E5E83E5">
      <w:pPr>
        <w:spacing w:after="289" w:line="259" w:lineRule="auto"/>
        <w:ind w:left="0" w:firstLine="0"/>
        <w:jc w:val="left"/>
        <w:rPr>
          <w:rFonts w:hint="eastAsia"/>
        </w:rPr>
      </w:pPr>
      <w:r>
        <w:rPr>
          <w:rFonts w:hint="eastAsia"/>
        </w:rPr>
        <w:t>Let instant recourse be made to prayer.</w:t>
      </w:r>
    </w:p>
    <w:p w14:paraId="4BB1CD6D">
      <w:pPr>
        <w:spacing w:after="289" w:line="259" w:lineRule="auto"/>
        <w:ind w:left="0" w:firstLine="0"/>
        <w:jc w:val="left"/>
        <w:rPr>
          <w:rFonts w:hint="eastAsia"/>
        </w:rPr>
      </w:pPr>
      <w:r>
        <w:rPr>
          <w:rFonts w:hint="eastAsia"/>
        </w:rPr>
        <w:t>让立刻诉诸于祷告。</w:t>
      </w:r>
    </w:p>
    <w:p w14:paraId="39DE1A13">
      <w:pPr>
        <w:spacing w:after="289" w:line="259" w:lineRule="auto"/>
        <w:ind w:left="0" w:firstLine="0"/>
        <w:jc w:val="left"/>
        <w:rPr>
          <w:rFonts w:hint="eastAsia"/>
        </w:rPr>
      </w:pPr>
      <w:r>
        <w:rPr>
          <w:rFonts w:hint="eastAsia"/>
        </w:rPr>
        <w:t>Let God, who only gave and only can renew, be supplicated to restore.</w:t>
      </w:r>
    </w:p>
    <w:p w14:paraId="5225D977">
      <w:pPr>
        <w:spacing w:after="289" w:line="259" w:lineRule="auto"/>
        <w:ind w:left="0" w:firstLine="0"/>
        <w:jc w:val="left"/>
        <w:rPr>
          <w:rFonts w:hint="eastAsia"/>
        </w:rPr>
      </w:pPr>
      <w:r>
        <w:rPr>
          <w:rFonts w:hint="eastAsia"/>
        </w:rPr>
        <w:t>让那唯独赐予并唯独能更新的神，被恳求来恢复。</w:t>
      </w:r>
    </w:p>
    <w:p w14:paraId="6137CF4F">
      <w:pPr>
        <w:spacing w:after="289" w:line="259" w:lineRule="auto"/>
        <w:ind w:left="0" w:firstLine="0"/>
        <w:jc w:val="left"/>
        <w:rPr>
          <w:rFonts w:hint="eastAsia"/>
        </w:rPr>
      </w:pPr>
      <w:r>
        <w:rPr>
          <w:rFonts w:hint="eastAsia"/>
        </w:rPr>
        <w:t>The effect of this reviving grace is earnest effort to call others to the ways of God, and faith in Christ.</w:t>
      </w:r>
    </w:p>
    <w:p w14:paraId="432E0A61">
      <w:pPr>
        <w:spacing w:after="289" w:line="259" w:lineRule="auto"/>
        <w:ind w:left="0" w:firstLine="0"/>
        <w:jc w:val="left"/>
        <w:rPr>
          <w:rFonts w:hint="eastAsia"/>
        </w:rPr>
      </w:pPr>
      <w:r>
        <w:rPr>
          <w:rFonts w:hint="eastAsia"/>
        </w:rPr>
        <w:t>这复兴恩典的效果是，热切努力去呼召别人归向神的道，和信靠基督。</w:t>
      </w:r>
    </w:p>
    <w:p w14:paraId="0B21FCC1">
      <w:pPr>
        <w:spacing w:after="289" w:line="259" w:lineRule="auto"/>
        <w:ind w:left="0" w:firstLine="0"/>
        <w:jc w:val="left"/>
        <w:rPr>
          <w:rFonts w:hint="eastAsia"/>
        </w:rPr>
      </w:pPr>
      <w:r>
        <w:rPr>
          <w:rFonts w:hint="eastAsia"/>
        </w:rPr>
        <w:t>He who enjoys this gracious treasure burns with longing that others may partake.</w:t>
      </w:r>
    </w:p>
    <w:p w14:paraId="4358B8E6">
      <w:pPr>
        <w:spacing w:after="289" w:line="259" w:lineRule="auto"/>
        <w:ind w:left="0" w:firstLine="0"/>
        <w:jc w:val="left"/>
        <w:rPr>
          <w:rFonts w:hint="eastAsia"/>
        </w:rPr>
      </w:pPr>
      <w:r>
        <w:rPr>
          <w:rFonts w:hint="eastAsia"/>
        </w:rPr>
        <w:t>那享受这恩典宝藏的人，燃烧着渴望，愿别人也分享。</w:t>
      </w:r>
    </w:p>
    <w:p w14:paraId="44A02571">
      <w:pPr>
        <w:spacing w:after="289" w:line="259" w:lineRule="auto"/>
        <w:ind w:left="0" w:firstLine="0"/>
        <w:jc w:val="left"/>
        <w:rPr>
          <w:rFonts w:hint="eastAsia"/>
        </w:rPr>
      </w:pPr>
    </w:p>
    <w:p w14:paraId="402A8404">
      <w:pPr>
        <w:spacing w:after="289" w:line="259" w:lineRule="auto"/>
        <w:ind w:left="0" w:firstLine="0"/>
        <w:jc w:val="left"/>
        <w:rPr>
          <w:rFonts w:hint="eastAsia"/>
        </w:rPr>
      </w:pPr>
      <w:r>
        <w:rPr>
          <w:rFonts w:hint="eastAsia"/>
        </w:rPr>
        <w:t>14. "Deliver me from blood-guiltiness, O God, God of my salvation; and my tongue shall sing aloud of Your righteousness."</w:t>
      </w:r>
    </w:p>
    <w:p w14:paraId="70A3A197">
      <w:pPr>
        <w:spacing w:after="289" w:line="259" w:lineRule="auto"/>
        <w:ind w:left="0" w:firstLine="0"/>
        <w:jc w:val="left"/>
        <w:rPr>
          <w:rFonts w:hint="eastAsia"/>
        </w:rPr>
      </w:pPr>
      <w:r>
        <w:rPr>
          <w:rFonts w:hint="eastAsia"/>
        </w:rPr>
        <w:t>14. “神啊，救我脱离流血的罪；我的舌头就高声歌唱祢的公义。”</w:t>
      </w:r>
    </w:p>
    <w:p w14:paraId="7A6E4A6F">
      <w:pPr>
        <w:spacing w:after="289" w:line="259" w:lineRule="auto"/>
        <w:ind w:left="0" w:firstLine="0"/>
        <w:jc w:val="left"/>
        <w:rPr>
          <w:rFonts w:hint="eastAsia"/>
        </w:rPr>
      </w:pPr>
      <w:r>
        <w:rPr>
          <w:rFonts w:hint="eastAsia"/>
        </w:rPr>
        <w:t>Remembrance of some special sin will ofttimes haunt the heart.</w:t>
      </w:r>
    </w:p>
    <w:p w14:paraId="16BD07C6">
      <w:pPr>
        <w:spacing w:after="289" w:line="259" w:lineRule="auto"/>
        <w:ind w:left="0" w:firstLine="0"/>
        <w:jc w:val="left"/>
        <w:rPr>
          <w:rFonts w:hint="eastAsia"/>
        </w:rPr>
      </w:pPr>
      <w:r>
        <w:rPr>
          <w:rFonts w:hint="eastAsia"/>
        </w:rPr>
        <w:t>对某些特别罪的记忆常常会萦绕心头。</w:t>
      </w:r>
    </w:p>
    <w:p w14:paraId="00E39809">
      <w:pPr>
        <w:spacing w:after="289" w:line="259" w:lineRule="auto"/>
        <w:ind w:left="0" w:firstLine="0"/>
        <w:jc w:val="left"/>
        <w:rPr>
          <w:rFonts w:hint="eastAsia"/>
        </w:rPr>
      </w:pPr>
      <w:r>
        <w:rPr>
          <w:rFonts w:hint="eastAsia"/>
        </w:rPr>
        <w:t>A frightful specter will stand before the eyes.</w:t>
      </w:r>
    </w:p>
    <w:p w14:paraId="739CA147">
      <w:pPr>
        <w:spacing w:after="289" w:line="259" w:lineRule="auto"/>
        <w:ind w:left="0" w:firstLine="0"/>
        <w:jc w:val="left"/>
        <w:rPr>
          <w:rFonts w:hint="eastAsia"/>
        </w:rPr>
      </w:pPr>
      <w:r>
        <w:rPr>
          <w:rFonts w:hint="eastAsia"/>
        </w:rPr>
        <w:t>一个可怕的幽灵会站在眼前。</w:t>
      </w:r>
    </w:p>
    <w:p w14:paraId="7766BE52">
      <w:pPr>
        <w:spacing w:after="289" w:line="259" w:lineRule="auto"/>
        <w:ind w:left="0" w:firstLine="0"/>
        <w:jc w:val="left"/>
        <w:rPr>
          <w:rFonts w:hint="eastAsia"/>
        </w:rPr>
      </w:pPr>
      <w:r>
        <w:rPr>
          <w:rFonts w:hint="eastAsia"/>
        </w:rPr>
        <w:t>It was so now with David.</w:t>
      </w:r>
    </w:p>
    <w:p w14:paraId="6E36CCD5">
      <w:pPr>
        <w:spacing w:after="289" w:line="259" w:lineRule="auto"/>
        <w:ind w:left="0" w:firstLine="0"/>
        <w:jc w:val="left"/>
        <w:rPr>
          <w:rFonts w:hint="eastAsia"/>
        </w:rPr>
      </w:pPr>
      <w:r>
        <w:rPr>
          <w:rFonts w:hint="eastAsia"/>
        </w:rPr>
        <w:t>现在大卫就是这样。</w:t>
      </w:r>
    </w:p>
    <w:p w14:paraId="4B12DFA6">
      <w:pPr>
        <w:spacing w:after="289" w:line="259" w:lineRule="auto"/>
        <w:ind w:left="0" w:firstLine="0"/>
        <w:jc w:val="left"/>
        <w:rPr>
          <w:rFonts w:hint="eastAsia"/>
        </w:rPr>
      </w:pPr>
      <w:r>
        <w:rPr>
          <w:rFonts w:hint="eastAsia"/>
        </w:rPr>
        <w:t>The dreadful thought was present, that his abominable sin had caused a fellow-creature's death.</w:t>
      </w:r>
    </w:p>
    <w:p w14:paraId="13459111">
      <w:pPr>
        <w:spacing w:after="289" w:line="259" w:lineRule="auto"/>
        <w:ind w:left="0" w:firstLine="0"/>
        <w:jc w:val="left"/>
        <w:rPr>
          <w:rFonts w:hint="eastAsia"/>
        </w:rPr>
      </w:pPr>
      <w:r>
        <w:rPr>
          <w:rFonts w:hint="eastAsia"/>
        </w:rPr>
        <w:t>那可怕的思想存在，即他可憎的罪导致了一个同胞的死亡。</w:t>
      </w:r>
    </w:p>
    <w:p w14:paraId="3F0CB7AC">
      <w:pPr>
        <w:spacing w:after="289" w:line="259" w:lineRule="auto"/>
        <w:ind w:left="0" w:firstLine="0"/>
        <w:jc w:val="left"/>
        <w:rPr>
          <w:rFonts w:hint="eastAsia"/>
        </w:rPr>
      </w:pPr>
      <w:r>
        <w:rPr>
          <w:rFonts w:hint="eastAsia"/>
        </w:rPr>
        <w:t>He saw that his hands were stained with murderous spots.</w:t>
      </w:r>
    </w:p>
    <w:p w14:paraId="62EA0865">
      <w:pPr>
        <w:spacing w:after="289" w:line="259" w:lineRule="auto"/>
        <w:ind w:left="0" w:firstLine="0"/>
        <w:jc w:val="left"/>
        <w:rPr>
          <w:rFonts w:hint="eastAsia"/>
        </w:rPr>
      </w:pPr>
      <w:r>
        <w:rPr>
          <w:rFonts w:hint="eastAsia"/>
        </w:rPr>
        <w:t>他看见他的手被谋杀的斑点所玷污。</w:t>
      </w:r>
    </w:p>
    <w:p w14:paraId="1E3E6F66">
      <w:pPr>
        <w:spacing w:after="289" w:line="259" w:lineRule="auto"/>
        <w:ind w:left="0" w:firstLine="0"/>
        <w:jc w:val="left"/>
        <w:rPr>
          <w:rFonts w:hint="eastAsia"/>
        </w:rPr>
      </w:pPr>
      <w:r>
        <w:rPr>
          <w:rFonts w:hint="eastAsia"/>
        </w:rPr>
        <w:t>He must be a stranger to all peace, until sure of deliverance from this heinous guilt.</w:t>
      </w:r>
    </w:p>
    <w:p w14:paraId="08F5BEE2">
      <w:pPr>
        <w:spacing w:after="289" w:line="259" w:lineRule="auto"/>
        <w:ind w:left="0" w:firstLine="0"/>
        <w:jc w:val="left"/>
        <w:rPr>
          <w:rFonts w:hint="eastAsia"/>
        </w:rPr>
      </w:pPr>
      <w:r>
        <w:rPr>
          <w:rFonts w:hint="eastAsia"/>
        </w:rPr>
        <w:t>他必须与一切平安为陌路，直到确信从这可憎的罪愆中得救。</w:t>
      </w:r>
    </w:p>
    <w:p w14:paraId="2F8BCA1A">
      <w:pPr>
        <w:spacing w:after="289" w:line="259" w:lineRule="auto"/>
        <w:ind w:left="0" w:firstLine="0"/>
        <w:jc w:val="left"/>
        <w:rPr>
          <w:rFonts w:hint="eastAsia"/>
        </w:rPr>
      </w:pPr>
      <w:r>
        <w:rPr>
          <w:rFonts w:hint="eastAsia"/>
        </w:rPr>
        <w:t>With his soul, therefore, he prays that such mercy might be given unto him.</w:t>
      </w:r>
    </w:p>
    <w:p w14:paraId="089AD362">
      <w:pPr>
        <w:spacing w:after="289" w:line="259" w:lineRule="auto"/>
        <w:ind w:left="0" w:firstLine="0"/>
        <w:jc w:val="left"/>
        <w:rPr>
          <w:rFonts w:hint="eastAsia"/>
        </w:rPr>
      </w:pPr>
      <w:r>
        <w:rPr>
          <w:rFonts w:hint="eastAsia"/>
        </w:rPr>
        <w:t>因此，他用他的灵魂祷告，愿这样的怜悯能赐给他。</w:t>
      </w:r>
    </w:p>
    <w:p w14:paraId="27C43A4E">
      <w:pPr>
        <w:spacing w:after="289" w:line="259" w:lineRule="auto"/>
        <w:ind w:left="0" w:firstLine="0"/>
        <w:jc w:val="left"/>
        <w:rPr>
          <w:rFonts w:hint="eastAsia"/>
        </w:rPr>
      </w:pPr>
      <w:r>
        <w:rPr>
          <w:rFonts w:hint="eastAsia"/>
        </w:rPr>
        <w:t>The result would be sure; he would be loud in praise, proclaiming that God was a covenant-keeping God, and righteous in fulfilling His promises to forgive all sin through the atoning blood.</w:t>
      </w:r>
    </w:p>
    <w:p w14:paraId="134EF695">
      <w:pPr>
        <w:spacing w:after="289" w:line="259" w:lineRule="auto"/>
        <w:ind w:left="0" w:firstLine="0"/>
        <w:jc w:val="left"/>
        <w:rPr>
          <w:rFonts w:hint="eastAsia"/>
        </w:rPr>
      </w:pPr>
      <w:r>
        <w:rPr>
          <w:rFonts w:hint="eastAsia"/>
        </w:rPr>
        <w:t>结果必是确定的；他将大声赞美，宣告神是守约的神，并在藉着赎罪的血赦免一切罪的应许上是公义的。</w:t>
      </w:r>
    </w:p>
    <w:p w14:paraId="4AAEAC8A">
      <w:pPr>
        <w:spacing w:after="289" w:line="259" w:lineRule="auto"/>
        <w:ind w:left="0" w:firstLine="0"/>
        <w:jc w:val="left"/>
        <w:rPr>
          <w:rFonts w:hint="eastAsia"/>
        </w:rPr>
      </w:pPr>
    </w:p>
    <w:p w14:paraId="4193C10D">
      <w:pPr>
        <w:spacing w:after="289" w:line="259" w:lineRule="auto"/>
        <w:ind w:left="0" w:firstLine="0"/>
        <w:jc w:val="left"/>
        <w:rPr>
          <w:rFonts w:hint="eastAsia"/>
        </w:rPr>
      </w:pPr>
      <w:r>
        <w:rPr>
          <w:rFonts w:hint="eastAsia"/>
        </w:rPr>
        <w:t>15, 16. "O Lord, open my lips; and my mouth shall show forth Your praise. For You do not desire sacrifice, else would I give it; You do not delight in burnt-offering."</w:t>
      </w:r>
    </w:p>
    <w:p w14:paraId="10452628">
      <w:pPr>
        <w:spacing w:after="289" w:line="259" w:lineRule="auto"/>
        <w:ind w:left="0" w:firstLine="0"/>
        <w:jc w:val="left"/>
        <w:rPr>
          <w:rFonts w:hint="eastAsia"/>
        </w:rPr>
      </w:pPr>
      <w:r>
        <w:rPr>
          <w:rFonts w:hint="eastAsia"/>
        </w:rPr>
        <w:t>15, 16. “主啊，求祢开我的嘴唇；我的口便传扬赞美祢的话。因为祢不喜爱祭物，不然我就献上；祢也不喜悦燔祭。”</w:t>
      </w:r>
    </w:p>
    <w:p w14:paraId="779759AD">
      <w:pPr>
        <w:spacing w:after="289" w:line="259" w:lineRule="auto"/>
        <w:ind w:left="0" w:firstLine="0"/>
        <w:jc w:val="left"/>
        <w:rPr>
          <w:rFonts w:hint="eastAsia"/>
        </w:rPr>
      </w:pPr>
      <w:r>
        <w:rPr>
          <w:rFonts w:hint="eastAsia"/>
        </w:rPr>
        <w:t>When the grace of praise is freely poured into the heart, the power to give utterance must still be added.</w:t>
      </w:r>
    </w:p>
    <w:p w14:paraId="3DF1878F">
      <w:pPr>
        <w:spacing w:after="289" w:line="259" w:lineRule="auto"/>
        <w:ind w:left="0" w:firstLine="0"/>
        <w:jc w:val="left"/>
        <w:rPr>
          <w:rFonts w:hint="eastAsia"/>
        </w:rPr>
      </w:pPr>
      <w:r>
        <w:rPr>
          <w:rFonts w:hint="eastAsia"/>
        </w:rPr>
        <w:t>当赞美的恩典被白白地倾倒在心里时，发声的能力仍然必须被加上。</w:t>
      </w:r>
    </w:p>
    <w:p w14:paraId="4FCDDEE2">
      <w:pPr>
        <w:spacing w:after="289" w:line="259" w:lineRule="auto"/>
        <w:ind w:left="0" w:firstLine="0"/>
        <w:jc w:val="left"/>
        <w:rPr>
          <w:rFonts w:hint="eastAsia"/>
        </w:rPr>
      </w:pPr>
      <w:r>
        <w:rPr>
          <w:rFonts w:hint="eastAsia"/>
        </w:rPr>
        <w:t>A channel must be opened for the stream to flow.</w:t>
      </w:r>
    </w:p>
    <w:p w14:paraId="43599945">
      <w:pPr>
        <w:spacing w:after="289" w:line="259" w:lineRule="auto"/>
        <w:ind w:left="0" w:firstLine="0"/>
        <w:jc w:val="left"/>
        <w:rPr>
          <w:rFonts w:hint="eastAsia"/>
        </w:rPr>
      </w:pPr>
      <w:r>
        <w:rPr>
          <w:rFonts w:hint="eastAsia"/>
        </w:rPr>
        <w:t>必须为溪流的流动开辟一条渠道。</w:t>
      </w:r>
    </w:p>
    <w:p w14:paraId="78CB400D">
      <w:pPr>
        <w:spacing w:after="289" w:line="259" w:lineRule="auto"/>
        <w:ind w:left="0" w:firstLine="0"/>
        <w:jc w:val="left"/>
        <w:rPr>
          <w:rFonts w:hint="eastAsia"/>
        </w:rPr>
      </w:pPr>
      <w:r>
        <w:rPr>
          <w:rFonts w:hint="eastAsia"/>
        </w:rPr>
        <w:t>An open lip must be desired, in addition to a full heart.</w:t>
      </w:r>
    </w:p>
    <w:p w14:paraId="1EFE3DDF">
      <w:pPr>
        <w:spacing w:after="289" w:line="259" w:lineRule="auto"/>
        <w:ind w:left="0" w:firstLine="0"/>
        <w:jc w:val="left"/>
        <w:rPr>
          <w:rFonts w:hint="eastAsia"/>
        </w:rPr>
      </w:pPr>
      <w:r>
        <w:rPr>
          <w:rFonts w:hint="eastAsia"/>
        </w:rPr>
        <w:t>除了一个充满的心，还必须渴望一个张开的嘴唇。</w:t>
      </w:r>
    </w:p>
    <w:p w14:paraId="1AFA12E0">
      <w:pPr>
        <w:spacing w:after="289" w:line="259" w:lineRule="auto"/>
        <w:ind w:left="0" w:firstLine="0"/>
        <w:jc w:val="left"/>
        <w:rPr>
          <w:rFonts w:hint="eastAsia"/>
        </w:rPr>
      </w:pPr>
      <w:r>
        <w:rPr>
          <w:rFonts w:hint="eastAsia"/>
        </w:rPr>
        <w:t>Faith sees that the outward rite of sacrificial homage is not the real demand of God.</w:t>
      </w:r>
    </w:p>
    <w:p w14:paraId="393A0748">
      <w:pPr>
        <w:spacing w:after="289" w:line="259" w:lineRule="auto"/>
        <w:ind w:left="0" w:firstLine="0"/>
        <w:jc w:val="left"/>
        <w:rPr>
          <w:rFonts w:hint="eastAsia"/>
        </w:rPr>
      </w:pPr>
      <w:r>
        <w:rPr>
          <w:rFonts w:hint="eastAsia"/>
        </w:rPr>
        <w:t>信心看见献祭敬拜的外在仪式不是神真正的要求。</w:t>
      </w:r>
    </w:p>
    <w:p w14:paraId="00219FE1">
      <w:pPr>
        <w:spacing w:after="289" w:line="259" w:lineRule="auto"/>
        <w:ind w:left="0" w:firstLine="0"/>
        <w:jc w:val="left"/>
        <w:rPr>
          <w:rFonts w:hint="eastAsia"/>
        </w:rPr>
      </w:pPr>
      <w:r>
        <w:rPr>
          <w:rFonts w:hint="eastAsia"/>
        </w:rPr>
        <w:t>Required services may not be withheld; they testify obedience.</w:t>
      </w:r>
    </w:p>
    <w:p w14:paraId="4671E73B">
      <w:pPr>
        <w:spacing w:after="289" w:line="259" w:lineRule="auto"/>
        <w:ind w:left="0" w:firstLine="0"/>
        <w:jc w:val="left"/>
        <w:rPr>
          <w:rFonts w:hint="eastAsia"/>
        </w:rPr>
      </w:pPr>
      <w:r>
        <w:rPr>
          <w:rFonts w:hint="eastAsia"/>
        </w:rPr>
        <w:t>要求的事奉不可被扣留；它们见证顺服。</w:t>
      </w:r>
    </w:p>
    <w:p w14:paraId="203FDF0F">
      <w:pPr>
        <w:spacing w:after="289" w:line="259" w:lineRule="auto"/>
        <w:ind w:left="0" w:firstLine="0"/>
        <w:jc w:val="left"/>
        <w:rPr>
          <w:rFonts w:hint="eastAsia"/>
        </w:rPr>
      </w:pPr>
      <w:r>
        <w:rPr>
          <w:rFonts w:hint="eastAsia"/>
        </w:rPr>
        <w:t>But they should do much more.</w:t>
      </w:r>
    </w:p>
    <w:p w14:paraId="3D7C6066">
      <w:pPr>
        <w:spacing w:after="289" w:line="259" w:lineRule="auto"/>
        <w:ind w:left="0" w:firstLine="0"/>
        <w:jc w:val="left"/>
        <w:rPr>
          <w:rFonts w:hint="eastAsia"/>
        </w:rPr>
      </w:pPr>
      <w:r>
        <w:rPr>
          <w:rFonts w:hint="eastAsia"/>
        </w:rPr>
        <w:t>但它们应当做得更多。</w:t>
      </w:r>
    </w:p>
    <w:p w14:paraId="5CF3DD83">
      <w:pPr>
        <w:spacing w:after="289" w:line="259" w:lineRule="auto"/>
        <w:ind w:left="0" w:firstLine="0"/>
        <w:jc w:val="left"/>
        <w:rPr>
          <w:rFonts w:hint="eastAsia"/>
        </w:rPr>
      </w:pPr>
      <w:r>
        <w:rPr>
          <w:rFonts w:hint="eastAsia"/>
        </w:rPr>
        <w:t>They should evince the soul's entire dependence on the hidden meaning—the true Lamb of God, the all-atoning blood, the death which satisfies every violated attribute.</w:t>
      </w:r>
    </w:p>
    <w:p w14:paraId="735FCBC9">
      <w:pPr>
        <w:spacing w:after="289" w:line="259" w:lineRule="auto"/>
        <w:ind w:left="0" w:firstLine="0"/>
        <w:jc w:val="left"/>
        <w:rPr>
          <w:rFonts w:hint="eastAsia"/>
        </w:rPr>
      </w:pPr>
      <w:r>
        <w:rPr>
          <w:rFonts w:hint="eastAsia"/>
        </w:rPr>
        <w:t>它们应当显明灵魂完全倚靠那隐藏的意义——真正的神的羔羊，那赎尽一切罪的血，那满足每一个被冒犯属性的死。</w:t>
      </w:r>
    </w:p>
    <w:p w14:paraId="63C132E5">
      <w:pPr>
        <w:spacing w:after="289" w:line="259" w:lineRule="auto"/>
        <w:ind w:left="0" w:firstLine="0"/>
        <w:jc w:val="left"/>
        <w:rPr>
          <w:rFonts w:hint="eastAsia"/>
        </w:rPr>
      </w:pPr>
      <w:r>
        <w:rPr>
          <w:rFonts w:hint="eastAsia"/>
        </w:rPr>
        <w:t>Christ is the end of the law for righteousness to everyone who believes.</w:t>
      </w:r>
    </w:p>
    <w:p w14:paraId="7E3AF267">
      <w:pPr>
        <w:spacing w:after="289" w:line="259" w:lineRule="auto"/>
        <w:ind w:left="0" w:firstLine="0"/>
        <w:jc w:val="left"/>
        <w:rPr>
          <w:rFonts w:hint="eastAsia"/>
        </w:rPr>
      </w:pPr>
      <w:r>
        <w:rPr>
          <w:rFonts w:hint="eastAsia"/>
        </w:rPr>
        <w:t>基督是律法的总结，为要使每一个信的人得着义。</w:t>
      </w:r>
    </w:p>
    <w:p w14:paraId="02A3A5AC">
      <w:pPr>
        <w:spacing w:after="289" w:line="259" w:lineRule="auto"/>
        <w:ind w:left="0" w:firstLine="0"/>
        <w:jc w:val="left"/>
        <w:rPr>
          <w:rFonts w:hint="eastAsia"/>
        </w:rPr>
      </w:pPr>
    </w:p>
    <w:p w14:paraId="3FB16E64">
      <w:pPr>
        <w:spacing w:after="289" w:line="259" w:lineRule="auto"/>
        <w:ind w:left="0" w:firstLine="0"/>
        <w:jc w:val="left"/>
        <w:rPr>
          <w:rFonts w:hint="eastAsia"/>
        </w:rPr>
      </w:pPr>
      <w:r>
        <w:rPr>
          <w:rFonts w:hint="eastAsia"/>
        </w:rPr>
        <w:t>17. "The sacrifices of God are a broken spirit; a broken and a contrite heart, O God, You will not despise."</w:t>
      </w:r>
    </w:p>
    <w:p w14:paraId="382199CC">
      <w:pPr>
        <w:spacing w:after="289" w:line="259" w:lineRule="auto"/>
        <w:ind w:left="0" w:firstLine="0"/>
        <w:jc w:val="left"/>
        <w:rPr>
          <w:rFonts w:hint="eastAsia"/>
        </w:rPr>
      </w:pPr>
      <w:r>
        <w:rPr>
          <w:rFonts w:hint="eastAsia"/>
        </w:rPr>
        <w:t>17. “神的祭物是破碎的灵；破碎痛悔的心，神啊，祢必不轻看。”</w:t>
      </w:r>
    </w:p>
    <w:p w14:paraId="7BCBFBFA">
      <w:pPr>
        <w:spacing w:after="289" w:line="259" w:lineRule="auto"/>
        <w:ind w:left="0" w:firstLine="0"/>
        <w:jc w:val="left"/>
        <w:rPr>
          <w:rFonts w:hint="eastAsia"/>
        </w:rPr>
      </w:pPr>
      <w:r>
        <w:rPr>
          <w:rFonts w:hint="eastAsia"/>
        </w:rPr>
        <w:t>God is a Spirit, and His eye is on a spiritual service.</w:t>
      </w:r>
    </w:p>
    <w:p w14:paraId="32708C1E">
      <w:pPr>
        <w:spacing w:after="289" w:line="259" w:lineRule="auto"/>
        <w:ind w:left="0" w:firstLine="0"/>
        <w:jc w:val="left"/>
        <w:rPr>
          <w:rFonts w:hint="eastAsia"/>
        </w:rPr>
      </w:pPr>
      <w:r>
        <w:rPr>
          <w:rFonts w:hint="eastAsia"/>
        </w:rPr>
        <w:t>神是灵，祂的眼目在属灵的事奉上。</w:t>
      </w:r>
    </w:p>
    <w:p w14:paraId="3B40F0AA">
      <w:pPr>
        <w:spacing w:after="289" w:line="259" w:lineRule="auto"/>
        <w:ind w:left="0" w:firstLine="0"/>
        <w:jc w:val="left"/>
        <w:rPr>
          <w:rFonts w:hint="eastAsia"/>
        </w:rPr>
      </w:pPr>
      <w:r>
        <w:rPr>
          <w:rFonts w:hint="eastAsia"/>
        </w:rPr>
        <w:t>He does not turn with indifference from a spirit broken and crushed, and ground to powder, by the weighty hand of the accusing law.</w:t>
      </w:r>
    </w:p>
    <w:p w14:paraId="316CB4A8">
      <w:pPr>
        <w:spacing w:after="289" w:line="259" w:lineRule="auto"/>
        <w:ind w:left="0" w:firstLine="0"/>
        <w:jc w:val="left"/>
        <w:rPr>
          <w:rFonts w:hint="eastAsia"/>
        </w:rPr>
      </w:pPr>
      <w:r>
        <w:rPr>
          <w:rFonts w:hint="eastAsia"/>
        </w:rPr>
        <w:t>祂不会冷漠地转离一个被控告之律法的重手所破碎、压碎和磨成粉末的灵。</w:t>
      </w:r>
    </w:p>
    <w:p w14:paraId="184EA993">
      <w:pPr>
        <w:spacing w:after="289" w:line="259" w:lineRule="auto"/>
        <w:ind w:left="0" w:firstLine="0"/>
        <w:jc w:val="left"/>
        <w:rPr>
          <w:rFonts w:hint="eastAsia"/>
        </w:rPr>
      </w:pPr>
      <w:r>
        <w:rPr>
          <w:rFonts w:hint="eastAsia"/>
        </w:rPr>
        <w:t>He sees the buddings of real faith, and true apprehension of the appeasing victim.</w:t>
      </w:r>
    </w:p>
    <w:p w14:paraId="01AB0F92">
      <w:pPr>
        <w:spacing w:after="289" w:line="259" w:lineRule="auto"/>
        <w:ind w:left="0" w:firstLine="0"/>
        <w:jc w:val="left"/>
        <w:rPr>
          <w:rFonts w:hint="eastAsia"/>
        </w:rPr>
      </w:pPr>
      <w:r>
        <w:rPr>
          <w:rFonts w:hint="eastAsia"/>
        </w:rPr>
        <w:t>祂看见真实信心的萌芽，和对那平息忿怒之祭牲的真实领会。</w:t>
      </w:r>
    </w:p>
    <w:p w14:paraId="43745567">
      <w:pPr>
        <w:spacing w:after="289" w:line="259" w:lineRule="auto"/>
        <w:ind w:left="0" w:firstLine="0"/>
        <w:jc w:val="left"/>
        <w:rPr>
          <w:rFonts w:hint="eastAsia"/>
        </w:rPr>
      </w:pPr>
      <w:r>
        <w:rPr>
          <w:rFonts w:hint="eastAsia"/>
        </w:rPr>
        <w:t>He is ever ready to bind up that which is thus broken.</w:t>
      </w:r>
    </w:p>
    <w:p w14:paraId="14DE8A57">
      <w:pPr>
        <w:spacing w:after="289" w:line="259" w:lineRule="auto"/>
        <w:ind w:left="0" w:firstLine="0"/>
        <w:jc w:val="left"/>
        <w:rPr>
          <w:rFonts w:hint="eastAsia"/>
        </w:rPr>
      </w:pPr>
      <w:r>
        <w:rPr>
          <w:rFonts w:hint="eastAsia"/>
        </w:rPr>
        <w:t>祂随时准备包裹那如此破碎的。</w:t>
      </w:r>
    </w:p>
    <w:p w14:paraId="160DFBDE">
      <w:pPr>
        <w:spacing w:after="289" w:line="259" w:lineRule="auto"/>
        <w:ind w:left="0" w:firstLine="0"/>
        <w:jc w:val="left"/>
        <w:rPr>
          <w:rFonts w:hint="eastAsia"/>
        </w:rPr>
      </w:pPr>
      <w:r>
        <w:rPr>
          <w:rFonts w:hint="eastAsia"/>
        </w:rPr>
        <w:t>Happy are those who mourn, for they shall be comforted.</w:t>
      </w:r>
    </w:p>
    <w:p w14:paraId="75EA8B9D">
      <w:pPr>
        <w:spacing w:after="289" w:line="259" w:lineRule="auto"/>
        <w:ind w:left="0" w:firstLine="0"/>
        <w:jc w:val="left"/>
        <w:rPr>
          <w:rFonts w:hint="eastAsia"/>
        </w:rPr>
      </w:pPr>
      <w:r>
        <w:rPr>
          <w:rFonts w:hint="eastAsia"/>
        </w:rPr>
        <w:t>哀恸的人有福了，因为他们必得安慰。</w:t>
      </w:r>
    </w:p>
    <w:p w14:paraId="2545087A">
      <w:pPr>
        <w:spacing w:after="289" w:line="259" w:lineRule="auto"/>
        <w:ind w:left="0" w:firstLine="0"/>
        <w:jc w:val="left"/>
        <w:rPr>
          <w:rFonts w:hint="eastAsia"/>
        </w:rPr>
      </w:pPr>
    </w:p>
    <w:p w14:paraId="54CFE5F5">
      <w:pPr>
        <w:spacing w:after="289" w:line="259" w:lineRule="auto"/>
        <w:ind w:left="0" w:firstLine="0"/>
        <w:jc w:val="left"/>
        <w:rPr>
          <w:rFonts w:hint="eastAsia"/>
        </w:rPr>
      </w:pPr>
      <w:r>
        <w:rPr>
          <w:rFonts w:hint="eastAsia"/>
        </w:rPr>
        <w:t>18, 19. "Do good in Your good pleasure unto Zion; build the walls of Jerusalem. Then You shall be pleased with the sacrifices of righteousness, with burnt offering, and whole burnt-offering; then they shall offer bullocks upon Your altar."</w:t>
      </w:r>
    </w:p>
    <w:p w14:paraId="148581A7">
      <w:pPr>
        <w:spacing w:after="289" w:line="259" w:lineRule="auto"/>
        <w:ind w:left="0" w:firstLine="0"/>
        <w:jc w:val="left"/>
        <w:rPr>
          <w:rFonts w:hint="eastAsia"/>
        </w:rPr>
      </w:pPr>
      <w:r>
        <w:rPr>
          <w:rFonts w:hint="eastAsia"/>
        </w:rPr>
        <w:t>18, 19. “求祢按祢的美意善待锡安；建造耶路撒冷的城墙。那时祢必喜悦公义的祭，与燔祭，和全燔祭；那时他们必将公牛献在祢的坛上。”</w:t>
      </w:r>
    </w:p>
    <w:p w14:paraId="42FAE260">
      <w:pPr>
        <w:spacing w:after="289" w:line="259" w:lineRule="auto"/>
        <w:ind w:left="0" w:firstLine="0"/>
        <w:jc w:val="left"/>
        <w:rPr>
          <w:rFonts w:hint="eastAsia"/>
        </w:rPr>
      </w:pPr>
      <w:r>
        <w:rPr>
          <w:rFonts w:hint="eastAsia"/>
        </w:rPr>
        <w:t>The penitent cannot conclude without embracing the whole Church in his fervent prayer; he supplicates mercy for his beloved Zion, and protection from all her foes.</w:t>
      </w:r>
    </w:p>
    <w:p w14:paraId="0058939B">
      <w:pPr>
        <w:spacing w:after="289" w:line="259" w:lineRule="auto"/>
        <w:ind w:left="0" w:firstLine="0"/>
        <w:jc w:val="left"/>
        <w:rPr>
          <w:rFonts w:hint="eastAsia"/>
        </w:rPr>
      </w:pPr>
      <w:r>
        <w:rPr>
          <w:rFonts w:hint="eastAsia"/>
        </w:rPr>
        <w:t>悔罪者不能不把他热切的祷告包含整个教会而结束；他为他所爱的锡安恳求怜悯，并为她抵挡所有仇敌而祈求保护。</w:t>
      </w:r>
    </w:p>
    <w:p w14:paraId="2BA31783">
      <w:pPr>
        <w:spacing w:after="289" w:line="259" w:lineRule="auto"/>
        <w:ind w:left="0" w:firstLine="0"/>
        <w:jc w:val="left"/>
        <w:rPr>
          <w:rFonts w:hint="eastAsia"/>
        </w:rPr>
      </w:pPr>
      <w:r>
        <w:rPr>
          <w:rFonts w:hint="eastAsia"/>
        </w:rPr>
        <w:t>Safe in the loving-kindness of her God, her altars will blaze, the victims will die in countless numbers, the blood will flow in constant stream; but it will not be a mere superabundance of outward rites.</w:t>
      </w:r>
    </w:p>
    <w:p w14:paraId="7E20EF6E">
      <w:pPr>
        <w:spacing w:after="289" w:line="259" w:lineRule="auto"/>
        <w:ind w:left="0" w:firstLine="0"/>
        <w:jc w:val="left"/>
        <w:rPr>
          <w:rFonts w:hint="eastAsia"/>
        </w:rPr>
      </w:pPr>
      <w:r>
        <w:rPr>
          <w:rFonts w:hint="eastAsia"/>
        </w:rPr>
        <w:t>在她神慈爱的保护下，她的祭坛将燃烧，祭牲将成千上万地死去，血将如常流；但这不会仅仅是外在仪式的过剩。</w:t>
      </w:r>
    </w:p>
    <w:p w14:paraId="295A437E">
      <w:pPr>
        <w:spacing w:after="289" w:line="259" w:lineRule="auto"/>
        <w:ind w:left="0" w:firstLine="0"/>
        <w:jc w:val="left"/>
        <w:rPr>
          <w:rFonts w:hint="eastAsia"/>
        </w:rPr>
      </w:pPr>
      <w:r>
        <w:rPr>
          <w:rFonts w:hint="eastAsia"/>
        </w:rPr>
        <w:t>In all Christ is seen.</w:t>
      </w:r>
    </w:p>
    <w:p w14:paraId="164DAAF3">
      <w:pPr>
        <w:spacing w:after="289" w:line="259" w:lineRule="auto"/>
        <w:ind w:left="0" w:firstLine="0"/>
        <w:jc w:val="left"/>
        <w:rPr>
          <w:rFonts w:hint="eastAsia"/>
        </w:rPr>
      </w:pPr>
      <w:r>
        <w:rPr>
          <w:rFonts w:hint="eastAsia"/>
        </w:rPr>
        <w:t>在一切中基督被看见。</w:t>
      </w:r>
    </w:p>
    <w:p w14:paraId="2D25D807">
      <w:pPr>
        <w:spacing w:after="289" w:line="259" w:lineRule="auto"/>
        <w:ind w:left="0" w:firstLine="0"/>
        <w:jc w:val="left"/>
        <w:rPr>
          <w:rFonts w:hint="eastAsia"/>
        </w:rPr>
      </w:pPr>
      <w:r>
        <w:rPr>
          <w:rFonts w:hint="eastAsia"/>
        </w:rPr>
        <w:t>Christ is magnified.</w:t>
      </w:r>
    </w:p>
    <w:p w14:paraId="37D7E1E0">
      <w:pPr>
        <w:spacing w:after="289" w:line="259" w:lineRule="auto"/>
        <w:ind w:left="0" w:firstLine="0"/>
        <w:jc w:val="left"/>
        <w:rPr>
          <w:rFonts w:hint="eastAsia"/>
        </w:rPr>
      </w:pPr>
      <w:r>
        <w:rPr>
          <w:rFonts w:hint="eastAsia"/>
        </w:rPr>
        <w:t>基督被尊崇。</w:t>
      </w:r>
    </w:p>
    <w:p w14:paraId="5C9472D2">
      <w:pPr>
        <w:spacing w:after="289" w:line="259" w:lineRule="auto"/>
        <w:ind w:left="0" w:firstLine="0"/>
        <w:jc w:val="left"/>
        <w:rPr>
          <w:rFonts w:hint="eastAsia"/>
        </w:rPr>
      </w:pPr>
      <w:r>
        <w:rPr>
          <w:rFonts w:hint="eastAsia"/>
        </w:rPr>
        <w:t>Christ is honored.</w:t>
      </w:r>
    </w:p>
    <w:p w14:paraId="54F77816">
      <w:pPr>
        <w:spacing w:after="289" w:line="259" w:lineRule="auto"/>
        <w:ind w:left="0" w:firstLine="0"/>
        <w:jc w:val="left"/>
        <w:rPr>
          <w:rFonts w:hint="eastAsia"/>
        </w:rPr>
      </w:pPr>
      <w:r>
        <w:rPr>
          <w:rFonts w:hint="eastAsia"/>
        </w:rPr>
        <w:t>基督被尊敬。</w:t>
      </w:r>
    </w:p>
    <w:p w14:paraId="392A674A">
      <w:pPr>
        <w:spacing w:after="289" w:line="259" w:lineRule="auto"/>
        <w:ind w:left="0" w:firstLine="0"/>
        <w:jc w:val="left"/>
        <w:rPr>
          <w:rFonts w:hint="eastAsia"/>
        </w:rPr>
      </w:pPr>
      <w:r>
        <w:rPr>
          <w:rFonts w:hint="eastAsia"/>
        </w:rPr>
        <w:t>Christ is All.</w:t>
      </w:r>
    </w:p>
    <w:p w14:paraId="4F8260F7">
      <w:pPr>
        <w:spacing w:after="289" w:line="259" w:lineRule="auto"/>
        <w:ind w:left="0" w:firstLine="0"/>
        <w:jc w:val="left"/>
        <w:rPr>
          <w:rFonts w:hint="eastAsia"/>
        </w:rPr>
      </w:pPr>
      <w:r>
        <w:rPr>
          <w:rFonts w:hint="eastAsia"/>
        </w:rPr>
        <w:t>基督是一切。</w:t>
      </w:r>
    </w:p>
    <w:p w14:paraId="4BEB36F2">
      <w:pPr>
        <w:spacing w:after="289" w:line="259" w:lineRule="auto"/>
        <w:ind w:left="0" w:firstLine="0"/>
        <w:jc w:val="left"/>
        <w:rPr>
          <w:rFonts w:hint="eastAsia"/>
        </w:rPr>
      </w:pPr>
    </w:p>
    <w:p w14:paraId="1AC4C982">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52</w:t>
      </w:r>
    </w:p>
    <w:p w14:paraId="1ABD84AB">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诗篇第五十二篇</w:t>
      </w:r>
    </w:p>
    <w:p w14:paraId="76927E5A">
      <w:pPr>
        <w:spacing w:after="289" w:line="259" w:lineRule="auto"/>
        <w:ind w:left="0" w:firstLine="0"/>
        <w:jc w:val="left"/>
        <w:rPr>
          <w:rFonts w:hint="eastAsia" w:cs="Georgia"/>
          <w:b/>
          <w:color w:val="000000"/>
          <w:kern w:val="2"/>
          <w:sz w:val="42"/>
          <w:szCs w:val="24"/>
          <w:lang w:val="en-US" w:eastAsia="zh-CN" w:bidi="ar-SA"/>
          <w14:ligatures w14:val="standardContextual"/>
        </w:rPr>
      </w:pPr>
    </w:p>
    <w:p w14:paraId="0FD63AB1">
      <w:pPr>
        <w:spacing w:after="289" w:line="259" w:lineRule="auto"/>
        <w:ind w:left="0" w:firstLine="0"/>
        <w:jc w:val="left"/>
        <w:rPr>
          <w:rFonts w:hint="eastAsia"/>
        </w:rPr>
      </w:pPr>
      <w:r>
        <w:rPr>
          <w:rFonts w:hint="eastAsia"/>
        </w:rPr>
        <w:t>The proud boasting and the malicious plots of the ungodly come to a fearful end.</w:t>
      </w:r>
    </w:p>
    <w:p w14:paraId="04ACB4F8">
      <w:pPr>
        <w:spacing w:after="289" w:line="259" w:lineRule="auto"/>
        <w:ind w:left="0" w:firstLine="0"/>
        <w:jc w:val="left"/>
        <w:rPr>
          <w:rFonts w:hint="eastAsia"/>
        </w:rPr>
      </w:pPr>
      <w:r>
        <w:rPr>
          <w:rFonts w:hint="eastAsia"/>
        </w:rPr>
        <w:t>不敬虔之人的骄傲夸耀和恶意图谋，都以可怕的结局告终。</w:t>
      </w:r>
    </w:p>
    <w:p w14:paraId="4C320919">
      <w:pPr>
        <w:spacing w:after="289" w:line="259" w:lineRule="auto"/>
        <w:ind w:left="0" w:firstLine="0"/>
        <w:jc w:val="left"/>
        <w:rPr>
          <w:rFonts w:hint="eastAsia"/>
        </w:rPr>
      </w:pPr>
      <w:r>
        <w:rPr>
          <w:rFonts w:hint="eastAsia"/>
        </w:rPr>
        <w:t>The case of the righteous greatly differs, and calls for praise.</w:t>
      </w:r>
    </w:p>
    <w:p w14:paraId="716EF58D">
      <w:pPr>
        <w:spacing w:after="289" w:line="259" w:lineRule="auto"/>
        <w:ind w:left="0" w:firstLine="0"/>
        <w:jc w:val="left"/>
        <w:rPr>
          <w:rFonts w:hint="eastAsia"/>
        </w:rPr>
      </w:pPr>
      <w:r>
        <w:rPr>
          <w:rFonts w:hint="eastAsia"/>
        </w:rPr>
        <w:t>义人的情况大不相同，并呼唤赞美。</w:t>
      </w:r>
    </w:p>
    <w:p w14:paraId="2615C683">
      <w:pPr>
        <w:spacing w:after="289" w:line="259" w:lineRule="auto"/>
        <w:ind w:left="0" w:firstLine="0"/>
        <w:jc w:val="left"/>
        <w:rPr>
          <w:rFonts w:hint="eastAsia"/>
        </w:rPr>
      </w:pPr>
    </w:p>
    <w:p w14:paraId="5BDB231C">
      <w:pPr>
        <w:spacing w:after="289" w:line="259" w:lineRule="auto"/>
        <w:ind w:left="0" w:firstLine="0"/>
        <w:jc w:val="left"/>
        <w:rPr>
          <w:rFonts w:hint="eastAsia"/>
        </w:rPr>
      </w:pPr>
      <w:r>
        <w:rPr>
          <w:rFonts w:hint="eastAsia"/>
        </w:rPr>
        <w:t>1. "Why do you boast in mischief, O mighty man? the goodness of God endures continually."</w:t>
      </w:r>
    </w:p>
    <w:p w14:paraId="6E28519A">
      <w:pPr>
        <w:spacing w:after="289" w:line="259" w:lineRule="auto"/>
        <w:ind w:left="0" w:firstLine="0"/>
        <w:jc w:val="left"/>
        <w:rPr>
          <w:rFonts w:hint="eastAsia"/>
        </w:rPr>
      </w:pPr>
      <w:r>
        <w:rPr>
          <w:rFonts w:hint="eastAsia"/>
        </w:rPr>
        <w:t>1. “大能的人哪，你为何以作恶自夸呢？神的良善是长存的。”</w:t>
      </w:r>
    </w:p>
    <w:p w14:paraId="3737F03A">
      <w:pPr>
        <w:spacing w:after="289" w:line="259" w:lineRule="auto"/>
        <w:ind w:left="0" w:firstLine="0"/>
        <w:jc w:val="left"/>
        <w:rPr>
          <w:rFonts w:hint="eastAsia"/>
        </w:rPr>
      </w:pPr>
      <w:r>
        <w:rPr>
          <w:rFonts w:hint="eastAsia"/>
        </w:rPr>
        <w:t>Deep is the malignity of the heart which the Spirit has not softened.</w:t>
      </w:r>
    </w:p>
    <w:p w14:paraId="75CE6969">
      <w:pPr>
        <w:spacing w:after="289" w:line="259" w:lineRule="auto"/>
        <w:ind w:left="0" w:firstLine="0"/>
        <w:jc w:val="left"/>
        <w:rPr>
          <w:rFonts w:hint="eastAsia"/>
        </w:rPr>
      </w:pPr>
      <w:r>
        <w:rPr>
          <w:rFonts w:hint="eastAsia"/>
        </w:rPr>
        <w:t>未被圣灵软化的心，其恶意是深的。</w:t>
      </w:r>
    </w:p>
    <w:p w14:paraId="48B0D0FB">
      <w:pPr>
        <w:spacing w:after="289" w:line="259" w:lineRule="auto"/>
        <w:ind w:left="0" w:firstLine="0"/>
        <w:jc w:val="left"/>
        <w:rPr>
          <w:rFonts w:hint="eastAsia"/>
        </w:rPr>
      </w:pPr>
      <w:r>
        <w:rPr>
          <w:rFonts w:hint="eastAsia"/>
        </w:rPr>
        <w:t>To plot mischief is most vile; but it rests not in devising evil; it delights in its sin, and boastingly exults in its shame.</w:t>
      </w:r>
    </w:p>
    <w:p w14:paraId="4F70F912">
      <w:pPr>
        <w:spacing w:after="289" w:line="259" w:lineRule="auto"/>
        <w:ind w:left="0" w:firstLine="0"/>
        <w:jc w:val="left"/>
        <w:rPr>
          <w:rFonts w:hint="eastAsia"/>
        </w:rPr>
      </w:pPr>
      <w:r>
        <w:rPr>
          <w:rFonts w:hint="eastAsia"/>
        </w:rPr>
        <w:t>图谋恶事是最卑劣的；但它不止于设计邪恶；它喜悦它的罪，并夸耀地在它的羞耻中欢欣。</w:t>
      </w:r>
    </w:p>
    <w:p w14:paraId="1D95216B">
      <w:pPr>
        <w:spacing w:after="289" w:line="259" w:lineRule="auto"/>
        <w:ind w:left="0" w:firstLine="0"/>
        <w:jc w:val="left"/>
        <w:rPr>
          <w:rFonts w:hint="eastAsia"/>
        </w:rPr>
      </w:pPr>
      <w:r>
        <w:rPr>
          <w:rFonts w:hint="eastAsia"/>
        </w:rPr>
        <w:t>How vain is this pride!</w:t>
      </w:r>
    </w:p>
    <w:p w14:paraId="0F247620">
      <w:pPr>
        <w:spacing w:after="289" w:line="259" w:lineRule="auto"/>
        <w:ind w:left="0" w:firstLine="0"/>
        <w:jc w:val="left"/>
        <w:rPr>
          <w:rFonts w:hint="eastAsia"/>
        </w:rPr>
      </w:pPr>
      <w:r>
        <w:rPr>
          <w:rFonts w:hint="eastAsia"/>
        </w:rPr>
        <w:t>这骄傲是何等虚空！</w:t>
      </w:r>
    </w:p>
    <w:p w14:paraId="6D0A7251">
      <w:pPr>
        <w:spacing w:after="289" w:line="259" w:lineRule="auto"/>
        <w:ind w:left="0" w:firstLine="0"/>
        <w:jc w:val="left"/>
        <w:rPr>
          <w:rFonts w:hint="eastAsia"/>
        </w:rPr>
      </w:pPr>
      <w:r>
        <w:rPr>
          <w:rFonts w:hint="eastAsia"/>
        </w:rPr>
        <w:t>It checks not the operations of God's goodness.</w:t>
      </w:r>
    </w:p>
    <w:p w14:paraId="166A67EE">
      <w:pPr>
        <w:spacing w:after="289" w:line="259" w:lineRule="auto"/>
        <w:ind w:left="0" w:firstLine="0"/>
        <w:jc w:val="left"/>
        <w:rPr>
          <w:rFonts w:hint="eastAsia"/>
        </w:rPr>
      </w:pPr>
      <w:r>
        <w:rPr>
          <w:rFonts w:hint="eastAsia"/>
        </w:rPr>
        <w:t>它不阻止神良善的运作。</w:t>
      </w:r>
    </w:p>
    <w:p w14:paraId="42ADEBFC">
      <w:pPr>
        <w:spacing w:after="289" w:line="259" w:lineRule="auto"/>
        <w:ind w:left="0" w:firstLine="0"/>
        <w:jc w:val="left"/>
        <w:rPr>
          <w:rFonts w:hint="eastAsia"/>
        </w:rPr>
      </w:pPr>
      <w:r>
        <w:rPr>
          <w:rFonts w:hint="eastAsia"/>
        </w:rPr>
        <w:t>This attribute will ever live while God lives, and will ever be His people's shield.</w:t>
      </w:r>
    </w:p>
    <w:p w14:paraId="1A8CF3F2">
      <w:pPr>
        <w:spacing w:after="289" w:line="259" w:lineRule="auto"/>
        <w:ind w:left="0" w:firstLine="0"/>
        <w:jc w:val="left"/>
        <w:rPr>
          <w:rFonts w:hint="eastAsia"/>
        </w:rPr>
      </w:pPr>
      <w:r>
        <w:rPr>
          <w:rFonts w:hint="eastAsia"/>
        </w:rPr>
        <w:t>这个属性将永远存在，只要神存在，并且将永远是祂子民的盾牌。</w:t>
      </w:r>
    </w:p>
    <w:p w14:paraId="7575406C">
      <w:pPr>
        <w:spacing w:after="289" w:line="259" w:lineRule="auto"/>
        <w:ind w:left="0" w:firstLine="0"/>
        <w:jc w:val="left"/>
        <w:rPr>
          <w:rFonts w:hint="eastAsia"/>
        </w:rPr>
      </w:pPr>
      <w:r>
        <w:rPr>
          <w:rFonts w:hint="eastAsia"/>
        </w:rPr>
        <w:t>Child of God, believe this and fear not.</w:t>
      </w:r>
    </w:p>
    <w:p w14:paraId="6A0E5AEF">
      <w:pPr>
        <w:spacing w:after="289" w:line="259" w:lineRule="auto"/>
        <w:ind w:left="0" w:firstLine="0"/>
        <w:jc w:val="left"/>
        <w:rPr>
          <w:rFonts w:hint="eastAsia"/>
        </w:rPr>
      </w:pPr>
      <w:r>
        <w:rPr>
          <w:rFonts w:hint="eastAsia"/>
        </w:rPr>
        <w:t>神的儿女啊，相信这个，不要惧怕。</w:t>
      </w:r>
    </w:p>
    <w:p w14:paraId="2224FD51">
      <w:pPr>
        <w:spacing w:after="289" w:line="259" w:lineRule="auto"/>
        <w:ind w:left="0" w:firstLine="0"/>
        <w:jc w:val="left"/>
        <w:rPr>
          <w:rFonts w:hint="eastAsia"/>
        </w:rPr>
      </w:pPr>
    </w:p>
    <w:p w14:paraId="05276D0E">
      <w:pPr>
        <w:spacing w:after="289" w:line="259" w:lineRule="auto"/>
        <w:ind w:left="0" w:firstLine="0"/>
        <w:jc w:val="left"/>
        <w:rPr>
          <w:rFonts w:hint="eastAsia"/>
        </w:rPr>
      </w:pPr>
      <w:r>
        <w:rPr>
          <w:rFonts w:hint="eastAsia"/>
        </w:rPr>
        <w:t>2, 3, 4. "Your tongue devises mischiefs, like a sharp razor, working deceitfully. You love evil more than good, and lying rather than to speak righteousness. You love all-devouring words, O you deceitful tongue."</w:t>
      </w:r>
    </w:p>
    <w:p w14:paraId="1FBAD542">
      <w:pPr>
        <w:spacing w:after="289" w:line="259" w:lineRule="auto"/>
        <w:ind w:left="0" w:firstLine="0"/>
        <w:jc w:val="left"/>
        <w:rPr>
          <w:rFonts w:hint="eastAsia"/>
        </w:rPr>
      </w:pPr>
      <w:r>
        <w:rPr>
          <w:rFonts w:hint="eastAsia"/>
        </w:rPr>
        <w:t>2, 3, 4. “你的舌头图谋恶事，如同锋利的剃刀，行事诡诈。你爱恶胜似爱善，又爱说谎，不爱说公义话。你喜爱一切吞灭人的话，哦你诡诈的舌头。”</w:t>
      </w:r>
    </w:p>
    <w:p w14:paraId="09BA7DEB">
      <w:pPr>
        <w:spacing w:after="289" w:line="259" w:lineRule="auto"/>
        <w:ind w:left="0" w:firstLine="0"/>
        <w:jc w:val="left"/>
        <w:rPr>
          <w:rFonts w:hint="eastAsia"/>
        </w:rPr>
      </w:pPr>
      <w:r>
        <w:rPr>
          <w:rFonts w:hint="eastAsia"/>
        </w:rPr>
        <w:t>Doeg instantly appears.</w:t>
      </w:r>
    </w:p>
    <w:p w14:paraId="2DF363B6">
      <w:pPr>
        <w:spacing w:after="289" w:line="259" w:lineRule="auto"/>
        <w:ind w:left="0" w:firstLine="0"/>
        <w:jc w:val="left"/>
        <w:rPr>
          <w:rFonts w:hint="eastAsia"/>
        </w:rPr>
      </w:pPr>
      <w:r>
        <w:rPr>
          <w:rFonts w:hint="eastAsia"/>
        </w:rPr>
        <w:t>多益立刻出现。</w:t>
      </w:r>
    </w:p>
    <w:p w14:paraId="508FEABD">
      <w:pPr>
        <w:spacing w:after="289" w:line="259" w:lineRule="auto"/>
        <w:ind w:left="0" w:firstLine="0"/>
        <w:jc w:val="left"/>
        <w:rPr>
          <w:rFonts w:hint="eastAsia"/>
        </w:rPr>
      </w:pPr>
      <w:r>
        <w:rPr>
          <w:rFonts w:hint="eastAsia"/>
        </w:rPr>
        <w:t>In dark colors his hateful portrait is displayed.</w:t>
      </w:r>
    </w:p>
    <w:p w14:paraId="5F98A2CB">
      <w:pPr>
        <w:spacing w:after="289" w:line="259" w:lineRule="auto"/>
        <w:ind w:left="0" w:firstLine="0"/>
        <w:jc w:val="left"/>
        <w:rPr>
          <w:rFonts w:hint="eastAsia"/>
        </w:rPr>
      </w:pPr>
      <w:r>
        <w:rPr>
          <w:rFonts w:hint="eastAsia"/>
        </w:rPr>
        <w:t>以黑暗的色彩，他可憎的画像被展示出来。</w:t>
      </w:r>
    </w:p>
    <w:p w14:paraId="00ED1889">
      <w:pPr>
        <w:spacing w:after="289" w:line="259" w:lineRule="auto"/>
        <w:ind w:left="0" w:firstLine="0"/>
        <w:jc w:val="left"/>
        <w:rPr>
          <w:rFonts w:hint="eastAsia"/>
        </w:rPr>
      </w:pPr>
      <w:r>
        <w:rPr>
          <w:rFonts w:hint="eastAsia"/>
        </w:rPr>
        <w:t>With crafty calumnies he maligned the servant of the Lord.</w:t>
      </w:r>
    </w:p>
    <w:p w14:paraId="409CE07C">
      <w:pPr>
        <w:spacing w:after="289" w:line="259" w:lineRule="auto"/>
        <w:ind w:left="0" w:firstLine="0"/>
        <w:jc w:val="left"/>
        <w:rPr>
          <w:rFonts w:hint="eastAsia"/>
        </w:rPr>
      </w:pPr>
      <w:r>
        <w:rPr>
          <w:rFonts w:hint="eastAsia"/>
        </w:rPr>
        <w:t>用狡猾的诽谤，他中伤了主的仆人。</w:t>
      </w:r>
    </w:p>
    <w:p w14:paraId="46159D3F">
      <w:pPr>
        <w:spacing w:after="289" w:line="259" w:lineRule="auto"/>
        <w:ind w:left="0" w:firstLine="0"/>
        <w:jc w:val="left"/>
        <w:rPr>
          <w:rFonts w:hint="eastAsia"/>
        </w:rPr>
      </w:pPr>
      <w:r>
        <w:rPr>
          <w:rFonts w:hint="eastAsia"/>
        </w:rPr>
        <w:t>With evil reports he stirred up the king's wrath.</w:t>
      </w:r>
    </w:p>
    <w:p w14:paraId="187B2E98">
      <w:pPr>
        <w:spacing w:after="289" w:line="259" w:lineRule="auto"/>
        <w:ind w:left="0" w:firstLine="0"/>
        <w:jc w:val="left"/>
        <w:rPr>
          <w:rFonts w:hint="eastAsia"/>
        </w:rPr>
      </w:pPr>
      <w:r>
        <w:rPr>
          <w:rFonts w:hint="eastAsia"/>
        </w:rPr>
        <w:t>用邪恶的报告，他激起了王的忿怒。</w:t>
      </w:r>
    </w:p>
    <w:p w14:paraId="4DD9B422">
      <w:pPr>
        <w:spacing w:after="289" w:line="259" w:lineRule="auto"/>
        <w:ind w:left="0" w:firstLine="0"/>
        <w:jc w:val="left"/>
        <w:rPr>
          <w:rFonts w:hint="eastAsia"/>
        </w:rPr>
      </w:pPr>
      <w:r>
        <w:rPr>
          <w:rFonts w:hint="eastAsia"/>
        </w:rPr>
        <w:t>This malevolence was his delight.</w:t>
      </w:r>
    </w:p>
    <w:p w14:paraId="46B7BC19">
      <w:pPr>
        <w:spacing w:after="289" w:line="259" w:lineRule="auto"/>
        <w:ind w:left="0" w:firstLine="0"/>
        <w:jc w:val="left"/>
        <w:rPr>
          <w:rFonts w:hint="eastAsia"/>
        </w:rPr>
      </w:pPr>
      <w:r>
        <w:rPr>
          <w:rFonts w:hint="eastAsia"/>
        </w:rPr>
        <w:t>这恶意是他的乐趣。</w:t>
      </w:r>
    </w:p>
    <w:p w14:paraId="555816F2">
      <w:pPr>
        <w:spacing w:after="289" w:line="259" w:lineRule="auto"/>
        <w:ind w:left="0" w:firstLine="0"/>
        <w:jc w:val="left"/>
        <w:rPr>
          <w:rFonts w:hint="eastAsia"/>
        </w:rPr>
      </w:pPr>
      <w:r>
        <w:rPr>
          <w:rFonts w:hint="eastAsia"/>
        </w:rPr>
        <w:t>He found enjoyment in pouring forth devouring words.</w:t>
      </w:r>
    </w:p>
    <w:p w14:paraId="4E6D4CB9">
      <w:pPr>
        <w:spacing w:after="289" w:line="259" w:lineRule="auto"/>
        <w:ind w:left="0" w:firstLine="0"/>
        <w:jc w:val="left"/>
        <w:rPr>
          <w:rFonts w:hint="eastAsia"/>
        </w:rPr>
      </w:pPr>
      <w:r>
        <w:rPr>
          <w:rFonts w:hint="eastAsia"/>
        </w:rPr>
        <w:t>他在倾倒吞灭人的话语中找到享受。</w:t>
      </w:r>
    </w:p>
    <w:p w14:paraId="4DC66C8B">
      <w:pPr>
        <w:spacing w:after="289" w:line="259" w:lineRule="auto"/>
        <w:ind w:left="0" w:firstLine="0"/>
        <w:jc w:val="left"/>
        <w:rPr>
          <w:rFonts w:hint="eastAsia"/>
        </w:rPr>
      </w:pPr>
    </w:p>
    <w:p w14:paraId="05E32DEB">
      <w:pPr>
        <w:spacing w:after="289" w:line="259" w:lineRule="auto"/>
        <w:ind w:left="0" w:firstLine="0"/>
        <w:jc w:val="left"/>
        <w:rPr>
          <w:rFonts w:hint="eastAsia"/>
        </w:rPr>
      </w:pPr>
      <w:r>
        <w:rPr>
          <w:rFonts w:hint="eastAsia"/>
        </w:rPr>
        <w:t>5."God shall likewise destroy you forever; He shall take you away,and pluck you out of your dwelling place, and root you out of the land of the living."</w:t>
      </w:r>
    </w:p>
    <w:p w14:paraId="1F1F8F34">
      <w:pPr>
        <w:spacing w:after="289" w:line="259" w:lineRule="auto"/>
        <w:ind w:left="0" w:firstLine="0"/>
        <w:jc w:val="left"/>
        <w:rPr>
          <w:rFonts w:hint="eastAsia"/>
        </w:rPr>
      </w:pPr>
      <w:r>
        <w:rPr>
          <w:rFonts w:hint="eastAsia"/>
        </w:rPr>
        <w:t>5.“神也必照样永远毁灭你；祂要把你带走，把你从你的住处拔出来，把你从活人之地根除。”</w:t>
      </w:r>
    </w:p>
    <w:p w14:paraId="2A14982F">
      <w:pPr>
        <w:spacing w:after="289" w:line="259" w:lineRule="auto"/>
        <w:ind w:left="0" w:firstLine="0"/>
        <w:jc w:val="left"/>
        <w:rPr>
          <w:rFonts w:hint="eastAsia"/>
        </w:rPr>
      </w:pPr>
      <w:r>
        <w:rPr>
          <w:rFonts w:hint="eastAsia"/>
        </w:rPr>
        <w:t>Those who thus propagate malicious lies against God's servants little think that they are planning their own ruin.</w:t>
      </w:r>
    </w:p>
    <w:p w14:paraId="53146E8E">
      <w:pPr>
        <w:spacing w:after="289" w:line="259" w:lineRule="auto"/>
        <w:ind w:left="0" w:firstLine="0"/>
        <w:jc w:val="left"/>
        <w:rPr>
          <w:rFonts w:hint="eastAsia"/>
        </w:rPr>
      </w:pPr>
      <w:r>
        <w:rPr>
          <w:rFonts w:hint="eastAsia"/>
        </w:rPr>
        <w:t>那些如此散布恶意谎言攻击神仆人的人，很少想到他们是在计划自己的毁灭。</w:t>
      </w:r>
    </w:p>
    <w:p w14:paraId="0024B244">
      <w:pPr>
        <w:spacing w:after="289" w:line="259" w:lineRule="auto"/>
        <w:ind w:left="0" w:firstLine="0"/>
        <w:jc w:val="left"/>
        <w:rPr>
          <w:rFonts w:hint="eastAsia"/>
        </w:rPr>
      </w:pPr>
      <w:r>
        <w:rPr>
          <w:rFonts w:hint="eastAsia"/>
        </w:rPr>
        <w:t>They consider not that God's eye watches their secret devices, and that His just wrath will surely be aroused.</w:t>
      </w:r>
    </w:p>
    <w:p w14:paraId="61059AD9">
      <w:pPr>
        <w:spacing w:after="289" w:line="259" w:lineRule="auto"/>
        <w:ind w:left="0" w:firstLine="0"/>
        <w:jc w:val="left"/>
        <w:rPr>
          <w:rFonts w:hint="eastAsia"/>
        </w:rPr>
      </w:pPr>
      <w:r>
        <w:rPr>
          <w:rFonts w:hint="eastAsia"/>
        </w:rPr>
        <w:t>他们不考虑神的眼目注视着他们秘密的计谋，祂公义的忿怒必将被激起。</w:t>
      </w:r>
    </w:p>
    <w:p w14:paraId="7EF3473D">
      <w:pPr>
        <w:spacing w:after="289" w:line="259" w:lineRule="auto"/>
        <w:ind w:left="0" w:firstLine="0"/>
        <w:jc w:val="left"/>
        <w:rPr>
          <w:rFonts w:hint="eastAsia"/>
        </w:rPr>
      </w:pPr>
      <w:r>
        <w:rPr>
          <w:rFonts w:hint="eastAsia"/>
        </w:rPr>
        <w:t>They dig a pit for others, and surely their own steps lead to it.</w:t>
      </w:r>
    </w:p>
    <w:p w14:paraId="0DF454A4">
      <w:pPr>
        <w:spacing w:after="289" w:line="259" w:lineRule="auto"/>
        <w:ind w:left="0" w:firstLine="0"/>
        <w:jc w:val="left"/>
        <w:rPr>
          <w:rFonts w:hint="eastAsia"/>
        </w:rPr>
      </w:pPr>
      <w:r>
        <w:rPr>
          <w:rFonts w:hint="eastAsia"/>
        </w:rPr>
        <w:t>他们为别人挖坑，无疑他们自己的脚步也引向那里。</w:t>
      </w:r>
    </w:p>
    <w:p w14:paraId="25FE1C89">
      <w:pPr>
        <w:spacing w:after="289" w:line="259" w:lineRule="auto"/>
        <w:ind w:left="0" w:firstLine="0"/>
        <w:jc w:val="left"/>
        <w:rPr>
          <w:rFonts w:hint="eastAsia"/>
        </w:rPr>
      </w:pPr>
      <w:r>
        <w:rPr>
          <w:rFonts w:hint="eastAsia"/>
        </w:rPr>
        <w:t>Destruction is planned, but it is destruction of themselves.</w:t>
      </w:r>
    </w:p>
    <w:p w14:paraId="6269C234">
      <w:pPr>
        <w:spacing w:after="289" w:line="259" w:lineRule="auto"/>
        <w:ind w:left="0" w:firstLine="0"/>
        <w:jc w:val="left"/>
        <w:rPr>
          <w:rFonts w:hint="eastAsia"/>
        </w:rPr>
      </w:pPr>
      <w:r>
        <w:rPr>
          <w:rFonts w:hint="eastAsia"/>
        </w:rPr>
        <w:t>毁灭被计划，但那是他们自己的毁灭。</w:t>
      </w:r>
    </w:p>
    <w:p w14:paraId="1A8A1EFA">
      <w:pPr>
        <w:spacing w:after="289" w:line="259" w:lineRule="auto"/>
        <w:ind w:left="0" w:firstLine="0"/>
        <w:jc w:val="left"/>
        <w:rPr>
          <w:rFonts w:hint="eastAsia"/>
        </w:rPr>
      </w:pPr>
      <w:r>
        <w:rPr>
          <w:rFonts w:hint="eastAsia"/>
        </w:rPr>
        <w:t>No wicked ways can prosper.</w:t>
      </w:r>
    </w:p>
    <w:p w14:paraId="42079F98">
      <w:pPr>
        <w:spacing w:after="289" w:line="259" w:lineRule="auto"/>
        <w:ind w:left="0" w:firstLine="0"/>
        <w:jc w:val="left"/>
        <w:rPr>
          <w:rFonts w:hint="eastAsia"/>
        </w:rPr>
      </w:pPr>
      <w:r>
        <w:rPr>
          <w:rFonts w:hint="eastAsia"/>
        </w:rPr>
        <w:t>没有邪恶的道路能亨通。</w:t>
      </w:r>
    </w:p>
    <w:p w14:paraId="3653BB82">
      <w:pPr>
        <w:spacing w:after="289" w:line="259" w:lineRule="auto"/>
        <w:ind w:left="0" w:firstLine="0"/>
        <w:jc w:val="left"/>
        <w:rPr>
          <w:rFonts w:hint="eastAsia"/>
        </w:rPr>
      </w:pPr>
      <w:r>
        <w:rPr>
          <w:rFonts w:hint="eastAsia"/>
        </w:rPr>
        <w:t>The end of evil is sure misery.</w:t>
      </w:r>
    </w:p>
    <w:p w14:paraId="58B7770A">
      <w:pPr>
        <w:spacing w:after="289" w:line="259" w:lineRule="auto"/>
        <w:ind w:left="0" w:firstLine="0"/>
        <w:jc w:val="left"/>
        <w:rPr>
          <w:rFonts w:hint="eastAsia"/>
        </w:rPr>
      </w:pPr>
      <w:r>
        <w:rPr>
          <w:rFonts w:hint="eastAsia"/>
        </w:rPr>
        <w:t>邪恶的结局是确定的苦难。</w:t>
      </w:r>
    </w:p>
    <w:p w14:paraId="28598708">
      <w:pPr>
        <w:spacing w:after="289" w:line="259" w:lineRule="auto"/>
        <w:ind w:left="0" w:firstLine="0"/>
        <w:jc w:val="left"/>
        <w:rPr>
          <w:rFonts w:hint="eastAsia"/>
        </w:rPr>
      </w:pPr>
      <w:r>
        <w:rPr>
          <w:rFonts w:hint="eastAsia"/>
        </w:rPr>
        <w:t>Those who would chase others from the earth, will surely find that vengeance follows in their rear.</w:t>
      </w:r>
    </w:p>
    <w:p w14:paraId="2A4A11BF">
      <w:pPr>
        <w:spacing w:after="289" w:line="259" w:lineRule="auto"/>
        <w:ind w:left="0" w:firstLine="0"/>
        <w:jc w:val="left"/>
        <w:rPr>
          <w:rFonts w:hint="eastAsia"/>
        </w:rPr>
      </w:pPr>
      <w:r>
        <w:rPr>
          <w:rFonts w:hint="eastAsia"/>
        </w:rPr>
        <w:t>那些想把别人从地上赶走的人，必将发现报复在他们后面追赶。</w:t>
      </w:r>
    </w:p>
    <w:p w14:paraId="25A224D1">
      <w:pPr>
        <w:spacing w:after="289" w:line="259" w:lineRule="auto"/>
        <w:ind w:left="0" w:firstLine="0"/>
        <w:jc w:val="left"/>
        <w:rPr>
          <w:rFonts w:hint="eastAsia"/>
        </w:rPr>
      </w:pPr>
      <w:r>
        <w:rPr>
          <w:rFonts w:hint="eastAsia"/>
        </w:rPr>
        <w:t>How often requital pursues them in this time-state!</w:t>
      </w:r>
    </w:p>
    <w:p w14:paraId="015CBE83">
      <w:pPr>
        <w:spacing w:after="289" w:line="259" w:lineRule="auto"/>
        <w:ind w:left="0" w:firstLine="0"/>
        <w:jc w:val="left"/>
        <w:rPr>
          <w:rFonts w:hint="eastAsia"/>
        </w:rPr>
      </w:pPr>
      <w:r>
        <w:rPr>
          <w:rFonts w:hint="eastAsia"/>
        </w:rPr>
        <w:t>在这暂时的光景中，报应是何等频繁地追赶他们！</w:t>
      </w:r>
    </w:p>
    <w:p w14:paraId="0278DA07">
      <w:pPr>
        <w:spacing w:after="289" w:line="259" w:lineRule="auto"/>
        <w:ind w:left="0" w:firstLine="0"/>
        <w:jc w:val="left"/>
        <w:rPr>
          <w:rFonts w:hint="eastAsia"/>
        </w:rPr>
      </w:pPr>
      <w:r>
        <w:rPr>
          <w:rFonts w:hint="eastAsia"/>
        </w:rPr>
        <w:t>How often in their sufferings do they read their sin!</w:t>
      </w:r>
    </w:p>
    <w:p w14:paraId="68C4E8CA">
      <w:pPr>
        <w:spacing w:after="289" w:line="259" w:lineRule="auto"/>
        <w:ind w:left="0" w:firstLine="0"/>
        <w:jc w:val="left"/>
        <w:rPr>
          <w:rFonts w:hint="eastAsia"/>
        </w:rPr>
      </w:pPr>
      <w:r>
        <w:rPr>
          <w:rFonts w:hint="eastAsia"/>
        </w:rPr>
        <w:t>在他们的苦难中，他们是何等频繁地读出他们的罪！</w:t>
      </w:r>
    </w:p>
    <w:p w14:paraId="0E2DE402">
      <w:pPr>
        <w:spacing w:after="289" w:line="259" w:lineRule="auto"/>
        <w:ind w:left="0" w:firstLine="0"/>
        <w:jc w:val="left"/>
        <w:rPr>
          <w:rFonts w:hint="eastAsia"/>
        </w:rPr>
      </w:pPr>
      <w:r>
        <w:rPr>
          <w:rFonts w:hint="eastAsia"/>
        </w:rPr>
        <w:t>How often does the crop of misery prove what seed had been sown!</w:t>
      </w:r>
    </w:p>
    <w:p w14:paraId="48A84F63">
      <w:pPr>
        <w:spacing w:after="289" w:line="259" w:lineRule="auto"/>
        <w:ind w:left="0" w:firstLine="0"/>
        <w:jc w:val="left"/>
        <w:rPr>
          <w:rFonts w:hint="eastAsia"/>
        </w:rPr>
      </w:pPr>
      <w:r>
        <w:rPr>
          <w:rFonts w:hint="eastAsia"/>
        </w:rPr>
        <w:t>苦难的收成是何等频繁地证明所播的种子！</w:t>
      </w:r>
    </w:p>
    <w:p w14:paraId="7EE264EE">
      <w:pPr>
        <w:spacing w:after="289" w:line="259" w:lineRule="auto"/>
        <w:ind w:left="0" w:firstLine="0"/>
        <w:jc w:val="left"/>
        <w:rPr>
          <w:rFonts w:hint="eastAsia"/>
        </w:rPr>
      </w:pPr>
    </w:p>
    <w:p w14:paraId="284C18BD">
      <w:pPr>
        <w:spacing w:after="289" w:line="259" w:lineRule="auto"/>
        <w:ind w:left="0" w:firstLine="0"/>
        <w:jc w:val="left"/>
        <w:rPr>
          <w:rFonts w:hint="eastAsia"/>
        </w:rPr>
      </w:pPr>
      <w:r>
        <w:rPr>
          <w:rFonts w:hint="eastAsia"/>
        </w:rPr>
        <w:t>6."The righteous also shall see, and fear, and shall laugh at him."</w:t>
      </w:r>
    </w:p>
    <w:p w14:paraId="32E523F8">
      <w:pPr>
        <w:spacing w:after="289" w:line="259" w:lineRule="auto"/>
        <w:ind w:left="0" w:firstLine="0"/>
        <w:jc w:val="left"/>
        <w:rPr>
          <w:rFonts w:hint="eastAsia"/>
        </w:rPr>
      </w:pPr>
      <w:r>
        <w:rPr>
          <w:rFonts w:hint="eastAsia"/>
        </w:rPr>
        <w:t>6.“义人也要看见，而惧怕，并要笑他。”</w:t>
      </w:r>
    </w:p>
    <w:p w14:paraId="098842B7">
      <w:pPr>
        <w:spacing w:after="289" w:line="259" w:lineRule="auto"/>
        <w:ind w:left="0" w:firstLine="0"/>
        <w:jc w:val="left"/>
        <w:rPr>
          <w:rFonts w:hint="eastAsia"/>
        </w:rPr>
      </w:pPr>
      <w:r>
        <w:rPr>
          <w:rFonts w:hint="eastAsia"/>
        </w:rPr>
        <w:t>The righteous diligently observe God's ways.</w:t>
      </w:r>
    </w:p>
    <w:p w14:paraId="5DD526B5">
      <w:pPr>
        <w:spacing w:after="289" w:line="259" w:lineRule="auto"/>
        <w:ind w:left="0" w:firstLine="0"/>
        <w:jc w:val="left"/>
        <w:rPr>
          <w:rFonts w:hint="eastAsia"/>
        </w:rPr>
      </w:pPr>
      <w:r>
        <w:rPr>
          <w:rFonts w:hint="eastAsia"/>
        </w:rPr>
        <w:t>义人殷勤地观察神的道路。</w:t>
      </w:r>
    </w:p>
    <w:p w14:paraId="5EFD0022">
      <w:pPr>
        <w:spacing w:after="289" w:line="259" w:lineRule="auto"/>
        <w:ind w:left="0" w:firstLine="0"/>
        <w:jc w:val="left"/>
        <w:rPr>
          <w:rFonts w:hint="eastAsia"/>
        </w:rPr>
      </w:pPr>
      <w:r>
        <w:rPr>
          <w:rFonts w:hint="eastAsia"/>
        </w:rPr>
        <w:t>It is a book of wisdom full of precious lessons.</w:t>
      </w:r>
    </w:p>
    <w:p w14:paraId="78FF75C5">
      <w:pPr>
        <w:spacing w:after="289" w:line="259" w:lineRule="auto"/>
        <w:ind w:left="0" w:firstLine="0"/>
        <w:jc w:val="left"/>
        <w:rPr>
          <w:rFonts w:hint="eastAsia"/>
        </w:rPr>
      </w:pPr>
      <w:r>
        <w:rPr>
          <w:rFonts w:hint="eastAsia"/>
        </w:rPr>
        <w:t>它是一本充满宝贵教训的智慧之书。</w:t>
      </w:r>
    </w:p>
    <w:p w14:paraId="4B6B3728">
      <w:pPr>
        <w:spacing w:after="289" w:line="259" w:lineRule="auto"/>
        <w:ind w:left="0" w:firstLine="0"/>
        <w:jc w:val="left"/>
        <w:rPr>
          <w:rFonts w:hint="eastAsia"/>
        </w:rPr>
      </w:pPr>
      <w:r>
        <w:rPr>
          <w:rFonts w:hint="eastAsia"/>
        </w:rPr>
        <w:t>They mark the outgoings of requiting wrath; holy awe fills their hearts.</w:t>
      </w:r>
    </w:p>
    <w:p w14:paraId="3BCB82E2">
      <w:pPr>
        <w:spacing w:after="289" w:line="259" w:lineRule="auto"/>
        <w:ind w:left="0" w:firstLine="0"/>
        <w:jc w:val="left"/>
        <w:rPr>
          <w:rFonts w:hint="eastAsia"/>
        </w:rPr>
      </w:pPr>
      <w:r>
        <w:rPr>
          <w:rFonts w:hint="eastAsia"/>
        </w:rPr>
        <w:t>他们留意报应之怒的发出；圣洁的敬畏充满他们的心。</w:t>
      </w:r>
    </w:p>
    <w:p w14:paraId="4A3D336A">
      <w:pPr>
        <w:spacing w:after="289" w:line="259" w:lineRule="auto"/>
        <w:ind w:left="0" w:firstLine="0"/>
        <w:jc w:val="left"/>
        <w:rPr>
          <w:rFonts w:hint="eastAsia"/>
        </w:rPr>
      </w:pPr>
      <w:r>
        <w:rPr>
          <w:rFonts w:hint="eastAsia"/>
        </w:rPr>
        <w:t>They tremble at the issue of sin's course.</w:t>
      </w:r>
    </w:p>
    <w:p w14:paraId="55676AE1">
      <w:pPr>
        <w:spacing w:after="289" w:line="259" w:lineRule="auto"/>
        <w:ind w:left="0" w:firstLine="0"/>
        <w:jc w:val="left"/>
        <w:rPr>
          <w:rFonts w:hint="eastAsia"/>
        </w:rPr>
      </w:pPr>
      <w:r>
        <w:rPr>
          <w:rFonts w:hint="eastAsia"/>
        </w:rPr>
        <w:t>他们为罪的进程的结局而战兢。</w:t>
      </w:r>
    </w:p>
    <w:p w14:paraId="64FC723A">
      <w:pPr>
        <w:spacing w:after="289" w:line="259" w:lineRule="auto"/>
        <w:ind w:left="0" w:firstLine="0"/>
        <w:jc w:val="left"/>
        <w:rPr>
          <w:rFonts w:hint="eastAsia"/>
        </w:rPr>
      </w:pPr>
      <w:r>
        <w:rPr>
          <w:rFonts w:hint="eastAsia"/>
        </w:rPr>
        <w:t>A sneer can scarcely be repressed at the folly of the insulting boaster.</w:t>
      </w:r>
    </w:p>
    <w:p w14:paraId="0525555E">
      <w:pPr>
        <w:spacing w:after="289" w:line="259" w:lineRule="auto"/>
        <w:ind w:left="0" w:firstLine="0"/>
        <w:jc w:val="left"/>
        <w:rPr>
          <w:rFonts w:hint="eastAsia"/>
        </w:rPr>
      </w:pPr>
      <w:r>
        <w:rPr>
          <w:rFonts w:hint="eastAsia"/>
        </w:rPr>
        <w:t>对那侮辱性夸耀者的愚蠢，几乎无法抑制一声冷笑。</w:t>
      </w:r>
    </w:p>
    <w:p w14:paraId="5418C900">
      <w:pPr>
        <w:spacing w:after="289" w:line="259" w:lineRule="auto"/>
        <w:ind w:left="0" w:firstLine="0"/>
        <w:jc w:val="left"/>
        <w:rPr>
          <w:rFonts w:hint="eastAsia"/>
        </w:rPr>
      </w:pPr>
    </w:p>
    <w:p w14:paraId="3F3AAB31">
      <w:pPr>
        <w:spacing w:after="289" w:line="259" w:lineRule="auto"/>
        <w:ind w:left="0" w:firstLine="0"/>
        <w:jc w:val="left"/>
        <w:rPr>
          <w:rFonts w:hint="eastAsia"/>
        </w:rPr>
      </w:pPr>
      <w:r>
        <w:rPr>
          <w:rFonts w:hint="eastAsia"/>
        </w:rPr>
        <w:t>7."Look, this is the man that made not God his strength; but trustedin the abundance of his riches, and strengthened himself in his wickedness."</w:t>
      </w:r>
    </w:p>
    <w:p w14:paraId="2E4B82BB">
      <w:pPr>
        <w:spacing w:after="289" w:line="259" w:lineRule="auto"/>
        <w:ind w:left="0" w:firstLine="0"/>
        <w:jc w:val="left"/>
        <w:rPr>
          <w:rFonts w:hint="eastAsia"/>
        </w:rPr>
      </w:pPr>
      <w:r>
        <w:rPr>
          <w:rFonts w:hint="eastAsia"/>
        </w:rPr>
        <w:t>7.“看哪，这就是那不以神为他力量的人；却倚靠他丰富的财物，并在他的邪恶中坚固自己。”</w:t>
      </w:r>
    </w:p>
    <w:p w14:paraId="76EBFDDA">
      <w:pPr>
        <w:spacing w:after="289" w:line="259" w:lineRule="auto"/>
        <w:ind w:left="0" w:firstLine="0"/>
        <w:jc w:val="left"/>
        <w:rPr>
          <w:rFonts w:hint="eastAsia"/>
        </w:rPr>
      </w:pPr>
      <w:r>
        <w:rPr>
          <w:rFonts w:hint="eastAsia"/>
        </w:rPr>
        <w:t>Pitiable indeed is the man who makes his own arm his strength, and rejects the living God.</w:t>
      </w:r>
    </w:p>
    <w:p w14:paraId="37A7A36A">
      <w:pPr>
        <w:spacing w:after="289" w:line="259" w:lineRule="auto"/>
        <w:ind w:left="0" w:firstLine="0"/>
        <w:jc w:val="left"/>
        <w:rPr>
          <w:rFonts w:hint="eastAsia"/>
        </w:rPr>
      </w:pPr>
      <w:r>
        <w:rPr>
          <w:rFonts w:hint="eastAsia"/>
        </w:rPr>
        <w:t>那以自己的膀臂为力量，并拒绝永生神的人，确实是可怜的。</w:t>
      </w:r>
    </w:p>
    <w:p w14:paraId="184E5E27">
      <w:pPr>
        <w:spacing w:after="289" w:line="259" w:lineRule="auto"/>
        <w:ind w:left="0" w:firstLine="0"/>
        <w:jc w:val="left"/>
        <w:rPr>
          <w:rFonts w:hint="eastAsia"/>
        </w:rPr>
      </w:pPr>
      <w:r>
        <w:rPr>
          <w:rFonts w:hint="eastAsia"/>
        </w:rPr>
        <w:t>Where is there greater folly than to put confidence in a mass of silver and gold?</w:t>
      </w:r>
    </w:p>
    <w:p w14:paraId="72CB21F6">
      <w:pPr>
        <w:spacing w:after="289" w:line="259" w:lineRule="auto"/>
        <w:ind w:left="0" w:firstLine="0"/>
        <w:jc w:val="left"/>
        <w:rPr>
          <w:rFonts w:hint="eastAsia"/>
        </w:rPr>
      </w:pPr>
      <w:r>
        <w:rPr>
          <w:rFonts w:hint="eastAsia"/>
        </w:rPr>
        <w:t>有什么比把信心放在一堆金银上更愚蠢呢？</w:t>
      </w:r>
    </w:p>
    <w:p w14:paraId="58D7D6FE">
      <w:pPr>
        <w:spacing w:after="289" w:line="259" w:lineRule="auto"/>
        <w:ind w:left="0" w:firstLine="0"/>
        <w:jc w:val="left"/>
        <w:rPr>
          <w:rFonts w:hint="eastAsia"/>
        </w:rPr>
      </w:pPr>
      <w:r>
        <w:rPr>
          <w:rFonts w:hint="eastAsia"/>
        </w:rPr>
        <w:t>How quickly does it fade away, and leave the proud possessor in the straits of poverty!</w:t>
      </w:r>
    </w:p>
    <w:p w14:paraId="420C0D0D">
      <w:pPr>
        <w:spacing w:after="289" w:line="259" w:lineRule="auto"/>
        <w:ind w:left="0" w:firstLine="0"/>
        <w:jc w:val="left"/>
        <w:rPr>
          <w:rFonts w:hint="eastAsia"/>
        </w:rPr>
      </w:pPr>
      <w:r>
        <w:rPr>
          <w:rFonts w:hint="eastAsia"/>
        </w:rPr>
        <w:t>它何等快地消逝，并使那骄傲的拥有者陷入贫困的困境！</w:t>
      </w:r>
    </w:p>
    <w:p w14:paraId="3D76BC4A">
      <w:pPr>
        <w:spacing w:after="289" w:line="259" w:lineRule="auto"/>
        <w:ind w:left="0" w:firstLine="0"/>
        <w:jc w:val="left"/>
        <w:rPr>
          <w:rFonts w:hint="eastAsia"/>
        </w:rPr>
      </w:pPr>
      <w:r>
        <w:rPr>
          <w:rFonts w:hint="eastAsia"/>
        </w:rPr>
        <w:t>But the height of madness is to regard wickedness as might, and to believe that the ways of wickedness lead to success and prosperity.</w:t>
      </w:r>
    </w:p>
    <w:p w14:paraId="747AFDFF">
      <w:pPr>
        <w:spacing w:after="289" w:line="259" w:lineRule="auto"/>
        <w:ind w:left="0" w:firstLine="0"/>
        <w:jc w:val="left"/>
        <w:rPr>
          <w:rFonts w:hint="eastAsia"/>
        </w:rPr>
      </w:pPr>
      <w:r>
        <w:rPr>
          <w:rFonts w:hint="eastAsia"/>
        </w:rPr>
        <w:t>但疯狂的顶峰是，把邪恶当作力量，并相信邪恶的道路引向成功和亨通。</w:t>
      </w:r>
    </w:p>
    <w:p w14:paraId="5EF97F9F">
      <w:pPr>
        <w:spacing w:after="289" w:line="259" w:lineRule="auto"/>
        <w:ind w:left="0" w:firstLine="0"/>
        <w:jc w:val="left"/>
        <w:rPr>
          <w:rFonts w:hint="eastAsia"/>
        </w:rPr>
      </w:pPr>
      <w:r>
        <w:rPr>
          <w:rFonts w:hint="eastAsia"/>
        </w:rPr>
        <w:t>The only man who is truly strong, and has enduring treasure, and will prevail, is the humble follower of the Lamb.</w:t>
      </w:r>
    </w:p>
    <w:p w14:paraId="0CD39AFD">
      <w:pPr>
        <w:spacing w:after="289" w:line="259" w:lineRule="auto"/>
        <w:ind w:left="0" w:firstLine="0"/>
        <w:jc w:val="left"/>
        <w:rPr>
          <w:rFonts w:hint="eastAsia"/>
        </w:rPr>
      </w:pPr>
      <w:r>
        <w:rPr>
          <w:rFonts w:hint="eastAsia"/>
        </w:rPr>
        <w:t>唯一真正刚强，拥有持久宝藏，并将得胜的人，是羔羊谦卑的跟随者。</w:t>
      </w:r>
    </w:p>
    <w:p w14:paraId="38737FB3">
      <w:pPr>
        <w:spacing w:after="289" w:line="259" w:lineRule="auto"/>
        <w:ind w:left="0" w:firstLine="0"/>
        <w:jc w:val="left"/>
        <w:rPr>
          <w:rFonts w:hint="eastAsia"/>
        </w:rPr>
      </w:pPr>
    </w:p>
    <w:p w14:paraId="1103A1CD">
      <w:pPr>
        <w:spacing w:after="289" w:line="259" w:lineRule="auto"/>
        <w:ind w:left="0" w:firstLine="0"/>
        <w:jc w:val="left"/>
        <w:rPr>
          <w:rFonts w:hint="eastAsia"/>
        </w:rPr>
      </w:pPr>
      <w:r>
        <w:rPr>
          <w:rFonts w:hint="eastAsia"/>
        </w:rPr>
        <w:t>8."But I am like a green olive-tree in the house of God; I trust in themercy of God forever and ever."</w:t>
      </w:r>
    </w:p>
    <w:p w14:paraId="1B9DE0B7">
      <w:pPr>
        <w:spacing w:after="289" w:line="259" w:lineRule="auto"/>
        <w:ind w:left="0" w:firstLine="0"/>
        <w:jc w:val="left"/>
        <w:rPr>
          <w:rFonts w:hint="eastAsia"/>
        </w:rPr>
      </w:pPr>
      <w:r>
        <w:rPr>
          <w:rFonts w:hint="eastAsia"/>
        </w:rPr>
        <w:t>8.“但我像神殿中的青橄榄树；我永永远远倚靠神的慈爱。”</w:t>
      </w:r>
    </w:p>
    <w:p w14:paraId="2B8FE40D">
      <w:pPr>
        <w:spacing w:after="289" w:line="259" w:lineRule="auto"/>
        <w:ind w:left="0" w:firstLine="0"/>
        <w:jc w:val="left"/>
        <w:rPr>
          <w:rFonts w:hint="eastAsia"/>
        </w:rPr>
      </w:pPr>
      <w:r>
        <w:rPr>
          <w:rFonts w:hint="eastAsia"/>
        </w:rPr>
        <w:t>David discerned how different was his case, and he well knew who made him to differ.</w:t>
      </w:r>
    </w:p>
    <w:p w14:paraId="34B60443">
      <w:pPr>
        <w:spacing w:after="289" w:line="259" w:lineRule="auto"/>
        <w:ind w:left="0" w:firstLine="0"/>
        <w:jc w:val="left"/>
        <w:rPr>
          <w:rFonts w:hint="eastAsia"/>
        </w:rPr>
      </w:pPr>
      <w:r>
        <w:rPr>
          <w:rFonts w:hint="eastAsia"/>
        </w:rPr>
        <w:t>大卫分辨出他的情况是何等不同，他深知是谁使他不同。</w:t>
      </w:r>
    </w:p>
    <w:p w14:paraId="7EE19E2A">
      <w:pPr>
        <w:spacing w:after="289" w:line="259" w:lineRule="auto"/>
        <w:ind w:left="0" w:firstLine="0"/>
        <w:jc w:val="left"/>
        <w:rPr>
          <w:rFonts w:hint="eastAsia"/>
        </w:rPr>
      </w:pPr>
      <w:r>
        <w:rPr>
          <w:rFonts w:hint="eastAsia"/>
        </w:rPr>
        <w:t>While Doeg and all of the same vile character was cast off as a withered branch, David was verdant and fruitful as an olive-tree in most luxuriant soil.</w:t>
      </w:r>
    </w:p>
    <w:p w14:paraId="2E286485">
      <w:pPr>
        <w:spacing w:after="289" w:line="259" w:lineRule="auto"/>
        <w:ind w:left="0" w:firstLine="0"/>
        <w:jc w:val="left"/>
        <w:rPr>
          <w:rFonts w:hint="eastAsia"/>
        </w:rPr>
      </w:pPr>
      <w:r>
        <w:rPr>
          <w:rFonts w:hint="eastAsia"/>
        </w:rPr>
        <w:t>当多益和所有同样卑劣品格的人被当作枯萎的枝子扔掉时，大卫却像一棵在最肥沃土壤中的橄榄树，青翠而多结果子。</w:t>
      </w:r>
    </w:p>
    <w:p w14:paraId="64F27615">
      <w:pPr>
        <w:spacing w:after="289" w:line="259" w:lineRule="auto"/>
        <w:ind w:left="0" w:firstLine="0"/>
        <w:jc w:val="left"/>
        <w:rPr>
          <w:rFonts w:hint="eastAsia"/>
        </w:rPr>
      </w:pPr>
      <w:r>
        <w:rPr>
          <w:rFonts w:hint="eastAsia"/>
        </w:rPr>
        <w:t>He owed his position and his verdant boughs, and clusters of rich fruit, to God's abundant mercy, and in that mercy was all his trust forever and ever.</w:t>
      </w:r>
    </w:p>
    <w:p w14:paraId="57DBA83B">
      <w:pPr>
        <w:spacing w:after="289" w:line="259" w:lineRule="auto"/>
        <w:ind w:left="0" w:firstLine="0"/>
        <w:jc w:val="left"/>
        <w:rPr>
          <w:rFonts w:hint="eastAsia"/>
        </w:rPr>
      </w:pPr>
      <w:r>
        <w:rPr>
          <w:rFonts w:hint="eastAsia"/>
        </w:rPr>
        <w:t>他把他的地位、他青翠的枝条和成串的丰富果实，归功于神丰盛的怜悯，在那怜悯中是他永永远远的信靠。</w:t>
      </w:r>
    </w:p>
    <w:p w14:paraId="0631E0E1">
      <w:pPr>
        <w:spacing w:after="289" w:line="259" w:lineRule="auto"/>
        <w:ind w:left="0" w:firstLine="0"/>
        <w:jc w:val="left"/>
        <w:rPr>
          <w:rFonts w:hint="eastAsia"/>
        </w:rPr>
      </w:pPr>
      <w:r>
        <w:rPr>
          <w:rFonts w:hint="eastAsia"/>
        </w:rPr>
        <w:t>Stable is this foundation of our hopes.</w:t>
      </w:r>
    </w:p>
    <w:p w14:paraId="71BB7FA4">
      <w:pPr>
        <w:spacing w:after="289" w:line="259" w:lineRule="auto"/>
        <w:ind w:left="0" w:firstLine="0"/>
        <w:jc w:val="left"/>
        <w:rPr>
          <w:rFonts w:hint="eastAsia"/>
        </w:rPr>
      </w:pPr>
      <w:r>
        <w:rPr>
          <w:rFonts w:hint="eastAsia"/>
        </w:rPr>
        <w:t>我们盼望的这个基础是稳固的。</w:t>
      </w:r>
    </w:p>
    <w:p w14:paraId="231B9745">
      <w:pPr>
        <w:spacing w:after="289" w:line="259" w:lineRule="auto"/>
        <w:ind w:left="0" w:firstLine="0"/>
        <w:jc w:val="left"/>
        <w:rPr>
          <w:rFonts w:hint="eastAsia"/>
        </w:rPr>
      </w:pPr>
      <w:r>
        <w:rPr>
          <w:rFonts w:hint="eastAsia"/>
        </w:rPr>
        <w:t>Let nothing move us from it.</w:t>
      </w:r>
    </w:p>
    <w:p w14:paraId="24166DEF">
      <w:pPr>
        <w:spacing w:after="289" w:line="259" w:lineRule="auto"/>
        <w:ind w:left="0" w:firstLine="0"/>
        <w:jc w:val="left"/>
        <w:rPr>
          <w:rFonts w:hint="eastAsia"/>
        </w:rPr>
      </w:pPr>
      <w:r>
        <w:rPr>
          <w:rFonts w:hint="eastAsia"/>
        </w:rPr>
        <w:t>不要让任何事物使我们离开它。</w:t>
      </w:r>
    </w:p>
    <w:p w14:paraId="4C9C8E13">
      <w:pPr>
        <w:spacing w:after="289" w:line="259" w:lineRule="auto"/>
        <w:ind w:left="0" w:firstLine="0"/>
        <w:jc w:val="left"/>
        <w:rPr>
          <w:rFonts w:hint="eastAsia"/>
        </w:rPr>
      </w:pPr>
    </w:p>
    <w:p w14:paraId="025669F3">
      <w:pPr>
        <w:spacing w:after="289" w:line="259" w:lineRule="auto"/>
        <w:ind w:left="0" w:firstLine="0"/>
        <w:jc w:val="left"/>
        <w:rPr>
          <w:rFonts w:hint="eastAsia"/>
        </w:rPr>
      </w:pPr>
      <w:r>
        <w:rPr>
          <w:rFonts w:hint="eastAsia"/>
        </w:rPr>
        <w:t>9."I will praise You forever, because You have done it; and I will waiton Your name; for it is good before Your saints."</w:t>
      </w:r>
    </w:p>
    <w:p w14:paraId="52A43F12">
      <w:pPr>
        <w:spacing w:after="289" w:line="259" w:lineRule="auto"/>
        <w:ind w:left="0" w:firstLine="0"/>
        <w:jc w:val="left"/>
        <w:rPr>
          <w:rFonts w:hint="eastAsia"/>
        </w:rPr>
      </w:pPr>
      <w:r>
        <w:rPr>
          <w:rFonts w:hint="eastAsia"/>
        </w:rPr>
        <w:t>9.“我要永远赞美祢，因为祢已经行了这事；我必在祢的圣民面前等候祢的名；因为这是好的。”</w:t>
      </w:r>
    </w:p>
    <w:p w14:paraId="1F063FBB">
      <w:pPr>
        <w:spacing w:after="289" w:line="259" w:lineRule="auto"/>
        <w:ind w:left="0" w:firstLine="0"/>
        <w:jc w:val="left"/>
        <w:rPr>
          <w:rFonts w:hint="eastAsia"/>
        </w:rPr>
      </w:pPr>
      <w:r>
        <w:rPr>
          <w:rFonts w:hint="eastAsia"/>
        </w:rPr>
        <w:t>Such distinguishing mercy requires that every breath should be praise.</w:t>
      </w:r>
    </w:p>
    <w:p w14:paraId="7BEDE5CD">
      <w:pPr>
        <w:spacing w:after="289" w:line="259" w:lineRule="auto"/>
        <w:ind w:left="0" w:firstLine="0"/>
        <w:jc w:val="left"/>
        <w:rPr>
          <w:rFonts w:hint="eastAsia"/>
        </w:rPr>
      </w:pPr>
      <w:r>
        <w:rPr>
          <w:rFonts w:hint="eastAsia"/>
        </w:rPr>
        <w:t>如此分别的怜悯要求每一口气息都是赞美。</w:t>
      </w:r>
    </w:p>
    <w:p w14:paraId="2730191E">
      <w:pPr>
        <w:spacing w:after="289" w:line="259" w:lineRule="auto"/>
        <w:ind w:left="0" w:firstLine="0"/>
        <w:jc w:val="left"/>
        <w:rPr>
          <w:rFonts w:hint="eastAsia"/>
        </w:rPr>
      </w:pPr>
      <w:r>
        <w:rPr>
          <w:rFonts w:hint="eastAsia"/>
        </w:rPr>
        <w:t>But who can adequately praise God for what He has done, and is doing, and will do for His servants?</w:t>
      </w:r>
    </w:p>
    <w:p w14:paraId="2AF734FB">
      <w:pPr>
        <w:spacing w:after="289" w:line="259" w:lineRule="auto"/>
        <w:ind w:left="0" w:firstLine="0"/>
        <w:jc w:val="left"/>
        <w:rPr>
          <w:rFonts w:hint="eastAsia"/>
        </w:rPr>
      </w:pPr>
      <w:r>
        <w:rPr>
          <w:rFonts w:hint="eastAsia"/>
        </w:rPr>
        <w:t>但谁能充分地赞美神为祂的仆人所做的、正在做的和将要做的呢？</w:t>
      </w:r>
    </w:p>
    <w:p w14:paraId="487B5CB4">
      <w:pPr>
        <w:spacing w:after="289" w:line="259" w:lineRule="auto"/>
        <w:ind w:left="0" w:firstLine="0"/>
        <w:jc w:val="left"/>
        <w:rPr>
          <w:rFonts w:hint="eastAsia"/>
        </w:rPr>
      </w:pPr>
      <w:r>
        <w:rPr>
          <w:rFonts w:hint="eastAsia"/>
        </w:rPr>
        <w:t>In humble patience let us wait on all the attributes which make up His name.</w:t>
      </w:r>
    </w:p>
    <w:p w14:paraId="5529C709">
      <w:pPr>
        <w:spacing w:after="289" w:line="259" w:lineRule="auto"/>
        <w:ind w:left="0" w:firstLine="0"/>
        <w:jc w:val="left"/>
        <w:rPr>
          <w:rFonts w:hint="eastAsia"/>
        </w:rPr>
      </w:pPr>
      <w:r>
        <w:rPr>
          <w:rFonts w:hint="eastAsia"/>
        </w:rPr>
        <w:t>让我们以谦卑的忍耐等候所有构成祂名的属性。</w:t>
      </w:r>
    </w:p>
    <w:p w14:paraId="69018215">
      <w:pPr>
        <w:spacing w:after="289" w:line="259" w:lineRule="auto"/>
        <w:ind w:left="0" w:firstLine="0"/>
        <w:jc w:val="left"/>
        <w:rPr>
          <w:rFonts w:hint="eastAsia"/>
        </w:rPr>
      </w:pPr>
      <w:r>
        <w:rPr>
          <w:rFonts w:hint="eastAsia"/>
        </w:rPr>
        <w:t>Let all God's people see our grateful course.</w:t>
      </w:r>
    </w:p>
    <w:p w14:paraId="7003F447">
      <w:pPr>
        <w:spacing w:after="289" w:line="259" w:lineRule="auto"/>
        <w:ind w:left="0" w:firstLine="0"/>
        <w:jc w:val="left"/>
        <w:rPr>
          <w:rFonts w:hint="eastAsia"/>
        </w:rPr>
      </w:pPr>
      <w:r>
        <w:rPr>
          <w:rFonts w:hint="eastAsia"/>
        </w:rPr>
        <w:t>让所有神的子民看见我们感恩的道路。</w:t>
      </w:r>
    </w:p>
    <w:p w14:paraId="2162A6D4">
      <w:pPr>
        <w:spacing w:after="289" w:line="259" w:lineRule="auto"/>
        <w:ind w:left="0" w:firstLine="0"/>
        <w:jc w:val="left"/>
        <w:rPr>
          <w:rFonts w:hint="eastAsia"/>
        </w:rPr>
      </w:pPr>
    </w:p>
    <w:p w14:paraId="51C8114B">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53</w:t>
      </w:r>
    </w:p>
    <w:p w14:paraId="6F62EEB6">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诗篇第五十三篇</w:t>
      </w:r>
    </w:p>
    <w:p w14:paraId="1AF111F7">
      <w:pPr>
        <w:spacing w:after="289" w:line="259" w:lineRule="auto"/>
        <w:ind w:left="0" w:firstLine="0"/>
        <w:jc w:val="left"/>
        <w:rPr>
          <w:rFonts w:hint="eastAsia" w:cs="Georgia"/>
          <w:b/>
          <w:color w:val="000000"/>
          <w:kern w:val="2"/>
          <w:sz w:val="42"/>
          <w:szCs w:val="24"/>
          <w:lang w:val="en-US" w:eastAsia="zh-CN" w:bidi="ar-SA"/>
          <w14:ligatures w14:val="standardContextual"/>
        </w:rPr>
      </w:pPr>
    </w:p>
    <w:p w14:paraId="5B63D95D">
      <w:pPr>
        <w:spacing w:after="289" w:line="259" w:lineRule="auto"/>
        <w:ind w:left="0" w:firstLine="0"/>
        <w:jc w:val="left"/>
        <w:rPr>
          <w:rFonts w:hint="eastAsia"/>
        </w:rPr>
      </w:pPr>
      <w:r>
        <w:rPr>
          <w:rFonts w:hint="eastAsia"/>
        </w:rPr>
        <w:t>A repetition of a dreadful scene is again presented.</w:t>
      </w:r>
    </w:p>
    <w:p w14:paraId="1A90634D">
      <w:pPr>
        <w:spacing w:after="289" w:line="259" w:lineRule="auto"/>
        <w:ind w:left="0" w:firstLine="0"/>
        <w:jc w:val="left"/>
        <w:rPr>
          <w:rFonts w:hint="eastAsia"/>
        </w:rPr>
      </w:pPr>
      <w:r>
        <w:rPr>
          <w:rFonts w:hint="eastAsia"/>
        </w:rPr>
        <w:t>一个可怕场景的重复再次被呈现。</w:t>
      </w:r>
    </w:p>
    <w:p w14:paraId="6EE5666B">
      <w:pPr>
        <w:spacing w:after="289" w:line="259" w:lineRule="auto"/>
        <w:ind w:left="0" w:firstLine="0"/>
        <w:jc w:val="left"/>
        <w:rPr>
          <w:rFonts w:hint="eastAsia"/>
        </w:rPr>
      </w:pPr>
      <w:r>
        <w:rPr>
          <w:rFonts w:hint="eastAsia"/>
        </w:rPr>
        <w:t>Again the whole world is seen as lying in the wicked one.</w:t>
      </w:r>
    </w:p>
    <w:p w14:paraId="267AB22E">
      <w:pPr>
        <w:spacing w:after="289" w:line="259" w:lineRule="auto"/>
        <w:ind w:left="0" w:firstLine="0"/>
        <w:jc w:val="left"/>
        <w:rPr>
          <w:rFonts w:hint="eastAsia"/>
        </w:rPr>
      </w:pPr>
      <w:r>
        <w:rPr>
          <w:rFonts w:hint="eastAsia"/>
        </w:rPr>
        <w:t>再次，整个世界被看见躺在那恶者里面。</w:t>
      </w:r>
    </w:p>
    <w:p w14:paraId="7BDE37B3">
      <w:pPr>
        <w:spacing w:after="289" w:line="259" w:lineRule="auto"/>
        <w:ind w:left="0" w:firstLine="0"/>
        <w:jc w:val="left"/>
        <w:rPr>
          <w:rFonts w:hint="eastAsia"/>
        </w:rPr>
      </w:pPr>
      <w:r>
        <w:rPr>
          <w:rFonts w:hint="eastAsia"/>
        </w:rPr>
        <w:t>But the year of the redeemed again appears.</w:t>
      </w:r>
    </w:p>
    <w:p w14:paraId="4E383AD5">
      <w:pPr>
        <w:spacing w:after="289" w:line="259" w:lineRule="auto"/>
        <w:ind w:left="0" w:firstLine="0"/>
        <w:jc w:val="left"/>
        <w:rPr>
          <w:rFonts w:hint="eastAsia"/>
        </w:rPr>
      </w:pPr>
      <w:r>
        <w:rPr>
          <w:rFonts w:hint="eastAsia"/>
        </w:rPr>
        <w:t>但被赎者的年份再次出现。</w:t>
      </w:r>
    </w:p>
    <w:p w14:paraId="3039F108">
      <w:pPr>
        <w:spacing w:after="289" w:line="259" w:lineRule="auto"/>
        <w:ind w:left="0" w:firstLine="0"/>
        <w:jc w:val="left"/>
        <w:rPr>
          <w:rFonts w:hint="eastAsia"/>
        </w:rPr>
      </w:pPr>
      <w:r>
        <w:rPr>
          <w:rFonts w:hint="eastAsia"/>
        </w:rPr>
        <w:t>May such sight of evil deeply appall us, while we joy in forethought of deliverance!</w:t>
      </w:r>
    </w:p>
    <w:p w14:paraId="7D8E00C4">
      <w:pPr>
        <w:spacing w:after="289" w:line="259" w:lineRule="auto"/>
        <w:ind w:left="0" w:firstLine="0"/>
        <w:jc w:val="left"/>
        <w:rPr>
          <w:rFonts w:hint="eastAsia"/>
        </w:rPr>
      </w:pPr>
      <w:r>
        <w:rPr>
          <w:rFonts w:hint="eastAsia"/>
        </w:rPr>
        <w:t>愿如此看见邪恶，深深地使我们惊骇，同时我们也在预见拯救中欢喜！</w:t>
      </w:r>
    </w:p>
    <w:p w14:paraId="61D61595">
      <w:pPr>
        <w:spacing w:after="289" w:line="259" w:lineRule="auto"/>
        <w:ind w:left="0" w:firstLine="0"/>
        <w:jc w:val="left"/>
        <w:rPr>
          <w:rFonts w:hint="eastAsia"/>
        </w:rPr>
      </w:pPr>
    </w:p>
    <w:p w14:paraId="02BF3F74">
      <w:pPr>
        <w:spacing w:after="289" w:line="259" w:lineRule="auto"/>
        <w:ind w:left="0" w:firstLine="0"/>
        <w:jc w:val="left"/>
        <w:rPr>
          <w:rFonts w:hint="eastAsia"/>
        </w:rPr>
      </w:pPr>
      <w:r>
        <w:rPr>
          <w:rFonts w:hint="eastAsia"/>
        </w:rPr>
        <w:t>1."The fool has said in his heart, There is no God. They are corrupt,and have done abominable iniquity; there is no one who does good."</w:t>
      </w:r>
    </w:p>
    <w:p w14:paraId="0624C93B">
      <w:pPr>
        <w:spacing w:after="289" w:line="259" w:lineRule="auto"/>
        <w:ind w:left="0" w:firstLine="0"/>
        <w:jc w:val="left"/>
        <w:rPr>
          <w:rFonts w:hint="eastAsia"/>
        </w:rPr>
      </w:pPr>
      <w:r>
        <w:rPr>
          <w:rFonts w:hint="eastAsia"/>
        </w:rPr>
        <w:t>1.“愚顽人心里说，没有神。他们都败坏了，行了可憎的罪孽；没有一个人行善。”</w:t>
      </w:r>
    </w:p>
    <w:p w14:paraId="19F07C0D">
      <w:pPr>
        <w:spacing w:after="289" w:line="259" w:lineRule="auto"/>
        <w:ind w:left="0" w:firstLine="0"/>
        <w:jc w:val="left"/>
        <w:rPr>
          <w:rFonts w:hint="eastAsia"/>
        </w:rPr>
      </w:pPr>
      <w:r>
        <w:rPr>
          <w:rFonts w:hint="eastAsia"/>
        </w:rPr>
        <w:t>The heart is the true mirror of the man.</w:t>
      </w:r>
    </w:p>
    <w:p w14:paraId="5D423EB3">
      <w:pPr>
        <w:spacing w:after="289" w:line="259" w:lineRule="auto"/>
        <w:ind w:left="0" w:firstLine="0"/>
        <w:jc w:val="left"/>
        <w:rPr>
          <w:rFonts w:hint="eastAsia"/>
        </w:rPr>
      </w:pPr>
      <w:r>
        <w:rPr>
          <w:rFonts w:hint="eastAsia"/>
        </w:rPr>
        <w:t>心是人的真实镜子。</w:t>
      </w:r>
    </w:p>
    <w:p w14:paraId="37681930">
      <w:pPr>
        <w:spacing w:after="289" w:line="259" w:lineRule="auto"/>
        <w:ind w:left="0" w:firstLine="0"/>
        <w:jc w:val="left"/>
        <w:rPr>
          <w:rFonts w:hint="eastAsia"/>
        </w:rPr>
      </w:pPr>
      <w:r>
        <w:rPr>
          <w:rFonts w:hint="eastAsia"/>
        </w:rPr>
        <w:t>Its language speaks the real character.</w:t>
      </w:r>
    </w:p>
    <w:p w14:paraId="3533302C">
      <w:pPr>
        <w:spacing w:after="289" w:line="259" w:lineRule="auto"/>
        <w:ind w:left="0" w:firstLine="0"/>
        <w:jc w:val="left"/>
        <w:rPr>
          <w:rFonts w:hint="eastAsia"/>
        </w:rPr>
      </w:pPr>
      <w:r>
        <w:rPr>
          <w:rFonts w:hint="eastAsia"/>
        </w:rPr>
        <w:t>它的语言说出真实的品格。</w:t>
      </w:r>
    </w:p>
    <w:p w14:paraId="070B2590">
      <w:pPr>
        <w:spacing w:after="289" w:line="259" w:lineRule="auto"/>
        <w:ind w:left="0" w:firstLine="0"/>
        <w:jc w:val="left"/>
        <w:rPr>
          <w:rFonts w:hint="eastAsia"/>
        </w:rPr>
      </w:pPr>
      <w:r>
        <w:rPr>
          <w:rFonts w:hint="eastAsia"/>
        </w:rPr>
        <w:t>If we could hear the secret whispers of a graceless heart, the sound would be uniformly evil.</w:t>
      </w:r>
    </w:p>
    <w:p w14:paraId="53E50916">
      <w:pPr>
        <w:spacing w:after="289" w:line="259" w:lineRule="auto"/>
        <w:ind w:left="0" w:firstLine="0"/>
        <w:jc w:val="left"/>
        <w:rPr>
          <w:rFonts w:hint="eastAsia"/>
        </w:rPr>
      </w:pPr>
      <w:r>
        <w:rPr>
          <w:rFonts w:hint="eastAsia"/>
        </w:rPr>
        <w:t>如果我们能听见一个没有恩典之心的秘密低语，那声音将是一致的邪恶。</w:t>
      </w:r>
    </w:p>
    <w:p w14:paraId="7D121645">
      <w:pPr>
        <w:spacing w:after="289" w:line="259" w:lineRule="auto"/>
        <w:ind w:left="0" w:firstLine="0"/>
        <w:jc w:val="left"/>
        <w:rPr>
          <w:rFonts w:hint="eastAsia"/>
        </w:rPr>
      </w:pPr>
      <w:r>
        <w:rPr>
          <w:rFonts w:hint="eastAsia"/>
        </w:rPr>
        <w:t>The godless cherish the delusion that there is no being greater than themselves.</w:t>
      </w:r>
    </w:p>
    <w:p w14:paraId="3481A0C9">
      <w:pPr>
        <w:spacing w:after="289" w:line="259" w:lineRule="auto"/>
        <w:ind w:left="0" w:firstLine="0"/>
        <w:jc w:val="left"/>
        <w:rPr>
          <w:rFonts w:hint="eastAsia"/>
        </w:rPr>
      </w:pPr>
      <w:r>
        <w:rPr>
          <w:rFonts w:hint="eastAsia"/>
        </w:rPr>
        <w:t>不信神的人珍视那错觉，即没有比他们自己更伟大的存在。</w:t>
      </w:r>
    </w:p>
    <w:p w14:paraId="2D1AE20C">
      <w:pPr>
        <w:spacing w:after="289" w:line="259" w:lineRule="auto"/>
        <w:ind w:left="0" w:firstLine="0"/>
        <w:jc w:val="left"/>
        <w:rPr>
          <w:rFonts w:hint="eastAsia"/>
        </w:rPr>
      </w:pPr>
      <w:r>
        <w:rPr>
          <w:rFonts w:hint="eastAsia"/>
        </w:rPr>
        <w:t>Their conceit ignores divine supremacy, and scorns to yield to a superior yoke.</w:t>
      </w:r>
    </w:p>
    <w:p w14:paraId="65AF4C56">
      <w:pPr>
        <w:spacing w:after="289" w:line="259" w:lineRule="auto"/>
        <w:ind w:left="0" w:firstLine="0"/>
        <w:jc w:val="left"/>
        <w:rPr>
          <w:rFonts w:hint="eastAsia"/>
        </w:rPr>
      </w:pPr>
      <w:r>
        <w:rPr>
          <w:rFonts w:hint="eastAsia"/>
        </w:rPr>
        <w:t>他们的自负忽视了神圣的至高权柄，并藐视屈服于一个更高的轭。</w:t>
      </w:r>
    </w:p>
    <w:p w14:paraId="198397C9">
      <w:pPr>
        <w:spacing w:after="289" w:line="259" w:lineRule="auto"/>
        <w:ind w:left="0" w:firstLine="0"/>
        <w:jc w:val="left"/>
        <w:rPr>
          <w:rFonts w:hint="eastAsia"/>
        </w:rPr>
      </w:pPr>
      <w:r>
        <w:rPr>
          <w:rFonts w:hint="eastAsia"/>
        </w:rPr>
        <w:t>Such men exist in fearful numbers.</w:t>
      </w:r>
    </w:p>
    <w:p w14:paraId="780708FB">
      <w:pPr>
        <w:spacing w:after="289" w:line="259" w:lineRule="auto"/>
        <w:ind w:left="0" w:firstLine="0"/>
        <w:jc w:val="left"/>
        <w:rPr>
          <w:rFonts w:hint="eastAsia"/>
        </w:rPr>
      </w:pPr>
      <w:r>
        <w:rPr>
          <w:rFonts w:hint="eastAsia"/>
        </w:rPr>
        <w:t>这样的人以可怕的数量存在。</w:t>
      </w:r>
    </w:p>
    <w:p w14:paraId="3A7AE57F">
      <w:pPr>
        <w:spacing w:after="289" w:line="259" w:lineRule="auto"/>
        <w:ind w:left="0" w:firstLine="0"/>
        <w:jc w:val="left"/>
        <w:rPr>
          <w:rFonts w:hint="eastAsia"/>
        </w:rPr>
      </w:pPr>
      <w:r>
        <w:rPr>
          <w:rFonts w:hint="eastAsia"/>
        </w:rPr>
        <w:t>The faithful Word declares it, and truly adds that they are fools.</w:t>
      </w:r>
    </w:p>
    <w:p w14:paraId="285545C1">
      <w:pPr>
        <w:spacing w:after="289" w:line="259" w:lineRule="auto"/>
        <w:ind w:left="0" w:firstLine="0"/>
        <w:jc w:val="left"/>
        <w:rPr>
          <w:rFonts w:hint="eastAsia"/>
        </w:rPr>
      </w:pPr>
      <w:r>
        <w:rPr>
          <w:rFonts w:hint="eastAsia"/>
        </w:rPr>
        <w:t>信实的圣言宣告了它，并真实地加上他们是愚顽人。</w:t>
      </w:r>
    </w:p>
    <w:p w14:paraId="6CE9CF33">
      <w:pPr>
        <w:spacing w:after="289" w:line="259" w:lineRule="auto"/>
        <w:ind w:left="0" w:firstLine="0"/>
        <w:jc w:val="left"/>
        <w:rPr>
          <w:rFonts w:hint="eastAsia"/>
        </w:rPr>
      </w:pPr>
      <w:r>
        <w:rPr>
          <w:rFonts w:hint="eastAsia"/>
        </w:rPr>
        <w:t>They may pride themselves in imagined wisdom, but their real place is in the depths of ignorance.</w:t>
      </w:r>
    </w:p>
    <w:p w14:paraId="6D24E27C">
      <w:pPr>
        <w:spacing w:after="289" w:line="259" w:lineRule="auto"/>
        <w:ind w:left="0" w:firstLine="0"/>
        <w:jc w:val="left"/>
        <w:rPr>
          <w:rFonts w:hint="eastAsia"/>
        </w:rPr>
      </w:pPr>
      <w:r>
        <w:rPr>
          <w:rFonts w:hint="eastAsia"/>
        </w:rPr>
        <w:t>他们可能以想象的智慧自豪，但他们真正的位置是在无知的深处。</w:t>
      </w:r>
    </w:p>
    <w:p w14:paraId="4544B52B">
      <w:pPr>
        <w:spacing w:after="289" w:line="259" w:lineRule="auto"/>
        <w:ind w:left="0" w:firstLine="0"/>
        <w:jc w:val="left"/>
        <w:rPr>
          <w:rFonts w:hint="eastAsia"/>
        </w:rPr>
      </w:pPr>
      <w:r>
        <w:rPr>
          <w:rFonts w:hint="eastAsia"/>
        </w:rPr>
        <w:t>Their light is darkness—their boasted knowledge is extremest folly.</w:t>
      </w:r>
    </w:p>
    <w:p w14:paraId="2DD14563">
      <w:pPr>
        <w:spacing w:after="289" w:line="259" w:lineRule="auto"/>
        <w:ind w:left="0" w:firstLine="0"/>
        <w:jc w:val="left"/>
        <w:rPr>
          <w:rFonts w:hint="eastAsia"/>
        </w:rPr>
      </w:pPr>
      <w:r>
        <w:rPr>
          <w:rFonts w:hint="eastAsia"/>
        </w:rPr>
        <w:t>他们的光是黑暗——他们夸耀的知识是极度的愚蠢。</w:t>
      </w:r>
    </w:p>
    <w:p w14:paraId="015D27A0">
      <w:pPr>
        <w:spacing w:after="289" w:line="259" w:lineRule="auto"/>
        <w:ind w:left="0" w:firstLine="0"/>
        <w:jc w:val="left"/>
        <w:rPr>
          <w:rFonts w:hint="eastAsia"/>
        </w:rPr>
      </w:pPr>
      <w:r>
        <w:rPr>
          <w:rFonts w:hint="eastAsia"/>
        </w:rPr>
        <w:t>It follows that atheism in heart, is wickedness in life.</w:t>
      </w:r>
    </w:p>
    <w:p w14:paraId="58120BC2">
      <w:pPr>
        <w:spacing w:after="289" w:line="259" w:lineRule="auto"/>
        <w:ind w:left="0" w:firstLine="0"/>
        <w:jc w:val="left"/>
        <w:rPr>
          <w:rFonts w:hint="eastAsia"/>
        </w:rPr>
      </w:pPr>
      <w:r>
        <w:rPr>
          <w:rFonts w:hint="eastAsia"/>
        </w:rPr>
        <w:t>因此，心里的无神论，就是生命中的邪恶。</w:t>
      </w:r>
    </w:p>
    <w:p w14:paraId="08BDA19A">
      <w:pPr>
        <w:spacing w:after="289" w:line="259" w:lineRule="auto"/>
        <w:ind w:left="0" w:firstLine="0"/>
        <w:jc w:val="left"/>
        <w:rPr>
          <w:rFonts w:hint="eastAsia"/>
        </w:rPr>
      </w:pPr>
      <w:r>
        <w:rPr>
          <w:rFonts w:hint="eastAsia"/>
        </w:rPr>
        <w:t>The spring being impure, what can flow from it but defilement?</w:t>
      </w:r>
    </w:p>
    <w:p w14:paraId="21A4699B">
      <w:pPr>
        <w:spacing w:after="289" w:line="259" w:lineRule="auto"/>
        <w:ind w:left="0" w:firstLine="0"/>
        <w:jc w:val="left"/>
        <w:rPr>
          <w:rFonts w:hint="eastAsia"/>
        </w:rPr>
      </w:pPr>
      <w:r>
        <w:rPr>
          <w:rFonts w:hint="eastAsia"/>
        </w:rPr>
        <w:t>泉水既不洁，从它流出的除了污秽还能是什么呢？</w:t>
      </w:r>
    </w:p>
    <w:p w14:paraId="1EC39EDD">
      <w:pPr>
        <w:spacing w:after="289" w:line="259" w:lineRule="auto"/>
        <w:ind w:left="0" w:firstLine="0"/>
        <w:jc w:val="left"/>
        <w:rPr>
          <w:rFonts w:hint="eastAsia"/>
        </w:rPr>
      </w:pPr>
      <w:r>
        <w:rPr>
          <w:rFonts w:hint="eastAsia"/>
        </w:rPr>
        <w:t>The tree is rotten at the core; the branches cannot be sound.</w:t>
      </w:r>
    </w:p>
    <w:p w14:paraId="3F5ED6F0">
      <w:pPr>
        <w:spacing w:after="289" w:line="259" w:lineRule="auto"/>
        <w:ind w:left="0" w:firstLine="0"/>
        <w:jc w:val="left"/>
        <w:rPr>
          <w:rFonts w:hint="eastAsia"/>
        </w:rPr>
      </w:pPr>
      <w:r>
        <w:rPr>
          <w:rFonts w:hint="eastAsia"/>
        </w:rPr>
        <w:t>树的核是腐烂的；枝子不可能健全。</w:t>
      </w:r>
    </w:p>
    <w:p w14:paraId="3A4FE034">
      <w:pPr>
        <w:spacing w:after="289" w:line="259" w:lineRule="auto"/>
        <w:ind w:left="0" w:firstLine="0"/>
        <w:jc w:val="left"/>
        <w:rPr>
          <w:rFonts w:hint="eastAsia"/>
        </w:rPr>
      </w:pPr>
      <w:r>
        <w:rPr>
          <w:rFonts w:hint="eastAsia"/>
        </w:rPr>
        <w:t>Their works—the emblems of their hearts—can only be abomination.</w:t>
      </w:r>
    </w:p>
    <w:p w14:paraId="0FB09C9C">
      <w:pPr>
        <w:spacing w:after="289" w:line="259" w:lineRule="auto"/>
        <w:ind w:left="0" w:firstLine="0"/>
        <w:jc w:val="left"/>
        <w:rPr>
          <w:rFonts w:hint="eastAsia"/>
        </w:rPr>
      </w:pPr>
      <w:r>
        <w:rPr>
          <w:rFonts w:hint="eastAsia"/>
        </w:rPr>
        <w:t>他们的行为——他们心的象征——只能是可憎的。</w:t>
      </w:r>
    </w:p>
    <w:p w14:paraId="4D73FDC5">
      <w:pPr>
        <w:spacing w:after="289" w:line="259" w:lineRule="auto"/>
        <w:ind w:left="0" w:firstLine="0"/>
        <w:jc w:val="left"/>
        <w:rPr>
          <w:rFonts w:hint="eastAsia"/>
        </w:rPr>
      </w:pPr>
      <w:r>
        <w:rPr>
          <w:rFonts w:hint="eastAsia"/>
        </w:rPr>
        <w:t>They only pollute the earth—hateful to God, injurious to man.</w:t>
      </w:r>
    </w:p>
    <w:p w14:paraId="0D15C004">
      <w:pPr>
        <w:spacing w:after="289" w:line="259" w:lineRule="auto"/>
        <w:ind w:left="0" w:firstLine="0"/>
        <w:jc w:val="left"/>
        <w:rPr>
          <w:rFonts w:hint="eastAsia"/>
        </w:rPr>
      </w:pPr>
      <w:r>
        <w:rPr>
          <w:rFonts w:hint="eastAsia"/>
        </w:rPr>
        <w:t>他们只污染大地——对神是可憎的，对人是有害的。</w:t>
      </w:r>
    </w:p>
    <w:p w14:paraId="31F55E9D">
      <w:pPr>
        <w:spacing w:after="289" w:line="259" w:lineRule="auto"/>
        <w:ind w:left="0" w:firstLine="0"/>
        <w:jc w:val="left"/>
        <w:rPr>
          <w:rFonts w:hint="eastAsia"/>
        </w:rPr>
      </w:pPr>
      <w:r>
        <w:rPr>
          <w:rFonts w:hint="eastAsia"/>
        </w:rPr>
        <w:t>Are there no exceptions?</w:t>
      </w:r>
    </w:p>
    <w:p w14:paraId="5FBC0CA5">
      <w:pPr>
        <w:spacing w:after="289" w:line="259" w:lineRule="auto"/>
        <w:ind w:left="0" w:firstLine="0"/>
        <w:jc w:val="left"/>
        <w:rPr>
          <w:rFonts w:hint="eastAsia"/>
        </w:rPr>
      </w:pPr>
      <w:r>
        <w:rPr>
          <w:rFonts w:hint="eastAsia"/>
        </w:rPr>
        <w:t>没有例外吗？</w:t>
      </w:r>
    </w:p>
    <w:p w14:paraId="379D8E8E">
      <w:pPr>
        <w:spacing w:after="289" w:line="259" w:lineRule="auto"/>
        <w:ind w:left="0" w:firstLine="0"/>
        <w:jc w:val="left"/>
        <w:rPr>
          <w:rFonts w:hint="eastAsia"/>
        </w:rPr>
      </w:pPr>
      <w:r>
        <w:rPr>
          <w:rFonts w:hint="eastAsia"/>
        </w:rPr>
        <w:t>Not one by nature.</w:t>
      </w:r>
    </w:p>
    <w:p w14:paraId="6EAA8252">
      <w:pPr>
        <w:spacing w:after="289" w:line="259" w:lineRule="auto"/>
        <w:ind w:left="0" w:firstLine="0"/>
        <w:jc w:val="left"/>
        <w:rPr>
          <w:rFonts w:hint="eastAsia"/>
        </w:rPr>
      </w:pPr>
      <w:r>
        <w:rPr>
          <w:rFonts w:hint="eastAsia"/>
        </w:rPr>
        <w:t>按本性一个也没有。</w:t>
      </w:r>
    </w:p>
    <w:p w14:paraId="66470DBB">
      <w:pPr>
        <w:spacing w:after="289" w:line="259" w:lineRule="auto"/>
        <w:ind w:left="0" w:firstLine="0"/>
        <w:jc w:val="left"/>
        <w:rPr>
          <w:rFonts w:hint="eastAsia"/>
        </w:rPr>
      </w:pPr>
      <w:r>
        <w:rPr>
          <w:rFonts w:hint="eastAsia"/>
        </w:rPr>
        <w:t>There is no good but what the Holy Spirit implants.</w:t>
      </w:r>
    </w:p>
    <w:p w14:paraId="3B05F695">
      <w:pPr>
        <w:spacing w:after="289" w:line="259" w:lineRule="auto"/>
        <w:ind w:left="0" w:firstLine="0"/>
        <w:jc w:val="left"/>
        <w:rPr>
          <w:rFonts w:hint="eastAsia"/>
        </w:rPr>
      </w:pPr>
      <w:r>
        <w:rPr>
          <w:rFonts w:hint="eastAsia"/>
        </w:rPr>
        <w:t>没有良善，除非是圣灵所栽植的。</w:t>
      </w:r>
    </w:p>
    <w:p w14:paraId="12E8E22D">
      <w:pPr>
        <w:spacing w:after="289" w:line="259" w:lineRule="auto"/>
        <w:ind w:left="0" w:firstLine="0"/>
        <w:jc w:val="left"/>
        <w:rPr>
          <w:rFonts w:hint="eastAsia"/>
        </w:rPr>
      </w:pPr>
      <w:r>
        <w:rPr>
          <w:rFonts w:hint="eastAsia"/>
        </w:rPr>
        <w:t>Where He is absent only evil dwells, and He has no abode in unregenerate men.</w:t>
      </w:r>
    </w:p>
    <w:p w14:paraId="3AE840AF">
      <w:pPr>
        <w:spacing w:after="289" w:line="259" w:lineRule="auto"/>
        <w:ind w:left="0" w:firstLine="0"/>
        <w:jc w:val="left"/>
        <w:rPr>
          <w:rFonts w:hint="eastAsia"/>
        </w:rPr>
      </w:pPr>
      <w:r>
        <w:rPr>
          <w:rFonts w:hint="eastAsia"/>
        </w:rPr>
        <w:t>祂缺席的地方只有邪恶居住，祂在未重生的人里面没有居所。</w:t>
      </w:r>
    </w:p>
    <w:p w14:paraId="61F8780A">
      <w:pPr>
        <w:spacing w:after="289" w:line="259" w:lineRule="auto"/>
        <w:ind w:left="0" w:firstLine="0"/>
        <w:jc w:val="left"/>
        <w:rPr>
          <w:rFonts w:hint="eastAsia"/>
        </w:rPr>
      </w:pPr>
    </w:p>
    <w:p w14:paraId="78AF94F5">
      <w:pPr>
        <w:spacing w:after="289" w:line="259" w:lineRule="auto"/>
        <w:ind w:left="0" w:firstLine="0"/>
        <w:jc w:val="left"/>
        <w:rPr>
          <w:rFonts w:hint="eastAsia"/>
        </w:rPr>
      </w:pPr>
      <w:r>
        <w:rPr>
          <w:rFonts w:hint="eastAsia"/>
        </w:rPr>
        <w:t>2."God looked down from heaven upon the children of men, to see ifthere were any who understood, who sought God."</w:t>
      </w:r>
    </w:p>
    <w:p w14:paraId="3676DA92">
      <w:pPr>
        <w:spacing w:after="289" w:line="259" w:lineRule="auto"/>
        <w:ind w:left="0" w:firstLine="0"/>
        <w:jc w:val="left"/>
        <w:rPr>
          <w:rFonts w:hint="eastAsia"/>
        </w:rPr>
      </w:pPr>
      <w:r>
        <w:rPr>
          <w:rFonts w:hint="eastAsia"/>
        </w:rPr>
        <w:t>2.“神从天上垂看世人，要看有明白的没有，有寻求神的没有。”</w:t>
      </w:r>
    </w:p>
    <w:p w14:paraId="26BA2B36">
      <w:pPr>
        <w:spacing w:after="289" w:line="259" w:lineRule="auto"/>
        <w:ind w:left="0" w:firstLine="0"/>
        <w:jc w:val="left"/>
        <w:rPr>
          <w:rFonts w:hint="eastAsia"/>
        </w:rPr>
      </w:pPr>
      <w:r>
        <w:rPr>
          <w:rFonts w:hint="eastAsia"/>
        </w:rPr>
        <w:t>We are now directed to Jehovah on His heavenly throne.</w:t>
      </w:r>
    </w:p>
    <w:p w14:paraId="0DE977C0">
      <w:pPr>
        <w:spacing w:after="289" w:line="259" w:lineRule="auto"/>
        <w:ind w:left="0" w:firstLine="0"/>
        <w:jc w:val="left"/>
        <w:rPr>
          <w:rFonts w:hint="eastAsia"/>
        </w:rPr>
      </w:pPr>
      <w:r>
        <w:rPr>
          <w:rFonts w:hint="eastAsia"/>
        </w:rPr>
        <w:t>我们现在被引向祂天上宝座上的耶和华。</w:t>
      </w:r>
    </w:p>
    <w:p w14:paraId="3C2A5923">
      <w:pPr>
        <w:spacing w:after="289" w:line="259" w:lineRule="auto"/>
        <w:ind w:left="0" w:firstLine="0"/>
        <w:jc w:val="left"/>
        <w:rPr>
          <w:rFonts w:hint="eastAsia"/>
        </w:rPr>
      </w:pPr>
      <w:r>
        <w:rPr>
          <w:rFonts w:hint="eastAsia"/>
        </w:rPr>
        <w:t>His piercing eye surveys the universe.</w:t>
      </w:r>
    </w:p>
    <w:p w14:paraId="0ACEF110">
      <w:pPr>
        <w:spacing w:after="289" w:line="259" w:lineRule="auto"/>
        <w:ind w:left="0" w:firstLine="0"/>
        <w:jc w:val="left"/>
        <w:rPr>
          <w:rFonts w:hint="eastAsia"/>
        </w:rPr>
      </w:pPr>
      <w:r>
        <w:rPr>
          <w:rFonts w:hint="eastAsia"/>
        </w:rPr>
        <w:t>祂锐利的眼睛察看宇宙。</w:t>
      </w:r>
    </w:p>
    <w:p w14:paraId="1AD47CA2">
      <w:pPr>
        <w:spacing w:after="289" w:line="259" w:lineRule="auto"/>
        <w:ind w:left="0" w:firstLine="0"/>
        <w:jc w:val="left"/>
        <w:rPr>
          <w:rFonts w:hint="eastAsia"/>
        </w:rPr>
      </w:pPr>
      <w:r>
        <w:rPr>
          <w:rFonts w:hint="eastAsia"/>
        </w:rPr>
        <w:t>He reads the secret of every heart; no thought escapes His omniscient view.</w:t>
      </w:r>
    </w:p>
    <w:p w14:paraId="655C224F">
      <w:pPr>
        <w:spacing w:after="289" w:line="259" w:lineRule="auto"/>
        <w:ind w:left="0" w:firstLine="0"/>
        <w:jc w:val="left"/>
        <w:rPr>
          <w:rFonts w:hint="eastAsia"/>
        </w:rPr>
      </w:pPr>
      <w:r>
        <w:rPr>
          <w:rFonts w:hint="eastAsia"/>
        </w:rPr>
        <w:t>祂读出每一个心的秘密；没有思想能逃脱祂无所不知的视线。</w:t>
      </w:r>
    </w:p>
    <w:p w14:paraId="23080DDE">
      <w:pPr>
        <w:spacing w:after="289" w:line="259" w:lineRule="auto"/>
        <w:ind w:left="0" w:firstLine="0"/>
        <w:jc w:val="left"/>
        <w:rPr>
          <w:rFonts w:hint="eastAsia"/>
        </w:rPr>
      </w:pPr>
      <w:r>
        <w:rPr>
          <w:rFonts w:hint="eastAsia"/>
        </w:rPr>
        <w:t>What is the purpose of His allpervading search?</w:t>
      </w:r>
    </w:p>
    <w:p w14:paraId="3AE783E3">
      <w:pPr>
        <w:spacing w:after="289" w:line="259" w:lineRule="auto"/>
        <w:ind w:left="0" w:firstLine="0"/>
        <w:jc w:val="left"/>
        <w:rPr>
          <w:rFonts w:hint="eastAsia"/>
        </w:rPr>
      </w:pPr>
      <w:r>
        <w:rPr>
          <w:rFonts w:hint="eastAsia"/>
        </w:rPr>
        <w:t>祂无所不包的搜寻的目的是什么？</w:t>
      </w:r>
    </w:p>
    <w:p w14:paraId="1C466FF2">
      <w:pPr>
        <w:spacing w:after="289" w:line="259" w:lineRule="auto"/>
        <w:ind w:left="0" w:firstLine="0"/>
        <w:jc w:val="left"/>
        <w:rPr>
          <w:rFonts w:hint="eastAsia"/>
        </w:rPr>
      </w:pPr>
      <w:r>
        <w:rPr>
          <w:rFonts w:hint="eastAsia"/>
        </w:rPr>
        <w:t>It is to ascertain whether all thoughts are turned to Him—whether His knowledge is the prime pursuit—whether prayer seeks the revelation of His will—whether His mind is explored in the pages of His Word—whether His works are studied as picturing His character.</w:t>
      </w:r>
    </w:p>
    <w:p w14:paraId="65633A48">
      <w:pPr>
        <w:spacing w:after="289" w:line="259" w:lineRule="auto"/>
        <w:ind w:left="0" w:firstLine="0"/>
        <w:jc w:val="left"/>
        <w:rPr>
          <w:rFonts w:hint="eastAsia"/>
        </w:rPr>
      </w:pPr>
      <w:r>
        <w:rPr>
          <w:rFonts w:hint="eastAsia"/>
        </w:rPr>
        <w:t>是要确定是否所有的思想都转向祂——祂的知识是否是首要的追求——祷告是否寻求祂旨意的启示——祂的心意是否在祂圣言的书页中被探索——祂的作为是否被研究以描绘祂的品格。</w:t>
      </w:r>
    </w:p>
    <w:p w14:paraId="613A0DAD">
      <w:pPr>
        <w:spacing w:after="289" w:line="259" w:lineRule="auto"/>
        <w:ind w:left="0" w:firstLine="0"/>
        <w:jc w:val="left"/>
        <w:rPr>
          <w:rFonts w:hint="eastAsia"/>
        </w:rPr>
      </w:pPr>
      <w:r>
        <w:rPr>
          <w:rFonts w:hint="eastAsia"/>
        </w:rPr>
        <w:t>Thus to seek God is truest wisdom.</w:t>
      </w:r>
    </w:p>
    <w:p w14:paraId="4DCEB433">
      <w:pPr>
        <w:spacing w:after="289" w:line="259" w:lineRule="auto"/>
        <w:ind w:left="0" w:firstLine="0"/>
        <w:jc w:val="left"/>
        <w:rPr>
          <w:rFonts w:hint="eastAsia"/>
        </w:rPr>
      </w:pPr>
      <w:r>
        <w:rPr>
          <w:rFonts w:hint="eastAsia"/>
        </w:rPr>
        <w:t>因此寻求神是真正的智慧。</w:t>
      </w:r>
    </w:p>
    <w:p w14:paraId="43EAFA8C">
      <w:pPr>
        <w:spacing w:after="289" w:line="259" w:lineRule="auto"/>
        <w:ind w:left="0" w:firstLine="0"/>
        <w:jc w:val="left"/>
        <w:rPr>
          <w:rFonts w:hint="eastAsia"/>
        </w:rPr>
      </w:pPr>
      <w:r>
        <w:rPr>
          <w:rFonts w:hint="eastAsia"/>
        </w:rPr>
        <w:t>Let no man boast of understanding whose mind does not delight in this work.</w:t>
      </w:r>
    </w:p>
    <w:p w14:paraId="354E4D3C">
      <w:pPr>
        <w:spacing w:after="289" w:line="259" w:lineRule="auto"/>
        <w:ind w:left="0" w:firstLine="0"/>
        <w:jc w:val="left"/>
        <w:rPr>
          <w:rFonts w:hint="eastAsia"/>
        </w:rPr>
      </w:pPr>
      <w:r>
        <w:rPr>
          <w:rFonts w:hint="eastAsia"/>
        </w:rPr>
        <w:t>不要让那心思不喜悦这工作的人夸耀自己的悟性。</w:t>
      </w:r>
    </w:p>
    <w:p w14:paraId="6BE7E085">
      <w:pPr>
        <w:spacing w:after="289" w:line="259" w:lineRule="auto"/>
        <w:ind w:left="0" w:firstLine="0"/>
        <w:jc w:val="left"/>
        <w:rPr>
          <w:rFonts w:hint="eastAsia"/>
        </w:rPr>
      </w:pPr>
      <w:r>
        <w:rPr>
          <w:rFonts w:hint="eastAsia"/>
        </w:rPr>
        <w:t>God looks down in search of this.</w:t>
      </w:r>
    </w:p>
    <w:p w14:paraId="7A3AACFC">
      <w:pPr>
        <w:spacing w:after="289" w:line="259" w:lineRule="auto"/>
        <w:ind w:left="0" w:firstLine="0"/>
        <w:jc w:val="left"/>
        <w:rPr>
          <w:rFonts w:hint="eastAsia"/>
        </w:rPr>
      </w:pPr>
      <w:r>
        <w:rPr>
          <w:rFonts w:hint="eastAsia"/>
        </w:rPr>
        <w:t>神垂看，寻找这个。</w:t>
      </w:r>
    </w:p>
    <w:p w14:paraId="3B1DFBFD">
      <w:pPr>
        <w:spacing w:after="289" w:line="259" w:lineRule="auto"/>
        <w:ind w:left="0" w:firstLine="0"/>
        <w:jc w:val="left"/>
        <w:rPr>
          <w:rFonts w:hint="eastAsia"/>
        </w:rPr>
      </w:pPr>
      <w:r>
        <w:rPr>
          <w:rFonts w:hint="eastAsia"/>
        </w:rPr>
        <w:t>Let us now hear His verdict.</w:t>
      </w:r>
    </w:p>
    <w:p w14:paraId="7299F9AF">
      <w:pPr>
        <w:spacing w:after="289" w:line="259" w:lineRule="auto"/>
        <w:ind w:left="0" w:firstLine="0"/>
        <w:jc w:val="left"/>
        <w:rPr>
          <w:rFonts w:hint="eastAsia"/>
        </w:rPr>
      </w:pPr>
      <w:r>
        <w:rPr>
          <w:rFonts w:hint="eastAsia"/>
        </w:rPr>
        <w:t>现在让我们听祂的判决。</w:t>
      </w:r>
    </w:p>
    <w:p w14:paraId="716C4E81">
      <w:pPr>
        <w:spacing w:after="289" w:line="259" w:lineRule="auto"/>
        <w:ind w:left="0" w:firstLine="0"/>
        <w:jc w:val="left"/>
        <w:rPr>
          <w:rFonts w:hint="eastAsia"/>
        </w:rPr>
      </w:pPr>
    </w:p>
    <w:p w14:paraId="59577660">
      <w:pPr>
        <w:spacing w:after="289" w:line="259" w:lineRule="auto"/>
        <w:ind w:left="0" w:firstLine="0"/>
        <w:jc w:val="left"/>
        <w:rPr>
          <w:rFonts w:hint="eastAsia"/>
        </w:rPr>
      </w:pPr>
      <w:r>
        <w:rPr>
          <w:rFonts w:hint="eastAsia"/>
        </w:rPr>
        <w:t>3."Every one of them has gone back; they have altogether becomefilthy; there is no one who does good, no, not one."</w:t>
      </w:r>
    </w:p>
    <w:p w14:paraId="6EC1784D">
      <w:pPr>
        <w:spacing w:after="289" w:line="259" w:lineRule="auto"/>
        <w:ind w:left="0" w:firstLine="0"/>
        <w:jc w:val="left"/>
        <w:rPr>
          <w:rFonts w:hint="eastAsia"/>
        </w:rPr>
      </w:pPr>
      <w:r>
        <w:rPr>
          <w:rFonts w:hint="eastAsia"/>
        </w:rPr>
        <w:t>3.“他们各人都退后了；他们一同变为污秽；没有一个人行善，连一个也没有。”</w:t>
      </w:r>
    </w:p>
    <w:p w14:paraId="317B1745">
      <w:pPr>
        <w:spacing w:after="289" w:line="259" w:lineRule="auto"/>
        <w:ind w:left="0" w:firstLine="0"/>
        <w:jc w:val="left"/>
        <w:rPr>
          <w:rFonts w:hint="eastAsia"/>
        </w:rPr>
      </w:pPr>
      <w:r>
        <w:rPr>
          <w:rFonts w:hint="eastAsia"/>
        </w:rPr>
        <w:t>Observe the case before the flood.</w:t>
      </w:r>
    </w:p>
    <w:p w14:paraId="79CFC328">
      <w:pPr>
        <w:spacing w:after="289" w:line="259" w:lineRule="auto"/>
        <w:ind w:left="0" w:firstLine="0"/>
        <w:jc w:val="left"/>
        <w:rPr>
          <w:rFonts w:hint="eastAsia"/>
        </w:rPr>
      </w:pPr>
      <w:r>
        <w:rPr>
          <w:rFonts w:hint="eastAsia"/>
        </w:rPr>
        <w:t>观察洪水前的情况。</w:t>
      </w:r>
    </w:p>
    <w:p w14:paraId="24F29A68">
      <w:pPr>
        <w:spacing w:after="289" w:line="259" w:lineRule="auto"/>
        <w:ind w:left="0" w:firstLine="0"/>
        <w:jc w:val="left"/>
        <w:rPr>
          <w:rFonts w:hint="eastAsia"/>
        </w:rPr>
      </w:pPr>
      <w:r>
        <w:rPr>
          <w:rFonts w:hint="eastAsia"/>
        </w:rPr>
        <w:t>We have the counterpart at present.</w:t>
      </w:r>
    </w:p>
    <w:p w14:paraId="0B41B279">
      <w:pPr>
        <w:spacing w:after="289" w:line="259" w:lineRule="auto"/>
        <w:ind w:left="0" w:firstLine="0"/>
        <w:jc w:val="left"/>
        <w:rPr>
          <w:rFonts w:hint="eastAsia"/>
        </w:rPr>
      </w:pPr>
      <w:r>
        <w:rPr>
          <w:rFonts w:hint="eastAsia"/>
        </w:rPr>
        <w:t>我们现在有其对应物。</w:t>
      </w:r>
    </w:p>
    <w:p w14:paraId="4D6DB77E">
      <w:pPr>
        <w:spacing w:after="289" w:line="259" w:lineRule="auto"/>
        <w:ind w:left="0" w:firstLine="0"/>
        <w:jc w:val="left"/>
        <w:rPr>
          <w:rFonts w:hint="eastAsia"/>
        </w:rPr>
      </w:pPr>
      <w:r>
        <w:rPr>
          <w:rFonts w:hint="eastAsia"/>
        </w:rPr>
        <w:t>Every imagination of the thoughts of the heart was only evil continually.</w:t>
      </w:r>
    </w:p>
    <w:p w14:paraId="03B5C8A1">
      <w:pPr>
        <w:spacing w:after="289" w:line="259" w:lineRule="auto"/>
        <w:ind w:left="0" w:firstLine="0"/>
        <w:jc w:val="left"/>
        <w:rPr>
          <w:rFonts w:hint="eastAsia"/>
        </w:rPr>
      </w:pPr>
      <w:r>
        <w:rPr>
          <w:rFonts w:hint="eastAsia"/>
        </w:rPr>
        <w:t>心里所思念的尽都是恶。</w:t>
      </w:r>
    </w:p>
    <w:p w14:paraId="2CDB6368">
      <w:pPr>
        <w:spacing w:after="289" w:line="259" w:lineRule="auto"/>
        <w:ind w:left="0" w:firstLine="0"/>
        <w:jc w:val="left"/>
        <w:rPr>
          <w:rFonts w:hint="eastAsia"/>
        </w:rPr>
      </w:pPr>
      <w:r>
        <w:rPr>
          <w:rFonts w:hint="eastAsia"/>
        </w:rPr>
        <w:t>Men wandered from all paths of righteousness and truth.</w:t>
      </w:r>
    </w:p>
    <w:p w14:paraId="332F37EC">
      <w:pPr>
        <w:spacing w:after="289" w:line="259" w:lineRule="auto"/>
        <w:ind w:left="0" w:firstLine="0"/>
        <w:jc w:val="left"/>
        <w:rPr>
          <w:rFonts w:hint="eastAsia"/>
        </w:rPr>
      </w:pPr>
      <w:r>
        <w:rPr>
          <w:rFonts w:hint="eastAsia"/>
        </w:rPr>
        <w:t>人偏离了所有公义和真理的道路。</w:t>
      </w:r>
    </w:p>
    <w:p w14:paraId="49479AEF">
      <w:pPr>
        <w:spacing w:after="289" w:line="259" w:lineRule="auto"/>
        <w:ind w:left="0" w:firstLine="0"/>
        <w:jc w:val="left"/>
        <w:rPr>
          <w:rFonts w:hint="eastAsia"/>
        </w:rPr>
      </w:pPr>
      <w:r>
        <w:rPr>
          <w:rFonts w:hint="eastAsia"/>
        </w:rPr>
        <w:t>Their feet were set in error's broad decline.</w:t>
      </w:r>
    </w:p>
    <w:p w14:paraId="0422637F">
      <w:pPr>
        <w:spacing w:after="289" w:line="259" w:lineRule="auto"/>
        <w:ind w:left="0" w:firstLine="0"/>
        <w:jc w:val="left"/>
        <w:rPr>
          <w:rFonts w:hint="eastAsia"/>
        </w:rPr>
      </w:pPr>
      <w:r>
        <w:rPr>
          <w:rFonts w:hint="eastAsia"/>
        </w:rPr>
        <w:t>他们的脚踏在谬误的宽阔下坡路上。</w:t>
      </w:r>
    </w:p>
    <w:p w14:paraId="62A3FE73">
      <w:pPr>
        <w:spacing w:after="289" w:line="259" w:lineRule="auto"/>
        <w:ind w:left="0" w:firstLine="0"/>
        <w:jc w:val="left"/>
        <w:rPr>
          <w:rFonts w:hint="eastAsia"/>
        </w:rPr>
      </w:pPr>
      <w:r>
        <w:rPr>
          <w:rFonts w:hint="eastAsia"/>
        </w:rPr>
        <w:t>Their garments were sin-soiled; their words were only filth.</w:t>
      </w:r>
    </w:p>
    <w:p w14:paraId="276FE688">
      <w:pPr>
        <w:spacing w:after="289" w:line="259" w:lineRule="auto"/>
        <w:ind w:left="0" w:firstLine="0"/>
        <w:jc w:val="left"/>
        <w:rPr>
          <w:rFonts w:hint="eastAsia"/>
        </w:rPr>
      </w:pPr>
      <w:r>
        <w:rPr>
          <w:rFonts w:hint="eastAsia"/>
        </w:rPr>
        <w:t>他们的衣服被罪玷污；他们的话语只是污秽。</w:t>
      </w:r>
    </w:p>
    <w:p w14:paraId="24A9DED7">
      <w:pPr>
        <w:spacing w:after="289" w:line="259" w:lineRule="auto"/>
        <w:ind w:left="0" w:firstLine="0"/>
        <w:jc w:val="left"/>
        <w:rPr>
          <w:rFonts w:hint="eastAsia"/>
        </w:rPr>
      </w:pPr>
      <w:r>
        <w:rPr>
          <w:rFonts w:hint="eastAsia"/>
        </w:rPr>
        <w:t>Uncleanness in its foulest phase was their one element.</w:t>
      </w:r>
    </w:p>
    <w:p w14:paraId="3B9DE551">
      <w:pPr>
        <w:spacing w:after="289" w:line="259" w:lineRule="auto"/>
        <w:ind w:left="0" w:firstLine="0"/>
        <w:jc w:val="left"/>
        <w:rPr>
          <w:rFonts w:hint="eastAsia"/>
        </w:rPr>
      </w:pPr>
      <w:r>
        <w:rPr>
          <w:rFonts w:hint="eastAsia"/>
        </w:rPr>
        <w:t>不洁在其最污秽的阶段是他们唯一的元素。</w:t>
      </w:r>
    </w:p>
    <w:p w14:paraId="1F653031">
      <w:pPr>
        <w:spacing w:after="289" w:line="259" w:lineRule="auto"/>
        <w:ind w:left="0" w:firstLine="0"/>
        <w:jc w:val="left"/>
        <w:rPr>
          <w:rFonts w:hint="eastAsia"/>
        </w:rPr>
      </w:pPr>
      <w:r>
        <w:rPr>
          <w:rFonts w:hint="eastAsia"/>
        </w:rPr>
        <w:t>Let us pause for one moment to bless God that the blood of Jesus Christ can cleanse from all these stains, and make us whiter than the whitest snow.</w:t>
      </w:r>
    </w:p>
    <w:p w14:paraId="0FB61A3C">
      <w:pPr>
        <w:spacing w:after="289" w:line="259" w:lineRule="auto"/>
        <w:ind w:left="0" w:firstLine="0"/>
        <w:jc w:val="left"/>
        <w:rPr>
          <w:rFonts w:hint="eastAsia"/>
        </w:rPr>
      </w:pPr>
      <w:r>
        <w:rPr>
          <w:rFonts w:hint="eastAsia"/>
        </w:rPr>
        <w:t>让我们暂停片刻来祝福神，耶稣基督的血能洁净所有这些污点，并使我们比最白的雪更白。</w:t>
      </w:r>
    </w:p>
    <w:p w14:paraId="36C72411">
      <w:pPr>
        <w:spacing w:after="289" w:line="259" w:lineRule="auto"/>
        <w:ind w:left="0" w:firstLine="0"/>
        <w:jc w:val="left"/>
        <w:rPr>
          <w:rFonts w:hint="eastAsia"/>
        </w:rPr>
      </w:pPr>
    </w:p>
    <w:p w14:paraId="069D2E16">
      <w:pPr>
        <w:spacing w:after="289" w:line="259" w:lineRule="auto"/>
        <w:ind w:left="0" w:firstLine="0"/>
        <w:jc w:val="left"/>
        <w:rPr>
          <w:rFonts w:hint="eastAsia"/>
        </w:rPr>
      </w:pPr>
      <w:r>
        <w:rPr>
          <w:rFonts w:hint="eastAsia"/>
        </w:rPr>
        <w:t>4."Have the workers of iniquity no knowledge? who eat up My people as they eat bread; they have not called upon God."</w:t>
      </w:r>
    </w:p>
    <w:p w14:paraId="18D9CDCD">
      <w:pPr>
        <w:spacing w:after="289" w:line="259" w:lineRule="auto"/>
        <w:ind w:left="0" w:firstLine="0"/>
        <w:jc w:val="left"/>
        <w:rPr>
          <w:rFonts w:hint="eastAsia"/>
        </w:rPr>
      </w:pPr>
      <w:r>
        <w:rPr>
          <w:rFonts w:hint="eastAsia"/>
        </w:rPr>
        <w:t>4.“作孽的没有知识吗？他们吞吃我的百姓，如同吃饭一样；他们没有求告神。”</w:t>
      </w:r>
    </w:p>
    <w:p w14:paraId="263F9BA9">
      <w:pPr>
        <w:spacing w:after="289" w:line="259" w:lineRule="auto"/>
        <w:ind w:left="0" w:firstLine="0"/>
        <w:jc w:val="left"/>
        <w:rPr>
          <w:rFonts w:hint="eastAsia"/>
        </w:rPr>
      </w:pPr>
      <w:r>
        <w:rPr>
          <w:rFonts w:hint="eastAsia"/>
        </w:rPr>
        <w:t>Jehovah sees this universal evil, and He speaks.</w:t>
      </w:r>
    </w:p>
    <w:p w14:paraId="2689C969">
      <w:pPr>
        <w:spacing w:after="289" w:line="259" w:lineRule="auto"/>
        <w:ind w:left="0" w:firstLine="0"/>
        <w:jc w:val="left"/>
        <w:rPr>
          <w:rFonts w:hint="eastAsia"/>
        </w:rPr>
      </w:pPr>
      <w:r>
        <w:rPr>
          <w:rFonts w:hint="eastAsia"/>
        </w:rPr>
        <w:t>耶和华看见这普世的邪恶，祂就说话。</w:t>
      </w:r>
    </w:p>
    <w:p w14:paraId="3A2D0F49">
      <w:pPr>
        <w:spacing w:after="289" w:line="259" w:lineRule="auto"/>
        <w:ind w:left="0" w:firstLine="0"/>
        <w:jc w:val="left"/>
        <w:rPr>
          <w:rFonts w:hint="eastAsia"/>
        </w:rPr>
      </w:pPr>
      <w:r>
        <w:rPr>
          <w:rFonts w:hint="eastAsia"/>
        </w:rPr>
        <w:t>His voice is strong admonition.</w:t>
      </w:r>
    </w:p>
    <w:p w14:paraId="495DB224">
      <w:pPr>
        <w:spacing w:after="289" w:line="259" w:lineRule="auto"/>
        <w:ind w:left="0" w:firstLine="0"/>
        <w:jc w:val="left"/>
        <w:rPr>
          <w:rFonts w:hint="eastAsia"/>
        </w:rPr>
      </w:pPr>
      <w:r>
        <w:rPr>
          <w:rFonts w:hint="eastAsia"/>
        </w:rPr>
        <w:t>祂的声音是强烈的劝诫。</w:t>
      </w:r>
    </w:p>
    <w:p w14:paraId="4CF72FA0">
      <w:pPr>
        <w:spacing w:after="289" w:line="259" w:lineRule="auto"/>
        <w:ind w:left="0" w:firstLine="0"/>
        <w:jc w:val="left"/>
        <w:rPr>
          <w:rFonts w:hint="eastAsia"/>
        </w:rPr>
      </w:pPr>
      <w:r>
        <w:rPr>
          <w:rFonts w:hint="eastAsia"/>
        </w:rPr>
        <w:t>It traces sin to the true source—ignorance.</w:t>
      </w:r>
    </w:p>
    <w:p w14:paraId="07CE46C6">
      <w:pPr>
        <w:spacing w:after="289" w:line="259" w:lineRule="auto"/>
        <w:ind w:left="0" w:firstLine="0"/>
        <w:jc w:val="left"/>
        <w:rPr>
          <w:rFonts w:hint="eastAsia"/>
        </w:rPr>
      </w:pPr>
      <w:r>
        <w:rPr>
          <w:rFonts w:hint="eastAsia"/>
        </w:rPr>
        <w:t>它将罪追溯到真正的源头——无知。</w:t>
      </w:r>
    </w:p>
    <w:p w14:paraId="5FD2E441">
      <w:pPr>
        <w:spacing w:after="289" w:line="259" w:lineRule="auto"/>
        <w:ind w:left="0" w:firstLine="0"/>
        <w:jc w:val="left"/>
        <w:rPr>
          <w:rFonts w:hint="eastAsia"/>
        </w:rPr>
      </w:pPr>
      <w:r>
        <w:rPr>
          <w:rFonts w:hint="eastAsia"/>
        </w:rPr>
        <w:t>If truth were sought, and seen, and loved, and followed, how different would be man's walk!</w:t>
      </w:r>
    </w:p>
    <w:p w14:paraId="2BB2D68B">
      <w:pPr>
        <w:spacing w:after="289" w:line="259" w:lineRule="auto"/>
        <w:ind w:left="0" w:firstLine="0"/>
        <w:jc w:val="left"/>
        <w:rPr>
          <w:rFonts w:hint="eastAsia"/>
        </w:rPr>
      </w:pPr>
      <w:r>
        <w:rPr>
          <w:rFonts w:hint="eastAsia"/>
        </w:rPr>
        <w:t>如果真理被寻求、被看见、被爱、被跟随，人的行径将何等不同！</w:t>
      </w:r>
    </w:p>
    <w:p w14:paraId="7337E23D">
      <w:pPr>
        <w:spacing w:after="289" w:line="259" w:lineRule="auto"/>
        <w:ind w:left="0" w:firstLine="0"/>
        <w:jc w:val="left"/>
        <w:rPr>
          <w:rFonts w:hint="eastAsia"/>
        </w:rPr>
      </w:pPr>
      <w:r>
        <w:rPr>
          <w:rFonts w:hint="eastAsia"/>
        </w:rPr>
        <w:t>Men work iniquity because their minds are blinded.</w:t>
      </w:r>
    </w:p>
    <w:p w14:paraId="0A8E5AE8">
      <w:pPr>
        <w:spacing w:after="289" w:line="259" w:lineRule="auto"/>
        <w:ind w:left="0" w:firstLine="0"/>
        <w:jc w:val="left"/>
        <w:rPr>
          <w:rFonts w:hint="eastAsia"/>
        </w:rPr>
      </w:pPr>
      <w:r>
        <w:rPr>
          <w:rFonts w:hint="eastAsia"/>
        </w:rPr>
        <w:t>人作孽是因为他们的心思被蒙蔽。</w:t>
      </w:r>
    </w:p>
    <w:p w14:paraId="6FEE1E08">
      <w:pPr>
        <w:spacing w:after="289" w:line="259" w:lineRule="auto"/>
        <w:ind w:left="0" w:firstLine="0"/>
        <w:jc w:val="left"/>
        <w:rPr>
          <w:rFonts w:hint="eastAsia"/>
        </w:rPr>
      </w:pPr>
      <w:r>
        <w:rPr>
          <w:rFonts w:hint="eastAsia"/>
        </w:rPr>
        <w:t>Next, evil breaks out in persecution.</w:t>
      </w:r>
    </w:p>
    <w:p w14:paraId="48AC3EDD">
      <w:pPr>
        <w:spacing w:after="289" w:line="259" w:lineRule="auto"/>
        <w:ind w:left="0" w:firstLine="0"/>
        <w:jc w:val="left"/>
        <w:rPr>
          <w:rFonts w:hint="eastAsia"/>
        </w:rPr>
      </w:pPr>
      <w:r>
        <w:rPr>
          <w:rFonts w:hint="eastAsia"/>
        </w:rPr>
        <w:t>其次，邪恶在逼迫中爆发。</w:t>
      </w:r>
    </w:p>
    <w:p w14:paraId="1739E5FE">
      <w:pPr>
        <w:spacing w:after="289" w:line="259" w:lineRule="auto"/>
        <w:ind w:left="0" w:firstLine="0"/>
        <w:jc w:val="left"/>
        <w:rPr>
          <w:rFonts w:hint="eastAsia"/>
        </w:rPr>
      </w:pPr>
      <w:r>
        <w:rPr>
          <w:rFonts w:hint="eastAsia"/>
        </w:rPr>
        <w:t>But who are the persecuted?</w:t>
      </w:r>
    </w:p>
    <w:p w14:paraId="79BB1B0A">
      <w:pPr>
        <w:spacing w:after="289" w:line="259" w:lineRule="auto"/>
        <w:ind w:left="0" w:firstLine="0"/>
        <w:jc w:val="left"/>
        <w:rPr>
          <w:rFonts w:hint="eastAsia"/>
        </w:rPr>
      </w:pPr>
      <w:r>
        <w:rPr>
          <w:rFonts w:hint="eastAsia"/>
        </w:rPr>
        <w:t>但谁是被逼迫的呢？</w:t>
      </w:r>
    </w:p>
    <w:p w14:paraId="14B7B3FB">
      <w:pPr>
        <w:spacing w:after="289" w:line="259" w:lineRule="auto"/>
        <w:ind w:left="0" w:firstLine="0"/>
        <w:jc w:val="left"/>
        <w:rPr>
          <w:rFonts w:hint="eastAsia"/>
        </w:rPr>
      </w:pPr>
      <w:r>
        <w:rPr>
          <w:rFonts w:hint="eastAsia"/>
        </w:rPr>
        <w:t>"My people," says the Lord.</w:t>
      </w:r>
    </w:p>
    <w:p w14:paraId="157E23F9">
      <w:pPr>
        <w:spacing w:after="289" w:line="259" w:lineRule="auto"/>
        <w:ind w:left="0" w:firstLine="0"/>
        <w:jc w:val="left"/>
        <w:rPr>
          <w:rFonts w:hint="eastAsia"/>
        </w:rPr>
      </w:pPr>
      <w:r>
        <w:rPr>
          <w:rFonts w:hint="eastAsia"/>
        </w:rPr>
        <w:t>“我的百姓，”主说。</w:t>
      </w:r>
    </w:p>
    <w:p w14:paraId="0F98E720">
      <w:pPr>
        <w:spacing w:after="289" w:line="259" w:lineRule="auto"/>
        <w:ind w:left="0" w:firstLine="0"/>
        <w:jc w:val="left"/>
        <w:rPr>
          <w:rFonts w:hint="eastAsia"/>
        </w:rPr>
      </w:pPr>
      <w:r>
        <w:rPr>
          <w:rFonts w:hint="eastAsia"/>
        </w:rPr>
        <w:t>We hear the tender voice, "Saul, Saul, why are you persecuting Me?"</w:t>
      </w:r>
    </w:p>
    <w:p w14:paraId="471B70FC">
      <w:pPr>
        <w:spacing w:after="289" w:line="259" w:lineRule="auto"/>
        <w:ind w:left="0" w:firstLine="0"/>
        <w:jc w:val="left"/>
        <w:rPr>
          <w:rFonts w:hint="eastAsia"/>
        </w:rPr>
      </w:pPr>
      <w:r>
        <w:rPr>
          <w:rFonts w:hint="eastAsia"/>
        </w:rPr>
        <w:t>我们听见那温柔的声音，“扫罗，扫罗，你为什么逼迫我？”</w:t>
      </w:r>
    </w:p>
    <w:p w14:paraId="70B218A1">
      <w:pPr>
        <w:spacing w:after="289" w:line="259" w:lineRule="auto"/>
        <w:ind w:left="0" w:firstLine="0"/>
        <w:jc w:val="left"/>
        <w:rPr>
          <w:rFonts w:hint="eastAsia"/>
        </w:rPr>
      </w:pPr>
      <w:r>
        <w:rPr>
          <w:rFonts w:hint="eastAsia"/>
        </w:rPr>
        <w:t>The issue of such conduct is the restraint of prayer.</w:t>
      </w:r>
    </w:p>
    <w:p w14:paraId="202B8F96">
      <w:pPr>
        <w:spacing w:after="289" w:line="259" w:lineRule="auto"/>
        <w:ind w:left="0" w:firstLine="0"/>
        <w:jc w:val="left"/>
        <w:rPr>
          <w:rFonts w:hint="eastAsia"/>
        </w:rPr>
      </w:pPr>
      <w:r>
        <w:rPr>
          <w:rFonts w:hint="eastAsia"/>
        </w:rPr>
        <w:t>这种行为的结果是约束祷告。</w:t>
      </w:r>
    </w:p>
    <w:p w14:paraId="62872BBF">
      <w:pPr>
        <w:spacing w:after="289" w:line="259" w:lineRule="auto"/>
        <w:ind w:left="0" w:firstLine="0"/>
        <w:jc w:val="left"/>
        <w:rPr>
          <w:rFonts w:hint="eastAsia"/>
        </w:rPr>
      </w:pPr>
      <w:r>
        <w:rPr>
          <w:rFonts w:hint="eastAsia"/>
        </w:rPr>
        <w:t>"They do not call upon the Lord."</w:t>
      </w:r>
    </w:p>
    <w:p w14:paraId="00022AE3">
      <w:pPr>
        <w:spacing w:after="289" w:line="259" w:lineRule="auto"/>
        <w:ind w:left="0" w:firstLine="0"/>
        <w:jc w:val="left"/>
        <w:rPr>
          <w:rFonts w:hint="eastAsia"/>
        </w:rPr>
      </w:pPr>
      <w:r>
        <w:rPr>
          <w:rFonts w:hint="eastAsia"/>
        </w:rPr>
        <w:t>“他们不求告主。”</w:t>
      </w:r>
    </w:p>
    <w:p w14:paraId="119C657A">
      <w:pPr>
        <w:spacing w:after="289" w:line="259" w:lineRule="auto"/>
        <w:ind w:left="0" w:firstLine="0"/>
        <w:jc w:val="left"/>
        <w:rPr>
          <w:rFonts w:hint="eastAsia"/>
        </w:rPr>
      </w:pPr>
      <w:r>
        <w:rPr>
          <w:rFonts w:hint="eastAsia"/>
        </w:rPr>
        <w:t>Thus we have in connected links four marks of unregenerate men—ignorance, iniquity, persecution, prayerlessness.</w:t>
      </w:r>
    </w:p>
    <w:p w14:paraId="0DC167DD">
      <w:pPr>
        <w:spacing w:after="289" w:line="259" w:lineRule="auto"/>
        <w:ind w:left="0" w:firstLine="0"/>
        <w:jc w:val="left"/>
        <w:rPr>
          <w:rFonts w:hint="eastAsia"/>
        </w:rPr>
      </w:pPr>
      <w:r>
        <w:rPr>
          <w:rFonts w:hint="eastAsia"/>
        </w:rPr>
        <w:t>因此我们有四个相连的标记，属于未重生的人——无知、罪孽、逼迫、不祷告。</w:t>
      </w:r>
    </w:p>
    <w:p w14:paraId="286CE343">
      <w:pPr>
        <w:spacing w:after="289" w:line="259" w:lineRule="auto"/>
        <w:ind w:left="0" w:firstLine="0"/>
        <w:jc w:val="left"/>
        <w:rPr>
          <w:rFonts w:hint="eastAsia"/>
        </w:rPr>
      </w:pPr>
    </w:p>
    <w:p w14:paraId="215E0897">
      <w:pPr>
        <w:spacing w:after="289" w:line="259" w:lineRule="auto"/>
        <w:ind w:left="0" w:firstLine="0"/>
        <w:jc w:val="left"/>
        <w:rPr>
          <w:rFonts w:hint="eastAsia"/>
        </w:rPr>
      </w:pPr>
      <w:r>
        <w:rPr>
          <w:rFonts w:hint="eastAsia"/>
        </w:rPr>
        <w:t>5."There they were in great fear, where no fear was, for God hasscattered the bones of him who encamps against you; you have put them to shame, because God has despised them."</w:t>
      </w:r>
    </w:p>
    <w:p w14:paraId="0821D3A4">
      <w:pPr>
        <w:spacing w:after="289" w:line="259" w:lineRule="auto"/>
        <w:ind w:left="0" w:firstLine="0"/>
        <w:jc w:val="left"/>
        <w:rPr>
          <w:rFonts w:hint="eastAsia"/>
        </w:rPr>
      </w:pPr>
      <w:r>
        <w:rPr>
          <w:rFonts w:hint="eastAsia"/>
        </w:rPr>
        <w:t>5.“他们在那里大大的害怕，那里本没有惧怕，因为神已经打散了那安营攻击你之人的骨头；你已经使他们蒙羞，因为神已经藐视他们。”</w:t>
      </w:r>
    </w:p>
    <w:p w14:paraId="52723B1A">
      <w:pPr>
        <w:spacing w:after="289" w:line="259" w:lineRule="auto"/>
        <w:ind w:left="0" w:firstLine="0"/>
        <w:jc w:val="left"/>
        <w:rPr>
          <w:rFonts w:hint="eastAsia"/>
        </w:rPr>
      </w:pPr>
      <w:r>
        <w:rPr>
          <w:rFonts w:hint="eastAsia"/>
        </w:rPr>
        <w:t>But to the wicked there is no calm peace.</w:t>
      </w:r>
    </w:p>
    <w:p w14:paraId="3C0C2925">
      <w:pPr>
        <w:spacing w:after="289" w:line="259" w:lineRule="auto"/>
        <w:ind w:left="0" w:firstLine="0"/>
        <w:jc w:val="left"/>
        <w:rPr>
          <w:rFonts w:hint="eastAsia"/>
        </w:rPr>
      </w:pPr>
      <w:r>
        <w:rPr>
          <w:rFonts w:hint="eastAsia"/>
        </w:rPr>
        <w:t>但对恶人来说没有平静的平安。</w:t>
      </w:r>
    </w:p>
    <w:p w14:paraId="0CFE787D">
      <w:pPr>
        <w:spacing w:after="289" w:line="259" w:lineRule="auto"/>
        <w:ind w:left="0" w:firstLine="0"/>
        <w:jc w:val="left"/>
        <w:rPr>
          <w:rFonts w:hint="eastAsia"/>
        </w:rPr>
      </w:pPr>
      <w:r>
        <w:rPr>
          <w:rFonts w:hint="eastAsia"/>
        </w:rPr>
        <w:t>Great are their fears.</w:t>
      </w:r>
    </w:p>
    <w:p w14:paraId="350DB4FD">
      <w:pPr>
        <w:spacing w:after="289" w:line="259" w:lineRule="auto"/>
        <w:ind w:left="0" w:firstLine="0"/>
        <w:jc w:val="left"/>
        <w:rPr>
          <w:rFonts w:hint="eastAsia"/>
        </w:rPr>
      </w:pPr>
      <w:r>
        <w:rPr>
          <w:rFonts w:hint="eastAsia"/>
        </w:rPr>
        <w:t>他们的恐惧是大的。</w:t>
      </w:r>
    </w:p>
    <w:p w14:paraId="21964D3D">
      <w:pPr>
        <w:spacing w:after="289" w:line="259" w:lineRule="auto"/>
        <w:ind w:left="0" w:firstLine="0"/>
        <w:jc w:val="left"/>
        <w:rPr>
          <w:rFonts w:hint="eastAsia"/>
        </w:rPr>
      </w:pPr>
      <w:r>
        <w:rPr>
          <w:rFonts w:hint="eastAsia"/>
        </w:rPr>
        <w:t>Clear tokens show that God is mighty in His people's midst, and that His presence is their sure defense.</w:t>
      </w:r>
    </w:p>
    <w:p w14:paraId="7ACFF2DD">
      <w:pPr>
        <w:spacing w:after="289" w:line="259" w:lineRule="auto"/>
        <w:ind w:left="0" w:firstLine="0"/>
        <w:jc w:val="left"/>
        <w:rPr>
          <w:rFonts w:hint="eastAsia"/>
        </w:rPr>
      </w:pPr>
      <w:r>
        <w:rPr>
          <w:rFonts w:hint="eastAsia"/>
        </w:rPr>
        <w:t>清晰的记号显示神在祂的子民中间是大能的，祂的同在是他们确切的防御。</w:t>
      </w:r>
    </w:p>
    <w:p w14:paraId="6537C09D">
      <w:pPr>
        <w:spacing w:after="289" w:line="259" w:lineRule="auto"/>
        <w:ind w:left="0" w:firstLine="0"/>
        <w:jc w:val="left"/>
        <w:rPr>
          <w:rFonts w:hint="eastAsia"/>
        </w:rPr>
      </w:pPr>
      <w:r>
        <w:rPr>
          <w:rFonts w:hint="eastAsia"/>
        </w:rPr>
        <w:t>They may well fear whose weapons are directed against God.</w:t>
      </w:r>
    </w:p>
    <w:p w14:paraId="4C9CE73B">
      <w:pPr>
        <w:spacing w:after="289" w:line="259" w:lineRule="auto"/>
        <w:ind w:left="0" w:firstLine="0"/>
        <w:jc w:val="left"/>
        <w:rPr>
          <w:rFonts w:hint="eastAsia"/>
        </w:rPr>
      </w:pPr>
      <w:r>
        <w:rPr>
          <w:rFonts w:hint="eastAsia"/>
        </w:rPr>
        <w:t>那些武器指向神的人，理当惧怕。</w:t>
      </w:r>
    </w:p>
    <w:p w14:paraId="1CB345FB">
      <w:pPr>
        <w:spacing w:after="289" w:line="259" w:lineRule="auto"/>
        <w:ind w:left="0" w:firstLine="0"/>
        <w:jc w:val="left"/>
        <w:rPr>
          <w:rFonts w:hint="eastAsia"/>
        </w:rPr>
      </w:pPr>
      <w:r>
        <w:rPr>
          <w:rFonts w:hint="eastAsia"/>
        </w:rPr>
        <w:t>The godly make the Lord their refuge.</w:t>
      </w:r>
    </w:p>
    <w:p w14:paraId="74E3D4F1">
      <w:pPr>
        <w:spacing w:after="289" w:line="259" w:lineRule="auto"/>
        <w:ind w:left="0" w:firstLine="0"/>
        <w:jc w:val="left"/>
        <w:rPr>
          <w:rFonts w:hint="eastAsia"/>
        </w:rPr>
      </w:pPr>
      <w:r>
        <w:rPr>
          <w:rFonts w:hint="eastAsia"/>
        </w:rPr>
        <w:t>敬虔的人以主为他们的避难所。</w:t>
      </w:r>
    </w:p>
    <w:p w14:paraId="16C72D78">
      <w:pPr>
        <w:spacing w:after="289" w:line="259" w:lineRule="auto"/>
        <w:ind w:left="0" w:firstLine="0"/>
        <w:jc w:val="left"/>
        <w:rPr>
          <w:rFonts w:hint="eastAsia"/>
        </w:rPr>
      </w:pPr>
      <w:r>
        <w:rPr>
          <w:rFonts w:hint="eastAsia"/>
        </w:rPr>
        <w:t>He is the high tower to which they always fly.</w:t>
      </w:r>
    </w:p>
    <w:p w14:paraId="0ED50BA6">
      <w:pPr>
        <w:spacing w:after="289" w:line="259" w:lineRule="auto"/>
        <w:ind w:left="0" w:firstLine="0"/>
        <w:jc w:val="left"/>
        <w:rPr>
          <w:rFonts w:hint="eastAsia"/>
        </w:rPr>
      </w:pPr>
      <w:r>
        <w:rPr>
          <w:rFonts w:hint="eastAsia"/>
        </w:rPr>
        <w:t>祂是他们永远飞向的高台。</w:t>
      </w:r>
    </w:p>
    <w:p w14:paraId="79F639EB">
      <w:pPr>
        <w:spacing w:after="289" w:line="259" w:lineRule="auto"/>
        <w:ind w:left="0" w:firstLine="0"/>
        <w:jc w:val="left"/>
        <w:rPr>
          <w:rFonts w:hint="eastAsia"/>
        </w:rPr>
      </w:pPr>
      <w:r>
        <w:rPr>
          <w:rFonts w:hint="eastAsia"/>
        </w:rPr>
        <w:t>Beneath the shelter of His wings they find protection.</w:t>
      </w:r>
    </w:p>
    <w:p w14:paraId="628F61A5">
      <w:pPr>
        <w:spacing w:after="289" w:line="259" w:lineRule="auto"/>
        <w:ind w:left="0" w:firstLine="0"/>
        <w:jc w:val="left"/>
        <w:rPr>
          <w:rFonts w:hint="eastAsia"/>
        </w:rPr>
      </w:pPr>
      <w:r>
        <w:rPr>
          <w:rFonts w:hint="eastAsia"/>
        </w:rPr>
        <w:t>在祂翅膀的荫下，他们找到保护。</w:t>
      </w:r>
    </w:p>
    <w:p w14:paraId="0D53F42F">
      <w:pPr>
        <w:spacing w:after="289" w:line="259" w:lineRule="auto"/>
        <w:ind w:left="0" w:firstLine="0"/>
        <w:jc w:val="left"/>
        <w:rPr>
          <w:rFonts w:hint="eastAsia"/>
        </w:rPr>
      </w:pPr>
      <w:r>
        <w:rPr>
          <w:rFonts w:hint="eastAsia"/>
        </w:rPr>
        <w:t>Let persecutors sneer and ridicule such trust; but happy experience shows that none seek God in vain.</w:t>
      </w:r>
    </w:p>
    <w:p w14:paraId="34B9AAF4">
      <w:pPr>
        <w:spacing w:after="289" w:line="259" w:lineRule="auto"/>
        <w:ind w:left="0" w:firstLine="0"/>
        <w:jc w:val="left"/>
        <w:rPr>
          <w:rFonts w:hint="eastAsia"/>
        </w:rPr>
      </w:pPr>
      <w:r>
        <w:rPr>
          <w:rFonts w:hint="eastAsia"/>
        </w:rPr>
        <w:t>让逼迫者讥笑和嘲弄这样的信靠；但快乐的经历显示，没有人徒然寻求神。</w:t>
      </w:r>
    </w:p>
    <w:p w14:paraId="65389DDE">
      <w:pPr>
        <w:spacing w:after="289" w:line="259" w:lineRule="auto"/>
        <w:ind w:left="0" w:firstLine="0"/>
        <w:jc w:val="left"/>
        <w:rPr>
          <w:rFonts w:hint="eastAsia"/>
        </w:rPr>
      </w:pPr>
    </w:p>
    <w:p w14:paraId="53E91BAB">
      <w:pPr>
        <w:spacing w:after="289" w:line="259" w:lineRule="auto"/>
        <w:ind w:left="0" w:firstLine="0"/>
        <w:jc w:val="left"/>
        <w:rPr>
          <w:rFonts w:hint="eastAsia"/>
        </w:rPr>
      </w:pPr>
      <w:r>
        <w:rPr>
          <w:rFonts w:hint="eastAsia"/>
        </w:rPr>
        <w:t>6."Oh, that the salvation of Israel would come out of Zion! WhenGod brings back the captivity of His people, Jacob shall rejoice, and Israel shall be glad."</w:t>
      </w:r>
    </w:p>
    <w:p w14:paraId="0D7D7A57">
      <w:pPr>
        <w:spacing w:after="289" w:line="259" w:lineRule="auto"/>
        <w:ind w:left="0" w:firstLine="0"/>
        <w:jc w:val="left"/>
        <w:rPr>
          <w:rFonts w:hint="eastAsia"/>
        </w:rPr>
      </w:pPr>
      <w:r>
        <w:rPr>
          <w:rFonts w:hint="eastAsia"/>
        </w:rPr>
        <w:t>6.“哦，愿以色列的救恩从锡安而出！当神领回祂被掳的民时，雅各要欢喜，以色列要快乐。”</w:t>
      </w:r>
    </w:p>
    <w:p w14:paraId="0FA04B3E">
      <w:pPr>
        <w:spacing w:after="289" w:line="259" w:lineRule="auto"/>
        <w:ind w:left="0" w:firstLine="0"/>
        <w:jc w:val="left"/>
        <w:rPr>
          <w:rFonts w:hint="eastAsia"/>
        </w:rPr>
      </w:pPr>
      <w:r>
        <w:rPr>
          <w:rFonts w:hint="eastAsia"/>
        </w:rPr>
        <w:t>This darkness issues in a glorious dawn.</w:t>
      </w:r>
    </w:p>
    <w:p w14:paraId="666100D7">
      <w:pPr>
        <w:spacing w:after="289" w:line="259" w:lineRule="auto"/>
        <w:ind w:left="0" w:firstLine="0"/>
        <w:jc w:val="left"/>
        <w:rPr>
          <w:rFonts w:hint="eastAsia"/>
        </w:rPr>
      </w:pPr>
      <w:r>
        <w:rPr>
          <w:rFonts w:hint="eastAsia"/>
        </w:rPr>
        <w:t>这黑暗终将迎来荣耀的黎明。</w:t>
      </w:r>
    </w:p>
    <w:p w14:paraId="2CDA6F18">
      <w:pPr>
        <w:spacing w:after="289" w:line="259" w:lineRule="auto"/>
        <w:ind w:left="0" w:firstLine="0"/>
        <w:jc w:val="left"/>
        <w:rPr>
          <w:rFonts w:hint="eastAsia"/>
        </w:rPr>
      </w:pPr>
      <w:r>
        <w:rPr>
          <w:rFonts w:hint="eastAsia"/>
        </w:rPr>
        <w:t>Israel's long night shall cease.</w:t>
      </w:r>
    </w:p>
    <w:p w14:paraId="049749E2">
      <w:pPr>
        <w:spacing w:after="289" w:line="259" w:lineRule="auto"/>
        <w:ind w:left="0" w:firstLine="0"/>
        <w:jc w:val="left"/>
        <w:rPr>
          <w:rFonts w:hint="eastAsia"/>
        </w:rPr>
      </w:pPr>
      <w:r>
        <w:rPr>
          <w:rFonts w:hint="eastAsia"/>
        </w:rPr>
        <w:t>以色列的长夜将停止。</w:t>
      </w:r>
    </w:p>
    <w:p w14:paraId="0592F78F">
      <w:pPr>
        <w:spacing w:after="289" w:line="259" w:lineRule="auto"/>
        <w:ind w:left="0" w:firstLine="0"/>
        <w:jc w:val="left"/>
        <w:rPr>
          <w:rFonts w:hint="eastAsia"/>
        </w:rPr>
      </w:pPr>
      <w:r>
        <w:rPr>
          <w:rFonts w:hint="eastAsia"/>
        </w:rPr>
        <w:t>She shall arise and shine.</w:t>
      </w:r>
    </w:p>
    <w:p w14:paraId="00977BE7">
      <w:pPr>
        <w:spacing w:after="289" w:line="259" w:lineRule="auto"/>
        <w:ind w:left="0" w:firstLine="0"/>
        <w:jc w:val="left"/>
        <w:rPr>
          <w:rFonts w:hint="eastAsia"/>
        </w:rPr>
      </w:pPr>
      <w:r>
        <w:rPr>
          <w:rFonts w:hint="eastAsia"/>
        </w:rPr>
        <w:t>她将兴起发光。</w:t>
      </w:r>
    </w:p>
    <w:p w14:paraId="217255E6">
      <w:pPr>
        <w:spacing w:after="289" w:line="259" w:lineRule="auto"/>
        <w:ind w:left="0" w:firstLine="0"/>
        <w:jc w:val="left"/>
        <w:rPr>
          <w:rFonts w:hint="eastAsia"/>
        </w:rPr>
      </w:pPr>
      <w:r>
        <w:rPr>
          <w:rFonts w:hint="eastAsia"/>
        </w:rPr>
        <w:t>Her light shall come.</w:t>
      </w:r>
    </w:p>
    <w:p w14:paraId="36051299">
      <w:pPr>
        <w:spacing w:after="289" w:line="259" w:lineRule="auto"/>
        <w:ind w:left="0" w:firstLine="0"/>
        <w:jc w:val="left"/>
        <w:rPr>
          <w:rFonts w:hint="eastAsia"/>
        </w:rPr>
      </w:pPr>
      <w:r>
        <w:rPr>
          <w:rFonts w:hint="eastAsia"/>
        </w:rPr>
        <w:t>她的光将来到。</w:t>
      </w:r>
    </w:p>
    <w:p w14:paraId="2E865471">
      <w:pPr>
        <w:spacing w:after="289" w:line="259" w:lineRule="auto"/>
        <w:ind w:left="0" w:firstLine="0"/>
        <w:jc w:val="left"/>
        <w:rPr>
          <w:rFonts w:hint="eastAsia"/>
        </w:rPr>
      </w:pPr>
      <w:r>
        <w:rPr>
          <w:rFonts w:hint="eastAsia"/>
        </w:rPr>
        <w:t>Her tedious years of cruel bondage shall reach a blessed close.</w:t>
      </w:r>
    </w:p>
    <w:p w14:paraId="281D5E97">
      <w:pPr>
        <w:spacing w:after="289" w:line="259" w:lineRule="auto"/>
        <w:ind w:left="0" w:firstLine="0"/>
        <w:jc w:val="left"/>
        <w:rPr>
          <w:rFonts w:hint="eastAsia"/>
        </w:rPr>
      </w:pPr>
      <w:r>
        <w:rPr>
          <w:rFonts w:hint="eastAsia"/>
        </w:rPr>
        <w:t>她漫长而残酷的奴役岁月将达到一个蒙福的终结。</w:t>
      </w:r>
    </w:p>
    <w:p w14:paraId="082F9F9D">
      <w:pPr>
        <w:spacing w:after="289" w:line="259" w:lineRule="auto"/>
        <w:ind w:left="0" w:firstLine="0"/>
        <w:jc w:val="left"/>
        <w:rPr>
          <w:rFonts w:hint="eastAsia"/>
        </w:rPr>
      </w:pPr>
      <w:r>
        <w:rPr>
          <w:rFonts w:hint="eastAsia"/>
        </w:rPr>
        <w:t>Her sons shall return from distant lands.</w:t>
      </w:r>
    </w:p>
    <w:p w14:paraId="1501BE12">
      <w:pPr>
        <w:spacing w:after="289" w:line="259" w:lineRule="auto"/>
        <w:ind w:left="0" w:firstLine="0"/>
        <w:jc w:val="left"/>
        <w:rPr>
          <w:rFonts w:hint="eastAsia"/>
        </w:rPr>
      </w:pPr>
      <w:r>
        <w:rPr>
          <w:rFonts w:hint="eastAsia"/>
        </w:rPr>
        <w:t>她的儿子们将从远方归回。</w:t>
      </w:r>
    </w:p>
    <w:p w14:paraId="19ECDA5B">
      <w:pPr>
        <w:spacing w:after="289" w:line="259" w:lineRule="auto"/>
        <w:ind w:left="0" w:firstLine="0"/>
        <w:jc w:val="left"/>
        <w:rPr>
          <w:rFonts w:hint="eastAsia"/>
        </w:rPr>
      </w:pPr>
      <w:r>
        <w:rPr>
          <w:rFonts w:hint="eastAsia"/>
        </w:rPr>
        <w:t>Her many promises shall have exact fulfillment.</w:t>
      </w:r>
    </w:p>
    <w:p w14:paraId="3B4ED09F">
      <w:pPr>
        <w:spacing w:after="289" w:line="259" w:lineRule="auto"/>
        <w:ind w:left="0" w:firstLine="0"/>
        <w:jc w:val="left"/>
        <w:rPr>
          <w:rFonts w:hint="eastAsia"/>
        </w:rPr>
      </w:pPr>
      <w:r>
        <w:rPr>
          <w:rFonts w:hint="eastAsia"/>
        </w:rPr>
        <w:t>她的许多应许将得到确切的应验。</w:t>
      </w:r>
    </w:p>
    <w:p w14:paraId="4100E5AA">
      <w:pPr>
        <w:spacing w:after="289" w:line="259" w:lineRule="auto"/>
        <w:ind w:left="0" w:firstLine="0"/>
        <w:jc w:val="left"/>
        <w:rPr>
          <w:rFonts w:hint="eastAsia"/>
        </w:rPr>
      </w:pPr>
      <w:r>
        <w:rPr>
          <w:rFonts w:hint="eastAsia"/>
        </w:rPr>
        <w:t>From Jerusalem the blessed tidings of salvation shall resound.</w:t>
      </w:r>
    </w:p>
    <w:p w14:paraId="0A1F0669">
      <w:pPr>
        <w:spacing w:after="289" w:line="259" w:lineRule="auto"/>
        <w:ind w:left="0" w:firstLine="0"/>
        <w:jc w:val="left"/>
        <w:rPr>
          <w:rFonts w:hint="eastAsia"/>
        </w:rPr>
      </w:pPr>
      <w:r>
        <w:rPr>
          <w:rFonts w:hint="eastAsia"/>
        </w:rPr>
        <w:t>从耶路撒冷，救恩的喜讯将回响。</w:t>
      </w:r>
    </w:p>
    <w:p w14:paraId="69ABEA6E">
      <w:pPr>
        <w:spacing w:after="289" w:line="259" w:lineRule="auto"/>
        <w:ind w:left="0" w:firstLine="0"/>
        <w:jc w:val="left"/>
        <w:rPr>
          <w:rFonts w:hint="eastAsia"/>
        </w:rPr>
      </w:pPr>
      <w:r>
        <w:rPr>
          <w:rFonts w:hint="eastAsia"/>
        </w:rPr>
        <w:t>"If the casting away has been the reconciling of the world, what shall the receiving be but life from the dead?"</w:t>
      </w:r>
    </w:p>
    <w:p w14:paraId="6F797A9B">
      <w:pPr>
        <w:spacing w:after="289" w:line="259" w:lineRule="auto"/>
        <w:ind w:left="0" w:firstLine="0"/>
        <w:jc w:val="left"/>
        <w:rPr>
          <w:rFonts w:hint="eastAsia"/>
        </w:rPr>
      </w:pPr>
      <w:r>
        <w:rPr>
          <w:rFonts w:hint="eastAsia"/>
        </w:rPr>
        <w:t>“若他们被丢弃，叫世人得与神和好，他们被收纳，岂不是死而复生吗？”</w:t>
      </w:r>
    </w:p>
    <w:p w14:paraId="40C85A80">
      <w:pPr>
        <w:spacing w:after="289" w:line="259" w:lineRule="auto"/>
        <w:ind w:left="0" w:firstLine="0"/>
        <w:jc w:val="left"/>
        <w:rPr>
          <w:rFonts w:hint="eastAsia"/>
        </w:rPr>
      </w:pPr>
      <w:r>
        <w:rPr>
          <w:rFonts w:hint="eastAsia"/>
        </w:rPr>
        <w:t>Then, indeed, shall joy and gladness be the portion of Israel's sons.</w:t>
      </w:r>
    </w:p>
    <w:p w14:paraId="61D0167A">
      <w:pPr>
        <w:spacing w:after="289" w:line="259" w:lineRule="auto"/>
        <w:ind w:left="0" w:firstLine="0"/>
        <w:jc w:val="left"/>
        <w:rPr>
          <w:rFonts w:hint="eastAsia"/>
        </w:rPr>
      </w:pPr>
      <w:r>
        <w:rPr>
          <w:rFonts w:hint="eastAsia"/>
        </w:rPr>
        <w:t>那时，确实，喜乐和快乐将是以色列众子的份。</w:t>
      </w:r>
    </w:p>
    <w:p w14:paraId="65090232">
      <w:pPr>
        <w:spacing w:after="289" w:line="259" w:lineRule="auto"/>
        <w:ind w:left="0" w:firstLine="0"/>
        <w:jc w:val="left"/>
        <w:rPr>
          <w:rFonts w:hint="eastAsia"/>
        </w:rPr>
      </w:pPr>
      <w:r>
        <w:rPr>
          <w:rFonts w:hint="eastAsia"/>
        </w:rPr>
        <w:t>Then shall praise and thanksgiving ring throughout earth's length and breadth.</w:t>
      </w:r>
    </w:p>
    <w:p w14:paraId="1A5D4433">
      <w:pPr>
        <w:spacing w:after="289" w:line="259" w:lineRule="auto"/>
        <w:ind w:left="0" w:firstLine="0"/>
        <w:jc w:val="left"/>
        <w:rPr>
          <w:rFonts w:hint="eastAsia"/>
        </w:rPr>
      </w:pPr>
      <w:r>
        <w:rPr>
          <w:rFonts w:hint="eastAsia"/>
        </w:rPr>
        <w:t>那时，赞美和感谢将响彻地的长阔。</w:t>
      </w:r>
    </w:p>
    <w:p w14:paraId="2DC77221">
      <w:pPr>
        <w:spacing w:after="289" w:line="259" w:lineRule="auto"/>
        <w:ind w:left="0" w:firstLine="0"/>
        <w:jc w:val="left"/>
        <w:rPr>
          <w:rFonts w:hint="eastAsia"/>
        </w:rPr>
      </w:pPr>
      <w:r>
        <w:rPr>
          <w:rFonts w:hint="eastAsia"/>
        </w:rPr>
        <w:t>Let us trust, and pray, and hope.</w:t>
      </w:r>
    </w:p>
    <w:p w14:paraId="760028BF">
      <w:pPr>
        <w:spacing w:after="289" w:line="259" w:lineRule="auto"/>
        <w:ind w:left="0" w:firstLine="0"/>
        <w:jc w:val="left"/>
        <w:rPr>
          <w:rFonts w:hint="eastAsia"/>
        </w:rPr>
      </w:pPr>
      <w:r>
        <w:rPr>
          <w:rFonts w:hint="eastAsia"/>
        </w:rPr>
        <w:t>让我们信靠，祷告，盼望。</w:t>
      </w:r>
    </w:p>
    <w:p w14:paraId="67AD1D2F">
      <w:pPr>
        <w:spacing w:after="289" w:line="259" w:lineRule="auto"/>
        <w:ind w:left="0" w:firstLine="0"/>
        <w:jc w:val="left"/>
        <w:rPr>
          <w:rFonts w:hint="eastAsia"/>
        </w:rPr>
      </w:pPr>
      <w:r>
        <w:rPr>
          <w:rFonts w:hint="eastAsia"/>
        </w:rPr>
        <w:t>Bright days are coming.</w:t>
      </w:r>
    </w:p>
    <w:p w14:paraId="455F0CEB">
      <w:pPr>
        <w:spacing w:after="289" w:line="259" w:lineRule="auto"/>
        <w:ind w:left="0" w:firstLine="0"/>
        <w:jc w:val="left"/>
        <w:rPr>
          <w:rFonts w:hint="eastAsia"/>
        </w:rPr>
      </w:pPr>
      <w:r>
        <w:rPr>
          <w:rFonts w:hint="eastAsia"/>
        </w:rPr>
        <w:t>光明的日子将来临。</w:t>
      </w:r>
    </w:p>
    <w:p w14:paraId="1F68CE25">
      <w:pPr>
        <w:spacing w:after="289" w:line="259" w:lineRule="auto"/>
        <w:ind w:left="0" w:firstLine="0"/>
        <w:jc w:val="left"/>
        <w:rPr>
          <w:rFonts w:hint="eastAsia"/>
        </w:rPr>
      </w:pPr>
      <w:r>
        <w:rPr>
          <w:rFonts w:hint="eastAsia"/>
        </w:rPr>
        <w:t>Hasten the joy, O Lord, in Your own time!</w:t>
      </w:r>
    </w:p>
    <w:p w14:paraId="3F07F27F">
      <w:pPr>
        <w:spacing w:after="289" w:line="259" w:lineRule="auto"/>
        <w:ind w:left="0" w:firstLine="0"/>
        <w:jc w:val="left"/>
        <w:rPr>
          <w:rFonts w:hint="eastAsia"/>
        </w:rPr>
      </w:pPr>
      <w:r>
        <w:rPr>
          <w:rFonts w:hint="eastAsia"/>
        </w:rPr>
        <w:t>哦主啊，求祢在祢自己的时候速速带来这喜乐！</w:t>
      </w:r>
    </w:p>
    <w:p w14:paraId="37043364">
      <w:pPr>
        <w:spacing w:after="289" w:line="259" w:lineRule="auto"/>
        <w:ind w:left="0" w:firstLine="0"/>
        <w:jc w:val="left"/>
        <w:rPr>
          <w:rFonts w:hint="eastAsia"/>
        </w:rPr>
      </w:pPr>
    </w:p>
    <w:p w14:paraId="4DBF9C32">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54</w:t>
      </w:r>
    </w:p>
    <w:p w14:paraId="5A75AD28">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诗篇第五十四篇</w:t>
      </w:r>
    </w:p>
    <w:p w14:paraId="0D2A10A6">
      <w:pPr>
        <w:spacing w:after="289" w:line="259" w:lineRule="auto"/>
        <w:ind w:left="0" w:firstLine="0"/>
        <w:jc w:val="left"/>
        <w:rPr>
          <w:rFonts w:hint="eastAsia" w:cs="Georgia"/>
          <w:b/>
          <w:color w:val="000000"/>
          <w:kern w:val="2"/>
          <w:sz w:val="42"/>
          <w:szCs w:val="24"/>
          <w:lang w:val="en-US" w:eastAsia="zh-CN" w:bidi="ar-SA"/>
          <w14:ligatures w14:val="standardContextual"/>
        </w:rPr>
      </w:pPr>
    </w:p>
    <w:p w14:paraId="6D7D362F">
      <w:pPr>
        <w:spacing w:after="289" w:line="259" w:lineRule="auto"/>
        <w:ind w:left="0" w:firstLine="0"/>
        <w:jc w:val="left"/>
        <w:rPr>
          <w:rFonts w:hint="eastAsia"/>
        </w:rPr>
      </w:pPr>
      <w:r>
        <w:rPr>
          <w:rFonts w:hint="eastAsia"/>
        </w:rPr>
        <w:t>Deep distress afflicts the Psalmist.</w:t>
      </w:r>
    </w:p>
    <w:p w14:paraId="7E9702FB">
      <w:pPr>
        <w:spacing w:after="289" w:line="259" w:lineRule="auto"/>
        <w:ind w:left="0" w:firstLine="0"/>
        <w:jc w:val="left"/>
        <w:rPr>
          <w:rFonts w:hint="eastAsia"/>
        </w:rPr>
      </w:pPr>
      <w:r>
        <w:rPr>
          <w:rFonts w:hint="eastAsia"/>
        </w:rPr>
        <w:t>深重的困苦折磨着诗人。</w:t>
      </w:r>
    </w:p>
    <w:p w14:paraId="3B438E1D">
      <w:pPr>
        <w:spacing w:after="289" w:line="259" w:lineRule="auto"/>
        <w:ind w:left="0" w:firstLine="0"/>
        <w:jc w:val="left"/>
        <w:rPr>
          <w:rFonts w:hint="eastAsia"/>
        </w:rPr>
      </w:pPr>
      <w:r>
        <w:rPr>
          <w:rFonts w:hint="eastAsia"/>
        </w:rPr>
        <w:t>He knows his refuge, and flees to it.</w:t>
      </w:r>
    </w:p>
    <w:p w14:paraId="0F8DB3EE">
      <w:pPr>
        <w:spacing w:after="289" w:line="259" w:lineRule="auto"/>
        <w:ind w:left="0" w:firstLine="0"/>
        <w:jc w:val="left"/>
        <w:rPr>
          <w:rFonts w:hint="eastAsia"/>
        </w:rPr>
      </w:pPr>
      <w:r>
        <w:rPr>
          <w:rFonts w:hint="eastAsia"/>
        </w:rPr>
        <w:t>他知道他的避难所，并逃向那里。</w:t>
      </w:r>
    </w:p>
    <w:p w14:paraId="5D616D5E">
      <w:pPr>
        <w:spacing w:after="289" w:line="259" w:lineRule="auto"/>
        <w:ind w:left="0" w:firstLine="0"/>
        <w:jc w:val="left"/>
        <w:rPr>
          <w:rFonts w:hint="eastAsia"/>
        </w:rPr>
      </w:pPr>
      <w:r>
        <w:rPr>
          <w:rFonts w:hint="eastAsia"/>
        </w:rPr>
        <w:t>In confidence of gracious aid he vows the sacrifice of praise.</w:t>
      </w:r>
    </w:p>
    <w:p w14:paraId="66316E09">
      <w:pPr>
        <w:spacing w:after="289" w:line="259" w:lineRule="auto"/>
        <w:ind w:left="0" w:firstLine="0"/>
        <w:jc w:val="left"/>
        <w:rPr>
          <w:rFonts w:hint="eastAsia"/>
        </w:rPr>
      </w:pPr>
      <w:r>
        <w:rPr>
          <w:rFonts w:hint="eastAsia"/>
        </w:rPr>
        <w:t>在对恩典帮助的信心中，他许下赞美的祭。</w:t>
      </w:r>
    </w:p>
    <w:p w14:paraId="3D00EC94">
      <w:pPr>
        <w:spacing w:after="289" w:line="259" w:lineRule="auto"/>
        <w:ind w:left="0" w:firstLine="0"/>
        <w:jc w:val="left"/>
        <w:rPr>
          <w:rFonts w:hint="eastAsia"/>
        </w:rPr>
      </w:pPr>
      <w:r>
        <w:rPr>
          <w:rFonts w:hint="eastAsia"/>
        </w:rPr>
        <w:t>We, also, are born to trouble.</w:t>
      </w:r>
    </w:p>
    <w:p w14:paraId="29F5FF22">
      <w:pPr>
        <w:spacing w:after="289" w:line="259" w:lineRule="auto"/>
        <w:ind w:left="0" w:firstLine="0"/>
        <w:jc w:val="left"/>
        <w:rPr>
          <w:rFonts w:hint="eastAsia"/>
        </w:rPr>
      </w:pPr>
      <w:r>
        <w:rPr>
          <w:rFonts w:hint="eastAsia"/>
        </w:rPr>
        <w:t>我们，也生于患难。</w:t>
      </w:r>
    </w:p>
    <w:p w14:paraId="78753518">
      <w:pPr>
        <w:spacing w:after="289" w:line="259" w:lineRule="auto"/>
        <w:ind w:left="0" w:firstLine="0"/>
        <w:jc w:val="left"/>
        <w:rPr>
          <w:rFonts w:hint="eastAsia"/>
        </w:rPr>
      </w:pPr>
      <w:r>
        <w:rPr>
          <w:rFonts w:hint="eastAsia"/>
        </w:rPr>
        <w:t>May we in faith use our ever-present help.</w:t>
      </w:r>
    </w:p>
    <w:p w14:paraId="0081050C">
      <w:pPr>
        <w:spacing w:after="289" w:line="259" w:lineRule="auto"/>
        <w:ind w:left="0" w:firstLine="0"/>
        <w:jc w:val="left"/>
        <w:rPr>
          <w:rFonts w:hint="eastAsia"/>
        </w:rPr>
      </w:pPr>
      <w:r>
        <w:rPr>
          <w:rFonts w:hint="eastAsia"/>
        </w:rPr>
        <w:t>愿我们凭信心使用我们随时的帮助。</w:t>
      </w:r>
    </w:p>
    <w:p w14:paraId="2C5E2941">
      <w:pPr>
        <w:spacing w:after="289" w:line="259" w:lineRule="auto"/>
        <w:ind w:left="0" w:firstLine="0"/>
        <w:jc w:val="left"/>
        <w:rPr>
          <w:rFonts w:hint="eastAsia"/>
        </w:rPr>
      </w:pPr>
    </w:p>
    <w:p w14:paraId="47236AAA">
      <w:pPr>
        <w:spacing w:after="289" w:line="259" w:lineRule="auto"/>
        <w:ind w:left="0" w:firstLine="0"/>
        <w:jc w:val="left"/>
        <w:rPr>
          <w:rFonts w:hint="eastAsia"/>
        </w:rPr>
      </w:pPr>
      <w:r>
        <w:rPr>
          <w:rFonts w:hint="eastAsia"/>
        </w:rPr>
        <w:t>1, 2. "Save me, O God, by Your name, and judge me by Your strength. Hear my prayer, O God; give ear to the words of my mouth."</w:t>
      </w:r>
    </w:p>
    <w:p w14:paraId="6C458D2E">
      <w:pPr>
        <w:spacing w:after="289" w:line="259" w:lineRule="auto"/>
        <w:ind w:left="0" w:firstLine="0"/>
        <w:jc w:val="left"/>
        <w:rPr>
          <w:rFonts w:hint="eastAsia"/>
        </w:rPr>
      </w:pPr>
      <w:r>
        <w:rPr>
          <w:rFonts w:hint="eastAsia"/>
        </w:rPr>
        <w:t>1, 2. “神啊，求祢因祢的名救我，凭祢的力量为我判断。神啊，求祢听我的祷告；侧耳听我口中的言语。”</w:t>
      </w:r>
    </w:p>
    <w:p w14:paraId="5B7AA285">
      <w:pPr>
        <w:spacing w:after="289" w:line="259" w:lineRule="auto"/>
        <w:ind w:left="0" w:firstLine="0"/>
        <w:jc w:val="left"/>
        <w:rPr>
          <w:rFonts w:hint="eastAsia"/>
        </w:rPr>
      </w:pPr>
      <w:r>
        <w:rPr>
          <w:rFonts w:hint="eastAsia"/>
        </w:rPr>
        <w:t>David is here surrounded by distress.</w:t>
      </w:r>
    </w:p>
    <w:p w14:paraId="0E760E39">
      <w:pPr>
        <w:spacing w:after="289" w:line="259" w:lineRule="auto"/>
        <w:ind w:left="0" w:firstLine="0"/>
        <w:jc w:val="left"/>
        <w:rPr>
          <w:rFonts w:hint="eastAsia"/>
        </w:rPr>
      </w:pPr>
      <w:r>
        <w:rPr>
          <w:rFonts w:hint="eastAsia"/>
        </w:rPr>
        <w:t>大卫在此被困苦所围绕。</w:t>
      </w:r>
    </w:p>
    <w:p w14:paraId="0A240838">
      <w:pPr>
        <w:spacing w:after="289" w:line="259" w:lineRule="auto"/>
        <w:ind w:left="0" w:firstLine="0"/>
        <w:jc w:val="left"/>
        <w:rPr>
          <w:rFonts w:hint="eastAsia"/>
        </w:rPr>
      </w:pPr>
      <w:r>
        <w:rPr>
          <w:rFonts w:hint="eastAsia"/>
        </w:rPr>
        <w:t>Billows on billows threatened his ruin.</w:t>
      </w:r>
    </w:p>
    <w:p w14:paraId="64E708AA">
      <w:pPr>
        <w:spacing w:after="289" w:line="259" w:lineRule="auto"/>
        <w:ind w:left="0" w:firstLine="0"/>
        <w:jc w:val="left"/>
        <w:rPr>
          <w:rFonts w:hint="eastAsia"/>
        </w:rPr>
      </w:pPr>
      <w:r>
        <w:rPr>
          <w:rFonts w:hint="eastAsia"/>
        </w:rPr>
        <w:t>波涛接波涛威胁着他的毁灭。</w:t>
      </w:r>
    </w:p>
    <w:p w14:paraId="1693C87C">
      <w:pPr>
        <w:spacing w:after="289" w:line="259" w:lineRule="auto"/>
        <w:ind w:left="0" w:firstLine="0"/>
        <w:jc w:val="left"/>
        <w:rPr>
          <w:rFonts w:hint="eastAsia"/>
        </w:rPr>
      </w:pPr>
      <w:r>
        <w:rPr>
          <w:rFonts w:hint="eastAsia"/>
        </w:rPr>
        <w:t>Traitors were ready to surrender him to his cruel foe.</w:t>
      </w:r>
    </w:p>
    <w:p w14:paraId="6439726C">
      <w:pPr>
        <w:spacing w:after="289" w:line="259" w:lineRule="auto"/>
        <w:ind w:left="0" w:firstLine="0"/>
        <w:jc w:val="left"/>
        <w:rPr>
          <w:rFonts w:hint="eastAsia"/>
        </w:rPr>
      </w:pPr>
      <w:r>
        <w:rPr>
          <w:rFonts w:hint="eastAsia"/>
        </w:rPr>
        <w:t>叛徒准备将他交给他的残忍仇敌。</w:t>
      </w:r>
    </w:p>
    <w:p w14:paraId="2299A0DA">
      <w:pPr>
        <w:spacing w:after="289" w:line="259" w:lineRule="auto"/>
        <w:ind w:left="0" w:firstLine="0"/>
        <w:jc w:val="left"/>
        <w:rPr>
          <w:rFonts w:hint="eastAsia"/>
        </w:rPr>
      </w:pPr>
      <w:r>
        <w:rPr>
          <w:rFonts w:hint="eastAsia"/>
        </w:rPr>
        <w:t>Vain is all human support, and he betakes himself to God.</w:t>
      </w:r>
    </w:p>
    <w:p w14:paraId="68F367F0">
      <w:pPr>
        <w:spacing w:after="289" w:line="259" w:lineRule="auto"/>
        <w:ind w:left="0" w:firstLine="0"/>
        <w:jc w:val="left"/>
        <w:rPr>
          <w:rFonts w:hint="eastAsia"/>
        </w:rPr>
      </w:pPr>
      <w:r>
        <w:rPr>
          <w:rFonts w:hint="eastAsia"/>
        </w:rPr>
        <w:t>所有人的扶持都是徒然的，他便投靠神。</w:t>
      </w:r>
    </w:p>
    <w:p w14:paraId="048FBFE1">
      <w:pPr>
        <w:spacing w:after="289" w:line="259" w:lineRule="auto"/>
        <w:ind w:left="0" w:firstLine="0"/>
        <w:jc w:val="left"/>
        <w:rPr>
          <w:rFonts w:hint="eastAsia"/>
        </w:rPr>
      </w:pPr>
      <w:r>
        <w:rPr>
          <w:rFonts w:hint="eastAsia"/>
        </w:rPr>
        <w:t>He invokes His aid by all the precious attributes which constitute His name.</w:t>
      </w:r>
    </w:p>
    <w:p w14:paraId="453FCFAF">
      <w:pPr>
        <w:spacing w:after="289" w:line="259" w:lineRule="auto"/>
        <w:ind w:left="0" w:firstLine="0"/>
        <w:jc w:val="left"/>
        <w:rPr>
          <w:rFonts w:hint="eastAsia"/>
        </w:rPr>
      </w:pPr>
      <w:r>
        <w:rPr>
          <w:rFonts w:hint="eastAsia"/>
        </w:rPr>
        <w:t>他藉着构成祂名的所有宝贵属性，祈求祂的帮助。</w:t>
      </w:r>
    </w:p>
    <w:p w14:paraId="67FDD2BF">
      <w:pPr>
        <w:spacing w:after="289" w:line="259" w:lineRule="auto"/>
        <w:ind w:left="0" w:firstLine="0"/>
        <w:jc w:val="left"/>
        <w:rPr>
          <w:rFonts w:hint="eastAsia"/>
        </w:rPr>
      </w:pPr>
      <w:r>
        <w:rPr>
          <w:rFonts w:hint="eastAsia"/>
        </w:rPr>
        <w:t>In intensity of supplication he calls upon God, and all that God is, to save him.</w:t>
      </w:r>
    </w:p>
    <w:p w14:paraId="0BD529D1">
      <w:pPr>
        <w:spacing w:after="289" w:line="259" w:lineRule="auto"/>
        <w:ind w:left="0" w:firstLine="0"/>
        <w:jc w:val="left"/>
        <w:rPr>
          <w:rFonts w:hint="eastAsia"/>
        </w:rPr>
      </w:pPr>
      <w:r>
        <w:rPr>
          <w:rFonts w:hint="eastAsia"/>
        </w:rPr>
        <w:t>在祈求的强度中，他呼求神，和神所是的一切，来拯救他。</w:t>
      </w:r>
    </w:p>
    <w:p w14:paraId="5DDD10A0">
      <w:pPr>
        <w:spacing w:after="289" w:line="259" w:lineRule="auto"/>
        <w:ind w:left="0" w:firstLine="0"/>
        <w:jc w:val="left"/>
        <w:rPr>
          <w:rFonts w:hint="eastAsia"/>
        </w:rPr>
      </w:pPr>
      <w:r>
        <w:rPr>
          <w:rFonts w:hint="eastAsia"/>
        </w:rPr>
        <w:t>He looks for vindication to the omnipotence of God's might.</w:t>
      </w:r>
    </w:p>
    <w:p w14:paraId="6D0B4CF5">
      <w:pPr>
        <w:spacing w:after="289" w:line="259" w:lineRule="auto"/>
        <w:ind w:left="0" w:firstLine="0"/>
        <w:jc w:val="left"/>
        <w:rPr>
          <w:rFonts w:hint="eastAsia"/>
        </w:rPr>
      </w:pPr>
      <w:r>
        <w:rPr>
          <w:rFonts w:hint="eastAsia"/>
        </w:rPr>
        <w:t>他向神大能的全能寻求辩护。</w:t>
      </w:r>
    </w:p>
    <w:p w14:paraId="53F3946B">
      <w:pPr>
        <w:spacing w:after="289" w:line="259" w:lineRule="auto"/>
        <w:ind w:left="0" w:firstLine="0"/>
        <w:jc w:val="left"/>
        <w:rPr>
          <w:rFonts w:hint="eastAsia"/>
        </w:rPr>
      </w:pPr>
      <w:r>
        <w:rPr>
          <w:rFonts w:hint="eastAsia"/>
        </w:rPr>
        <w:t>In wrestling earnestness he beseeches that heavenly ears would listen to his cry, and that his words might not be cast out at the mercy-seat.</w:t>
      </w:r>
    </w:p>
    <w:p w14:paraId="1AA1B2D3">
      <w:pPr>
        <w:spacing w:after="289" w:line="259" w:lineRule="auto"/>
        <w:ind w:left="0" w:firstLine="0"/>
        <w:jc w:val="left"/>
        <w:rPr>
          <w:rFonts w:hint="eastAsia"/>
        </w:rPr>
      </w:pPr>
      <w:r>
        <w:rPr>
          <w:rFonts w:hint="eastAsia"/>
        </w:rPr>
        <w:t>在摔跤般的恳切中，他恳求天上的耳朵会聆听他的呼求，他的话语不致在施恩座前被抛弃。</w:t>
      </w:r>
    </w:p>
    <w:p w14:paraId="550F4D08">
      <w:pPr>
        <w:spacing w:after="289" w:line="259" w:lineRule="auto"/>
        <w:ind w:left="0" w:firstLine="0"/>
        <w:jc w:val="left"/>
        <w:rPr>
          <w:rFonts w:hint="eastAsia"/>
        </w:rPr>
      </w:pPr>
      <w:r>
        <w:rPr>
          <w:rFonts w:hint="eastAsia"/>
        </w:rPr>
        <w:t>Let us, also, diligently ponder the revelation of God's character, and summon every attribute to advocate our cause.</w:t>
      </w:r>
    </w:p>
    <w:p w14:paraId="12A7D0AD">
      <w:pPr>
        <w:spacing w:after="289" w:line="259" w:lineRule="auto"/>
        <w:ind w:left="0" w:firstLine="0"/>
        <w:jc w:val="left"/>
        <w:rPr>
          <w:rFonts w:hint="eastAsia"/>
        </w:rPr>
      </w:pPr>
      <w:r>
        <w:rPr>
          <w:rFonts w:hint="eastAsia"/>
        </w:rPr>
        <w:t>让我们，也殷勤地默想神品格的启示，并召集每一个属性来为我们的事业辩护。</w:t>
      </w:r>
    </w:p>
    <w:p w14:paraId="020CD8F6">
      <w:pPr>
        <w:spacing w:after="289" w:line="259" w:lineRule="auto"/>
        <w:ind w:left="0" w:firstLine="0"/>
        <w:jc w:val="left"/>
        <w:rPr>
          <w:rFonts w:hint="eastAsia"/>
        </w:rPr>
      </w:pPr>
      <w:r>
        <w:rPr>
          <w:rFonts w:hint="eastAsia"/>
        </w:rPr>
        <w:t>Save me by Your name, is an all-prevailing plea.</w:t>
      </w:r>
    </w:p>
    <w:p w14:paraId="6C6A9E1A">
      <w:pPr>
        <w:spacing w:after="289" w:line="259" w:lineRule="auto"/>
        <w:ind w:left="0" w:firstLine="0"/>
        <w:jc w:val="left"/>
        <w:rPr>
          <w:rFonts w:hint="eastAsia"/>
        </w:rPr>
      </w:pPr>
      <w:r>
        <w:rPr>
          <w:rFonts w:hint="eastAsia"/>
        </w:rPr>
        <w:t>因祢的名救我，是一个无往不胜的恳求。</w:t>
      </w:r>
    </w:p>
    <w:p w14:paraId="01B2F02A">
      <w:pPr>
        <w:spacing w:after="289" w:line="259" w:lineRule="auto"/>
        <w:ind w:left="0" w:firstLine="0"/>
        <w:jc w:val="left"/>
        <w:rPr>
          <w:rFonts w:hint="eastAsia"/>
        </w:rPr>
      </w:pPr>
    </w:p>
    <w:p w14:paraId="6D205A38">
      <w:pPr>
        <w:spacing w:after="289" w:line="259" w:lineRule="auto"/>
        <w:ind w:left="0" w:firstLine="0"/>
        <w:jc w:val="left"/>
        <w:rPr>
          <w:rFonts w:hint="eastAsia"/>
        </w:rPr>
      </w:pPr>
      <w:r>
        <w:rPr>
          <w:rFonts w:hint="eastAsia"/>
        </w:rPr>
        <w:t>3. "For strangers have risen up against me, and oppressors seek after my soul; they have not set God before them."</w:t>
      </w:r>
    </w:p>
    <w:p w14:paraId="3D607CD8">
      <w:pPr>
        <w:spacing w:after="289" w:line="259" w:lineRule="auto"/>
        <w:ind w:left="0" w:firstLine="0"/>
        <w:jc w:val="left"/>
        <w:rPr>
          <w:rFonts w:hint="eastAsia"/>
        </w:rPr>
      </w:pPr>
      <w:r>
        <w:rPr>
          <w:rFonts w:hint="eastAsia"/>
        </w:rPr>
        <w:t>3.“因为外人起来攻击我，强暴的人寻索我的魂；他们没有把神放在他们面前。”</w:t>
      </w:r>
    </w:p>
    <w:p w14:paraId="1AA15910">
      <w:pPr>
        <w:spacing w:after="289" w:line="259" w:lineRule="auto"/>
        <w:ind w:left="0" w:firstLine="0"/>
        <w:jc w:val="left"/>
        <w:rPr>
          <w:rFonts w:hint="eastAsia"/>
        </w:rPr>
      </w:pPr>
      <w:r>
        <w:rPr>
          <w:rFonts w:hint="eastAsia"/>
        </w:rPr>
        <w:t>David uses not vague and general petition.</w:t>
      </w:r>
    </w:p>
    <w:p w14:paraId="3756C10F">
      <w:pPr>
        <w:spacing w:after="289" w:line="259" w:lineRule="auto"/>
        <w:ind w:left="0" w:firstLine="0"/>
        <w:jc w:val="left"/>
        <w:rPr>
          <w:rFonts w:hint="eastAsia"/>
        </w:rPr>
      </w:pPr>
      <w:r>
        <w:rPr>
          <w:rFonts w:hint="eastAsia"/>
        </w:rPr>
        <w:t>大卫不使用模糊和笼统的祈求。</w:t>
      </w:r>
    </w:p>
    <w:p w14:paraId="47A424EA">
      <w:pPr>
        <w:spacing w:after="289" w:line="259" w:lineRule="auto"/>
        <w:ind w:left="0" w:firstLine="0"/>
        <w:jc w:val="left"/>
        <w:rPr>
          <w:rFonts w:hint="eastAsia"/>
        </w:rPr>
      </w:pPr>
      <w:r>
        <w:rPr>
          <w:rFonts w:hint="eastAsia"/>
        </w:rPr>
        <w:t>He clearly states his especial errand to the mercy-seat.</w:t>
      </w:r>
    </w:p>
    <w:p w14:paraId="3000E649">
      <w:pPr>
        <w:spacing w:after="289" w:line="259" w:lineRule="auto"/>
        <w:ind w:left="0" w:firstLine="0"/>
        <w:jc w:val="left"/>
        <w:rPr>
          <w:rFonts w:hint="eastAsia"/>
        </w:rPr>
      </w:pPr>
      <w:r>
        <w:rPr>
          <w:rFonts w:hint="eastAsia"/>
        </w:rPr>
        <w:t>他清楚地陈述了他到施恩座前的特别任务。</w:t>
      </w:r>
    </w:p>
    <w:p w14:paraId="6F3A7688">
      <w:pPr>
        <w:spacing w:after="289" w:line="259" w:lineRule="auto"/>
        <w:ind w:left="0" w:firstLine="0"/>
        <w:jc w:val="left"/>
        <w:rPr>
          <w:rFonts w:hint="eastAsia"/>
        </w:rPr>
      </w:pPr>
      <w:r>
        <w:rPr>
          <w:rFonts w:hint="eastAsia"/>
        </w:rPr>
        <w:t>He points to the betrayers who were active to deliver him to the infuriate king.</w:t>
      </w:r>
    </w:p>
    <w:p w14:paraId="6A56656F">
      <w:pPr>
        <w:spacing w:after="289" w:line="259" w:lineRule="auto"/>
        <w:ind w:left="0" w:firstLine="0"/>
        <w:jc w:val="left"/>
        <w:rPr>
          <w:rFonts w:hint="eastAsia"/>
        </w:rPr>
      </w:pPr>
      <w:r>
        <w:rPr>
          <w:rFonts w:hint="eastAsia"/>
        </w:rPr>
        <w:t>他指向那些积极地要把他交给狂怒君王的背叛者。</w:t>
      </w:r>
    </w:p>
    <w:p w14:paraId="2255E288">
      <w:pPr>
        <w:spacing w:after="289" w:line="259" w:lineRule="auto"/>
        <w:ind w:left="0" w:firstLine="0"/>
        <w:jc w:val="left"/>
        <w:rPr>
          <w:rFonts w:hint="eastAsia"/>
        </w:rPr>
      </w:pPr>
      <w:r>
        <w:rPr>
          <w:rFonts w:hint="eastAsia"/>
        </w:rPr>
        <w:t>He points to their ungodly treachery.</w:t>
      </w:r>
    </w:p>
    <w:p w14:paraId="2BD756BD">
      <w:pPr>
        <w:spacing w:after="289" w:line="259" w:lineRule="auto"/>
        <w:ind w:left="0" w:firstLine="0"/>
        <w:jc w:val="left"/>
        <w:rPr>
          <w:rFonts w:hint="eastAsia"/>
        </w:rPr>
      </w:pPr>
      <w:r>
        <w:rPr>
          <w:rFonts w:hint="eastAsia"/>
        </w:rPr>
        <w:t>他指向他们不敬虔的背叛。</w:t>
      </w:r>
    </w:p>
    <w:p w14:paraId="0D498B90">
      <w:pPr>
        <w:spacing w:after="289" w:line="259" w:lineRule="auto"/>
        <w:ind w:left="0" w:firstLine="0"/>
        <w:jc w:val="left"/>
        <w:rPr>
          <w:rFonts w:hint="eastAsia"/>
        </w:rPr>
      </w:pPr>
      <w:r>
        <w:rPr>
          <w:rFonts w:hint="eastAsia"/>
        </w:rPr>
        <w:t>They were enemies to God, and therefore enemies to God's servant.</w:t>
      </w:r>
    </w:p>
    <w:p w14:paraId="1110208E">
      <w:pPr>
        <w:spacing w:after="289" w:line="259" w:lineRule="auto"/>
        <w:ind w:left="0" w:firstLine="0"/>
        <w:jc w:val="left"/>
        <w:rPr>
          <w:rFonts w:hint="eastAsia"/>
        </w:rPr>
      </w:pPr>
      <w:r>
        <w:rPr>
          <w:rFonts w:hint="eastAsia"/>
        </w:rPr>
        <w:t>他们是神的仇敌，因此也是神仆人的仇敌。</w:t>
      </w:r>
    </w:p>
    <w:p w14:paraId="4B59E481">
      <w:pPr>
        <w:spacing w:after="289" w:line="259" w:lineRule="auto"/>
        <w:ind w:left="0" w:firstLine="0"/>
        <w:jc w:val="left"/>
        <w:rPr>
          <w:rFonts w:hint="eastAsia"/>
        </w:rPr>
      </w:pPr>
      <w:r>
        <w:rPr>
          <w:rFonts w:hint="eastAsia"/>
        </w:rPr>
        <w:t>Prayers sometimes err in being diffuse in generalities.</w:t>
      </w:r>
    </w:p>
    <w:p w14:paraId="3678E2F9">
      <w:pPr>
        <w:spacing w:after="289" w:line="259" w:lineRule="auto"/>
        <w:ind w:left="0" w:firstLine="0"/>
        <w:jc w:val="left"/>
        <w:rPr>
          <w:rFonts w:hint="eastAsia"/>
        </w:rPr>
      </w:pPr>
      <w:r>
        <w:rPr>
          <w:rFonts w:hint="eastAsia"/>
        </w:rPr>
        <w:t>祷告有时因笼统而错失。</w:t>
      </w:r>
    </w:p>
    <w:p w14:paraId="28E7871E">
      <w:pPr>
        <w:spacing w:after="289" w:line="259" w:lineRule="auto"/>
        <w:ind w:left="0" w:firstLine="0"/>
        <w:jc w:val="left"/>
        <w:rPr>
          <w:rFonts w:hint="eastAsia"/>
        </w:rPr>
      </w:pPr>
      <w:r>
        <w:rPr>
          <w:rFonts w:hint="eastAsia"/>
        </w:rPr>
        <w:t>We should distinctly see our present need, and distinctly specify it.</w:t>
      </w:r>
    </w:p>
    <w:p w14:paraId="1F05FFE9">
      <w:pPr>
        <w:spacing w:after="289" w:line="259" w:lineRule="auto"/>
        <w:ind w:left="0" w:firstLine="0"/>
        <w:jc w:val="left"/>
        <w:rPr>
          <w:rFonts w:hint="eastAsia"/>
        </w:rPr>
      </w:pPr>
      <w:r>
        <w:rPr>
          <w:rFonts w:hint="eastAsia"/>
        </w:rPr>
        <w:t>我们应当清楚地看见我们现在的需要，并清楚地指明它。</w:t>
      </w:r>
    </w:p>
    <w:p w14:paraId="41042355">
      <w:pPr>
        <w:spacing w:after="289" w:line="259" w:lineRule="auto"/>
        <w:ind w:left="0" w:firstLine="0"/>
        <w:jc w:val="left"/>
        <w:rPr>
          <w:rFonts w:hint="eastAsia"/>
        </w:rPr>
      </w:pPr>
      <w:r>
        <w:rPr>
          <w:rFonts w:hint="eastAsia"/>
        </w:rPr>
        <w:t>The plea is strong when we can urge that our cause is God's cause, and that those who hate us hate God also.</w:t>
      </w:r>
    </w:p>
    <w:p w14:paraId="53BB16A7">
      <w:pPr>
        <w:spacing w:after="289" w:line="259" w:lineRule="auto"/>
        <w:ind w:left="0" w:firstLine="0"/>
        <w:jc w:val="left"/>
        <w:rPr>
          <w:rFonts w:hint="eastAsia"/>
        </w:rPr>
      </w:pPr>
      <w:r>
        <w:rPr>
          <w:rFonts w:hint="eastAsia"/>
        </w:rPr>
        <w:t>当我们可以力陈我们的事业是神的事业，恨我们的人也恨神时，这恳求是强有力的。</w:t>
      </w:r>
    </w:p>
    <w:p w14:paraId="3532E6E2">
      <w:pPr>
        <w:spacing w:after="289" w:line="259" w:lineRule="auto"/>
        <w:ind w:left="0" w:firstLine="0"/>
        <w:jc w:val="left"/>
        <w:rPr>
          <w:rFonts w:hint="eastAsia"/>
        </w:rPr>
      </w:pPr>
    </w:p>
    <w:p w14:paraId="32B723A0">
      <w:pPr>
        <w:spacing w:after="289" w:line="259" w:lineRule="auto"/>
        <w:ind w:left="0" w:firstLine="0"/>
        <w:jc w:val="left"/>
        <w:rPr>
          <w:rFonts w:hint="eastAsia"/>
        </w:rPr>
      </w:pPr>
      <w:r>
        <w:rPr>
          <w:rFonts w:hint="eastAsia"/>
        </w:rPr>
        <w:t>4, 5. "Behold, God is my helper; the Lord is with those who uphold my soul. He shall reward evil to my enemies; cut them off in your truth."</w:t>
      </w:r>
    </w:p>
    <w:p w14:paraId="16E9EEED">
      <w:pPr>
        <w:spacing w:after="289" w:line="259" w:lineRule="auto"/>
        <w:ind w:left="0" w:firstLine="0"/>
        <w:jc w:val="left"/>
        <w:rPr>
          <w:rFonts w:hint="eastAsia"/>
        </w:rPr>
      </w:pPr>
      <w:r>
        <w:rPr>
          <w:rFonts w:hint="eastAsia"/>
        </w:rPr>
        <w:t>4, 5. “看哪，神是我的帮助者；主与那些扶持我魂的人同在。祂必报应我仇敌的恶；凭祢的诚实剪除他们。”</w:t>
      </w:r>
    </w:p>
    <w:p w14:paraId="70E0C897">
      <w:pPr>
        <w:spacing w:after="289" w:line="259" w:lineRule="auto"/>
        <w:ind w:left="0" w:firstLine="0"/>
        <w:jc w:val="left"/>
        <w:rPr>
          <w:rFonts w:hint="eastAsia"/>
        </w:rPr>
      </w:pPr>
      <w:r>
        <w:rPr>
          <w:rFonts w:hint="eastAsia"/>
        </w:rPr>
        <w:t>Distresses rather brighten, than extinguish faith.</w:t>
      </w:r>
    </w:p>
    <w:p w14:paraId="7695086D">
      <w:pPr>
        <w:spacing w:after="289" w:line="259" w:lineRule="auto"/>
        <w:ind w:left="0" w:firstLine="0"/>
        <w:jc w:val="left"/>
        <w:rPr>
          <w:rFonts w:hint="eastAsia"/>
        </w:rPr>
      </w:pPr>
      <w:r>
        <w:rPr>
          <w:rFonts w:hint="eastAsia"/>
        </w:rPr>
        <w:t>困苦反而使信心更明亮，而不是熄灭它。</w:t>
      </w:r>
    </w:p>
    <w:p w14:paraId="2499CC3E">
      <w:pPr>
        <w:spacing w:after="289" w:line="259" w:lineRule="auto"/>
        <w:ind w:left="0" w:firstLine="0"/>
        <w:jc w:val="left"/>
        <w:rPr>
          <w:rFonts w:hint="eastAsia"/>
        </w:rPr>
      </w:pPr>
      <w:r>
        <w:rPr>
          <w:rFonts w:hint="eastAsia"/>
        </w:rPr>
        <w:t>They open the door for its expanded exercise, and in its exercise it recruits its strength.</w:t>
      </w:r>
    </w:p>
    <w:p w14:paraId="7A1223E6">
      <w:pPr>
        <w:spacing w:after="289" w:line="259" w:lineRule="auto"/>
        <w:ind w:left="0" w:firstLine="0"/>
        <w:jc w:val="left"/>
        <w:rPr>
          <w:rFonts w:hint="eastAsia"/>
        </w:rPr>
      </w:pPr>
      <w:r>
        <w:rPr>
          <w:rFonts w:hint="eastAsia"/>
        </w:rPr>
        <w:t>它们为信心的扩展操练打开了门，在操练中它恢复了力量。</w:t>
      </w:r>
    </w:p>
    <w:p w14:paraId="5BF75668">
      <w:pPr>
        <w:spacing w:after="289" w:line="259" w:lineRule="auto"/>
        <w:ind w:left="0" w:firstLine="0"/>
        <w:jc w:val="left"/>
        <w:rPr>
          <w:rFonts w:hint="eastAsia"/>
        </w:rPr>
      </w:pPr>
      <w:r>
        <w:rPr>
          <w:rFonts w:hint="eastAsia"/>
        </w:rPr>
        <w:t>Unless it is brought to trial its existence might be doubted.</w:t>
      </w:r>
    </w:p>
    <w:p w14:paraId="551181BA">
      <w:pPr>
        <w:spacing w:after="289" w:line="259" w:lineRule="auto"/>
        <w:ind w:left="0" w:firstLine="0"/>
        <w:jc w:val="left"/>
        <w:rPr>
          <w:rFonts w:hint="eastAsia"/>
        </w:rPr>
      </w:pPr>
      <w:r>
        <w:rPr>
          <w:rFonts w:hint="eastAsia"/>
        </w:rPr>
        <w:t>除非它被带到试炼中，它的存在可能被怀疑。</w:t>
      </w:r>
    </w:p>
    <w:p w14:paraId="471B45D1">
      <w:pPr>
        <w:spacing w:after="289" w:line="259" w:lineRule="auto"/>
        <w:ind w:left="0" w:firstLine="0"/>
        <w:jc w:val="left"/>
        <w:rPr>
          <w:rFonts w:hint="eastAsia"/>
        </w:rPr>
      </w:pPr>
      <w:r>
        <w:rPr>
          <w:rFonts w:hint="eastAsia"/>
        </w:rPr>
        <w:t>We often pray, O Lord, increase our faith.</w:t>
      </w:r>
    </w:p>
    <w:p w14:paraId="34231878">
      <w:pPr>
        <w:spacing w:after="289" w:line="259" w:lineRule="auto"/>
        <w:ind w:left="0" w:firstLine="0"/>
        <w:jc w:val="left"/>
        <w:rPr>
          <w:rFonts w:hint="eastAsia"/>
        </w:rPr>
      </w:pPr>
      <w:r>
        <w:rPr>
          <w:rFonts w:hint="eastAsia"/>
        </w:rPr>
        <w:t>我们常常祷告，哦主啊，加增我们的信心。</w:t>
      </w:r>
    </w:p>
    <w:p w14:paraId="5122DDFE">
      <w:pPr>
        <w:spacing w:after="289" w:line="259" w:lineRule="auto"/>
        <w:ind w:left="0" w:firstLine="0"/>
        <w:jc w:val="left"/>
        <w:rPr>
          <w:rFonts w:hint="eastAsia"/>
        </w:rPr>
      </w:pPr>
      <w:r>
        <w:rPr>
          <w:rFonts w:hint="eastAsia"/>
        </w:rPr>
        <w:t>The answer may be an accumulation of distress.</w:t>
      </w:r>
    </w:p>
    <w:p w14:paraId="57AD5726">
      <w:pPr>
        <w:spacing w:after="289" w:line="259" w:lineRule="auto"/>
        <w:ind w:left="0" w:firstLine="0"/>
        <w:jc w:val="left"/>
        <w:rPr>
          <w:rFonts w:hint="eastAsia"/>
        </w:rPr>
      </w:pPr>
      <w:r>
        <w:rPr>
          <w:rFonts w:hint="eastAsia"/>
        </w:rPr>
        <w:t>答案可能是一堆困苦。</w:t>
      </w:r>
    </w:p>
    <w:p w14:paraId="7251EAC9">
      <w:pPr>
        <w:spacing w:after="289" w:line="259" w:lineRule="auto"/>
        <w:ind w:left="0" w:firstLine="0"/>
        <w:jc w:val="left"/>
        <w:rPr>
          <w:rFonts w:hint="eastAsia"/>
        </w:rPr>
      </w:pPr>
      <w:r>
        <w:rPr>
          <w:rFonts w:hint="eastAsia"/>
        </w:rPr>
        <w:t>Such is David's case in this crisis of his life.</w:t>
      </w:r>
    </w:p>
    <w:p w14:paraId="13269546">
      <w:pPr>
        <w:spacing w:after="289" w:line="259" w:lineRule="auto"/>
        <w:ind w:left="0" w:firstLine="0"/>
        <w:jc w:val="left"/>
        <w:rPr>
          <w:rFonts w:hint="eastAsia"/>
        </w:rPr>
      </w:pPr>
      <w:r>
        <w:rPr>
          <w:rFonts w:hint="eastAsia"/>
        </w:rPr>
        <w:t>大卫在他生命这个危机中的情况就是如此。</w:t>
      </w:r>
    </w:p>
    <w:p w14:paraId="4A3772BC">
      <w:pPr>
        <w:spacing w:after="289" w:line="259" w:lineRule="auto"/>
        <w:ind w:left="0" w:firstLine="0"/>
        <w:jc w:val="left"/>
        <w:rPr>
          <w:rFonts w:hint="eastAsia"/>
        </w:rPr>
      </w:pPr>
      <w:r>
        <w:rPr>
          <w:rFonts w:hint="eastAsia"/>
        </w:rPr>
        <w:t>The treachery of false friends pierced him to the heart.</w:t>
      </w:r>
    </w:p>
    <w:p w14:paraId="2EDC26DB">
      <w:pPr>
        <w:spacing w:after="289" w:line="259" w:lineRule="auto"/>
        <w:ind w:left="0" w:firstLine="0"/>
        <w:jc w:val="left"/>
        <w:rPr>
          <w:rFonts w:hint="eastAsia"/>
        </w:rPr>
      </w:pPr>
      <w:r>
        <w:rPr>
          <w:rFonts w:hint="eastAsia"/>
        </w:rPr>
        <w:t>假朋友的背叛刺透了他的心。</w:t>
      </w:r>
    </w:p>
    <w:p w14:paraId="54F22B6A">
      <w:pPr>
        <w:spacing w:after="289" w:line="259" w:lineRule="auto"/>
        <w:ind w:left="0" w:firstLine="0"/>
        <w:jc w:val="left"/>
        <w:rPr>
          <w:rFonts w:hint="eastAsia"/>
        </w:rPr>
      </w:pPr>
      <w:r>
        <w:rPr>
          <w:rFonts w:hint="eastAsia"/>
        </w:rPr>
        <w:t>But they led him to feel that he had a friend who could never fail, and amid his fears he firmly realizes, "God is my helper."</w:t>
      </w:r>
    </w:p>
    <w:p w14:paraId="7904F70C">
      <w:pPr>
        <w:spacing w:after="289" w:line="259" w:lineRule="auto"/>
        <w:ind w:left="0" w:firstLine="0"/>
        <w:jc w:val="left"/>
        <w:rPr>
          <w:rFonts w:hint="eastAsia"/>
        </w:rPr>
      </w:pPr>
      <w:r>
        <w:rPr>
          <w:rFonts w:hint="eastAsia"/>
        </w:rPr>
        <w:t>但他们引导他感到他有一个永不失败的朋友，在他恐惧之中，他坚定地认识到，“神是我的帮助者。”</w:t>
      </w:r>
    </w:p>
    <w:p w14:paraId="2E3BED8F">
      <w:pPr>
        <w:spacing w:after="289" w:line="259" w:lineRule="auto"/>
        <w:ind w:left="0" w:firstLine="0"/>
        <w:jc w:val="left"/>
        <w:rPr>
          <w:rFonts w:hint="eastAsia"/>
        </w:rPr>
      </w:pPr>
      <w:r>
        <w:rPr>
          <w:rFonts w:hint="eastAsia"/>
        </w:rPr>
        <w:t>This truth, when tightly grasped, raises us victorious above desertion and betrayal.</w:t>
      </w:r>
    </w:p>
    <w:p w14:paraId="6065F854">
      <w:pPr>
        <w:spacing w:after="289" w:line="259" w:lineRule="auto"/>
        <w:ind w:left="0" w:firstLine="0"/>
        <w:jc w:val="left"/>
        <w:rPr>
          <w:rFonts w:hint="eastAsia"/>
        </w:rPr>
      </w:pPr>
      <w:r>
        <w:rPr>
          <w:rFonts w:hint="eastAsia"/>
        </w:rPr>
        <w:t>这个真理，当被紧紧抓住时，使我们在离弃和背叛之上得胜。</w:t>
      </w:r>
    </w:p>
    <w:p w14:paraId="329F82CF">
      <w:pPr>
        <w:spacing w:after="289" w:line="259" w:lineRule="auto"/>
        <w:ind w:left="0" w:firstLine="0"/>
        <w:jc w:val="left"/>
        <w:rPr>
          <w:rFonts w:hint="eastAsia"/>
        </w:rPr>
      </w:pPr>
      <w:r>
        <w:rPr>
          <w:rFonts w:hint="eastAsia"/>
        </w:rPr>
        <w:t>He knew that those who would maintain his cause would surely prosper, because omnipotence was on their side.</w:t>
      </w:r>
    </w:p>
    <w:p w14:paraId="2C955E53">
      <w:pPr>
        <w:spacing w:after="289" w:line="259" w:lineRule="auto"/>
        <w:ind w:left="0" w:firstLine="0"/>
        <w:jc w:val="left"/>
        <w:rPr>
          <w:rFonts w:hint="eastAsia"/>
        </w:rPr>
      </w:pPr>
      <w:r>
        <w:rPr>
          <w:rFonts w:hint="eastAsia"/>
        </w:rPr>
        <w:t>他知道那些维护他事业的人必将亨通，因为全能在他们那边。</w:t>
      </w:r>
    </w:p>
    <w:p w14:paraId="1B19A41A">
      <w:pPr>
        <w:spacing w:after="289" w:line="259" w:lineRule="auto"/>
        <w:ind w:left="0" w:firstLine="0"/>
        <w:jc w:val="left"/>
        <w:rPr>
          <w:rFonts w:hint="eastAsia"/>
        </w:rPr>
      </w:pPr>
      <w:r>
        <w:rPr>
          <w:rFonts w:hint="eastAsia"/>
        </w:rPr>
        <w:t>Strong is the little band of whom it may be truly said, 'The Lord is with them.'</w:t>
      </w:r>
    </w:p>
    <w:p w14:paraId="15BAB705">
      <w:pPr>
        <w:spacing w:after="289" w:line="259" w:lineRule="auto"/>
        <w:ind w:left="0" w:firstLine="0"/>
        <w:jc w:val="left"/>
        <w:rPr>
          <w:rFonts w:hint="eastAsia"/>
        </w:rPr>
      </w:pPr>
      <w:r>
        <w:rPr>
          <w:rFonts w:hint="eastAsia"/>
        </w:rPr>
        <w:t>那可以说‘主与他们同在’的小团体是强大的。</w:t>
      </w:r>
    </w:p>
    <w:p w14:paraId="499499E3">
      <w:pPr>
        <w:spacing w:after="289" w:line="259" w:lineRule="auto"/>
        <w:ind w:left="0" w:firstLine="0"/>
        <w:jc w:val="left"/>
        <w:rPr>
          <w:rFonts w:hint="eastAsia"/>
        </w:rPr>
      </w:pPr>
      <w:r>
        <w:rPr>
          <w:rFonts w:hint="eastAsia"/>
        </w:rPr>
        <w:t>He foresaw, also, the total overthrow of his enemies.</w:t>
      </w:r>
    </w:p>
    <w:p w14:paraId="1B0A69A7">
      <w:pPr>
        <w:spacing w:after="289" w:line="259" w:lineRule="auto"/>
        <w:ind w:left="0" w:firstLine="0"/>
        <w:jc w:val="left"/>
        <w:rPr>
          <w:rFonts w:hint="eastAsia"/>
        </w:rPr>
      </w:pPr>
      <w:r>
        <w:rPr>
          <w:rFonts w:hint="eastAsia"/>
        </w:rPr>
        <w:t>他也预见了他仇敌的完全倾覆。</w:t>
      </w:r>
    </w:p>
    <w:p w14:paraId="4F55EC42">
      <w:pPr>
        <w:spacing w:after="289" w:line="259" w:lineRule="auto"/>
        <w:ind w:left="0" w:firstLine="0"/>
        <w:jc w:val="left"/>
        <w:rPr>
          <w:rFonts w:hint="eastAsia"/>
        </w:rPr>
      </w:pPr>
      <w:r>
        <w:rPr>
          <w:rFonts w:hint="eastAsia"/>
        </w:rPr>
        <w:t>He knew the many promises which predicted their final overthrow.</w:t>
      </w:r>
    </w:p>
    <w:p w14:paraId="06857538">
      <w:pPr>
        <w:spacing w:after="289" w:line="259" w:lineRule="auto"/>
        <w:ind w:left="0" w:firstLine="0"/>
        <w:jc w:val="left"/>
        <w:rPr>
          <w:rFonts w:hint="eastAsia"/>
        </w:rPr>
      </w:pPr>
      <w:r>
        <w:rPr>
          <w:rFonts w:hint="eastAsia"/>
        </w:rPr>
        <w:t>他知道许多预言他们最终倾覆的应许。</w:t>
      </w:r>
    </w:p>
    <w:p w14:paraId="1913C420">
      <w:pPr>
        <w:spacing w:after="289" w:line="259" w:lineRule="auto"/>
        <w:ind w:left="0" w:firstLine="0"/>
        <w:jc w:val="left"/>
        <w:rPr>
          <w:rFonts w:hint="eastAsia"/>
        </w:rPr>
      </w:pPr>
      <w:r>
        <w:rPr>
          <w:rFonts w:hint="eastAsia"/>
        </w:rPr>
        <w:t>All these he steadfastly believed, and he humbly prays that God would fulfill His word, redeem His pledges, and do as He has said.</w:t>
      </w:r>
    </w:p>
    <w:p w14:paraId="76998FCE">
      <w:pPr>
        <w:spacing w:after="289" w:line="259" w:lineRule="auto"/>
        <w:ind w:left="0" w:firstLine="0"/>
        <w:jc w:val="left"/>
        <w:rPr>
          <w:rFonts w:hint="eastAsia"/>
        </w:rPr>
      </w:pPr>
      <w:r>
        <w:rPr>
          <w:rFonts w:hint="eastAsia"/>
        </w:rPr>
        <w:t>所有这些他都坚定地相信，他谦卑地祷告，愿神履行祂的话，兑现祂的保证，并照祂所说的行。</w:t>
      </w:r>
    </w:p>
    <w:p w14:paraId="25E9F2D1">
      <w:pPr>
        <w:spacing w:after="289" w:line="259" w:lineRule="auto"/>
        <w:ind w:left="0" w:firstLine="0"/>
        <w:jc w:val="left"/>
        <w:rPr>
          <w:rFonts w:hint="eastAsia"/>
        </w:rPr>
      </w:pPr>
    </w:p>
    <w:p w14:paraId="24DD4E71">
      <w:pPr>
        <w:spacing w:after="289" w:line="259" w:lineRule="auto"/>
        <w:ind w:left="0" w:firstLine="0"/>
        <w:jc w:val="left"/>
        <w:rPr>
          <w:rFonts w:hint="eastAsia"/>
        </w:rPr>
      </w:pPr>
      <w:r>
        <w:rPr>
          <w:rFonts w:hint="eastAsia"/>
        </w:rPr>
        <w:t>6, 7. "I will freely sacrifice to You; I will praise Your name, O Lord, for it is good. For He has delivered me out of all trouble; and my eye has seen his desire upon my enemies."</w:t>
      </w:r>
    </w:p>
    <w:p w14:paraId="32183562">
      <w:pPr>
        <w:spacing w:after="289" w:line="259" w:lineRule="auto"/>
        <w:ind w:left="0" w:firstLine="0"/>
        <w:jc w:val="left"/>
        <w:rPr>
          <w:rFonts w:hint="eastAsia"/>
        </w:rPr>
      </w:pPr>
      <w:r>
        <w:rPr>
          <w:rFonts w:hint="eastAsia"/>
        </w:rPr>
        <w:t>6, 7. “我要甘心献祭给祢；耶和华啊，我要赞美祢的名，因为这是好的。因为祂救我脱离了一切患难；我的眼也看见了我对仇敌的愿望。”</w:t>
      </w:r>
    </w:p>
    <w:p w14:paraId="23A8754C">
      <w:pPr>
        <w:spacing w:after="289" w:line="259" w:lineRule="auto"/>
        <w:ind w:left="0" w:firstLine="0"/>
        <w:jc w:val="left"/>
        <w:rPr>
          <w:rFonts w:hint="eastAsia"/>
        </w:rPr>
      </w:pPr>
      <w:r>
        <w:rPr>
          <w:rFonts w:hint="eastAsia"/>
        </w:rPr>
        <w:t>Can faith thus brightly blaze, and joy not fill the heart?</w:t>
      </w:r>
    </w:p>
    <w:p w14:paraId="77D2404B">
      <w:pPr>
        <w:spacing w:after="289" w:line="259" w:lineRule="auto"/>
        <w:ind w:left="0" w:firstLine="0"/>
        <w:jc w:val="left"/>
        <w:rPr>
          <w:rFonts w:hint="eastAsia"/>
        </w:rPr>
      </w:pPr>
      <w:r>
        <w:rPr>
          <w:rFonts w:hint="eastAsia"/>
        </w:rPr>
        <w:t>信心能如此明亮地燃烧，而喜乐不充满心吗？</w:t>
      </w:r>
    </w:p>
    <w:p w14:paraId="01708A29">
      <w:pPr>
        <w:spacing w:after="289" w:line="259" w:lineRule="auto"/>
        <w:ind w:left="0" w:firstLine="0"/>
        <w:jc w:val="left"/>
        <w:rPr>
          <w:rFonts w:hint="eastAsia"/>
        </w:rPr>
      </w:pPr>
      <w:r>
        <w:rPr>
          <w:rFonts w:hint="eastAsia"/>
        </w:rPr>
        <w:t>David foresees complete deliverance and freedom for holy worship.</w:t>
      </w:r>
    </w:p>
    <w:p w14:paraId="543F5D85">
      <w:pPr>
        <w:spacing w:after="289" w:line="259" w:lineRule="auto"/>
        <w:ind w:left="0" w:firstLine="0"/>
        <w:jc w:val="left"/>
        <w:rPr>
          <w:rFonts w:hint="eastAsia"/>
        </w:rPr>
      </w:pPr>
      <w:r>
        <w:rPr>
          <w:rFonts w:hint="eastAsia"/>
        </w:rPr>
        <w:t>大卫预见完全的拯救和圣洁敬拜的自由。</w:t>
      </w:r>
    </w:p>
    <w:p w14:paraId="7430B51C">
      <w:pPr>
        <w:spacing w:after="289" w:line="259" w:lineRule="auto"/>
        <w:ind w:left="0" w:firstLine="0"/>
        <w:jc w:val="left"/>
        <w:rPr>
          <w:rFonts w:hint="eastAsia"/>
        </w:rPr>
      </w:pPr>
      <w:r>
        <w:rPr>
          <w:rFonts w:hint="eastAsia"/>
        </w:rPr>
        <w:t>He feels that he will soon be at liberty to bring his victims to the altar, and to encompass the mercy-seat with incense of thanksgiving.</w:t>
      </w:r>
    </w:p>
    <w:p w14:paraId="3CFE87E2">
      <w:pPr>
        <w:spacing w:after="289" w:line="259" w:lineRule="auto"/>
        <w:ind w:left="0" w:firstLine="0"/>
        <w:jc w:val="left"/>
        <w:rPr>
          <w:rFonts w:hint="eastAsia"/>
        </w:rPr>
      </w:pPr>
      <w:r>
        <w:rPr>
          <w:rFonts w:hint="eastAsia"/>
        </w:rPr>
        <w:t>他感到他很快就能自由地把他的祭牲带到祭坛，并用感恩的馨香环绕施恩座。</w:t>
      </w:r>
    </w:p>
    <w:p w14:paraId="67E8F2D6">
      <w:pPr>
        <w:spacing w:after="289" w:line="259" w:lineRule="auto"/>
        <w:ind w:left="0" w:firstLine="0"/>
        <w:jc w:val="left"/>
        <w:rPr>
          <w:rFonts w:hint="eastAsia"/>
        </w:rPr>
      </w:pPr>
      <w:r>
        <w:rPr>
          <w:rFonts w:hint="eastAsia"/>
        </w:rPr>
        <w:t>He sees his enemies low in complete defeat, and his every desire most fully granted.</w:t>
      </w:r>
    </w:p>
    <w:p w14:paraId="44D8963A">
      <w:pPr>
        <w:spacing w:after="289" w:line="259" w:lineRule="auto"/>
        <w:ind w:left="0" w:firstLine="0"/>
        <w:jc w:val="left"/>
        <w:rPr>
          <w:rFonts w:hint="eastAsia"/>
        </w:rPr>
      </w:pPr>
      <w:r>
        <w:rPr>
          <w:rFonts w:hint="eastAsia"/>
        </w:rPr>
        <w:t>他看见他的仇敌在完全的失败中低落，他每一个愿望都最充分地被应允。</w:t>
      </w:r>
    </w:p>
    <w:p w14:paraId="19C5024C">
      <w:pPr>
        <w:spacing w:after="289" w:line="259" w:lineRule="auto"/>
        <w:ind w:left="0" w:firstLine="0"/>
        <w:jc w:val="left"/>
        <w:rPr>
          <w:rFonts w:hint="eastAsia"/>
        </w:rPr>
      </w:pPr>
      <w:r>
        <w:rPr>
          <w:rFonts w:hint="eastAsia"/>
        </w:rPr>
        <w:t>It is a happy exercise to give free scope to the expanded wings of faith, and to anticipate the blessed day when victory over every foe shall be assuredly conquered, and Hallelujahs become the endless song.</w:t>
      </w:r>
    </w:p>
    <w:p w14:paraId="2A1A78EE">
      <w:pPr>
        <w:spacing w:after="289" w:line="259" w:lineRule="auto"/>
        <w:ind w:left="0" w:firstLine="0"/>
        <w:jc w:val="left"/>
        <w:rPr>
          <w:rFonts w:hint="eastAsia"/>
        </w:rPr>
      </w:pPr>
      <w:r>
        <w:rPr>
          <w:rFonts w:hint="eastAsia"/>
        </w:rPr>
        <w:t>给信心的扩展之翼自由的范围，并期待那蒙福的日子，那时对每一个仇敌的胜利必将被确切地征服，哈利路亚成为无尽的歌，这是一个快乐的操练。</w:t>
      </w:r>
    </w:p>
    <w:p w14:paraId="7C5A3DD8">
      <w:pPr>
        <w:spacing w:after="289" w:line="259" w:lineRule="auto"/>
        <w:ind w:left="0" w:firstLine="0"/>
        <w:jc w:val="left"/>
        <w:rPr>
          <w:rFonts w:hint="eastAsia" w:cs="Georgia"/>
          <w:b/>
          <w:color w:val="000000"/>
          <w:kern w:val="2"/>
          <w:sz w:val="42"/>
          <w:szCs w:val="24"/>
          <w:lang w:val="en-US" w:eastAsia="zh-CN" w:bidi="ar-SA"/>
          <w14:ligatures w14:val="standardContextual"/>
        </w:rPr>
      </w:pPr>
    </w:p>
    <w:p w14:paraId="66712688">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55</w:t>
      </w:r>
    </w:p>
    <w:p w14:paraId="1A0B32C1">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诗篇第五十五篇</w:t>
      </w:r>
    </w:p>
    <w:p w14:paraId="60BEBA22">
      <w:pPr>
        <w:spacing w:after="289" w:line="259" w:lineRule="auto"/>
        <w:ind w:left="0" w:firstLine="0"/>
        <w:jc w:val="left"/>
        <w:rPr>
          <w:rFonts w:hint="eastAsia" w:cs="Georgia"/>
          <w:b/>
          <w:color w:val="000000"/>
          <w:kern w:val="2"/>
          <w:sz w:val="42"/>
          <w:szCs w:val="24"/>
          <w:lang w:val="en-US" w:eastAsia="zh-CN" w:bidi="ar-SA"/>
          <w14:ligatures w14:val="standardContextual"/>
        </w:rPr>
      </w:pPr>
    </w:p>
    <w:p w14:paraId="3B510D3F">
      <w:pPr>
        <w:spacing w:after="289" w:line="259" w:lineRule="auto"/>
        <w:ind w:left="0" w:firstLine="0"/>
        <w:jc w:val="left"/>
        <w:rPr>
          <w:rFonts w:hint="eastAsia"/>
        </w:rPr>
      </w:pPr>
      <w:r>
        <w:rPr>
          <w:rFonts w:hint="eastAsia"/>
        </w:rPr>
        <w:t>In the eventful life of David trouble follows trouble as wave succeeds to wave.</w:t>
      </w:r>
    </w:p>
    <w:p w14:paraId="55B7537C">
      <w:pPr>
        <w:spacing w:after="289" w:line="259" w:lineRule="auto"/>
        <w:ind w:left="0" w:firstLine="0"/>
        <w:jc w:val="left"/>
        <w:rPr>
          <w:rFonts w:hint="eastAsia"/>
        </w:rPr>
      </w:pPr>
      <w:r>
        <w:rPr>
          <w:rFonts w:hint="eastAsia"/>
        </w:rPr>
        <w:t>在大卫多事的一生中，患难接患难，如同浪接浪。</w:t>
      </w:r>
    </w:p>
    <w:p w14:paraId="73E7F568">
      <w:pPr>
        <w:spacing w:after="289" w:line="259" w:lineRule="auto"/>
        <w:ind w:left="0" w:firstLine="0"/>
        <w:jc w:val="left"/>
        <w:rPr>
          <w:rFonts w:hint="eastAsia"/>
        </w:rPr>
      </w:pPr>
      <w:r>
        <w:rPr>
          <w:rFonts w:hint="eastAsia"/>
        </w:rPr>
        <w:t>His intervals of rest were very few.</w:t>
      </w:r>
    </w:p>
    <w:p w14:paraId="746E5DB8">
      <w:pPr>
        <w:spacing w:after="289" w:line="259" w:lineRule="auto"/>
        <w:ind w:left="0" w:firstLine="0"/>
        <w:jc w:val="left"/>
        <w:rPr>
          <w:rFonts w:hint="eastAsia"/>
        </w:rPr>
      </w:pPr>
      <w:r>
        <w:rPr>
          <w:rFonts w:hint="eastAsia"/>
        </w:rPr>
        <w:t>他休息的间歇非常少。</w:t>
      </w:r>
    </w:p>
    <w:p w14:paraId="3B22C2C1">
      <w:pPr>
        <w:spacing w:after="289" w:line="259" w:lineRule="auto"/>
        <w:ind w:left="0" w:firstLine="0"/>
        <w:jc w:val="left"/>
        <w:rPr>
          <w:rFonts w:hint="eastAsia"/>
        </w:rPr>
      </w:pPr>
      <w:r>
        <w:rPr>
          <w:rFonts w:hint="eastAsia"/>
        </w:rPr>
        <w:t>Throughout his days darkness seems often to gather clouds.</w:t>
      </w:r>
    </w:p>
    <w:p w14:paraId="4248CE94">
      <w:pPr>
        <w:spacing w:after="289" w:line="259" w:lineRule="auto"/>
        <w:ind w:left="0" w:firstLine="0"/>
        <w:jc w:val="left"/>
        <w:rPr>
          <w:rFonts w:hint="eastAsia"/>
        </w:rPr>
      </w:pPr>
      <w:r>
        <w:rPr>
          <w:rFonts w:hint="eastAsia"/>
        </w:rPr>
        <w:t>在他的一生中，黑暗似乎常常聚集云彩。</w:t>
      </w:r>
    </w:p>
    <w:p w14:paraId="4346F60A">
      <w:pPr>
        <w:spacing w:after="289" w:line="259" w:lineRule="auto"/>
        <w:ind w:left="0" w:firstLine="0"/>
        <w:jc w:val="left"/>
        <w:rPr>
          <w:rFonts w:hint="eastAsia"/>
        </w:rPr>
      </w:pPr>
      <w:r>
        <w:rPr>
          <w:rFonts w:hint="eastAsia"/>
        </w:rPr>
        <w:t>But he finds refuge in God; and deliverance was his happy experience.</w:t>
      </w:r>
    </w:p>
    <w:p w14:paraId="3C45632C">
      <w:pPr>
        <w:spacing w:after="289" w:line="259" w:lineRule="auto"/>
        <w:ind w:left="0" w:firstLine="0"/>
        <w:jc w:val="left"/>
        <w:rPr>
          <w:rFonts w:hint="eastAsia"/>
        </w:rPr>
      </w:pPr>
      <w:r>
        <w:rPr>
          <w:rFonts w:hint="eastAsia"/>
        </w:rPr>
        <w:t>但他在神里面找到避难所；拯救是他快乐的经历。</w:t>
      </w:r>
    </w:p>
    <w:p w14:paraId="490B289A">
      <w:pPr>
        <w:spacing w:after="289" w:line="259" w:lineRule="auto"/>
        <w:ind w:left="0" w:firstLine="0"/>
        <w:jc w:val="left"/>
        <w:rPr>
          <w:rFonts w:hint="eastAsia"/>
        </w:rPr>
      </w:pPr>
      <w:r>
        <w:rPr>
          <w:rFonts w:hint="eastAsia"/>
        </w:rPr>
        <w:t>This God is our God forever and ever.</w:t>
      </w:r>
    </w:p>
    <w:p w14:paraId="635F0B0A">
      <w:pPr>
        <w:spacing w:after="289" w:line="259" w:lineRule="auto"/>
        <w:ind w:left="0" w:firstLine="0"/>
        <w:jc w:val="left"/>
        <w:rPr>
          <w:rFonts w:hint="eastAsia"/>
        </w:rPr>
      </w:pPr>
      <w:r>
        <w:rPr>
          <w:rFonts w:hint="eastAsia"/>
        </w:rPr>
        <w:t>这神是我们的神，直到永永远远。</w:t>
      </w:r>
    </w:p>
    <w:p w14:paraId="619BC5E7">
      <w:pPr>
        <w:spacing w:after="289" w:line="259" w:lineRule="auto"/>
        <w:ind w:left="0" w:firstLine="0"/>
        <w:jc w:val="left"/>
        <w:rPr>
          <w:rFonts w:hint="eastAsia"/>
        </w:rPr>
      </w:pPr>
      <w:r>
        <w:rPr>
          <w:rFonts w:hint="eastAsia"/>
        </w:rPr>
        <w:t>Let us trust.</w:t>
      </w:r>
    </w:p>
    <w:p w14:paraId="3373FCE9">
      <w:pPr>
        <w:spacing w:after="289" w:line="259" w:lineRule="auto"/>
        <w:ind w:left="0" w:firstLine="0"/>
        <w:jc w:val="left"/>
        <w:rPr>
          <w:rFonts w:hint="eastAsia"/>
        </w:rPr>
      </w:pPr>
      <w:r>
        <w:rPr>
          <w:rFonts w:hint="eastAsia"/>
        </w:rPr>
        <w:t>让我们信靠。</w:t>
      </w:r>
    </w:p>
    <w:p w14:paraId="59F041CF">
      <w:pPr>
        <w:spacing w:after="289" w:line="259" w:lineRule="auto"/>
        <w:ind w:left="0" w:firstLine="0"/>
        <w:jc w:val="left"/>
        <w:rPr>
          <w:rFonts w:hint="eastAsia"/>
        </w:rPr>
      </w:pPr>
      <w:r>
        <w:rPr>
          <w:rFonts w:hint="eastAsia"/>
        </w:rPr>
        <w:t>He will not fail us.</w:t>
      </w:r>
    </w:p>
    <w:p w14:paraId="3C02D6C6">
      <w:pPr>
        <w:spacing w:after="289" w:line="259" w:lineRule="auto"/>
        <w:ind w:left="0" w:firstLine="0"/>
        <w:jc w:val="left"/>
        <w:rPr>
          <w:rFonts w:hint="eastAsia"/>
        </w:rPr>
      </w:pPr>
      <w:r>
        <w:rPr>
          <w:rFonts w:hint="eastAsia"/>
        </w:rPr>
        <w:t>祂不会使我们失望。</w:t>
      </w:r>
    </w:p>
    <w:p w14:paraId="7E0A93A1">
      <w:pPr>
        <w:spacing w:after="289" w:line="259" w:lineRule="auto"/>
        <w:ind w:left="0" w:firstLine="0"/>
        <w:jc w:val="left"/>
        <w:rPr>
          <w:rFonts w:hint="eastAsia"/>
        </w:rPr>
      </w:pPr>
    </w:p>
    <w:p w14:paraId="41511C3E">
      <w:pPr>
        <w:spacing w:after="289" w:line="259" w:lineRule="auto"/>
        <w:ind w:left="0" w:firstLine="0"/>
        <w:jc w:val="left"/>
        <w:rPr>
          <w:rFonts w:hint="eastAsia"/>
        </w:rPr>
      </w:pPr>
      <w:r>
        <w:rPr>
          <w:rFonts w:hint="eastAsia"/>
        </w:rPr>
        <w:t>1 , 2. "Listen to my prayer, O God. Do not ignore my cry for help! Please listen and answer me, for I am overwhelmed by my troubles."</w:t>
      </w:r>
    </w:p>
    <w:p w14:paraId="4156A90E">
      <w:pPr>
        <w:spacing w:after="289" w:line="259" w:lineRule="auto"/>
        <w:ind w:left="0" w:firstLine="0"/>
        <w:jc w:val="left"/>
        <w:rPr>
          <w:rFonts w:hint="eastAsia"/>
        </w:rPr>
      </w:pPr>
      <w:r>
        <w:rPr>
          <w:rFonts w:hint="eastAsia"/>
        </w:rPr>
        <w:t>1, 2. “神啊，求祢听我的祷告。不要不理我求助的呼喊！求祢垂听并应允我，因为我被我的患难所压倒。”</w:t>
      </w:r>
    </w:p>
    <w:p w14:paraId="6F466B54">
      <w:pPr>
        <w:spacing w:after="289" w:line="259" w:lineRule="auto"/>
        <w:ind w:left="0" w:firstLine="0"/>
        <w:jc w:val="left"/>
        <w:rPr>
          <w:rFonts w:hint="eastAsia"/>
        </w:rPr>
      </w:pPr>
      <w:r>
        <w:rPr>
          <w:rFonts w:hint="eastAsia"/>
        </w:rPr>
        <w:t>It is a wondrous privilege that we may be importunate with God.</w:t>
      </w:r>
    </w:p>
    <w:p w14:paraId="76D16556">
      <w:pPr>
        <w:spacing w:after="289" w:line="259" w:lineRule="auto"/>
        <w:ind w:left="0" w:firstLine="0"/>
        <w:jc w:val="left"/>
        <w:rPr>
          <w:rFonts w:hint="eastAsia"/>
        </w:rPr>
      </w:pPr>
      <w:r>
        <w:rPr>
          <w:rFonts w:hint="eastAsia"/>
        </w:rPr>
        <w:t>我们可以向神恳切祈求，这是一个奇妙的特权。</w:t>
      </w:r>
    </w:p>
    <w:p w14:paraId="666371A2">
      <w:pPr>
        <w:spacing w:after="289" w:line="259" w:lineRule="auto"/>
        <w:ind w:left="0" w:firstLine="0"/>
        <w:jc w:val="left"/>
        <w:rPr>
          <w:rFonts w:hint="eastAsia"/>
        </w:rPr>
      </w:pPr>
      <w:r>
        <w:rPr>
          <w:rFonts w:hint="eastAsia"/>
        </w:rPr>
        <w:t>It is no presumption to use holy boldness, and to give Him no rest in cries for audience.</w:t>
      </w:r>
    </w:p>
    <w:p w14:paraId="1EDF7854">
      <w:pPr>
        <w:spacing w:after="289" w:line="259" w:lineRule="auto"/>
        <w:ind w:left="0" w:firstLine="0"/>
        <w:jc w:val="left"/>
        <w:rPr>
          <w:rFonts w:hint="eastAsia"/>
        </w:rPr>
      </w:pPr>
      <w:r>
        <w:rPr>
          <w:rFonts w:hint="eastAsia"/>
        </w:rPr>
        <w:t>使用圣洁的胆量，并在呼求垂听中不给祂安息，并非僭越。</w:t>
      </w:r>
    </w:p>
    <w:p w14:paraId="0CF1D8AD">
      <w:pPr>
        <w:spacing w:after="289" w:line="259" w:lineRule="auto"/>
        <w:ind w:left="0" w:firstLine="0"/>
        <w:jc w:val="left"/>
        <w:rPr>
          <w:rFonts w:hint="eastAsia"/>
        </w:rPr>
      </w:pPr>
      <w:r>
        <w:rPr>
          <w:rFonts w:hint="eastAsia"/>
        </w:rPr>
        <w:t>We are permitted to tell out our sorrows in mourning terms, and to pray that our sadness may attract attention.</w:t>
      </w:r>
    </w:p>
    <w:p w14:paraId="02D03327">
      <w:pPr>
        <w:spacing w:after="289" w:line="259" w:lineRule="auto"/>
        <w:ind w:left="0" w:firstLine="0"/>
        <w:jc w:val="left"/>
        <w:rPr>
          <w:rFonts w:hint="eastAsia"/>
        </w:rPr>
      </w:pPr>
      <w:r>
        <w:rPr>
          <w:rFonts w:hint="eastAsia"/>
        </w:rPr>
        <w:t>我们被允许用哀恸的言辞述说我们的忧伤，并祷告愿我们的悲伤能引起注意。</w:t>
      </w:r>
    </w:p>
    <w:p w14:paraId="316102A7">
      <w:pPr>
        <w:spacing w:after="289" w:line="259" w:lineRule="auto"/>
        <w:ind w:left="0" w:firstLine="0"/>
        <w:jc w:val="left"/>
        <w:rPr>
          <w:rFonts w:hint="eastAsia"/>
        </w:rPr>
      </w:pPr>
      <w:r>
        <w:rPr>
          <w:rFonts w:hint="eastAsia"/>
        </w:rPr>
        <w:t>Strong crying and tears marked our Lord's hours of supplication.</w:t>
      </w:r>
    </w:p>
    <w:p w14:paraId="2D1C0098">
      <w:pPr>
        <w:spacing w:after="289" w:line="259" w:lineRule="auto"/>
        <w:ind w:left="0" w:firstLine="0"/>
        <w:jc w:val="left"/>
        <w:rPr>
          <w:rFonts w:hint="eastAsia"/>
        </w:rPr>
      </w:pPr>
      <w:r>
        <w:rPr>
          <w:rFonts w:hint="eastAsia"/>
        </w:rPr>
        <w:t>强烈的哭泣和眼泪标志着我们主祈求的时辰。</w:t>
      </w:r>
    </w:p>
    <w:p w14:paraId="39FD367D">
      <w:pPr>
        <w:spacing w:after="289" w:line="259" w:lineRule="auto"/>
        <w:ind w:left="0" w:firstLine="0"/>
        <w:jc w:val="left"/>
        <w:rPr>
          <w:rFonts w:hint="eastAsia"/>
        </w:rPr>
      </w:pPr>
      <w:r>
        <w:rPr>
          <w:rFonts w:hint="eastAsia"/>
        </w:rPr>
        <w:t>We cannot err in following Him.</w:t>
      </w:r>
    </w:p>
    <w:p w14:paraId="335DAC42">
      <w:pPr>
        <w:spacing w:after="289" w:line="259" w:lineRule="auto"/>
        <w:ind w:left="0" w:firstLine="0"/>
        <w:jc w:val="left"/>
        <w:rPr>
          <w:rFonts w:hint="eastAsia"/>
        </w:rPr>
      </w:pPr>
      <w:r>
        <w:rPr>
          <w:rFonts w:hint="eastAsia"/>
        </w:rPr>
        <w:t>我们跟随祂不会错。</w:t>
      </w:r>
    </w:p>
    <w:p w14:paraId="18D16726">
      <w:pPr>
        <w:spacing w:after="289" w:line="259" w:lineRule="auto"/>
        <w:ind w:left="0" w:firstLine="0"/>
        <w:jc w:val="left"/>
        <w:rPr>
          <w:rFonts w:hint="eastAsia"/>
        </w:rPr>
      </w:pPr>
    </w:p>
    <w:p w14:paraId="2093385F">
      <w:pPr>
        <w:spacing w:after="289" w:line="259" w:lineRule="auto"/>
        <w:ind w:left="0" w:firstLine="0"/>
        <w:jc w:val="left"/>
        <w:rPr>
          <w:rFonts w:hint="eastAsia"/>
        </w:rPr>
      </w:pPr>
      <w:r>
        <w:rPr>
          <w:rFonts w:hint="eastAsia"/>
        </w:rPr>
        <w:t>3, 4, 5. "Because of the voice of the enemy, because of the oppression of the wicked; for they cast iniquity upon me, and in wrath they hate me. My heart is sorely pained within me; and the terrors of death have fallen upon me. Fear and trembling have come upon me, and horror has overwhelmed me."</w:t>
      </w:r>
    </w:p>
    <w:p w14:paraId="046DBD68">
      <w:pPr>
        <w:spacing w:after="289" w:line="259" w:lineRule="auto"/>
        <w:ind w:left="0" w:firstLine="0"/>
        <w:jc w:val="left"/>
        <w:rPr>
          <w:rFonts w:hint="eastAsia"/>
        </w:rPr>
      </w:pPr>
      <w:r>
        <w:rPr>
          <w:rFonts w:hint="eastAsia"/>
        </w:rPr>
        <w:t>3, 4, 5. “因仇敌的声音，因恶人的欺压；因为他们把罪孽加在我身上，在忿怒中恨我。我的心在我里面甚是疼痛；死亡的惊骇落在我身上。恐惧和战兢临到我身，惊恐漫过了我。”</w:t>
      </w:r>
    </w:p>
    <w:p w14:paraId="07339B27">
      <w:pPr>
        <w:spacing w:after="289" w:line="259" w:lineRule="auto"/>
        <w:ind w:left="0" w:firstLine="0"/>
        <w:jc w:val="left"/>
        <w:rPr>
          <w:rFonts w:hint="eastAsia"/>
        </w:rPr>
      </w:pPr>
      <w:r>
        <w:rPr>
          <w:rFonts w:hint="eastAsia"/>
        </w:rPr>
        <w:t>It is good in prayer to specify the cause of our distress.</w:t>
      </w:r>
    </w:p>
    <w:p w14:paraId="5F947255">
      <w:pPr>
        <w:spacing w:after="289" w:line="259" w:lineRule="auto"/>
        <w:ind w:left="0" w:firstLine="0"/>
        <w:jc w:val="left"/>
        <w:rPr>
          <w:rFonts w:hint="eastAsia"/>
        </w:rPr>
      </w:pPr>
      <w:r>
        <w:rPr>
          <w:rFonts w:hint="eastAsia"/>
        </w:rPr>
        <w:t>在祷告中指明我们困苦的原因是好的。</w:t>
      </w:r>
    </w:p>
    <w:p w14:paraId="0CBEEADF">
      <w:pPr>
        <w:spacing w:after="289" w:line="259" w:lineRule="auto"/>
        <w:ind w:left="0" w:firstLine="0"/>
        <w:jc w:val="left"/>
        <w:rPr>
          <w:rFonts w:hint="eastAsia"/>
        </w:rPr>
      </w:pPr>
      <w:r>
        <w:rPr>
          <w:rFonts w:hint="eastAsia"/>
        </w:rPr>
        <w:t>What we deeply feel, we should distinctly state.</w:t>
      </w:r>
    </w:p>
    <w:p w14:paraId="7E147FFB">
      <w:pPr>
        <w:spacing w:after="289" w:line="259" w:lineRule="auto"/>
        <w:ind w:left="0" w:firstLine="0"/>
        <w:jc w:val="left"/>
        <w:rPr>
          <w:rFonts w:hint="eastAsia"/>
        </w:rPr>
      </w:pPr>
      <w:r>
        <w:rPr>
          <w:rFonts w:hint="eastAsia"/>
        </w:rPr>
        <w:t>我们深切感受的，我们应当清楚地陈述。</w:t>
      </w:r>
    </w:p>
    <w:p w14:paraId="5474A968">
      <w:pPr>
        <w:spacing w:after="289" w:line="259" w:lineRule="auto"/>
        <w:ind w:left="0" w:firstLine="0"/>
        <w:jc w:val="left"/>
        <w:rPr>
          <w:rFonts w:hint="eastAsia"/>
        </w:rPr>
      </w:pPr>
      <w:r>
        <w:rPr>
          <w:rFonts w:hint="eastAsia"/>
        </w:rPr>
        <w:t>David is cast down by the open reviling of his enemies, who scrupled not to impute all wicked ways to him.</w:t>
      </w:r>
    </w:p>
    <w:p w14:paraId="1DE5DFB1">
      <w:pPr>
        <w:spacing w:after="289" w:line="259" w:lineRule="auto"/>
        <w:ind w:left="0" w:firstLine="0"/>
        <w:jc w:val="left"/>
        <w:rPr>
          <w:rFonts w:hint="eastAsia"/>
        </w:rPr>
      </w:pPr>
      <w:r>
        <w:rPr>
          <w:rFonts w:hint="eastAsia"/>
        </w:rPr>
        <w:t>大卫被他仇敌公开的辱骂所打倒，他们毫不犹豫地把所有邪恶的行径归咎于他。</w:t>
      </w:r>
    </w:p>
    <w:p w14:paraId="1B7AB10C">
      <w:pPr>
        <w:spacing w:after="289" w:line="259" w:lineRule="auto"/>
        <w:ind w:left="0" w:firstLine="0"/>
        <w:jc w:val="left"/>
        <w:rPr>
          <w:rFonts w:hint="eastAsia"/>
        </w:rPr>
      </w:pPr>
      <w:r>
        <w:rPr>
          <w:rFonts w:hint="eastAsia"/>
        </w:rPr>
        <w:t>Here we see the type of Him who suffered such malignant charges against His holy walk.</w:t>
      </w:r>
    </w:p>
    <w:p w14:paraId="03A8B4AE">
      <w:pPr>
        <w:spacing w:after="289" w:line="259" w:lineRule="auto"/>
        <w:ind w:left="0" w:firstLine="0"/>
        <w:jc w:val="left"/>
        <w:rPr>
          <w:rFonts w:hint="eastAsia"/>
        </w:rPr>
      </w:pPr>
      <w:r>
        <w:rPr>
          <w:rFonts w:hint="eastAsia"/>
        </w:rPr>
        <w:t>这里我们看见那位的预表，祂为祂圣洁的行径忍受了如此恶毒的指控。</w:t>
      </w:r>
    </w:p>
    <w:p w14:paraId="5E0B585E">
      <w:pPr>
        <w:spacing w:after="289" w:line="259" w:lineRule="auto"/>
        <w:ind w:left="0" w:firstLine="0"/>
        <w:jc w:val="left"/>
        <w:rPr>
          <w:rFonts w:hint="eastAsia"/>
        </w:rPr>
      </w:pPr>
      <w:r>
        <w:rPr>
          <w:rFonts w:hint="eastAsia"/>
        </w:rPr>
        <w:t>The Psalmist states his agonized condition.</w:t>
      </w:r>
    </w:p>
    <w:p w14:paraId="5295F88D">
      <w:pPr>
        <w:spacing w:after="289" w:line="259" w:lineRule="auto"/>
        <w:ind w:left="0" w:firstLine="0"/>
        <w:jc w:val="left"/>
        <w:rPr>
          <w:rFonts w:hint="eastAsia"/>
        </w:rPr>
      </w:pPr>
      <w:r>
        <w:rPr>
          <w:rFonts w:hint="eastAsia"/>
        </w:rPr>
        <w:t>诗人陈述了他痛苦的光景。</w:t>
      </w:r>
    </w:p>
    <w:p w14:paraId="19742223">
      <w:pPr>
        <w:spacing w:after="289" w:line="259" w:lineRule="auto"/>
        <w:ind w:left="0" w:firstLine="0"/>
        <w:jc w:val="left"/>
        <w:rPr>
          <w:rFonts w:hint="eastAsia"/>
        </w:rPr>
      </w:pPr>
      <w:r>
        <w:rPr>
          <w:rFonts w:hint="eastAsia"/>
        </w:rPr>
        <w:t>Trust in God does not destroy feelings of alarm, though they restrain them from overwhelming force.</w:t>
      </w:r>
    </w:p>
    <w:p w14:paraId="6D3D10FA">
      <w:pPr>
        <w:spacing w:after="289" w:line="259" w:lineRule="auto"/>
        <w:ind w:left="0" w:firstLine="0"/>
        <w:jc w:val="left"/>
        <w:rPr>
          <w:rFonts w:hint="eastAsia"/>
        </w:rPr>
      </w:pPr>
      <w:r>
        <w:rPr>
          <w:rFonts w:hint="eastAsia"/>
        </w:rPr>
        <w:t>信靠神不摧毁警报的感觉，尽管它们约束它们不至有压倒性的力量。</w:t>
      </w:r>
    </w:p>
    <w:p w14:paraId="12A5E1C5">
      <w:pPr>
        <w:spacing w:after="289" w:line="259" w:lineRule="auto"/>
        <w:ind w:left="0" w:firstLine="0"/>
        <w:jc w:val="left"/>
        <w:rPr>
          <w:rFonts w:hint="eastAsia"/>
        </w:rPr>
      </w:pPr>
    </w:p>
    <w:p w14:paraId="428D40E5">
      <w:pPr>
        <w:spacing w:after="289" w:line="259" w:lineRule="auto"/>
        <w:ind w:left="0" w:firstLine="0"/>
        <w:jc w:val="left"/>
        <w:rPr>
          <w:rFonts w:hint="eastAsia"/>
        </w:rPr>
      </w:pPr>
      <w:r>
        <w:rPr>
          <w:rFonts w:hint="eastAsia"/>
        </w:rPr>
        <w:t>In this fearful description of his inward agony, can we fail to see the path which our great Redeemer tord?</w:t>
      </w:r>
    </w:p>
    <w:p w14:paraId="5CC83047">
      <w:pPr>
        <w:spacing w:after="289" w:line="259" w:lineRule="auto"/>
        <w:ind w:left="0" w:firstLine="0"/>
        <w:jc w:val="left"/>
        <w:rPr>
          <w:rFonts w:hint="eastAsia"/>
        </w:rPr>
      </w:pPr>
      <w:r>
        <w:rPr>
          <w:rFonts w:hint="eastAsia"/>
        </w:rPr>
        <w:t>在这对他内心痛苦的可怕描述中，我们能不看见我们伟大的救赎主所走的路吗？</w:t>
      </w:r>
    </w:p>
    <w:p w14:paraId="36F3AD8B">
      <w:pPr>
        <w:spacing w:after="289" w:line="259" w:lineRule="auto"/>
        <w:ind w:left="0" w:firstLine="0"/>
        <w:jc w:val="left"/>
        <w:rPr>
          <w:rFonts w:hint="eastAsia"/>
        </w:rPr>
      </w:pPr>
      <w:r>
        <w:rPr>
          <w:rFonts w:hint="eastAsia"/>
        </w:rPr>
        <w:t>What was His state of mental misery when He felt the crushing burden of His people's sins, and was bowed to the earth by its overwhelming load?</w:t>
      </w:r>
    </w:p>
    <w:p w14:paraId="0B26F281">
      <w:pPr>
        <w:spacing w:after="289" w:line="259" w:lineRule="auto"/>
        <w:ind w:left="0" w:firstLine="0"/>
        <w:jc w:val="left"/>
        <w:rPr>
          <w:rFonts w:hint="eastAsia"/>
        </w:rPr>
      </w:pPr>
      <w:r>
        <w:rPr>
          <w:rFonts w:hint="eastAsia"/>
        </w:rPr>
        <w:t>当祂感受到祂子民罪的压倒性重担，并被其压倒性的负荷压倒在地时，祂的精神苦难是何等光景？</w:t>
      </w:r>
    </w:p>
    <w:p w14:paraId="50D0BACF">
      <w:pPr>
        <w:spacing w:after="289" w:line="259" w:lineRule="auto"/>
        <w:ind w:left="0" w:firstLine="0"/>
        <w:jc w:val="left"/>
        <w:rPr>
          <w:rFonts w:hint="eastAsia"/>
        </w:rPr>
      </w:pPr>
      <w:r>
        <w:rPr>
          <w:rFonts w:hint="eastAsia"/>
        </w:rPr>
        <w:t>Sorrow was indeed the occupant of His heart when the exclamation was pressed out, "My God, my God, why have You forsaken Me?"</w:t>
      </w:r>
    </w:p>
    <w:p w14:paraId="3F0AF68A">
      <w:pPr>
        <w:spacing w:after="289" w:line="259" w:lineRule="auto"/>
        <w:ind w:left="0" w:firstLine="0"/>
        <w:jc w:val="left"/>
        <w:rPr>
          <w:rFonts w:hint="eastAsia"/>
        </w:rPr>
      </w:pPr>
      <w:r>
        <w:rPr>
          <w:rFonts w:hint="eastAsia"/>
        </w:rPr>
        <w:t>当那呼喊被压出时，“我的神，我的神，为什么离弃我？”忧伤确实占据了祂的心。</w:t>
      </w:r>
    </w:p>
    <w:p w14:paraId="50B99C1A">
      <w:pPr>
        <w:spacing w:after="289" w:line="259" w:lineRule="auto"/>
        <w:ind w:left="0" w:firstLine="0"/>
        <w:jc w:val="left"/>
        <w:rPr>
          <w:rFonts w:hint="eastAsia"/>
        </w:rPr>
      </w:pPr>
      <w:r>
        <w:rPr>
          <w:rFonts w:hint="eastAsia"/>
        </w:rPr>
        <w:t>We may be terrified, but we must never yield to despair.</w:t>
      </w:r>
    </w:p>
    <w:p w14:paraId="2C48B859">
      <w:pPr>
        <w:spacing w:after="289" w:line="259" w:lineRule="auto"/>
        <w:ind w:left="0" w:firstLine="0"/>
        <w:jc w:val="left"/>
        <w:rPr>
          <w:rFonts w:hint="eastAsia"/>
        </w:rPr>
      </w:pPr>
      <w:r>
        <w:rPr>
          <w:rFonts w:hint="eastAsia"/>
        </w:rPr>
        <w:t>我们可能被惊吓，但我们绝不能屈服于绝望。</w:t>
      </w:r>
    </w:p>
    <w:p w14:paraId="0B2EFAC7">
      <w:pPr>
        <w:spacing w:after="289" w:line="259" w:lineRule="auto"/>
        <w:ind w:left="0" w:firstLine="0"/>
        <w:jc w:val="left"/>
        <w:rPr>
          <w:rFonts w:hint="eastAsia"/>
        </w:rPr>
      </w:pPr>
    </w:p>
    <w:p w14:paraId="0A1B212E">
      <w:pPr>
        <w:spacing w:after="289" w:line="259" w:lineRule="auto"/>
        <w:ind w:left="0" w:firstLine="0"/>
        <w:jc w:val="left"/>
        <w:rPr>
          <w:rFonts w:hint="eastAsia"/>
        </w:rPr>
      </w:pPr>
      <w:r>
        <w:rPr>
          <w:rFonts w:hint="eastAsia"/>
        </w:rPr>
        <w:t>6, 7, 8. "And I said, Oh that I had wings like a dove! for then would I fly away, and be at rest. Lo, then would I wander far off, and remain in the wilderness. I would hasten my escape from the windy storm and tempest."</w:t>
      </w:r>
    </w:p>
    <w:p w14:paraId="70CF9228">
      <w:pPr>
        <w:spacing w:after="289" w:line="259" w:lineRule="auto"/>
        <w:ind w:left="0" w:firstLine="0"/>
        <w:jc w:val="left"/>
        <w:rPr>
          <w:rFonts w:hint="eastAsia"/>
        </w:rPr>
      </w:pPr>
      <w:r>
        <w:rPr>
          <w:rFonts w:hint="eastAsia"/>
        </w:rPr>
        <w:t>6, 7, 8. “我说，哦，但愿我有翅膀像鸽子！我就飞去，得享安息。看哪，那时我必远远地飘流，住宿在旷野。我必速速逃脱，脱离狂风暴雨。”</w:t>
      </w:r>
    </w:p>
    <w:p w14:paraId="3D6126BD">
      <w:pPr>
        <w:spacing w:after="289" w:line="259" w:lineRule="auto"/>
        <w:ind w:left="0" w:firstLine="0"/>
        <w:jc w:val="left"/>
        <w:rPr>
          <w:rFonts w:hint="eastAsia"/>
        </w:rPr>
      </w:pPr>
      <w:r>
        <w:rPr>
          <w:rFonts w:hint="eastAsia"/>
        </w:rPr>
        <w:t>It is a feeling common to the breast of man to flee turmoil and to desire rest.</w:t>
      </w:r>
    </w:p>
    <w:p w14:paraId="2E068065">
      <w:pPr>
        <w:spacing w:after="289" w:line="259" w:lineRule="auto"/>
        <w:ind w:left="0" w:firstLine="0"/>
        <w:jc w:val="left"/>
        <w:rPr>
          <w:rFonts w:hint="eastAsia"/>
        </w:rPr>
      </w:pPr>
      <w:r>
        <w:rPr>
          <w:rFonts w:hint="eastAsia"/>
        </w:rPr>
        <w:t>逃离骚动并渴望安息，是人心中普遍的感觉。</w:t>
      </w:r>
    </w:p>
    <w:p w14:paraId="4C44A779">
      <w:pPr>
        <w:spacing w:after="289" w:line="259" w:lineRule="auto"/>
        <w:ind w:left="0" w:firstLine="0"/>
        <w:jc w:val="left"/>
        <w:rPr>
          <w:rFonts w:hint="eastAsia"/>
        </w:rPr>
      </w:pPr>
      <w:r>
        <w:rPr>
          <w:rFonts w:hint="eastAsia"/>
        </w:rPr>
        <w:t>There is a charm in tranquil peace which sweetly attracts desire.</w:t>
      </w:r>
    </w:p>
    <w:p w14:paraId="3625F6CC">
      <w:pPr>
        <w:spacing w:after="289" w:line="259" w:lineRule="auto"/>
        <w:ind w:left="0" w:firstLine="0"/>
        <w:jc w:val="left"/>
        <w:rPr>
          <w:rFonts w:hint="eastAsia"/>
        </w:rPr>
      </w:pPr>
      <w:r>
        <w:rPr>
          <w:rFonts w:hint="eastAsia"/>
        </w:rPr>
        <w:t>在宁静的平安中有一种魅力，甜美地吸引着渴望。</w:t>
      </w:r>
    </w:p>
    <w:p w14:paraId="5115EB96">
      <w:pPr>
        <w:spacing w:after="289" w:line="259" w:lineRule="auto"/>
        <w:ind w:left="0" w:firstLine="0"/>
        <w:jc w:val="left"/>
        <w:rPr>
          <w:rFonts w:hint="eastAsia"/>
        </w:rPr>
      </w:pPr>
      <w:r>
        <w:rPr>
          <w:rFonts w:hint="eastAsia"/>
        </w:rPr>
        <w:t>Rest and peace are among the sweet promises from our great Lord's lips.</w:t>
      </w:r>
    </w:p>
    <w:p w14:paraId="7DB8BA6F">
      <w:pPr>
        <w:spacing w:after="289" w:line="259" w:lineRule="auto"/>
        <w:ind w:left="0" w:firstLine="0"/>
        <w:jc w:val="left"/>
        <w:rPr>
          <w:rFonts w:hint="eastAsia"/>
        </w:rPr>
      </w:pPr>
      <w:r>
        <w:rPr>
          <w:rFonts w:hint="eastAsia"/>
        </w:rPr>
        <w:t>安息和平安是我们大主口中甜美的应许之一。</w:t>
      </w:r>
    </w:p>
    <w:p w14:paraId="35ADE218">
      <w:pPr>
        <w:spacing w:after="289" w:line="259" w:lineRule="auto"/>
        <w:ind w:left="0" w:firstLine="0"/>
        <w:jc w:val="left"/>
        <w:rPr>
          <w:rFonts w:hint="eastAsia"/>
        </w:rPr>
      </w:pPr>
      <w:r>
        <w:rPr>
          <w:rFonts w:hint="eastAsia"/>
        </w:rPr>
        <w:t>"Come to Me, all you who labor and are heavy laden, and I will give you rest."</w:t>
      </w:r>
    </w:p>
    <w:p w14:paraId="091842B9">
      <w:pPr>
        <w:spacing w:after="289" w:line="259" w:lineRule="auto"/>
        <w:ind w:left="0" w:firstLine="0"/>
        <w:jc w:val="left"/>
        <w:rPr>
          <w:rFonts w:hint="eastAsia"/>
        </w:rPr>
      </w:pPr>
      <w:r>
        <w:rPr>
          <w:rFonts w:hint="eastAsia"/>
        </w:rPr>
        <w:t>“凡劳苦担重担的人，可以到我这里来，我就使你们得安息。”</w:t>
      </w:r>
    </w:p>
    <w:p w14:paraId="7A05CBB1">
      <w:pPr>
        <w:spacing w:after="289" w:line="259" w:lineRule="auto"/>
        <w:ind w:left="0" w:firstLine="0"/>
        <w:jc w:val="left"/>
        <w:rPr>
          <w:rFonts w:hint="eastAsia"/>
        </w:rPr>
      </w:pPr>
      <w:r>
        <w:rPr>
          <w:rFonts w:hint="eastAsia"/>
        </w:rPr>
        <w:t>"Peace I leave with you; My peace I give to you."</w:t>
      </w:r>
    </w:p>
    <w:p w14:paraId="12546084">
      <w:pPr>
        <w:spacing w:after="289" w:line="259" w:lineRule="auto"/>
        <w:ind w:left="0" w:firstLine="0"/>
        <w:jc w:val="left"/>
        <w:rPr>
          <w:rFonts w:hint="eastAsia"/>
        </w:rPr>
      </w:pPr>
      <w:r>
        <w:rPr>
          <w:rFonts w:hint="eastAsia"/>
        </w:rPr>
        <w:t>“我留下平安给你们；我将我的平安赐给你们。”</w:t>
      </w:r>
    </w:p>
    <w:p w14:paraId="796111A3">
      <w:pPr>
        <w:spacing w:after="289" w:line="259" w:lineRule="auto"/>
        <w:ind w:left="0" w:firstLine="0"/>
        <w:jc w:val="left"/>
        <w:rPr>
          <w:rFonts w:hint="eastAsia"/>
        </w:rPr>
      </w:pPr>
      <w:r>
        <w:rPr>
          <w:rFonts w:hint="eastAsia"/>
        </w:rPr>
        <w:t>Sweet is the promise, "The Lord Himself shall give you peace always and by all means."</w:t>
      </w:r>
    </w:p>
    <w:p w14:paraId="2560E8E0">
      <w:pPr>
        <w:spacing w:after="289" w:line="259" w:lineRule="auto"/>
        <w:ind w:left="0" w:firstLine="0"/>
        <w:jc w:val="left"/>
        <w:rPr>
          <w:rFonts w:hint="eastAsia"/>
        </w:rPr>
      </w:pPr>
      <w:r>
        <w:rPr>
          <w:rFonts w:hint="eastAsia"/>
        </w:rPr>
        <w:t>这应许是甜美的：“主自己必随时随事赐你们平安。”</w:t>
      </w:r>
    </w:p>
    <w:p w14:paraId="4D0D172D">
      <w:pPr>
        <w:spacing w:after="289" w:line="259" w:lineRule="auto"/>
        <w:ind w:left="0" w:firstLine="0"/>
        <w:jc w:val="left"/>
        <w:rPr>
          <w:rFonts w:hint="eastAsia"/>
        </w:rPr>
      </w:pPr>
      <w:r>
        <w:rPr>
          <w:rFonts w:hint="eastAsia"/>
        </w:rPr>
        <w:t>Therefore, as the timid dove with rapid wing flees to the lonely desert, and seeks shelter from tempestuous winds, so the soul longs for the tranquility of repose.</w:t>
      </w:r>
    </w:p>
    <w:p w14:paraId="4CDC30B4">
      <w:pPr>
        <w:spacing w:after="289" w:line="259" w:lineRule="auto"/>
        <w:ind w:left="0" w:firstLine="0"/>
        <w:jc w:val="left"/>
        <w:rPr>
          <w:rFonts w:hint="eastAsia"/>
        </w:rPr>
      </w:pPr>
      <w:r>
        <w:rPr>
          <w:rFonts w:hint="eastAsia"/>
        </w:rPr>
        <w:t>因此，如同胆小的鸽子以迅速的翅膀飞向孤独的沙漠，并寻求躲避暴风雨的庇护所，灵魂也渴望宁静的安息。</w:t>
      </w:r>
    </w:p>
    <w:p w14:paraId="44EAE19F">
      <w:pPr>
        <w:spacing w:after="289" w:line="259" w:lineRule="auto"/>
        <w:ind w:left="0" w:firstLine="0"/>
        <w:jc w:val="left"/>
        <w:rPr>
          <w:rFonts w:hint="eastAsia"/>
        </w:rPr>
      </w:pPr>
      <w:r>
        <w:rPr>
          <w:rFonts w:hint="eastAsia"/>
        </w:rPr>
        <w:t>But in these desires there must be moderation.</w:t>
      </w:r>
    </w:p>
    <w:p w14:paraId="43EEEB34">
      <w:pPr>
        <w:spacing w:after="289" w:line="259" w:lineRule="auto"/>
        <w:ind w:left="0" w:firstLine="0"/>
        <w:jc w:val="left"/>
        <w:rPr>
          <w:rFonts w:hint="eastAsia"/>
        </w:rPr>
      </w:pPr>
      <w:r>
        <w:rPr>
          <w:rFonts w:hint="eastAsia"/>
        </w:rPr>
        <w:t>但在这些渴望中必须有节制。</w:t>
      </w:r>
    </w:p>
    <w:p w14:paraId="63F5C29D">
      <w:pPr>
        <w:spacing w:after="289" w:line="259" w:lineRule="auto"/>
        <w:ind w:left="0" w:firstLine="0"/>
        <w:jc w:val="left"/>
        <w:rPr>
          <w:rFonts w:hint="eastAsia"/>
        </w:rPr>
      </w:pPr>
      <w:r>
        <w:rPr>
          <w:rFonts w:hint="eastAsia"/>
        </w:rPr>
        <w:t>When called to combat we must not use the coward's flight.</w:t>
      </w:r>
    </w:p>
    <w:p w14:paraId="2CDF9B88">
      <w:pPr>
        <w:spacing w:after="289" w:line="259" w:lineRule="auto"/>
        <w:ind w:left="0" w:firstLine="0"/>
        <w:jc w:val="left"/>
        <w:rPr>
          <w:rFonts w:hint="eastAsia"/>
        </w:rPr>
      </w:pPr>
      <w:r>
        <w:rPr>
          <w:rFonts w:hint="eastAsia"/>
        </w:rPr>
        <w:t>当被召去战斗时，我们不能用懦夫的逃跑。</w:t>
      </w:r>
    </w:p>
    <w:p w14:paraId="5B3E197D">
      <w:pPr>
        <w:spacing w:after="289" w:line="259" w:lineRule="auto"/>
        <w:ind w:left="0" w:firstLine="0"/>
        <w:jc w:val="left"/>
        <w:rPr>
          <w:rFonts w:hint="eastAsia"/>
        </w:rPr>
      </w:pPr>
      <w:r>
        <w:rPr>
          <w:rFonts w:hint="eastAsia"/>
        </w:rPr>
        <w:t>When called to patient endurance we must not show impatience.</w:t>
      </w:r>
    </w:p>
    <w:p w14:paraId="220EE080">
      <w:pPr>
        <w:spacing w:after="289" w:line="259" w:lineRule="auto"/>
        <w:ind w:left="0" w:firstLine="0"/>
        <w:jc w:val="left"/>
        <w:rPr>
          <w:rFonts w:hint="eastAsia"/>
        </w:rPr>
      </w:pPr>
      <w:r>
        <w:rPr>
          <w:rFonts w:hint="eastAsia"/>
        </w:rPr>
        <w:t>当被召去耐心忍受时，我们不能表现不耐烦。</w:t>
      </w:r>
    </w:p>
    <w:p w14:paraId="10F7521A">
      <w:pPr>
        <w:spacing w:after="289" w:line="259" w:lineRule="auto"/>
        <w:ind w:left="0" w:firstLine="0"/>
        <w:jc w:val="left"/>
        <w:rPr>
          <w:rFonts w:hint="eastAsia"/>
        </w:rPr>
      </w:pPr>
      <w:r>
        <w:rPr>
          <w:rFonts w:hint="eastAsia"/>
        </w:rPr>
        <w:t>If we would win the crown we must not shrink from the cross.</w:t>
      </w:r>
    </w:p>
    <w:p w14:paraId="1425A5E5">
      <w:pPr>
        <w:spacing w:after="289" w:line="259" w:lineRule="auto"/>
        <w:ind w:left="0" w:firstLine="0"/>
        <w:jc w:val="left"/>
        <w:rPr>
          <w:rFonts w:hint="eastAsia"/>
        </w:rPr>
      </w:pPr>
      <w:r>
        <w:rPr>
          <w:rFonts w:hint="eastAsia"/>
        </w:rPr>
        <w:t>如果我们想赢得冠冕，我们就不能逃避十字架。</w:t>
      </w:r>
    </w:p>
    <w:p w14:paraId="618CADB2">
      <w:pPr>
        <w:spacing w:after="289" w:line="259" w:lineRule="auto"/>
        <w:ind w:left="0" w:firstLine="0"/>
        <w:jc w:val="left"/>
        <w:rPr>
          <w:rFonts w:hint="eastAsia"/>
        </w:rPr>
      </w:pPr>
      <w:r>
        <w:rPr>
          <w:rFonts w:hint="eastAsia"/>
        </w:rPr>
        <w:t>We may find rest in trouble, when rest from trouble is wisely withheld.</w:t>
      </w:r>
    </w:p>
    <w:p w14:paraId="7B372621">
      <w:pPr>
        <w:spacing w:after="289" w:line="259" w:lineRule="auto"/>
        <w:ind w:left="0" w:firstLine="0"/>
        <w:jc w:val="left"/>
        <w:rPr>
          <w:rFonts w:hint="eastAsia"/>
        </w:rPr>
      </w:pPr>
      <w:r>
        <w:rPr>
          <w:rFonts w:hint="eastAsia"/>
        </w:rPr>
        <w:t>当从患难中得安息被明智地扣留时，我们可以在患难中找到安息。</w:t>
      </w:r>
    </w:p>
    <w:p w14:paraId="47EA208F">
      <w:pPr>
        <w:spacing w:after="289" w:line="259" w:lineRule="auto"/>
        <w:ind w:left="0" w:firstLine="0"/>
        <w:jc w:val="left"/>
        <w:rPr>
          <w:rFonts w:hint="eastAsia"/>
        </w:rPr>
      </w:pPr>
    </w:p>
    <w:p w14:paraId="388DA964">
      <w:pPr>
        <w:spacing w:after="289" w:line="259" w:lineRule="auto"/>
        <w:ind w:left="0" w:firstLine="0"/>
        <w:jc w:val="left"/>
        <w:rPr>
          <w:rFonts w:hint="eastAsia"/>
        </w:rPr>
      </w:pPr>
      <w:r>
        <w:rPr>
          <w:rFonts w:hint="eastAsia"/>
        </w:rPr>
        <w:t>9, 10, 11. "Destroy them, Lord, and confuse their speech, for I see violence and strife in the city. Its walls are patrolled day and night against invaders, but the real danger is wickedness within the city. Murder and robbery are everywhere there; threats and cheating are rampant in the streets."</w:t>
      </w:r>
    </w:p>
    <w:p w14:paraId="08B79878">
      <w:pPr>
        <w:spacing w:after="289" w:line="259" w:lineRule="auto"/>
        <w:ind w:left="0" w:firstLine="0"/>
        <w:jc w:val="left"/>
        <w:rPr>
          <w:rFonts w:hint="eastAsia"/>
        </w:rPr>
      </w:pPr>
      <w:r>
        <w:rPr>
          <w:rFonts w:hint="eastAsia"/>
        </w:rPr>
        <w:t>9, 10, 11. “主啊，求祢毁灭他们，混乱他们的言语，因为我看见城中有强暴和纷争。它的城墙日夜被巡逻，以防入侵者，但真正的危险是城内的邪恶。那里到处是谋杀和抢劫；街道上猖獗着威胁和欺骗。”</w:t>
      </w:r>
    </w:p>
    <w:p w14:paraId="686CE5F5">
      <w:pPr>
        <w:spacing w:after="289" w:line="259" w:lineRule="auto"/>
        <w:ind w:left="0" w:firstLine="0"/>
        <w:jc w:val="left"/>
        <w:rPr>
          <w:rFonts w:hint="eastAsia"/>
        </w:rPr>
      </w:pPr>
      <w:r>
        <w:rPr>
          <w:rFonts w:hint="eastAsia"/>
        </w:rPr>
        <w:t>We have here an dreadful picture how sin will spread, and how sinful men sow seeds of mischief.</w:t>
      </w:r>
    </w:p>
    <w:p w14:paraId="3F20EB66">
      <w:pPr>
        <w:spacing w:after="289" w:line="259" w:lineRule="auto"/>
        <w:ind w:left="0" w:firstLine="0"/>
        <w:jc w:val="left"/>
        <w:rPr>
          <w:rFonts w:hint="eastAsia"/>
        </w:rPr>
      </w:pPr>
      <w:r>
        <w:rPr>
          <w:rFonts w:hint="eastAsia"/>
        </w:rPr>
        <w:t>我们这里有一幅可怕的图画，显示罪如何蔓延，罪人如何播下恶事的种子。</w:t>
      </w:r>
    </w:p>
    <w:p w14:paraId="23AE2120">
      <w:pPr>
        <w:spacing w:after="289" w:line="259" w:lineRule="auto"/>
        <w:ind w:left="0" w:firstLine="0"/>
        <w:jc w:val="left"/>
        <w:rPr>
          <w:rFonts w:hint="eastAsia"/>
        </w:rPr>
      </w:pPr>
      <w:r>
        <w:rPr>
          <w:rFonts w:hint="eastAsia"/>
        </w:rPr>
        <w:t>When this is evident, let the godly man appeal to heaven, and pray God's power to check the evil.</w:t>
      </w:r>
    </w:p>
    <w:p w14:paraId="563112E2">
      <w:pPr>
        <w:spacing w:after="289" w:line="259" w:lineRule="auto"/>
        <w:ind w:left="0" w:firstLine="0"/>
        <w:jc w:val="left"/>
        <w:rPr>
          <w:rFonts w:hint="eastAsia"/>
        </w:rPr>
      </w:pPr>
      <w:r>
        <w:rPr>
          <w:rFonts w:hint="eastAsia"/>
        </w:rPr>
        <w:t>当这显而易见时，让敬虔的人向天呼求，并祷告神的能力来制止这邪恶。</w:t>
      </w:r>
    </w:p>
    <w:p w14:paraId="2C5A8E03">
      <w:pPr>
        <w:spacing w:after="289" w:line="259" w:lineRule="auto"/>
        <w:ind w:left="0" w:firstLine="0"/>
        <w:jc w:val="left"/>
        <w:rPr>
          <w:rFonts w:hint="eastAsia"/>
        </w:rPr>
      </w:pPr>
      <w:r>
        <w:rPr>
          <w:rFonts w:hint="eastAsia"/>
        </w:rPr>
        <w:t>We have encouragement in the case of the Babel-builders, and thus may ask for plotting tongues to be confused.</w:t>
      </w:r>
    </w:p>
    <w:p w14:paraId="4D1223D2">
      <w:pPr>
        <w:spacing w:after="289" w:line="259" w:lineRule="auto"/>
        <w:ind w:left="0" w:firstLine="0"/>
        <w:jc w:val="left"/>
        <w:rPr>
          <w:rFonts w:hint="eastAsia"/>
        </w:rPr>
      </w:pPr>
      <w:r>
        <w:rPr>
          <w:rFonts w:hint="eastAsia"/>
        </w:rPr>
        <w:t>我们在巴别塔建造者的案例中得到鼓励，因此可以请求图谋的舌头被混乱。</w:t>
      </w:r>
    </w:p>
    <w:p w14:paraId="08B08532">
      <w:pPr>
        <w:spacing w:after="289" w:line="259" w:lineRule="auto"/>
        <w:ind w:left="0" w:firstLine="0"/>
        <w:jc w:val="left"/>
        <w:rPr>
          <w:rFonts w:hint="eastAsia"/>
        </w:rPr>
      </w:pPr>
    </w:p>
    <w:p w14:paraId="5834F237">
      <w:pPr>
        <w:spacing w:after="289" w:line="259" w:lineRule="auto"/>
        <w:ind w:left="0" w:firstLine="0"/>
        <w:jc w:val="left"/>
        <w:rPr>
          <w:rFonts w:hint="eastAsia"/>
        </w:rPr>
      </w:pPr>
      <w:r>
        <w:rPr>
          <w:rFonts w:hint="eastAsia"/>
        </w:rPr>
        <w:t>12, 13, 14, 15. "For it was not an enemy who reproached me; then I could have borne it; neither was it he who hated me that magnified himself against me; then I would have hid myself from him; but it was you, a man my equal, my guide, and my acquaintance. We took sweet counsel together, and walked to the house of God in company. Let death seize upon them, and let them go down quick into hell; for wickedness is in their dwellings, and among them."</w:t>
      </w:r>
    </w:p>
    <w:p w14:paraId="27F34487">
      <w:pPr>
        <w:spacing w:after="289" w:line="259" w:lineRule="auto"/>
        <w:ind w:left="0" w:firstLine="0"/>
        <w:jc w:val="left"/>
        <w:rPr>
          <w:rFonts w:hint="eastAsia"/>
        </w:rPr>
      </w:pPr>
      <w:r>
        <w:rPr>
          <w:rFonts w:hint="eastAsia"/>
        </w:rPr>
        <w:t>12, 13, 14, 15. “因为不是仇敌辱骂我，若是仇敌，我还能忍受；也不是恨我的人向我夸大，若是恨我的人，我还能躲避他；但竟是你，一个与我同等的人，我的引导者，我的知己。我们曾一同甜美地商议，结伴到神的殿去。愿死亡抓住他们，愿他们快快下入地狱（Sheol，希伯来文，指死人之地）；因为邪恶在他们的住处，也在他们中间。”</w:t>
      </w:r>
    </w:p>
    <w:p w14:paraId="35264799">
      <w:pPr>
        <w:spacing w:after="289" w:line="259" w:lineRule="auto"/>
        <w:ind w:left="0" w:firstLine="0"/>
        <w:jc w:val="left"/>
        <w:rPr>
          <w:rFonts w:hint="eastAsia"/>
        </w:rPr>
      </w:pPr>
      <w:r>
        <w:rPr>
          <w:rFonts w:hint="eastAsia"/>
        </w:rPr>
        <w:t>The bitterest pang is when hostility is found in one who was loved as an intimate friend, and trusted as a faithful guide, and sought as a confidential adviser, and walked with, as a fellow-worshiper.</w:t>
      </w:r>
    </w:p>
    <w:p w14:paraId="4DF12787">
      <w:pPr>
        <w:spacing w:after="289" w:line="259" w:lineRule="auto"/>
        <w:ind w:left="0" w:firstLine="0"/>
        <w:jc w:val="left"/>
        <w:rPr>
          <w:rFonts w:hint="eastAsia"/>
        </w:rPr>
      </w:pPr>
      <w:r>
        <w:rPr>
          <w:rFonts w:hint="eastAsia"/>
        </w:rPr>
        <w:t>最苦的痛苦是，当敌意被发现在一个被爱为亲密朋友，被信靠为忠实引导者，被寻求为机密顾问，并一同行走，如同同伴敬拜者的人身上。</w:t>
      </w:r>
    </w:p>
    <w:p w14:paraId="3F937589">
      <w:pPr>
        <w:spacing w:after="289" w:line="259" w:lineRule="auto"/>
        <w:ind w:left="0" w:firstLine="0"/>
        <w:jc w:val="left"/>
        <w:rPr>
          <w:rFonts w:hint="eastAsia"/>
        </w:rPr>
      </w:pPr>
      <w:r>
        <w:rPr>
          <w:rFonts w:hint="eastAsia"/>
        </w:rPr>
        <w:t>David drank this bitter cup; so did our beloved Lord.</w:t>
      </w:r>
    </w:p>
    <w:p w14:paraId="6CDFCD6D">
      <w:pPr>
        <w:spacing w:after="289" w:line="259" w:lineRule="auto"/>
        <w:ind w:left="0" w:firstLine="0"/>
        <w:jc w:val="left"/>
        <w:rPr>
          <w:rFonts w:hint="eastAsia"/>
        </w:rPr>
      </w:pPr>
      <w:r>
        <w:rPr>
          <w:rFonts w:hint="eastAsia"/>
        </w:rPr>
        <w:t>大卫喝了这苦杯；我们所爱的主也喝了。</w:t>
      </w:r>
    </w:p>
    <w:p w14:paraId="15E467F2">
      <w:pPr>
        <w:spacing w:after="289" w:line="259" w:lineRule="auto"/>
        <w:ind w:left="0" w:firstLine="0"/>
        <w:jc w:val="left"/>
        <w:rPr>
          <w:rFonts w:hint="eastAsia"/>
        </w:rPr>
      </w:pPr>
      <w:r>
        <w:rPr>
          <w:rFonts w:hint="eastAsia"/>
        </w:rPr>
        <w:t>Judas from walking by His side hastened to the blackest crime.</w:t>
      </w:r>
    </w:p>
    <w:p w14:paraId="6496F38F">
      <w:pPr>
        <w:spacing w:after="289" w:line="259" w:lineRule="auto"/>
        <w:ind w:left="0" w:firstLine="0"/>
        <w:jc w:val="left"/>
        <w:rPr>
          <w:rFonts w:hint="eastAsia"/>
        </w:rPr>
      </w:pPr>
      <w:r>
        <w:rPr>
          <w:rFonts w:hint="eastAsia"/>
        </w:rPr>
        <w:t>犹大从在祂身边行走，急忙走向最黑的罪行。</w:t>
      </w:r>
    </w:p>
    <w:p w14:paraId="78DCC14D">
      <w:pPr>
        <w:spacing w:after="289" w:line="259" w:lineRule="auto"/>
        <w:ind w:left="0" w:firstLine="0"/>
        <w:jc w:val="left"/>
        <w:rPr>
          <w:rFonts w:hint="eastAsia"/>
        </w:rPr>
      </w:pPr>
      <w:r>
        <w:rPr>
          <w:rFonts w:hint="eastAsia"/>
        </w:rPr>
        <w:t>But he went to "his own place."</w:t>
      </w:r>
    </w:p>
    <w:p w14:paraId="530DBF05">
      <w:pPr>
        <w:spacing w:after="289" w:line="259" w:lineRule="auto"/>
        <w:ind w:left="0" w:firstLine="0"/>
        <w:jc w:val="left"/>
        <w:rPr>
          <w:rFonts w:hint="eastAsia"/>
        </w:rPr>
      </w:pPr>
      <w:r>
        <w:rPr>
          <w:rFonts w:hint="eastAsia"/>
        </w:rPr>
        <w:t>但他去了“他自己的地方”。</w:t>
      </w:r>
    </w:p>
    <w:p w14:paraId="7336152F">
      <w:pPr>
        <w:spacing w:after="289" w:line="259" w:lineRule="auto"/>
        <w:ind w:left="0" w:firstLine="0"/>
        <w:jc w:val="left"/>
        <w:rPr>
          <w:rFonts w:hint="eastAsia"/>
        </w:rPr>
      </w:pPr>
      <w:r>
        <w:rPr>
          <w:rFonts w:hint="eastAsia"/>
        </w:rPr>
        <w:t>Dreadful is the thought.</w:t>
      </w:r>
    </w:p>
    <w:p w14:paraId="63EB7FB9">
      <w:pPr>
        <w:spacing w:after="289" w:line="259" w:lineRule="auto"/>
        <w:ind w:left="0" w:firstLine="0"/>
        <w:jc w:val="left"/>
        <w:rPr>
          <w:rFonts w:hint="eastAsia"/>
        </w:rPr>
      </w:pPr>
      <w:r>
        <w:rPr>
          <w:rFonts w:hint="eastAsia"/>
        </w:rPr>
        <w:t>这思想是可怕的。</w:t>
      </w:r>
    </w:p>
    <w:p w14:paraId="3CAE8AC3">
      <w:pPr>
        <w:spacing w:after="289" w:line="259" w:lineRule="auto"/>
        <w:ind w:left="0" w:firstLine="0"/>
        <w:jc w:val="left"/>
        <w:rPr>
          <w:rFonts w:hint="eastAsia"/>
        </w:rPr>
      </w:pPr>
      <w:r>
        <w:rPr>
          <w:rFonts w:hint="eastAsia"/>
        </w:rPr>
        <w:t>It is recorded for our warning.</w:t>
      </w:r>
    </w:p>
    <w:p w14:paraId="068DB5D4">
      <w:pPr>
        <w:spacing w:after="289" w:line="259" w:lineRule="auto"/>
        <w:ind w:left="0" w:firstLine="0"/>
        <w:jc w:val="left"/>
        <w:rPr>
          <w:rFonts w:hint="eastAsia"/>
        </w:rPr>
      </w:pPr>
      <w:r>
        <w:rPr>
          <w:rFonts w:hint="eastAsia"/>
        </w:rPr>
        <w:t>它被记录下来，为要警告我们。</w:t>
      </w:r>
    </w:p>
    <w:p w14:paraId="3F9C3A12">
      <w:pPr>
        <w:spacing w:after="289" w:line="259" w:lineRule="auto"/>
        <w:ind w:left="0" w:firstLine="0"/>
        <w:jc w:val="left"/>
        <w:rPr>
          <w:rFonts w:hint="eastAsia"/>
        </w:rPr>
      </w:pPr>
    </w:p>
    <w:p w14:paraId="4A7EEE92">
      <w:pPr>
        <w:spacing w:after="289" w:line="259" w:lineRule="auto"/>
        <w:ind w:left="0" w:firstLine="0"/>
        <w:jc w:val="left"/>
        <w:rPr>
          <w:rFonts w:hint="eastAsia"/>
        </w:rPr>
      </w:pPr>
      <w:r>
        <w:rPr>
          <w:rFonts w:hint="eastAsia"/>
        </w:rPr>
        <w:t>16, 17. "As for me, I will call upon God; and the Lord shall save me. Evening, and morning, and at noon, will I pray, and cry aloud; and He shall hear my voice."</w:t>
      </w:r>
    </w:p>
    <w:p w14:paraId="78EAB4DA">
      <w:pPr>
        <w:spacing w:after="289" w:line="259" w:lineRule="auto"/>
        <w:ind w:left="0" w:firstLine="0"/>
        <w:jc w:val="left"/>
        <w:rPr>
          <w:rFonts w:hint="eastAsia"/>
        </w:rPr>
      </w:pPr>
      <w:r>
        <w:rPr>
          <w:rFonts w:hint="eastAsia"/>
        </w:rPr>
        <w:t>16, 17. “至于我，我必求告神；耶和华必拯救我。晚上、早晨、晌午，我必祈祷，大声呼求；祂必听我的声音。”</w:t>
      </w:r>
    </w:p>
    <w:p w14:paraId="2912622F">
      <w:pPr>
        <w:spacing w:after="289" w:line="259" w:lineRule="auto"/>
        <w:ind w:left="0" w:firstLine="0"/>
        <w:jc w:val="left"/>
        <w:rPr>
          <w:rFonts w:hint="eastAsia"/>
        </w:rPr>
      </w:pPr>
      <w:r>
        <w:rPr>
          <w:rFonts w:hint="eastAsia"/>
        </w:rPr>
        <w:t>Under the pressure of such a weight of woe, David makes holy profession.</w:t>
      </w:r>
    </w:p>
    <w:p w14:paraId="0E52726C">
      <w:pPr>
        <w:spacing w:after="289" w:line="259" w:lineRule="auto"/>
        <w:ind w:left="0" w:firstLine="0"/>
        <w:jc w:val="left"/>
        <w:rPr>
          <w:rFonts w:hint="eastAsia"/>
        </w:rPr>
      </w:pPr>
      <w:r>
        <w:rPr>
          <w:rFonts w:hint="eastAsia"/>
        </w:rPr>
        <w:t>在如此沉重悲哀的压力下，大卫作出圣洁的宣告。</w:t>
      </w:r>
    </w:p>
    <w:p w14:paraId="549AC4E1">
      <w:pPr>
        <w:spacing w:after="289" w:line="259" w:lineRule="auto"/>
        <w:ind w:left="0" w:firstLine="0"/>
        <w:jc w:val="left"/>
        <w:rPr>
          <w:rFonts w:hint="eastAsia"/>
        </w:rPr>
      </w:pPr>
      <w:r>
        <w:rPr>
          <w:rFonts w:hint="eastAsia"/>
        </w:rPr>
        <w:t>Let the wicked rage—let foes prove treacherous—let malignity in every form assail, he will still look to God.</w:t>
      </w:r>
    </w:p>
    <w:p w14:paraId="37661387">
      <w:pPr>
        <w:spacing w:after="289" w:line="259" w:lineRule="auto"/>
        <w:ind w:left="0" w:firstLine="0"/>
        <w:jc w:val="left"/>
        <w:rPr>
          <w:rFonts w:hint="eastAsia"/>
        </w:rPr>
      </w:pPr>
      <w:r>
        <w:rPr>
          <w:rFonts w:hint="eastAsia"/>
        </w:rPr>
        <w:t>让恶人狂怒——让仇敌证明是背信弃义的——让各种形式的恶意攻击，他仍然仰望神。</w:t>
      </w:r>
    </w:p>
    <w:p w14:paraId="75E61D9E">
      <w:pPr>
        <w:spacing w:after="289" w:line="259" w:lineRule="auto"/>
        <w:ind w:left="0" w:firstLine="0"/>
        <w:jc w:val="left"/>
        <w:rPr>
          <w:rFonts w:hint="eastAsia"/>
        </w:rPr>
      </w:pPr>
      <w:r>
        <w:rPr>
          <w:rFonts w:hint="eastAsia"/>
        </w:rPr>
        <w:t>The severest trials are only blessings in disguise when they quicken our speed to the mercy-seat.</w:t>
      </w:r>
    </w:p>
    <w:p w14:paraId="1465C938">
      <w:pPr>
        <w:spacing w:after="289" w:line="259" w:lineRule="auto"/>
        <w:ind w:left="0" w:firstLine="0"/>
        <w:jc w:val="left"/>
        <w:rPr>
          <w:rFonts w:hint="eastAsia"/>
        </w:rPr>
      </w:pPr>
      <w:r>
        <w:rPr>
          <w:rFonts w:hint="eastAsia"/>
        </w:rPr>
        <w:t>最严峻的试炼只是变相的祝福，当它们加速我们到施恩座前的速度时。</w:t>
      </w:r>
    </w:p>
    <w:p w14:paraId="59043FA0">
      <w:pPr>
        <w:spacing w:after="289" w:line="259" w:lineRule="auto"/>
        <w:ind w:left="0" w:firstLine="0"/>
        <w:jc w:val="left"/>
        <w:rPr>
          <w:rFonts w:hint="eastAsia"/>
        </w:rPr>
      </w:pPr>
      <w:r>
        <w:rPr>
          <w:rFonts w:hint="eastAsia"/>
        </w:rPr>
        <w:t>Then burdens become light, and darkness brightens, and songs of deliverance break forth.</w:t>
      </w:r>
    </w:p>
    <w:p w14:paraId="1113F414">
      <w:pPr>
        <w:spacing w:after="289" w:line="259" w:lineRule="auto"/>
        <w:ind w:left="0" w:firstLine="0"/>
        <w:jc w:val="left"/>
        <w:rPr>
          <w:rFonts w:hint="eastAsia"/>
        </w:rPr>
      </w:pPr>
      <w:r>
        <w:rPr>
          <w:rFonts w:hint="eastAsia"/>
        </w:rPr>
        <w:t>那时重担变得轻省，黑暗变得明亮，拯救之歌爆发出来。</w:t>
      </w:r>
    </w:p>
    <w:p w14:paraId="13C9AFCC">
      <w:pPr>
        <w:spacing w:after="289" w:line="259" w:lineRule="auto"/>
        <w:ind w:left="0" w:firstLine="0"/>
        <w:jc w:val="left"/>
        <w:rPr>
          <w:rFonts w:hint="eastAsia"/>
        </w:rPr>
      </w:pPr>
      <w:r>
        <w:rPr>
          <w:rFonts w:hint="eastAsia"/>
        </w:rPr>
        <w:t>David resolves that he will not use his voice in lamentations or reproach, but will call upon God; and he will do so not in formality, or in lifeless exercise, but in the full assurance of faith, that audience will be given.</w:t>
      </w:r>
    </w:p>
    <w:p w14:paraId="6E924584">
      <w:pPr>
        <w:spacing w:after="289" w:line="259" w:lineRule="auto"/>
        <w:ind w:left="0" w:firstLine="0"/>
        <w:jc w:val="left"/>
        <w:rPr>
          <w:rFonts w:hint="eastAsia"/>
        </w:rPr>
      </w:pPr>
      <w:r>
        <w:rPr>
          <w:rFonts w:hint="eastAsia"/>
        </w:rPr>
        <w:t>大卫决心他不用他的声音来哀号或责备，而是要呼求神；他这样做不是形式上的，也不是没有生命的操练，而是在信心的完全确据中，知道将被垂听。</w:t>
      </w:r>
    </w:p>
    <w:p w14:paraId="296D9542">
      <w:pPr>
        <w:spacing w:after="289" w:line="259" w:lineRule="auto"/>
        <w:ind w:left="0" w:firstLine="0"/>
        <w:jc w:val="left"/>
        <w:rPr>
          <w:rFonts w:hint="eastAsia"/>
        </w:rPr>
      </w:pPr>
      <w:r>
        <w:rPr>
          <w:rFonts w:hint="eastAsia"/>
        </w:rPr>
        <w:t>Happy are they who know that they have free access to the ears of God, and that their petitions, perfumed with the Redeemer's blood, will encircle the mercy-seat with fragrant incense.</w:t>
      </w:r>
    </w:p>
    <w:p w14:paraId="2C4103DA">
      <w:pPr>
        <w:spacing w:after="289" w:line="259" w:lineRule="auto"/>
        <w:ind w:left="0" w:firstLine="0"/>
        <w:jc w:val="left"/>
        <w:rPr>
          <w:rFonts w:hint="eastAsia"/>
        </w:rPr>
      </w:pPr>
      <w:r>
        <w:rPr>
          <w:rFonts w:hint="eastAsia"/>
        </w:rPr>
        <w:t>那些知道他们可以自由地进到神的耳边，他们的祈求，被救赎主的血所香，将以芬芳的馨香环绕施恩座的人是有福的。</w:t>
      </w:r>
    </w:p>
    <w:p w14:paraId="4AE52F2F">
      <w:pPr>
        <w:spacing w:after="289" w:line="259" w:lineRule="auto"/>
        <w:ind w:left="0" w:firstLine="0"/>
        <w:jc w:val="left"/>
        <w:rPr>
          <w:rFonts w:hint="eastAsia"/>
        </w:rPr>
      </w:pPr>
      <w:r>
        <w:rPr>
          <w:rFonts w:hint="eastAsia"/>
        </w:rPr>
        <w:t>He resolves, also, that stated periods should be set apart by him for distinct worship.</w:t>
      </w:r>
    </w:p>
    <w:p w14:paraId="336CC734">
      <w:pPr>
        <w:spacing w:after="289" w:line="259" w:lineRule="auto"/>
        <w:ind w:left="0" w:firstLine="0"/>
        <w:jc w:val="left"/>
        <w:rPr>
          <w:rFonts w:hint="eastAsia"/>
        </w:rPr>
      </w:pPr>
      <w:r>
        <w:rPr>
          <w:rFonts w:hint="eastAsia"/>
        </w:rPr>
        <w:t>他也决心，要为他自己设定特定的时期，用于明确的敬拜。</w:t>
      </w:r>
    </w:p>
    <w:p w14:paraId="0C5E70AB">
      <w:pPr>
        <w:spacing w:after="289" w:line="259" w:lineRule="auto"/>
        <w:ind w:left="0" w:firstLine="0"/>
        <w:jc w:val="left"/>
        <w:rPr>
          <w:rFonts w:hint="eastAsia"/>
        </w:rPr>
      </w:pPr>
      <w:r>
        <w:rPr>
          <w:rFonts w:hint="eastAsia"/>
        </w:rPr>
        <w:t>Doubtless, we should be always in a prayerful frame, and constant prayers should carry our desires on high.</w:t>
      </w:r>
    </w:p>
    <w:p w14:paraId="733AA965">
      <w:pPr>
        <w:spacing w:after="289" w:line="259" w:lineRule="auto"/>
        <w:ind w:left="0" w:firstLine="0"/>
        <w:jc w:val="left"/>
        <w:rPr>
          <w:rFonts w:hint="eastAsia"/>
        </w:rPr>
      </w:pPr>
      <w:r>
        <w:rPr>
          <w:rFonts w:hint="eastAsia"/>
        </w:rPr>
        <w:t>无疑，我们应当永远处于一个祷告的心境，不断的祷告应当把我们的渴望带到高处。</w:t>
      </w:r>
    </w:p>
    <w:p w14:paraId="1FFDB244">
      <w:pPr>
        <w:spacing w:after="289" w:line="259" w:lineRule="auto"/>
        <w:ind w:left="0" w:firstLine="0"/>
        <w:jc w:val="left"/>
        <w:rPr>
          <w:rFonts w:hint="eastAsia"/>
        </w:rPr>
      </w:pPr>
      <w:r>
        <w:rPr>
          <w:rFonts w:hint="eastAsia"/>
        </w:rPr>
        <w:t>But still to prevent forgetfulness, it is the part of wisdom diligently to adhere to regulated times.</w:t>
      </w:r>
    </w:p>
    <w:p w14:paraId="1F2D4445">
      <w:pPr>
        <w:spacing w:after="289" w:line="259" w:lineRule="auto"/>
        <w:ind w:left="0" w:firstLine="0"/>
        <w:jc w:val="left"/>
        <w:rPr>
          <w:rFonts w:hint="eastAsia"/>
        </w:rPr>
      </w:pPr>
      <w:r>
        <w:rPr>
          <w:rFonts w:hint="eastAsia"/>
        </w:rPr>
        <w:t>但为了防止忘记，殷勤地遵守规定的时间是智慧的一部分。</w:t>
      </w:r>
    </w:p>
    <w:p w14:paraId="4AA6A02F">
      <w:pPr>
        <w:spacing w:after="289" w:line="259" w:lineRule="auto"/>
        <w:ind w:left="0" w:firstLine="0"/>
        <w:jc w:val="left"/>
        <w:rPr>
          <w:rFonts w:hint="eastAsia"/>
        </w:rPr>
      </w:pPr>
      <w:r>
        <w:rPr>
          <w:rFonts w:hint="eastAsia"/>
        </w:rPr>
        <w:t>Three times each day David made distinct supplications.</w:t>
      </w:r>
    </w:p>
    <w:p w14:paraId="521B086D">
      <w:pPr>
        <w:spacing w:after="289" w:line="259" w:lineRule="auto"/>
        <w:ind w:left="0" w:firstLine="0"/>
        <w:jc w:val="left"/>
        <w:rPr>
          <w:rFonts w:hint="eastAsia"/>
        </w:rPr>
      </w:pPr>
      <w:r>
        <w:rPr>
          <w:rFonts w:hint="eastAsia"/>
        </w:rPr>
        <w:t>大卫每天三次作明确的祈求。</w:t>
      </w:r>
    </w:p>
    <w:p w14:paraId="35A4084A">
      <w:pPr>
        <w:spacing w:after="289" w:line="259" w:lineRule="auto"/>
        <w:ind w:left="0" w:firstLine="0"/>
        <w:jc w:val="left"/>
        <w:rPr>
          <w:rFonts w:hint="eastAsia"/>
        </w:rPr>
      </w:pPr>
    </w:p>
    <w:p w14:paraId="2E17FE75">
      <w:pPr>
        <w:spacing w:after="289" w:line="259" w:lineRule="auto"/>
        <w:ind w:left="0" w:firstLine="0"/>
        <w:jc w:val="left"/>
        <w:rPr>
          <w:rFonts w:hint="eastAsia"/>
        </w:rPr>
      </w:pPr>
      <w:r>
        <w:rPr>
          <w:rFonts w:hint="eastAsia"/>
        </w:rPr>
        <w:t>18."He has delivered my soul in peace from the battle that was against me; for there were many with me."</w:t>
      </w:r>
    </w:p>
    <w:p w14:paraId="6AF34619">
      <w:pPr>
        <w:spacing w:after="289" w:line="259" w:lineRule="auto"/>
        <w:ind w:left="0" w:firstLine="0"/>
        <w:jc w:val="left"/>
        <w:rPr>
          <w:rFonts w:hint="eastAsia"/>
        </w:rPr>
      </w:pPr>
      <w:r>
        <w:rPr>
          <w:rFonts w:hint="eastAsia"/>
        </w:rPr>
        <w:t>18.“祂救赎了我的魂，使我脱离那攻击我的争战，得享平安；因为与我同在的甚多。”</w:t>
      </w:r>
    </w:p>
    <w:p w14:paraId="58301F50">
      <w:pPr>
        <w:spacing w:after="289" w:line="259" w:lineRule="auto"/>
        <w:ind w:left="0" w:firstLine="0"/>
        <w:jc w:val="left"/>
        <w:rPr>
          <w:rFonts w:hint="eastAsia"/>
        </w:rPr>
      </w:pPr>
      <w:r>
        <w:rPr>
          <w:rFonts w:hint="eastAsia"/>
        </w:rPr>
        <w:t>Happy is the mind which is enriched with large experiences of felt mercies.</w:t>
      </w:r>
    </w:p>
    <w:p w14:paraId="31AE6BDD">
      <w:pPr>
        <w:spacing w:after="289" w:line="259" w:lineRule="auto"/>
        <w:ind w:left="0" w:firstLine="0"/>
        <w:jc w:val="left"/>
        <w:rPr>
          <w:rFonts w:hint="eastAsia"/>
        </w:rPr>
      </w:pPr>
      <w:r>
        <w:rPr>
          <w:rFonts w:hint="eastAsia"/>
        </w:rPr>
        <w:t>那被大量感受到的怜悯经验所丰富的心是快乐的。</w:t>
      </w:r>
    </w:p>
    <w:p w14:paraId="521729B9">
      <w:pPr>
        <w:spacing w:after="289" w:line="259" w:lineRule="auto"/>
        <w:ind w:left="0" w:firstLine="0"/>
        <w:jc w:val="left"/>
        <w:rPr>
          <w:rFonts w:hint="eastAsia"/>
        </w:rPr>
      </w:pPr>
      <w:r>
        <w:rPr>
          <w:rFonts w:hint="eastAsia"/>
        </w:rPr>
        <w:t>No act of heavenly goodness should be forgotten.</w:t>
      </w:r>
    </w:p>
    <w:p w14:paraId="7E953ED8">
      <w:pPr>
        <w:spacing w:after="289" w:line="259" w:lineRule="auto"/>
        <w:ind w:left="0" w:firstLine="0"/>
        <w:jc w:val="left"/>
        <w:rPr>
          <w:rFonts w:hint="eastAsia"/>
        </w:rPr>
      </w:pPr>
      <w:r>
        <w:rPr>
          <w:rFonts w:hint="eastAsia"/>
        </w:rPr>
        <w:t>没有一件属天良善的行为应当被忘记。</w:t>
      </w:r>
    </w:p>
    <w:p w14:paraId="1525C1FF">
      <w:pPr>
        <w:spacing w:after="289" w:line="259" w:lineRule="auto"/>
        <w:ind w:left="0" w:firstLine="0"/>
        <w:jc w:val="left"/>
        <w:rPr>
          <w:rFonts w:hint="eastAsia"/>
        </w:rPr>
      </w:pPr>
      <w:r>
        <w:rPr>
          <w:rFonts w:hint="eastAsia"/>
        </w:rPr>
        <w:t>The catalogue is capable of almost daily enlargement, and it should be studied with devout thanksgiving.</w:t>
      </w:r>
    </w:p>
    <w:p w14:paraId="7B2D4476">
      <w:pPr>
        <w:spacing w:after="289" w:line="259" w:lineRule="auto"/>
        <w:ind w:left="0" w:firstLine="0"/>
        <w:jc w:val="left"/>
        <w:rPr>
          <w:rFonts w:hint="eastAsia"/>
        </w:rPr>
      </w:pPr>
      <w:r>
        <w:rPr>
          <w:rFonts w:hint="eastAsia"/>
        </w:rPr>
        <w:t>这目录几乎每天都能扩大，应当用虔诚的感恩来研究它。</w:t>
      </w:r>
    </w:p>
    <w:p w14:paraId="1F0DF028">
      <w:pPr>
        <w:spacing w:after="289" w:line="259" w:lineRule="auto"/>
        <w:ind w:left="0" w:firstLine="0"/>
        <w:jc w:val="left"/>
        <w:rPr>
          <w:rFonts w:hint="eastAsia"/>
        </w:rPr>
      </w:pPr>
      <w:r>
        <w:rPr>
          <w:rFonts w:hint="eastAsia"/>
        </w:rPr>
        <w:t>David had been a warrior from his youth.</w:t>
      </w:r>
    </w:p>
    <w:p w14:paraId="3CDF9C02">
      <w:pPr>
        <w:spacing w:after="289" w:line="259" w:lineRule="auto"/>
        <w:ind w:left="0" w:firstLine="0"/>
        <w:jc w:val="left"/>
        <w:rPr>
          <w:rFonts w:hint="eastAsia"/>
        </w:rPr>
      </w:pPr>
      <w:r>
        <w:rPr>
          <w:rFonts w:hint="eastAsia"/>
        </w:rPr>
        <w:t>大卫从他年轻时就是一名战士。</w:t>
      </w:r>
    </w:p>
    <w:p w14:paraId="037B2CAE">
      <w:pPr>
        <w:spacing w:after="289" w:line="259" w:lineRule="auto"/>
        <w:ind w:left="0" w:firstLine="0"/>
        <w:jc w:val="left"/>
        <w:rPr>
          <w:rFonts w:hint="eastAsia"/>
        </w:rPr>
      </w:pPr>
      <w:r>
        <w:rPr>
          <w:rFonts w:hint="eastAsia"/>
        </w:rPr>
        <w:t>He had taken part in many battles.</w:t>
      </w:r>
    </w:p>
    <w:p w14:paraId="7074134B">
      <w:pPr>
        <w:spacing w:after="289" w:line="259" w:lineRule="auto"/>
        <w:ind w:left="0" w:firstLine="0"/>
        <w:jc w:val="left"/>
        <w:rPr>
          <w:rFonts w:hint="eastAsia"/>
        </w:rPr>
      </w:pPr>
      <w:r>
        <w:rPr>
          <w:rFonts w:hint="eastAsia"/>
        </w:rPr>
        <w:t>他参加过许多战斗。</w:t>
      </w:r>
    </w:p>
    <w:p w14:paraId="49F46A0C">
      <w:pPr>
        <w:spacing w:after="289" w:line="259" w:lineRule="auto"/>
        <w:ind w:left="0" w:firstLine="0"/>
        <w:jc w:val="left"/>
        <w:rPr>
          <w:rFonts w:hint="eastAsia"/>
        </w:rPr>
      </w:pPr>
      <w:r>
        <w:rPr>
          <w:rFonts w:hint="eastAsia"/>
        </w:rPr>
        <w:t>He had been preserved, not in safety only, but in peace.</w:t>
      </w:r>
    </w:p>
    <w:p w14:paraId="4D54F224">
      <w:pPr>
        <w:spacing w:after="289" w:line="259" w:lineRule="auto"/>
        <w:ind w:left="0" w:firstLine="0"/>
        <w:jc w:val="left"/>
        <w:rPr>
          <w:rFonts w:hint="eastAsia"/>
        </w:rPr>
      </w:pPr>
      <w:r>
        <w:rPr>
          <w:rFonts w:hint="eastAsia"/>
        </w:rPr>
        <w:t>他被保全，不仅在安全中，也在平安中。</w:t>
      </w:r>
    </w:p>
    <w:p w14:paraId="7B7AA4F5">
      <w:pPr>
        <w:spacing w:after="289" w:line="259" w:lineRule="auto"/>
        <w:ind w:left="0" w:firstLine="0"/>
        <w:jc w:val="left"/>
        <w:rPr>
          <w:rFonts w:hint="eastAsia"/>
        </w:rPr>
      </w:pPr>
      <w:r>
        <w:rPr>
          <w:rFonts w:hint="eastAsia"/>
        </w:rPr>
        <w:t>He had felt that God was on his side, and that in God's support he was stronger than all the hosts of men.</w:t>
      </w:r>
    </w:p>
    <w:p w14:paraId="0F6ADC5E">
      <w:pPr>
        <w:spacing w:after="289" w:line="259" w:lineRule="auto"/>
        <w:ind w:left="0" w:firstLine="0"/>
        <w:jc w:val="left"/>
        <w:rPr>
          <w:rFonts w:hint="eastAsia"/>
        </w:rPr>
      </w:pPr>
      <w:r>
        <w:rPr>
          <w:rFonts w:hint="eastAsia"/>
        </w:rPr>
        <w:t>他曾感到神在他这边，在神的扶持下，他比所有人的军队都更强大。</w:t>
      </w:r>
    </w:p>
    <w:p w14:paraId="1AA3C194">
      <w:pPr>
        <w:spacing w:after="289" w:line="259" w:lineRule="auto"/>
        <w:ind w:left="0" w:firstLine="0"/>
        <w:jc w:val="left"/>
        <w:rPr>
          <w:rFonts w:hint="eastAsia"/>
        </w:rPr>
      </w:pPr>
      <w:r>
        <w:rPr>
          <w:rFonts w:hint="eastAsia"/>
        </w:rPr>
        <w:t>While others trembled he knew no fears.</w:t>
      </w:r>
    </w:p>
    <w:p w14:paraId="4475EB92">
      <w:pPr>
        <w:spacing w:after="289" w:line="259" w:lineRule="auto"/>
        <w:ind w:left="0" w:firstLine="0"/>
        <w:jc w:val="left"/>
        <w:rPr>
          <w:rFonts w:hint="eastAsia"/>
        </w:rPr>
      </w:pPr>
      <w:r>
        <w:rPr>
          <w:rFonts w:hint="eastAsia"/>
        </w:rPr>
        <w:t>当别人战兢时，他不知道恐惧。</w:t>
      </w:r>
    </w:p>
    <w:p w14:paraId="6E6DAE90">
      <w:pPr>
        <w:spacing w:after="289" w:line="259" w:lineRule="auto"/>
        <w:ind w:left="0" w:firstLine="0"/>
        <w:jc w:val="left"/>
        <w:rPr>
          <w:rFonts w:hint="eastAsia"/>
        </w:rPr>
      </w:pPr>
      <w:r>
        <w:rPr>
          <w:rFonts w:hint="eastAsia"/>
        </w:rPr>
        <w:t>Is not this God our God forever and ever?</w:t>
      </w:r>
    </w:p>
    <w:p w14:paraId="0CCDA2CE">
      <w:pPr>
        <w:spacing w:after="289" w:line="259" w:lineRule="auto"/>
        <w:ind w:left="0" w:firstLine="0"/>
        <w:jc w:val="left"/>
        <w:rPr>
          <w:rFonts w:hint="eastAsia"/>
        </w:rPr>
      </w:pPr>
      <w:r>
        <w:rPr>
          <w:rFonts w:hint="eastAsia"/>
        </w:rPr>
        <w:t>这神岂不是我们的神，直到永永远远吗？</w:t>
      </w:r>
    </w:p>
    <w:p w14:paraId="5A3E166B">
      <w:pPr>
        <w:spacing w:after="289" w:line="259" w:lineRule="auto"/>
        <w:ind w:left="0" w:firstLine="0"/>
        <w:jc w:val="left"/>
        <w:rPr>
          <w:rFonts w:hint="eastAsia"/>
        </w:rPr>
      </w:pPr>
      <w:r>
        <w:rPr>
          <w:rFonts w:hint="eastAsia"/>
        </w:rPr>
        <w:t>Leaning on His arm, should we not realize immovable support?</w:t>
      </w:r>
    </w:p>
    <w:p w14:paraId="402EB971">
      <w:pPr>
        <w:spacing w:after="289" w:line="259" w:lineRule="auto"/>
        <w:ind w:left="0" w:firstLine="0"/>
        <w:jc w:val="left"/>
        <w:rPr>
          <w:rFonts w:hint="eastAsia"/>
        </w:rPr>
      </w:pPr>
      <w:r>
        <w:rPr>
          <w:rFonts w:hint="eastAsia"/>
        </w:rPr>
        <w:t>倚靠祂的膀臂，我们岂不应当体会到不可动摇的扶持吗？</w:t>
      </w:r>
    </w:p>
    <w:p w14:paraId="60407CF1">
      <w:pPr>
        <w:spacing w:after="289" w:line="259" w:lineRule="auto"/>
        <w:ind w:left="0" w:firstLine="0"/>
        <w:jc w:val="left"/>
        <w:rPr>
          <w:rFonts w:hint="eastAsia"/>
        </w:rPr>
      </w:pPr>
      <w:r>
        <w:rPr>
          <w:rFonts w:hint="eastAsia"/>
        </w:rPr>
        <w:t>David felt that there were many with him.</w:t>
      </w:r>
    </w:p>
    <w:p w14:paraId="73E6D69B">
      <w:pPr>
        <w:spacing w:after="289" w:line="259" w:lineRule="auto"/>
        <w:ind w:left="0" w:firstLine="0"/>
        <w:jc w:val="left"/>
        <w:rPr>
          <w:rFonts w:hint="eastAsia"/>
        </w:rPr>
      </w:pPr>
      <w:r>
        <w:rPr>
          <w:rFonts w:hint="eastAsia"/>
        </w:rPr>
        <w:t>大卫感到有许多人与他同在。</w:t>
      </w:r>
    </w:p>
    <w:p w14:paraId="4514868A">
      <w:pPr>
        <w:spacing w:after="289" w:line="259" w:lineRule="auto"/>
        <w:ind w:left="0" w:firstLine="0"/>
        <w:jc w:val="left"/>
        <w:rPr>
          <w:rFonts w:hint="eastAsia"/>
        </w:rPr>
      </w:pPr>
      <w:r>
        <w:rPr>
          <w:rFonts w:hint="eastAsia"/>
        </w:rPr>
        <w:t>The eyes of Elijah's servant were opened to behold the surrounding mountains filled with horses of fire and chariots of fire.</w:t>
      </w:r>
    </w:p>
    <w:p w14:paraId="372F92C9">
      <w:pPr>
        <w:spacing w:after="289" w:line="259" w:lineRule="auto"/>
        <w:ind w:left="0" w:firstLine="0"/>
        <w:jc w:val="left"/>
        <w:rPr>
          <w:rFonts w:hint="eastAsia"/>
        </w:rPr>
      </w:pPr>
      <w:r>
        <w:rPr>
          <w:rFonts w:hint="eastAsia"/>
        </w:rPr>
        <w:t>以利亚仆人的眼睛被打开，看见周围的山充满了火车火马。</w:t>
      </w:r>
    </w:p>
    <w:p w14:paraId="2033C4B8">
      <w:pPr>
        <w:spacing w:after="289" w:line="259" w:lineRule="auto"/>
        <w:ind w:left="0" w:firstLine="0"/>
        <w:jc w:val="left"/>
        <w:rPr>
          <w:rFonts w:hint="eastAsia"/>
        </w:rPr>
      </w:pPr>
      <w:r>
        <w:rPr>
          <w:rFonts w:hint="eastAsia"/>
        </w:rPr>
        <w:t>Is it not true that thus many are with us, and that the angel of the Lord encamps round about those who fear Him and delivers them?</w:t>
      </w:r>
    </w:p>
    <w:p w14:paraId="2B3E9E35">
      <w:pPr>
        <w:spacing w:after="289" w:line="259" w:lineRule="auto"/>
        <w:ind w:left="0" w:firstLine="0"/>
        <w:jc w:val="left"/>
        <w:rPr>
          <w:rFonts w:hint="eastAsia"/>
        </w:rPr>
      </w:pPr>
      <w:r>
        <w:rPr>
          <w:rFonts w:hint="eastAsia"/>
        </w:rPr>
        <w:t>难道不是这样，有许多人与我们同在，耶和华的使者在敬畏祂的人四围安营，搭救他们吗？</w:t>
      </w:r>
    </w:p>
    <w:p w14:paraId="35830A67">
      <w:pPr>
        <w:spacing w:after="289" w:line="259" w:lineRule="auto"/>
        <w:ind w:left="0" w:firstLine="0"/>
        <w:jc w:val="left"/>
        <w:rPr>
          <w:rFonts w:hint="eastAsia"/>
        </w:rPr>
      </w:pPr>
    </w:p>
    <w:p w14:paraId="457B260E">
      <w:pPr>
        <w:spacing w:after="289" w:line="259" w:lineRule="auto"/>
        <w:ind w:left="0" w:firstLine="0"/>
        <w:jc w:val="left"/>
        <w:rPr>
          <w:rFonts w:hint="eastAsia"/>
        </w:rPr>
      </w:pPr>
      <w:r>
        <w:rPr>
          <w:rFonts w:hint="eastAsia"/>
        </w:rPr>
        <w:t>19."God shall hear, and afflict them, even He who abides of old. Because they have no changes, therefore they fear not God."</w:t>
      </w:r>
    </w:p>
    <w:p w14:paraId="26CF1302">
      <w:pPr>
        <w:spacing w:after="289" w:line="259" w:lineRule="auto"/>
        <w:ind w:left="0" w:firstLine="0"/>
        <w:jc w:val="left"/>
        <w:rPr>
          <w:rFonts w:hint="eastAsia"/>
        </w:rPr>
      </w:pPr>
      <w:r>
        <w:rPr>
          <w:rFonts w:hint="eastAsia"/>
        </w:rPr>
        <w:t>19.“神必垂听，并苦待他们，就是那从亘古常存的祂。因为他们没有改变，所以不敬畏神。”</w:t>
      </w:r>
    </w:p>
    <w:p w14:paraId="4F3BCCDD">
      <w:pPr>
        <w:spacing w:after="289" w:line="259" w:lineRule="auto"/>
        <w:ind w:left="0" w:firstLine="0"/>
        <w:jc w:val="left"/>
        <w:rPr>
          <w:rFonts w:hint="eastAsia"/>
        </w:rPr>
      </w:pPr>
      <w:r>
        <w:rPr>
          <w:rFonts w:hint="eastAsia"/>
        </w:rPr>
        <w:t>David's faith grows stronger as his trials swell.</w:t>
      </w:r>
    </w:p>
    <w:p w14:paraId="6B9EB175">
      <w:pPr>
        <w:spacing w:after="289" w:line="259" w:lineRule="auto"/>
        <w:ind w:left="0" w:firstLine="0"/>
        <w:jc w:val="left"/>
        <w:rPr>
          <w:rFonts w:hint="eastAsia"/>
        </w:rPr>
      </w:pPr>
      <w:r>
        <w:rPr>
          <w:rFonts w:hint="eastAsia"/>
        </w:rPr>
        <w:t>大卫的信心随着他试炼的增加而变得更强。</w:t>
      </w:r>
    </w:p>
    <w:p w14:paraId="0006B321">
      <w:pPr>
        <w:spacing w:after="289" w:line="259" w:lineRule="auto"/>
        <w:ind w:left="0" w:firstLine="0"/>
        <w:jc w:val="left"/>
        <w:rPr>
          <w:rFonts w:hint="eastAsia"/>
        </w:rPr>
      </w:pPr>
      <w:r>
        <w:rPr>
          <w:rFonts w:hint="eastAsia"/>
        </w:rPr>
        <w:t>Unwavering is his confidence that his prayers shall all be heard, and vengeance shall destroy his foes.</w:t>
      </w:r>
    </w:p>
    <w:p w14:paraId="3818E157">
      <w:pPr>
        <w:spacing w:after="289" w:line="259" w:lineRule="auto"/>
        <w:ind w:left="0" w:firstLine="0"/>
        <w:jc w:val="left"/>
        <w:rPr>
          <w:rFonts w:hint="eastAsia"/>
        </w:rPr>
      </w:pPr>
      <w:r>
        <w:rPr>
          <w:rFonts w:hint="eastAsia"/>
        </w:rPr>
        <w:t>他不动摇地相信，他的祷告都将被垂听，报复将毁灭他的仇敌。</w:t>
      </w:r>
    </w:p>
    <w:p w14:paraId="5F0E8298">
      <w:pPr>
        <w:spacing w:after="289" w:line="259" w:lineRule="auto"/>
        <w:ind w:left="0" w:firstLine="0"/>
        <w:jc w:val="left"/>
        <w:rPr>
          <w:rFonts w:hint="eastAsia"/>
        </w:rPr>
      </w:pPr>
      <w:r>
        <w:rPr>
          <w:rFonts w:hint="eastAsia"/>
        </w:rPr>
        <w:t>He states the ground of his confidence, even his knowledge that God changes not, but is the same yesterday, and today, and forever.</w:t>
      </w:r>
    </w:p>
    <w:p w14:paraId="0B22A773">
      <w:pPr>
        <w:spacing w:after="289" w:line="259" w:lineRule="auto"/>
        <w:ind w:left="0" w:firstLine="0"/>
        <w:jc w:val="left"/>
        <w:rPr>
          <w:rFonts w:hint="eastAsia"/>
        </w:rPr>
      </w:pPr>
      <w:r>
        <w:rPr>
          <w:rFonts w:hint="eastAsia"/>
        </w:rPr>
        <w:t>他陈述他信心的根据，就是他知道神不改变，祂是昨日、今日、直到永远，是一样的。</w:t>
      </w:r>
    </w:p>
    <w:p w14:paraId="5534D30B">
      <w:pPr>
        <w:spacing w:after="289" w:line="259" w:lineRule="auto"/>
        <w:ind w:left="0" w:firstLine="0"/>
        <w:jc w:val="left"/>
        <w:rPr>
          <w:rFonts w:hint="eastAsia"/>
        </w:rPr>
      </w:pPr>
      <w:r>
        <w:rPr>
          <w:rFonts w:hint="eastAsia"/>
        </w:rPr>
        <w:t>With Him there is no variableness, neither shadow of turning.</w:t>
      </w:r>
    </w:p>
    <w:p w14:paraId="351F2F3D">
      <w:pPr>
        <w:spacing w:after="289" w:line="259" w:lineRule="auto"/>
        <w:ind w:left="0" w:firstLine="0"/>
        <w:jc w:val="left"/>
        <w:rPr>
          <w:rFonts w:hint="eastAsia"/>
        </w:rPr>
      </w:pPr>
      <w:r>
        <w:rPr>
          <w:rFonts w:hint="eastAsia"/>
        </w:rPr>
        <w:t>在祂并没有改变，也没有转动的影儿。</w:t>
      </w:r>
    </w:p>
    <w:p w14:paraId="0E117631">
      <w:pPr>
        <w:spacing w:after="289" w:line="259" w:lineRule="auto"/>
        <w:ind w:left="0" w:firstLine="0"/>
        <w:jc w:val="left"/>
        <w:rPr>
          <w:rFonts w:hint="eastAsia"/>
        </w:rPr>
      </w:pPr>
      <w:r>
        <w:rPr>
          <w:rFonts w:hint="eastAsia"/>
        </w:rPr>
        <w:t>His mercy, which has been from everlasting, endures forever.</w:t>
      </w:r>
    </w:p>
    <w:p w14:paraId="5D093BFC">
      <w:pPr>
        <w:spacing w:after="289" w:line="259" w:lineRule="auto"/>
        <w:ind w:left="0" w:firstLine="0"/>
        <w:jc w:val="left"/>
        <w:rPr>
          <w:rFonts w:hint="eastAsia"/>
        </w:rPr>
      </w:pPr>
      <w:r>
        <w:rPr>
          <w:rFonts w:hint="eastAsia"/>
        </w:rPr>
        <w:t>祂的慈爱，从亘古就有，存到永远。</w:t>
      </w:r>
    </w:p>
    <w:p w14:paraId="09975184">
      <w:pPr>
        <w:spacing w:after="289" w:line="259" w:lineRule="auto"/>
        <w:ind w:left="0" w:firstLine="0"/>
        <w:jc w:val="left"/>
        <w:rPr>
          <w:rFonts w:hint="eastAsia"/>
        </w:rPr>
      </w:pPr>
    </w:p>
    <w:p w14:paraId="5E9A7080">
      <w:pPr>
        <w:spacing w:after="289" w:line="259" w:lineRule="auto"/>
        <w:ind w:left="0" w:firstLine="0"/>
        <w:jc w:val="left"/>
        <w:rPr>
          <w:rFonts w:hint="eastAsia"/>
        </w:rPr>
      </w:pPr>
      <w:r>
        <w:rPr>
          <w:rFonts w:hint="eastAsia"/>
        </w:rPr>
        <w:t>A reason is given why the ungodly disregard the Lord. They have no changes—they are at ease.</w:t>
      </w:r>
    </w:p>
    <w:p w14:paraId="482A634C">
      <w:pPr>
        <w:spacing w:after="289" w:line="259" w:lineRule="auto"/>
        <w:ind w:left="0" w:firstLine="0"/>
        <w:jc w:val="left"/>
        <w:rPr>
          <w:rFonts w:hint="eastAsia"/>
        </w:rPr>
      </w:pPr>
      <w:r>
        <w:rPr>
          <w:rFonts w:hint="eastAsia"/>
        </w:rPr>
        <w:t>这里给出了不敬虔之人藐视主的原因。他们没有经历变迁——他们安逸度日。</w:t>
      </w:r>
    </w:p>
    <w:p w14:paraId="3EF43D4D">
      <w:pPr>
        <w:spacing w:after="289" w:line="259" w:lineRule="auto"/>
        <w:ind w:left="0" w:firstLine="0"/>
        <w:jc w:val="left"/>
        <w:rPr>
          <w:rFonts w:hint="eastAsia"/>
        </w:rPr>
      </w:pPr>
      <w:r>
        <w:rPr>
          <w:rFonts w:hint="eastAsia"/>
        </w:rPr>
        <w:t>Soft is the nest in which they quietly repose.</w:t>
      </w:r>
    </w:p>
    <w:p w14:paraId="2EE55857">
      <w:pPr>
        <w:spacing w:after="289" w:line="259" w:lineRule="auto"/>
        <w:ind w:left="0" w:firstLine="0"/>
        <w:jc w:val="left"/>
        <w:rPr>
          <w:rFonts w:hint="eastAsia"/>
        </w:rPr>
      </w:pPr>
      <w:r>
        <w:rPr>
          <w:rFonts w:hint="eastAsia"/>
        </w:rPr>
        <w:t>他们安然躺卧的巢穴是柔软的。</w:t>
      </w:r>
    </w:p>
    <w:p w14:paraId="7E4865D7">
      <w:pPr>
        <w:spacing w:after="289" w:line="259" w:lineRule="auto"/>
        <w:ind w:left="0" w:firstLine="0"/>
        <w:jc w:val="left"/>
        <w:rPr>
          <w:rFonts w:hint="eastAsia"/>
        </w:rPr>
      </w:pPr>
      <w:r>
        <w:rPr>
          <w:rFonts w:hint="eastAsia"/>
        </w:rPr>
        <w:t>They have comfort today, and they fondly think that it will always last.</w:t>
      </w:r>
    </w:p>
    <w:p w14:paraId="0B1E80A1">
      <w:pPr>
        <w:spacing w:after="289" w:line="259" w:lineRule="auto"/>
        <w:ind w:left="0" w:firstLine="0"/>
        <w:jc w:val="left"/>
        <w:rPr>
          <w:rFonts w:hint="eastAsia"/>
        </w:rPr>
      </w:pPr>
      <w:r>
        <w:rPr>
          <w:rFonts w:hint="eastAsia"/>
        </w:rPr>
        <w:t>他们今日安逸，便痴心妄想这安逸会永远持续。</w:t>
      </w:r>
    </w:p>
    <w:p w14:paraId="32A029B0">
      <w:pPr>
        <w:spacing w:after="289" w:line="259" w:lineRule="auto"/>
        <w:ind w:left="0" w:firstLine="0"/>
        <w:jc w:val="left"/>
        <w:rPr>
          <w:rFonts w:hint="eastAsia"/>
        </w:rPr>
      </w:pPr>
      <w:r>
        <w:rPr>
          <w:rFonts w:hint="eastAsia"/>
        </w:rPr>
        <w:t>Whereas the children of the Lord, who are emptied from vessel to vessel, learn in each change to cling more closely to their God.</w:t>
      </w:r>
    </w:p>
    <w:p w14:paraId="68887857">
      <w:pPr>
        <w:spacing w:after="289" w:line="259" w:lineRule="auto"/>
        <w:ind w:left="0" w:firstLine="0"/>
        <w:jc w:val="left"/>
        <w:rPr>
          <w:rFonts w:hint="eastAsia"/>
        </w:rPr>
      </w:pPr>
      <w:r>
        <w:rPr>
          <w:rFonts w:hint="eastAsia"/>
        </w:rPr>
        <w:t>然而，主的儿女，如同从这器皿倒到那器皿，在每一次变迁中都学会了更紧密地依靠他们的神。</w:t>
      </w:r>
    </w:p>
    <w:p w14:paraId="756DA339">
      <w:pPr>
        <w:spacing w:after="289" w:line="259" w:lineRule="auto"/>
        <w:ind w:left="0" w:firstLine="0"/>
        <w:jc w:val="left"/>
        <w:rPr>
          <w:rFonts w:hint="eastAsia"/>
        </w:rPr>
      </w:pPr>
    </w:p>
    <w:p w14:paraId="3FF0DEA0">
      <w:pPr>
        <w:spacing w:after="289" w:line="259" w:lineRule="auto"/>
        <w:ind w:left="0" w:firstLine="0"/>
        <w:jc w:val="left"/>
        <w:rPr>
          <w:rFonts w:hint="eastAsia"/>
        </w:rPr>
      </w:pPr>
      <w:r>
        <w:rPr>
          <w:rFonts w:hint="eastAsia"/>
        </w:rPr>
        <w:t>20, 21. "He has put forth his hands against those who are at peace with him; he has broken his covenant. The words of his mouth were smoother than butter, but war was in his heart; his words were softer than oil, yet were they drawn swords."</w:t>
      </w:r>
    </w:p>
    <w:p w14:paraId="1CFCCBD4">
      <w:pPr>
        <w:spacing w:after="289" w:line="259" w:lineRule="auto"/>
        <w:ind w:left="0" w:firstLine="0"/>
        <w:jc w:val="left"/>
        <w:rPr>
          <w:rFonts w:hint="eastAsia"/>
        </w:rPr>
      </w:pPr>
      <w:r>
        <w:rPr>
          <w:rFonts w:hint="eastAsia"/>
        </w:rPr>
        <w:t>20, 21. “他伸手攻击与他和好的人；他背弃了盟约。他的口如奶油般光滑，他的心却怀着争战；他的话比油还柔和，其实是拔出来的刀。”</w:t>
      </w:r>
    </w:p>
    <w:p w14:paraId="204611B5">
      <w:pPr>
        <w:spacing w:after="289" w:line="259" w:lineRule="auto"/>
        <w:ind w:left="0" w:firstLine="0"/>
        <w:jc w:val="left"/>
        <w:rPr>
          <w:rFonts w:hint="eastAsia"/>
        </w:rPr>
      </w:pPr>
      <w:r>
        <w:rPr>
          <w:rFonts w:hint="eastAsia"/>
        </w:rPr>
        <w:t>A picture is reproduced of the falsehood of the ungodly.</w:t>
      </w:r>
    </w:p>
    <w:p w14:paraId="745E5B98">
      <w:pPr>
        <w:spacing w:after="289" w:line="259" w:lineRule="auto"/>
        <w:ind w:left="0" w:firstLine="0"/>
        <w:jc w:val="left"/>
        <w:rPr>
          <w:rFonts w:hint="eastAsia"/>
        </w:rPr>
      </w:pPr>
      <w:r>
        <w:rPr>
          <w:rFonts w:hint="eastAsia"/>
        </w:rPr>
        <w:t>这里再现了一幅不敬虔之人虚谎的画面。</w:t>
      </w:r>
    </w:p>
    <w:p w14:paraId="522F2604">
      <w:pPr>
        <w:spacing w:after="289" w:line="259" w:lineRule="auto"/>
        <w:ind w:left="0" w:firstLine="0"/>
        <w:jc w:val="left"/>
        <w:rPr>
          <w:rFonts w:hint="eastAsia"/>
        </w:rPr>
      </w:pPr>
      <w:r>
        <w:rPr>
          <w:rFonts w:hint="eastAsia"/>
        </w:rPr>
        <w:t>They treacherously assail the friends who trust them—their pledged promises are wantonly disregarded.</w:t>
      </w:r>
    </w:p>
    <w:p w14:paraId="6FCC9A5F">
      <w:pPr>
        <w:spacing w:after="289" w:line="259" w:lineRule="auto"/>
        <w:ind w:left="0" w:firstLine="0"/>
        <w:jc w:val="left"/>
        <w:rPr>
          <w:rFonts w:hint="eastAsia"/>
        </w:rPr>
      </w:pPr>
      <w:r>
        <w:rPr>
          <w:rFonts w:hint="eastAsia"/>
        </w:rPr>
        <w:t>他们诡诈地攻击信靠他们的朋友——他们所立的誓言被肆意地藐视。</w:t>
      </w:r>
    </w:p>
    <w:p w14:paraId="02D01B0E">
      <w:pPr>
        <w:spacing w:after="289" w:line="259" w:lineRule="auto"/>
        <w:ind w:left="0" w:firstLine="0"/>
        <w:jc w:val="left"/>
        <w:rPr>
          <w:rFonts w:hint="eastAsia"/>
        </w:rPr>
      </w:pPr>
      <w:r>
        <w:rPr>
          <w:rFonts w:hint="eastAsia"/>
        </w:rPr>
        <w:t>With gentle language and with oily tongue they flatter and profess love, while the bitterest enmity is lurking in their hearts.</w:t>
      </w:r>
    </w:p>
    <w:p w14:paraId="305E0FF7">
      <w:pPr>
        <w:spacing w:after="289" w:line="259" w:lineRule="auto"/>
        <w:ind w:left="0" w:firstLine="0"/>
        <w:jc w:val="left"/>
        <w:rPr>
          <w:rFonts w:hint="eastAsia"/>
        </w:rPr>
      </w:pPr>
      <w:r>
        <w:rPr>
          <w:rFonts w:hint="eastAsia"/>
        </w:rPr>
        <w:t>他们用温柔的言语和油滑的舌头奉承并声称爱，而内心却潜藏着最恶毒的仇恨。</w:t>
      </w:r>
    </w:p>
    <w:p w14:paraId="56DA9DA4">
      <w:pPr>
        <w:spacing w:after="289" w:line="259" w:lineRule="auto"/>
        <w:ind w:left="0" w:firstLine="0"/>
        <w:jc w:val="left"/>
        <w:rPr>
          <w:rFonts w:hint="eastAsia"/>
        </w:rPr>
      </w:pPr>
      <w:r>
        <w:rPr>
          <w:rFonts w:hint="eastAsia"/>
        </w:rPr>
        <w:t>This cruel trial burst with intensity on the head of Jesus.</w:t>
      </w:r>
    </w:p>
    <w:p w14:paraId="658056AF">
      <w:pPr>
        <w:spacing w:after="289" w:line="259" w:lineRule="auto"/>
        <w:ind w:left="0" w:firstLine="0"/>
        <w:jc w:val="left"/>
        <w:rPr>
          <w:rFonts w:hint="eastAsia"/>
        </w:rPr>
      </w:pPr>
      <w:r>
        <w:rPr>
          <w:rFonts w:hint="eastAsia"/>
        </w:rPr>
        <w:t>这残酷的试炼猛烈地临到耶稣的头上。</w:t>
      </w:r>
    </w:p>
    <w:p w14:paraId="4D8DFEBB">
      <w:pPr>
        <w:spacing w:after="289" w:line="259" w:lineRule="auto"/>
        <w:ind w:left="0" w:firstLine="0"/>
        <w:jc w:val="left"/>
        <w:rPr>
          <w:rFonts w:hint="eastAsia"/>
        </w:rPr>
      </w:pPr>
      <w:r>
        <w:rPr>
          <w:rFonts w:hint="eastAsia"/>
        </w:rPr>
        <w:t>The traitor drew near with words of reverence and love, with treachery in his heart.</w:t>
      </w:r>
    </w:p>
    <w:p w14:paraId="0BFFB386">
      <w:pPr>
        <w:spacing w:after="289" w:line="259" w:lineRule="auto"/>
        <w:ind w:left="0" w:firstLine="0"/>
        <w:jc w:val="left"/>
        <w:rPr>
          <w:rFonts w:hint="eastAsia"/>
        </w:rPr>
      </w:pPr>
      <w:r>
        <w:rPr>
          <w:rFonts w:hint="eastAsia"/>
        </w:rPr>
        <w:t>那叛徒用尊敬和爱的话语走近，心里却充满诡诈。</w:t>
      </w:r>
    </w:p>
    <w:p w14:paraId="4A371D84">
      <w:pPr>
        <w:spacing w:after="289" w:line="259" w:lineRule="auto"/>
        <w:ind w:left="0" w:firstLine="0"/>
        <w:jc w:val="left"/>
        <w:rPr>
          <w:rFonts w:hint="eastAsia"/>
        </w:rPr>
      </w:pPr>
    </w:p>
    <w:p w14:paraId="44559C92">
      <w:pPr>
        <w:spacing w:after="289" w:line="259" w:lineRule="auto"/>
        <w:ind w:left="0" w:firstLine="0"/>
        <w:jc w:val="left"/>
        <w:rPr>
          <w:rFonts w:hint="eastAsia"/>
        </w:rPr>
      </w:pPr>
      <w:r>
        <w:rPr>
          <w:rFonts w:hint="eastAsia"/>
        </w:rPr>
        <w:t>22, 23. "Cast your burden upon the Lord, and He shall sustain you; He shall never allow the righteous to be moved. But You, O God, shall bring them down into the pit of destruction; bloody and deceitful men shall not live out half their days; but I will trust in You."</w:t>
      </w:r>
    </w:p>
    <w:p w14:paraId="029D5034">
      <w:pPr>
        <w:spacing w:after="289" w:line="259" w:lineRule="auto"/>
        <w:ind w:left="0" w:firstLine="0"/>
        <w:jc w:val="left"/>
        <w:rPr>
          <w:rFonts w:hint="eastAsia"/>
        </w:rPr>
      </w:pPr>
      <w:r>
        <w:rPr>
          <w:rFonts w:hint="eastAsia"/>
        </w:rPr>
        <w:t>22, 23. “你要把你的重担卸给耶和华，祂必抚养你；祂永不叫义人动摇。但神啊，祢必使他们下入灭亡的坑；流人血、行诡诈的人必活不到半世；但我要倚靠祢。”</w:t>
      </w:r>
    </w:p>
    <w:p w14:paraId="37E0B880">
      <w:pPr>
        <w:spacing w:after="289" w:line="259" w:lineRule="auto"/>
        <w:ind w:left="0" w:firstLine="0"/>
        <w:jc w:val="left"/>
        <w:rPr>
          <w:rFonts w:hint="eastAsia"/>
        </w:rPr>
      </w:pPr>
      <w:r>
        <w:rPr>
          <w:rFonts w:hint="eastAsia"/>
        </w:rPr>
        <w:t>A precious exhortation follows, supported by precious promises.</w:t>
      </w:r>
    </w:p>
    <w:p w14:paraId="58D6BE8E">
      <w:pPr>
        <w:spacing w:after="289" w:line="259" w:lineRule="auto"/>
        <w:ind w:left="0" w:firstLine="0"/>
        <w:jc w:val="left"/>
        <w:rPr>
          <w:rFonts w:hint="eastAsia"/>
        </w:rPr>
      </w:pPr>
      <w:r>
        <w:rPr>
          <w:rFonts w:hint="eastAsia"/>
        </w:rPr>
        <w:t>随之而来的是宝贵的劝勉，由宝贵的应许所支持。</w:t>
      </w:r>
    </w:p>
    <w:p w14:paraId="64ECD693">
      <w:pPr>
        <w:spacing w:after="289" w:line="259" w:lineRule="auto"/>
        <w:ind w:left="0" w:firstLine="0"/>
        <w:jc w:val="left"/>
        <w:rPr>
          <w:rFonts w:hint="eastAsia"/>
        </w:rPr>
      </w:pPr>
      <w:r>
        <w:rPr>
          <w:rFonts w:hint="eastAsia"/>
        </w:rPr>
        <w:t>It is acknowledged that burdens may press heavily upon the child of God; but he is exhorted not to sink beneath them, but to cast them on Him who is ever at hand to receive them, even the Lord.</w:t>
      </w:r>
    </w:p>
    <w:p w14:paraId="75EDF658">
      <w:pPr>
        <w:spacing w:after="289" w:line="259" w:lineRule="auto"/>
        <w:ind w:left="0" w:firstLine="0"/>
        <w:jc w:val="left"/>
        <w:rPr>
          <w:rFonts w:hint="eastAsia"/>
        </w:rPr>
      </w:pPr>
      <w:r>
        <w:rPr>
          <w:rFonts w:hint="eastAsia"/>
        </w:rPr>
        <w:t>这里承认，重担可能会沉重地压在神的儿女身上；但他被劝勉不要被其压垮，而是要将重担卸给那位随时准备接受它们的主。</w:t>
      </w:r>
    </w:p>
    <w:p w14:paraId="557C9E77">
      <w:pPr>
        <w:spacing w:after="289" w:line="259" w:lineRule="auto"/>
        <w:ind w:left="0" w:firstLine="0"/>
        <w:jc w:val="left"/>
        <w:rPr>
          <w:rFonts w:hint="eastAsia"/>
        </w:rPr>
      </w:pPr>
      <w:r>
        <w:rPr>
          <w:rFonts w:hint="eastAsia"/>
        </w:rPr>
        <w:t>Oh, for faith most fully to obey, and thus to obtain entire relief!</w:t>
      </w:r>
    </w:p>
    <w:p w14:paraId="4295CA88">
      <w:pPr>
        <w:spacing w:after="289" w:line="259" w:lineRule="auto"/>
        <w:ind w:left="0" w:firstLine="0"/>
        <w:jc w:val="left"/>
        <w:rPr>
          <w:rFonts w:hint="eastAsia"/>
        </w:rPr>
      </w:pPr>
      <w:r>
        <w:rPr>
          <w:rFonts w:hint="eastAsia"/>
        </w:rPr>
        <w:t>哦，愿我们有最完全顺服的信心，从而获得全然的释放！</w:t>
      </w:r>
    </w:p>
    <w:p w14:paraId="157A06B9">
      <w:pPr>
        <w:spacing w:after="289" w:line="259" w:lineRule="auto"/>
        <w:ind w:left="0" w:firstLine="0"/>
        <w:jc w:val="left"/>
        <w:rPr>
          <w:rFonts w:hint="eastAsia"/>
        </w:rPr>
      </w:pPr>
      <w:r>
        <w:rPr>
          <w:rFonts w:hint="eastAsia"/>
        </w:rPr>
        <w:t>Let us clasp to our hearts the promise, "He shall sustain you."</w:t>
      </w:r>
    </w:p>
    <w:p w14:paraId="0E45F92A">
      <w:pPr>
        <w:spacing w:after="289" w:line="259" w:lineRule="auto"/>
        <w:ind w:left="0" w:firstLine="0"/>
        <w:jc w:val="left"/>
        <w:rPr>
          <w:rFonts w:hint="eastAsia"/>
        </w:rPr>
      </w:pPr>
      <w:r>
        <w:rPr>
          <w:rFonts w:hint="eastAsia"/>
        </w:rPr>
        <w:t>让我们将这应许紧抱在心：“祂必扶持你。”</w:t>
      </w:r>
    </w:p>
    <w:p w14:paraId="697D18AC">
      <w:pPr>
        <w:spacing w:after="289" w:line="259" w:lineRule="auto"/>
        <w:ind w:left="0" w:firstLine="0"/>
        <w:jc w:val="left"/>
        <w:rPr>
          <w:rFonts w:hint="eastAsia"/>
        </w:rPr>
      </w:pPr>
      <w:r>
        <w:rPr>
          <w:rFonts w:hint="eastAsia"/>
        </w:rPr>
        <w:t>Amid most raging billows Peter did not sink.</w:t>
      </w:r>
    </w:p>
    <w:p w14:paraId="67315F21">
      <w:pPr>
        <w:spacing w:after="289" w:line="259" w:lineRule="auto"/>
        <w:ind w:left="0" w:firstLine="0"/>
        <w:jc w:val="left"/>
        <w:rPr>
          <w:rFonts w:hint="eastAsia"/>
        </w:rPr>
      </w:pPr>
      <w:r>
        <w:rPr>
          <w:rFonts w:hint="eastAsia"/>
        </w:rPr>
        <w:t>在最汹涌的波涛中，彼得没有下沉。</w:t>
      </w:r>
    </w:p>
    <w:p w14:paraId="29615BA6">
      <w:pPr>
        <w:spacing w:after="289" w:line="259" w:lineRule="auto"/>
        <w:ind w:left="0" w:firstLine="0"/>
        <w:jc w:val="left"/>
        <w:rPr>
          <w:rFonts w:hint="eastAsia"/>
        </w:rPr>
      </w:pPr>
      <w:r>
        <w:rPr>
          <w:rFonts w:hint="eastAsia"/>
        </w:rPr>
        <w:t>Mountains of adversity crushed not David.</w:t>
      </w:r>
    </w:p>
    <w:p w14:paraId="560E1CE0">
      <w:pPr>
        <w:spacing w:after="289" w:line="259" w:lineRule="auto"/>
        <w:ind w:left="0" w:firstLine="0"/>
        <w:jc w:val="left"/>
        <w:rPr>
          <w:rFonts w:hint="eastAsia"/>
        </w:rPr>
      </w:pPr>
      <w:r>
        <w:rPr>
          <w:rFonts w:hint="eastAsia"/>
        </w:rPr>
        <w:t>如山的患难也未曾压垮大卫。</w:t>
      </w:r>
    </w:p>
    <w:p w14:paraId="538533F6">
      <w:pPr>
        <w:spacing w:after="289" w:line="259" w:lineRule="auto"/>
        <w:ind w:left="0" w:firstLine="0"/>
        <w:jc w:val="left"/>
        <w:rPr>
          <w:rFonts w:hint="eastAsia"/>
        </w:rPr>
      </w:pPr>
      <w:r>
        <w:rPr>
          <w:rFonts w:hint="eastAsia"/>
        </w:rPr>
        <w:t>Two inferences follow.</w:t>
      </w:r>
    </w:p>
    <w:p w14:paraId="15BA1403">
      <w:pPr>
        <w:spacing w:after="289" w:line="259" w:lineRule="auto"/>
        <w:ind w:left="0" w:firstLine="0"/>
        <w:jc w:val="left"/>
        <w:rPr>
          <w:rFonts w:hint="eastAsia"/>
        </w:rPr>
      </w:pPr>
      <w:r>
        <w:rPr>
          <w:rFonts w:hint="eastAsia"/>
        </w:rPr>
        <w:t>由此得出两个推论。</w:t>
      </w:r>
    </w:p>
    <w:p w14:paraId="54507BB7">
      <w:pPr>
        <w:spacing w:after="289" w:line="259" w:lineRule="auto"/>
        <w:ind w:left="0" w:firstLine="0"/>
        <w:jc w:val="left"/>
        <w:rPr>
          <w:rFonts w:hint="eastAsia"/>
        </w:rPr>
      </w:pPr>
      <w:r>
        <w:rPr>
          <w:rFonts w:hint="eastAsia"/>
        </w:rPr>
        <w:t>He had full assurance that his cruel and treacherous foes were only digging the pit of misery for themselves, while his deliverance would only deepen his unfailing confidence in God.</w:t>
      </w:r>
    </w:p>
    <w:p w14:paraId="02335006">
      <w:pPr>
        <w:spacing w:after="289" w:line="259" w:lineRule="auto"/>
        <w:ind w:left="0" w:firstLine="0"/>
        <w:jc w:val="left"/>
        <w:rPr>
          <w:rFonts w:hint="eastAsia"/>
        </w:rPr>
      </w:pPr>
      <w:r>
        <w:rPr>
          <w:rFonts w:hint="eastAsia"/>
        </w:rPr>
        <w:t>他完全确信，他那残忍诡诈的仇敌只是在为自己挖掘苦难的深坑，而他的得救只会加深他对神坚定不移的信靠。</w:t>
      </w:r>
    </w:p>
    <w:p w14:paraId="26FEC58C">
      <w:pPr>
        <w:spacing w:after="289" w:line="259" w:lineRule="auto"/>
        <w:ind w:left="0" w:firstLine="0"/>
        <w:jc w:val="left"/>
        <w:rPr>
          <w:rFonts w:hint="eastAsia"/>
        </w:rPr>
      </w:pPr>
      <w:r>
        <w:rPr>
          <w:rFonts w:hint="eastAsia"/>
        </w:rPr>
        <w:t>Oh for more of this happy trust!</w:t>
      </w:r>
    </w:p>
    <w:p w14:paraId="694C8154">
      <w:pPr>
        <w:spacing w:after="289" w:line="259" w:lineRule="auto"/>
        <w:ind w:left="0" w:firstLine="0"/>
        <w:jc w:val="left"/>
        <w:rPr>
          <w:rFonts w:hint="eastAsia"/>
        </w:rPr>
      </w:pPr>
      <w:r>
        <w:rPr>
          <w:rFonts w:hint="eastAsia"/>
        </w:rPr>
        <w:t>哦，愿我们能更多地拥有这喜乐的信靠！</w:t>
      </w:r>
    </w:p>
    <w:p w14:paraId="6478F920">
      <w:pPr>
        <w:spacing w:after="289" w:line="259" w:lineRule="auto"/>
        <w:ind w:left="0" w:firstLine="0"/>
        <w:jc w:val="left"/>
        <w:rPr>
          <w:rFonts w:hint="eastAsia"/>
        </w:rPr>
      </w:pPr>
      <w:r>
        <w:rPr>
          <w:rFonts w:hint="eastAsia"/>
        </w:rPr>
        <w:t>It is worth more than ten thousand worlds.</w:t>
      </w:r>
    </w:p>
    <w:p w14:paraId="40CFC059">
      <w:pPr>
        <w:spacing w:after="289" w:line="259" w:lineRule="auto"/>
        <w:ind w:left="0" w:firstLine="0"/>
        <w:jc w:val="left"/>
        <w:rPr>
          <w:rFonts w:hint="eastAsia"/>
        </w:rPr>
      </w:pPr>
      <w:r>
        <w:rPr>
          <w:rFonts w:hint="eastAsia"/>
        </w:rPr>
        <w:t>它比万千世界更有价值。</w:t>
      </w:r>
    </w:p>
    <w:p w14:paraId="1A69B7F7">
      <w:pPr>
        <w:spacing w:after="289" w:line="259" w:lineRule="auto"/>
        <w:ind w:left="0" w:firstLine="0"/>
        <w:jc w:val="left"/>
        <w:rPr>
          <w:rFonts w:hint="eastAsia"/>
        </w:rPr>
      </w:pPr>
    </w:p>
    <w:p w14:paraId="42A8FEC3">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56</w:t>
      </w:r>
    </w:p>
    <w:p w14:paraId="155AABB5">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56</w:t>
      </w:r>
    </w:p>
    <w:p w14:paraId="71BF1454">
      <w:pPr>
        <w:spacing w:after="289" w:line="259" w:lineRule="auto"/>
        <w:ind w:left="0" w:firstLine="0"/>
        <w:jc w:val="left"/>
        <w:rPr>
          <w:rFonts w:hint="eastAsia" w:cs="Georgia"/>
          <w:b/>
          <w:color w:val="000000"/>
          <w:kern w:val="2"/>
          <w:sz w:val="42"/>
          <w:szCs w:val="24"/>
          <w:lang w:val="en-US" w:eastAsia="zh-CN" w:bidi="ar-SA"/>
          <w14:ligatures w14:val="standardContextual"/>
        </w:rPr>
      </w:pPr>
    </w:p>
    <w:p w14:paraId="5D7A440C">
      <w:pPr>
        <w:spacing w:after="289" w:line="259" w:lineRule="auto"/>
        <w:ind w:left="0" w:firstLine="0"/>
        <w:jc w:val="left"/>
        <w:rPr>
          <w:rFonts w:hint="eastAsia"/>
        </w:rPr>
      </w:pPr>
      <w:r>
        <w:rPr>
          <w:rFonts w:hint="eastAsia"/>
        </w:rPr>
        <w:t>Similarity of circumstance leads to similarity of conduct.</w:t>
      </w:r>
    </w:p>
    <w:p w14:paraId="55E30A4F">
      <w:pPr>
        <w:spacing w:after="289" w:line="259" w:lineRule="auto"/>
        <w:ind w:left="0" w:firstLine="0"/>
        <w:jc w:val="left"/>
        <w:rPr>
          <w:rFonts w:hint="eastAsia"/>
        </w:rPr>
      </w:pPr>
      <w:r>
        <w:rPr>
          <w:rFonts w:hint="eastAsia"/>
        </w:rPr>
        <w:t>相似的境遇导致相似的行为。</w:t>
      </w:r>
    </w:p>
    <w:p w14:paraId="355BAA76">
      <w:pPr>
        <w:spacing w:after="289" w:line="259" w:lineRule="auto"/>
        <w:ind w:left="0" w:firstLine="0"/>
        <w:jc w:val="left"/>
        <w:rPr>
          <w:rFonts w:hint="eastAsia"/>
        </w:rPr>
      </w:pPr>
      <w:r>
        <w:rPr>
          <w:rFonts w:hint="eastAsia"/>
        </w:rPr>
        <w:t>Continued troubles prompt continued prayer.</w:t>
      </w:r>
    </w:p>
    <w:p w14:paraId="26E45CD4">
      <w:pPr>
        <w:spacing w:after="289" w:line="259" w:lineRule="auto"/>
        <w:ind w:left="0" w:firstLine="0"/>
        <w:jc w:val="left"/>
        <w:rPr>
          <w:rFonts w:hint="eastAsia"/>
        </w:rPr>
      </w:pPr>
      <w:r>
        <w:rPr>
          <w:rFonts w:hint="eastAsia"/>
        </w:rPr>
        <w:t>持续的困苦促使持续的祷告。</w:t>
      </w:r>
    </w:p>
    <w:p w14:paraId="5B4656D4">
      <w:pPr>
        <w:spacing w:after="289" w:line="259" w:lineRule="auto"/>
        <w:ind w:left="0" w:firstLine="0"/>
        <w:jc w:val="left"/>
        <w:rPr>
          <w:rFonts w:hint="eastAsia"/>
        </w:rPr>
      </w:pPr>
      <w:r>
        <w:rPr>
          <w:rFonts w:hint="eastAsia"/>
        </w:rPr>
        <w:t>Prayer may wrestle long, but it will never strive in vain.</w:t>
      </w:r>
    </w:p>
    <w:p w14:paraId="63C46C4C">
      <w:pPr>
        <w:spacing w:after="289" w:line="259" w:lineRule="auto"/>
        <w:ind w:left="0" w:firstLine="0"/>
        <w:jc w:val="left"/>
        <w:rPr>
          <w:rFonts w:hint="eastAsia"/>
        </w:rPr>
      </w:pPr>
      <w:r>
        <w:rPr>
          <w:rFonts w:hint="eastAsia"/>
        </w:rPr>
        <w:t>祷告可能要角力良久，但绝不会徒然劳力。</w:t>
      </w:r>
    </w:p>
    <w:p w14:paraId="4C410DEE">
      <w:pPr>
        <w:spacing w:after="289" w:line="259" w:lineRule="auto"/>
        <w:ind w:left="0" w:firstLine="0"/>
        <w:jc w:val="left"/>
        <w:rPr>
          <w:rFonts w:hint="eastAsia"/>
        </w:rPr>
      </w:pPr>
      <w:r>
        <w:rPr>
          <w:rFonts w:hint="eastAsia"/>
        </w:rPr>
        <w:t>Answers will come—the answers will be deliverance.</w:t>
      </w:r>
    </w:p>
    <w:p w14:paraId="695CFB9F">
      <w:pPr>
        <w:spacing w:after="289" w:line="259" w:lineRule="auto"/>
        <w:ind w:left="0" w:firstLine="0"/>
        <w:jc w:val="left"/>
        <w:rPr>
          <w:rFonts w:hint="eastAsia"/>
        </w:rPr>
      </w:pPr>
      <w:r>
        <w:rPr>
          <w:rFonts w:hint="eastAsia"/>
        </w:rPr>
        <w:t>回应终将来到——那回应便是拯救。</w:t>
      </w:r>
    </w:p>
    <w:p w14:paraId="2AA99A55">
      <w:pPr>
        <w:spacing w:after="289" w:line="259" w:lineRule="auto"/>
        <w:ind w:left="0" w:firstLine="0"/>
        <w:jc w:val="left"/>
        <w:rPr>
          <w:rFonts w:hint="eastAsia"/>
        </w:rPr>
      </w:pPr>
      <w:r>
        <w:rPr>
          <w:rFonts w:hint="eastAsia"/>
        </w:rPr>
        <w:t>In reading this, may we gain holy comfort!</w:t>
      </w:r>
    </w:p>
    <w:p w14:paraId="748B391B">
      <w:pPr>
        <w:spacing w:after="289" w:line="259" w:lineRule="auto"/>
        <w:ind w:left="0" w:firstLine="0"/>
        <w:jc w:val="left"/>
        <w:rPr>
          <w:rFonts w:hint="eastAsia"/>
        </w:rPr>
      </w:pPr>
      <w:r>
        <w:rPr>
          <w:rFonts w:hint="eastAsia"/>
        </w:rPr>
        <w:t>愿我们在阅读此篇时，得着圣洁的安慰！</w:t>
      </w:r>
    </w:p>
    <w:p w14:paraId="24BC094E">
      <w:pPr>
        <w:spacing w:after="289" w:line="259" w:lineRule="auto"/>
        <w:ind w:left="0" w:firstLine="0"/>
        <w:jc w:val="left"/>
        <w:rPr>
          <w:rFonts w:hint="eastAsia"/>
        </w:rPr>
      </w:pPr>
    </w:p>
    <w:p w14:paraId="1B255ED0">
      <w:pPr>
        <w:spacing w:after="289" w:line="259" w:lineRule="auto"/>
        <w:ind w:left="0" w:firstLine="0"/>
        <w:jc w:val="left"/>
        <w:rPr>
          <w:rFonts w:hint="eastAsia"/>
        </w:rPr>
      </w:pPr>
      <w:r>
        <w:rPr>
          <w:rFonts w:hint="eastAsia"/>
        </w:rPr>
        <w:t>1, 2. "Be merciful to me, O God; for man would swallow me up; he fighting daily oppresses me. My enemies would daily swallow me up; for they are many who fight against me, O Most High."</w:t>
      </w:r>
    </w:p>
    <w:p w14:paraId="6E5D0339">
      <w:pPr>
        <w:spacing w:after="289" w:line="259" w:lineRule="auto"/>
        <w:ind w:left="0" w:firstLine="0"/>
        <w:jc w:val="left"/>
        <w:rPr>
          <w:rFonts w:hint="eastAsia"/>
        </w:rPr>
      </w:pPr>
      <w:r>
        <w:rPr>
          <w:rFonts w:hint="eastAsia"/>
        </w:rPr>
        <w:t>1, 2. “神啊，求你怜悯我，因为人要把我吞了，终日攻击欺压我。我的仇敌终日要把我吞了，因逞骄傲攻击我的人甚多。”</w:t>
      </w:r>
    </w:p>
    <w:p w14:paraId="207877A2">
      <w:pPr>
        <w:spacing w:after="289" w:line="259" w:lineRule="auto"/>
        <w:ind w:left="0" w:firstLine="0"/>
        <w:jc w:val="left"/>
        <w:rPr>
          <w:rFonts w:hint="eastAsia"/>
        </w:rPr>
      </w:pPr>
      <w:r>
        <w:rPr>
          <w:rFonts w:hint="eastAsia"/>
        </w:rPr>
        <w:t>We are not left in doubt as to the occasion which prompted this hymn.</w:t>
      </w:r>
    </w:p>
    <w:p w14:paraId="43E6277A">
      <w:pPr>
        <w:spacing w:after="289" w:line="259" w:lineRule="auto"/>
        <w:ind w:left="0" w:firstLine="0"/>
        <w:jc w:val="left"/>
        <w:rPr>
          <w:rFonts w:hint="eastAsia"/>
        </w:rPr>
      </w:pPr>
      <w:r>
        <w:rPr>
          <w:rFonts w:hint="eastAsia"/>
        </w:rPr>
        <w:t>我们对于催生这首诗篇的背景毫不怀疑。</w:t>
      </w:r>
    </w:p>
    <w:p w14:paraId="3BBFD7F2">
      <w:pPr>
        <w:spacing w:after="289" w:line="259" w:lineRule="auto"/>
        <w:ind w:left="0" w:firstLine="0"/>
        <w:jc w:val="left"/>
        <w:rPr>
          <w:rFonts w:hint="eastAsia"/>
        </w:rPr>
      </w:pPr>
      <w:r>
        <w:rPr>
          <w:rFonts w:hint="eastAsia"/>
        </w:rPr>
        <w:t>David flees from the persecuting Saul.</w:t>
      </w:r>
    </w:p>
    <w:p w14:paraId="57EB8C2F">
      <w:pPr>
        <w:spacing w:after="289" w:line="259" w:lineRule="auto"/>
        <w:ind w:left="0" w:firstLine="0"/>
        <w:jc w:val="left"/>
        <w:rPr>
          <w:rFonts w:hint="eastAsia"/>
        </w:rPr>
      </w:pPr>
      <w:r>
        <w:rPr>
          <w:rFonts w:hint="eastAsia"/>
        </w:rPr>
        <w:t>大卫逃离逼迫他的扫罗。</w:t>
      </w:r>
    </w:p>
    <w:p w14:paraId="67762C75">
      <w:pPr>
        <w:spacing w:after="289" w:line="259" w:lineRule="auto"/>
        <w:ind w:left="0" w:firstLine="0"/>
        <w:jc w:val="left"/>
        <w:rPr>
          <w:rFonts w:hint="eastAsia"/>
        </w:rPr>
      </w:pPr>
      <w:r>
        <w:rPr>
          <w:rFonts w:hint="eastAsia"/>
        </w:rPr>
        <w:t>His steps guide him to a persecuting land.</w:t>
      </w:r>
    </w:p>
    <w:p w14:paraId="5A8BD199">
      <w:pPr>
        <w:spacing w:after="289" w:line="259" w:lineRule="auto"/>
        <w:ind w:left="0" w:firstLine="0"/>
        <w:jc w:val="left"/>
        <w:rPr>
          <w:rFonts w:hint="eastAsia"/>
        </w:rPr>
      </w:pPr>
      <w:r>
        <w:rPr>
          <w:rFonts w:hint="eastAsia"/>
        </w:rPr>
        <w:t>他的脚步将他引向一个充满逼迫之地。</w:t>
      </w:r>
    </w:p>
    <w:p w14:paraId="4A6485C3">
      <w:pPr>
        <w:spacing w:after="289" w:line="259" w:lineRule="auto"/>
        <w:ind w:left="0" w:firstLine="0"/>
        <w:jc w:val="left"/>
        <w:rPr>
          <w:rFonts w:hint="eastAsia"/>
        </w:rPr>
      </w:pPr>
      <w:r>
        <w:rPr>
          <w:rFonts w:hint="eastAsia"/>
        </w:rPr>
        <w:t>He would make Gath his hiding-place; but vain is his hope of refuge in man.</w:t>
      </w:r>
    </w:p>
    <w:p w14:paraId="4B3B9639">
      <w:pPr>
        <w:spacing w:after="289" w:line="259" w:lineRule="auto"/>
        <w:ind w:left="0" w:firstLine="0"/>
        <w:jc w:val="left"/>
        <w:rPr>
          <w:rFonts w:hint="eastAsia"/>
        </w:rPr>
      </w:pPr>
      <w:r>
        <w:rPr>
          <w:rFonts w:hint="eastAsia"/>
        </w:rPr>
        <w:t>他想让迦特作他的藏身之处；但他寄望于人的庇护是徒然的。</w:t>
      </w:r>
    </w:p>
    <w:p w14:paraId="4CB5192B">
      <w:pPr>
        <w:spacing w:after="289" w:line="259" w:lineRule="auto"/>
        <w:ind w:left="0" w:firstLine="0"/>
        <w:jc w:val="left"/>
        <w:rPr>
          <w:rFonts w:hint="eastAsia"/>
        </w:rPr>
      </w:pPr>
      <w:r>
        <w:rPr>
          <w:rFonts w:hint="eastAsia"/>
        </w:rPr>
        <w:t>There is no friendly support for him there.</w:t>
      </w:r>
    </w:p>
    <w:p w14:paraId="5F961B85">
      <w:pPr>
        <w:spacing w:after="289" w:line="259" w:lineRule="auto"/>
        <w:ind w:left="0" w:firstLine="0"/>
        <w:jc w:val="left"/>
        <w:rPr>
          <w:rFonts w:hint="eastAsia"/>
        </w:rPr>
      </w:pPr>
      <w:r>
        <w:rPr>
          <w:rFonts w:hint="eastAsia"/>
        </w:rPr>
        <w:t>那里没有友善的支持等待着他。</w:t>
      </w:r>
    </w:p>
    <w:p w14:paraId="71CA2F16">
      <w:pPr>
        <w:spacing w:after="289" w:line="259" w:lineRule="auto"/>
        <w:ind w:left="0" w:firstLine="0"/>
        <w:jc w:val="left"/>
        <w:rPr>
          <w:rFonts w:hint="eastAsia"/>
        </w:rPr>
      </w:pPr>
      <w:r>
        <w:rPr>
          <w:rFonts w:hint="eastAsia"/>
        </w:rPr>
        <w:t>The men of Gath would give him up to Saul.</w:t>
      </w:r>
    </w:p>
    <w:p w14:paraId="4B537D74">
      <w:pPr>
        <w:spacing w:after="289" w:line="259" w:lineRule="auto"/>
        <w:ind w:left="0" w:firstLine="0"/>
        <w:jc w:val="left"/>
        <w:rPr>
          <w:rFonts w:hint="eastAsia"/>
        </w:rPr>
      </w:pPr>
      <w:r>
        <w:rPr>
          <w:rFonts w:hint="eastAsia"/>
        </w:rPr>
        <w:t>迦特人会把他交给扫罗。</w:t>
      </w:r>
    </w:p>
    <w:p w14:paraId="5DD36184">
      <w:pPr>
        <w:spacing w:after="289" w:line="259" w:lineRule="auto"/>
        <w:ind w:left="0" w:firstLine="0"/>
        <w:jc w:val="left"/>
        <w:rPr>
          <w:rFonts w:hint="eastAsia"/>
        </w:rPr>
      </w:pPr>
      <w:r>
        <w:rPr>
          <w:rFonts w:hint="eastAsia"/>
        </w:rPr>
        <w:t>His eyes are open to his perilous condition.</w:t>
      </w:r>
    </w:p>
    <w:p w14:paraId="1308DAA5">
      <w:pPr>
        <w:spacing w:after="289" w:line="259" w:lineRule="auto"/>
        <w:ind w:left="0" w:firstLine="0"/>
        <w:jc w:val="left"/>
        <w:rPr>
          <w:rFonts w:hint="eastAsia"/>
        </w:rPr>
      </w:pPr>
      <w:r>
        <w:rPr>
          <w:rFonts w:hint="eastAsia"/>
        </w:rPr>
        <w:t>他看清了自己危险的处境。</w:t>
      </w:r>
    </w:p>
    <w:p w14:paraId="3E487721">
      <w:pPr>
        <w:spacing w:after="289" w:line="259" w:lineRule="auto"/>
        <w:ind w:left="0" w:firstLine="0"/>
        <w:jc w:val="left"/>
        <w:rPr>
          <w:rFonts w:hint="eastAsia"/>
        </w:rPr>
      </w:pPr>
      <w:r>
        <w:rPr>
          <w:rFonts w:hint="eastAsia"/>
        </w:rPr>
        <w:t>A multitude pursue him with inveterate hate.</w:t>
      </w:r>
    </w:p>
    <w:p w14:paraId="16E32E27">
      <w:pPr>
        <w:spacing w:after="289" w:line="259" w:lineRule="auto"/>
        <w:ind w:left="0" w:firstLine="0"/>
        <w:jc w:val="left"/>
        <w:rPr>
          <w:rFonts w:hint="eastAsia"/>
        </w:rPr>
      </w:pPr>
      <w:r>
        <w:rPr>
          <w:rFonts w:hint="eastAsia"/>
        </w:rPr>
        <w:t>一大群人带着根深蒂固的仇恨追逼他。</w:t>
      </w:r>
    </w:p>
    <w:p w14:paraId="24BBDFFB">
      <w:pPr>
        <w:spacing w:after="289" w:line="259" w:lineRule="auto"/>
        <w:ind w:left="0" w:firstLine="0"/>
        <w:jc w:val="left"/>
        <w:rPr>
          <w:rFonts w:hint="eastAsia"/>
        </w:rPr>
      </w:pPr>
      <w:r>
        <w:rPr>
          <w:rFonts w:hint="eastAsia"/>
        </w:rPr>
        <w:t>The wild beasts rushing with open mouths to devour their prey are the fit emblem of his pursuing foes.</w:t>
      </w:r>
    </w:p>
    <w:p w14:paraId="69870116">
      <w:pPr>
        <w:spacing w:after="289" w:line="259" w:lineRule="auto"/>
        <w:ind w:left="0" w:firstLine="0"/>
        <w:jc w:val="left"/>
        <w:rPr>
          <w:rFonts w:hint="eastAsia"/>
        </w:rPr>
      </w:pPr>
      <w:r>
        <w:rPr>
          <w:rFonts w:hint="eastAsia"/>
        </w:rPr>
        <w:t>张开大口冲向猎物的野兽，是他追逼者的恰当象征。</w:t>
      </w:r>
    </w:p>
    <w:p w14:paraId="5405AD0D">
      <w:pPr>
        <w:spacing w:after="289" w:line="259" w:lineRule="auto"/>
        <w:ind w:left="0" w:firstLine="0"/>
        <w:jc w:val="left"/>
        <w:rPr>
          <w:rFonts w:hint="eastAsia"/>
        </w:rPr>
      </w:pPr>
      <w:r>
        <w:rPr>
          <w:rFonts w:hint="eastAsia"/>
        </w:rPr>
        <w:t>He clearly sees that in man there is no safety for him.</w:t>
      </w:r>
    </w:p>
    <w:p w14:paraId="3EA4BF96">
      <w:pPr>
        <w:spacing w:after="289" w:line="259" w:lineRule="auto"/>
        <w:ind w:left="0" w:firstLine="0"/>
        <w:jc w:val="left"/>
        <w:rPr>
          <w:rFonts w:hint="eastAsia"/>
        </w:rPr>
      </w:pPr>
      <w:r>
        <w:rPr>
          <w:rFonts w:hint="eastAsia"/>
        </w:rPr>
        <w:t>他清楚地看到，在人里面他毫无安全可言。</w:t>
      </w:r>
    </w:p>
    <w:p w14:paraId="18C769CD">
      <w:pPr>
        <w:spacing w:after="289" w:line="259" w:lineRule="auto"/>
        <w:ind w:left="0" w:firstLine="0"/>
        <w:jc w:val="left"/>
        <w:rPr>
          <w:rFonts w:hint="eastAsia"/>
        </w:rPr>
      </w:pPr>
      <w:r>
        <w:rPr>
          <w:rFonts w:hint="eastAsia"/>
        </w:rPr>
        <w:t>He looks away. He looks above.</w:t>
      </w:r>
    </w:p>
    <w:p w14:paraId="764D8ABA">
      <w:pPr>
        <w:spacing w:after="289" w:line="259" w:lineRule="auto"/>
        <w:ind w:left="0" w:firstLine="0"/>
        <w:jc w:val="left"/>
        <w:rPr>
          <w:rFonts w:hint="eastAsia"/>
        </w:rPr>
      </w:pPr>
      <w:r>
        <w:rPr>
          <w:rFonts w:hint="eastAsia"/>
        </w:rPr>
        <w:t>他转眼不看人。他仰望天上。</w:t>
      </w:r>
    </w:p>
    <w:p w14:paraId="44922F58">
      <w:pPr>
        <w:spacing w:after="289" w:line="259" w:lineRule="auto"/>
        <w:ind w:left="0" w:firstLine="0"/>
        <w:jc w:val="left"/>
        <w:rPr>
          <w:rFonts w:hint="eastAsia"/>
        </w:rPr>
      </w:pPr>
      <w:r>
        <w:rPr>
          <w:rFonts w:hint="eastAsia"/>
        </w:rPr>
        <w:t>He asks no pity from surrounding foes, but he asks pity from Him whose pitying ears are ever open to the cry of faith.</w:t>
      </w:r>
    </w:p>
    <w:p w14:paraId="15BA88D1">
      <w:pPr>
        <w:spacing w:after="289" w:line="259" w:lineRule="auto"/>
        <w:ind w:left="0" w:firstLine="0"/>
        <w:jc w:val="left"/>
        <w:rPr>
          <w:rFonts w:hint="eastAsia"/>
        </w:rPr>
      </w:pPr>
      <w:r>
        <w:rPr>
          <w:rFonts w:hint="eastAsia"/>
        </w:rPr>
        <w:t>他不求环伺之敌的怜悯，只求那位垂怜之耳永远向信心呼求敞开的祂的怜悯。</w:t>
      </w:r>
    </w:p>
    <w:p w14:paraId="0786CE77">
      <w:pPr>
        <w:spacing w:after="289" w:line="259" w:lineRule="auto"/>
        <w:ind w:left="0" w:firstLine="0"/>
        <w:jc w:val="left"/>
        <w:rPr>
          <w:rFonts w:hint="eastAsia"/>
        </w:rPr>
      </w:pPr>
      <w:r>
        <w:rPr>
          <w:rFonts w:hint="eastAsia"/>
        </w:rPr>
        <w:t>He humbly prays, Be merciful to me, O God!</w:t>
      </w:r>
    </w:p>
    <w:p w14:paraId="0C228E36">
      <w:pPr>
        <w:spacing w:after="289" w:line="259" w:lineRule="auto"/>
        <w:ind w:left="0" w:firstLine="0"/>
        <w:jc w:val="left"/>
        <w:rPr>
          <w:rFonts w:hint="eastAsia"/>
        </w:rPr>
      </w:pPr>
      <w:r>
        <w:rPr>
          <w:rFonts w:hint="eastAsia"/>
        </w:rPr>
        <w:t>他谦卑地祷告，神啊，求祢怜悯我！</w:t>
      </w:r>
    </w:p>
    <w:p w14:paraId="12A7B63F">
      <w:pPr>
        <w:spacing w:after="289" w:line="259" w:lineRule="auto"/>
        <w:ind w:left="0" w:firstLine="0"/>
        <w:jc w:val="left"/>
        <w:rPr>
          <w:rFonts w:hint="eastAsia"/>
        </w:rPr>
      </w:pPr>
      <w:r>
        <w:rPr>
          <w:rFonts w:hint="eastAsia"/>
        </w:rPr>
        <w:t>There is mighty power in the cry, "God be merciful to me, a sinner!"</w:t>
      </w:r>
    </w:p>
    <w:p w14:paraId="1E7339F8">
      <w:pPr>
        <w:spacing w:after="289" w:line="259" w:lineRule="auto"/>
        <w:ind w:left="0" w:firstLine="0"/>
        <w:jc w:val="left"/>
        <w:rPr>
          <w:rFonts w:hint="eastAsia"/>
        </w:rPr>
      </w:pPr>
      <w:r>
        <w:rPr>
          <w:rFonts w:hint="eastAsia"/>
        </w:rPr>
        <w:t>“神啊，开恩可怜我这个罪人！”这呼求有巨大的力量！</w:t>
      </w:r>
    </w:p>
    <w:p w14:paraId="1DC115EB">
      <w:pPr>
        <w:spacing w:after="289" w:line="259" w:lineRule="auto"/>
        <w:ind w:left="0" w:firstLine="0"/>
        <w:jc w:val="left"/>
        <w:rPr>
          <w:rFonts w:hint="eastAsia"/>
        </w:rPr>
      </w:pPr>
      <w:r>
        <w:rPr>
          <w:rFonts w:hint="eastAsia"/>
        </w:rPr>
        <w:t>It never will go forth in vain.</w:t>
      </w:r>
    </w:p>
    <w:p w14:paraId="351F51A8">
      <w:pPr>
        <w:spacing w:after="289" w:line="259" w:lineRule="auto"/>
        <w:ind w:left="0" w:firstLine="0"/>
        <w:jc w:val="left"/>
        <w:rPr>
          <w:rFonts w:hint="eastAsia"/>
        </w:rPr>
      </w:pPr>
      <w:r>
        <w:rPr>
          <w:rFonts w:hint="eastAsia"/>
        </w:rPr>
        <w:t>它绝不会徒然发出。</w:t>
      </w:r>
    </w:p>
    <w:p w14:paraId="353A9076">
      <w:pPr>
        <w:spacing w:after="289" w:line="259" w:lineRule="auto"/>
        <w:ind w:left="0" w:firstLine="0"/>
        <w:jc w:val="left"/>
        <w:rPr>
          <w:rFonts w:hint="eastAsia"/>
        </w:rPr>
      </w:pPr>
      <w:r>
        <w:rPr>
          <w:rFonts w:hint="eastAsia"/>
        </w:rPr>
        <w:t>It takes Him by storm whose delight is mercy, whose riches is His mercy, whose mercy is built up forever.</w:t>
      </w:r>
    </w:p>
    <w:p w14:paraId="0D7E5569">
      <w:pPr>
        <w:spacing w:after="289" w:line="259" w:lineRule="auto"/>
        <w:ind w:left="0" w:firstLine="0"/>
        <w:jc w:val="left"/>
        <w:rPr>
          <w:rFonts w:hint="eastAsia"/>
        </w:rPr>
      </w:pPr>
      <w:r>
        <w:rPr>
          <w:rFonts w:hint="eastAsia"/>
        </w:rPr>
        <w:t>它攻克了那位以怜悯为乐、以怜悯为富足、其怜悯被建立直到永远的祂。</w:t>
      </w:r>
    </w:p>
    <w:p w14:paraId="01C2CB3D">
      <w:pPr>
        <w:spacing w:after="289" w:line="259" w:lineRule="auto"/>
        <w:ind w:left="0" w:firstLine="0"/>
        <w:jc w:val="left"/>
        <w:rPr>
          <w:rFonts w:hint="eastAsia"/>
        </w:rPr>
      </w:pPr>
    </w:p>
    <w:p w14:paraId="0F097BE0">
      <w:pPr>
        <w:spacing w:after="289" w:line="259" w:lineRule="auto"/>
        <w:ind w:left="0" w:firstLine="0"/>
        <w:jc w:val="left"/>
        <w:rPr>
          <w:rFonts w:hint="eastAsia"/>
        </w:rPr>
      </w:pPr>
      <w:r>
        <w:rPr>
          <w:rFonts w:hint="eastAsia"/>
        </w:rPr>
        <w:t>3, 4. "When I am afraid, I will trust in You. In God I will praise His word; in God I have put my trust; I will not fear what flesh can do to me."</w:t>
      </w:r>
    </w:p>
    <w:p w14:paraId="2F1B4927">
      <w:pPr>
        <w:spacing w:after="289" w:line="259" w:lineRule="auto"/>
        <w:ind w:left="0" w:firstLine="0"/>
        <w:jc w:val="left"/>
        <w:rPr>
          <w:rFonts w:hint="eastAsia"/>
        </w:rPr>
      </w:pPr>
      <w:r>
        <w:rPr>
          <w:rFonts w:hint="eastAsia"/>
        </w:rPr>
        <w:t>3, 4. “我惧怕的时候要倚靠祢。我倚靠神，我要赞美祂的话；我倚靠神，我已把我的信靠放在祂身上；我必不惧怕血气之辈能把我怎么样。”</w:t>
      </w:r>
    </w:p>
    <w:p w14:paraId="62098072">
      <w:pPr>
        <w:spacing w:after="289" w:line="259" w:lineRule="auto"/>
        <w:ind w:left="0" w:firstLine="0"/>
        <w:jc w:val="left"/>
        <w:rPr>
          <w:rFonts w:hint="eastAsia"/>
        </w:rPr>
      </w:pPr>
      <w:r>
        <w:rPr>
          <w:rFonts w:hint="eastAsia"/>
        </w:rPr>
        <w:t>Natural feelings have deep root, and will continue to spring up in the most enlightened hearts.</w:t>
      </w:r>
    </w:p>
    <w:p w14:paraId="4387B0F7">
      <w:pPr>
        <w:spacing w:after="289" w:line="259" w:lineRule="auto"/>
        <w:ind w:left="0" w:firstLine="0"/>
        <w:jc w:val="left"/>
        <w:rPr>
          <w:rFonts w:hint="eastAsia"/>
        </w:rPr>
      </w:pPr>
      <w:r>
        <w:rPr>
          <w:rFonts w:hint="eastAsia"/>
        </w:rPr>
        <w:t>天然的情感根深蒂固，即使在最蒙光照的心中也会不断涌现。</w:t>
      </w:r>
    </w:p>
    <w:p w14:paraId="1066AB00">
      <w:pPr>
        <w:spacing w:after="289" w:line="259" w:lineRule="auto"/>
        <w:ind w:left="0" w:firstLine="0"/>
        <w:jc w:val="left"/>
        <w:rPr>
          <w:rFonts w:hint="eastAsia"/>
        </w:rPr>
      </w:pPr>
      <w:r>
        <w:rPr>
          <w:rFonts w:hint="eastAsia"/>
        </w:rPr>
        <w:t>When David looked around he saw encompassing enemies.</w:t>
      </w:r>
    </w:p>
    <w:p w14:paraId="1510D2C2">
      <w:pPr>
        <w:spacing w:after="289" w:line="259" w:lineRule="auto"/>
        <w:ind w:left="0" w:firstLine="0"/>
        <w:jc w:val="left"/>
        <w:rPr>
          <w:rFonts w:hint="eastAsia"/>
        </w:rPr>
      </w:pPr>
      <w:r>
        <w:rPr>
          <w:rFonts w:hint="eastAsia"/>
        </w:rPr>
        <w:t>当大卫环顾四周，他看到的是环绕的仇敌。</w:t>
      </w:r>
    </w:p>
    <w:p w14:paraId="77FE0928">
      <w:pPr>
        <w:spacing w:after="289" w:line="259" w:lineRule="auto"/>
        <w:ind w:left="0" w:firstLine="0"/>
        <w:jc w:val="left"/>
        <w:rPr>
          <w:rFonts w:hint="eastAsia"/>
        </w:rPr>
      </w:pPr>
      <w:r>
        <w:rPr>
          <w:rFonts w:hint="eastAsia"/>
        </w:rPr>
        <w:t>Saul threatened in the rear—the Philistines encamped in front.</w:t>
      </w:r>
    </w:p>
    <w:p w14:paraId="24D7BFEC">
      <w:pPr>
        <w:spacing w:after="289" w:line="259" w:lineRule="auto"/>
        <w:ind w:left="0" w:firstLine="0"/>
        <w:jc w:val="left"/>
        <w:rPr>
          <w:rFonts w:hint="eastAsia"/>
        </w:rPr>
      </w:pPr>
      <w:r>
        <w:rPr>
          <w:rFonts w:hint="eastAsia"/>
        </w:rPr>
        <w:t>扫罗在后方威胁——非利士人在前方安营。</w:t>
      </w:r>
    </w:p>
    <w:p w14:paraId="422AA391">
      <w:pPr>
        <w:spacing w:after="289" w:line="259" w:lineRule="auto"/>
        <w:ind w:left="0" w:firstLine="0"/>
        <w:jc w:val="left"/>
        <w:rPr>
          <w:rFonts w:hint="eastAsia"/>
        </w:rPr>
      </w:pPr>
      <w:r>
        <w:rPr>
          <w:rFonts w:hint="eastAsia"/>
        </w:rPr>
        <w:t>Thus when he looked to MAN timidities were prone to rise.</w:t>
      </w:r>
    </w:p>
    <w:p w14:paraId="52A14485">
      <w:pPr>
        <w:spacing w:after="289" w:line="259" w:lineRule="auto"/>
        <w:ind w:left="0" w:firstLine="0"/>
        <w:jc w:val="left"/>
        <w:rPr>
          <w:rFonts w:hint="eastAsia"/>
        </w:rPr>
      </w:pPr>
      <w:r>
        <w:rPr>
          <w:rFonts w:hint="eastAsia"/>
        </w:rPr>
        <w:t>因此，当他看人时，胆怯之心便油然而生。</w:t>
      </w:r>
    </w:p>
    <w:p w14:paraId="0C4DD0DC">
      <w:pPr>
        <w:spacing w:after="289" w:line="259" w:lineRule="auto"/>
        <w:ind w:left="0" w:firstLine="0"/>
        <w:jc w:val="left"/>
        <w:rPr>
          <w:rFonts w:hint="eastAsia"/>
        </w:rPr>
      </w:pPr>
      <w:r>
        <w:rPr>
          <w:rFonts w:hint="eastAsia"/>
        </w:rPr>
        <w:t>Tremblings allowed that he knew fear, but happy confidence was not extinct.</w:t>
      </w:r>
    </w:p>
    <w:p w14:paraId="3F0EA47E">
      <w:pPr>
        <w:spacing w:after="289" w:line="259" w:lineRule="auto"/>
        <w:ind w:left="0" w:firstLine="0"/>
        <w:jc w:val="left"/>
        <w:rPr>
          <w:rFonts w:hint="eastAsia"/>
        </w:rPr>
      </w:pPr>
      <w:r>
        <w:rPr>
          <w:rFonts w:hint="eastAsia"/>
        </w:rPr>
        <w:t>战兢表明他知道恐惧，但喜乐的信心并未熄灭。</w:t>
      </w:r>
    </w:p>
    <w:p w14:paraId="23EB9357">
      <w:pPr>
        <w:spacing w:after="289" w:line="259" w:lineRule="auto"/>
        <w:ind w:left="0" w:firstLine="0"/>
        <w:jc w:val="left"/>
        <w:rPr>
          <w:rFonts w:hint="eastAsia"/>
        </w:rPr>
      </w:pPr>
      <w:r>
        <w:rPr>
          <w:rFonts w:hint="eastAsia"/>
        </w:rPr>
        <w:t>Many waters cannot drown love; many troubles cannot slay faith.</w:t>
      </w:r>
    </w:p>
    <w:p w14:paraId="76043809">
      <w:pPr>
        <w:spacing w:after="289" w:line="259" w:lineRule="auto"/>
        <w:ind w:left="0" w:firstLine="0"/>
        <w:jc w:val="left"/>
        <w:rPr>
          <w:rFonts w:hint="eastAsia"/>
        </w:rPr>
      </w:pPr>
      <w:r>
        <w:rPr>
          <w:rFonts w:hint="eastAsia"/>
        </w:rPr>
        <w:t>众水不能熄灭爱；众困苦不能扼杀信心。</w:t>
      </w:r>
    </w:p>
    <w:p w14:paraId="432CBD53">
      <w:pPr>
        <w:spacing w:after="289" w:line="259" w:lineRule="auto"/>
        <w:ind w:left="0" w:firstLine="0"/>
        <w:jc w:val="left"/>
        <w:rPr>
          <w:rFonts w:hint="eastAsia"/>
        </w:rPr>
      </w:pPr>
      <w:r>
        <w:rPr>
          <w:rFonts w:hint="eastAsia"/>
        </w:rPr>
        <w:t>Out of the lowest depths he looked above, and saw bright light.</w:t>
      </w:r>
    </w:p>
    <w:p w14:paraId="54CC8FEA">
      <w:pPr>
        <w:spacing w:after="289" w:line="259" w:lineRule="auto"/>
        <w:ind w:left="0" w:firstLine="0"/>
        <w:jc w:val="left"/>
        <w:rPr>
          <w:rFonts w:hint="eastAsia"/>
        </w:rPr>
      </w:pPr>
      <w:r>
        <w:rPr>
          <w:rFonts w:hint="eastAsia"/>
        </w:rPr>
        <w:t>他从最深的深渊中向上仰望，看见了明亮的光。</w:t>
      </w:r>
    </w:p>
    <w:p w14:paraId="6536BFD1">
      <w:pPr>
        <w:spacing w:after="289" w:line="259" w:lineRule="auto"/>
        <w:ind w:left="0" w:firstLine="0"/>
        <w:jc w:val="left"/>
        <w:rPr>
          <w:rFonts w:hint="eastAsia"/>
        </w:rPr>
      </w:pPr>
      <w:r>
        <w:rPr>
          <w:rFonts w:hint="eastAsia"/>
        </w:rPr>
        <w:t>His heart responded, I am afraid, but I will trust.</w:t>
      </w:r>
    </w:p>
    <w:p w14:paraId="799AA0C7">
      <w:pPr>
        <w:spacing w:after="289" w:line="259" w:lineRule="auto"/>
        <w:ind w:left="0" w:firstLine="0"/>
        <w:jc w:val="left"/>
        <w:rPr>
          <w:rFonts w:hint="eastAsia"/>
        </w:rPr>
      </w:pPr>
      <w:r>
        <w:rPr>
          <w:rFonts w:hint="eastAsia"/>
        </w:rPr>
        <w:t>他的心回应道，我虽惧怕，但我仍要信靠。</w:t>
      </w:r>
    </w:p>
    <w:p w14:paraId="16D729EC">
      <w:pPr>
        <w:spacing w:after="289" w:line="259" w:lineRule="auto"/>
        <w:ind w:left="0" w:firstLine="0"/>
        <w:jc w:val="left"/>
        <w:rPr>
          <w:rFonts w:hint="eastAsia"/>
        </w:rPr>
      </w:pPr>
      <w:r>
        <w:rPr>
          <w:rFonts w:hint="eastAsia"/>
        </w:rPr>
        <w:t>God was his confidence.</w:t>
      </w:r>
    </w:p>
    <w:p w14:paraId="31313F91">
      <w:pPr>
        <w:spacing w:after="289" w:line="259" w:lineRule="auto"/>
        <w:ind w:left="0" w:firstLine="0"/>
        <w:jc w:val="left"/>
        <w:rPr>
          <w:rFonts w:hint="eastAsia"/>
        </w:rPr>
      </w:pPr>
      <w:r>
        <w:rPr>
          <w:rFonts w:hint="eastAsia"/>
        </w:rPr>
        <w:t>神是他的信心。</w:t>
      </w:r>
    </w:p>
    <w:p w14:paraId="1ACECCF1">
      <w:pPr>
        <w:spacing w:after="289" w:line="259" w:lineRule="auto"/>
        <w:ind w:left="0" w:firstLine="0"/>
        <w:jc w:val="left"/>
        <w:rPr>
          <w:rFonts w:hint="eastAsia"/>
        </w:rPr>
      </w:pPr>
      <w:r>
        <w:rPr>
          <w:rFonts w:hint="eastAsia"/>
        </w:rPr>
        <w:t>God's word was the strong foundation on which his heart was fixed.</w:t>
      </w:r>
    </w:p>
    <w:p w14:paraId="5BB8F47A">
      <w:pPr>
        <w:spacing w:after="289" w:line="259" w:lineRule="auto"/>
        <w:ind w:left="0" w:firstLine="0"/>
        <w:jc w:val="left"/>
        <w:rPr>
          <w:rFonts w:hint="eastAsia"/>
        </w:rPr>
      </w:pPr>
      <w:r>
        <w:rPr>
          <w:rFonts w:hint="eastAsia"/>
        </w:rPr>
        <w:t>神的话语是他心所坚立的稳固根基。</w:t>
      </w:r>
    </w:p>
    <w:p w14:paraId="4AA1B332">
      <w:pPr>
        <w:spacing w:after="289" w:line="259" w:lineRule="auto"/>
        <w:ind w:left="0" w:firstLine="0"/>
        <w:jc w:val="left"/>
        <w:rPr>
          <w:rFonts w:hint="eastAsia"/>
        </w:rPr>
      </w:pPr>
      <w:r>
        <w:rPr>
          <w:rFonts w:hint="eastAsia"/>
        </w:rPr>
        <w:t>Realizing his oneness with his God, he felt that all God's promises were his unfailing heritage.</w:t>
      </w:r>
    </w:p>
    <w:p w14:paraId="26F0C13A">
      <w:pPr>
        <w:spacing w:after="289" w:line="259" w:lineRule="auto"/>
        <w:ind w:left="0" w:firstLine="0"/>
        <w:jc w:val="left"/>
        <w:rPr>
          <w:rFonts w:hint="eastAsia"/>
        </w:rPr>
      </w:pPr>
      <w:r>
        <w:rPr>
          <w:rFonts w:hint="eastAsia"/>
        </w:rPr>
        <w:t>当他认识到自己与他的神合一时，他感到神所有的应许都是他永不失效的产业。</w:t>
      </w:r>
    </w:p>
    <w:p w14:paraId="43D69E3D">
      <w:pPr>
        <w:spacing w:after="289" w:line="259" w:lineRule="auto"/>
        <w:ind w:left="0" w:firstLine="0"/>
        <w:jc w:val="left"/>
        <w:rPr>
          <w:rFonts w:hint="eastAsia"/>
        </w:rPr>
      </w:pPr>
      <w:r>
        <w:rPr>
          <w:rFonts w:hint="eastAsia"/>
        </w:rPr>
        <w:t>His word was a safeguard which shielded his breast; it was the helmet which guarded his head; it was the sword before which no foe could stand; it was the light which dispelled all darkness; it was the song which drowned the clattering of advancing foes.</w:t>
      </w:r>
    </w:p>
    <w:p w14:paraId="79F859F6">
      <w:pPr>
        <w:spacing w:after="289" w:line="259" w:lineRule="auto"/>
        <w:ind w:left="0" w:firstLine="0"/>
        <w:jc w:val="left"/>
        <w:rPr>
          <w:rFonts w:hint="eastAsia"/>
        </w:rPr>
      </w:pPr>
      <w:r>
        <w:rPr>
          <w:rFonts w:hint="eastAsia"/>
        </w:rPr>
        <w:t>祂的话是护卫他胸膛的盾牌；是保护他头颅的头盔；是无一仇敌能抵挡的利剑；是驱散一切黑暗的光；是淹没前进仇敌嘈杂声的诗歌。</w:t>
      </w:r>
    </w:p>
    <w:p w14:paraId="17EFABF8">
      <w:pPr>
        <w:spacing w:after="289" w:line="259" w:lineRule="auto"/>
        <w:ind w:left="0" w:firstLine="0"/>
        <w:jc w:val="left"/>
        <w:rPr>
          <w:rFonts w:hint="eastAsia"/>
        </w:rPr>
      </w:pPr>
      <w:r>
        <w:rPr>
          <w:rFonts w:hint="eastAsia"/>
        </w:rPr>
        <w:t>Blessed is the man who can similarly cry, In God I will praise His word.</w:t>
      </w:r>
    </w:p>
    <w:p w14:paraId="76FFD2BB">
      <w:pPr>
        <w:spacing w:after="289" w:line="259" w:lineRule="auto"/>
        <w:ind w:left="0" w:firstLine="0"/>
        <w:jc w:val="left"/>
        <w:rPr>
          <w:rFonts w:hint="eastAsia"/>
        </w:rPr>
      </w:pPr>
      <w:r>
        <w:rPr>
          <w:rFonts w:hint="eastAsia"/>
        </w:rPr>
        <w:t>能同样呼喊“我倚靠神，我要赞美祂的话”的人是有福的。</w:t>
      </w:r>
    </w:p>
    <w:p w14:paraId="28E07979">
      <w:pPr>
        <w:spacing w:after="289" w:line="259" w:lineRule="auto"/>
        <w:ind w:left="0" w:firstLine="0"/>
        <w:jc w:val="left"/>
        <w:rPr>
          <w:rFonts w:hint="eastAsia"/>
        </w:rPr>
      </w:pPr>
      <w:r>
        <w:rPr>
          <w:rFonts w:hint="eastAsia"/>
        </w:rPr>
        <w:t>But what praise can do justice to its exceeding excellence!</w:t>
      </w:r>
    </w:p>
    <w:p w14:paraId="3A639599">
      <w:pPr>
        <w:spacing w:after="289" w:line="259" w:lineRule="auto"/>
        <w:ind w:left="0" w:firstLine="0"/>
        <w:jc w:val="left"/>
        <w:rPr>
          <w:rFonts w:hint="eastAsia"/>
        </w:rPr>
      </w:pPr>
      <w:r>
        <w:rPr>
          <w:rFonts w:hint="eastAsia"/>
        </w:rPr>
        <w:t>但怎样的赞美才能配得上它卓越的荣美！</w:t>
      </w:r>
    </w:p>
    <w:p w14:paraId="1C049286">
      <w:pPr>
        <w:spacing w:after="289" w:line="259" w:lineRule="auto"/>
        <w:ind w:left="0" w:firstLine="0"/>
        <w:jc w:val="left"/>
        <w:rPr>
          <w:rFonts w:hint="eastAsia"/>
        </w:rPr>
      </w:pPr>
    </w:p>
    <w:p w14:paraId="2ADFD9F6">
      <w:pPr>
        <w:spacing w:after="289" w:line="259" w:lineRule="auto"/>
        <w:ind w:left="0" w:firstLine="0"/>
        <w:jc w:val="left"/>
        <w:rPr>
          <w:rFonts w:hint="eastAsia"/>
        </w:rPr>
      </w:pPr>
      <w:r>
        <w:rPr>
          <w:rFonts w:hint="eastAsia"/>
        </w:rPr>
        <w:t>5-7. "Every day they wrest my words; all their thoughts are against me for evil. They gather themselves together, they hide themselves, they mark my steps, when they wait for my soul. Shall they escape by iniquity? In your anger cast down the people, O God."</w:t>
      </w:r>
    </w:p>
    <w:p w14:paraId="0C70A3E8">
      <w:pPr>
        <w:spacing w:after="289" w:line="259" w:lineRule="auto"/>
        <w:ind w:left="0" w:firstLine="0"/>
        <w:jc w:val="left"/>
        <w:rPr>
          <w:rFonts w:hint="eastAsia"/>
        </w:rPr>
      </w:pPr>
      <w:r>
        <w:rPr>
          <w:rFonts w:hint="eastAsia"/>
        </w:rPr>
        <w:t>5-7. “他们终日曲解我的话；他们一切的心思都是为了邪恶而与我为敌。他们聚集，他们藏匿，他们窥探我的脚踪，等候要害我的性命。他们岂能因罪孽逃脱吗？神啊，求祢在怒中使众民堕落。”</w:t>
      </w:r>
    </w:p>
    <w:p w14:paraId="51CFE1A5">
      <w:pPr>
        <w:spacing w:after="289" w:line="259" w:lineRule="auto"/>
        <w:ind w:left="0" w:firstLine="0"/>
        <w:jc w:val="left"/>
        <w:rPr>
          <w:rFonts w:hint="eastAsia"/>
        </w:rPr>
      </w:pPr>
      <w:r>
        <w:rPr>
          <w:rFonts w:hint="eastAsia"/>
        </w:rPr>
        <w:t>The constant effort of the godly to walk without reproach in the sight of man fails to secure success.</w:t>
      </w:r>
    </w:p>
    <w:p w14:paraId="3E64A790">
      <w:pPr>
        <w:spacing w:after="289" w:line="259" w:lineRule="auto"/>
        <w:ind w:left="0" w:firstLine="0"/>
        <w:jc w:val="left"/>
        <w:rPr>
          <w:rFonts w:hint="eastAsia"/>
        </w:rPr>
      </w:pPr>
      <w:r>
        <w:rPr>
          <w:rFonts w:hint="eastAsia"/>
        </w:rPr>
        <w:t>敬虔之人为要在人前无可指摘地行事而作的持续努力，并不能保证成功。</w:t>
      </w:r>
    </w:p>
    <w:p w14:paraId="59CBC76F">
      <w:pPr>
        <w:spacing w:after="289" w:line="259" w:lineRule="auto"/>
        <w:ind w:left="0" w:firstLine="0"/>
        <w:jc w:val="left"/>
        <w:rPr>
          <w:rFonts w:hint="eastAsia"/>
        </w:rPr>
      </w:pPr>
      <w:r>
        <w:rPr>
          <w:rFonts w:hint="eastAsia"/>
        </w:rPr>
        <w:t>Words uttered in loving spirit and in pious frame are perverted by the lips of slander.</w:t>
      </w:r>
    </w:p>
    <w:p w14:paraId="39592C7B">
      <w:pPr>
        <w:spacing w:after="289" w:line="259" w:lineRule="auto"/>
        <w:ind w:left="0" w:firstLine="0"/>
        <w:jc w:val="left"/>
        <w:rPr>
          <w:rFonts w:hint="eastAsia"/>
        </w:rPr>
      </w:pPr>
      <w:r>
        <w:rPr>
          <w:rFonts w:hint="eastAsia"/>
        </w:rPr>
        <w:t>以爱心和敬虔心态说出的话语，被毁谤的嘴唇所曲解。</w:t>
      </w:r>
    </w:p>
    <w:p w14:paraId="464D71E3">
      <w:pPr>
        <w:spacing w:after="289" w:line="259" w:lineRule="auto"/>
        <w:ind w:left="0" w:firstLine="0"/>
        <w:jc w:val="left"/>
        <w:rPr>
          <w:rFonts w:hint="eastAsia"/>
        </w:rPr>
      </w:pPr>
      <w:r>
        <w:rPr>
          <w:rFonts w:hint="eastAsia"/>
        </w:rPr>
        <w:t>The ungodly unite in cruel plots, and watch, with base design, the most blameless walk.</w:t>
      </w:r>
    </w:p>
    <w:p w14:paraId="67F4A1B5">
      <w:pPr>
        <w:spacing w:after="289" w:line="259" w:lineRule="auto"/>
        <w:ind w:left="0" w:firstLine="0"/>
        <w:jc w:val="left"/>
        <w:rPr>
          <w:rFonts w:hint="eastAsia"/>
        </w:rPr>
      </w:pPr>
      <w:r>
        <w:rPr>
          <w:rFonts w:hint="eastAsia"/>
        </w:rPr>
        <w:t>不敬虔之人联合策划残忍的阴谋，并怀着卑劣的企图，窥探最无可指摘的行事为人。</w:t>
      </w:r>
    </w:p>
    <w:p w14:paraId="64DB13E9">
      <w:pPr>
        <w:spacing w:after="289" w:line="259" w:lineRule="auto"/>
        <w:ind w:left="0" w:firstLine="0"/>
        <w:jc w:val="left"/>
        <w:rPr>
          <w:rFonts w:hint="eastAsia"/>
        </w:rPr>
      </w:pPr>
      <w:r>
        <w:rPr>
          <w:rFonts w:hint="eastAsia"/>
        </w:rPr>
        <w:t>Instantly the case of our beloved Lord appears.</w:t>
      </w:r>
    </w:p>
    <w:p w14:paraId="3B1B77B6">
      <w:pPr>
        <w:spacing w:after="289" w:line="259" w:lineRule="auto"/>
        <w:ind w:left="0" w:firstLine="0"/>
        <w:jc w:val="left"/>
        <w:rPr>
          <w:rFonts w:hint="eastAsia"/>
        </w:rPr>
      </w:pPr>
      <w:r>
        <w:rPr>
          <w:rFonts w:hint="eastAsia"/>
        </w:rPr>
        <w:t>我们亲爱的主的案例立即浮现。</w:t>
      </w:r>
    </w:p>
    <w:p w14:paraId="58931EB9">
      <w:pPr>
        <w:spacing w:after="289" w:line="259" w:lineRule="auto"/>
        <w:ind w:left="0" w:firstLine="0"/>
        <w:jc w:val="left"/>
        <w:rPr>
          <w:rFonts w:hint="eastAsia"/>
        </w:rPr>
      </w:pPr>
      <w:r>
        <w:rPr>
          <w:rFonts w:hint="eastAsia"/>
        </w:rPr>
        <w:t>False witnesses were obtained; things were laid to His charge from which he was entirely apart.</w:t>
      </w:r>
    </w:p>
    <w:p w14:paraId="58B1DCC1">
      <w:pPr>
        <w:spacing w:after="289" w:line="259" w:lineRule="auto"/>
        <w:ind w:left="0" w:firstLine="0"/>
        <w:jc w:val="left"/>
        <w:rPr>
          <w:rFonts w:hint="eastAsia"/>
        </w:rPr>
      </w:pPr>
      <w:r>
        <w:rPr>
          <w:rFonts w:hint="eastAsia"/>
        </w:rPr>
        <w:t>假见证人被找来；祂被控告与祂全然无关的事。</w:t>
      </w:r>
    </w:p>
    <w:p w14:paraId="0FF7479A">
      <w:pPr>
        <w:spacing w:after="289" w:line="259" w:lineRule="auto"/>
        <w:ind w:left="0" w:firstLine="0"/>
        <w:jc w:val="left"/>
        <w:rPr>
          <w:rFonts w:hint="eastAsia"/>
        </w:rPr>
      </w:pPr>
      <w:r>
        <w:rPr>
          <w:rFonts w:hint="eastAsia"/>
        </w:rPr>
        <w:t>If these things were done in the green tree, what shall be done in the dry?</w:t>
      </w:r>
    </w:p>
    <w:p w14:paraId="35AD1F90">
      <w:pPr>
        <w:spacing w:after="289" w:line="259" w:lineRule="auto"/>
        <w:ind w:left="0" w:firstLine="0"/>
        <w:jc w:val="left"/>
        <w:rPr>
          <w:rFonts w:hint="eastAsia"/>
        </w:rPr>
      </w:pPr>
      <w:r>
        <w:rPr>
          <w:rFonts w:hint="eastAsia"/>
        </w:rPr>
        <w:t>这些事既行在有汁水的树上，那在枯干的树上将要怎样呢？</w:t>
      </w:r>
    </w:p>
    <w:p w14:paraId="2F5DE63C">
      <w:pPr>
        <w:spacing w:after="289" w:line="259" w:lineRule="auto"/>
        <w:ind w:left="0" w:firstLine="0"/>
        <w:jc w:val="left"/>
        <w:rPr>
          <w:rFonts w:hint="eastAsia"/>
        </w:rPr>
      </w:pPr>
      <w:r>
        <w:rPr>
          <w:rFonts w:hint="eastAsia"/>
        </w:rPr>
        <w:t>Faith then puts the crucial question, 'Shall they escape by iniquity?'</w:t>
      </w:r>
    </w:p>
    <w:p w14:paraId="080F3AE5">
      <w:pPr>
        <w:spacing w:after="289" w:line="259" w:lineRule="auto"/>
        <w:ind w:left="0" w:firstLine="0"/>
        <w:jc w:val="left"/>
        <w:rPr>
          <w:rFonts w:hint="eastAsia"/>
        </w:rPr>
      </w:pPr>
      <w:r>
        <w:rPr>
          <w:rFonts w:hint="eastAsia"/>
        </w:rPr>
        <w:t>信心于是提出关键问题，“他们岂能因罪孽逃脱吗？”</w:t>
      </w:r>
    </w:p>
    <w:p w14:paraId="7B4F4230">
      <w:pPr>
        <w:spacing w:after="289" w:line="259" w:lineRule="auto"/>
        <w:ind w:left="0" w:firstLine="0"/>
        <w:jc w:val="left"/>
        <w:rPr>
          <w:rFonts w:hint="eastAsia"/>
        </w:rPr>
      </w:pPr>
      <w:r>
        <w:rPr>
          <w:rFonts w:hint="eastAsia"/>
        </w:rPr>
        <w:t>They may escape the censure and condemnation of the world, but there is a judgment coming, in which assuredly they will be cast.</w:t>
      </w:r>
    </w:p>
    <w:p w14:paraId="150A6719">
      <w:pPr>
        <w:spacing w:after="289" w:line="259" w:lineRule="auto"/>
        <w:ind w:left="0" w:firstLine="0"/>
        <w:jc w:val="left"/>
        <w:rPr>
          <w:rFonts w:hint="eastAsia"/>
        </w:rPr>
      </w:pPr>
      <w:r>
        <w:rPr>
          <w:rFonts w:hint="eastAsia"/>
        </w:rPr>
        <w:t>他们或许能逃脱世人的责难和定罪，但将有一个审判要来，届时他们必被抛下。</w:t>
      </w:r>
    </w:p>
    <w:p w14:paraId="6895D407">
      <w:pPr>
        <w:spacing w:after="289" w:line="259" w:lineRule="auto"/>
        <w:ind w:left="0" w:firstLine="0"/>
        <w:jc w:val="left"/>
        <w:rPr>
          <w:rFonts w:hint="eastAsia"/>
        </w:rPr>
      </w:pPr>
    </w:p>
    <w:p w14:paraId="2C12B045">
      <w:pPr>
        <w:spacing w:after="289" w:line="259" w:lineRule="auto"/>
        <w:ind w:left="0" w:firstLine="0"/>
        <w:jc w:val="left"/>
        <w:rPr>
          <w:rFonts w:hint="eastAsia"/>
        </w:rPr>
      </w:pPr>
      <w:r>
        <w:rPr>
          <w:rFonts w:hint="eastAsia"/>
        </w:rPr>
        <w:t>8. "You keep track of all my sorrows. You have collected all my tears in Your bottle. You have recorded each one in Your book."</w:t>
      </w:r>
    </w:p>
    <w:p w14:paraId="0D194E61">
      <w:pPr>
        <w:spacing w:after="289" w:line="259" w:lineRule="auto"/>
        <w:ind w:left="0" w:firstLine="0"/>
        <w:jc w:val="left"/>
        <w:rPr>
          <w:rFonts w:hint="eastAsia"/>
        </w:rPr>
      </w:pPr>
      <w:r>
        <w:rPr>
          <w:rFonts w:hint="eastAsia"/>
        </w:rPr>
        <w:t>8. “祢记录我所有的悲伤。祢将我所有的眼泪都收在祢的皮袋里。祢将每一滴都记在祢的册子上。”</w:t>
      </w:r>
    </w:p>
    <w:p w14:paraId="614DA271">
      <w:pPr>
        <w:spacing w:after="289" w:line="259" w:lineRule="auto"/>
        <w:ind w:left="0" w:firstLine="0"/>
        <w:jc w:val="left"/>
        <w:rPr>
          <w:rFonts w:hint="eastAsia"/>
        </w:rPr>
      </w:pPr>
      <w:r>
        <w:rPr>
          <w:rFonts w:hint="eastAsia"/>
        </w:rPr>
        <w:t>"God sees me," is the sweet solace of the true believer.</w:t>
      </w:r>
    </w:p>
    <w:p w14:paraId="12726B82">
      <w:pPr>
        <w:spacing w:after="289" w:line="259" w:lineRule="auto"/>
        <w:ind w:left="0" w:firstLine="0"/>
        <w:jc w:val="left"/>
        <w:rPr>
          <w:rFonts w:hint="eastAsia"/>
        </w:rPr>
      </w:pPr>
      <w:r>
        <w:rPr>
          <w:rFonts w:hint="eastAsia"/>
        </w:rPr>
        <w:t>“神看见我”，是真信徒甜美的慰藉。</w:t>
      </w:r>
    </w:p>
    <w:p w14:paraId="6874DF16">
      <w:pPr>
        <w:spacing w:after="289" w:line="259" w:lineRule="auto"/>
        <w:ind w:left="0" w:firstLine="0"/>
        <w:jc w:val="left"/>
        <w:rPr>
          <w:rFonts w:hint="eastAsia"/>
        </w:rPr>
      </w:pPr>
      <w:r>
        <w:rPr>
          <w:rFonts w:hint="eastAsia"/>
        </w:rPr>
        <w:t>"He knows the way that I take," will make that rugged way seem smooth.</w:t>
      </w:r>
    </w:p>
    <w:p w14:paraId="46B9AC70">
      <w:pPr>
        <w:spacing w:after="289" w:line="259" w:lineRule="auto"/>
        <w:ind w:left="0" w:firstLine="0"/>
        <w:jc w:val="left"/>
        <w:rPr>
          <w:rFonts w:hint="eastAsia"/>
        </w:rPr>
      </w:pPr>
      <w:r>
        <w:rPr>
          <w:rFonts w:hint="eastAsia"/>
        </w:rPr>
        <w:t>“祂知道我所行的道”，这会使崎岖的道路显得平坦。</w:t>
      </w:r>
    </w:p>
    <w:p w14:paraId="1A1458E9">
      <w:pPr>
        <w:spacing w:after="289" w:line="259" w:lineRule="auto"/>
        <w:ind w:left="0" w:firstLine="0"/>
        <w:jc w:val="left"/>
        <w:rPr>
          <w:rFonts w:hint="eastAsia"/>
        </w:rPr>
      </w:pPr>
      <w:r>
        <w:rPr>
          <w:rFonts w:hint="eastAsia"/>
        </w:rPr>
        <w:t>If perils and distress so shake the heart that plenteous tears give evidence of suffering, these tears are marked on high, and tender compassion will wipe them all away.</w:t>
      </w:r>
    </w:p>
    <w:p w14:paraId="4A176179">
      <w:pPr>
        <w:spacing w:after="289" w:line="259" w:lineRule="auto"/>
        <w:ind w:left="0" w:firstLine="0"/>
        <w:jc w:val="left"/>
        <w:rPr>
          <w:rFonts w:hint="eastAsia"/>
        </w:rPr>
      </w:pPr>
      <w:r>
        <w:rPr>
          <w:rFonts w:hint="eastAsia"/>
        </w:rPr>
        <w:t>如果危险和困苦如此震撼内心，以致丰富的眼泪证明了苦难，这些眼泪在天上都被记下，温柔的怜悯将把它们全都擦去。</w:t>
      </w:r>
    </w:p>
    <w:p w14:paraId="04719408">
      <w:pPr>
        <w:spacing w:after="289" w:line="259" w:lineRule="auto"/>
        <w:ind w:left="0" w:firstLine="0"/>
        <w:jc w:val="left"/>
        <w:rPr>
          <w:rFonts w:hint="eastAsia"/>
        </w:rPr>
      </w:pPr>
      <w:r>
        <w:rPr>
          <w:rFonts w:hint="eastAsia"/>
        </w:rPr>
        <w:t>The day has not yet come when there shall be no more tears.</w:t>
      </w:r>
    </w:p>
    <w:p w14:paraId="304216F9">
      <w:pPr>
        <w:spacing w:after="289" w:line="259" w:lineRule="auto"/>
        <w:ind w:left="0" w:firstLine="0"/>
        <w:jc w:val="left"/>
        <w:rPr>
          <w:rFonts w:hint="eastAsia"/>
        </w:rPr>
      </w:pPr>
      <w:r>
        <w:rPr>
          <w:rFonts w:hint="eastAsia"/>
        </w:rPr>
        <w:t>不再有眼泪的日子尚未到来。</w:t>
      </w:r>
    </w:p>
    <w:p w14:paraId="54498DB0">
      <w:pPr>
        <w:spacing w:after="289" w:line="259" w:lineRule="auto"/>
        <w:ind w:left="0" w:firstLine="0"/>
        <w:jc w:val="left"/>
        <w:rPr>
          <w:rFonts w:hint="eastAsia"/>
        </w:rPr>
      </w:pPr>
      <w:r>
        <w:rPr>
          <w:rFonts w:hint="eastAsia"/>
        </w:rPr>
        <w:t>But the day is always present when they awaken sympathy in the Redeemer's breast.</w:t>
      </w:r>
    </w:p>
    <w:p w14:paraId="3C9403E4">
      <w:pPr>
        <w:spacing w:after="289" w:line="259" w:lineRule="auto"/>
        <w:ind w:left="0" w:firstLine="0"/>
        <w:jc w:val="left"/>
        <w:rPr>
          <w:rFonts w:hint="eastAsia"/>
        </w:rPr>
      </w:pPr>
      <w:r>
        <w:rPr>
          <w:rFonts w:hint="eastAsia"/>
        </w:rPr>
        <w:t>但那能唤起救赎主心中同情的日子，却总是现在。</w:t>
      </w:r>
    </w:p>
    <w:p w14:paraId="598A42A2">
      <w:pPr>
        <w:spacing w:after="289" w:line="259" w:lineRule="auto"/>
        <w:ind w:left="0" w:firstLine="0"/>
        <w:jc w:val="left"/>
        <w:rPr>
          <w:rFonts w:hint="eastAsia"/>
        </w:rPr>
      </w:pPr>
      <w:r>
        <w:rPr>
          <w:rFonts w:hint="eastAsia"/>
        </w:rPr>
        <w:t>He who wept on earth will soon wipe all tears away.</w:t>
      </w:r>
    </w:p>
    <w:p w14:paraId="30CDA310">
      <w:pPr>
        <w:spacing w:after="289" w:line="259" w:lineRule="auto"/>
        <w:ind w:left="0" w:firstLine="0"/>
        <w:jc w:val="left"/>
        <w:rPr>
          <w:rFonts w:hint="eastAsia"/>
        </w:rPr>
      </w:pPr>
      <w:r>
        <w:rPr>
          <w:rFonts w:hint="eastAsia"/>
        </w:rPr>
        <w:t>那位曾在地上哭泣的祂，不久将擦去一切眼泪。</w:t>
      </w:r>
    </w:p>
    <w:p w14:paraId="2063D507">
      <w:pPr>
        <w:spacing w:after="289" w:line="259" w:lineRule="auto"/>
        <w:ind w:left="0" w:firstLine="0"/>
        <w:jc w:val="left"/>
        <w:rPr>
          <w:rFonts w:hint="eastAsia"/>
        </w:rPr>
      </w:pPr>
    </w:p>
    <w:p w14:paraId="3727959F">
      <w:pPr>
        <w:spacing w:after="289" w:line="259" w:lineRule="auto"/>
        <w:ind w:left="0" w:firstLine="0"/>
        <w:jc w:val="left"/>
        <w:rPr>
          <w:rFonts w:hint="eastAsia"/>
        </w:rPr>
      </w:pPr>
      <w:r>
        <w:rPr>
          <w:rFonts w:hint="eastAsia"/>
        </w:rPr>
        <w:t>9, 10, 11. "When I cry to You, then shall my enemies turn back; this I know; for God is for me. In God will I praise His word; in the Lord will I praise His word. In God have I put my trust; I will not be afraid what man can do to me."</w:t>
      </w:r>
    </w:p>
    <w:p w14:paraId="27B88BE8">
      <w:pPr>
        <w:spacing w:after="289" w:line="259" w:lineRule="auto"/>
        <w:ind w:left="0" w:firstLine="0"/>
        <w:jc w:val="left"/>
        <w:rPr>
          <w:rFonts w:hint="eastAsia"/>
        </w:rPr>
      </w:pPr>
      <w:r>
        <w:rPr>
          <w:rFonts w:hint="eastAsia"/>
        </w:rPr>
        <w:t>9, 10, 11. “我呼求祢的日子，我的仇敌都要转身退后；这是我所知道的；因为神是为我的。我倚靠神，我要赞美祂的话；我倚靠主，我要赞美祂的话。我倚靠神，我已把我的信靠放在祂身上；我必不惧怕人能把我怎么样。”</w:t>
      </w:r>
    </w:p>
    <w:p w14:paraId="4C4E261E">
      <w:pPr>
        <w:spacing w:after="289" w:line="259" w:lineRule="auto"/>
        <w:ind w:left="0" w:firstLine="0"/>
        <w:jc w:val="left"/>
        <w:rPr>
          <w:rFonts w:hint="eastAsia"/>
        </w:rPr>
      </w:pPr>
      <w:r>
        <w:rPr>
          <w:rFonts w:hint="eastAsia"/>
        </w:rPr>
        <w:t>Faith boasts of near and assured deliverance.</w:t>
      </w:r>
    </w:p>
    <w:p w14:paraId="49974897">
      <w:pPr>
        <w:spacing w:after="289" w:line="259" w:lineRule="auto"/>
        <w:ind w:left="0" w:firstLine="0"/>
        <w:jc w:val="left"/>
        <w:rPr>
          <w:rFonts w:hint="eastAsia"/>
        </w:rPr>
      </w:pPr>
      <w:r>
        <w:rPr>
          <w:rFonts w:hint="eastAsia"/>
        </w:rPr>
        <w:t>信心夸耀即将来临且确凿无疑的拯救。</w:t>
      </w:r>
    </w:p>
    <w:p w14:paraId="291B81A5">
      <w:pPr>
        <w:spacing w:after="289" w:line="259" w:lineRule="auto"/>
        <w:ind w:left="0" w:firstLine="0"/>
        <w:jc w:val="left"/>
        <w:rPr>
          <w:rFonts w:hint="eastAsia"/>
        </w:rPr>
      </w:pPr>
      <w:r>
        <w:rPr>
          <w:rFonts w:hint="eastAsia"/>
        </w:rPr>
        <w:t>It is confident of success.</w:t>
      </w:r>
    </w:p>
    <w:p w14:paraId="419E05B3">
      <w:pPr>
        <w:spacing w:after="289" w:line="259" w:lineRule="auto"/>
        <w:ind w:left="0" w:firstLine="0"/>
        <w:jc w:val="left"/>
        <w:rPr>
          <w:rFonts w:hint="eastAsia"/>
        </w:rPr>
      </w:pPr>
      <w:r>
        <w:rPr>
          <w:rFonts w:hint="eastAsia"/>
        </w:rPr>
        <w:t>它对成功充满信心。</w:t>
      </w:r>
    </w:p>
    <w:p w14:paraId="77C79103">
      <w:pPr>
        <w:spacing w:after="289" w:line="259" w:lineRule="auto"/>
        <w:ind w:left="0" w:firstLine="0"/>
        <w:jc w:val="left"/>
        <w:rPr>
          <w:rFonts w:hint="eastAsia"/>
        </w:rPr>
      </w:pPr>
      <w:r>
        <w:rPr>
          <w:rFonts w:hint="eastAsia"/>
        </w:rPr>
        <w:t>Its deep feeling is, 'This I know.'</w:t>
      </w:r>
    </w:p>
    <w:p w14:paraId="77DA43A3">
      <w:pPr>
        <w:spacing w:after="289" w:line="259" w:lineRule="auto"/>
        <w:ind w:left="0" w:firstLine="0"/>
        <w:jc w:val="left"/>
        <w:rPr>
          <w:rFonts w:hint="eastAsia"/>
        </w:rPr>
      </w:pPr>
      <w:r>
        <w:rPr>
          <w:rFonts w:hint="eastAsia"/>
        </w:rPr>
        <w:t>它深切的感受是，“这是我所知道的。”</w:t>
      </w:r>
    </w:p>
    <w:p w14:paraId="360768B1">
      <w:pPr>
        <w:spacing w:after="289" w:line="259" w:lineRule="auto"/>
        <w:ind w:left="0" w:firstLine="0"/>
        <w:jc w:val="left"/>
        <w:rPr>
          <w:rFonts w:hint="eastAsia"/>
        </w:rPr>
      </w:pPr>
      <w:r>
        <w:rPr>
          <w:rFonts w:hint="eastAsia"/>
        </w:rPr>
        <w:t>But where does this knowledge come from?</w:t>
      </w:r>
    </w:p>
    <w:p w14:paraId="51F8B19D">
      <w:pPr>
        <w:spacing w:after="289" w:line="259" w:lineRule="auto"/>
        <w:ind w:left="0" w:firstLine="0"/>
        <w:jc w:val="left"/>
        <w:rPr>
          <w:rFonts w:hint="eastAsia"/>
        </w:rPr>
      </w:pPr>
      <w:r>
        <w:rPr>
          <w:rFonts w:hint="eastAsia"/>
        </w:rPr>
        <w:t>但这知识从何而来呢？</w:t>
      </w:r>
    </w:p>
    <w:p w14:paraId="64476E77">
      <w:pPr>
        <w:spacing w:after="289" w:line="259" w:lineRule="auto"/>
        <w:ind w:left="0" w:firstLine="0"/>
        <w:jc w:val="left"/>
        <w:rPr>
          <w:rFonts w:hint="eastAsia"/>
        </w:rPr>
      </w:pPr>
      <w:r>
        <w:rPr>
          <w:rFonts w:hint="eastAsia"/>
        </w:rPr>
        <w:t>There is assurance that God is a present help.</w:t>
      </w:r>
    </w:p>
    <w:p w14:paraId="207F83AD">
      <w:pPr>
        <w:spacing w:after="289" w:line="259" w:lineRule="auto"/>
        <w:ind w:left="0" w:firstLine="0"/>
        <w:jc w:val="left"/>
        <w:rPr>
          <w:rFonts w:hint="eastAsia"/>
        </w:rPr>
      </w:pPr>
      <w:r>
        <w:rPr>
          <w:rFonts w:hint="eastAsia"/>
        </w:rPr>
        <w:t>它确信神是随时的帮助。</w:t>
      </w:r>
    </w:p>
    <w:p w14:paraId="2BEA80C9">
      <w:pPr>
        <w:spacing w:after="289" w:line="259" w:lineRule="auto"/>
        <w:ind w:left="0" w:firstLine="0"/>
        <w:jc w:val="left"/>
        <w:rPr>
          <w:rFonts w:hint="eastAsia"/>
        </w:rPr>
      </w:pPr>
      <w:r>
        <w:rPr>
          <w:rFonts w:hint="eastAsia"/>
        </w:rPr>
        <w:t>Hence the fear of man vanishes as mist before the rising sun.</w:t>
      </w:r>
    </w:p>
    <w:p w14:paraId="45F7FAB5">
      <w:pPr>
        <w:spacing w:after="289" w:line="259" w:lineRule="auto"/>
        <w:ind w:left="0" w:firstLine="0"/>
        <w:jc w:val="left"/>
        <w:rPr>
          <w:rFonts w:hint="eastAsia"/>
        </w:rPr>
      </w:pPr>
      <w:r>
        <w:rPr>
          <w:rFonts w:hint="eastAsia"/>
        </w:rPr>
        <w:t>因此，对人的惧怕，就如晨雾在旭日面前消散。</w:t>
      </w:r>
    </w:p>
    <w:p w14:paraId="2DF6D22D">
      <w:pPr>
        <w:spacing w:after="289" w:line="259" w:lineRule="auto"/>
        <w:ind w:left="0" w:firstLine="0"/>
        <w:jc w:val="left"/>
        <w:rPr>
          <w:rFonts w:hint="eastAsia"/>
        </w:rPr>
      </w:pPr>
    </w:p>
    <w:p w14:paraId="0D60CE32">
      <w:pPr>
        <w:spacing w:after="289" w:line="259" w:lineRule="auto"/>
        <w:ind w:left="0" w:firstLine="0"/>
        <w:jc w:val="left"/>
        <w:rPr>
          <w:rFonts w:hint="eastAsia"/>
        </w:rPr>
      </w:pPr>
      <w:r>
        <w:rPr>
          <w:rFonts w:hint="eastAsia"/>
        </w:rPr>
        <w:t>12, 13. "Your vows are upon me, O God; I will render praises unto You. For You have delivered my soul from death; will You not deliver my feet from falling, that I may walk before God in the light of the living?"</w:t>
      </w:r>
    </w:p>
    <w:p w14:paraId="32D03E5C">
      <w:pPr>
        <w:spacing w:after="289" w:line="259" w:lineRule="auto"/>
        <w:ind w:left="0" w:firstLine="0"/>
        <w:jc w:val="left"/>
        <w:rPr>
          <w:rFonts w:hint="eastAsia"/>
        </w:rPr>
      </w:pPr>
      <w:r>
        <w:rPr>
          <w:rFonts w:hint="eastAsia"/>
        </w:rPr>
        <w:t>12, 13. “神啊，祢的愿在我身上；我要向祢献上赞美。因为祢救了我的性命脱离死亡；祢岂不救我的脚不跌倒，使我可以在活人光中行在神面前吗？”</w:t>
      </w:r>
    </w:p>
    <w:p w14:paraId="72178961">
      <w:pPr>
        <w:spacing w:after="289" w:line="259" w:lineRule="auto"/>
        <w:ind w:left="0" w:firstLine="0"/>
        <w:jc w:val="left"/>
        <w:rPr>
          <w:rFonts w:hint="eastAsia"/>
        </w:rPr>
      </w:pPr>
      <w:r>
        <w:rPr>
          <w:rFonts w:hint="eastAsia"/>
        </w:rPr>
        <w:t>In days of trouble vows are often made that merciful deliverance shall be duly praised.</w:t>
      </w:r>
    </w:p>
    <w:p w14:paraId="647FE9DC">
      <w:pPr>
        <w:spacing w:after="289" w:line="259" w:lineRule="auto"/>
        <w:ind w:left="0" w:firstLine="0"/>
        <w:jc w:val="left"/>
        <w:rPr>
          <w:rFonts w:hint="eastAsia"/>
        </w:rPr>
      </w:pPr>
      <w:r>
        <w:rPr>
          <w:rFonts w:hint="eastAsia"/>
        </w:rPr>
        <w:t>在患难的日子里，人常许下心愿，要适时地赞美那出于怜悯的拯救。</w:t>
      </w:r>
    </w:p>
    <w:p w14:paraId="2E46BA57">
      <w:pPr>
        <w:spacing w:after="289" w:line="259" w:lineRule="auto"/>
        <w:ind w:left="0" w:firstLine="0"/>
        <w:jc w:val="left"/>
        <w:rPr>
          <w:rFonts w:hint="eastAsia"/>
        </w:rPr>
      </w:pPr>
      <w:r>
        <w:rPr>
          <w:rFonts w:hint="eastAsia"/>
        </w:rPr>
        <w:t>Let these vows be fully paid, and let the assurance brighten, that He who died to save the soul from eternal death, will never permit that soul to perish in the upward path.</w:t>
      </w:r>
    </w:p>
    <w:p w14:paraId="7980DF18">
      <w:pPr>
        <w:spacing w:after="289" w:line="259" w:lineRule="auto"/>
        <w:ind w:left="0" w:firstLine="0"/>
        <w:jc w:val="left"/>
        <w:rPr>
          <w:rFonts w:hint="eastAsia"/>
        </w:rPr>
      </w:pPr>
      <w:r>
        <w:rPr>
          <w:rFonts w:hint="eastAsia"/>
        </w:rPr>
        <w:t>愿这些心愿都被完全偿还，愿这确据越发光明：那为拯救灵魂脱离永死而死的祂，绝不会容许那灵魂在向上的道路上灭亡。</w:t>
      </w:r>
    </w:p>
    <w:p w14:paraId="17183D3A">
      <w:pPr>
        <w:spacing w:after="289" w:line="259" w:lineRule="auto"/>
        <w:ind w:left="0" w:firstLine="0"/>
        <w:jc w:val="left"/>
        <w:rPr>
          <w:rFonts w:hint="eastAsia"/>
        </w:rPr>
      </w:pPr>
      <w:r>
        <w:rPr>
          <w:rFonts w:hint="eastAsia"/>
        </w:rPr>
        <w:t>The haven is sure; the voyage shall be without a wreck.</w:t>
      </w:r>
    </w:p>
    <w:p w14:paraId="4FEC5920">
      <w:pPr>
        <w:spacing w:after="289" w:line="259" w:lineRule="auto"/>
        <w:ind w:left="0" w:firstLine="0"/>
        <w:jc w:val="left"/>
        <w:rPr>
          <w:rFonts w:hint="eastAsia"/>
        </w:rPr>
      </w:pPr>
      <w:r>
        <w:rPr>
          <w:rFonts w:hint="eastAsia"/>
        </w:rPr>
        <w:t>港湾是确定的；航行必无船难。</w:t>
      </w:r>
    </w:p>
    <w:p w14:paraId="60FAA7A3">
      <w:pPr>
        <w:spacing w:after="289" w:line="259" w:lineRule="auto"/>
        <w:ind w:left="0" w:firstLine="0"/>
        <w:jc w:val="left"/>
        <w:rPr>
          <w:rFonts w:hint="eastAsia"/>
        </w:rPr>
      </w:pPr>
    </w:p>
    <w:p w14:paraId="173D777D">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57</w:t>
      </w:r>
    </w:p>
    <w:p w14:paraId="2ED58961">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57</w:t>
      </w:r>
    </w:p>
    <w:p w14:paraId="2450AA80">
      <w:pPr>
        <w:spacing w:after="289" w:line="259" w:lineRule="auto"/>
        <w:ind w:left="0" w:firstLine="0"/>
        <w:jc w:val="left"/>
        <w:rPr>
          <w:rFonts w:hint="eastAsia"/>
        </w:rPr>
      </w:pPr>
      <w:r>
        <w:rPr>
          <w:rFonts w:hint="eastAsia"/>
        </w:rPr>
        <w:t>Trouble, prayer, confidence, and praise are the pervading notes of this instructive hymn.</w:t>
      </w:r>
    </w:p>
    <w:p w14:paraId="013E89AF">
      <w:pPr>
        <w:spacing w:after="289" w:line="259" w:lineRule="auto"/>
        <w:ind w:left="0" w:firstLine="0"/>
        <w:jc w:val="left"/>
        <w:rPr>
          <w:rFonts w:hint="eastAsia"/>
        </w:rPr>
      </w:pPr>
      <w:r>
        <w:rPr>
          <w:rFonts w:hint="eastAsia"/>
        </w:rPr>
        <w:t>困苦、祷告、信心和赞美，是这首富有教益的诗篇中贯穿的主调。</w:t>
      </w:r>
    </w:p>
    <w:p w14:paraId="31B6C3A4">
      <w:pPr>
        <w:spacing w:after="289" w:line="259" w:lineRule="auto"/>
        <w:ind w:left="0" w:firstLine="0"/>
        <w:jc w:val="left"/>
        <w:rPr>
          <w:rFonts w:hint="eastAsia"/>
        </w:rPr>
      </w:pPr>
      <w:r>
        <w:rPr>
          <w:rFonts w:hint="eastAsia"/>
        </w:rPr>
        <w:t>Our faith will surely have its trials.</w:t>
      </w:r>
    </w:p>
    <w:p w14:paraId="451A8169">
      <w:pPr>
        <w:spacing w:after="289" w:line="259" w:lineRule="auto"/>
        <w:ind w:left="0" w:firstLine="0"/>
        <w:jc w:val="left"/>
        <w:rPr>
          <w:rFonts w:hint="eastAsia"/>
        </w:rPr>
      </w:pPr>
      <w:r>
        <w:rPr>
          <w:rFonts w:hint="eastAsia"/>
        </w:rPr>
        <w:t>我们的信心必有其试炼。</w:t>
      </w:r>
    </w:p>
    <w:p w14:paraId="362F2F8D">
      <w:pPr>
        <w:spacing w:after="289" w:line="259" w:lineRule="auto"/>
        <w:ind w:left="0" w:firstLine="0"/>
        <w:jc w:val="left"/>
        <w:rPr>
          <w:rFonts w:hint="eastAsia"/>
        </w:rPr>
      </w:pPr>
      <w:r>
        <w:rPr>
          <w:rFonts w:hint="eastAsia"/>
        </w:rPr>
        <w:t>May each trial cause it to grow stronger!</w:t>
      </w:r>
    </w:p>
    <w:p w14:paraId="0B591693">
      <w:pPr>
        <w:spacing w:after="289" w:line="259" w:lineRule="auto"/>
        <w:ind w:left="0" w:firstLine="0"/>
        <w:jc w:val="left"/>
        <w:rPr>
          <w:rFonts w:hint="eastAsia"/>
        </w:rPr>
      </w:pPr>
      <w:r>
        <w:rPr>
          <w:rFonts w:hint="eastAsia"/>
        </w:rPr>
        <w:t>愿每一次试炼都使其更加坚固！</w:t>
      </w:r>
    </w:p>
    <w:p w14:paraId="0D22BE61">
      <w:pPr>
        <w:spacing w:after="289" w:line="259" w:lineRule="auto"/>
        <w:ind w:left="0" w:firstLine="0"/>
        <w:jc w:val="left"/>
        <w:rPr>
          <w:rFonts w:hint="eastAsia"/>
        </w:rPr>
      </w:pPr>
      <w:r>
        <w:rPr>
          <w:rFonts w:hint="eastAsia"/>
        </w:rPr>
        <w:t>The shaken tree takes firmer root.</w:t>
      </w:r>
    </w:p>
    <w:p w14:paraId="2BE65491">
      <w:pPr>
        <w:spacing w:after="289" w:line="259" w:lineRule="auto"/>
        <w:ind w:left="0" w:firstLine="0"/>
        <w:jc w:val="left"/>
        <w:rPr>
          <w:rFonts w:hint="eastAsia"/>
        </w:rPr>
      </w:pPr>
      <w:r>
        <w:rPr>
          <w:rFonts w:hint="eastAsia"/>
        </w:rPr>
        <w:t>被摇动的树，扎根更深。</w:t>
      </w:r>
    </w:p>
    <w:p w14:paraId="5B7D64A6">
      <w:pPr>
        <w:spacing w:after="289" w:line="259" w:lineRule="auto"/>
        <w:ind w:left="0" w:firstLine="0"/>
        <w:jc w:val="left"/>
        <w:rPr>
          <w:rFonts w:hint="eastAsia"/>
        </w:rPr>
      </w:pPr>
    </w:p>
    <w:p w14:paraId="7255498B">
      <w:pPr>
        <w:spacing w:after="289" w:line="259" w:lineRule="auto"/>
        <w:ind w:left="0" w:firstLine="0"/>
        <w:jc w:val="left"/>
        <w:rPr>
          <w:rFonts w:hint="eastAsia"/>
        </w:rPr>
      </w:pPr>
      <w:r>
        <w:rPr>
          <w:rFonts w:hint="eastAsia"/>
        </w:rPr>
        <w:t>1, 2. "Have mercy on me, O God, have mercy! I look to you for protection. I will hide beneath the shadow of your wings until this violent storm is past."</w:t>
      </w:r>
    </w:p>
    <w:p w14:paraId="41B18AE2">
      <w:pPr>
        <w:spacing w:after="289" w:line="259" w:lineRule="auto"/>
        <w:ind w:left="0" w:firstLine="0"/>
        <w:jc w:val="left"/>
        <w:rPr>
          <w:rFonts w:hint="eastAsia"/>
        </w:rPr>
      </w:pPr>
      <w:r>
        <w:rPr>
          <w:rFonts w:hint="eastAsia"/>
        </w:rPr>
        <w:t>1, 2. “神啊，求祢怜悯我，求祢怜悯！我向祢寻求保护。我要藏在祢翅膀的荫下，直到这场猛烈的风暴过去。”</w:t>
      </w:r>
    </w:p>
    <w:p w14:paraId="4264DF83">
      <w:pPr>
        <w:spacing w:after="289" w:line="259" w:lineRule="auto"/>
        <w:ind w:left="0" w:firstLine="0"/>
        <w:jc w:val="left"/>
        <w:rPr>
          <w:rFonts w:hint="eastAsia"/>
        </w:rPr>
      </w:pPr>
      <w:r>
        <w:rPr>
          <w:rFonts w:hint="eastAsia"/>
        </w:rPr>
        <w:t>The help of mercy is here keenly felt.</w:t>
      </w:r>
    </w:p>
    <w:p w14:paraId="34F181ED">
      <w:pPr>
        <w:spacing w:after="289" w:line="259" w:lineRule="auto"/>
        <w:ind w:left="0" w:firstLine="0"/>
        <w:jc w:val="left"/>
        <w:rPr>
          <w:rFonts w:hint="eastAsia"/>
        </w:rPr>
      </w:pPr>
      <w:r>
        <w:rPr>
          <w:rFonts w:hint="eastAsia"/>
        </w:rPr>
        <w:t>在此，怜悯的帮助被深切地感受到。</w:t>
      </w:r>
    </w:p>
    <w:p w14:paraId="1C93210F">
      <w:pPr>
        <w:spacing w:after="289" w:line="259" w:lineRule="auto"/>
        <w:ind w:left="0" w:firstLine="0"/>
        <w:jc w:val="left"/>
        <w:rPr>
          <w:rFonts w:hint="eastAsia"/>
        </w:rPr>
      </w:pPr>
      <w:r>
        <w:rPr>
          <w:rFonts w:hint="eastAsia"/>
        </w:rPr>
        <w:t>A reiterated cry calls down its aid.</w:t>
      </w:r>
    </w:p>
    <w:p w14:paraId="01CB4E38">
      <w:pPr>
        <w:spacing w:after="289" w:line="259" w:lineRule="auto"/>
        <w:ind w:left="0" w:firstLine="0"/>
        <w:jc w:val="left"/>
        <w:rPr>
          <w:rFonts w:hint="eastAsia"/>
        </w:rPr>
      </w:pPr>
      <w:r>
        <w:rPr>
          <w:rFonts w:hint="eastAsia"/>
        </w:rPr>
        <w:t>一声声重复的呼喊，求它降下帮助。</w:t>
      </w:r>
    </w:p>
    <w:p w14:paraId="0044F7B8">
      <w:pPr>
        <w:spacing w:after="289" w:line="259" w:lineRule="auto"/>
        <w:ind w:left="0" w:firstLine="0"/>
        <w:jc w:val="left"/>
        <w:rPr>
          <w:rFonts w:hint="eastAsia"/>
        </w:rPr>
      </w:pPr>
      <w:r>
        <w:rPr>
          <w:rFonts w:hint="eastAsia"/>
        </w:rPr>
        <w:t>In prayer importunity can never be excessive.</w:t>
      </w:r>
    </w:p>
    <w:p w14:paraId="10C2362D">
      <w:pPr>
        <w:spacing w:after="289" w:line="259" w:lineRule="auto"/>
        <w:ind w:left="0" w:firstLine="0"/>
        <w:jc w:val="left"/>
        <w:rPr>
          <w:rFonts w:hint="eastAsia"/>
        </w:rPr>
      </w:pPr>
      <w:r>
        <w:rPr>
          <w:rFonts w:hint="eastAsia"/>
        </w:rPr>
        <w:t>在祷告中，切求绝不会过分。</w:t>
      </w:r>
    </w:p>
    <w:p w14:paraId="54E45B88">
      <w:pPr>
        <w:spacing w:after="289" w:line="259" w:lineRule="auto"/>
        <w:ind w:left="0" w:firstLine="0"/>
        <w:jc w:val="left"/>
        <w:rPr>
          <w:rFonts w:hint="eastAsia"/>
        </w:rPr>
      </w:pPr>
      <w:r>
        <w:rPr>
          <w:rFonts w:hint="eastAsia"/>
        </w:rPr>
        <w:t>Sometimes answers are delayed that this sweet exercise may be prolonged.</w:t>
      </w:r>
    </w:p>
    <w:p w14:paraId="44659F97">
      <w:pPr>
        <w:spacing w:after="289" w:line="259" w:lineRule="auto"/>
        <w:ind w:left="0" w:firstLine="0"/>
        <w:jc w:val="left"/>
        <w:rPr>
          <w:rFonts w:hint="eastAsia"/>
        </w:rPr>
      </w:pPr>
      <w:r>
        <w:rPr>
          <w:rFonts w:hint="eastAsia"/>
        </w:rPr>
        <w:t>有时回应被延迟，是为了让这甘甜的操练得以延长。</w:t>
      </w:r>
    </w:p>
    <w:p w14:paraId="34A0EB39">
      <w:pPr>
        <w:spacing w:after="289" w:line="259" w:lineRule="auto"/>
        <w:ind w:left="0" w:firstLine="0"/>
        <w:jc w:val="left"/>
        <w:rPr>
          <w:rFonts w:hint="eastAsia"/>
        </w:rPr>
      </w:pPr>
      <w:r>
        <w:rPr>
          <w:rFonts w:hint="eastAsia"/>
        </w:rPr>
        <w:t>Abundant pleas enforce the soul's desires.</w:t>
      </w:r>
    </w:p>
    <w:p w14:paraId="01E95213">
      <w:pPr>
        <w:spacing w:after="289" w:line="259" w:lineRule="auto"/>
        <w:ind w:left="0" w:firstLine="0"/>
        <w:jc w:val="left"/>
        <w:rPr>
          <w:rFonts w:hint="eastAsia"/>
        </w:rPr>
      </w:pPr>
      <w:r>
        <w:rPr>
          <w:rFonts w:hint="eastAsia"/>
        </w:rPr>
        <w:t>丰盛的恳求强化了灵魂的渴望。</w:t>
      </w:r>
    </w:p>
    <w:p w14:paraId="49D90D6E">
      <w:pPr>
        <w:spacing w:after="289" w:line="259" w:lineRule="auto"/>
        <w:ind w:left="0" w:firstLine="0"/>
        <w:jc w:val="left"/>
        <w:rPr>
          <w:rFonts w:hint="eastAsia"/>
        </w:rPr>
      </w:pPr>
      <w:r>
        <w:rPr>
          <w:rFonts w:hint="eastAsia"/>
        </w:rPr>
        <w:t>Here confidence in God is urged.</w:t>
      </w:r>
    </w:p>
    <w:p w14:paraId="37E408B2">
      <w:pPr>
        <w:spacing w:after="289" w:line="259" w:lineRule="auto"/>
        <w:ind w:left="0" w:firstLine="0"/>
        <w:jc w:val="left"/>
        <w:rPr>
          <w:rFonts w:hint="eastAsia"/>
        </w:rPr>
      </w:pPr>
      <w:r>
        <w:rPr>
          <w:rFonts w:hint="eastAsia"/>
        </w:rPr>
        <w:t>在此，对神的信心被强调。</w:t>
      </w:r>
    </w:p>
    <w:p w14:paraId="472CFBD1">
      <w:pPr>
        <w:spacing w:after="289" w:line="259" w:lineRule="auto"/>
        <w:ind w:left="0" w:firstLine="0"/>
        <w:jc w:val="left"/>
        <w:rPr>
          <w:rFonts w:hint="eastAsia"/>
        </w:rPr>
      </w:pPr>
      <w:r>
        <w:rPr>
          <w:rFonts w:hint="eastAsia"/>
        </w:rPr>
        <w:t>It is a prevailing utterance, 'Help me, for in You is all my trust.'</w:t>
      </w:r>
    </w:p>
    <w:p w14:paraId="4D8631A6">
      <w:pPr>
        <w:spacing w:after="289" w:line="259" w:lineRule="auto"/>
        <w:ind w:left="0" w:firstLine="0"/>
        <w:jc w:val="left"/>
        <w:rPr>
          <w:rFonts w:hint="eastAsia"/>
        </w:rPr>
      </w:pPr>
      <w:r>
        <w:rPr>
          <w:rFonts w:hint="eastAsia"/>
        </w:rPr>
        <w:t>这是一个有力的宣告，“求祢帮助我，因我所有的信靠都在于祢。”</w:t>
      </w:r>
    </w:p>
    <w:p w14:paraId="4D4CAD39">
      <w:pPr>
        <w:spacing w:after="289" w:line="259" w:lineRule="auto"/>
        <w:ind w:left="0" w:firstLine="0"/>
        <w:jc w:val="left"/>
        <w:rPr>
          <w:rFonts w:hint="eastAsia"/>
        </w:rPr>
      </w:pPr>
      <w:r>
        <w:rPr>
          <w:rFonts w:hint="eastAsia"/>
        </w:rPr>
        <w:t>As when storms give sign of near approach, or the hawk hovers in the sky, the frightened brood seek shelter beneath the parent's wings, so the believer hides himself in God, and will not leave his refuge while perils are still near.</w:t>
      </w:r>
    </w:p>
    <w:p w14:paraId="70DADE29">
      <w:pPr>
        <w:spacing w:after="289" w:line="259" w:lineRule="auto"/>
        <w:ind w:left="0" w:firstLine="0"/>
        <w:jc w:val="left"/>
        <w:rPr>
          <w:rFonts w:hint="eastAsia"/>
        </w:rPr>
      </w:pPr>
      <w:r>
        <w:rPr>
          <w:rFonts w:hint="eastAsia"/>
        </w:rPr>
        <w:t>如同风暴将临，或鹰在空中盘旋时，受惊的雏鸟在父母翅膀下寻求庇护，信徒也如此藏身在神里面，只要危险仍在，他就不离开他的避难所。</w:t>
      </w:r>
    </w:p>
    <w:p w14:paraId="3C01BFD3">
      <w:pPr>
        <w:spacing w:after="289" w:line="259" w:lineRule="auto"/>
        <w:ind w:left="0" w:firstLine="0"/>
        <w:jc w:val="left"/>
        <w:rPr>
          <w:rFonts w:hint="eastAsia"/>
        </w:rPr>
      </w:pPr>
      <w:r>
        <w:rPr>
          <w:rFonts w:hint="eastAsia"/>
        </w:rPr>
        <w:t>Faith knows well the Covenant, and cries in full assurance that no good thing will be withheld, and that God, who begins the work of grace, will carry it to its end in glory.</w:t>
      </w:r>
    </w:p>
    <w:p w14:paraId="6E0CB561">
      <w:pPr>
        <w:spacing w:after="289" w:line="259" w:lineRule="auto"/>
        <w:ind w:left="0" w:firstLine="0"/>
        <w:jc w:val="left"/>
        <w:rPr>
          <w:rFonts w:hint="eastAsia"/>
        </w:rPr>
      </w:pPr>
      <w:r>
        <w:rPr>
          <w:rFonts w:hint="eastAsia"/>
        </w:rPr>
        <w:t>信心深知圣约，并在完全的确信中呼求，知道没有一样好处会被留下不给，并且那开启恩典之工的神，必在荣耀中将它成全到底。</w:t>
      </w:r>
    </w:p>
    <w:p w14:paraId="08C73366">
      <w:pPr>
        <w:spacing w:after="289" w:line="259" w:lineRule="auto"/>
        <w:ind w:left="0" w:firstLine="0"/>
        <w:jc w:val="left"/>
        <w:rPr>
          <w:rFonts w:hint="eastAsia"/>
        </w:rPr>
      </w:pPr>
    </w:p>
    <w:p w14:paraId="711AFFF9">
      <w:pPr>
        <w:spacing w:after="289" w:line="259" w:lineRule="auto"/>
        <w:ind w:left="0" w:firstLine="0"/>
        <w:jc w:val="left"/>
        <w:rPr>
          <w:rFonts w:hint="eastAsia"/>
        </w:rPr>
      </w:pPr>
      <w:r>
        <w:rPr>
          <w:rFonts w:hint="eastAsia"/>
        </w:rPr>
        <w:t>3, 4. "He shall send from heaven, and save me from the reproach of him who would swallow me up. God shall send forth His mercy and His truth. My soul is among lions; and I lie even among those who are set on fire, even the sons of men, whose teeth are spears and arrows, and their tongue a sharp sword."</w:t>
      </w:r>
    </w:p>
    <w:p w14:paraId="5FF4E614">
      <w:pPr>
        <w:spacing w:after="289" w:line="259" w:lineRule="auto"/>
        <w:ind w:left="0" w:firstLine="0"/>
        <w:jc w:val="left"/>
        <w:rPr>
          <w:rFonts w:hint="eastAsia"/>
        </w:rPr>
      </w:pPr>
      <w:r>
        <w:rPr>
          <w:rFonts w:hint="eastAsia"/>
        </w:rPr>
        <w:t>3, 4. “祂必从天上差遣，救我脱离那要吞我之人的羞辱。神必发出祂的怜悯和祂的真理。我的魂在狮子中间；我躺卧在那些被点燃的人，就是世人中间，他们的牙齿是矛与箭，他们的舌头是快刀。”</w:t>
      </w:r>
    </w:p>
    <w:p w14:paraId="317EF04B">
      <w:pPr>
        <w:spacing w:after="289" w:line="259" w:lineRule="auto"/>
        <w:ind w:left="0" w:firstLine="0"/>
        <w:jc w:val="left"/>
        <w:rPr>
          <w:rFonts w:hint="eastAsia"/>
        </w:rPr>
      </w:pPr>
      <w:r>
        <w:rPr>
          <w:rFonts w:hint="eastAsia"/>
        </w:rPr>
        <w:t>Here faith looks not for mercy only, but for fulfillment of the pledged word.</w:t>
      </w:r>
    </w:p>
    <w:p w14:paraId="156C3045">
      <w:pPr>
        <w:spacing w:after="289" w:line="259" w:lineRule="auto"/>
        <w:ind w:left="0" w:firstLine="0"/>
        <w:jc w:val="left"/>
        <w:rPr>
          <w:rFonts w:hint="eastAsia"/>
        </w:rPr>
      </w:pPr>
      <w:r>
        <w:rPr>
          <w:rFonts w:hint="eastAsia"/>
        </w:rPr>
        <w:t>在此，信心不只寻求怜悯，也寻求那所应许之话的成就。</w:t>
      </w:r>
    </w:p>
    <w:p w14:paraId="54B2D8E0">
      <w:pPr>
        <w:spacing w:after="289" w:line="259" w:lineRule="auto"/>
        <w:ind w:left="0" w:firstLine="0"/>
        <w:jc w:val="left"/>
        <w:rPr>
          <w:rFonts w:hint="eastAsia"/>
        </w:rPr>
      </w:pPr>
      <w:r>
        <w:rPr>
          <w:rFonts w:hint="eastAsia"/>
        </w:rPr>
        <w:t>Happy are those who are well versed in the exceeding great and precious promises, and can confidently pray, 'Do as You have said.'</w:t>
      </w:r>
    </w:p>
    <w:p w14:paraId="25922618">
      <w:pPr>
        <w:spacing w:after="289" w:line="259" w:lineRule="auto"/>
        <w:ind w:left="0" w:firstLine="0"/>
        <w:jc w:val="left"/>
        <w:rPr>
          <w:rFonts w:hint="eastAsia"/>
        </w:rPr>
      </w:pPr>
      <w:r>
        <w:rPr>
          <w:rFonts w:hint="eastAsia"/>
        </w:rPr>
        <w:t>那些深谙那至大至宝贵应许，并能满怀信心地祷告“求祢照祢所说的行”的人，是何等有福。</w:t>
      </w:r>
    </w:p>
    <w:p w14:paraId="776D14CC">
      <w:pPr>
        <w:spacing w:after="289" w:line="259" w:lineRule="auto"/>
        <w:ind w:left="0" w:firstLine="0"/>
        <w:jc w:val="left"/>
        <w:rPr>
          <w:rFonts w:hint="eastAsia"/>
        </w:rPr>
      </w:pPr>
      <w:r>
        <w:rPr>
          <w:rFonts w:hint="eastAsia"/>
        </w:rPr>
        <w:t>It is this confidence which sustains God's children even when malignity most rages and cruelty is most fierce.</w:t>
      </w:r>
    </w:p>
    <w:p w14:paraId="3212A20A">
      <w:pPr>
        <w:spacing w:after="289" w:line="259" w:lineRule="auto"/>
        <w:ind w:left="0" w:firstLine="0"/>
        <w:jc w:val="left"/>
        <w:rPr>
          <w:rFonts w:hint="eastAsia"/>
        </w:rPr>
      </w:pPr>
      <w:r>
        <w:rPr>
          <w:rFonts w:hint="eastAsia"/>
        </w:rPr>
        <w:t>正是这信心，即使在恶意最猖獗、残忍最凶猛之时，也支撑着神的儿女。</w:t>
      </w:r>
    </w:p>
    <w:p w14:paraId="660820E6">
      <w:pPr>
        <w:spacing w:after="289" w:line="259" w:lineRule="auto"/>
        <w:ind w:left="0" w:firstLine="0"/>
        <w:jc w:val="left"/>
        <w:rPr>
          <w:rFonts w:hint="eastAsia"/>
        </w:rPr>
      </w:pPr>
      <w:r>
        <w:rPr>
          <w:rFonts w:hint="eastAsia"/>
        </w:rPr>
        <w:t>Such was David's case when Saul and all his court pursued with every form of persecution.</w:t>
      </w:r>
    </w:p>
    <w:p w14:paraId="4AEABD83">
      <w:pPr>
        <w:spacing w:after="289" w:line="259" w:lineRule="auto"/>
        <w:ind w:left="0" w:firstLine="0"/>
        <w:jc w:val="left"/>
        <w:rPr>
          <w:rFonts w:hint="eastAsia"/>
        </w:rPr>
      </w:pPr>
      <w:r>
        <w:rPr>
          <w:rFonts w:hint="eastAsia"/>
        </w:rPr>
        <w:t>当扫罗和他所有的朝臣用各种形式的逼迫追赶时，大卫的情形便是如此。</w:t>
      </w:r>
    </w:p>
    <w:p w14:paraId="746D86B0">
      <w:pPr>
        <w:spacing w:after="289" w:line="259" w:lineRule="auto"/>
        <w:ind w:left="0" w:firstLine="0"/>
        <w:jc w:val="left"/>
        <w:rPr>
          <w:rFonts w:hint="eastAsia"/>
        </w:rPr>
      </w:pPr>
      <w:r>
        <w:rPr>
          <w:rFonts w:hint="eastAsia"/>
        </w:rPr>
        <w:t>He knew their savage malice; his eyes were open to their unsparing violence; but he looked upwards, and fainted not.</w:t>
      </w:r>
    </w:p>
    <w:p w14:paraId="6D0016B2">
      <w:pPr>
        <w:spacing w:after="289" w:line="259" w:lineRule="auto"/>
        <w:ind w:left="0" w:firstLine="0"/>
        <w:jc w:val="left"/>
        <w:rPr>
          <w:rFonts w:hint="eastAsia"/>
        </w:rPr>
      </w:pPr>
      <w:r>
        <w:rPr>
          <w:rFonts w:hint="eastAsia"/>
        </w:rPr>
        <w:t>他知道他们野蛮的恶意；他看清了他们无情的暴力；但他向上仰望，并未昏厥。</w:t>
      </w:r>
    </w:p>
    <w:p w14:paraId="37DFC415">
      <w:pPr>
        <w:spacing w:after="289" w:line="259" w:lineRule="auto"/>
        <w:ind w:left="0" w:firstLine="0"/>
        <w:jc w:val="left"/>
        <w:rPr>
          <w:rFonts w:hint="eastAsia"/>
        </w:rPr>
      </w:pPr>
    </w:p>
    <w:p w14:paraId="63BEC967">
      <w:pPr>
        <w:spacing w:after="289" w:line="259" w:lineRule="auto"/>
        <w:ind w:left="0" w:firstLine="0"/>
        <w:jc w:val="left"/>
        <w:rPr>
          <w:rFonts w:hint="eastAsia"/>
        </w:rPr>
      </w:pPr>
      <w:r>
        <w:rPr>
          <w:rFonts w:hint="eastAsia"/>
        </w:rPr>
        <w:t>5."Be exalted, O God, above the heavens; let Your glory be above all the earth."</w:t>
      </w:r>
    </w:p>
    <w:p w14:paraId="3AD7EB10">
      <w:pPr>
        <w:spacing w:after="289" w:line="259" w:lineRule="auto"/>
        <w:ind w:left="0" w:firstLine="0"/>
        <w:jc w:val="left"/>
        <w:rPr>
          <w:rFonts w:hint="eastAsia"/>
        </w:rPr>
      </w:pPr>
      <w:r>
        <w:rPr>
          <w:rFonts w:hint="eastAsia"/>
        </w:rPr>
        <w:t>5.“神啊，愿祢被高举，过于诸天；愿祢的荣耀，高过全地。”</w:t>
      </w:r>
    </w:p>
    <w:p w14:paraId="1055ABD1">
      <w:pPr>
        <w:spacing w:after="289" w:line="259" w:lineRule="auto"/>
        <w:ind w:left="0" w:firstLine="0"/>
        <w:jc w:val="left"/>
        <w:rPr>
          <w:rFonts w:hint="eastAsia"/>
        </w:rPr>
      </w:pPr>
      <w:r>
        <w:rPr>
          <w:rFonts w:hint="eastAsia"/>
        </w:rPr>
        <w:t>It is a precious thought, that when God appears to vindicate His people's cause there is accession to the glories of His name.</w:t>
      </w:r>
    </w:p>
    <w:p w14:paraId="0B56F2D1">
      <w:pPr>
        <w:spacing w:after="289" w:line="259" w:lineRule="auto"/>
        <w:ind w:left="0" w:firstLine="0"/>
        <w:jc w:val="left"/>
        <w:rPr>
          <w:rFonts w:hint="eastAsia"/>
        </w:rPr>
      </w:pPr>
      <w:r>
        <w:rPr>
          <w:rFonts w:hint="eastAsia"/>
        </w:rPr>
        <w:t>这是一个宝贵的思想：当神显现为祂子民的缘由辩护时，祂名的荣耀就增添了。</w:t>
      </w:r>
    </w:p>
    <w:p w14:paraId="4BDDE3E7">
      <w:pPr>
        <w:spacing w:after="289" w:line="259" w:lineRule="auto"/>
        <w:ind w:left="0" w:firstLine="0"/>
        <w:jc w:val="left"/>
        <w:rPr>
          <w:rFonts w:hint="eastAsia"/>
        </w:rPr>
      </w:pPr>
      <w:r>
        <w:rPr>
          <w:rFonts w:hint="eastAsia"/>
        </w:rPr>
        <w:t>The adversaries cannot but discern the favoring and protecting arm.</w:t>
      </w:r>
    </w:p>
    <w:p w14:paraId="1064ACC6">
      <w:pPr>
        <w:spacing w:after="289" w:line="259" w:lineRule="auto"/>
        <w:ind w:left="0" w:firstLine="0"/>
        <w:jc w:val="left"/>
        <w:rPr>
          <w:rFonts w:hint="eastAsia"/>
        </w:rPr>
      </w:pPr>
      <w:r>
        <w:rPr>
          <w:rFonts w:hint="eastAsia"/>
        </w:rPr>
        <w:t>敌对者不能不辨认出那眷顾和保护的膀臂。</w:t>
      </w:r>
    </w:p>
    <w:p w14:paraId="4AE4E694">
      <w:pPr>
        <w:spacing w:after="289" w:line="259" w:lineRule="auto"/>
        <w:ind w:left="0" w:firstLine="0"/>
        <w:jc w:val="left"/>
        <w:rPr>
          <w:rFonts w:hint="eastAsia"/>
        </w:rPr>
      </w:pPr>
      <w:r>
        <w:rPr>
          <w:rFonts w:hint="eastAsia"/>
        </w:rPr>
        <w:t>They tremble, and their fear gives reverence to God.</w:t>
      </w:r>
    </w:p>
    <w:p w14:paraId="3522A86B">
      <w:pPr>
        <w:spacing w:after="289" w:line="259" w:lineRule="auto"/>
        <w:ind w:left="0" w:firstLine="0"/>
        <w:jc w:val="left"/>
        <w:rPr>
          <w:rFonts w:hint="eastAsia"/>
        </w:rPr>
      </w:pPr>
      <w:r>
        <w:rPr>
          <w:rFonts w:hint="eastAsia"/>
        </w:rPr>
        <w:t>他们战兢，他们的恐惧使他们敬畏神。</w:t>
      </w:r>
    </w:p>
    <w:p w14:paraId="10CFB64C">
      <w:pPr>
        <w:spacing w:after="289" w:line="259" w:lineRule="auto"/>
        <w:ind w:left="0" w:firstLine="0"/>
        <w:jc w:val="left"/>
        <w:rPr>
          <w:rFonts w:hint="eastAsia"/>
        </w:rPr>
      </w:pPr>
      <w:r>
        <w:rPr>
          <w:rFonts w:hint="eastAsia"/>
        </w:rPr>
        <w:t>Therefore when we beseech God to stand by our side, we ask that honor and praise and glory may be more truly given.</w:t>
      </w:r>
    </w:p>
    <w:p w14:paraId="36801216">
      <w:pPr>
        <w:spacing w:after="289" w:line="259" w:lineRule="auto"/>
        <w:ind w:left="0" w:firstLine="0"/>
        <w:jc w:val="left"/>
        <w:rPr>
          <w:rFonts w:hint="eastAsia"/>
        </w:rPr>
      </w:pPr>
      <w:r>
        <w:rPr>
          <w:rFonts w:hint="eastAsia"/>
        </w:rPr>
        <w:t>因此，当我们恳求神站在我们这边时，我们是在祈求尊荣、赞美和荣耀能更真实地被归于祂。</w:t>
      </w:r>
    </w:p>
    <w:p w14:paraId="38F003D5">
      <w:pPr>
        <w:spacing w:after="289" w:line="259" w:lineRule="auto"/>
        <w:ind w:left="0" w:firstLine="0"/>
        <w:jc w:val="left"/>
        <w:rPr>
          <w:rFonts w:hint="eastAsia"/>
        </w:rPr>
      </w:pPr>
    </w:p>
    <w:p w14:paraId="0E123436">
      <w:pPr>
        <w:spacing w:after="289" w:line="259" w:lineRule="auto"/>
        <w:ind w:left="0" w:firstLine="0"/>
        <w:jc w:val="left"/>
        <w:rPr>
          <w:rFonts w:hint="eastAsia"/>
        </w:rPr>
      </w:pPr>
      <w:r>
        <w:rPr>
          <w:rFonts w:hint="eastAsia"/>
        </w:rPr>
        <w:t>6."They have prepared a net for my steps; my soul is bowed down; they have dug a pit before me, into the midst whereof they are fallen themselves."</w:t>
      </w:r>
    </w:p>
    <w:p w14:paraId="194FE357">
      <w:pPr>
        <w:spacing w:after="289" w:line="259" w:lineRule="auto"/>
        <w:ind w:left="0" w:firstLine="0"/>
        <w:jc w:val="left"/>
        <w:rPr>
          <w:rFonts w:hint="eastAsia"/>
        </w:rPr>
      </w:pPr>
      <w:r>
        <w:rPr>
          <w:rFonts w:hint="eastAsia"/>
        </w:rPr>
        <w:t>6.“他们为我的脚踪设下网罗；我的魂被压下；他们在我面前挖了坑，自己却掉在其中。”</w:t>
      </w:r>
    </w:p>
    <w:p w14:paraId="1B37655E">
      <w:pPr>
        <w:spacing w:after="289" w:line="259" w:lineRule="auto"/>
        <w:ind w:left="0" w:firstLine="0"/>
        <w:jc w:val="left"/>
        <w:rPr>
          <w:rFonts w:hint="eastAsia"/>
        </w:rPr>
      </w:pPr>
      <w:r>
        <w:rPr>
          <w:rFonts w:hint="eastAsia"/>
        </w:rPr>
        <w:t>After this prayer David reverts to his foes; he sees their plots, and is oppressed; he sees the pit prepared in his path, but he feels that his steps will not be entrapped, but that the ruin so craftily designed will be ruin to the contrivers.</w:t>
      </w:r>
    </w:p>
    <w:p w14:paraId="6E32AEC9">
      <w:pPr>
        <w:spacing w:after="289" w:line="259" w:lineRule="auto"/>
        <w:ind w:left="0" w:firstLine="0"/>
        <w:jc w:val="left"/>
        <w:rPr>
          <w:rFonts w:hint="eastAsia"/>
        </w:rPr>
      </w:pPr>
      <w:r>
        <w:rPr>
          <w:rFonts w:hint="eastAsia"/>
        </w:rPr>
        <w:t>这祷告之后，大卫回到他的仇敌身上；他看见他们的阴谋，便受压制；他看见为他预备的坑，但他感到他的脚步不会陷入圈套，那如此狡猾设计的毁灭将成为设计者的毁灭。</w:t>
      </w:r>
    </w:p>
    <w:p w14:paraId="2D84434E">
      <w:pPr>
        <w:spacing w:after="289" w:line="259" w:lineRule="auto"/>
        <w:ind w:left="0" w:firstLine="0"/>
        <w:jc w:val="left"/>
        <w:rPr>
          <w:rFonts w:hint="eastAsia"/>
        </w:rPr>
      </w:pPr>
    </w:p>
    <w:p w14:paraId="1C5DBEE6">
      <w:pPr>
        <w:spacing w:after="289" w:line="259" w:lineRule="auto"/>
        <w:ind w:left="0" w:firstLine="0"/>
        <w:jc w:val="left"/>
        <w:rPr>
          <w:rFonts w:hint="eastAsia"/>
        </w:rPr>
      </w:pPr>
      <w:r>
        <w:rPr>
          <w:rFonts w:hint="eastAsia"/>
        </w:rPr>
        <w:t>7."My heart is fixed, O God, my heart is fixed; I will sing and give praise."</w:t>
      </w:r>
    </w:p>
    <w:p w14:paraId="7A6D49F4">
      <w:pPr>
        <w:spacing w:after="289" w:line="259" w:lineRule="auto"/>
        <w:ind w:left="0" w:firstLine="0"/>
        <w:jc w:val="left"/>
        <w:rPr>
          <w:rFonts w:hint="eastAsia"/>
        </w:rPr>
      </w:pPr>
      <w:r>
        <w:rPr>
          <w:rFonts w:hint="eastAsia"/>
        </w:rPr>
        <w:t>7.“神啊，我心坚定，我心坚定；我要歌唱，我要赞美。”</w:t>
      </w:r>
    </w:p>
    <w:p w14:paraId="007303FB">
      <w:pPr>
        <w:spacing w:after="289" w:line="259" w:lineRule="auto"/>
        <w:ind w:left="0" w:firstLine="0"/>
        <w:jc w:val="left"/>
        <w:rPr>
          <w:rFonts w:hint="eastAsia"/>
        </w:rPr>
      </w:pPr>
      <w:r>
        <w:rPr>
          <w:rFonts w:hint="eastAsia"/>
        </w:rPr>
        <w:t>In all his troubles his steadfast confidence in God could not be moved.</w:t>
      </w:r>
    </w:p>
    <w:p w14:paraId="41183BC3">
      <w:pPr>
        <w:spacing w:after="289" w:line="259" w:lineRule="auto"/>
        <w:ind w:left="0" w:firstLine="0"/>
        <w:jc w:val="left"/>
        <w:rPr>
          <w:rFonts w:hint="eastAsia"/>
        </w:rPr>
      </w:pPr>
      <w:r>
        <w:rPr>
          <w:rFonts w:hint="eastAsia"/>
        </w:rPr>
        <w:t>在他所有的困苦中，他对神坚定的信心都不能被动摇。</w:t>
      </w:r>
    </w:p>
    <w:p w14:paraId="0317BD33">
      <w:pPr>
        <w:spacing w:after="289" w:line="259" w:lineRule="auto"/>
        <w:ind w:left="0" w:firstLine="0"/>
        <w:jc w:val="left"/>
        <w:rPr>
          <w:rFonts w:hint="eastAsia"/>
        </w:rPr>
      </w:pPr>
      <w:r>
        <w:rPr>
          <w:rFonts w:hint="eastAsia"/>
        </w:rPr>
        <w:t>He stood as a rock amid assailing billows; he realized his sure deliverance; his ready harp was tuned for praise.</w:t>
      </w:r>
    </w:p>
    <w:p w14:paraId="57E4E6F2">
      <w:pPr>
        <w:spacing w:after="289" w:line="259" w:lineRule="auto"/>
        <w:ind w:left="0" w:firstLine="0"/>
        <w:jc w:val="left"/>
        <w:rPr>
          <w:rFonts w:hint="eastAsia"/>
        </w:rPr>
      </w:pPr>
      <w:r>
        <w:rPr>
          <w:rFonts w:hint="eastAsia"/>
        </w:rPr>
        <w:t>他如磐石立于冲击的浪涛中；他认识到他必然的拯救；他预备好的琴已为赞美调好弦。</w:t>
      </w:r>
    </w:p>
    <w:p w14:paraId="75ECC4CB">
      <w:pPr>
        <w:spacing w:after="289" w:line="259" w:lineRule="auto"/>
        <w:ind w:left="0" w:firstLine="0"/>
        <w:jc w:val="left"/>
        <w:rPr>
          <w:rFonts w:hint="eastAsia"/>
        </w:rPr>
      </w:pPr>
    </w:p>
    <w:p w14:paraId="036E3425">
      <w:pPr>
        <w:spacing w:after="289" w:line="259" w:lineRule="auto"/>
        <w:ind w:left="0" w:firstLine="0"/>
        <w:jc w:val="left"/>
        <w:rPr>
          <w:rFonts w:hint="eastAsia"/>
        </w:rPr>
      </w:pPr>
      <w:r>
        <w:rPr>
          <w:rFonts w:hint="eastAsia"/>
        </w:rPr>
        <w:t>8, 9, 10, 11. "Awake up, my glory; awake, psaltery and harp; I myself will awake early. I will praise You, O Lord, among the people; I will sing unto You among the nations; for Your mercy is great unto the heavens, and your truth unto the clouds. Be exalted, O God, above the heavens; let Your glory be above all the earth."</w:t>
      </w:r>
    </w:p>
    <w:p w14:paraId="7857A2A5">
      <w:pPr>
        <w:spacing w:after="289" w:line="259" w:lineRule="auto"/>
        <w:ind w:left="0" w:firstLine="0"/>
        <w:jc w:val="left"/>
        <w:rPr>
          <w:rFonts w:hint="eastAsia"/>
        </w:rPr>
      </w:pPr>
      <w:r>
        <w:rPr>
          <w:rFonts w:hint="eastAsia"/>
        </w:rPr>
        <w:t>8, 9, 10, 11. “我的荣耀啊，你当醒起；琴瑟啊，你们当醒起；我自己要极早醒起。主啊，我要在万民中赞美祢；我要在列国中向祢歌唱；因为祢的怜悯大到诸天，祢的真理达到云霄。神啊，愿祢被高举，过于诸天；愿祢的荣耀，高过全地。”</w:t>
      </w:r>
    </w:p>
    <w:p w14:paraId="3E1CE633">
      <w:pPr>
        <w:spacing w:after="289" w:line="259" w:lineRule="auto"/>
        <w:ind w:left="0" w:firstLine="0"/>
        <w:jc w:val="left"/>
        <w:rPr>
          <w:rFonts w:hint="eastAsia"/>
        </w:rPr>
      </w:pPr>
      <w:r>
        <w:rPr>
          <w:rFonts w:hint="eastAsia"/>
        </w:rPr>
        <w:t>Intense is the desire of faith to glorify God.</w:t>
      </w:r>
    </w:p>
    <w:p w14:paraId="2CB3F5B1">
      <w:pPr>
        <w:spacing w:after="289" w:line="259" w:lineRule="auto"/>
        <w:ind w:left="0" w:firstLine="0"/>
        <w:jc w:val="left"/>
        <w:rPr>
          <w:rFonts w:hint="eastAsia"/>
        </w:rPr>
      </w:pPr>
      <w:r>
        <w:rPr>
          <w:rFonts w:hint="eastAsia"/>
        </w:rPr>
        <w:t>信心荣耀神的渴望是强烈的。</w:t>
      </w:r>
    </w:p>
    <w:p w14:paraId="24007847">
      <w:pPr>
        <w:spacing w:after="289" w:line="259" w:lineRule="auto"/>
        <w:ind w:left="0" w:firstLine="0"/>
        <w:jc w:val="left"/>
        <w:rPr>
          <w:rFonts w:hint="eastAsia"/>
        </w:rPr>
      </w:pPr>
      <w:r>
        <w:rPr>
          <w:rFonts w:hint="eastAsia"/>
        </w:rPr>
        <w:t>The believer chides his tongue for being dull and remiss in this delightful duty.</w:t>
      </w:r>
    </w:p>
    <w:p w14:paraId="4142B3D4">
      <w:pPr>
        <w:spacing w:after="289" w:line="259" w:lineRule="auto"/>
        <w:ind w:left="0" w:firstLine="0"/>
        <w:jc w:val="left"/>
        <w:rPr>
          <w:rFonts w:hint="eastAsia"/>
        </w:rPr>
      </w:pPr>
      <w:r>
        <w:rPr>
          <w:rFonts w:hint="eastAsia"/>
        </w:rPr>
        <w:t>信徒责备自己的舌头，因它在这喜乐的本分上迟钝懈怠。</w:t>
      </w:r>
    </w:p>
    <w:p w14:paraId="1C179C28">
      <w:pPr>
        <w:spacing w:after="289" w:line="259" w:lineRule="auto"/>
        <w:ind w:left="0" w:firstLine="0"/>
        <w:jc w:val="left"/>
        <w:rPr>
          <w:rFonts w:hint="eastAsia"/>
        </w:rPr>
      </w:pPr>
      <w:r>
        <w:rPr>
          <w:rFonts w:hint="eastAsia"/>
        </w:rPr>
        <w:t>He resolves to redeem time from unnecessary repose that the refreshed faculties may consecrate their powers to God.</w:t>
      </w:r>
    </w:p>
    <w:p w14:paraId="35BAA09B">
      <w:pPr>
        <w:spacing w:after="289" w:line="259" w:lineRule="auto"/>
        <w:ind w:left="0" w:firstLine="0"/>
        <w:jc w:val="left"/>
        <w:rPr>
          <w:rFonts w:hint="eastAsia"/>
        </w:rPr>
      </w:pPr>
      <w:r>
        <w:rPr>
          <w:rFonts w:hint="eastAsia"/>
        </w:rPr>
        <w:t>他决心从不必要的休憩中赎回光阴，好让更新的官能将它们的力量奉献给神。</w:t>
      </w:r>
    </w:p>
    <w:p w14:paraId="6BDBB4E8">
      <w:pPr>
        <w:spacing w:after="289" w:line="259" w:lineRule="auto"/>
        <w:ind w:left="0" w:firstLine="0"/>
        <w:jc w:val="left"/>
        <w:rPr>
          <w:rFonts w:hint="eastAsia"/>
        </w:rPr>
      </w:pPr>
      <w:r>
        <w:rPr>
          <w:rFonts w:hint="eastAsia"/>
        </w:rPr>
        <w:t>He resolves that all to whom his voice could extend should hear of the great attributes of God.</w:t>
      </w:r>
    </w:p>
    <w:p w14:paraId="7C0A3FB1">
      <w:pPr>
        <w:spacing w:after="289" w:line="259" w:lineRule="auto"/>
        <w:ind w:left="0" w:firstLine="0"/>
        <w:jc w:val="left"/>
        <w:rPr>
          <w:rFonts w:hint="eastAsia"/>
        </w:rPr>
      </w:pPr>
      <w:r>
        <w:rPr>
          <w:rFonts w:hint="eastAsia"/>
        </w:rPr>
        <w:t>他决心让所有他声音所及之人，都听闻神伟大的属性。</w:t>
      </w:r>
    </w:p>
    <w:p w14:paraId="5B2C01AB">
      <w:pPr>
        <w:spacing w:after="289" w:line="259" w:lineRule="auto"/>
        <w:ind w:left="0" w:firstLine="0"/>
        <w:jc w:val="left"/>
        <w:rPr>
          <w:rFonts w:hint="eastAsia"/>
        </w:rPr>
      </w:pPr>
      <w:r>
        <w:rPr>
          <w:rFonts w:hint="eastAsia"/>
        </w:rPr>
        <w:t>His delight shall be to tell of mercy and truth.</w:t>
      </w:r>
    </w:p>
    <w:p w14:paraId="75E62CFE">
      <w:pPr>
        <w:spacing w:after="289" w:line="259" w:lineRule="auto"/>
        <w:ind w:left="0" w:firstLine="0"/>
        <w:jc w:val="left"/>
        <w:rPr>
          <w:rFonts w:hint="eastAsia"/>
        </w:rPr>
      </w:pPr>
      <w:r>
        <w:rPr>
          <w:rFonts w:hint="eastAsia"/>
        </w:rPr>
        <w:t>他的喜乐将是述说怜悯和真理。</w:t>
      </w:r>
    </w:p>
    <w:p w14:paraId="516EF1F5">
      <w:pPr>
        <w:spacing w:after="289" w:line="259" w:lineRule="auto"/>
        <w:ind w:left="0" w:firstLine="0"/>
        <w:jc w:val="left"/>
        <w:rPr>
          <w:rFonts w:hint="eastAsia"/>
        </w:rPr>
      </w:pPr>
      <w:r>
        <w:rPr>
          <w:rFonts w:hint="eastAsia"/>
        </w:rPr>
        <w:t>But how can their infinitudes be reached?</w:t>
      </w:r>
    </w:p>
    <w:p w14:paraId="7B0F042A">
      <w:pPr>
        <w:spacing w:after="289" w:line="259" w:lineRule="auto"/>
        <w:ind w:left="0" w:firstLine="0"/>
        <w:jc w:val="left"/>
        <w:rPr>
          <w:rFonts w:hint="eastAsia"/>
        </w:rPr>
      </w:pPr>
      <w:r>
        <w:rPr>
          <w:rFonts w:hint="eastAsia"/>
        </w:rPr>
        <w:t>但它们的无限怎能被触及？</w:t>
      </w:r>
    </w:p>
    <w:p w14:paraId="53C58E77">
      <w:pPr>
        <w:spacing w:after="289" w:line="259" w:lineRule="auto"/>
        <w:ind w:left="0" w:firstLine="0"/>
        <w:jc w:val="left"/>
        <w:rPr>
          <w:rFonts w:hint="eastAsia"/>
        </w:rPr>
      </w:pPr>
      <w:r>
        <w:rPr>
          <w:rFonts w:hint="eastAsia"/>
        </w:rPr>
        <w:t>High are the heavens above the earth, but higher far is mercy which overtops the skies, and truth which soars above our powers to comprehend.</w:t>
      </w:r>
    </w:p>
    <w:p w14:paraId="048E9B92">
      <w:pPr>
        <w:spacing w:after="289" w:line="259" w:lineRule="auto"/>
        <w:ind w:left="0" w:firstLine="0"/>
        <w:jc w:val="left"/>
        <w:rPr>
          <w:rFonts w:hint="eastAsia"/>
        </w:rPr>
      </w:pPr>
      <w:r>
        <w:rPr>
          <w:rFonts w:hint="eastAsia"/>
        </w:rPr>
        <w:t>天离地何等的高，但远比天更高的是超越穹苍的怜悯，和翱翔于我们理解力之上的真理。</w:t>
      </w:r>
    </w:p>
    <w:p w14:paraId="2F94C2D3">
      <w:pPr>
        <w:spacing w:after="289" w:line="259" w:lineRule="auto"/>
        <w:ind w:left="0" w:firstLine="0"/>
        <w:jc w:val="left"/>
        <w:rPr>
          <w:rFonts w:hint="eastAsia"/>
        </w:rPr>
      </w:pPr>
      <w:r>
        <w:rPr>
          <w:rFonts w:hint="eastAsia"/>
        </w:rPr>
        <w:t>The chorus again sounds, "Be exalted, O God, above the heavens; let Your glory be above all the earth."</w:t>
      </w:r>
    </w:p>
    <w:p w14:paraId="018D1BA4">
      <w:pPr>
        <w:spacing w:after="289" w:line="259" w:lineRule="auto"/>
        <w:ind w:left="0" w:firstLine="0"/>
        <w:jc w:val="left"/>
        <w:rPr>
          <w:rFonts w:hint="eastAsia"/>
        </w:rPr>
      </w:pPr>
      <w:r>
        <w:rPr>
          <w:rFonts w:hint="eastAsia"/>
        </w:rPr>
        <w:t>副歌再次响起，“神啊，愿祢被高举，过于诸天；愿祢的荣耀，高过全地。”</w:t>
      </w:r>
    </w:p>
    <w:p w14:paraId="73EC4E7A">
      <w:pPr>
        <w:spacing w:after="289" w:line="259" w:lineRule="auto"/>
        <w:ind w:left="0" w:firstLine="0"/>
        <w:jc w:val="left"/>
        <w:rPr>
          <w:rFonts w:hint="eastAsia"/>
        </w:rPr>
      </w:pPr>
    </w:p>
    <w:p w14:paraId="6A84ACD5">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58</w:t>
      </w:r>
    </w:p>
    <w:p w14:paraId="6D1FF5B6">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58</w:t>
      </w:r>
    </w:p>
    <w:p w14:paraId="3D3A0F48">
      <w:pPr>
        <w:spacing w:after="289" w:line="259" w:lineRule="auto"/>
        <w:ind w:left="0" w:firstLine="0"/>
        <w:jc w:val="left"/>
        <w:rPr>
          <w:rFonts w:hint="eastAsia"/>
        </w:rPr>
      </w:pPr>
      <w:r>
        <w:rPr>
          <w:rFonts w:hint="eastAsia"/>
        </w:rPr>
        <w:t>Persecution in another form here agitates the Psalmist's mind.</w:t>
      </w:r>
    </w:p>
    <w:p w14:paraId="41A617C6">
      <w:pPr>
        <w:spacing w:after="289" w:line="259" w:lineRule="auto"/>
        <w:ind w:left="0" w:firstLine="0"/>
        <w:jc w:val="left"/>
        <w:rPr>
          <w:rFonts w:hint="eastAsia"/>
        </w:rPr>
      </w:pPr>
      <w:r>
        <w:rPr>
          <w:rFonts w:hint="eastAsia"/>
        </w:rPr>
        <w:t>在此，另一种形式的逼迫搅动着诗篇作者的心。</w:t>
      </w:r>
    </w:p>
    <w:p w14:paraId="2BE62E7C">
      <w:pPr>
        <w:spacing w:after="289" w:line="259" w:lineRule="auto"/>
        <w:ind w:left="0" w:firstLine="0"/>
        <w:jc w:val="left"/>
        <w:rPr>
          <w:rFonts w:hint="eastAsia"/>
        </w:rPr>
      </w:pPr>
      <w:r>
        <w:rPr>
          <w:rFonts w:hint="eastAsia"/>
        </w:rPr>
        <w:t>A fearful picture of the persecutors' hate is next exhibited.</w:t>
      </w:r>
    </w:p>
    <w:p w14:paraId="0193D603">
      <w:pPr>
        <w:spacing w:after="289" w:line="259" w:lineRule="auto"/>
        <w:ind w:left="0" w:firstLine="0"/>
        <w:jc w:val="left"/>
        <w:rPr>
          <w:rFonts w:hint="eastAsia"/>
        </w:rPr>
      </w:pPr>
      <w:r>
        <w:rPr>
          <w:rFonts w:hint="eastAsia"/>
        </w:rPr>
        <w:t>接着展现了一幅逼迫者仇恨的可怕画面。</w:t>
      </w:r>
    </w:p>
    <w:p w14:paraId="163B9B97">
      <w:pPr>
        <w:spacing w:after="289" w:line="259" w:lineRule="auto"/>
        <w:ind w:left="0" w:firstLine="0"/>
        <w:jc w:val="left"/>
        <w:rPr>
          <w:rFonts w:hint="eastAsia"/>
        </w:rPr>
      </w:pPr>
      <w:r>
        <w:rPr>
          <w:rFonts w:hint="eastAsia"/>
        </w:rPr>
        <w:t>Confidence in their ruin is expressed.</w:t>
      </w:r>
    </w:p>
    <w:p w14:paraId="5ACF4D16">
      <w:pPr>
        <w:spacing w:after="289" w:line="259" w:lineRule="auto"/>
        <w:ind w:left="0" w:firstLine="0"/>
        <w:jc w:val="left"/>
        <w:rPr>
          <w:rFonts w:hint="eastAsia"/>
        </w:rPr>
      </w:pPr>
      <w:r>
        <w:rPr>
          <w:rFonts w:hint="eastAsia"/>
        </w:rPr>
        <w:t>对他们毁灭的信心被表达出来。</w:t>
      </w:r>
    </w:p>
    <w:p w14:paraId="49E821DF">
      <w:pPr>
        <w:spacing w:after="289" w:line="259" w:lineRule="auto"/>
        <w:ind w:left="0" w:firstLine="0"/>
        <w:jc w:val="left"/>
        <w:rPr>
          <w:rFonts w:hint="eastAsia"/>
        </w:rPr>
      </w:pPr>
      <w:r>
        <w:rPr>
          <w:rFonts w:hint="eastAsia"/>
        </w:rPr>
        <w:t>God surely will maintain the righteous cause.</w:t>
      </w:r>
    </w:p>
    <w:p w14:paraId="7543FF4A">
      <w:pPr>
        <w:spacing w:after="289" w:line="259" w:lineRule="auto"/>
        <w:ind w:left="0" w:firstLine="0"/>
        <w:jc w:val="left"/>
        <w:rPr>
          <w:rFonts w:hint="eastAsia"/>
        </w:rPr>
      </w:pPr>
      <w:r>
        <w:rPr>
          <w:rFonts w:hint="eastAsia"/>
        </w:rPr>
        <w:t>神必将维护正义的事业。</w:t>
      </w:r>
    </w:p>
    <w:p w14:paraId="3383CF1A">
      <w:pPr>
        <w:spacing w:after="289" w:line="259" w:lineRule="auto"/>
        <w:ind w:left="0" w:firstLine="0"/>
        <w:jc w:val="left"/>
        <w:rPr>
          <w:rFonts w:hint="eastAsia"/>
        </w:rPr>
      </w:pPr>
    </w:p>
    <w:p w14:paraId="23140F3A">
      <w:pPr>
        <w:spacing w:after="289" w:line="259" w:lineRule="auto"/>
        <w:ind w:left="0" w:firstLine="0"/>
        <w:jc w:val="left"/>
        <w:rPr>
          <w:rFonts w:hint="eastAsia"/>
        </w:rPr>
      </w:pPr>
      <w:r>
        <w:rPr>
          <w:rFonts w:hint="eastAsia"/>
        </w:rPr>
        <w:t>1-2. "Justice—do you rulers know the meaning of the word? Do you judge the people fairly? No, all your dealings are crooked; you hand out violence instead of justice."</w:t>
      </w:r>
    </w:p>
    <w:p w14:paraId="21D65E7E">
      <w:pPr>
        <w:spacing w:after="289" w:line="259" w:lineRule="auto"/>
        <w:ind w:left="0" w:firstLine="0"/>
        <w:jc w:val="left"/>
        <w:rPr>
          <w:rFonts w:hint="eastAsia"/>
        </w:rPr>
      </w:pPr>
      <w:r>
        <w:rPr>
          <w:rFonts w:hint="eastAsia"/>
        </w:rPr>
        <w:t>1-2. “公义——你们掌权者知道这词的意义吗？你们公平地审判人民吗？不，你们所有的交易都是弯曲的；你们施行的不是公义，而是强暴。”</w:t>
      </w:r>
    </w:p>
    <w:p w14:paraId="5AF63BD8">
      <w:pPr>
        <w:spacing w:after="289" w:line="259" w:lineRule="auto"/>
        <w:ind w:left="0" w:firstLine="0"/>
        <w:jc w:val="left"/>
        <w:rPr>
          <w:rFonts w:hint="eastAsia"/>
        </w:rPr>
      </w:pPr>
      <w:r>
        <w:rPr>
          <w:rFonts w:hint="eastAsia"/>
        </w:rPr>
        <w:t>If any seat should be preeminently conspicuous in honest equity, it is the tribunal of justice.</w:t>
      </w:r>
    </w:p>
    <w:p w14:paraId="18858DE2">
      <w:pPr>
        <w:spacing w:after="289" w:line="259" w:lineRule="auto"/>
        <w:ind w:left="0" w:firstLine="0"/>
        <w:jc w:val="left"/>
        <w:rPr>
          <w:rFonts w:hint="eastAsia"/>
        </w:rPr>
      </w:pPr>
      <w:r>
        <w:rPr>
          <w:rFonts w:hint="eastAsia"/>
        </w:rPr>
        <w:t>若有任何席位应在诚实的公平上尤为卓著，那就是审判台。</w:t>
      </w:r>
    </w:p>
    <w:p w14:paraId="7B4B1090">
      <w:pPr>
        <w:spacing w:after="289" w:line="259" w:lineRule="auto"/>
        <w:ind w:left="0" w:firstLine="0"/>
        <w:jc w:val="left"/>
        <w:rPr>
          <w:rFonts w:hint="eastAsia"/>
        </w:rPr>
      </w:pPr>
      <w:r>
        <w:rPr>
          <w:rFonts w:hint="eastAsia"/>
        </w:rPr>
        <w:t>But when the cause of God has called for righteous judgment, how often has iniquity perverted the decree!</w:t>
      </w:r>
    </w:p>
    <w:p w14:paraId="142DEDC8">
      <w:pPr>
        <w:spacing w:after="289" w:line="259" w:lineRule="auto"/>
        <w:ind w:left="0" w:firstLine="0"/>
        <w:jc w:val="left"/>
        <w:rPr>
          <w:rFonts w:hint="eastAsia"/>
        </w:rPr>
      </w:pPr>
      <w:r>
        <w:rPr>
          <w:rFonts w:hint="eastAsia"/>
        </w:rPr>
        <w:t>但当神的缘由需要公义的审判时，罪孽又多少次扭曲了判决！</w:t>
      </w:r>
    </w:p>
    <w:p w14:paraId="68A22816">
      <w:pPr>
        <w:spacing w:after="289" w:line="259" w:lineRule="auto"/>
        <w:ind w:left="0" w:firstLine="0"/>
        <w:jc w:val="left"/>
        <w:rPr>
          <w:rFonts w:hint="eastAsia"/>
        </w:rPr>
      </w:pPr>
      <w:r>
        <w:rPr>
          <w:rFonts w:hint="eastAsia"/>
        </w:rPr>
        <w:t>David found no acquittal from the courts of Saul.</w:t>
      </w:r>
    </w:p>
    <w:p w14:paraId="58D736DA">
      <w:pPr>
        <w:spacing w:after="289" w:line="259" w:lineRule="auto"/>
        <w:ind w:left="0" w:firstLine="0"/>
        <w:jc w:val="left"/>
        <w:rPr>
          <w:rFonts w:hint="eastAsia"/>
        </w:rPr>
      </w:pPr>
      <w:r>
        <w:rPr>
          <w:rFonts w:hint="eastAsia"/>
        </w:rPr>
        <w:t>大卫在扫罗的法庭上未被宣判无罪。</w:t>
      </w:r>
    </w:p>
    <w:p w14:paraId="7ED6B4EB">
      <w:pPr>
        <w:spacing w:after="289" w:line="259" w:lineRule="auto"/>
        <w:ind w:left="0" w:firstLine="0"/>
        <w:jc w:val="left"/>
        <w:rPr>
          <w:rFonts w:hint="eastAsia"/>
        </w:rPr>
      </w:pPr>
      <w:r>
        <w:rPr>
          <w:rFonts w:hint="eastAsia"/>
        </w:rPr>
        <w:t>Mark, also, the Sanhedrin and the unstable judge who administered the Roman law!</w:t>
      </w:r>
    </w:p>
    <w:p w14:paraId="27883879">
      <w:pPr>
        <w:spacing w:after="289" w:line="259" w:lineRule="auto"/>
        <w:ind w:left="0" w:firstLine="0"/>
        <w:jc w:val="left"/>
        <w:rPr>
          <w:rFonts w:hint="eastAsia"/>
        </w:rPr>
      </w:pPr>
      <w:r>
        <w:rPr>
          <w:rFonts w:hint="eastAsia"/>
        </w:rPr>
        <w:t>请注意，还有那公会和施行罗马律法的不稳定审判官！</w:t>
      </w:r>
    </w:p>
    <w:p w14:paraId="3F8CEA45">
      <w:pPr>
        <w:spacing w:after="289" w:line="259" w:lineRule="auto"/>
        <w:ind w:left="0" w:firstLine="0"/>
        <w:jc w:val="left"/>
        <w:rPr>
          <w:rFonts w:hint="eastAsia"/>
        </w:rPr>
      </w:pPr>
      <w:r>
        <w:rPr>
          <w:rFonts w:hint="eastAsia"/>
        </w:rPr>
        <w:t>Spotless innocence did not avert unrighteous condemnation.</w:t>
      </w:r>
    </w:p>
    <w:p w14:paraId="04ADA099">
      <w:pPr>
        <w:spacing w:after="289" w:line="259" w:lineRule="auto"/>
        <w:ind w:left="0" w:firstLine="0"/>
        <w:jc w:val="left"/>
        <w:rPr>
          <w:rFonts w:hint="eastAsia"/>
        </w:rPr>
      </w:pPr>
      <w:r>
        <w:rPr>
          <w:rFonts w:hint="eastAsia"/>
        </w:rPr>
        <w:t>无瑕的纯真未能避免不义的定罪。</w:t>
      </w:r>
    </w:p>
    <w:p w14:paraId="649483D2">
      <w:pPr>
        <w:spacing w:after="289" w:line="259" w:lineRule="auto"/>
        <w:ind w:left="0" w:firstLine="0"/>
        <w:jc w:val="left"/>
        <w:rPr>
          <w:rFonts w:hint="eastAsia"/>
        </w:rPr>
      </w:pPr>
      <w:r>
        <w:rPr>
          <w:rFonts w:hint="eastAsia"/>
        </w:rPr>
        <w:t>No guilt was found; freedom from shadow of blame was allowed; but the sentence was, 'Let him die.'</w:t>
      </w:r>
    </w:p>
    <w:p w14:paraId="6595F0DD">
      <w:pPr>
        <w:spacing w:after="289" w:line="259" w:lineRule="auto"/>
        <w:ind w:left="0" w:firstLine="0"/>
        <w:jc w:val="left"/>
        <w:rPr>
          <w:rFonts w:hint="eastAsia"/>
        </w:rPr>
      </w:pPr>
      <w:r>
        <w:rPr>
          <w:rFonts w:hint="eastAsia"/>
        </w:rPr>
        <w:t>没有发现罪咎；被承认为无丝毫可责之处；但判决却是，“让他死。”</w:t>
      </w:r>
    </w:p>
    <w:p w14:paraId="3A82BA42">
      <w:pPr>
        <w:spacing w:after="289" w:line="259" w:lineRule="auto"/>
        <w:ind w:left="0" w:firstLine="0"/>
        <w:jc w:val="left"/>
        <w:rPr>
          <w:rFonts w:hint="eastAsia"/>
        </w:rPr>
      </w:pPr>
      <w:r>
        <w:rPr>
          <w:rFonts w:hint="eastAsia"/>
        </w:rPr>
        <w:t>Crucifixion was decreed.</w:t>
      </w:r>
    </w:p>
    <w:p w14:paraId="1BF289CF">
      <w:pPr>
        <w:spacing w:after="289" w:line="259" w:lineRule="auto"/>
        <w:ind w:left="0" w:firstLine="0"/>
        <w:jc w:val="left"/>
        <w:rPr>
          <w:rFonts w:hint="eastAsia"/>
        </w:rPr>
      </w:pPr>
      <w:r>
        <w:rPr>
          <w:rFonts w:hint="eastAsia"/>
        </w:rPr>
        <w:t>十字架的酷刑被下令。</w:t>
      </w:r>
    </w:p>
    <w:p w14:paraId="1F26919F">
      <w:pPr>
        <w:spacing w:after="289" w:line="259" w:lineRule="auto"/>
        <w:ind w:left="0" w:firstLine="0"/>
        <w:jc w:val="left"/>
        <w:rPr>
          <w:rFonts w:hint="eastAsia"/>
        </w:rPr>
      </w:pPr>
      <w:r>
        <w:rPr>
          <w:rFonts w:hint="eastAsia"/>
        </w:rPr>
        <w:t>Happy are those who look to Him whose right hand is full of righteousness, and look to the tribunal where the plea "Christ died" cannot be urged in vain, but ensures not acquittal only, but exaltation to the throne of glory.</w:t>
      </w:r>
    </w:p>
    <w:p w14:paraId="5A909995">
      <w:pPr>
        <w:spacing w:after="289" w:line="259" w:lineRule="auto"/>
        <w:ind w:left="0" w:firstLine="0"/>
        <w:jc w:val="left"/>
        <w:rPr>
          <w:rFonts w:hint="eastAsia"/>
        </w:rPr>
      </w:pPr>
      <w:r>
        <w:rPr>
          <w:rFonts w:hint="eastAsia"/>
        </w:rPr>
        <w:t>那些仰望祂的人是何等有福，祂的右手充满公义；他们也仰望那审判台，在那里，“基督死了”的申辩不会徒然，它不仅确保了无罪开释，更确保了被高举到荣耀的宝座上。</w:t>
      </w:r>
    </w:p>
    <w:p w14:paraId="67107970">
      <w:pPr>
        <w:spacing w:after="289" w:line="259" w:lineRule="auto"/>
        <w:ind w:left="0" w:firstLine="0"/>
        <w:jc w:val="left"/>
        <w:rPr>
          <w:rFonts w:hint="eastAsia"/>
        </w:rPr>
      </w:pPr>
    </w:p>
    <w:p w14:paraId="22A39452">
      <w:pPr>
        <w:spacing w:after="289" w:line="259" w:lineRule="auto"/>
        <w:ind w:left="0" w:firstLine="0"/>
        <w:jc w:val="left"/>
        <w:rPr>
          <w:rFonts w:hint="eastAsia"/>
        </w:rPr>
      </w:pPr>
      <w:r>
        <w:rPr>
          <w:rFonts w:hint="eastAsia"/>
        </w:rPr>
        <w:t>3-5. "The wicked are estranged from the womb; they go astray as soon as they be born, speaking lies. Their poison is like the poison of a serpent; they are like the deaf adder that stops her ear; which will not listen to the voice of charmers, charming never so wisely."</w:t>
      </w:r>
    </w:p>
    <w:p w14:paraId="49CCC2E9">
      <w:pPr>
        <w:spacing w:after="289" w:line="259" w:lineRule="auto"/>
        <w:ind w:left="0" w:firstLine="0"/>
        <w:jc w:val="left"/>
        <w:rPr>
          <w:rFonts w:hint="eastAsia"/>
        </w:rPr>
      </w:pPr>
      <w:r>
        <w:rPr>
          <w:rFonts w:hint="eastAsia"/>
        </w:rPr>
        <w:t>3-5. “恶人一出母胎就与神疏远；他们一出生就走迷了路，说着谎言。他们的毒气好像蛇的毒气；他们好像塞耳的聋虺蛇；它不听行法术者的声音，尽管法术行得何等精妙。”</w:t>
      </w:r>
    </w:p>
    <w:p w14:paraId="5E6B31C4">
      <w:pPr>
        <w:spacing w:after="289" w:line="259" w:lineRule="auto"/>
        <w:ind w:left="0" w:firstLine="0"/>
        <w:jc w:val="left"/>
        <w:rPr>
          <w:rFonts w:hint="eastAsia"/>
        </w:rPr>
      </w:pPr>
      <w:r>
        <w:rPr>
          <w:rFonts w:hint="eastAsia"/>
        </w:rPr>
        <w:t>Injustice and cruelty are here traced to the first cause of original corruption.</w:t>
      </w:r>
    </w:p>
    <w:p w14:paraId="2C4DB87D">
      <w:pPr>
        <w:spacing w:after="289" w:line="259" w:lineRule="auto"/>
        <w:ind w:left="0" w:firstLine="0"/>
        <w:jc w:val="left"/>
        <w:rPr>
          <w:rFonts w:hint="eastAsia"/>
        </w:rPr>
      </w:pPr>
      <w:r>
        <w:rPr>
          <w:rFonts w:hint="eastAsia"/>
        </w:rPr>
        <w:t>在此，不公和残忍被追溯到原初败坏的最初原因。</w:t>
      </w:r>
    </w:p>
    <w:p w14:paraId="6852B87D">
      <w:pPr>
        <w:spacing w:after="289" w:line="259" w:lineRule="auto"/>
        <w:ind w:left="0" w:firstLine="0"/>
        <w:jc w:val="left"/>
        <w:rPr>
          <w:rFonts w:hint="eastAsia"/>
        </w:rPr>
      </w:pPr>
      <w:r>
        <w:rPr>
          <w:rFonts w:hint="eastAsia"/>
        </w:rPr>
        <w:t>These noxious streams issue from an evil spring.</w:t>
      </w:r>
    </w:p>
    <w:p w14:paraId="3A577CB2">
      <w:pPr>
        <w:spacing w:after="289" w:line="259" w:lineRule="auto"/>
        <w:ind w:left="0" w:firstLine="0"/>
        <w:jc w:val="left"/>
        <w:rPr>
          <w:rFonts w:hint="eastAsia"/>
        </w:rPr>
      </w:pPr>
      <w:r>
        <w:rPr>
          <w:rFonts w:hint="eastAsia"/>
        </w:rPr>
        <w:t>这些有毒的溪流发自邪恶的泉源。</w:t>
      </w:r>
    </w:p>
    <w:p w14:paraId="7F675A47">
      <w:pPr>
        <w:spacing w:after="289" w:line="259" w:lineRule="auto"/>
        <w:ind w:left="0" w:firstLine="0"/>
        <w:jc w:val="left"/>
        <w:rPr>
          <w:rFonts w:hint="eastAsia"/>
        </w:rPr>
      </w:pPr>
      <w:r>
        <w:rPr>
          <w:rFonts w:hint="eastAsia"/>
        </w:rPr>
        <w:t>These hateful berries hang on branches rotten to the core.</w:t>
      </w:r>
    </w:p>
    <w:p w14:paraId="1667ED49">
      <w:pPr>
        <w:spacing w:after="289" w:line="259" w:lineRule="auto"/>
        <w:ind w:left="0" w:firstLine="0"/>
        <w:jc w:val="left"/>
        <w:rPr>
          <w:rFonts w:hint="eastAsia"/>
        </w:rPr>
      </w:pPr>
      <w:r>
        <w:rPr>
          <w:rFonts w:hint="eastAsia"/>
        </w:rPr>
        <w:t>这些可憎的浆果挂在烂到核心的枝条上。</w:t>
      </w:r>
    </w:p>
    <w:p w14:paraId="51ED2D39">
      <w:pPr>
        <w:spacing w:after="289" w:line="259" w:lineRule="auto"/>
        <w:ind w:left="0" w:firstLine="0"/>
        <w:jc w:val="left"/>
        <w:rPr>
          <w:rFonts w:hint="eastAsia"/>
        </w:rPr>
      </w:pPr>
      <w:r>
        <w:rPr>
          <w:rFonts w:hint="eastAsia"/>
        </w:rPr>
        <w:t>Men are shaped in iniquity; in sin do mothers conceive their offspring.</w:t>
      </w:r>
    </w:p>
    <w:p w14:paraId="159885EE">
      <w:pPr>
        <w:spacing w:after="289" w:line="259" w:lineRule="auto"/>
        <w:ind w:left="0" w:firstLine="0"/>
        <w:jc w:val="left"/>
        <w:rPr>
          <w:rFonts w:hint="eastAsia"/>
        </w:rPr>
      </w:pPr>
      <w:r>
        <w:rPr>
          <w:rFonts w:hint="eastAsia"/>
        </w:rPr>
        <w:t>人是在罪孽里成形的；母亲在罪中怀了他们的后代。</w:t>
      </w:r>
    </w:p>
    <w:p w14:paraId="0C6DE94F">
      <w:pPr>
        <w:spacing w:after="289" w:line="259" w:lineRule="auto"/>
        <w:ind w:left="0" w:firstLine="0"/>
        <w:jc w:val="left"/>
        <w:rPr>
          <w:rFonts w:hint="eastAsia"/>
        </w:rPr>
      </w:pPr>
      <w:r>
        <w:rPr>
          <w:rFonts w:hint="eastAsia"/>
        </w:rPr>
        <w:t>If heavenly grace comes not mercifully to renew, convert, and sanctify, a corrupt offspring cannot fail to move in paths of corruption.</w:t>
      </w:r>
    </w:p>
    <w:p w14:paraId="16E84721">
      <w:pPr>
        <w:spacing w:after="289" w:line="259" w:lineRule="auto"/>
        <w:ind w:left="0" w:firstLine="0"/>
        <w:jc w:val="left"/>
        <w:rPr>
          <w:rFonts w:hint="eastAsia"/>
        </w:rPr>
      </w:pPr>
      <w:r>
        <w:rPr>
          <w:rFonts w:hint="eastAsia"/>
        </w:rPr>
        <w:t>若非属天的恩典怜悯地来更新、转变和分别为圣，一个败坏的后代必在败坏的道路上行走。</w:t>
      </w:r>
    </w:p>
    <w:p w14:paraId="15E0FF42">
      <w:pPr>
        <w:spacing w:after="289" w:line="259" w:lineRule="auto"/>
        <w:ind w:left="0" w:firstLine="0"/>
        <w:jc w:val="left"/>
        <w:rPr>
          <w:rFonts w:hint="eastAsia"/>
        </w:rPr>
      </w:pPr>
      <w:r>
        <w:rPr>
          <w:rFonts w:hint="eastAsia"/>
        </w:rPr>
        <w:t>Mark what issues from the nursery—proneness to depart far from God; tendency to fabricate untruth, and to misrepresent, and to delight in lies.</w:t>
      </w:r>
    </w:p>
    <w:p w14:paraId="3569C890">
      <w:pPr>
        <w:spacing w:after="289" w:line="259" w:lineRule="auto"/>
        <w:ind w:left="0" w:firstLine="0"/>
        <w:jc w:val="left"/>
        <w:rPr>
          <w:rFonts w:hint="eastAsia"/>
        </w:rPr>
      </w:pPr>
      <w:r>
        <w:rPr>
          <w:rFonts w:hint="eastAsia"/>
        </w:rPr>
        <w:t>请注意从婴孩房里出来的是什么——远离神的倾向；捏造不实、歪曲事实和喜爱谎言的趋势。</w:t>
      </w:r>
    </w:p>
    <w:p w14:paraId="516BEC05">
      <w:pPr>
        <w:spacing w:after="289" w:line="259" w:lineRule="auto"/>
        <w:ind w:left="0" w:firstLine="0"/>
        <w:jc w:val="left"/>
        <w:rPr>
          <w:rFonts w:hint="eastAsia"/>
        </w:rPr>
      </w:pPr>
      <w:r>
        <w:rPr>
          <w:rFonts w:hint="eastAsia"/>
        </w:rPr>
        <w:t>Their words contain all venom.</w:t>
      </w:r>
    </w:p>
    <w:p w14:paraId="1F75016E">
      <w:pPr>
        <w:spacing w:after="289" w:line="259" w:lineRule="auto"/>
        <w:ind w:left="0" w:firstLine="0"/>
        <w:jc w:val="left"/>
        <w:rPr>
          <w:rFonts w:hint="eastAsia"/>
        </w:rPr>
      </w:pPr>
      <w:r>
        <w:rPr>
          <w:rFonts w:hint="eastAsia"/>
        </w:rPr>
        <w:t>他们的话语包含一切毒液。</w:t>
      </w:r>
    </w:p>
    <w:p w14:paraId="571A48F3">
      <w:pPr>
        <w:spacing w:after="289" w:line="259" w:lineRule="auto"/>
        <w:ind w:left="0" w:firstLine="0"/>
        <w:jc w:val="left"/>
        <w:rPr>
          <w:rFonts w:hint="eastAsia"/>
        </w:rPr>
      </w:pPr>
      <w:r>
        <w:rPr>
          <w:rFonts w:hint="eastAsia"/>
        </w:rPr>
        <w:t>The viper's poison is the emblem of their destroying tongues.</w:t>
      </w:r>
    </w:p>
    <w:p w14:paraId="3A7BE37E">
      <w:pPr>
        <w:spacing w:after="289" w:line="259" w:lineRule="auto"/>
        <w:ind w:left="0" w:firstLine="0"/>
        <w:jc w:val="left"/>
        <w:rPr>
          <w:rFonts w:hint="eastAsia"/>
        </w:rPr>
      </w:pPr>
      <w:r>
        <w:rPr>
          <w:rFonts w:hint="eastAsia"/>
        </w:rPr>
        <w:t>毒蛇的毒液是他们毁灭性舌头的象征。</w:t>
      </w:r>
    </w:p>
    <w:p w14:paraId="01E3BFE7">
      <w:pPr>
        <w:spacing w:after="289" w:line="259" w:lineRule="auto"/>
        <w:ind w:left="0" w:firstLine="0"/>
        <w:jc w:val="left"/>
        <w:rPr>
          <w:rFonts w:hint="eastAsia"/>
        </w:rPr>
      </w:pPr>
      <w:r>
        <w:rPr>
          <w:rFonts w:hint="eastAsia"/>
        </w:rPr>
        <w:t>To all instruction they are deaf.</w:t>
      </w:r>
    </w:p>
    <w:p w14:paraId="11C6B002">
      <w:pPr>
        <w:spacing w:after="289" w:line="259" w:lineRule="auto"/>
        <w:ind w:left="0" w:firstLine="0"/>
        <w:jc w:val="left"/>
        <w:rPr>
          <w:rFonts w:hint="eastAsia"/>
        </w:rPr>
      </w:pPr>
      <w:r>
        <w:rPr>
          <w:rFonts w:hint="eastAsia"/>
        </w:rPr>
        <w:t>对一切教导他们都充耳不闻。</w:t>
      </w:r>
    </w:p>
    <w:p w14:paraId="0DADB33B">
      <w:pPr>
        <w:spacing w:after="289" w:line="259" w:lineRule="auto"/>
        <w:ind w:left="0" w:firstLine="0"/>
        <w:jc w:val="left"/>
        <w:rPr>
          <w:rFonts w:hint="eastAsia"/>
        </w:rPr>
      </w:pPr>
      <w:r>
        <w:rPr>
          <w:rFonts w:hint="eastAsia"/>
        </w:rPr>
        <w:t>As the adder with closed ears is unmoved by sweetest melody, so they are touched not by the silver notes of God's enchanting word.</w:t>
      </w:r>
    </w:p>
    <w:p w14:paraId="2481092C">
      <w:pPr>
        <w:spacing w:after="289" w:line="259" w:lineRule="auto"/>
        <w:ind w:left="0" w:firstLine="0"/>
        <w:jc w:val="left"/>
        <w:rPr>
          <w:rFonts w:hint="eastAsia"/>
        </w:rPr>
      </w:pPr>
      <w:r>
        <w:rPr>
          <w:rFonts w:hint="eastAsia"/>
        </w:rPr>
        <w:t>如同塞耳的虺蛇不为最甜美的旋律所动，他们也不被神迷人圣言的银铃之声所触动。</w:t>
      </w:r>
    </w:p>
    <w:p w14:paraId="12D438AA">
      <w:pPr>
        <w:spacing w:after="289" w:line="259" w:lineRule="auto"/>
        <w:ind w:left="0" w:firstLine="0"/>
        <w:jc w:val="left"/>
        <w:rPr>
          <w:rFonts w:hint="eastAsia"/>
        </w:rPr>
      </w:pPr>
    </w:p>
    <w:p w14:paraId="7F76E706">
      <w:pPr>
        <w:spacing w:after="289" w:line="259" w:lineRule="auto"/>
        <w:ind w:left="0" w:firstLine="0"/>
        <w:jc w:val="left"/>
        <w:rPr>
          <w:rFonts w:hint="eastAsia"/>
        </w:rPr>
      </w:pPr>
      <w:r>
        <w:rPr>
          <w:rFonts w:hint="eastAsia"/>
        </w:rPr>
        <w:t>6-9. "Break the teeth in their mouths, O God; tear out, O Lord, the fangs of the lions! Let them vanish like water that flows away; when they draw the bow, let their arrows be blunted. Like a slug melting away as it moves along, like a stillborn child, may they not see the sun. God will sweep them away, both young and old, faster than a pot heats on an open flame."</w:t>
      </w:r>
    </w:p>
    <w:p w14:paraId="368994CE">
      <w:pPr>
        <w:spacing w:after="289" w:line="259" w:lineRule="auto"/>
        <w:ind w:left="0" w:firstLine="0"/>
        <w:jc w:val="left"/>
        <w:rPr>
          <w:rFonts w:hint="eastAsia"/>
        </w:rPr>
      </w:pPr>
      <w:r>
        <w:rPr>
          <w:rFonts w:hint="eastAsia"/>
        </w:rPr>
        <w:t>6-9. “神啊，求祢打碎他们口中的牙齿；主啊，求祢拔掉狮子的獠牙！让他们像流去的水一样消失；当他们拉弓时，愿他们的箭变钝。像行动时融化的蛞蝓，像未见天日的死胎，愿他们不见天日。神将把他们，无论老少，都一扫而空，比锅在明火上加热还快。”</w:t>
      </w:r>
    </w:p>
    <w:p w14:paraId="7D82D2BD">
      <w:pPr>
        <w:spacing w:after="289" w:line="259" w:lineRule="auto"/>
        <w:ind w:left="0" w:firstLine="0"/>
        <w:jc w:val="left"/>
        <w:rPr>
          <w:rFonts w:hint="eastAsia"/>
        </w:rPr>
      </w:pPr>
      <w:r>
        <w:rPr>
          <w:rFonts w:hint="eastAsia"/>
        </w:rPr>
        <w:t>The Spirit here, to support and console afflicted saints, gives strong assurance of approaching vengeance.</w:t>
      </w:r>
    </w:p>
    <w:p w14:paraId="6606BED8">
      <w:pPr>
        <w:spacing w:after="289" w:line="259" w:lineRule="auto"/>
        <w:ind w:left="0" w:firstLine="0"/>
        <w:jc w:val="left"/>
        <w:rPr>
          <w:rFonts w:hint="eastAsia"/>
        </w:rPr>
      </w:pPr>
      <w:r>
        <w:rPr>
          <w:rFonts w:hint="eastAsia"/>
        </w:rPr>
        <w:t>圣灵在此，为要支持和安慰受苦的圣徒，赐下将临报应的强烈确据。</w:t>
      </w:r>
    </w:p>
    <w:p w14:paraId="3FD94FBB">
      <w:pPr>
        <w:spacing w:after="289" w:line="259" w:lineRule="auto"/>
        <w:ind w:left="0" w:firstLine="0"/>
        <w:jc w:val="left"/>
        <w:rPr>
          <w:rFonts w:hint="eastAsia"/>
        </w:rPr>
      </w:pPr>
      <w:r>
        <w:rPr>
          <w:rFonts w:hint="eastAsia"/>
        </w:rPr>
        <w:t>The weapons of their foes shall be broken.</w:t>
      </w:r>
    </w:p>
    <w:p w14:paraId="147F88DF">
      <w:pPr>
        <w:spacing w:after="289" w:line="259" w:lineRule="auto"/>
        <w:ind w:left="0" w:firstLine="0"/>
        <w:jc w:val="left"/>
        <w:rPr>
          <w:rFonts w:hint="eastAsia"/>
        </w:rPr>
      </w:pPr>
      <w:r>
        <w:rPr>
          <w:rFonts w:hint="eastAsia"/>
        </w:rPr>
        <w:t>他们仇敌的武器将被折断。</w:t>
      </w:r>
    </w:p>
    <w:p w14:paraId="60B3ED13">
      <w:pPr>
        <w:spacing w:after="289" w:line="259" w:lineRule="auto"/>
        <w:ind w:left="0" w:firstLine="0"/>
        <w:jc w:val="left"/>
        <w:rPr>
          <w:rFonts w:hint="eastAsia"/>
        </w:rPr>
      </w:pPr>
      <w:r>
        <w:rPr>
          <w:rFonts w:hint="eastAsia"/>
        </w:rPr>
        <w:t>Their power of evil shall gradually be brought to nothing, as waters lessen when they flow away.</w:t>
      </w:r>
    </w:p>
    <w:p w14:paraId="7D147BB0">
      <w:pPr>
        <w:spacing w:after="289" w:line="259" w:lineRule="auto"/>
        <w:ind w:left="0" w:firstLine="0"/>
        <w:jc w:val="left"/>
        <w:rPr>
          <w:rFonts w:hint="eastAsia"/>
        </w:rPr>
      </w:pPr>
      <w:r>
        <w:rPr>
          <w:rFonts w:hint="eastAsia"/>
        </w:rPr>
        <w:t>他们作恶的能力将逐渐归于无有，如同水流去时渐渐减少。</w:t>
      </w:r>
    </w:p>
    <w:p w14:paraId="14860D10">
      <w:pPr>
        <w:spacing w:after="289" w:line="259" w:lineRule="auto"/>
        <w:ind w:left="0" w:firstLine="0"/>
        <w:jc w:val="left"/>
        <w:rPr>
          <w:rFonts w:hint="eastAsia"/>
        </w:rPr>
      </w:pPr>
      <w:r>
        <w:rPr>
          <w:rFonts w:hint="eastAsia"/>
        </w:rPr>
        <w:t>They may bend the bow, and prepare the arrows, but these implements shall take no effect.</w:t>
      </w:r>
    </w:p>
    <w:p w14:paraId="6621836A">
      <w:pPr>
        <w:spacing w:after="289" w:line="259" w:lineRule="auto"/>
        <w:ind w:left="0" w:firstLine="0"/>
        <w:jc w:val="left"/>
        <w:rPr>
          <w:rFonts w:hint="eastAsia"/>
        </w:rPr>
      </w:pPr>
      <w:r>
        <w:rPr>
          <w:rFonts w:hint="eastAsia"/>
        </w:rPr>
        <w:t>他们或许可以弯弓备箭，但这些工具将毫无果效。</w:t>
      </w:r>
    </w:p>
    <w:p w14:paraId="5022C240">
      <w:pPr>
        <w:spacing w:after="289" w:line="259" w:lineRule="auto"/>
        <w:ind w:left="0" w:firstLine="0"/>
        <w:jc w:val="left"/>
        <w:rPr>
          <w:rFonts w:hint="eastAsia"/>
        </w:rPr>
      </w:pPr>
      <w:r>
        <w:rPr>
          <w:rFonts w:hint="eastAsia"/>
        </w:rPr>
        <w:t>Graphic images of weakness portray their utter impotency to prosecute their schemes.</w:t>
      </w:r>
    </w:p>
    <w:p w14:paraId="41B0243E">
      <w:pPr>
        <w:spacing w:after="289" w:line="259" w:lineRule="auto"/>
        <w:ind w:left="0" w:firstLine="0"/>
        <w:jc w:val="left"/>
        <w:rPr>
          <w:rFonts w:hint="eastAsia"/>
        </w:rPr>
      </w:pPr>
      <w:r>
        <w:rPr>
          <w:rFonts w:hint="eastAsia"/>
        </w:rPr>
        <w:t>生动的软弱形象描绘了他们实行其计谋的全然无能。</w:t>
      </w:r>
    </w:p>
    <w:p w14:paraId="14B64CFD">
      <w:pPr>
        <w:spacing w:after="289" w:line="259" w:lineRule="auto"/>
        <w:ind w:left="0" w:firstLine="0"/>
        <w:jc w:val="left"/>
        <w:rPr>
          <w:rFonts w:hint="eastAsia"/>
        </w:rPr>
      </w:pPr>
      <w:r>
        <w:rPr>
          <w:rFonts w:hint="eastAsia"/>
        </w:rPr>
        <w:t>Wrath shall break suddenly upon them, and sweep them from the earth, as the fury of an unexpected whirlwind.</w:t>
      </w:r>
    </w:p>
    <w:p w14:paraId="67773BDD">
      <w:pPr>
        <w:spacing w:after="289" w:line="259" w:lineRule="auto"/>
        <w:ind w:left="0" w:firstLine="0"/>
        <w:jc w:val="left"/>
        <w:rPr>
          <w:rFonts w:hint="eastAsia"/>
        </w:rPr>
      </w:pPr>
      <w:r>
        <w:rPr>
          <w:rFonts w:hint="eastAsia"/>
        </w:rPr>
        <w:t>忿怒将突然临到他们，将他们从地上扫除，如同出人意料的旋风之怒。</w:t>
      </w:r>
    </w:p>
    <w:p w14:paraId="688ABC90">
      <w:pPr>
        <w:spacing w:after="289" w:line="259" w:lineRule="auto"/>
        <w:ind w:left="0" w:firstLine="0"/>
        <w:jc w:val="left"/>
        <w:rPr>
          <w:rFonts w:hint="eastAsia"/>
        </w:rPr>
      </w:pPr>
      <w:r>
        <w:rPr>
          <w:rFonts w:hint="eastAsia"/>
        </w:rPr>
        <w:t>Quickly will they perish, even more quickly than the blazing fuel can warm a caldron.</w:t>
      </w:r>
    </w:p>
    <w:p w14:paraId="0B21EEA6">
      <w:pPr>
        <w:spacing w:after="289" w:line="259" w:lineRule="auto"/>
        <w:ind w:left="0" w:firstLine="0"/>
        <w:jc w:val="left"/>
        <w:rPr>
          <w:rFonts w:hint="eastAsia"/>
        </w:rPr>
      </w:pPr>
      <w:r>
        <w:rPr>
          <w:rFonts w:hint="eastAsia"/>
        </w:rPr>
        <w:t>他们将迅速灭亡，甚至比燃烧的燃料加热锅釜还快。</w:t>
      </w:r>
    </w:p>
    <w:p w14:paraId="478D6EC0">
      <w:pPr>
        <w:spacing w:after="289" w:line="259" w:lineRule="auto"/>
        <w:ind w:left="0" w:firstLine="0"/>
        <w:jc w:val="left"/>
        <w:rPr>
          <w:rFonts w:hint="eastAsia"/>
        </w:rPr>
      </w:pPr>
    </w:p>
    <w:p w14:paraId="216715F5">
      <w:pPr>
        <w:spacing w:after="289" w:line="259" w:lineRule="auto"/>
        <w:ind w:left="0" w:firstLine="0"/>
        <w:jc w:val="left"/>
        <w:rPr>
          <w:rFonts w:hint="eastAsia"/>
        </w:rPr>
      </w:pPr>
      <w:r>
        <w:rPr>
          <w:rFonts w:hint="eastAsia"/>
        </w:rPr>
        <w:t>10."The righteous shall rejoice when he sees the vengeance; he shallwash his feet in the blood of the wicked."</w:t>
      </w:r>
    </w:p>
    <w:p w14:paraId="7B9E6C8B">
      <w:pPr>
        <w:spacing w:after="289" w:line="259" w:lineRule="auto"/>
        <w:ind w:left="0" w:firstLine="0"/>
        <w:jc w:val="left"/>
        <w:rPr>
          <w:rFonts w:hint="eastAsia"/>
        </w:rPr>
      </w:pPr>
      <w:r>
        <w:rPr>
          <w:rFonts w:hint="eastAsia"/>
        </w:rPr>
        <w:t>10.“义人见仇敌遭报就欢喜；他要在恶人的血中洗脚。”</w:t>
      </w:r>
    </w:p>
    <w:p w14:paraId="7E86DCD8">
      <w:pPr>
        <w:spacing w:after="289" w:line="259" w:lineRule="auto"/>
        <w:ind w:left="0" w:firstLine="0"/>
        <w:jc w:val="left"/>
        <w:rPr>
          <w:rFonts w:hint="eastAsia"/>
        </w:rPr>
      </w:pPr>
      <w:r>
        <w:rPr>
          <w:rFonts w:hint="eastAsia"/>
        </w:rPr>
        <w:t>When God's holy indignation is thus conspicuously displayed, the godly should thankfully recognize God's just displeasure.</w:t>
      </w:r>
    </w:p>
    <w:p w14:paraId="58BF1D80">
      <w:pPr>
        <w:spacing w:after="289" w:line="259" w:lineRule="auto"/>
        <w:ind w:left="0" w:firstLine="0"/>
        <w:jc w:val="left"/>
        <w:rPr>
          <w:rFonts w:hint="eastAsia"/>
        </w:rPr>
      </w:pPr>
      <w:r>
        <w:rPr>
          <w:rFonts w:hint="eastAsia"/>
        </w:rPr>
        <w:t>当神圣洁的义愤如此显著地彰显时，敬虔之人应当感恩地承认神公义的不悦。</w:t>
      </w:r>
    </w:p>
    <w:p w14:paraId="69363458">
      <w:pPr>
        <w:spacing w:after="289" w:line="259" w:lineRule="auto"/>
        <w:ind w:left="0" w:firstLine="0"/>
        <w:jc w:val="left"/>
        <w:rPr>
          <w:rFonts w:hint="eastAsia"/>
        </w:rPr>
      </w:pPr>
      <w:r>
        <w:rPr>
          <w:rFonts w:hint="eastAsia"/>
        </w:rPr>
        <w:t>Pity for the miserable offenders they should feel, but joy in God's glory should prevail.</w:t>
      </w:r>
    </w:p>
    <w:p w14:paraId="33A5C3E2">
      <w:pPr>
        <w:spacing w:after="289" w:line="259" w:lineRule="auto"/>
        <w:ind w:left="0" w:firstLine="0"/>
        <w:jc w:val="left"/>
        <w:rPr>
          <w:rFonts w:hint="eastAsia"/>
        </w:rPr>
      </w:pPr>
      <w:r>
        <w:rPr>
          <w:rFonts w:hint="eastAsia"/>
        </w:rPr>
        <w:t>他们应当对可怜的罪犯感到怜悯，但对神荣耀的喜乐应当胜过一切。</w:t>
      </w:r>
    </w:p>
    <w:p w14:paraId="33D102F6">
      <w:pPr>
        <w:spacing w:after="289" w:line="259" w:lineRule="auto"/>
        <w:ind w:left="0" w:firstLine="0"/>
        <w:jc w:val="left"/>
        <w:rPr>
          <w:rFonts w:hint="eastAsia"/>
        </w:rPr>
      </w:pPr>
      <w:r>
        <w:rPr>
          <w:rFonts w:hint="eastAsia"/>
        </w:rPr>
        <w:t>The blood of the wicked should be as a fountain, in which their feet should wash, and as a warning to walk more warily.</w:t>
      </w:r>
    </w:p>
    <w:p w14:paraId="55D13282">
      <w:pPr>
        <w:spacing w:after="289" w:line="259" w:lineRule="auto"/>
        <w:ind w:left="0" w:firstLine="0"/>
        <w:jc w:val="left"/>
        <w:rPr>
          <w:rFonts w:hint="eastAsia"/>
        </w:rPr>
      </w:pPr>
      <w:r>
        <w:rPr>
          <w:rFonts w:hint="eastAsia"/>
        </w:rPr>
        <w:t>恶人的血应当像一个泉源，他们的脚当在其中洗净，也作为一个警示，让他们行走得更加谨慎。</w:t>
      </w:r>
    </w:p>
    <w:p w14:paraId="5A80C243">
      <w:pPr>
        <w:spacing w:after="289" w:line="259" w:lineRule="auto"/>
        <w:ind w:left="0" w:firstLine="0"/>
        <w:jc w:val="left"/>
        <w:rPr>
          <w:rFonts w:hint="eastAsia"/>
        </w:rPr>
      </w:pPr>
    </w:p>
    <w:p w14:paraId="7B8FCD05">
      <w:pPr>
        <w:spacing w:after="289" w:line="259" w:lineRule="auto"/>
        <w:ind w:left="0" w:firstLine="0"/>
        <w:jc w:val="left"/>
        <w:rPr>
          <w:rFonts w:hint="eastAsia"/>
        </w:rPr>
      </w:pPr>
      <w:r>
        <w:rPr>
          <w:rFonts w:hint="eastAsia"/>
        </w:rPr>
        <w:t>11."So that a man shall say, truly there is a reward for the righteous;truly He is a God who judges in the earth."</w:t>
      </w:r>
    </w:p>
    <w:p w14:paraId="3CD3F863">
      <w:pPr>
        <w:spacing w:after="289" w:line="259" w:lineRule="auto"/>
        <w:ind w:left="0" w:firstLine="0"/>
        <w:jc w:val="left"/>
        <w:rPr>
          <w:rFonts w:hint="eastAsia"/>
        </w:rPr>
      </w:pPr>
      <w:r>
        <w:rPr>
          <w:rFonts w:hint="eastAsia"/>
        </w:rPr>
        <w:t>11.“以致人要说，义人诚然有善报；在地上诚然有施行审判的神。”</w:t>
      </w:r>
    </w:p>
    <w:p w14:paraId="5DB3C048">
      <w:pPr>
        <w:spacing w:after="289" w:line="259" w:lineRule="auto"/>
        <w:ind w:left="0" w:firstLine="0"/>
        <w:jc w:val="left"/>
        <w:rPr>
          <w:rFonts w:hint="eastAsia"/>
        </w:rPr>
      </w:pPr>
      <w:r>
        <w:rPr>
          <w:rFonts w:hint="eastAsia"/>
        </w:rPr>
        <w:t>The truth will brightly shine, and compel acknowledgment that the righteous shall at last inherit manifestations of favor, and God's unerring tribunal will righteously dispense justice.</w:t>
      </w:r>
    </w:p>
    <w:p w14:paraId="4E5AB582">
      <w:pPr>
        <w:spacing w:after="289" w:line="259" w:lineRule="auto"/>
        <w:ind w:left="0" w:firstLine="0"/>
        <w:jc w:val="left"/>
        <w:rPr>
          <w:rFonts w:hint="eastAsia"/>
        </w:rPr>
      </w:pPr>
      <w:r>
        <w:rPr>
          <w:rFonts w:hint="eastAsia"/>
        </w:rPr>
        <w:t>真理将明亮地照耀，并迫使人承认，义人最终将承受恩惠的彰显，而神无误的审判台将公义地施行审判。</w:t>
      </w:r>
    </w:p>
    <w:p w14:paraId="14DC2B49">
      <w:pPr>
        <w:spacing w:after="289" w:line="259" w:lineRule="auto"/>
        <w:ind w:left="0" w:firstLine="0"/>
        <w:jc w:val="left"/>
        <w:rPr>
          <w:rFonts w:hint="eastAsia"/>
        </w:rPr>
      </w:pPr>
      <w:r>
        <w:rPr>
          <w:rFonts w:hint="eastAsia"/>
        </w:rPr>
        <w:t>When the great white throne is set, may we receive the welcome, "Come, blessed children of my Father, inherit the kingdom prepared for you from the foundation of the world."</w:t>
      </w:r>
    </w:p>
    <w:p w14:paraId="0033FAA6">
      <w:pPr>
        <w:spacing w:after="289" w:line="259" w:lineRule="auto"/>
        <w:ind w:left="0" w:firstLine="0"/>
        <w:jc w:val="left"/>
        <w:rPr>
          <w:rFonts w:hint="eastAsia"/>
        </w:rPr>
      </w:pPr>
      <w:r>
        <w:rPr>
          <w:rFonts w:hint="eastAsia"/>
        </w:rPr>
        <w:t>当白色大宝座设立时，愿我们能领受那欢迎之辞，“你们这蒙我父赐福的，可来承受那创世以来为你们所预备的国。”</w:t>
      </w:r>
    </w:p>
    <w:p w14:paraId="202CC61A">
      <w:pPr>
        <w:spacing w:after="289" w:line="259" w:lineRule="auto"/>
        <w:ind w:left="0" w:firstLine="0"/>
        <w:jc w:val="left"/>
        <w:rPr>
          <w:rFonts w:hint="eastAsia"/>
        </w:rPr>
      </w:pPr>
    </w:p>
    <w:p w14:paraId="32DE85B2">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59</w:t>
      </w:r>
    </w:p>
    <w:p w14:paraId="04872FBD">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59</w:t>
      </w:r>
    </w:p>
    <w:p w14:paraId="61C6A77C">
      <w:pPr>
        <w:spacing w:after="289" w:line="259" w:lineRule="auto"/>
        <w:ind w:left="0" w:firstLine="0"/>
        <w:jc w:val="left"/>
        <w:rPr>
          <w:rFonts w:hint="eastAsia"/>
        </w:rPr>
      </w:pPr>
      <w:r>
        <w:rPr>
          <w:rFonts w:hint="eastAsia"/>
        </w:rPr>
        <w:t>Imminent perils surround the Psalmist.</w:t>
      </w:r>
    </w:p>
    <w:p w14:paraId="394FFAA3">
      <w:pPr>
        <w:spacing w:after="289" w:line="259" w:lineRule="auto"/>
        <w:ind w:left="0" w:firstLine="0"/>
        <w:jc w:val="left"/>
        <w:rPr>
          <w:rFonts w:hint="eastAsia"/>
        </w:rPr>
      </w:pPr>
      <w:r>
        <w:rPr>
          <w:rFonts w:hint="eastAsia"/>
        </w:rPr>
        <w:t>迫在眉睫的危险环绕着诗篇作者。</w:t>
      </w:r>
    </w:p>
    <w:p w14:paraId="2F7BB5E8">
      <w:pPr>
        <w:spacing w:after="289" w:line="259" w:lineRule="auto"/>
        <w:ind w:left="0" w:firstLine="0"/>
        <w:jc w:val="left"/>
        <w:rPr>
          <w:rFonts w:hint="eastAsia"/>
        </w:rPr>
      </w:pPr>
      <w:r>
        <w:rPr>
          <w:rFonts w:hint="eastAsia"/>
        </w:rPr>
        <w:t>Foes environ his path.</w:t>
      </w:r>
    </w:p>
    <w:p w14:paraId="1517946E">
      <w:pPr>
        <w:spacing w:after="289" w:line="259" w:lineRule="auto"/>
        <w:ind w:left="0" w:firstLine="0"/>
        <w:jc w:val="left"/>
        <w:rPr>
          <w:rFonts w:hint="eastAsia"/>
        </w:rPr>
      </w:pPr>
      <w:r>
        <w:rPr>
          <w:rFonts w:hint="eastAsia"/>
        </w:rPr>
        <w:t>仇敌环伺他的道路。</w:t>
      </w:r>
    </w:p>
    <w:p w14:paraId="0F5AB6A3">
      <w:pPr>
        <w:spacing w:after="289" w:line="259" w:lineRule="auto"/>
        <w:ind w:left="0" w:firstLine="0"/>
        <w:jc w:val="left"/>
        <w:rPr>
          <w:rFonts w:hint="eastAsia"/>
        </w:rPr>
      </w:pPr>
      <w:r>
        <w:rPr>
          <w:rFonts w:hint="eastAsia"/>
        </w:rPr>
        <w:t>Means of escape seem utterly to fail.</w:t>
      </w:r>
    </w:p>
    <w:p w14:paraId="2B256BB5">
      <w:pPr>
        <w:spacing w:after="289" w:line="259" w:lineRule="auto"/>
        <w:ind w:left="0" w:firstLine="0"/>
        <w:jc w:val="left"/>
        <w:rPr>
          <w:rFonts w:hint="eastAsia"/>
        </w:rPr>
      </w:pPr>
      <w:r>
        <w:rPr>
          <w:rFonts w:hint="eastAsia"/>
        </w:rPr>
        <w:t>逃脱的方法似乎全然失效。</w:t>
      </w:r>
    </w:p>
    <w:p w14:paraId="204C7082">
      <w:pPr>
        <w:spacing w:after="289" w:line="259" w:lineRule="auto"/>
        <w:ind w:left="0" w:firstLine="0"/>
        <w:jc w:val="left"/>
        <w:rPr>
          <w:rFonts w:hint="eastAsia"/>
        </w:rPr>
      </w:pPr>
      <w:r>
        <w:rPr>
          <w:rFonts w:hint="eastAsia"/>
        </w:rPr>
        <w:t>But God can never fail.</w:t>
      </w:r>
    </w:p>
    <w:p w14:paraId="13D7FBDD">
      <w:pPr>
        <w:spacing w:after="289" w:line="259" w:lineRule="auto"/>
        <w:ind w:left="0" w:firstLine="0"/>
        <w:jc w:val="left"/>
        <w:rPr>
          <w:rFonts w:hint="eastAsia"/>
        </w:rPr>
      </w:pPr>
      <w:r>
        <w:rPr>
          <w:rFonts w:hint="eastAsia"/>
        </w:rPr>
        <w:t>但神永不失败。</w:t>
      </w:r>
    </w:p>
    <w:p w14:paraId="0C57F55E">
      <w:pPr>
        <w:spacing w:after="289" w:line="259" w:lineRule="auto"/>
        <w:ind w:left="0" w:firstLine="0"/>
        <w:jc w:val="left"/>
        <w:rPr>
          <w:rFonts w:hint="eastAsia"/>
        </w:rPr>
      </w:pPr>
      <w:r>
        <w:rPr>
          <w:rFonts w:hint="eastAsia"/>
        </w:rPr>
        <w:t>Prayer flies to His presence and faith rejoices in immovable confidence.</w:t>
      </w:r>
    </w:p>
    <w:p w14:paraId="4BA3C7B4">
      <w:pPr>
        <w:spacing w:after="289" w:line="259" w:lineRule="auto"/>
        <w:ind w:left="0" w:firstLine="0"/>
        <w:jc w:val="left"/>
        <w:rPr>
          <w:rFonts w:hint="eastAsia"/>
        </w:rPr>
      </w:pPr>
      <w:r>
        <w:rPr>
          <w:rFonts w:hint="eastAsia"/>
        </w:rPr>
        <w:t>祷告飞向祂的同在，信心在不动摇的信靠中欢欣。</w:t>
      </w:r>
    </w:p>
    <w:p w14:paraId="77E8F39D">
      <w:pPr>
        <w:spacing w:after="289" w:line="259" w:lineRule="auto"/>
        <w:ind w:left="0" w:firstLine="0"/>
        <w:jc w:val="left"/>
        <w:rPr>
          <w:rFonts w:hint="eastAsia"/>
        </w:rPr>
      </w:pPr>
    </w:p>
    <w:p w14:paraId="3086C167">
      <w:pPr>
        <w:spacing w:after="289" w:line="259" w:lineRule="auto"/>
        <w:ind w:left="0" w:firstLine="0"/>
        <w:jc w:val="left"/>
        <w:rPr>
          <w:rFonts w:hint="eastAsia"/>
        </w:rPr>
      </w:pPr>
      <w:r>
        <w:rPr>
          <w:rFonts w:hint="eastAsia"/>
        </w:rPr>
        <w:t>1-4. "Deliver me from my enemies, O my God; defend me from those who rise up against me. Deliver me from the workers of iniquity, and save me from bloody men. For, look, they lie in wait for my soul; the mighty have gathered against me; not for my transgression, nor for my sin, O Lord. They run and prepare themselves without my fault; awake to help me, and behold."</w:t>
      </w:r>
    </w:p>
    <w:p w14:paraId="57A8B0B8">
      <w:pPr>
        <w:spacing w:after="289" w:line="259" w:lineRule="auto"/>
        <w:ind w:left="0" w:firstLine="0"/>
        <w:jc w:val="left"/>
        <w:rPr>
          <w:rFonts w:hint="eastAsia"/>
        </w:rPr>
      </w:pPr>
      <w:r>
        <w:rPr>
          <w:rFonts w:hint="eastAsia"/>
        </w:rPr>
        <w:t>1-4. “我的神啊，求祢救我脱离仇敌；求祢保卫我脱离那些起来攻击我的人。求祢救我脱离作孽的人，救我脱离流人血的人。因为，看哪，他们为我的性命埋伏；强盛的人聚集攻击我；主啊，这并非为了我的过犯，也非为了我的罪。我虽然无过，他们预备整齐，跑来攻击我；求祢醒起帮助我，鉴察我。”</w:t>
      </w:r>
    </w:p>
    <w:p w14:paraId="4960B878">
      <w:pPr>
        <w:spacing w:after="289" w:line="259" w:lineRule="auto"/>
        <w:ind w:left="0" w:firstLine="0"/>
        <w:jc w:val="left"/>
        <w:rPr>
          <w:rFonts w:hint="eastAsia"/>
        </w:rPr>
      </w:pPr>
      <w:r>
        <w:rPr>
          <w:rFonts w:hint="eastAsia"/>
        </w:rPr>
        <w:t>David was imprisoned in his own abode.</w:t>
      </w:r>
    </w:p>
    <w:p w14:paraId="35F48D0A">
      <w:pPr>
        <w:spacing w:after="289" w:line="259" w:lineRule="auto"/>
        <w:ind w:left="0" w:firstLine="0"/>
        <w:jc w:val="left"/>
        <w:rPr>
          <w:rFonts w:hint="eastAsia"/>
        </w:rPr>
      </w:pPr>
      <w:r>
        <w:rPr>
          <w:rFonts w:hint="eastAsia"/>
        </w:rPr>
        <w:t>大卫被囚禁在自己的居所。</w:t>
      </w:r>
    </w:p>
    <w:p w14:paraId="5E5B14CB">
      <w:pPr>
        <w:spacing w:after="289" w:line="259" w:lineRule="auto"/>
        <w:ind w:left="0" w:firstLine="0"/>
        <w:jc w:val="left"/>
        <w:rPr>
          <w:rFonts w:hint="eastAsia"/>
        </w:rPr>
      </w:pPr>
      <w:r>
        <w:rPr>
          <w:rFonts w:hint="eastAsia"/>
        </w:rPr>
        <w:t>The door was guarded, and, to appearance, means of extrication could not be found.</w:t>
      </w:r>
    </w:p>
    <w:p w14:paraId="7E7E2ABC">
      <w:pPr>
        <w:spacing w:after="289" w:line="259" w:lineRule="auto"/>
        <w:ind w:left="0" w:firstLine="0"/>
        <w:jc w:val="left"/>
        <w:rPr>
          <w:rFonts w:hint="eastAsia"/>
        </w:rPr>
      </w:pPr>
      <w:r>
        <w:rPr>
          <w:rFonts w:hint="eastAsia"/>
        </w:rPr>
        <w:t>门被看守，表面上，找不到解脱的方法。</w:t>
      </w:r>
    </w:p>
    <w:p w14:paraId="232FFAFB">
      <w:pPr>
        <w:spacing w:after="289" w:line="259" w:lineRule="auto"/>
        <w:ind w:left="0" w:firstLine="0"/>
        <w:jc w:val="left"/>
        <w:rPr>
          <w:rFonts w:hint="eastAsia"/>
        </w:rPr>
      </w:pPr>
      <w:r>
        <w:rPr>
          <w:rFonts w:hint="eastAsia"/>
        </w:rPr>
        <w:t>Instant death extended an unresisted hand.</w:t>
      </w:r>
    </w:p>
    <w:p w14:paraId="2F7643FF">
      <w:pPr>
        <w:spacing w:after="289" w:line="259" w:lineRule="auto"/>
        <w:ind w:left="0" w:firstLine="0"/>
        <w:jc w:val="left"/>
        <w:rPr>
          <w:rFonts w:hint="eastAsia"/>
        </w:rPr>
      </w:pPr>
      <w:r>
        <w:rPr>
          <w:rFonts w:hint="eastAsia"/>
        </w:rPr>
        <w:t>即刻的死亡伸出了无法抵抗的手。</w:t>
      </w:r>
    </w:p>
    <w:p w14:paraId="6E6F272F">
      <w:pPr>
        <w:spacing w:after="289" w:line="259" w:lineRule="auto"/>
        <w:ind w:left="0" w:firstLine="0"/>
        <w:jc w:val="left"/>
        <w:rPr>
          <w:rFonts w:hint="eastAsia"/>
        </w:rPr>
      </w:pPr>
      <w:r>
        <w:rPr>
          <w:rFonts w:hint="eastAsia"/>
        </w:rPr>
        <w:t>But he sinks not in despair.</w:t>
      </w:r>
    </w:p>
    <w:p w14:paraId="75E25BB1">
      <w:pPr>
        <w:spacing w:after="289" w:line="259" w:lineRule="auto"/>
        <w:ind w:left="0" w:firstLine="0"/>
        <w:jc w:val="left"/>
        <w:rPr>
          <w:rFonts w:hint="eastAsia"/>
        </w:rPr>
      </w:pPr>
      <w:r>
        <w:rPr>
          <w:rFonts w:hint="eastAsia"/>
        </w:rPr>
        <w:t>但他并未沉入绝望。</w:t>
      </w:r>
    </w:p>
    <w:p w14:paraId="1DDCA57E">
      <w:pPr>
        <w:spacing w:after="289" w:line="259" w:lineRule="auto"/>
        <w:ind w:left="0" w:firstLine="0"/>
        <w:jc w:val="left"/>
        <w:rPr>
          <w:rFonts w:hint="eastAsia"/>
        </w:rPr>
      </w:pPr>
      <w:r>
        <w:rPr>
          <w:rFonts w:hint="eastAsia"/>
        </w:rPr>
        <w:t>He forgets not that God is his God, and that the God of all power was near.</w:t>
      </w:r>
    </w:p>
    <w:p w14:paraId="0DA7897A">
      <w:pPr>
        <w:spacing w:after="289" w:line="259" w:lineRule="auto"/>
        <w:ind w:left="0" w:firstLine="0"/>
        <w:jc w:val="left"/>
        <w:rPr>
          <w:rFonts w:hint="eastAsia"/>
        </w:rPr>
      </w:pPr>
      <w:r>
        <w:rPr>
          <w:rFonts w:hint="eastAsia"/>
        </w:rPr>
        <w:t>他没有忘记神是他的神，那全能的神就在近旁。</w:t>
      </w:r>
    </w:p>
    <w:p w14:paraId="559AB7BF">
      <w:pPr>
        <w:spacing w:after="289" w:line="259" w:lineRule="auto"/>
        <w:ind w:left="0" w:firstLine="0"/>
        <w:jc w:val="left"/>
        <w:rPr>
          <w:rFonts w:hint="eastAsia"/>
        </w:rPr>
      </w:pPr>
      <w:r>
        <w:rPr>
          <w:rFonts w:hint="eastAsia"/>
        </w:rPr>
        <w:t>Conscious of freedom from all fault, he boldly looks up and cries, "Deliver me, O my God, save me, O my Lord."</w:t>
      </w:r>
    </w:p>
    <w:p w14:paraId="27B215DA">
      <w:pPr>
        <w:spacing w:after="289" w:line="259" w:lineRule="auto"/>
        <w:ind w:left="0" w:firstLine="0"/>
        <w:jc w:val="left"/>
        <w:rPr>
          <w:rFonts w:hint="eastAsia"/>
        </w:rPr>
      </w:pPr>
      <w:r>
        <w:rPr>
          <w:rFonts w:hint="eastAsia"/>
        </w:rPr>
        <w:t>他自觉无任何过错，便勇敢地抬头呼喊，“我的神啊，求祢救我，我的主啊，求祢拯救我。”</w:t>
      </w:r>
    </w:p>
    <w:p w14:paraId="36CFFB95">
      <w:pPr>
        <w:spacing w:after="289" w:line="259" w:lineRule="auto"/>
        <w:ind w:left="0" w:firstLine="0"/>
        <w:jc w:val="left"/>
        <w:rPr>
          <w:rFonts w:hint="eastAsia"/>
        </w:rPr>
      </w:pPr>
    </w:p>
    <w:p w14:paraId="5A1A4397">
      <w:pPr>
        <w:spacing w:after="289" w:line="259" w:lineRule="auto"/>
        <w:ind w:left="0" w:firstLine="0"/>
        <w:jc w:val="left"/>
        <w:rPr>
          <w:rFonts w:hint="eastAsia"/>
        </w:rPr>
      </w:pPr>
      <w:r>
        <w:rPr>
          <w:rFonts w:hint="eastAsia"/>
        </w:rPr>
        <w:t>5-8. "O Lord God Almighty, the God of Israel, rise up to punish hostile nations. Show no mercy to wicked traitors. They come at night, snarling like vicious dogs as they prowl the streets. Listen to the filth that comes from their mouths, the piercing swords that fly from their lips. "Who can hurt us?" they sneer. But Lord, you laugh at them. You scoff at all the hostile nations."</w:t>
      </w:r>
    </w:p>
    <w:p w14:paraId="25F60A9E">
      <w:pPr>
        <w:spacing w:after="289" w:line="259" w:lineRule="auto"/>
        <w:ind w:left="0" w:firstLine="0"/>
        <w:jc w:val="left"/>
        <w:rPr>
          <w:rFonts w:hint="eastAsia"/>
        </w:rPr>
      </w:pPr>
      <w:r>
        <w:rPr>
          <w:rFonts w:hint="eastAsia"/>
        </w:rPr>
        <w:t>5-8. “哦，全能的主神，以色列的神，求祢兴起惩罚敌对的国家。不要怜悯邪恶的叛徒。他们夜间来到，像恶狗一样咆哮着在街上徘徊。听他们口中出的污秽，他们唇上飞出的利剑。他们讥笑道：“谁能伤害我们？”但主啊，祢嘲笑他们。祢讥讽所有敌对的国家。”</w:t>
      </w:r>
    </w:p>
    <w:p w14:paraId="3218E222">
      <w:pPr>
        <w:spacing w:after="289" w:line="259" w:lineRule="auto"/>
        <w:ind w:left="0" w:firstLine="0"/>
        <w:jc w:val="left"/>
        <w:rPr>
          <w:rFonts w:hint="eastAsia"/>
        </w:rPr>
      </w:pPr>
      <w:r>
        <w:rPr>
          <w:rFonts w:hint="eastAsia"/>
        </w:rPr>
        <w:t>Importunity gives God no rest.</w:t>
      </w:r>
    </w:p>
    <w:p w14:paraId="1365BD43">
      <w:pPr>
        <w:spacing w:after="289" w:line="259" w:lineRule="auto"/>
        <w:ind w:left="0" w:firstLine="0"/>
        <w:jc w:val="left"/>
        <w:rPr>
          <w:rFonts w:hint="eastAsia"/>
        </w:rPr>
      </w:pPr>
      <w:r>
        <w:rPr>
          <w:rFonts w:hint="eastAsia"/>
        </w:rPr>
        <w:t>切求使神不得安歇。</w:t>
      </w:r>
    </w:p>
    <w:p w14:paraId="0B939536">
      <w:pPr>
        <w:spacing w:after="289" w:line="259" w:lineRule="auto"/>
        <w:ind w:left="0" w:firstLine="0"/>
        <w:jc w:val="left"/>
        <w:rPr>
          <w:rFonts w:hint="eastAsia"/>
        </w:rPr>
      </w:pPr>
      <w:r>
        <w:rPr>
          <w:rFonts w:hint="eastAsia"/>
        </w:rPr>
        <w:t>It cries as though slumber diverted attention.</w:t>
      </w:r>
    </w:p>
    <w:p w14:paraId="79E87F48">
      <w:pPr>
        <w:spacing w:after="289" w:line="259" w:lineRule="auto"/>
        <w:ind w:left="0" w:firstLine="0"/>
        <w:jc w:val="left"/>
        <w:rPr>
          <w:rFonts w:hint="eastAsia"/>
        </w:rPr>
      </w:pPr>
      <w:r>
        <w:rPr>
          <w:rFonts w:hint="eastAsia"/>
        </w:rPr>
        <w:t>它呼喊，仿佛沉睡转移了注意力。</w:t>
      </w:r>
    </w:p>
    <w:p w14:paraId="436D9E82">
      <w:pPr>
        <w:spacing w:after="289" w:line="259" w:lineRule="auto"/>
        <w:ind w:left="0" w:firstLine="0"/>
        <w:jc w:val="left"/>
        <w:rPr>
          <w:rFonts w:hint="eastAsia"/>
        </w:rPr>
      </w:pPr>
      <w:r>
        <w:rPr>
          <w:rFonts w:hint="eastAsia"/>
        </w:rPr>
        <w:t>But He who keeps Israel will neither slumber nor sleep.</w:t>
      </w:r>
    </w:p>
    <w:p w14:paraId="6F5BA77C">
      <w:pPr>
        <w:spacing w:after="289" w:line="259" w:lineRule="auto"/>
        <w:ind w:left="0" w:firstLine="0"/>
        <w:jc w:val="left"/>
        <w:rPr>
          <w:rFonts w:hint="eastAsia"/>
        </w:rPr>
      </w:pPr>
      <w:r>
        <w:rPr>
          <w:rFonts w:hint="eastAsia"/>
        </w:rPr>
        <w:t>但保护以色列的，也不打盹，也不睡觉。</w:t>
      </w:r>
    </w:p>
    <w:p w14:paraId="137547F2">
      <w:pPr>
        <w:spacing w:after="289" w:line="259" w:lineRule="auto"/>
        <w:ind w:left="0" w:firstLine="0"/>
        <w:jc w:val="left"/>
        <w:rPr>
          <w:rFonts w:hint="eastAsia"/>
        </w:rPr>
      </w:pPr>
      <w:r>
        <w:rPr>
          <w:rFonts w:hint="eastAsia"/>
        </w:rPr>
        <w:t>In earnest supplication, he names his foes as utterly ignorant of God, and in mind and feeling on a level with the worshipers of stocks and stones.</w:t>
      </w:r>
    </w:p>
    <w:p w14:paraId="6784DAAE">
      <w:pPr>
        <w:spacing w:after="289" w:line="259" w:lineRule="auto"/>
        <w:ind w:left="0" w:firstLine="0"/>
        <w:jc w:val="left"/>
        <w:rPr>
          <w:rFonts w:hint="eastAsia"/>
        </w:rPr>
      </w:pPr>
      <w:r>
        <w:rPr>
          <w:rFonts w:hint="eastAsia"/>
        </w:rPr>
        <w:t>在恳切的祈求中，他称他的仇敌为全然不认识神的人，在心思和情感上与拜木头和石头的人同等。</w:t>
      </w:r>
    </w:p>
    <w:p w14:paraId="4AD78A3E">
      <w:pPr>
        <w:spacing w:after="289" w:line="259" w:lineRule="auto"/>
        <w:ind w:left="0" w:firstLine="0"/>
        <w:jc w:val="left"/>
        <w:rPr>
          <w:rFonts w:hint="eastAsia"/>
        </w:rPr>
      </w:pPr>
      <w:r>
        <w:rPr>
          <w:rFonts w:hint="eastAsia"/>
        </w:rPr>
        <w:t>He compares them to the hungry dogs who, when the shades of evening prevail, seek their accustomed haunts around the city, and howl in search of the cast-out refuse.</w:t>
      </w:r>
    </w:p>
    <w:p w14:paraId="23F12250">
      <w:pPr>
        <w:spacing w:after="289" w:line="259" w:lineRule="auto"/>
        <w:ind w:left="0" w:firstLine="0"/>
        <w:jc w:val="left"/>
        <w:rPr>
          <w:rFonts w:hint="eastAsia"/>
        </w:rPr>
      </w:pPr>
      <w:r>
        <w:rPr>
          <w:rFonts w:hint="eastAsia"/>
        </w:rPr>
        <w:t>他将他们比作饥饿的狗，当夜幕降临时，在城周围寻找它们惯常出没的地方，为寻找被丢弃的废物而嚎叫。</w:t>
      </w:r>
    </w:p>
    <w:p w14:paraId="5B37DFBC">
      <w:pPr>
        <w:spacing w:after="289" w:line="259" w:lineRule="auto"/>
        <w:ind w:left="0" w:firstLine="0"/>
        <w:jc w:val="left"/>
        <w:rPr>
          <w:rFonts w:hint="eastAsia"/>
        </w:rPr>
      </w:pPr>
      <w:r>
        <w:rPr>
          <w:rFonts w:hint="eastAsia"/>
        </w:rPr>
        <w:t>Impiously they conceive the thought that the omniscient God has closed His ears to their malignant threats.</w:t>
      </w:r>
    </w:p>
    <w:p w14:paraId="73991798">
      <w:pPr>
        <w:spacing w:after="289" w:line="259" w:lineRule="auto"/>
        <w:ind w:left="0" w:firstLine="0"/>
        <w:jc w:val="left"/>
        <w:rPr>
          <w:rFonts w:hint="eastAsia"/>
        </w:rPr>
      </w:pPr>
      <w:r>
        <w:rPr>
          <w:rFonts w:hint="eastAsia"/>
        </w:rPr>
        <w:t>他们不敬虔地以为，无所不知的神已经对他们恶毒的威胁充耳不闻。</w:t>
      </w:r>
    </w:p>
    <w:p w14:paraId="0A9E0EB8">
      <w:pPr>
        <w:spacing w:after="289" w:line="259" w:lineRule="auto"/>
        <w:ind w:left="0" w:firstLine="0"/>
        <w:jc w:val="left"/>
        <w:rPr>
          <w:rFonts w:hint="eastAsia"/>
        </w:rPr>
      </w:pPr>
      <w:r>
        <w:rPr>
          <w:rFonts w:hint="eastAsia"/>
        </w:rPr>
        <w:t>But faith adheres to true views of God, and knows the precious truth; "He who sits in the heavens shall laugh, the Lord shall have them in derision."</w:t>
      </w:r>
    </w:p>
    <w:p w14:paraId="3AFE4E10">
      <w:pPr>
        <w:spacing w:after="289" w:line="259" w:lineRule="auto"/>
        <w:ind w:left="0" w:firstLine="0"/>
        <w:jc w:val="left"/>
        <w:rPr>
          <w:rFonts w:hint="eastAsia"/>
        </w:rPr>
      </w:pPr>
      <w:r>
        <w:rPr>
          <w:rFonts w:hint="eastAsia"/>
        </w:rPr>
        <w:t>但信心持守对神的正确看法，并知道那宝贵的真理；“那坐在天上的必发笑，主必嗤笑他们。”</w:t>
      </w:r>
    </w:p>
    <w:p w14:paraId="102C89BD">
      <w:pPr>
        <w:spacing w:after="289" w:line="259" w:lineRule="auto"/>
        <w:ind w:left="0" w:firstLine="0"/>
        <w:jc w:val="left"/>
        <w:rPr>
          <w:rFonts w:hint="eastAsia"/>
        </w:rPr>
      </w:pPr>
    </w:p>
    <w:p w14:paraId="227159C8">
      <w:pPr>
        <w:spacing w:after="289" w:line="259" w:lineRule="auto"/>
        <w:ind w:left="0" w:firstLine="0"/>
        <w:jc w:val="left"/>
        <w:rPr>
          <w:rFonts w:hint="eastAsia"/>
        </w:rPr>
      </w:pPr>
      <w:r>
        <w:rPr>
          <w:rFonts w:hint="eastAsia"/>
        </w:rPr>
        <w:t>9-15. "You are my strength; I wait for you to rescue me, for you, O God, are my place of safety. In his unfailing love, my God will come and help me. He will let me look down in triumph on all my enemies. Don't kill them, for my people soon forget such lessons; stagger them with your power, and bring them to their knees, O Lord our shield. Because of the sinful things they say, because of the evil that is on their lips, let them be captured by their pride, their curses, and their lies. Destroy them in your anger! Wipe them out completely! Then the whole world will know that God reigns in Israel. My enemies come out at night, snarling like vicious dogs as they prowl the streets. They scavenge for food but go to sleep unsatisfied."</w:t>
      </w:r>
    </w:p>
    <w:p w14:paraId="24567365">
      <w:pPr>
        <w:spacing w:after="289" w:line="259" w:lineRule="auto"/>
        <w:ind w:left="0" w:firstLine="0"/>
        <w:jc w:val="left"/>
        <w:rPr>
          <w:rFonts w:hint="eastAsia"/>
        </w:rPr>
      </w:pPr>
      <w:r>
        <w:rPr>
          <w:rFonts w:hint="eastAsia"/>
        </w:rPr>
        <w:t>9-15. “祢是我的力量；我等候祢来拯救我，因为神啊，祢是我的安全之地。我的神，本于祂永不止息的爱，必来帮助我。祂必让我居高临下，凯旋地看着我所有的仇敌。不要杀他们，因为我的民很快会忘记这样的教训；主我们的盾牌啊，求祢用祢的能力使他们踉跄，使他们跪下。因他们所说的罪恶之事，因他们唇上的邪恶，让他们被自己的骄傲、咒骂和谎言所掳。在祢的怒气中毁灭他们！将他们完全除尽！然后全世界将知道神在以色列掌权。我的仇敌夜间出来，像恶狗一样咆哮着在街上徘徊。他们四处觅食，却不满足地睡去。”</w:t>
      </w:r>
    </w:p>
    <w:p w14:paraId="6D9F2758">
      <w:pPr>
        <w:spacing w:after="289" w:line="259" w:lineRule="auto"/>
        <w:ind w:left="0" w:firstLine="0"/>
        <w:jc w:val="left"/>
        <w:rPr>
          <w:rFonts w:hint="eastAsia"/>
        </w:rPr>
      </w:pPr>
      <w:r>
        <w:rPr>
          <w:rFonts w:hint="eastAsia"/>
        </w:rPr>
        <w:t>Mighty may be the foes of God's people, and terrible their strength; but from this fact faith gains the argument that greater far is the omnipotence of God, and therefore fear should be repressed.</w:t>
      </w:r>
    </w:p>
    <w:p w14:paraId="3F4FB42D">
      <w:pPr>
        <w:spacing w:after="289" w:line="259" w:lineRule="auto"/>
        <w:ind w:left="0" w:firstLine="0"/>
        <w:jc w:val="left"/>
        <w:rPr>
          <w:rFonts w:hint="eastAsia"/>
        </w:rPr>
      </w:pPr>
      <w:r>
        <w:rPr>
          <w:rFonts w:hint="eastAsia"/>
        </w:rPr>
        <w:t>神子民的仇敌或许强大，他们的力量或许可怕；但信心从此事实中得到论据：神的无所不能远为更甚，因此恐惧应当被压制。</w:t>
      </w:r>
    </w:p>
    <w:p w14:paraId="462B3877">
      <w:pPr>
        <w:spacing w:after="289" w:line="259" w:lineRule="auto"/>
        <w:ind w:left="0" w:firstLine="0"/>
        <w:jc w:val="left"/>
        <w:rPr>
          <w:rFonts w:hint="eastAsia"/>
        </w:rPr>
      </w:pPr>
      <w:r>
        <w:rPr>
          <w:rFonts w:hint="eastAsia"/>
        </w:rPr>
        <w:t>There is much preciousness in the title, "The God of my mercy."</w:t>
      </w:r>
    </w:p>
    <w:p w14:paraId="570A3B22">
      <w:pPr>
        <w:spacing w:after="289" w:line="259" w:lineRule="auto"/>
        <w:ind w:left="0" w:firstLine="0"/>
        <w:jc w:val="left"/>
        <w:rPr>
          <w:rFonts w:hint="eastAsia"/>
        </w:rPr>
      </w:pPr>
      <w:r>
        <w:rPr>
          <w:rFonts w:hint="eastAsia"/>
        </w:rPr>
        <w:t>“施恩与我的神”这个称号，有许多宝贵之处。</w:t>
      </w:r>
    </w:p>
    <w:p w14:paraId="723A21B6">
      <w:pPr>
        <w:spacing w:after="289" w:line="259" w:lineRule="auto"/>
        <w:ind w:left="0" w:firstLine="0"/>
        <w:jc w:val="left"/>
        <w:rPr>
          <w:rFonts w:hint="eastAsia"/>
        </w:rPr>
      </w:pPr>
      <w:r>
        <w:rPr>
          <w:rFonts w:hint="eastAsia"/>
        </w:rPr>
        <w:t>God's covenant secures mercy's outpouring; and the believer knows that mercy shall precede and follow him.</w:t>
      </w:r>
    </w:p>
    <w:p w14:paraId="4C161F1A">
      <w:pPr>
        <w:spacing w:after="289" w:line="259" w:lineRule="auto"/>
        <w:ind w:left="0" w:firstLine="0"/>
        <w:jc w:val="left"/>
        <w:rPr>
          <w:rFonts w:hint="eastAsia"/>
        </w:rPr>
      </w:pPr>
      <w:r>
        <w:rPr>
          <w:rFonts w:hint="eastAsia"/>
        </w:rPr>
        <w:t>神的约确保了怜悯的倾倒；信徒知道怜悯必在他前后引领追随他。</w:t>
      </w:r>
    </w:p>
    <w:p w14:paraId="2E66304A">
      <w:pPr>
        <w:spacing w:after="289" w:line="259" w:lineRule="auto"/>
        <w:ind w:left="0" w:firstLine="0"/>
        <w:jc w:val="left"/>
        <w:rPr>
          <w:rFonts w:hint="eastAsia"/>
        </w:rPr>
      </w:pPr>
      <w:r>
        <w:rPr>
          <w:rFonts w:hint="eastAsia"/>
        </w:rPr>
        <w:t>Prayer sometimes deprecates the immediate destruction of the foe.</w:t>
      </w:r>
    </w:p>
    <w:p w14:paraId="71AB66BD">
      <w:pPr>
        <w:spacing w:after="289" w:line="259" w:lineRule="auto"/>
        <w:ind w:left="0" w:firstLine="0"/>
        <w:jc w:val="left"/>
        <w:rPr>
          <w:rFonts w:hint="eastAsia"/>
        </w:rPr>
      </w:pPr>
      <w:r>
        <w:rPr>
          <w:rFonts w:hint="eastAsia"/>
        </w:rPr>
        <w:t>祷告有时不赞成立即毁灭仇敌。</w:t>
      </w:r>
    </w:p>
    <w:p w14:paraId="276BCEBB">
      <w:pPr>
        <w:spacing w:after="289" w:line="259" w:lineRule="auto"/>
        <w:ind w:left="0" w:firstLine="0"/>
        <w:jc w:val="left"/>
        <w:rPr>
          <w:rFonts w:hint="eastAsia"/>
        </w:rPr>
      </w:pPr>
      <w:r>
        <w:rPr>
          <w:rFonts w:hint="eastAsia"/>
        </w:rPr>
        <w:t>It knows that there is much teaching in God's continued exhibition in His people's cause.</w:t>
      </w:r>
    </w:p>
    <w:p w14:paraId="77FBD7C5">
      <w:pPr>
        <w:spacing w:after="289" w:line="259" w:lineRule="auto"/>
        <w:ind w:left="0" w:firstLine="0"/>
        <w:jc w:val="left"/>
        <w:rPr>
          <w:rFonts w:hint="eastAsia"/>
        </w:rPr>
      </w:pPr>
      <w:r>
        <w:rPr>
          <w:rFonts w:hint="eastAsia"/>
        </w:rPr>
        <w:t>它知道，神在祂子民的缘由上持续的彰显中，有许多教导。</w:t>
      </w:r>
    </w:p>
    <w:p w14:paraId="6A72C2FD">
      <w:pPr>
        <w:spacing w:after="289" w:line="259" w:lineRule="auto"/>
        <w:ind w:left="0" w:firstLine="0"/>
        <w:jc w:val="left"/>
        <w:rPr>
          <w:rFonts w:hint="eastAsia"/>
        </w:rPr>
      </w:pPr>
      <w:r>
        <w:rPr>
          <w:rFonts w:hint="eastAsia"/>
        </w:rPr>
        <w:t>It therefore supplicates, not that they should be slain, but scattered and exhibited in low estate.</w:t>
      </w:r>
    </w:p>
    <w:p w14:paraId="4EA1F4B9">
      <w:pPr>
        <w:spacing w:after="289" w:line="259" w:lineRule="auto"/>
        <w:ind w:left="0" w:firstLine="0"/>
        <w:jc w:val="left"/>
        <w:rPr>
          <w:rFonts w:hint="eastAsia"/>
        </w:rPr>
      </w:pPr>
      <w:r>
        <w:rPr>
          <w:rFonts w:hint="eastAsia"/>
        </w:rPr>
        <w:t>因此它恳求，不是要他们被杀，而是要他们被分散，并在卑微的境地中被展示。</w:t>
      </w:r>
    </w:p>
    <w:p w14:paraId="70D3198E">
      <w:pPr>
        <w:spacing w:after="289" w:line="259" w:lineRule="auto"/>
        <w:ind w:left="0" w:firstLine="0"/>
        <w:jc w:val="left"/>
        <w:rPr>
          <w:rFonts w:hint="eastAsia"/>
        </w:rPr>
      </w:pPr>
      <w:r>
        <w:rPr>
          <w:rFonts w:hint="eastAsia"/>
        </w:rPr>
        <w:t>The image is again repeated, that as eveningdogs wander around in search of prey, they should be permitted to show their vile desires.</w:t>
      </w:r>
    </w:p>
    <w:p w14:paraId="7B71BEF4">
      <w:pPr>
        <w:spacing w:after="289" w:line="259" w:lineRule="auto"/>
        <w:ind w:left="0" w:firstLine="0"/>
        <w:jc w:val="left"/>
        <w:rPr>
          <w:rFonts w:hint="eastAsia"/>
        </w:rPr>
      </w:pPr>
      <w:r>
        <w:rPr>
          <w:rFonts w:hint="eastAsia"/>
        </w:rPr>
        <w:t>那意象再次重复：如同晚间的狗四处游荡寻找猎物，他们应当被容许显露他们卑劣的欲望。</w:t>
      </w:r>
    </w:p>
    <w:p w14:paraId="3F75C17D">
      <w:pPr>
        <w:spacing w:after="289" w:line="259" w:lineRule="auto"/>
        <w:ind w:left="0" w:firstLine="0"/>
        <w:jc w:val="left"/>
        <w:rPr>
          <w:rFonts w:hint="eastAsia"/>
        </w:rPr>
      </w:pPr>
    </w:p>
    <w:p w14:paraId="728A6AB4">
      <w:pPr>
        <w:spacing w:after="289" w:line="259" w:lineRule="auto"/>
        <w:ind w:left="0" w:firstLine="0"/>
        <w:jc w:val="left"/>
        <w:rPr>
          <w:rFonts w:hint="eastAsia"/>
        </w:rPr>
      </w:pPr>
      <w:r>
        <w:rPr>
          <w:rFonts w:hint="eastAsia"/>
        </w:rPr>
        <w:t>16, 17. "But I will sing of Your power; yes, I will sing aloud of Your mercy in the morning; for You have been my defense and refuge in the day of my trouble. Unto You, O my strength, will I sing; for God is my defense, and the God of my mercy."</w:t>
      </w:r>
    </w:p>
    <w:p w14:paraId="32C8C636">
      <w:pPr>
        <w:spacing w:after="289" w:line="259" w:lineRule="auto"/>
        <w:ind w:left="0" w:firstLine="0"/>
        <w:jc w:val="left"/>
        <w:rPr>
          <w:rFonts w:hint="eastAsia"/>
        </w:rPr>
      </w:pPr>
      <w:r>
        <w:rPr>
          <w:rFonts w:hint="eastAsia"/>
        </w:rPr>
        <w:t>16, 17. “但我却要歌唱祢的能力；是的，我早晨要高声歌唱祢的怜悯；因为在我的患难之日，祢作了我的防卫和避难所。我的力量啊，我要向祢歌唱；因为神是我的防卫，是施恩与我的神。”</w:t>
      </w:r>
    </w:p>
    <w:p w14:paraId="63F6C96F">
      <w:pPr>
        <w:spacing w:after="289" w:line="259" w:lineRule="auto"/>
        <w:ind w:left="0" w:firstLine="0"/>
        <w:jc w:val="left"/>
        <w:rPr>
          <w:rFonts w:hint="eastAsia"/>
        </w:rPr>
      </w:pPr>
      <w:r>
        <w:rPr>
          <w:rFonts w:hint="eastAsia"/>
        </w:rPr>
        <w:t>The joy of faith is a flame, which waters cannot quench.</w:t>
      </w:r>
    </w:p>
    <w:p w14:paraId="6CEDE6F7">
      <w:pPr>
        <w:spacing w:after="289" w:line="259" w:lineRule="auto"/>
        <w:ind w:left="0" w:firstLine="0"/>
        <w:jc w:val="left"/>
        <w:rPr>
          <w:rFonts w:hint="eastAsia"/>
        </w:rPr>
      </w:pPr>
      <w:r>
        <w:rPr>
          <w:rFonts w:hint="eastAsia"/>
        </w:rPr>
        <w:t>信心的喜乐是火焰，众水不能熄灭。</w:t>
      </w:r>
    </w:p>
    <w:p w14:paraId="7B401288">
      <w:pPr>
        <w:spacing w:after="289" w:line="259" w:lineRule="auto"/>
        <w:ind w:left="0" w:firstLine="0"/>
        <w:jc w:val="left"/>
        <w:rPr>
          <w:rFonts w:hint="eastAsia"/>
        </w:rPr>
      </w:pPr>
      <w:r>
        <w:rPr>
          <w:rFonts w:hint="eastAsia"/>
        </w:rPr>
        <w:t>It has a life, which never can be slain.</w:t>
      </w:r>
    </w:p>
    <w:p w14:paraId="3B14036F">
      <w:pPr>
        <w:spacing w:after="289" w:line="259" w:lineRule="auto"/>
        <w:ind w:left="0" w:firstLine="0"/>
        <w:jc w:val="left"/>
        <w:rPr>
          <w:rFonts w:hint="eastAsia"/>
        </w:rPr>
      </w:pPr>
      <w:r>
        <w:rPr>
          <w:rFonts w:hint="eastAsia"/>
        </w:rPr>
        <w:t>它有生命，永不能被杀害。</w:t>
      </w:r>
    </w:p>
    <w:p w14:paraId="42613EC3">
      <w:pPr>
        <w:spacing w:after="289" w:line="259" w:lineRule="auto"/>
        <w:ind w:left="0" w:firstLine="0"/>
        <w:jc w:val="left"/>
        <w:rPr>
          <w:rFonts w:hint="eastAsia"/>
        </w:rPr>
      </w:pPr>
      <w:r>
        <w:rPr>
          <w:rFonts w:hint="eastAsia"/>
        </w:rPr>
        <w:t>It has wings ever ready to soar on high.</w:t>
      </w:r>
    </w:p>
    <w:p w14:paraId="21A52381">
      <w:pPr>
        <w:spacing w:after="289" w:line="259" w:lineRule="auto"/>
        <w:ind w:left="0" w:firstLine="0"/>
        <w:jc w:val="left"/>
        <w:rPr>
          <w:rFonts w:hint="eastAsia"/>
        </w:rPr>
      </w:pPr>
      <w:r>
        <w:rPr>
          <w:rFonts w:hint="eastAsia"/>
        </w:rPr>
        <w:t>它有翅膀，随时准备高飞。</w:t>
      </w:r>
    </w:p>
    <w:p w14:paraId="6CB63C73">
      <w:pPr>
        <w:spacing w:after="289" w:line="259" w:lineRule="auto"/>
        <w:ind w:left="0" w:firstLine="0"/>
        <w:jc w:val="left"/>
        <w:rPr>
          <w:rFonts w:hint="eastAsia"/>
        </w:rPr>
      </w:pPr>
      <w:r>
        <w:rPr>
          <w:rFonts w:hint="eastAsia"/>
        </w:rPr>
        <w:t>Paul and Silas, in their dungeon, prayed and sang praises.</w:t>
      </w:r>
    </w:p>
    <w:p w14:paraId="48EB8E7E">
      <w:pPr>
        <w:spacing w:after="289" w:line="259" w:lineRule="auto"/>
        <w:ind w:left="0" w:firstLine="0"/>
        <w:jc w:val="left"/>
        <w:rPr>
          <w:rFonts w:hint="eastAsia"/>
        </w:rPr>
      </w:pPr>
      <w:r>
        <w:rPr>
          <w:rFonts w:hint="eastAsia"/>
        </w:rPr>
        <w:t>保罗和西拉在他们的地牢里祷告唱诗赞美。</w:t>
      </w:r>
    </w:p>
    <w:p w14:paraId="21239651">
      <w:pPr>
        <w:spacing w:after="289" w:line="259" w:lineRule="auto"/>
        <w:ind w:left="0" w:firstLine="0"/>
        <w:jc w:val="left"/>
        <w:rPr>
          <w:rFonts w:hint="eastAsia"/>
        </w:rPr>
      </w:pPr>
      <w:r>
        <w:rPr>
          <w:rFonts w:hint="eastAsia"/>
        </w:rPr>
        <w:t>David, in his abode, closely besieged, professes that songs shall be on his lips.</w:t>
      </w:r>
    </w:p>
    <w:p w14:paraId="79D39BD7">
      <w:pPr>
        <w:spacing w:after="289" w:line="259" w:lineRule="auto"/>
        <w:ind w:left="0" w:firstLine="0"/>
        <w:jc w:val="left"/>
        <w:rPr>
          <w:rFonts w:hint="eastAsia"/>
        </w:rPr>
      </w:pPr>
      <w:r>
        <w:rPr>
          <w:rFonts w:hint="eastAsia"/>
        </w:rPr>
        <w:t>大卫在他的居所被紧紧围困，却宣告歌声必在他的唇上。</w:t>
      </w:r>
    </w:p>
    <w:p w14:paraId="2DA7B6D1">
      <w:pPr>
        <w:spacing w:after="289" w:line="259" w:lineRule="auto"/>
        <w:ind w:left="0" w:firstLine="0"/>
        <w:jc w:val="left"/>
        <w:rPr>
          <w:rFonts w:hint="eastAsia"/>
        </w:rPr>
      </w:pPr>
      <w:r>
        <w:rPr>
          <w:rFonts w:hint="eastAsia"/>
        </w:rPr>
        <w:t>He announces the subject of his thanksgivings; they are the power, the strength, the mercy of his God.</w:t>
      </w:r>
    </w:p>
    <w:p w14:paraId="5423C347">
      <w:pPr>
        <w:spacing w:after="289" w:line="259" w:lineRule="auto"/>
        <w:ind w:left="0" w:firstLine="0"/>
        <w:jc w:val="left"/>
        <w:rPr>
          <w:rFonts w:hint="eastAsia"/>
        </w:rPr>
      </w:pPr>
      <w:r>
        <w:rPr>
          <w:rFonts w:hint="eastAsia"/>
        </w:rPr>
        <w:t>他宣告他感恩的主题；那就是他神的能力、力量和怜悯。</w:t>
      </w:r>
    </w:p>
    <w:p w14:paraId="10719606">
      <w:pPr>
        <w:spacing w:after="289" w:line="259" w:lineRule="auto"/>
        <w:ind w:left="0" w:firstLine="0"/>
        <w:jc w:val="left"/>
        <w:rPr>
          <w:rFonts w:hint="eastAsia"/>
        </w:rPr>
      </w:pPr>
      <w:r>
        <w:rPr>
          <w:rFonts w:hint="eastAsia"/>
        </w:rPr>
        <w:t>The same attributes are our property, our defense, our refuge, our shield.</w:t>
      </w:r>
    </w:p>
    <w:p w14:paraId="298CBD02">
      <w:pPr>
        <w:spacing w:after="289" w:line="259" w:lineRule="auto"/>
        <w:ind w:left="0" w:firstLine="0"/>
        <w:jc w:val="left"/>
        <w:rPr>
          <w:rFonts w:hint="eastAsia"/>
        </w:rPr>
      </w:pPr>
      <w:r>
        <w:rPr>
          <w:rFonts w:hint="eastAsia"/>
        </w:rPr>
        <w:t>同样的属性是我们的产业、我们的防卫、我们的避难所、我们的盾牌。</w:t>
      </w:r>
    </w:p>
    <w:p w14:paraId="62543B6E">
      <w:pPr>
        <w:spacing w:after="289" w:line="259" w:lineRule="auto"/>
        <w:ind w:left="0" w:firstLine="0"/>
        <w:jc w:val="left"/>
        <w:rPr>
          <w:rFonts w:hint="eastAsia"/>
        </w:rPr>
      </w:pPr>
      <w:r>
        <w:rPr>
          <w:rFonts w:hint="eastAsia"/>
        </w:rPr>
        <w:t>In the darkest days, then, let us sing.</w:t>
      </w:r>
    </w:p>
    <w:p w14:paraId="29B3CA29">
      <w:pPr>
        <w:spacing w:after="289" w:line="259" w:lineRule="auto"/>
        <w:ind w:left="0" w:firstLine="0"/>
        <w:jc w:val="left"/>
        <w:rPr>
          <w:rFonts w:hint="eastAsia"/>
        </w:rPr>
      </w:pPr>
      <w:r>
        <w:rPr>
          <w:rFonts w:hint="eastAsia"/>
        </w:rPr>
        <w:t>因此，在最黑暗的日子里，让我们歌唱。</w:t>
      </w:r>
    </w:p>
    <w:p w14:paraId="5399282F">
      <w:pPr>
        <w:spacing w:after="289" w:line="259" w:lineRule="auto"/>
        <w:ind w:left="0" w:firstLine="0"/>
        <w:jc w:val="left"/>
        <w:rPr>
          <w:rFonts w:hint="eastAsia"/>
        </w:rPr>
      </w:pPr>
      <w:r>
        <w:rPr>
          <w:rFonts w:hint="eastAsia"/>
        </w:rPr>
        <w:t>When hope seems gone, let us rejoice in the God of our salvation.</w:t>
      </w:r>
    </w:p>
    <w:p w14:paraId="3045A32A">
      <w:pPr>
        <w:spacing w:after="289" w:line="259" w:lineRule="auto"/>
        <w:ind w:left="0" w:firstLine="0"/>
        <w:jc w:val="left"/>
        <w:rPr>
          <w:rFonts w:hint="eastAsia"/>
        </w:rPr>
      </w:pPr>
      <w:r>
        <w:rPr>
          <w:rFonts w:hint="eastAsia"/>
        </w:rPr>
        <w:t>当希望似乎消失时，让我们因我们救恩的神而欢欣。</w:t>
      </w:r>
    </w:p>
    <w:p w14:paraId="1DB4E05A">
      <w:pPr>
        <w:spacing w:after="289" w:line="259" w:lineRule="auto"/>
        <w:ind w:left="0" w:firstLine="0"/>
        <w:jc w:val="left"/>
        <w:rPr>
          <w:rFonts w:hint="eastAsia"/>
        </w:rPr>
      </w:pPr>
    </w:p>
    <w:p w14:paraId="58FB6347">
      <w:pPr>
        <w:spacing w:after="289" w:line="259" w:lineRule="auto"/>
        <w:ind w:left="0" w:firstLine="0"/>
        <w:jc w:val="left"/>
        <w:rPr>
          <w:rFonts w:hint="eastAsia" w:cs="Georgia"/>
          <w:b/>
          <w:color w:val="000000"/>
          <w:kern w:val="2"/>
          <w:sz w:val="42"/>
          <w:szCs w:val="24"/>
          <w:lang w:val="en-US" w:eastAsia="zh-CN" w:bidi="ar-SA"/>
          <w14:ligatures w14:val="standardContextual"/>
        </w:rPr>
      </w:pPr>
    </w:p>
    <w:p w14:paraId="7B0E55A9">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60</w:t>
      </w:r>
    </w:p>
    <w:p w14:paraId="7FFB9ABE">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60</w:t>
      </w:r>
    </w:p>
    <w:p w14:paraId="0AE1F9FF">
      <w:pPr>
        <w:spacing w:after="289" w:line="259" w:lineRule="auto"/>
        <w:ind w:left="0" w:firstLine="0"/>
        <w:jc w:val="left"/>
        <w:rPr>
          <w:rFonts w:hint="eastAsia"/>
        </w:rPr>
      </w:pPr>
      <w:r>
        <w:rPr>
          <w:rFonts w:hint="eastAsia"/>
        </w:rPr>
        <w:t>In the bright day of prosperity the gloom of adversity is not forgotten.</w:t>
      </w:r>
    </w:p>
    <w:p w14:paraId="469CEA3A">
      <w:pPr>
        <w:spacing w:after="289" w:line="259" w:lineRule="auto"/>
        <w:ind w:left="0" w:firstLine="0"/>
        <w:jc w:val="left"/>
        <w:rPr>
          <w:rFonts w:hint="eastAsia"/>
        </w:rPr>
      </w:pPr>
      <w:r>
        <w:rPr>
          <w:rFonts w:hint="eastAsia"/>
        </w:rPr>
        <w:t>在繁荣的光明日里，逆境的阴霾并未被遗忘。</w:t>
      </w:r>
    </w:p>
    <w:p w14:paraId="41E0245F">
      <w:pPr>
        <w:spacing w:after="289" w:line="259" w:lineRule="auto"/>
        <w:ind w:left="0" w:firstLine="0"/>
        <w:jc w:val="left"/>
        <w:rPr>
          <w:rFonts w:hint="eastAsia"/>
        </w:rPr>
      </w:pPr>
      <w:r>
        <w:rPr>
          <w:rFonts w:hint="eastAsia"/>
        </w:rPr>
        <w:t>The contrast elevates the joy of success.</w:t>
      </w:r>
    </w:p>
    <w:p w14:paraId="1B60E0DD">
      <w:pPr>
        <w:spacing w:after="289" w:line="259" w:lineRule="auto"/>
        <w:ind w:left="0" w:firstLine="0"/>
        <w:jc w:val="left"/>
        <w:rPr>
          <w:rFonts w:hint="eastAsia"/>
        </w:rPr>
      </w:pPr>
      <w:r>
        <w:rPr>
          <w:rFonts w:hint="eastAsia"/>
        </w:rPr>
        <w:t>对比提升了成功的喜悦。</w:t>
      </w:r>
    </w:p>
    <w:p w14:paraId="5B240E18">
      <w:pPr>
        <w:spacing w:after="289" w:line="259" w:lineRule="auto"/>
        <w:ind w:left="0" w:firstLine="0"/>
        <w:jc w:val="left"/>
        <w:rPr>
          <w:rFonts w:hint="eastAsia"/>
        </w:rPr>
      </w:pPr>
      <w:r>
        <w:rPr>
          <w:rFonts w:hint="eastAsia"/>
        </w:rPr>
        <w:t>Abundant victories are realized, and God is acknowledged as the author and giver of all good things.</w:t>
      </w:r>
    </w:p>
    <w:p w14:paraId="4F3B10B4">
      <w:pPr>
        <w:spacing w:after="289" w:line="259" w:lineRule="auto"/>
        <w:ind w:left="0" w:firstLine="0"/>
        <w:jc w:val="left"/>
        <w:rPr>
          <w:rFonts w:hint="eastAsia"/>
        </w:rPr>
      </w:pPr>
      <w:r>
        <w:rPr>
          <w:rFonts w:hint="eastAsia"/>
        </w:rPr>
        <w:t>丰盛的胜利得以实现，神被承认为一切美善事物的创始者和赐予者。</w:t>
      </w:r>
    </w:p>
    <w:p w14:paraId="0EA53FDB">
      <w:pPr>
        <w:spacing w:after="289" w:line="259" w:lineRule="auto"/>
        <w:ind w:left="0" w:firstLine="0"/>
        <w:jc w:val="left"/>
        <w:rPr>
          <w:rFonts w:hint="eastAsia"/>
        </w:rPr>
      </w:pPr>
    </w:p>
    <w:p w14:paraId="0C3306F3">
      <w:pPr>
        <w:spacing w:after="289" w:line="259" w:lineRule="auto"/>
        <w:ind w:left="0" w:firstLine="0"/>
        <w:jc w:val="left"/>
        <w:rPr>
          <w:rFonts w:hint="eastAsia"/>
        </w:rPr>
      </w:pPr>
      <w:r>
        <w:rPr>
          <w:rFonts w:hint="eastAsia"/>
        </w:rPr>
        <w:t>1-3. "O God, You have cast us off, You have scattered us, You have been displeased; O turn to us again. You have made the earth to tremble; You have broken it; heal the breaches thereof; for it shakes. You have shown Your people hard things. You have made us drink the wine that makes us stagger."</w:t>
      </w:r>
    </w:p>
    <w:p w14:paraId="395DCE5D">
      <w:pPr>
        <w:spacing w:after="289" w:line="259" w:lineRule="auto"/>
        <w:ind w:left="0" w:firstLine="0"/>
        <w:jc w:val="left"/>
        <w:rPr>
          <w:rFonts w:hint="eastAsia"/>
        </w:rPr>
      </w:pPr>
      <w:r>
        <w:rPr>
          <w:rFonts w:hint="eastAsia"/>
        </w:rPr>
        <w:t>1-3. “神啊，祢丢弃了我们，使我们分散，祢曾发怒；哦，求祢再转向我们。祢使地颤抖；祢使地破裂；求祢医治其中的裂口；因为它摇动。祢叫祢的子民遇见艰难。祢叫我们喝那使我们东倒西歪的酒。”</w:t>
      </w:r>
    </w:p>
    <w:p w14:paraId="19DF382D">
      <w:pPr>
        <w:spacing w:after="289" w:line="259" w:lineRule="auto"/>
        <w:ind w:left="0" w:firstLine="0"/>
        <w:jc w:val="left"/>
        <w:rPr>
          <w:rFonts w:hint="eastAsia"/>
        </w:rPr>
      </w:pPr>
      <w:r>
        <w:rPr>
          <w:rFonts w:hint="eastAsia"/>
        </w:rPr>
        <w:t>The past miseries of the kingdom are vivid to the mind of David.</w:t>
      </w:r>
    </w:p>
    <w:p w14:paraId="6A2AB337">
      <w:pPr>
        <w:spacing w:after="289" w:line="259" w:lineRule="auto"/>
        <w:ind w:left="0" w:firstLine="0"/>
        <w:jc w:val="left"/>
        <w:rPr>
          <w:rFonts w:hint="eastAsia"/>
        </w:rPr>
      </w:pPr>
      <w:r>
        <w:rPr>
          <w:rFonts w:hint="eastAsia"/>
        </w:rPr>
        <w:t>王国过去的苦难在大卫心中历历在目。</w:t>
      </w:r>
    </w:p>
    <w:p w14:paraId="6441F68B">
      <w:pPr>
        <w:spacing w:after="289" w:line="259" w:lineRule="auto"/>
        <w:ind w:left="0" w:firstLine="0"/>
        <w:jc w:val="left"/>
        <w:rPr>
          <w:rFonts w:hint="eastAsia"/>
        </w:rPr>
      </w:pPr>
      <w:r>
        <w:rPr>
          <w:rFonts w:hint="eastAsia"/>
        </w:rPr>
        <w:t>He remembered the internal commotions, and the people like sheep scattered and imperilled on the mountain's brow.</w:t>
      </w:r>
    </w:p>
    <w:p w14:paraId="03794F5B">
      <w:pPr>
        <w:spacing w:after="289" w:line="259" w:lineRule="auto"/>
        <w:ind w:left="0" w:firstLine="0"/>
        <w:jc w:val="left"/>
        <w:rPr>
          <w:rFonts w:hint="eastAsia"/>
        </w:rPr>
      </w:pPr>
      <w:r>
        <w:rPr>
          <w:rFonts w:hint="eastAsia"/>
        </w:rPr>
        <w:t>他记得内部的动乱，人民如同羊群在山顶上分散并陷入危险。</w:t>
      </w:r>
    </w:p>
    <w:p w14:paraId="4C686290">
      <w:pPr>
        <w:spacing w:after="289" w:line="259" w:lineRule="auto"/>
        <w:ind w:left="0" w:firstLine="0"/>
        <w:jc w:val="left"/>
        <w:rPr>
          <w:rFonts w:hint="eastAsia"/>
        </w:rPr>
      </w:pPr>
      <w:r>
        <w:rPr>
          <w:rFonts w:hint="eastAsia"/>
        </w:rPr>
        <w:t>He traced this to the just displeasure of God.</w:t>
      </w:r>
    </w:p>
    <w:p w14:paraId="46F1B3C5">
      <w:pPr>
        <w:spacing w:after="289" w:line="259" w:lineRule="auto"/>
        <w:ind w:left="0" w:firstLine="0"/>
        <w:jc w:val="left"/>
        <w:rPr>
          <w:rFonts w:hint="eastAsia"/>
        </w:rPr>
      </w:pPr>
      <w:r>
        <w:rPr>
          <w:rFonts w:hint="eastAsia"/>
        </w:rPr>
        <w:t>他将此追溯到神公义的不悦。</w:t>
      </w:r>
    </w:p>
    <w:p w14:paraId="38ACEA36">
      <w:pPr>
        <w:spacing w:after="289" w:line="259" w:lineRule="auto"/>
        <w:ind w:left="0" w:firstLine="0"/>
        <w:jc w:val="left"/>
        <w:rPr>
          <w:rFonts w:hint="eastAsia"/>
        </w:rPr>
      </w:pPr>
      <w:r>
        <w:rPr>
          <w:rFonts w:hint="eastAsia"/>
        </w:rPr>
        <w:t>He well knew that sin produced this alienation of God's favor.</w:t>
      </w:r>
    </w:p>
    <w:p w14:paraId="30BCD830">
      <w:pPr>
        <w:spacing w:after="289" w:line="259" w:lineRule="auto"/>
        <w:ind w:left="0" w:firstLine="0"/>
        <w:jc w:val="left"/>
        <w:rPr>
          <w:rFonts w:hint="eastAsia"/>
        </w:rPr>
      </w:pPr>
      <w:r>
        <w:rPr>
          <w:rFonts w:hint="eastAsia"/>
        </w:rPr>
        <w:t>他深知罪造成了神恩惠的疏远。</w:t>
      </w:r>
    </w:p>
    <w:p w14:paraId="2BF0ECBB">
      <w:pPr>
        <w:spacing w:after="289" w:line="259" w:lineRule="auto"/>
        <w:ind w:left="0" w:firstLine="0"/>
        <w:jc w:val="left"/>
        <w:rPr>
          <w:rFonts w:hint="eastAsia"/>
        </w:rPr>
      </w:pPr>
      <w:r>
        <w:rPr>
          <w:rFonts w:hint="eastAsia"/>
        </w:rPr>
        <w:t>The prayer goes forth that righteous displeasure might now cease, and that God would again visit His people with His favor.</w:t>
      </w:r>
    </w:p>
    <w:p w14:paraId="65DEF777">
      <w:pPr>
        <w:spacing w:after="289" w:line="259" w:lineRule="auto"/>
        <w:ind w:left="0" w:firstLine="0"/>
        <w:jc w:val="left"/>
        <w:rPr>
          <w:rFonts w:hint="eastAsia"/>
        </w:rPr>
      </w:pPr>
      <w:r>
        <w:rPr>
          <w:rFonts w:hint="eastAsia"/>
        </w:rPr>
        <w:t>祷告发出，愿公义的不悦现在止息，愿神再次以祂的恩惠眷顾祂的子民。</w:t>
      </w:r>
    </w:p>
    <w:p w14:paraId="173C957E">
      <w:pPr>
        <w:spacing w:after="289" w:line="259" w:lineRule="auto"/>
        <w:ind w:left="0" w:firstLine="0"/>
        <w:jc w:val="left"/>
        <w:rPr>
          <w:rFonts w:hint="eastAsia"/>
        </w:rPr>
      </w:pPr>
      <w:r>
        <w:rPr>
          <w:rFonts w:hint="eastAsia"/>
        </w:rPr>
        <w:t>He realized the terrible effects of God being estranged.</w:t>
      </w:r>
    </w:p>
    <w:p w14:paraId="0E21BE8D">
      <w:pPr>
        <w:spacing w:after="289" w:line="259" w:lineRule="auto"/>
        <w:ind w:left="0" w:firstLine="0"/>
        <w:jc w:val="left"/>
        <w:rPr>
          <w:rFonts w:hint="eastAsia"/>
        </w:rPr>
      </w:pPr>
      <w:r>
        <w:rPr>
          <w:rFonts w:hint="eastAsia"/>
        </w:rPr>
        <w:t>他认识到与神疏远的可怕后果。</w:t>
      </w:r>
    </w:p>
    <w:p w14:paraId="6D39C3A6">
      <w:pPr>
        <w:spacing w:after="289" w:line="259" w:lineRule="auto"/>
        <w:ind w:left="0" w:firstLine="0"/>
        <w:jc w:val="left"/>
        <w:rPr>
          <w:rFonts w:hint="eastAsia"/>
        </w:rPr>
      </w:pPr>
      <w:r>
        <w:rPr>
          <w:rFonts w:hint="eastAsia"/>
        </w:rPr>
        <w:t>He compares it to the terrors which result when the earth quakes and trembles to its base.</w:t>
      </w:r>
    </w:p>
    <w:p w14:paraId="7BFE46FD">
      <w:pPr>
        <w:spacing w:after="289" w:line="259" w:lineRule="auto"/>
        <w:ind w:left="0" w:firstLine="0"/>
        <w:jc w:val="left"/>
        <w:rPr>
          <w:rFonts w:hint="eastAsia"/>
        </w:rPr>
      </w:pPr>
      <w:r>
        <w:rPr>
          <w:rFonts w:hint="eastAsia"/>
        </w:rPr>
        <w:t>他将其比作地动山摇、根基震撼时所产生的恐惧。</w:t>
      </w:r>
    </w:p>
    <w:p w14:paraId="18890DFE">
      <w:pPr>
        <w:spacing w:after="289" w:line="259" w:lineRule="auto"/>
        <w:ind w:left="0" w:firstLine="0"/>
        <w:jc w:val="left"/>
        <w:rPr>
          <w:rFonts w:hint="eastAsia"/>
        </w:rPr>
      </w:pPr>
      <w:r>
        <w:rPr>
          <w:rFonts w:hint="eastAsia"/>
        </w:rPr>
        <w:t>He acknowledges the hard sufferings of the people, and marks the astonishment which darkened every brow.</w:t>
      </w:r>
    </w:p>
    <w:p w14:paraId="48A40B8A">
      <w:pPr>
        <w:spacing w:after="289" w:line="259" w:lineRule="auto"/>
        <w:ind w:left="0" w:firstLine="0"/>
        <w:jc w:val="left"/>
        <w:rPr>
          <w:rFonts w:hint="eastAsia"/>
        </w:rPr>
      </w:pPr>
      <w:r>
        <w:rPr>
          <w:rFonts w:hint="eastAsia"/>
        </w:rPr>
        <w:t>他承认人民的艰难困苦，并注意到那使每个人眉头紧锁的惊愕。</w:t>
      </w:r>
    </w:p>
    <w:p w14:paraId="5A9443AE">
      <w:pPr>
        <w:spacing w:after="289" w:line="259" w:lineRule="auto"/>
        <w:ind w:left="0" w:firstLine="0"/>
        <w:jc w:val="left"/>
        <w:rPr>
          <w:rFonts w:hint="eastAsia"/>
        </w:rPr>
      </w:pPr>
      <w:r>
        <w:rPr>
          <w:rFonts w:hint="eastAsia"/>
        </w:rPr>
        <w:t>O sin, O sin! what miseries you have brought upon a fallen earth!</w:t>
      </w:r>
    </w:p>
    <w:p w14:paraId="039821D3">
      <w:pPr>
        <w:spacing w:after="289" w:line="259" w:lineRule="auto"/>
        <w:ind w:left="0" w:firstLine="0"/>
        <w:jc w:val="left"/>
        <w:rPr>
          <w:rFonts w:hint="eastAsia"/>
        </w:rPr>
      </w:pPr>
      <w:r>
        <w:rPr>
          <w:rFonts w:hint="eastAsia"/>
        </w:rPr>
        <w:t>哦，罪啊，罪啊！你给堕落的大地带来了何等的苦难！</w:t>
      </w:r>
    </w:p>
    <w:p w14:paraId="5790AD7A">
      <w:pPr>
        <w:spacing w:after="289" w:line="259" w:lineRule="auto"/>
        <w:ind w:left="0" w:firstLine="0"/>
        <w:jc w:val="left"/>
        <w:rPr>
          <w:rFonts w:hint="eastAsia"/>
        </w:rPr>
      </w:pPr>
    </w:p>
    <w:p w14:paraId="3E4CE446">
      <w:pPr>
        <w:spacing w:after="289" w:line="259" w:lineRule="auto"/>
        <w:ind w:left="0" w:firstLine="0"/>
        <w:jc w:val="left"/>
        <w:rPr>
          <w:rFonts w:hint="eastAsia"/>
        </w:rPr>
      </w:pPr>
      <w:r>
        <w:rPr>
          <w:rFonts w:hint="eastAsia"/>
        </w:rPr>
        <w:t>4-5. "But you have raised a banner for those who honor you—a rallying point in the face of attack. Use your strong right arm to save us, and rescue your beloved people."</w:t>
      </w:r>
    </w:p>
    <w:p w14:paraId="347287FD">
      <w:pPr>
        <w:spacing w:after="289" w:line="259" w:lineRule="auto"/>
        <w:ind w:left="0" w:firstLine="0"/>
        <w:jc w:val="left"/>
        <w:rPr>
          <w:rFonts w:hint="eastAsia"/>
        </w:rPr>
      </w:pPr>
      <w:r>
        <w:rPr>
          <w:rFonts w:hint="eastAsia"/>
        </w:rPr>
        <w:t>4-5. “但祢为敬畏祢的人竖起一面大旗——在攻击面前的一个集结点。求祢用祢强壮的右臂拯救我们，搭救祢所爱的民。”</w:t>
      </w:r>
    </w:p>
    <w:p w14:paraId="7F36612E">
      <w:pPr>
        <w:spacing w:after="289" w:line="259" w:lineRule="auto"/>
        <w:ind w:left="0" w:firstLine="0"/>
        <w:jc w:val="left"/>
        <w:rPr>
          <w:rFonts w:hint="eastAsia"/>
        </w:rPr>
      </w:pPr>
      <w:r>
        <w:rPr>
          <w:rFonts w:hint="eastAsia"/>
        </w:rPr>
        <w:t>The retrospect increases the joy that God, who had afflicted, had not cast off.</w:t>
      </w:r>
    </w:p>
    <w:p w14:paraId="72647583">
      <w:pPr>
        <w:spacing w:after="289" w:line="259" w:lineRule="auto"/>
        <w:ind w:left="0" w:firstLine="0"/>
        <w:jc w:val="left"/>
        <w:rPr>
          <w:rFonts w:hint="eastAsia"/>
        </w:rPr>
      </w:pPr>
      <w:r>
        <w:rPr>
          <w:rFonts w:hint="eastAsia"/>
        </w:rPr>
        <w:t>回顾增加了喜悦，那曾使人受苦的神，并未丢弃他们。</w:t>
      </w:r>
    </w:p>
    <w:p w14:paraId="4679A20A">
      <w:pPr>
        <w:spacing w:after="289" w:line="259" w:lineRule="auto"/>
        <w:ind w:left="0" w:firstLine="0"/>
        <w:jc w:val="left"/>
        <w:rPr>
          <w:rFonts w:hint="eastAsia"/>
        </w:rPr>
      </w:pPr>
      <w:r>
        <w:rPr>
          <w:rFonts w:hint="eastAsia"/>
        </w:rPr>
        <w:t>Signs of favor had reappeared.</w:t>
      </w:r>
    </w:p>
    <w:p w14:paraId="173E8598">
      <w:pPr>
        <w:spacing w:after="289" w:line="259" w:lineRule="auto"/>
        <w:ind w:left="0" w:firstLine="0"/>
        <w:jc w:val="left"/>
        <w:rPr>
          <w:rFonts w:hint="eastAsia"/>
        </w:rPr>
      </w:pPr>
      <w:r>
        <w:rPr>
          <w:rFonts w:hint="eastAsia"/>
        </w:rPr>
        <w:t>恩惠的记号已再次出现。</w:t>
      </w:r>
    </w:p>
    <w:p w14:paraId="0C184C30">
      <w:pPr>
        <w:spacing w:after="289" w:line="259" w:lineRule="auto"/>
        <w:ind w:left="0" w:firstLine="0"/>
        <w:jc w:val="left"/>
        <w:rPr>
          <w:rFonts w:hint="eastAsia"/>
        </w:rPr>
      </w:pPr>
      <w:r>
        <w:rPr>
          <w:rFonts w:hint="eastAsia"/>
        </w:rPr>
        <w:t>When the enemy came in like a flood, God had lifted up a standard against him.</w:t>
      </w:r>
    </w:p>
    <w:p w14:paraId="12BEDB88">
      <w:pPr>
        <w:spacing w:after="289" w:line="259" w:lineRule="auto"/>
        <w:ind w:left="0" w:firstLine="0"/>
        <w:jc w:val="left"/>
        <w:rPr>
          <w:rFonts w:hint="eastAsia"/>
        </w:rPr>
      </w:pPr>
      <w:r>
        <w:rPr>
          <w:rFonts w:hint="eastAsia"/>
        </w:rPr>
        <w:t>当仇敌如洪水般涌来时，神已竖起大旗抵挡他。</w:t>
      </w:r>
    </w:p>
    <w:p w14:paraId="08C11511">
      <w:pPr>
        <w:spacing w:after="289" w:line="259" w:lineRule="auto"/>
        <w:ind w:left="0" w:firstLine="0"/>
        <w:jc w:val="left"/>
        <w:rPr>
          <w:rFonts w:hint="eastAsia"/>
        </w:rPr>
      </w:pPr>
      <w:r>
        <w:rPr>
          <w:rFonts w:hint="eastAsia"/>
        </w:rPr>
        <w:t>Around this banner David mustered his people.</w:t>
      </w:r>
    </w:p>
    <w:p w14:paraId="5C5DF094">
      <w:pPr>
        <w:spacing w:after="289" w:line="259" w:lineRule="auto"/>
        <w:ind w:left="0" w:firstLine="0"/>
        <w:jc w:val="left"/>
        <w:rPr>
          <w:rFonts w:hint="eastAsia"/>
        </w:rPr>
      </w:pPr>
      <w:r>
        <w:rPr>
          <w:rFonts w:hint="eastAsia"/>
        </w:rPr>
        <w:t>大卫在这面大旗下聚集他的民。</w:t>
      </w:r>
    </w:p>
    <w:p w14:paraId="74A7CE96">
      <w:pPr>
        <w:spacing w:after="289" w:line="259" w:lineRule="auto"/>
        <w:ind w:left="0" w:firstLine="0"/>
        <w:jc w:val="left"/>
        <w:rPr>
          <w:rFonts w:hint="eastAsia"/>
        </w:rPr>
      </w:pPr>
      <w:r>
        <w:rPr>
          <w:rFonts w:hint="eastAsia"/>
        </w:rPr>
        <w:t>He saw in it a proof that God would not permit His truth to fail, nor His pledged word to be trampled beneath ungodly feet.</w:t>
      </w:r>
    </w:p>
    <w:p w14:paraId="795D3B1E">
      <w:pPr>
        <w:spacing w:after="289" w:line="259" w:lineRule="auto"/>
        <w:ind w:left="0" w:firstLine="0"/>
        <w:jc w:val="left"/>
        <w:rPr>
          <w:rFonts w:hint="eastAsia"/>
        </w:rPr>
      </w:pPr>
      <w:r>
        <w:rPr>
          <w:rFonts w:hint="eastAsia"/>
        </w:rPr>
        <w:t>他从中看到一个凭据，即神不会容许祂的真理失败，也不会容许祂所应许的话被不敬虔的脚践踏。</w:t>
      </w:r>
    </w:p>
    <w:p w14:paraId="69DFC338">
      <w:pPr>
        <w:spacing w:after="289" w:line="259" w:lineRule="auto"/>
        <w:ind w:left="0" w:firstLine="0"/>
        <w:jc w:val="left"/>
        <w:rPr>
          <w:rFonts w:hint="eastAsia"/>
        </w:rPr>
      </w:pPr>
      <w:r>
        <w:rPr>
          <w:rFonts w:hint="eastAsia"/>
        </w:rPr>
        <w:t>He knew that God had a beloved flock, and that for their sakes deliverance would be granted.</w:t>
      </w:r>
    </w:p>
    <w:p w14:paraId="42FF8EA4">
      <w:pPr>
        <w:spacing w:after="289" w:line="259" w:lineRule="auto"/>
        <w:ind w:left="0" w:firstLine="0"/>
        <w:jc w:val="left"/>
        <w:rPr>
          <w:rFonts w:hint="eastAsia"/>
        </w:rPr>
      </w:pPr>
      <w:r>
        <w:rPr>
          <w:rFonts w:hint="eastAsia"/>
        </w:rPr>
        <w:t>他知道神有一群蒙爱的羊，为了他们的缘故，拯救将被赐下。</w:t>
      </w:r>
    </w:p>
    <w:p w14:paraId="7F35E52F">
      <w:pPr>
        <w:spacing w:after="289" w:line="259" w:lineRule="auto"/>
        <w:ind w:left="0" w:firstLine="0"/>
        <w:jc w:val="left"/>
        <w:rPr>
          <w:rFonts w:hint="eastAsia"/>
        </w:rPr>
      </w:pPr>
      <w:r>
        <w:rPr>
          <w:rFonts w:hint="eastAsia"/>
        </w:rPr>
        <w:t>The Lord of hosts had left for Himself a blessed remnant "in the midst of His people, as a dew from the Lord, and as the showers upon the grass."</w:t>
      </w:r>
    </w:p>
    <w:p w14:paraId="1116ABE4">
      <w:pPr>
        <w:spacing w:after="289" w:line="259" w:lineRule="auto"/>
        <w:ind w:left="0" w:firstLine="0"/>
        <w:jc w:val="left"/>
        <w:rPr>
          <w:rFonts w:hint="eastAsia"/>
        </w:rPr>
      </w:pPr>
      <w:r>
        <w:rPr>
          <w:rFonts w:hint="eastAsia"/>
        </w:rPr>
        <w:t>万军之耶和华已为自己留下蒙福的余民，“在祂的民中，如从耶和华降下的露水，又如甘霖降在草上。”</w:t>
      </w:r>
    </w:p>
    <w:p w14:paraId="583193F8">
      <w:pPr>
        <w:spacing w:after="289" w:line="259" w:lineRule="auto"/>
        <w:ind w:left="0" w:firstLine="0"/>
        <w:jc w:val="left"/>
        <w:rPr>
          <w:rFonts w:hint="eastAsia"/>
        </w:rPr>
      </w:pPr>
    </w:p>
    <w:p w14:paraId="306CD225">
      <w:pPr>
        <w:spacing w:after="289" w:line="259" w:lineRule="auto"/>
        <w:ind w:left="0" w:firstLine="0"/>
        <w:jc w:val="left"/>
        <w:rPr>
          <w:rFonts w:hint="eastAsia"/>
        </w:rPr>
      </w:pPr>
      <w:r>
        <w:rPr>
          <w:rFonts w:hint="eastAsia"/>
        </w:rPr>
        <w:t>6-10. "God has spoken in His holiness; I will rejoice; I will divide Shechem, and mete out the valley of Succoth. Gilead is mine, and Manasseh is mine; Ephraim also is the strength of my head; Judah is my lawgiver; Moab is my wash-pot; over Edom will I cast out my shoe; Philistia, triumph because of me. Who will bring me into the strong city? who will lead me into Edom? Will not You, O God, who have cast us off? and You, O God, who did not go out with our armies?"</w:t>
      </w:r>
    </w:p>
    <w:p w14:paraId="1D56AE23">
      <w:pPr>
        <w:spacing w:after="289" w:line="259" w:lineRule="auto"/>
        <w:ind w:left="0" w:firstLine="0"/>
        <w:jc w:val="left"/>
        <w:rPr>
          <w:rFonts w:hint="eastAsia"/>
        </w:rPr>
      </w:pPr>
      <w:r>
        <w:rPr>
          <w:rFonts w:hint="eastAsia"/>
        </w:rPr>
        <w:t>6-10. “神已在祂的圣洁中说话；我必欢欣；我要分开示剑，丈量疏割谷。基列是我的，玛拿西是我的；以法莲也是我头盔的护卫；犹大是我的立法者；摩押是我的沐浴盆；我要向以东抛鞋；非利士啊，因我而夸胜。谁能领我进坚固城？谁能引我到以东地？神啊，丢弃我们的不就是祢吗？神啊，不和我们的军队同去的不就是祢吗？”</w:t>
      </w:r>
    </w:p>
    <w:p w14:paraId="34F4B587">
      <w:pPr>
        <w:spacing w:after="289" w:line="259" w:lineRule="auto"/>
        <w:ind w:left="0" w:firstLine="0"/>
        <w:jc w:val="left"/>
        <w:rPr>
          <w:rFonts w:hint="eastAsia"/>
        </w:rPr>
      </w:pPr>
      <w:r>
        <w:rPr>
          <w:rFonts w:hint="eastAsia"/>
        </w:rPr>
        <w:t>Bright prospects glitter before David's eyes.</w:t>
      </w:r>
    </w:p>
    <w:p w14:paraId="3BDE4FDD">
      <w:pPr>
        <w:spacing w:after="289" w:line="259" w:lineRule="auto"/>
        <w:ind w:left="0" w:firstLine="0"/>
        <w:jc w:val="left"/>
        <w:rPr>
          <w:rFonts w:hint="eastAsia"/>
        </w:rPr>
      </w:pPr>
      <w:r>
        <w:rPr>
          <w:rFonts w:hint="eastAsia"/>
        </w:rPr>
        <w:t>光明的前景在大卫眼前闪耀。</w:t>
      </w:r>
    </w:p>
    <w:p w14:paraId="4F97D7F8">
      <w:pPr>
        <w:spacing w:after="289" w:line="259" w:lineRule="auto"/>
        <w:ind w:left="0" w:firstLine="0"/>
        <w:jc w:val="left"/>
        <w:rPr>
          <w:rFonts w:hint="eastAsia"/>
        </w:rPr>
      </w:pPr>
      <w:r>
        <w:rPr>
          <w:rFonts w:hint="eastAsia"/>
        </w:rPr>
        <w:t>He sees not only the firm establishment of Israel's kingdom beneath his sway, but the extension also of his dominion among tributary states.</w:t>
      </w:r>
    </w:p>
    <w:p w14:paraId="2DD308BB">
      <w:pPr>
        <w:spacing w:after="289" w:line="259" w:lineRule="auto"/>
        <w:ind w:left="0" w:firstLine="0"/>
        <w:jc w:val="left"/>
        <w:rPr>
          <w:rFonts w:hint="eastAsia"/>
        </w:rPr>
      </w:pPr>
      <w:r>
        <w:rPr>
          <w:rFonts w:hint="eastAsia"/>
        </w:rPr>
        <w:t>他不仅看到以色列国度在他的统治下稳固建立，也看到他的统治权扩展到附庸国中。</w:t>
      </w:r>
    </w:p>
    <w:p w14:paraId="7340C6D6">
      <w:pPr>
        <w:spacing w:after="289" w:line="259" w:lineRule="auto"/>
        <w:ind w:left="0" w:firstLine="0"/>
        <w:jc w:val="left"/>
        <w:rPr>
          <w:rFonts w:hint="eastAsia"/>
        </w:rPr>
      </w:pPr>
      <w:r>
        <w:rPr>
          <w:rFonts w:hint="eastAsia"/>
        </w:rPr>
        <w:t>The assurance of this grand supremacy is founded on the Word of his God.</w:t>
      </w:r>
    </w:p>
    <w:p w14:paraId="6C09F404">
      <w:pPr>
        <w:spacing w:after="289" w:line="259" w:lineRule="auto"/>
        <w:ind w:left="0" w:firstLine="0"/>
        <w:jc w:val="left"/>
        <w:rPr>
          <w:rFonts w:hint="eastAsia"/>
        </w:rPr>
      </w:pPr>
      <w:r>
        <w:rPr>
          <w:rFonts w:hint="eastAsia"/>
        </w:rPr>
        <w:t>这宏伟至高权柄的确据，建立在他神的话语之上。</w:t>
      </w:r>
    </w:p>
    <w:p w14:paraId="5BC9EE45">
      <w:pPr>
        <w:spacing w:after="289" w:line="259" w:lineRule="auto"/>
        <w:ind w:left="0" w:firstLine="0"/>
        <w:jc w:val="left"/>
        <w:rPr>
          <w:rFonts w:hint="eastAsia"/>
        </w:rPr>
      </w:pPr>
      <w:r>
        <w:rPr>
          <w:rFonts w:hint="eastAsia"/>
        </w:rPr>
        <w:t>God had spoken in His holiness.</w:t>
      </w:r>
    </w:p>
    <w:p w14:paraId="51640914">
      <w:pPr>
        <w:spacing w:after="289" w:line="259" w:lineRule="auto"/>
        <w:ind w:left="0" w:firstLine="0"/>
        <w:jc w:val="left"/>
        <w:rPr>
          <w:rFonts w:hint="eastAsia"/>
        </w:rPr>
      </w:pPr>
      <w:r>
        <w:rPr>
          <w:rFonts w:hint="eastAsia"/>
        </w:rPr>
        <w:t>神已在祂的圣洁中说话。</w:t>
      </w:r>
    </w:p>
    <w:p w14:paraId="1BA6090D">
      <w:pPr>
        <w:spacing w:after="289" w:line="259" w:lineRule="auto"/>
        <w:ind w:left="0" w:firstLine="0"/>
        <w:jc w:val="left"/>
        <w:rPr>
          <w:rFonts w:hint="eastAsia"/>
        </w:rPr>
      </w:pPr>
      <w:r>
        <w:rPr>
          <w:rFonts w:hint="eastAsia"/>
        </w:rPr>
        <w:t>What God had promised in His holy Word He would assuredly perform.</w:t>
      </w:r>
    </w:p>
    <w:p w14:paraId="5B161207">
      <w:pPr>
        <w:spacing w:after="289" w:line="259" w:lineRule="auto"/>
        <w:ind w:left="0" w:firstLine="0"/>
        <w:jc w:val="left"/>
        <w:rPr>
          <w:rFonts w:hint="eastAsia"/>
        </w:rPr>
      </w:pPr>
      <w:r>
        <w:rPr>
          <w:rFonts w:hint="eastAsia"/>
        </w:rPr>
        <w:t>神在祂圣言中所应许的，祂必确实成就。</w:t>
      </w:r>
    </w:p>
    <w:p w14:paraId="2C81833D">
      <w:pPr>
        <w:spacing w:after="289" w:line="259" w:lineRule="auto"/>
        <w:ind w:left="0" w:firstLine="0"/>
        <w:jc w:val="left"/>
        <w:rPr>
          <w:rFonts w:hint="eastAsia"/>
        </w:rPr>
      </w:pPr>
      <w:r>
        <w:rPr>
          <w:rFonts w:hint="eastAsia"/>
        </w:rPr>
        <w:t>Therefore David's heart, full of this faith, overflowed with joy.</w:t>
      </w:r>
    </w:p>
    <w:p w14:paraId="3941968B">
      <w:pPr>
        <w:spacing w:after="289" w:line="259" w:lineRule="auto"/>
        <w:ind w:left="0" w:firstLine="0"/>
        <w:jc w:val="left"/>
        <w:rPr>
          <w:rFonts w:hint="eastAsia"/>
        </w:rPr>
      </w:pPr>
      <w:r>
        <w:rPr>
          <w:rFonts w:hint="eastAsia"/>
        </w:rPr>
        <w:t>因此，大卫的心充满了这信心，满溢着喜乐。</w:t>
      </w:r>
    </w:p>
    <w:p w14:paraId="64C22AB4">
      <w:pPr>
        <w:spacing w:after="289" w:line="259" w:lineRule="auto"/>
        <w:ind w:left="0" w:firstLine="0"/>
        <w:jc w:val="left"/>
        <w:rPr>
          <w:rFonts w:hint="eastAsia"/>
        </w:rPr>
      </w:pPr>
      <w:r>
        <w:rPr>
          <w:rFonts w:hint="eastAsia"/>
        </w:rPr>
        <w:t>He realized the preeminence of Judah's tribe.</w:t>
      </w:r>
    </w:p>
    <w:p w14:paraId="6DF50A4E">
      <w:pPr>
        <w:spacing w:after="289" w:line="259" w:lineRule="auto"/>
        <w:ind w:left="0" w:firstLine="0"/>
        <w:jc w:val="left"/>
        <w:rPr>
          <w:rFonts w:hint="eastAsia"/>
        </w:rPr>
      </w:pPr>
      <w:r>
        <w:rPr>
          <w:rFonts w:hint="eastAsia"/>
        </w:rPr>
        <w:t>他认识到犹大支派的卓越地位。</w:t>
      </w:r>
    </w:p>
    <w:p w14:paraId="019803DE">
      <w:pPr>
        <w:spacing w:after="289" w:line="259" w:lineRule="auto"/>
        <w:ind w:left="0" w:firstLine="0"/>
        <w:jc w:val="left"/>
        <w:rPr>
          <w:rFonts w:hint="eastAsia"/>
        </w:rPr>
      </w:pPr>
      <w:r>
        <w:rPr>
          <w:rFonts w:hint="eastAsia"/>
        </w:rPr>
        <w:t>He knew that laws and decrees should issue from it, and that in God's good time the great Deliverer would be among its sons.</w:t>
      </w:r>
    </w:p>
    <w:p w14:paraId="27A28DC9">
      <w:pPr>
        <w:spacing w:after="289" w:line="259" w:lineRule="auto"/>
        <w:ind w:left="0" w:firstLine="0"/>
        <w:jc w:val="left"/>
        <w:rPr>
          <w:rFonts w:hint="eastAsia"/>
        </w:rPr>
      </w:pPr>
      <w:r>
        <w:rPr>
          <w:rFonts w:hint="eastAsia"/>
        </w:rPr>
        <w:t>他知道律法和法令将出自它，在神美好的时刻，伟大的拯救者将出自其子孙中。</w:t>
      </w:r>
    </w:p>
    <w:p w14:paraId="399EEBDD">
      <w:pPr>
        <w:spacing w:after="289" w:line="259" w:lineRule="auto"/>
        <w:ind w:left="0" w:firstLine="0"/>
        <w:jc w:val="left"/>
        <w:rPr>
          <w:rFonts w:hint="eastAsia"/>
        </w:rPr>
      </w:pPr>
      <w:r>
        <w:rPr>
          <w:rFonts w:hint="eastAsia"/>
        </w:rPr>
        <w:t>He realized too that other tribes would await His royal decrees, and that neighboring provinces would bow before him.</w:t>
      </w:r>
    </w:p>
    <w:p w14:paraId="1219DCE6">
      <w:pPr>
        <w:spacing w:after="289" w:line="259" w:lineRule="auto"/>
        <w:ind w:left="0" w:firstLine="0"/>
        <w:jc w:val="left"/>
        <w:rPr>
          <w:rFonts w:hint="eastAsia"/>
        </w:rPr>
      </w:pPr>
      <w:r>
        <w:rPr>
          <w:rFonts w:hint="eastAsia"/>
        </w:rPr>
        <w:t>他也认识到其他支派将等待他的王室谕旨，邻近的省份将向他屈膝。</w:t>
      </w:r>
    </w:p>
    <w:p w14:paraId="5E693D09">
      <w:pPr>
        <w:spacing w:after="289" w:line="259" w:lineRule="auto"/>
        <w:ind w:left="0" w:firstLine="0"/>
        <w:jc w:val="left"/>
        <w:rPr>
          <w:rFonts w:hint="eastAsia"/>
        </w:rPr>
      </w:pPr>
      <w:r>
        <w:rPr>
          <w:rFonts w:hint="eastAsia"/>
        </w:rPr>
        <w:t>Moab should be reduced to servile work; Edom would be trodden down beneath his conquering feet; Philistia's triumph should be annexation to his rule.</w:t>
      </w:r>
    </w:p>
    <w:p w14:paraId="726327CC">
      <w:pPr>
        <w:spacing w:after="289" w:line="259" w:lineRule="auto"/>
        <w:ind w:left="0" w:firstLine="0"/>
        <w:jc w:val="left"/>
        <w:rPr>
          <w:rFonts w:hint="eastAsia"/>
        </w:rPr>
      </w:pPr>
      <w:r>
        <w:rPr>
          <w:rFonts w:hint="eastAsia"/>
        </w:rPr>
        <w:t>摩押将沦为奴役之工；以东将被他征服的脚践踏；非利士的夸胜将是并入他的统治。</w:t>
      </w:r>
    </w:p>
    <w:p w14:paraId="5665E4FA">
      <w:pPr>
        <w:spacing w:after="289" w:line="259" w:lineRule="auto"/>
        <w:ind w:left="0" w:firstLine="0"/>
        <w:jc w:val="left"/>
        <w:rPr>
          <w:rFonts w:hint="eastAsia"/>
        </w:rPr>
      </w:pPr>
      <w:r>
        <w:rPr>
          <w:rFonts w:hint="eastAsia"/>
        </w:rPr>
        <w:t>The spiritual meaning is most obvious.</w:t>
      </w:r>
    </w:p>
    <w:p w14:paraId="7EDCB04A">
      <w:pPr>
        <w:spacing w:after="289" w:line="259" w:lineRule="auto"/>
        <w:ind w:left="0" w:firstLine="0"/>
        <w:jc w:val="left"/>
        <w:rPr>
          <w:rFonts w:hint="eastAsia"/>
        </w:rPr>
      </w:pPr>
      <w:r>
        <w:rPr>
          <w:rFonts w:hint="eastAsia"/>
        </w:rPr>
        <w:t>属灵的意义是极其明显的。</w:t>
      </w:r>
    </w:p>
    <w:p w14:paraId="49692DEB">
      <w:pPr>
        <w:spacing w:after="289" w:line="259" w:lineRule="auto"/>
        <w:ind w:left="0" w:firstLine="0"/>
        <w:jc w:val="left"/>
        <w:rPr>
          <w:rFonts w:hint="eastAsia"/>
        </w:rPr>
      </w:pPr>
      <w:r>
        <w:rPr>
          <w:rFonts w:hint="eastAsia"/>
        </w:rPr>
        <w:t>Relying on God's holy Word, we should rejoice in the secure establishment of grace within our hearts, and we should long more, and strive more for the rapid growth of the Spirit's empire within, and the subjugation of all lusts and godless passions.</w:t>
      </w:r>
    </w:p>
    <w:p w14:paraId="24E46592">
      <w:pPr>
        <w:spacing w:after="289" w:line="259" w:lineRule="auto"/>
        <w:ind w:left="0" w:firstLine="0"/>
        <w:jc w:val="left"/>
        <w:rPr>
          <w:rFonts w:hint="eastAsia"/>
        </w:rPr>
      </w:pPr>
      <w:r>
        <w:rPr>
          <w:rFonts w:hint="eastAsia"/>
        </w:rPr>
        <w:t>依靠神圣洁的话语，我们应当为恩典在我们心中稳固建立而欢欣，我们应当更渴望、更努力地追求圣灵在我们内心的国度迅速成长，以及所有私欲和不敬虔的情欲被征服。</w:t>
      </w:r>
    </w:p>
    <w:p w14:paraId="1ECD8557">
      <w:pPr>
        <w:spacing w:after="289" w:line="259" w:lineRule="auto"/>
        <w:ind w:left="0" w:firstLine="0"/>
        <w:jc w:val="left"/>
        <w:rPr>
          <w:rFonts w:hint="eastAsia"/>
        </w:rPr>
      </w:pPr>
      <w:r>
        <w:rPr>
          <w:rFonts w:hint="eastAsia"/>
        </w:rPr>
        <w:t>David views the almost impregnable strength of Edom's fortress; but he knew that it must quickly fall; for God had returned to give victory to His arms.</w:t>
      </w:r>
    </w:p>
    <w:p w14:paraId="5E4A765C">
      <w:pPr>
        <w:spacing w:after="289" w:line="259" w:lineRule="auto"/>
        <w:ind w:left="0" w:firstLine="0"/>
        <w:jc w:val="left"/>
        <w:rPr>
          <w:rFonts w:hint="eastAsia"/>
        </w:rPr>
      </w:pPr>
      <w:r>
        <w:rPr>
          <w:rFonts w:hint="eastAsia"/>
        </w:rPr>
        <w:t>大卫看到以东堡垒几乎坚不可摧的力量；但他知道它必将迅速陷落；因为神已回来，将胜利赐给他的军队。</w:t>
      </w:r>
    </w:p>
    <w:p w14:paraId="23C122BD">
      <w:pPr>
        <w:spacing w:after="289" w:line="259" w:lineRule="auto"/>
        <w:ind w:left="0" w:firstLine="0"/>
        <w:jc w:val="left"/>
        <w:rPr>
          <w:rFonts w:hint="eastAsia"/>
        </w:rPr>
      </w:pPr>
    </w:p>
    <w:p w14:paraId="719A3A3F">
      <w:pPr>
        <w:spacing w:after="289" w:line="259" w:lineRule="auto"/>
        <w:ind w:left="0" w:firstLine="0"/>
        <w:jc w:val="left"/>
        <w:rPr>
          <w:rFonts w:hint="eastAsia"/>
        </w:rPr>
      </w:pPr>
      <w:r>
        <w:rPr>
          <w:rFonts w:hint="eastAsia"/>
        </w:rPr>
        <w:t>11-12. "Give us help from trouble; for useless is the help of man. Through God we shall do valiantly; for it is He who shall tread down our enemies."</w:t>
      </w:r>
    </w:p>
    <w:p w14:paraId="54B5F048">
      <w:pPr>
        <w:spacing w:after="289" w:line="259" w:lineRule="auto"/>
        <w:ind w:left="0" w:firstLine="0"/>
        <w:jc w:val="left"/>
        <w:rPr>
          <w:rFonts w:hint="eastAsia"/>
        </w:rPr>
      </w:pPr>
      <w:r>
        <w:rPr>
          <w:rFonts w:hint="eastAsia"/>
        </w:rPr>
        <w:t>11-12. “求祢帮助我们脱离困苦；因为人的帮助是无用的。靠着神，我们将英勇行事；因为是祂要践踏我们的仇敌。”</w:t>
      </w:r>
    </w:p>
    <w:p w14:paraId="4E996DCA">
      <w:pPr>
        <w:spacing w:after="289" w:line="259" w:lineRule="auto"/>
        <w:ind w:left="0" w:firstLine="0"/>
        <w:jc w:val="left"/>
        <w:rPr>
          <w:rFonts w:hint="eastAsia"/>
        </w:rPr>
      </w:pPr>
      <w:r>
        <w:rPr>
          <w:rFonts w:hint="eastAsia"/>
        </w:rPr>
        <w:t>He sees that all his armaments are weak except upheld by God.</w:t>
      </w:r>
    </w:p>
    <w:p w14:paraId="108A4056">
      <w:pPr>
        <w:spacing w:after="289" w:line="259" w:lineRule="auto"/>
        <w:ind w:left="0" w:firstLine="0"/>
        <w:jc w:val="left"/>
        <w:rPr>
          <w:rFonts w:hint="eastAsia"/>
        </w:rPr>
      </w:pPr>
      <w:r>
        <w:rPr>
          <w:rFonts w:hint="eastAsia"/>
        </w:rPr>
        <w:t>他看到他所有的军备，除非被神扶持，否则都是软弱的。</w:t>
      </w:r>
    </w:p>
    <w:p w14:paraId="375BEE63">
      <w:pPr>
        <w:spacing w:after="289" w:line="259" w:lineRule="auto"/>
        <w:ind w:left="0" w:firstLine="0"/>
        <w:jc w:val="left"/>
        <w:rPr>
          <w:rFonts w:hint="eastAsia"/>
        </w:rPr>
      </w:pPr>
      <w:r>
        <w:rPr>
          <w:rFonts w:hint="eastAsia"/>
        </w:rPr>
        <w:t>He prays for this help.</w:t>
      </w:r>
    </w:p>
    <w:p w14:paraId="35BA2778">
      <w:pPr>
        <w:spacing w:after="289" w:line="259" w:lineRule="auto"/>
        <w:ind w:left="0" w:firstLine="0"/>
        <w:jc w:val="left"/>
        <w:rPr>
          <w:rFonts w:hint="eastAsia"/>
        </w:rPr>
      </w:pPr>
      <w:r>
        <w:rPr>
          <w:rFonts w:hint="eastAsia"/>
        </w:rPr>
        <w:t>他为这帮助祷告。</w:t>
      </w:r>
    </w:p>
    <w:p w14:paraId="735FD4B4">
      <w:pPr>
        <w:spacing w:after="289" w:line="259" w:lineRule="auto"/>
        <w:ind w:left="0" w:firstLine="0"/>
        <w:jc w:val="left"/>
        <w:rPr>
          <w:rFonts w:hint="eastAsia"/>
        </w:rPr>
      </w:pPr>
      <w:r>
        <w:rPr>
          <w:rFonts w:hint="eastAsia"/>
        </w:rPr>
        <w:t>He believes that it will surely come.</w:t>
      </w:r>
    </w:p>
    <w:p w14:paraId="7F2947FF">
      <w:pPr>
        <w:spacing w:after="289" w:line="259" w:lineRule="auto"/>
        <w:ind w:left="0" w:firstLine="0"/>
        <w:jc w:val="left"/>
        <w:rPr>
          <w:rFonts w:hint="eastAsia"/>
        </w:rPr>
      </w:pPr>
      <w:r>
        <w:rPr>
          <w:rFonts w:hint="eastAsia"/>
        </w:rPr>
        <w:t>他相信它必会来临。</w:t>
      </w:r>
    </w:p>
    <w:p w14:paraId="66040137">
      <w:pPr>
        <w:spacing w:after="289" w:line="259" w:lineRule="auto"/>
        <w:ind w:left="0" w:firstLine="0"/>
        <w:jc w:val="left"/>
        <w:rPr>
          <w:rFonts w:hint="eastAsia"/>
        </w:rPr>
      </w:pPr>
      <w:r>
        <w:rPr>
          <w:rFonts w:hint="eastAsia"/>
        </w:rPr>
        <w:t>He believes that, through his God, valiant exploits would be performed, and that through his God his feet would crush the necks of His foes.</w:t>
      </w:r>
    </w:p>
    <w:p w14:paraId="5CD9F4F0">
      <w:pPr>
        <w:spacing w:after="289" w:line="259" w:lineRule="auto"/>
        <w:ind w:left="0" w:firstLine="0"/>
        <w:jc w:val="left"/>
        <w:rPr>
          <w:rFonts w:hint="eastAsia"/>
        </w:rPr>
      </w:pPr>
      <w:r>
        <w:rPr>
          <w:rFonts w:hint="eastAsia"/>
        </w:rPr>
        <w:t>他相信，通过他的神，英勇的功绩将被成就，通过他的神，他的脚将粉碎祂仇敌的颈项。</w:t>
      </w:r>
    </w:p>
    <w:p w14:paraId="68FBD7A7">
      <w:pPr>
        <w:spacing w:after="289" w:line="259" w:lineRule="auto"/>
        <w:ind w:left="0" w:firstLine="0"/>
        <w:jc w:val="left"/>
        <w:rPr>
          <w:rFonts w:hint="eastAsia"/>
        </w:rPr>
      </w:pPr>
      <w:r>
        <w:rPr>
          <w:rFonts w:hint="eastAsia"/>
        </w:rPr>
        <w:t>We believe that through Jesus we too shall do valiantly, and that yet a little while and Satan will be crushed beneath our feet.</w:t>
      </w:r>
    </w:p>
    <w:p w14:paraId="377E772B">
      <w:pPr>
        <w:spacing w:after="289" w:line="259" w:lineRule="auto"/>
        <w:ind w:left="0" w:firstLine="0"/>
        <w:jc w:val="left"/>
        <w:rPr>
          <w:rFonts w:hint="eastAsia"/>
        </w:rPr>
      </w:pPr>
      <w:r>
        <w:rPr>
          <w:rFonts w:hint="eastAsia"/>
        </w:rPr>
        <w:t>我们相信，通过耶稣，我们也将英勇行事，再过片刻，撒但将被践踏在我们脚下。</w:t>
      </w:r>
    </w:p>
    <w:p w14:paraId="0D95881B">
      <w:pPr>
        <w:spacing w:after="289" w:line="259" w:lineRule="auto"/>
        <w:ind w:left="0" w:firstLine="0"/>
        <w:jc w:val="left"/>
        <w:rPr>
          <w:rFonts w:hint="eastAsia"/>
        </w:rPr>
      </w:pPr>
    </w:p>
    <w:p w14:paraId="47909B70">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61</w:t>
      </w:r>
    </w:p>
    <w:p w14:paraId="1C536849">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61</w:t>
      </w:r>
    </w:p>
    <w:p w14:paraId="7C0B226C">
      <w:pPr>
        <w:spacing w:after="289" w:line="259" w:lineRule="auto"/>
        <w:ind w:left="0" w:firstLine="0"/>
        <w:jc w:val="left"/>
        <w:rPr>
          <w:rFonts w:hint="eastAsia"/>
        </w:rPr>
      </w:pPr>
      <w:r>
        <w:rPr>
          <w:rFonts w:hint="eastAsia"/>
        </w:rPr>
        <w:t>Attention to prayer in a season of great distress is supplicated in the experience of former mercies.</w:t>
      </w:r>
    </w:p>
    <w:p w14:paraId="388E9B73">
      <w:pPr>
        <w:spacing w:after="289" w:line="259" w:lineRule="auto"/>
        <w:ind w:left="0" w:firstLine="0"/>
        <w:jc w:val="left"/>
        <w:rPr>
          <w:rFonts w:hint="eastAsia"/>
        </w:rPr>
      </w:pPr>
      <w:r>
        <w:rPr>
          <w:rFonts w:hint="eastAsia"/>
        </w:rPr>
        <w:t>在极大困苦的时节，藉着从前怜悯的经历，恳求对祷告的垂听。</w:t>
      </w:r>
    </w:p>
    <w:p w14:paraId="617E42C5">
      <w:pPr>
        <w:spacing w:after="289" w:line="259" w:lineRule="auto"/>
        <w:ind w:left="0" w:firstLine="0"/>
        <w:jc w:val="left"/>
        <w:rPr>
          <w:rFonts w:hint="eastAsia"/>
        </w:rPr>
      </w:pPr>
      <w:r>
        <w:rPr>
          <w:rFonts w:hint="eastAsia"/>
        </w:rPr>
        <w:t>Promises are remembered, and grateful service is vowed.</w:t>
      </w:r>
    </w:p>
    <w:p w14:paraId="6764250A">
      <w:pPr>
        <w:spacing w:after="289" w:line="259" w:lineRule="auto"/>
        <w:ind w:left="0" w:firstLine="0"/>
        <w:jc w:val="left"/>
        <w:rPr>
          <w:rFonts w:hint="eastAsia"/>
        </w:rPr>
      </w:pPr>
      <w:r>
        <w:rPr>
          <w:rFonts w:hint="eastAsia"/>
        </w:rPr>
        <w:t>应许被记念，感恩的服事被立誓。</w:t>
      </w:r>
    </w:p>
    <w:p w14:paraId="6F4F57E3">
      <w:pPr>
        <w:spacing w:after="289" w:line="259" w:lineRule="auto"/>
        <w:ind w:left="0" w:firstLine="0"/>
        <w:jc w:val="left"/>
        <w:rPr>
          <w:rFonts w:hint="eastAsia"/>
        </w:rPr>
      </w:pPr>
    </w:p>
    <w:p w14:paraId="735596D6">
      <w:pPr>
        <w:spacing w:after="289" w:line="259" w:lineRule="auto"/>
        <w:ind w:left="0" w:firstLine="0"/>
        <w:jc w:val="left"/>
        <w:rPr>
          <w:rFonts w:hint="eastAsia"/>
        </w:rPr>
      </w:pPr>
      <w:r>
        <w:rPr>
          <w:rFonts w:hint="eastAsia"/>
        </w:rPr>
        <w:t>1-2. "Hear my cry, O God; attend to my prayer. From the end of the earth I will cry to You, when my heart is overwhelmed; lead me to the Rock that is higher than I."</w:t>
      </w:r>
    </w:p>
    <w:p w14:paraId="2ED0C95E">
      <w:pPr>
        <w:spacing w:after="289" w:line="259" w:lineRule="auto"/>
        <w:ind w:left="0" w:firstLine="0"/>
        <w:jc w:val="left"/>
        <w:rPr>
          <w:rFonts w:hint="eastAsia"/>
        </w:rPr>
      </w:pPr>
      <w:r>
        <w:rPr>
          <w:rFonts w:hint="eastAsia"/>
        </w:rPr>
        <w:t>1-2. “神啊，求祢听我的呼求；垂听我的祷告。我从地极向祢呼求，在我心发昏的时候；求祢领我到那比我更高的磐石。”</w:t>
      </w:r>
    </w:p>
    <w:p w14:paraId="1D26D63F">
      <w:pPr>
        <w:spacing w:after="289" w:line="259" w:lineRule="auto"/>
        <w:ind w:left="0" w:firstLine="0"/>
        <w:jc w:val="left"/>
        <w:rPr>
          <w:rFonts w:hint="eastAsia"/>
        </w:rPr>
      </w:pPr>
      <w:r>
        <w:rPr>
          <w:rFonts w:hint="eastAsia"/>
        </w:rPr>
        <w:t>Prayer, which is our precious privilege, and should be our continuous delight, should ever be from the very depths of the heart, and in the earnest wrestlings of the soul.</w:t>
      </w:r>
    </w:p>
    <w:p w14:paraId="0865E2D6">
      <w:pPr>
        <w:spacing w:after="289" w:line="259" w:lineRule="auto"/>
        <w:ind w:left="0" w:firstLine="0"/>
        <w:jc w:val="left"/>
        <w:rPr>
          <w:rFonts w:hint="eastAsia"/>
        </w:rPr>
      </w:pPr>
      <w:r>
        <w:rPr>
          <w:rFonts w:hint="eastAsia"/>
        </w:rPr>
        <w:t>祷告，是我们宝贵的特权，也应是我们持续的喜乐，它应当永远发自内心深处，在灵魂恳切的角力中。</w:t>
      </w:r>
    </w:p>
    <w:p w14:paraId="5CC9726B">
      <w:pPr>
        <w:spacing w:after="289" w:line="259" w:lineRule="auto"/>
        <w:ind w:left="0" w:firstLine="0"/>
        <w:jc w:val="left"/>
        <w:rPr>
          <w:rFonts w:hint="eastAsia"/>
        </w:rPr>
      </w:pPr>
      <w:r>
        <w:rPr>
          <w:rFonts w:hint="eastAsia"/>
        </w:rPr>
        <w:t>Can there be coldness, can there be weakness, can there be formality when we draw near to the immediate presence of our God, and pour into His listening ear our every need and our every desire?</w:t>
      </w:r>
    </w:p>
    <w:p w14:paraId="12A203D8">
      <w:pPr>
        <w:spacing w:after="289" w:line="259" w:lineRule="auto"/>
        <w:ind w:left="0" w:firstLine="0"/>
        <w:jc w:val="left"/>
        <w:rPr>
          <w:rFonts w:hint="eastAsia"/>
        </w:rPr>
      </w:pPr>
      <w:r>
        <w:rPr>
          <w:rFonts w:hint="eastAsia"/>
        </w:rPr>
        <w:t>当我们就近我们神的面，将我们每一个需要和每一个渴望倾倒在祂聆听的耳中时，岂能有冷淡、岂能有软弱、岂能有形式主义呢？</w:t>
      </w:r>
    </w:p>
    <w:p w14:paraId="17F03842">
      <w:pPr>
        <w:spacing w:after="289" w:line="259" w:lineRule="auto"/>
        <w:ind w:left="0" w:firstLine="0"/>
        <w:jc w:val="left"/>
        <w:rPr>
          <w:rFonts w:hint="eastAsia"/>
        </w:rPr>
      </w:pPr>
      <w:r>
        <w:rPr>
          <w:rFonts w:hint="eastAsia"/>
        </w:rPr>
        <w:t>Here David is all zeal and all intense effort.</w:t>
      </w:r>
    </w:p>
    <w:p w14:paraId="4116989B">
      <w:pPr>
        <w:spacing w:after="289" w:line="259" w:lineRule="auto"/>
        <w:ind w:left="0" w:firstLine="0"/>
        <w:jc w:val="left"/>
        <w:rPr>
          <w:rFonts w:hint="eastAsia"/>
        </w:rPr>
      </w:pPr>
      <w:r>
        <w:rPr>
          <w:rFonts w:hint="eastAsia"/>
        </w:rPr>
        <w:t>在此，大卫充满了热心和强烈的努力。</w:t>
      </w:r>
    </w:p>
    <w:p w14:paraId="6F19E8F1">
      <w:pPr>
        <w:spacing w:after="289" w:line="259" w:lineRule="auto"/>
        <w:ind w:left="0" w:firstLine="0"/>
        <w:jc w:val="left"/>
        <w:rPr>
          <w:rFonts w:hint="eastAsia"/>
        </w:rPr>
      </w:pPr>
      <w:r>
        <w:rPr>
          <w:rFonts w:hint="eastAsia"/>
        </w:rPr>
        <w:t>He doubles expression to awaken a gracious hearing.</w:t>
      </w:r>
    </w:p>
    <w:p w14:paraId="6E129C27">
      <w:pPr>
        <w:spacing w:after="289" w:line="259" w:lineRule="auto"/>
        <w:ind w:left="0" w:firstLine="0"/>
        <w:jc w:val="left"/>
        <w:rPr>
          <w:rFonts w:hint="eastAsia"/>
        </w:rPr>
      </w:pPr>
      <w:r>
        <w:rPr>
          <w:rFonts w:hint="eastAsia"/>
        </w:rPr>
        <w:t>他加倍地表达，以唤醒恩慈的垂听。</w:t>
      </w:r>
    </w:p>
    <w:p w14:paraId="109D42AD">
      <w:pPr>
        <w:spacing w:after="289" w:line="259" w:lineRule="auto"/>
        <w:ind w:left="0" w:firstLine="0"/>
        <w:jc w:val="left"/>
        <w:rPr>
          <w:rFonts w:hint="eastAsia"/>
        </w:rPr>
      </w:pPr>
      <w:r>
        <w:rPr>
          <w:rFonts w:hint="eastAsia"/>
        </w:rPr>
        <w:t>Doubtless His need now was very great.</w:t>
      </w:r>
    </w:p>
    <w:p w14:paraId="095CC49A">
      <w:pPr>
        <w:spacing w:after="289" w:line="259" w:lineRule="auto"/>
        <w:ind w:left="0" w:firstLine="0"/>
        <w:jc w:val="left"/>
        <w:rPr>
          <w:rFonts w:hint="eastAsia"/>
        </w:rPr>
      </w:pPr>
      <w:r>
        <w:rPr>
          <w:rFonts w:hint="eastAsia"/>
        </w:rPr>
        <w:t>毫无疑问，他此时的需要非常大。</w:t>
      </w:r>
    </w:p>
    <w:p w14:paraId="57B64322">
      <w:pPr>
        <w:spacing w:after="289" w:line="259" w:lineRule="auto"/>
        <w:ind w:left="0" w:firstLine="0"/>
        <w:jc w:val="left"/>
        <w:rPr>
          <w:rFonts w:hint="eastAsia"/>
        </w:rPr>
      </w:pPr>
      <w:r>
        <w:rPr>
          <w:rFonts w:hint="eastAsia"/>
        </w:rPr>
        <w:t>But that need is no small blessing which raises us direct from earth and places us before our God.</w:t>
      </w:r>
    </w:p>
    <w:p w14:paraId="3352B83B">
      <w:pPr>
        <w:spacing w:after="289" w:line="259" w:lineRule="auto"/>
        <w:ind w:left="0" w:firstLine="0"/>
        <w:jc w:val="left"/>
        <w:rPr>
          <w:rFonts w:hint="eastAsia"/>
        </w:rPr>
      </w:pPr>
      <w:r>
        <w:rPr>
          <w:rFonts w:hint="eastAsia"/>
        </w:rPr>
        <w:t>但那将我们直接从地上举起，并把我们放在我们神面前的需要，本身就是不小的祝福。</w:t>
      </w:r>
    </w:p>
    <w:p w14:paraId="4B4CF2EF">
      <w:pPr>
        <w:spacing w:after="289" w:line="259" w:lineRule="auto"/>
        <w:ind w:left="0" w:firstLine="0"/>
        <w:jc w:val="left"/>
        <w:rPr>
          <w:rFonts w:hint="eastAsia"/>
        </w:rPr>
      </w:pPr>
      <w:r>
        <w:rPr>
          <w:rFonts w:hint="eastAsia"/>
        </w:rPr>
        <w:t>He was an outcast—banished from his home, from his family, and his cherished friends.</w:t>
      </w:r>
    </w:p>
    <w:p w14:paraId="3363A07F">
      <w:pPr>
        <w:spacing w:after="289" w:line="259" w:lineRule="auto"/>
        <w:ind w:left="0" w:firstLine="0"/>
        <w:jc w:val="left"/>
        <w:rPr>
          <w:rFonts w:hint="eastAsia"/>
        </w:rPr>
      </w:pPr>
      <w:r>
        <w:rPr>
          <w:rFonts w:hint="eastAsia"/>
        </w:rPr>
        <w:t>他是一个被抛弃的人——被逐出家园、家庭和他珍爱的朋友。</w:t>
      </w:r>
    </w:p>
    <w:p w14:paraId="30B83707">
      <w:pPr>
        <w:spacing w:after="289" w:line="259" w:lineRule="auto"/>
        <w:ind w:left="0" w:firstLine="0"/>
        <w:jc w:val="left"/>
        <w:rPr>
          <w:rFonts w:hint="eastAsia"/>
        </w:rPr>
      </w:pPr>
      <w:r>
        <w:rPr>
          <w:rFonts w:hint="eastAsia"/>
        </w:rPr>
        <w:t>Strangers and aliens were around him.</w:t>
      </w:r>
    </w:p>
    <w:p w14:paraId="5C4029D9">
      <w:pPr>
        <w:spacing w:after="289" w:line="259" w:lineRule="auto"/>
        <w:ind w:left="0" w:firstLine="0"/>
        <w:jc w:val="left"/>
        <w:rPr>
          <w:rFonts w:hint="eastAsia"/>
        </w:rPr>
      </w:pPr>
      <w:r>
        <w:rPr>
          <w:rFonts w:hint="eastAsia"/>
        </w:rPr>
        <w:t>陌生人和外邦人在他周围。</w:t>
      </w:r>
    </w:p>
    <w:p w14:paraId="6FAACCE7">
      <w:pPr>
        <w:spacing w:after="289" w:line="259" w:lineRule="auto"/>
        <w:ind w:left="0" w:firstLine="0"/>
        <w:jc w:val="left"/>
        <w:rPr>
          <w:rFonts w:hint="eastAsia"/>
        </w:rPr>
      </w:pPr>
      <w:r>
        <w:rPr>
          <w:rFonts w:hint="eastAsia"/>
        </w:rPr>
        <w:t>But on the outstretched wings of faith he soars to a Heavenly Father's house.</w:t>
      </w:r>
    </w:p>
    <w:p w14:paraId="0E67073C">
      <w:pPr>
        <w:spacing w:after="289" w:line="259" w:lineRule="auto"/>
        <w:ind w:left="0" w:firstLine="0"/>
        <w:jc w:val="left"/>
        <w:rPr>
          <w:rFonts w:hint="eastAsia"/>
        </w:rPr>
      </w:pPr>
      <w:r>
        <w:rPr>
          <w:rFonts w:hint="eastAsia"/>
        </w:rPr>
        <w:t>但乘着信心伸展的翅膀，他翱翔到天父的家中。</w:t>
      </w:r>
    </w:p>
    <w:p w14:paraId="389CD0C6">
      <w:pPr>
        <w:spacing w:after="289" w:line="259" w:lineRule="auto"/>
        <w:ind w:left="0" w:firstLine="0"/>
        <w:jc w:val="left"/>
        <w:rPr>
          <w:rFonts w:hint="eastAsia"/>
        </w:rPr>
      </w:pPr>
      <w:r>
        <w:rPr>
          <w:rFonts w:hint="eastAsia"/>
        </w:rPr>
        <w:t>He desires to be uplifted from his low estate, and his feet set on elevated ground.</w:t>
      </w:r>
    </w:p>
    <w:p w14:paraId="5045CE33">
      <w:pPr>
        <w:spacing w:after="289" w:line="259" w:lineRule="auto"/>
        <w:ind w:left="0" w:firstLine="0"/>
        <w:jc w:val="left"/>
        <w:rPr>
          <w:rFonts w:hint="eastAsia"/>
        </w:rPr>
      </w:pPr>
      <w:r>
        <w:rPr>
          <w:rFonts w:hint="eastAsia"/>
        </w:rPr>
        <w:t>他渴望从他卑微的景况中被提升，他的脚被安置在高地上。</w:t>
      </w:r>
    </w:p>
    <w:p w14:paraId="6472AD25">
      <w:pPr>
        <w:spacing w:after="289" w:line="259" w:lineRule="auto"/>
        <w:ind w:left="0" w:firstLine="0"/>
        <w:jc w:val="left"/>
        <w:rPr>
          <w:rFonts w:hint="eastAsia"/>
        </w:rPr>
      </w:pPr>
      <w:r>
        <w:rPr>
          <w:rFonts w:hint="eastAsia"/>
        </w:rPr>
        <w:t>We have a Rock; and when standing upon it, impregnable is our position and glorious is our prospect.</w:t>
      </w:r>
    </w:p>
    <w:p w14:paraId="74118644">
      <w:pPr>
        <w:spacing w:after="289" w:line="259" w:lineRule="auto"/>
        <w:ind w:left="0" w:firstLine="0"/>
        <w:jc w:val="left"/>
        <w:rPr>
          <w:rFonts w:hint="eastAsia"/>
        </w:rPr>
      </w:pPr>
      <w:r>
        <w:rPr>
          <w:rFonts w:hint="eastAsia"/>
        </w:rPr>
        <w:t>我们有一块磐石；当我们站立其上时，我们的位置坚不可摧，我们的前景荣耀辉煌。</w:t>
      </w:r>
    </w:p>
    <w:p w14:paraId="4C268B36">
      <w:pPr>
        <w:spacing w:after="289" w:line="259" w:lineRule="auto"/>
        <w:ind w:left="0" w:firstLine="0"/>
        <w:jc w:val="left"/>
        <w:rPr>
          <w:rFonts w:hint="eastAsia"/>
        </w:rPr>
      </w:pPr>
      <w:r>
        <w:rPr>
          <w:rFonts w:hint="eastAsia"/>
        </w:rPr>
        <w:t>That Rock is Christ.</w:t>
      </w:r>
    </w:p>
    <w:p w14:paraId="27410418">
      <w:pPr>
        <w:spacing w:after="289" w:line="259" w:lineRule="auto"/>
        <w:ind w:left="0" w:firstLine="0"/>
        <w:jc w:val="left"/>
        <w:rPr>
          <w:rFonts w:hint="eastAsia"/>
        </w:rPr>
      </w:pPr>
      <w:r>
        <w:rPr>
          <w:rFonts w:hint="eastAsia"/>
        </w:rPr>
        <w:t>那磐石是基督。</w:t>
      </w:r>
    </w:p>
    <w:p w14:paraId="130A689D">
      <w:pPr>
        <w:spacing w:after="289" w:line="259" w:lineRule="auto"/>
        <w:ind w:left="0" w:firstLine="0"/>
        <w:jc w:val="left"/>
        <w:rPr>
          <w:rFonts w:hint="eastAsia"/>
        </w:rPr>
      </w:pPr>
      <w:r>
        <w:rPr>
          <w:rFonts w:hint="eastAsia"/>
        </w:rPr>
        <w:t>May our prayer be constant that we may be kept grounded and settled on Him, and never moved away from the hope of our Gospel</w:t>
      </w:r>
    </w:p>
    <w:p w14:paraId="33A88411">
      <w:pPr>
        <w:spacing w:after="289" w:line="259" w:lineRule="auto"/>
        <w:ind w:left="0" w:firstLine="0"/>
        <w:jc w:val="left"/>
        <w:rPr>
          <w:rFonts w:hint="eastAsia"/>
        </w:rPr>
      </w:pPr>
      <w:r>
        <w:rPr>
          <w:rFonts w:hint="eastAsia"/>
        </w:rPr>
        <w:t>愿我们恒切祷告，使我们能根基稳固地安立在祂之上，永不离开我们福音的盼望。</w:t>
      </w:r>
    </w:p>
    <w:p w14:paraId="1A2A8972">
      <w:pPr>
        <w:spacing w:after="289" w:line="259" w:lineRule="auto"/>
        <w:ind w:left="0" w:firstLine="0"/>
        <w:jc w:val="left"/>
        <w:rPr>
          <w:rFonts w:hint="eastAsia"/>
        </w:rPr>
      </w:pPr>
    </w:p>
    <w:p w14:paraId="2C60BB8C">
      <w:pPr>
        <w:spacing w:after="289" w:line="259" w:lineRule="auto"/>
        <w:ind w:left="0" w:firstLine="0"/>
        <w:jc w:val="left"/>
        <w:rPr>
          <w:rFonts w:hint="eastAsia"/>
        </w:rPr>
      </w:pPr>
      <w:r>
        <w:rPr>
          <w:rFonts w:hint="eastAsia"/>
        </w:rPr>
        <w:t>3-4. "For You have been a shelter for me, and a strong tower from the enemy. I will abide in Your tabernacle forever; I will trust in the shelter of Your wings."</w:t>
      </w:r>
    </w:p>
    <w:p w14:paraId="620BEB62">
      <w:pPr>
        <w:spacing w:after="289" w:line="259" w:lineRule="auto"/>
        <w:ind w:left="0" w:firstLine="0"/>
        <w:jc w:val="left"/>
        <w:rPr>
          <w:rFonts w:hint="eastAsia"/>
        </w:rPr>
      </w:pPr>
      <w:r>
        <w:rPr>
          <w:rFonts w:hint="eastAsia"/>
        </w:rPr>
        <w:t>3-4. “因为祢作过我的避难所，作过我抵挡仇敌的坚固台。我要永远住在祢的帐幕里；我要信靠在祢翅膀的荫下。”</w:t>
      </w:r>
    </w:p>
    <w:p w14:paraId="129572C9">
      <w:pPr>
        <w:spacing w:after="289" w:line="259" w:lineRule="auto"/>
        <w:ind w:left="0" w:firstLine="0"/>
        <w:jc w:val="left"/>
        <w:rPr>
          <w:rFonts w:hint="eastAsia"/>
        </w:rPr>
      </w:pPr>
      <w:r>
        <w:rPr>
          <w:rFonts w:hint="eastAsia"/>
        </w:rPr>
        <w:t>Experience here supplies a prevailing argument.</w:t>
      </w:r>
    </w:p>
    <w:p w14:paraId="0A71A162">
      <w:pPr>
        <w:spacing w:after="289" w:line="259" w:lineRule="auto"/>
        <w:ind w:left="0" w:firstLine="0"/>
        <w:jc w:val="left"/>
        <w:rPr>
          <w:rFonts w:hint="eastAsia"/>
        </w:rPr>
      </w:pPr>
      <w:r>
        <w:rPr>
          <w:rFonts w:hint="eastAsia"/>
        </w:rPr>
        <w:t>在此，经历提供了一个有力的论据。</w:t>
      </w:r>
    </w:p>
    <w:p w14:paraId="463F6493">
      <w:pPr>
        <w:spacing w:after="289" w:line="259" w:lineRule="auto"/>
        <w:ind w:left="0" w:firstLine="0"/>
        <w:jc w:val="left"/>
        <w:rPr>
          <w:rFonts w:hint="eastAsia"/>
        </w:rPr>
      </w:pPr>
      <w:r>
        <w:rPr>
          <w:rFonts w:hint="eastAsia"/>
        </w:rPr>
        <w:t>The Psalmist could look back on many perils, but the Lord had delivered him out of all.</w:t>
      </w:r>
    </w:p>
    <w:p w14:paraId="1772BED9">
      <w:pPr>
        <w:spacing w:after="289" w:line="259" w:lineRule="auto"/>
        <w:ind w:left="0" w:firstLine="0"/>
        <w:jc w:val="left"/>
        <w:rPr>
          <w:rFonts w:hint="eastAsia"/>
        </w:rPr>
      </w:pPr>
      <w:r>
        <w:rPr>
          <w:rFonts w:hint="eastAsia"/>
        </w:rPr>
        <w:t>诗篇作者可以回顾许多危险，但主已将他从一切危险中拯救出来。</w:t>
      </w:r>
    </w:p>
    <w:p w14:paraId="0133597B">
      <w:pPr>
        <w:spacing w:after="289" w:line="259" w:lineRule="auto"/>
        <w:ind w:left="0" w:firstLine="0"/>
        <w:jc w:val="left"/>
        <w:rPr>
          <w:rFonts w:hint="eastAsia"/>
        </w:rPr>
      </w:pPr>
      <w:r>
        <w:rPr>
          <w:rFonts w:hint="eastAsia"/>
        </w:rPr>
        <w:t>That arm was not shortened; that mercy was warm as ever.</w:t>
      </w:r>
    </w:p>
    <w:p w14:paraId="4536E4FB">
      <w:pPr>
        <w:spacing w:after="289" w:line="259" w:lineRule="auto"/>
        <w:ind w:left="0" w:firstLine="0"/>
        <w:jc w:val="left"/>
        <w:rPr>
          <w:rFonts w:hint="eastAsia"/>
        </w:rPr>
      </w:pPr>
      <w:r>
        <w:rPr>
          <w:rFonts w:hint="eastAsia"/>
        </w:rPr>
        <w:t>那膀臂并非缩短；那怜悯一如既往地温暖。</w:t>
      </w:r>
    </w:p>
    <w:p w14:paraId="364EF4FB">
      <w:pPr>
        <w:spacing w:after="289" w:line="259" w:lineRule="auto"/>
        <w:ind w:left="0" w:firstLine="0"/>
        <w:jc w:val="left"/>
        <w:rPr>
          <w:rFonts w:hint="eastAsia"/>
        </w:rPr>
      </w:pPr>
      <w:r>
        <w:rPr>
          <w:rFonts w:hint="eastAsia"/>
        </w:rPr>
        <w:t>It had never failed; it will never fail.</w:t>
      </w:r>
    </w:p>
    <w:p w14:paraId="63BCC091">
      <w:pPr>
        <w:spacing w:after="289" w:line="259" w:lineRule="auto"/>
        <w:ind w:left="0" w:firstLine="0"/>
        <w:jc w:val="left"/>
        <w:rPr>
          <w:rFonts w:hint="eastAsia"/>
        </w:rPr>
      </w:pPr>
      <w:r>
        <w:rPr>
          <w:rFonts w:hint="eastAsia"/>
        </w:rPr>
        <w:t>它从未失败；它也永不失败。</w:t>
      </w:r>
    </w:p>
    <w:p w14:paraId="4F74D6E7">
      <w:pPr>
        <w:spacing w:after="289" w:line="259" w:lineRule="auto"/>
        <w:ind w:left="0" w:firstLine="0"/>
        <w:jc w:val="left"/>
        <w:rPr>
          <w:rFonts w:hint="eastAsia"/>
        </w:rPr>
      </w:pPr>
      <w:r>
        <w:rPr>
          <w:rFonts w:hint="eastAsia"/>
        </w:rPr>
        <w:t>Therefore in his exile he had persuasion that he would be restored to the city of his God, and join again in the services which he loved.</w:t>
      </w:r>
    </w:p>
    <w:p w14:paraId="76FA118D">
      <w:pPr>
        <w:spacing w:after="289" w:line="259" w:lineRule="auto"/>
        <w:ind w:left="0" w:firstLine="0"/>
        <w:jc w:val="left"/>
        <w:rPr>
          <w:rFonts w:hint="eastAsia"/>
        </w:rPr>
      </w:pPr>
      <w:r>
        <w:rPr>
          <w:rFonts w:hint="eastAsia"/>
        </w:rPr>
        <w:t>因此，在他流放时，他确信他将被恢复到他神的城中，并再次参与他所爱的服事。</w:t>
      </w:r>
    </w:p>
    <w:p w14:paraId="244CC800">
      <w:pPr>
        <w:spacing w:after="289" w:line="259" w:lineRule="auto"/>
        <w:ind w:left="0" w:firstLine="0"/>
        <w:jc w:val="left"/>
        <w:rPr>
          <w:rFonts w:hint="eastAsia"/>
        </w:rPr>
      </w:pPr>
      <w:r>
        <w:rPr>
          <w:rFonts w:hint="eastAsia"/>
        </w:rPr>
        <w:t>He knew that the wings which had sheltered him would shelter him to the end, and therefore his trust abided firm.</w:t>
      </w:r>
    </w:p>
    <w:p w14:paraId="6BF4683B">
      <w:pPr>
        <w:spacing w:after="289" w:line="259" w:lineRule="auto"/>
        <w:ind w:left="0" w:firstLine="0"/>
        <w:jc w:val="left"/>
        <w:rPr>
          <w:rFonts w:hint="eastAsia"/>
        </w:rPr>
      </w:pPr>
      <w:r>
        <w:rPr>
          <w:rFonts w:hint="eastAsia"/>
        </w:rPr>
        <w:t>他知道那曾庇护他的翅膀将庇护他到底，因此他的信靠坚定不移。</w:t>
      </w:r>
    </w:p>
    <w:p w14:paraId="3302E2F0">
      <w:pPr>
        <w:spacing w:after="289" w:line="259" w:lineRule="auto"/>
        <w:ind w:left="0" w:firstLine="0"/>
        <w:jc w:val="left"/>
        <w:rPr>
          <w:rFonts w:hint="eastAsia"/>
        </w:rPr>
      </w:pPr>
    </w:p>
    <w:p w14:paraId="3FE255B9">
      <w:pPr>
        <w:spacing w:after="289" w:line="259" w:lineRule="auto"/>
        <w:ind w:left="0" w:firstLine="0"/>
        <w:jc w:val="left"/>
        <w:rPr>
          <w:rFonts w:hint="eastAsia"/>
        </w:rPr>
      </w:pPr>
      <w:r>
        <w:rPr>
          <w:rFonts w:hint="eastAsia"/>
        </w:rPr>
        <w:t>5-6. "For You, O God, have heard my vows; You have given me the heritage of those who fear Your name. You will prolong the king's life; and his years as many generations."</w:t>
      </w:r>
    </w:p>
    <w:p w14:paraId="60B919F0">
      <w:pPr>
        <w:spacing w:after="289" w:line="259" w:lineRule="auto"/>
        <w:ind w:left="0" w:firstLine="0"/>
        <w:jc w:val="left"/>
        <w:rPr>
          <w:rFonts w:hint="eastAsia"/>
        </w:rPr>
      </w:pPr>
      <w:r>
        <w:rPr>
          <w:rFonts w:hint="eastAsia"/>
        </w:rPr>
        <w:t>5-6. “因为神啊，祢听了我的心愿；祢将敬畏祢名之人的产业赐给了我。祢必延长君王的寿命；他的年岁必像许多代。”</w:t>
      </w:r>
    </w:p>
    <w:p w14:paraId="08FF714E">
      <w:pPr>
        <w:spacing w:after="289" w:line="259" w:lineRule="auto"/>
        <w:ind w:left="0" w:firstLine="0"/>
        <w:jc w:val="left"/>
        <w:rPr>
          <w:rFonts w:hint="eastAsia"/>
        </w:rPr>
      </w:pPr>
      <w:r>
        <w:rPr>
          <w:rFonts w:hint="eastAsia"/>
        </w:rPr>
        <w:t>Those who watch for answers to their vows will have abundant cause for joy.</w:t>
      </w:r>
    </w:p>
    <w:p w14:paraId="2559C797">
      <w:pPr>
        <w:spacing w:after="289" w:line="259" w:lineRule="auto"/>
        <w:ind w:left="0" w:firstLine="0"/>
        <w:jc w:val="left"/>
        <w:rPr>
          <w:rFonts w:hint="eastAsia"/>
        </w:rPr>
      </w:pPr>
      <w:r>
        <w:rPr>
          <w:rFonts w:hint="eastAsia"/>
        </w:rPr>
        <w:t>那些守望他们心愿得回应的人，将有丰盛的喜乐缘由。</w:t>
      </w:r>
    </w:p>
    <w:p w14:paraId="050A4E39">
      <w:pPr>
        <w:spacing w:after="289" w:line="259" w:lineRule="auto"/>
        <w:ind w:left="0" w:firstLine="0"/>
        <w:jc w:val="left"/>
        <w:rPr>
          <w:rFonts w:hint="eastAsia"/>
        </w:rPr>
      </w:pPr>
      <w:r>
        <w:rPr>
          <w:rFonts w:hint="eastAsia"/>
        </w:rPr>
        <w:t>God's Word is pledged in many forms that prayer shall not go forth in vain.</w:t>
      </w:r>
    </w:p>
    <w:p w14:paraId="64C3384F">
      <w:pPr>
        <w:spacing w:after="289" w:line="259" w:lineRule="auto"/>
        <w:ind w:left="0" w:firstLine="0"/>
        <w:jc w:val="left"/>
        <w:rPr>
          <w:rFonts w:hint="eastAsia"/>
        </w:rPr>
      </w:pPr>
      <w:r>
        <w:rPr>
          <w:rFonts w:hint="eastAsia"/>
        </w:rPr>
        <w:t>神的话语以多种形式保证，祷告绝不徒然。</w:t>
      </w:r>
    </w:p>
    <w:p w14:paraId="00256CC8">
      <w:pPr>
        <w:spacing w:after="289" w:line="259" w:lineRule="auto"/>
        <w:ind w:left="0" w:firstLine="0"/>
        <w:jc w:val="left"/>
        <w:rPr>
          <w:rFonts w:hint="eastAsia"/>
        </w:rPr>
      </w:pPr>
      <w:r>
        <w:rPr>
          <w:rFonts w:hint="eastAsia"/>
        </w:rPr>
        <w:t>All these promises are yes and amen in Christ Jesus; and heaven and earth shall pass away, and all the universe be wrapped in ruin, before fulfillment can be denied.</w:t>
      </w:r>
    </w:p>
    <w:p w14:paraId="31952F3E">
      <w:pPr>
        <w:spacing w:after="289" w:line="259" w:lineRule="auto"/>
        <w:ind w:left="0" w:firstLine="0"/>
        <w:jc w:val="left"/>
        <w:rPr>
          <w:rFonts w:hint="eastAsia"/>
        </w:rPr>
      </w:pPr>
      <w:r>
        <w:rPr>
          <w:rFonts w:hint="eastAsia"/>
        </w:rPr>
        <w:t>所有这些应许在基督耶稣里都是是的，是阿们的；天地都要废去，整个宇宙都要归于毁灭，应许的实现也绝不被否定。</w:t>
      </w:r>
    </w:p>
    <w:p w14:paraId="279FC0B8">
      <w:pPr>
        <w:spacing w:after="289" w:line="259" w:lineRule="auto"/>
        <w:ind w:left="0" w:firstLine="0"/>
        <w:jc w:val="left"/>
        <w:rPr>
          <w:rFonts w:hint="eastAsia"/>
        </w:rPr>
      </w:pPr>
      <w:r>
        <w:rPr>
          <w:rFonts w:hint="eastAsia"/>
        </w:rPr>
        <w:t>The answers come, and they abound in comfort and encouragement.</w:t>
      </w:r>
    </w:p>
    <w:p w14:paraId="0F4F9AA7">
      <w:pPr>
        <w:spacing w:after="289" w:line="259" w:lineRule="auto"/>
        <w:ind w:left="0" w:firstLine="0"/>
        <w:jc w:val="left"/>
        <w:rPr>
          <w:rFonts w:hint="eastAsia"/>
        </w:rPr>
      </w:pPr>
      <w:r>
        <w:rPr>
          <w:rFonts w:hint="eastAsia"/>
        </w:rPr>
        <w:t>回应来到，它们充满了安慰和鼓励。</w:t>
      </w:r>
    </w:p>
    <w:p w14:paraId="55AE3BB2">
      <w:pPr>
        <w:spacing w:after="289" w:line="259" w:lineRule="auto"/>
        <w:ind w:left="0" w:firstLine="0"/>
        <w:jc w:val="left"/>
        <w:rPr>
          <w:rFonts w:hint="eastAsia"/>
        </w:rPr>
      </w:pPr>
      <w:r>
        <w:rPr>
          <w:rFonts w:hint="eastAsia"/>
        </w:rPr>
        <w:t>David realized that through faith he was heir to an inheritance which paled all earthly possessions—the heritage of those who feared God's name.</w:t>
      </w:r>
    </w:p>
    <w:p w14:paraId="2F116714">
      <w:pPr>
        <w:spacing w:after="289" w:line="259" w:lineRule="auto"/>
        <w:ind w:left="0" w:firstLine="0"/>
        <w:jc w:val="left"/>
        <w:rPr>
          <w:rFonts w:hint="eastAsia"/>
        </w:rPr>
      </w:pPr>
      <w:r>
        <w:rPr>
          <w:rFonts w:hint="eastAsia"/>
        </w:rPr>
        <w:t>大卫认识到，通过信心，他继承了一份使所有属世财产黯然失色的产业——那敬畏神名之人的产业。</w:t>
      </w:r>
    </w:p>
    <w:p w14:paraId="382B0ADF">
      <w:pPr>
        <w:spacing w:after="289" w:line="259" w:lineRule="auto"/>
        <w:ind w:left="0" w:firstLine="0"/>
        <w:jc w:val="left"/>
        <w:rPr>
          <w:rFonts w:hint="eastAsia"/>
        </w:rPr>
      </w:pPr>
      <w:r>
        <w:rPr>
          <w:rFonts w:hint="eastAsia"/>
        </w:rPr>
        <w:t>Blessings indeed are linked to this ennobling grace.</w:t>
      </w:r>
    </w:p>
    <w:p w14:paraId="6C0091AF">
      <w:pPr>
        <w:spacing w:after="289" w:line="259" w:lineRule="auto"/>
        <w:ind w:left="0" w:firstLine="0"/>
        <w:jc w:val="left"/>
        <w:rPr>
          <w:rFonts w:hint="eastAsia"/>
        </w:rPr>
      </w:pPr>
      <w:r>
        <w:rPr>
          <w:rFonts w:hint="eastAsia"/>
        </w:rPr>
        <w:t>祝福确实与这使人高尚的恩典相连。</w:t>
      </w:r>
    </w:p>
    <w:p w14:paraId="035ACDDE">
      <w:pPr>
        <w:spacing w:after="289" w:line="259" w:lineRule="auto"/>
        <w:ind w:left="0" w:firstLine="0"/>
        <w:jc w:val="left"/>
        <w:rPr>
          <w:rFonts w:hint="eastAsia"/>
        </w:rPr>
      </w:pPr>
      <w:r>
        <w:rPr>
          <w:rFonts w:hint="eastAsia"/>
        </w:rPr>
        <w:t>It belongs to all who have found forgiveness in Christ Jesus.</w:t>
      </w:r>
    </w:p>
    <w:p w14:paraId="7182DED1">
      <w:pPr>
        <w:spacing w:after="289" w:line="259" w:lineRule="auto"/>
        <w:ind w:left="0" w:firstLine="0"/>
        <w:jc w:val="left"/>
        <w:rPr>
          <w:rFonts w:hint="eastAsia"/>
        </w:rPr>
      </w:pPr>
      <w:r>
        <w:rPr>
          <w:rFonts w:hint="eastAsia"/>
        </w:rPr>
        <w:t>它属于所有在基督耶稣里找到赦免的人。</w:t>
      </w:r>
    </w:p>
    <w:p w14:paraId="7B8BAA3F">
      <w:pPr>
        <w:spacing w:after="289" w:line="259" w:lineRule="auto"/>
        <w:ind w:left="0" w:firstLine="0"/>
        <w:jc w:val="left"/>
        <w:rPr>
          <w:rFonts w:hint="eastAsia"/>
        </w:rPr>
      </w:pPr>
      <w:r>
        <w:rPr>
          <w:rFonts w:hint="eastAsia"/>
        </w:rPr>
        <w:t>They love the Lord with all intensity of rapture; they love His Word and will; and nothing could induce them willingly to offend.</w:t>
      </w:r>
    </w:p>
    <w:p w14:paraId="01EE95B8">
      <w:pPr>
        <w:spacing w:after="289" w:line="259" w:lineRule="auto"/>
        <w:ind w:left="0" w:firstLine="0"/>
        <w:jc w:val="left"/>
        <w:rPr>
          <w:rFonts w:hint="eastAsia"/>
        </w:rPr>
      </w:pPr>
      <w:r>
        <w:rPr>
          <w:rFonts w:hint="eastAsia"/>
        </w:rPr>
        <w:t>他们以狂喜的全部热忱爱主；他们爱祂的话语和旨意；没有什么能诱使他们甘愿犯罪。</w:t>
      </w:r>
    </w:p>
    <w:p w14:paraId="6576FB93">
      <w:pPr>
        <w:spacing w:after="289" w:line="259" w:lineRule="auto"/>
        <w:ind w:left="0" w:firstLine="0"/>
        <w:jc w:val="left"/>
        <w:rPr>
          <w:rFonts w:hint="eastAsia"/>
        </w:rPr>
      </w:pPr>
      <w:r>
        <w:rPr>
          <w:rFonts w:hint="eastAsia"/>
        </w:rPr>
        <w:t>Therefore mercy surrounds them.</w:t>
      </w:r>
    </w:p>
    <w:p w14:paraId="279628D8">
      <w:pPr>
        <w:spacing w:after="289" w:line="259" w:lineRule="auto"/>
        <w:ind w:left="0" w:firstLine="0"/>
        <w:jc w:val="left"/>
        <w:rPr>
          <w:rFonts w:hint="eastAsia"/>
        </w:rPr>
      </w:pPr>
      <w:r>
        <w:rPr>
          <w:rFonts w:hint="eastAsia"/>
        </w:rPr>
        <w:t>因此，怜悯环绕他们。</w:t>
      </w:r>
    </w:p>
    <w:p w14:paraId="79BCC636">
      <w:pPr>
        <w:spacing w:after="289" w:line="259" w:lineRule="auto"/>
        <w:ind w:left="0" w:firstLine="0"/>
        <w:jc w:val="left"/>
        <w:rPr>
          <w:rFonts w:hint="eastAsia"/>
        </w:rPr>
      </w:pPr>
      <w:r>
        <w:rPr>
          <w:rFonts w:hint="eastAsia"/>
        </w:rPr>
        <w:t>High as the heaven is above the earth, so great is His mercy towards those who fear Him.</w:t>
      </w:r>
    </w:p>
    <w:p w14:paraId="5ADD31C9">
      <w:pPr>
        <w:spacing w:after="289" w:line="259" w:lineRule="auto"/>
        <w:ind w:left="0" w:firstLine="0"/>
        <w:jc w:val="left"/>
        <w:rPr>
          <w:rFonts w:hint="eastAsia"/>
        </w:rPr>
      </w:pPr>
      <w:r>
        <w:rPr>
          <w:rFonts w:hint="eastAsia"/>
        </w:rPr>
        <w:t>天离地何等的高，祂的慈爱向敬畏祂的人也是何等的大。</w:t>
      </w:r>
    </w:p>
    <w:p w14:paraId="1A9DE00C">
      <w:pPr>
        <w:spacing w:after="289" w:line="259" w:lineRule="auto"/>
        <w:ind w:left="0" w:firstLine="0"/>
        <w:jc w:val="left"/>
        <w:rPr>
          <w:rFonts w:hint="eastAsia"/>
        </w:rPr>
      </w:pPr>
      <w:r>
        <w:rPr>
          <w:rFonts w:hint="eastAsia"/>
        </w:rPr>
        <w:t>O Lord! implant Your fear in our longing hearts!</w:t>
      </w:r>
    </w:p>
    <w:p w14:paraId="126D094A">
      <w:pPr>
        <w:spacing w:after="289" w:line="259" w:lineRule="auto"/>
        <w:ind w:left="0" w:firstLine="0"/>
        <w:jc w:val="left"/>
        <w:rPr>
          <w:rFonts w:hint="eastAsia"/>
        </w:rPr>
      </w:pPr>
      <w:r>
        <w:rPr>
          <w:rFonts w:hint="eastAsia"/>
        </w:rPr>
        <w:t>哦，主啊！求祢将对祢的敬畏根植在我们渴慕的心中！</w:t>
      </w:r>
    </w:p>
    <w:p w14:paraId="27A61402">
      <w:pPr>
        <w:spacing w:after="289" w:line="259" w:lineRule="auto"/>
        <w:ind w:left="0" w:firstLine="0"/>
        <w:jc w:val="left"/>
        <w:rPr>
          <w:rFonts w:hint="eastAsia"/>
        </w:rPr>
      </w:pPr>
      <w:r>
        <w:rPr>
          <w:rFonts w:hint="eastAsia"/>
        </w:rPr>
        <w:t>It will enrich us now and ever.</w:t>
      </w:r>
    </w:p>
    <w:p w14:paraId="27AB15E7">
      <w:pPr>
        <w:spacing w:after="289" w:line="259" w:lineRule="auto"/>
        <w:ind w:left="0" w:firstLine="0"/>
        <w:jc w:val="left"/>
        <w:rPr>
          <w:rFonts w:hint="eastAsia"/>
        </w:rPr>
      </w:pPr>
      <w:r>
        <w:rPr>
          <w:rFonts w:hint="eastAsia"/>
        </w:rPr>
        <w:t>它将使我们现在和永远都富足。</w:t>
      </w:r>
    </w:p>
    <w:p w14:paraId="5236B54E">
      <w:pPr>
        <w:spacing w:after="289" w:line="259" w:lineRule="auto"/>
        <w:ind w:left="0" w:firstLine="0"/>
        <w:jc w:val="left"/>
        <w:rPr>
          <w:rFonts w:hint="eastAsia"/>
        </w:rPr>
      </w:pPr>
      <w:r>
        <w:rPr>
          <w:rFonts w:hint="eastAsia"/>
        </w:rPr>
        <w:t>This David fully realized.</w:t>
      </w:r>
    </w:p>
    <w:p w14:paraId="6A1187D5">
      <w:pPr>
        <w:spacing w:after="289" w:line="259" w:lineRule="auto"/>
        <w:ind w:left="0" w:firstLine="0"/>
        <w:jc w:val="left"/>
        <w:rPr>
          <w:rFonts w:hint="eastAsia"/>
        </w:rPr>
      </w:pPr>
      <w:r>
        <w:rPr>
          <w:rFonts w:hint="eastAsia"/>
        </w:rPr>
        <w:t>大卫完全认识到这一点。</w:t>
      </w:r>
    </w:p>
    <w:p w14:paraId="50ABF425">
      <w:pPr>
        <w:spacing w:after="289" w:line="259" w:lineRule="auto"/>
        <w:ind w:left="0" w:firstLine="0"/>
        <w:jc w:val="left"/>
        <w:rPr>
          <w:rFonts w:hint="eastAsia"/>
        </w:rPr>
      </w:pPr>
      <w:r>
        <w:rPr>
          <w:rFonts w:hint="eastAsia"/>
        </w:rPr>
        <w:t>He saw that His days were equivalent with the ages of eternity, and that all those days would be happiness and glory.</w:t>
      </w:r>
    </w:p>
    <w:p w14:paraId="63DB05CA">
      <w:pPr>
        <w:spacing w:after="289" w:line="259" w:lineRule="auto"/>
        <w:ind w:left="0" w:firstLine="0"/>
        <w:jc w:val="left"/>
        <w:rPr>
          <w:rFonts w:hint="eastAsia"/>
        </w:rPr>
      </w:pPr>
      <w:r>
        <w:rPr>
          <w:rFonts w:hint="eastAsia"/>
        </w:rPr>
        <w:t>他看到他的年日等同于永恒的世代，所有那些年日都将是幸福和荣耀。</w:t>
      </w:r>
    </w:p>
    <w:p w14:paraId="42A0DF81">
      <w:pPr>
        <w:spacing w:after="289" w:line="259" w:lineRule="auto"/>
        <w:ind w:left="0" w:firstLine="0"/>
        <w:jc w:val="left"/>
        <w:rPr>
          <w:rFonts w:hint="eastAsia"/>
        </w:rPr>
      </w:pPr>
    </w:p>
    <w:p w14:paraId="18223F4C">
      <w:pPr>
        <w:spacing w:after="289" w:line="259" w:lineRule="auto"/>
        <w:ind w:left="0" w:firstLine="0"/>
        <w:jc w:val="left"/>
        <w:rPr>
          <w:rFonts w:hint="eastAsia"/>
        </w:rPr>
      </w:pPr>
      <w:r>
        <w:rPr>
          <w:rFonts w:hint="eastAsia"/>
        </w:rPr>
        <w:t>7-8. "He shall abide before God forever; O prepare mercy and truth which may preserve him. So will I sing praise to Your name forever, that I may daily perform my vows."</w:t>
      </w:r>
    </w:p>
    <w:p w14:paraId="617DB19B">
      <w:pPr>
        <w:spacing w:after="289" w:line="259" w:lineRule="auto"/>
        <w:ind w:left="0" w:firstLine="0"/>
        <w:jc w:val="left"/>
        <w:rPr>
          <w:rFonts w:hint="eastAsia"/>
        </w:rPr>
      </w:pPr>
      <w:r>
        <w:rPr>
          <w:rFonts w:hint="eastAsia"/>
        </w:rPr>
        <w:t>7-8. “他必永远住在神面前；哦，求祢预备怜悯和真理，可以保全他。这样，我要永远歌颂祢的名，好叫我天天履行我的心愿。”</w:t>
      </w:r>
    </w:p>
    <w:p w14:paraId="240182A3">
      <w:pPr>
        <w:spacing w:after="289" w:line="259" w:lineRule="auto"/>
        <w:ind w:left="0" w:firstLine="0"/>
        <w:jc w:val="left"/>
        <w:rPr>
          <w:rFonts w:hint="eastAsia"/>
        </w:rPr>
      </w:pPr>
      <w:r>
        <w:rPr>
          <w:rFonts w:hint="eastAsia"/>
        </w:rPr>
        <w:t>He looked onward to the fullness of joy in the presence of God, and to the pleasures which are at His right hand forever.</w:t>
      </w:r>
    </w:p>
    <w:p w14:paraId="676C7AC0">
      <w:pPr>
        <w:spacing w:after="289" w:line="259" w:lineRule="auto"/>
        <w:ind w:left="0" w:firstLine="0"/>
        <w:jc w:val="left"/>
        <w:rPr>
          <w:rFonts w:hint="eastAsia"/>
        </w:rPr>
      </w:pPr>
      <w:r>
        <w:rPr>
          <w:rFonts w:hint="eastAsia"/>
        </w:rPr>
        <w:t>他向前瞻望在神面前满足的喜乐，和在祂右手边永远的福乐。</w:t>
      </w:r>
    </w:p>
    <w:p w14:paraId="417375D0">
      <w:pPr>
        <w:spacing w:after="289" w:line="259" w:lineRule="auto"/>
        <w:ind w:left="0" w:firstLine="0"/>
        <w:jc w:val="left"/>
        <w:rPr>
          <w:rFonts w:hint="eastAsia"/>
        </w:rPr>
      </w:pPr>
      <w:r>
        <w:rPr>
          <w:rFonts w:hint="eastAsia"/>
        </w:rPr>
        <w:t>With this bright prospect, who will not fear His name—who will not devote himself to God's service?</w:t>
      </w:r>
    </w:p>
    <w:p w14:paraId="5BD4EFCE">
      <w:pPr>
        <w:spacing w:after="289" w:line="259" w:lineRule="auto"/>
        <w:ind w:left="0" w:firstLine="0"/>
        <w:jc w:val="left"/>
        <w:rPr>
          <w:rFonts w:hint="eastAsia"/>
        </w:rPr>
      </w:pPr>
      <w:r>
        <w:rPr>
          <w:rFonts w:hint="eastAsia"/>
        </w:rPr>
        <w:t>有了这光明的前景，谁不敬畏祂的名——谁不将自己奉献于神的服事呢？</w:t>
      </w:r>
    </w:p>
    <w:p w14:paraId="1064FE77">
      <w:pPr>
        <w:spacing w:after="289" w:line="259" w:lineRule="auto"/>
        <w:ind w:left="0" w:firstLine="0"/>
        <w:jc w:val="left"/>
        <w:rPr>
          <w:rFonts w:hint="eastAsia"/>
        </w:rPr>
      </w:pPr>
      <w:r>
        <w:rPr>
          <w:rFonts w:hint="eastAsia"/>
        </w:rPr>
        <w:t>But all our vows and all our efforts are utter weakness unless we are helped from on high.</w:t>
      </w:r>
    </w:p>
    <w:p w14:paraId="5608DD19">
      <w:pPr>
        <w:spacing w:after="289" w:line="259" w:lineRule="auto"/>
        <w:ind w:left="0" w:firstLine="0"/>
        <w:jc w:val="left"/>
        <w:rPr>
          <w:rFonts w:hint="eastAsia"/>
        </w:rPr>
      </w:pPr>
      <w:r>
        <w:rPr>
          <w:rFonts w:hint="eastAsia"/>
        </w:rPr>
        <w:t>但我们所有的心愿和所有的努力，若非从高天得帮助，就全然是软弱。</w:t>
      </w:r>
    </w:p>
    <w:p w14:paraId="1FC3A1BE">
      <w:pPr>
        <w:spacing w:after="289" w:line="259" w:lineRule="auto"/>
        <w:ind w:left="0" w:firstLine="0"/>
        <w:jc w:val="left"/>
        <w:rPr>
          <w:rFonts w:hint="eastAsia"/>
        </w:rPr>
      </w:pPr>
      <w:r>
        <w:rPr>
          <w:rFonts w:hint="eastAsia"/>
        </w:rPr>
        <w:t>In deep knowledge of his own nothingness, he prays that mercy and truth may ever be at hand for his preservation; and then he resolves that suitable praises shall be rendered.</w:t>
      </w:r>
    </w:p>
    <w:p w14:paraId="07AA6A1F">
      <w:pPr>
        <w:spacing w:after="289" w:line="259" w:lineRule="auto"/>
        <w:ind w:left="0" w:firstLine="0"/>
        <w:jc w:val="left"/>
        <w:rPr>
          <w:rFonts w:hint="eastAsia"/>
        </w:rPr>
      </w:pPr>
      <w:r>
        <w:rPr>
          <w:rFonts w:hint="eastAsia"/>
        </w:rPr>
        <w:t>在他对自己虚无的深刻认识中，他祷告愿怜悯和真理随时保守他；然后他决心要献上相称的赞美。</w:t>
      </w:r>
    </w:p>
    <w:p w14:paraId="2C35DFDF">
      <w:pPr>
        <w:spacing w:after="289" w:line="259" w:lineRule="auto"/>
        <w:ind w:left="0" w:firstLine="0"/>
        <w:jc w:val="left"/>
        <w:rPr>
          <w:rFonts w:hint="eastAsia"/>
        </w:rPr>
      </w:pPr>
      <w:r>
        <w:rPr>
          <w:rFonts w:hint="eastAsia"/>
        </w:rPr>
        <w:t>Thus prayer and trust lead to everlasting joys.</w:t>
      </w:r>
    </w:p>
    <w:p w14:paraId="214EB266">
      <w:pPr>
        <w:spacing w:after="289" w:line="259" w:lineRule="auto"/>
        <w:ind w:left="0" w:firstLine="0"/>
        <w:jc w:val="left"/>
        <w:rPr>
          <w:rFonts w:hint="eastAsia"/>
        </w:rPr>
      </w:pPr>
      <w:r>
        <w:rPr>
          <w:rFonts w:hint="eastAsia"/>
        </w:rPr>
        <w:t>因此，祷告和信靠引向永恒的喜乐。</w:t>
      </w:r>
    </w:p>
    <w:p w14:paraId="37638FC5">
      <w:pPr>
        <w:spacing w:after="289" w:line="259" w:lineRule="auto"/>
        <w:ind w:left="0" w:firstLine="0"/>
        <w:jc w:val="left"/>
        <w:rPr>
          <w:rFonts w:hint="eastAsia"/>
        </w:rPr>
      </w:pPr>
    </w:p>
    <w:p w14:paraId="53F16784">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62</w:t>
      </w:r>
    </w:p>
    <w:p w14:paraId="7F062878">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62</w:t>
      </w:r>
    </w:p>
    <w:p w14:paraId="5F9A175D">
      <w:pPr>
        <w:spacing w:after="289" w:line="259" w:lineRule="auto"/>
        <w:ind w:left="0" w:firstLine="0"/>
        <w:jc w:val="left"/>
        <w:rPr>
          <w:rFonts w:hint="eastAsia"/>
        </w:rPr>
      </w:pPr>
      <w:r>
        <w:rPr>
          <w:rFonts w:hint="eastAsia"/>
        </w:rPr>
        <w:t>Firm confidence in God is here avowed.</w:t>
      </w:r>
    </w:p>
    <w:p w14:paraId="7E93F732">
      <w:pPr>
        <w:spacing w:after="289" w:line="259" w:lineRule="auto"/>
        <w:ind w:left="0" w:firstLine="0"/>
        <w:jc w:val="left"/>
        <w:rPr>
          <w:rFonts w:hint="eastAsia"/>
        </w:rPr>
      </w:pPr>
      <w:r>
        <w:rPr>
          <w:rFonts w:hint="eastAsia"/>
        </w:rPr>
        <w:t>在此，对神坚固的信心被宣告。</w:t>
      </w:r>
    </w:p>
    <w:p w14:paraId="3B186FAB">
      <w:pPr>
        <w:spacing w:after="289" w:line="259" w:lineRule="auto"/>
        <w:ind w:left="0" w:firstLine="0"/>
        <w:jc w:val="left"/>
        <w:rPr>
          <w:rFonts w:hint="eastAsia"/>
        </w:rPr>
      </w:pPr>
      <w:r>
        <w:rPr>
          <w:rFonts w:hint="eastAsia"/>
        </w:rPr>
        <w:t>He is commended as a high fortress of protection.</w:t>
      </w:r>
    </w:p>
    <w:p w14:paraId="14596FF0">
      <w:pPr>
        <w:spacing w:after="289" w:line="259" w:lineRule="auto"/>
        <w:ind w:left="0" w:firstLine="0"/>
        <w:jc w:val="left"/>
        <w:rPr>
          <w:rFonts w:hint="eastAsia"/>
        </w:rPr>
      </w:pPr>
      <w:r>
        <w:rPr>
          <w:rFonts w:hint="eastAsia"/>
        </w:rPr>
        <w:t>祂被称赞为一座高大的保护堡垒。</w:t>
      </w:r>
    </w:p>
    <w:p w14:paraId="4F9A5A81">
      <w:pPr>
        <w:spacing w:after="289" w:line="259" w:lineRule="auto"/>
        <w:ind w:left="0" w:firstLine="0"/>
        <w:jc w:val="left"/>
        <w:rPr>
          <w:rFonts w:hint="eastAsia"/>
        </w:rPr>
      </w:pPr>
      <w:r>
        <w:rPr>
          <w:rFonts w:hint="eastAsia"/>
        </w:rPr>
        <w:t>The ruin of the ungodly is foreshown; exhortations to trust in God follow, with recognition of His precious attributes.</w:t>
      </w:r>
    </w:p>
    <w:p w14:paraId="2C3B6333">
      <w:pPr>
        <w:spacing w:after="289" w:line="259" w:lineRule="auto"/>
        <w:ind w:left="0" w:firstLine="0"/>
        <w:jc w:val="left"/>
        <w:rPr>
          <w:rFonts w:hint="eastAsia"/>
        </w:rPr>
      </w:pPr>
      <w:r>
        <w:rPr>
          <w:rFonts w:hint="eastAsia"/>
        </w:rPr>
        <w:t>不敬虔之人的毁灭被预示；随后是信靠神的劝勉，以及对祂宝贵属性的认识。</w:t>
      </w:r>
    </w:p>
    <w:p w14:paraId="351250C5">
      <w:pPr>
        <w:spacing w:after="289" w:line="259" w:lineRule="auto"/>
        <w:ind w:left="0" w:firstLine="0"/>
        <w:jc w:val="left"/>
        <w:rPr>
          <w:rFonts w:hint="eastAsia"/>
        </w:rPr>
      </w:pPr>
      <w:r>
        <w:rPr>
          <w:rFonts w:hint="eastAsia"/>
        </w:rPr>
        <w:t>May we be enabled to adopt His language as the feeling of our souls!</w:t>
      </w:r>
    </w:p>
    <w:p w14:paraId="4D29301E">
      <w:pPr>
        <w:spacing w:after="289" w:line="259" w:lineRule="auto"/>
        <w:ind w:left="0" w:firstLine="0"/>
        <w:jc w:val="left"/>
        <w:rPr>
          <w:rFonts w:hint="eastAsia"/>
        </w:rPr>
      </w:pPr>
      <w:r>
        <w:rPr>
          <w:rFonts w:hint="eastAsia"/>
        </w:rPr>
        <w:t>愿我们能以他的言语作为我们灵魂的感受！</w:t>
      </w:r>
    </w:p>
    <w:p w14:paraId="04B94BD4">
      <w:pPr>
        <w:spacing w:after="289" w:line="259" w:lineRule="auto"/>
        <w:ind w:left="0" w:firstLine="0"/>
        <w:jc w:val="left"/>
        <w:rPr>
          <w:rFonts w:hint="eastAsia"/>
        </w:rPr>
      </w:pPr>
    </w:p>
    <w:p w14:paraId="291C4E23">
      <w:pPr>
        <w:spacing w:after="289" w:line="259" w:lineRule="auto"/>
        <w:ind w:left="0" w:firstLine="0"/>
        <w:jc w:val="left"/>
        <w:rPr>
          <w:rFonts w:hint="eastAsia"/>
        </w:rPr>
      </w:pPr>
      <w:r>
        <w:rPr>
          <w:rFonts w:hint="eastAsia"/>
        </w:rPr>
        <w:t>1-2. "Truly my soul waits upon God; from Him comes my salvation. He only is my rock and my salvation; He is my defense; I shall not be greatly moved."</w:t>
      </w:r>
    </w:p>
    <w:p w14:paraId="4692D0EE">
      <w:pPr>
        <w:spacing w:after="289" w:line="259" w:lineRule="auto"/>
        <w:ind w:left="0" w:firstLine="0"/>
        <w:jc w:val="left"/>
        <w:rPr>
          <w:rFonts w:hint="eastAsia"/>
        </w:rPr>
      </w:pPr>
      <w:r>
        <w:rPr>
          <w:rFonts w:hint="eastAsia"/>
        </w:rPr>
        <w:t>1-2. “我的魂实在等候神；我的救恩从祂而来。唯有祂是我的磐石，我的救恩；祂是我的高台；我必不很动摇。”</w:t>
      </w:r>
    </w:p>
    <w:p w14:paraId="2B2FA35E">
      <w:pPr>
        <w:spacing w:after="289" w:line="259" w:lineRule="auto"/>
        <w:ind w:left="0" w:firstLine="0"/>
        <w:jc w:val="left"/>
        <w:rPr>
          <w:rFonts w:hint="eastAsia"/>
        </w:rPr>
      </w:pPr>
      <w:r>
        <w:rPr>
          <w:rFonts w:hint="eastAsia"/>
        </w:rPr>
        <w:t>Amid all tossing conflicts and disturbing alarms, the Christian has a home of sweet repose.</w:t>
      </w:r>
    </w:p>
    <w:p w14:paraId="793B4183">
      <w:pPr>
        <w:spacing w:after="289" w:line="259" w:lineRule="auto"/>
        <w:ind w:left="0" w:firstLine="0"/>
        <w:jc w:val="left"/>
        <w:rPr>
          <w:rFonts w:hint="eastAsia"/>
        </w:rPr>
      </w:pPr>
      <w:r>
        <w:rPr>
          <w:rFonts w:hint="eastAsia"/>
        </w:rPr>
        <w:t>在一切翻腾的冲突和扰人的警报中，基督徒有一个甜蜜安息的家。</w:t>
      </w:r>
    </w:p>
    <w:p w14:paraId="0EEE5FA7">
      <w:pPr>
        <w:spacing w:after="289" w:line="259" w:lineRule="auto"/>
        <w:ind w:left="0" w:firstLine="0"/>
        <w:jc w:val="left"/>
        <w:rPr>
          <w:rFonts w:hint="eastAsia"/>
        </w:rPr>
      </w:pPr>
      <w:r>
        <w:rPr>
          <w:rFonts w:hint="eastAsia"/>
        </w:rPr>
        <w:t>He can recline on God, and feel that everlasting arms are underneath him.</w:t>
      </w:r>
    </w:p>
    <w:p w14:paraId="592CF8D2">
      <w:pPr>
        <w:spacing w:after="289" w:line="259" w:lineRule="auto"/>
        <w:ind w:left="0" w:firstLine="0"/>
        <w:jc w:val="left"/>
        <w:rPr>
          <w:rFonts w:hint="eastAsia"/>
        </w:rPr>
      </w:pPr>
      <w:r>
        <w:rPr>
          <w:rFonts w:hint="eastAsia"/>
        </w:rPr>
        <w:t>他可以倚靠神，感受到永恒的膀臂在他底下。</w:t>
      </w:r>
    </w:p>
    <w:p w14:paraId="31039557">
      <w:pPr>
        <w:spacing w:after="289" w:line="259" w:lineRule="auto"/>
        <w:ind w:left="0" w:firstLine="0"/>
        <w:jc w:val="left"/>
        <w:rPr>
          <w:rFonts w:hint="eastAsia"/>
        </w:rPr>
      </w:pPr>
      <w:r>
        <w:rPr>
          <w:rFonts w:hint="eastAsia"/>
        </w:rPr>
        <w:t>This, amid all the troubles of his troubled life, was David's sweet experience.</w:t>
      </w:r>
    </w:p>
    <w:p w14:paraId="3DE35B73">
      <w:pPr>
        <w:spacing w:after="289" w:line="259" w:lineRule="auto"/>
        <w:ind w:left="0" w:firstLine="0"/>
        <w:jc w:val="left"/>
        <w:rPr>
          <w:rFonts w:hint="eastAsia"/>
        </w:rPr>
      </w:pPr>
      <w:r>
        <w:rPr>
          <w:rFonts w:hint="eastAsia"/>
        </w:rPr>
        <w:t>这，在他充满困苦的一生中，是大卫甜蜜的经历。</w:t>
      </w:r>
    </w:p>
    <w:p w14:paraId="65940397">
      <w:pPr>
        <w:spacing w:after="289" w:line="259" w:lineRule="auto"/>
        <w:ind w:left="0" w:firstLine="0"/>
        <w:jc w:val="left"/>
        <w:rPr>
          <w:rFonts w:hint="eastAsia"/>
        </w:rPr>
      </w:pPr>
      <w:r>
        <w:rPr>
          <w:rFonts w:hint="eastAsia"/>
        </w:rPr>
        <w:t>He looked not to man; he conferred not with flesh and blood.</w:t>
      </w:r>
    </w:p>
    <w:p w14:paraId="038127D7">
      <w:pPr>
        <w:spacing w:after="289" w:line="259" w:lineRule="auto"/>
        <w:ind w:left="0" w:firstLine="0"/>
        <w:jc w:val="left"/>
        <w:rPr>
          <w:rFonts w:hint="eastAsia"/>
        </w:rPr>
      </w:pPr>
      <w:r>
        <w:rPr>
          <w:rFonts w:hint="eastAsia"/>
        </w:rPr>
        <w:t>他不看人；他不与属血气的商量。</w:t>
      </w:r>
    </w:p>
    <w:p w14:paraId="2F5E6F8C">
      <w:pPr>
        <w:spacing w:after="289" w:line="259" w:lineRule="auto"/>
        <w:ind w:left="0" w:firstLine="0"/>
        <w:jc w:val="left"/>
        <w:rPr>
          <w:rFonts w:hint="eastAsia"/>
        </w:rPr>
      </w:pPr>
      <w:r>
        <w:rPr>
          <w:rFonts w:hint="eastAsia"/>
        </w:rPr>
        <w:t>He knew that from God only sure protection came.</w:t>
      </w:r>
    </w:p>
    <w:p w14:paraId="3449D589">
      <w:pPr>
        <w:spacing w:after="289" w:line="259" w:lineRule="auto"/>
        <w:ind w:left="0" w:firstLine="0"/>
        <w:jc w:val="left"/>
        <w:rPr>
          <w:rFonts w:hint="eastAsia"/>
        </w:rPr>
      </w:pPr>
      <w:r>
        <w:rPr>
          <w:rFonts w:hint="eastAsia"/>
        </w:rPr>
        <w:t>他知道唯有从神而来，才有确切的保护。</w:t>
      </w:r>
    </w:p>
    <w:p w14:paraId="41BEC18E">
      <w:pPr>
        <w:spacing w:after="289" w:line="259" w:lineRule="auto"/>
        <w:ind w:left="0" w:firstLine="0"/>
        <w:jc w:val="left"/>
        <w:rPr>
          <w:rFonts w:hint="eastAsia"/>
        </w:rPr>
      </w:pPr>
      <w:r>
        <w:rPr>
          <w:rFonts w:hint="eastAsia"/>
        </w:rPr>
        <w:t>With overflowing joy he testifies, "He only is my rock and my salvation. He is my defense."</w:t>
      </w:r>
    </w:p>
    <w:p w14:paraId="64B0C586">
      <w:pPr>
        <w:spacing w:after="289" w:line="259" w:lineRule="auto"/>
        <w:ind w:left="0" w:firstLine="0"/>
        <w:jc w:val="left"/>
        <w:rPr>
          <w:rFonts w:hint="eastAsia"/>
        </w:rPr>
      </w:pPr>
      <w:r>
        <w:rPr>
          <w:rFonts w:hint="eastAsia"/>
        </w:rPr>
        <w:t>他以满溢的喜乐见证说，“唯有祂是我的磐石，我的救恩。祂是我的高台。”</w:t>
      </w:r>
    </w:p>
    <w:p w14:paraId="60AE7B7C">
      <w:pPr>
        <w:spacing w:after="289" w:line="259" w:lineRule="auto"/>
        <w:ind w:left="0" w:firstLine="0"/>
        <w:jc w:val="left"/>
        <w:rPr>
          <w:rFonts w:hint="eastAsia"/>
        </w:rPr>
      </w:pPr>
      <w:r>
        <w:rPr>
          <w:rFonts w:hint="eastAsia"/>
        </w:rPr>
        <w:t>A rock high above all foes, immovable against all assaults—salvation to the very uttermost from all the menaces of man, from all the miseries of sin, from all the accusations of conscience, from all the powers of Satan.</w:t>
      </w:r>
    </w:p>
    <w:p w14:paraId="4FECFCA3">
      <w:pPr>
        <w:spacing w:after="289" w:line="259" w:lineRule="auto"/>
        <w:ind w:left="0" w:firstLine="0"/>
        <w:jc w:val="left"/>
        <w:rPr>
          <w:rFonts w:hint="eastAsia"/>
        </w:rPr>
      </w:pPr>
      <w:r>
        <w:rPr>
          <w:rFonts w:hint="eastAsia"/>
        </w:rPr>
        <w:t>一块高过一切仇敌的磐石，面对一切攻击都不可动摇——是拯救到底的救恩，脱离一切人的威胁，脱离一切罪的苦难，脱离一切良心的控告，脱离一切撒但的权势。</w:t>
      </w:r>
    </w:p>
    <w:p w14:paraId="1BD00900">
      <w:pPr>
        <w:spacing w:after="289" w:line="259" w:lineRule="auto"/>
        <w:ind w:left="0" w:firstLine="0"/>
        <w:jc w:val="left"/>
        <w:rPr>
          <w:rFonts w:hint="eastAsia"/>
        </w:rPr>
      </w:pPr>
      <w:r>
        <w:rPr>
          <w:rFonts w:hint="eastAsia"/>
        </w:rPr>
        <w:t>Sheltered in Him, he had no fears that he should be cast down; he might tremble when hard pressed, but he well knew that he should not be greatly moved.</w:t>
      </w:r>
    </w:p>
    <w:p w14:paraId="5DB31CD6">
      <w:pPr>
        <w:spacing w:after="289" w:line="259" w:lineRule="auto"/>
        <w:ind w:left="0" w:firstLine="0"/>
        <w:jc w:val="left"/>
        <w:rPr>
          <w:rFonts w:hint="eastAsia"/>
        </w:rPr>
      </w:pPr>
      <w:r>
        <w:rPr>
          <w:rFonts w:hint="eastAsia"/>
        </w:rPr>
        <w:t>在祂里面得庇护，他毫不惧怕会被推倒；他或许在受压时会战兢，但他深知他必不很动摇。</w:t>
      </w:r>
    </w:p>
    <w:p w14:paraId="2880D40D">
      <w:pPr>
        <w:spacing w:after="289" w:line="259" w:lineRule="auto"/>
        <w:ind w:left="0" w:firstLine="0"/>
        <w:jc w:val="left"/>
        <w:rPr>
          <w:rFonts w:hint="eastAsia"/>
        </w:rPr>
      </w:pPr>
    </w:p>
    <w:p w14:paraId="77D4F66E">
      <w:pPr>
        <w:spacing w:after="289" w:line="259" w:lineRule="auto"/>
        <w:ind w:left="0" w:firstLine="0"/>
        <w:jc w:val="left"/>
        <w:rPr>
          <w:rFonts w:hint="eastAsia"/>
        </w:rPr>
      </w:pPr>
      <w:r>
        <w:rPr>
          <w:rFonts w:hint="eastAsia"/>
        </w:rPr>
        <w:t>3-4. "How long will you imagine mischief against a man? You shall be slain, all of you; you shall be as a bowing wall, and as a tottering fence. They only consult to cast him down from his excellency; they delight in lies; they bless with their mouth, but they curse inwardly."</w:t>
      </w:r>
    </w:p>
    <w:p w14:paraId="079C4CB5">
      <w:pPr>
        <w:spacing w:after="289" w:line="259" w:lineRule="auto"/>
        <w:ind w:left="0" w:firstLine="0"/>
        <w:jc w:val="left"/>
        <w:rPr>
          <w:rFonts w:hint="eastAsia"/>
        </w:rPr>
      </w:pPr>
      <w:r>
        <w:rPr>
          <w:rFonts w:hint="eastAsia"/>
        </w:rPr>
        <w:t>3-4. “你们要向一个人图谋恶事要到几时呢？你们众人都要被杀；你们必像一道将要倒塌的墙，一道快要倾倒的篱笆。他们只图谋把他从尊位上推下；他们喜爱谎言；他们口中祝福，心里却咒诅。”</w:t>
      </w:r>
    </w:p>
    <w:p w14:paraId="207CE5F9">
      <w:pPr>
        <w:spacing w:after="289" w:line="259" w:lineRule="auto"/>
        <w:ind w:left="0" w:firstLine="0"/>
        <w:jc w:val="left"/>
        <w:rPr>
          <w:rFonts w:hint="eastAsia"/>
        </w:rPr>
      </w:pPr>
      <w:r>
        <w:rPr>
          <w:rFonts w:hint="eastAsia"/>
        </w:rPr>
        <w:t>From his high munition he expostulates with his crafty foes.</w:t>
      </w:r>
    </w:p>
    <w:p w14:paraId="1FD7844F">
      <w:pPr>
        <w:spacing w:after="289" w:line="259" w:lineRule="auto"/>
        <w:ind w:left="0" w:firstLine="0"/>
        <w:jc w:val="left"/>
        <w:rPr>
          <w:rFonts w:hint="eastAsia"/>
        </w:rPr>
      </w:pPr>
      <w:r>
        <w:rPr>
          <w:rFonts w:hint="eastAsia"/>
        </w:rPr>
        <w:t>他从他的高垒上与他狡猾的仇敌辩论。</w:t>
      </w:r>
    </w:p>
    <w:p w14:paraId="05F0AE30">
      <w:pPr>
        <w:spacing w:after="289" w:line="259" w:lineRule="auto"/>
        <w:ind w:left="0" w:firstLine="0"/>
        <w:jc w:val="left"/>
        <w:rPr>
          <w:rFonts w:hint="eastAsia"/>
        </w:rPr>
      </w:pPr>
      <w:r>
        <w:rPr>
          <w:rFonts w:hint="eastAsia"/>
        </w:rPr>
        <w:t>He foresees that their schemes will soon be overthrown—that all their boasted prowess shall be crushed in ruins, as the wall falls whose foundations are undermined, and as the weak fence which shakes beneath the slightest touch.</w:t>
      </w:r>
    </w:p>
    <w:p w14:paraId="708D6504">
      <w:pPr>
        <w:spacing w:after="289" w:line="259" w:lineRule="auto"/>
        <w:ind w:left="0" w:firstLine="0"/>
        <w:jc w:val="left"/>
        <w:rPr>
          <w:rFonts w:hint="eastAsia"/>
        </w:rPr>
      </w:pPr>
      <w:r>
        <w:rPr>
          <w:rFonts w:hint="eastAsia"/>
        </w:rPr>
        <w:t>他预见到他们的计谋将很快被推翻——他们所有夸耀的勇力都将被粉碎成废墟，如同根基被挖空的墙倒塌，如同在最轻微的触碰下就摇晃的脆弱篱笆。</w:t>
      </w:r>
    </w:p>
    <w:p w14:paraId="67026EB7">
      <w:pPr>
        <w:spacing w:after="289" w:line="259" w:lineRule="auto"/>
        <w:ind w:left="0" w:firstLine="0"/>
        <w:jc w:val="left"/>
        <w:rPr>
          <w:rFonts w:hint="eastAsia"/>
        </w:rPr>
      </w:pPr>
      <w:r>
        <w:rPr>
          <w:rFonts w:hint="eastAsia"/>
        </w:rPr>
        <w:t>He avows his knowledge of their inward character—their plot to subvert those whom God has exalted.</w:t>
      </w:r>
    </w:p>
    <w:p w14:paraId="6AA51A49">
      <w:pPr>
        <w:spacing w:after="289" w:line="259" w:lineRule="auto"/>
        <w:ind w:left="0" w:firstLine="0"/>
        <w:jc w:val="left"/>
        <w:rPr>
          <w:rFonts w:hint="eastAsia"/>
        </w:rPr>
      </w:pPr>
      <w:r>
        <w:rPr>
          <w:rFonts w:hint="eastAsia"/>
        </w:rPr>
        <w:t>他宣告他知道他们内在的品性——他们要颠覆那些被神高举之人的阴谋。</w:t>
      </w:r>
    </w:p>
    <w:p w14:paraId="7100EEE3">
      <w:pPr>
        <w:spacing w:after="289" w:line="259" w:lineRule="auto"/>
        <w:ind w:left="0" w:firstLine="0"/>
        <w:jc w:val="left"/>
        <w:rPr>
          <w:rFonts w:hint="eastAsia"/>
        </w:rPr>
      </w:pPr>
      <w:r>
        <w:rPr>
          <w:rFonts w:hint="eastAsia"/>
        </w:rPr>
        <w:t>Falsehood and curses are their constant means of mischief.</w:t>
      </w:r>
    </w:p>
    <w:p w14:paraId="367BDA01">
      <w:pPr>
        <w:spacing w:after="289" w:line="259" w:lineRule="auto"/>
        <w:ind w:left="0" w:firstLine="0"/>
        <w:jc w:val="left"/>
        <w:rPr>
          <w:rFonts w:hint="eastAsia"/>
        </w:rPr>
      </w:pPr>
      <w:r>
        <w:rPr>
          <w:rFonts w:hint="eastAsia"/>
        </w:rPr>
        <w:t>谎言和咒诅是他们作恶的惯用手段。</w:t>
      </w:r>
    </w:p>
    <w:p w14:paraId="2D27D34D">
      <w:pPr>
        <w:spacing w:after="289" w:line="259" w:lineRule="auto"/>
        <w:ind w:left="0" w:firstLine="0"/>
        <w:jc w:val="left"/>
        <w:rPr>
          <w:rFonts w:hint="eastAsia"/>
        </w:rPr>
      </w:pPr>
    </w:p>
    <w:p w14:paraId="7FD81AE2">
      <w:pPr>
        <w:spacing w:after="289" w:line="259" w:lineRule="auto"/>
        <w:ind w:left="0" w:firstLine="0"/>
        <w:jc w:val="left"/>
        <w:rPr>
          <w:rFonts w:hint="eastAsia"/>
        </w:rPr>
      </w:pPr>
      <w:r>
        <w:rPr>
          <w:rFonts w:hint="eastAsia"/>
        </w:rPr>
        <w:t>5-7. "My soul, wait only upon God; for my expectation is from Him. He only is my rock and my salvation; He is my defense; I shall not be moved. In God is my salvation and my glory; the rock of my strength, and my refuge, is in God."</w:t>
      </w:r>
    </w:p>
    <w:p w14:paraId="3F529D01">
      <w:pPr>
        <w:spacing w:after="289" w:line="259" w:lineRule="auto"/>
        <w:ind w:left="0" w:firstLine="0"/>
        <w:jc w:val="left"/>
        <w:rPr>
          <w:rFonts w:hint="eastAsia"/>
        </w:rPr>
      </w:pPr>
      <w:r>
        <w:rPr>
          <w:rFonts w:hint="eastAsia"/>
        </w:rPr>
        <w:t>5-7. “我的魂哪，你当专心等候神；因为我的盼望是从祂而来。唯有祂是我的磐石，我的救恩；祂是我的高台；我必不动摇。在神里面有我的救恩和我的荣耀；我力量的磐石，和我的避难所，都在于神。”</w:t>
      </w:r>
    </w:p>
    <w:p w14:paraId="248E5F7E">
      <w:pPr>
        <w:spacing w:after="289" w:line="259" w:lineRule="auto"/>
        <w:ind w:left="0" w:firstLine="0"/>
        <w:jc w:val="left"/>
        <w:rPr>
          <w:rFonts w:hint="eastAsia"/>
        </w:rPr>
      </w:pPr>
      <w:r>
        <w:rPr>
          <w:rFonts w:hint="eastAsia"/>
        </w:rPr>
        <w:t>By easy transit he reverts to God, and realizes his own happy state.</w:t>
      </w:r>
    </w:p>
    <w:p w14:paraId="500E7B20">
      <w:pPr>
        <w:spacing w:after="289" w:line="259" w:lineRule="auto"/>
        <w:ind w:left="0" w:firstLine="0"/>
        <w:jc w:val="left"/>
        <w:rPr>
          <w:rFonts w:hint="eastAsia"/>
        </w:rPr>
      </w:pPr>
      <w:r>
        <w:rPr>
          <w:rFonts w:hint="eastAsia"/>
        </w:rPr>
        <w:t>他轻易地转回向神，并认识到自己喜乐的光景。</w:t>
      </w:r>
    </w:p>
    <w:p w14:paraId="0C3E1877">
      <w:pPr>
        <w:spacing w:after="289" w:line="259" w:lineRule="auto"/>
        <w:ind w:left="0" w:firstLine="0"/>
        <w:jc w:val="left"/>
        <w:rPr>
          <w:rFonts w:hint="eastAsia"/>
        </w:rPr>
      </w:pPr>
      <w:r>
        <w:rPr>
          <w:rFonts w:hint="eastAsia"/>
        </w:rPr>
        <w:t>He calls upon his soul to utterly reject all other trust, and to make God its only resting place.</w:t>
      </w:r>
    </w:p>
    <w:p w14:paraId="7813AC94">
      <w:pPr>
        <w:spacing w:after="289" w:line="259" w:lineRule="auto"/>
        <w:ind w:left="0" w:firstLine="0"/>
        <w:jc w:val="left"/>
        <w:rPr>
          <w:rFonts w:hint="eastAsia"/>
        </w:rPr>
      </w:pPr>
      <w:r>
        <w:rPr>
          <w:rFonts w:hint="eastAsia"/>
        </w:rPr>
        <w:t>他呼唤他的魂要全然弃绝所有其他的信靠，并以神为它唯一的安息之所。</w:t>
      </w:r>
    </w:p>
    <w:p w14:paraId="2F338AFC">
      <w:pPr>
        <w:spacing w:after="289" w:line="259" w:lineRule="auto"/>
        <w:ind w:left="0" w:firstLine="0"/>
        <w:jc w:val="left"/>
        <w:rPr>
          <w:rFonts w:hint="eastAsia"/>
        </w:rPr>
      </w:pPr>
      <w:r>
        <w:rPr>
          <w:rFonts w:hint="eastAsia"/>
        </w:rPr>
        <w:t>Faith glows in brighter blaze, and renews expressions to testify the firmness of such hope.</w:t>
      </w:r>
    </w:p>
    <w:p w14:paraId="33557CDB">
      <w:pPr>
        <w:spacing w:after="289" w:line="259" w:lineRule="auto"/>
        <w:ind w:left="0" w:firstLine="0"/>
        <w:jc w:val="left"/>
        <w:rPr>
          <w:rFonts w:hint="eastAsia"/>
        </w:rPr>
      </w:pPr>
      <w:r>
        <w:rPr>
          <w:rFonts w:hint="eastAsia"/>
        </w:rPr>
        <w:t>信心在更明亮的火焰中燃烧，并更新言辞来见证这盼望的坚固。</w:t>
      </w:r>
    </w:p>
    <w:p w14:paraId="7F0612ED">
      <w:pPr>
        <w:spacing w:after="289" w:line="259" w:lineRule="auto"/>
        <w:ind w:left="0" w:firstLine="0"/>
        <w:jc w:val="left"/>
        <w:rPr>
          <w:rFonts w:hint="eastAsia"/>
        </w:rPr>
      </w:pPr>
      <w:r>
        <w:rPr>
          <w:rFonts w:hint="eastAsia"/>
        </w:rPr>
        <w:t>He recently had stated that he had no fears of being "greatly moved;" but now he rejoices in the persuasion that he shall not be moved at all.</w:t>
      </w:r>
    </w:p>
    <w:p w14:paraId="70612BB3">
      <w:pPr>
        <w:spacing w:after="289" w:line="259" w:lineRule="auto"/>
        <w:ind w:left="0" w:firstLine="0"/>
        <w:jc w:val="left"/>
        <w:rPr>
          <w:rFonts w:hint="eastAsia"/>
        </w:rPr>
      </w:pPr>
      <w:r>
        <w:rPr>
          <w:rFonts w:hint="eastAsia"/>
        </w:rPr>
        <w:t>他最近曾说他不怕“很动摇”；但现在他在“必不动摇”的确信中欢欣。</w:t>
      </w:r>
    </w:p>
    <w:p w14:paraId="57846819">
      <w:pPr>
        <w:spacing w:after="289" w:line="259" w:lineRule="auto"/>
        <w:ind w:left="0" w:firstLine="0"/>
        <w:jc w:val="left"/>
        <w:rPr>
          <w:rFonts w:hint="eastAsia"/>
        </w:rPr>
      </w:pPr>
      <w:r>
        <w:rPr>
          <w:rFonts w:hint="eastAsia"/>
        </w:rPr>
        <w:t>What God was to David, the same is He yesterday, today, and forever.</w:t>
      </w:r>
    </w:p>
    <w:p w14:paraId="3144E0F6">
      <w:pPr>
        <w:spacing w:after="289" w:line="259" w:lineRule="auto"/>
        <w:ind w:left="0" w:firstLine="0"/>
        <w:jc w:val="left"/>
        <w:rPr>
          <w:rFonts w:hint="eastAsia"/>
        </w:rPr>
      </w:pPr>
      <w:r>
        <w:rPr>
          <w:rFonts w:hint="eastAsia"/>
        </w:rPr>
        <w:t>神向大卫如何，祂昨日、今日、直到永远也是如何。</w:t>
      </w:r>
    </w:p>
    <w:p w14:paraId="609EB430">
      <w:pPr>
        <w:spacing w:after="289" w:line="259" w:lineRule="auto"/>
        <w:ind w:left="0" w:firstLine="0"/>
        <w:jc w:val="left"/>
        <w:rPr>
          <w:rFonts w:hint="eastAsia"/>
        </w:rPr>
      </w:pPr>
      <w:r>
        <w:rPr>
          <w:rFonts w:hint="eastAsia"/>
        </w:rPr>
        <w:t>Let us fan by all means this persuasion into the strength of full assurance.</w:t>
      </w:r>
    </w:p>
    <w:p w14:paraId="3984CCD0">
      <w:pPr>
        <w:spacing w:after="289" w:line="259" w:lineRule="auto"/>
        <w:ind w:left="0" w:firstLine="0"/>
        <w:jc w:val="left"/>
        <w:rPr>
          <w:rFonts w:hint="eastAsia"/>
        </w:rPr>
      </w:pPr>
      <w:r>
        <w:rPr>
          <w:rFonts w:hint="eastAsia"/>
        </w:rPr>
        <w:t>让我们用各种方法将这信念煽成完全确信的力量。</w:t>
      </w:r>
    </w:p>
    <w:p w14:paraId="5B0ADD9A">
      <w:pPr>
        <w:spacing w:after="289" w:line="259" w:lineRule="auto"/>
        <w:ind w:left="0" w:firstLine="0"/>
        <w:jc w:val="left"/>
        <w:rPr>
          <w:rFonts w:hint="eastAsia"/>
        </w:rPr>
      </w:pPr>
      <w:r>
        <w:rPr>
          <w:rFonts w:hint="eastAsia"/>
        </w:rPr>
        <w:t>Then we shall lift high our heads above surrounding troubles.</w:t>
      </w:r>
    </w:p>
    <w:p w14:paraId="2E454B22">
      <w:pPr>
        <w:spacing w:after="289" w:line="259" w:lineRule="auto"/>
        <w:ind w:left="0" w:firstLine="0"/>
        <w:jc w:val="left"/>
        <w:rPr>
          <w:rFonts w:hint="eastAsia"/>
        </w:rPr>
      </w:pPr>
      <w:r>
        <w:rPr>
          <w:rFonts w:hint="eastAsia"/>
        </w:rPr>
        <w:t>那时我们将高昂着头，超越环绕的困苦。</w:t>
      </w:r>
    </w:p>
    <w:p w14:paraId="11A81E01">
      <w:pPr>
        <w:spacing w:after="289" w:line="259" w:lineRule="auto"/>
        <w:ind w:left="0" w:firstLine="0"/>
        <w:jc w:val="left"/>
        <w:rPr>
          <w:rFonts w:hint="eastAsia"/>
        </w:rPr>
      </w:pPr>
    </w:p>
    <w:p w14:paraId="6052D5FE">
      <w:pPr>
        <w:spacing w:after="289" w:line="259" w:lineRule="auto"/>
        <w:ind w:left="0" w:firstLine="0"/>
        <w:jc w:val="left"/>
        <w:rPr>
          <w:rFonts w:hint="eastAsia"/>
        </w:rPr>
      </w:pPr>
      <w:r>
        <w:rPr>
          <w:rFonts w:hint="eastAsia"/>
        </w:rPr>
        <w:t>8. "Trust in Him at all times; you people, pour out your heart before Him; God is a refuge for us."</w:t>
      </w:r>
    </w:p>
    <w:p w14:paraId="44997968">
      <w:pPr>
        <w:spacing w:after="289" w:line="259" w:lineRule="auto"/>
        <w:ind w:left="0" w:firstLine="0"/>
        <w:jc w:val="left"/>
        <w:rPr>
          <w:rFonts w:hint="eastAsia"/>
        </w:rPr>
      </w:pPr>
      <w:r>
        <w:rPr>
          <w:rFonts w:hint="eastAsia"/>
        </w:rPr>
        <w:t>8. “你们众民，当时时信靠祂；在祂面前倾心吐意；神是我们的避难所。”</w:t>
      </w:r>
    </w:p>
    <w:p w14:paraId="17E95A2F">
      <w:pPr>
        <w:spacing w:after="289" w:line="259" w:lineRule="auto"/>
        <w:ind w:left="0" w:firstLine="0"/>
        <w:jc w:val="left"/>
        <w:rPr>
          <w:rFonts w:hint="eastAsia"/>
        </w:rPr>
      </w:pPr>
      <w:r>
        <w:rPr>
          <w:rFonts w:hint="eastAsia"/>
        </w:rPr>
        <w:t>Faith ever strives to win others to partake in its delights.</w:t>
      </w:r>
    </w:p>
    <w:p w14:paraId="38D951E9">
      <w:pPr>
        <w:spacing w:after="289" w:line="259" w:lineRule="auto"/>
        <w:ind w:left="0" w:firstLine="0"/>
        <w:jc w:val="left"/>
        <w:rPr>
          <w:rFonts w:hint="eastAsia"/>
        </w:rPr>
      </w:pPr>
      <w:r>
        <w:rPr>
          <w:rFonts w:hint="eastAsia"/>
        </w:rPr>
        <w:t>信心总是努力去赢得他人来分享它的喜乐。</w:t>
      </w:r>
    </w:p>
    <w:p w14:paraId="1E96B867">
      <w:pPr>
        <w:spacing w:after="289" w:line="259" w:lineRule="auto"/>
        <w:ind w:left="0" w:firstLine="0"/>
        <w:jc w:val="left"/>
        <w:rPr>
          <w:rFonts w:hint="eastAsia"/>
        </w:rPr>
      </w:pPr>
      <w:r>
        <w:rPr>
          <w:rFonts w:hint="eastAsia"/>
        </w:rPr>
        <w:t>Here others are exhorted at all times to repose their confidence in God.</w:t>
      </w:r>
    </w:p>
    <w:p w14:paraId="73F64530">
      <w:pPr>
        <w:spacing w:after="289" w:line="259" w:lineRule="auto"/>
        <w:ind w:left="0" w:firstLine="0"/>
        <w:jc w:val="left"/>
        <w:rPr>
          <w:rFonts w:hint="eastAsia"/>
        </w:rPr>
      </w:pPr>
      <w:r>
        <w:rPr>
          <w:rFonts w:hint="eastAsia"/>
        </w:rPr>
        <w:t>在此，其他人被劝勉要时时将他们的信心安放在神里面。</w:t>
      </w:r>
    </w:p>
    <w:p w14:paraId="32A715FA">
      <w:pPr>
        <w:spacing w:after="289" w:line="259" w:lineRule="auto"/>
        <w:ind w:left="0" w:firstLine="0"/>
        <w:jc w:val="left"/>
        <w:rPr>
          <w:rFonts w:hint="eastAsia"/>
        </w:rPr>
      </w:pPr>
      <w:r>
        <w:rPr>
          <w:rFonts w:hint="eastAsia"/>
        </w:rPr>
        <w:t>Let them restrain no feeling.</w:t>
      </w:r>
    </w:p>
    <w:p w14:paraId="085977F8">
      <w:pPr>
        <w:spacing w:after="289" w:line="259" w:lineRule="auto"/>
        <w:ind w:left="0" w:firstLine="0"/>
        <w:jc w:val="left"/>
        <w:rPr>
          <w:rFonts w:hint="eastAsia"/>
        </w:rPr>
      </w:pPr>
      <w:r>
        <w:rPr>
          <w:rFonts w:hint="eastAsia"/>
        </w:rPr>
        <w:t>让他们不要抑制任何情感。</w:t>
      </w:r>
    </w:p>
    <w:p w14:paraId="4D79311C">
      <w:pPr>
        <w:spacing w:after="289" w:line="259" w:lineRule="auto"/>
        <w:ind w:left="0" w:firstLine="0"/>
        <w:jc w:val="left"/>
        <w:rPr>
          <w:rFonts w:hint="eastAsia"/>
        </w:rPr>
      </w:pPr>
      <w:r>
        <w:rPr>
          <w:rFonts w:hint="eastAsia"/>
        </w:rPr>
        <w:t>Let them hide no distress.</w:t>
      </w:r>
    </w:p>
    <w:p w14:paraId="088B29C9">
      <w:pPr>
        <w:spacing w:after="289" w:line="259" w:lineRule="auto"/>
        <w:ind w:left="0" w:firstLine="0"/>
        <w:jc w:val="left"/>
        <w:rPr>
          <w:rFonts w:hint="eastAsia"/>
        </w:rPr>
      </w:pPr>
      <w:r>
        <w:rPr>
          <w:rFonts w:hint="eastAsia"/>
        </w:rPr>
        <w:t>让他们不要隐藏任何困苦。</w:t>
      </w:r>
    </w:p>
    <w:p w14:paraId="05C10593">
      <w:pPr>
        <w:spacing w:after="289" w:line="259" w:lineRule="auto"/>
        <w:ind w:left="0" w:firstLine="0"/>
        <w:jc w:val="left"/>
        <w:rPr>
          <w:rFonts w:hint="eastAsia"/>
        </w:rPr>
      </w:pPr>
      <w:r>
        <w:rPr>
          <w:rFonts w:hint="eastAsia"/>
        </w:rPr>
        <w:t>Let them pour forth all their woes.</w:t>
      </w:r>
    </w:p>
    <w:p w14:paraId="4F8498A9">
      <w:pPr>
        <w:spacing w:after="289" w:line="259" w:lineRule="auto"/>
        <w:ind w:left="0" w:firstLine="0"/>
        <w:jc w:val="left"/>
        <w:rPr>
          <w:rFonts w:hint="eastAsia"/>
        </w:rPr>
      </w:pPr>
      <w:r>
        <w:rPr>
          <w:rFonts w:hint="eastAsia"/>
        </w:rPr>
        <w:t>让他们倾诉他们所有的哀愁。</w:t>
      </w:r>
    </w:p>
    <w:p w14:paraId="237400E5">
      <w:pPr>
        <w:spacing w:after="289" w:line="259" w:lineRule="auto"/>
        <w:ind w:left="0" w:firstLine="0"/>
        <w:jc w:val="left"/>
        <w:rPr>
          <w:rFonts w:hint="eastAsia"/>
        </w:rPr>
      </w:pPr>
      <w:r>
        <w:rPr>
          <w:rFonts w:hint="eastAsia"/>
        </w:rPr>
        <w:t>Let their inmost need be referred to Him.</w:t>
      </w:r>
    </w:p>
    <w:p w14:paraId="40EA629A">
      <w:pPr>
        <w:spacing w:after="289" w:line="259" w:lineRule="auto"/>
        <w:ind w:left="0" w:firstLine="0"/>
        <w:jc w:val="left"/>
        <w:rPr>
          <w:rFonts w:hint="eastAsia"/>
        </w:rPr>
      </w:pPr>
      <w:r>
        <w:rPr>
          <w:rFonts w:hint="eastAsia"/>
        </w:rPr>
        <w:t>让他们内心最深的需要都交托给祂。</w:t>
      </w:r>
    </w:p>
    <w:p w14:paraId="519588B4">
      <w:pPr>
        <w:spacing w:after="289" w:line="259" w:lineRule="auto"/>
        <w:ind w:left="0" w:firstLine="0"/>
        <w:jc w:val="left"/>
        <w:rPr>
          <w:rFonts w:hint="eastAsia"/>
        </w:rPr>
      </w:pPr>
      <w:r>
        <w:rPr>
          <w:rFonts w:hint="eastAsia"/>
        </w:rPr>
        <w:t>Let their whole hearts be opened to His view.</w:t>
      </w:r>
    </w:p>
    <w:p w14:paraId="44FC49CD">
      <w:pPr>
        <w:spacing w:after="289" w:line="259" w:lineRule="auto"/>
        <w:ind w:left="0" w:firstLine="0"/>
        <w:jc w:val="left"/>
        <w:rPr>
          <w:rFonts w:hint="eastAsia"/>
        </w:rPr>
      </w:pPr>
      <w:r>
        <w:rPr>
          <w:rFonts w:hint="eastAsia"/>
        </w:rPr>
        <w:t>让他们全心向祂的眼目敞开。</w:t>
      </w:r>
    </w:p>
    <w:p w14:paraId="654E7D05">
      <w:pPr>
        <w:spacing w:after="289" w:line="259" w:lineRule="auto"/>
        <w:ind w:left="0" w:firstLine="0"/>
        <w:jc w:val="left"/>
        <w:rPr>
          <w:rFonts w:hint="eastAsia"/>
        </w:rPr>
      </w:pPr>
      <w:r>
        <w:rPr>
          <w:rFonts w:hint="eastAsia"/>
        </w:rPr>
        <w:t>He will not turn away.</w:t>
      </w:r>
    </w:p>
    <w:p w14:paraId="53ECE11F">
      <w:pPr>
        <w:spacing w:after="289" w:line="259" w:lineRule="auto"/>
        <w:ind w:left="0" w:firstLine="0"/>
        <w:jc w:val="left"/>
        <w:rPr>
          <w:rFonts w:hint="eastAsia"/>
        </w:rPr>
      </w:pPr>
      <w:r>
        <w:rPr>
          <w:rFonts w:hint="eastAsia"/>
        </w:rPr>
        <w:t>祂必不转脸不顾。</w:t>
      </w:r>
    </w:p>
    <w:p w14:paraId="0CB003E1">
      <w:pPr>
        <w:spacing w:after="289" w:line="259" w:lineRule="auto"/>
        <w:ind w:left="0" w:firstLine="0"/>
        <w:jc w:val="left"/>
        <w:rPr>
          <w:rFonts w:hint="eastAsia"/>
        </w:rPr>
      </w:pPr>
      <w:r>
        <w:rPr>
          <w:rFonts w:hint="eastAsia"/>
        </w:rPr>
        <w:t>He will give audience.</w:t>
      </w:r>
    </w:p>
    <w:p w14:paraId="551A630E">
      <w:pPr>
        <w:spacing w:after="289" w:line="259" w:lineRule="auto"/>
        <w:ind w:left="0" w:firstLine="0"/>
        <w:jc w:val="left"/>
        <w:rPr>
          <w:rFonts w:hint="eastAsia"/>
        </w:rPr>
      </w:pPr>
      <w:r>
        <w:rPr>
          <w:rFonts w:hint="eastAsia"/>
        </w:rPr>
        <w:t>祂必垂听。</w:t>
      </w:r>
    </w:p>
    <w:p w14:paraId="591C952E">
      <w:pPr>
        <w:spacing w:after="289" w:line="259" w:lineRule="auto"/>
        <w:ind w:left="0" w:firstLine="0"/>
        <w:jc w:val="left"/>
        <w:rPr>
          <w:rFonts w:hint="eastAsia"/>
        </w:rPr>
      </w:pPr>
      <w:r>
        <w:rPr>
          <w:rFonts w:hint="eastAsia"/>
        </w:rPr>
        <w:t>His arms will be a sure and ready refuge.</w:t>
      </w:r>
    </w:p>
    <w:p w14:paraId="142BDFF7">
      <w:pPr>
        <w:spacing w:after="289" w:line="259" w:lineRule="auto"/>
        <w:ind w:left="0" w:firstLine="0"/>
        <w:jc w:val="left"/>
        <w:rPr>
          <w:rFonts w:hint="eastAsia"/>
        </w:rPr>
      </w:pPr>
      <w:r>
        <w:rPr>
          <w:rFonts w:hint="eastAsia"/>
        </w:rPr>
        <w:t>祂的膀臂将是一个确定而随时的避难所。</w:t>
      </w:r>
    </w:p>
    <w:p w14:paraId="4B7E75CC">
      <w:pPr>
        <w:spacing w:after="289" w:line="259" w:lineRule="auto"/>
        <w:ind w:left="0" w:firstLine="0"/>
        <w:jc w:val="left"/>
        <w:rPr>
          <w:rFonts w:hint="eastAsia"/>
        </w:rPr>
      </w:pPr>
    </w:p>
    <w:p w14:paraId="5F2D5E8A">
      <w:pPr>
        <w:spacing w:after="289" w:line="259" w:lineRule="auto"/>
        <w:ind w:left="0" w:firstLine="0"/>
        <w:jc w:val="left"/>
        <w:rPr>
          <w:rFonts w:hint="eastAsia"/>
        </w:rPr>
      </w:pPr>
      <w:r>
        <w:rPr>
          <w:rFonts w:hint="eastAsia"/>
        </w:rPr>
        <w:t>9-10. "Surely men of low degree are vanity, and men of high degree are a lie; to be laid in the balance, they are altogether lighter than vanity. Trust not in oppression, and become not vain in robbery; if riches increase, set not your heart upon them."</w:t>
      </w:r>
    </w:p>
    <w:p w14:paraId="76DB0E78">
      <w:pPr>
        <w:spacing w:after="289" w:line="259" w:lineRule="auto"/>
        <w:ind w:left="0" w:firstLine="0"/>
        <w:jc w:val="left"/>
        <w:rPr>
          <w:rFonts w:hint="eastAsia"/>
        </w:rPr>
      </w:pPr>
      <w:r>
        <w:rPr>
          <w:rFonts w:hint="eastAsia"/>
        </w:rPr>
        <w:t>9-10. “下流人诚然是虚空，上流人也是虚假；放在天平里，他们合计比虚空还轻。不要倚仗欺压，也不要因抢夺而变为虚妄；若财宝加增，不要放在心上。”</w:t>
      </w:r>
    </w:p>
    <w:p w14:paraId="4D6231AB">
      <w:pPr>
        <w:spacing w:after="289" w:line="259" w:lineRule="auto"/>
        <w:ind w:left="0" w:firstLine="0"/>
        <w:jc w:val="left"/>
        <w:rPr>
          <w:rFonts w:hint="eastAsia"/>
        </w:rPr>
      </w:pPr>
      <w:r>
        <w:rPr>
          <w:rFonts w:hint="eastAsia"/>
        </w:rPr>
        <w:t>Disappointment is the lot of those who turn from God to man.</w:t>
      </w:r>
    </w:p>
    <w:p w14:paraId="2CC7F485">
      <w:pPr>
        <w:spacing w:after="289" w:line="259" w:lineRule="auto"/>
        <w:ind w:left="0" w:firstLine="0"/>
        <w:jc w:val="left"/>
        <w:rPr>
          <w:rFonts w:hint="eastAsia"/>
        </w:rPr>
      </w:pPr>
      <w:r>
        <w:rPr>
          <w:rFonts w:hint="eastAsia"/>
        </w:rPr>
        <w:t>凡离弃神转向人的，他们的份就是失望。</w:t>
      </w:r>
    </w:p>
    <w:p w14:paraId="148DDE38">
      <w:pPr>
        <w:spacing w:after="289" w:line="259" w:lineRule="auto"/>
        <w:ind w:left="0" w:firstLine="0"/>
        <w:jc w:val="left"/>
        <w:rPr>
          <w:rFonts w:hint="eastAsia"/>
        </w:rPr>
      </w:pPr>
      <w:r>
        <w:rPr>
          <w:rFonts w:hint="eastAsia"/>
        </w:rPr>
        <w:t>No sure help can ever be derived from such source.</w:t>
      </w:r>
    </w:p>
    <w:p w14:paraId="70104B84">
      <w:pPr>
        <w:spacing w:after="289" w:line="259" w:lineRule="auto"/>
        <w:ind w:left="0" w:firstLine="0"/>
        <w:jc w:val="left"/>
        <w:rPr>
          <w:rFonts w:hint="eastAsia"/>
        </w:rPr>
      </w:pPr>
      <w:r>
        <w:rPr>
          <w:rFonts w:hint="eastAsia"/>
        </w:rPr>
        <w:t>从这样的源头永远得不到确切的帮助。</w:t>
      </w:r>
    </w:p>
    <w:p w14:paraId="1113F7E4">
      <w:pPr>
        <w:spacing w:after="289" w:line="259" w:lineRule="auto"/>
        <w:ind w:left="0" w:firstLine="0"/>
        <w:jc w:val="left"/>
        <w:rPr>
          <w:rFonts w:hint="eastAsia"/>
        </w:rPr>
      </w:pPr>
      <w:r>
        <w:rPr>
          <w:rFonts w:hint="eastAsia"/>
        </w:rPr>
        <w:t>Survey our total race from highest station to the lowest grade.</w:t>
      </w:r>
    </w:p>
    <w:p w14:paraId="5D9B15A2">
      <w:pPr>
        <w:spacing w:after="289" w:line="259" w:lineRule="auto"/>
        <w:ind w:left="0" w:firstLine="0"/>
        <w:jc w:val="left"/>
        <w:rPr>
          <w:rFonts w:hint="eastAsia"/>
        </w:rPr>
      </w:pPr>
      <w:r>
        <w:rPr>
          <w:rFonts w:hint="eastAsia"/>
        </w:rPr>
        <w:t>审视我们全人类，从最高的地位到最低的等级。</w:t>
      </w:r>
    </w:p>
    <w:p w14:paraId="47171980">
      <w:pPr>
        <w:spacing w:after="289" w:line="259" w:lineRule="auto"/>
        <w:ind w:left="0" w:firstLine="0"/>
        <w:jc w:val="left"/>
        <w:rPr>
          <w:rFonts w:hint="eastAsia"/>
        </w:rPr>
      </w:pPr>
      <w:r>
        <w:rPr>
          <w:rFonts w:hint="eastAsia"/>
        </w:rPr>
        <w:t>Weigh them together in the balances of truth.</w:t>
      </w:r>
    </w:p>
    <w:p w14:paraId="098AFF03">
      <w:pPr>
        <w:spacing w:after="289" w:line="259" w:lineRule="auto"/>
        <w:ind w:left="0" w:firstLine="0"/>
        <w:jc w:val="left"/>
        <w:rPr>
          <w:rFonts w:hint="eastAsia"/>
        </w:rPr>
      </w:pPr>
      <w:r>
        <w:rPr>
          <w:rFonts w:hint="eastAsia"/>
        </w:rPr>
        <w:t>将他们一同放在真理的天平里称量。</w:t>
      </w:r>
    </w:p>
    <w:p w14:paraId="7EEAB729">
      <w:pPr>
        <w:spacing w:after="289" w:line="259" w:lineRule="auto"/>
        <w:ind w:left="0" w:firstLine="0"/>
        <w:jc w:val="left"/>
        <w:rPr>
          <w:rFonts w:hint="eastAsia"/>
        </w:rPr>
      </w:pPr>
      <w:r>
        <w:rPr>
          <w:rFonts w:hint="eastAsia"/>
        </w:rPr>
        <w:t>How worthless is their accumulated weight!</w:t>
      </w:r>
    </w:p>
    <w:p w14:paraId="6100391F">
      <w:pPr>
        <w:spacing w:after="289" w:line="259" w:lineRule="auto"/>
        <w:ind w:left="0" w:firstLine="0"/>
        <w:jc w:val="left"/>
        <w:rPr>
          <w:rFonts w:hint="eastAsia"/>
        </w:rPr>
      </w:pPr>
      <w:r>
        <w:rPr>
          <w:rFonts w:hint="eastAsia"/>
        </w:rPr>
        <w:t>他们加起来的重量是何等无价值！</w:t>
      </w:r>
    </w:p>
    <w:p w14:paraId="7E7B3B13">
      <w:pPr>
        <w:spacing w:after="289" w:line="259" w:lineRule="auto"/>
        <w:ind w:left="0" w:firstLine="0"/>
        <w:jc w:val="left"/>
        <w:rPr>
          <w:rFonts w:hint="eastAsia"/>
        </w:rPr>
      </w:pPr>
      <w:r>
        <w:rPr>
          <w:rFonts w:hint="eastAsia"/>
        </w:rPr>
        <w:t>One inscription marks them all—"Vanity of vanities. All is vanity."</w:t>
      </w:r>
    </w:p>
    <w:p w14:paraId="6881884E">
      <w:pPr>
        <w:spacing w:after="289" w:line="259" w:lineRule="auto"/>
        <w:ind w:left="0" w:firstLine="0"/>
        <w:jc w:val="left"/>
        <w:rPr>
          <w:rFonts w:hint="eastAsia"/>
        </w:rPr>
      </w:pPr>
      <w:r>
        <w:rPr>
          <w:rFonts w:hint="eastAsia"/>
        </w:rPr>
        <w:t>一个铭文标志着他们所有——“虚空的虚空。凡事都是虚空。”</w:t>
      </w:r>
    </w:p>
    <w:p w14:paraId="57267623">
      <w:pPr>
        <w:spacing w:after="289" w:line="259" w:lineRule="auto"/>
        <w:ind w:left="0" w:firstLine="0"/>
        <w:jc w:val="left"/>
        <w:rPr>
          <w:rFonts w:hint="eastAsia"/>
        </w:rPr>
      </w:pPr>
      <w:r>
        <w:rPr>
          <w:rFonts w:hint="eastAsia"/>
        </w:rPr>
        <w:t>If wealth is hoarded, and iniquitous means obtain it, let the heart scorn it.</w:t>
      </w:r>
    </w:p>
    <w:p w14:paraId="2CF820EF">
      <w:pPr>
        <w:spacing w:after="289" w:line="259" w:lineRule="auto"/>
        <w:ind w:left="0" w:firstLine="0"/>
        <w:jc w:val="left"/>
        <w:rPr>
          <w:rFonts w:hint="eastAsia"/>
        </w:rPr>
      </w:pPr>
      <w:r>
        <w:rPr>
          <w:rFonts w:hint="eastAsia"/>
        </w:rPr>
        <w:t>如果财富被囤积，且由不义的手段获得，就让心鄙视它。</w:t>
      </w:r>
    </w:p>
    <w:p w14:paraId="796BBA33">
      <w:pPr>
        <w:spacing w:after="289" w:line="259" w:lineRule="auto"/>
        <w:ind w:left="0" w:firstLine="0"/>
        <w:jc w:val="left"/>
        <w:rPr>
          <w:rFonts w:hint="eastAsia"/>
        </w:rPr>
      </w:pPr>
      <w:r>
        <w:rPr>
          <w:rFonts w:hint="eastAsia"/>
        </w:rPr>
        <w:t>There is no real help in it.</w:t>
      </w:r>
    </w:p>
    <w:p w14:paraId="3149AA34">
      <w:pPr>
        <w:spacing w:after="289" w:line="259" w:lineRule="auto"/>
        <w:ind w:left="0" w:firstLine="0"/>
        <w:jc w:val="left"/>
        <w:rPr>
          <w:rFonts w:hint="eastAsia"/>
        </w:rPr>
      </w:pPr>
      <w:r>
        <w:rPr>
          <w:rFonts w:hint="eastAsia"/>
        </w:rPr>
        <w:t>其中没有真正的帮助。</w:t>
      </w:r>
    </w:p>
    <w:p w14:paraId="72FF6159">
      <w:pPr>
        <w:spacing w:after="289" w:line="259" w:lineRule="auto"/>
        <w:ind w:left="0" w:firstLine="0"/>
        <w:jc w:val="left"/>
        <w:rPr>
          <w:rFonts w:hint="eastAsia"/>
        </w:rPr>
      </w:pPr>
    </w:p>
    <w:p w14:paraId="738EF937">
      <w:pPr>
        <w:spacing w:after="289" w:line="259" w:lineRule="auto"/>
        <w:ind w:left="0" w:firstLine="0"/>
        <w:jc w:val="left"/>
        <w:rPr>
          <w:rFonts w:hint="eastAsia"/>
        </w:rPr>
      </w:pPr>
      <w:r>
        <w:rPr>
          <w:rFonts w:hint="eastAsia"/>
        </w:rPr>
        <w:t>11-12. "God has spoken once; twice have I heard this, that power belongs to God. Also unto You, O Lord, belongs mercy; for You render to every man according to his work."</w:t>
      </w:r>
    </w:p>
    <w:p w14:paraId="5C3AF160">
      <w:pPr>
        <w:spacing w:after="289" w:line="259" w:lineRule="auto"/>
        <w:ind w:left="0" w:firstLine="0"/>
        <w:jc w:val="left"/>
        <w:rPr>
          <w:rFonts w:hint="eastAsia"/>
        </w:rPr>
      </w:pPr>
      <w:r>
        <w:rPr>
          <w:rFonts w:hint="eastAsia"/>
        </w:rPr>
        <w:t>11-12. “神说了一次；我听见了两次，就是能力都属乎神。主啊，怜悯也属乎祢；因为祢照着各人所行的报应他。”</w:t>
      </w:r>
    </w:p>
    <w:p w14:paraId="72B29120">
      <w:pPr>
        <w:spacing w:after="289" w:line="259" w:lineRule="auto"/>
        <w:ind w:left="0" w:firstLine="0"/>
        <w:jc w:val="left"/>
        <w:rPr>
          <w:rFonts w:hint="eastAsia"/>
        </w:rPr>
      </w:pPr>
      <w:r>
        <w:rPr>
          <w:rFonts w:hint="eastAsia"/>
        </w:rPr>
        <w:t>Blessed be God, He has revealed Himself!</w:t>
      </w:r>
    </w:p>
    <w:p w14:paraId="694CD10F">
      <w:pPr>
        <w:spacing w:after="289" w:line="259" w:lineRule="auto"/>
        <w:ind w:left="0" w:firstLine="0"/>
        <w:jc w:val="left"/>
        <w:rPr>
          <w:rFonts w:hint="eastAsia"/>
        </w:rPr>
      </w:pPr>
      <w:r>
        <w:rPr>
          <w:rFonts w:hint="eastAsia"/>
        </w:rPr>
        <w:t>神是应当称颂的，祂已启示了祂自己！</w:t>
      </w:r>
    </w:p>
    <w:p w14:paraId="2B3C5BC5">
      <w:pPr>
        <w:spacing w:after="289" w:line="259" w:lineRule="auto"/>
        <w:ind w:left="0" w:firstLine="0"/>
        <w:jc w:val="left"/>
        <w:rPr>
          <w:rFonts w:hint="eastAsia"/>
        </w:rPr>
      </w:pPr>
      <w:r>
        <w:rPr>
          <w:rFonts w:hint="eastAsia"/>
        </w:rPr>
        <w:t>Again and again His attributes are set before us.</w:t>
      </w:r>
    </w:p>
    <w:p w14:paraId="1C8E7F0D">
      <w:pPr>
        <w:spacing w:after="289" w:line="259" w:lineRule="auto"/>
        <w:ind w:left="0" w:firstLine="0"/>
        <w:jc w:val="left"/>
        <w:rPr>
          <w:rFonts w:hint="eastAsia"/>
        </w:rPr>
      </w:pPr>
      <w:r>
        <w:rPr>
          <w:rFonts w:hint="eastAsia"/>
        </w:rPr>
        <w:t>祂的属性一次又一次地被陈明在我们面前。</w:t>
      </w:r>
    </w:p>
    <w:p w14:paraId="37022497">
      <w:pPr>
        <w:spacing w:after="289" w:line="259" w:lineRule="auto"/>
        <w:ind w:left="0" w:firstLine="0"/>
        <w:jc w:val="left"/>
        <w:rPr>
          <w:rFonts w:hint="eastAsia"/>
        </w:rPr>
      </w:pPr>
      <w:r>
        <w:rPr>
          <w:rFonts w:hint="eastAsia"/>
        </w:rPr>
        <w:t>Let them be our constant study and our constant trust.</w:t>
      </w:r>
    </w:p>
    <w:p w14:paraId="0B8B70E1">
      <w:pPr>
        <w:spacing w:after="289" w:line="259" w:lineRule="auto"/>
        <w:ind w:left="0" w:firstLine="0"/>
        <w:jc w:val="left"/>
        <w:rPr>
          <w:rFonts w:hint="eastAsia"/>
        </w:rPr>
      </w:pPr>
      <w:r>
        <w:rPr>
          <w:rFonts w:hint="eastAsia"/>
        </w:rPr>
        <w:t>愿它们成为我们持续的研习和持续的信靠。</w:t>
      </w:r>
    </w:p>
    <w:p w14:paraId="172AFF43">
      <w:pPr>
        <w:spacing w:after="289" w:line="259" w:lineRule="auto"/>
        <w:ind w:left="0" w:firstLine="0"/>
        <w:jc w:val="left"/>
        <w:rPr>
          <w:rFonts w:hint="eastAsia"/>
        </w:rPr>
      </w:pPr>
      <w:r>
        <w:rPr>
          <w:rFonts w:hint="eastAsia"/>
        </w:rPr>
        <w:t>They tell us of His POWER.</w:t>
      </w:r>
    </w:p>
    <w:p w14:paraId="49D371EA">
      <w:pPr>
        <w:spacing w:after="289" w:line="259" w:lineRule="auto"/>
        <w:ind w:left="0" w:firstLine="0"/>
        <w:jc w:val="left"/>
        <w:rPr>
          <w:rFonts w:hint="eastAsia"/>
        </w:rPr>
      </w:pPr>
      <w:r>
        <w:rPr>
          <w:rFonts w:hint="eastAsia"/>
        </w:rPr>
        <w:t>它们告诉我们祂的能力。</w:t>
      </w:r>
    </w:p>
    <w:p w14:paraId="551F2759">
      <w:pPr>
        <w:spacing w:after="289" w:line="259" w:lineRule="auto"/>
        <w:ind w:left="0" w:firstLine="0"/>
        <w:jc w:val="left"/>
        <w:rPr>
          <w:rFonts w:hint="eastAsia"/>
        </w:rPr>
      </w:pPr>
      <w:r>
        <w:rPr>
          <w:rFonts w:hint="eastAsia"/>
        </w:rPr>
        <w:t>It is omnipotent.</w:t>
      </w:r>
    </w:p>
    <w:p w14:paraId="5A81256A">
      <w:pPr>
        <w:spacing w:after="289" w:line="259" w:lineRule="auto"/>
        <w:ind w:left="0" w:firstLine="0"/>
        <w:jc w:val="left"/>
        <w:rPr>
          <w:rFonts w:hint="eastAsia"/>
        </w:rPr>
      </w:pPr>
      <w:r>
        <w:rPr>
          <w:rFonts w:hint="eastAsia"/>
        </w:rPr>
        <w:t>它是全能的。</w:t>
      </w:r>
    </w:p>
    <w:p w14:paraId="41E935A1">
      <w:pPr>
        <w:spacing w:after="289" w:line="259" w:lineRule="auto"/>
        <w:ind w:left="0" w:firstLine="0"/>
        <w:jc w:val="left"/>
        <w:rPr>
          <w:rFonts w:hint="eastAsia"/>
        </w:rPr>
      </w:pPr>
      <w:r>
        <w:rPr>
          <w:rFonts w:hint="eastAsia"/>
        </w:rPr>
        <w:t>Is it not then sure protection?</w:t>
      </w:r>
    </w:p>
    <w:p w14:paraId="3A0258FF">
      <w:pPr>
        <w:spacing w:after="289" w:line="259" w:lineRule="auto"/>
        <w:ind w:left="0" w:firstLine="0"/>
        <w:jc w:val="left"/>
        <w:rPr>
          <w:rFonts w:hint="eastAsia"/>
        </w:rPr>
      </w:pPr>
      <w:r>
        <w:rPr>
          <w:rFonts w:hint="eastAsia"/>
        </w:rPr>
        <w:t>那么它岂不是确切的保护吗？</w:t>
      </w:r>
    </w:p>
    <w:p w14:paraId="0E5DFD0B">
      <w:pPr>
        <w:spacing w:after="289" w:line="259" w:lineRule="auto"/>
        <w:ind w:left="0" w:firstLine="0"/>
        <w:jc w:val="left"/>
        <w:rPr>
          <w:rFonts w:hint="eastAsia"/>
        </w:rPr>
      </w:pPr>
      <w:r>
        <w:rPr>
          <w:rFonts w:hint="eastAsia"/>
        </w:rPr>
        <w:t>They tell us of His MERCY.</w:t>
      </w:r>
    </w:p>
    <w:p w14:paraId="3BAE4A9A">
      <w:pPr>
        <w:spacing w:after="289" w:line="259" w:lineRule="auto"/>
        <w:ind w:left="0" w:firstLine="0"/>
        <w:jc w:val="left"/>
        <w:rPr>
          <w:rFonts w:hint="eastAsia"/>
        </w:rPr>
      </w:pPr>
      <w:r>
        <w:rPr>
          <w:rFonts w:hint="eastAsia"/>
        </w:rPr>
        <w:t>它们告诉我们祂的怜悯。</w:t>
      </w:r>
    </w:p>
    <w:p w14:paraId="22D2AEA3">
      <w:pPr>
        <w:spacing w:after="289" w:line="259" w:lineRule="auto"/>
        <w:ind w:left="0" w:firstLine="0"/>
        <w:jc w:val="left"/>
        <w:rPr>
          <w:rFonts w:hint="eastAsia"/>
        </w:rPr>
      </w:pPr>
      <w:r>
        <w:rPr>
          <w:rFonts w:hint="eastAsia"/>
        </w:rPr>
        <w:t>It has no bounds.</w:t>
      </w:r>
    </w:p>
    <w:p w14:paraId="51443C56">
      <w:pPr>
        <w:spacing w:after="289" w:line="259" w:lineRule="auto"/>
        <w:ind w:left="0" w:firstLine="0"/>
        <w:jc w:val="left"/>
        <w:rPr>
          <w:rFonts w:hint="eastAsia"/>
        </w:rPr>
      </w:pPr>
      <w:r>
        <w:rPr>
          <w:rFonts w:hint="eastAsia"/>
        </w:rPr>
        <w:t>它是没有界限的。</w:t>
      </w:r>
    </w:p>
    <w:p w14:paraId="7DFF084D">
      <w:pPr>
        <w:spacing w:after="289" w:line="259" w:lineRule="auto"/>
        <w:ind w:left="0" w:firstLine="0"/>
        <w:jc w:val="left"/>
        <w:rPr>
          <w:rFonts w:hint="eastAsia"/>
        </w:rPr>
      </w:pPr>
      <w:r>
        <w:rPr>
          <w:rFonts w:hint="eastAsia"/>
        </w:rPr>
        <w:t>Will it not extend to us?</w:t>
      </w:r>
    </w:p>
    <w:p w14:paraId="1CF18EF9">
      <w:pPr>
        <w:spacing w:after="289" w:line="259" w:lineRule="auto"/>
        <w:ind w:left="0" w:firstLine="0"/>
        <w:jc w:val="left"/>
        <w:rPr>
          <w:rFonts w:hint="eastAsia"/>
        </w:rPr>
      </w:pPr>
      <w:r>
        <w:rPr>
          <w:rFonts w:hint="eastAsia"/>
        </w:rPr>
        <w:t>它岂不将延及我们吗？</w:t>
      </w:r>
    </w:p>
    <w:p w14:paraId="591EE45D">
      <w:pPr>
        <w:spacing w:after="289" w:line="259" w:lineRule="auto"/>
        <w:ind w:left="0" w:firstLine="0"/>
        <w:jc w:val="left"/>
        <w:rPr>
          <w:rFonts w:hint="eastAsia"/>
        </w:rPr>
      </w:pPr>
      <w:r>
        <w:rPr>
          <w:rFonts w:hint="eastAsia"/>
        </w:rPr>
        <w:t>They tell us, also, that soon the JUDGMENT will be set and the books opened, and we shall be judged out of those things which are written in the books, according to our works.</w:t>
      </w:r>
    </w:p>
    <w:p w14:paraId="565CC984">
      <w:pPr>
        <w:spacing w:after="289" w:line="259" w:lineRule="auto"/>
        <w:ind w:left="0" w:firstLine="0"/>
        <w:jc w:val="left"/>
        <w:rPr>
          <w:rFonts w:hint="eastAsia"/>
        </w:rPr>
      </w:pPr>
      <w:r>
        <w:rPr>
          <w:rFonts w:hint="eastAsia"/>
        </w:rPr>
        <w:t>它们也告诉我们，不久审判就要设立，案卷就要展开，我们将按着案卷上所写的，照着我们的行为受审判。</w:t>
      </w:r>
    </w:p>
    <w:p w14:paraId="7964F375">
      <w:pPr>
        <w:spacing w:after="289" w:line="259" w:lineRule="auto"/>
        <w:ind w:left="0" w:firstLine="0"/>
        <w:jc w:val="left"/>
        <w:rPr>
          <w:rFonts w:hint="eastAsia"/>
        </w:rPr>
      </w:pPr>
    </w:p>
    <w:p w14:paraId="166661F4">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63</w:t>
      </w:r>
    </w:p>
    <w:p w14:paraId="4A19A954">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63</w:t>
      </w:r>
    </w:p>
    <w:p w14:paraId="767C582D">
      <w:pPr>
        <w:spacing w:after="289" w:line="259" w:lineRule="auto"/>
        <w:ind w:left="0" w:firstLine="0"/>
        <w:jc w:val="left"/>
        <w:rPr>
          <w:rFonts w:hint="eastAsia"/>
        </w:rPr>
      </w:pPr>
      <w:r>
        <w:rPr>
          <w:rFonts w:hint="eastAsia"/>
        </w:rPr>
        <w:t>Warm expressions show the intense longing of the soul for God.</w:t>
      </w:r>
    </w:p>
    <w:p w14:paraId="72D1CB48">
      <w:pPr>
        <w:spacing w:after="289" w:line="259" w:lineRule="auto"/>
        <w:ind w:left="0" w:firstLine="0"/>
        <w:jc w:val="left"/>
        <w:rPr>
          <w:rFonts w:hint="eastAsia"/>
        </w:rPr>
      </w:pPr>
      <w:r>
        <w:rPr>
          <w:rFonts w:hint="eastAsia"/>
        </w:rPr>
        <w:t>热切的言辞显明了灵魂对神强烈的渴望。</w:t>
      </w:r>
    </w:p>
    <w:p w14:paraId="79210D5A">
      <w:pPr>
        <w:spacing w:after="289" w:line="259" w:lineRule="auto"/>
        <w:ind w:left="0" w:firstLine="0"/>
        <w:jc w:val="left"/>
        <w:rPr>
          <w:rFonts w:hint="eastAsia"/>
        </w:rPr>
      </w:pPr>
      <w:r>
        <w:rPr>
          <w:rFonts w:hint="eastAsia"/>
        </w:rPr>
        <w:t>The joy of public ordinances is set forth; confidence is added in the final triumph of the righteous, and final ruin of their foes.</w:t>
      </w:r>
    </w:p>
    <w:p w14:paraId="29933D85">
      <w:pPr>
        <w:spacing w:after="289" w:line="259" w:lineRule="auto"/>
        <w:ind w:left="0" w:firstLine="0"/>
        <w:jc w:val="left"/>
        <w:rPr>
          <w:rFonts w:hint="eastAsia"/>
        </w:rPr>
      </w:pPr>
      <w:r>
        <w:rPr>
          <w:rFonts w:hint="eastAsia"/>
        </w:rPr>
        <w:t>公开圣礼的喜乐被陈明；对义人最终的得胜和他们仇敌最终的毁灭增添了信心。</w:t>
      </w:r>
    </w:p>
    <w:p w14:paraId="40ED6F85">
      <w:pPr>
        <w:spacing w:after="289" w:line="259" w:lineRule="auto"/>
        <w:ind w:left="0" w:firstLine="0"/>
        <w:jc w:val="left"/>
        <w:rPr>
          <w:rFonts w:hint="eastAsia"/>
        </w:rPr>
      </w:pPr>
      <w:r>
        <w:rPr>
          <w:rFonts w:hint="eastAsia"/>
        </w:rPr>
        <w:t>May we thus follow after God!</w:t>
      </w:r>
    </w:p>
    <w:p w14:paraId="7FAC3C37">
      <w:pPr>
        <w:spacing w:after="289" w:line="259" w:lineRule="auto"/>
        <w:ind w:left="0" w:firstLine="0"/>
        <w:jc w:val="left"/>
        <w:rPr>
          <w:rFonts w:hint="eastAsia"/>
        </w:rPr>
      </w:pPr>
      <w:r>
        <w:rPr>
          <w:rFonts w:hint="eastAsia"/>
        </w:rPr>
        <w:t>愿我们也能如此追求神！</w:t>
      </w:r>
    </w:p>
    <w:p w14:paraId="47998E32">
      <w:pPr>
        <w:spacing w:after="289" w:line="259" w:lineRule="auto"/>
        <w:ind w:left="0" w:firstLine="0"/>
        <w:jc w:val="left"/>
        <w:rPr>
          <w:rFonts w:hint="eastAsia"/>
        </w:rPr>
      </w:pPr>
    </w:p>
    <w:p w14:paraId="69648337">
      <w:pPr>
        <w:spacing w:after="289" w:line="259" w:lineRule="auto"/>
        <w:ind w:left="0" w:firstLine="0"/>
        <w:jc w:val="left"/>
        <w:rPr>
          <w:rFonts w:hint="eastAsia"/>
        </w:rPr>
      </w:pPr>
      <w:r>
        <w:rPr>
          <w:rFonts w:hint="eastAsia"/>
        </w:rPr>
        <w:t>1, 2. "O God, You are my God; early will I seek You; my soul thirsts for You; my flesh longs for You in a dry and thirsty land, where there is no water; to see Your power and Your glory, so as I have seen You in the sanctuary."</w:t>
      </w:r>
    </w:p>
    <w:p w14:paraId="3DC9A851">
      <w:pPr>
        <w:spacing w:after="289" w:line="259" w:lineRule="auto"/>
        <w:ind w:left="0" w:firstLine="0"/>
        <w:jc w:val="left"/>
        <w:rPr>
          <w:rFonts w:hint="eastAsia"/>
        </w:rPr>
      </w:pPr>
      <w:r>
        <w:rPr>
          <w:rFonts w:hint="eastAsia"/>
        </w:rPr>
        <w:t>1, 2. “神啊，祢是我的神；我要切切地寻求祢；我的魂渴想祢；我的肉身切慕祢，在一片干旱疲乏无水之地；为要见祢的能力和祢的荣耀，就如我在圣所中所见过祢的一样。”</w:t>
      </w:r>
    </w:p>
    <w:p w14:paraId="345EC595">
      <w:pPr>
        <w:spacing w:after="289" w:line="259" w:lineRule="auto"/>
        <w:ind w:left="0" w:firstLine="0"/>
        <w:jc w:val="left"/>
        <w:rPr>
          <w:rFonts w:hint="eastAsia"/>
        </w:rPr>
      </w:pPr>
      <w:r>
        <w:rPr>
          <w:rFonts w:hint="eastAsia"/>
        </w:rPr>
        <w:t>They are seated on the highest throne of joy, and revel in the sweetest sunshine of delight, who know that God is their sure possession.</w:t>
      </w:r>
    </w:p>
    <w:p w14:paraId="249A828B">
      <w:pPr>
        <w:spacing w:after="289" w:line="259" w:lineRule="auto"/>
        <w:ind w:left="0" w:firstLine="0"/>
        <w:jc w:val="left"/>
        <w:rPr>
          <w:rFonts w:hint="eastAsia"/>
        </w:rPr>
      </w:pPr>
      <w:r>
        <w:rPr>
          <w:rFonts w:hint="eastAsia"/>
        </w:rPr>
        <w:t>那些知道神是他们确定产业的人，正坐在喜乐的最高宝座上，沉浸在最甜美喜悦的阳光中。</w:t>
      </w:r>
    </w:p>
    <w:p w14:paraId="28A24193">
      <w:pPr>
        <w:spacing w:after="289" w:line="259" w:lineRule="auto"/>
        <w:ind w:left="0" w:firstLine="0"/>
        <w:jc w:val="left"/>
        <w:rPr>
          <w:rFonts w:hint="eastAsia"/>
        </w:rPr>
      </w:pPr>
      <w:r>
        <w:rPr>
          <w:rFonts w:hint="eastAsia"/>
        </w:rPr>
        <w:t>They who hold Him as their own by the hand of faith have greater riches than earth can give, and surer property than this world can amass.</w:t>
      </w:r>
    </w:p>
    <w:p w14:paraId="17467696">
      <w:pPr>
        <w:spacing w:after="289" w:line="259" w:lineRule="auto"/>
        <w:ind w:left="0" w:firstLine="0"/>
        <w:jc w:val="left"/>
        <w:rPr>
          <w:rFonts w:hint="eastAsia"/>
        </w:rPr>
      </w:pPr>
      <w:r>
        <w:rPr>
          <w:rFonts w:hint="eastAsia"/>
        </w:rPr>
        <w:t>那些凭信心之手持定祂为自己所有的人，拥有比地所能给予更丰盛的财富，和比这世界所能积聚更稳固的产业。</w:t>
      </w:r>
    </w:p>
    <w:p w14:paraId="4205FC33">
      <w:pPr>
        <w:spacing w:after="289" w:line="259" w:lineRule="auto"/>
        <w:ind w:left="0" w:firstLine="0"/>
        <w:jc w:val="left"/>
        <w:rPr>
          <w:rFonts w:hint="eastAsia"/>
        </w:rPr>
      </w:pPr>
      <w:r>
        <w:rPr>
          <w:rFonts w:hint="eastAsia"/>
        </w:rPr>
        <w:t>And can it be that WE may enjoy this treasure?</w:t>
      </w:r>
    </w:p>
    <w:p w14:paraId="2DC5CDCF">
      <w:pPr>
        <w:spacing w:after="289" w:line="259" w:lineRule="auto"/>
        <w:ind w:left="0" w:firstLine="0"/>
        <w:jc w:val="left"/>
        <w:rPr>
          <w:rFonts w:hint="eastAsia"/>
        </w:rPr>
      </w:pPr>
      <w:r>
        <w:rPr>
          <w:rFonts w:hint="eastAsia"/>
        </w:rPr>
        <w:t>难道我们也能享受这宝藏吗？</w:t>
      </w:r>
    </w:p>
    <w:p w14:paraId="4063B6F7">
      <w:pPr>
        <w:spacing w:after="289" w:line="259" w:lineRule="auto"/>
        <w:ind w:left="0" w:firstLine="0"/>
        <w:jc w:val="left"/>
        <w:rPr>
          <w:rFonts w:hint="eastAsia"/>
        </w:rPr>
      </w:pPr>
      <w:r>
        <w:rPr>
          <w:rFonts w:hint="eastAsia"/>
        </w:rPr>
        <w:t>By the faith of Jesus we have this privilege of glorious possession.</w:t>
      </w:r>
    </w:p>
    <w:p w14:paraId="612624FA">
      <w:pPr>
        <w:spacing w:after="289" w:line="259" w:lineRule="auto"/>
        <w:ind w:left="0" w:firstLine="0"/>
        <w:jc w:val="left"/>
        <w:rPr>
          <w:rFonts w:hint="eastAsia"/>
        </w:rPr>
      </w:pPr>
      <w:r>
        <w:rPr>
          <w:rFonts w:hint="eastAsia"/>
        </w:rPr>
        <w:t>藉着耶稣的信，我们拥有这荣耀产业的特权。</w:t>
      </w:r>
    </w:p>
    <w:p w14:paraId="5AE0DBD2">
      <w:pPr>
        <w:spacing w:after="289" w:line="259" w:lineRule="auto"/>
        <w:ind w:left="0" w:firstLine="0"/>
        <w:jc w:val="left"/>
        <w:rPr>
          <w:rFonts w:hint="eastAsia"/>
        </w:rPr>
      </w:pPr>
      <w:r>
        <w:rPr>
          <w:rFonts w:hint="eastAsia"/>
        </w:rPr>
        <w:t>We may thus say with David, "O God, You are my God;" and again, "This God is our God forever and ever."</w:t>
      </w:r>
    </w:p>
    <w:p w14:paraId="1E9A14F5">
      <w:pPr>
        <w:spacing w:after="289" w:line="259" w:lineRule="auto"/>
        <w:ind w:left="0" w:firstLine="0"/>
        <w:jc w:val="left"/>
        <w:rPr>
          <w:rFonts w:hint="eastAsia"/>
        </w:rPr>
      </w:pPr>
      <w:r>
        <w:rPr>
          <w:rFonts w:hint="eastAsia"/>
        </w:rPr>
        <w:t>我们因此可以与大卫同说，“神啊，祢是我的神”；又说，“这位神是我们的神，直到永永远远。”</w:t>
      </w:r>
    </w:p>
    <w:p w14:paraId="53A663CF">
      <w:pPr>
        <w:spacing w:after="289" w:line="259" w:lineRule="auto"/>
        <w:ind w:left="0" w:firstLine="0"/>
        <w:jc w:val="left"/>
        <w:rPr>
          <w:rFonts w:hint="eastAsia"/>
        </w:rPr>
      </w:pPr>
      <w:r>
        <w:rPr>
          <w:rFonts w:hint="eastAsia"/>
        </w:rPr>
        <w:t>We may pour out our hearts in the darkest hours of desertion, "My God, my God, why have You forsaken me?"</w:t>
      </w:r>
    </w:p>
    <w:p w14:paraId="4E56DCEF">
      <w:pPr>
        <w:spacing w:after="289" w:line="259" w:lineRule="auto"/>
        <w:ind w:left="0" w:firstLine="0"/>
        <w:jc w:val="left"/>
        <w:rPr>
          <w:rFonts w:hint="eastAsia"/>
        </w:rPr>
      </w:pPr>
      <w:r>
        <w:rPr>
          <w:rFonts w:hint="eastAsia"/>
        </w:rPr>
        <w:t>我们可以在被离弃的最黑暗时刻倾心吐意，“我的神，我的神，为什么离弃我？”</w:t>
      </w:r>
    </w:p>
    <w:p w14:paraId="049EB6BC">
      <w:pPr>
        <w:spacing w:after="289" w:line="259" w:lineRule="auto"/>
        <w:ind w:left="0" w:firstLine="0"/>
        <w:jc w:val="left"/>
        <w:rPr>
          <w:rFonts w:hint="eastAsia"/>
        </w:rPr>
      </w:pPr>
      <w:r>
        <w:rPr>
          <w:rFonts w:hint="eastAsia"/>
        </w:rPr>
        <w:t>Those who have thus found the pearl of great price will be always intent to realize their joy.</w:t>
      </w:r>
    </w:p>
    <w:p w14:paraId="6E93C7A5">
      <w:pPr>
        <w:spacing w:after="289" w:line="259" w:lineRule="auto"/>
        <w:ind w:left="0" w:firstLine="0"/>
        <w:jc w:val="left"/>
        <w:rPr>
          <w:rFonts w:hint="eastAsia"/>
        </w:rPr>
      </w:pPr>
      <w:r>
        <w:rPr>
          <w:rFonts w:hint="eastAsia"/>
        </w:rPr>
        <w:t>如此寻得重价珍珠的人，将总是专注於实现他们的喜乐。</w:t>
      </w:r>
    </w:p>
    <w:p w14:paraId="4CEF3B2B">
      <w:pPr>
        <w:spacing w:after="289" w:line="259" w:lineRule="auto"/>
        <w:ind w:left="0" w:firstLine="0"/>
        <w:jc w:val="left"/>
        <w:rPr>
          <w:rFonts w:hint="eastAsia"/>
        </w:rPr>
      </w:pPr>
      <w:r>
        <w:rPr>
          <w:rFonts w:hint="eastAsia"/>
        </w:rPr>
        <w:t>With morning light they will be eager to rejoice in this joy.</w:t>
      </w:r>
    </w:p>
    <w:p w14:paraId="0D357B27">
      <w:pPr>
        <w:spacing w:after="289" w:line="259" w:lineRule="auto"/>
        <w:ind w:left="0" w:firstLine="0"/>
        <w:jc w:val="left"/>
        <w:rPr>
          <w:rFonts w:hint="eastAsia"/>
        </w:rPr>
      </w:pPr>
      <w:r>
        <w:rPr>
          <w:rFonts w:hint="eastAsia"/>
        </w:rPr>
        <w:t>随着晨光，他们将渴望在这喜乐中欢欣。</w:t>
      </w:r>
    </w:p>
    <w:p w14:paraId="559E828C">
      <w:pPr>
        <w:spacing w:after="289" w:line="259" w:lineRule="auto"/>
        <w:ind w:left="0" w:firstLine="0"/>
        <w:jc w:val="left"/>
        <w:rPr>
          <w:rFonts w:hint="eastAsia"/>
        </w:rPr>
      </w:pPr>
      <w:r>
        <w:rPr>
          <w:rFonts w:hint="eastAsia"/>
        </w:rPr>
        <w:t>David adds, "Early will I seek You."</w:t>
      </w:r>
    </w:p>
    <w:p w14:paraId="3252D76D">
      <w:pPr>
        <w:spacing w:after="289" w:line="259" w:lineRule="auto"/>
        <w:ind w:left="0" w:firstLine="0"/>
        <w:jc w:val="left"/>
        <w:rPr>
          <w:rFonts w:hint="eastAsia"/>
        </w:rPr>
      </w:pPr>
      <w:r>
        <w:rPr>
          <w:rFonts w:hint="eastAsia"/>
        </w:rPr>
        <w:t>大卫补充说，“我要切切地寻求祢。”</w:t>
      </w:r>
    </w:p>
    <w:p w14:paraId="733DDA84">
      <w:pPr>
        <w:spacing w:after="289" w:line="259" w:lineRule="auto"/>
        <w:ind w:left="0" w:firstLine="0"/>
        <w:jc w:val="left"/>
        <w:rPr>
          <w:rFonts w:hint="eastAsia"/>
        </w:rPr>
      </w:pPr>
      <w:r>
        <w:rPr>
          <w:rFonts w:hint="eastAsia"/>
        </w:rPr>
        <w:t>May He who is the first have our first thoughts!</w:t>
      </w:r>
    </w:p>
    <w:p w14:paraId="0C9B1168">
      <w:pPr>
        <w:spacing w:after="289" w:line="259" w:lineRule="auto"/>
        <w:ind w:left="0" w:firstLine="0"/>
        <w:jc w:val="left"/>
        <w:rPr>
          <w:rFonts w:hint="eastAsia"/>
        </w:rPr>
      </w:pPr>
      <w:r>
        <w:rPr>
          <w:rFonts w:hint="eastAsia"/>
        </w:rPr>
        <w:t>愿那居首位的祂，拥有我们最初的思想！</w:t>
      </w:r>
    </w:p>
    <w:p w14:paraId="6D13CB93">
      <w:pPr>
        <w:spacing w:after="289" w:line="259" w:lineRule="auto"/>
        <w:ind w:left="0" w:firstLine="0"/>
        <w:jc w:val="left"/>
        <w:rPr>
          <w:rFonts w:hint="eastAsia"/>
        </w:rPr>
      </w:pPr>
      <w:r>
        <w:rPr>
          <w:rFonts w:hint="eastAsia"/>
        </w:rPr>
        <w:t>David was now an outcast in a dreary wasteland, and far from the Temple with its holy rites.</w:t>
      </w:r>
    </w:p>
    <w:p w14:paraId="43FA1019">
      <w:pPr>
        <w:spacing w:after="289" w:line="259" w:lineRule="auto"/>
        <w:ind w:left="0" w:firstLine="0"/>
        <w:jc w:val="left"/>
        <w:rPr>
          <w:rFonts w:hint="eastAsia"/>
        </w:rPr>
      </w:pPr>
      <w:r>
        <w:rPr>
          <w:rFonts w:hint="eastAsia"/>
        </w:rPr>
        <w:t>大卫此时是一个被抛弃者，在一片荒凉的旷野，远离有其神圣仪式的圣殿。</w:t>
      </w:r>
    </w:p>
    <w:p w14:paraId="280F858A">
      <w:pPr>
        <w:spacing w:after="289" w:line="259" w:lineRule="auto"/>
        <w:ind w:left="0" w:firstLine="0"/>
        <w:jc w:val="left"/>
        <w:rPr>
          <w:rFonts w:hint="eastAsia"/>
        </w:rPr>
      </w:pPr>
      <w:r>
        <w:rPr>
          <w:rFonts w:hint="eastAsia"/>
        </w:rPr>
        <w:t>The land was barren, unrefreshed by fertilizing streams of service.</w:t>
      </w:r>
    </w:p>
    <w:p w14:paraId="2EABA9F7">
      <w:pPr>
        <w:spacing w:after="289" w:line="259" w:lineRule="auto"/>
        <w:ind w:left="0" w:firstLine="0"/>
        <w:jc w:val="left"/>
        <w:rPr>
          <w:rFonts w:hint="eastAsia"/>
        </w:rPr>
      </w:pPr>
      <w:r>
        <w:rPr>
          <w:rFonts w:hint="eastAsia"/>
        </w:rPr>
        <w:t>这地是贫瘠的，没有服事之肥沃溪流的滋润。</w:t>
      </w:r>
    </w:p>
    <w:p w14:paraId="75729596">
      <w:pPr>
        <w:spacing w:after="289" w:line="259" w:lineRule="auto"/>
        <w:ind w:left="0" w:firstLine="0"/>
        <w:jc w:val="left"/>
        <w:rPr>
          <w:rFonts w:hint="eastAsia"/>
        </w:rPr>
      </w:pPr>
      <w:r>
        <w:rPr>
          <w:rFonts w:hint="eastAsia"/>
        </w:rPr>
        <w:t>David had worshiped in the might of faith, and thus through outward means had drawn near to see Him who is invisible.</w:t>
      </w:r>
    </w:p>
    <w:p w14:paraId="4EF57F1E">
      <w:pPr>
        <w:spacing w:after="289" w:line="259" w:lineRule="auto"/>
        <w:ind w:left="0" w:firstLine="0"/>
        <w:jc w:val="left"/>
        <w:rPr>
          <w:rFonts w:hint="eastAsia"/>
        </w:rPr>
      </w:pPr>
      <w:r>
        <w:rPr>
          <w:rFonts w:hint="eastAsia"/>
        </w:rPr>
        <w:t>大卫曾以信心的能力敬拜，因此通过外在的媒介，得以走近那不能看见的祂。</w:t>
      </w:r>
    </w:p>
    <w:p w14:paraId="08AF0C25">
      <w:pPr>
        <w:spacing w:after="289" w:line="259" w:lineRule="auto"/>
        <w:ind w:left="0" w:firstLine="0"/>
        <w:jc w:val="left"/>
        <w:rPr>
          <w:rFonts w:hint="eastAsia"/>
        </w:rPr>
      </w:pPr>
      <w:r>
        <w:rPr>
          <w:rFonts w:hint="eastAsia"/>
        </w:rPr>
        <w:t>He ardently longed for return of these blessings; with all his powers he longed to be in near approach to God.</w:t>
      </w:r>
    </w:p>
    <w:p w14:paraId="748E69AE">
      <w:pPr>
        <w:spacing w:after="289" w:line="259" w:lineRule="auto"/>
        <w:ind w:left="0" w:firstLine="0"/>
        <w:jc w:val="left"/>
        <w:rPr>
          <w:rFonts w:hint="eastAsia"/>
        </w:rPr>
      </w:pPr>
      <w:r>
        <w:rPr>
          <w:rFonts w:hint="eastAsia"/>
        </w:rPr>
        <w:t>他热切地渴望这些祝福的回归；他用他所有的力量渴望能亲近神。</w:t>
      </w:r>
    </w:p>
    <w:p w14:paraId="5995C326">
      <w:pPr>
        <w:spacing w:after="289" w:line="259" w:lineRule="auto"/>
        <w:ind w:left="0" w:firstLine="0"/>
        <w:jc w:val="left"/>
        <w:rPr>
          <w:rFonts w:hint="eastAsia"/>
        </w:rPr>
      </w:pPr>
    </w:p>
    <w:p w14:paraId="5AE56F0C">
      <w:pPr>
        <w:spacing w:after="289" w:line="259" w:lineRule="auto"/>
        <w:ind w:left="0" w:firstLine="0"/>
        <w:jc w:val="left"/>
        <w:rPr>
          <w:rFonts w:hint="eastAsia"/>
        </w:rPr>
      </w:pPr>
      <w:r>
        <w:rPr>
          <w:rFonts w:hint="eastAsia"/>
        </w:rPr>
        <w:t>3-4. "Because Your lovingkindness is better than life, my lips shall praise You. Thus will I bless You while I live; I will lift up my hands in Your name."</w:t>
      </w:r>
    </w:p>
    <w:p w14:paraId="3A2A98D5">
      <w:pPr>
        <w:spacing w:after="289" w:line="259" w:lineRule="auto"/>
        <w:ind w:left="0" w:firstLine="0"/>
        <w:jc w:val="left"/>
        <w:rPr>
          <w:rFonts w:hint="eastAsia"/>
        </w:rPr>
      </w:pPr>
      <w:r>
        <w:rPr>
          <w:rFonts w:hint="eastAsia"/>
        </w:rPr>
        <w:t>3-4. “因祢的慈爱比生命更好，我的嘴唇要颂赞祢。我活着的时候要这样称颂祢；我要奉祢的名举手。”</w:t>
      </w:r>
    </w:p>
    <w:p w14:paraId="5784534F">
      <w:pPr>
        <w:spacing w:after="289" w:line="259" w:lineRule="auto"/>
        <w:ind w:left="0" w:firstLine="0"/>
        <w:jc w:val="left"/>
        <w:rPr>
          <w:rFonts w:hint="eastAsia"/>
        </w:rPr>
      </w:pPr>
      <w:r>
        <w:rPr>
          <w:rFonts w:hint="eastAsia"/>
        </w:rPr>
        <w:t>Life is a wonderful gift.</w:t>
      </w:r>
    </w:p>
    <w:p w14:paraId="0144F14F">
      <w:pPr>
        <w:spacing w:after="289" w:line="259" w:lineRule="auto"/>
        <w:ind w:left="0" w:firstLine="0"/>
        <w:jc w:val="left"/>
        <w:rPr>
          <w:rFonts w:hint="eastAsia"/>
        </w:rPr>
      </w:pPr>
      <w:r>
        <w:rPr>
          <w:rFonts w:hint="eastAsia"/>
        </w:rPr>
        <w:t>生命是一份奇妙的礼物。</w:t>
      </w:r>
    </w:p>
    <w:p w14:paraId="0FB3D508">
      <w:pPr>
        <w:spacing w:after="289" w:line="259" w:lineRule="auto"/>
        <w:ind w:left="0" w:firstLine="0"/>
        <w:jc w:val="left"/>
        <w:rPr>
          <w:rFonts w:hint="eastAsia"/>
        </w:rPr>
      </w:pPr>
      <w:r>
        <w:rPr>
          <w:rFonts w:hint="eastAsia"/>
        </w:rPr>
        <w:t>It links us to eternity.</w:t>
      </w:r>
    </w:p>
    <w:p w14:paraId="2D45600E">
      <w:pPr>
        <w:spacing w:after="289" w:line="259" w:lineRule="auto"/>
        <w:ind w:left="0" w:firstLine="0"/>
        <w:jc w:val="left"/>
        <w:rPr>
          <w:rFonts w:hint="eastAsia"/>
        </w:rPr>
      </w:pPr>
      <w:r>
        <w:rPr>
          <w:rFonts w:hint="eastAsia"/>
        </w:rPr>
        <w:t>它将我们与永恒相连。</w:t>
      </w:r>
    </w:p>
    <w:p w14:paraId="65B4FDA5">
      <w:pPr>
        <w:spacing w:after="289" w:line="259" w:lineRule="auto"/>
        <w:ind w:left="0" w:firstLine="0"/>
        <w:jc w:val="left"/>
        <w:rPr>
          <w:rFonts w:hint="eastAsia"/>
        </w:rPr>
      </w:pPr>
      <w:r>
        <w:rPr>
          <w:rFonts w:hint="eastAsia"/>
        </w:rPr>
        <w:t>But what is life without the favor of our God?</w:t>
      </w:r>
    </w:p>
    <w:p w14:paraId="425E3004">
      <w:pPr>
        <w:spacing w:after="289" w:line="259" w:lineRule="auto"/>
        <w:ind w:left="0" w:firstLine="0"/>
        <w:jc w:val="left"/>
        <w:rPr>
          <w:rFonts w:hint="eastAsia"/>
        </w:rPr>
      </w:pPr>
      <w:r>
        <w:rPr>
          <w:rFonts w:hint="eastAsia"/>
        </w:rPr>
        <w:t>但没有我们神的恩惠，生命又是什么呢？</w:t>
      </w:r>
    </w:p>
    <w:p w14:paraId="3FCB31C5">
      <w:pPr>
        <w:spacing w:after="289" w:line="259" w:lineRule="auto"/>
        <w:ind w:left="0" w:firstLine="0"/>
        <w:jc w:val="left"/>
        <w:rPr>
          <w:rFonts w:hint="eastAsia"/>
        </w:rPr>
      </w:pPr>
      <w:r>
        <w:rPr>
          <w:rFonts w:hint="eastAsia"/>
        </w:rPr>
        <w:t>If we receive not grace, we cannot inherit glory.</w:t>
      </w:r>
    </w:p>
    <w:p w14:paraId="57904548">
      <w:pPr>
        <w:spacing w:after="289" w:line="259" w:lineRule="auto"/>
        <w:ind w:left="0" w:firstLine="0"/>
        <w:jc w:val="left"/>
        <w:rPr>
          <w:rFonts w:hint="eastAsia"/>
        </w:rPr>
      </w:pPr>
      <w:r>
        <w:rPr>
          <w:rFonts w:hint="eastAsia"/>
        </w:rPr>
        <w:t>如果我们不领受恩典，我们就不能承受荣耀。</w:t>
      </w:r>
    </w:p>
    <w:p w14:paraId="7B0A2F3B">
      <w:pPr>
        <w:spacing w:after="289" w:line="259" w:lineRule="auto"/>
        <w:ind w:left="0" w:firstLine="0"/>
        <w:jc w:val="left"/>
        <w:rPr>
          <w:rFonts w:hint="eastAsia"/>
        </w:rPr>
      </w:pPr>
      <w:r>
        <w:rPr>
          <w:rFonts w:hint="eastAsia"/>
        </w:rPr>
        <w:t>We only tread a dreary passage to a world of woe.</w:t>
      </w:r>
    </w:p>
    <w:p w14:paraId="26DC4E00">
      <w:pPr>
        <w:spacing w:after="289" w:line="259" w:lineRule="auto"/>
        <w:ind w:left="0" w:firstLine="0"/>
        <w:jc w:val="left"/>
        <w:rPr>
          <w:rFonts w:hint="eastAsia"/>
        </w:rPr>
      </w:pPr>
      <w:r>
        <w:rPr>
          <w:rFonts w:hint="eastAsia"/>
        </w:rPr>
        <w:t>我们只是走在通往愁苦世界的凄凉通道上。</w:t>
      </w:r>
    </w:p>
    <w:p w14:paraId="5EC5C9CB">
      <w:pPr>
        <w:spacing w:after="289" w:line="259" w:lineRule="auto"/>
        <w:ind w:left="0" w:firstLine="0"/>
        <w:jc w:val="left"/>
        <w:rPr>
          <w:rFonts w:hint="eastAsia"/>
        </w:rPr>
      </w:pPr>
      <w:r>
        <w:rPr>
          <w:rFonts w:hint="eastAsia"/>
        </w:rPr>
        <w:t>God's lovingkindness is the gift of gifts.</w:t>
      </w:r>
    </w:p>
    <w:p w14:paraId="7C41CC1F">
      <w:pPr>
        <w:spacing w:after="289" w:line="259" w:lineRule="auto"/>
        <w:ind w:left="0" w:firstLine="0"/>
        <w:jc w:val="left"/>
        <w:rPr>
          <w:rFonts w:hint="eastAsia"/>
        </w:rPr>
      </w:pPr>
      <w:r>
        <w:rPr>
          <w:rFonts w:hint="eastAsia"/>
        </w:rPr>
        <w:t>神的慈爱是礼物中的礼物。</w:t>
      </w:r>
    </w:p>
    <w:p w14:paraId="72D7B54B">
      <w:pPr>
        <w:spacing w:after="289" w:line="259" w:lineRule="auto"/>
        <w:ind w:left="0" w:firstLine="0"/>
        <w:jc w:val="left"/>
        <w:rPr>
          <w:rFonts w:hint="eastAsia"/>
        </w:rPr>
      </w:pPr>
      <w:r>
        <w:rPr>
          <w:rFonts w:hint="eastAsia"/>
        </w:rPr>
        <w:t>In thought of this, the Psalmist vows that praise should ever be streaming from his lips, and that in adoring love he would raise adoring hands.</w:t>
      </w:r>
    </w:p>
    <w:p w14:paraId="7E75AF32">
      <w:pPr>
        <w:spacing w:after="289" w:line="259" w:lineRule="auto"/>
        <w:ind w:left="0" w:firstLine="0"/>
        <w:jc w:val="left"/>
        <w:rPr>
          <w:rFonts w:hint="eastAsia"/>
        </w:rPr>
      </w:pPr>
      <w:r>
        <w:rPr>
          <w:rFonts w:hint="eastAsia"/>
        </w:rPr>
        <w:t>想到这一点，诗篇作者立誓，赞美将永远从他口中流出，他将在敬拜的爱中举起敬拜的手。</w:t>
      </w:r>
    </w:p>
    <w:p w14:paraId="2BB5A124">
      <w:pPr>
        <w:spacing w:after="289" w:line="259" w:lineRule="auto"/>
        <w:ind w:left="0" w:firstLine="0"/>
        <w:jc w:val="left"/>
        <w:rPr>
          <w:rFonts w:hint="eastAsia"/>
        </w:rPr>
      </w:pPr>
    </w:p>
    <w:p w14:paraId="759AA3B2">
      <w:pPr>
        <w:spacing w:after="289" w:line="259" w:lineRule="auto"/>
        <w:ind w:left="0" w:firstLine="0"/>
        <w:jc w:val="left"/>
        <w:rPr>
          <w:rFonts w:hint="eastAsia"/>
        </w:rPr>
      </w:pPr>
      <w:r>
        <w:rPr>
          <w:rFonts w:hint="eastAsia"/>
        </w:rPr>
        <w:t>5-7. "My soul shall be satisfied as with marrow and fatness; and my mouth shall praise You with joyful lips, when I remember You upon my bed, and meditate on You in the night-watches. Because You have been my help, therefore in the shadow of Your wings will I rejoice."</w:t>
      </w:r>
    </w:p>
    <w:p w14:paraId="52383100">
      <w:pPr>
        <w:spacing w:after="289" w:line="259" w:lineRule="auto"/>
        <w:ind w:left="0" w:firstLine="0"/>
        <w:jc w:val="left"/>
        <w:rPr>
          <w:rFonts w:hint="eastAsia"/>
        </w:rPr>
      </w:pPr>
      <w:r>
        <w:rPr>
          <w:rFonts w:hint="eastAsia"/>
        </w:rPr>
        <w:t>5-7. “我的魂必像得了骨髓肥油，得以饱足；我的口要用欢乐的嘴唇赞美祢。当我躺在床上记念祢，在夜更的时候默想祢。因为祢作过我的帮助，所以我要在祢翅膀的荫下欢呼。”</w:t>
      </w:r>
    </w:p>
    <w:p w14:paraId="57FF91A3">
      <w:pPr>
        <w:spacing w:after="289" w:line="259" w:lineRule="auto"/>
        <w:ind w:left="0" w:firstLine="0"/>
        <w:jc w:val="left"/>
        <w:rPr>
          <w:rFonts w:hint="eastAsia"/>
        </w:rPr>
      </w:pPr>
      <w:r>
        <w:rPr>
          <w:rFonts w:hint="eastAsia"/>
        </w:rPr>
        <w:t>Amid external desolations inward joy can be abundant.</w:t>
      </w:r>
    </w:p>
    <w:p w14:paraId="1C7E0312">
      <w:pPr>
        <w:spacing w:after="289" w:line="259" w:lineRule="auto"/>
        <w:ind w:left="0" w:firstLine="0"/>
        <w:jc w:val="left"/>
        <w:rPr>
          <w:rFonts w:hint="eastAsia"/>
        </w:rPr>
      </w:pPr>
      <w:r>
        <w:rPr>
          <w:rFonts w:hint="eastAsia"/>
        </w:rPr>
        <w:t>在外部的荒凉中，内在的喜乐可以丰盛。</w:t>
      </w:r>
    </w:p>
    <w:p w14:paraId="7F4F8FC7">
      <w:pPr>
        <w:spacing w:after="289" w:line="259" w:lineRule="auto"/>
        <w:ind w:left="0" w:firstLine="0"/>
        <w:jc w:val="left"/>
        <w:rPr>
          <w:rFonts w:hint="eastAsia"/>
        </w:rPr>
      </w:pPr>
      <w:r>
        <w:rPr>
          <w:rFonts w:hint="eastAsia"/>
        </w:rPr>
        <w:t>The wilderness and the solitary place shall be glad; the desert shall rejoice and blossom as the rose.</w:t>
      </w:r>
    </w:p>
    <w:p w14:paraId="37D2BFBF">
      <w:pPr>
        <w:spacing w:after="289" w:line="259" w:lineRule="auto"/>
        <w:ind w:left="0" w:firstLine="0"/>
        <w:jc w:val="left"/>
        <w:rPr>
          <w:rFonts w:hint="eastAsia"/>
        </w:rPr>
      </w:pPr>
      <w:r>
        <w:rPr>
          <w:rFonts w:hint="eastAsia"/>
        </w:rPr>
        <w:t>旷野和孤寂之地必欢喜；沙漠必快乐，又像玫瑰开花。</w:t>
      </w:r>
    </w:p>
    <w:p w14:paraId="1F3156B1">
      <w:pPr>
        <w:spacing w:after="289" w:line="259" w:lineRule="auto"/>
        <w:ind w:left="0" w:firstLine="0"/>
        <w:jc w:val="left"/>
        <w:rPr>
          <w:rFonts w:hint="eastAsia"/>
        </w:rPr>
      </w:pPr>
      <w:r>
        <w:rPr>
          <w:rFonts w:hint="eastAsia"/>
        </w:rPr>
        <w:t>The Lord will make the wilderness a pool of water, and the dry land springs of water.</w:t>
      </w:r>
    </w:p>
    <w:p w14:paraId="380B5AAE">
      <w:pPr>
        <w:spacing w:after="289" w:line="259" w:lineRule="auto"/>
        <w:ind w:left="0" w:firstLine="0"/>
        <w:jc w:val="left"/>
        <w:rPr>
          <w:rFonts w:hint="eastAsia"/>
        </w:rPr>
      </w:pPr>
      <w:r>
        <w:rPr>
          <w:rFonts w:hint="eastAsia"/>
        </w:rPr>
        <w:t>主必使旷野变为水池，使干地变为水泉。</w:t>
      </w:r>
    </w:p>
    <w:p w14:paraId="6954D556">
      <w:pPr>
        <w:spacing w:after="289" w:line="259" w:lineRule="auto"/>
        <w:ind w:left="0" w:firstLine="0"/>
        <w:jc w:val="left"/>
        <w:rPr>
          <w:rFonts w:hint="eastAsia"/>
        </w:rPr>
      </w:pPr>
      <w:r>
        <w:rPr>
          <w:rFonts w:hint="eastAsia"/>
        </w:rPr>
        <w:t>He will plant in the wilderness the choicest of the evergreens.</w:t>
      </w:r>
    </w:p>
    <w:p w14:paraId="74888F50">
      <w:pPr>
        <w:spacing w:after="289" w:line="259" w:lineRule="auto"/>
        <w:ind w:left="0" w:firstLine="0"/>
        <w:jc w:val="left"/>
        <w:rPr>
          <w:rFonts w:hint="eastAsia"/>
        </w:rPr>
      </w:pPr>
      <w:r>
        <w:rPr>
          <w:rFonts w:hint="eastAsia"/>
        </w:rPr>
        <w:t>祂必在旷野栽种最上等的常青树。</w:t>
      </w:r>
    </w:p>
    <w:p w14:paraId="62BCDBCC">
      <w:pPr>
        <w:spacing w:after="289" w:line="259" w:lineRule="auto"/>
        <w:ind w:left="0" w:firstLine="0"/>
        <w:jc w:val="left"/>
        <w:rPr>
          <w:rFonts w:hint="eastAsia"/>
        </w:rPr>
      </w:pPr>
      <w:r>
        <w:rPr>
          <w:rFonts w:hint="eastAsia"/>
        </w:rPr>
        <w:t>As the body craves the support of food, so too the soul has craving appetites.</w:t>
      </w:r>
    </w:p>
    <w:p w14:paraId="361B8634">
      <w:pPr>
        <w:spacing w:after="289" w:line="259" w:lineRule="auto"/>
        <w:ind w:left="0" w:firstLine="0"/>
        <w:jc w:val="left"/>
        <w:rPr>
          <w:rFonts w:hint="eastAsia"/>
        </w:rPr>
      </w:pPr>
      <w:r>
        <w:rPr>
          <w:rFonts w:hint="eastAsia"/>
        </w:rPr>
        <w:t>如同身体渴望食物的支撑，灵魂也有渴求的胃口。</w:t>
      </w:r>
    </w:p>
    <w:p w14:paraId="39E4A4AB">
      <w:pPr>
        <w:spacing w:after="289" w:line="259" w:lineRule="auto"/>
        <w:ind w:left="0" w:firstLine="0"/>
        <w:jc w:val="left"/>
        <w:rPr>
          <w:rFonts w:hint="eastAsia"/>
        </w:rPr>
      </w:pPr>
      <w:r>
        <w:rPr>
          <w:rFonts w:hint="eastAsia"/>
        </w:rPr>
        <w:t>But they are all satisfied.</w:t>
      </w:r>
    </w:p>
    <w:p w14:paraId="599C71AE">
      <w:pPr>
        <w:spacing w:after="289" w:line="259" w:lineRule="auto"/>
        <w:ind w:left="0" w:firstLine="0"/>
        <w:jc w:val="left"/>
        <w:rPr>
          <w:rFonts w:hint="eastAsia"/>
        </w:rPr>
      </w:pPr>
      <w:r>
        <w:rPr>
          <w:rFonts w:hint="eastAsia"/>
        </w:rPr>
        <w:t>但它们都得了饱足。</w:t>
      </w:r>
    </w:p>
    <w:p w14:paraId="7C2FE3AB">
      <w:pPr>
        <w:spacing w:after="289" w:line="259" w:lineRule="auto"/>
        <w:ind w:left="0" w:firstLine="0"/>
        <w:jc w:val="left"/>
        <w:rPr>
          <w:rFonts w:hint="eastAsia"/>
        </w:rPr>
      </w:pPr>
      <w:r>
        <w:rPr>
          <w:rFonts w:hint="eastAsia"/>
        </w:rPr>
        <w:t>The manna falls, and gives support and strength.</w:t>
      </w:r>
    </w:p>
    <w:p w14:paraId="5CF62A8B">
      <w:pPr>
        <w:spacing w:after="289" w:line="259" w:lineRule="auto"/>
        <w:ind w:left="0" w:firstLine="0"/>
        <w:jc w:val="left"/>
        <w:rPr>
          <w:rFonts w:hint="eastAsia"/>
        </w:rPr>
      </w:pPr>
      <w:r>
        <w:rPr>
          <w:rFonts w:hint="eastAsia"/>
        </w:rPr>
        <w:t>吗哪降下，给予支撑和力量。</w:t>
      </w:r>
    </w:p>
    <w:p w14:paraId="70544A78">
      <w:pPr>
        <w:spacing w:after="289" w:line="259" w:lineRule="auto"/>
        <w:ind w:left="0" w:firstLine="0"/>
        <w:jc w:val="left"/>
        <w:rPr>
          <w:rFonts w:hint="eastAsia"/>
        </w:rPr>
      </w:pPr>
      <w:r>
        <w:rPr>
          <w:rFonts w:hint="eastAsia"/>
        </w:rPr>
        <w:t>The pilgrim sits down beneath the tree of life.</w:t>
      </w:r>
    </w:p>
    <w:p w14:paraId="2ECF9AC3">
      <w:pPr>
        <w:spacing w:after="289" w:line="259" w:lineRule="auto"/>
        <w:ind w:left="0" w:firstLine="0"/>
        <w:jc w:val="left"/>
        <w:rPr>
          <w:rFonts w:hint="eastAsia"/>
        </w:rPr>
      </w:pPr>
      <w:r>
        <w:rPr>
          <w:rFonts w:hint="eastAsia"/>
        </w:rPr>
        <w:t>天路客坐在生命树下。</w:t>
      </w:r>
    </w:p>
    <w:p w14:paraId="181D8C0D">
      <w:pPr>
        <w:spacing w:after="289" w:line="259" w:lineRule="auto"/>
        <w:ind w:left="0" w:firstLine="0"/>
        <w:jc w:val="left"/>
        <w:rPr>
          <w:rFonts w:hint="eastAsia"/>
        </w:rPr>
      </w:pPr>
      <w:r>
        <w:rPr>
          <w:rFonts w:hint="eastAsia"/>
        </w:rPr>
        <w:t>Its laden branches present refreshing produce.</w:t>
      </w:r>
    </w:p>
    <w:p w14:paraId="423639CE">
      <w:pPr>
        <w:spacing w:after="289" w:line="259" w:lineRule="auto"/>
        <w:ind w:left="0" w:firstLine="0"/>
        <w:jc w:val="left"/>
        <w:rPr>
          <w:rFonts w:hint="eastAsia"/>
        </w:rPr>
      </w:pPr>
      <w:r>
        <w:rPr>
          <w:rFonts w:hint="eastAsia"/>
        </w:rPr>
        <w:t>它挂满果实的枝条呈上清新的出产。</w:t>
      </w:r>
    </w:p>
    <w:p w14:paraId="4E8640AE">
      <w:pPr>
        <w:spacing w:after="289" w:line="259" w:lineRule="auto"/>
        <w:ind w:left="0" w:firstLine="0"/>
        <w:jc w:val="left"/>
        <w:rPr>
          <w:rFonts w:hint="eastAsia"/>
        </w:rPr>
      </w:pPr>
      <w:r>
        <w:rPr>
          <w:rFonts w:hint="eastAsia"/>
        </w:rPr>
        <w:t>The fruit is sweet to the taste.</w:t>
      </w:r>
    </w:p>
    <w:p w14:paraId="478B9D6C">
      <w:pPr>
        <w:spacing w:after="289" w:line="259" w:lineRule="auto"/>
        <w:ind w:left="0" w:firstLine="0"/>
        <w:jc w:val="left"/>
        <w:rPr>
          <w:rFonts w:hint="eastAsia"/>
        </w:rPr>
      </w:pPr>
      <w:r>
        <w:rPr>
          <w:rFonts w:hint="eastAsia"/>
        </w:rPr>
        <w:t>果子尝起来是甜的。</w:t>
      </w:r>
    </w:p>
    <w:p w14:paraId="7614F827">
      <w:pPr>
        <w:spacing w:after="289" w:line="259" w:lineRule="auto"/>
        <w:ind w:left="0" w:firstLine="0"/>
        <w:jc w:val="left"/>
        <w:rPr>
          <w:rFonts w:hint="eastAsia"/>
        </w:rPr>
      </w:pPr>
      <w:r>
        <w:rPr>
          <w:rFonts w:hint="eastAsia"/>
        </w:rPr>
        <w:t>Those who hunger and thirst after God assuredly shall be filled.</w:t>
      </w:r>
    </w:p>
    <w:p w14:paraId="5DD9D6BB">
      <w:pPr>
        <w:spacing w:after="289" w:line="259" w:lineRule="auto"/>
        <w:ind w:left="0" w:firstLine="0"/>
        <w:jc w:val="left"/>
        <w:rPr>
          <w:rFonts w:hint="eastAsia"/>
        </w:rPr>
      </w:pPr>
      <w:r>
        <w:rPr>
          <w:rFonts w:hint="eastAsia"/>
        </w:rPr>
        <w:t>那些饥渴慕神的人必得饱足。</w:t>
      </w:r>
    </w:p>
    <w:p w14:paraId="39069419">
      <w:pPr>
        <w:spacing w:after="289" w:line="259" w:lineRule="auto"/>
        <w:ind w:left="0" w:firstLine="0"/>
        <w:jc w:val="left"/>
        <w:rPr>
          <w:rFonts w:hint="eastAsia"/>
        </w:rPr>
      </w:pPr>
      <w:r>
        <w:rPr>
          <w:rFonts w:hint="eastAsia"/>
        </w:rPr>
        <w:t>The richest fruit is ever by their side.</w:t>
      </w:r>
    </w:p>
    <w:p w14:paraId="315E4B39">
      <w:pPr>
        <w:spacing w:after="289" w:line="259" w:lineRule="auto"/>
        <w:ind w:left="0" w:firstLine="0"/>
        <w:jc w:val="left"/>
        <w:rPr>
          <w:rFonts w:hint="eastAsia"/>
        </w:rPr>
      </w:pPr>
      <w:r>
        <w:rPr>
          <w:rFonts w:hint="eastAsia"/>
        </w:rPr>
        <w:t>最丰盛的果实总在他们身边。</w:t>
      </w:r>
    </w:p>
    <w:p w14:paraId="6F6A57A8">
      <w:pPr>
        <w:spacing w:after="289" w:line="259" w:lineRule="auto"/>
        <w:ind w:left="0" w:firstLine="0"/>
        <w:jc w:val="left"/>
        <w:rPr>
          <w:rFonts w:hint="eastAsia"/>
        </w:rPr>
      </w:pPr>
      <w:r>
        <w:rPr>
          <w:rFonts w:hint="eastAsia"/>
        </w:rPr>
        <w:t>When evening shadows prevail, the inward light does not expire.</w:t>
      </w:r>
    </w:p>
    <w:p w14:paraId="169CBC70">
      <w:pPr>
        <w:spacing w:after="289" w:line="259" w:lineRule="auto"/>
        <w:ind w:left="0" w:firstLine="0"/>
        <w:jc w:val="left"/>
        <w:rPr>
          <w:rFonts w:hint="eastAsia"/>
        </w:rPr>
      </w:pPr>
      <w:r>
        <w:rPr>
          <w:rFonts w:hint="eastAsia"/>
        </w:rPr>
        <w:t>当夜影笼罩时，内在的光并不熄灭。</w:t>
      </w:r>
    </w:p>
    <w:p w14:paraId="2450C019">
      <w:pPr>
        <w:spacing w:after="289" w:line="259" w:lineRule="auto"/>
        <w:ind w:left="0" w:firstLine="0"/>
        <w:jc w:val="left"/>
        <w:rPr>
          <w:rFonts w:hint="eastAsia"/>
        </w:rPr>
      </w:pPr>
      <w:r>
        <w:rPr>
          <w:rFonts w:hint="eastAsia"/>
        </w:rPr>
        <w:t>When the body needs repose, the active mind will hold communion with the Lord, and the night-watches be calmed with heavenly meditations.</w:t>
      </w:r>
    </w:p>
    <w:p w14:paraId="08D843B5">
      <w:pPr>
        <w:spacing w:after="289" w:line="259" w:lineRule="auto"/>
        <w:ind w:left="0" w:firstLine="0"/>
        <w:jc w:val="left"/>
        <w:rPr>
          <w:rFonts w:hint="eastAsia"/>
        </w:rPr>
      </w:pPr>
      <w:r>
        <w:rPr>
          <w:rFonts w:hint="eastAsia"/>
        </w:rPr>
        <w:t>当身体需要休息时，活跃的心思将与主交通，夜更将因属天的默想而平静。</w:t>
      </w:r>
    </w:p>
    <w:p w14:paraId="48B43E92">
      <w:pPr>
        <w:spacing w:after="289" w:line="259" w:lineRule="auto"/>
        <w:ind w:left="0" w:firstLine="0"/>
        <w:jc w:val="left"/>
        <w:rPr>
          <w:rFonts w:hint="eastAsia"/>
        </w:rPr>
      </w:pPr>
      <w:r>
        <w:rPr>
          <w:rFonts w:hint="eastAsia"/>
        </w:rPr>
        <w:t>Experience recalls past help.</w:t>
      </w:r>
    </w:p>
    <w:p w14:paraId="2121A08E">
      <w:pPr>
        <w:spacing w:after="289" w:line="259" w:lineRule="auto"/>
        <w:ind w:left="0" w:firstLine="0"/>
        <w:jc w:val="left"/>
        <w:rPr>
          <w:rFonts w:hint="eastAsia"/>
        </w:rPr>
      </w:pPr>
      <w:r>
        <w:rPr>
          <w:rFonts w:hint="eastAsia"/>
        </w:rPr>
        <w:t>经历使人回想起过去的帮助。</w:t>
      </w:r>
    </w:p>
    <w:p w14:paraId="47AD8BAC">
      <w:pPr>
        <w:spacing w:after="289" w:line="259" w:lineRule="auto"/>
        <w:ind w:left="0" w:firstLine="0"/>
        <w:jc w:val="left"/>
        <w:rPr>
          <w:rFonts w:hint="eastAsia"/>
        </w:rPr>
      </w:pPr>
      <w:r>
        <w:rPr>
          <w:rFonts w:hint="eastAsia"/>
        </w:rPr>
        <w:t>The soul nestles beneath the shadow of God's wings, and is rightly glad.</w:t>
      </w:r>
    </w:p>
    <w:p w14:paraId="7D498C90">
      <w:pPr>
        <w:spacing w:after="289" w:line="259" w:lineRule="auto"/>
        <w:ind w:left="0" w:firstLine="0"/>
        <w:jc w:val="left"/>
        <w:rPr>
          <w:rFonts w:hint="eastAsia"/>
        </w:rPr>
      </w:pPr>
      <w:r>
        <w:rPr>
          <w:rFonts w:hint="eastAsia"/>
        </w:rPr>
        <w:t>灵魂依偎在神翅膀的荫下，理所当然地欢喜。</w:t>
      </w:r>
    </w:p>
    <w:p w14:paraId="28E7DB6A">
      <w:pPr>
        <w:spacing w:after="289" w:line="259" w:lineRule="auto"/>
        <w:ind w:left="0" w:firstLine="0"/>
        <w:jc w:val="left"/>
        <w:rPr>
          <w:rFonts w:hint="eastAsia"/>
        </w:rPr>
      </w:pPr>
    </w:p>
    <w:p w14:paraId="7DAB1C4B">
      <w:pPr>
        <w:spacing w:after="289" w:line="259" w:lineRule="auto"/>
        <w:ind w:left="0" w:firstLine="0"/>
        <w:jc w:val="left"/>
        <w:rPr>
          <w:rFonts w:hint="eastAsia"/>
        </w:rPr>
      </w:pPr>
      <w:r>
        <w:rPr>
          <w:rFonts w:hint="eastAsia"/>
        </w:rPr>
        <w:t>8-10. "My soul follows hard after You; Your right hand upholds me. But those that seek my soul, to destroy it, shall go into the lower parts of the earth. They shall fall by the sword; they shall be a portion for foxes."</w:t>
      </w:r>
    </w:p>
    <w:p w14:paraId="764650F6">
      <w:pPr>
        <w:spacing w:after="289" w:line="259" w:lineRule="auto"/>
        <w:ind w:left="0" w:firstLine="0"/>
        <w:jc w:val="left"/>
        <w:rPr>
          <w:rFonts w:hint="eastAsia"/>
        </w:rPr>
      </w:pPr>
      <w:r>
        <w:rPr>
          <w:rFonts w:hint="eastAsia"/>
        </w:rPr>
        <w:t>8-10. “我的魂紧紧地跟随祢；祢的右手扶持着我。但那些寻索我魂要毁灭它的人，必下到地的低下之处。他们必倒在刀下；他们必成为狐狸的分。”</w:t>
      </w:r>
    </w:p>
    <w:p w14:paraId="09379CBF">
      <w:pPr>
        <w:spacing w:after="289" w:line="259" w:lineRule="auto"/>
        <w:ind w:left="0" w:firstLine="0"/>
        <w:jc w:val="left"/>
        <w:rPr>
          <w:rFonts w:hint="eastAsia"/>
        </w:rPr>
      </w:pPr>
      <w:r>
        <w:rPr>
          <w:rFonts w:hint="eastAsia"/>
        </w:rPr>
        <w:t>Real desolation is distance from God.</w:t>
      </w:r>
    </w:p>
    <w:p w14:paraId="56149EE9">
      <w:pPr>
        <w:spacing w:after="289" w:line="259" w:lineRule="auto"/>
        <w:ind w:left="0" w:firstLine="0"/>
        <w:jc w:val="left"/>
        <w:rPr>
          <w:rFonts w:hint="eastAsia"/>
        </w:rPr>
      </w:pPr>
      <w:r>
        <w:rPr>
          <w:rFonts w:hint="eastAsia"/>
        </w:rPr>
        <w:t>真正的荒凉是与神疏远。</w:t>
      </w:r>
    </w:p>
    <w:p w14:paraId="4F08F006">
      <w:pPr>
        <w:spacing w:after="289" w:line="259" w:lineRule="auto"/>
        <w:ind w:left="0" w:firstLine="0"/>
        <w:jc w:val="left"/>
        <w:rPr>
          <w:rFonts w:hint="eastAsia"/>
        </w:rPr>
      </w:pPr>
      <w:r>
        <w:rPr>
          <w:rFonts w:hint="eastAsia"/>
        </w:rPr>
        <w:t>This anguish the righteous soul cannot endure.</w:t>
      </w:r>
    </w:p>
    <w:p w14:paraId="4FD10A8F">
      <w:pPr>
        <w:spacing w:after="289" w:line="259" w:lineRule="auto"/>
        <w:ind w:left="0" w:firstLine="0"/>
        <w:jc w:val="left"/>
        <w:rPr>
          <w:rFonts w:hint="eastAsia"/>
        </w:rPr>
      </w:pPr>
      <w:r>
        <w:rPr>
          <w:rFonts w:hint="eastAsia"/>
        </w:rPr>
        <w:t>这痛苦是公义的灵魂无法忍受的。</w:t>
      </w:r>
    </w:p>
    <w:p w14:paraId="6059CA93">
      <w:pPr>
        <w:spacing w:after="289" w:line="259" w:lineRule="auto"/>
        <w:ind w:left="0" w:firstLine="0"/>
        <w:jc w:val="left"/>
        <w:rPr>
          <w:rFonts w:hint="eastAsia"/>
        </w:rPr>
      </w:pPr>
      <w:r>
        <w:rPr>
          <w:rFonts w:hint="eastAsia"/>
        </w:rPr>
        <w:t>With every energy, with every power, it presses after its beloved object.</w:t>
      </w:r>
    </w:p>
    <w:p w14:paraId="5EC0AB77">
      <w:pPr>
        <w:spacing w:after="289" w:line="259" w:lineRule="auto"/>
        <w:ind w:left="0" w:firstLine="0"/>
        <w:jc w:val="left"/>
        <w:rPr>
          <w:rFonts w:hint="eastAsia"/>
        </w:rPr>
      </w:pPr>
      <w:r>
        <w:rPr>
          <w:rFonts w:hint="eastAsia"/>
        </w:rPr>
        <w:t>它用每一点精力，每一点力量，追赶它所爱的对象。</w:t>
      </w:r>
    </w:p>
    <w:p w14:paraId="68083EBF">
      <w:pPr>
        <w:spacing w:after="289" w:line="259" w:lineRule="auto"/>
        <w:ind w:left="0" w:firstLine="0"/>
        <w:jc w:val="left"/>
        <w:rPr>
          <w:rFonts w:hint="eastAsia"/>
        </w:rPr>
      </w:pPr>
      <w:r>
        <w:rPr>
          <w:rFonts w:hint="eastAsia"/>
        </w:rPr>
        <w:t>It seeks uninterrupted fellowship.</w:t>
      </w:r>
    </w:p>
    <w:p w14:paraId="717285B2">
      <w:pPr>
        <w:spacing w:after="289" w:line="259" w:lineRule="auto"/>
        <w:ind w:left="0" w:firstLine="0"/>
        <w:jc w:val="left"/>
        <w:rPr>
          <w:rFonts w:hint="eastAsia"/>
        </w:rPr>
      </w:pPr>
      <w:r>
        <w:rPr>
          <w:rFonts w:hint="eastAsia"/>
        </w:rPr>
        <w:t>它寻求不间断的相交。</w:t>
      </w:r>
    </w:p>
    <w:p w14:paraId="46FF8FDB">
      <w:pPr>
        <w:spacing w:after="289" w:line="259" w:lineRule="auto"/>
        <w:ind w:left="0" w:firstLine="0"/>
        <w:jc w:val="left"/>
        <w:rPr>
          <w:rFonts w:hint="eastAsia"/>
        </w:rPr>
      </w:pPr>
      <w:r>
        <w:rPr>
          <w:rFonts w:hint="eastAsia"/>
        </w:rPr>
        <w:t>But, ah! how often is it weak to follow—how often do the tottering limbs need to be upheld!</w:t>
      </w:r>
    </w:p>
    <w:p w14:paraId="556EC39C">
      <w:pPr>
        <w:spacing w:after="289" w:line="259" w:lineRule="auto"/>
        <w:ind w:left="0" w:firstLine="0"/>
        <w:jc w:val="left"/>
        <w:rPr>
          <w:rFonts w:hint="eastAsia"/>
        </w:rPr>
      </w:pPr>
      <w:r>
        <w:rPr>
          <w:rFonts w:hint="eastAsia"/>
        </w:rPr>
        <w:t>但是，啊！它跟随是何等软弱——摇摇欲坠的四肢是何等需要被扶持！</w:t>
      </w:r>
    </w:p>
    <w:p w14:paraId="0F759D3C">
      <w:pPr>
        <w:spacing w:after="289" w:line="259" w:lineRule="auto"/>
        <w:ind w:left="0" w:firstLine="0"/>
        <w:jc w:val="left"/>
        <w:rPr>
          <w:rFonts w:hint="eastAsia"/>
        </w:rPr>
      </w:pPr>
      <w:r>
        <w:rPr>
          <w:rFonts w:hint="eastAsia"/>
        </w:rPr>
        <w:t>This help is very near.</w:t>
      </w:r>
    </w:p>
    <w:p w14:paraId="3BAA61A6">
      <w:pPr>
        <w:spacing w:after="289" w:line="259" w:lineRule="auto"/>
        <w:ind w:left="0" w:firstLine="0"/>
        <w:jc w:val="left"/>
        <w:rPr>
          <w:rFonts w:hint="eastAsia"/>
        </w:rPr>
      </w:pPr>
      <w:r>
        <w:rPr>
          <w:rFonts w:hint="eastAsia"/>
        </w:rPr>
        <w:t>这帮助非常近。</w:t>
      </w:r>
    </w:p>
    <w:p w14:paraId="4BC7F81E">
      <w:pPr>
        <w:spacing w:after="289" w:line="259" w:lineRule="auto"/>
        <w:ind w:left="0" w:firstLine="0"/>
        <w:jc w:val="left"/>
        <w:rPr>
          <w:rFonts w:hint="eastAsia"/>
        </w:rPr>
      </w:pPr>
      <w:r>
        <w:rPr>
          <w:rFonts w:hint="eastAsia"/>
        </w:rPr>
        <w:t>God extends His right hand, and thus the fainting one pursues his course.</w:t>
      </w:r>
    </w:p>
    <w:p w14:paraId="33FD2368">
      <w:pPr>
        <w:spacing w:after="289" w:line="259" w:lineRule="auto"/>
        <w:ind w:left="0" w:firstLine="0"/>
        <w:jc w:val="left"/>
        <w:rPr>
          <w:rFonts w:hint="eastAsia"/>
        </w:rPr>
      </w:pPr>
      <w:r>
        <w:rPr>
          <w:rFonts w:hint="eastAsia"/>
        </w:rPr>
        <w:t>神伸出祂的右手，因此那昏厥的人继续他的路程。</w:t>
      </w:r>
    </w:p>
    <w:p w14:paraId="40F3A352">
      <w:pPr>
        <w:spacing w:after="289" w:line="259" w:lineRule="auto"/>
        <w:ind w:left="0" w:firstLine="0"/>
        <w:jc w:val="left"/>
        <w:rPr>
          <w:rFonts w:hint="eastAsia"/>
        </w:rPr>
      </w:pPr>
      <w:r>
        <w:rPr>
          <w:rFonts w:hint="eastAsia"/>
        </w:rPr>
        <w:t>Divine help enables to draw near to God, and to reach the presence which is heaven begun.</w:t>
      </w:r>
    </w:p>
    <w:p w14:paraId="42639FD1">
      <w:pPr>
        <w:spacing w:after="289" w:line="259" w:lineRule="auto"/>
        <w:ind w:left="0" w:firstLine="0"/>
        <w:jc w:val="left"/>
        <w:rPr>
          <w:rFonts w:hint="eastAsia"/>
        </w:rPr>
      </w:pPr>
      <w:r>
        <w:rPr>
          <w:rFonts w:hint="eastAsia"/>
        </w:rPr>
        <w:t>神圣的帮助使人能亲近神，并达到那作为天堂开端的同在。</w:t>
      </w:r>
    </w:p>
    <w:p w14:paraId="7750CF6D">
      <w:pPr>
        <w:spacing w:after="289" w:line="259" w:lineRule="auto"/>
        <w:ind w:left="0" w:firstLine="0"/>
        <w:jc w:val="left"/>
        <w:rPr>
          <w:rFonts w:hint="eastAsia"/>
        </w:rPr>
      </w:pPr>
      <w:r>
        <w:rPr>
          <w:rFonts w:hint="eastAsia"/>
        </w:rPr>
        <w:t>While the believer thus strives and prospers, misery overwhelms the enemies who seek his life.</w:t>
      </w:r>
    </w:p>
    <w:p w14:paraId="65E0F236">
      <w:pPr>
        <w:spacing w:after="289" w:line="259" w:lineRule="auto"/>
        <w:ind w:left="0" w:firstLine="0"/>
        <w:jc w:val="left"/>
        <w:rPr>
          <w:rFonts w:hint="eastAsia"/>
        </w:rPr>
      </w:pPr>
      <w:r>
        <w:rPr>
          <w:rFonts w:hint="eastAsia"/>
        </w:rPr>
        <w:t>当信徒如此努力并兴旺时，苦难却压倒了那些寻索他性命的仇敌。</w:t>
      </w:r>
    </w:p>
    <w:p w14:paraId="6DDEF0F2">
      <w:pPr>
        <w:spacing w:after="289" w:line="259" w:lineRule="auto"/>
        <w:ind w:left="0" w:firstLine="0"/>
        <w:jc w:val="left"/>
        <w:rPr>
          <w:rFonts w:hint="eastAsia"/>
        </w:rPr>
      </w:pPr>
      <w:r>
        <w:rPr>
          <w:rFonts w:hint="eastAsia"/>
        </w:rPr>
        <w:t>God needs not instruments of destruction.</w:t>
      </w:r>
    </w:p>
    <w:p w14:paraId="5E786E25">
      <w:pPr>
        <w:spacing w:after="289" w:line="259" w:lineRule="auto"/>
        <w:ind w:left="0" w:firstLine="0"/>
        <w:jc w:val="left"/>
        <w:rPr>
          <w:rFonts w:hint="eastAsia"/>
        </w:rPr>
      </w:pPr>
      <w:r>
        <w:rPr>
          <w:rFonts w:hint="eastAsia"/>
        </w:rPr>
        <w:t>神不需要毁灭的工具。</w:t>
      </w:r>
    </w:p>
    <w:p w14:paraId="76EA65C5">
      <w:pPr>
        <w:spacing w:after="289" w:line="259" w:lineRule="auto"/>
        <w:ind w:left="0" w:firstLine="0"/>
        <w:jc w:val="left"/>
        <w:rPr>
          <w:rFonts w:hint="eastAsia"/>
        </w:rPr>
      </w:pPr>
      <w:r>
        <w:rPr>
          <w:rFonts w:hint="eastAsia"/>
        </w:rPr>
        <w:t>They shall be overwhelmed, and perish as those whose carcasses are the food of beasts of prey.</w:t>
      </w:r>
    </w:p>
    <w:p w14:paraId="000DBCB0">
      <w:pPr>
        <w:spacing w:after="289" w:line="259" w:lineRule="auto"/>
        <w:ind w:left="0" w:firstLine="0"/>
        <w:jc w:val="left"/>
        <w:rPr>
          <w:rFonts w:hint="eastAsia"/>
        </w:rPr>
      </w:pPr>
      <w:r>
        <w:rPr>
          <w:rFonts w:hint="eastAsia"/>
        </w:rPr>
        <w:t>他们将被淹没，并灭亡，如同那些尸体成为食肉野兽食物的人。</w:t>
      </w:r>
    </w:p>
    <w:p w14:paraId="6AA18E69">
      <w:pPr>
        <w:spacing w:after="289" w:line="259" w:lineRule="auto"/>
        <w:ind w:left="0" w:firstLine="0"/>
        <w:jc w:val="left"/>
        <w:rPr>
          <w:rFonts w:hint="eastAsia"/>
        </w:rPr>
      </w:pPr>
    </w:p>
    <w:p w14:paraId="31F41725">
      <w:pPr>
        <w:spacing w:after="289" w:line="259" w:lineRule="auto"/>
        <w:ind w:left="0" w:firstLine="0"/>
        <w:jc w:val="left"/>
        <w:rPr>
          <w:rFonts w:hint="eastAsia"/>
        </w:rPr>
      </w:pPr>
      <w:r>
        <w:rPr>
          <w:rFonts w:hint="eastAsia"/>
        </w:rPr>
        <w:t>11. "But the king shall rejoice in God; everyone who swears by Him shall glory; but the mouth of those who speak lies shall be stopped."</w:t>
      </w:r>
    </w:p>
    <w:p w14:paraId="4799D69F">
      <w:pPr>
        <w:spacing w:after="289" w:line="259" w:lineRule="auto"/>
        <w:ind w:left="0" w:firstLine="0"/>
        <w:jc w:val="left"/>
        <w:rPr>
          <w:rFonts w:hint="eastAsia"/>
        </w:rPr>
      </w:pPr>
      <w:r>
        <w:rPr>
          <w:rFonts w:hint="eastAsia"/>
        </w:rPr>
        <w:t>11. “但君王必因神欢喜；凡指着祂起誓的，都要夸口；但说谎之人的口，必被塞住。”</w:t>
      </w:r>
    </w:p>
    <w:p w14:paraId="2CC2F6FA">
      <w:pPr>
        <w:spacing w:after="289" w:line="259" w:lineRule="auto"/>
        <w:ind w:left="0" w:firstLine="0"/>
        <w:jc w:val="left"/>
        <w:rPr>
          <w:rFonts w:hint="eastAsia"/>
        </w:rPr>
      </w:pPr>
      <w:r>
        <w:rPr>
          <w:rFonts w:hint="eastAsia"/>
        </w:rPr>
        <w:t>A glorious prospect ends this hymn.</w:t>
      </w:r>
    </w:p>
    <w:p w14:paraId="0BAD0916">
      <w:pPr>
        <w:spacing w:after="289" w:line="259" w:lineRule="auto"/>
        <w:ind w:left="0" w:firstLine="0"/>
        <w:jc w:val="left"/>
        <w:rPr>
          <w:rFonts w:hint="eastAsia"/>
        </w:rPr>
      </w:pPr>
      <w:r>
        <w:rPr>
          <w:rFonts w:hint="eastAsia"/>
        </w:rPr>
        <w:t>一个荣耀的前景结束了这首诗篇。</w:t>
      </w:r>
    </w:p>
    <w:p w14:paraId="7DDC7D98">
      <w:pPr>
        <w:spacing w:after="289" w:line="259" w:lineRule="auto"/>
        <w:ind w:left="0" w:firstLine="0"/>
        <w:jc w:val="left"/>
        <w:rPr>
          <w:rFonts w:hint="eastAsia"/>
        </w:rPr>
      </w:pPr>
      <w:r>
        <w:rPr>
          <w:rFonts w:hint="eastAsia"/>
        </w:rPr>
        <w:t>It is unspeakably blessed; it is full of glory.</w:t>
      </w:r>
    </w:p>
    <w:p w14:paraId="528E6996">
      <w:pPr>
        <w:spacing w:after="289" w:line="259" w:lineRule="auto"/>
        <w:ind w:left="0" w:firstLine="0"/>
        <w:jc w:val="left"/>
        <w:rPr>
          <w:rFonts w:hint="eastAsia"/>
        </w:rPr>
      </w:pPr>
      <w:r>
        <w:rPr>
          <w:rFonts w:hint="eastAsia"/>
        </w:rPr>
        <w:t>它是说不出的蒙福；它充满了荣耀。</w:t>
      </w:r>
    </w:p>
    <w:p w14:paraId="4998ED9B">
      <w:pPr>
        <w:spacing w:after="289" w:line="259" w:lineRule="auto"/>
        <w:ind w:left="0" w:firstLine="0"/>
        <w:jc w:val="left"/>
        <w:rPr>
          <w:rFonts w:hint="eastAsia"/>
        </w:rPr>
      </w:pPr>
      <w:r>
        <w:rPr>
          <w:rFonts w:hint="eastAsia"/>
        </w:rPr>
        <w:t>May the prospect encourage us to join ourselves to the Lord, and to vow vows in His most holy name.</w:t>
      </w:r>
    </w:p>
    <w:p w14:paraId="3886031E">
      <w:pPr>
        <w:spacing w:after="289" w:line="259" w:lineRule="auto"/>
        <w:ind w:left="0" w:firstLine="0"/>
        <w:jc w:val="left"/>
        <w:rPr>
          <w:rFonts w:hint="eastAsia"/>
        </w:rPr>
      </w:pPr>
      <w:r>
        <w:rPr>
          <w:rFonts w:hint="eastAsia"/>
        </w:rPr>
        <w:t>愿这前景鼓励我们与主联合，并奉祂至圣的名许下心愿。</w:t>
      </w:r>
    </w:p>
    <w:p w14:paraId="71AFF3F4">
      <w:pPr>
        <w:spacing w:after="289" w:line="259" w:lineRule="auto"/>
        <w:ind w:left="0" w:firstLine="0"/>
        <w:jc w:val="left"/>
        <w:rPr>
          <w:rFonts w:hint="eastAsia"/>
        </w:rPr>
      </w:pPr>
    </w:p>
    <w:p w14:paraId="3ADC6DFE">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64</w:t>
      </w:r>
    </w:p>
    <w:p w14:paraId="5A89F014">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64</w:t>
      </w:r>
    </w:p>
    <w:p w14:paraId="2C3A7F8E">
      <w:pPr>
        <w:spacing w:after="289" w:line="259" w:lineRule="auto"/>
        <w:ind w:left="0" w:firstLine="0"/>
        <w:jc w:val="left"/>
        <w:rPr>
          <w:rFonts w:hint="eastAsia"/>
        </w:rPr>
      </w:pPr>
      <w:r>
        <w:rPr>
          <w:rFonts w:hint="eastAsia"/>
        </w:rPr>
        <w:t>The voice of prayer again is heard amid the multitude of afflictions.</w:t>
      </w:r>
    </w:p>
    <w:p w14:paraId="181CA4FA">
      <w:pPr>
        <w:spacing w:after="289" w:line="259" w:lineRule="auto"/>
        <w:ind w:left="0" w:firstLine="0"/>
        <w:jc w:val="left"/>
        <w:rPr>
          <w:rFonts w:hint="eastAsia"/>
        </w:rPr>
      </w:pPr>
      <w:r>
        <w:rPr>
          <w:rFonts w:hint="eastAsia"/>
        </w:rPr>
        <w:t>在众多的苦难中，祷告的声音再次被听见。</w:t>
      </w:r>
    </w:p>
    <w:p w14:paraId="3BC25807">
      <w:pPr>
        <w:spacing w:after="289" w:line="259" w:lineRule="auto"/>
        <w:ind w:left="0" w:firstLine="0"/>
        <w:jc w:val="left"/>
        <w:rPr>
          <w:rFonts w:hint="eastAsia"/>
        </w:rPr>
      </w:pPr>
      <w:r>
        <w:rPr>
          <w:rFonts w:hint="eastAsia"/>
        </w:rPr>
        <w:t>But deliverance shows a smiling face.</w:t>
      </w:r>
    </w:p>
    <w:p w14:paraId="4DC70DF5">
      <w:pPr>
        <w:spacing w:after="289" w:line="259" w:lineRule="auto"/>
        <w:ind w:left="0" w:firstLine="0"/>
        <w:jc w:val="left"/>
        <w:rPr>
          <w:rFonts w:hint="eastAsia"/>
        </w:rPr>
      </w:pPr>
      <w:r>
        <w:rPr>
          <w:rFonts w:hint="eastAsia"/>
        </w:rPr>
        <w:t>但拯救却显出微笑的面容。</w:t>
      </w:r>
    </w:p>
    <w:p w14:paraId="36B47CDF">
      <w:pPr>
        <w:spacing w:after="289" w:line="259" w:lineRule="auto"/>
        <w:ind w:left="0" w:firstLine="0"/>
        <w:jc w:val="left"/>
        <w:rPr>
          <w:rFonts w:hint="eastAsia"/>
        </w:rPr>
      </w:pPr>
      <w:r>
        <w:rPr>
          <w:rFonts w:hint="eastAsia"/>
        </w:rPr>
        <w:t>Foes will fall prostrate and the righteous shall rejoice.</w:t>
      </w:r>
    </w:p>
    <w:p w14:paraId="4E6883FA">
      <w:pPr>
        <w:spacing w:after="289" w:line="259" w:lineRule="auto"/>
        <w:ind w:left="0" w:firstLine="0"/>
        <w:jc w:val="left"/>
        <w:rPr>
          <w:rFonts w:hint="eastAsia"/>
        </w:rPr>
      </w:pPr>
      <w:r>
        <w:rPr>
          <w:rFonts w:hint="eastAsia"/>
        </w:rPr>
        <w:t>仇敌将俯伏倒地，义人将欢欣。</w:t>
      </w:r>
    </w:p>
    <w:p w14:paraId="4EECC73D">
      <w:pPr>
        <w:spacing w:after="289" w:line="259" w:lineRule="auto"/>
        <w:ind w:left="0" w:firstLine="0"/>
        <w:jc w:val="left"/>
        <w:rPr>
          <w:rFonts w:hint="eastAsia"/>
        </w:rPr>
      </w:pPr>
    </w:p>
    <w:p w14:paraId="49080794">
      <w:pPr>
        <w:spacing w:after="289" w:line="259" w:lineRule="auto"/>
        <w:ind w:left="0" w:firstLine="0"/>
        <w:jc w:val="left"/>
        <w:rPr>
          <w:rFonts w:hint="eastAsia"/>
        </w:rPr>
      </w:pPr>
      <w:r>
        <w:rPr>
          <w:rFonts w:hint="eastAsia"/>
        </w:rPr>
        <w:t>1-2. "Hear my voice, O God, in my prayer; preserve my life from fear of the enemy. Hide me from the secret counsel of the wicked; from the insurrection of the workers of iniquity."</w:t>
      </w:r>
    </w:p>
    <w:p w14:paraId="78227A98">
      <w:pPr>
        <w:spacing w:after="289" w:line="259" w:lineRule="auto"/>
        <w:ind w:left="0" w:firstLine="0"/>
        <w:jc w:val="left"/>
        <w:rPr>
          <w:rFonts w:hint="eastAsia"/>
        </w:rPr>
      </w:pPr>
      <w:r>
        <w:rPr>
          <w:rFonts w:hint="eastAsia"/>
        </w:rPr>
        <w:t>1-2. “神啊，求祢在我的祷告中听我的声音；求祢保全我的性命，脱离仇敌的惊恐。求祢把我藏起来，脱离恶人的暗谋；脱离作孽之人的骚乱。”</w:t>
      </w:r>
    </w:p>
    <w:p w14:paraId="05DFA724">
      <w:pPr>
        <w:spacing w:after="289" w:line="259" w:lineRule="auto"/>
        <w:ind w:left="0" w:firstLine="0"/>
        <w:jc w:val="left"/>
        <w:rPr>
          <w:rFonts w:hint="eastAsia"/>
        </w:rPr>
      </w:pPr>
      <w:r>
        <w:rPr>
          <w:rFonts w:hint="eastAsia"/>
        </w:rPr>
        <w:t>The Psalmist is here seen as a child of sorrows cradled in distress.</w:t>
      </w:r>
    </w:p>
    <w:p w14:paraId="2786A5C3">
      <w:pPr>
        <w:spacing w:after="289" w:line="259" w:lineRule="auto"/>
        <w:ind w:left="0" w:firstLine="0"/>
        <w:jc w:val="left"/>
        <w:rPr>
          <w:rFonts w:hint="eastAsia"/>
        </w:rPr>
      </w:pPr>
      <w:r>
        <w:rPr>
          <w:rFonts w:hint="eastAsia"/>
        </w:rPr>
        <w:t>在此，诗篇作者被看作是困苦中摇大的忧患之子。</w:t>
      </w:r>
    </w:p>
    <w:p w14:paraId="065AB10F">
      <w:pPr>
        <w:spacing w:after="289" w:line="259" w:lineRule="auto"/>
        <w:ind w:left="0" w:firstLine="0"/>
        <w:jc w:val="left"/>
        <w:rPr>
          <w:rFonts w:hint="eastAsia"/>
        </w:rPr>
      </w:pPr>
      <w:r>
        <w:rPr>
          <w:rFonts w:hint="eastAsia"/>
        </w:rPr>
        <w:t>His daily portion is affliction's bread.</w:t>
      </w:r>
    </w:p>
    <w:p w14:paraId="5AAD52EE">
      <w:pPr>
        <w:spacing w:after="289" w:line="259" w:lineRule="auto"/>
        <w:ind w:left="0" w:firstLine="0"/>
        <w:jc w:val="left"/>
        <w:rPr>
          <w:rFonts w:hint="eastAsia"/>
        </w:rPr>
      </w:pPr>
      <w:r>
        <w:rPr>
          <w:rFonts w:hint="eastAsia"/>
        </w:rPr>
        <w:t>他每日的份是苦难的饼。</w:t>
      </w:r>
    </w:p>
    <w:p w14:paraId="69F85401">
      <w:pPr>
        <w:spacing w:after="289" w:line="259" w:lineRule="auto"/>
        <w:ind w:left="0" w:firstLine="0"/>
        <w:jc w:val="left"/>
        <w:rPr>
          <w:rFonts w:hint="eastAsia"/>
        </w:rPr>
      </w:pPr>
      <w:r>
        <w:rPr>
          <w:rFonts w:hint="eastAsia"/>
        </w:rPr>
        <w:t>He holds a cup filled to the very brim with trouble.</w:t>
      </w:r>
    </w:p>
    <w:p w14:paraId="2649387C">
      <w:pPr>
        <w:spacing w:after="289" w:line="259" w:lineRule="auto"/>
        <w:ind w:left="0" w:firstLine="0"/>
        <w:jc w:val="left"/>
        <w:rPr>
          <w:rFonts w:hint="eastAsia"/>
        </w:rPr>
      </w:pPr>
      <w:r>
        <w:rPr>
          <w:rFonts w:hint="eastAsia"/>
        </w:rPr>
        <w:t>他手持一个盛满困苦直到杯沿的杯。</w:t>
      </w:r>
    </w:p>
    <w:p w14:paraId="3DBB7987">
      <w:pPr>
        <w:spacing w:after="289" w:line="259" w:lineRule="auto"/>
        <w:ind w:left="0" w:firstLine="0"/>
        <w:jc w:val="left"/>
        <w:rPr>
          <w:rFonts w:hint="eastAsia"/>
        </w:rPr>
      </w:pPr>
      <w:r>
        <w:rPr>
          <w:rFonts w:hint="eastAsia"/>
        </w:rPr>
        <w:t>He cannot stir but amid snares and hostile threats.</w:t>
      </w:r>
    </w:p>
    <w:p w14:paraId="7F59A12F">
      <w:pPr>
        <w:spacing w:after="289" w:line="259" w:lineRule="auto"/>
        <w:ind w:left="0" w:firstLine="0"/>
        <w:jc w:val="left"/>
        <w:rPr>
          <w:rFonts w:hint="eastAsia"/>
        </w:rPr>
      </w:pPr>
      <w:r>
        <w:rPr>
          <w:rFonts w:hint="eastAsia"/>
        </w:rPr>
        <w:t>他一动，就身陷网罗和敌对的威胁之中。</w:t>
      </w:r>
    </w:p>
    <w:p w14:paraId="09C84AD6">
      <w:pPr>
        <w:spacing w:after="289" w:line="259" w:lineRule="auto"/>
        <w:ind w:left="0" w:firstLine="0"/>
        <w:jc w:val="left"/>
        <w:rPr>
          <w:rFonts w:hint="eastAsia"/>
        </w:rPr>
      </w:pPr>
      <w:r>
        <w:rPr>
          <w:rFonts w:hint="eastAsia"/>
        </w:rPr>
        <w:t>On every side the enemy shows a front of menace.</w:t>
      </w:r>
    </w:p>
    <w:p w14:paraId="571F653F">
      <w:pPr>
        <w:spacing w:after="289" w:line="259" w:lineRule="auto"/>
        <w:ind w:left="0" w:firstLine="0"/>
        <w:jc w:val="left"/>
        <w:rPr>
          <w:rFonts w:hint="eastAsia"/>
        </w:rPr>
      </w:pPr>
      <w:r>
        <w:rPr>
          <w:rFonts w:hint="eastAsia"/>
        </w:rPr>
        <w:t>四面八方，仇敌都显出威胁的面孔。</w:t>
      </w:r>
    </w:p>
    <w:p w14:paraId="51BADA03">
      <w:pPr>
        <w:spacing w:after="289" w:line="259" w:lineRule="auto"/>
        <w:ind w:left="0" w:firstLine="0"/>
        <w:jc w:val="left"/>
        <w:rPr>
          <w:rFonts w:hint="eastAsia"/>
        </w:rPr>
      </w:pPr>
      <w:r>
        <w:rPr>
          <w:rFonts w:hint="eastAsia"/>
        </w:rPr>
        <w:t>But he has his refuge.</w:t>
      </w:r>
    </w:p>
    <w:p w14:paraId="3D336EC4">
      <w:pPr>
        <w:spacing w:after="289" w:line="259" w:lineRule="auto"/>
        <w:ind w:left="0" w:firstLine="0"/>
        <w:jc w:val="left"/>
        <w:rPr>
          <w:rFonts w:hint="eastAsia"/>
        </w:rPr>
      </w:pPr>
      <w:r>
        <w:rPr>
          <w:rFonts w:hint="eastAsia"/>
        </w:rPr>
        <w:t>但他有他的避难所。</w:t>
      </w:r>
    </w:p>
    <w:p w14:paraId="0D1A0AB0">
      <w:pPr>
        <w:spacing w:after="289" w:line="259" w:lineRule="auto"/>
        <w:ind w:left="0" w:firstLine="0"/>
        <w:jc w:val="left"/>
        <w:rPr>
          <w:rFonts w:hint="eastAsia"/>
        </w:rPr>
      </w:pPr>
      <w:r>
        <w:rPr>
          <w:rFonts w:hint="eastAsia"/>
        </w:rPr>
        <w:t>It is near. It is secure.</w:t>
      </w:r>
    </w:p>
    <w:p w14:paraId="1C82130E">
      <w:pPr>
        <w:spacing w:after="289" w:line="259" w:lineRule="auto"/>
        <w:ind w:left="0" w:firstLine="0"/>
        <w:jc w:val="left"/>
        <w:rPr>
          <w:rFonts w:hint="eastAsia"/>
        </w:rPr>
      </w:pPr>
      <w:r>
        <w:rPr>
          <w:rFonts w:hint="eastAsia"/>
        </w:rPr>
        <w:t>它很近。它很安全。</w:t>
      </w:r>
    </w:p>
    <w:p w14:paraId="147087A7">
      <w:pPr>
        <w:spacing w:after="289" w:line="259" w:lineRule="auto"/>
        <w:ind w:left="0" w:firstLine="0"/>
        <w:jc w:val="left"/>
        <w:rPr>
          <w:rFonts w:hint="eastAsia"/>
        </w:rPr>
      </w:pPr>
      <w:r>
        <w:rPr>
          <w:rFonts w:hint="eastAsia"/>
        </w:rPr>
        <w:t>It is the mercy-seat to which prayer brings him near.</w:t>
      </w:r>
    </w:p>
    <w:p w14:paraId="129C71BF">
      <w:pPr>
        <w:spacing w:after="289" w:line="259" w:lineRule="auto"/>
        <w:ind w:left="0" w:firstLine="0"/>
        <w:jc w:val="left"/>
        <w:rPr>
          <w:rFonts w:hint="eastAsia"/>
        </w:rPr>
      </w:pPr>
      <w:r>
        <w:rPr>
          <w:rFonts w:hint="eastAsia"/>
        </w:rPr>
        <w:t>它是施恩座，祷告将他带近。</w:t>
      </w:r>
    </w:p>
    <w:p w14:paraId="4F505649">
      <w:pPr>
        <w:spacing w:after="289" w:line="259" w:lineRule="auto"/>
        <w:ind w:left="0" w:firstLine="0"/>
        <w:jc w:val="left"/>
        <w:rPr>
          <w:rFonts w:hint="eastAsia"/>
        </w:rPr>
      </w:pPr>
      <w:r>
        <w:rPr>
          <w:rFonts w:hint="eastAsia"/>
        </w:rPr>
        <w:t>Who will dread trouble when such remedies are at hand!</w:t>
      </w:r>
    </w:p>
    <w:p w14:paraId="4CA0F037">
      <w:pPr>
        <w:spacing w:after="289" w:line="259" w:lineRule="auto"/>
        <w:ind w:left="0" w:firstLine="0"/>
        <w:jc w:val="left"/>
        <w:rPr>
          <w:rFonts w:hint="eastAsia"/>
        </w:rPr>
      </w:pPr>
      <w:r>
        <w:rPr>
          <w:rFonts w:hint="eastAsia"/>
        </w:rPr>
        <w:t>当有这样的良方在手时，谁还会惧怕困苦呢！</w:t>
      </w:r>
    </w:p>
    <w:p w14:paraId="0F57A927">
      <w:pPr>
        <w:spacing w:after="289" w:line="259" w:lineRule="auto"/>
        <w:ind w:left="0" w:firstLine="0"/>
        <w:jc w:val="left"/>
        <w:rPr>
          <w:rFonts w:hint="eastAsia"/>
        </w:rPr>
      </w:pPr>
      <w:r>
        <w:rPr>
          <w:rFonts w:hint="eastAsia"/>
        </w:rPr>
        <w:t>Foes may have cruel malice in their hearts, but all their malice will prove blessings in disguise when they convey on wings of prayer to God's immediate presence.</w:t>
      </w:r>
    </w:p>
    <w:p w14:paraId="66A3C319">
      <w:pPr>
        <w:spacing w:after="289" w:line="259" w:lineRule="auto"/>
        <w:ind w:left="0" w:firstLine="0"/>
        <w:jc w:val="left"/>
        <w:rPr>
          <w:rFonts w:hint="eastAsia"/>
        </w:rPr>
      </w:pPr>
      <w:r>
        <w:rPr>
          <w:rFonts w:hint="eastAsia"/>
        </w:rPr>
        <w:t>仇敌心里或许有残忍的恶意，但当他们乘着祷告的翅膀被带到神面前时，他们所有的恶意都将证明是化了妆的祝福。</w:t>
      </w:r>
    </w:p>
    <w:p w14:paraId="32EEAC25">
      <w:pPr>
        <w:spacing w:after="289" w:line="259" w:lineRule="auto"/>
        <w:ind w:left="0" w:firstLine="0"/>
        <w:jc w:val="left"/>
        <w:rPr>
          <w:rFonts w:hint="eastAsia"/>
        </w:rPr>
      </w:pPr>
      <w:r>
        <w:rPr>
          <w:rFonts w:hint="eastAsia"/>
        </w:rPr>
        <w:t>Thus cruel distress is often made the means of boundless good.</w:t>
      </w:r>
    </w:p>
    <w:p w14:paraId="11C044CB">
      <w:pPr>
        <w:spacing w:after="289" w:line="259" w:lineRule="auto"/>
        <w:ind w:left="0" w:firstLine="0"/>
        <w:jc w:val="left"/>
        <w:rPr>
          <w:rFonts w:hint="eastAsia"/>
        </w:rPr>
      </w:pPr>
      <w:r>
        <w:rPr>
          <w:rFonts w:hint="eastAsia"/>
        </w:rPr>
        <w:t>因此，残酷的困苦常常成为无限美善的途径。</w:t>
      </w:r>
    </w:p>
    <w:p w14:paraId="62F3C95E">
      <w:pPr>
        <w:spacing w:after="289" w:line="259" w:lineRule="auto"/>
        <w:ind w:left="0" w:firstLine="0"/>
        <w:jc w:val="left"/>
        <w:rPr>
          <w:rFonts w:hint="eastAsia"/>
        </w:rPr>
      </w:pPr>
      <w:r>
        <w:rPr>
          <w:rFonts w:hint="eastAsia"/>
        </w:rPr>
        <w:t>So it was with David.</w:t>
      </w:r>
    </w:p>
    <w:p w14:paraId="5DB93945">
      <w:pPr>
        <w:spacing w:after="289" w:line="259" w:lineRule="auto"/>
        <w:ind w:left="0" w:firstLine="0"/>
        <w:jc w:val="left"/>
        <w:rPr>
          <w:rFonts w:hint="eastAsia"/>
        </w:rPr>
      </w:pPr>
      <w:r>
        <w:rPr>
          <w:rFonts w:hint="eastAsia"/>
        </w:rPr>
        <w:t>大卫就是如此。</w:t>
      </w:r>
    </w:p>
    <w:p w14:paraId="0398B82D">
      <w:pPr>
        <w:spacing w:after="289" w:line="259" w:lineRule="auto"/>
        <w:ind w:left="0" w:firstLine="0"/>
        <w:jc w:val="left"/>
        <w:rPr>
          <w:rFonts w:hint="eastAsia"/>
        </w:rPr>
      </w:pPr>
      <w:r>
        <w:rPr>
          <w:rFonts w:hint="eastAsia"/>
        </w:rPr>
        <w:t>In his worst straits he could look up and cry, 'Preserve my life, O God, from fear of the enemy.'</w:t>
      </w:r>
    </w:p>
    <w:p w14:paraId="26AD177A">
      <w:pPr>
        <w:spacing w:after="289" w:line="259" w:lineRule="auto"/>
        <w:ind w:left="0" w:firstLine="0"/>
        <w:jc w:val="left"/>
        <w:rPr>
          <w:rFonts w:hint="eastAsia"/>
        </w:rPr>
      </w:pPr>
      <w:r>
        <w:rPr>
          <w:rFonts w:hint="eastAsia"/>
        </w:rPr>
        <w:t>在他最坏的困境中，他能抬头呼喊，“神啊，求祢保全我的性命，脱离仇敌的惊恐。”</w:t>
      </w:r>
    </w:p>
    <w:p w14:paraId="5A8DABE3">
      <w:pPr>
        <w:spacing w:after="289" w:line="259" w:lineRule="auto"/>
        <w:ind w:left="0" w:firstLine="0"/>
        <w:jc w:val="left"/>
        <w:rPr>
          <w:rFonts w:hint="eastAsia"/>
        </w:rPr>
      </w:pPr>
      <w:r>
        <w:rPr>
          <w:rFonts w:hint="eastAsia"/>
        </w:rPr>
        <w:t>He knew that the wicked laid their secret plots, and that the workers of iniquity were planning to rise up against him.</w:t>
      </w:r>
    </w:p>
    <w:p w14:paraId="427C50C3">
      <w:pPr>
        <w:spacing w:after="289" w:line="259" w:lineRule="auto"/>
        <w:ind w:left="0" w:firstLine="0"/>
        <w:jc w:val="left"/>
        <w:rPr>
          <w:rFonts w:hint="eastAsia"/>
        </w:rPr>
      </w:pPr>
      <w:r>
        <w:rPr>
          <w:rFonts w:hint="eastAsia"/>
        </w:rPr>
        <w:t>他知道恶人设下他们的暗谋，作孽之人正计划起来攻击他。</w:t>
      </w:r>
    </w:p>
    <w:p w14:paraId="0AB82951">
      <w:pPr>
        <w:spacing w:after="289" w:line="259" w:lineRule="auto"/>
        <w:ind w:left="0" w:firstLine="0"/>
        <w:jc w:val="left"/>
        <w:rPr>
          <w:rFonts w:hint="eastAsia"/>
        </w:rPr>
      </w:pPr>
      <w:r>
        <w:rPr>
          <w:rFonts w:hint="eastAsia"/>
        </w:rPr>
        <w:t>But no fears disturbed his peace when he could appeal to God to spread His sheltering wings around him, and to hide him in His pavilion, from the machinations of insurgents.</w:t>
      </w:r>
    </w:p>
    <w:p w14:paraId="6628005F">
      <w:pPr>
        <w:spacing w:after="289" w:line="259" w:lineRule="auto"/>
        <w:ind w:left="0" w:firstLine="0"/>
        <w:jc w:val="left"/>
        <w:rPr>
          <w:rFonts w:hint="eastAsia"/>
        </w:rPr>
      </w:pPr>
      <w:r>
        <w:rPr>
          <w:rFonts w:hint="eastAsia"/>
        </w:rPr>
        <w:t>但当他能呼求神展开祂庇护的翅膀环绕他，并将他藏在祂的亭子里，脱离叛乱者的阴谋时，没有任何恐惧能扰乱他的平安。</w:t>
      </w:r>
    </w:p>
    <w:p w14:paraId="6C696CEA">
      <w:pPr>
        <w:spacing w:after="289" w:line="259" w:lineRule="auto"/>
        <w:ind w:left="0" w:firstLine="0"/>
        <w:jc w:val="left"/>
        <w:rPr>
          <w:rFonts w:hint="eastAsia"/>
        </w:rPr>
      </w:pPr>
    </w:p>
    <w:p w14:paraId="43C953E4">
      <w:pPr>
        <w:spacing w:after="289" w:line="259" w:lineRule="auto"/>
        <w:ind w:left="0" w:firstLine="0"/>
        <w:jc w:val="left"/>
        <w:rPr>
          <w:rFonts w:hint="eastAsia"/>
        </w:rPr>
      </w:pPr>
      <w:r>
        <w:rPr>
          <w:rFonts w:hint="eastAsia"/>
        </w:rPr>
        <w:t>3-6. Who whet their tongue like a sword, and bend their bows to shoot their arrows, even bitter words; that they may shoot in secret at the perfect; suddenly they shoot at him, and fear not. They encourage themselves in an evil matter; they commune of laying snares privily; they say, Who shall see them? As they plot their crimes, they say, "We have devised the perfect plan!" Yes, the human heart and mind are cunning.</w:t>
      </w:r>
    </w:p>
    <w:p w14:paraId="354074BA">
      <w:pPr>
        <w:spacing w:after="289" w:line="259" w:lineRule="auto"/>
        <w:ind w:left="0" w:firstLine="0"/>
        <w:jc w:val="left"/>
        <w:rPr>
          <w:rFonts w:hint="eastAsia"/>
        </w:rPr>
      </w:pPr>
      <w:r>
        <w:rPr>
          <w:rFonts w:hint="eastAsia"/>
        </w:rPr>
        <w:t>3-6. 他们磨舌如刀，弯弓射箭，就是恶毒的言语；好在暗中射那完全人；他们忽然射他，并不惧怕。他们彼此勉励，图谋恶事；他们商议暗设网罗；他们说，谁能看见他们呢？他们图谋罪行时说，“我们已设计出完美的计划！”是的，人心和意念是狡猾的。</w:t>
      </w:r>
    </w:p>
    <w:p w14:paraId="346B1DCE">
      <w:pPr>
        <w:spacing w:after="289" w:line="259" w:lineRule="auto"/>
        <w:ind w:left="0" w:firstLine="0"/>
        <w:jc w:val="left"/>
        <w:rPr>
          <w:rFonts w:hint="eastAsia"/>
        </w:rPr>
      </w:pPr>
      <w:r>
        <w:rPr>
          <w:rFonts w:hint="eastAsia"/>
        </w:rPr>
        <w:t>In warfare the sword is a mighty weapon.</w:t>
      </w:r>
    </w:p>
    <w:p w14:paraId="52C9B735">
      <w:pPr>
        <w:spacing w:after="289" w:line="259" w:lineRule="auto"/>
        <w:ind w:left="0" w:firstLine="0"/>
        <w:jc w:val="left"/>
        <w:rPr>
          <w:rFonts w:hint="eastAsia"/>
        </w:rPr>
      </w:pPr>
      <w:r>
        <w:rPr>
          <w:rFonts w:hint="eastAsia"/>
        </w:rPr>
        <w:t>在战争中，刀剑是强大的武器。</w:t>
      </w:r>
    </w:p>
    <w:p w14:paraId="4A30D944">
      <w:pPr>
        <w:spacing w:after="289" w:line="259" w:lineRule="auto"/>
        <w:ind w:left="0" w:firstLine="0"/>
        <w:jc w:val="left"/>
        <w:rPr>
          <w:rFonts w:hint="eastAsia"/>
        </w:rPr>
      </w:pPr>
      <w:r>
        <w:rPr>
          <w:rFonts w:hint="eastAsia"/>
        </w:rPr>
        <w:t>It inflicts deadly wounds and drives back the attacking foe.</w:t>
      </w:r>
    </w:p>
    <w:p w14:paraId="44F9685F">
      <w:pPr>
        <w:spacing w:after="289" w:line="259" w:lineRule="auto"/>
        <w:ind w:left="0" w:firstLine="0"/>
        <w:jc w:val="left"/>
        <w:rPr>
          <w:rFonts w:hint="eastAsia"/>
        </w:rPr>
      </w:pPr>
      <w:r>
        <w:rPr>
          <w:rFonts w:hint="eastAsia"/>
        </w:rPr>
        <w:t>它造成致命的伤口，击退攻击的仇敌。</w:t>
      </w:r>
    </w:p>
    <w:p w14:paraId="6B063C60">
      <w:pPr>
        <w:spacing w:after="289" w:line="259" w:lineRule="auto"/>
        <w:ind w:left="0" w:firstLine="0"/>
        <w:jc w:val="left"/>
        <w:rPr>
          <w:rFonts w:hint="eastAsia"/>
        </w:rPr>
      </w:pPr>
      <w:r>
        <w:rPr>
          <w:rFonts w:hint="eastAsia"/>
        </w:rPr>
        <w:t>So, also, arrows do destructive work.</w:t>
      </w:r>
    </w:p>
    <w:p w14:paraId="2A6E7E04">
      <w:pPr>
        <w:spacing w:after="289" w:line="259" w:lineRule="auto"/>
        <w:ind w:left="0" w:firstLine="0"/>
        <w:jc w:val="left"/>
        <w:rPr>
          <w:rFonts w:hint="eastAsia"/>
        </w:rPr>
      </w:pPr>
      <w:r>
        <w:rPr>
          <w:rFonts w:hint="eastAsia"/>
        </w:rPr>
        <w:t>同样，箭也造成毁灭性的工作。</w:t>
      </w:r>
    </w:p>
    <w:p w14:paraId="133691EF">
      <w:pPr>
        <w:spacing w:after="289" w:line="259" w:lineRule="auto"/>
        <w:ind w:left="0" w:firstLine="0"/>
        <w:jc w:val="left"/>
        <w:rPr>
          <w:rFonts w:hint="eastAsia"/>
        </w:rPr>
      </w:pPr>
      <w:r>
        <w:rPr>
          <w:rFonts w:hint="eastAsia"/>
        </w:rPr>
        <w:t>The Psalmist felt these weapons were arrayed against him in the malice of attacking words.</w:t>
      </w:r>
    </w:p>
    <w:p w14:paraId="2969234D">
      <w:pPr>
        <w:spacing w:after="289" w:line="259" w:lineRule="auto"/>
        <w:ind w:left="0" w:firstLine="0"/>
        <w:jc w:val="left"/>
        <w:rPr>
          <w:rFonts w:hint="eastAsia"/>
        </w:rPr>
      </w:pPr>
      <w:r>
        <w:rPr>
          <w:rFonts w:hint="eastAsia"/>
        </w:rPr>
        <w:t>诗篇作者感到这些武器以攻击性言语的恶意向他陈列。</w:t>
      </w:r>
    </w:p>
    <w:p w14:paraId="553D491A">
      <w:pPr>
        <w:spacing w:after="289" w:line="259" w:lineRule="auto"/>
        <w:ind w:left="0" w:firstLine="0"/>
        <w:jc w:val="left"/>
        <w:rPr>
          <w:rFonts w:hint="eastAsia"/>
        </w:rPr>
      </w:pPr>
      <w:r>
        <w:rPr>
          <w:rFonts w:hint="eastAsia"/>
        </w:rPr>
        <w:t>Sharp as the sword were their tongues, piercing as the arrows were their words; secret was the ambush, and suddenly they rushed out to fight.</w:t>
      </w:r>
    </w:p>
    <w:p w14:paraId="59ABDCED">
      <w:pPr>
        <w:spacing w:after="289" w:line="259" w:lineRule="auto"/>
        <w:ind w:left="0" w:firstLine="0"/>
        <w:jc w:val="left"/>
        <w:rPr>
          <w:rFonts w:hint="eastAsia"/>
        </w:rPr>
      </w:pPr>
      <w:r>
        <w:rPr>
          <w:rFonts w:hint="eastAsia"/>
        </w:rPr>
        <w:t>他们的舌头利如刀剑，他们的话语穿如利箭；埋伏是秘密的，他们忽然冲出战斗。</w:t>
      </w:r>
    </w:p>
    <w:p w14:paraId="3635174D">
      <w:pPr>
        <w:spacing w:after="289" w:line="259" w:lineRule="auto"/>
        <w:ind w:left="0" w:firstLine="0"/>
        <w:jc w:val="left"/>
        <w:rPr>
          <w:rFonts w:hint="eastAsia"/>
        </w:rPr>
      </w:pPr>
      <w:r>
        <w:rPr>
          <w:rFonts w:hint="eastAsia"/>
        </w:rPr>
        <w:t>They hold malicious counsels.</w:t>
      </w:r>
    </w:p>
    <w:p w14:paraId="41E6F04A">
      <w:pPr>
        <w:spacing w:after="289" w:line="259" w:lineRule="auto"/>
        <w:ind w:left="0" w:firstLine="0"/>
        <w:jc w:val="left"/>
        <w:rPr>
          <w:rFonts w:hint="eastAsia"/>
        </w:rPr>
      </w:pPr>
      <w:r>
        <w:rPr>
          <w:rFonts w:hint="eastAsia"/>
        </w:rPr>
        <w:t>他们举行恶毒的商议。</w:t>
      </w:r>
    </w:p>
    <w:p w14:paraId="2F06AF29">
      <w:pPr>
        <w:spacing w:after="289" w:line="259" w:lineRule="auto"/>
        <w:ind w:left="0" w:firstLine="0"/>
        <w:jc w:val="left"/>
        <w:rPr>
          <w:rFonts w:hint="eastAsia"/>
        </w:rPr>
      </w:pPr>
      <w:r>
        <w:rPr>
          <w:rFonts w:hint="eastAsia"/>
        </w:rPr>
        <w:t>They flatter themselves that darkness would conceal their plots.</w:t>
      </w:r>
    </w:p>
    <w:p w14:paraId="45393B6E">
      <w:pPr>
        <w:spacing w:after="289" w:line="259" w:lineRule="auto"/>
        <w:ind w:left="0" w:firstLine="0"/>
        <w:jc w:val="left"/>
        <w:rPr>
          <w:rFonts w:hint="eastAsia"/>
        </w:rPr>
      </w:pPr>
      <w:r>
        <w:rPr>
          <w:rFonts w:hint="eastAsia"/>
        </w:rPr>
        <w:t>他们自欺说黑暗会隐藏他们的阴谋。</w:t>
      </w:r>
    </w:p>
    <w:p w14:paraId="6920B6CF">
      <w:pPr>
        <w:spacing w:after="289" w:line="259" w:lineRule="auto"/>
        <w:ind w:left="0" w:firstLine="0"/>
        <w:jc w:val="left"/>
        <w:rPr>
          <w:rFonts w:hint="eastAsia"/>
        </w:rPr>
      </w:pPr>
      <w:r>
        <w:rPr>
          <w:rFonts w:hint="eastAsia"/>
        </w:rPr>
        <w:t>In disregard of the all-seeing Eye they vainly question, 'Who shall see us?'</w:t>
      </w:r>
    </w:p>
    <w:p w14:paraId="1B5C4740">
      <w:pPr>
        <w:spacing w:after="289" w:line="259" w:lineRule="auto"/>
        <w:ind w:left="0" w:firstLine="0"/>
        <w:jc w:val="left"/>
        <w:rPr>
          <w:rFonts w:hint="eastAsia"/>
        </w:rPr>
      </w:pPr>
      <w:r>
        <w:rPr>
          <w:rFonts w:hint="eastAsia"/>
        </w:rPr>
        <w:t>他们无视那全见的眼，徒然地问，“谁能看见我们？”</w:t>
      </w:r>
    </w:p>
    <w:p w14:paraId="45904600">
      <w:pPr>
        <w:spacing w:after="289" w:line="259" w:lineRule="auto"/>
        <w:ind w:left="0" w:firstLine="0"/>
        <w:jc w:val="left"/>
        <w:rPr>
          <w:rFonts w:hint="eastAsia"/>
        </w:rPr>
      </w:pPr>
      <w:r>
        <w:rPr>
          <w:rFonts w:hint="eastAsia"/>
        </w:rPr>
        <w:t>They use, also, every endeavor to malign.</w:t>
      </w:r>
    </w:p>
    <w:p w14:paraId="7DA0E805">
      <w:pPr>
        <w:spacing w:after="289" w:line="259" w:lineRule="auto"/>
        <w:ind w:left="0" w:firstLine="0"/>
        <w:jc w:val="left"/>
        <w:rPr>
          <w:rFonts w:hint="eastAsia"/>
        </w:rPr>
      </w:pPr>
      <w:r>
        <w:rPr>
          <w:rFonts w:hint="eastAsia"/>
        </w:rPr>
        <w:t>他们也用尽一切努力去中伤。</w:t>
      </w:r>
    </w:p>
    <w:p w14:paraId="628E13F5">
      <w:pPr>
        <w:spacing w:after="289" w:line="259" w:lineRule="auto"/>
        <w:ind w:left="0" w:firstLine="0"/>
        <w:jc w:val="left"/>
        <w:rPr>
          <w:rFonts w:hint="eastAsia"/>
        </w:rPr>
      </w:pPr>
      <w:r>
        <w:rPr>
          <w:rFonts w:hint="eastAsia"/>
        </w:rPr>
        <w:t>They strive to discover some evil which they may bring to light, and use in slander against the objects of their hate.</w:t>
      </w:r>
    </w:p>
    <w:p w14:paraId="145F9D66">
      <w:pPr>
        <w:spacing w:after="289" w:line="259" w:lineRule="auto"/>
        <w:ind w:left="0" w:firstLine="0"/>
        <w:jc w:val="left"/>
        <w:rPr>
          <w:rFonts w:hint="eastAsia"/>
        </w:rPr>
      </w:pPr>
      <w:r>
        <w:rPr>
          <w:rFonts w:hint="eastAsia"/>
        </w:rPr>
        <w:t>他们努力去发现一些可以揭露的邪恶，并用以毁谤他们憎恨的对象。</w:t>
      </w:r>
    </w:p>
    <w:p w14:paraId="748E8003">
      <w:pPr>
        <w:spacing w:after="289" w:line="259" w:lineRule="auto"/>
        <w:ind w:left="0" w:firstLine="0"/>
        <w:jc w:val="left"/>
        <w:rPr>
          <w:rFonts w:hint="eastAsia"/>
        </w:rPr>
      </w:pPr>
      <w:r>
        <w:rPr>
          <w:rFonts w:hint="eastAsia"/>
        </w:rPr>
        <w:t>Who can fathom the evil of their thoughts, the evil of their hearts?</w:t>
      </w:r>
    </w:p>
    <w:p w14:paraId="26FD43E0">
      <w:pPr>
        <w:spacing w:after="289" w:line="259" w:lineRule="auto"/>
        <w:ind w:left="0" w:firstLine="0"/>
        <w:jc w:val="left"/>
        <w:rPr>
          <w:rFonts w:hint="eastAsia"/>
        </w:rPr>
      </w:pPr>
      <w:r>
        <w:rPr>
          <w:rFonts w:hint="eastAsia"/>
        </w:rPr>
        <w:t>谁能测透他们思想的邪恶，他们内心的邪恶呢？</w:t>
      </w:r>
    </w:p>
    <w:p w14:paraId="4AE76CF7">
      <w:pPr>
        <w:spacing w:after="289" w:line="259" w:lineRule="auto"/>
        <w:ind w:left="0" w:firstLine="0"/>
        <w:jc w:val="left"/>
        <w:rPr>
          <w:rFonts w:hint="eastAsia"/>
        </w:rPr>
      </w:pPr>
      <w:r>
        <w:rPr>
          <w:rFonts w:hint="eastAsia"/>
        </w:rPr>
        <w:t>Truly this evil is a deep well.</w:t>
      </w:r>
    </w:p>
    <w:p w14:paraId="1F517FAA">
      <w:pPr>
        <w:spacing w:after="289" w:line="259" w:lineRule="auto"/>
        <w:ind w:left="0" w:firstLine="0"/>
        <w:jc w:val="left"/>
        <w:rPr>
          <w:rFonts w:hint="eastAsia"/>
        </w:rPr>
      </w:pPr>
      <w:r>
        <w:rPr>
          <w:rFonts w:hint="eastAsia"/>
        </w:rPr>
        <w:t>这邪恶真是深井一口。</w:t>
      </w:r>
    </w:p>
    <w:p w14:paraId="25EDD67B">
      <w:pPr>
        <w:spacing w:after="289" w:line="259" w:lineRule="auto"/>
        <w:ind w:left="0" w:firstLine="0"/>
        <w:jc w:val="left"/>
        <w:rPr>
          <w:rFonts w:hint="eastAsia"/>
        </w:rPr>
      </w:pPr>
    </w:p>
    <w:p w14:paraId="4B0FBA33">
      <w:pPr>
        <w:spacing w:after="289" w:line="259" w:lineRule="auto"/>
        <w:ind w:left="0" w:firstLine="0"/>
        <w:jc w:val="left"/>
        <w:rPr>
          <w:rFonts w:hint="eastAsia"/>
        </w:rPr>
      </w:pPr>
      <w:r>
        <w:rPr>
          <w:rFonts w:hint="eastAsia"/>
        </w:rPr>
        <w:t>7-8. "But God shall shoot at them with an arrow; suddenly shall they be wounded. So they shall make their own tongue to fall upon</w:t>
      </w:r>
    </w:p>
    <w:p w14:paraId="347D4D29">
      <w:pPr>
        <w:spacing w:after="289" w:line="259" w:lineRule="auto"/>
        <w:ind w:left="0" w:firstLine="0"/>
        <w:jc w:val="left"/>
        <w:rPr>
          <w:rFonts w:hint="eastAsia"/>
        </w:rPr>
      </w:pPr>
      <w:r>
        <w:rPr>
          <w:rFonts w:hint="eastAsia"/>
        </w:rPr>
        <w:t>themselves; all that see them shall flee away."</w:t>
      </w:r>
    </w:p>
    <w:p w14:paraId="38311201">
      <w:pPr>
        <w:spacing w:after="289" w:line="259" w:lineRule="auto"/>
        <w:ind w:left="0" w:firstLine="0"/>
        <w:jc w:val="left"/>
        <w:rPr>
          <w:rFonts w:hint="eastAsia"/>
        </w:rPr>
      </w:pPr>
      <w:r>
        <w:rPr>
          <w:rFonts w:hint="eastAsia"/>
        </w:rPr>
        <w:t>7-8. “但神要用箭射他们；他们必忽然受伤。这样，他们必使自己的舌头落在自己身上；凡看见他们的，都必逃跑。”</w:t>
      </w:r>
    </w:p>
    <w:p w14:paraId="75F02962">
      <w:pPr>
        <w:spacing w:after="289" w:line="259" w:lineRule="auto"/>
        <w:ind w:left="0" w:firstLine="0"/>
        <w:jc w:val="left"/>
        <w:rPr>
          <w:rFonts w:hint="eastAsia"/>
        </w:rPr>
      </w:pPr>
      <w:r>
        <w:rPr>
          <w:rFonts w:hint="eastAsia"/>
        </w:rPr>
        <w:t>If our hope sprang only from this world, our hands might hang down in despair.</w:t>
      </w:r>
    </w:p>
    <w:p w14:paraId="0076A277">
      <w:pPr>
        <w:spacing w:after="289" w:line="259" w:lineRule="auto"/>
        <w:ind w:left="0" w:firstLine="0"/>
        <w:jc w:val="left"/>
        <w:rPr>
          <w:rFonts w:hint="eastAsia"/>
        </w:rPr>
      </w:pPr>
      <w:r>
        <w:rPr>
          <w:rFonts w:hint="eastAsia"/>
        </w:rPr>
        <w:t>如果我们的盼望只来自这个世界，我们的手可能会在绝望中下垂。</w:t>
      </w:r>
    </w:p>
    <w:p w14:paraId="1E7E7044">
      <w:pPr>
        <w:spacing w:after="289" w:line="259" w:lineRule="auto"/>
        <w:ind w:left="0" w:firstLine="0"/>
        <w:jc w:val="left"/>
        <w:rPr>
          <w:rFonts w:hint="eastAsia"/>
        </w:rPr>
      </w:pPr>
      <w:r>
        <w:rPr>
          <w:rFonts w:hint="eastAsia"/>
        </w:rPr>
        <w:t>If help came only from the sons of men, helpless indeed our state would be.</w:t>
      </w:r>
    </w:p>
    <w:p w14:paraId="338453BD">
      <w:pPr>
        <w:spacing w:after="289" w:line="259" w:lineRule="auto"/>
        <w:ind w:left="0" w:firstLine="0"/>
        <w:jc w:val="left"/>
        <w:rPr>
          <w:rFonts w:hint="eastAsia"/>
        </w:rPr>
      </w:pPr>
      <w:r>
        <w:rPr>
          <w:rFonts w:hint="eastAsia"/>
        </w:rPr>
        <w:t>如果帮助只来自世人，我们的光景实在会是无助的。</w:t>
      </w:r>
    </w:p>
    <w:p w14:paraId="53FF7C3A">
      <w:pPr>
        <w:spacing w:after="289" w:line="259" w:lineRule="auto"/>
        <w:ind w:left="0" w:firstLine="0"/>
        <w:jc w:val="left"/>
        <w:rPr>
          <w:rFonts w:hint="eastAsia"/>
        </w:rPr>
      </w:pPr>
      <w:r>
        <w:rPr>
          <w:rFonts w:hint="eastAsia"/>
        </w:rPr>
        <w:t>How soon would we be trampled down by overwhelming hosts; how soon would Satan send forth his legions to sweep us into uttermost destruction.</w:t>
      </w:r>
    </w:p>
    <w:p w14:paraId="55024812">
      <w:pPr>
        <w:spacing w:after="289" w:line="259" w:lineRule="auto"/>
        <w:ind w:left="0" w:firstLine="0"/>
        <w:jc w:val="left"/>
        <w:rPr>
          <w:rFonts w:hint="eastAsia"/>
        </w:rPr>
      </w:pPr>
      <w:r>
        <w:rPr>
          <w:rFonts w:hint="eastAsia"/>
        </w:rPr>
        <w:t>我们何等快就会被压倒性的军队践踏；撒但何等快就会派出他的军团将我们扫入极度的毁灭中。</w:t>
      </w:r>
    </w:p>
    <w:p w14:paraId="037E2149">
      <w:pPr>
        <w:spacing w:after="289" w:line="259" w:lineRule="auto"/>
        <w:ind w:left="0" w:firstLine="0"/>
        <w:jc w:val="left"/>
        <w:rPr>
          <w:rFonts w:hint="eastAsia"/>
        </w:rPr>
      </w:pPr>
      <w:r>
        <w:rPr>
          <w:rFonts w:hint="eastAsia"/>
        </w:rPr>
        <w:t>But God is our hope, our help, our strength; therefore unfailing victory must be on our side.</w:t>
      </w:r>
    </w:p>
    <w:p w14:paraId="6F673925">
      <w:pPr>
        <w:spacing w:after="289" w:line="259" w:lineRule="auto"/>
        <w:ind w:left="0" w:firstLine="0"/>
        <w:jc w:val="left"/>
        <w:rPr>
          <w:rFonts w:hint="eastAsia"/>
        </w:rPr>
      </w:pPr>
      <w:r>
        <w:rPr>
          <w:rFonts w:hint="eastAsia"/>
        </w:rPr>
        <w:t>但神是我们的盼望，我们的帮助，我们的力量；因此，永不失败的胜利必在我们这边。</w:t>
      </w:r>
    </w:p>
    <w:p w14:paraId="769E06AB">
      <w:pPr>
        <w:spacing w:after="289" w:line="259" w:lineRule="auto"/>
        <w:ind w:left="0" w:firstLine="0"/>
        <w:jc w:val="left"/>
        <w:rPr>
          <w:rFonts w:hint="eastAsia"/>
        </w:rPr>
      </w:pPr>
      <w:r>
        <w:rPr>
          <w:rFonts w:hint="eastAsia"/>
        </w:rPr>
        <w:t>He will bend His bow, and His arrows never fail to reach their mark, and to discomfit the insulting hosts.</w:t>
      </w:r>
    </w:p>
    <w:p w14:paraId="26368933">
      <w:pPr>
        <w:spacing w:after="289" w:line="259" w:lineRule="auto"/>
        <w:ind w:left="0" w:firstLine="0"/>
        <w:jc w:val="left"/>
        <w:rPr>
          <w:rFonts w:hint="eastAsia"/>
        </w:rPr>
      </w:pPr>
      <w:r>
        <w:rPr>
          <w:rFonts w:hint="eastAsia"/>
        </w:rPr>
        <w:t>祂必弯弓，祂的箭从不失靶，必挫败那侮慢的军队。</w:t>
      </w:r>
    </w:p>
    <w:p w14:paraId="1B011979">
      <w:pPr>
        <w:spacing w:after="289" w:line="259" w:lineRule="auto"/>
        <w:ind w:left="0" w:firstLine="0"/>
        <w:jc w:val="left"/>
        <w:rPr>
          <w:rFonts w:hint="eastAsia"/>
        </w:rPr>
      </w:pPr>
      <w:r>
        <w:rPr>
          <w:rFonts w:hint="eastAsia"/>
        </w:rPr>
        <w:t>In a moment, when they least expect defeat, like Sennacherib's hosts, they shall lie as dead men.</w:t>
      </w:r>
    </w:p>
    <w:p w14:paraId="4730CCEE">
      <w:pPr>
        <w:spacing w:after="289" w:line="259" w:lineRule="auto"/>
        <w:ind w:left="0" w:firstLine="0"/>
        <w:jc w:val="left"/>
        <w:rPr>
          <w:rFonts w:hint="eastAsia"/>
        </w:rPr>
      </w:pPr>
      <w:r>
        <w:rPr>
          <w:rFonts w:hint="eastAsia"/>
        </w:rPr>
        <w:t>在一瞬间，当他们最不料想失败时，他们将像西拿基立的军队一样，躺卧如死人。</w:t>
      </w:r>
    </w:p>
    <w:p w14:paraId="53D4A582">
      <w:pPr>
        <w:spacing w:after="289" w:line="259" w:lineRule="auto"/>
        <w:ind w:left="0" w:firstLine="0"/>
        <w:jc w:val="left"/>
        <w:rPr>
          <w:rFonts w:hint="eastAsia"/>
        </w:rPr>
      </w:pPr>
      <w:r>
        <w:rPr>
          <w:rFonts w:hint="eastAsia"/>
        </w:rPr>
        <w:t>Like Pharaoh's army, they shall be overwhelmed and no more seen.</w:t>
      </w:r>
    </w:p>
    <w:p w14:paraId="2B01062D">
      <w:pPr>
        <w:spacing w:after="289" w:line="259" w:lineRule="auto"/>
        <w:ind w:left="0" w:firstLine="0"/>
        <w:jc w:val="left"/>
        <w:rPr>
          <w:rFonts w:hint="eastAsia"/>
        </w:rPr>
      </w:pPr>
      <w:r>
        <w:rPr>
          <w:rFonts w:hint="eastAsia"/>
        </w:rPr>
        <w:t>像法老的军队一样，他们将被淹没，不再被看见。</w:t>
      </w:r>
    </w:p>
    <w:p w14:paraId="1D6F11C5">
      <w:pPr>
        <w:spacing w:after="289" w:line="259" w:lineRule="auto"/>
        <w:ind w:left="0" w:firstLine="0"/>
        <w:jc w:val="left"/>
        <w:rPr>
          <w:rFonts w:hint="eastAsia"/>
        </w:rPr>
      </w:pPr>
      <w:r>
        <w:rPr>
          <w:rFonts w:hint="eastAsia"/>
        </w:rPr>
        <w:t>God does not need to call in new implements of ruin; their own tongues shall put forth destructive power.</w:t>
      </w:r>
    </w:p>
    <w:p w14:paraId="54A004BD">
      <w:pPr>
        <w:spacing w:after="289" w:line="259" w:lineRule="auto"/>
        <w:ind w:left="0" w:firstLine="0"/>
        <w:jc w:val="left"/>
        <w:rPr>
          <w:rFonts w:hint="eastAsia"/>
        </w:rPr>
      </w:pPr>
      <w:r>
        <w:rPr>
          <w:rFonts w:hint="eastAsia"/>
        </w:rPr>
        <w:t>神不需要召来新的毁灭工具；他们自己的舌头将发出毁灭性的力量。</w:t>
      </w:r>
    </w:p>
    <w:p w14:paraId="5E990B08">
      <w:pPr>
        <w:spacing w:after="289" w:line="259" w:lineRule="auto"/>
        <w:ind w:left="0" w:firstLine="0"/>
        <w:jc w:val="left"/>
        <w:rPr>
          <w:rFonts w:hint="eastAsia"/>
        </w:rPr>
      </w:pPr>
      <w:r>
        <w:rPr>
          <w:rFonts w:hint="eastAsia"/>
        </w:rPr>
        <w:t>Self-wounded, self-ruined, self-destroyed, they shall exhibit a spectacle so fearful that frightened spectators shall dread their very sight.</w:t>
      </w:r>
    </w:p>
    <w:p w14:paraId="535D67EE">
      <w:pPr>
        <w:spacing w:after="289" w:line="259" w:lineRule="auto"/>
        <w:ind w:left="0" w:firstLine="0"/>
        <w:jc w:val="left"/>
        <w:rPr>
          <w:rFonts w:hint="eastAsia"/>
        </w:rPr>
      </w:pPr>
      <w:r>
        <w:rPr>
          <w:rFonts w:hint="eastAsia"/>
        </w:rPr>
        <w:t>自伤、自毁、自灭，他们将展现一幅如此可怕的景象，以致受惊的旁观者将畏惧看见他们。</w:t>
      </w:r>
    </w:p>
    <w:p w14:paraId="5C41F3B3">
      <w:pPr>
        <w:spacing w:after="289" w:line="259" w:lineRule="auto"/>
        <w:ind w:left="0" w:firstLine="0"/>
        <w:jc w:val="left"/>
        <w:rPr>
          <w:rFonts w:hint="eastAsia"/>
        </w:rPr>
      </w:pPr>
    </w:p>
    <w:p w14:paraId="67AB5891">
      <w:pPr>
        <w:spacing w:after="289" w:line="259" w:lineRule="auto"/>
        <w:ind w:left="0" w:firstLine="0"/>
        <w:jc w:val="left"/>
        <w:rPr>
          <w:rFonts w:hint="eastAsia"/>
        </w:rPr>
      </w:pPr>
      <w:r>
        <w:rPr>
          <w:rFonts w:hint="eastAsia"/>
        </w:rPr>
        <w:t>9-10. "And all men shall fear, and shall declare the work of God; for they shall wisely consider His doing. The righteous shall be glad in the Lord, and shall trust in Him; and all the upright in heart shall glory."</w:t>
      </w:r>
    </w:p>
    <w:p w14:paraId="6FE4A41B">
      <w:pPr>
        <w:spacing w:after="289" w:line="259" w:lineRule="auto"/>
        <w:ind w:left="0" w:firstLine="0"/>
        <w:jc w:val="left"/>
        <w:rPr>
          <w:rFonts w:hint="eastAsia"/>
        </w:rPr>
      </w:pPr>
      <w:r>
        <w:rPr>
          <w:rFonts w:hint="eastAsia"/>
        </w:rPr>
        <w:t>9-10. “众人都要惧怕，并要传扬神的工作；因为他们要明智地思想祂的作为。义人必因主欢喜，并要信靠祂；凡心里正直的，都要夸口。”</w:t>
      </w:r>
    </w:p>
    <w:p w14:paraId="47741C4D">
      <w:pPr>
        <w:spacing w:after="289" w:line="259" w:lineRule="auto"/>
        <w:ind w:left="0" w:firstLine="0"/>
        <w:jc w:val="left"/>
        <w:rPr>
          <w:rFonts w:hint="eastAsia"/>
        </w:rPr>
      </w:pPr>
      <w:r>
        <w:rPr>
          <w:rFonts w:hint="eastAsia"/>
        </w:rPr>
        <w:t>Awe shall be widely spread when such requital is beheld.</w:t>
      </w:r>
    </w:p>
    <w:p w14:paraId="408D828E">
      <w:pPr>
        <w:spacing w:after="289" w:line="259" w:lineRule="auto"/>
        <w:ind w:left="0" w:firstLine="0"/>
        <w:jc w:val="left"/>
        <w:rPr>
          <w:rFonts w:hint="eastAsia"/>
        </w:rPr>
      </w:pPr>
      <w:r>
        <w:rPr>
          <w:rFonts w:hint="eastAsia"/>
        </w:rPr>
        <w:t>当这样的报应被看见时，敬畏之心将广为传开。</w:t>
      </w:r>
    </w:p>
    <w:p w14:paraId="20FADE7D">
      <w:pPr>
        <w:spacing w:after="289" w:line="259" w:lineRule="auto"/>
        <w:ind w:left="0" w:firstLine="0"/>
        <w:jc w:val="left"/>
        <w:rPr>
          <w:rFonts w:hint="eastAsia"/>
        </w:rPr>
      </w:pPr>
      <w:r>
        <w:rPr>
          <w:rFonts w:hint="eastAsia"/>
        </w:rPr>
        <w:t>The hand of the Lord shall be conspicuous, and shall be reverently acknowledged.</w:t>
      </w:r>
    </w:p>
    <w:p w14:paraId="235A786F">
      <w:pPr>
        <w:spacing w:after="289" w:line="259" w:lineRule="auto"/>
        <w:ind w:left="0" w:firstLine="0"/>
        <w:jc w:val="left"/>
        <w:rPr>
          <w:rFonts w:hint="eastAsia"/>
        </w:rPr>
      </w:pPr>
      <w:r>
        <w:rPr>
          <w:rFonts w:hint="eastAsia"/>
        </w:rPr>
        <w:t>主的手将是显著的，并将被恭敬地承认。</w:t>
      </w:r>
    </w:p>
    <w:p w14:paraId="1FCBA069">
      <w:pPr>
        <w:spacing w:after="289" w:line="259" w:lineRule="auto"/>
        <w:ind w:left="0" w:firstLine="0"/>
        <w:jc w:val="left"/>
        <w:rPr>
          <w:rFonts w:hint="eastAsia"/>
        </w:rPr>
      </w:pPr>
      <w:r>
        <w:rPr>
          <w:rFonts w:hint="eastAsia"/>
        </w:rPr>
        <w:t>Intelligence shall perceive that God's mind has been the directing cause, and God's power accomplished the overthrow.</w:t>
      </w:r>
    </w:p>
    <w:p w14:paraId="37ED185C">
      <w:pPr>
        <w:spacing w:after="289" w:line="259" w:lineRule="auto"/>
        <w:ind w:left="0" w:firstLine="0"/>
        <w:jc w:val="left"/>
        <w:rPr>
          <w:rFonts w:hint="eastAsia"/>
        </w:rPr>
      </w:pPr>
      <w:r>
        <w:rPr>
          <w:rFonts w:hint="eastAsia"/>
        </w:rPr>
        <w:t>智慧将察觉到，神的意念是指导的原因，神的能力成就了倾覆。</w:t>
      </w:r>
    </w:p>
    <w:p w14:paraId="56B6F801">
      <w:pPr>
        <w:spacing w:after="289" w:line="259" w:lineRule="auto"/>
        <w:ind w:left="0" w:firstLine="0"/>
        <w:jc w:val="left"/>
        <w:rPr>
          <w:rFonts w:hint="eastAsia"/>
        </w:rPr>
      </w:pPr>
      <w:r>
        <w:rPr>
          <w:rFonts w:hint="eastAsia"/>
        </w:rPr>
        <w:t>Happy thankfulness shall pervade the hearts of the righteous.</w:t>
      </w:r>
    </w:p>
    <w:p w14:paraId="389FBDE8">
      <w:pPr>
        <w:spacing w:after="289" w:line="259" w:lineRule="auto"/>
        <w:ind w:left="0" w:firstLine="0"/>
        <w:jc w:val="left"/>
        <w:rPr>
          <w:rFonts w:hint="eastAsia"/>
        </w:rPr>
      </w:pPr>
      <w:r>
        <w:rPr>
          <w:rFonts w:hint="eastAsia"/>
        </w:rPr>
        <w:t>喜乐的感恩将弥漫在义人的心中。</w:t>
      </w:r>
    </w:p>
    <w:p w14:paraId="4C6212C7">
      <w:pPr>
        <w:spacing w:after="289" w:line="259" w:lineRule="auto"/>
        <w:ind w:left="0" w:firstLine="0"/>
        <w:jc w:val="left"/>
        <w:rPr>
          <w:rFonts w:hint="eastAsia"/>
        </w:rPr>
      </w:pPr>
      <w:r>
        <w:rPr>
          <w:rFonts w:hint="eastAsia"/>
        </w:rPr>
        <w:t>They shall rejoice not so much in the misery of the wicked and at their total overthrow, as that God's work shall be thus manifestly seen, that praises should adore Him, and all glory be ascribed to Him.</w:t>
      </w:r>
    </w:p>
    <w:p w14:paraId="22189060">
      <w:pPr>
        <w:spacing w:after="289" w:line="259" w:lineRule="auto"/>
        <w:ind w:left="0" w:firstLine="0"/>
        <w:jc w:val="left"/>
        <w:rPr>
          <w:rFonts w:hint="eastAsia"/>
        </w:rPr>
      </w:pPr>
      <w:r>
        <w:rPr>
          <w:rFonts w:hint="eastAsia"/>
        </w:rPr>
        <w:t>他们欢喜，与其说是为恶人的苦难和他们的全盘倾覆，不如说是为神的工作如此彰显，为赞美当敬拜祂，为一切荣耀当归于祂。</w:t>
      </w:r>
    </w:p>
    <w:p w14:paraId="1F83F2EE">
      <w:pPr>
        <w:spacing w:after="289" w:line="259" w:lineRule="auto"/>
        <w:ind w:left="0" w:firstLine="0"/>
        <w:jc w:val="left"/>
        <w:rPr>
          <w:rFonts w:hint="eastAsia"/>
        </w:rPr>
      </w:pPr>
    </w:p>
    <w:p w14:paraId="67041422">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65</w:t>
      </w:r>
    </w:p>
    <w:p w14:paraId="3045C0E6">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65</w:t>
      </w:r>
    </w:p>
    <w:p w14:paraId="5D49446B">
      <w:pPr>
        <w:spacing w:after="289" w:line="259" w:lineRule="auto"/>
        <w:ind w:left="0" w:firstLine="0"/>
        <w:jc w:val="left"/>
        <w:rPr>
          <w:rFonts w:hint="eastAsia"/>
        </w:rPr>
      </w:pPr>
      <w:r>
        <w:rPr>
          <w:rFonts w:hint="eastAsia"/>
        </w:rPr>
        <w:t>Incessant praise is God's undoubted due.</w:t>
      </w:r>
    </w:p>
    <w:p w14:paraId="390012DD">
      <w:pPr>
        <w:spacing w:after="289" w:line="259" w:lineRule="auto"/>
        <w:ind w:left="0" w:firstLine="0"/>
        <w:jc w:val="left"/>
        <w:rPr>
          <w:rFonts w:hint="eastAsia"/>
        </w:rPr>
      </w:pPr>
      <w:r>
        <w:rPr>
          <w:rFonts w:hint="eastAsia"/>
        </w:rPr>
        <w:t>不止息的赞美是神毫无疑问当得的。</w:t>
      </w:r>
    </w:p>
    <w:p w14:paraId="2F89E6B4">
      <w:pPr>
        <w:spacing w:after="289" w:line="259" w:lineRule="auto"/>
        <w:ind w:left="0" w:firstLine="0"/>
        <w:jc w:val="left"/>
        <w:rPr>
          <w:rFonts w:hint="eastAsia"/>
        </w:rPr>
      </w:pPr>
      <w:r>
        <w:rPr>
          <w:rFonts w:hint="eastAsia"/>
        </w:rPr>
        <w:t>Countless are the motives which awaken it.</w:t>
      </w:r>
    </w:p>
    <w:p w14:paraId="0F171A9D">
      <w:pPr>
        <w:spacing w:after="289" w:line="259" w:lineRule="auto"/>
        <w:ind w:left="0" w:firstLine="0"/>
        <w:jc w:val="left"/>
        <w:rPr>
          <w:rFonts w:hint="eastAsia"/>
        </w:rPr>
      </w:pPr>
      <w:r>
        <w:rPr>
          <w:rFonts w:hint="eastAsia"/>
        </w:rPr>
        <w:t>唤醒它的动机数不胜数。</w:t>
      </w:r>
    </w:p>
    <w:p w14:paraId="46A7BD41">
      <w:pPr>
        <w:spacing w:after="289" w:line="259" w:lineRule="auto"/>
        <w:ind w:left="0" w:firstLine="0"/>
        <w:jc w:val="left"/>
        <w:rPr>
          <w:rFonts w:hint="eastAsia"/>
        </w:rPr>
      </w:pPr>
      <w:r>
        <w:rPr>
          <w:rFonts w:hint="eastAsia"/>
        </w:rPr>
        <w:t>May it be the exercise in which our souls unweariedly delight!</w:t>
      </w:r>
    </w:p>
    <w:p w14:paraId="302DFCF2">
      <w:pPr>
        <w:spacing w:after="289" w:line="259" w:lineRule="auto"/>
        <w:ind w:left="0" w:firstLine="0"/>
        <w:jc w:val="left"/>
        <w:rPr>
          <w:rFonts w:hint="eastAsia"/>
        </w:rPr>
      </w:pPr>
      <w:r>
        <w:rPr>
          <w:rFonts w:hint="eastAsia"/>
        </w:rPr>
        <w:t>愿它成为我们灵魂不知疲倦地喜悦的操练！</w:t>
      </w:r>
    </w:p>
    <w:p w14:paraId="6E91E220">
      <w:pPr>
        <w:spacing w:after="289" w:line="259" w:lineRule="auto"/>
        <w:ind w:left="0" w:firstLine="0"/>
        <w:jc w:val="left"/>
        <w:rPr>
          <w:rFonts w:hint="eastAsia"/>
        </w:rPr>
      </w:pPr>
    </w:p>
    <w:p w14:paraId="09F5E796">
      <w:pPr>
        <w:spacing w:after="289" w:line="259" w:lineRule="auto"/>
        <w:ind w:left="0" w:firstLine="0"/>
        <w:jc w:val="left"/>
        <w:rPr>
          <w:rFonts w:hint="eastAsia"/>
        </w:rPr>
      </w:pPr>
      <w:r>
        <w:rPr>
          <w:rFonts w:hint="eastAsia"/>
        </w:rPr>
        <w:t>1."Praise waits for You, O God, in Zion; and unto You shall the vowbe performed."</w:t>
      </w:r>
    </w:p>
    <w:p w14:paraId="212CE7A6">
      <w:pPr>
        <w:spacing w:after="289" w:line="259" w:lineRule="auto"/>
        <w:ind w:left="0" w:firstLine="0"/>
        <w:jc w:val="left"/>
        <w:rPr>
          <w:rFonts w:hint="eastAsia"/>
        </w:rPr>
      </w:pPr>
      <w:r>
        <w:rPr>
          <w:rFonts w:hint="eastAsia"/>
        </w:rPr>
        <w:t>1.“神啊，赞美在锡安等候祢；所许的愿也要向祢偿还。”</w:t>
      </w:r>
    </w:p>
    <w:p w14:paraId="40D9BED3">
      <w:pPr>
        <w:spacing w:after="289" w:line="259" w:lineRule="auto"/>
        <w:ind w:left="0" w:firstLine="0"/>
        <w:jc w:val="left"/>
        <w:rPr>
          <w:rFonts w:hint="eastAsia"/>
        </w:rPr>
      </w:pPr>
      <w:r>
        <w:rPr>
          <w:rFonts w:hint="eastAsia"/>
        </w:rPr>
        <w:t>Among God's people in the Zion of His dwelling, praise is ever ready to break forth.</w:t>
      </w:r>
    </w:p>
    <w:p w14:paraId="22800D7E">
      <w:pPr>
        <w:spacing w:after="289" w:line="259" w:lineRule="auto"/>
        <w:ind w:left="0" w:firstLine="0"/>
        <w:jc w:val="left"/>
        <w:rPr>
          <w:rFonts w:hint="eastAsia"/>
        </w:rPr>
      </w:pPr>
      <w:r>
        <w:rPr>
          <w:rFonts w:hint="eastAsia"/>
        </w:rPr>
        <w:t>在神居所的锡安，在祂的子民中，赞美随时准备迸发。</w:t>
      </w:r>
    </w:p>
    <w:p w14:paraId="22524BB4">
      <w:pPr>
        <w:spacing w:after="289" w:line="259" w:lineRule="auto"/>
        <w:ind w:left="0" w:firstLine="0"/>
        <w:jc w:val="left"/>
        <w:rPr>
          <w:rFonts w:hint="eastAsia"/>
        </w:rPr>
      </w:pPr>
      <w:r>
        <w:rPr>
          <w:rFonts w:hint="eastAsia"/>
        </w:rPr>
        <w:t>At every moment, in every circumstance, it strives to issue from adoring lips.</w:t>
      </w:r>
    </w:p>
    <w:p w14:paraId="5951C7CF">
      <w:pPr>
        <w:spacing w:after="289" w:line="259" w:lineRule="auto"/>
        <w:ind w:left="0" w:firstLine="0"/>
        <w:jc w:val="left"/>
        <w:rPr>
          <w:rFonts w:hint="eastAsia"/>
        </w:rPr>
      </w:pPr>
      <w:r>
        <w:rPr>
          <w:rFonts w:hint="eastAsia"/>
        </w:rPr>
        <w:t>在每一刻，在每种境况中，它都努力从敬拜的嘴唇中发出。</w:t>
      </w:r>
    </w:p>
    <w:p w14:paraId="571C8F3F">
      <w:pPr>
        <w:spacing w:after="289" w:line="259" w:lineRule="auto"/>
        <w:ind w:left="0" w:firstLine="0"/>
        <w:jc w:val="left"/>
        <w:rPr>
          <w:rFonts w:hint="eastAsia"/>
        </w:rPr>
      </w:pPr>
      <w:r>
        <w:rPr>
          <w:rFonts w:hint="eastAsia"/>
        </w:rPr>
        <w:t>How happy are God's people if praise is happiness; for their happiness flows as a river.</w:t>
      </w:r>
    </w:p>
    <w:p w14:paraId="4A99FB87">
      <w:pPr>
        <w:spacing w:after="289" w:line="259" w:lineRule="auto"/>
        <w:ind w:left="0" w:firstLine="0"/>
        <w:jc w:val="left"/>
        <w:rPr>
          <w:rFonts w:hint="eastAsia"/>
        </w:rPr>
      </w:pPr>
      <w:r>
        <w:rPr>
          <w:rFonts w:hint="eastAsia"/>
        </w:rPr>
        <w:t>如果赞美就是幸福，那么神的子民是何等幸福；因为他们的幸福如江河般涌流。</w:t>
      </w:r>
    </w:p>
    <w:p w14:paraId="047FB4FD">
      <w:pPr>
        <w:spacing w:after="289" w:line="259" w:lineRule="auto"/>
        <w:ind w:left="0" w:firstLine="0"/>
        <w:jc w:val="left"/>
        <w:rPr>
          <w:rFonts w:hint="eastAsia"/>
        </w:rPr>
      </w:pPr>
      <w:r>
        <w:rPr>
          <w:rFonts w:hint="eastAsia"/>
        </w:rPr>
        <w:t>They may have been in trouble—they may have known affliction's darkest hour—they may have felt desertion's misery.</w:t>
      </w:r>
    </w:p>
    <w:p w14:paraId="37A63203">
      <w:pPr>
        <w:spacing w:after="289" w:line="259" w:lineRule="auto"/>
        <w:ind w:left="0" w:firstLine="0"/>
        <w:jc w:val="left"/>
        <w:rPr>
          <w:rFonts w:hint="eastAsia"/>
        </w:rPr>
      </w:pPr>
      <w:r>
        <w:rPr>
          <w:rFonts w:hint="eastAsia"/>
        </w:rPr>
        <w:t>他们可能曾身处困苦——他们可能曾经历苦难最黑暗的时刻——他们可能曾感受被离弃的痛苦。</w:t>
      </w:r>
    </w:p>
    <w:p w14:paraId="01E2066B">
      <w:pPr>
        <w:spacing w:after="289" w:line="259" w:lineRule="auto"/>
        <w:ind w:left="0" w:firstLine="0"/>
        <w:jc w:val="left"/>
        <w:rPr>
          <w:rFonts w:hint="eastAsia"/>
        </w:rPr>
      </w:pPr>
      <w:r>
        <w:rPr>
          <w:rFonts w:hint="eastAsia"/>
        </w:rPr>
        <w:t>In these trials they sought deliverance, and vowed to pay the tribute of thanksgiving.</w:t>
      </w:r>
    </w:p>
    <w:p w14:paraId="58D074F2">
      <w:pPr>
        <w:spacing w:after="289" w:line="259" w:lineRule="auto"/>
        <w:ind w:left="0" w:firstLine="0"/>
        <w:jc w:val="left"/>
        <w:rPr>
          <w:rFonts w:hint="eastAsia"/>
        </w:rPr>
      </w:pPr>
      <w:r>
        <w:rPr>
          <w:rFonts w:hint="eastAsia"/>
        </w:rPr>
        <w:t>在这些试炼中，他们寻求拯救，并发誓要献上感恩的贡物。</w:t>
      </w:r>
    </w:p>
    <w:p w14:paraId="1835ACF2">
      <w:pPr>
        <w:spacing w:after="289" w:line="259" w:lineRule="auto"/>
        <w:ind w:left="0" w:firstLine="0"/>
        <w:jc w:val="left"/>
        <w:rPr>
          <w:rFonts w:hint="eastAsia"/>
        </w:rPr>
      </w:pPr>
      <w:r>
        <w:rPr>
          <w:rFonts w:hint="eastAsia"/>
        </w:rPr>
        <w:t>Deliverance has come —their vows are duly paid.</w:t>
      </w:r>
    </w:p>
    <w:p w14:paraId="7C4F33C3">
      <w:pPr>
        <w:spacing w:after="289" w:line="259" w:lineRule="auto"/>
        <w:ind w:left="0" w:firstLine="0"/>
        <w:jc w:val="left"/>
        <w:rPr>
          <w:rFonts w:hint="eastAsia"/>
        </w:rPr>
      </w:pPr>
      <w:r>
        <w:rPr>
          <w:rFonts w:hint="eastAsia"/>
        </w:rPr>
        <w:t>拯救已经来到——他们的心愿被适时地偿还。</w:t>
      </w:r>
    </w:p>
    <w:p w14:paraId="54126C05">
      <w:pPr>
        <w:spacing w:after="289" w:line="259" w:lineRule="auto"/>
        <w:ind w:left="0" w:firstLine="0"/>
        <w:jc w:val="left"/>
        <w:rPr>
          <w:rFonts w:hint="eastAsia"/>
        </w:rPr>
      </w:pPr>
      <w:r>
        <w:rPr>
          <w:rFonts w:hint="eastAsia"/>
        </w:rPr>
        <w:t>They call upon their souls and all that is within them to bless God's Holy name and to remember all His benefits.</w:t>
      </w:r>
    </w:p>
    <w:p w14:paraId="4B17FE2A">
      <w:pPr>
        <w:spacing w:after="289" w:line="259" w:lineRule="auto"/>
        <w:ind w:left="0" w:firstLine="0"/>
        <w:jc w:val="left"/>
        <w:rPr>
          <w:rFonts w:hint="eastAsia"/>
        </w:rPr>
      </w:pPr>
      <w:r>
        <w:rPr>
          <w:rFonts w:hint="eastAsia"/>
        </w:rPr>
        <w:t>他们呼唤他们的魂和他们里面的一切，来称颂神圣洁的名，并记念祂一切的恩惠。</w:t>
      </w:r>
    </w:p>
    <w:p w14:paraId="3171BC0C">
      <w:pPr>
        <w:spacing w:after="289" w:line="259" w:lineRule="auto"/>
        <w:ind w:left="0" w:firstLine="0"/>
        <w:jc w:val="left"/>
        <w:rPr>
          <w:rFonts w:hint="eastAsia"/>
        </w:rPr>
      </w:pPr>
    </w:p>
    <w:p w14:paraId="669E6540">
      <w:pPr>
        <w:spacing w:after="289" w:line="259" w:lineRule="auto"/>
        <w:ind w:left="0" w:firstLine="0"/>
        <w:jc w:val="left"/>
        <w:rPr>
          <w:rFonts w:hint="eastAsia"/>
        </w:rPr>
      </w:pPr>
      <w:r>
        <w:rPr>
          <w:rFonts w:hint="eastAsia"/>
        </w:rPr>
        <w:t>2."O You who hears prayer, unto You shall all flesh come."</w:t>
      </w:r>
    </w:p>
    <w:p w14:paraId="5CF7633D">
      <w:pPr>
        <w:spacing w:after="289" w:line="259" w:lineRule="auto"/>
        <w:ind w:left="0" w:firstLine="0"/>
        <w:jc w:val="left"/>
        <w:rPr>
          <w:rFonts w:hint="eastAsia"/>
        </w:rPr>
      </w:pPr>
      <w:r>
        <w:rPr>
          <w:rFonts w:hint="eastAsia"/>
        </w:rPr>
        <w:t>2.“哦，听祷告的祢啊，凡有血气的，都要到祢这里来。”</w:t>
      </w:r>
    </w:p>
    <w:p w14:paraId="1469C8ED">
      <w:pPr>
        <w:spacing w:after="289" w:line="259" w:lineRule="auto"/>
        <w:ind w:left="0" w:firstLine="0"/>
        <w:jc w:val="left"/>
        <w:rPr>
          <w:rFonts w:hint="eastAsia"/>
        </w:rPr>
      </w:pPr>
      <w:r>
        <w:rPr>
          <w:rFonts w:hint="eastAsia"/>
        </w:rPr>
        <w:t>Many sweet titles tell of our Lord's abundant goodness.</w:t>
      </w:r>
    </w:p>
    <w:p w14:paraId="1DA248B7">
      <w:pPr>
        <w:spacing w:after="289" w:line="259" w:lineRule="auto"/>
        <w:ind w:left="0" w:firstLine="0"/>
        <w:jc w:val="left"/>
        <w:rPr>
          <w:rFonts w:hint="eastAsia"/>
        </w:rPr>
      </w:pPr>
      <w:r>
        <w:rPr>
          <w:rFonts w:hint="eastAsia"/>
        </w:rPr>
        <w:t>许多甜美的称号述说着我们主丰盛的良善。</w:t>
      </w:r>
    </w:p>
    <w:p w14:paraId="6A0D771E">
      <w:pPr>
        <w:spacing w:after="289" w:line="259" w:lineRule="auto"/>
        <w:ind w:left="0" w:firstLine="0"/>
        <w:jc w:val="left"/>
        <w:rPr>
          <w:rFonts w:hint="eastAsia"/>
        </w:rPr>
      </w:pPr>
      <w:r>
        <w:rPr>
          <w:rFonts w:hint="eastAsia"/>
        </w:rPr>
        <w:t>We read of Him as a God ready to forgive—as a God who receives sinners.</w:t>
      </w:r>
    </w:p>
    <w:p w14:paraId="7199EC1F">
      <w:pPr>
        <w:spacing w:after="289" w:line="259" w:lineRule="auto"/>
        <w:ind w:left="0" w:firstLine="0"/>
        <w:jc w:val="left"/>
        <w:rPr>
          <w:rFonts w:hint="eastAsia"/>
        </w:rPr>
      </w:pPr>
      <w:r>
        <w:rPr>
          <w:rFonts w:hint="eastAsia"/>
        </w:rPr>
        <w:t>我们读到祂是一位乐意饶恕的神——一位接纳罪人的神。</w:t>
      </w:r>
    </w:p>
    <w:p w14:paraId="6FA93F38">
      <w:pPr>
        <w:spacing w:after="289" w:line="259" w:lineRule="auto"/>
        <w:ind w:left="0" w:firstLine="0"/>
        <w:jc w:val="left"/>
        <w:rPr>
          <w:rFonts w:hint="eastAsia"/>
        </w:rPr>
      </w:pPr>
      <w:r>
        <w:rPr>
          <w:rFonts w:hint="eastAsia"/>
        </w:rPr>
        <w:t>Here He is proclaimed as a God who hears prayer.</w:t>
      </w:r>
    </w:p>
    <w:p w14:paraId="2637099A">
      <w:pPr>
        <w:spacing w:after="289" w:line="259" w:lineRule="auto"/>
        <w:ind w:left="0" w:firstLine="0"/>
        <w:jc w:val="left"/>
        <w:rPr>
          <w:rFonts w:hint="eastAsia"/>
        </w:rPr>
      </w:pPr>
      <w:r>
        <w:rPr>
          <w:rFonts w:hint="eastAsia"/>
        </w:rPr>
        <w:t>在此，祂被宣告为一位听祷告的神。</w:t>
      </w:r>
    </w:p>
    <w:p w14:paraId="48D5F4D8">
      <w:pPr>
        <w:spacing w:after="289" w:line="259" w:lineRule="auto"/>
        <w:ind w:left="0" w:firstLine="0"/>
        <w:jc w:val="left"/>
        <w:rPr>
          <w:rFonts w:hint="eastAsia"/>
        </w:rPr>
      </w:pPr>
      <w:r>
        <w:rPr>
          <w:rFonts w:hint="eastAsia"/>
        </w:rPr>
        <w:t>Time would fail to recount all the promises which assure us of accepting favor.</w:t>
      </w:r>
    </w:p>
    <w:p w14:paraId="5A87E5A7">
      <w:pPr>
        <w:spacing w:after="289" w:line="259" w:lineRule="auto"/>
        <w:ind w:left="0" w:firstLine="0"/>
        <w:jc w:val="left"/>
        <w:rPr>
          <w:rFonts w:hint="eastAsia"/>
        </w:rPr>
      </w:pPr>
      <w:r>
        <w:rPr>
          <w:rFonts w:hint="eastAsia"/>
        </w:rPr>
        <w:t>时间不足以述说所有保证我们蒙悦纳恩惠的应许。</w:t>
      </w:r>
    </w:p>
    <w:p w14:paraId="2C6C6374">
      <w:pPr>
        <w:spacing w:after="289" w:line="259" w:lineRule="auto"/>
        <w:ind w:left="0" w:firstLine="0"/>
        <w:jc w:val="left"/>
        <w:rPr>
          <w:rFonts w:hint="eastAsia"/>
        </w:rPr>
      </w:pPr>
      <w:r>
        <w:rPr>
          <w:rFonts w:hint="eastAsia"/>
        </w:rPr>
        <w:t>We are invited—we are importuned—to draw near to the mercy-seat by repeated promises that if we ask we shall receive.</w:t>
      </w:r>
    </w:p>
    <w:p w14:paraId="743FFF23">
      <w:pPr>
        <w:spacing w:after="289" w:line="259" w:lineRule="auto"/>
        <w:ind w:left="0" w:firstLine="0"/>
        <w:jc w:val="left"/>
        <w:rPr>
          <w:rFonts w:hint="eastAsia"/>
        </w:rPr>
      </w:pPr>
      <w:r>
        <w:rPr>
          <w:rFonts w:hint="eastAsia"/>
        </w:rPr>
        <w:t>我们被邀请——我们被恳求——藉着“我们若求就必得着”的重复应许，来亲近施恩座。</w:t>
      </w:r>
    </w:p>
    <w:p w14:paraId="35DBB151">
      <w:pPr>
        <w:spacing w:after="289" w:line="259" w:lineRule="auto"/>
        <w:ind w:left="0" w:firstLine="0"/>
        <w:jc w:val="left"/>
        <w:rPr>
          <w:rFonts w:hint="eastAsia"/>
        </w:rPr>
      </w:pPr>
      <w:r>
        <w:rPr>
          <w:rFonts w:hint="eastAsia"/>
        </w:rPr>
        <w:t>What is the saint's life, but the recital of prayers heard and prayers fulfilled!</w:t>
      </w:r>
    </w:p>
    <w:p w14:paraId="044D3333">
      <w:pPr>
        <w:spacing w:after="289" w:line="259" w:lineRule="auto"/>
        <w:ind w:left="0" w:firstLine="0"/>
        <w:jc w:val="left"/>
        <w:rPr>
          <w:rFonts w:hint="eastAsia"/>
        </w:rPr>
      </w:pPr>
      <w:r>
        <w:rPr>
          <w:rFonts w:hint="eastAsia"/>
        </w:rPr>
        <w:t>圣徒的一生，岂不就是祷告被垂听和祷告被成就的叙述！</w:t>
      </w:r>
    </w:p>
    <w:p w14:paraId="6F0ED367">
      <w:pPr>
        <w:spacing w:after="289" w:line="259" w:lineRule="auto"/>
        <w:ind w:left="0" w:firstLine="0"/>
        <w:jc w:val="left"/>
        <w:rPr>
          <w:rFonts w:hint="eastAsia"/>
        </w:rPr>
      </w:pPr>
      <w:r>
        <w:rPr>
          <w:rFonts w:hint="eastAsia"/>
        </w:rPr>
        <w:t>This truth rolls as an unceasing flood throughout the pages of the Bible.</w:t>
      </w:r>
    </w:p>
    <w:p w14:paraId="74FAA90D">
      <w:pPr>
        <w:spacing w:after="289" w:line="259" w:lineRule="auto"/>
        <w:ind w:left="0" w:firstLine="0"/>
        <w:jc w:val="left"/>
        <w:rPr>
          <w:rFonts w:hint="eastAsia"/>
        </w:rPr>
      </w:pPr>
      <w:r>
        <w:rPr>
          <w:rFonts w:hint="eastAsia"/>
        </w:rPr>
        <w:t>这真理如不止息的洪水，贯穿圣经的每一页。</w:t>
      </w:r>
    </w:p>
    <w:p w14:paraId="2DD594C0">
      <w:pPr>
        <w:spacing w:after="289" w:line="259" w:lineRule="auto"/>
        <w:ind w:left="0" w:firstLine="0"/>
        <w:jc w:val="left"/>
        <w:rPr>
          <w:rFonts w:hint="eastAsia"/>
        </w:rPr>
      </w:pPr>
      <w:r>
        <w:rPr>
          <w:rFonts w:hint="eastAsia"/>
        </w:rPr>
        <w:t>Oh! for more faith to clasp these grand assurances to our hearts.</w:t>
      </w:r>
    </w:p>
    <w:p w14:paraId="3BD75924">
      <w:pPr>
        <w:spacing w:after="289" w:line="259" w:lineRule="auto"/>
        <w:ind w:left="0" w:firstLine="0"/>
        <w:jc w:val="left"/>
        <w:rPr>
          <w:rFonts w:hint="eastAsia"/>
        </w:rPr>
      </w:pPr>
      <w:r>
        <w:rPr>
          <w:rFonts w:hint="eastAsia"/>
        </w:rPr>
        <w:t>哦！愿有更多的信心，将这些宏大的确据紧抱在我们心中。</w:t>
      </w:r>
    </w:p>
    <w:p w14:paraId="57643A2D">
      <w:pPr>
        <w:spacing w:after="289" w:line="259" w:lineRule="auto"/>
        <w:ind w:left="0" w:firstLine="0"/>
        <w:jc w:val="left"/>
        <w:rPr>
          <w:rFonts w:hint="eastAsia"/>
        </w:rPr>
      </w:pPr>
      <w:r>
        <w:rPr>
          <w:rFonts w:hint="eastAsia"/>
        </w:rPr>
        <w:t>It would make earth one communion with heaven—it would show heaven descending unto earth on wings of glad reply.</w:t>
      </w:r>
    </w:p>
    <w:p w14:paraId="3B504542">
      <w:pPr>
        <w:spacing w:after="289" w:line="259" w:lineRule="auto"/>
        <w:ind w:left="0" w:firstLine="0"/>
        <w:jc w:val="left"/>
        <w:rPr>
          <w:rFonts w:hint="eastAsia"/>
        </w:rPr>
      </w:pPr>
      <w:r>
        <w:rPr>
          <w:rFonts w:hint="eastAsia"/>
        </w:rPr>
        <w:t>它将使地与天合一相交——它将显明天堂乘着喜乐回应的翅膀降临到地上。</w:t>
      </w:r>
    </w:p>
    <w:p w14:paraId="493307D0">
      <w:pPr>
        <w:spacing w:after="289" w:line="259" w:lineRule="auto"/>
        <w:ind w:left="0" w:firstLine="0"/>
        <w:jc w:val="left"/>
        <w:rPr>
          <w:rFonts w:hint="eastAsia"/>
        </w:rPr>
      </w:pPr>
    </w:p>
    <w:p w14:paraId="10BE8708">
      <w:pPr>
        <w:spacing w:after="289" w:line="259" w:lineRule="auto"/>
        <w:ind w:left="0" w:firstLine="0"/>
        <w:jc w:val="left"/>
        <w:rPr>
          <w:rFonts w:hint="eastAsia"/>
        </w:rPr>
      </w:pPr>
      <w:r>
        <w:rPr>
          <w:rFonts w:hint="eastAsia"/>
        </w:rPr>
        <w:t>Why are we so poor and needy, so scanty in grace, so downcast in spirit?</w:t>
      </w:r>
    </w:p>
    <w:p w14:paraId="488A09B8">
      <w:pPr>
        <w:spacing w:after="289" w:line="259" w:lineRule="auto"/>
        <w:ind w:left="0" w:firstLine="0"/>
        <w:jc w:val="left"/>
        <w:rPr>
          <w:rFonts w:hint="eastAsia"/>
        </w:rPr>
      </w:pPr>
      <w:r>
        <w:rPr>
          <w:rFonts w:hint="eastAsia"/>
        </w:rPr>
        <w:t>我们为何如此贫穷困乏，如此缺少恩典，如此灵里低沉？</w:t>
      </w:r>
    </w:p>
    <w:p w14:paraId="7853FEC9">
      <w:pPr>
        <w:spacing w:after="289" w:line="259" w:lineRule="auto"/>
        <w:ind w:left="0" w:firstLine="0"/>
        <w:jc w:val="left"/>
        <w:rPr>
          <w:rFonts w:hint="eastAsia"/>
        </w:rPr>
      </w:pPr>
      <w:r>
        <w:rPr>
          <w:rFonts w:hint="eastAsia"/>
        </w:rPr>
        <w:t>It is because our prayers are faithless.</w:t>
      </w:r>
    </w:p>
    <w:p w14:paraId="47170F72">
      <w:pPr>
        <w:spacing w:after="289" w:line="259" w:lineRule="auto"/>
        <w:ind w:left="0" w:firstLine="0"/>
        <w:jc w:val="left"/>
        <w:rPr>
          <w:rFonts w:hint="eastAsia"/>
        </w:rPr>
      </w:pPr>
      <w:r>
        <w:rPr>
          <w:rFonts w:hint="eastAsia"/>
        </w:rPr>
        <w:t>这是因为我们的祷告没有信心。</w:t>
      </w:r>
    </w:p>
    <w:p w14:paraId="5D5284EF">
      <w:pPr>
        <w:spacing w:after="289" w:line="259" w:lineRule="auto"/>
        <w:ind w:left="0" w:firstLine="0"/>
        <w:jc w:val="left"/>
        <w:rPr>
          <w:rFonts w:hint="eastAsia"/>
        </w:rPr>
      </w:pPr>
      <w:r>
        <w:rPr>
          <w:rFonts w:hint="eastAsia"/>
        </w:rPr>
        <w:t>How different would be our state if earnest prayer gave God no rest—if wrestling supplications took heaven by storm!</w:t>
      </w:r>
    </w:p>
    <w:p w14:paraId="135F6D64">
      <w:pPr>
        <w:spacing w:after="289" w:line="259" w:lineRule="auto"/>
        <w:ind w:left="0" w:firstLine="0"/>
        <w:jc w:val="left"/>
        <w:rPr>
          <w:rFonts w:hint="eastAsia"/>
        </w:rPr>
      </w:pPr>
      <w:r>
        <w:rPr>
          <w:rFonts w:hint="eastAsia"/>
        </w:rPr>
        <w:t>如果我们恳切的祷告使神不得安歇——如果角力的祈求攻克了天堂，我们的光景将是何等不同！</w:t>
      </w:r>
    </w:p>
    <w:p w14:paraId="68035CA9">
      <w:pPr>
        <w:spacing w:after="289" w:line="259" w:lineRule="auto"/>
        <w:ind w:left="0" w:firstLine="0"/>
        <w:jc w:val="left"/>
        <w:rPr>
          <w:rFonts w:hint="eastAsia"/>
        </w:rPr>
      </w:pPr>
      <w:r>
        <w:rPr>
          <w:rFonts w:hint="eastAsia"/>
        </w:rPr>
        <w:t>Then praises would proclaim that God is true; and praying lips can never pray in vain.</w:t>
      </w:r>
    </w:p>
    <w:p w14:paraId="14C2D05D">
      <w:pPr>
        <w:spacing w:after="289" w:line="259" w:lineRule="auto"/>
        <w:ind w:left="0" w:firstLine="0"/>
        <w:jc w:val="left"/>
        <w:rPr>
          <w:rFonts w:hint="eastAsia"/>
        </w:rPr>
      </w:pPr>
      <w:r>
        <w:rPr>
          <w:rFonts w:hint="eastAsia"/>
        </w:rPr>
        <w:t>那时赞美将宣告神是真实的；祷告的嘴唇永不徒然祷告。</w:t>
      </w:r>
    </w:p>
    <w:p w14:paraId="13C723B8">
      <w:pPr>
        <w:spacing w:after="289" w:line="259" w:lineRule="auto"/>
        <w:ind w:left="0" w:firstLine="0"/>
        <w:jc w:val="left"/>
        <w:rPr>
          <w:rFonts w:hint="eastAsia"/>
        </w:rPr>
      </w:pPr>
      <w:r>
        <w:rPr>
          <w:rFonts w:hint="eastAsia"/>
        </w:rPr>
        <w:t>This truth put forth into action would make this world a house of prayer.</w:t>
      </w:r>
    </w:p>
    <w:p w14:paraId="41F00729">
      <w:pPr>
        <w:spacing w:after="289" w:line="259" w:lineRule="auto"/>
        <w:ind w:left="0" w:firstLine="0"/>
        <w:jc w:val="left"/>
        <w:rPr>
          <w:rFonts w:hint="eastAsia"/>
        </w:rPr>
      </w:pPr>
      <w:r>
        <w:rPr>
          <w:rFonts w:hint="eastAsia"/>
        </w:rPr>
        <w:t>这真理付诸行动，将使这世界成为祷告的殿。</w:t>
      </w:r>
    </w:p>
    <w:p w14:paraId="5B316A26">
      <w:pPr>
        <w:spacing w:after="289" w:line="259" w:lineRule="auto"/>
        <w:ind w:left="0" w:firstLine="0"/>
        <w:jc w:val="left"/>
        <w:rPr>
          <w:rFonts w:hint="eastAsia"/>
        </w:rPr>
      </w:pPr>
      <w:r>
        <w:rPr>
          <w:rFonts w:hint="eastAsia"/>
        </w:rPr>
        <w:t>"Unto You shall all flesh come."</w:t>
      </w:r>
    </w:p>
    <w:p w14:paraId="1EF99515">
      <w:pPr>
        <w:spacing w:after="289" w:line="259" w:lineRule="auto"/>
        <w:ind w:left="0" w:firstLine="0"/>
        <w:jc w:val="left"/>
        <w:rPr>
          <w:rFonts w:hint="eastAsia"/>
        </w:rPr>
      </w:pPr>
      <w:r>
        <w:rPr>
          <w:rFonts w:hint="eastAsia"/>
        </w:rPr>
        <w:t>“凡有血气的，都要到祢这里来。”</w:t>
      </w:r>
    </w:p>
    <w:p w14:paraId="5B2C0520">
      <w:pPr>
        <w:spacing w:after="289" w:line="259" w:lineRule="auto"/>
        <w:ind w:left="0" w:firstLine="0"/>
        <w:jc w:val="left"/>
        <w:rPr>
          <w:rFonts w:hint="eastAsia"/>
        </w:rPr>
      </w:pPr>
    </w:p>
    <w:p w14:paraId="70478B26">
      <w:pPr>
        <w:spacing w:after="289" w:line="259" w:lineRule="auto"/>
        <w:ind w:left="0" w:firstLine="0"/>
        <w:jc w:val="left"/>
        <w:rPr>
          <w:rFonts w:hint="eastAsia"/>
        </w:rPr>
      </w:pPr>
      <w:r>
        <w:rPr>
          <w:rFonts w:hint="eastAsia"/>
        </w:rPr>
        <w:t>3."Iniquities prevail against me; as for our transgressions, You shallpurge them away."</w:t>
      </w:r>
    </w:p>
    <w:p w14:paraId="7C376000">
      <w:pPr>
        <w:spacing w:after="289" w:line="259" w:lineRule="auto"/>
        <w:ind w:left="0" w:firstLine="0"/>
        <w:jc w:val="left"/>
        <w:rPr>
          <w:rFonts w:hint="eastAsia"/>
        </w:rPr>
      </w:pPr>
      <w:r>
        <w:rPr>
          <w:rFonts w:hint="eastAsia"/>
        </w:rPr>
        <w:t>3.“罪孽胜了我；至于我们的过犯，祢要洁净它们。”</w:t>
      </w:r>
    </w:p>
    <w:p w14:paraId="2FFA536F">
      <w:pPr>
        <w:spacing w:after="289" w:line="259" w:lineRule="auto"/>
        <w:ind w:left="0" w:firstLine="0"/>
        <w:jc w:val="left"/>
        <w:rPr>
          <w:rFonts w:hint="eastAsia"/>
        </w:rPr>
      </w:pPr>
      <w:r>
        <w:rPr>
          <w:rFonts w:hint="eastAsia"/>
        </w:rPr>
        <w:t>The believer is ever conscious of his sin-soiled state.</w:t>
      </w:r>
    </w:p>
    <w:p w14:paraId="665E4393">
      <w:pPr>
        <w:spacing w:after="289" w:line="259" w:lineRule="auto"/>
        <w:ind w:left="0" w:firstLine="0"/>
        <w:jc w:val="left"/>
        <w:rPr>
          <w:rFonts w:hint="eastAsia"/>
        </w:rPr>
      </w:pPr>
      <w:r>
        <w:rPr>
          <w:rFonts w:hint="eastAsia"/>
        </w:rPr>
        <w:t>信徒总是意识到他被罪玷污的光景。</w:t>
      </w:r>
    </w:p>
    <w:p w14:paraId="59FE25F4">
      <w:pPr>
        <w:spacing w:after="289" w:line="259" w:lineRule="auto"/>
        <w:ind w:left="0" w:firstLine="0"/>
        <w:jc w:val="left"/>
        <w:rPr>
          <w:rFonts w:hint="eastAsia"/>
        </w:rPr>
      </w:pPr>
      <w:r>
        <w:rPr>
          <w:rFonts w:hint="eastAsia"/>
        </w:rPr>
        <w:t>He meekly cries, "My sin is ever before me."</w:t>
      </w:r>
    </w:p>
    <w:p w14:paraId="58C7A607">
      <w:pPr>
        <w:spacing w:after="289" w:line="259" w:lineRule="auto"/>
        <w:ind w:left="0" w:firstLine="0"/>
        <w:jc w:val="left"/>
        <w:rPr>
          <w:rFonts w:hint="eastAsia"/>
        </w:rPr>
      </w:pPr>
      <w:r>
        <w:rPr>
          <w:rFonts w:hint="eastAsia"/>
        </w:rPr>
        <w:t>他谦卑地呼喊，“我的罪常在我面前。”</w:t>
      </w:r>
    </w:p>
    <w:p w14:paraId="136803EE">
      <w:pPr>
        <w:spacing w:after="289" w:line="259" w:lineRule="auto"/>
        <w:ind w:left="0" w:firstLine="0"/>
        <w:jc w:val="left"/>
        <w:rPr>
          <w:rFonts w:hint="eastAsia"/>
        </w:rPr>
      </w:pPr>
      <w:r>
        <w:rPr>
          <w:rFonts w:hint="eastAsia"/>
        </w:rPr>
        <w:t>But still praise super-abounds.</w:t>
      </w:r>
    </w:p>
    <w:p w14:paraId="36097382">
      <w:pPr>
        <w:spacing w:after="289" w:line="259" w:lineRule="auto"/>
        <w:ind w:left="0" w:firstLine="0"/>
        <w:jc w:val="left"/>
        <w:rPr>
          <w:rFonts w:hint="eastAsia"/>
        </w:rPr>
      </w:pPr>
      <w:r>
        <w:rPr>
          <w:rFonts w:hint="eastAsia"/>
        </w:rPr>
        <w:t>但赞美仍然格外丰盛。</w:t>
      </w:r>
    </w:p>
    <w:p w14:paraId="4463D863">
      <w:pPr>
        <w:spacing w:after="289" w:line="259" w:lineRule="auto"/>
        <w:ind w:left="0" w:firstLine="0"/>
        <w:jc w:val="left"/>
        <w:rPr>
          <w:rFonts w:hint="eastAsia"/>
        </w:rPr>
      </w:pPr>
      <w:r>
        <w:rPr>
          <w:rFonts w:hint="eastAsia"/>
        </w:rPr>
        <w:t>He knows that Christ has by His one offering purged away all his sins.</w:t>
      </w:r>
    </w:p>
    <w:p w14:paraId="0587795B">
      <w:pPr>
        <w:spacing w:after="289" w:line="259" w:lineRule="auto"/>
        <w:ind w:left="0" w:firstLine="0"/>
        <w:jc w:val="left"/>
        <w:rPr>
          <w:rFonts w:hint="eastAsia"/>
        </w:rPr>
      </w:pPr>
      <w:r>
        <w:rPr>
          <w:rFonts w:hint="eastAsia"/>
        </w:rPr>
        <w:t>他知道基督已藉着祂一次的献祭，洁净了他所有的罪。</w:t>
      </w:r>
    </w:p>
    <w:p w14:paraId="5CA56BCF">
      <w:pPr>
        <w:spacing w:after="289" w:line="259" w:lineRule="auto"/>
        <w:ind w:left="0" w:firstLine="0"/>
        <w:jc w:val="left"/>
        <w:rPr>
          <w:rFonts w:hint="eastAsia"/>
        </w:rPr>
      </w:pPr>
      <w:r>
        <w:rPr>
          <w:rFonts w:hint="eastAsia"/>
        </w:rPr>
        <w:t>He knows that the blood of Jesus Christ, God's Son, cleanses from all sin.</w:t>
      </w:r>
    </w:p>
    <w:p w14:paraId="554CB2B0">
      <w:pPr>
        <w:spacing w:after="289" w:line="259" w:lineRule="auto"/>
        <w:ind w:left="0" w:firstLine="0"/>
        <w:jc w:val="left"/>
        <w:rPr>
          <w:rFonts w:hint="eastAsia"/>
        </w:rPr>
      </w:pPr>
      <w:r>
        <w:rPr>
          <w:rFonts w:hint="eastAsia"/>
        </w:rPr>
        <w:t>他知道耶稣基督，神儿子的血，洗净一切的罪。</w:t>
      </w:r>
    </w:p>
    <w:p w14:paraId="01DA4E53">
      <w:pPr>
        <w:spacing w:after="289" w:line="259" w:lineRule="auto"/>
        <w:ind w:left="0" w:firstLine="0"/>
        <w:jc w:val="left"/>
        <w:rPr>
          <w:rFonts w:hint="eastAsia"/>
        </w:rPr>
      </w:pPr>
      <w:r>
        <w:rPr>
          <w:rFonts w:hint="eastAsia"/>
        </w:rPr>
        <w:t>Mindful of this pardon, what praises, what thanksgivings he pours forth!</w:t>
      </w:r>
    </w:p>
    <w:p w14:paraId="7C67670B">
      <w:pPr>
        <w:spacing w:after="289" w:line="259" w:lineRule="auto"/>
        <w:ind w:left="0" w:firstLine="0"/>
        <w:jc w:val="left"/>
        <w:rPr>
          <w:rFonts w:hint="eastAsia"/>
        </w:rPr>
      </w:pPr>
      <w:r>
        <w:rPr>
          <w:rFonts w:hint="eastAsia"/>
        </w:rPr>
        <w:t>记念这赦免，他倾倒出何等的赞美，何等的感恩！</w:t>
      </w:r>
    </w:p>
    <w:p w14:paraId="3D9393E6">
      <w:pPr>
        <w:spacing w:after="289" w:line="259" w:lineRule="auto"/>
        <w:ind w:left="0" w:firstLine="0"/>
        <w:jc w:val="left"/>
        <w:rPr>
          <w:rFonts w:hint="eastAsia"/>
        </w:rPr>
      </w:pPr>
    </w:p>
    <w:p w14:paraId="42FE1438">
      <w:pPr>
        <w:spacing w:after="289" w:line="259" w:lineRule="auto"/>
        <w:ind w:left="0" w:firstLine="0"/>
        <w:jc w:val="left"/>
        <w:rPr>
          <w:rFonts w:hint="eastAsia"/>
        </w:rPr>
      </w:pPr>
      <w:r>
        <w:rPr>
          <w:rFonts w:hint="eastAsia"/>
        </w:rPr>
        <w:t>4."Blessed is the man whom You choose, and cause to approach You,that he may dwell in Your courts; we shall be satisfied with the goodness of Your house, even of Your holy temple."</w:t>
      </w:r>
    </w:p>
    <w:p w14:paraId="77326F5E">
      <w:pPr>
        <w:spacing w:after="289" w:line="259" w:lineRule="auto"/>
        <w:ind w:left="0" w:firstLine="0"/>
        <w:jc w:val="left"/>
        <w:rPr>
          <w:rFonts w:hint="eastAsia"/>
        </w:rPr>
      </w:pPr>
      <w:r>
        <w:rPr>
          <w:rFonts w:hint="eastAsia"/>
        </w:rPr>
        <w:t>4.“祢所拣选，使他亲近祢，好住祢院中的，这人便为有福；我们要因祢殿里的美物，就是祢圣殿里的美物，得以饱足。”</w:t>
      </w:r>
    </w:p>
    <w:p w14:paraId="23CEFF18">
      <w:pPr>
        <w:spacing w:after="289" w:line="259" w:lineRule="auto"/>
        <w:ind w:left="0" w:firstLine="0"/>
        <w:jc w:val="left"/>
        <w:rPr>
          <w:rFonts w:hint="eastAsia"/>
        </w:rPr>
      </w:pPr>
      <w:r>
        <w:rPr>
          <w:rFonts w:hint="eastAsia"/>
        </w:rPr>
        <w:t>The Book of Life, written before the foundation of the world, is here.</w:t>
      </w:r>
    </w:p>
    <w:p w14:paraId="5BA9D92F">
      <w:pPr>
        <w:spacing w:after="289" w:line="259" w:lineRule="auto"/>
        <w:ind w:left="0" w:firstLine="0"/>
        <w:jc w:val="left"/>
        <w:rPr>
          <w:rFonts w:hint="eastAsia"/>
        </w:rPr>
      </w:pPr>
      <w:r>
        <w:rPr>
          <w:rFonts w:hint="eastAsia"/>
        </w:rPr>
        <w:t>生命册，在创世之前写成的，就在这里。</w:t>
      </w:r>
    </w:p>
    <w:p w14:paraId="6DB68C75">
      <w:pPr>
        <w:spacing w:after="289" w:line="259" w:lineRule="auto"/>
        <w:ind w:left="0" w:firstLine="0"/>
        <w:jc w:val="left"/>
        <w:rPr>
          <w:rFonts w:hint="eastAsia"/>
        </w:rPr>
      </w:pPr>
      <w:r>
        <w:rPr>
          <w:rFonts w:hint="eastAsia"/>
        </w:rPr>
        <w:t>Blessed indeed are they whose names are therein inscribed!</w:t>
      </w:r>
    </w:p>
    <w:p w14:paraId="5036EEAC">
      <w:pPr>
        <w:spacing w:after="289" w:line="259" w:lineRule="auto"/>
        <w:ind w:left="0" w:firstLine="0"/>
        <w:jc w:val="left"/>
        <w:rPr>
          <w:rFonts w:hint="eastAsia"/>
        </w:rPr>
      </w:pPr>
      <w:r>
        <w:rPr>
          <w:rFonts w:hint="eastAsia"/>
        </w:rPr>
        <w:t>名字被记在上面的，实在是蒙福的！</w:t>
      </w:r>
    </w:p>
    <w:p w14:paraId="15EEFB46">
      <w:pPr>
        <w:spacing w:after="289" w:line="259" w:lineRule="auto"/>
        <w:ind w:left="0" w:firstLine="0"/>
        <w:jc w:val="left"/>
        <w:rPr>
          <w:rFonts w:hint="eastAsia"/>
        </w:rPr>
      </w:pPr>
      <w:r>
        <w:rPr>
          <w:rFonts w:hint="eastAsia"/>
        </w:rPr>
        <w:t>The cause of this blessedness is everlasting love—its source is far above, out of our sight.</w:t>
      </w:r>
    </w:p>
    <w:p w14:paraId="6C0CC497">
      <w:pPr>
        <w:spacing w:after="289" w:line="259" w:lineRule="auto"/>
        <w:ind w:left="0" w:firstLine="0"/>
        <w:jc w:val="left"/>
        <w:rPr>
          <w:rFonts w:hint="eastAsia"/>
        </w:rPr>
      </w:pPr>
      <w:r>
        <w:rPr>
          <w:rFonts w:hint="eastAsia"/>
        </w:rPr>
        <w:t>这福分的缘由是永恒的爱——它的源头远在天上，非我们眼所能见。</w:t>
      </w:r>
    </w:p>
    <w:p w14:paraId="1275F190">
      <w:pPr>
        <w:spacing w:after="289" w:line="259" w:lineRule="auto"/>
        <w:ind w:left="0" w:firstLine="0"/>
        <w:jc w:val="left"/>
        <w:rPr>
          <w:rFonts w:hint="eastAsia"/>
        </w:rPr>
      </w:pPr>
      <w:r>
        <w:rPr>
          <w:rFonts w:hint="eastAsia"/>
        </w:rPr>
        <w:t>But the effects are manifest.</w:t>
      </w:r>
    </w:p>
    <w:p w14:paraId="777B37B2">
      <w:pPr>
        <w:spacing w:after="289" w:line="259" w:lineRule="auto"/>
        <w:ind w:left="0" w:firstLine="0"/>
        <w:jc w:val="left"/>
        <w:rPr>
          <w:rFonts w:hint="eastAsia"/>
        </w:rPr>
      </w:pPr>
      <w:r>
        <w:rPr>
          <w:rFonts w:hint="eastAsia"/>
        </w:rPr>
        <w:t>但其果效是彰显的。</w:t>
      </w:r>
    </w:p>
    <w:p w14:paraId="2AFBFB7F">
      <w:pPr>
        <w:spacing w:after="289" w:line="259" w:lineRule="auto"/>
        <w:ind w:left="0" w:firstLine="0"/>
        <w:jc w:val="left"/>
        <w:rPr>
          <w:rFonts w:hint="eastAsia"/>
        </w:rPr>
      </w:pPr>
      <w:r>
        <w:rPr>
          <w:rFonts w:hint="eastAsia"/>
        </w:rPr>
        <w:t>The happy objects of this love are won and drawn by grace.</w:t>
      </w:r>
    </w:p>
    <w:p w14:paraId="49CF894E">
      <w:pPr>
        <w:spacing w:after="289" w:line="259" w:lineRule="auto"/>
        <w:ind w:left="0" w:firstLine="0"/>
        <w:jc w:val="left"/>
        <w:rPr>
          <w:rFonts w:hint="eastAsia"/>
        </w:rPr>
      </w:pPr>
      <w:r>
        <w:rPr>
          <w:rFonts w:hint="eastAsia"/>
        </w:rPr>
        <w:t>这爱的喜乐对象，被恩典赢得并吸引。</w:t>
      </w:r>
    </w:p>
    <w:p w14:paraId="63C2E7CD">
      <w:pPr>
        <w:spacing w:after="289" w:line="259" w:lineRule="auto"/>
        <w:ind w:left="0" w:firstLine="0"/>
        <w:jc w:val="left"/>
        <w:rPr>
          <w:rFonts w:hint="eastAsia"/>
        </w:rPr>
      </w:pPr>
      <w:r>
        <w:rPr>
          <w:rFonts w:hint="eastAsia"/>
        </w:rPr>
        <w:t>They cannot rest but in the presence of their God; and this they seek in holy ordinances, and here their souls are satisfied with tokens of God's goodness.</w:t>
      </w:r>
    </w:p>
    <w:p w14:paraId="0505AA0A">
      <w:pPr>
        <w:spacing w:after="289" w:line="259" w:lineRule="auto"/>
        <w:ind w:left="0" w:firstLine="0"/>
        <w:jc w:val="left"/>
        <w:rPr>
          <w:rFonts w:hint="eastAsia"/>
        </w:rPr>
      </w:pPr>
      <w:r>
        <w:rPr>
          <w:rFonts w:hint="eastAsia"/>
        </w:rPr>
        <w:t>他们唯在他们神的同在中才能安息；他们在圣礼中寻求此，在此他们的灵魂因神良善的标记而得以饱足。</w:t>
      </w:r>
    </w:p>
    <w:p w14:paraId="4EB1A9F8">
      <w:pPr>
        <w:spacing w:after="289" w:line="259" w:lineRule="auto"/>
        <w:ind w:left="0" w:firstLine="0"/>
        <w:jc w:val="left"/>
        <w:rPr>
          <w:rFonts w:hint="eastAsia"/>
        </w:rPr>
      </w:pPr>
    </w:p>
    <w:p w14:paraId="17CB31FE">
      <w:pPr>
        <w:spacing w:after="289" w:line="259" w:lineRule="auto"/>
        <w:ind w:left="0" w:firstLine="0"/>
        <w:jc w:val="left"/>
        <w:rPr>
          <w:rFonts w:hint="eastAsia"/>
        </w:rPr>
      </w:pPr>
      <w:r>
        <w:rPr>
          <w:rFonts w:hint="eastAsia"/>
        </w:rPr>
        <w:t>5-13. "By awesome things in righteousness will You answer us, O God of our salvation; who are the confidence of all the ends of the earth, and of those who are afar off upon the sea; which by His strength sets fast the mountains, being girded with power; who stills the noise of the seas, the noise of their waves, and the tumult of the people. Those also who dwell in the uttermost parts are afraid of Your tokens; You make the outgoings of the morning and evening to rejoice. You visit the earth, and water it; You greatly enrich it with the river of God, which is full of water; You prepare them corn, when You have so provided for it. You water its ridges abundantly; You settle its furrows; You make it soft with showers; You bless the springing thereof; You crown the year with Your goodness; and Your paths drop fatness. They drop upon the pastures of the wilderness; and the little hills rejoice on every side. The pastures are clothed with flocks; the valleys also are covered over with corn; they shout for joy, they also sing."</w:t>
      </w:r>
    </w:p>
    <w:p w14:paraId="1FA1673F">
      <w:pPr>
        <w:spacing w:after="289" w:line="259" w:lineRule="auto"/>
        <w:ind w:left="0" w:firstLine="0"/>
        <w:jc w:val="left"/>
        <w:rPr>
          <w:rFonts w:hint="eastAsia"/>
        </w:rPr>
      </w:pPr>
      <w:r>
        <w:rPr>
          <w:rFonts w:hint="eastAsia"/>
        </w:rPr>
        <w:t>5-13. “我们救恩的神啊，祢必以公义中可畏的事应允我们；祢是地极和远在海上之人的信靠；祂用力量束腰，以祂的能力坚立山岭；平息海洋的喧嚣，其波涛的响声，和万民的骚动。住在地极的人，也因祢的标记而惧怕；祢使日出日落之地欢呼。祢眷顾地，浇灌它；祢用神的河，就是满了水的河，使地大大肥沃；祢为他们预备五谷，因祢是这样预备的。祢浇透地的犁沟，润平犁脊，用阵雨使地松软，赐福给它的生长；祢以祢的恩惠为年岁的冠冕；祢的路径都滴下脂油。它们滴在旷野的草场上；小山也四面欢喜。草场以羊群为衣；山谷也盖满了五谷；它们都欢呼，它们也歌唱。”</w:t>
      </w:r>
    </w:p>
    <w:p w14:paraId="57F621F6">
      <w:pPr>
        <w:spacing w:after="289" w:line="259" w:lineRule="auto"/>
        <w:ind w:left="0" w:firstLine="0"/>
        <w:jc w:val="left"/>
        <w:rPr>
          <w:rFonts w:hint="eastAsia"/>
        </w:rPr>
      </w:pPr>
      <w:r>
        <w:rPr>
          <w:rFonts w:hint="eastAsia"/>
        </w:rPr>
        <w:t>Prayer calls God to manifest His power—answers are not withheld.</w:t>
      </w:r>
    </w:p>
    <w:p w14:paraId="69DBDA2B">
      <w:pPr>
        <w:spacing w:after="289" w:line="259" w:lineRule="auto"/>
        <w:ind w:left="0" w:firstLine="0"/>
        <w:jc w:val="left"/>
        <w:rPr>
          <w:rFonts w:hint="eastAsia"/>
        </w:rPr>
      </w:pPr>
      <w:r>
        <w:rPr>
          <w:rFonts w:hint="eastAsia"/>
        </w:rPr>
        <w:t>祷告呼求神彰显祂的能力——回应并不被留下。</w:t>
      </w:r>
    </w:p>
    <w:p w14:paraId="511381EB">
      <w:pPr>
        <w:spacing w:after="289" w:line="259" w:lineRule="auto"/>
        <w:ind w:left="0" w:firstLine="0"/>
        <w:jc w:val="left"/>
        <w:rPr>
          <w:rFonts w:hint="eastAsia"/>
        </w:rPr>
      </w:pPr>
      <w:r>
        <w:rPr>
          <w:rFonts w:hint="eastAsia"/>
        </w:rPr>
        <w:t>Terrible is the overthrow of all evil—faith is confirmed, and the glory of God is widely seen.</w:t>
      </w:r>
    </w:p>
    <w:p w14:paraId="031B28B6">
      <w:pPr>
        <w:spacing w:after="289" w:line="259" w:lineRule="auto"/>
        <w:ind w:left="0" w:firstLine="0"/>
        <w:jc w:val="left"/>
        <w:rPr>
          <w:rFonts w:hint="eastAsia"/>
        </w:rPr>
      </w:pPr>
      <w:r>
        <w:rPr>
          <w:rFonts w:hint="eastAsia"/>
        </w:rPr>
        <w:t>所有邪恶的倾覆是可怕的——信心得以坚固，神的荣耀被广为看见。</w:t>
      </w:r>
    </w:p>
    <w:p w14:paraId="05BF67F0">
      <w:pPr>
        <w:spacing w:after="289" w:line="259" w:lineRule="auto"/>
        <w:ind w:left="0" w:firstLine="0"/>
        <w:jc w:val="left"/>
        <w:rPr>
          <w:rFonts w:hint="eastAsia"/>
        </w:rPr>
      </w:pPr>
      <w:r>
        <w:rPr>
          <w:rFonts w:hint="eastAsia"/>
        </w:rPr>
        <w:t>His power shines brightly through the realms of nature.</w:t>
      </w:r>
    </w:p>
    <w:p w14:paraId="65219A6E">
      <w:pPr>
        <w:spacing w:after="289" w:line="259" w:lineRule="auto"/>
        <w:ind w:left="0" w:firstLine="0"/>
        <w:jc w:val="left"/>
        <w:rPr>
          <w:rFonts w:hint="eastAsia"/>
        </w:rPr>
      </w:pPr>
      <w:r>
        <w:rPr>
          <w:rFonts w:hint="eastAsia"/>
        </w:rPr>
        <w:t>祂的能力在自然界中明亮地照耀。</w:t>
      </w:r>
    </w:p>
    <w:p w14:paraId="6E20834A">
      <w:pPr>
        <w:spacing w:after="289" w:line="259" w:lineRule="auto"/>
        <w:ind w:left="0" w:firstLine="0"/>
        <w:jc w:val="left"/>
        <w:rPr>
          <w:rFonts w:hint="eastAsia"/>
        </w:rPr>
      </w:pPr>
      <w:r>
        <w:rPr>
          <w:rFonts w:hint="eastAsia"/>
        </w:rPr>
        <w:t>The operations of His hand declare it.</w:t>
      </w:r>
    </w:p>
    <w:p w14:paraId="149228A9">
      <w:pPr>
        <w:spacing w:after="289" w:line="259" w:lineRule="auto"/>
        <w:ind w:left="0" w:firstLine="0"/>
        <w:jc w:val="left"/>
        <w:rPr>
          <w:rFonts w:hint="eastAsia"/>
        </w:rPr>
      </w:pPr>
      <w:r>
        <w:rPr>
          <w:rFonts w:hint="eastAsia"/>
        </w:rPr>
        <w:t>祂手的工作宣告了它。</w:t>
      </w:r>
    </w:p>
    <w:p w14:paraId="73B2B15F">
      <w:pPr>
        <w:spacing w:after="289" w:line="259" w:lineRule="auto"/>
        <w:ind w:left="0" w:firstLine="0"/>
        <w:jc w:val="left"/>
        <w:rPr>
          <w:rFonts w:hint="eastAsia"/>
        </w:rPr>
      </w:pPr>
      <w:r>
        <w:rPr>
          <w:rFonts w:hint="eastAsia"/>
        </w:rPr>
        <w:t>The mighty mountains stand fast through His resolve.</w:t>
      </w:r>
    </w:p>
    <w:p w14:paraId="6368E7D7">
      <w:pPr>
        <w:spacing w:after="289" w:line="259" w:lineRule="auto"/>
        <w:ind w:left="0" w:firstLine="0"/>
        <w:jc w:val="left"/>
        <w:rPr>
          <w:rFonts w:hint="eastAsia"/>
        </w:rPr>
      </w:pPr>
      <w:r>
        <w:rPr>
          <w:rFonts w:hint="eastAsia"/>
        </w:rPr>
        <w:t>雄伟的山岭因祂的定意而屹立。</w:t>
      </w:r>
    </w:p>
    <w:p w14:paraId="20BCA8FB">
      <w:pPr>
        <w:spacing w:after="289" w:line="259" w:lineRule="auto"/>
        <w:ind w:left="0" w:firstLine="0"/>
        <w:jc w:val="left"/>
        <w:rPr>
          <w:rFonts w:hint="eastAsia"/>
        </w:rPr>
      </w:pPr>
      <w:r>
        <w:rPr>
          <w:rFonts w:hint="eastAsia"/>
        </w:rPr>
        <w:t>The raging waves repose at His word; morning sweetly smiles, and evening closes on a rejoicing world.</w:t>
      </w:r>
    </w:p>
    <w:p w14:paraId="7FDF54F7">
      <w:pPr>
        <w:spacing w:after="289" w:line="259" w:lineRule="auto"/>
        <w:ind w:left="0" w:firstLine="0"/>
        <w:jc w:val="left"/>
        <w:rPr>
          <w:rFonts w:hint="eastAsia"/>
        </w:rPr>
      </w:pPr>
      <w:r>
        <w:rPr>
          <w:rFonts w:hint="eastAsia"/>
        </w:rPr>
        <w:t>汹涌的波涛在祂的话语下降服；早晨甜美地微笑，黄昏在一个欢欣的世界中闭幕。</w:t>
      </w:r>
    </w:p>
    <w:p w14:paraId="61030F0C">
      <w:pPr>
        <w:spacing w:after="289" w:line="259" w:lineRule="auto"/>
        <w:ind w:left="0" w:firstLine="0"/>
        <w:jc w:val="left"/>
        <w:rPr>
          <w:rFonts w:hint="eastAsia"/>
        </w:rPr>
      </w:pPr>
      <w:r>
        <w:rPr>
          <w:rFonts w:hint="eastAsia"/>
        </w:rPr>
        <w:t>Refreshing streams irrigate the thirsty soil; abundance richly follows; the year displays God's goodness as its diadem; fertility follows where His feet are set.</w:t>
      </w:r>
    </w:p>
    <w:p w14:paraId="4C126DD5">
      <w:pPr>
        <w:spacing w:after="289" w:line="259" w:lineRule="auto"/>
        <w:ind w:left="0" w:firstLine="0"/>
        <w:jc w:val="left"/>
        <w:rPr>
          <w:rFonts w:hint="eastAsia"/>
        </w:rPr>
      </w:pPr>
      <w:r>
        <w:rPr>
          <w:rFonts w:hint="eastAsia"/>
        </w:rPr>
        <w:t>清新的溪流灌溉干渴的土地；丰盛富足地跟随；年岁以神的良善为冠冕；祂脚踪所至，肥沃便随之而来。</w:t>
      </w:r>
    </w:p>
    <w:p w14:paraId="5FC64341">
      <w:pPr>
        <w:spacing w:after="289" w:line="259" w:lineRule="auto"/>
        <w:ind w:left="0" w:firstLine="0"/>
        <w:jc w:val="left"/>
        <w:rPr>
          <w:rFonts w:hint="eastAsia"/>
        </w:rPr>
      </w:pPr>
      <w:r>
        <w:rPr>
          <w:rFonts w:hint="eastAsia"/>
        </w:rPr>
        <w:t>Pastures and valleys are luxuriant plenty.</w:t>
      </w:r>
    </w:p>
    <w:p w14:paraId="55DD2F6A">
      <w:pPr>
        <w:spacing w:after="289" w:line="259" w:lineRule="auto"/>
        <w:ind w:left="0" w:firstLine="0"/>
        <w:jc w:val="left"/>
        <w:rPr>
          <w:rFonts w:hint="eastAsia"/>
        </w:rPr>
      </w:pPr>
      <w:r>
        <w:rPr>
          <w:rFonts w:hint="eastAsia"/>
        </w:rPr>
        <w:t>草场和山谷一片繁茂丰盛。</w:t>
      </w:r>
    </w:p>
    <w:p w14:paraId="08EEB694">
      <w:pPr>
        <w:spacing w:after="289" w:line="259" w:lineRule="auto"/>
        <w:ind w:left="0" w:firstLine="0"/>
        <w:jc w:val="left"/>
        <w:rPr>
          <w:rFonts w:hint="eastAsia"/>
        </w:rPr>
      </w:pPr>
      <w:r>
        <w:rPr>
          <w:rFonts w:hint="eastAsia"/>
        </w:rPr>
        <w:t>Praise, then, is His just due.</w:t>
      </w:r>
    </w:p>
    <w:p w14:paraId="34AA84C0">
      <w:pPr>
        <w:spacing w:after="289" w:line="259" w:lineRule="auto"/>
        <w:ind w:left="0" w:firstLine="0"/>
        <w:jc w:val="left"/>
        <w:rPr>
          <w:rFonts w:hint="eastAsia"/>
        </w:rPr>
      </w:pPr>
      <w:r>
        <w:rPr>
          <w:rFonts w:hint="eastAsia"/>
        </w:rPr>
        <w:t>因此，赞美是祂理当得的。</w:t>
      </w:r>
    </w:p>
    <w:p w14:paraId="5CBE8D38">
      <w:pPr>
        <w:spacing w:after="289" w:line="259" w:lineRule="auto"/>
        <w:ind w:left="0" w:firstLine="0"/>
        <w:jc w:val="left"/>
        <w:rPr>
          <w:rFonts w:hint="eastAsia"/>
        </w:rPr>
      </w:pPr>
      <w:r>
        <w:rPr>
          <w:rFonts w:hint="eastAsia"/>
        </w:rPr>
        <w:t>Let all within us praise His name.</w:t>
      </w:r>
    </w:p>
    <w:p w14:paraId="445AA40E">
      <w:pPr>
        <w:spacing w:after="289" w:line="259" w:lineRule="auto"/>
        <w:ind w:left="0" w:firstLine="0"/>
        <w:jc w:val="left"/>
        <w:rPr>
          <w:rFonts w:hint="eastAsia"/>
        </w:rPr>
      </w:pPr>
      <w:r>
        <w:rPr>
          <w:rFonts w:hint="eastAsia"/>
        </w:rPr>
        <w:t>让我们里面的一切都赞美祂的名。</w:t>
      </w:r>
    </w:p>
    <w:p w14:paraId="4FCC5C62">
      <w:pPr>
        <w:spacing w:after="289" w:line="259" w:lineRule="auto"/>
        <w:ind w:left="0" w:firstLine="0"/>
        <w:jc w:val="left"/>
        <w:rPr>
          <w:rFonts w:hint="eastAsia"/>
        </w:rPr>
      </w:pPr>
    </w:p>
    <w:p w14:paraId="2C39CBC9">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66</w:t>
      </w:r>
    </w:p>
    <w:p w14:paraId="14947432">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66</w:t>
      </w:r>
    </w:p>
    <w:p w14:paraId="286F8F77">
      <w:pPr>
        <w:spacing w:after="289" w:line="259" w:lineRule="auto"/>
        <w:ind w:left="0" w:firstLine="0"/>
        <w:jc w:val="left"/>
        <w:rPr>
          <w:rFonts w:hint="eastAsia"/>
        </w:rPr>
      </w:pPr>
      <w:r>
        <w:rPr>
          <w:rFonts w:hint="eastAsia"/>
        </w:rPr>
        <w:t>Praise is the note which sounds throughout this hymn.</w:t>
      </w:r>
    </w:p>
    <w:p w14:paraId="3AF77459">
      <w:pPr>
        <w:spacing w:after="289" w:line="259" w:lineRule="auto"/>
        <w:ind w:left="0" w:firstLine="0"/>
        <w:jc w:val="left"/>
        <w:rPr>
          <w:rFonts w:hint="eastAsia"/>
        </w:rPr>
      </w:pPr>
      <w:r>
        <w:rPr>
          <w:rFonts w:hint="eastAsia"/>
        </w:rPr>
        <w:t>赞美是贯穿这首诗篇的音符。</w:t>
      </w:r>
    </w:p>
    <w:p w14:paraId="03CE28ED">
      <w:pPr>
        <w:spacing w:after="289" w:line="259" w:lineRule="auto"/>
        <w:ind w:left="0" w:firstLine="0"/>
        <w:jc w:val="left"/>
        <w:rPr>
          <w:rFonts w:hint="eastAsia"/>
        </w:rPr>
      </w:pPr>
      <w:r>
        <w:rPr>
          <w:rFonts w:hint="eastAsia"/>
        </w:rPr>
        <w:t>Marvelous mercies are recounted, both temporal and spiritual.</w:t>
      </w:r>
    </w:p>
    <w:p w14:paraId="6E22B414">
      <w:pPr>
        <w:spacing w:after="289" w:line="259" w:lineRule="auto"/>
        <w:ind w:left="0" w:firstLine="0"/>
        <w:jc w:val="left"/>
        <w:rPr>
          <w:rFonts w:hint="eastAsia"/>
        </w:rPr>
      </w:pPr>
      <w:r>
        <w:rPr>
          <w:rFonts w:hint="eastAsia"/>
        </w:rPr>
        <w:t>奇妙的怜悯被叙述，无论是属世的还是属灵的。</w:t>
      </w:r>
    </w:p>
    <w:p w14:paraId="558ED033">
      <w:pPr>
        <w:spacing w:after="289" w:line="259" w:lineRule="auto"/>
        <w:ind w:left="0" w:firstLine="0"/>
        <w:jc w:val="left"/>
        <w:rPr>
          <w:rFonts w:hint="eastAsia"/>
        </w:rPr>
      </w:pPr>
      <w:r>
        <w:rPr>
          <w:rFonts w:hint="eastAsia"/>
        </w:rPr>
        <w:t>All demand devout thanksgiving.</w:t>
      </w:r>
    </w:p>
    <w:p w14:paraId="14141D45">
      <w:pPr>
        <w:spacing w:after="289" w:line="259" w:lineRule="auto"/>
        <w:ind w:left="0" w:firstLine="0"/>
        <w:jc w:val="left"/>
        <w:rPr>
          <w:rFonts w:hint="eastAsia"/>
        </w:rPr>
      </w:pPr>
      <w:r>
        <w:rPr>
          <w:rFonts w:hint="eastAsia"/>
        </w:rPr>
        <w:t>一切都要求虔诚的感恩。</w:t>
      </w:r>
    </w:p>
    <w:p w14:paraId="60424201">
      <w:pPr>
        <w:spacing w:after="289" w:line="259" w:lineRule="auto"/>
        <w:ind w:left="0" w:firstLine="0"/>
        <w:jc w:val="left"/>
        <w:rPr>
          <w:rFonts w:hint="eastAsia"/>
        </w:rPr>
      </w:pPr>
      <w:r>
        <w:rPr>
          <w:rFonts w:hint="eastAsia"/>
        </w:rPr>
        <w:t>As recipients of mercy, may our hearts joyfully respond!</w:t>
      </w:r>
    </w:p>
    <w:p w14:paraId="461FB361">
      <w:pPr>
        <w:spacing w:after="289" w:line="259" w:lineRule="auto"/>
        <w:ind w:left="0" w:firstLine="0"/>
        <w:jc w:val="left"/>
        <w:rPr>
          <w:rFonts w:hint="eastAsia"/>
        </w:rPr>
      </w:pPr>
      <w:r>
        <w:rPr>
          <w:rFonts w:hint="eastAsia"/>
        </w:rPr>
        <w:t>作为怜悯的领受者，愿我们的心喜乐地回应！</w:t>
      </w:r>
    </w:p>
    <w:p w14:paraId="36B1BD74">
      <w:pPr>
        <w:spacing w:after="289" w:line="259" w:lineRule="auto"/>
        <w:ind w:left="0" w:firstLine="0"/>
        <w:jc w:val="left"/>
        <w:rPr>
          <w:rFonts w:hint="eastAsia"/>
        </w:rPr>
      </w:pPr>
    </w:p>
    <w:p w14:paraId="5690CA9E">
      <w:pPr>
        <w:spacing w:after="289" w:line="259" w:lineRule="auto"/>
        <w:ind w:left="0" w:firstLine="0"/>
        <w:jc w:val="left"/>
        <w:rPr>
          <w:rFonts w:hint="eastAsia"/>
        </w:rPr>
      </w:pPr>
      <w:r>
        <w:rPr>
          <w:rFonts w:hint="eastAsia"/>
        </w:rPr>
        <w:t>1-2. "Make a joyful noise unto God, all you lands; sing forth the honor of His name; make His praise glorious."</w:t>
      </w:r>
    </w:p>
    <w:p w14:paraId="7D606CB0">
      <w:pPr>
        <w:spacing w:after="289" w:line="259" w:lineRule="auto"/>
        <w:ind w:left="0" w:firstLine="0"/>
        <w:jc w:val="left"/>
        <w:rPr>
          <w:rFonts w:hint="eastAsia"/>
        </w:rPr>
      </w:pPr>
      <w:r>
        <w:rPr>
          <w:rFonts w:hint="eastAsia"/>
        </w:rPr>
        <w:t>1-2. “全地都当向神发出欢呼；歌颂祂名的荣耀；使祂的赞美满有荣耀。”</w:t>
      </w:r>
    </w:p>
    <w:p w14:paraId="3511D06E">
      <w:pPr>
        <w:spacing w:after="289" w:line="259" w:lineRule="auto"/>
        <w:ind w:left="0" w:firstLine="0"/>
        <w:jc w:val="left"/>
        <w:rPr>
          <w:rFonts w:hint="eastAsia"/>
        </w:rPr>
      </w:pPr>
      <w:r>
        <w:rPr>
          <w:rFonts w:hint="eastAsia"/>
        </w:rPr>
        <w:t>An exhortation sounds to all the dwellers upon earth.</w:t>
      </w:r>
    </w:p>
    <w:p w14:paraId="6E4C4767">
      <w:pPr>
        <w:spacing w:after="289" w:line="259" w:lineRule="auto"/>
        <w:ind w:left="0" w:firstLine="0"/>
        <w:jc w:val="left"/>
        <w:rPr>
          <w:rFonts w:hint="eastAsia"/>
        </w:rPr>
      </w:pPr>
      <w:r>
        <w:rPr>
          <w:rFonts w:hint="eastAsia"/>
        </w:rPr>
        <w:t>一个劝勉向地上所有的居民发出。</w:t>
      </w:r>
    </w:p>
    <w:p w14:paraId="3FDDC2F1">
      <w:pPr>
        <w:spacing w:after="289" w:line="259" w:lineRule="auto"/>
        <w:ind w:left="0" w:firstLine="0"/>
        <w:jc w:val="left"/>
        <w:rPr>
          <w:rFonts w:hint="eastAsia"/>
        </w:rPr>
      </w:pPr>
      <w:r>
        <w:rPr>
          <w:rFonts w:hint="eastAsia"/>
        </w:rPr>
        <w:t>All lands, with all their inhabitants, are called to loud and joyful praise.</w:t>
      </w:r>
    </w:p>
    <w:p w14:paraId="3C53EA80">
      <w:pPr>
        <w:spacing w:after="289" w:line="259" w:lineRule="auto"/>
        <w:ind w:left="0" w:firstLine="0"/>
        <w:jc w:val="left"/>
        <w:rPr>
          <w:rFonts w:hint="eastAsia"/>
        </w:rPr>
      </w:pPr>
      <w:r>
        <w:rPr>
          <w:rFonts w:hint="eastAsia"/>
        </w:rPr>
        <w:t>所有的土地，连同其所有的居民，都被呼召来大声欢喜地赞美。</w:t>
      </w:r>
    </w:p>
    <w:p w14:paraId="1510C94D">
      <w:pPr>
        <w:spacing w:after="289" w:line="259" w:lineRule="auto"/>
        <w:ind w:left="0" w:firstLine="0"/>
        <w:jc w:val="left"/>
        <w:rPr>
          <w:rFonts w:hint="eastAsia"/>
        </w:rPr>
      </w:pPr>
      <w:r>
        <w:rPr>
          <w:rFonts w:hint="eastAsia"/>
        </w:rPr>
        <w:t>What mighty motives urge to this work.</w:t>
      </w:r>
    </w:p>
    <w:p w14:paraId="06FF70CF">
      <w:pPr>
        <w:spacing w:after="289" w:line="259" w:lineRule="auto"/>
        <w:ind w:left="0" w:firstLine="0"/>
        <w:jc w:val="left"/>
        <w:rPr>
          <w:rFonts w:hint="eastAsia"/>
        </w:rPr>
      </w:pPr>
      <w:r>
        <w:rPr>
          <w:rFonts w:hint="eastAsia"/>
        </w:rPr>
        <w:t>何等强大的动机催促这工作。</w:t>
      </w:r>
    </w:p>
    <w:p w14:paraId="3D1513ED">
      <w:pPr>
        <w:spacing w:after="289" w:line="259" w:lineRule="auto"/>
        <w:ind w:left="0" w:firstLine="0"/>
        <w:jc w:val="left"/>
        <w:rPr>
          <w:rFonts w:hint="eastAsia"/>
        </w:rPr>
      </w:pPr>
      <w:r>
        <w:rPr>
          <w:rFonts w:hint="eastAsia"/>
        </w:rPr>
        <w:t>How sweetly mercy beams upon the world.</w:t>
      </w:r>
    </w:p>
    <w:p w14:paraId="636D8B90">
      <w:pPr>
        <w:spacing w:after="289" w:line="259" w:lineRule="auto"/>
        <w:ind w:left="0" w:firstLine="0"/>
        <w:jc w:val="left"/>
        <w:rPr>
          <w:rFonts w:hint="eastAsia"/>
        </w:rPr>
      </w:pPr>
      <w:r>
        <w:rPr>
          <w:rFonts w:hint="eastAsia"/>
        </w:rPr>
        <w:t>怜悯何等甜美地照耀世界。</w:t>
      </w:r>
    </w:p>
    <w:p w14:paraId="48389800">
      <w:pPr>
        <w:spacing w:after="289" w:line="259" w:lineRule="auto"/>
        <w:ind w:left="0" w:firstLine="0"/>
        <w:jc w:val="left"/>
        <w:rPr>
          <w:rFonts w:hint="eastAsia"/>
        </w:rPr>
      </w:pPr>
      <w:r>
        <w:rPr>
          <w:rFonts w:hint="eastAsia"/>
        </w:rPr>
        <w:t>Behold creation in its every part.</w:t>
      </w:r>
    </w:p>
    <w:p w14:paraId="236ECD8F">
      <w:pPr>
        <w:spacing w:after="289" w:line="259" w:lineRule="auto"/>
        <w:ind w:left="0" w:firstLine="0"/>
        <w:jc w:val="left"/>
        <w:rPr>
          <w:rFonts w:hint="eastAsia"/>
        </w:rPr>
      </w:pPr>
      <w:r>
        <w:rPr>
          <w:rFonts w:hint="eastAsia"/>
        </w:rPr>
        <w:t>看哪，创造的每一个部分。</w:t>
      </w:r>
    </w:p>
    <w:p w14:paraId="00EE6145">
      <w:pPr>
        <w:spacing w:after="289" w:line="259" w:lineRule="auto"/>
        <w:ind w:left="0" w:firstLine="0"/>
        <w:jc w:val="left"/>
        <w:rPr>
          <w:rFonts w:hint="eastAsia"/>
        </w:rPr>
      </w:pPr>
      <w:r>
        <w:rPr>
          <w:rFonts w:hint="eastAsia"/>
        </w:rPr>
        <w:t>How suited to provide for happiness and comfort.</w:t>
      </w:r>
    </w:p>
    <w:p w14:paraId="31F4C82B">
      <w:pPr>
        <w:spacing w:after="289" w:line="259" w:lineRule="auto"/>
        <w:ind w:left="0" w:firstLine="0"/>
        <w:jc w:val="left"/>
        <w:rPr>
          <w:rFonts w:hint="eastAsia"/>
        </w:rPr>
      </w:pPr>
      <w:r>
        <w:rPr>
          <w:rFonts w:hint="eastAsia"/>
        </w:rPr>
        <w:t>何等适于提供幸福和安慰。</w:t>
      </w:r>
    </w:p>
    <w:p w14:paraId="27727135">
      <w:pPr>
        <w:spacing w:after="289" w:line="259" w:lineRule="auto"/>
        <w:ind w:left="0" w:firstLine="0"/>
        <w:jc w:val="left"/>
        <w:rPr>
          <w:rFonts w:hint="eastAsia"/>
        </w:rPr>
      </w:pPr>
      <w:r>
        <w:rPr>
          <w:rFonts w:hint="eastAsia"/>
        </w:rPr>
        <w:t>In every part we see benevolent contrivance for man's good.</w:t>
      </w:r>
    </w:p>
    <w:p w14:paraId="3DA5A5C8">
      <w:pPr>
        <w:spacing w:after="289" w:line="259" w:lineRule="auto"/>
        <w:ind w:left="0" w:firstLine="0"/>
        <w:jc w:val="left"/>
        <w:rPr>
          <w:rFonts w:hint="eastAsia"/>
        </w:rPr>
      </w:pPr>
      <w:r>
        <w:rPr>
          <w:rFonts w:hint="eastAsia"/>
        </w:rPr>
        <w:t>在每一部分，我们都看到为了人的益处而有的仁慈设计。</w:t>
      </w:r>
    </w:p>
    <w:p w14:paraId="112D0179">
      <w:pPr>
        <w:spacing w:after="289" w:line="259" w:lineRule="auto"/>
        <w:ind w:left="0" w:firstLine="0"/>
        <w:jc w:val="left"/>
        <w:rPr>
          <w:rFonts w:hint="eastAsia"/>
        </w:rPr>
      </w:pPr>
      <w:r>
        <w:rPr>
          <w:rFonts w:hint="eastAsia"/>
        </w:rPr>
        <w:t>There is no moment when blessings are not strewn around.</w:t>
      </w:r>
    </w:p>
    <w:p w14:paraId="4A8134B6">
      <w:pPr>
        <w:spacing w:after="289" w:line="259" w:lineRule="auto"/>
        <w:ind w:left="0" w:firstLine="0"/>
        <w:jc w:val="left"/>
        <w:rPr>
          <w:rFonts w:hint="eastAsia"/>
        </w:rPr>
      </w:pPr>
      <w:r>
        <w:rPr>
          <w:rFonts w:hint="eastAsia"/>
        </w:rPr>
        <w:t>没有一刻祝福不被撒播在周围。</w:t>
      </w:r>
    </w:p>
    <w:p w14:paraId="3CC1BB50">
      <w:pPr>
        <w:spacing w:after="289" w:line="259" w:lineRule="auto"/>
        <w:ind w:left="0" w:firstLine="0"/>
        <w:jc w:val="left"/>
        <w:rPr>
          <w:rFonts w:hint="eastAsia"/>
        </w:rPr>
      </w:pPr>
      <w:r>
        <w:rPr>
          <w:rFonts w:hint="eastAsia"/>
        </w:rPr>
        <w:t>There should be no moment when responding praises should not ascend.</w:t>
      </w:r>
    </w:p>
    <w:p w14:paraId="1D503020">
      <w:pPr>
        <w:spacing w:after="289" w:line="259" w:lineRule="auto"/>
        <w:ind w:left="0" w:firstLine="0"/>
        <w:jc w:val="left"/>
        <w:rPr>
          <w:rFonts w:hint="eastAsia"/>
        </w:rPr>
      </w:pPr>
      <w:r>
        <w:rPr>
          <w:rFonts w:hint="eastAsia"/>
        </w:rPr>
        <w:t>不应有一刻回应的赞美不升上去。</w:t>
      </w:r>
    </w:p>
    <w:p w14:paraId="4D847132">
      <w:pPr>
        <w:spacing w:after="289" w:line="259" w:lineRule="auto"/>
        <w:ind w:left="0" w:firstLine="0"/>
        <w:jc w:val="left"/>
        <w:rPr>
          <w:rFonts w:hint="eastAsia"/>
        </w:rPr>
      </w:pPr>
      <w:r>
        <w:rPr>
          <w:rFonts w:hint="eastAsia"/>
        </w:rPr>
        <w:t>Away with meager praise and scanty payment of blessing.</w:t>
      </w:r>
    </w:p>
    <w:p w14:paraId="31D0301A">
      <w:pPr>
        <w:spacing w:after="289" w:line="259" w:lineRule="auto"/>
        <w:ind w:left="0" w:firstLine="0"/>
        <w:jc w:val="left"/>
        <w:rPr>
          <w:rFonts w:hint="eastAsia"/>
        </w:rPr>
      </w:pPr>
      <w:r>
        <w:rPr>
          <w:rFonts w:hint="eastAsia"/>
        </w:rPr>
        <w:t>除去那微薄的赞美和对祝福稀少的偿付。</w:t>
      </w:r>
    </w:p>
    <w:p w14:paraId="6E714E9D">
      <w:pPr>
        <w:spacing w:after="289" w:line="259" w:lineRule="auto"/>
        <w:ind w:left="0" w:firstLine="0"/>
        <w:jc w:val="left"/>
        <w:rPr>
          <w:rFonts w:hint="eastAsia"/>
        </w:rPr>
      </w:pPr>
      <w:r>
        <w:rPr>
          <w:rFonts w:hint="eastAsia"/>
        </w:rPr>
        <w:t>The exhortation bids us to make His praise to be glorious.</w:t>
      </w:r>
    </w:p>
    <w:p w14:paraId="436963CE">
      <w:pPr>
        <w:spacing w:after="289" w:line="259" w:lineRule="auto"/>
        <w:ind w:left="0" w:firstLine="0"/>
        <w:jc w:val="left"/>
        <w:rPr>
          <w:rFonts w:hint="eastAsia"/>
        </w:rPr>
      </w:pPr>
      <w:r>
        <w:rPr>
          <w:rFonts w:hint="eastAsia"/>
        </w:rPr>
        <w:t>这劝勉吩咐我们要使祂的赞美满有荣耀。</w:t>
      </w:r>
    </w:p>
    <w:p w14:paraId="5379EC05">
      <w:pPr>
        <w:spacing w:after="289" w:line="259" w:lineRule="auto"/>
        <w:ind w:left="0" w:firstLine="0"/>
        <w:jc w:val="left"/>
        <w:rPr>
          <w:rFonts w:hint="eastAsia"/>
        </w:rPr>
      </w:pPr>
      <w:r>
        <w:rPr>
          <w:rFonts w:hint="eastAsia"/>
        </w:rPr>
        <w:t>It should be our noblest exercise.</w:t>
      </w:r>
    </w:p>
    <w:p w14:paraId="6F7E7070">
      <w:pPr>
        <w:spacing w:after="289" w:line="259" w:lineRule="auto"/>
        <w:ind w:left="0" w:firstLine="0"/>
        <w:jc w:val="left"/>
        <w:rPr>
          <w:rFonts w:hint="eastAsia"/>
        </w:rPr>
      </w:pPr>
      <w:r>
        <w:rPr>
          <w:rFonts w:hint="eastAsia"/>
        </w:rPr>
        <w:t>它应是我们最高尚的操练。</w:t>
      </w:r>
    </w:p>
    <w:p w14:paraId="05AFD0F5">
      <w:pPr>
        <w:spacing w:after="289" w:line="259" w:lineRule="auto"/>
        <w:ind w:left="0" w:firstLine="0"/>
        <w:jc w:val="left"/>
        <w:rPr>
          <w:rFonts w:hint="eastAsia"/>
        </w:rPr>
      </w:pPr>
      <w:r>
        <w:rPr>
          <w:rFonts w:hint="eastAsia"/>
        </w:rPr>
        <w:t>It should call forth the grandest energies of our noblest powers.</w:t>
      </w:r>
    </w:p>
    <w:p w14:paraId="338840D0">
      <w:pPr>
        <w:spacing w:after="289" w:line="259" w:lineRule="auto"/>
        <w:ind w:left="0" w:firstLine="0"/>
        <w:jc w:val="left"/>
        <w:rPr>
          <w:rFonts w:hint="eastAsia"/>
        </w:rPr>
      </w:pPr>
      <w:r>
        <w:rPr>
          <w:rFonts w:hint="eastAsia"/>
        </w:rPr>
        <w:t>它应唤起我们最高尚能力的最宏大能量。</w:t>
      </w:r>
    </w:p>
    <w:p w14:paraId="40681B02">
      <w:pPr>
        <w:spacing w:after="289" w:line="259" w:lineRule="auto"/>
        <w:ind w:left="0" w:firstLine="0"/>
        <w:jc w:val="left"/>
        <w:rPr>
          <w:rFonts w:hint="eastAsia"/>
        </w:rPr>
      </w:pPr>
      <w:r>
        <w:rPr>
          <w:rFonts w:hint="eastAsia"/>
        </w:rPr>
        <w:t>But if temporal blessings require these bursts of adoration, how much more do the blessings of the Gospel demand the overflowings of this grace!</w:t>
      </w:r>
    </w:p>
    <w:p w14:paraId="5E000816">
      <w:pPr>
        <w:spacing w:after="289" w:line="259" w:lineRule="auto"/>
        <w:ind w:left="0" w:firstLine="0"/>
        <w:jc w:val="left"/>
        <w:rPr>
          <w:rFonts w:hint="eastAsia"/>
        </w:rPr>
      </w:pPr>
      <w:r>
        <w:rPr>
          <w:rFonts w:hint="eastAsia"/>
        </w:rPr>
        <w:t>但如果属世的祝福需要这些敬拜的迸发，福音的祝福又何等更需要这恩典的满溢！</w:t>
      </w:r>
    </w:p>
    <w:p w14:paraId="34AEE1F1">
      <w:pPr>
        <w:spacing w:after="289" w:line="259" w:lineRule="auto"/>
        <w:ind w:left="0" w:firstLine="0"/>
        <w:jc w:val="left"/>
        <w:rPr>
          <w:rFonts w:hint="eastAsia"/>
        </w:rPr>
      </w:pPr>
    </w:p>
    <w:p w14:paraId="2231E763">
      <w:pPr>
        <w:spacing w:after="289" w:line="259" w:lineRule="auto"/>
        <w:ind w:left="0" w:firstLine="0"/>
        <w:jc w:val="left"/>
        <w:rPr>
          <w:rFonts w:hint="eastAsia"/>
        </w:rPr>
      </w:pPr>
      <w:r>
        <w:rPr>
          <w:rFonts w:hint="eastAsia"/>
        </w:rPr>
        <w:t>3."Say to God, How awesome are You in Your works! through thegreatness of Your power Your enemies shall submit themselves unto You."</w:t>
      </w:r>
    </w:p>
    <w:p w14:paraId="5D7162AB">
      <w:pPr>
        <w:spacing w:after="289" w:line="259" w:lineRule="auto"/>
        <w:ind w:left="0" w:firstLine="0"/>
        <w:jc w:val="left"/>
        <w:rPr>
          <w:rFonts w:hint="eastAsia"/>
        </w:rPr>
      </w:pPr>
      <w:r>
        <w:rPr>
          <w:rFonts w:hint="eastAsia"/>
        </w:rPr>
        <w:t>3.“当对神说，祢的作为何等可畏！因祢伟大的能力，祢的仇敌都必向祢归顺。”</w:t>
      </w:r>
    </w:p>
    <w:p w14:paraId="1BE46CF7">
      <w:pPr>
        <w:spacing w:after="289" w:line="259" w:lineRule="auto"/>
        <w:ind w:left="0" w:firstLine="0"/>
        <w:jc w:val="left"/>
        <w:rPr>
          <w:rFonts w:hint="eastAsia"/>
        </w:rPr>
      </w:pPr>
      <w:r>
        <w:rPr>
          <w:rFonts w:hint="eastAsia"/>
        </w:rPr>
        <w:t>We are encouraged to recite to God the manifestations of His awesome power.</w:t>
      </w:r>
    </w:p>
    <w:p w14:paraId="6AAC9E6A">
      <w:pPr>
        <w:spacing w:after="289" w:line="259" w:lineRule="auto"/>
        <w:ind w:left="0" w:firstLine="0"/>
        <w:jc w:val="left"/>
        <w:rPr>
          <w:rFonts w:hint="eastAsia"/>
        </w:rPr>
      </w:pPr>
      <w:r>
        <w:rPr>
          <w:rFonts w:hint="eastAsia"/>
        </w:rPr>
        <w:t>我们被鼓励向神述说祂可畏能力的彰显。</w:t>
      </w:r>
    </w:p>
    <w:p w14:paraId="699515AE">
      <w:pPr>
        <w:spacing w:after="289" w:line="259" w:lineRule="auto"/>
        <w:ind w:left="0" w:firstLine="0"/>
        <w:jc w:val="left"/>
        <w:rPr>
          <w:rFonts w:hint="eastAsia"/>
        </w:rPr>
      </w:pPr>
      <w:r>
        <w:rPr>
          <w:rFonts w:hint="eastAsia"/>
        </w:rPr>
        <w:t>Thus to enumerate them is to deepen in us the sense of their greatness.</w:t>
      </w:r>
    </w:p>
    <w:p w14:paraId="7D59F84A">
      <w:pPr>
        <w:spacing w:after="289" w:line="259" w:lineRule="auto"/>
        <w:ind w:left="0" w:firstLine="0"/>
        <w:jc w:val="left"/>
        <w:rPr>
          <w:rFonts w:hint="eastAsia"/>
        </w:rPr>
      </w:pPr>
      <w:r>
        <w:rPr>
          <w:rFonts w:hint="eastAsia"/>
        </w:rPr>
        <w:t>如此列举它们，就是为了在我们里面加深对其伟大的感受。</w:t>
      </w:r>
    </w:p>
    <w:p w14:paraId="3D0179DD">
      <w:pPr>
        <w:spacing w:after="289" w:line="259" w:lineRule="auto"/>
        <w:ind w:left="0" w:firstLine="0"/>
        <w:jc w:val="left"/>
        <w:rPr>
          <w:rFonts w:hint="eastAsia"/>
        </w:rPr>
      </w:pPr>
      <w:r>
        <w:rPr>
          <w:rFonts w:hint="eastAsia"/>
        </w:rPr>
        <w:t>It is a sad fact that from creation's hour hostile powers have armed themselves against God.</w:t>
      </w:r>
    </w:p>
    <w:p w14:paraId="4D1F563B">
      <w:pPr>
        <w:spacing w:after="289" w:line="259" w:lineRule="auto"/>
        <w:ind w:left="0" w:firstLine="0"/>
        <w:jc w:val="left"/>
        <w:rPr>
          <w:rFonts w:hint="eastAsia"/>
        </w:rPr>
      </w:pPr>
      <w:r>
        <w:rPr>
          <w:rFonts w:hint="eastAsia"/>
        </w:rPr>
        <w:t>一个可悲的事实是，从创世之时起，敌对的势力就武装起来对抗神。</w:t>
      </w:r>
    </w:p>
    <w:p w14:paraId="3E8405FD">
      <w:pPr>
        <w:spacing w:after="289" w:line="259" w:lineRule="auto"/>
        <w:ind w:left="0" w:firstLine="0"/>
        <w:jc w:val="left"/>
        <w:rPr>
          <w:rFonts w:hint="eastAsia"/>
        </w:rPr>
      </w:pPr>
      <w:r>
        <w:rPr>
          <w:rFonts w:hint="eastAsia"/>
        </w:rPr>
        <w:t>In vile hatred they have raised their puny arm against His majesty and rule.</w:t>
      </w:r>
    </w:p>
    <w:p w14:paraId="698055D7">
      <w:pPr>
        <w:spacing w:after="289" w:line="259" w:lineRule="auto"/>
        <w:ind w:left="0" w:firstLine="0"/>
        <w:jc w:val="left"/>
        <w:rPr>
          <w:rFonts w:hint="eastAsia"/>
        </w:rPr>
      </w:pPr>
      <w:r>
        <w:rPr>
          <w:rFonts w:hint="eastAsia"/>
        </w:rPr>
        <w:t>他们以卑劣的仇恨举起他们微弱的臂膀，对抗祂的威严和统治。</w:t>
      </w:r>
    </w:p>
    <w:p w14:paraId="4A936672">
      <w:pPr>
        <w:spacing w:after="289" w:line="259" w:lineRule="auto"/>
        <w:ind w:left="0" w:firstLine="0"/>
        <w:jc w:val="left"/>
        <w:rPr>
          <w:rFonts w:hint="eastAsia"/>
        </w:rPr>
      </w:pPr>
      <w:r>
        <w:rPr>
          <w:rFonts w:hint="eastAsia"/>
        </w:rPr>
        <w:t>They have vainly thought to subvert His empire—to wrest the scepter from His hands.</w:t>
      </w:r>
    </w:p>
    <w:p w14:paraId="7438860A">
      <w:pPr>
        <w:spacing w:after="289" w:line="259" w:lineRule="auto"/>
        <w:ind w:left="0" w:firstLine="0"/>
        <w:jc w:val="left"/>
        <w:rPr>
          <w:rFonts w:hint="eastAsia"/>
        </w:rPr>
      </w:pPr>
      <w:r>
        <w:rPr>
          <w:rFonts w:hint="eastAsia"/>
        </w:rPr>
        <w:t>他们徒然地想颠覆祂的帝国——从祂手中夺取权杖。</w:t>
      </w:r>
    </w:p>
    <w:p w14:paraId="0CB87CF5">
      <w:pPr>
        <w:spacing w:after="289" w:line="259" w:lineRule="auto"/>
        <w:ind w:left="0" w:firstLine="0"/>
        <w:jc w:val="left"/>
        <w:rPr>
          <w:rFonts w:hint="eastAsia"/>
        </w:rPr>
      </w:pPr>
      <w:r>
        <w:rPr>
          <w:rFonts w:hint="eastAsia"/>
        </w:rPr>
        <w:t>But how tremendous has been their overthrow!</w:t>
      </w:r>
    </w:p>
    <w:p w14:paraId="300C4CE1">
      <w:pPr>
        <w:spacing w:after="289" w:line="259" w:lineRule="auto"/>
        <w:ind w:left="0" w:firstLine="0"/>
        <w:jc w:val="left"/>
        <w:rPr>
          <w:rFonts w:hint="eastAsia"/>
        </w:rPr>
      </w:pPr>
      <w:r>
        <w:rPr>
          <w:rFonts w:hint="eastAsia"/>
        </w:rPr>
        <w:t>但他们的倾覆是何等巨大！</w:t>
      </w:r>
    </w:p>
    <w:p w14:paraId="232828A8">
      <w:pPr>
        <w:spacing w:after="289" w:line="259" w:lineRule="auto"/>
        <w:ind w:left="0" w:firstLine="0"/>
        <w:jc w:val="left"/>
        <w:rPr>
          <w:rFonts w:hint="eastAsia"/>
        </w:rPr>
      </w:pPr>
      <w:r>
        <w:rPr>
          <w:rFonts w:hint="eastAsia"/>
        </w:rPr>
        <w:t>He who sits in the heavens has laughed.</w:t>
      </w:r>
    </w:p>
    <w:p w14:paraId="66924A88">
      <w:pPr>
        <w:spacing w:after="289" w:line="259" w:lineRule="auto"/>
        <w:ind w:left="0" w:firstLine="0"/>
        <w:jc w:val="left"/>
        <w:rPr>
          <w:rFonts w:hint="eastAsia"/>
        </w:rPr>
      </w:pPr>
      <w:r>
        <w:rPr>
          <w:rFonts w:hint="eastAsia"/>
        </w:rPr>
        <w:t>那坐在天上的已经发笑。</w:t>
      </w:r>
    </w:p>
    <w:p w14:paraId="626773EA">
      <w:pPr>
        <w:spacing w:after="289" w:line="259" w:lineRule="auto"/>
        <w:ind w:left="0" w:firstLine="0"/>
        <w:jc w:val="left"/>
        <w:rPr>
          <w:rFonts w:hint="eastAsia"/>
        </w:rPr>
      </w:pPr>
      <w:r>
        <w:rPr>
          <w:rFonts w:hint="eastAsia"/>
        </w:rPr>
        <w:t>The Lord has had them in derision.</w:t>
      </w:r>
    </w:p>
    <w:p w14:paraId="4339C5EB">
      <w:pPr>
        <w:spacing w:after="289" w:line="259" w:lineRule="auto"/>
        <w:ind w:left="0" w:firstLine="0"/>
        <w:jc w:val="left"/>
        <w:rPr>
          <w:rFonts w:hint="eastAsia"/>
        </w:rPr>
      </w:pPr>
      <w:r>
        <w:rPr>
          <w:rFonts w:hint="eastAsia"/>
        </w:rPr>
        <w:t>主已嗤笑他们。</w:t>
      </w:r>
    </w:p>
    <w:p w14:paraId="5C500C11">
      <w:pPr>
        <w:spacing w:after="289" w:line="259" w:lineRule="auto"/>
        <w:ind w:left="0" w:firstLine="0"/>
        <w:jc w:val="left"/>
        <w:rPr>
          <w:rFonts w:hint="eastAsia"/>
        </w:rPr>
      </w:pPr>
    </w:p>
    <w:p w14:paraId="462EBFBA">
      <w:pPr>
        <w:spacing w:after="289" w:line="259" w:lineRule="auto"/>
        <w:ind w:left="0" w:firstLine="0"/>
        <w:jc w:val="left"/>
        <w:rPr>
          <w:rFonts w:hint="eastAsia"/>
        </w:rPr>
      </w:pPr>
      <w:r>
        <w:rPr>
          <w:rFonts w:hint="eastAsia"/>
        </w:rPr>
        <w:t>4."All the earth shall worship You, and shall sing to You; they shallsing to Your name."</w:t>
      </w:r>
    </w:p>
    <w:p w14:paraId="0536BD0E">
      <w:pPr>
        <w:spacing w:after="289" w:line="259" w:lineRule="auto"/>
        <w:ind w:left="0" w:firstLine="0"/>
        <w:jc w:val="left"/>
        <w:rPr>
          <w:rFonts w:hint="eastAsia"/>
        </w:rPr>
      </w:pPr>
      <w:r>
        <w:rPr>
          <w:rFonts w:hint="eastAsia"/>
        </w:rPr>
        <w:t>4.“全地都要敬拜祢，向祢歌唱；他们要歌颂祢的名。”</w:t>
      </w:r>
    </w:p>
    <w:p w14:paraId="6760275C">
      <w:pPr>
        <w:spacing w:after="289" w:line="259" w:lineRule="auto"/>
        <w:ind w:left="0" w:firstLine="0"/>
        <w:jc w:val="left"/>
        <w:rPr>
          <w:rFonts w:hint="eastAsia"/>
        </w:rPr>
      </w:pPr>
      <w:r>
        <w:rPr>
          <w:rFonts w:hint="eastAsia"/>
        </w:rPr>
        <w:t>Prediction here proclaims the glories of the coming kingdom.</w:t>
      </w:r>
    </w:p>
    <w:p w14:paraId="7FF1CF37">
      <w:pPr>
        <w:spacing w:after="289" w:line="259" w:lineRule="auto"/>
        <w:ind w:left="0" w:firstLine="0"/>
        <w:jc w:val="left"/>
        <w:rPr>
          <w:rFonts w:hint="eastAsia"/>
        </w:rPr>
      </w:pPr>
      <w:r>
        <w:rPr>
          <w:rFonts w:hint="eastAsia"/>
        </w:rPr>
        <w:t>此处的预言宣告了将临国度的荣耀。</w:t>
      </w:r>
    </w:p>
    <w:p w14:paraId="37A9FAFD">
      <w:pPr>
        <w:spacing w:after="289" w:line="259" w:lineRule="auto"/>
        <w:ind w:left="0" w:firstLine="0"/>
        <w:jc w:val="left"/>
        <w:rPr>
          <w:rFonts w:hint="eastAsia"/>
        </w:rPr>
      </w:pPr>
      <w:r>
        <w:rPr>
          <w:rFonts w:hint="eastAsia"/>
        </w:rPr>
        <w:t>"The kingdoms of this world shall become the kingdoms of our God and of His Christ, and He shall reign forever and ever."</w:t>
      </w:r>
    </w:p>
    <w:p w14:paraId="08E85FCB">
      <w:pPr>
        <w:spacing w:after="289" w:line="259" w:lineRule="auto"/>
        <w:ind w:left="0" w:firstLine="0"/>
        <w:jc w:val="left"/>
        <w:rPr>
          <w:rFonts w:hint="eastAsia"/>
        </w:rPr>
      </w:pPr>
      <w:r>
        <w:rPr>
          <w:rFonts w:hint="eastAsia"/>
        </w:rPr>
        <w:t>“世上的国成了我主和主基督的国，祂要作王，直到永永远远。”</w:t>
      </w:r>
    </w:p>
    <w:p w14:paraId="3BF8F653">
      <w:pPr>
        <w:spacing w:after="289" w:line="259" w:lineRule="auto"/>
        <w:ind w:left="0" w:firstLine="0"/>
        <w:jc w:val="left"/>
        <w:rPr>
          <w:rFonts w:hint="eastAsia"/>
        </w:rPr>
      </w:pPr>
      <w:r>
        <w:rPr>
          <w:rFonts w:hint="eastAsia"/>
        </w:rPr>
        <w:t>Every lip shall praise Him.</w:t>
      </w:r>
    </w:p>
    <w:p w14:paraId="174C48E3">
      <w:pPr>
        <w:spacing w:after="289" w:line="259" w:lineRule="auto"/>
        <w:ind w:left="0" w:firstLine="0"/>
        <w:jc w:val="left"/>
        <w:rPr>
          <w:rFonts w:hint="eastAsia"/>
        </w:rPr>
      </w:pPr>
      <w:r>
        <w:rPr>
          <w:rFonts w:hint="eastAsia"/>
        </w:rPr>
        <w:t>每一张嘴唇都将赞美祂。</w:t>
      </w:r>
    </w:p>
    <w:p w14:paraId="367EA5C8">
      <w:pPr>
        <w:spacing w:after="289" w:line="259" w:lineRule="auto"/>
        <w:ind w:left="0" w:firstLine="0"/>
        <w:jc w:val="left"/>
        <w:rPr>
          <w:rFonts w:hint="eastAsia"/>
        </w:rPr>
      </w:pPr>
      <w:r>
        <w:rPr>
          <w:rFonts w:hint="eastAsia"/>
        </w:rPr>
        <w:t>Every heart shall swell with adoration—one loud hallelujah shall pervade the world.</w:t>
      </w:r>
    </w:p>
    <w:p w14:paraId="35C1772C">
      <w:pPr>
        <w:spacing w:after="289" w:line="259" w:lineRule="auto"/>
        <w:ind w:left="0" w:firstLine="0"/>
        <w:jc w:val="left"/>
        <w:rPr>
          <w:rFonts w:hint="eastAsia"/>
        </w:rPr>
      </w:pPr>
      <w:r>
        <w:rPr>
          <w:rFonts w:hint="eastAsia"/>
        </w:rPr>
        <w:t>每一颗心都将因敬拜而澎湃——一声响亮的哈利路亚将遍满世界。</w:t>
      </w:r>
    </w:p>
    <w:p w14:paraId="1AD2FCC4">
      <w:pPr>
        <w:spacing w:after="289" w:line="259" w:lineRule="auto"/>
        <w:ind w:left="0" w:firstLine="0"/>
        <w:jc w:val="left"/>
        <w:rPr>
          <w:rFonts w:hint="eastAsia"/>
        </w:rPr>
      </w:pPr>
    </w:p>
    <w:p w14:paraId="46C8C50D">
      <w:pPr>
        <w:spacing w:after="289" w:line="259" w:lineRule="auto"/>
        <w:ind w:left="0" w:firstLine="0"/>
        <w:jc w:val="left"/>
        <w:rPr>
          <w:rFonts w:hint="eastAsia"/>
        </w:rPr>
      </w:pPr>
      <w:r>
        <w:rPr>
          <w:rFonts w:hint="eastAsia"/>
        </w:rPr>
        <w:t>5-6. "Come and see the works of God; He is awesome in His works toward the children of men. He turned the sea into dry land; they</w:t>
      </w:r>
    </w:p>
    <w:p w14:paraId="6560B721">
      <w:pPr>
        <w:spacing w:after="289" w:line="259" w:lineRule="auto"/>
        <w:ind w:left="0" w:firstLine="0"/>
        <w:jc w:val="left"/>
        <w:rPr>
          <w:rFonts w:hint="eastAsia"/>
        </w:rPr>
      </w:pPr>
      <w:r>
        <w:rPr>
          <w:rFonts w:hint="eastAsia"/>
        </w:rPr>
        <w:t>went through the flood on foot; there we rejoiced in Him."</w:t>
      </w:r>
    </w:p>
    <w:p w14:paraId="712775C5">
      <w:pPr>
        <w:spacing w:after="289" w:line="259" w:lineRule="auto"/>
        <w:ind w:left="0" w:firstLine="0"/>
        <w:jc w:val="left"/>
        <w:rPr>
          <w:rFonts w:hint="eastAsia"/>
        </w:rPr>
      </w:pPr>
      <w:r>
        <w:rPr>
          <w:rFonts w:hint="eastAsia"/>
        </w:rPr>
        <w:t>5-6. “你们来看神所行的事；祂向世人所行的作为是可畏的。祂将海变为干地；他们步行过江河；在那里我们因祂欢喜。”</w:t>
      </w:r>
    </w:p>
    <w:p w14:paraId="68DB12BF">
      <w:pPr>
        <w:spacing w:after="289" w:line="259" w:lineRule="auto"/>
        <w:ind w:left="0" w:firstLine="0"/>
        <w:jc w:val="left"/>
        <w:rPr>
          <w:rFonts w:hint="eastAsia"/>
        </w:rPr>
      </w:pPr>
      <w:r>
        <w:rPr>
          <w:rFonts w:hint="eastAsia"/>
        </w:rPr>
        <w:t>We are here invited to draw instruction from the study of God's works.</w:t>
      </w:r>
    </w:p>
    <w:p w14:paraId="4ADCD1F0">
      <w:pPr>
        <w:spacing w:after="289" w:line="259" w:lineRule="auto"/>
        <w:ind w:left="0" w:firstLine="0"/>
        <w:jc w:val="left"/>
        <w:rPr>
          <w:rFonts w:hint="eastAsia"/>
        </w:rPr>
      </w:pPr>
      <w:r>
        <w:rPr>
          <w:rFonts w:hint="eastAsia"/>
        </w:rPr>
        <w:t>在此我们被邀请从研习神的作为中汲取教训。</w:t>
      </w:r>
    </w:p>
    <w:p w14:paraId="19CE60EA">
      <w:pPr>
        <w:spacing w:after="289" w:line="259" w:lineRule="auto"/>
        <w:ind w:left="0" w:firstLine="0"/>
        <w:jc w:val="left"/>
        <w:rPr>
          <w:rFonts w:hint="eastAsia"/>
        </w:rPr>
      </w:pPr>
      <w:r>
        <w:rPr>
          <w:rFonts w:hint="eastAsia"/>
        </w:rPr>
        <w:t>How precious is the contemplation!</w:t>
      </w:r>
    </w:p>
    <w:p w14:paraId="29E4CE1A">
      <w:pPr>
        <w:spacing w:after="289" w:line="259" w:lineRule="auto"/>
        <w:ind w:left="0" w:firstLine="0"/>
        <w:jc w:val="left"/>
        <w:rPr>
          <w:rFonts w:hint="eastAsia"/>
        </w:rPr>
      </w:pPr>
      <w:r>
        <w:rPr>
          <w:rFonts w:hint="eastAsia"/>
        </w:rPr>
        <w:t>这默想是何等宝贵！</w:t>
      </w:r>
    </w:p>
    <w:p w14:paraId="1BDE595A">
      <w:pPr>
        <w:spacing w:after="289" w:line="259" w:lineRule="auto"/>
        <w:ind w:left="0" w:firstLine="0"/>
        <w:jc w:val="left"/>
        <w:rPr>
          <w:rFonts w:hint="eastAsia"/>
        </w:rPr>
      </w:pPr>
      <w:r>
        <w:rPr>
          <w:rFonts w:hint="eastAsia"/>
        </w:rPr>
        <w:t>It shows in large and wondrous page how God has manifested Himself in olden times.</w:t>
      </w:r>
    </w:p>
    <w:p w14:paraId="3CEA9703">
      <w:pPr>
        <w:spacing w:after="289" w:line="259" w:lineRule="auto"/>
        <w:ind w:left="0" w:firstLine="0"/>
        <w:jc w:val="left"/>
        <w:rPr>
          <w:rFonts w:hint="eastAsia"/>
        </w:rPr>
      </w:pPr>
      <w:r>
        <w:rPr>
          <w:rFonts w:hint="eastAsia"/>
        </w:rPr>
        <w:t>它在宏大奇妙的书页上展示了神在古时如何彰显祂自己。</w:t>
      </w:r>
    </w:p>
    <w:p w14:paraId="3CDAC076">
      <w:pPr>
        <w:spacing w:after="289" w:line="259" w:lineRule="auto"/>
        <w:ind w:left="0" w:firstLine="0"/>
        <w:jc w:val="left"/>
        <w:rPr>
          <w:rFonts w:hint="eastAsia"/>
        </w:rPr>
      </w:pPr>
      <w:r>
        <w:rPr>
          <w:rFonts w:hint="eastAsia"/>
        </w:rPr>
        <w:t>It tells of deliverances in extremest times and from extremest perils.</w:t>
      </w:r>
    </w:p>
    <w:p w14:paraId="19DEB53A">
      <w:pPr>
        <w:spacing w:after="289" w:line="259" w:lineRule="auto"/>
        <w:ind w:left="0" w:firstLine="0"/>
        <w:jc w:val="left"/>
        <w:rPr>
          <w:rFonts w:hint="eastAsia"/>
        </w:rPr>
      </w:pPr>
      <w:r>
        <w:rPr>
          <w:rFonts w:hint="eastAsia"/>
        </w:rPr>
        <w:t>它述说着在最极端的时刻、从最极端的危险中得的拯救。</w:t>
      </w:r>
    </w:p>
    <w:p w14:paraId="3EB78076">
      <w:pPr>
        <w:spacing w:after="289" w:line="259" w:lineRule="auto"/>
        <w:ind w:left="0" w:firstLine="0"/>
        <w:jc w:val="left"/>
        <w:rPr>
          <w:rFonts w:hint="eastAsia"/>
        </w:rPr>
      </w:pPr>
      <w:r>
        <w:rPr>
          <w:rFonts w:hint="eastAsia"/>
        </w:rPr>
        <w:t>Great is the value of such study.</w:t>
      </w:r>
    </w:p>
    <w:p w14:paraId="323F4F8E">
      <w:pPr>
        <w:spacing w:after="289" w:line="259" w:lineRule="auto"/>
        <w:ind w:left="0" w:firstLine="0"/>
        <w:jc w:val="left"/>
        <w:rPr>
          <w:rFonts w:hint="eastAsia"/>
        </w:rPr>
      </w:pPr>
      <w:r>
        <w:rPr>
          <w:rFonts w:hint="eastAsia"/>
        </w:rPr>
        <w:t>这样的研习价值巨大。</w:t>
      </w:r>
    </w:p>
    <w:p w14:paraId="2B8F49DC">
      <w:pPr>
        <w:spacing w:after="289" w:line="259" w:lineRule="auto"/>
        <w:ind w:left="0" w:firstLine="0"/>
        <w:jc w:val="left"/>
        <w:rPr>
          <w:rFonts w:hint="eastAsia"/>
        </w:rPr>
      </w:pPr>
      <w:r>
        <w:rPr>
          <w:rFonts w:hint="eastAsia"/>
        </w:rPr>
        <w:t>For the God of our fathers is the God of His present family, and will be the God of His children to the last day.</w:t>
      </w:r>
    </w:p>
    <w:p w14:paraId="7754921F">
      <w:pPr>
        <w:spacing w:after="289" w:line="259" w:lineRule="auto"/>
        <w:ind w:left="0" w:firstLine="0"/>
        <w:jc w:val="left"/>
        <w:rPr>
          <w:rFonts w:hint="eastAsia"/>
        </w:rPr>
      </w:pPr>
      <w:r>
        <w:rPr>
          <w:rFonts w:hint="eastAsia"/>
        </w:rPr>
        <w:t>因为我们列祖的神，是祂现今家庭的神，也将是祂儿女的神，直到末日。</w:t>
      </w:r>
    </w:p>
    <w:p w14:paraId="47457D00">
      <w:pPr>
        <w:spacing w:after="289" w:line="259" w:lineRule="auto"/>
        <w:ind w:left="0" w:firstLine="0"/>
        <w:jc w:val="left"/>
        <w:rPr>
          <w:rFonts w:hint="eastAsia"/>
        </w:rPr>
      </w:pPr>
      <w:r>
        <w:rPr>
          <w:rFonts w:hint="eastAsia"/>
        </w:rPr>
        <w:t>He is the same yesterday, and today, and forever in love and power.</w:t>
      </w:r>
    </w:p>
    <w:p w14:paraId="338977E6">
      <w:pPr>
        <w:spacing w:after="289" w:line="259" w:lineRule="auto"/>
        <w:ind w:left="0" w:firstLine="0"/>
        <w:jc w:val="left"/>
        <w:rPr>
          <w:rFonts w:hint="eastAsia"/>
        </w:rPr>
      </w:pPr>
      <w:r>
        <w:rPr>
          <w:rFonts w:hint="eastAsia"/>
        </w:rPr>
        <w:t>祂在爱和能力上，昨日、今日、直到永远都是一样的。</w:t>
      </w:r>
    </w:p>
    <w:p w14:paraId="45A68AA2">
      <w:pPr>
        <w:spacing w:after="289" w:line="259" w:lineRule="auto"/>
        <w:ind w:left="0" w:firstLine="0"/>
        <w:jc w:val="left"/>
        <w:rPr>
          <w:rFonts w:hint="eastAsia"/>
        </w:rPr>
      </w:pPr>
      <w:r>
        <w:rPr>
          <w:rFonts w:hint="eastAsia"/>
        </w:rPr>
        <w:t>In His lovingkindness and in His truth there is no variableness, neither shadow of turning.</w:t>
      </w:r>
    </w:p>
    <w:p w14:paraId="0677A2AC">
      <w:pPr>
        <w:spacing w:after="289" w:line="259" w:lineRule="auto"/>
        <w:ind w:left="0" w:firstLine="0"/>
        <w:jc w:val="left"/>
        <w:rPr>
          <w:rFonts w:hint="eastAsia"/>
        </w:rPr>
      </w:pPr>
      <w:r>
        <w:rPr>
          <w:rFonts w:hint="eastAsia"/>
        </w:rPr>
        <w:t>在祂的慈爱和祂的真理里，并没有改变，也没有转动的影儿。</w:t>
      </w:r>
    </w:p>
    <w:p w14:paraId="0406B767">
      <w:pPr>
        <w:spacing w:after="289" w:line="259" w:lineRule="auto"/>
        <w:ind w:left="0" w:firstLine="0"/>
        <w:jc w:val="left"/>
        <w:rPr>
          <w:rFonts w:hint="eastAsia"/>
        </w:rPr>
      </w:pPr>
      <w:r>
        <w:rPr>
          <w:rFonts w:hint="eastAsia"/>
        </w:rPr>
        <w:t>Ponder these manifestations in the deliverance of Israel from Egyptian bondage.</w:t>
      </w:r>
    </w:p>
    <w:p w14:paraId="7AA53700">
      <w:pPr>
        <w:spacing w:after="289" w:line="259" w:lineRule="auto"/>
        <w:ind w:left="0" w:firstLine="0"/>
        <w:jc w:val="left"/>
        <w:rPr>
          <w:rFonts w:hint="eastAsia"/>
        </w:rPr>
      </w:pPr>
      <w:r>
        <w:rPr>
          <w:rFonts w:hint="eastAsia"/>
        </w:rPr>
        <w:t>默想这些在以色列从埃及为奴之地得拯救中的彰显。</w:t>
      </w:r>
    </w:p>
    <w:p w14:paraId="0B3C7D22">
      <w:pPr>
        <w:spacing w:after="289" w:line="259" w:lineRule="auto"/>
        <w:ind w:left="0" w:firstLine="0"/>
        <w:jc w:val="left"/>
        <w:rPr>
          <w:rFonts w:hint="eastAsia"/>
        </w:rPr>
      </w:pPr>
      <w:r>
        <w:rPr>
          <w:rFonts w:hint="eastAsia"/>
        </w:rPr>
        <w:t>In the rear the king pursues with overwhelming hosts—on each side heights impassable forbid escape—in the front the sea presents the obstruction of impeding billows.</w:t>
      </w:r>
    </w:p>
    <w:p w14:paraId="3A851E03">
      <w:pPr>
        <w:spacing w:after="289" w:line="259" w:lineRule="auto"/>
        <w:ind w:left="0" w:firstLine="0"/>
        <w:jc w:val="left"/>
        <w:rPr>
          <w:rFonts w:hint="eastAsia"/>
        </w:rPr>
      </w:pPr>
      <w:r>
        <w:rPr>
          <w:rFonts w:hint="eastAsia"/>
        </w:rPr>
        <w:t>后有法老王带着压倒性的军队追赶——两侧有不可逾越的高山阻断逃路——前方有海洋以阻碍的波涛呈现障碍。</w:t>
      </w:r>
    </w:p>
    <w:p w14:paraId="49EB9E3D">
      <w:pPr>
        <w:spacing w:after="289" w:line="259" w:lineRule="auto"/>
        <w:ind w:left="0" w:firstLine="0"/>
        <w:jc w:val="left"/>
        <w:rPr>
          <w:rFonts w:hint="eastAsia"/>
        </w:rPr>
      </w:pPr>
      <w:r>
        <w:rPr>
          <w:rFonts w:hint="eastAsia"/>
        </w:rPr>
        <w:t>Moses is commanded to wave his rod.</w:t>
      </w:r>
    </w:p>
    <w:p w14:paraId="5A4F5CAD">
      <w:pPr>
        <w:spacing w:after="289" w:line="259" w:lineRule="auto"/>
        <w:ind w:left="0" w:firstLine="0"/>
        <w:jc w:val="left"/>
        <w:rPr>
          <w:rFonts w:hint="eastAsia"/>
        </w:rPr>
      </w:pPr>
      <w:r>
        <w:rPr>
          <w:rFonts w:hint="eastAsia"/>
        </w:rPr>
        <w:t>摩西被吩咐举起他的杖。</w:t>
      </w:r>
    </w:p>
    <w:p w14:paraId="110A7EDE">
      <w:pPr>
        <w:spacing w:after="289" w:line="259" w:lineRule="auto"/>
        <w:ind w:left="0" w:firstLine="0"/>
        <w:jc w:val="left"/>
        <w:rPr>
          <w:rFonts w:hint="eastAsia"/>
        </w:rPr>
      </w:pPr>
      <w:r>
        <w:rPr>
          <w:rFonts w:hint="eastAsia"/>
        </w:rPr>
        <w:t>The waters part.</w:t>
      </w:r>
    </w:p>
    <w:p w14:paraId="555C8A80">
      <w:pPr>
        <w:spacing w:after="289" w:line="259" w:lineRule="auto"/>
        <w:ind w:left="0" w:firstLine="0"/>
        <w:jc w:val="left"/>
        <w:rPr>
          <w:rFonts w:hint="eastAsia"/>
        </w:rPr>
      </w:pPr>
      <w:r>
        <w:rPr>
          <w:rFonts w:hint="eastAsia"/>
        </w:rPr>
        <w:t>水分开了。</w:t>
      </w:r>
    </w:p>
    <w:p w14:paraId="0272C534">
      <w:pPr>
        <w:spacing w:after="289" w:line="259" w:lineRule="auto"/>
        <w:ind w:left="0" w:firstLine="0"/>
        <w:jc w:val="left"/>
        <w:rPr>
          <w:rFonts w:hint="eastAsia"/>
        </w:rPr>
      </w:pPr>
      <w:r>
        <w:rPr>
          <w:rFonts w:hint="eastAsia"/>
        </w:rPr>
        <w:t>A dry pavement opens the passage of deliverance.</w:t>
      </w:r>
    </w:p>
    <w:p w14:paraId="7F91B7C1">
      <w:pPr>
        <w:spacing w:after="289" w:line="259" w:lineRule="auto"/>
        <w:ind w:left="0" w:firstLine="0"/>
        <w:jc w:val="left"/>
        <w:rPr>
          <w:rFonts w:hint="eastAsia"/>
        </w:rPr>
      </w:pPr>
      <w:r>
        <w:rPr>
          <w:rFonts w:hint="eastAsia"/>
        </w:rPr>
        <w:t>一条干地开辟了拯救的通道。</w:t>
      </w:r>
    </w:p>
    <w:p w14:paraId="0EC2D473">
      <w:pPr>
        <w:spacing w:after="289" w:line="259" w:lineRule="auto"/>
        <w:ind w:left="0" w:firstLine="0"/>
        <w:jc w:val="left"/>
        <w:rPr>
          <w:rFonts w:hint="eastAsia"/>
        </w:rPr>
      </w:pPr>
      <w:r>
        <w:rPr>
          <w:rFonts w:hint="eastAsia"/>
        </w:rPr>
        <w:t>The people march as on dry land.</w:t>
      </w:r>
    </w:p>
    <w:p w14:paraId="5D7F8CE7">
      <w:pPr>
        <w:spacing w:after="289" w:line="259" w:lineRule="auto"/>
        <w:ind w:left="0" w:firstLine="0"/>
        <w:jc w:val="left"/>
        <w:rPr>
          <w:rFonts w:hint="eastAsia"/>
        </w:rPr>
      </w:pPr>
      <w:r>
        <w:rPr>
          <w:rFonts w:hint="eastAsia"/>
        </w:rPr>
        <w:t>人民如同在干地上行军。</w:t>
      </w:r>
    </w:p>
    <w:p w14:paraId="5ABE1C94">
      <w:pPr>
        <w:spacing w:after="289" w:line="259" w:lineRule="auto"/>
        <w:ind w:left="0" w:firstLine="0"/>
        <w:jc w:val="left"/>
        <w:rPr>
          <w:rFonts w:hint="eastAsia"/>
        </w:rPr>
      </w:pPr>
      <w:r>
        <w:rPr>
          <w:rFonts w:hint="eastAsia"/>
        </w:rPr>
        <w:t>In safety they look back and see the returning billows rolling their foes to fearful death.</w:t>
      </w:r>
    </w:p>
    <w:p w14:paraId="3C79AAEA">
      <w:pPr>
        <w:spacing w:after="289" w:line="259" w:lineRule="auto"/>
        <w:ind w:left="0" w:firstLine="0"/>
        <w:jc w:val="left"/>
        <w:rPr>
          <w:rFonts w:hint="eastAsia"/>
        </w:rPr>
      </w:pPr>
      <w:r>
        <w:rPr>
          <w:rFonts w:hint="eastAsia"/>
        </w:rPr>
        <w:t>他们在安全中回望，看见回流的波涛将他们的仇敌卷入可怕的死亡。</w:t>
      </w:r>
    </w:p>
    <w:p w14:paraId="5EEF02ED">
      <w:pPr>
        <w:spacing w:after="289" w:line="259" w:lineRule="auto"/>
        <w:ind w:left="0" w:firstLine="0"/>
        <w:jc w:val="left"/>
        <w:rPr>
          <w:rFonts w:hint="eastAsia"/>
        </w:rPr>
      </w:pPr>
      <w:r>
        <w:rPr>
          <w:rFonts w:hint="eastAsia"/>
        </w:rPr>
        <w:t>Awesome was the work.</w:t>
      </w:r>
    </w:p>
    <w:p w14:paraId="7851194A">
      <w:pPr>
        <w:spacing w:after="289" w:line="259" w:lineRule="auto"/>
        <w:ind w:left="0" w:firstLine="0"/>
        <w:jc w:val="left"/>
        <w:rPr>
          <w:rFonts w:hint="eastAsia"/>
        </w:rPr>
      </w:pPr>
      <w:r>
        <w:rPr>
          <w:rFonts w:hint="eastAsia"/>
        </w:rPr>
        <w:t>这作为是可畏的。</w:t>
      </w:r>
    </w:p>
    <w:p w14:paraId="1E1B837F">
      <w:pPr>
        <w:spacing w:after="289" w:line="259" w:lineRule="auto"/>
        <w:ind w:left="0" w:firstLine="0"/>
        <w:jc w:val="left"/>
        <w:rPr>
          <w:rFonts w:hint="eastAsia"/>
        </w:rPr>
      </w:pPr>
      <w:r>
        <w:rPr>
          <w:rFonts w:hint="eastAsia"/>
        </w:rPr>
        <w:t>The past deliverance bids us take courage.</w:t>
      </w:r>
    </w:p>
    <w:p w14:paraId="3D1444AF">
      <w:pPr>
        <w:spacing w:after="289" w:line="259" w:lineRule="auto"/>
        <w:ind w:left="0" w:firstLine="0"/>
        <w:jc w:val="left"/>
        <w:rPr>
          <w:rFonts w:hint="eastAsia"/>
        </w:rPr>
      </w:pPr>
      <w:r>
        <w:rPr>
          <w:rFonts w:hint="eastAsia"/>
        </w:rPr>
        <w:t>过去的拯救吩咐我们鼓起勇气。</w:t>
      </w:r>
    </w:p>
    <w:p w14:paraId="44D61016">
      <w:pPr>
        <w:spacing w:after="289" w:line="259" w:lineRule="auto"/>
        <w:ind w:left="0" w:firstLine="0"/>
        <w:jc w:val="left"/>
        <w:rPr>
          <w:rFonts w:hint="eastAsia"/>
        </w:rPr>
      </w:pPr>
      <w:r>
        <w:rPr>
          <w:rFonts w:hint="eastAsia"/>
        </w:rPr>
        <w:t>So, also, when Canaan's promised land was reached, the rolling Jordan did not impede entrance.</w:t>
      </w:r>
    </w:p>
    <w:p w14:paraId="61D073E4">
      <w:pPr>
        <w:spacing w:after="289" w:line="259" w:lineRule="auto"/>
        <w:ind w:left="0" w:firstLine="0"/>
        <w:jc w:val="left"/>
        <w:rPr>
          <w:rFonts w:hint="eastAsia"/>
        </w:rPr>
      </w:pPr>
      <w:r>
        <w:rPr>
          <w:rFonts w:hint="eastAsia"/>
        </w:rPr>
        <w:t>同样，当到达迦南应许之地时，翻滚的约旦河也没有阻碍进入。</w:t>
      </w:r>
    </w:p>
    <w:p w14:paraId="1D3109B5">
      <w:pPr>
        <w:spacing w:after="289" w:line="259" w:lineRule="auto"/>
        <w:ind w:left="0" w:firstLine="0"/>
        <w:jc w:val="left"/>
        <w:rPr>
          <w:rFonts w:hint="eastAsia"/>
        </w:rPr>
      </w:pPr>
      <w:r>
        <w:rPr>
          <w:rFonts w:hint="eastAsia"/>
        </w:rPr>
        <w:t>The waters parted.</w:t>
      </w:r>
    </w:p>
    <w:p w14:paraId="7D8ABC60">
      <w:pPr>
        <w:spacing w:after="289" w:line="259" w:lineRule="auto"/>
        <w:ind w:left="0" w:firstLine="0"/>
        <w:jc w:val="left"/>
        <w:rPr>
          <w:rFonts w:hint="eastAsia"/>
        </w:rPr>
      </w:pPr>
      <w:r>
        <w:rPr>
          <w:rFonts w:hint="eastAsia"/>
        </w:rPr>
        <w:t>水分开了。</w:t>
      </w:r>
    </w:p>
    <w:p w14:paraId="338A394A">
      <w:pPr>
        <w:spacing w:after="289" w:line="259" w:lineRule="auto"/>
        <w:ind w:left="0" w:firstLine="0"/>
        <w:jc w:val="left"/>
        <w:rPr>
          <w:rFonts w:hint="eastAsia"/>
        </w:rPr>
      </w:pPr>
      <w:r>
        <w:rPr>
          <w:rFonts w:hint="eastAsia"/>
        </w:rPr>
        <w:t>The hosts marched onwards as on by ground.</w:t>
      </w:r>
    </w:p>
    <w:p w14:paraId="31D28187">
      <w:pPr>
        <w:spacing w:after="289" w:line="259" w:lineRule="auto"/>
        <w:ind w:left="0" w:firstLine="0"/>
        <w:jc w:val="left"/>
        <w:rPr>
          <w:rFonts w:hint="eastAsia"/>
        </w:rPr>
      </w:pPr>
      <w:r>
        <w:rPr>
          <w:rFonts w:hint="eastAsia"/>
        </w:rPr>
        <w:t>军队如同在干地上前进。</w:t>
      </w:r>
    </w:p>
    <w:p w14:paraId="490B218D">
      <w:pPr>
        <w:spacing w:after="289" w:line="259" w:lineRule="auto"/>
        <w:ind w:left="0" w:firstLine="0"/>
        <w:jc w:val="left"/>
        <w:rPr>
          <w:rFonts w:hint="eastAsia"/>
        </w:rPr>
      </w:pPr>
      <w:r>
        <w:rPr>
          <w:rFonts w:hint="eastAsia"/>
        </w:rPr>
        <w:t>Marvelous was the deliverance—a type that no opposing foes shall check our entrance to our promised home.</w:t>
      </w:r>
    </w:p>
    <w:p w14:paraId="48B75610">
      <w:pPr>
        <w:spacing w:after="289" w:line="259" w:lineRule="auto"/>
        <w:ind w:left="0" w:firstLine="0"/>
        <w:jc w:val="left"/>
        <w:rPr>
          <w:rFonts w:hint="eastAsia"/>
        </w:rPr>
      </w:pPr>
      <w:r>
        <w:rPr>
          <w:rFonts w:hint="eastAsia"/>
        </w:rPr>
        <w:t>这拯救是奇妙的——一个预表，表明没有任何敌对的仇敌能阻挡我们进入我们应许的家园。</w:t>
      </w:r>
    </w:p>
    <w:p w14:paraId="1AF7268A">
      <w:pPr>
        <w:spacing w:after="289" w:line="259" w:lineRule="auto"/>
        <w:ind w:left="0" w:firstLine="0"/>
        <w:jc w:val="left"/>
        <w:rPr>
          <w:rFonts w:hint="eastAsia"/>
        </w:rPr>
      </w:pPr>
    </w:p>
    <w:p w14:paraId="6D8591D9">
      <w:pPr>
        <w:spacing w:after="289" w:line="259" w:lineRule="auto"/>
        <w:ind w:left="0" w:firstLine="0"/>
        <w:jc w:val="left"/>
        <w:rPr>
          <w:rFonts w:hint="eastAsia"/>
        </w:rPr>
      </w:pPr>
      <w:r>
        <w:rPr>
          <w:rFonts w:hint="eastAsia"/>
        </w:rPr>
        <w:t>7-9. "He rules by His power forever; His eyes behold the nations; let not the rebellious exalt themselves. O bless our God, you people, and make the voice of His praise to be heard; who holds our soul in life, and allows not our feet to be moved."</w:t>
      </w:r>
    </w:p>
    <w:p w14:paraId="35A6F09E">
      <w:pPr>
        <w:spacing w:after="289" w:line="259" w:lineRule="auto"/>
        <w:ind w:left="0" w:firstLine="0"/>
        <w:jc w:val="left"/>
        <w:rPr>
          <w:rFonts w:hint="eastAsia"/>
        </w:rPr>
      </w:pPr>
      <w:r>
        <w:rPr>
          <w:rFonts w:hint="eastAsia"/>
        </w:rPr>
        <w:t>7-9. “祂用祂的能力治理直到永远；祂的眼睛鉴察列国；让悖逆的人不要自高。你们众民，当称颂我们的神，使赞美祂的声音被听见；祂保守我们的魂在生命中，不叫我们的脚动摇。”</w:t>
      </w:r>
    </w:p>
    <w:p w14:paraId="6A4FAFFE">
      <w:pPr>
        <w:spacing w:after="289" w:line="259" w:lineRule="auto"/>
        <w:ind w:left="0" w:firstLine="0"/>
        <w:jc w:val="left"/>
        <w:rPr>
          <w:rFonts w:hint="eastAsia"/>
        </w:rPr>
      </w:pPr>
      <w:r>
        <w:rPr>
          <w:rFonts w:hint="eastAsia"/>
        </w:rPr>
        <w:t>The same power still sits on the throne of universal sway.</w:t>
      </w:r>
    </w:p>
    <w:p w14:paraId="321B63DA">
      <w:pPr>
        <w:spacing w:after="289" w:line="259" w:lineRule="auto"/>
        <w:ind w:left="0" w:firstLine="0"/>
        <w:jc w:val="left"/>
        <w:rPr>
          <w:rFonts w:hint="eastAsia"/>
        </w:rPr>
      </w:pPr>
      <w:r>
        <w:rPr>
          <w:rFonts w:hint="eastAsia"/>
        </w:rPr>
        <w:t>同样的能力仍然坐在普世统治的宝座上。</w:t>
      </w:r>
    </w:p>
    <w:p w14:paraId="2EF1A323">
      <w:pPr>
        <w:spacing w:after="289" w:line="259" w:lineRule="auto"/>
        <w:ind w:left="0" w:firstLine="0"/>
        <w:jc w:val="left"/>
        <w:rPr>
          <w:rFonts w:hint="eastAsia"/>
        </w:rPr>
      </w:pPr>
      <w:r>
        <w:rPr>
          <w:rFonts w:hint="eastAsia"/>
        </w:rPr>
        <w:t>The same eye still looks down upon the fury of the nations.</w:t>
      </w:r>
    </w:p>
    <w:p w14:paraId="12B57930">
      <w:pPr>
        <w:spacing w:after="289" w:line="259" w:lineRule="auto"/>
        <w:ind w:left="0" w:firstLine="0"/>
        <w:jc w:val="left"/>
        <w:rPr>
          <w:rFonts w:hint="eastAsia"/>
        </w:rPr>
      </w:pPr>
      <w:r>
        <w:rPr>
          <w:rFonts w:hint="eastAsia"/>
        </w:rPr>
        <w:t>同样的眼睛仍然俯瞰列国的狂怒。</w:t>
      </w:r>
    </w:p>
    <w:p w14:paraId="0E5B8F1B">
      <w:pPr>
        <w:spacing w:after="289" w:line="259" w:lineRule="auto"/>
        <w:ind w:left="0" w:firstLine="0"/>
        <w:jc w:val="left"/>
        <w:rPr>
          <w:rFonts w:hint="eastAsia"/>
        </w:rPr>
      </w:pPr>
      <w:r>
        <w:rPr>
          <w:rFonts w:hint="eastAsia"/>
        </w:rPr>
        <w:t>Let the rebels take heed.</w:t>
      </w:r>
    </w:p>
    <w:p w14:paraId="605661D6">
      <w:pPr>
        <w:spacing w:after="289" w:line="259" w:lineRule="auto"/>
        <w:ind w:left="0" w:firstLine="0"/>
        <w:jc w:val="left"/>
        <w:rPr>
          <w:rFonts w:hint="eastAsia"/>
        </w:rPr>
      </w:pPr>
      <w:r>
        <w:rPr>
          <w:rFonts w:hint="eastAsia"/>
        </w:rPr>
        <w:t>让悖逆的人留心。</w:t>
      </w:r>
    </w:p>
    <w:p w14:paraId="252E0749">
      <w:pPr>
        <w:spacing w:after="289" w:line="259" w:lineRule="auto"/>
        <w:ind w:left="0" w:firstLine="0"/>
        <w:jc w:val="left"/>
        <w:rPr>
          <w:rFonts w:hint="eastAsia"/>
        </w:rPr>
      </w:pPr>
      <w:r>
        <w:rPr>
          <w:rFonts w:hint="eastAsia"/>
        </w:rPr>
        <w:t>Their destruction cannot be escaped.</w:t>
      </w:r>
    </w:p>
    <w:p w14:paraId="55D485EA">
      <w:pPr>
        <w:spacing w:after="289" w:line="259" w:lineRule="auto"/>
        <w:ind w:left="0" w:firstLine="0"/>
        <w:jc w:val="left"/>
        <w:rPr>
          <w:rFonts w:hint="eastAsia"/>
        </w:rPr>
      </w:pPr>
      <w:r>
        <w:rPr>
          <w:rFonts w:hint="eastAsia"/>
        </w:rPr>
        <w:t>他们的毁灭无法逃脱。</w:t>
      </w:r>
    </w:p>
    <w:p w14:paraId="74C60DC9">
      <w:pPr>
        <w:spacing w:after="289" w:line="259" w:lineRule="auto"/>
        <w:ind w:left="0" w:firstLine="0"/>
        <w:jc w:val="left"/>
        <w:rPr>
          <w:rFonts w:hint="eastAsia"/>
        </w:rPr>
      </w:pPr>
      <w:r>
        <w:rPr>
          <w:rFonts w:hint="eastAsia"/>
        </w:rPr>
        <w:t>But let God's people bless and praise Him.</w:t>
      </w:r>
    </w:p>
    <w:p w14:paraId="26AFD470">
      <w:pPr>
        <w:spacing w:after="289" w:line="259" w:lineRule="auto"/>
        <w:ind w:left="0" w:firstLine="0"/>
        <w:jc w:val="left"/>
        <w:rPr>
          <w:rFonts w:hint="eastAsia"/>
        </w:rPr>
      </w:pPr>
      <w:r>
        <w:rPr>
          <w:rFonts w:hint="eastAsia"/>
        </w:rPr>
        <w:t>但愿神的子民称颂赞美祂。</w:t>
      </w:r>
    </w:p>
    <w:p w14:paraId="1690887A">
      <w:pPr>
        <w:spacing w:after="289" w:line="259" w:lineRule="auto"/>
        <w:ind w:left="0" w:firstLine="0"/>
        <w:jc w:val="left"/>
        <w:rPr>
          <w:rFonts w:hint="eastAsia"/>
        </w:rPr>
      </w:pPr>
      <w:r>
        <w:rPr>
          <w:rFonts w:hint="eastAsia"/>
        </w:rPr>
        <w:t>Their souls yet live far above the reach of injury.</w:t>
      </w:r>
    </w:p>
    <w:p w14:paraId="3047D312">
      <w:pPr>
        <w:spacing w:after="289" w:line="259" w:lineRule="auto"/>
        <w:ind w:left="0" w:firstLine="0"/>
        <w:jc w:val="left"/>
        <w:rPr>
          <w:rFonts w:hint="eastAsia"/>
        </w:rPr>
      </w:pPr>
      <w:r>
        <w:rPr>
          <w:rFonts w:hint="eastAsia"/>
        </w:rPr>
        <w:t>他们的魂仍然活在远超伤害所及之处。</w:t>
      </w:r>
    </w:p>
    <w:p w14:paraId="4B401876">
      <w:pPr>
        <w:spacing w:after="289" w:line="259" w:lineRule="auto"/>
        <w:ind w:left="0" w:firstLine="0"/>
        <w:jc w:val="left"/>
        <w:rPr>
          <w:rFonts w:hint="eastAsia"/>
        </w:rPr>
      </w:pPr>
      <w:r>
        <w:rPr>
          <w:rFonts w:hint="eastAsia"/>
        </w:rPr>
        <w:t>Their feet still stand immovable.</w:t>
      </w:r>
    </w:p>
    <w:p w14:paraId="3710A13F">
      <w:pPr>
        <w:spacing w:after="289" w:line="259" w:lineRule="auto"/>
        <w:ind w:left="0" w:firstLine="0"/>
        <w:jc w:val="left"/>
        <w:rPr>
          <w:rFonts w:hint="eastAsia"/>
        </w:rPr>
      </w:pPr>
      <w:r>
        <w:rPr>
          <w:rFonts w:hint="eastAsia"/>
        </w:rPr>
        <w:t>他们的脚仍然站立不动。</w:t>
      </w:r>
    </w:p>
    <w:p w14:paraId="7D76C3C5">
      <w:pPr>
        <w:spacing w:after="289" w:line="259" w:lineRule="auto"/>
        <w:ind w:left="0" w:firstLine="0"/>
        <w:jc w:val="left"/>
        <w:rPr>
          <w:rFonts w:hint="eastAsia"/>
        </w:rPr>
      </w:pPr>
      <w:r>
        <w:rPr>
          <w:rFonts w:hint="eastAsia"/>
        </w:rPr>
        <w:t>Let us trust more and more.</w:t>
      </w:r>
    </w:p>
    <w:p w14:paraId="6A84BE1A">
      <w:pPr>
        <w:spacing w:after="289" w:line="259" w:lineRule="auto"/>
        <w:ind w:left="0" w:firstLine="0"/>
        <w:jc w:val="left"/>
        <w:rPr>
          <w:rFonts w:hint="eastAsia"/>
        </w:rPr>
      </w:pPr>
      <w:r>
        <w:rPr>
          <w:rFonts w:hint="eastAsia"/>
        </w:rPr>
        <w:t>让我们越来越信靠。</w:t>
      </w:r>
    </w:p>
    <w:p w14:paraId="405C3760">
      <w:pPr>
        <w:spacing w:after="289" w:line="259" w:lineRule="auto"/>
        <w:ind w:left="0" w:firstLine="0"/>
        <w:jc w:val="left"/>
        <w:rPr>
          <w:rFonts w:hint="eastAsia"/>
        </w:rPr>
      </w:pPr>
      <w:r>
        <w:rPr>
          <w:rFonts w:hint="eastAsia"/>
        </w:rPr>
        <w:t>Let us praise more and more.</w:t>
      </w:r>
    </w:p>
    <w:p w14:paraId="5F93F487">
      <w:pPr>
        <w:spacing w:after="289" w:line="259" w:lineRule="auto"/>
        <w:ind w:left="0" w:firstLine="0"/>
        <w:jc w:val="left"/>
        <w:rPr>
          <w:rFonts w:hint="eastAsia"/>
        </w:rPr>
      </w:pPr>
      <w:r>
        <w:rPr>
          <w:rFonts w:hint="eastAsia"/>
        </w:rPr>
        <w:t>让我们越来越赞美。</w:t>
      </w:r>
    </w:p>
    <w:p w14:paraId="54848A4E">
      <w:pPr>
        <w:spacing w:after="289" w:line="259" w:lineRule="auto"/>
        <w:ind w:left="0" w:firstLine="0"/>
        <w:jc w:val="left"/>
        <w:rPr>
          <w:rFonts w:hint="eastAsia"/>
        </w:rPr>
      </w:pPr>
    </w:p>
    <w:p w14:paraId="5A651DF9">
      <w:pPr>
        <w:spacing w:after="289" w:line="259" w:lineRule="auto"/>
        <w:ind w:left="0" w:firstLine="0"/>
        <w:jc w:val="left"/>
        <w:rPr>
          <w:rFonts w:hint="eastAsia"/>
        </w:rPr>
      </w:pPr>
      <w:r>
        <w:rPr>
          <w:rFonts w:hint="eastAsia"/>
        </w:rPr>
        <w:t>10-12. "For You, O God, have proved us; You have tried us, as silver is tried. You brought us into the net; You laid affliction upon our loins. You have caused men to ride over our heads; we went through fire and through water; but You brought us out into a wealthy place."</w:t>
      </w:r>
    </w:p>
    <w:p w14:paraId="6863D2DE">
      <w:pPr>
        <w:spacing w:after="289" w:line="259" w:lineRule="auto"/>
        <w:ind w:left="0" w:firstLine="0"/>
        <w:jc w:val="left"/>
        <w:rPr>
          <w:rFonts w:hint="eastAsia"/>
        </w:rPr>
      </w:pPr>
      <w:r>
        <w:rPr>
          <w:rFonts w:hint="eastAsia"/>
        </w:rPr>
        <w:t>10-12. “因为神啊，祢曾试验我们；祢曾熬炼我们，如同熬炼银子一样。祢使我们进入网罗；祢把患难加在我们腰间。祢使人驾车轧我们的头；我们经过水火；但祢领我们出来，到了丰富之地。”</w:t>
      </w:r>
    </w:p>
    <w:p w14:paraId="6A394EDF">
      <w:pPr>
        <w:spacing w:after="289" w:line="259" w:lineRule="auto"/>
        <w:ind w:left="0" w:firstLine="0"/>
        <w:jc w:val="left"/>
        <w:rPr>
          <w:rFonts w:hint="eastAsia"/>
        </w:rPr>
      </w:pPr>
      <w:r>
        <w:rPr>
          <w:rFonts w:hint="eastAsia"/>
        </w:rPr>
        <w:t>The dealings of God are all mercy and truth to His chosen heritage, but these dealings often show a dark and trying aspect.</w:t>
      </w:r>
    </w:p>
    <w:p w14:paraId="5ADA8E35">
      <w:pPr>
        <w:spacing w:after="289" w:line="259" w:lineRule="auto"/>
        <w:ind w:left="0" w:firstLine="0"/>
        <w:jc w:val="left"/>
        <w:rPr>
          <w:rFonts w:hint="eastAsia"/>
        </w:rPr>
      </w:pPr>
      <w:r>
        <w:rPr>
          <w:rFonts w:hint="eastAsia"/>
        </w:rPr>
        <w:t>神对待祂所拣选产业的一切作为，都是怜悯和真理，但这些作为常常显出黑暗和试炼的一面。</w:t>
      </w:r>
    </w:p>
    <w:p w14:paraId="0F75C558">
      <w:pPr>
        <w:spacing w:after="289" w:line="259" w:lineRule="auto"/>
        <w:ind w:left="0" w:firstLine="0"/>
        <w:jc w:val="left"/>
        <w:rPr>
          <w:rFonts w:hint="eastAsia"/>
        </w:rPr>
      </w:pPr>
      <w:r>
        <w:rPr>
          <w:rFonts w:hint="eastAsia"/>
        </w:rPr>
        <w:t>A scourge is used, and grievous troubles multiply.</w:t>
      </w:r>
    </w:p>
    <w:p w14:paraId="07D5014E">
      <w:pPr>
        <w:spacing w:after="289" w:line="259" w:lineRule="auto"/>
        <w:ind w:left="0" w:firstLine="0"/>
        <w:jc w:val="left"/>
        <w:rPr>
          <w:rFonts w:hint="eastAsia"/>
        </w:rPr>
      </w:pPr>
      <w:r>
        <w:rPr>
          <w:rFonts w:hint="eastAsia"/>
        </w:rPr>
        <w:t>鞭子被使用， grievous 的困苦倍增。</w:t>
      </w:r>
    </w:p>
    <w:p w14:paraId="7306AEFE">
      <w:pPr>
        <w:spacing w:after="289" w:line="259" w:lineRule="auto"/>
        <w:ind w:left="0" w:firstLine="0"/>
        <w:jc w:val="left"/>
        <w:rPr>
          <w:rFonts w:hint="eastAsia"/>
        </w:rPr>
      </w:pPr>
      <w:r>
        <w:rPr>
          <w:rFonts w:hint="eastAsia"/>
        </w:rPr>
        <w:t>But such discipline is needful.</w:t>
      </w:r>
    </w:p>
    <w:p w14:paraId="30E0A608">
      <w:pPr>
        <w:spacing w:after="289" w:line="259" w:lineRule="auto"/>
        <w:ind w:left="0" w:firstLine="0"/>
        <w:jc w:val="left"/>
        <w:rPr>
          <w:rFonts w:hint="eastAsia"/>
        </w:rPr>
      </w:pPr>
      <w:r>
        <w:rPr>
          <w:rFonts w:hint="eastAsia"/>
        </w:rPr>
        <w:t>但这样的管教是必需的。</w:t>
      </w:r>
    </w:p>
    <w:p w14:paraId="30CBBE0C">
      <w:pPr>
        <w:spacing w:after="289" w:line="259" w:lineRule="auto"/>
        <w:ind w:left="0" w:firstLine="0"/>
        <w:jc w:val="left"/>
        <w:rPr>
          <w:rFonts w:hint="eastAsia"/>
        </w:rPr>
      </w:pPr>
      <w:r>
        <w:rPr>
          <w:rFonts w:hint="eastAsia"/>
        </w:rPr>
        <w:t>Without it we would slumber in our nests, and indolently indulge sloth.</w:t>
      </w:r>
    </w:p>
    <w:p w14:paraId="0ABD5C63">
      <w:pPr>
        <w:spacing w:after="289" w:line="259" w:lineRule="auto"/>
        <w:ind w:left="0" w:firstLine="0"/>
        <w:jc w:val="left"/>
        <w:rPr>
          <w:rFonts w:hint="eastAsia"/>
        </w:rPr>
      </w:pPr>
      <w:r>
        <w:rPr>
          <w:rFonts w:hint="eastAsia"/>
        </w:rPr>
        <w:t>没有它，我们就会在巢中沉睡，懒散地沉溺于怠惰。</w:t>
      </w:r>
    </w:p>
    <w:p w14:paraId="24B795EB">
      <w:pPr>
        <w:spacing w:after="289" w:line="259" w:lineRule="auto"/>
        <w:ind w:left="0" w:firstLine="0"/>
        <w:jc w:val="left"/>
        <w:rPr>
          <w:rFonts w:hint="eastAsia"/>
        </w:rPr>
      </w:pPr>
      <w:r>
        <w:rPr>
          <w:rFonts w:hint="eastAsia"/>
        </w:rPr>
        <w:t>Our feet would go astray, and we would not ripen for the heavenly home.</w:t>
      </w:r>
    </w:p>
    <w:p w14:paraId="1610040C">
      <w:pPr>
        <w:spacing w:after="289" w:line="259" w:lineRule="auto"/>
        <w:ind w:left="0" w:firstLine="0"/>
        <w:jc w:val="left"/>
        <w:rPr>
          <w:rFonts w:hint="eastAsia"/>
        </w:rPr>
      </w:pPr>
      <w:r>
        <w:rPr>
          <w:rFonts w:hint="eastAsia"/>
        </w:rPr>
        <w:t>我们的脚会走迷，我们也不会为属天的家园而成熟。</w:t>
      </w:r>
    </w:p>
    <w:p w14:paraId="45CF023C">
      <w:pPr>
        <w:spacing w:after="289" w:line="259" w:lineRule="auto"/>
        <w:ind w:left="0" w:firstLine="0"/>
        <w:jc w:val="left"/>
        <w:rPr>
          <w:rFonts w:hint="eastAsia"/>
        </w:rPr>
      </w:pPr>
      <w:r>
        <w:rPr>
          <w:rFonts w:hint="eastAsia"/>
        </w:rPr>
        <w:t>The vine will not be fruitful unless pruned; the silver will not be purged from dross unless the furnace be again and again employed.</w:t>
      </w:r>
    </w:p>
    <w:p w14:paraId="38E9EE0D">
      <w:pPr>
        <w:spacing w:after="289" w:line="259" w:lineRule="auto"/>
        <w:ind w:left="0" w:firstLine="0"/>
        <w:jc w:val="left"/>
        <w:rPr>
          <w:rFonts w:hint="eastAsia"/>
        </w:rPr>
      </w:pPr>
      <w:r>
        <w:rPr>
          <w:rFonts w:hint="eastAsia"/>
        </w:rPr>
        <w:t>葡萄树若不修剪就不会结果子；银子若不一再使用熔炉就不会被炼净渣滓。</w:t>
      </w:r>
    </w:p>
    <w:p w14:paraId="1FB03599">
      <w:pPr>
        <w:spacing w:after="289" w:line="259" w:lineRule="auto"/>
        <w:ind w:left="0" w:firstLine="0"/>
        <w:jc w:val="left"/>
        <w:rPr>
          <w:rFonts w:hint="eastAsia"/>
        </w:rPr>
      </w:pPr>
      <w:r>
        <w:rPr>
          <w:rFonts w:hint="eastAsia"/>
        </w:rPr>
        <w:t>It is our wisdom thus to see the hand of love in all our seasons of affliction.</w:t>
      </w:r>
    </w:p>
    <w:p w14:paraId="5EA7C540">
      <w:pPr>
        <w:spacing w:after="289" w:line="259" w:lineRule="auto"/>
        <w:ind w:left="0" w:firstLine="0"/>
        <w:jc w:val="left"/>
        <w:rPr>
          <w:rFonts w:hint="eastAsia"/>
        </w:rPr>
      </w:pPr>
      <w:r>
        <w:rPr>
          <w:rFonts w:hint="eastAsia"/>
        </w:rPr>
        <w:t>因此，在我们所有苦难的季节中，看到爱的手，是我们的智慧。</w:t>
      </w:r>
    </w:p>
    <w:p w14:paraId="2071F679">
      <w:pPr>
        <w:spacing w:after="289" w:line="259" w:lineRule="auto"/>
        <w:ind w:left="0" w:firstLine="0"/>
        <w:jc w:val="left"/>
        <w:rPr>
          <w:rFonts w:hint="eastAsia"/>
        </w:rPr>
      </w:pPr>
      <w:r>
        <w:rPr>
          <w:rFonts w:hint="eastAsia"/>
        </w:rPr>
        <w:t>The Psalmist recognizes God's hand in bringing him into his many difficulties.</w:t>
      </w:r>
    </w:p>
    <w:p w14:paraId="34AF52BE">
      <w:pPr>
        <w:spacing w:after="289" w:line="259" w:lineRule="auto"/>
        <w:ind w:left="0" w:firstLine="0"/>
        <w:jc w:val="left"/>
        <w:rPr>
          <w:rFonts w:hint="eastAsia"/>
        </w:rPr>
      </w:pPr>
      <w:r>
        <w:rPr>
          <w:rFonts w:hint="eastAsia"/>
        </w:rPr>
        <w:t>诗篇作者认识到神的手将他带入他许多的困境中。</w:t>
      </w:r>
    </w:p>
    <w:p w14:paraId="541C79ED">
      <w:pPr>
        <w:spacing w:after="289" w:line="259" w:lineRule="auto"/>
        <w:ind w:left="0" w:firstLine="0"/>
        <w:jc w:val="left"/>
        <w:rPr>
          <w:rFonts w:hint="eastAsia"/>
        </w:rPr>
      </w:pPr>
      <w:r>
        <w:rPr>
          <w:rFonts w:hint="eastAsia"/>
        </w:rPr>
        <w:t>The afflictions which oppress are the burdens which the Lord imposes.</w:t>
      </w:r>
    </w:p>
    <w:p w14:paraId="2E09F63D">
      <w:pPr>
        <w:spacing w:after="289" w:line="259" w:lineRule="auto"/>
        <w:ind w:left="0" w:firstLine="0"/>
        <w:jc w:val="left"/>
        <w:rPr>
          <w:rFonts w:hint="eastAsia"/>
        </w:rPr>
      </w:pPr>
      <w:r>
        <w:rPr>
          <w:rFonts w:hint="eastAsia"/>
        </w:rPr>
        <w:t>那压迫的苦难是主所加的重担。</w:t>
      </w:r>
    </w:p>
    <w:p w14:paraId="77961D3C">
      <w:pPr>
        <w:spacing w:after="289" w:line="259" w:lineRule="auto"/>
        <w:ind w:left="0" w:firstLine="0"/>
        <w:jc w:val="left"/>
        <w:rPr>
          <w:rFonts w:hint="eastAsia"/>
        </w:rPr>
      </w:pPr>
      <w:r>
        <w:rPr>
          <w:rFonts w:hint="eastAsia"/>
        </w:rPr>
        <w:t>Afflictions do not arise from the dust; they are all designed to humble, to excite watchfulness, to purify, to sanctify, to bless, to produce conformity to our Elder Brother's image.</w:t>
      </w:r>
    </w:p>
    <w:p w14:paraId="4BBF89D4">
      <w:pPr>
        <w:spacing w:after="289" w:line="259" w:lineRule="auto"/>
        <w:ind w:left="0" w:firstLine="0"/>
        <w:jc w:val="left"/>
        <w:rPr>
          <w:rFonts w:hint="eastAsia"/>
        </w:rPr>
      </w:pPr>
      <w:r>
        <w:rPr>
          <w:rFonts w:hint="eastAsia"/>
        </w:rPr>
        <w:t>苦难不是从尘土中兴起；它们都是被设计来使人谦卑、激发警醒、洁净、分别为圣、祝福、产生与我们长兄形象的模成。</w:t>
      </w:r>
    </w:p>
    <w:p w14:paraId="215BD401">
      <w:pPr>
        <w:spacing w:after="289" w:line="259" w:lineRule="auto"/>
        <w:ind w:left="0" w:firstLine="0"/>
        <w:jc w:val="left"/>
        <w:rPr>
          <w:rFonts w:hint="eastAsia"/>
        </w:rPr>
      </w:pPr>
      <w:r>
        <w:rPr>
          <w:rFonts w:hint="eastAsia"/>
        </w:rPr>
        <w:t>For a season our adversaries are permitted to trample on us with insulting feet.</w:t>
      </w:r>
    </w:p>
    <w:p w14:paraId="45D76AAA">
      <w:pPr>
        <w:spacing w:after="289" w:line="259" w:lineRule="auto"/>
        <w:ind w:left="0" w:firstLine="0"/>
        <w:jc w:val="left"/>
        <w:rPr>
          <w:rFonts w:hint="eastAsia"/>
        </w:rPr>
      </w:pPr>
      <w:r>
        <w:rPr>
          <w:rFonts w:hint="eastAsia"/>
        </w:rPr>
        <w:t>有一段时间，我们的敌对者被允许以侮辱的脚践踏我们。</w:t>
      </w:r>
    </w:p>
    <w:p w14:paraId="5CB5E705">
      <w:pPr>
        <w:spacing w:after="289" w:line="259" w:lineRule="auto"/>
        <w:ind w:left="0" w:firstLine="0"/>
        <w:jc w:val="left"/>
        <w:rPr>
          <w:rFonts w:hint="eastAsia"/>
        </w:rPr>
      </w:pPr>
      <w:r>
        <w:rPr>
          <w:rFonts w:hint="eastAsia"/>
        </w:rPr>
        <w:t>This is a grievous passage in our pilgrimage; but it has its end, and proves to be the entrance of enlarged prosperities.</w:t>
      </w:r>
    </w:p>
    <w:p w14:paraId="61D7A868">
      <w:pPr>
        <w:spacing w:after="289" w:line="259" w:lineRule="auto"/>
        <w:ind w:left="0" w:firstLine="0"/>
        <w:jc w:val="left"/>
        <w:rPr>
          <w:rFonts w:hint="eastAsia"/>
        </w:rPr>
      </w:pPr>
      <w:r>
        <w:rPr>
          <w:rFonts w:hint="eastAsia"/>
        </w:rPr>
        <w:t>这是我们天路历程中一段 grievous 的经历；但它有它的终点，并证明是进入更广阔繁荣的入口。</w:t>
      </w:r>
    </w:p>
    <w:p w14:paraId="7DC2C03B">
      <w:pPr>
        <w:spacing w:after="289" w:line="259" w:lineRule="auto"/>
        <w:ind w:left="0" w:firstLine="0"/>
        <w:jc w:val="left"/>
        <w:rPr>
          <w:rFonts w:hint="eastAsia"/>
        </w:rPr>
      </w:pPr>
    </w:p>
    <w:p w14:paraId="31B5D67B">
      <w:pPr>
        <w:spacing w:after="289" w:line="259" w:lineRule="auto"/>
        <w:ind w:left="0" w:firstLine="0"/>
        <w:jc w:val="left"/>
        <w:rPr>
          <w:rFonts w:hint="eastAsia"/>
        </w:rPr>
      </w:pPr>
      <w:r>
        <w:rPr>
          <w:rFonts w:hint="eastAsia"/>
        </w:rPr>
        <w:t>14-15. "I will go into Your house with burnt offerings; I will pay my vows to You, which my lips have uttered, and my mouth has spoken, when I was in trouble. I will offer unto You burnt-sacrifices of fatlings, with the incense of rams; I will offer bullocks with goats."</w:t>
      </w:r>
    </w:p>
    <w:p w14:paraId="591B1DE6">
      <w:pPr>
        <w:spacing w:after="289" w:line="259" w:lineRule="auto"/>
        <w:ind w:left="0" w:firstLine="0"/>
        <w:jc w:val="left"/>
        <w:rPr>
          <w:rFonts w:hint="eastAsia"/>
        </w:rPr>
      </w:pPr>
      <w:r>
        <w:rPr>
          <w:rFonts w:hint="eastAsia"/>
        </w:rPr>
        <w:t>14-15. “我要用燔祭进祢的殿；我要向祢偿还我所许的愿，就是我在患难中，嘴唇所发的，口中所说的。我要把肥畜的燔祭，连同公羊的香祭，献给祢；我要献上公牛和山羊。”</w:t>
      </w:r>
    </w:p>
    <w:p w14:paraId="23B58B34">
      <w:pPr>
        <w:spacing w:after="289" w:line="259" w:lineRule="auto"/>
        <w:ind w:left="0" w:firstLine="0"/>
        <w:jc w:val="left"/>
        <w:rPr>
          <w:rFonts w:hint="eastAsia"/>
        </w:rPr>
      </w:pPr>
      <w:r>
        <w:rPr>
          <w:rFonts w:hint="eastAsia"/>
        </w:rPr>
        <w:t>Times of trouble strongly attract us to the mercy-seat.</w:t>
      </w:r>
    </w:p>
    <w:p w14:paraId="6A8CA6C1">
      <w:pPr>
        <w:spacing w:after="289" w:line="259" w:lineRule="auto"/>
        <w:ind w:left="0" w:firstLine="0"/>
        <w:jc w:val="left"/>
        <w:rPr>
          <w:rFonts w:hint="eastAsia"/>
        </w:rPr>
      </w:pPr>
      <w:r>
        <w:rPr>
          <w:rFonts w:hint="eastAsia"/>
        </w:rPr>
        <w:t>患难的时期强烈地吸引我们到施恩座前。</w:t>
      </w:r>
    </w:p>
    <w:p w14:paraId="20D707F6">
      <w:pPr>
        <w:spacing w:after="289" w:line="259" w:lineRule="auto"/>
        <w:ind w:left="0" w:firstLine="0"/>
        <w:jc w:val="left"/>
        <w:rPr>
          <w:rFonts w:hint="eastAsia"/>
        </w:rPr>
      </w:pPr>
      <w:r>
        <w:rPr>
          <w:rFonts w:hint="eastAsia"/>
        </w:rPr>
        <w:t>Prayer becomes more fervent, and grateful service is devoutly vowed.</w:t>
      </w:r>
    </w:p>
    <w:p w14:paraId="3A8B86DF">
      <w:pPr>
        <w:spacing w:after="289" w:line="259" w:lineRule="auto"/>
        <w:ind w:left="0" w:firstLine="0"/>
        <w:jc w:val="left"/>
        <w:rPr>
          <w:rFonts w:hint="eastAsia"/>
        </w:rPr>
      </w:pPr>
      <w:r>
        <w:rPr>
          <w:rFonts w:hint="eastAsia"/>
        </w:rPr>
        <w:t>祷告变得更加热切，感恩的服事被虔诚地许下。</w:t>
      </w:r>
    </w:p>
    <w:p w14:paraId="19E0762A">
      <w:pPr>
        <w:spacing w:after="289" w:line="259" w:lineRule="auto"/>
        <w:ind w:left="0" w:firstLine="0"/>
        <w:jc w:val="left"/>
        <w:rPr>
          <w:rFonts w:hint="eastAsia"/>
        </w:rPr>
      </w:pPr>
      <w:r>
        <w:rPr>
          <w:rFonts w:hint="eastAsia"/>
        </w:rPr>
        <w:t>These pledges should be all redeemed, and public acknowledgment should be rendered.</w:t>
      </w:r>
    </w:p>
    <w:p w14:paraId="7DAC9CFC">
      <w:pPr>
        <w:spacing w:after="289" w:line="259" w:lineRule="auto"/>
        <w:ind w:left="0" w:firstLine="0"/>
        <w:jc w:val="left"/>
        <w:rPr>
          <w:rFonts w:hint="eastAsia"/>
        </w:rPr>
      </w:pPr>
      <w:r>
        <w:rPr>
          <w:rFonts w:hint="eastAsia"/>
        </w:rPr>
        <w:t>这些誓言都应被履行，公开的承认也当献上。</w:t>
      </w:r>
    </w:p>
    <w:p w14:paraId="4F72C5D9">
      <w:pPr>
        <w:spacing w:after="289" w:line="259" w:lineRule="auto"/>
        <w:ind w:left="0" w:firstLine="0"/>
        <w:jc w:val="left"/>
        <w:rPr>
          <w:rFonts w:hint="eastAsia"/>
        </w:rPr>
      </w:pPr>
      <w:r>
        <w:rPr>
          <w:rFonts w:hint="eastAsia"/>
        </w:rPr>
        <w:t>Gratitude does not forget the large mercies of deliverance.</w:t>
      </w:r>
    </w:p>
    <w:p w14:paraId="47C784C9">
      <w:pPr>
        <w:spacing w:after="289" w:line="259" w:lineRule="auto"/>
        <w:ind w:left="0" w:firstLine="0"/>
        <w:jc w:val="left"/>
        <w:rPr>
          <w:rFonts w:hint="eastAsia"/>
        </w:rPr>
      </w:pPr>
      <w:r>
        <w:rPr>
          <w:rFonts w:hint="eastAsia"/>
        </w:rPr>
        <w:t>感恩不忘记拯救的宏大怜悯。</w:t>
      </w:r>
    </w:p>
    <w:p w14:paraId="4F7F183E">
      <w:pPr>
        <w:spacing w:after="289" w:line="259" w:lineRule="auto"/>
        <w:ind w:left="0" w:firstLine="0"/>
        <w:jc w:val="left"/>
        <w:rPr>
          <w:rFonts w:hint="eastAsia"/>
        </w:rPr>
      </w:pPr>
      <w:r>
        <w:rPr>
          <w:rFonts w:hint="eastAsia"/>
        </w:rPr>
        <w:t>It delights to pour forth streams upon streams of pious adoration.</w:t>
      </w:r>
    </w:p>
    <w:p w14:paraId="072B3E03">
      <w:pPr>
        <w:spacing w:after="289" w:line="259" w:lineRule="auto"/>
        <w:ind w:left="0" w:firstLine="0"/>
        <w:jc w:val="left"/>
        <w:rPr>
          <w:rFonts w:hint="eastAsia"/>
        </w:rPr>
      </w:pPr>
      <w:r>
        <w:rPr>
          <w:rFonts w:hint="eastAsia"/>
        </w:rPr>
        <w:t>它乐于倾倒出一股又一股虔诚的敬拜。</w:t>
      </w:r>
    </w:p>
    <w:p w14:paraId="50DADDD8">
      <w:pPr>
        <w:spacing w:after="289" w:line="259" w:lineRule="auto"/>
        <w:ind w:left="0" w:firstLine="0"/>
        <w:jc w:val="left"/>
        <w:rPr>
          <w:rFonts w:hint="eastAsia"/>
        </w:rPr>
      </w:pPr>
      <w:r>
        <w:rPr>
          <w:rFonts w:hint="eastAsia"/>
        </w:rPr>
        <w:t>The Psalmist brought his appointed victims to the altar; he shed the prefiguring blood; he presented the foreshadowing offerings.</w:t>
      </w:r>
    </w:p>
    <w:p w14:paraId="01D8D025">
      <w:pPr>
        <w:spacing w:after="289" w:line="259" w:lineRule="auto"/>
        <w:ind w:left="0" w:firstLine="0"/>
        <w:jc w:val="left"/>
        <w:rPr>
          <w:rFonts w:hint="eastAsia"/>
        </w:rPr>
      </w:pPr>
      <w:r>
        <w:rPr>
          <w:rFonts w:hint="eastAsia"/>
        </w:rPr>
        <w:t>诗篇作者把他指定的祭牲带到祭坛；他流出那预表的血；他献上那预影的祭物。</w:t>
      </w:r>
    </w:p>
    <w:p w14:paraId="3396B8EC">
      <w:pPr>
        <w:spacing w:after="289" w:line="259" w:lineRule="auto"/>
        <w:ind w:left="0" w:firstLine="0"/>
        <w:jc w:val="left"/>
        <w:rPr>
          <w:rFonts w:hint="eastAsia"/>
        </w:rPr>
      </w:pPr>
      <w:r>
        <w:rPr>
          <w:rFonts w:hint="eastAsia"/>
        </w:rPr>
        <w:t>We know that these types were emblems of our blessed Lord, through whom alone we can draw near to God; and who, by the incense of His blood, gives perfume to our every service.</w:t>
      </w:r>
    </w:p>
    <w:p w14:paraId="15143BDC">
      <w:pPr>
        <w:spacing w:after="289" w:line="259" w:lineRule="auto"/>
        <w:ind w:left="0" w:firstLine="0"/>
        <w:jc w:val="left"/>
        <w:rPr>
          <w:rFonts w:hint="eastAsia"/>
        </w:rPr>
      </w:pPr>
      <w:r>
        <w:rPr>
          <w:rFonts w:hint="eastAsia"/>
        </w:rPr>
        <w:t>我们知道这些预表是我们蒙福的主的象征，唯有通过祂我们才能亲近神；祂藉着祂血的香气，使我们每一项服事都芬芳。</w:t>
      </w:r>
    </w:p>
    <w:p w14:paraId="7AECFC5C">
      <w:pPr>
        <w:spacing w:after="289" w:line="259" w:lineRule="auto"/>
        <w:ind w:left="0" w:firstLine="0"/>
        <w:jc w:val="left"/>
        <w:rPr>
          <w:rFonts w:hint="eastAsia"/>
        </w:rPr>
      </w:pPr>
      <w:r>
        <w:rPr>
          <w:rFonts w:hint="eastAsia"/>
        </w:rPr>
        <w:t>In the full faith of Christ may we thus ever worship; pleading His blood, may we bring all our vows.</w:t>
      </w:r>
    </w:p>
    <w:p w14:paraId="38E84BB3">
      <w:pPr>
        <w:spacing w:after="289" w:line="259" w:lineRule="auto"/>
        <w:ind w:left="0" w:firstLine="0"/>
        <w:jc w:val="left"/>
        <w:rPr>
          <w:rFonts w:hint="eastAsia"/>
        </w:rPr>
      </w:pPr>
      <w:r>
        <w:rPr>
          <w:rFonts w:hint="eastAsia"/>
        </w:rPr>
        <w:t>愿我们如此在基督完全的信心中永远敬拜；恳求祂的血，愿我们带来我们所有的心愿。</w:t>
      </w:r>
    </w:p>
    <w:p w14:paraId="4F532994">
      <w:pPr>
        <w:spacing w:after="289" w:line="259" w:lineRule="auto"/>
        <w:ind w:left="0" w:firstLine="0"/>
        <w:jc w:val="left"/>
        <w:rPr>
          <w:rFonts w:hint="eastAsia"/>
        </w:rPr>
      </w:pPr>
      <w:r>
        <w:rPr>
          <w:rFonts w:hint="eastAsia"/>
        </w:rPr>
        <w:t>Acceptance comes when in His name we thus approach.</w:t>
      </w:r>
    </w:p>
    <w:p w14:paraId="2CF17EAE">
      <w:pPr>
        <w:spacing w:after="289" w:line="259" w:lineRule="auto"/>
        <w:ind w:left="0" w:firstLine="0"/>
        <w:jc w:val="left"/>
        <w:rPr>
          <w:rFonts w:hint="eastAsia"/>
        </w:rPr>
      </w:pPr>
      <w:r>
        <w:rPr>
          <w:rFonts w:hint="eastAsia"/>
        </w:rPr>
        <w:t>当我们如此奉祂的名亲近时，悦纳就来到。</w:t>
      </w:r>
    </w:p>
    <w:p w14:paraId="5806382D">
      <w:pPr>
        <w:spacing w:after="289" w:line="259" w:lineRule="auto"/>
        <w:ind w:left="0" w:firstLine="0"/>
        <w:jc w:val="left"/>
        <w:rPr>
          <w:rFonts w:hint="eastAsia"/>
        </w:rPr>
      </w:pPr>
    </w:p>
    <w:p w14:paraId="13BF235A">
      <w:pPr>
        <w:spacing w:after="289" w:line="259" w:lineRule="auto"/>
        <w:ind w:left="0" w:firstLine="0"/>
        <w:jc w:val="left"/>
        <w:rPr>
          <w:rFonts w:hint="eastAsia"/>
        </w:rPr>
      </w:pPr>
      <w:r>
        <w:rPr>
          <w:rFonts w:hint="eastAsia"/>
        </w:rPr>
        <w:t>16-17. "Come and hear, all you that fear God, and I will declare what He has done for my soul. I cried to Him with my mouth, and He was extolled with my tongue."</w:t>
      </w:r>
    </w:p>
    <w:p w14:paraId="71F57C40">
      <w:pPr>
        <w:spacing w:after="289" w:line="259" w:lineRule="auto"/>
        <w:ind w:left="0" w:firstLine="0"/>
        <w:jc w:val="left"/>
        <w:rPr>
          <w:rFonts w:hint="eastAsia"/>
        </w:rPr>
      </w:pPr>
      <w:r>
        <w:rPr>
          <w:rFonts w:hint="eastAsia"/>
        </w:rPr>
        <w:t>16-17. “凡敬畏神的人，你们都来听，我要述说祂为我魂所行的事。我用口呼求祂，用舌头高举祂。”</w:t>
      </w:r>
    </w:p>
    <w:p w14:paraId="31CE9E0F">
      <w:pPr>
        <w:spacing w:after="289" w:line="259" w:lineRule="auto"/>
        <w:ind w:left="0" w:firstLine="0"/>
        <w:jc w:val="left"/>
        <w:rPr>
          <w:rFonts w:hint="eastAsia"/>
        </w:rPr>
      </w:pPr>
      <w:r>
        <w:rPr>
          <w:rFonts w:hint="eastAsia"/>
        </w:rPr>
        <w:t>The Psalmist invites the saints who are around him to come and listen to his grateful tale.</w:t>
      </w:r>
    </w:p>
    <w:p w14:paraId="697234B5">
      <w:pPr>
        <w:spacing w:after="289" w:line="259" w:lineRule="auto"/>
        <w:ind w:left="0" w:firstLine="0"/>
        <w:jc w:val="left"/>
        <w:rPr>
          <w:rFonts w:hint="eastAsia"/>
        </w:rPr>
      </w:pPr>
      <w:r>
        <w:rPr>
          <w:rFonts w:hint="eastAsia"/>
        </w:rPr>
        <w:t>诗篇作者邀请他周围的圣徒来听他感恩的故事。</w:t>
      </w:r>
    </w:p>
    <w:p w14:paraId="4D4D74D4">
      <w:pPr>
        <w:spacing w:after="289" w:line="259" w:lineRule="auto"/>
        <w:ind w:left="0" w:firstLine="0"/>
        <w:jc w:val="left"/>
        <w:rPr>
          <w:rFonts w:hint="eastAsia"/>
        </w:rPr>
      </w:pPr>
      <w:r>
        <w:rPr>
          <w:rFonts w:hint="eastAsia"/>
        </w:rPr>
        <w:t>Right indeed it is to encircle God's throne with praises; but gratitude should not be limited to such devotion.</w:t>
      </w:r>
    </w:p>
    <w:p w14:paraId="0F257767">
      <w:pPr>
        <w:spacing w:after="289" w:line="259" w:lineRule="auto"/>
        <w:ind w:left="0" w:firstLine="0"/>
        <w:jc w:val="left"/>
        <w:rPr>
          <w:rFonts w:hint="eastAsia"/>
        </w:rPr>
      </w:pPr>
      <w:r>
        <w:rPr>
          <w:rFonts w:hint="eastAsia"/>
        </w:rPr>
        <w:t>用赞美环绕神的宝座，确实是正确的；但感恩不应局限于这样的奉献。</w:t>
      </w:r>
    </w:p>
    <w:p w14:paraId="6653C427">
      <w:pPr>
        <w:spacing w:after="289" w:line="259" w:lineRule="auto"/>
        <w:ind w:left="0" w:firstLine="0"/>
        <w:jc w:val="left"/>
        <w:rPr>
          <w:rFonts w:hint="eastAsia"/>
        </w:rPr>
      </w:pPr>
      <w:r>
        <w:rPr>
          <w:rFonts w:hint="eastAsia"/>
        </w:rPr>
        <w:t>Our lips should tell aloud to all around His gracious dealings.</w:t>
      </w:r>
    </w:p>
    <w:p w14:paraId="54A3B073">
      <w:pPr>
        <w:spacing w:after="289" w:line="259" w:lineRule="auto"/>
        <w:ind w:left="0" w:firstLine="0"/>
        <w:jc w:val="left"/>
        <w:rPr>
          <w:rFonts w:hint="eastAsia"/>
        </w:rPr>
      </w:pPr>
      <w:r>
        <w:rPr>
          <w:rFonts w:hint="eastAsia"/>
        </w:rPr>
        <w:t>我们的嘴唇应当向周围所有的人大声述说祂恩慈的作为。</w:t>
      </w:r>
    </w:p>
    <w:p w14:paraId="13DDCB9C">
      <w:pPr>
        <w:spacing w:after="289" w:line="259" w:lineRule="auto"/>
        <w:ind w:left="0" w:firstLine="0"/>
        <w:jc w:val="left"/>
        <w:rPr>
          <w:rFonts w:hint="eastAsia"/>
        </w:rPr>
      </w:pPr>
      <w:r>
        <w:rPr>
          <w:rFonts w:hint="eastAsia"/>
        </w:rPr>
        <w:t>Those who fear the Lord speak often to one another.</w:t>
      </w:r>
    </w:p>
    <w:p w14:paraId="3AD2A0F5">
      <w:pPr>
        <w:spacing w:after="289" w:line="259" w:lineRule="auto"/>
        <w:ind w:left="0" w:firstLine="0"/>
        <w:jc w:val="left"/>
        <w:rPr>
          <w:rFonts w:hint="eastAsia"/>
        </w:rPr>
      </w:pPr>
      <w:r>
        <w:rPr>
          <w:rFonts w:hint="eastAsia"/>
        </w:rPr>
        <w:t>敬畏主的人常常彼此交谈。</w:t>
      </w:r>
    </w:p>
    <w:p w14:paraId="71EFD424">
      <w:pPr>
        <w:spacing w:after="289" w:line="259" w:lineRule="auto"/>
        <w:ind w:left="0" w:firstLine="0"/>
        <w:jc w:val="left"/>
        <w:rPr>
          <w:rFonts w:hint="eastAsia"/>
        </w:rPr>
      </w:pPr>
      <w:r>
        <w:rPr>
          <w:rFonts w:hint="eastAsia"/>
        </w:rPr>
        <w:t>This exercise is not disregarded on high.</w:t>
      </w:r>
    </w:p>
    <w:p w14:paraId="58D3C3F0">
      <w:pPr>
        <w:spacing w:after="289" w:line="259" w:lineRule="auto"/>
        <w:ind w:left="0" w:firstLine="0"/>
        <w:jc w:val="left"/>
        <w:rPr>
          <w:rFonts w:hint="eastAsia"/>
        </w:rPr>
      </w:pPr>
      <w:r>
        <w:rPr>
          <w:rFonts w:hint="eastAsia"/>
        </w:rPr>
        <w:t>这项操练在天上不被忽视。</w:t>
      </w:r>
    </w:p>
    <w:p w14:paraId="450692B4">
      <w:pPr>
        <w:spacing w:after="289" w:line="259" w:lineRule="auto"/>
        <w:ind w:left="0" w:firstLine="0"/>
        <w:jc w:val="left"/>
        <w:rPr>
          <w:rFonts w:hint="eastAsia"/>
        </w:rPr>
      </w:pPr>
      <w:r>
        <w:rPr>
          <w:rFonts w:hint="eastAsia"/>
        </w:rPr>
        <w:t>A book of remembrance is written.</w:t>
      </w:r>
    </w:p>
    <w:p w14:paraId="36FE156D">
      <w:pPr>
        <w:spacing w:after="289" w:line="259" w:lineRule="auto"/>
        <w:ind w:left="0" w:firstLine="0"/>
        <w:jc w:val="left"/>
        <w:rPr>
          <w:rFonts w:hint="eastAsia"/>
        </w:rPr>
      </w:pPr>
      <w:r>
        <w:rPr>
          <w:rFonts w:hint="eastAsia"/>
        </w:rPr>
        <w:t>一本记念册被写下。</w:t>
      </w:r>
    </w:p>
    <w:p w14:paraId="755FCF59">
      <w:pPr>
        <w:spacing w:after="289" w:line="259" w:lineRule="auto"/>
        <w:ind w:left="0" w:firstLine="0"/>
        <w:jc w:val="left"/>
        <w:rPr>
          <w:rFonts w:hint="eastAsia"/>
        </w:rPr>
      </w:pPr>
      <w:r>
        <w:rPr>
          <w:rFonts w:hint="eastAsia"/>
        </w:rPr>
        <w:t>Of what did the Psalmist speak?</w:t>
      </w:r>
    </w:p>
    <w:p w14:paraId="6E45D1B3">
      <w:pPr>
        <w:spacing w:after="289" w:line="259" w:lineRule="auto"/>
        <w:ind w:left="0" w:firstLine="0"/>
        <w:jc w:val="left"/>
        <w:rPr>
          <w:rFonts w:hint="eastAsia"/>
        </w:rPr>
      </w:pPr>
      <w:r>
        <w:rPr>
          <w:rFonts w:hint="eastAsia"/>
        </w:rPr>
        <w:t>诗篇作者说了什么？</w:t>
      </w:r>
    </w:p>
    <w:p w14:paraId="6AF9E492">
      <w:pPr>
        <w:spacing w:after="289" w:line="259" w:lineRule="auto"/>
        <w:ind w:left="0" w:firstLine="0"/>
        <w:jc w:val="left"/>
        <w:rPr>
          <w:rFonts w:hint="eastAsia"/>
        </w:rPr>
      </w:pPr>
      <w:r>
        <w:rPr>
          <w:rFonts w:hint="eastAsia"/>
        </w:rPr>
        <w:t>Of all that God had done for his soul.</w:t>
      </w:r>
    </w:p>
    <w:p w14:paraId="65CEF99B">
      <w:pPr>
        <w:spacing w:after="289" w:line="259" w:lineRule="auto"/>
        <w:ind w:left="0" w:firstLine="0"/>
        <w:jc w:val="left"/>
        <w:rPr>
          <w:rFonts w:hint="eastAsia"/>
        </w:rPr>
      </w:pPr>
      <w:r>
        <w:rPr>
          <w:rFonts w:hint="eastAsia"/>
        </w:rPr>
        <w:t>说的是神为他的魂所做的一切。</w:t>
      </w:r>
    </w:p>
    <w:p w14:paraId="23990EBD">
      <w:pPr>
        <w:spacing w:after="289" w:line="259" w:lineRule="auto"/>
        <w:ind w:left="0" w:firstLine="0"/>
        <w:jc w:val="left"/>
        <w:rPr>
          <w:rFonts w:hint="eastAsia"/>
        </w:rPr>
      </w:pPr>
      <w:r>
        <w:rPr>
          <w:rFonts w:hint="eastAsia"/>
        </w:rPr>
        <w:t>Oh! the breadth and length, the depth and height, of this most marvelous declaration!</w:t>
      </w:r>
    </w:p>
    <w:p w14:paraId="032D7224">
      <w:pPr>
        <w:spacing w:after="289" w:line="259" w:lineRule="auto"/>
        <w:ind w:left="0" w:firstLine="0"/>
        <w:jc w:val="left"/>
        <w:rPr>
          <w:rFonts w:hint="eastAsia"/>
        </w:rPr>
      </w:pPr>
      <w:r>
        <w:rPr>
          <w:rFonts w:hint="eastAsia"/>
        </w:rPr>
        <w:t>哦！这最奇妙宣告的长阔高深！</w:t>
      </w:r>
    </w:p>
    <w:p w14:paraId="22924B31">
      <w:pPr>
        <w:spacing w:after="289" w:line="259" w:lineRule="auto"/>
        <w:ind w:left="0" w:firstLine="0"/>
        <w:jc w:val="left"/>
        <w:rPr>
          <w:rFonts w:hint="eastAsia"/>
        </w:rPr>
      </w:pPr>
      <w:r>
        <w:rPr>
          <w:rFonts w:hint="eastAsia"/>
        </w:rPr>
        <w:t>He visited his soul in darkness, and gave the light of life.</w:t>
      </w:r>
    </w:p>
    <w:p w14:paraId="00044049">
      <w:pPr>
        <w:spacing w:after="289" w:line="259" w:lineRule="auto"/>
        <w:ind w:left="0" w:firstLine="0"/>
        <w:jc w:val="left"/>
        <w:rPr>
          <w:rFonts w:hint="eastAsia"/>
        </w:rPr>
      </w:pPr>
      <w:r>
        <w:rPr>
          <w:rFonts w:hint="eastAsia"/>
        </w:rPr>
        <w:t>祂在黑暗中眷顾他的魂，并赐予生命的光。</w:t>
      </w:r>
    </w:p>
    <w:p w14:paraId="100BEBFC">
      <w:pPr>
        <w:spacing w:after="289" w:line="259" w:lineRule="auto"/>
        <w:ind w:left="0" w:firstLine="0"/>
        <w:jc w:val="left"/>
        <w:rPr>
          <w:rFonts w:hint="eastAsia"/>
        </w:rPr>
      </w:pPr>
      <w:r>
        <w:rPr>
          <w:rFonts w:hint="eastAsia"/>
        </w:rPr>
        <w:t>He found it in the prison-house of the devil, and translated it into the kingdom of grace and glory.</w:t>
      </w:r>
    </w:p>
    <w:p w14:paraId="36985A23">
      <w:pPr>
        <w:spacing w:after="289" w:line="259" w:lineRule="auto"/>
        <w:ind w:left="0" w:firstLine="0"/>
        <w:jc w:val="left"/>
        <w:rPr>
          <w:rFonts w:hint="eastAsia"/>
        </w:rPr>
      </w:pPr>
      <w:r>
        <w:rPr>
          <w:rFonts w:hint="eastAsia"/>
        </w:rPr>
        <w:t>祂在魔鬼的监牢里找到它，并将它迁入恩典和荣耀的国度。</w:t>
      </w:r>
    </w:p>
    <w:p w14:paraId="4C91206F">
      <w:pPr>
        <w:spacing w:after="289" w:line="259" w:lineRule="auto"/>
        <w:ind w:left="0" w:firstLine="0"/>
        <w:jc w:val="left"/>
        <w:rPr>
          <w:rFonts w:hint="eastAsia"/>
        </w:rPr>
      </w:pPr>
      <w:r>
        <w:rPr>
          <w:rFonts w:hint="eastAsia"/>
        </w:rPr>
        <w:t>He saw it laden with all iniquities, and removed the total burden.</w:t>
      </w:r>
    </w:p>
    <w:p w14:paraId="4A21F000">
      <w:pPr>
        <w:spacing w:after="289" w:line="259" w:lineRule="auto"/>
        <w:ind w:left="0" w:firstLine="0"/>
        <w:jc w:val="left"/>
        <w:rPr>
          <w:rFonts w:hint="eastAsia"/>
        </w:rPr>
      </w:pPr>
      <w:r>
        <w:rPr>
          <w:rFonts w:hint="eastAsia"/>
        </w:rPr>
        <w:t>祂看见它满载着所有的罪孽，并挪去了全部的重担。</w:t>
      </w:r>
    </w:p>
    <w:p w14:paraId="4A765FB8">
      <w:pPr>
        <w:spacing w:after="289" w:line="259" w:lineRule="auto"/>
        <w:ind w:left="0" w:firstLine="0"/>
        <w:jc w:val="left"/>
        <w:rPr>
          <w:rFonts w:hint="eastAsia"/>
        </w:rPr>
      </w:pPr>
      <w:r>
        <w:rPr>
          <w:rFonts w:hint="eastAsia"/>
        </w:rPr>
        <w:t>He saw it filthy in all the mire of evil, and clothed it with the garments of righteousness and salvation.</w:t>
      </w:r>
    </w:p>
    <w:p w14:paraId="406A0659">
      <w:pPr>
        <w:spacing w:after="289" w:line="259" w:lineRule="auto"/>
        <w:ind w:left="0" w:firstLine="0"/>
        <w:jc w:val="left"/>
        <w:rPr>
          <w:rFonts w:hint="eastAsia"/>
        </w:rPr>
      </w:pPr>
      <w:r>
        <w:rPr>
          <w:rFonts w:hint="eastAsia"/>
        </w:rPr>
        <w:t>祂看见它在所有邪恶的泥沼中污秽不堪，并给它穿上公义和救恩的衣袍。</w:t>
      </w:r>
    </w:p>
    <w:p w14:paraId="0C934576">
      <w:pPr>
        <w:spacing w:after="289" w:line="259" w:lineRule="auto"/>
        <w:ind w:left="0" w:firstLine="0"/>
        <w:jc w:val="left"/>
        <w:rPr>
          <w:rFonts w:hint="eastAsia"/>
        </w:rPr>
      </w:pPr>
      <w:r>
        <w:rPr>
          <w:rFonts w:hint="eastAsia"/>
        </w:rPr>
        <w:t>Such is the theme of the believer's story; but heaven must be reached and eternity exhausted before the whole can be told.</w:t>
      </w:r>
    </w:p>
    <w:p w14:paraId="0AF9D260">
      <w:pPr>
        <w:spacing w:after="289" w:line="259" w:lineRule="auto"/>
        <w:ind w:left="0" w:firstLine="0"/>
        <w:jc w:val="left"/>
        <w:rPr>
          <w:rFonts w:hint="eastAsia"/>
        </w:rPr>
      </w:pPr>
      <w:r>
        <w:rPr>
          <w:rFonts w:hint="eastAsia"/>
        </w:rPr>
        <w:t>这就是信徒故事的主题；但在整个故事被讲完之前，必须到达天堂，耗尽永恒。</w:t>
      </w:r>
    </w:p>
    <w:p w14:paraId="10B945D1">
      <w:pPr>
        <w:spacing w:after="289" w:line="259" w:lineRule="auto"/>
        <w:ind w:left="0" w:firstLine="0"/>
        <w:jc w:val="left"/>
        <w:rPr>
          <w:rFonts w:hint="eastAsia"/>
        </w:rPr>
      </w:pPr>
      <w:r>
        <w:rPr>
          <w:rFonts w:hint="eastAsia"/>
        </w:rPr>
        <w:t>He adds the assurance that he was incessant in prayerful cries, and that his tongue was ever loud in raising high the praises of his God.</w:t>
      </w:r>
    </w:p>
    <w:p w14:paraId="327721B5">
      <w:pPr>
        <w:spacing w:after="289" w:line="259" w:lineRule="auto"/>
        <w:ind w:left="0" w:firstLine="0"/>
        <w:jc w:val="left"/>
        <w:rPr>
          <w:rFonts w:hint="eastAsia"/>
        </w:rPr>
      </w:pPr>
      <w:r>
        <w:rPr>
          <w:rFonts w:hint="eastAsia"/>
        </w:rPr>
        <w:t>他补充说，他确信自己不住地祷告呼求，他的舌头总是高声扬起对他神的赞美。</w:t>
      </w:r>
    </w:p>
    <w:p w14:paraId="1014F750">
      <w:pPr>
        <w:spacing w:after="289" w:line="259" w:lineRule="auto"/>
        <w:ind w:left="0" w:firstLine="0"/>
        <w:jc w:val="left"/>
        <w:rPr>
          <w:rFonts w:hint="eastAsia"/>
        </w:rPr>
      </w:pPr>
    </w:p>
    <w:p w14:paraId="22B37C51">
      <w:pPr>
        <w:spacing w:after="289" w:line="259" w:lineRule="auto"/>
        <w:ind w:left="0" w:firstLine="0"/>
        <w:jc w:val="left"/>
        <w:rPr>
          <w:rFonts w:hint="eastAsia"/>
        </w:rPr>
      </w:pPr>
      <w:r>
        <w:rPr>
          <w:rFonts w:hint="eastAsia"/>
        </w:rPr>
        <w:t>18-20. "If I regard iniquity in my heart, the Lord will not hear me. But, truly, God has heard me; He has attended to the voice of my prayer. Blessed be God, who has not turned away my prayer, nor His mercy from me."</w:t>
      </w:r>
    </w:p>
    <w:p w14:paraId="43465111">
      <w:pPr>
        <w:spacing w:after="289" w:line="259" w:lineRule="auto"/>
        <w:ind w:left="0" w:firstLine="0"/>
        <w:jc w:val="left"/>
        <w:rPr>
          <w:rFonts w:hint="eastAsia"/>
        </w:rPr>
      </w:pPr>
      <w:r>
        <w:rPr>
          <w:rFonts w:hint="eastAsia"/>
        </w:rPr>
        <w:t>18-20. “我若心里注重罪孽，主必不听我。但，神实在听了；祂垂听了我祷告的声音。神是应当称颂的，祂没有转离我的祷告，也没有使祂的怜悯离开我。”</w:t>
      </w:r>
    </w:p>
    <w:p w14:paraId="50076A2A">
      <w:pPr>
        <w:spacing w:after="289" w:line="259" w:lineRule="auto"/>
        <w:ind w:left="0" w:firstLine="0"/>
        <w:jc w:val="left"/>
        <w:rPr>
          <w:rFonts w:hint="eastAsia"/>
        </w:rPr>
      </w:pPr>
      <w:r>
        <w:rPr>
          <w:rFonts w:hint="eastAsia"/>
        </w:rPr>
        <w:t>He adds the solemn warning, that if iniquity is fondled in the heart, vain will be the utterance of his lips.</w:t>
      </w:r>
    </w:p>
    <w:p w14:paraId="4C5FB6DD">
      <w:pPr>
        <w:spacing w:after="289" w:line="259" w:lineRule="auto"/>
        <w:ind w:left="0" w:firstLine="0"/>
        <w:jc w:val="left"/>
        <w:rPr>
          <w:rFonts w:hint="eastAsia"/>
        </w:rPr>
      </w:pPr>
      <w:r>
        <w:rPr>
          <w:rFonts w:hint="eastAsia"/>
        </w:rPr>
        <w:t>他加上严肃的警告，如果罪孽在心中被珍爱，他嘴唇的言语将是徒然的。</w:t>
      </w:r>
    </w:p>
    <w:p w14:paraId="6CBD8DF2">
      <w:pPr>
        <w:spacing w:after="289" w:line="259" w:lineRule="auto"/>
        <w:ind w:left="0" w:firstLine="0"/>
        <w:jc w:val="left"/>
        <w:rPr>
          <w:rFonts w:hint="eastAsia"/>
        </w:rPr>
      </w:pPr>
      <w:r>
        <w:rPr>
          <w:rFonts w:hint="eastAsia"/>
        </w:rPr>
        <w:t>Prayer is a holy exercise; the admixture of unholiness reduces it to nullity.</w:t>
      </w:r>
    </w:p>
    <w:p w14:paraId="72067A21">
      <w:pPr>
        <w:spacing w:after="289" w:line="259" w:lineRule="auto"/>
        <w:ind w:left="0" w:firstLine="0"/>
        <w:jc w:val="left"/>
        <w:rPr>
          <w:rFonts w:hint="eastAsia"/>
        </w:rPr>
      </w:pPr>
      <w:r>
        <w:rPr>
          <w:rFonts w:hint="eastAsia"/>
        </w:rPr>
        <w:t>祷告是圣洁的操练；不圣洁的混杂使其归于无效。</w:t>
      </w:r>
    </w:p>
    <w:p w14:paraId="6ABD995D">
      <w:pPr>
        <w:spacing w:after="289" w:line="259" w:lineRule="auto"/>
        <w:ind w:left="0" w:firstLine="0"/>
        <w:jc w:val="left"/>
        <w:rPr>
          <w:rFonts w:hint="eastAsia"/>
        </w:rPr>
      </w:pPr>
      <w:r>
        <w:rPr>
          <w:rFonts w:hint="eastAsia"/>
        </w:rPr>
        <w:t>But his prayer was the offspring of sincerity and truth; the answers which came gave evidence that the petitions were sanctified by the Spirit and accepted of the Lord.</w:t>
      </w:r>
    </w:p>
    <w:p w14:paraId="695A0B4E">
      <w:pPr>
        <w:spacing w:after="289" w:line="259" w:lineRule="auto"/>
        <w:ind w:left="0" w:firstLine="0"/>
        <w:jc w:val="left"/>
        <w:rPr>
          <w:rFonts w:hint="eastAsia"/>
        </w:rPr>
      </w:pPr>
      <w:r>
        <w:rPr>
          <w:rFonts w:hint="eastAsia"/>
        </w:rPr>
        <w:t>但他的祷告是真诚和真理的产物；来到的回应证明了这些祈求是被圣灵分别为圣，并被主所悦纳。</w:t>
      </w:r>
    </w:p>
    <w:p w14:paraId="65B5A51F">
      <w:pPr>
        <w:spacing w:after="289" w:line="259" w:lineRule="auto"/>
        <w:ind w:left="0" w:firstLine="0"/>
        <w:jc w:val="left"/>
        <w:rPr>
          <w:rFonts w:hint="eastAsia"/>
        </w:rPr>
      </w:pPr>
      <w:r>
        <w:rPr>
          <w:rFonts w:hint="eastAsia"/>
        </w:rPr>
        <w:t>With what happiness would he exclaim, "Blessed be God, who has not turned away my prayer, nor His mercy from me."</w:t>
      </w:r>
    </w:p>
    <w:p w14:paraId="7A4BCE3A">
      <w:pPr>
        <w:spacing w:after="289" w:line="259" w:lineRule="auto"/>
        <w:ind w:left="0" w:firstLine="0"/>
        <w:jc w:val="left"/>
        <w:rPr>
          <w:rFonts w:hint="eastAsia"/>
        </w:rPr>
      </w:pPr>
      <w:r>
        <w:rPr>
          <w:rFonts w:hint="eastAsia"/>
        </w:rPr>
        <w:t>他会何等快乐地呼喊，“神是应当称颂的，祂没有转离我的祷告，也没有使祂的怜悯离开我。”</w:t>
      </w:r>
    </w:p>
    <w:p w14:paraId="07486F4E">
      <w:pPr>
        <w:spacing w:after="289" w:line="259" w:lineRule="auto"/>
        <w:ind w:left="0" w:firstLine="0"/>
        <w:jc w:val="left"/>
        <w:rPr>
          <w:rFonts w:hint="eastAsia"/>
        </w:rPr>
      </w:pPr>
    </w:p>
    <w:p w14:paraId="5CF11033">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67</w:t>
      </w:r>
    </w:p>
    <w:p w14:paraId="7BEB4CE8">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67</w:t>
      </w:r>
    </w:p>
    <w:p w14:paraId="483677E3">
      <w:pPr>
        <w:spacing w:after="289" w:line="259" w:lineRule="auto"/>
        <w:ind w:left="0" w:firstLine="0"/>
        <w:jc w:val="left"/>
        <w:rPr>
          <w:rFonts w:hint="eastAsia"/>
        </w:rPr>
      </w:pPr>
      <w:r>
        <w:rPr>
          <w:rFonts w:hint="eastAsia"/>
        </w:rPr>
        <w:t>A hymn here meets us earnest in prayer, bright in prospects, shining in prophecies, glorious in anticipations.</w:t>
      </w:r>
    </w:p>
    <w:p w14:paraId="7958581E">
      <w:pPr>
        <w:spacing w:after="289" w:line="259" w:lineRule="auto"/>
        <w:ind w:left="0" w:firstLine="0"/>
        <w:jc w:val="left"/>
        <w:rPr>
          <w:rFonts w:hint="eastAsia"/>
        </w:rPr>
      </w:pPr>
      <w:r>
        <w:rPr>
          <w:rFonts w:hint="eastAsia"/>
        </w:rPr>
        <w:t>在此我们遇到一首诗篇，它在祷告中恳切，在前景中光明，在预言中闪耀，在期盼中荣耀。</w:t>
      </w:r>
    </w:p>
    <w:p w14:paraId="207DCA64">
      <w:pPr>
        <w:spacing w:after="289" w:line="259" w:lineRule="auto"/>
        <w:ind w:left="0" w:firstLine="0"/>
        <w:jc w:val="left"/>
        <w:rPr>
          <w:rFonts w:hint="eastAsia"/>
        </w:rPr>
      </w:pPr>
      <w:r>
        <w:rPr>
          <w:rFonts w:hint="eastAsia"/>
        </w:rPr>
        <w:t>Hope gazes with delight on the fullness of the Gentiles—on the consequent ingathering of the Jews, and all the glories of the second Advent.</w:t>
      </w:r>
    </w:p>
    <w:p w14:paraId="05DFF080">
      <w:pPr>
        <w:spacing w:after="289" w:line="259" w:lineRule="auto"/>
        <w:ind w:left="0" w:firstLine="0"/>
        <w:jc w:val="left"/>
        <w:rPr>
          <w:rFonts w:hint="eastAsia"/>
        </w:rPr>
      </w:pPr>
      <w:r>
        <w:rPr>
          <w:rFonts w:hint="eastAsia"/>
        </w:rPr>
        <w:t>盼望喜悦地凝视着外邦人的丰满——以及随之而来的犹太人被招聚，和第二次降临的所有荣耀。</w:t>
      </w:r>
    </w:p>
    <w:p w14:paraId="1BEDB338">
      <w:pPr>
        <w:spacing w:after="289" w:line="259" w:lineRule="auto"/>
        <w:ind w:left="0" w:firstLine="0"/>
        <w:jc w:val="left"/>
        <w:rPr>
          <w:rFonts w:hint="eastAsia"/>
        </w:rPr>
      </w:pPr>
      <w:r>
        <w:rPr>
          <w:rFonts w:hint="eastAsia"/>
        </w:rPr>
        <w:t>May we here find a subject for our supplications—a theme for rejoicing hope!</w:t>
      </w:r>
    </w:p>
    <w:p w14:paraId="20FD27AC">
      <w:pPr>
        <w:spacing w:after="289" w:line="259" w:lineRule="auto"/>
        <w:ind w:left="0" w:firstLine="0"/>
        <w:jc w:val="left"/>
        <w:rPr>
          <w:rFonts w:hint="eastAsia"/>
        </w:rPr>
      </w:pPr>
      <w:r>
        <w:rPr>
          <w:rFonts w:hint="eastAsia"/>
        </w:rPr>
        <w:t>愿我们在此为我们的祈求找到一个主题——为一个欢欣盼望的题目！</w:t>
      </w:r>
    </w:p>
    <w:p w14:paraId="047B0E27">
      <w:pPr>
        <w:spacing w:after="289" w:line="259" w:lineRule="auto"/>
        <w:ind w:left="0" w:firstLine="0"/>
        <w:jc w:val="left"/>
        <w:rPr>
          <w:rFonts w:hint="eastAsia"/>
        </w:rPr>
      </w:pPr>
    </w:p>
    <w:p w14:paraId="6406B117">
      <w:pPr>
        <w:spacing w:after="289" w:line="259" w:lineRule="auto"/>
        <w:ind w:left="0" w:firstLine="0"/>
        <w:jc w:val="left"/>
        <w:rPr>
          <w:rFonts w:hint="eastAsia"/>
        </w:rPr>
      </w:pPr>
      <w:r>
        <w:rPr>
          <w:rFonts w:hint="eastAsia"/>
        </w:rPr>
        <w:t>1-2. "God be merciful unto us, and bless us; and cause His face to shine upon us. That Your way may be known upon earth, Your saving health among all nations."</w:t>
      </w:r>
    </w:p>
    <w:p w14:paraId="364BCD90">
      <w:pPr>
        <w:spacing w:after="289" w:line="259" w:lineRule="auto"/>
        <w:ind w:left="0" w:firstLine="0"/>
        <w:jc w:val="left"/>
        <w:rPr>
          <w:rFonts w:hint="eastAsia"/>
        </w:rPr>
      </w:pPr>
      <w:r>
        <w:rPr>
          <w:rFonts w:hint="eastAsia"/>
        </w:rPr>
        <w:t>1-2. “愿神怜悯我们，赐福与我们；用祂的脸光照我们。好叫祢的道路在地上得知，祢的救恩在万国中得知。”</w:t>
      </w:r>
    </w:p>
    <w:p w14:paraId="0F56D66B">
      <w:pPr>
        <w:spacing w:after="289" w:line="259" w:lineRule="auto"/>
        <w:ind w:left="0" w:firstLine="0"/>
        <w:jc w:val="left"/>
        <w:rPr>
          <w:rFonts w:hint="eastAsia"/>
        </w:rPr>
      </w:pPr>
      <w:r>
        <w:rPr>
          <w:rFonts w:hint="eastAsia"/>
        </w:rPr>
        <w:t>We rightly use the promises of God when we turn them into earnest prayer.</w:t>
      </w:r>
    </w:p>
    <w:p w14:paraId="1102003E">
      <w:pPr>
        <w:spacing w:after="289" w:line="259" w:lineRule="auto"/>
        <w:ind w:left="0" w:firstLine="0"/>
        <w:jc w:val="left"/>
        <w:rPr>
          <w:rFonts w:hint="eastAsia"/>
        </w:rPr>
      </w:pPr>
      <w:r>
        <w:rPr>
          <w:rFonts w:hint="eastAsia"/>
        </w:rPr>
        <w:t>当我们把神的应许变成恳切的祷告时，我们就正确地使用了它们。</w:t>
      </w:r>
    </w:p>
    <w:p w14:paraId="22F7CFD1">
      <w:pPr>
        <w:spacing w:after="289" w:line="259" w:lineRule="auto"/>
        <w:ind w:left="0" w:firstLine="0"/>
        <w:jc w:val="left"/>
        <w:rPr>
          <w:rFonts w:hint="eastAsia"/>
        </w:rPr>
      </w:pPr>
      <w:r>
        <w:rPr>
          <w:rFonts w:hint="eastAsia"/>
        </w:rPr>
        <w:t>We cannot doubt that we pursue a track which leads to all riches of fulfillment, when our lips plead that God would do unto us according to His word.</w:t>
      </w:r>
    </w:p>
    <w:p w14:paraId="79E0AF4B">
      <w:pPr>
        <w:spacing w:after="289" w:line="259" w:lineRule="auto"/>
        <w:ind w:left="0" w:firstLine="0"/>
        <w:jc w:val="left"/>
        <w:rPr>
          <w:rFonts w:hint="eastAsia"/>
        </w:rPr>
      </w:pPr>
      <w:r>
        <w:rPr>
          <w:rFonts w:hint="eastAsia"/>
        </w:rPr>
        <w:t>当我们的嘴唇恳求神照祂的话待我们时，我们不能怀疑我们所追寻的轨道将通向所有成就的丰富。</w:t>
      </w:r>
    </w:p>
    <w:p w14:paraId="75729297">
      <w:pPr>
        <w:spacing w:after="289" w:line="259" w:lineRule="auto"/>
        <w:ind w:left="0" w:firstLine="0"/>
        <w:jc w:val="left"/>
        <w:rPr>
          <w:rFonts w:hint="eastAsia"/>
        </w:rPr>
      </w:pPr>
      <w:r>
        <w:rPr>
          <w:rFonts w:hint="eastAsia"/>
        </w:rPr>
        <w:t>Often are we assured that God is rich in mercy unto His people, and that His blessing is their promised heritage.</w:t>
      </w:r>
    </w:p>
    <w:p w14:paraId="59DAE3F6">
      <w:pPr>
        <w:spacing w:after="289" w:line="259" w:lineRule="auto"/>
        <w:ind w:left="0" w:firstLine="0"/>
        <w:jc w:val="left"/>
        <w:rPr>
          <w:rFonts w:hint="eastAsia"/>
        </w:rPr>
      </w:pPr>
      <w:r>
        <w:rPr>
          <w:rFonts w:hint="eastAsia"/>
        </w:rPr>
        <w:t>我们常常被确告，神对祂的子民有丰盛的怜悯，祂的祝福是他们应许的产业。</w:t>
      </w:r>
    </w:p>
    <w:p w14:paraId="09325354">
      <w:pPr>
        <w:spacing w:after="289" w:line="259" w:lineRule="auto"/>
        <w:ind w:left="0" w:firstLine="0"/>
        <w:jc w:val="left"/>
        <w:rPr>
          <w:rFonts w:hint="eastAsia"/>
        </w:rPr>
      </w:pPr>
      <w:r>
        <w:rPr>
          <w:rFonts w:hint="eastAsia"/>
        </w:rPr>
        <w:t>How earnestly, then, and joyfully may we put God in remembrance, and plead with Him to be merciful unto us, and to bless us, and to lift up upon us the light of His countenance, and to cause the shining of His smile to beam around us.</w:t>
      </w:r>
    </w:p>
    <w:p w14:paraId="51AF4DD7">
      <w:pPr>
        <w:spacing w:after="289" w:line="259" w:lineRule="auto"/>
        <w:ind w:left="0" w:firstLine="0"/>
        <w:jc w:val="left"/>
        <w:rPr>
          <w:rFonts w:hint="eastAsia"/>
        </w:rPr>
      </w:pPr>
      <w:r>
        <w:rPr>
          <w:rFonts w:hint="eastAsia"/>
        </w:rPr>
        <w:t>那么，我们可以何等恳切和喜乐地提醒神，并与祂恳求，求祂怜悯我们，赐福我们，向我们仰起祂脸上的光，并使祂微笑的光辉照耀我们。</w:t>
      </w:r>
    </w:p>
    <w:p w14:paraId="30BE4FE7">
      <w:pPr>
        <w:spacing w:after="289" w:line="259" w:lineRule="auto"/>
        <w:ind w:left="0" w:firstLine="0"/>
        <w:jc w:val="left"/>
        <w:rPr>
          <w:rFonts w:hint="eastAsia"/>
        </w:rPr>
      </w:pPr>
      <w:r>
        <w:rPr>
          <w:rFonts w:hint="eastAsia"/>
        </w:rPr>
        <w:t>But such prayer should not be limited to our own joys only.</w:t>
      </w:r>
    </w:p>
    <w:p w14:paraId="586A9713">
      <w:pPr>
        <w:spacing w:after="289" w:line="259" w:lineRule="auto"/>
        <w:ind w:left="0" w:firstLine="0"/>
        <w:jc w:val="left"/>
        <w:rPr>
          <w:rFonts w:hint="eastAsia"/>
        </w:rPr>
      </w:pPr>
      <w:r>
        <w:rPr>
          <w:rFonts w:hint="eastAsia"/>
        </w:rPr>
        <w:t>但这样的祷告不应只局限于我们自己的喜乐。</w:t>
      </w:r>
    </w:p>
    <w:p w14:paraId="53FDE005">
      <w:pPr>
        <w:spacing w:after="289" w:line="259" w:lineRule="auto"/>
        <w:ind w:left="0" w:firstLine="0"/>
        <w:jc w:val="left"/>
        <w:rPr>
          <w:rFonts w:hint="eastAsia"/>
        </w:rPr>
      </w:pPr>
      <w:r>
        <w:rPr>
          <w:rFonts w:hint="eastAsia"/>
        </w:rPr>
        <w:t>It should enfold in its embrace the whole family of man.</w:t>
      </w:r>
    </w:p>
    <w:p w14:paraId="626E8221">
      <w:pPr>
        <w:spacing w:after="289" w:line="259" w:lineRule="auto"/>
        <w:ind w:left="0" w:firstLine="0"/>
        <w:jc w:val="left"/>
        <w:rPr>
          <w:rFonts w:hint="eastAsia"/>
        </w:rPr>
      </w:pPr>
      <w:r>
        <w:rPr>
          <w:rFonts w:hint="eastAsia"/>
        </w:rPr>
        <w:t>它应当在其怀抱中拥抱全人类。</w:t>
      </w:r>
    </w:p>
    <w:p w14:paraId="7EC734AC">
      <w:pPr>
        <w:spacing w:after="289" w:line="259" w:lineRule="auto"/>
        <w:ind w:left="0" w:firstLine="0"/>
        <w:jc w:val="left"/>
        <w:rPr>
          <w:rFonts w:hint="eastAsia"/>
        </w:rPr>
      </w:pPr>
      <w:r>
        <w:rPr>
          <w:rFonts w:hint="eastAsia"/>
        </w:rPr>
        <w:t>Our supplications should beseech Him to look beyond our own needs, and to make known throughout the world His purpose, His will, His grace, His love, His design in sending Jesus to assume our flesh, His covenant of everlasting peace in Him.</w:t>
      </w:r>
    </w:p>
    <w:p w14:paraId="146868AA">
      <w:pPr>
        <w:spacing w:after="289" w:line="259" w:lineRule="auto"/>
        <w:ind w:left="0" w:firstLine="0"/>
        <w:jc w:val="left"/>
        <w:rPr>
          <w:rFonts w:hint="eastAsia"/>
        </w:rPr>
      </w:pPr>
      <w:r>
        <w:rPr>
          <w:rFonts w:hint="eastAsia"/>
        </w:rPr>
        <w:t>我们的祈求应当恳求祂超越我们自己的需要，在全世界显明祂的目的、祂的旨意、祂的恩典、祂的爱、祂差遣耶稣取我们肉身的设计、祂在基督里永恒平安的约。</w:t>
      </w:r>
    </w:p>
    <w:p w14:paraId="4B8E6A9D">
      <w:pPr>
        <w:spacing w:after="289" w:line="259" w:lineRule="auto"/>
        <w:ind w:left="0" w:firstLine="0"/>
        <w:jc w:val="left"/>
        <w:rPr>
          <w:rFonts w:hint="eastAsia"/>
        </w:rPr>
      </w:pPr>
      <w:r>
        <w:rPr>
          <w:rFonts w:hint="eastAsia"/>
        </w:rPr>
        <w:t>But such prayer lacks the essence of sincerity if it evaporates in word only, and makes no effort to secure fulfillment.</w:t>
      </w:r>
    </w:p>
    <w:p w14:paraId="3D823719">
      <w:pPr>
        <w:spacing w:after="289" w:line="259" w:lineRule="auto"/>
        <w:ind w:left="0" w:firstLine="0"/>
        <w:jc w:val="left"/>
        <w:rPr>
          <w:rFonts w:hint="eastAsia"/>
        </w:rPr>
      </w:pPr>
      <w:r>
        <w:rPr>
          <w:rFonts w:hint="eastAsia"/>
        </w:rPr>
        <w:t>但如果这样的祷告只在言语中蒸发，而不努力去确保其实现，它就缺乏真诚的本质。</w:t>
      </w:r>
    </w:p>
    <w:p w14:paraId="7E951EE4">
      <w:pPr>
        <w:spacing w:after="289" w:line="259" w:lineRule="auto"/>
        <w:ind w:left="0" w:firstLine="0"/>
        <w:jc w:val="left"/>
        <w:rPr>
          <w:rFonts w:hint="eastAsia"/>
        </w:rPr>
      </w:pPr>
      <w:r>
        <w:rPr>
          <w:rFonts w:hint="eastAsia"/>
        </w:rPr>
        <w:t>How vain to pray and not to labor in the missionary cause!</w:t>
      </w:r>
    </w:p>
    <w:p w14:paraId="7FF146C9">
      <w:pPr>
        <w:spacing w:after="289" w:line="259" w:lineRule="auto"/>
        <w:ind w:left="0" w:firstLine="0"/>
        <w:jc w:val="left"/>
        <w:rPr>
          <w:rFonts w:hint="eastAsia"/>
        </w:rPr>
      </w:pPr>
      <w:r>
        <w:rPr>
          <w:rFonts w:hint="eastAsia"/>
        </w:rPr>
        <w:t>祷告而不为宣教事业劳力，是何等虚空！</w:t>
      </w:r>
    </w:p>
    <w:p w14:paraId="11681744">
      <w:pPr>
        <w:spacing w:after="289" w:line="259" w:lineRule="auto"/>
        <w:ind w:left="0" w:firstLine="0"/>
        <w:jc w:val="left"/>
        <w:rPr>
          <w:rFonts w:hint="eastAsia"/>
        </w:rPr>
      </w:pPr>
    </w:p>
    <w:p w14:paraId="3D14A889">
      <w:pPr>
        <w:spacing w:after="289" w:line="259" w:lineRule="auto"/>
        <w:ind w:left="0" w:firstLine="0"/>
        <w:jc w:val="left"/>
        <w:rPr>
          <w:rFonts w:hint="eastAsia"/>
        </w:rPr>
      </w:pPr>
      <w:r>
        <w:rPr>
          <w:rFonts w:hint="eastAsia"/>
        </w:rPr>
        <w:t>3-4. "Let the people praise You, O God; let all the people praise You. O let the nations be glad, and sing for joy; for You shall judge the people righteously, and govern the nations upon earth."</w:t>
      </w:r>
    </w:p>
    <w:p w14:paraId="65FF760C">
      <w:pPr>
        <w:spacing w:after="289" w:line="259" w:lineRule="auto"/>
        <w:ind w:left="0" w:firstLine="0"/>
        <w:jc w:val="left"/>
        <w:rPr>
          <w:rFonts w:hint="eastAsia"/>
        </w:rPr>
      </w:pPr>
      <w:r>
        <w:rPr>
          <w:rFonts w:hint="eastAsia"/>
        </w:rPr>
        <w:t>3-4. “神啊，愿万民都赞美祢；愿所有的民都赞美祢。哦，愿列国都欢喜，高声歌唱；因为祢要按公义审判万民，治理地上的列国。”</w:t>
      </w:r>
    </w:p>
    <w:p w14:paraId="5D778D0E">
      <w:pPr>
        <w:spacing w:after="289" w:line="259" w:lineRule="auto"/>
        <w:ind w:left="0" w:firstLine="0"/>
        <w:jc w:val="left"/>
        <w:rPr>
          <w:rFonts w:hint="eastAsia"/>
        </w:rPr>
      </w:pPr>
      <w:r>
        <w:rPr>
          <w:rFonts w:hint="eastAsia"/>
        </w:rPr>
        <w:t>What a glorious prospect here rises to our view!</w:t>
      </w:r>
    </w:p>
    <w:p w14:paraId="28227A12">
      <w:pPr>
        <w:spacing w:after="289" w:line="259" w:lineRule="auto"/>
        <w:ind w:left="0" w:firstLine="0"/>
        <w:jc w:val="left"/>
        <w:rPr>
          <w:rFonts w:hint="eastAsia"/>
        </w:rPr>
      </w:pPr>
      <w:r>
        <w:rPr>
          <w:rFonts w:hint="eastAsia"/>
        </w:rPr>
        <w:t>何等荣耀的前景在此呈现在我们眼前！</w:t>
      </w:r>
    </w:p>
    <w:p w14:paraId="565733F9">
      <w:pPr>
        <w:spacing w:after="289" w:line="259" w:lineRule="auto"/>
        <w:ind w:left="0" w:firstLine="0"/>
        <w:jc w:val="left"/>
        <w:rPr>
          <w:rFonts w:hint="eastAsia"/>
        </w:rPr>
      </w:pPr>
      <w:r>
        <w:rPr>
          <w:rFonts w:hint="eastAsia"/>
        </w:rPr>
        <w:t>What joy and gladness animate the scene!</w:t>
      </w:r>
    </w:p>
    <w:p w14:paraId="71C39F0B">
      <w:pPr>
        <w:spacing w:after="289" w:line="259" w:lineRule="auto"/>
        <w:ind w:left="0" w:firstLine="0"/>
        <w:jc w:val="left"/>
        <w:rPr>
          <w:rFonts w:hint="eastAsia"/>
        </w:rPr>
      </w:pPr>
      <w:r>
        <w:rPr>
          <w:rFonts w:hint="eastAsia"/>
        </w:rPr>
        <w:t>何等的喜乐和欢欣使这景象充满生气！</w:t>
      </w:r>
    </w:p>
    <w:p w14:paraId="5266B3DF">
      <w:pPr>
        <w:spacing w:after="289" w:line="259" w:lineRule="auto"/>
        <w:ind w:left="0" w:firstLine="0"/>
        <w:jc w:val="left"/>
        <w:rPr>
          <w:rFonts w:hint="eastAsia"/>
        </w:rPr>
      </w:pPr>
      <w:r>
        <w:rPr>
          <w:rFonts w:hint="eastAsia"/>
        </w:rPr>
        <w:t>What sound prevails?</w:t>
      </w:r>
    </w:p>
    <w:p w14:paraId="1D57CC01">
      <w:pPr>
        <w:spacing w:after="289" w:line="259" w:lineRule="auto"/>
        <w:ind w:left="0" w:firstLine="0"/>
        <w:jc w:val="left"/>
        <w:rPr>
          <w:rFonts w:hint="eastAsia"/>
        </w:rPr>
      </w:pPr>
      <w:r>
        <w:rPr>
          <w:rFonts w:hint="eastAsia"/>
        </w:rPr>
        <w:t>什么声音在盛行？</w:t>
      </w:r>
    </w:p>
    <w:p w14:paraId="2202BBD1">
      <w:pPr>
        <w:spacing w:after="289" w:line="259" w:lineRule="auto"/>
        <w:ind w:left="0" w:firstLine="0"/>
        <w:jc w:val="left"/>
        <w:rPr>
          <w:rFonts w:hint="eastAsia"/>
        </w:rPr>
      </w:pPr>
      <w:r>
        <w:rPr>
          <w:rFonts w:hint="eastAsia"/>
        </w:rPr>
        <w:t>It is the praises of our God.</w:t>
      </w:r>
    </w:p>
    <w:p w14:paraId="63415C04">
      <w:pPr>
        <w:spacing w:after="289" w:line="259" w:lineRule="auto"/>
        <w:ind w:left="0" w:firstLine="0"/>
        <w:jc w:val="left"/>
        <w:rPr>
          <w:rFonts w:hint="eastAsia"/>
        </w:rPr>
      </w:pPr>
      <w:r>
        <w:rPr>
          <w:rFonts w:hint="eastAsia"/>
        </w:rPr>
        <w:t>是我们神的赞美。</w:t>
      </w:r>
    </w:p>
    <w:p w14:paraId="3C800A54">
      <w:pPr>
        <w:spacing w:after="289" w:line="259" w:lineRule="auto"/>
        <w:ind w:left="0" w:firstLine="0"/>
        <w:jc w:val="left"/>
        <w:rPr>
          <w:rFonts w:hint="eastAsia"/>
        </w:rPr>
      </w:pPr>
      <w:r>
        <w:rPr>
          <w:rFonts w:hint="eastAsia"/>
        </w:rPr>
        <w:t>Where issue forth these precious notes?</w:t>
      </w:r>
    </w:p>
    <w:p w14:paraId="5868C592">
      <w:pPr>
        <w:spacing w:after="289" w:line="259" w:lineRule="auto"/>
        <w:ind w:left="0" w:firstLine="0"/>
        <w:jc w:val="left"/>
        <w:rPr>
          <w:rFonts w:hint="eastAsia"/>
        </w:rPr>
      </w:pPr>
      <w:r>
        <w:rPr>
          <w:rFonts w:hint="eastAsia"/>
        </w:rPr>
        <w:t>这些宝贵的音符从何处发出？</w:t>
      </w:r>
    </w:p>
    <w:p w14:paraId="7DB80A31">
      <w:pPr>
        <w:spacing w:after="289" w:line="259" w:lineRule="auto"/>
        <w:ind w:left="0" w:firstLine="0"/>
        <w:jc w:val="left"/>
        <w:rPr>
          <w:rFonts w:hint="eastAsia"/>
        </w:rPr>
      </w:pPr>
      <w:r>
        <w:rPr>
          <w:rFonts w:hint="eastAsia"/>
        </w:rPr>
        <w:t>Not from one heart only; not from one family only, but from all who throng the earth.</w:t>
      </w:r>
    </w:p>
    <w:p w14:paraId="3B1DA7D1">
      <w:pPr>
        <w:spacing w:after="289" w:line="259" w:lineRule="auto"/>
        <w:ind w:left="0" w:firstLine="0"/>
        <w:jc w:val="left"/>
        <w:rPr>
          <w:rFonts w:hint="eastAsia"/>
        </w:rPr>
      </w:pPr>
      <w:r>
        <w:rPr>
          <w:rFonts w:hint="eastAsia"/>
        </w:rPr>
        <w:t>不只从一颗心；不只从一个家庭，而是从所有聚集在地上的人。</w:t>
      </w:r>
    </w:p>
    <w:p w14:paraId="0E491713">
      <w:pPr>
        <w:spacing w:after="289" w:line="259" w:lineRule="auto"/>
        <w:ind w:left="0" w:firstLine="0"/>
        <w:jc w:val="left"/>
        <w:rPr>
          <w:rFonts w:hint="eastAsia"/>
        </w:rPr>
      </w:pPr>
      <w:r>
        <w:rPr>
          <w:rFonts w:hint="eastAsia"/>
        </w:rPr>
        <w:t>From every climate, from every nation, from all who breathe the breath of life, adoration is uplifted.</w:t>
      </w:r>
    </w:p>
    <w:p w14:paraId="0678748D">
      <w:pPr>
        <w:spacing w:after="289" w:line="259" w:lineRule="auto"/>
        <w:ind w:left="0" w:firstLine="0"/>
        <w:jc w:val="left"/>
        <w:rPr>
          <w:rFonts w:hint="eastAsia"/>
        </w:rPr>
      </w:pPr>
      <w:r>
        <w:rPr>
          <w:rFonts w:hint="eastAsia"/>
        </w:rPr>
        <w:t>从每一种气候，从每一个国家，从所有呼吸生命气息的人，敬拜被高举。</w:t>
      </w:r>
    </w:p>
    <w:p w14:paraId="0CF9A9B5">
      <w:pPr>
        <w:spacing w:after="289" w:line="259" w:lineRule="auto"/>
        <w:ind w:left="0" w:firstLine="0"/>
        <w:jc w:val="left"/>
        <w:rPr>
          <w:rFonts w:hint="eastAsia"/>
        </w:rPr>
      </w:pPr>
      <w:r>
        <w:rPr>
          <w:rFonts w:hint="eastAsia"/>
        </w:rPr>
        <w:t>"Let the people praise You, O God, let all the people praise You."</w:t>
      </w:r>
    </w:p>
    <w:p w14:paraId="27166FE2">
      <w:pPr>
        <w:spacing w:after="289" w:line="259" w:lineRule="auto"/>
        <w:ind w:left="0" w:firstLine="0"/>
        <w:jc w:val="left"/>
        <w:rPr>
          <w:rFonts w:hint="eastAsia"/>
        </w:rPr>
      </w:pPr>
      <w:r>
        <w:rPr>
          <w:rFonts w:hint="eastAsia"/>
        </w:rPr>
        <w:t>“神啊，愿万民都赞美祢；愿所有的民都赞美祢。”</w:t>
      </w:r>
    </w:p>
    <w:p w14:paraId="0182CC4D">
      <w:pPr>
        <w:spacing w:after="289" w:line="259" w:lineRule="auto"/>
        <w:ind w:left="0" w:firstLine="0"/>
        <w:jc w:val="left"/>
        <w:rPr>
          <w:rFonts w:hint="eastAsia"/>
        </w:rPr>
      </w:pPr>
      <w:r>
        <w:rPr>
          <w:rFonts w:hint="eastAsia"/>
        </w:rPr>
        <w:t>How earnestly should we pray, 'Come, Lord Jesus, come quickly, and establish this reign of universal gladness.</w:t>
      </w:r>
    </w:p>
    <w:p w14:paraId="728C5AAA">
      <w:pPr>
        <w:spacing w:after="289" w:line="259" w:lineRule="auto"/>
        <w:ind w:left="0" w:firstLine="0"/>
        <w:jc w:val="left"/>
        <w:rPr>
          <w:rFonts w:hint="eastAsia"/>
        </w:rPr>
      </w:pPr>
      <w:r>
        <w:rPr>
          <w:rFonts w:hint="eastAsia"/>
        </w:rPr>
        <w:t>我们应当何等恳切地祷告，“主耶稣啊，愿祢快来，建立这普世欢欣的国度。</w:t>
      </w:r>
    </w:p>
    <w:p w14:paraId="571B17B3">
      <w:pPr>
        <w:spacing w:after="289" w:line="259" w:lineRule="auto"/>
        <w:ind w:left="0" w:firstLine="0"/>
        <w:jc w:val="left"/>
        <w:rPr>
          <w:rFonts w:hint="eastAsia"/>
        </w:rPr>
      </w:pPr>
      <w:r>
        <w:rPr>
          <w:rFonts w:hint="eastAsia"/>
        </w:rPr>
        <w:t>For then shall all nations sing for joy.'</w:t>
      </w:r>
    </w:p>
    <w:p w14:paraId="1BB42BFF">
      <w:pPr>
        <w:spacing w:after="289" w:line="259" w:lineRule="auto"/>
        <w:ind w:left="0" w:firstLine="0"/>
        <w:jc w:val="left"/>
        <w:rPr>
          <w:rFonts w:hint="eastAsia"/>
        </w:rPr>
      </w:pPr>
      <w:r>
        <w:rPr>
          <w:rFonts w:hint="eastAsia"/>
        </w:rPr>
        <w:t>因为那时万国都将欢欣歌唱。”</w:t>
      </w:r>
    </w:p>
    <w:p w14:paraId="3D584EE2">
      <w:pPr>
        <w:spacing w:after="289" w:line="259" w:lineRule="auto"/>
        <w:ind w:left="0" w:firstLine="0"/>
        <w:jc w:val="left"/>
        <w:rPr>
          <w:rFonts w:hint="eastAsia"/>
        </w:rPr>
      </w:pPr>
      <w:r>
        <w:rPr>
          <w:rFonts w:hint="eastAsia"/>
        </w:rPr>
        <w:t>How abundant will be the cause of this thanksgiving.</w:t>
      </w:r>
    </w:p>
    <w:p w14:paraId="677FD1B8">
      <w:pPr>
        <w:spacing w:after="289" w:line="259" w:lineRule="auto"/>
        <w:ind w:left="0" w:firstLine="0"/>
        <w:jc w:val="left"/>
        <w:rPr>
          <w:rFonts w:hint="eastAsia"/>
        </w:rPr>
      </w:pPr>
      <w:r>
        <w:rPr>
          <w:rFonts w:hint="eastAsia"/>
        </w:rPr>
        <w:t>这感恩的缘由将是何等丰盛。</w:t>
      </w:r>
    </w:p>
    <w:p w14:paraId="2E1845DB">
      <w:pPr>
        <w:spacing w:after="289" w:line="259" w:lineRule="auto"/>
        <w:ind w:left="0" w:firstLine="0"/>
        <w:jc w:val="left"/>
        <w:rPr>
          <w:rFonts w:hint="eastAsia"/>
        </w:rPr>
      </w:pPr>
      <w:r>
        <w:rPr>
          <w:rFonts w:hint="eastAsia"/>
        </w:rPr>
        <w:t>The blessed Jesus shall sit upon the throne of His kingdom.</w:t>
      </w:r>
    </w:p>
    <w:p w14:paraId="6E6C804D">
      <w:pPr>
        <w:spacing w:after="289" w:line="259" w:lineRule="auto"/>
        <w:ind w:left="0" w:firstLine="0"/>
        <w:jc w:val="left"/>
        <w:rPr>
          <w:rFonts w:hint="eastAsia"/>
        </w:rPr>
      </w:pPr>
      <w:r>
        <w:rPr>
          <w:rFonts w:hint="eastAsia"/>
        </w:rPr>
        <w:t>蒙福的耶稣将坐在祂国度的宝座上。</w:t>
      </w:r>
    </w:p>
    <w:p w14:paraId="1A6DA891">
      <w:pPr>
        <w:spacing w:after="289" w:line="259" w:lineRule="auto"/>
        <w:ind w:left="0" w:firstLine="0"/>
        <w:jc w:val="left"/>
        <w:rPr>
          <w:rFonts w:hint="eastAsia"/>
        </w:rPr>
      </w:pPr>
      <w:r>
        <w:rPr>
          <w:rFonts w:hint="eastAsia"/>
        </w:rPr>
        <w:t>His happy subjects shall adore Him as King of kings and Lord of lords.</w:t>
      </w:r>
    </w:p>
    <w:p w14:paraId="6EEC0B20">
      <w:pPr>
        <w:spacing w:after="289" w:line="259" w:lineRule="auto"/>
        <w:ind w:left="0" w:firstLine="0"/>
        <w:jc w:val="left"/>
        <w:rPr>
          <w:rFonts w:hint="eastAsia"/>
        </w:rPr>
      </w:pPr>
      <w:r>
        <w:rPr>
          <w:rFonts w:hint="eastAsia"/>
        </w:rPr>
        <w:t>祂喜乐的子民将敬拜祂为万王之王，万主之主。</w:t>
      </w:r>
    </w:p>
    <w:p w14:paraId="3A671C1A">
      <w:pPr>
        <w:spacing w:after="289" w:line="259" w:lineRule="auto"/>
        <w:ind w:left="0" w:firstLine="0"/>
        <w:jc w:val="left"/>
        <w:rPr>
          <w:rFonts w:hint="eastAsia"/>
        </w:rPr>
      </w:pPr>
      <w:r>
        <w:rPr>
          <w:rFonts w:hint="eastAsia"/>
        </w:rPr>
        <w:t>His rule shall be righteousness.</w:t>
      </w:r>
    </w:p>
    <w:p w14:paraId="0AF783B1">
      <w:pPr>
        <w:spacing w:after="289" w:line="259" w:lineRule="auto"/>
        <w:ind w:left="0" w:firstLine="0"/>
        <w:jc w:val="left"/>
        <w:rPr>
          <w:rFonts w:hint="eastAsia"/>
        </w:rPr>
      </w:pPr>
      <w:r>
        <w:rPr>
          <w:rFonts w:hint="eastAsia"/>
        </w:rPr>
        <w:t>祂的统治将是公义。</w:t>
      </w:r>
    </w:p>
    <w:p w14:paraId="01A30561">
      <w:pPr>
        <w:spacing w:after="289" w:line="259" w:lineRule="auto"/>
        <w:ind w:left="0" w:firstLine="0"/>
        <w:jc w:val="left"/>
        <w:rPr>
          <w:rFonts w:hint="eastAsia"/>
        </w:rPr>
      </w:pPr>
      <w:r>
        <w:rPr>
          <w:rFonts w:hint="eastAsia"/>
        </w:rPr>
        <w:t>The laws of His empire shall be perfect holiness.</w:t>
      </w:r>
    </w:p>
    <w:p w14:paraId="788F323F">
      <w:pPr>
        <w:spacing w:after="289" w:line="259" w:lineRule="auto"/>
        <w:ind w:left="0" w:firstLine="0"/>
        <w:jc w:val="left"/>
        <w:rPr>
          <w:rFonts w:hint="eastAsia"/>
        </w:rPr>
      </w:pPr>
      <w:r>
        <w:rPr>
          <w:rFonts w:hint="eastAsia"/>
        </w:rPr>
        <w:t>祂帝国的律法将是完全的圣洁。</w:t>
      </w:r>
    </w:p>
    <w:p w14:paraId="42FEF6D4">
      <w:pPr>
        <w:spacing w:after="289" w:line="259" w:lineRule="auto"/>
        <w:ind w:left="0" w:firstLine="0"/>
        <w:jc w:val="left"/>
        <w:rPr>
          <w:rFonts w:hint="eastAsia"/>
        </w:rPr>
      </w:pPr>
      <w:r>
        <w:rPr>
          <w:rFonts w:hint="eastAsia"/>
        </w:rPr>
        <w:t>Sin, with all its miseries, shall be cast out.</w:t>
      </w:r>
    </w:p>
    <w:p w14:paraId="255518E3">
      <w:pPr>
        <w:spacing w:after="289" w:line="259" w:lineRule="auto"/>
        <w:ind w:left="0" w:firstLine="0"/>
        <w:jc w:val="left"/>
        <w:rPr>
          <w:rFonts w:hint="eastAsia"/>
        </w:rPr>
      </w:pPr>
      <w:r>
        <w:rPr>
          <w:rFonts w:hint="eastAsia"/>
        </w:rPr>
        <w:t>罪，连同其所有的苦难，都将被赶出去。</w:t>
      </w:r>
    </w:p>
    <w:p w14:paraId="32867A82">
      <w:pPr>
        <w:spacing w:after="289" w:line="259" w:lineRule="auto"/>
        <w:ind w:left="0" w:firstLine="0"/>
        <w:jc w:val="left"/>
        <w:rPr>
          <w:rFonts w:hint="eastAsia"/>
        </w:rPr>
      </w:pPr>
      <w:r>
        <w:rPr>
          <w:rFonts w:hint="eastAsia"/>
        </w:rPr>
        <w:t>Its hideous features shall be no more seen.</w:t>
      </w:r>
    </w:p>
    <w:p w14:paraId="19B97A60">
      <w:pPr>
        <w:spacing w:after="289" w:line="259" w:lineRule="auto"/>
        <w:ind w:left="0" w:firstLine="0"/>
        <w:jc w:val="left"/>
        <w:rPr>
          <w:rFonts w:hint="eastAsia"/>
        </w:rPr>
      </w:pPr>
      <w:r>
        <w:rPr>
          <w:rFonts w:hint="eastAsia"/>
        </w:rPr>
        <w:t>它丑陋的面貌将不再被看见。</w:t>
      </w:r>
    </w:p>
    <w:p w14:paraId="5B09AEE3">
      <w:pPr>
        <w:spacing w:after="289" w:line="259" w:lineRule="auto"/>
        <w:ind w:left="0" w:firstLine="0"/>
        <w:jc w:val="left"/>
        <w:rPr>
          <w:rFonts w:hint="eastAsia"/>
        </w:rPr>
      </w:pPr>
      <w:r>
        <w:rPr>
          <w:rFonts w:hint="eastAsia"/>
        </w:rPr>
        <w:t>Nothing shall appear which shall mar the happiness of all the rejoicing subjects.</w:t>
      </w:r>
    </w:p>
    <w:p w14:paraId="1FE0AE5A">
      <w:pPr>
        <w:spacing w:after="289" w:line="259" w:lineRule="auto"/>
        <w:ind w:left="0" w:firstLine="0"/>
        <w:jc w:val="left"/>
        <w:rPr>
          <w:rFonts w:hint="eastAsia"/>
        </w:rPr>
      </w:pPr>
      <w:r>
        <w:rPr>
          <w:rFonts w:hint="eastAsia"/>
        </w:rPr>
        <w:t>没有任何会损害所有欢欣子民幸福的事物会出现。</w:t>
      </w:r>
    </w:p>
    <w:p w14:paraId="102BAFB9">
      <w:pPr>
        <w:spacing w:after="289" w:line="259" w:lineRule="auto"/>
        <w:ind w:left="0" w:firstLine="0"/>
        <w:jc w:val="left"/>
        <w:rPr>
          <w:rFonts w:hint="eastAsia"/>
        </w:rPr>
      </w:pPr>
      <w:r>
        <w:rPr>
          <w:rFonts w:hint="eastAsia"/>
        </w:rPr>
        <w:t>The tabernacle of God shall be with them.</w:t>
      </w:r>
    </w:p>
    <w:p w14:paraId="16E3DCDB">
      <w:pPr>
        <w:spacing w:after="289" w:line="259" w:lineRule="auto"/>
        <w:ind w:left="0" w:firstLine="0"/>
        <w:jc w:val="left"/>
        <w:rPr>
          <w:rFonts w:hint="eastAsia"/>
        </w:rPr>
      </w:pPr>
      <w:r>
        <w:rPr>
          <w:rFonts w:hint="eastAsia"/>
        </w:rPr>
        <w:t>神的帐幕将与他们同在。</w:t>
      </w:r>
    </w:p>
    <w:p w14:paraId="2E7FADA0">
      <w:pPr>
        <w:spacing w:after="289" w:line="259" w:lineRule="auto"/>
        <w:ind w:left="0" w:firstLine="0"/>
        <w:jc w:val="left"/>
        <w:rPr>
          <w:rFonts w:hint="eastAsia"/>
        </w:rPr>
      </w:pPr>
      <w:r>
        <w:rPr>
          <w:rFonts w:hint="eastAsia"/>
        </w:rPr>
        <w:t>The purposes of redeeming love shall be fully manifested.</w:t>
      </w:r>
    </w:p>
    <w:p w14:paraId="29862894">
      <w:pPr>
        <w:spacing w:after="289" w:line="259" w:lineRule="auto"/>
        <w:ind w:left="0" w:firstLine="0"/>
        <w:jc w:val="left"/>
        <w:rPr>
          <w:rFonts w:hint="eastAsia"/>
        </w:rPr>
      </w:pPr>
      <w:r>
        <w:rPr>
          <w:rFonts w:hint="eastAsia"/>
        </w:rPr>
        <w:t>救赎之爱的目的将完全彰显。</w:t>
      </w:r>
    </w:p>
    <w:p w14:paraId="634B2028">
      <w:pPr>
        <w:spacing w:after="289" w:line="259" w:lineRule="auto"/>
        <w:ind w:left="0" w:firstLine="0"/>
        <w:jc w:val="left"/>
        <w:rPr>
          <w:rFonts w:hint="eastAsia"/>
        </w:rPr>
      </w:pPr>
      <w:r>
        <w:rPr>
          <w:rFonts w:hint="eastAsia"/>
        </w:rPr>
        <w:t>A righteous King shall govern righteous subjects.</w:t>
      </w:r>
    </w:p>
    <w:p w14:paraId="2E97CF85">
      <w:pPr>
        <w:spacing w:after="289" w:line="259" w:lineRule="auto"/>
        <w:ind w:left="0" w:firstLine="0"/>
        <w:jc w:val="left"/>
        <w:rPr>
          <w:rFonts w:hint="eastAsia"/>
        </w:rPr>
      </w:pPr>
      <w:r>
        <w:rPr>
          <w:rFonts w:hint="eastAsia"/>
        </w:rPr>
        <w:t>一位公义的君王将治理公义的子民。</w:t>
      </w:r>
    </w:p>
    <w:p w14:paraId="62EBA6A8">
      <w:pPr>
        <w:spacing w:after="289" w:line="259" w:lineRule="auto"/>
        <w:ind w:left="0" w:firstLine="0"/>
        <w:jc w:val="left"/>
        <w:rPr>
          <w:rFonts w:hint="eastAsia"/>
        </w:rPr>
      </w:pPr>
      <w:r>
        <w:rPr>
          <w:rFonts w:hint="eastAsia"/>
        </w:rPr>
        <w:t>Come, Lord Jesus, come quickly."</w:t>
      </w:r>
    </w:p>
    <w:p w14:paraId="1CF46161">
      <w:pPr>
        <w:spacing w:after="289" w:line="259" w:lineRule="auto"/>
        <w:ind w:left="0" w:firstLine="0"/>
        <w:jc w:val="left"/>
        <w:rPr>
          <w:rFonts w:hint="eastAsia"/>
        </w:rPr>
      </w:pPr>
      <w:r>
        <w:rPr>
          <w:rFonts w:hint="eastAsia"/>
        </w:rPr>
        <w:t>主耶稣啊，愿祢快来。”</w:t>
      </w:r>
    </w:p>
    <w:p w14:paraId="575FD3D0">
      <w:pPr>
        <w:spacing w:after="289" w:line="259" w:lineRule="auto"/>
        <w:ind w:left="0" w:firstLine="0"/>
        <w:jc w:val="left"/>
        <w:rPr>
          <w:rFonts w:hint="eastAsia"/>
        </w:rPr>
      </w:pPr>
    </w:p>
    <w:p w14:paraId="0701405F">
      <w:pPr>
        <w:spacing w:after="289" w:line="259" w:lineRule="auto"/>
        <w:ind w:left="0" w:firstLine="0"/>
        <w:jc w:val="left"/>
        <w:rPr>
          <w:rFonts w:hint="eastAsia"/>
        </w:rPr>
      </w:pPr>
      <w:r>
        <w:rPr>
          <w:rFonts w:hint="eastAsia"/>
        </w:rPr>
        <w:t>5-7. "Let the people praise You, O God; let all the people praise You. Then shall the earth yield her increase; and God, even our own God, shall bless us. God shall bless us; and all the ends of the earth shall fear Him."</w:t>
      </w:r>
    </w:p>
    <w:p w14:paraId="58C75C12">
      <w:pPr>
        <w:spacing w:after="289" w:line="259" w:lineRule="auto"/>
        <w:ind w:left="0" w:firstLine="0"/>
        <w:jc w:val="left"/>
        <w:rPr>
          <w:rFonts w:hint="eastAsia"/>
        </w:rPr>
      </w:pPr>
      <w:r>
        <w:rPr>
          <w:rFonts w:hint="eastAsia"/>
        </w:rPr>
        <w:t>5-7. “神啊，愿万民都赞美祢；愿所有的民都赞美祢。那时地就要出产；神，就是我们自己的神，要赐福给我们。神要赐福我们；地的四极都要敬畏祂。”</w:t>
      </w:r>
    </w:p>
    <w:p w14:paraId="13667236">
      <w:pPr>
        <w:spacing w:after="289" w:line="259" w:lineRule="auto"/>
        <w:ind w:left="0" w:firstLine="0"/>
        <w:jc w:val="left"/>
        <w:rPr>
          <w:rFonts w:hint="eastAsia"/>
        </w:rPr>
      </w:pPr>
    </w:p>
    <w:p w14:paraId="130F3B56">
      <w:pPr>
        <w:spacing w:after="289" w:line="259" w:lineRule="auto"/>
        <w:ind w:left="0" w:firstLine="0"/>
        <w:jc w:val="left"/>
        <w:rPr>
          <w:rFonts w:hint="eastAsia"/>
        </w:rPr>
      </w:pPr>
      <w:r>
        <w:rPr>
          <w:rFonts w:hint="eastAsia"/>
        </w:rPr>
        <w:t>Again and again shall prayer ascend for the ingathering of the Gentiles into the fold of Christ.</w:t>
      </w:r>
    </w:p>
    <w:p w14:paraId="0B7CA7C3">
      <w:pPr>
        <w:spacing w:after="289" w:line="259" w:lineRule="auto"/>
        <w:ind w:left="0" w:firstLine="0"/>
        <w:jc w:val="left"/>
        <w:rPr>
          <w:rFonts w:hint="eastAsia"/>
        </w:rPr>
      </w:pPr>
      <w:r>
        <w:rPr>
          <w:rFonts w:hint="eastAsia"/>
        </w:rPr>
        <w:t>必将一次又一次地为外邦人被召聚进入基督的羊圈而献上祷告。</w:t>
      </w:r>
    </w:p>
    <w:p w14:paraId="4700BBF4">
      <w:pPr>
        <w:spacing w:after="289" w:line="259" w:lineRule="auto"/>
        <w:ind w:left="0" w:firstLine="0"/>
        <w:jc w:val="left"/>
        <w:rPr>
          <w:rFonts w:hint="eastAsia"/>
        </w:rPr>
      </w:pPr>
      <w:r>
        <w:rPr>
          <w:rFonts w:hint="eastAsia"/>
        </w:rPr>
        <w:t>The blessing is promised, and no rest should be given until the happy consummation comes, and the fullness of these new subjects shall be as life from the dead to the expectant world.</w:t>
      </w:r>
    </w:p>
    <w:p w14:paraId="04CCB694">
      <w:pPr>
        <w:spacing w:after="289" w:line="259" w:lineRule="auto"/>
        <w:ind w:left="0" w:firstLine="0"/>
        <w:jc w:val="left"/>
        <w:rPr>
          <w:rFonts w:hint="eastAsia"/>
        </w:rPr>
      </w:pPr>
      <w:r>
        <w:rPr>
          <w:rFonts w:hint="eastAsia"/>
        </w:rPr>
        <w:t>这福分是应许了的，我们不应有任何歇息，直到那喜乐的圆满结局到来，且这些新子民的丰盛将如死人复活一般临到这翘首以盼的世界。</w:t>
      </w:r>
    </w:p>
    <w:p w14:paraId="3AF39DC8">
      <w:pPr>
        <w:spacing w:after="289" w:line="259" w:lineRule="auto"/>
        <w:ind w:left="0" w:firstLine="0"/>
        <w:jc w:val="left"/>
        <w:rPr>
          <w:rFonts w:hint="eastAsia"/>
        </w:rPr>
      </w:pPr>
      <w:r>
        <w:rPr>
          <w:rFonts w:hint="eastAsia"/>
        </w:rPr>
        <w:t>Then, as when renewed fertility crowns the surface of the earth with goodness, so every token of joy and blessedness shall be seen throughout the world's length and breadth.</w:t>
      </w:r>
    </w:p>
    <w:p w14:paraId="04F95343">
      <w:pPr>
        <w:spacing w:after="289" w:line="259" w:lineRule="auto"/>
        <w:ind w:left="0" w:firstLine="0"/>
        <w:jc w:val="left"/>
        <w:rPr>
          <w:rFonts w:hint="eastAsia"/>
        </w:rPr>
      </w:pPr>
      <w:r>
        <w:rPr>
          <w:rFonts w:hint="eastAsia"/>
        </w:rPr>
        <w:t>届时，如同更新的丰饶将美善加冕于大地，所有喜乐与蒙福的标记也将在普天之下随处可见。</w:t>
      </w:r>
    </w:p>
    <w:p w14:paraId="637179B6">
      <w:pPr>
        <w:spacing w:after="289" w:line="259" w:lineRule="auto"/>
        <w:ind w:left="0" w:firstLine="0"/>
        <w:jc w:val="left"/>
        <w:rPr>
          <w:rFonts w:hint="eastAsia"/>
        </w:rPr>
      </w:pPr>
      <w:r>
        <w:rPr>
          <w:rFonts w:hint="eastAsia"/>
        </w:rPr>
        <w:t>"God shall bless us, and all the ends of the earth shall fear Him."</w:t>
      </w:r>
    </w:p>
    <w:p w14:paraId="58450734">
      <w:pPr>
        <w:spacing w:after="289" w:line="259" w:lineRule="auto"/>
        <w:ind w:left="0" w:firstLine="0"/>
        <w:jc w:val="left"/>
        <w:rPr>
          <w:rFonts w:hint="eastAsia"/>
        </w:rPr>
      </w:pPr>
      <w:r>
        <w:rPr>
          <w:rFonts w:hint="eastAsia"/>
        </w:rPr>
        <w:t>“神要赐福与我们，地的四极都要敬畏祂。”</w:t>
      </w:r>
    </w:p>
    <w:p w14:paraId="3D78FF20">
      <w:pPr>
        <w:spacing w:after="289" w:line="259" w:lineRule="auto"/>
        <w:ind w:left="0" w:firstLine="0"/>
        <w:jc w:val="left"/>
        <w:rPr>
          <w:rFonts w:hint="eastAsia"/>
        </w:rPr>
      </w:pPr>
      <w:r>
        <w:rPr>
          <w:rFonts w:hint="eastAsia"/>
        </w:rPr>
        <w:t>Who can conceive the blessings which Christ Jesus bestows on His ransomed heritage?</w:t>
      </w:r>
    </w:p>
    <w:p w14:paraId="679CFB3B">
      <w:pPr>
        <w:spacing w:after="289" w:line="259" w:lineRule="auto"/>
        <w:ind w:left="0" w:firstLine="0"/>
        <w:jc w:val="left"/>
        <w:rPr>
          <w:rFonts w:hint="eastAsia"/>
        </w:rPr>
      </w:pPr>
      <w:r>
        <w:rPr>
          <w:rFonts w:hint="eastAsia"/>
        </w:rPr>
        <w:t>谁能想象基督耶稣赐给祂所赎回的产业的福分呢？</w:t>
      </w:r>
    </w:p>
    <w:p w14:paraId="40BE7805">
      <w:pPr>
        <w:spacing w:after="289" w:line="259" w:lineRule="auto"/>
        <w:ind w:left="0" w:firstLine="0"/>
        <w:jc w:val="left"/>
        <w:rPr>
          <w:rFonts w:hint="eastAsia"/>
        </w:rPr>
      </w:pPr>
      <w:r>
        <w:rPr>
          <w:rFonts w:hint="eastAsia"/>
        </w:rPr>
        <w:t>How can we adequately love and bless and praise and adore Him!</w:t>
      </w:r>
    </w:p>
    <w:p w14:paraId="196BB1D0">
      <w:pPr>
        <w:spacing w:after="289" w:line="259" w:lineRule="auto"/>
        <w:ind w:left="0" w:firstLine="0"/>
        <w:jc w:val="left"/>
        <w:rPr>
          <w:rFonts w:hint="eastAsia"/>
        </w:rPr>
      </w:pPr>
      <w:r>
        <w:rPr>
          <w:rFonts w:hint="eastAsia"/>
        </w:rPr>
        <w:t>我们怎能足够地爱戴、称颂、赞美和敬拜祂！</w:t>
      </w:r>
    </w:p>
    <w:p w14:paraId="404990DF">
      <w:pPr>
        <w:spacing w:after="289" w:line="259" w:lineRule="auto"/>
        <w:ind w:left="0" w:firstLine="0"/>
        <w:jc w:val="left"/>
        <w:rPr>
          <w:rFonts w:hint="eastAsia"/>
        </w:rPr>
      </w:pPr>
      <w:r>
        <w:rPr>
          <w:rFonts w:hint="eastAsia"/>
        </w:rPr>
        <w:t>Let us go forth in faith, and ponder the coming wonders of His reign.</w:t>
      </w:r>
    </w:p>
    <w:p w14:paraId="19BBDB2C">
      <w:pPr>
        <w:spacing w:after="289" w:line="259" w:lineRule="auto"/>
        <w:ind w:left="0" w:firstLine="0"/>
        <w:jc w:val="left"/>
        <w:rPr>
          <w:rFonts w:hint="eastAsia"/>
        </w:rPr>
      </w:pPr>
      <w:r>
        <w:rPr>
          <w:rFonts w:hint="eastAsia"/>
        </w:rPr>
        <w:t>让我们凭信心前行，默想祂国度将临的奇事。</w:t>
      </w:r>
    </w:p>
    <w:p w14:paraId="5584BF09">
      <w:pPr>
        <w:spacing w:after="289" w:line="259" w:lineRule="auto"/>
        <w:ind w:left="0" w:firstLine="0"/>
        <w:jc w:val="left"/>
        <w:rPr>
          <w:rFonts w:hint="eastAsia"/>
        </w:rPr>
      </w:pPr>
      <w:r>
        <w:rPr>
          <w:rFonts w:hint="eastAsia"/>
        </w:rPr>
        <w:t>Let our lips often cry, "Come, Lord Jesus, come quickly."</w:t>
      </w:r>
    </w:p>
    <w:p w14:paraId="1300C925">
      <w:pPr>
        <w:spacing w:after="289" w:line="259" w:lineRule="auto"/>
        <w:ind w:left="0" w:firstLine="0"/>
        <w:jc w:val="left"/>
        <w:rPr>
          <w:rFonts w:hint="eastAsia"/>
        </w:rPr>
      </w:pPr>
      <w:r>
        <w:rPr>
          <w:rFonts w:hint="eastAsia"/>
        </w:rPr>
        <w:t>愿我们的嘴唇时常呼喊：“主耶稣啊，我愿祢来！”</w:t>
      </w:r>
    </w:p>
    <w:p w14:paraId="467277EE">
      <w:pPr>
        <w:spacing w:after="289" w:line="259" w:lineRule="auto"/>
        <w:ind w:left="0" w:firstLine="0"/>
        <w:jc w:val="left"/>
        <w:rPr>
          <w:rFonts w:hint="eastAsia"/>
        </w:rPr>
      </w:pPr>
    </w:p>
    <w:p w14:paraId="1E150BA1">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68</w:t>
      </w:r>
    </w:p>
    <w:p w14:paraId="54372FE6">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68</w:t>
      </w:r>
    </w:p>
    <w:p w14:paraId="7B47A08B">
      <w:pPr>
        <w:spacing w:after="289" w:line="259" w:lineRule="auto"/>
        <w:ind w:left="0" w:firstLine="0"/>
        <w:jc w:val="left"/>
        <w:rPr>
          <w:rFonts w:hint="eastAsia"/>
        </w:rPr>
      </w:pPr>
      <w:r>
        <w:rPr>
          <w:rFonts w:hint="eastAsia"/>
        </w:rPr>
        <w:t>Happy was the occasion of this hymn.</w:t>
      </w:r>
    </w:p>
    <w:p w14:paraId="23E682E0">
      <w:pPr>
        <w:spacing w:after="289" w:line="259" w:lineRule="auto"/>
        <w:ind w:left="0" w:firstLine="0"/>
        <w:jc w:val="left"/>
        <w:rPr>
          <w:rFonts w:hint="eastAsia"/>
        </w:rPr>
      </w:pPr>
      <w:r>
        <w:rPr>
          <w:rFonts w:hint="eastAsia"/>
        </w:rPr>
        <w:t>这首诗歌的场合是欢欣的。</w:t>
      </w:r>
    </w:p>
    <w:p w14:paraId="32F9246B">
      <w:pPr>
        <w:spacing w:after="289" w:line="259" w:lineRule="auto"/>
        <w:ind w:left="0" w:firstLine="0"/>
        <w:jc w:val="left"/>
        <w:rPr>
          <w:rFonts w:hint="eastAsia"/>
        </w:rPr>
      </w:pPr>
      <w:r>
        <w:rPr>
          <w:rFonts w:hint="eastAsia"/>
        </w:rPr>
        <w:t>David was permitted to see the joyful day when the ark, the type of the blessed Jesus, was brought to its resting-place in Zion.</w:t>
      </w:r>
    </w:p>
    <w:p w14:paraId="58FF666B">
      <w:pPr>
        <w:spacing w:after="289" w:line="259" w:lineRule="auto"/>
        <w:ind w:left="0" w:firstLine="0"/>
        <w:jc w:val="left"/>
        <w:rPr>
          <w:rFonts w:hint="eastAsia"/>
        </w:rPr>
      </w:pPr>
      <w:r>
        <w:rPr>
          <w:rFonts w:hint="eastAsia"/>
        </w:rPr>
        <w:t>大卫蒙允见到那喜乐之日，就是约柜，那蒙福的耶稣的预表，被带到其在锡安的安息之所。</w:t>
      </w:r>
    </w:p>
    <w:p w14:paraId="74584203">
      <w:pPr>
        <w:spacing w:after="289" w:line="259" w:lineRule="auto"/>
        <w:ind w:left="0" w:firstLine="0"/>
        <w:jc w:val="left"/>
        <w:rPr>
          <w:rFonts w:hint="eastAsia"/>
        </w:rPr>
      </w:pPr>
      <w:r>
        <w:rPr>
          <w:rFonts w:hint="eastAsia"/>
        </w:rPr>
        <w:t>It was a fit occasion for joy and gladness; and joy and gladness were largely manifested.</w:t>
      </w:r>
    </w:p>
    <w:p w14:paraId="529068B1">
      <w:pPr>
        <w:spacing w:after="289" w:line="259" w:lineRule="auto"/>
        <w:ind w:left="0" w:firstLine="0"/>
        <w:jc w:val="left"/>
        <w:rPr>
          <w:rFonts w:hint="eastAsia"/>
        </w:rPr>
      </w:pPr>
      <w:r>
        <w:rPr>
          <w:rFonts w:hint="eastAsia"/>
        </w:rPr>
        <w:t>这是一个适合欢喜快乐的场合；欢喜与快乐也得到了极大的彰显。</w:t>
      </w:r>
    </w:p>
    <w:p w14:paraId="62AB25B1">
      <w:pPr>
        <w:spacing w:after="289" w:line="259" w:lineRule="auto"/>
        <w:ind w:left="0" w:firstLine="0"/>
        <w:jc w:val="left"/>
        <w:rPr>
          <w:rFonts w:hint="eastAsia"/>
        </w:rPr>
      </w:pPr>
      <w:r>
        <w:rPr>
          <w:rFonts w:hint="eastAsia"/>
        </w:rPr>
        <w:t>The hymn thus used looks back to the history, and looks onward to the time when Jesus, having subdued all foes, ascends in triumph to the heaven of heavens.</w:t>
      </w:r>
    </w:p>
    <w:p w14:paraId="3B8796DA">
      <w:pPr>
        <w:spacing w:after="289" w:line="259" w:lineRule="auto"/>
        <w:ind w:left="0" w:firstLine="0"/>
        <w:jc w:val="left"/>
        <w:rPr>
          <w:rFonts w:hint="eastAsia"/>
        </w:rPr>
      </w:pPr>
      <w:r>
        <w:rPr>
          <w:rFonts w:hint="eastAsia"/>
        </w:rPr>
        <w:t>如此使用的这首诗歌，回望历史，并前瞻耶稣在制伏所有仇敌后，凯旋升入诸天之上的天的时刻。</w:t>
      </w:r>
    </w:p>
    <w:p w14:paraId="6E04C520">
      <w:pPr>
        <w:spacing w:after="289" w:line="259" w:lineRule="auto"/>
        <w:ind w:left="0" w:firstLine="0"/>
        <w:jc w:val="left"/>
        <w:rPr>
          <w:rFonts w:hint="eastAsia"/>
        </w:rPr>
      </w:pPr>
      <w:r>
        <w:rPr>
          <w:rFonts w:hint="eastAsia"/>
        </w:rPr>
        <w:t>God's mercies are throughout abundantly proclaimed.</w:t>
      </w:r>
    </w:p>
    <w:p w14:paraId="34000D0B">
      <w:pPr>
        <w:spacing w:after="289" w:line="259" w:lineRule="auto"/>
        <w:ind w:left="0" w:firstLine="0"/>
        <w:jc w:val="left"/>
        <w:rPr>
          <w:rFonts w:hint="eastAsia"/>
        </w:rPr>
      </w:pPr>
      <w:r>
        <w:rPr>
          <w:rFonts w:hint="eastAsia"/>
        </w:rPr>
        <w:t>神的怜悯在其中被丰丰富富地宣告。</w:t>
      </w:r>
    </w:p>
    <w:p w14:paraId="6BC3B49E">
      <w:pPr>
        <w:spacing w:after="289" w:line="259" w:lineRule="auto"/>
        <w:ind w:left="0" w:firstLine="0"/>
        <w:jc w:val="left"/>
        <w:rPr>
          <w:rFonts w:hint="eastAsia"/>
        </w:rPr>
      </w:pPr>
      <w:r>
        <w:rPr>
          <w:rFonts w:hint="eastAsia"/>
        </w:rPr>
        <w:t>May we realize these mercies, and call upon our every faculty to give praise!</w:t>
      </w:r>
    </w:p>
    <w:p w14:paraId="3D797B4E">
      <w:pPr>
        <w:spacing w:after="289" w:line="259" w:lineRule="auto"/>
        <w:ind w:left="0" w:firstLine="0"/>
        <w:jc w:val="left"/>
        <w:rPr>
          <w:rFonts w:hint="eastAsia"/>
        </w:rPr>
      </w:pPr>
      <w:r>
        <w:rPr>
          <w:rFonts w:hint="eastAsia"/>
        </w:rPr>
        <w:t>愿我们能体会这些怜悯，并呼召我们所有的官能来献上赞美！</w:t>
      </w:r>
    </w:p>
    <w:p w14:paraId="5531DADF">
      <w:pPr>
        <w:spacing w:after="289" w:line="259" w:lineRule="auto"/>
        <w:ind w:left="0" w:firstLine="0"/>
        <w:jc w:val="left"/>
        <w:rPr>
          <w:rFonts w:hint="eastAsia"/>
        </w:rPr>
      </w:pPr>
    </w:p>
    <w:p w14:paraId="1BB1462A">
      <w:pPr>
        <w:spacing w:after="289" w:line="259" w:lineRule="auto"/>
        <w:ind w:left="0" w:firstLine="0"/>
        <w:jc w:val="left"/>
        <w:rPr>
          <w:rFonts w:hint="eastAsia"/>
        </w:rPr>
      </w:pPr>
      <w:r>
        <w:rPr>
          <w:rFonts w:hint="eastAsia"/>
        </w:rPr>
        <w:t>1-3. "Let God arise, let His enemies be scattered; let those also who hate Him flee before Him. As smoke is driven away, so drive them away; as wax melts before the fire, so let the wicked perish at the presence of God. But let the righteous be glad; let them rejoice before God; yes, let them exceedingly rejoice."</w:t>
      </w:r>
    </w:p>
    <w:p w14:paraId="7DE4B0B0">
      <w:pPr>
        <w:spacing w:after="289" w:line="259" w:lineRule="auto"/>
        <w:ind w:left="0" w:firstLine="0"/>
        <w:jc w:val="left"/>
        <w:rPr>
          <w:rFonts w:hint="eastAsia"/>
        </w:rPr>
      </w:pPr>
      <w:r>
        <w:rPr>
          <w:rFonts w:hint="eastAsia"/>
        </w:rPr>
        <w:t>1-3. 「愿神兴起，使祂的仇敌四散，叫那恨祂的人，从祂面前逃跑。他们被驱逐，如烟被风吹散；恶人见神之面而消灭，如蜡被火熔化。惟有义人必然欢喜，在神面前高兴快乐。」</w:t>
      </w:r>
    </w:p>
    <w:p w14:paraId="3C931B74">
      <w:pPr>
        <w:spacing w:after="289" w:line="259" w:lineRule="auto"/>
        <w:ind w:left="0" w:firstLine="0"/>
        <w:jc w:val="left"/>
        <w:rPr>
          <w:rFonts w:hint="eastAsia"/>
        </w:rPr>
      </w:pPr>
      <w:r>
        <w:rPr>
          <w:rFonts w:hint="eastAsia"/>
        </w:rPr>
        <w:t>God's glory is most dear to all His people.</w:t>
      </w:r>
    </w:p>
    <w:p w14:paraId="0E7B6994">
      <w:pPr>
        <w:spacing w:after="289" w:line="259" w:lineRule="auto"/>
        <w:ind w:left="0" w:firstLine="0"/>
        <w:jc w:val="left"/>
        <w:rPr>
          <w:rFonts w:hint="eastAsia"/>
        </w:rPr>
      </w:pPr>
      <w:r>
        <w:rPr>
          <w:rFonts w:hint="eastAsia"/>
        </w:rPr>
        <w:t>神的荣耀对祂所有的子民都至为宝贵。</w:t>
      </w:r>
    </w:p>
    <w:p w14:paraId="37B7C0BF">
      <w:pPr>
        <w:spacing w:after="289" w:line="259" w:lineRule="auto"/>
        <w:ind w:left="0" w:firstLine="0"/>
        <w:jc w:val="left"/>
        <w:rPr>
          <w:rFonts w:hint="eastAsia"/>
        </w:rPr>
      </w:pPr>
      <w:r>
        <w:rPr>
          <w:rFonts w:hint="eastAsia"/>
        </w:rPr>
        <w:t>It is their anguish when His name is blasphemed and His cause reviled.</w:t>
      </w:r>
    </w:p>
    <w:p w14:paraId="30434556">
      <w:pPr>
        <w:spacing w:after="289" w:line="259" w:lineRule="auto"/>
        <w:ind w:left="0" w:firstLine="0"/>
        <w:jc w:val="left"/>
        <w:rPr>
          <w:rFonts w:hint="eastAsia"/>
        </w:rPr>
      </w:pPr>
      <w:r>
        <w:rPr>
          <w:rFonts w:hint="eastAsia"/>
        </w:rPr>
        <w:t>当祂的名被亵渎、祂的圣工被辱骂时，他们就感到痛苦。</w:t>
      </w:r>
    </w:p>
    <w:p w14:paraId="6124F0CF">
      <w:pPr>
        <w:spacing w:after="289" w:line="259" w:lineRule="auto"/>
        <w:ind w:left="0" w:firstLine="0"/>
        <w:jc w:val="left"/>
        <w:rPr>
          <w:rFonts w:hint="eastAsia"/>
        </w:rPr>
      </w:pPr>
      <w:r>
        <w:rPr>
          <w:rFonts w:hint="eastAsia"/>
        </w:rPr>
        <w:t>Therefore their constant aspiration that God would arise and gird Himself with strength, and drive His foes into perdition.</w:t>
      </w:r>
    </w:p>
    <w:p w14:paraId="0103BBD1">
      <w:pPr>
        <w:spacing w:after="289" w:line="259" w:lineRule="auto"/>
        <w:ind w:left="0" w:firstLine="0"/>
        <w:jc w:val="left"/>
        <w:rPr>
          <w:rFonts w:hint="eastAsia"/>
        </w:rPr>
      </w:pPr>
      <w:r>
        <w:rPr>
          <w:rFonts w:hint="eastAsia"/>
        </w:rPr>
        <w:t>因此，他们不断的渴求是愿神兴起，以力量束腰，将祂的仇敌驱入沉沦。</w:t>
      </w:r>
    </w:p>
    <w:p w14:paraId="7A476AE8">
      <w:pPr>
        <w:spacing w:after="289" w:line="259" w:lineRule="auto"/>
        <w:ind w:left="0" w:firstLine="0"/>
        <w:jc w:val="left"/>
        <w:rPr>
          <w:rFonts w:hint="eastAsia"/>
        </w:rPr>
      </w:pPr>
      <w:r>
        <w:rPr>
          <w:rFonts w:hint="eastAsia"/>
        </w:rPr>
        <w:t>The prayer continually goes up that this ruin may be complete.</w:t>
      </w:r>
    </w:p>
    <w:p w14:paraId="23438365">
      <w:pPr>
        <w:spacing w:after="289" w:line="259" w:lineRule="auto"/>
        <w:ind w:left="0" w:firstLine="0"/>
        <w:jc w:val="left"/>
        <w:rPr>
          <w:rFonts w:hint="eastAsia"/>
        </w:rPr>
      </w:pPr>
      <w:r>
        <w:rPr>
          <w:rFonts w:hint="eastAsia"/>
        </w:rPr>
        <w:t>祷告持续不断地升上，愿这毁灭是彻底的。</w:t>
      </w:r>
    </w:p>
    <w:p w14:paraId="0FB5C7F7">
      <w:pPr>
        <w:spacing w:after="289" w:line="259" w:lineRule="auto"/>
        <w:ind w:left="0" w:firstLine="0"/>
        <w:jc w:val="left"/>
        <w:rPr>
          <w:rFonts w:hint="eastAsia"/>
        </w:rPr>
      </w:pPr>
      <w:r>
        <w:rPr>
          <w:rFonts w:hint="eastAsia"/>
        </w:rPr>
        <w:t>Let smoke ascend in thick clouds and darken all the view.</w:t>
      </w:r>
    </w:p>
    <w:p w14:paraId="7AE9A825">
      <w:pPr>
        <w:spacing w:after="289" w:line="259" w:lineRule="auto"/>
        <w:ind w:left="0" w:firstLine="0"/>
        <w:jc w:val="left"/>
        <w:rPr>
          <w:rFonts w:hint="eastAsia"/>
        </w:rPr>
      </w:pPr>
      <w:r>
        <w:rPr>
          <w:rFonts w:hint="eastAsia"/>
        </w:rPr>
        <w:t>让浓烟升腾，遮蔽一切景象。</w:t>
      </w:r>
    </w:p>
    <w:p w14:paraId="52AAD9E3">
      <w:pPr>
        <w:spacing w:after="289" w:line="259" w:lineRule="auto"/>
        <w:ind w:left="0" w:firstLine="0"/>
        <w:jc w:val="left"/>
        <w:rPr>
          <w:rFonts w:hint="eastAsia"/>
        </w:rPr>
      </w:pPr>
      <w:r>
        <w:rPr>
          <w:rFonts w:hint="eastAsia"/>
        </w:rPr>
        <w:t>Let now a breeze arise; the mass immediately dissolves, and vanishes from sight.</w:t>
      </w:r>
    </w:p>
    <w:p w14:paraId="1D41C601">
      <w:pPr>
        <w:spacing w:after="289" w:line="259" w:lineRule="auto"/>
        <w:ind w:left="0" w:firstLine="0"/>
        <w:jc w:val="left"/>
        <w:rPr>
          <w:rFonts w:hint="eastAsia"/>
        </w:rPr>
      </w:pPr>
      <w:r>
        <w:rPr>
          <w:rFonts w:hint="eastAsia"/>
        </w:rPr>
        <w:t>此刻让微风兴起；那团烟雾立刻消散，从眼前消失。</w:t>
      </w:r>
    </w:p>
    <w:p w14:paraId="1E8E22A9">
      <w:pPr>
        <w:spacing w:after="289" w:line="259" w:lineRule="auto"/>
        <w:ind w:left="0" w:firstLine="0"/>
        <w:jc w:val="left"/>
        <w:rPr>
          <w:rFonts w:hint="eastAsia"/>
        </w:rPr>
      </w:pPr>
      <w:r>
        <w:rPr>
          <w:rFonts w:hint="eastAsia"/>
        </w:rPr>
        <w:t>So let the enemies of God be driven into nothingness.</w:t>
      </w:r>
    </w:p>
    <w:p w14:paraId="16BCB360">
      <w:pPr>
        <w:spacing w:after="289" w:line="259" w:lineRule="auto"/>
        <w:ind w:left="0" w:firstLine="0"/>
        <w:jc w:val="left"/>
        <w:rPr>
          <w:rFonts w:hint="eastAsia"/>
        </w:rPr>
      </w:pPr>
      <w:r>
        <w:rPr>
          <w:rFonts w:hint="eastAsia"/>
        </w:rPr>
        <w:t>愿神的仇敌也如此被驱入虚无。</w:t>
      </w:r>
    </w:p>
    <w:p w14:paraId="4F2AC349">
      <w:pPr>
        <w:spacing w:after="289" w:line="259" w:lineRule="auto"/>
        <w:ind w:left="0" w:firstLine="0"/>
        <w:jc w:val="left"/>
        <w:rPr>
          <w:rFonts w:hint="eastAsia"/>
        </w:rPr>
      </w:pPr>
      <w:r>
        <w:rPr>
          <w:rFonts w:hint="eastAsia"/>
        </w:rPr>
        <w:t>As the wax seems to be a solid mass, but instantly dissolves and flows away when heat is applied, so let these enemies melt and be nowhere found; but let the righteous rejoice in God's gladdening favor; let there be no bounds to their exulting praise.</w:t>
      </w:r>
    </w:p>
    <w:p w14:paraId="6D7E0688">
      <w:pPr>
        <w:spacing w:after="289" w:line="259" w:lineRule="auto"/>
        <w:ind w:left="0" w:firstLine="0"/>
        <w:jc w:val="left"/>
        <w:rPr>
          <w:rFonts w:hint="eastAsia"/>
        </w:rPr>
      </w:pPr>
      <w:r>
        <w:rPr>
          <w:rFonts w:hint="eastAsia"/>
        </w:rPr>
        <w:t>如同蜡看似坚固，但一遇热便即刻融化流逝，愿这些仇敌也如此熔化，无处可寻；但愿义人因神那使人欢欣的恩惠而喜乐；愿他们欢欣的赞美没有穷尽。</w:t>
      </w:r>
    </w:p>
    <w:p w14:paraId="7BEA8011">
      <w:pPr>
        <w:spacing w:after="289" w:line="259" w:lineRule="auto"/>
        <w:ind w:left="0" w:firstLine="0"/>
        <w:jc w:val="left"/>
        <w:rPr>
          <w:rFonts w:hint="eastAsia"/>
        </w:rPr>
      </w:pPr>
    </w:p>
    <w:p w14:paraId="3B38CD3B">
      <w:pPr>
        <w:spacing w:after="289" w:line="259" w:lineRule="auto"/>
        <w:ind w:left="0" w:firstLine="0"/>
        <w:jc w:val="left"/>
        <w:rPr>
          <w:rFonts w:hint="eastAsia"/>
        </w:rPr>
      </w:pPr>
      <w:r>
        <w:rPr>
          <w:rFonts w:hint="eastAsia"/>
        </w:rPr>
        <w:t>4-6. "Sing praises to God and to his name! Sing loud praises to him who rides the clouds. His name is the LORD— rejoice in his presence! Father to the fatherless, defender of widows—this is God, whose dwelling is holy. God places the lonely in families; he sets the prisoners free and gives them joy. But for rebels, there is only famine and distress."</w:t>
      </w:r>
    </w:p>
    <w:p w14:paraId="4B6920AF">
      <w:pPr>
        <w:spacing w:after="289" w:line="259" w:lineRule="auto"/>
        <w:ind w:left="0" w:firstLine="0"/>
        <w:jc w:val="left"/>
        <w:rPr>
          <w:rFonts w:hint="eastAsia"/>
        </w:rPr>
      </w:pPr>
      <w:r>
        <w:rPr>
          <w:rFonts w:hint="eastAsia"/>
        </w:rPr>
        <w:t>4-6. 「你们当向神唱诗，歌颂祂的名，为那坐车行过旷野的，修平大路。祂的名是耶和华，要在祂面前欢乐。神在祂的圣所作孤儿的父，作寡妇的伸冤者。神叫孤独的有家，使被囚的出来享福；惟有悖逆的住在干燥之地。」</w:t>
      </w:r>
    </w:p>
    <w:p w14:paraId="336EC172">
      <w:pPr>
        <w:spacing w:after="289" w:line="259" w:lineRule="auto"/>
        <w:ind w:left="0" w:firstLine="0"/>
        <w:jc w:val="left"/>
        <w:rPr>
          <w:rFonts w:hint="eastAsia"/>
        </w:rPr>
      </w:pPr>
      <w:r>
        <w:rPr>
          <w:rFonts w:hint="eastAsia"/>
        </w:rPr>
        <w:t>How abundant are the topics of our praise!</w:t>
      </w:r>
    </w:p>
    <w:p w14:paraId="5885900D">
      <w:pPr>
        <w:spacing w:after="289" w:line="259" w:lineRule="auto"/>
        <w:ind w:left="0" w:firstLine="0"/>
        <w:jc w:val="left"/>
        <w:rPr>
          <w:rFonts w:hint="eastAsia"/>
        </w:rPr>
      </w:pPr>
      <w:r>
        <w:rPr>
          <w:rFonts w:hint="eastAsia"/>
        </w:rPr>
        <w:t>我们赞美的主题何等丰盛！</w:t>
      </w:r>
    </w:p>
    <w:p w14:paraId="1D4898A6">
      <w:pPr>
        <w:spacing w:after="289" w:line="259" w:lineRule="auto"/>
        <w:ind w:left="0" w:firstLine="0"/>
        <w:jc w:val="left"/>
        <w:rPr>
          <w:rFonts w:hint="eastAsia"/>
        </w:rPr>
      </w:pPr>
      <w:r>
        <w:rPr>
          <w:rFonts w:hint="eastAsia"/>
        </w:rPr>
        <w:t>Who can reach the heights—who can fathom the depths—who can measure the infinitudes of the incommunicable name, Jehovah!</w:t>
      </w:r>
    </w:p>
    <w:p w14:paraId="7C1E48DF">
      <w:pPr>
        <w:spacing w:after="289" w:line="259" w:lineRule="auto"/>
        <w:ind w:left="0" w:firstLine="0"/>
        <w:jc w:val="left"/>
        <w:rPr>
          <w:rFonts w:hint="eastAsia"/>
        </w:rPr>
      </w:pPr>
      <w:r>
        <w:rPr>
          <w:rFonts w:hint="eastAsia"/>
        </w:rPr>
        <w:t>谁能触及那高天——谁能测透那深渊——谁能衡量那不可言传之名，耶和华的无限！</w:t>
      </w:r>
    </w:p>
    <w:p w14:paraId="765476A9">
      <w:pPr>
        <w:spacing w:after="289" w:line="259" w:lineRule="auto"/>
        <w:ind w:left="0" w:firstLine="0"/>
        <w:jc w:val="left"/>
        <w:rPr>
          <w:rFonts w:hint="eastAsia"/>
        </w:rPr>
      </w:pPr>
      <w:r>
        <w:rPr>
          <w:rFonts w:hint="eastAsia"/>
        </w:rPr>
        <w:t>This tells His glory as the cause of His own being, as the giver of life to all who live.</w:t>
      </w:r>
    </w:p>
    <w:p w14:paraId="485A5AE8">
      <w:pPr>
        <w:spacing w:after="289" w:line="259" w:lineRule="auto"/>
        <w:ind w:left="0" w:firstLine="0"/>
        <w:jc w:val="left"/>
        <w:rPr>
          <w:rFonts w:hint="eastAsia"/>
        </w:rPr>
      </w:pPr>
      <w:r>
        <w:rPr>
          <w:rFonts w:hint="eastAsia"/>
        </w:rPr>
        <w:t>这述说了祂的荣耀，因祂是自有永有的原因，是所有生命之主。</w:t>
      </w:r>
    </w:p>
    <w:p w14:paraId="4A64DB39">
      <w:pPr>
        <w:spacing w:after="289" w:line="259" w:lineRule="auto"/>
        <w:ind w:left="0" w:firstLine="0"/>
        <w:jc w:val="left"/>
        <w:rPr>
          <w:rFonts w:hint="eastAsia"/>
        </w:rPr>
      </w:pPr>
      <w:r>
        <w:rPr>
          <w:rFonts w:hint="eastAsia"/>
        </w:rPr>
        <w:t>Above the heaven of heavens He sits, thus surpassing all thoughts of glory.</w:t>
      </w:r>
    </w:p>
    <w:p w14:paraId="7AD0F57D">
      <w:pPr>
        <w:spacing w:after="289" w:line="259" w:lineRule="auto"/>
        <w:ind w:left="0" w:firstLine="0"/>
        <w:jc w:val="left"/>
        <w:rPr>
          <w:rFonts w:hint="eastAsia"/>
        </w:rPr>
      </w:pPr>
      <w:r>
        <w:rPr>
          <w:rFonts w:hint="eastAsia"/>
        </w:rPr>
        <w:t>祂坐在诸天之上的天，因此超越一切关于荣耀的意念。</w:t>
      </w:r>
    </w:p>
    <w:p w14:paraId="1BD7AE86">
      <w:pPr>
        <w:spacing w:after="289" w:line="259" w:lineRule="auto"/>
        <w:ind w:left="0" w:firstLine="0"/>
        <w:jc w:val="left"/>
        <w:rPr>
          <w:rFonts w:hint="eastAsia"/>
        </w:rPr>
      </w:pPr>
      <w:r>
        <w:rPr>
          <w:rFonts w:hint="eastAsia"/>
        </w:rPr>
        <w:t>We cannot praise Him according to His greatness, but let us praise Him according to our abilities.</w:t>
      </w:r>
    </w:p>
    <w:p w14:paraId="5EDE29D9">
      <w:pPr>
        <w:spacing w:after="289" w:line="259" w:lineRule="auto"/>
        <w:ind w:left="0" w:firstLine="0"/>
        <w:jc w:val="left"/>
        <w:rPr>
          <w:rFonts w:hint="eastAsia"/>
        </w:rPr>
      </w:pPr>
      <w:r>
        <w:rPr>
          <w:rFonts w:hint="eastAsia"/>
        </w:rPr>
        <w:t>我们无法按祂的伟大来赞美祂，但让我们尽我们所能来赞美祂。</w:t>
      </w:r>
    </w:p>
    <w:p w14:paraId="7D7895A1">
      <w:pPr>
        <w:spacing w:after="289" w:line="259" w:lineRule="auto"/>
        <w:ind w:left="0" w:firstLine="0"/>
        <w:jc w:val="left"/>
        <w:rPr>
          <w:rFonts w:hint="eastAsia"/>
        </w:rPr>
      </w:pPr>
      <w:r>
        <w:rPr>
          <w:rFonts w:hint="eastAsia"/>
        </w:rPr>
        <w:t>But though He is thus infinitely great, He condescends to look in pity on the feeblest and weakest of our race; He supplies parental support to poor orphans; He does not permit the widow to be oppressed; He causes the inmates of the house to rejoice in happy fellowship, and mutually to supply each other's need; He delivers from captivity those who have been bound with fetters, and leads forth His people from Egyptian bondage.</w:t>
      </w:r>
    </w:p>
    <w:p w14:paraId="16AE862F">
      <w:pPr>
        <w:spacing w:after="289" w:line="259" w:lineRule="auto"/>
        <w:ind w:left="0" w:firstLine="0"/>
        <w:jc w:val="left"/>
        <w:rPr>
          <w:rFonts w:hint="eastAsia"/>
        </w:rPr>
      </w:pPr>
      <w:r>
        <w:rPr>
          <w:rFonts w:hint="eastAsia"/>
        </w:rPr>
        <w:t>然而，尽管祂如此无限地伟大，祂却俯就垂怜我们族类中最软弱无力的人；祂为贫苦的孤儿提供父母般的扶持；祂不容许寡妇受欺压；祂使一家人能在喜乐的团契中欢欣，并互相供应所需；祂将那些被镣铐捆锁的人从囚禁中解救出来，并带领祂的子民脱离埃及的奴役。</w:t>
      </w:r>
    </w:p>
    <w:p w14:paraId="13C58D87">
      <w:pPr>
        <w:spacing w:after="289" w:line="259" w:lineRule="auto"/>
        <w:ind w:left="0" w:firstLine="0"/>
        <w:jc w:val="left"/>
        <w:rPr>
          <w:rFonts w:hint="eastAsia"/>
        </w:rPr>
      </w:pPr>
    </w:p>
    <w:p w14:paraId="1C5AD314">
      <w:pPr>
        <w:spacing w:after="289" w:line="259" w:lineRule="auto"/>
        <w:ind w:left="0" w:firstLine="0"/>
        <w:jc w:val="left"/>
        <w:rPr>
          <w:rFonts w:hint="eastAsia"/>
        </w:rPr>
      </w:pPr>
      <w:r>
        <w:rPr>
          <w:rFonts w:hint="eastAsia"/>
        </w:rPr>
        <w:t>7-8. "O God, when You went forth before Your people, when You marched through the wilderness; the earth shook, the heavens also dropped at the presence of God; even Sinai itself was moved at the presence of God, the God of Israel."</w:t>
      </w:r>
    </w:p>
    <w:p w14:paraId="07FB5FFA">
      <w:pPr>
        <w:spacing w:after="289" w:line="259" w:lineRule="auto"/>
        <w:ind w:left="0" w:firstLine="0"/>
        <w:jc w:val="left"/>
        <w:rPr>
          <w:rFonts w:hint="eastAsia"/>
        </w:rPr>
      </w:pPr>
      <w:r>
        <w:rPr>
          <w:rFonts w:hint="eastAsia"/>
        </w:rPr>
        <w:t>7-8. 「神啊，祢曾在祢百姓前头出来，在旷野行走。那时，地见神的面而震动，天也落雨；西奈山见以色列神的面也震动。」</w:t>
      </w:r>
    </w:p>
    <w:p w14:paraId="76524E4D">
      <w:pPr>
        <w:spacing w:after="289" w:line="259" w:lineRule="auto"/>
        <w:ind w:left="0" w:firstLine="0"/>
        <w:jc w:val="left"/>
        <w:rPr>
          <w:rFonts w:hint="eastAsia"/>
        </w:rPr>
      </w:pPr>
      <w:r>
        <w:rPr>
          <w:rFonts w:hint="eastAsia"/>
        </w:rPr>
        <w:t>It is faith's happy exercise to fly back and ponder all God's gracious dealings from the birth of time.</w:t>
      </w:r>
    </w:p>
    <w:p w14:paraId="6A9334A8">
      <w:pPr>
        <w:spacing w:after="289" w:line="259" w:lineRule="auto"/>
        <w:ind w:left="0" w:firstLine="0"/>
        <w:jc w:val="left"/>
        <w:rPr>
          <w:rFonts w:hint="eastAsia"/>
        </w:rPr>
      </w:pPr>
      <w:r>
        <w:rPr>
          <w:rFonts w:hint="eastAsia"/>
        </w:rPr>
        <w:t>飞回并默想从时间之初神一切恩典的作为，是信心的喜乐操练。</w:t>
      </w:r>
    </w:p>
    <w:p w14:paraId="2F2F4BFA">
      <w:pPr>
        <w:spacing w:after="289" w:line="259" w:lineRule="auto"/>
        <w:ind w:left="0" w:firstLine="0"/>
        <w:jc w:val="left"/>
        <w:rPr>
          <w:rFonts w:hint="eastAsia"/>
        </w:rPr>
      </w:pPr>
      <w:r>
        <w:rPr>
          <w:rFonts w:hint="eastAsia"/>
        </w:rPr>
        <w:t>On all there is inscribed the evidence of His gracious care.</w:t>
      </w:r>
    </w:p>
    <w:p w14:paraId="0A67D2A9">
      <w:pPr>
        <w:spacing w:after="289" w:line="259" w:lineRule="auto"/>
        <w:ind w:left="0" w:firstLine="0"/>
        <w:jc w:val="left"/>
        <w:rPr>
          <w:rFonts w:hint="eastAsia"/>
        </w:rPr>
      </w:pPr>
      <w:r>
        <w:rPr>
          <w:rFonts w:hint="eastAsia"/>
        </w:rPr>
        <w:t>在这一切之上都铭刻着祂恩典看顾的证据。</w:t>
      </w:r>
    </w:p>
    <w:p w14:paraId="0C53EB1D">
      <w:pPr>
        <w:spacing w:after="289" w:line="259" w:lineRule="auto"/>
        <w:ind w:left="0" w:firstLine="0"/>
        <w:jc w:val="left"/>
        <w:rPr>
          <w:rFonts w:hint="eastAsia"/>
        </w:rPr>
      </w:pPr>
      <w:r>
        <w:rPr>
          <w:rFonts w:hint="eastAsia"/>
        </w:rPr>
        <w:t>All His attributes are manifested planning and executing mercies for His people.</w:t>
      </w:r>
    </w:p>
    <w:p w14:paraId="0EC06DB8">
      <w:pPr>
        <w:spacing w:after="289" w:line="259" w:lineRule="auto"/>
        <w:ind w:left="0" w:firstLine="0"/>
        <w:jc w:val="left"/>
        <w:rPr>
          <w:rFonts w:hint="eastAsia"/>
        </w:rPr>
      </w:pPr>
      <w:r>
        <w:rPr>
          <w:rFonts w:hint="eastAsia"/>
        </w:rPr>
        <w:t>祂所有的属性都彰显于为祂的子民筹划并施行怜悯。</w:t>
      </w:r>
    </w:p>
    <w:p w14:paraId="36BE3F66">
      <w:pPr>
        <w:spacing w:after="289" w:line="259" w:lineRule="auto"/>
        <w:ind w:left="0" w:firstLine="0"/>
        <w:jc w:val="left"/>
        <w:rPr>
          <w:rFonts w:hint="eastAsia"/>
        </w:rPr>
      </w:pPr>
      <w:r>
        <w:rPr>
          <w:rFonts w:hint="eastAsia"/>
        </w:rPr>
        <w:t>In the work past we have assurance of His present care and of His never-failing providence.</w:t>
      </w:r>
    </w:p>
    <w:p w14:paraId="01332BD3">
      <w:pPr>
        <w:spacing w:after="289" w:line="259" w:lineRule="auto"/>
        <w:ind w:left="0" w:firstLine="0"/>
        <w:jc w:val="left"/>
        <w:rPr>
          <w:rFonts w:hint="eastAsia"/>
        </w:rPr>
      </w:pPr>
      <w:r>
        <w:rPr>
          <w:rFonts w:hint="eastAsia"/>
        </w:rPr>
        <w:t>在过去的工作中，我们确信祂现今的看顾和祂永不失误的护理。</w:t>
      </w:r>
    </w:p>
    <w:p w14:paraId="384C099D">
      <w:pPr>
        <w:spacing w:after="289" w:line="259" w:lineRule="auto"/>
        <w:ind w:left="0" w:firstLine="0"/>
        <w:jc w:val="left"/>
        <w:rPr>
          <w:rFonts w:hint="eastAsia"/>
        </w:rPr>
      </w:pPr>
      <w:r>
        <w:rPr>
          <w:rFonts w:hint="eastAsia"/>
        </w:rPr>
        <w:t>He who loved the fathers of our family still loves with the same love, and will love forever.</w:t>
      </w:r>
    </w:p>
    <w:p w14:paraId="71845B4F">
      <w:pPr>
        <w:spacing w:after="289" w:line="259" w:lineRule="auto"/>
        <w:ind w:left="0" w:firstLine="0"/>
        <w:jc w:val="left"/>
        <w:rPr>
          <w:rFonts w:hint="eastAsia"/>
        </w:rPr>
      </w:pPr>
      <w:r>
        <w:rPr>
          <w:rFonts w:hint="eastAsia"/>
        </w:rPr>
        <w:t>那爱我们家族先祖的祂，仍以同样的爱爱我们，并将爱到永远。</w:t>
      </w:r>
    </w:p>
    <w:p w14:paraId="5BCFD669">
      <w:pPr>
        <w:spacing w:after="289" w:line="259" w:lineRule="auto"/>
        <w:ind w:left="0" w:firstLine="0"/>
        <w:jc w:val="left"/>
        <w:rPr>
          <w:rFonts w:hint="eastAsia"/>
        </w:rPr>
      </w:pPr>
      <w:r>
        <w:rPr>
          <w:rFonts w:hint="eastAsia"/>
        </w:rPr>
        <w:t>The Psalmist reverts to God's wondrous goodness as He preceded His people through the wilderness.</w:t>
      </w:r>
    </w:p>
    <w:p w14:paraId="14686282">
      <w:pPr>
        <w:spacing w:after="289" w:line="259" w:lineRule="auto"/>
        <w:ind w:left="0" w:firstLine="0"/>
        <w:jc w:val="left"/>
        <w:rPr>
          <w:rFonts w:hint="eastAsia"/>
        </w:rPr>
      </w:pPr>
      <w:r>
        <w:rPr>
          <w:rFonts w:hint="eastAsia"/>
        </w:rPr>
        <w:t>诗人回到神在旷野引领其民时所显的奇妙良善。</w:t>
      </w:r>
    </w:p>
    <w:p w14:paraId="01D7AC8B">
      <w:pPr>
        <w:spacing w:after="289" w:line="259" w:lineRule="auto"/>
        <w:ind w:left="0" w:firstLine="0"/>
        <w:jc w:val="left"/>
        <w:rPr>
          <w:rFonts w:hint="eastAsia"/>
        </w:rPr>
      </w:pPr>
      <w:r>
        <w:rPr>
          <w:rFonts w:hint="eastAsia"/>
        </w:rPr>
        <w:t>The redemption from Egypt's bondage is a pledge of our redemption from the captivity of sin and Satan.</w:t>
      </w:r>
    </w:p>
    <w:p w14:paraId="2ACB7625">
      <w:pPr>
        <w:spacing w:after="289" w:line="259" w:lineRule="auto"/>
        <w:ind w:left="0" w:firstLine="0"/>
        <w:jc w:val="left"/>
        <w:rPr>
          <w:rFonts w:hint="eastAsia"/>
        </w:rPr>
      </w:pPr>
      <w:r>
        <w:rPr>
          <w:rFonts w:hint="eastAsia"/>
        </w:rPr>
        <w:t>从埃及奴役中的救赎，是我们从罪和撒但的囚禁中得赎的凭据。</w:t>
      </w:r>
    </w:p>
    <w:p w14:paraId="09B0C23E">
      <w:pPr>
        <w:spacing w:after="289" w:line="259" w:lineRule="auto"/>
        <w:ind w:left="0" w:firstLine="0"/>
        <w:jc w:val="left"/>
        <w:rPr>
          <w:rFonts w:hint="eastAsia"/>
        </w:rPr>
      </w:pPr>
      <w:r>
        <w:rPr>
          <w:rFonts w:hint="eastAsia"/>
        </w:rPr>
        <w:t>The awesome marvels displayed on Sinai, when the Mount trembled, and terror shook all hearts, teach us to this day to regard with awe the majesty of our God.</w:t>
      </w:r>
    </w:p>
    <w:p w14:paraId="479D7EA8">
      <w:pPr>
        <w:spacing w:after="289" w:line="259" w:lineRule="auto"/>
        <w:ind w:left="0" w:firstLine="0"/>
        <w:jc w:val="left"/>
        <w:rPr>
          <w:rFonts w:hint="eastAsia"/>
        </w:rPr>
      </w:pPr>
      <w:r>
        <w:rPr>
          <w:rFonts w:hint="eastAsia"/>
        </w:rPr>
        <w:t>在西奈所彰显的可畏奇事，当山岭战抖，恐惧摇撼众人之心时，教导我们直到今日都要敬畏我们神的威严。</w:t>
      </w:r>
    </w:p>
    <w:p w14:paraId="10C7046E">
      <w:pPr>
        <w:spacing w:after="289" w:line="259" w:lineRule="auto"/>
        <w:ind w:left="0" w:firstLine="0"/>
        <w:jc w:val="left"/>
        <w:rPr>
          <w:rFonts w:hint="eastAsia"/>
        </w:rPr>
      </w:pPr>
    </w:p>
    <w:p w14:paraId="28BC825D">
      <w:pPr>
        <w:spacing w:after="289" w:line="259" w:lineRule="auto"/>
        <w:ind w:left="0" w:firstLine="0"/>
        <w:jc w:val="left"/>
        <w:rPr>
          <w:rFonts w:hint="eastAsia"/>
        </w:rPr>
      </w:pPr>
      <w:r>
        <w:rPr>
          <w:rFonts w:hint="eastAsia"/>
        </w:rPr>
        <w:t>9-10. "You, O God, sent a plentiful rain, whereby You confirmed Your inheritance, when it was weary. Your congregation has dwelt therein; You, O God, have prepared of Your goodness for the poor."</w:t>
      </w:r>
    </w:p>
    <w:p w14:paraId="17931E30">
      <w:pPr>
        <w:spacing w:after="289" w:line="259" w:lineRule="auto"/>
        <w:ind w:left="0" w:firstLine="0"/>
        <w:jc w:val="left"/>
        <w:rPr>
          <w:rFonts w:hint="eastAsia"/>
        </w:rPr>
      </w:pPr>
      <w:r>
        <w:rPr>
          <w:rFonts w:hint="eastAsia"/>
        </w:rPr>
        <w:t>9-10. 「神啊，祢降下大雨，祢产业以色列疲乏的时候，祢使他坚固。祢的会众住在其中；神啊，祢的美善是为困苦人预备的。」</w:t>
      </w:r>
    </w:p>
    <w:p w14:paraId="46A81D66">
      <w:pPr>
        <w:spacing w:after="289" w:line="259" w:lineRule="auto"/>
        <w:ind w:left="0" w:firstLine="0"/>
        <w:jc w:val="left"/>
        <w:rPr>
          <w:rFonts w:hint="eastAsia"/>
        </w:rPr>
      </w:pPr>
      <w:r>
        <w:rPr>
          <w:rFonts w:hint="eastAsia"/>
        </w:rPr>
        <w:t>Did God supply the need of the camp?</w:t>
      </w:r>
    </w:p>
    <w:p w14:paraId="51BE2A03">
      <w:pPr>
        <w:spacing w:after="289" w:line="259" w:lineRule="auto"/>
        <w:ind w:left="0" w:firstLine="0"/>
        <w:jc w:val="left"/>
        <w:rPr>
          <w:rFonts w:hint="eastAsia"/>
        </w:rPr>
      </w:pPr>
      <w:r>
        <w:rPr>
          <w:rFonts w:hint="eastAsia"/>
        </w:rPr>
        <w:t>神供应了营地的需要吗？</w:t>
      </w:r>
    </w:p>
    <w:p w14:paraId="0936FD3A">
      <w:pPr>
        <w:spacing w:after="289" w:line="259" w:lineRule="auto"/>
        <w:ind w:left="0" w:firstLine="0"/>
        <w:jc w:val="left"/>
        <w:rPr>
          <w:rFonts w:hint="eastAsia"/>
        </w:rPr>
      </w:pPr>
      <w:r>
        <w:rPr>
          <w:rFonts w:hint="eastAsia"/>
        </w:rPr>
        <w:t>Did manna never cease to fall and the stream to trickle?</w:t>
      </w:r>
    </w:p>
    <w:p w14:paraId="2496DA67">
      <w:pPr>
        <w:spacing w:after="289" w:line="259" w:lineRule="auto"/>
        <w:ind w:left="0" w:firstLine="0"/>
        <w:jc w:val="left"/>
        <w:rPr>
          <w:rFonts w:hint="eastAsia"/>
        </w:rPr>
      </w:pPr>
      <w:r>
        <w:rPr>
          <w:rFonts w:hint="eastAsia"/>
        </w:rPr>
        <w:t>吗哪曾否停止降下，溪流曾否停止涓滴？</w:t>
      </w:r>
    </w:p>
    <w:p w14:paraId="142515E3">
      <w:pPr>
        <w:spacing w:after="289" w:line="259" w:lineRule="auto"/>
        <w:ind w:left="0" w:firstLine="0"/>
        <w:jc w:val="left"/>
        <w:rPr>
          <w:rFonts w:hint="eastAsia"/>
        </w:rPr>
      </w:pPr>
      <w:r>
        <w:rPr>
          <w:rFonts w:hint="eastAsia"/>
        </w:rPr>
        <w:t>So to the present hour His bounty sustains and replenishes His people.</w:t>
      </w:r>
    </w:p>
    <w:p w14:paraId="043E4EF0">
      <w:pPr>
        <w:spacing w:after="289" w:line="259" w:lineRule="auto"/>
        <w:ind w:left="0" w:firstLine="0"/>
        <w:jc w:val="left"/>
        <w:rPr>
          <w:rFonts w:hint="eastAsia"/>
        </w:rPr>
      </w:pPr>
      <w:r>
        <w:rPr>
          <w:rFonts w:hint="eastAsia"/>
        </w:rPr>
        <w:t>同样，直到此刻，祂的丰盛仍维持并补给祂的子民。</w:t>
      </w:r>
    </w:p>
    <w:p w14:paraId="7E95E6BE">
      <w:pPr>
        <w:spacing w:after="289" w:line="259" w:lineRule="auto"/>
        <w:ind w:left="0" w:firstLine="0"/>
        <w:jc w:val="left"/>
        <w:rPr>
          <w:rFonts w:hint="eastAsia"/>
        </w:rPr>
      </w:pPr>
      <w:r>
        <w:rPr>
          <w:rFonts w:hint="eastAsia"/>
        </w:rPr>
        <w:t>They may be poor and needy, but the Lord thinks on them, and makes preparation for them.</w:t>
      </w:r>
    </w:p>
    <w:p w14:paraId="36A0C61B">
      <w:pPr>
        <w:spacing w:after="289" w:line="259" w:lineRule="auto"/>
        <w:ind w:left="0" w:firstLine="0"/>
        <w:jc w:val="left"/>
        <w:rPr>
          <w:rFonts w:hint="eastAsia"/>
        </w:rPr>
      </w:pPr>
      <w:r>
        <w:rPr>
          <w:rFonts w:hint="eastAsia"/>
        </w:rPr>
        <w:t>他们或许贫穷困苦，但主顾念他们，并为他们预备。</w:t>
      </w:r>
    </w:p>
    <w:p w14:paraId="7D10381C">
      <w:pPr>
        <w:spacing w:after="289" w:line="259" w:lineRule="auto"/>
        <w:ind w:left="0" w:firstLine="0"/>
        <w:jc w:val="left"/>
        <w:rPr>
          <w:rFonts w:hint="eastAsia"/>
        </w:rPr>
      </w:pPr>
    </w:p>
    <w:p w14:paraId="514C4BAB">
      <w:pPr>
        <w:spacing w:after="289" w:line="259" w:lineRule="auto"/>
        <w:ind w:left="0" w:firstLine="0"/>
        <w:jc w:val="left"/>
        <w:rPr>
          <w:rFonts w:hint="eastAsia"/>
        </w:rPr>
      </w:pPr>
      <w:r>
        <w:rPr>
          <w:rFonts w:hint="eastAsia"/>
        </w:rPr>
        <w:t>11-12. "The Lord gave the word; great was the company of those who published it. Kings of armies fled apace; and she who tarried at home divided the spoil."</w:t>
      </w:r>
    </w:p>
    <w:p w14:paraId="249E1E93">
      <w:pPr>
        <w:spacing w:after="289" w:line="259" w:lineRule="auto"/>
        <w:ind w:left="0" w:firstLine="0"/>
        <w:jc w:val="left"/>
        <w:rPr>
          <w:rFonts w:hint="eastAsia"/>
        </w:rPr>
      </w:pPr>
      <w:r>
        <w:rPr>
          <w:rFonts w:hint="eastAsia"/>
        </w:rPr>
        <w:t>11-12. 「主发命令，传好信息的妇女成了大群。统兵的君王逃跑了，逃跑了；住在家中的妇女分了掠物。」</w:t>
      </w:r>
    </w:p>
    <w:p w14:paraId="5FF04FE3">
      <w:pPr>
        <w:spacing w:after="289" w:line="259" w:lineRule="auto"/>
        <w:ind w:left="0" w:firstLine="0"/>
        <w:jc w:val="left"/>
        <w:rPr>
          <w:rFonts w:hint="eastAsia"/>
        </w:rPr>
      </w:pPr>
      <w:r>
        <w:rPr>
          <w:rFonts w:hint="eastAsia"/>
        </w:rPr>
        <w:t>It is not the Lord's will that His goodness should be disregarded or unacknowledged.</w:t>
      </w:r>
    </w:p>
    <w:p w14:paraId="44986B84">
      <w:pPr>
        <w:spacing w:after="289" w:line="259" w:lineRule="auto"/>
        <w:ind w:left="0" w:firstLine="0"/>
        <w:jc w:val="left"/>
        <w:rPr>
          <w:rFonts w:hint="eastAsia"/>
        </w:rPr>
      </w:pPr>
      <w:r>
        <w:rPr>
          <w:rFonts w:hint="eastAsia"/>
        </w:rPr>
        <w:t>主的旨意不是要祂的良善被忽视或不被承认。</w:t>
      </w:r>
    </w:p>
    <w:p w14:paraId="350A2C3D">
      <w:pPr>
        <w:spacing w:after="289" w:line="259" w:lineRule="auto"/>
        <w:ind w:left="0" w:firstLine="0"/>
        <w:jc w:val="left"/>
        <w:rPr>
          <w:rFonts w:hint="eastAsia"/>
        </w:rPr>
      </w:pPr>
      <w:r>
        <w:rPr>
          <w:rFonts w:hint="eastAsia"/>
        </w:rPr>
        <w:t>Therefore in every age He has raised up faithful men to bear record of His grace and love.</w:t>
      </w:r>
    </w:p>
    <w:p w14:paraId="3C605EAF">
      <w:pPr>
        <w:spacing w:after="289" w:line="259" w:lineRule="auto"/>
        <w:ind w:left="0" w:firstLine="0"/>
        <w:jc w:val="left"/>
        <w:rPr>
          <w:rFonts w:hint="eastAsia"/>
        </w:rPr>
      </w:pPr>
      <w:r>
        <w:rPr>
          <w:rFonts w:hint="eastAsia"/>
        </w:rPr>
        <w:t>因此，在每个时代，祂都兴起忠信的人为祂的恩典与慈爱作见证。</w:t>
      </w:r>
    </w:p>
    <w:p w14:paraId="1E8BCB3C">
      <w:pPr>
        <w:spacing w:after="289" w:line="259" w:lineRule="auto"/>
        <w:ind w:left="0" w:firstLine="0"/>
        <w:jc w:val="left"/>
        <w:rPr>
          <w:rFonts w:hint="eastAsia"/>
        </w:rPr>
      </w:pPr>
      <w:r>
        <w:rPr>
          <w:rFonts w:hint="eastAsia"/>
        </w:rPr>
        <w:t>How earnestly should we pray that He would supply a band of faithful ministers, and give them the tidings that they should proclaim.</w:t>
      </w:r>
    </w:p>
    <w:p w14:paraId="3F0BBEA5">
      <w:pPr>
        <w:spacing w:after="289" w:line="259" w:lineRule="auto"/>
        <w:ind w:left="0" w:firstLine="0"/>
        <w:jc w:val="left"/>
        <w:rPr>
          <w:rFonts w:hint="eastAsia"/>
        </w:rPr>
      </w:pPr>
      <w:r>
        <w:rPr>
          <w:rFonts w:hint="eastAsia"/>
        </w:rPr>
        <w:t>我们当何等恳切地祷告，愿祂供应一群忠信的仆人，并将他们当宣告的信息赐给他们。</w:t>
      </w:r>
    </w:p>
    <w:p w14:paraId="019A0DF1">
      <w:pPr>
        <w:spacing w:after="289" w:line="259" w:lineRule="auto"/>
        <w:ind w:left="0" w:firstLine="0"/>
        <w:jc w:val="left"/>
        <w:rPr>
          <w:rFonts w:hint="eastAsia"/>
        </w:rPr>
      </w:pPr>
      <w:r>
        <w:rPr>
          <w:rFonts w:hint="eastAsia"/>
        </w:rPr>
        <w:t>Then all enemies will flee, and the weakest will be enriched with spoil.</w:t>
      </w:r>
    </w:p>
    <w:p w14:paraId="342F9541">
      <w:pPr>
        <w:spacing w:after="289" w:line="259" w:lineRule="auto"/>
        <w:ind w:left="0" w:firstLine="0"/>
        <w:jc w:val="left"/>
        <w:rPr>
          <w:rFonts w:hint="eastAsia"/>
        </w:rPr>
      </w:pPr>
      <w:r>
        <w:rPr>
          <w:rFonts w:hint="eastAsia"/>
        </w:rPr>
        <w:t>届时所有仇敌都将逃跑，最软弱的也将因掠物而富足。</w:t>
      </w:r>
    </w:p>
    <w:p w14:paraId="44AA8202">
      <w:pPr>
        <w:spacing w:after="289" w:line="259" w:lineRule="auto"/>
        <w:ind w:left="0" w:firstLine="0"/>
        <w:jc w:val="left"/>
        <w:rPr>
          <w:rFonts w:hint="eastAsia"/>
        </w:rPr>
      </w:pPr>
    </w:p>
    <w:p w14:paraId="0FF48EEE">
      <w:pPr>
        <w:spacing w:after="289" w:line="259" w:lineRule="auto"/>
        <w:ind w:left="0" w:firstLine="0"/>
        <w:jc w:val="left"/>
        <w:rPr>
          <w:rFonts w:hint="eastAsia"/>
        </w:rPr>
      </w:pPr>
      <w:r>
        <w:rPr>
          <w:rFonts w:hint="eastAsia"/>
        </w:rPr>
        <w:t>13-14. "Though they lived among the sheepfolds, now they are covered with silver and gold, as a dove is covered by its wings. The Almighty scattered the enemy kings like a blowing snowstorm on Mount Zalmon."</w:t>
      </w:r>
    </w:p>
    <w:p w14:paraId="630E0A26">
      <w:pPr>
        <w:spacing w:after="289" w:line="259" w:lineRule="auto"/>
        <w:ind w:left="0" w:firstLine="0"/>
        <w:jc w:val="left"/>
        <w:rPr>
          <w:rFonts w:hint="eastAsia"/>
        </w:rPr>
      </w:pPr>
      <w:r>
        <w:rPr>
          <w:rFonts w:hint="eastAsia"/>
        </w:rPr>
        <w:t>13-14. 「你们安卧在羊圈的时候，好像鸽子的翅膀镀白银，翎毛镀黄金一般。全能者在境内赶散列王的时候，势如飘雪在撒们。」</w:t>
      </w:r>
    </w:p>
    <w:p w14:paraId="7822D105">
      <w:pPr>
        <w:spacing w:after="289" w:line="259" w:lineRule="auto"/>
        <w:ind w:left="0" w:firstLine="0"/>
        <w:jc w:val="left"/>
        <w:rPr>
          <w:rFonts w:hint="eastAsia"/>
        </w:rPr>
      </w:pPr>
      <w:r>
        <w:rPr>
          <w:rFonts w:hint="eastAsia"/>
        </w:rPr>
        <w:t>The Lord's people sometimes lie in depths of degradation, and their hands are soiled by servile work.</w:t>
      </w:r>
    </w:p>
    <w:p w14:paraId="6F7A90A5">
      <w:pPr>
        <w:spacing w:after="289" w:line="259" w:lineRule="auto"/>
        <w:ind w:left="0" w:firstLine="0"/>
        <w:jc w:val="left"/>
        <w:rPr>
          <w:rFonts w:hint="eastAsia"/>
        </w:rPr>
      </w:pPr>
      <w:r>
        <w:rPr>
          <w:rFonts w:hint="eastAsia"/>
        </w:rPr>
        <w:t>主的子民有时身处卑贱的深渊，他们的双手因奴役之工而污秽。</w:t>
      </w:r>
    </w:p>
    <w:p w14:paraId="2E2CF515">
      <w:pPr>
        <w:spacing w:after="289" w:line="259" w:lineRule="auto"/>
        <w:ind w:left="0" w:firstLine="0"/>
        <w:jc w:val="left"/>
        <w:rPr>
          <w:rFonts w:hint="eastAsia"/>
        </w:rPr>
      </w:pPr>
      <w:r>
        <w:rPr>
          <w:rFonts w:hint="eastAsia"/>
        </w:rPr>
        <w:t>In Egypt the children of Israel were debased to the drudgery of the lowest slaves; but the time of vile service passed away, and they shone brightly as the honored and admired upon earth.</w:t>
      </w:r>
    </w:p>
    <w:p w14:paraId="453A3A85">
      <w:pPr>
        <w:spacing w:after="289" w:line="259" w:lineRule="auto"/>
        <w:ind w:left="0" w:firstLine="0"/>
        <w:jc w:val="left"/>
        <w:rPr>
          <w:rFonts w:hint="eastAsia"/>
        </w:rPr>
      </w:pPr>
      <w:r>
        <w:rPr>
          <w:rFonts w:hint="eastAsia"/>
        </w:rPr>
        <w:t>在埃及，以色列的子孙被贬低至最底层奴隶的苦工；但卑贱服侍的时期过去了，他们作为地上受尊崇和钦佩的一群而大放光芒。</w:t>
      </w:r>
    </w:p>
    <w:p w14:paraId="38444F81">
      <w:pPr>
        <w:spacing w:after="289" w:line="259" w:lineRule="auto"/>
        <w:ind w:left="0" w:firstLine="0"/>
        <w:jc w:val="left"/>
        <w:rPr>
          <w:rFonts w:hint="eastAsia"/>
        </w:rPr>
      </w:pPr>
      <w:r>
        <w:rPr>
          <w:rFonts w:hint="eastAsia"/>
        </w:rPr>
        <w:t>They changed their garbs of degradation for the splendor of magnificent estate.</w:t>
      </w:r>
    </w:p>
    <w:p w14:paraId="171B8475">
      <w:pPr>
        <w:spacing w:after="289" w:line="259" w:lineRule="auto"/>
        <w:ind w:left="0" w:firstLine="0"/>
        <w:jc w:val="left"/>
        <w:rPr>
          <w:rFonts w:hint="eastAsia"/>
        </w:rPr>
      </w:pPr>
      <w:r>
        <w:rPr>
          <w:rFonts w:hint="eastAsia"/>
        </w:rPr>
        <w:t>他们脱去卑贱的衣袍，换上华美产业的荣光。</w:t>
      </w:r>
    </w:p>
    <w:p w14:paraId="78AD5D34">
      <w:pPr>
        <w:spacing w:after="289" w:line="259" w:lineRule="auto"/>
        <w:ind w:left="0" w:firstLine="0"/>
        <w:jc w:val="left"/>
        <w:rPr>
          <w:rFonts w:hint="eastAsia"/>
        </w:rPr>
      </w:pPr>
      <w:r>
        <w:rPr>
          <w:rFonts w:hint="eastAsia"/>
        </w:rPr>
        <w:t>When in Canaan, God appeared in their behalf, and the frightened kings fled in vain for concealment; then they shone forth arrayed in panoply of royal state; the snowcapped mountain glittering beneath the sun's rays was an emblem of their high supremacy.</w:t>
      </w:r>
    </w:p>
    <w:p w14:paraId="082CACD4">
      <w:pPr>
        <w:spacing w:after="289" w:line="259" w:lineRule="auto"/>
        <w:ind w:left="0" w:firstLine="0"/>
        <w:jc w:val="left"/>
        <w:rPr>
          <w:rFonts w:hint="eastAsia"/>
        </w:rPr>
      </w:pPr>
      <w:r>
        <w:rPr>
          <w:rFonts w:hint="eastAsia"/>
        </w:rPr>
        <w:t>在迦南地时，神为他们显现，受惊的君王徒然逃跑躲藏；那时他们身披王室威仪的全副盔甲而闪耀；白雪皑皑的山峰在阳光下闪烁，是他们至高主权的象征。</w:t>
      </w:r>
    </w:p>
    <w:p w14:paraId="78290053">
      <w:pPr>
        <w:spacing w:after="289" w:line="259" w:lineRule="auto"/>
        <w:ind w:left="0" w:firstLine="0"/>
        <w:jc w:val="left"/>
        <w:rPr>
          <w:rFonts w:hint="eastAsia"/>
        </w:rPr>
      </w:pPr>
      <w:r>
        <w:rPr>
          <w:rFonts w:hint="eastAsia"/>
        </w:rPr>
        <w:t>Believers now may be poorly clad in clothing of corruption; but yet a little while, and their corruptible shall put on incorruption, and they shall shine arrayed in glory far brighter than the sun in his strength.</w:t>
      </w:r>
    </w:p>
    <w:p w14:paraId="5BC7AA18">
      <w:pPr>
        <w:spacing w:after="289" w:line="259" w:lineRule="auto"/>
        <w:ind w:left="0" w:firstLine="0"/>
        <w:jc w:val="left"/>
        <w:rPr>
          <w:rFonts w:hint="eastAsia"/>
        </w:rPr>
      </w:pPr>
      <w:r>
        <w:rPr>
          <w:rFonts w:hint="eastAsia"/>
        </w:rPr>
        <w:t>如今的信徒或许衣衫褴褛，身着朽坏之衣；但再过片刻，他们这必朽坏的就要穿上不朽坏的，他们将身披荣耀而发光，远比烈日的光辉更加明亮。</w:t>
      </w:r>
    </w:p>
    <w:p w14:paraId="738722E2">
      <w:pPr>
        <w:spacing w:after="289" w:line="259" w:lineRule="auto"/>
        <w:ind w:left="0" w:firstLine="0"/>
        <w:jc w:val="left"/>
        <w:rPr>
          <w:rFonts w:hint="eastAsia"/>
        </w:rPr>
      </w:pPr>
    </w:p>
    <w:p w14:paraId="032AEE57">
      <w:pPr>
        <w:spacing w:after="289" w:line="259" w:lineRule="auto"/>
        <w:ind w:left="0" w:firstLine="0"/>
        <w:jc w:val="left"/>
        <w:rPr>
          <w:rFonts w:hint="eastAsia"/>
        </w:rPr>
      </w:pPr>
      <w:r>
        <w:rPr>
          <w:rFonts w:hint="eastAsia"/>
        </w:rPr>
        <w:t>15-16. "The majestic mountains of Bashan stretch high into the sky. Why do you look with envy, O rugged mountains, at Mount Zion, where God has chosen to live, where the Lord himself will live forever?"</w:t>
      </w:r>
    </w:p>
    <w:p w14:paraId="7AF29F03">
      <w:pPr>
        <w:spacing w:after="289" w:line="259" w:lineRule="auto"/>
        <w:ind w:left="0" w:firstLine="0"/>
        <w:jc w:val="left"/>
        <w:rPr>
          <w:rFonts w:hint="eastAsia"/>
        </w:rPr>
      </w:pPr>
      <w:r>
        <w:rPr>
          <w:rFonts w:hint="eastAsia"/>
        </w:rPr>
        <w:t>15-16. 「巴珊的山是神的山，巴珊的山是多峰多岭的山。你们多峰多岭的山哪，为何斜看神所愿居住的山？耶和华必住这山，直到永远。」</w:t>
      </w:r>
    </w:p>
    <w:p w14:paraId="45963DC8">
      <w:pPr>
        <w:spacing w:after="289" w:line="259" w:lineRule="auto"/>
        <w:ind w:left="0" w:firstLine="0"/>
        <w:jc w:val="left"/>
        <w:rPr>
          <w:rFonts w:hint="eastAsia"/>
        </w:rPr>
      </w:pPr>
      <w:r>
        <w:rPr>
          <w:rFonts w:hint="eastAsia"/>
        </w:rPr>
        <w:t>Zion is here presented to admiration as far surpassing in beauty all surrounding heights.</w:t>
      </w:r>
    </w:p>
    <w:p w14:paraId="73B4595C">
      <w:pPr>
        <w:spacing w:after="289" w:line="259" w:lineRule="auto"/>
        <w:ind w:left="0" w:firstLine="0"/>
        <w:jc w:val="left"/>
        <w:rPr>
          <w:rFonts w:hint="eastAsia"/>
        </w:rPr>
      </w:pPr>
      <w:r>
        <w:rPr>
          <w:rFonts w:hint="eastAsia"/>
        </w:rPr>
        <w:t>此处呈现的锡安令人赞叹，其美丽远超周遭所有高峰。</w:t>
      </w:r>
    </w:p>
    <w:p w14:paraId="38B172B2">
      <w:pPr>
        <w:spacing w:after="289" w:line="259" w:lineRule="auto"/>
        <w:ind w:left="0" w:firstLine="0"/>
        <w:jc w:val="left"/>
        <w:rPr>
          <w:rFonts w:hint="eastAsia"/>
        </w:rPr>
      </w:pPr>
      <w:r>
        <w:rPr>
          <w:rFonts w:hint="eastAsia"/>
        </w:rPr>
        <w:t>This Zion is a type of the Church of Christ.</w:t>
      </w:r>
    </w:p>
    <w:p w14:paraId="39A97E8B">
      <w:pPr>
        <w:spacing w:after="289" w:line="259" w:lineRule="auto"/>
        <w:ind w:left="0" w:firstLine="0"/>
        <w:jc w:val="left"/>
        <w:rPr>
          <w:rFonts w:hint="eastAsia"/>
        </w:rPr>
      </w:pPr>
      <w:r>
        <w:rPr>
          <w:rFonts w:hint="eastAsia"/>
        </w:rPr>
        <w:t>这锡安是基督教会的预表。</w:t>
      </w:r>
    </w:p>
    <w:p w14:paraId="205DD092">
      <w:pPr>
        <w:spacing w:after="289" w:line="259" w:lineRule="auto"/>
        <w:ind w:left="0" w:firstLine="0"/>
        <w:jc w:val="left"/>
        <w:rPr>
          <w:rFonts w:hint="eastAsia"/>
        </w:rPr>
      </w:pPr>
      <w:r>
        <w:rPr>
          <w:rFonts w:hint="eastAsia"/>
        </w:rPr>
        <w:t>Where shall we find words to commend its all-surpassing beauty?</w:t>
      </w:r>
    </w:p>
    <w:p w14:paraId="7DC8719E">
      <w:pPr>
        <w:spacing w:after="289" w:line="259" w:lineRule="auto"/>
        <w:ind w:left="0" w:firstLine="0"/>
        <w:jc w:val="left"/>
        <w:rPr>
          <w:rFonts w:hint="eastAsia"/>
        </w:rPr>
      </w:pPr>
      <w:r>
        <w:rPr>
          <w:rFonts w:hint="eastAsia"/>
        </w:rPr>
        <w:t>我们何处能找到言语来称赞它那超绝的美丽？</w:t>
      </w:r>
    </w:p>
    <w:p w14:paraId="5D6B90CE">
      <w:pPr>
        <w:spacing w:after="289" w:line="259" w:lineRule="auto"/>
        <w:ind w:left="0" w:firstLine="0"/>
        <w:jc w:val="left"/>
        <w:rPr>
          <w:rFonts w:hint="eastAsia"/>
        </w:rPr>
      </w:pPr>
      <w:r>
        <w:rPr>
          <w:rFonts w:hint="eastAsia"/>
        </w:rPr>
        <w:t>It is beautified with the glories of salvation, and shines as the chosen, the beloved, the honored of the Lord.</w:t>
      </w:r>
    </w:p>
    <w:p w14:paraId="454B1ABD">
      <w:pPr>
        <w:spacing w:after="289" w:line="259" w:lineRule="auto"/>
        <w:ind w:left="0" w:firstLine="0"/>
        <w:jc w:val="left"/>
        <w:rPr>
          <w:rFonts w:hint="eastAsia"/>
        </w:rPr>
      </w:pPr>
      <w:r>
        <w:rPr>
          <w:rFonts w:hint="eastAsia"/>
        </w:rPr>
        <w:t>它被救恩的荣耀所美化，并作为主的拣选、所爱、所尊荣者而发光。</w:t>
      </w:r>
    </w:p>
    <w:p w14:paraId="2FB1102F">
      <w:pPr>
        <w:spacing w:after="289" w:line="259" w:lineRule="auto"/>
        <w:ind w:left="0" w:firstLine="0"/>
        <w:jc w:val="left"/>
        <w:rPr>
          <w:rFonts w:hint="eastAsia"/>
        </w:rPr>
      </w:pPr>
      <w:r>
        <w:rPr>
          <w:rFonts w:hint="eastAsia"/>
        </w:rPr>
        <w:t>How utterly vain is the selfexaltation of other institutions!</w:t>
      </w:r>
    </w:p>
    <w:p w14:paraId="2EACA063">
      <w:pPr>
        <w:spacing w:after="289" w:line="259" w:lineRule="auto"/>
        <w:ind w:left="0" w:firstLine="0"/>
        <w:jc w:val="left"/>
        <w:rPr>
          <w:rFonts w:hint="eastAsia"/>
        </w:rPr>
      </w:pPr>
      <w:r>
        <w:rPr>
          <w:rFonts w:hint="eastAsia"/>
        </w:rPr>
        <w:t>其他机构的自我高举是何等全然虚空！</w:t>
      </w:r>
    </w:p>
    <w:p w14:paraId="6CA858BF">
      <w:pPr>
        <w:spacing w:after="289" w:line="259" w:lineRule="auto"/>
        <w:ind w:left="0" w:firstLine="0"/>
        <w:jc w:val="left"/>
        <w:rPr>
          <w:rFonts w:hint="eastAsia"/>
        </w:rPr>
      </w:pPr>
      <w:r>
        <w:rPr>
          <w:rFonts w:hint="eastAsia"/>
        </w:rPr>
        <w:t>how contemptible their puny efforts to aggrandize themselves!</w:t>
      </w:r>
    </w:p>
    <w:p w14:paraId="79694451">
      <w:pPr>
        <w:spacing w:after="289" w:line="259" w:lineRule="auto"/>
        <w:ind w:left="0" w:firstLine="0"/>
        <w:jc w:val="left"/>
        <w:rPr>
          <w:rFonts w:hint="eastAsia"/>
        </w:rPr>
      </w:pPr>
      <w:r>
        <w:rPr>
          <w:rFonts w:hint="eastAsia"/>
        </w:rPr>
        <w:t>它们为扩张自己而作的微小努力是何等可鄙！</w:t>
      </w:r>
    </w:p>
    <w:p w14:paraId="66543C44">
      <w:pPr>
        <w:spacing w:after="289" w:line="259" w:lineRule="auto"/>
        <w:ind w:left="0" w:firstLine="0"/>
        <w:jc w:val="left"/>
        <w:rPr>
          <w:rFonts w:hint="eastAsia"/>
        </w:rPr>
      </w:pPr>
      <w:r>
        <w:rPr>
          <w:rFonts w:hint="eastAsia"/>
        </w:rPr>
        <w:t>They are of the earth and earthy, and with the earth shall be laid low.</w:t>
      </w:r>
    </w:p>
    <w:p w14:paraId="6C1C1D67">
      <w:pPr>
        <w:spacing w:after="289" w:line="259" w:lineRule="auto"/>
        <w:ind w:left="0" w:firstLine="0"/>
        <w:jc w:val="left"/>
        <w:rPr>
          <w:rFonts w:hint="eastAsia"/>
        </w:rPr>
      </w:pPr>
      <w:r>
        <w:rPr>
          <w:rFonts w:hint="eastAsia"/>
        </w:rPr>
        <w:t>它们属乎地，是属土的，也必与地一同被夷为平地。</w:t>
      </w:r>
    </w:p>
    <w:p w14:paraId="213C1F98">
      <w:pPr>
        <w:spacing w:after="289" w:line="259" w:lineRule="auto"/>
        <w:ind w:left="0" w:firstLine="0"/>
        <w:jc w:val="left"/>
        <w:rPr>
          <w:rFonts w:hint="eastAsia"/>
        </w:rPr>
      </w:pPr>
      <w:r>
        <w:rPr>
          <w:rFonts w:hint="eastAsia"/>
        </w:rPr>
        <w:t>The Church is of heaven and heavenly.</w:t>
      </w:r>
    </w:p>
    <w:p w14:paraId="51F1ABBF">
      <w:pPr>
        <w:spacing w:after="289" w:line="259" w:lineRule="auto"/>
        <w:ind w:left="0" w:firstLine="0"/>
        <w:jc w:val="left"/>
        <w:rPr>
          <w:rFonts w:hint="eastAsia"/>
        </w:rPr>
      </w:pPr>
      <w:r>
        <w:rPr>
          <w:rFonts w:hint="eastAsia"/>
        </w:rPr>
        <w:t>教会属乎天，是属天的。</w:t>
      </w:r>
    </w:p>
    <w:p w14:paraId="4EDC240F">
      <w:pPr>
        <w:spacing w:after="289" w:line="259" w:lineRule="auto"/>
        <w:ind w:left="0" w:firstLine="0"/>
        <w:jc w:val="left"/>
        <w:rPr>
          <w:rFonts w:hint="eastAsia"/>
        </w:rPr>
      </w:pPr>
      <w:r>
        <w:rPr>
          <w:rFonts w:hint="eastAsia"/>
        </w:rPr>
        <w:t>It is the chosen abode of God.</w:t>
      </w:r>
    </w:p>
    <w:p w14:paraId="304C9ED0">
      <w:pPr>
        <w:spacing w:after="289" w:line="259" w:lineRule="auto"/>
        <w:ind w:left="0" w:firstLine="0"/>
        <w:jc w:val="left"/>
        <w:rPr>
          <w:rFonts w:hint="eastAsia"/>
        </w:rPr>
      </w:pPr>
      <w:r>
        <w:rPr>
          <w:rFonts w:hint="eastAsia"/>
        </w:rPr>
        <w:t>它是神拣选的居所。</w:t>
      </w:r>
    </w:p>
    <w:p w14:paraId="4558487A">
      <w:pPr>
        <w:spacing w:after="289" w:line="259" w:lineRule="auto"/>
        <w:ind w:left="0" w:firstLine="0"/>
        <w:jc w:val="left"/>
        <w:rPr>
          <w:rFonts w:hint="eastAsia"/>
        </w:rPr>
      </w:pPr>
      <w:r>
        <w:rPr>
          <w:rFonts w:hint="eastAsia"/>
        </w:rPr>
        <w:t>God is in the midst of her, therefore she shall not be moved.</w:t>
      </w:r>
    </w:p>
    <w:p w14:paraId="51DC3494">
      <w:pPr>
        <w:spacing w:after="289" w:line="259" w:lineRule="auto"/>
        <w:ind w:left="0" w:firstLine="0"/>
        <w:jc w:val="left"/>
        <w:rPr>
          <w:rFonts w:hint="eastAsia"/>
        </w:rPr>
      </w:pPr>
      <w:r>
        <w:rPr>
          <w:rFonts w:hint="eastAsia"/>
        </w:rPr>
        <w:t>神在其中，所以她必不动摇。</w:t>
      </w:r>
    </w:p>
    <w:p w14:paraId="2B45CE6C">
      <w:pPr>
        <w:spacing w:after="289" w:line="259" w:lineRule="auto"/>
        <w:ind w:left="0" w:firstLine="0"/>
        <w:jc w:val="left"/>
        <w:rPr>
          <w:rFonts w:hint="eastAsia"/>
        </w:rPr>
      </w:pPr>
      <w:r>
        <w:rPr>
          <w:rFonts w:hint="eastAsia"/>
        </w:rPr>
        <w:t>He dwells forever in her as His favored abode.</w:t>
      </w:r>
    </w:p>
    <w:p w14:paraId="6BD365CC">
      <w:pPr>
        <w:spacing w:after="289" w:line="259" w:lineRule="auto"/>
        <w:ind w:left="0" w:firstLine="0"/>
        <w:jc w:val="left"/>
        <w:rPr>
          <w:rFonts w:hint="eastAsia"/>
        </w:rPr>
      </w:pPr>
      <w:r>
        <w:rPr>
          <w:rFonts w:hint="eastAsia"/>
        </w:rPr>
        <w:t>祂永远居住其中，作为祂所喜悦的居所。</w:t>
      </w:r>
    </w:p>
    <w:p w14:paraId="02019807">
      <w:pPr>
        <w:spacing w:after="289" w:line="259" w:lineRule="auto"/>
        <w:ind w:left="0" w:firstLine="0"/>
        <w:jc w:val="left"/>
        <w:rPr>
          <w:rFonts w:hint="eastAsia"/>
        </w:rPr>
      </w:pPr>
      <w:r>
        <w:rPr>
          <w:rFonts w:hint="eastAsia"/>
        </w:rPr>
        <w:t>Never will He leave her or desert her.</w:t>
      </w:r>
    </w:p>
    <w:p w14:paraId="73DFBB3D">
      <w:pPr>
        <w:spacing w:after="289" w:line="259" w:lineRule="auto"/>
        <w:ind w:left="0" w:firstLine="0"/>
        <w:jc w:val="left"/>
        <w:rPr>
          <w:rFonts w:hint="eastAsia"/>
        </w:rPr>
      </w:pPr>
      <w:r>
        <w:rPr>
          <w:rFonts w:hint="eastAsia"/>
        </w:rPr>
        <w:t>祂永不离开她，也永不离弃她。</w:t>
      </w:r>
    </w:p>
    <w:p w14:paraId="7D2A600D">
      <w:pPr>
        <w:spacing w:after="289" w:line="259" w:lineRule="auto"/>
        <w:ind w:left="0" w:firstLine="0"/>
        <w:jc w:val="left"/>
        <w:rPr>
          <w:rFonts w:hint="eastAsia"/>
        </w:rPr>
      </w:pPr>
      <w:r>
        <w:rPr>
          <w:rFonts w:hint="eastAsia"/>
        </w:rPr>
        <w:t>Salvation is her walls and bulwarks.</w:t>
      </w:r>
    </w:p>
    <w:p w14:paraId="0BE0A85D">
      <w:pPr>
        <w:spacing w:after="289" w:line="259" w:lineRule="auto"/>
        <w:ind w:left="0" w:firstLine="0"/>
        <w:jc w:val="left"/>
        <w:rPr>
          <w:rFonts w:hint="eastAsia"/>
        </w:rPr>
      </w:pPr>
      <w:r>
        <w:rPr>
          <w:rFonts w:hint="eastAsia"/>
        </w:rPr>
        <w:t>救恩是她的墙垣与保障。</w:t>
      </w:r>
    </w:p>
    <w:p w14:paraId="5AA8CB12">
      <w:pPr>
        <w:spacing w:after="289" w:line="259" w:lineRule="auto"/>
        <w:ind w:left="0" w:firstLine="0"/>
        <w:jc w:val="left"/>
        <w:rPr>
          <w:rFonts w:hint="eastAsia"/>
        </w:rPr>
      </w:pPr>
      <w:r>
        <w:rPr>
          <w:rFonts w:hint="eastAsia"/>
        </w:rPr>
        <w:t>Heaven and earth shall pass away, but God will rest forever in His loved abode.</w:t>
      </w:r>
    </w:p>
    <w:p w14:paraId="0488B4EA">
      <w:pPr>
        <w:spacing w:after="289" w:line="259" w:lineRule="auto"/>
        <w:ind w:left="0" w:firstLine="0"/>
        <w:jc w:val="left"/>
        <w:rPr>
          <w:rFonts w:hint="eastAsia"/>
        </w:rPr>
      </w:pPr>
      <w:r>
        <w:rPr>
          <w:rFonts w:hint="eastAsia"/>
        </w:rPr>
        <w:t>天地都要废去，但神将永远安息在祂所爱的居所中。</w:t>
      </w:r>
    </w:p>
    <w:p w14:paraId="4CECFE6D">
      <w:pPr>
        <w:spacing w:after="289" w:line="259" w:lineRule="auto"/>
        <w:ind w:left="0" w:firstLine="0"/>
        <w:jc w:val="left"/>
        <w:rPr>
          <w:rFonts w:hint="eastAsia"/>
        </w:rPr>
      </w:pPr>
    </w:p>
    <w:p w14:paraId="6F5F0E4C">
      <w:pPr>
        <w:spacing w:after="289" w:line="259" w:lineRule="auto"/>
        <w:ind w:left="0" w:firstLine="0"/>
        <w:jc w:val="left"/>
        <w:rPr>
          <w:rFonts w:hint="eastAsia"/>
        </w:rPr>
      </w:pPr>
      <w:r>
        <w:rPr>
          <w:rFonts w:hint="eastAsia"/>
        </w:rPr>
        <w:t>17-18. "The chariots of God are twenty thousand, even thousands of angels; the Lord is among them, as in Sinai, in the holy place. You have ascended on high, You have led captivity captive; You have received gifts for men; yes, for the rebellious also, that the Lord God might dwell among them."</w:t>
      </w:r>
    </w:p>
    <w:p w14:paraId="0B21BFC2">
      <w:pPr>
        <w:spacing w:after="289" w:line="259" w:lineRule="auto"/>
        <w:ind w:left="0" w:firstLine="0"/>
        <w:jc w:val="left"/>
        <w:rPr>
          <w:rFonts w:hint="eastAsia"/>
        </w:rPr>
      </w:pPr>
      <w:r>
        <w:rPr>
          <w:rFonts w:hint="eastAsia"/>
        </w:rPr>
        <w:t>17-18. 「神的车辇累万盈千，主在其中，好像在西奈圣山一样。祢已经升上高天，掳掠仇敌；祢在人间，就是在悖逆的人间，受了供献，叫耶和华神可以与他们同住。」</w:t>
      </w:r>
    </w:p>
    <w:p w14:paraId="6A2C897B">
      <w:pPr>
        <w:spacing w:after="289" w:line="259" w:lineRule="auto"/>
        <w:ind w:left="0" w:firstLine="0"/>
        <w:jc w:val="left"/>
        <w:rPr>
          <w:rFonts w:hint="eastAsia"/>
        </w:rPr>
      </w:pPr>
      <w:r>
        <w:rPr>
          <w:rFonts w:hint="eastAsia"/>
        </w:rPr>
        <w:t>The terrors of Sinai are an instructive study.</w:t>
      </w:r>
    </w:p>
    <w:p w14:paraId="1A102DA9">
      <w:pPr>
        <w:spacing w:after="289" w:line="259" w:lineRule="auto"/>
        <w:ind w:left="0" w:firstLine="0"/>
        <w:jc w:val="left"/>
        <w:rPr>
          <w:rFonts w:hint="eastAsia"/>
        </w:rPr>
      </w:pPr>
      <w:r>
        <w:rPr>
          <w:rFonts w:hint="eastAsia"/>
        </w:rPr>
        <w:t>西奈的威严是一个有教益的研究。</w:t>
      </w:r>
    </w:p>
    <w:p w14:paraId="33313F2C">
      <w:pPr>
        <w:spacing w:after="289" w:line="259" w:lineRule="auto"/>
        <w:ind w:left="0" w:firstLine="0"/>
        <w:jc w:val="left"/>
        <w:rPr>
          <w:rFonts w:hint="eastAsia"/>
        </w:rPr>
      </w:pPr>
      <w:r>
        <w:rPr>
          <w:rFonts w:hint="eastAsia"/>
        </w:rPr>
        <w:t>God is represented as moving in majestic procession, attended by countless hosts of angels.</w:t>
      </w:r>
    </w:p>
    <w:p w14:paraId="3F2D8DA6">
      <w:pPr>
        <w:spacing w:after="289" w:line="259" w:lineRule="auto"/>
        <w:ind w:left="0" w:firstLine="0"/>
        <w:jc w:val="left"/>
        <w:rPr>
          <w:rFonts w:hint="eastAsia"/>
        </w:rPr>
      </w:pPr>
      <w:r>
        <w:rPr>
          <w:rFonts w:hint="eastAsia"/>
        </w:rPr>
        <w:t>神被描绘为在威严的行列中行进，有无数天使天军相随。</w:t>
      </w:r>
    </w:p>
    <w:p w14:paraId="1C2435D3">
      <w:pPr>
        <w:spacing w:after="289" w:line="259" w:lineRule="auto"/>
        <w:ind w:left="0" w:firstLine="0"/>
        <w:jc w:val="left"/>
        <w:rPr>
          <w:rFonts w:hint="eastAsia"/>
        </w:rPr>
      </w:pPr>
      <w:r>
        <w:rPr>
          <w:rFonts w:hint="eastAsia"/>
        </w:rPr>
        <w:t>Let us clasp to our hearts the precious knowledge that He sends forth these spirits to be our constant guardians and to minister to our protection.</w:t>
      </w:r>
    </w:p>
    <w:p w14:paraId="385175ED">
      <w:pPr>
        <w:spacing w:after="289" w:line="259" w:lineRule="auto"/>
        <w:ind w:left="0" w:firstLine="0"/>
        <w:jc w:val="left"/>
        <w:rPr>
          <w:rFonts w:hint="eastAsia"/>
        </w:rPr>
      </w:pPr>
      <w:r>
        <w:rPr>
          <w:rFonts w:hint="eastAsia"/>
        </w:rPr>
        <w:t>让我们将这宝贵的知识紧抱于心：祂差遣这些灵体作我们常在的守护者，并服事于我们的保护。</w:t>
      </w:r>
    </w:p>
    <w:p w14:paraId="417212B5">
      <w:pPr>
        <w:spacing w:after="289" w:line="259" w:lineRule="auto"/>
        <w:ind w:left="0" w:firstLine="0"/>
        <w:jc w:val="left"/>
        <w:rPr>
          <w:rFonts w:hint="eastAsia"/>
        </w:rPr>
      </w:pPr>
      <w:r>
        <w:rPr>
          <w:rFonts w:hint="eastAsia"/>
        </w:rPr>
        <w:t>The ark ascending Zion's hill has a prophetic voice.</w:t>
      </w:r>
    </w:p>
    <w:p w14:paraId="161726C5">
      <w:pPr>
        <w:spacing w:after="289" w:line="259" w:lineRule="auto"/>
        <w:ind w:left="0" w:firstLine="0"/>
        <w:jc w:val="left"/>
        <w:rPr>
          <w:rFonts w:hint="eastAsia"/>
        </w:rPr>
      </w:pPr>
      <w:r>
        <w:rPr>
          <w:rFonts w:hint="eastAsia"/>
        </w:rPr>
        <w:t>约柜登上锡安山有预言的声音。</w:t>
      </w:r>
    </w:p>
    <w:p w14:paraId="63F54718">
      <w:pPr>
        <w:spacing w:after="289" w:line="259" w:lineRule="auto"/>
        <w:ind w:left="0" w:firstLine="0"/>
        <w:jc w:val="left"/>
        <w:rPr>
          <w:rFonts w:hint="eastAsia"/>
        </w:rPr>
      </w:pPr>
      <w:r>
        <w:rPr>
          <w:rFonts w:hint="eastAsia"/>
        </w:rPr>
        <w:t>It foreshadows our Jesus returning to take His seat at God's right hand, the mighty Conqueror over sin and death and hell, and all the legion who had fought against Him.</w:t>
      </w:r>
    </w:p>
    <w:p w14:paraId="7A0D7AAA">
      <w:pPr>
        <w:spacing w:after="289" w:line="259" w:lineRule="auto"/>
        <w:ind w:left="0" w:firstLine="0"/>
        <w:jc w:val="left"/>
        <w:rPr>
          <w:rFonts w:hint="eastAsia"/>
        </w:rPr>
      </w:pPr>
      <w:r>
        <w:rPr>
          <w:rFonts w:hint="eastAsia"/>
        </w:rPr>
        <w:t>它预示了我们的耶稣回归，坐在神的右边，祂是胜过罪、死亡、地狱以及所有与祂争战军团的大能征服者。</w:t>
      </w:r>
    </w:p>
    <w:p w14:paraId="1ED3FE73">
      <w:pPr>
        <w:spacing w:after="289" w:line="259" w:lineRule="auto"/>
        <w:ind w:left="0" w:firstLine="0"/>
        <w:jc w:val="left"/>
        <w:rPr>
          <w:rFonts w:hint="eastAsia"/>
        </w:rPr>
      </w:pPr>
      <w:r>
        <w:rPr>
          <w:rFonts w:hint="eastAsia"/>
        </w:rPr>
        <w:t>The cruel enemy who had subjugated man is dragged as a captive fast bound to our Lord's victorious chariot.</w:t>
      </w:r>
    </w:p>
    <w:p w14:paraId="34983A44">
      <w:pPr>
        <w:spacing w:after="289" w:line="259" w:lineRule="auto"/>
        <w:ind w:left="0" w:firstLine="0"/>
        <w:jc w:val="left"/>
        <w:rPr>
          <w:rFonts w:hint="eastAsia"/>
        </w:rPr>
      </w:pPr>
      <w:r>
        <w:rPr>
          <w:rFonts w:hint="eastAsia"/>
        </w:rPr>
        <w:t>那曾奴役人类的残忍仇敌，被当作俘虏紧紧捆绑在我们主得胜的战车上。</w:t>
      </w:r>
    </w:p>
    <w:p w14:paraId="5828D2A3">
      <w:pPr>
        <w:spacing w:after="289" w:line="259" w:lineRule="auto"/>
        <w:ind w:left="0" w:firstLine="0"/>
        <w:jc w:val="left"/>
        <w:rPr>
          <w:rFonts w:hint="eastAsia"/>
        </w:rPr>
      </w:pPr>
      <w:r>
        <w:rPr>
          <w:rFonts w:hint="eastAsia"/>
        </w:rPr>
        <w:t>The Conqueror receives for His people the gifts and graces which He had so gloriously won; He pours down sanctifying graces into His people's hearts, that so their hearts may be a fit abode for the indwelling God.</w:t>
      </w:r>
    </w:p>
    <w:p w14:paraId="367EE1C6">
      <w:pPr>
        <w:spacing w:after="289" w:line="259" w:lineRule="auto"/>
        <w:ind w:left="0" w:firstLine="0"/>
        <w:jc w:val="left"/>
        <w:rPr>
          <w:rFonts w:hint="eastAsia"/>
        </w:rPr>
      </w:pPr>
      <w:r>
        <w:rPr>
          <w:rFonts w:hint="eastAsia"/>
        </w:rPr>
        <w:t>征服者为祂的子民领受祂曾如此荣耀赢得的恩赐与恩典；祂将使人成圣的恩典倾注在祂子民的心中，好让他们的心成为内住之神合宜的居所。</w:t>
      </w:r>
    </w:p>
    <w:p w14:paraId="05083157">
      <w:pPr>
        <w:spacing w:after="289" w:line="259" w:lineRule="auto"/>
        <w:ind w:left="0" w:firstLine="0"/>
        <w:jc w:val="left"/>
        <w:rPr>
          <w:rFonts w:hint="eastAsia"/>
        </w:rPr>
      </w:pPr>
    </w:p>
    <w:p w14:paraId="72DCAF41">
      <w:pPr>
        <w:spacing w:after="289" w:line="259" w:lineRule="auto"/>
        <w:ind w:left="0" w:firstLine="0"/>
        <w:jc w:val="left"/>
        <w:rPr>
          <w:rFonts w:hint="eastAsia"/>
        </w:rPr>
      </w:pPr>
      <w:r>
        <w:rPr>
          <w:rFonts w:hint="eastAsia"/>
        </w:rPr>
        <w:t>19-23. "Blessed be the Lord, who daily loads us with benefits, even the God of our salvation. He who is our God is the God of salvation; and unto God the Lord belong the issues from death. But God shall wound the head of His enemies, and the hairy scalp of such an one as goes on still in his trespasses. The Lord said, I will bring again from Bashan; I will bring my people again from the depths of the sea; that your foot may be dipped in the blood of your enemies, and the tongue of your dogs in the same."</w:t>
      </w:r>
    </w:p>
    <w:p w14:paraId="7566B148">
      <w:pPr>
        <w:spacing w:after="289" w:line="259" w:lineRule="auto"/>
        <w:ind w:left="0" w:firstLine="0"/>
        <w:jc w:val="left"/>
        <w:rPr>
          <w:rFonts w:hint="eastAsia"/>
        </w:rPr>
      </w:pPr>
      <w:r>
        <w:rPr>
          <w:rFonts w:hint="eastAsia"/>
        </w:rPr>
        <w:t>19-23. 「天天背负我们重担的主，就是拯救我们的神，是应当称颂的。神是为我们施行拯救的神；人能脱离死亡是在乎主耶和华。但神要打破祂仇敌的头，就是那常犯罪之人的发顶。主说：『我要使他们从巴珊归来，使他们从深海中归来，使你打碎仇敌，你的脚踹在血中，使你狗的舌头，也从其中得份。』」</w:t>
      </w:r>
    </w:p>
    <w:p w14:paraId="628344B8">
      <w:pPr>
        <w:spacing w:after="289" w:line="259" w:lineRule="auto"/>
        <w:ind w:left="0" w:firstLine="0"/>
        <w:jc w:val="left"/>
        <w:rPr>
          <w:rFonts w:hint="eastAsia"/>
        </w:rPr>
      </w:pPr>
      <w:r>
        <w:rPr>
          <w:rFonts w:hint="eastAsia"/>
        </w:rPr>
        <w:t>The goodness of our God each day heaps blessings on us so vast that we can scarcely bear the load; for each, responsive thanks should swell to heaven.</w:t>
      </w:r>
    </w:p>
    <w:p w14:paraId="089C65D7">
      <w:pPr>
        <w:spacing w:after="289" w:line="259" w:lineRule="auto"/>
        <w:ind w:left="0" w:firstLine="0"/>
        <w:jc w:val="left"/>
        <w:rPr>
          <w:rFonts w:hint="eastAsia"/>
        </w:rPr>
      </w:pPr>
      <w:r>
        <w:rPr>
          <w:rFonts w:hint="eastAsia"/>
        </w:rPr>
        <w:t>我们神的良善每日将如此浩大的福分堆积在我们身上，以致我们几乎无法承担其重；对每一项福分，都应有相应的感谢上达于天。</w:t>
      </w:r>
    </w:p>
    <w:p w14:paraId="045512EE">
      <w:pPr>
        <w:spacing w:after="289" w:line="259" w:lineRule="auto"/>
        <w:ind w:left="0" w:firstLine="0"/>
        <w:jc w:val="left"/>
        <w:rPr>
          <w:rFonts w:hint="eastAsia"/>
        </w:rPr>
      </w:pPr>
      <w:r>
        <w:rPr>
          <w:rFonts w:hint="eastAsia"/>
        </w:rPr>
        <w:t>His crowning blessing is eternal salvation and deliverance from the grasp of death.</w:t>
      </w:r>
    </w:p>
    <w:p w14:paraId="10A6F0DF">
      <w:pPr>
        <w:spacing w:after="289" w:line="259" w:lineRule="auto"/>
        <w:ind w:left="0" w:firstLine="0"/>
        <w:jc w:val="left"/>
        <w:rPr>
          <w:rFonts w:hint="eastAsia"/>
        </w:rPr>
      </w:pPr>
      <w:r>
        <w:rPr>
          <w:rFonts w:hint="eastAsia"/>
        </w:rPr>
        <w:t>祂至高的祝福是永恒的救恩和从死亡权势中的拯救。</w:t>
      </w:r>
    </w:p>
    <w:p w14:paraId="226A7D35">
      <w:pPr>
        <w:spacing w:after="289" w:line="259" w:lineRule="auto"/>
        <w:ind w:left="0" w:firstLine="0"/>
        <w:jc w:val="left"/>
        <w:rPr>
          <w:rFonts w:hint="eastAsia"/>
        </w:rPr>
      </w:pPr>
      <w:r>
        <w:rPr>
          <w:rFonts w:hint="eastAsia"/>
        </w:rPr>
        <w:t>Let us study the title—"God of our salvation."</w:t>
      </w:r>
    </w:p>
    <w:p w14:paraId="5A8DBE1F">
      <w:pPr>
        <w:spacing w:after="289" w:line="259" w:lineRule="auto"/>
        <w:ind w:left="0" w:firstLine="0"/>
        <w:jc w:val="left"/>
        <w:rPr>
          <w:rFonts w:hint="eastAsia"/>
        </w:rPr>
      </w:pPr>
      <w:r>
        <w:rPr>
          <w:rFonts w:hint="eastAsia"/>
        </w:rPr>
        <w:t>让我们研习这称号——“拯救我们的神”。</w:t>
      </w:r>
    </w:p>
    <w:p w14:paraId="1CE69496">
      <w:pPr>
        <w:spacing w:after="289" w:line="259" w:lineRule="auto"/>
        <w:ind w:left="0" w:firstLine="0"/>
        <w:jc w:val="left"/>
        <w:rPr>
          <w:rFonts w:hint="eastAsia"/>
        </w:rPr>
      </w:pPr>
      <w:r>
        <w:rPr>
          <w:rFonts w:hint="eastAsia"/>
        </w:rPr>
        <w:t>Let us study the blessing—Escape from "the issues of death."</w:t>
      </w:r>
    </w:p>
    <w:p w14:paraId="17FE5A22">
      <w:pPr>
        <w:spacing w:after="289" w:line="259" w:lineRule="auto"/>
        <w:ind w:left="0" w:firstLine="0"/>
        <w:jc w:val="left"/>
        <w:rPr>
          <w:rFonts w:hint="eastAsia"/>
        </w:rPr>
      </w:pPr>
      <w:r>
        <w:rPr>
          <w:rFonts w:hint="eastAsia"/>
        </w:rPr>
        <w:t>让我们研习这祝福——脱离“死亡的权势”。</w:t>
      </w:r>
    </w:p>
    <w:p w14:paraId="3D3B0A40">
      <w:pPr>
        <w:spacing w:after="289" w:line="259" w:lineRule="auto"/>
        <w:ind w:left="0" w:firstLine="0"/>
        <w:jc w:val="left"/>
        <w:rPr>
          <w:rFonts w:hint="eastAsia"/>
        </w:rPr>
      </w:pPr>
      <w:r>
        <w:rPr>
          <w:rFonts w:hint="eastAsia"/>
        </w:rPr>
        <w:t>But while His people thus live and are thus saved, what terrors overwhelm the wretched multitudes who reject His offers of pardon and of life!</w:t>
      </w:r>
    </w:p>
    <w:p w14:paraId="656D57B4">
      <w:pPr>
        <w:spacing w:after="289" w:line="259" w:lineRule="auto"/>
        <w:ind w:left="0" w:firstLine="0"/>
        <w:jc w:val="left"/>
        <w:rPr>
          <w:rFonts w:hint="eastAsia"/>
        </w:rPr>
      </w:pPr>
      <w:r>
        <w:rPr>
          <w:rFonts w:hint="eastAsia"/>
        </w:rPr>
        <w:t>但当祂的子民如此活着并如此得救时，是何等的恐惧压倒那些拒绝祂赦免与生命之邀约的可怜众人！</w:t>
      </w:r>
    </w:p>
    <w:p w14:paraId="2089FAA2">
      <w:pPr>
        <w:spacing w:after="289" w:line="259" w:lineRule="auto"/>
        <w:ind w:left="0" w:firstLine="0"/>
        <w:jc w:val="left"/>
        <w:rPr>
          <w:rFonts w:hint="eastAsia"/>
        </w:rPr>
      </w:pPr>
      <w:r>
        <w:rPr>
          <w:rFonts w:hint="eastAsia"/>
        </w:rPr>
        <w:t>What dreadful images predict their doom!</w:t>
      </w:r>
    </w:p>
    <w:p w14:paraId="6CE24AAC">
      <w:pPr>
        <w:spacing w:after="289" w:line="259" w:lineRule="auto"/>
        <w:ind w:left="0" w:firstLine="0"/>
        <w:jc w:val="left"/>
        <w:rPr>
          <w:rFonts w:hint="eastAsia"/>
        </w:rPr>
      </w:pPr>
      <w:r>
        <w:rPr>
          <w:rFonts w:hint="eastAsia"/>
        </w:rPr>
        <w:t>何等可怕的景象预示着他们的厄运！</w:t>
      </w:r>
    </w:p>
    <w:p w14:paraId="59A3C1A3">
      <w:pPr>
        <w:spacing w:after="289" w:line="259" w:lineRule="auto"/>
        <w:ind w:left="0" w:firstLine="0"/>
        <w:jc w:val="left"/>
        <w:rPr>
          <w:rFonts w:hint="eastAsia"/>
        </w:rPr>
      </w:pPr>
    </w:p>
    <w:p w14:paraId="5B7378C3">
      <w:pPr>
        <w:spacing w:after="289" w:line="259" w:lineRule="auto"/>
        <w:ind w:left="0" w:firstLine="0"/>
        <w:jc w:val="left"/>
        <w:rPr>
          <w:rFonts w:hint="eastAsia"/>
        </w:rPr>
      </w:pPr>
      <w:r>
        <w:rPr>
          <w:rFonts w:hint="eastAsia"/>
        </w:rPr>
        <w:t>24-25. "They have seen Your goings, O God; even the goings of my God, my King, in the sanctuary. The singers went before, the players on instruments followed after; among them were the damsels playing with timbrels."</w:t>
      </w:r>
    </w:p>
    <w:p w14:paraId="3676714F">
      <w:pPr>
        <w:spacing w:after="289" w:line="259" w:lineRule="auto"/>
        <w:ind w:left="0" w:firstLine="0"/>
        <w:jc w:val="left"/>
        <w:rPr>
          <w:rFonts w:hint="eastAsia"/>
        </w:rPr>
      </w:pPr>
      <w:r>
        <w:rPr>
          <w:rFonts w:hint="eastAsia"/>
        </w:rPr>
        <w:t>24-25. 「神啊，祢的行列，我神、我王的行列，在圣所中，众人都看见了。歌唱的行在前，作乐的随在后，都在击鼓的童女中间。」</w:t>
      </w:r>
    </w:p>
    <w:p w14:paraId="5A1E8FC7">
      <w:pPr>
        <w:spacing w:after="289" w:line="259" w:lineRule="auto"/>
        <w:ind w:left="0" w:firstLine="0"/>
        <w:jc w:val="left"/>
        <w:rPr>
          <w:rFonts w:hint="eastAsia"/>
        </w:rPr>
      </w:pPr>
      <w:r>
        <w:rPr>
          <w:rFonts w:hint="eastAsia"/>
        </w:rPr>
        <w:t>The grand design of public ordinances is here commended.</w:t>
      </w:r>
    </w:p>
    <w:p w14:paraId="5CDBC9ED">
      <w:pPr>
        <w:spacing w:after="289" w:line="259" w:lineRule="auto"/>
        <w:ind w:left="0" w:firstLine="0"/>
        <w:jc w:val="left"/>
        <w:rPr>
          <w:rFonts w:hint="eastAsia"/>
        </w:rPr>
      </w:pPr>
      <w:r>
        <w:rPr>
          <w:rFonts w:hint="eastAsia"/>
        </w:rPr>
        <w:t>此处称赞了公共圣礼的宏大设计。</w:t>
      </w:r>
    </w:p>
    <w:p w14:paraId="2873AA00">
      <w:pPr>
        <w:spacing w:after="289" w:line="259" w:lineRule="auto"/>
        <w:ind w:left="0" w:firstLine="0"/>
        <w:jc w:val="left"/>
        <w:rPr>
          <w:rFonts w:hint="eastAsia"/>
        </w:rPr>
      </w:pPr>
      <w:r>
        <w:rPr>
          <w:rFonts w:hint="eastAsia"/>
        </w:rPr>
        <w:t>The ways and works of God are openly proclaimed.</w:t>
      </w:r>
    </w:p>
    <w:p w14:paraId="51704D65">
      <w:pPr>
        <w:spacing w:after="289" w:line="259" w:lineRule="auto"/>
        <w:ind w:left="0" w:firstLine="0"/>
        <w:jc w:val="left"/>
        <w:rPr>
          <w:rFonts w:hint="eastAsia"/>
        </w:rPr>
      </w:pPr>
      <w:r>
        <w:rPr>
          <w:rFonts w:hint="eastAsia"/>
        </w:rPr>
        <w:t>神的道路与作为被公开宣告。</w:t>
      </w:r>
    </w:p>
    <w:p w14:paraId="4D06FA58">
      <w:pPr>
        <w:spacing w:after="289" w:line="259" w:lineRule="auto"/>
        <w:ind w:left="0" w:firstLine="0"/>
        <w:jc w:val="left"/>
        <w:rPr>
          <w:rFonts w:hint="eastAsia"/>
        </w:rPr>
      </w:pPr>
      <w:r>
        <w:rPr>
          <w:rFonts w:hint="eastAsia"/>
        </w:rPr>
        <w:t>His character is displayed.</w:t>
      </w:r>
    </w:p>
    <w:p w14:paraId="63496D5C">
      <w:pPr>
        <w:spacing w:after="289" w:line="259" w:lineRule="auto"/>
        <w:ind w:left="0" w:firstLine="0"/>
        <w:jc w:val="left"/>
        <w:rPr>
          <w:rFonts w:hint="eastAsia"/>
        </w:rPr>
      </w:pPr>
      <w:r>
        <w:rPr>
          <w:rFonts w:hint="eastAsia"/>
        </w:rPr>
        <w:t>祂的属性被彰显。</w:t>
      </w:r>
    </w:p>
    <w:p w14:paraId="396AD025">
      <w:pPr>
        <w:spacing w:after="289" w:line="259" w:lineRule="auto"/>
        <w:ind w:left="0" w:firstLine="0"/>
        <w:jc w:val="left"/>
        <w:rPr>
          <w:rFonts w:hint="eastAsia"/>
        </w:rPr>
      </w:pPr>
      <w:r>
        <w:rPr>
          <w:rFonts w:hint="eastAsia"/>
        </w:rPr>
        <w:t>True worship should exhibit God in the wonders of His grace and love, His power and glory.</w:t>
      </w:r>
    </w:p>
    <w:p w14:paraId="29B1DC0E">
      <w:pPr>
        <w:spacing w:after="289" w:line="259" w:lineRule="auto"/>
        <w:ind w:left="0" w:firstLine="0"/>
        <w:jc w:val="left"/>
        <w:rPr>
          <w:rFonts w:hint="eastAsia"/>
        </w:rPr>
      </w:pPr>
      <w:r>
        <w:rPr>
          <w:rFonts w:hint="eastAsia"/>
        </w:rPr>
        <w:t>真实的敬拜应当在祂恩典与慈爱、祂权能与荣耀的奇妙中彰显神。</w:t>
      </w:r>
    </w:p>
    <w:p w14:paraId="7AF89EAA">
      <w:pPr>
        <w:spacing w:after="289" w:line="259" w:lineRule="auto"/>
        <w:ind w:left="0" w:firstLine="0"/>
        <w:jc w:val="left"/>
        <w:rPr>
          <w:rFonts w:hint="eastAsia"/>
        </w:rPr>
      </w:pPr>
      <w:r>
        <w:rPr>
          <w:rFonts w:hint="eastAsia"/>
        </w:rPr>
        <w:t>We should attend the service of the sanctuary with hearts intent to learn saving lessons of redemption's design and work.</w:t>
      </w:r>
    </w:p>
    <w:p w14:paraId="2A025CBE">
      <w:pPr>
        <w:spacing w:after="289" w:line="259" w:lineRule="auto"/>
        <w:ind w:left="0" w:firstLine="0"/>
        <w:jc w:val="left"/>
        <w:rPr>
          <w:rFonts w:hint="eastAsia"/>
        </w:rPr>
      </w:pPr>
      <w:r>
        <w:rPr>
          <w:rFonts w:hint="eastAsia"/>
        </w:rPr>
        <w:t>我们当怀着专一的心参加圣所的敬拜，学习救赎计划与工作的拯救性功课。</w:t>
      </w:r>
    </w:p>
    <w:p w14:paraId="72E8E9FF">
      <w:pPr>
        <w:spacing w:after="289" w:line="259" w:lineRule="auto"/>
        <w:ind w:left="0" w:firstLine="0"/>
        <w:jc w:val="left"/>
        <w:rPr>
          <w:rFonts w:hint="eastAsia"/>
        </w:rPr>
      </w:pPr>
      <w:r>
        <w:rPr>
          <w:rFonts w:hint="eastAsia"/>
        </w:rPr>
        <w:t>Happy the worshiper who retires bearing testimony, 'I have seen the goings of my God, my King.'</w:t>
      </w:r>
    </w:p>
    <w:p w14:paraId="3EB11DEA">
      <w:pPr>
        <w:spacing w:after="289" w:line="259" w:lineRule="auto"/>
        <w:ind w:left="0" w:firstLine="0"/>
        <w:jc w:val="left"/>
        <w:rPr>
          <w:rFonts w:hint="eastAsia"/>
        </w:rPr>
      </w:pPr>
      <w:r>
        <w:rPr>
          <w:rFonts w:hint="eastAsia"/>
        </w:rPr>
        <w:t>那退去时作见证说‘我看见了我神、我王的行列’的敬拜者是有福的。</w:t>
      </w:r>
    </w:p>
    <w:p w14:paraId="5B6FA0AF">
      <w:pPr>
        <w:spacing w:after="289" w:line="259" w:lineRule="auto"/>
        <w:ind w:left="0" w:firstLine="0"/>
        <w:jc w:val="left"/>
        <w:rPr>
          <w:rFonts w:hint="eastAsia"/>
        </w:rPr>
      </w:pPr>
      <w:r>
        <w:rPr>
          <w:rFonts w:hint="eastAsia"/>
        </w:rPr>
        <w:t>Every faculty and every arrangement should be devoted to render due praise.</w:t>
      </w:r>
    </w:p>
    <w:p w14:paraId="75AFA29F">
      <w:pPr>
        <w:spacing w:after="289" w:line="259" w:lineRule="auto"/>
        <w:ind w:left="0" w:firstLine="0"/>
        <w:jc w:val="left"/>
        <w:rPr>
          <w:rFonts w:hint="eastAsia"/>
        </w:rPr>
      </w:pPr>
      <w:r>
        <w:rPr>
          <w:rFonts w:hint="eastAsia"/>
        </w:rPr>
        <w:t>每一个官能和每一个安排都应被奉献来献上应得的赞美。</w:t>
      </w:r>
    </w:p>
    <w:p w14:paraId="38B59E1F">
      <w:pPr>
        <w:spacing w:after="289" w:line="259" w:lineRule="auto"/>
        <w:ind w:left="0" w:firstLine="0"/>
        <w:jc w:val="left"/>
        <w:rPr>
          <w:rFonts w:hint="eastAsia"/>
        </w:rPr>
      </w:pPr>
      <w:r>
        <w:rPr>
          <w:rFonts w:hint="eastAsia"/>
        </w:rPr>
        <w:t>In the infancy of the Church external rites were diligently used to teach the truth that devotion should engage all our powers.</w:t>
      </w:r>
    </w:p>
    <w:p w14:paraId="50604072">
      <w:pPr>
        <w:spacing w:after="289" w:line="259" w:lineRule="auto"/>
        <w:ind w:left="0" w:firstLine="0"/>
        <w:jc w:val="left"/>
        <w:rPr>
          <w:rFonts w:hint="eastAsia"/>
        </w:rPr>
      </w:pPr>
      <w:r>
        <w:rPr>
          <w:rFonts w:hint="eastAsia"/>
        </w:rPr>
        <w:t>在教会的初期，外在的仪式被勤勉地用以教导敬虔当投入我们全部力量的真理。</w:t>
      </w:r>
    </w:p>
    <w:p w14:paraId="7DFF6646">
      <w:pPr>
        <w:spacing w:after="289" w:line="259" w:lineRule="auto"/>
        <w:ind w:left="0" w:firstLine="0"/>
        <w:jc w:val="left"/>
        <w:rPr>
          <w:rFonts w:hint="eastAsia"/>
        </w:rPr>
      </w:pPr>
      <w:r>
        <w:rPr>
          <w:rFonts w:hint="eastAsia"/>
        </w:rPr>
        <w:t>Now that the true light shines and symbols have passed away, the essence of true devotion should grow stronger.</w:t>
      </w:r>
    </w:p>
    <w:p w14:paraId="524BA94B">
      <w:pPr>
        <w:spacing w:after="289" w:line="259" w:lineRule="auto"/>
        <w:ind w:left="0" w:firstLine="0"/>
        <w:jc w:val="left"/>
        <w:rPr>
          <w:rFonts w:hint="eastAsia"/>
        </w:rPr>
      </w:pPr>
      <w:r>
        <w:rPr>
          <w:rFonts w:hint="eastAsia"/>
        </w:rPr>
        <w:t>如今真光照耀，预表已经过去，真实敬虔的本质应当变得更强。</w:t>
      </w:r>
    </w:p>
    <w:p w14:paraId="50079B3B">
      <w:pPr>
        <w:spacing w:after="289" w:line="259" w:lineRule="auto"/>
        <w:ind w:left="0" w:firstLine="0"/>
        <w:jc w:val="left"/>
        <w:rPr>
          <w:rFonts w:hint="eastAsia"/>
        </w:rPr>
      </w:pPr>
    </w:p>
    <w:p w14:paraId="55EB07A6">
      <w:pPr>
        <w:spacing w:after="289" w:line="259" w:lineRule="auto"/>
        <w:ind w:left="0" w:firstLine="0"/>
        <w:jc w:val="left"/>
        <w:rPr>
          <w:rFonts w:hint="eastAsia"/>
        </w:rPr>
      </w:pPr>
      <w:r>
        <w:rPr>
          <w:rFonts w:hint="eastAsia"/>
        </w:rPr>
        <w:t>26-27. "Bless God in the congregations, even the Lord, from the fountain of Israel. There is little Benjamin with their ruler, the princes of Judah and their council, the princes of Zebulun, and the princes of Naphtali."</w:t>
      </w:r>
    </w:p>
    <w:p w14:paraId="45791D94">
      <w:pPr>
        <w:spacing w:after="289" w:line="259" w:lineRule="auto"/>
        <w:ind w:left="0" w:firstLine="0"/>
        <w:jc w:val="left"/>
        <w:rPr>
          <w:rFonts w:hint="eastAsia"/>
        </w:rPr>
      </w:pPr>
      <w:r>
        <w:rPr>
          <w:rFonts w:hint="eastAsia"/>
        </w:rPr>
        <w:t>26-27. 「在大会中，你们应当称颂神，就是以色列源头的主。在那里有统管他们的小便雅悯，有犹大的首领和他们的群众，有西布伦的首领，有拿弗他利的首领。」</w:t>
      </w:r>
    </w:p>
    <w:p w14:paraId="5DE08560">
      <w:pPr>
        <w:spacing w:after="289" w:line="259" w:lineRule="auto"/>
        <w:ind w:left="0" w:firstLine="0"/>
        <w:jc w:val="left"/>
        <w:rPr>
          <w:rFonts w:hint="eastAsia"/>
        </w:rPr>
      </w:pPr>
      <w:r>
        <w:rPr>
          <w:rFonts w:hint="eastAsia"/>
        </w:rPr>
        <w:t>Happy is the congregation from which true praise ascends to heaven!</w:t>
      </w:r>
    </w:p>
    <w:p w14:paraId="63F16639">
      <w:pPr>
        <w:spacing w:after="289" w:line="259" w:lineRule="auto"/>
        <w:ind w:left="0" w:firstLine="0"/>
        <w:jc w:val="left"/>
        <w:rPr>
          <w:rFonts w:hint="eastAsia"/>
        </w:rPr>
      </w:pPr>
      <w:r>
        <w:rPr>
          <w:rFonts w:hint="eastAsia"/>
        </w:rPr>
        <w:t>那有真实赞美升到天上的会众是有福的！</w:t>
      </w:r>
    </w:p>
    <w:p w14:paraId="71780462">
      <w:pPr>
        <w:spacing w:after="289" w:line="259" w:lineRule="auto"/>
        <w:ind w:left="0" w:firstLine="0"/>
        <w:jc w:val="left"/>
        <w:rPr>
          <w:rFonts w:hint="eastAsia"/>
        </w:rPr>
      </w:pPr>
      <w:r>
        <w:rPr>
          <w:rFonts w:hint="eastAsia"/>
        </w:rPr>
        <w:t>It is the very foretaste of heaven, when united voices swell the chorus, and harmony with one heart is raised by delighted crowds.</w:t>
      </w:r>
    </w:p>
    <w:p w14:paraId="486A9AF5">
      <w:pPr>
        <w:spacing w:after="289" w:line="259" w:lineRule="auto"/>
        <w:ind w:left="0" w:firstLine="0"/>
        <w:jc w:val="left"/>
        <w:rPr>
          <w:rFonts w:hint="eastAsia"/>
        </w:rPr>
      </w:pPr>
      <w:r>
        <w:rPr>
          <w:rFonts w:hint="eastAsia"/>
        </w:rPr>
        <w:t>当联合的声音汇成合唱，当欢喜的群众同心合意地唱出和谐之声，这正是天堂的预尝。</w:t>
      </w:r>
    </w:p>
    <w:p w14:paraId="6F46B76F">
      <w:pPr>
        <w:spacing w:after="289" w:line="259" w:lineRule="auto"/>
        <w:ind w:left="0" w:firstLine="0"/>
        <w:jc w:val="left"/>
        <w:rPr>
          <w:rFonts w:hint="eastAsia"/>
        </w:rPr>
      </w:pPr>
      <w:r>
        <w:rPr>
          <w:rFonts w:hint="eastAsia"/>
        </w:rPr>
        <w:t>All who spring from the common lineage of Israel are here invited to this blessed work.</w:t>
      </w:r>
    </w:p>
    <w:p w14:paraId="5C541C3B">
      <w:pPr>
        <w:spacing w:after="289" w:line="259" w:lineRule="auto"/>
        <w:ind w:left="0" w:firstLine="0"/>
        <w:jc w:val="left"/>
        <w:rPr>
          <w:rFonts w:hint="eastAsia"/>
        </w:rPr>
      </w:pPr>
      <w:r>
        <w:rPr>
          <w:rFonts w:hint="eastAsia"/>
        </w:rPr>
        <w:t>所有出自以色列同一血脉的人都被邀请参与这蒙福的圣工。</w:t>
      </w:r>
    </w:p>
    <w:p w14:paraId="2BDDD129">
      <w:pPr>
        <w:spacing w:after="289" w:line="259" w:lineRule="auto"/>
        <w:ind w:left="0" w:firstLine="0"/>
        <w:jc w:val="left"/>
        <w:rPr>
          <w:rFonts w:hint="eastAsia"/>
        </w:rPr>
      </w:pPr>
      <w:r>
        <w:rPr>
          <w:rFonts w:hint="eastAsia"/>
        </w:rPr>
        <w:t>But the call applies to us; for if we are Christ's, then we are Abraham's seed, and heirs according to the promise.</w:t>
      </w:r>
    </w:p>
    <w:p w14:paraId="28B9BBB0">
      <w:pPr>
        <w:spacing w:after="289" w:line="259" w:lineRule="auto"/>
        <w:ind w:left="0" w:firstLine="0"/>
        <w:jc w:val="left"/>
        <w:rPr>
          <w:rFonts w:hint="eastAsia"/>
        </w:rPr>
      </w:pPr>
      <w:r>
        <w:rPr>
          <w:rFonts w:hint="eastAsia"/>
        </w:rPr>
        <w:t>但这呼召也适用于我们；因为我们若属乎基督，就是亚伯拉罕的后裔，是照着应许承受产业的了。</w:t>
      </w:r>
    </w:p>
    <w:p w14:paraId="1CB4B00E">
      <w:pPr>
        <w:spacing w:after="289" w:line="259" w:lineRule="auto"/>
        <w:ind w:left="0" w:firstLine="0"/>
        <w:jc w:val="left"/>
        <w:rPr>
          <w:rFonts w:hint="eastAsia"/>
        </w:rPr>
      </w:pPr>
      <w:r>
        <w:rPr>
          <w:rFonts w:hint="eastAsia"/>
        </w:rPr>
        <w:t>Let us obey, and bless the Lord in the assemblies of His people.</w:t>
      </w:r>
    </w:p>
    <w:p w14:paraId="6F42B6F8">
      <w:pPr>
        <w:spacing w:after="289" w:line="259" w:lineRule="auto"/>
        <w:ind w:left="0" w:firstLine="0"/>
        <w:jc w:val="left"/>
        <w:rPr>
          <w:rFonts w:hint="eastAsia"/>
        </w:rPr>
      </w:pPr>
      <w:r>
        <w:rPr>
          <w:rFonts w:hint="eastAsia"/>
        </w:rPr>
        <w:t>让我们顺服，并在祂子民的聚会中称颂主。</w:t>
      </w:r>
    </w:p>
    <w:p w14:paraId="367AD754">
      <w:pPr>
        <w:spacing w:after="289" w:line="259" w:lineRule="auto"/>
        <w:ind w:left="0" w:firstLine="0"/>
        <w:jc w:val="left"/>
        <w:rPr>
          <w:rFonts w:hint="eastAsia"/>
        </w:rPr>
      </w:pPr>
      <w:r>
        <w:rPr>
          <w:rFonts w:hint="eastAsia"/>
        </w:rPr>
        <w:t>In this happy service all the families of man should join.</w:t>
      </w:r>
    </w:p>
    <w:p w14:paraId="71873B64">
      <w:pPr>
        <w:spacing w:after="289" w:line="259" w:lineRule="auto"/>
        <w:ind w:left="0" w:firstLine="0"/>
        <w:jc w:val="left"/>
        <w:rPr>
          <w:rFonts w:hint="eastAsia"/>
        </w:rPr>
      </w:pPr>
      <w:r>
        <w:rPr>
          <w:rFonts w:hint="eastAsia"/>
        </w:rPr>
        <w:t>在这喜乐的服事中，人类所有的家族都当加入。</w:t>
      </w:r>
    </w:p>
    <w:p w14:paraId="597B9610">
      <w:pPr>
        <w:spacing w:after="289" w:line="259" w:lineRule="auto"/>
        <w:ind w:left="0" w:firstLine="0"/>
        <w:jc w:val="left"/>
        <w:rPr>
          <w:rFonts w:hint="eastAsia"/>
        </w:rPr>
      </w:pPr>
      <w:r>
        <w:rPr>
          <w:rFonts w:hint="eastAsia"/>
        </w:rPr>
        <w:t>The tribes were all assembled to bring the ark with all rejoicing to the hill of Zion.</w:t>
      </w:r>
    </w:p>
    <w:p w14:paraId="33D9F21D">
      <w:pPr>
        <w:spacing w:after="289" w:line="259" w:lineRule="auto"/>
        <w:ind w:left="0" w:firstLine="0"/>
        <w:jc w:val="left"/>
        <w:rPr>
          <w:rFonts w:hint="eastAsia"/>
        </w:rPr>
      </w:pPr>
      <w:r>
        <w:rPr>
          <w:rFonts w:hint="eastAsia"/>
        </w:rPr>
        <w:t>众支派都聚集起来，满心欢喜地将约柜带到锡安山。</w:t>
      </w:r>
    </w:p>
    <w:p w14:paraId="3BB24FED">
      <w:pPr>
        <w:spacing w:after="289" w:line="259" w:lineRule="auto"/>
        <w:ind w:left="0" w:firstLine="0"/>
        <w:jc w:val="left"/>
        <w:rPr>
          <w:rFonts w:hint="eastAsia"/>
        </w:rPr>
      </w:pPr>
      <w:r>
        <w:rPr>
          <w:rFonts w:hint="eastAsia"/>
        </w:rPr>
        <w:t>So all ranks, all stations, all degrees should gladly join in publicly ascribing honor to our God.</w:t>
      </w:r>
    </w:p>
    <w:p w14:paraId="67DA9CB8">
      <w:pPr>
        <w:spacing w:after="289" w:line="259" w:lineRule="auto"/>
        <w:ind w:left="0" w:firstLine="0"/>
        <w:jc w:val="left"/>
        <w:rPr>
          <w:rFonts w:hint="eastAsia"/>
        </w:rPr>
      </w:pPr>
      <w:r>
        <w:rPr>
          <w:rFonts w:hint="eastAsia"/>
        </w:rPr>
        <w:t>所以，所有阶层、所有地位、所有等级的人都当乐意地一同公开归荣耀给我们的神。</w:t>
      </w:r>
    </w:p>
    <w:p w14:paraId="45B08060">
      <w:pPr>
        <w:spacing w:after="289" w:line="259" w:lineRule="auto"/>
        <w:ind w:left="0" w:firstLine="0"/>
        <w:jc w:val="left"/>
        <w:rPr>
          <w:rFonts w:hint="eastAsia"/>
        </w:rPr>
      </w:pPr>
    </w:p>
    <w:p w14:paraId="41A179F1">
      <w:pPr>
        <w:spacing w:after="289" w:line="259" w:lineRule="auto"/>
        <w:ind w:left="0" w:firstLine="0"/>
        <w:jc w:val="left"/>
        <w:rPr>
          <w:rFonts w:hint="eastAsia"/>
        </w:rPr>
      </w:pPr>
      <w:r>
        <w:rPr>
          <w:rFonts w:hint="eastAsia"/>
        </w:rPr>
        <w:t>28. "Your God has commanded your strength; strengthen, O God, that which You have wrought for us."</w:t>
      </w:r>
    </w:p>
    <w:p w14:paraId="7CE6F26E">
      <w:pPr>
        <w:spacing w:after="289" w:line="259" w:lineRule="auto"/>
        <w:ind w:left="0" w:firstLine="0"/>
        <w:jc w:val="left"/>
        <w:rPr>
          <w:rFonts w:hint="eastAsia"/>
        </w:rPr>
      </w:pPr>
      <w:r>
        <w:rPr>
          <w:rFonts w:hint="eastAsia"/>
        </w:rPr>
        <w:t>28. 「神已经命令你的能力；神啊，求祢坚固祢为我们所成全的事。」</w:t>
      </w:r>
    </w:p>
    <w:p w14:paraId="168F23A1">
      <w:pPr>
        <w:spacing w:after="289" w:line="259" w:lineRule="auto"/>
        <w:ind w:left="0" w:firstLine="0"/>
        <w:jc w:val="left"/>
        <w:rPr>
          <w:rFonts w:hint="eastAsia"/>
        </w:rPr>
      </w:pPr>
      <w:r>
        <w:rPr>
          <w:rFonts w:hint="eastAsia"/>
        </w:rPr>
        <w:t>The covenant of grace contains all things needful for the Church's well-being.</w:t>
      </w:r>
    </w:p>
    <w:p w14:paraId="419E2224">
      <w:pPr>
        <w:spacing w:after="289" w:line="259" w:lineRule="auto"/>
        <w:ind w:left="0" w:firstLine="0"/>
        <w:jc w:val="left"/>
        <w:rPr>
          <w:rFonts w:hint="eastAsia"/>
        </w:rPr>
      </w:pPr>
      <w:r>
        <w:rPr>
          <w:rFonts w:hint="eastAsia"/>
        </w:rPr>
        <w:t>恩典之约包含教会安康所需的一切。</w:t>
      </w:r>
    </w:p>
    <w:p w14:paraId="771F96C3">
      <w:pPr>
        <w:spacing w:after="289" w:line="259" w:lineRule="auto"/>
        <w:ind w:left="0" w:firstLine="0"/>
        <w:jc w:val="left"/>
        <w:rPr>
          <w:rFonts w:hint="eastAsia"/>
        </w:rPr>
      </w:pPr>
      <w:r>
        <w:rPr>
          <w:rFonts w:hint="eastAsia"/>
        </w:rPr>
        <w:t>The command is therein registered, that strength for all service and all work should surely abound.</w:t>
      </w:r>
    </w:p>
    <w:p w14:paraId="4EB5E0C2">
      <w:pPr>
        <w:spacing w:after="289" w:line="259" w:lineRule="auto"/>
        <w:ind w:left="0" w:firstLine="0"/>
        <w:jc w:val="left"/>
        <w:rPr>
          <w:rFonts w:hint="eastAsia"/>
        </w:rPr>
      </w:pPr>
      <w:r>
        <w:rPr>
          <w:rFonts w:hint="eastAsia"/>
        </w:rPr>
        <w:t>命令已记录其中，即所有服事和所有工作的力量必将丰盛。</w:t>
      </w:r>
    </w:p>
    <w:p w14:paraId="6A3D2D95">
      <w:pPr>
        <w:spacing w:after="289" w:line="259" w:lineRule="auto"/>
        <w:ind w:left="0" w:firstLine="0"/>
        <w:jc w:val="left"/>
        <w:rPr>
          <w:rFonts w:hint="eastAsia"/>
        </w:rPr>
      </w:pPr>
      <w:r>
        <w:rPr>
          <w:rFonts w:hint="eastAsia"/>
        </w:rPr>
        <w:t>It is our privilege to convert these provisions into prayer.</w:t>
      </w:r>
    </w:p>
    <w:p w14:paraId="1CBF013C">
      <w:pPr>
        <w:spacing w:after="289" w:line="259" w:lineRule="auto"/>
        <w:ind w:left="0" w:firstLine="0"/>
        <w:jc w:val="left"/>
        <w:rPr>
          <w:rFonts w:hint="eastAsia"/>
        </w:rPr>
      </w:pPr>
      <w:r>
        <w:rPr>
          <w:rFonts w:hint="eastAsia"/>
        </w:rPr>
        <w:t>将这些预备转化为祷告是我们的特权。</w:t>
      </w:r>
    </w:p>
    <w:p w14:paraId="1205F5BB">
      <w:pPr>
        <w:spacing w:after="289" w:line="259" w:lineRule="auto"/>
        <w:ind w:left="0" w:firstLine="0"/>
        <w:jc w:val="left"/>
        <w:rPr>
          <w:rFonts w:hint="eastAsia"/>
        </w:rPr>
      </w:pPr>
      <w:r>
        <w:rPr>
          <w:rFonts w:hint="eastAsia"/>
        </w:rPr>
        <w:t>Acceptance surely awaits the petitions which wrestle with God for the performance of His pledged design, and for perfecting the work begun in His servants.</w:t>
      </w:r>
    </w:p>
    <w:p w14:paraId="4F130B02">
      <w:pPr>
        <w:spacing w:after="289" w:line="259" w:lineRule="auto"/>
        <w:ind w:left="0" w:firstLine="0"/>
        <w:jc w:val="left"/>
        <w:rPr>
          <w:rFonts w:hint="eastAsia"/>
        </w:rPr>
      </w:pPr>
      <w:r>
        <w:rPr>
          <w:rFonts w:hint="eastAsia"/>
        </w:rPr>
        <w:t>那些为着神所应许的计划之实现，为着成全祂在仆人身上已开始的工作而与神角力的祈求，必蒙悦纳。</w:t>
      </w:r>
    </w:p>
    <w:p w14:paraId="0512B5E8">
      <w:pPr>
        <w:spacing w:after="289" w:line="259" w:lineRule="auto"/>
        <w:ind w:left="0" w:firstLine="0"/>
        <w:jc w:val="left"/>
        <w:rPr>
          <w:rFonts w:hint="eastAsia"/>
        </w:rPr>
      </w:pPr>
    </w:p>
    <w:p w14:paraId="6BE0B1CE">
      <w:pPr>
        <w:spacing w:after="289" w:line="259" w:lineRule="auto"/>
        <w:ind w:left="0" w:firstLine="0"/>
        <w:jc w:val="left"/>
        <w:rPr>
          <w:rFonts w:hint="eastAsia"/>
        </w:rPr>
      </w:pPr>
      <w:r>
        <w:rPr>
          <w:rFonts w:hint="eastAsia"/>
        </w:rPr>
        <w:t>29-31. "Because of Your temple at Jerusalem kings shall bring presents to You. Rebuke the company of spearmen, the multitude of the bulls, with the calves of the people, until everyone submit himself with pieces of silver; scatter the people who delight in war. Princes shall come out of Egypt; Ethiopia shall soon stretch out her hands unto God."</w:t>
      </w:r>
    </w:p>
    <w:p w14:paraId="20611E9A">
      <w:pPr>
        <w:spacing w:after="289" w:line="259" w:lineRule="auto"/>
        <w:ind w:left="0" w:firstLine="0"/>
        <w:jc w:val="left"/>
        <w:rPr>
          <w:rFonts w:hint="eastAsia"/>
        </w:rPr>
      </w:pPr>
      <w:r>
        <w:rPr>
          <w:rFonts w:hint="eastAsia"/>
        </w:rPr>
        <w:t>29-31. 「因祢在耶路撒冷的殿，列王必带贡物献给祢。求祢斥责芦苇中的野兽和群公牛，并列邦中的牛犊，把银块踹在脚下，把喜爱争战的民赶散了。必有公侯从埃及出来，古实人要急忙向神举手祷告。」</w:t>
      </w:r>
    </w:p>
    <w:p w14:paraId="2C85B31E">
      <w:pPr>
        <w:spacing w:after="289" w:line="259" w:lineRule="auto"/>
        <w:ind w:left="0" w:firstLine="0"/>
        <w:jc w:val="left"/>
        <w:rPr>
          <w:rFonts w:hint="eastAsia"/>
        </w:rPr>
      </w:pPr>
      <w:r>
        <w:rPr>
          <w:rFonts w:hint="eastAsia"/>
        </w:rPr>
        <w:t>The public acknowledgment of God in the services of the temple shall attract extensive attention and awaken general homage.</w:t>
      </w:r>
    </w:p>
    <w:p w14:paraId="4E2C7F1D">
      <w:pPr>
        <w:spacing w:after="289" w:line="259" w:lineRule="auto"/>
        <w:ind w:left="0" w:firstLine="0"/>
        <w:jc w:val="left"/>
        <w:rPr>
          <w:rFonts w:hint="eastAsia"/>
        </w:rPr>
      </w:pPr>
      <w:r>
        <w:rPr>
          <w:rFonts w:hint="eastAsia"/>
        </w:rPr>
        <w:t>在圣殿的敬拜中公开承认神，必将吸引广泛的注意并唤起普遍的敬意。</w:t>
      </w:r>
    </w:p>
    <w:p w14:paraId="3E512726">
      <w:pPr>
        <w:spacing w:after="289" w:line="259" w:lineRule="auto"/>
        <w:ind w:left="0" w:firstLine="0"/>
        <w:jc w:val="left"/>
        <w:rPr>
          <w:rFonts w:hint="eastAsia"/>
        </w:rPr>
      </w:pPr>
      <w:r>
        <w:rPr>
          <w:rFonts w:hint="eastAsia"/>
        </w:rPr>
        <w:t>God's power shall subdue all adversaries.</w:t>
      </w:r>
    </w:p>
    <w:p w14:paraId="23532662">
      <w:pPr>
        <w:spacing w:after="289" w:line="259" w:lineRule="auto"/>
        <w:ind w:left="0" w:firstLine="0"/>
        <w:jc w:val="left"/>
        <w:rPr>
          <w:rFonts w:hint="eastAsia"/>
        </w:rPr>
      </w:pPr>
      <w:r>
        <w:rPr>
          <w:rFonts w:hint="eastAsia"/>
        </w:rPr>
        <w:t>神的能力必将制伏所有敌人。</w:t>
      </w:r>
    </w:p>
    <w:p w14:paraId="7CF27BF9">
      <w:pPr>
        <w:spacing w:after="289" w:line="259" w:lineRule="auto"/>
        <w:ind w:left="0" w:firstLine="0"/>
        <w:jc w:val="left"/>
        <w:rPr>
          <w:rFonts w:hint="eastAsia"/>
        </w:rPr>
      </w:pPr>
      <w:r>
        <w:rPr>
          <w:rFonts w:hint="eastAsia"/>
        </w:rPr>
        <w:t>The rebels, senseless as creatures of the lowest grade, shall bring tokens of submission.</w:t>
      </w:r>
    </w:p>
    <w:p w14:paraId="60F759EE">
      <w:pPr>
        <w:spacing w:after="289" w:line="259" w:lineRule="auto"/>
        <w:ind w:left="0" w:firstLine="0"/>
        <w:jc w:val="left"/>
        <w:rPr>
          <w:rFonts w:hint="eastAsia"/>
        </w:rPr>
      </w:pPr>
      <w:r>
        <w:rPr>
          <w:rFonts w:hint="eastAsia"/>
        </w:rPr>
        <w:t>那些悖逆者，如同最低等的生物般无知，必将带来顺服的标记。</w:t>
      </w:r>
    </w:p>
    <w:p w14:paraId="17E32B2C">
      <w:pPr>
        <w:spacing w:after="289" w:line="259" w:lineRule="auto"/>
        <w:ind w:left="0" w:firstLine="0"/>
        <w:jc w:val="left"/>
        <w:rPr>
          <w:rFonts w:hint="eastAsia"/>
        </w:rPr>
      </w:pPr>
      <w:r>
        <w:rPr>
          <w:rFonts w:hint="eastAsia"/>
        </w:rPr>
        <w:t>The cruel, who take pleasure in the miseries and carnage of war, shall be dispersed.</w:t>
      </w:r>
    </w:p>
    <w:p w14:paraId="1635B5D4">
      <w:pPr>
        <w:spacing w:after="289" w:line="259" w:lineRule="auto"/>
        <w:ind w:left="0" w:firstLine="0"/>
        <w:jc w:val="left"/>
        <w:rPr>
          <w:rFonts w:hint="eastAsia"/>
        </w:rPr>
      </w:pPr>
      <w:r>
        <w:rPr>
          <w:rFonts w:hint="eastAsia"/>
        </w:rPr>
        <w:t>那些在战争的苦难和杀戮中取乐的残忍之辈，必被驱散。</w:t>
      </w:r>
    </w:p>
    <w:p w14:paraId="0D0F4E06">
      <w:pPr>
        <w:spacing w:after="289" w:line="259" w:lineRule="auto"/>
        <w:ind w:left="0" w:firstLine="0"/>
        <w:jc w:val="left"/>
        <w:rPr>
          <w:rFonts w:hint="eastAsia"/>
        </w:rPr>
      </w:pPr>
      <w:r>
        <w:rPr>
          <w:rFonts w:hint="eastAsia"/>
        </w:rPr>
        <w:t>Potentates from afar shall recognize the supremacy of God, and shall flock to do homage, and to lay their treasures at His feet.</w:t>
      </w:r>
    </w:p>
    <w:p w14:paraId="205290EF">
      <w:pPr>
        <w:spacing w:after="289" w:line="259" w:lineRule="auto"/>
        <w:ind w:left="0" w:firstLine="0"/>
        <w:jc w:val="left"/>
        <w:rPr>
          <w:rFonts w:hint="eastAsia"/>
        </w:rPr>
      </w:pPr>
      <w:r>
        <w:rPr>
          <w:rFonts w:hint="eastAsia"/>
        </w:rPr>
        <w:t>远方的君王必将承认神的至高主权，并蜂拥而至献上敬意，将他们的财宝陈列在祂脚前。</w:t>
      </w:r>
    </w:p>
    <w:p w14:paraId="090E61A6">
      <w:pPr>
        <w:spacing w:after="289" w:line="259" w:lineRule="auto"/>
        <w:ind w:left="0" w:firstLine="0"/>
        <w:jc w:val="left"/>
        <w:rPr>
          <w:rFonts w:hint="eastAsia"/>
        </w:rPr>
      </w:pPr>
      <w:r>
        <w:rPr>
          <w:rFonts w:hint="eastAsia"/>
        </w:rPr>
        <w:t>Wise indeed are the rulers who reverence the King of kings and Lord of lords, and who rejoice to be His devoted subjects.</w:t>
      </w:r>
    </w:p>
    <w:p w14:paraId="485069E7">
      <w:pPr>
        <w:spacing w:after="289" w:line="259" w:lineRule="auto"/>
        <w:ind w:left="0" w:firstLine="0"/>
        <w:jc w:val="left"/>
        <w:rPr>
          <w:rFonts w:hint="eastAsia"/>
        </w:rPr>
      </w:pPr>
      <w:r>
        <w:rPr>
          <w:rFonts w:hint="eastAsia"/>
        </w:rPr>
        <w:t>那些敬畏万王之王、万主之主，并乐于作祂忠诚子民的统治者，实为智慧。</w:t>
      </w:r>
    </w:p>
    <w:p w14:paraId="6F9DFAE5">
      <w:pPr>
        <w:spacing w:after="289" w:line="259" w:lineRule="auto"/>
        <w:ind w:left="0" w:firstLine="0"/>
        <w:jc w:val="left"/>
        <w:rPr>
          <w:rFonts w:hint="eastAsia"/>
        </w:rPr>
      </w:pPr>
    </w:p>
    <w:p w14:paraId="230F8482">
      <w:pPr>
        <w:spacing w:after="289" w:line="259" w:lineRule="auto"/>
        <w:ind w:left="0" w:firstLine="0"/>
        <w:jc w:val="left"/>
        <w:rPr>
          <w:rFonts w:hint="eastAsia"/>
        </w:rPr>
      </w:pPr>
      <w:r>
        <w:rPr>
          <w:rFonts w:hint="eastAsia"/>
        </w:rPr>
        <w:t>32-35. "Sing to God, you kingdoms of the earth; O sing praises to the Lord. To Him who rides upon the heavens of heavens, which were of old; look, He sends out His voice, and that a mighty voice. Ascribe strength to God; His excellency is over Israel, and His strength is in the clouds. O God, You are awesome out of Your holy places; the God of Israel is He who gives strength and power to His people. Blessed be God."</w:t>
      </w:r>
    </w:p>
    <w:p w14:paraId="5B0381B1">
      <w:pPr>
        <w:spacing w:after="289" w:line="259" w:lineRule="auto"/>
        <w:ind w:left="0" w:firstLine="0"/>
        <w:jc w:val="left"/>
        <w:rPr>
          <w:rFonts w:hint="eastAsia"/>
        </w:rPr>
      </w:pPr>
      <w:r>
        <w:rPr>
          <w:rFonts w:hint="eastAsia"/>
        </w:rPr>
        <w:t>32-35. 「世上的列国啊，你们要向神歌唱，愿你们歌颂主，歌颂那自古驾行在诸天以上的主！祂发出声音，是极大的声音。你们要将能力归给神，祂的威荣在以色列之上，祂的能力是在穹苍。神啊，祢从圣所显为可畏。以色列的神，是那将力量权能赐给祂百姓的。神是应当称颂的！」</w:t>
      </w:r>
    </w:p>
    <w:p w14:paraId="51118DD3">
      <w:pPr>
        <w:spacing w:after="289" w:line="259" w:lineRule="auto"/>
        <w:ind w:left="0" w:firstLine="0"/>
        <w:jc w:val="left"/>
        <w:rPr>
          <w:rFonts w:hint="eastAsia"/>
        </w:rPr>
      </w:pPr>
      <w:r>
        <w:rPr>
          <w:rFonts w:hint="eastAsia"/>
        </w:rPr>
        <w:t>It is the wisdom as also the duty of the kingdoms of the earth to give glory to God.</w:t>
      </w:r>
    </w:p>
    <w:p w14:paraId="721452EF">
      <w:pPr>
        <w:spacing w:after="289" w:line="259" w:lineRule="auto"/>
        <w:ind w:left="0" w:firstLine="0"/>
        <w:jc w:val="left"/>
        <w:rPr>
          <w:rFonts w:hint="eastAsia"/>
        </w:rPr>
      </w:pPr>
      <w:r>
        <w:rPr>
          <w:rFonts w:hint="eastAsia"/>
        </w:rPr>
        <w:t>将荣耀归给神，既是地上列国的智慧，也是其本分。</w:t>
      </w:r>
    </w:p>
    <w:p w14:paraId="17350818">
      <w:pPr>
        <w:spacing w:after="289" w:line="259" w:lineRule="auto"/>
        <w:ind w:left="0" w:firstLine="0"/>
        <w:jc w:val="left"/>
        <w:rPr>
          <w:rFonts w:hint="eastAsia"/>
        </w:rPr>
      </w:pPr>
      <w:r>
        <w:rPr>
          <w:rFonts w:hint="eastAsia"/>
        </w:rPr>
        <w:t>The exhortation is predictive, and tells of the coming day, when the kingdoms of this world shall become the kingdoms of God and of His Christ, and He shall reign forever and ever.</w:t>
      </w:r>
    </w:p>
    <w:p w14:paraId="04CEA6ED">
      <w:pPr>
        <w:spacing w:after="289" w:line="259" w:lineRule="auto"/>
        <w:ind w:left="0" w:firstLine="0"/>
        <w:jc w:val="left"/>
        <w:rPr>
          <w:rFonts w:hint="eastAsia"/>
        </w:rPr>
      </w:pPr>
      <w:r>
        <w:rPr>
          <w:rFonts w:hint="eastAsia"/>
        </w:rPr>
        <w:t>这劝勉是预言性的，述说着那将临的日子，届时这世上的国要成为我主和主基督的国，祂要作王，直到永永远远。</w:t>
      </w:r>
    </w:p>
    <w:p w14:paraId="52216619">
      <w:pPr>
        <w:spacing w:after="289" w:line="259" w:lineRule="auto"/>
        <w:ind w:left="0" w:firstLine="0"/>
        <w:jc w:val="left"/>
        <w:rPr>
          <w:rFonts w:hint="eastAsia"/>
        </w:rPr>
      </w:pPr>
      <w:r>
        <w:rPr>
          <w:rFonts w:hint="eastAsia"/>
        </w:rPr>
        <w:t>All worship of idols, of stocks and stones, shall be cast to the bats, and God shall be adored enthroned in the heaven of heavens, and spreading awe throughout the world by the voice of His thunder.</w:t>
      </w:r>
    </w:p>
    <w:p w14:paraId="3CA17A4E">
      <w:pPr>
        <w:spacing w:after="289" w:line="259" w:lineRule="auto"/>
        <w:ind w:left="0" w:firstLine="0"/>
        <w:jc w:val="left"/>
        <w:rPr>
          <w:rFonts w:hint="eastAsia"/>
        </w:rPr>
      </w:pPr>
      <w:r>
        <w:rPr>
          <w:rFonts w:hint="eastAsia"/>
        </w:rPr>
        <w:t>所有对偶像、木头和石头的敬拜，都将被抛给蝙蝠，而神将在诸天之上的天被尊崇，坐着为王，并以祂的雷声在全世界散布敬畏。</w:t>
      </w:r>
    </w:p>
    <w:p w14:paraId="3A798E3E">
      <w:pPr>
        <w:spacing w:after="289" w:line="259" w:lineRule="auto"/>
        <w:ind w:left="0" w:firstLine="0"/>
        <w:jc w:val="left"/>
        <w:rPr>
          <w:rFonts w:hint="eastAsia"/>
        </w:rPr>
      </w:pPr>
      <w:r>
        <w:rPr>
          <w:rFonts w:hint="eastAsia"/>
        </w:rPr>
        <w:t>Let all might and power be ascribed to God.</w:t>
      </w:r>
    </w:p>
    <w:p w14:paraId="1B3F1893">
      <w:pPr>
        <w:spacing w:after="289" w:line="259" w:lineRule="auto"/>
        <w:ind w:left="0" w:firstLine="0"/>
        <w:jc w:val="left"/>
        <w:rPr>
          <w:rFonts w:hint="eastAsia"/>
        </w:rPr>
      </w:pPr>
      <w:r>
        <w:rPr>
          <w:rFonts w:hint="eastAsia"/>
        </w:rPr>
        <w:t>愿一切大能和权能都归于神。</w:t>
      </w:r>
    </w:p>
    <w:p w14:paraId="72980330">
      <w:pPr>
        <w:spacing w:after="289" w:line="259" w:lineRule="auto"/>
        <w:ind w:left="0" w:firstLine="0"/>
        <w:jc w:val="left"/>
        <w:rPr>
          <w:rFonts w:hint="eastAsia"/>
        </w:rPr>
      </w:pPr>
      <w:r>
        <w:rPr>
          <w:rFonts w:hint="eastAsia"/>
        </w:rPr>
        <w:t>Let Him be adored as the giver of all strength to His people.</w:t>
      </w:r>
    </w:p>
    <w:p w14:paraId="6A3E05D7">
      <w:pPr>
        <w:spacing w:after="289" w:line="259" w:lineRule="auto"/>
        <w:ind w:left="0" w:firstLine="0"/>
        <w:jc w:val="left"/>
        <w:rPr>
          <w:rFonts w:hint="eastAsia"/>
        </w:rPr>
      </w:pPr>
      <w:r>
        <w:rPr>
          <w:rFonts w:hint="eastAsia"/>
        </w:rPr>
        <w:t>愿祂作为赐所有力量给祂子民的主而被敬拜。</w:t>
      </w:r>
    </w:p>
    <w:p w14:paraId="2B30AC3C">
      <w:pPr>
        <w:spacing w:after="289" w:line="259" w:lineRule="auto"/>
        <w:ind w:left="0" w:firstLine="0"/>
        <w:jc w:val="left"/>
        <w:rPr>
          <w:rFonts w:hint="eastAsia"/>
        </w:rPr>
      </w:pPr>
      <w:r>
        <w:rPr>
          <w:rFonts w:hint="eastAsia"/>
        </w:rPr>
        <w:t>Worthy indeed is He that every voice of every inhabitant of earth should shout from the inmost soul; "Blessed be God!"</w:t>
      </w:r>
    </w:p>
    <w:p w14:paraId="46B547FA">
      <w:pPr>
        <w:spacing w:after="289" w:line="259" w:lineRule="auto"/>
        <w:ind w:left="0" w:firstLine="0"/>
        <w:jc w:val="left"/>
        <w:rPr>
          <w:rFonts w:hint="eastAsia"/>
        </w:rPr>
      </w:pPr>
      <w:r>
        <w:rPr>
          <w:rFonts w:hint="eastAsia"/>
        </w:rPr>
        <w:t>祂实为配得，地上每一个居民的每一个声音都当从灵魂深处呼喊：“神是应当称颂的！”</w:t>
      </w:r>
    </w:p>
    <w:p w14:paraId="5D9FC5D2">
      <w:pPr>
        <w:spacing w:after="289" w:line="259" w:lineRule="auto"/>
        <w:ind w:left="0" w:firstLine="0"/>
        <w:jc w:val="left"/>
        <w:rPr>
          <w:rFonts w:hint="eastAsia"/>
        </w:rPr>
      </w:pPr>
    </w:p>
    <w:p w14:paraId="13D7EE21">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69</w:t>
      </w:r>
    </w:p>
    <w:p w14:paraId="3BEFD10A">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69</w:t>
      </w:r>
    </w:p>
    <w:p w14:paraId="4FAF4ABD">
      <w:pPr>
        <w:spacing w:after="289" w:line="259" w:lineRule="auto"/>
        <w:ind w:left="0" w:firstLine="0"/>
        <w:jc w:val="left"/>
        <w:rPr>
          <w:rFonts w:hint="eastAsia"/>
        </w:rPr>
      </w:pPr>
      <w:r>
        <w:rPr>
          <w:rFonts w:hint="eastAsia"/>
        </w:rPr>
        <w:t>The Psalmist is involved in intensity of misery.</w:t>
      </w:r>
    </w:p>
    <w:p w14:paraId="6899BF0B">
      <w:pPr>
        <w:spacing w:after="289" w:line="259" w:lineRule="auto"/>
        <w:ind w:left="0" w:firstLine="0"/>
        <w:jc w:val="left"/>
        <w:rPr>
          <w:rFonts w:hint="eastAsia"/>
        </w:rPr>
      </w:pPr>
      <w:r>
        <w:rPr>
          <w:rFonts w:hint="eastAsia"/>
        </w:rPr>
        <w:t>诗人深陷于极度的苦难之中。</w:t>
      </w:r>
    </w:p>
    <w:p w14:paraId="25EEDB16">
      <w:pPr>
        <w:spacing w:after="289" w:line="259" w:lineRule="auto"/>
        <w:ind w:left="0" w:firstLine="0"/>
        <w:jc w:val="left"/>
        <w:rPr>
          <w:rFonts w:hint="eastAsia"/>
        </w:rPr>
      </w:pPr>
      <w:r>
        <w:rPr>
          <w:rFonts w:hint="eastAsia"/>
        </w:rPr>
        <w:t>The severest troubles in every form assail him.</w:t>
      </w:r>
    </w:p>
    <w:p w14:paraId="030D3805">
      <w:pPr>
        <w:spacing w:after="289" w:line="259" w:lineRule="auto"/>
        <w:ind w:left="0" w:firstLine="0"/>
        <w:jc w:val="left"/>
        <w:rPr>
          <w:rFonts w:hint="eastAsia"/>
        </w:rPr>
      </w:pPr>
      <w:r>
        <w:rPr>
          <w:rFonts w:hint="eastAsia"/>
        </w:rPr>
        <w:t>最严酷的患难以各种形式攻击他。</w:t>
      </w:r>
    </w:p>
    <w:p w14:paraId="783DCB2E">
      <w:pPr>
        <w:spacing w:after="289" w:line="259" w:lineRule="auto"/>
        <w:ind w:left="0" w:firstLine="0"/>
        <w:jc w:val="left"/>
        <w:rPr>
          <w:rFonts w:hint="eastAsia"/>
        </w:rPr>
      </w:pPr>
      <w:r>
        <w:rPr>
          <w:rFonts w:hint="eastAsia"/>
        </w:rPr>
        <w:t>The downfall of his enemies is foreshadowed, and the conclusion of the hymn is praise.</w:t>
      </w:r>
    </w:p>
    <w:p w14:paraId="61B543F6">
      <w:pPr>
        <w:spacing w:after="289" w:line="259" w:lineRule="auto"/>
        <w:ind w:left="0" w:firstLine="0"/>
        <w:jc w:val="left"/>
        <w:rPr>
          <w:rFonts w:hint="eastAsia"/>
        </w:rPr>
      </w:pPr>
      <w:r>
        <w:rPr>
          <w:rFonts w:hint="eastAsia"/>
        </w:rPr>
        <w:t>他仇敌的败亡被预示，而诗歌的结尾是赞美。</w:t>
      </w:r>
    </w:p>
    <w:p w14:paraId="43F319CB">
      <w:pPr>
        <w:spacing w:after="289" w:line="259" w:lineRule="auto"/>
        <w:ind w:left="0" w:firstLine="0"/>
        <w:jc w:val="left"/>
        <w:rPr>
          <w:rFonts w:hint="eastAsia"/>
        </w:rPr>
      </w:pPr>
    </w:p>
    <w:p w14:paraId="14728A6C">
      <w:pPr>
        <w:spacing w:after="289" w:line="259" w:lineRule="auto"/>
        <w:ind w:left="0" w:firstLine="0"/>
        <w:jc w:val="left"/>
        <w:rPr>
          <w:rFonts w:hint="eastAsia"/>
        </w:rPr>
      </w:pPr>
      <w:r>
        <w:rPr>
          <w:rFonts w:hint="eastAsia"/>
        </w:rPr>
        <w:t>1-2. "Save me, O God; for the waters have come in to my soul. I sink in deep mire, where there is no standing; I have come into deep waters where the floods overflow me."</w:t>
      </w:r>
    </w:p>
    <w:p w14:paraId="7F549E2E">
      <w:pPr>
        <w:spacing w:after="289" w:line="259" w:lineRule="auto"/>
        <w:ind w:left="0" w:firstLine="0"/>
        <w:jc w:val="left"/>
        <w:rPr>
          <w:rFonts w:hint="eastAsia"/>
        </w:rPr>
      </w:pPr>
      <w:r>
        <w:rPr>
          <w:rFonts w:hint="eastAsia"/>
        </w:rPr>
        <w:t>1-2. 「神啊，求祢救我！因为众水要淹没我。我陷在深淤泥中，没有立脚之地；我到了深水中，大水漫过我身。」</w:t>
      </w:r>
    </w:p>
    <w:p w14:paraId="559187F8">
      <w:pPr>
        <w:spacing w:after="289" w:line="259" w:lineRule="auto"/>
        <w:ind w:left="0" w:firstLine="0"/>
        <w:jc w:val="left"/>
        <w:rPr>
          <w:rFonts w:hint="eastAsia"/>
        </w:rPr>
      </w:pPr>
      <w:r>
        <w:rPr>
          <w:rFonts w:hint="eastAsia"/>
        </w:rPr>
        <w:t>The picture is exhibited of a drowning man.</w:t>
      </w:r>
    </w:p>
    <w:p w14:paraId="564FEB4E">
      <w:pPr>
        <w:spacing w:after="289" w:line="259" w:lineRule="auto"/>
        <w:ind w:left="0" w:firstLine="0"/>
        <w:jc w:val="left"/>
        <w:rPr>
          <w:rFonts w:hint="eastAsia"/>
        </w:rPr>
      </w:pPr>
      <w:r>
        <w:rPr>
          <w:rFonts w:hint="eastAsia"/>
        </w:rPr>
        <w:t>此处展现的是一个溺水之人的画面。</w:t>
      </w:r>
    </w:p>
    <w:p w14:paraId="6446EFAC">
      <w:pPr>
        <w:spacing w:after="289" w:line="259" w:lineRule="auto"/>
        <w:ind w:left="0" w:firstLine="0"/>
        <w:jc w:val="left"/>
        <w:rPr>
          <w:rFonts w:hint="eastAsia"/>
        </w:rPr>
      </w:pPr>
      <w:r>
        <w:rPr>
          <w:rFonts w:hint="eastAsia"/>
        </w:rPr>
        <w:t>He sinks in overwhelming waters.</w:t>
      </w:r>
    </w:p>
    <w:p w14:paraId="54909F4D">
      <w:pPr>
        <w:spacing w:after="289" w:line="259" w:lineRule="auto"/>
        <w:ind w:left="0" w:firstLine="0"/>
        <w:jc w:val="left"/>
        <w:rPr>
          <w:rFonts w:hint="eastAsia"/>
        </w:rPr>
      </w:pPr>
      <w:r>
        <w:rPr>
          <w:rFonts w:hint="eastAsia"/>
        </w:rPr>
        <w:t>他沉入漫过头顶的众水中。</w:t>
      </w:r>
    </w:p>
    <w:p w14:paraId="301FA7BA">
      <w:pPr>
        <w:spacing w:after="289" w:line="259" w:lineRule="auto"/>
        <w:ind w:left="0" w:firstLine="0"/>
        <w:jc w:val="left"/>
        <w:rPr>
          <w:rFonts w:hint="eastAsia"/>
        </w:rPr>
      </w:pPr>
      <w:r>
        <w:rPr>
          <w:rFonts w:hint="eastAsia"/>
        </w:rPr>
        <w:t>There is no standing for his feet.</w:t>
      </w:r>
    </w:p>
    <w:p w14:paraId="0D5B825C">
      <w:pPr>
        <w:spacing w:after="289" w:line="259" w:lineRule="auto"/>
        <w:ind w:left="0" w:firstLine="0"/>
        <w:jc w:val="left"/>
        <w:rPr>
          <w:rFonts w:hint="eastAsia"/>
        </w:rPr>
      </w:pPr>
      <w:r>
        <w:rPr>
          <w:rFonts w:hint="eastAsia"/>
        </w:rPr>
        <w:t>他的脚下没有立足之地。</w:t>
      </w:r>
    </w:p>
    <w:p w14:paraId="478EC643">
      <w:pPr>
        <w:spacing w:after="289" w:line="259" w:lineRule="auto"/>
        <w:ind w:left="0" w:firstLine="0"/>
        <w:jc w:val="left"/>
        <w:rPr>
          <w:rFonts w:hint="eastAsia"/>
        </w:rPr>
      </w:pPr>
      <w:r>
        <w:rPr>
          <w:rFonts w:hint="eastAsia"/>
        </w:rPr>
        <w:t>There is no rescue for him from immediate ruin and a watery grave.</w:t>
      </w:r>
    </w:p>
    <w:p w14:paraId="1AC2CEA1">
      <w:pPr>
        <w:spacing w:after="289" w:line="259" w:lineRule="auto"/>
        <w:ind w:left="0" w:firstLine="0"/>
        <w:jc w:val="left"/>
        <w:rPr>
          <w:rFonts w:hint="eastAsia"/>
        </w:rPr>
      </w:pPr>
      <w:r>
        <w:rPr>
          <w:rFonts w:hint="eastAsia"/>
        </w:rPr>
        <w:t>他无法从即刻的毁灭和水中的坟墓中得救。</w:t>
      </w:r>
    </w:p>
    <w:p w14:paraId="7896CBC0">
      <w:pPr>
        <w:spacing w:after="289" w:line="259" w:lineRule="auto"/>
        <w:ind w:left="0" w:firstLine="0"/>
        <w:jc w:val="left"/>
        <w:rPr>
          <w:rFonts w:hint="eastAsia"/>
        </w:rPr>
      </w:pPr>
      <w:r>
        <w:rPr>
          <w:rFonts w:hint="eastAsia"/>
        </w:rPr>
        <w:t>In this scene of misery we see the man over whom the waves of affliction pitilessly break.</w:t>
      </w:r>
    </w:p>
    <w:p w14:paraId="3EB68360">
      <w:pPr>
        <w:spacing w:after="289" w:line="259" w:lineRule="auto"/>
        <w:ind w:left="0" w:firstLine="0"/>
        <w:jc w:val="left"/>
        <w:rPr>
          <w:rFonts w:hint="eastAsia"/>
        </w:rPr>
      </w:pPr>
      <w:r>
        <w:rPr>
          <w:rFonts w:hint="eastAsia"/>
        </w:rPr>
        <w:t>在这苦难的景象中，我们看到那被苦难的波涛无情拍打的人。</w:t>
      </w:r>
    </w:p>
    <w:p w14:paraId="18F86A71">
      <w:pPr>
        <w:spacing w:after="289" w:line="259" w:lineRule="auto"/>
        <w:ind w:left="0" w:firstLine="0"/>
        <w:jc w:val="left"/>
        <w:rPr>
          <w:rFonts w:hint="eastAsia"/>
        </w:rPr>
      </w:pPr>
      <w:r>
        <w:rPr>
          <w:rFonts w:hint="eastAsia"/>
        </w:rPr>
        <w:t>But the picture mainly represents the blessed Jesus.</w:t>
      </w:r>
    </w:p>
    <w:p w14:paraId="0F3CF57D">
      <w:pPr>
        <w:spacing w:after="289" w:line="259" w:lineRule="auto"/>
        <w:ind w:left="0" w:firstLine="0"/>
        <w:jc w:val="left"/>
        <w:rPr>
          <w:rFonts w:hint="eastAsia"/>
        </w:rPr>
      </w:pPr>
      <w:r>
        <w:rPr>
          <w:rFonts w:hint="eastAsia"/>
        </w:rPr>
        <w:t>但这画面主要代表了蒙福的耶稣。</w:t>
      </w:r>
    </w:p>
    <w:p w14:paraId="2B2AFDF8">
      <w:pPr>
        <w:spacing w:after="289" w:line="259" w:lineRule="auto"/>
        <w:ind w:left="0" w:firstLine="0"/>
        <w:jc w:val="left"/>
        <w:rPr>
          <w:rFonts w:hint="eastAsia"/>
        </w:rPr>
      </w:pPr>
      <w:r>
        <w:rPr>
          <w:rFonts w:hint="eastAsia"/>
        </w:rPr>
        <w:t>What sorrow ever was like His sorrow when He trod earth's path in human guise!</w:t>
      </w:r>
    </w:p>
    <w:p w14:paraId="20DF2E54">
      <w:pPr>
        <w:spacing w:after="289" w:line="259" w:lineRule="auto"/>
        <w:ind w:left="0" w:firstLine="0"/>
        <w:jc w:val="left"/>
        <w:rPr>
          <w:rFonts w:hint="eastAsia"/>
        </w:rPr>
      </w:pPr>
      <w:r>
        <w:rPr>
          <w:rFonts w:hint="eastAsia"/>
        </w:rPr>
        <w:t>当祂以人形行走在世间道路上时，有何等忧伤能与祂的忧伤相比！</w:t>
      </w:r>
    </w:p>
    <w:p w14:paraId="4850F383">
      <w:pPr>
        <w:spacing w:after="289" w:line="259" w:lineRule="auto"/>
        <w:ind w:left="0" w:firstLine="0"/>
        <w:jc w:val="left"/>
        <w:rPr>
          <w:rFonts w:hint="eastAsia"/>
        </w:rPr>
      </w:pPr>
      <w:r>
        <w:rPr>
          <w:rFonts w:hint="eastAsia"/>
        </w:rPr>
        <w:t>Satan assailed Him with his utmost fury.</w:t>
      </w:r>
    </w:p>
    <w:p w14:paraId="4A1193A3">
      <w:pPr>
        <w:spacing w:after="289" w:line="259" w:lineRule="auto"/>
        <w:ind w:left="0" w:firstLine="0"/>
        <w:jc w:val="left"/>
        <w:rPr>
          <w:rFonts w:hint="eastAsia"/>
        </w:rPr>
      </w:pPr>
      <w:r>
        <w:rPr>
          <w:rFonts w:hint="eastAsia"/>
        </w:rPr>
        <w:t>撒但以其极度的狂怒攻击祂。</w:t>
      </w:r>
    </w:p>
    <w:p w14:paraId="5171E861">
      <w:pPr>
        <w:spacing w:after="289" w:line="259" w:lineRule="auto"/>
        <w:ind w:left="0" w:firstLine="0"/>
        <w:jc w:val="left"/>
        <w:rPr>
          <w:rFonts w:hint="eastAsia"/>
        </w:rPr>
      </w:pPr>
      <w:r>
        <w:rPr>
          <w:rFonts w:hint="eastAsia"/>
        </w:rPr>
        <w:t>No rest, no respite was permitted.</w:t>
      </w:r>
    </w:p>
    <w:p w14:paraId="56B731B8">
      <w:pPr>
        <w:spacing w:after="289" w:line="259" w:lineRule="auto"/>
        <w:ind w:left="0" w:firstLine="0"/>
        <w:jc w:val="left"/>
        <w:rPr>
          <w:rFonts w:hint="eastAsia"/>
        </w:rPr>
      </w:pPr>
      <w:r>
        <w:rPr>
          <w:rFonts w:hint="eastAsia"/>
        </w:rPr>
        <w:t>没有休息，没有喘息的机会。</w:t>
      </w:r>
    </w:p>
    <w:p w14:paraId="49D8E100">
      <w:pPr>
        <w:spacing w:after="289" w:line="259" w:lineRule="auto"/>
        <w:ind w:left="0" w:firstLine="0"/>
        <w:jc w:val="left"/>
        <w:rPr>
          <w:rFonts w:hint="eastAsia"/>
        </w:rPr>
      </w:pPr>
      <w:r>
        <w:rPr>
          <w:rFonts w:hint="eastAsia"/>
        </w:rPr>
        <w:t>This arch foe, also, stirred up ungodly men to wound Him with all the darts of malice and of rage.</w:t>
      </w:r>
    </w:p>
    <w:p w14:paraId="56DE81E2">
      <w:pPr>
        <w:spacing w:after="289" w:line="259" w:lineRule="auto"/>
        <w:ind w:left="0" w:firstLine="0"/>
        <w:jc w:val="left"/>
        <w:rPr>
          <w:rFonts w:hint="eastAsia"/>
        </w:rPr>
      </w:pPr>
      <w:r>
        <w:rPr>
          <w:rFonts w:hint="eastAsia"/>
        </w:rPr>
        <w:t>这首恶之敌，也煽动不敬虔的人用所有恶毒与愤怒的飞镖伤害祂。</w:t>
      </w:r>
    </w:p>
    <w:p w14:paraId="14418DBA">
      <w:pPr>
        <w:spacing w:after="289" w:line="259" w:lineRule="auto"/>
        <w:ind w:left="0" w:firstLine="0"/>
        <w:jc w:val="left"/>
        <w:rPr>
          <w:rFonts w:hint="eastAsia"/>
        </w:rPr>
      </w:pPr>
      <w:r>
        <w:rPr>
          <w:rFonts w:hint="eastAsia"/>
        </w:rPr>
        <w:t>Jesus well knew that 'earth' could bring no help.</w:t>
      </w:r>
    </w:p>
    <w:p w14:paraId="183EB0D5">
      <w:pPr>
        <w:spacing w:after="289" w:line="259" w:lineRule="auto"/>
        <w:ind w:left="0" w:firstLine="0"/>
        <w:jc w:val="left"/>
        <w:rPr>
          <w:rFonts w:hint="eastAsia"/>
        </w:rPr>
      </w:pPr>
      <w:r>
        <w:rPr>
          <w:rFonts w:hint="eastAsia"/>
        </w:rPr>
        <w:t>耶稣深知‘地’不能带来任何帮助。</w:t>
      </w:r>
    </w:p>
    <w:p w14:paraId="1AA7EC4F">
      <w:pPr>
        <w:spacing w:after="289" w:line="259" w:lineRule="auto"/>
        <w:ind w:left="0" w:firstLine="0"/>
        <w:jc w:val="left"/>
        <w:rPr>
          <w:rFonts w:hint="eastAsia"/>
        </w:rPr>
      </w:pPr>
      <w:r>
        <w:rPr>
          <w:rFonts w:hint="eastAsia"/>
        </w:rPr>
        <w:t>He looked above, and prayed; "Save me, O God."</w:t>
      </w:r>
    </w:p>
    <w:p w14:paraId="6F6DA4CF">
      <w:pPr>
        <w:spacing w:after="289" w:line="259" w:lineRule="auto"/>
        <w:ind w:left="0" w:firstLine="0"/>
        <w:jc w:val="left"/>
        <w:rPr>
          <w:rFonts w:hint="eastAsia"/>
        </w:rPr>
      </w:pPr>
      <w:r>
        <w:rPr>
          <w:rFonts w:hint="eastAsia"/>
        </w:rPr>
        <w:t>祂仰望上方，并祷告说：“神啊，求祢救我。”</w:t>
      </w:r>
    </w:p>
    <w:p w14:paraId="3A9446C6">
      <w:pPr>
        <w:spacing w:after="289" w:line="259" w:lineRule="auto"/>
        <w:ind w:left="0" w:firstLine="0"/>
        <w:jc w:val="left"/>
        <w:rPr>
          <w:rFonts w:hint="eastAsia"/>
        </w:rPr>
      </w:pPr>
    </w:p>
    <w:p w14:paraId="57923E9B">
      <w:pPr>
        <w:spacing w:after="289" w:line="259" w:lineRule="auto"/>
        <w:ind w:left="0" w:firstLine="0"/>
        <w:jc w:val="left"/>
        <w:rPr>
          <w:rFonts w:hint="eastAsia"/>
        </w:rPr>
      </w:pPr>
      <w:r>
        <w:rPr>
          <w:rFonts w:hint="eastAsia"/>
        </w:rPr>
        <w:t>3. "I am weary of my crying; my throat is dried; my eyes fail while I wait for my God."</w:t>
      </w:r>
    </w:p>
    <w:p w14:paraId="5E8198CE">
      <w:pPr>
        <w:spacing w:after="289" w:line="259" w:lineRule="auto"/>
        <w:ind w:left="0" w:firstLine="0"/>
        <w:jc w:val="left"/>
        <w:rPr>
          <w:rFonts w:hint="eastAsia"/>
        </w:rPr>
      </w:pPr>
      <w:r>
        <w:rPr>
          <w:rFonts w:hint="eastAsia"/>
        </w:rPr>
        <w:t>3. 「我因呼求困乏，喉咙发干；我因等候我的神，眼睛失明。」</w:t>
      </w:r>
    </w:p>
    <w:p w14:paraId="4BD5C1F4">
      <w:pPr>
        <w:spacing w:after="289" w:line="259" w:lineRule="auto"/>
        <w:ind w:left="0" w:firstLine="0"/>
        <w:jc w:val="left"/>
        <w:rPr>
          <w:rFonts w:hint="eastAsia"/>
        </w:rPr>
      </w:pPr>
      <w:r>
        <w:rPr>
          <w:rFonts w:hint="eastAsia"/>
        </w:rPr>
        <w:t>Incessant supplications tested His powers of utterance.</w:t>
      </w:r>
    </w:p>
    <w:p w14:paraId="3C618899">
      <w:pPr>
        <w:spacing w:after="289" w:line="259" w:lineRule="auto"/>
        <w:ind w:left="0" w:firstLine="0"/>
        <w:jc w:val="left"/>
        <w:rPr>
          <w:rFonts w:hint="eastAsia"/>
        </w:rPr>
      </w:pPr>
      <w:r>
        <w:rPr>
          <w:rFonts w:hint="eastAsia"/>
        </w:rPr>
        <w:t>不断的恳求考验了祂言语的力量。</w:t>
      </w:r>
    </w:p>
    <w:p w14:paraId="1C84AD4A">
      <w:pPr>
        <w:spacing w:after="289" w:line="259" w:lineRule="auto"/>
        <w:ind w:left="0" w:firstLine="0"/>
        <w:jc w:val="left"/>
        <w:rPr>
          <w:rFonts w:hint="eastAsia"/>
        </w:rPr>
      </w:pPr>
      <w:r>
        <w:rPr>
          <w:rFonts w:hint="eastAsia"/>
        </w:rPr>
        <w:t>He ceased not to pour forth cries.</w:t>
      </w:r>
    </w:p>
    <w:p w14:paraId="666A80EA">
      <w:pPr>
        <w:spacing w:after="289" w:line="259" w:lineRule="auto"/>
        <w:ind w:left="0" w:firstLine="0"/>
        <w:jc w:val="left"/>
        <w:rPr>
          <w:rFonts w:hint="eastAsia"/>
        </w:rPr>
      </w:pPr>
      <w:r>
        <w:rPr>
          <w:rFonts w:hint="eastAsia"/>
        </w:rPr>
        <w:t>祂不停地发出呼喊。</w:t>
      </w:r>
    </w:p>
    <w:p w14:paraId="11AD9512">
      <w:pPr>
        <w:spacing w:after="289" w:line="259" w:lineRule="auto"/>
        <w:ind w:left="0" w:firstLine="0"/>
        <w:jc w:val="left"/>
        <w:rPr>
          <w:rFonts w:hint="eastAsia"/>
        </w:rPr>
      </w:pPr>
      <w:r>
        <w:rPr>
          <w:rFonts w:hint="eastAsia"/>
        </w:rPr>
        <w:t>He looked above for support.</w:t>
      </w:r>
    </w:p>
    <w:p w14:paraId="53C9CF76">
      <w:pPr>
        <w:spacing w:after="289" w:line="259" w:lineRule="auto"/>
        <w:ind w:left="0" w:firstLine="0"/>
        <w:jc w:val="left"/>
        <w:rPr>
          <w:rFonts w:hint="eastAsia"/>
        </w:rPr>
      </w:pPr>
      <w:r>
        <w:rPr>
          <w:rFonts w:hint="eastAsia"/>
        </w:rPr>
        <w:t>祂仰望上方寻求支持。</w:t>
      </w:r>
    </w:p>
    <w:p w14:paraId="56CCE350">
      <w:pPr>
        <w:spacing w:after="289" w:line="259" w:lineRule="auto"/>
        <w:ind w:left="0" w:firstLine="0"/>
        <w:jc w:val="left"/>
        <w:rPr>
          <w:rFonts w:hint="eastAsia"/>
        </w:rPr>
      </w:pPr>
      <w:r>
        <w:rPr>
          <w:rFonts w:hint="eastAsia"/>
        </w:rPr>
        <w:t>He watched for replies until His failing eyes were dim.</w:t>
      </w:r>
    </w:p>
    <w:p w14:paraId="50B12FCB">
      <w:pPr>
        <w:spacing w:after="289" w:line="259" w:lineRule="auto"/>
        <w:ind w:left="0" w:firstLine="0"/>
        <w:jc w:val="left"/>
        <w:rPr>
          <w:rFonts w:hint="eastAsia"/>
        </w:rPr>
      </w:pPr>
      <w:r>
        <w:rPr>
          <w:rFonts w:hint="eastAsia"/>
        </w:rPr>
        <w:t>祂守望等候回应，直到祂衰弱的眼睛昏花。</w:t>
      </w:r>
    </w:p>
    <w:p w14:paraId="64E5969D">
      <w:pPr>
        <w:spacing w:after="289" w:line="259" w:lineRule="auto"/>
        <w:ind w:left="0" w:firstLine="0"/>
        <w:jc w:val="left"/>
        <w:rPr>
          <w:rFonts w:hint="eastAsia"/>
        </w:rPr>
      </w:pPr>
    </w:p>
    <w:p w14:paraId="69B9282F">
      <w:pPr>
        <w:spacing w:after="289" w:line="259" w:lineRule="auto"/>
        <w:ind w:left="0" w:firstLine="0"/>
        <w:jc w:val="left"/>
        <w:rPr>
          <w:rFonts w:hint="eastAsia"/>
        </w:rPr>
      </w:pPr>
      <w:r>
        <w:rPr>
          <w:rFonts w:hint="eastAsia"/>
        </w:rPr>
        <w:t>4-5. "Those who hate me without a cause are more than the hairs of my head; those who would destroy me, being my enemies wrongfully, are mighty; then I restored that which I took not away. O God, You know my foolishness; and my sins are not hidden from You."</w:t>
      </w:r>
    </w:p>
    <w:p w14:paraId="4E32EE97">
      <w:pPr>
        <w:spacing w:after="289" w:line="259" w:lineRule="auto"/>
        <w:ind w:left="0" w:firstLine="0"/>
        <w:jc w:val="left"/>
        <w:rPr>
          <w:rFonts w:hint="eastAsia"/>
        </w:rPr>
      </w:pPr>
      <w:r>
        <w:rPr>
          <w:rFonts w:hint="eastAsia"/>
        </w:rPr>
        <w:t>4-5. 「无故恨我的，比我头发还多；无理与我为仇、要把我剪除的，甚为强盛。我没有抢夺的，要叫我偿还。神啊，我的愚昧，祢原知道；我的罪愆不能隐瞒。」</w:t>
      </w:r>
    </w:p>
    <w:p w14:paraId="3CE65829">
      <w:pPr>
        <w:spacing w:after="289" w:line="259" w:lineRule="auto"/>
        <w:ind w:left="0" w:firstLine="0"/>
        <w:jc w:val="left"/>
        <w:rPr>
          <w:rFonts w:hint="eastAsia"/>
        </w:rPr>
      </w:pPr>
      <w:r>
        <w:rPr>
          <w:rFonts w:hint="eastAsia"/>
        </w:rPr>
        <w:t>Jesus appeals to God that all this enmity, proceeding from such a host of mighty foes, was utterly without a cause.</w:t>
      </w:r>
    </w:p>
    <w:p w14:paraId="69AA3A67">
      <w:pPr>
        <w:spacing w:after="289" w:line="259" w:lineRule="auto"/>
        <w:ind w:left="0" w:firstLine="0"/>
        <w:jc w:val="left"/>
        <w:rPr>
          <w:rFonts w:hint="eastAsia"/>
        </w:rPr>
      </w:pPr>
      <w:r>
        <w:rPr>
          <w:rFonts w:hint="eastAsia"/>
        </w:rPr>
        <w:t>耶稣向神申诉，这一切来自如此众多强大仇敌的敌意，是全然无故的。</w:t>
      </w:r>
    </w:p>
    <w:p w14:paraId="449F3C65">
      <w:pPr>
        <w:spacing w:after="289" w:line="259" w:lineRule="auto"/>
        <w:ind w:left="0" w:firstLine="0"/>
        <w:jc w:val="left"/>
        <w:rPr>
          <w:rFonts w:hint="eastAsia"/>
        </w:rPr>
      </w:pPr>
      <w:r>
        <w:rPr>
          <w:rFonts w:hint="eastAsia"/>
        </w:rPr>
        <w:t>The persecution was wrongful malice.</w:t>
      </w:r>
    </w:p>
    <w:p w14:paraId="3C7B1D5E">
      <w:pPr>
        <w:spacing w:after="289" w:line="259" w:lineRule="auto"/>
        <w:ind w:left="0" w:firstLine="0"/>
        <w:jc w:val="left"/>
        <w:rPr>
          <w:rFonts w:hint="eastAsia"/>
        </w:rPr>
      </w:pPr>
      <w:r>
        <w:rPr>
          <w:rFonts w:hint="eastAsia"/>
        </w:rPr>
        <w:t>这逼迫是不义的恶意。</w:t>
      </w:r>
    </w:p>
    <w:p w14:paraId="29714A72">
      <w:pPr>
        <w:spacing w:after="289" w:line="259" w:lineRule="auto"/>
        <w:ind w:left="0" w:firstLine="0"/>
        <w:jc w:val="left"/>
        <w:rPr>
          <w:rFonts w:hint="eastAsia"/>
        </w:rPr>
      </w:pPr>
      <w:r>
        <w:rPr>
          <w:rFonts w:hint="eastAsia"/>
        </w:rPr>
        <w:t>He did no wrong.</w:t>
      </w:r>
    </w:p>
    <w:p w14:paraId="59D2F69C">
      <w:pPr>
        <w:spacing w:after="289" w:line="259" w:lineRule="auto"/>
        <w:ind w:left="0" w:firstLine="0"/>
        <w:jc w:val="left"/>
        <w:rPr>
          <w:rFonts w:hint="eastAsia"/>
        </w:rPr>
      </w:pPr>
      <w:r>
        <w:rPr>
          <w:rFonts w:hint="eastAsia"/>
        </w:rPr>
        <w:t>祂没有行错。</w:t>
      </w:r>
    </w:p>
    <w:p w14:paraId="1DED5B8D">
      <w:pPr>
        <w:spacing w:after="289" w:line="259" w:lineRule="auto"/>
        <w:ind w:left="0" w:firstLine="0"/>
        <w:jc w:val="left"/>
        <w:rPr>
          <w:rFonts w:hint="eastAsia"/>
        </w:rPr>
      </w:pPr>
      <w:r>
        <w:rPr>
          <w:rFonts w:hint="eastAsia"/>
        </w:rPr>
        <w:t>His work was to render good for evil.</w:t>
      </w:r>
    </w:p>
    <w:p w14:paraId="0D2C44C7">
      <w:pPr>
        <w:spacing w:after="289" w:line="259" w:lineRule="auto"/>
        <w:ind w:left="0" w:firstLine="0"/>
        <w:jc w:val="left"/>
        <w:rPr>
          <w:rFonts w:hint="eastAsia"/>
        </w:rPr>
      </w:pPr>
      <w:r>
        <w:rPr>
          <w:rFonts w:hint="eastAsia"/>
        </w:rPr>
        <w:t>祂的工作是以善报恶。</w:t>
      </w:r>
    </w:p>
    <w:p w14:paraId="72FF4CE0">
      <w:pPr>
        <w:spacing w:after="289" w:line="259" w:lineRule="auto"/>
        <w:ind w:left="0" w:firstLine="0"/>
        <w:jc w:val="left"/>
        <w:rPr>
          <w:rFonts w:hint="eastAsia"/>
        </w:rPr>
      </w:pPr>
      <w:r>
        <w:rPr>
          <w:rFonts w:hint="eastAsia"/>
        </w:rPr>
        <w:t>He here allows that, though guiltless in Himself, He stood before God as laden with all the follies and all the sins of His people.</w:t>
      </w:r>
    </w:p>
    <w:p w14:paraId="7206AA60">
      <w:pPr>
        <w:spacing w:after="289" w:line="259" w:lineRule="auto"/>
        <w:ind w:left="0" w:firstLine="0"/>
        <w:jc w:val="left"/>
        <w:rPr>
          <w:rFonts w:hint="eastAsia"/>
        </w:rPr>
      </w:pPr>
      <w:r>
        <w:rPr>
          <w:rFonts w:hint="eastAsia"/>
        </w:rPr>
        <w:t>祂在此承认，尽管祂自己无罪，祂却在神面前担当了祂子民一切的愚昧和一切的罪。</w:t>
      </w:r>
    </w:p>
    <w:p w14:paraId="2778F640">
      <w:pPr>
        <w:spacing w:after="289" w:line="259" w:lineRule="auto"/>
        <w:ind w:left="0" w:firstLine="0"/>
        <w:jc w:val="left"/>
        <w:rPr>
          <w:rFonts w:hint="eastAsia"/>
        </w:rPr>
      </w:pPr>
      <w:r>
        <w:rPr>
          <w:rFonts w:hint="eastAsia"/>
        </w:rPr>
        <w:t>He received the burden transferred by God to Him, and acknowledged His imputed guilt.</w:t>
      </w:r>
    </w:p>
    <w:p w14:paraId="44E2FA0F">
      <w:pPr>
        <w:spacing w:after="289" w:line="259" w:lineRule="auto"/>
        <w:ind w:left="0" w:firstLine="0"/>
        <w:jc w:val="left"/>
        <w:rPr>
          <w:rFonts w:hint="eastAsia"/>
        </w:rPr>
      </w:pPr>
      <w:r>
        <w:rPr>
          <w:rFonts w:hint="eastAsia"/>
        </w:rPr>
        <w:t>祂接受了神转嫁给祂的重担，并承认了归算给祂的罪。</w:t>
      </w:r>
    </w:p>
    <w:p w14:paraId="282E3AE4">
      <w:pPr>
        <w:spacing w:after="289" w:line="259" w:lineRule="auto"/>
        <w:ind w:left="0" w:firstLine="0"/>
        <w:jc w:val="left"/>
        <w:rPr>
          <w:rFonts w:hint="eastAsia"/>
        </w:rPr>
      </w:pPr>
    </w:p>
    <w:p w14:paraId="4184F524">
      <w:pPr>
        <w:spacing w:after="289" w:line="259" w:lineRule="auto"/>
        <w:ind w:left="0" w:firstLine="0"/>
        <w:jc w:val="left"/>
        <w:rPr>
          <w:rFonts w:hint="eastAsia"/>
        </w:rPr>
      </w:pPr>
      <w:r>
        <w:rPr>
          <w:rFonts w:hint="eastAsia"/>
        </w:rPr>
        <w:t>6-8. "Let not those who wait on You, O Lord God of hosts, be ashamed for my sake; let not those who seek You be confounded for my sake, O God of Israel. Because for Your sake I have borne reproach; shame has covered my face. I have become a stranger to my brethren, and an alien unto my mother's children."</w:t>
      </w:r>
    </w:p>
    <w:p w14:paraId="3DA42C79">
      <w:pPr>
        <w:spacing w:after="289" w:line="259" w:lineRule="auto"/>
        <w:ind w:left="0" w:firstLine="0"/>
        <w:jc w:val="left"/>
        <w:rPr>
          <w:rFonts w:hint="eastAsia"/>
        </w:rPr>
      </w:pPr>
      <w:r>
        <w:rPr>
          <w:rFonts w:hint="eastAsia"/>
        </w:rPr>
        <w:t>6-8. 「万军的主耶和华啊，求祢叫那等候祢的人，不要因我蒙羞；以色列的神啊，求祢叫那寻求祢的人，不要因我受辱。因我为祢的缘故受了辱骂，满面羞愧。我的弟兄看我为外路人；我的同胞看我为外邦人。」</w:t>
      </w:r>
    </w:p>
    <w:p w14:paraId="4F0942ED">
      <w:pPr>
        <w:spacing w:after="289" w:line="259" w:lineRule="auto"/>
        <w:ind w:left="0" w:firstLine="0"/>
        <w:jc w:val="left"/>
        <w:rPr>
          <w:rFonts w:hint="eastAsia"/>
        </w:rPr>
      </w:pPr>
      <w:r>
        <w:rPr>
          <w:rFonts w:hint="eastAsia"/>
        </w:rPr>
        <w:t>A new petition is preferred.</w:t>
      </w:r>
    </w:p>
    <w:p w14:paraId="798A983F">
      <w:pPr>
        <w:spacing w:after="289" w:line="259" w:lineRule="auto"/>
        <w:ind w:left="0" w:firstLine="0"/>
        <w:jc w:val="left"/>
        <w:rPr>
          <w:rFonts w:hint="eastAsia"/>
        </w:rPr>
      </w:pPr>
      <w:r>
        <w:rPr>
          <w:rFonts w:hint="eastAsia"/>
        </w:rPr>
        <w:t>一个新的祈求被提出。</w:t>
      </w:r>
    </w:p>
    <w:p w14:paraId="1C03EB7A">
      <w:pPr>
        <w:spacing w:after="289" w:line="259" w:lineRule="auto"/>
        <w:ind w:left="0" w:firstLine="0"/>
        <w:jc w:val="left"/>
        <w:rPr>
          <w:rFonts w:hint="eastAsia"/>
        </w:rPr>
      </w:pPr>
      <w:r>
        <w:rPr>
          <w:rFonts w:hint="eastAsia"/>
        </w:rPr>
        <w:t>Its intensity is seen by the strong expressions in which God is invoked; as the Lord God of hosts, clothed with universal power; as the God of Israel, loving His people with everlasting love.</w:t>
      </w:r>
    </w:p>
    <w:p w14:paraId="6DAFD860">
      <w:pPr>
        <w:spacing w:after="289" w:line="259" w:lineRule="auto"/>
        <w:ind w:left="0" w:firstLine="0"/>
        <w:jc w:val="left"/>
        <w:rPr>
          <w:rFonts w:hint="eastAsia"/>
        </w:rPr>
      </w:pPr>
      <w:r>
        <w:rPr>
          <w:rFonts w:hint="eastAsia"/>
        </w:rPr>
        <w:t>它的迫切性可见于对神的强烈称呼；如万军之主耶和华，身披宇宙权能；如以色列的神，以永远的爱爱祂的子民。</w:t>
      </w:r>
    </w:p>
    <w:p w14:paraId="4D28FEAF">
      <w:pPr>
        <w:spacing w:after="289" w:line="259" w:lineRule="auto"/>
        <w:ind w:left="0" w:firstLine="0"/>
        <w:jc w:val="left"/>
        <w:rPr>
          <w:rFonts w:hint="eastAsia"/>
        </w:rPr>
      </w:pPr>
      <w:r>
        <w:rPr>
          <w:rFonts w:hint="eastAsia"/>
        </w:rPr>
        <w:t>The petition is that the righteous who wait on God and seek His face should never be disheartened or cast down by sight of the troubles which were so multiplied.</w:t>
      </w:r>
    </w:p>
    <w:p w14:paraId="75358FE7">
      <w:pPr>
        <w:spacing w:after="289" w:line="259" w:lineRule="auto"/>
        <w:ind w:left="0" w:firstLine="0"/>
        <w:jc w:val="left"/>
        <w:rPr>
          <w:rFonts w:hint="eastAsia"/>
        </w:rPr>
      </w:pPr>
      <w:r>
        <w:rPr>
          <w:rFonts w:hint="eastAsia"/>
        </w:rPr>
        <w:t>这祈求是，愿那等候神、寻求祂面的义人，永不因看见那如此增多的患难而灰心或沮丧。</w:t>
      </w:r>
    </w:p>
    <w:p w14:paraId="34C0AECE">
      <w:pPr>
        <w:spacing w:after="289" w:line="259" w:lineRule="auto"/>
        <w:ind w:left="0" w:firstLine="0"/>
        <w:jc w:val="left"/>
        <w:rPr>
          <w:rFonts w:hint="eastAsia"/>
        </w:rPr>
      </w:pPr>
      <w:r>
        <w:rPr>
          <w:rFonts w:hint="eastAsia"/>
        </w:rPr>
        <w:t>He deeply felt that reproaches were heaped upon Him; but feeling that they arose from His faithfulness to God, He drew encouragement from them in His approaches to the mercy-seat.</w:t>
      </w:r>
    </w:p>
    <w:p w14:paraId="36FD2647">
      <w:pPr>
        <w:spacing w:after="289" w:line="259" w:lineRule="auto"/>
        <w:ind w:left="0" w:firstLine="0"/>
        <w:jc w:val="left"/>
        <w:rPr>
          <w:rFonts w:hint="eastAsia"/>
        </w:rPr>
      </w:pPr>
      <w:r>
        <w:rPr>
          <w:rFonts w:hint="eastAsia"/>
        </w:rPr>
        <w:t>祂深感辱骂堆积在祂身上；但感到这些辱骂是因祂对神的忠信而起，祂在就近施恩座时便从中得到鼓励。</w:t>
      </w:r>
    </w:p>
    <w:p w14:paraId="68D8EF64">
      <w:pPr>
        <w:spacing w:after="289" w:line="259" w:lineRule="auto"/>
        <w:ind w:left="0" w:firstLine="0"/>
        <w:jc w:val="left"/>
        <w:rPr>
          <w:rFonts w:hint="eastAsia"/>
        </w:rPr>
      </w:pPr>
      <w:r>
        <w:rPr>
          <w:rFonts w:hint="eastAsia"/>
        </w:rPr>
        <w:t>Reproaches for the cause of God are highest honor.</w:t>
      </w:r>
    </w:p>
    <w:p w14:paraId="4A9F800F">
      <w:pPr>
        <w:spacing w:after="289" w:line="259" w:lineRule="auto"/>
        <w:ind w:left="0" w:firstLine="0"/>
        <w:jc w:val="left"/>
        <w:rPr>
          <w:rFonts w:hint="eastAsia"/>
        </w:rPr>
      </w:pPr>
      <w:r>
        <w:rPr>
          <w:rFonts w:hint="eastAsia"/>
        </w:rPr>
        <w:t>为神的圣工而受的辱骂是最高的荣耀。</w:t>
      </w:r>
    </w:p>
    <w:p w14:paraId="6E970D47">
      <w:pPr>
        <w:spacing w:after="289" w:line="259" w:lineRule="auto"/>
        <w:ind w:left="0" w:firstLine="0"/>
        <w:jc w:val="left"/>
        <w:rPr>
          <w:rFonts w:hint="eastAsia"/>
        </w:rPr>
      </w:pPr>
      <w:r>
        <w:rPr>
          <w:rFonts w:hint="eastAsia"/>
        </w:rPr>
        <w:t>God's smile will more than compensate for all the sneers of man.</w:t>
      </w:r>
    </w:p>
    <w:p w14:paraId="06E90725">
      <w:pPr>
        <w:spacing w:after="289" w:line="259" w:lineRule="auto"/>
        <w:ind w:left="0" w:firstLine="0"/>
        <w:jc w:val="left"/>
        <w:rPr>
          <w:rFonts w:hint="eastAsia"/>
        </w:rPr>
      </w:pPr>
      <w:r>
        <w:rPr>
          <w:rFonts w:hint="eastAsia"/>
        </w:rPr>
        <w:t>神的微笑将绰绰有余地补偿人一切的讥笑。</w:t>
      </w:r>
    </w:p>
    <w:p w14:paraId="4EBA3E5D">
      <w:pPr>
        <w:spacing w:after="289" w:line="259" w:lineRule="auto"/>
        <w:ind w:left="0" w:firstLine="0"/>
        <w:jc w:val="left"/>
        <w:rPr>
          <w:rFonts w:hint="eastAsia"/>
        </w:rPr>
      </w:pPr>
      <w:r>
        <w:rPr>
          <w:rFonts w:hint="eastAsia"/>
        </w:rPr>
        <w:t>But it is a grievous trial when those who are brought up in the same home, and are most closely joined by ties of blood, stand apart and evidence their alienation.</w:t>
      </w:r>
    </w:p>
    <w:p w14:paraId="149E40BE">
      <w:pPr>
        <w:spacing w:after="289" w:line="259" w:lineRule="auto"/>
        <w:ind w:left="0" w:firstLine="0"/>
        <w:jc w:val="left"/>
        <w:rPr>
          <w:rFonts w:hint="eastAsia"/>
        </w:rPr>
      </w:pPr>
      <w:r>
        <w:rPr>
          <w:rFonts w:hint="eastAsia"/>
        </w:rPr>
        <w:t>但当那些在同一家庭长大、血缘关系最亲密的人，却疏远站立，显出他们的隔阂时，这是一个沉痛的试炼。</w:t>
      </w:r>
    </w:p>
    <w:p w14:paraId="11328C5D">
      <w:pPr>
        <w:spacing w:after="289" w:line="259" w:lineRule="auto"/>
        <w:ind w:left="0" w:firstLine="0"/>
        <w:jc w:val="left"/>
        <w:rPr>
          <w:rFonts w:hint="eastAsia"/>
        </w:rPr>
      </w:pPr>
      <w:r>
        <w:rPr>
          <w:rFonts w:hint="eastAsia"/>
        </w:rPr>
        <w:t>Jesus knew this trial.</w:t>
      </w:r>
    </w:p>
    <w:p w14:paraId="5EC96C06">
      <w:pPr>
        <w:spacing w:after="289" w:line="259" w:lineRule="auto"/>
        <w:ind w:left="0" w:firstLine="0"/>
        <w:jc w:val="left"/>
        <w:rPr>
          <w:rFonts w:hint="eastAsia"/>
        </w:rPr>
      </w:pPr>
      <w:r>
        <w:rPr>
          <w:rFonts w:hint="eastAsia"/>
        </w:rPr>
        <w:t>耶稣知道这个试炼。</w:t>
      </w:r>
    </w:p>
    <w:p w14:paraId="328F3CA0">
      <w:pPr>
        <w:spacing w:after="289" w:line="259" w:lineRule="auto"/>
        <w:ind w:left="0" w:firstLine="0"/>
        <w:jc w:val="left"/>
        <w:rPr>
          <w:rFonts w:hint="eastAsia"/>
        </w:rPr>
      </w:pPr>
      <w:r>
        <w:rPr>
          <w:rFonts w:hint="eastAsia"/>
        </w:rPr>
        <w:t>His own brethren believed not on Him.</w:t>
      </w:r>
    </w:p>
    <w:p w14:paraId="4333901E">
      <w:pPr>
        <w:spacing w:after="289" w:line="259" w:lineRule="auto"/>
        <w:ind w:left="0" w:firstLine="0"/>
        <w:jc w:val="left"/>
        <w:rPr>
          <w:rFonts w:hint="eastAsia"/>
        </w:rPr>
      </w:pPr>
      <w:r>
        <w:rPr>
          <w:rFonts w:hint="eastAsia"/>
        </w:rPr>
        <w:t>祂自己的弟兄不信祂。</w:t>
      </w:r>
    </w:p>
    <w:p w14:paraId="35A7E2DC">
      <w:pPr>
        <w:spacing w:after="289" w:line="259" w:lineRule="auto"/>
        <w:ind w:left="0" w:firstLine="0"/>
        <w:jc w:val="left"/>
        <w:rPr>
          <w:rFonts w:hint="eastAsia"/>
        </w:rPr>
      </w:pPr>
      <w:r>
        <w:rPr>
          <w:rFonts w:hint="eastAsia"/>
        </w:rPr>
        <w:t>The children brought up in His reputed father's house did not uphold Him.</w:t>
      </w:r>
    </w:p>
    <w:p w14:paraId="6A831DF3">
      <w:pPr>
        <w:spacing w:after="289" w:line="259" w:lineRule="auto"/>
        <w:ind w:left="0" w:firstLine="0"/>
        <w:jc w:val="left"/>
        <w:rPr>
          <w:rFonts w:hint="eastAsia"/>
        </w:rPr>
      </w:pPr>
      <w:r>
        <w:rPr>
          <w:rFonts w:hint="eastAsia"/>
        </w:rPr>
        <w:t>在祂名义上父亲家中长大的孩子们没有支持祂。</w:t>
      </w:r>
    </w:p>
    <w:p w14:paraId="0911708E">
      <w:pPr>
        <w:spacing w:after="289" w:line="259" w:lineRule="auto"/>
        <w:ind w:left="0" w:firstLine="0"/>
        <w:jc w:val="left"/>
        <w:rPr>
          <w:rFonts w:hint="eastAsia"/>
        </w:rPr>
      </w:pPr>
    </w:p>
    <w:p w14:paraId="75DF3533">
      <w:pPr>
        <w:spacing w:after="289" w:line="259" w:lineRule="auto"/>
        <w:ind w:left="0" w:firstLine="0"/>
        <w:jc w:val="left"/>
        <w:rPr>
          <w:rFonts w:hint="eastAsia"/>
        </w:rPr>
      </w:pPr>
      <w:r>
        <w:rPr>
          <w:rFonts w:hint="eastAsia"/>
        </w:rPr>
        <w:t>9-12. "For the zeal of your house has eaten me up; and the reproaches of those who reproached You have fallen upon me. When I wept, and chastened my soul with fasting, that was to my reproach. I made sackcloth also my garment; and I became a proverb to them. Those who sit in the gate speak against me; and I was the song of the drunkards."</w:t>
      </w:r>
    </w:p>
    <w:p w14:paraId="481A30E4">
      <w:pPr>
        <w:spacing w:after="289" w:line="259" w:lineRule="auto"/>
        <w:ind w:left="0" w:firstLine="0"/>
        <w:jc w:val="left"/>
        <w:rPr>
          <w:rFonts w:hint="eastAsia"/>
        </w:rPr>
      </w:pPr>
      <w:r>
        <w:rPr>
          <w:rFonts w:hint="eastAsia"/>
        </w:rPr>
        <w:t>9-12. 「因我为祢的殿心里焦急，如同火烧，并且辱骂祢人的辱骂都落在我身上。我哭泣，以禁食刻苦我心，这倒算为我的羞辱。我拿麻布当衣裳，就成了他们的笑谈。坐在城门口的谈论我，酒徒也以我为歌曲。」</w:t>
      </w:r>
    </w:p>
    <w:p w14:paraId="65B84C4E">
      <w:pPr>
        <w:spacing w:after="289" w:line="259" w:lineRule="auto"/>
        <w:ind w:left="0" w:firstLine="0"/>
        <w:jc w:val="left"/>
        <w:rPr>
          <w:rFonts w:hint="eastAsia"/>
        </w:rPr>
      </w:pPr>
      <w:r>
        <w:rPr>
          <w:rFonts w:hint="eastAsia"/>
        </w:rPr>
        <w:t>Intensity of zeal for true religion often occasions the derision of the wicked.</w:t>
      </w:r>
    </w:p>
    <w:p w14:paraId="423B2EFB">
      <w:pPr>
        <w:spacing w:after="289" w:line="259" w:lineRule="auto"/>
        <w:ind w:left="0" w:firstLine="0"/>
        <w:jc w:val="left"/>
        <w:rPr>
          <w:rFonts w:hint="eastAsia"/>
        </w:rPr>
      </w:pPr>
      <w:r>
        <w:rPr>
          <w:rFonts w:hint="eastAsia"/>
        </w:rPr>
        <w:t>对真宗教的热忱常常招致恶人的嘲笑。</w:t>
      </w:r>
    </w:p>
    <w:p w14:paraId="316099EE">
      <w:pPr>
        <w:spacing w:after="289" w:line="259" w:lineRule="auto"/>
        <w:ind w:left="0" w:firstLine="0"/>
        <w:jc w:val="left"/>
        <w:rPr>
          <w:rFonts w:hint="eastAsia"/>
        </w:rPr>
      </w:pPr>
      <w:r>
        <w:rPr>
          <w:rFonts w:hint="eastAsia"/>
        </w:rPr>
        <w:t>The disciples remembered this word when they witnessed Christ's indignation in the polluted Temple.</w:t>
      </w:r>
    </w:p>
    <w:p w14:paraId="55044AB8">
      <w:pPr>
        <w:spacing w:after="289" w:line="259" w:lineRule="auto"/>
        <w:ind w:left="0" w:firstLine="0"/>
        <w:jc w:val="left"/>
        <w:rPr>
          <w:rFonts w:hint="eastAsia"/>
        </w:rPr>
      </w:pPr>
      <w:r>
        <w:rPr>
          <w:rFonts w:hint="eastAsia"/>
        </w:rPr>
        <w:t>当门徒们目睹基督在被玷污的圣殿中发怒时，他们记起了这话。</w:t>
      </w:r>
    </w:p>
    <w:p w14:paraId="4659835A">
      <w:pPr>
        <w:spacing w:after="289" w:line="259" w:lineRule="auto"/>
        <w:ind w:left="0" w:firstLine="0"/>
        <w:jc w:val="left"/>
        <w:rPr>
          <w:rFonts w:hint="eastAsia"/>
        </w:rPr>
      </w:pPr>
      <w:r>
        <w:rPr>
          <w:rFonts w:hint="eastAsia"/>
        </w:rPr>
        <w:t>How keenly, also, were Christ's feelings moved when He heard His Father's name blasphemed.</w:t>
      </w:r>
    </w:p>
    <w:p w14:paraId="11BD5249">
      <w:pPr>
        <w:spacing w:after="289" w:line="259" w:lineRule="auto"/>
        <w:ind w:left="0" w:firstLine="0"/>
        <w:jc w:val="left"/>
        <w:rPr>
          <w:rFonts w:hint="eastAsia"/>
        </w:rPr>
      </w:pPr>
      <w:r>
        <w:rPr>
          <w:rFonts w:hint="eastAsia"/>
        </w:rPr>
        <w:t>当基督听到祂父的名被亵渎时，祂的感情又是何等敏锐地被触动。</w:t>
      </w:r>
    </w:p>
    <w:p w14:paraId="7D3FF90D">
      <w:pPr>
        <w:spacing w:after="289" w:line="259" w:lineRule="auto"/>
        <w:ind w:left="0" w:firstLine="0"/>
        <w:jc w:val="left"/>
        <w:rPr>
          <w:rFonts w:hint="eastAsia"/>
        </w:rPr>
      </w:pPr>
      <w:r>
        <w:rPr>
          <w:rFonts w:hint="eastAsia"/>
        </w:rPr>
        <w:t>No pious conduct could check the impious sneer.</w:t>
      </w:r>
    </w:p>
    <w:p w14:paraId="34CC96F0">
      <w:pPr>
        <w:spacing w:after="289" w:line="259" w:lineRule="auto"/>
        <w:ind w:left="0" w:firstLine="0"/>
        <w:jc w:val="left"/>
        <w:rPr>
          <w:rFonts w:hint="eastAsia"/>
        </w:rPr>
      </w:pPr>
      <w:r>
        <w:rPr>
          <w:rFonts w:hint="eastAsia"/>
        </w:rPr>
        <w:t>没有任何敬虔的行为能制止不敬虔的讥笑。</w:t>
      </w:r>
    </w:p>
    <w:p w14:paraId="359530BF">
      <w:pPr>
        <w:spacing w:after="289" w:line="259" w:lineRule="auto"/>
        <w:ind w:left="0" w:firstLine="0"/>
        <w:jc w:val="left"/>
        <w:rPr>
          <w:rFonts w:hint="eastAsia"/>
        </w:rPr>
      </w:pPr>
      <w:r>
        <w:rPr>
          <w:rFonts w:hint="eastAsia"/>
        </w:rPr>
        <w:t>Every kind of insult met Him.</w:t>
      </w:r>
    </w:p>
    <w:p w14:paraId="107E94D4">
      <w:pPr>
        <w:spacing w:after="289" w:line="259" w:lineRule="auto"/>
        <w:ind w:left="0" w:firstLine="0"/>
        <w:jc w:val="left"/>
        <w:rPr>
          <w:rFonts w:hint="eastAsia"/>
        </w:rPr>
      </w:pPr>
      <w:r>
        <w:rPr>
          <w:rFonts w:hint="eastAsia"/>
        </w:rPr>
        <w:t>各种侮辱都临到祂。</w:t>
      </w:r>
    </w:p>
    <w:p w14:paraId="52C1A09C">
      <w:pPr>
        <w:spacing w:after="289" w:line="259" w:lineRule="auto"/>
        <w:ind w:left="0" w:firstLine="0"/>
        <w:jc w:val="left"/>
        <w:rPr>
          <w:rFonts w:hint="eastAsia"/>
        </w:rPr>
      </w:pPr>
      <w:r>
        <w:rPr>
          <w:rFonts w:hint="eastAsia"/>
        </w:rPr>
        <w:t>Even those who sat in the seats of justice refrained not their lips from slander, and the very drunkards made Him the jest of their insulting songs.</w:t>
      </w:r>
    </w:p>
    <w:p w14:paraId="74F2C122">
      <w:pPr>
        <w:spacing w:after="289" w:line="259" w:lineRule="auto"/>
        <w:ind w:left="0" w:firstLine="0"/>
        <w:jc w:val="left"/>
        <w:rPr>
          <w:rFonts w:hint="eastAsia"/>
        </w:rPr>
      </w:pPr>
      <w:r>
        <w:rPr>
          <w:rFonts w:hint="eastAsia"/>
        </w:rPr>
        <w:t>即使那些坐在审判席上的人也不住口地毁谤，连醉酒之徒都拿祂作他们侮辱性歌曲的笑柄。</w:t>
      </w:r>
    </w:p>
    <w:p w14:paraId="6119A202">
      <w:pPr>
        <w:spacing w:after="289" w:line="259" w:lineRule="auto"/>
        <w:ind w:left="0" w:firstLine="0"/>
        <w:jc w:val="left"/>
        <w:rPr>
          <w:rFonts w:hint="eastAsia"/>
        </w:rPr>
      </w:pPr>
      <w:r>
        <w:rPr>
          <w:rFonts w:hint="eastAsia"/>
        </w:rPr>
        <w:t>How keen must have been the sufferings of the Lamb of God.</w:t>
      </w:r>
    </w:p>
    <w:p w14:paraId="4789ECC0">
      <w:pPr>
        <w:spacing w:after="289" w:line="259" w:lineRule="auto"/>
        <w:ind w:left="0" w:firstLine="0"/>
        <w:jc w:val="left"/>
        <w:rPr>
          <w:rFonts w:hint="eastAsia"/>
        </w:rPr>
      </w:pPr>
      <w:r>
        <w:rPr>
          <w:rFonts w:hint="eastAsia"/>
        </w:rPr>
        <w:t>神的羔羊所受的苦难必定是何等尖锐。</w:t>
      </w:r>
    </w:p>
    <w:p w14:paraId="421E8BC6">
      <w:pPr>
        <w:spacing w:after="289" w:line="259" w:lineRule="auto"/>
        <w:ind w:left="0" w:firstLine="0"/>
        <w:jc w:val="left"/>
        <w:rPr>
          <w:rFonts w:hint="eastAsia"/>
        </w:rPr>
      </w:pPr>
      <w:r>
        <w:rPr>
          <w:rFonts w:hint="eastAsia"/>
        </w:rPr>
        <w:t>Let us do not forget that they were all endured for us.</w:t>
      </w:r>
    </w:p>
    <w:p w14:paraId="04237512">
      <w:pPr>
        <w:spacing w:after="289" w:line="259" w:lineRule="auto"/>
        <w:ind w:left="0" w:firstLine="0"/>
        <w:jc w:val="left"/>
        <w:rPr>
          <w:rFonts w:hint="eastAsia"/>
        </w:rPr>
      </w:pPr>
      <w:r>
        <w:rPr>
          <w:rFonts w:hint="eastAsia"/>
        </w:rPr>
        <w:t>让我们不要忘记，这一切都是为我们忍受的。</w:t>
      </w:r>
    </w:p>
    <w:p w14:paraId="21E627EE">
      <w:pPr>
        <w:spacing w:after="289" w:line="259" w:lineRule="auto"/>
        <w:ind w:left="0" w:firstLine="0"/>
        <w:jc w:val="left"/>
        <w:rPr>
          <w:rFonts w:hint="eastAsia"/>
        </w:rPr>
      </w:pPr>
    </w:p>
    <w:p w14:paraId="05DD0667">
      <w:pPr>
        <w:spacing w:after="289" w:line="259" w:lineRule="auto"/>
        <w:ind w:left="0" w:firstLine="0"/>
        <w:jc w:val="left"/>
        <w:rPr>
          <w:rFonts w:hint="eastAsia"/>
        </w:rPr>
      </w:pPr>
      <w:r>
        <w:rPr>
          <w:rFonts w:hint="eastAsia"/>
        </w:rPr>
        <w:t>13. "But as for me, my prayer is unto You, O Lord, in an acceptable time; O God, in the multitude of Your mercy hear me, in the truth of Your salvation."</w:t>
      </w:r>
    </w:p>
    <w:p w14:paraId="6FEBDE5D">
      <w:pPr>
        <w:spacing w:after="289" w:line="259" w:lineRule="auto"/>
        <w:ind w:left="0" w:firstLine="0"/>
        <w:jc w:val="left"/>
        <w:rPr>
          <w:rFonts w:hint="eastAsia"/>
        </w:rPr>
      </w:pPr>
      <w:r>
        <w:rPr>
          <w:rFonts w:hint="eastAsia"/>
        </w:rPr>
        <w:t>13. 「但我在悦纳的时候，向祢耶和华祈祷。神啊，求祢按祢丰盛的慈爱，凭祢拯救的诚实，应允我。」</w:t>
      </w:r>
    </w:p>
    <w:p w14:paraId="3DF5DAFA">
      <w:pPr>
        <w:spacing w:after="289" w:line="259" w:lineRule="auto"/>
        <w:ind w:left="0" w:firstLine="0"/>
        <w:jc w:val="left"/>
        <w:rPr>
          <w:rFonts w:hint="eastAsia"/>
        </w:rPr>
      </w:pPr>
      <w:r>
        <w:rPr>
          <w:rFonts w:hint="eastAsia"/>
        </w:rPr>
        <w:t>We draw sweet profit from affliction's cup when prayer is quickened by it, and trouble has no depths from which the face of God may not be seen.</w:t>
      </w:r>
    </w:p>
    <w:p w14:paraId="512AB7C9">
      <w:pPr>
        <w:spacing w:after="289" w:line="259" w:lineRule="auto"/>
        <w:ind w:left="0" w:firstLine="0"/>
        <w:jc w:val="left"/>
        <w:rPr>
          <w:rFonts w:hint="eastAsia"/>
        </w:rPr>
      </w:pPr>
      <w:r>
        <w:rPr>
          <w:rFonts w:hint="eastAsia"/>
        </w:rPr>
        <w:t>当祷告因苦难之杯而苏醒，当患难再深也无法遮蔽神的面时，我们就从中汲取甘甜的益处。</w:t>
      </w:r>
    </w:p>
    <w:p w14:paraId="09CA3F1A">
      <w:pPr>
        <w:spacing w:after="289" w:line="259" w:lineRule="auto"/>
        <w:ind w:left="0" w:firstLine="0"/>
        <w:jc w:val="left"/>
        <w:rPr>
          <w:rFonts w:hint="eastAsia"/>
        </w:rPr>
      </w:pPr>
      <w:r>
        <w:rPr>
          <w:rFonts w:hint="eastAsia"/>
        </w:rPr>
        <w:t>Therefore prayer is plied in the assurance that acceptance will not be denied.</w:t>
      </w:r>
    </w:p>
    <w:p w14:paraId="5E4286FC">
      <w:pPr>
        <w:spacing w:after="289" w:line="259" w:lineRule="auto"/>
        <w:ind w:left="0" w:firstLine="0"/>
        <w:jc w:val="left"/>
        <w:rPr>
          <w:rFonts w:hint="eastAsia"/>
        </w:rPr>
      </w:pPr>
      <w:r>
        <w:rPr>
          <w:rFonts w:hint="eastAsia"/>
        </w:rPr>
        <w:t>因此，祷告在蒙悦纳必不被拒绝的确信中被献上。</w:t>
      </w:r>
    </w:p>
    <w:p w14:paraId="05AC892A">
      <w:pPr>
        <w:spacing w:after="289" w:line="259" w:lineRule="auto"/>
        <w:ind w:left="0" w:firstLine="0"/>
        <w:jc w:val="left"/>
        <w:rPr>
          <w:rFonts w:hint="eastAsia"/>
        </w:rPr>
      </w:pPr>
      <w:r>
        <w:rPr>
          <w:rFonts w:hint="eastAsia"/>
        </w:rPr>
        <w:t>The time is always acceptable.</w:t>
      </w:r>
    </w:p>
    <w:p w14:paraId="748FEF9E">
      <w:pPr>
        <w:spacing w:after="289" w:line="259" w:lineRule="auto"/>
        <w:ind w:left="0" w:firstLine="0"/>
        <w:jc w:val="left"/>
        <w:rPr>
          <w:rFonts w:hint="eastAsia"/>
        </w:rPr>
      </w:pPr>
      <w:r>
        <w:rPr>
          <w:rFonts w:hint="eastAsia"/>
        </w:rPr>
        <w:t>时间总是可悦纳的。</w:t>
      </w:r>
    </w:p>
    <w:p w14:paraId="4B746C6F">
      <w:pPr>
        <w:spacing w:after="289" w:line="259" w:lineRule="auto"/>
        <w:ind w:left="0" w:firstLine="0"/>
        <w:jc w:val="left"/>
        <w:rPr>
          <w:rFonts w:hint="eastAsia"/>
        </w:rPr>
      </w:pPr>
      <w:r>
        <w:rPr>
          <w:rFonts w:hint="eastAsia"/>
        </w:rPr>
        <w:t>Answers are always ready when supplications plead the name of Jesus.</w:t>
      </w:r>
    </w:p>
    <w:p w14:paraId="021E54AE">
      <w:pPr>
        <w:spacing w:after="289" w:line="259" w:lineRule="auto"/>
        <w:ind w:left="0" w:firstLine="0"/>
        <w:jc w:val="left"/>
        <w:rPr>
          <w:rFonts w:hint="eastAsia"/>
        </w:rPr>
      </w:pPr>
      <w:r>
        <w:rPr>
          <w:rFonts w:hint="eastAsia"/>
        </w:rPr>
        <w:t>当恳求奉耶稣的名祈求时，回应总是预备好的。</w:t>
      </w:r>
    </w:p>
    <w:p w14:paraId="353DF350">
      <w:pPr>
        <w:spacing w:after="289" w:line="259" w:lineRule="auto"/>
        <w:ind w:left="0" w:firstLine="0"/>
        <w:jc w:val="left"/>
        <w:rPr>
          <w:rFonts w:hint="eastAsia"/>
        </w:rPr>
      </w:pPr>
      <w:r>
        <w:rPr>
          <w:rFonts w:hint="eastAsia"/>
        </w:rPr>
        <w:t>"He ever lives to make intercession for us."</w:t>
      </w:r>
    </w:p>
    <w:p w14:paraId="27337C20">
      <w:pPr>
        <w:spacing w:after="289" w:line="259" w:lineRule="auto"/>
        <w:ind w:left="0" w:firstLine="0"/>
        <w:jc w:val="left"/>
        <w:rPr>
          <w:rFonts w:hint="eastAsia"/>
        </w:rPr>
      </w:pPr>
      <w:r>
        <w:rPr>
          <w:rFonts w:hint="eastAsia"/>
        </w:rPr>
        <w:t>“祂是长远活着，替我们祈求。”</w:t>
      </w:r>
    </w:p>
    <w:p w14:paraId="48A5F839">
      <w:pPr>
        <w:spacing w:after="289" w:line="259" w:lineRule="auto"/>
        <w:ind w:left="0" w:firstLine="0"/>
        <w:jc w:val="left"/>
        <w:rPr>
          <w:rFonts w:hint="eastAsia"/>
        </w:rPr>
      </w:pPr>
      <w:r>
        <w:rPr>
          <w:rFonts w:hint="eastAsia"/>
        </w:rPr>
        <w:t>God's mercy, also, and His covenant engagements, are prevailing pleas.</w:t>
      </w:r>
    </w:p>
    <w:p w14:paraId="0A1C07AB">
      <w:pPr>
        <w:spacing w:after="289" w:line="259" w:lineRule="auto"/>
        <w:ind w:left="0" w:firstLine="0"/>
        <w:jc w:val="left"/>
        <w:rPr>
          <w:rFonts w:hint="eastAsia"/>
        </w:rPr>
      </w:pPr>
      <w:r>
        <w:rPr>
          <w:rFonts w:hint="eastAsia"/>
        </w:rPr>
        <w:t>神的怜悯，以及祂的立约应许，也是有力的恳求。</w:t>
      </w:r>
    </w:p>
    <w:p w14:paraId="3A90F928">
      <w:pPr>
        <w:spacing w:after="289" w:line="259" w:lineRule="auto"/>
        <w:ind w:left="0" w:firstLine="0"/>
        <w:jc w:val="left"/>
        <w:rPr>
          <w:rFonts w:hint="eastAsia"/>
        </w:rPr>
      </w:pPr>
      <w:r>
        <w:rPr>
          <w:rFonts w:hint="eastAsia"/>
        </w:rPr>
        <w:t>Mercy ceases to be mercy, truth fails, if faithful prayer should not be heard.</w:t>
      </w:r>
    </w:p>
    <w:p w14:paraId="42F370F5">
      <w:pPr>
        <w:spacing w:after="289" w:line="259" w:lineRule="auto"/>
        <w:ind w:left="0" w:firstLine="0"/>
        <w:jc w:val="left"/>
        <w:rPr>
          <w:rFonts w:hint="eastAsia"/>
        </w:rPr>
      </w:pPr>
      <w:r>
        <w:rPr>
          <w:rFonts w:hint="eastAsia"/>
        </w:rPr>
        <w:t>如果忠信的祷告不蒙垂听，怜悯就不再是怜悯，信实也失效了。</w:t>
      </w:r>
    </w:p>
    <w:p w14:paraId="32DD3BF9">
      <w:pPr>
        <w:spacing w:after="289" w:line="259" w:lineRule="auto"/>
        <w:ind w:left="0" w:firstLine="0"/>
        <w:jc w:val="left"/>
        <w:rPr>
          <w:rFonts w:hint="eastAsia"/>
        </w:rPr>
      </w:pPr>
    </w:p>
    <w:p w14:paraId="3271AED2">
      <w:pPr>
        <w:spacing w:after="289" w:line="259" w:lineRule="auto"/>
        <w:ind w:left="0" w:firstLine="0"/>
        <w:jc w:val="left"/>
        <w:rPr>
          <w:rFonts w:hint="eastAsia"/>
        </w:rPr>
      </w:pPr>
      <w:r>
        <w:rPr>
          <w:rFonts w:hint="eastAsia"/>
        </w:rPr>
        <w:t>14-15. "Deliver me out of the mire, and let me not sink; let me be delivered from those who hate me, and out of the deep waters. Let not the water flood overflow me, neither let the deep swallow me up, and let not the pit shut her mouth upon me."</w:t>
      </w:r>
    </w:p>
    <w:p w14:paraId="3873C867">
      <w:pPr>
        <w:spacing w:after="289" w:line="259" w:lineRule="auto"/>
        <w:ind w:left="0" w:firstLine="0"/>
        <w:jc w:val="left"/>
        <w:rPr>
          <w:rFonts w:hint="eastAsia"/>
        </w:rPr>
      </w:pPr>
      <w:r>
        <w:rPr>
          <w:rFonts w:hint="eastAsia"/>
        </w:rPr>
        <w:t>14-15. 「求祢救我出离淤泥，不叫我陷在其中；求祢使我脱离那些恨我的人，使我出离深水。求祢不容大水漫过我，不容深渊吞灭我，不容坑坎在我以上合口。」</w:t>
      </w:r>
    </w:p>
    <w:p w14:paraId="650CCAC6">
      <w:pPr>
        <w:spacing w:after="289" w:line="259" w:lineRule="auto"/>
        <w:ind w:left="0" w:firstLine="0"/>
        <w:jc w:val="left"/>
        <w:rPr>
          <w:rFonts w:hint="eastAsia"/>
        </w:rPr>
      </w:pPr>
      <w:r>
        <w:rPr>
          <w:rFonts w:hint="eastAsia"/>
        </w:rPr>
        <w:t>Troubles are again compared to deep and overwhelming waterfloods, but God's helping hand is able to extricate from all the mire and all the depths; and prayer wrestles that this hand would help.</w:t>
      </w:r>
    </w:p>
    <w:p w14:paraId="49902A17">
      <w:pPr>
        <w:spacing w:after="289" w:line="259" w:lineRule="auto"/>
        <w:ind w:left="0" w:firstLine="0"/>
        <w:jc w:val="left"/>
        <w:rPr>
          <w:rFonts w:hint="eastAsia"/>
        </w:rPr>
      </w:pPr>
      <w:r>
        <w:rPr>
          <w:rFonts w:hint="eastAsia"/>
        </w:rPr>
        <w:t>患难再次被比作深邃泛滥的洪水，但神帮助的手能从一切淤泥和一切深渊中解救出来；祷告则角力祈求这手能帮助。</w:t>
      </w:r>
    </w:p>
    <w:p w14:paraId="1A24C620">
      <w:pPr>
        <w:spacing w:after="289" w:line="259" w:lineRule="auto"/>
        <w:ind w:left="0" w:firstLine="0"/>
        <w:jc w:val="left"/>
        <w:rPr>
          <w:rFonts w:hint="eastAsia"/>
        </w:rPr>
      </w:pPr>
    </w:p>
    <w:p w14:paraId="73628ABA">
      <w:pPr>
        <w:spacing w:after="289" w:line="259" w:lineRule="auto"/>
        <w:ind w:left="0" w:firstLine="0"/>
        <w:jc w:val="left"/>
        <w:rPr>
          <w:rFonts w:hint="eastAsia"/>
        </w:rPr>
      </w:pPr>
      <w:r>
        <w:rPr>
          <w:rFonts w:hint="eastAsia"/>
        </w:rPr>
        <w:t>16. "Hear me, O Lord; for Your lovingkindness is good; turn to me according to the multitude of Your tender mercies."</w:t>
      </w:r>
    </w:p>
    <w:p w14:paraId="0FD3E66D">
      <w:pPr>
        <w:spacing w:after="289" w:line="259" w:lineRule="auto"/>
        <w:ind w:left="0" w:firstLine="0"/>
        <w:jc w:val="left"/>
        <w:rPr>
          <w:rFonts w:hint="eastAsia"/>
        </w:rPr>
      </w:pPr>
      <w:r>
        <w:rPr>
          <w:rFonts w:hint="eastAsia"/>
        </w:rPr>
        <w:t>16. 「耶和华啊，求祢应允我，因为祢的慈爱本为美好；求祢按祢丰盛的慈悲，转脸眷顾我。」</w:t>
      </w:r>
    </w:p>
    <w:p w14:paraId="0261D3B4">
      <w:pPr>
        <w:spacing w:after="289" w:line="259" w:lineRule="auto"/>
        <w:ind w:left="0" w:firstLine="0"/>
        <w:jc w:val="left"/>
        <w:rPr>
          <w:rFonts w:hint="eastAsia"/>
        </w:rPr>
      </w:pPr>
      <w:r>
        <w:rPr>
          <w:rFonts w:hint="eastAsia"/>
        </w:rPr>
        <w:t>Love is here seen as the source and origin of all God's gracious dealings.</w:t>
      </w:r>
    </w:p>
    <w:p w14:paraId="3B8893ED">
      <w:pPr>
        <w:spacing w:after="289" w:line="259" w:lineRule="auto"/>
        <w:ind w:left="0" w:firstLine="0"/>
        <w:jc w:val="left"/>
        <w:rPr>
          <w:rFonts w:hint="eastAsia"/>
        </w:rPr>
      </w:pPr>
      <w:r>
        <w:rPr>
          <w:rFonts w:hint="eastAsia"/>
        </w:rPr>
        <w:t>爱在此被看作神一切恩典作为的源头与起源。</w:t>
      </w:r>
    </w:p>
    <w:p w14:paraId="13129207">
      <w:pPr>
        <w:spacing w:after="289" w:line="259" w:lineRule="auto"/>
        <w:ind w:left="0" w:firstLine="0"/>
        <w:jc w:val="left"/>
        <w:rPr>
          <w:rFonts w:hint="eastAsia"/>
        </w:rPr>
      </w:pPr>
      <w:r>
        <w:rPr>
          <w:rFonts w:hint="eastAsia"/>
        </w:rPr>
        <w:t>He loves, therefore He withholds nothing that is good; He loves, therefore He crowns us with lovingkindness.</w:t>
      </w:r>
    </w:p>
    <w:p w14:paraId="45C5644A">
      <w:pPr>
        <w:spacing w:after="289" w:line="259" w:lineRule="auto"/>
        <w:ind w:left="0" w:firstLine="0"/>
        <w:jc w:val="left"/>
        <w:rPr>
          <w:rFonts w:hint="eastAsia"/>
        </w:rPr>
      </w:pPr>
      <w:r>
        <w:rPr>
          <w:rFonts w:hint="eastAsia"/>
        </w:rPr>
        <w:t>祂爱，因此祂不留下一样好处不给我们；祂爱，因此祂以慈爱为我们的冠冕。</w:t>
      </w:r>
    </w:p>
    <w:p w14:paraId="1046F7C4">
      <w:pPr>
        <w:spacing w:after="289" w:line="259" w:lineRule="auto"/>
        <w:ind w:left="0" w:firstLine="0"/>
        <w:jc w:val="left"/>
        <w:rPr>
          <w:rFonts w:hint="eastAsia"/>
        </w:rPr>
      </w:pPr>
      <w:r>
        <w:rPr>
          <w:rFonts w:hint="eastAsia"/>
        </w:rPr>
        <w:t>He has revealed His name as Love.</w:t>
      </w:r>
    </w:p>
    <w:p w14:paraId="3CA9510B">
      <w:pPr>
        <w:spacing w:after="289" w:line="259" w:lineRule="auto"/>
        <w:ind w:left="0" w:firstLine="0"/>
        <w:jc w:val="left"/>
        <w:rPr>
          <w:rFonts w:hint="eastAsia"/>
        </w:rPr>
      </w:pPr>
      <w:r>
        <w:rPr>
          <w:rFonts w:hint="eastAsia"/>
        </w:rPr>
        <w:t>祂已启示祂的名是爱。</w:t>
      </w:r>
    </w:p>
    <w:p w14:paraId="4C006FC2">
      <w:pPr>
        <w:spacing w:after="289" w:line="259" w:lineRule="auto"/>
        <w:ind w:left="0" w:firstLine="0"/>
        <w:jc w:val="left"/>
        <w:rPr>
          <w:rFonts w:hint="eastAsia"/>
        </w:rPr>
      </w:pPr>
      <w:r>
        <w:rPr>
          <w:rFonts w:hint="eastAsia"/>
        </w:rPr>
        <w:t>On that name we may rest all our supplications.</w:t>
      </w:r>
    </w:p>
    <w:p w14:paraId="6890AB30">
      <w:pPr>
        <w:spacing w:after="289" w:line="259" w:lineRule="auto"/>
        <w:ind w:left="0" w:firstLine="0"/>
        <w:jc w:val="left"/>
        <w:rPr>
          <w:rFonts w:hint="eastAsia"/>
        </w:rPr>
      </w:pPr>
      <w:r>
        <w:rPr>
          <w:rFonts w:hint="eastAsia"/>
        </w:rPr>
        <w:t>在那名上，我们可以安放我们所有的恳求。</w:t>
      </w:r>
    </w:p>
    <w:p w14:paraId="4CD88B68">
      <w:pPr>
        <w:spacing w:after="289" w:line="259" w:lineRule="auto"/>
        <w:ind w:left="0" w:firstLine="0"/>
        <w:jc w:val="left"/>
        <w:rPr>
          <w:rFonts w:hint="eastAsia"/>
        </w:rPr>
      </w:pPr>
      <w:r>
        <w:rPr>
          <w:rFonts w:hint="eastAsia"/>
        </w:rPr>
        <w:t>His name, also, is Merciful.</w:t>
      </w:r>
    </w:p>
    <w:p w14:paraId="0690B3FA">
      <w:pPr>
        <w:spacing w:after="289" w:line="259" w:lineRule="auto"/>
        <w:ind w:left="0" w:firstLine="0"/>
        <w:jc w:val="left"/>
        <w:rPr>
          <w:rFonts w:hint="eastAsia"/>
        </w:rPr>
      </w:pPr>
      <w:r>
        <w:rPr>
          <w:rFonts w:hint="eastAsia"/>
        </w:rPr>
        <w:t>祂的名，也是慈悲。</w:t>
      </w:r>
    </w:p>
    <w:p w14:paraId="1B792E52">
      <w:pPr>
        <w:spacing w:after="289" w:line="259" w:lineRule="auto"/>
        <w:ind w:left="0" w:firstLine="0"/>
        <w:jc w:val="left"/>
        <w:rPr>
          <w:rFonts w:hint="eastAsia"/>
        </w:rPr>
      </w:pPr>
      <w:r>
        <w:rPr>
          <w:rFonts w:hint="eastAsia"/>
        </w:rPr>
        <w:t>He is rich in mercy.</w:t>
      </w:r>
    </w:p>
    <w:p w14:paraId="75FFE0FE">
      <w:pPr>
        <w:spacing w:after="289" w:line="259" w:lineRule="auto"/>
        <w:ind w:left="0" w:firstLine="0"/>
        <w:jc w:val="left"/>
        <w:rPr>
          <w:rFonts w:hint="eastAsia"/>
        </w:rPr>
      </w:pPr>
      <w:r>
        <w:rPr>
          <w:rFonts w:hint="eastAsia"/>
        </w:rPr>
        <w:t>祂有丰盛的慈悲。</w:t>
      </w:r>
    </w:p>
    <w:p w14:paraId="722E6CAC">
      <w:pPr>
        <w:spacing w:after="289" w:line="259" w:lineRule="auto"/>
        <w:ind w:left="0" w:firstLine="0"/>
        <w:jc w:val="left"/>
        <w:rPr>
          <w:rFonts w:hint="eastAsia"/>
        </w:rPr>
      </w:pPr>
      <w:r>
        <w:rPr>
          <w:rFonts w:hint="eastAsia"/>
        </w:rPr>
        <w:t>His mercy reaches unto the heavens.</w:t>
      </w:r>
    </w:p>
    <w:p w14:paraId="7953C621">
      <w:pPr>
        <w:spacing w:after="289" w:line="259" w:lineRule="auto"/>
        <w:ind w:left="0" w:firstLine="0"/>
        <w:jc w:val="left"/>
        <w:rPr>
          <w:rFonts w:hint="eastAsia"/>
        </w:rPr>
      </w:pPr>
      <w:r>
        <w:rPr>
          <w:rFonts w:hint="eastAsia"/>
        </w:rPr>
        <w:t>祂的慈悲达到诸天。</w:t>
      </w:r>
    </w:p>
    <w:p w14:paraId="297F5D5D">
      <w:pPr>
        <w:spacing w:after="289" w:line="259" w:lineRule="auto"/>
        <w:ind w:left="0" w:firstLine="0"/>
        <w:jc w:val="left"/>
        <w:rPr>
          <w:rFonts w:hint="eastAsia"/>
        </w:rPr>
      </w:pPr>
      <w:r>
        <w:rPr>
          <w:rFonts w:hint="eastAsia"/>
        </w:rPr>
        <w:t>His mercy endures forever.</w:t>
      </w:r>
    </w:p>
    <w:p w14:paraId="3E2F4458">
      <w:pPr>
        <w:spacing w:after="289" w:line="259" w:lineRule="auto"/>
        <w:ind w:left="0" w:firstLine="0"/>
        <w:jc w:val="left"/>
        <w:rPr>
          <w:rFonts w:hint="eastAsia"/>
        </w:rPr>
      </w:pPr>
      <w:r>
        <w:rPr>
          <w:rFonts w:hint="eastAsia"/>
        </w:rPr>
        <w:t>祂的慈悲永远长存。</w:t>
      </w:r>
    </w:p>
    <w:p w14:paraId="3CC383FF">
      <w:pPr>
        <w:spacing w:after="289" w:line="259" w:lineRule="auto"/>
        <w:ind w:left="0" w:firstLine="0"/>
        <w:jc w:val="left"/>
        <w:rPr>
          <w:rFonts w:hint="eastAsia"/>
        </w:rPr>
      </w:pPr>
      <w:r>
        <w:rPr>
          <w:rFonts w:hint="eastAsia"/>
        </w:rPr>
        <w:t>His mercies exceed all number; and as is their number, so is their tenderness.</w:t>
      </w:r>
    </w:p>
    <w:p w14:paraId="58BEE95C">
      <w:pPr>
        <w:spacing w:after="289" w:line="259" w:lineRule="auto"/>
        <w:ind w:left="0" w:firstLine="0"/>
        <w:jc w:val="left"/>
        <w:rPr>
          <w:rFonts w:hint="eastAsia"/>
        </w:rPr>
      </w:pPr>
      <w:r>
        <w:rPr>
          <w:rFonts w:hint="eastAsia"/>
        </w:rPr>
        <w:t>祂的慈悲多得不可胜数；其数量如何，其温柔也如何。</w:t>
      </w:r>
    </w:p>
    <w:p w14:paraId="14F62D6E">
      <w:pPr>
        <w:spacing w:after="289" w:line="259" w:lineRule="auto"/>
        <w:ind w:left="0" w:firstLine="0"/>
        <w:jc w:val="left"/>
        <w:rPr>
          <w:rFonts w:hint="eastAsia"/>
        </w:rPr>
      </w:pPr>
      <w:r>
        <w:rPr>
          <w:rFonts w:hint="eastAsia"/>
        </w:rPr>
        <w:t>They will never fail, who pray to be dealt with according to the multitude of God's tender mercies.</w:t>
      </w:r>
    </w:p>
    <w:p w14:paraId="398717E1">
      <w:pPr>
        <w:spacing w:after="289" w:line="259" w:lineRule="auto"/>
        <w:ind w:left="0" w:firstLine="0"/>
        <w:jc w:val="left"/>
        <w:rPr>
          <w:rFonts w:hint="eastAsia"/>
        </w:rPr>
      </w:pPr>
      <w:r>
        <w:rPr>
          <w:rFonts w:hint="eastAsia"/>
        </w:rPr>
        <w:t>那些祈求照着神丰盛的慈悲被对待的人，永不失败。</w:t>
      </w:r>
    </w:p>
    <w:p w14:paraId="3F45F38E">
      <w:pPr>
        <w:spacing w:after="289" w:line="259" w:lineRule="auto"/>
        <w:ind w:left="0" w:firstLine="0"/>
        <w:jc w:val="left"/>
        <w:rPr>
          <w:rFonts w:hint="eastAsia"/>
        </w:rPr>
      </w:pPr>
    </w:p>
    <w:p w14:paraId="36439F57">
      <w:pPr>
        <w:spacing w:after="289" w:line="259" w:lineRule="auto"/>
        <w:ind w:left="0" w:firstLine="0"/>
        <w:jc w:val="left"/>
        <w:rPr>
          <w:rFonts w:hint="eastAsia"/>
        </w:rPr>
      </w:pPr>
      <w:r>
        <w:rPr>
          <w:rFonts w:hint="eastAsia"/>
        </w:rPr>
        <w:t>17-18. "And hide not Your face from Your servant; for I am in trouble; hear me speedily. Draw near to my soul, and redeem it; deliver me, because of my enemies."</w:t>
      </w:r>
    </w:p>
    <w:p w14:paraId="2678C997">
      <w:pPr>
        <w:spacing w:after="289" w:line="259" w:lineRule="auto"/>
        <w:ind w:left="0" w:firstLine="0"/>
        <w:jc w:val="left"/>
        <w:rPr>
          <w:rFonts w:hint="eastAsia"/>
        </w:rPr>
      </w:pPr>
      <w:r>
        <w:rPr>
          <w:rFonts w:hint="eastAsia"/>
        </w:rPr>
        <w:t>17-18. 「不要掩面不顾祢的仆人，我是在急难之中，求祢速速地应允我。求祢亲近我，救赎我，因我仇敌的缘故搭救我。」</w:t>
      </w:r>
    </w:p>
    <w:p w14:paraId="2472005A">
      <w:pPr>
        <w:spacing w:after="289" w:line="259" w:lineRule="auto"/>
        <w:ind w:left="0" w:firstLine="0"/>
        <w:jc w:val="left"/>
        <w:rPr>
          <w:rFonts w:hint="eastAsia"/>
        </w:rPr>
      </w:pPr>
      <w:r>
        <w:rPr>
          <w:rFonts w:hint="eastAsia"/>
        </w:rPr>
        <w:t>When troubles darken around, it is faith's province to seek the light of God's countenance.</w:t>
      </w:r>
    </w:p>
    <w:p w14:paraId="5D8561F6">
      <w:pPr>
        <w:spacing w:after="289" w:line="259" w:lineRule="auto"/>
        <w:ind w:left="0" w:firstLine="0"/>
        <w:jc w:val="left"/>
        <w:rPr>
          <w:rFonts w:hint="eastAsia"/>
        </w:rPr>
      </w:pPr>
      <w:r>
        <w:rPr>
          <w:rFonts w:hint="eastAsia"/>
        </w:rPr>
        <w:t>当患难在周围变暗时，寻求神面容之光是信心的本分。</w:t>
      </w:r>
    </w:p>
    <w:p w14:paraId="0331EA81">
      <w:pPr>
        <w:spacing w:after="289" w:line="259" w:lineRule="auto"/>
        <w:ind w:left="0" w:firstLine="0"/>
        <w:jc w:val="left"/>
        <w:rPr>
          <w:rFonts w:hint="eastAsia"/>
        </w:rPr>
      </w:pPr>
      <w:r>
        <w:rPr>
          <w:rFonts w:hint="eastAsia"/>
        </w:rPr>
        <w:t>If clouds should veil God's smile, trouble would indeed oppress.</w:t>
      </w:r>
    </w:p>
    <w:p w14:paraId="20A7704E">
      <w:pPr>
        <w:spacing w:after="289" w:line="259" w:lineRule="auto"/>
        <w:ind w:left="0" w:firstLine="0"/>
        <w:jc w:val="left"/>
        <w:rPr>
          <w:rFonts w:hint="eastAsia"/>
        </w:rPr>
      </w:pPr>
      <w:r>
        <w:rPr>
          <w:rFonts w:hint="eastAsia"/>
        </w:rPr>
        <w:t>如果云彩遮蔽了神的微笑，患难就真的会压迫人了。</w:t>
      </w:r>
    </w:p>
    <w:p w14:paraId="05E7E178">
      <w:pPr>
        <w:spacing w:after="289" w:line="259" w:lineRule="auto"/>
        <w:ind w:left="0" w:firstLine="0"/>
        <w:jc w:val="left"/>
        <w:rPr>
          <w:rFonts w:hint="eastAsia"/>
        </w:rPr>
      </w:pPr>
      <w:r>
        <w:rPr>
          <w:rFonts w:hint="eastAsia"/>
        </w:rPr>
        <w:t>Faith knows this well, and is earnest for speedy help.</w:t>
      </w:r>
    </w:p>
    <w:p w14:paraId="22FA5B36">
      <w:pPr>
        <w:spacing w:after="289" w:line="259" w:lineRule="auto"/>
        <w:ind w:left="0" w:firstLine="0"/>
        <w:jc w:val="left"/>
        <w:rPr>
          <w:rFonts w:hint="eastAsia"/>
        </w:rPr>
      </w:pPr>
      <w:r>
        <w:rPr>
          <w:rFonts w:hint="eastAsia"/>
        </w:rPr>
        <w:t>信心深知这一点，并恳切寻求迅速的帮助。</w:t>
      </w:r>
    </w:p>
    <w:p w14:paraId="254FA079">
      <w:pPr>
        <w:spacing w:after="289" w:line="259" w:lineRule="auto"/>
        <w:ind w:left="0" w:firstLine="0"/>
        <w:jc w:val="left"/>
        <w:rPr>
          <w:rFonts w:hint="eastAsia"/>
        </w:rPr>
      </w:pPr>
      <w:r>
        <w:rPr>
          <w:rFonts w:hint="eastAsia"/>
        </w:rPr>
        <w:t>If answers have long delay, then affliction is affliction indeed.</w:t>
      </w:r>
    </w:p>
    <w:p w14:paraId="09EBA92D">
      <w:pPr>
        <w:spacing w:after="289" w:line="259" w:lineRule="auto"/>
        <w:ind w:left="0" w:firstLine="0"/>
        <w:jc w:val="left"/>
        <w:rPr>
          <w:rFonts w:hint="eastAsia"/>
        </w:rPr>
      </w:pPr>
      <w:r>
        <w:rPr>
          <w:rFonts w:hint="eastAsia"/>
        </w:rPr>
        <w:t>如果回应迟迟不来，那么苦难就真是苦难了。</w:t>
      </w:r>
    </w:p>
    <w:p w14:paraId="2EF0EA62">
      <w:pPr>
        <w:spacing w:after="289" w:line="259" w:lineRule="auto"/>
        <w:ind w:left="0" w:firstLine="0"/>
        <w:jc w:val="left"/>
        <w:rPr>
          <w:rFonts w:hint="eastAsia"/>
        </w:rPr>
      </w:pPr>
      <w:r>
        <w:rPr>
          <w:rFonts w:hint="eastAsia"/>
        </w:rPr>
        <w:t>But faith will follow God with cries, that He would in mercy draw near.</w:t>
      </w:r>
    </w:p>
    <w:p w14:paraId="52D80C6D">
      <w:pPr>
        <w:spacing w:after="289" w:line="259" w:lineRule="auto"/>
        <w:ind w:left="0" w:firstLine="0"/>
        <w:jc w:val="left"/>
        <w:rPr>
          <w:rFonts w:hint="eastAsia"/>
        </w:rPr>
      </w:pPr>
      <w:r>
        <w:rPr>
          <w:rFonts w:hint="eastAsia"/>
        </w:rPr>
        <w:t>但信心会以呼喊跟随神，求祂在怜悯中亲近。</w:t>
      </w:r>
    </w:p>
    <w:p w14:paraId="7FE5DEB6">
      <w:pPr>
        <w:spacing w:after="289" w:line="259" w:lineRule="auto"/>
        <w:ind w:left="0" w:firstLine="0"/>
        <w:jc w:val="left"/>
        <w:rPr>
          <w:rFonts w:hint="eastAsia"/>
        </w:rPr>
      </w:pPr>
      <w:r>
        <w:rPr>
          <w:rFonts w:hint="eastAsia"/>
        </w:rPr>
        <w:t>It pleads; 'The enemy is near; come quickly to my help.'</w:t>
      </w:r>
    </w:p>
    <w:p w14:paraId="1C45C8C9">
      <w:pPr>
        <w:spacing w:after="289" w:line="259" w:lineRule="auto"/>
        <w:ind w:left="0" w:firstLine="0"/>
        <w:jc w:val="left"/>
        <w:rPr>
          <w:rFonts w:hint="eastAsia"/>
        </w:rPr>
      </w:pPr>
      <w:r>
        <w:rPr>
          <w:rFonts w:hint="eastAsia"/>
        </w:rPr>
        <w:t>它恳求；‘仇敌近了；快来帮助我。’</w:t>
      </w:r>
    </w:p>
    <w:p w14:paraId="7FCEAADF">
      <w:pPr>
        <w:spacing w:after="289" w:line="259" w:lineRule="auto"/>
        <w:ind w:left="0" w:firstLine="0"/>
        <w:jc w:val="left"/>
        <w:rPr>
          <w:rFonts w:hint="eastAsia"/>
        </w:rPr>
      </w:pPr>
      <w:r>
        <w:rPr>
          <w:rFonts w:hint="eastAsia"/>
        </w:rPr>
        <w:t>Such pleading will prevail.</w:t>
      </w:r>
    </w:p>
    <w:p w14:paraId="46799F0F">
      <w:pPr>
        <w:spacing w:after="289" w:line="259" w:lineRule="auto"/>
        <w:ind w:left="0" w:firstLine="0"/>
        <w:jc w:val="left"/>
        <w:rPr>
          <w:rFonts w:hint="eastAsia"/>
        </w:rPr>
      </w:pPr>
      <w:r>
        <w:rPr>
          <w:rFonts w:hint="eastAsia"/>
        </w:rPr>
        <w:t>这样的恳求必会得胜。</w:t>
      </w:r>
    </w:p>
    <w:p w14:paraId="41A6BBF9">
      <w:pPr>
        <w:spacing w:after="289" w:line="259" w:lineRule="auto"/>
        <w:ind w:left="0" w:firstLine="0"/>
        <w:jc w:val="left"/>
        <w:rPr>
          <w:rFonts w:hint="eastAsia"/>
        </w:rPr>
      </w:pPr>
      <w:r>
        <w:rPr>
          <w:rFonts w:hint="eastAsia"/>
        </w:rPr>
        <w:t>For sure is the promise, "Draw near to God, and He will draw near to you."</w:t>
      </w:r>
    </w:p>
    <w:p w14:paraId="405C2A3E">
      <w:pPr>
        <w:spacing w:after="289" w:line="259" w:lineRule="auto"/>
        <w:ind w:left="0" w:firstLine="0"/>
        <w:jc w:val="left"/>
        <w:rPr>
          <w:rFonts w:hint="eastAsia"/>
        </w:rPr>
      </w:pPr>
      <w:r>
        <w:rPr>
          <w:rFonts w:hint="eastAsia"/>
        </w:rPr>
        <w:t>因为这应许是确定的：“你们亲近神，神就必亲近你们。”</w:t>
      </w:r>
    </w:p>
    <w:p w14:paraId="6CCB25C3">
      <w:pPr>
        <w:spacing w:after="289" w:line="259" w:lineRule="auto"/>
        <w:ind w:left="0" w:firstLine="0"/>
        <w:jc w:val="left"/>
        <w:rPr>
          <w:rFonts w:hint="eastAsia"/>
        </w:rPr>
      </w:pPr>
    </w:p>
    <w:p w14:paraId="0D21AF89">
      <w:pPr>
        <w:spacing w:after="289" w:line="259" w:lineRule="auto"/>
        <w:ind w:left="0" w:firstLine="0"/>
        <w:jc w:val="left"/>
        <w:rPr>
          <w:rFonts w:hint="eastAsia"/>
        </w:rPr>
      </w:pPr>
      <w:r>
        <w:rPr>
          <w:rFonts w:hint="eastAsia"/>
        </w:rPr>
        <w:t>19. "You have known my reproach, and my shame, and my dishonor; my adversaries are all before You."</w:t>
      </w:r>
    </w:p>
    <w:p w14:paraId="1B9E256D">
      <w:pPr>
        <w:spacing w:after="289" w:line="259" w:lineRule="auto"/>
        <w:ind w:left="0" w:firstLine="0"/>
        <w:jc w:val="left"/>
        <w:rPr>
          <w:rFonts w:hint="eastAsia"/>
        </w:rPr>
      </w:pPr>
      <w:r>
        <w:rPr>
          <w:rFonts w:hint="eastAsia"/>
        </w:rPr>
        <w:t>19. 「祢知道我受的辱骂、欺凌、羞辱，我的敌人都在祢面前。」</w:t>
      </w:r>
    </w:p>
    <w:p w14:paraId="3A6DF625">
      <w:pPr>
        <w:spacing w:after="289" w:line="259" w:lineRule="auto"/>
        <w:ind w:left="0" w:firstLine="0"/>
        <w:jc w:val="left"/>
        <w:rPr>
          <w:rFonts w:hint="eastAsia"/>
        </w:rPr>
      </w:pPr>
      <w:r>
        <w:rPr>
          <w:rFonts w:hint="eastAsia"/>
        </w:rPr>
        <w:t>The believer's heart is comforted by the knowledge that his God is ever by his side.</w:t>
      </w:r>
    </w:p>
    <w:p w14:paraId="0706AC2E">
      <w:pPr>
        <w:spacing w:after="289" w:line="259" w:lineRule="auto"/>
        <w:ind w:left="0" w:firstLine="0"/>
        <w:jc w:val="left"/>
        <w:rPr>
          <w:rFonts w:hint="eastAsia"/>
        </w:rPr>
      </w:pPr>
      <w:r>
        <w:rPr>
          <w:rFonts w:hint="eastAsia"/>
        </w:rPr>
        <w:t>信徒的心因知道他的神永远在他身边而得安慰。</w:t>
      </w:r>
    </w:p>
    <w:p w14:paraId="52AB2A3C">
      <w:pPr>
        <w:spacing w:after="289" w:line="259" w:lineRule="auto"/>
        <w:ind w:left="0" w:firstLine="0"/>
        <w:jc w:val="left"/>
        <w:rPr>
          <w:rFonts w:hint="eastAsia"/>
        </w:rPr>
      </w:pPr>
      <w:r>
        <w:rPr>
          <w:rFonts w:hint="eastAsia"/>
        </w:rPr>
        <w:t>A voice is ever ringing in his ear, "Do not fear not, for I am with you."</w:t>
      </w:r>
    </w:p>
    <w:p w14:paraId="3E21B76A">
      <w:pPr>
        <w:spacing w:after="289" w:line="259" w:lineRule="auto"/>
        <w:ind w:left="0" w:firstLine="0"/>
        <w:jc w:val="left"/>
        <w:rPr>
          <w:rFonts w:hint="eastAsia"/>
        </w:rPr>
      </w:pPr>
      <w:r>
        <w:rPr>
          <w:rFonts w:hint="eastAsia"/>
        </w:rPr>
        <w:t>一个声音永远在他耳边回响：“你不要害怕，因为我与你同在。”</w:t>
      </w:r>
    </w:p>
    <w:p w14:paraId="6D30BFA6">
      <w:pPr>
        <w:spacing w:after="289" w:line="259" w:lineRule="auto"/>
        <w:ind w:left="0" w:firstLine="0"/>
        <w:jc w:val="left"/>
        <w:rPr>
          <w:rFonts w:hint="eastAsia"/>
        </w:rPr>
      </w:pPr>
      <w:r>
        <w:rPr>
          <w:rFonts w:hint="eastAsia"/>
        </w:rPr>
        <w:t>God's eye surveys his path.</w:t>
      </w:r>
    </w:p>
    <w:p w14:paraId="1BABFABC">
      <w:pPr>
        <w:spacing w:after="289" w:line="259" w:lineRule="auto"/>
        <w:ind w:left="0" w:firstLine="0"/>
        <w:jc w:val="left"/>
        <w:rPr>
          <w:rFonts w:hint="eastAsia"/>
        </w:rPr>
      </w:pPr>
      <w:r>
        <w:rPr>
          <w:rFonts w:hint="eastAsia"/>
        </w:rPr>
        <w:t>神的眼目察看他的道路。</w:t>
      </w:r>
    </w:p>
    <w:p w14:paraId="25E34B98">
      <w:pPr>
        <w:spacing w:after="289" w:line="259" w:lineRule="auto"/>
        <w:ind w:left="0" w:firstLine="0"/>
        <w:jc w:val="left"/>
        <w:rPr>
          <w:rFonts w:hint="eastAsia"/>
        </w:rPr>
      </w:pPr>
      <w:r>
        <w:rPr>
          <w:rFonts w:hint="eastAsia"/>
        </w:rPr>
        <w:t>His ear receives his every breathing.</w:t>
      </w:r>
    </w:p>
    <w:p w14:paraId="5FEEC5DE">
      <w:pPr>
        <w:spacing w:after="289" w:line="259" w:lineRule="auto"/>
        <w:ind w:left="0" w:firstLine="0"/>
        <w:jc w:val="left"/>
        <w:rPr>
          <w:rFonts w:hint="eastAsia"/>
        </w:rPr>
      </w:pPr>
      <w:r>
        <w:rPr>
          <w:rFonts w:hint="eastAsia"/>
        </w:rPr>
        <w:t>祂的耳朵听见他的每一次呼吸。</w:t>
      </w:r>
    </w:p>
    <w:p w14:paraId="27D9E711">
      <w:pPr>
        <w:spacing w:after="289" w:line="259" w:lineRule="auto"/>
        <w:ind w:left="0" w:firstLine="0"/>
        <w:jc w:val="left"/>
        <w:rPr>
          <w:rFonts w:hint="eastAsia"/>
        </w:rPr>
      </w:pPr>
      <w:r>
        <w:rPr>
          <w:rFonts w:hint="eastAsia"/>
        </w:rPr>
        <w:t>He marks his every circumstance.</w:t>
      </w:r>
    </w:p>
    <w:p w14:paraId="5FC2FC65">
      <w:pPr>
        <w:spacing w:after="289" w:line="259" w:lineRule="auto"/>
        <w:ind w:left="0" w:firstLine="0"/>
        <w:jc w:val="left"/>
        <w:rPr>
          <w:rFonts w:hint="eastAsia"/>
        </w:rPr>
      </w:pPr>
      <w:r>
        <w:rPr>
          <w:rFonts w:hint="eastAsia"/>
        </w:rPr>
        <w:t>祂留意他的每一个处境。</w:t>
      </w:r>
    </w:p>
    <w:p w14:paraId="4C3EB646">
      <w:pPr>
        <w:spacing w:after="289" w:line="259" w:lineRule="auto"/>
        <w:ind w:left="0" w:firstLine="0"/>
        <w:jc w:val="left"/>
        <w:rPr>
          <w:rFonts w:hint="eastAsia"/>
        </w:rPr>
      </w:pPr>
      <w:r>
        <w:rPr>
          <w:rFonts w:hint="eastAsia"/>
        </w:rPr>
        <w:t>All the malevolence of adversaries is clearly known.</w:t>
      </w:r>
    </w:p>
    <w:p w14:paraId="3DB24313">
      <w:pPr>
        <w:spacing w:after="289" w:line="259" w:lineRule="auto"/>
        <w:ind w:left="0" w:firstLine="0"/>
        <w:jc w:val="left"/>
        <w:rPr>
          <w:rFonts w:hint="eastAsia"/>
        </w:rPr>
      </w:pPr>
      <w:r>
        <w:rPr>
          <w:rFonts w:hint="eastAsia"/>
        </w:rPr>
        <w:t>所有敌人的恶意都被清楚知晓。</w:t>
      </w:r>
    </w:p>
    <w:p w14:paraId="56A61ADC">
      <w:pPr>
        <w:spacing w:after="289" w:line="259" w:lineRule="auto"/>
        <w:ind w:left="0" w:firstLine="0"/>
        <w:jc w:val="left"/>
        <w:rPr>
          <w:rFonts w:hint="eastAsia"/>
        </w:rPr>
      </w:pPr>
      <w:r>
        <w:rPr>
          <w:rFonts w:hint="eastAsia"/>
        </w:rPr>
        <w:t>Therefore help in every hour of need may surely be expected.</w:t>
      </w:r>
    </w:p>
    <w:p w14:paraId="054C614A">
      <w:pPr>
        <w:spacing w:after="289" w:line="259" w:lineRule="auto"/>
        <w:ind w:left="0" w:firstLine="0"/>
        <w:jc w:val="left"/>
        <w:rPr>
          <w:rFonts w:hint="eastAsia"/>
        </w:rPr>
      </w:pPr>
      <w:r>
        <w:rPr>
          <w:rFonts w:hint="eastAsia"/>
        </w:rPr>
        <w:t>因此，在每一个需要帮助的时刻，都必可期待帮助的到来。</w:t>
      </w:r>
    </w:p>
    <w:p w14:paraId="557A311C">
      <w:pPr>
        <w:spacing w:after="289" w:line="259" w:lineRule="auto"/>
        <w:ind w:left="0" w:firstLine="0"/>
        <w:jc w:val="left"/>
        <w:rPr>
          <w:rFonts w:hint="eastAsia"/>
        </w:rPr>
      </w:pPr>
    </w:p>
    <w:p w14:paraId="528B63FD">
      <w:pPr>
        <w:spacing w:after="289" w:line="259" w:lineRule="auto"/>
        <w:ind w:left="0" w:firstLine="0"/>
        <w:jc w:val="left"/>
        <w:rPr>
          <w:rFonts w:hint="eastAsia"/>
        </w:rPr>
      </w:pPr>
      <w:r>
        <w:rPr>
          <w:rFonts w:hint="eastAsia"/>
        </w:rPr>
        <w:t>20-21. "Reproach has broken my heart, and I am full of heaviness; and I looked for some to take pity, but there was none; and for comforters, but I found none. They gave Me also gall for My food; and in My thirst they gave Me vinegar to drink."</w:t>
      </w:r>
    </w:p>
    <w:p w14:paraId="0E7BB5F6">
      <w:pPr>
        <w:spacing w:after="289" w:line="259" w:lineRule="auto"/>
        <w:ind w:left="0" w:firstLine="0"/>
        <w:jc w:val="left"/>
        <w:rPr>
          <w:rFonts w:hint="eastAsia"/>
        </w:rPr>
      </w:pPr>
      <w:r>
        <w:rPr>
          <w:rFonts w:hint="eastAsia"/>
        </w:rPr>
        <w:t>20-21. 「辱骂伤破了我的心，我又满了忧愁。我指望有人体恤，却没有一个；我指望有人安慰，却找不着一个。他们拿苦胆给我当食物；我渴了，他们拿醋给我喝。」</w:t>
      </w:r>
    </w:p>
    <w:p w14:paraId="4EA48553">
      <w:pPr>
        <w:spacing w:after="289" w:line="259" w:lineRule="auto"/>
        <w:ind w:left="0" w:firstLine="0"/>
        <w:jc w:val="left"/>
        <w:rPr>
          <w:rFonts w:hint="eastAsia"/>
        </w:rPr>
      </w:pPr>
      <w:r>
        <w:rPr>
          <w:rFonts w:hint="eastAsia"/>
        </w:rPr>
        <w:t>But still reproaches inflict painful wounds.</w:t>
      </w:r>
    </w:p>
    <w:p w14:paraId="13271B32">
      <w:pPr>
        <w:spacing w:after="289" w:line="259" w:lineRule="auto"/>
        <w:ind w:left="0" w:firstLine="0"/>
        <w:jc w:val="left"/>
        <w:rPr>
          <w:rFonts w:hint="eastAsia"/>
        </w:rPr>
      </w:pPr>
      <w:r>
        <w:rPr>
          <w:rFonts w:hint="eastAsia"/>
        </w:rPr>
        <w:t>但辱骂仍然造成痛苦的创伤。</w:t>
      </w:r>
    </w:p>
    <w:p w14:paraId="4329DD4D">
      <w:pPr>
        <w:spacing w:after="289" w:line="259" w:lineRule="auto"/>
        <w:ind w:left="0" w:firstLine="0"/>
        <w:jc w:val="left"/>
        <w:rPr>
          <w:rFonts w:hint="eastAsia"/>
        </w:rPr>
      </w:pPr>
      <w:r>
        <w:rPr>
          <w:rFonts w:hint="eastAsia"/>
        </w:rPr>
        <w:t>Jesus drank this cup.</w:t>
      </w:r>
    </w:p>
    <w:p w14:paraId="04D6DE40">
      <w:pPr>
        <w:spacing w:after="289" w:line="259" w:lineRule="auto"/>
        <w:ind w:left="0" w:firstLine="0"/>
        <w:jc w:val="left"/>
        <w:rPr>
          <w:rFonts w:hint="eastAsia"/>
        </w:rPr>
      </w:pPr>
      <w:r>
        <w:rPr>
          <w:rFonts w:hint="eastAsia"/>
        </w:rPr>
        <w:t>耶稣喝了这杯。</w:t>
      </w:r>
    </w:p>
    <w:p w14:paraId="46D384A2">
      <w:pPr>
        <w:spacing w:after="289" w:line="259" w:lineRule="auto"/>
        <w:ind w:left="0" w:firstLine="0"/>
        <w:jc w:val="left"/>
        <w:rPr>
          <w:rFonts w:hint="eastAsia"/>
        </w:rPr>
      </w:pPr>
      <w:r>
        <w:rPr>
          <w:rFonts w:hint="eastAsia"/>
        </w:rPr>
        <w:t>His holy nature would peculiarly feel the painful touch of hellish malice.</w:t>
      </w:r>
    </w:p>
    <w:p w14:paraId="0E74CEF6">
      <w:pPr>
        <w:spacing w:after="289" w:line="259" w:lineRule="auto"/>
        <w:ind w:left="0" w:firstLine="0"/>
        <w:jc w:val="left"/>
        <w:rPr>
          <w:rFonts w:hint="eastAsia"/>
        </w:rPr>
      </w:pPr>
      <w:r>
        <w:rPr>
          <w:rFonts w:hint="eastAsia"/>
        </w:rPr>
        <w:t>祂圣洁的本性会特别感受到地狱般恶意的痛苦触碰。</w:t>
      </w:r>
    </w:p>
    <w:p w14:paraId="42F7C30B">
      <w:pPr>
        <w:spacing w:after="289" w:line="259" w:lineRule="auto"/>
        <w:ind w:left="0" w:firstLine="0"/>
        <w:jc w:val="left"/>
        <w:rPr>
          <w:rFonts w:hint="eastAsia"/>
        </w:rPr>
      </w:pPr>
      <w:r>
        <w:rPr>
          <w:rFonts w:hint="eastAsia"/>
        </w:rPr>
        <w:t>In our afflictions, also, the sympathy of friends gives sweet relief.</w:t>
      </w:r>
    </w:p>
    <w:p w14:paraId="61B620EA">
      <w:pPr>
        <w:spacing w:after="289" w:line="259" w:lineRule="auto"/>
        <w:ind w:left="0" w:firstLine="0"/>
        <w:jc w:val="left"/>
        <w:rPr>
          <w:rFonts w:hint="eastAsia"/>
        </w:rPr>
      </w:pPr>
      <w:r>
        <w:rPr>
          <w:rFonts w:hint="eastAsia"/>
        </w:rPr>
        <w:t>在我们的苦难中，朋友的同情也给予甘甜的安慰。</w:t>
      </w:r>
    </w:p>
    <w:p w14:paraId="48AFF6CA">
      <w:pPr>
        <w:spacing w:after="289" w:line="259" w:lineRule="auto"/>
        <w:ind w:left="0" w:firstLine="0"/>
        <w:jc w:val="left"/>
        <w:rPr>
          <w:rFonts w:hint="eastAsia"/>
        </w:rPr>
      </w:pPr>
      <w:r>
        <w:rPr>
          <w:rFonts w:hint="eastAsia"/>
        </w:rPr>
        <w:t>This was denied to Jesus.</w:t>
      </w:r>
    </w:p>
    <w:p w14:paraId="30654861">
      <w:pPr>
        <w:spacing w:after="289" w:line="259" w:lineRule="auto"/>
        <w:ind w:left="0" w:firstLine="0"/>
        <w:jc w:val="left"/>
        <w:rPr>
          <w:rFonts w:hint="eastAsia"/>
        </w:rPr>
      </w:pPr>
      <w:r>
        <w:rPr>
          <w:rFonts w:hint="eastAsia"/>
        </w:rPr>
        <w:t>这对耶稣是被拒绝的。</w:t>
      </w:r>
    </w:p>
    <w:p w14:paraId="24812378">
      <w:pPr>
        <w:spacing w:after="289" w:line="259" w:lineRule="auto"/>
        <w:ind w:left="0" w:firstLine="0"/>
        <w:jc w:val="left"/>
        <w:rPr>
          <w:rFonts w:hint="eastAsia"/>
        </w:rPr>
      </w:pPr>
      <w:r>
        <w:rPr>
          <w:rFonts w:hint="eastAsia"/>
        </w:rPr>
        <w:t>In His deepest woe no human arm was stretched to help Him.</w:t>
      </w:r>
    </w:p>
    <w:p w14:paraId="153763E7">
      <w:pPr>
        <w:spacing w:after="289" w:line="259" w:lineRule="auto"/>
        <w:ind w:left="0" w:firstLine="0"/>
        <w:jc w:val="left"/>
        <w:rPr>
          <w:rFonts w:hint="eastAsia"/>
        </w:rPr>
      </w:pPr>
      <w:r>
        <w:rPr>
          <w:rFonts w:hint="eastAsia"/>
        </w:rPr>
        <w:t>在祂最深的悲痛中，没有人伸手帮助祂。</w:t>
      </w:r>
    </w:p>
    <w:p w14:paraId="3CB33338">
      <w:pPr>
        <w:spacing w:after="289" w:line="259" w:lineRule="auto"/>
        <w:ind w:left="0" w:firstLine="0"/>
        <w:jc w:val="left"/>
        <w:rPr>
          <w:rFonts w:hint="eastAsia"/>
        </w:rPr>
      </w:pPr>
      <w:r>
        <w:rPr>
          <w:rFonts w:hint="eastAsia"/>
        </w:rPr>
        <w:t>The Spirit here takes us distinctly to the Cross.</w:t>
      </w:r>
    </w:p>
    <w:p w14:paraId="553333E2">
      <w:pPr>
        <w:spacing w:after="289" w:line="259" w:lineRule="auto"/>
        <w:ind w:left="0" w:firstLine="0"/>
        <w:jc w:val="left"/>
        <w:rPr>
          <w:rFonts w:hint="eastAsia"/>
        </w:rPr>
      </w:pPr>
      <w:r>
        <w:rPr>
          <w:rFonts w:hint="eastAsia"/>
        </w:rPr>
        <w:t>圣灵在此明确地将我们带到十字架前。</w:t>
      </w:r>
    </w:p>
    <w:p w14:paraId="27401981">
      <w:pPr>
        <w:spacing w:after="289" w:line="259" w:lineRule="auto"/>
        <w:ind w:left="0" w:firstLine="0"/>
        <w:jc w:val="left"/>
        <w:rPr>
          <w:rFonts w:hint="eastAsia"/>
        </w:rPr>
      </w:pPr>
      <w:r>
        <w:rPr>
          <w:rFonts w:hint="eastAsia"/>
        </w:rPr>
        <w:t>We see the fulfillment of this cruel mockery when, to the parched lips of Jesus, they extended a sponge filled with vinegar, and put it to His mouth.</w:t>
      </w:r>
    </w:p>
    <w:p w14:paraId="70B10BB4">
      <w:pPr>
        <w:spacing w:after="289" w:line="259" w:lineRule="auto"/>
        <w:ind w:left="0" w:firstLine="0"/>
        <w:jc w:val="left"/>
        <w:rPr>
          <w:rFonts w:hint="eastAsia"/>
        </w:rPr>
      </w:pPr>
      <w:r>
        <w:rPr>
          <w:rFonts w:hint="eastAsia"/>
        </w:rPr>
        <w:t>我们看到这残酷嘲弄的应验，就是当他们把一个满了醋的海绒送到耶稣干渴的嘴唇，递给祂喝。</w:t>
      </w:r>
    </w:p>
    <w:p w14:paraId="22F05316">
      <w:pPr>
        <w:spacing w:after="289" w:line="259" w:lineRule="auto"/>
        <w:ind w:left="0" w:firstLine="0"/>
        <w:jc w:val="left"/>
        <w:rPr>
          <w:rFonts w:hint="eastAsia"/>
        </w:rPr>
      </w:pPr>
      <w:r>
        <w:rPr>
          <w:rFonts w:hint="eastAsia"/>
        </w:rPr>
        <w:t>What misery was ever like His misery!</w:t>
      </w:r>
    </w:p>
    <w:p w14:paraId="31E80A58">
      <w:pPr>
        <w:spacing w:after="289" w:line="259" w:lineRule="auto"/>
        <w:ind w:left="0" w:firstLine="0"/>
        <w:jc w:val="left"/>
        <w:rPr>
          <w:rFonts w:hint="eastAsia"/>
        </w:rPr>
      </w:pPr>
      <w:r>
        <w:rPr>
          <w:rFonts w:hint="eastAsia"/>
        </w:rPr>
        <w:t>有何等苦难能像祂的苦难！</w:t>
      </w:r>
    </w:p>
    <w:p w14:paraId="0297A80A">
      <w:pPr>
        <w:spacing w:after="289" w:line="259" w:lineRule="auto"/>
        <w:ind w:left="0" w:firstLine="0"/>
        <w:jc w:val="left"/>
        <w:rPr>
          <w:rFonts w:hint="eastAsia"/>
        </w:rPr>
      </w:pPr>
      <w:r>
        <w:rPr>
          <w:rFonts w:hint="eastAsia"/>
        </w:rPr>
        <w:t>But His sufferings were vicarious, and by His stripes we are healed.</w:t>
      </w:r>
    </w:p>
    <w:p w14:paraId="312120E3">
      <w:pPr>
        <w:spacing w:after="289" w:line="259" w:lineRule="auto"/>
        <w:ind w:left="0" w:firstLine="0"/>
        <w:jc w:val="left"/>
        <w:rPr>
          <w:rFonts w:hint="eastAsia"/>
        </w:rPr>
      </w:pPr>
      <w:r>
        <w:rPr>
          <w:rFonts w:hint="eastAsia"/>
        </w:rPr>
        <w:t>但祂的受苦是替代性的，因祂的鞭伤我们得医治。</w:t>
      </w:r>
    </w:p>
    <w:p w14:paraId="2367A5C6">
      <w:pPr>
        <w:spacing w:after="289" w:line="259" w:lineRule="auto"/>
        <w:ind w:left="0" w:firstLine="0"/>
        <w:jc w:val="left"/>
        <w:rPr>
          <w:rFonts w:hint="eastAsia"/>
        </w:rPr>
      </w:pPr>
    </w:p>
    <w:p w14:paraId="0951A192">
      <w:pPr>
        <w:spacing w:after="289" w:line="259" w:lineRule="auto"/>
        <w:ind w:left="0" w:firstLine="0"/>
        <w:jc w:val="left"/>
        <w:rPr>
          <w:rFonts w:hint="eastAsia"/>
        </w:rPr>
      </w:pPr>
      <w:r>
        <w:rPr>
          <w:rFonts w:hint="eastAsia"/>
        </w:rPr>
        <w:t>22-24. "Let their table become a snare before them; and that which should have been for their welfare, let it become a trap. Let their eyes be darkened, that they see not; and make their loins continually to shake. Pour out Your indignation upon them, and let Your wrathful anger take hold of them."</w:t>
      </w:r>
    </w:p>
    <w:p w14:paraId="5F8A2488">
      <w:pPr>
        <w:spacing w:after="289" w:line="259" w:lineRule="auto"/>
        <w:ind w:left="0" w:firstLine="0"/>
        <w:jc w:val="left"/>
        <w:rPr>
          <w:rFonts w:hint="eastAsia"/>
        </w:rPr>
      </w:pPr>
      <w:r>
        <w:rPr>
          <w:rFonts w:hint="eastAsia"/>
        </w:rPr>
        <w:t>22-24. 「愿他们的筵席在他们面前变为网罗，在他们平安的时候，变为机槛。愿他们的眼睛昏蒙，不得看见，愿他们的腰常常战抖。求祢将祢的恼恨倒在他们身上，叫祢的烈怒追上他们。」</w:t>
      </w:r>
    </w:p>
    <w:p w14:paraId="0878BE0B">
      <w:pPr>
        <w:spacing w:after="289" w:line="259" w:lineRule="auto"/>
        <w:ind w:left="0" w:firstLine="0"/>
        <w:jc w:val="left"/>
        <w:rPr>
          <w:rFonts w:hint="eastAsia"/>
        </w:rPr>
      </w:pPr>
      <w:r>
        <w:rPr>
          <w:rFonts w:hint="eastAsia"/>
        </w:rPr>
        <w:t>The Spirit proceeds to predict the terrible vengeance which must fall upon Christ's foes.</w:t>
      </w:r>
    </w:p>
    <w:p w14:paraId="13E3A1B7">
      <w:pPr>
        <w:spacing w:after="289" w:line="259" w:lineRule="auto"/>
        <w:ind w:left="0" w:firstLine="0"/>
        <w:jc w:val="left"/>
        <w:rPr>
          <w:rFonts w:hint="eastAsia"/>
        </w:rPr>
      </w:pPr>
      <w:r>
        <w:rPr>
          <w:rFonts w:hint="eastAsia"/>
        </w:rPr>
        <w:t>圣灵接着预言那必然降临在基督仇敌身上的可怕报应。</w:t>
      </w:r>
    </w:p>
    <w:p w14:paraId="02EC9EF5">
      <w:pPr>
        <w:spacing w:after="289" w:line="259" w:lineRule="auto"/>
        <w:ind w:left="0" w:firstLine="0"/>
        <w:jc w:val="left"/>
        <w:rPr>
          <w:rFonts w:hint="eastAsia"/>
        </w:rPr>
      </w:pPr>
      <w:r>
        <w:rPr>
          <w:rFonts w:hint="eastAsia"/>
        </w:rPr>
        <w:t>The believer reads the terrible decree, and meekly bows his head.</w:t>
      </w:r>
    </w:p>
    <w:p w14:paraId="18E518C0">
      <w:pPr>
        <w:spacing w:after="289" w:line="259" w:lineRule="auto"/>
        <w:ind w:left="0" w:firstLine="0"/>
        <w:jc w:val="left"/>
        <w:rPr>
          <w:rFonts w:hint="eastAsia"/>
        </w:rPr>
      </w:pPr>
      <w:r>
        <w:rPr>
          <w:rFonts w:hint="eastAsia"/>
        </w:rPr>
        <w:t>信徒读到这可怕的谕旨，便谦卑地低下头。</w:t>
      </w:r>
    </w:p>
    <w:p w14:paraId="71470507">
      <w:pPr>
        <w:spacing w:after="289" w:line="259" w:lineRule="auto"/>
        <w:ind w:left="0" w:firstLine="0"/>
        <w:jc w:val="left"/>
        <w:rPr>
          <w:rFonts w:hint="eastAsia"/>
        </w:rPr>
      </w:pPr>
      <w:r>
        <w:rPr>
          <w:rFonts w:hint="eastAsia"/>
        </w:rPr>
        <w:t>He humbly acquiesces in the Lord's predicted wrath.</w:t>
      </w:r>
    </w:p>
    <w:p w14:paraId="00F40B88">
      <w:pPr>
        <w:spacing w:after="289" w:line="259" w:lineRule="auto"/>
        <w:ind w:left="0" w:firstLine="0"/>
        <w:jc w:val="left"/>
        <w:rPr>
          <w:rFonts w:hint="eastAsia"/>
        </w:rPr>
      </w:pPr>
      <w:r>
        <w:rPr>
          <w:rFonts w:hint="eastAsia"/>
        </w:rPr>
        <w:t>他谦卑地默认主所预言的忿怒。</w:t>
      </w:r>
    </w:p>
    <w:p w14:paraId="10F56691">
      <w:pPr>
        <w:spacing w:after="289" w:line="259" w:lineRule="auto"/>
        <w:ind w:left="0" w:firstLine="0"/>
        <w:jc w:val="left"/>
        <w:rPr>
          <w:rFonts w:hint="eastAsia"/>
        </w:rPr>
      </w:pPr>
      <w:r>
        <w:rPr>
          <w:rFonts w:hint="eastAsia"/>
        </w:rPr>
        <w:t>He knows that God is love, and that in love He will do all things well.</w:t>
      </w:r>
    </w:p>
    <w:p w14:paraId="0B10A412">
      <w:pPr>
        <w:spacing w:after="289" w:line="259" w:lineRule="auto"/>
        <w:ind w:left="0" w:firstLine="0"/>
        <w:jc w:val="left"/>
        <w:rPr>
          <w:rFonts w:hint="eastAsia"/>
        </w:rPr>
      </w:pPr>
      <w:r>
        <w:rPr>
          <w:rFonts w:hint="eastAsia"/>
        </w:rPr>
        <w:t>他知道神是爱，并且在爱中祂所行的一切尽都美好。</w:t>
      </w:r>
    </w:p>
    <w:p w14:paraId="0285CAF5">
      <w:pPr>
        <w:spacing w:after="289" w:line="259" w:lineRule="auto"/>
        <w:ind w:left="0" w:firstLine="0"/>
        <w:jc w:val="left"/>
        <w:rPr>
          <w:rFonts w:hint="eastAsia"/>
        </w:rPr>
      </w:pPr>
      <w:r>
        <w:rPr>
          <w:rFonts w:hint="eastAsia"/>
        </w:rPr>
        <w:t>Let us turn from the appalling picture, blessing from our hearts our gracious Lord, who saves His people from all the penalties of sin; and, waiting for His return from heaven, "whom God raised from the dead, even Jesus, who delivered us from the wrath to come."</w:t>
      </w:r>
    </w:p>
    <w:p w14:paraId="3D01641C">
      <w:pPr>
        <w:spacing w:after="289" w:line="259" w:lineRule="auto"/>
        <w:ind w:left="0" w:firstLine="0"/>
        <w:jc w:val="left"/>
        <w:rPr>
          <w:rFonts w:hint="eastAsia"/>
        </w:rPr>
      </w:pPr>
      <w:r>
        <w:rPr>
          <w:rFonts w:hint="eastAsia"/>
        </w:rPr>
        <w:t>让我们转离这骇人的画面，从心里称颂我们恩慈的主，祂拯救祂的子民脱离罪一切的刑罚；并且，等候祂从天降临，“就是神从死里复活的，那位救我们脱离将来忿怒的耶稣。”</w:t>
      </w:r>
    </w:p>
    <w:p w14:paraId="077D56C1">
      <w:pPr>
        <w:spacing w:after="289" w:line="259" w:lineRule="auto"/>
        <w:ind w:left="0" w:firstLine="0"/>
        <w:jc w:val="left"/>
        <w:rPr>
          <w:rFonts w:hint="eastAsia"/>
        </w:rPr>
      </w:pPr>
      <w:r>
        <w:rPr>
          <w:rFonts w:hint="eastAsia"/>
        </w:rPr>
        <w:t>25."Let their habitation be desolate, and let no one dwell in theirtents."</w:t>
      </w:r>
    </w:p>
    <w:p w14:paraId="5F07F7AA">
      <w:pPr>
        <w:spacing w:after="289" w:line="259" w:lineRule="auto"/>
        <w:ind w:left="0" w:firstLine="0"/>
        <w:jc w:val="left"/>
        <w:rPr>
          <w:rFonts w:hint="eastAsia"/>
        </w:rPr>
      </w:pPr>
      <w:r>
        <w:rPr>
          <w:rFonts w:hint="eastAsia"/>
        </w:rPr>
        <w:t>25.「愿他们的住处变为荒场，愿他们的帐棚无人居住。」</w:t>
      </w:r>
    </w:p>
    <w:p w14:paraId="15354F57">
      <w:pPr>
        <w:spacing w:after="289" w:line="259" w:lineRule="auto"/>
        <w:ind w:left="0" w:firstLine="0"/>
        <w:jc w:val="left"/>
        <w:rPr>
          <w:rFonts w:hint="eastAsia"/>
        </w:rPr>
      </w:pPr>
      <w:r>
        <w:rPr>
          <w:rFonts w:hint="eastAsia"/>
        </w:rPr>
        <w:t>Judas stands as a dreadful monument of the fulfillment of this verse.</w:t>
      </w:r>
    </w:p>
    <w:p w14:paraId="11420E6F">
      <w:pPr>
        <w:spacing w:after="289" w:line="259" w:lineRule="auto"/>
        <w:ind w:left="0" w:firstLine="0"/>
        <w:jc w:val="left"/>
        <w:rPr>
          <w:rFonts w:hint="eastAsia"/>
        </w:rPr>
      </w:pPr>
      <w:r>
        <w:rPr>
          <w:rFonts w:hint="eastAsia"/>
        </w:rPr>
        <w:t>犹大是这节经文应验的一个可怕的纪念碑。</w:t>
      </w:r>
    </w:p>
    <w:p w14:paraId="1F155B8E">
      <w:pPr>
        <w:spacing w:after="289" w:line="259" w:lineRule="auto"/>
        <w:ind w:left="0" w:firstLine="0"/>
        <w:jc w:val="left"/>
        <w:rPr>
          <w:rFonts w:hint="eastAsia"/>
        </w:rPr>
      </w:pPr>
      <w:r>
        <w:rPr>
          <w:rFonts w:hint="eastAsia"/>
        </w:rPr>
        <w:t>In his miserable case we learn how surely the predicted wrath will come.</w:t>
      </w:r>
    </w:p>
    <w:p w14:paraId="54F8B791">
      <w:pPr>
        <w:spacing w:after="289" w:line="259" w:lineRule="auto"/>
        <w:ind w:left="0" w:firstLine="0"/>
        <w:jc w:val="left"/>
        <w:rPr>
          <w:rFonts w:hint="eastAsia"/>
        </w:rPr>
      </w:pPr>
      <w:r>
        <w:rPr>
          <w:rFonts w:hint="eastAsia"/>
        </w:rPr>
        <w:t>在他悲惨的例子中，我们学到所预言的忿怒将何等确定地来临。</w:t>
      </w:r>
    </w:p>
    <w:p w14:paraId="31E91F52">
      <w:pPr>
        <w:spacing w:after="289" w:line="259" w:lineRule="auto"/>
        <w:ind w:left="0" w:firstLine="0"/>
        <w:jc w:val="left"/>
        <w:rPr>
          <w:rFonts w:hint="eastAsia"/>
        </w:rPr>
      </w:pPr>
      <w:r>
        <w:rPr>
          <w:rFonts w:hint="eastAsia"/>
        </w:rPr>
        <w:t>There may be respite, but respite is not a full pardon.</w:t>
      </w:r>
    </w:p>
    <w:p w14:paraId="6814FCB7">
      <w:pPr>
        <w:spacing w:after="289" w:line="259" w:lineRule="auto"/>
        <w:ind w:left="0" w:firstLine="0"/>
        <w:jc w:val="left"/>
        <w:rPr>
          <w:rFonts w:hint="eastAsia"/>
        </w:rPr>
      </w:pPr>
      <w:r>
        <w:rPr>
          <w:rFonts w:hint="eastAsia"/>
        </w:rPr>
        <w:t>或许有暂缓，但暂缓并非完全的赦免。</w:t>
      </w:r>
    </w:p>
    <w:p w14:paraId="382C65AD">
      <w:pPr>
        <w:spacing w:after="289" w:line="259" w:lineRule="auto"/>
        <w:ind w:left="0" w:firstLine="0"/>
        <w:jc w:val="left"/>
        <w:rPr>
          <w:rFonts w:hint="eastAsia"/>
        </w:rPr>
      </w:pPr>
      <w:r>
        <w:rPr>
          <w:rFonts w:hint="eastAsia"/>
        </w:rPr>
        <w:t>What God has righteously announced He will most righteously perform.</w:t>
      </w:r>
    </w:p>
    <w:p w14:paraId="5F8070C5">
      <w:pPr>
        <w:spacing w:after="289" w:line="259" w:lineRule="auto"/>
        <w:ind w:left="0" w:firstLine="0"/>
        <w:jc w:val="left"/>
        <w:rPr>
          <w:rFonts w:hint="eastAsia"/>
        </w:rPr>
      </w:pPr>
      <w:r>
        <w:rPr>
          <w:rFonts w:hint="eastAsia"/>
        </w:rPr>
        <w:t>神公义地宣告的，祂也必最公义地执行。</w:t>
      </w:r>
    </w:p>
    <w:p w14:paraId="1C5C241B">
      <w:pPr>
        <w:spacing w:after="289" w:line="259" w:lineRule="auto"/>
        <w:ind w:left="0" w:firstLine="0"/>
        <w:jc w:val="left"/>
        <w:rPr>
          <w:rFonts w:hint="eastAsia"/>
        </w:rPr>
      </w:pPr>
      <w:r>
        <w:rPr>
          <w:rFonts w:hint="eastAsia"/>
        </w:rPr>
        <w:t>What Truth has uttered shall be truly done.</w:t>
      </w:r>
    </w:p>
    <w:p w14:paraId="3EFA0DEE">
      <w:pPr>
        <w:spacing w:after="289" w:line="259" w:lineRule="auto"/>
        <w:ind w:left="0" w:firstLine="0"/>
        <w:jc w:val="left"/>
        <w:rPr>
          <w:rFonts w:hint="eastAsia"/>
        </w:rPr>
      </w:pPr>
      <w:r>
        <w:rPr>
          <w:rFonts w:hint="eastAsia"/>
        </w:rPr>
        <w:t>真理所言的，必真实成就。</w:t>
      </w:r>
    </w:p>
    <w:p w14:paraId="53C11C4A">
      <w:pPr>
        <w:spacing w:after="289" w:line="259" w:lineRule="auto"/>
        <w:ind w:left="0" w:firstLine="0"/>
        <w:jc w:val="left"/>
        <w:rPr>
          <w:rFonts w:hint="eastAsia"/>
        </w:rPr>
      </w:pPr>
      <w:r>
        <w:rPr>
          <w:rFonts w:hint="eastAsia"/>
        </w:rPr>
        <w:t>Let the ungodly take warning.</w:t>
      </w:r>
    </w:p>
    <w:p w14:paraId="5F9E67CF">
      <w:pPr>
        <w:spacing w:after="289" w:line="259" w:lineRule="auto"/>
        <w:ind w:left="0" w:firstLine="0"/>
        <w:jc w:val="left"/>
        <w:rPr>
          <w:rFonts w:hint="eastAsia"/>
        </w:rPr>
      </w:pPr>
      <w:r>
        <w:rPr>
          <w:rFonts w:hint="eastAsia"/>
        </w:rPr>
        <w:t>愿不敬虔的人引以为戒。</w:t>
      </w:r>
    </w:p>
    <w:p w14:paraId="5B09AAD3">
      <w:pPr>
        <w:spacing w:after="289" w:line="259" w:lineRule="auto"/>
        <w:ind w:left="0" w:firstLine="0"/>
        <w:jc w:val="left"/>
        <w:rPr>
          <w:rFonts w:hint="eastAsia"/>
        </w:rPr>
      </w:pPr>
      <w:r>
        <w:rPr>
          <w:rFonts w:hint="eastAsia"/>
        </w:rPr>
        <w:t>The unrighteous shall go away into everlasting punishment, but the righteous into life eternal.</w:t>
      </w:r>
    </w:p>
    <w:p w14:paraId="6B46BC5E">
      <w:pPr>
        <w:spacing w:after="289" w:line="259" w:lineRule="auto"/>
        <w:ind w:left="0" w:firstLine="0"/>
        <w:jc w:val="left"/>
        <w:rPr>
          <w:rFonts w:hint="eastAsia"/>
        </w:rPr>
      </w:pPr>
      <w:r>
        <w:rPr>
          <w:rFonts w:hint="eastAsia"/>
        </w:rPr>
        <w:t>不义的人要往永刑里去，但义人要往永生里去。</w:t>
      </w:r>
    </w:p>
    <w:p w14:paraId="79204A4E">
      <w:pPr>
        <w:spacing w:after="289" w:line="259" w:lineRule="auto"/>
        <w:ind w:left="0" w:firstLine="0"/>
        <w:jc w:val="left"/>
        <w:rPr>
          <w:rFonts w:hint="eastAsia"/>
        </w:rPr>
      </w:pPr>
      <w:r>
        <w:rPr>
          <w:rFonts w:hint="eastAsia"/>
        </w:rPr>
        <w:t>Indignation and wrath, tribulation and anguish, are the sinner's inevitable doom.</w:t>
      </w:r>
    </w:p>
    <w:p w14:paraId="1179A4E6">
      <w:pPr>
        <w:spacing w:after="289" w:line="259" w:lineRule="auto"/>
        <w:ind w:left="0" w:firstLine="0"/>
        <w:jc w:val="left"/>
        <w:rPr>
          <w:rFonts w:hint="eastAsia"/>
        </w:rPr>
      </w:pPr>
      <w:r>
        <w:rPr>
          <w:rFonts w:hint="eastAsia"/>
        </w:rPr>
        <w:t>忿怒和恼恨，患难和困苦，是罪人不可避免的厄运。</w:t>
      </w:r>
    </w:p>
    <w:p w14:paraId="78732DB5">
      <w:pPr>
        <w:spacing w:after="289" w:line="259" w:lineRule="auto"/>
        <w:ind w:left="0" w:firstLine="0"/>
        <w:jc w:val="left"/>
        <w:rPr>
          <w:rFonts w:hint="eastAsia"/>
        </w:rPr>
      </w:pPr>
    </w:p>
    <w:p w14:paraId="52881A55">
      <w:pPr>
        <w:spacing w:after="289" w:line="259" w:lineRule="auto"/>
        <w:ind w:left="0" w:firstLine="0"/>
        <w:jc w:val="left"/>
        <w:rPr>
          <w:rFonts w:hint="eastAsia"/>
        </w:rPr>
      </w:pPr>
      <w:r>
        <w:rPr>
          <w:rFonts w:hint="eastAsia"/>
        </w:rPr>
        <w:t>26."For they persecute Him whom You have smitten; and they talkto the grief of those whom You have wounded."</w:t>
      </w:r>
    </w:p>
    <w:p w14:paraId="63403FE4">
      <w:pPr>
        <w:spacing w:after="289" w:line="259" w:lineRule="auto"/>
        <w:ind w:left="0" w:firstLine="0"/>
        <w:jc w:val="left"/>
        <w:rPr>
          <w:rFonts w:hint="eastAsia"/>
        </w:rPr>
      </w:pPr>
      <w:r>
        <w:rPr>
          <w:rFonts w:hint="eastAsia"/>
        </w:rPr>
        <w:t>26.「祢所击打的，他们就逼迫；祢所击伤的，他们就戏弄。」</w:t>
      </w:r>
    </w:p>
    <w:p w14:paraId="724F245B">
      <w:pPr>
        <w:spacing w:after="289" w:line="259" w:lineRule="auto"/>
        <w:ind w:left="0" w:firstLine="0"/>
        <w:jc w:val="left"/>
        <w:rPr>
          <w:rFonts w:hint="eastAsia"/>
        </w:rPr>
      </w:pPr>
      <w:r>
        <w:rPr>
          <w:rFonts w:hint="eastAsia"/>
        </w:rPr>
        <w:t>The main feature of their sin is effort to destroy the cause of Christ.</w:t>
      </w:r>
    </w:p>
    <w:p w14:paraId="48D5BE71">
      <w:pPr>
        <w:spacing w:after="289" w:line="259" w:lineRule="auto"/>
        <w:ind w:left="0" w:firstLine="0"/>
        <w:jc w:val="left"/>
        <w:rPr>
          <w:rFonts w:hint="eastAsia"/>
        </w:rPr>
      </w:pPr>
      <w:r>
        <w:rPr>
          <w:rFonts w:hint="eastAsia"/>
        </w:rPr>
        <w:t>他们罪的主要特征是竭力摧毁基督的圣工。</w:t>
      </w:r>
    </w:p>
    <w:p w14:paraId="59A056D9">
      <w:pPr>
        <w:spacing w:after="289" w:line="259" w:lineRule="auto"/>
        <w:ind w:left="0" w:firstLine="0"/>
        <w:jc w:val="left"/>
        <w:rPr>
          <w:rFonts w:hint="eastAsia"/>
        </w:rPr>
      </w:pPr>
      <w:r>
        <w:rPr>
          <w:rFonts w:hint="eastAsia"/>
        </w:rPr>
        <w:t>It pleased the Lord to bruise Him.</w:t>
      </w:r>
    </w:p>
    <w:p w14:paraId="23618F30">
      <w:pPr>
        <w:spacing w:after="289" w:line="259" w:lineRule="auto"/>
        <w:ind w:left="0" w:firstLine="0"/>
        <w:jc w:val="left"/>
        <w:rPr>
          <w:rFonts w:hint="eastAsia"/>
        </w:rPr>
      </w:pPr>
      <w:r>
        <w:rPr>
          <w:rFonts w:hint="eastAsia"/>
        </w:rPr>
        <w:t>主乐意将祂压伤。</w:t>
      </w:r>
    </w:p>
    <w:p w14:paraId="185C9B63">
      <w:pPr>
        <w:spacing w:after="289" w:line="259" w:lineRule="auto"/>
        <w:ind w:left="0" w:firstLine="0"/>
        <w:jc w:val="left"/>
        <w:rPr>
          <w:rFonts w:hint="eastAsia"/>
        </w:rPr>
      </w:pPr>
      <w:r>
        <w:rPr>
          <w:rFonts w:hint="eastAsia"/>
        </w:rPr>
        <w:t>He was smitten by the hand of justice for our iniquities; He was wounded for our transgressions; but the malice and hostility of man added great burdens to His crushed spirit.</w:t>
      </w:r>
    </w:p>
    <w:p w14:paraId="480822C7">
      <w:pPr>
        <w:spacing w:after="289" w:line="259" w:lineRule="auto"/>
        <w:ind w:left="0" w:firstLine="0"/>
        <w:jc w:val="left"/>
        <w:rPr>
          <w:rFonts w:hint="eastAsia"/>
        </w:rPr>
      </w:pPr>
      <w:r>
        <w:rPr>
          <w:rFonts w:hint="eastAsia"/>
        </w:rPr>
        <w:t>祂因我们的罪孽被公义的手击打；祂为我们的过犯受伤；但人的恶意与敌意给祂被压伤的灵加上了沉重的负担。</w:t>
      </w:r>
    </w:p>
    <w:p w14:paraId="763CCBFE">
      <w:pPr>
        <w:spacing w:after="289" w:line="259" w:lineRule="auto"/>
        <w:ind w:left="0" w:firstLine="0"/>
        <w:jc w:val="left"/>
        <w:rPr>
          <w:rFonts w:hint="eastAsia"/>
        </w:rPr>
      </w:pPr>
      <w:r>
        <w:rPr>
          <w:rFonts w:hint="eastAsia"/>
        </w:rPr>
        <w:t>The persecution of Jesus extends to the persecution of all His members.</w:t>
      </w:r>
    </w:p>
    <w:p w14:paraId="12367EF2">
      <w:pPr>
        <w:spacing w:after="289" w:line="259" w:lineRule="auto"/>
        <w:ind w:left="0" w:firstLine="0"/>
        <w:jc w:val="left"/>
        <w:rPr>
          <w:rFonts w:hint="eastAsia"/>
        </w:rPr>
      </w:pPr>
      <w:r>
        <w:rPr>
          <w:rFonts w:hint="eastAsia"/>
        </w:rPr>
        <w:t>对耶稣的逼迫延伸到对祂所有肢体的逼迫。</w:t>
      </w:r>
    </w:p>
    <w:p w14:paraId="158E6E67">
      <w:pPr>
        <w:spacing w:after="289" w:line="259" w:lineRule="auto"/>
        <w:ind w:left="0" w:firstLine="0"/>
        <w:jc w:val="left"/>
        <w:rPr>
          <w:rFonts w:hint="eastAsia"/>
        </w:rPr>
      </w:pPr>
      <w:r>
        <w:rPr>
          <w:rFonts w:hint="eastAsia"/>
        </w:rPr>
        <w:t>The arresting voice checks Paul in his infuriate career; "Saul, Saul, why are you persecuting Me?"</w:t>
      </w:r>
    </w:p>
    <w:p w14:paraId="1E2456DB">
      <w:pPr>
        <w:spacing w:after="289" w:line="259" w:lineRule="auto"/>
        <w:ind w:left="0" w:firstLine="0"/>
        <w:jc w:val="left"/>
        <w:rPr>
          <w:rFonts w:hint="eastAsia"/>
        </w:rPr>
      </w:pPr>
      <w:r>
        <w:rPr>
          <w:rFonts w:hint="eastAsia"/>
        </w:rPr>
        <w:t>那制止的声音在他狂怒的路上拦住了保罗；“扫罗，扫罗，你为什么逼迫我？”</w:t>
      </w:r>
    </w:p>
    <w:p w14:paraId="289CE618">
      <w:pPr>
        <w:spacing w:after="289" w:line="259" w:lineRule="auto"/>
        <w:ind w:left="0" w:firstLine="0"/>
        <w:jc w:val="left"/>
        <w:rPr>
          <w:rFonts w:hint="eastAsia"/>
        </w:rPr>
      </w:pPr>
    </w:p>
    <w:p w14:paraId="509FEFBA">
      <w:pPr>
        <w:spacing w:after="289" w:line="259" w:lineRule="auto"/>
        <w:ind w:left="0" w:firstLine="0"/>
        <w:jc w:val="left"/>
        <w:rPr>
          <w:rFonts w:hint="eastAsia"/>
        </w:rPr>
      </w:pPr>
      <w:r>
        <w:rPr>
          <w:rFonts w:hint="eastAsia"/>
        </w:rPr>
        <w:t>27-28. "Add iniquity to their iniquity; and let them not come into Your righteousness. Let them be blotted out of the book of the living, and not be written with the righteous."</w:t>
      </w:r>
    </w:p>
    <w:p w14:paraId="13048BE6">
      <w:pPr>
        <w:spacing w:after="289" w:line="259" w:lineRule="auto"/>
        <w:ind w:left="0" w:firstLine="0"/>
        <w:jc w:val="left"/>
        <w:rPr>
          <w:rFonts w:hint="eastAsia"/>
        </w:rPr>
      </w:pPr>
      <w:r>
        <w:rPr>
          <w:rFonts w:hint="eastAsia"/>
        </w:rPr>
        <w:t>27-28. 「愿祢在他们的罪上加罪，不容他们在你面前称义。愿他们从生命册上被涂抹，不得记录在义人之中。」</w:t>
      </w:r>
    </w:p>
    <w:p w14:paraId="7638C87E">
      <w:pPr>
        <w:spacing w:after="289" w:line="259" w:lineRule="auto"/>
        <w:ind w:left="0" w:firstLine="0"/>
        <w:jc w:val="left"/>
        <w:rPr>
          <w:rFonts w:hint="eastAsia"/>
        </w:rPr>
      </w:pPr>
      <w:r>
        <w:rPr>
          <w:rFonts w:hint="eastAsia"/>
        </w:rPr>
        <w:t>It is their miserable case that they are permitted to go on from sin to sin, and thus to fill up the measure of their iniquity.</w:t>
      </w:r>
    </w:p>
    <w:p w14:paraId="7EF75334">
      <w:pPr>
        <w:spacing w:after="289" w:line="259" w:lineRule="auto"/>
        <w:ind w:left="0" w:firstLine="0"/>
        <w:jc w:val="left"/>
        <w:rPr>
          <w:rFonts w:hint="eastAsia"/>
        </w:rPr>
      </w:pPr>
      <w:r>
        <w:rPr>
          <w:rFonts w:hint="eastAsia"/>
        </w:rPr>
        <w:t>他们悲惨的境况是，他们被任凭从罪走向罪，从而恶贯满盈。</w:t>
      </w:r>
    </w:p>
    <w:p w14:paraId="6E257221">
      <w:pPr>
        <w:spacing w:after="289" w:line="259" w:lineRule="auto"/>
        <w:ind w:left="0" w:firstLine="0"/>
        <w:jc w:val="left"/>
        <w:rPr>
          <w:rFonts w:hint="eastAsia"/>
        </w:rPr>
      </w:pPr>
      <w:r>
        <w:rPr>
          <w:rFonts w:hint="eastAsia"/>
        </w:rPr>
        <w:t>The decree has gone forth, "They are joined to idols; let them alone."</w:t>
      </w:r>
    </w:p>
    <w:p w14:paraId="10E83FE8">
      <w:pPr>
        <w:spacing w:after="289" w:line="259" w:lineRule="auto"/>
        <w:ind w:left="0" w:firstLine="0"/>
        <w:jc w:val="left"/>
        <w:rPr>
          <w:rFonts w:hint="eastAsia"/>
        </w:rPr>
      </w:pPr>
      <w:r>
        <w:rPr>
          <w:rFonts w:hint="eastAsia"/>
        </w:rPr>
        <w:t>谕旨已经发出，“他们与偶像联合，任凭他们吧。”</w:t>
      </w:r>
    </w:p>
    <w:p w14:paraId="59B2BA07">
      <w:pPr>
        <w:spacing w:after="289" w:line="259" w:lineRule="auto"/>
        <w:ind w:left="0" w:firstLine="0"/>
        <w:jc w:val="left"/>
        <w:rPr>
          <w:rFonts w:hint="eastAsia"/>
        </w:rPr>
      </w:pPr>
      <w:r>
        <w:rPr>
          <w:rFonts w:hint="eastAsia"/>
        </w:rPr>
        <w:t>No melting word softens their obdurate hearts; no converting grace turns them from the downward path.</w:t>
      </w:r>
    </w:p>
    <w:p w14:paraId="1CCA65A6">
      <w:pPr>
        <w:spacing w:after="289" w:line="259" w:lineRule="auto"/>
        <w:ind w:left="0" w:firstLine="0"/>
        <w:jc w:val="left"/>
        <w:rPr>
          <w:rFonts w:hint="eastAsia"/>
        </w:rPr>
      </w:pPr>
      <w:r>
        <w:rPr>
          <w:rFonts w:hint="eastAsia"/>
        </w:rPr>
        <w:t>没有融化人心的话语能软化他们刚硬的心；没有使人回转的恩典能使他们离开下坡路。</w:t>
      </w:r>
    </w:p>
    <w:p w14:paraId="196D1A82">
      <w:pPr>
        <w:spacing w:after="289" w:line="259" w:lineRule="auto"/>
        <w:ind w:left="0" w:firstLine="0"/>
        <w:jc w:val="left"/>
        <w:rPr>
          <w:rFonts w:hint="eastAsia"/>
        </w:rPr>
      </w:pPr>
      <w:r>
        <w:rPr>
          <w:rFonts w:hint="eastAsia"/>
        </w:rPr>
        <w:t>They never reach the happy land, in which all are clad in the beauties of God's righteousness.</w:t>
      </w:r>
    </w:p>
    <w:p w14:paraId="157560D3">
      <w:pPr>
        <w:spacing w:after="289" w:line="259" w:lineRule="auto"/>
        <w:ind w:left="0" w:firstLine="0"/>
        <w:jc w:val="left"/>
        <w:rPr>
          <w:rFonts w:hint="eastAsia"/>
        </w:rPr>
      </w:pPr>
      <w:r>
        <w:rPr>
          <w:rFonts w:hint="eastAsia"/>
        </w:rPr>
        <w:t>他们永不能到达那福地，其中所有人都披戴着神公义的美丽。</w:t>
      </w:r>
    </w:p>
    <w:p w14:paraId="0FA04CD1">
      <w:pPr>
        <w:spacing w:after="289" w:line="259" w:lineRule="auto"/>
        <w:ind w:left="0" w:firstLine="0"/>
        <w:jc w:val="left"/>
        <w:rPr>
          <w:rFonts w:hint="eastAsia"/>
        </w:rPr>
      </w:pPr>
      <w:r>
        <w:rPr>
          <w:rFonts w:hint="eastAsia"/>
        </w:rPr>
        <w:t>Their names cannot be found in the book of the living or in the catalogue of the righteous.</w:t>
      </w:r>
    </w:p>
    <w:p w14:paraId="3167E5BF">
      <w:pPr>
        <w:spacing w:after="289" w:line="259" w:lineRule="auto"/>
        <w:ind w:left="0" w:firstLine="0"/>
        <w:jc w:val="left"/>
        <w:rPr>
          <w:rFonts w:hint="eastAsia"/>
        </w:rPr>
      </w:pPr>
      <w:r>
        <w:rPr>
          <w:rFonts w:hint="eastAsia"/>
        </w:rPr>
        <w:t>他们的名字在生命册上或义人的名录中都找不到。</w:t>
      </w:r>
    </w:p>
    <w:p w14:paraId="620DEB8C">
      <w:pPr>
        <w:spacing w:after="289" w:line="259" w:lineRule="auto"/>
        <w:ind w:left="0" w:firstLine="0"/>
        <w:jc w:val="left"/>
        <w:rPr>
          <w:rFonts w:hint="eastAsia"/>
        </w:rPr>
      </w:pPr>
    </w:p>
    <w:p w14:paraId="77D3D3F4">
      <w:pPr>
        <w:spacing w:after="289" w:line="259" w:lineRule="auto"/>
        <w:ind w:left="0" w:firstLine="0"/>
        <w:jc w:val="left"/>
        <w:rPr>
          <w:rFonts w:hint="eastAsia"/>
        </w:rPr>
      </w:pPr>
      <w:r>
        <w:rPr>
          <w:rFonts w:hint="eastAsia"/>
        </w:rPr>
        <w:t>29-30. "But I am poor and sorrowful; let Your salvation, O God, set me up on high. I will praise the name of God with a song, and will magnify Him with thanksgiving."</w:t>
      </w:r>
    </w:p>
    <w:p w14:paraId="247CEE47">
      <w:pPr>
        <w:spacing w:after="289" w:line="259" w:lineRule="auto"/>
        <w:ind w:left="0" w:firstLine="0"/>
        <w:jc w:val="left"/>
        <w:rPr>
          <w:rFonts w:hint="eastAsia"/>
        </w:rPr>
      </w:pPr>
      <w:r>
        <w:rPr>
          <w:rFonts w:hint="eastAsia"/>
        </w:rPr>
        <w:t>29-30. 「但我是困苦忧伤的，神啊，愿祢的救恩将我安顿在高处。我要以诗歌赞美神的名，以感谢尊祂为大。」</w:t>
      </w:r>
    </w:p>
    <w:p w14:paraId="0803F1D6">
      <w:pPr>
        <w:spacing w:after="289" w:line="259" w:lineRule="auto"/>
        <w:ind w:left="0" w:firstLine="0"/>
        <w:jc w:val="left"/>
        <w:rPr>
          <w:rFonts w:hint="eastAsia"/>
        </w:rPr>
      </w:pPr>
      <w:r>
        <w:rPr>
          <w:rFonts w:hint="eastAsia"/>
        </w:rPr>
        <w:t>Jesus confesses that He stands among men despised and rejected—a very worm, and no man; but He well knew that He would be delivered from the oppressive burden of vicarious suffering, and raised to salvation's highest throne.</w:t>
      </w:r>
    </w:p>
    <w:p w14:paraId="0C2E2B80">
      <w:pPr>
        <w:spacing w:after="289" w:line="259" w:lineRule="auto"/>
        <w:ind w:left="0" w:firstLine="0"/>
        <w:jc w:val="left"/>
        <w:rPr>
          <w:rFonts w:hint="eastAsia"/>
        </w:rPr>
      </w:pPr>
      <w:r>
        <w:rPr>
          <w:rFonts w:hint="eastAsia"/>
        </w:rPr>
        <w:t>耶稣承认祂在人间被藐视、被厌弃——是条虫，不是人；但祂深知祂将从替代性受苦的沉重负担中被解救出来，并被提升到救恩的至高宝座上。</w:t>
      </w:r>
    </w:p>
    <w:p w14:paraId="570A9E0C">
      <w:pPr>
        <w:spacing w:after="289" w:line="259" w:lineRule="auto"/>
        <w:ind w:left="0" w:firstLine="0"/>
        <w:jc w:val="left"/>
        <w:rPr>
          <w:rFonts w:hint="eastAsia"/>
        </w:rPr>
      </w:pPr>
      <w:r>
        <w:rPr>
          <w:rFonts w:hint="eastAsia"/>
        </w:rPr>
        <w:t>He looked onward from the day, when His lips uttered humble and mournful prayer, to the day of triumphant gladness, when thanksgiving will be the endless song.</w:t>
      </w:r>
    </w:p>
    <w:p w14:paraId="352402FA">
      <w:pPr>
        <w:spacing w:after="289" w:line="259" w:lineRule="auto"/>
        <w:ind w:left="0" w:firstLine="0"/>
        <w:jc w:val="left"/>
        <w:rPr>
          <w:rFonts w:hint="eastAsia"/>
        </w:rPr>
      </w:pPr>
      <w:r>
        <w:rPr>
          <w:rFonts w:hint="eastAsia"/>
        </w:rPr>
        <w:t>祂从祂口中发出谦卑悲伤祷告的那日，向前看到那得胜喜乐的日子，届时感恩将成为无尽的歌。</w:t>
      </w:r>
    </w:p>
    <w:p w14:paraId="50065F01">
      <w:pPr>
        <w:spacing w:after="289" w:line="259" w:lineRule="auto"/>
        <w:ind w:left="0" w:firstLine="0"/>
        <w:jc w:val="left"/>
        <w:rPr>
          <w:rFonts w:hint="eastAsia"/>
        </w:rPr>
      </w:pPr>
    </w:p>
    <w:p w14:paraId="7A280B8E">
      <w:pPr>
        <w:spacing w:after="289" w:line="259" w:lineRule="auto"/>
        <w:ind w:left="0" w:firstLine="0"/>
        <w:jc w:val="left"/>
        <w:rPr>
          <w:rFonts w:hint="eastAsia"/>
        </w:rPr>
      </w:pPr>
      <w:r>
        <w:rPr>
          <w:rFonts w:hint="eastAsia"/>
        </w:rPr>
        <w:t>31-32. "This also shall please the Lord better than an ox or bullock which has horns and hoofs. The humble shall see this, and be glad; and your heart shall live that seeks God. For the Lord hears the poor, and despises not His prisoners."</w:t>
      </w:r>
    </w:p>
    <w:p w14:paraId="3399BE8B">
      <w:pPr>
        <w:spacing w:after="289" w:line="259" w:lineRule="auto"/>
        <w:ind w:left="0" w:firstLine="0"/>
        <w:jc w:val="left"/>
        <w:rPr>
          <w:rFonts w:hint="eastAsia"/>
        </w:rPr>
      </w:pPr>
      <w:r>
        <w:rPr>
          <w:rFonts w:hint="eastAsia"/>
        </w:rPr>
        <w:t>31-32. 「这便叫耶和华喜悦，胜似献牛，或是献有角有蹄的公牛。谦卑的人看见了，就喜乐。寻求神的人，愿你们的心苏醒。因为耶和华听了穷乏人，不藐视被囚的人。」</w:t>
      </w:r>
    </w:p>
    <w:p w14:paraId="7CBDF9DD">
      <w:pPr>
        <w:spacing w:after="289" w:line="259" w:lineRule="auto"/>
        <w:ind w:left="0" w:firstLine="0"/>
        <w:jc w:val="left"/>
        <w:rPr>
          <w:rFonts w:hint="eastAsia"/>
        </w:rPr>
      </w:pPr>
      <w:r>
        <w:rPr>
          <w:rFonts w:hint="eastAsia"/>
        </w:rPr>
        <w:t>How condescending is the heart of God!</w:t>
      </w:r>
    </w:p>
    <w:p w14:paraId="6E7A251E">
      <w:pPr>
        <w:spacing w:after="289" w:line="259" w:lineRule="auto"/>
        <w:ind w:left="0" w:firstLine="0"/>
        <w:jc w:val="left"/>
        <w:rPr>
          <w:rFonts w:hint="eastAsia"/>
        </w:rPr>
      </w:pPr>
      <w:r>
        <w:rPr>
          <w:rFonts w:hint="eastAsia"/>
        </w:rPr>
        <w:t>神的心是何等俯就！</w:t>
      </w:r>
    </w:p>
    <w:p w14:paraId="1E05C335">
      <w:pPr>
        <w:spacing w:after="289" w:line="259" w:lineRule="auto"/>
        <w:ind w:left="0" w:firstLine="0"/>
        <w:jc w:val="left"/>
        <w:rPr>
          <w:rFonts w:hint="eastAsia"/>
        </w:rPr>
      </w:pPr>
      <w:r>
        <w:rPr>
          <w:rFonts w:hint="eastAsia"/>
        </w:rPr>
        <w:t>The praises of His people are His chosen abode.</w:t>
      </w:r>
    </w:p>
    <w:p w14:paraId="14D1A5F1">
      <w:pPr>
        <w:spacing w:after="289" w:line="259" w:lineRule="auto"/>
        <w:ind w:left="0" w:firstLine="0"/>
        <w:jc w:val="left"/>
        <w:rPr>
          <w:rFonts w:hint="eastAsia"/>
        </w:rPr>
      </w:pPr>
      <w:r>
        <w:rPr>
          <w:rFonts w:hint="eastAsia"/>
        </w:rPr>
        <w:t>祂子民的赞美是祂拣选的居所。</w:t>
      </w:r>
    </w:p>
    <w:p w14:paraId="4B00972D">
      <w:pPr>
        <w:spacing w:after="289" w:line="259" w:lineRule="auto"/>
        <w:ind w:left="0" w:firstLine="0"/>
        <w:jc w:val="left"/>
        <w:rPr>
          <w:rFonts w:hint="eastAsia"/>
        </w:rPr>
      </w:pPr>
      <w:r>
        <w:rPr>
          <w:rFonts w:hint="eastAsia"/>
        </w:rPr>
        <w:t>While formal service without sincerity and warmth finds no acceptance, the voice of thanksgiving fills heaven with grateful fragrance.</w:t>
      </w:r>
    </w:p>
    <w:p w14:paraId="628F4123">
      <w:pPr>
        <w:spacing w:after="289" w:line="259" w:lineRule="auto"/>
        <w:ind w:left="0" w:firstLine="0"/>
        <w:jc w:val="left"/>
        <w:rPr>
          <w:rFonts w:hint="eastAsia"/>
        </w:rPr>
      </w:pPr>
      <w:r>
        <w:rPr>
          <w:rFonts w:hint="eastAsia"/>
        </w:rPr>
        <w:t>当没有真诚与热情的形式化服事不蒙悦纳时，感恩的声音却以馨香之气充满天堂。</w:t>
      </w:r>
    </w:p>
    <w:p w14:paraId="088E5BC5">
      <w:pPr>
        <w:spacing w:after="289" w:line="259" w:lineRule="auto"/>
        <w:ind w:left="0" w:firstLine="0"/>
        <w:jc w:val="left"/>
        <w:rPr>
          <w:rFonts w:hint="eastAsia"/>
        </w:rPr>
      </w:pPr>
      <w:r>
        <w:rPr>
          <w:rFonts w:hint="eastAsia"/>
        </w:rPr>
        <w:t>The humble followers of the Lamb mark such acceptance, and profit by such experience.</w:t>
      </w:r>
    </w:p>
    <w:p w14:paraId="0AD3011A">
      <w:pPr>
        <w:spacing w:after="289" w:line="259" w:lineRule="auto"/>
        <w:ind w:left="0" w:firstLine="0"/>
        <w:jc w:val="left"/>
        <w:rPr>
          <w:rFonts w:hint="eastAsia"/>
        </w:rPr>
      </w:pPr>
      <w:r>
        <w:rPr>
          <w:rFonts w:hint="eastAsia"/>
        </w:rPr>
        <w:t>羔羊谦卑的跟随者留意到这样的悦纳，并从此经历中得益。</w:t>
      </w:r>
    </w:p>
    <w:p w14:paraId="5E716F17">
      <w:pPr>
        <w:spacing w:after="289" w:line="259" w:lineRule="auto"/>
        <w:ind w:left="0" w:firstLine="0"/>
        <w:jc w:val="left"/>
        <w:rPr>
          <w:rFonts w:hint="eastAsia"/>
        </w:rPr>
      </w:pPr>
      <w:r>
        <w:rPr>
          <w:rFonts w:hint="eastAsia"/>
        </w:rPr>
        <w:t>They see how Jesus was upheld; they see how favor smiles upon His grateful followers; and they rejoice in the joy of their fathers in the faith.</w:t>
      </w:r>
    </w:p>
    <w:p w14:paraId="0B6DEA6C">
      <w:pPr>
        <w:spacing w:after="289" w:line="259" w:lineRule="auto"/>
        <w:ind w:left="0" w:firstLine="0"/>
        <w:jc w:val="left"/>
        <w:rPr>
          <w:rFonts w:hint="eastAsia"/>
        </w:rPr>
      </w:pPr>
      <w:r>
        <w:rPr>
          <w:rFonts w:hint="eastAsia"/>
        </w:rPr>
        <w:t>他们看见耶稣如何被扶持；他们看见恩惠如何向祂感恩的跟随者微笑；他们也因他们信心的先辈们的喜乐而喜乐。</w:t>
      </w:r>
    </w:p>
    <w:p w14:paraId="13221BB2">
      <w:pPr>
        <w:spacing w:after="289" w:line="259" w:lineRule="auto"/>
        <w:ind w:left="0" w:firstLine="0"/>
        <w:jc w:val="left"/>
        <w:rPr>
          <w:rFonts w:hint="eastAsia"/>
        </w:rPr>
      </w:pPr>
      <w:r>
        <w:rPr>
          <w:rFonts w:hint="eastAsia"/>
        </w:rPr>
        <w:t>Happy are those who seek God, who make His word and will their constant study, and who in their every step follow hard after Him!</w:t>
      </w:r>
    </w:p>
    <w:p w14:paraId="5E42592E">
      <w:pPr>
        <w:spacing w:after="289" w:line="259" w:lineRule="auto"/>
        <w:ind w:left="0" w:firstLine="0"/>
        <w:jc w:val="left"/>
        <w:rPr>
          <w:rFonts w:hint="eastAsia"/>
        </w:rPr>
      </w:pPr>
      <w:r>
        <w:rPr>
          <w:rFonts w:hint="eastAsia"/>
        </w:rPr>
        <w:t>那些寻求神的人是有福的，他们以祂的圣言和旨意为他们恒常的研究，并且在每一步都紧紧跟随祂！</w:t>
      </w:r>
    </w:p>
    <w:p w14:paraId="0157D4BD">
      <w:pPr>
        <w:spacing w:after="289" w:line="259" w:lineRule="auto"/>
        <w:ind w:left="0" w:firstLine="0"/>
        <w:jc w:val="left"/>
        <w:rPr>
          <w:rFonts w:hint="eastAsia"/>
        </w:rPr>
      </w:pPr>
      <w:r>
        <w:rPr>
          <w:rFonts w:hint="eastAsia"/>
        </w:rPr>
        <w:t>They shall not be disappointed.</w:t>
      </w:r>
    </w:p>
    <w:p w14:paraId="496AD22F">
      <w:pPr>
        <w:spacing w:after="289" w:line="259" w:lineRule="auto"/>
        <w:ind w:left="0" w:firstLine="0"/>
        <w:jc w:val="left"/>
        <w:rPr>
          <w:rFonts w:hint="eastAsia"/>
        </w:rPr>
      </w:pPr>
      <w:r>
        <w:rPr>
          <w:rFonts w:hint="eastAsia"/>
        </w:rPr>
        <w:t>他们必不失望。</w:t>
      </w:r>
    </w:p>
    <w:p w14:paraId="1F10CB79">
      <w:pPr>
        <w:spacing w:after="289" w:line="259" w:lineRule="auto"/>
        <w:ind w:left="0" w:firstLine="0"/>
        <w:jc w:val="left"/>
        <w:rPr>
          <w:rFonts w:hint="eastAsia"/>
        </w:rPr>
      </w:pPr>
      <w:r>
        <w:rPr>
          <w:rFonts w:hint="eastAsia"/>
        </w:rPr>
        <w:t>Spiritual life shall now uplift them; eternal life shall soon be their glorious crown.</w:t>
      </w:r>
    </w:p>
    <w:p w14:paraId="75259AE2">
      <w:pPr>
        <w:spacing w:after="289" w:line="259" w:lineRule="auto"/>
        <w:ind w:left="0" w:firstLine="0"/>
        <w:jc w:val="left"/>
        <w:rPr>
          <w:rFonts w:hint="eastAsia"/>
        </w:rPr>
      </w:pPr>
      <w:r>
        <w:rPr>
          <w:rFonts w:hint="eastAsia"/>
        </w:rPr>
        <w:t>属灵的生命现在必将他们高举；永生不久将成为他们荣耀的冠冕。</w:t>
      </w:r>
    </w:p>
    <w:p w14:paraId="7360C445">
      <w:pPr>
        <w:spacing w:after="289" w:line="259" w:lineRule="auto"/>
        <w:ind w:left="0" w:firstLine="0"/>
        <w:jc w:val="left"/>
        <w:rPr>
          <w:rFonts w:hint="eastAsia"/>
        </w:rPr>
      </w:pPr>
      <w:r>
        <w:rPr>
          <w:rFonts w:hint="eastAsia"/>
        </w:rPr>
        <w:t>For this earnestly have they prayed even in the prison-house of this poor flesh.</w:t>
      </w:r>
    </w:p>
    <w:p w14:paraId="72A880E7">
      <w:pPr>
        <w:spacing w:after="289" w:line="259" w:lineRule="auto"/>
        <w:ind w:left="0" w:firstLine="0"/>
        <w:jc w:val="left"/>
        <w:rPr>
          <w:rFonts w:hint="eastAsia"/>
        </w:rPr>
      </w:pPr>
      <w:r>
        <w:rPr>
          <w:rFonts w:hint="eastAsia"/>
        </w:rPr>
        <w:t>为此，他们甚至在这可怜肉体的囚牢中也恳切祷告。</w:t>
      </w:r>
    </w:p>
    <w:p w14:paraId="351AE4F9">
      <w:pPr>
        <w:spacing w:after="289" w:line="259" w:lineRule="auto"/>
        <w:ind w:left="0" w:firstLine="0"/>
        <w:jc w:val="left"/>
        <w:rPr>
          <w:rFonts w:hint="eastAsia"/>
        </w:rPr>
      </w:pPr>
      <w:r>
        <w:rPr>
          <w:rFonts w:hint="eastAsia"/>
        </w:rPr>
        <w:t>Their prayer has not been in vain.</w:t>
      </w:r>
    </w:p>
    <w:p w14:paraId="210DF30B">
      <w:pPr>
        <w:spacing w:after="289" w:line="259" w:lineRule="auto"/>
        <w:ind w:left="0" w:firstLine="0"/>
        <w:jc w:val="left"/>
        <w:rPr>
          <w:rFonts w:hint="eastAsia"/>
        </w:rPr>
      </w:pPr>
      <w:r>
        <w:rPr>
          <w:rFonts w:hint="eastAsia"/>
        </w:rPr>
        <w:t>他们的祷告没有徒然。</w:t>
      </w:r>
    </w:p>
    <w:p w14:paraId="5C139784">
      <w:pPr>
        <w:spacing w:after="289" w:line="259" w:lineRule="auto"/>
        <w:ind w:left="0" w:firstLine="0"/>
        <w:jc w:val="left"/>
        <w:rPr>
          <w:rFonts w:hint="eastAsia"/>
        </w:rPr>
      </w:pPr>
      <w:r>
        <w:rPr>
          <w:rFonts w:hint="eastAsia"/>
        </w:rPr>
        <w:t>The Lord has heard them.</w:t>
      </w:r>
    </w:p>
    <w:p w14:paraId="6CFAB108">
      <w:pPr>
        <w:spacing w:after="289" w:line="259" w:lineRule="auto"/>
        <w:ind w:left="0" w:firstLine="0"/>
        <w:jc w:val="left"/>
        <w:rPr>
          <w:rFonts w:hint="eastAsia"/>
        </w:rPr>
      </w:pPr>
      <w:r>
        <w:rPr>
          <w:rFonts w:hint="eastAsia"/>
        </w:rPr>
        <w:t>主听了他们。</w:t>
      </w:r>
    </w:p>
    <w:p w14:paraId="06D7A4B1">
      <w:pPr>
        <w:spacing w:after="289" w:line="259" w:lineRule="auto"/>
        <w:ind w:left="0" w:firstLine="0"/>
        <w:jc w:val="left"/>
        <w:rPr>
          <w:rFonts w:hint="eastAsia"/>
        </w:rPr>
      </w:pPr>
      <w:r>
        <w:rPr>
          <w:rFonts w:hint="eastAsia"/>
        </w:rPr>
        <w:t>Their desires have obtained success.</w:t>
      </w:r>
    </w:p>
    <w:p w14:paraId="574C25B0">
      <w:pPr>
        <w:spacing w:after="289" w:line="259" w:lineRule="auto"/>
        <w:ind w:left="0" w:firstLine="0"/>
        <w:jc w:val="left"/>
        <w:rPr>
          <w:rFonts w:hint="eastAsia"/>
        </w:rPr>
      </w:pPr>
      <w:r>
        <w:rPr>
          <w:rFonts w:hint="eastAsia"/>
        </w:rPr>
        <w:t>他们的愿望已经成功。</w:t>
      </w:r>
    </w:p>
    <w:p w14:paraId="30C078E1">
      <w:pPr>
        <w:spacing w:after="289" w:line="259" w:lineRule="auto"/>
        <w:ind w:left="0" w:firstLine="0"/>
        <w:jc w:val="left"/>
        <w:rPr>
          <w:rFonts w:hint="eastAsia"/>
        </w:rPr>
      </w:pPr>
    </w:p>
    <w:p w14:paraId="5F6E76A1">
      <w:pPr>
        <w:spacing w:after="289" w:line="259" w:lineRule="auto"/>
        <w:ind w:left="0" w:firstLine="0"/>
        <w:jc w:val="left"/>
        <w:rPr>
          <w:rFonts w:hint="eastAsia"/>
        </w:rPr>
      </w:pPr>
      <w:r>
        <w:rPr>
          <w:rFonts w:hint="eastAsia"/>
        </w:rPr>
        <w:t>34-36. "Let the heaven and earth praise Him, the seas, and every thing that moves therein; for God will save Zion, and will build the cities of Judah; that they may dwell there, and have it in possession. The seed also of His servants shall inherit it; and those who love His name shall dwell therein."</w:t>
      </w:r>
    </w:p>
    <w:p w14:paraId="35754B5F">
      <w:pPr>
        <w:spacing w:after="289" w:line="259" w:lineRule="auto"/>
        <w:ind w:left="0" w:firstLine="0"/>
        <w:jc w:val="left"/>
        <w:rPr>
          <w:rFonts w:hint="eastAsia"/>
        </w:rPr>
      </w:pPr>
      <w:r>
        <w:rPr>
          <w:rFonts w:hint="eastAsia"/>
        </w:rPr>
        <w:t>34-36. 「愿天和地、洋海和其中一切的动物，都赞美祂。因为神要拯救锡安，建造犹大的城邑，他们要住在那里，得以为业。祂仆人的后裔要承受它，爱祂名的人也要住在其中。」</w:t>
      </w:r>
    </w:p>
    <w:p w14:paraId="3929BEAE">
      <w:pPr>
        <w:spacing w:after="289" w:line="259" w:lineRule="auto"/>
        <w:ind w:left="0" w:firstLine="0"/>
        <w:jc w:val="left"/>
        <w:rPr>
          <w:rFonts w:hint="eastAsia"/>
        </w:rPr>
      </w:pPr>
      <w:r>
        <w:rPr>
          <w:rFonts w:hint="eastAsia"/>
        </w:rPr>
        <w:t>In prospect of God's saving mercies to His people, all the universe and every creature that has life is exhorted to abound in praise.</w:t>
      </w:r>
    </w:p>
    <w:p w14:paraId="642620B2">
      <w:pPr>
        <w:spacing w:after="289" w:line="259" w:lineRule="auto"/>
        <w:ind w:left="0" w:firstLine="0"/>
        <w:jc w:val="left"/>
        <w:rPr>
          <w:rFonts w:hint="eastAsia"/>
        </w:rPr>
      </w:pPr>
      <w:r>
        <w:rPr>
          <w:rFonts w:hint="eastAsia"/>
        </w:rPr>
        <w:t>展望神对祂子民的拯救性怜悯，全宇宙和每一个有生命的受造物都被劝勉要满溢赞美。</w:t>
      </w:r>
    </w:p>
    <w:p w14:paraId="2819E9F4">
      <w:pPr>
        <w:spacing w:after="289" w:line="259" w:lineRule="auto"/>
        <w:ind w:left="0" w:firstLine="0"/>
        <w:jc w:val="left"/>
        <w:rPr>
          <w:rFonts w:hint="eastAsia"/>
        </w:rPr>
      </w:pPr>
      <w:r>
        <w:rPr>
          <w:rFonts w:hint="eastAsia"/>
        </w:rPr>
        <w:t>But what praise can reach the glories of the prospect?</w:t>
      </w:r>
    </w:p>
    <w:p w14:paraId="493898ED">
      <w:pPr>
        <w:spacing w:after="289" w:line="259" w:lineRule="auto"/>
        <w:ind w:left="0" w:firstLine="0"/>
        <w:jc w:val="left"/>
        <w:rPr>
          <w:rFonts w:hint="eastAsia"/>
        </w:rPr>
      </w:pPr>
      <w:r>
        <w:rPr>
          <w:rFonts w:hint="eastAsia"/>
        </w:rPr>
        <w:t>但什么样的赞美能达到这前景的荣耀呢？</w:t>
      </w:r>
    </w:p>
    <w:p w14:paraId="63F24670">
      <w:pPr>
        <w:spacing w:after="289" w:line="259" w:lineRule="auto"/>
        <w:ind w:left="0" w:firstLine="0"/>
        <w:jc w:val="left"/>
        <w:rPr>
          <w:rFonts w:hint="eastAsia"/>
        </w:rPr>
      </w:pPr>
      <w:r>
        <w:rPr>
          <w:rFonts w:hint="eastAsia"/>
        </w:rPr>
        <w:t>Prosperity shall be granted to the earthly Zion; but such security was but a dim outline of the glories of the New Jerusalem.</w:t>
      </w:r>
    </w:p>
    <w:p w14:paraId="18DE64F1">
      <w:pPr>
        <w:spacing w:after="289" w:line="259" w:lineRule="auto"/>
        <w:ind w:left="0" w:firstLine="0"/>
        <w:jc w:val="left"/>
        <w:rPr>
          <w:rFonts w:hint="eastAsia"/>
        </w:rPr>
      </w:pPr>
      <w:r>
        <w:rPr>
          <w:rFonts w:hint="eastAsia"/>
        </w:rPr>
        <w:t>繁荣将赐予地上的锡安；但这样的保障只是新耶路撒冷荣耀的一个模糊轮廓。</w:t>
      </w:r>
    </w:p>
    <w:p w14:paraId="11825D62">
      <w:pPr>
        <w:spacing w:after="289" w:line="259" w:lineRule="auto"/>
        <w:ind w:left="0" w:firstLine="0"/>
        <w:jc w:val="left"/>
        <w:rPr>
          <w:rFonts w:hint="eastAsia"/>
        </w:rPr>
      </w:pPr>
      <w:r>
        <w:rPr>
          <w:rFonts w:hint="eastAsia"/>
        </w:rPr>
        <w:t>There the chosen seed shall dwell forever.</w:t>
      </w:r>
    </w:p>
    <w:p w14:paraId="08D3E402">
      <w:pPr>
        <w:spacing w:after="289" w:line="259" w:lineRule="auto"/>
        <w:ind w:left="0" w:firstLine="0"/>
        <w:jc w:val="left"/>
        <w:rPr>
          <w:rFonts w:hint="eastAsia"/>
        </w:rPr>
      </w:pPr>
      <w:r>
        <w:rPr>
          <w:rFonts w:hint="eastAsia"/>
        </w:rPr>
        <w:t>在那里，蒙拣选的后裔将永远居住。</w:t>
      </w:r>
    </w:p>
    <w:p w14:paraId="2C1021C3">
      <w:pPr>
        <w:spacing w:after="289" w:line="259" w:lineRule="auto"/>
        <w:ind w:left="0" w:firstLine="0"/>
        <w:jc w:val="left"/>
        <w:rPr>
          <w:rFonts w:hint="eastAsia"/>
        </w:rPr>
      </w:pPr>
      <w:r>
        <w:rPr>
          <w:rFonts w:hint="eastAsia"/>
        </w:rPr>
        <w:t>There those who love His name shall have unending bliss.</w:t>
      </w:r>
    </w:p>
    <w:p w14:paraId="2F1462A1">
      <w:pPr>
        <w:spacing w:after="289" w:line="259" w:lineRule="auto"/>
        <w:ind w:left="0" w:firstLine="0"/>
        <w:jc w:val="left"/>
        <w:rPr>
          <w:rFonts w:hint="eastAsia"/>
        </w:rPr>
      </w:pPr>
      <w:r>
        <w:rPr>
          <w:rFonts w:hint="eastAsia"/>
        </w:rPr>
        <w:t>在那里，那些爱祂名的人将拥有无尽的福乐。</w:t>
      </w:r>
    </w:p>
    <w:p w14:paraId="60432486">
      <w:pPr>
        <w:spacing w:after="289" w:line="259" w:lineRule="auto"/>
        <w:ind w:left="0" w:firstLine="0"/>
        <w:jc w:val="left"/>
        <w:rPr>
          <w:rFonts w:hint="eastAsia"/>
        </w:rPr>
      </w:pPr>
      <w:r>
        <w:rPr>
          <w:rFonts w:hint="eastAsia"/>
        </w:rPr>
        <w:t>Their praises shall be vast as eternity, for every moment will give fresh cause for praise.</w:t>
      </w:r>
    </w:p>
    <w:p w14:paraId="3EFFB117">
      <w:pPr>
        <w:spacing w:after="289" w:line="259" w:lineRule="auto"/>
        <w:ind w:left="0" w:firstLine="0"/>
        <w:jc w:val="left"/>
        <w:rPr>
          <w:rFonts w:hint="eastAsia"/>
        </w:rPr>
      </w:pPr>
      <w:r>
        <w:rPr>
          <w:rFonts w:hint="eastAsia"/>
        </w:rPr>
        <w:t>他们的赞美将如永恒般浩大，因为每一刻都将带来新的赞美之因。</w:t>
      </w:r>
    </w:p>
    <w:p w14:paraId="72CBCF3D">
      <w:pPr>
        <w:spacing w:after="289" w:line="259" w:lineRule="auto"/>
        <w:ind w:left="0" w:firstLine="0"/>
        <w:jc w:val="left"/>
        <w:rPr>
          <w:rFonts w:hint="eastAsia"/>
        </w:rPr>
      </w:pPr>
    </w:p>
    <w:p w14:paraId="0D5D7C52">
      <w:pPr>
        <w:spacing w:after="289" w:line="259" w:lineRule="auto"/>
        <w:ind w:left="0" w:firstLine="0"/>
        <w:jc w:val="left"/>
        <w:rPr>
          <w:rFonts w:hint="eastAsia" w:cs="Georgia"/>
          <w:b/>
          <w:color w:val="000000"/>
          <w:kern w:val="2"/>
          <w:sz w:val="42"/>
          <w:szCs w:val="24"/>
          <w:lang w:val="en-US" w:eastAsia="zh-CN" w:bidi="ar-SA"/>
          <w14:ligatures w14:val="standardContextual"/>
        </w:rPr>
      </w:pPr>
    </w:p>
    <w:p w14:paraId="51BACE57">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70</w:t>
      </w:r>
    </w:p>
    <w:p w14:paraId="6877540C">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70</w:t>
      </w:r>
    </w:p>
    <w:p w14:paraId="1ED6EBED">
      <w:pPr>
        <w:spacing w:after="289" w:line="259" w:lineRule="auto"/>
        <w:ind w:left="0" w:firstLine="0"/>
        <w:jc w:val="left"/>
        <w:rPr>
          <w:rFonts w:hint="eastAsia"/>
        </w:rPr>
      </w:pPr>
      <w:r>
        <w:rPr>
          <w:rFonts w:hint="eastAsia"/>
        </w:rPr>
        <w:t>Respite from trouble is not of long duration.</w:t>
      </w:r>
    </w:p>
    <w:p w14:paraId="32B66335">
      <w:pPr>
        <w:spacing w:after="289" w:line="259" w:lineRule="auto"/>
        <w:ind w:left="0" w:firstLine="0"/>
        <w:jc w:val="left"/>
        <w:rPr>
          <w:rFonts w:hint="eastAsia"/>
        </w:rPr>
      </w:pPr>
      <w:r>
        <w:rPr>
          <w:rFonts w:hint="eastAsia"/>
        </w:rPr>
        <w:t>患难的暂歇并不长久。</w:t>
      </w:r>
    </w:p>
    <w:p w14:paraId="6188BFB3">
      <w:pPr>
        <w:spacing w:after="289" w:line="259" w:lineRule="auto"/>
        <w:ind w:left="0" w:firstLine="0"/>
        <w:jc w:val="left"/>
        <w:rPr>
          <w:rFonts w:hint="eastAsia"/>
        </w:rPr>
      </w:pPr>
      <w:r>
        <w:rPr>
          <w:rFonts w:hint="eastAsia"/>
        </w:rPr>
        <w:t>The tide flows back with unabated strength.</w:t>
      </w:r>
    </w:p>
    <w:p w14:paraId="28068799">
      <w:pPr>
        <w:spacing w:after="289" w:line="259" w:lineRule="auto"/>
        <w:ind w:left="0" w:firstLine="0"/>
        <w:jc w:val="left"/>
        <w:rPr>
          <w:rFonts w:hint="eastAsia"/>
        </w:rPr>
      </w:pPr>
      <w:r>
        <w:rPr>
          <w:rFonts w:hint="eastAsia"/>
        </w:rPr>
        <w:t>浪潮以不减的力量回流。</w:t>
      </w:r>
    </w:p>
    <w:p w14:paraId="756FA5CA">
      <w:pPr>
        <w:spacing w:after="289" w:line="259" w:lineRule="auto"/>
        <w:ind w:left="0" w:firstLine="0"/>
        <w:jc w:val="left"/>
        <w:rPr>
          <w:rFonts w:hint="eastAsia"/>
        </w:rPr>
      </w:pPr>
      <w:r>
        <w:rPr>
          <w:rFonts w:hint="eastAsia"/>
        </w:rPr>
        <w:t>Earnest prayer is the ready refuge; the confusion of foes is confidently expected, and faith looks with undimmed eye for sure deliverance.</w:t>
      </w:r>
    </w:p>
    <w:p w14:paraId="73B1E039">
      <w:pPr>
        <w:spacing w:after="289" w:line="259" w:lineRule="auto"/>
        <w:ind w:left="0" w:firstLine="0"/>
        <w:jc w:val="left"/>
        <w:rPr>
          <w:rFonts w:hint="eastAsia"/>
        </w:rPr>
      </w:pPr>
      <w:r>
        <w:rPr>
          <w:rFonts w:hint="eastAsia"/>
        </w:rPr>
        <w:t>恳切的祷告是随时的避难所；仇敌的混乱被确信地期待着，信心以不昏花的眼睛仰望确定的拯救。</w:t>
      </w:r>
    </w:p>
    <w:p w14:paraId="5D03FDE9">
      <w:pPr>
        <w:spacing w:after="289" w:line="259" w:lineRule="auto"/>
        <w:ind w:left="0" w:firstLine="0"/>
        <w:jc w:val="left"/>
        <w:rPr>
          <w:rFonts w:hint="eastAsia"/>
        </w:rPr>
      </w:pPr>
    </w:p>
    <w:p w14:paraId="3CF9F580">
      <w:pPr>
        <w:spacing w:after="289" w:line="259" w:lineRule="auto"/>
        <w:ind w:left="0" w:firstLine="0"/>
        <w:jc w:val="left"/>
        <w:rPr>
          <w:rFonts w:hint="eastAsia"/>
        </w:rPr>
      </w:pPr>
      <w:r>
        <w:rPr>
          <w:rFonts w:hint="eastAsia"/>
        </w:rPr>
        <w:t>1. "Make haste, O God, to deliver me; make haste to help me, O Lord."</w:t>
      </w:r>
    </w:p>
    <w:p w14:paraId="07489562">
      <w:pPr>
        <w:spacing w:after="289" w:line="259" w:lineRule="auto"/>
        <w:ind w:left="0" w:firstLine="0"/>
        <w:jc w:val="left"/>
        <w:rPr>
          <w:rFonts w:hint="eastAsia"/>
        </w:rPr>
      </w:pPr>
      <w:r>
        <w:rPr>
          <w:rFonts w:hint="eastAsia"/>
        </w:rPr>
        <w:t>1. 「神啊，求祢快快搭救我！耶和华啊，求祢速速帮助我！」</w:t>
      </w:r>
    </w:p>
    <w:p w14:paraId="39E9F4D7">
      <w:pPr>
        <w:spacing w:after="289" w:line="259" w:lineRule="auto"/>
        <w:ind w:left="0" w:firstLine="0"/>
        <w:jc w:val="left"/>
        <w:rPr>
          <w:rFonts w:hint="eastAsia"/>
        </w:rPr>
      </w:pPr>
      <w:r>
        <w:rPr>
          <w:rFonts w:hint="eastAsia"/>
        </w:rPr>
        <w:t>When perils are urgent, destruction seems at hand.</w:t>
      </w:r>
    </w:p>
    <w:p w14:paraId="3379E6C6">
      <w:pPr>
        <w:spacing w:after="289" w:line="259" w:lineRule="auto"/>
        <w:ind w:left="0" w:firstLine="0"/>
        <w:jc w:val="left"/>
        <w:rPr>
          <w:rFonts w:hint="eastAsia"/>
        </w:rPr>
      </w:pPr>
      <w:r>
        <w:rPr>
          <w:rFonts w:hint="eastAsia"/>
        </w:rPr>
        <w:t>当危险紧迫时，毁灭似乎就在眼前。</w:t>
      </w:r>
    </w:p>
    <w:p w14:paraId="4B5389A2">
      <w:pPr>
        <w:spacing w:after="289" w:line="259" w:lineRule="auto"/>
        <w:ind w:left="0" w:firstLine="0"/>
        <w:jc w:val="left"/>
        <w:rPr>
          <w:rFonts w:hint="eastAsia"/>
        </w:rPr>
      </w:pPr>
      <w:r>
        <w:rPr>
          <w:rFonts w:hint="eastAsia"/>
        </w:rPr>
        <w:t>If they are not instantly removed all strength must fail.</w:t>
      </w:r>
    </w:p>
    <w:p w14:paraId="6E9DC528">
      <w:pPr>
        <w:spacing w:after="289" w:line="259" w:lineRule="auto"/>
        <w:ind w:left="0" w:firstLine="0"/>
        <w:jc w:val="left"/>
        <w:rPr>
          <w:rFonts w:hint="eastAsia"/>
        </w:rPr>
      </w:pPr>
      <w:r>
        <w:rPr>
          <w:rFonts w:hint="eastAsia"/>
        </w:rPr>
        <w:t>如果它们不立即被移除，所有的力量都必衰竭。</w:t>
      </w:r>
    </w:p>
    <w:p w14:paraId="1AE4C881">
      <w:pPr>
        <w:spacing w:after="289" w:line="259" w:lineRule="auto"/>
        <w:ind w:left="0" w:firstLine="0"/>
        <w:jc w:val="left"/>
        <w:rPr>
          <w:rFonts w:hint="eastAsia"/>
        </w:rPr>
      </w:pPr>
      <w:r>
        <w:rPr>
          <w:rFonts w:hint="eastAsia"/>
        </w:rPr>
        <w:t>Unless the storm abates the little bark must soon be a wreck.</w:t>
      </w:r>
    </w:p>
    <w:p w14:paraId="0C4846F5">
      <w:pPr>
        <w:spacing w:after="289" w:line="259" w:lineRule="auto"/>
        <w:ind w:left="0" w:firstLine="0"/>
        <w:jc w:val="left"/>
        <w:rPr>
          <w:rFonts w:hint="eastAsia"/>
        </w:rPr>
      </w:pPr>
      <w:r>
        <w:rPr>
          <w:rFonts w:hint="eastAsia"/>
        </w:rPr>
        <w:t>除非风暴减弱，否则小船必将很快沉没。</w:t>
      </w:r>
    </w:p>
    <w:p w14:paraId="332ECE0A">
      <w:pPr>
        <w:spacing w:after="289" w:line="259" w:lineRule="auto"/>
        <w:ind w:left="0" w:firstLine="0"/>
        <w:jc w:val="left"/>
        <w:rPr>
          <w:rFonts w:hint="eastAsia"/>
        </w:rPr>
      </w:pPr>
      <w:r>
        <w:rPr>
          <w:rFonts w:hint="eastAsia"/>
        </w:rPr>
        <w:t>Unless the devouring wolves are stayed the little lamb cannot escape.</w:t>
      </w:r>
    </w:p>
    <w:p w14:paraId="6FEE60AD">
      <w:pPr>
        <w:spacing w:after="289" w:line="259" w:lineRule="auto"/>
        <w:ind w:left="0" w:firstLine="0"/>
        <w:jc w:val="left"/>
        <w:rPr>
          <w:rFonts w:hint="eastAsia"/>
        </w:rPr>
      </w:pPr>
      <w:r>
        <w:rPr>
          <w:rFonts w:hint="eastAsia"/>
        </w:rPr>
        <w:t>除非吞噬的狼群被阻止，否则小羊无法逃脱。</w:t>
      </w:r>
    </w:p>
    <w:p w14:paraId="6C380832">
      <w:pPr>
        <w:spacing w:after="289" w:line="259" w:lineRule="auto"/>
        <w:ind w:left="0" w:firstLine="0"/>
        <w:jc w:val="left"/>
        <w:rPr>
          <w:rFonts w:hint="eastAsia"/>
        </w:rPr>
      </w:pPr>
      <w:r>
        <w:rPr>
          <w:rFonts w:hint="eastAsia"/>
        </w:rPr>
        <w:t>Unless returning light should dawn the footsteps will stumble in the darksome course.</w:t>
      </w:r>
    </w:p>
    <w:p w14:paraId="6FD05B0A">
      <w:pPr>
        <w:spacing w:after="289" w:line="259" w:lineRule="auto"/>
        <w:ind w:left="0" w:firstLine="0"/>
        <w:jc w:val="left"/>
        <w:rPr>
          <w:rFonts w:hint="eastAsia"/>
        </w:rPr>
      </w:pPr>
      <w:r>
        <w:rPr>
          <w:rFonts w:hint="eastAsia"/>
        </w:rPr>
        <w:t>除非重现的光明破晓，否则脚步将在黑暗的路上绊倒。</w:t>
      </w:r>
    </w:p>
    <w:p w14:paraId="6280C083">
      <w:pPr>
        <w:spacing w:after="289" w:line="259" w:lineRule="auto"/>
        <w:ind w:left="0" w:firstLine="0"/>
        <w:jc w:val="left"/>
        <w:rPr>
          <w:rFonts w:hint="eastAsia"/>
        </w:rPr>
      </w:pPr>
      <w:r>
        <w:rPr>
          <w:rFonts w:hint="eastAsia"/>
        </w:rPr>
        <w:t>This sense of imminent destruction urges the Psalmist to be importunate in prayer.</w:t>
      </w:r>
    </w:p>
    <w:p w14:paraId="5AEAD494">
      <w:pPr>
        <w:spacing w:after="289" w:line="259" w:lineRule="auto"/>
        <w:ind w:left="0" w:firstLine="0"/>
        <w:jc w:val="left"/>
        <w:rPr>
          <w:rFonts w:hint="eastAsia"/>
        </w:rPr>
      </w:pPr>
      <w:r>
        <w:rPr>
          <w:rFonts w:hint="eastAsia"/>
        </w:rPr>
        <w:t>这种毁灭临近的感觉催促诗人切切祷告。</w:t>
      </w:r>
    </w:p>
    <w:p w14:paraId="778D8B22">
      <w:pPr>
        <w:spacing w:after="289" w:line="259" w:lineRule="auto"/>
        <w:ind w:left="0" w:firstLine="0"/>
        <w:jc w:val="left"/>
        <w:rPr>
          <w:rFonts w:hint="eastAsia"/>
        </w:rPr>
      </w:pPr>
      <w:r>
        <w:rPr>
          <w:rFonts w:hint="eastAsia"/>
        </w:rPr>
        <w:t>Boldness in supplication grows very strong.</w:t>
      </w:r>
    </w:p>
    <w:p w14:paraId="1F365612">
      <w:pPr>
        <w:spacing w:after="289" w:line="259" w:lineRule="auto"/>
        <w:ind w:left="0" w:firstLine="0"/>
        <w:jc w:val="left"/>
        <w:rPr>
          <w:rFonts w:hint="eastAsia"/>
        </w:rPr>
      </w:pPr>
      <w:r>
        <w:rPr>
          <w:rFonts w:hint="eastAsia"/>
        </w:rPr>
        <w:t>恳求中的胆量变得非常强大。</w:t>
      </w:r>
    </w:p>
    <w:p w14:paraId="3F8EB95B">
      <w:pPr>
        <w:spacing w:after="289" w:line="259" w:lineRule="auto"/>
        <w:ind w:left="0" w:firstLine="0"/>
        <w:jc w:val="left"/>
        <w:rPr>
          <w:rFonts w:hint="eastAsia"/>
        </w:rPr>
      </w:pPr>
      <w:r>
        <w:rPr>
          <w:rFonts w:hint="eastAsia"/>
        </w:rPr>
        <w:t>He prays the Lord to awaken from appearance of indifference—instantly to put forth His strength—without delay to hasten to his rescue.</w:t>
      </w:r>
    </w:p>
    <w:p w14:paraId="2E449521">
      <w:pPr>
        <w:spacing w:after="289" w:line="259" w:lineRule="auto"/>
        <w:ind w:left="0" w:firstLine="0"/>
        <w:jc w:val="left"/>
        <w:rPr>
          <w:rFonts w:hint="eastAsia"/>
        </w:rPr>
      </w:pPr>
      <w:r>
        <w:rPr>
          <w:rFonts w:hint="eastAsia"/>
        </w:rPr>
        <w:t>他祈求主从看似冷漠中醒来——立即施展祂的力量——毫不延迟地赶来拯救他。</w:t>
      </w:r>
    </w:p>
    <w:p w14:paraId="5168B2C3">
      <w:pPr>
        <w:spacing w:after="289" w:line="259" w:lineRule="auto"/>
        <w:ind w:left="0" w:firstLine="0"/>
        <w:jc w:val="left"/>
        <w:rPr>
          <w:rFonts w:hint="eastAsia"/>
        </w:rPr>
      </w:pPr>
      <w:r>
        <w:rPr>
          <w:rFonts w:hint="eastAsia"/>
        </w:rPr>
        <w:t>Blessed be God, such importunity is not forbidden—no, rather, it is earnestly encouraged.</w:t>
      </w:r>
    </w:p>
    <w:p w14:paraId="17301663">
      <w:pPr>
        <w:spacing w:after="289" w:line="259" w:lineRule="auto"/>
        <w:ind w:left="0" w:firstLine="0"/>
        <w:jc w:val="left"/>
        <w:rPr>
          <w:rFonts w:hint="eastAsia"/>
        </w:rPr>
      </w:pPr>
      <w:r>
        <w:rPr>
          <w:rFonts w:hint="eastAsia"/>
        </w:rPr>
        <w:t>赞美神，这样的切求是不被禁止的——不，反而是被热切鼓励的。</w:t>
      </w:r>
    </w:p>
    <w:p w14:paraId="4E7C9E93">
      <w:pPr>
        <w:spacing w:after="289" w:line="259" w:lineRule="auto"/>
        <w:ind w:left="0" w:firstLine="0"/>
        <w:jc w:val="left"/>
        <w:rPr>
          <w:rFonts w:hint="eastAsia"/>
        </w:rPr>
      </w:pPr>
    </w:p>
    <w:p w14:paraId="29FF3A09">
      <w:pPr>
        <w:spacing w:after="289" w:line="259" w:lineRule="auto"/>
        <w:ind w:left="0" w:firstLine="0"/>
        <w:jc w:val="left"/>
        <w:rPr>
          <w:rFonts w:hint="eastAsia"/>
        </w:rPr>
      </w:pPr>
      <w:r>
        <w:rPr>
          <w:rFonts w:hint="eastAsia"/>
        </w:rPr>
        <w:t>2-3. "Let those be ashamed and confounded who seek after my soul; let them be turned backward, and put to confusion, who desire my hurt. Let them be turned back for a reward of their shame that say, Aha, aha!"</w:t>
      </w:r>
    </w:p>
    <w:p w14:paraId="2B8E19A0">
      <w:pPr>
        <w:spacing w:after="289" w:line="259" w:lineRule="auto"/>
        <w:ind w:left="0" w:firstLine="0"/>
        <w:jc w:val="left"/>
        <w:rPr>
          <w:rFonts w:hint="eastAsia"/>
        </w:rPr>
      </w:pPr>
      <w:r>
        <w:rPr>
          <w:rFonts w:hint="eastAsia"/>
        </w:rPr>
        <w:t>2-3. 「愿那些寻索我命的，抱愧蒙羞；愿那些喜悦我遭害的，退后受辱。愿那些对我说‘啊哈、啊哈’的，因羞愧退后。」</w:t>
      </w:r>
    </w:p>
    <w:p w14:paraId="211C1E0D">
      <w:pPr>
        <w:spacing w:after="289" w:line="259" w:lineRule="auto"/>
        <w:ind w:left="0" w:firstLine="0"/>
        <w:jc w:val="left"/>
        <w:rPr>
          <w:rFonts w:hint="eastAsia"/>
        </w:rPr>
      </w:pPr>
      <w:r>
        <w:rPr>
          <w:rFonts w:hint="eastAsia"/>
        </w:rPr>
        <w:t>The Psalmist clearly saw the wicked malice of his foes.</w:t>
      </w:r>
    </w:p>
    <w:p w14:paraId="1FE1ED2F">
      <w:pPr>
        <w:spacing w:after="289" w:line="259" w:lineRule="auto"/>
        <w:ind w:left="0" w:firstLine="0"/>
        <w:jc w:val="left"/>
        <w:rPr>
          <w:rFonts w:hint="eastAsia"/>
        </w:rPr>
      </w:pPr>
      <w:r>
        <w:rPr>
          <w:rFonts w:hint="eastAsia"/>
        </w:rPr>
        <w:t>诗人清楚地看到了他仇敌邪恶的恶意。</w:t>
      </w:r>
    </w:p>
    <w:p w14:paraId="694263D1">
      <w:pPr>
        <w:spacing w:after="289" w:line="259" w:lineRule="auto"/>
        <w:ind w:left="0" w:firstLine="0"/>
        <w:jc w:val="left"/>
        <w:rPr>
          <w:rFonts w:hint="eastAsia"/>
        </w:rPr>
      </w:pPr>
      <w:r>
        <w:rPr>
          <w:rFonts w:hint="eastAsia"/>
        </w:rPr>
        <w:t>Nothing would satisfy them but to stain their hands in his blood—to take away his life was their one object.</w:t>
      </w:r>
    </w:p>
    <w:p w14:paraId="493163C0">
      <w:pPr>
        <w:spacing w:after="289" w:line="259" w:lineRule="auto"/>
        <w:ind w:left="0" w:firstLine="0"/>
        <w:jc w:val="left"/>
        <w:rPr>
          <w:rFonts w:hint="eastAsia"/>
        </w:rPr>
      </w:pPr>
      <w:r>
        <w:rPr>
          <w:rFonts w:hint="eastAsia"/>
        </w:rPr>
        <w:t>除了用他的血玷污他们的手，没有什么能满足他们——夺去他的性命是他们唯一的目标。</w:t>
      </w:r>
    </w:p>
    <w:p w14:paraId="6BBF724C">
      <w:pPr>
        <w:spacing w:after="289" w:line="259" w:lineRule="auto"/>
        <w:ind w:left="0" w:firstLine="0"/>
        <w:jc w:val="left"/>
        <w:rPr>
          <w:rFonts w:hint="eastAsia"/>
        </w:rPr>
      </w:pPr>
      <w:r>
        <w:rPr>
          <w:rFonts w:hint="eastAsia"/>
        </w:rPr>
        <w:t>He as clearly saw how God could defeat their schemes and lay them low in disappointment and in shame.</w:t>
      </w:r>
    </w:p>
    <w:p w14:paraId="51AB0C15">
      <w:pPr>
        <w:spacing w:after="289" w:line="259" w:lineRule="auto"/>
        <w:ind w:left="0" w:firstLine="0"/>
        <w:jc w:val="left"/>
        <w:rPr>
          <w:rFonts w:hint="eastAsia"/>
        </w:rPr>
      </w:pPr>
      <w:r>
        <w:rPr>
          <w:rFonts w:hint="eastAsia"/>
        </w:rPr>
        <w:t>他同样清楚地看到神如何能挫败他们的计谋，使他们在失望和羞愧中倒下。</w:t>
      </w:r>
    </w:p>
    <w:p w14:paraId="5248CAF9">
      <w:pPr>
        <w:spacing w:after="289" w:line="259" w:lineRule="auto"/>
        <w:ind w:left="0" w:firstLine="0"/>
        <w:jc w:val="left"/>
        <w:rPr>
          <w:rFonts w:hint="eastAsia"/>
        </w:rPr>
      </w:pPr>
      <w:r>
        <w:rPr>
          <w:rFonts w:hint="eastAsia"/>
        </w:rPr>
        <w:t>He spreads this out before his God, "Let them be ashamed and confounded."</w:t>
      </w:r>
    </w:p>
    <w:p w14:paraId="73AB75AC">
      <w:pPr>
        <w:spacing w:after="289" w:line="259" w:lineRule="auto"/>
        <w:ind w:left="0" w:firstLine="0"/>
        <w:jc w:val="left"/>
        <w:rPr>
          <w:rFonts w:hint="eastAsia"/>
        </w:rPr>
      </w:pPr>
      <w:r>
        <w:rPr>
          <w:rFonts w:hint="eastAsia"/>
        </w:rPr>
        <w:t>他将此陈明在他的神面前，“愿他们抱愧蒙羞。”</w:t>
      </w:r>
    </w:p>
    <w:p w14:paraId="07805F12">
      <w:pPr>
        <w:spacing w:after="289" w:line="259" w:lineRule="auto"/>
        <w:ind w:left="0" w:firstLine="0"/>
        <w:jc w:val="left"/>
        <w:rPr>
          <w:rFonts w:hint="eastAsia"/>
        </w:rPr>
      </w:pPr>
      <w:r>
        <w:rPr>
          <w:rFonts w:hint="eastAsia"/>
        </w:rPr>
        <w:t>They were rushing forward in all the fury of malignity, reckoning that success would soon be theirs.</w:t>
      </w:r>
    </w:p>
    <w:p w14:paraId="6869CC9C">
      <w:pPr>
        <w:spacing w:after="289" w:line="259" w:lineRule="auto"/>
        <w:ind w:left="0" w:firstLine="0"/>
        <w:jc w:val="left"/>
        <w:rPr>
          <w:rFonts w:hint="eastAsia"/>
        </w:rPr>
      </w:pPr>
      <w:r>
        <w:rPr>
          <w:rFonts w:hint="eastAsia"/>
        </w:rPr>
        <w:t>他们带着一切恶毒的狂怒向前冲，以为成功很快就会属于他们。</w:t>
      </w:r>
    </w:p>
    <w:p w14:paraId="30A7135C">
      <w:pPr>
        <w:spacing w:after="289" w:line="259" w:lineRule="auto"/>
        <w:ind w:left="0" w:firstLine="0"/>
        <w:jc w:val="left"/>
        <w:rPr>
          <w:rFonts w:hint="eastAsia"/>
        </w:rPr>
      </w:pPr>
      <w:r>
        <w:rPr>
          <w:rFonts w:hint="eastAsia"/>
        </w:rPr>
        <w:t>The Psalmist's hope was bright, and he appealed to God to turn them backward, and overwhelm them in confusion.</w:t>
      </w:r>
    </w:p>
    <w:p w14:paraId="4BE6DA28">
      <w:pPr>
        <w:spacing w:after="289" w:line="259" w:lineRule="auto"/>
        <w:ind w:left="0" w:firstLine="0"/>
        <w:jc w:val="left"/>
        <w:rPr>
          <w:rFonts w:hint="eastAsia"/>
        </w:rPr>
      </w:pPr>
      <w:r>
        <w:rPr>
          <w:rFonts w:hint="eastAsia"/>
        </w:rPr>
        <w:t>诗人的希望是光明的，他呼求神使他们退后，并使他们陷入混乱。</w:t>
      </w:r>
    </w:p>
    <w:p w14:paraId="5E434421">
      <w:pPr>
        <w:spacing w:after="289" w:line="259" w:lineRule="auto"/>
        <w:ind w:left="0" w:firstLine="0"/>
        <w:jc w:val="left"/>
        <w:rPr>
          <w:rFonts w:hint="eastAsia"/>
        </w:rPr>
      </w:pPr>
      <w:r>
        <w:rPr>
          <w:rFonts w:hint="eastAsia"/>
        </w:rPr>
        <w:t>He heard their mocking and derision.</w:t>
      </w:r>
    </w:p>
    <w:p w14:paraId="436C2936">
      <w:pPr>
        <w:spacing w:after="289" w:line="259" w:lineRule="auto"/>
        <w:ind w:left="0" w:firstLine="0"/>
        <w:jc w:val="left"/>
        <w:rPr>
          <w:rFonts w:hint="eastAsia"/>
        </w:rPr>
      </w:pPr>
      <w:r>
        <w:rPr>
          <w:rFonts w:hint="eastAsia"/>
        </w:rPr>
        <w:t>他听到了他们的嘲笑和讥讽。</w:t>
      </w:r>
    </w:p>
    <w:p w14:paraId="5AA7674A">
      <w:pPr>
        <w:spacing w:after="289" w:line="259" w:lineRule="auto"/>
        <w:ind w:left="0" w:firstLine="0"/>
        <w:jc w:val="left"/>
        <w:rPr>
          <w:rFonts w:hint="eastAsia"/>
        </w:rPr>
      </w:pPr>
      <w:r>
        <w:rPr>
          <w:rFonts w:hint="eastAsia"/>
        </w:rPr>
        <w:t>Their insulting cries were anguish to his heart; but he felt that their noisome sneers and wicked merriment would soon be exchanged for bitterness of woe.</w:t>
      </w:r>
    </w:p>
    <w:p w14:paraId="0E4979BA">
      <w:pPr>
        <w:spacing w:after="289" w:line="259" w:lineRule="auto"/>
        <w:ind w:left="0" w:firstLine="0"/>
        <w:jc w:val="left"/>
        <w:rPr>
          <w:rFonts w:hint="eastAsia"/>
        </w:rPr>
      </w:pPr>
      <w:r>
        <w:rPr>
          <w:rFonts w:hint="eastAsia"/>
        </w:rPr>
        <w:t>他们侮辱的呼喊是他心中的痛苦；但他感觉到，他们可憎的讥笑和邪恶的欢乐很快就会被悲痛的苦涩所取代。</w:t>
      </w:r>
    </w:p>
    <w:p w14:paraId="05B7C830">
      <w:pPr>
        <w:spacing w:after="289" w:line="259" w:lineRule="auto"/>
        <w:ind w:left="0" w:firstLine="0"/>
        <w:jc w:val="left"/>
        <w:rPr>
          <w:rFonts w:hint="eastAsia"/>
        </w:rPr>
      </w:pPr>
      <w:r>
        <w:rPr>
          <w:rFonts w:hint="eastAsia"/>
        </w:rPr>
        <w:t>The deliverance of the godly is just as sure as the deliverance of our great Head from the cruel taunts of those who mocked Him in His extremest anguish.</w:t>
      </w:r>
    </w:p>
    <w:p w14:paraId="5C23826F">
      <w:pPr>
        <w:spacing w:after="289" w:line="259" w:lineRule="auto"/>
        <w:ind w:left="0" w:firstLine="0"/>
        <w:jc w:val="left"/>
        <w:rPr>
          <w:rFonts w:hint="eastAsia"/>
        </w:rPr>
      </w:pPr>
      <w:r>
        <w:rPr>
          <w:rFonts w:hint="eastAsia"/>
        </w:rPr>
        <w:t>敬虔之人的得救，正如我们伟大的元首从那些在祂极度痛苦中嘲弄祂之人的残酷嘲讽中得救一样确定。</w:t>
      </w:r>
    </w:p>
    <w:p w14:paraId="056B0725">
      <w:pPr>
        <w:spacing w:after="289" w:line="259" w:lineRule="auto"/>
        <w:ind w:left="0" w:firstLine="0"/>
        <w:jc w:val="left"/>
        <w:rPr>
          <w:rFonts w:hint="eastAsia"/>
        </w:rPr>
      </w:pPr>
      <w:r>
        <w:rPr>
          <w:rFonts w:hint="eastAsia"/>
        </w:rPr>
        <w:t>They shall shine brightly as the sun in his strength, while the wicked shall cry in vain for rocks and mountains to conceal them.</w:t>
      </w:r>
    </w:p>
    <w:p w14:paraId="6EE53857">
      <w:pPr>
        <w:spacing w:after="289" w:line="259" w:lineRule="auto"/>
        <w:ind w:left="0" w:firstLine="0"/>
        <w:jc w:val="left"/>
        <w:rPr>
          <w:rFonts w:hint="eastAsia"/>
        </w:rPr>
      </w:pPr>
      <w:r>
        <w:rPr>
          <w:rFonts w:hint="eastAsia"/>
        </w:rPr>
        <w:t>他们将如烈日般明亮地发光，而恶人将徒然呼求山岩和高山来隐藏他们。</w:t>
      </w:r>
    </w:p>
    <w:p w14:paraId="5495D756">
      <w:pPr>
        <w:spacing w:after="289" w:line="259" w:lineRule="auto"/>
        <w:ind w:left="0" w:firstLine="0"/>
        <w:jc w:val="left"/>
        <w:rPr>
          <w:rFonts w:hint="eastAsia"/>
        </w:rPr>
      </w:pPr>
    </w:p>
    <w:p w14:paraId="10226F71">
      <w:pPr>
        <w:spacing w:after="289" w:line="259" w:lineRule="auto"/>
        <w:ind w:left="0" w:firstLine="0"/>
        <w:jc w:val="left"/>
        <w:rPr>
          <w:rFonts w:hint="eastAsia"/>
        </w:rPr>
      </w:pPr>
      <w:r>
        <w:rPr>
          <w:rFonts w:hint="eastAsia"/>
        </w:rPr>
        <w:t>4."Let all those who seek You rejoice and be glad in You; and letthose who love Your salvation say continually, Let God be magnified."</w:t>
      </w:r>
    </w:p>
    <w:p w14:paraId="0F860100">
      <w:pPr>
        <w:spacing w:after="289" w:line="259" w:lineRule="auto"/>
        <w:ind w:left="0" w:firstLine="0"/>
        <w:jc w:val="left"/>
        <w:rPr>
          <w:rFonts w:hint="eastAsia"/>
        </w:rPr>
      </w:pPr>
      <w:r>
        <w:rPr>
          <w:rFonts w:hint="eastAsia"/>
        </w:rPr>
        <w:t>4.「愿一切寻求祢的，因祢高兴欢喜；愿那些喜爱祢救恩的，常说：当尊神为大！」</w:t>
      </w:r>
    </w:p>
    <w:p w14:paraId="17137575">
      <w:pPr>
        <w:spacing w:after="289" w:line="259" w:lineRule="auto"/>
        <w:ind w:left="0" w:firstLine="0"/>
        <w:jc w:val="left"/>
        <w:rPr>
          <w:rFonts w:hint="eastAsia"/>
        </w:rPr>
      </w:pPr>
      <w:r>
        <w:rPr>
          <w:rFonts w:hint="eastAsia"/>
        </w:rPr>
        <w:t>In the extremity of anguish the saint will look beyond his own sad case.</w:t>
      </w:r>
    </w:p>
    <w:p w14:paraId="76766FC8">
      <w:pPr>
        <w:spacing w:after="289" w:line="259" w:lineRule="auto"/>
        <w:ind w:left="0" w:firstLine="0"/>
        <w:jc w:val="left"/>
        <w:rPr>
          <w:rFonts w:hint="eastAsia"/>
        </w:rPr>
      </w:pPr>
      <w:r>
        <w:rPr>
          <w:rFonts w:hint="eastAsia"/>
        </w:rPr>
        <w:t>在极度的痛苦中，圣徒会超越自己悲伤的境况。</w:t>
      </w:r>
    </w:p>
    <w:p w14:paraId="2385F2CC">
      <w:pPr>
        <w:spacing w:after="289" w:line="259" w:lineRule="auto"/>
        <w:ind w:left="0" w:firstLine="0"/>
        <w:jc w:val="left"/>
        <w:rPr>
          <w:rFonts w:hint="eastAsia"/>
        </w:rPr>
      </w:pPr>
      <w:r>
        <w:rPr>
          <w:rFonts w:hint="eastAsia"/>
        </w:rPr>
        <w:t>The Psalmist prays not for his own deliverance only, but for the joy and gladness of the whole family of faith.</w:t>
      </w:r>
    </w:p>
    <w:p w14:paraId="74E0F3F5">
      <w:pPr>
        <w:spacing w:after="289" w:line="259" w:lineRule="auto"/>
        <w:ind w:left="0" w:firstLine="0"/>
        <w:jc w:val="left"/>
        <w:rPr>
          <w:rFonts w:hint="eastAsia"/>
        </w:rPr>
      </w:pPr>
      <w:r>
        <w:rPr>
          <w:rFonts w:hint="eastAsia"/>
        </w:rPr>
        <w:t>诗人不仅为自己的得救祷告，也为整个信心家庭的喜乐与欢欣祷告。</w:t>
      </w:r>
    </w:p>
    <w:p w14:paraId="0B665DF4">
      <w:pPr>
        <w:spacing w:after="289" w:line="259" w:lineRule="auto"/>
        <w:ind w:left="0" w:firstLine="0"/>
        <w:jc w:val="left"/>
        <w:rPr>
          <w:rFonts w:hint="eastAsia"/>
        </w:rPr>
      </w:pPr>
      <w:r>
        <w:rPr>
          <w:rFonts w:hint="eastAsia"/>
        </w:rPr>
        <w:t>This prayer should often swell, also, in our hearts.</w:t>
      </w:r>
    </w:p>
    <w:p w14:paraId="38AFAC4D">
      <w:pPr>
        <w:spacing w:after="289" w:line="259" w:lineRule="auto"/>
        <w:ind w:left="0" w:firstLine="0"/>
        <w:jc w:val="left"/>
        <w:rPr>
          <w:rFonts w:hint="eastAsia"/>
        </w:rPr>
      </w:pPr>
      <w:r>
        <w:rPr>
          <w:rFonts w:hint="eastAsia"/>
        </w:rPr>
        <w:t>这祷告也当常常在我们心中涌起。</w:t>
      </w:r>
    </w:p>
    <w:p w14:paraId="0DE8F2AC">
      <w:pPr>
        <w:spacing w:after="289" w:line="259" w:lineRule="auto"/>
        <w:ind w:left="0" w:firstLine="0"/>
        <w:jc w:val="left"/>
        <w:rPr>
          <w:rFonts w:hint="eastAsia"/>
        </w:rPr>
      </w:pPr>
      <w:r>
        <w:rPr>
          <w:rFonts w:hint="eastAsia"/>
        </w:rPr>
        <w:t>It will not go forth in vain, for peace and happiness are secured for us in the covenant of grace.</w:t>
      </w:r>
    </w:p>
    <w:p w14:paraId="48B5EAEE">
      <w:pPr>
        <w:spacing w:after="289" w:line="259" w:lineRule="auto"/>
        <w:ind w:left="0" w:firstLine="0"/>
        <w:jc w:val="left"/>
        <w:rPr>
          <w:rFonts w:hint="eastAsia"/>
        </w:rPr>
      </w:pPr>
      <w:r>
        <w:rPr>
          <w:rFonts w:hint="eastAsia"/>
        </w:rPr>
        <w:t>它不会徒然发出，因为平安和幸福在恩典之约中已为我们保证。</w:t>
      </w:r>
    </w:p>
    <w:p w14:paraId="7F8CEAFA">
      <w:pPr>
        <w:spacing w:after="289" w:line="259" w:lineRule="auto"/>
        <w:ind w:left="0" w:firstLine="0"/>
        <w:jc w:val="left"/>
        <w:rPr>
          <w:rFonts w:hint="eastAsia"/>
        </w:rPr>
      </w:pPr>
      <w:r>
        <w:rPr>
          <w:rFonts w:hint="eastAsia"/>
        </w:rPr>
        <w:t>The desire is added, that one note should be full on the lips of those who delight to realize salvation's blessedness.</w:t>
      </w:r>
    </w:p>
    <w:p w14:paraId="4A11630A">
      <w:pPr>
        <w:spacing w:after="289" w:line="259" w:lineRule="auto"/>
        <w:ind w:left="0" w:firstLine="0"/>
        <w:jc w:val="left"/>
        <w:rPr>
          <w:rFonts w:hint="eastAsia"/>
        </w:rPr>
      </w:pPr>
      <w:r>
        <w:rPr>
          <w:rFonts w:hint="eastAsia"/>
        </w:rPr>
        <w:t>又加上一个愿望，就是那些喜爱体会救恩之福的人，他们的嘴唇上应当充满一个音符。</w:t>
      </w:r>
    </w:p>
    <w:p w14:paraId="25DE2A95">
      <w:pPr>
        <w:spacing w:after="289" w:line="259" w:lineRule="auto"/>
        <w:ind w:left="0" w:firstLine="0"/>
        <w:jc w:val="left"/>
        <w:rPr>
          <w:rFonts w:hint="eastAsia"/>
        </w:rPr>
      </w:pPr>
      <w:r>
        <w:rPr>
          <w:rFonts w:hint="eastAsia"/>
        </w:rPr>
        <w:t>That note should be, Let God be magnified!</w:t>
      </w:r>
    </w:p>
    <w:p w14:paraId="25370BD7">
      <w:pPr>
        <w:spacing w:after="289" w:line="259" w:lineRule="auto"/>
        <w:ind w:left="0" w:firstLine="0"/>
        <w:jc w:val="left"/>
        <w:rPr>
          <w:rFonts w:hint="eastAsia"/>
        </w:rPr>
      </w:pPr>
      <w:r>
        <w:rPr>
          <w:rFonts w:hint="eastAsia"/>
        </w:rPr>
        <w:t>那个音符应当是，当尊神为大！</w:t>
      </w:r>
    </w:p>
    <w:p w14:paraId="4A81958C">
      <w:pPr>
        <w:spacing w:after="289" w:line="259" w:lineRule="auto"/>
        <w:ind w:left="0" w:firstLine="0"/>
        <w:jc w:val="left"/>
        <w:rPr>
          <w:rFonts w:hint="eastAsia"/>
        </w:rPr>
      </w:pPr>
      <w:r>
        <w:rPr>
          <w:rFonts w:hint="eastAsia"/>
        </w:rPr>
        <w:t>How can He be praised enough, who has wrought such wonders for us, and who never ceases to bless us and to do us good?</w:t>
      </w:r>
    </w:p>
    <w:p w14:paraId="055ED5D4">
      <w:pPr>
        <w:spacing w:after="289" w:line="259" w:lineRule="auto"/>
        <w:ind w:left="0" w:firstLine="0"/>
        <w:jc w:val="left"/>
        <w:rPr>
          <w:rFonts w:hint="eastAsia"/>
        </w:rPr>
      </w:pPr>
      <w:r>
        <w:rPr>
          <w:rFonts w:hint="eastAsia"/>
        </w:rPr>
        <w:t>那为我们行了如此奇事，永不止息地赐福我们、善待我们的祂，怎能被足够地赞美呢？</w:t>
      </w:r>
    </w:p>
    <w:p w14:paraId="5548C773">
      <w:pPr>
        <w:spacing w:after="289" w:line="259" w:lineRule="auto"/>
        <w:ind w:left="0" w:firstLine="0"/>
        <w:jc w:val="left"/>
        <w:rPr>
          <w:rFonts w:hint="eastAsia"/>
        </w:rPr>
      </w:pPr>
    </w:p>
    <w:p w14:paraId="62FEF789">
      <w:pPr>
        <w:spacing w:after="289" w:line="259" w:lineRule="auto"/>
        <w:ind w:left="0" w:firstLine="0"/>
        <w:jc w:val="left"/>
        <w:rPr>
          <w:rFonts w:hint="eastAsia"/>
        </w:rPr>
      </w:pPr>
      <w:r>
        <w:rPr>
          <w:rFonts w:hint="eastAsia"/>
        </w:rPr>
        <w:t>5."But I am poor and needy; make haste unto me, O God; you aremy help and my deliverer; O Lord, make no tarrying."</w:t>
      </w:r>
    </w:p>
    <w:p w14:paraId="2EDAC8C9">
      <w:pPr>
        <w:spacing w:after="289" w:line="259" w:lineRule="auto"/>
        <w:ind w:left="0" w:firstLine="0"/>
        <w:jc w:val="left"/>
        <w:rPr>
          <w:rFonts w:hint="eastAsia"/>
        </w:rPr>
      </w:pPr>
      <w:r>
        <w:rPr>
          <w:rFonts w:hint="eastAsia"/>
        </w:rPr>
        <w:t>5.「但我是困苦穷乏的，神啊，求祢速速到我这里来！祢是帮助我的，搭救我的。耶和华啊，求祢不要耽延！」</w:t>
      </w:r>
    </w:p>
    <w:p w14:paraId="700BDD69">
      <w:pPr>
        <w:spacing w:after="289" w:line="259" w:lineRule="auto"/>
        <w:ind w:left="0" w:firstLine="0"/>
        <w:jc w:val="left"/>
        <w:rPr>
          <w:rFonts w:hint="eastAsia"/>
        </w:rPr>
      </w:pPr>
      <w:r>
        <w:rPr>
          <w:rFonts w:hint="eastAsia"/>
        </w:rPr>
        <w:t>The sense of need returns, and again the prayer is urged, that God would speedily put forth His mighty arm to save.</w:t>
      </w:r>
    </w:p>
    <w:p w14:paraId="347FD5D0">
      <w:pPr>
        <w:spacing w:after="289" w:line="259" w:lineRule="auto"/>
        <w:ind w:left="0" w:firstLine="0"/>
        <w:jc w:val="left"/>
        <w:rPr>
          <w:rFonts w:hint="eastAsia"/>
        </w:rPr>
      </w:pPr>
      <w:r>
        <w:rPr>
          <w:rFonts w:hint="eastAsia"/>
        </w:rPr>
        <w:t>需要的感觉回来了，祷告再次被催促，愿神迅速伸出祂大能的膀臂来拯救。</w:t>
      </w:r>
    </w:p>
    <w:p w14:paraId="25B8EC34">
      <w:pPr>
        <w:spacing w:after="289" w:line="259" w:lineRule="auto"/>
        <w:ind w:left="0" w:firstLine="0"/>
        <w:jc w:val="left"/>
        <w:rPr>
          <w:rFonts w:hint="eastAsia"/>
        </w:rPr>
      </w:pPr>
      <w:r>
        <w:rPr>
          <w:rFonts w:hint="eastAsia"/>
        </w:rPr>
        <w:t>Confidence is added that God would arise when thus importuned; and the Psalmist avows that he has no other hope of rescue.</w:t>
      </w:r>
    </w:p>
    <w:p w14:paraId="2D74FA23">
      <w:pPr>
        <w:spacing w:after="289" w:line="259" w:lineRule="auto"/>
        <w:ind w:left="0" w:firstLine="0"/>
        <w:jc w:val="left"/>
        <w:rPr>
          <w:rFonts w:hint="eastAsia"/>
        </w:rPr>
      </w:pPr>
      <w:r>
        <w:rPr>
          <w:rFonts w:hint="eastAsia"/>
        </w:rPr>
        <w:t>又加上了信心，即当如此恳求时，神必兴起；诗人宣告他没有别的拯救希望。</w:t>
      </w:r>
    </w:p>
    <w:p w14:paraId="782ADF0E">
      <w:pPr>
        <w:spacing w:after="289" w:line="259" w:lineRule="auto"/>
        <w:ind w:left="0" w:firstLine="0"/>
        <w:jc w:val="left"/>
        <w:rPr>
          <w:rFonts w:hint="eastAsia"/>
        </w:rPr>
      </w:pPr>
      <w:r>
        <w:rPr>
          <w:rFonts w:hint="eastAsia"/>
        </w:rPr>
        <w:t>"You are my help and my deliverer."</w:t>
      </w:r>
    </w:p>
    <w:p w14:paraId="1F47D221">
      <w:pPr>
        <w:spacing w:after="289" w:line="259" w:lineRule="auto"/>
        <w:ind w:left="0" w:firstLine="0"/>
        <w:jc w:val="left"/>
        <w:rPr>
          <w:rFonts w:hint="eastAsia"/>
        </w:rPr>
      </w:pPr>
      <w:r>
        <w:rPr>
          <w:rFonts w:hint="eastAsia"/>
        </w:rPr>
        <w:t>“祢是帮助我的，搭救我的。”</w:t>
      </w:r>
    </w:p>
    <w:p w14:paraId="00FDFA26">
      <w:pPr>
        <w:spacing w:after="289" w:line="259" w:lineRule="auto"/>
        <w:ind w:left="0" w:firstLine="0"/>
        <w:jc w:val="left"/>
        <w:rPr>
          <w:rFonts w:hint="eastAsia"/>
        </w:rPr>
      </w:pPr>
      <w:r>
        <w:rPr>
          <w:rFonts w:hint="eastAsia"/>
        </w:rPr>
        <w:t>Surely the God of our salvation will show Himself to be a God ready to extend all needful aid.</w:t>
      </w:r>
    </w:p>
    <w:p w14:paraId="17AB4BFA">
      <w:pPr>
        <w:spacing w:after="289" w:line="259" w:lineRule="auto"/>
        <w:ind w:left="0" w:firstLine="0"/>
        <w:jc w:val="left"/>
        <w:rPr>
          <w:rFonts w:hint="eastAsia"/>
        </w:rPr>
      </w:pPr>
      <w:r>
        <w:rPr>
          <w:rFonts w:hint="eastAsia"/>
        </w:rPr>
        <w:t>我们救恩的神必将显明自己是一位随时准备施予一切所需帮助的神。</w:t>
      </w:r>
    </w:p>
    <w:p w14:paraId="6A08BCA2">
      <w:pPr>
        <w:spacing w:after="289" w:line="259" w:lineRule="auto"/>
        <w:ind w:left="0" w:firstLine="0"/>
        <w:jc w:val="left"/>
        <w:rPr>
          <w:rFonts w:hint="eastAsia"/>
        </w:rPr>
      </w:pPr>
    </w:p>
    <w:p w14:paraId="47A02DE3">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71</w:t>
      </w:r>
    </w:p>
    <w:p w14:paraId="05BBFBC7">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71</w:t>
      </w:r>
    </w:p>
    <w:p w14:paraId="21045D3E">
      <w:pPr>
        <w:spacing w:after="289" w:line="259" w:lineRule="auto"/>
        <w:ind w:left="0" w:firstLine="0"/>
        <w:jc w:val="left"/>
        <w:rPr>
          <w:rFonts w:hint="eastAsia"/>
        </w:rPr>
      </w:pPr>
      <w:r>
        <w:rPr>
          <w:rFonts w:hint="eastAsia"/>
        </w:rPr>
        <w:t>Weighed down under the burden of his many years, harassed by ingratitude and cruelty, David warmly expresses his unwavering confidence in God.</w:t>
      </w:r>
    </w:p>
    <w:p w14:paraId="65F5620B">
      <w:pPr>
        <w:spacing w:after="289" w:line="259" w:lineRule="auto"/>
        <w:ind w:left="0" w:firstLine="0"/>
        <w:jc w:val="left"/>
        <w:rPr>
          <w:rFonts w:hint="eastAsia"/>
        </w:rPr>
      </w:pPr>
      <w:r>
        <w:rPr>
          <w:rFonts w:hint="eastAsia"/>
        </w:rPr>
        <w:t>在大卫年迈的重负下，被忘恩负义和残忍所困扰，他热切地表达了对神坚定不移的信靠。</w:t>
      </w:r>
    </w:p>
    <w:p w14:paraId="7FAFFF68">
      <w:pPr>
        <w:spacing w:after="289" w:line="259" w:lineRule="auto"/>
        <w:ind w:left="0" w:firstLine="0"/>
        <w:jc w:val="left"/>
        <w:rPr>
          <w:rFonts w:hint="eastAsia"/>
        </w:rPr>
      </w:pPr>
      <w:r>
        <w:rPr>
          <w:rFonts w:hint="eastAsia"/>
        </w:rPr>
        <w:t>Increasing afflictions seem to fan trust into a brighter blaze.</w:t>
      </w:r>
    </w:p>
    <w:p w14:paraId="2C81E204">
      <w:pPr>
        <w:spacing w:after="289" w:line="259" w:lineRule="auto"/>
        <w:ind w:left="0" w:firstLine="0"/>
        <w:jc w:val="left"/>
        <w:rPr>
          <w:rFonts w:hint="eastAsia"/>
        </w:rPr>
      </w:pPr>
      <w:r>
        <w:rPr>
          <w:rFonts w:hint="eastAsia"/>
        </w:rPr>
        <w:t>加增的苦难似乎将信靠煽成更明亮的火焰。</w:t>
      </w:r>
    </w:p>
    <w:p w14:paraId="61C9BD13">
      <w:pPr>
        <w:spacing w:after="289" w:line="259" w:lineRule="auto"/>
        <w:ind w:left="0" w:firstLine="0"/>
        <w:jc w:val="left"/>
        <w:rPr>
          <w:rFonts w:hint="eastAsia"/>
        </w:rPr>
      </w:pPr>
      <w:r>
        <w:rPr>
          <w:rFonts w:hint="eastAsia"/>
        </w:rPr>
        <w:t>Faith pursues its usual flight to the high throne of grace.</w:t>
      </w:r>
    </w:p>
    <w:p w14:paraId="441D8A0F">
      <w:pPr>
        <w:spacing w:after="289" w:line="259" w:lineRule="auto"/>
        <w:ind w:left="0" w:firstLine="0"/>
        <w:jc w:val="left"/>
        <w:rPr>
          <w:rFonts w:hint="eastAsia"/>
        </w:rPr>
      </w:pPr>
      <w:r>
        <w:rPr>
          <w:rFonts w:hint="eastAsia"/>
        </w:rPr>
        <w:t>信心追求其惯常的飞翔，飞向那崇高的施恩宝座。</w:t>
      </w:r>
    </w:p>
    <w:p w14:paraId="65E2FE45">
      <w:pPr>
        <w:spacing w:after="289" w:line="259" w:lineRule="auto"/>
        <w:ind w:left="0" w:firstLine="0"/>
        <w:jc w:val="left"/>
        <w:rPr>
          <w:rFonts w:hint="eastAsia"/>
        </w:rPr>
      </w:pPr>
      <w:r>
        <w:rPr>
          <w:rFonts w:hint="eastAsia"/>
        </w:rPr>
        <w:t>May we thus trust, thus pray, and thus be comforted!</w:t>
      </w:r>
    </w:p>
    <w:p w14:paraId="04916687">
      <w:pPr>
        <w:spacing w:after="289" w:line="259" w:lineRule="auto"/>
        <w:ind w:left="0" w:firstLine="0"/>
        <w:jc w:val="left"/>
        <w:rPr>
          <w:rFonts w:hint="eastAsia"/>
        </w:rPr>
      </w:pPr>
      <w:r>
        <w:rPr>
          <w:rFonts w:hint="eastAsia"/>
        </w:rPr>
        <w:t>愿我们如此信靠，如此祷告，并如此得安慰！</w:t>
      </w:r>
    </w:p>
    <w:p w14:paraId="6B3A9AC2">
      <w:pPr>
        <w:spacing w:after="289" w:line="259" w:lineRule="auto"/>
        <w:ind w:left="0" w:firstLine="0"/>
        <w:jc w:val="left"/>
        <w:rPr>
          <w:rFonts w:hint="eastAsia"/>
        </w:rPr>
      </w:pPr>
    </w:p>
    <w:p w14:paraId="173FBD3D">
      <w:pPr>
        <w:spacing w:after="289" w:line="259" w:lineRule="auto"/>
        <w:ind w:left="0" w:firstLine="0"/>
        <w:jc w:val="left"/>
        <w:rPr>
          <w:rFonts w:hint="eastAsia"/>
        </w:rPr>
      </w:pPr>
      <w:r>
        <w:rPr>
          <w:rFonts w:hint="eastAsia"/>
        </w:rPr>
        <w:t>1-3. "In You, O Lord, do I put my trust; let me never be put to confusion. Deliver me in Your righteousness, and cause me to escape; incline Your ear to me, and save me. Be my strong habitation, where I may continually resort; You have given commandment to save me; for You are my rock and my fortress."</w:t>
      </w:r>
    </w:p>
    <w:p w14:paraId="2D6432C4">
      <w:pPr>
        <w:spacing w:after="289" w:line="259" w:lineRule="auto"/>
        <w:ind w:left="0" w:firstLine="0"/>
        <w:jc w:val="left"/>
        <w:rPr>
          <w:rFonts w:hint="eastAsia"/>
        </w:rPr>
      </w:pPr>
      <w:r>
        <w:rPr>
          <w:rFonts w:hint="eastAsia"/>
        </w:rPr>
        <w:t>1-3. 「耶和华啊，我投靠祢，求祢叫我永不羞愧。求祢凭祢的公义搭救我，救我脱离人的手，侧耳听我，拯救我。求祢作我常住的磐石，祢已经出令救我，因为祢是我的岩石，我的山寨。」</w:t>
      </w:r>
    </w:p>
    <w:p w14:paraId="34D52F5F">
      <w:pPr>
        <w:spacing w:after="289" w:line="259" w:lineRule="auto"/>
        <w:ind w:left="0" w:firstLine="0"/>
        <w:jc w:val="left"/>
        <w:rPr>
          <w:rFonts w:hint="eastAsia"/>
        </w:rPr>
      </w:pPr>
      <w:r>
        <w:rPr>
          <w:rFonts w:hint="eastAsia"/>
        </w:rPr>
        <w:t>We trust in those of whose love we have undoubted assurance, and of whose gracious dealings we have had much experience.</w:t>
      </w:r>
    </w:p>
    <w:p w14:paraId="23A92F3F">
      <w:pPr>
        <w:spacing w:after="289" w:line="259" w:lineRule="auto"/>
        <w:ind w:left="0" w:firstLine="0"/>
        <w:jc w:val="left"/>
        <w:rPr>
          <w:rFonts w:hint="eastAsia"/>
        </w:rPr>
      </w:pPr>
      <w:r>
        <w:rPr>
          <w:rFonts w:hint="eastAsia"/>
        </w:rPr>
        <w:t>我们信靠那些我们对其爱有毫无疑问的确据，并对其恩典作为有许多经历的人。</w:t>
      </w:r>
    </w:p>
    <w:p w14:paraId="29106582">
      <w:pPr>
        <w:spacing w:after="289" w:line="259" w:lineRule="auto"/>
        <w:ind w:left="0" w:firstLine="0"/>
        <w:jc w:val="left"/>
        <w:rPr>
          <w:rFonts w:hint="eastAsia"/>
        </w:rPr>
      </w:pPr>
      <w:r>
        <w:rPr>
          <w:rFonts w:hint="eastAsia"/>
        </w:rPr>
        <w:t>We believe that what has been will be, and that help in time past will continue help unto the end.</w:t>
      </w:r>
    </w:p>
    <w:p w14:paraId="22EA27C0">
      <w:pPr>
        <w:spacing w:after="289" w:line="259" w:lineRule="auto"/>
        <w:ind w:left="0" w:firstLine="0"/>
        <w:jc w:val="left"/>
        <w:rPr>
          <w:rFonts w:hint="eastAsia"/>
        </w:rPr>
      </w:pPr>
      <w:r>
        <w:rPr>
          <w:rFonts w:hint="eastAsia"/>
        </w:rPr>
        <w:t>我们相信已有的事必再有，过去的帮助将持续帮助到底。</w:t>
      </w:r>
    </w:p>
    <w:p w14:paraId="12884882">
      <w:pPr>
        <w:spacing w:after="289" w:line="259" w:lineRule="auto"/>
        <w:ind w:left="0" w:firstLine="0"/>
        <w:jc w:val="left"/>
        <w:rPr>
          <w:rFonts w:hint="eastAsia"/>
        </w:rPr>
      </w:pPr>
      <w:r>
        <w:rPr>
          <w:rFonts w:hint="eastAsia"/>
        </w:rPr>
        <w:t>With what power do these motives awaken trust in God!</w:t>
      </w:r>
    </w:p>
    <w:p w14:paraId="3E22466E">
      <w:pPr>
        <w:spacing w:after="289" w:line="259" w:lineRule="auto"/>
        <w:ind w:left="0" w:firstLine="0"/>
        <w:jc w:val="left"/>
        <w:rPr>
          <w:rFonts w:hint="eastAsia"/>
        </w:rPr>
      </w:pPr>
      <w:r>
        <w:rPr>
          <w:rFonts w:hint="eastAsia"/>
        </w:rPr>
        <w:t>这些动因以何等的力量唤醒对神的信靠！</w:t>
      </w:r>
    </w:p>
    <w:p w14:paraId="7A13D103">
      <w:pPr>
        <w:spacing w:after="289" w:line="259" w:lineRule="auto"/>
        <w:ind w:left="0" w:firstLine="0"/>
        <w:jc w:val="left"/>
        <w:rPr>
          <w:rFonts w:hint="eastAsia"/>
        </w:rPr>
      </w:pPr>
      <w:r>
        <w:rPr>
          <w:rFonts w:hint="eastAsia"/>
        </w:rPr>
        <w:t>He has loved us with an everlasting love—a love so mighty and so true, that He gave Jesus to every suffering and every shame, that He might save us and bring us home to Him.</w:t>
      </w:r>
    </w:p>
    <w:p w14:paraId="04231622">
      <w:pPr>
        <w:spacing w:after="289" w:line="259" w:lineRule="auto"/>
        <w:ind w:left="0" w:firstLine="0"/>
        <w:jc w:val="left"/>
        <w:rPr>
          <w:rFonts w:hint="eastAsia"/>
        </w:rPr>
      </w:pPr>
      <w:r>
        <w:rPr>
          <w:rFonts w:hint="eastAsia"/>
        </w:rPr>
        <w:t>祂以永远的爱爱我们——这爱如此强大真实，以致祂将耶稣交于各样的苦难和羞辱，为要拯救我们，并将我们带回祂的家中。</w:t>
      </w:r>
    </w:p>
    <w:p w14:paraId="42D50DB4">
      <w:pPr>
        <w:spacing w:after="289" w:line="259" w:lineRule="auto"/>
        <w:ind w:left="0" w:firstLine="0"/>
        <w:jc w:val="left"/>
        <w:rPr>
          <w:rFonts w:hint="eastAsia"/>
        </w:rPr>
      </w:pPr>
      <w:r>
        <w:rPr>
          <w:rFonts w:hint="eastAsia"/>
        </w:rPr>
        <w:t>Let past days speak.</w:t>
      </w:r>
    </w:p>
    <w:p w14:paraId="48E3EC19">
      <w:pPr>
        <w:spacing w:after="289" w:line="259" w:lineRule="auto"/>
        <w:ind w:left="0" w:firstLine="0"/>
        <w:jc w:val="left"/>
        <w:rPr>
          <w:rFonts w:hint="eastAsia"/>
        </w:rPr>
      </w:pPr>
      <w:r>
        <w:rPr>
          <w:rFonts w:hint="eastAsia"/>
        </w:rPr>
        <w:t>让过去的日子说话。</w:t>
      </w:r>
    </w:p>
    <w:p w14:paraId="2FEB1CA1">
      <w:pPr>
        <w:spacing w:after="289" w:line="259" w:lineRule="auto"/>
        <w:ind w:left="0" w:firstLine="0"/>
        <w:jc w:val="left"/>
        <w:rPr>
          <w:rFonts w:hint="eastAsia"/>
        </w:rPr>
      </w:pPr>
      <w:r>
        <w:rPr>
          <w:rFonts w:hint="eastAsia"/>
        </w:rPr>
        <w:t>Let the volume of our lives be read.</w:t>
      </w:r>
    </w:p>
    <w:p w14:paraId="0578F0E7">
      <w:pPr>
        <w:spacing w:after="289" w:line="259" w:lineRule="auto"/>
        <w:ind w:left="0" w:firstLine="0"/>
        <w:jc w:val="left"/>
        <w:rPr>
          <w:rFonts w:hint="eastAsia"/>
        </w:rPr>
      </w:pPr>
      <w:r>
        <w:rPr>
          <w:rFonts w:hint="eastAsia"/>
        </w:rPr>
        <w:t>让我们生命的书卷被阅读。</w:t>
      </w:r>
    </w:p>
    <w:p w14:paraId="0C374DCF">
      <w:pPr>
        <w:spacing w:after="289" w:line="259" w:lineRule="auto"/>
        <w:ind w:left="0" w:firstLine="0"/>
        <w:jc w:val="left"/>
        <w:rPr>
          <w:rFonts w:hint="eastAsia"/>
        </w:rPr>
      </w:pPr>
      <w:r>
        <w:rPr>
          <w:rFonts w:hint="eastAsia"/>
        </w:rPr>
        <w:t>They are all records that His goodness and His mercy, and His providential care, and His sustaining power have never ceased to follow us.</w:t>
      </w:r>
    </w:p>
    <w:p w14:paraId="17F5DE13">
      <w:pPr>
        <w:spacing w:after="289" w:line="259" w:lineRule="auto"/>
        <w:ind w:left="0" w:firstLine="0"/>
        <w:jc w:val="left"/>
        <w:rPr>
          <w:rFonts w:hint="eastAsia"/>
        </w:rPr>
      </w:pPr>
      <w:r>
        <w:rPr>
          <w:rFonts w:hint="eastAsia"/>
        </w:rPr>
        <w:t>它们都是记录，记录着祂的良善、祂的怜悯、祂的护理看顾，以及祂的扶持大能，从未停止跟随我们。</w:t>
      </w:r>
    </w:p>
    <w:p w14:paraId="0602A433">
      <w:pPr>
        <w:spacing w:after="289" w:line="259" w:lineRule="auto"/>
        <w:ind w:left="0" w:firstLine="0"/>
        <w:jc w:val="left"/>
        <w:rPr>
          <w:rFonts w:hint="eastAsia"/>
        </w:rPr>
      </w:pPr>
      <w:r>
        <w:rPr>
          <w:rFonts w:hint="eastAsia"/>
        </w:rPr>
        <w:t>These motives urge us to put full trust in Him.</w:t>
      </w:r>
    </w:p>
    <w:p w14:paraId="46DA37C5">
      <w:pPr>
        <w:spacing w:after="289" w:line="259" w:lineRule="auto"/>
        <w:ind w:left="0" w:firstLine="0"/>
        <w:jc w:val="left"/>
        <w:rPr>
          <w:rFonts w:hint="eastAsia"/>
        </w:rPr>
      </w:pPr>
      <w:r>
        <w:rPr>
          <w:rFonts w:hint="eastAsia"/>
        </w:rPr>
        <w:t>这些动因催促我们将完全的信靠放在祂身上。</w:t>
      </w:r>
    </w:p>
    <w:p w14:paraId="24185945">
      <w:pPr>
        <w:spacing w:after="289" w:line="259" w:lineRule="auto"/>
        <w:ind w:left="0" w:firstLine="0"/>
        <w:jc w:val="left"/>
        <w:rPr>
          <w:rFonts w:hint="eastAsia"/>
        </w:rPr>
      </w:pPr>
      <w:r>
        <w:rPr>
          <w:rFonts w:hint="eastAsia"/>
        </w:rPr>
        <w:t>Harder than the nether millstone would be our hearts if this trust faltered or decayed.</w:t>
      </w:r>
    </w:p>
    <w:p w14:paraId="5CEEA4C8">
      <w:pPr>
        <w:spacing w:after="289" w:line="259" w:lineRule="auto"/>
        <w:ind w:left="0" w:firstLine="0"/>
        <w:jc w:val="left"/>
        <w:rPr>
          <w:rFonts w:hint="eastAsia"/>
        </w:rPr>
      </w:pPr>
      <w:r>
        <w:rPr>
          <w:rFonts w:hint="eastAsia"/>
        </w:rPr>
        <w:t>如果这份信靠动摇或衰残，我们的心将比下磨石还硬。</w:t>
      </w:r>
    </w:p>
    <w:p w14:paraId="4B4E34E6">
      <w:pPr>
        <w:spacing w:after="289" w:line="259" w:lineRule="auto"/>
        <w:ind w:left="0" w:firstLine="0"/>
        <w:jc w:val="left"/>
        <w:rPr>
          <w:rFonts w:hint="eastAsia"/>
        </w:rPr>
      </w:pPr>
      <w:r>
        <w:rPr>
          <w:rFonts w:hint="eastAsia"/>
        </w:rPr>
        <w:t>When we avow this trust in Him, we may firmly clasp the assurance that we shall never sink in shame.</w:t>
      </w:r>
    </w:p>
    <w:p w14:paraId="3F06F706">
      <w:pPr>
        <w:spacing w:after="289" w:line="259" w:lineRule="auto"/>
        <w:ind w:left="0" w:firstLine="0"/>
        <w:jc w:val="left"/>
        <w:rPr>
          <w:rFonts w:hint="eastAsia"/>
        </w:rPr>
      </w:pPr>
      <w:r>
        <w:rPr>
          <w:rFonts w:hint="eastAsia"/>
        </w:rPr>
        <w:t>当我们宣告对祂的这份信靠时，我们可以坚定地抓住这确据：我们永不至于羞愧。</w:t>
      </w:r>
    </w:p>
    <w:p w14:paraId="2C3C4B10">
      <w:pPr>
        <w:spacing w:after="289" w:line="259" w:lineRule="auto"/>
        <w:ind w:left="0" w:firstLine="0"/>
        <w:jc w:val="left"/>
        <w:rPr>
          <w:rFonts w:hint="eastAsia"/>
        </w:rPr>
      </w:pPr>
      <w:r>
        <w:rPr>
          <w:rFonts w:hint="eastAsia"/>
        </w:rPr>
        <w:t>Enemies indeed may never cease their vile attacks, but we may appeal to God's faithfulness and truth that He will raise us high above their malice; that He will incline His ear unto us and save us.</w:t>
      </w:r>
    </w:p>
    <w:p w14:paraId="51051CCC">
      <w:pPr>
        <w:spacing w:after="289" w:line="259" w:lineRule="auto"/>
        <w:ind w:left="0" w:firstLine="0"/>
        <w:jc w:val="left"/>
        <w:rPr>
          <w:rFonts w:hint="eastAsia"/>
        </w:rPr>
      </w:pPr>
      <w:r>
        <w:rPr>
          <w:rFonts w:hint="eastAsia"/>
        </w:rPr>
        <w:t>仇敌诚然永不停止其卑鄙的攻击，但我们可以诉诸神的信实与真理，祂必将我们高举，超越他们的恶意；祂必侧耳听我们，拯救我们。</w:t>
      </w:r>
    </w:p>
    <w:p w14:paraId="55919DB6">
      <w:pPr>
        <w:spacing w:after="289" w:line="259" w:lineRule="auto"/>
        <w:ind w:left="0" w:firstLine="0"/>
        <w:jc w:val="left"/>
        <w:rPr>
          <w:rFonts w:hint="eastAsia"/>
        </w:rPr>
      </w:pPr>
      <w:r>
        <w:rPr>
          <w:rFonts w:hint="eastAsia"/>
        </w:rPr>
        <w:t>Faith well knows that it has a high fortress of deliverance in God—an immovable Rock, on which it may take its stand, an abiding dwelling, to which it may always resort.</w:t>
      </w:r>
    </w:p>
    <w:p w14:paraId="02E0D39A">
      <w:pPr>
        <w:spacing w:after="289" w:line="259" w:lineRule="auto"/>
        <w:ind w:left="0" w:firstLine="0"/>
        <w:jc w:val="left"/>
        <w:rPr>
          <w:rFonts w:hint="eastAsia"/>
        </w:rPr>
      </w:pPr>
      <w:r>
        <w:rPr>
          <w:rFonts w:hint="eastAsia"/>
        </w:rPr>
        <w:t>信心深知它在神里面有一座拯救的高台——一块不可动摇的磐石，它可以在其上站立；一个长存的居所，它可以随时投靠。</w:t>
      </w:r>
    </w:p>
    <w:p w14:paraId="79B4738A">
      <w:pPr>
        <w:spacing w:after="289" w:line="259" w:lineRule="auto"/>
        <w:ind w:left="0" w:firstLine="0"/>
        <w:jc w:val="left"/>
        <w:rPr>
          <w:rFonts w:hint="eastAsia"/>
        </w:rPr>
      </w:pPr>
      <w:r>
        <w:rPr>
          <w:rFonts w:hint="eastAsia"/>
        </w:rPr>
        <w:t>It knows that such refuge is provided in the covenant of grace, that the Father stipulated for full deliverance, and that the Son undertook fully to accomplish the whole work.</w:t>
      </w:r>
    </w:p>
    <w:p w14:paraId="07359011">
      <w:pPr>
        <w:spacing w:after="289" w:line="259" w:lineRule="auto"/>
        <w:ind w:left="0" w:firstLine="0"/>
        <w:jc w:val="left"/>
        <w:rPr>
          <w:rFonts w:hint="eastAsia"/>
        </w:rPr>
      </w:pPr>
      <w:r>
        <w:rPr>
          <w:rFonts w:hint="eastAsia"/>
        </w:rPr>
        <w:t>它知道这样的避难所在恩典之约中已有预备，父规定了完全的拯救，子承担了完全成就这全部工作的责任。</w:t>
      </w:r>
    </w:p>
    <w:p w14:paraId="04A071E7">
      <w:pPr>
        <w:spacing w:after="289" w:line="259" w:lineRule="auto"/>
        <w:ind w:left="0" w:firstLine="0"/>
        <w:jc w:val="left"/>
        <w:rPr>
          <w:rFonts w:hint="eastAsia"/>
        </w:rPr>
      </w:pPr>
      <w:r>
        <w:rPr>
          <w:rFonts w:hint="eastAsia"/>
        </w:rPr>
        <w:t>It draws near, therefore, with the sustaining cry, "You have given commandment to save me."</w:t>
      </w:r>
    </w:p>
    <w:p w14:paraId="5221630A">
      <w:pPr>
        <w:spacing w:after="289" w:line="259" w:lineRule="auto"/>
        <w:ind w:left="0" w:firstLine="0"/>
        <w:jc w:val="left"/>
        <w:rPr>
          <w:rFonts w:hint="eastAsia"/>
        </w:rPr>
      </w:pPr>
      <w:r>
        <w:rPr>
          <w:rFonts w:hint="eastAsia"/>
        </w:rPr>
        <w:t>因此，它带着那支撑人心的呼喊靠近：“祢已经出令救我。”</w:t>
      </w:r>
    </w:p>
    <w:p w14:paraId="2E807FF7">
      <w:pPr>
        <w:spacing w:after="289" w:line="259" w:lineRule="auto"/>
        <w:ind w:left="0" w:firstLine="0"/>
        <w:jc w:val="left"/>
        <w:rPr>
          <w:rFonts w:hint="eastAsia"/>
        </w:rPr>
      </w:pPr>
    </w:p>
    <w:p w14:paraId="58FFCDE3">
      <w:pPr>
        <w:spacing w:after="289" w:line="259" w:lineRule="auto"/>
        <w:ind w:left="0" w:firstLine="0"/>
        <w:jc w:val="left"/>
        <w:rPr>
          <w:rFonts w:hint="eastAsia"/>
        </w:rPr>
      </w:pPr>
      <w:r>
        <w:rPr>
          <w:rFonts w:hint="eastAsia"/>
        </w:rPr>
        <w:t>4-6. "Deliver me, O my God, out of the hand of the wicked; out of the hand of the unrighteous and cruel man. For You are my hope, O Lord God; You are my trust from my youth. By You have I been held up from the womb; You took me out of my mother's womb; My praise shall be continually of You."</w:t>
      </w:r>
    </w:p>
    <w:p w14:paraId="37BB33C5">
      <w:pPr>
        <w:spacing w:after="289" w:line="259" w:lineRule="auto"/>
        <w:ind w:left="0" w:firstLine="0"/>
        <w:jc w:val="left"/>
        <w:rPr>
          <w:rFonts w:hint="eastAsia"/>
        </w:rPr>
      </w:pPr>
      <w:r>
        <w:rPr>
          <w:rFonts w:hint="eastAsia"/>
        </w:rPr>
        <w:t>4-6. 「我的神啊，求祢救我脱离恶人的手，脱离不义和残暴之人的手。主耶和华啊，祢是我所盼望的，从我年幼，祢是我所倚靠的。我从出母胎被祢扶持，使我出母腹的是祢。我必常常赞美祢。」</w:t>
      </w:r>
    </w:p>
    <w:p w14:paraId="31A07BDE">
      <w:pPr>
        <w:spacing w:after="289" w:line="259" w:lineRule="auto"/>
        <w:ind w:left="0" w:firstLine="0"/>
        <w:jc w:val="left"/>
        <w:rPr>
          <w:rFonts w:hint="eastAsia"/>
        </w:rPr>
      </w:pPr>
      <w:r>
        <w:rPr>
          <w:rFonts w:hint="eastAsia"/>
        </w:rPr>
        <w:t>In his petition he opens out his grievous trials.</w:t>
      </w:r>
    </w:p>
    <w:p w14:paraId="01A7A091">
      <w:pPr>
        <w:spacing w:after="289" w:line="259" w:lineRule="auto"/>
        <w:ind w:left="0" w:firstLine="0"/>
        <w:jc w:val="left"/>
        <w:rPr>
          <w:rFonts w:hint="eastAsia"/>
        </w:rPr>
      </w:pPr>
      <w:r>
        <w:rPr>
          <w:rFonts w:hint="eastAsia"/>
        </w:rPr>
        <w:t>在他的祈求中，他陈述了他沉痛的试炼。</w:t>
      </w:r>
    </w:p>
    <w:p w14:paraId="3A7FA069">
      <w:pPr>
        <w:spacing w:after="289" w:line="259" w:lineRule="auto"/>
        <w:ind w:left="0" w:firstLine="0"/>
        <w:jc w:val="left"/>
        <w:rPr>
          <w:rFonts w:hint="eastAsia"/>
        </w:rPr>
      </w:pPr>
      <w:r>
        <w:rPr>
          <w:rFonts w:hint="eastAsia"/>
        </w:rPr>
        <w:t>He was assailed by wicked and unrighteous and cruel men.</w:t>
      </w:r>
    </w:p>
    <w:p w14:paraId="033AAACB">
      <w:pPr>
        <w:spacing w:after="289" w:line="259" w:lineRule="auto"/>
        <w:ind w:left="0" w:firstLine="0"/>
        <w:jc w:val="left"/>
        <w:rPr>
          <w:rFonts w:hint="eastAsia"/>
        </w:rPr>
      </w:pPr>
      <w:r>
        <w:rPr>
          <w:rFonts w:hint="eastAsia"/>
        </w:rPr>
        <w:t>他被邪恶、不义和残忍的人攻击。</w:t>
      </w:r>
    </w:p>
    <w:p w14:paraId="12B23432">
      <w:pPr>
        <w:spacing w:after="289" w:line="259" w:lineRule="auto"/>
        <w:ind w:left="0" w:firstLine="0"/>
        <w:jc w:val="left"/>
        <w:rPr>
          <w:rFonts w:hint="eastAsia"/>
        </w:rPr>
      </w:pPr>
      <w:r>
        <w:rPr>
          <w:rFonts w:hint="eastAsia"/>
        </w:rPr>
        <w:t>They raised the hand of violence against him.</w:t>
      </w:r>
    </w:p>
    <w:p w14:paraId="4BF3669F">
      <w:pPr>
        <w:spacing w:after="289" w:line="259" w:lineRule="auto"/>
        <w:ind w:left="0" w:firstLine="0"/>
        <w:jc w:val="left"/>
        <w:rPr>
          <w:rFonts w:hint="eastAsia"/>
        </w:rPr>
      </w:pPr>
      <w:r>
        <w:rPr>
          <w:rFonts w:hint="eastAsia"/>
        </w:rPr>
        <w:t>他们向他举起暴力的手。</w:t>
      </w:r>
    </w:p>
    <w:p w14:paraId="53B8E500">
      <w:pPr>
        <w:spacing w:after="289" w:line="259" w:lineRule="auto"/>
        <w:ind w:left="0" w:firstLine="0"/>
        <w:jc w:val="left"/>
        <w:rPr>
          <w:rFonts w:hint="eastAsia"/>
        </w:rPr>
      </w:pPr>
      <w:r>
        <w:rPr>
          <w:rFonts w:hint="eastAsia"/>
        </w:rPr>
        <w:t>They held back no efforts to destroy him.</w:t>
      </w:r>
    </w:p>
    <w:p w14:paraId="1AFEB034">
      <w:pPr>
        <w:spacing w:after="289" w:line="259" w:lineRule="auto"/>
        <w:ind w:left="0" w:firstLine="0"/>
        <w:jc w:val="left"/>
        <w:rPr>
          <w:rFonts w:hint="eastAsia"/>
        </w:rPr>
      </w:pPr>
      <w:r>
        <w:rPr>
          <w:rFonts w:hint="eastAsia"/>
        </w:rPr>
        <w:t>他们不遗余力地要摧毁他。</w:t>
      </w:r>
    </w:p>
    <w:p w14:paraId="188DD1B0">
      <w:pPr>
        <w:spacing w:after="289" w:line="259" w:lineRule="auto"/>
        <w:ind w:left="0" w:firstLine="0"/>
        <w:jc w:val="left"/>
        <w:rPr>
          <w:rFonts w:hint="eastAsia"/>
        </w:rPr>
      </w:pPr>
      <w:r>
        <w:rPr>
          <w:rFonts w:hint="eastAsia"/>
        </w:rPr>
        <w:t>But he was far from hopeless.</w:t>
      </w:r>
    </w:p>
    <w:p w14:paraId="487C94C7">
      <w:pPr>
        <w:spacing w:after="289" w:line="259" w:lineRule="auto"/>
        <w:ind w:left="0" w:firstLine="0"/>
        <w:jc w:val="left"/>
        <w:rPr>
          <w:rFonts w:hint="eastAsia"/>
        </w:rPr>
      </w:pPr>
      <w:r>
        <w:rPr>
          <w:rFonts w:hint="eastAsia"/>
        </w:rPr>
        <w:t>但他远非绝望。</w:t>
      </w:r>
    </w:p>
    <w:p w14:paraId="36BE442C">
      <w:pPr>
        <w:spacing w:after="289" w:line="259" w:lineRule="auto"/>
        <w:ind w:left="0" w:firstLine="0"/>
        <w:jc w:val="left"/>
        <w:rPr>
          <w:rFonts w:hint="eastAsia"/>
        </w:rPr>
      </w:pPr>
      <w:r>
        <w:rPr>
          <w:rFonts w:hint="eastAsia"/>
        </w:rPr>
        <w:t>He knew that God had helped him in former extremities.</w:t>
      </w:r>
    </w:p>
    <w:p w14:paraId="3CC87C9F">
      <w:pPr>
        <w:spacing w:after="289" w:line="259" w:lineRule="auto"/>
        <w:ind w:left="0" w:firstLine="0"/>
        <w:jc w:val="left"/>
        <w:rPr>
          <w:rFonts w:hint="eastAsia"/>
        </w:rPr>
      </w:pPr>
      <w:r>
        <w:rPr>
          <w:rFonts w:hint="eastAsia"/>
        </w:rPr>
        <w:t>他知道神在以往的绝境中帮助过他。</w:t>
      </w:r>
    </w:p>
    <w:p w14:paraId="68248C0F">
      <w:pPr>
        <w:spacing w:after="289" w:line="259" w:lineRule="auto"/>
        <w:ind w:left="0" w:firstLine="0"/>
        <w:jc w:val="left"/>
        <w:rPr>
          <w:rFonts w:hint="eastAsia"/>
        </w:rPr>
      </w:pPr>
      <w:r>
        <w:rPr>
          <w:rFonts w:hint="eastAsia"/>
        </w:rPr>
        <w:t>His opening years had been years of trial and of persecution.</w:t>
      </w:r>
    </w:p>
    <w:p w14:paraId="4BB38045">
      <w:pPr>
        <w:spacing w:after="289" w:line="259" w:lineRule="auto"/>
        <w:ind w:left="0" w:firstLine="0"/>
        <w:jc w:val="left"/>
        <w:rPr>
          <w:rFonts w:hint="eastAsia"/>
        </w:rPr>
      </w:pPr>
      <w:r>
        <w:rPr>
          <w:rFonts w:hint="eastAsia"/>
        </w:rPr>
        <w:t>他的早年是试炼与逼迫的岁月。</w:t>
      </w:r>
    </w:p>
    <w:p w14:paraId="672B99D6">
      <w:pPr>
        <w:spacing w:after="289" w:line="259" w:lineRule="auto"/>
        <w:ind w:left="0" w:firstLine="0"/>
        <w:jc w:val="left"/>
        <w:rPr>
          <w:rFonts w:hint="eastAsia"/>
        </w:rPr>
      </w:pPr>
      <w:r>
        <w:rPr>
          <w:rFonts w:hint="eastAsia"/>
        </w:rPr>
        <w:t>In his earliest afflictions he had put all his trust in God, and he had found God to be an all-sufficient help.</w:t>
      </w:r>
    </w:p>
    <w:p w14:paraId="23833ADA">
      <w:pPr>
        <w:spacing w:after="289" w:line="259" w:lineRule="auto"/>
        <w:ind w:left="0" w:firstLine="0"/>
        <w:jc w:val="left"/>
        <w:rPr>
          <w:rFonts w:hint="eastAsia"/>
        </w:rPr>
      </w:pPr>
      <w:r>
        <w:rPr>
          <w:rFonts w:hint="eastAsia"/>
        </w:rPr>
        <w:t>在他最早的苦难中，他将所有的信靠都放在神身上，他发现神是一位全备的帮助。</w:t>
      </w:r>
    </w:p>
    <w:p w14:paraId="190986AF">
      <w:pPr>
        <w:spacing w:after="289" w:line="259" w:lineRule="auto"/>
        <w:ind w:left="0" w:firstLine="0"/>
        <w:jc w:val="left"/>
        <w:rPr>
          <w:rFonts w:hint="eastAsia"/>
        </w:rPr>
      </w:pPr>
      <w:r>
        <w:rPr>
          <w:rFonts w:hint="eastAsia"/>
        </w:rPr>
        <w:t>He looked back to days of infancy, and his earliest memories abounded in tokens of God's goodness.</w:t>
      </w:r>
    </w:p>
    <w:p w14:paraId="76364832">
      <w:pPr>
        <w:spacing w:after="289" w:line="259" w:lineRule="auto"/>
        <w:ind w:left="0" w:firstLine="0"/>
        <w:jc w:val="left"/>
        <w:rPr>
          <w:rFonts w:hint="eastAsia"/>
        </w:rPr>
      </w:pPr>
      <w:r>
        <w:rPr>
          <w:rFonts w:hint="eastAsia"/>
        </w:rPr>
        <w:t>他回望婴孩时期，他最早的记忆里充满了神良善的标记。</w:t>
      </w:r>
    </w:p>
    <w:p w14:paraId="2DCEC94F">
      <w:pPr>
        <w:spacing w:after="289" w:line="259" w:lineRule="auto"/>
        <w:ind w:left="0" w:firstLine="0"/>
        <w:jc w:val="left"/>
        <w:rPr>
          <w:rFonts w:hint="eastAsia"/>
        </w:rPr>
      </w:pPr>
      <w:r>
        <w:rPr>
          <w:rFonts w:hint="eastAsia"/>
        </w:rPr>
        <w:t>In his present trial, then, praise hastened to his lips, and all despondency vanished in thanksgiving.</w:t>
      </w:r>
    </w:p>
    <w:p w14:paraId="2BCC14EB">
      <w:pPr>
        <w:spacing w:after="289" w:line="259" w:lineRule="auto"/>
        <w:ind w:left="0" w:firstLine="0"/>
        <w:jc w:val="left"/>
        <w:rPr>
          <w:rFonts w:hint="eastAsia"/>
        </w:rPr>
      </w:pPr>
      <w:r>
        <w:rPr>
          <w:rFonts w:hint="eastAsia"/>
        </w:rPr>
        <w:t>因此，在他目前的试炼中，赞美涌上他的嘴唇，一切沮丧都在感恩中消失。</w:t>
      </w:r>
    </w:p>
    <w:p w14:paraId="1A46781B">
      <w:pPr>
        <w:spacing w:after="289" w:line="259" w:lineRule="auto"/>
        <w:ind w:left="0" w:firstLine="0"/>
        <w:jc w:val="left"/>
        <w:rPr>
          <w:rFonts w:hint="eastAsia"/>
        </w:rPr>
      </w:pPr>
    </w:p>
    <w:p w14:paraId="5DE01733">
      <w:pPr>
        <w:spacing w:after="289" w:line="259" w:lineRule="auto"/>
        <w:ind w:left="0" w:firstLine="0"/>
        <w:jc w:val="left"/>
        <w:rPr>
          <w:rFonts w:hint="eastAsia"/>
        </w:rPr>
      </w:pPr>
      <w:r>
        <w:rPr>
          <w:rFonts w:hint="eastAsia"/>
        </w:rPr>
        <w:t>7-9. "I am as a wonder unto many; but You are my strong refuge. Let my mouth be filled with Your praise and with Your honor all the day. Cast me not off in the time of old age; forsake me not when my strength fails."</w:t>
      </w:r>
    </w:p>
    <w:p w14:paraId="54A7B7F2">
      <w:pPr>
        <w:spacing w:after="289" w:line="259" w:lineRule="auto"/>
        <w:ind w:left="0" w:firstLine="0"/>
        <w:jc w:val="left"/>
        <w:rPr>
          <w:rFonts w:hint="eastAsia"/>
        </w:rPr>
      </w:pPr>
      <w:r>
        <w:rPr>
          <w:rFonts w:hint="eastAsia"/>
        </w:rPr>
        <w:t>7-9. 「许多人以我为怪，但祢是我坚固的避难所。祢的赞美，祢的荣耀，终日必满了我的口。我年老的时候，求祢不要丢弃我；我力气衰弱的时候，求祢不要离弃我。」</w:t>
      </w:r>
    </w:p>
    <w:p w14:paraId="14F94253">
      <w:pPr>
        <w:spacing w:after="289" w:line="259" w:lineRule="auto"/>
        <w:ind w:left="0" w:firstLine="0"/>
        <w:jc w:val="left"/>
        <w:rPr>
          <w:rFonts w:hint="eastAsia"/>
        </w:rPr>
      </w:pPr>
      <w:r>
        <w:rPr>
          <w:rFonts w:hint="eastAsia"/>
        </w:rPr>
        <w:t>The trials and many afflictions of God's servants will often appear strange to the observer.</w:t>
      </w:r>
    </w:p>
    <w:p w14:paraId="78CE99D5">
      <w:pPr>
        <w:spacing w:after="289" w:line="259" w:lineRule="auto"/>
        <w:ind w:left="0" w:firstLine="0"/>
        <w:jc w:val="left"/>
        <w:rPr>
          <w:rFonts w:hint="eastAsia"/>
        </w:rPr>
      </w:pPr>
      <w:r>
        <w:rPr>
          <w:rFonts w:hint="eastAsia"/>
        </w:rPr>
        <w:t>神仆人的试炼和许多苦难常常在观察者看来是奇怪的。</w:t>
      </w:r>
    </w:p>
    <w:p w14:paraId="5ACA7124">
      <w:pPr>
        <w:spacing w:after="289" w:line="259" w:lineRule="auto"/>
        <w:ind w:left="0" w:firstLine="0"/>
        <w:jc w:val="left"/>
        <w:rPr>
          <w:rFonts w:hint="eastAsia"/>
        </w:rPr>
      </w:pPr>
      <w:r>
        <w:rPr>
          <w:rFonts w:hint="eastAsia"/>
        </w:rPr>
        <w:t>It is a natural conclusion, that if God really befriended, He would drive troubles far away—that if He really loved, the bright shining of His smile would cause all to be bright and joyous around.</w:t>
      </w:r>
    </w:p>
    <w:p w14:paraId="3F3A4E74">
      <w:pPr>
        <w:spacing w:after="289" w:line="259" w:lineRule="auto"/>
        <w:ind w:left="0" w:firstLine="0"/>
        <w:jc w:val="left"/>
        <w:rPr>
          <w:rFonts w:hint="eastAsia"/>
        </w:rPr>
      </w:pPr>
      <w:r>
        <w:rPr>
          <w:rFonts w:hint="eastAsia"/>
        </w:rPr>
        <w:t>一个自然的结论是，如果神真的眷顾，祂就会把麻烦赶得远远的——如果祂真的爱，祂微笑的灿烂光芒就会使周围的一切都光明和喜悦。</w:t>
      </w:r>
    </w:p>
    <w:p w14:paraId="0F0A95DA">
      <w:pPr>
        <w:spacing w:after="289" w:line="259" w:lineRule="auto"/>
        <w:ind w:left="0" w:firstLine="0"/>
        <w:jc w:val="left"/>
        <w:rPr>
          <w:rFonts w:hint="eastAsia"/>
        </w:rPr>
      </w:pPr>
      <w:r>
        <w:rPr>
          <w:rFonts w:hint="eastAsia"/>
        </w:rPr>
        <w:t>Such taunt assailed our blessed Lord when He was uplifted on the accursed tree.</w:t>
      </w:r>
    </w:p>
    <w:p w14:paraId="7000CD2D">
      <w:pPr>
        <w:spacing w:after="289" w:line="259" w:lineRule="auto"/>
        <w:ind w:left="0" w:firstLine="0"/>
        <w:jc w:val="left"/>
        <w:rPr>
          <w:rFonts w:hint="eastAsia"/>
        </w:rPr>
      </w:pPr>
      <w:r>
        <w:rPr>
          <w:rFonts w:hint="eastAsia"/>
        </w:rPr>
        <w:t>当我们的主被高举在被咒诅的木头上时，这样的嘲讽也攻击了祂。</w:t>
      </w:r>
    </w:p>
    <w:p w14:paraId="0BBC4178">
      <w:pPr>
        <w:spacing w:after="289" w:line="259" w:lineRule="auto"/>
        <w:ind w:left="0" w:firstLine="0"/>
        <w:jc w:val="left"/>
        <w:rPr>
          <w:rFonts w:hint="eastAsia"/>
        </w:rPr>
      </w:pPr>
      <w:r>
        <w:rPr>
          <w:rFonts w:hint="eastAsia"/>
        </w:rPr>
        <w:t>But the believer knows that such dealings are not inconsistent with eternal love, nor in opposition to the terms of the everlasting covenant.</w:t>
      </w:r>
    </w:p>
    <w:p w14:paraId="2876FAC7">
      <w:pPr>
        <w:spacing w:after="289" w:line="259" w:lineRule="auto"/>
        <w:ind w:left="0" w:firstLine="0"/>
        <w:jc w:val="left"/>
        <w:rPr>
          <w:rFonts w:hint="eastAsia"/>
        </w:rPr>
      </w:pPr>
      <w:r>
        <w:rPr>
          <w:rFonts w:hint="eastAsia"/>
        </w:rPr>
        <w:t>但信徒知道，这样的作为与永恒的爱并不矛盾，也与永恒之约的条款不相抵触。</w:t>
      </w:r>
    </w:p>
    <w:p w14:paraId="02659907">
      <w:pPr>
        <w:spacing w:after="289" w:line="259" w:lineRule="auto"/>
        <w:ind w:left="0" w:firstLine="0"/>
        <w:jc w:val="left"/>
        <w:rPr>
          <w:rFonts w:hint="eastAsia"/>
        </w:rPr>
      </w:pPr>
      <w:r>
        <w:rPr>
          <w:rFonts w:hint="eastAsia"/>
        </w:rPr>
        <w:t>Therefore, in his weakest moments he can appeal to God, "You are my strong refuge."</w:t>
      </w:r>
    </w:p>
    <w:p w14:paraId="1FE9B524">
      <w:pPr>
        <w:spacing w:after="289" w:line="259" w:lineRule="auto"/>
        <w:ind w:left="0" w:firstLine="0"/>
        <w:jc w:val="left"/>
        <w:rPr>
          <w:rFonts w:hint="eastAsia"/>
        </w:rPr>
      </w:pPr>
      <w:r>
        <w:rPr>
          <w:rFonts w:hint="eastAsia"/>
        </w:rPr>
        <w:t>因此，在他最软弱的时刻，他可以向神呼求：“祢是我坚固的避难所。”</w:t>
      </w:r>
    </w:p>
    <w:p w14:paraId="6DE5AC14">
      <w:pPr>
        <w:spacing w:after="289" w:line="259" w:lineRule="auto"/>
        <w:ind w:left="0" w:firstLine="0"/>
        <w:jc w:val="left"/>
        <w:rPr>
          <w:rFonts w:hint="eastAsia"/>
        </w:rPr>
      </w:pPr>
      <w:r>
        <w:rPr>
          <w:rFonts w:hint="eastAsia"/>
        </w:rPr>
        <w:t>He would give praise to God and ascribe honor to His name at every moment of his time, with every breath of his mouth.</w:t>
      </w:r>
    </w:p>
    <w:p w14:paraId="75E32C2B">
      <w:pPr>
        <w:spacing w:after="289" w:line="259" w:lineRule="auto"/>
        <w:ind w:left="0" w:firstLine="0"/>
        <w:jc w:val="left"/>
        <w:rPr>
          <w:rFonts w:hint="eastAsia"/>
        </w:rPr>
      </w:pPr>
      <w:r>
        <w:rPr>
          <w:rFonts w:hint="eastAsia"/>
        </w:rPr>
        <w:t>他愿在他时间的每一刻，用他口中的每一口气，赞美神并将荣耀归于祂的名。</w:t>
      </w:r>
    </w:p>
    <w:p w14:paraId="4C521A6F">
      <w:pPr>
        <w:spacing w:after="289" w:line="259" w:lineRule="auto"/>
        <w:ind w:left="0" w:firstLine="0"/>
        <w:jc w:val="left"/>
        <w:rPr>
          <w:rFonts w:hint="eastAsia"/>
        </w:rPr>
      </w:pPr>
      <w:r>
        <w:rPr>
          <w:rFonts w:hint="eastAsia"/>
        </w:rPr>
        <w:t>But he especially desired that old age might not find desertion.</w:t>
      </w:r>
    </w:p>
    <w:p w14:paraId="010665C7">
      <w:pPr>
        <w:spacing w:after="289" w:line="259" w:lineRule="auto"/>
        <w:ind w:left="0" w:firstLine="0"/>
        <w:jc w:val="left"/>
        <w:rPr>
          <w:rFonts w:hint="eastAsia"/>
        </w:rPr>
      </w:pPr>
      <w:r>
        <w:rPr>
          <w:rFonts w:hint="eastAsia"/>
        </w:rPr>
        <w:t>但他特别渴望年老时不被离弃。</w:t>
      </w:r>
    </w:p>
    <w:p w14:paraId="18C3F239">
      <w:pPr>
        <w:spacing w:after="289" w:line="259" w:lineRule="auto"/>
        <w:ind w:left="0" w:firstLine="0"/>
        <w:jc w:val="left"/>
        <w:rPr>
          <w:rFonts w:hint="eastAsia"/>
        </w:rPr>
      </w:pPr>
      <w:r>
        <w:rPr>
          <w:rFonts w:hint="eastAsia"/>
        </w:rPr>
        <w:t>When strength fails and decrepitudes bring low, and energies can no more strive, and strength can no more show the brawny arm, false friends may turn aside with unconcern.</w:t>
      </w:r>
    </w:p>
    <w:p w14:paraId="0EA0F522">
      <w:pPr>
        <w:spacing w:after="289" w:line="259" w:lineRule="auto"/>
        <w:ind w:left="0" w:firstLine="0"/>
        <w:jc w:val="left"/>
        <w:rPr>
          <w:rFonts w:hint="eastAsia"/>
        </w:rPr>
      </w:pPr>
      <w:r>
        <w:rPr>
          <w:rFonts w:hint="eastAsia"/>
        </w:rPr>
        <w:t>当力量衰竭，老迈使人卑微，精力再也无法奋斗，力量再也无法展示强壮的臂膀时，虚假的朋友可能会漠不关心地转身离去。</w:t>
      </w:r>
    </w:p>
    <w:p w14:paraId="0BBA1977">
      <w:pPr>
        <w:spacing w:after="289" w:line="259" w:lineRule="auto"/>
        <w:ind w:left="0" w:firstLine="0"/>
        <w:jc w:val="left"/>
        <w:rPr>
          <w:rFonts w:hint="eastAsia"/>
        </w:rPr>
      </w:pPr>
      <w:r>
        <w:rPr>
          <w:rFonts w:hint="eastAsia"/>
        </w:rPr>
        <w:t>Such are not the ways of God.</w:t>
      </w:r>
    </w:p>
    <w:p w14:paraId="3AFF32AE">
      <w:pPr>
        <w:spacing w:after="289" w:line="259" w:lineRule="auto"/>
        <w:ind w:left="0" w:firstLine="0"/>
        <w:jc w:val="left"/>
        <w:rPr>
          <w:rFonts w:hint="eastAsia"/>
        </w:rPr>
      </w:pPr>
      <w:r>
        <w:rPr>
          <w:rFonts w:hint="eastAsia"/>
        </w:rPr>
        <w:t>神的方式不是这样。</w:t>
      </w:r>
    </w:p>
    <w:p w14:paraId="23286BD3">
      <w:pPr>
        <w:spacing w:after="289" w:line="259" w:lineRule="auto"/>
        <w:ind w:left="0" w:firstLine="0"/>
        <w:jc w:val="left"/>
        <w:rPr>
          <w:rFonts w:hint="eastAsia"/>
        </w:rPr>
      </w:pPr>
      <w:r>
        <w:rPr>
          <w:rFonts w:hint="eastAsia"/>
        </w:rPr>
        <w:t>Man's inability is His opportunity to display His power and His love.</w:t>
      </w:r>
    </w:p>
    <w:p w14:paraId="5272F80E">
      <w:pPr>
        <w:spacing w:after="289" w:line="259" w:lineRule="auto"/>
        <w:ind w:left="0" w:firstLine="0"/>
        <w:jc w:val="left"/>
        <w:rPr>
          <w:rFonts w:hint="eastAsia"/>
        </w:rPr>
      </w:pPr>
      <w:r>
        <w:rPr>
          <w:rFonts w:hint="eastAsia"/>
        </w:rPr>
        <w:t>人的无能是祂彰显其权能与慈爱的机会。</w:t>
      </w:r>
    </w:p>
    <w:p w14:paraId="30D29A40">
      <w:pPr>
        <w:spacing w:after="289" w:line="259" w:lineRule="auto"/>
        <w:ind w:left="0" w:firstLine="0"/>
        <w:jc w:val="left"/>
        <w:rPr>
          <w:rFonts w:hint="eastAsia"/>
        </w:rPr>
      </w:pPr>
      <w:r>
        <w:rPr>
          <w:rFonts w:hint="eastAsia"/>
        </w:rPr>
        <w:t>While God is God, let no believer fear.</w:t>
      </w:r>
    </w:p>
    <w:p w14:paraId="2BD07105">
      <w:pPr>
        <w:spacing w:after="289" w:line="259" w:lineRule="auto"/>
        <w:ind w:left="0" w:firstLine="0"/>
        <w:jc w:val="left"/>
        <w:rPr>
          <w:rFonts w:hint="eastAsia"/>
        </w:rPr>
      </w:pPr>
      <w:r>
        <w:rPr>
          <w:rFonts w:hint="eastAsia"/>
        </w:rPr>
        <w:t>只要神是神，愿没有信徒惧怕。</w:t>
      </w:r>
    </w:p>
    <w:p w14:paraId="40903C5B">
      <w:pPr>
        <w:spacing w:after="289" w:line="259" w:lineRule="auto"/>
        <w:ind w:left="0" w:firstLine="0"/>
        <w:jc w:val="left"/>
        <w:rPr>
          <w:rFonts w:hint="eastAsia"/>
        </w:rPr>
      </w:pPr>
    </w:p>
    <w:p w14:paraId="1691379D">
      <w:pPr>
        <w:spacing w:after="289" w:line="259" w:lineRule="auto"/>
        <w:ind w:left="0" w:firstLine="0"/>
        <w:jc w:val="left"/>
        <w:rPr>
          <w:rFonts w:hint="eastAsia"/>
        </w:rPr>
      </w:pPr>
      <w:r>
        <w:rPr>
          <w:rFonts w:hint="eastAsia"/>
        </w:rPr>
        <w:t>10-13. "For my enemies speak against me; and those who lie in wait for my soul take counsel together, saying, God has forsaken him; persecute and take him; for there is no one to deliver him. O God, do not be far from me; O my God, make haste for my help. Let them be confounded and consumed that are adversaries to my soul; let those who seek my hurt be covered with reproach and dishonor."</w:t>
      </w:r>
    </w:p>
    <w:p w14:paraId="029EB3D7">
      <w:pPr>
        <w:spacing w:after="289" w:line="259" w:lineRule="auto"/>
        <w:ind w:left="0" w:firstLine="0"/>
        <w:jc w:val="left"/>
        <w:rPr>
          <w:rFonts w:hint="eastAsia"/>
        </w:rPr>
      </w:pPr>
      <w:r>
        <w:rPr>
          <w:rFonts w:hint="eastAsia"/>
        </w:rPr>
        <w:t>10-13. 「我的仇敌议论我，那些窥探要害我命的，一同商议，说：『神已经离弃他，你们去追赶他，捉拿他吧！因为没有人搭救。』神啊，求祢不要远离我！我的神啊，求祢速速帮助我！愿那与我性命为敌的，羞愧灭亡；愿那谋害我的，被辱骂玷污。」</w:t>
      </w:r>
    </w:p>
    <w:p w14:paraId="30DE89EF">
      <w:pPr>
        <w:spacing w:after="289" w:line="259" w:lineRule="auto"/>
        <w:ind w:left="0" w:firstLine="0"/>
        <w:jc w:val="left"/>
        <w:rPr>
          <w:rFonts w:hint="eastAsia"/>
        </w:rPr>
      </w:pPr>
      <w:r>
        <w:rPr>
          <w:rFonts w:hint="eastAsia"/>
        </w:rPr>
        <w:t>Afflictions come in gloomy guise; they cast dark mantles over the downcast sufferers.</w:t>
      </w:r>
    </w:p>
    <w:p w14:paraId="4A67E719">
      <w:pPr>
        <w:spacing w:after="289" w:line="259" w:lineRule="auto"/>
        <w:ind w:left="0" w:firstLine="0"/>
        <w:jc w:val="left"/>
        <w:rPr>
          <w:rFonts w:hint="eastAsia"/>
        </w:rPr>
      </w:pPr>
      <w:r>
        <w:rPr>
          <w:rFonts w:hint="eastAsia"/>
        </w:rPr>
        <w:t>苦难以阴郁的伪装降临；它们将黑暗的斗篷披在沮丧的受苦者身上。</w:t>
      </w:r>
    </w:p>
    <w:p w14:paraId="26F829B8">
      <w:pPr>
        <w:spacing w:after="289" w:line="259" w:lineRule="auto"/>
        <w:ind w:left="0" w:firstLine="0"/>
        <w:jc w:val="left"/>
        <w:rPr>
          <w:rFonts w:hint="eastAsia"/>
        </w:rPr>
      </w:pPr>
      <w:r>
        <w:rPr>
          <w:rFonts w:hint="eastAsia"/>
        </w:rPr>
        <w:t>The wicked see this, and they vainly think that this depression is desertion.</w:t>
      </w:r>
    </w:p>
    <w:p w14:paraId="3A2050BB">
      <w:pPr>
        <w:spacing w:after="289" w:line="259" w:lineRule="auto"/>
        <w:ind w:left="0" w:firstLine="0"/>
        <w:jc w:val="left"/>
        <w:rPr>
          <w:rFonts w:hint="eastAsia"/>
        </w:rPr>
      </w:pPr>
      <w:r>
        <w:rPr>
          <w:rFonts w:hint="eastAsia"/>
        </w:rPr>
        <w:t>恶人看到这个，便徒然地以为这沮丧就是被离弃。</w:t>
      </w:r>
    </w:p>
    <w:p w14:paraId="2C860B4B">
      <w:pPr>
        <w:spacing w:after="289" w:line="259" w:lineRule="auto"/>
        <w:ind w:left="0" w:firstLine="0"/>
        <w:jc w:val="left"/>
        <w:rPr>
          <w:rFonts w:hint="eastAsia"/>
        </w:rPr>
      </w:pPr>
      <w:r>
        <w:rPr>
          <w:rFonts w:hint="eastAsia"/>
        </w:rPr>
        <w:t>They plot together, and in their ignorance exult that God has forsaken them, that their fortress is laid low, that protection utterly has failed, and that the afflicted are now exposed an easy prey to persecuting rage.</w:t>
      </w:r>
    </w:p>
    <w:p w14:paraId="135116DD">
      <w:pPr>
        <w:spacing w:after="289" w:line="259" w:lineRule="auto"/>
        <w:ind w:left="0" w:firstLine="0"/>
        <w:jc w:val="left"/>
        <w:rPr>
          <w:rFonts w:hint="eastAsia"/>
        </w:rPr>
      </w:pPr>
      <w:r>
        <w:rPr>
          <w:rFonts w:hint="eastAsia"/>
        </w:rPr>
        <w:t>他们一同密谋，并在他们的无知中欢呼，以为神已经离弃了他们，他们的堡垒被夷为平地，保护已完全失效，受苦的人现在成了逼迫狂怒的轻易猎物。</w:t>
      </w:r>
    </w:p>
    <w:p w14:paraId="08DECA86">
      <w:pPr>
        <w:spacing w:after="289" w:line="259" w:lineRule="auto"/>
        <w:ind w:left="0" w:firstLine="0"/>
        <w:jc w:val="left"/>
        <w:rPr>
          <w:rFonts w:hint="eastAsia"/>
        </w:rPr>
      </w:pPr>
      <w:r>
        <w:rPr>
          <w:rFonts w:hint="eastAsia"/>
        </w:rPr>
        <w:t>But how different is the sufferer's estimate of his condition.</w:t>
      </w:r>
    </w:p>
    <w:p w14:paraId="128F6B94">
      <w:pPr>
        <w:spacing w:after="289" w:line="259" w:lineRule="auto"/>
        <w:ind w:left="0" w:firstLine="0"/>
        <w:jc w:val="left"/>
        <w:rPr>
          <w:rFonts w:hint="eastAsia"/>
        </w:rPr>
      </w:pPr>
      <w:r>
        <w:rPr>
          <w:rFonts w:hint="eastAsia"/>
        </w:rPr>
        <w:t>但受苦者对他状况的评估是何等不同。</w:t>
      </w:r>
    </w:p>
    <w:p w14:paraId="556266BF">
      <w:pPr>
        <w:spacing w:after="289" w:line="259" w:lineRule="auto"/>
        <w:ind w:left="0" w:firstLine="0"/>
        <w:jc w:val="left"/>
        <w:rPr>
          <w:rFonts w:hint="eastAsia"/>
        </w:rPr>
      </w:pPr>
      <w:r>
        <w:rPr>
          <w:rFonts w:hint="eastAsia"/>
        </w:rPr>
        <w:t>He knows that the cup of anguish is mixed and presented by a Father's hand; his prayer becomes more urgent for speedy deliverance, and that confusion may overwhelm the adversaries.</w:t>
      </w:r>
    </w:p>
    <w:p w14:paraId="6703259A">
      <w:pPr>
        <w:spacing w:after="289" w:line="259" w:lineRule="auto"/>
        <w:ind w:left="0" w:firstLine="0"/>
        <w:jc w:val="left"/>
        <w:rPr>
          <w:rFonts w:hint="eastAsia"/>
        </w:rPr>
      </w:pPr>
      <w:r>
        <w:rPr>
          <w:rFonts w:hint="eastAsia"/>
        </w:rPr>
        <w:t>他知道这苦杯是由一位父亲的手调和并递上的；他的祷告变得更加迫切，祈求速速的拯救，并愿混乱压倒敌人。</w:t>
      </w:r>
    </w:p>
    <w:p w14:paraId="7BD3C33B">
      <w:pPr>
        <w:spacing w:after="289" w:line="259" w:lineRule="auto"/>
        <w:ind w:left="0" w:firstLine="0"/>
        <w:jc w:val="left"/>
        <w:rPr>
          <w:rFonts w:hint="eastAsia"/>
        </w:rPr>
      </w:pPr>
      <w:r>
        <w:rPr>
          <w:rFonts w:hint="eastAsia"/>
        </w:rPr>
        <w:t>It is no presumption; it is abounding faith to cry, "Do not be far from me; O my God, make haste for my help."</w:t>
      </w:r>
    </w:p>
    <w:p w14:paraId="19E3B3B7">
      <w:pPr>
        <w:spacing w:after="289" w:line="259" w:lineRule="auto"/>
        <w:ind w:left="0" w:firstLine="0"/>
        <w:jc w:val="left"/>
        <w:rPr>
          <w:rFonts w:hint="eastAsia"/>
        </w:rPr>
      </w:pPr>
      <w:r>
        <w:rPr>
          <w:rFonts w:hint="eastAsia"/>
        </w:rPr>
        <w:t>这并非僭越；这是丰盛的信心在呼喊：“神啊，求祢不要远离我！我的神啊，求祢速速帮助我！”</w:t>
      </w:r>
    </w:p>
    <w:p w14:paraId="4CD96A69">
      <w:pPr>
        <w:spacing w:after="289" w:line="259" w:lineRule="auto"/>
        <w:ind w:left="0" w:firstLine="0"/>
        <w:jc w:val="left"/>
        <w:rPr>
          <w:rFonts w:hint="eastAsia"/>
        </w:rPr>
      </w:pPr>
    </w:p>
    <w:p w14:paraId="7E37C9B2">
      <w:pPr>
        <w:spacing w:after="289" w:line="259" w:lineRule="auto"/>
        <w:ind w:left="0" w:firstLine="0"/>
        <w:jc w:val="left"/>
        <w:rPr>
          <w:rFonts w:hint="eastAsia"/>
        </w:rPr>
      </w:pPr>
      <w:r>
        <w:rPr>
          <w:rFonts w:hint="eastAsia"/>
        </w:rPr>
        <w:t>14-18. "But I will hope continually, and will yet praise You more and more. My mouth shall show forth Your righteousness and Your salvation all the day; for I know not the numbers thereof. I will go in the strength of the Lord God; I will make mention of Your righteousness, even of Yours only. O God, You have taught me from my youth; and hitherto have I declared Your wondrous works. Now also, when I am old and grey-headed, O God, forsake me not, until I have shown Your strength unto this generation, and Your power to everyone that is to come."</w:t>
      </w:r>
    </w:p>
    <w:p w14:paraId="39C8331B">
      <w:pPr>
        <w:spacing w:after="289" w:line="259" w:lineRule="auto"/>
        <w:ind w:left="0" w:firstLine="0"/>
        <w:jc w:val="left"/>
        <w:rPr>
          <w:rFonts w:hint="eastAsia"/>
        </w:rPr>
      </w:pPr>
      <w:r>
        <w:rPr>
          <w:rFonts w:hint="eastAsia"/>
        </w:rPr>
        <w:t>14-18. 「我却要常常盼望，并要越发赞美祢。我的口终日要述说祢的公义和祢的救恩，因我不计其数。我要来说主耶和华大能的事，我单要提说祢的公义。神啊，自我年幼时，祢就教训我，直到如今，我传扬祢奇妙的作为。神啊，我到年老发白的时候，求祢不要离弃我，等我将祢的能力指示下代，将祢的大能指示后世的人。」</w:t>
      </w:r>
    </w:p>
    <w:p w14:paraId="6BD16389">
      <w:pPr>
        <w:spacing w:after="289" w:line="259" w:lineRule="auto"/>
        <w:ind w:left="0" w:firstLine="0"/>
        <w:jc w:val="left"/>
        <w:rPr>
          <w:rFonts w:hint="eastAsia"/>
        </w:rPr>
      </w:pPr>
      <w:r>
        <w:rPr>
          <w:rFonts w:hint="eastAsia"/>
        </w:rPr>
        <w:t>Afflictions fan the flame of hope; they bring more fuel so the fire will burn more brightly; they add more oil so the flame will not expire.</w:t>
      </w:r>
    </w:p>
    <w:p w14:paraId="14594583">
      <w:pPr>
        <w:spacing w:after="289" w:line="259" w:lineRule="auto"/>
        <w:ind w:left="0" w:firstLine="0"/>
        <w:jc w:val="left"/>
        <w:rPr>
          <w:rFonts w:hint="eastAsia"/>
        </w:rPr>
      </w:pPr>
      <w:r>
        <w:rPr>
          <w:rFonts w:hint="eastAsia"/>
        </w:rPr>
        <w:t>苦难煽动希望的火焰；它们带来更多的燃料，使火烧得更旺；它们添加更多的油，使火焰不致熄灭。</w:t>
      </w:r>
    </w:p>
    <w:p w14:paraId="1F825B73">
      <w:pPr>
        <w:spacing w:after="289" w:line="259" w:lineRule="auto"/>
        <w:ind w:left="0" w:firstLine="0"/>
        <w:jc w:val="left"/>
        <w:rPr>
          <w:rFonts w:hint="eastAsia"/>
        </w:rPr>
      </w:pPr>
      <w:r>
        <w:rPr>
          <w:rFonts w:hint="eastAsia"/>
        </w:rPr>
        <w:t>If no trials came, there would be no expectation of relief; if relief were not given, the voice of praise would not so loudly sing.</w:t>
      </w:r>
    </w:p>
    <w:p w14:paraId="1FAE5FA4">
      <w:pPr>
        <w:spacing w:after="289" w:line="259" w:lineRule="auto"/>
        <w:ind w:left="0" w:firstLine="0"/>
        <w:jc w:val="left"/>
        <w:rPr>
          <w:rFonts w:hint="eastAsia"/>
        </w:rPr>
      </w:pPr>
      <w:r>
        <w:rPr>
          <w:rFonts w:hint="eastAsia"/>
        </w:rPr>
        <w:t>如果没有试炼，就不会有解脱的期望；如果没有解脱，赞美的声音就不会如此高声歌唱。</w:t>
      </w:r>
    </w:p>
    <w:p w14:paraId="7C476BEF">
      <w:pPr>
        <w:spacing w:after="289" w:line="259" w:lineRule="auto"/>
        <w:ind w:left="0" w:firstLine="0"/>
        <w:jc w:val="left"/>
        <w:rPr>
          <w:rFonts w:hint="eastAsia"/>
        </w:rPr>
      </w:pPr>
      <w:r>
        <w:rPr>
          <w:rFonts w:hint="eastAsia"/>
        </w:rPr>
        <w:t>The Psalmist knew that righteousness and salvation were laid up for him in the covenant of grace, and he resolves that his lips should never cease to give due praise.</w:t>
      </w:r>
    </w:p>
    <w:p w14:paraId="55F75608">
      <w:pPr>
        <w:spacing w:after="289" w:line="259" w:lineRule="auto"/>
        <w:ind w:left="0" w:firstLine="0"/>
        <w:jc w:val="left"/>
        <w:rPr>
          <w:rFonts w:hint="eastAsia"/>
        </w:rPr>
      </w:pPr>
      <w:r>
        <w:rPr>
          <w:rFonts w:hint="eastAsia"/>
        </w:rPr>
        <w:t>诗人知道公义和救恩在恩典之约中为他存留，他定意他的嘴唇永不止息地献上应得的赞美。</w:t>
      </w:r>
    </w:p>
    <w:p w14:paraId="100A19C8">
      <w:pPr>
        <w:spacing w:after="289" w:line="259" w:lineRule="auto"/>
        <w:ind w:left="0" w:firstLine="0"/>
        <w:jc w:val="left"/>
        <w:rPr>
          <w:rFonts w:hint="eastAsia"/>
        </w:rPr>
      </w:pPr>
      <w:r>
        <w:rPr>
          <w:rFonts w:hint="eastAsia"/>
        </w:rPr>
        <w:t>The mercies of his God exceeded his powers to comprehend, therefore the praises should exceed all powers to calculate.</w:t>
      </w:r>
    </w:p>
    <w:p w14:paraId="590F7B91">
      <w:pPr>
        <w:spacing w:after="289" w:line="259" w:lineRule="auto"/>
        <w:ind w:left="0" w:firstLine="0"/>
        <w:jc w:val="left"/>
        <w:rPr>
          <w:rFonts w:hint="eastAsia"/>
        </w:rPr>
      </w:pPr>
      <w:r>
        <w:rPr>
          <w:rFonts w:hint="eastAsia"/>
        </w:rPr>
        <w:t>他神的怜悯超过他理解的能力，因此赞美也当超过所有计算的能力。</w:t>
      </w:r>
    </w:p>
    <w:p w14:paraId="785430FB">
      <w:pPr>
        <w:spacing w:after="289" w:line="259" w:lineRule="auto"/>
        <w:ind w:left="0" w:firstLine="0"/>
        <w:jc w:val="left"/>
        <w:rPr>
          <w:rFonts w:hint="eastAsia"/>
        </w:rPr>
      </w:pPr>
      <w:r>
        <w:rPr>
          <w:rFonts w:hint="eastAsia"/>
        </w:rPr>
        <w:t>He utterly excluded the thought of power in himself.</w:t>
      </w:r>
    </w:p>
    <w:p w14:paraId="36C25F8A">
      <w:pPr>
        <w:spacing w:after="289" w:line="259" w:lineRule="auto"/>
        <w:ind w:left="0" w:firstLine="0"/>
        <w:jc w:val="left"/>
        <w:rPr>
          <w:rFonts w:hint="eastAsia"/>
        </w:rPr>
      </w:pPr>
      <w:r>
        <w:rPr>
          <w:rFonts w:hint="eastAsia"/>
        </w:rPr>
        <w:t>他完全排除了自己有能力的想法。</w:t>
      </w:r>
    </w:p>
    <w:p w14:paraId="7BE6B2AE">
      <w:pPr>
        <w:spacing w:after="289" w:line="259" w:lineRule="auto"/>
        <w:ind w:left="0" w:firstLine="0"/>
        <w:jc w:val="left"/>
        <w:rPr>
          <w:rFonts w:hint="eastAsia"/>
        </w:rPr>
      </w:pPr>
      <w:r>
        <w:rPr>
          <w:rFonts w:hint="eastAsia"/>
        </w:rPr>
        <w:t>His every step should be in realizing apprehensions that Omnipotence upheld him.</w:t>
      </w:r>
    </w:p>
    <w:p w14:paraId="06DE71A4">
      <w:pPr>
        <w:spacing w:after="289" w:line="259" w:lineRule="auto"/>
        <w:ind w:left="0" w:firstLine="0"/>
        <w:jc w:val="left"/>
        <w:rPr>
          <w:rFonts w:hint="eastAsia"/>
        </w:rPr>
      </w:pPr>
      <w:r>
        <w:rPr>
          <w:rFonts w:hint="eastAsia"/>
        </w:rPr>
        <w:t>他的每一步都当在体会到全能者扶持他的领悟中前行。</w:t>
      </w:r>
    </w:p>
    <w:p w14:paraId="4D3B60B8">
      <w:pPr>
        <w:spacing w:after="289" w:line="259" w:lineRule="auto"/>
        <w:ind w:left="0" w:firstLine="0"/>
        <w:jc w:val="left"/>
        <w:rPr>
          <w:rFonts w:hint="eastAsia"/>
        </w:rPr>
      </w:pPr>
      <w:r>
        <w:rPr>
          <w:rFonts w:hint="eastAsia"/>
        </w:rPr>
        <w:t>Therefore God's righteousness should be his only confidence and his only song.</w:t>
      </w:r>
    </w:p>
    <w:p w14:paraId="28937E32">
      <w:pPr>
        <w:spacing w:after="289" w:line="259" w:lineRule="auto"/>
        <w:ind w:left="0" w:firstLine="0"/>
        <w:jc w:val="left"/>
        <w:rPr>
          <w:rFonts w:hint="eastAsia"/>
        </w:rPr>
      </w:pPr>
      <w:r>
        <w:rPr>
          <w:rFonts w:hint="eastAsia"/>
        </w:rPr>
        <w:t>因此，神的公义应当是他唯一的信靠和他唯一的歌。</w:t>
      </w:r>
    </w:p>
    <w:p w14:paraId="2934E62E">
      <w:pPr>
        <w:spacing w:after="289" w:line="259" w:lineRule="auto"/>
        <w:ind w:left="0" w:firstLine="0"/>
        <w:jc w:val="left"/>
        <w:rPr>
          <w:rFonts w:hint="eastAsia"/>
        </w:rPr>
      </w:pPr>
      <w:r>
        <w:rPr>
          <w:rFonts w:hint="eastAsia"/>
        </w:rPr>
        <w:t>He could look back on many days, in all of which God's gracious dealings had been his instruction.</w:t>
      </w:r>
    </w:p>
    <w:p w14:paraId="72572AF7">
      <w:pPr>
        <w:spacing w:after="289" w:line="259" w:lineRule="auto"/>
        <w:ind w:left="0" w:firstLine="0"/>
        <w:jc w:val="left"/>
        <w:rPr>
          <w:rFonts w:hint="eastAsia"/>
        </w:rPr>
      </w:pPr>
      <w:r>
        <w:rPr>
          <w:rFonts w:hint="eastAsia"/>
        </w:rPr>
        <w:t>他可以回望许多日子，在所有这些日子里，神恩典的作为都是他的教导。</w:t>
      </w:r>
    </w:p>
    <w:p w14:paraId="28E3B2E1">
      <w:pPr>
        <w:spacing w:after="289" w:line="259" w:lineRule="auto"/>
        <w:ind w:left="0" w:firstLine="0"/>
        <w:jc w:val="left"/>
        <w:rPr>
          <w:rFonts w:hint="eastAsia"/>
        </w:rPr>
      </w:pPr>
      <w:r>
        <w:rPr>
          <w:rFonts w:hint="eastAsia"/>
        </w:rPr>
        <w:t>His constant testimony had been that He whose name was Wonderful had done wonders in his behalf.</w:t>
      </w:r>
    </w:p>
    <w:p w14:paraId="32EA79B7">
      <w:pPr>
        <w:spacing w:after="289" w:line="259" w:lineRule="auto"/>
        <w:ind w:left="0" w:firstLine="0"/>
        <w:jc w:val="left"/>
        <w:rPr>
          <w:rFonts w:hint="eastAsia"/>
        </w:rPr>
      </w:pPr>
      <w:r>
        <w:rPr>
          <w:rFonts w:hint="eastAsia"/>
        </w:rPr>
        <w:t>他一贯的见证是，那名为奇妙的祂，为他行了奇事。</w:t>
      </w:r>
    </w:p>
    <w:p w14:paraId="355CA723">
      <w:pPr>
        <w:spacing w:after="289" w:line="259" w:lineRule="auto"/>
        <w:ind w:left="0" w:firstLine="0"/>
        <w:jc w:val="left"/>
        <w:rPr>
          <w:rFonts w:hint="eastAsia"/>
        </w:rPr>
      </w:pPr>
      <w:r>
        <w:rPr>
          <w:rFonts w:hint="eastAsia"/>
        </w:rPr>
        <w:t>In this persuasion he implored that God would still be with him in the decrepitudes of age, and help him still to testify that God's power and strength could never fail.</w:t>
      </w:r>
    </w:p>
    <w:p w14:paraId="16F35B98">
      <w:pPr>
        <w:spacing w:after="289" w:line="259" w:lineRule="auto"/>
        <w:ind w:left="0" w:firstLine="0"/>
        <w:jc w:val="left"/>
        <w:rPr>
          <w:rFonts w:hint="eastAsia"/>
        </w:rPr>
      </w:pPr>
      <w:r>
        <w:rPr>
          <w:rFonts w:hint="eastAsia"/>
        </w:rPr>
        <w:t>在这种确信中，他恳求神在他年老体衰时仍与他同在，并帮助他仍然见证神的能力和力量永不衰竭。</w:t>
      </w:r>
    </w:p>
    <w:p w14:paraId="7A38C4E6">
      <w:pPr>
        <w:spacing w:after="289" w:line="259" w:lineRule="auto"/>
        <w:ind w:left="0" w:firstLine="0"/>
        <w:jc w:val="left"/>
        <w:rPr>
          <w:rFonts w:hint="eastAsia"/>
        </w:rPr>
      </w:pPr>
    </w:p>
    <w:p w14:paraId="2E8DDB70">
      <w:pPr>
        <w:spacing w:after="289" w:line="259" w:lineRule="auto"/>
        <w:ind w:left="0" w:firstLine="0"/>
        <w:jc w:val="left"/>
        <w:rPr>
          <w:rFonts w:hint="eastAsia"/>
        </w:rPr>
      </w:pPr>
      <w:r>
        <w:rPr>
          <w:rFonts w:hint="eastAsia"/>
        </w:rPr>
        <w:t>19-21. "Your righteousness also, O God, is very high, who have done great things; O God, who is like You? You, who have shown me great and sore troubles, shall quicken me again, and shall bring me up again from the depths of the earth. You shall increase my greatness, and comfort me on every side."</w:t>
      </w:r>
    </w:p>
    <w:p w14:paraId="23145CBC">
      <w:pPr>
        <w:spacing w:after="289" w:line="259" w:lineRule="auto"/>
        <w:ind w:left="0" w:firstLine="0"/>
        <w:jc w:val="left"/>
        <w:rPr>
          <w:rFonts w:hint="eastAsia"/>
        </w:rPr>
      </w:pPr>
      <w:r>
        <w:rPr>
          <w:rFonts w:hint="eastAsia"/>
        </w:rPr>
        <w:t>19-21. 「神啊，祢的公义甚高，行过大事的神啊，谁能像祢？是祢叫我多经历重大急难的，必使我复活，从地的深处救我上来。求祢使我越发昌大，又转来安慰我。」</w:t>
      </w:r>
    </w:p>
    <w:p w14:paraId="1C716140">
      <w:pPr>
        <w:spacing w:after="289" w:line="259" w:lineRule="auto"/>
        <w:ind w:left="0" w:firstLine="0"/>
        <w:jc w:val="left"/>
        <w:rPr>
          <w:rFonts w:hint="eastAsia"/>
        </w:rPr>
      </w:pPr>
      <w:r>
        <w:rPr>
          <w:rFonts w:hint="eastAsia"/>
        </w:rPr>
        <w:t>Who can reach the summit of God's faithful dealings!</w:t>
      </w:r>
    </w:p>
    <w:p w14:paraId="410FC1D0">
      <w:pPr>
        <w:spacing w:after="289" w:line="259" w:lineRule="auto"/>
        <w:ind w:left="0" w:firstLine="0"/>
        <w:jc w:val="left"/>
        <w:rPr>
          <w:rFonts w:hint="eastAsia"/>
        </w:rPr>
      </w:pPr>
      <w:r>
        <w:rPr>
          <w:rFonts w:hint="eastAsia"/>
        </w:rPr>
        <w:t>谁能达到神信实作为的顶峰！</w:t>
      </w:r>
    </w:p>
    <w:p w14:paraId="447DE552">
      <w:pPr>
        <w:spacing w:after="289" w:line="259" w:lineRule="auto"/>
        <w:ind w:left="0" w:firstLine="0"/>
        <w:jc w:val="left"/>
        <w:rPr>
          <w:rFonts w:hint="eastAsia"/>
        </w:rPr>
      </w:pPr>
      <w:r>
        <w:rPr>
          <w:rFonts w:hint="eastAsia"/>
        </w:rPr>
        <w:t>In height they tower above the heaven of heavens.</w:t>
      </w:r>
    </w:p>
    <w:p w14:paraId="39698AAF">
      <w:pPr>
        <w:spacing w:after="289" w:line="259" w:lineRule="auto"/>
        <w:ind w:left="0" w:firstLine="0"/>
        <w:jc w:val="left"/>
        <w:rPr>
          <w:rFonts w:hint="eastAsia"/>
        </w:rPr>
      </w:pPr>
      <w:r>
        <w:rPr>
          <w:rFonts w:hint="eastAsia"/>
        </w:rPr>
        <w:t>它们在高度上耸入诸天之上的天。</w:t>
      </w:r>
    </w:p>
    <w:p w14:paraId="286B6542">
      <w:pPr>
        <w:spacing w:after="289" w:line="259" w:lineRule="auto"/>
        <w:ind w:left="0" w:firstLine="0"/>
        <w:jc w:val="left"/>
        <w:rPr>
          <w:rFonts w:hint="eastAsia"/>
        </w:rPr>
      </w:pPr>
      <w:r>
        <w:rPr>
          <w:rFonts w:hint="eastAsia"/>
        </w:rPr>
        <w:t>We mark, and can only humbly adore.</w:t>
      </w:r>
    </w:p>
    <w:p w14:paraId="7C211CF7">
      <w:pPr>
        <w:spacing w:after="289" w:line="259" w:lineRule="auto"/>
        <w:ind w:left="0" w:firstLine="0"/>
        <w:jc w:val="left"/>
        <w:rPr>
          <w:rFonts w:hint="eastAsia"/>
        </w:rPr>
      </w:pPr>
      <w:r>
        <w:rPr>
          <w:rFonts w:hint="eastAsia"/>
        </w:rPr>
        <w:t>我们留意，并只能谦卑地敬拜。</w:t>
      </w:r>
    </w:p>
    <w:p w14:paraId="36B1A679">
      <w:pPr>
        <w:spacing w:after="289" w:line="259" w:lineRule="auto"/>
        <w:ind w:left="0" w:firstLine="0"/>
        <w:jc w:val="left"/>
        <w:rPr>
          <w:rFonts w:hint="eastAsia"/>
        </w:rPr>
      </w:pPr>
      <w:r>
        <w:rPr>
          <w:rFonts w:hint="eastAsia"/>
        </w:rPr>
        <w:t>O God, who is like You!</w:t>
      </w:r>
    </w:p>
    <w:p w14:paraId="6357FA9A">
      <w:pPr>
        <w:spacing w:after="289" w:line="259" w:lineRule="auto"/>
        <w:ind w:left="0" w:firstLine="0"/>
        <w:jc w:val="left"/>
        <w:rPr>
          <w:rFonts w:hint="eastAsia"/>
        </w:rPr>
      </w:pPr>
      <w:r>
        <w:rPr>
          <w:rFonts w:hint="eastAsia"/>
        </w:rPr>
        <w:t>神啊，谁能像祢！</w:t>
      </w:r>
    </w:p>
    <w:p w14:paraId="605FAC2C">
      <w:pPr>
        <w:spacing w:after="289" w:line="259" w:lineRule="auto"/>
        <w:ind w:left="0" w:firstLine="0"/>
        <w:jc w:val="left"/>
        <w:rPr>
          <w:rFonts w:hint="eastAsia"/>
        </w:rPr>
      </w:pPr>
      <w:r>
        <w:rPr>
          <w:rFonts w:hint="eastAsia"/>
        </w:rPr>
        <w:t>Lips become mute when they presume to institute comparison.</w:t>
      </w:r>
    </w:p>
    <w:p w14:paraId="6CFAAB7A">
      <w:pPr>
        <w:spacing w:after="289" w:line="259" w:lineRule="auto"/>
        <w:ind w:left="0" w:firstLine="0"/>
        <w:jc w:val="left"/>
        <w:rPr>
          <w:rFonts w:hint="eastAsia"/>
        </w:rPr>
      </w:pPr>
      <w:r>
        <w:rPr>
          <w:rFonts w:hint="eastAsia"/>
        </w:rPr>
        <w:t>当嘴唇擅自进行比较时，便变得哑口无言。</w:t>
      </w:r>
    </w:p>
    <w:p w14:paraId="04369EB0">
      <w:pPr>
        <w:spacing w:after="289" w:line="259" w:lineRule="auto"/>
        <w:ind w:left="0" w:firstLine="0"/>
        <w:jc w:val="left"/>
        <w:rPr>
          <w:rFonts w:hint="eastAsia"/>
        </w:rPr>
      </w:pPr>
      <w:r>
        <w:rPr>
          <w:rFonts w:hint="eastAsia"/>
        </w:rPr>
        <w:t>The joy of faith instantly super-abounds.</w:t>
      </w:r>
    </w:p>
    <w:p w14:paraId="50A2E19B">
      <w:pPr>
        <w:spacing w:after="289" w:line="259" w:lineRule="auto"/>
        <w:ind w:left="0" w:firstLine="0"/>
        <w:jc w:val="left"/>
        <w:rPr>
          <w:rFonts w:hint="eastAsia"/>
        </w:rPr>
      </w:pPr>
      <w:r>
        <w:rPr>
          <w:rFonts w:hint="eastAsia"/>
        </w:rPr>
        <w:t>信心的喜乐立刻洋溢。</w:t>
      </w:r>
    </w:p>
    <w:p w14:paraId="36B33897">
      <w:pPr>
        <w:spacing w:after="289" w:line="259" w:lineRule="auto"/>
        <w:ind w:left="0" w:firstLine="0"/>
        <w:jc w:val="left"/>
        <w:rPr>
          <w:rFonts w:hint="eastAsia"/>
        </w:rPr>
      </w:pPr>
      <w:r>
        <w:rPr>
          <w:rFonts w:hint="eastAsia"/>
        </w:rPr>
        <w:t>Assurance comes that He who brings His people into great and sore troubles, and lays them in the lowest depths, shall quicken them again.</w:t>
      </w:r>
    </w:p>
    <w:p w14:paraId="126800B8">
      <w:pPr>
        <w:spacing w:after="289" w:line="259" w:lineRule="auto"/>
        <w:ind w:left="0" w:firstLine="0"/>
        <w:jc w:val="left"/>
        <w:rPr>
          <w:rFonts w:hint="eastAsia"/>
        </w:rPr>
      </w:pPr>
      <w:r>
        <w:rPr>
          <w:rFonts w:hint="eastAsia"/>
        </w:rPr>
        <w:t>确据临到，那将祂的子民带入重大急难，并将他们置于最低深处的祂，必使他们复活。</w:t>
      </w:r>
    </w:p>
    <w:p w14:paraId="3303EFC6">
      <w:pPr>
        <w:spacing w:after="289" w:line="259" w:lineRule="auto"/>
        <w:ind w:left="0" w:firstLine="0"/>
        <w:jc w:val="left"/>
        <w:rPr>
          <w:rFonts w:hint="eastAsia"/>
        </w:rPr>
      </w:pPr>
      <w:r>
        <w:rPr>
          <w:rFonts w:hint="eastAsia"/>
        </w:rPr>
        <w:t>Such resurrection often occurs in the experience of the afflicted, and is an emblem of the glorious change which shall be seen in the great day of the Lord, when death shall be swallowed up in victory.</w:t>
      </w:r>
    </w:p>
    <w:p w14:paraId="267BFA11">
      <w:pPr>
        <w:spacing w:after="289" w:line="259" w:lineRule="auto"/>
        <w:ind w:left="0" w:firstLine="0"/>
        <w:jc w:val="left"/>
        <w:rPr>
          <w:rFonts w:hint="eastAsia"/>
        </w:rPr>
      </w:pPr>
      <w:r>
        <w:rPr>
          <w:rFonts w:hint="eastAsia"/>
        </w:rPr>
        <w:t>这样的复活常常在受苦者的经历中发生，并且是主大日那荣耀改变的象征，届时死亡将被胜利吞没。</w:t>
      </w:r>
    </w:p>
    <w:p w14:paraId="4BB646DE">
      <w:pPr>
        <w:spacing w:after="289" w:line="259" w:lineRule="auto"/>
        <w:ind w:left="0" w:firstLine="0"/>
        <w:jc w:val="left"/>
        <w:rPr>
          <w:rFonts w:hint="eastAsia"/>
        </w:rPr>
      </w:pPr>
    </w:p>
    <w:p w14:paraId="79460108">
      <w:pPr>
        <w:spacing w:after="289" w:line="259" w:lineRule="auto"/>
        <w:ind w:left="0" w:firstLine="0"/>
        <w:jc w:val="left"/>
        <w:rPr>
          <w:rFonts w:hint="eastAsia"/>
        </w:rPr>
      </w:pPr>
      <w:r>
        <w:rPr>
          <w:rFonts w:hint="eastAsia"/>
        </w:rPr>
        <w:t>22-24. "I will also praise You with the psaltery, even Your truth, O my God; I will sing to You with the harp, O Holy One of Israel. My lips shall greatly rejoice when I sing to You; and my soul, which You have redeemed. My tongue also shall talk of Your righteousness all the day long; for they are confounded, for they are brought to shame, who seek my hurt."</w:t>
      </w:r>
    </w:p>
    <w:p w14:paraId="0F72864D">
      <w:pPr>
        <w:spacing w:after="289" w:line="259" w:lineRule="auto"/>
        <w:ind w:left="0" w:firstLine="0"/>
        <w:jc w:val="left"/>
        <w:rPr>
          <w:rFonts w:hint="eastAsia"/>
        </w:rPr>
      </w:pPr>
      <w:r>
        <w:rPr>
          <w:rFonts w:hint="eastAsia"/>
        </w:rPr>
        <w:t>22-24. 「我的神啊，我要用琴赞美祢，赞美祢的诚实。以色列的圣者啊，我要弹琴歌颂祢。我歌颂祢的时候，我的嘴唇和祢所赎我的灵魂都必欢呼。并且我的舌头必终日讲论祢的公义，因为那些谋害我的人，已经蒙羞受辱了。」</w:t>
      </w:r>
    </w:p>
    <w:p w14:paraId="1726A666">
      <w:pPr>
        <w:spacing w:after="289" w:line="259" w:lineRule="auto"/>
        <w:ind w:left="0" w:firstLine="0"/>
        <w:jc w:val="left"/>
        <w:rPr>
          <w:rFonts w:hint="eastAsia"/>
        </w:rPr>
      </w:pPr>
      <w:r>
        <w:rPr>
          <w:rFonts w:hint="eastAsia"/>
        </w:rPr>
        <w:t>Resolves to give God thanks become more fervent.</w:t>
      </w:r>
    </w:p>
    <w:p w14:paraId="6E3C3219">
      <w:pPr>
        <w:spacing w:after="289" w:line="259" w:lineRule="auto"/>
        <w:ind w:left="0" w:firstLine="0"/>
        <w:jc w:val="left"/>
        <w:rPr>
          <w:rFonts w:hint="eastAsia"/>
        </w:rPr>
      </w:pPr>
      <w:r>
        <w:rPr>
          <w:rFonts w:hint="eastAsia"/>
        </w:rPr>
        <w:t>向神感恩的决心变得更加热切。</w:t>
      </w:r>
    </w:p>
    <w:p w14:paraId="7B7756D2">
      <w:pPr>
        <w:spacing w:after="289" w:line="259" w:lineRule="auto"/>
        <w:ind w:left="0" w:firstLine="0"/>
        <w:jc w:val="left"/>
        <w:rPr>
          <w:rFonts w:hint="eastAsia"/>
        </w:rPr>
      </w:pPr>
      <w:r>
        <w:rPr>
          <w:rFonts w:hint="eastAsia"/>
        </w:rPr>
        <w:t>All the powers of lip and soul, all the energies of mind and body, all the instruments which are can furnish shall here find delighted exercise.</w:t>
      </w:r>
    </w:p>
    <w:p w14:paraId="324D22ED">
      <w:pPr>
        <w:spacing w:after="289" w:line="259" w:lineRule="auto"/>
        <w:ind w:left="0" w:firstLine="0"/>
        <w:jc w:val="left"/>
        <w:rPr>
          <w:rFonts w:hint="eastAsia"/>
        </w:rPr>
      </w:pPr>
      <w:r>
        <w:rPr>
          <w:rFonts w:hint="eastAsia"/>
        </w:rPr>
        <w:t>口与灵魂的一切力量，心思与身体的一切能量，所能提供的一切乐器，都将在此找到喜乐的运用。</w:t>
      </w:r>
    </w:p>
    <w:p w14:paraId="7A7859B0">
      <w:pPr>
        <w:spacing w:after="289" w:line="259" w:lineRule="auto"/>
        <w:ind w:left="0" w:firstLine="0"/>
        <w:jc w:val="left"/>
        <w:rPr>
          <w:rFonts w:hint="eastAsia"/>
        </w:rPr>
      </w:pPr>
      <w:r>
        <w:rPr>
          <w:rFonts w:hint="eastAsia"/>
        </w:rPr>
        <w:t>The day will be too short to proclaim the mercies of entire deliverance.</w:t>
      </w:r>
    </w:p>
    <w:p w14:paraId="0C307124">
      <w:pPr>
        <w:spacing w:after="289" w:line="259" w:lineRule="auto"/>
        <w:ind w:left="0" w:firstLine="0"/>
        <w:jc w:val="left"/>
        <w:rPr>
          <w:rFonts w:hint="eastAsia"/>
        </w:rPr>
      </w:pPr>
      <w:r>
        <w:rPr>
          <w:rFonts w:hint="eastAsia"/>
        </w:rPr>
        <w:t>一天的时间太短，不足以宣告完全拯救的怜悯。</w:t>
      </w:r>
    </w:p>
    <w:p w14:paraId="0CB189B9">
      <w:pPr>
        <w:spacing w:after="289" w:line="259" w:lineRule="auto"/>
        <w:ind w:left="0" w:firstLine="0"/>
        <w:jc w:val="left"/>
        <w:rPr>
          <w:rFonts w:hint="eastAsia"/>
        </w:rPr>
      </w:pPr>
      <w:r>
        <w:rPr>
          <w:rFonts w:hint="eastAsia"/>
        </w:rPr>
        <w:t>Ah! how sad the contrast!</w:t>
      </w:r>
    </w:p>
    <w:p w14:paraId="125447D1">
      <w:pPr>
        <w:spacing w:after="289" w:line="259" w:lineRule="auto"/>
        <w:ind w:left="0" w:firstLine="0"/>
        <w:jc w:val="left"/>
        <w:rPr>
          <w:rFonts w:hint="eastAsia"/>
        </w:rPr>
      </w:pPr>
      <w:r>
        <w:rPr>
          <w:rFonts w:hint="eastAsia"/>
        </w:rPr>
        <w:t>啊！这对比何等悲伤！</w:t>
      </w:r>
    </w:p>
    <w:p w14:paraId="290CA939">
      <w:pPr>
        <w:spacing w:after="289" w:line="259" w:lineRule="auto"/>
        <w:ind w:left="0" w:firstLine="0"/>
        <w:jc w:val="left"/>
        <w:rPr>
          <w:rFonts w:hint="eastAsia"/>
        </w:rPr>
      </w:pPr>
      <w:r>
        <w:rPr>
          <w:rFonts w:hint="eastAsia"/>
        </w:rPr>
        <w:t>While believers thus sing, the adversaries are confounded and brought to shame.</w:t>
      </w:r>
    </w:p>
    <w:p w14:paraId="619CFF33">
      <w:pPr>
        <w:spacing w:after="289" w:line="259" w:lineRule="auto"/>
        <w:ind w:left="0" w:firstLine="0"/>
        <w:jc w:val="left"/>
        <w:rPr>
          <w:rFonts w:hint="eastAsia"/>
        </w:rPr>
      </w:pPr>
      <w:r>
        <w:rPr>
          <w:rFonts w:hint="eastAsia"/>
        </w:rPr>
        <w:t>当信徒如此歌唱时，敌人却蒙羞受辱了。</w:t>
      </w:r>
    </w:p>
    <w:p w14:paraId="6A47EF8C">
      <w:pPr>
        <w:spacing w:after="289" w:line="259" w:lineRule="auto"/>
        <w:ind w:left="0" w:firstLine="0"/>
        <w:jc w:val="left"/>
        <w:rPr>
          <w:rFonts w:hint="eastAsia"/>
        </w:rPr>
      </w:pPr>
    </w:p>
    <w:p w14:paraId="32F139EA">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72</w:t>
      </w:r>
    </w:p>
    <w:p w14:paraId="3C8C93FE">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72</w:t>
      </w:r>
    </w:p>
    <w:p w14:paraId="52D38997">
      <w:pPr>
        <w:spacing w:after="289" w:line="259" w:lineRule="auto"/>
        <w:ind w:left="0" w:firstLine="0"/>
        <w:jc w:val="left"/>
        <w:rPr>
          <w:rFonts w:hint="eastAsia"/>
        </w:rPr>
      </w:pPr>
      <w:r>
        <w:rPr>
          <w:rFonts w:hint="eastAsia"/>
        </w:rPr>
        <w:t>This Psalm presents especial grandeur and magnificence.</w:t>
      </w:r>
    </w:p>
    <w:p w14:paraId="6F5BCBA7">
      <w:pPr>
        <w:spacing w:after="289" w:line="259" w:lineRule="auto"/>
        <w:ind w:left="0" w:firstLine="0"/>
        <w:jc w:val="left"/>
        <w:rPr>
          <w:rFonts w:hint="eastAsia"/>
        </w:rPr>
      </w:pPr>
      <w:r>
        <w:rPr>
          <w:rFonts w:hint="eastAsia"/>
        </w:rPr>
        <w:t>这篇诗篇呈现出特别的宏伟与壮丽。</w:t>
      </w:r>
    </w:p>
    <w:p w14:paraId="363BAC88">
      <w:pPr>
        <w:spacing w:after="289" w:line="259" w:lineRule="auto"/>
        <w:ind w:left="0" w:firstLine="0"/>
        <w:jc w:val="left"/>
        <w:rPr>
          <w:rFonts w:hint="eastAsia"/>
        </w:rPr>
      </w:pPr>
      <w:r>
        <w:rPr>
          <w:rFonts w:hint="eastAsia"/>
        </w:rPr>
        <w:t>In the first instance we have a description of the glorious reign of Solomon.</w:t>
      </w:r>
    </w:p>
    <w:p w14:paraId="122181B0">
      <w:pPr>
        <w:spacing w:after="289" w:line="259" w:lineRule="auto"/>
        <w:ind w:left="0" w:firstLine="0"/>
        <w:jc w:val="left"/>
        <w:rPr>
          <w:rFonts w:hint="eastAsia"/>
        </w:rPr>
      </w:pPr>
      <w:r>
        <w:rPr>
          <w:rFonts w:hint="eastAsia"/>
        </w:rPr>
        <w:t>首先，我们看到了对所罗门荣耀统治的描述。</w:t>
      </w:r>
    </w:p>
    <w:p w14:paraId="1A8F6E5C">
      <w:pPr>
        <w:spacing w:after="289" w:line="259" w:lineRule="auto"/>
        <w:ind w:left="0" w:firstLine="0"/>
        <w:jc w:val="left"/>
        <w:rPr>
          <w:rFonts w:hint="eastAsia"/>
        </w:rPr>
      </w:pPr>
      <w:r>
        <w:rPr>
          <w:rFonts w:hint="eastAsia"/>
        </w:rPr>
        <w:t>But this reign soon fades before the sublimities of the reign of Jesus, the glowing words portraying it in a diversity of aspects.</w:t>
      </w:r>
    </w:p>
    <w:p w14:paraId="789ADD53">
      <w:pPr>
        <w:spacing w:after="289" w:line="259" w:lineRule="auto"/>
        <w:ind w:left="0" w:firstLine="0"/>
        <w:jc w:val="left"/>
        <w:rPr>
          <w:rFonts w:hint="eastAsia"/>
        </w:rPr>
      </w:pPr>
      <w:r>
        <w:rPr>
          <w:rFonts w:hint="eastAsia"/>
        </w:rPr>
        <w:t>但这个统治很快在耶稣统治的崇高中褪色，那炽热的言辞从多个方面描绘了祂的国度。</w:t>
      </w:r>
    </w:p>
    <w:p w14:paraId="445D3AE8">
      <w:pPr>
        <w:spacing w:after="289" w:line="259" w:lineRule="auto"/>
        <w:ind w:left="0" w:firstLine="0"/>
        <w:jc w:val="left"/>
        <w:rPr>
          <w:rFonts w:hint="eastAsia"/>
        </w:rPr>
      </w:pPr>
      <w:r>
        <w:rPr>
          <w:rFonts w:hint="eastAsia"/>
        </w:rPr>
        <w:t>An appropriate ascription of glory concludes.</w:t>
      </w:r>
    </w:p>
    <w:p w14:paraId="29E80CD7">
      <w:pPr>
        <w:spacing w:after="289" w:line="259" w:lineRule="auto"/>
        <w:ind w:left="0" w:firstLine="0"/>
        <w:jc w:val="left"/>
        <w:rPr>
          <w:rFonts w:hint="eastAsia"/>
        </w:rPr>
      </w:pPr>
      <w:r>
        <w:rPr>
          <w:rFonts w:hint="eastAsia"/>
        </w:rPr>
        <w:t>一个恰当的荣耀归与作为结尾。</w:t>
      </w:r>
    </w:p>
    <w:p w14:paraId="31C7A566">
      <w:pPr>
        <w:spacing w:after="289" w:line="259" w:lineRule="auto"/>
        <w:ind w:left="0" w:firstLine="0"/>
        <w:jc w:val="left"/>
        <w:rPr>
          <w:rFonts w:hint="eastAsia"/>
        </w:rPr>
      </w:pPr>
    </w:p>
    <w:p w14:paraId="7B4B6263">
      <w:pPr>
        <w:spacing w:after="289" w:line="259" w:lineRule="auto"/>
        <w:ind w:left="0" w:firstLine="0"/>
        <w:jc w:val="left"/>
        <w:rPr>
          <w:rFonts w:hint="eastAsia"/>
        </w:rPr>
      </w:pPr>
      <w:r>
        <w:rPr>
          <w:rFonts w:hint="eastAsia"/>
        </w:rPr>
        <w:t>1. "Give the king Your judgments, O God, and Your righteousness to the king's son."</w:t>
      </w:r>
    </w:p>
    <w:p w14:paraId="2A5586FD">
      <w:pPr>
        <w:spacing w:after="289" w:line="259" w:lineRule="auto"/>
        <w:ind w:left="0" w:firstLine="0"/>
        <w:jc w:val="left"/>
        <w:rPr>
          <w:rFonts w:hint="eastAsia"/>
        </w:rPr>
      </w:pPr>
      <w:r>
        <w:rPr>
          <w:rFonts w:hint="eastAsia"/>
        </w:rPr>
        <w:t>1. 「神啊，求祢将判断的权柄赐给王，将公义赐给王的儿子。」</w:t>
      </w:r>
    </w:p>
    <w:p w14:paraId="71AE724B">
      <w:pPr>
        <w:spacing w:after="289" w:line="259" w:lineRule="auto"/>
        <w:ind w:left="0" w:firstLine="0"/>
        <w:jc w:val="left"/>
        <w:rPr>
          <w:rFonts w:hint="eastAsia"/>
        </w:rPr>
      </w:pPr>
      <w:r>
        <w:rPr>
          <w:rFonts w:hint="eastAsia"/>
        </w:rPr>
        <w:t>The aged monarch looks with fervent interest on his successor.</w:t>
      </w:r>
    </w:p>
    <w:p w14:paraId="133DBA6A">
      <w:pPr>
        <w:spacing w:after="289" w:line="259" w:lineRule="auto"/>
        <w:ind w:left="0" w:firstLine="0"/>
        <w:jc w:val="left"/>
        <w:rPr>
          <w:rFonts w:hint="eastAsia"/>
        </w:rPr>
      </w:pPr>
      <w:r>
        <w:rPr>
          <w:rFonts w:hint="eastAsia"/>
        </w:rPr>
        <w:t>年迈的君王以热切的关注看着他的继任者。</w:t>
      </w:r>
    </w:p>
    <w:p w14:paraId="232D1876">
      <w:pPr>
        <w:spacing w:after="289" w:line="259" w:lineRule="auto"/>
        <w:ind w:left="0" w:firstLine="0"/>
        <w:jc w:val="left"/>
        <w:rPr>
          <w:rFonts w:hint="eastAsia"/>
        </w:rPr>
      </w:pPr>
      <w:r>
        <w:rPr>
          <w:rFonts w:hint="eastAsia"/>
        </w:rPr>
        <w:t>Well did he know that prosperity must be the gift of God, that no talents or possessions could prevail unless God upheld him.</w:t>
      </w:r>
    </w:p>
    <w:p w14:paraId="2F3F17D5">
      <w:pPr>
        <w:spacing w:after="289" w:line="259" w:lineRule="auto"/>
        <w:ind w:left="0" w:firstLine="0"/>
        <w:jc w:val="left"/>
        <w:rPr>
          <w:rFonts w:hint="eastAsia"/>
        </w:rPr>
      </w:pPr>
      <w:r>
        <w:rPr>
          <w:rFonts w:hint="eastAsia"/>
        </w:rPr>
        <w:t>他深知繁荣必是神的恩赐，除非神扶持他，否则任何才干或财富都不能得胜。</w:t>
      </w:r>
    </w:p>
    <w:p w14:paraId="46DAE6BE">
      <w:pPr>
        <w:spacing w:after="289" w:line="259" w:lineRule="auto"/>
        <w:ind w:left="0" w:firstLine="0"/>
        <w:jc w:val="left"/>
        <w:rPr>
          <w:rFonts w:hint="eastAsia"/>
        </w:rPr>
      </w:pPr>
      <w:r>
        <w:rPr>
          <w:rFonts w:hint="eastAsia"/>
        </w:rPr>
        <w:t>It is a blessed thing to know that every good and perfect gift is from above.</w:t>
      </w:r>
    </w:p>
    <w:p w14:paraId="47192716">
      <w:pPr>
        <w:spacing w:after="289" w:line="259" w:lineRule="auto"/>
        <w:ind w:left="0" w:firstLine="0"/>
        <w:jc w:val="left"/>
        <w:rPr>
          <w:rFonts w:hint="eastAsia"/>
        </w:rPr>
      </w:pPr>
      <w:r>
        <w:rPr>
          <w:rFonts w:hint="eastAsia"/>
        </w:rPr>
        <w:t>知道各样美善的恩赐和各样全备的赏赐都是从上头来的，是件有福的事。</w:t>
      </w:r>
    </w:p>
    <w:p w14:paraId="6F99EBDF">
      <w:pPr>
        <w:spacing w:after="289" w:line="259" w:lineRule="auto"/>
        <w:ind w:left="0" w:firstLine="0"/>
        <w:jc w:val="left"/>
        <w:rPr>
          <w:rFonts w:hint="eastAsia"/>
        </w:rPr>
      </w:pPr>
      <w:r>
        <w:rPr>
          <w:rFonts w:hint="eastAsia"/>
        </w:rPr>
        <w:t>David especially supplicates that justice and equity might be the rule of the young monarch's reign, and that all his doings might be ordered by desire to execute God's will.</w:t>
      </w:r>
    </w:p>
    <w:p w14:paraId="3F12DEDC">
      <w:pPr>
        <w:spacing w:after="289" w:line="259" w:lineRule="auto"/>
        <w:ind w:left="0" w:firstLine="0"/>
        <w:jc w:val="left"/>
        <w:rPr>
          <w:rFonts w:hint="eastAsia"/>
        </w:rPr>
      </w:pPr>
      <w:r>
        <w:rPr>
          <w:rFonts w:hint="eastAsia"/>
        </w:rPr>
        <w:t>大卫特别恳求，愿公义与公平成为年轻君王统治的准则，愿他的一切作为都受执行神旨意的愿望所支配。</w:t>
      </w:r>
    </w:p>
    <w:p w14:paraId="54943E34">
      <w:pPr>
        <w:spacing w:after="289" w:line="259" w:lineRule="auto"/>
        <w:ind w:left="0" w:firstLine="0"/>
        <w:jc w:val="left"/>
        <w:rPr>
          <w:rFonts w:hint="eastAsia"/>
        </w:rPr>
      </w:pPr>
    </w:p>
    <w:p w14:paraId="30405BF8">
      <w:pPr>
        <w:spacing w:after="289" w:line="259" w:lineRule="auto"/>
        <w:ind w:left="0" w:firstLine="0"/>
        <w:jc w:val="left"/>
        <w:rPr>
          <w:rFonts w:hint="eastAsia"/>
        </w:rPr>
      </w:pPr>
      <w:r>
        <w:rPr>
          <w:rFonts w:hint="eastAsia"/>
        </w:rPr>
        <w:t>2-3. "He shall judge Your people with righteousness, and Your poor with judgment. The mountains shall bring peace to the people, and the little hills, by righteousness."</w:t>
      </w:r>
    </w:p>
    <w:p w14:paraId="146B8F52">
      <w:pPr>
        <w:spacing w:after="289" w:line="259" w:lineRule="auto"/>
        <w:ind w:left="0" w:firstLine="0"/>
        <w:jc w:val="left"/>
        <w:rPr>
          <w:rFonts w:hint="eastAsia"/>
        </w:rPr>
      </w:pPr>
      <w:r>
        <w:rPr>
          <w:rFonts w:hint="eastAsia"/>
        </w:rPr>
        <w:t>2-3. 「祂要按公义审判祢的民，按公平审判祢的困苦人。大山小山，都要因公义使百姓得享平安。」</w:t>
      </w:r>
    </w:p>
    <w:p w14:paraId="1A376811">
      <w:pPr>
        <w:spacing w:after="289" w:line="259" w:lineRule="auto"/>
        <w:ind w:left="0" w:firstLine="0"/>
        <w:jc w:val="left"/>
        <w:rPr>
          <w:rFonts w:hint="eastAsia"/>
        </w:rPr>
      </w:pPr>
      <w:r>
        <w:rPr>
          <w:rFonts w:hint="eastAsia"/>
        </w:rPr>
        <w:t>The prayer is scarcely uttered before fulfillment is realized.</w:t>
      </w:r>
    </w:p>
    <w:p w14:paraId="3AA8CF2C">
      <w:pPr>
        <w:spacing w:after="289" w:line="259" w:lineRule="auto"/>
        <w:ind w:left="0" w:firstLine="0"/>
        <w:jc w:val="left"/>
        <w:rPr>
          <w:rFonts w:hint="eastAsia"/>
        </w:rPr>
      </w:pPr>
      <w:r>
        <w:rPr>
          <w:rFonts w:hint="eastAsia"/>
        </w:rPr>
        <w:t>祷告刚一出口，应验就已实现。</w:t>
      </w:r>
    </w:p>
    <w:p w14:paraId="30515FC2">
      <w:pPr>
        <w:spacing w:after="289" w:line="259" w:lineRule="auto"/>
        <w:ind w:left="0" w:firstLine="0"/>
        <w:jc w:val="left"/>
        <w:rPr>
          <w:rFonts w:hint="eastAsia"/>
        </w:rPr>
      </w:pPr>
      <w:r>
        <w:rPr>
          <w:rFonts w:hint="eastAsia"/>
        </w:rPr>
        <w:t>The people are represented as prospering under righteous government— all orders of subordinate officers are represented as conducing to the peace and happiness of the subjects.</w:t>
      </w:r>
    </w:p>
    <w:p w14:paraId="3C49B186">
      <w:pPr>
        <w:spacing w:after="289" w:line="259" w:lineRule="auto"/>
        <w:ind w:left="0" w:firstLine="0"/>
        <w:jc w:val="left"/>
        <w:rPr>
          <w:rFonts w:hint="eastAsia"/>
        </w:rPr>
      </w:pPr>
      <w:r>
        <w:rPr>
          <w:rFonts w:hint="eastAsia"/>
        </w:rPr>
        <w:t>人民被描绘为在公义的治理下繁荣——各级下属官员都被描绘为有助于臣民的和平与幸福。</w:t>
      </w:r>
    </w:p>
    <w:p w14:paraId="7343BCDB">
      <w:pPr>
        <w:spacing w:after="289" w:line="259" w:lineRule="auto"/>
        <w:ind w:left="0" w:firstLine="0"/>
        <w:jc w:val="left"/>
        <w:rPr>
          <w:rFonts w:hint="eastAsia"/>
        </w:rPr>
      </w:pPr>
      <w:r>
        <w:rPr>
          <w:rFonts w:hint="eastAsia"/>
        </w:rPr>
        <w:t>But a far greater than Solomon is here.</w:t>
      </w:r>
    </w:p>
    <w:p w14:paraId="0C3B2751">
      <w:pPr>
        <w:spacing w:after="289" w:line="259" w:lineRule="auto"/>
        <w:ind w:left="0" w:firstLine="0"/>
        <w:jc w:val="left"/>
        <w:rPr>
          <w:rFonts w:hint="eastAsia"/>
        </w:rPr>
      </w:pPr>
      <w:r>
        <w:rPr>
          <w:rFonts w:hint="eastAsia"/>
        </w:rPr>
        <w:t>但这里有一位远超过所罗门的。</w:t>
      </w:r>
    </w:p>
    <w:p w14:paraId="061A5D47">
      <w:pPr>
        <w:spacing w:after="289" w:line="259" w:lineRule="auto"/>
        <w:ind w:left="0" w:firstLine="0"/>
        <w:jc w:val="left"/>
        <w:rPr>
          <w:rFonts w:hint="eastAsia"/>
        </w:rPr>
      </w:pPr>
      <w:r>
        <w:rPr>
          <w:rFonts w:hint="eastAsia"/>
        </w:rPr>
        <w:t>We see our blessed Jesus seated on the throne of David, and wielding the scepter of His righteousness.</w:t>
      </w:r>
    </w:p>
    <w:p w14:paraId="1EB40839">
      <w:pPr>
        <w:spacing w:after="289" w:line="259" w:lineRule="auto"/>
        <w:ind w:left="0" w:firstLine="0"/>
        <w:jc w:val="left"/>
        <w:rPr>
          <w:rFonts w:hint="eastAsia"/>
        </w:rPr>
      </w:pPr>
      <w:r>
        <w:rPr>
          <w:rFonts w:hint="eastAsia"/>
        </w:rPr>
        <w:t>我们看见我们蒙福的耶稣坐在大卫的宝座上，挥舞着祂公义的权杖。</w:t>
      </w:r>
    </w:p>
    <w:p w14:paraId="06E1D339">
      <w:pPr>
        <w:spacing w:after="289" w:line="259" w:lineRule="auto"/>
        <w:ind w:left="0" w:firstLine="0"/>
        <w:jc w:val="left"/>
        <w:rPr>
          <w:rFonts w:hint="eastAsia"/>
        </w:rPr>
      </w:pPr>
      <w:r>
        <w:rPr>
          <w:rFonts w:hint="eastAsia"/>
        </w:rPr>
        <w:t>His scepter indeed is a righteous scepter.</w:t>
      </w:r>
    </w:p>
    <w:p w14:paraId="2D3BB74D">
      <w:pPr>
        <w:spacing w:after="289" w:line="259" w:lineRule="auto"/>
        <w:ind w:left="0" w:firstLine="0"/>
        <w:jc w:val="left"/>
        <w:rPr>
          <w:rFonts w:hint="eastAsia"/>
        </w:rPr>
      </w:pPr>
      <w:r>
        <w:rPr>
          <w:rFonts w:hint="eastAsia"/>
        </w:rPr>
        <w:t>祂的权杖的确是公义的权杖。</w:t>
      </w:r>
    </w:p>
    <w:p w14:paraId="46F34BE8">
      <w:pPr>
        <w:spacing w:after="289" w:line="259" w:lineRule="auto"/>
        <w:ind w:left="0" w:firstLine="0"/>
        <w:jc w:val="left"/>
        <w:rPr>
          <w:rFonts w:hint="eastAsia"/>
        </w:rPr>
      </w:pPr>
      <w:r>
        <w:rPr>
          <w:rFonts w:hint="eastAsia"/>
        </w:rPr>
        <w:t>All events regulated by Him bring peace and comfort to those who receive Him as their Lord and King.</w:t>
      </w:r>
    </w:p>
    <w:p w14:paraId="158DD57E">
      <w:pPr>
        <w:spacing w:after="289" w:line="259" w:lineRule="auto"/>
        <w:ind w:left="0" w:firstLine="0"/>
        <w:jc w:val="left"/>
        <w:rPr>
          <w:rFonts w:hint="eastAsia"/>
        </w:rPr>
      </w:pPr>
      <w:r>
        <w:rPr>
          <w:rFonts w:hint="eastAsia"/>
        </w:rPr>
        <w:t>所有由祂掌管的事件，都为那些接受祂为主为王的人带来平安和安慰。</w:t>
      </w:r>
    </w:p>
    <w:p w14:paraId="61D57D23">
      <w:pPr>
        <w:spacing w:after="289" w:line="259" w:lineRule="auto"/>
        <w:ind w:left="0" w:firstLine="0"/>
        <w:jc w:val="left"/>
        <w:rPr>
          <w:rFonts w:hint="eastAsia"/>
        </w:rPr>
      </w:pPr>
      <w:r>
        <w:rPr>
          <w:rFonts w:hint="eastAsia"/>
        </w:rPr>
        <w:t>He will so govern that those who hold office in this world shall own His sway, and shall be guided according to His good pleasure to subserve the interests of His cause.</w:t>
      </w:r>
    </w:p>
    <w:p w14:paraId="4D43A5F3">
      <w:pPr>
        <w:spacing w:after="289" w:line="259" w:lineRule="auto"/>
        <w:ind w:left="0" w:firstLine="0"/>
        <w:jc w:val="left"/>
        <w:rPr>
          <w:rFonts w:hint="eastAsia"/>
        </w:rPr>
      </w:pPr>
      <w:r>
        <w:rPr>
          <w:rFonts w:hint="eastAsia"/>
        </w:rPr>
        <w:t>祂将如此治理，以致这世上掌权的人都将承认祂的统治，并按照祂的美意被引导，为祂圣工的利益服务。</w:t>
      </w:r>
    </w:p>
    <w:p w14:paraId="67E27B28">
      <w:pPr>
        <w:spacing w:after="289" w:line="259" w:lineRule="auto"/>
        <w:ind w:left="0" w:firstLine="0"/>
        <w:jc w:val="left"/>
        <w:rPr>
          <w:rFonts w:hint="eastAsia"/>
        </w:rPr>
      </w:pPr>
    </w:p>
    <w:p w14:paraId="48FD40BD">
      <w:pPr>
        <w:spacing w:after="289" w:line="259" w:lineRule="auto"/>
        <w:ind w:left="0" w:firstLine="0"/>
        <w:jc w:val="left"/>
        <w:rPr>
          <w:rFonts w:hint="eastAsia"/>
        </w:rPr>
      </w:pPr>
      <w:r>
        <w:rPr>
          <w:rFonts w:hint="eastAsia"/>
        </w:rPr>
        <w:t>4-5. "He shall judge the poor of the people, He shall save the children of the needy, and shall break in pieces the oppressor. They shall fear You as long as the sun and moon endure, throughout all generations."</w:t>
      </w:r>
    </w:p>
    <w:p w14:paraId="0A31103B">
      <w:pPr>
        <w:spacing w:after="289" w:line="259" w:lineRule="auto"/>
        <w:ind w:left="0" w:firstLine="0"/>
        <w:jc w:val="left"/>
        <w:rPr>
          <w:rFonts w:hint="eastAsia"/>
        </w:rPr>
      </w:pPr>
      <w:r>
        <w:rPr>
          <w:rFonts w:hint="eastAsia"/>
        </w:rPr>
        <w:t>4-5. 「祂必为民中的困苦人伸冤，拯救穷乏之辈，压碎那欺压人的。太阳还存，月亮还在，人要敬畏祢，直到万代。」</w:t>
      </w:r>
    </w:p>
    <w:p w14:paraId="4DE58CB5">
      <w:pPr>
        <w:spacing w:after="289" w:line="259" w:lineRule="auto"/>
        <w:ind w:left="0" w:firstLine="0"/>
        <w:jc w:val="left"/>
        <w:rPr>
          <w:rFonts w:hint="eastAsia"/>
        </w:rPr>
      </w:pPr>
      <w:r>
        <w:rPr>
          <w:rFonts w:hint="eastAsia"/>
        </w:rPr>
        <w:t>The poor and needy seem to be Christ's especial care.</w:t>
      </w:r>
    </w:p>
    <w:p w14:paraId="357E9B70">
      <w:pPr>
        <w:spacing w:after="289" w:line="259" w:lineRule="auto"/>
        <w:ind w:left="0" w:firstLine="0"/>
        <w:jc w:val="left"/>
        <w:rPr>
          <w:rFonts w:hint="eastAsia"/>
        </w:rPr>
      </w:pPr>
      <w:r>
        <w:rPr>
          <w:rFonts w:hint="eastAsia"/>
        </w:rPr>
        <w:t>贫穷和困苦的人似乎是基督特别的关怀对象。</w:t>
      </w:r>
    </w:p>
    <w:p w14:paraId="2BB299D6">
      <w:pPr>
        <w:spacing w:after="289" w:line="259" w:lineRule="auto"/>
        <w:ind w:left="0" w:firstLine="0"/>
        <w:jc w:val="left"/>
        <w:rPr>
          <w:rFonts w:hint="eastAsia"/>
        </w:rPr>
      </w:pPr>
      <w:r>
        <w:rPr>
          <w:rFonts w:hint="eastAsia"/>
        </w:rPr>
        <w:t>They may have little of the things of earth, but Christ's smile and blessing marks them heirs of all things.</w:t>
      </w:r>
    </w:p>
    <w:p w14:paraId="49EAF2B1">
      <w:pPr>
        <w:spacing w:after="289" w:line="259" w:lineRule="auto"/>
        <w:ind w:left="0" w:firstLine="0"/>
        <w:jc w:val="left"/>
        <w:rPr>
          <w:rFonts w:hint="eastAsia"/>
        </w:rPr>
      </w:pPr>
      <w:r>
        <w:rPr>
          <w:rFonts w:hint="eastAsia"/>
        </w:rPr>
        <w:t>他们或许很少拥有地上的事物，但基督的微笑和祝福标志着他们是万物的继承人。</w:t>
      </w:r>
    </w:p>
    <w:p w14:paraId="1E388778">
      <w:pPr>
        <w:spacing w:after="289" w:line="259" w:lineRule="auto"/>
        <w:ind w:left="0" w:firstLine="0"/>
        <w:jc w:val="left"/>
        <w:rPr>
          <w:rFonts w:hint="eastAsia"/>
        </w:rPr>
      </w:pPr>
      <w:r>
        <w:rPr>
          <w:rFonts w:hint="eastAsia"/>
        </w:rPr>
        <w:t>Men may oppress them.</w:t>
      </w:r>
    </w:p>
    <w:p w14:paraId="6C48C620">
      <w:pPr>
        <w:spacing w:after="289" w:line="259" w:lineRule="auto"/>
        <w:ind w:left="0" w:firstLine="0"/>
        <w:jc w:val="left"/>
        <w:rPr>
          <w:rFonts w:hint="eastAsia"/>
        </w:rPr>
      </w:pPr>
      <w:r>
        <w:rPr>
          <w:rFonts w:hint="eastAsia"/>
        </w:rPr>
        <w:t>人或许会欺压他们。</w:t>
      </w:r>
    </w:p>
    <w:p w14:paraId="7BA572C7">
      <w:pPr>
        <w:spacing w:after="289" w:line="259" w:lineRule="auto"/>
        <w:ind w:left="0" w:firstLine="0"/>
        <w:jc w:val="left"/>
        <w:rPr>
          <w:rFonts w:hint="eastAsia"/>
        </w:rPr>
      </w:pPr>
      <w:r>
        <w:rPr>
          <w:rFonts w:hint="eastAsia"/>
        </w:rPr>
        <w:t>But this mighty King will break the oppressor's rod.</w:t>
      </w:r>
    </w:p>
    <w:p w14:paraId="6841E52E">
      <w:pPr>
        <w:spacing w:after="289" w:line="259" w:lineRule="auto"/>
        <w:ind w:left="0" w:firstLine="0"/>
        <w:jc w:val="left"/>
        <w:rPr>
          <w:rFonts w:hint="eastAsia"/>
        </w:rPr>
      </w:pPr>
      <w:r>
        <w:rPr>
          <w:rFonts w:hint="eastAsia"/>
        </w:rPr>
        <w:t>但这位大能的君王将打断欺压者的杖。</w:t>
      </w:r>
    </w:p>
    <w:p w14:paraId="4344FDC6">
      <w:pPr>
        <w:spacing w:after="289" w:line="259" w:lineRule="auto"/>
        <w:ind w:left="0" w:firstLine="0"/>
        <w:jc w:val="left"/>
        <w:rPr>
          <w:rFonts w:hint="eastAsia"/>
        </w:rPr>
      </w:pPr>
      <w:r>
        <w:rPr>
          <w:rFonts w:hint="eastAsia"/>
        </w:rPr>
        <w:t>This prediction finds its grand fulfillment when Jesus triumphs on the cross, and rises from the grave the mighty Conqueror of sin and Satan.</w:t>
      </w:r>
    </w:p>
    <w:p w14:paraId="5112E30C">
      <w:pPr>
        <w:spacing w:after="289" w:line="259" w:lineRule="auto"/>
        <w:ind w:left="0" w:firstLine="0"/>
        <w:jc w:val="left"/>
        <w:rPr>
          <w:rFonts w:hint="eastAsia"/>
        </w:rPr>
      </w:pPr>
      <w:r>
        <w:rPr>
          <w:rFonts w:hint="eastAsia"/>
        </w:rPr>
        <w:t>这个预言在耶稣于十字架上得胜，并从坟墓中复活，成为罪和撒但的大能征服者时，得到了宏大的应验。</w:t>
      </w:r>
    </w:p>
    <w:p w14:paraId="6E523373">
      <w:pPr>
        <w:spacing w:after="289" w:line="259" w:lineRule="auto"/>
        <w:ind w:left="0" w:firstLine="0"/>
        <w:jc w:val="left"/>
        <w:rPr>
          <w:rFonts w:hint="eastAsia"/>
        </w:rPr>
      </w:pPr>
      <w:r>
        <w:rPr>
          <w:rFonts w:hint="eastAsia"/>
        </w:rPr>
        <w:t>The perfecting of His kingdom is next declared.</w:t>
      </w:r>
    </w:p>
    <w:p w14:paraId="30EF0DDA">
      <w:pPr>
        <w:spacing w:after="289" w:line="259" w:lineRule="auto"/>
        <w:ind w:left="0" w:firstLine="0"/>
        <w:jc w:val="left"/>
        <w:rPr>
          <w:rFonts w:hint="eastAsia"/>
        </w:rPr>
      </w:pPr>
      <w:r>
        <w:rPr>
          <w:rFonts w:hint="eastAsia"/>
        </w:rPr>
        <w:t>接着宣告了祂国度的成全。</w:t>
      </w:r>
    </w:p>
    <w:p w14:paraId="62825CD3">
      <w:pPr>
        <w:spacing w:after="289" w:line="259" w:lineRule="auto"/>
        <w:ind w:left="0" w:firstLine="0"/>
        <w:jc w:val="left"/>
        <w:rPr>
          <w:rFonts w:hint="eastAsia"/>
        </w:rPr>
      </w:pPr>
      <w:r>
        <w:rPr>
          <w:rFonts w:hint="eastAsia"/>
        </w:rPr>
        <w:t>He shall never lack subjects who, while they love Him, still serve with filial reverence.</w:t>
      </w:r>
    </w:p>
    <w:p w14:paraId="3ADE7FD7">
      <w:pPr>
        <w:spacing w:after="289" w:line="259" w:lineRule="auto"/>
        <w:ind w:left="0" w:firstLine="0"/>
        <w:jc w:val="left"/>
        <w:rPr>
          <w:rFonts w:hint="eastAsia"/>
        </w:rPr>
      </w:pPr>
      <w:r>
        <w:rPr>
          <w:rFonts w:hint="eastAsia"/>
        </w:rPr>
        <w:t>祂永不缺乏子民，他们在爱祂的同时，仍以儿女般的敬畏服事祂。</w:t>
      </w:r>
    </w:p>
    <w:p w14:paraId="60542873">
      <w:pPr>
        <w:spacing w:after="289" w:line="259" w:lineRule="auto"/>
        <w:ind w:left="0" w:firstLine="0"/>
        <w:jc w:val="left"/>
        <w:rPr>
          <w:rFonts w:hint="eastAsia"/>
        </w:rPr>
      </w:pPr>
      <w:r>
        <w:rPr>
          <w:rFonts w:hint="eastAsia"/>
        </w:rPr>
        <w:t>While the world lasts, His kingdom shall abide, and when the world passes away His kingdom shall shine forth in everlasting brightness.</w:t>
      </w:r>
    </w:p>
    <w:p w14:paraId="05937093">
      <w:pPr>
        <w:spacing w:after="289" w:line="259" w:lineRule="auto"/>
        <w:ind w:left="0" w:firstLine="0"/>
        <w:jc w:val="left"/>
        <w:rPr>
          <w:rFonts w:hint="eastAsia"/>
        </w:rPr>
      </w:pPr>
      <w:r>
        <w:rPr>
          <w:rFonts w:hint="eastAsia"/>
        </w:rPr>
        <w:t>只要世界存留，祂的国度就必长存，当世界逝去时，祂的国度将在永恒的光明中闪耀。</w:t>
      </w:r>
    </w:p>
    <w:p w14:paraId="7A4EDAF0">
      <w:pPr>
        <w:spacing w:after="289" w:line="259" w:lineRule="auto"/>
        <w:ind w:left="0" w:firstLine="0"/>
        <w:jc w:val="left"/>
        <w:rPr>
          <w:rFonts w:hint="eastAsia"/>
        </w:rPr>
      </w:pPr>
    </w:p>
    <w:p w14:paraId="2F765795">
      <w:pPr>
        <w:spacing w:after="289" w:line="259" w:lineRule="auto"/>
        <w:ind w:left="0" w:firstLine="0"/>
        <w:jc w:val="left"/>
        <w:rPr>
          <w:rFonts w:hint="eastAsia"/>
        </w:rPr>
      </w:pPr>
      <w:r>
        <w:rPr>
          <w:rFonts w:hint="eastAsia"/>
        </w:rPr>
        <w:t>6-7. "He shall come down like rain upon the mown grass; as showers that water the earth. In His days shall the righteous flourish; and abundance of peace so long as the moon endures."</w:t>
      </w:r>
    </w:p>
    <w:p w14:paraId="00891A0E">
      <w:pPr>
        <w:spacing w:after="289" w:line="259" w:lineRule="auto"/>
        <w:ind w:left="0" w:firstLine="0"/>
        <w:jc w:val="left"/>
        <w:rPr>
          <w:rFonts w:hint="eastAsia"/>
        </w:rPr>
      </w:pPr>
      <w:r>
        <w:rPr>
          <w:rFonts w:hint="eastAsia"/>
        </w:rPr>
        <w:t>6-7. 「祂必降临，像雨降在已割的草地上，如甘霖滋润田地。在祂的日子，义人要发旺，大有平安，好像月亮长存。」</w:t>
      </w:r>
    </w:p>
    <w:p w14:paraId="304A132B">
      <w:pPr>
        <w:spacing w:after="289" w:line="259" w:lineRule="auto"/>
        <w:ind w:left="0" w:firstLine="0"/>
        <w:jc w:val="left"/>
        <w:rPr>
          <w:rFonts w:hint="eastAsia"/>
        </w:rPr>
      </w:pPr>
      <w:r>
        <w:rPr>
          <w:rFonts w:hint="eastAsia"/>
        </w:rPr>
        <w:t>A sweet and graphic emblem shows the fertilizing refreshment which His people shall receive.</w:t>
      </w:r>
    </w:p>
    <w:p w14:paraId="3C623E49">
      <w:pPr>
        <w:spacing w:after="289" w:line="259" w:lineRule="auto"/>
        <w:ind w:left="0" w:firstLine="0"/>
        <w:jc w:val="left"/>
        <w:rPr>
          <w:rFonts w:hint="eastAsia"/>
        </w:rPr>
      </w:pPr>
      <w:r>
        <w:rPr>
          <w:rFonts w:hint="eastAsia"/>
        </w:rPr>
        <w:t>一个甜美而生动的象征显示了祂子民将领受的滋润更新。</w:t>
      </w:r>
    </w:p>
    <w:p w14:paraId="12A44120">
      <w:pPr>
        <w:spacing w:after="289" w:line="259" w:lineRule="auto"/>
        <w:ind w:left="0" w:firstLine="0"/>
        <w:jc w:val="left"/>
        <w:rPr>
          <w:rFonts w:hint="eastAsia"/>
        </w:rPr>
      </w:pPr>
      <w:r>
        <w:rPr>
          <w:rFonts w:hint="eastAsia"/>
        </w:rPr>
        <w:t>Let the eye look upon the pastures over which the scythe has passed.</w:t>
      </w:r>
    </w:p>
    <w:p w14:paraId="13295E3A">
      <w:pPr>
        <w:spacing w:after="289" w:line="259" w:lineRule="auto"/>
        <w:ind w:left="0" w:firstLine="0"/>
        <w:jc w:val="left"/>
        <w:rPr>
          <w:rFonts w:hint="eastAsia"/>
        </w:rPr>
      </w:pPr>
      <w:r>
        <w:rPr>
          <w:rFonts w:hint="eastAsia"/>
        </w:rPr>
        <w:t>让眼睛看那被镰刀割过的草场。</w:t>
      </w:r>
    </w:p>
    <w:p w14:paraId="2C38B94A">
      <w:pPr>
        <w:spacing w:after="289" w:line="259" w:lineRule="auto"/>
        <w:ind w:left="0" w:firstLine="0"/>
        <w:jc w:val="left"/>
        <w:rPr>
          <w:rFonts w:hint="eastAsia"/>
        </w:rPr>
      </w:pPr>
      <w:r>
        <w:rPr>
          <w:rFonts w:hint="eastAsia"/>
        </w:rPr>
        <w:t>They seem brought low, they show no sign of fertility.</w:t>
      </w:r>
    </w:p>
    <w:p w14:paraId="6B5B8C0D">
      <w:pPr>
        <w:spacing w:after="289" w:line="259" w:lineRule="auto"/>
        <w:ind w:left="0" w:firstLine="0"/>
        <w:jc w:val="left"/>
        <w:rPr>
          <w:rFonts w:hint="eastAsia"/>
        </w:rPr>
      </w:pPr>
      <w:r>
        <w:rPr>
          <w:rFonts w:hint="eastAsia"/>
        </w:rPr>
        <w:t>它们似乎被削平，毫无丰饶的迹象。</w:t>
      </w:r>
    </w:p>
    <w:p w14:paraId="232BA914">
      <w:pPr>
        <w:spacing w:after="289" w:line="259" w:lineRule="auto"/>
        <w:ind w:left="0" w:firstLine="0"/>
        <w:jc w:val="left"/>
        <w:rPr>
          <w:rFonts w:hint="eastAsia"/>
        </w:rPr>
      </w:pPr>
      <w:r>
        <w:rPr>
          <w:rFonts w:hint="eastAsia"/>
        </w:rPr>
        <w:t>But when the gentle rain descends and genial showers fall, how quickly will vitality spring up, and plenty flourish around.</w:t>
      </w:r>
    </w:p>
    <w:p w14:paraId="26ACA6A9">
      <w:pPr>
        <w:spacing w:after="289" w:line="259" w:lineRule="auto"/>
        <w:ind w:left="0" w:firstLine="0"/>
        <w:jc w:val="left"/>
        <w:rPr>
          <w:rFonts w:hint="eastAsia"/>
        </w:rPr>
      </w:pPr>
      <w:r>
        <w:rPr>
          <w:rFonts w:hint="eastAsia"/>
        </w:rPr>
        <w:t>但当细雨降下，和暖的甘霖洒落时，生机将何等迅速地涌现，丰盛将何等迅速地在周围繁荣。</w:t>
      </w:r>
    </w:p>
    <w:p w14:paraId="0C0DB233">
      <w:pPr>
        <w:spacing w:after="289" w:line="259" w:lineRule="auto"/>
        <w:ind w:left="0" w:firstLine="0"/>
        <w:jc w:val="left"/>
        <w:rPr>
          <w:rFonts w:hint="eastAsia"/>
        </w:rPr>
      </w:pPr>
      <w:r>
        <w:rPr>
          <w:rFonts w:hint="eastAsia"/>
        </w:rPr>
        <w:t>So our great King will visit the depressed hearts of people by His presence, by His Spirit, by His Word.</w:t>
      </w:r>
    </w:p>
    <w:p w14:paraId="3F3163B6">
      <w:pPr>
        <w:spacing w:after="289" w:line="259" w:lineRule="auto"/>
        <w:ind w:left="0" w:firstLine="0"/>
        <w:jc w:val="left"/>
        <w:rPr>
          <w:rFonts w:hint="eastAsia"/>
        </w:rPr>
      </w:pPr>
      <w:r>
        <w:rPr>
          <w:rFonts w:hint="eastAsia"/>
        </w:rPr>
        <w:t>同样，我们伟大的君王将以祂的同在、祂的灵、祂的道，探访人们沮丧的心。</w:t>
      </w:r>
    </w:p>
    <w:p w14:paraId="6FA6232B">
      <w:pPr>
        <w:spacing w:after="289" w:line="259" w:lineRule="auto"/>
        <w:ind w:left="0" w:firstLine="0"/>
        <w:jc w:val="left"/>
        <w:rPr>
          <w:rFonts w:hint="eastAsia"/>
        </w:rPr>
      </w:pPr>
      <w:r>
        <w:rPr>
          <w:rFonts w:hint="eastAsia"/>
        </w:rPr>
        <w:t>Then sweet revivals shall occur, and grace uplift a joyous head.</w:t>
      </w:r>
    </w:p>
    <w:p w14:paraId="7B2A3478">
      <w:pPr>
        <w:spacing w:after="289" w:line="259" w:lineRule="auto"/>
        <w:ind w:left="0" w:firstLine="0"/>
        <w:jc w:val="left"/>
        <w:rPr>
          <w:rFonts w:hint="eastAsia"/>
        </w:rPr>
      </w:pPr>
      <w:r>
        <w:rPr>
          <w:rFonts w:hint="eastAsia"/>
        </w:rPr>
        <w:t>届时甜美的复兴将会发生，恩典将高举起喜乐的头。</w:t>
      </w:r>
    </w:p>
    <w:p w14:paraId="5A0F052E">
      <w:pPr>
        <w:spacing w:after="289" w:line="259" w:lineRule="auto"/>
        <w:ind w:left="0" w:firstLine="0"/>
        <w:jc w:val="left"/>
        <w:rPr>
          <w:rFonts w:hint="eastAsia"/>
        </w:rPr>
      </w:pPr>
      <w:r>
        <w:rPr>
          <w:rFonts w:hint="eastAsia"/>
        </w:rPr>
        <w:t>The beauties of His kingdom are exceeding great.</w:t>
      </w:r>
    </w:p>
    <w:p w14:paraId="4F610EC6">
      <w:pPr>
        <w:spacing w:after="289" w:line="259" w:lineRule="auto"/>
        <w:ind w:left="0" w:firstLine="0"/>
        <w:jc w:val="left"/>
        <w:rPr>
          <w:rFonts w:hint="eastAsia"/>
        </w:rPr>
      </w:pPr>
      <w:r>
        <w:rPr>
          <w:rFonts w:hint="eastAsia"/>
        </w:rPr>
        <w:t>祂国度的美丽极其伟大。</w:t>
      </w:r>
    </w:p>
    <w:p w14:paraId="715905F8">
      <w:pPr>
        <w:spacing w:after="289" w:line="259" w:lineRule="auto"/>
        <w:ind w:left="0" w:firstLine="0"/>
        <w:jc w:val="left"/>
        <w:rPr>
          <w:rFonts w:hint="eastAsia"/>
        </w:rPr>
      </w:pPr>
      <w:r>
        <w:rPr>
          <w:rFonts w:hint="eastAsia"/>
        </w:rPr>
        <w:t>His people are all righteous, and all the fruits of righteousness abound in them, especially the fruits of peace.</w:t>
      </w:r>
    </w:p>
    <w:p w14:paraId="3FA79FD3">
      <w:pPr>
        <w:spacing w:after="289" w:line="259" w:lineRule="auto"/>
        <w:ind w:left="0" w:firstLine="0"/>
        <w:jc w:val="left"/>
        <w:rPr>
          <w:rFonts w:hint="eastAsia"/>
        </w:rPr>
      </w:pPr>
      <w:r>
        <w:rPr>
          <w:rFonts w:hint="eastAsia"/>
        </w:rPr>
        <w:t>祂的子民都是公义的，公义的一切果子在他们里面丰盛，特别是平安的果子。</w:t>
      </w:r>
    </w:p>
    <w:p w14:paraId="44FB756D">
      <w:pPr>
        <w:spacing w:after="289" w:line="259" w:lineRule="auto"/>
        <w:ind w:left="0" w:firstLine="0"/>
        <w:jc w:val="left"/>
        <w:rPr>
          <w:rFonts w:hint="eastAsia"/>
        </w:rPr>
      </w:pPr>
      <w:r>
        <w:rPr>
          <w:rFonts w:hint="eastAsia"/>
        </w:rPr>
        <w:t>"Peace I leave with you, My peace I give to you."</w:t>
      </w:r>
    </w:p>
    <w:p w14:paraId="38CEBA05">
      <w:pPr>
        <w:spacing w:after="289" w:line="259" w:lineRule="auto"/>
        <w:ind w:left="0" w:firstLine="0"/>
        <w:jc w:val="left"/>
        <w:rPr>
          <w:rFonts w:hint="eastAsia"/>
        </w:rPr>
      </w:pPr>
      <w:r>
        <w:rPr>
          <w:rFonts w:hint="eastAsia"/>
        </w:rPr>
        <w:t>“我留下平安给你们，我将我的平安赐给你们。”</w:t>
      </w:r>
    </w:p>
    <w:p w14:paraId="20630DD0">
      <w:pPr>
        <w:spacing w:after="289" w:line="259" w:lineRule="auto"/>
        <w:ind w:left="0" w:firstLine="0"/>
        <w:jc w:val="left"/>
        <w:rPr>
          <w:rFonts w:hint="eastAsia"/>
        </w:rPr>
      </w:pPr>
      <w:r>
        <w:rPr>
          <w:rFonts w:hint="eastAsia"/>
        </w:rPr>
        <w:t>The world may be in terrible commotion, but peace sweetly sings in the believer's heart—a peace which passes all understanding, a peace which this world can neither give nor take away.</w:t>
      </w:r>
    </w:p>
    <w:p w14:paraId="2C7CA2C2">
      <w:pPr>
        <w:spacing w:after="289" w:line="259" w:lineRule="auto"/>
        <w:ind w:left="0" w:firstLine="0"/>
        <w:jc w:val="left"/>
        <w:rPr>
          <w:rFonts w:hint="eastAsia"/>
        </w:rPr>
      </w:pPr>
      <w:r>
        <w:rPr>
          <w:rFonts w:hint="eastAsia"/>
        </w:rPr>
        <w:t>世界或许在可怕的动荡中，但平安在信徒的心中甜美地歌唱——一种出人意外的平安，一种这世界不能给也不能夺去的平安。</w:t>
      </w:r>
    </w:p>
    <w:p w14:paraId="5BB4E198">
      <w:pPr>
        <w:spacing w:after="289" w:line="259" w:lineRule="auto"/>
        <w:ind w:left="0" w:firstLine="0"/>
        <w:jc w:val="left"/>
        <w:rPr>
          <w:rFonts w:hint="eastAsia"/>
        </w:rPr>
      </w:pPr>
      <w:r>
        <w:rPr>
          <w:rFonts w:hint="eastAsia"/>
        </w:rPr>
        <w:t>The King of Israel is "the Prince of Peace."</w:t>
      </w:r>
    </w:p>
    <w:p w14:paraId="261B1528">
      <w:pPr>
        <w:spacing w:after="289" w:line="259" w:lineRule="auto"/>
        <w:ind w:left="0" w:firstLine="0"/>
        <w:jc w:val="left"/>
        <w:rPr>
          <w:rFonts w:hint="eastAsia"/>
        </w:rPr>
      </w:pPr>
      <w:r>
        <w:rPr>
          <w:rFonts w:hint="eastAsia"/>
        </w:rPr>
        <w:t>以色列的王是“和平的君”。</w:t>
      </w:r>
    </w:p>
    <w:p w14:paraId="58A6C4F2">
      <w:pPr>
        <w:spacing w:after="289" w:line="259" w:lineRule="auto"/>
        <w:ind w:left="0" w:firstLine="0"/>
        <w:jc w:val="left"/>
        <w:rPr>
          <w:rFonts w:hint="eastAsia"/>
        </w:rPr>
      </w:pPr>
    </w:p>
    <w:p w14:paraId="603F1559">
      <w:pPr>
        <w:spacing w:after="289" w:line="259" w:lineRule="auto"/>
        <w:ind w:left="0" w:firstLine="0"/>
        <w:jc w:val="left"/>
        <w:rPr>
          <w:rFonts w:hint="eastAsia"/>
        </w:rPr>
      </w:pPr>
      <w:r>
        <w:rPr>
          <w:rFonts w:hint="eastAsia"/>
        </w:rPr>
        <w:t>8-9. "He shall have dominion also from sea to sea, and from the river unto the ends of the earth. Those who dwell in the wilderness shall bow before Him; and His enemies shall lick the dust."</w:t>
      </w:r>
    </w:p>
    <w:p w14:paraId="77CAD49B">
      <w:pPr>
        <w:spacing w:after="289" w:line="259" w:lineRule="auto"/>
        <w:ind w:left="0" w:firstLine="0"/>
        <w:jc w:val="left"/>
        <w:rPr>
          <w:rFonts w:hint="eastAsia"/>
        </w:rPr>
      </w:pPr>
      <w:r>
        <w:rPr>
          <w:rFonts w:hint="eastAsia"/>
        </w:rPr>
        <w:t>8-9. 「祂要执掌权柄，从这海直到那海，从大河直到地极。住在旷野的，必在祂面前下拜；祂的仇敌必要舔土。」</w:t>
      </w:r>
    </w:p>
    <w:p w14:paraId="366D9643">
      <w:pPr>
        <w:spacing w:after="289" w:line="259" w:lineRule="auto"/>
        <w:ind w:left="0" w:firstLine="0"/>
        <w:jc w:val="left"/>
        <w:rPr>
          <w:rFonts w:hint="eastAsia"/>
        </w:rPr>
      </w:pPr>
      <w:r>
        <w:rPr>
          <w:rFonts w:hint="eastAsia"/>
        </w:rPr>
        <w:t>Omnipotence is the property of our great King.</w:t>
      </w:r>
    </w:p>
    <w:p w14:paraId="0EF4E998">
      <w:pPr>
        <w:spacing w:after="289" w:line="259" w:lineRule="auto"/>
        <w:ind w:left="0" w:firstLine="0"/>
        <w:jc w:val="left"/>
        <w:rPr>
          <w:rFonts w:hint="eastAsia"/>
        </w:rPr>
      </w:pPr>
      <w:r>
        <w:rPr>
          <w:rFonts w:hint="eastAsia"/>
        </w:rPr>
        <w:t>全能是我们伟大君王的属性。</w:t>
      </w:r>
    </w:p>
    <w:p w14:paraId="0E2C1D3F">
      <w:pPr>
        <w:spacing w:after="289" w:line="259" w:lineRule="auto"/>
        <w:ind w:left="0" w:firstLine="0"/>
        <w:jc w:val="left"/>
        <w:rPr>
          <w:rFonts w:hint="eastAsia"/>
        </w:rPr>
      </w:pPr>
      <w:r>
        <w:rPr>
          <w:rFonts w:hint="eastAsia"/>
        </w:rPr>
        <w:t>His dominion extends precisely as His will directs.</w:t>
      </w:r>
    </w:p>
    <w:p w14:paraId="4FEF6AE7">
      <w:pPr>
        <w:spacing w:after="289" w:line="259" w:lineRule="auto"/>
        <w:ind w:left="0" w:firstLine="0"/>
        <w:jc w:val="left"/>
        <w:rPr>
          <w:rFonts w:hint="eastAsia"/>
        </w:rPr>
      </w:pPr>
      <w:r>
        <w:rPr>
          <w:rFonts w:hint="eastAsia"/>
        </w:rPr>
        <w:t>祂的统治完全按照祂旨意的指引而延伸。</w:t>
      </w:r>
    </w:p>
    <w:p w14:paraId="24B44000">
      <w:pPr>
        <w:spacing w:after="289" w:line="259" w:lineRule="auto"/>
        <w:ind w:left="0" w:firstLine="0"/>
        <w:jc w:val="left"/>
        <w:rPr>
          <w:rFonts w:hint="eastAsia"/>
        </w:rPr>
      </w:pPr>
      <w:r>
        <w:rPr>
          <w:rFonts w:hint="eastAsia"/>
        </w:rPr>
        <w:t>Sometimes we seem to fear that His subjects are a little flock.</w:t>
      </w:r>
    </w:p>
    <w:p w14:paraId="62DCBBF0">
      <w:pPr>
        <w:spacing w:after="289" w:line="259" w:lineRule="auto"/>
        <w:ind w:left="0" w:firstLine="0"/>
        <w:jc w:val="left"/>
        <w:rPr>
          <w:rFonts w:hint="eastAsia"/>
        </w:rPr>
      </w:pPr>
      <w:r>
        <w:rPr>
          <w:rFonts w:hint="eastAsia"/>
        </w:rPr>
        <w:t>有时我们似乎害怕祂的子民是一小群。</w:t>
      </w:r>
    </w:p>
    <w:p w14:paraId="17935E3B">
      <w:pPr>
        <w:spacing w:after="289" w:line="259" w:lineRule="auto"/>
        <w:ind w:left="0" w:firstLine="0"/>
        <w:jc w:val="left"/>
        <w:rPr>
          <w:rFonts w:hint="eastAsia"/>
        </w:rPr>
      </w:pPr>
      <w:r>
        <w:rPr>
          <w:rFonts w:hint="eastAsia"/>
        </w:rPr>
        <w:t>But He has His hidden ones, and He shall see of the travail of His soul and be satisfied.</w:t>
      </w:r>
    </w:p>
    <w:p w14:paraId="73B7DCA6">
      <w:pPr>
        <w:spacing w:after="289" w:line="259" w:lineRule="auto"/>
        <w:ind w:left="0" w:firstLine="0"/>
        <w:jc w:val="left"/>
        <w:rPr>
          <w:rFonts w:hint="eastAsia"/>
        </w:rPr>
      </w:pPr>
      <w:r>
        <w:rPr>
          <w:rFonts w:hint="eastAsia"/>
        </w:rPr>
        <w:t>但祂有祂隐藏的子民，祂必看见自己劳苦的功效，便心满意足。</w:t>
      </w:r>
    </w:p>
    <w:p w14:paraId="626521D4">
      <w:pPr>
        <w:spacing w:after="289" w:line="259" w:lineRule="auto"/>
        <w:ind w:left="0" w:firstLine="0"/>
        <w:jc w:val="left"/>
        <w:rPr>
          <w:rFonts w:hint="eastAsia"/>
        </w:rPr>
      </w:pPr>
      <w:r>
        <w:rPr>
          <w:rFonts w:hint="eastAsia"/>
        </w:rPr>
        <w:t>The wildest nations shall be subdued when He is pleased to send His truth into their hearts; and those who oppose His sway shall lie low in shame.</w:t>
      </w:r>
    </w:p>
    <w:p w14:paraId="0C4059D3">
      <w:pPr>
        <w:spacing w:after="289" w:line="259" w:lineRule="auto"/>
        <w:ind w:left="0" w:firstLine="0"/>
        <w:jc w:val="left"/>
        <w:rPr>
          <w:rFonts w:hint="eastAsia"/>
        </w:rPr>
      </w:pPr>
      <w:r>
        <w:rPr>
          <w:rFonts w:hint="eastAsia"/>
        </w:rPr>
        <w:t>当祂乐意将祂的真理送入最野蛮民族的心中时，他们必被制伏；那些反对祂统治的人必在羞愧中倒下。</w:t>
      </w:r>
    </w:p>
    <w:p w14:paraId="3AA6B252">
      <w:pPr>
        <w:spacing w:after="289" w:line="259" w:lineRule="auto"/>
        <w:ind w:left="0" w:firstLine="0"/>
        <w:jc w:val="left"/>
        <w:rPr>
          <w:rFonts w:hint="eastAsia"/>
        </w:rPr>
      </w:pPr>
      <w:r>
        <w:rPr>
          <w:rFonts w:hint="eastAsia"/>
        </w:rPr>
        <w:t>Come, Lord Jesus, reign in the midst of Your enemies!</w:t>
      </w:r>
    </w:p>
    <w:p w14:paraId="532406EB">
      <w:pPr>
        <w:spacing w:after="289" w:line="259" w:lineRule="auto"/>
        <w:ind w:left="0" w:firstLine="0"/>
        <w:jc w:val="left"/>
        <w:rPr>
          <w:rFonts w:hint="eastAsia"/>
        </w:rPr>
      </w:pPr>
      <w:r>
        <w:rPr>
          <w:rFonts w:hint="eastAsia"/>
        </w:rPr>
        <w:t>主耶稣啊，来吧，在祢的仇敌中掌权！</w:t>
      </w:r>
    </w:p>
    <w:p w14:paraId="5B76349E">
      <w:pPr>
        <w:spacing w:after="289" w:line="259" w:lineRule="auto"/>
        <w:ind w:left="0" w:firstLine="0"/>
        <w:jc w:val="left"/>
        <w:rPr>
          <w:rFonts w:hint="eastAsia"/>
        </w:rPr>
      </w:pPr>
    </w:p>
    <w:p w14:paraId="012B9947">
      <w:pPr>
        <w:spacing w:after="289" w:line="259" w:lineRule="auto"/>
        <w:ind w:left="0" w:firstLine="0"/>
        <w:jc w:val="left"/>
        <w:rPr>
          <w:rFonts w:hint="eastAsia"/>
        </w:rPr>
      </w:pPr>
      <w:r>
        <w:rPr>
          <w:rFonts w:hint="eastAsia"/>
        </w:rPr>
        <w:t>10-11. "The kings of Tarshish and of the isles shall bring presents; the kings of Sheba and Seba shall offer gifts. Yes, all kings shall fall down before Him; all nations shall serve Him."</w:t>
      </w:r>
    </w:p>
    <w:p w14:paraId="33941D56">
      <w:pPr>
        <w:spacing w:after="289" w:line="259" w:lineRule="auto"/>
        <w:ind w:left="0" w:firstLine="0"/>
        <w:jc w:val="left"/>
        <w:rPr>
          <w:rFonts w:hint="eastAsia"/>
        </w:rPr>
      </w:pPr>
      <w:r>
        <w:rPr>
          <w:rFonts w:hint="eastAsia"/>
        </w:rPr>
        <w:t>10-11. 「他施和海岛的王要进贡，示巴和西巴的王要献礼物。诸王都要叩拜祂，万国都要事奉祂。」</w:t>
      </w:r>
    </w:p>
    <w:p w14:paraId="5A268F42">
      <w:pPr>
        <w:spacing w:after="289" w:line="259" w:lineRule="auto"/>
        <w:ind w:left="0" w:firstLine="0"/>
        <w:jc w:val="left"/>
        <w:rPr>
          <w:rFonts w:hint="eastAsia"/>
        </w:rPr>
      </w:pPr>
      <w:r>
        <w:rPr>
          <w:rFonts w:hint="eastAsia"/>
        </w:rPr>
        <w:t>These words receive a striking confirmation in the historian's page.</w:t>
      </w:r>
    </w:p>
    <w:p w14:paraId="558A3BBB">
      <w:pPr>
        <w:spacing w:after="289" w:line="259" w:lineRule="auto"/>
        <w:ind w:left="0" w:firstLine="0"/>
        <w:jc w:val="left"/>
        <w:rPr>
          <w:rFonts w:hint="eastAsia"/>
        </w:rPr>
      </w:pPr>
      <w:r>
        <w:rPr>
          <w:rFonts w:hint="eastAsia"/>
        </w:rPr>
        <w:t>这些话在历史学家的书页中得到了显著的证实。</w:t>
      </w:r>
    </w:p>
    <w:p w14:paraId="49402B9D">
      <w:pPr>
        <w:spacing w:after="289" w:line="259" w:lineRule="auto"/>
        <w:ind w:left="0" w:firstLine="0"/>
        <w:jc w:val="left"/>
        <w:rPr>
          <w:rFonts w:hint="eastAsia"/>
        </w:rPr>
      </w:pPr>
      <w:r>
        <w:rPr>
          <w:rFonts w:hint="eastAsia"/>
        </w:rPr>
        <w:t>The ships of Tarshish and of the neighboring isles come laden with their treasures to enrich King Solomon.</w:t>
      </w:r>
    </w:p>
    <w:p w14:paraId="0D1FEBA5">
      <w:pPr>
        <w:spacing w:after="289" w:line="259" w:lineRule="auto"/>
        <w:ind w:left="0" w:firstLine="0"/>
        <w:jc w:val="left"/>
        <w:rPr>
          <w:rFonts w:hint="eastAsia"/>
        </w:rPr>
      </w:pPr>
      <w:r>
        <w:rPr>
          <w:rFonts w:hint="eastAsia"/>
        </w:rPr>
        <w:t>他施和邻近海岛的船只满载财宝而来，使所罗门王富足。</w:t>
      </w:r>
    </w:p>
    <w:p w14:paraId="58FD331E">
      <w:pPr>
        <w:spacing w:after="289" w:line="259" w:lineRule="auto"/>
        <w:ind w:left="0" w:firstLine="0"/>
        <w:jc w:val="left"/>
        <w:rPr>
          <w:rFonts w:hint="eastAsia"/>
        </w:rPr>
      </w:pPr>
      <w:r>
        <w:rPr>
          <w:rFonts w:hint="eastAsia"/>
        </w:rPr>
        <w:t>Superabundance has poured in to give supplies to render the Temple the glory of the world.</w:t>
      </w:r>
    </w:p>
    <w:p w14:paraId="50026B03">
      <w:pPr>
        <w:spacing w:after="289" w:line="259" w:lineRule="auto"/>
        <w:ind w:left="0" w:firstLine="0"/>
        <w:jc w:val="left"/>
        <w:rPr>
          <w:rFonts w:hint="eastAsia"/>
        </w:rPr>
      </w:pPr>
      <w:r>
        <w:rPr>
          <w:rFonts w:hint="eastAsia"/>
        </w:rPr>
        <w:t>极大的丰盛涌入，供应所需，使圣殿成为世界的荣耀。</w:t>
      </w:r>
    </w:p>
    <w:p w14:paraId="01A0A564">
      <w:pPr>
        <w:spacing w:after="289" w:line="259" w:lineRule="auto"/>
        <w:ind w:left="0" w:firstLine="0"/>
        <w:jc w:val="left"/>
        <w:rPr>
          <w:rFonts w:hint="eastAsia"/>
        </w:rPr>
      </w:pPr>
      <w:r>
        <w:rPr>
          <w:rFonts w:hint="eastAsia"/>
        </w:rPr>
        <w:t>The Queen of Sheba comes in person to render her homage, and her train is splendid with presents from her land.</w:t>
      </w:r>
    </w:p>
    <w:p w14:paraId="6C95E5B3">
      <w:pPr>
        <w:spacing w:after="289" w:line="259" w:lineRule="auto"/>
        <w:ind w:left="0" w:firstLine="0"/>
        <w:jc w:val="left"/>
        <w:rPr>
          <w:rFonts w:hint="eastAsia"/>
        </w:rPr>
      </w:pPr>
      <w:r>
        <w:rPr>
          <w:rFonts w:hint="eastAsia"/>
        </w:rPr>
        <w:t>示巴女王亲自前来致敬，她的随从带着她国土的礼物，光彩夺目。</w:t>
      </w:r>
    </w:p>
    <w:p w14:paraId="74BF238C">
      <w:pPr>
        <w:spacing w:after="289" w:line="259" w:lineRule="auto"/>
        <w:ind w:left="0" w:firstLine="0"/>
        <w:jc w:val="left"/>
        <w:rPr>
          <w:rFonts w:hint="eastAsia"/>
        </w:rPr>
      </w:pPr>
      <w:r>
        <w:rPr>
          <w:rFonts w:hint="eastAsia"/>
        </w:rPr>
        <w:t>Thus, also, when Jesus lies a newborn babe at Bethlehem, Magi from the East are guided to His lowly dwelling, and spread their offerings at His feet.</w:t>
      </w:r>
    </w:p>
    <w:p w14:paraId="19C48E8F">
      <w:pPr>
        <w:spacing w:after="289" w:line="259" w:lineRule="auto"/>
        <w:ind w:left="0" w:firstLine="0"/>
        <w:jc w:val="left"/>
        <w:rPr>
          <w:rFonts w:hint="eastAsia"/>
        </w:rPr>
      </w:pPr>
      <w:r>
        <w:rPr>
          <w:rFonts w:hint="eastAsia"/>
        </w:rPr>
        <w:t>同样，当耶稣作为新生婴孩躺在伯利恒时，东方的博士被引导到祂卑微的住处，将他们的祭物铺陈在祂脚前。</w:t>
      </w:r>
    </w:p>
    <w:p w14:paraId="389F0822">
      <w:pPr>
        <w:spacing w:after="289" w:line="259" w:lineRule="auto"/>
        <w:ind w:left="0" w:firstLine="0"/>
        <w:jc w:val="left"/>
        <w:rPr>
          <w:rFonts w:hint="eastAsia"/>
        </w:rPr>
      </w:pPr>
      <w:r>
        <w:rPr>
          <w:rFonts w:hint="eastAsia"/>
        </w:rPr>
        <w:t>In after days Isaiah prolongs this prophecy that kings shall be Your nursing fathers and their queens Your nursing mothers.</w:t>
      </w:r>
    </w:p>
    <w:p w14:paraId="139DD80E">
      <w:pPr>
        <w:spacing w:after="289" w:line="259" w:lineRule="auto"/>
        <w:ind w:left="0" w:firstLine="0"/>
        <w:jc w:val="left"/>
        <w:rPr>
          <w:rFonts w:hint="eastAsia"/>
        </w:rPr>
      </w:pPr>
      <w:r>
        <w:rPr>
          <w:rFonts w:hint="eastAsia"/>
        </w:rPr>
        <w:t>在后来的日子里，以赛亚延长了这个预言，说列王必作你的养父，王后必作你的乳母。</w:t>
      </w:r>
    </w:p>
    <w:p w14:paraId="46C38CB0">
      <w:pPr>
        <w:spacing w:after="289" w:line="259" w:lineRule="auto"/>
        <w:ind w:left="0" w:firstLine="0"/>
        <w:jc w:val="left"/>
        <w:rPr>
          <w:rFonts w:hint="eastAsia"/>
        </w:rPr>
      </w:pPr>
      <w:r>
        <w:rPr>
          <w:rFonts w:hint="eastAsia"/>
        </w:rPr>
        <w:t>Does the historian relate that in fulfillment of these words, all the kings of the earth sought the presence of Solomon to hear his wisdom and that he reigned over all kings from the river even unto the land of the Philistines, and to the border of Egypt; and shall we doubt that universal sway shall be our Lord's dominion, and that the crown of all shall be assigned to Him?</w:t>
      </w:r>
    </w:p>
    <w:p w14:paraId="68B3FD7A">
      <w:pPr>
        <w:spacing w:after="289" w:line="259" w:lineRule="auto"/>
        <w:ind w:left="0" w:firstLine="0"/>
        <w:jc w:val="left"/>
        <w:rPr>
          <w:rFonts w:hint="eastAsia"/>
        </w:rPr>
      </w:pPr>
      <w:r>
        <w:rPr>
          <w:rFonts w:hint="eastAsia"/>
        </w:rPr>
        <w:t>历史学家是否记载，为应验这些话，地上所有的君王都求见所罗门，要听他的智慧，他统治了从大河直到非利士人之地，直到埃及边界的所有君王；我们难道会怀疑普世的统治将是我们主的疆域，万有之冠冕将归于祂吗？</w:t>
      </w:r>
    </w:p>
    <w:p w14:paraId="0880A1BE">
      <w:pPr>
        <w:spacing w:after="289" w:line="259" w:lineRule="auto"/>
        <w:ind w:left="0" w:firstLine="0"/>
        <w:jc w:val="left"/>
        <w:rPr>
          <w:rFonts w:hint="eastAsia"/>
        </w:rPr>
      </w:pPr>
    </w:p>
    <w:p w14:paraId="65AD284C">
      <w:pPr>
        <w:spacing w:after="289" w:line="259" w:lineRule="auto"/>
        <w:ind w:left="0" w:firstLine="0"/>
        <w:jc w:val="left"/>
        <w:rPr>
          <w:rFonts w:hint="eastAsia"/>
        </w:rPr>
      </w:pPr>
      <w:r>
        <w:rPr>
          <w:rFonts w:hint="eastAsia"/>
        </w:rPr>
        <w:t>12-14. "For He shall deliver the needy when he cries; the poor also, and him who has no helper. He shall spare the poor and needy, and shall save the souls of the needy. He shall redeem their soul from deceit and violence; and precious shall their blood be in His sight."</w:t>
      </w:r>
    </w:p>
    <w:p w14:paraId="1EF935F5">
      <w:pPr>
        <w:spacing w:after="289" w:line="259" w:lineRule="auto"/>
        <w:ind w:left="0" w:firstLine="0"/>
        <w:jc w:val="left"/>
        <w:rPr>
          <w:rFonts w:hint="eastAsia"/>
        </w:rPr>
      </w:pPr>
      <w:r>
        <w:rPr>
          <w:rFonts w:hint="eastAsia"/>
        </w:rPr>
        <w:t>12-14. 「因为穷乏人呼求的时候，祂要搭救；没有人帮助的困苦人，祂也要搭救。祂要怜恤贫寒和穷乏的人，拯救穷苦人的性命。祂要救赎他们脱离强暴和欺压，他们的血在祂眼中看为宝贵。」</w:t>
      </w:r>
    </w:p>
    <w:p w14:paraId="52932C95">
      <w:pPr>
        <w:spacing w:after="289" w:line="259" w:lineRule="auto"/>
        <w:ind w:left="0" w:firstLine="0"/>
        <w:jc w:val="left"/>
        <w:rPr>
          <w:rFonts w:hint="eastAsia"/>
        </w:rPr>
      </w:pPr>
      <w:r>
        <w:rPr>
          <w:rFonts w:hint="eastAsia"/>
        </w:rPr>
        <w:t>We have here a sweet picture of the peaceful reign of Solomon; benevolent care protected all his subjects; their petitions found him ever ready to give audience; cruelty and oppression were checked, and all injury to them was regarded as the highest crime.</w:t>
      </w:r>
    </w:p>
    <w:p w14:paraId="0ABCC50D">
      <w:pPr>
        <w:spacing w:after="289" w:line="259" w:lineRule="auto"/>
        <w:ind w:left="0" w:firstLine="0"/>
        <w:jc w:val="left"/>
        <w:rPr>
          <w:rFonts w:hint="eastAsia"/>
        </w:rPr>
      </w:pPr>
      <w:r>
        <w:rPr>
          <w:rFonts w:hint="eastAsia"/>
        </w:rPr>
        <w:t>我们在这里看到一幅所罗门和平统治的甜美画面；仁慈的关怀保护了他所有的臣民；他们的祈求总能得到他的接见；残暴和压迫被制止，对他们的任何伤害都被视为最严重的罪行。</w:t>
      </w:r>
    </w:p>
    <w:p w14:paraId="5A011C8B">
      <w:pPr>
        <w:spacing w:after="289" w:line="259" w:lineRule="auto"/>
        <w:ind w:left="0" w:firstLine="0"/>
        <w:jc w:val="left"/>
        <w:rPr>
          <w:rFonts w:hint="eastAsia"/>
        </w:rPr>
      </w:pPr>
      <w:r>
        <w:rPr>
          <w:rFonts w:hint="eastAsia"/>
        </w:rPr>
        <w:t>How sweetly do we see Jesus here!</w:t>
      </w:r>
    </w:p>
    <w:p w14:paraId="690227A2">
      <w:pPr>
        <w:spacing w:after="289" w:line="259" w:lineRule="auto"/>
        <w:ind w:left="0" w:firstLine="0"/>
        <w:jc w:val="left"/>
        <w:rPr>
          <w:rFonts w:hint="eastAsia"/>
        </w:rPr>
      </w:pPr>
      <w:r>
        <w:rPr>
          <w:rFonts w:hint="eastAsia"/>
        </w:rPr>
        <w:t>我们在这里看到耶稣是何等甜美！</w:t>
      </w:r>
    </w:p>
    <w:p w14:paraId="6307FF34">
      <w:pPr>
        <w:spacing w:after="289" w:line="259" w:lineRule="auto"/>
        <w:ind w:left="0" w:firstLine="0"/>
        <w:jc w:val="left"/>
        <w:rPr>
          <w:rFonts w:hint="eastAsia"/>
        </w:rPr>
      </w:pPr>
      <w:r>
        <w:rPr>
          <w:rFonts w:hint="eastAsia"/>
        </w:rPr>
        <w:t>His subjects may be low in earthly state, their abode may be in the midst of poverty and need, but no earthly degradation lowers them in His esteem.</w:t>
      </w:r>
    </w:p>
    <w:p w14:paraId="62EDCF9B">
      <w:pPr>
        <w:spacing w:after="289" w:line="259" w:lineRule="auto"/>
        <w:ind w:left="0" w:firstLine="0"/>
        <w:jc w:val="left"/>
        <w:rPr>
          <w:rFonts w:hint="eastAsia"/>
        </w:rPr>
      </w:pPr>
      <w:r>
        <w:rPr>
          <w:rFonts w:hint="eastAsia"/>
        </w:rPr>
        <w:t>祂的子民在世上的地位可能很低，他们的居所可能在贫穷和需要之中，但没有世俗的卑贱能降低他们在祂眼中的价值。</w:t>
      </w:r>
    </w:p>
    <w:p w14:paraId="52F59886">
      <w:pPr>
        <w:spacing w:after="289" w:line="259" w:lineRule="auto"/>
        <w:ind w:left="0" w:firstLine="0"/>
        <w:jc w:val="left"/>
        <w:rPr>
          <w:rFonts w:hint="eastAsia"/>
        </w:rPr>
      </w:pPr>
      <w:r>
        <w:rPr>
          <w:rFonts w:hint="eastAsia"/>
        </w:rPr>
        <w:t>They all have instant access to Him; and when their cry proclaims their need, His melting heart brings full deliverance.</w:t>
      </w:r>
    </w:p>
    <w:p w14:paraId="5A5CA799">
      <w:pPr>
        <w:spacing w:after="289" w:line="259" w:lineRule="auto"/>
        <w:ind w:left="0" w:firstLine="0"/>
        <w:jc w:val="left"/>
        <w:rPr>
          <w:rFonts w:hint="eastAsia"/>
        </w:rPr>
      </w:pPr>
      <w:r>
        <w:rPr>
          <w:rFonts w:hint="eastAsia"/>
        </w:rPr>
        <w:t>他们都能立即亲近祂；当他们的呼喊宣告他们的需要时，祂融化的心带来完全的拯救。</w:t>
      </w:r>
    </w:p>
    <w:p w14:paraId="20538DC1">
      <w:pPr>
        <w:spacing w:after="289" w:line="259" w:lineRule="auto"/>
        <w:ind w:left="0" w:firstLine="0"/>
        <w:jc w:val="left"/>
        <w:rPr>
          <w:rFonts w:hint="eastAsia"/>
        </w:rPr>
      </w:pPr>
      <w:r>
        <w:rPr>
          <w:rFonts w:hint="eastAsia"/>
        </w:rPr>
        <w:t>They may be permitted to suffer from deceit and violence, but their souls are safe in His redeeming arms.</w:t>
      </w:r>
    </w:p>
    <w:p w14:paraId="352CA860">
      <w:pPr>
        <w:spacing w:after="289" w:line="259" w:lineRule="auto"/>
        <w:ind w:left="0" w:firstLine="0"/>
        <w:jc w:val="left"/>
        <w:rPr>
          <w:rFonts w:hint="eastAsia"/>
        </w:rPr>
      </w:pPr>
      <w:r>
        <w:rPr>
          <w:rFonts w:hint="eastAsia"/>
        </w:rPr>
        <w:t>他们或许被允许遭受欺骗和暴力，但他们的灵魂在祂救赎的臂膀中是安全的。</w:t>
      </w:r>
    </w:p>
    <w:p w14:paraId="137DC9DB">
      <w:pPr>
        <w:spacing w:after="289" w:line="259" w:lineRule="auto"/>
        <w:ind w:left="0" w:firstLine="0"/>
        <w:jc w:val="left"/>
        <w:rPr>
          <w:rFonts w:hint="eastAsia"/>
        </w:rPr>
      </w:pPr>
      <w:r>
        <w:rPr>
          <w:rFonts w:hint="eastAsia"/>
        </w:rPr>
        <w:t>They may expire amid the martyr's pains, but injury to them is injury to Himself.</w:t>
      </w:r>
    </w:p>
    <w:p w14:paraId="289936EC">
      <w:pPr>
        <w:spacing w:after="289" w:line="259" w:lineRule="auto"/>
        <w:ind w:left="0" w:firstLine="0"/>
        <w:jc w:val="left"/>
        <w:rPr>
          <w:rFonts w:hint="eastAsia"/>
        </w:rPr>
      </w:pPr>
      <w:r>
        <w:rPr>
          <w:rFonts w:hint="eastAsia"/>
        </w:rPr>
        <w:t>他们可能在殉道者的痛苦中死去，但对他们的伤害就是对祂自己的伤害。</w:t>
      </w:r>
    </w:p>
    <w:p w14:paraId="15D61B26">
      <w:pPr>
        <w:spacing w:after="289" w:line="259" w:lineRule="auto"/>
        <w:ind w:left="0" w:firstLine="0"/>
        <w:jc w:val="left"/>
        <w:rPr>
          <w:rFonts w:hint="eastAsia"/>
        </w:rPr>
      </w:pPr>
      <w:r>
        <w:rPr>
          <w:rFonts w:hint="eastAsia"/>
        </w:rPr>
        <w:t>He keeps them as the apple of His eye.</w:t>
      </w:r>
    </w:p>
    <w:p w14:paraId="38883DB1">
      <w:pPr>
        <w:spacing w:after="289" w:line="259" w:lineRule="auto"/>
        <w:ind w:left="0" w:firstLine="0"/>
        <w:jc w:val="left"/>
        <w:rPr>
          <w:rFonts w:hint="eastAsia"/>
        </w:rPr>
      </w:pPr>
      <w:r>
        <w:rPr>
          <w:rFonts w:hint="eastAsia"/>
        </w:rPr>
        <w:t>祂保护他们如同保护自己眼中的瞳人。</w:t>
      </w:r>
    </w:p>
    <w:p w14:paraId="0F6BE190">
      <w:pPr>
        <w:spacing w:after="289" w:line="259" w:lineRule="auto"/>
        <w:ind w:left="0" w:firstLine="0"/>
        <w:jc w:val="left"/>
        <w:rPr>
          <w:rFonts w:hint="eastAsia"/>
        </w:rPr>
      </w:pPr>
    </w:p>
    <w:p w14:paraId="57AB5B81">
      <w:pPr>
        <w:spacing w:after="289" w:line="259" w:lineRule="auto"/>
        <w:ind w:left="0" w:firstLine="0"/>
        <w:jc w:val="left"/>
        <w:rPr>
          <w:rFonts w:hint="eastAsia"/>
        </w:rPr>
      </w:pPr>
      <w:r>
        <w:rPr>
          <w:rFonts w:hint="eastAsia"/>
        </w:rPr>
        <w:t>15-17. "And He shall live, and to Him shall be given of the gold of Sheba; prayer also shall be made for Him continually; and daily shall He be praised. There shall be a handful of corn in the earth upon the top of the mountains; the fruit thereof shall shake like Lebanon; and they of the city shall flourish like grass of the earth. His name shall endure forever; His name shall be continued as long as the sun; and men shall be blessed in Him; all nations shall call Him blessed."</w:t>
      </w:r>
    </w:p>
    <w:p w14:paraId="795E5407">
      <w:pPr>
        <w:spacing w:after="289" w:line="259" w:lineRule="auto"/>
        <w:ind w:left="0" w:firstLine="0"/>
        <w:jc w:val="left"/>
        <w:rPr>
          <w:rFonts w:hint="eastAsia"/>
        </w:rPr>
      </w:pPr>
      <w:r>
        <w:rPr>
          <w:rFonts w:hint="eastAsia"/>
        </w:rPr>
        <w:t>15-17. 「祂要长远活着，示巴的金子要奉给祂，人要常常为祂祷告，终日称颂祂。在地的山顶上，五谷必然茂盛，所结的谷实要响动，如黎巴嫩的树林，城里的人要发旺，如地上的草。祂的名要存到永远，要留传如日之久。人要因祂蒙福，万国要称祂有福。」</w:t>
      </w:r>
    </w:p>
    <w:p w14:paraId="4D467C52">
      <w:pPr>
        <w:spacing w:after="289" w:line="259" w:lineRule="auto"/>
        <w:ind w:left="0" w:firstLine="0"/>
        <w:jc w:val="left"/>
        <w:rPr>
          <w:rFonts w:hint="eastAsia"/>
        </w:rPr>
      </w:pPr>
      <w:r>
        <w:rPr>
          <w:rFonts w:hint="eastAsia"/>
        </w:rPr>
        <w:t>Other kings grow old; their strength declines, they go down to the grave.</w:t>
      </w:r>
    </w:p>
    <w:p w14:paraId="61FE99AC">
      <w:pPr>
        <w:spacing w:after="289" w:line="259" w:lineRule="auto"/>
        <w:ind w:left="0" w:firstLine="0"/>
        <w:jc w:val="left"/>
        <w:rPr>
          <w:rFonts w:hint="eastAsia"/>
        </w:rPr>
      </w:pPr>
      <w:r>
        <w:rPr>
          <w:rFonts w:hint="eastAsia"/>
        </w:rPr>
        <w:t>其他的王会变老；他们的力量衰退，他们下到坟墓。</w:t>
      </w:r>
    </w:p>
    <w:p w14:paraId="70047E10">
      <w:pPr>
        <w:spacing w:after="289" w:line="259" w:lineRule="auto"/>
        <w:ind w:left="0" w:firstLine="0"/>
        <w:jc w:val="left"/>
        <w:rPr>
          <w:rFonts w:hint="eastAsia"/>
        </w:rPr>
      </w:pPr>
      <w:r>
        <w:rPr>
          <w:rFonts w:hint="eastAsia"/>
        </w:rPr>
        <w:t>David, when he had served his generation, fell on sleep.</w:t>
      </w:r>
    </w:p>
    <w:p w14:paraId="66EE87B3">
      <w:pPr>
        <w:spacing w:after="289" w:line="259" w:lineRule="auto"/>
        <w:ind w:left="0" w:firstLine="0"/>
        <w:jc w:val="left"/>
        <w:rPr>
          <w:rFonts w:hint="eastAsia"/>
        </w:rPr>
      </w:pPr>
      <w:r>
        <w:rPr>
          <w:rFonts w:hint="eastAsia"/>
        </w:rPr>
        <w:t>大卫，服事了他那一代的人，就睡了。</w:t>
      </w:r>
    </w:p>
    <w:p w14:paraId="40AA4BD6">
      <w:pPr>
        <w:spacing w:after="289" w:line="259" w:lineRule="auto"/>
        <w:ind w:left="0" w:firstLine="0"/>
        <w:jc w:val="left"/>
        <w:rPr>
          <w:rFonts w:hint="eastAsia"/>
        </w:rPr>
      </w:pPr>
      <w:r>
        <w:rPr>
          <w:rFonts w:hint="eastAsia"/>
        </w:rPr>
        <w:t>Not so our glorious King.</w:t>
      </w:r>
    </w:p>
    <w:p w14:paraId="0A5D428A">
      <w:pPr>
        <w:spacing w:after="289" w:line="259" w:lineRule="auto"/>
        <w:ind w:left="0" w:firstLine="0"/>
        <w:jc w:val="left"/>
        <w:rPr>
          <w:rFonts w:hint="eastAsia"/>
        </w:rPr>
      </w:pPr>
      <w:r>
        <w:rPr>
          <w:rFonts w:hint="eastAsia"/>
        </w:rPr>
        <w:t>我们的荣耀君王却不是这样。</w:t>
      </w:r>
    </w:p>
    <w:p w14:paraId="64D78705">
      <w:pPr>
        <w:spacing w:after="289" w:line="259" w:lineRule="auto"/>
        <w:ind w:left="0" w:firstLine="0"/>
        <w:jc w:val="left"/>
        <w:rPr>
          <w:rFonts w:hint="eastAsia"/>
        </w:rPr>
      </w:pPr>
      <w:r>
        <w:rPr>
          <w:rFonts w:hint="eastAsia"/>
        </w:rPr>
        <w:t>Immortality is His property—eternal days are the duration of His reign.</w:t>
      </w:r>
    </w:p>
    <w:p w14:paraId="524D32CF">
      <w:pPr>
        <w:spacing w:after="289" w:line="259" w:lineRule="auto"/>
        <w:ind w:left="0" w:firstLine="0"/>
        <w:jc w:val="left"/>
        <w:rPr>
          <w:rFonts w:hint="eastAsia"/>
        </w:rPr>
      </w:pPr>
      <w:r>
        <w:rPr>
          <w:rFonts w:hint="eastAsia"/>
        </w:rPr>
        <w:t>不朽是祂的属性——永恒的日子是祂统治的期限。</w:t>
      </w:r>
    </w:p>
    <w:p w14:paraId="01E17475">
      <w:pPr>
        <w:spacing w:after="289" w:line="259" w:lineRule="auto"/>
        <w:ind w:left="0" w:firstLine="0"/>
        <w:jc w:val="left"/>
        <w:rPr>
          <w:rFonts w:hint="eastAsia"/>
        </w:rPr>
      </w:pPr>
      <w:r>
        <w:rPr>
          <w:rFonts w:hint="eastAsia"/>
        </w:rPr>
        <w:t>It is the joy of His willing subjects to present their offerings to Him, and prayer continually encircles His high throne.</w:t>
      </w:r>
    </w:p>
    <w:p w14:paraId="690F82C0">
      <w:pPr>
        <w:spacing w:after="289" w:line="259" w:lineRule="auto"/>
        <w:ind w:left="0" w:firstLine="0"/>
        <w:jc w:val="left"/>
        <w:rPr>
          <w:rFonts w:hint="eastAsia"/>
        </w:rPr>
      </w:pPr>
      <w:r>
        <w:rPr>
          <w:rFonts w:hint="eastAsia"/>
        </w:rPr>
        <w:t>向祂献上祭物是祂甘心乐意的子民的喜乐，祷告不断地环绕着祂崇高的宝座。</w:t>
      </w:r>
    </w:p>
    <w:p w14:paraId="4FDCCB0F">
      <w:pPr>
        <w:spacing w:after="289" w:line="259" w:lineRule="auto"/>
        <w:ind w:left="0" w:firstLine="0"/>
        <w:jc w:val="left"/>
        <w:rPr>
          <w:rFonts w:hint="eastAsia"/>
        </w:rPr>
      </w:pPr>
      <w:r>
        <w:rPr>
          <w:rFonts w:hint="eastAsia"/>
        </w:rPr>
        <w:t>His subjects, also, shall marvelously increase.</w:t>
      </w:r>
    </w:p>
    <w:p w14:paraId="615BA146">
      <w:pPr>
        <w:spacing w:after="289" w:line="259" w:lineRule="auto"/>
        <w:ind w:left="0" w:firstLine="0"/>
        <w:jc w:val="left"/>
        <w:rPr>
          <w:rFonts w:hint="eastAsia"/>
        </w:rPr>
      </w:pPr>
      <w:r>
        <w:rPr>
          <w:rFonts w:hint="eastAsia"/>
        </w:rPr>
        <w:t>祂的子民也必奇妙地增多。</w:t>
      </w:r>
    </w:p>
    <w:p w14:paraId="23C1C806">
      <w:pPr>
        <w:spacing w:after="289" w:line="259" w:lineRule="auto"/>
        <w:ind w:left="0" w:firstLine="0"/>
        <w:jc w:val="left"/>
        <w:rPr>
          <w:rFonts w:hint="eastAsia"/>
        </w:rPr>
      </w:pPr>
      <w:r>
        <w:rPr>
          <w:rFonts w:hint="eastAsia"/>
        </w:rPr>
        <w:t>The seed of His truth sown in places unlikely to yield fruit shall bring forth abundantly, as corn cast on the top of barren tops of mountains shall sometimes gladden with signs of fertility.</w:t>
      </w:r>
    </w:p>
    <w:p w14:paraId="6069DCCC">
      <w:pPr>
        <w:spacing w:after="289" w:line="259" w:lineRule="auto"/>
        <w:ind w:left="0" w:firstLine="0"/>
        <w:jc w:val="left"/>
        <w:rPr>
          <w:rFonts w:hint="eastAsia"/>
        </w:rPr>
      </w:pPr>
      <w:r>
        <w:rPr>
          <w:rFonts w:hint="eastAsia"/>
        </w:rPr>
        <w:t>祂真理的种子播撒在不大可能结果子的地方，必将丰盛地结果，就像撒在贫瘠山顶上的谷物，有时会因丰饶的迹象而令人欣喜。</w:t>
      </w:r>
    </w:p>
    <w:p w14:paraId="08613FC8">
      <w:pPr>
        <w:spacing w:after="289" w:line="259" w:lineRule="auto"/>
        <w:ind w:left="0" w:firstLine="0"/>
        <w:jc w:val="left"/>
        <w:rPr>
          <w:rFonts w:hint="eastAsia"/>
        </w:rPr>
      </w:pPr>
      <w:r>
        <w:rPr>
          <w:rFonts w:hint="eastAsia"/>
        </w:rPr>
        <w:t>The crowded city, also, shall be thronged with converts—they shall spring up as among the grass, as willows by the watercourses.</w:t>
      </w:r>
    </w:p>
    <w:p w14:paraId="51CDB102">
      <w:pPr>
        <w:spacing w:after="289" w:line="259" w:lineRule="auto"/>
        <w:ind w:left="0" w:firstLine="0"/>
        <w:jc w:val="left"/>
        <w:rPr>
          <w:rFonts w:hint="eastAsia"/>
        </w:rPr>
      </w:pPr>
      <w:r>
        <w:rPr>
          <w:rFonts w:hint="eastAsia"/>
        </w:rPr>
        <w:t>拥挤的城市，也必挤满了归信者——他们必如草中生长，如溪水旁的柳树。</w:t>
      </w:r>
    </w:p>
    <w:p w14:paraId="69C4D526">
      <w:pPr>
        <w:spacing w:after="289" w:line="259" w:lineRule="auto"/>
        <w:ind w:left="0" w:firstLine="0"/>
        <w:jc w:val="left"/>
        <w:rPr>
          <w:rFonts w:hint="eastAsia"/>
        </w:rPr>
      </w:pPr>
      <w:r>
        <w:rPr>
          <w:rFonts w:hint="eastAsia"/>
        </w:rPr>
        <w:t>Ages shall run their course; but while the sun hangs out its glorious light, the name of Jesus shall be magnified, and nations blessed by His favor, upheld by His power, and magnified in His might shall honor Him as the one source of blessedness, and shall adore Him forever as the blessed.</w:t>
      </w:r>
    </w:p>
    <w:p w14:paraId="1A4FB009">
      <w:pPr>
        <w:spacing w:after="289" w:line="259" w:lineRule="auto"/>
        <w:ind w:left="0" w:firstLine="0"/>
        <w:jc w:val="left"/>
        <w:rPr>
          <w:rFonts w:hint="eastAsia"/>
        </w:rPr>
      </w:pPr>
      <w:r>
        <w:rPr>
          <w:rFonts w:hint="eastAsia"/>
        </w:rPr>
        <w:t>世代将流逝；但只要太阳高挂其荣耀之光，耶稣的名就必被尊为大，蒙祂恩惠、被祂能力扶持、在祂大能中被尊大的列国，必尊荣祂为唯一的福源，并永远敬拜祂为那蒙福者。</w:t>
      </w:r>
    </w:p>
    <w:p w14:paraId="4878DF94">
      <w:pPr>
        <w:spacing w:after="289" w:line="259" w:lineRule="auto"/>
        <w:ind w:left="0" w:firstLine="0"/>
        <w:jc w:val="left"/>
        <w:rPr>
          <w:rFonts w:hint="eastAsia"/>
        </w:rPr>
      </w:pPr>
    </w:p>
    <w:p w14:paraId="35F939E7">
      <w:pPr>
        <w:spacing w:after="289" w:line="259" w:lineRule="auto"/>
        <w:ind w:left="0" w:firstLine="0"/>
        <w:jc w:val="left"/>
        <w:rPr>
          <w:rFonts w:hint="eastAsia"/>
        </w:rPr>
      </w:pPr>
      <w:r>
        <w:rPr>
          <w:rFonts w:hint="eastAsia"/>
        </w:rPr>
        <w:t>18-19. "Blessed be the Lord God, the God of Israel, who alone does wondrous things. And blessed be His glorious name forever; and let the whole earth be filled with His glory. Amen, and Amen."</w:t>
      </w:r>
    </w:p>
    <w:p w14:paraId="6953B548">
      <w:pPr>
        <w:spacing w:after="289" w:line="259" w:lineRule="auto"/>
        <w:ind w:left="0" w:firstLine="0"/>
        <w:jc w:val="left"/>
        <w:rPr>
          <w:rFonts w:hint="eastAsia"/>
        </w:rPr>
      </w:pPr>
      <w:r>
        <w:rPr>
          <w:rFonts w:hint="eastAsia"/>
        </w:rPr>
        <w:t>18-19. 「独行奇事的耶和华以色列的神，是应当称颂的。祂荣耀的名，也当称颂，直到永远。愿祂的荣耀，充满全地。阿们，阿们。」</w:t>
      </w:r>
    </w:p>
    <w:p w14:paraId="55F3F75B">
      <w:pPr>
        <w:spacing w:after="289" w:line="259" w:lineRule="auto"/>
        <w:ind w:left="0" w:firstLine="0"/>
        <w:jc w:val="left"/>
        <w:rPr>
          <w:rFonts w:hint="eastAsia"/>
        </w:rPr>
      </w:pPr>
      <w:r>
        <w:rPr>
          <w:rFonts w:hint="eastAsia"/>
        </w:rPr>
        <w:t>This glorious hymn can have but one conclusion.</w:t>
      </w:r>
    </w:p>
    <w:p w14:paraId="74603CB5">
      <w:pPr>
        <w:spacing w:after="289" w:line="259" w:lineRule="auto"/>
        <w:ind w:left="0" w:firstLine="0"/>
        <w:jc w:val="left"/>
        <w:rPr>
          <w:rFonts w:hint="eastAsia"/>
        </w:rPr>
      </w:pPr>
      <w:r>
        <w:rPr>
          <w:rFonts w:hint="eastAsia"/>
        </w:rPr>
        <w:t>这首荣耀的诗歌只能有一个结论。</w:t>
      </w:r>
    </w:p>
    <w:p w14:paraId="143D7946">
      <w:pPr>
        <w:spacing w:after="289" w:line="259" w:lineRule="auto"/>
        <w:ind w:left="0" w:firstLine="0"/>
        <w:jc w:val="left"/>
        <w:rPr>
          <w:rFonts w:hint="eastAsia"/>
        </w:rPr>
      </w:pPr>
      <w:r>
        <w:rPr>
          <w:rFonts w:hint="eastAsia"/>
        </w:rPr>
        <w:t>Doxology must be its end!</w:t>
      </w:r>
    </w:p>
    <w:p w14:paraId="3ACE78D0">
      <w:pPr>
        <w:spacing w:after="289" w:line="259" w:lineRule="auto"/>
        <w:ind w:left="0" w:firstLine="0"/>
        <w:jc w:val="left"/>
        <w:rPr>
          <w:rFonts w:hint="eastAsia"/>
        </w:rPr>
      </w:pPr>
      <w:r>
        <w:rPr>
          <w:rFonts w:hint="eastAsia"/>
        </w:rPr>
        <w:t>颂赞必是其终结！</w:t>
      </w:r>
    </w:p>
    <w:p w14:paraId="475938BA">
      <w:pPr>
        <w:spacing w:after="289" w:line="259" w:lineRule="auto"/>
        <w:ind w:left="0" w:firstLine="0"/>
        <w:jc w:val="left"/>
        <w:rPr>
          <w:rFonts w:hint="eastAsia"/>
        </w:rPr>
      </w:pPr>
      <w:r>
        <w:rPr>
          <w:rFonts w:hint="eastAsia"/>
        </w:rPr>
        <w:t>But how can we praise Him enough to whom alone the wonders of redemption appertain?</w:t>
      </w:r>
    </w:p>
    <w:p w14:paraId="27DF4136">
      <w:pPr>
        <w:spacing w:after="289" w:line="259" w:lineRule="auto"/>
        <w:ind w:left="0" w:firstLine="0"/>
        <w:jc w:val="left"/>
        <w:rPr>
          <w:rFonts w:hint="eastAsia"/>
        </w:rPr>
      </w:pPr>
      <w:r>
        <w:rPr>
          <w:rFonts w:hint="eastAsia"/>
        </w:rPr>
        <w:t>但我们怎能足够地赞美祂，惟有祂配得救赎的奇事？</w:t>
      </w:r>
    </w:p>
    <w:p w14:paraId="7E3EDF76">
      <w:pPr>
        <w:spacing w:after="289" w:line="259" w:lineRule="auto"/>
        <w:ind w:left="0" w:firstLine="0"/>
        <w:jc w:val="left"/>
        <w:rPr>
          <w:rFonts w:hint="eastAsia"/>
        </w:rPr>
      </w:pPr>
      <w:r>
        <w:rPr>
          <w:rFonts w:hint="eastAsia"/>
        </w:rPr>
        <w:t>forever and forever let blessings magnify His glorious name.</w:t>
      </w:r>
    </w:p>
    <w:p w14:paraId="6974DE77">
      <w:pPr>
        <w:spacing w:after="289" w:line="259" w:lineRule="auto"/>
        <w:ind w:left="0" w:firstLine="0"/>
        <w:jc w:val="left"/>
        <w:rPr>
          <w:rFonts w:hint="eastAsia"/>
        </w:rPr>
      </w:pPr>
      <w:r>
        <w:rPr>
          <w:rFonts w:hint="eastAsia"/>
        </w:rPr>
        <w:t>愿祝福永远永远地尊大祂荣耀的名。</w:t>
      </w:r>
    </w:p>
    <w:p w14:paraId="18368693">
      <w:pPr>
        <w:spacing w:after="289" w:line="259" w:lineRule="auto"/>
        <w:ind w:left="0" w:firstLine="0"/>
        <w:jc w:val="left"/>
        <w:rPr>
          <w:rFonts w:hint="eastAsia"/>
        </w:rPr>
      </w:pPr>
      <w:r>
        <w:rPr>
          <w:rFonts w:hint="eastAsia"/>
        </w:rPr>
        <w:t>Throughout the length and breadth of earth may His glory be resplendent!</w:t>
      </w:r>
    </w:p>
    <w:p w14:paraId="03C5F9CF">
      <w:pPr>
        <w:spacing w:after="289" w:line="259" w:lineRule="auto"/>
        <w:ind w:left="0" w:firstLine="0"/>
        <w:jc w:val="left"/>
        <w:rPr>
          <w:rFonts w:hint="eastAsia"/>
        </w:rPr>
      </w:pPr>
      <w:r>
        <w:rPr>
          <w:rFonts w:hint="eastAsia"/>
        </w:rPr>
        <w:t>愿祂的荣耀在全地的长阔中光辉灿烂！</w:t>
      </w:r>
    </w:p>
    <w:p w14:paraId="45656062">
      <w:pPr>
        <w:spacing w:after="289" w:line="259" w:lineRule="auto"/>
        <w:ind w:left="0" w:firstLine="0"/>
        <w:jc w:val="left"/>
        <w:rPr>
          <w:rFonts w:hint="eastAsia"/>
        </w:rPr>
      </w:pPr>
      <w:r>
        <w:rPr>
          <w:rFonts w:hint="eastAsia"/>
        </w:rPr>
        <w:t>May our grateful hearts respond, "Amen and Amen!"</w:t>
      </w:r>
    </w:p>
    <w:p w14:paraId="5AF4EA8D">
      <w:pPr>
        <w:spacing w:after="289" w:line="259" w:lineRule="auto"/>
        <w:ind w:left="0" w:firstLine="0"/>
        <w:jc w:val="left"/>
        <w:rPr>
          <w:rFonts w:hint="eastAsia"/>
        </w:rPr>
      </w:pPr>
      <w:r>
        <w:rPr>
          <w:rFonts w:hint="eastAsia"/>
        </w:rPr>
        <w:t>愿我们感恩的心回应：“阿们，阿们！”</w:t>
      </w:r>
    </w:p>
    <w:p w14:paraId="16BA17D8">
      <w:pPr>
        <w:spacing w:after="289" w:line="259" w:lineRule="auto"/>
        <w:ind w:left="0" w:firstLine="0"/>
        <w:jc w:val="left"/>
        <w:rPr>
          <w:rFonts w:hint="eastAsia"/>
        </w:rPr>
      </w:pPr>
    </w:p>
    <w:p w14:paraId="79AC76B3">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73</w:t>
      </w:r>
    </w:p>
    <w:p w14:paraId="48707077">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73</w:t>
      </w:r>
    </w:p>
    <w:p w14:paraId="328564BB">
      <w:pPr>
        <w:spacing w:after="289" w:line="259" w:lineRule="auto"/>
        <w:ind w:left="0" w:firstLine="0"/>
        <w:jc w:val="left"/>
        <w:rPr>
          <w:rFonts w:hint="eastAsia"/>
        </w:rPr>
      </w:pPr>
      <w:r>
        <w:rPr>
          <w:rFonts w:hint="eastAsia"/>
        </w:rPr>
        <w:t>The mind is often sorely tried by seeing the wicked in such great prosperity.</w:t>
      </w:r>
    </w:p>
    <w:p w14:paraId="637DE448">
      <w:pPr>
        <w:spacing w:after="289" w:line="259" w:lineRule="auto"/>
        <w:ind w:left="0" w:firstLine="0"/>
        <w:jc w:val="left"/>
        <w:rPr>
          <w:rFonts w:hint="eastAsia"/>
        </w:rPr>
      </w:pPr>
      <w:r>
        <w:rPr>
          <w:rFonts w:hint="eastAsia"/>
        </w:rPr>
        <w:t>看到恶人如此大享亨通，心思常受严峻的考验。</w:t>
      </w:r>
    </w:p>
    <w:p w14:paraId="0C3D7CE9">
      <w:pPr>
        <w:spacing w:after="289" w:line="259" w:lineRule="auto"/>
        <w:ind w:left="0" w:firstLine="0"/>
        <w:jc w:val="left"/>
        <w:rPr>
          <w:rFonts w:hint="eastAsia"/>
        </w:rPr>
      </w:pPr>
      <w:r>
        <w:rPr>
          <w:rFonts w:hint="eastAsia"/>
        </w:rPr>
        <w:t>Doubts are disposed to rise in reference to God's righteous government.</w:t>
      </w:r>
    </w:p>
    <w:p w14:paraId="6FF49434">
      <w:pPr>
        <w:spacing w:after="289" w:line="259" w:lineRule="auto"/>
        <w:ind w:left="0" w:firstLine="0"/>
        <w:jc w:val="left"/>
        <w:rPr>
          <w:rFonts w:hint="eastAsia"/>
        </w:rPr>
      </w:pPr>
      <w:r>
        <w:rPr>
          <w:rFonts w:hint="eastAsia"/>
        </w:rPr>
        <w:t>对于神公义的治理，怀疑容易产生。</w:t>
      </w:r>
    </w:p>
    <w:p w14:paraId="244AD0A4">
      <w:pPr>
        <w:spacing w:after="289" w:line="259" w:lineRule="auto"/>
        <w:ind w:left="0" w:firstLine="0"/>
        <w:jc w:val="left"/>
        <w:rPr>
          <w:rFonts w:hint="eastAsia"/>
        </w:rPr>
      </w:pPr>
      <w:r>
        <w:rPr>
          <w:rFonts w:hint="eastAsia"/>
        </w:rPr>
        <w:t>But these doubts soon vanish when His purpose and will are scripturally weighed.</w:t>
      </w:r>
    </w:p>
    <w:p w14:paraId="07EF9A37">
      <w:pPr>
        <w:spacing w:after="289" w:line="259" w:lineRule="auto"/>
        <w:ind w:left="0" w:firstLine="0"/>
        <w:jc w:val="left"/>
        <w:rPr>
          <w:rFonts w:hint="eastAsia"/>
        </w:rPr>
      </w:pPr>
      <w:r>
        <w:rPr>
          <w:rFonts w:hint="eastAsia"/>
        </w:rPr>
        <w:t>但当祂的目的和旨意被按圣经衡量时，这些怀疑很快就消失了。</w:t>
      </w:r>
    </w:p>
    <w:p w14:paraId="3A7C6A5F">
      <w:pPr>
        <w:spacing w:after="289" w:line="259" w:lineRule="auto"/>
        <w:ind w:left="0" w:firstLine="0"/>
        <w:jc w:val="left"/>
        <w:rPr>
          <w:rFonts w:hint="eastAsia"/>
        </w:rPr>
      </w:pPr>
      <w:r>
        <w:rPr>
          <w:rFonts w:hint="eastAsia"/>
        </w:rPr>
        <w:t>An increase of confidence is the happy result.</w:t>
      </w:r>
    </w:p>
    <w:p w14:paraId="41F0FD1F">
      <w:pPr>
        <w:spacing w:after="289" w:line="259" w:lineRule="auto"/>
        <w:ind w:left="0" w:firstLine="0"/>
        <w:jc w:val="left"/>
        <w:rPr>
          <w:rFonts w:hint="eastAsia"/>
        </w:rPr>
      </w:pPr>
      <w:r>
        <w:rPr>
          <w:rFonts w:hint="eastAsia"/>
        </w:rPr>
        <w:t>信心的增加是喜乐的结果。</w:t>
      </w:r>
    </w:p>
    <w:p w14:paraId="1EDDD50A">
      <w:pPr>
        <w:spacing w:after="289" w:line="259" w:lineRule="auto"/>
        <w:ind w:left="0" w:firstLine="0"/>
        <w:jc w:val="left"/>
        <w:rPr>
          <w:rFonts w:hint="eastAsia"/>
        </w:rPr>
      </w:pPr>
    </w:p>
    <w:p w14:paraId="5CB06256">
      <w:pPr>
        <w:spacing w:after="289" w:line="259" w:lineRule="auto"/>
        <w:ind w:left="0" w:firstLine="0"/>
        <w:jc w:val="left"/>
        <w:rPr>
          <w:rFonts w:hint="eastAsia"/>
        </w:rPr>
      </w:pPr>
      <w:r>
        <w:rPr>
          <w:rFonts w:hint="eastAsia"/>
        </w:rPr>
        <w:t>1. "Truly God is good to Israel, even to such as are of a clean heart."</w:t>
      </w:r>
    </w:p>
    <w:p w14:paraId="01918FEF">
      <w:pPr>
        <w:spacing w:after="289" w:line="259" w:lineRule="auto"/>
        <w:ind w:left="0" w:firstLine="0"/>
        <w:jc w:val="left"/>
        <w:rPr>
          <w:rFonts w:hint="eastAsia"/>
        </w:rPr>
      </w:pPr>
      <w:r>
        <w:rPr>
          <w:rFonts w:hint="eastAsia"/>
        </w:rPr>
        <w:t>1. 「神实在恩待以色列，就是那些清心的人。」</w:t>
      </w:r>
    </w:p>
    <w:p w14:paraId="7FE3F048">
      <w:pPr>
        <w:spacing w:after="289" w:line="259" w:lineRule="auto"/>
        <w:ind w:left="0" w:firstLine="0"/>
        <w:jc w:val="left"/>
        <w:rPr>
          <w:rFonts w:hint="eastAsia"/>
        </w:rPr>
      </w:pPr>
      <w:r>
        <w:rPr>
          <w:rFonts w:hint="eastAsia"/>
        </w:rPr>
        <w:t>It is sweet happiness to have clear knowledge of the goodness of our God.</w:t>
      </w:r>
    </w:p>
    <w:p w14:paraId="01E6FC1B">
      <w:pPr>
        <w:spacing w:after="289" w:line="259" w:lineRule="auto"/>
        <w:ind w:left="0" w:firstLine="0"/>
        <w:jc w:val="left"/>
        <w:rPr>
          <w:rFonts w:hint="eastAsia"/>
        </w:rPr>
      </w:pPr>
      <w:r>
        <w:rPr>
          <w:rFonts w:hint="eastAsia"/>
        </w:rPr>
        <w:t>清楚认识我们神的良善，是甜美的幸福。</w:t>
      </w:r>
    </w:p>
    <w:p w14:paraId="1C7F862F">
      <w:pPr>
        <w:spacing w:after="289" w:line="259" w:lineRule="auto"/>
        <w:ind w:left="0" w:firstLine="0"/>
        <w:jc w:val="left"/>
        <w:rPr>
          <w:rFonts w:hint="eastAsia"/>
        </w:rPr>
      </w:pPr>
      <w:r>
        <w:rPr>
          <w:rFonts w:hint="eastAsia"/>
        </w:rPr>
        <w:t>It should be a frequent prayer that He would make all His goodness pass before us, and that He would proclaim in our hearts His glorious name, especially in the wonders of redemption.</w:t>
      </w:r>
    </w:p>
    <w:p w14:paraId="1EE1D7FD">
      <w:pPr>
        <w:spacing w:after="289" w:line="259" w:lineRule="auto"/>
        <w:ind w:left="0" w:firstLine="0"/>
        <w:jc w:val="left"/>
        <w:rPr>
          <w:rFonts w:hint="eastAsia"/>
        </w:rPr>
      </w:pPr>
      <w:r>
        <w:rPr>
          <w:rFonts w:hint="eastAsia"/>
        </w:rPr>
        <w:t>我们应当常常祷告，愿祂使祂一切的恩慈在我们面前经过，并在我们心中宣告祂荣耀的名，特别是在救赎的奇事中。</w:t>
      </w:r>
    </w:p>
    <w:p w14:paraId="15C1E92F">
      <w:pPr>
        <w:spacing w:after="289" w:line="259" w:lineRule="auto"/>
        <w:ind w:left="0" w:firstLine="0"/>
        <w:jc w:val="left"/>
        <w:rPr>
          <w:rFonts w:hint="eastAsia"/>
        </w:rPr>
      </w:pPr>
      <w:r>
        <w:rPr>
          <w:rFonts w:hint="eastAsia"/>
        </w:rPr>
        <w:t>We should, also, mark well our character to see if it be that of the family of His love.</w:t>
      </w:r>
    </w:p>
    <w:p w14:paraId="7E0EEED6">
      <w:pPr>
        <w:spacing w:after="289" w:line="259" w:lineRule="auto"/>
        <w:ind w:left="0" w:firstLine="0"/>
        <w:jc w:val="left"/>
        <w:rPr>
          <w:rFonts w:hint="eastAsia"/>
        </w:rPr>
      </w:pPr>
      <w:r>
        <w:rPr>
          <w:rFonts w:hint="eastAsia"/>
        </w:rPr>
        <w:t>我们也当好好省察我们的品格，看是否属于祂所爱之家。</w:t>
      </w:r>
    </w:p>
    <w:p w14:paraId="168C7A8E">
      <w:pPr>
        <w:spacing w:after="289" w:line="259" w:lineRule="auto"/>
        <w:ind w:left="0" w:firstLine="0"/>
        <w:jc w:val="left"/>
        <w:rPr>
          <w:rFonts w:hint="eastAsia"/>
        </w:rPr>
      </w:pPr>
      <w:r>
        <w:rPr>
          <w:rFonts w:hint="eastAsia"/>
        </w:rPr>
        <w:t>They are described as clean of heart.</w:t>
      </w:r>
    </w:p>
    <w:p w14:paraId="173993F6">
      <w:pPr>
        <w:spacing w:after="289" w:line="259" w:lineRule="auto"/>
        <w:ind w:left="0" w:firstLine="0"/>
        <w:jc w:val="left"/>
        <w:rPr>
          <w:rFonts w:hint="eastAsia"/>
        </w:rPr>
      </w:pPr>
      <w:r>
        <w:rPr>
          <w:rFonts w:hint="eastAsia"/>
        </w:rPr>
        <w:t>他们被描述为清心的人。</w:t>
      </w:r>
    </w:p>
    <w:p w14:paraId="330D815C">
      <w:pPr>
        <w:spacing w:after="289" w:line="259" w:lineRule="auto"/>
        <w:ind w:left="0" w:firstLine="0"/>
        <w:jc w:val="left"/>
        <w:rPr>
          <w:rFonts w:hint="eastAsia"/>
        </w:rPr>
      </w:pPr>
      <w:r>
        <w:rPr>
          <w:rFonts w:hint="eastAsia"/>
        </w:rPr>
        <w:t>Not only are they clean from all outward stains of evil by the cleansing application of the expiating blood, but they are clean, also, by the mighty indwelling of the Spirit working through the wonders of the Word.</w:t>
      </w:r>
    </w:p>
    <w:p w14:paraId="126ADF86">
      <w:pPr>
        <w:spacing w:after="289" w:line="259" w:lineRule="auto"/>
        <w:ind w:left="0" w:firstLine="0"/>
        <w:jc w:val="left"/>
        <w:rPr>
          <w:rFonts w:hint="eastAsia"/>
        </w:rPr>
      </w:pPr>
      <w:r>
        <w:rPr>
          <w:rFonts w:hint="eastAsia"/>
        </w:rPr>
        <w:t>他们不仅因赎罪之血的洁净功效而清除了所有外在的罪污，也因圣灵的大能内住，借着圣言的奇妙作为而洁净。</w:t>
      </w:r>
    </w:p>
    <w:p w14:paraId="49F40E76">
      <w:pPr>
        <w:spacing w:after="289" w:line="259" w:lineRule="auto"/>
        <w:ind w:left="0" w:firstLine="0"/>
        <w:jc w:val="left"/>
        <w:rPr>
          <w:rFonts w:hint="eastAsia"/>
        </w:rPr>
      </w:pPr>
      <w:r>
        <w:rPr>
          <w:rFonts w:hint="eastAsia"/>
        </w:rPr>
        <w:t>"Now you are clean through the word which I have spoken to you."</w:t>
      </w:r>
    </w:p>
    <w:p w14:paraId="584566C6">
      <w:pPr>
        <w:spacing w:after="289" w:line="259" w:lineRule="auto"/>
        <w:ind w:left="0" w:firstLine="0"/>
        <w:jc w:val="left"/>
        <w:rPr>
          <w:rFonts w:hint="eastAsia"/>
        </w:rPr>
      </w:pPr>
      <w:r>
        <w:rPr>
          <w:rFonts w:hint="eastAsia"/>
        </w:rPr>
        <w:t>“现在你们因我讲给你们的道，已经干净了。”</w:t>
      </w:r>
    </w:p>
    <w:p w14:paraId="3D81DC87">
      <w:pPr>
        <w:spacing w:after="289" w:line="259" w:lineRule="auto"/>
        <w:ind w:left="0" w:firstLine="0"/>
        <w:jc w:val="left"/>
        <w:rPr>
          <w:rFonts w:hint="eastAsia"/>
        </w:rPr>
      </w:pPr>
    </w:p>
    <w:p w14:paraId="12C64375">
      <w:pPr>
        <w:spacing w:after="289" w:line="259" w:lineRule="auto"/>
        <w:ind w:left="0" w:firstLine="0"/>
        <w:jc w:val="left"/>
        <w:rPr>
          <w:rFonts w:hint="eastAsia"/>
        </w:rPr>
      </w:pPr>
      <w:r>
        <w:rPr>
          <w:rFonts w:hint="eastAsia"/>
        </w:rPr>
        <w:t>2-3. "But as for me, my feet were almost gone; my steps had nearly slipped. For I was envious of the foolish, when I saw the prosperity of the wicked."</w:t>
      </w:r>
    </w:p>
    <w:p w14:paraId="14D70083">
      <w:pPr>
        <w:spacing w:after="289" w:line="259" w:lineRule="auto"/>
        <w:ind w:left="0" w:firstLine="0"/>
        <w:jc w:val="left"/>
        <w:rPr>
          <w:rFonts w:hint="eastAsia"/>
        </w:rPr>
      </w:pPr>
      <w:r>
        <w:rPr>
          <w:rFonts w:hint="eastAsia"/>
        </w:rPr>
        <w:t>2-3. 「至于我，我的脚几乎失闪，我的脚险些滑跌。我见恶人和狂傲人享平安，就心怀不平。」</w:t>
      </w:r>
    </w:p>
    <w:p w14:paraId="3AF920F2">
      <w:pPr>
        <w:spacing w:after="289" w:line="259" w:lineRule="auto"/>
        <w:ind w:left="0" w:firstLine="0"/>
        <w:jc w:val="left"/>
        <w:rPr>
          <w:rFonts w:hint="eastAsia"/>
        </w:rPr>
      </w:pPr>
      <w:r>
        <w:rPr>
          <w:rFonts w:hint="eastAsia"/>
        </w:rPr>
        <w:t>From the contemplation of God's goodness the Psalmist turns to confession of his own weakness.</w:t>
      </w:r>
    </w:p>
    <w:p w14:paraId="19CC351F">
      <w:pPr>
        <w:spacing w:after="289" w:line="259" w:lineRule="auto"/>
        <w:ind w:left="0" w:firstLine="0"/>
        <w:jc w:val="left"/>
        <w:rPr>
          <w:rFonts w:hint="eastAsia"/>
        </w:rPr>
      </w:pPr>
      <w:r>
        <w:rPr>
          <w:rFonts w:hint="eastAsia"/>
        </w:rPr>
        <w:t>诗人从默想神的良善转向承认自己的软弱。</w:t>
      </w:r>
    </w:p>
    <w:p w14:paraId="3E6521EC">
      <w:pPr>
        <w:spacing w:after="289" w:line="259" w:lineRule="auto"/>
        <w:ind w:left="0" w:firstLine="0"/>
        <w:jc w:val="left"/>
        <w:rPr>
          <w:rFonts w:hint="eastAsia"/>
        </w:rPr>
      </w:pPr>
      <w:r>
        <w:rPr>
          <w:rFonts w:hint="eastAsia"/>
        </w:rPr>
        <w:t>His steps had been tottering—not firmly set in the narrow way of life—not boldly climbing Zion's upward hill.</w:t>
      </w:r>
    </w:p>
    <w:p w14:paraId="63756265">
      <w:pPr>
        <w:spacing w:after="289" w:line="259" w:lineRule="auto"/>
        <w:ind w:left="0" w:firstLine="0"/>
        <w:jc w:val="left"/>
        <w:rPr>
          <w:rFonts w:hint="eastAsia"/>
        </w:rPr>
      </w:pPr>
      <w:r>
        <w:rPr>
          <w:rFonts w:hint="eastAsia"/>
        </w:rPr>
        <w:t>他的脚步曾摇摇欲坠——没有坚定地立在生命的窄路上——没有勇敢地攀登锡安向上的山。</w:t>
      </w:r>
    </w:p>
    <w:p w14:paraId="043F0F75">
      <w:pPr>
        <w:spacing w:after="289" w:line="259" w:lineRule="auto"/>
        <w:ind w:left="0" w:firstLine="0"/>
        <w:jc w:val="left"/>
        <w:rPr>
          <w:rFonts w:hint="eastAsia"/>
        </w:rPr>
      </w:pPr>
      <w:r>
        <w:rPr>
          <w:rFonts w:hint="eastAsia"/>
        </w:rPr>
        <w:t>He had wavered, he had stumbled, he almost had a grievous fall.</w:t>
      </w:r>
    </w:p>
    <w:p w14:paraId="20F77BDF">
      <w:pPr>
        <w:spacing w:after="289" w:line="259" w:lineRule="auto"/>
        <w:ind w:left="0" w:firstLine="0"/>
        <w:jc w:val="left"/>
        <w:rPr>
          <w:rFonts w:hint="eastAsia"/>
        </w:rPr>
      </w:pPr>
      <w:r>
        <w:rPr>
          <w:rFonts w:hint="eastAsia"/>
        </w:rPr>
        <w:t>他曾动摇，他曾绊倒，他几乎惨痛地跌倒。</w:t>
      </w:r>
    </w:p>
    <w:p w14:paraId="3F65FB03">
      <w:pPr>
        <w:spacing w:after="289" w:line="259" w:lineRule="auto"/>
        <w:ind w:left="0" w:firstLine="0"/>
        <w:jc w:val="left"/>
        <w:rPr>
          <w:rFonts w:hint="eastAsia"/>
        </w:rPr>
      </w:pPr>
      <w:r>
        <w:rPr>
          <w:rFonts w:hint="eastAsia"/>
        </w:rPr>
        <w:t>But what was the occasion of such inconstancy?</w:t>
      </w:r>
    </w:p>
    <w:p w14:paraId="32391CC8">
      <w:pPr>
        <w:spacing w:after="289" w:line="259" w:lineRule="auto"/>
        <w:ind w:left="0" w:firstLine="0"/>
        <w:jc w:val="left"/>
        <w:rPr>
          <w:rFonts w:hint="eastAsia"/>
        </w:rPr>
      </w:pPr>
      <w:r>
        <w:rPr>
          <w:rFonts w:hint="eastAsia"/>
        </w:rPr>
        <w:t>但这种不坚定的原因是什么呢？</w:t>
      </w:r>
    </w:p>
    <w:p w14:paraId="632AF5CB">
      <w:pPr>
        <w:spacing w:after="289" w:line="259" w:lineRule="auto"/>
        <w:ind w:left="0" w:firstLine="0"/>
        <w:jc w:val="left"/>
        <w:rPr>
          <w:rFonts w:hint="eastAsia"/>
        </w:rPr>
      </w:pPr>
      <w:r>
        <w:rPr>
          <w:rFonts w:hint="eastAsia"/>
        </w:rPr>
        <w:t>He saw the ungodly.</w:t>
      </w:r>
    </w:p>
    <w:p w14:paraId="13A8856A">
      <w:pPr>
        <w:spacing w:after="289" w:line="259" w:lineRule="auto"/>
        <w:ind w:left="0" w:firstLine="0"/>
        <w:jc w:val="left"/>
        <w:rPr>
          <w:rFonts w:hint="eastAsia"/>
        </w:rPr>
      </w:pPr>
      <w:r>
        <w:rPr>
          <w:rFonts w:hint="eastAsia"/>
        </w:rPr>
        <w:t>他看到了不敬虔的人。</w:t>
      </w:r>
    </w:p>
    <w:p w14:paraId="427A632A">
      <w:pPr>
        <w:spacing w:after="289" w:line="259" w:lineRule="auto"/>
        <w:ind w:left="0" w:firstLine="0"/>
        <w:jc w:val="left"/>
        <w:rPr>
          <w:rFonts w:hint="eastAsia"/>
        </w:rPr>
      </w:pPr>
      <w:r>
        <w:rPr>
          <w:rFonts w:hint="eastAsia"/>
        </w:rPr>
        <w:t>Prosperity smiled on their path—their cup of happiness seemed to overflow.</w:t>
      </w:r>
    </w:p>
    <w:p w14:paraId="58780482">
      <w:pPr>
        <w:spacing w:after="289" w:line="259" w:lineRule="auto"/>
        <w:ind w:left="0" w:firstLine="0"/>
        <w:jc w:val="left"/>
        <w:rPr>
          <w:rFonts w:hint="eastAsia"/>
        </w:rPr>
      </w:pPr>
      <w:r>
        <w:rPr>
          <w:rFonts w:hint="eastAsia"/>
        </w:rPr>
        <w:t>亨通在他们的路上微笑——他们幸福的杯似乎满溢。</w:t>
      </w:r>
    </w:p>
    <w:p w14:paraId="721292DF">
      <w:pPr>
        <w:spacing w:after="289" w:line="259" w:lineRule="auto"/>
        <w:ind w:left="0" w:firstLine="0"/>
        <w:jc w:val="left"/>
        <w:rPr>
          <w:rFonts w:hint="eastAsia"/>
        </w:rPr>
      </w:pPr>
      <w:r>
        <w:rPr>
          <w:rFonts w:hint="eastAsia"/>
        </w:rPr>
        <w:t>The Psalmist was staggered.</w:t>
      </w:r>
    </w:p>
    <w:p w14:paraId="5DE0A58D">
      <w:pPr>
        <w:spacing w:after="289" w:line="259" w:lineRule="auto"/>
        <w:ind w:left="0" w:firstLine="0"/>
        <w:jc w:val="left"/>
        <w:rPr>
          <w:rFonts w:hint="eastAsia"/>
        </w:rPr>
      </w:pPr>
      <w:r>
        <w:rPr>
          <w:rFonts w:hint="eastAsia"/>
        </w:rPr>
        <w:t>诗人感到震惊。</w:t>
      </w:r>
    </w:p>
    <w:p w14:paraId="069CC0E3">
      <w:pPr>
        <w:spacing w:after="289" w:line="259" w:lineRule="auto"/>
        <w:ind w:left="0" w:firstLine="0"/>
        <w:jc w:val="left"/>
        <w:rPr>
          <w:rFonts w:hint="eastAsia"/>
        </w:rPr>
      </w:pPr>
      <w:r>
        <w:rPr>
          <w:rFonts w:hint="eastAsia"/>
        </w:rPr>
        <w:t>Such dealings seemed inconsistent with God's righteous government.</w:t>
      </w:r>
    </w:p>
    <w:p w14:paraId="42040CE0">
      <w:pPr>
        <w:spacing w:after="289" w:line="259" w:lineRule="auto"/>
        <w:ind w:left="0" w:firstLine="0"/>
        <w:jc w:val="left"/>
        <w:rPr>
          <w:rFonts w:hint="eastAsia"/>
        </w:rPr>
      </w:pPr>
      <w:r>
        <w:rPr>
          <w:rFonts w:hint="eastAsia"/>
        </w:rPr>
        <w:t>这样的作为似乎与神公义的治理不符。</w:t>
      </w:r>
    </w:p>
    <w:p w14:paraId="3AFD0768">
      <w:pPr>
        <w:spacing w:after="289" w:line="259" w:lineRule="auto"/>
        <w:ind w:left="0" w:firstLine="0"/>
        <w:jc w:val="left"/>
        <w:rPr>
          <w:rFonts w:hint="eastAsia"/>
        </w:rPr>
      </w:pPr>
    </w:p>
    <w:p w14:paraId="2C35EDF7">
      <w:pPr>
        <w:spacing w:after="289" w:line="259" w:lineRule="auto"/>
        <w:ind w:left="0" w:firstLine="0"/>
        <w:jc w:val="left"/>
        <w:rPr>
          <w:rFonts w:hint="eastAsia"/>
        </w:rPr>
      </w:pPr>
      <w:r>
        <w:rPr>
          <w:rFonts w:hint="eastAsia"/>
        </w:rPr>
        <w:t>4-5. "For there are no bands in their death; but their strength is firm. They are not in trouble as other men; neither are they plagued like other men."</w:t>
      </w:r>
    </w:p>
    <w:p w14:paraId="42650B8C">
      <w:pPr>
        <w:spacing w:after="289" w:line="259" w:lineRule="auto"/>
        <w:ind w:left="0" w:firstLine="0"/>
        <w:jc w:val="left"/>
        <w:rPr>
          <w:rFonts w:hint="eastAsia"/>
        </w:rPr>
      </w:pPr>
      <w:r>
        <w:rPr>
          <w:rFonts w:hint="eastAsia"/>
        </w:rPr>
        <w:t>4-5. 「他们死的时候，没有疼痛；他们的力气，却也壮实。他们不像别人受苦，也不像别人遭灾。」</w:t>
      </w:r>
    </w:p>
    <w:p w14:paraId="530A8EAB">
      <w:pPr>
        <w:spacing w:after="289" w:line="259" w:lineRule="auto"/>
        <w:ind w:left="0" w:firstLine="0"/>
        <w:jc w:val="left"/>
        <w:rPr>
          <w:rFonts w:hint="eastAsia"/>
        </w:rPr>
      </w:pPr>
      <w:r>
        <w:rPr>
          <w:rFonts w:hint="eastAsia"/>
        </w:rPr>
        <w:t>Examples are given of their untroubled course.</w:t>
      </w:r>
    </w:p>
    <w:p w14:paraId="45A5590E">
      <w:pPr>
        <w:spacing w:after="289" w:line="259" w:lineRule="auto"/>
        <w:ind w:left="0" w:firstLine="0"/>
        <w:jc w:val="left"/>
        <w:rPr>
          <w:rFonts w:hint="eastAsia"/>
        </w:rPr>
      </w:pPr>
      <w:r>
        <w:rPr>
          <w:rFonts w:hint="eastAsia"/>
        </w:rPr>
        <w:t>这里给出了他们平安无事道路的例子。</w:t>
      </w:r>
    </w:p>
    <w:p w14:paraId="4E091677">
      <w:pPr>
        <w:spacing w:after="289" w:line="259" w:lineRule="auto"/>
        <w:ind w:left="0" w:firstLine="0"/>
        <w:jc w:val="left"/>
        <w:rPr>
          <w:rFonts w:hint="eastAsia"/>
        </w:rPr>
      </w:pPr>
      <w:r>
        <w:rPr>
          <w:rFonts w:hint="eastAsia"/>
        </w:rPr>
        <w:t>To many the bed of sickness is a bed of deep distress.</w:t>
      </w:r>
    </w:p>
    <w:p w14:paraId="21CEF0D5">
      <w:pPr>
        <w:spacing w:after="289" w:line="259" w:lineRule="auto"/>
        <w:ind w:left="0" w:firstLine="0"/>
        <w:jc w:val="left"/>
        <w:rPr>
          <w:rFonts w:hint="eastAsia"/>
        </w:rPr>
      </w:pPr>
      <w:r>
        <w:rPr>
          <w:rFonts w:hint="eastAsia"/>
        </w:rPr>
        <w:t>对许多人来说，病床是深切痛苦的床。</w:t>
      </w:r>
    </w:p>
    <w:p w14:paraId="504831CA">
      <w:pPr>
        <w:spacing w:after="289" w:line="259" w:lineRule="auto"/>
        <w:ind w:left="0" w:firstLine="0"/>
        <w:jc w:val="left"/>
        <w:rPr>
          <w:rFonts w:hint="eastAsia"/>
        </w:rPr>
      </w:pPr>
      <w:r>
        <w:rPr>
          <w:rFonts w:hint="eastAsia"/>
        </w:rPr>
        <w:t>Pains and weakness bring sufferings to the declining frame.</w:t>
      </w:r>
    </w:p>
    <w:p w14:paraId="377BB0FC">
      <w:pPr>
        <w:spacing w:after="289" w:line="259" w:lineRule="auto"/>
        <w:ind w:left="0" w:firstLine="0"/>
        <w:jc w:val="left"/>
        <w:rPr>
          <w:rFonts w:hint="eastAsia"/>
        </w:rPr>
      </w:pPr>
      <w:r>
        <w:rPr>
          <w:rFonts w:hint="eastAsia"/>
        </w:rPr>
        <w:t>疼痛和软弱给衰残的身体带来痛苦。</w:t>
      </w:r>
    </w:p>
    <w:p w14:paraId="6E204F8F">
      <w:pPr>
        <w:spacing w:after="289" w:line="259" w:lineRule="auto"/>
        <w:ind w:left="0" w:firstLine="0"/>
        <w:jc w:val="left"/>
        <w:rPr>
          <w:rFonts w:hint="eastAsia"/>
        </w:rPr>
      </w:pPr>
      <w:r>
        <w:rPr>
          <w:rFonts w:hint="eastAsia"/>
        </w:rPr>
        <w:t>From such anguish the wicked are sometimes free.</w:t>
      </w:r>
    </w:p>
    <w:p w14:paraId="07F38420">
      <w:pPr>
        <w:spacing w:after="289" w:line="259" w:lineRule="auto"/>
        <w:ind w:left="0" w:firstLine="0"/>
        <w:jc w:val="left"/>
        <w:rPr>
          <w:rFonts w:hint="eastAsia"/>
        </w:rPr>
      </w:pPr>
      <w:r>
        <w:rPr>
          <w:rFonts w:hint="eastAsia"/>
        </w:rPr>
        <w:t>恶人有时能免于这样的痛苦。</w:t>
      </w:r>
    </w:p>
    <w:p w14:paraId="317E10DB">
      <w:pPr>
        <w:spacing w:after="289" w:line="259" w:lineRule="auto"/>
        <w:ind w:left="0" w:firstLine="0"/>
        <w:jc w:val="left"/>
        <w:rPr>
          <w:rFonts w:hint="eastAsia"/>
        </w:rPr>
      </w:pPr>
      <w:r>
        <w:rPr>
          <w:rFonts w:hint="eastAsia"/>
        </w:rPr>
        <w:t>They have lived in ease, in ease they now depart.</w:t>
      </w:r>
    </w:p>
    <w:p w14:paraId="34D11629">
      <w:pPr>
        <w:spacing w:after="289" w:line="259" w:lineRule="auto"/>
        <w:ind w:left="0" w:firstLine="0"/>
        <w:jc w:val="left"/>
        <w:rPr>
          <w:rFonts w:hint="eastAsia"/>
        </w:rPr>
      </w:pPr>
      <w:r>
        <w:rPr>
          <w:rFonts w:hint="eastAsia"/>
        </w:rPr>
        <w:t>他们曾安逸地生活，现在也安逸地离去。</w:t>
      </w:r>
    </w:p>
    <w:p w14:paraId="1C7EF703">
      <w:pPr>
        <w:spacing w:after="289" w:line="259" w:lineRule="auto"/>
        <w:ind w:left="0" w:firstLine="0"/>
        <w:jc w:val="left"/>
        <w:rPr>
          <w:rFonts w:hint="eastAsia"/>
        </w:rPr>
      </w:pPr>
      <w:r>
        <w:rPr>
          <w:rFonts w:hint="eastAsia"/>
        </w:rPr>
        <w:t>The common lot of trouble has not been theirs.</w:t>
      </w:r>
    </w:p>
    <w:p w14:paraId="1AE12518">
      <w:pPr>
        <w:spacing w:after="289" w:line="259" w:lineRule="auto"/>
        <w:ind w:left="0" w:firstLine="0"/>
        <w:jc w:val="left"/>
        <w:rPr>
          <w:rFonts w:hint="eastAsia"/>
        </w:rPr>
      </w:pPr>
      <w:r>
        <w:rPr>
          <w:rFonts w:hint="eastAsia"/>
        </w:rPr>
        <w:t>患难的共同命运不曾是他们的。</w:t>
      </w:r>
    </w:p>
    <w:p w14:paraId="3E79D75F">
      <w:pPr>
        <w:spacing w:after="289" w:line="259" w:lineRule="auto"/>
        <w:ind w:left="0" w:firstLine="0"/>
        <w:jc w:val="left"/>
        <w:rPr>
          <w:rFonts w:hint="eastAsia"/>
        </w:rPr>
      </w:pPr>
      <w:r>
        <w:rPr>
          <w:rFonts w:hint="eastAsia"/>
        </w:rPr>
        <w:t>While other men were emptied from vessel to vessel of affliction, they have reposed on the soft pillow of comfort and of peace.</w:t>
      </w:r>
    </w:p>
    <w:p w14:paraId="651FE1CA">
      <w:pPr>
        <w:spacing w:after="289" w:line="259" w:lineRule="auto"/>
        <w:ind w:left="0" w:firstLine="0"/>
        <w:jc w:val="left"/>
        <w:rPr>
          <w:rFonts w:hint="eastAsia"/>
        </w:rPr>
      </w:pPr>
      <w:r>
        <w:rPr>
          <w:rFonts w:hint="eastAsia"/>
        </w:rPr>
        <w:t>当别人从一个苦难的器皿被倒到另一个时，他们却安卧在安慰与平安的软枕上。</w:t>
      </w:r>
    </w:p>
    <w:p w14:paraId="6EDC6263">
      <w:pPr>
        <w:spacing w:after="289" w:line="259" w:lineRule="auto"/>
        <w:ind w:left="0" w:firstLine="0"/>
        <w:jc w:val="left"/>
        <w:rPr>
          <w:rFonts w:hint="eastAsia"/>
        </w:rPr>
      </w:pPr>
    </w:p>
    <w:p w14:paraId="01609560">
      <w:pPr>
        <w:spacing w:after="289" w:line="259" w:lineRule="auto"/>
        <w:ind w:left="0" w:firstLine="0"/>
        <w:jc w:val="left"/>
        <w:rPr>
          <w:rFonts w:hint="eastAsia"/>
        </w:rPr>
      </w:pPr>
      <w:r>
        <w:rPr>
          <w:rFonts w:hint="eastAsia"/>
        </w:rPr>
        <w:t>6-7. "Therefore pride compasses them about as a chain; violence covers them as a garment. Their eyes stand out with fatness; they have more than heart could wish."</w:t>
      </w:r>
    </w:p>
    <w:p w14:paraId="28E579E6">
      <w:pPr>
        <w:spacing w:after="289" w:line="259" w:lineRule="auto"/>
        <w:ind w:left="0" w:firstLine="0"/>
        <w:jc w:val="left"/>
        <w:rPr>
          <w:rFonts w:hint="eastAsia"/>
        </w:rPr>
      </w:pPr>
      <w:r>
        <w:rPr>
          <w:rFonts w:hint="eastAsia"/>
        </w:rPr>
        <w:t>6-7. 「所以骄傲如链子戴在他们的项上，强暴像衣裳遮住他们的身体。他们的眼睛因体胖而凸出，他们所得的，过于心里所想的。」</w:t>
      </w:r>
    </w:p>
    <w:p w14:paraId="1CD6E864">
      <w:pPr>
        <w:spacing w:after="289" w:line="259" w:lineRule="auto"/>
        <w:ind w:left="0" w:firstLine="0"/>
        <w:jc w:val="left"/>
        <w:rPr>
          <w:rFonts w:hint="eastAsia"/>
        </w:rPr>
      </w:pPr>
      <w:r>
        <w:rPr>
          <w:rFonts w:hint="eastAsia"/>
        </w:rPr>
        <w:t>But is such prosperity in itself a blessing?</w:t>
      </w:r>
    </w:p>
    <w:p w14:paraId="3781DED4">
      <w:pPr>
        <w:spacing w:after="289" w:line="259" w:lineRule="auto"/>
        <w:ind w:left="0" w:firstLine="0"/>
        <w:jc w:val="left"/>
        <w:rPr>
          <w:rFonts w:hint="eastAsia"/>
        </w:rPr>
      </w:pPr>
      <w:r>
        <w:rPr>
          <w:rFonts w:hint="eastAsia"/>
        </w:rPr>
        <w:t>但这样的亨通本身是一种祝福吗？</w:t>
      </w:r>
    </w:p>
    <w:p w14:paraId="7513BE79">
      <w:pPr>
        <w:spacing w:after="289" w:line="259" w:lineRule="auto"/>
        <w:ind w:left="0" w:firstLine="0"/>
        <w:jc w:val="left"/>
        <w:rPr>
          <w:rFonts w:hint="eastAsia"/>
        </w:rPr>
      </w:pPr>
      <w:r>
        <w:rPr>
          <w:rFonts w:hint="eastAsia"/>
        </w:rPr>
        <w:t>Unsanctified by the grace of God, it really has the character of curse.</w:t>
      </w:r>
    </w:p>
    <w:p w14:paraId="3712C28F">
      <w:pPr>
        <w:spacing w:after="289" w:line="259" w:lineRule="auto"/>
        <w:ind w:left="0" w:firstLine="0"/>
        <w:jc w:val="left"/>
        <w:rPr>
          <w:rFonts w:hint="eastAsia"/>
        </w:rPr>
      </w:pPr>
      <w:r>
        <w:rPr>
          <w:rFonts w:hint="eastAsia"/>
        </w:rPr>
        <w:t>若不被神的恩典分别为圣，它实际上带有咒诅的性质。</w:t>
      </w:r>
    </w:p>
    <w:p w14:paraId="12928A5E">
      <w:pPr>
        <w:spacing w:after="289" w:line="259" w:lineRule="auto"/>
        <w:ind w:left="0" w:firstLine="0"/>
        <w:jc w:val="left"/>
        <w:rPr>
          <w:rFonts w:hint="eastAsia"/>
        </w:rPr>
      </w:pPr>
      <w:r>
        <w:rPr>
          <w:rFonts w:hint="eastAsia"/>
        </w:rPr>
        <w:t>Elated by their seeming superabundance, they regard themselves as high above their fellowmen.</w:t>
      </w:r>
    </w:p>
    <w:p w14:paraId="7584301A">
      <w:pPr>
        <w:spacing w:after="289" w:line="259" w:lineRule="auto"/>
        <w:ind w:left="0" w:firstLine="0"/>
        <w:jc w:val="left"/>
        <w:rPr>
          <w:rFonts w:hint="eastAsia"/>
        </w:rPr>
      </w:pPr>
      <w:r>
        <w:rPr>
          <w:rFonts w:hint="eastAsia"/>
        </w:rPr>
        <w:t>因看似的丰裕而得意忘形，他们自视高人一等。</w:t>
      </w:r>
    </w:p>
    <w:p w14:paraId="2D33AC55">
      <w:pPr>
        <w:spacing w:after="289" w:line="259" w:lineRule="auto"/>
        <w:ind w:left="0" w:firstLine="0"/>
        <w:jc w:val="left"/>
        <w:rPr>
          <w:rFonts w:hint="eastAsia"/>
        </w:rPr>
      </w:pPr>
      <w:r>
        <w:rPr>
          <w:rFonts w:hint="eastAsia"/>
        </w:rPr>
        <w:t>Pride seems to encompass them; violence is the robe in which they strut.</w:t>
      </w:r>
    </w:p>
    <w:p w14:paraId="468F2831">
      <w:pPr>
        <w:spacing w:after="289" w:line="259" w:lineRule="auto"/>
        <w:ind w:left="0" w:firstLine="0"/>
        <w:jc w:val="left"/>
        <w:rPr>
          <w:rFonts w:hint="eastAsia"/>
        </w:rPr>
      </w:pPr>
      <w:r>
        <w:rPr>
          <w:rFonts w:hint="eastAsia"/>
        </w:rPr>
        <w:t>骄傲似乎环绕着他们；强暴是他们昂首阔步时穿的袍子。</w:t>
      </w:r>
    </w:p>
    <w:p w14:paraId="5DF77B45">
      <w:pPr>
        <w:spacing w:after="289" w:line="259" w:lineRule="auto"/>
        <w:ind w:left="0" w:firstLine="0"/>
        <w:jc w:val="left"/>
        <w:rPr>
          <w:rFonts w:hint="eastAsia"/>
        </w:rPr>
      </w:pPr>
      <w:r>
        <w:rPr>
          <w:rFonts w:hint="eastAsia"/>
        </w:rPr>
        <w:t>Their very appearance indicates luxurious self-indulgence; and their possessions surpass their utmost desires.</w:t>
      </w:r>
    </w:p>
    <w:p w14:paraId="5DBB53D0">
      <w:pPr>
        <w:spacing w:after="289" w:line="259" w:lineRule="auto"/>
        <w:ind w:left="0" w:firstLine="0"/>
        <w:jc w:val="left"/>
        <w:rPr>
          <w:rFonts w:hint="eastAsia"/>
        </w:rPr>
      </w:pPr>
      <w:r>
        <w:rPr>
          <w:rFonts w:hint="eastAsia"/>
        </w:rPr>
        <w:t>他们的外表就显示出奢侈的自我放纵；他们的财产超过了他们最大的欲望。</w:t>
      </w:r>
    </w:p>
    <w:p w14:paraId="0C5EC37A">
      <w:pPr>
        <w:spacing w:after="289" w:line="259" w:lineRule="auto"/>
        <w:ind w:left="0" w:firstLine="0"/>
        <w:jc w:val="left"/>
        <w:rPr>
          <w:rFonts w:hint="eastAsia"/>
        </w:rPr>
      </w:pPr>
      <w:r>
        <w:rPr>
          <w:rFonts w:hint="eastAsia"/>
        </w:rPr>
        <w:t>Such is the state to which prosperity will sink a graceless heart.</w:t>
      </w:r>
    </w:p>
    <w:p w14:paraId="3CAF90CB">
      <w:pPr>
        <w:spacing w:after="289" w:line="259" w:lineRule="auto"/>
        <w:ind w:left="0" w:firstLine="0"/>
        <w:jc w:val="left"/>
        <w:rPr>
          <w:rFonts w:hint="eastAsia"/>
        </w:rPr>
      </w:pPr>
      <w:r>
        <w:rPr>
          <w:rFonts w:hint="eastAsia"/>
        </w:rPr>
        <w:t>这就是亨通会将一个没有恩典的心沉沦至的境地。</w:t>
      </w:r>
    </w:p>
    <w:p w14:paraId="44A404BC">
      <w:pPr>
        <w:spacing w:after="289" w:line="259" w:lineRule="auto"/>
        <w:ind w:left="0" w:firstLine="0"/>
        <w:jc w:val="left"/>
        <w:rPr>
          <w:rFonts w:hint="eastAsia"/>
        </w:rPr>
      </w:pPr>
    </w:p>
    <w:p w14:paraId="0B18BA7C">
      <w:pPr>
        <w:spacing w:after="289" w:line="259" w:lineRule="auto"/>
        <w:ind w:left="0" w:firstLine="0"/>
        <w:jc w:val="left"/>
        <w:rPr>
          <w:rFonts w:hint="eastAsia"/>
        </w:rPr>
      </w:pPr>
      <w:r>
        <w:rPr>
          <w:rFonts w:hint="eastAsia"/>
        </w:rPr>
        <w:t>8-10. "They are corrupt, and speak wickedly concerning oppression; they speak loftily. They set their mouth against the heavens; and their tongue walks through the earth. Therefore His people return here; and waters of a full cup are wrung out to them."</w:t>
      </w:r>
    </w:p>
    <w:p w14:paraId="2F7546FA">
      <w:pPr>
        <w:spacing w:after="289" w:line="259" w:lineRule="auto"/>
        <w:ind w:left="0" w:firstLine="0"/>
        <w:jc w:val="left"/>
        <w:rPr>
          <w:rFonts w:hint="eastAsia"/>
        </w:rPr>
      </w:pPr>
      <w:r>
        <w:rPr>
          <w:rFonts w:hint="eastAsia"/>
        </w:rPr>
        <w:t>8-10. 「他们讥笑人，凭恶意说欺压人的话，他们说话自高。他们的口亵渎上天，他们的舌毁谤全地。所以神的民归到这里，喝尽了满杯的苦水。」</w:t>
      </w:r>
    </w:p>
    <w:p w14:paraId="66825C05">
      <w:pPr>
        <w:spacing w:after="289" w:line="259" w:lineRule="auto"/>
        <w:ind w:left="0" w:firstLine="0"/>
        <w:jc w:val="left"/>
        <w:rPr>
          <w:rFonts w:hint="eastAsia"/>
        </w:rPr>
      </w:pPr>
      <w:r>
        <w:rPr>
          <w:rFonts w:hint="eastAsia"/>
        </w:rPr>
        <w:t>There is no check to the workings of their deep-seated corruption.</w:t>
      </w:r>
    </w:p>
    <w:p w14:paraId="7328DF53">
      <w:pPr>
        <w:spacing w:after="289" w:line="259" w:lineRule="auto"/>
        <w:ind w:left="0" w:firstLine="0"/>
        <w:jc w:val="left"/>
        <w:rPr>
          <w:rFonts w:hint="eastAsia"/>
        </w:rPr>
      </w:pPr>
      <w:r>
        <w:rPr>
          <w:rFonts w:hint="eastAsia"/>
        </w:rPr>
        <w:t>他们根深蒂固的败坏之运作毫无节制。</w:t>
      </w:r>
    </w:p>
    <w:p w14:paraId="5996D65C">
      <w:pPr>
        <w:spacing w:after="289" w:line="259" w:lineRule="auto"/>
        <w:ind w:left="0" w:firstLine="0"/>
        <w:jc w:val="left"/>
        <w:rPr>
          <w:rFonts w:hint="eastAsia"/>
        </w:rPr>
      </w:pPr>
      <w:r>
        <w:rPr>
          <w:rFonts w:hint="eastAsia"/>
        </w:rPr>
        <w:t>This is evidenced by the proud blasphemy of their words.</w:t>
      </w:r>
    </w:p>
    <w:p w14:paraId="716789DB">
      <w:pPr>
        <w:spacing w:after="289" w:line="259" w:lineRule="auto"/>
        <w:ind w:left="0" w:firstLine="0"/>
        <w:jc w:val="left"/>
        <w:rPr>
          <w:rFonts w:hint="eastAsia"/>
        </w:rPr>
      </w:pPr>
      <w:r>
        <w:rPr>
          <w:rFonts w:hint="eastAsia"/>
        </w:rPr>
        <w:t>这从他们言语中骄傲的亵渎得到证明。</w:t>
      </w:r>
    </w:p>
    <w:p w14:paraId="52CA93D7">
      <w:pPr>
        <w:spacing w:after="289" w:line="259" w:lineRule="auto"/>
        <w:ind w:left="0" w:firstLine="0"/>
        <w:jc w:val="left"/>
        <w:rPr>
          <w:rFonts w:hint="eastAsia"/>
        </w:rPr>
      </w:pPr>
      <w:r>
        <w:rPr>
          <w:rFonts w:hint="eastAsia"/>
        </w:rPr>
        <w:t>They openly profess oppression.</w:t>
      </w:r>
    </w:p>
    <w:p w14:paraId="5D320FC4">
      <w:pPr>
        <w:spacing w:after="289" w:line="259" w:lineRule="auto"/>
        <w:ind w:left="0" w:firstLine="0"/>
        <w:jc w:val="left"/>
        <w:rPr>
          <w:rFonts w:hint="eastAsia"/>
        </w:rPr>
      </w:pPr>
      <w:r>
        <w:rPr>
          <w:rFonts w:hint="eastAsia"/>
        </w:rPr>
        <w:t>他们公开宣称欺压。</w:t>
      </w:r>
    </w:p>
    <w:p w14:paraId="62CB9779">
      <w:pPr>
        <w:spacing w:after="289" w:line="259" w:lineRule="auto"/>
        <w:ind w:left="0" w:firstLine="0"/>
        <w:jc w:val="left"/>
        <w:rPr>
          <w:rFonts w:hint="eastAsia"/>
        </w:rPr>
      </w:pPr>
      <w:r>
        <w:rPr>
          <w:rFonts w:hint="eastAsia"/>
        </w:rPr>
        <w:t>There are no limits on earth to the outgoings of their presumptuous language.</w:t>
      </w:r>
    </w:p>
    <w:p w14:paraId="20309C61">
      <w:pPr>
        <w:spacing w:after="289" w:line="259" w:lineRule="auto"/>
        <w:ind w:left="0" w:firstLine="0"/>
        <w:jc w:val="left"/>
        <w:rPr>
          <w:rFonts w:hint="eastAsia"/>
        </w:rPr>
      </w:pPr>
      <w:r>
        <w:rPr>
          <w:rFonts w:hint="eastAsia"/>
        </w:rPr>
        <w:t>他们僭越言辞的流露在地上毫无限制。</w:t>
      </w:r>
    </w:p>
    <w:p w14:paraId="3F8B64E6">
      <w:pPr>
        <w:spacing w:after="289" w:line="259" w:lineRule="auto"/>
        <w:ind w:left="0" w:firstLine="0"/>
        <w:jc w:val="left"/>
        <w:rPr>
          <w:rFonts w:hint="eastAsia"/>
        </w:rPr>
      </w:pPr>
      <w:r>
        <w:rPr>
          <w:rFonts w:hint="eastAsia"/>
        </w:rPr>
        <w:t>They scale the very heaven of heavens, and madly insult God upon His throne.</w:t>
      </w:r>
    </w:p>
    <w:p w14:paraId="0648C238">
      <w:pPr>
        <w:spacing w:after="289" w:line="259" w:lineRule="auto"/>
        <w:ind w:left="0" w:firstLine="0"/>
        <w:jc w:val="left"/>
        <w:rPr>
          <w:rFonts w:hint="eastAsia"/>
        </w:rPr>
      </w:pPr>
      <w:r>
        <w:rPr>
          <w:rFonts w:hint="eastAsia"/>
        </w:rPr>
        <w:t>他们攀上诸天之上的天，疯狂地侮辱宝座上的神。</w:t>
      </w:r>
    </w:p>
    <w:p w14:paraId="7CD02EC7">
      <w:pPr>
        <w:spacing w:after="289" w:line="259" w:lineRule="auto"/>
        <w:ind w:left="0" w:firstLine="0"/>
        <w:jc w:val="left"/>
        <w:rPr>
          <w:rFonts w:hint="eastAsia"/>
        </w:rPr>
      </w:pPr>
    </w:p>
    <w:p w14:paraId="6627E581">
      <w:pPr>
        <w:spacing w:after="289" w:line="259" w:lineRule="auto"/>
        <w:ind w:left="0" w:firstLine="0"/>
        <w:jc w:val="left"/>
        <w:rPr>
          <w:rFonts w:hint="eastAsia"/>
        </w:rPr>
      </w:pPr>
      <w:r>
        <w:rPr>
          <w:rFonts w:hint="eastAsia"/>
        </w:rPr>
        <w:t>11-12. "And they say, How does God know? and is there knowledge in the Most High? Behold, these are the ungodly, who prosper in the world; they increase in riches."</w:t>
      </w:r>
    </w:p>
    <w:p w14:paraId="453E0BA9">
      <w:pPr>
        <w:spacing w:after="289" w:line="259" w:lineRule="auto"/>
        <w:ind w:left="0" w:firstLine="0"/>
        <w:jc w:val="left"/>
        <w:rPr>
          <w:rFonts w:hint="eastAsia"/>
        </w:rPr>
      </w:pPr>
      <w:r>
        <w:rPr>
          <w:rFonts w:hint="eastAsia"/>
        </w:rPr>
        <w:t>11-12. 「他们说：『神怎能晓得？至高者岂有知识呢？』看哪，这就是恶人，他们既是常享安逸，财宝便加增。」</w:t>
      </w:r>
    </w:p>
    <w:p w14:paraId="2BEF92D7">
      <w:pPr>
        <w:spacing w:after="289" w:line="259" w:lineRule="auto"/>
        <w:ind w:left="0" w:firstLine="0"/>
        <w:jc w:val="left"/>
        <w:rPr>
          <w:rFonts w:hint="eastAsia"/>
        </w:rPr>
      </w:pPr>
      <w:r>
        <w:rPr>
          <w:rFonts w:hint="eastAsia"/>
        </w:rPr>
        <w:t>The Psalmist confesses the evil conclusion which in his weakness he was prone to make.</w:t>
      </w:r>
    </w:p>
    <w:p w14:paraId="4F5CDF22">
      <w:pPr>
        <w:spacing w:after="289" w:line="259" w:lineRule="auto"/>
        <w:ind w:left="0" w:firstLine="0"/>
        <w:jc w:val="left"/>
        <w:rPr>
          <w:rFonts w:hint="eastAsia"/>
        </w:rPr>
      </w:pPr>
      <w:r>
        <w:rPr>
          <w:rFonts w:hint="eastAsia"/>
        </w:rPr>
        <w:t>诗人承认他在软弱中倾向于得出的邪恶结论。</w:t>
      </w:r>
    </w:p>
    <w:p w14:paraId="33432A2F">
      <w:pPr>
        <w:spacing w:after="289" w:line="259" w:lineRule="auto"/>
        <w:ind w:left="0" w:firstLine="0"/>
        <w:jc w:val="left"/>
        <w:rPr>
          <w:rFonts w:hint="eastAsia"/>
        </w:rPr>
      </w:pPr>
      <w:r>
        <w:rPr>
          <w:rFonts w:hint="eastAsia"/>
        </w:rPr>
        <w:t>It seemed an easy inference that if God abhorred evil He would not distinguish the wicked by seeming tokens of approval.</w:t>
      </w:r>
    </w:p>
    <w:p w14:paraId="7798E975">
      <w:pPr>
        <w:spacing w:after="289" w:line="259" w:lineRule="auto"/>
        <w:ind w:left="0" w:firstLine="0"/>
        <w:jc w:val="left"/>
        <w:rPr>
          <w:rFonts w:hint="eastAsia"/>
        </w:rPr>
      </w:pPr>
      <w:r>
        <w:rPr>
          <w:rFonts w:hint="eastAsia"/>
        </w:rPr>
        <w:t>一个简单的推论似乎是，如果神憎恶邪恶，祂就不会用看似赞许的标记来区别对待恶人。</w:t>
      </w:r>
    </w:p>
    <w:p w14:paraId="0F99EB2F">
      <w:pPr>
        <w:spacing w:after="289" w:line="259" w:lineRule="auto"/>
        <w:ind w:left="0" w:firstLine="0"/>
        <w:jc w:val="left"/>
        <w:rPr>
          <w:rFonts w:hint="eastAsia"/>
        </w:rPr>
      </w:pPr>
      <w:r>
        <w:rPr>
          <w:rFonts w:hint="eastAsia"/>
        </w:rPr>
        <w:t>The increase of their wealth seems an evidence of their being in His favor.</w:t>
      </w:r>
    </w:p>
    <w:p w14:paraId="4BA03558">
      <w:pPr>
        <w:spacing w:after="289" w:line="259" w:lineRule="auto"/>
        <w:ind w:left="0" w:firstLine="0"/>
        <w:jc w:val="left"/>
        <w:rPr>
          <w:rFonts w:hint="eastAsia"/>
        </w:rPr>
      </w:pPr>
      <w:r>
        <w:rPr>
          <w:rFonts w:hint="eastAsia"/>
        </w:rPr>
        <w:t>他们财富的增加似乎是他们在祂恩宠中的证据。</w:t>
      </w:r>
    </w:p>
    <w:p w14:paraId="335ABAD2">
      <w:pPr>
        <w:spacing w:after="289" w:line="259" w:lineRule="auto"/>
        <w:ind w:left="0" w:firstLine="0"/>
        <w:jc w:val="left"/>
        <w:rPr>
          <w:rFonts w:hint="eastAsia"/>
        </w:rPr>
      </w:pPr>
      <w:r>
        <w:rPr>
          <w:rFonts w:hint="eastAsia"/>
        </w:rPr>
        <w:t>But a word is added which unmasks the cheat.</w:t>
      </w:r>
    </w:p>
    <w:p w14:paraId="5B16F92E">
      <w:pPr>
        <w:spacing w:after="289" w:line="259" w:lineRule="auto"/>
        <w:ind w:left="0" w:firstLine="0"/>
        <w:jc w:val="left"/>
        <w:rPr>
          <w:rFonts w:hint="eastAsia"/>
        </w:rPr>
      </w:pPr>
      <w:r>
        <w:rPr>
          <w:rFonts w:hint="eastAsia"/>
        </w:rPr>
        <w:t>但又加了一句话，揭穿了这骗局。</w:t>
      </w:r>
    </w:p>
    <w:p w14:paraId="0164E135">
      <w:pPr>
        <w:spacing w:after="289" w:line="259" w:lineRule="auto"/>
        <w:ind w:left="0" w:firstLine="0"/>
        <w:jc w:val="left"/>
        <w:rPr>
          <w:rFonts w:hint="eastAsia"/>
        </w:rPr>
      </w:pPr>
      <w:r>
        <w:rPr>
          <w:rFonts w:hint="eastAsia"/>
        </w:rPr>
        <w:t>They have prosperity indeed, but it is prosperity only in this world.</w:t>
      </w:r>
    </w:p>
    <w:p w14:paraId="5442B066">
      <w:pPr>
        <w:spacing w:after="289" w:line="259" w:lineRule="auto"/>
        <w:ind w:left="0" w:firstLine="0"/>
        <w:jc w:val="left"/>
        <w:rPr>
          <w:rFonts w:hint="eastAsia"/>
        </w:rPr>
      </w:pPr>
      <w:r>
        <w:rPr>
          <w:rFonts w:hint="eastAsia"/>
        </w:rPr>
        <w:t>他们的确亨通，但这只是在这世上的亨通。</w:t>
      </w:r>
    </w:p>
    <w:p w14:paraId="78047E08">
      <w:pPr>
        <w:spacing w:after="289" w:line="259" w:lineRule="auto"/>
        <w:ind w:left="0" w:firstLine="0"/>
        <w:jc w:val="left"/>
        <w:rPr>
          <w:rFonts w:hint="eastAsia"/>
        </w:rPr>
      </w:pPr>
      <w:r>
        <w:rPr>
          <w:rFonts w:hint="eastAsia"/>
        </w:rPr>
        <w:t>But the world is a vain show.</w:t>
      </w:r>
    </w:p>
    <w:p w14:paraId="129F634D">
      <w:pPr>
        <w:spacing w:after="289" w:line="259" w:lineRule="auto"/>
        <w:ind w:left="0" w:firstLine="0"/>
        <w:jc w:val="left"/>
        <w:rPr>
          <w:rFonts w:hint="eastAsia"/>
        </w:rPr>
      </w:pPr>
      <w:r>
        <w:rPr>
          <w:rFonts w:hint="eastAsia"/>
        </w:rPr>
        <w:t>但这世界是一场虚空的表演。</w:t>
      </w:r>
    </w:p>
    <w:p w14:paraId="0AF7C1F1">
      <w:pPr>
        <w:spacing w:after="289" w:line="259" w:lineRule="auto"/>
        <w:ind w:left="0" w:firstLine="0"/>
        <w:jc w:val="left"/>
        <w:rPr>
          <w:rFonts w:hint="eastAsia"/>
        </w:rPr>
      </w:pPr>
      <w:r>
        <w:rPr>
          <w:rFonts w:hint="eastAsia"/>
        </w:rPr>
        <w:t>It passes away and the lusts thereof.</w:t>
      </w:r>
    </w:p>
    <w:p w14:paraId="6D6BDBE3">
      <w:pPr>
        <w:spacing w:after="289" w:line="259" w:lineRule="auto"/>
        <w:ind w:left="0" w:firstLine="0"/>
        <w:jc w:val="left"/>
        <w:rPr>
          <w:rFonts w:hint="eastAsia"/>
        </w:rPr>
      </w:pPr>
      <w:r>
        <w:rPr>
          <w:rFonts w:hint="eastAsia"/>
        </w:rPr>
        <w:t>它和其上的情欲都要过去。</w:t>
      </w:r>
    </w:p>
    <w:p w14:paraId="3652AA52">
      <w:pPr>
        <w:spacing w:after="289" w:line="259" w:lineRule="auto"/>
        <w:ind w:left="0" w:firstLine="0"/>
        <w:jc w:val="left"/>
        <w:rPr>
          <w:rFonts w:hint="eastAsia"/>
        </w:rPr>
      </w:pPr>
      <w:r>
        <w:rPr>
          <w:rFonts w:hint="eastAsia"/>
        </w:rPr>
        <w:t>They in their lifetime "receive their good things."</w:t>
      </w:r>
    </w:p>
    <w:p w14:paraId="16FC6711">
      <w:pPr>
        <w:spacing w:after="289" w:line="259" w:lineRule="auto"/>
        <w:ind w:left="0" w:firstLine="0"/>
        <w:jc w:val="left"/>
        <w:rPr>
          <w:rFonts w:hint="eastAsia"/>
        </w:rPr>
      </w:pPr>
      <w:r>
        <w:rPr>
          <w:rFonts w:hint="eastAsia"/>
        </w:rPr>
        <w:t>他们在生前“领受了他们的福”。</w:t>
      </w:r>
    </w:p>
    <w:p w14:paraId="3AD0217E">
      <w:pPr>
        <w:spacing w:after="289" w:line="259" w:lineRule="auto"/>
        <w:ind w:left="0" w:firstLine="0"/>
        <w:jc w:val="left"/>
        <w:rPr>
          <w:rFonts w:hint="eastAsia"/>
        </w:rPr>
      </w:pPr>
    </w:p>
    <w:p w14:paraId="5E794DD4">
      <w:pPr>
        <w:spacing w:after="289" w:line="259" w:lineRule="auto"/>
        <w:ind w:left="0" w:firstLine="0"/>
        <w:jc w:val="left"/>
        <w:rPr>
          <w:rFonts w:hint="eastAsia"/>
        </w:rPr>
      </w:pPr>
      <w:r>
        <w:rPr>
          <w:rFonts w:hint="eastAsia"/>
        </w:rPr>
        <w:t>13-14. "Truly I have cleansed my heart in vain, and washed my hands in innocence. For all the day long have I been plagued, and chastened every morning."</w:t>
      </w:r>
    </w:p>
    <w:p w14:paraId="60491E57">
      <w:pPr>
        <w:spacing w:after="289" w:line="259" w:lineRule="auto"/>
        <w:ind w:left="0" w:firstLine="0"/>
        <w:jc w:val="left"/>
        <w:rPr>
          <w:rFonts w:hint="eastAsia"/>
        </w:rPr>
      </w:pPr>
      <w:r>
        <w:rPr>
          <w:rFonts w:hint="eastAsia"/>
        </w:rPr>
        <w:t>13-14. 「我实在徒然洁净了我的心，徒然洗手表明无辜。因为我终日遭灾难，每早晨受惩治。」</w:t>
      </w:r>
    </w:p>
    <w:p w14:paraId="0086CF8F">
      <w:pPr>
        <w:spacing w:after="289" w:line="259" w:lineRule="auto"/>
        <w:ind w:left="0" w:firstLine="0"/>
        <w:jc w:val="left"/>
        <w:rPr>
          <w:rFonts w:hint="eastAsia"/>
        </w:rPr>
      </w:pPr>
      <w:r>
        <w:rPr>
          <w:rFonts w:hint="eastAsia"/>
        </w:rPr>
        <w:t>We have dreadful warning here that Satan will often urge God's children to form erroneous conclusions.</w:t>
      </w:r>
    </w:p>
    <w:p w14:paraId="49D7CAB9">
      <w:pPr>
        <w:spacing w:after="289" w:line="259" w:lineRule="auto"/>
        <w:ind w:left="0" w:firstLine="0"/>
        <w:jc w:val="left"/>
        <w:rPr>
          <w:rFonts w:hint="eastAsia"/>
        </w:rPr>
      </w:pPr>
      <w:r>
        <w:rPr>
          <w:rFonts w:hint="eastAsia"/>
        </w:rPr>
        <w:t>我们在这里得到一个可怕的警告，即撒但会常常催促神的儿女得出错误的结论。</w:t>
      </w:r>
    </w:p>
    <w:p w14:paraId="6570FEDD">
      <w:pPr>
        <w:spacing w:after="289" w:line="259" w:lineRule="auto"/>
        <w:ind w:left="0" w:firstLine="0"/>
        <w:jc w:val="left"/>
        <w:rPr>
          <w:rFonts w:hint="eastAsia"/>
        </w:rPr>
      </w:pPr>
      <w:r>
        <w:rPr>
          <w:rFonts w:hint="eastAsia"/>
        </w:rPr>
        <w:t>If they listen to his vile suggestions, how erroneously will they view themselves, and God's dealings with the wicked.</w:t>
      </w:r>
    </w:p>
    <w:p w14:paraId="433B69B7">
      <w:pPr>
        <w:spacing w:after="289" w:line="259" w:lineRule="auto"/>
        <w:ind w:left="0" w:firstLine="0"/>
        <w:jc w:val="left"/>
        <w:rPr>
          <w:rFonts w:hint="eastAsia"/>
        </w:rPr>
      </w:pPr>
      <w:r>
        <w:rPr>
          <w:rFonts w:hint="eastAsia"/>
        </w:rPr>
        <w:t>如果他们听从他卑鄙的建议，他们将何等错误地看待自己，以及神对恶人的作为。</w:t>
      </w:r>
    </w:p>
    <w:p w14:paraId="3CFCA22D">
      <w:pPr>
        <w:spacing w:after="289" w:line="259" w:lineRule="auto"/>
        <w:ind w:left="0" w:firstLine="0"/>
        <w:jc w:val="left"/>
        <w:rPr>
          <w:rFonts w:hint="eastAsia"/>
        </w:rPr>
      </w:pPr>
      <w:r>
        <w:rPr>
          <w:rFonts w:hint="eastAsia"/>
        </w:rPr>
        <w:t>Aware of the malice and the power of this tempter, let us pray more and more for the enlightening power of the Holy Spirit, and deliverance from the tempter's arts.</w:t>
      </w:r>
    </w:p>
    <w:p w14:paraId="1A2BB372">
      <w:pPr>
        <w:spacing w:after="289" w:line="259" w:lineRule="auto"/>
        <w:ind w:left="0" w:firstLine="0"/>
        <w:jc w:val="left"/>
        <w:rPr>
          <w:rFonts w:hint="eastAsia"/>
        </w:rPr>
      </w:pPr>
      <w:r>
        <w:rPr>
          <w:rFonts w:hint="eastAsia"/>
        </w:rPr>
        <w:t>意识到这试探者的恶意和能力，让我们越来越祷告，求圣灵的光照大能，并从试探者的诡计中得拯救。</w:t>
      </w:r>
    </w:p>
    <w:p w14:paraId="5753A1DA">
      <w:pPr>
        <w:spacing w:after="289" w:line="259" w:lineRule="auto"/>
        <w:ind w:left="0" w:firstLine="0"/>
        <w:jc w:val="left"/>
        <w:rPr>
          <w:rFonts w:hint="eastAsia"/>
        </w:rPr>
      </w:pPr>
      <w:r>
        <w:rPr>
          <w:rFonts w:hint="eastAsia"/>
        </w:rPr>
        <w:t>Without God's light we stumble in dark paths.</w:t>
      </w:r>
    </w:p>
    <w:p w14:paraId="3A6B1EB1">
      <w:pPr>
        <w:spacing w:after="289" w:line="259" w:lineRule="auto"/>
        <w:ind w:left="0" w:firstLine="0"/>
        <w:jc w:val="left"/>
        <w:rPr>
          <w:rFonts w:hint="eastAsia"/>
        </w:rPr>
      </w:pPr>
      <w:r>
        <w:rPr>
          <w:rFonts w:hint="eastAsia"/>
        </w:rPr>
        <w:t>没有神的光，我们就在黑暗的道路上绊倒。</w:t>
      </w:r>
    </w:p>
    <w:p w14:paraId="6E6BF6D3">
      <w:pPr>
        <w:spacing w:after="289" w:line="259" w:lineRule="auto"/>
        <w:ind w:left="0" w:firstLine="0"/>
        <w:jc w:val="left"/>
        <w:rPr>
          <w:rFonts w:hint="eastAsia"/>
        </w:rPr>
      </w:pPr>
    </w:p>
    <w:p w14:paraId="178E7E9E">
      <w:pPr>
        <w:spacing w:after="289" w:line="259" w:lineRule="auto"/>
        <w:ind w:left="0" w:firstLine="0"/>
        <w:jc w:val="left"/>
        <w:rPr>
          <w:rFonts w:hint="eastAsia"/>
        </w:rPr>
      </w:pPr>
      <w:r>
        <w:rPr>
          <w:rFonts w:hint="eastAsia"/>
        </w:rPr>
        <w:t>15. "If I say, I will speak thus; behold, I should offend against the generation of Your children."</w:t>
      </w:r>
    </w:p>
    <w:p w14:paraId="432B160F">
      <w:pPr>
        <w:spacing w:after="289" w:line="259" w:lineRule="auto"/>
        <w:ind w:left="0" w:firstLine="0"/>
        <w:jc w:val="left"/>
        <w:rPr>
          <w:rFonts w:hint="eastAsia"/>
        </w:rPr>
      </w:pPr>
      <w:r>
        <w:rPr>
          <w:rFonts w:hint="eastAsia"/>
        </w:rPr>
        <w:t>15. 「我若说，我要这样讲，这就是以奸诈待祢的众子。」</w:t>
      </w:r>
    </w:p>
    <w:p w14:paraId="20B7B0C3">
      <w:pPr>
        <w:spacing w:after="289" w:line="259" w:lineRule="auto"/>
        <w:ind w:left="0" w:firstLine="0"/>
        <w:jc w:val="left"/>
        <w:rPr>
          <w:rFonts w:hint="eastAsia"/>
        </w:rPr>
      </w:pPr>
      <w:r>
        <w:rPr>
          <w:rFonts w:hint="eastAsia"/>
        </w:rPr>
        <w:t>The faculties of observation and deduction correct erroneous impressions of God's dealings.</w:t>
      </w:r>
    </w:p>
    <w:p w14:paraId="720A8CE8">
      <w:pPr>
        <w:spacing w:after="289" w:line="259" w:lineRule="auto"/>
        <w:ind w:left="0" w:firstLine="0"/>
        <w:jc w:val="left"/>
        <w:rPr>
          <w:rFonts w:hint="eastAsia"/>
        </w:rPr>
      </w:pPr>
      <w:r>
        <w:rPr>
          <w:rFonts w:hint="eastAsia"/>
        </w:rPr>
        <w:t>观察和推论的能力纠正了对神作为的错误印象。</w:t>
      </w:r>
    </w:p>
    <w:p w14:paraId="716234ED">
      <w:pPr>
        <w:spacing w:after="289" w:line="259" w:lineRule="auto"/>
        <w:ind w:left="0" w:firstLine="0"/>
        <w:jc w:val="left"/>
        <w:rPr>
          <w:rFonts w:hint="eastAsia"/>
        </w:rPr>
      </w:pPr>
      <w:r>
        <w:rPr>
          <w:rFonts w:hint="eastAsia"/>
        </w:rPr>
        <w:t>The Psalmist feels this, and pauses in his wrong conclusions.</w:t>
      </w:r>
    </w:p>
    <w:p w14:paraId="0C817911">
      <w:pPr>
        <w:spacing w:after="289" w:line="259" w:lineRule="auto"/>
        <w:ind w:left="0" w:firstLine="0"/>
        <w:jc w:val="left"/>
        <w:rPr>
          <w:rFonts w:hint="eastAsia"/>
        </w:rPr>
      </w:pPr>
      <w:r>
        <w:rPr>
          <w:rFonts w:hint="eastAsia"/>
        </w:rPr>
        <w:t>诗人感觉到这一点，并在他错误的结论前停下。</w:t>
      </w:r>
    </w:p>
    <w:p w14:paraId="4BA18AC6">
      <w:pPr>
        <w:spacing w:after="289" w:line="259" w:lineRule="auto"/>
        <w:ind w:left="0" w:firstLine="0"/>
        <w:jc w:val="left"/>
        <w:rPr>
          <w:rFonts w:hint="eastAsia"/>
        </w:rPr>
      </w:pPr>
      <w:r>
        <w:rPr>
          <w:rFonts w:hint="eastAsia"/>
        </w:rPr>
        <w:t>He feels that to give utterance to such thoughts would be to impinge against all which God's children in their experience had found.</w:t>
      </w:r>
    </w:p>
    <w:p w14:paraId="3A955A5A">
      <w:pPr>
        <w:spacing w:after="289" w:line="259" w:lineRule="auto"/>
        <w:ind w:left="0" w:firstLine="0"/>
        <w:jc w:val="left"/>
        <w:rPr>
          <w:rFonts w:hint="eastAsia"/>
        </w:rPr>
      </w:pPr>
      <w:r>
        <w:rPr>
          <w:rFonts w:hint="eastAsia"/>
        </w:rPr>
        <w:t>他感觉到，说出这样的想法，将会触犯神儿女在他们经历中所发现的一切。</w:t>
      </w:r>
    </w:p>
    <w:p w14:paraId="659C0C7D">
      <w:pPr>
        <w:spacing w:after="289" w:line="259" w:lineRule="auto"/>
        <w:ind w:left="0" w:firstLine="0"/>
        <w:jc w:val="left"/>
        <w:rPr>
          <w:rFonts w:hint="eastAsia"/>
        </w:rPr>
      </w:pPr>
    </w:p>
    <w:p w14:paraId="1CABDBCB">
      <w:pPr>
        <w:spacing w:after="289" w:line="259" w:lineRule="auto"/>
        <w:ind w:left="0" w:firstLine="0"/>
        <w:jc w:val="left"/>
        <w:rPr>
          <w:rFonts w:hint="eastAsia"/>
        </w:rPr>
      </w:pPr>
      <w:r>
        <w:rPr>
          <w:rFonts w:hint="eastAsia"/>
        </w:rPr>
        <w:t>16-17. "When I thought to know this, it was too painful for me. Until I went into the sanctuary of God; then I understood their end."</w:t>
      </w:r>
    </w:p>
    <w:p w14:paraId="662DCE9F">
      <w:pPr>
        <w:spacing w:after="289" w:line="259" w:lineRule="auto"/>
        <w:ind w:left="0" w:firstLine="0"/>
        <w:jc w:val="left"/>
        <w:rPr>
          <w:rFonts w:hint="eastAsia"/>
        </w:rPr>
      </w:pPr>
      <w:r>
        <w:rPr>
          <w:rFonts w:hint="eastAsia"/>
        </w:rPr>
        <w:t>16-17. 「我思索怎能明白这事，眼看实系为难。等我进了神的圣所，思想他们的结局。」</w:t>
      </w:r>
    </w:p>
    <w:p w14:paraId="6C9D2C8D">
      <w:pPr>
        <w:spacing w:after="289" w:line="259" w:lineRule="auto"/>
        <w:ind w:left="0" w:firstLine="0"/>
        <w:jc w:val="left"/>
        <w:rPr>
          <w:rFonts w:hint="eastAsia"/>
        </w:rPr>
      </w:pPr>
      <w:r>
        <w:rPr>
          <w:rFonts w:hint="eastAsia"/>
        </w:rPr>
        <w:t>But still he found that providential orderings were a mystery with which unaided reason could not grapple.</w:t>
      </w:r>
    </w:p>
    <w:p w14:paraId="3A5F4963">
      <w:pPr>
        <w:spacing w:after="289" w:line="259" w:lineRule="auto"/>
        <w:ind w:left="0" w:firstLine="0"/>
        <w:jc w:val="left"/>
        <w:rPr>
          <w:rFonts w:hint="eastAsia"/>
        </w:rPr>
      </w:pPr>
      <w:r>
        <w:rPr>
          <w:rFonts w:hint="eastAsia"/>
        </w:rPr>
        <w:t>但他仍然发现，护理的安排是一个奥秘，是无助的理性无法解决的。</w:t>
      </w:r>
    </w:p>
    <w:p w14:paraId="0B89C092">
      <w:pPr>
        <w:spacing w:after="289" w:line="259" w:lineRule="auto"/>
        <w:ind w:left="0" w:firstLine="0"/>
        <w:jc w:val="left"/>
        <w:rPr>
          <w:rFonts w:hint="eastAsia"/>
        </w:rPr>
      </w:pPr>
      <w:r>
        <w:rPr>
          <w:rFonts w:hint="eastAsia"/>
        </w:rPr>
        <w:t>Reason had no torch to illumine the dark passage, but full knowledge was provided.</w:t>
      </w:r>
    </w:p>
    <w:p w14:paraId="6B0A7131">
      <w:pPr>
        <w:spacing w:after="289" w:line="259" w:lineRule="auto"/>
        <w:ind w:left="0" w:firstLine="0"/>
        <w:jc w:val="left"/>
        <w:rPr>
          <w:rFonts w:hint="eastAsia"/>
        </w:rPr>
      </w:pPr>
      <w:r>
        <w:rPr>
          <w:rFonts w:hint="eastAsia"/>
        </w:rPr>
        <w:t>理性没有火炬来照亮黑暗的通道，但完全的知识已被提供。</w:t>
      </w:r>
    </w:p>
    <w:p w14:paraId="57FA644A">
      <w:pPr>
        <w:spacing w:after="289" w:line="259" w:lineRule="auto"/>
        <w:ind w:left="0" w:firstLine="0"/>
        <w:jc w:val="left"/>
        <w:rPr>
          <w:rFonts w:hint="eastAsia"/>
        </w:rPr>
      </w:pPr>
      <w:r>
        <w:rPr>
          <w:rFonts w:hint="eastAsia"/>
        </w:rPr>
        <w:t>Let God's people study His ordinances and His revealed Word.</w:t>
      </w:r>
    </w:p>
    <w:p w14:paraId="019F7151">
      <w:pPr>
        <w:spacing w:after="289" w:line="259" w:lineRule="auto"/>
        <w:ind w:left="0" w:firstLine="0"/>
        <w:jc w:val="left"/>
        <w:rPr>
          <w:rFonts w:hint="eastAsia"/>
        </w:rPr>
      </w:pPr>
      <w:r>
        <w:rPr>
          <w:rFonts w:hint="eastAsia"/>
        </w:rPr>
        <w:t>愿神的子民研读祂的典章和祂启示的圣言。</w:t>
      </w:r>
    </w:p>
    <w:p w14:paraId="41A7A604">
      <w:pPr>
        <w:spacing w:after="289" w:line="259" w:lineRule="auto"/>
        <w:ind w:left="0" w:firstLine="0"/>
        <w:jc w:val="left"/>
        <w:rPr>
          <w:rFonts w:hint="eastAsia"/>
        </w:rPr>
      </w:pPr>
      <w:r>
        <w:rPr>
          <w:rFonts w:hint="eastAsia"/>
        </w:rPr>
        <w:t>In them all knowledge is plainly written.</w:t>
      </w:r>
    </w:p>
    <w:p w14:paraId="6717F1A5">
      <w:pPr>
        <w:spacing w:after="289" w:line="259" w:lineRule="auto"/>
        <w:ind w:left="0" w:firstLine="0"/>
        <w:jc w:val="left"/>
        <w:rPr>
          <w:rFonts w:hint="eastAsia"/>
        </w:rPr>
      </w:pPr>
      <w:r>
        <w:rPr>
          <w:rFonts w:hint="eastAsia"/>
        </w:rPr>
        <w:t>在其中，所有的知识都清楚地写着。</w:t>
      </w:r>
    </w:p>
    <w:p w14:paraId="592C9A76">
      <w:pPr>
        <w:spacing w:after="289" w:line="259" w:lineRule="auto"/>
        <w:ind w:left="0" w:firstLine="0"/>
        <w:jc w:val="left"/>
        <w:rPr>
          <w:rFonts w:hint="eastAsia"/>
        </w:rPr>
      </w:pPr>
      <w:r>
        <w:rPr>
          <w:rFonts w:hint="eastAsia"/>
        </w:rPr>
        <w:t>Those who are deeply versed in the declarations of the great Book are the wisest among the children of men.</w:t>
      </w:r>
    </w:p>
    <w:p w14:paraId="12296BF5">
      <w:pPr>
        <w:spacing w:after="289" w:line="259" w:lineRule="auto"/>
        <w:ind w:left="0" w:firstLine="0"/>
        <w:jc w:val="left"/>
        <w:rPr>
          <w:rFonts w:hint="eastAsia"/>
        </w:rPr>
      </w:pPr>
      <w:r>
        <w:rPr>
          <w:rFonts w:hint="eastAsia"/>
        </w:rPr>
        <w:t>那些深谙这伟大之书宣告的人，是人子中最智慧的。</w:t>
      </w:r>
    </w:p>
    <w:p w14:paraId="6233B5B3">
      <w:pPr>
        <w:spacing w:after="289" w:line="259" w:lineRule="auto"/>
        <w:ind w:left="0" w:firstLine="0"/>
        <w:jc w:val="left"/>
        <w:rPr>
          <w:rFonts w:hint="eastAsia"/>
        </w:rPr>
      </w:pPr>
      <w:r>
        <w:rPr>
          <w:rFonts w:hint="eastAsia"/>
        </w:rPr>
        <w:t>In Christ are hidden all the treasures of wisdom and knowledge.</w:t>
      </w:r>
    </w:p>
    <w:p w14:paraId="62726A1F">
      <w:pPr>
        <w:spacing w:after="289" w:line="259" w:lineRule="auto"/>
        <w:ind w:left="0" w:firstLine="0"/>
        <w:jc w:val="left"/>
        <w:rPr>
          <w:rFonts w:hint="eastAsia"/>
        </w:rPr>
      </w:pPr>
      <w:r>
        <w:rPr>
          <w:rFonts w:hint="eastAsia"/>
        </w:rPr>
        <w:t>在基督里藏着一切智慧和知识的宝藏。</w:t>
      </w:r>
    </w:p>
    <w:p w14:paraId="7CB0CBE8">
      <w:pPr>
        <w:spacing w:after="289" w:line="259" w:lineRule="auto"/>
        <w:ind w:left="0" w:firstLine="0"/>
        <w:jc w:val="left"/>
        <w:rPr>
          <w:rFonts w:hint="eastAsia"/>
        </w:rPr>
      </w:pPr>
      <w:r>
        <w:rPr>
          <w:rFonts w:hint="eastAsia"/>
        </w:rPr>
        <w:t>To know Him is to know all things.</w:t>
      </w:r>
    </w:p>
    <w:p w14:paraId="7676A4B0">
      <w:pPr>
        <w:spacing w:after="289" w:line="259" w:lineRule="auto"/>
        <w:ind w:left="0" w:firstLine="0"/>
        <w:jc w:val="left"/>
        <w:rPr>
          <w:rFonts w:hint="eastAsia"/>
        </w:rPr>
      </w:pPr>
      <w:r>
        <w:rPr>
          <w:rFonts w:hint="eastAsia"/>
        </w:rPr>
        <w:t>认识祂就是认识万事。</w:t>
      </w:r>
    </w:p>
    <w:p w14:paraId="63D46F3C">
      <w:pPr>
        <w:spacing w:after="289" w:line="259" w:lineRule="auto"/>
        <w:ind w:left="0" w:firstLine="0"/>
        <w:jc w:val="left"/>
        <w:rPr>
          <w:rFonts w:hint="eastAsia"/>
        </w:rPr>
      </w:pPr>
      <w:r>
        <w:rPr>
          <w:rFonts w:hint="eastAsia"/>
        </w:rPr>
        <w:t>Thus the Psalmist learned the true end of all this seeming prosperity.</w:t>
      </w:r>
    </w:p>
    <w:p w14:paraId="033E39CB">
      <w:pPr>
        <w:spacing w:after="289" w:line="259" w:lineRule="auto"/>
        <w:ind w:left="0" w:firstLine="0"/>
        <w:jc w:val="left"/>
        <w:rPr>
          <w:rFonts w:hint="eastAsia"/>
        </w:rPr>
      </w:pPr>
      <w:r>
        <w:rPr>
          <w:rFonts w:hint="eastAsia"/>
        </w:rPr>
        <w:t>因此，诗人明白了这一切看似亨通的真正结局。</w:t>
      </w:r>
    </w:p>
    <w:p w14:paraId="544BAF47">
      <w:pPr>
        <w:spacing w:after="289" w:line="259" w:lineRule="auto"/>
        <w:ind w:left="0" w:firstLine="0"/>
        <w:jc w:val="left"/>
        <w:rPr>
          <w:rFonts w:hint="eastAsia"/>
        </w:rPr>
      </w:pPr>
      <w:r>
        <w:rPr>
          <w:rFonts w:hint="eastAsia"/>
        </w:rPr>
        <w:t>The path might be strewn with flowers and charms of beauty, but fearful indeed was the abyss to which it led.</w:t>
      </w:r>
    </w:p>
    <w:p w14:paraId="4635D766">
      <w:pPr>
        <w:spacing w:after="289" w:line="259" w:lineRule="auto"/>
        <w:ind w:left="0" w:firstLine="0"/>
        <w:jc w:val="left"/>
        <w:rPr>
          <w:rFonts w:hint="eastAsia"/>
        </w:rPr>
      </w:pPr>
      <w:r>
        <w:rPr>
          <w:rFonts w:hint="eastAsia"/>
        </w:rPr>
        <w:t>道路或许铺满了鲜花和美丽的魅力，但它所通向的深渊实在是可怕的。</w:t>
      </w:r>
    </w:p>
    <w:p w14:paraId="45C04E0B">
      <w:pPr>
        <w:spacing w:after="289" w:line="259" w:lineRule="auto"/>
        <w:ind w:left="0" w:firstLine="0"/>
        <w:jc w:val="left"/>
        <w:rPr>
          <w:rFonts w:hint="eastAsia"/>
        </w:rPr>
      </w:pPr>
    </w:p>
    <w:p w14:paraId="3F37EC91">
      <w:pPr>
        <w:spacing w:after="289" w:line="259" w:lineRule="auto"/>
        <w:ind w:left="0" w:firstLine="0"/>
        <w:jc w:val="left"/>
        <w:rPr>
          <w:rFonts w:hint="eastAsia"/>
        </w:rPr>
      </w:pPr>
      <w:r>
        <w:rPr>
          <w:rFonts w:hint="eastAsia"/>
        </w:rPr>
        <w:t>18-20. "Surely You set them in slippery places; You cast them down into destruction. How are they brought into desolation, as in a moment! they are utterly consumed with terrors. As a dream when one awakes; so, O Lord, when You awake, You shall despise their image."</w:t>
      </w:r>
    </w:p>
    <w:p w14:paraId="0E339597">
      <w:pPr>
        <w:spacing w:after="289" w:line="259" w:lineRule="auto"/>
        <w:ind w:left="0" w:firstLine="0"/>
        <w:jc w:val="left"/>
        <w:rPr>
          <w:rFonts w:hint="eastAsia"/>
        </w:rPr>
      </w:pPr>
      <w:r>
        <w:rPr>
          <w:rFonts w:hint="eastAsia"/>
        </w:rPr>
        <w:t>18-20. 「祢实在把他们安在滑地，使他们掉在沉沦之中。他们转眼之间，成了何等的荒凉！他们被惊恐灭尽了。人睡醒了，怎样看梦，主啊，祢醒了，也必照样轻看他们的影像。」</w:t>
      </w:r>
    </w:p>
    <w:p w14:paraId="7F0E58E5">
      <w:pPr>
        <w:spacing w:after="289" w:line="259" w:lineRule="auto"/>
        <w:ind w:left="0" w:firstLine="0"/>
        <w:jc w:val="left"/>
        <w:rPr>
          <w:rFonts w:hint="eastAsia"/>
        </w:rPr>
      </w:pPr>
      <w:r>
        <w:rPr>
          <w:rFonts w:hint="eastAsia"/>
        </w:rPr>
        <w:t>Their path seemed free from peril, and obviously to lead to joy and gladness.</w:t>
      </w:r>
    </w:p>
    <w:p w14:paraId="22FA8FB9">
      <w:pPr>
        <w:spacing w:after="289" w:line="259" w:lineRule="auto"/>
        <w:ind w:left="0" w:firstLine="0"/>
        <w:jc w:val="left"/>
        <w:rPr>
          <w:rFonts w:hint="eastAsia"/>
        </w:rPr>
      </w:pPr>
      <w:r>
        <w:rPr>
          <w:rFonts w:hint="eastAsia"/>
        </w:rPr>
        <w:t>他们的道路似乎没有危险，显然通向喜乐和欢欣。</w:t>
      </w:r>
    </w:p>
    <w:p w14:paraId="1B73D615">
      <w:pPr>
        <w:spacing w:after="289" w:line="259" w:lineRule="auto"/>
        <w:ind w:left="0" w:firstLine="0"/>
        <w:jc w:val="left"/>
        <w:rPr>
          <w:rFonts w:hint="eastAsia"/>
        </w:rPr>
      </w:pPr>
      <w:r>
        <w:rPr>
          <w:rFonts w:hint="eastAsia"/>
        </w:rPr>
        <w:t>But the ground was slippery—there was no sure safety for the feet.</w:t>
      </w:r>
    </w:p>
    <w:p w14:paraId="1FB9503A">
      <w:pPr>
        <w:spacing w:after="289" w:line="259" w:lineRule="auto"/>
        <w:ind w:left="0" w:firstLine="0"/>
        <w:jc w:val="left"/>
        <w:rPr>
          <w:rFonts w:hint="eastAsia"/>
        </w:rPr>
      </w:pPr>
      <w:r>
        <w:rPr>
          <w:rFonts w:hint="eastAsia"/>
        </w:rPr>
        <w:t>但地面是光滑的——脚下没有确定的安全。</w:t>
      </w:r>
    </w:p>
    <w:p w14:paraId="63E79C77">
      <w:pPr>
        <w:spacing w:after="289" w:line="259" w:lineRule="auto"/>
        <w:ind w:left="0" w:firstLine="0"/>
        <w:jc w:val="left"/>
        <w:rPr>
          <w:rFonts w:hint="eastAsia"/>
        </w:rPr>
      </w:pPr>
      <w:r>
        <w:rPr>
          <w:rFonts w:hint="eastAsia"/>
        </w:rPr>
        <w:t>We read, "Their feet shall slide in due time."</w:t>
      </w:r>
    </w:p>
    <w:p w14:paraId="67DDCFFC">
      <w:pPr>
        <w:spacing w:after="289" w:line="259" w:lineRule="auto"/>
        <w:ind w:left="0" w:firstLine="0"/>
        <w:jc w:val="left"/>
        <w:rPr>
          <w:rFonts w:hint="eastAsia"/>
        </w:rPr>
      </w:pPr>
      <w:r>
        <w:rPr>
          <w:rFonts w:hint="eastAsia"/>
        </w:rPr>
        <w:t>我们读到，“他们的脚在预定的时候必会滑跌。”</w:t>
      </w:r>
    </w:p>
    <w:p w14:paraId="4B5C13BA">
      <w:pPr>
        <w:spacing w:after="289" w:line="259" w:lineRule="auto"/>
        <w:ind w:left="0" w:firstLine="0"/>
        <w:jc w:val="left"/>
        <w:rPr>
          <w:rFonts w:hint="eastAsia"/>
        </w:rPr>
      </w:pPr>
      <w:r>
        <w:rPr>
          <w:rFonts w:hint="eastAsia"/>
        </w:rPr>
        <w:t>Then what prop will sustain them—what arm will hold them up?</w:t>
      </w:r>
    </w:p>
    <w:p w14:paraId="704FB277">
      <w:pPr>
        <w:spacing w:after="289" w:line="259" w:lineRule="auto"/>
        <w:ind w:left="0" w:firstLine="0"/>
        <w:jc w:val="left"/>
        <w:rPr>
          <w:rFonts w:hint="eastAsia"/>
        </w:rPr>
      </w:pPr>
      <w:r>
        <w:rPr>
          <w:rFonts w:hint="eastAsia"/>
        </w:rPr>
        <w:t>那么，什么支柱会支撑他们——什么手臂会扶持他们？</w:t>
      </w:r>
    </w:p>
    <w:p w14:paraId="7020AC11">
      <w:pPr>
        <w:spacing w:after="289" w:line="259" w:lineRule="auto"/>
        <w:ind w:left="0" w:firstLine="0"/>
        <w:jc w:val="left"/>
        <w:rPr>
          <w:rFonts w:hint="eastAsia"/>
        </w:rPr>
      </w:pPr>
      <w:r>
        <w:rPr>
          <w:rFonts w:hint="eastAsia"/>
        </w:rPr>
        <w:t>No deliverance is near.</w:t>
      </w:r>
    </w:p>
    <w:p w14:paraId="634E53DE">
      <w:pPr>
        <w:spacing w:after="289" w:line="259" w:lineRule="auto"/>
        <w:ind w:left="0" w:firstLine="0"/>
        <w:jc w:val="left"/>
        <w:rPr>
          <w:rFonts w:hint="eastAsia"/>
        </w:rPr>
      </w:pPr>
      <w:r>
        <w:rPr>
          <w:rFonts w:hint="eastAsia"/>
        </w:rPr>
        <w:t>没有拯救在近处。</w:t>
      </w:r>
    </w:p>
    <w:p w14:paraId="0AE28CA9">
      <w:pPr>
        <w:spacing w:after="289" w:line="259" w:lineRule="auto"/>
        <w:ind w:left="0" w:firstLine="0"/>
        <w:jc w:val="left"/>
        <w:rPr>
          <w:rFonts w:hint="eastAsia"/>
        </w:rPr>
      </w:pPr>
      <w:r>
        <w:rPr>
          <w:rFonts w:hint="eastAsia"/>
        </w:rPr>
        <w:t>Downward, downward they descend, like rolling stones from mountain-heights, until they plunge into destruction's gulf.</w:t>
      </w:r>
    </w:p>
    <w:p w14:paraId="0CF64CE8">
      <w:pPr>
        <w:spacing w:after="289" w:line="259" w:lineRule="auto"/>
        <w:ind w:left="0" w:firstLine="0"/>
        <w:jc w:val="left"/>
        <w:rPr>
          <w:rFonts w:hint="eastAsia"/>
        </w:rPr>
      </w:pPr>
      <w:r>
        <w:rPr>
          <w:rFonts w:hint="eastAsia"/>
        </w:rPr>
        <w:t>他们向下，向下坠落，像从山高处滚下的石头，直到他们投入毁灭的深渊。</w:t>
      </w:r>
    </w:p>
    <w:p w14:paraId="5B7CE699">
      <w:pPr>
        <w:spacing w:after="289" w:line="259" w:lineRule="auto"/>
        <w:ind w:left="0" w:firstLine="0"/>
        <w:jc w:val="left"/>
        <w:rPr>
          <w:rFonts w:hint="eastAsia"/>
        </w:rPr>
      </w:pPr>
      <w:r>
        <w:rPr>
          <w:rFonts w:hint="eastAsia"/>
        </w:rPr>
        <w:t>No time is granted to amend their ways.</w:t>
      </w:r>
    </w:p>
    <w:p w14:paraId="7B27979A">
      <w:pPr>
        <w:spacing w:after="289" w:line="259" w:lineRule="auto"/>
        <w:ind w:left="0" w:firstLine="0"/>
        <w:jc w:val="left"/>
        <w:rPr>
          <w:rFonts w:hint="eastAsia"/>
        </w:rPr>
      </w:pPr>
      <w:r>
        <w:rPr>
          <w:rFonts w:hint="eastAsia"/>
        </w:rPr>
        <w:t>没有时间被给予来修正他们的道路。</w:t>
      </w:r>
    </w:p>
    <w:p w14:paraId="4C74DE51">
      <w:pPr>
        <w:spacing w:after="289" w:line="259" w:lineRule="auto"/>
        <w:ind w:left="0" w:firstLine="0"/>
        <w:jc w:val="left"/>
        <w:rPr>
          <w:rFonts w:hint="eastAsia"/>
        </w:rPr>
      </w:pPr>
      <w:r>
        <w:rPr>
          <w:rFonts w:hint="eastAsia"/>
        </w:rPr>
        <w:t>Terror utterly consumes them; and their sad beginning reaches an inevitable end.</w:t>
      </w:r>
    </w:p>
    <w:p w14:paraId="52695B61">
      <w:pPr>
        <w:spacing w:after="289" w:line="259" w:lineRule="auto"/>
        <w:ind w:left="0" w:firstLine="0"/>
        <w:jc w:val="left"/>
        <w:rPr>
          <w:rFonts w:hint="eastAsia"/>
        </w:rPr>
      </w:pPr>
      <w:r>
        <w:rPr>
          <w:rFonts w:hint="eastAsia"/>
        </w:rPr>
        <w:t>恐惧完全吞噬了他们；他们悲惨的开始达到了一个不可避免的结局。</w:t>
      </w:r>
    </w:p>
    <w:p w14:paraId="46436C6F">
      <w:pPr>
        <w:spacing w:after="289" w:line="259" w:lineRule="auto"/>
        <w:ind w:left="0" w:firstLine="0"/>
        <w:jc w:val="left"/>
        <w:rPr>
          <w:rFonts w:hint="eastAsia"/>
        </w:rPr>
      </w:pPr>
      <w:r>
        <w:rPr>
          <w:rFonts w:hint="eastAsia"/>
        </w:rPr>
        <w:t>The state of the ungodly is at best but a vain dream.</w:t>
      </w:r>
    </w:p>
    <w:p w14:paraId="01E5CAD0">
      <w:pPr>
        <w:spacing w:after="289" w:line="259" w:lineRule="auto"/>
        <w:ind w:left="0" w:firstLine="0"/>
        <w:jc w:val="left"/>
        <w:rPr>
          <w:rFonts w:hint="eastAsia"/>
        </w:rPr>
      </w:pPr>
      <w:r>
        <w:rPr>
          <w:rFonts w:hint="eastAsia"/>
        </w:rPr>
        <w:t>不敬虔之人的状态，充其量不过是一场虚幻的梦。</w:t>
      </w:r>
    </w:p>
    <w:p w14:paraId="6BF0A95C">
      <w:pPr>
        <w:spacing w:after="289" w:line="259" w:lineRule="auto"/>
        <w:ind w:left="0" w:firstLine="0"/>
        <w:jc w:val="left"/>
        <w:rPr>
          <w:rFonts w:hint="eastAsia"/>
        </w:rPr>
      </w:pPr>
      <w:r>
        <w:rPr>
          <w:rFonts w:hint="eastAsia"/>
        </w:rPr>
        <w:t>So when God comes forth in just displeasure, He shakes them from their vain imaginations, and shows how contemptible were the images of their sleeping hours.</w:t>
      </w:r>
    </w:p>
    <w:p w14:paraId="003FBD57">
      <w:pPr>
        <w:spacing w:after="289" w:line="259" w:lineRule="auto"/>
        <w:ind w:left="0" w:firstLine="0"/>
        <w:jc w:val="left"/>
        <w:rPr>
          <w:rFonts w:hint="eastAsia"/>
        </w:rPr>
      </w:pPr>
      <w:r>
        <w:rPr>
          <w:rFonts w:hint="eastAsia"/>
        </w:rPr>
        <w:t>所以，当神在公义的不悦中显现时，祂将他们从他们虚妄的想象中摇醒，并显示出他们沉睡时所见的影像何等可鄙。</w:t>
      </w:r>
    </w:p>
    <w:p w14:paraId="295ACFFE">
      <w:pPr>
        <w:spacing w:after="289" w:line="259" w:lineRule="auto"/>
        <w:ind w:left="0" w:firstLine="0"/>
        <w:jc w:val="left"/>
        <w:rPr>
          <w:rFonts w:hint="eastAsia"/>
        </w:rPr>
      </w:pPr>
    </w:p>
    <w:p w14:paraId="6C5375F0">
      <w:pPr>
        <w:spacing w:after="289" w:line="259" w:lineRule="auto"/>
        <w:ind w:left="0" w:firstLine="0"/>
        <w:jc w:val="left"/>
        <w:rPr>
          <w:rFonts w:hint="eastAsia"/>
        </w:rPr>
      </w:pPr>
      <w:r>
        <w:rPr>
          <w:rFonts w:hint="eastAsia"/>
        </w:rPr>
        <w:t>21-22. "Thus my heart was grieved, and I was pricked in my spirit. So foolish was I, and ignorant I was as a beast before You."</w:t>
      </w:r>
    </w:p>
    <w:p w14:paraId="406794E3">
      <w:pPr>
        <w:spacing w:after="289" w:line="259" w:lineRule="auto"/>
        <w:ind w:left="0" w:firstLine="0"/>
        <w:jc w:val="left"/>
        <w:rPr>
          <w:rFonts w:hint="eastAsia"/>
        </w:rPr>
      </w:pPr>
      <w:r>
        <w:rPr>
          <w:rFonts w:hint="eastAsia"/>
        </w:rPr>
        <w:t>21-22. 「因而我心里发酸，肺腑被刺。我这样愚昧无知，在祢面前如畜类一般。」</w:t>
      </w:r>
    </w:p>
    <w:p w14:paraId="394B8F1B">
      <w:pPr>
        <w:spacing w:after="289" w:line="259" w:lineRule="auto"/>
        <w:ind w:left="0" w:firstLine="0"/>
        <w:jc w:val="left"/>
        <w:rPr>
          <w:rFonts w:hint="eastAsia"/>
        </w:rPr>
      </w:pPr>
      <w:r>
        <w:rPr>
          <w:rFonts w:hint="eastAsia"/>
        </w:rPr>
        <w:t>The Psalmist, fully alive to the folly of his erroneous conclusions, feels bitter grief.</w:t>
      </w:r>
    </w:p>
    <w:p w14:paraId="0C81DC83">
      <w:pPr>
        <w:spacing w:after="289" w:line="259" w:lineRule="auto"/>
        <w:ind w:left="0" w:firstLine="0"/>
        <w:jc w:val="left"/>
        <w:rPr>
          <w:rFonts w:hint="eastAsia"/>
        </w:rPr>
      </w:pPr>
      <w:r>
        <w:rPr>
          <w:rFonts w:hint="eastAsia"/>
        </w:rPr>
        <w:t>诗人完全意识到他错误结论的愚蠢，感到极度的悲伤。</w:t>
      </w:r>
    </w:p>
    <w:p w14:paraId="23B4EFC9">
      <w:pPr>
        <w:spacing w:after="289" w:line="259" w:lineRule="auto"/>
        <w:ind w:left="0" w:firstLine="0"/>
        <w:jc w:val="left"/>
        <w:rPr>
          <w:rFonts w:hint="eastAsia"/>
        </w:rPr>
      </w:pPr>
      <w:r>
        <w:rPr>
          <w:rFonts w:hint="eastAsia"/>
        </w:rPr>
        <w:t>We should indeed be pained when we indulge in thoughts not enlightened by the Word.</w:t>
      </w:r>
    </w:p>
    <w:p w14:paraId="287CD509">
      <w:pPr>
        <w:spacing w:after="289" w:line="259" w:lineRule="auto"/>
        <w:ind w:left="0" w:firstLine="0"/>
        <w:jc w:val="left"/>
        <w:rPr>
          <w:rFonts w:hint="eastAsia"/>
        </w:rPr>
      </w:pPr>
      <w:r>
        <w:rPr>
          <w:rFonts w:hint="eastAsia"/>
        </w:rPr>
        <w:t>当我们沉溺于未被圣言光照的思想时，我们确实应当感到痛苦。</w:t>
      </w:r>
    </w:p>
    <w:p w14:paraId="2A0842AF">
      <w:pPr>
        <w:spacing w:after="289" w:line="259" w:lineRule="auto"/>
        <w:ind w:left="0" w:firstLine="0"/>
        <w:jc w:val="left"/>
        <w:rPr>
          <w:rFonts w:hint="eastAsia"/>
        </w:rPr>
      </w:pPr>
      <w:r>
        <w:rPr>
          <w:rFonts w:hint="eastAsia"/>
        </w:rPr>
        <w:t>We should open our eyes widely to our folly, and grant that the very brute creation teach us higher wisdom.</w:t>
      </w:r>
    </w:p>
    <w:p w14:paraId="1722F843">
      <w:pPr>
        <w:spacing w:after="289" w:line="259" w:lineRule="auto"/>
        <w:ind w:left="0" w:firstLine="0"/>
        <w:jc w:val="left"/>
        <w:rPr>
          <w:rFonts w:hint="eastAsia"/>
        </w:rPr>
      </w:pPr>
      <w:r>
        <w:rPr>
          <w:rFonts w:hint="eastAsia"/>
        </w:rPr>
        <w:t>我们应当睁大眼睛看清我们的愚蠢，并承认连牲畜也能教导我们更高的智慧。</w:t>
      </w:r>
    </w:p>
    <w:p w14:paraId="5A5B952C">
      <w:pPr>
        <w:spacing w:after="289" w:line="259" w:lineRule="auto"/>
        <w:ind w:left="0" w:firstLine="0"/>
        <w:jc w:val="left"/>
        <w:rPr>
          <w:rFonts w:hint="eastAsia"/>
        </w:rPr>
      </w:pPr>
    </w:p>
    <w:p w14:paraId="2DEAFB05">
      <w:pPr>
        <w:spacing w:after="289" w:line="259" w:lineRule="auto"/>
        <w:ind w:left="0" w:firstLine="0"/>
        <w:jc w:val="left"/>
        <w:rPr>
          <w:rFonts w:hint="eastAsia"/>
        </w:rPr>
      </w:pPr>
      <w:r>
        <w:rPr>
          <w:rFonts w:hint="eastAsia"/>
        </w:rPr>
        <w:t>23-24. "Nevertheless I am continually with You; You have held me by my right hand. You shall guide me with Your counsel, and afterward receive me to glory."</w:t>
      </w:r>
    </w:p>
    <w:p w14:paraId="6A2F838F">
      <w:pPr>
        <w:spacing w:after="289" w:line="259" w:lineRule="auto"/>
        <w:ind w:left="0" w:firstLine="0"/>
        <w:jc w:val="left"/>
        <w:rPr>
          <w:rFonts w:hint="eastAsia"/>
        </w:rPr>
      </w:pPr>
      <w:r>
        <w:rPr>
          <w:rFonts w:hint="eastAsia"/>
        </w:rPr>
        <w:t>23-24. 「然而我常与祢同在，祢搀着我的右手。祢要以祢的训言引导我，以后必接我到荣耀里。」</w:t>
      </w:r>
    </w:p>
    <w:p w14:paraId="40687BAD">
      <w:pPr>
        <w:spacing w:after="289" w:line="259" w:lineRule="auto"/>
        <w:ind w:left="0" w:firstLine="0"/>
        <w:jc w:val="left"/>
        <w:rPr>
          <w:rFonts w:hint="eastAsia"/>
        </w:rPr>
      </w:pPr>
      <w:r>
        <w:rPr>
          <w:rFonts w:hint="eastAsia"/>
        </w:rPr>
        <w:t>But comfort is not gone.</w:t>
      </w:r>
    </w:p>
    <w:p w14:paraId="0BCFC626">
      <w:pPr>
        <w:spacing w:after="289" w:line="259" w:lineRule="auto"/>
        <w:ind w:left="0" w:firstLine="0"/>
        <w:jc w:val="left"/>
        <w:rPr>
          <w:rFonts w:hint="eastAsia"/>
        </w:rPr>
      </w:pPr>
      <w:r>
        <w:rPr>
          <w:rFonts w:hint="eastAsia"/>
        </w:rPr>
        <w:t>但安慰并未离去。</w:t>
      </w:r>
    </w:p>
    <w:p w14:paraId="7D6DCE7F">
      <w:pPr>
        <w:spacing w:after="289" w:line="259" w:lineRule="auto"/>
        <w:ind w:left="0" w:firstLine="0"/>
        <w:jc w:val="left"/>
        <w:rPr>
          <w:rFonts w:hint="eastAsia"/>
        </w:rPr>
      </w:pPr>
      <w:r>
        <w:rPr>
          <w:rFonts w:hint="eastAsia"/>
        </w:rPr>
        <w:t>Such folly has not drawn down the chastisement of desertion.</w:t>
      </w:r>
    </w:p>
    <w:p w14:paraId="14944AE3">
      <w:pPr>
        <w:spacing w:after="289" w:line="259" w:lineRule="auto"/>
        <w:ind w:left="0" w:firstLine="0"/>
        <w:jc w:val="left"/>
        <w:rPr>
          <w:rFonts w:hint="eastAsia"/>
        </w:rPr>
      </w:pPr>
      <w:r>
        <w:rPr>
          <w:rFonts w:hint="eastAsia"/>
        </w:rPr>
        <w:t>这样的愚蠢并未招致被离弃的惩罚。</w:t>
      </w:r>
    </w:p>
    <w:p w14:paraId="0FCFF1C4">
      <w:pPr>
        <w:spacing w:after="289" w:line="259" w:lineRule="auto"/>
        <w:ind w:left="0" w:firstLine="0"/>
        <w:jc w:val="left"/>
        <w:rPr>
          <w:rFonts w:hint="eastAsia"/>
        </w:rPr>
      </w:pPr>
      <w:r>
        <w:rPr>
          <w:rFonts w:hint="eastAsia"/>
        </w:rPr>
        <w:t>The believer still adheres to God, and it is his joy to find that God's right hand is extended to hold him up.</w:t>
      </w:r>
    </w:p>
    <w:p w14:paraId="6E3AE80C">
      <w:pPr>
        <w:spacing w:after="289" w:line="259" w:lineRule="auto"/>
        <w:ind w:left="0" w:firstLine="0"/>
        <w:jc w:val="left"/>
        <w:rPr>
          <w:rFonts w:hint="eastAsia"/>
        </w:rPr>
      </w:pPr>
      <w:r>
        <w:rPr>
          <w:rFonts w:hint="eastAsia"/>
        </w:rPr>
        <w:t>信徒仍然坚守神，他喜乐地发现神的右手伸出扶持他。</w:t>
      </w:r>
    </w:p>
    <w:p w14:paraId="2080F097">
      <w:pPr>
        <w:spacing w:after="289" w:line="259" w:lineRule="auto"/>
        <w:ind w:left="0" w:firstLine="0"/>
        <w:jc w:val="left"/>
        <w:rPr>
          <w:rFonts w:hint="eastAsia"/>
        </w:rPr>
      </w:pPr>
      <w:r>
        <w:rPr>
          <w:rFonts w:hint="eastAsia"/>
        </w:rPr>
        <w:t>He is gladdened by the sweet assurance that grace would be his constant guide; that he would hear the voice, "This is the way," when he would turn to the right hand or to the left; and he knew that when the perils of the way were passed, he would have abundant entrance into the kingdom of heaven.</w:t>
      </w:r>
    </w:p>
    <w:p w14:paraId="66CFFA71">
      <w:pPr>
        <w:spacing w:after="289" w:line="259" w:lineRule="auto"/>
        <w:ind w:left="0" w:firstLine="0"/>
        <w:jc w:val="left"/>
        <w:rPr>
          <w:rFonts w:hint="eastAsia"/>
        </w:rPr>
      </w:pPr>
      <w:r>
        <w:rPr>
          <w:rFonts w:hint="eastAsia"/>
        </w:rPr>
        <w:t>他因那甜美的确据而欢欣，即恩典将是他恒常的引导；当他要转向右或转向左时，他会听到声音说：“这是正路”；他知道当道路的危险过去后，他将丰丰富富地得以进入天国。</w:t>
      </w:r>
    </w:p>
    <w:p w14:paraId="448611EE">
      <w:pPr>
        <w:spacing w:after="289" w:line="259" w:lineRule="auto"/>
        <w:ind w:left="0" w:firstLine="0"/>
        <w:jc w:val="left"/>
        <w:rPr>
          <w:rFonts w:hint="eastAsia"/>
        </w:rPr>
      </w:pPr>
      <w:r>
        <w:rPr>
          <w:rFonts w:hint="eastAsia"/>
        </w:rPr>
        <w:t>His guide on earth would give him welcome at heaven's gate.</w:t>
      </w:r>
    </w:p>
    <w:p w14:paraId="140B21A3">
      <w:pPr>
        <w:spacing w:after="289" w:line="259" w:lineRule="auto"/>
        <w:ind w:left="0" w:firstLine="0"/>
        <w:jc w:val="left"/>
        <w:rPr>
          <w:rFonts w:hint="eastAsia"/>
        </w:rPr>
      </w:pPr>
      <w:r>
        <w:rPr>
          <w:rFonts w:hint="eastAsia"/>
        </w:rPr>
        <w:t>他在地上的引导者将在天堂之门欢迎他。</w:t>
      </w:r>
    </w:p>
    <w:p w14:paraId="2B52F917">
      <w:pPr>
        <w:spacing w:after="289" w:line="259" w:lineRule="auto"/>
        <w:ind w:left="0" w:firstLine="0"/>
        <w:jc w:val="left"/>
        <w:rPr>
          <w:rFonts w:hint="eastAsia"/>
        </w:rPr>
      </w:pPr>
    </w:p>
    <w:p w14:paraId="1A467B2F">
      <w:pPr>
        <w:spacing w:after="289" w:line="259" w:lineRule="auto"/>
        <w:ind w:left="0" w:firstLine="0"/>
        <w:jc w:val="left"/>
        <w:rPr>
          <w:rFonts w:hint="eastAsia"/>
        </w:rPr>
      </w:pPr>
      <w:r>
        <w:rPr>
          <w:rFonts w:hint="eastAsia"/>
        </w:rPr>
        <w:t>25. "Whom have I in heaven but You? And there is none upon earth that I desire beside You!"</w:t>
      </w:r>
    </w:p>
    <w:p w14:paraId="3FBB3D3F">
      <w:pPr>
        <w:spacing w:after="289" w:line="259" w:lineRule="auto"/>
        <w:ind w:left="0" w:firstLine="0"/>
        <w:jc w:val="left"/>
        <w:rPr>
          <w:rFonts w:hint="eastAsia"/>
        </w:rPr>
      </w:pPr>
      <w:r>
        <w:rPr>
          <w:rFonts w:hint="eastAsia"/>
        </w:rPr>
        <w:t>25. 「除祢以外，在天上我有谁呢？除祢以外，在地上我也没有所爱慕的。」</w:t>
      </w:r>
    </w:p>
    <w:p w14:paraId="793E7721">
      <w:pPr>
        <w:spacing w:after="289" w:line="259" w:lineRule="auto"/>
        <w:ind w:left="0" w:firstLine="0"/>
        <w:jc w:val="left"/>
        <w:rPr>
          <w:rFonts w:hint="eastAsia"/>
        </w:rPr>
      </w:pPr>
      <w:r>
        <w:rPr>
          <w:rFonts w:hint="eastAsia"/>
        </w:rPr>
        <w:t>The believer has Jesus for his portion.</w:t>
      </w:r>
    </w:p>
    <w:p w14:paraId="780DF2FB">
      <w:pPr>
        <w:spacing w:after="289" w:line="259" w:lineRule="auto"/>
        <w:ind w:left="0" w:firstLine="0"/>
        <w:jc w:val="left"/>
        <w:rPr>
          <w:rFonts w:hint="eastAsia"/>
        </w:rPr>
      </w:pPr>
      <w:r>
        <w:rPr>
          <w:rFonts w:hint="eastAsia"/>
        </w:rPr>
        <w:t>信徒有耶稣为他的福分。</w:t>
      </w:r>
    </w:p>
    <w:p w14:paraId="4E3E04B0">
      <w:pPr>
        <w:spacing w:after="289" w:line="259" w:lineRule="auto"/>
        <w:ind w:left="0" w:firstLine="0"/>
        <w:jc w:val="left"/>
        <w:rPr>
          <w:rFonts w:hint="eastAsia"/>
        </w:rPr>
      </w:pPr>
      <w:r>
        <w:rPr>
          <w:rFonts w:hint="eastAsia"/>
        </w:rPr>
        <w:t>Can heaven give him more?</w:t>
      </w:r>
    </w:p>
    <w:p w14:paraId="600BA324">
      <w:pPr>
        <w:spacing w:after="289" w:line="259" w:lineRule="auto"/>
        <w:ind w:left="0" w:firstLine="0"/>
        <w:jc w:val="left"/>
        <w:rPr>
          <w:rFonts w:hint="eastAsia"/>
        </w:rPr>
      </w:pPr>
      <w:r>
        <w:rPr>
          <w:rFonts w:hint="eastAsia"/>
        </w:rPr>
        <w:t>天能给他更多吗？</w:t>
      </w:r>
    </w:p>
    <w:p w14:paraId="345DD62E">
      <w:pPr>
        <w:spacing w:after="289" w:line="259" w:lineRule="auto"/>
        <w:ind w:left="0" w:firstLine="0"/>
        <w:jc w:val="left"/>
        <w:rPr>
          <w:rFonts w:hint="eastAsia"/>
        </w:rPr>
      </w:pPr>
      <w:r>
        <w:rPr>
          <w:rFonts w:hint="eastAsia"/>
        </w:rPr>
        <w:t>He rejoices in his superabundant possessions, and counts all things but loss for this inheritance.</w:t>
      </w:r>
    </w:p>
    <w:p w14:paraId="43B0A4FA">
      <w:pPr>
        <w:spacing w:after="289" w:line="259" w:lineRule="auto"/>
        <w:ind w:left="0" w:firstLine="0"/>
        <w:jc w:val="left"/>
        <w:rPr>
          <w:rFonts w:hint="eastAsia"/>
        </w:rPr>
      </w:pPr>
      <w:r>
        <w:rPr>
          <w:rFonts w:hint="eastAsia"/>
        </w:rPr>
        <w:t>他为他丰盛的产业而欢欣，为这产业看万事为亏损。</w:t>
      </w:r>
    </w:p>
    <w:p w14:paraId="17A972D9">
      <w:pPr>
        <w:spacing w:after="289" w:line="259" w:lineRule="auto"/>
        <w:ind w:left="0" w:firstLine="0"/>
        <w:jc w:val="left"/>
        <w:rPr>
          <w:rFonts w:hint="eastAsia"/>
        </w:rPr>
      </w:pPr>
      <w:r>
        <w:rPr>
          <w:rFonts w:hint="eastAsia"/>
        </w:rPr>
        <w:t>He who has Christ indeed has all things.</w:t>
      </w:r>
    </w:p>
    <w:p w14:paraId="07E5B4E1">
      <w:pPr>
        <w:spacing w:after="289" w:line="259" w:lineRule="auto"/>
        <w:ind w:left="0" w:firstLine="0"/>
        <w:jc w:val="left"/>
        <w:rPr>
          <w:rFonts w:hint="eastAsia"/>
        </w:rPr>
      </w:pPr>
      <w:r>
        <w:rPr>
          <w:rFonts w:hint="eastAsia"/>
        </w:rPr>
        <w:t>那真正拥有基督的人就拥有一切。</w:t>
      </w:r>
    </w:p>
    <w:p w14:paraId="5DEA1C27">
      <w:pPr>
        <w:spacing w:after="289" w:line="259" w:lineRule="auto"/>
        <w:ind w:left="0" w:firstLine="0"/>
        <w:jc w:val="left"/>
        <w:rPr>
          <w:rFonts w:hint="eastAsia"/>
        </w:rPr>
      </w:pPr>
      <w:r>
        <w:rPr>
          <w:rFonts w:hint="eastAsia"/>
        </w:rPr>
        <w:t>He desires no more; for nothing could enlarge his treasure.</w:t>
      </w:r>
    </w:p>
    <w:p w14:paraId="4F58A51B">
      <w:pPr>
        <w:spacing w:after="289" w:line="259" w:lineRule="auto"/>
        <w:ind w:left="0" w:firstLine="0"/>
        <w:jc w:val="left"/>
        <w:rPr>
          <w:rFonts w:hint="eastAsia"/>
        </w:rPr>
      </w:pPr>
      <w:r>
        <w:rPr>
          <w:rFonts w:hint="eastAsia"/>
        </w:rPr>
        <w:t>他不再欲求；因为没有什么能增加他的宝藏。</w:t>
      </w:r>
    </w:p>
    <w:p w14:paraId="52B8EA9C">
      <w:pPr>
        <w:spacing w:after="289" w:line="259" w:lineRule="auto"/>
        <w:ind w:left="0" w:firstLine="0"/>
        <w:jc w:val="left"/>
        <w:rPr>
          <w:rFonts w:hint="eastAsia"/>
        </w:rPr>
      </w:pPr>
    </w:p>
    <w:p w14:paraId="109703C8">
      <w:pPr>
        <w:spacing w:after="289" w:line="259" w:lineRule="auto"/>
        <w:ind w:left="0" w:firstLine="0"/>
        <w:jc w:val="left"/>
        <w:rPr>
          <w:rFonts w:hint="eastAsia"/>
        </w:rPr>
      </w:pPr>
      <w:r>
        <w:rPr>
          <w:rFonts w:hint="eastAsia"/>
        </w:rPr>
        <w:t>26-27. "My flesh and my heart fails; but God is the strength of my heart, and my portion forever. For lo, those who are far from You shall perish; You have destroyed all those who go a whoring from You."</w:t>
      </w:r>
    </w:p>
    <w:p w14:paraId="14B11900">
      <w:pPr>
        <w:spacing w:after="289" w:line="259" w:lineRule="auto"/>
        <w:ind w:left="0" w:firstLine="0"/>
        <w:jc w:val="left"/>
        <w:rPr>
          <w:rFonts w:hint="eastAsia"/>
        </w:rPr>
      </w:pPr>
      <w:r>
        <w:rPr>
          <w:rFonts w:hint="eastAsia"/>
        </w:rPr>
        <w:t>26-27. 「我的肉体和我的心肠衰残，但神是我心里的力量，又是我的福分，直到永远。远离祢的，必要死亡；凡离弃祢行邪淫的，祢都灭绝了。」</w:t>
      </w:r>
    </w:p>
    <w:p w14:paraId="07997EDA">
      <w:pPr>
        <w:spacing w:after="289" w:line="259" w:lineRule="auto"/>
        <w:ind w:left="0" w:firstLine="0"/>
        <w:jc w:val="left"/>
        <w:rPr>
          <w:rFonts w:hint="eastAsia"/>
        </w:rPr>
      </w:pPr>
      <w:r>
        <w:rPr>
          <w:rFonts w:hint="eastAsia"/>
        </w:rPr>
        <w:t>Flesh and heart fail in hours of strong temptation; flesh and heart often fail when death draws near.</w:t>
      </w:r>
    </w:p>
    <w:p w14:paraId="6095C2E1">
      <w:pPr>
        <w:spacing w:after="289" w:line="259" w:lineRule="auto"/>
        <w:ind w:left="0" w:firstLine="0"/>
        <w:jc w:val="left"/>
        <w:rPr>
          <w:rFonts w:hint="eastAsia"/>
        </w:rPr>
      </w:pPr>
      <w:r>
        <w:rPr>
          <w:rFonts w:hint="eastAsia"/>
        </w:rPr>
        <w:t>肉体和心肠在强烈试探的时刻会衰残；肉体和心肠在死亡临近时常常衰残。</w:t>
      </w:r>
    </w:p>
    <w:p w14:paraId="00D7D3A8">
      <w:pPr>
        <w:spacing w:after="289" w:line="259" w:lineRule="auto"/>
        <w:ind w:left="0" w:firstLine="0"/>
        <w:jc w:val="left"/>
        <w:rPr>
          <w:rFonts w:hint="eastAsia"/>
        </w:rPr>
      </w:pPr>
      <w:r>
        <w:rPr>
          <w:rFonts w:hint="eastAsia"/>
        </w:rPr>
        <w:t>But the failure is not real.</w:t>
      </w:r>
    </w:p>
    <w:p w14:paraId="6F8CC781">
      <w:pPr>
        <w:spacing w:after="289" w:line="259" w:lineRule="auto"/>
        <w:ind w:left="0" w:firstLine="0"/>
        <w:jc w:val="left"/>
        <w:rPr>
          <w:rFonts w:hint="eastAsia"/>
        </w:rPr>
      </w:pPr>
      <w:r>
        <w:rPr>
          <w:rFonts w:hint="eastAsia"/>
        </w:rPr>
        <w:t>但这衰残并非真实。</w:t>
      </w:r>
    </w:p>
    <w:p w14:paraId="41B84E35">
      <w:pPr>
        <w:spacing w:after="289" w:line="259" w:lineRule="auto"/>
        <w:ind w:left="0" w:firstLine="0"/>
        <w:jc w:val="left"/>
        <w:rPr>
          <w:rFonts w:hint="eastAsia"/>
        </w:rPr>
      </w:pPr>
      <w:r>
        <w:rPr>
          <w:rFonts w:hint="eastAsia"/>
        </w:rPr>
        <w:t>God's strength upholds; and eternal bliss is the sure issue.</w:t>
      </w:r>
    </w:p>
    <w:p w14:paraId="09E589B4">
      <w:pPr>
        <w:spacing w:after="289" w:line="259" w:lineRule="auto"/>
        <w:ind w:left="0" w:firstLine="0"/>
        <w:jc w:val="left"/>
        <w:rPr>
          <w:rFonts w:hint="eastAsia"/>
        </w:rPr>
      </w:pPr>
      <w:r>
        <w:rPr>
          <w:rFonts w:hint="eastAsia"/>
        </w:rPr>
        <w:t>神的力量扶持着；永恒的福乐是确定的结局。</w:t>
      </w:r>
    </w:p>
    <w:p w14:paraId="4FF5194B">
      <w:pPr>
        <w:spacing w:after="289" w:line="259" w:lineRule="auto"/>
        <w:ind w:left="0" w:firstLine="0"/>
        <w:jc w:val="left"/>
        <w:rPr>
          <w:rFonts w:hint="eastAsia"/>
        </w:rPr>
      </w:pPr>
      <w:r>
        <w:rPr>
          <w:rFonts w:hint="eastAsia"/>
        </w:rPr>
        <w:t>But then the ungodly lie down in woe.</w:t>
      </w:r>
    </w:p>
    <w:p w14:paraId="25A775F2">
      <w:pPr>
        <w:spacing w:after="289" w:line="259" w:lineRule="auto"/>
        <w:ind w:left="0" w:firstLine="0"/>
        <w:jc w:val="left"/>
        <w:rPr>
          <w:rFonts w:hint="eastAsia"/>
        </w:rPr>
      </w:pPr>
      <w:r>
        <w:rPr>
          <w:rFonts w:hint="eastAsia"/>
        </w:rPr>
        <w:t>但那时，不敬虔的人将在悲哀中躺下。</w:t>
      </w:r>
    </w:p>
    <w:p w14:paraId="32E0B080">
      <w:pPr>
        <w:spacing w:after="289" w:line="259" w:lineRule="auto"/>
        <w:ind w:left="0" w:firstLine="0"/>
        <w:jc w:val="left"/>
        <w:rPr>
          <w:rFonts w:hint="eastAsia"/>
        </w:rPr>
      </w:pPr>
    </w:p>
    <w:p w14:paraId="5CEF120B">
      <w:pPr>
        <w:spacing w:after="289" w:line="259" w:lineRule="auto"/>
        <w:ind w:left="0" w:firstLine="0"/>
        <w:jc w:val="left"/>
        <w:rPr>
          <w:rFonts w:hint="eastAsia"/>
        </w:rPr>
      </w:pPr>
      <w:r>
        <w:rPr>
          <w:rFonts w:hint="eastAsia"/>
        </w:rPr>
        <w:t>28. "But it is good for me to draw near to God; I have put my trust in the Lord God, that I may declare all Your works."</w:t>
      </w:r>
    </w:p>
    <w:p w14:paraId="685B8219">
      <w:pPr>
        <w:spacing w:after="289" w:line="259" w:lineRule="auto"/>
        <w:ind w:left="0" w:firstLine="0"/>
        <w:jc w:val="left"/>
        <w:rPr>
          <w:rFonts w:hint="eastAsia"/>
        </w:rPr>
      </w:pPr>
      <w:r>
        <w:rPr>
          <w:rFonts w:hint="eastAsia"/>
        </w:rPr>
        <w:t>28. 「但我亲近神是与我有益。我以主耶和华为我的避难所，好叫我述说祢一切的作为。」</w:t>
      </w:r>
    </w:p>
    <w:p w14:paraId="069D84A2">
      <w:pPr>
        <w:spacing w:after="289" w:line="259" w:lineRule="auto"/>
        <w:ind w:left="0" w:firstLine="0"/>
        <w:jc w:val="left"/>
        <w:rPr>
          <w:rFonts w:hint="eastAsia"/>
        </w:rPr>
      </w:pPr>
      <w:r>
        <w:rPr>
          <w:rFonts w:hint="eastAsia"/>
        </w:rPr>
        <w:t>It is the highest wisdom to draw near to God.</w:t>
      </w:r>
    </w:p>
    <w:p w14:paraId="32B529D0">
      <w:pPr>
        <w:spacing w:after="289" w:line="259" w:lineRule="auto"/>
        <w:ind w:left="0" w:firstLine="0"/>
        <w:jc w:val="left"/>
        <w:rPr>
          <w:rFonts w:hint="eastAsia"/>
        </w:rPr>
      </w:pPr>
      <w:r>
        <w:rPr>
          <w:rFonts w:hint="eastAsia"/>
        </w:rPr>
        <w:t>亲近神是最高的智慧。</w:t>
      </w:r>
    </w:p>
    <w:p w14:paraId="69C60FE3">
      <w:pPr>
        <w:spacing w:after="289" w:line="259" w:lineRule="auto"/>
        <w:ind w:left="0" w:firstLine="0"/>
        <w:jc w:val="left"/>
        <w:rPr>
          <w:rFonts w:hint="eastAsia"/>
        </w:rPr>
      </w:pPr>
      <w:r>
        <w:rPr>
          <w:rFonts w:hint="eastAsia"/>
        </w:rPr>
        <w:t>The promise is sure, "Draw near to God, and He will draw near to you."</w:t>
      </w:r>
    </w:p>
    <w:p w14:paraId="4C059CBB">
      <w:pPr>
        <w:spacing w:after="289" w:line="259" w:lineRule="auto"/>
        <w:ind w:left="0" w:firstLine="0"/>
        <w:jc w:val="left"/>
        <w:rPr>
          <w:rFonts w:hint="eastAsia"/>
        </w:rPr>
      </w:pPr>
      <w:r>
        <w:rPr>
          <w:rFonts w:hint="eastAsia"/>
        </w:rPr>
        <w:t>这应许是确定的：“你们亲近神，神就必亲近你们。”</w:t>
      </w:r>
    </w:p>
    <w:p w14:paraId="67A81BC6">
      <w:pPr>
        <w:spacing w:after="289" w:line="259" w:lineRule="auto"/>
        <w:ind w:left="0" w:firstLine="0"/>
        <w:jc w:val="left"/>
        <w:rPr>
          <w:rFonts w:hint="eastAsia"/>
        </w:rPr>
      </w:pPr>
      <w:r>
        <w:rPr>
          <w:rFonts w:hint="eastAsia"/>
        </w:rPr>
        <w:t>Let us put all our trust in our Heavenly Father's love, and devote all our time and our powers to show forth the wonders of His gracious works!</w:t>
      </w:r>
    </w:p>
    <w:p w14:paraId="6BDC027B">
      <w:pPr>
        <w:spacing w:after="289" w:line="259" w:lineRule="auto"/>
        <w:ind w:left="0" w:firstLine="0"/>
        <w:jc w:val="left"/>
        <w:rPr>
          <w:rFonts w:hint="eastAsia"/>
        </w:rPr>
      </w:pPr>
      <w:r>
        <w:rPr>
          <w:rFonts w:hint="eastAsia"/>
        </w:rPr>
        <w:t>让我们将所有的信靠都放在我们天父的爱中，并奉献我们所有的时间和力量来彰显祂恩典作为的奇妙！</w:t>
      </w:r>
    </w:p>
    <w:p w14:paraId="2A7890CF">
      <w:pPr>
        <w:spacing w:after="289" w:line="259" w:lineRule="auto"/>
        <w:ind w:left="0" w:firstLine="0"/>
        <w:jc w:val="left"/>
        <w:rPr>
          <w:rFonts w:hint="eastAsia"/>
        </w:rPr>
      </w:pPr>
    </w:p>
    <w:p w14:paraId="0B715344">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74</w:t>
      </w:r>
    </w:p>
    <w:p w14:paraId="7D765C9A">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74</w:t>
      </w:r>
    </w:p>
    <w:p w14:paraId="597C8E50">
      <w:pPr>
        <w:spacing w:after="289" w:line="259" w:lineRule="auto"/>
        <w:ind w:left="0" w:firstLine="0"/>
        <w:jc w:val="left"/>
        <w:rPr>
          <w:rFonts w:hint="eastAsia"/>
        </w:rPr>
      </w:pPr>
      <w:r>
        <w:rPr>
          <w:rFonts w:hint="eastAsia"/>
        </w:rPr>
        <w:t>Hostile invasion had brought ruin into the city.</w:t>
      </w:r>
    </w:p>
    <w:p w14:paraId="4E3B4748">
      <w:pPr>
        <w:spacing w:after="289" w:line="259" w:lineRule="auto"/>
        <w:ind w:left="0" w:firstLine="0"/>
        <w:jc w:val="left"/>
        <w:rPr>
          <w:rFonts w:hint="eastAsia"/>
        </w:rPr>
      </w:pPr>
      <w:r>
        <w:rPr>
          <w:rFonts w:hint="eastAsia"/>
        </w:rPr>
        <w:t>敌人的入侵给这城带来了毁灭。</w:t>
      </w:r>
    </w:p>
    <w:p w14:paraId="123B5D6E">
      <w:pPr>
        <w:spacing w:after="289" w:line="259" w:lineRule="auto"/>
        <w:ind w:left="0" w:firstLine="0"/>
        <w:jc w:val="left"/>
        <w:rPr>
          <w:rFonts w:hint="eastAsia"/>
        </w:rPr>
      </w:pPr>
      <w:r>
        <w:rPr>
          <w:rFonts w:hint="eastAsia"/>
        </w:rPr>
        <w:t>Grim desolation frowns where once the Temple magnificently stood.</w:t>
      </w:r>
    </w:p>
    <w:p w14:paraId="6F8B590F">
      <w:pPr>
        <w:spacing w:after="289" w:line="259" w:lineRule="auto"/>
        <w:ind w:left="0" w:firstLine="0"/>
        <w:jc w:val="left"/>
        <w:rPr>
          <w:rFonts w:hint="eastAsia"/>
        </w:rPr>
      </w:pPr>
      <w:r>
        <w:rPr>
          <w:rFonts w:hint="eastAsia"/>
        </w:rPr>
        <w:t>曾经宏伟屹立的圣殿之处，如今只剩凄凉的荒废景象。</w:t>
      </w:r>
    </w:p>
    <w:p w14:paraId="1A1782A6">
      <w:pPr>
        <w:spacing w:after="289" w:line="259" w:lineRule="auto"/>
        <w:ind w:left="0" w:firstLine="0"/>
        <w:jc w:val="left"/>
        <w:rPr>
          <w:rFonts w:hint="eastAsia"/>
        </w:rPr>
      </w:pPr>
      <w:r>
        <w:rPr>
          <w:rFonts w:hint="eastAsia"/>
        </w:rPr>
        <w:t>The outrage of the enemy is plaintively described.</w:t>
      </w:r>
    </w:p>
    <w:p w14:paraId="53B4866A">
      <w:pPr>
        <w:spacing w:after="289" w:line="259" w:lineRule="auto"/>
        <w:ind w:left="0" w:firstLine="0"/>
        <w:jc w:val="left"/>
        <w:rPr>
          <w:rFonts w:hint="eastAsia"/>
        </w:rPr>
      </w:pPr>
      <w:r>
        <w:rPr>
          <w:rFonts w:hint="eastAsia"/>
        </w:rPr>
        <w:t>敌人的暴行被悲哀地描述。</w:t>
      </w:r>
    </w:p>
    <w:p w14:paraId="436B4A77">
      <w:pPr>
        <w:spacing w:after="289" w:line="259" w:lineRule="auto"/>
        <w:ind w:left="0" w:firstLine="0"/>
        <w:jc w:val="left"/>
        <w:rPr>
          <w:rFonts w:hint="eastAsia"/>
        </w:rPr>
      </w:pPr>
      <w:r>
        <w:rPr>
          <w:rFonts w:hint="eastAsia"/>
        </w:rPr>
        <w:t>Importunity calls upon God to interfere, and confidence is expected that light would arise in darkness.</w:t>
      </w:r>
    </w:p>
    <w:p w14:paraId="7128214D">
      <w:pPr>
        <w:spacing w:after="289" w:line="259" w:lineRule="auto"/>
        <w:ind w:left="0" w:firstLine="0"/>
        <w:jc w:val="left"/>
        <w:rPr>
          <w:rFonts w:hint="eastAsia"/>
        </w:rPr>
      </w:pPr>
      <w:r>
        <w:rPr>
          <w:rFonts w:hint="eastAsia"/>
        </w:rPr>
        <w:t>恳切地呼求神干预，并期盼着信心，相信光明将从黑暗中升起。</w:t>
      </w:r>
    </w:p>
    <w:p w14:paraId="1F7FD2E4">
      <w:pPr>
        <w:spacing w:after="289" w:line="259" w:lineRule="auto"/>
        <w:ind w:left="0" w:firstLine="0"/>
        <w:jc w:val="left"/>
        <w:rPr>
          <w:rFonts w:hint="eastAsia"/>
        </w:rPr>
      </w:pPr>
    </w:p>
    <w:p w14:paraId="3361991D">
      <w:pPr>
        <w:spacing w:after="289" w:line="259" w:lineRule="auto"/>
        <w:ind w:left="0" w:firstLine="0"/>
        <w:jc w:val="left"/>
        <w:rPr>
          <w:rFonts w:hint="eastAsia"/>
        </w:rPr>
      </w:pPr>
      <w:r>
        <w:rPr>
          <w:rFonts w:hint="eastAsia"/>
        </w:rPr>
        <w:t>1-2. "O God, why have You cast us off forever? why does Your anger smoke against the sheep of Your pasture? Remember Your congregation, which You have purchased of old; the tribe of Your inheritance, which You have redeemed; this Mount Zion, where You have dwelt."</w:t>
      </w:r>
    </w:p>
    <w:p w14:paraId="46FC5D07">
      <w:pPr>
        <w:spacing w:after="289" w:line="259" w:lineRule="auto"/>
        <w:ind w:left="0" w:firstLine="0"/>
        <w:jc w:val="left"/>
        <w:rPr>
          <w:rFonts w:hint="eastAsia"/>
        </w:rPr>
      </w:pPr>
      <w:r>
        <w:rPr>
          <w:rFonts w:hint="eastAsia"/>
        </w:rPr>
        <w:t>1-2. “神啊，你为何永远丢弃我们呢？你为何向你草场的羊发怒，如烟冒出呢？求你记念你古时所得来的会众，就是你所赎作你产业支派的，并记念你向来所居住的锡安山。”</w:t>
      </w:r>
    </w:p>
    <w:p w14:paraId="0C47B8C9">
      <w:pPr>
        <w:spacing w:after="289" w:line="259" w:lineRule="auto"/>
        <w:ind w:left="0" w:firstLine="0"/>
        <w:jc w:val="left"/>
        <w:rPr>
          <w:rFonts w:hint="eastAsia"/>
        </w:rPr>
      </w:pPr>
      <w:r>
        <w:rPr>
          <w:rFonts w:hint="eastAsia"/>
        </w:rPr>
        <w:t>The Psalmist thus writes with mournful eye fixed on the ruined city, and especially on the desolations of the Temple.</w:t>
      </w:r>
    </w:p>
    <w:p w14:paraId="28B86A11">
      <w:pPr>
        <w:spacing w:after="289" w:line="259" w:lineRule="auto"/>
        <w:ind w:left="0" w:firstLine="0"/>
        <w:jc w:val="left"/>
        <w:rPr>
          <w:rFonts w:hint="eastAsia"/>
        </w:rPr>
      </w:pPr>
      <w:r>
        <w:rPr>
          <w:rFonts w:hint="eastAsia"/>
        </w:rPr>
        <w:t>诗人如此写道，他悲伤的目光凝视着倾颓的城，特别是圣殿的荒凉。</w:t>
      </w:r>
    </w:p>
    <w:p w14:paraId="7415B81C">
      <w:pPr>
        <w:spacing w:after="289" w:line="259" w:lineRule="auto"/>
        <w:ind w:left="0" w:firstLine="0"/>
        <w:jc w:val="left"/>
        <w:rPr>
          <w:rFonts w:hint="eastAsia"/>
        </w:rPr>
      </w:pPr>
      <w:r>
        <w:rPr>
          <w:rFonts w:hint="eastAsia"/>
        </w:rPr>
        <w:t>In bitterness of heart he cries aloud to God.</w:t>
      </w:r>
    </w:p>
    <w:p w14:paraId="14D0E0AD">
      <w:pPr>
        <w:spacing w:after="289" w:line="259" w:lineRule="auto"/>
        <w:ind w:left="0" w:firstLine="0"/>
        <w:jc w:val="left"/>
        <w:rPr>
          <w:rFonts w:hint="eastAsia"/>
        </w:rPr>
      </w:pPr>
      <w:r>
        <w:rPr>
          <w:rFonts w:hint="eastAsia"/>
        </w:rPr>
        <w:t>他心中苦涩，向神大声呼喊。</w:t>
      </w:r>
    </w:p>
    <w:p w14:paraId="6022CBD9">
      <w:pPr>
        <w:spacing w:after="289" w:line="259" w:lineRule="auto"/>
        <w:ind w:left="0" w:firstLine="0"/>
        <w:jc w:val="left"/>
        <w:rPr>
          <w:rFonts w:hint="eastAsia"/>
        </w:rPr>
      </w:pPr>
      <w:r>
        <w:rPr>
          <w:rFonts w:hint="eastAsia"/>
        </w:rPr>
        <w:t>He seems to postpostulate, 'Can it be that these miseries signify our final desertion!'</w:t>
      </w:r>
    </w:p>
    <w:p w14:paraId="644C3FFF">
      <w:pPr>
        <w:spacing w:after="289" w:line="259" w:lineRule="auto"/>
        <w:ind w:left="0" w:firstLine="0"/>
        <w:jc w:val="left"/>
        <w:rPr>
          <w:rFonts w:hint="eastAsia"/>
        </w:rPr>
      </w:pPr>
      <w:r>
        <w:rPr>
          <w:rFonts w:hint="eastAsia"/>
        </w:rPr>
        <w:t>他似乎在质问：‘难道这些苦难意味着我们被最终离弃了吗！’</w:t>
      </w:r>
    </w:p>
    <w:p w14:paraId="47B801AF">
      <w:pPr>
        <w:spacing w:after="289" w:line="259" w:lineRule="auto"/>
        <w:ind w:left="0" w:firstLine="0"/>
        <w:jc w:val="left"/>
        <w:rPr>
          <w:rFonts w:hint="eastAsia"/>
        </w:rPr>
      </w:pPr>
      <w:r>
        <w:rPr>
          <w:rFonts w:hint="eastAsia"/>
        </w:rPr>
        <w:t>The believer thus flies to the mercy-seat when adverse oppression casts him into the depths of grief.</w:t>
      </w:r>
    </w:p>
    <w:p w14:paraId="3366CE69">
      <w:pPr>
        <w:spacing w:after="289" w:line="259" w:lineRule="auto"/>
        <w:ind w:left="0" w:firstLine="0"/>
        <w:jc w:val="left"/>
        <w:rPr>
          <w:rFonts w:hint="eastAsia"/>
        </w:rPr>
      </w:pPr>
      <w:r>
        <w:rPr>
          <w:rFonts w:hint="eastAsia"/>
        </w:rPr>
        <w:t>当逆境的压迫将信徒抛入悲伤的深渊时，他就这样飞奔到施恩座前。</w:t>
      </w:r>
    </w:p>
    <w:p w14:paraId="27F8D4A2">
      <w:pPr>
        <w:spacing w:after="289" w:line="259" w:lineRule="auto"/>
        <w:ind w:left="0" w:firstLine="0"/>
        <w:jc w:val="left"/>
        <w:rPr>
          <w:rFonts w:hint="eastAsia"/>
        </w:rPr>
      </w:pPr>
      <w:r>
        <w:rPr>
          <w:rFonts w:hint="eastAsia"/>
        </w:rPr>
        <w:t>Let it be noted in what terms the aid of God is supplicated.</w:t>
      </w:r>
    </w:p>
    <w:p w14:paraId="298A78A4">
      <w:pPr>
        <w:spacing w:after="289" w:line="259" w:lineRule="auto"/>
        <w:ind w:left="0" w:firstLine="0"/>
        <w:jc w:val="left"/>
        <w:rPr>
          <w:rFonts w:hint="eastAsia"/>
        </w:rPr>
      </w:pPr>
      <w:r>
        <w:rPr>
          <w:rFonts w:hint="eastAsia"/>
        </w:rPr>
        <w:t>请注意，向神恳求帮助时所用的措辞。</w:t>
      </w:r>
    </w:p>
    <w:p w14:paraId="1F2424D9">
      <w:pPr>
        <w:spacing w:after="289" w:line="259" w:lineRule="auto"/>
        <w:ind w:left="0" w:firstLine="0"/>
        <w:jc w:val="left"/>
        <w:rPr>
          <w:rFonts w:hint="eastAsia"/>
        </w:rPr>
      </w:pPr>
      <w:r>
        <w:rPr>
          <w:rFonts w:hint="eastAsia"/>
        </w:rPr>
        <w:t>His people are depicted as the sheep of His pasture.</w:t>
      </w:r>
    </w:p>
    <w:p w14:paraId="0B126326">
      <w:pPr>
        <w:spacing w:after="289" w:line="259" w:lineRule="auto"/>
        <w:ind w:left="0" w:firstLine="0"/>
        <w:jc w:val="left"/>
        <w:rPr>
          <w:rFonts w:hint="eastAsia"/>
        </w:rPr>
      </w:pPr>
      <w:r>
        <w:rPr>
          <w:rFonts w:hint="eastAsia"/>
        </w:rPr>
        <w:t>祂的子民被描绘成祂草场的羊。</w:t>
      </w:r>
    </w:p>
    <w:p w14:paraId="72AE0E75">
      <w:pPr>
        <w:spacing w:after="289" w:line="259" w:lineRule="auto"/>
        <w:ind w:left="0" w:firstLine="0"/>
        <w:jc w:val="left"/>
        <w:rPr>
          <w:rFonts w:hint="eastAsia"/>
        </w:rPr>
      </w:pPr>
      <w:r>
        <w:rPr>
          <w:rFonts w:hint="eastAsia"/>
        </w:rPr>
        <w:t>God is thus reminded of His tender office as the good and great Shepherd, who will never fail to tend His flock, and to protect them from all foes.</w:t>
      </w:r>
    </w:p>
    <w:p w14:paraId="3E2BBD89">
      <w:pPr>
        <w:spacing w:after="289" w:line="259" w:lineRule="auto"/>
        <w:ind w:left="0" w:firstLine="0"/>
        <w:jc w:val="left"/>
        <w:rPr>
          <w:rFonts w:hint="eastAsia"/>
        </w:rPr>
      </w:pPr>
      <w:r>
        <w:rPr>
          <w:rFonts w:hint="eastAsia"/>
        </w:rPr>
        <w:t>这样，神就被提醒祂作为良善伟大牧者的温柔职分，祂永不会不照管祂的羊群，并保护他们免受一切仇敌的侵害。</w:t>
      </w:r>
    </w:p>
    <w:p w14:paraId="6AC23ABA">
      <w:pPr>
        <w:spacing w:after="289" w:line="259" w:lineRule="auto"/>
        <w:ind w:left="0" w:firstLine="0"/>
        <w:jc w:val="left"/>
        <w:rPr>
          <w:rFonts w:hint="eastAsia"/>
        </w:rPr>
      </w:pPr>
      <w:r>
        <w:rPr>
          <w:rFonts w:hint="eastAsia"/>
        </w:rPr>
        <w:t>They are described, also, as the congregation which He had purchased.</w:t>
      </w:r>
    </w:p>
    <w:p w14:paraId="74AAFD6A">
      <w:pPr>
        <w:spacing w:after="289" w:line="259" w:lineRule="auto"/>
        <w:ind w:left="0" w:firstLine="0"/>
        <w:jc w:val="left"/>
        <w:rPr>
          <w:rFonts w:hint="eastAsia"/>
        </w:rPr>
      </w:pPr>
      <w:r>
        <w:rPr>
          <w:rFonts w:hint="eastAsia"/>
        </w:rPr>
        <w:t>他们也被描述为祂所买赎的会众。</w:t>
      </w:r>
    </w:p>
    <w:p w14:paraId="5C8CF66F">
      <w:pPr>
        <w:spacing w:after="289" w:line="259" w:lineRule="auto"/>
        <w:ind w:left="0" w:firstLine="0"/>
        <w:jc w:val="left"/>
        <w:rPr>
          <w:rFonts w:hint="eastAsia"/>
        </w:rPr>
      </w:pPr>
      <w:r>
        <w:rPr>
          <w:rFonts w:hint="eastAsia"/>
        </w:rPr>
        <w:t>Can Jesus ever forget the company for whom He shed His precious blood, and whom He bought at such high price out of the hands of their enslaving foes?</w:t>
      </w:r>
    </w:p>
    <w:p w14:paraId="18F3D386">
      <w:pPr>
        <w:spacing w:after="289" w:line="259" w:lineRule="auto"/>
        <w:ind w:left="0" w:firstLine="0"/>
        <w:jc w:val="left"/>
        <w:rPr>
          <w:rFonts w:hint="eastAsia"/>
        </w:rPr>
      </w:pPr>
      <w:r>
        <w:rPr>
          <w:rFonts w:hint="eastAsia"/>
        </w:rPr>
        <w:t>耶稣怎能忘记祂为其流出宝血、并以如此高昂代价从奴役他们的仇敌手中买赎出来的那群人呢？</w:t>
      </w:r>
    </w:p>
    <w:p w14:paraId="15DAD22C">
      <w:pPr>
        <w:spacing w:after="289" w:line="259" w:lineRule="auto"/>
        <w:ind w:left="0" w:firstLine="0"/>
        <w:jc w:val="left"/>
        <w:rPr>
          <w:rFonts w:hint="eastAsia"/>
        </w:rPr>
      </w:pPr>
      <w:r>
        <w:rPr>
          <w:rFonts w:hint="eastAsia"/>
        </w:rPr>
        <w:t>They are described, moreover, as the portion assigned by the measuring-rod to be His inheritance—the possession which will be His pride and His glory.</w:t>
      </w:r>
    </w:p>
    <w:p w14:paraId="07492A16">
      <w:pPr>
        <w:spacing w:after="289" w:line="259" w:lineRule="auto"/>
        <w:ind w:left="0" w:firstLine="0"/>
        <w:jc w:val="left"/>
        <w:rPr>
          <w:rFonts w:hint="eastAsia"/>
        </w:rPr>
      </w:pPr>
      <w:r>
        <w:rPr>
          <w:rFonts w:hint="eastAsia"/>
        </w:rPr>
        <w:t>此外，他们被描述为用量度的竿所指定作祂产业的那一份——那将成为祂的骄傲和荣耀的产业。</w:t>
      </w:r>
    </w:p>
    <w:p w14:paraId="6A106E41">
      <w:pPr>
        <w:spacing w:after="289" w:line="259" w:lineRule="auto"/>
        <w:ind w:left="0" w:firstLine="0"/>
        <w:jc w:val="left"/>
        <w:rPr>
          <w:rFonts w:hint="eastAsia"/>
        </w:rPr>
      </w:pPr>
      <w:r>
        <w:rPr>
          <w:rFonts w:hint="eastAsia"/>
        </w:rPr>
        <w:t>They are called, moreover, the Mount of His abode.</w:t>
      </w:r>
    </w:p>
    <w:p w14:paraId="5AEF16E3">
      <w:pPr>
        <w:spacing w:after="289" w:line="259" w:lineRule="auto"/>
        <w:ind w:left="0" w:firstLine="0"/>
        <w:jc w:val="left"/>
        <w:rPr>
          <w:rFonts w:hint="eastAsia"/>
        </w:rPr>
      </w:pPr>
      <w:r>
        <w:rPr>
          <w:rFonts w:hint="eastAsia"/>
        </w:rPr>
        <w:t>再者，他们被称为祂居所的山。</w:t>
      </w:r>
    </w:p>
    <w:p w14:paraId="5C89A7D2">
      <w:pPr>
        <w:spacing w:after="289" w:line="259" w:lineRule="auto"/>
        <w:ind w:left="0" w:firstLine="0"/>
        <w:jc w:val="left"/>
        <w:rPr>
          <w:rFonts w:hint="eastAsia"/>
        </w:rPr>
      </w:pPr>
      <w:r>
        <w:rPr>
          <w:rFonts w:hint="eastAsia"/>
        </w:rPr>
        <w:t>Never will He withdraw His presence.</w:t>
      </w:r>
    </w:p>
    <w:p w14:paraId="5D6197D3">
      <w:pPr>
        <w:spacing w:after="289" w:line="259" w:lineRule="auto"/>
        <w:ind w:left="0" w:firstLine="0"/>
        <w:jc w:val="left"/>
        <w:rPr>
          <w:rFonts w:hint="eastAsia"/>
        </w:rPr>
      </w:pPr>
      <w:r>
        <w:rPr>
          <w:rFonts w:hint="eastAsia"/>
        </w:rPr>
        <w:t>祂永不收回祂的同在。</w:t>
      </w:r>
    </w:p>
    <w:p w14:paraId="453DEE54">
      <w:pPr>
        <w:spacing w:after="289" w:line="259" w:lineRule="auto"/>
        <w:ind w:left="0" w:firstLine="0"/>
        <w:jc w:val="left"/>
        <w:rPr>
          <w:rFonts w:hint="eastAsia"/>
        </w:rPr>
      </w:pPr>
      <w:r>
        <w:rPr>
          <w:rFonts w:hint="eastAsia"/>
        </w:rPr>
        <w:t>He will always abide in them, and they in Him.</w:t>
      </w:r>
    </w:p>
    <w:p w14:paraId="0065AB18">
      <w:pPr>
        <w:spacing w:after="289" w:line="259" w:lineRule="auto"/>
        <w:ind w:left="0" w:firstLine="0"/>
        <w:jc w:val="left"/>
        <w:rPr>
          <w:rFonts w:hint="eastAsia"/>
        </w:rPr>
      </w:pPr>
      <w:r>
        <w:rPr>
          <w:rFonts w:hint="eastAsia"/>
        </w:rPr>
        <w:t>祂将永远住在他们里面，他们也住在祂里面。</w:t>
      </w:r>
    </w:p>
    <w:p w14:paraId="38B4339A">
      <w:pPr>
        <w:spacing w:after="289" w:line="259" w:lineRule="auto"/>
        <w:ind w:left="0" w:firstLine="0"/>
        <w:jc w:val="left"/>
        <w:rPr>
          <w:rFonts w:hint="eastAsia"/>
        </w:rPr>
      </w:pPr>
      <w:r>
        <w:rPr>
          <w:rFonts w:hint="eastAsia"/>
        </w:rPr>
        <w:t>Safe indeed must they be who thus can claim an interest in God.</w:t>
      </w:r>
    </w:p>
    <w:p w14:paraId="116FFDE1">
      <w:pPr>
        <w:spacing w:after="289" w:line="259" w:lineRule="auto"/>
        <w:ind w:left="0" w:firstLine="0"/>
        <w:jc w:val="left"/>
        <w:rPr>
          <w:rFonts w:hint="eastAsia"/>
        </w:rPr>
      </w:pPr>
      <w:r>
        <w:rPr>
          <w:rFonts w:hint="eastAsia"/>
        </w:rPr>
        <w:t>那些能如此在神里面有份的人，确实是安稳的。</w:t>
      </w:r>
    </w:p>
    <w:p w14:paraId="3D245BA9">
      <w:pPr>
        <w:spacing w:after="289" w:line="259" w:lineRule="auto"/>
        <w:ind w:left="0" w:firstLine="0"/>
        <w:jc w:val="left"/>
        <w:rPr>
          <w:rFonts w:hint="eastAsia"/>
        </w:rPr>
      </w:pPr>
    </w:p>
    <w:p w14:paraId="090F2279">
      <w:pPr>
        <w:spacing w:after="289" w:line="259" w:lineRule="auto"/>
        <w:ind w:left="0" w:firstLine="0"/>
        <w:jc w:val="left"/>
        <w:rPr>
          <w:rFonts w:hint="eastAsia"/>
        </w:rPr>
      </w:pPr>
      <w:r>
        <w:rPr>
          <w:rFonts w:hint="eastAsia"/>
        </w:rPr>
        <w:t>3-4. "Lift up Your feet unto the perpetual desolations, even all that the enemy has done wickedly in the sanctuary. Your enemies roar in the midst of Your congregations; they set up their banners for signs."</w:t>
      </w:r>
    </w:p>
    <w:p w14:paraId="32A67DBC">
      <w:pPr>
        <w:spacing w:after="289" w:line="259" w:lineRule="auto"/>
        <w:ind w:left="0" w:firstLine="0"/>
        <w:jc w:val="left"/>
        <w:rPr>
          <w:rFonts w:hint="eastAsia"/>
        </w:rPr>
      </w:pPr>
      <w:r>
        <w:rPr>
          <w:rFonts w:hint="eastAsia"/>
        </w:rPr>
        <w:t>3-4. “求你举步去看那日久荒凉之地，仇敌在圣所中所行的一切恶事。你的敌人在你会中吼叫；他们竖了自己的旗为记号。”</w:t>
      </w:r>
    </w:p>
    <w:p w14:paraId="5D1A1EA5">
      <w:pPr>
        <w:spacing w:after="289" w:line="259" w:lineRule="auto"/>
        <w:ind w:left="0" w:firstLine="0"/>
        <w:jc w:val="left"/>
        <w:rPr>
          <w:rFonts w:hint="eastAsia"/>
        </w:rPr>
      </w:pPr>
      <w:r>
        <w:rPr>
          <w:rFonts w:hint="eastAsia"/>
        </w:rPr>
        <w:t>The cry is earnest that God would no longer tarry, but advance to view the Temple's sad state.</w:t>
      </w:r>
    </w:p>
    <w:p w14:paraId="400B141D">
      <w:pPr>
        <w:spacing w:after="289" w:line="259" w:lineRule="auto"/>
        <w:ind w:left="0" w:firstLine="0"/>
        <w:jc w:val="left"/>
        <w:rPr>
          <w:rFonts w:hint="eastAsia"/>
        </w:rPr>
      </w:pPr>
      <w:r>
        <w:rPr>
          <w:rFonts w:hint="eastAsia"/>
        </w:rPr>
        <w:t>这呼求是恳切的，求神不再耽延，而是前来察看圣殿的悲惨境况。</w:t>
      </w:r>
    </w:p>
    <w:p w14:paraId="665635E2">
      <w:pPr>
        <w:spacing w:after="289" w:line="259" w:lineRule="auto"/>
        <w:ind w:left="0" w:firstLine="0"/>
        <w:jc w:val="left"/>
        <w:rPr>
          <w:rFonts w:hint="eastAsia"/>
        </w:rPr>
      </w:pPr>
      <w:r>
        <w:rPr>
          <w:rFonts w:hint="eastAsia"/>
        </w:rPr>
        <w:t>With noisome tumult the insulting foe had burst upon the assembled worshipers, and hostile banners had been erected in most holy places.</w:t>
      </w:r>
    </w:p>
    <w:p w14:paraId="424F8E62">
      <w:pPr>
        <w:spacing w:after="289" w:line="259" w:lineRule="auto"/>
        <w:ind w:left="0" w:firstLine="0"/>
        <w:jc w:val="left"/>
        <w:rPr>
          <w:rFonts w:hint="eastAsia"/>
        </w:rPr>
      </w:pPr>
      <w:r>
        <w:rPr>
          <w:rFonts w:hint="eastAsia"/>
        </w:rPr>
        <w:t>侮慢的仇敌带着喧嚷的骚乱闯入聚集的敬拜者中，敌对的旗帜已在至圣之处竖立起来。</w:t>
      </w:r>
    </w:p>
    <w:p w14:paraId="4F72F5CF">
      <w:pPr>
        <w:spacing w:after="289" w:line="259" w:lineRule="auto"/>
        <w:ind w:left="0" w:firstLine="0"/>
        <w:jc w:val="left"/>
        <w:rPr>
          <w:rFonts w:hint="eastAsia"/>
        </w:rPr>
      </w:pPr>
      <w:r>
        <w:rPr>
          <w:rFonts w:hint="eastAsia"/>
        </w:rPr>
        <w:t>This wretchedness is spread before the Lord.</w:t>
      </w:r>
    </w:p>
    <w:p w14:paraId="38D49AF6">
      <w:pPr>
        <w:spacing w:after="289" w:line="259" w:lineRule="auto"/>
        <w:ind w:left="0" w:firstLine="0"/>
        <w:jc w:val="left"/>
        <w:rPr>
          <w:rFonts w:hint="eastAsia"/>
        </w:rPr>
      </w:pPr>
      <w:r>
        <w:rPr>
          <w:rFonts w:hint="eastAsia"/>
        </w:rPr>
        <w:t>这悲惨的景况被陈明在主面前。</w:t>
      </w:r>
    </w:p>
    <w:p w14:paraId="416EA072">
      <w:pPr>
        <w:spacing w:after="289" w:line="259" w:lineRule="auto"/>
        <w:ind w:left="0" w:firstLine="0"/>
        <w:jc w:val="left"/>
        <w:rPr>
          <w:rFonts w:hint="eastAsia"/>
        </w:rPr>
      </w:pPr>
      <w:r>
        <w:rPr>
          <w:rFonts w:hint="eastAsia"/>
        </w:rPr>
        <w:t>The feeling is deep that such iniquity would not be permitted to prevail.</w:t>
      </w:r>
    </w:p>
    <w:p w14:paraId="152EFBA4">
      <w:pPr>
        <w:spacing w:after="289" w:line="259" w:lineRule="auto"/>
        <w:ind w:left="0" w:firstLine="0"/>
        <w:jc w:val="left"/>
        <w:rPr>
          <w:rFonts w:hint="eastAsia"/>
        </w:rPr>
      </w:pPr>
      <w:r>
        <w:rPr>
          <w:rFonts w:hint="eastAsia"/>
        </w:rPr>
        <w:t>人们深感这样的罪孽是不容得胜的。</w:t>
      </w:r>
    </w:p>
    <w:p w14:paraId="6D99AB8D">
      <w:pPr>
        <w:spacing w:after="289" w:line="259" w:lineRule="auto"/>
        <w:ind w:left="0" w:firstLine="0"/>
        <w:jc w:val="left"/>
        <w:rPr>
          <w:rFonts w:hint="eastAsia"/>
        </w:rPr>
      </w:pPr>
    </w:p>
    <w:p w14:paraId="07240BFE">
      <w:pPr>
        <w:spacing w:after="289" w:line="259" w:lineRule="auto"/>
        <w:ind w:left="0" w:firstLine="0"/>
        <w:jc w:val="left"/>
        <w:rPr>
          <w:rFonts w:hint="eastAsia"/>
        </w:rPr>
      </w:pPr>
      <w:r>
        <w:rPr>
          <w:rFonts w:hint="eastAsia"/>
        </w:rPr>
        <w:t>5-8. "A man was famous according as he had lifted up axes upon the thick trees. But now they break down the carved work thereof at once with axes and hammers. They have cast fire into Your sanctuary; they have defiled by casting down the dwelling place of Your name to the ground. They said in their hearts, Let us destroy them together; they have burned up all the synagogues of God in the land."</w:t>
      </w:r>
    </w:p>
    <w:p w14:paraId="5AAF372A">
      <w:pPr>
        <w:spacing w:after="289" w:line="259" w:lineRule="auto"/>
        <w:ind w:left="0" w:firstLine="0"/>
        <w:jc w:val="left"/>
        <w:rPr>
          <w:rFonts w:hint="eastAsia"/>
        </w:rPr>
      </w:pPr>
      <w:r>
        <w:rPr>
          <w:rFonts w:hint="eastAsia"/>
        </w:rPr>
        <w:t>5-8. “他们好像人扬起斧子，砍伐林中的树。其中的雕刻之工，现在他们都用斧子锤子打破了。他们用火焚烧你的圣所，将你名的居所亵渎在地。他们心里说：‘我们要尽行毁灭。’他们就在遍地把神的会堂都烧毁了。”</w:t>
      </w:r>
    </w:p>
    <w:p w14:paraId="337D239B">
      <w:pPr>
        <w:spacing w:after="289" w:line="259" w:lineRule="auto"/>
        <w:ind w:left="0" w:firstLine="0"/>
        <w:jc w:val="left"/>
        <w:rPr>
          <w:rFonts w:hint="eastAsia"/>
        </w:rPr>
      </w:pPr>
      <w:r>
        <w:rPr>
          <w:rFonts w:hint="eastAsia"/>
        </w:rPr>
        <w:t>It is high privilege in any way to be permitted to promote the interests of true religion.</w:t>
      </w:r>
    </w:p>
    <w:p w14:paraId="4041048A">
      <w:pPr>
        <w:spacing w:after="289" w:line="259" w:lineRule="auto"/>
        <w:ind w:left="0" w:firstLine="0"/>
        <w:jc w:val="left"/>
        <w:rPr>
          <w:rFonts w:hint="eastAsia"/>
        </w:rPr>
      </w:pPr>
      <w:r>
        <w:rPr>
          <w:rFonts w:hint="eastAsia"/>
        </w:rPr>
        <w:t>以任何方式被允许去促进真宗教的益处，都是崇高的特权。</w:t>
      </w:r>
    </w:p>
    <w:p w14:paraId="37A8D9D8">
      <w:pPr>
        <w:spacing w:after="289" w:line="259" w:lineRule="auto"/>
        <w:ind w:left="0" w:firstLine="0"/>
        <w:jc w:val="left"/>
        <w:rPr>
          <w:rFonts w:hint="eastAsia"/>
        </w:rPr>
      </w:pPr>
      <w:r>
        <w:rPr>
          <w:rFonts w:hint="eastAsia"/>
        </w:rPr>
        <w:t>Fame rested on those who felled the trees of Lebanon to aid the erection of the Temple.</w:t>
      </w:r>
    </w:p>
    <w:p w14:paraId="3FA1FE2B">
      <w:pPr>
        <w:spacing w:after="289" w:line="259" w:lineRule="auto"/>
        <w:ind w:left="0" w:firstLine="0"/>
        <w:jc w:val="left"/>
        <w:rPr>
          <w:rFonts w:hint="eastAsia"/>
        </w:rPr>
      </w:pPr>
      <w:r>
        <w:rPr>
          <w:rFonts w:hint="eastAsia"/>
        </w:rPr>
        <w:t>那些砍伐黎巴嫩树木以助建造圣殿的人，声名显赫。</w:t>
      </w:r>
    </w:p>
    <w:p w14:paraId="0580BBE3">
      <w:pPr>
        <w:spacing w:after="289" w:line="259" w:lineRule="auto"/>
        <w:ind w:left="0" w:firstLine="0"/>
        <w:jc w:val="left"/>
        <w:rPr>
          <w:rFonts w:hint="eastAsia"/>
        </w:rPr>
      </w:pPr>
      <w:r>
        <w:rPr>
          <w:rFonts w:hint="eastAsia"/>
        </w:rPr>
        <w:t>Substance and tools are never better expended than in raising the sanctuary in which God will be worshiped and His name proclaimed.</w:t>
      </w:r>
    </w:p>
    <w:p w14:paraId="10764A5F">
      <w:pPr>
        <w:spacing w:after="289" w:line="259" w:lineRule="auto"/>
        <w:ind w:left="0" w:firstLine="0"/>
        <w:jc w:val="left"/>
        <w:rPr>
          <w:rFonts w:hint="eastAsia"/>
        </w:rPr>
      </w:pPr>
      <w:r>
        <w:rPr>
          <w:rFonts w:hint="eastAsia"/>
        </w:rPr>
        <w:t>财物与工具，没有比用在建造那敬拜神、宣扬祂名的圣所上更好的了。</w:t>
      </w:r>
    </w:p>
    <w:p w14:paraId="1AF84AD6">
      <w:pPr>
        <w:spacing w:after="289" w:line="259" w:lineRule="auto"/>
        <w:ind w:left="0" w:firstLine="0"/>
        <w:jc w:val="left"/>
        <w:rPr>
          <w:rFonts w:hint="eastAsia"/>
        </w:rPr>
      </w:pPr>
      <w:r>
        <w:rPr>
          <w:rFonts w:hint="eastAsia"/>
        </w:rPr>
        <w:t>No honor will be theirs whose parsimony expends on luxury and self-indulgence the means which might erect or beautify sanctuaries for holy worship.</w:t>
      </w:r>
    </w:p>
    <w:p w14:paraId="36D53DB5">
      <w:pPr>
        <w:spacing w:after="289" w:line="259" w:lineRule="auto"/>
        <w:ind w:left="0" w:firstLine="0"/>
        <w:jc w:val="left"/>
        <w:rPr>
          <w:rFonts w:hint="eastAsia"/>
        </w:rPr>
      </w:pPr>
      <w:r>
        <w:rPr>
          <w:rFonts w:hint="eastAsia"/>
        </w:rPr>
        <w:t>那些吝啬地将本可用于建造或美化圣洁敬拜之所的资财，花费在奢侈和自我放纵上的人，将得不到任何尊荣。</w:t>
      </w:r>
    </w:p>
    <w:p w14:paraId="32CE1F59">
      <w:pPr>
        <w:spacing w:after="289" w:line="259" w:lineRule="auto"/>
        <w:ind w:left="0" w:firstLine="0"/>
        <w:jc w:val="left"/>
        <w:rPr>
          <w:rFonts w:hint="eastAsia"/>
        </w:rPr>
      </w:pPr>
      <w:r>
        <w:rPr>
          <w:rFonts w:hint="eastAsia"/>
        </w:rPr>
        <w:t>The Psalmist witnessed the destruction of what piety had raised, and the noble works of former zeal a prey for the devouring flames.</w:t>
      </w:r>
    </w:p>
    <w:p w14:paraId="4134147C">
      <w:pPr>
        <w:spacing w:after="289" w:line="259" w:lineRule="auto"/>
        <w:ind w:left="0" w:firstLine="0"/>
        <w:jc w:val="left"/>
        <w:rPr>
          <w:rFonts w:hint="eastAsia"/>
        </w:rPr>
      </w:pPr>
      <w:r>
        <w:rPr>
          <w:rFonts w:hint="eastAsia"/>
        </w:rPr>
        <w:t>诗人目睹了敬虔所建之物的毁灭，以及昔日热忱的宏伟工程成了吞噬火焰的猎物。</w:t>
      </w:r>
    </w:p>
    <w:p w14:paraId="3C2EB97F">
      <w:pPr>
        <w:spacing w:after="289" w:line="259" w:lineRule="auto"/>
        <w:ind w:left="0" w:firstLine="0"/>
        <w:jc w:val="left"/>
        <w:rPr>
          <w:rFonts w:hint="eastAsia"/>
        </w:rPr>
      </w:pPr>
      <w:r>
        <w:rPr>
          <w:rFonts w:hint="eastAsia"/>
        </w:rPr>
        <w:t>But neglect may gradually accomplish what violence may rapidly effect.</w:t>
      </w:r>
    </w:p>
    <w:p w14:paraId="1F0A9137">
      <w:pPr>
        <w:spacing w:after="289" w:line="259" w:lineRule="auto"/>
        <w:ind w:left="0" w:firstLine="0"/>
        <w:jc w:val="left"/>
        <w:rPr>
          <w:rFonts w:hint="eastAsia"/>
        </w:rPr>
      </w:pPr>
      <w:r>
        <w:rPr>
          <w:rFonts w:hint="eastAsia"/>
        </w:rPr>
        <w:t>但忽略可以逐渐完成暴力所能迅速达成的效果。</w:t>
      </w:r>
    </w:p>
    <w:p w14:paraId="2A10B373">
      <w:pPr>
        <w:spacing w:after="289" w:line="259" w:lineRule="auto"/>
        <w:ind w:left="0" w:firstLine="0"/>
        <w:jc w:val="left"/>
        <w:rPr>
          <w:rFonts w:hint="eastAsia"/>
        </w:rPr>
      </w:pPr>
      <w:r>
        <w:rPr>
          <w:rFonts w:hint="eastAsia"/>
        </w:rPr>
        <w:t>May such neglect be ever absent from us!</w:t>
      </w:r>
    </w:p>
    <w:p w14:paraId="0179A87D">
      <w:pPr>
        <w:spacing w:after="289" w:line="259" w:lineRule="auto"/>
        <w:ind w:left="0" w:firstLine="0"/>
        <w:jc w:val="left"/>
        <w:rPr>
          <w:rFonts w:hint="eastAsia"/>
        </w:rPr>
      </w:pPr>
      <w:r>
        <w:rPr>
          <w:rFonts w:hint="eastAsia"/>
        </w:rPr>
        <w:t>愿这样的忽略永远与我们无缘！</w:t>
      </w:r>
    </w:p>
    <w:p w14:paraId="7B40FE73">
      <w:pPr>
        <w:spacing w:after="289" w:line="259" w:lineRule="auto"/>
        <w:ind w:left="0" w:firstLine="0"/>
        <w:jc w:val="left"/>
        <w:rPr>
          <w:rFonts w:hint="eastAsia"/>
        </w:rPr>
      </w:pPr>
    </w:p>
    <w:p w14:paraId="1D270059">
      <w:pPr>
        <w:spacing w:after="289" w:line="259" w:lineRule="auto"/>
        <w:ind w:left="0" w:firstLine="0"/>
        <w:jc w:val="left"/>
        <w:rPr>
          <w:rFonts w:hint="eastAsia"/>
        </w:rPr>
      </w:pPr>
      <w:r>
        <w:rPr>
          <w:rFonts w:hint="eastAsia"/>
        </w:rPr>
        <w:t>9. "We see not our signs; there is no longer any prophet; neither is there among us any who knows how long."</w:t>
      </w:r>
    </w:p>
    <w:p w14:paraId="08F50A12">
      <w:pPr>
        <w:spacing w:after="289" w:line="259" w:lineRule="auto"/>
        <w:ind w:left="0" w:firstLine="0"/>
        <w:jc w:val="left"/>
        <w:rPr>
          <w:rFonts w:hint="eastAsia"/>
        </w:rPr>
      </w:pPr>
      <w:r>
        <w:rPr>
          <w:rFonts w:hint="eastAsia"/>
        </w:rPr>
        <w:t>9. “我们不见我们的旗号；不再有先知；我们内中也没有人知道这灾祸要到几时呢！”</w:t>
      </w:r>
    </w:p>
    <w:p w14:paraId="41357A70">
      <w:pPr>
        <w:spacing w:after="289" w:line="259" w:lineRule="auto"/>
        <w:ind w:left="0" w:firstLine="0"/>
        <w:jc w:val="left"/>
        <w:rPr>
          <w:rFonts w:hint="eastAsia"/>
        </w:rPr>
      </w:pPr>
      <w:r>
        <w:rPr>
          <w:rFonts w:hint="eastAsia"/>
        </w:rPr>
        <w:t>The eyes of the disconsolate in Jerusalem no longer rested on tokens that God was in their midst.</w:t>
      </w:r>
    </w:p>
    <w:p w14:paraId="3FCDD662">
      <w:pPr>
        <w:spacing w:after="289" w:line="259" w:lineRule="auto"/>
        <w:ind w:left="0" w:firstLine="0"/>
        <w:jc w:val="left"/>
        <w:rPr>
          <w:rFonts w:hint="eastAsia"/>
        </w:rPr>
      </w:pPr>
      <w:r>
        <w:rPr>
          <w:rFonts w:hint="eastAsia"/>
        </w:rPr>
        <w:t>在耶路撒冷忧郁的人们，他们的眼目再也见不到神在他们中间的记号。</w:t>
      </w:r>
    </w:p>
    <w:p w14:paraId="00C4CCE9">
      <w:pPr>
        <w:spacing w:after="289" w:line="259" w:lineRule="auto"/>
        <w:ind w:left="0" w:firstLine="0"/>
        <w:jc w:val="left"/>
        <w:rPr>
          <w:rFonts w:hint="eastAsia"/>
        </w:rPr>
      </w:pPr>
      <w:r>
        <w:rPr>
          <w:rFonts w:hint="eastAsia"/>
        </w:rPr>
        <w:t>The symbols of His presence had disappeared in smoldering heaps.</w:t>
      </w:r>
    </w:p>
    <w:p w14:paraId="38BE7821">
      <w:pPr>
        <w:spacing w:after="289" w:line="259" w:lineRule="auto"/>
        <w:ind w:left="0" w:firstLine="0"/>
        <w:jc w:val="left"/>
        <w:rPr>
          <w:rFonts w:hint="eastAsia"/>
        </w:rPr>
      </w:pPr>
      <w:r>
        <w:rPr>
          <w:rFonts w:hint="eastAsia"/>
        </w:rPr>
        <w:t>祂同在的象征已在冒烟的灰堆中消失。</w:t>
      </w:r>
    </w:p>
    <w:p w14:paraId="240C24E5">
      <w:pPr>
        <w:spacing w:after="289" w:line="259" w:lineRule="auto"/>
        <w:ind w:left="0" w:firstLine="0"/>
        <w:jc w:val="left"/>
        <w:rPr>
          <w:rFonts w:hint="eastAsia"/>
        </w:rPr>
      </w:pPr>
      <w:r>
        <w:rPr>
          <w:rFonts w:hint="eastAsia"/>
        </w:rPr>
        <w:t>The voices of accredited ministers no longer spoke in the Lord's name.</w:t>
      </w:r>
    </w:p>
    <w:p w14:paraId="763E122B">
      <w:pPr>
        <w:spacing w:after="289" w:line="259" w:lineRule="auto"/>
        <w:ind w:left="0" w:firstLine="0"/>
        <w:jc w:val="left"/>
        <w:rPr>
          <w:rFonts w:hint="eastAsia"/>
        </w:rPr>
      </w:pPr>
      <w:r>
        <w:rPr>
          <w:rFonts w:hint="eastAsia"/>
        </w:rPr>
        <w:t>被认可的仆人的声音再也不奉主的名说话。</w:t>
      </w:r>
    </w:p>
    <w:p w14:paraId="3BCB743B">
      <w:pPr>
        <w:spacing w:after="289" w:line="259" w:lineRule="auto"/>
        <w:ind w:left="0" w:firstLine="0"/>
        <w:jc w:val="left"/>
        <w:rPr>
          <w:rFonts w:hint="eastAsia"/>
        </w:rPr>
      </w:pPr>
      <w:r>
        <w:rPr>
          <w:rFonts w:hint="eastAsia"/>
        </w:rPr>
        <w:t>No cheering predictions gave hope that this misery would soon brighten into former joys.</w:t>
      </w:r>
    </w:p>
    <w:p w14:paraId="6041F523">
      <w:pPr>
        <w:spacing w:after="289" w:line="259" w:lineRule="auto"/>
        <w:ind w:left="0" w:firstLine="0"/>
        <w:jc w:val="left"/>
        <w:rPr>
          <w:rFonts w:hint="eastAsia"/>
        </w:rPr>
      </w:pPr>
      <w:r>
        <w:rPr>
          <w:rFonts w:hint="eastAsia"/>
        </w:rPr>
        <w:t>没有鼓舞人心的预言带来希望，说这苦难将很快转为昔日的喜乐。</w:t>
      </w:r>
    </w:p>
    <w:p w14:paraId="03C756F3">
      <w:pPr>
        <w:spacing w:after="289" w:line="259" w:lineRule="auto"/>
        <w:ind w:left="0" w:firstLine="0"/>
        <w:jc w:val="left"/>
        <w:rPr>
          <w:rFonts w:hint="eastAsia"/>
        </w:rPr>
      </w:pPr>
      <w:r>
        <w:rPr>
          <w:rFonts w:hint="eastAsia"/>
        </w:rPr>
        <w:t>Grievous indeed was such trial.</w:t>
      </w:r>
    </w:p>
    <w:p w14:paraId="4296D555">
      <w:pPr>
        <w:spacing w:after="289" w:line="259" w:lineRule="auto"/>
        <w:ind w:left="0" w:firstLine="0"/>
        <w:jc w:val="left"/>
        <w:rPr>
          <w:rFonts w:hint="eastAsia"/>
        </w:rPr>
      </w:pPr>
      <w:r>
        <w:rPr>
          <w:rFonts w:hint="eastAsia"/>
        </w:rPr>
        <w:t>这样的试炼确实是沉重的。</w:t>
      </w:r>
    </w:p>
    <w:p w14:paraId="32EA94CD">
      <w:pPr>
        <w:spacing w:after="289" w:line="259" w:lineRule="auto"/>
        <w:ind w:left="0" w:firstLine="0"/>
        <w:jc w:val="left"/>
        <w:rPr>
          <w:rFonts w:hint="eastAsia"/>
        </w:rPr>
      </w:pPr>
      <w:r>
        <w:rPr>
          <w:rFonts w:hint="eastAsia"/>
        </w:rPr>
        <w:t>No greater misery can oppress any people than to be deprived of godly teachers.</w:t>
      </w:r>
    </w:p>
    <w:p w14:paraId="04150CDC">
      <w:pPr>
        <w:spacing w:after="289" w:line="259" w:lineRule="auto"/>
        <w:ind w:left="0" w:firstLine="0"/>
        <w:jc w:val="left"/>
        <w:rPr>
          <w:rFonts w:hint="eastAsia"/>
        </w:rPr>
      </w:pPr>
      <w:r>
        <w:rPr>
          <w:rFonts w:hint="eastAsia"/>
        </w:rPr>
        <w:t>没有什么比被剥夺了敬虔的教师更能压迫任何一个民族的苦难了。</w:t>
      </w:r>
    </w:p>
    <w:p w14:paraId="3484FB32">
      <w:pPr>
        <w:spacing w:after="289" w:line="259" w:lineRule="auto"/>
        <w:ind w:left="0" w:firstLine="0"/>
        <w:jc w:val="left"/>
        <w:rPr>
          <w:rFonts w:hint="eastAsia"/>
        </w:rPr>
      </w:pPr>
    </w:p>
    <w:p w14:paraId="5F5CDA54">
      <w:pPr>
        <w:spacing w:after="289" w:line="259" w:lineRule="auto"/>
        <w:ind w:left="0" w:firstLine="0"/>
        <w:jc w:val="left"/>
        <w:rPr>
          <w:rFonts w:hint="eastAsia"/>
        </w:rPr>
      </w:pPr>
      <w:r>
        <w:rPr>
          <w:rFonts w:hint="eastAsia"/>
        </w:rPr>
        <w:t>10-11. "O God, how long shall the adversary reproach? Shall the enemy blaspheme Your name forever? Why do You withdraw Your hand, even Your right hand? pluck it out of Your bosom."</w:t>
      </w:r>
    </w:p>
    <w:p w14:paraId="7C1BA8CF">
      <w:pPr>
        <w:spacing w:after="289" w:line="259" w:lineRule="auto"/>
        <w:ind w:left="0" w:firstLine="0"/>
        <w:jc w:val="left"/>
        <w:rPr>
          <w:rFonts w:hint="eastAsia"/>
        </w:rPr>
      </w:pPr>
      <w:r>
        <w:rPr>
          <w:rFonts w:hint="eastAsia"/>
        </w:rPr>
        <w:t>10-11. “神啊，敌人辱骂要到几时呢？仇敌亵渎你的名要到永远吗？你为什么缩回你的手，就是你的右手呢？求你从怀中抽出来，毁灭他们。”</w:t>
      </w:r>
    </w:p>
    <w:p w14:paraId="25426A1D">
      <w:pPr>
        <w:spacing w:after="289" w:line="259" w:lineRule="auto"/>
        <w:ind w:left="0" w:firstLine="0"/>
        <w:jc w:val="left"/>
        <w:rPr>
          <w:rFonts w:hint="eastAsia"/>
        </w:rPr>
      </w:pPr>
      <w:r>
        <w:rPr>
          <w:rFonts w:hint="eastAsia"/>
        </w:rPr>
        <w:t>In such extremity of anguish prayer presents a ready refuge.</w:t>
      </w:r>
    </w:p>
    <w:p w14:paraId="3E9443DB">
      <w:pPr>
        <w:spacing w:after="289" w:line="259" w:lineRule="auto"/>
        <w:ind w:left="0" w:firstLine="0"/>
        <w:jc w:val="left"/>
        <w:rPr>
          <w:rFonts w:hint="eastAsia"/>
        </w:rPr>
      </w:pPr>
      <w:r>
        <w:rPr>
          <w:rFonts w:hint="eastAsia"/>
        </w:rPr>
        <w:t>在如此极度的痛苦中，祷告提供了一个随时的避难所。</w:t>
      </w:r>
    </w:p>
    <w:p w14:paraId="7EE8F4C9">
      <w:pPr>
        <w:spacing w:after="289" w:line="259" w:lineRule="auto"/>
        <w:ind w:left="0" w:firstLine="0"/>
        <w:jc w:val="left"/>
        <w:rPr>
          <w:rFonts w:hint="eastAsia"/>
        </w:rPr>
      </w:pPr>
      <w:r>
        <w:rPr>
          <w:rFonts w:hint="eastAsia"/>
        </w:rPr>
        <w:t>All other help seems utterly to fail.</w:t>
      </w:r>
    </w:p>
    <w:p w14:paraId="62C18232">
      <w:pPr>
        <w:spacing w:after="289" w:line="259" w:lineRule="auto"/>
        <w:ind w:left="0" w:firstLine="0"/>
        <w:jc w:val="left"/>
        <w:rPr>
          <w:rFonts w:hint="eastAsia"/>
        </w:rPr>
      </w:pPr>
      <w:r>
        <w:rPr>
          <w:rFonts w:hint="eastAsia"/>
        </w:rPr>
        <w:t>所有其他的帮助似乎都完全失效了。</w:t>
      </w:r>
    </w:p>
    <w:p w14:paraId="723D12A0">
      <w:pPr>
        <w:spacing w:after="289" w:line="259" w:lineRule="auto"/>
        <w:ind w:left="0" w:firstLine="0"/>
        <w:jc w:val="left"/>
        <w:rPr>
          <w:rFonts w:hint="eastAsia"/>
        </w:rPr>
      </w:pPr>
      <w:r>
        <w:rPr>
          <w:rFonts w:hint="eastAsia"/>
        </w:rPr>
        <w:t>But though the Temple be in ruins, God lives and loves, and is very near.</w:t>
      </w:r>
    </w:p>
    <w:p w14:paraId="2F4A7B7F">
      <w:pPr>
        <w:spacing w:after="289" w:line="259" w:lineRule="auto"/>
        <w:ind w:left="0" w:firstLine="0"/>
        <w:jc w:val="left"/>
        <w:rPr>
          <w:rFonts w:hint="eastAsia"/>
        </w:rPr>
      </w:pPr>
      <w:r>
        <w:rPr>
          <w:rFonts w:hint="eastAsia"/>
        </w:rPr>
        <w:t>但即使圣殿成为废墟，神仍活着、爱着，并且非常亲近。</w:t>
      </w:r>
    </w:p>
    <w:p w14:paraId="44FA48DD">
      <w:pPr>
        <w:spacing w:after="289" w:line="259" w:lineRule="auto"/>
        <w:ind w:left="0" w:firstLine="0"/>
        <w:jc w:val="left"/>
        <w:rPr>
          <w:rFonts w:hint="eastAsia"/>
        </w:rPr>
      </w:pPr>
      <w:r>
        <w:rPr>
          <w:rFonts w:hint="eastAsia"/>
        </w:rPr>
        <w:t>He can repair the ruin; He can revive the services.</w:t>
      </w:r>
    </w:p>
    <w:p w14:paraId="37335A0D">
      <w:pPr>
        <w:spacing w:after="289" w:line="259" w:lineRule="auto"/>
        <w:ind w:left="0" w:firstLine="0"/>
        <w:jc w:val="left"/>
        <w:rPr>
          <w:rFonts w:hint="eastAsia"/>
        </w:rPr>
      </w:pPr>
      <w:r>
        <w:rPr>
          <w:rFonts w:hint="eastAsia"/>
        </w:rPr>
        <w:t>祂能修复废墟；祂能复兴事奉。</w:t>
      </w:r>
    </w:p>
    <w:p w14:paraId="751B8A15">
      <w:pPr>
        <w:spacing w:after="289" w:line="259" w:lineRule="auto"/>
        <w:ind w:left="0" w:firstLine="0"/>
        <w:jc w:val="left"/>
        <w:rPr>
          <w:rFonts w:hint="eastAsia"/>
        </w:rPr>
      </w:pPr>
      <w:r>
        <w:rPr>
          <w:rFonts w:hint="eastAsia"/>
        </w:rPr>
        <w:t>To Him let approach be made.</w:t>
      </w:r>
    </w:p>
    <w:p w14:paraId="7B7BE409">
      <w:pPr>
        <w:spacing w:after="289" w:line="259" w:lineRule="auto"/>
        <w:ind w:left="0" w:firstLine="0"/>
        <w:jc w:val="left"/>
        <w:rPr>
          <w:rFonts w:hint="eastAsia"/>
        </w:rPr>
      </w:pPr>
      <w:r>
        <w:rPr>
          <w:rFonts w:hint="eastAsia"/>
        </w:rPr>
        <w:t>让我们向祂靠近。</w:t>
      </w:r>
    </w:p>
    <w:p w14:paraId="540AA720">
      <w:pPr>
        <w:spacing w:after="289" w:line="259" w:lineRule="auto"/>
        <w:ind w:left="0" w:firstLine="0"/>
        <w:jc w:val="left"/>
        <w:rPr>
          <w:rFonts w:hint="eastAsia"/>
        </w:rPr>
      </w:pPr>
      <w:r>
        <w:rPr>
          <w:rFonts w:hint="eastAsia"/>
        </w:rPr>
        <w:t>However hopeless the case may seem, let prayer be made, and all will be well.</w:t>
      </w:r>
    </w:p>
    <w:p w14:paraId="114557FF">
      <w:pPr>
        <w:spacing w:after="289" w:line="259" w:lineRule="auto"/>
        <w:ind w:left="0" w:firstLine="0"/>
        <w:jc w:val="left"/>
        <w:rPr>
          <w:rFonts w:hint="eastAsia"/>
        </w:rPr>
      </w:pPr>
      <w:r>
        <w:rPr>
          <w:rFonts w:hint="eastAsia"/>
        </w:rPr>
        <w:t>无论情况看起来多么无望，只要祷告，一切都会好转。</w:t>
      </w:r>
    </w:p>
    <w:p w14:paraId="270E9AD1">
      <w:pPr>
        <w:spacing w:after="289" w:line="259" w:lineRule="auto"/>
        <w:ind w:left="0" w:firstLine="0"/>
        <w:jc w:val="left"/>
        <w:rPr>
          <w:rFonts w:hint="eastAsia"/>
        </w:rPr>
      </w:pPr>
    </w:p>
    <w:p w14:paraId="3292599F">
      <w:pPr>
        <w:spacing w:after="289" w:line="259" w:lineRule="auto"/>
        <w:ind w:left="0" w:firstLine="0"/>
        <w:jc w:val="left"/>
        <w:rPr>
          <w:rFonts w:hint="eastAsia"/>
        </w:rPr>
      </w:pPr>
      <w:r>
        <w:rPr>
          <w:rFonts w:hint="eastAsia"/>
        </w:rPr>
        <w:t>12. "For God is my King of old, working salvation in the midst of the earth."</w:t>
      </w:r>
    </w:p>
    <w:p w14:paraId="7A53037E">
      <w:pPr>
        <w:spacing w:after="289" w:line="259" w:lineRule="auto"/>
        <w:ind w:left="0" w:firstLine="0"/>
        <w:jc w:val="left"/>
        <w:rPr>
          <w:rFonts w:hint="eastAsia"/>
        </w:rPr>
      </w:pPr>
      <w:r>
        <w:rPr>
          <w:rFonts w:hint="eastAsia"/>
        </w:rPr>
        <w:t>12. “神自古以来为我的王，在地上施行拯救。”</w:t>
      </w:r>
    </w:p>
    <w:p w14:paraId="6EC82E3D">
      <w:pPr>
        <w:spacing w:after="289" w:line="259" w:lineRule="auto"/>
        <w:ind w:left="0" w:firstLine="0"/>
        <w:jc w:val="left"/>
        <w:rPr>
          <w:rFonts w:hint="eastAsia"/>
        </w:rPr>
      </w:pPr>
      <w:r>
        <w:rPr>
          <w:rFonts w:hint="eastAsia"/>
        </w:rPr>
        <w:t>When all is desolate, faith brightly sparkles.</w:t>
      </w:r>
    </w:p>
    <w:p w14:paraId="0C43EA07">
      <w:pPr>
        <w:spacing w:after="289" w:line="259" w:lineRule="auto"/>
        <w:ind w:left="0" w:firstLine="0"/>
        <w:jc w:val="left"/>
        <w:rPr>
          <w:rFonts w:hint="eastAsia"/>
        </w:rPr>
      </w:pPr>
      <w:r>
        <w:rPr>
          <w:rFonts w:hint="eastAsia"/>
        </w:rPr>
        <w:t>当一切都荒凉时，信心却闪耀着光芒。</w:t>
      </w:r>
    </w:p>
    <w:p w14:paraId="57C864D5">
      <w:pPr>
        <w:spacing w:after="289" w:line="259" w:lineRule="auto"/>
        <w:ind w:left="0" w:firstLine="0"/>
        <w:jc w:val="left"/>
        <w:rPr>
          <w:rFonts w:hint="eastAsia"/>
        </w:rPr>
      </w:pPr>
      <w:r>
        <w:rPr>
          <w:rFonts w:hint="eastAsia"/>
        </w:rPr>
        <w:t>It sings amid surrounding ruins.</w:t>
      </w:r>
    </w:p>
    <w:p w14:paraId="4E951C0D">
      <w:pPr>
        <w:spacing w:after="289" w:line="259" w:lineRule="auto"/>
        <w:ind w:left="0" w:firstLine="0"/>
        <w:jc w:val="left"/>
        <w:rPr>
          <w:rFonts w:hint="eastAsia"/>
        </w:rPr>
      </w:pPr>
      <w:r>
        <w:rPr>
          <w:rFonts w:hint="eastAsia"/>
        </w:rPr>
        <w:t>它在环绕的废墟中歌唱。</w:t>
      </w:r>
    </w:p>
    <w:p w14:paraId="332EF967">
      <w:pPr>
        <w:spacing w:after="289" w:line="259" w:lineRule="auto"/>
        <w:ind w:left="0" w:firstLine="0"/>
        <w:jc w:val="left"/>
        <w:rPr>
          <w:rFonts w:hint="eastAsia"/>
        </w:rPr>
      </w:pPr>
      <w:r>
        <w:rPr>
          <w:rFonts w:hint="eastAsia"/>
        </w:rPr>
        <w:t>It looks above all to God, overruling all things for His glory and His people's good.</w:t>
      </w:r>
    </w:p>
    <w:p w14:paraId="6A090DDC">
      <w:pPr>
        <w:spacing w:after="289" w:line="259" w:lineRule="auto"/>
        <w:ind w:left="0" w:firstLine="0"/>
        <w:jc w:val="left"/>
        <w:rPr>
          <w:rFonts w:hint="eastAsia"/>
        </w:rPr>
      </w:pPr>
      <w:r>
        <w:rPr>
          <w:rFonts w:hint="eastAsia"/>
        </w:rPr>
        <w:t>它超越一切仰望神，祂为了自己的荣耀和祂子民的益处掌管万有。</w:t>
      </w:r>
    </w:p>
    <w:p w14:paraId="2E717EFE">
      <w:pPr>
        <w:spacing w:after="289" w:line="259" w:lineRule="auto"/>
        <w:ind w:left="0" w:firstLine="0"/>
        <w:jc w:val="left"/>
        <w:rPr>
          <w:rFonts w:hint="eastAsia"/>
        </w:rPr>
      </w:pPr>
      <w:r>
        <w:rPr>
          <w:rFonts w:hint="eastAsia"/>
        </w:rPr>
        <w:t>It is assured that through all the earth, in all events, His people will be safely guarded.</w:t>
      </w:r>
    </w:p>
    <w:p w14:paraId="3BC22F12">
      <w:pPr>
        <w:spacing w:after="289" w:line="259" w:lineRule="auto"/>
        <w:ind w:left="0" w:firstLine="0"/>
        <w:jc w:val="left"/>
        <w:rPr>
          <w:rFonts w:hint="eastAsia"/>
        </w:rPr>
      </w:pPr>
      <w:r>
        <w:rPr>
          <w:rFonts w:hint="eastAsia"/>
        </w:rPr>
        <w:t>它确信，在全地，在所有事件中，祂的子民都会被安全地守护。</w:t>
      </w:r>
    </w:p>
    <w:p w14:paraId="45E47765">
      <w:pPr>
        <w:spacing w:after="289" w:line="259" w:lineRule="auto"/>
        <w:ind w:left="0" w:firstLine="0"/>
        <w:jc w:val="left"/>
        <w:rPr>
          <w:rFonts w:hint="eastAsia"/>
        </w:rPr>
      </w:pPr>
    </w:p>
    <w:p w14:paraId="31EEFEEC">
      <w:pPr>
        <w:spacing w:after="289" w:line="259" w:lineRule="auto"/>
        <w:ind w:left="0" w:firstLine="0"/>
        <w:jc w:val="left"/>
        <w:rPr>
          <w:rFonts w:hint="eastAsia"/>
        </w:rPr>
      </w:pPr>
      <w:r>
        <w:rPr>
          <w:rFonts w:hint="eastAsia"/>
        </w:rPr>
        <w:t>13-15. "You divided the sea by Your strength; You broke the heads of the dragons in the waters. You broke the heads of leviathan in pieces, and gave him to be food to the people inhabiting the wilderness. You cleaved the fountain and the flood; You dried up mighty rivers."</w:t>
      </w:r>
    </w:p>
    <w:p w14:paraId="39CB5F03">
      <w:pPr>
        <w:spacing w:after="289" w:line="259" w:lineRule="auto"/>
        <w:ind w:left="0" w:firstLine="0"/>
        <w:jc w:val="left"/>
        <w:rPr>
          <w:rFonts w:hint="eastAsia"/>
        </w:rPr>
      </w:pPr>
      <w:r>
        <w:rPr>
          <w:rFonts w:hint="eastAsia"/>
        </w:rPr>
        <w:t>13-15. “你曾用能力将海分开，将水中大鱼的头打破。你曾砸碎鳄鱼的头，把它给旷野的居民为食物。你曾分裂磐石，使水成泉；你使长流的江河干了。”</w:t>
      </w:r>
    </w:p>
    <w:p w14:paraId="6663FBD5">
      <w:pPr>
        <w:spacing w:after="289" w:line="259" w:lineRule="auto"/>
        <w:ind w:left="0" w:firstLine="0"/>
        <w:jc w:val="left"/>
        <w:rPr>
          <w:rFonts w:hint="eastAsia"/>
        </w:rPr>
      </w:pPr>
      <w:r>
        <w:rPr>
          <w:rFonts w:hint="eastAsia"/>
        </w:rPr>
        <w:t>God's wonders of old are the joy and comfort and support of His people in all ages.</w:t>
      </w:r>
    </w:p>
    <w:p w14:paraId="1EB4EB6A">
      <w:pPr>
        <w:spacing w:after="289" w:line="259" w:lineRule="auto"/>
        <w:ind w:left="0" w:firstLine="0"/>
        <w:jc w:val="left"/>
        <w:rPr>
          <w:rFonts w:hint="eastAsia"/>
        </w:rPr>
      </w:pPr>
      <w:r>
        <w:rPr>
          <w:rFonts w:hint="eastAsia"/>
        </w:rPr>
        <w:t>神古时的奇事是祂子民在历世历代中的喜乐、安慰和支持。</w:t>
      </w:r>
    </w:p>
    <w:p w14:paraId="0706F09C">
      <w:pPr>
        <w:spacing w:after="289" w:line="259" w:lineRule="auto"/>
        <w:ind w:left="0" w:firstLine="0"/>
        <w:jc w:val="left"/>
        <w:rPr>
          <w:rFonts w:hint="eastAsia"/>
        </w:rPr>
      </w:pPr>
      <w:r>
        <w:rPr>
          <w:rFonts w:hint="eastAsia"/>
        </w:rPr>
        <w:t>They read in them His constant love and His unfailing strength.</w:t>
      </w:r>
    </w:p>
    <w:p w14:paraId="07540DB7">
      <w:pPr>
        <w:spacing w:after="289" w:line="259" w:lineRule="auto"/>
        <w:ind w:left="0" w:firstLine="0"/>
        <w:jc w:val="left"/>
        <w:rPr>
          <w:rFonts w:hint="eastAsia"/>
        </w:rPr>
      </w:pPr>
      <w:r>
        <w:rPr>
          <w:rFonts w:hint="eastAsia"/>
        </w:rPr>
        <w:t>他们在其中读到祂永恒的爱和永不衰竭的力量。</w:t>
      </w:r>
    </w:p>
    <w:p w14:paraId="104F2824">
      <w:pPr>
        <w:spacing w:after="289" w:line="259" w:lineRule="auto"/>
        <w:ind w:left="0" w:firstLine="0"/>
        <w:jc w:val="left"/>
        <w:rPr>
          <w:rFonts w:hint="eastAsia"/>
        </w:rPr>
      </w:pPr>
      <w:r>
        <w:rPr>
          <w:rFonts w:hint="eastAsia"/>
        </w:rPr>
        <w:t>The perils of the Church of old seemed to exclude all hope.</w:t>
      </w:r>
    </w:p>
    <w:p w14:paraId="65B0B1E0">
      <w:pPr>
        <w:spacing w:after="289" w:line="259" w:lineRule="auto"/>
        <w:ind w:left="0" w:firstLine="0"/>
        <w:jc w:val="left"/>
        <w:rPr>
          <w:rFonts w:hint="eastAsia"/>
        </w:rPr>
      </w:pPr>
      <w:r>
        <w:rPr>
          <w:rFonts w:hint="eastAsia"/>
        </w:rPr>
        <w:t>古时教会的危难似乎排除了所有的希望。</w:t>
      </w:r>
    </w:p>
    <w:p w14:paraId="4983F63A">
      <w:pPr>
        <w:spacing w:after="289" w:line="259" w:lineRule="auto"/>
        <w:ind w:left="0" w:firstLine="0"/>
        <w:jc w:val="left"/>
        <w:rPr>
          <w:rFonts w:hint="eastAsia"/>
        </w:rPr>
      </w:pPr>
      <w:r>
        <w:rPr>
          <w:rFonts w:hint="eastAsia"/>
        </w:rPr>
        <w:t>But out of the furnace of Egypt He led forth His oppressed people.</w:t>
      </w:r>
    </w:p>
    <w:p w14:paraId="041019D1">
      <w:pPr>
        <w:spacing w:after="289" w:line="259" w:lineRule="auto"/>
        <w:ind w:left="0" w:firstLine="0"/>
        <w:jc w:val="left"/>
        <w:rPr>
          <w:rFonts w:hint="eastAsia"/>
        </w:rPr>
      </w:pPr>
      <w:r>
        <w:rPr>
          <w:rFonts w:hint="eastAsia"/>
        </w:rPr>
        <w:t>但祂从埃及的熔炉中领出了祂受压迫的子民。</w:t>
      </w:r>
    </w:p>
    <w:p w14:paraId="7D999C5D">
      <w:pPr>
        <w:spacing w:after="289" w:line="259" w:lineRule="auto"/>
        <w:ind w:left="0" w:firstLine="0"/>
        <w:jc w:val="left"/>
        <w:rPr>
          <w:rFonts w:hint="eastAsia"/>
        </w:rPr>
      </w:pPr>
      <w:r>
        <w:rPr>
          <w:rFonts w:hint="eastAsia"/>
        </w:rPr>
        <w:t>The sea parted and opened a safe passage for their feet.</w:t>
      </w:r>
    </w:p>
    <w:p w14:paraId="7C343AF2">
      <w:pPr>
        <w:spacing w:after="289" w:line="259" w:lineRule="auto"/>
        <w:ind w:left="0" w:firstLine="0"/>
        <w:jc w:val="left"/>
        <w:rPr>
          <w:rFonts w:hint="eastAsia"/>
        </w:rPr>
      </w:pPr>
      <w:r>
        <w:rPr>
          <w:rFonts w:hint="eastAsia"/>
        </w:rPr>
        <w:t>海分开了，为他们的脚开辟了一条安全的通道。</w:t>
      </w:r>
    </w:p>
    <w:p w14:paraId="41064900">
      <w:pPr>
        <w:spacing w:after="289" w:line="259" w:lineRule="auto"/>
        <w:ind w:left="0" w:firstLine="0"/>
        <w:jc w:val="left"/>
        <w:rPr>
          <w:rFonts w:hint="eastAsia"/>
        </w:rPr>
      </w:pPr>
      <w:r>
        <w:rPr>
          <w:rFonts w:hint="eastAsia"/>
        </w:rPr>
        <w:t>The monsters of the deep could do no hurt.</w:t>
      </w:r>
    </w:p>
    <w:p w14:paraId="3F33908C">
      <w:pPr>
        <w:spacing w:after="289" w:line="259" w:lineRule="auto"/>
        <w:ind w:left="0" w:firstLine="0"/>
        <w:jc w:val="left"/>
        <w:rPr>
          <w:rFonts w:hint="eastAsia"/>
        </w:rPr>
      </w:pPr>
      <w:r>
        <w:rPr>
          <w:rFonts w:hint="eastAsia"/>
        </w:rPr>
        <w:t>深海的怪物无法伤害他们。</w:t>
      </w:r>
    </w:p>
    <w:p w14:paraId="07CEFA96">
      <w:pPr>
        <w:spacing w:after="289" w:line="259" w:lineRule="auto"/>
        <w:ind w:left="0" w:firstLine="0"/>
        <w:jc w:val="left"/>
        <w:rPr>
          <w:rFonts w:hint="eastAsia"/>
        </w:rPr>
      </w:pPr>
      <w:r>
        <w:rPr>
          <w:rFonts w:hint="eastAsia"/>
        </w:rPr>
        <w:t>They perished as the host advanced.</w:t>
      </w:r>
    </w:p>
    <w:p w14:paraId="40EFCFA5">
      <w:pPr>
        <w:spacing w:after="289" w:line="259" w:lineRule="auto"/>
        <w:ind w:left="0" w:firstLine="0"/>
        <w:jc w:val="left"/>
        <w:rPr>
          <w:rFonts w:hint="eastAsia"/>
        </w:rPr>
      </w:pPr>
      <w:r>
        <w:rPr>
          <w:rFonts w:hint="eastAsia"/>
        </w:rPr>
        <w:t>当大军前进时，它们就灭亡了。</w:t>
      </w:r>
    </w:p>
    <w:p w14:paraId="5504C6F3">
      <w:pPr>
        <w:spacing w:after="289" w:line="259" w:lineRule="auto"/>
        <w:ind w:left="0" w:firstLine="0"/>
        <w:jc w:val="left"/>
        <w:rPr>
          <w:rFonts w:hint="eastAsia"/>
        </w:rPr>
      </w:pPr>
      <w:r>
        <w:rPr>
          <w:rFonts w:hint="eastAsia"/>
        </w:rPr>
        <w:t>The carcasses of mangled foes were cast along the shore.</w:t>
      </w:r>
    </w:p>
    <w:p w14:paraId="796B72BA">
      <w:pPr>
        <w:spacing w:after="289" w:line="259" w:lineRule="auto"/>
        <w:ind w:left="0" w:firstLine="0"/>
        <w:jc w:val="left"/>
        <w:rPr>
          <w:rFonts w:hint="eastAsia"/>
        </w:rPr>
      </w:pPr>
      <w:r>
        <w:rPr>
          <w:rFonts w:hint="eastAsia"/>
        </w:rPr>
        <w:t>被肢解的仇敌的尸体被抛在岸边。</w:t>
      </w:r>
    </w:p>
    <w:p w14:paraId="0F617E0C">
      <w:pPr>
        <w:spacing w:after="289" w:line="259" w:lineRule="auto"/>
        <w:ind w:left="0" w:firstLine="0"/>
        <w:jc w:val="left"/>
        <w:rPr>
          <w:rFonts w:hint="eastAsia"/>
        </w:rPr>
      </w:pPr>
      <w:r>
        <w:rPr>
          <w:rFonts w:hint="eastAsia"/>
        </w:rPr>
        <w:t>Did waters fail?</w:t>
      </w:r>
    </w:p>
    <w:p w14:paraId="1092BCCB">
      <w:pPr>
        <w:spacing w:after="289" w:line="259" w:lineRule="auto"/>
        <w:ind w:left="0" w:firstLine="0"/>
        <w:jc w:val="left"/>
        <w:rPr>
          <w:rFonts w:hint="eastAsia"/>
        </w:rPr>
      </w:pPr>
      <w:r>
        <w:rPr>
          <w:rFonts w:hint="eastAsia"/>
        </w:rPr>
        <w:t>水会断绝吗？</w:t>
      </w:r>
    </w:p>
    <w:p w14:paraId="1A526D6D">
      <w:pPr>
        <w:spacing w:after="289" w:line="259" w:lineRule="auto"/>
        <w:ind w:left="0" w:firstLine="0"/>
        <w:jc w:val="left"/>
        <w:rPr>
          <w:rFonts w:hint="eastAsia"/>
        </w:rPr>
      </w:pPr>
      <w:r>
        <w:rPr>
          <w:rFonts w:hint="eastAsia"/>
        </w:rPr>
        <w:t>Did the vast multitude look in vain for means to relieve their thirst?</w:t>
      </w:r>
    </w:p>
    <w:p w14:paraId="53894980">
      <w:pPr>
        <w:spacing w:after="289" w:line="259" w:lineRule="auto"/>
        <w:ind w:left="0" w:firstLine="0"/>
        <w:jc w:val="left"/>
        <w:rPr>
          <w:rFonts w:hint="eastAsia"/>
        </w:rPr>
      </w:pPr>
      <w:r>
        <w:rPr>
          <w:rFonts w:hint="eastAsia"/>
        </w:rPr>
        <w:t>广大的群众会徒然地寻找解渴的方法吗？</w:t>
      </w:r>
    </w:p>
    <w:p w14:paraId="00B0227C">
      <w:pPr>
        <w:spacing w:after="289" w:line="259" w:lineRule="auto"/>
        <w:ind w:left="0" w:firstLine="0"/>
        <w:jc w:val="left"/>
        <w:rPr>
          <w:rFonts w:hint="eastAsia"/>
        </w:rPr>
      </w:pPr>
      <w:r>
        <w:rPr>
          <w:rFonts w:hint="eastAsia"/>
        </w:rPr>
        <w:t>Did the parched wilderness afford no ray of hope?</w:t>
      </w:r>
    </w:p>
    <w:p w14:paraId="75DB37BE">
      <w:pPr>
        <w:spacing w:after="289" w:line="259" w:lineRule="auto"/>
        <w:ind w:left="0" w:firstLine="0"/>
        <w:jc w:val="left"/>
        <w:rPr>
          <w:rFonts w:hint="eastAsia"/>
        </w:rPr>
      </w:pPr>
      <w:r>
        <w:rPr>
          <w:rFonts w:hint="eastAsia"/>
        </w:rPr>
        <w:t>干旱的旷野没有提供一丝希望吗？</w:t>
      </w:r>
    </w:p>
    <w:p w14:paraId="26E6CC3D">
      <w:pPr>
        <w:spacing w:after="289" w:line="259" w:lineRule="auto"/>
        <w:ind w:left="0" w:firstLine="0"/>
        <w:jc w:val="left"/>
        <w:rPr>
          <w:rFonts w:hint="eastAsia"/>
        </w:rPr>
      </w:pPr>
      <w:r>
        <w:rPr>
          <w:rFonts w:hint="eastAsia"/>
        </w:rPr>
        <w:t>God graciously appeared.</w:t>
      </w:r>
    </w:p>
    <w:p w14:paraId="35D3FE5A">
      <w:pPr>
        <w:spacing w:after="289" w:line="259" w:lineRule="auto"/>
        <w:ind w:left="0" w:firstLine="0"/>
        <w:jc w:val="left"/>
        <w:rPr>
          <w:rFonts w:hint="eastAsia"/>
        </w:rPr>
      </w:pPr>
      <w:r>
        <w:rPr>
          <w:rFonts w:hint="eastAsia"/>
        </w:rPr>
        <w:t>神恩慈地显现。</w:t>
      </w:r>
    </w:p>
    <w:p w14:paraId="21AD152D">
      <w:pPr>
        <w:spacing w:after="289" w:line="259" w:lineRule="auto"/>
        <w:ind w:left="0" w:firstLine="0"/>
        <w:jc w:val="left"/>
        <w:rPr>
          <w:rFonts w:hint="eastAsia"/>
        </w:rPr>
      </w:pPr>
      <w:r>
        <w:rPr>
          <w:rFonts w:hint="eastAsia"/>
        </w:rPr>
        <w:t>He gave the word.</w:t>
      </w:r>
    </w:p>
    <w:p w14:paraId="73E98CCE">
      <w:pPr>
        <w:spacing w:after="289" w:line="259" w:lineRule="auto"/>
        <w:ind w:left="0" w:firstLine="0"/>
        <w:jc w:val="left"/>
        <w:rPr>
          <w:rFonts w:hint="eastAsia"/>
        </w:rPr>
      </w:pPr>
      <w:r>
        <w:rPr>
          <w:rFonts w:hint="eastAsia"/>
        </w:rPr>
        <w:t>祂发出了命令。</w:t>
      </w:r>
    </w:p>
    <w:p w14:paraId="114E5ADE">
      <w:pPr>
        <w:spacing w:after="289" w:line="259" w:lineRule="auto"/>
        <w:ind w:left="0" w:firstLine="0"/>
        <w:jc w:val="left"/>
        <w:rPr>
          <w:rFonts w:hint="eastAsia"/>
        </w:rPr>
      </w:pPr>
      <w:r>
        <w:rPr>
          <w:rFonts w:hint="eastAsia"/>
        </w:rPr>
        <w:t>The smitten rock opened, and gushing streams flowed forth.</w:t>
      </w:r>
    </w:p>
    <w:p w14:paraId="3FCAD008">
      <w:pPr>
        <w:spacing w:after="289" w:line="259" w:lineRule="auto"/>
        <w:ind w:left="0" w:firstLine="0"/>
        <w:jc w:val="left"/>
        <w:rPr>
          <w:rFonts w:hint="eastAsia"/>
        </w:rPr>
      </w:pPr>
      <w:r>
        <w:rPr>
          <w:rFonts w:hint="eastAsia"/>
        </w:rPr>
        <w:t>被击打的磐石裂开，涌流的溪水奔涌而出。</w:t>
      </w:r>
    </w:p>
    <w:p w14:paraId="3A3B0534">
      <w:pPr>
        <w:spacing w:after="289" w:line="259" w:lineRule="auto"/>
        <w:ind w:left="0" w:firstLine="0"/>
        <w:jc w:val="left"/>
        <w:rPr>
          <w:rFonts w:hint="eastAsia"/>
        </w:rPr>
      </w:pPr>
      <w:r>
        <w:rPr>
          <w:rFonts w:hint="eastAsia"/>
        </w:rPr>
        <w:t>He who worked these wonders in olden times, is still the same in tender love, in watchful care, in all-controlling power.</w:t>
      </w:r>
    </w:p>
    <w:p w14:paraId="745D185A">
      <w:pPr>
        <w:spacing w:after="289" w:line="259" w:lineRule="auto"/>
        <w:ind w:left="0" w:firstLine="0"/>
        <w:jc w:val="left"/>
        <w:rPr>
          <w:rFonts w:hint="eastAsia"/>
        </w:rPr>
      </w:pPr>
      <w:r>
        <w:rPr>
          <w:rFonts w:hint="eastAsia"/>
        </w:rPr>
        <w:t>在古时行这些奇事的那位，在温柔的爱、警醒的看顾和掌管一切的能力上，仍然是一样的。</w:t>
      </w:r>
    </w:p>
    <w:p w14:paraId="7886AD93">
      <w:pPr>
        <w:spacing w:after="289" w:line="259" w:lineRule="auto"/>
        <w:ind w:left="0" w:firstLine="0"/>
        <w:jc w:val="left"/>
        <w:rPr>
          <w:rFonts w:hint="eastAsia"/>
        </w:rPr>
      </w:pPr>
      <w:r>
        <w:rPr>
          <w:rFonts w:hint="eastAsia"/>
        </w:rPr>
        <w:t>He has raised His people from extreme desolation.</w:t>
      </w:r>
    </w:p>
    <w:p w14:paraId="11747C07">
      <w:pPr>
        <w:spacing w:after="289" w:line="259" w:lineRule="auto"/>
        <w:ind w:left="0" w:firstLine="0"/>
        <w:jc w:val="left"/>
        <w:rPr>
          <w:rFonts w:hint="eastAsia"/>
        </w:rPr>
      </w:pPr>
      <w:r>
        <w:rPr>
          <w:rFonts w:hint="eastAsia"/>
        </w:rPr>
        <w:t>祂已将祂的子民从极度的荒凉中兴起。</w:t>
      </w:r>
    </w:p>
    <w:p w14:paraId="1D6E9BA0">
      <w:pPr>
        <w:spacing w:after="289" w:line="259" w:lineRule="auto"/>
        <w:ind w:left="0" w:firstLine="0"/>
        <w:jc w:val="left"/>
        <w:rPr>
          <w:rFonts w:hint="eastAsia"/>
        </w:rPr>
      </w:pPr>
      <w:r>
        <w:rPr>
          <w:rFonts w:hint="eastAsia"/>
        </w:rPr>
        <w:t>He still will be their Savior.</w:t>
      </w:r>
    </w:p>
    <w:p w14:paraId="6D671B07">
      <w:pPr>
        <w:spacing w:after="289" w:line="259" w:lineRule="auto"/>
        <w:ind w:left="0" w:firstLine="0"/>
        <w:jc w:val="left"/>
        <w:rPr>
          <w:rFonts w:hint="eastAsia"/>
        </w:rPr>
      </w:pPr>
      <w:r>
        <w:rPr>
          <w:rFonts w:hint="eastAsia"/>
        </w:rPr>
        <w:t>祂仍将是他们的救主。</w:t>
      </w:r>
    </w:p>
    <w:p w14:paraId="7A5D3CA1">
      <w:pPr>
        <w:spacing w:after="289" w:line="259" w:lineRule="auto"/>
        <w:ind w:left="0" w:firstLine="0"/>
        <w:jc w:val="left"/>
        <w:rPr>
          <w:rFonts w:hint="eastAsia"/>
        </w:rPr>
      </w:pPr>
    </w:p>
    <w:p w14:paraId="402062AE">
      <w:pPr>
        <w:spacing w:after="289" w:line="259" w:lineRule="auto"/>
        <w:ind w:left="0" w:firstLine="0"/>
        <w:jc w:val="left"/>
        <w:rPr>
          <w:rFonts w:hint="eastAsia"/>
        </w:rPr>
      </w:pPr>
      <w:r>
        <w:rPr>
          <w:rFonts w:hint="eastAsia"/>
        </w:rPr>
        <w:t>16-17. "The day is Yours, the night also is Yours; You have prepared the light and the sun. You have set all the borders of the earth; You have made summer and winter."</w:t>
      </w:r>
    </w:p>
    <w:p w14:paraId="581F8733">
      <w:pPr>
        <w:spacing w:after="289" w:line="259" w:lineRule="auto"/>
        <w:ind w:left="0" w:firstLine="0"/>
        <w:jc w:val="left"/>
        <w:rPr>
          <w:rFonts w:hint="eastAsia"/>
        </w:rPr>
      </w:pPr>
      <w:r>
        <w:rPr>
          <w:rFonts w:hint="eastAsia"/>
        </w:rPr>
        <w:t>16-17. “白昼属你，黑夜也属你；亮光和日头，是你所预备的。地的一切疆界，是你所立的；夏天和冬天，是你所定的。”</w:t>
      </w:r>
    </w:p>
    <w:p w14:paraId="5D1AD072">
      <w:pPr>
        <w:spacing w:after="289" w:line="259" w:lineRule="auto"/>
        <w:ind w:left="0" w:firstLine="0"/>
        <w:jc w:val="left"/>
        <w:rPr>
          <w:rFonts w:hint="eastAsia"/>
        </w:rPr>
      </w:pPr>
      <w:r>
        <w:rPr>
          <w:rFonts w:hint="eastAsia"/>
        </w:rPr>
        <w:t>The works of creation teach as clearly as the works of providence and grace.</w:t>
      </w:r>
    </w:p>
    <w:p w14:paraId="3852BA34">
      <w:pPr>
        <w:spacing w:after="289" w:line="259" w:lineRule="auto"/>
        <w:ind w:left="0" w:firstLine="0"/>
        <w:jc w:val="left"/>
        <w:rPr>
          <w:rFonts w:hint="eastAsia"/>
        </w:rPr>
      </w:pPr>
      <w:r>
        <w:rPr>
          <w:rFonts w:hint="eastAsia"/>
        </w:rPr>
        <w:t>创造之工的教导，与护理和恩典之工的教导一样清晰。</w:t>
      </w:r>
    </w:p>
    <w:p w14:paraId="3A1FC54E">
      <w:pPr>
        <w:spacing w:after="289" w:line="259" w:lineRule="auto"/>
        <w:ind w:left="0" w:firstLine="0"/>
        <w:jc w:val="left"/>
        <w:rPr>
          <w:rFonts w:hint="eastAsia"/>
        </w:rPr>
      </w:pPr>
      <w:r>
        <w:rPr>
          <w:rFonts w:hint="eastAsia"/>
        </w:rPr>
        <w:t>In the realm of nature how wondrous are the changes which occur.</w:t>
      </w:r>
    </w:p>
    <w:p w14:paraId="701543E9">
      <w:pPr>
        <w:spacing w:after="289" w:line="259" w:lineRule="auto"/>
        <w:ind w:left="0" w:firstLine="0"/>
        <w:jc w:val="left"/>
        <w:rPr>
          <w:rFonts w:hint="eastAsia"/>
        </w:rPr>
      </w:pPr>
      <w:r>
        <w:rPr>
          <w:rFonts w:hint="eastAsia"/>
        </w:rPr>
        <w:t>在自然界中，所发生的变化是何等奇妙。</w:t>
      </w:r>
    </w:p>
    <w:p w14:paraId="0F94FE27">
      <w:pPr>
        <w:spacing w:after="289" w:line="259" w:lineRule="auto"/>
        <w:ind w:left="0" w:firstLine="0"/>
        <w:jc w:val="left"/>
        <w:rPr>
          <w:rFonts w:hint="eastAsia"/>
        </w:rPr>
      </w:pPr>
      <w:r>
        <w:rPr>
          <w:rFonts w:hint="eastAsia"/>
        </w:rPr>
        <w:t>The day brightly shines, but shadow soon overcasts the scene, and night in thick darkness hides all things from view.</w:t>
      </w:r>
    </w:p>
    <w:p w14:paraId="7EC6792A">
      <w:pPr>
        <w:spacing w:after="289" w:line="259" w:lineRule="auto"/>
        <w:ind w:left="0" w:firstLine="0"/>
        <w:jc w:val="left"/>
        <w:rPr>
          <w:rFonts w:hint="eastAsia"/>
        </w:rPr>
      </w:pPr>
      <w:r>
        <w:rPr>
          <w:rFonts w:hint="eastAsia"/>
        </w:rPr>
        <w:t>白昼明亮地照耀，但阴影很快笼罩了景象，黑夜在浓厚的黑暗中将万物隐藏。</w:t>
      </w:r>
    </w:p>
    <w:p w14:paraId="04781102">
      <w:pPr>
        <w:spacing w:after="289" w:line="259" w:lineRule="auto"/>
        <w:ind w:left="0" w:firstLine="0"/>
        <w:jc w:val="left"/>
        <w:rPr>
          <w:rFonts w:hint="eastAsia"/>
        </w:rPr>
      </w:pPr>
      <w:r>
        <w:rPr>
          <w:rFonts w:hint="eastAsia"/>
        </w:rPr>
        <w:t>Again the morning dawns, the night and shadows flee away, and joy and gladness smile on the face of the awakened world.</w:t>
      </w:r>
    </w:p>
    <w:p w14:paraId="5B8CC208">
      <w:pPr>
        <w:spacing w:after="289" w:line="259" w:lineRule="auto"/>
        <w:ind w:left="0" w:firstLine="0"/>
        <w:jc w:val="left"/>
        <w:rPr>
          <w:rFonts w:hint="eastAsia"/>
        </w:rPr>
      </w:pPr>
      <w:r>
        <w:rPr>
          <w:rFonts w:hint="eastAsia"/>
        </w:rPr>
        <w:t>早晨再次来临，黑夜和阴影都逃去，喜乐和欢欣在苏醒的世界的脸上微笑。</w:t>
      </w:r>
    </w:p>
    <w:p w14:paraId="2C187A2C">
      <w:pPr>
        <w:spacing w:after="289" w:line="259" w:lineRule="auto"/>
        <w:ind w:left="0" w:firstLine="0"/>
        <w:jc w:val="left"/>
        <w:rPr>
          <w:rFonts w:hint="eastAsia"/>
        </w:rPr>
      </w:pPr>
      <w:r>
        <w:rPr>
          <w:rFonts w:hint="eastAsia"/>
        </w:rPr>
        <w:t>The wealth and rich luxuriance of summer robes earth with beauty—makes it as Eden's garden of delights, and fills it with the melody of heaven.</w:t>
      </w:r>
    </w:p>
    <w:p w14:paraId="77D3F7AF">
      <w:pPr>
        <w:spacing w:after="289" w:line="259" w:lineRule="auto"/>
        <w:ind w:left="0" w:firstLine="0"/>
        <w:jc w:val="left"/>
        <w:rPr>
          <w:rFonts w:hint="eastAsia"/>
        </w:rPr>
      </w:pPr>
      <w:r>
        <w:rPr>
          <w:rFonts w:hint="eastAsia"/>
        </w:rPr>
        <w:t>夏天的富饶和繁茂，用美丽为大地披上外袍——使它如同伊甸园般令人愉悦，并充满了天国的旋律。</w:t>
      </w:r>
    </w:p>
    <w:p w14:paraId="5DBC88EA">
      <w:pPr>
        <w:spacing w:after="289" w:line="259" w:lineRule="auto"/>
        <w:ind w:left="0" w:firstLine="0"/>
        <w:jc w:val="left"/>
        <w:rPr>
          <w:rFonts w:hint="eastAsia"/>
        </w:rPr>
      </w:pPr>
      <w:r>
        <w:rPr>
          <w:rFonts w:hint="eastAsia"/>
        </w:rPr>
        <w:t>But bright days shorten—winter comes, and strips the fields and groves and gardens of their bright attire, and binds the babbling streams in fetters of ice.</w:t>
      </w:r>
    </w:p>
    <w:p w14:paraId="6B9D974E">
      <w:pPr>
        <w:spacing w:after="289" w:line="259" w:lineRule="auto"/>
        <w:ind w:left="0" w:firstLine="0"/>
        <w:jc w:val="left"/>
        <w:rPr>
          <w:rFonts w:hint="eastAsia"/>
        </w:rPr>
      </w:pPr>
      <w:r>
        <w:rPr>
          <w:rFonts w:hint="eastAsia"/>
        </w:rPr>
        <w:t>但白昼变短——冬天来临，剥去了田野、树林和花园的明亮衣裳，用冰的锁链束缚了潺潺的溪流。</w:t>
      </w:r>
    </w:p>
    <w:p w14:paraId="273A2CFE">
      <w:pPr>
        <w:spacing w:after="289" w:line="259" w:lineRule="auto"/>
        <w:ind w:left="0" w:firstLine="0"/>
        <w:jc w:val="left"/>
        <w:rPr>
          <w:rFonts w:hint="eastAsia"/>
        </w:rPr>
      </w:pPr>
      <w:r>
        <w:rPr>
          <w:rFonts w:hint="eastAsia"/>
        </w:rPr>
        <w:t>All these changes are the work of God.</w:t>
      </w:r>
    </w:p>
    <w:p w14:paraId="43559B85">
      <w:pPr>
        <w:spacing w:after="289" w:line="259" w:lineRule="auto"/>
        <w:ind w:left="0" w:firstLine="0"/>
        <w:jc w:val="left"/>
        <w:rPr>
          <w:rFonts w:hint="eastAsia"/>
        </w:rPr>
      </w:pPr>
      <w:r>
        <w:rPr>
          <w:rFonts w:hint="eastAsia"/>
        </w:rPr>
        <w:t>所有这些变化都是神的工作。</w:t>
      </w:r>
    </w:p>
    <w:p w14:paraId="3CA2D3C7">
      <w:pPr>
        <w:spacing w:after="289" w:line="259" w:lineRule="auto"/>
        <w:ind w:left="0" w:firstLine="0"/>
        <w:jc w:val="left"/>
        <w:rPr>
          <w:rFonts w:hint="eastAsia"/>
        </w:rPr>
      </w:pPr>
      <w:r>
        <w:rPr>
          <w:rFonts w:hint="eastAsia"/>
        </w:rPr>
        <w:t>We are thus taught that changes, also, will mark the course of grace.</w:t>
      </w:r>
    </w:p>
    <w:p w14:paraId="0130B2B9">
      <w:pPr>
        <w:spacing w:after="289" w:line="259" w:lineRule="auto"/>
        <w:ind w:left="0" w:firstLine="0"/>
        <w:jc w:val="left"/>
        <w:rPr>
          <w:rFonts w:hint="eastAsia"/>
        </w:rPr>
      </w:pPr>
      <w:r>
        <w:rPr>
          <w:rFonts w:hint="eastAsia"/>
        </w:rPr>
        <w:t>因此我们被教导，变化也将标志着恩典的进程。</w:t>
      </w:r>
    </w:p>
    <w:p w14:paraId="37837970">
      <w:pPr>
        <w:spacing w:after="289" w:line="259" w:lineRule="auto"/>
        <w:ind w:left="0" w:firstLine="0"/>
        <w:jc w:val="left"/>
        <w:rPr>
          <w:rFonts w:hint="eastAsia"/>
        </w:rPr>
      </w:pPr>
      <w:r>
        <w:rPr>
          <w:rFonts w:hint="eastAsia"/>
        </w:rPr>
        <w:t>It may not always be a summer-day.</w:t>
      </w:r>
    </w:p>
    <w:p w14:paraId="18F9E00E">
      <w:pPr>
        <w:spacing w:after="289" w:line="259" w:lineRule="auto"/>
        <w:ind w:left="0" w:firstLine="0"/>
        <w:jc w:val="left"/>
        <w:rPr>
          <w:rFonts w:hint="eastAsia"/>
        </w:rPr>
      </w:pPr>
      <w:r>
        <w:rPr>
          <w:rFonts w:hint="eastAsia"/>
        </w:rPr>
        <w:t>它可能不总是夏日。</w:t>
      </w:r>
    </w:p>
    <w:p w14:paraId="2C6B4914">
      <w:pPr>
        <w:spacing w:after="289" w:line="259" w:lineRule="auto"/>
        <w:ind w:left="0" w:firstLine="0"/>
        <w:jc w:val="left"/>
        <w:rPr>
          <w:rFonts w:hint="eastAsia"/>
        </w:rPr>
      </w:pPr>
      <w:r>
        <w:rPr>
          <w:rFonts w:hint="eastAsia"/>
        </w:rPr>
        <w:t>But faith knows that receding summer will return, and winter has its limits.</w:t>
      </w:r>
    </w:p>
    <w:p w14:paraId="497454D6">
      <w:pPr>
        <w:spacing w:after="289" w:line="259" w:lineRule="auto"/>
        <w:ind w:left="0" w:firstLine="0"/>
        <w:jc w:val="left"/>
        <w:rPr>
          <w:rFonts w:hint="eastAsia"/>
        </w:rPr>
      </w:pPr>
      <w:r>
        <w:rPr>
          <w:rFonts w:hint="eastAsia"/>
        </w:rPr>
        <w:t>但信心知道，逝去的夏天会回来，冬天也有它的限度。</w:t>
      </w:r>
    </w:p>
    <w:p w14:paraId="585F158F">
      <w:pPr>
        <w:spacing w:after="289" w:line="259" w:lineRule="auto"/>
        <w:ind w:left="0" w:firstLine="0"/>
        <w:jc w:val="left"/>
        <w:rPr>
          <w:rFonts w:hint="eastAsia"/>
        </w:rPr>
      </w:pPr>
      <w:r>
        <w:rPr>
          <w:rFonts w:hint="eastAsia"/>
        </w:rPr>
        <w:t>Earth, also, has varying climates.</w:t>
      </w:r>
    </w:p>
    <w:p w14:paraId="1A17F82E">
      <w:pPr>
        <w:spacing w:after="289" w:line="259" w:lineRule="auto"/>
        <w:ind w:left="0" w:firstLine="0"/>
        <w:jc w:val="left"/>
        <w:rPr>
          <w:rFonts w:hint="eastAsia"/>
        </w:rPr>
      </w:pPr>
      <w:r>
        <w:rPr>
          <w:rFonts w:hint="eastAsia"/>
        </w:rPr>
        <w:t>大地也有不同的气候。</w:t>
      </w:r>
    </w:p>
    <w:p w14:paraId="0A72665B">
      <w:pPr>
        <w:spacing w:after="289" w:line="259" w:lineRule="auto"/>
        <w:ind w:left="0" w:firstLine="0"/>
        <w:jc w:val="left"/>
        <w:rPr>
          <w:rFonts w:hint="eastAsia"/>
        </w:rPr>
      </w:pPr>
      <w:r>
        <w:rPr>
          <w:rFonts w:hint="eastAsia"/>
        </w:rPr>
        <w:t>God sets all the borders of the earth.</w:t>
      </w:r>
    </w:p>
    <w:p w14:paraId="74CEFA5A">
      <w:pPr>
        <w:spacing w:after="289" w:line="259" w:lineRule="auto"/>
        <w:ind w:left="0" w:firstLine="0"/>
        <w:jc w:val="left"/>
        <w:rPr>
          <w:rFonts w:hint="eastAsia"/>
        </w:rPr>
      </w:pPr>
      <w:r>
        <w:rPr>
          <w:rFonts w:hint="eastAsia"/>
        </w:rPr>
        <w:t>神设立了地上所有的疆界。</w:t>
      </w:r>
    </w:p>
    <w:p w14:paraId="1D00A44E">
      <w:pPr>
        <w:spacing w:after="289" w:line="259" w:lineRule="auto"/>
        <w:ind w:left="0" w:firstLine="0"/>
        <w:jc w:val="left"/>
        <w:rPr>
          <w:rFonts w:hint="eastAsia"/>
        </w:rPr>
      </w:pPr>
      <w:r>
        <w:rPr>
          <w:rFonts w:hint="eastAsia"/>
        </w:rPr>
        <w:t>Happy is it to mark His overruling hand, and to know well that He has done and will do all things well.</w:t>
      </w:r>
    </w:p>
    <w:p w14:paraId="7E6813F2">
      <w:pPr>
        <w:spacing w:after="289" w:line="259" w:lineRule="auto"/>
        <w:ind w:left="0" w:firstLine="0"/>
        <w:jc w:val="left"/>
        <w:rPr>
          <w:rFonts w:hint="eastAsia"/>
        </w:rPr>
      </w:pPr>
      <w:r>
        <w:rPr>
          <w:rFonts w:hint="eastAsia"/>
        </w:rPr>
        <w:t>能够注意到祂掌管的手，并且深知祂所做和将做的一切都好，这是何等有福。</w:t>
      </w:r>
    </w:p>
    <w:p w14:paraId="2AF0EA95">
      <w:pPr>
        <w:spacing w:after="289" w:line="259" w:lineRule="auto"/>
        <w:ind w:left="0" w:firstLine="0"/>
        <w:jc w:val="left"/>
        <w:rPr>
          <w:rFonts w:hint="eastAsia"/>
        </w:rPr>
      </w:pPr>
    </w:p>
    <w:p w14:paraId="04C51840">
      <w:pPr>
        <w:spacing w:after="289" w:line="259" w:lineRule="auto"/>
        <w:ind w:left="0" w:firstLine="0"/>
        <w:jc w:val="left"/>
        <w:rPr>
          <w:rFonts w:hint="eastAsia"/>
        </w:rPr>
      </w:pPr>
      <w:r>
        <w:rPr>
          <w:rFonts w:hint="eastAsia"/>
        </w:rPr>
        <w:t>18. "Remember this, that the enemy has reproached, O Lord, and that the foolish people have blasphemed Your name."</w:t>
      </w:r>
    </w:p>
    <w:p w14:paraId="52757F6D">
      <w:pPr>
        <w:spacing w:after="289" w:line="259" w:lineRule="auto"/>
        <w:ind w:left="0" w:firstLine="0"/>
        <w:jc w:val="left"/>
        <w:rPr>
          <w:rFonts w:hint="eastAsia"/>
        </w:rPr>
      </w:pPr>
      <w:r>
        <w:rPr>
          <w:rFonts w:hint="eastAsia"/>
        </w:rPr>
        <w:t>18. “耶和华啊，仇敌辱骂，愚顽的民亵渎了你的名，求你记念这事。”</w:t>
      </w:r>
    </w:p>
    <w:p w14:paraId="2587A73A">
      <w:pPr>
        <w:spacing w:after="289" w:line="259" w:lineRule="auto"/>
        <w:ind w:left="0" w:firstLine="0"/>
        <w:jc w:val="left"/>
        <w:rPr>
          <w:rFonts w:hint="eastAsia"/>
        </w:rPr>
      </w:pPr>
      <w:r>
        <w:rPr>
          <w:rFonts w:hint="eastAsia"/>
        </w:rPr>
        <w:t>Faith will remind God that the persecution of the godly is war against His kingdom.</w:t>
      </w:r>
    </w:p>
    <w:p w14:paraId="23FB4D8D">
      <w:pPr>
        <w:spacing w:after="289" w:line="259" w:lineRule="auto"/>
        <w:ind w:left="0" w:firstLine="0"/>
        <w:jc w:val="left"/>
        <w:rPr>
          <w:rFonts w:hint="eastAsia"/>
        </w:rPr>
      </w:pPr>
      <w:r>
        <w:rPr>
          <w:rFonts w:hint="eastAsia"/>
        </w:rPr>
        <w:t>信心会提醒神，对敬虔者的迫害就是对祂国度的战争。</w:t>
      </w:r>
    </w:p>
    <w:p w14:paraId="1BDC4C10">
      <w:pPr>
        <w:spacing w:after="289" w:line="259" w:lineRule="auto"/>
        <w:ind w:left="0" w:firstLine="0"/>
        <w:jc w:val="left"/>
        <w:rPr>
          <w:rFonts w:hint="eastAsia"/>
        </w:rPr>
      </w:pPr>
      <w:r>
        <w:rPr>
          <w:rFonts w:hint="eastAsia"/>
        </w:rPr>
        <w:t>It will stir up God to bear in mind that His people are His chosen heritage.</w:t>
      </w:r>
    </w:p>
    <w:p w14:paraId="57C3C2E5">
      <w:pPr>
        <w:spacing w:after="289" w:line="259" w:lineRule="auto"/>
        <w:ind w:left="0" w:firstLine="0"/>
        <w:jc w:val="left"/>
        <w:rPr>
          <w:rFonts w:hint="eastAsia"/>
        </w:rPr>
      </w:pPr>
      <w:r>
        <w:rPr>
          <w:rFonts w:hint="eastAsia"/>
        </w:rPr>
        <w:t>它会激动神，使祂记念祂的子民是祂所拣选的产业。</w:t>
      </w:r>
    </w:p>
    <w:p w14:paraId="422F62AF">
      <w:pPr>
        <w:spacing w:after="289" w:line="259" w:lineRule="auto"/>
        <w:ind w:left="0" w:firstLine="0"/>
        <w:jc w:val="left"/>
        <w:rPr>
          <w:rFonts w:hint="eastAsia"/>
        </w:rPr>
      </w:pPr>
      <w:r>
        <w:rPr>
          <w:rFonts w:hint="eastAsia"/>
        </w:rPr>
        <w:t>To touch them is to touch the apple of His eye.</w:t>
      </w:r>
    </w:p>
    <w:p w14:paraId="2893D42B">
      <w:pPr>
        <w:spacing w:after="289" w:line="259" w:lineRule="auto"/>
        <w:ind w:left="0" w:firstLine="0"/>
        <w:jc w:val="left"/>
        <w:rPr>
          <w:rFonts w:hint="eastAsia"/>
        </w:rPr>
      </w:pPr>
      <w:r>
        <w:rPr>
          <w:rFonts w:hint="eastAsia"/>
        </w:rPr>
        <w:t>触碰他们就是触碰祂眼中的瞳人。</w:t>
      </w:r>
    </w:p>
    <w:p w14:paraId="0F053869">
      <w:pPr>
        <w:spacing w:after="289" w:line="259" w:lineRule="auto"/>
        <w:ind w:left="0" w:firstLine="0"/>
        <w:jc w:val="left"/>
        <w:rPr>
          <w:rFonts w:hint="eastAsia"/>
        </w:rPr>
      </w:pPr>
    </w:p>
    <w:p w14:paraId="437259C2">
      <w:pPr>
        <w:spacing w:after="289" w:line="259" w:lineRule="auto"/>
        <w:ind w:left="0" w:firstLine="0"/>
        <w:jc w:val="left"/>
        <w:rPr>
          <w:rFonts w:hint="eastAsia"/>
        </w:rPr>
      </w:pPr>
      <w:r>
        <w:rPr>
          <w:rFonts w:hint="eastAsia"/>
        </w:rPr>
        <w:t>19-23. "O do not deliver the soul of Your turtle-dove to the multitude of the wicked; do not forget the congregation of Your poor forever. Have respect unto the covenant; for the dark places of the earth are full of the habitations of cruelty. O let not the oppressed return ashamed; let the poor and needy praise Your name. Arise, O God, plead Your own cause; remember how the foolish man reproaches You daily. Do not forget the voice of Your enemies; the tumult of those who rise up against You increase continually."</w:t>
      </w:r>
    </w:p>
    <w:p w14:paraId="0A6E9AF5">
      <w:pPr>
        <w:spacing w:after="289" w:line="259" w:lineRule="auto"/>
        <w:ind w:left="0" w:firstLine="0"/>
        <w:jc w:val="left"/>
        <w:rPr>
          <w:rFonts w:hint="eastAsia"/>
        </w:rPr>
      </w:pPr>
      <w:r>
        <w:rPr>
          <w:rFonts w:hint="eastAsia"/>
        </w:rPr>
        <w:t>19-23. “不要将你斑鸠的性命交给野兽；不要永远忘记你困苦人的性命。求你顾念所立的约，因为地上黑暗之处都满了强暴的居所。不要叫受欺压的人蒙羞回去；要叫困苦穷乏的人赞美你的名。神啊，求你起来，为自己伸诉；要记念愚顽人怎样终日辱骂你。不要忘记你敌人的声音；那起来敌你之人的喧哗时常上升。”</w:t>
      </w:r>
    </w:p>
    <w:p w14:paraId="2B7B25D8">
      <w:pPr>
        <w:spacing w:after="289" w:line="259" w:lineRule="auto"/>
        <w:ind w:left="0" w:firstLine="0"/>
        <w:jc w:val="left"/>
        <w:rPr>
          <w:rFonts w:hint="eastAsia"/>
        </w:rPr>
      </w:pPr>
      <w:r>
        <w:rPr>
          <w:rFonts w:hint="eastAsia"/>
        </w:rPr>
        <w:t>The Church is here set before God under the tender image of a turtledove—timid and meek amid scenes of desolation.</w:t>
      </w:r>
    </w:p>
    <w:p w14:paraId="18F652EE">
      <w:pPr>
        <w:spacing w:after="289" w:line="259" w:lineRule="auto"/>
        <w:ind w:left="0" w:firstLine="0"/>
        <w:jc w:val="left"/>
        <w:rPr>
          <w:rFonts w:hint="eastAsia"/>
        </w:rPr>
      </w:pPr>
      <w:r>
        <w:rPr>
          <w:rFonts w:hint="eastAsia"/>
        </w:rPr>
        <w:t>在这里，教会在神的面前被描绘成斑鸠的温柔形象——在荒凉的景象中胆怯而温顺。</w:t>
      </w:r>
    </w:p>
    <w:p w14:paraId="50857B8C">
      <w:pPr>
        <w:spacing w:after="289" w:line="259" w:lineRule="auto"/>
        <w:ind w:left="0" w:firstLine="0"/>
        <w:jc w:val="left"/>
        <w:rPr>
          <w:rFonts w:hint="eastAsia"/>
        </w:rPr>
      </w:pPr>
      <w:r>
        <w:rPr>
          <w:rFonts w:hint="eastAsia"/>
        </w:rPr>
        <w:t>The gentle bird seems to enlist all sympathies.</w:t>
      </w:r>
    </w:p>
    <w:p w14:paraId="735F5BCB">
      <w:pPr>
        <w:spacing w:after="289" w:line="259" w:lineRule="auto"/>
        <w:ind w:left="0" w:firstLine="0"/>
        <w:jc w:val="left"/>
        <w:rPr>
          <w:rFonts w:hint="eastAsia"/>
        </w:rPr>
      </w:pPr>
      <w:r>
        <w:rPr>
          <w:rFonts w:hint="eastAsia"/>
        </w:rPr>
        <w:t>这温柔的鸟似乎赢得了所有的同情。</w:t>
      </w:r>
    </w:p>
    <w:p w14:paraId="3312F924">
      <w:pPr>
        <w:spacing w:after="289" w:line="259" w:lineRule="auto"/>
        <w:ind w:left="0" w:firstLine="0"/>
        <w:jc w:val="left"/>
        <w:rPr>
          <w:rFonts w:hint="eastAsia"/>
        </w:rPr>
      </w:pPr>
      <w:r>
        <w:rPr>
          <w:rFonts w:hint="eastAsia"/>
        </w:rPr>
        <w:t>So God is moved to pity His disconsolate people.</w:t>
      </w:r>
    </w:p>
    <w:p w14:paraId="73D0A316">
      <w:pPr>
        <w:spacing w:after="289" w:line="259" w:lineRule="auto"/>
        <w:ind w:left="0" w:firstLine="0"/>
        <w:jc w:val="left"/>
        <w:rPr>
          <w:rFonts w:hint="eastAsia"/>
        </w:rPr>
      </w:pPr>
      <w:r>
        <w:rPr>
          <w:rFonts w:hint="eastAsia"/>
        </w:rPr>
        <w:t>因此，神被感动，怜悯祂忧郁的子民。</w:t>
      </w:r>
    </w:p>
    <w:p w14:paraId="765AFB5F">
      <w:pPr>
        <w:spacing w:after="289" w:line="259" w:lineRule="auto"/>
        <w:ind w:left="0" w:firstLine="0"/>
        <w:jc w:val="left"/>
        <w:rPr>
          <w:rFonts w:hint="eastAsia"/>
        </w:rPr>
      </w:pPr>
      <w:r>
        <w:rPr>
          <w:rFonts w:hint="eastAsia"/>
        </w:rPr>
        <w:t>The Psalmist concludes with earnest cries for God to arise, to maintain His own cause, to extinguish all the cruelty and oppression of the wicked.</w:t>
      </w:r>
    </w:p>
    <w:p w14:paraId="0C3C6C78">
      <w:pPr>
        <w:spacing w:after="289" w:line="259" w:lineRule="auto"/>
        <w:ind w:left="0" w:firstLine="0"/>
        <w:jc w:val="left"/>
        <w:rPr>
          <w:rFonts w:hint="eastAsia"/>
        </w:rPr>
      </w:pPr>
      <w:r>
        <w:rPr>
          <w:rFonts w:hint="eastAsia"/>
        </w:rPr>
        <w:t>诗人以恳切的呼求结束，求神兴起，维护祂自己的事业，消灭恶人一切的残暴和压迫。</w:t>
      </w:r>
    </w:p>
    <w:p w14:paraId="3E4C8D9E">
      <w:pPr>
        <w:spacing w:after="289" w:line="259" w:lineRule="auto"/>
        <w:ind w:left="0" w:firstLine="0"/>
        <w:jc w:val="left"/>
        <w:rPr>
          <w:rFonts w:hint="eastAsia"/>
        </w:rPr>
      </w:pPr>
      <w:r>
        <w:rPr>
          <w:rFonts w:hint="eastAsia"/>
        </w:rPr>
        <w:t>Let the conclusion in our hearts be deep assurance that, though distress may be very great, God is still near, and will in due time manifest Himself for their comfort and deliverance.</w:t>
      </w:r>
    </w:p>
    <w:p w14:paraId="2F9B849A">
      <w:pPr>
        <w:spacing w:after="289" w:line="259" w:lineRule="auto"/>
        <w:ind w:left="0" w:firstLine="0"/>
        <w:jc w:val="left"/>
        <w:rPr>
          <w:rFonts w:hint="eastAsia"/>
        </w:rPr>
      </w:pPr>
      <w:r>
        <w:rPr>
          <w:rFonts w:hint="eastAsia"/>
        </w:rPr>
        <w:t>让我们心中的结论是深深的确信：尽管苦难可能非常巨大，神仍然亲近，并将在适当的时候为他们的安慰和拯救而显明祂自己。</w:t>
      </w:r>
    </w:p>
    <w:p w14:paraId="00F91404">
      <w:pPr>
        <w:spacing w:after="289" w:line="259" w:lineRule="auto"/>
        <w:ind w:left="0" w:firstLine="0"/>
        <w:jc w:val="left"/>
        <w:rPr>
          <w:rFonts w:hint="eastAsia"/>
        </w:rPr>
      </w:pPr>
    </w:p>
    <w:p w14:paraId="52521EAC">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75</w:t>
      </w:r>
    </w:p>
    <w:p w14:paraId="57828231">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75</w:t>
      </w:r>
    </w:p>
    <w:p w14:paraId="71E99DC2">
      <w:pPr>
        <w:spacing w:after="289" w:line="259" w:lineRule="auto"/>
        <w:ind w:left="0" w:firstLine="0"/>
        <w:jc w:val="left"/>
        <w:rPr>
          <w:rFonts w:hint="eastAsia"/>
        </w:rPr>
      </w:pPr>
      <w:r>
        <w:rPr>
          <w:rFonts w:hint="eastAsia"/>
        </w:rPr>
        <w:t>Notes of thanksgiving introduce this hymn.</w:t>
      </w:r>
    </w:p>
    <w:p w14:paraId="52BD1469">
      <w:pPr>
        <w:spacing w:after="289" w:line="259" w:lineRule="auto"/>
        <w:ind w:left="0" w:firstLine="0"/>
        <w:jc w:val="left"/>
        <w:rPr>
          <w:rFonts w:hint="eastAsia"/>
        </w:rPr>
      </w:pPr>
      <w:r>
        <w:rPr>
          <w:rFonts w:hint="eastAsia"/>
        </w:rPr>
        <w:t>感恩的音符引出了这首赞美诗。</w:t>
      </w:r>
    </w:p>
    <w:p w14:paraId="56D64B2E">
      <w:pPr>
        <w:spacing w:after="289" w:line="259" w:lineRule="auto"/>
        <w:ind w:left="0" w:firstLine="0"/>
        <w:jc w:val="left"/>
        <w:rPr>
          <w:rFonts w:hint="eastAsia"/>
        </w:rPr>
      </w:pPr>
      <w:r>
        <w:rPr>
          <w:rFonts w:hint="eastAsia"/>
        </w:rPr>
        <w:t>Resolution is professed to minister right government.</w:t>
      </w:r>
    </w:p>
    <w:p w14:paraId="69482086">
      <w:pPr>
        <w:spacing w:after="289" w:line="259" w:lineRule="auto"/>
        <w:ind w:left="0" w:firstLine="0"/>
        <w:jc w:val="left"/>
        <w:rPr>
          <w:rFonts w:hint="eastAsia"/>
        </w:rPr>
      </w:pPr>
      <w:r>
        <w:rPr>
          <w:rFonts w:hint="eastAsia"/>
        </w:rPr>
        <w:t>宣告了施行正直治理的决心。</w:t>
      </w:r>
    </w:p>
    <w:p w14:paraId="48D24A59">
      <w:pPr>
        <w:spacing w:after="289" w:line="259" w:lineRule="auto"/>
        <w:ind w:left="0" w:firstLine="0"/>
        <w:jc w:val="left"/>
        <w:rPr>
          <w:rFonts w:hint="eastAsia"/>
        </w:rPr>
      </w:pPr>
      <w:r>
        <w:rPr>
          <w:rFonts w:hint="eastAsia"/>
        </w:rPr>
        <w:t>Promises of renewed praise are added.</w:t>
      </w:r>
    </w:p>
    <w:p w14:paraId="3728A311">
      <w:pPr>
        <w:spacing w:after="289" w:line="259" w:lineRule="auto"/>
        <w:ind w:left="0" w:firstLine="0"/>
        <w:jc w:val="left"/>
        <w:rPr>
          <w:rFonts w:hint="eastAsia"/>
        </w:rPr>
      </w:pPr>
      <w:r>
        <w:rPr>
          <w:rFonts w:hint="eastAsia"/>
        </w:rPr>
        <w:t>并加上了更新赞美的应许。</w:t>
      </w:r>
    </w:p>
    <w:p w14:paraId="1A1B1A7C">
      <w:pPr>
        <w:spacing w:after="289" w:line="259" w:lineRule="auto"/>
        <w:ind w:left="0" w:firstLine="0"/>
        <w:jc w:val="left"/>
        <w:rPr>
          <w:rFonts w:hint="eastAsia"/>
        </w:rPr>
      </w:pPr>
    </w:p>
    <w:p w14:paraId="735D0173">
      <w:pPr>
        <w:spacing w:after="289" w:line="259" w:lineRule="auto"/>
        <w:ind w:left="0" w:firstLine="0"/>
        <w:jc w:val="left"/>
        <w:rPr>
          <w:rFonts w:hint="eastAsia"/>
        </w:rPr>
      </w:pPr>
      <w:r>
        <w:rPr>
          <w:rFonts w:hint="eastAsia"/>
        </w:rPr>
        <w:t>1. "Unto You, O God, do we give thanks, unto You do we give thanks;Your wondrous works declare that Your name is near."</w:t>
      </w:r>
    </w:p>
    <w:p w14:paraId="2D606382">
      <w:pPr>
        <w:spacing w:after="289" w:line="259" w:lineRule="auto"/>
        <w:ind w:left="0" w:firstLine="0"/>
        <w:jc w:val="left"/>
        <w:rPr>
          <w:rFonts w:hint="eastAsia"/>
        </w:rPr>
      </w:pPr>
      <w:r>
        <w:rPr>
          <w:rFonts w:hint="eastAsia"/>
        </w:rPr>
        <w:t>1. “神啊，我们称谢你，我们称谢你！因为你的名相近，人都述说你奇妙的作为。”</w:t>
      </w:r>
    </w:p>
    <w:p w14:paraId="36A67400">
      <w:pPr>
        <w:spacing w:after="289" w:line="259" w:lineRule="auto"/>
        <w:ind w:left="0" w:firstLine="0"/>
        <w:jc w:val="left"/>
        <w:rPr>
          <w:rFonts w:hint="eastAsia"/>
        </w:rPr>
      </w:pPr>
      <w:r>
        <w:rPr>
          <w:rFonts w:hint="eastAsia"/>
        </w:rPr>
        <w:t>It is a joyful exercise to render thanks unto the Lord.</w:t>
      </w:r>
    </w:p>
    <w:p w14:paraId="58945E3B">
      <w:pPr>
        <w:spacing w:after="289" w:line="259" w:lineRule="auto"/>
        <w:ind w:left="0" w:firstLine="0"/>
        <w:jc w:val="left"/>
        <w:rPr>
          <w:rFonts w:hint="eastAsia"/>
        </w:rPr>
      </w:pPr>
      <w:r>
        <w:rPr>
          <w:rFonts w:hint="eastAsia"/>
        </w:rPr>
        <w:t>向主献上感谢是一件喜乐的操练。</w:t>
      </w:r>
    </w:p>
    <w:p w14:paraId="144BF368">
      <w:pPr>
        <w:spacing w:after="289" w:line="259" w:lineRule="auto"/>
        <w:ind w:left="0" w:firstLine="0"/>
        <w:jc w:val="left"/>
        <w:rPr>
          <w:rFonts w:hint="eastAsia"/>
        </w:rPr>
      </w:pPr>
      <w:r>
        <w:rPr>
          <w:rFonts w:hint="eastAsia"/>
        </w:rPr>
        <w:t>Why is not this our main employ?</w:t>
      </w:r>
    </w:p>
    <w:p w14:paraId="236CB4FC">
      <w:pPr>
        <w:spacing w:after="289" w:line="259" w:lineRule="auto"/>
        <w:ind w:left="0" w:firstLine="0"/>
        <w:jc w:val="left"/>
        <w:rPr>
          <w:rFonts w:hint="eastAsia"/>
        </w:rPr>
      </w:pPr>
      <w:r>
        <w:rPr>
          <w:rFonts w:hint="eastAsia"/>
        </w:rPr>
        <w:t>为何这不是我们的主要事务呢？</w:t>
      </w:r>
    </w:p>
    <w:p w14:paraId="764D8C7A">
      <w:pPr>
        <w:spacing w:after="289" w:line="259" w:lineRule="auto"/>
        <w:ind w:left="0" w:firstLine="0"/>
        <w:jc w:val="left"/>
        <w:rPr>
          <w:rFonts w:hint="eastAsia"/>
        </w:rPr>
      </w:pPr>
      <w:r>
        <w:rPr>
          <w:rFonts w:hint="eastAsia"/>
        </w:rPr>
        <w:t>We rob our souls of much delight when lips are silent and not indulging in this happy work.</w:t>
      </w:r>
    </w:p>
    <w:p w14:paraId="6EDAA727">
      <w:pPr>
        <w:spacing w:after="289" w:line="259" w:lineRule="auto"/>
        <w:ind w:left="0" w:firstLine="0"/>
        <w:jc w:val="left"/>
        <w:rPr>
          <w:rFonts w:hint="eastAsia"/>
        </w:rPr>
      </w:pPr>
      <w:r>
        <w:rPr>
          <w:rFonts w:hint="eastAsia"/>
        </w:rPr>
        <w:t>当我们的嘴唇沉默，不沉浸在这快乐的工作中时，我们就剥夺了自己灵魂的许多喜乐。</w:t>
      </w:r>
    </w:p>
    <w:p w14:paraId="3B5D68D6">
      <w:pPr>
        <w:spacing w:after="289" w:line="259" w:lineRule="auto"/>
        <w:ind w:left="0" w:firstLine="0"/>
        <w:jc w:val="left"/>
        <w:rPr>
          <w:rFonts w:hint="eastAsia"/>
        </w:rPr>
      </w:pPr>
      <w:r>
        <w:rPr>
          <w:rFonts w:hint="eastAsia"/>
        </w:rPr>
        <w:t>What cause have we for never-ceasing adoration?</w:t>
      </w:r>
    </w:p>
    <w:p w14:paraId="7455C384">
      <w:pPr>
        <w:spacing w:after="289" w:line="259" w:lineRule="auto"/>
        <w:ind w:left="0" w:firstLine="0"/>
        <w:jc w:val="left"/>
        <w:rPr>
          <w:rFonts w:hint="eastAsia"/>
        </w:rPr>
      </w:pPr>
      <w:r>
        <w:rPr>
          <w:rFonts w:hint="eastAsia"/>
        </w:rPr>
        <w:t>我们有什么理由不停地敬拜呢？</w:t>
      </w:r>
    </w:p>
    <w:p w14:paraId="6023B52B">
      <w:pPr>
        <w:spacing w:after="289" w:line="259" w:lineRule="auto"/>
        <w:ind w:left="0" w:firstLine="0"/>
        <w:jc w:val="left"/>
        <w:rPr>
          <w:rFonts w:hint="eastAsia"/>
        </w:rPr>
      </w:pPr>
      <w:r>
        <w:rPr>
          <w:rFonts w:hint="eastAsia"/>
        </w:rPr>
        <w:t>God's wondrous works in providence and grace are always loudly speaking.</w:t>
      </w:r>
    </w:p>
    <w:p w14:paraId="57E6D458">
      <w:pPr>
        <w:spacing w:after="289" w:line="259" w:lineRule="auto"/>
        <w:ind w:left="0" w:firstLine="0"/>
        <w:jc w:val="left"/>
        <w:rPr>
          <w:rFonts w:hint="eastAsia"/>
        </w:rPr>
      </w:pPr>
      <w:r>
        <w:rPr>
          <w:rFonts w:hint="eastAsia"/>
        </w:rPr>
        <w:t>神在护理和恩典中的奇妙作为总是在大声说话。</w:t>
      </w:r>
    </w:p>
    <w:p w14:paraId="45352504">
      <w:pPr>
        <w:spacing w:after="289" w:line="259" w:lineRule="auto"/>
        <w:ind w:left="0" w:firstLine="0"/>
        <w:jc w:val="left"/>
        <w:rPr>
          <w:rFonts w:hint="eastAsia"/>
        </w:rPr>
      </w:pPr>
      <w:r>
        <w:rPr>
          <w:rFonts w:hint="eastAsia"/>
        </w:rPr>
        <w:t>Every moment brings new tokens of His loving-kindness—they tell us that He is always near in manifestation of His name, which is the united display of His wisdom, power, and love.</w:t>
      </w:r>
    </w:p>
    <w:p w14:paraId="05566739">
      <w:pPr>
        <w:spacing w:after="289" w:line="259" w:lineRule="auto"/>
        <w:ind w:left="0" w:firstLine="0"/>
        <w:jc w:val="left"/>
        <w:rPr>
          <w:rFonts w:hint="eastAsia"/>
        </w:rPr>
      </w:pPr>
      <w:r>
        <w:rPr>
          <w:rFonts w:hint="eastAsia"/>
        </w:rPr>
        <w:t>每一刻都带来祂慈爱的新记号——它们告诉我们，在祂名的彰显中，祂总是亲近的，这名是祂智慧、能力和爱的联合彰显。</w:t>
      </w:r>
    </w:p>
    <w:p w14:paraId="46129C08">
      <w:pPr>
        <w:spacing w:after="289" w:line="259" w:lineRule="auto"/>
        <w:ind w:left="0" w:firstLine="0"/>
        <w:jc w:val="left"/>
        <w:rPr>
          <w:rFonts w:hint="eastAsia"/>
        </w:rPr>
      </w:pPr>
      <w:r>
        <w:rPr>
          <w:rFonts w:hint="eastAsia"/>
        </w:rPr>
        <w:t>Let us draw near to Him in praise.</w:t>
      </w:r>
    </w:p>
    <w:p w14:paraId="34265066">
      <w:pPr>
        <w:spacing w:after="289" w:line="259" w:lineRule="auto"/>
        <w:ind w:left="0" w:firstLine="0"/>
        <w:jc w:val="left"/>
        <w:rPr>
          <w:rFonts w:hint="eastAsia"/>
        </w:rPr>
      </w:pPr>
      <w:r>
        <w:rPr>
          <w:rFonts w:hint="eastAsia"/>
        </w:rPr>
        <w:t>让我们在赞美中亲近祂。</w:t>
      </w:r>
    </w:p>
    <w:p w14:paraId="52B5E8BD">
      <w:pPr>
        <w:spacing w:after="289" w:line="259" w:lineRule="auto"/>
        <w:ind w:left="0" w:firstLine="0"/>
        <w:jc w:val="left"/>
        <w:rPr>
          <w:rFonts w:hint="eastAsia"/>
        </w:rPr>
      </w:pPr>
      <w:r>
        <w:rPr>
          <w:rFonts w:hint="eastAsia"/>
        </w:rPr>
        <w:t>He will draw near to us and cause His presence to be felt.</w:t>
      </w:r>
    </w:p>
    <w:p w14:paraId="663EA62F">
      <w:pPr>
        <w:spacing w:after="289" w:line="259" w:lineRule="auto"/>
        <w:ind w:left="0" w:firstLine="0"/>
        <w:jc w:val="left"/>
        <w:rPr>
          <w:rFonts w:hint="eastAsia"/>
        </w:rPr>
      </w:pPr>
      <w:r>
        <w:rPr>
          <w:rFonts w:hint="eastAsia"/>
        </w:rPr>
        <w:t>祂将亲近我们，并使我们感受到祂的同在。</w:t>
      </w:r>
    </w:p>
    <w:p w14:paraId="1821EB76">
      <w:pPr>
        <w:spacing w:after="289" w:line="259" w:lineRule="auto"/>
        <w:ind w:left="0" w:firstLine="0"/>
        <w:jc w:val="left"/>
        <w:rPr>
          <w:rFonts w:hint="eastAsia"/>
        </w:rPr>
      </w:pPr>
    </w:p>
    <w:p w14:paraId="22344AAD">
      <w:pPr>
        <w:spacing w:after="289" w:line="259" w:lineRule="auto"/>
        <w:ind w:left="0" w:firstLine="0"/>
        <w:jc w:val="left"/>
        <w:rPr>
          <w:rFonts w:hint="eastAsia"/>
        </w:rPr>
      </w:pPr>
      <w:r>
        <w:rPr>
          <w:rFonts w:hint="eastAsia"/>
        </w:rPr>
        <w:t>2. "When I shall receive the congregation I will judge uprightly."</w:t>
      </w:r>
    </w:p>
    <w:p w14:paraId="692D495F">
      <w:pPr>
        <w:spacing w:after="289" w:line="259" w:lineRule="auto"/>
        <w:ind w:left="0" w:firstLine="0"/>
        <w:jc w:val="left"/>
        <w:rPr>
          <w:rFonts w:hint="eastAsia"/>
        </w:rPr>
      </w:pPr>
      <w:r>
        <w:rPr>
          <w:rFonts w:hint="eastAsia"/>
        </w:rPr>
        <w:t>2. “我到了所定的日期，必按正直施行审判。”</w:t>
      </w:r>
    </w:p>
    <w:p w14:paraId="4DEA9D46">
      <w:pPr>
        <w:spacing w:after="289" w:line="259" w:lineRule="auto"/>
        <w:ind w:left="0" w:firstLine="0"/>
        <w:jc w:val="left"/>
        <w:rPr>
          <w:rFonts w:hint="eastAsia"/>
        </w:rPr>
      </w:pPr>
      <w:r>
        <w:rPr>
          <w:rFonts w:hint="eastAsia"/>
        </w:rPr>
        <w:t>These words can leave no doubt that they proceed from one invested with supreme authority.</w:t>
      </w:r>
    </w:p>
    <w:p w14:paraId="0EAA3A00">
      <w:pPr>
        <w:spacing w:after="289" w:line="259" w:lineRule="auto"/>
        <w:ind w:left="0" w:firstLine="0"/>
        <w:jc w:val="left"/>
        <w:rPr>
          <w:rFonts w:hint="eastAsia"/>
        </w:rPr>
      </w:pPr>
      <w:r>
        <w:rPr>
          <w:rFonts w:hint="eastAsia"/>
        </w:rPr>
        <w:t>这些话毫无疑问地出自一位拥有最高权柄的人。</w:t>
      </w:r>
    </w:p>
    <w:p w14:paraId="2ABC8DDC">
      <w:pPr>
        <w:spacing w:after="289" w:line="259" w:lineRule="auto"/>
        <w:ind w:left="0" w:firstLine="0"/>
        <w:jc w:val="left"/>
        <w:rPr>
          <w:rFonts w:hint="eastAsia"/>
        </w:rPr>
      </w:pPr>
      <w:r>
        <w:rPr>
          <w:rFonts w:hint="eastAsia"/>
        </w:rPr>
        <w:t>A throne was his seat, a scepter was in his hands.</w:t>
      </w:r>
    </w:p>
    <w:p w14:paraId="1C727059">
      <w:pPr>
        <w:spacing w:after="289" w:line="259" w:lineRule="auto"/>
        <w:ind w:left="0" w:firstLine="0"/>
        <w:jc w:val="left"/>
        <w:rPr>
          <w:rFonts w:hint="eastAsia"/>
        </w:rPr>
      </w:pPr>
      <w:r>
        <w:rPr>
          <w:rFonts w:hint="eastAsia"/>
        </w:rPr>
        <w:t>宝座是他的座位，权杖在他手中。</w:t>
      </w:r>
    </w:p>
    <w:p w14:paraId="02B80FD0">
      <w:pPr>
        <w:spacing w:after="289" w:line="259" w:lineRule="auto"/>
        <w:ind w:left="0" w:firstLine="0"/>
        <w:jc w:val="left"/>
        <w:rPr>
          <w:rFonts w:hint="eastAsia"/>
        </w:rPr>
      </w:pPr>
      <w:r>
        <w:rPr>
          <w:rFonts w:hint="eastAsia"/>
        </w:rPr>
        <w:t>David is thus before us, rescued from his many perils, and raised to be the King of Israel.</w:t>
      </w:r>
    </w:p>
    <w:p w14:paraId="7B2CD4E6">
      <w:pPr>
        <w:spacing w:after="289" w:line="259" w:lineRule="auto"/>
        <w:ind w:left="0" w:firstLine="0"/>
        <w:jc w:val="left"/>
        <w:rPr>
          <w:rFonts w:hint="eastAsia"/>
        </w:rPr>
      </w:pPr>
      <w:r>
        <w:rPr>
          <w:rFonts w:hint="eastAsia"/>
        </w:rPr>
        <w:t>因此，大卫就在我们面前，从他众多的危难中被拯救出来，被高举为以色列的王。</w:t>
      </w:r>
    </w:p>
    <w:p w14:paraId="4AA61586">
      <w:pPr>
        <w:spacing w:after="289" w:line="259" w:lineRule="auto"/>
        <w:ind w:left="0" w:firstLine="0"/>
        <w:jc w:val="left"/>
        <w:rPr>
          <w:rFonts w:hint="eastAsia"/>
        </w:rPr>
      </w:pPr>
      <w:r>
        <w:rPr>
          <w:rFonts w:hint="eastAsia"/>
        </w:rPr>
        <w:t>No exaltation is evinced.</w:t>
      </w:r>
    </w:p>
    <w:p w14:paraId="74063268">
      <w:pPr>
        <w:spacing w:after="289" w:line="259" w:lineRule="auto"/>
        <w:ind w:left="0" w:firstLine="0"/>
        <w:jc w:val="left"/>
        <w:rPr>
          <w:rFonts w:hint="eastAsia"/>
        </w:rPr>
      </w:pPr>
      <w:r>
        <w:rPr>
          <w:rFonts w:hint="eastAsia"/>
        </w:rPr>
        <w:t>没有表现出高傲。</w:t>
      </w:r>
    </w:p>
    <w:p w14:paraId="1CD6526A">
      <w:pPr>
        <w:spacing w:after="289" w:line="259" w:lineRule="auto"/>
        <w:ind w:left="0" w:firstLine="0"/>
        <w:jc w:val="left"/>
        <w:rPr>
          <w:rFonts w:hint="eastAsia"/>
        </w:rPr>
      </w:pPr>
      <w:r>
        <w:rPr>
          <w:rFonts w:hint="eastAsia"/>
        </w:rPr>
        <w:t>His one desire is to execute the rule of righteousness.</w:t>
      </w:r>
    </w:p>
    <w:p w14:paraId="685C2C58">
      <w:pPr>
        <w:spacing w:after="289" w:line="259" w:lineRule="auto"/>
        <w:ind w:left="0" w:firstLine="0"/>
        <w:jc w:val="left"/>
        <w:rPr>
          <w:rFonts w:hint="eastAsia"/>
        </w:rPr>
      </w:pPr>
      <w:r>
        <w:rPr>
          <w:rFonts w:hint="eastAsia"/>
        </w:rPr>
        <w:t>他唯一的愿望是执行公义的治理。</w:t>
      </w:r>
    </w:p>
    <w:p w14:paraId="4D8F9F9C">
      <w:pPr>
        <w:spacing w:after="289" w:line="259" w:lineRule="auto"/>
        <w:ind w:left="0" w:firstLine="0"/>
        <w:jc w:val="left"/>
        <w:rPr>
          <w:rFonts w:hint="eastAsia"/>
        </w:rPr>
      </w:pPr>
      <w:r>
        <w:rPr>
          <w:rFonts w:hint="eastAsia"/>
        </w:rPr>
        <w:t>We see, also, our Jesus.</w:t>
      </w:r>
    </w:p>
    <w:p w14:paraId="3E05C734">
      <w:pPr>
        <w:spacing w:after="289" w:line="259" w:lineRule="auto"/>
        <w:ind w:left="0" w:firstLine="0"/>
        <w:jc w:val="left"/>
        <w:rPr>
          <w:rFonts w:hint="eastAsia"/>
        </w:rPr>
      </w:pPr>
      <w:r>
        <w:rPr>
          <w:rFonts w:hint="eastAsia"/>
        </w:rPr>
        <w:t>我们也看到了我们的耶稣。</w:t>
      </w:r>
    </w:p>
    <w:p w14:paraId="329AC99E">
      <w:pPr>
        <w:spacing w:after="289" w:line="259" w:lineRule="auto"/>
        <w:ind w:left="0" w:firstLine="0"/>
        <w:jc w:val="left"/>
        <w:rPr>
          <w:rFonts w:hint="eastAsia"/>
        </w:rPr>
      </w:pPr>
      <w:r>
        <w:rPr>
          <w:rFonts w:hint="eastAsia"/>
        </w:rPr>
        <w:t>The scepter of His kingdom is a right scepter.</w:t>
      </w:r>
    </w:p>
    <w:p w14:paraId="7A0743B0">
      <w:pPr>
        <w:spacing w:after="289" w:line="259" w:lineRule="auto"/>
        <w:ind w:left="0" w:firstLine="0"/>
        <w:jc w:val="left"/>
        <w:rPr>
          <w:rFonts w:hint="eastAsia"/>
        </w:rPr>
      </w:pPr>
      <w:r>
        <w:rPr>
          <w:rFonts w:hint="eastAsia"/>
        </w:rPr>
        <w:t>祂国度的权杖是正直的权杖。</w:t>
      </w:r>
    </w:p>
    <w:p w14:paraId="2BB3DBFC">
      <w:pPr>
        <w:spacing w:after="289" w:line="259" w:lineRule="auto"/>
        <w:ind w:left="0" w:firstLine="0"/>
        <w:jc w:val="left"/>
        <w:rPr>
          <w:rFonts w:hint="eastAsia"/>
        </w:rPr>
      </w:pPr>
      <w:r>
        <w:rPr>
          <w:rFonts w:hint="eastAsia"/>
        </w:rPr>
        <w:t>Righteousness is His rule, both in and for His people.</w:t>
      </w:r>
    </w:p>
    <w:p w14:paraId="2BC40D45">
      <w:pPr>
        <w:spacing w:after="289" w:line="259" w:lineRule="auto"/>
        <w:ind w:left="0" w:firstLine="0"/>
        <w:jc w:val="left"/>
        <w:rPr>
          <w:rFonts w:hint="eastAsia"/>
        </w:rPr>
      </w:pPr>
      <w:r>
        <w:rPr>
          <w:rFonts w:hint="eastAsia"/>
        </w:rPr>
        <w:t>公义是祂的治理，无论是在祂的子民里面，还是为了祂的子民。</w:t>
      </w:r>
    </w:p>
    <w:p w14:paraId="010E908C">
      <w:pPr>
        <w:spacing w:after="289" w:line="259" w:lineRule="auto"/>
        <w:ind w:left="0" w:firstLine="0"/>
        <w:jc w:val="left"/>
        <w:rPr>
          <w:rFonts w:hint="eastAsia"/>
        </w:rPr>
      </w:pPr>
    </w:p>
    <w:p w14:paraId="4A4A1D69">
      <w:pPr>
        <w:spacing w:after="289" w:line="259" w:lineRule="auto"/>
        <w:ind w:left="0" w:firstLine="0"/>
        <w:jc w:val="left"/>
        <w:rPr>
          <w:rFonts w:hint="eastAsia"/>
        </w:rPr>
      </w:pPr>
      <w:r>
        <w:rPr>
          <w:rFonts w:hint="eastAsia"/>
        </w:rPr>
        <w:t>3-6. "The earth and all the inhabitants thereof are dissolved; I bear up the pillars of it. I said to the fools, Do not deal foolishly; and to the wicked, Do not lift up the horn. Do not lift up your horn on high; speak not with a stiff neck. For promotion comes neither from the east, nor from the west, nor from the south."</w:t>
      </w:r>
    </w:p>
    <w:p w14:paraId="1724C9DE">
      <w:pPr>
        <w:spacing w:after="289" w:line="259" w:lineRule="auto"/>
        <w:ind w:left="0" w:firstLine="0"/>
        <w:jc w:val="left"/>
        <w:rPr>
          <w:rFonts w:hint="eastAsia"/>
        </w:rPr>
      </w:pPr>
      <w:r>
        <w:rPr>
          <w:rFonts w:hint="eastAsia"/>
        </w:rPr>
        <w:t>3-6. “地和其上的居民都消化了；我曾立了地的柱子。我对狂傲人说：‘不要行事狂傲！’对凶恶人说：‘不要高举角！不要把你们的角高举；不要挺着颈项说话。因为高举非从东，非从西，也非从南而来。’”</w:t>
      </w:r>
    </w:p>
    <w:p w14:paraId="5EE61565">
      <w:pPr>
        <w:spacing w:after="289" w:line="259" w:lineRule="auto"/>
        <w:ind w:left="0" w:firstLine="0"/>
        <w:jc w:val="left"/>
        <w:rPr>
          <w:rFonts w:hint="eastAsia"/>
        </w:rPr>
      </w:pPr>
      <w:r>
        <w:rPr>
          <w:rFonts w:hint="eastAsia"/>
        </w:rPr>
        <w:t>David had seen the kingdom in weakness and confusion, without stability and strength, under the evil sway of Saul.</w:t>
      </w:r>
    </w:p>
    <w:p w14:paraId="7329CE13">
      <w:pPr>
        <w:spacing w:after="289" w:line="259" w:lineRule="auto"/>
        <w:ind w:left="0" w:firstLine="0"/>
        <w:jc w:val="left"/>
        <w:rPr>
          <w:rFonts w:hint="eastAsia"/>
        </w:rPr>
      </w:pPr>
      <w:r>
        <w:rPr>
          <w:rFonts w:hint="eastAsia"/>
        </w:rPr>
        <w:t>大卫曾见过在扫罗的邪恶统治下，王国软弱混乱，没有稳定和力量。</w:t>
      </w:r>
    </w:p>
    <w:p w14:paraId="697B7758">
      <w:pPr>
        <w:spacing w:after="289" w:line="259" w:lineRule="auto"/>
        <w:ind w:left="0" w:firstLine="0"/>
        <w:jc w:val="left"/>
        <w:rPr>
          <w:rFonts w:hint="eastAsia"/>
        </w:rPr>
      </w:pPr>
      <w:r>
        <w:rPr>
          <w:rFonts w:hint="eastAsia"/>
        </w:rPr>
        <w:t>That which should have a sure foundation was shifting and unstable as the sand.</w:t>
      </w:r>
    </w:p>
    <w:p w14:paraId="12088D89">
      <w:pPr>
        <w:spacing w:after="289" w:line="259" w:lineRule="auto"/>
        <w:ind w:left="0" w:firstLine="0"/>
        <w:jc w:val="left"/>
        <w:rPr>
          <w:rFonts w:hint="eastAsia"/>
        </w:rPr>
      </w:pPr>
      <w:r>
        <w:rPr>
          <w:rFonts w:hint="eastAsia"/>
        </w:rPr>
        <w:t>那本应有坚固根基的，却像沙土一样变动不居。</w:t>
      </w:r>
    </w:p>
    <w:p w14:paraId="464A593A">
      <w:pPr>
        <w:spacing w:after="289" w:line="259" w:lineRule="auto"/>
        <w:ind w:left="0" w:firstLine="0"/>
        <w:jc w:val="left"/>
        <w:rPr>
          <w:rFonts w:hint="eastAsia"/>
        </w:rPr>
      </w:pPr>
      <w:r>
        <w:rPr>
          <w:rFonts w:hint="eastAsia"/>
        </w:rPr>
        <w:t>He profited by this sad misrule, and he resolved to regulate the empire, so as to sustain it in righteous ways.</w:t>
      </w:r>
    </w:p>
    <w:p w14:paraId="274467E4">
      <w:pPr>
        <w:spacing w:after="289" w:line="259" w:lineRule="auto"/>
        <w:ind w:left="0" w:firstLine="0"/>
        <w:jc w:val="left"/>
        <w:rPr>
          <w:rFonts w:hint="eastAsia"/>
        </w:rPr>
      </w:pPr>
      <w:r>
        <w:rPr>
          <w:rFonts w:hint="eastAsia"/>
        </w:rPr>
        <w:t>他从这悲惨的暴政中吸取了教训，并决心整顿帝国，以便用公义的方式维持它。</w:t>
      </w:r>
    </w:p>
    <w:p w14:paraId="016EA341">
      <w:pPr>
        <w:spacing w:after="289" w:line="259" w:lineRule="auto"/>
        <w:ind w:left="0" w:firstLine="0"/>
        <w:jc w:val="left"/>
        <w:rPr>
          <w:rFonts w:hint="eastAsia"/>
        </w:rPr>
      </w:pPr>
      <w:r>
        <w:rPr>
          <w:rFonts w:hint="eastAsia"/>
        </w:rPr>
        <w:t>When will men learn that all wickedness is folly!</w:t>
      </w:r>
    </w:p>
    <w:p w14:paraId="06A86378">
      <w:pPr>
        <w:spacing w:after="289" w:line="259" w:lineRule="auto"/>
        <w:ind w:left="0" w:firstLine="0"/>
        <w:jc w:val="left"/>
        <w:rPr>
          <w:rFonts w:hint="eastAsia"/>
        </w:rPr>
      </w:pPr>
      <w:r>
        <w:rPr>
          <w:rFonts w:hint="eastAsia"/>
        </w:rPr>
        <w:t>世人何时才能学到，一切邪恶都是愚蠢的！</w:t>
      </w:r>
    </w:p>
    <w:p w14:paraId="11C5B0D0">
      <w:pPr>
        <w:spacing w:after="289" w:line="259" w:lineRule="auto"/>
        <w:ind w:left="0" w:firstLine="0"/>
        <w:jc w:val="left"/>
        <w:rPr>
          <w:rFonts w:hint="eastAsia"/>
        </w:rPr>
      </w:pPr>
      <w:r>
        <w:rPr>
          <w:rFonts w:hint="eastAsia"/>
        </w:rPr>
        <w:t>None are truly wise, but those who seek wisdom in the Word of God, and strive to embody its holy precepts in their daily walk.</w:t>
      </w:r>
    </w:p>
    <w:p w14:paraId="58BFA6B0">
      <w:pPr>
        <w:spacing w:after="289" w:line="259" w:lineRule="auto"/>
        <w:ind w:left="0" w:firstLine="0"/>
        <w:jc w:val="left"/>
        <w:rPr>
          <w:rFonts w:hint="eastAsia"/>
        </w:rPr>
      </w:pPr>
      <w:r>
        <w:rPr>
          <w:rFonts w:hint="eastAsia"/>
        </w:rPr>
        <w:t>除了那些在神的圣言中寻求智慧，并努力将其中圣洁的训诫体现在日常行事为人中的人，没有人是真正智慧的。</w:t>
      </w:r>
    </w:p>
    <w:p w14:paraId="0451B3C6">
      <w:pPr>
        <w:spacing w:after="289" w:line="259" w:lineRule="auto"/>
        <w:ind w:left="0" w:firstLine="0"/>
        <w:jc w:val="left"/>
        <w:rPr>
          <w:rFonts w:hint="eastAsia"/>
        </w:rPr>
      </w:pPr>
      <w:r>
        <w:rPr>
          <w:rFonts w:hint="eastAsia"/>
        </w:rPr>
        <w:t>David exhorted his subjects to depart from evil's ways, and thus to become truly wise.</w:t>
      </w:r>
    </w:p>
    <w:p w14:paraId="794B0CE0">
      <w:pPr>
        <w:spacing w:after="289" w:line="259" w:lineRule="auto"/>
        <w:ind w:left="0" w:firstLine="0"/>
        <w:jc w:val="left"/>
        <w:rPr>
          <w:rFonts w:hint="eastAsia"/>
        </w:rPr>
      </w:pPr>
      <w:r>
        <w:rPr>
          <w:rFonts w:hint="eastAsia"/>
        </w:rPr>
        <w:t>大卫劝勉他的臣民离开邪恶的道路，从而成为真正智慧的人。</w:t>
      </w:r>
    </w:p>
    <w:p w14:paraId="2D5E52B9">
      <w:pPr>
        <w:spacing w:after="289" w:line="259" w:lineRule="auto"/>
        <w:ind w:left="0" w:firstLine="0"/>
        <w:jc w:val="left"/>
        <w:rPr>
          <w:rFonts w:hint="eastAsia"/>
        </w:rPr>
      </w:pPr>
      <w:r>
        <w:rPr>
          <w:rFonts w:hint="eastAsia"/>
        </w:rPr>
        <w:t>He saw, also, that pride was at the root of all their wrong judgments and wrong conduct.</w:t>
      </w:r>
    </w:p>
    <w:p w14:paraId="040F3400">
      <w:pPr>
        <w:spacing w:after="289" w:line="259" w:lineRule="auto"/>
        <w:ind w:left="0" w:firstLine="0"/>
        <w:jc w:val="left"/>
        <w:rPr>
          <w:rFonts w:hint="eastAsia"/>
        </w:rPr>
      </w:pPr>
      <w:r>
        <w:rPr>
          <w:rFonts w:hint="eastAsia"/>
        </w:rPr>
        <w:t>他也看到，骄傲是他们所有错误判断和错误行为的根源。</w:t>
      </w:r>
    </w:p>
    <w:p w14:paraId="09E52571">
      <w:pPr>
        <w:spacing w:after="289" w:line="259" w:lineRule="auto"/>
        <w:ind w:left="0" w:firstLine="0"/>
        <w:jc w:val="left"/>
        <w:rPr>
          <w:rFonts w:hint="eastAsia"/>
        </w:rPr>
      </w:pPr>
      <w:r>
        <w:rPr>
          <w:rFonts w:hint="eastAsia"/>
        </w:rPr>
        <w:t>He called on them to walk humbly with their God, and to see clearly that all true honor comes from Him.</w:t>
      </w:r>
    </w:p>
    <w:p w14:paraId="5FA6B090">
      <w:pPr>
        <w:spacing w:after="289" w:line="259" w:lineRule="auto"/>
        <w:ind w:left="0" w:firstLine="0"/>
        <w:jc w:val="left"/>
        <w:rPr>
          <w:rFonts w:hint="eastAsia"/>
        </w:rPr>
      </w:pPr>
      <w:r>
        <w:rPr>
          <w:rFonts w:hint="eastAsia"/>
        </w:rPr>
        <w:t>他呼召他们与他们的神谦卑同行，并清楚地看到一切真正的尊荣都来自祂。</w:t>
      </w:r>
    </w:p>
    <w:p w14:paraId="0E177514">
      <w:pPr>
        <w:spacing w:after="289" w:line="259" w:lineRule="auto"/>
        <w:ind w:left="0" w:firstLine="0"/>
        <w:jc w:val="left"/>
        <w:rPr>
          <w:rFonts w:hint="eastAsia"/>
        </w:rPr>
      </w:pPr>
      <w:r>
        <w:rPr>
          <w:rFonts w:hint="eastAsia"/>
        </w:rPr>
        <w:t>Let us receive and treasure the sure word, "Those who honor Me I will honor."</w:t>
      </w:r>
    </w:p>
    <w:p w14:paraId="4E59E7E5">
      <w:pPr>
        <w:spacing w:after="289" w:line="259" w:lineRule="auto"/>
        <w:ind w:left="0" w:firstLine="0"/>
        <w:jc w:val="left"/>
        <w:rPr>
          <w:rFonts w:hint="eastAsia"/>
        </w:rPr>
      </w:pPr>
      <w:r>
        <w:rPr>
          <w:rFonts w:hint="eastAsia"/>
        </w:rPr>
        <w:t>让我们接受并珍视这确切的话：“尊重我的，我必重看他。”</w:t>
      </w:r>
    </w:p>
    <w:p w14:paraId="2006542E">
      <w:pPr>
        <w:spacing w:after="289" w:line="259" w:lineRule="auto"/>
        <w:ind w:left="0" w:firstLine="0"/>
        <w:jc w:val="left"/>
        <w:rPr>
          <w:rFonts w:hint="eastAsia"/>
        </w:rPr>
      </w:pPr>
    </w:p>
    <w:p w14:paraId="40A4BA78">
      <w:pPr>
        <w:spacing w:after="289" w:line="259" w:lineRule="auto"/>
        <w:ind w:left="0" w:firstLine="0"/>
        <w:jc w:val="left"/>
        <w:rPr>
          <w:rFonts w:hint="eastAsia"/>
        </w:rPr>
      </w:pPr>
      <w:r>
        <w:rPr>
          <w:rFonts w:hint="eastAsia"/>
        </w:rPr>
        <w:t>7-8. "But God is the judge; He puts down one, and sets up another. For in the hand of the Lord there is a cup, and the wine is red; it is full of mixture; and He pours out of the same; but the dregs thereof all the wicked of the earth shall wring them out, and drink them."</w:t>
      </w:r>
    </w:p>
    <w:p w14:paraId="69C9452C">
      <w:pPr>
        <w:spacing w:after="289" w:line="259" w:lineRule="auto"/>
        <w:ind w:left="0" w:firstLine="0"/>
        <w:jc w:val="left"/>
        <w:rPr>
          <w:rFonts w:hint="eastAsia"/>
        </w:rPr>
      </w:pPr>
      <w:r>
        <w:rPr>
          <w:rFonts w:hint="eastAsia"/>
        </w:rPr>
        <w:t>7-8. “惟有神断定；祂使这人降卑，使那人升高。因为耶和华手里有杯，其中的酒是红的，满了搀杂的物；祂从这杯中倒出来，地上的恶人必都喝，且要喝尽其渣滓。”</w:t>
      </w:r>
    </w:p>
    <w:p w14:paraId="0BB44A6D">
      <w:pPr>
        <w:spacing w:after="289" w:line="259" w:lineRule="auto"/>
        <w:ind w:left="0" w:firstLine="0"/>
        <w:jc w:val="left"/>
        <w:rPr>
          <w:rFonts w:hint="eastAsia"/>
        </w:rPr>
      </w:pPr>
      <w:r>
        <w:rPr>
          <w:rFonts w:hint="eastAsia"/>
        </w:rPr>
        <w:t>God's mode of dealing is often wrapped in mystery.</w:t>
      </w:r>
    </w:p>
    <w:p w14:paraId="0265414D">
      <w:pPr>
        <w:spacing w:after="289" w:line="259" w:lineRule="auto"/>
        <w:ind w:left="0" w:firstLine="0"/>
        <w:jc w:val="left"/>
        <w:rPr>
          <w:rFonts w:hint="eastAsia"/>
        </w:rPr>
      </w:pPr>
      <w:r>
        <w:rPr>
          <w:rFonts w:hint="eastAsia"/>
        </w:rPr>
        <w:t>神的行事方式常常包裹在奥秘之中。</w:t>
      </w:r>
    </w:p>
    <w:p w14:paraId="6EC2F680">
      <w:pPr>
        <w:spacing w:after="289" w:line="259" w:lineRule="auto"/>
        <w:ind w:left="0" w:firstLine="0"/>
        <w:jc w:val="left"/>
        <w:rPr>
          <w:rFonts w:hint="eastAsia"/>
        </w:rPr>
      </w:pPr>
      <w:r>
        <w:rPr>
          <w:rFonts w:hint="eastAsia"/>
        </w:rPr>
        <w:t>We fail to understand why one is elevated to the highest rank, while others seem to waste their days in poverty, obscurity, and low estate.</w:t>
      </w:r>
    </w:p>
    <w:p w14:paraId="52196B1F">
      <w:pPr>
        <w:spacing w:after="289" w:line="259" w:lineRule="auto"/>
        <w:ind w:left="0" w:firstLine="0"/>
        <w:jc w:val="left"/>
        <w:rPr>
          <w:rFonts w:hint="eastAsia"/>
        </w:rPr>
      </w:pPr>
      <w:r>
        <w:rPr>
          <w:rFonts w:hint="eastAsia"/>
        </w:rPr>
        <w:t>我们不明白为什么一个人被提升到最高阶层，而其他人似乎在贫穷、默默无闻和卑微的境地中虚度光阴。</w:t>
      </w:r>
    </w:p>
    <w:p w14:paraId="713100EE">
      <w:pPr>
        <w:spacing w:after="289" w:line="259" w:lineRule="auto"/>
        <w:ind w:left="0" w:firstLine="0"/>
        <w:jc w:val="left"/>
        <w:rPr>
          <w:rFonts w:hint="eastAsia"/>
        </w:rPr>
      </w:pPr>
      <w:r>
        <w:rPr>
          <w:rFonts w:hint="eastAsia"/>
        </w:rPr>
        <w:t>But no misgivings should arise.</w:t>
      </w:r>
    </w:p>
    <w:p w14:paraId="6AA5EF59">
      <w:pPr>
        <w:spacing w:after="289" w:line="259" w:lineRule="auto"/>
        <w:ind w:left="0" w:firstLine="0"/>
        <w:jc w:val="left"/>
        <w:rPr>
          <w:rFonts w:hint="eastAsia"/>
        </w:rPr>
      </w:pPr>
      <w:r>
        <w:rPr>
          <w:rFonts w:hint="eastAsia"/>
        </w:rPr>
        <w:t>但不应有任何疑虑。</w:t>
      </w:r>
    </w:p>
    <w:p w14:paraId="14C743C6">
      <w:pPr>
        <w:spacing w:after="289" w:line="259" w:lineRule="auto"/>
        <w:ind w:left="0" w:firstLine="0"/>
        <w:jc w:val="left"/>
        <w:rPr>
          <w:rFonts w:hint="eastAsia"/>
        </w:rPr>
      </w:pPr>
      <w:r>
        <w:rPr>
          <w:rFonts w:hint="eastAsia"/>
        </w:rPr>
        <w:t>It should be firmly fixed in our persuasions that in all these matters God's hand prevails.</w:t>
      </w:r>
    </w:p>
    <w:p w14:paraId="36B3B68C">
      <w:pPr>
        <w:spacing w:after="289" w:line="259" w:lineRule="auto"/>
        <w:ind w:left="0" w:firstLine="0"/>
        <w:jc w:val="left"/>
        <w:rPr>
          <w:rFonts w:hint="eastAsia"/>
        </w:rPr>
      </w:pPr>
      <w:r>
        <w:rPr>
          <w:rFonts w:hint="eastAsia"/>
        </w:rPr>
        <w:t>在我们心中应当坚定地相信，在所有这些事上，神的手都在掌管。</w:t>
      </w:r>
    </w:p>
    <w:p w14:paraId="01EF80B8">
      <w:pPr>
        <w:spacing w:after="289" w:line="259" w:lineRule="auto"/>
        <w:ind w:left="0" w:firstLine="0"/>
        <w:jc w:val="left"/>
        <w:rPr>
          <w:rFonts w:hint="eastAsia"/>
        </w:rPr>
      </w:pPr>
      <w:r>
        <w:rPr>
          <w:rFonts w:hint="eastAsia"/>
        </w:rPr>
        <w:t>Thus, also, afflictions, sorrows, trials are all appointed by the same unerring wisdom.</w:t>
      </w:r>
    </w:p>
    <w:p w14:paraId="75E81177">
      <w:pPr>
        <w:spacing w:after="289" w:line="259" w:lineRule="auto"/>
        <w:ind w:left="0" w:firstLine="0"/>
        <w:jc w:val="left"/>
        <w:rPr>
          <w:rFonts w:hint="eastAsia"/>
        </w:rPr>
      </w:pPr>
      <w:r>
        <w:rPr>
          <w:rFonts w:hint="eastAsia"/>
        </w:rPr>
        <w:t>因此，苦难、忧伤、试炼也都是由同样无误的智慧所命定的。</w:t>
      </w:r>
    </w:p>
    <w:p w14:paraId="4A72502D">
      <w:pPr>
        <w:spacing w:after="289" w:line="259" w:lineRule="auto"/>
        <w:ind w:left="0" w:firstLine="0"/>
        <w:jc w:val="left"/>
        <w:rPr>
          <w:rFonts w:hint="eastAsia"/>
        </w:rPr>
      </w:pPr>
      <w:r>
        <w:rPr>
          <w:rFonts w:hint="eastAsia"/>
        </w:rPr>
        <w:t>His hand holds a cup which is mixed in accordance with His righteous will.</w:t>
      </w:r>
    </w:p>
    <w:p w14:paraId="110493D7">
      <w:pPr>
        <w:spacing w:after="289" w:line="259" w:lineRule="auto"/>
        <w:ind w:left="0" w:firstLine="0"/>
        <w:jc w:val="left"/>
        <w:rPr>
          <w:rFonts w:hint="eastAsia"/>
        </w:rPr>
      </w:pPr>
      <w:r>
        <w:rPr>
          <w:rFonts w:hint="eastAsia"/>
        </w:rPr>
        <w:t>祂的手中拿着一个杯，是按照祂公义的旨意调和的。</w:t>
      </w:r>
    </w:p>
    <w:p w14:paraId="17EF4524">
      <w:pPr>
        <w:spacing w:after="289" w:line="259" w:lineRule="auto"/>
        <w:ind w:left="0" w:firstLine="0"/>
        <w:jc w:val="left"/>
        <w:rPr>
          <w:rFonts w:hint="eastAsia"/>
        </w:rPr>
      </w:pPr>
      <w:r>
        <w:rPr>
          <w:rFonts w:hint="eastAsia"/>
        </w:rPr>
        <w:t>According to His good pleasure He causes the sons of men to drink from it.</w:t>
      </w:r>
    </w:p>
    <w:p w14:paraId="363BCAED">
      <w:pPr>
        <w:spacing w:after="289" w:line="259" w:lineRule="auto"/>
        <w:ind w:left="0" w:firstLine="0"/>
        <w:jc w:val="left"/>
        <w:rPr>
          <w:rFonts w:hint="eastAsia"/>
        </w:rPr>
      </w:pPr>
      <w:r>
        <w:rPr>
          <w:rFonts w:hint="eastAsia"/>
        </w:rPr>
        <w:t>按照祂的美意，祂使世人喝这杯。</w:t>
      </w:r>
    </w:p>
    <w:p w14:paraId="53B3EB02">
      <w:pPr>
        <w:spacing w:after="289" w:line="259" w:lineRule="auto"/>
        <w:ind w:left="0" w:firstLine="0"/>
        <w:jc w:val="left"/>
        <w:rPr>
          <w:rFonts w:hint="eastAsia"/>
        </w:rPr>
      </w:pPr>
      <w:r>
        <w:rPr>
          <w:rFonts w:hint="eastAsia"/>
        </w:rPr>
        <w:t>But what will be the portion of the wicked?</w:t>
      </w:r>
    </w:p>
    <w:p w14:paraId="0C41B370">
      <w:pPr>
        <w:spacing w:after="289" w:line="259" w:lineRule="auto"/>
        <w:ind w:left="0" w:firstLine="0"/>
        <w:jc w:val="left"/>
        <w:rPr>
          <w:rFonts w:hint="eastAsia"/>
        </w:rPr>
      </w:pPr>
      <w:r>
        <w:rPr>
          <w:rFonts w:hint="eastAsia"/>
        </w:rPr>
        <w:t>但恶人的份是什么呢？</w:t>
      </w:r>
    </w:p>
    <w:p w14:paraId="5E007DF8">
      <w:pPr>
        <w:spacing w:after="289" w:line="259" w:lineRule="auto"/>
        <w:ind w:left="0" w:firstLine="0"/>
        <w:jc w:val="left"/>
        <w:rPr>
          <w:rFonts w:hint="eastAsia"/>
        </w:rPr>
      </w:pPr>
      <w:r>
        <w:rPr>
          <w:rFonts w:hint="eastAsia"/>
        </w:rPr>
        <w:t>Let them tremble.</w:t>
      </w:r>
    </w:p>
    <w:p w14:paraId="4EBB943F">
      <w:pPr>
        <w:spacing w:after="289" w:line="259" w:lineRule="auto"/>
        <w:ind w:left="0" w:firstLine="0"/>
        <w:jc w:val="left"/>
        <w:rPr>
          <w:rFonts w:hint="eastAsia"/>
        </w:rPr>
      </w:pPr>
      <w:r>
        <w:rPr>
          <w:rFonts w:hint="eastAsia"/>
        </w:rPr>
        <w:t>让他们战兢吧。</w:t>
      </w:r>
    </w:p>
    <w:p w14:paraId="6C6136BF">
      <w:pPr>
        <w:spacing w:after="289" w:line="259" w:lineRule="auto"/>
        <w:ind w:left="0" w:firstLine="0"/>
        <w:jc w:val="left"/>
        <w:rPr>
          <w:rFonts w:hint="eastAsia"/>
        </w:rPr>
      </w:pPr>
      <w:r>
        <w:rPr>
          <w:rFonts w:hint="eastAsia"/>
        </w:rPr>
        <w:t>They are forewarned that they must wring out the dregs indignation and wrath, tribulation and anguish forever.</w:t>
      </w:r>
    </w:p>
    <w:p w14:paraId="05D15002">
      <w:pPr>
        <w:spacing w:after="289" w:line="259" w:lineRule="auto"/>
        <w:ind w:left="0" w:firstLine="0"/>
        <w:jc w:val="left"/>
        <w:rPr>
          <w:rFonts w:hint="eastAsia"/>
        </w:rPr>
      </w:pPr>
      <w:r>
        <w:rPr>
          <w:rFonts w:hint="eastAsia"/>
        </w:rPr>
        <w:t>他们被预先警告，他们必须拧出那忿怒和愤怒、患难和痛苦的渣滓，直到永远。</w:t>
      </w:r>
    </w:p>
    <w:p w14:paraId="381FE79D">
      <w:pPr>
        <w:spacing w:after="289" w:line="259" w:lineRule="auto"/>
        <w:ind w:left="0" w:firstLine="0"/>
        <w:jc w:val="left"/>
        <w:rPr>
          <w:rFonts w:hint="eastAsia"/>
        </w:rPr>
      </w:pPr>
    </w:p>
    <w:p w14:paraId="7B3A853B">
      <w:pPr>
        <w:spacing w:after="289" w:line="259" w:lineRule="auto"/>
        <w:ind w:left="0" w:firstLine="0"/>
        <w:jc w:val="left"/>
        <w:rPr>
          <w:rFonts w:hint="eastAsia"/>
        </w:rPr>
      </w:pPr>
      <w:r>
        <w:rPr>
          <w:rFonts w:hint="eastAsia"/>
        </w:rPr>
        <w:t>9-10. "But I will declare forever; I will sing praises to the God of Jacob. All the horns of the wicked also will I cut off; but the horns of the righteous shall be exalted."</w:t>
      </w:r>
    </w:p>
    <w:p w14:paraId="532DA19A">
      <w:pPr>
        <w:spacing w:after="289" w:line="259" w:lineRule="auto"/>
        <w:ind w:left="0" w:firstLine="0"/>
        <w:jc w:val="left"/>
        <w:rPr>
          <w:rFonts w:hint="eastAsia"/>
        </w:rPr>
      </w:pPr>
      <w:r>
        <w:rPr>
          <w:rFonts w:hint="eastAsia"/>
        </w:rPr>
        <w:t>9-10. “但我要宣扬，直到永远！我要歌颂雅各的神！恶人一切的角，我要砍断；惟有义人的角必被高举。”</w:t>
      </w:r>
    </w:p>
    <w:p w14:paraId="5FC97A50">
      <w:pPr>
        <w:spacing w:after="289" w:line="259" w:lineRule="auto"/>
        <w:ind w:left="0" w:firstLine="0"/>
        <w:jc w:val="left"/>
        <w:rPr>
          <w:rFonts w:hint="eastAsia"/>
        </w:rPr>
      </w:pPr>
      <w:r>
        <w:rPr>
          <w:rFonts w:hint="eastAsia"/>
        </w:rPr>
        <w:t>In conclusion, we have the bright resolve of faith to uplift the voice of praise, to discountenance all evil, to proclaim the misery of God's adversaries, and the blessedness of His people.</w:t>
      </w:r>
    </w:p>
    <w:p w14:paraId="25C31DBE">
      <w:pPr>
        <w:spacing w:after="289" w:line="259" w:lineRule="auto"/>
        <w:ind w:left="0" w:firstLine="0"/>
        <w:jc w:val="left"/>
        <w:rPr>
          <w:rFonts w:hint="eastAsia"/>
        </w:rPr>
      </w:pPr>
      <w:r>
        <w:rPr>
          <w:rFonts w:hint="eastAsia"/>
        </w:rPr>
        <w:t>总而言之，我们有信心的光明决心，要高举赞美的声音，反对一切邪恶，宣告神之敌人的悲惨，以及祂子民的福气。</w:t>
      </w:r>
    </w:p>
    <w:p w14:paraId="6FF9A198">
      <w:pPr>
        <w:spacing w:after="289" w:line="259" w:lineRule="auto"/>
        <w:ind w:left="0" w:firstLine="0"/>
        <w:jc w:val="left"/>
        <w:rPr>
          <w:rFonts w:hint="eastAsia"/>
        </w:rPr>
      </w:pPr>
      <w:r>
        <w:rPr>
          <w:rFonts w:hint="eastAsia"/>
        </w:rPr>
        <w:t>May this be our resolve, this our holy employ, until faith shall end in sight and hope in full reality!</w:t>
      </w:r>
    </w:p>
    <w:p w14:paraId="04AB1E99">
      <w:pPr>
        <w:spacing w:after="289" w:line="259" w:lineRule="auto"/>
        <w:ind w:left="0" w:firstLine="0"/>
        <w:jc w:val="left"/>
        <w:rPr>
          <w:rFonts w:hint="eastAsia"/>
        </w:rPr>
      </w:pPr>
      <w:r>
        <w:rPr>
          <w:rFonts w:hint="eastAsia"/>
        </w:rPr>
        <w:t>愿这成为我们的决心，我们神圣的事务，直到信心变为眼见，盼望成为完全的实在！</w:t>
      </w:r>
    </w:p>
    <w:p w14:paraId="511DD8A9">
      <w:pPr>
        <w:spacing w:after="289" w:line="259" w:lineRule="auto"/>
        <w:ind w:left="0" w:firstLine="0"/>
        <w:jc w:val="left"/>
        <w:rPr>
          <w:rFonts w:hint="eastAsia"/>
        </w:rPr>
      </w:pPr>
      <w:r>
        <w:rPr>
          <w:rFonts w:hint="eastAsia"/>
        </w:rPr>
        <w:t>Grant it, O our God, for the sake of our beloved Savior, Jesus Christ!</w:t>
      </w:r>
    </w:p>
    <w:p w14:paraId="7E11BE18">
      <w:pPr>
        <w:spacing w:after="289" w:line="259" w:lineRule="auto"/>
        <w:ind w:left="0" w:firstLine="0"/>
        <w:jc w:val="left"/>
        <w:rPr>
          <w:rFonts w:hint="eastAsia"/>
        </w:rPr>
      </w:pPr>
      <w:r>
        <w:rPr>
          <w:rFonts w:hint="eastAsia"/>
        </w:rPr>
        <w:t>哦，我们的神啊，为了我们亲爱的救主耶稣基督的缘故，求你应允！</w:t>
      </w:r>
    </w:p>
    <w:p w14:paraId="19BB1DFC">
      <w:pPr>
        <w:spacing w:after="289" w:line="259" w:lineRule="auto"/>
        <w:ind w:left="0" w:firstLine="0"/>
        <w:jc w:val="left"/>
        <w:rPr>
          <w:rFonts w:hint="eastAsia"/>
        </w:rPr>
      </w:pPr>
    </w:p>
    <w:p w14:paraId="01A16AE9">
      <w:pPr>
        <w:spacing w:after="289" w:line="259" w:lineRule="auto"/>
        <w:ind w:left="0" w:firstLine="0"/>
        <w:jc w:val="left"/>
        <w:rPr>
          <w:rFonts w:hint="eastAsia"/>
        </w:rPr>
      </w:pPr>
      <w:r>
        <w:rPr>
          <w:rFonts w:hint="eastAsia"/>
        </w:rPr>
        <w:t>Psalm 76</w:t>
      </w:r>
    </w:p>
    <w:p w14:paraId="6E91137B">
      <w:pPr>
        <w:spacing w:after="289" w:line="259" w:lineRule="auto"/>
        <w:ind w:left="0" w:firstLine="0"/>
        <w:jc w:val="left"/>
        <w:rPr>
          <w:rFonts w:hint="eastAsia"/>
        </w:rPr>
      </w:pPr>
      <w:r>
        <w:rPr>
          <w:rFonts w:hint="eastAsia"/>
        </w:rPr>
        <w:t>诗篇 76</w:t>
      </w:r>
    </w:p>
    <w:p w14:paraId="12B1DE86">
      <w:pPr>
        <w:spacing w:after="289" w:line="259" w:lineRule="auto"/>
        <w:ind w:left="0" w:firstLine="0"/>
        <w:jc w:val="left"/>
        <w:rPr>
          <w:rFonts w:hint="eastAsia"/>
        </w:rPr>
      </w:pPr>
      <w:r>
        <w:rPr>
          <w:rFonts w:hint="eastAsia"/>
        </w:rPr>
        <w:t>Probably some illustrious victory was the occasion of this ode.</w:t>
      </w:r>
    </w:p>
    <w:p w14:paraId="18A698AF">
      <w:pPr>
        <w:spacing w:after="289" w:line="259" w:lineRule="auto"/>
        <w:ind w:left="0" w:firstLine="0"/>
        <w:jc w:val="left"/>
        <w:rPr>
          <w:rFonts w:hint="eastAsia"/>
        </w:rPr>
      </w:pPr>
      <w:r>
        <w:rPr>
          <w:rFonts w:hint="eastAsia"/>
        </w:rPr>
        <w:t>或许某次辉煌的胜利是这首颂歌的起因。</w:t>
      </w:r>
    </w:p>
    <w:p w14:paraId="038CDE7E">
      <w:pPr>
        <w:spacing w:after="289" w:line="259" w:lineRule="auto"/>
        <w:ind w:left="0" w:firstLine="0"/>
        <w:jc w:val="left"/>
        <w:rPr>
          <w:rFonts w:hint="eastAsia"/>
        </w:rPr>
      </w:pPr>
      <w:r>
        <w:rPr>
          <w:rFonts w:hint="eastAsia"/>
        </w:rPr>
        <w:t>It especially celebrates God's glory in the preservation of His Church.</w:t>
      </w:r>
    </w:p>
    <w:p w14:paraId="759DD071">
      <w:pPr>
        <w:spacing w:after="289" w:line="259" w:lineRule="auto"/>
        <w:ind w:left="0" w:firstLine="0"/>
        <w:jc w:val="left"/>
        <w:rPr>
          <w:rFonts w:hint="eastAsia"/>
        </w:rPr>
      </w:pPr>
      <w:r>
        <w:rPr>
          <w:rFonts w:hint="eastAsia"/>
        </w:rPr>
        <w:t>它特别颂扬了神在保守祂教会中所彰显的荣耀。</w:t>
      </w:r>
    </w:p>
    <w:p w14:paraId="67F394D5">
      <w:pPr>
        <w:spacing w:after="289" w:line="259" w:lineRule="auto"/>
        <w:ind w:left="0" w:firstLine="0"/>
        <w:jc w:val="left"/>
        <w:rPr>
          <w:rFonts w:hint="eastAsia"/>
        </w:rPr>
      </w:pPr>
      <w:r>
        <w:rPr>
          <w:rFonts w:hint="eastAsia"/>
        </w:rPr>
        <w:t>For this all praise is due.</w:t>
      </w:r>
    </w:p>
    <w:p w14:paraId="02D3DF37">
      <w:pPr>
        <w:spacing w:after="289" w:line="259" w:lineRule="auto"/>
        <w:ind w:left="0" w:firstLine="0"/>
        <w:jc w:val="left"/>
        <w:rPr>
          <w:rFonts w:hint="eastAsia"/>
        </w:rPr>
      </w:pPr>
      <w:r>
        <w:rPr>
          <w:rFonts w:hint="eastAsia"/>
        </w:rPr>
        <w:t>为此，一切赞美都是应得的。</w:t>
      </w:r>
    </w:p>
    <w:p w14:paraId="34B24D06">
      <w:pPr>
        <w:spacing w:after="289" w:line="259" w:lineRule="auto"/>
        <w:ind w:left="0" w:firstLine="0"/>
        <w:jc w:val="left"/>
        <w:rPr>
          <w:rFonts w:hint="eastAsia"/>
        </w:rPr>
      </w:pPr>
      <w:r>
        <w:rPr>
          <w:rFonts w:hint="eastAsia"/>
        </w:rPr>
        <w:t>Unto Him all service should be rendered.</w:t>
      </w:r>
    </w:p>
    <w:p w14:paraId="2F0A4B2A">
      <w:pPr>
        <w:spacing w:after="289" w:line="259" w:lineRule="auto"/>
        <w:ind w:left="0" w:firstLine="0"/>
        <w:jc w:val="left"/>
        <w:rPr>
          <w:rFonts w:hint="eastAsia"/>
        </w:rPr>
      </w:pPr>
      <w:r>
        <w:rPr>
          <w:rFonts w:hint="eastAsia"/>
        </w:rPr>
        <w:t>一切事奉都应献给祂。</w:t>
      </w:r>
    </w:p>
    <w:p w14:paraId="11910F6F">
      <w:pPr>
        <w:spacing w:after="289" w:line="259" w:lineRule="auto"/>
        <w:ind w:left="0" w:firstLine="0"/>
        <w:jc w:val="left"/>
        <w:rPr>
          <w:rFonts w:hint="eastAsia"/>
        </w:rPr>
      </w:pPr>
      <w:r>
        <w:rPr>
          <w:rFonts w:hint="eastAsia"/>
        </w:rPr>
        <w:t>Exhortations call to be earnest in such exercise.</w:t>
      </w:r>
    </w:p>
    <w:p w14:paraId="1316DBB9">
      <w:pPr>
        <w:spacing w:after="289" w:line="259" w:lineRule="auto"/>
        <w:ind w:left="0" w:firstLine="0"/>
        <w:jc w:val="left"/>
        <w:rPr>
          <w:rFonts w:hint="eastAsia"/>
        </w:rPr>
      </w:pPr>
      <w:r>
        <w:rPr>
          <w:rFonts w:hint="eastAsia"/>
        </w:rPr>
        <w:t>劝勉呼吁要热切地进行这样的操练。</w:t>
      </w:r>
    </w:p>
    <w:p w14:paraId="63715B60">
      <w:pPr>
        <w:spacing w:after="289" w:line="259" w:lineRule="auto"/>
        <w:ind w:left="0" w:firstLine="0"/>
        <w:jc w:val="left"/>
        <w:rPr>
          <w:rFonts w:hint="eastAsia"/>
        </w:rPr>
      </w:pPr>
      <w:r>
        <w:rPr>
          <w:rFonts w:hint="eastAsia"/>
        </w:rPr>
        <w:t>May we obey!</w:t>
      </w:r>
    </w:p>
    <w:p w14:paraId="7DE3D25E">
      <w:pPr>
        <w:spacing w:after="289" w:line="259" w:lineRule="auto"/>
        <w:ind w:left="0" w:firstLine="0"/>
        <w:jc w:val="left"/>
        <w:rPr>
          <w:rFonts w:hint="eastAsia"/>
        </w:rPr>
      </w:pPr>
      <w:r>
        <w:rPr>
          <w:rFonts w:hint="eastAsia"/>
        </w:rPr>
        <w:t>愿我们顺服！</w:t>
      </w:r>
    </w:p>
    <w:p w14:paraId="6CBBFD9D">
      <w:pPr>
        <w:spacing w:after="289" w:line="259" w:lineRule="auto"/>
        <w:ind w:left="0" w:firstLine="0"/>
        <w:jc w:val="left"/>
        <w:rPr>
          <w:rFonts w:hint="eastAsia"/>
        </w:rPr>
      </w:pPr>
    </w:p>
    <w:p w14:paraId="188C3C03">
      <w:pPr>
        <w:spacing w:after="289" w:line="259" w:lineRule="auto"/>
        <w:ind w:left="0" w:firstLine="0"/>
        <w:jc w:val="left"/>
        <w:rPr>
          <w:rFonts w:hint="eastAsia"/>
        </w:rPr>
      </w:pPr>
      <w:r>
        <w:rPr>
          <w:rFonts w:hint="eastAsia"/>
        </w:rPr>
        <w:t>1-2. "In Judah is God known; His name is great in Israel. In Salem also is His tabernacle, and His dwelling-place in Zion."</w:t>
      </w:r>
    </w:p>
    <w:p w14:paraId="434AD040">
      <w:pPr>
        <w:spacing w:after="289" w:line="259" w:lineRule="auto"/>
        <w:ind w:left="0" w:firstLine="0"/>
        <w:jc w:val="left"/>
        <w:rPr>
          <w:rFonts w:hint="eastAsia"/>
        </w:rPr>
      </w:pPr>
      <w:r>
        <w:rPr>
          <w:rFonts w:hint="eastAsia"/>
        </w:rPr>
        <w:t>1-2. “在犹大，神为人所认识；在以色列，祂的名被尊为大。在撒冷有祂的帐幕，在锡安有祂的居所。”</w:t>
      </w:r>
    </w:p>
    <w:p w14:paraId="05E7857E">
      <w:pPr>
        <w:spacing w:after="289" w:line="259" w:lineRule="auto"/>
        <w:ind w:left="0" w:firstLine="0"/>
        <w:jc w:val="left"/>
        <w:rPr>
          <w:rFonts w:hint="eastAsia"/>
        </w:rPr>
      </w:pPr>
      <w:r>
        <w:rPr>
          <w:rFonts w:hint="eastAsia"/>
        </w:rPr>
        <w:t>Beautiful for situation, the joy of the whole earth, was Mount Zion.</w:t>
      </w:r>
    </w:p>
    <w:p w14:paraId="1C9A9843">
      <w:pPr>
        <w:spacing w:after="289" w:line="259" w:lineRule="auto"/>
        <w:ind w:left="0" w:firstLine="0"/>
        <w:jc w:val="left"/>
        <w:rPr>
          <w:rFonts w:hint="eastAsia"/>
        </w:rPr>
      </w:pPr>
      <w:r>
        <w:rPr>
          <w:rFonts w:hint="eastAsia"/>
        </w:rPr>
        <w:t>锡安山，地理位置优美，是全地的喜乐。</w:t>
      </w:r>
    </w:p>
    <w:p w14:paraId="59143574">
      <w:pPr>
        <w:spacing w:after="289" w:line="259" w:lineRule="auto"/>
        <w:ind w:left="0" w:firstLine="0"/>
        <w:jc w:val="left"/>
        <w:rPr>
          <w:rFonts w:hint="eastAsia"/>
        </w:rPr>
      </w:pPr>
      <w:r>
        <w:rPr>
          <w:rFonts w:hint="eastAsia"/>
        </w:rPr>
        <w:t>Its super-eminent glory was the tabernacle, in which God's presence resided.</w:t>
      </w:r>
    </w:p>
    <w:p w14:paraId="1E83D0C6">
      <w:pPr>
        <w:spacing w:after="289" w:line="259" w:lineRule="auto"/>
        <w:ind w:left="0" w:firstLine="0"/>
        <w:jc w:val="left"/>
        <w:rPr>
          <w:rFonts w:hint="eastAsia"/>
        </w:rPr>
      </w:pPr>
      <w:r>
        <w:rPr>
          <w:rFonts w:hint="eastAsia"/>
        </w:rPr>
        <w:t>它卓越的荣耀在于那帐幕，神的同在居住其中。</w:t>
      </w:r>
    </w:p>
    <w:p w14:paraId="491EA360">
      <w:pPr>
        <w:spacing w:after="289" w:line="259" w:lineRule="auto"/>
        <w:ind w:left="0" w:firstLine="0"/>
        <w:jc w:val="left"/>
        <w:rPr>
          <w:rFonts w:hint="eastAsia"/>
        </w:rPr>
      </w:pPr>
      <w:r>
        <w:rPr>
          <w:rFonts w:hint="eastAsia"/>
        </w:rPr>
        <w:t>This sanctuary was the type of Christ.</w:t>
      </w:r>
    </w:p>
    <w:p w14:paraId="22053D16">
      <w:pPr>
        <w:spacing w:after="289" w:line="259" w:lineRule="auto"/>
        <w:ind w:left="0" w:firstLine="0"/>
        <w:jc w:val="left"/>
        <w:rPr>
          <w:rFonts w:hint="eastAsia"/>
        </w:rPr>
      </w:pPr>
      <w:r>
        <w:rPr>
          <w:rFonts w:hint="eastAsia"/>
        </w:rPr>
        <w:t>这圣所是基督的预表。</w:t>
      </w:r>
    </w:p>
    <w:p w14:paraId="29B69184">
      <w:pPr>
        <w:spacing w:after="289" w:line="259" w:lineRule="auto"/>
        <w:ind w:left="0" w:firstLine="0"/>
        <w:jc w:val="left"/>
        <w:rPr>
          <w:rFonts w:hint="eastAsia"/>
        </w:rPr>
      </w:pPr>
      <w:r>
        <w:rPr>
          <w:rFonts w:hint="eastAsia"/>
        </w:rPr>
        <w:t>He is the revelation of God.</w:t>
      </w:r>
    </w:p>
    <w:p w14:paraId="42E84568">
      <w:pPr>
        <w:spacing w:after="289" w:line="259" w:lineRule="auto"/>
        <w:ind w:left="0" w:firstLine="0"/>
        <w:jc w:val="left"/>
        <w:rPr>
          <w:rFonts w:hint="eastAsia"/>
        </w:rPr>
      </w:pPr>
      <w:r>
        <w:rPr>
          <w:rFonts w:hint="eastAsia"/>
        </w:rPr>
        <w:t>祂是神的启示。</w:t>
      </w:r>
    </w:p>
    <w:p w14:paraId="02D904EC">
      <w:pPr>
        <w:spacing w:after="289" w:line="259" w:lineRule="auto"/>
        <w:ind w:left="0" w:firstLine="0"/>
        <w:jc w:val="left"/>
        <w:rPr>
          <w:rFonts w:hint="eastAsia"/>
        </w:rPr>
      </w:pPr>
      <w:r>
        <w:rPr>
          <w:rFonts w:hint="eastAsia"/>
        </w:rPr>
        <w:t>He testifies—"He who has seen Me has seen the Father."</w:t>
      </w:r>
    </w:p>
    <w:p w14:paraId="016D740F">
      <w:pPr>
        <w:spacing w:after="289" w:line="259" w:lineRule="auto"/>
        <w:ind w:left="0" w:firstLine="0"/>
        <w:jc w:val="left"/>
        <w:rPr>
          <w:rFonts w:hint="eastAsia"/>
        </w:rPr>
      </w:pPr>
      <w:r>
        <w:rPr>
          <w:rFonts w:hint="eastAsia"/>
        </w:rPr>
        <w:t>祂见证说——“人看见了我，就是看见了父。”</w:t>
      </w:r>
    </w:p>
    <w:p w14:paraId="6F753202">
      <w:pPr>
        <w:spacing w:after="289" w:line="259" w:lineRule="auto"/>
        <w:ind w:left="0" w:firstLine="0"/>
        <w:jc w:val="left"/>
        <w:rPr>
          <w:rFonts w:hint="eastAsia"/>
        </w:rPr>
      </w:pPr>
      <w:r>
        <w:rPr>
          <w:rFonts w:hint="eastAsia"/>
        </w:rPr>
        <w:t>It represents, also, God's people.</w:t>
      </w:r>
    </w:p>
    <w:p w14:paraId="769CBE8B">
      <w:pPr>
        <w:spacing w:after="289" w:line="259" w:lineRule="auto"/>
        <w:ind w:left="0" w:firstLine="0"/>
        <w:jc w:val="left"/>
        <w:rPr>
          <w:rFonts w:hint="eastAsia"/>
        </w:rPr>
      </w:pPr>
      <w:r>
        <w:rPr>
          <w:rFonts w:hint="eastAsia"/>
        </w:rPr>
        <w:t>它也代表神的子民。</w:t>
      </w:r>
    </w:p>
    <w:p w14:paraId="1999ECF6">
      <w:pPr>
        <w:spacing w:after="289" w:line="259" w:lineRule="auto"/>
        <w:ind w:left="0" w:firstLine="0"/>
        <w:jc w:val="left"/>
        <w:rPr>
          <w:rFonts w:hint="eastAsia"/>
        </w:rPr>
      </w:pPr>
      <w:r>
        <w:rPr>
          <w:rFonts w:hint="eastAsia"/>
        </w:rPr>
        <w:t>In them the glories of His name conspicuously shine.</w:t>
      </w:r>
    </w:p>
    <w:p w14:paraId="3673CDA6">
      <w:pPr>
        <w:spacing w:after="289" w:line="259" w:lineRule="auto"/>
        <w:ind w:left="0" w:firstLine="0"/>
        <w:jc w:val="left"/>
        <w:rPr>
          <w:rFonts w:hint="eastAsia"/>
        </w:rPr>
      </w:pPr>
      <w:r>
        <w:rPr>
          <w:rFonts w:hint="eastAsia"/>
        </w:rPr>
        <w:t>在他们里面，祂名的荣耀显着地闪耀。</w:t>
      </w:r>
    </w:p>
    <w:p w14:paraId="59D556EC">
      <w:pPr>
        <w:spacing w:after="289" w:line="259" w:lineRule="auto"/>
        <w:ind w:left="0" w:firstLine="0"/>
        <w:jc w:val="left"/>
        <w:rPr>
          <w:rFonts w:hint="eastAsia"/>
        </w:rPr>
      </w:pPr>
      <w:r>
        <w:rPr>
          <w:rFonts w:hint="eastAsia"/>
        </w:rPr>
        <w:t>In them His perfections are revealed.</w:t>
      </w:r>
    </w:p>
    <w:p w14:paraId="3A88F1AB">
      <w:pPr>
        <w:spacing w:after="289" w:line="259" w:lineRule="auto"/>
        <w:ind w:left="0" w:firstLine="0"/>
        <w:jc w:val="left"/>
        <w:rPr>
          <w:rFonts w:hint="eastAsia"/>
        </w:rPr>
      </w:pPr>
      <w:r>
        <w:rPr>
          <w:rFonts w:hint="eastAsia"/>
        </w:rPr>
        <w:t>在他们里面，祂的完美被揭示出来。</w:t>
      </w:r>
    </w:p>
    <w:p w14:paraId="46C588BF">
      <w:pPr>
        <w:spacing w:after="289" w:line="259" w:lineRule="auto"/>
        <w:ind w:left="0" w:firstLine="0"/>
        <w:jc w:val="left"/>
        <w:rPr>
          <w:rFonts w:hint="eastAsia"/>
        </w:rPr>
      </w:pPr>
      <w:r>
        <w:rPr>
          <w:rFonts w:hint="eastAsia"/>
        </w:rPr>
        <w:t>They manifest Him as the God of grace and goodness, whose love from everlasting is love to everlasting.</w:t>
      </w:r>
    </w:p>
    <w:p w14:paraId="48818642">
      <w:pPr>
        <w:spacing w:after="289" w:line="259" w:lineRule="auto"/>
        <w:ind w:left="0" w:firstLine="0"/>
        <w:jc w:val="left"/>
        <w:rPr>
          <w:rFonts w:hint="eastAsia"/>
        </w:rPr>
      </w:pPr>
      <w:r>
        <w:rPr>
          <w:rFonts w:hint="eastAsia"/>
        </w:rPr>
        <w:t>他们彰显出祂是恩典和良善的神，祂的爱从亘古到永远。</w:t>
      </w:r>
    </w:p>
    <w:p w14:paraId="259069BE">
      <w:pPr>
        <w:spacing w:after="289" w:line="259" w:lineRule="auto"/>
        <w:ind w:left="0" w:firstLine="0"/>
        <w:jc w:val="left"/>
        <w:rPr>
          <w:rFonts w:hint="eastAsia"/>
        </w:rPr>
      </w:pPr>
      <w:r>
        <w:rPr>
          <w:rFonts w:hint="eastAsia"/>
        </w:rPr>
        <w:t>It is a grand word, "Unto the principalities and powers in heavenly places is known by the Church the manifold wisdom of God."</w:t>
      </w:r>
    </w:p>
    <w:p w14:paraId="0C16887A">
      <w:pPr>
        <w:spacing w:after="289" w:line="259" w:lineRule="auto"/>
        <w:ind w:left="0" w:firstLine="0"/>
        <w:jc w:val="left"/>
        <w:rPr>
          <w:rFonts w:hint="eastAsia"/>
        </w:rPr>
      </w:pPr>
      <w:r>
        <w:rPr>
          <w:rFonts w:hint="eastAsia"/>
        </w:rPr>
        <w:t>这是一句宏伟的话：“为要藉着教会，使天上执政的、掌权的，得知神百般的智慧。”</w:t>
      </w:r>
    </w:p>
    <w:p w14:paraId="069EFF2F">
      <w:pPr>
        <w:spacing w:after="289" w:line="259" w:lineRule="auto"/>
        <w:ind w:left="0" w:firstLine="0"/>
        <w:jc w:val="left"/>
        <w:rPr>
          <w:rFonts w:hint="eastAsia"/>
        </w:rPr>
      </w:pPr>
      <w:r>
        <w:rPr>
          <w:rFonts w:hint="eastAsia"/>
        </w:rPr>
        <w:t>In Christ is God known.</w:t>
      </w:r>
    </w:p>
    <w:p w14:paraId="0F2B0B71">
      <w:pPr>
        <w:spacing w:after="289" w:line="259" w:lineRule="auto"/>
        <w:ind w:left="0" w:firstLine="0"/>
        <w:jc w:val="left"/>
        <w:rPr>
          <w:rFonts w:hint="eastAsia"/>
        </w:rPr>
      </w:pPr>
      <w:r>
        <w:rPr>
          <w:rFonts w:hint="eastAsia"/>
        </w:rPr>
        <w:t>在基督里，神为人所知。</w:t>
      </w:r>
    </w:p>
    <w:p w14:paraId="09EFB012">
      <w:pPr>
        <w:spacing w:after="289" w:line="259" w:lineRule="auto"/>
        <w:ind w:left="0" w:firstLine="0"/>
        <w:jc w:val="left"/>
        <w:rPr>
          <w:rFonts w:hint="eastAsia"/>
        </w:rPr>
      </w:pPr>
      <w:r>
        <w:rPr>
          <w:rFonts w:hint="eastAsia"/>
        </w:rPr>
        <w:t>His name is great in His Church.</w:t>
      </w:r>
    </w:p>
    <w:p w14:paraId="505EDAE2">
      <w:pPr>
        <w:spacing w:after="289" w:line="259" w:lineRule="auto"/>
        <w:ind w:left="0" w:firstLine="0"/>
        <w:jc w:val="left"/>
        <w:rPr>
          <w:rFonts w:hint="eastAsia"/>
        </w:rPr>
      </w:pPr>
      <w:r>
        <w:rPr>
          <w:rFonts w:hint="eastAsia"/>
        </w:rPr>
        <w:t>祂的名在祂的教会中为大。</w:t>
      </w:r>
    </w:p>
    <w:p w14:paraId="7F598EA1">
      <w:pPr>
        <w:spacing w:after="289" w:line="259" w:lineRule="auto"/>
        <w:ind w:left="0" w:firstLine="0"/>
        <w:jc w:val="left"/>
        <w:rPr>
          <w:rFonts w:hint="eastAsia"/>
        </w:rPr>
      </w:pPr>
      <w:r>
        <w:rPr>
          <w:rFonts w:hint="eastAsia"/>
        </w:rPr>
        <w:t>May His dwelling-place be in our hearts!</w:t>
      </w:r>
    </w:p>
    <w:p w14:paraId="160DA5E5">
      <w:pPr>
        <w:spacing w:after="289" w:line="259" w:lineRule="auto"/>
        <w:ind w:left="0" w:firstLine="0"/>
        <w:jc w:val="left"/>
        <w:rPr>
          <w:rFonts w:hint="eastAsia"/>
        </w:rPr>
      </w:pPr>
      <w:r>
        <w:rPr>
          <w:rFonts w:hint="eastAsia"/>
        </w:rPr>
        <w:t>愿祂的居所常在我们心中！</w:t>
      </w:r>
    </w:p>
    <w:p w14:paraId="13D21E0E">
      <w:pPr>
        <w:spacing w:after="289" w:line="259" w:lineRule="auto"/>
        <w:ind w:left="0" w:firstLine="0"/>
        <w:jc w:val="left"/>
        <w:rPr>
          <w:rFonts w:hint="eastAsia"/>
        </w:rPr>
      </w:pPr>
    </w:p>
    <w:p w14:paraId="4052BAAB">
      <w:pPr>
        <w:spacing w:after="289" w:line="259" w:lineRule="auto"/>
        <w:ind w:left="0" w:firstLine="0"/>
        <w:jc w:val="left"/>
        <w:rPr>
          <w:rFonts w:hint="eastAsia"/>
        </w:rPr>
      </w:pPr>
      <w:r>
        <w:rPr>
          <w:rFonts w:hint="eastAsia"/>
        </w:rPr>
        <w:t>3. "There He broke the arrows of the bow, the shield, and the sword,and the weapons of war."</w:t>
      </w:r>
    </w:p>
    <w:p w14:paraId="5B187E0D">
      <w:pPr>
        <w:spacing w:after="289" w:line="259" w:lineRule="auto"/>
        <w:ind w:left="0" w:firstLine="0"/>
        <w:jc w:val="left"/>
        <w:rPr>
          <w:rFonts w:hint="eastAsia"/>
        </w:rPr>
      </w:pPr>
      <w:r>
        <w:rPr>
          <w:rFonts w:hint="eastAsia"/>
        </w:rPr>
        <w:t>3. “在那里，祂折断了弓上的火箭，并盾牌、刀剑，和争战的兵器。”</w:t>
      </w:r>
    </w:p>
    <w:p w14:paraId="59ED3263">
      <w:pPr>
        <w:spacing w:after="289" w:line="259" w:lineRule="auto"/>
        <w:ind w:left="0" w:firstLine="0"/>
        <w:jc w:val="left"/>
        <w:rPr>
          <w:rFonts w:hint="eastAsia"/>
        </w:rPr>
      </w:pPr>
      <w:r>
        <w:rPr>
          <w:rFonts w:hint="eastAsia"/>
        </w:rPr>
        <w:t>Many foes at various times assailed the favored city.</w:t>
      </w:r>
    </w:p>
    <w:p w14:paraId="6F40BA05">
      <w:pPr>
        <w:spacing w:after="289" w:line="259" w:lineRule="auto"/>
        <w:ind w:left="0" w:firstLine="0"/>
        <w:jc w:val="left"/>
        <w:rPr>
          <w:rFonts w:hint="eastAsia"/>
        </w:rPr>
      </w:pPr>
      <w:r>
        <w:rPr>
          <w:rFonts w:hint="eastAsia"/>
        </w:rPr>
        <w:t>许多仇敌在不同时期攻击过那蒙恩的城。</w:t>
      </w:r>
    </w:p>
    <w:p w14:paraId="7237FD62">
      <w:pPr>
        <w:spacing w:after="289" w:line="259" w:lineRule="auto"/>
        <w:ind w:left="0" w:firstLine="0"/>
        <w:jc w:val="left"/>
        <w:rPr>
          <w:rFonts w:hint="eastAsia"/>
        </w:rPr>
      </w:pPr>
      <w:r>
        <w:rPr>
          <w:rFonts w:hint="eastAsia"/>
        </w:rPr>
        <w:t>But God arose, and all their might was shattered.</w:t>
      </w:r>
    </w:p>
    <w:p w14:paraId="014FD16A">
      <w:pPr>
        <w:spacing w:after="289" w:line="259" w:lineRule="auto"/>
        <w:ind w:left="0" w:firstLine="0"/>
        <w:jc w:val="left"/>
        <w:rPr>
          <w:rFonts w:hint="eastAsia"/>
        </w:rPr>
      </w:pPr>
      <w:r>
        <w:rPr>
          <w:rFonts w:hint="eastAsia"/>
        </w:rPr>
        <w:t>但神兴起，他们所有的力量都被粉碎了。</w:t>
      </w:r>
    </w:p>
    <w:p w14:paraId="7DF936B5">
      <w:pPr>
        <w:spacing w:after="289" w:line="259" w:lineRule="auto"/>
        <w:ind w:left="0" w:firstLine="0"/>
        <w:jc w:val="left"/>
        <w:rPr>
          <w:rFonts w:hint="eastAsia"/>
        </w:rPr>
      </w:pPr>
      <w:r>
        <w:rPr>
          <w:rFonts w:hint="eastAsia"/>
        </w:rPr>
        <w:t>Arrows might fly, shields might glitter, swords might be brandished, and the battle might rage fiercely, but all was vain when God protected.</w:t>
      </w:r>
    </w:p>
    <w:p w14:paraId="771676EA">
      <w:pPr>
        <w:spacing w:after="289" w:line="259" w:lineRule="auto"/>
        <w:ind w:left="0" w:firstLine="0"/>
        <w:jc w:val="left"/>
        <w:rPr>
          <w:rFonts w:hint="eastAsia"/>
        </w:rPr>
      </w:pPr>
      <w:r>
        <w:rPr>
          <w:rFonts w:hint="eastAsia"/>
        </w:rPr>
        <w:t>箭矢可能飞射，盾牌可能闪耀，刀剑可能挥舞，战斗可能激烈，但当神保护时，一切都是徒然。</w:t>
      </w:r>
    </w:p>
    <w:p w14:paraId="61FD31E4">
      <w:pPr>
        <w:spacing w:after="289" w:line="259" w:lineRule="auto"/>
        <w:ind w:left="0" w:firstLine="0"/>
        <w:jc w:val="left"/>
        <w:rPr>
          <w:rFonts w:hint="eastAsia"/>
        </w:rPr>
      </w:pPr>
      <w:r>
        <w:rPr>
          <w:rFonts w:hint="eastAsia"/>
        </w:rPr>
        <w:t>Thus, also, Satan and all his legion use mighty weapons to destroy the Church.</w:t>
      </w:r>
    </w:p>
    <w:p w14:paraId="19A53DB9">
      <w:pPr>
        <w:spacing w:after="289" w:line="259" w:lineRule="auto"/>
        <w:ind w:left="0" w:firstLine="0"/>
        <w:jc w:val="left"/>
        <w:rPr>
          <w:rFonts w:hint="eastAsia"/>
        </w:rPr>
      </w:pPr>
      <w:r>
        <w:rPr>
          <w:rFonts w:hint="eastAsia"/>
        </w:rPr>
        <w:t>同样，撒旦和他所有的军团也使用强大的武器来摧毁教会。</w:t>
      </w:r>
    </w:p>
    <w:p w14:paraId="455A9E81">
      <w:pPr>
        <w:spacing w:after="289" w:line="259" w:lineRule="auto"/>
        <w:ind w:left="0" w:firstLine="0"/>
        <w:jc w:val="left"/>
        <w:rPr>
          <w:rFonts w:hint="eastAsia"/>
        </w:rPr>
      </w:pPr>
      <w:r>
        <w:rPr>
          <w:rFonts w:hint="eastAsia"/>
        </w:rPr>
        <w:t>Fiery darts fall terribly.</w:t>
      </w:r>
    </w:p>
    <w:p w14:paraId="504C4538">
      <w:pPr>
        <w:spacing w:after="289" w:line="259" w:lineRule="auto"/>
        <w:ind w:left="0" w:firstLine="0"/>
        <w:jc w:val="left"/>
        <w:rPr>
          <w:rFonts w:hint="eastAsia"/>
        </w:rPr>
      </w:pPr>
      <w:r>
        <w:rPr>
          <w:rFonts w:hint="eastAsia"/>
        </w:rPr>
        <w:t>火箭可怕地落下。</w:t>
      </w:r>
    </w:p>
    <w:p w14:paraId="5BADEAB3">
      <w:pPr>
        <w:spacing w:after="289" w:line="259" w:lineRule="auto"/>
        <w:ind w:left="0" w:firstLine="0"/>
        <w:jc w:val="left"/>
        <w:rPr>
          <w:rFonts w:hint="eastAsia"/>
        </w:rPr>
      </w:pPr>
      <w:r>
        <w:rPr>
          <w:rFonts w:hint="eastAsia"/>
        </w:rPr>
        <w:t>Incessant warfare rages.</w:t>
      </w:r>
    </w:p>
    <w:p w14:paraId="3CAC8F70">
      <w:pPr>
        <w:spacing w:after="289" w:line="259" w:lineRule="auto"/>
        <w:ind w:left="0" w:firstLine="0"/>
        <w:jc w:val="left"/>
        <w:rPr>
          <w:rFonts w:hint="eastAsia"/>
        </w:rPr>
      </w:pPr>
      <w:r>
        <w:rPr>
          <w:rFonts w:hint="eastAsia"/>
        </w:rPr>
        <w:t>不断的战争在肆虐。</w:t>
      </w:r>
    </w:p>
    <w:p w14:paraId="703C1E88">
      <w:pPr>
        <w:spacing w:after="289" w:line="259" w:lineRule="auto"/>
        <w:ind w:left="0" w:firstLine="0"/>
        <w:jc w:val="left"/>
        <w:rPr>
          <w:rFonts w:hint="eastAsia"/>
        </w:rPr>
      </w:pPr>
      <w:r>
        <w:rPr>
          <w:rFonts w:hint="eastAsia"/>
        </w:rPr>
        <w:t>But God is a sure defense.</w:t>
      </w:r>
    </w:p>
    <w:p w14:paraId="676C640D">
      <w:pPr>
        <w:spacing w:after="289" w:line="259" w:lineRule="auto"/>
        <w:ind w:left="0" w:firstLine="0"/>
        <w:jc w:val="left"/>
        <w:rPr>
          <w:rFonts w:hint="eastAsia"/>
        </w:rPr>
      </w:pPr>
      <w:r>
        <w:rPr>
          <w:rFonts w:hint="eastAsia"/>
        </w:rPr>
        <w:t>但神是稳固的防御。</w:t>
      </w:r>
    </w:p>
    <w:p w14:paraId="6C1B0472">
      <w:pPr>
        <w:spacing w:after="289" w:line="259" w:lineRule="auto"/>
        <w:ind w:left="0" w:firstLine="0"/>
        <w:jc w:val="left"/>
        <w:rPr>
          <w:rFonts w:hint="eastAsia"/>
        </w:rPr>
      </w:pPr>
      <w:r>
        <w:rPr>
          <w:rFonts w:hint="eastAsia"/>
        </w:rPr>
        <w:t>No fatal wound is given.</w:t>
      </w:r>
    </w:p>
    <w:p w14:paraId="1A54E725">
      <w:pPr>
        <w:spacing w:after="289" w:line="259" w:lineRule="auto"/>
        <w:ind w:left="0" w:firstLine="0"/>
        <w:jc w:val="left"/>
        <w:rPr>
          <w:rFonts w:hint="eastAsia"/>
        </w:rPr>
      </w:pPr>
      <w:r>
        <w:rPr>
          <w:rFonts w:hint="eastAsia"/>
        </w:rPr>
        <w:t>没有致命的伤口造成。</w:t>
      </w:r>
    </w:p>
    <w:p w14:paraId="1C68D3B5">
      <w:pPr>
        <w:spacing w:after="289" w:line="259" w:lineRule="auto"/>
        <w:ind w:left="0" w:firstLine="0"/>
        <w:jc w:val="left"/>
        <w:rPr>
          <w:rFonts w:hint="eastAsia"/>
        </w:rPr>
      </w:pPr>
      <w:r>
        <w:rPr>
          <w:rFonts w:hint="eastAsia"/>
        </w:rPr>
        <w:t>His people are all safe.</w:t>
      </w:r>
    </w:p>
    <w:p w14:paraId="2E6F570F">
      <w:pPr>
        <w:spacing w:after="289" w:line="259" w:lineRule="auto"/>
        <w:ind w:left="0" w:firstLine="0"/>
        <w:jc w:val="left"/>
        <w:rPr>
          <w:rFonts w:hint="eastAsia"/>
        </w:rPr>
      </w:pPr>
      <w:r>
        <w:rPr>
          <w:rFonts w:hint="eastAsia"/>
        </w:rPr>
        <w:t>祂的子民都安然无恙。</w:t>
      </w:r>
    </w:p>
    <w:p w14:paraId="3F2F6BA0">
      <w:pPr>
        <w:spacing w:after="289" w:line="259" w:lineRule="auto"/>
        <w:ind w:left="0" w:firstLine="0"/>
        <w:jc w:val="left"/>
        <w:rPr>
          <w:rFonts w:hint="eastAsia"/>
        </w:rPr>
      </w:pPr>
      <w:r>
        <w:rPr>
          <w:rFonts w:hint="eastAsia"/>
        </w:rPr>
        <w:t>They are wrapped in victory.</w:t>
      </w:r>
    </w:p>
    <w:p w14:paraId="6E0FD2C5">
      <w:pPr>
        <w:spacing w:after="289" w:line="259" w:lineRule="auto"/>
        <w:ind w:left="0" w:firstLine="0"/>
        <w:jc w:val="left"/>
        <w:rPr>
          <w:rFonts w:hint="eastAsia"/>
        </w:rPr>
      </w:pPr>
      <w:r>
        <w:rPr>
          <w:rFonts w:hint="eastAsia"/>
        </w:rPr>
        <w:t>他们被胜利所包裹。</w:t>
      </w:r>
    </w:p>
    <w:p w14:paraId="17285E98">
      <w:pPr>
        <w:spacing w:after="289" w:line="259" w:lineRule="auto"/>
        <w:ind w:left="0" w:firstLine="0"/>
        <w:jc w:val="left"/>
        <w:rPr>
          <w:rFonts w:hint="eastAsia"/>
        </w:rPr>
      </w:pPr>
    </w:p>
    <w:p w14:paraId="1DF144C1">
      <w:pPr>
        <w:spacing w:after="289" w:line="259" w:lineRule="auto"/>
        <w:ind w:left="0" w:firstLine="0"/>
        <w:jc w:val="left"/>
        <w:rPr>
          <w:rFonts w:hint="eastAsia"/>
        </w:rPr>
      </w:pPr>
      <w:r>
        <w:rPr>
          <w:rFonts w:hint="eastAsia"/>
        </w:rPr>
        <w:t>4. "You are more glorious and excellent than the mountains of prey."</w:t>
      </w:r>
    </w:p>
    <w:p w14:paraId="2506B341">
      <w:pPr>
        <w:spacing w:after="289" w:line="259" w:lineRule="auto"/>
        <w:ind w:left="0" w:firstLine="0"/>
        <w:jc w:val="left"/>
        <w:rPr>
          <w:rFonts w:hint="eastAsia"/>
        </w:rPr>
      </w:pPr>
      <w:r>
        <w:rPr>
          <w:rFonts w:hint="eastAsia"/>
        </w:rPr>
        <w:t>4. “你比捕食之山更有荣光，更为卓越。”</w:t>
      </w:r>
    </w:p>
    <w:p w14:paraId="6C06ED49">
      <w:pPr>
        <w:spacing w:after="289" w:line="259" w:lineRule="auto"/>
        <w:ind w:left="0" w:firstLine="0"/>
        <w:jc w:val="left"/>
        <w:rPr>
          <w:rFonts w:hint="eastAsia"/>
        </w:rPr>
      </w:pPr>
      <w:r>
        <w:rPr>
          <w:rFonts w:hint="eastAsia"/>
        </w:rPr>
        <w:t>Zion is here extolled as grandly surpassing the mountain-tops in which ravenous beasts mangle the prey.</w:t>
      </w:r>
    </w:p>
    <w:p w14:paraId="50F1AE71">
      <w:pPr>
        <w:spacing w:after="289" w:line="259" w:lineRule="auto"/>
        <w:ind w:left="0" w:firstLine="0"/>
        <w:jc w:val="left"/>
        <w:rPr>
          <w:rFonts w:hint="eastAsia"/>
        </w:rPr>
      </w:pPr>
      <w:r>
        <w:rPr>
          <w:rFonts w:hint="eastAsia"/>
        </w:rPr>
        <w:t>在这里，锡安被赞美为远超过那些贪食野兽撕裂猎物的山顶。</w:t>
      </w:r>
    </w:p>
    <w:p w14:paraId="284EDBC2">
      <w:pPr>
        <w:spacing w:after="289" w:line="259" w:lineRule="auto"/>
        <w:ind w:left="0" w:firstLine="0"/>
        <w:jc w:val="left"/>
        <w:rPr>
          <w:rFonts w:hint="eastAsia"/>
        </w:rPr>
      </w:pPr>
      <w:r>
        <w:rPr>
          <w:rFonts w:hint="eastAsia"/>
        </w:rPr>
        <w:t>So God's people, in whose hearts dwell the beauties of celestial grace, exceed in excellence all wild and savage powers who use their strength in cruelty and plunder.</w:t>
      </w:r>
    </w:p>
    <w:p w14:paraId="623A18D4">
      <w:pPr>
        <w:spacing w:after="289" w:line="259" w:lineRule="auto"/>
        <w:ind w:left="0" w:firstLine="0"/>
        <w:jc w:val="left"/>
        <w:rPr>
          <w:rFonts w:hint="eastAsia"/>
        </w:rPr>
      </w:pPr>
      <w:r>
        <w:rPr>
          <w:rFonts w:hint="eastAsia"/>
        </w:rPr>
        <w:t>因此，神的子民，心中住着属天恩典之美，其卓越远超过一切用力量行残暴和掠夺的野蛮势力。</w:t>
      </w:r>
    </w:p>
    <w:p w14:paraId="779E18FF">
      <w:pPr>
        <w:spacing w:after="289" w:line="259" w:lineRule="auto"/>
        <w:ind w:left="0" w:firstLine="0"/>
        <w:jc w:val="left"/>
        <w:rPr>
          <w:rFonts w:hint="eastAsia"/>
        </w:rPr>
      </w:pPr>
    </w:p>
    <w:p w14:paraId="0D91BCB6">
      <w:pPr>
        <w:spacing w:after="289" w:line="259" w:lineRule="auto"/>
        <w:ind w:left="0" w:firstLine="0"/>
        <w:jc w:val="left"/>
        <w:rPr>
          <w:rFonts w:hint="eastAsia"/>
        </w:rPr>
      </w:pPr>
      <w:r>
        <w:rPr>
          <w:rFonts w:hint="eastAsia"/>
        </w:rPr>
        <w:t>5-6. "The stout-hearted are plundered, they have slept their sleep; and none of the men of might can lift their hands. At Your rebuke, O God of Jacob, both the chariot and horse are cast into a dead sleep."</w:t>
      </w:r>
    </w:p>
    <w:p w14:paraId="6CBB7C2B">
      <w:pPr>
        <w:spacing w:after="289" w:line="259" w:lineRule="auto"/>
        <w:ind w:left="0" w:firstLine="0"/>
        <w:jc w:val="left"/>
        <w:rPr>
          <w:rFonts w:hint="eastAsia"/>
        </w:rPr>
      </w:pPr>
      <w:r>
        <w:rPr>
          <w:rFonts w:hint="eastAsia"/>
        </w:rPr>
        <w:t>5-6. “心中勇敢的人都被抢夺，他们睡了长觉；没有一个英雄能措手。雅各的神啊，你的斥责一发，坐车的和骑马的都沉睡了。”</w:t>
      </w:r>
    </w:p>
    <w:p w14:paraId="0AF73072">
      <w:pPr>
        <w:spacing w:after="289" w:line="259" w:lineRule="auto"/>
        <w:ind w:left="0" w:firstLine="0"/>
        <w:jc w:val="left"/>
        <w:rPr>
          <w:rFonts w:hint="eastAsia"/>
        </w:rPr>
      </w:pPr>
      <w:r>
        <w:rPr>
          <w:rFonts w:hint="eastAsia"/>
        </w:rPr>
        <w:t>The enemy may come on fearless in courage, stout in resolve, but at God's word their prowess quickly dwindles.</w:t>
      </w:r>
    </w:p>
    <w:p w14:paraId="5EF60A33">
      <w:pPr>
        <w:spacing w:after="289" w:line="259" w:lineRule="auto"/>
        <w:ind w:left="0" w:firstLine="0"/>
        <w:jc w:val="left"/>
        <w:rPr>
          <w:rFonts w:hint="eastAsia"/>
        </w:rPr>
      </w:pPr>
      <w:r>
        <w:rPr>
          <w:rFonts w:hint="eastAsia"/>
        </w:rPr>
        <w:t>敌人可能带着无畏的勇气，坚定的决心前来，但在神的话语下，他们的勇力迅速消减。</w:t>
      </w:r>
    </w:p>
    <w:p w14:paraId="3E181035">
      <w:pPr>
        <w:spacing w:after="289" w:line="259" w:lineRule="auto"/>
        <w:ind w:left="0" w:firstLine="0"/>
        <w:jc w:val="left"/>
        <w:rPr>
          <w:rFonts w:hint="eastAsia"/>
        </w:rPr>
      </w:pPr>
      <w:r>
        <w:rPr>
          <w:rFonts w:hint="eastAsia"/>
        </w:rPr>
        <w:t>In vain they look for conquest from their own hands.</w:t>
      </w:r>
    </w:p>
    <w:p w14:paraId="23FC7E53">
      <w:pPr>
        <w:spacing w:after="289" w:line="259" w:lineRule="auto"/>
        <w:ind w:left="0" w:firstLine="0"/>
        <w:jc w:val="left"/>
        <w:rPr>
          <w:rFonts w:hint="eastAsia"/>
        </w:rPr>
      </w:pPr>
      <w:r>
        <w:rPr>
          <w:rFonts w:hint="eastAsia"/>
        </w:rPr>
        <w:t>他们徒然指望靠自己的手得胜。</w:t>
      </w:r>
    </w:p>
    <w:p w14:paraId="42B58CAD">
      <w:pPr>
        <w:spacing w:after="289" w:line="259" w:lineRule="auto"/>
        <w:ind w:left="0" w:firstLine="0"/>
        <w:jc w:val="left"/>
        <w:rPr>
          <w:rFonts w:hint="eastAsia"/>
        </w:rPr>
      </w:pPr>
      <w:r>
        <w:rPr>
          <w:rFonts w:hint="eastAsia"/>
        </w:rPr>
        <w:t>Their arms hang down as broken reeds.</w:t>
      </w:r>
    </w:p>
    <w:p w14:paraId="0643A3B3">
      <w:pPr>
        <w:spacing w:after="289" w:line="259" w:lineRule="auto"/>
        <w:ind w:left="0" w:firstLine="0"/>
        <w:jc w:val="left"/>
        <w:rPr>
          <w:rFonts w:hint="eastAsia"/>
        </w:rPr>
      </w:pPr>
      <w:r>
        <w:rPr>
          <w:rFonts w:hint="eastAsia"/>
        </w:rPr>
        <w:t>他们的手臂垂下，如同折断的芦苇。</w:t>
      </w:r>
    </w:p>
    <w:p w14:paraId="75A8129B">
      <w:pPr>
        <w:spacing w:after="289" w:line="259" w:lineRule="auto"/>
        <w:ind w:left="0" w:firstLine="0"/>
        <w:jc w:val="left"/>
        <w:rPr>
          <w:rFonts w:hint="eastAsia"/>
        </w:rPr>
      </w:pPr>
      <w:r>
        <w:rPr>
          <w:rFonts w:hint="eastAsia"/>
        </w:rPr>
        <w:t>They may command the chariot and the horse, but the God of Jacob speaks.</w:t>
      </w:r>
    </w:p>
    <w:p w14:paraId="6EE43CBB">
      <w:pPr>
        <w:spacing w:after="289" w:line="259" w:lineRule="auto"/>
        <w:ind w:left="0" w:firstLine="0"/>
        <w:jc w:val="left"/>
        <w:rPr>
          <w:rFonts w:hint="eastAsia"/>
        </w:rPr>
      </w:pPr>
      <w:r>
        <w:rPr>
          <w:rFonts w:hint="eastAsia"/>
        </w:rPr>
        <w:t>他们可能指挥战车和马匹，但雅各的神说话了。</w:t>
      </w:r>
    </w:p>
    <w:p w14:paraId="63D7EF50">
      <w:pPr>
        <w:spacing w:after="289" w:line="259" w:lineRule="auto"/>
        <w:ind w:left="0" w:firstLine="0"/>
        <w:jc w:val="left"/>
        <w:rPr>
          <w:rFonts w:hint="eastAsia"/>
        </w:rPr>
      </w:pPr>
      <w:r>
        <w:rPr>
          <w:rFonts w:hint="eastAsia"/>
        </w:rPr>
        <w:t>The chariot and horse become weak as sleeping impotency.</w:t>
      </w:r>
    </w:p>
    <w:p w14:paraId="4AFD3683">
      <w:pPr>
        <w:spacing w:after="289" w:line="259" w:lineRule="auto"/>
        <w:ind w:left="0" w:firstLine="0"/>
        <w:jc w:val="left"/>
        <w:rPr>
          <w:rFonts w:hint="eastAsia"/>
        </w:rPr>
      </w:pPr>
      <w:r>
        <w:rPr>
          <w:rFonts w:hint="eastAsia"/>
        </w:rPr>
        <w:t>战车和马匹变得像沉睡的无能者一样软弱。</w:t>
      </w:r>
    </w:p>
    <w:p w14:paraId="1ADD8073">
      <w:pPr>
        <w:spacing w:after="289" w:line="259" w:lineRule="auto"/>
        <w:ind w:left="0" w:firstLine="0"/>
        <w:jc w:val="left"/>
        <w:rPr>
          <w:rFonts w:hint="eastAsia"/>
        </w:rPr>
      </w:pPr>
    </w:p>
    <w:p w14:paraId="50202A09">
      <w:pPr>
        <w:spacing w:after="289" w:line="259" w:lineRule="auto"/>
        <w:ind w:left="0" w:firstLine="0"/>
        <w:jc w:val="left"/>
        <w:rPr>
          <w:rFonts w:hint="eastAsia"/>
        </w:rPr>
      </w:pPr>
      <w:r>
        <w:rPr>
          <w:rFonts w:hint="eastAsia"/>
        </w:rPr>
        <w:t>7-9. "You, even You, are to be feared; and who may stand in Your sight when once You are angry? You caused judgment to be heard from heaven; the earth feared, and was still, when God arose to judgment, to save all the meek of the earth."</w:t>
      </w:r>
    </w:p>
    <w:p w14:paraId="171CDA35">
      <w:pPr>
        <w:spacing w:after="289" w:line="259" w:lineRule="auto"/>
        <w:ind w:left="0" w:firstLine="0"/>
        <w:jc w:val="left"/>
        <w:rPr>
          <w:rFonts w:hint="eastAsia"/>
        </w:rPr>
      </w:pPr>
      <w:r>
        <w:rPr>
          <w:rFonts w:hint="eastAsia"/>
        </w:rPr>
        <w:t>7-9. “惟独你是可畏的；你怒气一发，谁能在你面前站得住呢？你从天上使人听判断。神起来施行审判，要救地上一切谦卑的人；那时地就惧怕而静默。”</w:t>
      </w:r>
    </w:p>
    <w:p w14:paraId="3C0495F8">
      <w:pPr>
        <w:spacing w:after="289" w:line="259" w:lineRule="auto"/>
        <w:ind w:left="0" w:firstLine="0"/>
        <w:jc w:val="left"/>
        <w:rPr>
          <w:rFonts w:hint="eastAsia"/>
        </w:rPr>
      </w:pPr>
      <w:r>
        <w:rPr>
          <w:rFonts w:hint="eastAsia"/>
        </w:rPr>
        <w:t>Let us stand in awe of God.</w:t>
      </w:r>
    </w:p>
    <w:p w14:paraId="34139D87">
      <w:pPr>
        <w:spacing w:after="289" w:line="259" w:lineRule="auto"/>
        <w:ind w:left="0" w:firstLine="0"/>
        <w:jc w:val="left"/>
        <w:rPr>
          <w:rFonts w:hint="eastAsia"/>
        </w:rPr>
      </w:pPr>
      <w:r>
        <w:rPr>
          <w:rFonts w:hint="eastAsia"/>
        </w:rPr>
        <w:t>让我们敬畏神。</w:t>
      </w:r>
    </w:p>
    <w:p w14:paraId="2D99EEC8">
      <w:pPr>
        <w:spacing w:after="289" w:line="259" w:lineRule="auto"/>
        <w:ind w:left="0" w:firstLine="0"/>
        <w:jc w:val="left"/>
        <w:rPr>
          <w:rFonts w:hint="eastAsia"/>
        </w:rPr>
      </w:pPr>
      <w:r>
        <w:rPr>
          <w:rFonts w:hint="eastAsia"/>
        </w:rPr>
        <w:t>Who will not tremble at His wrath?</w:t>
      </w:r>
    </w:p>
    <w:p w14:paraId="327B6E50">
      <w:pPr>
        <w:spacing w:after="289" w:line="259" w:lineRule="auto"/>
        <w:ind w:left="0" w:firstLine="0"/>
        <w:jc w:val="left"/>
        <w:rPr>
          <w:rFonts w:hint="eastAsia"/>
        </w:rPr>
      </w:pPr>
      <w:r>
        <w:rPr>
          <w:rFonts w:hint="eastAsia"/>
        </w:rPr>
        <w:t>谁不因祂的忿怒而战兢呢？</w:t>
      </w:r>
    </w:p>
    <w:p w14:paraId="56CDD642">
      <w:pPr>
        <w:spacing w:after="289" w:line="259" w:lineRule="auto"/>
        <w:ind w:left="0" w:firstLine="0"/>
        <w:jc w:val="left"/>
        <w:rPr>
          <w:rFonts w:hint="eastAsia"/>
        </w:rPr>
      </w:pPr>
      <w:r>
        <w:rPr>
          <w:rFonts w:hint="eastAsia"/>
        </w:rPr>
        <w:t>Who among earth's sons can stand when His anger kindles?</w:t>
      </w:r>
    </w:p>
    <w:p w14:paraId="43E19508">
      <w:pPr>
        <w:spacing w:after="289" w:line="259" w:lineRule="auto"/>
        <w:ind w:left="0" w:firstLine="0"/>
        <w:jc w:val="left"/>
        <w:rPr>
          <w:rFonts w:hint="eastAsia"/>
        </w:rPr>
      </w:pPr>
      <w:r>
        <w:rPr>
          <w:rFonts w:hint="eastAsia"/>
        </w:rPr>
        <w:t>当祂的怒气燃起时，世人中有谁能站立得住呢？</w:t>
      </w:r>
    </w:p>
    <w:p w14:paraId="16DF1FE3">
      <w:pPr>
        <w:spacing w:after="289" w:line="259" w:lineRule="auto"/>
        <w:ind w:left="0" w:firstLine="0"/>
        <w:jc w:val="left"/>
        <w:rPr>
          <w:rFonts w:hint="eastAsia"/>
        </w:rPr>
      </w:pPr>
      <w:r>
        <w:rPr>
          <w:rFonts w:hint="eastAsia"/>
        </w:rPr>
        <w:t>His eyes are on the madness of His foes.</w:t>
      </w:r>
    </w:p>
    <w:p w14:paraId="0045D3AB">
      <w:pPr>
        <w:spacing w:after="289" w:line="259" w:lineRule="auto"/>
        <w:ind w:left="0" w:firstLine="0"/>
        <w:jc w:val="left"/>
        <w:rPr>
          <w:rFonts w:hint="eastAsia"/>
        </w:rPr>
      </w:pPr>
      <w:r>
        <w:rPr>
          <w:rFonts w:hint="eastAsia"/>
        </w:rPr>
        <w:t>祂的眼目注视着祂敌人的疯狂。</w:t>
      </w:r>
    </w:p>
    <w:p w14:paraId="6750A61E">
      <w:pPr>
        <w:spacing w:after="289" w:line="259" w:lineRule="auto"/>
        <w:ind w:left="0" w:firstLine="0"/>
        <w:jc w:val="left"/>
        <w:rPr>
          <w:rFonts w:hint="eastAsia"/>
        </w:rPr>
      </w:pPr>
      <w:r>
        <w:rPr>
          <w:rFonts w:hint="eastAsia"/>
        </w:rPr>
        <w:t>He will arise to save His meek and lowly servants.</w:t>
      </w:r>
    </w:p>
    <w:p w14:paraId="079E0A4C">
      <w:pPr>
        <w:spacing w:after="289" w:line="259" w:lineRule="auto"/>
        <w:ind w:left="0" w:firstLine="0"/>
        <w:jc w:val="left"/>
        <w:rPr>
          <w:rFonts w:hint="eastAsia"/>
        </w:rPr>
      </w:pPr>
      <w:r>
        <w:rPr>
          <w:rFonts w:hint="eastAsia"/>
        </w:rPr>
        <w:t>祂将兴起，拯救祂谦卑卑微的仆人。</w:t>
      </w:r>
    </w:p>
    <w:p w14:paraId="6CE49B7B">
      <w:pPr>
        <w:spacing w:after="289" w:line="259" w:lineRule="auto"/>
        <w:ind w:left="0" w:firstLine="0"/>
        <w:jc w:val="left"/>
        <w:rPr>
          <w:rFonts w:hint="eastAsia"/>
        </w:rPr>
      </w:pPr>
      <w:r>
        <w:rPr>
          <w:rFonts w:hint="eastAsia"/>
        </w:rPr>
        <w:t>Then vengeance shall descend from heaven, and the trembling earth shall cease its proud resistance.</w:t>
      </w:r>
    </w:p>
    <w:p w14:paraId="2C1874C7">
      <w:pPr>
        <w:spacing w:after="289" w:line="259" w:lineRule="auto"/>
        <w:ind w:left="0" w:firstLine="0"/>
        <w:jc w:val="left"/>
        <w:rPr>
          <w:rFonts w:hint="eastAsia"/>
        </w:rPr>
      </w:pPr>
      <w:r>
        <w:rPr>
          <w:rFonts w:hint="eastAsia"/>
        </w:rPr>
        <w:t>那时，复仇将从天而降，战兢的大地将停止其骄傲的抵抗。</w:t>
      </w:r>
    </w:p>
    <w:p w14:paraId="13D24361">
      <w:pPr>
        <w:spacing w:after="289" w:line="259" w:lineRule="auto"/>
        <w:ind w:left="0" w:firstLine="0"/>
        <w:jc w:val="left"/>
        <w:rPr>
          <w:rFonts w:hint="eastAsia"/>
        </w:rPr>
      </w:pPr>
    </w:p>
    <w:p w14:paraId="4A7030D4">
      <w:pPr>
        <w:spacing w:after="289" w:line="259" w:lineRule="auto"/>
        <w:ind w:left="0" w:firstLine="0"/>
        <w:jc w:val="left"/>
        <w:rPr>
          <w:rFonts w:hint="eastAsia"/>
        </w:rPr>
      </w:pPr>
      <w:r>
        <w:rPr>
          <w:rFonts w:hint="eastAsia"/>
        </w:rPr>
        <w:t>10. "Surely the wrath of man shall praise You; the remainder of wrath shall You restrain."</w:t>
      </w:r>
    </w:p>
    <w:p w14:paraId="7BAE603A">
      <w:pPr>
        <w:spacing w:after="289" w:line="259" w:lineRule="auto"/>
        <w:ind w:left="0" w:firstLine="0"/>
        <w:jc w:val="left"/>
        <w:rPr>
          <w:rFonts w:hint="eastAsia"/>
        </w:rPr>
      </w:pPr>
      <w:r>
        <w:rPr>
          <w:rFonts w:hint="eastAsia"/>
        </w:rPr>
        <w:t>10. “诚然，人的忿怒要成全你的荣美；余下的忿怒，你要禁止。”</w:t>
      </w:r>
    </w:p>
    <w:p w14:paraId="56A9E784">
      <w:pPr>
        <w:spacing w:after="289" w:line="259" w:lineRule="auto"/>
        <w:ind w:left="0" w:firstLine="0"/>
        <w:jc w:val="left"/>
        <w:rPr>
          <w:rFonts w:hint="eastAsia"/>
        </w:rPr>
      </w:pPr>
      <w:r>
        <w:rPr>
          <w:rFonts w:hint="eastAsia"/>
        </w:rPr>
        <w:t>Man may rage, but God will use the raging hand.</w:t>
      </w:r>
    </w:p>
    <w:p w14:paraId="5FEBDA8E">
      <w:pPr>
        <w:spacing w:after="289" w:line="259" w:lineRule="auto"/>
        <w:ind w:left="0" w:firstLine="0"/>
        <w:jc w:val="left"/>
        <w:rPr>
          <w:rFonts w:hint="eastAsia"/>
        </w:rPr>
      </w:pPr>
      <w:r>
        <w:rPr>
          <w:rFonts w:hint="eastAsia"/>
        </w:rPr>
        <w:t>人可以发怒，但神将使用那发怒的手。</w:t>
      </w:r>
    </w:p>
    <w:p w14:paraId="082C4C3F">
      <w:pPr>
        <w:spacing w:after="289" w:line="259" w:lineRule="auto"/>
        <w:ind w:left="0" w:firstLine="0"/>
        <w:jc w:val="left"/>
        <w:rPr>
          <w:rFonts w:hint="eastAsia"/>
        </w:rPr>
      </w:pPr>
      <w:r>
        <w:rPr>
          <w:rFonts w:hint="eastAsia"/>
        </w:rPr>
        <w:t>Persecution enlarges the Church.</w:t>
      </w:r>
    </w:p>
    <w:p w14:paraId="0B54A267">
      <w:pPr>
        <w:spacing w:after="289" w:line="259" w:lineRule="auto"/>
        <w:ind w:left="0" w:firstLine="0"/>
        <w:jc w:val="left"/>
        <w:rPr>
          <w:rFonts w:hint="eastAsia"/>
        </w:rPr>
      </w:pPr>
      <w:r>
        <w:rPr>
          <w:rFonts w:hint="eastAsia"/>
        </w:rPr>
        <w:t>逼迫使教会扩展。</w:t>
      </w:r>
    </w:p>
    <w:p w14:paraId="5CD50FB9">
      <w:pPr>
        <w:spacing w:after="289" w:line="259" w:lineRule="auto"/>
        <w:ind w:left="0" w:firstLine="0"/>
        <w:jc w:val="left"/>
        <w:rPr>
          <w:rFonts w:hint="eastAsia"/>
        </w:rPr>
      </w:pPr>
      <w:r>
        <w:rPr>
          <w:rFonts w:hint="eastAsia"/>
        </w:rPr>
        <w:t>The threatening hurricane purifies the air.</w:t>
      </w:r>
    </w:p>
    <w:p w14:paraId="5B348F87">
      <w:pPr>
        <w:spacing w:after="289" w:line="259" w:lineRule="auto"/>
        <w:ind w:left="0" w:firstLine="0"/>
        <w:jc w:val="left"/>
        <w:rPr>
          <w:rFonts w:hint="eastAsia"/>
        </w:rPr>
      </w:pPr>
      <w:r>
        <w:rPr>
          <w:rFonts w:hint="eastAsia"/>
        </w:rPr>
        <w:t>威胁的飓风净化了空气。</w:t>
      </w:r>
    </w:p>
    <w:p w14:paraId="5F1528B8">
      <w:pPr>
        <w:spacing w:after="289" w:line="259" w:lineRule="auto"/>
        <w:ind w:left="0" w:firstLine="0"/>
        <w:jc w:val="left"/>
        <w:rPr>
          <w:rFonts w:hint="eastAsia"/>
        </w:rPr>
      </w:pPr>
      <w:r>
        <w:rPr>
          <w:rFonts w:hint="eastAsia"/>
        </w:rPr>
        <w:t>If wrath still lingers in the heart, His curb will check it.</w:t>
      </w:r>
    </w:p>
    <w:p w14:paraId="106759F9">
      <w:pPr>
        <w:spacing w:after="289" w:line="259" w:lineRule="auto"/>
        <w:ind w:left="0" w:firstLine="0"/>
        <w:jc w:val="left"/>
        <w:rPr>
          <w:rFonts w:hint="eastAsia"/>
        </w:rPr>
      </w:pPr>
      <w:r>
        <w:rPr>
          <w:rFonts w:hint="eastAsia"/>
        </w:rPr>
        <w:t>如果忿怒仍留在心中，祂的约束将制止它。</w:t>
      </w:r>
    </w:p>
    <w:p w14:paraId="7925C9B5">
      <w:pPr>
        <w:spacing w:after="289" w:line="259" w:lineRule="auto"/>
        <w:ind w:left="0" w:firstLine="0"/>
        <w:jc w:val="left"/>
        <w:rPr>
          <w:rFonts w:hint="eastAsia"/>
        </w:rPr>
      </w:pPr>
    </w:p>
    <w:p w14:paraId="453437F9">
      <w:pPr>
        <w:spacing w:after="289" w:line="259" w:lineRule="auto"/>
        <w:ind w:left="0" w:firstLine="0"/>
        <w:jc w:val="left"/>
        <w:rPr>
          <w:rFonts w:hint="eastAsia"/>
        </w:rPr>
      </w:pPr>
      <w:r>
        <w:rPr>
          <w:rFonts w:hint="eastAsia"/>
        </w:rPr>
        <w:t>11-12. "Vow, and pay unto the Lord your God; let all that be round about Him bring presents to Him who ought to be feared. He shall cut off the spirit of princes. He is dreadful to the kings of the earth."</w:t>
      </w:r>
    </w:p>
    <w:p w14:paraId="762870BE">
      <w:pPr>
        <w:spacing w:after="289" w:line="259" w:lineRule="auto"/>
        <w:ind w:left="0" w:firstLine="0"/>
        <w:jc w:val="left"/>
        <w:rPr>
          <w:rFonts w:hint="eastAsia"/>
        </w:rPr>
      </w:pPr>
      <w:r>
        <w:rPr>
          <w:rFonts w:hint="eastAsia"/>
        </w:rPr>
        <w:t>11-12. “你们许愿，当向耶和华你们的神还愿；在祂四围的人，都当拿贡物献给那可畏的主。祂要挫折王子的骄气；祂向地上的君王显威可畏。”</w:t>
      </w:r>
    </w:p>
    <w:p w14:paraId="2F548A48">
      <w:pPr>
        <w:spacing w:after="289" w:line="259" w:lineRule="auto"/>
        <w:ind w:left="0" w:firstLine="0"/>
        <w:jc w:val="left"/>
        <w:rPr>
          <w:rFonts w:hint="eastAsia"/>
        </w:rPr>
      </w:pPr>
      <w:r>
        <w:rPr>
          <w:rFonts w:hint="eastAsia"/>
        </w:rPr>
        <w:t>Great is the Lord's glory in humbling the loftiest potentates.</w:t>
      </w:r>
    </w:p>
    <w:p w14:paraId="2A5AD7D0">
      <w:pPr>
        <w:spacing w:after="289" w:line="259" w:lineRule="auto"/>
        <w:ind w:left="0" w:firstLine="0"/>
        <w:jc w:val="left"/>
        <w:rPr>
          <w:rFonts w:hint="eastAsia"/>
        </w:rPr>
      </w:pPr>
      <w:r>
        <w:rPr>
          <w:rFonts w:hint="eastAsia"/>
        </w:rPr>
        <w:t>主在使至高的掌权者谦卑中所显的荣耀是伟大的。</w:t>
      </w:r>
    </w:p>
    <w:p w14:paraId="46A60F18">
      <w:pPr>
        <w:spacing w:after="289" w:line="259" w:lineRule="auto"/>
        <w:ind w:left="0" w:firstLine="0"/>
        <w:jc w:val="left"/>
        <w:rPr>
          <w:rFonts w:hint="eastAsia"/>
        </w:rPr>
      </w:pPr>
      <w:r>
        <w:rPr>
          <w:rFonts w:hint="eastAsia"/>
        </w:rPr>
        <w:t>Let us be wise, and vow allegiance to the King of kings.</w:t>
      </w:r>
    </w:p>
    <w:p w14:paraId="117B3622">
      <w:pPr>
        <w:spacing w:after="289" w:line="259" w:lineRule="auto"/>
        <w:ind w:left="0" w:firstLine="0"/>
        <w:jc w:val="left"/>
        <w:rPr>
          <w:rFonts w:hint="eastAsia"/>
        </w:rPr>
      </w:pPr>
      <w:r>
        <w:rPr>
          <w:rFonts w:hint="eastAsia"/>
        </w:rPr>
        <w:t>让我们有智慧，向万王之王宣誓效忠。</w:t>
      </w:r>
    </w:p>
    <w:p w14:paraId="2FDAFA1F">
      <w:pPr>
        <w:spacing w:after="289" w:line="259" w:lineRule="auto"/>
        <w:ind w:left="0" w:firstLine="0"/>
        <w:jc w:val="left"/>
        <w:rPr>
          <w:rFonts w:hint="eastAsia"/>
        </w:rPr>
      </w:pPr>
      <w:r>
        <w:rPr>
          <w:rFonts w:hint="eastAsia"/>
        </w:rPr>
        <w:t>Let us present to Him, as a willing offering, our bodies, souls, and spirits.</w:t>
      </w:r>
    </w:p>
    <w:p w14:paraId="28DEBB83">
      <w:pPr>
        <w:spacing w:after="289" w:line="259" w:lineRule="auto"/>
        <w:ind w:left="0" w:firstLine="0"/>
        <w:jc w:val="left"/>
        <w:rPr>
          <w:rFonts w:hint="eastAsia"/>
        </w:rPr>
      </w:pPr>
      <w:r>
        <w:rPr>
          <w:rFonts w:hint="eastAsia"/>
        </w:rPr>
        <w:t>让我们将我们的身体、灵魂和灵，作为甘心的祭物献给祂。</w:t>
      </w:r>
    </w:p>
    <w:p w14:paraId="1413E47B">
      <w:pPr>
        <w:spacing w:after="289" w:line="259" w:lineRule="auto"/>
        <w:ind w:left="0" w:firstLine="0"/>
        <w:jc w:val="left"/>
        <w:rPr>
          <w:rFonts w:hint="eastAsia"/>
        </w:rPr>
      </w:pPr>
      <w:r>
        <w:rPr>
          <w:rFonts w:hint="eastAsia"/>
        </w:rPr>
        <w:t>He justly claims all reverence.</w:t>
      </w:r>
    </w:p>
    <w:p w14:paraId="71D141E6">
      <w:pPr>
        <w:spacing w:after="289" w:line="259" w:lineRule="auto"/>
        <w:ind w:left="0" w:firstLine="0"/>
        <w:jc w:val="left"/>
        <w:rPr>
          <w:rFonts w:hint="eastAsia"/>
        </w:rPr>
      </w:pPr>
      <w:r>
        <w:rPr>
          <w:rFonts w:hint="eastAsia"/>
        </w:rPr>
        <w:t>祂理当得着一切敬畏。</w:t>
      </w:r>
    </w:p>
    <w:p w14:paraId="7A876FFC">
      <w:pPr>
        <w:spacing w:after="289" w:line="259" w:lineRule="auto"/>
        <w:ind w:left="0" w:firstLine="0"/>
        <w:jc w:val="left"/>
        <w:rPr>
          <w:rFonts w:hint="eastAsia"/>
        </w:rPr>
      </w:pPr>
      <w:r>
        <w:rPr>
          <w:rFonts w:hint="eastAsia"/>
        </w:rPr>
        <w:t>His service is the luxury of life.</w:t>
      </w:r>
    </w:p>
    <w:p w14:paraId="4D99B743">
      <w:pPr>
        <w:spacing w:after="289" w:line="259" w:lineRule="auto"/>
        <w:ind w:left="0" w:firstLine="0"/>
        <w:jc w:val="left"/>
        <w:rPr>
          <w:rFonts w:hint="eastAsia"/>
        </w:rPr>
      </w:pPr>
      <w:r>
        <w:rPr>
          <w:rFonts w:hint="eastAsia"/>
        </w:rPr>
        <w:t>事奉祂是生命的奢华。</w:t>
      </w:r>
    </w:p>
    <w:p w14:paraId="3498D735">
      <w:pPr>
        <w:spacing w:after="289" w:line="259" w:lineRule="auto"/>
        <w:ind w:left="0" w:firstLine="0"/>
        <w:jc w:val="left"/>
        <w:rPr>
          <w:rFonts w:hint="eastAsia"/>
        </w:rPr>
      </w:pPr>
    </w:p>
    <w:p w14:paraId="0489C49B">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77</w:t>
      </w:r>
    </w:p>
    <w:p w14:paraId="1C4DCF33">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77</w:t>
      </w:r>
    </w:p>
    <w:p w14:paraId="088E03A5">
      <w:pPr>
        <w:spacing w:after="289" w:line="259" w:lineRule="auto"/>
        <w:ind w:left="0" w:firstLine="0"/>
        <w:jc w:val="left"/>
        <w:rPr>
          <w:rFonts w:hint="eastAsia"/>
        </w:rPr>
      </w:pPr>
      <w:r>
        <w:rPr>
          <w:rFonts w:hint="eastAsia"/>
        </w:rPr>
        <w:t>A train of sorrows moves along this page.</w:t>
      </w:r>
    </w:p>
    <w:p w14:paraId="15E7F2A2">
      <w:pPr>
        <w:spacing w:after="289" w:line="259" w:lineRule="auto"/>
        <w:ind w:left="0" w:firstLine="0"/>
        <w:jc w:val="left"/>
        <w:rPr>
          <w:rFonts w:hint="eastAsia"/>
        </w:rPr>
      </w:pPr>
      <w:r>
        <w:rPr>
          <w:rFonts w:hint="eastAsia"/>
        </w:rPr>
        <w:t>一连串的忧伤贯穿此页。</w:t>
      </w:r>
    </w:p>
    <w:p w14:paraId="331A1C8C">
      <w:pPr>
        <w:spacing w:after="289" w:line="259" w:lineRule="auto"/>
        <w:ind w:left="0" w:firstLine="0"/>
        <w:jc w:val="left"/>
        <w:rPr>
          <w:rFonts w:hint="eastAsia"/>
        </w:rPr>
      </w:pPr>
      <w:r>
        <w:rPr>
          <w:rFonts w:hint="eastAsia"/>
        </w:rPr>
        <w:t>Relief is found in drawing near to God, and meditating on His wondrous works.</w:t>
      </w:r>
    </w:p>
    <w:p w14:paraId="61CED722">
      <w:pPr>
        <w:spacing w:after="289" w:line="259" w:lineRule="auto"/>
        <w:ind w:left="0" w:firstLine="0"/>
        <w:jc w:val="left"/>
        <w:rPr>
          <w:rFonts w:hint="eastAsia"/>
        </w:rPr>
      </w:pPr>
      <w:r>
        <w:rPr>
          <w:rFonts w:hint="eastAsia"/>
        </w:rPr>
        <w:t>在亲近神和默想祂奇妙作为中，找到了慰藉。</w:t>
      </w:r>
    </w:p>
    <w:p w14:paraId="605EFE98">
      <w:pPr>
        <w:spacing w:after="289" w:line="259" w:lineRule="auto"/>
        <w:ind w:left="0" w:firstLine="0"/>
        <w:jc w:val="left"/>
        <w:rPr>
          <w:rFonts w:hint="eastAsia"/>
        </w:rPr>
      </w:pPr>
      <w:r>
        <w:rPr>
          <w:rFonts w:hint="eastAsia"/>
        </w:rPr>
        <w:t>We may have the same sufferings.</w:t>
      </w:r>
    </w:p>
    <w:p w14:paraId="301D6D6F">
      <w:pPr>
        <w:spacing w:after="289" w:line="259" w:lineRule="auto"/>
        <w:ind w:left="0" w:firstLine="0"/>
        <w:jc w:val="left"/>
        <w:rPr>
          <w:rFonts w:hint="eastAsia"/>
        </w:rPr>
      </w:pPr>
      <w:r>
        <w:rPr>
          <w:rFonts w:hint="eastAsia"/>
        </w:rPr>
        <w:t>我们可能会有同样的苦难。</w:t>
      </w:r>
    </w:p>
    <w:p w14:paraId="39AF4DEF">
      <w:pPr>
        <w:spacing w:after="289" w:line="259" w:lineRule="auto"/>
        <w:ind w:left="0" w:firstLine="0"/>
        <w:jc w:val="left"/>
        <w:rPr>
          <w:rFonts w:hint="eastAsia"/>
        </w:rPr>
      </w:pPr>
      <w:r>
        <w:rPr>
          <w:rFonts w:hint="eastAsia"/>
        </w:rPr>
        <w:t>May we find the same rescue!</w:t>
      </w:r>
    </w:p>
    <w:p w14:paraId="01905EA9">
      <w:pPr>
        <w:spacing w:after="289" w:line="259" w:lineRule="auto"/>
        <w:ind w:left="0" w:firstLine="0"/>
        <w:jc w:val="left"/>
        <w:rPr>
          <w:rFonts w:hint="eastAsia"/>
        </w:rPr>
      </w:pPr>
      <w:r>
        <w:rPr>
          <w:rFonts w:hint="eastAsia"/>
        </w:rPr>
        <w:t>愿我们能找到同样的拯救！</w:t>
      </w:r>
    </w:p>
    <w:p w14:paraId="28421CA4">
      <w:pPr>
        <w:spacing w:after="289" w:line="259" w:lineRule="auto"/>
        <w:ind w:left="0" w:firstLine="0"/>
        <w:jc w:val="left"/>
        <w:rPr>
          <w:rFonts w:hint="eastAsia"/>
        </w:rPr>
      </w:pPr>
    </w:p>
    <w:p w14:paraId="764D5F63">
      <w:pPr>
        <w:spacing w:after="289" w:line="259" w:lineRule="auto"/>
        <w:ind w:left="0" w:firstLine="0"/>
        <w:jc w:val="left"/>
        <w:rPr>
          <w:rFonts w:hint="eastAsia"/>
        </w:rPr>
      </w:pPr>
      <w:r>
        <w:rPr>
          <w:rFonts w:hint="eastAsia"/>
        </w:rPr>
        <w:t>1. "I cried to God with my voice, even to God with my voice; and He gave ear to me."</w:t>
      </w:r>
    </w:p>
    <w:p w14:paraId="03A7B27E">
      <w:pPr>
        <w:spacing w:after="289" w:line="259" w:lineRule="auto"/>
        <w:ind w:left="0" w:firstLine="0"/>
        <w:jc w:val="left"/>
        <w:rPr>
          <w:rFonts w:hint="eastAsia"/>
        </w:rPr>
      </w:pPr>
      <w:r>
        <w:rPr>
          <w:rFonts w:hint="eastAsia"/>
        </w:rPr>
        <w:t>1. “我向神发声呼求；我向神发声，祂必留心听我。”</w:t>
      </w:r>
    </w:p>
    <w:p w14:paraId="2C5D9DE5">
      <w:pPr>
        <w:spacing w:after="289" w:line="259" w:lineRule="auto"/>
        <w:ind w:left="0" w:firstLine="0"/>
        <w:jc w:val="left"/>
        <w:rPr>
          <w:rFonts w:hint="eastAsia"/>
        </w:rPr>
      </w:pPr>
      <w:r>
        <w:rPr>
          <w:rFonts w:hint="eastAsia"/>
        </w:rPr>
        <w:t>Before the Psalmist delineates his grievous state, he openly avows the action of his soul, and the remedy obtained.</w:t>
      </w:r>
    </w:p>
    <w:p w14:paraId="6222D652">
      <w:pPr>
        <w:spacing w:after="289" w:line="259" w:lineRule="auto"/>
        <w:ind w:left="0" w:firstLine="0"/>
        <w:jc w:val="left"/>
        <w:rPr>
          <w:rFonts w:hint="eastAsia"/>
        </w:rPr>
      </w:pPr>
      <w:r>
        <w:rPr>
          <w:rFonts w:hint="eastAsia"/>
        </w:rPr>
        <w:t>在诗人描绘他悲伤的境况之前，他公开承认了他灵魂的行动，以及所获得的疗法。</w:t>
      </w:r>
    </w:p>
    <w:p w14:paraId="1D823D5D">
      <w:pPr>
        <w:spacing w:after="289" w:line="259" w:lineRule="auto"/>
        <w:ind w:left="0" w:firstLine="0"/>
        <w:jc w:val="left"/>
        <w:rPr>
          <w:rFonts w:hint="eastAsia"/>
        </w:rPr>
      </w:pPr>
      <w:r>
        <w:rPr>
          <w:rFonts w:hint="eastAsia"/>
        </w:rPr>
        <w:t>His voice was uplifted in earnest and repeated cries to God.</w:t>
      </w:r>
    </w:p>
    <w:p w14:paraId="558ECA3B">
      <w:pPr>
        <w:spacing w:after="289" w:line="259" w:lineRule="auto"/>
        <w:ind w:left="0" w:firstLine="0"/>
        <w:jc w:val="left"/>
        <w:rPr>
          <w:rFonts w:hint="eastAsia"/>
        </w:rPr>
      </w:pPr>
      <w:r>
        <w:rPr>
          <w:rFonts w:hint="eastAsia"/>
        </w:rPr>
        <w:t>他用恳切而重复的呼喊向神扬声。</w:t>
      </w:r>
    </w:p>
    <w:p w14:paraId="63283B95">
      <w:pPr>
        <w:spacing w:after="289" w:line="259" w:lineRule="auto"/>
        <w:ind w:left="0" w:firstLine="0"/>
        <w:jc w:val="left"/>
        <w:rPr>
          <w:rFonts w:hint="eastAsia"/>
        </w:rPr>
      </w:pPr>
      <w:r>
        <w:rPr>
          <w:rFonts w:hint="eastAsia"/>
        </w:rPr>
        <w:t>He sowed good seed, and reaped success.</w:t>
      </w:r>
    </w:p>
    <w:p w14:paraId="5969347C">
      <w:pPr>
        <w:spacing w:after="289" w:line="259" w:lineRule="auto"/>
        <w:ind w:left="0" w:firstLine="0"/>
        <w:jc w:val="left"/>
        <w:rPr>
          <w:rFonts w:hint="eastAsia"/>
        </w:rPr>
      </w:pPr>
      <w:r>
        <w:rPr>
          <w:rFonts w:hint="eastAsia"/>
        </w:rPr>
        <w:t>他播下好种，收获了成功。</w:t>
      </w:r>
    </w:p>
    <w:p w14:paraId="1021F9C6">
      <w:pPr>
        <w:spacing w:after="289" w:line="259" w:lineRule="auto"/>
        <w:ind w:left="0" w:firstLine="0"/>
        <w:jc w:val="left"/>
        <w:rPr>
          <w:rFonts w:hint="eastAsia"/>
        </w:rPr>
      </w:pPr>
      <w:r>
        <w:rPr>
          <w:rFonts w:hint="eastAsia"/>
        </w:rPr>
        <w:t>Happy would be our case, if we converted sufferings into prayers, and made them gates of heaven.</w:t>
      </w:r>
    </w:p>
    <w:p w14:paraId="7DC99CA2">
      <w:pPr>
        <w:spacing w:after="289" w:line="259" w:lineRule="auto"/>
        <w:ind w:left="0" w:firstLine="0"/>
        <w:jc w:val="left"/>
        <w:rPr>
          <w:rFonts w:hint="eastAsia"/>
        </w:rPr>
      </w:pPr>
      <w:r>
        <w:rPr>
          <w:rFonts w:hint="eastAsia"/>
        </w:rPr>
        <w:t>如果我们能将苦难转化为祷告，使之成为天堂之门，我们的景况将是何等有福。</w:t>
      </w:r>
    </w:p>
    <w:p w14:paraId="6599FFC4">
      <w:pPr>
        <w:spacing w:after="289" w:line="259" w:lineRule="auto"/>
        <w:ind w:left="0" w:firstLine="0"/>
        <w:jc w:val="left"/>
        <w:rPr>
          <w:rFonts w:hint="eastAsia"/>
        </w:rPr>
      </w:pPr>
      <w:r>
        <w:rPr>
          <w:rFonts w:hint="eastAsia"/>
        </w:rPr>
        <w:t>Let this be our resolve.</w:t>
      </w:r>
    </w:p>
    <w:p w14:paraId="2D5C2AF1">
      <w:pPr>
        <w:spacing w:after="289" w:line="259" w:lineRule="auto"/>
        <w:ind w:left="0" w:firstLine="0"/>
        <w:jc w:val="left"/>
        <w:rPr>
          <w:rFonts w:hint="eastAsia"/>
        </w:rPr>
      </w:pPr>
      <w:r>
        <w:rPr>
          <w:rFonts w:hint="eastAsia"/>
        </w:rPr>
        <w:t>让这成为我们的决心。</w:t>
      </w:r>
    </w:p>
    <w:p w14:paraId="349338FD">
      <w:pPr>
        <w:spacing w:after="289" w:line="259" w:lineRule="auto"/>
        <w:ind w:left="0" w:firstLine="0"/>
        <w:jc w:val="left"/>
        <w:rPr>
          <w:rFonts w:hint="eastAsia"/>
        </w:rPr>
      </w:pPr>
      <w:r>
        <w:rPr>
          <w:rFonts w:hint="eastAsia"/>
        </w:rPr>
        <w:t>It will turn darkness into light.</w:t>
      </w:r>
    </w:p>
    <w:p w14:paraId="396B4592">
      <w:pPr>
        <w:spacing w:after="289" w:line="259" w:lineRule="auto"/>
        <w:ind w:left="0" w:firstLine="0"/>
        <w:jc w:val="left"/>
        <w:rPr>
          <w:rFonts w:hint="eastAsia"/>
        </w:rPr>
      </w:pPr>
      <w:r>
        <w:rPr>
          <w:rFonts w:hint="eastAsia"/>
        </w:rPr>
        <w:t>它将把黑暗变为光明。</w:t>
      </w:r>
    </w:p>
    <w:p w14:paraId="495206AA">
      <w:pPr>
        <w:spacing w:after="289" w:line="259" w:lineRule="auto"/>
        <w:ind w:left="0" w:firstLine="0"/>
        <w:jc w:val="left"/>
        <w:rPr>
          <w:rFonts w:hint="eastAsia"/>
        </w:rPr>
      </w:pPr>
    </w:p>
    <w:p w14:paraId="27382102">
      <w:pPr>
        <w:spacing w:after="289" w:line="259" w:lineRule="auto"/>
        <w:ind w:left="0" w:firstLine="0"/>
        <w:jc w:val="left"/>
        <w:rPr>
          <w:rFonts w:hint="eastAsia"/>
        </w:rPr>
      </w:pPr>
      <w:r>
        <w:rPr>
          <w:rFonts w:hint="eastAsia"/>
        </w:rPr>
        <w:t>2-4. "In the day of my trouble I sought the Lord; my sore ran in the night, and ceased not; my soul refused to be comforted. I remembered God, and was troubled; I complained, and my spirit was overwhelmed. You hold my eyes waking; I am so troubled that I cannot speak."</w:t>
      </w:r>
    </w:p>
    <w:p w14:paraId="5011A461">
      <w:pPr>
        <w:spacing w:after="289" w:line="259" w:lineRule="auto"/>
        <w:ind w:left="0" w:firstLine="0"/>
        <w:jc w:val="left"/>
        <w:rPr>
          <w:rFonts w:hint="eastAsia"/>
        </w:rPr>
      </w:pPr>
      <w:r>
        <w:rPr>
          <w:rFonts w:hint="eastAsia"/>
        </w:rPr>
        <w:t>2-4. “我在患难之日寻求主；我在夜间不住地举手祷告；我的心不肯受安慰。我想念神，就烦躁不安；我沉吟悲叹，心便发昏。你叫我不能闭眼；我烦乱不安，甚至不能说话。”</w:t>
      </w:r>
    </w:p>
    <w:p w14:paraId="590229FA">
      <w:pPr>
        <w:spacing w:after="289" w:line="259" w:lineRule="auto"/>
        <w:ind w:left="0" w:firstLine="0"/>
        <w:jc w:val="left"/>
        <w:rPr>
          <w:rFonts w:hint="eastAsia"/>
        </w:rPr>
      </w:pPr>
      <w:r>
        <w:rPr>
          <w:rFonts w:hint="eastAsia"/>
        </w:rPr>
        <w:t>The days of the godly are often thus darkened.</w:t>
      </w:r>
    </w:p>
    <w:p w14:paraId="250168F9">
      <w:pPr>
        <w:spacing w:after="289" w:line="259" w:lineRule="auto"/>
        <w:ind w:left="0" w:firstLine="0"/>
        <w:jc w:val="left"/>
        <w:rPr>
          <w:rFonts w:hint="eastAsia"/>
        </w:rPr>
      </w:pPr>
      <w:r>
        <w:rPr>
          <w:rFonts w:hint="eastAsia"/>
        </w:rPr>
        <w:t>敬虔之人的日子常常如此黯淡。</w:t>
      </w:r>
    </w:p>
    <w:p w14:paraId="4EE2D6EB">
      <w:pPr>
        <w:spacing w:after="289" w:line="259" w:lineRule="auto"/>
        <w:ind w:left="0" w:firstLine="0"/>
        <w:jc w:val="left"/>
        <w:rPr>
          <w:rFonts w:hint="eastAsia"/>
        </w:rPr>
      </w:pPr>
      <w:r>
        <w:rPr>
          <w:rFonts w:hint="eastAsia"/>
        </w:rPr>
        <w:t>Troubles are needed, and therefore will be sent.</w:t>
      </w:r>
    </w:p>
    <w:p w14:paraId="5B691559">
      <w:pPr>
        <w:spacing w:after="289" w:line="259" w:lineRule="auto"/>
        <w:ind w:left="0" w:firstLine="0"/>
        <w:jc w:val="left"/>
        <w:rPr>
          <w:rFonts w:hint="eastAsia"/>
        </w:rPr>
      </w:pPr>
      <w:r>
        <w:rPr>
          <w:rFonts w:hint="eastAsia"/>
        </w:rPr>
        <w:t>苦难是必需的，因此会被差派而来。</w:t>
      </w:r>
    </w:p>
    <w:p w14:paraId="6B653BDA">
      <w:pPr>
        <w:spacing w:after="289" w:line="259" w:lineRule="auto"/>
        <w:ind w:left="0" w:firstLine="0"/>
        <w:jc w:val="left"/>
        <w:rPr>
          <w:rFonts w:hint="eastAsia"/>
        </w:rPr>
      </w:pPr>
      <w:r>
        <w:rPr>
          <w:rFonts w:hint="eastAsia"/>
        </w:rPr>
        <w:t>But they excite the soul to seek after God.</w:t>
      </w:r>
    </w:p>
    <w:p w14:paraId="14DA91AB">
      <w:pPr>
        <w:spacing w:after="289" w:line="259" w:lineRule="auto"/>
        <w:ind w:left="0" w:firstLine="0"/>
        <w:jc w:val="left"/>
        <w:rPr>
          <w:rFonts w:hint="eastAsia"/>
        </w:rPr>
      </w:pPr>
      <w:r>
        <w:rPr>
          <w:rFonts w:hint="eastAsia"/>
        </w:rPr>
        <w:t>但它们激励灵魂去寻求神。</w:t>
      </w:r>
    </w:p>
    <w:p w14:paraId="45E2CFAF">
      <w:pPr>
        <w:spacing w:after="289" w:line="259" w:lineRule="auto"/>
        <w:ind w:left="0" w:firstLine="0"/>
        <w:jc w:val="left"/>
        <w:rPr>
          <w:rFonts w:hint="eastAsia"/>
        </w:rPr>
      </w:pPr>
      <w:r>
        <w:rPr>
          <w:rFonts w:hint="eastAsia"/>
        </w:rPr>
        <w:t>We have not a long road to travel.</w:t>
      </w:r>
    </w:p>
    <w:p w14:paraId="4C9544DE">
      <w:pPr>
        <w:spacing w:after="289" w:line="259" w:lineRule="auto"/>
        <w:ind w:left="0" w:firstLine="0"/>
        <w:jc w:val="left"/>
        <w:rPr>
          <w:rFonts w:hint="eastAsia"/>
        </w:rPr>
      </w:pPr>
      <w:r>
        <w:rPr>
          <w:rFonts w:hint="eastAsia"/>
        </w:rPr>
        <w:t>我们没有漫长的路要走。</w:t>
      </w:r>
    </w:p>
    <w:p w14:paraId="2D48D30D">
      <w:pPr>
        <w:spacing w:after="289" w:line="259" w:lineRule="auto"/>
        <w:ind w:left="0" w:firstLine="0"/>
        <w:jc w:val="left"/>
        <w:rPr>
          <w:rFonts w:hint="eastAsia"/>
        </w:rPr>
      </w:pPr>
      <w:r>
        <w:rPr>
          <w:rFonts w:hint="eastAsia"/>
        </w:rPr>
        <w:t>He always is by our side.</w:t>
      </w:r>
    </w:p>
    <w:p w14:paraId="255F8952">
      <w:pPr>
        <w:spacing w:after="289" w:line="259" w:lineRule="auto"/>
        <w:ind w:left="0" w:firstLine="0"/>
        <w:jc w:val="left"/>
        <w:rPr>
          <w:rFonts w:hint="eastAsia"/>
        </w:rPr>
      </w:pPr>
      <w:r>
        <w:rPr>
          <w:rFonts w:hint="eastAsia"/>
        </w:rPr>
        <w:t>祂总是在我们身边。</w:t>
      </w:r>
    </w:p>
    <w:p w14:paraId="5C7EA9C3">
      <w:pPr>
        <w:spacing w:after="289" w:line="259" w:lineRule="auto"/>
        <w:ind w:left="0" w:firstLine="0"/>
        <w:jc w:val="left"/>
        <w:rPr>
          <w:rFonts w:hint="eastAsia"/>
        </w:rPr>
      </w:pPr>
      <w:r>
        <w:rPr>
          <w:rFonts w:hint="eastAsia"/>
        </w:rPr>
        <w:t>The Psalmist's present trouble seemed to be exceedingly heavy.</w:t>
      </w:r>
    </w:p>
    <w:p w14:paraId="333746BA">
      <w:pPr>
        <w:spacing w:after="289" w:line="259" w:lineRule="auto"/>
        <w:ind w:left="0" w:firstLine="0"/>
        <w:jc w:val="left"/>
        <w:rPr>
          <w:rFonts w:hint="eastAsia"/>
        </w:rPr>
      </w:pPr>
      <w:r>
        <w:rPr>
          <w:rFonts w:hint="eastAsia"/>
        </w:rPr>
        <w:t>诗人目前的苦难似乎极其沉重。</w:t>
      </w:r>
    </w:p>
    <w:p w14:paraId="2D82309B">
      <w:pPr>
        <w:spacing w:after="289" w:line="259" w:lineRule="auto"/>
        <w:ind w:left="0" w:firstLine="0"/>
        <w:jc w:val="left"/>
        <w:rPr>
          <w:rFonts w:hint="eastAsia"/>
        </w:rPr>
      </w:pPr>
      <w:r>
        <w:rPr>
          <w:rFonts w:hint="eastAsia"/>
        </w:rPr>
        <w:t>The spiritual pain gave anguish like wounds festering in the night.</w:t>
      </w:r>
    </w:p>
    <w:p w14:paraId="1B9CEEA0">
      <w:pPr>
        <w:spacing w:after="289" w:line="259" w:lineRule="auto"/>
        <w:ind w:left="0" w:firstLine="0"/>
        <w:jc w:val="left"/>
        <w:rPr>
          <w:rFonts w:hint="eastAsia"/>
        </w:rPr>
      </w:pPr>
      <w:r>
        <w:rPr>
          <w:rFonts w:hint="eastAsia"/>
        </w:rPr>
        <w:t>属灵的痛苦带来了如同夜间伤口溃烂般的剧痛。</w:t>
      </w:r>
    </w:p>
    <w:p w14:paraId="5659C80D">
      <w:pPr>
        <w:spacing w:after="289" w:line="259" w:lineRule="auto"/>
        <w:ind w:left="0" w:firstLine="0"/>
        <w:jc w:val="left"/>
        <w:rPr>
          <w:rFonts w:hint="eastAsia"/>
        </w:rPr>
      </w:pPr>
      <w:r>
        <w:rPr>
          <w:rFonts w:hint="eastAsia"/>
        </w:rPr>
        <w:t>There was no relief.</w:t>
      </w:r>
    </w:p>
    <w:p w14:paraId="0226525E">
      <w:pPr>
        <w:spacing w:after="289" w:line="259" w:lineRule="auto"/>
        <w:ind w:left="0" w:firstLine="0"/>
        <w:jc w:val="left"/>
        <w:rPr>
          <w:rFonts w:hint="eastAsia"/>
        </w:rPr>
      </w:pPr>
      <w:r>
        <w:rPr>
          <w:rFonts w:hint="eastAsia"/>
        </w:rPr>
        <w:t>没有丝毫缓解。</w:t>
      </w:r>
    </w:p>
    <w:p w14:paraId="6EFFC2C1">
      <w:pPr>
        <w:spacing w:after="289" w:line="259" w:lineRule="auto"/>
        <w:ind w:left="0" w:firstLine="0"/>
        <w:jc w:val="left"/>
        <w:rPr>
          <w:rFonts w:hint="eastAsia"/>
        </w:rPr>
      </w:pPr>
      <w:r>
        <w:rPr>
          <w:rFonts w:hint="eastAsia"/>
        </w:rPr>
        <w:t>The usual methods of consolation failed.</w:t>
      </w:r>
    </w:p>
    <w:p w14:paraId="2880F46E">
      <w:pPr>
        <w:spacing w:after="289" w:line="259" w:lineRule="auto"/>
        <w:ind w:left="0" w:firstLine="0"/>
        <w:jc w:val="left"/>
        <w:rPr>
          <w:rFonts w:hint="eastAsia"/>
        </w:rPr>
      </w:pPr>
      <w:r>
        <w:rPr>
          <w:rFonts w:hint="eastAsia"/>
        </w:rPr>
        <w:t>通常的安慰方法都失效了。</w:t>
      </w:r>
    </w:p>
    <w:p w14:paraId="39E562F9">
      <w:pPr>
        <w:spacing w:after="289" w:line="259" w:lineRule="auto"/>
        <w:ind w:left="0" w:firstLine="0"/>
        <w:jc w:val="left"/>
        <w:rPr>
          <w:rFonts w:hint="eastAsia"/>
        </w:rPr>
      </w:pPr>
      <w:r>
        <w:rPr>
          <w:rFonts w:hint="eastAsia"/>
        </w:rPr>
        <w:t>His case seemed to be hopeless.</w:t>
      </w:r>
    </w:p>
    <w:p w14:paraId="5C9AD682">
      <w:pPr>
        <w:spacing w:after="289" w:line="259" w:lineRule="auto"/>
        <w:ind w:left="0" w:firstLine="0"/>
        <w:jc w:val="left"/>
        <w:rPr>
          <w:rFonts w:hint="eastAsia"/>
        </w:rPr>
      </w:pPr>
      <w:r>
        <w:rPr>
          <w:rFonts w:hint="eastAsia"/>
        </w:rPr>
        <w:t>他的情况似乎无望。</w:t>
      </w:r>
    </w:p>
    <w:p w14:paraId="52FCE1D5">
      <w:pPr>
        <w:spacing w:after="289" w:line="259" w:lineRule="auto"/>
        <w:ind w:left="0" w:firstLine="0"/>
        <w:jc w:val="left"/>
        <w:rPr>
          <w:rFonts w:hint="eastAsia"/>
        </w:rPr>
      </w:pPr>
      <w:r>
        <w:rPr>
          <w:rFonts w:hint="eastAsia"/>
        </w:rPr>
        <w:t>Even the thought of God brought not its usual joy.</w:t>
      </w:r>
    </w:p>
    <w:p w14:paraId="68DB5B08">
      <w:pPr>
        <w:spacing w:after="289" w:line="259" w:lineRule="auto"/>
        <w:ind w:left="0" w:firstLine="0"/>
        <w:jc w:val="left"/>
        <w:rPr>
          <w:rFonts w:hint="eastAsia"/>
        </w:rPr>
      </w:pPr>
      <w:r>
        <w:rPr>
          <w:rFonts w:hint="eastAsia"/>
        </w:rPr>
        <w:t>即使是想到神，也没有带来往常的喜乐。</w:t>
      </w:r>
    </w:p>
    <w:p w14:paraId="08F6C653">
      <w:pPr>
        <w:spacing w:after="289" w:line="259" w:lineRule="auto"/>
        <w:ind w:left="0" w:firstLine="0"/>
        <w:jc w:val="left"/>
        <w:rPr>
          <w:rFonts w:hint="eastAsia"/>
        </w:rPr>
      </w:pPr>
      <w:r>
        <w:rPr>
          <w:rFonts w:hint="eastAsia"/>
        </w:rPr>
        <w:t>Doubts cast a veil over His ready smiles.</w:t>
      </w:r>
    </w:p>
    <w:p w14:paraId="506813C0">
      <w:pPr>
        <w:spacing w:after="289" w:line="259" w:lineRule="auto"/>
        <w:ind w:left="0" w:firstLine="0"/>
        <w:jc w:val="left"/>
        <w:rPr>
          <w:rFonts w:hint="eastAsia"/>
        </w:rPr>
      </w:pPr>
      <w:r>
        <w:rPr>
          <w:rFonts w:hint="eastAsia"/>
        </w:rPr>
        <w:t>疑惑给祂随时可见的笑容蒙上了一层幔子。</w:t>
      </w:r>
    </w:p>
    <w:p w14:paraId="3FBE14D7">
      <w:pPr>
        <w:spacing w:after="289" w:line="259" w:lineRule="auto"/>
        <w:ind w:left="0" w:firstLine="0"/>
        <w:jc w:val="left"/>
        <w:rPr>
          <w:rFonts w:hint="eastAsia"/>
        </w:rPr>
      </w:pPr>
      <w:r>
        <w:rPr>
          <w:rFonts w:hint="eastAsia"/>
        </w:rPr>
        <w:t>No sleep gave soothing ease.</w:t>
      </w:r>
    </w:p>
    <w:p w14:paraId="653AAFEE">
      <w:pPr>
        <w:spacing w:after="289" w:line="259" w:lineRule="auto"/>
        <w:ind w:left="0" w:firstLine="0"/>
        <w:jc w:val="left"/>
        <w:rPr>
          <w:rFonts w:hint="eastAsia"/>
        </w:rPr>
      </w:pPr>
      <w:r>
        <w:rPr>
          <w:rFonts w:hint="eastAsia"/>
        </w:rPr>
        <w:t>没有睡眠带来舒缓的安逸。</w:t>
      </w:r>
    </w:p>
    <w:p w14:paraId="0783CA0F">
      <w:pPr>
        <w:spacing w:after="289" w:line="259" w:lineRule="auto"/>
        <w:ind w:left="0" w:firstLine="0"/>
        <w:jc w:val="left"/>
        <w:rPr>
          <w:rFonts w:hint="eastAsia"/>
        </w:rPr>
      </w:pPr>
      <w:r>
        <w:rPr>
          <w:rFonts w:hint="eastAsia"/>
        </w:rPr>
        <w:t>Utterance refused to be the outlet of distress.</w:t>
      </w:r>
    </w:p>
    <w:p w14:paraId="7A80E4AF">
      <w:pPr>
        <w:spacing w:after="289" w:line="259" w:lineRule="auto"/>
        <w:ind w:left="0" w:firstLine="0"/>
        <w:jc w:val="left"/>
        <w:rPr>
          <w:rFonts w:hint="eastAsia"/>
        </w:rPr>
      </w:pPr>
      <w:r>
        <w:rPr>
          <w:rFonts w:hint="eastAsia"/>
        </w:rPr>
        <w:t>言语也无法成为痛苦的出口。</w:t>
      </w:r>
    </w:p>
    <w:p w14:paraId="5F34481A">
      <w:pPr>
        <w:spacing w:after="289" w:line="259" w:lineRule="auto"/>
        <w:ind w:left="0" w:firstLine="0"/>
        <w:jc w:val="left"/>
        <w:rPr>
          <w:rFonts w:hint="eastAsia"/>
        </w:rPr>
      </w:pPr>
      <w:r>
        <w:rPr>
          <w:rFonts w:hint="eastAsia"/>
        </w:rPr>
        <w:t>He watched in silence; and in mute anguish mourned.</w:t>
      </w:r>
    </w:p>
    <w:p w14:paraId="25A1650B">
      <w:pPr>
        <w:spacing w:after="289" w:line="259" w:lineRule="auto"/>
        <w:ind w:left="0" w:firstLine="0"/>
        <w:jc w:val="left"/>
        <w:rPr>
          <w:rFonts w:hint="eastAsia"/>
        </w:rPr>
      </w:pPr>
      <w:r>
        <w:rPr>
          <w:rFonts w:hint="eastAsia"/>
        </w:rPr>
        <w:t>他在沉默中守望；在无声的痛苦中哀悼。</w:t>
      </w:r>
    </w:p>
    <w:p w14:paraId="2BD8BF85">
      <w:pPr>
        <w:spacing w:after="289" w:line="259" w:lineRule="auto"/>
        <w:ind w:left="0" w:firstLine="0"/>
        <w:jc w:val="left"/>
        <w:rPr>
          <w:rFonts w:hint="eastAsia"/>
        </w:rPr>
      </w:pPr>
    </w:p>
    <w:p w14:paraId="6793BE2D">
      <w:pPr>
        <w:spacing w:after="289" w:line="259" w:lineRule="auto"/>
        <w:ind w:left="0" w:firstLine="0"/>
        <w:jc w:val="left"/>
        <w:rPr>
          <w:rFonts w:hint="eastAsia"/>
        </w:rPr>
      </w:pPr>
      <w:r>
        <w:rPr>
          <w:rFonts w:hint="eastAsia"/>
        </w:rPr>
        <w:t>5-6. "I have considered the days of old, the years of ancient times. I call to remembrance my song in the night; I commune with my own heart; and my spirit made diligent search."</w:t>
      </w:r>
    </w:p>
    <w:p w14:paraId="63FF334D">
      <w:pPr>
        <w:spacing w:after="289" w:line="259" w:lineRule="auto"/>
        <w:ind w:left="0" w:firstLine="0"/>
        <w:jc w:val="left"/>
        <w:rPr>
          <w:rFonts w:hint="eastAsia"/>
        </w:rPr>
      </w:pPr>
      <w:r>
        <w:rPr>
          <w:rFonts w:hint="eastAsia"/>
        </w:rPr>
        <w:t>5-6. “我追想古时之日，上古之年。我想起我夜间的歌曲，扪心自问；我心里也仔细省察。”</w:t>
      </w:r>
    </w:p>
    <w:p w14:paraId="346F7884">
      <w:pPr>
        <w:spacing w:after="289" w:line="259" w:lineRule="auto"/>
        <w:ind w:left="0" w:firstLine="0"/>
        <w:jc w:val="left"/>
        <w:rPr>
          <w:rFonts w:hint="eastAsia"/>
        </w:rPr>
      </w:pPr>
      <w:r>
        <w:rPr>
          <w:rFonts w:hint="eastAsia"/>
        </w:rPr>
        <w:t>In meditation he pondered the records of God's ancient dealings.</w:t>
      </w:r>
    </w:p>
    <w:p w14:paraId="327856E2">
      <w:pPr>
        <w:spacing w:after="289" w:line="259" w:lineRule="auto"/>
        <w:ind w:left="0" w:firstLine="0"/>
        <w:jc w:val="left"/>
        <w:rPr>
          <w:rFonts w:hint="eastAsia"/>
        </w:rPr>
      </w:pPr>
      <w:r>
        <w:rPr>
          <w:rFonts w:hint="eastAsia"/>
        </w:rPr>
        <w:t>在默想中，他思索神古时作为的记录。</w:t>
      </w:r>
    </w:p>
    <w:p w14:paraId="5A9312C2">
      <w:pPr>
        <w:spacing w:after="289" w:line="259" w:lineRule="auto"/>
        <w:ind w:left="0" w:firstLine="0"/>
        <w:jc w:val="left"/>
        <w:rPr>
          <w:rFonts w:hint="eastAsia"/>
        </w:rPr>
      </w:pPr>
      <w:r>
        <w:rPr>
          <w:rFonts w:hint="eastAsia"/>
        </w:rPr>
        <w:t>The annals abounded in evidence that God's love had never failed.</w:t>
      </w:r>
    </w:p>
    <w:p w14:paraId="2D308B81">
      <w:pPr>
        <w:spacing w:after="289" w:line="259" w:lineRule="auto"/>
        <w:ind w:left="0" w:firstLine="0"/>
        <w:jc w:val="left"/>
        <w:rPr>
          <w:rFonts w:hint="eastAsia"/>
        </w:rPr>
      </w:pPr>
      <w:r>
        <w:rPr>
          <w:rFonts w:hint="eastAsia"/>
        </w:rPr>
        <w:t>史册中充满了神之爱永不失败的证据。</w:t>
      </w:r>
    </w:p>
    <w:p w14:paraId="02FB233C">
      <w:pPr>
        <w:spacing w:after="289" w:line="259" w:lineRule="auto"/>
        <w:ind w:left="0" w:firstLine="0"/>
        <w:jc w:val="left"/>
        <w:rPr>
          <w:rFonts w:hint="eastAsia"/>
        </w:rPr>
      </w:pPr>
      <w:r>
        <w:rPr>
          <w:rFonts w:hint="eastAsia"/>
        </w:rPr>
        <w:t>They displayed His arm always mighty to deliver.</w:t>
      </w:r>
    </w:p>
    <w:p w14:paraId="4CEE9C5D">
      <w:pPr>
        <w:spacing w:after="289" w:line="259" w:lineRule="auto"/>
        <w:ind w:left="0" w:firstLine="0"/>
        <w:jc w:val="left"/>
        <w:rPr>
          <w:rFonts w:hint="eastAsia"/>
        </w:rPr>
      </w:pPr>
      <w:r>
        <w:rPr>
          <w:rFonts w:hint="eastAsia"/>
        </w:rPr>
        <w:t>它们展示了祂总是大能施行拯救的膀臂。</w:t>
      </w:r>
    </w:p>
    <w:p w14:paraId="6878B9C4">
      <w:pPr>
        <w:spacing w:after="289" w:line="259" w:lineRule="auto"/>
        <w:ind w:left="0" w:firstLine="0"/>
        <w:jc w:val="left"/>
        <w:rPr>
          <w:rFonts w:hint="eastAsia"/>
        </w:rPr>
      </w:pPr>
      <w:r>
        <w:rPr>
          <w:rFonts w:hint="eastAsia"/>
        </w:rPr>
        <w:t>He next reviewed his own eventful story.</w:t>
      </w:r>
    </w:p>
    <w:p w14:paraId="113781C8">
      <w:pPr>
        <w:spacing w:after="289" w:line="259" w:lineRule="auto"/>
        <w:ind w:left="0" w:firstLine="0"/>
        <w:jc w:val="left"/>
        <w:rPr>
          <w:rFonts w:hint="eastAsia"/>
        </w:rPr>
      </w:pPr>
      <w:r>
        <w:rPr>
          <w:rFonts w:hint="eastAsia"/>
        </w:rPr>
        <w:t>接着，他回顾了自己多事的经历。</w:t>
      </w:r>
    </w:p>
    <w:p w14:paraId="5727E7B7">
      <w:pPr>
        <w:spacing w:after="289" w:line="259" w:lineRule="auto"/>
        <w:ind w:left="0" w:firstLine="0"/>
        <w:jc w:val="left"/>
        <w:rPr>
          <w:rFonts w:hint="eastAsia"/>
        </w:rPr>
      </w:pPr>
      <w:r>
        <w:rPr>
          <w:rFonts w:hint="eastAsia"/>
        </w:rPr>
        <w:t>He remembered times of lively joy, when the night heard his songs of praise.</w:t>
      </w:r>
    </w:p>
    <w:p w14:paraId="387FD103">
      <w:pPr>
        <w:spacing w:after="289" w:line="259" w:lineRule="auto"/>
        <w:ind w:left="0" w:firstLine="0"/>
        <w:jc w:val="left"/>
        <w:rPr>
          <w:rFonts w:hint="eastAsia"/>
        </w:rPr>
      </w:pPr>
      <w:r>
        <w:rPr>
          <w:rFonts w:hint="eastAsia"/>
        </w:rPr>
        <w:t>他记起那些活泼喜乐的时刻，那时黑夜听到了他的赞美之歌。</w:t>
      </w:r>
    </w:p>
    <w:p w14:paraId="704B1B8A">
      <w:pPr>
        <w:spacing w:after="289" w:line="259" w:lineRule="auto"/>
        <w:ind w:left="0" w:firstLine="0"/>
        <w:jc w:val="left"/>
        <w:rPr>
          <w:rFonts w:hint="eastAsia"/>
        </w:rPr>
      </w:pPr>
      <w:r>
        <w:rPr>
          <w:rFonts w:hint="eastAsia"/>
        </w:rPr>
        <w:t>It is well that the same periods be treasured in our minds.</w:t>
      </w:r>
    </w:p>
    <w:p w14:paraId="6B23D3FE">
      <w:pPr>
        <w:spacing w:after="289" w:line="259" w:lineRule="auto"/>
        <w:ind w:left="0" w:firstLine="0"/>
        <w:jc w:val="left"/>
        <w:rPr>
          <w:rFonts w:hint="eastAsia"/>
        </w:rPr>
      </w:pPr>
      <w:r>
        <w:rPr>
          <w:rFonts w:hint="eastAsia"/>
        </w:rPr>
        <w:t>将同样的时段珍藏在我们心中是好的。</w:t>
      </w:r>
    </w:p>
    <w:p w14:paraId="681091D5">
      <w:pPr>
        <w:spacing w:after="289" w:line="259" w:lineRule="auto"/>
        <w:ind w:left="0" w:firstLine="0"/>
        <w:jc w:val="left"/>
        <w:rPr>
          <w:rFonts w:hint="eastAsia"/>
        </w:rPr>
      </w:pPr>
      <w:r>
        <w:rPr>
          <w:rFonts w:hint="eastAsia"/>
        </w:rPr>
        <w:t>Past pleasures should revive.</w:t>
      </w:r>
    </w:p>
    <w:p w14:paraId="08BFED50">
      <w:pPr>
        <w:spacing w:after="289" w:line="259" w:lineRule="auto"/>
        <w:ind w:left="0" w:firstLine="0"/>
        <w:jc w:val="left"/>
        <w:rPr>
          <w:rFonts w:hint="eastAsia"/>
        </w:rPr>
      </w:pPr>
      <w:r>
        <w:rPr>
          <w:rFonts w:hint="eastAsia"/>
        </w:rPr>
        <w:t>过去的喜乐应当复苏。</w:t>
      </w:r>
    </w:p>
    <w:p w14:paraId="3A4A9047">
      <w:pPr>
        <w:spacing w:after="289" w:line="259" w:lineRule="auto"/>
        <w:ind w:left="0" w:firstLine="0"/>
        <w:jc w:val="left"/>
        <w:rPr>
          <w:rFonts w:hint="eastAsia"/>
        </w:rPr>
      </w:pPr>
      <w:r>
        <w:rPr>
          <w:rFonts w:hint="eastAsia"/>
        </w:rPr>
        <w:t>He sought, also, the cause of his discomfort.</w:t>
      </w:r>
    </w:p>
    <w:p w14:paraId="4500034F">
      <w:pPr>
        <w:spacing w:after="289" w:line="259" w:lineRule="auto"/>
        <w:ind w:left="0" w:firstLine="0"/>
        <w:jc w:val="left"/>
        <w:rPr>
          <w:rFonts w:hint="eastAsia"/>
        </w:rPr>
      </w:pPr>
      <w:r>
        <w:rPr>
          <w:rFonts w:hint="eastAsia"/>
        </w:rPr>
        <w:t>他也寻找自己不适的原因。</w:t>
      </w:r>
    </w:p>
    <w:p w14:paraId="2BD3AB5B">
      <w:pPr>
        <w:spacing w:after="289" w:line="259" w:lineRule="auto"/>
        <w:ind w:left="0" w:firstLine="0"/>
        <w:jc w:val="left"/>
        <w:rPr>
          <w:rFonts w:hint="eastAsia"/>
        </w:rPr>
      </w:pPr>
      <w:r>
        <w:rPr>
          <w:rFonts w:hint="eastAsia"/>
        </w:rPr>
        <w:t>He probed the recesses of his heart.</w:t>
      </w:r>
    </w:p>
    <w:p w14:paraId="45E5BA60">
      <w:pPr>
        <w:spacing w:after="289" w:line="259" w:lineRule="auto"/>
        <w:ind w:left="0" w:firstLine="0"/>
        <w:jc w:val="left"/>
        <w:rPr>
          <w:rFonts w:hint="eastAsia"/>
        </w:rPr>
      </w:pPr>
      <w:r>
        <w:rPr>
          <w:rFonts w:hint="eastAsia"/>
        </w:rPr>
        <w:t>他探究自己内心的深处。</w:t>
      </w:r>
    </w:p>
    <w:p w14:paraId="506588FA">
      <w:pPr>
        <w:spacing w:after="289" w:line="259" w:lineRule="auto"/>
        <w:ind w:left="0" w:firstLine="0"/>
        <w:jc w:val="left"/>
        <w:rPr>
          <w:rFonts w:hint="eastAsia"/>
        </w:rPr>
      </w:pPr>
      <w:r>
        <w:rPr>
          <w:rFonts w:hint="eastAsia"/>
        </w:rPr>
        <w:t>He used all efforts to discover what leaks admitted these waters of bitterness.</w:t>
      </w:r>
    </w:p>
    <w:p w14:paraId="6266780D">
      <w:pPr>
        <w:spacing w:after="289" w:line="259" w:lineRule="auto"/>
        <w:ind w:left="0" w:firstLine="0"/>
        <w:jc w:val="left"/>
        <w:rPr>
          <w:rFonts w:hint="eastAsia"/>
        </w:rPr>
      </w:pPr>
      <w:r>
        <w:rPr>
          <w:rFonts w:hint="eastAsia"/>
        </w:rPr>
        <w:t>他竭尽全力去发现是哪些裂缝让这些苦水流入。</w:t>
      </w:r>
    </w:p>
    <w:p w14:paraId="05E33193">
      <w:pPr>
        <w:spacing w:after="289" w:line="259" w:lineRule="auto"/>
        <w:ind w:left="0" w:firstLine="0"/>
        <w:jc w:val="left"/>
        <w:rPr>
          <w:rFonts w:hint="eastAsia"/>
        </w:rPr>
      </w:pPr>
    </w:p>
    <w:p w14:paraId="2219F8F0">
      <w:pPr>
        <w:spacing w:after="289" w:line="259" w:lineRule="auto"/>
        <w:ind w:left="0" w:firstLine="0"/>
        <w:jc w:val="left"/>
        <w:rPr>
          <w:rFonts w:hint="eastAsia"/>
        </w:rPr>
      </w:pPr>
      <w:r>
        <w:rPr>
          <w:rFonts w:hint="eastAsia"/>
        </w:rPr>
        <w:t>7-9. "Will the Lord cast off forever? and will He be favorable no more? Is His mercy clean gone forever? does His promise fail forevermore? Has God forgotten to be gracious? has He in anger shut up His tender mercies?"</w:t>
      </w:r>
    </w:p>
    <w:p w14:paraId="554DA899">
      <w:pPr>
        <w:spacing w:after="289" w:line="259" w:lineRule="auto"/>
        <w:ind w:left="0" w:firstLine="0"/>
        <w:jc w:val="left"/>
        <w:rPr>
          <w:rFonts w:hint="eastAsia"/>
        </w:rPr>
      </w:pPr>
      <w:r>
        <w:rPr>
          <w:rFonts w:hint="eastAsia"/>
        </w:rPr>
        <w:t>7-9. “难道主要永远丢弃我，不再施恩吗？难道祂的慈爱永远穷尽，祂的应许世世废弃吗？难道神忘记开恩，因发怒就止住祂的慈悲吗？”</w:t>
      </w:r>
    </w:p>
    <w:p w14:paraId="65A0B6EC">
      <w:pPr>
        <w:spacing w:after="289" w:line="259" w:lineRule="auto"/>
        <w:ind w:left="0" w:firstLine="0"/>
        <w:jc w:val="left"/>
        <w:rPr>
          <w:rFonts w:hint="eastAsia"/>
        </w:rPr>
      </w:pPr>
      <w:r>
        <w:rPr>
          <w:rFonts w:hint="eastAsia"/>
        </w:rPr>
        <w:t>Wave upon wave of doubts and fears break over the mind.</w:t>
      </w:r>
    </w:p>
    <w:p w14:paraId="02B4705A">
      <w:pPr>
        <w:spacing w:after="289" w:line="259" w:lineRule="auto"/>
        <w:ind w:left="0" w:firstLine="0"/>
        <w:jc w:val="left"/>
        <w:rPr>
          <w:rFonts w:hint="eastAsia"/>
        </w:rPr>
      </w:pPr>
      <w:r>
        <w:rPr>
          <w:rFonts w:hint="eastAsia"/>
        </w:rPr>
        <w:t>一波又一波的疑惑和恐惧冲击着心灵。</w:t>
      </w:r>
    </w:p>
    <w:p w14:paraId="1930675A">
      <w:pPr>
        <w:spacing w:after="289" w:line="259" w:lineRule="auto"/>
        <w:ind w:left="0" w:firstLine="0"/>
        <w:jc w:val="left"/>
        <w:rPr>
          <w:rFonts w:hint="eastAsia"/>
        </w:rPr>
      </w:pPr>
      <w:r>
        <w:rPr>
          <w:rFonts w:hint="eastAsia"/>
        </w:rPr>
        <w:t>Apprehensions in terrific forms appear like specters.</w:t>
      </w:r>
    </w:p>
    <w:p w14:paraId="50DCB404">
      <w:pPr>
        <w:spacing w:after="289" w:line="259" w:lineRule="auto"/>
        <w:ind w:left="0" w:firstLine="0"/>
        <w:jc w:val="left"/>
        <w:rPr>
          <w:rFonts w:hint="eastAsia"/>
        </w:rPr>
      </w:pPr>
      <w:r>
        <w:rPr>
          <w:rFonts w:hint="eastAsia"/>
        </w:rPr>
        <w:t>可怕的忧虑以幽灵般的形式出现。</w:t>
      </w:r>
    </w:p>
    <w:p w14:paraId="320FB866">
      <w:pPr>
        <w:spacing w:after="289" w:line="259" w:lineRule="auto"/>
        <w:ind w:left="0" w:firstLine="0"/>
        <w:jc w:val="left"/>
        <w:rPr>
          <w:rFonts w:hint="eastAsia"/>
        </w:rPr>
      </w:pPr>
      <w:r>
        <w:rPr>
          <w:rFonts w:hint="eastAsia"/>
        </w:rPr>
        <w:t>God's dark frown of anger seems to look down.</w:t>
      </w:r>
    </w:p>
    <w:p w14:paraId="4BF86AEA">
      <w:pPr>
        <w:spacing w:after="289" w:line="259" w:lineRule="auto"/>
        <w:ind w:left="0" w:firstLine="0"/>
        <w:jc w:val="left"/>
        <w:rPr>
          <w:rFonts w:hint="eastAsia"/>
        </w:rPr>
      </w:pPr>
      <w:r>
        <w:rPr>
          <w:rFonts w:hint="eastAsia"/>
        </w:rPr>
        <w:t>神愤怒的阴沉面容似乎俯视着。</w:t>
      </w:r>
    </w:p>
    <w:p w14:paraId="453C7BC4">
      <w:pPr>
        <w:spacing w:after="289" w:line="259" w:lineRule="auto"/>
        <w:ind w:left="0" w:firstLine="0"/>
        <w:jc w:val="left"/>
        <w:rPr>
          <w:rFonts w:hint="eastAsia"/>
        </w:rPr>
      </w:pPr>
      <w:r>
        <w:rPr>
          <w:rFonts w:hint="eastAsia"/>
        </w:rPr>
        <w:t>Smiles are obscured by unbroken gloom.</w:t>
      </w:r>
    </w:p>
    <w:p w14:paraId="49578EBF">
      <w:pPr>
        <w:spacing w:after="289" w:line="259" w:lineRule="auto"/>
        <w:ind w:left="0" w:firstLine="0"/>
        <w:jc w:val="left"/>
        <w:rPr>
          <w:rFonts w:hint="eastAsia"/>
        </w:rPr>
      </w:pPr>
      <w:r>
        <w:rPr>
          <w:rFonts w:hint="eastAsia"/>
        </w:rPr>
        <w:t>笑容被不散的阴霾所遮蔽。</w:t>
      </w:r>
    </w:p>
    <w:p w14:paraId="3FFF27BD">
      <w:pPr>
        <w:spacing w:after="289" w:line="259" w:lineRule="auto"/>
        <w:ind w:left="0" w:firstLine="0"/>
        <w:jc w:val="left"/>
        <w:rPr>
          <w:rFonts w:hint="eastAsia"/>
        </w:rPr>
      </w:pPr>
      <w:r>
        <w:rPr>
          <w:rFonts w:hint="eastAsia"/>
        </w:rPr>
        <w:t>The gate of favor no longer opens.</w:t>
      </w:r>
    </w:p>
    <w:p w14:paraId="320D6967">
      <w:pPr>
        <w:spacing w:after="289" w:line="259" w:lineRule="auto"/>
        <w:ind w:left="0" w:firstLine="0"/>
        <w:jc w:val="left"/>
        <w:rPr>
          <w:rFonts w:hint="eastAsia"/>
        </w:rPr>
      </w:pPr>
      <w:r>
        <w:rPr>
          <w:rFonts w:hint="eastAsia"/>
        </w:rPr>
        <w:t>恩惠之门不再敞开。</w:t>
      </w:r>
    </w:p>
    <w:p w14:paraId="1351D297">
      <w:pPr>
        <w:spacing w:after="289" w:line="259" w:lineRule="auto"/>
        <w:ind w:left="0" w:firstLine="0"/>
        <w:jc w:val="left"/>
        <w:rPr>
          <w:rFonts w:hint="eastAsia"/>
        </w:rPr>
      </w:pPr>
      <w:r>
        <w:rPr>
          <w:rFonts w:hint="eastAsia"/>
        </w:rPr>
        <w:t>He trembles lest he should be cast off forever, and mercy no longer give solace.</w:t>
      </w:r>
    </w:p>
    <w:p w14:paraId="32B74117">
      <w:pPr>
        <w:spacing w:after="289" w:line="259" w:lineRule="auto"/>
        <w:ind w:left="0" w:firstLine="0"/>
        <w:jc w:val="left"/>
        <w:rPr>
          <w:rFonts w:hint="eastAsia"/>
        </w:rPr>
      </w:pPr>
      <w:r>
        <w:rPr>
          <w:rFonts w:hint="eastAsia"/>
        </w:rPr>
        <w:t>他战兢，恐怕自己被永远丢弃，怜悯不再给予安慰。</w:t>
      </w:r>
    </w:p>
    <w:p w14:paraId="616A5E2B">
      <w:pPr>
        <w:spacing w:after="289" w:line="259" w:lineRule="auto"/>
        <w:ind w:left="0" w:firstLine="0"/>
        <w:jc w:val="left"/>
        <w:rPr>
          <w:rFonts w:hint="eastAsia"/>
        </w:rPr>
      </w:pPr>
      <w:r>
        <w:rPr>
          <w:rFonts w:hint="eastAsia"/>
        </w:rPr>
        <w:t>He plaintively inquires, "Will lovingkindness no longer cheer me?"</w:t>
      </w:r>
    </w:p>
    <w:p w14:paraId="4FC6703D">
      <w:pPr>
        <w:spacing w:after="289" w:line="259" w:lineRule="auto"/>
        <w:ind w:left="0" w:firstLine="0"/>
        <w:jc w:val="left"/>
        <w:rPr>
          <w:rFonts w:hint="eastAsia"/>
        </w:rPr>
      </w:pPr>
      <w:r>
        <w:rPr>
          <w:rFonts w:hint="eastAsia"/>
        </w:rPr>
        <w:t>他悲哀地问：“慈爱不再使我欢欣了吗？”</w:t>
      </w:r>
    </w:p>
    <w:p w14:paraId="68AB9A34">
      <w:pPr>
        <w:spacing w:after="289" w:line="259" w:lineRule="auto"/>
        <w:ind w:left="0" w:firstLine="0"/>
        <w:jc w:val="left"/>
        <w:rPr>
          <w:rFonts w:hint="eastAsia"/>
        </w:rPr>
      </w:pPr>
      <w:r>
        <w:rPr>
          <w:rFonts w:hint="eastAsia"/>
        </w:rPr>
        <w:t>He had feasted on the rich meal of precious promises; these promises no longer brought support.</w:t>
      </w:r>
    </w:p>
    <w:p w14:paraId="5EA86242">
      <w:pPr>
        <w:spacing w:after="289" w:line="259" w:lineRule="auto"/>
        <w:ind w:left="0" w:firstLine="0"/>
        <w:jc w:val="left"/>
        <w:rPr>
          <w:rFonts w:hint="eastAsia"/>
        </w:rPr>
      </w:pPr>
      <w:r>
        <w:rPr>
          <w:rFonts w:hint="eastAsia"/>
        </w:rPr>
        <w:t>他曾饱享宝贵应许的丰盛筵席；这些应许如今不再带来支持。</w:t>
      </w:r>
    </w:p>
    <w:p w14:paraId="02928171">
      <w:pPr>
        <w:spacing w:after="289" w:line="259" w:lineRule="auto"/>
        <w:ind w:left="0" w:firstLine="0"/>
        <w:jc w:val="left"/>
        <w:rPr>
          <w:rFonts w:hint="eastAsia"/>
        </w:rPr>
      </w:pPr>
      <w:r>
        <w:rPr>
          <w:rFonts w:hint="eastAsia"/>
        </w:rPr>
        <w:t>Can it be that he is forever excluded from this heritage of God's people?</w:t>
      </w:r>
    </w:p>
    <w:p w14:paraId="746B536D">
      <w:pPr>
        <w:spacing w:after="289" w:line="259" w:lineRule="auto"/>
        <w:ind w:left="0" w:firstLine="0"/>
        <w:jc w:val="left"/>
        <w:rPr>
          <w:rFonts w:hint="eastAsia"/>
        </w:rPr>
      </w:pPr>
      <w:r>
        <w:rPr>
          <w:rFonts w:hint="eastAsia"/>
        </w:rPr>
        <w:t>难道他被永远排除在神子民的这份产业之外了吗？</w:t>
      </w:r>
    </w:p>
    <w:p w14:paraId="2CC8C53C">
      <w:pPr>
        <w:spacing w:after="289" w:line="259" w:lineRule="auto"/>
        <w:ind w:left="0" w:firstLine="0"/>
        <w:jc w:val="left"/>
        <w:rPr>
          <w:rFonts w:hint="eastAsia"/>
        </w:rPr>
      </w:pPr>
      <w:r>
        <w:rPr>
          <w:rFonts w:hint="eastAsia"/>
        </w:rPr>
        <w:t>Grace is God's delight.</w:t>
      </w:r>
    </w:p>
    <w:p w14:paraId="441971BE">
      <w:pPr>
        <w:spacing w:after="289" w:line="259" w:lineRule="auto"/>
        <w:ind w:left="0" w:firstLine="0"/>
        <w:jc w:val="left"/>
        <w:rPr>
          <w:rFonts w:hint="eastAsia"/>
        </w:rPr>
      </w:pPr>
      <w:r>
        <w:rPr>
          <w:rFonts w:hint="eastAsia"/>
        </w:rPr>
        <w:t>恩典是神的喜悦。</w:t>
      </w:r>
    </w:p>
    <w:p w14:paraId="4F11F4AA">
      <w:pPr>
        <w:spacing w:after="289" w:line="259" w:lineRule="auto"/>
        <w:ind w:left="0" w:firstLine="0"/>
        <w:jc w:val="left"/>
        <w:rPr>
          <w:rFonts w:hint="eastAsia"/>
        </w:rPr>
      </w:pPr>
      <w:r>
        <w:rPr>
          <w:rFonts w:hint="eastAsia"/>
        </w:rPr>
        <w:t>Can He forget this exercise of His goodness?</w:t>
      </w:r>
    </w:p>
    <w:p w14:paraId="4079795C">
      <w:pPr>
        <w:spacing w:after="289" w:line="259" w:lineRule="auto"/>
        <w:ind w:left="0" w:firstLine="0"/>
        <w:jc w:val="left"/>
        <w:rPr>
          <w:rFonts w:hint="eastAsia"/>
        </w:rPr>
      </w:pPr>
      <w:r>
        <w:rPr>
          <w:rFonts w:hint="eastAsia"/>
        </w:rPr>
        <w:t>祂能忘记祂这良善的作为吗？</w:t>
      </w:r>
    </w:p>
    <w:p w14:paraId="72F2CC7F">
      <w:pPr>
        <w:spacing w:after="289" w:line="259" w:lineRule="auto"/>
        <w:ind w:left="0" w:firstLine="0"/>
        <w:jc w:val="left"/>
        <w:rPr>
          <w:rFonts w:hint="eastAsia"/>
        </w:rPr>
      </w:pPr>
      <w:r>
        <w:rPr>
          <w:rFonts w:hint="eastAsia"/>
        </w:rPr>
        <w:t>Has anger so barred the door that tender mercies can have no passage?</w:t>
      </w:r>
    </w:p>
    <w:p w14:paraId="4F519DEB">
      <w:pPr>
        <w:spacing w:after="289" w:line="259" w:lineRule="auto"/>
        <w:ind w:left="0" w:firstLine="0"/>
        <w:jc w:val="left"/>
        <w:rPr>
          <w:rFonts w:hint="eastAsia"/>
        </w:rPr>
      </w:pPr>
      <w:r>
        <w:rPr>
          <w:rFonts w:hint="eastAsia"/>
        </w:rPr>
        <w:t>难道愤怒已经如此紧锁大门，以致温柔的慈悲无法通过吗？</w:t>
      </w:r>
    </w:p>
    <w:p w14:paraId="7BF64CD8">
      <w:pPr>
        <w:spacing w:after="289" w:line="259" w:lineRule="auto"/>
        <w:ind w:left="0" w:firstLine="0"/>
        <w:jc w:val="left"/>
        <w:rPr>
          <w:rFonts w:hint="eastAsia"/>
        </w:rPr>
      </w:pPr>
      <w:r>
        <w:rPr>
          <w:rFonts w:hint="eastAsia"/>
        </w:rPr>
        <w:t>Thus he questioned; and the questions seemed to imply that such doubts must be groundless temptations.</w:t>
      </w:r>
    </w:p>
    <w:p w14:paraId="760A5DA9">
      <w:pPr>
        <w:spacing w:after="289" w:line="259" w:lineRule="auto"/>
        <w:ind w:left="0" w:firstLine="0"/>
        <w:jc w:val="left"/>
        <w:rPr>
          <w:rFonts w:hint="eastAsia"/>
        </w:rPr>
      </w:pPr>
      <w:r>
        <w:rPr>
          <w:rFonts w:hint="eastAsia"/>
        </w:rPr>
        <w:t>他如此提问；而这些问题似乎暗示，这样的怀疑必定是毫无根据的试探。</w:t>
      </w:r>
    </w:p>
    <w:p w14:paraId="5E13F8CD">
      <w:pPr>
        <w:spacing w:after="289" w:line="259" w:lineRule="auto"/>
        <w:ind w:left="0" w:firstLine="0"/>
        <w:jc w:val="left"/>
        <w:rPr>
          <w:rFonts w:hint="eastAsia"/>
        </w:rPr>
      </w:pPr>
    </w:p>
    <w:p w14:paraId="521240FC">
      <w:pPr>
        <w:spacing w:after="289" w:line="259" w:lineRule="auto"/>
        <w:ind w:left="0" w:firstLine="0"/>
        <w:jc w:val="left"/>
        <w:rPr>
          <w:rFonts w:hint="eastAsia"/>
        </w:rPr>
      </w:pPr>
      <w:r>
        <w:rPr>
          <w:rFonts w:hint="eastAsia"/>
        </w:rPr>
        <w:t>10. "And I said, This is my infirmity; but I will remember the years of the right hand of the Most High."</w:t>
      </w:r>
    </w:p>
    <w:p w14:paraId="64B95618">
      <w:pPr>
        <w:spacing w:after="289" w:line="259" w:lineRule="auto"/>
        <w:ind w:left="0" w:firstLine="0"/>
        <w:jc w:val="left"/>
        <w:rPr>
          <w:rFonts w:hint="eastAsia"/>
        </w:rPr>
      </w:pPr>
      <w:r>
        <w:rPr>
          <w:rFonts w:hint="eastAsia"/>
        </w:rPr>
        <w:t>10. “我便说，这是我的软弱；但我要追念至高者显出右手的年岁。”</w:t>
      </w:r>
    </w:p>
    <w:p w14:paraId="628ED7EA">
      <w:pPr>
        <w:spacing w:after="289" w:line="259" w:lineRule="auto"/>
        <w:ind w:left="0" w:firstLine="0"/>
        <w:jc w:val="left"/>
        <w:rPr>
          <w:rFonts w:hint="eastAsia"/>
        </w:rPr>
      </w:pPr>
      <w:r>
        <w:rPr>
          <w:rFonts w:hint="eastAsia"/>
        </w:rPr>
        <w:t>Faith, though it had been downcast, revives.</w:t>
      </w:r>
    </w:p>
    <w:p w14:paraId="5D694D89">
      <w:pPr>
        <w:spacing w:after="289" w:line="259" w:lineRule="auto"/>
        <w:ind w:left="0" w:firstLine="0"/>
        <w:jc w:val="left"/>
        <w:rPr>
          <w:rFonts w:hint="eastAsia"/>
        </w:rPr>
      </w:pPr>
      <w:r>
        <w:rPr>
          <w:rFonts w:hint="eastAsia"/>
        </w:rPr>
        <w:t>信心，虽然曾沮丧，却复苏了。</w:t>
      </w:r>
    </w:p>
    <w:p w14:paraId="08067B0B">
      <w:pPr>
        <w:spacing w:after="289" w:line="259" w:lineRule="auto"/>
        <w:ind w:left="0" w:firstLine="0"/>
        <w:jc w:val="left"/>
        <w:rPr>
          <w:rFonts w:hint="eastAsia"/>
        </w:rPr>
      </w:pPr>
      <w:r>
        <w:rPr>
          <w:rFonts w:hint="eastAsia"/>
        </w:rPr>
        <w:t>The Psalmist sees that all this disconsolation sprang from his own weakness.</w:t>
      </w:r>
    </w:p>
    <w:p w14:paraId="6439525C">
      <w:pPr>
        <w:spacing w:after="289" w:line="259" w:lineRule="auto"/>
        <w:ind w:left="0" w:firstLine="0"/>
        <w:jc w:val="left"/>
        <w:rPr>
          <w:rFonts w:hint="eastAsia"/>
        </w:rPr>
      </w:pPr>
      <w:r>
        <w:rPr>
          <w:rFonts w:hint="eastAsia"/>
        </w:rPr>
        <w:t>诗人看到，所有这些沮丧都源于他自己的软弱。</w:t>
      </w:r>
    </w:p>
    <w:p w14:paraId="0CF11324">
      <w:pPr>
        <w:spacing w:after="289" w:line="259" w:lineRule="auto"/>
        <w:ind w:left="0" w:firstLine="0"/>
        <w:jc w:val="left"/>
        <w:rPr>
          <w:rFonts w:hint="eastAsia"/>
        </w:rPr>
      </w:pPr>
      <w:r>
        <w:rPr>
          <w:rFonts w:hint="eastAsia"/>
        </w:rPr>
        <w:t>Spiritual power had failed.</w:t>
      </w:r>
    </w:p>
    <w:p w14:paraId="1108EB57">
      <w:pPr>
        <w:spacing w:after="289" w:line="259" w:lineRule="auto"/>
        <w:ind w:left="0" w:firstLine="0"/>
        <w:jc w:val="left"/>
        <w:rPr>
          <w:rFonts w:hint="eastAsia"/>
        </w:rPr>
      </w:pPr>
      <w:r>
        <w:rPr>
          <w:rFonts w:hint="eastAsia"/>
        </w:rPr>
        <w:t>属灵的力量已经衰竭。</w:t>
      </w:r>
    </w:p>
    <w:p w14:paraId="7138CDC0">
      <w:pPr>
        <w:spacing w:after="289" w:line="259" w:lineRule="auto"/>
        <w:ind w:left="0" w:firstLine="0"/>
        <w:jc w:val="left"/>
        <w:rPr>
          <w:rFonts w:hint="eastAsia"/>
        </w:rPr>
      </w:pPr>
      <w:r>
        <w:rPr>
          <w:rFonts w:hint="eastAsia"/>
        </w:rPr>
        <w:t>The real cause was not in the wavering love of God, but in decline of holy trust.</w:t>
      </w:r>
    </w:p>
    <w:p w14:paraId="53CC0931">
      <w:pPr>
        <w:spacing w:after="289" w:line="259" w:lineRule="auto"/>
        <w:ind w:left="0" w:firstLine="0"/>
        <w:jc w:val="left"/>
        <w:rPr>
          <w:rFonts w:hint="eastAsia"/>
        </w:rPr>
      </w:pPr>
      <w:r>
        <w:rPr>
          <w:rFonts w:hint="eastAsia"/>
        </w:rPr>
        <w:t>真正的原因不在于神摇摆不定的爱，而在于神圣信靠的衰退。</w:t>
      </w:r>
    </w:p>
    <w:p w14:paraId="22FAC180">
      <w:pPr>
        <w:spacing w:after="289" w:line="259" w:lineRule="auto"/>
        <w:ind w:left="0" w:firstLine="0"/>
        <w:jc w:val="left"/>
        <w:rPr>
          <w:rFonts w:hint="eastAsia"/>
        </w:rPr>
      </w:pPr>
      <w:r>
        <w:rPr>
          <w:rFonts w:hint="eastAsia"/>
        </w:rPr>
        <w:t>He confesses, This is my own infirmity.</w:t>
      </w:r>
    </w:p>
    <w:p w14:paraId="56F9FF26">
      <w:pPr>
        <w:spacing w:after="289" w:line="259" w:lineRule="auto"/>
        <w:ind w:left="0" w:firstLine="0"/>
        <w:jc w:val="left"/>
        <w:rPr>
          <w:rFonts w:hint="eastAsia"/>
        </w:rPr>
      </w:pPr>
      <w:r>
        <w:rPr>
          <w:rFonts w:hint="eastAsia"/>
        </w:rPr>
        <w:t>他承认，这是我自己的软弱。</w:t>
      </w:r>
    </w:p>
    <w:p w14:paraId="50F73BD2">
      <w:pPr>
        <w:spacing w:after="289" w:line="259" w:lineRule="auto"/>
        <w:ind w:left="0" w:firstLine="0"/>
        <w:jc w:val="left"/>
        <w:rPr>
          <w:rFonts w:hint="eastAsia"/>
        </w:rPr>
      </w:pPr>
      <w:r>
        <w:rPr>
          <w:rFonts w:hint="eastAsia"/>
        </w:rPr>
        <w:t>He sees the remedy.</w:t>
      </w:r>
    </w:p>
    <w:p w14:paraId="446C7E3D">
      <w:pPr>
        <w:spacing w:after="289" w:line="259" w:lineRule="auto"/>
        <w:ind w:left="0" w:firstLine="0"/>
        <w:jc w:val="left"/>
        <w:rPr>
          <w:rFonts w:hint="eastAsia"/>
        </w:rPr>
      </w:pPr>
      <w:r>
        <w:rPr>
          <w:rFonts w:hint="eastAsia"/>
        </w:rPr>
        <w:t>他看到了疗法。</w:t>
      </w:r>
    </w:p>
    <w:p w14:paraId="5006216E">
      <w:pPr>
        <w:spacing w:after="289" w:line="259" w:lineRule="auto"/>
        <w:ind w:left="0" w:firstLine="0"/>
        <w:jc w:val="left"/>
        <w:rPr>
          <w:rFonts w:hint="eastAsia"/>
        </w:rPr>
      </w:pPr>
      <w:r>
        <w:rPr>
          <w:rFonts w:hint="eastAsia"/>
        </w:rPr>
        <w:t>He looks back to God's dealings in the long history of His Church.</w:t>
      </w:r>
    </w:p>
    <w:p w14:paraId="48612A7E">
      <w:pPr>
        <w:spacing w:after="289" w:line="259" w:lineRule="auto"/>
        <w:ind w:left="0" w:firstLine="0"/>
        <w:jc w:val="left"/>
        <w:rPr>
          <w:rFonts w:hint="eastAsia"/>
        </w:rPr>
      </w:pPr>
      <w:r>
        <w:rPr>
          <w:rFonts w:hint="eastAsia"/>
        </w:rPr>
        <w:t>他回顾神在祂教会漫长历史中的作为。</w:t>
      </w:r>
    </w:p>
    <w:p w14:paraId="59757D95">
      <w:pPr>
        <w:spacing w:after="289" w:line="259" w:lineRule="auto"/>
        <w:ind w:left="0" w:firstLine="0"/>
        <w:jc w:val="left"/>
        <w:rPr>
          <w:rFonts w:hint="eastAsia"/>
        </w:rPr>
      </w:pPr>
      <w:r>
        <w:rPr>
          <w:rFonts w:hint="eastAsia"/>
        </w:rPr>
        <w:t>Ages have passed; but ages have brought no diminution in God's power.</w:t>
      </w:r>
    </w:p>
    <w:p w14:paraId="591AB347">
      <w:pPr>
        <w:spacing w:after="289" w:line="259" w:lineRule="auto"/>
        <w:ind w:left="0" w:firstLine="0"/>
        <w:jc w:val="left"/>
        <w:rPr>
          <w:rFonts w:hint="eastAsia"/>
        </w:rPr>
      </w:pPr>
      <w:r>
        <w:rPr>
          <w:rFonts w:hint="eastAsia"/>
        </w:rPr>
        <w:t>时代已经过去；但时代并未削弱神的能力。</w:t>
      </w:r>
    </w:p>
    <w:p w14:paraId="3E6D882E">
      <w:pPr>
        <w:spacing w:after="289" w:line="259" w:lineRule="auto"/>
        <w:ind w:left="0" w:firstLine="0"/>
        <w:jc w:val="left"/>
        <w:rPr>
          <w:rFonts w:hint="eastAsia"/>
        </w:rPr>
      </w:pPr>
      <w:r>
        <w:rPr>
          <w:rFonts w:hint="eastAsia"/>
        </w:rPr>
        <w:t>His right hand, which had wrought such wonders, is His right hand still, and never can grow weak.</w:t>
      </w:r>
    </w:p>
    <w:p w14:paraId="089D2D8B">
      <w:pPr>
        <w:spacing w:after="289" w:line="259" w:lineRule="auto"/>
        <w:ind w:left="0" w:firstLine="0"/>
        <w:jc w:val="left"/>
        <w:rPr>
          <w:rFonts w:hint="eastAsia"/>
        </w:rPr>
      </w:pPr>
      <w:r>
        <w:rPr>
          <w:rFonts w:hint="eastAsia"/>
        </w:rPr>
        <w:t>祂那曾行过如此奇事的右手，仍然是祂的右手，永不会变得软弱。</w:t>
      </w:r>
    </w:p>
    <w:p w14:paraId="5DCB9CD1">
      <w:pPr>
        <w:spacing w:after="289" w:line="259" w:lineRule="auto"/>
        <w:ind w:left="0" w:firstLine="0"/>
        <w:jc w:val="left"/>
        <w:rPr>
          <w:rFonts w:hint="eastAsia"/>
        </w:rPr>
      </w:pPr>
    </w:p>
    <w:p w14:paraId="1D160FB9">
      <w:pPr>
        <w:spacing w:after="289" w:line="259" w:lineRule="auto"/>
        <w:ind w:left="0" w:firstLine="0"/>
        <w:jc w:val="left"/>
        <w:rPr>
          <w:rFonts w:hint="eastAsia"/>
        </w:rPr>
      </w:pPr>
      <w:r>
        <w:rPr>
          <w:rFonts w:hint="eastAsia"/>
        </w:rPr>
        <w:t>11-12. "I will remember the works of the Lord; surely I will remember Your wonders of old. I will meditate also of all Your work, and talk of Your doings."</w:t>
      </w:r>
    </w:p>
    <w:p w14:paraId="5B6549AB">
      <w:pPr>
        <w:spacing w:after="289" w:line="259" w:lineRule="auto"/>
        <w:ind w:left="0" w:firstLine="0"/>
        <w:jc w:val="left"/>
        <w:rPr>
          <w:rFonts w:hint="eastAsia"/>
        </w:rPr>
      </w:pPr>
      <w:r>
        <w:rPr>
          <w:rFonts w:hint="eastAsia"/>
        </w:rPr>
        <w:t>11-12. “我要提说耶和华所行的；我要记念你古时的奇事。我也要默想你一切所作的，谈论你的作为。”</w:t>
      </w:r>
    </w:p>
    <w:p w14:paraId="7D6A4F3B">
      <w:pPr>
        <w:spacing w:after="289" w:line="259" w:lineRule="auto"/>
        <w:ind w:left="0" w:firstLine="0"/>
        <w:jc w:val="left"/>
        <w:rPr>
          <w:rFonts w:hint="eastAsia"/>
        </w:rPr>
      </w:pPr>
      <w:r>
        <w:rPr>
          <w:rFonts w:hint="eastAsia"/>
        </w:rPr>
        <w:t>Reviving faith returns to God, and drooping doubts are cast aside.</w:t>
      </w:r>
    </w:p>
    <w:p w14:paraId="170256B7">
      <w:pPr>
        <w:spacing w:after="289" w:line="259" w:lineRule="auto"/>
        <w:ind w:left="0" w:firstLine="0"/>
        <w:jc w:val="left"/>
        <w:rPr>
          <w:rFonts w:hint="eastAsia"/>
        </w:rPr>
      </w:pPr>
      <w:r>
        <w:rPr>
          <w:rFonts w:hint="eastAsia"/>
        </w:rPr>
        <w:t>复苏的信心回到神那里，下垂的疑惑被抛弃。</w:t>
      </w:r>
    </w:p>
    <w:p w14:paraId="06478799">
      <w:pPr>
        <w:spacing w:after="289" w:line="259" w:lineRule="auto"/>
        <w:ind w:left="0" w:firstLine="0"/>
        <w:jc w:val="left"/>
        <w:rPr>
          <w:rFonts w:hint="eastAsia"/>
        </w:rPr>
      </w:pPr>
      <w:r>
        <w:rPr>
          <w:rFonts w:hint="eastAsia"/>
        </w:rPr>
        <w:t>It flies on renovated wings to contemplate God's wonder-working hand.</w:t>
      </w:r>
    </w:p>
    <w:p w14:paraId="4DBDEA94">
      <w:pPr>
        <w:spacing w:after="289" w:line="259" w:lineRule="auto"/>
        <w:ind w:left="0" w:firstLine="0"/>
        <w:jc w:val="left"/>
        <w:rPr>
          <w:rFonts w:hint="eastAsia"/>
        </w:rPr>
      </w:pPr>
      <w:r>
        <w:rPr>
          <w:rFonts w:hint="eastAsia"/>
        </w:rPr>
        <w:t>它以更新的翅膀飞翔，去默观神行奇事的手。</w:t>
      </w:r>
    </w:p>
    <w:p w14:paraId="01522DDC">
      <w:pPr>
        <w:spacing w:after="289" w:line="259" w:lineRule="auto"/>
        <w:ind w:left="0" w:firstLine="0"/>
        <w:jc w:val="left"/>
        <w:rPr>
          <w:rFonts w:hint="eastAsia"/>
        </w:rPr>
      </w:pPr>
      <w:r>
        <w:rPr>
          <w:rFonts w:hint="eastAsia"/>
        </w:rPr>
        <w:t>It enters the precious treasury full of past records.</w:t>
      </w:r>
    </w:p>
    <w:p w14:paraId="2194A9ED">
      <w:pPr>
        <w:spacing w:after="289" w:line="259" w:lineRule="auto"/>
        <w:ind w:left="0" w:firstLine="0"/>
        <w:jc w:val="left"/>
        <w:rPr>
          <w:rFonts w:hint="eastAsia"/>
        </w:rPr>
      </w:pPr>
      <w:r>
        <w:rPr>
          <w:rFonts w:hint="eastAsia"/>
        </w:rPr>
        <w:t>它进入充满过去记录的宝贵库房。</w:t>
      </w:r>
    </w:p>
    <w:p w14:paraId="262DC7BD">
      <w:pPr>
        <w:spacing w:after="289" w:line="259" w:lineRule="auto"/>
        <w:ind w:left="0" w:firstLine="0"/>
        <w:jc w:val="left"/>
        <w:rPr>
          <w:rFonts w:hint="eastAsia"/>
        </w:rPr>
      </w:pPr>
      <w:r>
        <w:rPr>
          <w:rFonts w:hint="eastAsia"/>
        </w:rPr>
        <w:t>Here it finds renewal of assurance.</w:t>
      </w:r>
    </w:p>
    <w:p w14:paraId="791C0D2D">
      <w:pPr>
        <w:spacing w:after="289" w:line="259" w:lineRule="auto"/>
        <w:ind w:left="0" w:firstLine="0"/>
        <w:jc w:val="left"/>
        <w:rPr>
          <w:rFonts w:hint="eastAsia"/>
        </w:rPr>
      </w:pPr>
      <w:r>
        <w:rPr>
          <w:rFonts w:hint="eastAsia"/>
        </w:rPr>
        <w:t>在这里，它找到了更新的确据。</w:t>
      </w:r>
    </w:p>
    <w:p w14:paraId="65691315">
      <w:pPr>
        <w:spacing w:after="289" w:line="259" w:lineRule="auto"/>
        <w:ind w:left="0" w:firstLine="0"/>
        <w:jc w:val="left"/>
        <w:rPr>
          <w:rFonts w:hint="eastAsia"/>
        </w:rPr>
      </w:pPr>
      <w:r>
        <w:rPr>
          <w:rFonts w:hint="eastAsia"/>
        </w:rPr>
        <w:t>Happy meditation traverses the path impressed by heavenly footsteps.</w:t>
      </w:r>
    </w:p>
    <w:p w14:paraId="48FDD658">
      <w:pPr>
        <w:spacing w:after="289" w:line="259" w:lineRule="auto"/>
        <w:ind w:left="0" w:firstLine="0"/>
        <w:jc w:val="left"/>
        <w:rPr>
          <w:rFonts w:hint="eastAsia"/>
        </w:rPr>
      </w:pPr>
      <w:r>
        <w:rPr>
          <w:rFonts w:hint="eastAsia"/>
        </w:rPr>
        <w:t>快乐的默想走过那印有属天脚踪的道路。</w:t>
      </w:r>
    </w:p>
    <w:p w14:paraId="35218774">
      <w:pPr>
        <w:spacing w:after="289" w:line="259" w:lineRule="auto"/>
        <w:ind w:left="0" w:firstLine="0"/>
        <w:jc w:val="left"/>
        <w:rPr>
          <w:rFonts w:hint="eastAsia"/>
        </w:rPr>
      </w:pPr>
      <w:r>
        <w:rPr>
          <w:rFonts w:hint="eastAsia"/>
        </w:rPr>
        <w:t>Thus refreshed, it opens the mouth in edifying conversation.</w:t>
      </w:r>
    </w:p>
    <w:p w14:paraId="1E1498BE">
      <w:pPr>
        <w:spacing w:after="289" w:line="259" w:lineRule="auto"/>
        <w:ind w:left="0" w:firstLine="0"/>
        <w:jc w:val="left"/>
        <w:rPr>
          <w:rFonts w:hint="eastAsia"/>
        </w:rPr>
      </w:pPr>
      <w:r>
        <w:rPr>
          <w:rFonts w:hint="eastAsia"/>
        </w:rPr>
        <w:t>如此更新后，它开口进行造就人的交谈。</w:t>
      </w:r>
    </w:p>
    <w:p w14:paraId="7E17184A">
      <w:pPr>
        <w:spacing w:after="289" w:line="259" w:lineRule="auto"/>
        <w:ind w:left="0" w:firstLine="0"/>
        <w:jc w:val="left"/>
        <w:rPr>
          <w:rFonts w:hint="eastAsia"/>
        </w:rPr>
      </w:pPr>
      <w:r>
        <w:rPr>
          <w:rFonts w:hint="eastAsia"/>
        </w:rPr>
        <w:t>Those who fear the Lord will speak often one to another.</w:t>
      </w:r>
    </w:p>
    <w:p w14:paraId="044030A2">
      <w:pPr>
        <w:spacing w:after="289" w:line="259" w:lineRule="auto"/>
        <w:ind w:left="0" w:firstLine="0"/>
        <w:jc w:val="left"/>
        <w:rPr>
          <w:rFonts w:hint="eastAsia"/>
        </w:rPr>
      </w:pPr>
      <w:r>
        <w:rPr>
          <w:rFonts w:hint="eastAsia"/>
        </w:rPr>
        <w:t>敬畏主的人会常常彼此交谈。</w:t>
      </w:r>
    </w:p>
    <w:p w14:paraId="1EC53F2B">
      <w:pPr>
        <w:spacing w:after="289" w:line="259" w:lineRule="auto"/>
        <w:ind w:left="0" w:firstLine="0"/>
        <w:jc w:val="left"/>
        <w:rPr>
          <w:rFonts w:hint="eastAsia"/>
        </w:rPr>
      </w:pPr>
      <w:r>
        <w:rPr>
          <w:rFonts w:hint="eastAsia"/>
        </w:rPr>
        <w:t>The words of their mouths, as well as the meditation of their hearts, will be acceptable in His sight.</w:t>
      </w:r>
    </w:p>
    <w:p w14:paraId="272D3349">
      <w:pPr>
        <w:spacing w:after="289" w:line="259" w:lineRule="auto"/>
        <w:ind w:left="0" w:firstLine="0"/>
        <w:jc w:val="left"/>
        <w:rPr>
          <w:rFonts w:hint="eastAsia"/>
        </w:rPr>
      </w:pPr>
      <w:r>
        <w:rPr>
          <w:rFonts w:hint="eastAsia"/>
        </w:rPr>
        <w:t>他们口中的言语，以及心中的默想，在祂面前都将蒙悦纳。</w:t>
      </w:r>
    </w:p>
    <w:p w14:paraId="161BE428">
      <w:pPr>
        <w:spacing w:after="289" w:line="259" w:lineRule="auto"/>
        <w:ind w:left="0" w:firstLine="0"/>
        <w:jc w:val="left"/>
        <w:rPr>
          <w:rFonts w:hint="eastAsia"/>
        </w:rPr>
      </w:pPr>
      <w:r>
        <w:rPr>
          <w:rFonts w:hint="eastAsia"/>
        </w:rPr>
        <w:t>To God also thanksgivings ascend.</w:t>
      </w:r>
    </w:p>
    <w:p w14:paraId="7A770FCD">
      <w:pPr>
        <w:spacing w:after="289" w:line="259" w:lineRule="auto"/>
        <w:ind w:left="0" w:firstLine="0"/>
        <w:jc w:val="left"/>
        <w:rPr>
          <w:rFonts w:hint="eastAsia"/>
        </w:rPr>
      </w:pPr>
      <w:r>
        <w:rPr>
          <w:rFonts w:hint="eastAsia"/>
        </w:rPr>
        <w:t>感谢也升到神面前。</w:t>
      </w:r>
    </w:p>
    <w:p w14:paraId="428AF5B1">
      <w:pPr>
        <w:spacing w:after="289" w:line="259" w:lineRule="auto"/>
        <w:ind w:left="0" w:firstLine="0"/>
        <w:jc w:val="left"/>
        <w:rPr>
          <w:rFonts w:hint="eastAsia"/>
        </w:rPr>
      </w:pPr>
      <w:r>
        <w:rPr>
          <w:rFonts w:hint="eastAsia"/>
        </w:rPr>
        <w:t>The knowledge of His glorious works is the fruitful parent of adoration.</w:t>
      </w:r>
    </w:p>
    <w:p w14:paraId="7F76F2F1">
      <w:pPr>
        <w:spacing w:after="289" w:line="259" w:lineRule="auto"/>
        <w:ind w:left="0" w:firstLine="0"/>
        <w:jc w:val="left"/>
        <w:rPr>
          <w:rFonts w:hint="eastAsia"/>
        </w:rPr>
      </w:pPr>
      <w:r>
        <w:rPr>
          <w:rFonts w:hint="eastAsia"/>
        </w:rPr>
        <w:t>对祂荣耀作为的认识是敬拜的多产之母。</w:t>
      </w:r>
    </w:p>
    <w:p w14:paraId="69451EA2">
      <w:pPr>
        <w:spacing w:after="289" w:line="259" w:lineRule="auto"/>
        <w:ind w:left="0" w:firstLine="0"/>
        <w:jc w:val="left"/>
        <w:rPr>
          <w:rFonts w:hint="eastAsia"/>
        </w:rPr>
      </w:pPr>
    </w:p>
    <w:p w14:paraId="78B55EEC">
      <w:pPr>
        <w:spacing w:after="289" w:line="259" w:lineRule="auto"/>
        <w:ind w:left="0" w:firstLine="0"/>
        <w:jc w:val="left"/>
        <w:rPr>
          <w:rFonts w:hint="eastAsia"/>
        </w:rPr>
      </w:pPr>
      <w:r>
        <w:rPr>
          <w:rFonts w:hint="eastAsia"/>
        </w:rPr>
        <w:t>13. "Your way, O God, is in the sanctuary; who is so great a God as our God?"</w:t>
      </w:r>
    </w:p>
    <w:p w14:paraId="3BA7DF38">
      <w:pPr>
        <w:spacing w:after="289" w:line="259" w:lineRule="auto"/>
        <w:ind w:left="0" w:firstLine="0"/>
        <w:jc w:val="left"/>
        <w:rPr>
          <w:rFonts w:hint="eastAsia"/>
        </w:rPr>
      </w:pPr>
      <w:r>
        <w:rPr>
          <w:rFonts w:hint="eastAsia"/>
        </w:rPr>
        <w:t>13. “神啊，你的道在圣所中；有何神大如我们的神呢？”</w:t>
      </w:r>
    </w:p>
    <w:p w14:paraId="054698FD">
      <w:pPr>
        <w:spacing w:after="289" w:line="259" w:lineRule="auto"/>
        <w:ind w:left="0" w:firstLine="0"/>
        <w:jc w:val="left"/>
        <w:rPr>
          <w:rFonts w:hint="eastAsia"/>
        </w:rPr>
      </w:pPr>
      <w:r>
        <w:rPr>
          <w:rFonts w:hint="eastAsia"/>
        </w:rPr>
        <w:t>The footsteps of the Lord are clearly seen in the ordinances of His house.</w:t>
      </w:r>
    </w:p>
    <w:p w14:paraId="3834F5CD">
      <w:pPr>
        <w:spacing w:after="289" w:line="259" w:lineRule="auto"/>
        <w:ind w:left="0" w:firstLine="0"/>
        <w:jc w:val="left"/>
        <w:rPr>
          <w:rFonts w:hint="eastAsia"/>
        </w:rPr>
      </w:pPr>
      <w:r>
        <w:rPr>
          <w:rFonts w:hint="eastAsia"/>
        </w:rPr>
        <w:t>主的脚踪在祂家的典章中清晰可见。</w:t>
      </w:r>
    </w:p>
    <w:p w14:paraId="0D77C07B">
      <w:pPr>
        <w:spacing w:after="289" w:line="259" w:lineRule="auto"/>
        <w:ind w:left="0" w:firstLine="0"/>
        <w:jc w:val="left"/>
        <w:rPr>
          <w:rFonts w:hint="eastAsia"/>
        </w:rPr>
      </w:pPr>
      <w:r>
        <w:rPr>
          <w:rFonts w:hint="eastAsia"/>
        </w:rPr>
        <w:t>It is the school of heavenly lessons.</w:t>
      </w:r>
    </w:p>
    <w:p w14:paraId="0C270CA7">
      <w:pPr>
        <w:spacing w:after="289" w:line="259" w:lineRule="auto"/>
        <w:ind w:left="0" w:firstLine="0"/>
        <w:jc w:val="left"/>
        <w:rPr>
          <w:rFonts w:hint="eastAsia"/>
        </w:rPr>
      </w:pPr>
      <w:r>
        <w:rPr>
          <w:rFonts w:hint="eastAsia"/>
        </w:rPr>
        <w:t>这是属天课程的学校。</w:t>
      </w:r>
    </w:p>
    <w:p w14:paraId="35747457">
      <w:pPr>
        <w:spacing w:after="289" w:line="259" w:lineRule="auto"/>
        <w:ind w:left="0" w:firstLine="0"/>
        <w:jc w:val="left"/>
        <w:rPr>
          <w:rFonts w:hint="eastAsia"/>
        </w:rPr>
      </w:pPr>
      <w:r>
        <w:rPr>
          <w:rFonts w:hint="eastAsia"/>
        </w:rPr>
        <w:t>There His Word reveals His character.</w:t>
      </w:r>
    </w:p>
    <w:p w14:paraId="10E64BF6">
      <w:pPr>
        <w:spacing w:after="289" w:line="259" w:lineRule="auto"/>
        <w:ind w:left="0" w:firstLine="0"/>
        <w:jc w:val="left"/>
        <w:rPr>
          <w:rFonts w:hint="eastAsia"/>
        </w:rPr>
      </w:pPr>
      <w:r>
        <w:rPr>
          <w:rFonts w:hint="eastAsia"/>
        </w:rPr>
        <w:t>在那里，祂的圣言启示了祂的品格。</w:t>
      </w:r>
    </w:p>
    <w:p w14:paraId="384D4D1B">
      <w:pPr>
        <w:spacing w:after="289" w:line="259" w:lineRule="auto"/>
        <w:ind w:left="0" w:firstLine="0"/>
        <w:jc w:val="left"/>
        <w:rPr>
          <w:rFonts w:hint="eastAsia"/>
        </w:rPr>
      </w:pPr>
      <w:r>
        <w:rPr>
          <w:rFonts w:hint="eastAsia"/>
        </w:rPr>
        <w:t>There intelligence illumines devout worshipers.</w:t>
      </w:r>
    </w:p>
    <w:p w14:paraId="532F801E">
      <w:pPr>
        <w:spacing w:after="289" w:line="259" w:lineRule="auto"/>
        <w:ind w:left="0" w:firstLine="0"/>
        <w:jc w:val="left"/>
        <w:rPr>
          <w:rFonts w:hint="eastAsia"/>
        </w:rPr>
      </w:pPr>
      <w:r>
        <w:rPr>
          <w:rFonts w:hint="eastAsia"/>
        </w:rPr>
        <w:t>在那里，智慧光照虔诚的敬拜者。</w:t>
      </w:r>
    </w:p>
    <w:p w14:paraId="1038355D">
      <w:pPr>
        <w:spacing w:after="289" w:line="259" w:lineRule="auto"/>
        <w:ind w:left="0" w:firstLine="0"/>
        <w:jc w:val="left"/>
        <w:rPr>
          <w:rFonts w:hint="eastAsia"/>
        </w:rPr>
      </w:pPr>
      <w:r>
        <w:rPr>
          <w:rFonts w:hint="eastAsia"/>
        </w:rPr>
        <w:t>They contemplate with open eyes God's majesty, and glory, and grace, and love.</w:t>
      </w:r>
    </w:p>
    <w:p w14:paraId="73807BEF">
      <w:pPr>
        <w:spacing w:after="289" w:line="259" w:lineRule="auto"/>
        <w:ind w:left="0" w:firstLine="0"/>
        <w:jc w:val="left"/>
        <w:rPr>
          <w:rFonts w:hint="eastAsia"/>
        </w:rPr>
      </w:pPr>
      <w:r>
        <w:rPr>
          <w:rFonts w:hint="eastAsia"/>
        </w:rPr>
        <w:t>他们睁开眼睛默观神的威严、荣耀、恩典和爱。</w:t>
      </w:r>
    </w:p>
    <w:p w14:paraId="390E16E5">
      <w:pPr>
        <w:spacing w:after="289" w:line="259" w:lineRule="auto"/>
        <w:ind w:left="0" w:firstLine="0"/>
        <w:jc w:val="left"/>
        <w:rPr>
          <w:rFonts w:hint="eastAsia"/>
        </w:rPr>
      </w:pPr>
      <w:r>
        <w:rPr>
          <w:rFonts w:hint="eastAsia"/>
        </w:rPr>
        <w:t>The thought cannot be repressed that His every attribute is infinite.</w:t>
      </w:r>
    </w:p>
    <w:p w14:paraId="599E78D0">
      <w:pPr>
        <w:spacing w:after="289" w:line="259" w:lineRule="auto"/>
        <w:ind w:left="0" w:firstLine="0"/>
        <w:jc w:val="left"/>
        <w:rPr>
          <w:rFonts w:hint="eastAsia"/>
        </w:rPr>
      </w:pPr>
      <w:r>
        <w:rPr>
          <w:rFonts w:hint="eastAsia"/>
        </w:rPr>
        <w:t>那认为祂的每一个属性都是无限的思想是无法抑制的。</w:t>
      </w:r>
    </w:p>
    <w:p w14:paraId="77E0AE92">
      <w:pPr>
        <w:spacing w:after="289" w:line="259" w:lineRule="auto"/>
        <w:ind w:left="0" w:firstLine="0"/>
        <w:jc w:val="left"/>
        <w:rPr>
          <w:rFonts w:hint="eastAsia"/>
        </w:rPr>
      </w:pPr>
      <w:r>
        <w:rPr>
          <w:rFonts w:hint="eastAsia"/>
        </w:rPr>
        <w:t>Where is greatness like His greatness!</w:t>
      </w:r>
    </w:p>
    <w:p w14:paraId="45521799">
      <w:pPr>
        <w:spacing w:after="289" w:line="259" w:lineRule="auto"/>
        <w:ind w:left="0" w:firstLine="0"/>
        <w:jc w:val="left"/>
        <w:rPr>
          <w:rFonts w:hint="eastAsia"/>
        </w:rPr>
      </w:pPr>
      <w:r>
        <w:rPr>
          <w:rFonts w:hint="eastAsia"/>
        </w:rPr>
        <w:t>哪里有像祂那样伟大的伟大呢！</w:t>
      </w:r>
    </w:p>
    <w:p w14:paraId="6D27E0ED">
      <w:pPr>
        <w:spacing w:after="289" w:line="259" w:lineRule="auto"/>
        <w:ind w:left="0" w:firstLine="0"/>
        <w:jc w:val="left"/>
        <w:rPr>
          <w:rFonts w:hint="eastAsia"/>
        </w:rPr>
      </w:pPr>
      <w:r>
        <w:rPr>
          <w:rFonts w:hint="eastAsia"/>
        </w:rPr>
        <w:t>What power can be compared to His!</w:t>
      </w:r>
    </w:p>
    <w:p w14:paraId="5FED6BD8">
      <w:pPr>
        <w:spacing w:after="289" w:line="259" w:lineRule="auto"/>
        <w:ind w:left="0" w:firstLine="0"/>
        <w:jc w:val="left"/>
        <w:rPr>
          <w:rFonts w:hint="eastAsia"/>
        </w:rPr>
      </w:pPr>
      <w:r>
        <w:rPr>
          <w:rFonts w:hint="eastAsia"/>
        </w:rPr>
        <w:t>有什么能力能与祂的相比呢！</w:t>
      </w:r>
    </w:p>
    <w:p w14:paraId="0B6432B5">
      <w:pPr>
        <w:spacing w:after="289" w:line="259" w:lineRule="auto"/>
        <w:ind w:left="0" w:firstLine="0"/>
        <w:jc w:val="left"/>
        <w:rPr>
          <w:rFonts w:hint="eastAsia"/>
        </w:rPr>
      </w:pPr>
      <w:r>
        <w:rPr>
          <w:rFonts w:hint="eastAsia"/>
        </w:rPr>
        <w:t>To know Him is to lie low at His feet in boundless adoration.</w:t>
      </w:r>
    </w:p>
    <w:p w14:paraId="2862D48A">
      <w:pPr>
        <w:spacing w:after="289" w:line="259" w:lineRule="auto"/>
        <w:ind w:left="0" w:firstLine="0"/>
        <w:jc w:val="left"/>
        <w:rPr>
          <w:rFonts w:hint="eastAsia"/>
        </w:rPr>
      </w:pPr>
      <w:r>
        <w:rPr>
          <w:rFonts w:hint="eastAsia"/>
        </w:rPr>
        <w:t>认识祂就是在无限的敬拜中俯伏在祂脚前。</w:t>
      </w:r>
    </w:p>
    <w:p w14:paraId="3BDB52C6">
      <w:pPr>
        <w:spacing w:after="289" w:line="259" w:lineRule="auto"/>
        <w:ind w:left="0" w:firstLine="0"/>
        <w:jc w:val="left"/>
        <w:rPr>
          <w:rFonts w:hint="eastAsia"/>
        </w:rPr>
      </w:pPr>
    </w:p>
    <w:p w14:paraId="34A3579B">
      <w:pPr>
        <w:spacing w:after="289" w:line="259" w:lineRule="auto"/>
        <w:ind w:left="0" w:firstLine="0"/>
        <w:jc w:val="left"/>
        <w:rPr>
          <w:rFonts w:hint="eastAsia"/>
        </w:rPr>
      </w:pPr>
      <w:r>
        <w:rPr>
          <w:rFonts w:hint="eastAsia"/>
        </w:rPr>
        <w:t>14-15. "You are the God who does wonders; You have declared Your strength among the people. You have with Your arm redeemed Your people, the sons of Jacob and Joseph."</w:t>
      </w:r>
    </w:p>
    <w:p w14:paraId="58A84491">
      <w:pPr>
        <w:spacing w:after="289" w:line="259" w:lineRule="auto"/>
        <w:ind w:left="0" w:firstLine="0"/>
        <w:jc w:val="left"/>
        <w:rPr>
          <w:rFonts w:hint="eastAsia"/>
        </w:rPr>
      </w:pPr>
      <w:r>
        <w:rPr>
          <w:rFonts w:hint="eastAsia"/>
        </w:rPr>
        <w:t>14-15. “你是行奇事的神；你曾在列邦中彰显你的能力。你曾用你的膀臂赎了你的民，就是雅各和约瑟的子孙。”</w:t>
      </w:r>
    </w:p>
    <w:p w14:paraId="5D341571">
      <w:pPr>
        <w:spacing w:after="289" w:line="259" w:lineRule="auto"/>
        <w:ind w:left="0" w:firstLine="0"/>
        <w:jc w:val="left"/>
        <w:rPr>
          <w:rFonts w:hint="eastAsia"/>
        </w:rPr>
      </w:pPr>
      <w:r>
        <w:rPr>
          <w:rFonts w:hint="eastAsia"/>
        </w:rPr>
        <w:t>His sublime works shine as the midday sun.</w:t>
      </w:r>
    </w:p>
    <w:p w14:paraId="48272BF7">
      <w:pPr>
        <w:spacing w:after="289" w:line="259" w:lineRule="auto"/>
        <w:ind w:left="0" w:firstLine="0"/>
        <w:jc w:val="left"/>
        <w:rPr>
          <w:rFonts w:hint="eastAsia"/>
        </w:rPr>
      </w:pPr>
      <w:r>
        <w:rPr>
          <w:rFonts w:hint="eastAsia"/>
        </w:rPr>
        <w:t>祂崇高的作为如同正午的太阳般闪耀。</w:t>
      </w:r>
    </w:p>
    <w:p w14:paraId="73647CA4">
      <w:pPr>
        <w:spacing w:after="289" w:line="259" w:lineRule="auto"/>
        <w:ind w:left="0" w:firstLine="0"/>
        <w:jc w:val="left"/>
        <w:rPr>
          <w:rFonts w:hint="eastAsia"/>
        </w:rPr>
      </w:pPr>
      <w:r>
        <w:rPr>
          <w:rFonts w:hint="eastAsia"/>
        </w:rPr>
        <w:t>His omnipotence appears as an impregnable shield and an all-conquering sword.</w:t>
      </w:r>
    </w:p>
    <w:p w14:paraId="7BB2E76F">
      <w:pPr>
        <w:spacing w:after="289" w:line="259" w:lineRule="auto"/>
        <w:ind w:left="0" w:firstLine="0"/>
        <w:jc w:val="left"/>
        <w:rPr>
          <w:rFonts w:hint="eastAsia"/>
        </w:rPr>
      </w:pPr>
      <w:r>
        <w:rPr>
          <w:rFonts w:hint="eastAsia"/>
        </w:rPr>
        <w:t>祂的全能显现为坚不可摧的盾牌和无往不胜的利剑。</w:t>
      </w:r>
    </w:p>
    <w:p w14:paraId="6BA893F0">
      <w:pPr>
        <w:spacing w:after="289" w:line="259" w:lineRule="auto"/>
        <w:ind w:left="0" w:firstLine="0"/>
        <w:jc w:val="left"/>
        <w:rPr>
          <w:rFonts w:hint="eastAsia"/>
        </w:rPr>
      </w:pPr>
      <w:r>
        <w:rPr>
          <w:rFonts w:hint="eastAsia"/>
        </w:rPr>
        <w:t>His omnipotence is as strong now as in the days of old.</w:t>
      </w:r>
    </w:p>
    <w:p w14:paraId="58B39412">
      <w:pPr>
        <w:spacing w:after="289" w:line="259" w:lineRule="auto"/>
        <w:ind w:left="0" w:firstLine="0"/>
        <w:jc w:val="left"/>
        <w:rPr>
          <w:rFonts w:hint="eastAsia"/>
        </w:rPr>
      </w:pPr>
      <w:r>
        <w:rPr>
          <w:rFonts w:hint="eastAsia"/>
        </w:rPr>
        <w:t>祂的全能如今和古时一样强大。</w:t>
      </w:r>
    </w:p>
    <w:p w14:paraId="78F6339A">
      <w:pPr>
        <w:spacing w:after="289" w:line="259" w:lineRule="auto"/>
        <w:ind w:left="0" w:firstLine="0"/>
        <w:jc w:val="left"/>
        <w:rPr>
          <w:rFonts w:hint="eastAsia"/>
        </w:rPr>
      </w:pPr>
      <w:r>
        <w:rPr>
          <w:rFonts w:hint="eastAsia"/>
        </w:rPr>
        <w:t>His arm has been displayed in redeeming His chosen people from the furnace of affliction, and from the iron grasp of relentless foes.</w:t>
      </w:r>
    </w:p>
    <w:p w14:paraId="0BAED9CC">
      <w:pPr>
        <w:spacing w:after="289" w:line="259" w:lineRule="auto"/>
        <w:ind w:left="0" w:firstLine="0"/>
        <w:jc w:val="left"/>
        <w:rPr>
          <w:rFonts w:hint="eastAsia"/>
        </w:rPr>
      </w:pPr>
      <w:r>
        <w:rPr>
          <w:rFonts w:hint="eastAsia"/>
        </w:rPr>
        <w:t>祂的膀臂已在拯救祂拣选的子民脱离苦难的熔炉和无情仇敌的铁腕中彰显出来。</w:t>
      </w:r>
    </w:p>
    <w:p w14:paraId="6EB969CC">
      <w:pPr>
        <w:spacing w:after="289" w:line="259" w:lineRule="auto"/>
        <w:ind w:left="0" w:firstLine="0"/>
        <w:jc w:val="left"/>
        <w:rPr>
          <w:rFonts w:hint="eastAsia"/>
        </w:rPr>
      </w:pPr>
      <w:r>
        <w:rPr>
          <w:rFonts w:hint="eastAsia"/>
        </w:rPr>
        <w:t>But this power most brightly shines in redeeming His own from the powers of darkness, and saving them from the chains of the arch-enemy of souls.</w:t>
      </w:r>
    </w:p>
    <w:p w14:paraId="362B22F0">
      <w:pPr>
        <w:spacing w:after="289" w:line="259" w:lineRule="auto"/>
        <w:ind w:left="0" w:firstLine="0"/>
        <w:jc w:val="left"/>
        <w:rPr>
          <w:rFonts w:hint="eastAsia"/>
        </w:rPr>
      </w:pPr>
      <w:r>
        <w:rPr>
          <w:rFonts w:hint="eastAsia"/>
        </w:rPr>
        <w:t>但这种能力在拯救祂的子民脱离黑暗权势，并救他们脱离灵魂大敌的锁链时，最为明亮地闪耀。</w:t>
      </w:r>
    </w:p>
    <w:p w14:paraId="1810883F">
      <w:pPr>
        <w:spacing w:after="289" w:line="259" w:lineRule="auto"/>
        <w:ind w:left="0" w:firstLine="0"/>
        <w:jc w:val="left"/>
        <w:rPr>
          <w:rFonts w:hint="eastAsia"/>
        </w:rPr>
      </w:pPr>
      <w:r>
        <w:rPr>
          <w:rFonts w:hint="eastAsia"/>
        </w:rPr>
        <w:t>In contemplation of this work the shout breaks forth, "Who is so great a God as our God!"</w:t>
      </w:r>
    </w:p>
    <w:p w14:paraId="11AD3117">
      <w:pPr>
        <w:spacing w:after="289" w:line="259" w:lineRule="auto"/>
        <w:ind w:left="0" w:firstLine="0"/>
        <w:jc w:val="left"/>
        <w:rPr>
          <w:rFonts w:hint="eastAsia"/>
        </w:rPr>
      </w:pPr>
      <w:r>
        <w:rPr>
          <w:rFonts w:hint="eastAsia"/>
        </w:rPr>
        <w:t>在默观这工作时，呼喊声迸发而出：“有何神大如我们的神呢！”</w:t>
      </w:r>
    </w:p>
    <w:p w14:paraId="3462F112">
      <w:pPr>
        <w:spacing w:after="289" w:line="259" w:lineRule="auto"/>
        <w:ind w:left="0" w:firstLine="0"/>
        <w:jc w:val="left"/>
        <w:rPr>
          <w:rFonts w:hint="eastAsia"/>
        </w:rPr>
      </w:pPr>
    </w:p>
    <w:p w14:paraId="3EEBB173">
      <w:pPr>
        <w:spacing w:after="289" w:line="259" w:lineRule="auto"/>
        <w:ind w:left="0" w:firstLine="0"/>
        <w:jc w:val="left"/>
        <w:rPr>
          <w:rFonts w:hint="eastAsia"/>
        </w:rPr>
      </w:pPr>
      <w:r>
        <w:rPr>
          <w:rFonts w:hint="eastAsia"/>
        </w:rPr>
        <w:t>16-18. "The waters saw you, O God, the waters saw you; they were afraid; the depths also were troubled. The clouds poured out water; the skies sent out a sound; Your arrows also went abroad. The voice of Your thunder was in the heaven; the lightnings lightened the world; the earth trembled and shook."</w:t>
      </w:r>
    </w:p>
    <w:p w14:paraId="21A0D9AD">
      <w:pPr>
        <w:spacing w:after="289" w:line="259" w:lineRule="auto"/>
        <w:ind w:left="0" w:firstLine="0"/>
        <w:jc w:val="left"/>
        <w:rPr>
          <w:rFonts w:hint="eastAsia"/>
        </w:rPr>
      </w:pPr>
      <w:r>
        <w:rPr>
          <w:rFonts w:hint="eastAsia"/>
        </w:rPr>
        <w:t>16-18. “神啊，诸水见你，诸水见你就都惊惶；深渊也都战抖。云中倒出水来；天空发出响声；你的箭也飞行四方。你的雷声在旋风中；电光照亮世界；大地战抖震动。”</w:t>
      </w:r>
    </w:p>
    <w:p w14:paraId="64FD6865">
      <w:pPr>
        <w:spacing w:after="289" w:line="259" w:lineRule="auto"/>
        <w:ind w:left="0" w:firstLine="0"/>
        <w:jc w:val="left"/>
        <w:rPr>
          <w:rFonts w:hint="eastAsia"/>
        </w:rPr>
      </w:pPr>
      <w:r>
        <w:rPr>
          <w:rFonts w:hint="eastAsia"/>
        </w:rPr>
        <w:t>The waters of the sea opposed a barrier to the fleeing Israelites.</w:t>
      </w:r>
    </w:p>
    <w:p w14:paraId="53D99DC0">
      <w:pPr>
        <w:spacing w:after="289" w:line="259" w:lineRule="auto"/>
        <w:ind w:left="0" w:firstLine="0"/>
        <w:jc w:val="left"/>
        <w:rPr>
          <w:rFonts w:hint="eastAsia"/>
        </w:rPr>
      </w:pPr>
      <w:r>
        <w:rPr>
          <w:rFonts w:hint="eastAsia"/>
        </w:rPr>
        <w:t>海水为逃离的以色列人设置了障碍。</w:t>
      </w:r>
    </w:p>
    <w:p w14:paraId="4AB23F7D">
      <w:pPr>
        <w:spacing w:after="289" w:line="259" w:lineRule="auto"/>
        <w:ind w:left="0" w:firstLine="0"/>
        <w:jc w:val="left"/>
        <w:rPr>
          <w:rFonts w:hint="eastAsia"/>
        </w:rPr>
      </w:pPr>
      <w:r>
        <w:rPr>
          <w:rFonts w:hint="eastAsia"/>
        </w:rPr>
        <w:t>Deep billows stopped an advance.</w:t>
      </w:r>
    </w:p>
    <w:p w14:paraId="6DEE5601">
      <w:pPr>
        <w:spacing w:after="289" w:line="259" w:lineRule="auto"/>
        <w:ind w:left="0" w:firstLine="0"/>
        <w:jc w:val="left"/>
        <w:rPr>
          <w:rFonts w:hint="eastAsia"/>
        </w:rPr>
      </w:pPr>
      <w:r>
        <w:rPr>
          <w:rFonts w:hint="eastAsia"/>
        </w:rPr>
        <w:t>深邃的波涛阻止了前进。</w:t>
      </w:r>
    </w:p>
    <w:p w14:paraId="466C1AF4">
      <w:pPr>
        <w:spacing w:after="289" w:line="259" w:lineRule="auto"/>
        <w:ind w:left="0" w:firstLine="0"/>
        <w:jc w:val="left"/>
        <w:rPr>
          <w:rFonts w:hint="eastAsia"/>
        </w:rPr>
      </w:pPr>
      <w:r>
        <w:rPr>
          <w:rFonts w:hint="eastAsia"/>
        </w:rPr>
        <w:t>But God appears; they tremble and retreat; they leave a dry passage.</w:t>
      </w:r>
    </w:p>
    <w:p w14:paraId="370A7B50">
      <w:pPr>
        <w:spacing w:after="289" w:line="259" w:lineRule="auto"/>
        <w:ind w:left="0" w:firstLine="0"/>
        <w:jc w:val="left"/>
        <w:rPr>
          <w:rFonts w:hint="eastAsia"/>
        </w:rPr>
      </w:pPr>
      <w:r>
        <w:rPr>
          <w:rFonts w:hint="eastAsia"/>
        </w:rPr>
        <w:t>但神出现了；它们战兢后退；它们留下了一条干路。</w:t>
      </w:r>
    </w:p>
    <w:p w14:paraId="63B5C0EE">
      <w:pPr>
        <w:spacing w:after="289" w:line="259" w:lineRule="auto"/>
        <w:ind w:left="0" w:firstLine="0"/>
        <w:jc w:val="left"/>
        <w:rPr>
          <w:rFonts w:hint="eastAsia"/>
        </w:rPr>
      </w:pPr>
      <w:r>
        <w:rPr>
          <w:rFonts w:hint="eastAsia"/>
        </w:rPr>
        <w:t>Throughout, also, the march in the wilderness, all nature seemed to be arrayed to provoke the opponents of God's people.</w:t>
      </w:r>
    </w:p>
    <w:p w14:paraId="6B616637">
      <w:pPr>
        <w:spacing w:after="289" w:line="259" w:lineRule="auto"/>
        <w:ind w:left="0" w:firstLine="0"/>
        <w:jc w:val="left"/>
        <w:rPr>
          <w:rFonts w:hint="eastAsia"/>
        </w:rPr>
      </w:pPr>
      <w:r>
        <w:rPr>
          <w:rFonts w:hint="eastAsia"/>
        </w:rPr>
        <w:t>此外，在旷野行军的全程中，整个大自然似乎都列阵起来，要激怒神子民的对头。</w:t>
      </w:r>
    </w:p>
    <w:p w14:paraId="7C0111AD">
      <w:pPr>
        <w:spacing w:after="289" w:line="259" w:lineRule="auto"/>
        <w:ind w:left="0" w:firstLine="0"/>
        <w:jc w:val="left"/>
        <w:rPr>
          <w:rFonts w:hint="eastAsia"/>
        </w:rPr>
      </w:pPr>
      <w:r>
        <w:rPr>
          <w:rFonts w:hint="eastAsia"/>
        </w:rPr>
        <w:t>A deluge poured down from above.</w:t>
      </w:r>
    </w:p>
    <w:p w14:paraId="3AC9338A">
      <w:pPr>
        <w:spacing w:after="289" w:line="259" w:lineRule="auto"/>
        <w:ind w:left="0" w:firstLine="0"/>
        <w:jc w:val="left"/>
        <w:rPr>
          <w:rFonts w:hint="eastAsia"/>
        </w:rPr>
      </w:pPr>
      <w:r>
        <w:rPr>
          <w:rFonts w:hint="eastAsia"/>
        </w:rPr>
        <w:t>洪水从天而降。</w:t>
      </w:r>
    </w:p>
    <w:p w14:paraId="2EF71177">
      <w:pPr>
        <w:spacing w:after="289" w:line="259" w:lineRule="auto"/>
        <w:ind w:left="0" w:firstLine="0"/>
        <w:jc w:val="left"/>
        <w:rPr>
          <w:rFonts w:hint="eastAsia"/>
        </w:rPr>
      </w:pPr>
      <w:r>
        <w:rPr>
          <w:rFonts w:hint="eastAsia"/>
        </w:rPr>
        <w:t>The skies peeled with appalling sounds.</w:t>
      </w:r>
    </w:p>
    <w:p w14:paraId="0D858C3A">
      <w:pPr>
        <w:spacing w:after="289" w:line="259" w:lineRule="auto"/>
        <w:ind w:left="0" w:firstLine="0"/>
        <w:jc w:val="left"/>
        <w:rPr>
          <w:rFonts w:hint="eastAsia"/>
        </w:rPr>
      </w:pPr>
      <w:r>
        <w:rPr>
          <w:rFonts w:hint="eastAsia"/>
        </w:rPr>
        <w:t>天空发出骇人的声响。</w:t>
      </w:r>
    </w:p>
    <w:p w14:paraId="030AFA37">
      <w:pPr>
        <w:spacing w:after="289" w:line="259" w:lineRule="auto"/>
        <w:ind w:left="0" w:firstLine="0"/>
        <w:jc w:val="left"/>
        <w:rPr>
          <w:rFonts w:hint="eastAsia"/>
        </w:rPr>
      </w:pPr>
      <w:r>
        <w:rPr>
          <w:rFonts w:hint="eastAsia"/>
        </w:rPr>
        <w:t>The thunder and lightning fought on their behalf.</w:t>
      </w:r>
    </w:p>
    <w:p w14:paraId="7EF8701D">
      <w:pPr>
        <w:spacing w:after="289" w:line="259" w:lineRule="auto"/>
        <w:ind w:left="0" w:firstLine="0"/>
        <w:jc w:val="left"/>
        <w:rPr>
          <w:rFonts w:hint="eastAsia"/>
        </w:rPr>
      </w:pPr>
      <w:r>
        <w:rPr>
          <w:rFonts w:hint="eastAsia"/>
        </w:rPr>
        <w:t>雷电为他们而战。</w:t>
      </w:r>
    </w:p>
    <w:p w14:paraId="6661973E">
      <w:pPr>
        <w:spacing w:after="289" w:line="259" w:lineRule="auto"/>
        <w:ind w:left="0" w:firstLine="0"/>
        <w:jc w:val="left"/>
        <w:rPr>
          <w:rFonts w:hint="eastAsia"/>
        </w:rPr>
      </w:pPr>
      <w:r>
        <w:rPr>
          <w:rFonts w:hint="eastAsia"/>
        </w:rPr>
        <w:t>So, also, by miracles warring on their side, the people were established in the land of Canaan.</w:t>
      </w:r>
    </w:p>
    <w:p w14:paraId="408D1537">
      <w:pPr>
        <w:spacing w:after="289" w:line="259" w:lineRule="auto"/>
        <w:ind w:left="0" w:firstLine="0"/>
        <w:jc w:val="left"/>
        <w:rPr>
          <w:rFonts w:hint="eastAsia"/>
        </w:rPr>
      </w:pPr>
      <w:r>
        <w:rPr>
          <w:rFonts w:hint="eastAsia"/>
        </w:rPr>
        <w:t>同样，藉着为他们争战的奇迹，百姓得以在迦南地建立。</w:t>
      </w:r>
    </w:p>
    <w:p w14:paraId="1D33D7B2">
      <w:pPr>
        <w:spacing w:after="289" w:line="259" w:lineRule="auto"/>
        <w:ind w:left="0" w:firstLine="0"/>
        <w:jc w:val="left"/>
        <w:rPr>
          <w:rFonts w:hint="eastAsia"/>
        </w:rPr>
      </w:pPr>
    </w:p>
    <w:p w14:paraId="1F6E4F95">
      <w:pPr>
        <w:spacing w:after="289" w:line="259" w:lineRule="auto"/>
        <w:ind w:left="0" w:firstLine="0"/>
        <w:jc w:val="left"/>
        <w:rPr>
          <w:rFonts w:hint="eastAsia"/>
        </w:rPr>
      </w:pPr>
      <w:r>
        <w:rPr>
          <w:rFonts w:hint="eastAsia"/>
        </w:rPr>
        <w:t>19-20. "Your way is in the sea, and Your path in the great waters, and Your footsteps are not known. You led Your people like a flock by the hand of Moses and Aaron."</w:t>
      </w:r>
    </w:p>
    <w:p w14:paraId="6AA07944">
      <w:pPr>
        <w:spacing w:after="289" w:line="259" w:lineRule="auto"/>
        <w:ind w:left="0" w:firstLine="0"/>
        <w:jc w:val="left"/>
        <w:rPr>
          <w:rFonts w:hint="eastAsia"/>
        </w:rPr>
      </w:pPr>
      <w:r>
        <w:rPr>
          <w:rFonts w:hint="eastAsia"/>
        </w:rPr>
        <w:t>19-20. “你的道在海中，你的路在大水中，你的脚踪无人知道。你曾藉摩西和亚伦的手引导你的百姓，好像羊群一般。”</w:t>
      </w:r>
    </w:p>
    <w:p w14:paraId="465D83E9">
      <w:pPr>
        <w:spacing w:after="289" w:line="259" w:lineRule="auto"/>
        <w:ind w:left="0" w:firstLine="0"/>
        <w:jc w:val="left"/>
        <w:rPr>
          <w:rFonts w:hint="eastAsia"/>
        </w:rPr>
      </w:pPr>
      <w:r>
        <w:rPr>
          <w:rFonts w:hint="eastAsia"/>
        </w:rPr>
        <w:t>The ways of the Lord are past finding out.</w:t>
      </w:r>
    </w:p>
    <w:p w14:paraId="4512B532">
      <w:pPr>
        <w:spacing w:after="289" w:line="259" w:lineRule="auto"/>
        <w:ind w:left="0" w:firstLine="0"/>
        <w:jc w:val="left"/>
        <w:rPr>
          <w:rFonts w:hint="eastAsia"/>
        </w:rPr>
      </w:pPr>
      <w:r>
        <w:rPr>
          <w:rFonts w:hint="eastAsia"/>
        </w:rPr>
        <w:t>主的道路，人无法测透。</w:t>
      </w:r>
    </w:p>
    <w:p w14:paraId="75C80AEE">
      <w:pPr>
        <w:spacing w:after="289" w:line="259" w:lineRule="auto"/>
        <w:ind w:left="0" w:firstLine="0"/>
        <w:jc w:val="left"/>
        <w:rPr>
          <w:rFonts w:hint="eastAsia"/>
        </w:rPr>
      </w:pPr>
      <w:r>
        <w:rPr>
          <w:rFonts w:hint="eastAsia"/>
        </w:rPr>
        <w:t>It is our wisdom to trust His heart, when we have no skill to trace His hand.</w:t>
      </w:r>
    </w:p>
    <w:p w14:paraId="65B610B5">
      <w:pPr>
        <w:spacing w:after="289" w:line="259" w:lineRule="auto"/>
        <w:ind w:left="0" w:firstLine="0"/>
        <w:jc w:val="left"/>
        <w:rPr>
          <w:rFonts w:hint="eastAsia"/>
        </w:rPr>
      </w:pPr>
      <w:r>
        <w:rPr>
          <w:rFonts w:hint="eastAsia"/>
        </w:rPr>
        <w:t>当我们的技巧无法追寻祂的手时，信靠祂的心就是我们的智慧。</w:t>
      </w:r>
    </w:p>
    <w:p w14:paraId="7C6AF4B5">
      <w:pPr>
        <w:spacing w:after="289" w:line="259" w:lineRule="auto"/>
        <w:ind w:left="0" w:firstLine="0"/>
        <w:jc w:val="left"/>
        <w:rPr>
          <w:rFonts w:hint="eastAsia"/>
        </w:rPr>
      </w:pPr>
      <w:r>
        <w:rPr>
          <w:rFonts w:hint="eastAsia"/>
        </w:rPr>
        <w:t>Who could have imagined the dividing of the waters of the sea!</w:t>
      </w:r>
    </w:p>
    <w:p w14:paraId="55240A66">
      <w:pPr>
        <w:spacing w:after="289" w:line="259" w:lineRule="auto"/>
        <w:ind w:left="0" w:firstLine="0"/>
        <w:jc w:val="left"/>
        <w:rPr>
          <w:rFonts w:hint="eastAsia"/>
        </w:rPr>
      </w:pPr>
      <w:r>
        <w:rPr>
          <w:rFonts w:hint="eastAsia"/>
        </w:rPr>
        <w:t>谁能想象海水的分开呢！</w:t>
      </w:r>
    </w:p>
    <w:p w14:paraId="5709BD57">
      <w:pPr>
        <w:spacing w:after="289" w:line="259" w:lineRule="auto"/>
        <w:ind w:left="0" w:firstLine="0"/>
        <w:jc w:val="left"/>
        <w:rPr>
          <w:rFonts w:hint="eastAsia"/>
        </w:rPr>
      </w:pPr>
      <w:r>
        <w:rPr>
          <w:rFonts w:hint="eastAsia"/>
        </w:rPr>
        <w:t>The like had never before been seen!</w:t>
      </w:r>
    </w:p>
    <w:p w14:paraId="34B5379C">
      <w:pPr>
        <w:spacing w:after="289" w:line="259" w:lineRule="auto"/>
        <w:ind w:left="0" w:firstLine="0"/>
        <w:jc w:val="left"/>
        <w:rPr>
          <w:rFonts w:hint="eastAsia"/>
        </w:rPr>
      </w:pPr>
      <w:r>
        <w:rPr>
          <w:rFonts w:hint="eastAsia"/>
        </w:rPr>
        <w:t>这样的事从未见过！</w:t>
      </w:r>
    </w:p>
    <w:p w14:paraId="2D93378F">
      <w:pPr>
        <w:spacing w:after="289" w:line="259" w:lineRule="auto"/>
        <w:ind w:left="0" w:firstLine="0"/>
        <w:jc w:val="left"/>
        <w:rPr>
          <w:rFonts w:hint="eastAsia"/>
        </w:rPr>
      </w:pPr>
      <w:r>
        <w:rPr>
          <w:rFonts w:hint="eastAsia"/>
        </w:rPr>
        <w:t>Faith learns the happy lesson, that though God's dealings are inscrutable, no impossibilities can impede Him.</w:t>
      </w:r>
    </w:p>
    <w:p w14:paraId="5DF8FF21">
      <w:pPr>
        <w:spacing w:after="289" w:line="259" w:lineRule="auto"/>
        <w:ind w:left="0" w:firstLine="0"/>
        <w:jc w:val="left"/>
        <w:rPr>
          <w:rFonts w:hint="eastAsia"/>
        </w:rPr>
      </w:pPr>
      <w:r>
        <w:rPr>
          <w:rFonts w:hint="eastAsia"/>
        </w:rPr>
        <w:t>信心学到了这个快乐的功课：虽然神的作为不可测度，但没有什么不可能的事能阻碍祂。</w:t>
      </w:r>
    </w:p>
    <w:p w14:paraId="11518E66">
      <w:pPr>
        <w:spacing w:after="289" w:line="259" w:lineRule="auto"/>
        <w:ind w:left="0" w:firstLine="0"/>
        <w:jc w:val="left"/>
        <w:rPr>
          <w:rFonts w:hint="eastAsia"/>
        </w:rPr>
      </w:pPr>
      <w:r>
        <w:rPr>
          <w:rFonts w:hint="eastAsia"/>
        </w:rPr>
        <w:t>The good Shepherd will be a faithful guardian of His flock.</w:t>
      </w:r>
    </w:p>
    <w:p w14:paraId="6A07072D">
      <w:pPr>
        <w:spacing w:after="289" w:line="259" w:lineRule="auto"/>
        <w:ind w:left="0" w:firstLine="0"/>
        <w:jc w:val="left"/>
        <w:rPr>
          <w:rFonts w:hint="eastAsia"/>
        </w:rPr>
      </w:pPr>
      <w:r>
        <w:rPr>
          <w:rFonts w:hint="eastAsia"/>
        </w:rPr>
        <w:t>好牧人将是祂羊群忠实的守护者。</w:t>
      </w:r>
    </w:p>
    <w:p w14:paraId="58F17E8E">
      <w:pPr>
        <w:spacing w:after="289" w:line="259" w:lineRule="auto"/>
        <w:ind w:left="0" w:firstLine="0"/>
        <w:jc w:val="left"/>
        <w:rPr>
          <w:rFonts w:hint="eastAsia"/>
        </w:rPr>
      </w:pPr>
      <w:r>
        <w:rPr>
          <w:rFonts w:hint="eastAsia"/>
        </w:rPr>
        <w:t>At His will He can raise up ministers to be their guide.</w:t>
      </w:r>
    </w:p>
    <w:p w14:paraId="5D9FF693">
      <w:pPr>
        <w:spacing w:after="289" w:line="259" w:lineRule="auto"/>
        <w:ind w:left="0" w:firstLine="0"/>
        <w:jc w:val="left"/>
        <w:rPr>
          <w:rFonts w:hint="eastAsia"/>
        </w:rPr>
      </w:pPr>
      <w:r>
        <w:rPr>
          <w:rFonts w:hint="eastAsia"/>
        </w:rPr>
        <w:t>按照祂的旨意，祂能兴起仆人作他们的引导。</w:t>
      </w:r>
    </w:p>
    <w:p w14:paraId="0364DC04">
      <w:pPr>
        <w:spacing w:after="289" w:line="259" w:lineRule="auto"/>
        <w:ind w:left="0" w:firstLine="0"/>
        <w:jc w:val="left"/>
        <w:rPr>
          <w:rFonts w:hint="eastAsia"/>
        </w:rPr>
      </w:pPr>
      <w:r>
        <w:rPr>
          <w:rFonts w:hint="eastAsia"/>
        </w:rPr>
        <w:t>As Moses and Aaron went before the rescued hosts, so appointed leaders shall watch over His people.</w:t>
      </w:r>
    </w:p>
    <w:p w14:paraId="25F4043B">
      <w:pPr>
        <w:spacing w:after="289" w:line="259" w:lineRule="auto"/>
        <w:ind w:left="0" w:firstLine="0"/>
        <w:jc w:val="left"/>
        <w:rPr>
          <w:rFonts w:hint="eastAsia"/>
        </w:rPr>
      </w:pPr>
      <w:r>
        <w:rPr>
          <w:rFonts w:hint="eastAsia"/>
        </w:rPr>
        <w:t>正如摩西和亚伦走在被拯救的军队前面一样，所指定的领袖也将看顾祂的子民。</w:t>
      </w:r>
    </w:p>
    <w:p w14:paraId="2CB3A4BF">
      <w:pPr>
        <w:spacing w:after="289" w:line="259" w:lineRule="auto"/>
        <w:ind w:left="0" w:firstLine="0"/>
        <w:jc w:val="left"/>
        <w:rPr>
          <w:rFonts w:hint="eastAsia"/>
        </w:rPr>
      </w:pPr>
      <w:r>
        <w:rPr>
          <w:rFonts w:hint="eastAsia"/>
        </w:rPr>
        <w:t>Let none distrust who have this God for their God.</w:t>
      </w:r>
    </w:p>
    <w:p w14:paraId="0672D6DF">
      <w:pPr>
        <w:spacing w:after="289" w:line="259" w:lineRule="auto"/>
        <w:ind w:left="0" w:firstLine="0"/>
        <w:jc w:val="left"/>
        <w:rPr>
          <w:rFonts w:hint="eastAsia"/>
        </w:rPr>
      </w:pPr>
      <w:r>
        <w:rPr>
          <w:rFonts w:hint="eastAsia"/>
        </w:rPr>
        <w:t>凡有这位神作他们的神的，都不要不信。</w:t>
      </w:r>
    </w:p>
    <w:p w14:paraId="553A5F41">
      <w:pPr>
        <w:spacing w:after="289" w:line="259" w:lineRule="auto"/>
        <w:ind w:left="0" w:firstLine="0"/>
        <w:jc w:val="left"/>
        <w:rPr>
          <w:rFonts w:hint="eastAsia"/>
        </w:rPr>
      </w:pPr>
    </w:p>
    <w:p w14:paraId="77174777">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78</w:t>
      </w:r>
    </w:p>
    <w:p w14:paraId="3E05EF8C">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78</w:t>
      </w:r>
    </w:p>
    <w:p w14:paraId="7C84315F">
      <w:pPr>
        <w:spacing w:after="289" w:line="259" w:lineRule="auto"/>
        <w:ind w:left="0" w:firstLine="0"/>
        <w:jc w:val="left"/>
        <w:rPr>
          <w:rFonts w:hint="eastAsia"/>
        </w:rPr>
      </w:pPr>
      <w:r>
        <w:rPr>
          <w:rFonts w:hint="eastAsia"/>
        </w:rPr>
        <w:t>We are enjoined to give earnest heed to the words spoken from heaven.</w:t>
      </w:r>
    </w:p>
    <w:p w14:paraId="10002DEF">
      <w:pPr>
        <w:spacing w:after="289" w:line="259" w:lineRule="auto"/>
        <w:ind w:left="0" w:firstLine="0"/>
        <w:jc w:val="left"/>
        <w:rPr>
          <w:rFonts w:hint="eastAsia"/>
        </w:rPr>
      </w:pPr>
      <w:r>
        <w:rPr>
          <w:rFonts w:hint="eastAsia"/>
        </w:rPr>
        <w:t>我们被吩咐要认真听从从天上说出的话。</w:t>
      </w:r>
    </w:p>
    <w:p w14:paraId="141F14E3">
      <w:pPr>
        <w:spacing w:after="289" w:line="259" w:lineRule="auto"/>
        <w:ind w:left="0" w:firstLine="0"/>
        <w:jc w:val="left"/>
        <w:rPr>
          <w:rFonts w:hint="eastAsia"/>
        </w:rPr>
      </w:pPr>
      <w:r>
        <w:rPr>
          <w:rFonts w:hint="eastAsia"/>
        </w:rPr>
        <w:t>A dark display of Israel's ingratitude and rebellion follows.</w:t>
      </w:r>
    </w:p>
    <w:p w14:paraId="58C33FD7">
      <w:pPr>
        <w:spacing w:after="289" w:line="259" w:lineRule="auto"/>
        <w:ind w:left="0" w:firstLine="0"/>
        <w:jc w:val="left"/>
        <w:rPr>
          <w:rFonts w:hint="eastAsia"/>
        </w:rPr>
      </w:pPr>
      <w:r>
        <w:rPr>
          <w:rFonts w:hint="eastAsia"/>
        </w:rPr>
        <w:t>接着是关于以色列忘恩负义和悖逆的黑暗展示。</w:t>
      </w:r>
    </w:p>
    <w:p w14:paraId="2D7D586B">
      <w:pPr>
        <w:spacing w:after="289" w:line="259" w:lineRule="auto"/>
        <w:ind w:left="0" w:firstLine="0"/>
        <w:jc w:val="left"/>
        <w:rPr>
          <w:rFonts w:hint="eastAsia"/>
        </w:rPr>
      </w:pPr>
      <w:r>
        <w:rPr>
          <w:rFonts w:hint="eastAsia"/>
        </w:rPr>
        <w:t>God's repeated and abundant mercies seem only to awaken evil.</w:t>
      </w:r>
    </w:p>
    <w:p w14:paraId="75D2013C">
      <w:pPr>
        <w:spacing w:after="289" w:line="259" w:lineRule="auto"/>
        <w:ind w:left="0" w:firstLine="0"/>
        <w:jc w:val="left"/>
        <w:rPr>
          <w:rFonts w:hint="eastAsia"/>
        </w:rPr>
      </w:pPr>
      <w:r>
        <w:rPr>
          <w:rFonts w:hint="eastAsia"/>
        </w:rPr>
        <w:t>神一再赐下的丰盛怜悯似乎只唤醒了邪恶。</w:t>
      </w:r>
    </w:p>
    <w:p w14:paraId="707DF321">
      <w:pPr>
        <w:spacing w:after="289" w:line="259" w:lineRule="auto"/>
        <w:ind w:left="0" w:firstLine="0"/>
        <w:jc w:val="left"/>
        <w:rPr>
          <w:rFonts w:hint="eastAsia"/>
        </w:rPr>
      </w:pPr>
      <w:r>
        <w:rPr>
          <w:rFonts w:hint="eastAsia"/>
        </w:rPr>
        <w:t>May the sad example be a profitable warning!</w:t>
      </w:r>
    </w:p>
    <w:p w14:paraId="4E1270CD">
      <w:pPr>
        <w:spacing w:after="289" w:line="259" w:lineRule="auto"/>
        <w:ind w:left="0" w:firstLine="0"/>
        <w:jc w:val="left"/>
        <w:rPr>
          <w:rFonts w:hint="eastAsia"/>
        </w:rPr>
      </w:pPr>
      <w:r>
        <w:rPr>
          <w:rFonts w:hint="eastAsia"/>
        </w:rPr>
        <w:t>愿这悲惨的例子成为一个有益的警告！</w:t>
      </w:r>
    </w:p>
    <w:p w14:paraId="24DDEB22">
      <w:pPr>
        <w:spacing w:after="289" w:line="259" w:lineRule="auto"/>
        <w:ind w:left="0" w:firstLine="0"/>
        <w:jc w:val="left"/>
        <w:rPr>
          <w:rFonts w:hint="eastAsia"/>
        </w:rPr>
      </w:pPr>
    </w:p>
    <w:p w14:paraId="496BCE57">
      <w:pPr>
        <w:spacing w:after="289" w:line="259" w:lineRule="auto"/>
        <w:ind w:left="0" w:firstLine="0"/>
        <w:jc w:val="left"/>
        <w:rPr>
          <w:rFonts w:hint="eastAsia"/>
        </w:rPr>
      </w:pPr>
      <w:r>
        <w:rPr>
          <w:rFonts w:hint="eastAsia"/>
        </w:rPr>
        <w:t>1-6. "Give ear, O my people, to my law; incline your ears to the words of my mouth. I will open my mouth in a parable; I will utter dark sayings of old; which we have heard and known, and our fathers have told us. We will not hide them from their children, showing to the generation to come the praises of the Lord, and His strength, and His wonderful works that He has done. For He established a testimony in Jacob, and appointed a law in Israel, which He commanded our fathers, that they should make them known to their children; that the generation to come might know them, even the children which should be born; who should arise and declare them to their children."</w:t>
      </w:r>
    </w:p>
    <w:p w14:paraId="2DC04D52">
      <w:pPr>
        <w:spacing w:after="289" w:line="259" w:lineRule="auto"/>
        <w:ind w:left="0" w:firstLine="0"/>
        <w:jc w:val="left"/>
        <w:rPr>
          <w:rFonts w:hint="eastAsia"/>
        </w:rPr>
      </w:pPr>
      <w:r>
        <w:rPr>
          <w:rFonts w:hint="eastAsia"/>
        </w:rPr>
        <w:t>1-6. “我的民哪，你们要留心听我的训诲，侧耳听我口中的话。我要开口说比喻，我要说出古时的谜语，是我们所听见、所知道的，也是我们的祖宗告诉我们的。我们不将这些事向他们的子孙隐瞒，要将耶和华的美德和祂的能力，并祂所行的奇事，述说给后代听。因为，祂在雅各中立法度，在以色列中设律法，是祂吩咐我们祖宗要传给子孙的，使将要生的后代子孙可以晓得；他们也要起来告诉他们的子孙。”</w:t>
      </w:r>
    </w:p>
    <w:p w14:paraId="4667851C">
      <w:pPr>
        <w:spacing w:after="289" w:line="259" w:lineRule="auto"/>
        <w:ind w:left="0" w:firstLine="0"/>
        <w:jc w:val="left"/>
        <w:rPr>
          <w:rFonts w:hint="eastAsia"/>
        </w:rPr>
      </w:pPr>
      <w:r>
        <w:rPr>
          <w:rFonts w:hint="eastAsia"/>
        </w:rPr>
        <w:t>This introduction claims especial notice.</w:t>
      </w:r>
    </w:p>
    <w:p w14:paraId="50BF59B1">
      <w:pPr>
        <w:spacing w:after="289" w:line="259" w:lineRule="auto"/>
        <w:ind w:left="0" w:firstLine="0"/>
        <w:jc w:val="left"/>
        <w:rPr>
          <w:rFonts w:hint="eastAsia"/>
        </w:rPr>
      </w:pPr>
      <w:r>
        <w:rPr>
          <w:rFonts w:hint="eastAsia"/>
        </w:rPr>
        <w:t>这段引言值得特别注意。</w:t>
      </w:r>
    </w:p>
    <w:p w14:paraId="4BF594F3">
      <w:pPr>
        <w:spacing w:after="289" w:line="259" w:lineRule="auto"/>
        <w:ind w:left="0" w:firstLine="0"/>
        <w:jc w:val="left"/>
        <w:rPr>
          <w:rFonts w:hint="eastAsia"/>
        </w:rPr>
      </w:pPr>
      <w:r>
        <w:rPr>
          <w:rFonts w:hint="eastAsia"/>
        </w:rPr>
        <w:t>We often crave audience of God.</w:t>
      </w:r>
    </w:p>
    <w:p w14:paraId="78892192">
      <w:pPr>
        <w:spacing w:after="289" w:line="259" w:lineRule="auto"/>
        <w:ind w:left="0" w:firstLine="0"/>
        <w:jc w:val="left"/>
        <w:rPr>
          <w:rFonts w:hint="eastAsia"/>
        </w:rPr>
      </w:pPr>
      <w:r>
        <w:rPr>
          <w:rFonts w:hint="eastAsia"/>
        </w:rPr>
        <w:t>我们常常渴望神垂听我们。</w:t>
      </w:r>
    </w:p>
    <w:p w14:paraId="226E48E9">
      <w:pPr>
        <w:spacing w:after="289" w:line="259" w:lineRule="auto"/>
        <w:ind w:left="0" w:firstLine="0"/>
        <w:jc w:val="left"/>
        <w:rPr>
          <w:rFonts w:hint="eastAsia"/>
        </w:rPr>
      </w:pPr>
      <w:r>
        <w:rPr>
          <w:rFonts w:hint="eastAsia"/>
        </w:rPr>
        <w:t>He here calls us to incline our ears to His instruction.</w:t>
      </w:r>
    </w:p>
    <w:p w14:paraId="32BE3D33">
      <w:pPr>
        <w:spacing w:after="289" w:line="259" w:lineRule="auto"/>
        <w:ind w:left="0" w:firstLine="0"/>
        <w:jc w:val="left"/>
        <w:rPr>
          <w:rFonts w:hint="eastAsia"/>
        </w:rPr>
      </w:pPr>
      <w:r>
        <w:rPr>
          <w:rFonts w:hint="eastAsia"/>
        </w:rPr>
        <w:t>在这里，祂呼召我们侧耳听祂的训诲。</w:t>
      </w:r>
    </w:p>
    <w:p w14:paraId="4FBEF1C8">
      <w:pPr>
        <w:spacing w:after="289" w:line="259" w:lineRule="auto"/>
        <w:ind w:left="0" w:firstLine="0"/>
        <w:jc w:val="left"/>
        <w:rPr>
          <w:rFonts w:hint="eastAsia"/>
        </w:rPr>
      </w:pPr>
      <w:r>
        <w:rPr>
          <w:rFonts w:hint="eastAsia"/>
        </w:rPr>
        <w:t>Let us be quick to hear.</w:t>
      </w:r>
    </w:p>
    <w:p w14:paraId="4EA32D66">
      <w:pPr>
        <w:spacing w:after="289" w:line="259" w:lineRule="auto"/>
        <w:ind w:left="0" w:firstLine="0"/>
        <w:jc w:val="left"/>
        <w:rPr>
          <w:rFonts w:hint="eastAsia"/>
        </w:rPr>
      </w:pPr>
      <w:r>
        <w:rPr>
          <w:rFonts w:hint="eastAsia"/>
        </w:rPr>
        <w:t>让我们快快地听。</w:t>
      </w:r>
    </w:p>
    <w:p w14:paraId="7C2123DA">
      <w:pPr>
        <w:spacing w:after="289" w:line="259" w:lineRule="auto"/>
        <w:ind w:left="0" w:firstLine="0"/>
        <w:jc w:val="left"/>
        <w:rPr>
          <w:rFonts w:hint="eastAsia"/>
        </w:rPr>
      </w:pPr>
      <w:r>
        <w:rPr>
          <w:rFonts w:hint="eastAsia"/>
        </w:rPr>
        <w:t>His revelation is the truth of truths, the light of light, the joy of joys, wisdom in the highest.</w:t>
      </w:r>
    </w:p>
    <w:p w14:paraId="2F99E80E">
      <w:pPr>
        <w:spacing w:after="289" w:line="259" w:lineRule="auto"/>
        <w:ind w:left="0" w:firstLine="0"/>
        <w:jc w:val="left"/>
        <w:rPr>
          <w:rFonts w:hint="eastAsia"/>
        </w:rPr>
      </w:pPr>
      <w:r>
        <w:rPr>
          <w:rFonts w:hint="eastAsia"/>
        </w:rPr>
        <w:t>祂的启示是真理中的真理，光明中的光明，喜乐中的喜乐，至高的智慧。</w:t>
      </w:r>
    </w:p>
    <w:p w14:paraId="216D2CA3">
      <w:pPr>
        <w:spacing w:after="289" w:line="259" w:lineRule="auto"/>
        <w:ind w:left="0" w:firstLine="0"/>
        <w:jc w:val="left"/>
        <w:rPr>
          <w:rFonts w:hint="eastAsia"/>
        </w:rPr>
      </w:pPr>
      <w:r>
        <w:rPr>
          <w:rFonts w:hint="eastAsia"/>
        </w:rPr>
        <w:t>Not only should we read, and mark, and learn; we should impress these doctrines on our offspring.</w:t>
      </w:r>
    </w:p>
    <w:p w14:paraId="659C0AEB">
      <w:pPr>
        <w:spacing w:after="289" w:line="259" w:lineRule="auto"/>
        <w:ind w:left="0" w:firstLine="0"/>
        <w:jc w:val="left"/>
        <w:rPr>
          <w:rFonts w:hint="eastAsia"/>
        </w:rPr>
      </w:pPr>
      <w:r>
        <w:rPr>
          <w:rFonts w:hint="eastAsia"/>
        </w:rPr>
        <w:t>我们不仅应该阅读、标记和学习；我们还应该将这些教义印在我们的后代心中。</w:t>
      </w:r>
    </w:p>
    <w:p w14:paraId="502032A7">
      <w:pPr>
        <w:spacing w:after="289" w:line="259" w:lineRule="auto"/>
        <w:ind w:left="0" w:firstLine="0"/>
        <w:jc w:val="left"/>
        <w:rPr>
          <w:rFonts w:hint="eastAsia"/>
        </w:rPr>
      </w:pPr>
      <w:r>
        <w:rPr>
          <w:rFonts w:hint="eastAsia"/>
        </w:rPr>
        <w:t>Fathers should teach their children; and children's children should in turn transmit.</w:t>
      </w:r>
    </w:p>
    <w:p w14:paraId="19AF2663">
      <w:pPr>
        <w:spacing w:after="289" w:line="259" w:lineRule="auto"/>
        <w:ind w:left="0" w:firstLine="0"/>
        <w:jc w:val="left"/>
        <w:rPr>
          <w:rFonts w:hint="eastAsia"/>
        </w:rPr>
      </w:pPr>
      <w:r>
        <w:rPr>
          <w:rFonts w:hint="eastAsia"/>
        </w:rPr>
        <w:t>父亲应该教导他们的孩子；孩子的孩子也应该依次传递下去。</w:t>
      </w:r>
    </w:p>
    <w:p w14:paraId="27575350">
      <w:pPr>
        <w:spacing w:after="289" w:line="259" w:lineRule="auto"/>
        <w:ind w:left="0" w:firstLine="0"/>
        <w:jc w:val="left"/>
        <w:rPr>
          <w:rFonts w:hint="eastAsia"/>
        </w:rPr>
      </w:pPr>
    </w:p>
    <w:p w14:paraId="58602055">
      <w:pPr>
        <w:spacing w:after="289" w:line="259" w:lineRule="auto"/>
        <w:ind w:left="0" w:firstLine="0"/>
        <w:jc w:val="left"/>
        <w:rPr>
          <w:rFonts w:hint="eastAsia"/>
        </w:rPr>
      </w:pPr>
      <w:r>
        <w:rPr>
          <w:rFonts w:hint="eastAsia"/>
        </w:rPr>
        <w:t>7-11. "Those who might set their hope in God, and not forget the works of God, but keep His commandments; and might not be as their fathers, a stubborn and rebellious generation; a generation that set not their heart aright, and whose spirit was not steadfast with God. The children of Ephraim, being armed, and carrying bows, turned back in the day of battle. They kept not the covenant of God, and refused to walk in His law; and forgot His works, and His wonders that He had shown them."</w:t>
      </w:r>
    </w:p>
    <w:p w14:paraId="4413B325">
      <w:pPr>
        <w:spacing w:after="289" w:line="259" w:lineRule="auto"/>
        <w:ind w:left="0" w:firstLine="0"/>
        <w:jc w:val="left"/>
        <w:rPr>
          <w:rFonts w:hint="eastAsia"/>
        </w:rPr>
      </w:pPr>
      <w:r>
        <w:rPr>
          <w:rFonts w:hint="eastAsia"/>
        </w:rPr>
        <w:t>7-11. “好叫他们仰望神，不忘记神的作为，惟要守祂的命令。不叫他们像他们的祖宗，是顽梗悖逆、心不正直、向神心不诚实的世代。以法莲的子孙，带着兵器，拿着弓，临阵之日，转身退后。他们不遵守神的约，不肯照祂的律法行，又忘了祂的作为和祂所显给他们奇妙的作为。”</w:t>
      </w:r>
    </w:p>
    <w:p w14:paraId="296F6FA5">
      <w:pPr>
        <w:spacing w:after="289" w:line="259" w:lineRule="auto"/>
        <w:ind w:left="0" w:firstLine="0"/>
        <w:jc w:val="left"/>
        <w:rPr>
          <w:rFonts w:hint="eastAsia"/>
        </w:rPr>
      </w:pPr>
      <w:r>
        <w:rPr>
          <w:rFonts w:hint="eastAsia"/>
        </w:rPr>
        <w:t>Bible-study quickens grace.</w:t>
      </w:r>
    </w:p>
    <w:p w14:paraId="2406C7D3">
      <w:pPr>
        <w:spacing w:after="289" w:line="259" w:lineRule="auto"/>
        <w:ind w:left="0" w:firstLine="0"/>
        <w:jc w:val="left"/>
        <w:rPr>
          <w:rFonts w:hint="eastAsia"/>
        </w:rPr>
      </w:pPr>
      <w:r>
        <w:rPr>
          <w:rFonts w:hint="eastAsia"/>
        </w:rPr>
        <w:t>研读圣经能激发恩典。</w:t>
      </w:r>
    </w:p>
    <w:p w14:paraId="3F94C3DB">
      <w:pPr>
        <w:spacing w:after="289" w:line="259" w:lineRule="auto"/>
        <w:ind w:left="0" w:firstLine="0"/>
        <w:jc w:val="left"/>
        <w:rPr>
          <w:rFonts w:hint="eastAsia"/>
        </w:rPr>
      </w:pPr>
      <w:r>
        <w:rPr>
          <w:rFonts w:hint="eastAsia"/>
        </w:rPr>
        <w:t>By pondering God's works of old, confidence will strengthen and hope become more bright.</w:t>
      </w:r>
    </w:p>
    <w:p w14:paraId="6654C03C">
      <w:pPr>
        <w:spacing w:after="289" w:line="259" w:lineRule="auto"/>
        <w:ind w:left="0" w:firstLine="0"/>
        <w:jc w:val="left"/>
        <w:rPr>
          <w:rFonts w:hint="eastAsia"/>
        </w:rPr>
      </w:pPr>
      <w:r>
        <w:rPr>
          <w:rFonts w:hint="eastAsia"/>
        </w:rPr>
        <w:t>通过思索神古时的作为，信心会增强，盼望会变得更加明亮。</w:t>
      </w:r>
    </w:p>
    <w:p w14:paraId="34607FF2">
      <w:pPr>
        <w:spacing w:after="289" w:line="259" w:lineRule="auto"/>
        <w:ind w:left="0" w:firstLine="0"/>
        <w:jc w:val="left"/>
        <w:rPr>
          <w:rFonts w:hint="eastAsia"/>
        </w:rPr>
      </w:pPr>
      <w:r>
        <w:rPr>
          <w:rFonts w:hint="eastAsia"/>
        </w:rPr>
        <w:t>We shall tremble, also, at the dreadful iniquity of Israel's sons.</w:t>
      </w:r>
    </w:p>
    <w:p w14:paraId="1EC96763">
      <w:pPr>
        <w:spacing w:after="289" w:line="259" w:lineRule="auto"/>
        <w:ind w:left="0" w:firstLine="0"/>
        <w:jc w:val="left"/>
        <w:rPr>
          <w:rFonts w:hint="eastAsia"/>
        </w:rPr>
      </w:pPr>
      <w:r>
        <w:rPr>
          <w:rFonts w:hint="eastAsia"/>
        </w:rPr>
        <w:t>我们也将因以色列子孙可怕的罪孽而战兢。</w:t>
      </w:r>
    </w:p>
    <w:p w14:paraId="7B11BF56">
      <w:pPr>
        <w:spacing w:after="289" w:line="259" w:lineRule="auto"/>
        <w:ind w:left="0" w:firstLine="0"/>
        <w:jc w:val="left"/>
        <w:rPr>
          <w:rFonts w:hint="eastAsia"/>
        </w:rPr>
      </w:pPr>
      <w:r>
        <w:rPr>
          <w:rFonts w:hint="eastAsia"/>
        </w:rPr>
        <w:t>They quenched the recollection of the repeated mercies, which blessed their fathers.</w:t>
      </w:r>
    </w:p>
    <w:p w14:paraId="0445A584">
      <w:pPr>
        <w:spacing w:after="289" w:line="259" w:lineRule="auto"/>
        <w:ind w:left="0" w:firstLine="0"/>
        <w:jc w:val="left"/>
        <w:rPr>
          <w:rFonts w:hint="eastAsia"/>
        </w:rPr>
      </w:pPr>
      <w:r>
        <w:rPr>
          <w:rFonts w:hint="eastAsia"/>
        </w:rPr>
        <w:t>他们熄灭了对那曾祝福他们祖宗的一再怜悯的记忆。</w:t>
      </w:r>
    </w:p>
    <w:p w14:paraId="6CBEA17C">
      <w:pPr>
        <w:spacing w:after="289" w:line="259" w:lineRule="auto"/>
        <w:ind w:left="0" w:firstLine="0"/>
        <w:jc w:val="left"/>
        <w:rPr>
          <w:rFonts w:hint="eastAsia"/>
        </w:rPr>
      </w:pPr>
      <w:r>
        <w:rPr>
          <w:rFonts w:hint="eastAsia"/>
        </w:rPr>
        <w:t>Armor was provided for them, but they refused to stand firm, and fled before their foes.</w:t>
      </w:r>
    </w:p>
    <w:p w14:paraId="01395248">
      <w:pPr>
        <w:spacing w:after="289" w:line="259" w:lineRule="auto"/>
        <w:ind w:left="0" w:firstLine="0"/>
        <w:jc w:val="left"/>
        <w:rPr>
          <w:rFonts w:hint="eastAsia"/>
        </w:rPr>
      </w:pPr>
      <w:r>
        <w:rPr>
          <w:rFonts w:hint="eastAsia"/>
        </w:rPr>
        <w:t>为他们预备了盔甲，但他们拒绝站稳，在敌人面前逃跑。</w:t>
      </w:r>
    </w:p>
    <w:p w14:paraId="6F67A259">
      <w:pPr>
        <w:spacing w:after="289" w:line="259" w:lineRule="auto"/>
        <w:ind w:left="0" w:firstLine="0"/>
        <w:jc w:val="left"/>
        <w:rPr>
          <w:rFonts w:hint="eastAsia"/>
        </w:rPr>
      </w:pPr>
      <w:r>
        <w:rPr>
          <w:rFonts w:hint="eastAsia"/>
        </w:rPr>
        <w:t>They closed their eyes, and would not see His arm extended for their help.</w:t>
      </w:r>
    </w:p>
    <w:p w14:paraId="475CB324">
      <w:pPr>
        <w:spacing w:after="289" w:line="259" w:lineRule="auto"/>
        <w:ind w:left="0" w:firstLine="0"/>
        <w:jc w:val="left"/>
        <w:rPr>
          <w:rFonts w:hint="eastAsia"/>
        </w:rPr>
      </w:pPr>
      <w:r>
        <w:rPr>
          <w:rFonts w:hint="eastAsia"/>
        </w:rPr>
        <w:t>他们闭上眼睛，不愿看见祂伸出膀臂帮助他们。</w:t>
      </w:r>
    </w:p>
    <w:p w14:paraId="043D4C9F">
      <w:pPr>
        <w:spacing w:after="289" w:line="259" w:lineRule="auto"/>
        <w:ind w:left="0" w:firstLine="0"/>
        <w:jc w:val="left"/>
        <w:rPr>
          <w:rFonts w:hint="eastAsia"/>
        </w:rPr>
      </w:pPr>
    </w:p>
    <w:p w14:paraId="2B187C63">
      <w:pPr>
        <w:spacing w:after="289" w:line="259" w:lineRule="auto"/>
        <w:ind w:left="0" w:firstLine="0"/>
        <w:jc w:val="left"/>
        <w:rPr>
          <w:rFonts w:hint="eastAsia"/>
        </w:rPr>
      </w:pPr>
      <w:r>
        <w:rPr>
          <w:rFonts w:hint="eastAsia"/>
        </w:rPr>
        <w:t>12-16. "He did marvelous things in the sight of their fathers, in the land of Egypt, in the field of Zoan. He divided the sea, and caused them to pass through; and He made the waters to stand as n heap. In the daytime also He led them with a cloud, and all the night with a light of fire. He split the rocks in the wilderness, and gave them drink as out of the great depths. He brought streams also out of the rock, and caused waters to run down like rivers."</w:t>
      </w:r>
    </w:p>
    <w:p w14:paraId="0EF392F0">
      <w:pPr>
        <w:spacing w:after="289" w:line="259" w:lineRule="auto"/>
        <w:ind w:left="0" w:firstLine="0"/>
        <w:jc w:val="left"/>
        <w:rPr>
          <w:rFonts w:hint="eastAsia"/>
        </w:rPr>
      </w:pPr>
      <w:r>
        <w:rPr>
          <w:rFonts w:hint="eastAsia"/>
        </w:rPr>
        <w:t>12-16. “祂在埃及地，在琐安的田野，在他们祖宗的眼前施行奇事。祂将海分开，使他们过去，又叫水立起如垒。祂白日用云彩，终夜用火光引导他们。祂在旷野分裂磐石，多多地给他们水喝，如同从深渊而出。祂使磐石出水，叫水如江河下流。”</w:t>
      </w:r>
    </w:p>
    <w:p w14:paraId="531CBFAE">
      <w:pPr>
        <w:spacing w:after="289" w:line="259" w:lineRule="auto"/>
        <w:ind w:left="0" w:firstLine="0"/>
        <w:jc w:val="left"/>
        <w:rPr>
          <w:rFonts w:hint="eastAsia"/>
        </w:rPr>
      </w:pPr>
      <w:r>
        <w:rPr>
          <w:rFonts w:hint="eastAsia"/>
        </w:rPr>
        <w:t>A recapitulation follows of the wonders which cradled the childhood of His people.</w:t>
      </w:r>
    </w:p>
    <w:p w14:paraId="0F1B1E63">
      <w:pPr>
        <w:spacing w:after="289" w:line="259" w:lineRule="auto"/>
        <w:ind w:left="0" w:firstLine="0"/>
        <w:jc w:val="left"/>
        <w:rPr>
          <w:rFonts w:hint="eastAsia"/>
        </w:rPr>
      </w:pPr>
      <w:r>
        <w:rPr>
          <w:rFonts w:hint="eastAsia"/>
        </w:rPr>
        <w:t>接着是对那些 cradled(原文为“摇篮”，意为孕育) 祂子民童年时期的奇事的重述。</w:t>
      </w:r>
    </w:p>
    <w:p w14:paraId="587FAD49">
      <w:pPr>
        <w:spacing w:after="289" w:line="259" w:lineRule="auto"/>
        <w:ind w:left="0" w:firstLine="0"/>
        <w:jc w:val="left"/>
        <w:rPr>
          <w:rFonts w:hint="eastAsia"/>
        </w:rPr>
      </w:pPr>
      <w:r>
        <w:rPr>
          <w:rFonts w:hint="eastAsia"/>
        </w:rPr>
        <w:t>In this history, God's character—His love, His might— is written as with a sunbeam.</w:t>
      </w:r>
    </w:p>
    <w:p w14:paraId="6B034A00">
      <w:pPr>
        <w:spacing w:after="289" w:line="259" w:lineRule="auto"/>
        <w:ind w:left="0" w:firstLine="0"/>
        <w:jc w:val="left"/>
        <w:rPr>
          <w:rFonts w:hint="eastAsia"/>
        </w:rPr>
      </w:pPr>
      <w:r>
        <w:rPr>
          <w:rFonts w:hint="eastAsia"/>
        </w:rPr>
        <w:t>在这段历史中，神的品格——祂的爱，祂的能力——如同用一道阳光写成。</w:t>
      </w:r>
    </w:p>
    <w:p w14:paraId="496B1AA7">
      <w:pPr>
        <w:spacing w:after="289" w:line="259" w:lineRule="auto"/>
        <w:ind w:left="0" w:firstLine="0"/>
        <w:jc w:val="left"/>
        <w:rPr>
          <w:rFonts w:hint="eastAsia"/>
        </w:rPr>
      </w:pPr>
      <w:r>
        <w:rPr>
          <w:rFonts w:hint="eastAsia"/>
        </w:rPr>
        <w:t>No enemies could crush.</w:t>
      </w:r>
    </w:p>
    <w:p w14:paraId="353D8777">
      <w:pPr>
        <w:spacing w:after="289" w:line="259" w:lineRule="auto"/>
        <w:ind w:left="0" w:firstLine="0"/>
        <w:jc w:val="left"/>
        <w:rPr>
          <w:rFonts w:hint="eastAsia"/>
        </w:rPr>
      </w:pPr>
      <w:r>
        <w:rPr>
          <w:rFonts w:hint="eastAsia"/>
        </w:rPr>
        <w:t>没有敌人能压垮。</w:t>
      </w:r>
    </w:p>
    <w:p w14:paraId="611FB88A">
      <w:pPr>
        <w:spacing w:after="289" w:line="259" w:lineRule="auto"/>
        <w:ind w:left="0" w:firstLine="0"/>
        <w:jc w:val="left"/>
        <w:rPr>
          <w:rFonts w:hint="eastAsia"/>
        </w:rPr>
      </w:pPr>
      <w:r>
        <w:rPr>
          <w:rFonts w:hint="eastAsia"/>
        </w:rPr>
        <w:t>No perils could destroy.</w:t>
      </w:r>
    </w:p>
    <w:p w14:paraId="126B13EF">
      <w:pPr>
        <w:spacing w:after="289" w:line="259" w:lineRule="auto"/>
        <w:ind w:left="0" w:firstLine="0"/>
        <w:jc w:val="left"/>
        <w:rPr>
          <w:rFonts w:hint="eastAsia"/>
        </w:rPr>
      </w:pPr>
      <w:r>
        <w:rPr>
          <w:rFonts w:hint="eastAsia"/>
        </w:rPr>
        <w:t>没有危难能毁灭。</w:t>
      </w:r>
    </w:p>
    <w:p w14:paraId="1642B1B7">
      <w:pPr>
        <w:spacing w:after="289" w:line="259" w:lineRule="auto"/>
        <w:ind w:left="0" w:firstLine="0"/>
        <w:jc w:val="left"/>
        <w:rPr>
          <w:rFonts w:hint="eastAsia"/>
        </w:rPr>
      </w:pPr>
      <w:r>
        <w:rPr>
          <w:rFonts w:hint="eastAsia"/>
        </w:rPr>
        <w:t>Impossibilities vanished.</w:t>
      </w:r>
    </w:p>
    <w:p w14:paraId="504BB1B8">
      <w:pPr>
        <w:spacing w:after="289" w:line="259" w:lineRule="auto"/>
        <w:ind w:left="0" w:firstLine="0"/>
        <w:jc w:val="left"/>
        <w:rPr>
          <w:rFonts w:hint="eastAsia"/>
        </w:rPr>
      </w:pPr>
      <w:r>
        <w:rPr>
          <w:rFonts w:hint="eastAsia"/>
        </w:rPr>
        <w:t>不可能的事都消失了。</w:t>
      </w:r>
    </w:p>
    <w:p w14:paraId="320B2728">
      <w:pPr>
        <w:spacing w:after="289" w:line="259" w:lineRule="auto"/>
        <w:ind w:left="0" w:firstLine="0"/>
        <w:jc w:val="left"/>
        <w:rPr>
          <w:rFonts w:hint="eastAsia"/>
        </w:rPr>
      </w:pPr>
      <w:r>
        <w:rPr>
          <w:rFonts w:hint="eastAsia"/>
        </w:rPr>
        <w:t>He made the waters of the deep to be a highway for their feet.</w:t>
      </w:r>
    </w:p>
    <w:p w14:paraId="5DB8866D">
      <w:pPr>
        <w:spacing w:after="289" w:line="259" w:lineRule="auto"/>
        <w:ind w:left="0" w:firstLine="0"/>
        <w:jc w:val="left"/>
        <w:rPr>
          <w:rFonts w:hint="eastAsia"/>
        </w:rPr>
      </w:pPr>
      <w:r>
        <w:rPr>
          <w:rFonts w:hint="eastAsia"/>
        </w:rPr>
        <w:t>祂使深渊的水成为他们脚下的公路。</w:t>
      </w:r>
    </w:p>
    <w:p w14:paraId="5B290F2C">
      <w:pPr>
        <w:spacing w:after="289" w:line="259" w:lineRule="auto"/>
        <w:ind w:left="0" w:firstLine="0"/>
        <w:jc w:val="left"/>
        <w:rPr>
          <w:rFonts w:hint="eastAsia"/>
        </w:rPr>
      </w:pPr>
      <w:r>
        <w:rPr>
          <w:rFonts w:hint="eastAsia"/>
        </w:rPr>
        <w:t>The mighty billows stood as a wall on their right hand and on their left.</w:t>
      </w:r>
    </w:p>
    <w:p w14:paraId="6D1A3056">
      <w:pPr>
        <w:spacing w:after="289" w:line="259" w:lineRule="auto"/>
        <w:ind w:left="0" w:firstLine="0"/>
        <w:jc w:val="left"/>
        <w:rPr>
          <w:rFonts w:hint="eastAsia"/>
        </w:rPr>
      </w:pPr>
      <w:r>
        <w:rPr>
          <w:rFonts w:hint="eastAsia"/>
        </w:rPr>
        <w:t>巨大的波涛在他们的右边和左边立起如墙。</w:t>
      </w:r>
    </w:p>
    <w:p w14:paraId="4F1103FB">
      <w:pPr>
        <w:spacing w:after="289" w:line="259" w:lineRule="auto"/>
        <w:ind w:left="0" w:firstLine="0"/>
        <w:jc w:val="left"/>
        <w:rPr>
          <w:rFonts w:hint="eastAsia"/>
        </w:rPr>
      </w:pPr>
      <w:r>
        <w:rPr>
          <w:rFonts w:hint="eastAsia"/>
        </w:rPr>
        <w:t>That their journey might be safe, a cloud from heaven preceded their march by day, and a canopy of fire shone over them at night.</w:t>
      </w:r>
    </w:p>
    <w:p w14:paraId="106051F4">
      <w:pPr>
        <w:spacing w:after="289" w:line="259" w:lineRule="auto"/>
        <w:ind w:left="0" w:firstLine="0"/>
        <w:jc w:val="left"/>
        <w:rPr>
          <w:rFonts w:hint="eastAsia"/>
        </w:rPr>
      </w:pPr>
      <w:r>
        <w:rPr>
          <w:rFonts w:hint="eastAsia"/>
        </w:rPr>
        <w:t>为了使他们的旅程安全，白天有天上的云彩在他们前面行进，夜晚有火的华盖照耀他们。</w:t>
      </w:r>
    </w:p>
    <w:p w14:paraId="4776E57B">
      <w:pPr>
        <w:spacing w:after="289" w:line="259" w:lineRule="auto"/>
        <w:ind w:left="0" w:firstLine="0"/>
        <w:jc w:val="left"/>
        <w:rPr>
          <w:rFonts w:hint="eastAsia"/>
        </w:rPr>
      </w:pPr>
      <w:r>
        <w:rPr>
          <w:rFonts w:hint="eastAsia"/>
        </w:rPr>
        <w:t>Does thirst oppress them?</w:t>
      </w:r>
    </w:p>
    <w:p w14:paraId="7E82D3EC">
      <w:pPr>
        <w:spacing w:after="289" w:line="259" w:lineRule="auto"/>
        <w:ind w:left="0" w:firstLine="0"/>
        <w:jc w:val="left"/>
        <w:rPr>
          <w:rFonts w:hint="eastAsia"/>
        </w:rPr>
      </w:pPr>
      <w:r>
        <w:rPr>
          <w:rFonts w:hint="eastAsia"/>
        </w:rPr>
        <w:t>口渴压迫他们吗？</w:t>
      </w:r>
    </w:p>
    <w:p w14:paraId="2A99BCD3">
      <w:pPr>
        <w:spacing w:after="289" w:line="259" w:lineRule="auto"/>
        <w:ind w:left="0" w:firstLine="0"/>
        <w:jc w:val="left"/>
        <w:rPr>
          <w:rFonts w:hint="eastAsia"/>
        </w:rPr>
      </w:pPr>
      <w:r>
        <w:rPr>
          <w:rFonts w:hint="eastAsia"/>
        </w:rPr>
        <w:t>The hard rock opens its flinty sides, and refreshing streams flow in their rear.</w:t>
      </w:r>
    </w:p>
    <w:p w14:paraId="6AC06049">
      <w:pPr>
        <w:spacing w:after="289" w:line="259" w:lineRule="auto"/>
        <w:ind w:left="0" w:firstLine="0"/>
        <w:jc w:val="left"/>
        <w:rPr>
          <w:rFonts w:hint="eastAsia"/>
        </w:rPr>
      </w:pPr>
      <w:r>
        <w:rPr>
          <w:rFonts w:hint="eastAsia"/>
        </w:rPr>
        <w:t>坚硬的磐石打开它坚硬的侧面，清爽的溪流在他们后面流淌。</w:t>
      </w:r>
    </w:p>
    <w:p w14:paraId="2EE2DD79">
      <w:pPr>
        <w:spacing w:after="289" w:line="259" w:lineRule="auto"/>
        <w:ind w:left="0" w:firstLine="0"/>
        <w:jc w:val="left"/>
        <w:rPr>
          <w:rFonts w:hint="eastAsia"/>
        </w:rPr>
      </w:pPr>
      <w:r>
        <w:rPr>
          <w:rFonts w:hint="eastAsia"/>
        </w:rPr>
        <w:t>Miracle followed miracle, proclaiming His unceasing care.</w:t>
      </w:r>
    </w:p>
    <w:p w14:paraId="3F7052A7">
      <w:pPr>
        <w:spacing w:after="289" w:line="259" w:lineRule="auto"/>
        <w:ind w:left="0" w:firstLine="0"/>
        <w:jc w:val="left"/>
        <w:rPr>
          <w:rFonts w:hint="eastAsia"/>
        </w:rPr>
      </w:pPr>
      <w:r>
        <w:rPr>
          <w:rFonts w:hint="eastAsia"/>
        </w:rPr>
        <w:t>奇迹接一个奇迹，宣告着祂永不止息的看顾。</w:t>
      </w:r>
    </w:p>
    <w:p w14:paraId="114DFBBF">
      <w:pPr>
        <w:spacing w:after="289" w:line="259" w:lineRule="auto"/>
        <w:ind w:left="0" w:firstLine="0"/>
        <w:jc w:val="left"/>
        <w:rPr>
          <w:rFonts w:hint="eastAsia"/>
        </w:rPr>
      </w:pPr>
    </w:p>
    <w:p w14:paraId="1A4B9D3B">
      <w:pPr>
        <w:spacing w:after="289" w:line="259" w:lineRule="auto"/>
        <w:ind w:left="0" w:firstLine="0"/>
        <w:jc w:val="left"/>
        <w:rPr>
          <w:rFonts w:hint="eastAsia"/>
        </w:rPr>
      </w:pPr>
      <w:r>
        <w:rPr>
          <w:rFonts w:hint="eastAsia"/>
        </w:rPr>
        <w:t>17-25. "And they sinned yet more against Him by provoking the Most High in the wilderness. And they tempted God in their heart by asking food for their lust. Yes, they spoke against God; they said, Can God furnish a table in the wilderness? Behold, He smote the rock, so that the waters gushed out, and the streams overflowed; can He give bread also? can He provide flesh for His people? Therefore the Lord heard this, and was angry; so a fire was kindled against Jacob, and anger also came up against Israel; because they believed not in God, and trusted not in His salvation, though He had commanded the clouds from above, and opened the doors of heaven, and had rained down manna upon them to eat, and had given them of the bread of heaven. Man ate angels' food; He sent them food to the full."</w:t>
      </w:r>
    </w:p>
    <w:p w14:paraId="078242EE">
      <w:pPr>
        <w:spacing w:after="289" w:line="259" w:lineRule="auto"/>
        <w:ind w:left="0" w:firstLine="0"/>
        <w:jc w:val="left"/>
        <w:rPr>
          <w:rFonts w:hint="eastAsia"/>
        </w:rPr>
      </w:pPr>
      <w:r>
        <w:rPr>
          <w:rFonts w:hint="eastAsia"/>
        </w:rPr>
        <w:t>17-25. “他们却仍旧得罪祂，在旷野悖逆至高者。他们心中试探神，随自己的私欲求食物，并且妄论神说：‘神在旷野岂能摆设筵席吗？祂曾击打磐石，使水涌出，成了江河；祂还能赐粮食吗？还能为祂的百姓预备肉吗？’所以，耶和华听见就发怒；有烈火向雅各烧起；有怒气向以色列发作；因为他们不信服神，不倚赖祂的救恩。祂却吩咐天空，又敞开天上的门，降吗哪像雨给他们吃，将天上的粮食赐给他们。各人吃天使的食物；祂赐他们食粮，使他们饱足。”</w:t>
      </w:r>
    </w:p>
    <w:p w14:paraId="02A23C05">
      <w:pPr>
        <w:spacing w:after="289" w:line="259" w:lineRule="auto"/>
        <w:ind w:left="0" w:firstLine="0"/>
        <w:jc w:val="left"/>
        <w:rPr>
          <w:rFonts w:hint="eastAsia"/>
        </w:rPr>
      </w:pPr>
      <w:r>
        <w:rPr>
          <w:rFonts w:hint="eastAsia"/>
        </w:rPr>
        <w:t>Can it be that such miracles of love could fail to melt their hearts; and that such evidence of fatherly guardianship should allow rebellion still to live!</w:t>
      </w:r>
    </w:p>
    <w:p w14:paraId="6442045C">
      <w:pPr>
        <w:spacing w:after="289" w:line="259" w:lineRule="auto"/>
        <w:ind w:left="0" w:firstLine="0"/>
        <w:jc w:val="left"/>
        <w:rPr>
          <w:rFonts w:hint="eastAsia"/>
        </w:rPr>
      </w:pPr>
      <w:r>
        <w:rPr>
          <w:rFonts w:hint="eastAsia"/>
        </w:rPr>
        <w:t>难道这样爱的奇迹竟不能融化他们的心；这样父般看顾的证据竟让悖逆仍存活！</w:t>
      </w:r>
    </w:p>
    <w:p w14:paraId="7EE4F9C0">
      <w:pPr>
        <w:spacing w:after="289" w:line="259" w:lineRule="auto"/>
        <w:ind w:left="0" w:firstLine="0"/>
        <w:jc w:val="left"/>
        <w:rPr>
          <w:rFonts w:hint="eastAsia"/>
        </w:rPr>
      </w:pPr>
      <w:r>
        <w:rPr>
          <w:rFonts w:hint="eastAsia"/>
        </w:rPr>
        <w:t>Alas! abundant kindness awakened superabundant sin!</w:t>
      </w:r>
    </w:p>
    <w:p w14:paraId="49C615FE">
      <w:pPr>
        <w:spacing w:after="289" w:line="259" w:lineRule="auto"/>
        <w:ind w:left="0" w:firstLine="0"/>
        <w:jc w:val="left"/>
        <w:rPr>
          <w:rFonts w:hint="eastAsia"/>
        </w:rPr>
      </w:pPr>
      <w:r>
        <w:rPr>
          <w:rFonts w:hint="eastAsia"/>
        </w:rPr>
        <w:t>唉！丰盛的仁慈唤醒了极度的罪恶！</w:t>
      </w:r>
    </w:p>
    <w:p w14:paraId="6DC948F6">
      <w:pPr>
        <w:spacing w:after="289" w:line="259" w:lineRule="auto"/>
        <w:ind w:left="0" w:firstLine="0"/>
        <w:jc w:val="left"/>
        <w:rPr>
          <w:rFonts w:hint="eastAsia"/>
        </w:rPr>
      </w:pPr>
      <w:r>
        <w:rPr>
          <w:rFonts w:hint="eastAsia"/>
        </w:rPr>
        <w:t>They sneered at past lovingkindness.</w:t>
      </w:r>
    </w:p>
    <w:p w14:paraId="3C6DF9E8">
      <w:pPr>
        <w:spacing w:after="289" w:line="259" w:lineRule="auto"/>
        <w:ind w:left="0" w:firstLine="0"/>
        <w:jc w:val="left"/>
        <w:rPr>
          <w:rFonts w:hint="eastAsia"/>
        </w:rPr>
      </w:pPr>
      <w:r>
        <w:rPr>
          <w:rFonts w:hint="eastAsia"/>
        </w:rPr>
        <w:t>他们嘲笑过去的慈爱。</w:t>
      </w:r>
    </w:p>
    <w:p w14:paraId="615B373F">
      <w:pPr>
        <w:spacing w:after="289" w:line="259" w:lineRule="auto"/>
        <w:ind w:left="0" w:firstLine="0"/>
        <w:jc w:val="left"/>
        <w:rPr>
          <w:rFonts w:hint="eastAsia"/>
        </w:rPr>
      </w:pPr>
      <w:r>
        <w:rPr>
          <w:rFonts w:hint="eastAsia"/>
        </w:rPr>
        <w:t>They allowed that their thirst had been relieved; but they doubted whether food could similarly be provided!</w:t>
      </w:r>
    </w:p>
    <w:p w14:paraId="70C14AE4">
      <w:pPr>
        <w:spacing w:after="289" w:line="259" w:lineRule="auto"/>
        <w:ind w:left="0" w:firstLine="0"/>
        <w:jc w:val="left"/>
        <w:rPr>
          <w:rFonts w:hint="eastAsia"/>
        </w:rPr>
      </w:pPr>
      <w:r>
        <w:rPr>
          <w:rFonts w:hint="eastAsia"/>
        </w:rPr>
        <w:t>他们承认他们的口渴得到了缓解；但他们怀疑食物是否也能同样被提供！</w:t>
      </w:r>
    </w:p>
    <w:p w14:paraId="39A29202">
      <w:pPr>
        <w:spacing w:after="289" w:line="259" w:lineRule="auto"/>
        <w:ind w:left="0" w:firstLine="0"/>
        <w:jc w:val="left"/>
        <w:rPr>
          <w:rFonts w:hint="eastAsia"/>
        </w:rPr>
      </w:pPr>
      <w:r>
        <w:rPr>
          <w:rFonts w:hint="eastAsia"/>
        </w:rPr>
        <w:t>Can we marvel that God's wrath went forth, and that fire raged in their camp?</w:t>
      </w:r>
    </w:p>
    <w:p w14:paraId="54EBD9E6">
      <w:pPr>
        <w:spacing w:after="289" w:line="259" w:lineRule="auto"/>
        <w:ind w:left="0" w:firstLine="0"/>
        <w:jc w:val="left"/>
        <w:rPr>
          <w:rFonts w:hint="eastAsia"/>
        </w:rPr>
      </w:pPr>
      <w:r>
        <w:rPr>
          <w:rFonts w:hint="eastAsia"/>
        </w:rPr>
        <w:t>我们怎能不惊奇神的忿怒发出，烈火在他们的营中肆虐呢？</w:t>
      </w:r>
    </w:p>
    <w:p w14:paraId="128281A8">
      <w:pPr>
        <w:spacing w:after="289" w:line="259" w:lineRule="auto"/>
        <w:ind w:left="0" w:firstLine="0"/>
        <w:jc w:val="left"/>
        <w:rPr>
          <w:rFonts w:hint="eastAsia"/>
        </w:rPr>
      </w:pPr>
      <w:r>
        <w:rPr>
          <w:rFonts w:hint="eastAsia"/>
        </w:rPr>
        <w:t>While we bless God for His goodness, let us remember that to hardened rebels He is a consuming fire.</w:t>
      </w:r>
    </w:p>
    <w:p w14:paraId="2E4723B1">
      <w:pPr>
        <w:spacing w:after="289" w:line="259" w:lineRule="auto"/>
        <w:ind w:left="0" w:firstLine="0"/>
        <w:jc w:val="left"/>
        <w:rPr>
          <w:rFonts w:hint="eastAsia"/>
        </w:rPr>
      </w:pPr>
      <w:r>
        <w:rPr>
          <w:rFonts w:hint="eastAsia"/>
        </w:rPr>
        <w:t>当我们因神的良善而称颂祂时，让我们记住，对顽固的悖逆者来说，祂是烈火。</w:t>
      </w:r>
    </w:p>
    <w:p w14:paraId="23C3804A">
      <w:pPr>
        <w:spacing w:after="289" w:line="259" w:lineRule="auto"/>
        <w:ind w:left="0" w:firstLine="0"/>
        <w:jc w:val="left"/>
        <w:rPr>
          <w:rFonts w:hint="eastAsia"/>
        </w:rPr>
      </w:pPr>
    </w:p>
    <w:p w14:paraId="60AC9334">
      <w:pPr>
        <w:spacing w:after="289" w:line="259" w:lineRule="auto"/>
        <w:ind w:left="0" w:firstLine="0"/>
        <w:jc w:val="left"/>
        <w:rPr>
          <w:rFonts w:hint="eastAsia"/>
        </w:rPr>
      </w:pPr>
      <w:r>
        <w:rPr>
          <w:rFonts w:hint="eastAsia"/>
        </w:rPr>
        <w:t>26-29. "He caused an east wind to blow in the heaven; and by His power He brought in the south wind. He rained flesh also upon them as dust, and feathered fowls like as the sand of the sea. And He let it fall in the midst of their camp, round about their habitations. So they ate, and were well filled; for He gave them their own desire; they were not estranged from their lust."</w:t>
      </w:r>
    </w:p>
    <w:p w14:paraId="3A794770">
      <w:pPr>
        <w:spacing w:after="289" w:line="259" w:lineRule="auto"/>
        <w:ind w:left="0" w:firstLine="0"/>
        <w:jc w:val="left"/>
        <w:rPr>
          <w:rFonts w:hint="eastAsia"/>
        </w:rPr>
      </w:pPr>
      <w:r>
        <w:rPr>
          <w:rFonts w:hint="eastAsia"/>
        </w:rPr>
        <w:t>26-29. “祂令东风在天空中刮起，凭自己的能力引来南风。祂降肉像尘沙，多得不可胜数，又降飞鸟多如海沙，落在他们的营中，在他们住处的四围。他们吃了，而且饱足；祂将他们所愿的赐给他们。他们贪而无厌。”</w:t>
      </w:r>
    </w:p>
    <w:p w14:paraId="0BE9E942">
      <w:pPr>
        <w:spacing w:after="289" w:line="259" w:lineRule="auto"/>
        <w:ind w:left="0" w:firstLine="0"/>
        <w:jc w:val="left"/>
        <w:rPr>
          <w:rFonts w:hint="eastAsia"/>
        </w:rPr>
      </w:pPr>
      <w:r>
        <w:rPr>
          <w:rFonts w:hint="eastAsia"/>
        </w:rPr>
        <w:t>How striking is this instance of God's forbearance!</w:t>
      </w:r>
    </w:p>
    <w:p w14:paraId="7BEDEB7F">
      <w:pPr>
        <w:spacing w:after="289" w:line="259" w:lineRule="auto"/>
        <w:ind w:left="0" w:firstLine="0"/>
        <w:jc w:val="left"/>
        <w:rPr>
          <w:rFonts w:hint="eastAsia"/>
        </w:rPr>
      </w:pPr>
      <w:r>
        <w:rPr>
          <w:rFonts w:hint="eastAsia"/>
        </w:rPr>
        <w:t>神宽容的这个例子是多么引人注目！</w:t>
      </w:r>
    </w:p>
    <w:p w14:paraId="596646DB">
      <w:pPr>
        <w:spacing w:after="289" w:line="259" w:lineRule="auto"/>
        <w:ind w:left="0" w:firstLine="0"/>
        <w:jc w:val="left"/>
        <w:rPr>
          <w:rFonts w:hint="eastAsia"/>
        </w:rPr>
      </w:pPr>
      <w:r>
        <w:rPr>
          <w:rFonts w:hint="eastAsia"/>
        </w:rPr>
        <w:t>Tender compassion checks the outbursts of just vengeance.</w:t>
      </w:r>
    </w:p>
    <w:p w14:paraId="3169C6A3">
      <w:pPr>
        <w:spacing w:after="289" w:line="259" w:lineRule="auto"/>
        <w:ind w:left="0" w:firstLine="0"/>
        <w:jc w:val="left"/>
        <w:rPr>
          <w:rFonts w:hint="eastAsia"/>
        </w:rPr>
      </w:pPr>
      <w:r>
        <w:rPr>
          <w:rFonts w:hint="eastAsia"/>
        </w:rPr>
        <w:t>温柔的怜悯制止了公义复仇的爆发。</w:t>
      </w:r>
    </w:p>
    <w:p w14:paraId="3CCDEDEA">
      <w:pPr>
        <w:spacing w:after="289" w:line="259" w:lineRule="auto"/>
        <w:ind w:left="0" w:firstLine="0"/>
        <w:jc w:val="left"/>
        <w:rPr>
          <w:rFonts w:hint="eastAsia"/>
        </w:rPr>
      </w:pPr>
      <w:r>
        <w:rPr>
          <w:rFonts w:hint="eastAsia"/>
        </w:rPr>
        <w:t>Instead of punishing, He gratifies their impious desires.</w:t>
      </w:r>
    </w:p>
    <w:p w14:paraId="0E2AA5DA">
      <w:pPr>
        <w:spacing w:after="289" w:line="259" w:lineRule="auto"/>
        <w:ind w:left="0" w:firstLine="0"/>
        <w:jc w:val="left"/>
        <w:rPr>
          <w:rFonts w:hint="eastAsia"/>
        </w:rPr>
      </w:pPr>
      <w:r>
        <w:rPr>
          <w:rFonts w:hint="eastAsia"/>
        </w:rPr>
        <w:t>祂没有惩罚，反而满足了他们不敬虔的欲望。</w:t>
      </w:r>
    </w:p>
    <w:p w14:paraId="5B4DA483">
      <w:pPr>
        <w:spacing w:after="289" w:line="259" w:lineRule="auto"/>
        <w:ind w:left="0" w:firstLine="0"/>
        <w:jc w:val="left"/>
        <w:rPr>
          <w:rFonts w:hint="eastAsia"/>
        </w:rPr>
      </w:pPr>
      <w:r>
        <w:rPr>
          <w:rFonts w:hint="eastAsia"/>
        </w:rPr>
        <w:t>He sent the food which they believed He could not grant.</w:t>
      </w:r>
    </w:p>
    <w:p w14:paraId="242D787A">
      <w:pPr>
        <w:spacing w:after="289" w:line="259" w:lineRule="auto"/>
        <w:ind w:left="0" w:firstLine="0"/>
        <w:jc w:val="left"/>
        <w:rPr>
          <w:rFonts w:hint="eastAsia"/>
        </w:rPr>
      </w:pPr>
      <w:r>
        <w:rPr>
          <w:rFonts w:hint="eastAsia"/>
        </w:rPr>
        <w:t>祂送来了他们认为祂不能赐予的食物。</w:t>
      </w:r>
    </w:p>
    <w:p w14:paraId="557800E9">
      <w:pPr>
        <w:spacing w:after="289" w:line="259" w:lineRule="auto"/>
        <w:ind w:left="0" w:firstLine="0"/>
        <w:jc w:val="left"/>
        <w:rPr>
          <w:rFonts w:hint="eastAsia"/>
        </w:rPr>
      </w:pPr>
      <w:r>
        <w:rPr>
          <w:rFonts w:hint="eastAsia"/>
        </w:rPr>
        <w:t>He multiplied it beyond their power to gather.</w:t>
      </w:r>
    </w:p>
    <w:p w14:paraId="25C55364">
      <w:pPr>
        <w:spacing w:after="289" w:line="259" w:lineRule="auto"/>
        <w:ind w:left="0" w:firstLine="0"/>
        <w:jc w:val="left"/>
        <w:rPr>
          <w:rFonts w:hint="eastAsia"/>
        </w:rPr>
      </w:pPr>
      <w:r>
        <w:rPr>
          <w:rFonts w:hint="eastAsia"/>
        </w:rPr>
        <w:t>祂使其增多，超出了他们收集的能力。</w:t>
      </w:r>
    </w:p>
    <w:p w14:paraId="04C951FC">
      <w:pPr>
        <w:spacing w:after="289" w:line="259" w:lineRule="auto"/>
        <w:ind w:left="0" w:firstLine="0"/>
        <w:jc w:val="left"/>
        <w:rPr>
          <w:rFonts w:hint="eastAsia"/>
        </w:rPr>
      </w:pPr>
      <w:r>
        <w:rPr>
          <w:rFonts w:hint="eastAsia"/>
        </w:rPr>
        <w:t>They fed until their appetite was more than sated.</w:t>
      </w:r>
    </w:p>
    <w:p w14:paraId="05024671">
      <w:pPr>
        <w:spacing w:after="289" w:line="259" w:lineRule="auto"/>
        <w:ind w:left="0" w:firstLine="0"/>
        <w:jc w:val="left"/>
        <w:rPr>
          <w:rFonts w:hint="eastAsia"/>
        </w:rPr>
      </w:pPr>
      <w:r>
        <w:rPr>
          <w:rFonts w:hint="eastAsia"/>
        </w:rPr>
        <w:t>他们吃，直到他们的食欲被过度满足。</w:t>
      </w:r>
    </w:p>
    <w:p w14:paraId="3E4FF7E2">
      <w:pPr>
        <w:spacing w:after="289" w:line="259" w:lineRule="auto"/>
        <w:ind w:left="0" w:firstLine="0"/>
        <w:jc w:val="left"/>
        <w:rPr>
          <w:rFonts w:hint="eastAsia"/>
        </w:rPr>
      </w:pPr>
    </w:p>
    <w:p w14:paraId="60292E4B">
      <w:pPr>
        <w:spacing w:after="289" w:line="259" w:lineRule="auto"/>
        <w:ind w:left="0" w:firstLine="0"/>
        <w:jc w:val="left"/>
        <w:rPr>
          <w:rFonts w:hint="eastAsia"/>
        </w:rPr>
      </w:pPr>
      <w:r>
        <w:rPr>
          <w:rFonts w:hint="eastAsia"/>
        </w:rPr>
        <w:t>30-32. "But while their food was yet in their mouths, the wrath of God came upon them, and slew the fattest of them, and smote down the chosen men of Israel. For all this they sinned still, and believed not for His wondrous works."</w:t>
      </w:r>
    </w:p>
    <w:p w14:paraId="3208719E">
      <w:pPr>
        <w:spacing w:after="289" w:line="259" w:lineRule="auto"/>
        <w:ind w:left="0" w:firstLine="0"/>
        <w:jc w:val="left"/>
        <w:rPr>
          <w:rFonts w:hint="eastAsia"/>
        </w:rPr>
      </w:pPr>
      <w:r>
        <w:rPr>
          <w:rFonts w:hint="eastAsia"/>
        </w:rPr>
        <w:t>30-32. “他们所贪恋的食物还在他们口中的时候，神的怒气就向他们发作，杀了他们内中肥壮的人，打倒了以色列的选民。虽是这样，他们仍旧犯罪，不信祂奇妙的作为。”</w:t>
      </w:r>
    </w:p>
    <w:p w14:paraId="47CE219F">
      <w:pPr>
        <w:spacing w:after="289" w:line="259" w:lineRule="auto"/>
        <w:ind w:left="0" w:firstLine="0"/>
        <w:jc w:val="left"/>
        <w:rPr>
          <w:rFonts w:hint="eastAsia"/>
        </w:rPr>
      </w:pPr>
      <w:r>
        <w:rPr>
          <w:rFonts w:hint="eastAsia"/>
        </w:rPr>
        <w:t>Let presumptuous rebels tremble.</w:t>
      </w:r>
    </w:p>
    <w:p w14:paraId="44C80757">
      <w:pPr>
        <w:spacing w:after="289" w:line="259" w:lineRule="auto"/>
        <w:ind w:left="0" w:firstLine="0"/>
        <w:jc w:val="left"/>
        <w:rPr>
          <w:rFonts w:hint="eastAsia"/>
        </w:rPr>
      </w:pPr>
      <w:r>
        <w:rPr>
          <w:rFonts w:hint="eastAsia"/>
        </w:rPr>
        <w:t>让狂妄的悖逆者战兢吧。</w:t>
      </w:r>
    </w:p>
    <w:p w14:paraId="0968C8F4">
      <w:pPr>
        <w:spacing w:after="289" w:line="259" w:lineRule="auto"/>
        <w:ind w:left="0" w:firstLine="0"/>
        <w:jc w:val="left"/>
        <w:rPr>
          <w:rFonts w:hint="eastAsia"/>
        </w:rPr>
      </w:pPr>
      <w:r>
        <w:rPr>
          <w:rFonts w:hint="eastAsia"/>
        </w:rPr>
        <w:t>Wrath may linger, but delay is not forgiveness.</w:t>
      </w:r>
    </w:p>
    <w:p w14:paraId="6DF9062D">
      <w:pPr>
        <w:spacing w:after="289" w:line="259" w:lineRule="auto"/>
        <w:ind w:left="0" w:firstLine="0"/>
        <w:jc w:val="left"/>
        <w:rPr>
          <w:rFonts w:hint="eastAsia"/>
        </w:rPr>
      </w:pPr>
      <w:r>
        <w:rPr>
          <w:rFonts w:hint="eastAsia"/>
        </w:rPr>
        <w:t>忿怒可能迟延，但迟延不是饶恕。</w:t>
      </w:r>
    </w:p>
    <w:p w14:paraId="203F0980">
      <w:pPr>
        <w:spacing w:after="289" w:line="259" w:lineRule="auto"/>
        <w:ind w:left="0" w:firstLine="0"/>
        <w:jc w:val="left"/>
        <w:rPr>
          <w:rFonts w:hint="eastAsia"/>
        </w:rPr>
      </w:pPr>
      <w:r>
        <w:rPr>
          <w:rFonts w:hint="eastAsia"/>
        </w:rPr>
        <w:t>In due time it will blaze forth, and terrible will be the results.</w:t>
      </w:r>
    </w:p>
    <w:p w14:paraId="1765B1E8">
      <w:pPr>
        <w:spacing w:after="289" w:line="259" w:lineRule="auto"/>
        <w:ind w:left="0" w:firstLine="0"/>
        <w:jc w:val="left"/>
        <w:rPr>
          <w:rFonts w:hint="eastAsia"/>
        </w:rPr>
      </w:pPr>
      <w:r>
        <w:rPr>
          <w:rFonts w:hint="eastAsia"/>
        </w:rPr>
        <w:t>在适当的时候，它会爆发出来，结果将是可怕的。</w:t>
      </w:r>
    </w:p>
    <w:p w14:paraId="5AEA5C35">
      <w:pPr>
        <w:spacing w:after="289" w:line="259" w:lineRule="auto"/>
        <w:ind w:left="0" w:firstLine="0"/>
        <w:jc w:val="left"/>
        <w:rPr>
          <w:rFonts w:hint="eastAsia"/>
        </w:rPr>
      </w:pPr>
      <w:r>
        <w:rPr>
          <w:rFonts w:hint="eastAsia"/>
        </w:rPr>
        <w:t>The dreadful sequel shows this truth.</w:t>
      </w:r>
    </w:p>
    <w:p w14:paraId="38FC2AB8">
      <w:pPr>
        <w:spacing w:after="289" w:line="259" w:lineRule="auto"/>
        <w:ind w:left="0" w:firstLine="0"/>
        <w:jc w:val="left"/>
        <w:rPr>
          <w:rFonts w:hint="eastAsia"/>
        </w:rPr>
      </w:pPr>
      <w:r>
        <w:rPr>
          <w:rFonts w:hint="eastAsia"/>
        </w:rPr>
        <w:t>可怕的后果显示了这个真理。</w:t>
      </w:r>
    </w:p>
    <w:p w14:paraId="56740D36">
      <w:pPr>
        <w:spacing w:after="289" w:line="259" w:lineRule="auto"/>
        <w:ind w:left="0" w:firstLine="0"/>
        <w:jc w:val="left"/>
        <w:rPr>
          <w:rFonts w:hint="eastAsia"/>
        </w:rPr>
      </w:pPr>
      <w:r>
        <w:rPr>
          <w:rFonts w:hint="eastAsia"/>
        </w:rPr>
        <w:t>While they feasted, vengeance fell.</w:t>
      </w:r>
    </w:p>
    <w:p w14:paraId="605BC1DA">
      <w:pPr>
        <w:spacing w:after="289" w:line="259" w:lineRule="auto"/>
        <w:ind w:left="0" w:firstLine="0"/>
        <w:jc w:val="left"/>
        <w:rPr>
          <w:rFonts w:hint="eastAsia"/>
        </w:rPr>
      </w:pPr>
      <w:r>
        <w:rPr>
          <w:rFonts w:hint="eastAsia"/>
        </w:rPr>
        <w:t>当他们宴乐时，复仇降临了。</w:t>
      </w:r>
    </w:p>
    <w:p w14:paraId="03CEA943">
      <w:pPr>
        <w:spacing w:after="289" w:line="259" w:lineRule="auto"/>
        <w:ind w:left="0" w:firstLine="0"/>
        <w:jc w:val="left"/>
        <w:rPr>
          <w:rFonts w:hint="eastAsia"/>
        </w:rPr>
      </w:pPr>
      <w:r>
        <w:rPr>
          <w:rFonts w:hint="eastAsia"/>
        </w:rPr>
        <w:t>The richest and the mightiest found no refuge in their high estate.</w:t>
      </w:r>
    </w:p>
    <w:p w14:paraId="197682C6">
      <w:pPr>
        <w:spacing w:after="289" w:line="259" w:lineRule="auto"/>
        <w:ind w:left="0" w:firstLine="0"/>
        <w:jc w:val="left"/>
        <w:rPr>
          <w:rFonts w:hint="eastAsia"/>
        </w:rPr>
      </w:pPr>
      <w:r>
        <w:rPr>
          <w:rFonts w:hint="eastAsia"/>
        </w:rPr>
        <w:t>最富有和最强大的人在他们的高位上找不到避难所。</w:t>
      </w:r>
    </w:p>
    <w:p w14:paraId="5792297F">
      <w:pPr>
        <w:spacing w:after="289" w:line="259" w:lineRule="auto"/>
        <w:ind w:left="0" w:firstLine="0"/>
        <w:jc w:val="left"/>
        <w:rPr>
          <w:rFonts w:hint="eastAsia"/>
        </w:rPr>
      </w:pPr>
      <w:r>
        <w:rPr>
          <w:rFonts w:hint="eastAsia"/>
        </w:rPr>
        <w:t>They perished with the lowest in the camp.</w:t>
      </w:r>
    </w:p>
    <w:p w14:paraId="5541E49C">
      <w:pPr>
        <w:spacing w:after="289" w:line="259" w:lineRule="auto"/>
        <w:ind w:left="0" w:firstLine="0"/>
        <w:jc w:val="left"/>
        <w:rPr>
          <w:rFonts w:hint="eastAsia"/>
        </w:rPr>
      </w:pPr>
      <w:r>
        <w:rPr>
          <w:rFonts w:hint="eastAsia"/>
        </w:rPr>
        <w:t>他们与营中最低微的人一同灭亡。</w:t>
      </w:r>
    </w:p>
    <w:p w14:paraId="4337E5C6">
      <w:pPr>
        <w:spacing w:after="289" w:line="259" w:lineRule="auto"/>
        <w:ind w:left="0" w:firstLine="0"/>
        <w:jc w:val="left"/>
        <w:rPr>
          <w:rFonts w:hint="eastAsia"/>
        </w:rPr>
      </w:pPr>
      <w:r>
        <w:rPr>
          <w:rFonts w:hint="eastAsia"/>
        </w:rPr>
        <w:t>But the hard hearts, unmelted by the plenty, and unappalled by wrath, grew more daring in rebellious feeling.</w:t>
      </w:r>
    </w:p>
    <w:p w14:paraId="377D1EDA">
      <w:pPr>
        <w:spacing w:after="289" w:line="259" w:lineRule="auto"/>
        <w:ind w:left="0" w:firstLine="0"/>
        <w:jc w:val="left"/>
        <w:rPr>
          <w:rFonts w:hint="eastAsia"/>
        </w:rPr>
      </w:pPr>
      <w:r>
        <w:rPr>
          <w:rFonts w:hint="eastAsia"/>
        </w:rPr>
        <w:t>但那刚硬的心，不因丰裕而融化，不因忿怒而惊恐，在悖逆的情感中变得更加大胆。</w:t>
      </w:r>
    </w:p>
    <w:p w14:paraId="60D87226">
      <w:pPr>
        <w:spacing w:after="289" w:line="259" w:lineRule="auto"/>
        <w:ind w:left="0" w:firstLine="0"/>
        <w:jc w:val="left"/>
        <w:rPr>
          <w:rFonts w:hint="eastAsia"/>
        </w:rPr>
      </w:pPr>
      <w:r>
        <w:rPr>
          <w:rFonts w:hint="eastAsia"/>
        </w:rPr>
        <w:t>They had no confidence in His goodness, no fear of His anger.</w:t>
      </w:r>
    </w:p>
    <w:p w14:paraId="18214695">
      <w:pPr>
        <w:spacing w:after="289" w:line="259" w:lineRule="auto"/>
        <w:ind w:left="0" w:firstLine="0"/>
        <w:jc w:val="left"/>
        <w:rPr>
          <w:rFonts w:hint="eastAsia"/>
        </w:rPr>
      </w:pPr>
      <w:r>
        <w:rPr>
          <w:rFonts w:hint="eastAsia"/>
        </w:rPr>
        <w:t>他们对祂的良善没有信心，对祂的怒气没有恐惧。</w:t>
      </w:r>
    </w:p>
    <w:p w14:paraId="1F9804CE">
      <w:pPr>
        <w:spacing w:after="289" w:line="259" w:lineRule="auto"/>
        <w:ind w:left="0" w:firstLine="0"/>
        <w:jc w:val="left"/>
        <w:rPr>
          <w:rFonts w:hint="eastAsia"/>
        </w:rPr>
      </w:pPr>
      <w:r>
        <w:rPr>
          <w:rFonts w:hint="eastAsia"/>
        </w:rPr>
        <w:t>Reprobate is the case which neither mercy nor sternness leads to submission.</w:t>
      </w:r>
    </w:p>
    <w:p w14:paraId="35285385">
      <w:pPr>
        <w:spacing w:after="289" w:line="259" w:lineRule="auto"/>
        <w:ind w:left="0" w:firstLine="0"/>
        <w:jc w:val="left"/>
        <w:rPr>
          <w:rFonts w:hint="eastAsia"/>
        </w:rPr>
      </w:pPr>
      <w:r>
        <w:rPr>
          <w:rFonts w:hint="eastAsia"/>
        </w:rPr>
        <w:t>那既不因怜悯也不因严厉而导致顺服的情形，是当被弃绝的。</w:t>
      </w:r>
    </w:p>
    <w:p w14:paraId="1F02E1C2">
      <w:pPr>
        <w:spacing w:after="289" w:line="259" w:lineRule="auto"/>
        <w:ind w:left="0" w:firstLine="0"/>
        <w:jc w:val="left"/>
        <w:rPr>
          <w:rFonts w:hint="eastAsia"/>
        </w:rPr>
      </w:pPr>
    </w:p>
    <w:p w14:paraId="54784A47">
      <w:pPr>
        <w:spacing w:after="289" w:line="259" w:lineRule="auto"/>
        <w:ind w:left="0" w:firstLine="0"/>
        <w:jc w:val="left"/>
        <w:rPr>
          <w:rFonts w:hint="eastAsia"/>
        </w:rPr>
      </w:pPr>
      <w:r>
        <w:rPr>
          <w:rFonts w:hint="eastAsia"/>
        </w:rPr>
        <w:t>33-37. "Therefore He consumed their days in vanity, and their years in trouble. When He slew them, then they sought Him; and they returned and enquired early after God. And they remembered that God was their rock, and the high God their redeemer. Nevertheless they flattered Him with their mouth, and they lied to Him with their tongues. For their heart was not right with Him, neither were they steadfast in His covenant."</w:t>
      </w:r>
    </w:p>
    <w:p w14:paraId="553CB76F">
      <w:pPr>
        <w:spacing w:after="289" w:line="259" w:lineRule="auto"/>
        <w:ind w:left="0" w:firstLine="0"/>
        <w:jc w:val="left"/>
        <w:rPr>
          <w:rFonts w:hint="eastAsia"/>
        </w:rPr>
      </w:pPr>
      <w:r>
        <w:rPr>
          <w:rFonts w:hint="eastAsia"/>
        </w:rPr>
        <w:t>33-37. “所以，祂使他们的年日因虚空而消逝，使他们的岁月因惊恐而了结。祂杀他们的时候，他们才求问祂，回心转意，切切地寻求神。他们也追念神是他们的磐石，至高的神是他们的救赎主。他们却用口谄媚祂，用舌向祂说谎。因他们的心向祂不正，在祂的约上也不忠心。”</w:t>
      </w:r>
    </w:p>
    <w:p w14:paraId="148CFB92">
      <w:pPr>
        <w:spacing w:after="289" w:line="259" w:lineRule="auto"/>
        <w:ind w:left="0" w:firstLine="0"/>
        <w:jc w:val="left"/>
        <w:rPr>
          <w:rFonts w:hint="eastAsia"/>
        </w:rPr>
      </w:pPr>
      <w:r>
        <w:rPr>
          <w:rFonts w:hint="eastAsia"/>
        </w:rPr>
        <w:t>Their troubles were continued.</w:t>
      </w:r>
    </w:p>
    <w:p w14:paraId="3AE2772E">
      <w:pPr>
        <w:spacing w:after="289" w:line="259" w:lineRule="auto"/>
        <w:ind w:left="0" w:firstLine="0"/>
        <w:jc w:val="left"/>
        <w:rPr>
          <w:rFonts w:hint="eastAsia"/>
        </w:rPr>
      </w:pPr>
      <w:r>
        <w:rPr>
          <w:rFonts w:hint="eastAsia"/>
        </w:rPr>
        <w:t>他们的苦难持续不断。</w:t>
      </w:r>
    </w:p>
    <w:p w14:paraId="7D823A47">
      <w:pPr>
        <w:spacing w:after="289" w:line="259" w:lineRule="auto"/>
        <w:ind w:left="0" w:firstLine="0"/>
        <w:jc w:val="left"/>
        <w:rPr>
          <w:rFonts w:hint="eastAsia"/>
        </w:rPr>
      </w:pPr>
      <w:r>
        <w:rPr>
          <w:rFonts w:hint="eastAsia"/>
        </w:rPr>
        <w:t>The scourge drove them to seek relief; but their outward change was not inward conversion.</w:t>
      </w:r>
    </w:p>
    <w:p w14:paraId="4E345282">
      <w:pPr>
        <w:spacing w:after="289" w:line="259" w:lineRule="auto"/>
        <w:ind w:left="0" w:firstLine="0"/>
        <w:jc w:val="left"/>
        <w:rPr>
          <w:rFonts w:hint="eastAsia"/>
        </w:rPr>
      </w:pPr>
      <w:r>
        <w:rPr>
          <w:rFonts w:hint="eastAsia"/>
        </w:rPr>
        <w:t>鞭打驱使他们寻求解脱；但他们外在的改变不是内在的归正。</w:t>
      </w:r>
    </w:p>
    <w:p w14:paraId="594903CB">
      <w:pPr>
        <w:spacing w:after="289" w:line="259" w:lineRule="auto"/>
        <w:ind w:left="0" w:firstLine="0"/>
        <w:jc w:val="left"/>
        <w:rPr>
          <w:rFonts w:hint="eastAsia"/>
        </w:rPr>
      </w:pPr>
      <w:r>
        <w:rPr>
          <w:rFonts w:hint="eastAsia"/>
        </w:rPr>
        <w:t>In semblance they became other men; but the same features were behind the mask.</w:t>
      </w:r>
    </w:p>
    <w:p w14:paraId="1393D89C">
      <w:pPr>
        <w:spacing w:after="289" w:line="259" w:lineRule="auto"/>
        <w:ind w:left="0" w:firstLine="0"/>
        <w:jc w:val="left"/>
        <w:rPr>
          <w:rFonts w:hint="eastAsia"/>
        </w:rPr>
      </w:pPr>
      <w:r>
        <w:rPr>
          <w:rFonts w:hint="eastAsia"/>
        </w:rPr>
        <w:t>表面上他们成了另外的人；但面具后面仍是同样的面孔。</w:t>
      </w:r>
    </w:p>
    <w:p w14:paraId="3306560A">
      <w:pPr>
        <w:spacing w:after="289" w:line="259" w:lineRule="auto"/>
        <w:ind w:left="0" w:firstLine="0"/>
        <w:jc w:val="left"/>
        <w:rPr>
          <w:rFonts w:hint="eastAsia"/>
        </w:rPr>
      </w:pPr>
      <w:r>
        <w:rPr>
          <w:rFonts w:hint="eastAsia"/>
        </w:rPr>
        <w:t>With utterance they seemingly drew near; but falsehood dwelt on their lips.</w:t>
      </w:r>
    </w:p>
    <w:p w14:paraId="051DBBE3">
      <w:pPr>
        <w:spacing w:after="289" w:line="259" w:lineRule="auto"/>
        <w:ind w:left="0" w:firstLine="0"/>
        <w:jc w:val="left"/>
        <w:rPr>
          <w:rFonts w:hint="eastAsia"/>
        </w:rPr>
      </w:pPr>
      <w:r>
        <w:rPr>
          <w:rFonts w:hint="eastAsia"/>
        </w:rPr>
        <w:t>他们用言语似乎亲近；但谎言却住在他们的嘴唇上。</w:t>
      </w:r>
    </w:p>
    <w:p w14:paraId="66C079B8">
      <w:pPr>
        <w:spacing w:after="289" w:line="259" w:lineRule="auto"/>
        <w:ind w:left="0" w:firstLine="0"/>
        <w:jc w:val="left"/>
        <w:rPr>
          <w:rFonts w:hint="eastAsia"/>
        </w:rPr>
      </w:pPr>
      <w:r>
        <w:rPr>
          <w:rFonts w:hint="eastAsia"/>
        </w:rPr>
        <w:t>They were not slow to promise; but their unstable minds were like the leaking sieve.</w:t>
      </w:r>
    </w:p>
    <w:p w14:paraId="5C0BDC0A">
      <w:pPr>
        <w:spacing w:after="289" w:line="259" w:lineRule="auto"/>
        <w:ind w:left="0" w:firstLine="0"/>
        <w:jc w:val="left"/>
        <w:rPr>
          <w:rFonts w:hint="eastAsia"/>
        </w:rPr>
      </w:pPr>
      <w:r>
        <w:rPr>
          <w:rFonts w:hint="eastAsia"/>
        </w:rPr>
        <w:t>他们不迟于许诺；但他们不定的心就像漏水的筛子。</w:t>
      </w:r>
    </w:p>
    <w:p w14:paraId="40AB3FAD">
      <w:pPr>
        <w:spacing w:after="289" w:line="259" w:lineRule="auto"/>
        <w:ind w:left="0" w:firstLine="0"/>
        <w:jc w:val="left"/>
        <w:rPr>
          <w:rFonts w:hint="eastAsia"/>
        </w:rPr>
      </w:pPr>
      <w:r>
        <w:rPr>
          <w:rFonts w:hint="eastAsia"/>
        </w:rPr>
        <w:t>They made a covenant; but it was only to break it.</w:t>
      </w:r>
    </w:p>
    <w:p w14:paraId="37355769">
      <w:pPr>
        <w:spacing w:after="289" w:line="259" w:lineRule="auto"/>
        <w:ind w:left="0" w:firstLine="0"/>
        <w:jc w:val="left"/>
        <w:rPr>
          <w:rFonts w:hint="eastAsia"/>
        </w:rPr>
      </w:pPr>
      <w:r>
        <w:rPr>
          <w:rFonts w:hint="eastAsia"/>
        </w:rPr>
        <w:t>他们立了约；但只是为了违背它。</w:t>
      </w:r>
    </w:p>
    <w:p w14:paraId="5C4D4CBB">
      <w:pPr>
        <w:spacing w:after="289" w:line="259" w:lineRule="auto"/>
        <w:ind w:left="0" w:firstLine="0"/>
        <w:jc w:val="left"/>
        <w:rPr>
          <w:rFonts w:hint="eastAsia"/>
        </w:rPr>
      </w:pPr>
    </w:p>
    <w:p w14:paraId="035C7BB5">
      <w:pPr>
        <w:spacing w:after="289" w:line="259" w:lineRule="auto"/>
        <w:ind w:left="0" w:firstLine="0"/>
        <w:jc w:val="left"/>
        <w:rPr>
          <w:rFonts w:hint="eastAsia"/>
        </w:rPr>
      </w:pPr>
      <w:r>
        <w:rPr>
          <w:rFonts w:hint="eastAsia"/>
        </w:rPr>
        <w:t>38-41. "But He, being full of compassion, forgave their iniquity, and destroyed them not; yes, many times He turned His anger away, and did not stir up all His wrath. For He remembered that they were but flesh; a wind that passes away, and comes not again. How often they provoked Him in the wilderness, and grieved Him in the desert! Yes, they turned back and tempted God, and limited the Holy One of</w:t>
      </w:r>
    </w:p>
    <w:p w14:paraId="08CB9254">
      <w:pPr>
        <w:spacing w:after="289" w:line="259" w:lineRule="auto"/>
        <w:ind w:left="0" w:firstLine="0"/>
        <w:jc w:val="left"/>
        <w:rPr>
          <w:rFonts w:hint="eastAsia"/>
        </w:rPr>
      </w:pPr>
      <w:r>
        <w:rPr>
          <w:rFonts w:hint="eastAsia"/>
        </w:rPr>
        <w:t>Israel."</w:t>
      </w:r>
    </w:p>
    <w:p w14:paraId="4BD5ADFA">
      <w:pPr>
        <w:spacing w:after="289" w:line="259" w:lineRule="auto"/>
        <w:ind w:left="0" w:firstLine="0"/>
        <w:jc w:val="left"/>
        <w:rPr>
          <w:rFonts w:hint="eastAsia"/>
        </w:rPr>
      </w:pPr>
      <w:r>
        <w:rPr>
          <w:rFonts w:hint="eastAsia"/>
        </w:rPr>
        <w:t>38-41. “但祂有怜悯，赦免他们的罪孽，不灭绝他们；而且屡次消祂的怒气，不发尽祂的忿怒。因为祂想到他们不过是血气，是一阵风，吹去不再返回。他们多少次在旷野悖逆祂，在荒地叫祂担忧！他们再三地试探神，惹动以色列的圣者。”</w:t>
      </w:r>
    </w:p>
    <w:p w14:paraId="4F0F077B">
      <w:pPr>
        <w:spacing w:after="289" w:line="259" w:lineRule="auto"/>
        <w:ind w:left="0" w:firstLine="0"/>
        <w:jc w:val="left"/>
        <w:rPr>
          <w:rFonts w:hint="eastAsia"/>
        </w:rPr>
      </w:pPr>
      <w:r>
        <w:rPr>
          <w:rFonts w:hint="eastAsia"/>
        </w:rPr>
        <w:t>But still compassion is not utterly exhausted.</w:t>
      </w:r>
    </w:p>
    <w:p w14:paraId="41AA0348">
      <w:pPr>
        <w:spacing w:after="289" w:line="259" w:lineRule="auto"/>
        <w:ind w:left="0" w:firstLine="0"/>
        <w:jc w:val="left"/>
        <w:rPr>
          <w:rFonts w:hint="eastAsia"/>
        </w:rPr>
      </w:pPr>
      <w:r>
        <w:rPr>
          <w:rFonts w:hint="eastAsia"/>
        </w:rPr>
        <w:t>但怜悯仍未完全耗尽。</w:t>
      </w:r>
    </w:p>
    <w:p w14:paraId="53EE025B">
      <w:pPr>
        <w:spacing w:after="289" w:line="259" w:lineRule="auto"/>
        <w:ind w:left="0" w:firstLine="0"/>
        <w:jc w:val="left"/>
        <w:rPr>
          <w:rFonts w:hint="eastAsia"/>
        </w:rPr>
      </w:pPr>
      <w:r>
        <w:rPr>
          <w:rFonts w:hint="eastAsia"/>
        </w:rPr>
        <w:t>Our God is infinite in all His attributes.</w:t>
      </w:r>
    </w:p>
    <w:p w14:paraId="5FDCC528">
      <w:pPr>
        <w:spacing w:after="289" w:line="259" w:lineRule="auto"/>
        <w:ind w:left="0" w:firstLine="0"/>
        <w:jc w:val="left"/>
        <w:rPr>
          <w:rFonts w:hint="eastAsia"/>
        </w:rPr>
      </w:pPr>
      <w:r>
        <w:rPr>
          <w:rFonts w:hint="eastAsia"/>
        </w:rPr>
        <w:t>我们的神在祂所有的属性上都是无限的。</w:t>
      </w:r>
    </w:p>
    <w:p w14:paraId="0876461C">
      <w:pPr>
        <w:spacing w:after="289" w:line="259" w:lineRule="auto"/>
        <w:ind w:left="0" w:firstLine="0"/>
        <w:jc w:val="left"/>
        <w:rPr>
          <w:rFonts w:hint="eastAsia"/>
        </w:rPr>
      </w:pPr>
      <w:r>
        <w:rPr>
          <w:rFonts w:hint="eastAsia"/>
        </w:rPr>
        <w:t>He pitied them still, and held back the arm uplifted to destroy.</w:t>
      </w:r>
    </w:p>
    <w:p w14:paraId="27AD9CD6">
      <w:pPr>
        <w:spacing w:after="289" w:line="259" w:lineRule="auto"/>
        <w:ind w:left="0" w:firstLine="0"/>
        <w:jc w:val="left"/>
        <w:rPr>
          <w:rFonts w:hint="eastAsia"/>
        </w:rPr>
      </w:pPr>
      <w:r>
        <w:rPr>
          <w:rFonts w:hint="eastAsia"/>
        </w:rPr>
        <w:t>祂仍然怜悯他们，并收回了那举起要毁灭的膀臂。</w:t>
      </w:r>
    </w:p>
    <w:p w14:paraId="7E7FFBC9">
      <w:pPr>
        <w:spacing w:after="289" w:line="259" w:lineRule="auto"/>
        <w:ind w:left="0" w:firstLine="0"/>
        <w:jc w:val="left"/>
        <w:rPr>
          <w:rFonts w:hint="eastAsia"/>
        </w:rPr>
      </w:pPr>
      <w:r>
        <w:rPr>
          <w:rFonts w:hint="eastAsia"/>
        </w:rPr>
        <w:t>He remembered their utter feebleness.</w:t>
      </w:r>
    </w:p>
    <w:p w14:paraId="12584F67">
      <w:pPr>
        <w:spacing w:after="289" w:line="259" w:lineRule="auto"/>
        <w:ind w:left="0" w:firstLine="0"/>
        <w:jc w:val="left"/>
        <w:rPr>
          <w:rFonts w:hint="eastAsia"/>
        </w:rPr>
      </w:pPr>
      <w:r>
        <w:rPr>
          <w:rFonts w:hint="eastAsia"/>
        </w:rPr>
        <w:t>祂记念他们全然的软弱。</w:t>
      </w:r>
    </w:p>
    <w:p w14:paraId="0FFA5296">
      <w:pPr>
        <w:spacing w:after="289" w:line="259" w:lineRule="auto"/>
        <w:ind w:left="0" w:firstLine="0"/>
        <w:jc w:val="left"/>
        <w:rPr>
          <w:rFonts w:hint="eastAsia"/>
        </w:rPr>
      </w:pPr>
      <w:r>
        <w:rPr>
          <w:rFonts w:hint="eastAsia"/>
        </w:rPr>
        <w:t>For a little season only they sojourned on earth.</w:t>
      </w:r>
    </w:p>
    <w:p w14:paraId="5068568B">
      <w:pPr>
        <w:spacing w:after="289" w:line="259" w:lineRule="auto"/>
        <w:ind w:left="0" w:firstLine="0"/>
        <w:jc w:val="left"/>
        <w:rPr>
          <w:rFonts w:hint="eastAsia"/>
        </w:rPr>
      </w:pPr>
      <w:r>
        <w:rPr>
          <w:rFonts w:hint="eastAsia"/>
        </w:rPr>
        <w:t>他们只是在地上寄居片时。</w:t>
      </w:r>
    </w:p>
    <w:p w14:paraId="2ACB2B64">
      <w:pPr>
        <w:spacing w:after="289" w:line="259" w:lineRule="auto"/>
        <w:ind w:left="0" w:firstLine="0"/>
        <w:jc w:val="left"/>
        <w:rPr>
          <w:rFonts w:hint="eastAsia"/>
        </w:rPr>
      </w:pPr>
      <w:r>
        <w:rPr>
          <w:rFonts w:hint="eastAsia"/>
        </w:rPr>
        <w:t>We hear the wind, but it soon is gone.</w:t>
      </w:r>
    </w:p>
    <w:p w14:paraId="02247DE5">
      <w:pPr>
        <w:spacing w:after="289" w:line="259" w:lineRule="auto"/>
        <w:ind w:left="0" w:firstLine="0"/>
        <w:jc w:val="left"/>
        <w:rPr>
          <w:rFonts w:hint="eastAsia"/>
        </w:rPr>
      </w:pPr>
      <w:r>
        <w:rPr>
          <w:rFonts w:hint="eastAsia"/>
        </w:rPr>
        <w:t>我们听到风声，但它很快就消失了。</w:t>
      </w:r>
    </w:p>
    <w:p w14:paraId="49564E11">
      <w:pPr>
        <w:spacing w:after="289" w:line="259" w:lineRule="auto"/>
        <w:ind w:left="0" w:firstLine="0"/>
        <w:jc w:val="left"/>
        <w:rPr>
          <w:rFonts w:hint="eastAsia"/>
        </w:rPr>
      </w:pPr>
      <w:r>
        <w:rPr>
          <w:rFonts w:hint="eastAsia"/>
        </w:rPr>
        <w:t>So from this scene they would be quickly taken, and their places would be no more found.</w:t>
      </w:r>
    </w:p>
    <w:p w14:paraId="6885F2E7">
      <w:pPr>
        <w:spacing w:after="289" w:line="259" w:lineRule="auto"/>
        <w:ind w:left="0" w:firstLine="0"/>
        <w:jc w:val="left"/>
        <w:rPr>
          <w:rFonts w:hint="eastAsia"/>
        </w:rPr>
      </w:pPr>
      <w:r>
        <w:rPr>
          <w:rFonts w:hint="eastAsia"/>
        </w:rPr>
        <w:t>因此，他们将很快从这场景中被带走，他们的位置再也找不到了。</w:t>
      </w:r>
    </w:p>
    <w:p w14:paraId="7A4AB85A">
      <w:pPr>
        <w:spacing w:after="289" w:line="259" w:lineRule="auto"/>
        <w:ind w:left="0" w:firstLine="0"/>
        <w:jc w:val="left"/>
        <w:rPr>
          <w:rFonts w:hint="eastAsia"/>
        </w:rPr>
      </w:pPr>
      <w:r>
        <w:rPr>
          <w:rFonts w:hint="eastAsia"/>
        </w:rPr>
        <w:t>To enumerate their sins exceeds all power.</w:t>
      </w:r>
    </w:p>
    <w:p w14:paraId="65F74BFC">
      <w:pPr>
        <w:spacing w:after="289" w:line="259" w:lineRule="auto"/>
        <w:ind w:left="0" w:firstLine="0"/>
        <w:jc w:val="left"/>
        <w:rPr>
          <w:rFonts w:hint="eastAsia"/>
        </w:rPr>
      </w:pPr>
      <w:r>
        <w:rPr>
          <w:rFonts w:hint="eastAsia"/>
        </w:rPr>
        <w:t>要数算他们的罪，超乎一切能力。</w:t>
      </w:r>
    </w:p>
    <w:p w14:paraId="04B08893">
      <w:pPr>
        <w:spacing w:after="289" w:line="259" w:lineRule="auto"/>
        <w:ind w:left="0" w:firstLine="0"/>
        <w:jc w:val="left"/>
        <w:rPr>
          <w:rFonts w:hint="eastAsia"/>
        </w:rPr>
      </w:pPr>
      <w:r>
        <w:rPr>
          <w:rFonts w:hint="eastAsia"/>
        </w:rPr>
        <w:t>So, also, to enumerate God's acts of goodness.</w:t>
      </w:r>
    </w:p>
    <w:p w14:paraId="71F79B89">
      <w:pPr>
        <w:spacing w:after="289" w:line="259" w:lineRule="auto"/>
        <w:ind w:left="0" w:firstLine="0"/>
        <w:jc w:val="left"/>
        <w:rPr>
          <w:rFonts w:hint="eastAsia"/>
        </w:rPr>
      </w:pPr>
      <w:r>
        <w:rPr>
          <w:rFonts w:hint="eastAsia"/>
        </w:rPr>
        <w:t>同样，要数算神的良善作为也是如此。</w:t>
      </w:r>
    </w:p>
    <w:p w14:paraId="11CAE0A8">
      <w:pPr>
        <w:spacing w:after="289" w:line="259" w:lineRule="auto"/>
        <w:ind w:left="0" w:firstLine="0"/>
        <w:jc w:val="left"/>
        <w:rPr>
          <w:rFonts w:hint="eastAsia"/>
        </w:rPr>
      </w:pPr>
      <w:r>
        <w:rPr>
          <w:rFonts w:hint="eastAsia"/>
        </w:rPr>
        <w:t>While we shudder at their vileness, let us adore forbearing mercy.</w:t>
      </w:r>
    </w:p>
    <w:p w14:paraId="0FCFBD10">
      <w:pPr>
        <w:spacing w:after="289" w:line="259" w:lineRule="auto"/>
        <w:ind w:left="0" w:firstLine="0"/>
        <w:jc w:val="left"/>
        <w:rPr>
          <w:rFonts w:hint="eastAsia"/>
        </w:rPr>
      </w:pPr>
      <w:r>
        <w:rPr>
          <w:rFonts w:hint="eastAsia"/>
        </w:rPr>
        <w:t>当我们因他们的卑劣而战兢时，让我们敬拜那宽容的怜悯。</w:t>
      </w:r>
    </w:p>
    <w:p w14:paraId="44708B35">
      <w:pPr>
        <w:spacing w:after="289" w:line="259" w:lineRule="auto"/>
        <w:ind w:left="0" w:firstLine="0"/>
        <w:jc w:val="left"/>
        <w:rPr>
          <w:rFonts w:hint="eastAsia"/>
        </w:rPr>
      </w:pPr>
    </w:p>
    <w:p w14:paraId="56F2348A">
      <w:pPr>
        <w:spacing w:after="289" w:line="259" w:lineRule="auto"/>
        <w:ind w:left="0" w:firstLine="0"/>
        <w:jc w:val="left"/>
        <w:rPr>
          <w:rFonts w:hint="eastAsia"/>
        </w:rPr>
      </w:pPr>
      <w:r>
        <w:rPr>
          <w:rFonts w:hint="eastAsia"/>
        </w:rPr>
        <w:t>42-48. "They remembered not His hand, nor the day when He delivered them from the enemy. How He had worked His signs in Egypt, and His wonders in the field of Zoan; And had turned their rivers into blood; and their floods that they could not drink. He sent different kinds of flies among them; which devoured them; and frogs, which destroyed them. He gave also their increase to the caterpillar, and their labor to the locust. He destroyed their vines with hail, and their sycamore trees with frost. He gave up their cattle also to the hail, and their flocks to hot thunderbolts."</w:t>
      </w:r>
    </w:p>
    <w:p w14:paraId="3A9D8BB4">
      <w:pPr>
        <w:spacing w:after="289" w:line="259" w:lineRule="auto"/>
        <w:ind w:left="0" w:firstLine="0"/>
        <w:jc w:val="left"/>
        <w:rPr>
          <w:rFonts w:hint="eastAsia"/>
        </w:rPr>
      </w:pPr>
      <w:r>
        <w:rPr>
          <w:rFonts w:hint="eastAsia"/>
        </w:rPr>
        <w:t>42-48. “他们不记念祂的手，也不记念祂拯救他们脱离敌人的日子；祂怎样在埃及地显神迹，在琐安的田野显奇事，把他们的江河都变为血，使他们的水泉不能喝。祂叫成群的苍蝇到他们当中，嘬尽他们；又叫青蛙毁坏他们。祂把他们的土产交给蝻子，把他们辛劳得来的，交给蝗虫。祂降冰雹打坏他们的葡萄树，下严霜打坏他们的桑树。又把他们的牲畜交给冰雹，把他们的群畜交给闪电。”</w:t>
      </w:r>
    </w:p>
    <w:p w14:paraId="2494B67E">
      <w:pPr>
        <w:spacing w:after="289" w:line="259" w:lineRule="auto"/>
        <w:ind w:left="0" w:firstLine="0"/>
        <w:jc w:val="left"/>
        <w:rPr>
          <w:rFonts w:hint="eastAsia"/>
        </w:rPr>
      </w:pPr>
      <w:r>
        <w:rPr>
          <w:rFonts w:hint="eastAsia"/>
        </w:rPr>
        <w:t>Great had been their deliverance.</w:t>
      </w:r>
    </w:p>
    <w:p w14:paraId="0150A70A">
      <w:pPr>
        <w:spacing w:after="289" w:line="259" w:lineRule="auto"/>
        <w:ind w:left="0" w:firstLine="0"/>
        <w:jc w:val="left"/>
        <w:rPr>
          <w:rFonts w:hint="eastAsia"/>
        </w:rPr>
      </w:pPr>
      <w:r>
        <w:rPr>
          <w:rFonts w:hint="eastAsia"/>
        </w:rPr>
        <w:t>他们的拯救是伟大的。</w:t>
      </w:r>
    </w:p>
    <w:p w14:paraId="19F6CDC7">
      <w:pPr>
        <w:spacing w:after="289" w:line="259" w:lineRule="auto"/>
        <w:ind w:left="0" w:firstLine="0"/>
        <w:jc w:val="left"/>
        <w:rPr>
          <w:rFonts w:hint="eastAsia"/>
        </w:rPr>
      </w:pPr>
      <w:r>
        <w:rPr>
          <w:rFonts w:hint="eastAsia"/>
        </w:rPr>
        <w:t>They well knew God's terrible acts upon their foes.</w:t>
      </w:r>
    </w:p>
    <w:p w14:paraId="7DB37C59">
      <w:pPr>
        <w:spacing w:after="289" w:line="259" w:lineRule="auto"/>
        <w:ind w:left="0" w:firstLine="0"/>
        <w:jc w:val="left"/>
        <w:rPr>
          <w:rFonts w:hint="eastAsia"/>
        </w:rPr>
      </w:pPr>
      <w:r>
        <w:rPr>
          <w:rFonts w:hint="eastAsia"/>
        </w:rPr>
        <w:t>他们深知神对他们仇敌所行的可怕作为。</w:t>
      </w:r>
    </w:p>
    <w:p w14:paraId="34DEA372">
      <w:pPr>
        <w:spacing w:after="289" w:line="259" w:lineRule="auto"/>
        <w:ind w:left="0" w:firstLine="0"/>
        <w:jc w:val="left"/>
        <w:rPr>
          <w:rFonts w:hint="eastAsia"/>
        </w:rPr>
      </w:pPr>
      <w:r>
        <w:rPr>
          <w:rFonts w:hint="eastAsia"/>
        </w:rPr>
        <w:t>He had shown that all instruments of vengeance subserved His will.</w:t>
      </w:r>
    </w:p>
    <w:p w14:paraId="0E5892EC">
      <w:pPr>
        <w:spacing w:after="289" w:line="259" w:lineRule="auto"/>
        <w:ind w:left="0" w:firstLine="0"/>
        <w:jc w:val="left"/>
        <w:rPr>
          <w:rFonts w:hint="eastAsia"/>
        </w:rPr>
      </w:pPr>
      <w:r>
        <w:rPr>
          <w:rFonts w:hint="eastAsia"/>
        </w:rPr>
        <w:t>祂已表明，所有复仇的工具都服务于祂的旨意。</w:t>
      </w:r>
    </w:p>
    <w:p w14:paraId="71B0320F">
      <w:pPr>
        <w:spacing w:after="289" w:line="259" w:lineRule="auto"/>
        <w:ind w:left="0" w:firstLine="0"/>
        <w:jc w:val="left"/>
        <w:rPr>
          <w:rFonts w:hint="eastAsia"/>
        </w:rPr>
      </w:pPr>
      <w:r>
        <w:rPr>
          <w:rFonts w:hint="eastAsia"/>
        </w:rPr>
        <w:t>All creation at His bidding would arise to plague.</w:t>
      </w:r>
    </w:p>
    <w:p w14:paraId="0A06EB5E">
      <w:pPr>
        <w:spacing w:after="289" w:line="259" w:lineRule="auto"/>
        <w:ind w:left="0" w:firstLine="0"/>
        <w:jc w:val="left"/>
        <w:rPr>
          <w:rFonts w:hint="eastAsia"/>
        </w:rPr>
      </w:pPr>
      <w:r>
        <w:rPr>
          <w:rFonts w:hint="eastAsia"/>
        </w:rPr>
        <w:t>所有受造物都听祂的吩咐起来降灾。</w:t>
      </w:r>
    </w:p>
    <w:p w14:paraId="5F0CA898">
      <w:pPr>
        <w:spacing w:after="289" w:line="259" w:lineRule="auto"/>
        <w:ind w:left="0" w:firstLine="0"/>
        <w:jc w:val="left"/>
        <w:rPr>
          <w:rFonts w:hint="eastAsia"/>
        </w:rPr>
      </w:pPr>
      <w:r>
        <w:rPr>
          <w:rFonts w:hint="eastAsia"/>
        </w:rPr>
        <w:t>Their annals were the record of His power to avenge.</w:t>
      </w:r>
    </w:p>
    <w:p w14:paraId="571535D0">
      <w:pPr>
        <w:spacing w:after="289" w:line="259" w:lineRule="auto"/>
        <w:ind w:left="0" w:firstLine="0"/>
        <w:jc w:val="left"/>
        <w:rPr>
          <w:rFonts w:hint="eastAsia"/>
        </w:rPr>
      </w:pPr>
      <w:r>
        <w:rPr>
          <w:rFonts w:hint="eastAsia"/>
        </w:rPr>
        <w:t>他们的史册记录了祂复仇的能力。</w:t>
      </w:r>
    </w:p>
    <w:p w14:paraId="46826BBB">
      <w:pPr>
        <w:spacing w:after="289" w:line="259" w:lineRule="auto"/>
        <w:ind w:left="0" w:firstLine="0"/>
        <w:jc w:val="left"/>
        <w:rPr>
          <w:rFonts w:hint="eastAsia"/>
        </w:rPr>
      </w:pPr>
      <w:r>
        <w:rPr>
          <w:rFonts w:hint="eastAsia"/>
        </w:rPr>
        <w:t>But vain was the lesson.</w:t>
      </w:r>
    </w:p>
    <w:p w14:paraId="3AD29F9D">
      <w:pPr>
        <w:spacing w:after="289" w:line="259" w:lineRule="auto"/>
        <w:ind w:left="0" w:firstLine="0"/>
        <w:jc w:val="left"/>
        <w:rPr>
          <w:rFonts w:hint="eastAsia"/>
        </w:rPr>
      </w:pPr>
      <w:r>
        <w:rPr>
          <w:rFonts w:hint="eastAsia"/>
        </w:rPr>
        <w:t>但这教训是徒然的。</w:t>
      </w:r>
    </w:p>
    <w:p w14:paraId="06E76476">
      <w:pPr>
        <w:spacing w:after="289" w:line="259" w:lineRule="auto"/>
        <w:ind w:left="0" w:firstLine="0"/>
        <w:jc w:val="left"/>
        <w:rPr>
          <w:rFonts w:hint="eastAsia"/>
        </w:rPr>
      </w:pPr>
      <w:r>
        <w:rPr>
          <w:rFonts w:hint="eastAsia"/>
        </w:rPr>
        <w:t>Provocation was their rule.</w:t>
      </w:r>
    </w:p>
    <w:p w14:paraId="2FFA35A9">
      <w:pPr>
        <w:spacing w:after="289" w:line="259" w:lineRule="auto"/>
        <w:ind w:left="0" w:firstLine="0"/>
        <w:jc w:val="left"/>
        <w:rPr>
          <w:rFonts w:hint="eastAsia"/>
        </w:rPr>
      </w:pPr>
      <w:r>
        <w:rPr>
          <w:rFonts w:hint="eastAsia"/>
        </w:rPr>
        <w:t>惹动怒气是他们的常规。</w:t>
      </w:r>
    </w:p>
    <w:p w14:paraId="7A0DA169">
      <w:pPr>
        <w:spacing w:after="289" w:line="259" w:lineRule="auto"/>
        <w:ind w:left="0" w:firstLine="0"/>
        <w:jc w:val="left"/>
        <w:rPr>
          <w:rFonts w:hint="eastAsia"/>
        </w:rPr>
      </w:pPr>
    </w:p>
    <w:p w14:paraId="335B6913">
      <w:pPr>
        <w:spacing w:after="289" w:line="259" w:lineRule="auto"/>
        <w:ind w:left="0" w:firstLine="0"/>
        <w:jc w:val="left"/>
        <w:rPr>
          <w:rFonts w:hint="eastAsia"/>
        </w:rPr>
      </w:pPr>
      <w:r>
        <w:rPr>
          <w:rFonts w:hint="eastAsia"/>
        </w:rPr>
        <w:t>49-51. "He cast upon them the fierceness of His anger, wrath, and indignation, and trouble, by sending destroying angels among them. He made a way for His anger; He spared not their soul from death, but gave their life over to the pestilence; and smote all the first-born in Egypt; the chief of their strength in the tabernacles of Ham."</w:t>
      </w:r>
    </w:p>
    <w:p w14:paraId="778D6F48">
      <w:pPr>
        <w:spacing w:after="289" w:line="259" w:lineRule="auto"/>
        <w:ind w:left="0" w:firstLine="0"/>
        <w:jc w:val="left"/>
        <w:rPr>
          <w:rFonts w:hint="eastAsia"/>
        </w:rPr>
      </w:pPr>
      <w:r>
        <w:rPr>
          <w:rFonts w:hint="eastAsia"/>
        </w:rPr>
        <w:t>49-51. “祂使猛烈的怒气和忿怒、恼恨、苦难，成了一群降灾的使者，临到他们。祂为自己的怒气修平了路，将他们交给瘟疫，使他们死亡，在埃及击杀一切长子，在含的帐棚中击杀他们强壮时头生的。”</w:t>
      </w:r>
    </w:p>
    <w:p w14:paraId="58ACCA81">
      <w:pPr>
        <w:spacing w:after="289" w:line="259" w:lineRule="auto"/>
        <w:ind w:left="0" w:firstLine="0"/>
        <w:jc w:val="left"/>
        <w:rPr>
          <w:rFonts w:hint="eastAsia"/>
        </w:rPr>
      </w:pPr>
      <w:r>
        <w:rPr>
          <w:rFonts w:hint="eastAsia"/>
        </w:rPr>
        <w:t>Wrath terribly smote Egypt.</w:t>
      </w:r>
    </w:p>
    <w:p w14:paraId="311B7D65">
      <w:pPr>
        <w:spacing w:after="289" w:line="259" w:lineRule="auto"/>
        <w:ind w:left="0" w:firstLine="0"/>
        <w:jc w:val="left"/>
        <w:rPr>
          <w:rFonts w:hint="eastAsia"/>
        </w:rPr>
      </w:pPr>
      <w:r>
        <w:rPr>
          <w:rFonts w:hint="eastAsia"/>
        </w:rPr>
        <w:t>忿怒可怕地击打埃及。</w:t>
      </w:r>
    </w:p>
    <w:p w14:paraId="7E3C8944">
      <w:pPr>
        <w:spacing w:after="289" w:line="259" w:lineRule="auto"/>
        <w:ind w:left="0" w:firstLine="0"/>
        <w:jc w:val="left"/>
        <w:rPr>
          <w:rFonts w:hint="eastAsia"/>
        </w:rPr>
      </w:pPr>
      <w:r>
        <w:rPr>
          <w:rFonts w:hint="eastAsia"/>
        </w:rPr>
        <w:t>Every form of plague spread desolation.</w:t>
      </w:r>
    </w:p>
    <w:p w14:paraId="71BDD710">
      <w:pPr>
        <w:spacing w:after="289" w:line="259" w:lineRule="auto"/>
        <w:ind w:left="0" w:firstLine="0"/>
        <w:jc w:val="left"/>
        <w:rPr>
          <w:rFonts w:hint="eastAsia"/>
        </w:rPr>
      </w:pPr>
      <w:r>
        <w:rPr>
          <w:rFonts w:hint="eastAsia"/>
        </w:rPr>
        <w:t>各种形式的瘟疫散布着荒凉。</w:t>
      </w:r>
    </w:p>
    <w:p w14:paraId="636D4585">
      <w:pPr>
        <w:spacing w:after="289" w:line="259" w:lineRule="auto"/>
        <w:ind w:left="0" w:firstLine="0"/>
        <w:jc w:val="left"/>
        <w:rPr>
          <w:rFonts w:hint="eastAsia"/>
        </w:rPr>
      </w:pPr>
      <w:r>
        <w:rPr>
          <w:rFonts w:hint="eastAsia"/>
        </w:rPr>
        <w:t>All agents of evil did their ruthless work.</w:t>
      </w:r>
    </w:p>
    <w:p w14:paraId="1AF6F1DF">
      <w:pPr>
        <w:spacing w:after="289" w:line="259" w:lineRule="auto"/>
        <w:ind w:left="0" w:firstLine="0"/>
        <w:jc w:val="left"/>
        <w:rPr>
          <w:rFonts w:hint="eastAsia"/>
        </w:rPr>
      </w:pPr>
      <w:r>
        <w:rPr>
          <w:rFonts w:hint="eastAsia"/>
        </w:rPr>
        <w:t>所有邪恶的媒介都做了它们无情的工作。</w:t>
      </w:r>
    </w:p>
    <w:p w14:paraId="36FE560A">
      <w:pPr>
        <w:spacing w:after="289" w:line="259" w:lineRule="auto"/>
        <w:ind w:left="0" w:firstLine="0"/>
        <w:jc w:val="left"/>
        <w:rPr>
          <w:rFonts w:hint="eastAsia"/>
        </w:rPr>
      </w:pPr>
      <w:r>
        <w:rPr>
          <w:rFonts w:hint="eastAsia"/>
        </w:rPr>
        <w:t>Misery reached its height when the firstborn fell, and death was the inhabitant of each home.</w:t>
      </w:r>
    </w:p>
    <w:p w14:paraId="4290106C">
      <w:pPr>
        <w:spacing w:after="289" w:line="259" w:lineRule="auto"/>
        <w:ind w:left="0" w:firstLine="0"/>
        <w:jc w:val="left"/>
        <w:rPr>
          <w:rFonts w:hint="eastAsia"/>
        </w:rPr>
      </w:pPr>
      <w:r>
        <w:rPr>
          <w:rFonts w:hint="eastAsia"/>
        </w:rPr>
        <w:t>当长子倒下，死亡成为每家每户的居民时，苦难达到了顶峰。</w:t>
      </w:r>
    </w:p>
    <w:p w14:paraId="0B32D385">
      <w:pPr>
        <w:spacing w:after="289" w:line="259" w:lineRule="auto"/>
        <w:ind w:left="0" w:firstLine="0"/>
        <w:jc w:val="left"/>
        <w:rPr>
          <w:rFonts w:hint="eastAsia"/>
        </w:rPr>
      </w:pPr>
      <w:r>
        <w:rPr>
          <w:rFonts w:hint="eastAsia"/>
        </w:rPr>
        <w:t>The evidence is clear that God, who delights in mercy, can righteously execute severity.</w:t>
      </w:r>
    </w:p>
    <w:p w14:paraId="0C3C5C7D">
      <w:pPr>
        <w:spacing w:after="289" w:line="259" w:lineRule="auto"/>
        <w:ind w:left="0" w:firstLine="0"/>
        <w:jc w:val="left"/>
        <w:rPr>
          <w:rFonts w:hint="eastAsia"/>
        </w:rPr>
      </w:pPr>
      <w:r>
        <w:rPr>
          <w:rFonts w:hint="eastAsia"/>
        </w:rPr>
        <w:t>证据是清楚的：那喜悦怜悯的神，能公义地施行严厉。</w:t>
      </w:r>
    </w:p>
    <w:p w14:paraId="654B1BDC">
      <w:pPr>
        <w:spacing w:after="289" w:line="259" w:lineRule="auto"/>
        <w:ind w:left="0" w:firstLine="0"/>
        <w:jc w:val="left"/>
        <w:rPr>
          <w:rFonts w:hint="eastAsia"/>
        </w:rPr>
      </w:pPr>
      <w:r>
        <w:rPr>
          <w:rFonts w:hint="eastAsia"/>
        </w:rPr>
        <w:t>Ah, sin! what have you done?</w:t>
      </w:r>
    </w:p>
    <w:p w14:paraId="0E3D85C1">
      <w:pPr>
        <w:spacing w:after="289" w:line="259" w:lineRule="auto"/>
        <w:ind w:left="0" w:firstLine="0"/>
        <w:jc w:val="left"/>
        <w:rPr>
          <w:rFonts w:hint="eastAsia"/>
        </w:rPr>
      </w:pPr>
      <w:r>
        <w:rPr>
          <w:rFonts w:hint="eastAsia"/>
        </w:rPr>
        <w:t>啊，罪恶！你做了什么？</w:t>
      </w:r>
    </w:p>
    <w:p w14:paraId="1A5CA83C">
      <w:pPr>
        <w:spacing w:after="289" w:line="259" w:lineRule="auto"/>
        <w:ind w:left="0" w:firstLine="0"/>
        <w:jc w:val="left"/>
        <w:rPr>
          <w:rFonts w:hint="eastAsia"/>
        </w:rPr>
      </w:pPr>
      <w:r>
        <w:rPr>
          <w:rFonts w:hint="eastAsia"/>
        </w:rPr>
        <w:t>Let us ponder and be wise!</w:t>
      </w:r>
    </w:p>
    <w:p w14:paraId="077A4F15">
      <w:pPr>
        <w:spacing w:after="289" w:line="259" w:lineRule="auto"/>
        <w:ind w:left="0" w:firstLine="0"/>
        <w:jc w:val="left"/>
        <w:rPr>
          <w:rFonts w:hint="eastAsia"/>
        </w:rPr>
      </w:pPr>
      <w:r>
        <w:rPr>
          <w:rFonts w:hint="eastAsia"/>
        </w:rPr>
        <w:t>让我们思索并变得有智慧！</w:t>
      </w:r>
    </w:p>
    <w:p w14:paraId="2AE8C288">
      <w:pPr>
        <w:spacing w:after="289" w:line="259" w:lineRule="auto"/>
        <w:ind w:left="0" w:firstLine="0"/>
        <w:jc w:val="left"/>
        <w:rPr>
          <w:rFonts w:hint="eastAsia"/>
        </w:rPr>
      </w:pPr>
    </w:p>
    <w:p w14:paraId="5B495FF8">
      <w:pPr>
        <w:spacing w:after="289" w:line="259" w:lineRule="auto"/>
        <w:ind w:left="0" w:firstLine="0"/>
        <w:jc w:val="left"/>
        <w:rPr>
          <w:rFonts w:hint="eastAsia"/>
        </w:rPr>
      </w:pPr>
      <w:r>
        <w:rPr>
          <w:rFonts w:hint="eastAsia"/>
        </w:rPr>
        <w:t>52-55. "But made His own people to go forth like sheep, and guided them in the wilderness like a flock. And He led them on safely, so that they feared not; but the sea overwhelmed their enemies. And He brought them to the border of His sanctuary, even to this mountain, which His right hand had purchased. He cast out the heathen also before them, and divided them an inheritance by line, and made the tribes of Israel to dwell in their tents."</w:t>
      </w:r>
    </w:p>
    <w:p w14:paraId="1456D2ED">
      <w:pPr>
        <w:spacing w:after="289" w:line="259" w:lineRule="auto"/>
        <w:ind w:left="0" w:firstLine="0"/>
        <w:jc w:val="left"/>
        <w:rPr>
          <w:rFonts w:hint="eastAsia"/>
        </w:rPr>
      </w:pPr>
      <w:r>
        <w:rPr>
          <w:rFonts w:hint="eastAsia"/>
        </w:rPr>
        <w:t>52-55. “祂却领出自己的民如羊，在旷野引他们如羊群。祂领他们稳稳妥妥地，使他们不至害怕；海却淹没他们的仇敌。祂带他们到自己圣地的边界，就是祂右手所得的这山地。祂在他们面前赶出外邦人，用绳子将地量给他们为业，叫以色列支派的人住在他们的帐棚里。”</w:t>
      </w:r>
    </w:p>
    <w:p w14:paraId="6830F01A">
      <w:pPr>
        <w:spacing w:after="289" w:line="259" w:lineRule="auto"/>
        <w:ind w:left="0" w:firstLine="0"/>
        <w:jc w:val="left"/>
        <w:rPr>
          <w:rFonts w:hint="eastAsia"/>
        </w:rPr>
      </w:pPr>
      <w:r>
        <w:rPr>
          <w:rFonts w:hint="eastAsia"/>
        </w:rPr>
        <w:t>It is sweet to return to views of God's gracious dealings.</w:t>
      </w:r>
    </w:p>
    <w:p w14:paraId="6AD474EB">
      <w:pPr>
        <w:spacing w:after="289" w:line="259" w:lineRule="auto"/>
        <w:ind w:left="0" w:firstLine="0"/>
        <w:jc w:val="left"/>
        <w:rPr>
          <w:rFonts w:hint="eastAsia"/>
        </w:rPr>
      </w:pPr>
      <w:r>
        <w:rPr>
          <w:rFonts w:hint="eastAsia"/>
        </w:rPr>
        <w:t>回到神恩慈作为的观点是甘甜的。</w:t>
      </w:r>
    </w:p>
    <w:p w14:paraId="4C4B7A43">
      <w:pPr>
        <w:spacing w:after="289" w:line="259" w:lineRule="auto"/>
        <w:ind w:left="0" w:firstLine="0"/>
        <w:jc w:val="left"/>
        <w:rPr>
          <w:rFonts w:hint="eastAsia"/>
        </w:rPr>
      </w:pPr>
      <w:r>
        <w:rPr>
          <w:rFonts w:hint="eastAsia"/>
        </w:rPr>
        <w:t>Behold Him guiding His own from this land of thraldom, as a shepherd tending his beloved flock.</w:t>
      </w:r>
    </w:p>
    <w:p w14:paraId="4A082A78">
      <w:pPr>
        <w:spacing w:after="289" w:line="259" w:lineRule="auto"/>
        <w:ind w:left="0" w:firstLine="0"/>
        <w:jc w:val="left"/>
        <w:rPr>
          <w:rFonts w:hint="eastAsia"/>
        </w:rPr>
      </w:pPr>
      <w:r>
        <w:rPr>
          <w:rFonts w:hint="eastAsia"/>
        </w:rPr>
        <w:t>看哪，祂引导祂自己的民脱离这为奴之地，如同牧人照管他心爱的羊群。</w:t>
      </w:r>
    </w:p>
    <w:p w14:paraId="3020845E">
      <w:pPr>
        <w:spacing w:after="289" w:line="259" w:lineRule="auto"/>
        <w:ind w:left="0" w:firstLine="0"/>
        <w:jc w:val="left"/>
        <w:rPr>
          <w:rFonts w:hint="eastAsia"/>
        </w:rPr>
      </w:pPr>
      <w:r>
        <w:rPr>
          <w:rFonts w:hint="eastAsia"/>
        </w:rPr>
        <w:t>Behold Him preceding through the wilderness, and bringing them safely to the promised land.</w:t>
      </w:r>
    </w:p>
    <w:p w14:paraId="50516E09">
      <w:pPr>
        <w:spacing w:after="289" w:line="259" w:lineRule="auto"/>
        <w:ind w:left="0" w:firstLine="0"/>
        <w:jc w:val="left"/>
        <w:rPr>
          <w:rFonts w:hint="eastAsia"/>
        </w:rPr>
      </w:pPr>
      <w:r>
        <w:rPr>
          <w:rFonts w:hint="eastAsia"/>
        </w:rPr>
        <w:t>看哪，祂在旷野前行，将他们安全地带到应许之地。</w:t>
      </w:r>
    </w:p>
    <w:p w14:paraId="0F284930">
      <w:pPr>
        <w:spacing w:after="289" w:line="259" w:lineRule="auto"/>
        <w:ind w:left="0" w:firstLine="0"/>
        <w:jc w:val="left"/>
        <w:rPr>
          <w:rFonts w:hint="eastAsia"/>
        </w:rPr>
      </w:pPr>
      <w:r>
        <w:rPr>
          <w:rFonts w:hint="eastAsia"/>
        </w:rPr>
        <w:t>Behold Him driving the natives from their land, that Israel's tribes might settle in the goodly heritage.</w:t>
      </w:r>
    </w:p>
    <w:p w14:paraId="5019DFA2">
      <w:pPr>
        <w:spacing w:after="289" w:line="259" w:lineRule="auto"/>
        <w:ind w:left="0" w:firstLine="0"/>
        <w:jc w:val="left"/>
        <w:rPr>
          <w:rFonts w:hint="eastAsia"/>
        </w:rPr>
      </w:pPr>
      <w:r>
        <w:rPr>
          <w:rFonts w:hint="eastAsia"/>
        </w:rPr>
        <w:t>看哪，祂将本地人从他们的土地上赶出，使以色列的支派可以在那美好的产业中定居。</w:t>
      </w:r>
    </w:p>
    <w:p w14:paraId="2E9A4911">
      <w:pPr>
        <w:spacing w:after="289" w:line="259" w:lineRule="auto"/>
        <w:ind w:left="0" w:firstLine="0"/>
        <w:jc w:val="left"/>
        <w:rPr>
          <w:rFonts w:hint="eastAsia"/>
        </w:rPr>
      </w:pPr>
      <w:r>
        <w:rPr>
          <w:rFonts w:hint="eastAsia"/>
        </w:rPr>
        <w:t>The history is an assurance that He will safely bring His own to the heavenly rest.</w:t>
      </w:r>
    </w:p>
    <w:p w14:paraId="0E7244EF">
      <w:pPr>
        <w:spacing w:after="289" w:line="259" w:lineRule="auto"/>
        <w:ind w:left="0" w:firstLine="0"/>
        <w:jc w:val="left"/>
        <w:rPr>
          <w:rFonts w:hint="eastAsia"/>
        </w:rPr>
      </w:pPr>
      <w:r>
        <w:rPr>
          <w:rFonts w:hint="eastAsia"/>
        </w:rPr>
        <w:t>这段历史是一个保证，祂将安全地带领祂自己的民进入属天的安息。</w:t>
      </w:r>
    </w:p>
    <w:p w14:paraId="7F18F84B">
      <w:pPr>
        <w:spacing w:after="289" w:line="259" w:lineRule="auto"/>
        <w:ind w:left="0" w:firstLine="0"/>
        <w:jc w:val="left"/>
        <w:rPr>
          <w:rFonts w:hint="eastAsia"/>
        </w:rPr>
      </w:pPr>
    </w:p>
    <w:p w14:paraId="233AB635">
      <w:pPr>
        <w:spacing w:after="289" w:line="259" w:lineRule="auto"/>
        <w:ind w:left="0" w:firstLine="0"/>
        <w:jc w:val="left"/>
        <w:rPr>
          <w:rFonts w:hint="eastAsia"/>
        </w:rPr>
      </w:pPr>
      <w:r>
        <w:rPr>
          <w:rFonts w:hint="eastAsia"/>
        </w:rPr>
        <w:t>56-58. "Yet they tempted and provoked the most high God, and kept not His testimonies. But turned back, and dealt unfaithfully like their fathers; they were turned aside like a deceitful bow. For they provoked Him to anger with their high places, and moved Him to jealousy with their engraved images."</w:t>
      </w:r>
    </w:p>
    <w:p w14:paraId="5BC6A022">
      <w:pPr>
        <w:spacing w:after="289" w:line="259" w:lineRule="auto"/>
        <w:ind w:left="0" w:firstLine="0"/>
        <w:jc w:val="left"/>
        <w:rPr>
          <w:rFonts w:hint="eastAsia"/>
        </w:rPr>
      </w:pPr>
      <w:r>
        <w:rPr>
          <w:rFonts w:hint="eastAsia"/>
        </w:rPr>
        <w:t>56-58. “他们仍旧试探、悖逆至高的神，不守祂的法度，反倒退后，行诡诈，像他们的祖宗一样。他们如同乖谬的弓。因他们的邱坛惹祂发怒，因他们雕刻的偶像触动祂的愤恨。”</w:t>
      </w:r>
    </w:p>
    <w:p w14:paraId="0F79E58E">
      <w:pPr>
        <w:spacing w:after="289" w:line="259" w:lineRule="auto"/>
        <w:ind w:left="0" w:firstLine="0"/>
        <w:jc w:val="left"/>
        <w:rPr>
          <w:rFonts w:hint="eastAsia"/>
        </w:rPr>
      </w:pPr>
      <w:r>
        <w:rPr>
          <w:rFonts w:hint="eastAsia"/>
        </w:rPr>
        <w:t>Can it be that a people thus favored can forget their God, reject His testimonies, and provoke Him by idolatries!</w:t>
      </w:r>
    </w:p>
    <w:p w14:paraId="299456C3">
      <w:pPr>
        <w:spacing w:after="289" w:line="259" w:lineRule="auto"/>
        <w:ind w:left="0" w:firstLine="0"/>
        <w:jc w:val="left"/>
        <w:rPr>
          <w:rFonts w:hint="eastAsia"/>
        </w:rPr>
      </w:pPr>
      <w:r>
        <w:rPr>
          <w:rFonts w:hint="eastAsia"/>
        </w:rPr>
        <w:t>难道一个如此蒙恩的民族会忘记他们的神，拒绝祂的法度，并用偶像崇拜惹祂发怒吗！</w:t>
      </w:r>
    </w:p>
    <w:p w14:paraId="5E345B8D">
      <w:pPr>
        <w:spacing w:after="289" w:line="259" w:lineRule="auto"/>
        <w:ind w:left="0" w:firstLine="0"/>
        <w:jc w:val="left"/>
        <w:rPr>
          <w:rFonts w:hint="eastAsia"/>
        </w:rPr>
      </w:pPr>
      <w:r>
        <w:rPr>
          <w:rFonts w:hint="eastAsia"/>
        </w:rPr>
        <w:t>Alas! what evil will not man perpetrate!</w:t>
      </w:r>
    </w:p>
    <w:p w14:paraId="271692B4">
      <w:pPr>
        <w:spacing w:after="289" w:line="259" w:lineRule="auto"/>
        <w:ind w:left="0" w:firstLine="0"/>
        <w:jc w:val="left"/>
        <w:rPr>
          <w:rFonts w:hint="eastAsia"/>
        </w:rPr>
      </w:pPr>
      <w:r>
        <w:rPr>
          <w:rFonts w:hint="eastAsia"/>
        </w:rPr>
        <w:t>唉！人有什么恶事不会做呢！</w:t>
      </w:r>
    </w:p>
    <w:p w14:paraId="248563CA">
      <w:pPr>
        <w:spacing w:after="289" w:line="259" w:lineRule="auto"/>
        <w:ind w:left="0" w:firstLine="0"/>
        <w:jc w:val="left"/>
        <w:rPr>
          <w:rFonts w:hint="eastAsia"/>
        </w:rPr>
      </w:pPr>
      <w:r>
        <w:rPr>
          <w:rFonts w:hint="eastAsia"/>
        </w:rPr>
        <w:t>God was deserted.</w:t>
      </w:r>
    </w:p>
    <w:p w14:paraId="2564579D">
      <w:pPr>
        <w:spacing w:after="289" w:line="259" w:lineRule="auto"/>
        <w:ind w:left="0" w:firstLine="0"/>
        <w:jc w:val="left"/>
        <w:rPr>
          <w:rFonts w:hint="eastAsia"/>
        </w:rPr>
      </w:pPr>
      <w:r>
        <w:rPr>
          <w:rFonts w:hint="eastAsia"/>
        </w:rPr>
        <w:t>神被离弃了。</w:t>
      </w:r>
    </w:p>
    <w:p w14:paraId="5A23A94A">
      <w:pPr>
        <w:spacing w:after="289" w:line="259" w:lineRule="auto"/>
        <w:ind w:left="0" w:firstLine="0"/>
        <w:jc w:val="left"/>
        <w:rPr>
          <w:rFonts w:hint="eastAsia"/>
        </w:rPr>
      </w:pPr>
      <w:r>
        <w:rPr>
          <w:rFonts w:hint="eastAsia"/>
        </w:rPr>
        <w:t>Altars to idols were erected.</w:t>
      </w:r>
    </w:p>
    <w:p w14:paraId="0177A54E">
      <w:pPr>
        <w:spacing w:after="289" w:line="259" w:lineRule="auto"/>
        <w:ind w:left="0" w:firstLine="0"/>
        <w:jc w:val="left"/>
        <w:rPr>
          <w:rFonts w:hint="eastAsia"/>
        </w:rPr>
      </w:pPr>
      <w:r>
        <w:rPr>
          <w:rFonts w:hint="eastAsia"/>
        </w:rPr>
        <w:t>为偶像竖立了祭坛。</w:t>
      </w:r>
    </w:p>
    <w:p w14:paraId="23F7CA30">
      <w:pPr>
        <w:spacing w:after="289" w:line="259" w:lineRule="auto"/>
        <w:ind w:left="0" w:firstLine="0"/>
        <w:jc w:val="left"/>
        <w:rPr>
          <w:rFonts w:hint="eastAsia"/>
        </w:rPr>
      </w:pPr>
    </w:p>
    <w:p w14:paraId="08951AB7">
      <w:pPr>
        <w:spacing w:after="289" w:line="259" w:lineRule="auto"/>
        <w:ind w:left="0" w:firstLine="0"/>
        <w:jc w:val="left"/>
        <w:rPr>
          <w:rFonts w:hint="eastAsia"/>
        </w:rPr>
      </w:pPr>
      <w:r>
        <w:rPr>
          <w:rFonts w:hint="eastAsia"/>
        </w:rPr>
        <w:t>59-64. "When God heard this He was angry, and greatly abhorred Israel. So that He forsook the tabernacle of Shiloh, the tent which He placed among men; and delivered His strength into captivity, and His glory into the enemy's hand. He gave His people over also to the sword; and was angry with His inheritance. The fire consumed their young men; and their maidens were not given to marriage. Their priests fell by the sword; and their widows made no lamentation."</w:t>
      </w:r>
    </w:p>
    <w:p w14:paraId="3AC8E8E3">
      <w:pPr>
        <w:spacing w:after="289" w:line="259" w:lineRule="auto"/>
        <w:ind w:left="0" w:firstLine="0"/>
        <w:jc w:val="left"/>
        <w:rPr>
          <w:rFonts w:hint="eastAsia"/>
        </w:rPr>
      </w:pPr>
      <w:r>
        <w:rPr>
          <w:rFonts w:hint="eastAsia"/>
        </w:rPr>
        <w:t>59-64. “神听见就发怒，极其憎恶以色列人。甚至祂离弃示罗的帐幕，就是祂在人间所搭的帐棚；又将自己的约柜交与人掳去，将自己的荣耀交在敌人手中；并将祂的百姓交与刀剑，向祂的产业发怒。火烧灭他们的少年人；他们的童女也无人称赞。他们的祭司倒在刀下；他们的寡妇却不哀哭。”</w:t>
      </w:r>
    </w:p>
    <w:p w14:paraId="2C9350E9">
      <w:pPr>
        <w:spacing w:after="289" w:line="259" w:lineRule="auto"/>
        <w:ind w:left="0" w:firstLine="0"/>
        <w:jc w:val="left"/>
        <w:rPr>
          <w:rFonts w:hint="eastAsia"/>
        </w:rPr>
      </w:pPr>
      <w:r>
        <w:rPr>
          <w:rFonts w:hint="eastAsia"/>
        </w:rPr>
        <w:t>Warnings are here multiplied.</w:t>
      </w:r>
    </w:p>
    <w:p w14:paraId="738A70F1">
      <w:pPr>
        <w:spacing w:after="289" w:line="259" w:lineRule="auto"/>
        <w:ind w:left="0" w:firstLine="0"/>
        <w:jc w:val="left"/>
        <w:rPr>
          <w:rFonts w:hint="eastAsia"/>
        </w:rPr>
      </w:pPr>
      <w:r>
        <w:rPr>
          <w:rFonts w:hint="eastAsia"/>
        </w:rPr>
        <w:t>这里的警告倍增。</w:t>
      </w:r>
    </w:p>
    <w:p w14:paraId="1669B6B1">
      <w:pPr>
        <w:spacing w:after="289" w:line="259" w:lineRule="auto"/>
        <w:ind w:left="0" w:firstLine="0"/>
        <w:jc w:val="left"/>
        <w:rPr>
          <w:rFonts w:hint="eastAsia"/>
        </w:rPr>
      </w:pPr>
      <w:r>
        <w:rPr>
          <w:rFonts w:hint="eastAsia"/>
        </w:rPr>
        <w:t>God saw Israel's rebellion and raised the arm of vengeance.</w:t>
      </w:r>
    </w:p>
    <w:p w14:paraId="6E67B358">
      <w:pPr>
        <w:spacing w:after="289" w:line="259" w:lineRule="auto"/>
        <w:ind w:left="0" w:firstLine="0"/>
        <w:jc w:val="left"/>
        <w:rPr>
          <w:rFonts w:hint="eastAsia"/>
        </w:rPr>
      </w:pPr>
      <w:r>
        <w:rPr>
          <w:rFonts w:hint="eastAsia"/>
        </w:rPr>
        <w:t>神看见以色列的悖逆，举起了复仇的膀臂。</w:t>
      </w:r>
    </w:p>
    <w:p w14:paraId="1E997657">
      <w:pPr>
        <w:spacing w:after="289" w:line="259" w:lineRule="auto"/>
        <w:ind w:left="0" w:firstLine="0"/>
        <w:jc w:val="left"/>
        <w:rPr>
          <w:rFonts w:hint="eastAsia"/>
        </w:rPr>
      </w:pPr>
      <w:r>
        <w:rPr>
          <w:rFonts w:hint="eastAsia"/>
        </w:rPr>
        <w:t>The tabernacle of His presence was deserted.</w:t>
      </w:r>
    </w:p>
    <w:p w14:paraId="6388B6BA">
      <w:pPr>
        <w:spacing w:after="289" w:line="259" w:lineRule="auto"/>
        <w:ind w:left="0" w:firstLine="0"/>
        <w:jc w:val="left"/>
        <w:rPr>
          <w:rFonts w:hint="eastAsia"/>
        </w:rPr>
      </w:pPr>
      <w:r>
        <w:rPr>
          <w:rFonts w:hint="eastAsia"/>
        </w:rPr>
        <w:t>祂同在的帐幕被离弃了。</w:t>
      </w:r>
    </w:p>
    <w:p w14:paraId="00D1B2B7">
      <w:pPr>
        <w:spacing w:after="289" w:line="259" w:lineRule="auto"/>
        <w:ind w:left="0" w:firstLine="0"/>
        <w:jc w:val="left"/>
        <w:rPr>
          <w:rFonts w:hint="eastAsia"/>
        </w:rPr>
      </w:pPr>
      <w:r>
        <w:rPr>
          <w:rFonts w:hint="eastAsia"/>
        </w:rPr>
        <w:t>The enemy came in like a flood.</w:t>
      </w:r>
    </w:p>
    <w:p w14:paraId="7A2287D2">
      <w:pPr>
        <w:spacing w:after="289" w:line="259" w:lineRule="auto"/>
        <w:ind w:left="0" w:firstLine="0"/>
        <w:jc w:val="left"/>
        <w:rPr>
          <w:rFonts w:hint="eastAsia"/>
        </w:rPr>
      </w:pPr>
      <w:r>
        <w:rPr>
          <w:rFonts w:hint="eastAsia"/>
        </w:rPr>
        <w:t>敌人如洪水般涌入。</w:t>
      </w:r>
    </w:p>
    <w:p w14:paraId="6A1B3771">
      <w:pPr>
        <w:spacing w:after="289" w:line="259" w:lineRule="auto"/>
        <w:ind w:left="0" w:firstLine="0"/>
        <w:jc w:val="left"/>
        <w:rPr>
          <w:rFonts w:hint="eastAsia"/>
        </w:rPr>
      </w:pPr>
      <w:r>
        <w:rPr>
          <w:rFonts w:hint="eastAsia"/>
        </w:rPr>
        <w:t>The inheritance was laid waste.</w:t>
      </w:r>
    </w:p>
    <w:p w14:paraId="517FB22A">
      <w:pPr>
        <w:spacing w:after="289" w:line="259" w:lineRule="auto"/>
        <w:ind w:left="0" w:firstLine="0"/>
        <w:jc w:val="left"/>
        <w:rPr>
          <w:rFonts w:hint="eastAsia"/>
        </w:rPr>
      </w:pPr>
      <w:r>
        <w:rPr>
          <w:rFonts w:hint="eastAsia"/>
        </w:rPr>
        <w:t>产业被荒废。</w:t>
      </w:r>
    </w:p>
    <w:p w14:paraId="0CDDADF4">
      <w:pPr>
        <w:spacing w:after="289" w:line="259" w:lineRule="auto"/>
        <w:ind w:left="0" w:firstLine="0"/>
        <w:jc w:val="left"/>
        <w:rPr>
          <w:rFonts w:hint="eastAsia"/>
        </w:rPr>
      </w:pPr>
      <w:r>
        <w:rPr>
          <w:rFonts w:hint="eastAsia"/>
        </w:rPr>
        <w:t>Misery consumed the flower of their youth.</w:t>
      </w:r>
    </w:p>
    <w:p w14:paraId="4390835A">
      <w:pPr>
        <w:spacing w:after="289" w:line="259" w:lineRule="auto"/>
        <w:ind w:left="0" w:firstLine="0"/>
        <w:jc w:val="left"/>
        <w:rPr>
          <w:rFonts w:hint="eastAsia"/>
        </w:rPr>
      </w:pPr>
      <w:r>
        <w:rPr>
          <w:rFonts w:hint="eastAsia"/>
        </w:rPr>
        <w:t>苦难吞噬了他们青春的精华。</w:t>
      </w:r>
    </w:p>
    <w:p w14:paraId="7BF92351">
      <w:pPr>
        <w:spacing w:after="289" w:line="259" w:lineRule="auto"/>
        <w:ind w:left="0" w:firstLine="0"/>
        <w:jc w:val="left"/>
        <w:rPr>
          <w:rFonts w:hint="eastAsia"/>
        </w:rPr>
      </w:pPr>
      <w:r>
        <w:rPr>
          <w:rFonts w:hint="eastAsia"/>
        </w:rPr>
        <w:t>Oh! let us dread the wrath of God.</w:t>
      </w:r>
    </w:p>
    <w:p w14:paraId="4C42DF8F">
      <w:pPr>
        <w:spacing w:after="289" w:line="259" w:lineRule="auto"/>
        <w:ind w:left="0" w:firstLine="0"/>
        <w:jc w:val="left"/>
        <w:rPr>
          <w:rFonts w:hint="eastAsia"/>
        </w:rPr>
      </w:pPr>
      <w:r>
        <w:rPr>
          <w:rFonts w:hint="eastAsia"/>
        </w:rPr>
        <w:t>哦！让我们畏惧神的忿怒。</w:t>
      </w:r>
    </w:p>
    <w:p w14:paraId="536A4EFD">
      <w:pPr>
        <w:spacing w:after="289" w:line="259" w:lineRule="auto"/>
        <w:ind w:left="0" w:firstLine="0"/>
        <w:jc w:val="left"/>
        <w:rPr>
          <w:rFonts w:hint="eastAsia"/>
        </w:rPr>
      </w:pPr>
      <w:r>
        <w:rPr>
          <w:rFonts w:hint="eastAsia"/>
        </w:rPr>
        <w:t>We are warned that He marks and punishes iniquity.</w:t>
      </w:r>
    </w:p>
    <w:p w14:paraId="78D633D3">
      <w:pPr>
        <w:spacing w:after="289" w:line="259" w:lineRule="auto"/>
        <w:ind w:left="0" w:firstLine="0"/>
        <w:jc w:val="left"/>
        <w:rPr>
          <w:rFonts w:hint="eastAsia"/>
        </w:rPr>
      </w:pPr>
      <w:r>
        <w:rPr>
          <w:rFonts w:hint="eastAsia"/>
        </w:rPr>
        <w:t>我们被警告，祂标记并惩罚罪孽。</w:t>
      </w:r>
    </w:p>
    <w:p w14:paraId="77E9DF6E">
      <w:pPr>
        <w:spacing w:after="289" w:line="259" w:lineRule="auto"/>
        <w:ind w:left="0" w:firstLine="0"/>
        <w:jc w:val="left"/>
        <w:rPr>
          <w:rFonts w:hint="eastAsia"/>
        </w:rPr>
      </w:pPr>
    </w:p>
    <w:p w14:paraId="7040EAE4">
      <w:pPr>
        <w:spacing w:after="289" w:line="259" w:lineRule="auto"/>
        <w:ind w:left="0" w:firstLine="0"/>
        <w:jc w:val="left"/>
        <w:rPr>
          <w:rFonts w:hint="eastAsia"/>
        </w:rPr>
      </w:pPr>
      <w:r>
        <w:rPr>
          <w:rFonts w:hint="eastAsia"/>
        </w:rPr>
        <w:t>65-66. "Then the Lord awaked as one out of sleep, and like a mighty man that shouts by reason of wine. And He smote His enemies in the hinder parts; He put them to a perpetual reproach."</w:t>
      </w:r>
    </w:p>
    <w:p w14:paraId="46012C9C">
      <w:pPr>
        <w:spacing w:after="289" w:line="259" w:lineRule="auto"/>
        <w:ind w:left="0" w:firstLine="0"/>
        <w:jc w:val="left"/>
        <w:rPr>
          <w:rFonts w:hint="eastAsia"/>
        </w:rPr>
      </w:pPr>
      <w:r>
        <w:rPr>
          <w:rFonts w:hint="eastAsia"/>
        </w:rPr>
        <w:t>65-66. “那时，主像世人睡醒，像勇士饮酒呼喊。祂就打退祂的敌人，叫他们永蒙羞辱。”</w:t>
      </w:r>
    </w:p>
    <w:p w14:paraId="6D6D1B67">
      <w:pPr>
        <w:spacing w:after="289" w:line="259" w:lineRule="auto"/>
        <w:ind w:left="0" w:firstLine="0"/>
        <w:jc w:val="left"/>
        <w:rPr>
          <w:rFonts w:hint="eastAsia"/>
        </w:rPr>
      </w:pPr>
      <w:r>
        <w:rPr>
          <w:rFonts w:hint="eastAsia"/>
        </w:rPr>
        <w:t>Here evidence returns that free grace reigns.</w:t>
      </w:r>
    </w:p>
    <w:p w14:paraId="2BAE0981">
      <w:pPr>
        <w:spacing w:after="289" w:line="259" w:lineRule="auto"/>
        <w:ind w:left="0" w:firstLine="0"/>
        <w:jc w:val="left"/>
        <w:rPr>
          <w:rFonts w:hint="eastAsia"/>
        </w:rPr>
      </w:pPr>
      <w:r>
        <w:rPr>
          <w:rFonts w:hint="eastAsia"/>
        </w:rPr>
        <w:t>这里，证据再次表明，白白的恩典在作王。</w:t>
      </w:r>
    </w:p>
    <w:p w14:paraId="267810E7">
      <w:pPr>
        <w:spacing w:after="289" w:line="259" w:lineRule="auto"/>
        <w:ind w:left="0" w:firstLine="0"/>
        <w:jc w:val="left"/>
        <w:rPr>
          <w:rFonts w:hint="eastAsia"/>
        </w:rPr>
      </w:pPr>
      <w:r>
        <w:rPr>
          <w:rFonts w:hint="eastAsia"/>
        </w:rPr>
        <w:t>Mercy rejects slumber.</w:t>
      </w:r>
    </w:p>
    <w:p w14:paraId="2E0E7CC5">
      <w:pPr>
        <w:spacing w:after="289" w:line="259" w:lineRule="auto"/>
        <w:ind w:left="0" w:firstLine="0"/>
        <w:jc w:val="left"/>
        <w:rPr>
          <w:rFonts w:hint="eastAsia"/>
        </w:rPr>
      </w:pPr>
      <w:r>
        <w:rPr>
          <w:rFonts w:hint="eastAsia"/>
        </w:rPr>
        <w:t>怜悯拒绝沉睡。</w:t>
      </w:r>
    </w:p>
    <w:p w14:paraId="59CBC6FC">
      <w:pPr>
        <w:spacing w:after="289" w:line="259" w:lineRule="auto"/>
        <w:ind w:left="0" w:firstLine="0"/>
        <w:jc w:val="left"/>
        <w:rPr>
          <w:rFonts w:hint="eastAsia"/>
        </w:rPr>
      </w:pPr>
      <w:r>
        <w:rPr>
          <w:rFonts w:hint="eastAsia"/>
        </w:rPr>
        <w:t>God is aroused and drives back the insulting foe.</w:t>
      </w:r>
    </w:p>
    <w:p w14:paraId="4B2ED786">
      <w:pPr>
        <w:spacing w:after="289" w:line="259" w:lineRule="auto"/>
        <w:ind w:left="0" w:firstLine="0"/>
        <w:jc w:val="left"/>
        <w:rPr>
          <w:rFonts w:hint="eastAsia"/>
        </w:rPr>
      </w:pPr>
      <w:r>
        <w:rPr>
          <w:rFonts w:hint="eastAsia"/>
        </w:rPr>
        <w:t>神被激动，击退了侮慢的仇敌。</w:t>
      </w:r>
    </w:p>
    <w:p w14:paraId="63ADD6DD">
      <w:pPr>
        <w:spacing w:after="289" w:line="259" w:lineRule="auto"/>
        <w:ind w:left="0" w:firstLine="0"/>
        <w:jc w:val="left"/>
        <w:rPr>
          <w:rFonts w:hint="eastAsia"/>
        </w:rPr>
      </w:pPr>
      <w:r>
        <w:rPr>
          <w:rFonts w:hint="eastAsia"/>
        </w:rPr>
        <w:t>He inflicts terrible chastisement.</w:t>
      </w:r>
    </w:p>
    <w:p w14:paraId="2FFE0C9F">
      <w:pPr>
        <w:spacing w:after="289" w:line="259" w:lineRule="auto"/>
        <w:ind w:left="0" w:firstLine="0"/>
        <w:jc w:val="left"/>
        <w:rPr>
          <w:rFonts w:hint="eastAsia"/>
        </w:rPr>
      </w:pPr>
      <w:r>
        <w:rPr>
          <w:rFonts w:hint="eastAsia"/>
        </w:rPr>
        <w:t>祂施加了可怕的惩罚。</w:t>
      </w:r>
    </w:p>
    <w:p w14:paraId="6D88D4A0">
      <w:pPr>
        <w:spacing w:after="289" w:line="259" w:lineRule="auto"/>
        <w:ind w:left="0" w:firstLine="0"/>
        <w:jc w:val="left"/>
        <w:rPr>
          <w:rFonts w:hint="eastAsia"/>
        </w:rPr>
      </w:pPr>
      <w:r>
        <w:rPr>
          <w:rFonts w:hint="eastAsia"/>
        </w:rPr>
        <w:t>When His people merit extremities of wrath, love will still love them.</w:t>
      </w:r>
    </w:p>
    <w:p w14:paraId="03AFCEB2">
      <w:pPr>
        <w:spacing w:after="289" w:line="259" w:lineRule="auto"/>
        <w:ind w:left="0" w:firstLine="0"/>
        <w:jc w:val="left"/>
        <w:rPr>
          <w:rFonts w:hint="eastAsia"/>
        </w:rPr>
      </w:pPr>
      <w:r>
        <w:rPr>
          <w:rFonts w:hint="eastAsia"/>
        </w:rPr>
        <w:t>当祂的子民该受极度的忿怒时，爱仍然会爱他们。</w:t>
      </w:r>
    </w:p>
    <w:p w14:paraId="18A76FCF">
      <w:pPr>
        <w:spacing w:after="289" w:line="259" w:lineRule="auto"/>
        <w:ind w:left="0" w:firstLine="0"/>
        <w:jc w:val="left"/>
        <w:rPr>
          <w:rFonts w:hint="eastAsia"/>
        </w:rPr>
      </w:pPr>
    </w:p>
    <w:p w14:paraId="49458F57">
      <w:pPr>
        <w:spacing w:after="289" w:line="259" w:lineRule="auto"/>
        <w:ind w:left="0" w:firstLine="0"/>
        <w:jc w:val="left"/>
        <w:rPr>
          <w:rFonts w:hint="eastAsia"/>
        </w:rPr>
      </w:pPr>
      <w:r>
        <w:rPr>
          <w:rFonts w:hint="eastAsia"/>
        </w:rPr>
        <w:t>67-69. "Moreover, He refused the tabernacle of Joseph, and chose not the tribe of Ephraim. But chose the tribe of Judah, the Mount Zion which He loved. And He built His sanctuary like high palaces, like the earth which He has established forever."</w:t>
      </w:r>
    </w:p>
    <w:p w14:paraId="7A75CF6F">
      <w:pPr>
        <w:spacing w:after="289" w:line="259" w:lineRule="auto"/>
        <w:ind w:left="0" w:firstLine="0"/>
        <w:jc w:val="left"/>
        <w:rPr>
          <w:rFonts w:hint="eastAsia"/>
        </w:rPr>
      </w:pPr>
      <w:r>
        <w:rPr>
          <w:rFonts w:hint="eastAsia"/>
        </w:rPr>
        <w:t>67-69. “并且祂弃掉约瑟的帐棚，不拣选以法莲支派，却拣选犹大支派，祂所喜爱的锡安山；盖造祂的圣所，好像高峰，又像祂建立永存之地。”</w:t>
      </w:r>
    </w:p>
    <w:p w14:paraId="20766D59">
      <w:pPr>
        <w:spacing w:after="289" w:line="259" w:lineRule="auto"/>
        <w:ind w:left="0" w:firstLine="0"/>
        <w:jc w:val="left"/>
        <w:rPr>
          <w:rFonts w:hint="eastAsia"/>
        </w:rPr>
      </w:pPr>
      <w:r>
        <w:rPr>
          <w:rFonts w:hint="eastAsia"/>
        </w:rPr>
        <w:t>The tribe at first so honored receives mark of rejection.</w:t>
      </w:r>
    </w:p>
    <w:p w14:paraId="408E4FED">
      <w:pPr>
        <w:spacing w:after="289" w:line="259" w:lineRule="auto"/>
        <w:ind w:left="0" w:firstLine="0"/>
        <w:jc w:val="left"/>
        <w:rPr>
          <w:rFonts w:hint="eastAsia"/>
        </w:rPr>
      </w:pPr>
      <w:r>
        <w:rPr>
          <w:rFonts w:hint="eastAsia"/>
        </w:rPr>
        <w:t>起初如此受尊荣的支派，得到了被弃绝的标记。</w:t>
      </w:r>
    </w:p>
    <w:p w14:paraId="24BD9D9C">
      <w:pPr>
        <w:spacing w:after="289" w:line="259" w:lineRule="auto"/>
        <w:ind w:left="0" w:firstLine="0"/>
        <w:jc w:val="left"/>
        <w:rPr>
          <w:rFonts w:hint="eastAsia"/>
        </w:rPr>
      </w:pPr>
      <w:r>
        <w:rPr>
          <w:rFonts w:hint="eastAsia"/>
        </w:rPr>
        <w:t>The Temple must not rise in Shiloh.</w:t>
      </w:r>
    </w:p>
    <w:p w14:paraId="7EB38D5B">
      <w:pPr>
        <w:spacing w:after="289" w:line="259" w:lineRule="auto"/>
        <w:ind w:left="0" w:firstLine="0"/>
        <w:jc w:val="left"/>
        <w:rPr>
          <w:rFonts w:hint="eastAsia"/>
        </w:rPr>
      </w:pPr>
      <w:r>
        <w:rPr>
          <w:rFonts w:hint="eastAsia"/>
        </w:rPr>
        <w:t>圣殿必不能在示罗兴起。</w:t>
      </w:r>
    </w:p>
    <w:p w14:paraId="0A6E506C">
      <w:pPr>
        <w:spacing w:after="289" w:line="259" w:lineRule="auto"/>
        <w:ind w:left="0" w:firstLine="0"/>
        <w:jc w:val="left"/>
        <w:rPr>
          <w:rFonts w:hint="eastAsia"/>
        </w:rPr>
      </w:pPr>
      <w:r>
        <w:rPr>
          <w:rFonts w:hint="eastAsia"/>
        </w:rPr>
        <w:t>Joseph must be humbled, and Judah must be honored with distinguishing favor.</w:t>
      </w:r>
    </w:p>
    <w:p w14:paraId="7BFC0116">
      <w:pPr>
        <w:spacing w:after="289" w:line="259" w:lineRule="auto"/>
        <w:ind w:left="0" w:firstLine="0"/>
        <w:jc w:val="left"/>
        <w:rPr>
          <w:rFonts w:hint="eastAsia"/>
        </w:rPr>
      </w:pPr>
      <w:r>
        <w:rPr>
          <w:rFonts w:hint="eastAsia"/>
        </w:rPr>
        <w:t>约瑟必须被降卑，而犹大必须以独特的恩惠被尊荣。</w:t>
      </w:r>
    </w:p>
    <w:p w14:paraId="2582558C">
      <w:pPr>
        <w:spacing w:after="289" w:line="259" w:lineRule="auto"/>
        <w:ind w:left="0" w:firstLine="0"/>
        <w:jc w:val="left"/>
        <w:rPr>
          <w:rFonts w:hint="eastAsia"/>
        </w:rPr>
      </w:pPr>
      <w:r>
        <w:rPr>
          <w:rFonts w:hint="eastAsia"/>
        </w:rPr>
        <w:t>The Ark must be removed to rest on Mount Zion, and there the Temple—the joy of the whole earth— must show its glorious front.</w:t>
      </w:r>
    </w:p>
    <w:p w14:paraId="58C09C81">
      <w:pPr>
        <w:spacing w:after="289" w:line="259" w:lineRule="auto"/>
        <w:ind w:left="0" w:firstLine="0"/>
        <w:jc w:val="left"/>
        <w:rPr>
          <w:rFonts w:hint="eastAsia"/>
        </w:rPr>
      </w:pPr>
      <w:r>
        <w:rPr>
          <w:rFonts w:hint="eastAsia"/>
        </w:rPr>
        <w:t>约柜必须被移到锡安山安息，在那里，圣殿——全地的喜乐——必须展示其荣耀的正面。</w:t>
      </w:r>
    </w:p>
    <w:p w14:paraId="2BF9F3F0">
      <w:pPr>
        <w:spacing w:after="289" w:line="259" w:lineRule="auto"/>
        <w:ind w:left="0" w:firstLine="0"/>
        <w:jc w:val="left"/>
        <w:rPr>
          <w:rFonts w:hint="eastAsia"/>
        </w:rPr>
      </w:pPr>
      <w:r>
        <w:rPr>
          <w:rFonts w:hint="eastAsia"/>
        </w:rPr>
        <w:t>Let us again take warning.</w:t>
      </w:r>
    </w:p>
    <w:p w14:paraId="1CCBA42B">
      <w:pPr>
        <w:spacing w:after="289" w:line="259" w:lineRule="auto"/>
        <w:ind w:left="0" w:firstLine="0"/>
        <w:jc w:val="left"/>
        <w:rPr>
          <w:rFonts w:hint="eastAsia"/>
        </w:rPr>
      </w:pPr>
      <w:r>
        <w:rPr>
          <w:rFonts w:hint="eastAsia"/>
        </w:rPr>
        <w:t>让我们再次接受警告。</w:t>
      </w:r>
    </w:p>
    <w:p w14:paraId="7EFA5F1D">
      <w:pPr>
        <w:spacing w:after="289" w:line="259" w:lineRule="auto"/>
        <w:ind w:left="0" w:firstLine="0"/>
        <w:jc w:val="left"/>
        <w:rPr>
          <w:rFonts w:hint="eastAsia"/>
        </w:rPr>
      </w:pPr>
      <w:r>
        <w:rPr>
          <w:rFonts w:hint="eastAsia"/>
        </w:rPr>
        <w:t>The Gospel is not restricted to one place.</w:t>
      </w:r>
    </w:p>
    <w:p w14:paraId="4215A091">
      <w:pPr>
        <w:spacing w:after="289" w:line="259" w:lineRule="auto"/>
        <w:ind w:left="0" w:firstLine="0"/>
        <w:jc w:val="left"/>
        <w:rPr>
          <w:rFonts w:hint="eastAsia"/>
        </w:rPr>
      </w:pPr>
      <w:r>
        <w:rPr>
          <w:rFonts w:hint="eastAsia"/>
        </w:rPr>
        <w:t>福音不局限于一个地方。</w:t>
      </w:r>
    </w:p>
    <w:p w14:paraId="1AD8672B">
      <w:pPr>
        <w:spacing w:after="289" w:line="259" w:lineRule="auto"/>
        <w:ind w:left="0" w:firstLine="0"/>
        <w:jc w:val="left"/>
        <w:rPr>
          <w:rFonts w:hint="eastAsia"/>
        </w:rPr>
      </w:pPr>
      <w:r>
        <w:rPr>
          <w:rFonts w:hint="eastAsia"/>
        </w:rPr>
        <w:t>If it is not gladly welcomed and devoutly honored, God may remove it, and gladden others with the sound.</w:t>
      </w:r>
    </w:p>
    <w:p w14:paraId="78A2278B">
      <w:pPr>
        <w:spacing w:after="289" w:line="259" w:lineRule="auto"/>
        <w:ind w:left="0" w:firstLine="0"/>
        <w:jc w:val="left"/>
        <w:rPr>
          <w:rFonts w:hint="eastAsia"/>
        </w:rPr>
      </w:pPr>
      <w:r>
        <w:rPr>
          <w:rFonts w:hint="eastAsia"/>
        </w:rPr>
        <w:t>如果它不被欣然欢迎和虔诚尊重，神可能会把它挪走，让其他人因这声音而欢喜。</w:t>
      </w:r>
    </w:p>
    <w:p w14:paraId="484659D1">
      <w:pPr>
        <w:spacing w:after="289" w:line="259" w:lineRule="auto"/>
        <w:ind w:left="0" w:firstLine="0"/>
        <w:jc w:val="left"/>
        <w:rPr>
          <w:rFonts w:hint="eastAsia"/>
        </w:rPr>
      </w:pPr>
    </w:p>
    <w:p w14:paraId="355FBE5B">
      <w:pPr>
        <w:spacing w:after="289" w:line="259" w:lineRule="auto"/>
        <w:ind w:left="0" w:firstLine="0"/>
        <w:jc w:val="left"/>
        <w:rPr>
          <w:rFonts w:hint="eastAsia"/>
        </w:rPr>
      </w:pPr>
      <w:r>
        <w:rPr>
          <w:rFonts w:hint="eastAsia"/>
        </w:rPr>
        <w:t>70-72. "He chose David also His servant, and took him from the sheepfolds; from following the ewes great with young He brought him to feed Jacob His people, and Israel His inheritance. So he fed them according to the integrity of his heart; and guided them by the skillfulness of his hands."</w:t>
      </w:r>
    </w:p>
    <w:p w14:paraId="7C347E04">
      <w:pPr>
        <w:spacing w:after="289" w:line="259" w:lineRule="auto"/>
        <w:ind w:left="0" w:firstLine="0"/>
        <w:jc w:val="left"/>
        <w:rPr>
          <w:rFonts w:hint="eastAsia"/>
        </w:rPr>
      </w:pPr>
      <w:r>
        <w:rPr>
          <w:rFonts w:hint="eastAsia"/>
        </w:rPr>
        <w:t>70-72. “又拣选祂的仆人大卫，从羊圈中将他召来，叫他不再跟从那些带奶的母羊，为要牧养祂的百姓雅各和祂的产业以色列。于是，他按心中的纯正牧养他们，用手中的巧妙引导他们。”</w:t>
      </w:r>
    </w:p>
    <w:p w14:paraId="77B548BE">
      <w:pPr>
        <w:spacing w:after="289" w:line="259" w:lineRule="auto"/>
        <w:ind w:left="0" w:firstLine="0"/>
        <w:jc w:val="left"/>
        <w:rPr>
          <w:rFonts w:hint="eastAsia"/>
        </w:rPr>
      </w:pPr>
      <w:r>
        <w:rPr>
          <w:rFonts w:hint="eastAsia"/>
        </w:rPr>
        <w:t>God's mercy does not leave His people without the guidance of a wise Prince.</w:t>
      </w:r>
    </w:p>
    <w:p w14:paraId="2CB5D623">
      <w:pPr>
        <w:spacing w:after="289" w:line="259" w:lineRule="auto"/>
        <w:ind w:left="0" w:firstLine="0"/>
        <w:jc w:val="left"/>
        <w:rPr>
          <w:rFonts w:hint="eastAsia"/>
        </w:rPr>
      </w:pPr>
      <w:r>
        <w:rPr>
          <w:rFonts w:hint="eastAsia"/>
        </w:rPr>
        <w:t>神的怜悯不会让祂的子民没有一位智慧君王的引导。</w:t>
      </w:r>
    </w:p>
    <w:p w14:paraId="261DDC80">
      <w:pPr>
        <w:spacing w:after="289" w:line="259" w:lineRule="auto"/>
        <w:ind w:left="0" w:firstLine="0"/>
        <w:jc w:val="left"/>
        <w:rPr>
          <w:rFonts w:hint="eastAsia"/>
        </w:rPr>
      </w:pPr>
      <w:r>
        <w:rPr>
          <w:rFonts w:hint="eastAsia"/>
        </w:rPr>
        <w:t>He chooses David.</w:t>
      </w:r>
    </w:p>
    <w:p w14:paraId="3737C900">
      <w:pPr>
        <w:spacing w:after="289" w:line="259" w:lineRule="auto"/>
        <w:ind w:left="0" w:firstLine="0"/>
        <w:jc w:val="left"/>
        <w:rPr>
          <w:rFonts w:hint="eastAsia"/>
        </w:rPr>
      </w:pPr>
      <w:r>
        <w:rPr>
          <w:rFonts w:hint="eastAsia"/>
        </w:rPr>
        <w:t>祂拣选了大卫。</w:t>
      </w:r>
    </w:p>
    <w:p w14:paraId="6FD36E14">
      <w:pPr>
        <w:spacing w:after="289" w:line="259" w:lineRule="auto"/>
        <w:ind w:left="0" w:firstLine="0"/>
        <w:jc w:val="left"/>
        <w:rPr>
          <w:rFonts w:hint="eastAsia"/>
        </w:rPr>
      </w:pPr>
      <w:r>
        <w:rPr>
          <w:rFonts w:hint="eastAsia"/>
        </w:rPr>
        <w:t>He raises him from low estate, and places him on a high throne.</w:t>
      </w:r>
    </w:p>
    <w:p w14:paraId="5535751C">
      <w:pPr>
        <w:spacing w:after="289" w:line="259" w:lineRule="auto"/>
        <w:ind w:left="0" w:firstLine="0"/>
        <w:jc w:val="left"/>
        <w:rPr>
          <w:rFonts w:hint="eastAsia"/>
        </w:rPr>
      </w:pPr>
      <w:r>
        <w:rPr>
          <w:rFonts w:hint="eastAsia"/>
        </w:rPr>
        <w:t>祂将他从卑微的地位提升，安置在高高的宝座上。</w:t>
      </w:r>
    </w:p>
    <w:p w14:paraId="4AC96E5D">
      <w:pPr>
        <w:spacing w:after="289" w:line="259" w:lineRule="auto"/>
        <w:ind w:left="0" w:firstLine="0"/>
        <w:jc w:val="left"/>
        <w:rPr>
          <w:rFonts w:hint="eastAsia"/>
        </w:rPr>
      </w:pPr>
      <w:r>
        <w:rPr>
          <w:rFonts w:hint="eastAsia"/>
        </w:rPr>
        <w:t>He gives him skill and wisdom to rule in righteousness.</w:t>
      </w:r>
    </w:p>
    <w:p w14:paraId="7F846FEE">
      <w:pPr>
        <w:spacing w:after="289" w:line="259" w:lineRule="auto"/>
        <w:ind w:left="0" w:firstLine="0"/>
        <w:jc w:val="left"/>
        <w:rPr>
          <w:rFonts w:hint="eastAsia"/>
        </w:rPr>
      </w:pPr>
      <w:r>
        <w:rPr>
          <w:rFonts w:hint="eastAsia"/>
        </w:rPr>
        <w:t>祂赐给他技巧和智慧，以公义来治理。</w:t>
      </w:r>
    </w:p>
    <w:p w14:paraId="6B95046B">
      <w:pPr>
        <w:spacing w:after="289" w:line="259" w:lineRule="auto"/>
        <w:ind w:left="0" w:firstLine="0"/>
        <w:jc w:val="left"/>
        <w:rPr>
          <w:rFonts w:hint="eastAsia"/>
        </w:rPr>
      </w:pPr>
      <w:r>
        <w:rPr>
          <w:rFonts w:hint="eastAsia"/>
        </w:rPr>
        <w:t>Here we have our rightful King.</w:t>
      </w:r>
    </w:p>
    <w:p w14:paraId="58B101A5">
      <w:pPr>
        <w:spacing w:after="289" w:line="259" w:lineRule="auto"/>
        <w:ind w:left="0" w:firstLine="0"/>
        <w:jc w:val="left"/>
        <w:rPr>
          <w:rFonts w:hint="eastAsia"/>
        </w:rPr>
      </w:pPr>
      <w:r>
        <w:rPr>
          <w:rFonts w:hint="eastAsia"/>
        </w:rPr>
        <w:t>在这里，我们有我们合法的王。</w:t>
      </w:r>
    </w:p>
    <w:p w14:paraId="13D3DFAB">
      <w:pPr>
        <w:spacing w:after="289" w:line="259" w:lineRule="auto"/>
        <w:ind w:left="0" w:firstLine="0"/>
        <w:jc w:val="left"/>
        <w:rPr>
          <w:rFonts w:hint="eastAsia"/>
        </w:rPr>
      </w:pPr>
      <w:r>
        <w:rPr>
          <w:rFonts w:hint="eastAsia"/>
        </w:rPr>
        <w:t>The government is on the shoulders of our Jesus.</w:t>
      </w:r>
    </w:p>
    <w:p w14:paraId="1BD1D742">
      <w:pPr>
        <w:spacing w:after="289" w:line="259" w:lineRule="auto"/>
        <w:ind w:left="0" w:firstLine="0"/>
        <w:jc w:val="left"/>
        <w:rPr>
          <w:rFonts w:hint="eastAsia"/>
        </w:rPr>
      </w:pPr>
      <w:r>
        <w:rPr>
          <w:rFonts w:hint="eastAsia"/>
        </w:rPr>
        <w:t>政权担在我们的耶稣的肩头上。</w:t>
      </w:r>
    </w:p>
    <w:p w14:paraId="7F657795">
      <w:pPr>
        <w:spacing w:after="289" w:line="259" w:lineRule="auto"/>
        <w:ind w:left="0" w:firstLine="0"/>
        <w:jc w:val="left"/>
        <w:rPr>
          <w:rFonts w:hint="eastAsia"/>
        </w:rPr>
      </w:pPr>
      <w:r>
        <w:rPr>
          <w:rFonts w:hint="eastAsia"/>
        </w:rPr>
        <w:t>Let us fall low before Him; and serve Him faithfully and love Him supremely.</w:t>
      </w:r>
    </w:p>
    <w:p w14:paraId="4BD4E0A6">
      <w:pPr>
        <w:spacing w:after="289" w:line="259" w:lineRule="auto"/>
        <w:ind w:left="0" w:firstLine="0"/>
        <w:jc w:val="left"/>
        <w:rPr>
          <w:rFonts w:hint="eastAsia"/>
        </w:rPr>
      </w:pPr>
      <w:r>
        <w:rPr>
          <w:rFonts w:hint="eastAsia"/>
        </w:rPr>
        <w:t>让我们在祂面前俯伏；忠心地事奉祂，至高地爱祂。</w:t>
      </w:r>
    </w:p>
    <w:p w14:paraId="0703D482">
      <w:pPr>
        <w:spacing w:after="289" w:line="259" w:lineRule="auto"/>
        <w:ind w:left="0" w:firstLine="0"/>
        <w:jc w:val="left"/>
        <w:rPr>
          <w:rFonts w:hint="eastAsia"/>
        </w:rPr>
      </w:pPr>
      <w:r>
        <w:rPr>
          <w:rFonts w:hint="eastAsia"/>
        </w:rPr>
        <w:t>To us He is the King of kings, and Lord of lords.</w:t>
      </w:r>
    </w:p>
    <w:p w14:paraId="63142511">
      <w:pPr>
        <w:spacing w:after="289" w:line="259" w:lineRule="auto"/>
        <w:ind w:left="0" w:firstLine="0"/>
        <w:jc w:val="left"/>
        <w:rPr>
          <w:rFonts w:hint="eastAsia"/>
        </w:rPr>
      </w:pPr>
      <w:r>
        <w:rPr>
          <w:rFonts w:hint="eastAsia"/>
        </w:rPr>
        <w:t>对我们来说，祂是万王之王，万主之主。</w:t>
      </w:r>
    </w:p>
    <w:p w14:paraId="4322C5F2">
      <w:pPr>
        <w:spacing w:after="289" w:line="259" w:lineRule="auto"/>
        <w:ind w:left="0" w:firstLine="0"/>
        <w:jc w:val="left"/>
        <w:rPr>
          <w:rFonts w:hint="eastAsia"/>
        </w:rPr>
      </w:pPr>
    </w:p>
    <w:p w14:paraId="26C60ED6">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79</w:t>
      </w:r>
    </w:p>
    <w:p w14:paraId="421BDC67">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79</w:t>
      </w:r>
    </w:p>
    <w:p w14:paraId="1BC94377">
      <w:pPr>
        <w:spacing w:after="289" w:line="259" w:lineRule="auto"/>
        <w:ind w:left="0" w:firstLine="0"/>
        <w:jc w:val="left"/>
        <w:rPr>
          <w:rFonts w:hint="eastAsia"/>
        </w:rPr>
      </w:pPr>
      <w:r>
        <w:rPr>
          <w:rFonts w:hint="eastAsia"/>
        </w:rPr>
        <w:t>The ruins of the Temple and the cruelties of the insulting foe impel to the mercy-seat.</w:t>
      </w:r>
    </w:p>
    <w:p w14:paraId="644E27D7">
      <w:pPr>
        <w:spacing w:after="289" w:line="259" w:lineRule="auto"/>
        <w:ind w:left="0" w:firstLine="0"/>
        <w:jc w:val="left"/>
        <w:rPr>
          <w:rFonts w:hint="eastAsia"/>
        </w:rPr>
      </w:pPr>
      <w:r>
        <w:rPr>
          <w:rFonts w:hint="eastAsia"/>
        </w:rPr>
        <w:t>圣殿的废墟和侮慢仇敌的残暴，催人到施恩座前。</w:t>
      </w:r>
    </w:p>
    <w:p w14:paraId="716D8AD7">
      <w:pPr>
        <w:spacing w:after="289" w:line="259" w:lineRule="auto"/>
        <w:ind w:left="0" w:firstLine="0"/>
        <w:jc w:val="left"/>
        <w:rPr>
          <w:rFonts w:hint="eastAsia"/>
        </w:rPr>
      </w:pPr>
      <w:r>
        <w:rPr>
          <w:rFonts w:hint="eastAsia"/>
        </w:rPr>
        <w:t>Promises of praise are uttered.</w:t>
      </w:r>
    </w:p>
    <w:p w14:paraId="5E3C8AFF">
      <w:pPr>
        <w:spacing w:after="289" w:line="259" w:lineRule="auto"/>
        <w:ind w:left="0" w:firstLine="0"/>
        <w:jc w:val="left"/>
        <w:rPr>
          <w:rFonts w:hint="eastAsia"/>
        </w:rPr>
      </w:pPr>
      <w:r>
        <w:rPr>
          <w:rFonts w:hint="eastAsia"/>
        </w:rPr>
        <w:t>赞美的应许被说出。</w:t>
      </w:r>
    </w:p>
    <w:p w14:paraId="160562C0">
      <w:pPr>
        <w:spacing w:after="289" w:line="259" w:lineRule="auto"/>
        <w:ind w:left="0" w:firstLine="0"/>
        <w:jc w:val="left"/>
        <w:rPr>
          <w:rFonts w:hint="eastAsia"/>
        </w:rPr>
      </w:pPr>
      <w:r>
        <w:rPr>
          <w:rFonts w:hint="eastAsia"/>
        </w:rPr>
        <w:t>In the depths of distress may we thus seek and vow!</w:t>
      </w:r>
    </w:p>
    <w:p w14:paraId="2E60227A">
      <w:pPr>
        <w:spacing w:after="289" w:line="259" w:lineRule="auto"/>
        <w:ind w:left="0" w:firstLine="0"/>
        <w:jc w:val="left"/>
        <w:rPr>
          <w:rFonts w:hint="eastAsia"/>
        </w:rPr>
      </w:pPr>
      <w:r>
        <w:rPr>
          <w:rFonts w:hint="eastAsia"/>
        </w:rPr>
        <w:t>愿我们在苦难的深处如此寻求和许愿！</w:t>
      </w:r>
    </w:p>
    <w:p w14:paraId="2F038A2D">
      <w:pPr>
        <w:spacing w:after="289" w:line="259" w:lineRule="auto"/>
        <w:ind w:left="0" w:firstLine="0"/>
        <w:jc w:val="left"/>
        <w:rPr>
          <w:rFonts w:hint="eastAsia"/>
        </w:rPr>
      </w:pPr>
    </w:p>
    <w:p w14:paraId="5B0D91F8">
      <w:pPr>
        <w:spacing w:after="289" w:line="259" w:lineRule="auto"/>
        <w:ind w:left="0" w:firstLine="0"/>
        <w:jc w:val="left"/>
        <w:rPr>
          <w:rFonts w:hint="eastAsia"/>
        </w:rPr>
      </w:pPr>
      <w:r>
        <w:rPr>
          <w:rFonts w:hint="eastAsia"/>
        </w:rPr>
        <w:t>1. "O God, the heathen have come into Your inheritance; Your holy temple have they defiled; they have laid Jerusalem on heaps."</w:t>
      </w:r>
    </w:p>
    <w:p w14:paraId="02F0B2FF">
      <w:pPr>
        <w:spacing w:after="289" w:line="259" w:lineRule="auto"/>
        <w:ind w:left="0" w:firstLine="0"/>
        <w:jc w:val="left"/>
        <w:rPr>
          <w:rFonts w:hint="eastAsia"/>
        </w:rPr>
      </w:pPr>
      <w:r>
        <w:rPr>
          <w:rFonts w:hint="eastAsia"/>
        </w:rPr>
        <w:t>1. “神啊，外邦人进入你的产业，污秽你的圣殿，使耶路撒冷变成荒堆。”</w:t>
      </w:r>
    </w:p>
    <w:p w14:paraId="5C0D2577">
      <w:pPr>
        <w:spacing w:after="289" w:line="259" w:lineRule="auto"/>
        <w:ind w:left="0" w:firstLine="0"/>
        <w:jc w:val="left"/>
        <w:rPr>
          <w:rFonts w:hint="eastAsia"/>
        </w:rPr>
      </w:pPr>
      <w:r>
        <w:rPr>
          <w:rFonts w:hint="eastAsia"/>
        </w:rPr>
        <w:t>With tearful eye the pious Israelite beholds the desolation of his hallowed places.</w:t>
      </w:r>
    </w:p>
    <w:p w14:paraId="781645C7">
      <w:pPr>
        <w:spacing w:after="289" w:line="259" w:lineRule="auto"/>
        <w:ind w:left="0" w:firstLine="0"/>
        <w:jc w:val="left"/>
        <w:rPr>
          <w:rFonts w:hint="eastAsia"/>
        </w:rPr>
      </w:pPr>
      <w:r>
        <w:rPr>
          <w:rFonts w:hint="eastAsia"/>
        </w:rPr>
        <w:t>虔诚的以色列人含泪看着他圣地的荒凉。</w:t>
      </w:r>
    </w:p>
    <w:p w14:paraId="05B5B719">
      <w:pPr>
        <w:spacing w:after="289" w:line="259" w:lineRule="auto"/>
        <w:ind w:left="0" w:firstLine="0"/>
        <w:jc w:val="left"/>
        <w:rPr>
          <w:rFonts w:hint="eastAsia"/>
        </w:rPr>
      </w:pPr>
      <w:r>
        <w:rPr>
          <w:rFonts w:hint="eastAsia"/>
        </w:rPr>
        <w:t>He would move mournfully amid the ruins of his beloved city.</w:t>
      </w:r>
    </w:p>
    <w:p w14:paraId="579C1971">
      <w:pPr>
        <w:spacing w:after="289" w:line="259" w:lineRule="auto"/>
        <w:ind w:left="0" w:firstLine="0"/>
        <w:jc w:val="left"/>
        <w:rPr>
          <w:rFonts w:hint="eastAsia"/>
        </w:rPr>
      </w:pPr>
      <w:r>
        <w:rPr>
          <w:rFonts w:hint="eastAsia"/>
        </w:rPr>
        <w:t>他会在他心爱之城的废墟中悲伤地行走。</w:t>
      </w:r>
    </w:p>
    <w:p w14:paraId="0E51D867">
      <w:pPr>
        <w:spacing w:after="289" w:line="259" w:lineRule="auto"/>
        <w:ind w:left="0" w:firstLine="0"/>
        <w:jc w:val="left"/>
        <w:rPr>
          <w:rFonts w:hint="eastAsia"/>
        </w:rPr>
      </w:pPr>
      <w:r>
        <w:rPr>
          <w:rFonts w:hint="eastAsia"/>
        </w:rPr>
        <w:t>Can it be that the Temple has thus fallen!</w:t>
      </w:r>
    </w:p>
    <w:p w14:paraId="5F67FD17">
      <w:pPr>
        <w:spacing w:after="289" w:line="259" w:lineRule="auto"/>
        <w:ind w:left="0" w:firstLine="0"/>
        <w:jc w:val="left"/>
        <w:rPr>
          <w:rFonts w:hint="eastAsia"/>
        </w:rPr>
      </w:pPr>
      <w:r>
        <w:rPr>
          <w:rFonts w:hint="eastAsia"/>
        </w:rPr>
        <w:t>难道圣殿就这样倒塌了！</w:t>
      </w:r>
    </w:p>
    <w:p w14:paraId="105C0BAB">
      <w:pPr>
        <w:spacing w:after="289" w:line="259" w:lineRule="auto"/>
        <w:ind w:left="0" w:firstLine="0"/>
        <w:jc w:val="left"/>
        <w:rPr>
          <w:rFonts w:hint="eastAsia"/>
        </w:rPr>
      </w:pPr>
      <w:r>
        <w:rPr>
          <w:rFonts w:hint="eastAsia"/>
        </w:rPr>
        <w:t>Can it be that the protecting walls are thus laid low!</w:t>
      </w:r>
    </w:p>
    <w:p w14:paraId="7593889F">
      <w:pPr>
        <w:spacing w:after="289" w:line="259" w:lineRule="auto"/>
        <w:ind w:left="0" w:firstLine="0"/>
        <w:jc w:val="left"/>
        <w:rPr>
          <w:rFonts w:hint="eastAsia"/>
        </w:rPr>
      </w:pPr>
      <w:r>
        <w:rPr>
          <w:rFonts w:hint="eastAsia"/>
        </w:rPr>
        <w:t>难道保护的城墙就这样被夷平了！</w:t>
      </w:r>
    </w:p>
    <w:p w14:paraId="2B54AD1E">
      <w:pPr>
        <w:spacing w:after="289" w:line="259" w:lineRule="auto"/>
        <w:ind w:left="0" w:firstLine="0"/>
        <w:jc w:val="left"/>
        <w:rPr>
          <w:rFonts w:hint="eastAsia"/>
        </w:rPr>
      </w:pPr>
      <w:r>
        <w:rPr>
          <w:rFonts w:hint="eastAsia"/>
        </w:rPr>
        <w:t>Have the heathen thus triumphed!</w:t>
      </w:r>
    </w:p>
    <w:p w14:paraId="71617506">
      <w:pPr>
        <w:spacing w:after="289" w:line="259" w:lineRule="auto"/>
        <w:ind w:left="0" w:firstLine="0"/>
        <w:jc w:val="left"/>
        <w:rPr>
          <w:rFonts w:hint="eastAsia"/>
        </w:rPr>
      </w:pPr>
      <w:r>
        <w:rPr>
          <w:rFonts w:hint="eastAsia"/>
        </w:rPr>
        <w:t>外邦人就这样得胜了！</w:t>
      </w:r>
    </w:p>
    <w:p w14:paraId="4659B2C7">
      <w:pPr>
        <w:spacing w:after="289" w:line="259" w:lineRule="auto"/>
        <w:ind w:left="0" w:firstLine="0"/>
        <w:jc w:val="left"/>
        <w:rPr>
          <w:rFonts w:hint="eastAsia"/>
        </w:rPr>
      </w:pPr>
      <w:r>
        <w:rPr>
          <w:rFonts w:hint="eastAsia"/>
        </w:rPr>
        <w:t>Is the chosen city thus deserted!</w:t>
      </w:r>
    </w:p>
    <w:p w14:paraId="05C66E5F">
      <w:pPr>
        <w:spacing w:after="289" w:line="259" w:lineRule="auto"/>
        <w:ind w:left="0" w:firstLine="0"/>
        <w:jc w:val="left"/>
        <w:rPr>
          <w:rFonts w:hint="eastAsia"/>
        </w:rPr>
      </w:pPr>
      <w:r>
        <w:rPr>
          <w:rFonts w:hint="eastAsia"/>
        </w:rPr>
        <w:t>被拣选的城就这样被离弃了！</w:t>
      </w:r>
    </w:p>
    <w:p w14:paraId="146604C9">
      <w:pPr>
        <w:spacing w:after="289" w:line="259" w:lineRule="auto"/>
        <w:ind w:left="0" w:firstLine="0"/>
        <w:jc w:val="left"/>
        <w:rPr>
          <w:rFonts w:hint="eastAsia"/>
        </w:rPr>
      </w:pPr>
      <w:r>
        <w:rPr>
          <w:rFonts w:hint="eastAsia"/>
        </w:rPr>
        <w:t>Such thoughts of anguish naturally arise amid the desolate scene.</w:t>
      </w:r>
    </w:p>
    <w:p w14:paraId="074B8222">
      <w:pPr>
        <w:spacing w:after="289" w:line="259" w:lineRule="auto"/>
        <w:ind w:left="0" w:firstLine="0"/>
        <w:jc w:val="left"/>
        <w:rPr>
          <w:rFonts w:hint="eastAsia"/>
        </w:rPr>
      </w:pPr>
      <w:r>
        <w:rPr>
          <w:rFonts w:hint="eastAsia"/>
        </w:rPr>
        <w:t>在荒凉的景象中，这样痛苦的想法自然会产生。</w:t>
      </w:r>
    </w:p>
    <w:p w14:paraId="353EABF0">
      <w:pPr>
        <w:spacing w:after="289" w:line="259" w:lineRule="auto"/>
        <w:ind w:left="0" w:firstLine="0"/>
        <w:jc w:val="left"/>
        <w:rPr>
          <w:rFonts w:hint="eastAsia"/>
        </w:rPr>
      </w:pPr>
    </w:p>
    <w:p w14:paraId="568C3E53">
      <w:pPr>
        <w:spacing w:after="289" w:line="259" w:lineRule="auto"/>
        <w:ind w:left="0" w:firstLine="0"/>
        <w:jc w:val="left"/>
        <w:rPr>
          <w:rFonts w:hint="eastAsia"/>
        </w:rPr>
      </w:pPr>
      <w:r>
        <w:rPr>
          <w:rFonts w:hint="eastAsia"/>
        </w:rPr>
        <w:t>2-3. "The dead bodies of Your servants have they given to be food to the fowls of the heaven, the flesh of Your saints to the beasts of the earth. Their blood have they shed like water round about Jerusalem; and there was no one to bury them."</w:t>
      </w:r>
    </w:p>
    <w:p w14:paraId="76AD4A74">
      <w:pPr>
        <w:spacing w:after="289" w:line="259" w:lineRule="auto"/>
        <w:ind w:left="0" w:firstLine="0"/>
        <w:jc w:val="left"/>
        <w:rPr>
          <w:rFonts w:hint="eastAsia"/>
        </w:rPr>
      </w:pPr>
      <w:r>
        <w:rPr>
          <w:rFonts w:hint="eastAsia"/>
        </w:rPr>
        <w:t>2-3. “把你仆人的尸首交与空中的飞鸟为食，把你圣民的肉交与地上的野兽，在耶路撒冷周围流他们的血如水，无人葬埋。”</w:t>
      </w:r>
    </w:p>
    <w:p w14:paraId="3C4BE197">
      <w:pPr>
        <w:spacing w:after="289" w:line="259" w:lineRule="auto"/>
        <w:ind w:left="0" w:firstLine="0"/>
        <w:jc w:val="left"/>
        <w:rPr>
          <w:rFonts w:hint="eastAsia"/>
        </w:rPr>
      </w:pPr>
      <w:r>
        <w:rPr>
          <w:rFonts w:hint="eastAsia"/>
        </w:rPr>
        <w:t>Cruel carnage marked the invader's course.</w:t>
      </w:r>
    </w:p>
    <w:p w14:paraId="51326094">
      <w:pPr>
        <w:spacing w:after="289" w:line="259" w:lineRule="auto"/>
        <w:ind w:left="0" w:firstLine="0"/>
        <w:jc w:val="left"/>
        <w:rPr>
          <w:rFonts w:hint="eastAsia"/>
        </w:rPr>
      </w:pPr>
      <w:r>
        <w:rPr>
          <w:rFonts w:hint="eastAsia"/>
        </w:rPr>
        <w:t>残酷的屠杀标志着侵略者的路线。</w:t>
      </w:r>
    </w:p>
    <w:p w14:paraId="37C3B603">
      <w:pPr>
        <w:spacing w:after="289" w:line="259" w:lineRule="auto"/>
        <w:ind w:left="0" w:firstLine="0"/>
        <w:jc w:val="left"/>
        <w:rPr>
          <w:rFonts w:hint="eastAsia"/>
        </w:rPr>
      </w:pPr>
      <w:r>
        <w:rPr>
          <w:rFonts w:hint="eastAsia"/>
        </w:rPr>
        <w:t>The slaughtered were exposed to vilest indignities.</w:t>
      </w:r>
    </w:p>
    <w:p w14:paraId="0101DE3C">
      <w:pPr>
        <w:spacing w:after="289" w:line="259" w:lineRule="auto"/>
        <w:ind w:left="0" w:firstLine="0"/>
        <w:jc w:val="left"/>
        <w:rPr>
          <w:rFonts w:hint="eastAsia"/>
        </w:rPr>
      </w:pPr>
      <w:r>
        <w:rPr>
          <w:rFonts w:hint="eastAsia"/>
        </w:rPr>
        <w:t>被屠杀的人遭受了最卑劣的侮辱。</w:t>
      </w:r>
    </w:p>
    <w:p w14:paraId="55A06A55">
      <w:pPr>
        <w:spacing w:after="289" w:line="259" w:lineRule="auto"/>
        <w:ind w:left="0" w:firstLine="0"/>
        <w:jc w:val="left"/>
        <w:rPr>
          <w:rFonts w:hint="eastAsia"/>
        </w:rPr>
      </w:pPr>
      <w:r>
        <w:rPr>
          <w:rFonts w:hint="eastAsia"/>
        </w:rPr>
        <w:t>Devouring birds mangled the neglected corpses; ravenous beasts rioted in the abundance of their prey.</w:t>
      </w:r>
    </w:p>
    <w:p w14:paraId="48E12515">
      <w:pPr>
        <w:spacing w:after="289" w:line="259" w:lineRule="auto"/>
        <w:ind w:left="0" w:firstLine="0"/>
        <w:jc w:val="left"/>
        <w:rPr>
          <w:rFonts w:hint="eastAsia"/>
        </w:rPr>
      </w:pPr>
      <w:r>
        <w:rPr>
          <w:rFonts w:hint="eastAsia"/>
        </w:rPr>
        <w:t>吞食的鸟儿撕裂被遗弃的尸体；贪婪的野兽在丰富的猎物中狂欢。</w:t>
      </w:r>
    </w:p>
    <w:p w14:paraId="251531BA">
      <w:pPr>
        <w:spacing w:after="289" w:line="259" w:lineRule="auto"/>
        <w:ind w:left="0" w:firstLine="0"/>
        <w:jc w:val="left"/>
        <w:rPr>
          <w:rFonts w:hint="eastAsia"/>
        </w:rPr>
      </w:pPr>
      <w:r>
        <w:rPr>
          <w:rFonts w:hint="eastAsia"/>
        </w:rPr>
        <w:t>Blood flowed in copious streams, and no survivors could bury the dead.</w:t>
      </w:r>
    </w:p>
    <w:p w14:paraId="7691426C">
      <w:pPr>
        <w:spacing w:after="289" w:line="259" w:lineRule="auto"/>
        <w:ind w:left="0" w:firstLine="0"/>
        <w:jc w:val="left"/>
        <w:rPr>
          <w:rFonts w:hint="eastAsia"/>
        </w:rPr>
      </w:pPr>
      <w:r>
        <w:rPr>
          <w:rFonts w:hint="eastAsia"/>
        </w:rPr>
        <w:t>血流成河，没有幸存者可以埋葬死者。</w:t>
      </w:r>
    </w:p>
    <w:p w14:paraId="01A6919B">
      <w:pPr>
        <w:spacing w:after="289" w:line="259" w:lineRule="auto"/>
        <w:ind w:left="0" w:firstLine="0"/>
        <w:jc w:val="left"/>
        <w:rPr>
          <w:rFonts w:hint="eastAsia"/>
        </w:rPr>
      </w:pPr>
    </w:p>
    <w:p w14:paraId="5E9FCE90">
      <w:pPr>
        <w:spacing w:after="289" w:line="259" w:lineRule="auto"/>
        <w:ind w:left="0" w:firstLine="0"/>
        <w:jc w:val="left"/>
        <w:rPr>
          <w:rFonts w:hint="eastAsia"/>
        </w:rPr>
      </w:pPr>
      <w:r>
        <w:rPr>
          <w:rFonts w:hint="eastAsia"/>
        </w:rPr>
        <w:t>4."We have become a reproach to our neighbors, a scorn and derision to those who are round about us."</w:t>
      </w:r>
    </w:p>
    <w:p w14:paraId="5F912A3D">
      <w:pPr>
        <w:spacing w:after="289" w:line="259" w:lineRule="auto"/>
        <w:ind w:left="0" w:firstLine="0"/>
        <w:jc w:val="left"/>
        <w:rPr>
          <w:rFonts w:hint="eastAsia"/>
        </w:rPr>
      </w:pPr>
      <w:r>
        <w:rPr>
          <w:rFonts w:hint="eastAsia"/>
        </w:rPr>
        <w:t>4. “我们成为邻国的羞辱，成为我们四围人的嗤笑讥刺。”</w:t>
      </w:r>
    </w:p>
    <w:p w14:paraId="0EB3111F">
      <w:pPr>
        <w:spacing w:after="289" w:line="259" w:lineRule="auto"/>
        <w:ind w:left="0" w:firstLine="0"/>
        <w:jc w:val="left"/>
        <w:rPr>
          <w:rFonts w:hint="eastAsia"/>
        </w:rPr>
      </w:pPr>
      <w:r>
        <w:rPr>
          <w:rFonts w:hint="eastAsia"/>
        </w:rPr>
        <w:t>The neighboring nations, who once viewed Jerusalem as the perfection of strength and beauty, and feared her as the mistress of the earth, now sneered at her fallen state.</w:t>
      </w:r>
    </w:p>
    <w:p w14:paraId="1EA24A14">
      <w:pPr>
        <w:spacing w:after="289" w:line="259" w:lineRule="auto"/>
        <w:ind w:left="0" w:firstLine="0"/>
        <w:jc w:val="left"/>
        <w:rPr>
          <w:rFonts w:hint="eastAsia"/>
        </w:rPr>
      </w:pPr>
      <w:r>
        <w:rPr>
          <w:rFonts w:hint="eastAsia"/>
        </w:rPr>
        <w:t>邻近的邦国，曾经视耶路撒冷为力量与美丽的完美典范，并畏惧她为大地的主母，如今却嘲笑她堕落的景况。</w:t>
      </w:r>
    </w:p>
    <w:p w14:paraId="547EC5D2">
      <w:pPr>
        <w:spacing w:after="289" w:line="259" w:lineRule="auto"/>
        <w:ind w:left="0" w:firstLine="0"/>
        <w:jc w:val="left"/>
        <w:rPr>
          <w:rFonts w:hint="eastAsia"/>
        </w:rPr>
      </w:pPr>
      <w:r>
        <w:rPr>
          <w:rFonts w:hint="eastAsia"/>
        </w:rPr>
        <w:t>No tender pity softened their hearts.</w:t>
      </w:r>
    </w:p>
    <w:p w14:paraId="4DC65683">
      <w:pPr>
        <w:spacing w:after="289" w:line="259" w:lineRule="auto"/>
        <w:ind w:left="0" w:firstLine="0"/>
        <w:jc w:val="left"/>
        <w:rPr>
          <w:rFonts w:hint="eastAsia"/>
        </w:rPr>
      </w:pPr>
      <w:r>
        <w:rPr>
          <w:rFonts w:hint="eastAsia"/>
        </w:rPr>
        <w:t>没有温柔的怜悯软化他们的心。</w:t>
      </w:r>
    </w:p>
    <w:p w14:paraId="4D6FF81C">
      <w:pPr>
        <w:spacing w:after="289" w:line="259" w:lineRule="auto"/>
        <w:ind w:left="0" w:firstLine="0"/>
        <w:jc w:val="left"/>
        <w:rPr>
          <w:rFonts w:hint="eastAsia"/>
        </w:rPr>
      </w:pPr>
      <w:r>
        <w:rPr>
          <w:rFonts w:hint="eastAsia"/>
        </w:rPr>
        <w:t>Derision sat upon their lips.</w:t>
      </w:r>
    </w:p>
    <w:p w14:paraId="4124B725">
      <w:pPr>
        <w:spacing w:after="289" w:line="259" w:lineRule="auto"/>
        <w:ind w:left="0" w:firstLine="0"/>
        <w:jc w:val="left"/>
        <w:rPr>
          <w:rFonts w:hint="eastAsia"/>
        </w:rPr>
      </w:pPr>
      <w:r>
        <w:rPr>
          <w:rFonts w:hint="eastAsia"/>
        </w:rPr>
        <w:t>讥笑挂在他们的嘴唇上。</w:t>
      </w:r>
    </w:p>
    <w:p w14:paraId="1287CDB4">
      <w:pPr>
        <w:spacing w:after="289" w:line="259" w:lineRule="auto"/>
        <w:ind w:left="0" w:firstLine="0"/>
        <w:jc w:val="left"/>
        <w:rPr>
          <w:rFonts w:hint="eastAsia"/>
        </w:rPr>
      </w:pPr>
    </w:p>
    <w:p w14:paraId="1A64CD98">
      <w:pPr>
        <w:spacing w:after="289" w:line="259" w:lineRule="auto"/>
        <w:ind w:left="0" w:firstLine="0"/>
        <w:jc w:val="left"/>
        <w:rPr>
          <w:rFonts w:hint="eastAsia"/>
        </w:rPr>
      </w:pPr>
      <w:r>
        <w:rPr>
          <w:rFonts w:hint="eastAsia"/>
        </w:rPr>
        <w:t>5."How long, Lord? will You be angry forever? shall Your jealousyburn like fire?"</w:t>
      </w:r>
    </w:p>
    <w:p w14:paraId="552CD82D">
      <w:pPr>
        <w:spacing w:after="289" w:line="259" w:lineRule="auto"/>
        <w:ind w:left="0" w:firstLine="0"/>
        <w:jc w:val="left"/>
        <w:rPr>
          <w:rFonts w:hint="eastAsia"/>
        </w:rPr>
      </w:pPr>
      <w:r>
        <w:rPr>
          <w:rFonts w:hint="eastAsia"/>
        </w:rPr>
        <w:t>5. “耶和华啊，这到几时呢？你要动怒到永远吗？你的愤恨要如火焚烧吗？”</w:t>
      </w:r>
    </w:p>
    <w:p w14:paraId="29CD1432">
      <w:pPr>
        <w:spacing w:after="289" w:line="259" w:lineRule="auto"/>
        <w:ind w:left="0" w:firstLine="0"/>
        <w:jc w:val="left"/>
        <w:rPr>
          <w:rFonts w:hint="eastAsia"/>
        </w:rPr>
      </w:pPr>
      <w:r>
        <w:rPr>
          <w:rFonts w:hint="eastAsia"/>
        </w:rPr>
        <w:t>The period of calamity seemed endless.</w:t>
      </w:r>
    </w:p>
    <w:p w14:paraId="650F5774">
      <w:pPr>
        <w:spacing w:after="289" w:line="259" w:lineRule="auto"/>
        <w:ind w:left="0" w:firstLine="0"/>
        <w:jc w:val="left"/>
        <w:rPr>
          <w:rFonts w:hint="eastAsia"/>
        </w:rPr>
      </w:pPr>
      <w:r>
        <w:rPr>
          <w:rFonts w:hint="eastAsia"/>
        </w:rPr>
        <w:t>灾难的时期似乎无休无止。</w:t>
      </w:r>
    </w:p>
    <w:p w14:paraId="38941B78">
      <w:pPr>
        <w:spacing w:after="289" w:line="259" w:lineRule="auto"/>
        <w:ind w:left="0" w:firstLine="0"/>
        <w:jc w:val="left"/>
        <w:rPr>
          <w:rFonts w:hint="eastAsia"/>
        </w:rPr>
      </w:pPr>
      <w:r>
        <w:rPr>
          <w:rFonts w:hint="eastAsia"/>
        </w:rPr>
        <w:t>It is traced to its real cause.</w:t>
      </w:r>
    </w:p>
    <w:p w14:paraId="5497F9CA">
      <w:pPr>
        <w:spacing w:after="289" w:line="259" w:lineRule="auto"/>
        <w:ind w:left="0" w:firstLine="0"/>
        <w:jc w:val="left"/>
        <w:rPr>
          <w:rFonts w:hint="eastAsia"/>
        </w:rPr>
      </w:pPr>
      <w:r>
        <w:rPr>
          <w:rFonts w:hint="eastAsia"/>
        </w:rPr>
        <w:t>它被追溯到其真正的原因。</w:t>
      </w:r>
    </w:p>
    <w:p w14:paraId="33401C6E">
      <w:pPr>
        <w:spacing w:after="289" w:line="259" w:lineRule="auto"/>
        <w:ind w:left="0" w:firstLine="0"/>
        <w:jc w:val="left"/>
        <w:rPr>
          <w:rFonts w:hint="eastAsia"/>
        </w:rPr>
      </w:pPr>
      <w:r>
        <w:rPr>
          <w:rFonts w:hint="eastAsia"/>
        </w:rPr>
        <w:t>God's displeasure has poured down these miseries.</w:t>
      </w:r>
    </w:p>
    <w:p w14:paraId="34C8E832">
      <w:pPr>
        <w:spacing w:after="289" w:line="259" w:lineRule="auto"/>
        <w:ind w:left="0" w:firstLine="0"/>
        <w:jc w:val="left"/>
        <w:rPr>
          <w:rFonts w:hint="eastAsia"/>
        </w:rPr>
      </w:pPr>
      <w:r>
        <w:rPr>
          <w:rFonts w:hint="eastAsia"/>
        </w:rPr>
        <w:t>神的震怒倾倒下这些苦难。</w:t>
      </w:r>
    </w:p>
    <w:p w14:paraId="536D9144">
      <w:pPr>
        <w:spacing w:after="289" w:line="259" w:lineRule="auto"/>
        <w:ind w:left="0" w:firstLine="0"/>
        <w:jc w:val="left"/>
        <w:rPr>
          <w:rFonts w:hint="eastAsia"/>
        </w:rPr>
      </w:pPr>
      <w:r>
        <w:rPr>
          <w:rFonts w:hint="eastAsia"/>
        </w:rPr>
        <w:t>The cry goes up to Him for intermission.</w:t>
      </w:r>
    </w:p>
    <w:p w14:paraId="77289DD9">
      <w:pPr>
        <w:spacing w:after="289" w:line="259" w:lineRule="auto"/>
        <w:ind w:left="0" w:firstLine="0"/>
        <w:jc w:val="left"/>
        <w:rPr>
          <w:rFonts w:hint="eastAsia"/>
        </w:rPr>
      </w:pPr>
      <w:r>
        <w:rPr>
          <w:rFonts w:hint="eastAsia"/>
        </w:rPr>
        <w:t>呼声向祂发出，求祂暂停。</w:t>
      </w:r>
    </w:p>
    <w:p w14:paraId="5574E88D">
      <w:pPr>
        <w:spacing w:after="289" w:line="259" w:lineRule="auto"/>
        <w:ind w:left="0" w:firstLine="0"/>
        <w:jc w:val="left"/>
        <w:rPr>
          <w:rFonts w:hint="eastAsia"/>
        </w:rPr>
      </w:pPr>
      <w:r>
        <w:rPr>
          <w:rFonts w:hint="eastAsia"/>
        </w:rPr>
        <w:t>It cries, Let not Your anger be thus prolonged; let it not burn like an unextinguishable flame.</w:t>
      </w:r>
    </w:p>
    <w:p w14:paraId="2738213B">
      <w:pPr>
        <w:spacing w:after="289" w:line="259" w:lineRule="auto"/>
        <w:ind w:left="0" w:firstLine="0"/>
        <w:jc w:val="left"/>
        <w:rPr>
          <w:rFonts w:hint="eastAsia"/>
        </w:rPr>
      </w:pPr>
      <w:r>
        <w:rPr>
          <w:rFonts w:hint="eastAsia"/>
        </w:rPr>
        <w:t>它呼喊：求你的怒气不要如此延长；不要让它像不灭的火焰一样燃烧。</w:t>
      </w:r>
    </w:p>
    <w:p w14:paraId="665EC45D">
      <w:pPr>
        <w:spacing w:after="289" w:line="259" w:lineRule="auto"/>
        <w:ind w:left="0" w:firstLine="0"/>
        <w:jc w:val="left"/>
        <w:rPr>
          <w:rFonts w:hint="eastAsia"/>
        </w:rPr>
      </w:pPr>
      <w:r>
        <w:rPr>
          <w:rFonts w:hint="eastAsia"/>
        </w:rPr>
        <w:t>It is our wisdom when lying in the depths of sorrow thus to plead.</w:t>
      </w:r>
    </w:p>
    <w:p w14:paraId="48DFDE3A">
      <w:pPr>
        <w:spacing w:after="289" w:line="259" w:lineRule="auto"/>
        <w:ind w:left="0" w:firstLine="0"/>
        <w:jc w:val="left"/>
        <w:rPr>
          <w:rFonts w:hint="eastAsia"/>
        </w:rPr>
      </w:pPr>
      <w:r>
        <w:rPr>
          <w:rFonts w:hint="eastAsia"/>
        </w:rPr>
        <w:t>当我们躺在悲伤的深渊中时，如此恳求是我们的智慧。</w:t>
      </w:r>
    </w:p>
    <w:p w14:paraId="424CDB23">
      <w:pPr>
        <w:spacing w:after="289" w:line="259" w:lineRule="auto"/>
        <w:ind w:left="0" w:firstLine="0"/>
        <w:jc w:val="left"/>
        <w:rPr>
          <w:rFonts w:hint="eastAsia"/>
        </w:rPr>
      </w:pPr>
    </w:p>
    <w:p w14:paraId="436F7404">
      <w:pPr>
        <w:spacing w:after="289" w:line="259" w:lineRule="auto"/>
        <w:ind w:left="0" w:firstLine="0"/>
        <w:jc w:val="left"/>
        <w:rPr>
          <w:rFonts w:hint="eastAsia"/>
        </w:rPr>
      </w:pPr>
      <w:r>
        <w:rPr>
          <w:rFonts w:hint="eastAsia"/>
        </w:rPr>
        <w:t>6-7. "Pour out Your wrath upon the heathen that have not known You, and upon the kingdoms that have not called upon Your name; for they have devoured Jacob, and laid waste his dwelling place."</w:t>
      </w:r>
    </w:p>
    <w:p w14:paraId="7CE14CFB">
      <w:pPr>
        <w:spacing w:after="289" w:line="259" w:lineRule="auto"/>
        <w:ind w:left="0" w:firstLine="0"/>
        <w:jc w:val="left"/>
        <w:rPr>
          <w:rFonts w:hint="eastAsia"/>
        </w:rPr>
      </w:pPr>
      <w:r>
        <w:rPr>
          <w:rFonts w:hint="eastAsia"/>
        </w:rPr>
        <w:t>6-7. “愿你将你的忿怒倒在那不认识你的外邦，和那不求告你名的国度。因为他们吞了雅各，把他的住处变为荒场。”</w:t>
      </w:r>
    </w:p>
    <w:p w14:paraId="5F060934">
      <w:pPr>
        <w:spacing w:after="289" w:line="259" w:lineRule="auto"/>
        <w:ind w:left="0" w:firstLine="0"/>
        <w:jc w:val="left"/>
        <w:rPr>
          <w:rFonts w:hint="eastAsia"/>
        </w:rPr>
      </w:pPr>
      <w:r>
        <w:rPr>
          <w:rFonts w:hint="eastAsia"/>
        </w:rPr>
        <w:t>Prayer beseeches God to mark that the triumphant nations were also enemies to Him.</w:t>
      </w:r>
    </w:p>
    <w:p w14:paraId="2CFFC701">
      <w:pPr>
        <w:spacing w:after="289" w:line="259" w:lineRule="auto"/>
        <w:ind w:left="0" w:firstLine="0"/>
        <w:jc w:val="left"/>
        <w:rPr>
          <w:rFonts w:hint="eastAsia"/>
        </w:rPr>
      </w:pPr>
      <w:r>
        <w:rPr>
          <w:rFonts w:hint="eastAsia"/>
        </w:rPr>
        <w:t>祷告恳求神注意，那些得胜的国度也是祂的敌人。</w:t>
      </w:r>
    </w:p>
    <w:p w14:paraId="4B571729">
      <w:pPr>
        <w:spacing w:after="289" w:line="259" w:lineRule="auto"/>
        <w:ind w:left="0" w:firstLine="0"/>
        <w:jc w:val="left"/>
        <w:rPr>
          <w:rFonts w:hint="eastAsia"/>
        </w:rPr>
      </w:pPr>
      <w:r>
        <w:rPr>
          <w:rFonts w:hint="eastAsia"/>
        </w:rPr>
        <w:t>They did not know His majesty and glory.</w:t>
      </w:r>
    </w:p>
    <w:p w14:paraId="011395B9">
      <w:pPr>
        <w:spacing w:after="289" w:line="259" w:lineRule="auto"/>
        <w:ind w:left="0" w:firstLine="0"/>
        <w:jc w:val="left"/>
        <w:rPr>
          <w:rFonts w:hint="eastAsia"/>
        </w:rPr>
      </w:pPr>
      <w:r>
        <w:rPr>
          <w:rFonts w:hint="eastAsia"/>
        </w:rPr>
        <w:t>他们不认识祂的威严和荣耀。</w:t>
      </w:r>
    </w:p>
    <w:p w14:paraId="24B7FA9F">
      <w:pPr>
        <w:spacing w:after="289" w:line="259" w:lineRule="auto"/>
        <w:ind w:left="0" w:firstLine="0"/>
        <w:jc w:val="left"/>
        <w:rPr>
          <w:rFonts w:hint="eastAsia"/>
        </w:rPr>
      </w:pPr>
      <w:r>
        <w:rPr>
          <w:rFonts w:hint="eastAsia"/>
        </w:rPr>
        <w:t>They had never acknowledged Him as their God.</w:t>
      </w:r>
    </w:p>
    <w:p w14:paraId="136A5CE0">
      <w:pPr>
        <w:spacing w:after="289" w:line="259" w:lineRule="auto"/>
        <w:ind w:left="0" w:firstLine="0"/>
        <w:jc w:val="left"/>
        <w:rPr>
          <w:rFonts w:hint="eastAsia"/>
        </w:rPr>
      </w:pPr>
      <w:r>
        <w:rPr>
          <w:rFonts w:hint="eastAsia"/>
        </w:rPr>
        <w:t>他们从未承认祂是他们的神。</w:t>
      </w:r>
    </w:p>
    <w:p w14:paraId="51E1760C">
      <w:pPr>
        <w:spacing w:after="289" w:line="259" w:lineRule="auto"/>
        <w:ind w:left="0" w:firstLine="0"/>
        <w:jc w:val="left"/>
        <w:rPr>
          <w:rFonts w:hint="eastAsia"/>
        </w:rPr>
      </w:pPr>
      <w:r>
        <w:rPr>
          <w:rFonts w:hint="eastAsia"/>
        </w:rPr>
        <w:t>It is the province of faith to appeal to God that we are truly His, and that those who hate us honor not His glorious name.</w:t>
      </w:r>
    </w:p>
    <w:p w14:paraId="1845862D">
      <w:pPr>
        <w:spacing w:after="289" w:line="259" w:lineRule="auto"/>
        <w:ind w:left="0" w:firstLine="0"/>
        <w:jc w:val="left"/>
        <w:rPr>
          <w:rFonts w:hint="eastAsia"/>
        </w:rPr>
      </w:pPr>
      <w:r>
        <w:rPr>
          <w:rFonts w:hint="eastAsia"/>
        </w:rPr>
        <w:t>向神申诉，我们是真正属于祂的，而那些恨我们的人不尊重祂荣耀的名，这是信心的范畴。</w:t>
      </w:r>
    </w:p>
    <w:p w14:paraId="3AE1C0BE">
      <w:pPr>
        <w:spacing w:after="289" w:line="259" w:lineRule="auto"/>
        <w:ind w:left="0" w:firstLine="0"/>
        <w:jc w:val="left"/>
        <w:rPr>
          <w:rFonts w:hint="eastAsia"/>
        </w:rPr>
      </w:pPr>
    </w:p>
    <w:p w14:paraId="1677285D">
      <w:pPr>
        <w:spacing w:after="289" w:line="259" w:lineRule="auto"/>
        <w:ind w:left="0" w:firstLine="0"/>
        <w:jc w:val="left"/>
        <w:rPr>
          <w:rFonts w:hint="eastAsia"/>
        </w:rPr>
      </w:pPr>
      <w:r>
        <w:rPr>
          <w:rFonts w:hint="eastAsia"/>
        </w:rPr>
        <w:t>8-9. "O remember not against us former iniquities; let Your tender mercies speedily meet us; for we have been brought very low. Help us, O God of our salvation, for the glory of Your name; and deliver us, and purge away our sins, for Your name's sake."</w:t>
      </w:r>
    </w:p>
    <w:p w14:paraId="4F09EE30">
      <w:pPr>
        <w:spacing w:after="289" w:line="259" w:lineRule="auto"/>
        <w:ind w:left="0" w:firstLine="0"/>
        <w:jc w:val="left"/>
        <w:rPr>
          <w:rFonts w:hint="eastAsia"/>
        </w:rPr>
      </w:pPr>
      <w:r>
        <w:rPr>
          <w:rFonts w:hint="eastAsia"/>
        </w:rPr>
        <w:t>8-9. “求你不要记念我们先祖的罪孽，向我们追讨；愿你的慈悲快快临到我们，因为我们落到极卑微的地步。拯救我们的神啊，求你因你名的荣耀帮助我们，为你名的缘故搭救我们，赦免我们的罪。”</w:t>
      </w:r>
    </w:p>
    <w:p w14:paraId="7D7ED024">
      <w:pPr>
        <w:spacing w:after="289" w:line="259" w:lineRule="auto"/>
        <w:ind w:left="0" w:firstLine="0"/>
        <w:jc w:val="left"/>
        <w:rPr>
          <w:rFonts w:hint="eastAsia"/>
        </w:rPr>
      </w:pPr>
      <w:r>
        <w:rPr>
          <w:rFonts w:hint="eastAsia"/>
        </w:rPr>
        <w:t>The remembrance of former iniquities should ever be before our eyes.</w:t>
      </w:r>
    </w:p>
    <w:p w14:paraId="26E721DE">
      <w:pPr>
        <w:spacing w:after="289" w:line="259" w:lineRule="auto"/>
        <w:ind w:left="0" w:firstLine="0"/>
        <w:jc w:val="left"/>
        <w:rPr>
          <w:rFonts w:hint="eastAsia"/>
        </w:rPr>
      </w:pPr>
      <w:r>
        <w:rPr>
          <w:rFonts w:hint="eastAsia"/>
        </w:rPr>
        <w:t>对先前罪孽的记忆应当永远在我们眼前。</w:t>
      </w:r>
    </w:p>
    <w:p w14:paraId="23A3F1B5">
      <w:pPr>
        <w:spacing w:after="289" w:line="259" w:lineRule="auto"/>
        <w:ind w:left="0" w:firstLine="0"/>
        <w:jc w:val="left"/>
        <w:rPr>
          <w:rFonts w:hint="eastAsia"/>
        </w:rPr>
      </w:pPr>
      <w:r>
        <w:rPr>
          <w:rFonts w:hint="eastAsia"/>
        </w:rPr>
        <w:t>Our cry should be that mercy would heal these wounds.</w:t>
      </w:r>
    </w:p>
    <w:p w14:paraId="0394B7A4">
      <w:pPr>
        <w:spacing w:after="289" w:line="259" w:lineRule="auto"/>
        <w:ind w:left="0" w:firstLine="0"/>
        <w:jc w:val="left"/>
        <w:rPr>
          <w:rFonts w:hint="eastAsia"/>
        </w:rPr>
      </w:pPr>
      <w:r>
        <w:rPr>
          <w:rFonts w:hint="eastAsia"/>
        </w:rPr>
        <w:t>我们的呼求应当是求怜悯医治这些伤口。</w:t>
      </w:r>
    </w:p>
    <w:p w14:paraId="2FE67649">
      <w:pPr>
        <w:spacing w:after="289" w:line="259" w:lineRule="auto"/>
        <w:ind w:left="0" w:firstLine="0"/>
        <w:jc w:val="left"/>
        <w:rPr>
          <w:rFonts w:hint="eastAsia"/>
        </w:rPr>
      </w:pPr>
      <w:r>
        <w:rPr>
          <w:rFonts w:hint="eastAsia"/>
        </w:rPr>
        <w:t>Our only plea should be that God would thus glorify His great name, and make us monuments of His redeeming powers.</w:t>
      </w:r>
    </w:p>
    <w:p w14:paraId="4A2D1FF2">
      <w:pPr>
        <w:spacing w:after="289" w:line="259" w:lineRule="auto"/>
        <w:ind w:left="0" w:firstLine="0"/>
        <w:jc w:val="left"/>
        <w:rPr>
          <w:rFonts w:hint="eastAsia"/>
        </w:rPr>
      </w:pPr>
      <w:r>
        <w:rPr>
          <w:rFonts w:hint="eastAsia"/>
        </w:rPr>
        <w:t>我们唯一的恳求应该是，神会因此荣耀祂的大名，并使我们成为祂救赎能力的纪念碑。</w:t>
      </w:r>
    </w:p>
    <w:p w14:paraId="72DB2F18">
      <w:pPr>
        <w:spacing w:after="289" w:line="259" w:lineRule="auto"/>
        <w:ind w:left="0" w:firstLine="0"/>
        <w:jc w:val="left"/>
        <w:rPr>
          <w:rFonts w:hint="eastAsia"/>
        </w:rPr>
      </w:pPr>
    </w:p>
    <w:p w14:paraId="4BC6236E">
      <w:pPr>
        <w:spacing w:after="289" w:line="259" w:lineRule="auto"/>
        <w:ind w:left="0" w:firstLine="0"/>
        <w:jc w:val="left"/>
        <w:rPr>
          <w:rFonts w:hint="eastAsia"/>
        </w:rPr>
      </w:pPr>
      <w:r>
        <w:rPr>
          <w:rFonts w:hint="eastAsia"/>
        </w:rPr>
        <w:t>10-12. "Why should the heathen say, Where is their God? let Him be known among the heathen in our sight by the revenging of the blood of Your servants which is shed. Let the sighing of the prisoner come before You; according to the greatness of Your power preserve those who are appointed to die; and render to our neighbors seven-fold into their bosom their reproach, with which they have reproached You, O Lord."</w:t>
      </w:r>
    </w:p>
    <w:p w14:paraId="0E917229">
      <w:pPr>
        <w:spacing w:after="289" w:line="259" w:lineRule="auto"/>
        <w:ind w:left="0" w:firstLine="0"/>
        <w:jc w:val="left"/>
        <w:rPr>
          <w:rFonts w:hint="eastAsia"/>
        </w:rPr>
      </w:pPr>
      <w:r>
        <w:rPr>
          <w:rFonts w:hint="eastAsia"/>
        </w:rPr>
        <w:t>10-12. “为何容外邦人说：‘他们的神在哪里呢？’愿你在我们眼前，叫外邦人知道你伸你仆人流血的冤。愿被囚之人的叹息达到你面前；求你按你的大能力存留那些将要死的人。主啊，愿你将我们邻邦所羞辱你的羞辱，七倍归到他们身上。”</w:t>
      </w:r>
    </w:p>
    <w:p w14:paraId="0A42C537">
      <w:pPr>
        <w:spacing w:after="289" w:line="259" w:lineRule="auto"/>
        <w:ind w:left="0" w:firstLine="0"/>
        <w:jc w:val="left"/>
        <w:rPr>
          <w:rFonts w:hint="eastAsia"/>
        </w:rPr>
      </w:pPr>
      <w:r>
        <w:rPr>
          <w:rFonts w:hint="eastAsia"/>
        </w:rPr>
        <w:t>Let not the sneer prevail that God has cast off His own.</w:t>
      </w:r>
    </w:p>
    <w:p w14:paraId="50CE3388">
      <w:pPr>
        <w:spacing w:after="289" w:line="259" w:lineRule="auto"/>
        <w:ind w:left="0" w:firstLine="0"/>
        <w:jc w:val="left"/>
        <w:rPr>
          <w:rFonts w:hint="eastAsia"/>
        </w:rPr>
      </w:pPr>
      <w:r>
        <w:rPr>
          <w:rFonts w:hint="eastAsia"/>
        </w:rPr>
        <w:t>不要让那“神已丢弃祂自己的人”的嘲笑得胜。</w:t>
      </w:r>
    </w:p>
    <w:p w14:paraId="1A02B305">
      <w:pPr>
        <w:spacing w:after="289" w:line="259" w:lineRule="auto"/>
        <w:ind w:left="0" w:firstLine="0"/>
        <w:jc w:val="left"/>
        <w:rPr>
          <w:rFonts w:hint="eastAsia"/>
        </w:rPr>
      </w:pPr>
      <w:r>
        <w:rPr>
          <w:rFonts w:hint="eastAsia"/>
        </w:rPr>
        <w:t>Rather let His glory be conspicuous in the ruin of the blood-stained foes.</w:t>
      </w:r>
    </w:p>
    <w:p w14:paraId="14F69A24">
      <w:pPr>
        <w:spacing w:after="289" w:line="259" w:lineRule="auto"/>
        <w:ind w:left="0" w:firstLine="0"/>
        <w:jc w:val="left"/>
        <w:rPr>
          <w:rFonts w:hint="eastAsia"/>
        </w:rPr>
      </w:pPr>
      <w:r>
        <w:rPr>
          <w:rFonts w:hint="eastAsia"/>
        </w:rPr>
        <w:t>宁愿让祂的荣耀在血迹斑斑的仇敌的毁灭中显着。</w:t>
      </w:r>
    </w:p>
    <w:p w14:paraId="26794A66">
      <w:pPr>
        <w:spacing w:after="289" w:line="259" w:lineRule="auto"/>
        <w:ind w:left="0" w:firstLine="0"/>
        <w:jc w:val="left"/>
        <w:rPr>
          <w:rFonts w:hint="eastAsia"/>
        </w:rPr>
      </w:pPr>
      <w:r>
        <w:rPr>
          <w:rFonts w:hint="eastAsia"/>
        </w:rPr>
        <w:t>Let the plaintive wails of the captives prevail, and let the death-doomed find deliverance.</w:t>
      </w:r>
    </w:p>
    <w:p w14:paraId="648C7824">
      <w:pPr>
        <w:spacing w:after="289" w:line="259" w:lineRule="auto"/>
        <w:ind w:left="0" w:firstLine="0"/>
        <w:jc w:val="left"/>
        <w:rPr>
          <w:rFonts w:hint="eastAsia"/>
        </w:rPr>
      </w:pPr>
      <w:r>
        <w:rPr>
          <w:rFonts w:hint="eastAsia"/>
        </w:rPr>
        <w:t>愿被掳之人的悲泣得胜，愿被判死刑的人找到拯救。</w:t>
      </w:r>
    </w:p>
    <w:p w14:paraId="4590117A">
      <w:pPr>
        <w:spacing w:after="289" w:line="259" w:lineRule="auto"/>
        <w:ind w:left="0" w:firstLine="0"/>
        <w:jc w:val="left"/>
        <w:rPr>
          <w:rFonts w:hint="eastAsia"/>
        </w:rPr>
      </w:pPr>
    </w:p>
    <w:p w14:paraId="572D1A45">
      <w:pPr>
        <w:spacing w:after="289" w:line="259" w:lineRule="auto"/>
        <w:ind w:left="0" w:firstLine="0"/>
        <w:jc w:val="left"/>
        <w:rPr>
          <w:rFonts w:hint="eastAsia"/>
        </w:rPr>
      </w:pPr>
      <w:r>
        <w:rPr>
          <w:rFonts w:hint="eastAsia"/>
        </w:rPr>
        <w:t>13. "So we Your people, and sheep of Your pasture, will give You thanks forever; we will show forth Your praise to all generations."</w:t>
      </w:r>
    </w:p>
    <w:p w14:paraId="63BECDA2">
      <w:pPr>
        <w:spacing w:after="289" w:line="259" w:lineRule="auto"/>
        <w:ind w:left="0" w:firstLine="0"/>
        <w:jc w:val="left"/>
        <w:rPr>
          <w:rFonts w:hint="eastAsia"/>
        </w:rPr>
      </w:pPr>
      <w:r>
        <w:rPr>
          <w:rFonts w:hint="eastAsia"/>
        </w:rPr>
        <w:t>13. “这样，我们作你的民，作你草场的羊，要称谢你，直到永远；我们要述说赞美你的话，直到万代。”</w:t>
      </w:r>
    </w:p>
    <w:p w14:paraId="3B7F5CA1">
      <w:pPr>
        <w:spacing w:after="289" w:line="259" w:lineRule="auto"/>
        <w:ind w:left="0" w:firstLine="0"/>
        <w:jc w:val="left"/>
        <w:rPr>
          <w:rFonts w:hint="eastAsia"/>
        </w:rPr>
      </w:pPr>
      <w:r>
        <w:rPr>
          <w:rFonts w:hint="eastAsia"/>
        </w:rPr>
        <w:t>The happy result shall be constant flow of grateful praises from generation to generation.</w:t>
      </w:r>
    </w:p>
    <w:p w14:paraId="0859B91B">
      <w:pPr>
        <w:spacing w:after="289" w:line="259" w:lineRule="auto"/>
        <w:ind w:left="0" w:firstLine="0"/>
        <w:jc w:val="left"/>
        <w:rPr>
          <w:rFonts w:hint="eastAsia"/>
        </w:rPr>
      </w:pPr>
      <w:r>
        <w:rPr>
          <w:rFonts w:hint="eastAsia"/>
        </w:rPr>
        <w:t>快乐的结果将是感恩的赞美代代相传，永不止息。</w:t>
      </w:r>
    </w:p>
    <w:p w14:paraId="3612A04D">
      <w:pPr>
        <w:spacing w:after="289" w:line="259" w:lineRule="auto"/>
        <w:ind w:left="0" w:firstLine="0"/>
        <w:jc w:val="left"/>
        <w:rPr>
          <w:rFonts w:hint="eastAsia"/>
        </w:rPr>
      </w:pPr>
      <w:r>
        <w:rPr>
          <w:rFonts w:hint="eastAsia"/>
        </w:rPr>
        <w:t>A ransomed flock shall magnify the Lord.</w:t>
      </w:r>
    </w:p>
    <w:p w14:paraId="24F15567">
      <w:pPr>
        <w:spacing w:after="289" w:line="259" w:lineRule="auto"/>
        <w:ind w:left="0" w:firstLine="0"/>
        <w:jc w:val="left"/>
        <w:rPr>
          <w:rFonts w:hint="eastAsia"/>
        </w:rPr>
      </w:pPr>
      <w:r>
        <w:rPr>
          <w:rFonts w:hint="eastAsia"/>
        </w:rPr>
        <w:t>一群被赎的羊群将尊主为大。</w:t>
      </w:r>
    </w:p>
    <w:p w14:paraId="4EBB045E">
      <w:pPr>
        <w:spacing w:after="289" w:line="259" w:lineRule="auto"/>
        <w:ind w:left="0" w:firstLine="0"/>
        <w:jc w:val="left"/>
        <w:rPr>
          <w:rFonts w:hint="eastAsia"/>
        </w:rPr>
      </w:pPr>
    </w:p>
    <w:p w14:paraId="17D275A4">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80</w:t>
      </w:r>
    </w:p>
    <w:p w14:paraId="4AB9C9A3">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80</w:t>
      </w:r>
    </w:p>
    <w:p w14:paraId="26608C31">
      <w:pPr>
        <w:spacing w:after="289" w:line="259" w:lineRule="auto"/>
        <w:ind w:left="0" w:firstLine="0"/>
        <w:jc w:val="left"/>
        <w:rPr>
          <w:rFonts w:hint="eastAsia"/>
        </w:rPr>
      </w:pPr>
      <w:r>
        <w:rPr>
          <w:rFonts w:hint="eastAsia"/>
        </w:rPr>
        <w:t>Suppliants in deep misery flee to the mercy-seat.</w:t>
      </w:r>
    </w:p>
    <w:p w14:paraId="49C2B973">
      <w:pPr>
        <w:spacing w:after="289" w:line="259" w:lineRule="auto"/>
        <w:ind w:left="0" w:firstLine="0"/>
        <w:jc w:val="left"/>
        <w:rPr>
          <w:rFonts w:hint="eastAsia"/>
        </w:rPr>
      </w:pPr>
      <w:r>
        <w:rPr>
          <w:rFonts w:hint="eastAsia"/>
        </w:rPr>
        <w:t>在深重苦难中的恳求者逃向施恩座。</w:t>
      </w:r>
    </w:p>
    <w:p w14:paraId="0A94496E">
      <w:pPr>
        <w:spacing w:after="289" w:line="259" w:lineRule="auto"/>
        <w:ind w:left="0" w:firstLine="0"/>
        <w:jc w:val="left"/>
        <w:rPr>
          <w:rFonts w:hint="eastAsia"/>
        </w:rPr>
      </w:pPr>
      <w:r>
        <w:rPr>
          <w:rFonts w:hint="eastAsia"/>
        </w:rPr>
        <w:t>A graphic allegory portrays the Church.</w:t>
      </w:r>
    </w:p>
    <w:p w14:paraId="6843DB95">
      <w:pPr>
        <w:spacing w:after="289" w:line="259" w:lineRule="auto"/>
        <w:ind w:left="0" w:firstLine="0"/>
        <w:jc w:val="left"/>
        <w:rPr>
          <w:rFonts w:hint="eastAsia"/>
        </w:rPr>
      </w:pPr>
      <w:r>
        <w:rPr>
          <w:rFonts w:hint="eastAsia"/>
        </w:rPr>
        <w:t>一个生动的寓言描绘了教会。</w:t>
      </w:r>
    </w:p>
    <w:p w14:paraId="6002A56E">
      <w:pPr>
        <w:spacing w:after="289" w:line="259" w:lineRule="auto"/>
        <w:ind w:left="0" w:firstLine="0"/>
        <w:jc w:val="left"/>
        <w:rPr>
          <w:rFonts w:hint="eastAsia"/>
        </w:rPr>
      </w:pPr>
      <w:r>
        <w:rPr>
          <w:rFonts w:hint="eastAsia"/>
        </w:rPr>
        <w:t>May we bear fruit as lively branches of the true Vine!</w:t>
      </w:r>
    </w:p>
    <w:p w14:paraId="002594ED">
      <w:pPr>
        <w:spacing w:after="289" w:line="259" w:lineRule="auto"/>
        <w:ind w:left="0" w:firstLine="0"/>
        <w:jc w:val="left"/>
        <w:rPr>
          <w:rFonts w:hint="eastAsia"/>
        </w:rPr>
      </w:pPr>
      <w:r>
        <w:rPr>
          <w:rFonts w:hint="eastAsia"/>
        </w:rPr>
        <w:t>愿我们像真葡萄树上活泼的枝子一样结果子！</w:t>
      </w:r>
    </w:p>
    <w:p w14:paraId="62073651">
      <w:pPr>
        <w:spacing w:after="289" w:line="259" w:lineRule="auto"/>
        <w:ind w:left="0" w:firstLine="0"/>
        <w:jc w:val="left"/>
        <w:rPr>
          <w:rFonts w:hint="eastAsia"/>
        </w:rPr>
      </w:pPr>
    </w:p>
    <w:p w14:paraId="22CC2BBE">
      <w:pPr>
        <w:spacing w:after="289" w:line="259" w:lineRule="auto"/>
        <w:ind w:left="0" w:firstLine="0"/>
        <w:jc w:val="left"/>
        <w:rPr>
          <w:rFonts w:hint="eastAsia"/>
        </w:rPr>
      </w:pPr>
      <w:r>
        <w:rPr>
          <w:rFonts w:hint="eastAsia"/>
        </w:rPr>
        <w:t>1-2. "Give ear, O Shepherd of Israel, You who lead Joseph like a flock; You who dwell between the cherubim, shine forth. Before Ephraim and Benjamin and Manasseh, stir up Your strength, and come and save us."</w:t>
      </w:r>
    </w:p>
    <w:p w14:paraId="5939F4DB">
      <w:pPr>
        <w:spacing w:after="289" w:line="259" w:lineRule="auto"/>
        <w:ind w:left="0" w:firstLine="0"/>
        <w:jc w:val="left"/>
        <w:rPr>
          <w:rFonts w:hint="eastAsia"/>
        </w:rPr>
      </w:pPr>
      <w:r>
        <w:rPr>
          <w:rFonts w:hint="eastAsia"/>
        </w:rPr>
        <w:t>1-2. “领约瑟如领羊群的以色列的牧者啊，求你留心听！坐在二基路伯上的啊，求你发出光来！在以法莲、便雅悯、玛拿西前面施展你的大能，来救我们。”</w:t>
      </w:r>
    </w:p>
    <w:p w14:paraId="25F9613C">
      <w:pPr>
        <w:spacing w:after="289" w:line="259" w:lineRule="auto"/>
        <w:ind w:left="0" w:firstLine="0"/>
        <w:jc w:val="left"/>
        <w:rPr>
          <w:rFonts w:hint="eastAsia"/>
        </w:rPr>
      </w:pPr>
      <w:r>
        <w:rPr>
          <w:rFonts w:hint="eastAsia"/>
        </w:rPr>
        <w:t>In terms tender and urgent the heavenly Shepherd is implored to watch over His beloved flock.</w:t>
      </w:r>
    </w:p>
    <w:p w14:paraId="39F6D1EC">
      <w:pPr>
        <w:spacing w:after="289" w:line="259" w:lineRule="auto"/>
        <w:ind w:left="0" w:firstLine="0"/>
        <w:jc w:val="left"/>
        <w:rPr>
          <w:rFonts w:hint="eastAsia"/>
        </w:rPr>
      </w:pPr>
      <w:r>
        <w:rPr>
          <w:rFonts w:hint="eastAsia"/>
        </w:rPr>
        <w:t>用温柔而紧急的言辞，恳求天上的牧者看顾祂心爱的羊群。</w:t>
      </w:r>
    </w:p>
    <w:p w14:paraId="1C824E56">
      <w:pPr>
        <w:spacing w:after="289" w:line="259" w:lineRule="auto"/>
        <w:ind w:left="0" w:firstLine="0"/>
        <w:jc w:val="left"/>
        <w:rPr>
          <w:rFonts w:hint="eastAsia"/>
        </w:rPr>
      </w:pPr>
      <w:r>
        <w:rPr>
          <w:rFonts w:hint="eastAsia"/>
        </w:rPr>
        <w:t>He is invoked, also, as the God whose presence sanctified the mercy-seat.</w:t>
      </w:r>
    </w:p>
    <w:p w14:paraId="50EF9134">
      <w:pPr>
        <w:spacing w:after="289" w:line="259" w:lineRule="auto"/>
        <w:ind w:left="0" w:firstLine="0"/>
        <w:jc w:val="left"/>
        <w:rPr>
          <w:rFonts w:hint="eastAsia"/>
        </w:rPr>
      </w:pPr>
      <w:r>
        <w:rPr>
          <w:rFonts w:hint="eastAsia"/>
        </w:rPr>
        <w:t>祂也被呼求为那位同在使施恩座成圣的神。</w:t>
      </w:r>
    </w:p>
    <w:p w14:paraId="15DB77C6">
      <w:pPr>
        <w:spacing w:after="289" w:line="259" w:lineRule="auto"/>
        <w:ind w:left="0" w:firstLine="0"/>
        <w:jc w:val="left"/>
        <w:rPr>
          <w:rFonts w:hint="eastAsia"/>
        </w:rPr>
      </w:pPr>
      <w:r>
        <w:rPr>
          <w:rFonts w:hint="eastAsia"/>
        </w:rPr>
        <w:t>When the tabernacle moved the tribes of Ephraim, Benjamin and Manasseh brought up the rear, and so were the nearest to the cherubim overshadowing the Ark.</w:t>
      </w:r>
    </w:p>
    <w:p w14:paraId="3E5D0D3E">
      <w:pPr>
        <w:spacing w:after="289" w:line="259" w:lineRule="auto"/>
        <w:ind w:left="0" w:firstLine="0"/>
        <w:jc w:val="left"/>
        <w:rPr>
          <w:rFonts w:hint="eastAsia"/>
        </w:rPr>
      </w:pPr>
      <w:r>
        <w:rPr>
          <w:rFonts w:hint="eastAsia"/>
        </w:rPr>
        <w:t>当帐幕移动时，以法莲、便雅悯和玛拿西的支派在后队，因此最靠近遮蔽约柜的基路伯。</w:t>
      </w:r>
    </w:p>
    <w:p w14:paraId="7940FDDC">
      <w:pPr>
        <w:spacing w:after="289" w:line="259" w:lineRule="auto"/>
        <w:ind w:left="0" w:firstLine="0"/>
        <w:jc w:val="left"/>
        <w:rPr>
          <w:rFonts w:hint="eastAsia"/>
        </w:rPr>
      </w:pPr>
      <w:r>
        <w:rPr>
          <w:rFonts w:hint="eastAsia"/>
        </w:rPr>
        <w:t>Thus the symbol of His presence was adjacent to these tribes.</w:t>
      </w:r>
    </w:p>
    <w:p w14:paraId="56F3F408">
      <w:pPr>
        <w:spacing w:after="289" w:line="259" w:lineRule="auto"/>
        <w:ind w:left="0" w:firstLine="0"/>
        <w:jc w:val="left"/>
        <w:rPr>
          <w:rFonts w:hint="eastAsia"/>
        </w:rPr>
      </w:pPr>
      <w:r>
        <w:rPr>
          <w:rFonts w:hint="eastAsia"/>
        </w:rPr>
        <w:t>因此，祂同在的象征与这些支派相邻。</w:t>
      </w:r>
    </w:p>
    <w:p w14:paraId="2D8A2C2D">
      <w:pPr>
        <w:spacing w:after="289" w:line="259" w:lineRule="auto"/>
        <w:ind w:left="0" w:firstLine="0"/>
        <w:jc w:val="left"/>
        <w:rPr>
          <w:rFonts w:hint="eastAsia"/>
        </w:rPr>
      </w:pPr>
      <w:r>
        <w:rPr>
          <w:rFonts w:hint="eastAsia"/>
        </w:rPr>
        <w:t>Let us profit by this invocation.</w:t>
      </w:r>
    </w:p>
    <w:p w14:paraId="4D4ECDA4">
      <w:pPr>
        <w:spacing w:after="289" w:line="259" w:lineRule="auto"/>
        <w:ind w:left="0" w:firstLine="0"/>
        <w:jc w:val="left"/>
        <w:rPr>
          <w:rFonts w:hint="eastAsia"/>
        </w:rPr>
      </w:pPr>
      <w:r>
        <w:rPr>
          <w:rFonts w:hint="eastAsia"/>
        </w:rPr>
        <w:t>让我们从这呼求中得益。</w:t>
      </w:r>
    </w:p>
    <w:p w14:paraId="2F1620EC">
      <w:pPr>
        <w:spacing w:after="289" w:line="259" w:lineRule="auto"/>
        <w:ind w:left="0" w:firstLine="0"/>
        <w:jc w:val="left"/>
        <w:rPr>
          <w:rFonts w:hint="eastAsia"/>
        </w:rPr>
      </w:pPr>
      <w:r>
        <w:rPr>
          <w:rFonts w:hint="eastAsia"/>
        </w:rPr>
        <w:t>In our distresses—and they may be very many—let us think of the Good Shepherd, and remind Him of His tender love.</w:t>
      </w:r>
    </w:p>
    <w:p w14:paraId="538666A3">
      <w:pPr>
        <w:spacing w:after="289" w:line="259" w:lineRule="auto"/>
        <w:ind w:left="0" w:firstLine="0"/>
        <w:jc w:val="left"/>
        <w:rPr>
          <w:rFonts w:hint="eastAsia"/>
        </w:rPr>
      </w:pPr>
      <w:r>
        <w:rPr>
          <w:rFonts w:hint="eastAsia"/>
        </w:rPr>
        <w:t>在我们的苦难中——它们可能非常多——让我们思想好牧人，并提醒祂温柔的爱。</w:t>
      </w:r>
    </w:p>
    <w:p w14:paraId="4AE25209">
      <w:pPr>
        <w:spacing w:after="289" w:line="259" w:lineRule="auto"/>
        <w:ind w:left="0" w:firstLine="0"/>
        <w:jc w:val="left"/>
        <w:rPr>
          <w:rFonts w:hint="eastAsia"/>
        </w:rPr>
      </w:pPr>
      <w:r>
        <w:rPr>
          <w:rFonts w:hint="eastAsia"/>
        </w:rPr>
        <w:t>Let us think of our God upon His mercy-seat, and beseech Him to manifest His strength.</w:t>
      </w:r>
    </w:p>
    <w:p w14:paraId="1F11C86F">
      <w:pPr>
        <w:spacing w:after="289" w:line="259" w:lineRule="auto"/>
        <w:ind w:left="0" w:firstLine="0"/>
        <w:jc w:val="left"/>
        <w:rPr>
          <w:rFonts w:hint="eastAsia"/>
        </w:rPr>
      </w:pPr>
      <w:r>
        <w:rPr>
          <w:rFonts w:hint="eastAsia"/>
        </w:rPr>
        <w:t>让我们思想在施恩座上的神，并恳求祂彰显祂的力量。</w:t>
      </w:r>
    </w:p>
    <w:p w14:paraId="38472158">
      <w:pPr>
        <w:spacing w:after="289" w:line="259" w:lineRule="auto"/>
        <w:ind w:left="0" w:firstLine="0"/>
        <w:jc w:val="left"/>
        <w:rPr>
          <w:rFonts w:hint="eastAsia"/>
        </w:rPr>
      </w:pPr>
    </w:p>
    <w:p w14:paraId="74B712A4">
      <w:pPr>
        <w:spacing w:after="289" w:line="259" w:lineRule="auto"/>
        <w:ind w:left="0" w:firstLine="0"/>
        <w:jc w:val="left"/>
        <w:rPr>
          <w:rFonts w:hint="eastAsia"/>
        </w:rPr>
      </w:pPr>
      <w:r>
        <w:rPr>
          <w:rFonts w:hint="eastAsia"/>
        </w:rPr>
        <w:t>3. "Turn us again, O God, and cause Your face to shine; and we shall be saved."</w:t>
      </w:r>
    </w:p>
    <w:p w14:paraId="398F21A6">
      <w:pPr>
        <w:spacing w:after="289" w:line="259" w:lineRule="auto"/>
        <w:ind w:left="0" w:firstLine="0"/>
        <w:jc w:val="left"/>
        <w:rPr>
          <w:rFonts w:hint="eastAsia"/>
        </w:rPr>
      </w:pPr>
      <w:r>
        <w:rPr>
          <w:rFonts w:hint="eastAsia"/>
        </w:rPr>
        <w:t>3. “神啊，求你使我们回转，使你的脸发光，我们便要得救！”</w:t>
      </w:r>
    </w:p>
    <w:p w14:paraId="37494FDE">
      <w:pPr>
        <w:spacing w:after="289" w:line="259" w:lineRule="auto"/>
        <w:ind w:left="0" w:firstLine="0"/>
        <w:jc w:val="left"/>
        <w:rPr>
          <w:rFonts w:hint="eastAsia"/>
        </w:rPr>
      </w:pPr>
      <w:r>
        <w:rPr>
          <w:rFonts w:hint="eastAsia"/>
        </w:rPr>
        <w:t>The confession is implied that we drink the cup of sorrow because of our wanderings from God.</w:t>
      </w:r>
    </w:p>
    <w:p w14:paraId="36E4DA40">
      <w:pPr>
        <w:spacing w:after="289" w:line="259" w:lineRule="auto"/>
        <w:ind w:left="0" w:firstLine="0"/>
        <w:jc w:val="left"/>
        <w:rPr>
          <w:rFonts w:hint="eastAsia"/>
        </w:rPr>
      </w:pPr>
      <w:r>
        <w:rPr>
          <w:rFonts w:hint="eastAsia"/>
        </w:rPr>
        <w:t>这隐含着承认，我们喝下忧伤的杯是因为我们偏离了神。</w:t>
      </w:r>
    </w:p>
    <w:p w14:paraId="7D9E2E4C">
      <w:pPr>
        <w:spacing w:after="289" w:line="259" w:lineRule="auto"/>
        <w:ind w:left="0" w:firstLine="0"/>
        <w:jc w:val="left"/>
        <w:rPr>
          <w:rFonts w:hint="eastAsia"/>
        </w:rPr>
      </w:pPr>
      <w:r>
        <w:rPr>
          <w:rFonts w:hint="eastAsia"/>
        </w:rPr>
        <w:t>The supplication sounds, that He would, in His full mercy, bring us back, and chase away our gloom by the shinings of His smile.</w:t>
      </w:r>
    </w:p>
    <w:p w14:paraId="03B6044E">
      <w:pPr>
        <w:spacing w:after="289" w:line="259" w:lineRule="auto"/>
        <w:ind w:left="0" w:firstLine="0"/>
        <w:jc w:val="left"/>
        <w:rPr>
          <w:rFonts w:hint="eastAsia"/>
        </w:rPr>
      </w:pPr>
      <w:r>
        <w:rPr>
          <w:rFonts w:hint="eastAsia"/>
        </w:rPr>
        <w:t>恳求声响起，求祂以祂完全的怜悯带我们回来，并用祂笑容的光辉驱散我们的阴郁。</w:t>
      </w:r>
    </w:p>
    <w:p w14:paraId="304BD3C9">
      <w:pPr>
        <w:spacing w:after="289" w:line="259" w:lineRule="auto"/>
        <w:ind w:left="0" w:firstLine="0"/>
        <w:jc w:val="left"/>
        <w:rPr>
          <w:rFonts w:hint="eastAsia"/>
        </w:rPr>
      </w:pPr>
      <w:r>
        <w:rPr>
          <w:rFonts w:hint="eastAsia"/>
        </w:rPr>
        <w:t>If He vouchsafes to grant this mercy, perils and destruction flee away, and we stand immovably on salvation's ground.</w:t>
      </w:r>
    </w:p>
    <w:p w14:paraId="7D779A09">
      <w:pPr>
        <w:spacing w:after="289" w:line="259" w:lineRule="auto"/>
        <w:ind w:left="0" w:firstLine="0"/>
        <w:jc w:val="left"/>
        <w:rPr>
          <w:rFonts w:hint="eastAsia"/>
        </w:rPr>
      </w:pPr>
      <w:r>
        <w:rPr>
          <w:rFonts w:hint="eastAsia"/>
        </w:rPr>
        <w:t>如果祂俯允赐下这怜悯，危难和毁灭就会逃去，我们就稳固地站在救恩的根基上。</w:t>
      </w:r>
    </w:p>
    <w:p w14:paraId="7938BC79">
      <w:pPr>
        <w:spacing w:after="289" w:line="259" w:lineRule="auto"/>
        <w:ind w:left="0" w:firstLine="0"/>
        <w:jc w:val="left"/>
        <w:rPr>
          <w:rFonts w:hint="eastAsia"/>
        </w:rPr>
      </w:pPr>
    </w:p>
    <w:p w14:paraId="17771F12">
      <w:pPr>
        <w:spacing w:after="289" w:line="259" w:lineRule="auto"/>
        <w:ind w:left="0" w:firstLine="0"/>
        <w:jc w:val="left"/>
        <w:rPr>
          <w:rFonts w:hint="eastAsia"/>
        </w:rPr>
      </w:pPr>
      <w:r>
        <w:rPr>
          <w:rFonts w:hint="eastAsia"/>
        </w:rPr>
        <w:t>4-7. "O Lord God of Hosts, how long will You be angry against the prayer of Your people? You feed them with the bread of tears; and give them tears to drink in great measure. You make us a strife unto our neighbors; and our enemies laugh among themselves. Turn us again, O God of hosts, and cause Your face to shine; and we shall be saved."</w:t>
      </w:r>
    </w:p>
    <w:p w14:paraId="68FAF38F">
      <w:pPr>
        <w:spacing w:after="289" w:line="259" w:lineRule="auto"/>
        <w:ind w:left="0" w:firstLine="0"/>
        <w:jc w:val="left"/>
        <w:rPr>
          <w:rFonts w:hint="eastAsia"/>
        </w:rPr>
      </w:pPr>
      <w:r>
        <w:rPr>
          <w:rFonts w:hint="eastAsia"/>
        </w:rPr>
        <w:t>4-7. “耶和华万军之神啊，你向你百姓的祷告发怒，要到几时呢？你以眼泪当食物给他们吃，又多量出眼泪给他们喝。你使我们与邻舍相争；我们的仇敌彼此戏笑。万军之神啊，求你使我们回转，使你的脸发光，我们便要得救！”</w:t>
      </w:r>
    </w:p>
    <w:p w14:paraId="4928579D">
      <w:pPr>
        <w:spacing w:after="289" w:line="259" w:lineRule="auto"/>
        <w:ind w:left="0" w:firstLine="0"/>
        <w:jc w:val="left"/>
        <w:rPr>
          <w:rFonts w:hint="eastAsia"/>
        </w:rPr>
      </w:pPr>
      <w:r>
        <w:rPr>
          <w:rFonts w:hint="eastAsia"/>
        </w:rPr>
        <w:t>Penitential prayer had sued, but answers lingered.</w:t>
      </w:r>
    </w:p>
    <w:p w14:paraId="3BE2B414">
      <w:pPr>
        <w:spacing w:after="289" w:line="259" w:lineRule="auto"/>
        <w:ind w:left="0" w:firstLine="0"/>
        <w:jc w:val="left"/>
        <w:rPr>
          <w:rFonts w:hint="eastAsia"/>
        </w:rPr>
      </w:pPr>
      <w:r>
        <w:rPr>
          <w:rFonts w:hint="eastAsia"/>
        </w:rPr>
        <w:t>悔罪的祷告已经恳求，但回应迟迟未到。</w:t>
      </w:r>
    </w:p>
    <w:p w14:paraId="0F42D208">
      <w:pPr>
        <w:spacing w:after="289" w:line="259" w:lineRule="auto"/>
        <w:ind w:left="0" w:firstLine="0"/>
        <w:jc w:val="left"/>
        <w:rPr>
          <w:rFonts w:hint="eastAsia"/>
        </w:rPr>
      </w:pPr>
      <w:r>
        <w:rPr>
          <w:rFonts w:hint="eastAsia"/>
        </w:rPr>
        <w:t>Fast-flowing tears bedewed the cheeks.</w:t>
      </w:r>
    </w:p>
    <w:p w14:paraId="07CE4700">
      <w:pPr>
        <w:spacing w:after="289" w:line="259" w:lineRule="auto"/>
        <w:ind w:left="0" w:firstLine="0"/>
        <w:jc w:val="left"/>
        <w:rPr>
          <w:rFonts w:hint="eastAsia"/>
        </w:rPr>
      </w:pPr>
      <w:r>
        <w:rPr>
          <w:rFonts w:hint="eastAsia"/>
        </w:rPr>
        <w:t>快速流淌的眼泪湿润了脸颊。</w:t>
      </w:r>
    </w:p>
    <w:p w14:paraId="09050949">
      <w:pPr>
        <w:spacing w:after="289" w:line="259" w:lineRule="auto"/>
        <w:ind w:left="0" w:firstLine="0"/>
        <w:jc w:val="left"/>
        <w:rPr>
          <w:rFonts w:hint="eastAsia"/>
        </w:rPr>
      </w:pPr>
      <w:r>
        <w:rPr>
          <w:rFonts w:hint="eastAsia"/>
        </w:rPr>
        <w:t>Needful food was mingled with bitter tokens of affliction.</w:t>
      </w:r>
    </w:p>
    <w:p w14:paraId="2EEE015F">
      <w:pPr>
        <w:spacing w:after="289" w:line="259" w:lineRule="auto"/>
        <w:ind w:left="0" w:firstLine="0"/>
        <w:jc w:val="left"/>
        <w:rPr>
          <w:rFonts w:hint="eastAsia"/>
        </w:rPr>
      </w:pPr>
      <w:r>
        <w:rPr>
          <w:rFonts w:hint="eastAsia"/>
        </w:rPr>
        <w:t>必需的食物与苦难的苦涩标记混合在一起。</w:t>
      </w:r>
    </w:p>
    <w:p w14:paraId="3E4E612C">
      <w:pPr>
        <w:spacing w:after="289" w:line="259" w:lineRule="auto"/>
        <w:ind w:left="0" w:firstLine="0"/>
        <w:jc w:val="left"/>
        <w:rPr>
          <w:rFonts w:hint="eastAsia"/>
        </w:rPr>
      </w:pPr>
      <w:r>
        <w:rPr>
          <w:rFonts w:hint="eastAsia"/>
        </w:rPr>
        <w:t>In importunity God is besought no longer to delay His aid.</w:t>
      </w:r>
    </w:p>
    <w:p w14:paraId="7BF196CD">
      <w:pPr>
        <w:spacing w:after="289" w:line="259" w:lineRule="auto"/>
        <w:ind w:left="0" w:firstLine="0"/>
        <w:jc w:val="left"/>
        <w:rPr>
          <w:rFonts w:hint="eastAsia"/>
        </w:rPr>
      </w:pPr>
      <w:r>
        <w:rPr>
          <w:rFonts w:hint="eastAsia"/>
        </w:rPr>
        <w:t>在恳切的祈求中，恳求神不再延迟祂的帮助。</w:t>
      </w:r>
    </w:p>
    <w:p w14:paraId="45CA0BEE">
      <w:pPr>
        <w:spacing w:after="289" w:line="259" w:lineRule="auto"/>
        <w:ind w:left="0" w:firstLine="0"/>
        <w:jc w:val="left"/>
        <w:rPr>
          <w:rFonts w:hint="eastAsia"/>
        </w:rPr>
      </w:pPr>
      <w:r>
        <w:rPr>
          <w:rFonts w:hint="eastAsia"/>
        </w:rPr>
        <w:t>Not only did a wounded conscience utter words of sorrow.</w:t>
      </w:r>
    </w:p>
    <w:p w14:paraId="1B066FC1">
      <w:pPr>
        <w:spacing w:after="289" w:line="259" w:lineRule="auto"/>
        <w:ind w:left="0" w:firstLine="0"/>
        <w:jc w:val="left"/>
        <w:rPr>
          <w:rFonts w:hint="eastAsia"/>
        </w:rPr>
      </w:pPr>
      <w:r>
        <w:rPr>
          <w:rFonts w:hint="eastAsia"/>
        </w:rPr>
        <w:t>不仅是受伤的良心发出悲伤的话语。</w:t>
      </w:r>
    </w:p>
    <w:p w14:paraId="7DB93096">
      <w:pPr>
        <w:spacing w:after="289" w:line="259" w:lineRule="auto"/>
        <w:ind w:left="0" w:firstLine="0"/>
        <w:jc w:val="left"/>
        <w:rPr>
          <w:rFonts w:hint="eastAsia"/>
        </w:rPr>
      </w:pPr>
      <w:r>
        <w:rPr>
          <w:rFonts w:hint="eastAsia"/>
        </w:rPr>
        <w:t>The surrounding nations also marked their calamities, and heaped derision on the downcast people.</w:t>
      </w:r>
    </w:p>
    <w:p w14:paraId="4AFA4C57">
      <w:pPr>
        <w:spacing w:after="289" w:line="259" w:lineRule="auto"/>
        <w:ind w:left="0" w:firstLine="0"/>
        <w:jc w:val="left"/>
        <w:rPr>
          <w:rFonts w:hint="eastAsia"/>
        </w:rPr>
      </w:pPr>
      <w:r>
        <w:rPr>
          <w:rFonts w:hint="eastAsia"/>
        </w:rPr>
        <w:t>周围的邦国也注意到了他们的灾难，并对沮丧的人民大加嘲笑。</w:t>
      </w:r>
    </w:p>
    <w:p w14:paraId="1DEF446F">
      <w:pPr>
        <w:spacing w:after="289" w:line="259" w:lineRule="auto"/>
        <w:ind w:left="0" w:firstLine="0"/>
        <w:jc w:val="left"/>
        <w:rPr>
          <w:rFonts w:hint="eastAsia"/>
        </w:rPr>
      </w:pPr>
      <w:r>
        <w:rPr>
          <w:rFonts w:hint="eastAsia"/>
        </w:rPr>
        <w:t>The cry is renewed, Turn us again, O God of hosts, and cause Your face to shine; and we shall be saved.</w:t>
      </w:r>
    </w:p>
    <w:p w14:paraId="6BCDF5AE">
      <w:pPr>
        <w:spacing w:after="289" w:line="259" w:lineRule="auto"/>
        <w:ind w:left="0" w:firstLine="0"/>
        <w:jc w:val="left"/>
        <w:rPr>
          <w:rFonts w:hint="eastAsia"/>
        </w:rPr>
      </w:pPr>
      <w:r>
        <w:rPr>
          <w:rFonts w:hint="eastAsia"/>
        </w:rPr>
        <w:t>呼求再次响起：万军之神啊，求你使我们回转，使你的脸发光，我们便要得救。</w:t>
      </w:r>
    </w:p>
    <w:p w14:paraId="66AA300E">
      <w:pPr>
        <w:spacing w:after="289" w:line="259" w:lineRule="auto"/>
        <w:ind w:left="0" w:firstLine="0"/>
        <w:jc w:val="left"/>
        <w:rPr>
          <w:rFonts w:hint="eastAsia"/>
        </w:rPr>
      </w:pPr>
      <w:r>
        <w:rPr>
          <w:rFonts w:hint="eastAsia"/>
        </w:rPr>
        <w:t>If delay occurs, let it quicken our earnestness.</w:t>
      </w:r>
    </w:p>
    <w:p w14:paraId="2B3922E1">
      <w:pPr>
        <w:spacing w:after="289" w:line="259" w:lineRule="auto"/>
        <w:ind w:left="0" w:firstLine="0"/>
        <w:jc w:val="left"/>
        <w:rPr>
          <w:rFonts w:hint="eastAsia"/>
        </w:rPr>
      </w:pPr>
      <w:r>
        <w:rPr>
          <w:rFonts w:hint="eastAsia"/>
        </w:rPr>
        <w:t>如果出现延迟，让它激发我们的热切。</w:t>
      </w:r>
    </w:p>
    <w:p w14:paraId="60B7CF09">
      <w:pPr>
        <w:spacing w:after="289" w:line="259" w:lineRule="auto"/>
        <w:ind w:left="0" w:firstLine="0"/>
        <w:jc w:val="left"/>
        <w:rPr>
          <w:rFonts w:hint="eastAsia"/>
        </w:rPr>
      </w:pPr>
    </w:p>
    <w:p w14:paraId="706D9614">
      <w:pPr>
        <w:spacing w:after="289" w:line="259" w:lineRule="auto"/>
        <w:ind w:left="0" w:firstLine="0"/>
        <w:jc w:val="left"/>
        <w:rPr>
          <w:rFonts w:hint="eastAsia"/>
        </w:rPr>
      </w:pPr>
      <w:r>
        <w:rPr>
          <w:rFonts w:hint="eastAsia"/>
        </w:rPr>
        <w:t>8-11. "You have brought a vine out of Egypt; You have cast out the heathen, and planted it. You prepared room before it, and caused it to take deep root, and it filled the land. The hills were covered with the shadow of it, and the boughs thereof were like the goodly cedars. She sent out her boughs unto the sea, and her branches to the river."</w:t>
      </w:r>
    </w:p>
    <w:p w14:paraId="7DA3243D">
      <w:pPr>
        <w:spacing w:after="289" w:line="259" w:lineRule="auto"/>
        <w:ind w:left="0" w:firstLine="0"/>
        <w:jc w:val="left"/>
        <w:rPr>
          <w:rFonts w:hint="eastAsia"/>
        </w:rPr>
      </w:pPr>
      <w:r>
        <w:rPr>
          <w:rFonts w:hint="eastAsia"/>
        </w:rPr>
        <w:t>8-11. “你从埃及挪出一棵葡萄树，赶出外邦人，把这树栽上。你在这树根前预备了地方，它就深深扎根，满了那地。它的影子遮满了山，枝子好像佳美的香柏树。它发出枝子，长到大海，发出嫩枝，延到大河。”</w:t>
      </w:r>
    </w:p>
    <w:p w14:paraId="758C1E2B">
      <w:pPr>
        <w:spacing w:after="289" w:line="259" w:lineRule="auto"/>
        <w:ind w:left="0" w:firstLine="0"/>
        <w:jc w:val="left"/>
        <w:rPr>
          <w:rFonts w:hint="eastAsia"/>
        </w:rPr>
      </w:pPr>
      <w:r>
        <w:rPr>
          <w:rFonts w:hint="eastAsia"/>
        </w:rPr>
        <w:t>In the midst of suffering it is salutary to revisit times of joy and gladness.</w:t>
      </w:r>
    </w:p>
    <w:p w14:paraId="4B04BF0E">
      <w:pPr>
        <w:spacing w:after="289" w:line="259" w:lineRule="auto"/>
        <w:ind w:left="0" w:firstLine="0"/>
        <w:jc w:val="left"/>
        <w:rPr>
          <w:rFonts w:hint="eastAsia"/>
        </w:rPr>
      </w:pPr>
      <w:r>
        <w:rPr>
          <w:rFonts w:hint="eastAsia"/>
        </w:rPr>
        <w:t>在苦难中，重温喜乐和欢欣的时光是有益的。</w:t>
      </w:r>
    </w:p>
    <w:p w14:paraId="4387EF59">
      <w:pPr>
        <w:spacing w:after="289" w:line="259" w:lineRule="auto"/>
        <w:ind w:left="0" w:firstLine="0"/>
        <w:jc w:val="left"/>
        <w:rPr>
          <w:rFonts w:hint="eastAsia"/>
        </w:rPr>
      </w:pPr>
      <w:r>
        <w:rPr>
          <w:rFonts w:hint="eastAsia"/>
        </w:rPr>
        <w:t>Israel recalls God's early favor.</w:t>
      </w:r>
    </w:p>
    <w:p w14:paraId="68D7CEC0">
      <w:pPr>
        <w:spacing w:after="289" w:line="259" w:lineRule="auto"/>
        <w:ind w:left="0" w:firstLine="0"/>
        <w:jc w:val="left"/>
        <w:rPr>
          <w:rFonts w:hint="eastAsia"/>
        </w:rPr>
      </w:pPr>
      <w:r>
        <w:rPr>
          <w:rFonts w:hint="eastAsia"/>
        </w:rPr>
        <w:t>以色列回想起神早期的恩惠。</w:t>
      </w:r>
    </w:p>
    <w:p w14:paraId="4F179F36">
      <w:pPr>
        <w:spacing w:after="289" w:line="259" w:lineRule="auto"/>
        <w:ind w:left="0" w:firstLine="0"/>
        <w:jc w:val="left"/>
        <w:rPr>
          <w:rFonts w:hint="eastAsia"/>
        </w:rPr>
      </w:pPr>
      <w:r>
        <w:rPr>
          <w:rFonts w:hint="eastAsia"/>
        </w:rPr>
        <w:t>He brought His people like a tender plant from Egypt's soil.</w:t>
      </w:r>
    </w:p>
    <w:p w14:paraId="43630271">
      <w:pPr>
        <w:spacing w:after="289" w:line="259" w:lineRule="auto"/>
        <w:ind w:left="0" w:firstLine="0"/>
        <w:jc w:val="left"/>
        <w:rPr>
          <w:rFonts w:hint="eastAsia"/>
        </w:rPr>
      </w:pPr>
      <w:r>
        <w:rPr>
          <w:rFonts w:hint="eastAsia"/>
        </w:rPr>
        <w:t>祂像一棵嫩苗一样，将祂的子民从埃及的土壤中带出来。</w:t>
      </w:r>
    </w:p>
    <w:p w14:paraId="75484817">
      <w:pPr>
        <w:spacing w:after="289" w:line="259" w:lineRule="auto"/>
        <w:ind w:left="0" w:firstLine="0"/>
        <w:jc w:val="left"/>
        <w:rPr>
          <w:rFonts w:hint="eastAsia"/>
        </w:rPr>
      </w:pPr>
      <w:r>
        <w:rPr>
          <w:rFonts w:hint="eastAsia"/>
        </w:rPr>
        <w:t>He removed the heathen, and planted it in earth's loveliest spot.</w:t>
      </w:r>
    </w:p>
    <w:p w14:paraId="57EEFE72">
      <w:pPr>
        <w:spacing w:after="289" w:line="259" w:lineRule="auto"/>
        <w:ind w:left="0" w:firstLine="0"/>
        <w:jc w:val="left"/>
        <w:rPr>
          <w:rFonts w:hint="eastAsia"/>
        </w:rPr>
      </w:pPr>
      <w:r>
        <w:rPr>
          <w:rFonts w:hint="eastAsia"/>
        </w:rPr>
        <w:t>祂挪去外邦人，将它栽种在地上最可爱的地方。</w:t>
      </w:r>
    </w:p>
    <w:p w14:paraId="39A8F5FA">
      <w:pPr>
        <w:spacing w:after="289" w:line="259" w:lineRule="auto"/>
        <w:ind w:left="0" w:firstLine="0"/>
        <w:jc w:val="left"/>
        <w:rPr>
          <w:rFonts w:hint="eastAsia"/>
        </w:rPr>
      </w:pPr>
      <w:r>
        <w:rPr>
          <w:rFonts w:hint="eastAsia"/>
        </w:rPr>
        <w:t>Here it took root and sent forth luxuriant branches.</w:t>
      </w:r>
    </w:p>
    <w:p w14:paraId="47D9F3E7">
      <w:pPr>
        <w:spacing w:after="289" w:line="259" w:lineRule="auto"/>
        <w:ind w:left="0" w:firstLine="0"/>
        <w:jc w:val="left"/>
        <w:rPr>
          <w:rFonts w:hint="eastAsia"/>
        </w:rPr>
      </w:pPr>
      <w:r>
        <w:rPr>
          <w:rFonts w:hint="eastAsia"/>
        </w:rPr>
        <w:t>在这里，它扎根并发出繁茂的枝条。</w:t>
      </w:r>
    </w:p>
    <w:p w14:paraId="3AB2F00A">
      <w:pPr>
        <w:spacing w:after="289" w:line="259" w:lineRule="auto"/>
        <w:ind w:left="0" w:firstLine="0"/>
        <w:jc w:val="left"/>
        <w:rPr>
          <w:rFonts w:hint="eastAsia"/>
        </w:rPr>
      </w:pPr>
      <w:r>
        <w:rPr>
          <w:rFonts w:hint="eastAsia"/>
        </w:rPr>
        <w:t>Such mercies now were recalled by their mourning hearts.</w:t>
      </w:r>
    </w:p>
    <w:p w14:paraId="6663B99F">
      <w:pPr>
        <w:spacing w:after="289" w:line="259" w:lineRule="auto"/>
        <w:ind w:left="0" w:firstLine="0"/>
        <w:jc w:val="left"/>
        <w:rPr>
          <w:rFonts w:hint="eastAsia"/>
        </w:rPr>
      </w:pPr>
      <w:r>
        <w:rPr>
          <w:rFonts w:hint="eastAsia"/>
        </w:rPr>
        <w:t>这样的怜悯现在被他们哀悼的心所回想。</w:t>
      </w:r>
    </w:p>
    <w:p w14:paraId="78864BC2">
      <w:pPr>
        <w:spacing w:after="289" w:line="259" w:lineRule="auto"/>
        <w:ind w:left="0" w:firstLine="0"/>
        <w:jc w:val="left"/>
        <w:rPr>
          <w:rFonts w:hint="eastAsia"/>
        </w:rPr>
      </w:pPr>
      <w:r>
        <w:rPr>
          <w:rFonts w:hint="eastAsia"/>
        </w:rPr>
        <w:t>The contrast awakened a plaintive cry.</w:t>
      </w:r>
    </w:p>
    <w:p w14:paraId="4460411C">
      <w:pPr>
        <w:spacing w:after="289" w:line="259" w:lineRule="auto"/>
        <w:ind w:left="0" w:firstLine="0"/>
        <w:jc w:val="left"/>
        <w:rPr>
          <w:rFonts w:hint="eastAsia"/>
        </w:rPr>
      </w:pPr>
      <w:r>
        <w:rPr>
          <w:rFonts w:hint="eastAsia"/>
        </w:rPr>
        <w:t>这对比唤醒了一声悲泣。</w:t>
      </w:r>
    </w:p>
    <w:p w14:paraId="663140C2">
      <w:pPr>
        <w:spacing w:after="289" w:line="259" w:lineRule="auto"/>
        <w:ind w:left="0" w:firstLine="0"/>
        <w:jc w:val="left"/>
        <w:rPr>
          <w:rFonts w:hint="eastAsia"/>
        </w:rPr>
      </w:pPr>
    </w:p>
    <w:p w14:paraId="37007B82">
      <w:pPr>
        <w:spacing w:after="289" w:line="259" w:lineRule="auto"/>
        <w:ind w:left="0" w:firstLine="0"/>
        <w:jc w:val="left"/>
        <w:rPr>
          <w:rFonts w:hint="eastAsia"/>
        </w:rPr>
      </w:pPr>
      <w:r>
        <w:rPr>
          <w:rFonts w:hint="eastAsia"/>
        </w:rPr>
        <w:t>12-16. "Why have you then broken down her hedges, so that all those who pass by the way do pluck her? The boar out of the wood wastes it, and the wild beast of the field devours it. Return, we beseech You, O God of hosts; look down from heaven, and behold, and visit this vine; and the vineyard which Your right hand has planted, and the branch that You made strong for Yourself. It is burnt with fire; it is cut down; they perish at the rebuke of Your countenance."</w:t>
      </w:r>
    </w:p>
    <w:p w14:paraId="479AC19E">
      <w:pPr>
        <w:spacing w:after="289" w:line="259" w:lineRule="auto"/>
        <w:ind w:left="0" w:firstLine="0"/>
        <w:jc w:val="left"/>
        <w:rPr>
          <w:rFonts w:hint="eastAsia"/>
        </w:rPr>
      </w:pPr>
      <w:r>
        <w:rPr>
          <w:rFonts w:hint="eastAsia"/>
        </w:rPr>
        <w:t>12-16. “你为何拆毁这树的篱笆，任凭一切过路的人摘取？林中出来的野猪把它糟蹋；田里的野兽拿它当食物。万军之神啊，求你回转，从天上垂看，眷顾这葡萄树，保护你右手所栽的，和你为自己所坚固的枝子。这树已经被火焚烧，被刀砍伐；他们因你脸上的怒容就灭亡了。”</w:t>
      </w:r>
    </w:p>
    <w:p w14:paraId="621C1D15">
      <w:pPr>
        <w:spacing w:after="289" w:line="259" w:lineRule="auto"/>
        <w:ind w:left="0" w:firstLine="0"/>
        <w:jc w:val="left"/>
        <w:rPr>
          <w:rFonts w:hint="eastAsia"/>
        </w:rPr>
      </w:pPr>
      <w:r>
        <w:rPr>
          <w:rFonts w:hint="eastAsia"/>
        </w:rPr>
        <w:t>The present desolation shows a terrible reverse.</w:t>
      </w:r>
    </w:p>
    <w:p w14:paraId="6C2452DE">
      <w:pPr>
        <w:spacing w:after="289" w:line="259" w:lineRule="auto"/>
        <w:ind w:left="0" w:firstLine="0"/>
        <w:jc w:val="left"/>
        <w:rPr>
          <w:rFonts w:hint="eastAsia"/>
        </w:rPr>
      </w:pPr>
      <w:r>
        <w:rPr>
          <w:rFonts w:hint="eastAsia"/>
        </w:rPr>
        <w:t>目前的荒凉显示出可怕的逆转。</w:t>
      </w:r>
    </w:p>
    <w:p w14:paraId="5471055A">
      <w:pPr>
        <w:spacing w:after="289" w:line="259" w:lineRule="auto"/>
        <w:ind w:left="0" w:firstLine="0"/>
        <w:jc w:val="left"/>
        <w:rPr>
          <w:rFonts w:hint="eastAsia"/>
        </w:rPr>
      </w:pPr>
      <w:r>
        <w:rPr>
          <w:rFonts w:hint="eastAsia"/>
        </w:rPr>
        <w:t>Protecting barriers are leveled.</w:t>
      </w:r>
    </w:p>
    <w:p w14:paraId="3F6240A4">
      <w:pPr>
        <w:spacing w:after="289" w:line="259" w:lineRule="auto"/>
        <w:ind w:left="0" w:firstLine="0"/>
        <w:jc w:val="left"/>
        <w:rPr>
          <w:rFonts w:hint="eastAsia"/>
        </w:rPr>
      </w:pPr>
      <w:r>
        <w:rPr>
          <w:rFonts w:hint="eastAsia"/>
        </w:rPr>
        <w:t>保护的屏障被夷为平地。</w:t>
      </w:r>
    </w:p>
    <w:p w14:paraId="362C0590">
      <w:pPr>
        <w:spacing w:after="289" w:line="259" w:lineRule="auto"/>
        <w:ind w:left="0" w:firstLine="0"/>
        <w:jc w:val="left"/>
        <w:rPr>
          <w:rFonts w:hint="eastAsia"/>
        </w:rPr>
      </w:pPr>
      <w:r>
        <w:rPr>
          <w:rFonts w:hint="eastAsia"/>
        </w:rPr>
        <w:t>All passengers may pillage as they please.</w:t>
      </w:r>
    </w:p>
    <w:p w14:paraId="61606846">
      <w:pPr>
        <w:spacing w:after="289" w:line="259" w:lineRule="auto"/>
        <w:ind w:left="0" w:firstLine="0"/>
        <w:jc w:val="left"/>
        <w:rPr>
          <w:rFonts w:hint="eastAsia"/>
        </w:rPr>
      </w:pPr>
      <w:r>
        <w:rPr>
          <w:rFonts w:hint="eastAsia"/>
        </w:rPr>
        <w:t>所有过路人都可以随意掠夺。</w:t>
      </w:r>
    </w:p>
    <w:p w14:paraId="552530C1">
      <w:pPr>
        <w:spacing w:after="289" w:line="259" w:lineRule="auto"/>
        <w:ind w:left="0" w:firstLine="0"/>
        <w:jc w:val="left"/>
        <w:rPr>
          <w:rFonts w:hint="eastAsia"/>
        </w:rPr>
      </w:pPr>
      <w:r>
        <w:rPr>
          <w:rFonts w:hint="eastAsia"/>
        </w:rPr>
        <w:t>Wild animals may devour the fruits.</w:t>
      </w:r>
    </w:p>
    <w:p w14:paraId="50939646">
      <w:pPr>
        <w:spacing w:after="289" w:line="259" w:lineRule="auto"/>
        <w:ind w:left="0" w:firstLine="0"/>
        <w:jc w:val="left"/>
        <w:rPr>
          <w:rFonts w:hint="eastAsia"/>
        </w:rPr>
      </w:pPr>
      <w:r>
        <w:rPr>
          <w:rFonts w:hint="eastAsia"/>
        </w:rPr>
        <w:t>野生动物可以吞食果实。</w:t>
      </w:r>
    </w:p>
    <w:p w14:paraId="31914B80">
      <w:pPr>
        <w:spacing w:after="289" w:line="259" w:lineRule="auto"/>
        <w:ind w:left="0" w:firstLine="0"/>
        <w:jc w:val="left"/>
        <w:rPr>
          <w:rFonts w:hint="eastAsia"/>
        </w:rPr>
      </w:pPr>
      <w:r>
        <w:rPr>
          <w:rFonts w:hint="eastAsia"/>
        </w:rPr>
        <w:t>Again prayer beseeches God to return and visit His ravaged vine.</w:t>
      </w:r>
    </w:p>
    <w:p w14:paraId="2466C065">
      <w:pPr>
        <w:spacing w:after="289" w:line="259" w:lineRule="auto"/>
        <w:ind w:left="0" w:firstLine="0"/>
        <w:jc w:val="left"/>
        <w:rPr>
          <w:rFonts w:hint="eastAsia"/>
        </w:rPr>
      </w:pPr>
      <w:r>
        <w:rPr>
          <w:rFonts w:hint="eastAsia"/>
        </w:rPr>
        <w:t>祷告再次恳求神回来，眷顾祂被蹂躏的葡萄树。</w:t>
      </w:r>
    </w:p>
    <w:p w14:paraId="13B21A96">
      <w:pPr>
        <w:spacing w:after="289" w:line="259" w:lineRule="auto"/>
        <w:ind w:left="0" w:firstLine="0"/>
        <w:jc w:val="left"/>
        <w:rPr>
          <w:rFonts w:hint="eastAsia"/>
        </w:rPr>
      </w:pPr>
      <w:r>
        <w:rPr>
          <w:rFonts w:hint="eastAsia"/>
        </w:rPr>
        <w:t>In remembrance of former mercies, let us pray that He who has begun a good work in us will perform it until the day of Christ.</w:t>
      </w:r>
    </w:p>
    <w:p w14:paraId="41AADFB5">
      <w:pPr>
        <w:spacing w:after="289" w:line="259" w:lineRule="auto"/>
        <w:ind w:left="0" w:firstLine="0"/>
        <w:jc w:val="left"/>
        <w:rPr>
          <w:rFonts w:hint="eastAsia"/>
        </w:rPr>
      </w:pPr>
      <w:r>
        <w:rPr>
          <w:rFonts w:hint="eastAsia"/>
        </w:rPr>
        <w:t>在记念从前的怜悯时，让我们祈求那在我们里面动了善工的，必成全这工，直到基督的日子。</w:t>
      </w:r>
    </w:p>
    <w:p w14:paraId="6CE4AADA">
      <w:pPr>
        <w:spacing w:after="289" w:line="259" w:lineRule="auto"/>
        <w:ind w:left="0" w:firstLine="0"/>
        <w:jc w:val="left"/>
        <w:rPr>
          <w:rFonts w:hint="eastAsia"/>
        </w:rPr>
      </w:pPr>
    </w:p>
    <w:p w14:paraId="74342A5E">
      <w:pPr>
        <w:spacing w:after="289" w:line="259" w:lineRule="auto"/>
        <w:ind w:left="0" w:firstLine="0"/>
        <w:jc w:val="left"/>
        <w:rPr>
          <w:rFonts w:hint="eastAsia"/>
        </w:rPr>
      </w:pPr>
      <w:r>
        <w:rPr>
          <w:rFonts w:hint="eastAsia"/>
        </w:rPr>
        <w:t>17-19. "Let Your hand be upon the Man of Your right hand, upon the Son of Man whom You made strong for Yourself. So will not we go back from You; quicken us, and we will call upon Your name. Turn us again, O Lord God of hosts, cause Your face to shine; and we shall be saved."</w:t>
      </w:r>
    </w:p>
    <w:p w14:paraId="2E2DF71F">
      <w:pPr>
        <w:spacing w:after="289" w:line="259" w:lineRule="auto"/>
        <w:ind w:left="0" w:firstLine="0"/>
        <w:jc w:val="left"/>
        <w:rPr>
          <w:rFonts w:hint="eastAsia"/>
        </w:rPr>
      </w:pPr>
      <w:r>
        <w:rPr>
          <w:rFonts w:hint="eastAsia"/>
        </w:rPr>
        <w:t>17-19. “愿你的手扶持你右边的人，就是你为自己所坚固的人子。这样，我们便不退后离开你；求你救活我们，我们就要求告你的名。耶和华万军之神啊，求你使我们回转，使你的脸发光，我们便要得救！”</w:t>
      </w:r>
    </w:p>
    <w:p w14:paraId="6119CFB4">
      <w:pPr>
        <w:spacing w:after="289" w:line="259" w:lineRule="auto"/>
        <w:ind w:left="0" w:firstLine="0"/>
        <w:jc w:val="left"/>
        <w:rPr>
          <w:rFonts w:hint="eastAsia"/>
        </w:rPr>
      </w:pPr>
      <w:r>
        <w:rPr>
          <w:rFonts w:hint="eastAsia"/>
        </w:rPr>
        <w:t>Hope now brightens.</w:t>
      </w:r>
    </w:p>
    <w:p w14:paraId="16AB35A7">
      <w:pPr>
        <w:spacing w:after="289" w:line="259" w:lineRule="auto"/>
        <w:ind w:left="0" w:firstLine="0"/>
        <w:jc w:val="left"/>
        <w:rPr>
          <w:rFonts w:hint="eastAsia"/>
        </w:rPr>
      </w:pPr>
      <w:r>
        <w:rPr>
          <w:rFonts w:hint="eastAsia"/>
        </w:rPr>
        <w:t>希望现在亮起来了。</w:t>
      </w:r>
    </w:p>
    <w:p w14:paraId="7F60AB1D">
      <w:pPr>
        <w:spacing w:after="289" w:line="259" w:lineRule="auto"/>
        <w:ind w:left="0" w:firstLine="0"/>
        <w:jc w:val="left"/>
        <w:rPr>
          <w:rFonts w:hint="eastAsia"/>
        </w:rPr>
      </w:pPr>
      <w:r>
        <w:rPr>
          <w:rFonts w:hint="eastAsia"/>
        </w:rPr>
        <w:t>The eye rests on Jesus.</w:t>
      </w:r>
    </w:p>
    <w:p w14:paraId="7A790C10">
      <w:pPr>
        <w:spacing w:after="289" w:line="259" w:lineRule="auto"/>
        <w:ind w:left="0" w:firstLine="0"/>
        <w:jc w:val="left"/>
        <w:rPr>
          <w:rFonts w:hint="eastAsia"/>
        </w:rPr>
      </w:pPr>
      <w:r>
        <w:rPr>
          <w:rFonts w:hint="eastAsia"/>
        </w:rPr>
        <w:t>目光停留在耶稣身上。</w:t>
      </w:r>
    </w:p>
    <w:p w14:paraId="0D0EF0F1">
      <w:pPr>
        <w:spacing w:after="289" w:line="259" w:lineRule="auto"/>
        <w:ind w:left="0" w:firstLine="0"/>
        <w:jc w:val="left"/>
        <w:rPr>
          <w:rFonts w:hint="eastAsia"/>
        </w:rPr>
      </w:pPr>
      <w:r>
        <w:rPr>
          <w:rFonts w:hint="eastAsia"/>
        </w:rPr>
        <w:t>God is besought to uphold His beloved Son endued with all strength to save us.</w:t>
      </w:r>
    </w:p>
    <w:p w14:paraId="028D3AF1">
      <w:pPr>
        <w:spacing w:after="289" w:line="259" w:lineRule="auto"/>
        <w:ind w:left="0" w:firstLine="0"/>
        <w:jc w:val="left"/>
        <w:rPr>
          <w:rFonts w:hint="eastAsia"/>
        </w:rPr>
      </w:pPr>
      <w:r>
        <w:rPr>
          <w:rFonts w:hint="eastAsia"/>
        </w:rPr>
        <w:t>恳求神扶持祂所爱的儿子，祂被赋予一切力量来拯救我们。</w:t>
      </w:r>
    </w:p>
    <w:p w14:paraId="67CD2397">
      <w:pPr>
        <w:spacing w:after="289" w:line="259" w:lineRule="auto"/>
        <w:ind w:left="0" w:firstLine="0"/>
        <w:jc w:val="left"/>
        <w:rPr>
          <w:rFonts w:hint="eastAsia"/>
        </w:rPr>
      </w:pPr>
      <w:r>
        <w:rPr>
          <w:rFonts w:hint="eastAsia"/>
        </w:rPr>
        <w:t>He will restore our souls.</w:t>
      </w:r>
    </w:p>
    <w:p w14:paraId="6BC9E80E">
      <w:pPr>
        <w:spacing w:after="289" w:line="259" w:lineRule="auto"/>
        <w:ind w:left="0" w:firstLine="0"/>
        <w:jc w:val="left"/>
        <w:rPr>
          <w:rFonts w:hint="eastAsia"/>
        </w:rPr>
      </w:pPr>
      <w:r>
        <w:rPr>
          <w:rFonts w:hint="eastAsia"/>
        </w:rPr>
        <w:t>祂将苏醒我们的灵魂。</w:t>
      </w:r>
    </w:p>
    <w:p w14:paraId="674E7B2A">
      <w:pPr>
        <w:spacing w:after="289" w:line="259" w:lineRule="auto"/>
        <w:ind w:left="0" w:firstLine="0"/>
        <w:jc w:val="left"/>
        <w:rPr>
          <w:rFonts w:hint="eastAsia"/>
        </w:rPr>
      </w:pPr>
      <w:r>
        <w:rPr>
          <w:rFonts w:hint="eastAsia"/>
        </w:rPr>
        <w:t>Quickened by His grace, prayers shall continue to wrestle with Him for renewed support.</w:t>
      </w:r>
    </w:p>
    <w:p w14:paraId="76AD4C5F">
      <w:pPr>
        <w:spacing w:after="289" w:line="259" w:lineRule="auto"/>
        <w:ind w:left="0" w:firstLine="0"/>
        <w:jc w:val="left"/>
        <w:rPr>
          <w:rFonts w:hint="eastAsia"/>
        </w:rPr>
      </w:pPr>
      <w:r>
        <w:rPr>
          <w:rFonts w:hint="eastAsia"/>
        </w:rPr>
        <w:t>因祂的恩典而活过来，祷告将继续与祂角力，以求得更新的支持。</w:t>
      </w:r>
    </w:p>
    <w:p w14:paraId="12687F8A">
      <w:pPr>
        <w:spacing w:after="289" w:line="259" w:lineRule="auto"/>
        <w:ind w:left="0" w:firstLine="0"/>
        <w:jc w:val="left"/>
        <w:rPr>
          <w:rFonts w:hint="eastAsia"/>
        </w:rPr>
      </w:pPr>
      <w:r>
        <w:rPr>
          <w:rFonts w:hint="eastAsia"/>
        </w:rPr>
        <w:t>Repetition proves the earnestness of the soul.</w:t>
      </w:r>
    </w:p>
    <w:p w14:paraId="430AA7D2">
      <w:pPr>
        <w:spacing w:after="289" w:line="259" w:lineRule="auto"/>
        <w:ind w:left="0" w:firstLine="0"/>
        <w:jc w:val="left"/>
        <w:rPr>
          <w:rFonts w:hint="eastAsia"/>
        </w:rPr>
      </w:pPr>
      <w:r>
        <w:rPr>
          <w:rFonts w:hint="eastAsia"/>
        </w:rPr>
        <w:t>重复证明了灵魂的热切。</w:t>
      </w:r>
    </w:p>
    <w:p w14:paraId="5F346385">
      <w:pPr>
        <w:spacing w:after="289" w:line="259" w:lineRule="auto"/>
        <w:ind w:left="0" w:firstLine="0"/>
        <w:jc w:val="left"/>
        <w:rPr>
          <w:rFonts w:hint="eastAsia"/>
        </w:rPr>
      </w:pPr>
    </w:p>
    <w:p w14:paraId="5684368A">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81</w:t>
      </w:r>
    </w:p>
    <w:p w14:paraId="3C85F2D0">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81</w:t>
      </w:r>
    </w:p>
    <w:p w14:paraId="5F31F3D7">
      <w:pPr>
        <w:spacing w:after="289" w:line="259" w:lineRule="auto"/>
        <w:ind w:left="0" w:firstLine="0"/>
        <w:jc w:val="left"/>
        <w:rPr>
          <w:rFonts w:hint="eastAsia"/>
        </w:rPr>
      </w:pPr>
      <w:r>
        <w:rPr>
          <w:rFonts w:hint="eastAsia"/>
        </w:rPr>
        <w:t>Observance of public ordinances is enjoined.</w:t>
      </w:r>
    </w:p>
    <w:p w14:paraId="658A0D96">
      <w:pPr>
        <w:spacing w:after="289" w:line="259" w:lineRule="auto"/>
        <w:ind w:left="0" w:firstLine="0"/>
        <w:jc w:val="left"/>
        <w:rPr>
          <w:rFonts w:hint="eastAsia"/>
        </w:rPr>
      </w:pPr>
      <w:r>
        <w:rPr>
          <w:rFonts w:hint="eastAsia"/>
        </w:rPr>
        <w:t>遵守公共典章是被吩咐的。</w:t>
      </w:r>
    </w:p>
    <w:p w14:paraId="11D6DF46">
      <w:pPr>
        <w:spacing w:after="289" w:line="259" w:lineRule="auto"/>
        <w:ind w:left="0" w:firstLine="0"/>
        <w:jc w:val="left"/>
        <w:rPr>
          <w:rFonts w:hint="eastAsia"/>
        </w:rPr>
      </w:pPr>
      <w:r>
        <w:rPr>
          <w:rFonts w:hint="eastAsia"/>
        </w:rPr>
        <w:t>The path of obedience is the path of blessedness.</w:t>
      </w:r>
    </w:p>
    <w:p w14:paraId="28615550">
      <w:pPr>
        <w:spacing w:after="289" w:line="259" w:lineRule="auto"/>
        <w:ind w:left="0" w:firstLine="0"/>
        <w:jc w:val="left"/>
        <w:rPr>
          <w:rFonts w:hint="eastAsia"/>
        </w:rPr>
      </w:pPr>
      <w:r>
        <w:rPr>
          <w:rFonts w:hint="eastAsia"/>
        </w:rPr>
        <w:t>顺服的道路是蒙福的道路。</w:t>
      </w:r>
    </w:p>
    <w:p w14:paraId="23182AFC">
      <w:pPr>
        <w:spacing w:after="289" w:line="259" w:lineRule="auto"/>
        <w:ind w:left="0" w:firstLine="0"/>
        <w:jc w:val="left"/>
        <w:rPr>
          <w:rFonts w:hint="eastAsia"/>
        </w:rPr>
      </w:pPr>
      <w:r>
        <w:rPr>
          <w:rFonts w:hint="eastAsia"/>
        </w:rPr>
        <w:t>May we listen to our God; He will appear rich to multiply mercies.</w:t>
      </w:r>
    </w:p>
    <w:p w14:paraId="5CC8DE09">
      <w:pPr>
        <w:spacing w:after="289" w:line="259" w:lineRule="auto"/>
        <w:ind w:left="0" w:firstLine="0"/>
        <w:jc w:val="left"/>
        <w:rPr>
          <w:rFonts w:hint="eastAsia"/>
        </w:rPr>
      </w:pPr>
      <w:r>
        <w:rPr>
          <w:rFonts w:hint="eastAsia"/>
        </w:rPr>
        <w:t>愿我们听从我们的神；祂将显现为丰盛地加增怜悯。</w:t>
      </w:r>
    </w:p>
    <w:p w14:paraId="024B52D5">
      <w:pPr>
        <w:spacing w:after="289" w:line="259" w:lineRule="auto"/>
        <w:ind w:left="0" w:firstLine="0"/>
        <w:jc w:val="left"/>
        <w:rPr>
          <w:rFonts w:hint="eastAsia"/>
        </w:rPr>
      </w:pPr>
    </w:p>
    <w:p w14:paraId="06FF1C32">
      <w:pPr>
        <w:spacing w:after="289" w:line="259" w:lineRule="auto"/>
        <w:ind w:left="0" w:firstLine="0"/>
        <w:jc w:val="left"/>
        <w:rPr>
          <w:rFonts w:hint="eastAsia"/>
        </w:rPr>
      </w:pPr>
      <w:r>
        <w:rPr>
          <w:rFonts w:hint="eastAsia"/>
        </w:rPr>
        <w:t>1-3. "Sing aloud unto God our strength; make a joyful noise unto the God of Jacob. Take a psalm and bring here the timbrel, the pleasant harp with the psaltery. Blow the trumpet in the new moon, in the time appointed, on our solemn feast day."</w:t>
      </w:r>
    </w:p>
    <w:p w14:paraId="1702DA65">
      <w:pPr>
        <w:spacing w:after="289" w:line="259" w:lineRule="auto"/>
        <w:ind w:left="0" w:firstLine="0"/>
        <w:jc w:val="left"/>
        <w:rPr>
          <w:rFonts w:hint="eastAsia"/>
        </w:rPr>
      </w:pPr>
      <w:r>
        <w:rPr>
          <w:rFonts w:hint="eastAsia"/>
        </w:rPr>
        <w:t>1-3. “你们当向神我们的力量高声欢呼，向雅各的神大声呐喊。唱起诗歌，打起手鼓，弹起美琴与瑟。当在月朔，并在月望我们过节的日期吹角。”</w:t>
      </w:r>
    </w:p>
    <w:p w14:paraId="63FBB805">
      <w:pPr>
        <w:spacing w:after="289" w:line="259" w:lineRule="auto"/>
        <w:ind w:left="0" w:firstLine="0"/>
        <w:jc w:val="left"/>
        <w:rPr>
          <w:rFonts w:hint="eastAsia"/>
        </w:rPr>
      </w:pPr>
      <w:r>
        <w:rPr>
          <w:rFonts w:hint="eastAsia"/>
        </w:rPr>
        <w:t>It is a constant duty publicly to worship God, and to assemble in joyful crowds within the sanctuary.</w:t>
      </w:r>
    </w:p>
    <w:p w14:paraId="795C4C1C">
      <w:pPr>
        <w:spacing w:after="289" w:line="259" w:lineRule="auto"/>
        <w:ind w:left="0" w:firstLine="0"/>
        <w:jc w:val="left"/>
        <w:rPr>
          <w:rFonts w:hint="eastAsia"/>
        </w:rPr>
      </w:pPr>
      <w:r>
        <w:rPr>
          <w:rFonts w:hint="eastAsia"/>
        </w:rPr>
        <w:t>公开敬拜神，在圣所内以喜乐的人群聚集，是一项持续的责任。</w:t>
      </w:r>
    </w:p>
    <w:p w14:paraId="6E4A8D3C">
      <w:pPr>
        <w:spacing w:after="289" w:line="259" w:lineRule="auto"/>
        <w:ind w:left="0" w:firstLine="0"/>
        <w:jc w:val="left"/>
        <w:rPr>
          <w:rFonts w:hint="eastAsia"/>
        </w:rPr>
      </w:pPr>
      <w:r>
        <w:rPr>
          <w:rFonts w:hint="eastAsia"/>
        </w:rPr>
        <w:t>It runs on through the year's course.</w:t>
      </w:r>
    </w:p>
    <w:p w14:paraId="3EB7C16A">
      <w:pPr>
        <w:spacing w:after="289" w:line="259" w:lineRule="auto"/>
        <w:ind w:left="0" w:firstLine="0"/>
        <w:jc w:val="left"/>
        <w:rPr>
          <w:rFonts w:hint="eastAsia"/>
        </w:rPr>
      </w:pPr>
      <w:r>
        <w:rPr>
          <w:rFonts w:hint="eastAsia"/>
        </w:rPr>
        <w:t>它贯穿全年。</w:t>
      </w:r>
    </w:p>
    <w:p w14:paraId="247BE49C">
      <w:pPr>
        <w:spacing w:after="289" w:line="259" w:lineRule="auto"/>
        <w:ind w:left="0" w:firstLine="0"/>
        <w:jc w:val="left"/>
        <w:rPr>
          <w:rFonts w:hint="eastAsia"/>
        </w:rPr>
      </w:pPr>
      <w:r>
        <w:rPr>
          <w:rFonts w:hint="eastAsia"/>
        </w:rPr>
        <w:t>But there are especial times which should awaken especial thanksgivings.</w:t>
      </w:r>
    </w:p>
    <w:p w14:paraId="7C3BF852">
      <w:pPr>
        <w:spacing w:after="289" w:line="259" w:lineRule="auto"/>
        <w:ind w:left="0" w:firstLine="0"/>
        <w:jc w:val="left"/>
        <w:rPr>
          <w:rFonts w:hint="eastAsia"/>
        </w:rPr>
      </w:pPr>
      <w:r>
        <w:rPr>
          <w:rFonts w:hint="eastAsia"/>
        </w:rPr>
        <w:t>但有些特殊的时刻，应当唤起特别的感恩。</w:t>
      </w:r>
    </w:p>
    <w:p w14:paraId="74AE7F0C">
      <w:pPr>
        <w:spacing w:after="289" w:line="259" w:lineRule="auto"/>
        <w:ind w:left="0" w:firstLine="0"/>
        <w:jc w:val="left"/>
        <w:rPr>
          <w:rFonts w:hint="eastAsia"/>
        </w:rPr>
      </w:pPr>
      <w:r>
        <w:rPr>
          <w:rFonts w:hint="eastAsia"/>
        </w:rPr>
        <w:t>It is most wise to celebrate appointed seasons with all the aids which reverence can bring.</w:t>
      </w:r>
    </w:p>
    <w:p w14:paraId="27F5AABF">
      <w:pPr>
        <w:spacing w:after="289" w:line="259" w:lineRule="auto"/>
        <w:ind w:left="0" w:firstLine="0"/>
        <w:jc w:val="left"/>
        <w:rPr>
          <w:rFonts w:hint="eastAsia"/>
        </w:rPr>
      </w:pPr>
      <w:r>
        <w:rPr>
          <w:rFonts w:hint="eastAsia"/>
        </w:rPr>
        <w:t>用敬畏所能带来的一切帮助来庆祝指定的季节，是最有智慧的。</w:t>
      </w:r>
    </w:p>
    <w:p w14:paraId="3FAF54FF">
      <w:pPr>
        <w:spacing w:after="289" w:line="259" w:lineRule="auto"/>
        <w:ind w:left="0" w:firstLine="0"/>
        <w:jc w:val="left"/>
        <w:rPr>
          <w:rFonts w:hint="eastAsia"/>
        </w:rPr>
      </w:pPr>
      <w:r>
        <w:rPr>
          <w:rFonts w:hint="eastAsia"/>
        </w:rPr>
        <w:t>Thus gratitude and love will kindle into brighter flame, and sense of mercies will take deeper root.</w:t>
      </w:r>
    </w:p>
    <w:p w14:paraId="1D3FFA54">
      <w:pPr>
        <w:spacing w:after="289" w:line="259" w:lineRule="auto"/>
        <w:ind w:left="0" w:firstLine="0"/>
        <w:jc w:val="left"/>
        <w:rPr>
          <w:rFonts w:hint="eastAsia"/>
        </w:rPr>
      </w:pPr>
      <w:r>
        <w:rPr>
          <w:rFonts w:hint="eastAsia"/>
        </w:rPr>
        <w:t>因此，感恩和爱将燃起更明亮的火焰，对怜悯的感受将更深地扎根。</w:t>
      </w:r>
    </w:p>
    <w:p w14:paraId="4E50F20C">
      <w:pPr>
        <w:spacing w:after="289" w:line="259" w:lineRule="auto"/>
        <w:ind w:left="0" w:firstLine="0"/>
        <w:jc w:val="left"/>
        <w:rPr>
          <w:rFonts w:hint="eastAsia"/>
        </w:rPr>
      </w:pPr>
      <w:r>
        <w:rPr>
          <w:rFonts w:hint="eastAsia"/>
        </w:rPr>
        <w:t>Thus shall we ripen for the day when every crown shall be cast at the Redeemer's feet, and endless Hallelujahs issue from all lips.</w:t>
      </w:r>
    </w:p>
    <w:p w14:paraId="674F9663">
      <w:pPr>
        <w:spacing w:after="289" w:line="259" w:lineRule="auto"/>
        <w:ind w:left="0" w:firstLine="0"/>
        <w:jc w:val="left"/>
        <w:rPr>
          <w:rFonts w:hint="eastAsia"/>
        </w:rPr>
      </w:pPr>
      <w:r>
        <w:rPr>
          <w:rFonts w:hint="eastAsia"/>
        </w:rPr>
        <w:t>因此，我们将为那日成熟，那时所有的冠冕都将抛在救赎主的脚前，无尽的哈利路亚将从所有人的口中发出。</w:t>
      </w:r>
    </w:p>
    <w:p w14:paraId="519C002C">
      <w:pPr>
        <w:spacing w:after="289" w:line="259" w:lineRule="auto"/>
        <w:ind w:left="0" w:firstLine="0"/>
        <w:jc w:val="left"/>
        <w:rPr>
          <w:rFonts w:hint="eastAsia"/>
        </w:rPr>
      </w:pPr>
    </w:p>
    <w:p w14:paraId="106E54EE">
      <w:pPr>
        <w:spacing w:after="289" w:line="259" w:lineRule="auto"/>
        <w:ind w:left="0" w:firstLine="0"/>
        <w:jc w:val="left"/>
        <w:rPr>
          <w:rFonts w:hint="eastAsia"/>
        </w:rPr>
      </w:pPr>
      <w:r>
        <w:rPr>
          <w:rFonts w:hint="eastAsia"/>
        </w:rPr>
        <w:t>4-5. "For this was a statute for Israel, and a law of the God of Jacob. This he ordained in Joseph for a testimony, when he went out through the land of Egypt; where I heard a language that I understood not."</w:t>
      </w:r>
    </w:p>
    <w:p w14:paraId="67D38826">
      <w:pPr>
        <w:spacing w:after="289" w:line="259" w:lineRule="auto"/>
        <w:ind w:left="0" w:firstLine="0"/>
        <w:jc w:val="left"/>
        <w:rPr>
          <w:rFonts w:hint="eastAsia"/>
        </w:rPr>
      </w:pPr>
      <w:r>
        <w:rPr>
          <w:rFonts w:hint="eastAsia"/>
        </w:rPr>
        <w:t>4-5. “因这是为以色列定的律例，是雅各神的典章。祂在约瑟中间立此为证，那时祂才攻击埃及地。我在那里听见我所不明白的言语。”</w:t>
      </w:r>
    </w:p>
    <w:p w14:paraId="3CF20F03">
      <w:pPr>
        <w:spacing w:after="289" w:line="259" w:lineRule="auto"/>
        <w:ind w:left="0" w:firstLine="0"/>
        <w:jc w:val="left"/>
        <w:rPr>
          <w:rFonts w:hint="eastAsia"/>
        </w:rPr>
      </w:pPr>
      <w:r>
        <w:rPr>
          <w:rFonts w:hint="eastAsia"/>
        </w:rPr>
        <w:t>Such service was enjoined to the elders of faith's house.</w:t>
      </w:r>
    </w:p>
    <w:p w14:paraId="35731593">
      <w:pPr>
        <w:spacing w:after="289" w:line="259" w:lineRule="auto"/>
        <w:ind w:left="0" w:firstLine="0"/>
        <w:jc w:val="left"/>
        <w:rPr>
          <w:rFonts w:hint="eastAsia"/>
        </w:rPr>
      </w:pPr>
      <w:r>
        <w:rPr>
          <w:rFonts w:hint="eastAsia"/>
        </w:rPr>
        <w:t>这样的事奉被吩咐给信心之家的长者。</w:t>
      </w:r>
    </w:p>
    <w:p w14:paraId="6DFB16A8">
      <w:pPr>
        <w:spacing w:after="289" w:line="259" w:lineRule="auto"/>
        <w:ind w:left="0" w:firstLine="0"/>
        <w:jc w:val="left"/>
        <w:rPr>
          <w:rFonts w:hint="eastAsia"/>
        </w:rPr>
      </w:pPr>
      <w:r>
        <w:rPr>
          <w:rFonts w:hint="eastAsia"/>
        </w:rPr>
        <w:t>It was ordained to promote their wisdom, joy, and profit.</w:t>
      </w:r>
    </w:p>
    <w:p w14:paraId="409604FC">
      <w:pPr>
        <w:spacing w:after="289" w:line="259" w:lineRule="auto"/>
        <w:ind w:left="0" w:firstLine="0"/>
        <w:jc w:val="left"/>
        <w:rPr>
          <w:rFonts w:hint="eastAsia"/>
        </w:rPr>
      </w:pPr>
      <w:r>
        <w:rPr>
          <w:rFonts w:hint="eastAsia"/>
        </w:rPr>
        <w:t>它被命定为促进他们的智慧、喜乐和益处。</w:t>
      </w:r>
    </w:p>
    <w:p w14:paraId="301CF891">
      <w:pPr>
        <w:spacing w:after="289" w:line="259" w:lineRule="auto"/>
        <w:ind w:left="0" w:firstLine="0"/>
        <w:jc w:val="left"/>
        <w:rPr>
          <w:rFonts w:hint="eastAsia"/>
        </w:rPr>
      </w:pPr>
      <w:r>
        <w:rPr>
          <w:rFonts w:hint="eastAsia"/>
        </w:rPr>
        <w:t>Doubtless the true light now brightly shines, and we have passed from the shadowy forms of types and emblematic worship.</w:t>
      </w:r>
    </w:p>
    <w:p w14:paraId="17FD5E5A">
      <w:pPr>
        <w:spacing w:after="289" w:line="259" w:lineRule="auto"/>
        <w:ind w:left="0" w:firstLine="0"/>
        <w:jc w:val="left"/>
        <w:rPr>
          <w:rFonts w:hint="eastAsia"/>
        </w:rPr>
      </w:pPr>
      <w:r>
        <w:rPr>
          <w:rFonts w:hint="eastAsia"/>
        </w:rPr>
        <w:t>毫无疑问，真光现在明亮地照耀，我们已经超越了预表和象征性敬拜的模糊形式。</w:t>
      </w:r>
    </w:p>
    <w:p w14:paraId="506C2C2F">
      <w:pPr>
        <w:spacing w:after="289" w:line="259" w:lineRule="auto"/>
        <w:ind w:left="0" w:firstLine="0"/>
        <w:jc w:val="left"/>
        <w:rPr>
          <w:rFonts w:hint="eastAsia"/>
        </w:rPr>
      </w:pPr>
      <w:r>
        <w:rPr>
          <w:rFonts w:hint="eastAsia"/>
        </w:rPr>
        <w:t>But the essence of true religion abides the same.</w:t>
      </w:r>
    </w:p>
    <w:p w14:paraId="10842055">
      <w:pPr>
        <w:spacing w:after="289" w:line="259" w:lineRule="auto"/>
        <w:ind w:left="0" w:firstLine="0"/>
        <w:jc w:val="left"/>
        <w:rPr>
          <w:rFonts w:hint="eastAsia"/>
        </w:rPr>
      </w:pPr>
      <w:r>
        <w:rPr>
          <w:rFonts w:hint="eastAsia"/>
        </w:rPr>
        <w:t>但真宗教的本质仍然相同。</w:t>
      </w:r>
    </w:p>
    <w:p w14:paraId="2294A494">
      <w:pPr>
        <w:spacing w:after="289" w:line="259" w:lineRule="auto"/>
        <w:ind w:left="0" w:firstLine="0"/>
        <w:jc w:val="left"/>
        <w:rPr>
          <w:rFonts w:hint="eastAsia"/>
        </w:rPr>
      </w:pPr>
      <w:r>
        <w:rPr>
          <w:rFonts w:hint="eastAsia"/>
        </w:rPr>
        <w:t>If forms are not observed, reality may soon be lost.</w:t>
      </w:r>
    </w:p>
    <w:p w14:paraId="4D527BCC">
      <w:pPr>
        <w:spacing w:after="289" w:line="259" w:lineRule="auto"/>
        <w:ind w:left="0" w:firstLine="0"/>
        <w:jc w:val="left"/>
        <w:rPr>
          <w:rFonts w:hint="eastAsia"/>
        </w:rPr>
      </w:pPr>
      <w:r>
        <w:rPr>
          <w:rFonts w:hint="eastAsia"/>
        </w:rPr>
        <w:t>如果形式不被遵守，实质可能很快就会丧失。</w:t>
      </w:r>
    </w:p>
    <w:p w14:paraId="033B46AA">
      <w:pPr>
        <w:spacing w:after="289" w:line="259" w:lineRule="auto"/>
        <w:ind w:left="0" w:firstLine="0"/>
        <w:jc w:val="left"/>
        <w:rPr>
          <w:rFonts w:hint="eastAsia"/>
        </w:rPr>
      </w:pPr>
      <w:r>
        <w:rPr>
          <w:rFonts w:hint="eastAsia"/>
        </w:rPr>
        <w:t>We are called to note the period when these injunctions were given.</w:t>
      </w:r>
    </w:p>
    <w:p w14:paraId="6B23C03F">
      <w:pPr>
        <w:spacing w:after="289" w:line="259" w:lineRule="auto"/>
        <w:ind w:left="0" w:firstLine="0"/>
        <w:jc w:val="left"/>
        <w:rPr>
          <w:rFonts w:hint="eastAsia"/>
        </w:rPr>
      </w:pPr>
      <w:r>
        <w:rPr>
          <w:rFonts w:hint="eastAsia"/>
        </w:rPr>
        <w:t>我们被呼召去注意这些禁令被颁布的时期。</w:t>
      </w:r>
    </w:p>
    <w:p w14:paraId="6601DFE8">
      <w:pPr>
        <w:spacing w:after="289" w:line="259" w:lineRule="auto"/>
        <w:ind w:left="0" w:firstLine="0"/>
        <w:jc w:val="left"/>
        <w:rPr>
          <w:rFonts w:hint="eastAsia"/>
        </w:rPr>
      </w:pPr>
      <w:r>
        <w:rPr>
          <w:rFonts w:hint="eastAsia"/>
        </w:rPr>
        <w:t>It was at the moment of their deliverance from the slavery of Egypt; from the oppression of those who were aliens both in heart and tongue.</w:t>
      </w:r>
    </w:p>
    <w:p w14:paraId="15A6005D">
      <w:pPr>
        <w:spacing w:after="289" w:line="259" w:lineRule="auto"/>
        <w:ind w:left="0" w:firstLine="0"/>
        <w:jc w:val="left"/>
        <w:rPr>
          <w:rFonts w:hint="eastAsia"/>
        </w:rPr>
      </w:pPr>
      <w:r>
        <w:rPr>
          <w:rFonts w:hint="eastAsia"/>
        </w:rPr>
        <w:t>那是在他们从埃及的奴役中得救的时刻；从那些在心和舌上都是外人的人的压迫中得救的时刻。</w:t>
      </w:r>
    </w:p>
    <w:p w14:paraId="6118EA05">
      <w:pPr>
        <w:spacing w:after="289" w:line="259" w:lineRule="auto"/>
        <w:ind w:left="0" w:firstLine="0"/>
        <w:jc w:val="left"/>
        <w:rPr>
          <w:rFonts w:hint="eastAsia"/>
        </w:rPr>
      </w:pPr>
    </w:p>
    <w:p w14:paraId="6CC59596">
      <w:pPr>
        <w:spacing w:after="289" w:line="259" w:lineRule="auto"/>
        <w:ind w:left="0" w:firstLine="0"/>
        <w:jc w:val="left"/>
        <w:rPr>
          <w:rFonts w:hint="eastAsia"/>
        </w:rPr>
      </w:pPr>
      <w:r>
        <w:rPr>
          <w:rFonts w:hint="eastAsia"/>
        </w:rPr>
        <w:t>6-7. "I removed his shoulder from the burden; his hands were delivered from the pots. You called in trouble, and I delivered you; I answered you from the secret place of thunder; I proved you at the waters of Meribah."</w:t>
      </w:r>
    </w:p>
    <w:p w14:paraId="0F9C4BD4">
      <w:pPr>
        <w:spacing w:after="289" w:line="259" w:lineRule="auto"/>
        <w:ind w:left="0" w:firstLine="0"/>
        <w:jc w:val="left"/>
        <w:rPr>
          <w:rFonts w:hint="eastAsia"/>
        </w:rPr>
      </w:pPr>
      <w:r>
        <w:rPr>
          <w:rFonts w:hint="eastAsia"/>
        </w:rPr>
        <w:t>6-7. “我使他的肩得脱重担，他的手放下筐子。你在急难中呼求，我就搭救你；我在雷的隐密处应允你，在米利巴水那里试验你。”</w:t>
      </w:r>
    </w:p>
    <w:p w14:paraId="5F897794">
      <w:pPr>
        <w:spacing w:after="289" w:line="259" w:lineRule="auto"/>
        <w:ind w:left="0" w:firstLine="0"/>
        <w:jc w:val="left"/>
        <w:rPr>
          <w:rFonts w:hint="eastAsia"/>
        </w:rPr>
      </w:pPr>
      <w:r>
        <w:rPr>
          <w:rFonts w:hint="eastAsia"/>
        </w:rPr>
        <w:t>Grievous burdens oppressed the groaning people, but God delivered them, and their servile bondage ended.</w:t>
      </w:r>
    </w:p>
    <w:p w14:paraId="5245BB90">
      <w:pPr>
        <w:spacing w:after="289" w:line="259" w:lineRule="auto"/>
        <w:ind w:left="0" w:firstLine="0"/>
        <w:jc w:val="left"/>
        <w:rPr>
          <w:rFonts w:hint="eastAsia"/>
        </w:rPr>
      </w:pPr>
      <w:r>
        <w:rPr>
          <w:rFonts w:hint="eastAsia"/>
        </w:rPr>
        <w:t>沉重的负担压迫着呻吟的人民，但神拯救了他们，他们奴隶般的束缚结束了。</w:t>
      </w:r>
    </w:p>
    <w:p w14:paraId="6AD4B0DB">
      <w:pPr>
        <w:spacing w:after="289" w:line="259" w:lineRule="auto"/>
        <w:ind w:left="0" w:firstLine="0"/>
        <w:jc w:val="left"/>
        <w:rPr>
          <w:rFonts w:hint="eastAsia"/>
        </w:rPr>
      </w:pPr>
      <w:r>
        <w:rPr>
          <w:rFonts w:hint="eastAsia"/>
        </w:rPr>
        <w:t>In the wilderness trouble continued; but from the cloud—the home of thunders—answers responded to their cry, and faith grew strong by frequent trial.</w:t>
      </w:r>
    </w:p>
    <w:p w14:paraId="1A57861B">
      <w:pPr>
        <w:spacing w:after="289" w:line="259" w:lineRule="auto"/>
        <w:ind w:left="0" w:firstLine="0"/>
        <w:jc w:val="left"/>
        <w:rPr>
          <w:rFonts w:hint="eastAsia"/>
        </w:rPr>
      </w:pPr>
      <w:r>
        <w:rPr>
          <w:rFonts w:hint="eastAsia"/>
        </w:rPr>
        <w:t>在旷野，苦难仍在继续；但从云中——雷声之家——回应了他们的呼求，信心因频繁的试炼而增强。</w:t>
      </w:r>
    </w:p>
    <w:p w14:paraId="5649661F">
      <w:pPr>
        <w:spacing w:after="289" w:line="259" w:lineRule="auto"/>
        <w:ind w:left="0" w:firstLine="0"/>
        <w:jc w:val="left"/>
        <w:rPr>
          <w:rFonts w:hint="eastAsia"/>
        </w:rPr>
      </w:pPr>
    </w:p>
    <w:p w14:paraId="20D996BB">
      <w:pPr>
        <w:spacing w:after="289" w:line="259" w:lineRule="auto"/>
        <w:ind w:left="0" w:firstLine="0"/>
        <w:jc w:val="left"/>
        <w:rPr>
          <w:rFonts w:hint="eastAsia"/>
        </w:rPr>
      </w:pPr>
      <w:r>
        <w:rPr>
          <w:rFonts w:hint="eastAsia"/>
        </w:rPr>
        <w:t>8-10. "Hear, O My people, and I will testify to you; O Israel, if you will hearken unto Me; there shall no strange god be in you; neither shall you worship any strange god. I am the Lord your God, who brought you out of the land of Egypt; open your mouth wide, and I will fill it."</w:t>
      </w:r>
    </w:p>
    <w:p w14:paraId="7B6ADDA8">
      <w:pPr>
        <w:spacing w:after="289" w:line="259" w:lineRule="auto"/>
        <w:ind w:left="0" w:firstLine="0"/>
        <w:jc w:val="left"/>
        <w:rPr>
          <w:rFonts w:hint="eastAsia"/>
        </w:rPr>
      </w:pPr>
      <w:r>
        <w:rPr>
          <w:rFonts w:hint="eastAsia"/>
        </w:rPr>
        <w:t>8-10. “我的民哪，你当听，我要劝戒你；以色列啊，甚愿你肯听从我。在你当中，不可有别的神；外邦的神，你也不可下拜。我是耶和华你的神，曾把你从埃及地领上来；你要大大张口，我就给你充满。”</w:t>
      </w:r>
    </w:p>
    <w:p w14:paraId="0909311D">
      <w:pPr>
        <w:spacing w:after="289" w:line="259" w:lineRule="auto"/>
        <w:ind w:left="0" w:firstLine="0"/>
        <w:jc w:val="left"/>
        <w:rPr>
          <w:rFonts w:hint="eastAsia"/>
        </w:rPr>
      </w:pPr>
      <w:r>
        <w:rPr>
          <w:rFonts w:hint="eastAsia"/>
        </w:rPr>
        <w:t>The Lord tenderly expostulates.</w:t>
      </w:r>
    </w:p>
    <w:p w14:paraId="2F20DCE7">
      <w:pPr>
        <w:spacing w:after="289" w:line="259" w:lineRule="auto"/>
        <w:ind w:left="0" w:firstLine="0"/>
        <w:jc w:val="left"/>
        <w:rPr>
          <w:rFonts w:hint="eastAsia"/>
        </w:rPr>
      </w:pPr>
      <w:r>
        <w:rPr>
          <w:rFonts w:hint="eastAsia"/>
        </w:rPr>
        <w:t>主温柔地规劝。</w:t>
      </w:r>
    </w:p>
    <w:p w14:paraId="2D09EF57">
      <w:pPr>
        <w:spacing w:after="289" w:line="259" w:lineRule="auto"/>
        <w:ind w:left="0" w:firstLine="0"/>
        <w:jc w:val="left"/>
        <w:rPr>
          <w:rFonts w:hint="eastAsia"/>
        </w:rPr>
      </w:pPr>
      <w:r>
        <w:rPr>
          <w:rFonts w:hint="eastAsia"/>
        </w:rPr>
        <w:t>He stoops to crave attention.</w:t>
      </w:r>
    </w:p>
    <w:p w14:paraId="57A21043">
      <w:pPr>
        <w:spacing w:after="289" w:line="259" w:lineRule="auto"/>
        <w:ind w:left="0" w:firstLine="0"/>
        <w:jc w:val="left"/>
        <w:rPr>
          <w:rFonts w:hint="eastAsia"/>
        </w:rPr>
      </w:pPr>
      <w:r>
        <w:rPr>
          <w:rFonts w:hint="eastAsia"/>
        </w:rPr>
        <w:t>祂俯身恳求注意。</w:t>
      </w:r>
    </w:p>
    <w:p w14:paraId="1321689B">
      <w:pPr>
        <w:spacing w:after="289" w:line="259" w:lineRule="auto"/>
        <w:ind w:left="0" w:firstLine="0"/>
        <w:jc w:val="left"/>
        <w:rPr>
          <w:rFonts w:hint="eastAsia"/>
        </w:rPr>
      </w:pPr>
      <w:r>
        <w:rPr>
          <w:rFonts w:hint="eastAsia"/>
        </w:rPr>
        <w:t>He assures those who if they would obey, He, and He alone, would be their God, and no vile deluders should mislead them.</w:t>
      </w:r>
    </w:p>
    <w:p w14:paraId="26817622">
      <w:pPr>
        <w:spacing w:after="289" w:line="259" w:lineRule="auto"/>
        <w:ind w:left="0" w:firstLine="0"/>
        <w:jc w:val="left"/>
        <w:rPr>
          <w:rFonts w:hint="eastAsia"/>
        </w:rPr>
      </w:pPr>
      <w:r>
        <w:rPr>
          <w:rFonts w:hint="eastAsia"/>
        </w:rPr>
        <w:t>祂向那些若肯顺服的人保证，祂，且唯有祂，将是他们的神，没有任何卑鄙的迷惑者会误导他们。</w:t>
      </w:r>
    </w:p>
    <w:p w14:paraId="53D7B462">
      <w:pPr>
        <w:spacing w:after="289" w:line="259" w:lineRule="auto"/>
        <w:ind w:left="0" w:firstLine="0"/>
        <w:jc w:val="left"/>
        <w:rPr>
          <w:rFonts w:hint="eastAsia"/>
        </w:rPr>
      </w:pPr>
      <w:r>
        <w:rPr>
          <w:rFonts w:hint="eastAsia"/>
        </w:rPr>
        <w:t>He reminds them that He is the same God who wrought such wonders for them in their early days.</w:t>
      </w:r>
    </w:p>
    <w:p w14:paraId="4C307982">
      <w:pPr>
        <w:spacing w:after="289" w:line="259" w:lineRule="auto"/>
        <w:ind w:left="0" w:firstLine="0"/>
        <w:jc w:val="left"/>
        <w:rPr>
          <w:rFonts w:hint="eastAsia"/>
        </w:rPr>
      </w:pPr>
      <w:r>
        <w:rPr>
          <w:rFonts w:hint="eastAsia"/>
        </w:rPr>
        <w:t>祂提醒他们，祂是那位在他们早期为他们行了如此奇事的神。</w:t>
      </w:r>
    </w:p>
    <w:p w14:paraId="02BE78F9">
      <w:pPr>
        <w:spacing w:after="289" w:line="259" w:lineRule="auto"/>
        <w:ind w:left="0" w:firstLine="0"/>
        <w:jc w:val="left"/>
        <w:rPr>
          <w:rFonts w:hint="eastAsia"/>
        </w:rPr>
      </w:pPr>
      <w:r>
        <w:rPr>
          <w:rFonts w:hint="eastAsia"/>
        </w:rPr>
        <w:t>He assures those who He is the same in the infinitudes of His love and power; that they were not straitened in Him; that if they would be willing to receive, He would fill them until no more could be contained.</w:t>
      </w:r>
    </w:p>
    <w:p w14:paraId="1B998AD7">
      <w:pPr>
        <w:spacing w:after="289" w:line="259" w:lineRule="auto"/>
        <w:ind w:left="0" w:firstLine="0"/>
        <w:jc w:val="left"/>
        <w:rPr>
          <w:rFonts w:hint="eastAsia"/>
        </w:rPr>
      </w:pPr>
      <w:r>
        <w:rPr>
          <w:rFonts w:hint="eastAsia"/>
        </w:rPr>
        <w:t>祂向他们保证，祂在祂无限的爱和能力中是相同的；他们在祂里面没有受限制；如果他们愿意接受，祂会充满他们，直到再也装不下。</w:t>
      </w:r>
    </w:p>
    <w:p w14:paraId="5E3F941A">
      <w:pPr>
        <w:spacing w:after="289" w:line="259" w:lineRule="auto"/>
        <w:ind w:left="0" w:firstLine="0"/>
        <w:jc w:val="left"/>
        <w:rPr>
          <w:rFonts w:hint="eastAsia"/>
        </w:rPr>
      </w:pPr>
      <w:r>
        <w:rPr>
          <w:rFonts w:hint="eastAsia"/>
        </w:rPr>
        <w:t>Let us thus open our hearts, and doubt not that He will fully occupy.</w:t>
      </w:r>
    </w:p>
    <w:p w14:paraId="14FC098C">
      <w:pPr>
        <w:spacing w:after="289" w:line="259" w:lineRule="auto"/>
        <w:ind w:left="0" w:firstLine="0"/>
        <w:jc w:val="left"/>
        <w:rPr>
          <w:rFonts w:hint="eastAsia"/>
        </w:rPr>
      </w:pPr>
      <w:r>
        <w:rPr>
          <w:rFonts w:hint="eastAsia"/>
        </w:rPr>
        <w:t>让我们就这样敞开我们的心，不要怀疑祂会完全占据。</w:t>
      </w:r>
    </w:p>
    <w:p w14:paraId="67DD0D5F">
      <w:pPr>
        <w:spacing w:after="289" w:line="259" w:lineRule="auto"/>
        <w:ind w:left="0" w:firstLine="0"/>
        <w:jc w:val="left"/>
        <w:rPr>
          <w:rFonts w:hint="eastAsia"/>
        </w:rPr>
      </w:pPr>
    </w:p>
    <w:p w14:paraId="2B76DF66">
      <w:pPr>
        <w:spacing w:after="289" w:line="259" w:lineRule="auto"/>
        <w:ind w:left="0" w:firstLine="0"/>
        <w:jc w:val="left"/>
        <w:rPr>
          <w:rFonts w:hint="eastAsia"/>
        </w:rPr>
      </w:pPr>
      <w:r>
        <w:rPr>
          <w:rFonts w:hint="eastAsia"/>
        </w:rPr>
        <w:t>11-12. "But My people would not hearken to My voice; and Israel would not submit to Me. So I gave them up unto their own hearts' lust; and they walked in their own counsels."</w:t>
      </w:r>
    </w:p>
    <w:p w14:paraId="66EE7D1F">
      <w:pPr>
        <w:spacing w:after="289" w:line="259" w:lineRule="auto"/>
        <w:ind w:left="0" w:firstLine="0"/>
        <w:jc w:val="left"/>
        <w:rPr>
          <w:rFonts w:hint="eastAsia"/>
        </w:rPr>
      </w:pPr>
      <w:r>
        <w:rPr>
          <w:rFonts w:hint="eastAsia"/>
        </w:rPr>
        <w:t>11-12. “无奈，我的民不听我的声音；以色列全不理我。我便任凭他们心里刚硬，随自己的计谋而行。”</w:t>
      </w:r>
    </w:p>
    <w:p w14:paraId="44ED5738">
      <w:pPr>
        <w:spacing w:after="289" w:line="259" w:lineRule="auto"/>
        <w:ind w:left="0" w:firstLine="0"/>
        <w:jc w:val="left"/>
        <w:rPr>
          <w:rFonts w:hint="eastAsia"/>
        </w:rPr>
      </w:pPr>
      <w:r>
        <w:rPr>
          <w:rFonts w:hint="eastAsia"/>
        </w:rPr>
        <w:t>We shudder at the madness of rebellious man.</w:t>
      </w:r>
    </w:p>
    <w:p w14:paraId="2723F0CF">
      <w:pPr>
        <w:spacing w:after="289" w:line="259" w:lineRule="auto"/>
        <w:ind w:left="0" w:firstLine="0"/>
        <w:jc w:val="left"/>
        <w:rPr>
          <w:rFonts w:hint="eastAsia"/>
        </w:rPr>
      </w:pPr>
      <w:r>
        <w:rPr>
          <w:rFonts w:hint="eastAsia"/>
        </w:rPr>
        <w:t>我们因悖逆之人的疯狂而战兢。</w:t>
      </w:r>
    </w:p>
    <w:p w14:paraId="32461DC0">
      <w:pPr>
        <w:spacing w:after="289" w:line="259" w:lineRule="auto"/>
        <w:ind w:left="0" w:firstLine="0"/>
        <w:jc w:val="left"/>
        <w:rPr>
          <w:rFonts w:hint="eastAsia"/>
        </w:rPr>
      </w:pPr>
      <w:r>
        <w:rPr>
          <w:rFonts w:hint="eastAsia"/>
        </w:rPr>
        <w:t>He closes his ears; he rejects God, and thus God leaves him.</w:t>
      </w:r>
    </w:p>
    <w:p w14:paraId="20796AC9">
      <w:pPr>
        <w:spacing w:after="289" w:line="259" w:lineRule="auto"/>
        <w:ind w:left="0" w:firstLine="0"/>
        <w:jc w:val="left"/>
        <w:rPr>
          <w:rFonts w:hint="eastAsia"/>
        </w:rPr>
      </w:pPr>
      <w:r>
        <w:rPr>
          <w:rFonts w:hint="eastAsia"/>
        </w:rPr>
        <w:t>他捂住耳朵；他拒绝神，因此神离开他。</w:t>
      </w:r>
    </w:p>
    <w:p w14:paraId="622FEA48">
      <w:pPr>
        <w:spacing w:after="289" w:line="259" w:lineRule="auto"/>
        <w:ind w:left="0" w:firstLine="0"/>
        <w:jc w:val="left"/>
        <w:rPr>
          <w:rFonts w:hint="eastAsia"/>
        </w:rPr>
      </w:pPr>
      <w:r>
        <w:rPr>
          <w:rFonts w:hint="eastAsia"/>
        </w:rPr>
        <w:t>Terrible curses follow.</w:t>
      </w:r>
    </w:p>
    <w:p w14:paraId="6E16A514">
      <w:pPr>
        <w:spacing w:after="289" w:line="259" w:lineRule="auto"/>
        <w:ind w:left="0" w:firstLine="0"/>
        <w:jc w:val="left"/>
        <w:rPr>
          <w:rFonts w:hint="eastAsia"/>
        </w:rPr>
      </w:pPr>
      <w:r>
        <w:rPr>
          <w:rFonts w:hint="eastAsia"/>
        </w:rPr>
        <w:t>可怕的咒诅随之而来。</w:t>
      </w:r>
    </w:p>
    <w:p w14:paraId="591EC7A4">
      <w:pPr>
        <w:spacing w:after="289" w:line="259" w:lineRule="auto"/>
        <w:ind w:left="0" w:firstLine="0"/>
        <w:jc w:val="left"/>
        <w:rPr>
          <w:rFonts w:hint="eastAsia"/>
        </w:rPr>
      </w:pPr>
      <w:r>
        <w:rPr>
          <w:rFonts w:hint="eastAsia"/>
        </w:rPr>
        <w:t>The decree goes forth, Ephraim is joined to idols; let him alone.</w:t>
      </w:r>
    </w:p>
    <w:p w14:paraId="06369D65">
      <w:pPr>
        <w:spacing w:after="289" w:line="259" w:lineRule="auto"/>
        <w:ind w:left="0" w:firstLine="0"/>
        <w:jc w:val="left"/>
        <w:rPr>
          <w:rFonts w:hint="eastAsia"/>
        </w:rPr>
      </w:pPr>
      <w:r>
        <w:rPr>
          <w:rFonts w:hint="eastAsia"/>
        </w:rPr>
        <w:t>命令发出：以法莲亲近偶像，任凭他吧。</w:t>
      </w:r>
    </w:p>
    <w:p w14:paraId="5A40A91F">
      <w:pPr>
        <w:spacing w:after="289" w:line="259" w:lineRule="auto"/>
        <w:ind w:left="0" w:firstLine="0"/>
        <w:jc w:val="left"/>
        <w:rPr>
          <w:rFonts w:hint="eastAsia"/>
        </w:rPr>
      </w:pPr>
    </w:p>
    <w:p w14:paraId="2C284FC5">
      <w:pPr>
        <w:spacing w:after="289" w:line="259" w:lineRule="auto"/>
        <w:ind w:left="0" w:firstLine="0"/>
        <w:jc w:val="left"/>
        <w:rPr>
          <w:rFonts w:hint="eastAsia"/>
        </w:rPr>
      </w:pPr>
      <w:r>
        <w:rPr>
          <w:rFonts w:hint="eastAsia"/>
        </w:rPr>
        <w:t>13-16. "Oh that My people had hearkened unto me, and Israel had walked in My ways! I would soon have subdued their enemies, and turned My hand against their adversaries. The haters of the Lord would have submitted themselves unto Him; but their time would have endured forever. He would have fed them also with the finest of the wheat; and with honey out of the rock should I have satisfied you."</w:t>
      </w:r>
    </w:p>
    <w:p w14:paraId="6AEB556E">
      <w:pPr>
        <w:spacing w:after="289" w:line="259" w:lineRule="auto"/>
        <w:ind w:left="0" w:firstLine="0"/>
        <w:jc w:val="left"/>
        <w:rPr>
          <w:rFonts w:hint="eastAsia"/>
        </w:rPr>
      </w:pPr>
      <w:r>
        <w:rPr>
          <w:rFonts w:hint="eastAsia"/>
        </w:rPr>
        <w:t>13-16. “甚愿我的民肯听从我，以色列肯行我的道，我便速速治服他们的仇敌，反手攻击他们的敌人。恨耶和华的人必来投降，但祂的百姓必永久长存。祂也必用上好的麦子喂养他们，又用从磐石出的蜂蜜叫你饱足。”</w:t>
      </w:r>
    </w:p>
    <w:p w14:paraId="3AF30A37">
      <w:pPr>
        <w:spacing w:after="289" w:line="259" w:lineRule="auto"/>
        <w:ind w:left="0" w:firstLine="0"/>
        <w:jc w:val="left"/>
        <w:rPr>
          <w:rFonts w:hint="eastAsia"/>
        </w:rPr>
      </w:pPr>
      <w:r>
        <w:rPr>
          <w:rFonts w:hint="eastAsia"/>
        </w:rPr>
        <w:t>Mournful is this upbraiding note.</w:t>
      </w:r>
    </w:p>
    <w:p w14:paraId="79F45B0E">
      <w:pPr>
        <w:spacing w:after="289" w:line="259" w:lineRule="auto"/>
        <w:ind w:left="0" w:firstLine="0"/>
        <w:jc w:val="left"/>
        <w:rPr>
          <w:rFonts w:hint="eastAsia"/>
        </w:rPr>
      </w:pPr>
      <w:r>
        <w:rPr>
          <w:rFonts w:hint="eastAsia"/>
        </w:rPr>
        <w:t>这责备的音符是悲伤的。</w:t>
      </w:r>
    </w:p>
    <w:p w14:paraId="6CDE3790">
      <w:pPr>
        <w:spacing w:after="289" w:line="259" w:lineRule="auto"/>
        <w:ind w:left="0" w:firstLine="0"/>
        <w:jc w:val="left"/>
        <w:rPr>
          <w:rFonts w:hint="eastAsia"/>
        </w:rPr>
      </w:pPr>
      <w:r>
        <w:rPr>
          <w:rFonts w:hint="eastAsia"/>
        </w:rPr>
        <w:t>The scene is darkened by a picture of the blessedness thus forfeited.</w:t>
      </w:r>
    </w:p>
    <w:p w14:paraId="037038EE">
      <w:pPr>
        <w:spacing w:after="289" w:line="259" w:lineRule="auto"/>
        <w:ind w:left="0" w:firstLine="0"/>
        <w:jc w:val="left"/>
        <w:rPr>
          <w:rFonts w:hint="eastAsia"/>
        </w:rPr>
      </w:pPr>
      <w:r>
        <w:rPr>
          <w:rFonts w:hint="eastAsia"/>
        </w:rPr>
        <w:t>这景象因一幅如此丧失的福分的画面而黯淡。</w:t>
      </w:r>
    </w:p>
    <w:p w14:paraId="1123B608">
      <w:pPr>
        <w:spacing w:after="289" w:line="259" w:lineRule="auto"/>
        <w:ind w:left="0" w:firstLine="0"/>
        <w:jc w:val="left"/>
        <w:rPr>
          <w:rFonts w:hint="eastAsia"/>
        </w:rPr>
      </w:pPr>
      <w:r>
        <w:rPr>
          <w:rFonts w:hint="eastAsia"/>
        </w:rPr>
        <w:t>No mercy would have been withheld from the obedient.</w:t>
      </w:r>
    </w:p>
    <w:p w14:paraId="6DEC2EA7">
      <w:pPr>
        <w:spacing w:after="289" w:line="259" w:lineRule="auto"/>
        <w:ind w:left="0" w:firstLine="0"/>
        <w:jc w:val="left"/>
        <w:rPr>
          <w:rFonts w:hint="eastAsia"/>
        </w:rPr>
      </w:pPr>
      <w:r>
        <w:rPr>
          <w:rFonts w:hint="eastAsia"/>
        </w:rPr>
        <w:t>对顺服的人，没有怜悯会被保留。</w:t>
      </w:r>
    </w:p>
    <w:p w14:paraId="50C73EE3">
      <w:pPr>
        <w:spacing w:after="289" w:line="259" w:lineRule="auto"/>
        <w:ind w:left="0" w:firstLine="0"/>
        <w:jc w:val="left"/>
        <w:rPr>
          <w:rFonts w:hint="eastAsia"/>
        </w:rPr>
      </w:pPr>
      <w:r>
        <w:rPr>
          <w:rFonts w:hint="eastAsia"/>
        </w:rPr>
        <w:t>Their enemies would have fallen low before them.</w:t>
      </w:r>
    </w:p>
    <w:p w14:paraId="030184D4">
      <w:pPr>
        <w:spacing w:after="289" w:line="259" w:lineRule="auto"/>
        <w:ind w:left="0" w:firstLine="0"/>
        <w:jc w:val="left"/>
        <w:rPr>
          <w:rFonts w:hint="eastAsia"/>
        </w:rPr>
      </w:pPr>
      <w:r>
        <w:rPr>
          <w:rFonts w:hint="eastAsia"/>
        </w:rPr>
        <w:t>他们的敌人会在他们面前俯伏。</w:t>
      </w:r>
    </w:p>
    <w:p w14:paraId="2582BE87">
      <w:pPr>
        <w:spacing w:after="289" w:line="259" w:lineRule="auto"/>
        <w:ind w:left="0" w:firstLine="0"/>
        <w:jc w:val="left"/>
        <w:rPr>
          <w:rFonts w:hint="eastAsia"/>
        </w:rPr>
      </w:pPr>
      <w:r>
        <w:rPr>
          <w:rFonts w:hint="eastAsia"/>
        </w:rPr>
        <w:t>There would have been no evening to their bright days of joy.</w:t>
      </w:r>
    </w:p>
    <w:p w14:paraId="5C98D2C4">
      <w:pPr>
        <w:spacing w:after="289" w:line="259" w:lineRule="auto"/>
        <w:ind w:left="0" w:firstLine="0"/>
        <w:jc w:val="left"/>
        <w:rPr>
          <w:rFonts w:hint="eastAsia"/>
        </w:rPr>
      </w:pPr>
      <w:r>
        <w:rPr>
          <w:rFonts w:hint="eastAsia"/>
        </w:rPr>
        <w:t>他们光明的喜乐日子将没有黄昏。</w:t>
      </w:r>
    </w:p>
    <w:p w14:paraId="5525C304">
      <w:pPr>
        <w:spacing w:after="289" w:line="259" w:lineRule="auto"/>
        <w:ind w:left="0" w:firstLine="0"/>
        <w:jc w:val="left"/>
        <w:rPr>
          <w:rFonts w:hint="eastAsia"/>
        </w:rPr>
      </w:pPr>
      <w:r>
        <w:rPr>
          <w:rFonts w:hint="eastAsia"/>
        </w:rPr>
        <w:t>Their life would have been a perpetual feast.</w:t>
      </w:r>
    </w:p>
    <w:p w14:paraId="4F5F240E">
      <w:pPr>
        <w:spacing w:after="289" w:line="259" w:lineRule="auto"/>
        <w:ind w:left="0" w:firstLine="0"/>
        <w:jc w:val="left"/>
        <w:rPr>
          <w:rFonts w:hint="eastAsia"/>
        </w:rPr>
      </w:pPr>
      <w:r>
        <w:rPr>
          <w:rFonts w:hint="eastAsia"/>
        </w:rPr>
        <w:t>他们的生活本会是一场永恒的盛宴。</w:t>
      </w:r>
    </w:p>
    <w:p w14:paraId="6F44D6CC">
      <w:pPr>
        <w:spacing w:after="289" w:line="259" w:lineRule="auto"/>
        <w:ind w:left="0" w:firstLine="0"/>
        <w:jc w:val="left"/>
        <w:rPr>
          <w:rFonts w:hint="eastAsia"/>
        </w:rPr>
      </w:pPr>
      <w:r>
        <w:rPr>
          <w:rFonts w:hint="eastAsia"/>
        </w:rPr>
        <w:t>Their table would have been luxuriantly spread by God's own hand.</w:t>
      </w:r>
    </w:p>
    <w:p w14:paraId="0EB52F81">
      <w:pPr>
        <w:spacing w:after="289" w:line="259" w:lineRule="auto"/>
        <w:ind w:left="0" w:firstLine="0"/>
        <w:jc w:val="left"/>
        <w:rPr>
          <w:rFonts w:hint="eastAsia"/>
        </w:rPr>
      </w:pPr>
      <w:r>
        <w:rPr>
          <w:rFonts w:hint="eastAsia"/>
        </w:rPr>
        <w:t>他们的餐桌本会被神亲手丰盛地摆设。</w:t>
      </w:r>
    </w:p>
    <w:p w14:paraId="0054BC94">
      <w:pPr>
        <w:spacing w:after="289" w:line="259" w:lineRule="auto"/>
        <w:ind w:left="0" w:firstLine="0"/>
        <w:jc w:val="left"/>
        <w:rPr>
          <w:rFonts w:hint="eastAsia"/>
        </w:rPr>
      </w:pPr>
      <w:r>
        <w:rPr>
          <w:rFonts w:hint="eastAsia"/>
        </w:rPr>
        <w:t>Let us be wise, and hearken diligently, that we may enjoy such blessedness.</w:t>
      </w:r>
    </w:p>
    <w:p w14:paraId="332AECC9">
      <w:pPr>
        <w:spacing w:after="289" w:line="259" w:lineRule="auto"/>
        <w:ind w:left="0" w:firstLine="0"/>
        <w:jc w:val="left"/>
        <w:rPr>
          <w:rFonts w:hint="eastAsia"/>
        </w:rPr>
      </w:pPr>
      <w:r>
        <w:rPr>
          <w:rFonts w:hint="eastAsia"/>
        </w:rPr>
        <w:t>让我们有智慧，殷勤地听从，以便我们能享受这样的福分。</w:t>
      </w:r>
    </w:p>
    <w:p w14:paraId="5F46D5FC">
      <w:pPr>
        <w:spacing w:after="289" w:line="259" w:lineRule="auto"/>
        <w:ind w:left="0" w:firstLine="0"/>
        <w:jc w:val="left"/>
        <w:rPr>
          <w:rFonts w:hint="eastAsia"/>
        </w:rPr>
      </w:pPr>
    </w:p>
    <w:p w14:paraId="148D4CEC">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82</w:t>
      </w:r>
    </w:p>
    <w:p w14:paraId="68DB8219">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82</w:t>
      </w:r>
    </w:p>
    <w:p w14:paraId="028ABEDC">
      <w:pPr>
        <w:spacing w:after="289" w:line="259" w:lineRule="auto"/>
        <w:ind w:left="0" w:firstLine="0"/>
        <w:jc w:val="left"/>
        <w:rPr>
          <w:rFonts w:hint="eastAsia"/>
        </w:rPr>
      </w:pPr>
      <w:r>
        <w:rPr>
          <w:rFonts w:hint="eastAsia"/>
        </w:rPr>
        <w:t>God's supremacy over all magistrates is declared.</w:t>
      </w:r>
    </w:p>
    <w:p w14:paraId="47C6B238">
      <w:pPr>
        <w:spacing w:after="289" w:line="259" w:lineRule="auto"/>
        <w:ind w:left="0" w:firstLine="0"/>
        <w:jc w:val="left"/>
        <w:rPr>
          <w:rFonts w:hint="eastAsia"/>
        </w:rPr>
      </w:pPr>
      <w:r>
        <w:rPr>
          <w:rFonts w:hint="eastAsia"/>
        </w:rPr>
        <w:t>神对所有官长的至高主权被宣告。</w:t>
      </w:r>
    </w:p>
    <w:p w14:paraId="6A52EE94">
      <w:pPr>
        <w:spacing w:after="289" w:line="259" w:lineRule="auto"/>
        <w:ind w:left="0" w:firstLine="0"/>
        <w:jc w:val="left"/>
        <w:rPr>
          <w:rFonts w:hint="eastAsia"/>
        </w:rPr>
      </w:pPr>
      <w:r>
        <w:rPr>
          <w:rFonts w:hint="eastAsia"/>
        </w:rPr>
        <w:t>Unjust judges are reproved, and prayer is made that God would maintain justice.</w:t>
      </w:r>
    </w:p>
    <w:p w14:paraId="34F8C5CB">
      <w:pPr>
        <w:spacing w:after="289" w:line="259" w:lineRule="auto"/>
        <w:ind w:left="0" w:firstLine="0"/>
        <w:jc w:val="left"/>
        <w:rPr>
          <w:rFonts w:hint="eastAsia"/>
        </w:rPr>
      </w:pPr>
      <w:r>
        <w:rPr>
          <w:rFonts w:hint="eastAsia"/>
        </w:rPr>
        <w:t>不公义的审判官受到责备，并祷告求神维护公义。</w:t>
      </w:r>
    </w:p>
    <w:p w14:paraId="787A6CC3">
      <w:pPr>
        <w:spacing w:after="289" w:line="259" w:lineRule="auto"/>
        <w:ind w:left="0" w:firstLine="0"/>
        <w:jc w:val="left"/>
        <w:rPr>
          <w:rFonts w:hint="eastAsia"/>
        </w:rPr>
      </w:pPr>
    </w:p>
    <w:p w14:paraId="5A2B1AA1">
      <w:pPr>
        <w:spacing w:after="289" w:line="259" w:lineRule="auto"/>
        <w:ind w:left="0" w:firstLine="0"/>
        <w:jc w:val="left"/>
        <w:rPr>
          <w:rFonts w:hint="eastAsia"/>
        </w:rPr>
      </w:pPr>
      <w:r>
        <w:rPr>
          <w:rFonts w:hint="eastAsia"/>
        </w:rPr>
        <w:t>1. "God stands in the congregation of the mighty; He judges among the gods."</w:t>
      </w:r>
    </w:p>
    <w:p w14:paraId="22584D14">
      <w:pPr>
        <w:spacing w:after="289" w:line="259" w:lineRule="auto"/>
        <w:ind w:left="0" w:firstLine="0"/>
        <w:jc w:val="left"/>
        <w:rPr>
          <w:rFonts w:hint="eastAsia"/>
        </w:rPr>
      </w:pPr>
      <w:r>
        <w:rPr>
          <w:rFonts w:hint="eastAsia"/>
        </w:rPr>
        <w:t>1. “神站在有权力者的会中，在诸神中行审判。”</w:t>
      </w:r>
    </w:p>
    <w:p w14:paraId="6AB9792B">
      <w:pPr>
        <w:spacing w:after="289" w:line="259" w:lineRule="auto"/>
        <w:ind w:left="0" w:firstLine="0"/>
        <w:jc w:val="left"/>
        <w:rPr>
          <w:rFonts w:hint="eastAsia"/>
        </w:rPr>
      </w:pPr>
      <w:r>
        <w:rPr>
          <w:rFonts w:hint="eastAsia"/>
        </w:rPr>
        <w:t>Man raised to a seat of pre-eminence is prone to forget the hand which thus uplifts.</w:t>
      </w:r>
    </w:p>
    <w:p w14:paraId="4FEE7EAB">
      <w:pPr>
        <w:spacing w:after="289" w:line="259" w:lineRule="auto"/>
        <w:ind w:left="0" w:firstLine="0"/>
        <w:jc w:val="left"/>
        <w:rPr>
          <w:rFonts w:hint="eastAsia"/>
        </w:rPr>
      </w:pPr>
      <w:r>
        <w:rPr>
          <w:rFonts w:hint="eastAsia"/>
        </w:rPr>
        <w:t>被提升到卓越座位上的人，容易忘记那如此高举他的手。</w:t>
      </w:r>
    </w:p>
    <w:p w14:paraId="1FE8BDE3">
      <w:pPr>
        <w:spacing w:after="289" w:line="259" w:lineRule="auto"/>
        <w:ind w:left="0" w:firstLine="0"/>
        <w:jc w:val="left"/>
        <w:rPr>
          <w:rFonts w:hint="eastAsia"/>
        </w:rPr>
      </w:pPr>
      <w:r>
        <w:rPr>
          <w:rFonts w:hint="eastAsia"/>
        </w:rPr>
        <w:t>His boastful heart regards the power as his own prerogative, and rules as if accountable to no one.</w:t>
      </w:r>
    </w:p>
    <w:p w14:paraId="519DB45E">
      <w:pPr>
        <w:spacing w:after="289" w:line="259" w:lineRule="auto"/>
        <w:ind w:left="0" w:firstLine="0"/>
        <w:jc w:val="left"/>
        <w:rPr>
          <w:rFonts w:hint="eastAsia"/>
        </w:rPr>
      </w:pPr>
      <w:r>
        <w:rPr>
          <w:rFonts w:hint="eastAsia"/>
        </w:rPr>
        <w:t>他骄傲的心将权力视为自己的特权，统治时仿佛不向任何人负责。</w:t>
      </w:r>
    </w:p>
    <w:p w14:paraId="0E00A59E">
      <w:pPr>
        <w:spacing w:after="289" w:line="259" w:lineRule="auto"/>
        <w:ind w:left="0" w:firstLine="0"/>
        <w:jc w:val="left"/>
        <w:rPr>
          <w:rFonts w:hint="eastAsia"/>
        </w:rPr>
      </w:pPr>
      <w:r>
        <w:rPr>
          <w:rFonts w:hint="eastAsia"/>
        </w:rPr>
        <w:t>But God's kingdom reigns over all.</w:t>
      </w:r>
    </w:p>
    <w:p w14:paraId="686CBB24">
      <w:pPr>
        <w:spacing w:after="289" w:line="259" w:lineRule="auto"/>
        <w:ind w:left="0" w:firstLine="0"/>
        <w:jc w:val="left"/>
        <w:rPr>
          <w:rFonts w:hint="eastAsia"/>
        </w:rPr>
      </w:pPr>
      <w:r>
        <w:rPr>
          <w:rFonts w:hint="eastAsia"/>
        </w:rPr>
        <w:t>但神的国度统治一切。</w:t>
      </w:r>
    </w:p>
    <w:p w14:paraId="74D8D02B">
      <w:pPr>
        <w:spacing w:after="289" w:line="259" w:lineRule="auto"/>
        <w:ind w:left="0" w:firstLine="0"/>
        <w:jc w:val="left"/>
        <w:rPr>
          <w:rFonts w:hint="eastAsia"/>
        </w:rPr>
      </w:pPr>
      <w:r>
        <w:rPr>
          <w:rFonts w:hint="eastAsia"/>
        </w:rPr>
        <w:t>Earthly authority emanates from Him.</w:t>
      </w:r>
    </w:p>
    <w:p w14:paraId="5218B70A">
      <w:pPr>
        <w:spacing w:after="289" w:line="259" w:lineRule="auto"/>
        <w:ind w:left="0" w:firstLine="0"/>
        <w:jc w:val="left"/>
        <w:rPr>
          <w:rFonts w:hint="eastAsia"/>
        </w:rPr>
      </w:pPr>
      <w:r>
        <w:rPr>
          <w:rFonts w:hint="eastAsia"/>
        </w:rPr>
        <w:t>地上的权柄源于祂。</w:t>
      </w:r>
    </w:p>
    <w:p w14:paraId="560C43B7">
      <w:pPr>
        <w:spacing w:after="289" w:line="259" w:lineRule="auto"/>
        <w:ind w:left="0" w:firstLine="0"/>
        <w:jc w:val="left"/>
        <w:rPr>
          <w:rFonts w:hint="eastAsia"/>
        </w:rPr>
      </w:pPr>
      <w:r>
        <w:rPr>
          <w:rFonts w:hint="eastAsia"/>
        </w:rPr>
        <w:t>In courts of judicature He is supreme.</w:t>
      </w:r>
    </w:p>
    <w:p w14:paraId="2DF274C5">
      <w:pPr>
        <w:spacing w:after="289" w:line="259" w:lineRule="auto"/>
        <w:ind w:left="0" w:firstLine="0"/>
        <w:jc w:val="left"/>
        <w:rPr>
          <w:rFonts w:hint="eastAsia"/>
        </w:rPr>
      </w:pPr>
      <w:r>
        <w:rPr>
          <w:rFonts w:hint="eastAsia"/>
        </w:rPr>
        <w:t>在法庭上，祂是至高的。</w:t>
      </w:r>
    </w:p>
    <w:p w14:paraId="36A9E1CA">
      <w:pPr>
        <w:spacing w:after="289" w:line="259" w:lineRule="auto"/>
        <w:ind w:left="0" w:firstLine="0"/>
        <w:jc w:val="left"/>
        <w:rPr>
          <w:rFonts w:hint="eastAsia"/>
        </w:rPr>
      </w:pPr>
      <w:r>
        <w:rPr>
          <w:rFonts w:hint="eastAsia"/>
        </w:rPr>
        <w:t>His eye discerns the movement of each heart.</w:t>
      </w:r>
    </w:p>
    <w:p w14:paraId="4D8FE688">
      <w:pPr>
        <w:spacing w:after="289" w:line="259" w:lineRule="auto"/>
        <w:ind w:left="0" w:firstLine="0"/>
        <w:jc w:val="left"/>
        <w:rPr>
          <w:rFonts w:hint="eastAsia"/>
        </w:rPr>
      </w:pPr>
      <w:r>
        <w:rPr>
          <w:rFonts w:hint="eastAsia"/>
        </w:rPr>
        <w:t>祂的眼目洞察每个心的动态。</w:t>
      </w:r>
    </w:p>
    <w:p w14:paraId="222BDCD8">
      <w:pPr>
        <w:spacing w:after="289" w:line="259" w:lineRule="auto"/>
        <w:ind w:left="0" w:firstLine="0"/>
        <w:jc w:val="left"/>
        <w:rPr>
          <w:rFonts w:hint="eastAsia"/>
        </w:rPr>
      </w:pPr>
      <w:r>
        <w:rPr>
          <w:rFonts w:hint="eastAsia"/>
        </w:rPr>
        <w:t>His hand is ready to control.</w:t>
      </w:r>
    </w:p>
    <w:p w14:paraId="23A1B98D">
      <w:pPr>
        <w:spacing w:after="289" w:line="259" w:lineRule="auto"/>
        <w:ind w:left="0" w:firstLine="0"/>
        <w:jc w:val="left"/>
        <w:rPr>
          <w:rFonts w:hint="eastAsia"/>
        </w:rPr>
      </w:pPr>
      <w:r>
        <w:rPr>
          <w:rFonts w:hint="eastAsia"/>
        </w:rPr>
        <w:t>祂的手随时准备控制。</w:t>
      </w:r>
    </w:p>
    <w:p w14:paraId="33740619">
      <w:pPr>
        <w:spacing w:after="289" w:line="259" w:lineRule="auto"/>
        <w:ind w:left="0" w:firstLine="0"/>
        <w:jc w:val="left"/>
        <w:rPr>
          <w:rFonts w:hint="eastAsia"/>
        </w:rPr>
      </w:pPr>
      <w:r>
        <w:rPr>
          <w:rFonts w:hint="eastAsia"/>
        </w:rPr>
        <w:t>The wicked Sanhedrin little thought of the presence of the Lord of all.</w:t>
      </w:r>
    </w:p>
    <w:p w14:paraId="57B8B9BB">
      <w:pPr>
        <w:spacing w:after="289" w:line="259" w:lineRule="auto"/>
        <w:ind w:left="0" w:firstLine="0"/>
        <w:jc w:val="left"/>
        <w:rPr>
          <w:rFonts w:hint="eastAsia"/>
        </w:rPr>
      </w:pPr>
      <w:r>
        <w:rPr>
          <w:rFonts w:hint="eastAsia"/>
        </w:rPr>
        <w:t>邪恶的公会很少想到万主之主的同在。</w:t>
      </w:r>
    </w:p>
    <w:p w14:paraId="5A7D5E02">
      <w:pPr>
        <w:spacing w:after="289" w:line="259" w:lineRule="auto"/>
        <w:ind w:left="0" w:firstLine="0"/>
        <w:jc w:val="left"/>
        <w:rPr>
          <w:rFonts w:hint="eastAsia"/>
        </w:rPr>
      </w:pPr>
      <w:r>
        <w:rPr>
          <w:rFonts w:hint="eastAsia"/>
        </w:rPr>
        <w:t>The unrighteous Pilate felt not that he could have no power at all except what was given him from above.</w:t>
      </w:r>
    </w:p>
    <w:p w14:paraId="4489F0B7">
      <w:pPr>
        <w:spacing w:after="289" w:line="259" w:lineRule="auto"/>
        <w:ind w:left="0" w:firstLine="0"/>
        <w:jc w:val="left"/>
        <w:rPr>
          <w:rFonts w:hint="eastAsia"/>
        </w:rPr>
      </w:pPr>
      <w:r>
        <w:rPr>
          <w:rFonts w:hint="eastAsia"/>
        </w:rPr>
        <w:t>不义的彼拉多没有感觉到，若不是从上头赐给他的，他就毫无权柄。</w:t>
      </w:r>
    </w:p>
    <w:p w14:paraId="2C249934">
      <w:pPr>
        <w:spacing w:after="289" w:line="259" w:lineRule="auto"/>
        <w:ind w:left="0" w:firstLine="0"/>
        <w:jc w:val="left"/>
        <w:rPr>
          <w:rFonts w:hint="eastAsia"/>
        </w:rPr>
      </w:pPr>
    </w:p>
    <w:p w14:paraId="69267EEC">
      <w:pPr>
        <w:spacing w:after="289" w:line="259" w:lineRule="auto"/>
        <w:ind w:left="0" w:firstLine="0"/>
        <w:jc w:val="left"/>
        <w:rPr>
          <w:rFonts w:hint="eastAsia"/>
        </w:rPr>
      </w:pPr>
      <w:r>
        <w:rPr>
          <w:rFonts w:hint="eastAsia"/>
        </w:rPr>
        <w:t>2. "How long will you defend the unjust and show partiality to the wicked?"</w:t>
      </w:r>
    </w:p>
    <w:p w14:paraId="39371B8E">
      <w:pPr>
        <w:spacing w:after="289" w:line="259" w:lineRule="auto"/>
        <w:ind w:left="0" w:firstLine="0"/>
        <w:jc w:val="left"/>
        <w:rPr>
          <w:rFonts w:hint="eastAsia"/>
        </w:rPr>
      </w:pPr>
      <w:r>
        <w:rPr>
          <w:rFonts w:hint="eastAsia"/>
        </w:rPr>
        <w:t>2. “你们审判不秉公义，徇恶人的情面，要到几时呢？”</w:t>
      </w:r>
    </w:p>
    <w:p w14:paraId="7123C604">
      <w:pPr>
        <w:spacing w:after="289" w:line="259" w:lineRule="auto"/>
        <w:ind w:left="0" w:firstLine="0"/>
        <w:jc w:val="left"/>
        <w:rPr>
          <w:rFonts w:hint="eastAsia"/>
        </w:rPr>
      </w:pPr>
      <w:r>
        <w:rPr>
          <w:rFonts w:hint="eastAsia"/>
        </w:rPr>
        <w:t>God condescends to expostulate.</w:t>
      </w:r>
    </w:p>
    <w:p w14:paraId="524EE70D">
      <w:pPr>
        <w:spacing w:after="289" w:line="259" w:lineRule="auto"/>
        <w:ind w:left="0" w:firstLine="0"/>
        <w:jc w:val="left"/>
        <w:rPr>
          <w:rFonts w:hint="eastAsia"/>
        </w:rPr>
      </w:pPr>
      <w:r>
        <w:rPr>
          <w:rFonts w:hint="eastAsia"/>
        </w:rPr>
        <w:t>神屈尊规劝。</w:t>
      </w:r>
    </w:p>
    <w:p w14:paraId="71748205">
      <w:pPr>
        <w:spacing w:after="289" w:line="259" w:lineRule="auto"/>
        <w:ind w:left="0" w:firstLine="0"/>
        <w:jc w:val="left"/>
        <w:rPr>
          <w:rFonts w:hint="eastAsia"/>
        </w:rPr>
      </w:pPr>
      <w:r>
        <w:rPr>
          <w:rFonts w:hint="eastAsia"/>
        </w:rPr>
        <w:t>He upbraids the folly of injustice.</w:t>
      </w:r>
    </w:p>
    <w:p w14:paraId="74C6B15A">
      <w:pPr>
        <w:spacing w:after="289" w:line="259" w:lineRule="auto"/>
        <w:ind w:left="0" w:firstLine="0"/>
        <w:jc w:val="left"/>
        <w:rPr>
          <w:rFonts w:hint="eastAsia"/>
        </w:rPr>
      </w:pPr>
      <w:r>
        <w:rPr>
          <w:rFonts w:hint="eastAsia"/>
        </w:rPr>
        <w:t>祂责备不公义的愚蠢。</w:t>
      </w:r>
    </w:p>
    <w:p w14:paraId="51705C2D">
      <w:pPr>
        <w:spacing w:after="289" w:line="259" w:lineRule="auto"/>
        <w:ind w:left="0" w:firstLine="0"/>
        <w:jc w:val="left"/>
        <w:rPr>
          <w:rFonts w:hint="eastAsia"/>
        </w:rPr>
      </w:pPr>
      <w:r>
        <w:rPr>
          <w:rFonts w:hint="eastAsia"/>
        </w:rPr>
        <w:t>It is sin in His sight to regard the status of men rather than the cause of truth.</w:t>
      </w:r>
    </w:p>
    <w:p w14:paraId="212B2F99">
      <w:pPr>
        <w:spacing w:after="289" w:line="259" w:lineRule="auto"/>
        <w:ind w:left="0" w:firstLine="0"/>
        <w:jc w:val="left"/>
        <w:rPr>
          <w:rFonts w:hint="eastAsia"/>
        </w:rPr>
      </w:pPr>
      <w:r>
        <w:rPr>
          <w:rFonts w:hint="eastAsia"/>
        </w:rPr>
        <w:t>在祂看来，看重人的地位而非真理的事业是罪。</w:t>
      </w:r>
    </w:p>
    <w:p w14:paraId="5CB82B86">
      <w:pPr>
        <w:spacing w:after="289" w:line="259" w:lineRule="auto"/>
        <w:ind w:left="0" w:firstLine="0"/>
        <w:jc w:val="left"/>
        <w:rPr>
          <w:rFonts w:hint="eastAsia"/>
        </w:rPr>
      </w:pPr>
      <w:r>
        <w:rPr>
          <w:rFonts w:hint="eastAsia"/>
        </w:rPr>
        <w:t>Let us remember that a day is coming when a righteous tribunal shall be erected; when a righteous Judge shall sit, whose scepter is a righteous scepter—whose right hand is full of righteousness.</w:t>
      </w:r>
    </w:p>
    <w:p w14:paraId="0943407E">
      <w:pPr>
        <w:spacing w:after="289" w:line="259" w:lineRule="auto"/>
        <w:ind w:left="0" w:firstLine="0"/>
        <w:jc w:val="left"/>
        <w:rPr>
          <w:rFonts w:hint="eastAsia"/>
        </w:rPr>
      </w:pPr>
      <w:r>
        <w:rPr>
          <w:rFonts w:hint="eastAsia"/>
        </w:rPr>
        <w:t>让我们记住，那日子将到，一个公义的审判台将被设立；一位公义的审判官将坐下，祂的权杖是公义的权杖——祂的右手充满了公义。</w:t>
      </w:r>
    </w:p>
    <w:p w14:paraId="014097AD">
      <w:pPr>
        <w:spacing w:after="289" w:line="259" w:lineRule="auto"/>
        <w:ind w:left="0" w:firstLine="0"/>
        <w:jc w:val="left"/>
        <w:rPr>
          <w:rFonts w:hint="eastAsia"/>
        </w:rPr>
      </w:pPr>
      <w:r>
        <w:rPr>
          <w:rFonts w:hint="eastAsia"/>
        </w:rPr>
        <w:t>On that day a crown of righteousness will be accorded to His faithful followers.</w:t>
      </w:r>
    </w:p>
    <w:p w14:paraId="6C849C9A">
      <w:pPr>
        <w:spacing w:after="289" w:line="259" w:lineRule="auto"/>
        <w:ind w:left="0" w:firstLine="0"/>
        <w:jc w:val="left"/>
        <w:rPr>
          <w:rFonts w:hint="eastAsia"/>
        </w:rPr>
      </w:pPr>
      <w:r>
        <w:rPr>
          <w:rFonts w:hint="eastAsia"/>
        </w:rPr>
        <w:t>在那一天，公义的冠冕将赐给祂忠实的跟随者。</w:t>
      </w:r>
    </w:p>
    <w:p w14:paraId="12CFBAAB">
      <w:pPr>
        <w:spacing w:after="289" w:line="259" w:lineRule="auto"/>
        <w:ind w:left="0" w:firstLine="0"/>
        <w:jc w:val="left"/>
        <w:rPr>
          <w:rFonts w:hint="eastAsia"/>
        </w:rPr>
      </w:pPr>
    </w:p>
    <w:p w14:paraId="63800E5A">
      <w:pPr>
        <w:spacing w:after="289" w:line="259" w:lineRule="auto"/>
        <w:ind w:left="0" w:firstLine="0"/>
        <w:jc w:val="left"/>
        <w:rPr>
          <w:rFonts w:hint="eastAsia"/>
        </w:rPr>
      </w:pPr>
      <w:r>
        <w:rPr>
          <w:rFonts w:hint="eastAsia"/>
        </w:rPr>
        <w:t>3-4. "Defend the poor and fatherless; do justice to the afflicted and needy. Deliver the poor and needy; rid them out of the hand of the wicked."</w:t>
      </w:r>
    </w:p>
    <w:p w14:paraId="6CAAD3A3">
      <w:pPr>
        <w:spacing w:after="289" w:line="259" w:lineRule="auto"/>
        <w:ind w:left="0" w:firstLine="0"/>
        <w:jc w:val="left"/>
        <w:rPr>
          <w:rFonts w:hint="eastAsia"/>
        </w:rPr>
      </w:pPr>
      <w:r>
        <w:rPr>
          <w:rFonts w:hint="eastAsia"/>
        </w:rPr>
        <w:t>3-4. “你们当为贫寒的人和孤儿伸冤；当为困苦和穷乏的人施行公义。当保护贫寒和穷乏的人，救他们脱离恶人的手。”</w:t>
      </w:r>
    </w:p>
    <w:p w14:paraId="3EBDF875">
      <w:pPr>
        <w:spacing w:after="289" w:line="259" w:lineRule="auto"/>
        <w:ind w:left="0" w:firstLine="0"/>
        <w:jc w:val="left"/>
        <w:rPr>
          <w:rFonts w:hint="eastAsia"/>
        </w:rPr>
      </w:pPr>
      <w:r>
        <w:rPr>
          <w:rFonts w:hint="eastAsia"/>
        </w:rPr>
        <w:t>The principles are declared which should regulate the halls of justice.</w:t>
      </w:r>
    </w:p>
    <w:p w14:paraId="2CD00D5B">
      <w:pPr>
        <w:spacing w:after="289" w:line="259" w:lineRule="auto"/>
        <w:ind w:left="0" w:firstLine="0"/>
        <w:jc w:val="left"/>
        <w:rPr>
          <w:rFonts w:hint="eastAsia"/>
        </w:rPr>
      </w:pPr>
      <w:r>
        <w:rPr>
          <w:rFonts w:hint="eastAsia"/>
        </w:rPr>
        <w:t>宣告了应当规范司法大厅的原则。</w:t>
      </w:r>
    </w:p>
    <w:p w14:paraId="0EF76B7D">
      <w:pPr>
        <w:spacing w:after="289" w:line="259" w:lineRule="auto"/>
        <w:ind w:left="0" w:firstLine="0"/>
        <w:jc w:val="left"/>
        <w:rPr>
          <w:rFonts w:hint="eastAsia"/>
        </w:rPr>
      </w:pPr>
      <w:r>
        <w:rPr>
          <w:rFonts w:hint="eastAsia"/>
        </w:rPr>
        <w:t>On the judgement bench, the poor should ever see the guardian of their rights.</w:t>
      </w:r>
    </w:p>
    <w:p w14:paraId="13942AE1">
      <w:pPr>
        <w:spacing w:after="289" w:line="259" w:lineRule="auto"/>
        <w:ind w:left="0" w:firstLine="0"/>
        <w:jc w:val="left"/>
        <w:rPr>
          <w:rFonts w:hint="eastAsia"/>
        </w:rPr>
      </w:pPr>
      <w:r>
        <w:rPr>
          <w:rFonts w:hint="eastAsia"/>
        </w:rPr>
        <w:t>在审判席上，穷人应当永远看到他们权利的守护者。</w:t>
      </w:r>
    </w:p>
    <w:p w14:paraId="3ECA2C27">
      <w:pPr>
        <w:spacing w:after="289" w:line="259" w:lineRule="auto"/>
        <w:ind w:left="0" w:firstLine="0"/>
        <w:jc w:val="left"/>
        <w:rPr>
          <w:rFonts w:hint="eastAsia"/>
        </w:rPr>
      </w:pPr>
      <w:r>
        <w:rPr>
          <w:rFonts w:hint="eastAsia"/>
        </w:rPr>
        <w:t>Those who have no interest from wealth and station should feel that they are safe in rulers who do not regard station and despise the bribe.</w:t>
      </w:r>
    </w:p>
    <w:p w14:paraId="1E5EB711">
      <w:pPr>
        <w:spacing w:after="289" w:line="259" w:lineRule="auto"/>
        <w:ind w:left="0" w:firstLine="0"/>
        <w:jc w:val="left"/>
        <w:rPr>
          <w:rFonts w:hint="eastAsia"/>
        </w:rPr>
      </w:pPr>
      <w:r>
        <w:rPr>
          <w:rFonts w:hint="eastAsia"/>
        </w:rPr>
        <w:t>那些没有因财富和地位而有利益的人，应当感到他们在不看重地位、鄙视贿赂的统治者手下是安全的。</w:t>
      </w:r>
    </w:p>
    <w:p w14:paraId="632810B4">
      <w:pPr>
        <w:spacing w:after="289" w:line="259" w:lineRule="auto"/>
        <w:ind w:left="0" w:firstLine="0"/>
        <w:jc w:val="left"/>
        <w:rPr>
          <w:rFonts w:hint="eastAsia"/>
        </w:rPr>
      </w:pPr>
      <w:r>
        <w:rPr>
          <w:rFonts w:hint="eastAsia"/>
        </w:rPr>
        <w:t>Happy are the courts in which pure justice reigns, and happy the people who are thus ruled!</w:t>
      </w:r>
    </w:p>
    <w:p w14:paraId="0488278A">
      <w:pPr>
        <w:spacing w:after="289" w:line="259" w:lineRule="auto"/>
        <w:ind w:left="0" w:firstLine="0"/>
        <w:jc w:val="left"/>
        <w:rPr>
          <w:rFonts w:hint="eastAsia"/>
        </w:rPr>
      </w:pPr>
      <w:r>
        <w:rPr>
          <w:rFonts w:hint="eastAsia"/>
        </w:rPr>
        <w:t>纯粹公义统治的法庭是有福的，被如此统治的人民也是有福的！</w:t>
      </w:r>
    </w:p>
    <w:p w14:paraId="46F71C8C">
      <w:pPr>
        <w:spacing w:after="289" w:line="259" w:lineRule="auto"/>
        <w:ind w:left="0" w:firstLine="0"/>
        <w:jc w:val="left"/>
        <w:rPr>
          <w:rFonts w:hint="eastAsia"/>
        </w:rPr>
      </w:pPr>
      <w:r>
        <w:rPr>
          <w:rFonts w:hint="eastAsia"/>
        </w:rPr>
        <w:t>The thought cannot be checked; happy are those who from their hearts can say to Jesus, 'We believe that You shall come to be our Judge. We well know that You will deliver us from oppression, and keep that which we have committed unto You.'</w:t>
      </w:r>
    </w:p>
    <w:p w14:paraId="342CEEEF">
      <w:pPr>
        <w:spacing w:after="289" w:line="259" w:lineRule="auto"/>
        <w:ind w:left="0" w:firstLine="0"/>
        <w:jc w:val="left"/>
        <w:rPr>
          <w:rFonts w:hint="eastAsia"/>
        </w:rPr>
      </w:pPr>
      <w:r>
        <w:rPr>
          <w:rFonts w:hint="eastAsia"/>
        </w:rPr>
        <w:t>这个想法无法抑制；那些能从心里对耶稣说‘我们相信你将要来作我们的审判官。我们深知你将救我们脱离压迫，并保守我们所交托给你的’的人是有福的。</w:t>
      </w:r>
    </w:p>
    <w:p w14:paraId="1E4BEDD1">
      <w:pPr>
        <w:spacing w:after="289" w:line="259" w:lineRule="auto"/>
        <w:ind w:left="0" w:firstLine="0"/>
        <w:jc w:val="left"/>
        <w:rPr>
          <w:rFonts w:hint="eastAsia"/>
        </w:rPr>
      </w:pPr>
    </w:p>
    <w:p w14:paraId="6BEF7AF4">
      <w:pPr>
        <w:spacing w:after="289" w:line="259" w:lineRule="auto"/>
        <w:ind w:left="0" w:firstLine="0"/>
        <w:jc w:val="left"/>
        <w:rPr>
          <w:rFonts w:hint="eastAsia"/>
        </w:rPr>
      </w:pPr>
      <w:r>
        <w:rPr>
          <w:rFonts w:hint="eastAsia"/>
        </w:rPr>
        <w:t>5. "They know not, neither will they understand; they walk on in darkness; all the foundations of the earth are out of course."</w:t>
      </w:r>
    </w:p>
    <w:p w14:paraId="51D8A314">
      <w:pPr>
        <w:spacing w:after="289" w:line="259" w:lineRule="auto"/>
        <w:ind w:left="0" w:firstLine="0"/>
        <w:jc w:val="left"/>
        <w:rPr>
          <w:rFonts w:hint="eastAsia"/>
        </w:rPr>
      </w:pPr>
      <w:r>
        <w:rPr>
          <w:rFonts w:hint="eastAsia"/>
        </w:rPr>
        <w:t>5. “他们无知，也不明白，在黑暗中走来走去；地的根基都摇动了。”</w:t>
      </w:r>
    </w:p>
    <w:p w14:paraId="16F5E745">
      <w:pPr>
        <w:spacing w:after="289" w:line="259" w:lineRule="auto"/>
        <w:ind w:left="0" w:firstLine="0"/>
        <w:jc w:val="left"/>
        <w:rPr>
          <w:rFonts w:hint="eastAsia"/>
        </w:rPr>
      </w:pPr>
      <w:r>
        <w:rPr>
          <w:rFonts w:hint="eastAsia"/>
        </w:rPr>
        <w:t>Injustice springs from an unenlightened heart.</w:t>
      </w:r>
    </w:p>
    <w:p w14:paraId="3D3129E0">
      <w:pPr>
        <w:spacing w:after="289" w:line="259" w:lineRule="auto"/>
        <w:ind w:left="0" w:firstLine="0"/>
        <w:jc w:val="left"/>
        <w:rPr>
          <w:rFonts w:hint="eastAsia"/>
        </w:rPr>
      </w:pPr>
      <w:r>
        <w:rPr>
          <w:rFonts w:hint="eastAsia"/>
        </w:rPr>
        <w:t>不公义源于一颗未被启迪的心。</w:t>
      </w:r>
    </w:p>
    <w:p w14:paraId="61D08EEC">
      <w:pPr>
        <w:spacing w:after="289" w:line="259" w:lineRule="auto"/>
        <w:ind w:left="0" w:firstLine="0"/>
        <w:jc w:val="left"/>
        <w:rPr>
          <w:rFonts w:hint="eastAsia"/>
        </w:rPr>
      </w:pPr>
      <w:r>
        <w:rPr>
          <w:rFonts w:hint="eastAsia"/>
        </w:rPr>
        <w:t>If eyes were opened from above, it would be quickly seen that it is wisdom to love truth.</w:t>
      </w:r>
    </w:p>
    <w:p w14:paraId="17061F14">
      <w:pPr>
        <w:spacing w:after="289" w:line="259" w:lineRule="auto"/>
        <w:ind w:left="0" w:firstLine="0"/>
        <w:jc w:val="left"/>
        <w:rPr>
          <w:rFonts w:hint="eastAsia"/>
        </w:rPr>
      </w:pPr>
      <w:r>
        <w:rPr>
          <w:rFonts w:hint="eastAsia"/>
        </w:rPr>
        <w:t>如果眼睛从上头被打开，很快就会看到，爱真理是智慧。</w:t>
      </w:r>
    </w:p>
    <w:p w14:paraId="0CD9C4A3">
      <w:pPr>
        <w:spacing w:after="289" w:line="259" w:lineRule="auto"/>
        <w:ind w:left="0" w:firstLine="0"/>
        <w:jc w:val="left"/>
        <w:rPr>
          <w:rFonts w:hint="eastAsia"/>
        </w:rPr>
      </w:pPr>
      <w:r>
        <w:rPr>
          <w:rFonts w:hint="eastAsia"/>
        </w:rPr>
        <w:t>But darkness too often spreads its blinding power.</w:t>
      </w:r>
    </w:p>
    <w:p w14:paraId="6A620D34">
      <w:pPr>
        <w:spacing w:after="289" w:line="259" w:lineRule="auto"/>
        <w:ind w:left="0" w:firstLine="0"/>
        <w:jc w:val="left"/>
        <w:rPr>
          <w:rFonts w:hint="eastAsia"/>
        </w:rPr>
      </w:pPr>
      <w:r>
        <w:rPr>
          <w:rFonts w:hint="eastAsia"/>
        </w:rPr>
        <w:t>但黑暗太常散布其致盲的力量。</w:t>
      </w:r>
    </w:p>
    <w:p w14:paraId="4A807DE2">
      <w:pPr>
        <w:spacing w:after="289" w:line="259" w:lineRule="auto"/>
        <w:ind w:left="0" w:firstLine="0"/>
        <w:jc w:val="left"/>
        <w:rPr>
          <w:rFonts w:hint="eastAsia"/>
        </w:rPr>
      </w:pPr>
      <w:r>
        <w:rPr>
          <w:rFonts w:hint="eastAsia"/>
        </w:rPr>
        <w:t>Confusion is the sure result!</w:t>
      </w:r>
    </w:p>
    <w:p w14:paraId="308A65CA">
      <w:pPr>
        <w:spacing w:after="289" w:line="259" w:lineRule="auto"/>
        <w:ind w:left="0" w:firstLine="0"/>
        <w:jc w:val="left"/>
        <w:rPr>
          <w:rFonts w:hint="eastAsia"/>
        </w:rPr>
      </w:pPr>
      <w:r>
        <w:rPr>
          <w:rFonts w:hint="eastAsia"/>
        </w:rPr>
        <w:t>混乱是必然的结果！</w:t>
      </w:r>
    </w:p>
    <w:p w14:paraId="13ADBE0A">
      <w:pPr>
        <w:spacing w:after="289" w:line="259" w:lineRule="auto"/>
        <w:ind w:left="0" w:firstLine="0"/>
        <w:jc w:val="left"/>
        <w:rPr>
          <w:rFonts w:hint="eastAsia"/>
        </w:rPr>
      </w:pPr>
      <w:r>
        <w:rPr>
          <w:rFonts w:hint="eastAsia"/>
        </w:rPr>
        <w:t>The very earth seems tottering.</w:t>
      </w:r>
    </w:p>
    <w:p w14:paraId="157789F4">
      <w:pPr>
        <w:spacing w:after="289" w:line="259" w:lineRule="auto"/>
        <w:ind w:left="0" w:firstLine="0"/>
        <w:jc w:val="left"/>
        <w:rPr>
          <w:rFonts w:hint="eastAsia"/>
        </w:rPr>
      </w:pPr>
      <w:r>
        <w:rPr>
          <w:rFonts w:hint="eastAsia"/>
        </w:rPr>
        <w:t>大地本身似乎摇摇欲坠。</w:t>
      </w:r>
    </w:p>
    <w:p w14:paraId="3F52B5F0">
      <w:pPr>
        <w:spacing w:after="289" w:line="259" w:lineRule="auto"/>
        <w:ind w:left="0" w:firstLine="0"/>
        <w:jc w:val="left"/>
        <w:rPr>
          <w:rFonts w:hint="eastAsia"/>
        </w:rPr>
      </w:pPr>
      <w:r>
        <w:rPr>
          <w:rFonts w:hint="eastAsia"/>
        </w:rPr>
        <w:t>It rests on no stability.</w:t>
      </w:r>
    </w:p>
    <w:p w14:paraId="0E330DF4">
      <w:pPr>
        <w:spacing w:after="289" w:line="259" w:lineRule="auto"/>
        <w:ind w:left="0" w:firstLine="0"/>
        <w:jc w:val="left"/>
        <w:rPr>
          <w:rFonts w:hint="eastAsia"/>
        </w:rPr>
      </w:pPr>
      <w:r>
        <w:rPr>
          <w:rFonts w:hint="eastAsia"/>
        </w:rPr>
        <w:t>它没有建立在任何稳定之上。</w:t>
      </w:r>
    </w:p>
    <w:p w14:paraId="1B844FCB">
      <w:pPr>
        <w:spacing w:after="289" w:line="259" w:lineRule="auto"/>
        <w:ind w:left="0" w:firstLine="0"/>
        <w:jc w:val="left"/>
        <w:rPr>
          <w:rFonts w:hint="eastAsia"/>
        </w:rPr>
      </w:pPr>
      <w:r>
        <w:rPr>
          <w:rFonts w:hint="eastAsia"/>
        </w:rPr>
        <w:t>Again we feel that they dwell safely on a rock for whom God's right hand orders events righteously.</w:t>
      </w:r>
    </w:p>
    <w:p w14:paraId="18971512">
      <w:pPr>
        <w:spacing w:after="289" w:line="259" w:lineRule="auto"/>
        <w:ind w:left="0" w:firstLine="0"/>
        <w:jc w:val="left"/>
        <w:rPr>
          <w:rFonts w:hint="eastAsia"/>
        </w:rPr>
      </w:pPr>
      <w:r>
        <w:rPr>
          <w:rFonts w:hint="eastAsia"/>
        </w:rPr>
        <w:t>我们再次感到，那些有神公义的右手为他们安排事件的人，是安稳地住在磐石上。</w:t>
      </w:r>
    </w:p>
    <w:p w14:paraId="5D2F6212">
      <w:pPr>
        <w:spacing w:after="289" w:line="259" w:lineRule="auto"/>
        <w:ind w:left="0" w:firstLine="0"/>
        <w:jc w:val="left"/>
        <w:rPr>
          <w:rFonts w:hint="eastAsia"/>
        </w:rPr>
      </w:pPr>
    </w:p>
    <w:p w14:paraId="1DA5A95E">
      <w:pPr>
        <w:spacing w:after="289" w:line="259" w:lineRule="auto"/>
        <w:ind w:left="0" w:firstLine="0"/>
        <w:jc w:val="left"/>
        <w:rPr>
          <w:rFonts w:hint="eastAsia"/>
        </w:rPr>
      </w:pPr>
      <w:r>
        <w:rPr>
          <w:rFonts w:hint="eastAsia"/>
        </w:rPr>
        <w:t>6-7. "I have said, You are gods; and all of you are children of the Most High. But you shall die like men, and fall like one of the princes."</w:t>
      </w:r>
    </w:p>
    <w:p w14:paraId="6C4FD511">
      <w:pPr>
        <w:spacing w:after="289" w:line="259" w:lineRule="auto"/>
        <w:ind w:left="0" w:firstLine="0"/>
        <w:jc w:val="left"/>
        <w:rPr>
          <w:rFonts w:hint="eastAsia"/>
        </w:rPr>
      </w:pPr>
      <w:r>
        <w:rPr>
          <w:rFonts w:hint="eastAsia"/>
        </w:rPr>
        <w:t>6-7. “我曾说：‘你们是神，都是至高者的儿子。’然而，你们要死，与世人一样；要仆倒，像王子中的一位。”</w:t>
      </w:r>
    </w:p>
    <w:p w14:paraId="6CCFF649">
      <w:pPr>
        <w:spacing w:after="289" w:line="259" w:lineRule="auto"/>
        <w:ind w:left="0" w:firstLine="0"/>
        <w:jc w:val="left"/>
        <w:rPr>
          <w:rFonts w:hint="eastAsia"/>
        </w:rPr>
      </w:pPr>
      <w:r>
        <w:rPr>
          <w:rFonts w:hint="eastAsia"/>
        </w:rPr>
        <w:t>God again reminds that all authority is from Him.</w:t>
      </w:r>
    </w:p>
    <w:p w14:paraId="3824F3A7">
      <w:pPr>
        <w:spacing w:after="289" w:line="259" w:lineRule="auto"/>
        <w:ind w:left="0" w:firstLine="0"/>
        <w:jc w:val="left"/>
        <w:rPr>
          <w:rFonts w:hint="eastAsia"/>
        </w:rPr>
      </w:pPr>
      <w:r>
        <w:rPr>
          <w:rFonts w:hint="eastAsia"/>
        </w:rPr>
        <w:t>神再次提醒，所有权柄都来自祂。</w:t>
      </w:r>
    </w:p>
    <w:p w14:paraId="2011E588">
      <w:pPr>
        <w:spacing w:after="289" w:line="259" w:lineRule="auto"/>
        <w:ind w:left="0" w:firstLine="0"/>
        <w:jc w:val="left"/>
        <w:rPr>
          <w:rFonts w:hint="eastAsia"/>
        </w:rPr>
      </w:pPr>
      <w:r>
        <w:rPr>
          <w:rFonts w:hint="eastAsia"/>
        </w:rPr>
        <w:t>He calls magistrates to rule in His name.</w:t>
      </w:r>
    </w:p>
    <w:p w14:paraId="3DD4D33C">
      <w:pPr>
        <w:spacing w:after="289" w:line="259" w:lineRule="auto"/>
        <w:ind w:left="0" w:firstLine="0"/>
        <w:jc w:val="left"/>
        <w:rPr>
          <w:rFonts w:hint="eastAsia"/>
        </w:rPr>
      </w:pPr>
      <w:r>
        <w:rPr>
          <w:rFonts w:hint="eastAsia"/>
        </w:rPr>
        <w:t>祂呼召官长奉祂的名统治。</w:t>
      </w:r>
    </w:p>
    <w:p w14:paraId="106FED06">
      <w:pPr>
        <w:spacing w:after="289" w:line="259" w:lineRule="auto"/>
        <w:ind w:left="0" w:firstLine="0"/>
        <w:jc w:val="left"/>
        <w:rPr>
          <w:rFonts w:hint="eastAsia"/>
        </w:rPr>
      </w:pPr>
      <w:r>
        <w:rPr>
          <w:rFonts w:hint="eastAsia"/>
        </w:rPr>
        <w:t>He confers titles which show that they must be honored as His deputed officers.</w:t>
      </w:r>
    </w:p>
    <w:p w14:paraId="76BA4CAC">
      <w:pPr>
        <w:spacing w:after="289" w:line="259" w:lineRule="auto"/>
        <w:ind w:left="0" w:firstLine="0"/>
        <w:jc w:val="left"/>
        <w:rPr>
          <w:rFonts w:hint="eastAsia"/>
        </w:rPr>
      </w:pPr>
      <w:r>
        <w:rPr>
          <w:rFonts w:hint="eastAsia"/>
        </w:rPr>
        <w:t>祂授予的头衔表明，他们必须作为祂委派的官员而受尊重。</w:t>
      </w:r>
    </w:p>
    <w:p w14:paraId="57654832">
      <w:pPr>
        <w:spacing w:after="289" w:line="259" w:lineRule="auto"/>
        <w:ind w:left="0" w:firstLine="0"/>
        <w:jc w:val="left"/>
        <w:rPr>
          <w:rFonts w:hint="eastAsia"/>
        </w:rPr>
      </w:pPr>
      <w:r>
        <w:rPr>
          <w:rFonts w:hint="eastAsia"/>
        </w:rPr>
        <w:t>But though thus raised, their origin is dust and ashes.</w:t>
      </w:r>
    </w:p>
    <w:p w14:paraId="18B43C82">
      <w:pPr>
        <w:spacing w:after="289" w:line="259" w:lineRule="auto"/>
        <w:ind w:left="0" w:firstLine="0"/>
        <w:jc w:val="left"/>
        <w:rPr>
          <w:rFonts w:hint="eastAsia"/>
        </w:rPr>
      </w:pPr>
      <w:r>
        <w:rPr>
          <w:rFonts w:hint="eastAsia"/>
        </w:rPr>
        <w:t>但虽然如此被高举，他们的根源是尘土和灰烬。</w:t>
      </w:r>
    </w:p>
    <w:p w14:paraId="508B5CAF">
      <w:pPr>
        <w:spacing w:after="289" w:line="259" w:lineRule="auto"/>
        <w:ind w:left="0" w:firstLine="0"/>
        <w:jc w:val="left"/>
        <w:rPr>
          <w:rFonts w:hint="eastAsia"/>
        </w:rPr>
      </w:pPr>
      <w:r>
        <w:rPr>
          <w:rFonts w:hint="eastAsia"/>
        </w:rPr>
        <w:t>They soon will crumble in their native earth.</w:t>
      </w:r>
    </w:p>
    <w:p w14:paraId="616D7028">
      <w:pPr>
        <w:spacing w:after="289" w:line="259" w:lineRule="auto"/>
        <w:ind w:left="0" w:firstLine="0"/>
        <w:jc w:val="left"/>
        <w:rPr>
          <w:rFonts w:hint="eastAsia"/>
        </w:rPr>
      </w:pPr>
      <w:r>
        <w:rPr>
          <w:rFonts w:hint="eastAsia"/>
        </w:rPr>
        <w:t>他们很快就会在他们的本土中化为尘土。</w:t>
      </w:r>
    </w:p>
    <w:p w14:paraId="3EFFEC5F">
      <w:pPr>
        <w:spacing w:after="289" w:line="259" w:lineRule="auto"/>
        <w:ind w:left="0" w:firstLine="0"/>
        <w:jc w:val="left"/>
        <w:rPr>
          <w:rFonts w:hint="eastAsia"/>
        </w:rPr>
      </w:pPr>
      <w:r>
        <w:rPr>
          <w:rFonts w:hint="eastAsia"/>
        </w:rPr>
        <w:t>The great ones who preceded them had been stripped of all external show, and laid in the humble grave.</w:t>
      </w:r>
    </w:p>
    <w:p w14:paraId="6CEA954B">
      <w:pPr>
        <w:spacing w:after="289" w:line="259" w:lineRule="auto"/>
        <w:ind w:left="0" w:firstLine="0"/>
        <w:jc w:val="left"/>
        <w:rPr>
          <w:rFonts w:hint="eastAsia"/>
        </w:rPr>
      </w:pPr>
      <w:r>
        <w:rPr>
          <w:rFonts w:hint="eastAsia"/>
        </w:rPr>
        <w:t>在他们之前的伟人们，已被剥去所有外在的华丽，安放在卑微的坟墓里。</w:t>
      </w:r>
    </w:p>
    <w:p w14:paraId="5A0DCF10">
      <w:pPr>
        <w:spacing w:after="289" w:line="259" w:lineRule="auto"/>
        <w:ind w:left="0" w:firstLine="0"/>
        <w:jc w:val="left"/>
        <w:rPr>
          <w:rFonts w:hint="eastAsia"/>
        </w:rPr>
      </w:pPr>
      <w:r>
        <w:rPr>
          <w:rFonts w:hint="eastAsia"/>
        </w:rPr>
        <w:t>They, also, must fall.</w:t>
      </w:r>
    </w:p>
    <w:p w14:paraId="55040AB0">
      <w:pPr>
        <w:spacing w:after="289" w:line="259" w:lineRule="auto"/>
        <w:ind w:left="0" w:firstLine="0"/>
        <w:jc w:val="left"/>
        <w:rPr>
          <w:rFonts w:hint="eastAsia"/>
        </w:rPr>
      </w:pPr>
      <w:r>
        <w:rPr>
          <w:rFonts w:hint="eastAsia"/>
        </w:rPr>
        <w:t>他们也必须仆倒。</w:t>
      </w:r>
    </w:p>
    <w:p w14:paraId="3E5CB9C6">
      <w:pPr>
        <w:spacing w:after="289" w:line="259" w:lineRule="auto"/>
        <w:ind w:left="0" w:firstLine="0"/>
        <w:jc w:val="left"/>
        <w:rPr>
          <w:rFonts w:hint="eastAsia"/>
        </w:rPr>
      </w:pPr>
      <w:r>
        <w:rPr>
          <w:rFonts w:hint="eastAsia"/>
        </w:rPr>
        <w:t>Where then will be their supremacy?</w:t>
      </w:r>
    </w:p>
    <w:p w14:paraId="507A0470">
      <w:pPr>
        <w:spacing w:after="289" w:line="259" w:lineRule="auto"/>
        <w:ind w:left="0" w:firstLine="0"/>
        <w:jc w:val="left"/>
        <w:rPr>
          <w:rFonts w:hint="eastAsia"/>
        </w:rPr>
      </w:pPr>
      <w:r>
        <w:rPr>
          <w:rFonts w:hint="eastAsia"/>
        </w:rPr>
        <w:t>那时他们的至高权威将在哪里呢？</w:t>
      </w:r>
    </w:p>
    <w:p w14:paraId="318C1E25">
      <w:pPr>
        <w:spacing w:after="289" w:line="259" w:lineRule="auto"/>
        <w:ind w:left="0" w:firstLine="0"/>
        <w:jc w:val="left"/>
        <w:rPr>
          <w:rFonts w:hint="eastAsia"/>
        </w:rPr>
      </w:pPr>
      <w:r>
        <w:rPr>
          <w:rFonts w:hint="eastAsia"/>
        </w:rPr>
        <w:t>Wise only, are the earthly judges who hear God's judgment-trumpet sounding in their ears.</w:t>
      </w:r>
    </w:p>
    <w:p w14:paraId="22C63A6B">
      <w:pPr>
        <w:spacing w:after="289" w:line="259" w:lineRule="auto"/>
        <w:ind w:left="0" w:firstLine="0"/>
        <w:jc w:val="left"/>
        <w:rPr>
          <w:rFonts w:hint="eastAsia"/>
        </w:rPr>
      </w:pPr>
      <w:r>
        <w:rPr>
          <w:rFonts w:hint="eastAsia"/>
        </w:rPr>
        <w:t>惟有那些耳中听到神审判号角声的地上审判官，才是智慧的。</w:t>
      </w:r>
    </w:p>
    <w:p w14:paraId="51949D24">
      <w:pPr>
        <w:spacing w:after="289" w:line="259" w:lineRule="auto"/>
        <w:ind w:left="0" w:firstLine="0"/>
        <w:jc w:val="left"/>
        <w:rPr>
          <w:rFonts w:hint="eastAsia"/>
        </w:rPr>
      </w:pPr>
    </w:p>
    <w:p w14:paraId="60938FA3">
      <w:pPr>
        <w:spacing w:after="289" w:line="259" w:lineRule="auto"/>
        <w:ind w:left="0" w:firstLine="0"/>
        <w:jc w:val="left"/>
        <w:rPr>
          <w:rFonts w:hint="eastAsia"/>
        </w:rPr>
      </w:pPr>
      <w:r>
        <w:rPr>
          <w:rFonts w:hint="eastAsia"/>
        </w:rPr>
        <w:t>8. "Arise, O God, judge the earth; for You shall inherit all nations."</w:t>
      </w:r>
    </w:p>
    <w:p w14:paraId="56C05506">
      <w:pPr>
        <w:spacing w:after="289" w:line="259" w:lineRule="auto"/>
        <w:ind w:left="0" w:firstLine="0"/>
        <w:jc w:val="left"/>
        <w:rPr>
          <w:rFonts w:hint="eastAsia"/>
        </w:rPr>
      </w:pPr>
      <w:r>
        <w:rPr>
          <w:rFonts w:hint="eastAsia"/>
        </w:rPr>
        <w:t>8. “神啊，求你起来审判世界，因为你要得万邦为业。”</w:t>
      </w:r>
    </w:p>
    <w:p w14:paraId="0B6773D4">
      <w:pPr>
        <w:spacing w:after="289" w:line="259" w:lineRule="auto"/>
        <w:ind w:left="0" w:firstLine="0"/>
        <w:jc w:val="left"/>
        <w:rPr>
          <w:rFonts w:hint="eastAsia"/>
        </w:rPr>
      </w:pPr>
      <w:r>
        <w:rPr>
          <w:rFonts w:hint="eastAsia"/>
        </w:rPr>
        <w:t>From this contemplation faith gladly turns to God.</w:t>
      </w:r>
    </w:p>
    <w:p w14:paraId="4F6D744C">
      <w:pPr>
        <w:spacing w:after="289" w:line="259" w:lineRule="auto"/>
        <w:ind w:left="0" w:firstLine="0"/>
        <w:jc w:val="left"/>
        <w:rPr>
          <w:rFonts w:hint="eastAsia"/>
        </w:rPr>
      </w:pPr>
      <w:r>
        <w:rPr>
          <w:rFonts w:hint="eastAsia"/>
        </w:rPr>
        <w:t>从这默想中，信心欣然转向神。</w:t>
      </w:r>
    </w:p>
    <w:p w14:paraId="2DB9082E">
      <w:pPr>
        <w:spacing w:after="289" w:line="259" w:lineRule="auto"/>
        <w:ind w:left="0" w:firstLine="0"/>
        <w:jc w:val="left"/>
        <w:rPr>
          <w:rFonts w:hint="eastAsia"/>
        </w:rPr>
      </w:pPr>
      <w:r>
        <w:rPr>
          <w:rFonts w:hint="eastAsia"/>
        </w:rPr>
        <w:t>The cry goes forth that He would quickly take to Himself His great power and reign, and mold all hearts to be submissive to His will.</w:t>
      </w:r>
    </w:p>
    <w:p w14:paraId="0973E31D">
      <w:pPr>
        <w:spacing w:after="289" w:line="259" w:lineRule="auto"/>
        <w:ind w:left="0" w:firstLine="0"/>
        <w:jc w:val="left"/>
        <w:rPr>
          <w:rFonts w:hint="eastAsia"/>
        </w:rPr>
      </w:pPr>
      <w:r>
        <w:rPr>
          <w:rFonts w:hint="eastAsia"/>
        </w:rPr>
        <w:t>呼声发出，求祂快快取来祂的大能并作王，塑造所有的心都顺服祂的旨意。</w:t>
      </w:r>
    </w:p>
    <w:p w14:paraId="5E7FAB6C">
      <w:pPr>
        <w:spacing w:after="289" w:line="259" w:lineRule="auto"/>
        <w:ind w:left="0" w:firstLine="0"/>
        <w:jc w:val="left"/>
        <w:rPr>
          <w:rFonts w:hint="eastAsia"/>
        </w:rPr>
      </w:pPr>
      <w:r>
        <w:rPr>
          <w:rFonts w:hint="eastAsia"/>
        </w:rPr>
        <w:t>May glorious prospects gladden our transported gaze, when we pray, Your kingdom come.</w:t>
      </w:r>
    </w:p>
    <w:p w14:paraId="3D627B20">
      <w:pPr>
        <w:spacing w:after="289" w:line="259" w:lineRule="auto"/>
        <w:ind w:left="0" w:firstLine="0"/>
        <w:jc w:val="left"/>
        <w:rPr>
          <w:rFonts w:hint="eastAsia"/>
        </w:rPr>
      </w:pPr>
      <w:r>
        <w:rPr>
          <w:rFonts w:hint="eastAsia"/>
        </w:rPr>
        <w:t>当我们祷告“愿你的国降临”时，愿荣耀的前景使我们出神的凝视欢喜。</w:t>
      </w:r>
    </w:p>
    <w:p w14:paraId="555E7803">
      <w:pPr>
        <w:spacing w:after="289" w:line="259" w:lineRule="auto"/>
        <w:ind w:left="0" w:firstLine="0"/>
        <w:jc w:val="left"/>
        <w:rPr>
          <w:rFonts w:hint="eastAsia"/>
        </w:rPr>
      </w:pPr>
    </w:p>
    <w:p w14:paraId="7C871492">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83</w:t>
      </w:r>
    </w:p>
    <w:p w14:paraId="79475C8F">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83</w:t>
      </w:r>
    </w:p>
    <w:p w14:paraId="5E485A99">
      <w:pPr>
        <w:spacing w:after="289" w:line="259" w:lineRule="auto"/>
        <w:ind w:left="0" w:firstLine="0"/>
        <w:jc w:val="left"/>
        <w:rPr>
          <w:rFonts w:hint="eastAsia"/>
        </w:rPr>
      </w:pPr>
      <w:r>
        <w:rPr>
          <w:rFonts w:hint="eastAsia"/>
        </w:rPr>
        <w:t>God is called to mark the confederacy of the ungodly, and to avenge His cause as in times of old.</w:t>
      </w:r>
    </w:p>
    <w:p w14:paraId="27C832C8">
      <w:pPr>
        <w:spacing w:after="289" w:line="259" w:lineRule="auto"/>
        <w:ind w:left="0" w:firstLine="0"/>
        <w:jc w:val="left"/>
        <w:rPr>
          <w:rFonts w:hint="eastAsia"/>
        </w:rPr>
      </w:pPr>
      <w:r>
        <w:rPr>
          <w:rFonts w:hint="eastAsia"/>
        </w:rPr>
        <w:t>呼求神注意不敬虔之人的联盟，并像古时一样为祂的事业复仇。</w:t>
      </w:r>
    </w:p>
    <w:p w14:paraId="2E5F46BC">
      <w:pPr>
        <w:spacing w:after="289" w:line="259" w:lineRule="auto"/>
        <w:ind w:left="0" w:firstLine="0"/>
        <w:jc w:val="left"/>
        <w:rPr>
          <w:rFonts w:hint="eastAsia"/>
        </w:rPr>
      </w:pPr>
      <w:r>
        <w:rPr>
          <w:rFonts w:hint="eastAsia"/>
        </w:rPr>
        <w:t>God thus appearing shall be acknowledged as Jehovah.</w:t>
      </w:r>
    </w:p>
    <w:p w14:paraId="6363CECE">
      <w:pPr>
        <w:spacing w:after="289" w:line="259" w:lineRule="auto"/>
        <w:ind w:left="0" w:firstLine="0"/>
        <w:jc w:val="left"/>
        <w:rPr>
          <w:rFonts w:hint="eastAsia"/>
        </w:rPr>
      </w:pPr>
      <w:r>
        <w:rPr>
          <w:rFonts w:hint="eastAsia"/>
        </w:rPr>
        <w:t>神如此显现，将被承认为耶和华。</w:t>
      </w:r>
    </w:p>
    <w:p w14:paraId="3F609CA7">
      <w:pPr>
        <w:spacing w:after="289" w:line="259" w:lineRule="auto"/>
        <w:ind w:left="0" w:firstLine="0"/>
        <w:jc w:val="left"/>
        <w:rPr>
          <w:rFonts w:hint="eastAsia"/>
        </w:rPr>
      </w:pPr>
    </w:p>
    <w:p w14:paraId="1FEEC51B">
      <w:pPr>
        <w:spacing w:after="289" w:line="259" w:lineRule="auto"/>
        <w:ind w:left="0" w:firstLine="0"/>
        <w:jc w:val="left"/>
        <w:rPr>
          <w:rFonts w:hint="eastAsia"/>
        </w:rPr>
      </w:pPr>
      <w:r>
        <w:rPr>
          <w:rFonts w:hint="eastAsia"/>
        </w:rPr>
        <w:t>1. "Keep not silence, O God; hold not Your peace, and do not be still, O God."</w:t>
      </w:r>
    </w:p>
    <w:p w14:paraId="66A5F66D">
      <w:pPr>
        <w:spacing w:after="289" w:line="259" w:lineRule="auto"/>
        <w:ind w:left="0" w:firstLine="0"/>
        <w:jc w:val="left"/>
        <w:rPr>
          <w:rFonts w:hint="eastAsia"/>
        </w:rPr>
      </w:pPr>
      <w:r>
        <w:rPr>
          <w:rFonts w:hint="eastAsia"/>
        </w:rPr>
        <w:t>1. “神啊，求你不要静默；神啊，求你不要闭口，也不要不言。”</w:t>
      </w:r>
    </w:p>
    <w:p w14:paraId="20FA868E">
      <w:pPr>
        <w:spacing w:after="289" w:line="259" w:lineRule="auto"/>
        <w:ind w:left="0" w:firstLine="0"/>
        <w:jc w:val="left"/>
        <w:rPr>
          <w:rFonts w:hint="eastAsia"/>
        </w:rPr>
      </w:pPr>
      <w:r>
        <w:rPr>
          <w:rFonts w:hint="eastAsia"/>
        </w:rPr>
        <w:t>It is the happy privilege of faith to deal intimately at the mercy-seat.</w:t>
      </w:r>
    </w:p>
    <w:p w14:paraId="29C5CCDB">
      <w:pPr>
        <w:spacing w:after="289" w:line="259" w:lineRule="auto"/>
        <w:ind w:left="0" w:firstLine="0"/>
        <w:jc w:val="left"/>
        <w:rPr>
          <w:rFonts w:hint="eastAsia"/>
        </w:rPr>
      </w:pPr>
      <w:r>
        <w:rPr>
          <w:rFonts w:hint="eastAsia"/>
        </w:rPr>
        <w:t>在施恩座前亲密交往，是信心的快乐特权。</w:t>
      </w:r>
    </w:p>
    <w:p w14:paraId="171A2933">
      <w:pPr>
        <w:spacing w:after="289" w:line="259" w:lineRule="auto"/>
        <w:ind w:left="0" w:firstLine="0"/>
        <w:jc w:val="left"/>
        <w:rPr>
          <w:rFonts w:hint="eastAsia"/>
        </w:rPr>
      </w:pPr>
      <w:r>
        <w:rPr>
          <w:rFonts w:hint="eastAsia"/>
        </w:rPr>
        <w:t>As a child it may boldly cling to a loving Father.</w:t>
      </w:r>
    </w:p>
    <w:p w14:paraId="5D334169">
      <w:pPr>
        <w:spacing w:after="289" w:line="259" w:lineRule="auto"/>
        <w:ind w:left="0" w:firstLine="0"/>
        <w:jc w:val="left"/>
        <w:rPr>
          <w:rFonts w:hint="eastAsia"/>
        </w:rPr>
      </w:pPr>
      <w:r>
        <w:rPr>
          <w:rFonts w:hint="eastAsia"/>
        </w:rPr>
        <w:t>它像一个孩子一样，可以大胆地依附一位慈爱的父亲。</w:t>
      </w:r>
    </w:p>
    <w:p w14:paraId="4D9FDD64">
      <w:pPr>
        <w:spacing w:after="289" w:line="259" w:lineRule="auto"/>
        <w:ind w:left="0" w:firstLine="0"/>
        <w:jc w:val="left"/>
        <w:rPr>
          <w:rFonts w:hint="eastAsia"/>
        </w:rPr>
      </w:pPr>
      <w:r>
        <w:rPr>
          <w:rFonts w:hint="eastAsia"/>
        </w:rPr>
        <w:t>With importunity it may crave attention.</w:t>
      </w:r>
    </w:p>
    <w:p w14:paraId="76CF0331">
      <w:pPr>
        <w:spacing w:after="289" w:line="259" w:lineRule="auto"/>
        <w:ind w:left="0" w:firstLine="0"/>
        <w:jc w:val="left"/>
        <w:rPr>
          <w:rFonts w:hint="eastAsia"/>
        </w:rPr>
      </w:pPr>
      <w:r>
        <w:rPr>
          <w:rFonts w:hint="eastAsia"/>
        </w:rPr>
        <w:t>它可以恳切地求得关注。</w:t>
      </w:r>
    </w:p>
    <w:p w14:paraId="6C15456B">
      <w:pPr>
        <w:spacing w:after="289" w:line="259" w:lineRule="auto"/>
        <w:ind w:left="0" w:firstLine="0"/>
        <w:jc w:val="left"/>
        <w:rPr>
          <w:rFonts w:hint="eastAsia"/>
        </w:rPr>
      </w:pPr>
      <w:r>
        <w:rPr>
          <w:rFonts w:hint="eastAsia"/>
        </w:rPr>
        <w:t>It may give God no rest until His power is displayed.</w:t>
      </w:r>
    </w:p>
    <w:p w14:paraId="54B1EAD3">
      <w:pPr>
        <w:spacing w:after="289" w:line="259" w:lineRule="auto"/>
        <w:ind w:left="0" w:firstLine="0"/>
        <w:jc w:val="left"/>
        <w:rPr>
          <w:rFonts w:hint="eastAsia"/>
        </w:rPr>
      </w:pPr>
      <w:r>
        <w:rPr>
          <w:rFonts w:hint="eastAsia"/>
        </w:rPr>
        <w:t>它可以使神不得安息，直到祂的能力彰显。</w:t>
      </w:r>
    </w:p>
    <w:p w14:paraId="136EE763">
      <w:pPr>
        <w:spacing w:after="289" w:line="259" w:lineRule="auto"/>
        <w:ind w:left="0" w:firstLine="0"/>
        <w:jc w:val="left"/>
        <w:rPr>
          <w:rFonts w:hint="eastAsia"/>
        </w:rPr>
      </w:pPr>
      <w:r>
        <w:rPr>
          <w:rFonts w:hint="eastAsia"/>
        </w:rPr>
        <w:t>Thus God is here implored to raise His voice against the enemies of His kingdom.</w:t>
      </w:r>
    </w:p>
    <w:p w14:paraId="6810FC84">
      <w:pPr>
        <w:spacing w:after="289" w:line="259" w:lineRule="auto"/>
        <w:ind w:left="0" w:firstLine="0"/>
        <w:jc w:val="left"/>
        <w:rPr>
          <w:rFonts w:hint="eastAsia"/>
        </w:rPr>
      </w:pPr>
      <w:r>
        <w:rPr>
          <w:rFonts w:hint="eastAsia"/>
        </w:rPr>
        <w:t>因此，这里恳求神扬声反对祂国度的敌人。</w:t>
      </w:r>
    </w:p>
    <w:p w14:paraId="6179E73B">
      <w:pPr>
        <w:spacing w:after="289" w:line="259" w:lineRule="auto"/>
        <w:ind w:left="0" w:firstLine="0"/>
        <w:jc w:val="left"/>
        <w:rPr>
          <w:rFonts w:hint="eastAsia"/>
        </w:rPr>
      </w:pPr>
    </w:p>
    <w:p w14:paraId="35E89889">
      <w:pPr>
        <w:spacing w:after="289" w:line="259" w:lineRule="auto"/>
        <w:ind w:left="0" w:firstLine="0"/>
        <w:jc w:val="left"/>
        <w:rPr>
          <w:rFonts w:hint="eastAsia"/>
        </w:rPr>
      </w:pPr>
      <w:r>
        <w:rPr>
          <w:rFonts w:hint="eastAsia"/>
        </w:rPr>
        <w:t>2. "For, lo, Your enemies make a tumult; and those who hate You have lifted up the head."</w:t>
      </w:r>
    </w:p>
    <w:p w14:paraId="11BE52AC">
      <w:pPr>
        <w:spacing w:after="289" w:line="259" w:lineRule="auto"/>
        <w:ind w:left="0" w:firstLine="0"/>
        <w:jc w:val="left"/>
        <w:rPr>
          <w:rFonts w:hint="eastAsia"/>
        </w:rPr>
      </w:pPr>
      <w:r>
        <w:rPr>
          <w:rFonts w:hint="eastAsia"/>
        </w:rPr>
        <w:t>2. “因为，看哪，你的仇敌喧嚷；恨你的都抬起头来。”</w:t>
      </w:r>
    </w:p>
    <w:p w14:paraId="0D77AE87">
      <w:pPr>
        <w:spacing w:after="289" w:line="259" w:lineRule="auto"/>
        <w:ind w:left="0" w:firstLine="0"/>
        <w:jc w:val="left"/>
        <w:rPr>
          <w:rFonts w:hint="eastAsia"/>
        </w:rPr>
      </w:pPr>
      <w:r>
        <w:rPr>
          <w:rFonts w:hint="eastAsia"/>
        </w:rPr>
        <w:t>Shall God be silent, while those who hate Him are loud in insults?</w:t>
      </w:r>
    </w:p>
    <w:p w14:paraId="2BA4502B">
      <w:pPr>
        <w:spacing w:after="289" w:line="259" w:lineRule="auto"/>
        <w:ind w:left="0" w:firstLine="0"/>
        <w:jc w:val="left"/>
        <w:rPr>
          <w:rFonts w:hint="eastAsia"/>
        </w:rPr>
      </w:pPr>
      <w:r>
        <w:rPr>
          <w:rFonts w:hint="eastAsia"/>
        </w:rPr>
        <w:t>当恨祂的人高声侮辱时，神岂能沉默？</w:t>
      </w:r>
    </w:p>
    <w:p w14:paraId="6CC1CAC5">
      <w:pPr>
        <w:spacing w:after="289" w:line="259" w:lineRule="auto"/>
        <w:ind w:left="0" w:firstLine="0"/>
        <w:jc w:val="left"/>
        <w:rPr>
          <w:rFonts w:hint="eastAsia"/>
        </w:rPr>
      </w:pPr>
      <w:r>
        <w:rPr>
          <w:rFonts w:hint="eastAsia"/>
        </w:rPr>
        <w:t>Shall He sit indifferent, while the earth rings with the tumult of rebellion?</w:t>
      </w:r>
    </w:p>
    <w:p w14:paraId="781959E9">
      <w:pPr>
        <w:spacing w:after="289" w:line="259" w:lineRule="auto"/>
        <w:ind w:left="0" w:firstLine="0"/>
        <w:jc w:val="left"/>
        <w:rPr>
          <w:rFonts w:hint="eastAsia"/>
        </w:rPr>
      </w:pPr>
      <w:r>
        <w:rPr>
          <w:rFonts w:hint="eastAsia"/>
        </w:rPr>
        <w:t>当大地回响着悖逆的喧嚷时，祂岂能漠然安坐？</w:t>
      </w:r>
    </w:p>
    <w:p w14:paraId="28D80C68">
      <w:pPr>
        <w:spacing w:after="289" w:line="259" w:lineRule="auto"/>
        <w:ind w:left="0" w:firstLine="0"/>
        <w:jc w:val="left"/>
        <w:rPr>
          <w:rFonts w:hint="eastAsia"/>
        </w:rPr>
      </w:pPr>
      <w:r>
        <w:rPr>
          <w:rFonts w:hint="eastAsia"/>
        </w:rPr>
        <w:t>Speak, Lord, Your voice causes earth to be mute.</w:t>
      </w:r>
    </w:p>
    <w:p w14:paraId="2F7B8203">
      <w:pPr>
        <w:spacing w:after="289" w:line="259" w:lineRule="auto"/>
        <w:ind w:left="0" w:firstLine="0"/>
        <w:jc w:val="left"/>
        <w:rPr>
          <w:rFonts w:hint="eastAsia"/>
        </w:rPr>
      </w:pPr>
      <w:r>
        <w:rPr>
          <w:rFonts w:hint="eastAsia"/>
        </w:rPr>
        <w:t>主啊，请说话，你的声音使大地静默。</w:t>
      </w:r>
    </w:p>
    <w:p w14:paraId="04276B5E">
      <w:pPr>
        <w:spacing w:after="289" w:line="259" w:lineRule="auto"/>
        <w:ind w:left="0" w:firstLine="0"/>
        <w:jc w:val="left"/>
        <w:rPr>
          <w:rFonts w:hint="eastAsia"/>
        </w:rPr>
      </w:pPr>
    </w:p>
    <w:p w14:paraId="648FC34A">
      <w:pPr>
        <w:spacing w:after="289" w:line="259" w:lineRule="auto"/>
        <w:ind w:left="0" w:firstLine="0"/>
        <w:jc w:val="left"/>
        <w:rPr>
          <w:rFonts w:hint="eastAsia"/>
        </w:rPr>
      </w:pPr>
      <w:r>
        <w:rPr>
          <w:rFonts w:hint="eastAsia"/>
        </w:rPr>
        <w:t>3-5. "They have taken crafty counsel against Your people, and consulted against Your hidden ones. They have said, Come, and let us cut them off from being a nation; that the name of Israel may be no more in remembrance. For they have consulted together with one consent; they are confederate against You."</w:t>
      </w:r>
    </w:p>
    <w:p w14:paraId="4257F0A5">
      <w:pPr>
        <w:spacing w:after="289" w:line="259" w:lineRule="auto"/>
        <w:ind w:left="0" w:firstLine="0"/>
        <w:jc w:val="left"/>
        <w:rPr>
          <w:rFonts w:hint="eastAsia"/>
        </w:rPr>
      </w:pPr>
      <w:r>
        <w:rPr>
          <w:rFonts w:hint="eastAsia"/>
        </w:rPr>
        <w:t>3-5. “他们同谋奸诈，要害你的百姓，彼此商议，要害你所隐藏的人。他们说：‘来吧，我们将他们剪灭，使他们不再成国，使以色列的名不再被人记念。’他们同心商议，彼此结盟，要敌挡你。”</w:t>
      </w:r>
    </w:p>
    <w:p w14:paraId="48712157">
      <w:pPr>
        <w:spacing w:after="289" w:line="259" w:lineRule="auto"/>
        <w:ind w:left="0" w:firstLine="0"/>
        <w:jc w:val="left"/>
        <w:rPr>
          <w:rFonts w:hint="eastAsia"/>
        </w:rPr>
      </w:pPr>
      <w:r>
        <w:rPr>
          <w:rFonts w:hint="eastAsia"/>
        </w:rPr>
        <w:t>Not only do they loudly rave; they plot in secrecy, and craftily devise rebellious plans.</w:t>
      </w:r>
    </w:p>
    <w:p w14:paraId="32CB8BC2">
      <w:pPr>
        <w:spacing w:after="289" w:line="259" w:lineRule="auto"/>
        <w:ind w:left="0" w:firstLine="0"/>
        <w:jc w:val="left"/>
        <w:rPr>
          <w:rFonts w:hint="eastAsia"/>
        </w:rPr>
      </w:pPr>
      <w:r>
        <w:rPr>
          <w:rFonts w:hint="eastAsia"/>
        </w:rPr>
        <w:t>他们不仅大声咆哮；他们还秘密策划，并狡猾地设计悖逆的计划。</w:t>
      </w:r>
    </w:p>
    <w:p w14:paraId="79078B1C">
      <w:pPr>
        <w:spacing w:after="289" w:line="259" w:lineRule="auto"/>
        <w:ind w:left="0" w:firstLine="0"/>
        <w:jc w:val="left"/>
        <w:rPr>
          <w:rFonts w:hint="eastAsia"/>
        </w:rPr>
      </w:pPr>
      <w:r>
        <w:rPr>
          <w:rFonts w:hint="eastAsia"/>
        </w:rPr>
        <w:t>Hate is the moving principle within.</w:t>
      </w:r>
    </w:p>
    <w:p w14:paraId="7B7D8325">
      <w:pPr>
        <w:spacing w:after="289" w:line="259" w:lineRule="auto"/>
        <w:ind w:left="0" w:firstLine="0"/>
        <w:jc w:val="left"/>
        <w:rPr>
          <w:rFonts w:hint="eastAsia"/>
        </w:rPr>
      </w:pPr>
      <w:r>
        <w:rPr>
          <w:rFonts w:hint="eastAsia"/>
        </w:rPr>
        <w:t>恨是内在的驱动原则。</w:t>
      </w:r>
    </w:p>
    <w:p w14:paraId="6493B508">
      <w:pPr>
        <w:spacing w:after="289" w:line="259" w:lineRule="auto"/>
        <w:ind w:left="0" w:firstLine="0"/>
        <w:jc w:val="left"/>
        <w:rPr>
          <w:rFonts w:hint="eastAsia"/>
        </w:rPr>
      </w:pPr>
      <w:r>
        <w:rPr>
          <w:rFonts w:hint="eastAsia"/>
        </w:rPr>
        <w:t>It is misery to them that God's people live, are honored and exhibit power.</w:t>
      </w:r>
    </w:p>
    <w:p w14:paraId="3C284548">
      <w:pPr>
        <w:spacing w:after="289" w:line="259" w:lineRule="auto"/>
        <w:ind w:left="0" w:firstLine="0"/>
        <w:jc w:val="left"/>
        <w:rPr>
          <w:rFonts w:hint="eastAsia"/>
        </w:rPr>
      </w:pPr>
      <w:r>
        <w:rPr>
          <w:rFonts w:hint="eastAsia"/>
        </w:rPr>
        <w:t>对他们来说，神的子民活着、受尊重并展示力量，是痛苦的。</w:t>
      </w:r>
    </w:p>
    <w:p w14:paraId="7A9BA7DC">
      <w:pPr>
        <w:spacing w:after="289" w:line="259" w:lineRule="auto"/>
        <w:ind w:left="0" w:firstLine="0"/>
        <w:jc w:val="left"/>
        <w:rPr>
          <w:rFonts w:hint="eastAsia"/>
        </w:rPr>
      </w:pPr>
      <w:r>
        <w:rPr>
          <w:rFonts w:hint="eastAsia"/>
        </w:rPr>
        <w:t>In dark conclave they consult to extinguish their name, and to bury them in oblivion.</w:t>
      </w:r>
    </w:p>
    <w:p w14:paraId="581E06F1">
      <w:pPr>
        <w:spacing w:after="289" w:line="259" w:lineRule="auto"/>
        <w:ind w:left="0" w:firstLine="0"/>
        <w:jc w:val="left"/>
        <w:rPr>
          <w:rFonts w:hint="eastAsia"/>
        </w:rPr>
      </w:pPr>
      <w:r>
        <w:rPr>
          <w:rFonts w:hint="eastAsia"/>
        </w:rPr>
        <w:t>在黑暗的秘密会议中，他们商议要消灭他们的名，将他们埋葬在遗忘之中。</w:t>
      </w:r>
    </w:p>
    <w:p w14:paraId="4BAD05E0">
      <w:pPr>
        <w:spacing w:after="289" w:line="259" w:lineRule="auto"/>
        <w:ind w:left="0" w:firstLine="0"/>
        <w:jc w:val="left"/>
        <w:rPr>
          <w:rFonts w:hint="eastAsia"/>
        </w:rPr>
      </w:pPr>
      <w:r>
        <w:rPr>
          <w:rFonts w:hint="eastAsia"/>
        </w:rPr>
        <w:t>But God watches His hidden ones.</w:t>
      </w:r>
    </w:p>
    <w:p w14:paraId="0C7C79B9">
      <w:pPr>
        <w:spacing w:after="289" w:line="259" w:lineRule="auto"/>
        <w:ind w:left="0" w:firstLine="0"/>
        <w:jc w:val="left"/>
        <w:rPr>
          <w:rFonts w:hint="eastAsia"/>
        </w:rPr>
      </w:pPr>
      <w:r>
        <w:rPr>
          <w:rFonts w:hint="eastAsia"/>
        </w:rPr>
        <w:t>但神看顾祂所隐藏的人。</w:t>
      </w:r>
    </w:p>
    <w:p w14:paraId="2D6CAA52">
      <w:pPr>
        <w:spacing w:after="289" w:line="259" w:lineRule="auto"/>
        <w:ind w:left="0" w:firstLine="0"/>
        <w:jc w:val="left"/>
        <w:rPr>
          <w:rFonts w:hint="eastAsia"/>
        </w:rPr>
      </w:pPr>
      <w:r>
        <w:rPr>
          <w:rFonts w:hint="eastAsia"/>
        </w:rPr>
        <w:t>They may not be conspicuous upon earth.</w:t>
      </w:r>
    </w:p>
    <w:p w14:paraId="112EB2DD">
      <w:pPr>
        <w:spacing w:after="289" w:line="259" w:lineRule="auto"/>
        <w:ind w:left="0" w:firstLine="0"/>
        <w:jc w:val="left"/>
        <w:rPr>
          <w:rFonts w:hint="eastAsia"/>
        </w:rPr>
      </w:pPr>
      <w:r>
        <w:rPr>
          <w:rFonts w:hint="eastAsia"/>
        </w:rPr>
        <w:t>他们在地上可能不显眼。</w:t>
      </w:r>
    </w:p>
    <w:p w14:paraId="298F38E5">
      <w:pPr>
        <w:spacing w:after="289" w:line="259" w:lineRule="auto"/>
        <w:ind w:left="0" w:firstLine="0"/>
        <w:jc w:val="left"/>
        <w:rPr>
          <w:rFonts w:hint="eastAsia"/>
        </w:rPr>
      </w:pPr>
      <w:r>
        <w:rPr>
          <w:rFonts w:hint="eastAsia"/>
        </w:rPr>
        <w:t>No pomp may signalize their course.</w:t>
      </w:r>
    </w:p>
    <w:p w14:paraId="2F75995B">
      <w:pPr>
        <w:spacing w:after="289" w:line="259" w:lineRule="auto"/>
        <w:ind w:left="0" w:firstLine="0"/>
        <w:jc w:val="left"/>
        <w:rPr>
          <w:rFonts w:hint="eastAsia"/>
        </w:rPr>
      </w:pPr>
      <w:r>
        <w:rPr>
          <w:rFonts w:hint="eastAsia"/>
        </w:rPr>
        <w:t>没有盛大的场面标志他们的行程。</w:t>
      </w:r>
    </w:p>
    <w:p w14:paraId="73B6D3C8">
      <w:pPr>
        <w:spacing w:after="289" w:line="259" w:lineRule="auto"/>
        <w:ind w:left="0" w:firstLine="0"/>
        <w:jc w:val="left"/>
        <w:rPr>
          <w:rFonts w:hint="eastAsia"/>
        </w:rPr>
      </w:pPr>
      <w:r>
        <w:rPr>
          <w:rFonts w:hint="eastAsia"/>
        </w:rPr>
        <w:t>No grandeur may court homage.</w:t>
      </w:r>
    </w:p>
    <w:p w14:paraId="5455A96B">
      <w:pPr>
        <w:spacing w:after="289" w:line="259" w:lineRule="auto"/>
        <w:ind w:left="0" w:firstLine="0"/>
        <w:jc w:val="left"/>
        <w:rPr>
          <w:rFonts w:hint="eastAsia"/>
        </w:rPr>
      </w:pPr>
      <w:r>
        <w:rPr>
          <w:rFonts w:hint="eastAsia"/>
        </w:rPr>
        <w:t>没有宏伟的景象引来敬意。</w:t>
      </w:r>
    </w:p>
    <w:p w14:paraId="2A29FF55">
      <w:pPr>
        <w:spacing w:after="289" w:line="259" w:lineRule="auto"/>
        <w:ind w:left="0" w:firstLine="0"/>
        <w:jc w:val="left"/>
        <w:rPr>
          <w:rFonts w:hint="eastAsia"/>
        </w:rPr>
      </w:pPr>
      <w:r>
        <w:rPr>
          <w:rFonts w:hint="eastAsia"/>
        </w:rPr>
        <w:t>But God has known them before the world's birth, and will in due time proclaim them as kings and princes to Himself.</w:t>
      </w:r>
    </w:p>
    <w:p w14:paraId="7DCF8069">
      <w:pPr>
        <w:spacing w:after="289" w:line="259" w:lineRule="auto"/>
        <w:ind w:left="0" w:firstLine="0"/>
        <w:jc w:val="left"/>
        <w:rPr>
          <w:rFonts w:hint="eastAsia"/>
        </w:rPr>
      </w:pPr>
      <w:r>
        <w:rPr>
          <w:rFonts w:hint="eastAsia"/>
        </w:rPr>
        <w:t>但神在世界诞生之前就认识他们，并将在适当的时候宣告他们为属祂的君王和王子。</w:t>
      </w:r>
    </w:p>
    <w:p w14:paraId="3E9654B6">
      <w:pPr>
        <w:spacing w:after="289" w:line="259" w:lineRule="auto"/>
        <w:ind w:left="0" w:firstLine="0"/>
        <w:jc w:val="left"/>
        <w:rPr>
          <w:rFonts w:hint="eastAsia"/>
        </w:rPr>
      </w:pPr>
      <w:r>
        <w:rPr>
          <w:rFonts w:hint="eastAsia"/>
        </w:rPr>
        <w:t>Let none of His children complain that their way is hidden from their God.</w:t>
      </w:r>
    </w:p>
    <w:p w14:paraId="55ED18EE">
      <w:pPr>
        <w:spacing w:after="289" w:line="259" w:lineRule="auto"/>
        <w:ind w:left="0" w:firstLine="0"/>
        <w:jc w:val="left"/>
        <w:rPr>
          <w:rFonts w:hint="eastAsia"/>
        </w:rPr>
      </w:pPr>
      <w:r>
        <w:rPr>
          <w:rFonts w:hint="eastAsia"/>
        </w:rPr>
        <w:t>愿祂的儿女中没有一个抱怨说他们的道路向他们的神隐藏。</w:t>
      </w:r>
    </w:p>
    <w:p w14:paraId="69871678">
      <w:pPr>
        <w:spacing w:after="289" w:line="259" w:lineRule="auto"/>
        <w:ind w:left="0" w:firstLine="0"/>
        <w:jc w:val="left"/>
        <w:rPr>
          <w:rFonts w:hint="eastAsia"/>
        </w:rPr>
      </w:pPr>
      <w:r>
        <w:rPr>
          <w:rFonts w:hint="eastAsia"/>
        </w:rPr>
        <w:t>He has engraved them on the palms of His hands.</w:t>
      </w:r>
    </w:p>
    <w:p w14:paraId="5F395277">
      <w:pPr>
        <w:spacing w:after="289" w:line="259" w:lineRule="auto"/>
        <w:ind w:left="0" w:firstLine="0"/>
        <w:jc w:val="left"/>
        <w:rPr>
          <w:rFonts w:hint="eastAsia"/>
        </w:rPr>
      </w:pPr>
      <w:r>
        <w:rPr>
          <w:rFonts w:hint="eastAsia"/>
        </w:rPr>
        <w:t>祂已将他们刻在祂的手掌上。</w:t>
      </w:r>
    </w:p>
    <w:p w14:paraId="4156EF26">
      <w:pPr>
        <w:spacing w:after="289" w:line="259" w:lineRule="auto"/>
        <w:ind w:left="0" w:firstLine="0"/>
        <w:jc w:val="left"/>
        <w:rPr>
          <w:rFonts w:hint="eastAsia"/>
        </w:rPr>
      </w:pPr>
      <w:r>
        <w:rPr>
          <w:rFonts w:hint="eastAsia"/>
        </w:rPr>
        <w:t>They shall shine brightly in the day when He makes up His jewels.</w:t>
      </w:r>
    </w:p>
    <w:p w14:paraId="48EF3DA5">
      <w:pPr>
        <w:spacing w:after="289" w:line="259" w:lineRule="auto"/>
        <w:ind w:left="0" w:firstLine="0"/>
        <w:jc w:val="left"/>
        <w:rPr>
          <w:rFonts w:hint="eastAsia"/>
        </w:rPr>
      </w:pPr>
      <w:r>
        <w:rPr>
          <w:rFonts w:hint="eastAsia"/>
        </w:rPr>
        <w:t>在祂聚集祂的珍宝的日子，他们将明亮地闪耀。</w:t>
      </w:r>
    </w:p>
    <w:p w14:paraId="04B1A424">
      <w:pPr>
        <w:spacing w:after="289" w:line="259" w:lineRule="auto"/>
        <w:ind w:left="0" w:firstLine="0"/>
        <w:jc w:val="left"/>
        <w:rPr>
          <w:rFonts w:hint="eastAsia"/>
        </w:rPr>
      </w:pPr>
    </w:p>
    <w:p w14:paraId="6549DA04">
      <w:pPr>
        <w:spacing w:after="289" w:line="259" w:lineRule="auto"/>
        <w:ind w:left="0" w:firstLine="0"/>
        <w:jc w:val="left"/>
        <w:rPr>
          <w:rFonts w:hint="eastAsia"/>
        </w:rPr>
      </w:pPr>
      <w:r>
        <w:rPr>
          <w:rFonts w:hint="eastAsia"/>
        </w:rPr>
        <w:t>6-8. "The tabernacles of Edom, and the Ishmaelites, of Moab and the Hagarenes; Gebal, and Ammon, and Amalek; the Philistines, with the inhabitants of Tyre; Assur also is joined with them; they have held the children of Lot."</w:t>
      </w:r>
    </w:p>
    <w:p w14:paraId="66FD888F">
      <w:pPr>
        <w:spacing w:after="289" w:line="259" w:lineRule="auto"/>
        <w:ind w:left="0" w:firstLine="0"/>
        <w:jc w:val="left"/>
        <w:rPr>
          <w:rFonts w:hint="eastAsia"/>
        </w:rPr>
      </w:pPr>
      <w:r>
        <w:rPr>
          <w:rFonts w:hint="eastAsia"/>
        </w:rPr>
        <w:t>6-8. “就是以东的帐棚和以实玛利人，摩押和夏甲人，迦巴勒、亚扪和亚玛力，非利士与推罗的居民。亚述也与他们连合，他们作罗得子孙的帮手。”</w:t>
      </w:r>
    </w:p>
    <w:p w14:paraId="3B6613EA">
      <w:pPr>
        <w:spacing w:after="289" w:line="259" w:lineRule="auto"/>
        <w:ind w:left="0" w:firstLine="0"/>
        <w:jc w:val="left"/>
        <w:rPr>
          <w:rFonts w:hint="eastAsia"/>
        </w:rPr>
      </w:pPr>
      <w:r>
        <w:rPr>
          <w:rFonts w:hint="eastAsia"/>
        </w:rPr>
        <w:t>If God knows His meek and humble followers, and calls them all by their names, so, also, He well knows the multitude of confederate hosts.</w:t>
      </w:r>
    </w:p>
    <w:p w14:paraId="31248183">
      <w:pPr>
        <w:spacing w:after="289" w:line="259" w:lineRule="auto"/>
        <w:ind w:left="0" w:firstLine="0"/>
        <w:jc w:val="left"/>
        <w:rPr>
          <w:rFonts w:hint="eastAsia"/>
        </w:rPr>
      </w:pPr>
      <w:r>
        <w:rPr>
          <w:rFonts w:hint="eastAsia"/>
        </w:rPr>
        <w:t>如果神认识祂温顺谦卑的跟随者，并按名字呼唤他们，那么，祂也深知那联盟大军的众多。</w:t>
      </w:r>
    </w:p>
    <w:p w14:paraId="48A97978">
      <w:pPr>
        <w:spacing w:after="289" w:line="259" w:lineRule="auto"/>
        <w:ind w:left="0" w:firstLine="0"/>
        <w:jc w:val="left"/>
        <w:rPr>
          <w:rFonts w:hint="eastAsia"/>
        </w:rPr>
      </w:pPr>
      <w:r>
        <w:rPr>
          <w:rFonts w:hint="eastAsia"/>
        </w:rPr>
        <w:t>The catalogue of Israel's adversaries classified by name, proves that the haters of God are individually perceived.</w:t>
      </w:r>
    </w:p>
    <w:p w14:paraId="4EC8162C">
      <w:pPr>
        <w:spacing w:after="289" w:line="259" w:lineRule="auto"/>
        <w:ind w:left="0" w:firstLine="0"/>
        <w:jc w:val="left"/>
        <w:rPr>
          <w:rFonts w:hint="eastAsia"/>
        </w:rPr>
      </w:pPr>
      <w:r>
        <w:rPr>
          <w:rFonts w:hint="eastAsia"/>
        </w:rPr>
        <w:t>按名字分类的以色列敌人的目录，证明了恨神的人是被个别地察觉的。</w:t>
      </w:r>
    </w:p>
    <w:p w14:paraId="221BD6C4">
      <w:pPr>
        <w:spacing w:after="289" w:line="259" w:lineRule="auto"/>
        <w:ind w:left="0" w:firstLine="0"/>
        <w:jc w:val="left"/>
        <w:rPr>
          <w:rFonts w:hint="eastAsia"/>
        </w:rPr>
      </w:pPr>
      <w:r>
        <w:rPr>
          <w:rFonts w:hint="eastAsia"/>
        </w:rPr>
        <w:t>The powers allied against Israel were all overthrown.</w:t>
      </w:r>
    </w:p>
    <w:p w14:paraId="02B51E18">
      <w:pPr>
        <w:spacing w:after="289" w:line="259" w:lineRule="auto"/>
        <w:ind w:left="0" w:firstLine="0"/>
        <w:jc w:val="left"/>
        <w:rPr>
          <w:rFonts w:hint="eastAsia"/>
        </w:rPr>
      </w:pPr>
      <w:r>
        <w:rPr>
          <w:rFonts w:hint="eastAsia"/>
        </w:rPr>
        <w:t>与以色列结盟的势力都已被推翻。</w:t>
      </w:r>
    </w:p>
    <w:p w14:paraId="643EF608">
      <w:pPr>
        <w:spacing w:after="289" w:line="259" w:lineRule="auto"/>
        <w:ind w:left="0" w:firstLine="0"/>
        <w:jc w:val="left"/>
        <w:rPr>
          <w:rFonts w:hint="eastAsia"/>
        </w:rPr>
      </w:pPr>
      <w:r>
        <w:rPr>
          <w:rFonts w:hint="eastAsia"/>
        </w:rPr>
        <w:t>Separately they perished.</w:t>
      </w:r>
    </w:p>
    <w:p w14:paraId="6DDAFD17">
      <w:pPr>
        <w:spacing w:after="289" w:line="259" w:lineRule="auto"/>
        <w:ind w:left="0" w:firstLine="0"/>
        <w:jc w:val="left"/>
        <w:rPr>
          <w:rFonts w:hint="eastAsia"/>
        </w:rPr>
      </w:pPr>
      <w:r>
        <w:rPr>
          <w:rFonts w:hint="eastAsia"/>
        </w:rPr>
        <w:t>他们分别灭亡。</w:t>
      </w:r>
    </w:p>
    <w:p w14:paraId="678AF420">
      <w:pPr>
        <w:spacing w:after="289" w:line="259" w:lineRule="auto"/>
        <w:ind w:left="0" w:firstLine="0"/>
        <w:jc w:val="left"/>
        <w:rPr>
          <w:rFonts w:hint="eastAsia"/>
        </w:rPr>
      </w:pPr>
      <w:r>
        <w:rPr>
          <w:rFonts w:hint="eastAsia"/>
        </w:rPr>
        <w:t>So all God's enemies shall be arraigned in distinct personality, and each shall receive his due reward.</w:t>
      </w:r>
    </w:p>
    <w:p w14:paraId="3B38BF78">
      <w:pPr>
        <w:spacing w:after="289" w:line="259" w:lineRule="auto"/>
        <w:ind w:left="0" w:firstLine="0"/>
        <w:jc w:val="left"/>
        <w:rPr>
          <w:rFonts w:hint="eastAsia"/>
        </w:rPr>
      </w:pPr>
      <w:r>
        <w:rPr>
          <w:rFonts w:hint="eastAsia"/>
        </w:rPr>
        <w:t>因此，神所有的敌人将以独特的个体被审判，每个人都将得到他应得的报应。</w:t>
      </w:r>
    </w:p>
    <w:p w14:paraId="52413026">
      <w:pPr>
        <w:spacing w:after="289" w:line="259" w:lineRule="auto"/>
        <w:ind w:left="0" w:firstLine="0"/>
        <w:jc w:val="left"/>
        <w:rPr>
          <w:rFonts w:hint="eastAsia"/>
        </w:rPr>
      </w:pPr>
      <w:r>
        <w:rPr>
          <w:rFonts w:hint="eastAsia"/>
        </w:rPr>
        <w:t>They will each hear, 'O you wicked one, thus and thus have you done; thus and thus must you be requited.'</w:t>
      </w:r>
    </w:p>
    <w:p w14:paraId="3920730F">
      <w:pPr>
        <w:spacing w:after="289" w:line="259" w:lineRule="auto"/>
        <w:ind w:left="0" w:firstLine="0"/>
        <w:jc w:val="left"/>
        <w:rPr>
          <w:rFonts w:hint="eastAsia"/>
        </w:rPr>
      </w:pPr>
      <w:r>
        <w:rPr>
          <w:rFonts w:hint="eastAsia"/>
        </w:rPr>
        <w:t>他们每个人都将听到：‘哦，你这恶人，你如此如此行了；你必如此如此受报应。’</w:t>
      </w:r>
    </w:p>
    <w:p w14:paraId="18F6E1DD">
      <w:pPr>
        <w:spacing w:after="289" w:line="259" w:lineRule="auto"/>
        <w:ind w:left="0" w:firstLine="0"/>
        <w:jc w:val="left"/>
        <w:rPr>
          <w:rFonts w:hint="eastAsia"/>
        </w:rPr>
      </w:pPr>
      <w:r>
        <w:rPr>
          <w:rFonts w:hint="eastAsia"/>
        </w:rPr>
        <w:t>Crowds shall not hide individuality.</w:t>
      </w:r>
    </w:p>
    <w:p w14:paraId="13D3B1E6">
      <w:pPr>
        <w:spacing w:after="289" w:line="259" w:lineRule="auto"/>
        <w:ind w:left="0" w:firstLine="0"/>
        <w:jc w:val="left"/>
        <w:rPr>
          <w:rFonts w:hint="eastAsia"/>
        </w:rPr>
      </w:pPr>
      <w:r>
        <w:rPr>
          <w:rFonts w:hint="eastAsia"/>
        </w:rPr>
        <w:t>人群将无法隐藏个体性。</w:t>
      </w:r>
    </w:p>
    <w:p w14:paraId="399C8725">
      <w:pPr>
        <w:spacing w:after="289" w:line="259" w:lineRule="auto"/>
        <w:ind w:left="0" w:firstLine="0"/>
        <w:jc w:val="left"/>
        <w:rPr>
          <w:rFonts w:hint="eastAsia"/>
        </w:rPr>
      </w:pPr>
    </w:p>
    <w:p w14:paraId="7D4A0D07">
      <w:pPr>
        <w:spacing w:after="289" w:line="259" w:lineRule="auto"/>
        <w:ind w:left="0" w:firstLine="0"/>
        <w:jc w:val="left"/>
        <w:rPr>
          <w:rFonts w:hint="eastAsia"/>
        </w:rPr>
      </w:pPr>
      <w:r>
        <w:rPr>
          <w:rFonts w:hint="eastAsia"/>
        </w:rPr>
        <w:t>9-12. "Do unto them as unto the Midianites; as to Sisera, as to Jabin, at the brook of Kison; which perished at Endor; they became as refuse for the earth. Make their nobles like Oreb and like Zeeb; yes, all their princes as Zebah and as Zalmunna; who said, Let us take to ourselves the houses of God in possession."</w:t>
      </w:r>
    </w:p>
    <w:p w14:paraId="51310B06">
      <w:pPr>
        <w:spacing w:after="289" w:line="259" w:lineRule="auto"/>
        <w:ind w:left="0" w:firstLine="0"/>
        <w:jc w:val="left"/>
        <w:rPr>
          <w:rFonts w:hint="eastAsia"/>
        </w:rPr>
      </w:pPr>
      <w:r>
        <w:rPr>
          <w:rFonts w:hint="eastAsia"/>
        </w:rPr>
        <w:t>9-12. “求你待他们如待米甸，如在基顺河待西西拉和耶宾一样。他们在隐多珥灭亡，成了地上的粪土。求你使他们的贵胄像俄立和西伊伯，使他们的首领都像西巴和撒慕拿。他们曾说：‘我们要得神的住处，作为自己的产业。’”</w:t>
      </w:r>
    </w:p>
    <w:p w14:paraId="2EEB51CA">
      <w:pPr>
        <w:spacing w:after="289" w:line="259" w:lineRule="auto"/>
        <w:ind w:left="0" w:firstLine="0"/>
        <w:jc w:val="left"/>
        <w:rPr>
          <w:rFonts w:hint="eastAsia"/>
        </w:rPr>
      </w:pPr>
      <w:r>
        <w:rPr>
          <w:rFonts w:hint="eastAsia"/>
        </w:rPr>
        <w:t>It is true piety to remind God of His former deeds of wrath, and to implore Him again to do as He has done.</w:t>
      </w:r>
    </w:p>
    <w:p w14:paraId="40DB346C">
      <w:pPr>
        <w:spacing w:after="289" w:line="259" w:lineRule="auto"/>
        <w:ind w:left="0" w:firstLine="0"/>
        <w:jc w:val="left"/>
        <w:rPr>
          <w:rFonts w:hint="eastAsia"/>
        </w:rPr>
      </w:pPr>
      <w:r>
        <w:rPr>
          <w:rFonts w:hint="eastAsia"/>
        </w:rPr>
        <w:t>提醒神祂先前忿怒的作为，并恳求祂再次照祂所行的去做，是真正的敬虔。</w:t>
      </w:r>
    </w:p>
    <w:p w14:paraId="07E01C03">
      <w:pPr>
        <w:spacing w:after="289" w:line="259" w:lineRule="auto"/>
        <w:ind w:left="0" w:firstLine="0"/>
        <w:jc w:val="left"/>
        <w:rPr>
          <w:rFonts w:hint="eastAsia"/>
        </w:rPr>
      </w:pPr>
    </w:p>
    <w:p w14:paraId="4C6BC802">
      <w:pPr>
        <w:spacing w:after="289" w:line="259" w:lineRule="auto"/>
        <w:ind w:left="0" w:firstLine="0"/>
        <w:jc w:val="left"/>
        <w:rPr>
          <w:rFonts w:hint="eastAsia"/>
        </w:rPr>
      </w:pPr>
      <w:r>
        <w:rPr>
          <w:rFonts w:hint="eastAsia"/>
        </w:rPr>
        <w:t>13-17. "O my God, make them like a tumbleweed; as the stubble before the wind. As the fire burns a forest, and as the flame sets the mountains on fire; so persecute them with Your tempest, and make them afraid with Your storm. Fill their faces with shame, that they may seek Your name, O Lord. Let them be confounded and troubled forever; yes, let them be put to shame, and perish."</w:t>
      </w:r>
    </w:p>
    <w:p w14:paraId="340F4A57">
      <w:pPr>
        <w:spacing w:after="289" w:line="259" w:lineRule="auto"/>
        <w:ind w:left="0" w:firstLine="0"/>
        <w:jc w:val="left"/>
        <w:rPr>
          <w:rFonts w:hint="eastAsia"/>
        </w:rPr>
      </w:pPr>
      <w:r>
        <w:rPr>
          <w:rFonts w:hint="eastAsia"/>
        </w:rPr>
        <w:t>13-17. “我的神啊，求你使他们像旋风的尘土，像风前的糠秕。火怎样焚烧树林，火焰怎样烧着山岭，求你也照样用你的狂风追赶他们，用你的暴雨惊吓他们。耶和华啊，求你使他们满面羞耻，好叫他们寻求你的名。愿他们永远羞愧惊惶，愿他们蒙羞灭亡。”</w:t>
      </w:r>
    </w:p>
    <w:p w14:paraId="4B23241F">
      <w:pPr>
        <w:spacing w:after="289" w:line="259" w:lineRule="auto"/>
        <w:ind w:left="0" w:firstLine="0"/>
        <w:jc w:val="left"/>
        <w:rPr>
          <w:rFonts w:hint="eastAsia"/>
        </w:rPr>
      </w:pPr>
      <w:r>
        <w:rPr>
          <w:rFonts w:hint="eastAsia"/>
        </w:rPr>
        <w:t>Graphic images show the weakness of rebellious men.</w:t>
      </w:r>
    </w:p>
    <w:p w14:paraId="75847E49">
      <w:pPr>
        <w:spacing w:after="289" w:line="259" w:lineRule="auto"/>
        <w:ind w:left="0" w:firstLine="0"/>
        <w:jc w:val="left"/>
        <w:rPr>
          <w:rFonts w:hint="eastAsia"/>
        </w:rPr>
      </w:pPr>
      <w:r>
        <w:rPr>
          <w:rFonts w:hint="eastAsia"/>
        </w:rPr>
        <w:t>生动的图像显示了悖逆之人的软弱。</w:t>
      </w:r>
    </w:p>
    <w:p w14:paraId="20E147FD">
      <w:pPr>
        <w:spacing w:after="289" w:line="259" w:lineRule="auto"/>
        <w:ind w:left="0" w:firstLine="0"/>
        <w:jc w:val="left"/>
        <w:rPr>
          <w:rFonts w:hint="eastAsia"/>
        </w:rPr>
      </w:pPr>
      <w:r>
        <w:rPr>
          <w:rFonts w:hint="eastAsia"/>
        </w:rPr>
        <w:t>Their stability is as a tumbleweed.</w:t>
      </w:r>
    </w:p>
    <w:p w14:paraId="5CB824E8">
      <w:pPr>
        <w:spacing w:after="289" w:line="259" w:lineRule="auto"/>
        <w:ind w:left="0" w:firstLine="0"/>
        <w:jc w:val="left"/>
        <w:rPr>
          <w:rFonts w:hint="eastAsia"/>
        </w:rPr>
      </w:pPr>
      <w:r>
        <w:rPr>
          <w:rFonts w:hint="eastAsia"/>
        </w:rPr>
        <w:t>他们的稳定性如旋风的尘土。</w:t>
      </w:r>
    </w:p>
    <w:p w14:paraId="30C64B4F">
      <w:pPr>
        <w:spacing w:after="289" w:line="259" w:lineRule="auto"/>
        <w:ind w:left="0" w:firstLine="0"/>
        <w:jc w:val="left"/>
        <w:rPr>
          <w:rFonts w:hint="eastAsia"/>
        </w:rPr>
      </w:pPr>
      <w:r>
        <w:rPr>
          <w:rFonts w:hint="eastAsia"/>
        </w:rPr>
        <w:t>Their firmness drifts as stubble before the wind.</w:t>
      </w:r>
    </w:p>
    <w:p w14:paraId="6A82D2FA">
      <w:pPr>
        <w:spacing w:after="289" w:line="259" w:lineRule="auto"/>
        <w:ind w:left="0" w:firstLine="0"/>
        <w:jc w:val="left"/>
        <w:rPr>
          <w:rFonts w:hint="eastAsia"/>
        </w:rPr>
      </w:pPr>
      <w:r>
        <w:rPr>
          <w:rFonts w:hint="eastAsia"/>
        </w:rPr>
        <w:t>他们的坚定如风前的糠秕飘散。</w:t>
      </w:r>
    </w:p>
    <w:p w14:paraId="44226DCB">
      <w:pPr>
        <w:spacing w:after="289" w:line="259" w:lineRule="auto"/>
        <w:ind w:left="0" w:firstLine="0"/>
        <w:jc w:val="left"/>
        <w:rPr>
          <w:rFonts w:hint="eastAsia"/>
        </w:rPr>
      </w:pPr>
      <w:r>
        <w:rPr>
          <w:rFonts w:hint="eastAsia"/>
        </w:rPr>
        <w:t>They yield as the trees of the forest to the power of devouring flame.</w:t>
      </w:r>
    </w:p>
    <w:p w14:paraId="2A629288">
      <w:pPr>
        <w:spacing w:after="289" w:line="259" w:lineRule="auto"/>
        <w:ind w:left="0" w:firstLine="0"/>
        <w:jc w:val="left"/>
        <w:rPr>
          <w:rFonts w:hint="eastAsia"/>
        </w:rPr>
      </w:pPr>
      <w:r>
        <w:rPr>
          <w:rFonts w:hint="eastAsia"/>
        </w:rPr>
        <w:t>他们像森林中的树木一样，屈服于吞噬火焰的力量。</w:t>
      </w:r>
    </w:p>
    <w:p w14:paraId="5A7C3AA8">
      <w:pPr>
        <w:spacing w:after="289" w:line="259" w:lineRule="auto"/>
        <w:ind w:left="0" w:firstLine="0"/>
        <w:jc w:val="left"/>
        <w:rPr>
          <w:rFonts w:hint="eastAsia"/>
        </w:rPr>
      </w:pPr>
      <w:r>
        <w:rPr>
          <w:rFonts w:hint="eastAsia"/>
        </w:rPr>
        <w:t>God is besought to overthrow them with shame, that they may humbly seek His knowledge.</w:t>
      </w:r>
    </w:p>
    <w:p w14:paraId="07B4CEB3">
      <w:pPr>
        <w:spacing w:after="289" w:line="259" w:lineRule="auto"/>
        <w:ind w:left="0" w:firstLine="0"/>
        <w:jc w:val="left"/>
        <w:rPr>
          <w:rFonts w:hint="eastAsia"/>
        </w:rPr>
      </w:pPr>
      <w:r>
        <w:rPr>
          <w:rFonts w:hint="eastAsia"/>
        </w:rPr>
        <w:t>恳求神用羞耻倾覆他们，使他们可以谦卑地寻求对祂的认识。</w:t>
      </w:r>
    </w:p>
    <w:p w14:paraId="388B0FB4">
      <w:pPr>
        <w:spacing w:after="289" w:line="259" w:lineRule="auto"/>
        <w:ind w:left="0" w:firstLine="0"/>
        <w:jc w:val="left"/>
        <w:rPr>
          <w:rFonts w:hint="eastAsia"/>
        </w:rPr>
      </w:pPr>
    </w:p>
    <w:p w14:paraId="4BEE8A9B">
      <w:pPr>
        <w:spacing w:after="289" w:line="259" w:lineRule="auto"/>
        <w:ind w:left="0" w:firstLine="0"/>
        <w:jc w:val="left"/>
        <w:rPr>
          <w:rFonts w:hint="eastAsia"/>
        </w:rPr>
      </w:pPr>
      <w:r>
        <w:rPr>
          <w:rFonts w:hint="eastAsia"/>
        </w:rPr>
        <w:t>18. "That men may know that You, whose name alone is Jehovah, are the Most High over all the earth."</w:t>
      </w:r>
    </w:p>
    <w:p w14:paraId="3F37DDDF">
      <w:pPr>
        <w:spacing w:after="289" w:line="259" w:lineRule="auto"/>
        <w:ind w:left="0" w:firstLine="0"/>
        <w:jc w:val="left"/>
        <w:rPr>
          <w:rFonts w:hint="eastAsia"/>
        </w:rPr>
      </w:pPr>
      <w:r>
        <w:rPr>
          <w:rFonts w:hint="eastAsia"/>
        </w:rPr>
        <w:t>18. “使他们知道惟独你，名为耶和华的，是全地以上的至高者。”</w:t>
      </w:r>
    </w:p>
    <w:p w14:paraId="67779D55">
      <w:pPr>
        <w:spacing w:after="289" w:line="259" w:lineRule="auto"/>
        <w:ind w:left="0" w:firstLine="0"/>
        <w:jc w:val="left"/>
        <w:rPr>
          <w:rFonts w:hint="eastAsia"/>
        </w:rPr>
      </w:pPr>
      <w:r>
        <w:rPr>
          <w:rFonts w:hint="eastAsia"/>
        </w:rPr>
        <w:t>The ultimate desire is that He who alone bears the incommunicable name of Jehovah, the self-existent, and the cause of all life, may be exalted above all the earth, and that every tongue may praise, and honor, and adore Him.</w:t>
      </w:r>
    </w:p>
    <w:p w14:paraId="1CBF63E2">
      <w:pPr>
        <w:spacing w:after="289" w:line="259" w:lineRule="auto"/>
        <w:ind w:left="0" w:firstLine="0"/>
        <w:jc w:val="left"/>
        <w:rPr>
          <w:rFonts w:hint="eastAsia"/>
        </w:rPr>
      </w:pPr>
      <w:r>
        <w:rPr>
          <w:rFonts w:hint="eastAsia"/>
        </w:rPr>
        <w:t>最终的愿望是，那位独有耶和华这不可传递之名的，那位自有永有的，万有生命之源的，能在全地之上被高举，并且万口都赞美、尊敬、敬拜祂。</w:t>
      </w:r>
    </w:p>
    <w:p w14:paraId="03ED8810">
      <w:pPr>
        <w:spacing w:after="289" w:line="259" w:lineRule="auto"/>
        <w:ind w:left="0" w:firstLine="0"/>
        <w:jc w:val="left"/>
        <w:rPr>
          <w:rFonts w:hint="eastAsia"/>
        </w:rPr>
      </w:pPr>
      <w:r>
        <w:rPr>
          <w:rFonts w:hint="eastAsia"/>
        </w:rPr>
        <w:t>In accordance may the longings of our hearts be to magnify His name.</w:t>
      </w:r>
    </w:p>
    <w:p w14:paraId="6360B2EB">
      <w:pPr>
        <w:spacing w:after="289" w:line="259" w:lineRule="auto"/>
        <w:ind w:left="0" w:firstLine="0"/>
        <w:jc w:val="left"/>
        <w:rPr>
          <w:rFonts w:hint="eastAsia"/>
        </w:rPr>
      </w:pPr>
      <w:r>
        <w:rPr>
          <w:rFonts w:hint="eastAsia"/>
        </w:rPr>
        <w:t>愿我们内心的渴望也与此一致，要尊祂的名为大。</w:t>
      </w:r>
    </w:p>
    <w:p w14:paraId="41BEC5CB">
      <w:pPr>
        <w:spacing w:after="289" w:line="259" w:lineRule="auto"/>
        <w:ind w:left="0" w:firstLine="0"/>
        <w:jc w:val="left"/>
        <w:rPr>
          <w:rFonts w:hint="eastAsia"/>
        </w:rPr>
      </w:pPr>
    </w:p>
    <w:p w14:paraId="3B9D557D">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84</w:t>
      </w:r>
    </w:p>
    <w:p w14:paraId="64A81735">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84</w:t>
      </w:r>
    </w:p>
    <w:p w14:paraId="79B79A45">
      <w:pPr>
        <w:spacing w:after="289" w:line="259" w:lineRule="auto"/>
        <w:ind w:left="0" w:firstLine="0"/>
        <w:jc w:val="left"/>
        <w:rPr>
          <w:rFonts w:hint="eastAsia"/>
        </w:rPr>
      </w:pPr>
      <w:r>
        <w:rPr>
          <w:rFonts w:hint="eastAsia"/>
        </w:rPr>
        <w:t>Longing desires are expressed for the joy of public ordinances. The happiness is extolled of those who frequent God's court. The God, who hears and answers prayer, is magnified.</w:t>
      </w:r>
    </w:p>
    <w:p w14:paraId="7673B3E2">
      <w:pPr>
        <w:spacing w:after="289" w:line="259" w:lineRule="auto"/>
        <w:ind w:left="0" w:firstLine="0"/>
        <w:jc w:val="left"/>
        <w:rPr>
          <w:rFonts w:hint="eastAsia"/>
        </w:rPr>
      </w:pPr>
      <w:r>
        <w:rPr>
          <w:rFonts w:hint="eastAsia"/>
        </w:rPr>
        <w:t>表达了对公共圣礼之乐的渴慕。那些常到神院宇之人的幸福被颂扬。那垂听并应允祷告的神被尊为大。</w:t>
      </w:r>
    </w:p>
    <w:p w14:paraId="55FC3AFC">
      <w:pPr>
        <w:spacing w:after="289" w:line="259" w:lineRule="auto"/>
        <w:ind w:left="0" w:firstLine="0"/>
        <w:jc w:val="left"/>
        <w:rPr>
          <w:rFonts w:hint="eastAsia"/>
        </w:rPr>
      </w:pPr>
    </w:p>
    <w:p w14:paraId="0D0E4B85">
      <w:pPr>
        <w:spacing w:after="289" w:line="259" w:lineRule="auto"/>
        <w:ind w:left="0" w:firstLine="0"/>
        <w:jc w:val="left"/>
        <w:rPr>
          <w:rFonts w:hint="eastAsia"/>
        </w:rPr>
      </w:pPr>
      <w:r>
        <w:rPr>
          <w:rFonts w:hint="eastAsia"/>
        </w:rPr>
        <w:t>1. "How amiable are Your tabernacles, O Lord of hosts!"</w:t>
      </w:r>
    </w:p>
    <w:p w14:paraId="6A03AA98">
      <w:pPr>
        <w:spacing w:after="289" w:line="259" w:lineRule="auto"/>
        <w:ind w:left="0" w:firstLine="0"/>
        <w:jc w:val="left"/>
        <w:rPr>
          <w:rFonts w:hint="eastAsia"/>
        </w:rPr>
      </w:pPr>
      <w:r>
        <w:rPr>
          <w:rFonts w:hint="eastAsia"/>
        </w:rPr>
        <w:t>1. “万军之耶和华啊，你的居所何等可爱！”</w:t>
      </w:r>
    </w:p>
    <w:p w14:paraId="55C50041">
      <w:pPr>
        <w:spacing w:after="289" w:line="259" w:lineRule="auto"/>
        <w:ind w:left="0" w:firstLine="0"/>
        <w:jc w:val="left"/>
        <w:rPr>
          <w:rFonts w:hint="eastAsia"/>
        </w:rPr>
      </w:pPr>
      <w:r>
        <w:rPr>
          <w:rFonts w:hint="eastAsia"/>
        </w:rPr>
        <w:t>The Psalmist speaks as one far distant from the hill of Zion.</w:t>
      </w:r>
    </w:p>
    <w:p w14:paraId="51AE5295">
      <w:pPr>
        <w:spacing w:after="289" w:line="259" w:lineRule="auto"/>
        <w:ind w:left="0" w:firstLine="0"/>
        <w:jc w:val="left"/>
        <w:rPr>
          <w:rFonts w:hint="eastAsia"/>
        </w:rPr>
      </w:pPr>
      <w:r>
        <w:rPr>
          <w:rFonts w:hint="eastAsia"/>
        </w:rPr>
        <w:t>诗人说话的口吻，如同一个远离锡安山的人。</w:t>
      </w:r>
    </w:p>
    <w:p w14:paraId="0B398A36">
      <w:pPr>
        <w:spacing w:after="289" w:line="259" w:lineRule="auto"/>
        <w:ind w:left="0" w:firstLine="0"/>
        <w:jc w:val="left"/>
        <w:rPr>
          <w:rFonts w:hint="eastAsia"/>
        </w:rPr>
      </w:pPr>
      <w:r>
        <w:rPr>
          <w:rFonts w:hint="eastAsia"/>
        </w:rPr>
        <w:t>He remembers the delight of gazing on the beautiful Temple.</w:t>
      </w:r>
    </w:p>
    <w:p w14:paraId="4C825DE4">
      <w:pPr>
        <w:spacing w:after="289" w:line="259" w:lineRule="auto"/>
        <w:ind w:left="0" w:firstLine="0"/>
        <w:jc w:val="left"/>
        <w:rPr>
          <w:rFonts w:hint="eastAsia"/>
        </w:rPr>
      </w:pPr>
      <w:r>
        <w:rPr>
          <w:rFonts w:hint="eastAsia"/>
        </w:rPr>
        <w:t>他记起凝视那美丽圣殿的喜悦。</w:t>
      </w:r>
    </w:p>
    <w:p w14:paraId="5A755580">
      <w:pPr>
        <w:spacing w:after="289" w:line="259" w:lineRule="auto"/>
        <w:ind w:left="0" w:firstLine="0"/>
        <w:jc w:val="left"/>
        <w:rPr>
          <w:rFonts w:hint="eastAsia"/>
        </w:rPr>
      </w:pPr>
      <w:r>
        <w:rPr>
          <w:rFonts w:hint="eastAsia"/>
        </w:rPr>
        <w:t>The very sight had kindled love and devotion.</w:t>
      </w:r>
    </w:p>
    <w:p w14:paraId="2AD90A7C">
      <w:pPr>
        <w:spacing w:after="289" w:line="259" w:lineRule="auto"/>
        <w:ind w:left="0" w:firstLine="0"/>
        <w:jc w:val="left"/>
        <w:rPr>
          <w:rFonts w:hint="eastAsia"/>
        </w:rPr>
      </w:pPr>
      <w:r>
        <w:rPr>
          <w:rFonts w:hint="eastAsia"/>
        </w:rPr>
        <w:t>那景象本身就点燃了爱与奉献。</w:t>
      </w:r>
    </w:p>
    <w:p w14:paraId="3AFA917F">
      <w:pPr>
        <w:spacing w:after="289" w:line="259" w:lineRule="auto"/>
        <w:ind w:left="0" w:firstLine="0"/>
        <w:jc w:val="left"/>
        <w:rPr>
          <w:rFonts w:hint="eastAsia"/>
        </w:rPr>
      </w:pPr>
      <w:r>
        <w:rPr>
          <w:rFonts w:hint="eastAsia"/>
        </w:rPr>
        <w:t>In the fervor of retrospective ecstasy he extols the much-loved spectacle.</w:t>
      </w:r>
    </w:p>
    <w:p w14:paraId="06D847CA">
      <w:pPr>
        <w:spacing w:after="289" w:line="259" w:lineRule="auto"/>
        <w:ind w:left="0" w:firstLine="0"/>
        <w:jc w:val="left"/>
        <w:rPr>
          <w:rFonts w:hint="eastAsia"/>
        </w:rPr>
      </w:pPr>
      <w:r>
        <w:rPr>
          <w:rFonts w:hint="eastAsia"/>
        </w:rPr>
        <w:t>在回溯的狂喜热忱中，他颂扬那深爱的景象。</w:t>
      </w:r>
    </w:p>
    <w:p w14:paraId="5273B4FE">
      <w:pPr>
        <w:spacing w:after="289" w:line="259" w:lineRule="auto"/>
        <w:ind w:left="0" w:firstLine="0"/>
        <w:jc w:val="left"/>
        <w:rPr>
          <w:rFonts w:hint="eastAsia"/>
        </w:rPr>
      </w:pPr>
      <w:r>
        <w:rPr>
          <w:rFonts w:hint="eastAsia"/>
        </w:rPr>
        <w:t>May the sight of every consecrated house of worship fill us with adoring thoughts of Him whose worship there is sought!</w:t>
      </w:r>
    </w:p>
    <w:p w14:paraId="6EEF858D">
      <w:pPr>
        <w:spacing w:after="289" w:line="259" w:lineRule="auto"/>
        <w:ind w:left="0" w:firstLine="0"/>
        <w:jc w:val="left"/>
        <w:rPr>
          <w:rFonts w:hint="eastAsia"/>
        </w:rPr>
      </w:pPr>
      <w:r>
        <w:rPr>
          <w:rFonts w:hint="eastAsia"/>
        </w:rPr>
        <w:t>愿每一座分别为圣的敬拜之所的景象，都使我们充满对那在此被敬拜之神的敬爱思想！</w:t>
      </w:r>
    </w:p>
    <w:p w14:paraId="776C2F29">
      <w:pPr>
        <w:spacing w:after="289" w:line="259" w:lineRule="auto"/>
        <w:ind w:left="0" w:firstLine="0"/>
        <w:jc w:val="left"/>
        <w:rPr>
          <w:rFonts w:hint="eastAsia"/>
        </w:rPr>
      </w:pPr>
    </w:p>
    <w:p w14:paraId="712906DC">
      <w:pPr>
        <w:spacing w:after="289" w:line="259" w:lineRule="auto"/>
        <w:ind w:left="0" w:firstLine="0"/>
        <w:jc w:val="left"/>
        <w:rPr>
          <w:rFonts w:hint="eastAsia"/>
        </w:rPr>
      </w:pPr>
      <w:r>
        <w:rPr>
          <w:rFonts w:hint="eastAsia"/>
        </w:rPr>
        <w:t>2. "My soul longs, yes, even faints for the courts of the Lord; my heart and my flesh cries out for the living God."</w:t>
      </w:r>
    </w:p>
    <w:p w14:paraId="01F2F4F3">
      <w:pPr>
        <w:spacing w:after="289" w:line="259" w:lineRule="auto"/>
        <w:ind w:left="0" w:firstLine="0"/>
        <w:jc w:val="left"/>
        <w:rPr>
          <w:rFonts w:hint="eastAsia"/>
        </w:rPr>
      </w:pPr>
      <w:r>
        <w:rPr>
          <w:rFonts w:hint="eastAsia"/>
        </w:rPr>
        <w:t>2. “我羡慕渴想耶和华的院宇；我的心肠，我的肉体向永生神呼吁。”</w:t>
      </w:r>
    </w:p>
    <w:p w14:paraId="0CA654B6">
      <w:pPr>
        <w:spacing w:after="289" w:line="259" w:lineRule="auto"/>
        <w:ind w:left="0" w:firstLine="0"/>
        <w:jc w:val="left"/>
        <w:rPr>
          <w:rFonts w:hint="eastAsia"/>
        </w:rPr>
      </w:pPr>
      <w:r>
        <w:rPr>
          <w:rFonts w:hint="eastAsia"/>
        </w:rPr>
        <w:t>Passionate expressions pour forth intense desire for the enjoyment of God's presence in the sanctuary.</w:t>
      </w:r>
    </w:p>
    <w:p w14:paraId="575FFFA8">
      <w:pPr>
        <w:spacing w:after="289" w:line="259" w:lineRule="auto"/>
        <w:ind w:left="0" w:firstLine="0"/>
        <w:jc w:val="left"/>
        <w:rPr>
          <w:rFonts w:hint="eastAsia"/>
        </w:rPr>
      </w:pPr>
      <w:r>
        <w:rPr>
          <w:rFonts w:hint="eastAsia"/>
        </w:rPr>
        <w:t>热情的言辞倾吐出对在圣所中享受神同在的强烈渴望。</w:t>
      </w:r>
    </w:p>
    <w:p w14:paraId="717B121E">
      <w:pPr>
        <w:spacing w:after="289" w:line="259" w:lineRule="auto"/>
        <w:ind w:left="0" w:firstLine="0"/>
        <w:jc w:val="left"/>
        <w:rPr>
          <w:rFonts w:hint="eastAsia"/>
        </w:rPr>
      </w:pPr>
      <w:r>
        <w:rPr>
          <w:rFonts w:hint="eastAsia"/>
        </w:rPr>
        <w:t>The heart burns with longings; the internal feeling is warmly exhibited.</w:t>
      </w:r>
    </w:p>
    <w:p w14:paraId="259CF54A">
      <w:pPr>
        <w:spacing w:after="289" w:line="259" w:lineRule="auto"/>
        <w:ind w:left="0" w:firstLine="0"/>
        <w:jc w:val="left"/>
        <w:rPr>
          <w:rFonts w:hint="eastAsia"/>
        </w:rPr>
      </w:pPr>
      <w:r>
        <w:rPr>
          <w:rFonts w:hint="eastAsia"/>
        </w:rPr>
        <w:t>内心燃烧着渴慕；内在的情感被热烈地展现出来。</w:t>
      </w:r>
    </w:p>
    <w:p w14:paraId="18170964">
      <w:pPr>
        <w:spacing w:after="289" w:line="259" w:lineRule="auto"/>
        <w:ind w:left="0" w:firstLine="0"/>
        <w:jc w:val="left"/>
        <w:rPr>
          <w:rFonts w:hint="eastAsia"/>
        </w:rPr>
      </w:pPr>
      <w:r>
        <w:rPr>
          <w:rFonts w:hint="eastAsia"/>
        </w:rPr>
        <w:t>May the like feeling ever swell within us!</w:t>
      </w:r>
    </w:p>
    <w:p w14:paraId="1040BE6C">
      <w:pPr>
        <w:spacing w:after="289" w:line="259" w:lineRule="auto"/>
        <w:ind w:left="0" w:firstLine="0"/>
        <w:jc w:val="left"/>
        <w:rPr>
          <w:rFonts w:hint="eastAsia"/>
        </w:rPr>
      </w:pPr>
      <w:r>
        <w:rPr>
          <w:rFonts w:hint="eastAsia"/>
        </w:rPr>
        <w:t>愿同样的情感永远在我们里面澎湃！</w:t>
      </w:r>
    </w:p>
    <w:p w14:paraId="2E989BB1">
      <w:pPr>
        <w:spacing w:after="289" w:line="259" w:lineRule="auto"/>
        <w:ind w:left="0" w:firstLine="0"/>
        <w:jc w:val="left"/>
        <w:rPr>
          <w:rFonts w:hint="eastAsia"/>
        </w:rPr>
      </w:pPr>
    </w:p>
    <w:p w14:paraId="31ED66E4">
      <w:pPr>
        <w:spacing w:after="289" w:line="259" w:lineRule="auto"/>
        <w:ind w:left="0" w:firstLine="0"/>
        <w:jc w:val="left"/>
        <w:rPr>
          <w:rFonts w:hint="eastAsia"/>
        </w:rPr>
      </w:pPr>
      <w:r>
        <w:rPr>
          <w:rFonts w:hint="eastAsia"/>
        </w:rPr>
        <w:t>3. "Yes, the sparrow has found a house, and the swallow a nest for herself, where she may lay her young, even Your altars, O Lord of hosts, my King, and my God."</w:t>
      </w:r>
    </w:p>
    <w:p w14:paraId="1D5D1A9C">
      <w:pPr>
        <w:spacing w:after="289" w:line="259" w:lineRule="auto"/>
        <w:ind w:left="0" w:firstLine="0"/>
        <w:jc w:val="left"/>
        <w:rPr>
          <w:rFonts w:hint="eastAsia"/>
        </w:rPr>
      </w:pPr>
      <w:r>
        <w:rPr>
          <w:rFonts w:hint="eastAsia"/>
        </w:rPr>
        <w:t>3. “万军之耶和华，我的王，我的神啊，在你祭坛那里，麻雀为自己找着房屋，燕子为自己找着菢雏之窝。”</w:t>
      </w:r>
    </w:p>
    <w:p w14:paraId="511298C0">
      <w:pPr>
        <w:spacing w:after="289" w:line="259" w:lineRule="auto"/>
        <w:ind w:left="0" w:firstLine="0"/>
        <w:jc w:val="left"/>
        <w:rPr>
          <w:rFonts w:hint="eastAsia"/>
        </w:rPr>
      </w:pPr>
      <w:r>
        <w:rPr>
          <w:rFonts w:hint="eastAsia"/>
        </w:rPr>
        <w:t>Some obscurity may hide the precise significance of this poetic image.</w:t>
      </w:r>
    </w:p>
    <w:p w14:paraId="3465661C">
      <w:pPr>
        <w:spacing w:after="289" w:line="259" w:lineRule="auto"/>
        <w:ind w:left="0" w:firstLine="0"/>
        <w:jc w:val="left"/>
        <w:rPr>
          <w:rFonts w:hint="eastAsia"/>
        </w:rPr>
      </w:pPr>
      <w:r>
        <w:rPr>
          <w:rFonts w:hint="eastAsia"/>
        </w:rPr>
        <w:t>一些模糊之处可能隐藏了这诗意形象的精确含义。</w:t>
      </w:r>
    </w:p>
    <w:p w14:paraId="4EDC5F11">
      <w:pPr>
        <w:spacing w:after="289" w:line="259" w:lineRule="auto"/>
        <w:ind w:left="0" w:firstLine="0"/>
        <w:jc w:val="left"/>
        <w:rPr>
          <w:rFonts w:hint="eastAsia"/>
        </w:rPr>
      </w:pPr>
      <w:r>
        <w:rPr>
          <w:rFonts w:hint="eastAsia"/>
        </w:rPr>
        <w:t>Let us be content to gain edification.</w:t>
      </w:r>
    </w:p>
    <w:p w14:paraId="503DDADA">
      <w:pPr>
        <w:spacing w:after="289" w:line="259" w:lineRule="auto"/>
        <w:ind w:left="0" w:firstLine="0"/>
        <w:jc w:val="left"/>
        <w:rPr>
          <w:rFonts w:hint="eastAsia"/>
        </w:rPr>
      </w:pPr>
      <w:r>
        <w:rPr>
          <w:rFonts w:hint="eastAsia"/>
        </w:rPr>
        <w:t>让我们满足于从中得着造就。</w:t>
      </w:r>
    </w:p>
    <w:p w14:paraId="4C0DB5AD">
      <w:pPr>
        <w:spacing w:after="289" w:line="259" w:lineRule="auto"/>
        <w:ind w:left="0" w:firstLine="0"/>
        <w:jc w:val="left"/>
        <w:rPr>
          <w:rFonts w:hint="eastAsia"/>
        </w:rPr>
      </w:pPr>
      <w:r>
        <w:rPr>
          <w:rFonts w:hint="eastAsia"/>
        </w:rPr>
        <w:t>Regard the birds of the air.</w:t>
      </w:r>
    </w:p>
    <w:p w14:paraId="00D3D660">
      <w:pPr>
        <w:spacing w:after="289" w:line="259" w:lineRule="auto"/>
        <w:ind w:left="0" w:firstLine="0"/>
        <w:jc w:val="left"/>
        <w:rPr>
          <w:rFonts w:hint="eastAsia"/>
        </w:rPr>
      </w:pPr>
      <w:r>
        <w:rPr>
          <w:rFonts w:hint="eastAsia"/>
        </w:rPr>
        <w:t>看那空中的飞鸟。</w:t>
      </w:r>
    </w:p>
    <w:p w14:paraId="2ECD8C35">
      <w:pPr>
        <w:spacing w:after="289" w:line="259" w:lineRule="auto"/>
        <w:ind w:left="0" w:firstLine="0"/>
        <w:jc w:val="left"/>
        <w:rPr>
          <w:rFonts w:hint="eastAsia"/>
        </w:rPr>
      </w:pPr>
      <w:r>
        <w:rPr>
          <w:rFonts w:hint="eastAsia"/>
        </w:rPr>
        <w:t>They seek and find some secret places of repose, where they may rest in calm security and nestle with their infant brood.</w:t>
      </w:r>
    </w:p>
    <w:p w14:paraId="08E09BCC">
      <w:pPr>
        <w:spacing w:after="289" w:line="259" w:lineRule="auto"/>
        <w:ind w:left="0" w:firstLine="0"/>
        <w:jc w:val="left"/>
        <w:rPr>
          <w:rFonts w:hint="eastAsia"/>
        </w:rPr>
      </w:pPr>
      <w:r>
        <w:rPr>
          <w:rFonts w:hint="eastAsia"/>
        </w:rPr>
        <w:t>它们寻找并找到一些隐秘的安息之所，在那里它们可以安然歇息，与它们的幼雏一同筑巢。</w:t>
      </w:r>
    </w:p>
    <w:p w14:paraId="3F0AF164">
      <w:pPr>
        <w:spacing w:after="289" w:line="259" w:lineRule="auto"/>
        <w:ind w:left="0" w:firstLine="0"/>
        <w:jc w:val="left"/>
        <w:rPr>
          <w:rFonts w:hint="eastAsia"/>
        </w:rPr>
      </w:pPr>
      <w:r>
        <w:rPr>
          <w:rFonts w:hint="eastAsia"/>
        </w:rPr>
        <w:t>Thus our souls should find their tranquil home in nearness to their King and their God.</w:t>
      </w:r>
    </w:p>
    <w:p w14:paraId="6EB9EE58">
      <w:pPr>
        <w:spacing w:after="289" w:line="259" w:lineRule="auto"/>
        <w:ind w:left="0" w:firstLine="0"/>
        <w:jc w:val="left"/>
        <w:rPr>
          <w:rFonts w:hint="eastAsia"/>
        </w:rPr>
      </w:pPr>
      <w:r>
        <w:rPr>
          <w:rFonts w:hint="eastAsia"/>
        </w:rPr>
        <w:t>因此，我们的灵魂应当在亲近它们的王和它们的神之中，找到安宁的家园。</w:t>
      </w:r>
    </w:p>
    <w:p w14:paraId="2C8074CC">
      <w:pPr>
        <w:spacing w:after="289" w:line="259" w:lineRule="auto"/>
        <w:ind w:left="0" w:firstLine="0"/>
        <w:jc w:val="left"/>
        <w:rPr>
          <w:rFonts w:hint="eastAsia"/>
        </w:rPr>
      </w:pPr>
    </w:p>
    <w:p w14:paraId="48F92A94">
      <w:pPr>
        <w:spacing w:after="289" w:line="259" w:lineRule="auto"/>
        <w:ind w:left="0" w:firstLine="0"/>
        <w:jc w:val="left"/>
        <w:rPr>
          <w:rFonts w:hint="eastAsia"/>
        </w:rPr>
      </w:pPr>
      <w:r>
        <w:rPr>
          <w:rFonts w:hint="eastAsia"/>
        </w:rPr>
        <w:t>4-7. "How happy are those who can live in your house, always singing your praises. Happy are those who are strong in the Lord, who set their minds on pilgrimage to Jerusalem. When they walk through the Valley of Weeping, it will become a place of refreshing springs, where pools of blessing collect after the rains! They will continue to grow stronger, and each of them will appear before God in Jerusalem."</w:t>
      </w:r>
    </w:p>
    <w:p w14:paraId="7770D812">
      <w:pPr>
        <w:spacing w:after="289" w:line="259" w:lineRule="auto"/>
        <w:ind w:left="0" w:firstLine="0"/>
        <w:jc w:val="left"/>
        <w:rPr>
          <w:rFonts w:hint="eastAsia"/>
        </w:rPr>
      </w:pPr>
      <w:r>
        <w:rPr>
          <w:rFonts w:hint="eastAsia"/>
        </w:rPr>
        <w:t>4-7. “住在你殿中的便为有福！他们仍要赞美你。靠你有力量、心中想往锡安大道的，这人便为有福！他们经过流泪谷，叫这谷变为泉源之地；并有秋雨之福盖满了全谷。他们行走，力上加力，各人到锡安朝见神。”</w:t>
      </w:r>
    </w:p>
    <w:p w14:paraId="28E50B00">
      <w:pPr>
        <w:spacing w:after="289" w:line="259" w:lineRule="auto"/>
        <w:ind w:left="0" w:firstLine="0"/>
        <w:jc w:val="left"/>
        <w:rPr>
          <w:rFonts w:hint="eastAsia"/>
        </w:rPr>
      </w:pPr>
      <w:r>
        <w:rPr>
          <w:rFonts w:hint="eastAsia"/>
        </w:rPr>
        <w:t>We see the picture of the tribes pursuing their journey to the great festivals at Jerusalem.</w:t>
      </w:r>
    </w:p>
    <w:p w14:paraId="6A6AEB57">
      <w:pPr>
        <w:spacing w:after="289" w:line="259" w:lineRule="auto"/>
        <w:ind w:left="0" w:firstLine="0"/>
        <w:jc w:val="left"/>
        <w:rPr>
          <w:rFonts w:hint="eastAsia"/>
        </w:rPr>
      </w:pPr>
      <w:r>
        <w:rPr>
          <w:rFonts w:hint="eastAsia"/>
        </w:rPr>
        <w:t>我们看到众支派前往耶路撒冷守大节期旅途中的景象。</w:t>
      </w:r>
    </w:p>
    <w:p w14:paraId="17965222">
      <w:pPr>
        <w:spacing w:after="289" w:line="259" w:lineRule="auto"/>
        <w:ind w:left="0" w:firstLine="0"/>
        <w:jc w:val="left"/>
        <w:rPr>
          <w:rFonts w:hint="eastAsia"/>
        </w:rPr>
      </w:pPr>
      <w:r>
        <w:rPr>
          <w:rFonts w:hint="eastAsia"/>
        </w:rPr>
        <w:t>They faint not, neither are weary.</w:t>
      </w:r>
    </w:p>
    <w:p w14:paraId="304DBC3F">
      <w:pPr>
        <w:spacing w:after="289" w:line="259" w:lineRule="auto"/>
        <w:ind w:left="0" w:firstLine="0"/>
        <w:jc w:val="left"/>
        <w:rPr>
          <w:rFonts w:hint="eastAsia"/>
        </w:rPr>
      </w:pPr>
      <w:r>
        <w:rPr>
          <w:rFonts w:hint="eastAsia"/>
        </w:rPr>
        <w:t>他们不发昏，也不疲倦。</w:t>
      </w:r>
    </w:p>
    <w:p w14:paraId="395315BD">
      <w:pPr>
        <w:spacing w:after="289" w:line="259" w:lineRule="auto"/>
        <w:ind w:left="0" w:firstLine="0"/>
        <w:jc w:val="left"/>
        <w:rPr>
          <w:rFonts w:hint="eastAsia"/>
        </w:rPr>
      </w:pPr>
      <w:r>
        <w:rPr>
          <w:rFonts w:hint="eastAsia"/>
        </w:rPr>
        <w:t>The needful strength is supplied.</w:t>
      </w:r>
    </w:p>
    <w:p w14:paraId="1FA7BB38">
      <w:pPr>
        <w:spacing w:after="289" w:line="259" w:lineRule="auto"/>
        <w:ind w:left="0" w:firstLine="0"/>
        <w:jc w:val="left"/>
        <w:rPr>
          <w:rFonts w:hint="eastAsia"/>
        </w:rPr>
      </w:pPr>
      <w:r>
        <w:rPr>
          <w:rFonts w:hint="eastAsia"/>
        </w:rPr>
        <w:t>所需的力量被供应。</w:t>
      </w:r>
    </w:p>
    <w:p w14:paraId="4F50B4C3">
      <w:pPr>
        <w:spacing w:after="289" w:line="259" w:lineRule="auto"/>
        <w:ind w:left="0" w:firstLine="0"/>
        <w:jc w:val="left"/>
        <w:rPr>
          <w:rFonts w:hint="eastAsia"/>
        </w:rPr>
      </w:pPr>
      <w:r>
        <w:rPr>
          <w:rFonts w:hint="eastAsia"/>
        </w:rPr>
        <w:t>They are upheld in the journey.</w:t>
      </w:r>
    </w:p>
    <w:p w14:paraId="74D5C464">
      <w:pPr>
        <w:spacing w:after="289" w:line="259" w:lineRule="auto"/>
        <w:ind w:left="0" w:firstLine="0"/>
        <w:jc w:val="left"/>
        <w:rPr>
          <w:rFonts w:hint="eastAsia"/>
        </w:rPr>
      </w:pPr>
      <w:r>
        <w:rPr>
          <w:rFonts w:hint="eastAsia"/>
        </w:rPr>
        <w:t>他们在旅途中被扶持。</w:t>
      </w:r>
    </w:p>
    <w:p w14:paraId="2BC32FA8">
      <w:pPr>
        <w:spacing w:after="289" w:line="259" w:lineRule="auto"/>
        <w:ind w:left="0" w:firstLine="0"/>
        <w:jc w:val="left"/>
        <w:rPr>
          <w:rFonts w:hint="eastAsia"/>
        </w:rPr>
      </w:pPr>
      <w:r>
        <w:rPr>
          <w:rFonts w:hint="eastAsia"/>
        </w:rPr>
        <w:t>A gloomy valley must be passed, but in it they find refreshment.</w:t>
      </w:r>
    </w:p>
    <w:p w14:paraId="21E4515A">
      <w:pPr>
        <w:spacing w:after="289" w:line="259" w:lineRule="auto"/>
        <w:ind w:left="0" w:firstLine="0"/>
        <w:jc w:val="left"/>
        <w:rPr>
          <w:rFonts w:hint="eastAsia"/>
        </w:rPr>
      </w:pPr>
      <w:r>
        <w:rPr>
          <w:rFonts w:hint="eastAsia"/>
        </w:rPr>
        <w:t>一个阴暗的山谷必须经过，但在其中他们找到了更新。</w:t>
      </w:r>
    </w:p>
    <w:p w14:paraId="4A3A8C12">
      <w:pPr>
        <w:spacing w:after="289" w:line="259" w:lineRule="auto"/>
        <w:ind w:left="0" w:firstLine="0"/>
        <w:jc w:val="left"/>
        <w:rPr>
          <w:rFonts w:hint="eastAsia"/>
        </w:rPr>
      </w:pPr>
      <w:r>
        <w:rPr>
          <w:rFonts w:hint="eastAsia"/>
        </w:rPr>
        <w:t>Water fails not.</w:t>
      </w:r>
    </w:p>
    <w:p w14:paraId="7F2A1759">
      <w:pPr>
        <w:spacing w:after="289" w:line="259" w:lineRule="auto"/>
        <w:ind w:left="0" w:firstLine="0"/>
        <w:jc w:val="left"/>
        <w:rPr>
          <w:rFonts w:hint="eastAsia"/>
        </w:rPr>
      </w:pPr>
      <w:r>
        <w:rPr>
          <w:rFonts w:hint="eastAsia"/>
        </w:rPr>
        <w:t>水不致断绝。</w:t>
      </w:r>
    </w:p>
    <w:p w14:paraId="62267F33">
      <w:pPr>
        <w:spacing w:after="289" w:line="259" w:lineRule="auto"/>
        <w:ind w:left="0" w:firstLine="0"/>
        <w:jc w:val="left"/>
        <w:rPr>
          <w:rFonts w:hint="eastAsia"/>
        </w:rPr>
      </w:pPr>
      <w:r>
        <w:rPr>
          <w:rFonts w:hint="eastAsia"/>
        </w:rPr>
        <w:t>The wells have been replenished by the seasonable rains.</w:t>
      </w:r>
    </w:p>
    <w:p w14:paraId="23BDD610">
      <w:pPr>
        <w:spacing w:after="289" w:line="259" w:lineRule="auto"/>
        <w:ind w:left="0" w:firstLine="0"/>
        <w:jc w:val="left"/>
        <w:rPr>
          <w:rFonts w:hint="eastAsia"/>
        </w:rPr>
      </w:pPr>
      <w:r>
        <w:rPr>
          <w:rFonts w:hint="eastAsia"/>
        </w:rPr>
        <w:t>井水已被合时的雨水补满。</w:t>
      </w:r>
    </w:p>
    <w:p w14:paraId="064AAEAD">
      <w:pPr>
        <w:spacing w:after="289" w:line="259" w:lineRule="auto"/>
        <w:ind w:left="0" w:firstLine="0"/>
        <w:jc w:val="left"/>
        <w:rPr>
          <w:rFonts w:hint="eastAsia"/>
        </w:rPr>
      </w:pPr>
      <w:r>
        <w:rPr>
          <w:rFonts w:hint="eastAsia"/>
        </w:rPr>
        <w:t>Their limbs each day are girded with fresh strength.</w:t>
      </w:r>
    </w:p>
    <w:p w14:paraId="58F821B8">
      <w:pPr>
        <w:spacing w:after="289" w:line="259" w:lineRule="auto"/>
        <w:ind w:left="0" w:firstLine="0"/>
        <w:jc w:val="left"/>
        <w:rPr>
          <w:rFonts w:hint="eastAsia"/>
        </w:rPr>
      </w:pPr>
      <w:r>
        <w:rPr>
          <w:rFonts w:hint="eastAsia"/>
        </w:rPr>
        <w:t>他们的四肢每日都束上新的力量。</w:t>
      </w:r>
    </w:p>
    <w:p w14:paraId="4C054B1C">
      <w:pPr>
        <w:spacing w:after="289" w:line="259" w:lineRule="auto"/>
        <w:ind w:left="0" w:firstLine="0"/>
        <w:jc w:val="left"/>
        <w:rPr>
          <w:rFonts w:hint="eastAsia"/>
        </w:rPr>
      </w:pPr>
      <w:r>
        <w:rPr>
          <w:rFonts w:hint="eastAsia"/>
        </w:rPr>
        <w:t>At last each pious Israelite safely treads the sanctuary for which his heart had panted.</w:t>
      </w:r>
    </w:p>
    <w:p w14:paraId="46085836">
      <w:pPr>
        <w:spacing w:after="289" w:line="259" w:lineRule="auto"/>
        <w:ind w:left="0" w:firstLine="0"/>
        <w:jc w:val="left"/>
        <w:rPr>
          <w:rFonts w:hint="eastAsia"/>
        </w:rPr>
      </w:pPr>
      <w:r>
        <w:rPr>
          <w:rFonts w:hint="eastAsia"/>
        </w:rPr>
        <w:t>最后，每个虔诚的以色列人都安全地踏入他内心所渴慕的圣所。</w:t>
      </w:r>
    </w:p>
    <w:p w14:paraId="411D5ADA">
      <w:pPr>
        <w:spacing w:after="289" w:line="259" w:lineRule="auto"/>
        <w:ind w:left="0" w:firstLine="0"/>
        <w:jc w:val="left"/>
        <w:rPr>
          <w:rFonts w:hint="eastAsia"/>
        </w:rPr>
      </w:pPr>
      <w:r>
        <w:rPr>
          <w:rFonts w:hint="eastAsia"/>
        </w:rPr>
        <w:t>This is a picture of believers toiling through the march of life.</w:t>
      </w:r>
    </w:p>
    <w:p w14:paraId="23743644">
      <w:pPr>
        <w:spacing w:after="289" w:line="259" w:lineRule="auto"/>
        <w:ind w:left="0" w:firstLine="0"/>
        <w:jc w:val="left"/>
        <w:rPr>
          <w:rFonts w:hint="eastAsia"/>
        </w:rPr>
      </w:pPr>
      <w:r>
        <w:rPr>
          <w:rFonts w:hint="eastAsia"/>
        </w:rPr>
        <w:t>这是信徒在生命征途中辛劳的写照。</w:t>
      </w:r>
    </w:p>
    <w:p w14:paraId="04D5F446">
      <w:pPr>
        <w:spacing w:after="289" w:line="259" w:lineRule="auto"/>
        <w:ind w:left="0" w:firstLine="0"/>
        <w:jc w:val="left"/>
        <w:rPr>
          <w:rFonts w:hint="eastAsia"/>
        </w:rPr>
      </w:pPr>
      <w:r>
        <w:rPr>
          <w:rFonts w:hint="eastAsia"/>
        </w:rPr>
        <w:t>The way is sometimes long; dark valleys must be passed, but sweet streams are ever near.</w:t>
      </w:r>
    </w:p>
    <w:p w14:paraId="34445352">
      <w:pPr>
        <w:spacing w:after="289" w:line="259" w:lineRule="auto"/>
        <w:ind w:left="0" w:firstLine="0"/>
        <w:jc w:val="left"/>
        <w:rPr>
          <w:rFonts w:hint="eastAsia"/>
        </w:rPr>
      </w:pPr>
      <w:r>
        <w:rPr>
          <w:rFonts w:hint="eastAsia"/>
        </w:rPr>
        <w:t>道路有时漫长；黑暗的山谷必须经过，但甘甜的溪流总在近旁。</w:t>
      </w:r>
    </w:p>
    <w:p w14:paraId="52F60195">
      <w:pPr>
        <w:spacing w:after="289" w:line="259" w:lineRule="auto"/>
        <w:ind w:left="0" w:firstLine="0"/>
        <w:jc w:val="left"/>
        <w:rPr>
          <w:rFonts w:hint="eastAsia"/>
        </w:rPr>
      </w:pPr>
      <w:r>
        <w:rPr>
          <w:rFonts w:hint="eastAsia"/>
        </w:rPr>
        <w:t>Needful vigor is maintained.</w:t>
      </w:r>
    </w:p>
    <w:p w14:paraId="24E13BDC">
      <w:pPr>
        <w:spacing w:after="289" w:line="259" w:lineRule="auto"/>
        <w:ind w:left="0" w:firstLine="0"/>
        <w:jc w:val="left"/>
        <w:rPr>
          <w:rFonts w:hint="eastAsia"/>
        </w:rPr>
      </w:pPr>
      <w:r>
        <w:rPr>
          <w:rFonts w:hint="eastAsia"/>
        </w:rPr>
        <w:t>所需的力量得以维持。</w:t>
      </w:r>
    </w:p>
    <w:p w14:paraId="02A71403">
      <w:pPr>
        <w:spacing w:after="289" w:line="259" w:lineRule="auto"/>
        <w:ind w:left="0" w:firstLine="0"/>
        <w:jc w:val="left"/>
        <w:rPr>
          <w:rFonts w:hint="eastAsia"/>
        </w:rPr>
      </w:pPr>
      <w:r>
        <w:rPr>
          <w:rFonts w:hint="eastAsia"/>
        </w:rPr>
        <w:t>The heavenly Zion is surely reached.</w:t>
      </w:r>
    </w:p>
    <w:p w14:paraId="01A731BF">
      <w:pPr>
        <w:spacing w:after="289" w:line="259" w:lineRule="auto"/>
        <w:ind w:left="0" w:firstLine="0"/>
        <w:jc w:val="left"/>
        <w:rPr>
          <w:rFonts w:hint="eastAsia"/>
        </w:rPr>
      </w:pPr>
      <w:r>
        <w:rPr>
          <w:rFonts w:hint="eastAsia"/>
        </w:rPr>
        <w:t>天上的锡安必能到达。</w:t>
      </w:r>
    </w:p>
    <w:p w14:paraId="6843CFD8">
      <w:pPr>
        <w:spacing w:after="289" w:line="259" w:lineRule="auto"/>
        <w:ind w:left="0" w:firstLine="0"/>
        <w:jc w:val="left"/>
        <w:rPr>
          <w:rFonts w:hint="eastAsia"/>
        </w:rPr>
      </w:pPr>
      <w:r>
        <w:rPr>
          <w:rFonts w:hint="eastAsia"/>
        </w:rPr>
        <w:t>No pilgrim has perished on the road.</w:t>
      </w:r>
    </w:p>
    <w:p w14:paraId="67022584">
      <w:pPr>
        <w:spacing w:after="289" w:line="259" w:lineRule="auto"/>
        <w:ind w:left="0" w:firstLine="0"/>
        <w:jc w:val="left"/>
        <w:rPr>
          <w:rFonts w:hint="eastAsia"/>
        </w:rPr>
      </w:pPr>
      <w:r>
        <w:rPr>
          <w:rFonts w:hint="eastAsia"/>
        </w:rPr>
        <w:t>没有一个朝圣者在路上灭亡。</w:t>
      </w:r>
    </w:p>
    <w:p w14:paraId="3BB55CD6">
      <w:pPr>
        <w:spacing w:after="289" w:line="259" w:lineRule="auto"/>
        <w:ind w:left="0" w:firstLine="0"/>
        <w:jc w:val="left"/>
        <w:rPr>
          <w:rFonts w:hint="eastAsia"/>
        </w:rPr>
      </w:pPr>
      <w:r>
        <w:rPr>
          <w:rFonts w:hint="eastAsia"/>
        </w:rPr>
        <w:t>They went forth to go into the land of Canaan, and into the land of Canaan they came.</w:t>
      </w:r>
    </w:p>
    <w:p w14:paraId="63C61782">
      <w:pPr>
        <w:spacing w:after="289" w:line="259" w:lineRule="auto"/>
        <w:ind w:left="0" w:firstLine="0"/>
        <w:jc w:val="left"/>
        <w:rPr>
          <w:rFonts w:hint="eastAsia"/>
        </w:rPr>
      </w:pPr>
      <w:r>
        <w:rPr>
          <w:rFonts w:hint="eastAsia"/>
        </w:rPr>
        <w:t>他们出去要往迦南地去，就到了迦南地。</w:t>
      </w:r>
    </w:p>
    <w:p w14:paraId="02FF4A52">
      <w:pPr>
        <w:spacing w:after="289" w:line="259" w:lineRule="auto"/>
        <w:ind w:left="0" w:firstLine="0"/>
        <w:jc w:val="left"/>
        <w:rPr>
          <w:rFonts w:hint="eastAsia"/>
        </w:rPr>
      </w:pPr>
    </w:p>
    <w:p w14:paraId="7846B901">
      <w:pPr>
        <w:spacing w:after="289" w:line="259" w:lineRule="auto"/>
        <w:ind w:left="0" w:firstLine="0"/>
        <w:jc w:val="left"/>
        <w:rPr>
          <w:rFonts w:hint="eastAsia"/>
        </w:rPr>
      </w:pPr>
      <w:r>
        <w:rPr>
          <w:rFonts w:hint="eastAsia"/>
        </w:rPr>
        <w:t>8. "O Lord God of hosts, hear my prayer; give ear, O God of Jacob."</w:t>
      </w:r>
    </w:p>
    <w:p w14:paraId="46951B2C">
      <w:pPr>
        <w:spacing w:after="289" w:line="259" w:lineRule="auto"/>
        <w:ind w:left="0" w:firstLine="0"/>
        <w:jc w:val="left"/>
        <w:rPr>
          <w:rFonts w:hint="eastAsia"/>
        </w:rPr>
      </w:pPr>
      <w:r>
        <w:rPr>
          <w:rFonts w:hint="eastAsia"/>
        </w:rPr>
        <w:t>8. “耶和华万军之神啊，求你听我的祷告！雅各的神啊，求你留心听！”</w:t>
      </w:r>
    </w:p>
    <w:p w14:paraId="71453AC0">
      <w:pPr>
        <w:spacing w:after="289" w:line="259" w:lineRule="auto"/>
        <w:ind w:left="0" w:firstLine="0"/>
        <w:jc w:val="left"/>
        <w:rPr>
          <w:rFonts w:hint="eastAsia"/>
        </w:rPr>
      </w:pPr>
      <w:r>
        <w:rPr>
          <w:rFonts w:hint="eastAsia"/>
        </w:rPr>
        <w:t>In such prospect who will not cry, 'Give ear, of Jacob, listen to my cry, and bring me safely to Your longed-for home?'</w:t>
      </w:r>
    </w:p>
    <w:p w14:paraId="6A6DD8C7">
      <w:pPr>
        <w:spacing w:after="289" w:line="259" w:lineRule="auto"/>
        <w:ind w:left="0" w:firstLine="0"/>
        <w:jc w:val="left"/>
        <w:rPr>
          <w:rFonts w:hint="eastAsia"/>
        </w:rPr>
      </w:pPr>
      <w:r>
        <w:rPr>
          <w:rFonts w:hint="eastAsia"/>
        </w:rPr>
        <w:t>在这样的前景中，谁不会呼喊：‘雅各的神啊，垂听我的呼求，将我平安带到你所渴慕的家园？’</w:t>
      </w:r>
    </w:p>
    <w:p w14:paraId="0F98ABC0">
      <w:pPr>
        <w:spacing w:after="289" w:line="259" w:lineRule="auto"/>
        <w:ind w:left="0" w:firstLine="0"/>
        <w:jc w:val="left"/>
        <w:rPr>
          <w:rFonts w:hint="eastAsia"/>
        </w:rPr>
      </w:pPr>
    </w:p>
    <w:p w14:paraId="0AB31801">
      <w:pPr>
        <w:spacing w:after="289" w:line="259" w:lineRule="auto"/>
        <w:ind w:left="0" w:firstLine="0"/>
        <w:jc w:val="left"/>
        <w:rPr>
          <w:rFonts w:hint="eastAsia"/>
        </w:rPr>
      </w:pPr>
      <w:r>
        <w:rPr>
          <w:rFonts w:hint="eastAsia"/>
        </w:rPr>
        <w:t>9-10. "Behold, O God our shield, and look upon the face of Your anointed. For a day in Your courts is better than a thousand; I would rather be a doorkeeper in the house of my God, than to dwell in the tents of wickedness."</w:t>
      </w:r>
    </w:p>
    <w:p w14:paraId="101AE33A">
      <w:pPr>
        <w:spacing w:after="289" w:line="259" w:lineRule="auto"/>
        <w:ind w:left="0" w:firstLine="0"/>
        <w:jc w:val="left"/>
        <w:rPr>
          <w:rFonts w:hint="eastAsia"/>
        </w:rPr>
      </w:pPr>
      <w:r>
        <w:rPr>
          <w:rFonts w:hint="eastAsia"/>
        </w:rPr>
        <w:t>9-10. “神啊，你是我们的盾牌；求你垂顾观看你受膏者的面！在你的院宇住一日，胜似在别处住千日；宁可在我神殿中看门，不愿住在恶人的帐棚里。”</w:t>
      </w:r>
    </w:p>
    <w:p w14:paraId="3987E37D">
      <w:pPr>
        <w:spacing w:after="289" w:line="259" w:lineRule="auto"/>
        <w:ind w:left="0" w:firstLine="0"/>
        <w:jc w:val="left"/>
        <w:rPr>
          <w:rFonts w:hint="eastAsia"/>
        </w:rPr>
      </w:pPr>
      <w:r>
        <w:rPr>
          <w:rFonts w:hint="eastAsia"/>
        </w:rPr>
        <w:t>It is good to cause our pilgrimage to resound with prayer, and ever to recognize God's protecting presence.</w:t>
      </w:r>
    </w:p>
    <w:p w14:paraId="16E93957">
      <w:pPr>
        <w:spacing w:after="289" w:line="259" w:lineRule="auto"/>
        <w:ind w:left="0" w:firstLine="0"/>
        <w:jc w:val="left"/>
        <w:rPr>
          <w:rFonts w:hint="eastAsia"/>
        </w:rPr>
      </w:pPr>
      <w:r>
        <w:rPr>
          <w:rFonts w:hint="eastAsia"/>
        </w:rPr>
        <w:t>让我们的朝圣之旅充满祷告，并时刻认识到神保护的同在，这是好的。</w:t>
      </w:r>
    </w:p>
    <w:p w14:paraId="4632B4F3">
      <w:pPr>
        <w:spacing w:after="289" w:line="259" w:lineRule="auto"/>
        <w:ind w:left="0" w:firstLine="0"/>
        <w:jc w:val="left"/>
        <w:rPr>
          <w:rFonts w:hint="eastAsia"/>
        </w:rPr>
      </w:pPr>
      <w:r>
        <w:rPr>
          <w:rFonts w:hint="eastAsia"/>
        </w:rPr>
        <w:t>It is good to remind Him that we have the unction of the Holy One, and have received the earnest of heaven into our hearts.</w:t>
      </w:r>
    </w:p>
    <w:p w14:paraId="59669D6A">
      <w:pPr>
        <w:spacing w:after="289" w:line="259" w:lineRule="auto"/>
        <w:ind w:left="0" w:firstLine="0"/>
        <w:jc w:val="left"/>
        <w:rPr>
          <w:rFonts w:hint="eastAsia"/>
        </w:rPr>
      </w:pPr>
      <w:r>
        <w:rPr>
          <w:rFonts w:hint="eastAsia"/>
        </w:rPr>
        <w:t>提醒祂我们有那圣者的恩膏，并已在我们心中领受了天国的凭据，这是好的。</w:t>
      </w:r>
    </w:p>
    <w:p w14:paraId="027F3E46">
      <w:pPr>
        <w:spacing w:after="289" w:line="259" w:lineRule="auto"/>
        <w:ind w:left="0" w:firstLine="0"/>
        <w:jc w:val="left"/>
        <w:rPr>
          <w:rFonts w:hint="eastAsia"/>
        </w:rPr>
      </w:pPr>
      <w:r>
        <w:rPr>
          <w:rFonts w:hint="eastAsia"/>
        </w:rPr>
        <w:t>It is good to add that we prefer the lowest station in His courts to the highest splendors of stately palaces.</w:t>
      </w:r>
    </w:p>
    <w:p w14:paraId="5B3B8B98">
      <w:pPr>
        <w:spacing w:after="289" w:line="259" w:lineRule="auto"/>
        <w:ind w:left="0" w:firstLine="0"/>
        <w:jc w:val="left"/>
        <w:rPr>
          <w:rFonts w:hint="eastAsia"/>
        </w:rPr>
      </w:pPr>
      <w:r>
        <w:rPr>
          <w:rFonts w:hint="eastAsia"/>
        </w:rPr>
        <w:t>加上我们宁愿在祂的院宇中居于最低的地位，也不愿享受宏伟宫殿的至高辉煌，这是好的。</w:t>
      </w:r>
    </w:p>
    <w:p w14:paraId="19B41C14">
      <w:pPr>
        <w:spacing w:after="289" w:line="259" w:lineRule="auto"/>
        <w:ind w:left="0" w:firstLine="0"/>
        <w:jc w:val="left"/>
        <w:rPr>
          <w:rFonts w:hint="eastAsia"/>
        </w:rPr>
      </w:pPr>
      <w:r>
        <w:rPr>
          <w:rFonts w:hint="eastAsia"/>
        </w:rPr>
        <w:t>Let us be followers of Moses, who chose rather to suffer affliction with the people of God than to enjoy the pleasures of sin for a season, esteeming the reproach of Christ greater riches than the treasures of Egypt; for he had respect unto the recompense of the reward.</w:t>
      </w:r>
    </w:p>
    <w:p w14:paraId="591E9EAC">
      <w:pPr>
        <w:spacing w:after="289" w:line="259" w:lineRule="auto"/>
        <w:ind w:left="0" w:firstLine="0"/>
        <w:jc w:val="left"/>
        <w:rPr>
          <w:rFonts w:hint="eastAsia"/>
        </w:rPr>
      </w:pPr>
      <w:r>
        <w:rPr>
          <w:rFonts w:hint="eastAsia"/>
        </w:rPr>
        <w:t>让我们效法摩西，他宁可和神的百姓同受苦害，也不愿暂时享受罪中之乐，他看为基督受的凌辱比埃及的财物更宝贵；因他想望所要得的赏赐。</w:t>
      </w:r>
    </w:p>
    <w:p w14:paraId="07FD48F2">
      <w:pPr>
        <w:spacing w:after="289" w:line="259" w:lineRule="auto"/>
        <w:ind w:left="0" w:firstLine="0"/>
        <w:jc w:val="left"/>
        <w:rPr>
          <w:rFonts w:hint="eastAsia"/>
        </w:rPr>
      </w:pPr>
    </w:p>
    <w:p w14:paraId="31752E48">
      <w:pPr>
        <w:spacing w:after="289" w:line="259" w:lineRule="auto"/>
        <w:ind w:left="0" w:firstLine="0"/>
        <w:jc w:val="left"/>
        <w:rPr>
          <w:rFonts w:hint="eastAsia"/>
        </w:rPr>
      </w:pPr>
      <w:r>
        <w:rPr>
          <w:rFonts w:hint="eastAsia"/>
        </w:rPr>
        <w:t>11-12. "For the Lord God is a sun and shield; the Lord will give grace and glory; no good thing will He withhold from those who walk uprightly. O Lord of hosts, blessed is the man that trusts in You."</w:t>
      </w:r>
    </w:p>
    <w:p w14:paraId="610F9827">
      <w:pPr>
        <w:spacing w:after="289" w:line="259" w:lineRule="auto"/>
        <w:ind w:left="0" w:firstLine="0"/>
        <w:jc w:val="left"/>
        <w:rPr>
          <w:rFonts w:hint="eastAsia"/>
        </w:rPr>
      </w:pPr>
      <w:r>
        <w:rPr>
          <w:rFonts w:hint="eastAsia"/>
        </w:rPr>
        <w:t>11-12. “因为耶和华神是日头，是盾牌，要赐下恩惠和荣耀。祂未尝留下一样好处不给那些行动正直的人。万军之耶和华啊，倚靠你的人便为有福！”</w:t>
      </w:r>
    </w:p>
    <w:p w14:paraId="77116E2D">
      <w:pPr>
        <w:spacing w:after="289" w:line="259" w:lineRule="auto"/>
        <w:ind w:left="0" w:firstLine="0"/>
        <w:jc w:val="left"/>
        <w:rPr>
          <w:rFonts w:hint="eastAsia"/>
        </w:rPr>
      </w:pPr>
      <w:r>
        <w:rPr>
          <w:rFonts w:hint="eastAsia"/>
        </w:rPr>
        <w:t>Who is a God like our God?</w:t>
      </w:r>
    </w:p>
    <w:p w14:paraId="543D4BEB">
      <w:pPr>
        <w:spacing w:after="289" w:line="259" w:lineRule="auto"/>
        <w:ind w:left="0" w:firstLine="0"/>
        <w:jc w:val="left"/>
        <w:rPr>
          <w:rFonts w:hint="eastAsia"/>
        </w:rPr>
      </w:pPr>
      <w:r>
        <w:rPr>
          <w:rFonts w:hint="eastAsia"/>
        </w:rPr>
        <w:t>有何神像我们的神呢？</w:t>
      </w:r>
    </w:p>
    <w:p w14:paraId="14A162E7">
      <w:pPr>
        <w:spacing w:after="289" w:line="259" w:lineRule="auto"/>
        <w:ind w:left="0" w:firstLine="0"/>
        <w:jc w:val="left"/>
        <w:rPr>
          <w:rFonts w:hint="eastAsia"/>
        </w:rPr>
      </w:pPr>
      <w:r>
        <w:rPr>
          <w:rFonts w:hint="eastAsia"/>
        </w:rPr>
        <w:t>What can we require that is not ours in Him?</w:t>
      </w:r>
    </w:p>
    <w:p w14:paraId="0231FDE0">
      <w:pPr>
        <w:spacing w:after="289" w:line="259" w:lineRule="auto"/>
        <w:ind w:left="0" w:firstLine="0"/>
        <w:jc w:val="left"/>
        <w:rPr>
          <w:rFonts w:hint="eastAsia"/>
        </w:rPr>
      </w:pPr>
      <w:r>
        <w:rPr>
          <w:rFonts w:hint="eastAsia"/>
        </w:rPr>
        <w:t>我们所求的，有哪一样不在祂里面是我们的呢？</w:t>
      </w:r>
    </w:p>
    <w:p w14:paraId="7A80FB8A">
      <w:pPr>
        <w:spacing w:after="289" w:line="259" w:lineRule="auto"/>
        <w:ind w:left="0" w:firstLine="0"/>
        <w:jc w:val="left"/>
        <w:rPr>
          <w:rFonts w:hint="eastAsia"/>
        </w:rPr>
      </w:pPr>
      <w:r>
        <w:rPr>
          <w:rFonts w:hint="eastAsia"/>
        </w:rPr>
        <w:t>What is the sun to the world?</w:t>
      </w:r>
    </w:p>
    <w:p w14:paraId="1ADBC9F1">
      <w:pPr>
        <w:spacing w:after="289" w:line="259" w:lineRule="auto"/>
        <w:ind w:left="0" w:firstLine="0"/>
        <w:jc w:val="left"/>
        <w:rPr>
          <w:rFonts w:hint="eastAsia"/>
        </w:rPr>
      </w:pPr>
      <w:r>
        <w:rPr>
          <w:rFonts w:hint="eastAsia"/>
        </w:rPr>
        <w:t>日头对世界是什么？</w:t>
      </w:r>
    </w:p>
    <w:p w14:paraId="70240DA6">
      <w:pPr>
        <w:spacing w:after="289" w:line="259" w:lineRule="auto"/>
        <w:ind w:left="0" w:firstLine="0"/>
        <w:jc w:val="left"/>
        <w:rPr>
          <w:rFonts w:hint="eastAsia"/>
        </w:rPr>
      </w:pPr>
      <w:r>
        <w:rPr>
          <w:rFonts w:hint="eastAsia"/>
        </w:rPr>
        <w:t>What is the shield in the day of battle?</w:t>
      </w:r>
    </w:p>
    <w:p w14:paraId="2ED181F8">
      <w:pPr>
        <w:spacing w:after="289" w:line="259" w:lineRule="auto"/>
        <w:ind w:left="0" w:firstLine="0"/>
        <w:jc w:val="left"/>
        <w:rPr>
          <w:rFonts w:hint="eastAsia"/>
        </w:rPr>
      </w:pPr>
      <w:r>
        <w:rPr>
          <w:rFonts w:hint="eastAsia"/>
        </w:rPr>
        <w:t>盾牌在争战的日子是什么？</w:t>
      </w:r>
    </w:p>
    <w:p w14:paraId="614D0B3E">
      <w:pPr>
        <w:spacing w:after="289" w:line="259" w:lineRule="auto"/>
        <w:ind w:left="0" w:firstLine="0"/>
        <w:jc w:val="left"/>
        <w:rPr>
          <w:rFonts w:hint="eastAsia"/>
        </w:rPr>
      </w:pPr>
      <w:r>
        <w:rPr>
          <w:rFonts w:hint="eastAsia"/>
        </w:rPr>
        <w:t>All this and more than this He is to us.</w:t>
      </w:r>
    </w:p>
    <w:p w14:paraId="0DC9045D">
      <w:pPr>
        <w:spacing w:after="289" w:line="259" w:lineRule="auto"/>
        <w:ind w:left="0" w:firstLine="0"/>
        <w:jc w:val="left"/>
        <w:rPr>
          <w:rFonts w:hint="eastAsia"/>
        </w:rPr>
      </w:pPr>
      <w:r>
        <w:rPr>
          <w:rFonts w:hint="eastAsia"/>
        </w:rPr>
        <w:t>祂对我们而言，是这一切，且超过这一切。</w:t>
      </w:r>
    </w:p>
    <w:p w14:paraId="0A034866">
      <w:pPr>
        <w:spacing w:after="289" w:line="259" w:lineRule="auto"/>
        <w:ind w:left="0" w:firstLine="0"/>
        <w:jc w:val="left"/>
        <w:rPr>
          <w:rFonts w:hint="eastAsia"/>
        </w:rPr>
      </w:pPr>
      <w:r>
        <w:rPr>
          <w:rFonts w:hint="eastAsia"/>
        </w:rPr>
        <w:t>What can they need, from whom no good thing is withheld?</w:t>
      </w:r>
    </w:p>
    <w:p w14:paraId="66080B9D">
      <w:pPr>
        <w:spacing w:after="289" w:line="259" w:lineRule="auto"/>
        <w:ind w:left="0" w:firstLine="0"/>
        <w:jc w:val="left"/>
        <w:rPr>
          <w:rFonts w:hint="eastAsia"/>
        </w:rPr>
      </w:pPr>
      <w:r>
        <w:rPr>
          <w:rFonts w:hint="eastAsia"/>
        </w:rPr>
        <w:t>那些一样好处也不被留下不给的人，还能需要什么呢？</w:t>
      </w:r>
    </w:p>
    <w:p w14:paraId="34E27CD3">
      <w:pPr>
        <w:spacing w:after="289" w:line="259" w:lineRule="auto"/>
        <w:ind w:left="0" w:firstLine="0"/>
        <w:jc w:val="left"/>
        <w:rPr>
          <w:rFonts w:hint="eastAsia"/>
        </w:rPr>
      </w:pPr>
      <w:r>
        <w:rPr>
          <w:rFonts w:hint="eastAsia"/>
        </w:rPr>
        <w:t>May the Spirit guide us to walk uprightly!</w:t>
      </w:r>
    </w:p>
    <w:p w14:paraId="50141652">
      <w:pPr>
        <w:spacing w:after="289" w:line="259" w:lineRule="auto"/>
        <w:ind w:left="0" w:firstLine="0"/>
        <w:jc w:val="left"/>
        <w:rPr>
          <w:rFonts w:hint="eastAsia"/>
        </w:rPr>
      </w:pPr>
      <w:r>
        <w:rPr>
          <w:rFonts w:hint="eastAsia"/>
        </w:rPr>
        <w:t>愿圣灵引导我们行动正直！</w:t>
      </w:r>
    </w:p>
    <w:p w14:paraId="1174CB2D">
      <w:pPr>
        <w:spacing w:after="289" w:line="259" w:lineRule="auto"/>
        <w:ind w:left="0" w:firstLine="0"/>
        <w:jc w:val="left"/>
        <w:rPr>
          <w:rFonts w:hint="eastAsia"/>
        </w:rPr>
      </w:pPr>
      <w:r>
        <w:rPr>
          <w:rFonts w:hint="eastAsia"/>
        </w:rPr>
        <w:t>Then shall we inherit the blessedness of all who trust in Him.</w:t>
      </w:r>
    </w:p>
    <w:p w14:paraId="7B5DA6CC">
      <w:pPr>
        <w:spacing w:after="289" w:line="259" w:lineRule="auto"/>
        <w:ind w:left="0" w:firstLine="0"/>
        <w:jc w:val="left"/>
        <w:rPr>
          <w:rFonts w:hint="eastAsia"/>
        </w:rPr>
      </w:pPr>
      <w:r>
        <w:rPr>
          <w:rFonts w:hint="eastAsia"/>
        </w:rPr>
        <w:t>那时，我们就要承受一切信靠祂之人的福分。</w:t>
      </w:r>
    </w:p>
    <w:p w14:paraId="04EF635F">
      <w:pPr>
        <w:spacing w:after="289" w:line="259" w:lineRule="auto"/>
        <w:ind w:left="0" w:firstLine="0"/>
        <w:jc w:val="left"/>
        <w:rPr>
          <w:rFonts w:hint="eastAsia"/>
        </w:rPr>
      </w:pPr>
    </w:p>
    <w:p w14:paraId="666470B0">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85</w:t>
      </w:r>
    </w:p>
    <w:p w14:paraId="5B627BCD">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85</w:t>
      </w:r>
    </w:p>
    <w:p w14:paraId="4787FA68">
      <w:pPr>
        <w:spacing w:after="289" w:line="259" w:lineRule="auto"/>
        <w:ind w:left="0" w:firstLine="0"/>
        <w:jc w:val="left"/>
        <w:rPr>
          <w:rFonts w:hint="eastAsia"/>
        </w:rPr>
      </w:pPr>
      <w:r>
        <w:rPr>
          <w:rFonts w:hint="eastAsia"/>
        </w:rPr>
        <w:t>Bright views of redeeming love shine forth in the opening of this Psalm. Prayer is made that grace may still abound. God's attributes are shown to be all reconciled in Christ. May we gaze with delight, and give all glory to our God!</w:t>
      </w:r>
    </w:p>
    <w:p w14:paraId="7FA55BF6">
      <w:pPr>
        <w:spacing w:after="289" w:line="259" w:lineRule="auto"/>
        <w:ind w:left="0" w:firstLine="0"/>
        <w:jc w:val="left"/>
        <w:rPr>
          <w:rFonts w:hint="eastAsia"/>
        </w:rPr>
      </w:pPr>
      <w:r>
        <w:rPr>
          <w:rFonts w:hint="eastAsia"/>
        </w:rPr>
        <w:t>救赎之爱的光明景象在这篇诗篇的开篇闪耀。祷告祈求恩典仍能丰盛。神的属性被显明在基督里都已和解。愿我们喜悦地凝视，并将一切荣耀归给我们的神！</w:t>
      </w:r>
    </w:p>
    <w:p w14:paraId="7735C363">
      <w:pPr>
        <w:spacing w:after="289" w:line="259" w:lineRule="auto"/>
        <w:ind w:left="0" w:firstLine="0"/>
        <w:jc w:val="left"/>
        <w:rPr>
          <w:rFonts w:hint="eastAsia"/>
        </w:rPr>
      </w:pPr>
    </w:p>
    <w:p w14:paraId="6BAC8CF3">
      <w:pPr>
        <w:spacing w:after="289" w:line="259" w:lineRule="auto"/>
        <w:ind w:left="0" w:firstLine="0"/>
        <w:jc w:val="left"/>
        <w:rPr>
          <w:rFonts w:hint="eastAsia"/>
        </w:rPr>
      </w:pPr>
      <w:r>
        <w:rPr>
          <w:rFonts w:hint="eastAsia"/>
        </w:rPr>
        <w:t>1-3. "Lord, You have been favorable to Your land; You have brought back the captivity of Jacob. You have forgiven the iniquity of Your people; You have covered all their sin. You have taken away all Your wrath; You have turned Yourself from the fierceness of Your anger."</w:t>
      </w:r>
    </w:p>
    <w:p w14:paraId="5795614D">
      <w:pPr>
        <w:spacing w:after="289" w:line="259" w:lineRule="auto"/>
        <w:ind w:left="0" w:firstLine="0"/>
        <w:jc w:val="left"/>
        <w:rPr>
          <w:rFonts w:hint="eastAsia"/>
        </w:rPr>
      </w:pPr>
      <w:r>
        <w:rPr>
          <w:rFonts w:hint="eastAsia"/>
        </w:rPr>
        <w:t>1-3. “耶和华啊，你已经向你的地施恩，叫雅各被掳的人归回。你赦免了你百姓的罪孽，遮盖了他们所有的过犯。你收敛了你一切的忿怒，止息了你猛烈的怒气。”</w:t>
      </w:r>
    </w:p>
    <w:p w14:paraId="381500F7">
      <w:pPr>
        <w:spacing w:after="289" w:line="259" w:lineRule="auto"/>
        <w:ind w:left="0" w:firstLine="0"/>
        <w:jc w:val="left"/>
        <w:rPr>
          <w:rFonts w:hint="eastAsia"/>
        </w:rPr>
      </w:pPr>
      <w:r>
        <w:rPr>
          <w:rFonts w:hint="eastAsia"/>
        </w:rPr>
        <w:t>The immediate occasion of this triumphant joy is doubtless the deliverance of Israel's sons from some oppressing enemy.</w:t>
      </w:r>
    </w:p>
    <w:p w14:paraId="770046AD">
      <w:pPr>
        <w:spacing w:after="289" w:line="259" w:lineRule="auto"/>
        <w:ind w:left="0" w:firstLine="0"/>
        <w:jc w:val="left"/>
        <w:rPr>
          <w:rFonts w:hint="eastAsia"/>
        </w:rPr>
      </w:pPr>
      <w:r>
        <w:rPr>
          <w:rFonts w:hint="eastAsia"/>
        </w:rPr>
        <w:t>这胜利喜悦的直接起因，无疑是以色列子民从某个压迫的仇敌手中得蒙拯救。</w:t>
      </w:r>
    </w:p>
    <w:p w14:paraId="50091004">
      <w:pPr>
        <w:spacing w:after="289" w:line="259" w:lineRule="auto"/>
        <w:ind w:left="0" w:firstLine="0"/>
        <w:jc w:val="left"/>
        <w:rPr>
          <w:rFonts w:hint="eastAsia"/>
        </w:rPr>
      </w:pPr>
      <w:r>
        <w:rPr>
          <w:rFonts w:hint="eastAsia"/>
        </w:rPr>
        <w:t>But the predictive shadow is soon chased away by the bright shining of redemption's rescue.</w:t>
      </w:r>
    </w:p>
    <w:p w14:paraId="5729E334">
      <w:pPr>
        <w:spacing w:after="289" w:line="259" w:lineRule="auto"/>
        <w:ind w:left="0" w:firstLine="0"/>
        <w:jc w:val="left"/>
        <w:rPr>
          <w:rFonts w:hint="eastAsia"/>
        </w:rPr>
      </w:pPr>
      <w:r>
        <w:rPr>
          <w:rFonts w:hint="eastAsia"/>
        </w:rPr>
        <w:t>但预言的影子很快被救赎之拯救的光明照耀所驱散。</w:t>
      </w:r>
    </w:p>
    <w:p w14:paraId="568040FE">
      <w:pPr>
        <w:spacing w:after="289" w:line="259" w:lineRule="auto"/>
        <w:ind w:left="0" w:firstLine="0"/>
        <w:jc w:val="left"/>
        <w:rPr>
          <w:rFonts w:hint="eastAsia"/>
        </w:rPr>
      </w:pPr>
      <w:r>
        <w:rPr>
          <w:rFonts w:hint="eastAsia"/>
        </w:rPr>
        <w:t>In this scheme the riches of God's grace are seen.</w:t>
      </w:r>
    </w:p>
    <w:p w14:paraId="0E8D59C3">
      <w:pPr>
        <w:spacing w:after="289" w:line="259" w:lineRule="auto"/>
        <w:ind w:left="0" w:firstLine="0"/>
        <w:jc w:val="left"/>
        <w:rPr>
          <w:rFonts w:hint="eastAsia"/>
        </w:rPr>
      </w:pPr>
      <w:r>
        <w:rPr>
          <w:rFonts w:hint="eastAsia"/>
        </w:rPr>
        <w:t>在这计划中，神恩典的丰盛得以看见。</w:t>
      </w:r>
    </w:p>
    <w:p w14:paraId="06F748DF">
      <w:pPr>
        <w:spacing w:after="289" w:line="259" w:lineRule="auto"/>
        <w:ind w:left="0" w:firstLine="0"/>
        <w:jc w:val="left"/>
        <w:rPr>
          <w:rFonts w:hint="eastAsia"/>
        </w:rPr>
      </w:pPr>
      <w:r>
        <w:rPr>
          <w:rFonts w:hint="eastAsia"/>
        </w:rPr>
        <w:t>Free favor comes forth mighty to save.</w:t>
      </w:r>
    </w:p>
    <w:p w14:paraId="658F30B7">
      <w:pPr>
        <w:spacing w:after="289" w:line="259" w:lineRule="auto"/>
        <w:ind w:left="0" w:firstLine="0"/>
        <w:jc w:val="left"/>
        <w:rPr>
          <w:rFonts w:hint="eastAsia"/>
        </w:rPr>
      </w:pPr>
      <w:r>
        <w:rPr>
          <w:rFonts w:hint="eastAsia"/>
        </w:rPr>
        <w:t>白白的恩惠大能地显现以施行拯救。</w:t>
      </w:r>
    </w:p>
    <w:p w14:paraId="380C3850">
      <w:pPr>
        <w:spacing w:after="289" w:line="259" w:lineRule="auto"/>
        <w:ind w:left="0" w:firstLine="0"/>
        <w:jc w:val="left"/>
        <w:rPr>
          <w:rFonts w:hint="eastAsia"/>
        </w:rPr>
      </w:pPr>
      <w:r>
        <w:rPr>
          <w:rFonts w:hint="eastAsia"/>
        </w:rPr>
        <w:t>The wonders of mercy are ascribed to this love as their source.</w:t>
      </w:r>
    </w:p>
    <w:p w14:paraId="5FDEF44C">
      <w:pPr>
        <w:spacing w:after="289" w:line="259" w:lineRule="auto"/>
        <w:ind w:left="0" w:firstLine="0"/>
        <w:jc w:val="left"/>
        <w:rPr>
          <w:rFonts w:hint="eastAsia"/>
        </w:rPr>
      </w:pPr>
      <w:r>
        <w:rPr>
          <w:rFonts w:hint="eastAsia"/>
        </w:rPr>
        <w:t>怜悯的奇事归于这爱为其源头。</w:t>
      </w:r>
    </w:p>
    <w:p w14:paraId="42C4EDD6">
      <w:pPr>
        <w:spacing w:after="289" w:line="259" w:lineRule="auto"/>
        <w:ind w:left="0" w:firstLine="0"/>
        <w:jc w:val="left"/>
        <w:rPr>
          <w:rFonts w:hint="eastAsia"/>
        </w:rPr>
      </w:pPr>
      <w:r>
        <w:rPr>
          <w:rFonts w:hint="eastAsia"/>
        </w:rPr>
        <w:t>We see the origin of complete salvation.</w:t>
      </w:r>
    </w:p>
    <w:p w14:paraId="26F3A13A">
      <w:pPr>
        <w:spacing w:after="289" w:line="259" w:lineRule="auto"/>
        <w:ind w:left="0" w:firstLine="0"/>
        <w:jc w:val="left"/>
        <w:rPr>
          <w:rFonts w:hint="eastAsia"/>
        </w:rPr>
      </w:pPr>
      <w:r>
        <w:rPr>
          <w:rFonts w:hint="eastAsia"/>
        </w:rPr>
        <w:t>我们看见了完全救恩的起源。</w:t>
      </w:r>
    </w:p>
    <w:p w14:paraId="560D87F0">
      <w:pPr>
        <w:spacing w:after="289" w:line="259" w:lineRule="auto"/>
        <w:ind w:left="0" w:firstLine="0"/>
        <w:jc w:val="left"/>
        <w:rPr>
          <w:rFonts w:hint="eastAsia"/>
        </w:rPr>
      </w:pPr>
      <w:r>
        <w:rPr>
          <w:rFonts w:hint="eastAsia"/>
        </w:rPr>
        <w:t>Wrath had existed against all sin; anger had fiercely blazed against iniquity; but vengeance is quenched in the ocean of redeeming blood.</w:t>
      </w:r>
    </w:p>
    <w:p w14:paraId="48EA4A14">
      <w:pPr>
        <w:spacing w:after="289" w:line="259" w:lineRule="auto"/>
        <w:ind w:left="0" w:firstLine="0"/>
        <w:jc w:val="left"/>
        <w:rPr>
          <w:rFonts w:hint="eastAsia"/>
        </w:rPr>
      </w:pPr>
      <w:r>
        <w:rPr>
          <w:rFonts w:hint="eastAsia"/>
        </w:rPr>
        <w:t>对一切罪恶曾有忿怒；对罪孽曾有烈怒燃烧；但复仇在救赎宝血的海洋中被熄灭。</w:t>
      </w:r>
    </w:p>
    <w:p w14:paraId="2189EB5A">
      <w:pPr>
        <w:spacing w:after="289" w:line="259" w:lineRule="auto"/>
        <w:ind w:left="0" w:firstLine="0"/>
        <w:jc w:val="left"/>
        <w:rPr>
          <w:rFonts w:hint="eastAsia"/>
        </w:rPr>
      </w:pPr>
      <w:r>
        <w:rPr>
          <w:rFonts w:hint="eastAsia"/>
        </w:rPr>
        <w:t>Where is iniquity? It is all forgiven.</w:t>
      </w:r>
    </w:p>
    <w:p w14:paraId="3C291880">
      <w:pPr>
        <w:spacing w:after="289" w:line="259" w:lineRule="auto"/>
        <w:ind w:left="0" w:firstLine="0"/>
        <w:jc w:val="left"/>
        <w:rPr>
          <w:rFonts w:hint="eastAsia"/>
        </w:rPr>
      </w:pPr>
      <w:r>
        <w:rPr>
          <w:rFonts w:hint="eastAsia"/>
        </w:rPr>
        <w:t>罪孽在哪里？它全被赦免了。</w:t>
      </w:r>
    </w:p>
    <w:p w14:paraId="18E890EA">
      <w:pPr>
        <w:spacing w:after="289" w:line="259" w:lineRule="auto"/>
        <w:ind w:left="0" w:firstLine="0"/>
        <w:jc w:val="left"/>
        <w:rPr>
          <w:rFonts w:hint="eastAsia"/>
        </w:rPr>
      </w:pPr>
      <w:r>
        <w:rPr>
          <w:rFonts w:hint="eastAsia"/>
        </w:rPr>
        <w:t>Where are sins? They are all covered.</w:t>
      </w:r>
    </w:p>
    <w:p w14:paraId="1B41ABA1">
      <w:pPr>
        <w:spacing w:after="289" w:line="259" w:lineRule="auto"/>
        <w:ind w:left="0" w:firstLine="0"/>
        <w:jc w:val="left"/>
        <w:rPr>
          <w:rFonts w:hint="eastAsia"/>
        </w:rPr>
      </w:pPr>
      <w:r>
        <w:rPr>
          <w:rFonts w:hint="eastAsia"/>
        </w:rPr>
        <w:t>罪恶在哪里？它们全被遮盖了。</w:t>
      </w:r>
    </w:p>
    <w:p w14:paraId="777933DA">
      <w:pPr>
        <w:spacing w:after="289" w:line="259" w:lineRule="auto"/>
        <w:ind w:left="0" w:firstLine="0"/>
        <w:jc w:val="left"/>
        <w:rPr>
          <w:rFonts w:hint="eastAsia"/>
        </w:rPr>
      </w:pPr>
      <w:r>
        <w:rPr>
          <w:rFonts w:hint="eastAsia"/>
        </w:rPr>
        <w:t>Let our rejoicing souls testify, Lord, You have been favorable to us.</w:t>
      </w:r>
    </w:p>
    <w:p w14:paraId="704C3F3E">
      <w:pPr>
        <w:spacing w:after="289" w:line="259" w:lineRule="auto"/>
        <w:ind w:left="0" w:firstLine="0"/>
        <w:jc w:val="left"/>
        <w:rPr>
          <w:rFonts w:hint="eastAsia"/>
        </w:rPr>
      </w:pPr>
      <w:r>
        <w:rPr>
          <w:rFonts w:hint="eastAsia"/>
        </w:rPr>
        <w:t>让我们欢欣的灵魂见证，主啊，你已经向我们施恩。</w:t>
      </w:r>
    </w:p>
    <w:p w14:paraId="09C31679">
      <w:pPr>
        <w:spacing w:after="289" w:line="259" w:lineRule="auto"/>
        <w:ind w:left="0" w:firstLine="0"/>
        <w:jc w:val="left"/>
        <w:rPr>
          <w:rFonts w:hint="eastAsia"/>
        </w:rPr>
      </w:pPr>
    </w:p>
    <w:p w14:paraId="58A0A153">
      <w:pPr>
        <w:spacing w:after="289" w:line="259" w:lineRule="auto"/>
        <w:ind w:left="0" w:firstLine="0"/>
        <w:jc w:val="left"/>
        <w:rPr>
          <w:rFonts w:hint="eastAsia"/>
        </w:rPr>
      </w:pPr>
      <w:r>
        <w:rPr>
          <w:rFonts w:hint="eastAsia"/>
        </w:rPr>
        <w:t>4-7. "Turn us, O God of our salvation, and cause Your anger toward us to cease. Will You be angry with us forever? will You draw out Your anger to all generations? Will You not revive us again, that Your people may rejoice in You? Show us Your mercy, O Lord, and grant us Your salvation."</w:t>
      </w:r>
    </w:p>
    <w:p w14:paraId="1DAEFE8D">
      <w:pPr>
        <w:spacing w:after="289" w:line="259" w:lineRule="auto"/>
        <w:ind w:left="0" w:firstLine="0"/>
        <w:jc w:val="left"/>
        <w:rPr>
          <w:rFonts w:hint="eastAsia"/>
        </w:rPr>
      </w:pPr>
      <w:r>
        <w:rPr>
          <w:rFonts w:hint="eastAsia"/>
        </w:rPr>
        <w:t>4-7. “拯救我们的神啊，求你使我们回转，叫你的恼恨向我们止息。你要向我们发怒到永远吗？你要将你的怒气延留到万代吗？你不再将我们救活，使你的百姓因你欢喜吗？耶和华啊，求你使我们得见你的慈爱，又将你的救恩赐给我们。”</w:t>
      </w:r>
    </w:p>
    <w:p w14:paraId="13144134">
      <w:pPr>
        <w:spacing w:after="289" w:line="259" w:lineRule="auto"/>
        <w:ind w:left="0" w:firstLine="0"/>
        <w:jc w:val="left"/>
        <w:rPr>
          <w:rFonts w:hint="eastAsia"/>
        </w:rPr>
      </w:pPr>
      <w:r>
        <w:rPr>
          <w:rFonts w:hint="eastAsia"/>
        </w:rPr>
        <w:t>But the ransomed heritage often fails to realize secured salvation.</w:t>
      </w:r>
    </w:p>
    <w:p w14:paraId="127C4900">
      <w:pPr>
        <w:spacing w:after="289" w:line="259" w:lineRule="auto"/>
        <w:ind w:left="0" w:firstLine="0"/>
        <w:jc w:val="left"/>
        <w:rPr>
          <w:rFonts w:hint="eastAsia"/>
        </w:rPr>
      </w:pPr>
      <w:r>
        <w:rPr>
          <w:rFonts w:hint="eastAsia"/>
        </w:rPr>
        <w:t>但被赎的产业常常未能体验到已得的救恩。</w:t>
      </w:r>
    </w:p>
    <w:p w14:paraId="5823AF5E">
      <w:pPr>
        <w:spacing w:after="289" w:line="259" w:lineRule="auto"/>
        <w:ind w:left="0" w:firstLine="0"/>
        <w:jc w:val="left"/>
        <w:rPr>
          <w:rFonts w:hint="eastAsia"/>
        </w:rPr>
      </w:pPr>
      <w:r>
        <w:rPr>
          <w:rFonts w:hint="eastAsia"/>
        </w:rPr>
        <w:t>They tremble lest God's anger should return, and favor cease to smile.</w:t>
      </w:r>
    </w:p>
    <w:p w14:paraId="67F761DE">
      <w:pPr>
        <w:spacing w:after="289" w:line="259" w:lineRule="auto"/>
        <w:ind w:left="0" w:firstLine="0"/>
        <w:jc w:val="left"/>
        <w:rPr>
          <w:rFonts w:hint="eastAsia"/>
        </w:rPr>
      </w:pPr>
      <w:r>
        <w:rPr>
          <w:rFonts w:hint="eastAsia"/>
        </w:rPr>
        <w:t>他们战兢，恐怕神的怒气会回来，恩惠不再微笑。</w:t>
      </w:r>
    </w:p>
    <w:p w14:paraId="452471DB">
      <w:pPr>
        <w:spacing w:after="289" w:line="259" w:lineRule="auto"/>
        <w:ind w:left="0" w:firstLine="0"/>
        <w:jc w:val="left"/>
        <w:rPr>
          <w:rFonts w:hint="eastAsia"/>
        </w:rPr>
      </w:pPr>
      <w:r>
        <w:rPr>
          <w:rFonts w:hint="eastAsia"/>
        </w:rPr>
        <w:t>Let this temptation always drive to prayer.</w:t>
      </w:r>
    </w:p>
    <w:p w14:paraId="3240A220">
      <w:pPr>
        <w:spacing w:after="289" w:line="259" w:lineRule="auto"/>
        <w:ind w:left="0" w:firstLine="0"/>
        <w:jc w:val="left"/>
        <w:rPr>
          <w:rFonts w:hint="eastAsia"/>
        </w:rPr>
      </w:pPr>
      <w:r>
        <w:rPr>
          <w:rFonts w:hint="eastAsia"/>
        </w:rPr>
        <w:t>让这试探总是驱使我们去祷告。</w:t>
      </w:r>
    </w:p>
    <w:p w14:paraId="38ADE98A">
      <w:pPr>
        <w:spacing w:after="289" w:line="259" w:lineRule="auto"/>
        <w:ind w:left="0" w:firstLine="0"/>
        <w:jc w:val="left"/>
        <w:rPr>
          <w:rFonts w:hint="eastAsia"/>
        </w:rPr>
      </w:pPr>
      <w:r>
        <w:rPr>
          <w:rFonts w:hint="eastAsia"/>
        </w:rPr>
        <w:t>This is the time to supplicate that dying graces may revive, and that joy and gladness may reoccupy the soul; that mercy may again abound; and that salvation's glories may illustriously shine.</w:t>
      </w:r>
    </w:p>
    <w:p w14:paraId="032C054A">
      <w:pPr>
        <w:spacing w:after="289" w:line="259" w:lineRule="auto"/>
        <w:ind w:left="0" w:firstLine="0"/>
        <w:jc w:val="left"/>
        <w:rPr>
          <w:rFonts w:hint="eastAsia"/>
        </w:rPr>
      </w:pPr>
      <w:r>
        <w:rPr>
          <w:rFonts w:hint="eastAsia"/>
        </w:rPr>
        <w:t>这是恳求垂死的恩典得以复兴，喜乐和欢欣再次占据灵魂的时候；恳求怜悯再次丰盛；恳求救恩的荣耀显赫地照耀。</w:t>
      </w:r>
    </w:p>
    <w:p w14:paraId="04969883">
      <w:pPr>
        <w:spacing w:after="289" w:line="259" w:lineRule="auto"/>
        <w:ind w:left="0" w:firstLine="0"/>
        <w:jc w:val="left"/>
        <w:rPr>
          <w:rFonts w:hint="eastAsia"/>
        </w:rPr>
      </w:pPr>
    </w:p>
    <w:p w14:paraId="5C3E7749">
      <w:pPr>
        <w:spacing w:after="289" w:line="259" w:lineRule="auto"/>
        <w:ind w:left="0" w:firstLine="0"/>
        <w:jc w:val="left"/>
        <w:rPr>
          <w:rFonts w:hint="eastAsia"/>
        </w:rPr>
      </w:pPr>
      <w:r>
        <w:rPr>
          <w:rFonts w:hint="eastAsia"/>
        </w:rPr>
        <w:t>8. "I will hear what God the Lord will speak; for He will speak peace to His people, and to His saints; but let them not turn again to folly."</w:t>
      </w:r>
    </w:p>
    <w:p w14:paraId="3F8A64EE">
      <w:pPr>
        <w:spacing w:after="289" w:line="259" w:lineRule="auto"/>
        <w:ind w:left="0" w:firstLine="0"/>
        <w:jc w:val="left"/>
        <w:rPr>
          <w:rFonts w:hint="eastAsia"/>
        </w:rPr>
      </w:pPr>
      <w:r>
        <w:rPr>
          <w:rFonts w:hint="eastAsia"/>
        </w:rPr>
        <w:t>8. “我要听神耶和华所说的话；因为祂必应许赐平安给祂的百姓，祂的圣民；他们却不可再转去行愚妄的事。”</w:t>
      </w:r>
    </w:p>
    <w:p w14:paraId="011AD017">
      <w:pPr>
        <w:spacing w:after="289" w:line="259" w:lineRule="auto"/>
        <w:ind w:left="0" w:firstLine="0"/>
        <w:jc w:val="left"/>
        <w:rPr>
          <w:rFonts w:hint="eastAsia"/>
        </w:rPr>
      </w:pPr>
      <w:r>
        <w:rPr>
          <w:rFonts w:hint="eastAsia"/>
        </w:rPr>
        <w:t>Answers will surely come.</w:t>
      </w:r>
    </w:p>
    <w:p w14:paraId="3678EDBB">
      <w:pPr>
        <w:spacing w:after="289" w:line="259" w:lineRule="auto"/>
        <w:ind w:left="0" w:firstLine="0"/>
        <w:jc w:val="left"/>
        <w:rPr>
          <w:rFonts w:hint="eastAsia"/>
        </w:rPr>
      </w:pPr>
      <w:r>
        <w:rPr>
          <w:rFonts w:hint="eastAsia"/>
        </w:rPr>
        <w:t>回应必将来到。</w:t>
      </w:r>
    </w:p>
    <w:p w14:paraId="0A35B3F4">
      <w:pPr>
        <w:spacing w:after="289" w:line="259" w:lineRule="auto"/>
        <w:ind w:left="0" w:firstLine="0"/>
        <w:jc w:val="left"/>
        <w:rPr>
          <w:rFonts w:hint="eastAsia"/>
        </w:rPr>
      </w:pPr>
      <w:r>
        <w:rPr>
          <w:rFonts w:hint="eastAsia"/>
        </w:rPr>
        <w:t>Let us open wide our hearts to welcome their arrival.</w:t>
      </w:r>
    </w:p>
    <w:p w14:paraId="1EF4B16A">
      <w:pPr>
        <w:spacing w:after="289" w:line="259" w:lineRule="auto"/>
        <w:ind w:left="0" w:firstLine="0"/>
        <w:jc w:val="left"/>
        <w:rPr>
          <w:rFonts w:hint="eastAsia"/>
        </w:rPr>
      </w:pPr>
      <w:r>
        <w:rPr>
          <w:rFonts w:hint="eastAsia"/>
        </w:rPr>
        <w:t>让我们敞开心扉迎接它们到来。</w:t>
      </w:r>
    </w:p>
    <w:p w14:paraId="54569829">
      <w:pPr>
        <w:spacing w:after="289" w:line="259" w:lineRule="auto"/>
        <w:ind w:left="0" w:firstLine="0"/>
        <w:jc w:val="left"/>
        <w:rPr>
          <w:rFonts w:hint="eastAsia"/>
        </w:rPr>
      </w:pPr>
      <w:r>
        <w:rPr>
          <w:rFonts w:hint="eastAsia"/>
        </w:rPr>
        <w:t>They will fly on the wings of peace.</w:t>
      </w:r>
    </w:p>
    <w:p w14:paraId="478098B9">
      <w:pPr>
        <w:spacing w:after="289" w:line="259" w:lineRule="auto"/>
        <w:ind w:left="0" w:firstLine="0"/>
        <w:jc w:val="left"/>
        <w:rPr>
          <w:rFonts w:hint="eastAsia"/>
        </w:rPr>
      </w:pPr>
      <w:r>
        <w:rPr>
          <w:rFonts w:hint="eastAsia"/>
        </w:rPr>
        <w:t>它们将乘着平安的翅膀飞来。</w:t>
      </w:r>
    </w:p>
    <w:p w14:paraId="2FDD12A1">
      <w:pPr>
        <w:spacing w:after="289" w:line="259" w:lineRule="auto"/>
        <w:ind w:left="0" w:firstLine="0"/>
        <w:jc w:val="left"/>
        <w:rPr>
          <w:rFonts w:hint="eastAsia"/>
        </w:rPr>
      </w:pPr>
      <w:r>
        <w:rPr>
          <w:rFonts w:hint="eastAsia"/>
        </w:rPr>
        <w:t>The voice will be heard, Peace I leave with you; My peace I give to you.</w:t>
      </w:r>
    </w:p>
    <w:p w14:paraId="22B311C8">
      <w:pPr>
        <w:spacing w:after="289" w:line="259" w:lineRule="auto"/>
        <w:ind w:left="0" w:firstLine="0"/>
        <w:jc w:val="left"/>
        <w:rPr>
          <w:rFonts w:hint="eastAsia"/>
        </w:rPr>
      </w:pPr>
      <w:r>
        <w:rPr>
          <w:rFonts w:hint="eastAsia"/>
        </w:rPr>
        <w:t>那声音将被听见：我留下平安给你们；我将我的平安赐给你们。</w:t>
      </w:r>
    </w:p>
    <w:p w14:paraId="4200355A">
      <w:pPr>
        <w:spacing w:after="289" w:line="259" w:lineRule="auto"/>
        <w:ind w:left="0" w:firstLine="0"/>
        <w:jc w:val="left"/>
        <w:rPr>
          <w:rFonts w:hint="eastAsia"/>
        </w:rPr>
      </w:pPr>
      <w:r>
        <w:rPr>
          <w:rFonts w:hint="eastAsia"/>
        </w:rPr>
        <w:t>The Lord of peace Himself will give us peace always by all means.</w:t>
      </w:r>
    </w:p>
    <w:p w14:paraId="4F533542">
      <w:pPr>
        <w:spacing w:after="289" w:line="259" w:lineRule="auto"/>
        <w:ind w:left="0" w:firstLine="0"/>
        <w:jc w:val="left"/>
        <w:rPr>
          <w:rFonts w:hint="eastAsia"/>
        </w:rPr>
      </w:pPr>
      <w:r>
        <w:rPr>
          <w:rFonts w:hint="eastAsia"/>
        </w:rPr>
        <w:t>赐平安的主必亲自随时随事赐给我们平安。</w:t>
      </w:r>
    </w:p>
    <w:p w14:paraId="329CC947">
      <w:pPr>
        <w:spacing w:after="289" w:line="259" w:lineRule="auto"/>
        <w:ind w:left="0" w:firstLine="0"/>
        <w:jc w:val="left"/>
        <w:rPr>
          <w:rFonts w:hint="eastAsia"/>
        </w:rPr>
      </w:pPr>
      <w:r>
        <w:rPr>
          <w:rFonts w:hint="eastAsia"/>
        </w:rPr>
        <w:t>But let us take heed, and never turn aside to folly's fears and doubts and ways.</w:t>
      </w:r>
    </w:p>
    <w:p w14:paraId="49CFB3FA">
      <w:pPr>
        <w:spacing w:after="289" w:line="259" w:lineRule="auto"/>
        <w:ind w:left="0" w:firstLine="0"/>
        <w:jc w:val="left"/>
        <w:rPr>
          <w:rFonts w:hint="eastAsia"/>
        </w:rPr>
      </w:pPr>
      <w:r>
        <w:rPr>
          <w:rFonts w:hint="eastAsia"/>
        </w:rPr>
        <w:t>但我们当谨慎，绝不转向愚妄的恐惧、疑惑和道路。</w:t>
      </w:r>
    </w:p>
    <w:p w14:paraId="1D1DDD08">
      <w:pPr>
        <w:spacing w:after="289" w:line="259" w:lineRule="auto"/>
        <w:ind w:left="0" w:firstLine="0"/>
        <w:jc w:val="left"/>
        <w:rPr>
          <w:rFonts w:hint="eastAsia"/>
        </w:rPr>
      </w:pPr>
      <w:r>
        <w:rPr>
          <w:rFonts w:hint="eastAsia"/>
        </w:rPr>
        <w:t>Let us ever listen to wisdom's teaching, and walk in wisdom's ways.</w:t>
      </w:r>
    </w:p>
    <w:p w14:paraId="353FAF5B">
      <w:pPr>
        <w:spacing w:after="289" w:line="259" w:lineRule="auto"/>
        <w:ind w:left="0" w:firstLine="0"/>
        <w:jc w:val="left"/>
        <w:rPr>
          <w:rFonts w:hint="eastAsia"/>
        </w:rPr>
      </w:pPr>
      <w:r>
        <w:rPr>
          <w:rFonts w:hint="eastAsia"/>
        </w:rPr>
        <w:t>让我们永远听从智慧的教导，行在智慧的道路上。</w:t>
      </w:r>
    </w:p>
    <w:p w14:paraId="47ADDE0A">
      <w:pPr>
        <w:spacing w:after="289" w:line="259" w:lineRule="auto"/>
        <w:ind w:left="0" w:firstLine="0"/>
        <w:jc w:val="left"/>
        <w:rPr>
          <w:rFonts w:hint="eastAsia"/>
        </w:rPr>
      </w:pPr>
    </w:p>
    <w:p w14:paraId="5E2896C7">
      <w:pPr>
        <w:spacing w:after="289" w:line="259" w:lineRule="auto"/>
        <w:ind w:left="0" w:firstLine="0"/>
        <w:jc w:val="left"/>
        <w:rPr>
          <w:rFonts w:hint="eastAsia"/>
        </w:rPr>
      </w:pPr>
      <w:r>
        <w:rPr>
          <w:rFonts w:hint="eastAsia"/>
        </w:rPr>
        <w:t>9-10. "Surely His salvation is near to those who fear Him; that glory may dwell in our land. Mercy and truth are met together; righteousness and peace have kissed each other."</w:t>
      </w:r>
    </w:p>
    <w:p w14:paraId="2A13FFFE">
      <w:pPr>
        <w:spacing w:after="289" w:line="259" w:lineRule="auto"/>
        <w:ind w:left="0" w:firstLine="0"/>
        <w:jc w:val="left"/>
        <w:rPr>
          <w:rFonts w:hint="eastAsia"/>
        </w:rPr>
      </w:pPr>
      <w:r>
        <w:rPr>
          <w:rFonts w:hint="eastAsia"/>
        </w:rPr>
        <w:t>9-10. “祂的救恩诚然与敬畏祂的人相近，叫荣耀住在我们的地上。慈爱和诚实彼此相遇；公义和平安彼此相亲。”</w:t>
      </w:r>
    </w:p>
    <w:p w14:paraId="1FDA675D">
      <w:pPr>
        <w:spacing w:after="289" w:line="259" w:lineRule="auto"/>
        <w:ind w:left="0" w:firstLine="0"/>
        <w:jc w:val="left"/>
        <w:rPr>
          <w:rFonts w:hint="eastAsia"/>
        </w:rPr>
      </w:pPr>
      <w:r>
        <w:rPr>
          <w:rFonts w:hint="eastAsia"/>
        </w:rPr>
        <w:t>It is rich mercy that salvation is not to be sought in a far-distant region.</w:t>
      </w:r>
    </w:p>
    <w:p w14:paraId="71DCE6C9">
      <w:pPr>
        <w:spacing w:after="289" w:line="259" w:lineRule="auto"/>
        <w:ind w:left="0" w:firstLine="0"/>
        <w:jc w:val="left"/>
        <w:rPr>
          <w:rFonts w:hint="eastAsia"/>
        </w:rPr>
      </w:pPr>
      <w:r>
        <w:rPr>
          <w:rFonts w:hint="eastAsia"/>
        </w:rPr>
        <w:t>救恩无需在遥远的地方寻求，这是丰盛的怜悯。</w:t>
      </w:r>
    </w:p>
    <w:p w14:paraId="683F22DC">
      <w:pPr>
        <w:spacing w:after="289" w:line="259" w:lineRule="auto"/>
        <w:ind w:left="0" w:firstLine="0"/>
        <w:jc w:val="left"/>
        <w:rPr>
          <w:rFonts w:hint="eastAsia"/>
        </w:rPr>
      </w:pPr>
      <w:r>
        <w:rPr>
          <w:rFonts w:hint="eastAsia"/>
        </w:rPr>
        <w:t>Tedious efforts and protracted wanderings are not needed.</w:t>
      </w:r>
    </w:p>
    <w:p w14:paraId="261DB463">
      <w:pPr>
        <w:spacing w:after="289" w:line="259" w:lineRule="auto"/>
        <w:ind w:left="0" w:firstLine="0"/>
        <w:jc w:val="left"/>
        <w:rPr>
          <w:rFonts w:hint="eastAsia"/>
        </w:rPr>
      </w:pPr>
      <w:r>
        <w:rPr>
          <w:rFonts w:hint="eastAsia"/>
        </w:rPr>
        <w:t>无需费力的努力和漫长的漂泊。</w:t>
      </w:r>
    </w:p>
    <w:p w14:paraId="67350300">
      <w:pPr>
        <w:spacing w:after="289" w:line="259" w:lineRule="auto"/>
        <w:ind w:left="0" w:firstLine="0"/>
        <w:jc w:val="left"/>
        <w:rPr>
          <w:rFonts w:hint="eastAsia"/>
        </w:rPr>
      </w:pPr>
      <w:r>
        <w:rPr>
          <w:rFonts w:hint="eastAsia"/>
        </w:rPr>
        <w:t>It is ever by our side.</w:t>
      </w:r>
    </w:p>
    <w:p w14:paraId="5CDD3C08">
      <w:pPr>
        <w:spacing w:after="289" w:line="259" w:lineRule="auto"/>
        <w:ind w:left="0" w:firstLine="0"/>
        <w:jc w:val="left"/>
        <w:rPr>
          <w:rFonts w:hint="eastAsia"/>
        </w:rPr>
      </w:pPr>
      <w:r>
        <w:rPr>
          <w:rFonts w:hint="eastAsia"/>
        </w:rPr>
        <w:t>它总是在我们身边。</w:t>
      </w:r>
    </w:p>
    <w:p w14:paraId="03E6EB41">
      <w:pPr>
        <w:spacing w:after="289" w:line="259" w:lineRule="auto"/>
        <w:ind w:left="0" w:firstLine="0"/>
        <w:jc w:val="left"/>
        <w:rPr>
          <w:rFonts w:hint="eastAsia"/>
        </w:rPr>
      </w:pPr>
      <w:r>
        <w:rPr>
          <w:rFonts w:hint="eastAsia"/>
        </w:rPr>
        <w:t>We may open the hand and take it.</w:t>
      </w:r>
    </w:p>
    <w:p w14:paraId="6832E69F">
      <w:pPr>
        <w:spacing w:after="289" w:line="259" w:lineRule="auto"/>
        <w:ind w:left="0" w:firstLine="0"/>
        <w:jc w:val="left"/>
        <w:rPr>
          <w:rFonts w:hint="eastAsia"/>
        </w:rPr>
      </w:pPr>
      <w:r>
        <w:rPr>
          <w:rFonts w:hint="eastAsia"/>
        </w:rPr>
        <w:t>我们可以伸手取之。</w:t>
      </w:r>
    </w:p>
    <w:p w14:paraId="0F6A14DC">
      <w:pPr>
        <w:spacing w:after="289" w:line="259" w:lineRule="auto"/>
        <w:ind w:left="0" w:firstLine="0"/>
        <w:jc w:val="left"/>
        <w:rPr>
          <w:rFonts w:hint="eastAsia"/>
        </w:rPr>
      </w:pPr>
      <w:r>
        <w:rPr>
          <w:rFonts w:hint="eastAsia"/>
        </w:rPr>
        <w:t>What a constellation of blessedness brightens in the thought!</w:t>
      </w:r>
    </w:p>
    <w:p w14:paraId="2C44B9BB">
      <w:pPr>
        <w:spacing w:after="289" w:line="259" w:lineRule="auto"/>
        <w:ind w:left="0" w:firstLine="0"/>
        <w:jc w:val="left"/>
        <w:rPr>
          <w:rFonts w:hint="eastAsia"/>
        </w:rPr>
      </w:pPr>
      <w:r>
        <w:rPr>
          <w:rFonts w:hint="eastAsia"/>
        </w:rPr>
        <w:t>这思想中闪耀着何等璀璨的福分！</w:t>
      </w:r>
    </w:p>
    <w:p w14:paraId="38A42A56">
      <w:pPr>
        <w:spacing w:after="289" w:line="259" w:lineRule="auto"/>
        <w:ind w:left="0" w:firstLine="0"/>
        <w:jc w:val="left"/>
        <w:rPr>
          <w:rFonts w:hint="eastAsia"/>
        </w:rPr>
      </w:pPr>
      <w:r>
        <w:rPr>
          <w:rFonts w:hint="eastAsia"/>
        </w:rPr>
        <w:t>Mercy, which ever pitifully yearns, has ample scope.</w:t>
      </w:r>
    </w:p>
    <w:p w14:paraId="012B3E18">
      <w:pPr>
        <w:spacing w:after="289" w:line="259" w:lineRule="auto"/>
        <w:ind w:left="0" w:firstLine="0"/>
        <w:jc w:val="left"/>
        <w:rPr>
          <w:rFonts w:hint="eastAsia"/>
        </w:rPr>
      </w:pPr>
      <w:r>
        <w:rPr>
          <w:rFonts w:hint="eastAsia"/>
        </w:rPr>
        <w:t>怜悯，那永远慈悲地渴望的，有广阔的范围。</w:t>
      </w:r>
    </w:p>
    <w:p w14:paraId="6352978A">
      <w:pPr>
        <w:spacing w:after="289" w:line="259" w:lineRule="auto"/>
        <w:ind w:left="0" w:firstLine="0"/>
        <w:jc w:val="left"/>
        <w:rPr>
          <w:rFonts w:hint="eastAsia"/>
        </w:rPr>
      </w:pPr>
      <w:r>
        <w:rPr>
          <w:rFonts w:hint="eastAsia"/>
        </w:rPr>
        <w:t>Truth hastens to meet her with the assurance that it no more opposes.</w:t>
      </w:r>
    </w:p>
    <w:p w14:paraId="6DCF25A8">
      <w:pPr>
        <w:spacing w:after="289" w:line="259" w:lineRule="auto"/>
        <w:ind w:left="0" w:firstLine="0"/>
        <w:jc w:val="left"/>
        <w:rPr>
          <w:rFonts w:hint="eastAsia"/>
        </w:rPr>
      </w:pPr>
      <w:r>
        <w:rPr>
          <w:rFonts w:hint="eastAsia"/>
        </w:rPr>
        <w:t>诚实急忙前来迎接她，并保证不再反对。</w:t>
      </w:r>
    </w:p>
    <w:p w14:paraId="5DFE2E92">
      <w:pPr>
        <w:spacing w:after="289" w:line="259" w:lineRule="auto"/>
        <w:ind w:left="0" w:firstLine="0"/>
        <w:jc w:val="left"/>
        <w:rPr>
          <w:rFonts w:hint="eastAsia"/>
        </w:rPr>
      </w:pPr>
      <w:r>
        <w:rPr>
          <w:rFonts w:hint="eastAsia"/>
        </w:rPr>
        <w:t>Righteousness enrobes the ransomed flock.</w:t>
      </w:r>
    </w:p>
    <w:p w14:paraId="10B691EB">
      <w:pPr>
        <w:spacing w:after="289" w:line="259" w:lineRule="auto"/>
        <w:ind w:left="0" w:firstLine="0"/>
        <w:jc w:val="left"/>
        <w:rPr>
          <w:rFonts w:hint="eastAsia"/>
        </w:rPr>
      </w:pPr>
      <w:r>
        <w:rPr>
          <w:rFonts w:hint="eastAsia"/>
        </w:rPr>
        <w:t>公义为被赎的羊群披上外袍。</w:t>
      </w:r>
    </w:p>
    <w:p w14:paraId="5DB984A4">
      <w:pPr>
        <w:spacing w:after="289" w:line="259" w:lineRule="auto"/>
        <w:ind w:left="0" w:firstLine="0"/>
        <w:jc w:val="left"/>
        <w:rPr>
          <w:rFonts w:hint="eastAsia"/>
        </w:rPr>
      </w:pPr>
      <w:r>
        <w:rPr>
          <w:rFonts w:hint="eastAsia"/>
        </w:rPr>
        <w:t>All heaven is at peace, and all God's attributes embrace.</w:t>
      </w:r>
    </w:p>
    <w:p w14:paraId="443477E9">
      <w:pPr>
        <w:spacing w:after="289" w:line="259" w:lineRule="auto"/>
        <w:ind w:left="0" w:firstLine="0"/>
        <w:jc w:val="left"/>
        <w:rPr>
          <w:rFonts w:hint="eastAsia"/>
        </w:rPr>
      </w:pPr>
      <w:r>
        <w:rPr>
          <w:rFonts w:hint="eastAsia"/>
        </w:rPr>
        <w:t>全天庭都和睦，神所有的属性都彼此拥抱。</w:t>
      </w:r>
    </w:p>
    <w:p w14:paraId="040D93A0">
      <w:pPr>
        <w:spacing w:after="289" w:line="259" w:lineRule="auto"/>
        <w:ind w:left="0" w:firstLine="0"/>
        <w:jc w:val="left"/>
        <w:rPr>
          <w:rFonts w:hint="eastAsia"/>
        </w:rPr>
      </w:pPr>
      <w:r>
        <w:rPr>
          <w:rFonts w:hint="eastAsia"/>
        </w:rPr>
        <w:t>Oh! blessed Jesus, we adore You for your saving work!</w:t>
      </w:r>
    </w:p>
    <w:p w14:paraId="39DD95A7">
      <w:pPr>
        <w:spacing w:after="289" w:line="259" w:lineRule="auto"/>
        <w:ind w:left="0" w:firstLine="0"/>
        <w:jc w:val="left"/>
        <w:rPr>
          <w:rFonts w:hint="eastAsia"/>
        </w:rPr>
      </w:pPr>
      <w:r>
        <w:rPr>
          <w:rFonts w:hint="eastAsia"/>
        </w:rPr>
        <w:t>哦！蒙福的耶稣，我们为你的拯救之工敬拜你！</w:t>
      </w:r>
    </w:p>
    <w:p w14:paraId="0BD38117">
      <w:pPr>
        <w:spacing w:after="289" w:line="259" w:lineRule="auto"/>
        <w:ind w:left="0" w:firstLine="0"/>
        <w:jc w:val="left"/>
        <w:rPr>
          <w:rFonts w:hint="eastAsia"/>
        </w:rPr>
      </w:pPr>
    </w:p>
    <w:p w14:paraId="6B69591E">
      <w:pPr>
        <w:spacing w:after="289" w:line="259" w:lineRule="auto"/>
        <w:ind w:left="0" w:firstLine="0"/>
        <w:jc w:val="left"/>
        <w:rPr>
          <w:rFonts w:hint="eastAsia"/>
        </w:rPr>
      </w:pPr>
      <w:r>
        <w:rPr>
          <w:rFonts w:hint="eastAsia"/>
        </w:rPr>
        <w:t>11-13. "Truth shall spring out of the earth; and righteousness shall look down from heaven. Yes, the Lord shall give that which is good; and our land shall yield her increase. Righteousness shall go before Him, and shall set us in the way of His steps."</w:t>
      </w:r>
    </w:p>
    <w:p w14:paraId="43E8EB62">
      <w:pPr>
        <w:spacing w:after="289" w:line="259" w:lineRule="auto"/>
        <w:ind w:left="0" w:firstLine="0"/>
        <w:jc w:val="left"/>
        <w:rPr>
          <w:rFonts w:hint="eastAsia"/>
        </w:rPr>
      </w:pPr>
      <w:r>
        <w:rPr>
          <w:rFonts w:hint="eastAsia"/>
        </w:rPr>
        <w:t>11-13. “诚实从地而生；公义从天而现。耶和华必将好处赐给我们；我们的地也要多出土产。公义要行在祂面前，叫祂的脚踪成为可走的路。”</w:t>
      </w:r>
    </w:p>
    <w:p w14:paraId="7C7736D7">
      <w:pPr>
        <w:spacing w:after="289" w:line="259" w:lineRule="auto"/>
        <w:ind w:left="0" w:firstLine="0"/>
        <w:jc w:val="left"/>
        <w:rPr>
          <w:rFonts w:hint="eastAsia"/>
        </w:rPr>
      </w:pPr>
      <w:r>
        <w:rPr>
          <w:rFonts w:hint="eastAsia"/>
        </w:rPr>
        <w:t>Glorious results follow.</w:t>
      </w:r>
    </w:p>
    <w:p w14:paraId="1B38EDA1">
      <w:pPr>
        <w:spacing w:after="289" w:line="259" w:lineRule="auto"/>
        <w:ind w:left="0" w:firstLine="0"/>
        <w:jc w:val="left"/>
        <w:rPr>
          <w:rFonts w:hint="eastAsia"/>
        </w:rPr>
      </w:pPr>
      <w:r>
        <w:rPr>
          <w:rFonts w:hint="eastAsia"/>
        </w:rPr>
        <w:t>荣耀的结果随之而来。</w:t>
      </w:r>
    </w:p>
    <w:p w14:paraId="28BFCD38">
      <w:pPr>
        <w:spacing w:after="289" w:line="259" w:lineRule="auto"/>
        <w:ind w:left="0" w:firstLine="0"/>
        <w:jc w:val="left"/>
        <w:rPr>
          <w:rFonts w:hint="eastAsia"/>
        </w:rPr>
      </w:pPr>
      <w:r>
        <w:rPr>
          <w:rFonts w:hint="eastAsia"/>
        </w:rPr>
        <w:t>On earth truth shall be as a fruitful crop, and righteousness shall flow down as showers from heaven.</w:t>
      </w:r>
    </w:p>
    <w:p w14:paraId="06F83E1A">
      <w:pPr>
        <w:spacing w:after="289" w:line="259" w:lineRule="auto"/>
        <w:ind w:left="0" w:firstLine="0"/>
        <w:jc w:val="left"/>
        <w:rPr>
          <w:rFonts w:hint="eastAsia"/>
        </w:rPr>
      </w:pPr>
      <w:r>
        <w:rPr>
          <w:rFonts w:hint="eastAsia"/>
        </w:rPr>
        <w:t>在地上，诚实将如丰硕的庄稼，公义将如天降的甘霖。</w:t>
      </w:r>
    </w:p>
    <w:p w14:paraId="21F6BEE3">
      <w:pPr>
        <w:spacing w:after="289" w:line="259" w:lineRule="auto"/>
        <w:ind w:left="0" w:firstLine="0"/>
        <w:jc w:val="left"/>
        <w:rPr>
          <w:rFonts w:hint="eastAsia"/>
        </w:rPr>
      </w:pPr>
      <w:r>
        <w:rPr>
          <w:rFonts w:hint="eastAsia"/>
        </w:rPr>
        <w:t>Every grace shall flourish and abound.</w:t>
      </w:r>
    </w:p>
    <w:p w14:paraId="711AA768">
      <w:pPr>
        <w:spacing w:after="289" w:line="259" w:lineRule="auto"/>
        <w:ind w:left="0" w:firstLine="0"/>
        <w:jc w:val="left"/>
        <w:rPr>
          <w:rFonts w:hint="eastAsia"/>
        </w:rPr>
      </w:pPr>
      <w:r>
        <w:rPr>
          <w:rFonts w:hint="eastAsia"/>
        </w:rPr>
        <w:t>各样恩典都将兴旺丰盛。</w:t>
      </w:r>
    </w:p>
    <w:p w14:paraId="4602D17C">
      <w:pPr>
        <w:spacing w:after="289" w:line="259" w:lineRule="auto"/>
        <w:ind w:left="0" w:firstLine="0"/>
        <w:jc w:val="left"/>
        <w:rPr>
          <w:rFonts w:hint="eastAsia"/>
        </w:rPr>
      </w:pPr>
      <w:r>
        <w:rPr>
          <w:rFonts w:hint="eastAsia"/>
        </w:rPr>
        <w:t>The Good Shepherd shall precede His flock, and shall guide them safely in all righteous ways.</w:t>
      </w:r>
    </w:p>
    <w:p w14:paraId="515CAB3E">
      <w:pPr>
        <w:spacing w:after="289" w:line="259" w:lineRule="auto"/>
        <w:ind w:left="0" w:firstLine="0"/>
        <w:jc w:val="left"/>
        <w:rPr>
          <w:rFonts w:hint="eastAsia"/>
        </w:rPr>
      </w:pPr>
      <w:r>
        <w:rPr>
          <w:rFonts w:hint="eastAsia"/>
        </w:rPr>
        <w:t>好牧人将在祂的羊群前行，并安全地引导他们走在一切公义的道路上。</w:t>
      </w:r>
    </w:p>
    <w:p w14:paraId="2B7F8A88">
      <w:pPr>
        <w:spacing w:after="289" w:line="259" w:lineRule="auto"/>
        <w:ind w:left="0" w:firstLine="0"/>
        <w:jc w:val="left"/>
        <w:rPr>
          <w:rFonts w:hint="eastAsia"/>
        </w:rPr>
      </w:pPr>
      <w:r>
        <w:rPr>
          <w:rFonts w:hint="eastAsia"/>
        </w:rPr>
        <w:t>How glorious is our Gospel, in its origin, in its work, in its effects!</w:t>
      </w:r>
    </w:p>
    <w:p w14:paraId="1FE43F5D">
      <w:pPr>
        <w:spacing w:after="289" w:line="259" w:lineRule="auto"/>
        <w:ind w:left="0" w:firstLine="0"/>
        <w:jc w:val="left"/>
        <w:rPr>
          <w:rFonts w:hint="eastAsia"/>
        </w:rPr>
      </w:pPr>
      <w:r>
        <w:rPr>
          <w:rFonts w:hint="eastAsia"/>
        </w:rPr>
        <w:t>我们的福音，在其起源、其工作、其果效上，是何等荣耀！</w:t>
      </w:r>
    </w:p>
    <w:p w14:paraId="3C8EB336">
      <w:pPr>
        <w:spacing w:after="289" w:line="259" w:lineRule="auto"/>
        <w:ind w:left="0" w:firstLine="0"/>
        <w:jc w:val="left"/>
        <w:rPr>
          <w:rFonts w:hint="eastAsia"/>
        </w:rPr>
      </w:pPr>
      <w:r>
        <w:rPr>
          <w:rFonts w:hint="eastAsia"/>
        </w:rPr>
        <w:t>May we fully receive it!</w:t>
      </w:r>
    </w:p>
    <w:p w14:paraId="45B0024B">
      <w:pPr>
        <w:spacing w:after="289" w:line="259" w:lineRule="auto"/>
        <w:ind w:left="0" w:firstLine="0"/>
        <w:jc w:val="left"/>
        <w:rPr>
          <w:rFonts w:hint="eastAsia"/>
        </w:rPr>
      </w:pPr>
      <w:r>
        <w:rPr>
          <w:rFonts w:hint="eastAsia"/>
        </w:rPr>
        <w:t>愿我们完全领受它！</w:t>
      </w:r>
    </w:p>
    <w:p w14:paraId="13CD2960">
      <w:pPr>
        <w:spacing w:after="289" w:line="259" w:lineRule="auto"/>
        <w:ind w:left="0" w:firstLine="0"/>
        <w:jc w:val="left"/>
        <w:rPr>
          <w:rFonts w:hint="eastAsia"/>
        </w:rPr>
      </w:pPr>
      <w:r>
        <w:rPr>
          <w:rFonts w:hint="eastAsia"/>
        </w:rPr>
        <w:t>It is the blessing of blessings.</w:t>
      </w:r>
    </w:p>
    <w:p w14:paraId="0C644AC3">
      <w:pPr>
        <w:spacing w:after="289" w:line="259" w:lineRule="auto"/>
        <w:ind w:left="0" w:firstLine="0"/>
        <w:jc w:val="left"/>
        <w:rPr>
          <w:rFonts w:hint="eastAsia"/>
        </w:rPr>
      </w:pPr>
      <w:r>
        <w:rPr>
          <w:rFonts w:hint="eastAsia"/>
        </w:rPr>
        <w:t>它是福中之福。</w:t>
      </w:r>
    </w:p>
    <w:p w14:paraId="1A43ACB2">
      <w:pPr>
        <w:spacing w:after="289" w:line="259" w:lineRule="auto"/>
        <w:ind w:left="0" w:firstLine="0"/>
        <w:jc w:val="left"/>
        <w:rPr>
          <w:rFonts w:hint="eastAsia"/>
        </w:rPr>
      </w:pPr>
    </w:p>
    <w:p w14:paraId="3C3A3ADE">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86</w:t>
      </w:r>
    </w:p>
    <w:p w14:paraId="28BAA4E0">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86</w:t>
      </w:r>
    </w:p>
    <w:p w14:paraId="0D997795">
      <w:pPr>
        <w:spacing w:after="289" w:line="259" w:lineRule="auto"/>
        <w:ind w:left="0" w:firstLine="0"/>
        <w:jc w:val="left"/>
        <w:rPr>
          <w:rFonts w:hint="eastAsia"/>
        </w:rPr>
      </w:pPr>
      <w:r>
        <w:rPr>
          <w:rFonts w:hint="eastAsia"/>
        </w:rPr>
        <w:t>A stream of continuous prayer flows throughout this Psalm. Praise is sweetly intermixed. Pleas for audience with God are urgently enforced. May we thus pray, and verily we shall be heard!</w:t>
      </w:r>
    </w:p>
    <w:p w14:paraId="0B85A649">
      <w:pPr>
        <w:spacing w:after="289" w:line="259" w:lineRule="auto"/>
        <w:ind w:left="0" w:firstLine="0"/>
        <w:jc w:val="left"/>
        <w:rPr>
          <w:rFonts w:hint="eastAsia"/>
        </w:rPr>
      </w:pPr>
      <w:r>
        <w:rPr>
          <w:rFonts w:hint="eastAsia"/>
        </w:rPr>
        <w:t>持续的祷告之流贯穿这篇诗篇。赞美甜美地交织其中。恳求神垂听的请求被迫切地强调。愿我们如此祷告，我们就必蒙垂听！</w:t>
      </w:r>
    </w:p>
    <w:p w14:paraId="340A1470">
      <w:pPr>
        <w:spacing w:after="289" w:line="259" w:lineRule="auto"/>
        <w:ind w:left="0" w:firstLine="0"/>
        <w:jc w:val="left"/>
        <w:rPr>
          <w:rFonts w:hint="eastAsia"/>
        </w:rPr>
      </w:pPr>
    </w:p>
    <w:p w14:paraId="35C9888A">
      <w:pPr>
        <w:spacing w:after="289" w:line="259" w:lineRule="auto"/>
        <w:ind w:left="0" w:firstLine="0"/>
        <w:jc w:val="left"/>
        <w:rPr>
          <w:rFonts w:hint="eastAsia"/>
        </w:rPr>
      </w:pPr>
      <w:r>
        <w:rPr>
          <w:rFonts w:hint="eastAsia"/>
        </w:rPr>
        <w:t>1. "Bow down Your ear, O Lord, hear me; for I am poor and needy."</w:t>
      </w:r>
    </w:p>
    <w:p w14:paraId="433663FE">
      <w:pPr>
        <w:spacing w:after="289" w:line="259" w:lineRule="auto"/>
        <w:ind w:left="0" w:firstLine="0"/>
        <w:jc w:val="left"/>
        <w:rPr>
          <w:rFonts w:hint="eastAsia"/>
        </w:rPr>
      </w:pPr>
      <w:r>
        <w:rPr>
          <w:rFonts w:hint="eastAsia"/>
        </w:rPr>
        <w:t>1. “耶和华啊，求你侧耳应允我，因我是困苦穷乏的。”</w:t>
      </w:r>
    </w:p>
    <w:p w14:paraId="04818649">
      <w:pPr>
        <w:spacing w:after="289" w:line="259" w:lineRule="auto"/>
        <w:ind w:left="0" w:firstLine="0"/>
        <w:jc w:val="left"/>
        <w:rPr>
          <w:rFonts w:hint="eastAsia"/>
        </w:rPr>
      </w:pPr>
      <w:r>
        <w:rPr>
          <w:rFonts w:hint="eastAsia"/>
        </w:rPr>
        <w:t>The cry is the breathing of humility.</w:t>
      </w:r>
    </w:p>
    <w:p w14:paraId="76643BC2">
      <w:pPr>
        <w:spacing w:after="289" w:line="259" w:lineRule="auto"/>
        <w:ind w:left="0" w:firstLine="0"/>
        <w:jc w:val="left"/>
        <w:rPr>
          <w:rFonts w:hint="eastAsia"/>
        </w:rPr>
      </w:pPr>
      <w:r>
        <w:rPr>
          <w:rFonts w:hint="eastAsia"/>
        </w:rPr>
        <w:t>这呼求是谦卑的呼吸。</w:t>
      </w:r>
    </w:p>
    <w:p w14:paraId="46788124">
      <w:pPr>
        <w:spacing w:after="289" w:line="259" w:lineRule="auto"/>
        <w:ind w:left="0" w:firstLine="0"/>
        <w:jc w:val="left"/>
        <w:rPr>
          <w:rFonts w:hint="eastAsia"/>
        </w:rPr>
      </w:pPr>
      <w:r>
        <w:rPr>
          <w:rFonts w:hint="eastAsia"/>
        </w:rPr>
        <w:t>To seek help from our own poverty is to draw water from an empty cistern.</w:t>
      </w:r>
    </w:p>
    <w:p w14:paraId="549A1915">
      <w:pPr>
        <w:spacing w:after="289" w:line="259" w:lineRule="auto"/>
        <w:ind w:left="0" w:firstLine="0"/>
        <w:jc w:val="left"/>
        <w:rPr>
          <w:rFonts w:hint="eastAsia"/>
        </w:rPr>
      </w:pPr>
      <w:r>
        <w:rPr>
          <w:rFonts w:hint="eastAsia"/>
        </w:rPr>
        <w:t>从我们自己的贫乏中寻求帮助，如同从空池中取水。</w:t>
      </w:r>
    </w:p>
    <w:p w14:paraId="2C03DF29">
      <w:pPr>
        <w:spacing w:after="289" w:line="259" w:lineRule="auto"/>
        <w:ind w:left="0" w:firstLine="0"/>
        <w:jc w:val="left"/>
        <w:rPr>
          <w:rFonts w:hint="eastAsia"/>
        </w:rPr>
      </w:pPr>
      <w:r>
        <w:rPr>
          <w:rFonts w:hint="eastAsia"/>
        </w:rPr>
        <w:t>Let us fly to God's fullness; it ever overflows.</w:t>
      </w:r>
    </w:p>
    <w:p w14:paraId="2D1C9A93">
      <w:pPr>
        <w:spacing w:after="289" w:line="259" w:lineRule="auto"/>
        <w:ind w:left="0" w:firstLine="0"/>
        <w:jc w:val="left"/>
        <w:rPr>
          <w:rFonts w:hint="eastAsia"/>
        </w:rPr>
      </w:pPr>
      <w:r>
        <w:rPr>
          <w:rFonts w:hint="eastAsia"/>
        </w:rPr>
        <w:t>让我们飞奔到神的丰满那里；它永远满溢。</w:t>
      </w:r>
    </w:p>
    <w:p w14:paraId="78821471">
      <w:pPr>
        <w:spacing w:after="289" w:line="259" w:lineRule="auto"/>
        <w:ind w:left="0" w:firstLine="0"/>
        <w:jc w:val="left"/>
        <w:rPr>
          <w:rFonts w:hint="eastAsia"/>
        </w:rPr>
      </w:pPr>
    </w:p>
    <w:p w14:paraId="125888D3">
      <w:pPr>
        <w:spacing w:after="289" w:line="259" w:lineRule="auto"/>
        <w:ind w:left="0" w:firstLine="0"/>
        <w:jc w:val="left"/>
        <w:rPr>
          <w:rFonts w:hint="eastAsia"/>
        </w:rPr>
      </w:pPr>
      <w:r>
        <w:rPr>
          <w:rFonts w:hint="eastAsia"/>
        </w:rPr>
        <w:t>2. "Preserve my soul, for I am holy; O my God, save Your servant who trusts in You."</w:t>
      </w:r>
    </w:p>
    <w:p w14:paraId="19410DB3">
      <w:pPr>
        <w:spacing w:after="289" w:line="259" w:lineRule="auto"/>
        <w:ind w:left="0" w:firstLine="0"/>
        <w:jc w:val="left"/>
        <w:rPr>
          <w:rFonts w:hint="eastAsia"/>
        </w:rPr>
      </w:pPr>
      <w:r>
        <w:rPr>
          <w:rFonts w:hint="eastAsia"/>
        </w:rPr>
        <w:t>2. “求你保存我的性命，因我是虔诚人。我的神啊，求你拯救这倚靠你的仆人！”</w:t>
      </w:r>
    </w:p>
    <w:p w14:paraId="18A82D3B">
      <w:pPr>
        <w:spacing w:after="289" w:line="259" w:lineRule="auto"/>
        <w:ind w:left="0" w:firstLine="0"/>
        <w:jc w:val="left"/>
        <w:rPr>
          <w:rFonts w:hint="eastAsia"/>
        </w:rPr>
      </w:pPr>
      <w:r>
        <w:rPr>
          <w:rFonts w:hint="eastAsia"/>
        </w:rPr>
        <w:t>Enemies are always near; God only can keep and save.</w:t>
      </w:r>
    </w:p>
    <w:p w14:paraId="6CAD5B2C">
      <w:pPr>
        <w:spacing w:after="289" w:line="259" w:lineRule="auto"/>
        <w:ind w:left="0" w:firstLine="0"/>
        <w:jc w:val="left"/>
        <w:rPr>
          <w:rFonts w:hint="eastAsia"/>
        </w:rPr>
      </w:pPr>
      <w:r>
        <w:rPr>
          <w:rFonts w:hint="eastAsia"/>
        </w:rPr>
        <w:t>仇敌常在近处；惟有神能保守和拯救。</w:t>
      </w:r>
    </w:p>
    <w:p w14:paraId="26D56E8C">
      <w:pPr>
        <w:spacing w:after="289" w:line="259" w:lineRule="auto"/>
        <w:ind w:left="0" w:firstLine="0"/>
        <w:jc w:val="left"/>
        <w:rPr>
          <w:rFonts w:hint="eastAsia"/>
        </w:rPr>
      </w:pPr>
      <w:r>
        <w:rPr>
          <w:rFonts w:hint="eastAsia"/>
        </w:rPr>
        <w:t>Let us urge the plea, We are Yours by entire surrender of ourselves.</w:t>
      </w:r>
    </w:p>
    <w:p w14:paraId="2418D5CB">
      <w:pPr>
        <w:spacing w:after="289" w:line="259" w:lineRule="auto"/>
        <w:ind w:left="0" w:firstLine="0"/>
        <w:jc w:val="left"/>
        <w:rPr>
          <w:rFonts w:hint="eastAsia"/>
        </w:rPr>
      </w:pPr>
      <w:r>
        <w:rPr>
          <w:rFonts w:hint="eastAsia"/>
        </w:rPr>
        <w:t>让我们力陈此情：我们因完全降服自己而属于你。</w:t>
      </w:r>
    </w:p>
    <w:p w14:paraId="5A97A148">
      <w:pPr>
        <w:spacing w:after="289" w:line="259" w:lineRule="auto"/>
        <w:ind w:left="0" w:firstLine="0"/>
        <w:jc w:val="left"/>
        <w:rPr>
          <w:rFonts w:hint="eastAsia"/>
        </w:rPr>
      </w:pPr>
      <w:r>
        <w:rPr>
          <w:rFonts w:hint="eastAsia"/>
        </w:rPr>
        <w:t>All our confidence rests on You.</w:t>
      </w:r>
    </w:p>
    <w:p w14:paraId="2A9C6042">
      <w:pPr>
        <w:spacing w:after="289" w:line="259" w:lineRule="auto"/>
        <w:ind w:left="0" w:firstLine="0"/>
        <w:jc w:val="left"/>
        <w:rPr>
          <w:rFonts w:hint="eastAsia"/>
        </w:rPr>
      </w:pPr>
      <w:r>
        <w:rPr>
          <w:rFonts w:hint="eastAsia"/>
        </w:rPr>
        <w:t>我们所有的信靠都寄于你。</w:t>
      </w:r>
    </w:p>
    <w:p w14:paraId="14BF6146">
      <w:pPr>
        <w:spacing w:after="289" w:line="259" w:lineRule="auto"/>
        <w:ind w:left="0" w:firstLine="0"/>
        <w:jc w:val="left"/>
        <w:rPr>
          <w:rFonts w:hint="eastAsia"/>
        </w:rPr>
      </w:pPr>
    </w:p>
    <w:p w14:paraId="24590361">
      <w:pPr>
        <w:spacing w:after="289" w:line="259" w:lineRule="auto"/>
        <w:ind w:left="0" w:firstLine="0"/>
        <w:jc w:val="left"/>
        <w:rPr>
          <w:rFonts w:hint="eastAsia"/>
        </w:rPr>
      </w:pPr>
      <w:r>
        <w:rPr>
          <w:rFonts w:hint="eastAsia"/>
        </w:rPr>
        <w:t>3-4. "Be merciful to me, O Lord; for I cry to You daily. Rejoice the soul of Your servant; for to You, O Lord, do I lift up my soul."</w:t>
      </w:r>
    </w:p>
    <w:p w14:paraId="1491D523">
      <w:pPr>
        <w:spacing w:after="289" w:line="259" w:lineRule="auto"/>
        <w:ind w:left="0" w:firstLine="0"/>
        <w:jc w:val="left"/>
        <w:rPr>
          <w:rFonts w:hint="eastAsia"/>
        </w:rPr>
      </w:pPr>
      <w:r>
        <w:rPr>
          <w:rFonts w:hint="eastAsia"/>
        </w:rPr>
        <w:t>3-4. “主啊，求你怜恤我，因我终日求告你。主啊，求你使仆人的心欢喜，因为我的心仰望你。”</w:t>
      </w:r>
    </w:p>
    <w:p w14:paraId="35F07A47">
      <w:pPr>
        <w:spacing w:after="289" w:line="259" w:lineRule="auto"/>
        <w:ind w:left="0" w:firstLine="0"/>
        <w:jc w:val="left"/>
        <w:rPr>
          <w:rFonts w:hint="eastAsia"/>
        </w:rPr>
      </w:pPr>
      <w:r>
        <w:rPr>
          <w:rFonts w:hint="eastAsia"/>
        </w:rPr>
        <w:t>Mercy is our hourly need; for mercy let our hourly cry ascend.</w:t>
      </w:r>
    </w:p>
    <w:p w14:paraId="0A3BE6FB">
      <w:pPr>
        <w:spacing w:after="289" w:line="259" w:lineRule="auto"/>
        <w:ind w:left="0" w:firstLine="0"/>
        <w:jc w:val="left"/>
        <w:rPr>
          <w:rFonts w:hint="eastAsia"/>
        </w:rPr>
      </w:pPr>
      <w:r>
        <w:rPr>
          <w:rFonts w:hint="eastAsia"/>
        </w:rPr>
        <w:t>怜悯是我们每时每刻的需要；为怜悯，让我们每时每刻的呼求上升。</w:t>
      </w:r>
    </w:p>
    <w:p w14:paraId="11F3A58A">
      <w:pPr>
        <w:spacing w:after="289" w:line="259" w:lineRule="auto"/>
        <w:ind w:left="0" w:firstLine="0"/>
        <w:jc w:val="left"/>
        <w:rPr>
          <w:rFonts w:hint="eastAsia"/>
        </w:rPr>
      </w:pPr>
      <w:r>
        <w:rPr>
          <w:rFonts w:hint="eastAsia"/>
        </w:rPr>
        <w:t>We shall hear joy and gladness, if on Him only our eyes are fixed.</w:t>
      </w:r>
    </w:p>
    <w:p w14:paraId="509A0628">
      <w:pPr>
        <w:spacing w:after="289" w:line="259" w:lineRule="auto"/>
        <w:ind w:left="0" w:firstLine="0"/>
        <w:jc w:val="left"/>
        <w:rPr>
          <w:rFonts w:hint="eastAsia"/>
        </w:rPr>
      </w:pPr>
      <w:r>
        <w:rPr>
          <w:rFonts w:hint="eastAsia"/>
        </w:rPr>
        <w:t>如果我们只定睛于祂，我们将听到喜乐和欢欣。</w:t>
      </w:r>
    </w:p>
    <w:p w14:paraId="57C04A47">
      <w:pPr>
        <w:spacing w:after="289" w:line="259" w:lineRule="auto"/>
        <w:ind w:left="0" w:firstLine="0"/>
        <w:jc w:val="left"/>
        <w:rPr>
          <w:rFonts w:hint="eastAsia"/>
        </w:rPr>
      </w:pPr>
    </w:p>
    <w:p w14:paraId="28D573FF">
      <w:pPr>
        <w:spacing w:after="289" w:line="259" w:lineRule="auto"/>
        <w:ind w:left="0" w:firstLine="0"/>
        <w:jc w:val="left"/>
        <w:rPr>
          <w:rFonts w:hint="eastAsia"/>
        </w:rPr>
      </w:pPr>
      <w:r>
        <w:rPr>
          <w:rFonts w:hint="eastAsia"/>
        </w:rPr>
        <w:t>5. "For You, Lord, are good, and ready to forgive; and plentiful in mercy unto all those who call upon You."</w:t>
      </w:r>
    </w:p>
    <w:p w14:paraId="3A156BB0">
      <w:pPr>
        <w:spacing w:after="289" w:line="259" w:lineRule="auto"/>
        <w:ind w:left="0" w:firstLine="0"/>
        <w:jc w:val="left"/>
        <w:rPr>
          <w:rFonts w:hint="eastAsia"/>
        </w:rPr>
      </w:pPr>
      <w:r>
        <w:rPr>
          <w:rFonts w:hint="eastAsia"/>
        </w:rPr>
        <w:t>5. “主啊，你本为良善，乐意饶恕人，有丰盛的慈爱赐给凡求告你的人。”</w:t>
      </w:r>
    </w:p>
    <w:p w14:paraId="44D2437E">
      <w:pPr>
        <w:spacing w:after="289" w:line="259" w:lineRule="auto"/>
        <w:ind w:left="0" w:firstLine="0"/>
        <w:jc w:val="left"/>
        <w:rPr>
          <w:rFonts w:hint="eastAsia"/>
        </w:rPr>
      </w:pPr>
      <w:r>
        <w:rPr>
          <w:rFonts w:hint="eastAsia"/>
        </w:rPr>
        <w:t>When we thus call upon our God, we only ask for the display of His own heart.</w:t>
      </w:r>
    </w:p>
    <w:p w14:paraId="2D52032E">
      <w:pPr>
        <w:spacing w:after="289" w:line="259" w:lineRule="auto"/>
        <w:ind w:left="0" w:firstLine="0"/>
        <w:jc w:val="left"/>
        <w:rPr>
          <w:rFonts w:hint="eastAsia"/>
        </w:rPr>
      </w:pPr>
      <w:r>
        <w:rPr>
          <w:rFonts w:hint="eastAsia"/>
        </w:rPr>
        <w:t>当我们如此求告我们的神时，我们只是在求祂显明祂自己的心。</w:t>
      </w:r>
    </w:p>
    <w:p w14:paraId="2DCE5714">
      <w:pPr>
        <w:spacing w:after="289" w:line="259" w:lineRule="auto"/>
        <w:ind w:left="0" w:firstLine="0"/>
        <w:jc w:val="left"/>
        <w:rPr>
          <w:rFonts w:hint="eastAsia"/>
        </w:rPr>
      </w:pPr>
      <w:r>
        <w:rPr>
          <w:rFonts w:hint="eastAsia"/>
        </w:rPr>
        <w:t>Goodness and mercy, grace and love there dwell.</w:t>
      </w:r>
    </w:p>
    <w:p w14:paraId="7B4DCA3A">
      <w:pPr>
        <w:spacing w:after="289" w:line="259" w:lineRule="auto"/>
        <w:ind w:left="0" w:firstLine="0"/>
        <w:jc w:val="left"/>
        <w:rPr>
          <w:rFonts w:hint="eastAsia"/>
        </w:rPr>
      </w:pPr>
      <w:r>
        <w:rPr>
          <w:rFonts w:hint="eastAsia"/>
        </w:rPr>
        <w:t>良善和怜悯，恩典和爱都住在那里。</w:t>
      </w:r>
    </w:p>
    <w:p w14:paraId="30D5EDBF">
      <w:pPr>
        <w:spacing w:after="289" w:line="259" w:lineRule="auto"/>
        <w:ind w:left="0" w:firstLine="0"/>
        <w:jc w:val="left"/>
        <w:rPr>
          <w:rFonts w:hint="eastAsia"/>
        </w:rPr>
      </w:pPr>
      <w:r>
        <w:rPr>
          <w:rFonts w:hint="eastAsia"/>
        </w:rPr>
        <w:t>O God, give them scope.</w:t>
      </w:r>
    </w:p>
    <w:p w14:paraId="7B8196C3">
      <w:pPr>
        <w:spacing w:after="289" w:line="259" w:lineRule="auto"/>
        <w:ind w:left="0" w:firstLine="0"/>
        <w:jc w:val="left"/>
        <w:rPr>
          <w:rFonts w:hint="eastAsia"/>
        </w:rPr>
      </w:pPr>
      <w:r>
        <w:rPr>
          <w:rFonts w:hint="eastAsia"/>
        </w:rPr>
        <w:t>哦，神啊，给它们范围。</w:t>
      </w:r>
    </w:p>
    <w:p w14:paraId="29829577">
      <w:pPr>
        <w:spacing w:after="289" w:line="259" w:lineRule="auto"/>
        <w:ind w:left="0" w:firstLine="0"/>
        <w:jc w:val="left"/>
        <w:rPr>
          <w:rFonts w:hint="eastAsia"/>
        </w:rPr>
      </w:pPr>
      <w:r>
        <w:rPr>
          <w:rFonts w:hint="eastAsia"/>
        </w:rPr>
        <w:t>Let them come forth to help.</w:t>
      </w:r>
    </w:p>
    <w:p w14:paraId="57C6A6EA">
      <w:pPr>
        <w:spacing w:after="289" w:line="259" w:lineRule="auto"/>
        <w:ind w:left="0" w:firstLine="0"/>
        <w:jc w:val="left"/>
        <w:rPr>
          <w:rFonts w:hint="eastAsia"/>
        </w:rPr>
      </w:pPr>
      <w:r>
        <w:rPr>
          <w:rFonts w:hint="eastAsia"/>
        </w:rPr>
        <w:t>让它们出来帮助。</w:t>
      </w:r>
    </w:p>
    <w:p w14:paraId="21751410">
      <w:pPr>
        <w:spacing w:after="289" w:line="259" w:lineRule="auto"/>
        <w:ind w:left="0" w:firstLine="0"/>
        <w:jc w:val="left"/>
        <w:rPr>
          <w:rFonts w:hint="eastAsia"/>
        </w:rPr>
      </w:pPr>
    </w:p>
    <w:p w14:paraId="2C257561">
      <w:pPr>
        <w:spacing w:after="289" w:line="259" w:lineRule="auto"/>
        <w:ind w:left="0" w:firstLine="0"/>
        <w:jc w:val="left"/>
        <w:rPr>
          <w:rFonts w:hint="eastAsia"/>
        </w:rPr>
      </w:pPr>
      <w:r>
        <w:rPr>
          <w:rFonts w:hint="eastAsia"/>
        </w:rPr>
        <w:t>6-7. "Give ear, O Lord, unto my prayer; and attend to the voice of my supplications. In the day of my trouble I will call upon You; for You will answer me."</w:t>
      </w:r>
    </w:p>
    <w:p w14:paraId="21589441">
      <w:pPr>
        <w:spacing w:after="289" w:line="259" w:lineRule="auto"/>
        <w:ind w:left="0" w:firstLine="0"/>
        <w:jc w:val="left"/>
        <w:rPr>
          <w:rFonts w:hint="eastAsia"/>
        </w:rPr>
      </w:pPr>
      <w:r>
        <w:rPr>
          <w:rFonts w:hint="eastAsia"/>
        </w:rPr>
        <w:t>6-7. “耶和华啊，求你留心听我的祷告，垂听我恳求的声音。我在患难之日要求告你，因为你必应允我。”</w:t>
      </w:r>
    </w:p>
    <w:p w14:paraId="1E79C7FD">
      <w:pPr>
        <w:spacing w:after="289" w:line="259" w:lineRule="auto"/>
        <w:ind w:left="0" w:firstLine="0"/>
        <w:jc w:val="left"/>
        <w:rPr>
          <w:rFonts w:hint="eastAsia"/>
        </w:rPr>
      </w:pPr>
      <w:r>
        <w:rPr>
          <w:rFonts w:hint="eastAsia"/>
        </w:rPr>
        <w:t>The cry continues, I cannot let You rest.</w:t>
      </w:r>
    </w:p>
    <w:p w14:paraId="3C698A01">
      <w:pPr>
        <w:spacing w:after="289" w:line="259" w:lineRule="auto"/>
        <w:ind w:left="0" w:firstLine="0"/>
        <w:jc w:val="left"/>
        <w:rPr>
          <w:rFonts w:hint="eastAsia"/>
        </w:rPr>
      </w:pPr>
      <w:r>
        <w:rPr>
          <w:rFonts w:hint="eastAsia"/>
        </w:rPr>
        <w:t>呼求继续：我不能让你安息。</w:t>
      </w:r>
    </w:p>
    <w:p w14:paraId="7D3546B6">
      <w:pPr>
        <w:spacing w:after="289" w:line="259" w:lineRule="auto"/>
        <w:ind w:left="0" w:firstLine="0"/>
        <w:jc w:val="left"/>
        <w:rPr>
          <w:rFonts w:hint="eastAsia"/>
        </w:rPr>
      </w:pPr>
      <w:r>
        <w:rPr>
          <w:rFonts w:hint="eastAsia"/>
        </w:rPr>
        <w:t>I must take heaven by storm.</w:t>
      </w:r>
    </w:p>
    <w:p w14:paraId="2DCF12B3">
      <w:pPr>
        <w:spacing w:after="289" w:line="259" w:lineRule="auto"/>
        <w:ind w:left="0" w:firstLine="0"/>
        <w:jc w:val="left"/>
        <w:rPr>
          <w:rFonts w:hint="eastAsia"/>
        </w:rPr>
      </w:pPr>
      <w:r>
        <w:rPr>
          <w:rFonts w:hint="eastAsia"/>
        </w:rPr>
        <w:t>我必须猛攻天国。</w:t>
      </w:r>
    </w:p>
    <w:p w14:paraId="3C90C5C9">
      <w:pPr>
        <w:spacing w:after="289" w:line="259" w:lineRule="auto"/>
        <w:ind w:left="0" w:firstLine="0"/>
        <w:jc w:val="left"/>
        <w:rPr>
          <w:rFonts w:hint="eastAsia"/>
        </w:rPr>
      </w:pPr>
      <w:r>
        <w:rPr>
          <w:rFonts w:hint="eastAsia"/>
        </w:rPr>
        <w:t>Awake, awake in my behalf.</w:t>
      </w:r>
    </w:p>
    <w:p w14:paraId="259E5319">
      <w:pPr>
        <w:spacing w:after="289" w:line="259" w:lineRule="auto"/>
        <w:ind w:left="0" w:firstLine="0"/>
        <w:jc w:val="left"/>
        <w:rPr>
          <w:rFonts w:hint="eastAsia"/>
        </w:rPr>
      </w:pPr>
      <w:r>
        <w:rPr>
          <w:rFonts w:hint="eastAsia"/>
        </w:rPr>
        <w:t>为我醒起，醒起。</w:t>
      </w:r>
    </w:p>
    <w:p w14:paraId="0EC71CFC">
      <w:pPr>
        <w:spacing w:after="289" w:line="259" w:lineRule="auto"/>
        <w:ind w:left="0" w:firstLine="0"/>
        <w:jc w:val="left"/>
        <w:rPr>
          <w:rFonts w:hint="eastAsia"/>
        </w:rPr>
      </w:pPr>
      <w:r>
        <w:rPr>
          <w:rFonts w:hint="eastAsia"/>
        </w:rPr>
        <w:t>Troubles abound.</w:t>
      </w:r>
    </w:p>
    <w:p w14:paraId="70F36D11">
      <w:pPr>
        <w:spacing w:after="289" w:line="259" w:lineRule="auto"/>
        <w:ind w:left="0" w:firstLine="0"/>
        <w:jc w:val="left"/>
        <w:rPr>
          <w:rFonts w:hint="eastAsia"/>
        </w:rPr>
      </w:pPr>
      <w:r>
        <w:rPr>
          <w:rFonts w:hint="eastAsia"/>
        </w:rPr>
        <w:t>患难众多。</w:t>
      </w:r>
    </w:p>
    <w:p w14:paraId="741883B7">
      <w:pPr>
        <w:spacing w:after="289" w:line="259" w:lineRule="auto"/>
        <w:ind w:left="0" w:firstLine="0"/>
        <w:jc w:val="left"/>
        <w:rPr>
          <w:rFonts w:hint="eastAsia"/>
        </w:rPr>
      </w:pPr>
      <w:r>
        <w:rPr>
          <w:rFonts w:hint="eastAsia"/>
        </w:rPr>
        <w:t>But they bear me on their tide to You.</w:t>
      </w:r>
    </w:p>
    <w:p w14:paraId="79812A04">
      <w:pPr>
        <w:spacing w:after="289" w:line="259" w:lineRule="auto"/>
        <w:ind w:left="0" w:firstLine="0"/>
        <w:jc w:val="left"/>
        <w:rPr>
          <w:rFonts w:hint="eastAsia"/>
        </w:rPr>
      </w:pPr>
      <w:r>
        <w:rPr>
          <w:rFonts w:hint="eastAsia"/>
        </w:rPr>
        <w:t>但它们将我乘着它们的浪潮带到你面前。</w:t>
      </w:r>
    </w:p>
    <w:p w14:paraId="40A3E41F">
      <w:pPr>
        <w:spacing w:after="289" w:line="259" w:lineRule="auto"/>
        <w:ind w:left="0" w:firstLine="0"/>
        <w:jc w:val="left"/>
        <w:rPr>
          <w:rFonts w:hint="eastAsia"/>
        </w:rPr>
      </w:pPr>
      <w:r>
        <w:rPr>
          <w:rFonts w:hint="eastAsia"/>
        </w:rPr>
        <w:t>I come in full assurance that Your promises shall never fail, and faithful prayer shall never be cast out.</w:t>
      </w:r>
    </w:p>
    <w:p w14:paraId="0B860133">
      <w:pPr>
        <w:spacing w:after="289" w:line="259" w:lineRule="auto"/>
        <w:ind w:left="0" w:firstLine="0"/>
        <w:jc w:val="left"/>
        <w:rPr>
          <w:rFonts w:hint="eastAsia"/>
        </w:rPr>
      </w:pPr>
      <w:r>
        <w:rPr>
          <w:rFonts w:hint="eastAsia"/>
        </w:rPr>
        <w:t>我满怀确信而来，你的应许永不落空，忠信的祷告永不被丢弃。</w:t>
      </w:r>
    </w:p>
    <w:p w14:paraId="214671C8">
      <w:pPr>
        <w:spacing w:after="289" w:line="259" w:lineRule="auto"/>
        <w:ind w:left="0" w:firstLine="0"/>
        <w:jc w:val="left"/>
        <w:rPr>
          <w:rFonts w:hint="eastAsia"/>
        </w:rPr>
      </w:pPr>
    </w:p>
    <w:p w14:paraId="15C25E6C">
      <w:pPr>
        <w:spacing w:after="289" w:line="259" w:lineRule="auto"/>
        <w:ind w:left="0" w:firstLine="0"/>
        <w:jc w:val="left"/>
        <w:rPr>
          <w:rFonts w:hint="eastAsia"/>
        </w:rPr>
      </w:pPr>
      <w:r>
        <w:rPr>
          <w:rFonts w:hint="eastAsia"/>
        </w:rPr>
        <w:t>8-10. "Among the gods there is none like You, O Lord; neither are there any works like Your works. All nations whom You have made shall come and worship before You, O Lord; and shall glorify Your name. For You are great and do wondrous things; You are God alone."</w:t>
      </w:r>
    </w:p>
    <w:p w14:paraId="668E8FC8">
      <w:pPr>
        <w:spacing w:after="289" w:line="259" w:lineRule="auto"/>
        <w:ind w:left="0" w:firstLine="0"/>
        <w:jc w:val="left"/>
        <w:rPr>
          <w:rFonts w:hint="eastAsia"/>
        </w:rPr>
      </w:pPr>
      <w:r>
        <w:rPr>
          <w:rFonts w:hint="eastAsia"/>
        </w:rPr>
        <w:t>8-10. “主啊，诸神之中没有可比你的；你的作为也无可比。主啊，你所造的万民都要来敬拜你；他们也要荣耀你的名。因你为大，且行奇妙的事；惟独你是神。”</w:t>
      </w:r>
    </w:p>
    <w:p w14:paraId="7E8F37FB">
      <w:pPr>
        <w:spacing w:after="289" w:line="259" w:lineRule="auto"/>
        <w:ind w:left="0" w:firstLine="0"/>
        <w:jc w:val="left"/>
        <w:rPr>
          <w:rFonts w:hint="eastAsia"/>
        </w:rPr>
      </w:pPr>
      <w:r>
        <w:rPr>
          <w:rFonts w:hint="eastAsia"/>
        </w:rPr>
        <w:t>Precious is the season when the eye of faith contemplates the greatness—the majesty—the glory of our God.</w:t>
      </w:r>
    </w:p>
    <w:p w14:paraId="5A7B30E6">
      <w:pPr>
        <w:spacing w:after="289" w:line="259" w:lineRule="auto"/>
        <w:ind w:left="0" w:firstLine="0"/>
        <w:jc w:val="left"/>
        <w:rPr>
          <w:rFonts w:hint="eastAsia"/>
        </w:rPr>
      </w:pPr>
      <w:r>
        <w:rPr>
          <w:rFonts w:hint="eastAsia"/>
        </w:rPr>
        <w:t>当信心的眼睛默观我们神的伟大——威严——荣耀时，那是何等宝贵的时刻。</w:t>
      </w:r>
    </w:p>
    <w:p w14:paraId="48FC0D83">
      <w:pPr>
        <w:spacing w:after="289" w:line="259" w:lineRule="auto"/>
        <w:ind w:left="0" w:firstLine="0"/>
        <w:jc w:val="left"/>
        <w:rPr>
          <w:rFonts w:hint="eastAsia"/>
        </w:rPr>
      </w:pPr>
      <w:r>
        <w:rPr>
          <w:rFonts w:hint="eastAsia"/>
        </w:rPr>
        <w:t>In heaven and throughout earth He sits supreme, worthy of all praise—all homage— all adoring love!</w:t>
      </w:r>
    </w:p>
    <w:p w14:paraId="238506E7">
      <w:pPr>
        <w:spacing w:after="289" w:line="259" w:lineRule="auto"/>
        <w:ind w:left="0" w:firstLine="0"/>
        <w:jc w:val="left"/>
        <w:rPr>
          <w:rFonts w:hint="eastAsia"/>
        </w:rPr>
      </w:pPr>
      <w:r>
        <w:rPr>
          <w:rFonts w:hint="eastAsia"/>
        </w:rPr>
        <w:t>在天上和全地，祂坐着为至高，配得一切赞美——一切敬意——一切敬爱的爱！</w:t>
      </w:r>
    </w:p>
    <w:p w14:paraId="71BBCCBC">
      <w:pPr>
        <w:spacing w:after="289" w:line="259" w:lineRule="auto"/>
        <w:ind w:left="0" w:firstLine="0"/>
        <w:jc w:val="left"/>
        <w:rPr>
          <w:rFonts w:hint="eastAsia"/>
        </w:rPr>
      </w:pPr>
      <w:r>
        <w:rPr>
          <w:rFonts w:hint="eastAsia"/>
        </w:rPr>
        <w:t>In every climate enlightened servants now bow down to worship Him.</w:t>
      </w:r>
    </w:p>
    <w:p w14:paraId="5AEFED2D">
      <w:pPr>
        <w:spacing w:after="289" w:line="259" w:lineRule="auto"/>
        <w:ind w:left="0" w:firstLine="0"/>
        <w:jc w:val="left"/>
        <w:rPr>
          <w:rFonts w:hint="eastAsia"/>
        </w:rPr>
      </w:pPr>
      <w:r>
        <w:rPr>
          <w:rFonts w:hint="eastAsia"/>
        </w:rPr>
        <w:t>在各种气候中，被光照的仆人如今都俯伏敬拜祂。</w:t>
      </w:r>
    </w:p>
    <w:p w14:paraId="7B52102A">
      <w:pPr>
        <w:spacing w:after="289" w:line="259" w:lineRule="auto"/>
        <w:ind w:left="0" w:firstLine="0"/>
        <w:jc w:val="left"/>
        <w:rPr>
          <w:rFonts w:hint="eastAsia"/>
        </w:rPr>
      </w:pPr>
      <w:r>
        <w:rPr>
          <w:rFonts w:hint="eastAsia"/>
        </w:rPr>
        <w:t>The day will come when His knowledge shall cover the earth, even as the waters cover the sea.</w:t>
      </w:r>
    </w:p>
    <w:p w14:paraId="74E75742">
      <w:pPr>
        <w:spacing w:after="289" w:line="259" w:lineRule="auto"/>
        <w:ind w:left="0" w:firstLine="0"/>
        <w:jc w:val="left"/>
        <w:rPr>
          <w:rFonts w:hint="eastAsia"/>
        </w:rPr>
      </w:pPr>
      <w:r>
        <w:rPr>
          <w:rFonts w:hint="eastAsia"/>
        </w:rPr>
        <w:t>那日将到，认识祂的知识要充满遍地，好像水充满洋海一般。</w:t>
      </w:r>
    </w:p>
    <w:p w14:paraId="42FCE276">
      <w:pPr>
        <w:spacing w:after="289" w:line="259" w:lineRule="auto"/>
        <w:ind w:left="0" w:firstLine="0"/>
        <w:jc w:val="left"/>
        <w:rPr>
          <w:rFonts w:hint="eastAsia"/>
        </w:rPr>
      </w:pPr>
      <w:r>
        <w:rPr>
          <w:rFonts w:hint="eastAsia"/>
        </w:rPr>
        <w:t>Then every knee shall bow before Him and every tongue shall magnify His name.</w:t>
      </w:r>
    </w:p>
    <w:p w14:paraId="57FFE7FF">
      <w:pPr>
        <w:spacing w:after="289" w:line="259" w:lineRule="auto"/>
        <w:ind w:left="0" w:firstLine="0"/>
        <w:jc w:val="left"/>
        <w:rPr>
          <w:rFonts w:hint="eastAsia"/>
        </w:rPr>
      </w:pPr>
      <w:r>
        <w:rPr>
          <w:rFonts w:hint="eastAsia"/>
        </w:rPr>
        <w:t>那时，万膝必向祂跪拜，万口必尊祂的名为大。</w:t>
      </w:r>
    </w:p>
    <w:p w14:paraId="28187D8E">
      <w:pPr>
        <w:spacing w:after="289" w:line="259" w:lineRule="auto"/>
        <w:ind w:left="0" w:firstLine="0"/>
        <w:jc w:val="left"/>
        <w:rPr>
          <w:rFonts w:hint="eastAsia"/>
        </w:rPr>
      </w:pPr>
      <w:r>
        <w:rPr>
          <w:rFonts w:hint="eastAsia"/>
        </w:rPr>
        <w:t>O Lord, hasten the blessed time!</w:t>
      </w:r>
    </w:p>
    <w:p w14:paraId="69855521">
      <w:pPr>
        <w:spacing w:after="289" w:line="259" w:lineRule="auto"/>
        <w:ind w:left="0" w:firstLine="0"/>
        <w:jc w:val="left"/>
        <w:rPr>
          <w:rFonts w:hint="eastAsia"/>
        </w:rPr>
      </w:pPr>
      <w:r>
        <w:rPr>
          <w:rFonts w:hint="eastAsia"/>
        </w:rPr>
        <w:t>主啊，求你速速成就那蒙福的时刻！</w:t>
      </w:r>
    </w:p>
    <w:p w14:paraId="47AB088A">
      <w:pPr>
        <w:spacing w:after="289" w:line="259" w:lineRule="auto"/>
        <w:ind w:left="0" w:firstLine="0"/>
        <w:jc w:val="left"/>
        <w:rPr>
          <w:rFonts w:hint="eastAsia"/>
        </w:rPr>
      </w:pPr>
    </w:p>
    <w:p w14:paraId="4D68E1D6">
      <w:pPr>
        <w:spacing w:after="289" w:line="259" w:lineRule="auto"/>
        <w:ind w:left="0" w:firstLine="0"/>
        <w:jc w:val="left"/>
        <w:rPr>
          <w:rFonts w:hint="eastAsia"/>
        </w:rPr>
      </w:pPr>
      <w:r>
        <w:rPr>
          <w:rFonts w:hint="eastAsia"/>
        </w:rPr>
        <w:t>11. "Teach me Your way, O Lord; I will walk in Your truth; unite my heart to fear Your name."</w:t>
      </w:r>
    </w:p>
    <w:p w14:paraId="6C84A913">
      <w:pPr>
        <w:spacing w:after="289" w:line="259" w:lineRule="auto"/>
        <w:ind w:left="0" w:firstLine="0"/>
        <w:jc w:val="left"/>
        <w:rPr>
          <w:rFonts w:hint="eastAsia"/>
        </w:rPr>
      </w:pPr>
      <w:r>
        <w:rPr>
          <w:rFonts w:hint="eastAsia"/>
        </w:rPr>
        <w:t>11. “耶和华啊，求你将你的道指教我；我要照你的真理行；求你使我专心敬畏你的名。”</w:t>
      </w:r>
    </w:p>
    <w:p w14:paraId="4436A3E1">
      <w:pPr>
        <w:spacing w:after="289" w:line="259" w:lineRule="auto"/>
        <w:ind w:left="0" w:firstLine="0"/>
        <w:jc w:val="left"/>
        <w:rPr>
          <w:rFonts w:hint="eastAsia"/>
        </w:rPr>
      </w:pPr>
      <w:r>
        <w:rPr>
          <w:rFonts w:hint="eastAsia"/>
        </w:rPr>
        <w:t>How quickly the believer flies back to prayer.</w:t>
      </w:r>
    </w:p>
    <w:p w14:paraId="2C3193E0">
      <w:pPr>
        <w:spacing w:after="289" w:line="259" w:lineRule="auto"/>
        <w:ind w:left="0" w:firstLine="0"/>
        <w:jc w:val="left"/>
        <w:rPr>
          <w:rFonts w:hint="eastAsia"/>
        </w:rPr>
      </w:pPr>
      <w:r>
        <w:rPr>
          <w:rFonts w:hint="eastAsia"/>
        </w:rPr>
        <w:t>信徒何等迅速地飞回祷告。</w:t>
      </w:r>
    </w:p>
    <w:p w14:paraId="21A5594D">
      <w:pPr>
        <w:spacing w:after="289" w:line="259" w:lineRule="auto"/>
        <w:ind w:left="0" w:firstLine="0"/>
        <w:jc w:val="left"/>
        <w:rPr>
          <w:rFonts w:hint="eastAsia"/>
        </w:rPr>
      </w:pPr>
      <w:r>
        <w:rPr>
          <w:rFonts w:hint="eastAsia"/>
        </w:rPr>
        <w:t>Here is his solace and his heart's home.</w:t>
      </w:r>
    </w:p>
    <w:p w14:paraId="7546131E">
      <w:pPr>
        <w:spacing w:after="289" w:line="259" w:lineRule="auto"/>
        <w:ind w:left="0" w:firstLine="0"/>
        <w:jc w:val="left"/>
        <w:rPr>
          <w:rFonts w:hint="eastAsia"/>
        </w:rPr>
      </w:pPr>
      <w:r>
        <w:rPr>
          <w:rFonts w:hint="eastAsia"/>
        </w:rPr>
        <w:t>这里是他的安慰和他心灵的家。</w:t>
      </w:r>
    </w:p>
    <w:p w14:paraId="2C635E9E">
      <w:pPr>
        <w:spacing w:after="289" w:line="259" w:lineRule="auto"/>
        <w:ind w:left="0" w:firstLine="0"/>
        <w:jc w:val="left"/>
        <w:rPr>
          <w:rFonts w:hint="eastAsia"/>
        </w:rPr>
      </w:pPr>
      <w:r>
        <w:rPr>
          <w:rFonts w:hint="eastAsia"/>
        </w:rPr>
        <w:t>His grand desire is that the Lord would instruct him in the path of life.</w:t>
      </w:r>
    </w:p>
    <w:p w14:paraId="36006588">
      <w:pPr>
        <w:spacing w:after="289" w:line="259" w:lineRule="auto"/>
        <w:ind w:left="0" w:firstLine="0"/>
        <w:jc w:val="left"/>
        <w:rPr>
          <w:rFonts w:hint="eastAsia"/>
        </w:rPr>
      </w:pPr>
      <w:r>
        <w:rPr>
          <w:rFonts w:hint="eastAsia"/>
        </w:rPr>
        <w:t>他最大的愿望是主能指示他生命的道路。</w:t>
      </w:r>
    </w:p>
    <w:p w14:paraId="57A8BC56">
      <w:pPr>
        <w:spacing w:after="289" w:line="259" w:lineRule="auto"/>
        <w:ind w:left="0" w:firstLine="0"/>
        <w:jc w:val="left"/>
        <w:rPr>
          <w:rFonts w:hint="eastAsia"/>
        </w:rPr>
      </w:pPr>
      <w:r>
        <w:rPr>
          <w:rFonts w:hint="eastAsia"/>
        </w:rPr>
        <w:t>He has no greater desire than to walk in God's truth.</w:t>
      </w:r>
    </w:p>
    <w:p w14:paraId="223B4AE3">
      <w:pPr>
        <w:spacing w:after="289" w:line="259" w:lineRule="auto"/>
        <w:ind w:left="0" w:firstLine="0"/>
        <w:jc w:val="left"/>
        <w:rPr>
          <w:rFonts w:hint="eastAsia"/>
        </w:rPr>
      </w:pPr>
      <w:r>
        <w:rPr>
          <w:rFonts w:hint="eastAsia"/>
        </w:rPr>
        <w:t>他没有比行在神的真理中更大的愿望。</w:t>
      </w:r>
    </w:p>
    <w:p w14:paraId="4A8AD727">
      <w:pPr>
        <w:spacing w:after="289" w:line="259" w:lineRule="auto"/>
        <w:ind w:left="0" w:firstLine="0"/>
        <w:jc w:val="left"/>
        <w:rPr>
          <w:rFonts w:hint="eastAsia"/>
        </w:rPr>
      </w:pPr>
      <w:r>
        <w:rPr>
          <w:rFonts w:hint="eastAsia"/>
        </w:rPr>
        <w:t>He feels that his heart is prone in all its parts to wander.</w:t>
      </w:r>
    </w:p>
    <w:p w14:paraId="2A39AF5D">
      <w:pPr>
        <w:spacing w:after="289" w:line="259" w:lineRule="auto"/>
        <w:ind w:left="0" w:firstLine="0"/>
        <w:jc w:val="left"/>
        <w:rPr>
          <w:rFonts w:hint="eastAsia"/>
        </w:rPr>
      </w:pPr>
      <w:r>
        <w:rPr>
          <w:rFonts w:hint="eastAsia"/>
        </w:rPr>
        <w:t>他感到他的心在各方面都倾向于游荡。</w:t>
      </w:r>
    </w:p>
    <w:p w14:paraId="0D9DD22C">
      <w:pPr>
        <w:spacing w:after="289" w:line="259" w:lineRule="auto"/>
        <w:ind w:left="0" w:firstLine="0"/>
        <w:jc w:val="left"/>
        <w:rPr>
          <w:rFonts w:hint="eastAsia"/>
        </w:rPr>
      </w:pPr>
      <w:r>
        <w:rPr>
          <w:rFonts w:hint="eastAsia"/>
        </w:rPr>
        <w:t>In itself it has neither cohesion nor stability.</w:t>
      </w:r>
    </w:p>
    <w:p w14:paraId="4D9DE1E3">
      <w:pPr>
        <w:spacing w:after="289" w:line="259" w:lineRule="auto"/>
        <w:ind w:left="0" w:firstLine="0"/>
        <w:jc w:val="left"/>
        <w:rPr>
          <w:rFonts w:hint="eastAsia"/>
        </w:rPr>
      </w:pPr>
      <w:r>
        <w:rPr>
          <w:rFonts w:hint="eastAsia"/>
        </w:rPr>
        <w:t>它本身既没有凝聚力也没有稳定性。</w:t>
      </w:r>
    </w:p>
    <w:p w14:paraId="2C88605F">
      <w:pPr>
        <w:spacing w:after="289" w:line="259" w:lineRule="auto"/>
        <w:ind w:left="0" w:firstLine="0"/>
        <w:jc w:val="left"/>
        <w:rPr>
          <w:rFonts w:hint="eastAsia"/>
        </w:rPr>
      </w:pPr>
      <w:r>
        <w:rPr>
          <w:rFonts w:hint="eastAsia"/>
        </w:rPr>
        <w:t>He prays that God would so restrain it by His bands, that no part should ever deviate from His fear.</w:t>
      </w:r>
    </w:p>
    <w:p w14:paraId="3C248060">
      <w:pPr>
        <w:spacing w:after="289" w:line="259" w:lineRule="auto"/>
        <w:ind w:left="0" w:firstLine="0"/>
        <w:jc w:val="left"/>
        <w:rPr>
          <w:rFonts w:hint="eastAsia"/>
        </w:rPr>
      </w:pPr>
      <w:r>
        <w:rPr>
          <w:rFonts w:hint="eastAsia"/>
        </w:rPr>
        <w:t>他祷告神用祂的绳索如此约束它，使任何部分都永不偏离对祂的敬畏。</w:t>
      </w:r>
    </w:p>
    <w:p w14:paraId="121854E7">
      <w:pPr>
        <w:spacing w:after="289" w:line="259" w:lineRule="auto"/>
        <w:ind w:left="0" w:firstLine="0"/>
        <w:jc w:val="left"/>
        <w:rPr>
          <w:rFonts w:hint="eastAsia"/>
        </w:rPr>
      </w:pPr>
    </w:p>
    <w:p w14:paraId="61A07786">
      <w:pPr>
        <w:spacing w:after="289" w:line="259" w:lineRule="auto"/>
        <w:ind w:left="0" w:firstLine="0"/>
        <w:jc w:val="left"/>
        <w:rPr>
          <w:rFonts w:hint="eastAsia"/>
        </w:rPr>
      </w:pPr>
      <w:r>
        <w:rPr>
          <w:rFonts w:hint="eastAsia"/>
        </w:rPr>
        <w:t>12-13. "I will praise You, O Lord my God, with all my heart; and I will glorify Your name forevermore. For great is Your mercy toward me; and You have delivered my soul from the lowest hell."</w:t>
      </w:r>
    </w:p>
    <w:p w14:paraId="4D5EF98C">
      <w:pPr>
        <w:spacing w:after="289" w:line="259" w:lineRule="auto"/>
        <w:ind w:left="0" w:firstLine="0"/>
        <w:jc w:val="left"/>
        <w:rPr>
          <w:rFonts w:hint="eastAsia"/>
        </w:rPr>
      </w:pPr>
      <w:r>
        <w:rPr>
          <w:rFonts w:hint="eastAsia"/>
        </w:rPr>
        <w:t>12-13. “主我的神啊，我要一心称赞你；我要荣耀你的名，直到永远。因为，你向我发的慈爱是大的；你救了我的灵魂免入极深的阴间。”</w:t>
      </w:r>
    </w:p>
    <w:p w14:paraId="2C6D7B33">
      <w:pPr>
        <w:spacing w:after="289" w:line="259" w:lineRule="auto"/>
        <w:ind w:left="0" w:firstLine="0"/>
        <w:jc w:val="left"/>
        <w:rPr>
          <w:rFonts w:hint="eastAsia"/>
        </w:rPr>
      </w:pPr>
      <w:r>
        <w:rPr>
          <w:rFonts w:hint="eastAsia"/>
        </w:rPr>
        <w:t>He vows that eternal praise shall issue from his comforted heart.</w:t>
      </w:r>
    </w:p>
    <w:p w14:paraId="676FDD93">
      <w:pPr>
        <w:spacing w:after="289" w:line="259" w:lineRule="auto"/>
        <w:ind w:left="0" w:firstLine="0"/>
        <w:jc w:val="left"/>
        <w:rPr>
          <w:rFonts w:hint="eastAsia"/>
        </w:rPr>
      </w:pPr>
      <w:r>
        <w:rPr>
          <w:rFonts w:hint="eastAsia"/>
        </w:rPr>
        <w:t>他立誓，永恒的赞美将从他得安慰的心中发出。</w:t>
      </w:r>
    </w:p>
    <w:p w14:paraId="674CB2CA">
      <w:pPr>
        <w:spacing w:after="289" w:line="259" w:lineRule="auto"/>
        <w:ind w:left="0" w:firstLine="0"/>
        <w:jc w:val="left"/>
        <w:rPr>
          <w:rFonts w:hint="eastAsia"/>
        </w:rPr>
      </w:pPr>
      <w:r>
        <w:rPr>
          <w:rFonts w:hint="eastAsia"/>
        </w:rPr>
        <w:t>Such glory is indeed God's due.</w:t>
      </w:r>
    </w:p>
    <w:p w14:paraId="3FC124FC">
      <w:pPr>
        <w:spacing w:after="289" w:line="259" w:lineRule="auto"/>
        <w:ind w:left="0" w:firstLine="0"/>
        <w:jc w:val="left"/>
        <w:rPr>
          <w:rFonts w:hint="eastAsia"/>
        </w:rPr>
      </w:pPr>
      <w:r>
        <w:rPr>
          <w:rFonts w:hint="eastAsia"/>
        </w:rPr>
        <w:t>这样的荣耀确实是神应得的。</w:t>
      </w:r>
    </w:p>
    <w:p w14:paraId="29FE3D96">
      <w:pPr>
        <w:spacing w:after="289" w:line="259" w:lineRule="auto"/>
        <w:ind w:left="0" w:firstLine="0"/>
        <w:jc w:val="left"/>
        <w:rPr>
          <w:rFonts w:hint="eastAsia"/>
        </w:rPr>
      </w:pPr>
      <w:r>
        <w:rPr>
          <w:rFonts w:hint="eastAsia"/>
        </w:rPr>
        <w:t>For through redeeming blood He has rescued from perdition's lowest depths.</w:t>
      </w:r>
    </w:p>
    <w:p w14:paraId="2C7C1F14">
      <w:pPr>
        <w:spacing w:after="289" w:line="259" w:lineRule="auto"/>
        <w:ind w:left="0" w:firstLine="0"/>
        <w:jc w:val="left"/>
        <w:rPr>
          <w:rFonts w:hint="eastAsia"/>
        </w:rPr>
      </w:pPr>
      <w:r>
        <w:rPr>
          <w:rFonts w:hint="eastAsia"/>
        </w:rPr>
        <w:t>因为藉着救赎的宝血，祂已从沉沦的最深处拯救出来。</w:t>
      </w:r>
    </w:p>
    <w:p w14:paraId="24B13FE5">
      <w:pPr>
        <w:spacing w:after="289" w:line="259" w:lineRule="auto"/>
        <w:ind w:left="0" w:firstLine="0"/>
        <w:jc w:val="left"/>
        <w:rPr>
          <w:rFonts w:hint="eastAsia"/>
        </w:rPr>
      </w:pPr>
    </w:p>
    <w:p w14:paraId="7701DB54">
      <w:pPr>
        <w:spacing w:after="289" w:line="259" w:lineRule="auto"/>
        <w:ind w:left="0" w:firstLine="0"/>
        <w:jc w:val="left"/>
        <w:rPr>
          <w:rFonts w:hint="eastAsia"/>
        </w:rPr>
      </w:pPr>
      <w:r>
        <w:rPr>
          <w:rFonts w:hint="eastAsia"/>
        </w:rPr>
        <w:t>14-15. "O God, the proud have risen against me, and the assemblies of violent men have sought after my soul, and have not set You before them. But You, O Lord, are a God full of compassion, and gracious, patient, and plentiful in mercy and truth."</w:t>
      </w:r>
    </w:p>
    <w:p w14:paraId="13203E74">
      <w:pPr>
        <w:spacing w:after="289" w:line="259" w:lineRule="auto"/>
        <w:ind w:left="0" w:firstLine="0"/>
        <w:jc w:val="left"/>
        <w:rPr>
          <w:rFonts w:hint="eastAsia"/>
        </w:rPr>
      </w:pPr>
      <w:r>
        <w:rPr>
          <w:rFonts w:hint="eastAsia"/>
        </w:rPr>
        <w:t>14-15. “神啊，骄傲的人起来攻击我，又有一党强横的人寻索我的命；他们没有将你放在眼中。主啊，你是有怜悯、有恩典的神，不轻易发怒，并有丰盛的慈爱和诚实。”</w:t>
      </w:r>
    </w:p>
    <w:p w14:paraId="120EBE80">
      <w:pPr>
        <w:spacing w:after="289" w:line="259" w:lineRule="auto"/>
        <w:ind w:left="0" w:firstLine="0"/>
        <w:jc w:val="left"/>
        <w:rPr>
          <w:rFonts w:hint="eastAsia"/>
        </w:rPr>
      </w:pPr>
      <w:r>
        <w:rPr>
          <w:rFonts w:hint="eastAsia"/>
        </w:rPr>
        <w:t>In contrast to this mercy the Psalmist sees the enmity of man.</w:t>
      </w:r>
    </w:p>
    <w:p w14:paraId="4E757D35">
      <w:pPr>
        <w:spacing w:after="289" w:line="259" w:lineRule="auto"/>
        <w:ind w:left="0" w:firstLine="0"/>
        <w:jc w:val="left"/>
        <w:rPr>
          <w:rFonts w:hint="eastAsia"/>
        </w:rPr>
      </w:pPr>
      <w:r>
        <w:rPr>
          <w:rFonts w:hint="eastAsia"/>
        </w:rPr>
        <w:t>与这怜悯相对，诗人看到了人的敌意。</w:t>
      </w:r>
    </w:p>
    <w:p w14:paraId="699E7492">
      <w:pPr>
        <w:spacing w:after="289" w:line="259" w:lineRule="auto"/>
        <w:ind w:left="0" w:firstLine="0"/>
        <w:jc w:val="left"/>
        <w:rPr>
          <w:rFonts w:hint="eastAsia"/>
        </w:rPr>
      </w:pPr>
      <w:r>
        <w:rPr>
          <w:rFonts w:hint="eastAsia"/>
        </w:rPr>
        <w:t>But he takes refuge in his God.</w:t>
      </w:r>
    </w:p>
    <w:p w14:paraId="37EE8058">
      <w:pPr>
        <w:spacing w:after="289" w:line="259" w:lineRule="auto"/>
        <w:ind w:left="0" w:firstLine="0"/>
        <w:jc w:val="left"/>
        <w:rPr>
          <w:rFonts w:hint="eastAsia"/>
        </w:rPr>
      </w:pPr>
      <w:r>
        <w:rPr>
          <w:rFonts w:hint="eastAsia"/>
        </w:rPr>
        <w:t>但他以他的神为避难所。</w:t>
      </w:r>
    </w:p>
    <w:p w14:paraId="72EF0C83">
      <w:pPr>
        <w:spacing w:after="289" w:line="259" w:lineRule="auto"/>
        <w:ind w:left="0" w:firstLine="0"/>
        <w:jc w:val="left"/>
        <w:rPr>
          <w:rFonts w:hint="eastAsia"/>
        </w:rPr>
      </w:pPr>
      <w:r>
        <w:rPr>
          <w:rFonts w:hint="eastAsia"/>
        </w:rPr>
        <w:t>His compassions never fail; His grace abides forever; His patience is inexhaustible; His mercy and truth are overflowing.</w:t>
      </w:r>
    </w:p>
    <w:p w14:paraId="635800CE">
      <w:pPr>
        <w:spacing w:after="289" w:line="259" w:lineRule="auto"/>
        <w:ind w:left="0" w:firstLine="0"/>
        <w:jc w:val="left"/>
        <w:rPr>
          <w:rFonts w:hint="eastAsia"/>
        </w:rPr>
      </w:pPr>
      <w:r>
        <w:rPr>
          <w:rFonts w:hint="eastAsia"/>
        </w:rPr>
        <w:t>祂的怜悯永不止息；祂的恩典永远长存；祂的忍耐无穷无尽；祂的慈爱和诚实满溢而出。</w:t>
      </w:r>
    </w:p>
    <w:p w14:paraId="7D79BA75">
      <w:pPr>
        <w:spacing w:after="289" w:line="259" w:lineRule="auto"/>
        <w:ind w:left="0" w:firstLine="0"/>
        <w:jc w:val="left"/>
        <w:rPr>
          <w:rFonts w:hint="eastAsia"/>
        </w:rPr>
      </w:pPr>
    </w:p>
    <w:p w14:paraId="67DEFFC3">
      <w:pPr>
        <w:spacing w:after="289" w:line="259" w:lineRule="auto"/>
        <w:ind w:left="0" w:firstLine="0"/>
        <w:jc w:val="left"/>
        <w:rPr>
          <w:rFonts w:hint="eastAsia"/>
        </w:rPr>
      </w:pPr>
      <w:r>
        <w:rPr>
          <w:rFonts w:hint="eastAsia"/>
        </w:rPr>
        <w:t>16-17. "O turn unto me, and have mercy upon me; give Your strength to Your servant, and save the son of Your handmaid. Show me a token for good; that those who hate me may see it, and be ashamed; because You, Lord, have helped me, and comforted me."</w:t>
      </w:r>
    </w:p>
    <w:p w14:paraId="28978DB9">
      <w:pPr>
        <w:spacing w:after="289" w:line="259" w:lineRule="auto"/>
        <w:ind w:left="0" w:firstLine="0"/>
        <w:jc w:val="left"/>
        <w:rPr>
          <w:rFonts w:hint="eastAsia"/>
        </w:rPr>
      </w:pPr>
      <w:r>
        <w:rPr>
          <w:rFonts w:hint="eastAsia"/>
        </w:rPr>
        <w:t>16-17. “求你向我转脸，怜恤我，将你的力量赐给仆人，救你婢女的儿子。求你向我显出恩待我的凭据，叫恨我的人看见便羞愧，因为你耶和华帮助我，安慰我。”</w:t>
      </w:r>
    </w:p>
    <w:p w14:paraId="0328F649">
      <w:pPr>
        <w:spacing w:after="289" w:line="259" w:lineRule="auto"/>
        <w:ind w:left="0" w:firstLine="0"/>
        <w:jc w:val="left"/>
        <w:rPr>
          <w:rFonts w:hint="eastAsia"/>
        </w:rPr>
      </w:pPr>
      <w:r>
        <w:rPr>
          <w:rFonts w:hint="eastAsia"/>
        </w:rPr>
        <w:t>This view of God prompts the prayer, that He would arise and strengthen and save; and give such tokens of His lovingkindness, that all observers may perceive that believers are the blessed men receiving help from heaven, and rejoicing in the Spirit's comforts.</w:t>
      </w:r>
    </w:p>
    <w:p w14:paraId="4D829CD1">
      <w:pPr>
        <w:spacing w:after="289" w:line="259" w:lineRule="auto"/>
        <w:ind w:left="0" w:firstLine="0"/>
        <w:jc w:val="left"/>
        <w:rPr>
          <w:rFonts w:hint="eastAsia"/>
        </w:rPr>
      </w:pPr>
      <w:r>
        <w:rPr>
          <w:rFonts w:hint="eastAsia"/>
        </w:rPr>
        <w:t>对神的这种看见，促使人祷告，求祂兴起、加力、拯救；并赐下祂慈爱的凭据，使所有旁观者都能察觉到，信徒是蒙福的人，从天上得着帮助，并在圣灵的安慰中欢欣。</w:t>
      </w:r>
    </w:p>
    <w:p w14:paraId="64906FF9">
      <w:pPr>
        <w:spacing w:after="289" w:line="259" w:lineRule="auto"/>
        <w:ind w:left="0" w:firstLine="0"/>
        <w:jc w:val="left"/>
        <w:rPr>
          <w:rFonts w:hint="eastAsia"/>
        </w:rPr>
      </w:pPr>
      <w:r>
        <w:rPr>
          <w:rFonts w:hint="eastAsia"/>
        </w:rPr>
        <w:t>When such manifestations abound they cannot be hidden.</w:t>
      </w:r>
    </w:p>
    <w:p w14:paraId="5D8E0335">
      <w:pPr>
        <w:spacing w:after="289" w:line="259" w:lineRule="auto"/>
        <w:ind w:left="0" w:firstLine="0"/>
        <w:jc w:val="left"/>
        <w:rPr>
          <w:rFonts w:hint="eastAsia"/>
        </w:rPr>
      </w:pPr>
      <w:r>
        <w:rPr>
          <w:rFonts w:hint="eastAsia"/>
        </w:rPr>
        <w:t>当这样的彰显丰盛时，它们是无法隐藏的。</w:t>
      </w:r>
    </w:p>
    <w:p w14:paraId="4634F591">
      <w:pPr>
        <w:spacing w:after="289" w:line="259" w:lineRule="auto"/>
        <w:ind w:left="0" w:firstLine="0"/>
        <w:jc w:val="left"/>
        <w:rPr>
          <w:rFonts w:hint="eastAsia"/>
        </w:rPr>
      </w:pPr>
      <w:r>
        <w:rPr>
          <w:rFonts w:hint="eastAsia"/>
        </w:rPr>
        <w:t>Shame depresses the cruel adversaries.</w:t>
      </w:r>
    </w:p>
    <w:p w14:paraId="21173336">
      <w:pPr>
        <w:spacing w:after="289" w:line="259" w:lineRule="auto"/>
        <w:ind w:left="0" w:firstLine="0"/>
        <w:jc w:val="left"/>
        <w:rPr>
          <w:rFonts w:hint="eastAsia"/>
        </w:rPr>
      </w:pPr>
      <w:r>
        <w:rPr>
          <w:rFonts w:hint="eastAsia"/>
        </w:rPr>
        <w:t>羞愧压抑着残忍的敌人。</w:t>
      </w:r>
    </w:p>
    <w:p w14:paraId="5DA8CA5A">
      <w:pPr>
        <w:spacing w:after="289" w:line="259" w:lineRule="auto"/>
        <w:ind w:left="0" w:firstLine="0"/>
        <w:jc w:val="left"/>
        <w:rPr>
          <w:rFonts w:hint="eastAsia"/>
        </w:rPr>
      </w:pPr>
      <w:r>
        <w:rPr>
          <w:rFonts w:hint="eastAsia"/>
        </w:rPr>
        <w:t>They are constrained to confess, that vain is their enmity when God extends His hand to work deliverance.</w:t>
      </w:r>
    </w:p>
    <w:p w14:paraId="35C0DBA6">
      <w:pPr>
        <w:spacing w:after="289" w:line="259" w:lineRule="auto"/>
        <w:ind w:left="0" w:firstLine="0"/>
        <w:jc w:val="left"/>
        <w:rPr>
          <w:rFonts w:hint="eastAsia"/>
        </w:rPr>
      </w:pPr>
      <w:r>
        <w:rPr>
          <w:rFonts w:hint="eastAsia"/>
        </w:rPr>
        <w:t>他们被迫承认，当神伸出手来施行拯救时，他们的敌意是徒然的。</w:t>
      </w:r>
    </w:p>
    <w:p w14:paraId="6BEAB7D3">
      <w:pPr>
        <w:spacing w:after="289" w:line="259" w:lineRule="auto"/>
        <w:ind w:left="0" w:firstLine="0"/>
        <w:jc w:val="left"/>
        <w:rPr>
          <w:rFonts w:hint="eastAsia"/>
        </w:rPr>
      </w:pPr>
      <w:r>
        <w:rPr>
          <w:rFonts w:hint="eastAsia"/>
        </w:rPr>
        <w:t>May we be monuments of such help!</w:t>
      </w:r>
    </w:p>
    <w:p w14:paraId="754CE99E">
      <w:pPr>
        <w:spacing w:after="289" w:line="259" w:lineRule="auto"/>
        <w:ind w:left="0" w:firstLine="0"/>
        <w:jc w:val="left"/>
        <w:rPr>
          <w:rFonts w:hint="eastAsia"/>
        </w:rPr>
      </w:pPr>
      <w:r>
        <w:rPr>
          <w:rFonts w:hint="eastAsia"/>
        </w:rPr>
        <w:t>愿我们成为这样帮助的纪念碑！</w:t>
      </w:r>
    </w:p>
    <w:p w14:paraId="260D6A8E">
      <w:pPr>
        <w:spacing w:after="289" w:line="259" w:lineRule="auto"/>
        <w:ind w:left="0" w:firstLine="0"/>
        <w:jc w:val="left"/>
        <w:rPr>
          <w:rFonts w:hint="eastAsia"/>
        </w:rPr>
      </w:pPr>
    </w:p>
    <w:p w14:paraId="42F183D2">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87</w:t>
      </w:r>
    </w:p>
    <w:p w14:paraId="35C47840">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87</w:t>
      </w:r>
    </w:p>
    <w:p w14:paraId="22EB85B3">
      <w:pPr>
        <w:spacing w:after="289" w:line="259" w:lineRule="auto"/>
        <w:ind w:left="0" w:firstLine="0"/>
        <w:jc w:val="left"/>
        <w:rPr>
          <w:rFonts w:hint="eastAsia"/>
        </w:rPr>
      </w:pPr>
      <w:r>
        <w:rPr>
          <w:rFonts w:hint="eastAsia"/>
        </w:rPr>
        <w:t>The Church is commended as beloved of God. Neighboring nations flock to it. It is a spring of refreshing joys.</w:t>
      </w:r>
    </w:p>
    <w:p w14:paraId="6BB02E1A">
      <w:pPr>
        <w:spacing w:after="289" w:line="259" w:lineRule="auto"/>
        <w:ind w:left="0" w:firstLine="0"/>
        <w:jc w:val="left"/>
        <w:rPr>
          <w:rFonts w:hint="eastAsia"/>
        </w:rPr>
      </w:pPr>
      <w:r>
        <w:rPr>
          <w:rFonts w:hint="eastAsia"/>
        </w:rPr>
        <w:t>教会作为神所爱的被称赞。邻近的邦国涌向它。它是更新喜乐的泉源。</w:t>
      </w:r>
    </w:p>
    <w:p w14:paraId="6458449C">
      <w:pPr>
        <w:spacing w:after="289" w:line="259" w:lineRule="auto"/>
        <w:ind w:left="0" w:firstLine="0"/>
        <w:jc w:val="left"/>
        <w:rPr>
          <w:rFonts w:hint="eastAsia"/>
        </w:rPr>
      </w:pPr>
    </w:p>
    <w:p w14:paraId="372A6800">
      <w:pPr>
        <w:spacing w:after="289" w:line="259" w:lineRule="auto"/>
        <w:ind w:left="0" w:firstLine="0"/>
        <w:jc w:val="left"/>
        <w:rPr>
          <w:rFonts w:hint="eastAsia"/>
        </w:rPr>
      </w:pPr>
      <w:r>
        <w:rPr>
          <w:rFonts w:hint="eastAsia"/>
        </w:rPr>
        <w:t>1. "His foundation is in the holy mountains."</w:t>
      </w:r>
    </w:p>
    <w:p w14:paraId="59AC28DB">
      <w:pPr>
        <w:spacing w:after="289" w:line="259" w:lineRule="auto"/>
        <w:ind w:left="0" w:firstLine="0"/>
        <w:jc w:val="left"/>
        <w:rPr>
          <w:rFonts w:hint="eastAsia"/>
        </w:rPr>
      </w:pPr>
      <w:r>
        <w:rPr>
          <w:rFonts w:hint="eastAsia"/>
        </w:rPr>
        <w:t>1. “祂的根基在圣山上。”</w:t>
      </w:r>
    </w:p>
    <w:p w14:paraId="3A410DB4">
      <w:pPr>
        <w:spacing w:after="289" w:line="259" w:lineRule="auto"/>
        <w:ind w:left="0" w:firstLine="0"/>
        <w:jc w:val="left"/>
        <w:rPr>
          <w:rFonts w:hint="eastAsia"/>
        </w:rPr>
      </w:pPr>
      <w:r>
        <w:rPr>
          <w:rFonts w:hint="eastAsia"/>
        </w:rPr>
        <w:t>The eye seems to rest on the Temple, the type of God's Church.</w:t>
      </w:r>
    </w:p>
    <w:p w14:paraId="358E8C23">
      <w:pPr>
        <w:spacing w:after="289" w:line="259" w:lineRule="auto"/>
        <w:ind w:left="0" w:firstLine="0"/>
        <w:jc w:val="left"/>
        <w:rPr>
          <w:rFonts w:hint="eastAsia"/>
        </w:rPr>
      </w:pPr>
      <w:r>
        <w:rPr>
          <w:rFonts w:hint="eastAsia"/>
        </w:rPr>
        <w:t>目光似乎停留在圣殿上，那是神教会的预表。</w:t>
      </w:r>
    </w:p>
    <w:p w14:paraId="7A326E29">
      <w:pPr>
        <w:spacing w:after="289" w:line="259" w:lineRule="auto"/>
        <w:ind w:left="0" w:firstLine="0"/>
        <w:jc w:val="left"/>
        <w:rPr>
          <w:rFonts w:hint="eastAsia"/>
        </w:rPr>
      </w:pPr>
      <w:r>
        <w:rPr>
          <w:rFonts w:hint="eastAsia"/>
        </w:rPr>
        <w:t>It stands securely, for it is based on the noble hill of Zion.</w:t>
      </w:r>
    </w:p>
    <w:p w14:paraId="5A7E5ECA">
      <w:pPr>
        <w:spacing w:after="289" w:line="259" w:lineRule="auto"/>
        <w:ind w:left="0" w:firstLine="0"/>
        <w:jc w:val="left"/>
        <w:rPr>
          <w:rFonts w:hint="eastAsia"/>
        </w:rPr>
      </w:pPr>
      <w:r>
        <w:rPr>
          <w:rFonts w:hint="eastAsia"/>
        </w:rPr>
        <w:t>它稳固地站立，因为它建立在高贵的锡安山上。</w:t>
      </w:r>
    </w:p>
    <w:p w14:paraId="23C9CB76">
      <w:pPr>
        <w:spacing w:after="289" w:line="259" w:lineRule="auto"/>
        <w:ind w:left="0" w:firstLine="0"/>
        <w:jc w:val="left"/>
        <w:rPr>
          <w:rFonts w:hint="eastAsia"/>
        </w:rPr>
      </w:pPr>
      <w:r>
        <w:rPr>
          <w:rFonts w:hint="eastAsia"/>
        </w:rPr>
        <w:t>But what is the stability of the material fabric, compared to that of the spiritual edifice?</w:t>
      </w:r>
    </w:p>
    <w:p w14:paraId="7C1C645E">
      <w:pPr>
        <w:spacing w:after="289" w:line="259" w:lineRule="auto"/>
        <w:ind w:left="0" w:firstLine="0"/>
        <w:jc w:val="left"/>
        <w:rPr>
          <w:rFonts w:hint="eastAsia"/>
        </w:rPr>
      </w:pPr>
      <w:r>
        <w:rPr>
          <w:rFonts w:hint="eastAsia"/>
        </w:rPr>
        <w:t>但物质建筑的稳定性，与属灵大厦的稳定性相比，又算得了什么呢？</w:t>
      </w:r>
    </w:p>
    <w:p w14:paraId="4B7EAD37">
      <w:pPr>
        <w:spacing w:after="289" w:line="259" w:lineRule="auto"/>
        <w:ind w:left="0" w:firstLine="0"/>
        <w:jc w:val="left"/>
        <w:rPr>
          <w:rFonts w:hint="eastAsia"/>
        </w:rPr>
      </w:pPr>
      <w:r>
        <w:rPr>
          <w:rFonts w:hint="eastAsia"/>
        </w:rPr>
        <w:t>Of the former it was said, Not one stone shall be left upon another.</w:t>
      </w:r>
    </w:p>
    <w:p w14:paraId="71599EF7">
      <w:pPr>
        <w:spacing w:after="289" w:line="259" w:lineRule="auto"/>
        <w:ind w:left="0" w:firstLine="0"/>
        <w:jc w:val="left"/>
        <w:rPr>
          <w:rFonts w:hint="eastAsia"/>
        </w:rPr>
      </w:pPr>
      <w:r>
        <w:rPr>
          <w:rFonts w:hint="eastAsia"/>
        </w:rPr>
        <w:t>论到前者，曾有话说：没有一块石头留在石头上。</w:t>
      </w:r>
    </w:p>
    <w:p w14:paraId="4ACEBB85">
      <w:pPr>
        <w:spacing w:after="289" w:line="259" w:lineRule="auto"/>
        <w:ind w:left="0" w:firstLine="0"/>
        <w:jc w:val="left"/>
        <w:rPr>
          <w:rFonts w:hint="eastAsia"/>
        </w:rPr>
      </w:pPr>
      <w:r>
        <w:rPr>
          <w:rFonts w:hint="eastAsia"/>
        </w:rPr>
        <w:t>The latter is built upon the foundation of prophets and apostles, Jesus Christ Himself being the chief cornerstone.</w:t>
      </w:r>
    </w:p>
    <w:p w14:paraId="25D07A56">
      <w:pPr>
        <w:spacing w:after="289" w:line="259" w:lineRule="auto"/>
        <w:ind w:left="0" w:firstLine="0"/>
        <w:jc w:val="left"/>
        <w:rPr>
          <w:rFonts w:hint="eastAsia"/>
        </w:rPr>
      </w:pPr>
      <w:r>
        <w:rPr>
          <w:rFonts w:hint="eastAsia"/>
        </w:rPr>
        <w:t>后者是建造在先知和使徒的根基上，有基督耶稣自己为房角石。</w:t>
      </w:r>
    </w:p>
    <w:p w14:paraId="0FE009A8">
      <w:pPr>
        <w:spacing w:after="289" w:line="259" w:lineRule="auto"/>
        <w:ind w:left="0" w:firstLine="0"/>
        <w:jc w:val="left"/>
        <w:rPr>
          <w:rFonts w:hint="eastAsia"/>
        </w:rPr>
      </w:pPr>
      <w:r>
        <w:rPr>
          <w:rFonts w:hint="eastAsia"/>
        </w:rPr>
        <w:t>The gates of hell shall not prevail against it.</w:t>
      </w:r>
    </w:p>
    <w:p w14:paraId="4EB9456B">
      <w:pPr>
        <w:spacing w:after="289" w:line="259" w:lineRule="auto"/>
        <w:ind w:left="0" w:firstLine="0"/>
        <w:jc w:val="left"/>
        <w:rPr>
          <w:rFonts w:hint="eastAsia"/>
        </w:rPr>
      </w:pPr>
      <w:r>
        <w:rPr>
          <w:rFonts w:hint="eastAsia"/>
        </w:rPr>
        <w:t>阴间的门不能胜过它。</w:t>
      </w:r>
    </w:p>
    <w:p w14:paraId="1514A5CC">
      <w:pPr>
        <w:spacing w:after="289" w:line="259" w:lineRule="auto"/>
        <w:ind w:left="0" w:firstLine="0"/>
        <w:jc w:val="left"/>
        <w:rPr>
          <w:rFonts w:hint="eastAsia"/>
        </w:rPr>
      </w:pPr>
    </w:p>
    <w:p w14:paraId="3FA9C73B">
      <w:pPr>
        <w:spacing w:after="289" w:line="259" w:lineRule="auto"/>
        <w:ind w:left="0" w:firstLine="0"/>
        <w:jc w:val="left"/>
        <w:rPr>
          <w:rFonts w:hint="eastAsia"/>
        </w:rPr>
      </w:pPr>
      <w:r>
        <w:rPr>
          <w:rFonts w:hint="eastAsia"/>
        </w:rPr>
        <w:t>2. "The Lord loves the gates of Zion more than all the dwellings of Jacob."</w:t>
      </w:r>
    </w:p>
    <w:p w14:paraId="1C16C620">
      <w:pPr>
        <w:spacing w:after="289" w:line="259" w:lineRule="auto"/>
        <w:ind w:left="0" w:firstLine="0"/>
        <w:jc w:val="left"/>
        <w:rPr>
          <w:rFonts w:hint="eastAsia"/>
        </w:rPr>
      </w:pPr>
      <w:r>
        <w:rPr>
          <w:rFonts w:hint="eastAsia"/>
        </w:rPr>
        <w:t>2. “耶和华爱锡安的门，胜于爱雅各一切的住处。”</w:t>
      </w:r>
    </w:p>
    <w:p w14:paraId="363C3D8D">
      <w:pPr>
        <w:spacing w:after="289" w:line="259" w:lineRule="auto"/>
        <w:ind w:left="0" w:firstLine="0"/>
        <w:jc w:val="left"/>
        <w:rPr>
          <w:rFonts w:hint="eastAsia"/>
        </w:rPr>
      </w:pPr>
      <w:r>
        <w:rPr>
          <w:rFonts w:hint="eastAsia"/>
        </w:rPr>
        <w:t>Zion was the spot which the Lord chose and regarded with especial favor.</w:t>
      </w:r>
    </w:p>
    <w:p w14:paraId="772FDDE3">
      <w:pPr>
        <w:spacing w:after="289" w:line="259" w:lineRule="auto"/>
        <w:ind w:left="0" w:firstLine="0"/>
        <w:jc w:val="left"/>
        <w:rPr>
          <w:rFonts w:hint="eastAsia"/>
        </w:rPr>
      </w:pPr>
      <w:r>
        <w:rPr>
          <w:rFonts w:hint="eastAsia"/>
        </w:rPr>
        <w:t>锡安是主所拣选并以特别恩惠看待的地方。</w:t>
      </w:r>
    </w:p>
    <w:p w14:paraId="29086A11">
      <w:pPr>
        <w:spacing w:after="289" w:line="259" w:lineRule="auto"/>
        <w:ind w:left="0" w:firstLine="0"/>
        <w:jc w:val="left"/>
        <w:rPr>
          <w:rFonts w:hint="eastAsia"/>
        </w:rPr>
      </w:pPr>
      <w:r>
        <w:rPr>
          <w:rFonts w:hint="eastAsia"/>
        </w:rPr>
        <w:t>So the Lord loves the Church, and every member of it.</w:t>
      </w:r>
    </w:p>
    <w:p w14:paraId="0C5AEB05">
      <w:pPr>
        <w:spacing w:after="289" w:line="259" w:lineRule="auto"/>
        <w:ind w:left="0" w:firstLine="0"/>
        <w:jc w:val="left"/>
        <w:rPr>
          <w:rFonts w:hint="eastAsia"/>
        </w:rPr>
      </w:pPr>
      <w:r>
        <w:rPr>
          <w:rFonts w:hint="eastAsia"/>
        </w:rPr>
        <w:t>所以主爱教会，也爱其中的每一个成员。</w:t>
      </w:r>
    </w:p>
    <w:p w14:paraId="5574D21F">
      <w:pPr>
        <w:spacing w:after="289" w:line="259" w:lineRule="auto"/>
        <w:ind w:left="0" w:firstLine="0"/>
        <w:jc w:val="left"/>
        <w:rPr>
          <w:rFonts w:hint="eastAsia"/>
        </w:rPr>
      </w:pPr>
      <w:r>
        <w:rPr>
          <w:rFonts w:hint="eastAsia"/>
        </w:rPr>
        <w:t>Happy is the man who can realize, 'Jesus loved me and gave Himself for me. He has loved me with an everlasting love; therefore with loving kindness He has drawn me.'</w:t>
      </w:r>
    </w:p>
    <w:p w14:paraId="1587DE25">
      <w:pPr>
        <w:spacing w:after="289" w:line="259" w:lineRule="auto"/>
        <w:ind w:left="0" w:firstLine="0"/>
        <w:jc w:val="left"/>
        <w:rPr>
          <w:rFonts w:hint="eastAsia"/>
        </w:rPr>
      </w:pPr>
      <w:r>
        <w:rPr>
          <w:rFonts w:hint="eastAsia"/>
        </w:rPr>
        <w:t>能认识到‘耶稣爱我，为我舍己。祂以永远的爱爱我，因此以慈爱吸引我’的人是有福的。</w:t>
      </w:r>
    </w:p>
    <w:p w14:paraId="2503AD4F">
      <w:pPr>
        <w:spacing w:after="289" w:line="259" w:lineRule="auto"/>
        <w:ind w:left="0" w:firstLine="0"/>
        <w:jc w:val="left"/>
        <w:rPr>
          <w:rFonts w:hint="eastAsia"/>
        </w:rPr>
      </w:pPr>
      <w:r>
        <w:rPr>
          <w:rFonts w:hint="eastAsia"/>
        </w:rPr>
        <w:t>The response follows, 'I love Him because He first loved me.'</w:t>
      </w:r>
    </w:p>
    <w:p w14:paraId="7CCFF00D">
      <w:pPr>
        <w:spacing w:after="289" w:line="259" w:lineRule="auto"/>
        <w:ind w:left="0" w:firstLine="0"/>
        <w:jc w:val="left"/>
        <w:rPr>
          <w:rFonts w:hint="eastAsia"/>
        </w:rPr>
      </w:pPr>
      <w:r>
        <w:rPr>
          <w:rFonts w:hint="eastAsia"/>
        </w:rPr>
        <w:t>随之而来的回应是：‘我爱祂，因为祂先爱我。’</w:t>
      </w:r>
    </w:p>
    <w:p w14:paraId="0C348E5A">
      <w:pPr>
        <w:spacing w:after="289" w:line="259" w:lineRule="auto"/>
        <w:ind w:left="0" w:firstLine="0"/>
        <w:jc w:val="left"/>
        <w:rPr>
          <w:rFonts w:hint="eastAsia"/>
        </w:rPr>
      </w:pPr>
      <w:r>
        <w:rPr>
          <w:rFonts w:hint="eastAsia"/>
        </w:rPr>
        <w:t>May our souls ever bathe in the ocean of Christ's unfathomable love!</w:t>
      </w:r>
    </w:p>
    <w:p w14:paraId="07B3A149">
      <w:pPr>
        <w:spacing w:after="289" w:line="259" w:lineRule="auto"/>
        <w:ind w:left="0" w:firstLine="0"/>
        <w:jc w:val="left"/>
        <w:rPr>
          <w:rFonts w:hint="eastAsia"/>
        </w:rPr>
      </w:pPr>
      <w:r>
        <w:rPr>
          <w:rFonts w:hint="eastAsia"/>
        </w:rPr>
        <w:t>愿我们的灵魂永远沐浴在基督深不可测的爱海中！</w:t>
      </w:r>
    </w:p>
    <w:p w14:paraId="4A9B809D">
      <w:pPr>
        <w:spacing w:after="289" w:line="259" w:lineRule="auto"/>
        <w:ind w:left="0" w:firstLine="0"/>
        <w:jc w:val="left"/>
        <w:rPr>
          <w:rFonts w:hint="eastAsia"/>
        </w:rPr>
      </w:pPr>
    </w:p>
    <w:p w14:paraId="6935081D">
      <w:pPr>
        <w:spacing w:after="289" w:line="259" w:lineRule="auto"/>
        <w:ind w:left="0" w:firstLine="0"/>
        <w:jc w:val="left"/>
        <w:rPr>
          <w:rFonts w:hint="eastAsia"/>
        </w:rPr>
      </w:pPr>
      <w:r>
        <w:rPr>
          <w:rFonts w:hint="eastAsia"/>
        </w:rPr>
        <w:t>3. "Glorious things are spoken of You, O city of God."</w:t>
      </w:r>
    </w:p>
    <w:p w14:paraId="06B37464">
      <w:pPr>
        <w:spacing w:after="289" w:line="259" w:lineRule="auto"/>
        <w:ind w:left="0" w:firstLine="0"/>
        <w:jc w:val="left"/>
        <w:rPr>
          <w:rFonts w:hint="eastAsia"/>
        </w:rPr>
      </w:pPr>
      <w:r>
        <w:rPr>
          <w:rFonts w:hint="eastAsia"/>
        </w:rPr>
        <w:t>3. “神的城啊，有荣耀的事乃指着你说的。”</w:t>
      </w:r>
    </w:p>
    <w:p w14:paraId="44F242F2">
      <w:pPr>
        <w:spacing w:after="289" w:line="259" w:lineRule="auto"/>
        <w:ind w:left="0" w:firstLine="0"/>
        <w:jc w:val="left"/>
        <w:rPr>
          <w:rFonts w:hint="eastAsia"/>
        </w:rPr>
      </w:pPr>
      <w:r>
        <w:rPr>
          <w:rFonts w:hint="eastAsia"/>
        </w:rPr>
        <w:t>No eloquence can sufficiently commend the Church.</w:t>
      </w:r>
    </w:p>
    <w:p w14:paraId="75CCAC21">
      <w:pPr>
        <w:spacing w:after="289" w:line="259" w:lineRule="auto"/>
        <w:ind w:left="0" w:firstLine="0"/>
        <w:jc w:val="left"/>
        <w:rPr>
          <w:rFonts w:hint="eastAsia"/>
        </w:rPr>
      </w:pPr>
      <w:r>
        <w:rPr>
          <w:rFonts w:hint="eastAsia"/>
        </w:rPr>
        <w:t>没有口才能足够地称赞教会。</w:t>
      </w:r>
    </w:p>
    <w:p w14:paraId="26527846">
      <w:pPr>
        <w:spacing w:after="289" w:line="259" w:lineRule="auto"/>
        <w:ind w:left="0" w:firstLine="0"/>
        <w:jc w:val="left"/>
        <w:rPr>
          <w:rFonts w:hint="eastAsia"/>
        </w:rPr>
      </w:pPr>
      <w:r>
        <w:rPr>
          <w:rFonts w:hint="eastAsia"/>
        </w:rPr>
        <w:t>What can be added to the assurance that she is recognized as the Bride, the Lamb's Wife?</w:t>
      </w:r>
    </w:p>
    <w:p w14:paraId="0545CB13">
      <w:pPr>
        <w:spacing w:after="289" w:line="259" w:lineRule="auto"/>
        <w:ind w:left="0" w:firstLine="0"/>
        <w:jc w:val="left"/>
        <w:rPr>
          <w:rFonts w:hint="eastAsia"/>
        </w:rPr>
      </w:pPr>
      <w:r>
        <w:rPr>
          <w:rFonts w:hint="eastAsia"/>
        </w:rPr>
        <w:t>还有什么能加在那确据之上，即她被承认为新妇，羔羊的妻呢？</w:t>
      </w:r>
    </w:p>
    <w:p w14:paraId="53485774">
      <w:pPr>
        <w:spacing w:after="289" w:line="259" w:lineRule="auto"/>
        <w:ind w:left="0" w:firstLine="0"/>
        <w:jc w:val="left"/>
        <w:rPr>
          <w:rFonts w:hint="eastAsia"/>
        </w:rPr>
      </w:pPr>
      <w:r>
        <w:rPr>
          <w:rFonts w:hint="eastAsia"/>
        </w:rPr>
        <w:t>She was beloved by the Heavenly Bridegroom before time began, with a love which cannot know a change.</w:t>
      </w:r>
    </w:p>
    <w:p w14:paraId="17640C6E">
      <w:pPr>
        <w:spacing w:after="289" w:line="259" w:lineRule="auto"/>
        <w:ind w:left="0" w:firstLine="0"/>
        <w:jc w:val="left"/>
        <w:rPr>
          <w:rFonts w:hint="eastAsia"/>
        </w:rPr>
      </w:pPr>
      <w:r>
        <w:rPr>
          <w:rFonts w:hint="eastAsia"/>
        </w:rPr>
        <w:t>在时间开始之前，她就被天上的新郎所爱，那是一种永不改变的爱。</w:t>
      </w:r>
    </w:p>
    <w:p w14:paraId="3263E2B0">
      <w:pPr>
        <w:spacing w:after="289" w:line="259" w:lineRule="auto"/>
        <w:ind w:left="0" w:firstLine="0"/>
        <w:jc w:val="left"/>
        <w:rPr>
          <w:rFonts w:hint="eastAsia"/>
        </w:rPr>
      </w:pPr>
      <w:r>
        <w:rPr>
          <w:rFonts w:hint="eastAsia"/>
        </w:rPr>
        <w:t>She is endowed by Him with all He has, and with all He is.</w:t>
      </w:r>
    </w:p>
    <w:p w14:paraId="664CBD65">
      <w:pPr>
        <w:spacing w:after="289" w:line="259" w:lineRule="auto"/>
        <w:ind w:left="0" w:firstLine="0"/>
        <w:jc w:val="left"/>
        <w:rPr>
          <w:rFonts w:hint="eastAsia"/>
        </w:rPr>
      </w:pPr>
      <w:r>
        <w:rPr>
          <w:rFonts w:hint="eastAsia"/>
        </w:rPr>
        <w:t>祂将祂所有的一切，以及祂所是的一切，都赋予了她。</w:t>
      </w:r>
    </w:p>
    <w:p w14:paraId="01A5E6DF">
      <w:pPr>
        <w:spacing w:after="289" w:line="259" w:lineRule="auto"/>
        <w:ind w:left="0" w:firstLine="0"/>
        <w:jc w:val="left"/>
        <w:rPr>
          <w:rFonts w:hint="eastAsia"/>
        </w:rPr>
      </w:pPr>
      <w:r>
        <w:rPr>
          <w:rFonts w:hint="eastAsia"/>
        </w:rPr>
        <w:t>He has placed all the promises as a treasure in her hands.</w:t>
      </w:r>
    </w:p>
    <w:p w14:paraId="4546248A">
      <w:pPr>
        <w:spacing w:after="289" w:line="259" w:lineRule="auto"/>
        <w:ind w:left="0" w:firstLine="0"/>
        <w:jc w:val="left"/>
        <w:rPr>
          <w:rFonts w:hint="eastAsia"/>
        </w:rPr>
      </w:pPr>
      <w:r>
        <w:rPr>
          <w:rFonts w:hint="eastAsia"/>
        </w:rPr>
        <w:t>祂已将所有的应许如宝藏般放在她手中。</w:t>
      </w:r>
    </w:p>
    <w:p w14:paraId="6D692495">
      <w:pPr>
        <w:spacing w:after="289" w:line="259" w:lineRule="auto"/>
        <w:ind w:left="0" w:firstLine="0"/>
        <w:jc w:val="left"/>
        <w:rPr>
          <w:rFonts w:hint="eastAsia"/>
        </w:rPr>
      </w:pPr>
      <w:r>
        <w:rPr>
          <w:rFonts w:hint="eastAsia"/>
        </w:rPr>
        <w:t>His angels watch around her.</w:t>
      </w:r>
    </w:p>
    <w:p w14:paraId="5269DB19">
      <w:pPr>
        <w:spacing w:after="289" w:line="259" w:lineRule="auto"/>
        <w:ind w:left="0" w:firstLine="0"/>
        <w:jc w:val="left"/>
        <w:rPr>
          <w:rFonts w:hint="eastAsia"/>
        </w:rPr>
      </w:pPr>
      <w:r>
        <w:rPr>
          <w:rFonts w:hint="eastAsia"/>
        </w:rPr>
        <w:t>祂的使者在她周围看守。</w:t>
      </w:r>
    </w:p>
    <w:p w14:paraId="57A967DA">
      <w:pPr>
        <w:spacing w:after="289" w:line="259" w:lineRule="auto"/>
        <w:ind w:left="0" w:firstLine="0"/>
        <w:jc w:val="left"/>
        <w:rPr>
          <w:rFonts w:hint="eastAsia"/>
        </w:rPr>
      </w:pPr>
      <w:r>
        <w:rPr>
          <w:rFonts w:hint="eastAsia"/>
        </w:rPr>
        <w:t>His providences guide and defend her path.</w:t>
      </w:r>
    </w:p>
    <w:p w14:paraId="5F6D8009">
      <w:pPr>
        <w:spacing w:after="289" w:line="259" w:lineRule="auto"/>
        <w:ind w:left="0" w:firstLine="0"/>
        <w:jc w:val="left"/>
        <w:rPr>
          <w:rFonts w:hint="eastAsia"/>
        </w:rPr>
      </w:pPr>
      <w:r>
        <w:rPr>
          <w:rFonts w:hint="eastAsia"/>
        </w:rPr>
        <w:t>祂的护理引导并保护她的道路。</w:t>
      </w:r>
    </w:p>
    <w:p w14:paraId="5D1FD2D0">
      <w:pPr>
        <w:spacing w:after="289" w:line="259" w:lineRule="auto"/>
        <w:ind w:left="0" w:firstLine="0"/>
        <w:jc w:val="left"/>
        <w:rPr>
          <w:rFonts w:hint="eastAsia"/>
        </w:rPr>
      </w:pPr>
      <w:r>
        <w:rPr>
          <w:rFonts w:hint="eastAsia"/>
        </w:rPr>
        <w:t>His righteousness is her beauteous robe, rendering her fit to shine forever in the palace of the heavenly King.</w:t>
      </w:r>
    </w:p>
    <w:p w14:paraId="79F47066">
      <w:pPr>
        <w:spacing w:after="289" w:line="259" w:lineRule="auto"/>
        <w:ind w:left="0" w:firstLine="0"/>
        <w:jc w:val="left"/>
        <w:rPr>
          <w:rFonts w:hint="eastAsia"/>
        </w:rPr>
      </w:pPr>
      <w:r>
        <w:rPr>
          <w:rFonts w:hint="eastAsia"/>
        </w:rPr>
        <w:t>祂的公义是她美丽的衣袍，使她配在天上君王的宫殿中永远发光。</w:t>
      </w:r>
    </w:p>
    <w:p w14:paraId="60C7BC4E">
      <w:pPr>
        <w:spacing w:after="289" w:line="259" w:lineRule="auto"/>
        <w:ind w:left="0" w:firstLine="0"/>
        <w:jc w:val="left"/>
        <w:rPr>
          <w:rFonts w:hint="eastAsia"/>
        </w:rPr>
      </w:pPr>
      <w:r>
        <w:rPr>
          <w:rFonts w:hint="eastAsia"/>
        </w:rPr>
        <w:t>Her seat is prepared beside Him on His throne.</w:t>
      </w:r>
    </w:p>
    <w:p w14:paraId="49FF53B2">
      <w:pPr>
        <w:spacing w:after="289" w:line="259" w:lineRule="auto"/>
        <w:ind w:left="0" w:firstLine="0"/>
        <w:jc w:val="left"/>
        <w:rPr>
          <w:rFonts w:hint="eastAsia"/>
        </w:rPr>
      </w:pPr>
      <w:r>
        <w:rPr>
          <w:rFonts w:hint="eastAsia"/>
        </w:rPr>
        <w:t>她的座位已在祂宝座旁为她预备。</w:t>
      </w:r>
    </w:p>
    <w:p w14:paraId="201F6039">
      <w:pPr>
        <w:spacing w:after="289" w:line="259" w:lineRule="auto"/>
        <w:ind w:left="0" w:firstLine="0"/>
        <w:jc w:val="left"/>
        <w:rPr>
          <w:rFonts w:hint="eastAsia"/>
        </w:rPr>
      </w:pPr>
      <w:r>
        <w:rPr>
          <w:rFonts w:hint="eastAsia"/>
        </w:rPr>
        <w:t>It would exhaust all time to give a brief survey of the glories which adorn her.</w:t>
      </w:r>
    </w:p>
    <w:p w14:paraId="6BFD5C9A">
      <w:pPr>
        <w:spacing w:after="289" w:line="259" w:lineRule="auto"/>
        <w:ind w:left="0" w:firstLine="0"/>
        <w:jc w:val="left"/>
        <w:rPr>
          <w:rFonts w:hint="eastAsia"/>
        </w:rPr>
      </w:pPr>
      <w:r>
        <w:rPr>
          <w:rFonts w:hint="eastAsia"/>
        </w:rPr>
        <w:t>要简要地概述装饰她的荣耀，将耗尽所有的时间。</w:t>
      </w:r>
    </w:p>
    <w:p w14:paraId="37D5AABC">
      <w:pPr>
        <w:spacing w:after="289" w:line="259" w:lineRule="auto"/>
        <w:ind w:left="0" w:firstLine="0"/>
        <w:jc w:val="left"/>
        <w:rPr>
          <w:rFonts w:hint="eastAsia"/>
        </w:rPr>
      </w:pPr>
    </w:p>
    <w:p w14:paraId="2D81ED54">
      <w:pPr>
        <w:spacing w:after="289" w:line="259" w:lineRule="auto"/>
        <w:ind w:left="0" w:firstLine="0"/>
        <w:jc w:val="left"/>
        <w:rPr>
          <w:rFonts w:hint="eastAsia"/>
        </w:rPr>
      </w:pPr>
      <w:r>
        <w:rPr>
          <w:rFonts w:hint="eastAsia"/>
        </w:rPr>
        <w:t>4-6. I will record Egypt and Babylon among those who know me— also Philistia and Tyre, and even distant Ethiopia. They have all become citizens of Jerusalem! And it will be said of Jerusalem, "Everyone has become a citizen here." And the Most High will personally bless this city. When the Lord registers the nations, he will say, "This one has become a citizen of Jerusalem."</w:t>
      </w:r>
    </w:p>
    <w:p w14:paraId="4F55C7C1">
      <w:pPr>
        <w:spacing w:after="289" w:line="259" w:lineRule="auto"/>
        <w:ind w:left="0" w:firstLine="0"/>
        <w:jc w:val="left"/>
        <w:rPr>
          <w:rFonts w:hint="eastAsia"/>
        </w:rPr>
      </w:pPr>
      <w:r>
        <w:rPr>
          <w:rFonts w:hint="eastAsia"/>
        </w:rPr>
        <w:t>4-6. 我要提起埃及和巴比伦，是在那些认识我的人当中——还有非利士和推罗，甚至遥远的古实。他们都成了耶路撒冷的公民！论到耶路撒冷，必有话说：“这一个那一个都生在其中。”而且至高者必亲自坚立这城。当耶和华记录万民的时候，祂要说：“这一个生在耶路撒冷。”</w:t>
      </w:r>
    </w:p>
    <w:p w14:paraId="096A6918">
      <w:pPr>
        <w:spacing w:after="289" w:line="259" w:lineRule="auto"/>
        <w:ind w:left="0" w:firstLine="0"/>
        <w:jc w:val="left"/>
        <w:rPr>
          <w:rFonts w:hint="eastAsia"/>
        </w:rPr>
      </w:pPr>
      <w:r>
        <w:rPr>
          <w:rFonts w:hint="eastAsia"/>
        </w:rPr>
        <w:t>The influx of Gentile converts to the Church is here predicted.</w:t>
      </w:r>
    </w:p>
    <w:p w14:paraId="46DB06FE">
      <w:pPr>
        <w:spacing w:after="289" w:line="259" w:lineRule="auto"/>
        <w:ind w:left="0" w:firstLine="0"/>
        <w:jc w:val="left"/>
        <w:rPr>
          <w:rFonts w:hint="eastAsia"/>
        </w:rPr>
      </w:pPr>
      <w:r>
        <w:rPr>
          <w:rFonts w:hint="eastAsia"/>
        </w:rPr>
        <w:t>这里预言了外邦归信者涌入教会。</w:t>
      </w:r>
    </w:p>
    <w:p w14:paraId="4AAB6254">
      <w:pPr>
        <w:spacing w:after="289" w:line="259" w:lineRule="auto"/>
        <w:ind w:left="0" w:firstLine="0"/>
        <w:jc w:val="left"/>
        <w:rPr>
          <w:rFonts w:hint="eastAsia"/>
        </w:rPr>
      </w:pPr>
      <w:r>
        <w:rPr>
          <w:rFonts w:hint="eastAsia"/>
        </w:rPr>
        <w:t>They shall come from countries which had been noted for their hostility.</w:t>
      </w:r>
    </w:p>
    <w:p w14:paraId="39AE9ABC">
      <w:pPr>
        <w:spacing w:after="289" w:line="259" w:lineRule="auto"/>
        <w:ind w:left="0" w:firstLine="0"/>
        <w:jc w:val="left"/>
        <w:rPr>
          <w:rFonts w:hint="eastAsia"/>
        </w:rPr>
      </w:pPr>
      <w:r>
        <w:rPr>
          <w:rFonts w:hint="eastAsia"/>
        </w:rPr>
        <w:t>他们将来自那些以敌对著称的国家。</w:t>
      </w:r>
    </w:p>
    <w:p w14:paraId="6C251BFB">
      <w:pPr>
        <w:spacing w:after="289" w:line="259" w:lineRule="auto"/>
        <w:ind w:left="0" w:firstLine="0"/>
        <w:jc w:val="left"/>
        <w:rPr>
          <w:rFonts w:hint="eastAsia"/>
        </w:rPr>
      </w:pPr>
      <w:r>
        <w:rPr>
          <w:rFonts w:hint="eastAsia"/>
        </w:rPr>
        <w:t>The Lord shall send forth His mighty Spirit.</w:t>
      </w:r>
    </w:p>
    <w:p w14:paraId="78B546DC">
      <w:pPr>
        <w:spacing w:after="289" w:line="259" w:lineRule="auto"/>
        <w:ind w:left="0" w:firstLine="0"/>
        <w:jc w:val="left"/>
        <w:rPr>
          <w:rFonts w:hint="eastAsia"/>
        </w:rPr>
      </w:pPr>
      <w:r>
        <w:rPr>
          <w:rFonts w:hint="eastAsia"/>
        </w:rPr>
        <w:t>主将差遣祂大能的灵。</w:t>
      </w:r>
    </w:p>
    <w:p w14:paraId="7CFA537C">
      <w:pPr>
        <w:spacing w:after="289" w:line="259" w:lineRule="auto"/>
        <w:ind w:left="0" w:firstLine="0"/>
        <w:jc w:val="left"/>
        <w:rPr>
          <w:rFonts w:hint="eastAsia"/>
        </w:rPr>
      </w:pPr>
      <w:r>
        <w:rPr>
          <w:rFonts w:hint="eastAsia"/>
        </w:rPr>
        <w:t>He shall soften their hearts and open their eyes, and enlighten their understanding, and lead them as willing captives to receive the Gospel yoke.</w:t>
      </w:r>
    </w:p>
    <w:p w14:paraId="7EBFD0CF">
      <w:pPr>
        <w:spacing w:after="289" w:line="259" w:lineRule="auto"/>
        <w:ind w:left="0" w:firstLine="0"/>
        <w:jc w:val="left"/>
        <w:rPr>
          <w:rFonts w:hint="eastAsia"/>
        </w:rPr>
      </w:pPr>
      <w:r>
        <w:rPr>
          <w:rFonts w:hint="eastAsia"/>
        </w:rPr>
        <w:t>祂将软化他们的心，开启他们的眼，光照他们的悟性，并带领他们作甘心的俘虏，来领受福音的轭。</w:t>
      </w:r>
    </w:p>
    <w:p w14:paraId="0B58402A">
      <w:pPr>
        <w:spacing w:after="289" w:line="259" w:lineRule="auto"/>
        <w:ind w:left="0" w:firstLine="0"/>
        <w:jc w:val="left"/>
        <w:rPr>
          <w:rFonts w:hint="eastAsia"/>
        </w:rPr>
      </w:pPr>
      <w:r>
        <w:rPr>
          <w:rFonts w:hint="eastAsia"/>
        </w:rPr>
        <w:t>They shall spring up as among the grass, as willows by the water-courses.</w:t>
      </w:r>
    </w:p>
    <w:p w14:paraId="3AF596B4">
      <w:pPr>
        <w:spacing w:after="289" w:line="259" w:lineRule="auto"/>
        <w:ind w:left="0" w:firstLine="0"/>
        <w:jc w:val="left"/>
        <w:rPr>
          <w:rFonts w:hint="eastAsia"/>
        </w:rPr>
      </w:pPr>
      <w:r>
        <w:rPr>
          <w:rFonts w:hint="eastAsia"/>
        </w:rPr>
        <w:t>他们要发生在草中，像溪水旁的柳树。</w:t>
      </w:r>
    </w:p>
    <w:p w14:paraId="04EF92DB">
      <w:pPr>
        <w:spacing w:after="289" w:line="259" w:lineRule="auto"/>
        <w:ind w:left="0" w:firstLine="0"/>
        <w:jc w:val="left"/>
        <w:rPr>
          <w:rFonts w:hint="eastAsia"/>
        </w:rPr>
      </w:pPr>
      <w:r>
        <w:rPr>
          <w:rFonts w:hint="eastAsia"/>
        </w:rPr>
        <w:t>One shall say, I am the Lord's; another shall call himself by the name of Jacob, and shall surname himself by the name of Israel.</w:t>
      </w:r>
    </w:p>
    <w:p w14:paraId="2A184C46">
      <w:pPr>
        <w:spacing w:after="289" w:line="259" w:lineRule="auto"/>
        <w:ind w:left="0" w:firstLine="0"/>
        <w:jc w:val="left"/>
        <w:rPr>
          <w:rFonts w:hint="eastAsia"/>
        </w:rPr>
      </w:pPr>
      <w:r>
        <w:rPr>
          <w:rFonts w:hint="eastAsia"/>
        </w:rPr>
        <w:t>这一个要说：我是属耶和华的；那一个要以雅各的名自称，又一个要以以色列的姓自名。</w:t>
      </w:r>
    </w:p>
    <w:p w14:paraId="6627577F">
      <w:pPr>
        <w:spacing w:after="289" w:line="259" w:lineRule="auto"/>
        <w:ind w:left="0" w:firstLine="0"/>
        <w:jc w:val="left"/>
        <w:rPr>
          <w:rFonts w:hint="eastAsia"/>
        </w:rPr>
      </w:pPr>
      <w:r>
        <w:rPr>
          <w:rFonts w:hint="eastAsia"/>
        </w:rPr>
        <w:t>And when at last the Book of Life is opened, it shall be found that multitudes from all climates have been gathered into the Church of the living God.</w:t>
      </w:r>
    </w:p>
    <w:p w14:paraId="79F199BA">
      <w:pPr>
        <w:spacing w:after="289" w:line="259" w:lineRule="auto"/>
        <w:ind w:left="0" w:firstLine="0"/>
        <w:jc w:val="left"/>
        <w:rPr>
          <w:rFonts w:hint="eastAsia"/>
        </w:rPr>
      </w:pPr>
      <w:r>
        <w:rPr>
          <w:rFonts w:hint="eastAsia"/>
        </w:rPr>
        <w:t>当生命册最终展开时，将会发现，来自各种气候的许多人都被聚集到永生神的教会中。</w:t>
      </w:r>
    </w:p>
    <w:p w14:paraId="2E8106B2">
      <w:pPr>
        <w:spacing w:after="289" w:line="259" w:lineRule="auto"/>
        <w:ind w:left="0" w:firstLine="0"/>
        <w:jc w:val="left"/>
        <w:rPr>
          <w:rFonts w:hint="eastAsia"/>
        </w:rPr>
      </w:pPr>
    </w:p>
    <w:p w14:paraId="35E05F55">
      <w:pPr>
        <w:spacing w:after="289" w:line="259" w:lineRule="auto"/>
        <w:ind w:left="0" w:firstLine="0"/>
        <w:jc w:val="left"/>
        <w:rPr>
          <w:rFonts w:hint="eastAsia"/>
        </w:rPr>
      </w:pPr>
      <w:r>
        <w:rPr>
          <w:rFonts w:hint="eastAsia"/>
        </w:rPr>
        <w:t>7. "As well the singers as the players on instruments shall be there; all my springs are in you."</w:t>
      </w:r>
    </w:p>
    <w:p w14:paraId="23C7EE97">
      <w:pPr>
        <w:spacing w:after="289" w:line="259" w:lineRule="auto"/>
        <w:ind w:left="0" w:firstLine="0"/>
        <w:jc w:val="left"/>
        <w:rPr>
          <w:rFonts w:hint="eastAsia"/>
        </w:rPr>
      </w:pPr>
      <w:r>
        <w:rPr>
          <w:rFonts w:hint="eastAsia"/>
        </w:rPr>
        <w:t>7. “歌唱的、跳舞的，都要在那里说：我的泉源都在你里面。”</w:t>
      </w:r>
    </w:p>
    <w:p w14:paraId="550F5886">
      <w:pPr>
        <w:spacing w:after="289" w:line="259" w:lineRule="auto"/>
        <w:ind w:left="0" w:firstLine="0"/>
        <w:jc w:val="left"/>
        <w:rPr>
          <w:rFonts w:hint="eastAsia"/>
        </w:rPr>
      </w:pPr>
      <w:r>
        <w:rPr>
          <w:rFonts w:hint="eastAsia"/>
        </w:rPr>
        <w:t>Joy and gladness shall be in her midst.</w:t>
      </w:r>
    </w:p>
    <w:p w14:paraId="27D5C8E2">
      <w:pPr>
        <w:spacing w:after="289" w:line="259" w:lineRule="auto"/>
        <w:ind w:left="0" w:firstLine="0"/>
        <w:jc w:val="left"/>
        <w:rPr>
          <w:rFonts w:hint="eastAsia"/>
        </w:rPr>
      </w:pPr>
      <w:r>
        <w:rPr>
          <w:rFonts w:hint="eastAsia"/>
        </w:rPr>
        <w:t>喜乐和欢欣将在她中间。</w:t>
      </w:r>
    </w:p>
    <w:p w14:paraId="40E74A07">
      <w:pPr>
        <w:spacing w:after="289" w:line="259" w:lineRule="auto"/>
        <w:ind w:left="0" w:firstLine="0"/>
        <w:jc w:val="left"/>
        <w:rPr>
          <w:rFonts w:hint="eastAsia"/>
        </w:rPr>
      </w:pPr>
      <w:r>
        <w:rPr>
          <w:rFonts w:hint="eastAsia"/>
        </w:rPr>
        <w:t>She shall come to the Lord with thanksgiving, and the voice of melody.</w:t>
      </w:r>
    </w:p>
    <w:p w14:paraId="4CE94341">
      <w:pPr>
        <w:spacing w:after="289" w:line="259" w:lineRule="auto"/>
        <w:ind w:left="0" w:firstLine="0"/>
        <w:jc w:val="left"/>
        <w:rPr>
          <w:rFonts w:hint="eastAsia"/>
        </w:rPr>
      </w:pPr>
      <w:r>
        <w:rPr>
          <w:rFonts w:hint="eastAsia"/>
        </w:rPr>
        <w:t>她要带着感谢和歌唱的声音来到主面前。</w:t>
      </w:r>
    </w:p>
    <w:p w14:paraId="5643845C">
      <w:pPr>
        <w:spacing w:after="289" w:line="259" w:lineRule="auto"/>
        <w:ind w:left="0" w:firstLine="0"/>
        <w:jc w:val="left"/>
        <w:rPr>
          <w:rFonts w:hint="eastAsia"/>
        </w:rPr>
      </w:pPr>
      <w:r>
        <w:rPr>
          <w:rFonts w:hint="eastAsia"/>
        </w:rPr>
        <w:t>No element of happiness shall be absent.</w:t>
      </w:r>
    </w:p>
    <w:p w14:paraId="01D06A2C">
      <w:pPr>
        <w:spacing w:after="289" w:line="259" w:lineRule="auto"/>
        <w:ind w:left="0" w:firstLine="0"/>
        <w:jc w:val="left"/>
        <w:rPr>
          <w:rFonts w:hint="eastAsia"/>
        </w:rPr>
      </w:pPr>
      <w:r>
        <w:rPr>
          <w:rFonts w:hint="eastAsia"/>
        </w:rPr>
        <w:t>没有一样幸福的元素会缺席。</w:t>
      </w:r>
    </w:p>
    <w:p w14:paraId="51BBA2F3">
      <w:pPr>
        <w:spacing w:after="289" w:line="259" w:lineRule="auto"/>
        <w:ind w:left="0" w:firstLine="0"/>
        <w:jc w:val="left"/>
        <w:rPr>
          <w:rFonts w:hint="eastAsia"/>
        </w:rPr>
      </w:pPr>
      <w:r>
        <w:rPr>
          <w:rFonts w:hint="eastAsia"/>
        </w:rPr>
        <w:t>The Lord's presence near—His presence forevermore —shall be her inexhaustible ocean of delight.</w:t>
      </w:r>
    </w:p>
    <w:p w14:paraId="3B2C1BD7">
      <w:pPr>
        <w:spacing w:after="289" w:line="259" w:lineRule="auto"/>
        <w:ind w:left="0" w:firstLine="0"/>
        <w:jc w:val="left"/>
        <w:rPr>
          <w:rFonts w:hint="eastAsia"/>
        </w:rPr>
      </w:pPr>
      <w:r>
        <w:rPr>
          <w:rFonts w:hint="eastAsia"/>
        </w:rPr>
        <w:t>主临近的同在——祂永远的同在——将是她无穷无尽的喜乐海洋。</w:t>
      </w:r>
    </w:p>
    <w:p w14:paraId="51230096">
      <w:pPr>
        <w:spacing w:after="289" w:line="259" w:lineRule="auto"/>
        <w:ind w:left="0" w:firstLine="0"/>
        <w:jc w:val="left"/>
        <w:rPr>
          <w:rFonts w:hint="eastAsia"/>
        </w:rPr>
      </w:pPr>
      <w:r>
        <w:rPr>
          <w:rFonts w:hint="eastAsia"/>
        </w:rPr>
        <w:t>Sweetly it is said, 'In His presence is the fullness of joy; at God's right hand there are pleasures forevermore.'</w:t>
      </w:r>
    </w:p>
    <w:p w14:paraId="0C2CBE05">
      <w:pPr>
        <w:spacing w:after="289" w:line="259" w:lineRule="auto"/>
        <w:ind w:left="0" w:firstLine="0"/>
        <w:jc w:val="left"/>
        <w:rPr>
          <w:rFonts w:hint="eastAsia"/>
        </w:rPr>
      </w:pPr>
      <w:r>
        <w:rPr>
          <w:rFonts w:hint="eastAsia"/>
        </w:rPr>
        <w:t>甜美地说：‘在祂面前有满足的喜乐；在神的右边有永远的福乐。’</w:t>
      </w:r>
    </w:p>
    <w:p w14:paraId="2D52F820">
      <w:pPr>
        <w:spacing w:after="289" w:line="259" w:lineRule="auto"/>
        <w:ind w:left="0" w:firstLine="0"/>
        <w:jc w:val="left"/>
        <w:rPr>
          <w:rFonts w:hint="eastAsia"/>
        </w:rPr>
      </w:pPr>
      <w:r>
        <w:rPr>
          <w:rFonts w:hint="eastAsia"/>
        </w:rPr>
        <w:t>Let us now respond, 'Rejoice in the Lord always; and again I say, Rejoice. Bless the Lord, O my soul, and all that is within me bless His holy name.'</w:t>
      </w:r>
    </w:p>
    <w:p w14:paraId="16241346">
      <w:pPr>
        <w:spacing w:after="289" w:line="259" w:lineRule="auto"/>
        <w:ind w:left="0" w:firstLine="0"/>
        <w:jc w:val="left"/>
        <w:rPr>
          <w:rFonts w:hint="eastAsia"/>
        </w:rPr>
      </w:pPr>
      <w:r>
        <w:rPr>
          <w:rFonts w:hint="eastAsia"/>
        </w:rPr>
        <w:t>让我们现在回应：‘要靠主常常喜乐；我再说，你们要喜乐。我的心哪，你要称颂耶和华！凡在我里面的，也要称颂祂的圣名。’</w:t>
      </w:r>
    </w:p>
    <w:p w14:paraId="0099422D">
      <w:pPr>
        <w:spacing w:after="289" w:line="259" w:lineRule="auto"/>
        <w:ind w:left="0" w:firstLine="0"/>
        <w:jc w:val="left"/>
        <w:rPr>
          <w:rFonts w:hint="eastAsia"/>
        </w:rPr>
      </w:pPr>
      <w:r>
        <w:rPr>
          <w:rFonts w:hint="eastAsia"/>
        </w:rPr>
        <w:t>Deep and ever fresh are the springs from which we may here draw salvation.</w:t>
      </w:r>
    </w:p>
    <w:p w14:paraId="2613959A">
      <w:pPr>
        <w:spacing w:after="289" w:line="259" w:lineRule="auto"/>
        <w:ind w:left="0" w:firstLine="0"/>
        <w:jc w:val="left"/>
        <w:rPr>
          <w:rFonts w:hint="eastAsia"/>
        </w:rPr>
      </w:pPr>
      <w:r>
        <w:rPr>
          <w:rFonts w:hint="eastAsia"/>
        </w:rPr>
        <w:t>我们可在此汲取救恩的泉源是深邃而常新的。</w:t>
      </w:r>
    </w:p>
    <w:p w14:paraId="1A284A56">
      <w:pPr>
        <w:spacing w:after="289" w:line="259" w:lineRule="auto"/>
        <w:ind w:left="0" w:firstLine="0"/>
        <w:jc w:val="left"/>
        <w:rPr>
          <w:rFonts w:hint="eastAsia"/>
        </w:rPr>
      </w:pPr>
      <w:r>
        <w:rPr>
          <w:rFonts w:hint="eastAsia"/>
        </w:rPr>
        <w:t>Let our tent be always pitched beside this overflowing well.</w:t>
      </w:r>
    </w:p>
    <w:p w14:paraId="7343FEEC">
      <w:pPr>
        <w:spacing w:after="289" w:line="259" w:lineRule="auto"/>
        <w:ind w:left="0" w:firstLine="0"/>
        <w:jc w:val="left"/>
        <w:rPr>
          <w:rFonts w:hint="eastAsia"/>
        </w:rPr>
      </w:pPr>
      <w:r>
        <w:rPr>
          <w:rFonts w:hint="eastAsia"/>
        </w:rPr>
        <w:t>让我们的帐棚永远搭在这满溢的井旁。</w:t>
      </w:r>
    </w:p>
    <w:p w14:paraId="265D3783">
      <w:pPr>
        <w:spacing w:after="289" w:line="259" w:lineRule="auto"/>
        <w:ind w:left="0" w:firstLine="0"/>
        <w:jc w:val="left"/>
        <w:rPr>
          <w:rFonts w:hint="eastAsia"/>
        </w:rPr>
      </w:pPr>
      <w:r>
        <w:rPr>
          <w:rFonts w:hint="eastAsia"/>
        </w:rPr>
        <w:t>Let us bless His holy name that we have been born again and adopted into the Church of the firstborn, whose names are written in heaven.</w:t>
      </w:r>
    </w:p>
    <w:p w14:paraId="22A94322">
      <w:pPr>
        <w:spacing w:after="289" w:line="259" w:lineRule="auto"/>
        <w:ind w:left="0" w:firstLine="0"/>
        <w:jc w:val="left"/>
        <w:rPr>
          <w:rFonts w:hint="eastAsia"/>
        </w:rPr>
      </w:pPr>
      <w:r>
        <w:rPr>
          <w:rFonts w:hint="eastAsia"/>
        </w:rPr>
        <w:t>让我们称颂祂的圣名，因我们已重生并被接纳到长子之会中，他们的名字记录在天上。</w:t>
      </w:r>
    </w:p>
    <w:p w14:paraId="3A3455E9">
      <w:pPr>
        <w:spacing w:after="289" w:line="259" w:lineRule="auto"/>
        <w:ind w:left="0" w:firstLine="0"/>
        <w:jc w:val="left"/>
        <w:rPr>
          <w:rFonts w:hint="eastAsia"/>
        </w:rPr>
      </w:pPr>
      <w:r>
        <w:rPr>
          <w:rFonts w:hint="eastAsia"/>
        </w:rPr>
        <w:t>Happy is the present portion; what will be the endless realization!</w:t>
      </w:r>
    </w:p>
    <w:p w14:paraId="5F580FC0">
      <w:pPr>
        <w:spacing w:after="289" w:line="259" w:lineRule="auto"/>
        <w:ind w:left="0" w:firstLine="0"/>
        <w:jc w:val="left"/>
        <w:rPr>
          <w:rFonts w:hint="eastAsia"/>
        </w:rPr>
      </w:pPr>
      <w:r>
        <w:rPr>
          <w:rFonts w:hint="eastAsia"/>
        </w:rPr>
        <w:t>现今的福分是何等有福；那永恒的实现又将如何！</w:t>
      </w:r>
    </w:p>
    <w:p w14:paraId="434275BD">
      <w:pPr>
        <w:spacing w:after="289" w:line="259" w:lineRule="auto"/>
        <w:ind w:left="0" w:firstLine="0"/>
        <w:jc w:val="left"/>
        <w:rPr>
          <w:rFonts w:hint="eastAsia"/>
        </w:rPr>
      </w:pPr>
    </w:p>
    <w:p w14:paraId="3EEDC8BF">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88</w:t>
      </w:r>
    </w:p>
    <w:p w14:paraId="5BF2AE5D">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88</w:t>
      </w:r>
    </w:p>
    <w:p w14:paraId="2FB8AEB0">
      <w:pPr>
        <w:spacing w:after="289" w:line="259" w:lineRule="auto"/>
        <w:ind w:left="0" w:firstLine="0"/>
        <w:jc w:val="left"/>
        <w:rPr>
          <w:rFonts w:hint="eastAsia"/>
        </w:rPr>
      </w:pPr>
      <w:r>
        <w:rPr>
          <w:rFonts w:hint="eastAsia"/>
        </w:rPr>
        <w:t>Sounds of bitter grief wail through this Psalm. We hear the mourning of a wounded spirit. All earthly refuge is shunned; help only is in God.</w:t>
      </w:r>
    </w:p>
    <w:p w14:paraId="65883221">
      <w:pPr>
        <w:spacing w:after="289" w:line="259" w:lineRule="auto"/>
        <w:ind w:left="0" w:firstLine="0"/>
        <w:jc w:val="left"/>
        <w:rPr>
          <w:rFonts w:hint="eastAsia"/>
        </w:rPr>
      </w:pPr>
      <w:r>
        <w:rPr>
          <w:rFonts w:hint="eastAsia"/>
        </w:rPr>
        <w:t>苦涩悲伤的声音在这篇诗篇中哀号。我们听到一个受伤之灵的哀悼。所有地上的避难所都被躲避；帮助惟在乎神。</w:t>
      </w:r>
    </w:p>
    <w:p w14:paraId="50D36037">
      <w:pPr>
        <w:spacing w:after="289" w:line="259" w:lineRule="auto"/>
        <w:ind w:left="0" w:firstLine="0"/>
        <w:jc w:val="left"/>
        <w:rPr>
          <w:rFonts w:hint="eastAsia"/>
        </w:rPr>
      </w:pPr>
    </w:p>
    <w:p w14:paraId="3D678DF4">
      <w:pPr>
        <w:spacing w:after="289" w:line="259" w:lineRule="auto"/>
        <w:ind w:left="0" w:firstLine="0"/>
        <w:jc w:val="left"/>
        <w:rPr>
          <w:rFonts w:hint="eastAsia"/>
        </w:rPr>
      </w:pPr>
      <w:r>
        <w:rPr>
          <w:rFonts w:hint="eastAsia"/>
        </w:rPr>
        <w:t>1-2. "O Lord God of my salvation, I have cried day and night before You. Let my prayer come before You; incline Your ear to my cry."</w:t>
      </w:r>
    </w:p>
    <w:p w14:paraId="6EC93C2E">
      <w:pPr>
        <w:spacing w:after="289" w:line="259" w:lineRule="auto"/>
        <w:ind w:left="0" w:firstLine="0"/>
        <w:jc w:val="left"/>
        <w:rPr>
          <w:rFonts w:hint="eastAsia"/>
        </w:rPr>
      </w:pPr>
      <w:r>
        <w:rPr>
          <w:rFonts w:hint="eastAsia"/>
        </w:rPr>
        <w:t>1-2. “耶和华拯救我的神啊，我昼夜在你面前呼吁。愿我的祷告达到你面前；求你侧耳听我的呼求。”</w:t>
      </w:r>
    </w:p>
    <w:p w14:paraId="293771EF">
      <w:pPr>
        <w:spacing w:after="289" w:line="259" w:lineRule="auto"/>
        <w:ind w:left="0" w:firstLine="0"/>
        <w:jc w:val="left"/>
        <w:rPr>
          <w:rFonts w:hint="eastAsia"/>
        </w:rPr>
      </w:pPr>
      <w:r>
        <w:rPr>
          <w:rFonts w:hint="eastAsia"/>
        </w:rPr>
        <w:t>This Psalm is received as the wailing of Heman the son of Zerah.</w:t>
      </w:r>
    </w:p>
    <w:p w14:paraId="1E47AD34">
      <w:pPr>
        <w:spacing w:after="289" w:line="259" w:lineRule="auto"/>
        <w:ind w:left="0" w:firstLine="0"/>
        <w:jc w:val="left"/>
        <w:rPr>
          <w:rFonts w:hint="eastAsia"/>
        </w:rPr>
      </w:pPr>
      <w:r>
        <w:rPr>
          <w:rFonts w:hint="eastAsia"/>
        </w:rPr>
        <w:t>这篇诗篇被认为是西拉的儿子希幔的哀歌。</w:t>
      </w:r>
    </w:p>
    <w:p w14:paraId="099EB8C9">
      <w:pPr>
        <w:spacing w:after="289" w:line="259" w:lineRule="auto"/>
        <w:ind w:left="0" w:firstLine="0"/>
        <w:jc w:val="left"/>
        <w:rPr>
          <w:rFonts w:hint="eastAsia"/>
        </w:rPr>
      </w:pPr>
      <w:r>
        <w:rPr>
          <w:rFonts w:hint="eastAsia"/>
        </w:rPr>
        <w:t>He was illustrious among men for mental gifts.</w:t>
      </w:r>
    </w:p>
    <w:p w14:paraId="7DA58285">
      <w:pPr>
        <w:spacing w:after="289" w:line="259" w:lineRule="auto"/>
        <w:ind w:left="0" w:firstLine="0"/>
        <w:jc w:val="left"/>
        <w:rPr>
          <w:rFonts w:hint="eastAsia"/>
        </w:rPr>
      </w:pPr>
      <w:r>
        <w:rPr>
          <w:rFonts w:hint="eastAsia"/>
        </w:rPr>
        <w:t>他在人中因其心智天赋而显赫。</w:t>
      </w:r>
    </w:p>
    <w:p w14:paraId="6D85EC9F">
      <w:pPr>
        <w:spacing w:after="289" w:line="259" w:lineRule="auto"/>
        <w:ind w:left="0" w:firstLine="0"/>
        <w:jc w:val="left"/>
        <w:rPr>
          <w:rFonts w:hint="eastAsia"/>
        </w:rPr>
      </w:pPr>
      <w:r>
        <w:rPr>
          <w:rFonts w:hint="eastAsia"/>
        </w:rPr>
        <w:t>Solomon scarcely exceeded him in wisdom.</w:t>
      </w:r>
    </w:p>
    <w:p w14:paraId="292718F1">
      <w:pPr>
        <w:spacing w:after="289" w:line="259" w:lineRule="auto"/>
        <w:ind w:left="0" w:firstLine="0"/>
        <w:jc w:val="left"/>
        <w:rPr>
          <w:rFonts w:hint="eastAsia"/>
        </w:rPr>
      </w:pPr>
      <w:r>
        <w:rPr>
          <w:rFonts w:hint="eastAsia"/>
        </w:rPr>
        <w:t>所罗门的智慧几乎不曾超过他。</w:t>
      </w:r>
    </w:p>
    <w:p w14:paraId="503FBEFE">
      <w:pPr>
        <w:spacing w:after="289" w:line="259" w:lineRule="auto"/>
        <w:ind w:left="0" w:firstLine="0"/>
        <w:jc w:val="left"/>
        <w:rPr>
          <w:rFonts w:hint="eastAsia"/>
        </w:rPr>
      </w:pPr>
      <w:r>
        <w:rPr>
          <w:rFonts w:hint="eastAsia"/>
        </w:rPr>
        <w:t>But under sense of sin he did not find relief in intellect.</w:t>
      </w:r>
    </w:p>
    <w:p w14:paraId="24CB8068">
      <w:pPr>
        <w:spacing w:after="289" w:line="259" w:lineRule="auto"/>
        <w:ind w:left="0" w:firstLine="0"/>
        <w:jc w:val="left"/>
        <w:rPr>
          <w:rFonts w:hint="eastAsia"/>
        </w:rPr>
      </w:pPr>
      <w:r>
        <w:rPr>
          <w:rFonts w:hint="eastAsia"/>
        </w:rPr>
        <w:t>但在罪的意识下，他并未在智力中找到解脱。</w:t>
      </w:r>
    </w:p>
    <w:p w14:paraId="4F7A258B">
      <w:pPr>
        <w:spacing w:after="289" w:line="259" w:lineRule="auto"/>
        <w:ind w:left="0" w:firstLine="0"/>
        <w:jc w:val="left"/>
        <w:rPr>
          <w:rFonts w:hint="eastAsia"/>
        </w:rPr>
      </w:pPr>
      <w:r>
        <w:rPr>
          <w:rFonts w:hint="eastAsia"/>
        </w:rPr>
        <w:t>He flies to God, and pours out his heart in prayer.</w:t>
      </w:r>
    </w:p>
    <w:p w14:paraId="6FFF15BB">
      <w:pPr>
        <w:spacing w:after="289" w:line="259" w:lineRule="auto"/>
        <w:ind w:left="0" w:firstLine="0"/>
        <w:jc w:val="left"/>
        <w:rPr>
          <w:rFonts w:hint="eastAsia"/>
        </w:rPr>
      </w:pPr>
      <w:r>
        <w:rPr>
          <w:rFonts w:hint="eastAsia"/>
        </w:rPr>
        <w:t>他飞奔到神面前，在祷告中倾心吐意。</w:t>
      </w:r>
    </w:p>
    <w:p w14:paraId="10BE891F">
      <w:pPr>
        <w:spacing w:after="289" w:line="259" w:lineRule="auto"/>
        <w:ind w:left="0" w:firstLine="0"/>
        <w:jc w:val="left"/>
        <w:rPr>
          <w:rFonts w:hint="eastAsia"/>
        </w:rPr>
      </w:pPr>
      <w:r>
        <w:rPr>
          <w:rFonts w:hint="eastAsia"/>
        </w:rPr>
        <w:t>The whole strain is misery at its full.</w:t>
      </w:r>
    </w:p>
    <w:p w14:paraId="6414EBC3">
      <w:pPr>
        <w:spacing w:after="289" w:line="259" w:lineRule="auto"/>
        <w:ind w:left="0" w:firstLine="0"/>
        <w:jc w:val="left"/>
        <w:rPr>
          <w:rFonts w:hint="eastAsia"/>
        </w:rPr>
      </w:pPr>
      <w:r>
        <w:rPr>
          <w:rFonts w:hint="eastAsia"/>
        </w:rPr>
        <w:t>整个调子是十足的苦难。</w:t>
      </w:r>
    </w:p>
    <w:p w14:paraId="79CED748">
      <w:pPr>
        <w:spacing w:after="289" w:line="259" w:lineRule="auto"/>
        <w:ind w:left="0" w:firstLine="0"/>
        <w:jc w:val="left"/>
        <w:rPr>
          <w:rFonts w:hint="eastAsia"/>
        </w:rPr>
      </w:pPr>
      <w:r>
        <w:rPr>
          <w:rFonts w:hint="eastAsia"/>
        </w:rPr>
        <w:t>There is but one word of comfort.</w:t>
      </w:r>
    </w:p>
    <w:p w14:paraId="2B5B8F64">
      <w:pPr>
        <w:spacing w:after="289" w:line="259" w:lineRule="auto"/>
        <w:ind w:left="0" w:firstLine="0"/>
        <w:jc w:val="left"/>
        <w:rPr>
          <w:rFonts w:hint="eastAsia"/>
        </w:rPr>
      </w:pPr>
      <w:r>
        <w:rPr>
          <w:rFonts w:hint="eastAsia"/>
        </w:rPr>
        <w:t>只有一句安慰的话。</w:t>
      </w:r>
    </w:p>
    <w:p w14:paraId="7F3C2608">
      <w:pPr>
        <w:spacing w:after="289" w:line="259" w:lineRule="auto"/>
        <w:ind w:left="0" w:firstLine="0"/>
        <w:jc w:val="left"/>
        <w:rPr>
          <w:rFonts w:hint="eastAsia"/>
        </w:rPr>
      </w:pPr>
      <w:r>
        <w:rPr>
          <w:rFonts w:hint="eastAsia"/>
        </w:rPr>
        <w:t>He calls upon God, as the God of his salvation.</w:t>
      </w:r>
    </w:p>
    <w:p w14:paraId="7DD433DE">
      <w:pPr>
        <w:spacing w:after="289" w:line="259" w:lineRule="auto"/>
        <w:ind w:left="0" w:firstLine="0"/>
        <w:jc w:val="left"/>
        <w:rPr>
          <w:rFonts w:hint="eastAsia"/>
        </w:rPr>
      </w:pPr>
      <w:r>
        <w:rPr>
          <w:rFonts w:hint="eastAsia"/>
        </w:rPr>
        <w:t>他呼求神，作为他救恩的神。</w:t>
      </w:r>
    </w:p>
    <w:p w14:paraId="568CEAC8">
      <w:pPr>
        <w:spacing w:after="289" w:line="259" w:lineRule="auto"/>
        <w:ind w:left="0" w:firstLine="0"/>
        <w:jc w:val="left"/>
        <w:rPr>
          <w:rFonts w:hint="eastAsia"/>
        </w:rPr>
      </w:pPr>
      <w:r>
        <w:rPr>
          <w:rFonts w:hint="eastAsia"/>
        </w:rPr>
        <w:t>Grasping the plank of saving grace, he could not sink.</w:t>
      </w:r>
    </w:p>
    <w:p w14:paraId="450DF9BB">
      <w:pPr>
        <w:spacing w:after="289" w:line="259" w:lineRule="auto"/>
        <w:ind w:left="0" w:firstLine="0"/>
        <w:jc w:val="left"/>
        <w:rPr>
          <w:rFonts w:hint="eastAsia"/>
        </w:rPr>
      </w:pPr>
      <w:r>
        <w:rPr>
          <w:rFonts w:hint="eastAsia"/>
        </w:rPr>
        <w:t>抓住拯救恩典的木板，他便不会沉沦。</w:t>
      </w:r>
    </w:p>
    <w:p w14:paraId="7403F18F">
      <w:pPr>
        <w:spacing w:after="289" w:line="259" w:lineRule="auto"/>
        <w:ind w:left="0" w:firstLine="0"/>
        <w:jc w:val="left"/>
        <w:rPr>
          <w:rFonts w:hint="eastAsia"/>
        </w:rPr>
      </w:pPr>
      <w:r>
        <w:rPr>
          <w:rFonts w:hint="eastAsia"/>
        </w:rPr>
        <w:t>Let us learn the happy art of wrestling with God, in like spirit of supporting faith.</w:t>
      </w:r>
    </w:p>
    <w:p w14:paraId="6FAA8725">
      <w:pPr>
        <w:spacing w:after="289" w:line="259" w:lineRule="auto"/>
        <w:ind w:left="0" w:firstLine="0"/>
        <w:jc w:val="left"/>
        <w:rPr>
          <w:rFonts w:hint="eastAsia"/>
        </w:rPr>
      </w:pPr>
      <w:r>
        <w:rPr>
          <w:rFonts w:hint="eastAsia"/>
        </w:rPr>
        <w:t>让我们学习与神角力的快乐技巧，本着同样扶持信心的灵。</w:t>
      </w:r>
    </w:p>
    <w:p w14:paraId="2B3DAF18">
      <w:pPr>
        <w:spacing w:after="289" w:line="259" w:lineRule="auto"/>
        <w:ind w:left="0" w:firstLine="0"/>
        <w:jc w:val="left"/>
        <w:rPr>
          <w:rFonts w:hint="eastAsia"/>
        </w:rPr>
      </w:pPr>
    </w:p>
    <w:p w14:paraId="39F07538">
      <w:pPr>
        <w:spacing w:after="289" w:line="259" w:lineRule="auto"/>
        <w:ind w:left="0" w:firstLine="0"/>
        <w:jc w:val="left"/>
        <w:rPr>
          <w:rFonts w:hint="eastAsia"/>
        </w:rPr>
      </w:pPr>
      <w:r>
        <w:rPr>
          <w:rFonts w:hint="eastAsia"/>
        </w:rPr>
        <w:t>3-5. "For my soul is full of troubles, and my life draws near to the grave. I am counted with those who go down into the pit; I am as a man who has no strength. Free among the dead, like the slain who lie in the grave, whom You remember no more; and they are cut off from Your hand."</w:t>
      </w:r>
    </w:p>
    <w:p w14:paraId="38086C40">
      <w:pPr>
        <w:spacing w:after="289" w:line="259" w:lineRule="auto"/>
        <w:ind w:left="0" w:firstLine="0"/>
        <w:jc w:val="left"/>
        <w:rPr>
          <w:rFonts w:hint="eastAsia"/>
        </w:rPr>
      </w:pPr>
      <w:r>
        <w:rPr>
          <w:rFonts w:hint="eastAsia"/>
        </w:rPr>
        <w:t>3-5. “因我心里满了患难，我的性命临近阴间。我算和下坑的人同列，如同无力的人一样。我被丢在死人中，好像被杀的人躺在坟墓里，你不复记念，他们与你隔绝了。”</w:t>
      </w:r>
    </w:p>
    <w:p w14:paraId="13240A44">
      <w:pPr>
        <w:spacing w:after="289" w:line="259" w:lineRule="auto"/>
        <w:ind w:left="0" w:firstLine="0"/>
        <w:jc w:val="left"/>
        <w:rPr>
          <w:rFonts w:hint="eastAsia"/>
        </w:rPr>
      </w:pPr>
      <w:r>
        <w:rPr>
          <w:rFonts w:hint="eastAsia"/>
        </w:rPr>
        <w:t>His soul is faint through excess of anguish.</w:t>
      </w:r>
    </w:p>
    <w:p w14:paraId="46282818">
      <w:pPr>
        <w:spacing w:after="289" w:line="259" w:lineRule="auto"/>
        <w:ind w:left="0" w:firstLine="0"/>
        <w:jc w:val="left"/>
        <w:rPr>
          <w:rFonts w:hint="eastAsia"/>
        </w:rPr>
      </w:pPr>
      <w:r>
        <w:rPr>
          <w:rFonts w:hint="eastAsia"/>
        </w:rPr>
        <w:t>他的灵魂因极度的痛苦而昏厥。</w:t>
      </w:r>
    </w:p>
    <w:p w14:paraId="1E12A4F0">
      <w:pPr>
        <w:spacing w:after="289" w:line="259" w:lineRule="auto"/>
        <w:ind w:left="0" w:firstLine="0"/>
        <w:jc w:val="left"/>
        <w:rPr>
          <w:rFonts w:hint="eastAsia"/>
        </w:rPr>
      </w:pPr>
      <w:r>
        <w:rPr>
          <w:rFonts w:hint="eastAsia"/>
        </w:rPr>
        <w:t>All vital power seems to be extinct.</w:t>
      </w:r>
    </w:p>
    <w:p w14:paraId="6E1AABE5">
      <w:pPr>
        <w:spacing w:after="289" w:line="259" w:lineRule="auto"/>
        <w:ind w:left="0" w:firstLine="0"/>
        <w:jc w:val="left"/>
        <w:rPr>
          <w:rFonts w:hint="eastAsia"/>
        </w:rPr>
      </w:pPr>
      <w:r>
        <w:rPr>
          <w:rFonts w:hint="eastAsia"/>
        </w:rPr>
        <w:t>所有生命力似乎都已耗尽。</w:t>
      </w:r>
    </w:p>
    <w:p w14:paraId="79352834">
      <w:pPr>
        <w:spacing w:after="289" w:line="259" w:lineRule="auto"/>
        <w:ind w:left="0" w:firstLine="0"/>
        <w:jc w:val="left"/>
        <w:rPr>
          <w:rFonts w:hint="eastAsia"/>
        </w:rPr>
      </w:pPr>
      <w:r>
        <w:rPr>
          <w:rFonts w:hint="eastAsia"/>
        </w:rPr>
        <w:t>He regards himself as utterly cut off from life, and as now moldering in the grave.</w:t>
      </w:r>
    </w:p>
    <w:p w14:paraId="700E8D6B">
      <w:pPr>
        <w:spacing w:after="289" w:line="259" w:lineRule="auto"/>
        <w:ind w:left="0" w:firstLine="0"/>
        <w:jc w:val="left"/>
        <w:rPr>
          <w:rFonts w:hint="eastAsia"/>
        </w:rPr>
      </w:pPr>
      <w:r>
        <w:rPr>
          <w:rFonts w:hint="eastAsia"/>
        </w:rPr>
        <w:t>他视自己为完全与生命隔绝，如今正在坟墓中腐朽。</w:t>
      </w:r>
    </w:p>
    <w:p w14:paraId="081AAD00">
      <w:pPr>
        <w:spacing w:after="289" w:line="259" w:lineRule="auto"/>
        <w:ind w:left="0" w:firstLine="0"/>
        <w:jc w:val="left"/>
        <w:rPr>
          <w:rFonts w:hint="eastAsia"/>
        </w:rPr>
      </w:pPr>
      <w:r>
        <w:rPr>
          <w:rFonts w:hint="eastAsia"/>
        </w:rPr>
        <w:t>So terrible was his grief that he speaks of himself as already an inhabitant of the tomb.</w:t>
      </w:r>
    </w:p>
    <w:p w14:paraId="7C1DEA98">
      <w:pPr>
        <w:spacing w:after="289" w:line="259" w:lineRule="auto"/>
        <w:ind w:left="0" w:firstLine="0"/>
        <w:jc w:val="left"/>
        <w:rPr>
          <w:rFonts w:hint="eastAsia"/>
        </w:rPr>
      </w:pPr>
      <w:r>
        <w:rPr>
          <w:rFonts w:hint="eastAsia"/>
        </w:rPr>
        <w:t>他的悲伤如此可怕，以至于他把自己说成已是坟墓的居民。</w:t>
      </w:r>
    </w:p>
    <w:p w14:paraId="749C3277">
      <w:pPr>
        <w:spacing w:after="289" w:line="259" w:lineRule="auto"/>
        <w:ind w:left="0" w:firstLine="0"/>
        <w:jc w:val="left"/>
        <w:rPr>
          <w:rFonts w:hint="eastAsia"/>
        </w:rPr>
      </w:pPr>
    </w:p>
    <w:p w14:paraId="73AFE205">
      <w:pPr>
        <w:spacing w:after="289" w:line="259" w:lineRule="auto"/>
        <w:ind w:left="0" w:firstLine="0"/>
        <w:jc w:val="left"/>
        <w:rPr>
          <w:rFonts w:hint="eastAsia"/>
        </w:rPr>
      </w:pPr>
      <w:r>
        <w:rPr>
          <w:rFonts w:hint="eastAsia"/>
        </w:rPr>
        <w:t>6-7. "You have laid me in the lowest pit, in darkness, in the deeps. Your wrath lies hard upon me, and You have afflicted me with all Your waves."</w:t>
      </w:r>
    </w:p>
    <w:p w14:paraId="25E45F1B">
      <w:pPr>
        <w:spacing w:after="289" w:line="259" w:lineRule="auto"/>
        <w:ind w:left="0" w:firstLine="0"/>
        <w:jc w:val="left"/>
        <w:rPr>
          <w:rFonts w:hint="eastAsia"/>
        </w:rPr>
      </w:pPr>
      <w:r>
        <w:rPr>
          <w:rFonts w:hint="eastAsia"/>
        </w:rPr>
        <w:t>6-7. “你把我放在极深的坑里，在黑暗地方，在深渊里。你的忿怒重压我身；你用一切的波浪困住我。”</w:t>
      </w:r>
    </w:p>
    <w:p w14:paraId="5D0E3F21">
      <w:pPr>
        <w:spacing w:after="289" w:line="259" w:lineRule="auto"/>
        <w:ind w:left="0" w:firstLine="0"/>
        <w:jc w:val="left"/>
        <w:rPr>
          <w:rFonts w:hint="eastAsia"/>
        </w:rPr>
      </w:pPr>
      <w:r>
        <w:rPr>
          <w:rFonts w:hint="eastAsia"/>
        </w:rPr>
        <w:t>Misery sighs in deeper notes.</w:t>
      </w:r>
    </w:p>
    <w:p w14:paraId="45A2702C">
      <w:pPr>
        <w:spacing w:after="289" w:line="259" w:lineRule="auto"/>
        <w:ind w:left="0" w:firstLine="0"/>
        <w:jc w:val="left"/>
        <w:rPr>
          <w:rFonts w:hint="eastAsia"/>
        </w:rPr>
      </w:pPr>
      <w:r>
        <w:rPr>
          <w:rFonts w:hint="eastAsia"/>
        </w:rPr>
        <w:t>苦难以更深的音调叹息。</w:t>
      </w:r>
    </w:p>
    <w:p w14:paraId="6F8077D6">
      <w:pPr>
        <w:spacing w:after="289" w:line="259" w:lineRule="auto"/>
        <w:ind w:left="0" w:firstLine="0"/>
        <w:jc w:val="left"/>
        <w:rPr>
          <w:rFonts w:hint="eastAsia"/>
        </w:rPr>
      </w:pPr>
      <w:r>
        <w:rPr>
          <w:rFonts w:hint="eastAsia"/>
        </w:rPr>
        <w:t>He mourns as now separated from God.</w:t>
      </w:r>
    </w:p>
    <w:p w14:paraId="2E456FAA">
      <w:pPr>
        <w:spacing w:after="289" w:line="259" w:lineRule="auto"/>
        <w:ind w:left="0" w:firstLine="0"/>
        <w:jc w:val="left"/>
        <w:rPr>
          <w:rFonts w:hint="eastAsia"/>
        </w:rPr>
      </w:pPr>
      <w:r>
        <w:rPr>
          <w:rFonts w:hint="eastAsia"/>
        </w:rPr>
        <w:t>他哀悼，如同现在与神分离。</w:t>
      </w:r>
    </w:p>
    <w:p w14:paraId="1580B19D">
      <w:pPr>
        <w:spacing w:after="289" w:line="259" w:lineRule="auto"/>
        <w:ind w:left="0" w:firstLine="0"/>
        <w:jc w:val="left"/>
        <w:rPr>
          <w:rFonts w:hint="eastAsia"/>
        </w:rPr>
      </w:pPr>
      <w:r>
        <w:rPr>
          <w:rFonts w:hint="eastAsia"/>
        </w:rPr>
        <w:t>He wails as though lying in the very pit—amid all blackness of darkness—in the uttermost depths.</w:t>
      </w:r>
    </w:p>
    <w:p w14:paraId="68673B78">
      <w:pPr>
        <w:spacing w:after="289" w:line="259" w:lineRule="auto"/>
        <w:ind w:left="0" w:firstLine="0"/>
        <w:jc w:val="left"/>
        <w:rPr>
          <w:rFonts w:hint="eastAsia"/>
        </w:rPr>
      </w:pPr>
      <w:r>
        <w:rPr>
          <w:rFonts w:hint="eastAsia"/>
        </w:rPr>
        <w:t>他哀号，仿佛躺在坑中——在全然的黑暗中——在最深的深渊里。</w:t>
      </w:r>
    </w:p>
    <w:p w14:paraId="479CD9A6">
      <w:pPr>
        <w:spacing w:after="289" w:line="259" w:lineRule="auto"/>
        <w:ind w:left="0" w:firstLine="0"/>
        <w:jc w:val="left"/>
        <w:rPr>
          <w:rFonts w:hint="eastAsia"/>
        </w:rPr>
      </w:pPr>
      <w:r>
        <w:rPr>
          <w:rFonts w:hint="eastAsia"/>
        </w:rPr>
        <w:t>Can misery be more miserable!</w:t>
      </w:r>
    </w:p>
    <w:p w14:paraId="0DDD1877">
      <w:pPr>
        <w:spacing w:after="289" w:line="259" w:lineRule="auto"/>
        <w:ind w:left="0" w:firstLine="0"/>
        <w:jc w:val="left"/>
        <w:rPr>
          <w:rFonts w:hint="eastAsia"/>
        </w:rPr>
      </w:pPr>
      <w:r>
        <w:rPr>
          <w:rFonts w:hint="eastAsia"/>
        </w:rPr>
        <w:t>苦难还能更苦吗！</w:t>
      </w:r>
    </w:p>
    <w:p w14:paraId="20BBD3DB">
      <w:pPr>
        <w:spacing w:after="289" w:line="259" w:lineRule="auto"/>
        <w:ind w:left="0" w:firstLine="0"/>
        <w:jc w:val="left"/>
        <w:rPr>
          <w:rFonts w:hint="eastAsia"/>
        </w:rPr>
      </w:pPr>
      <w:r>
        <w:rPr>
          <w:rFonts w:hint="eastAsia"/>
        </w:rPr>
        <w:t>Let us look up to Jesus.</w:t>
      </w:r>
    </w:p>
    <w:p w14:paraId="084E496A">
      <w:pPr>
        <w:spacing w:after="289" w:line="259" w:lineRule="auto"/>
        <w:ind w:left="0" w:firstLine="0"/>
        <w:jc w:val="left"/>
        <w:rPr>
          <w:rFonts w:hint="eastAsia"/>
        </w:rPr>
      </w:pPr>
      <w:r>
        <w:rPr>
          <w:rFonts w:hint="eastAsia"/>
        </w:rPr>
        <w:t>让我们仰望耶稣。</w:t>
      </w:r>
    </w:p>
    <w:p w14:paraId="65648EE5">
      <w:pPr>
        <w:spacing w:after="289" w:line="259" w:lineRule="auto"/>
        <w:ind w:left="0" w:firstLine="0"/>
        <w:jc w:val="left"/>
        <w:rPr>
          <w:rFonts w:hint="eastAsia"/>
        </w:rPr>
      </w:pPr>
      <w:r>
        <w:rPr>
          <w:rFonts w:hint="eastAsia"/>
        </w:rPr>
        <w:t>He has delivered us from all wrath.</w:t>
      </w:r>
    </w:p>
    <w:p w14:paraId="4B473B08">
      <w:pPr>
        <w:spacing w:after="289" w:line="259" w:lineRule="auto"/>
        <w:ind w:left="0" w:firstLine="0"/>
        <w:jc w:val="left"/>
        <w:rPr>
          <w:rFonts w:hint="eastAsia"/>
        </w:rPr>
      </w:pPr>
      <w:r>
        <w:rPr>
          <w:rFonts w:hint="eastAsia"/>
        </w:rPr>
        <w:t>祂已救我们脱离一切忿怒。</w:t>
      </w:r>
    </w:p>
    <w:p w14:paraId="4D14FF4D">
      <w:pPr>
        <w:spacing w:after="289" w:line="259" w:lineRule="auto"/>
        <w:ind w:left="0" w:firstLine="0"/>
        <w:jc w:val="left"/>
        <w:rPr>
          <w:rFonts w:hint="eastAsia"/>
        </w:rPr>
      </w:pPr>
    </w:p>
    <w:p w14:paraId="546352FB">
      <w:pPr>
        <w:spacing w:after="289" w:line="259" w:lineRule="auto"/>
        <w:ind w:left="0" w:firstLine="0"/>
        <w:jc w:val="left"/>
        <w:rPr>
          <w:rFonts w:hint="eastAsia"/>
        </w:rPr>
      </w:pPr>
      <w:r>
        <w:rPr>
          <w:rFonts w:hint="eastAsia"/>
        </w:rPr>
        <w:t>8-9. "You have put away my acquaintance far from me; You have made me an abomination to them; I am shut up, and I cannot come forth. My eye mourns by reason of affliction; Lord, I have called daily upon You; I have stretched out my hands to You."</w:t>
      </w:r>
    </w:p>
    <w:p w14:paraId="272E39C9">
      <w:pPr>
        <w:spacing w:after="289" w:line="259" w:lineRule="auto"/>
        <w:ind w:left="0" w:firstLine="0"/>
        <w:jc w:val="left"/>
        <w:rPr>
          <w:rFonts w:hint="eastAsia"/>
        </w:rPr>
      </w:pPr>
      <w:r>
        <w:rPr>
          <w:rFonts w:hint="eastAsia"/>
        </w:rPr>
        <w:t>8-9. “你把我的同伴隔在远处，使我为他们所憎恶；我被拘困，不得出来。我的眼睛因困苦而干瘪。耶和华啊，我天天求告你，向你举手。”</w:t>
      </w:r>
    </w:p>
    <w:p w14:paraId="6DC98E9F">
      <w:pPr>
        <w:spacing w:after="289" w:line="259" w:lineRule="auto"/>
        <w:ind w:left="0" w:firstLine="0"/>
        <w:jc w:val="left"/>
        <w:rPr>
          <w:rFonts w:hint="eastAsia"/>
        </w:rPr>
      </w:pPr>
      <w:r>
        <w:rPr>
          <w:rFonts w:hint="eastAsia"/>
        </w:rPr>
        <w:t>Troubles lose much of their burden, when loving friends are near to solace.</w:t>
      </w:r>
    </w:p>
    <w:p w14:paraId="02C84FF0">
      <w:pPr>
        <w:spacing w:after="289" w:line="259" w:lineRule="auto"/>
        <w:ind w:left="0" w:firstLine="0"/>
        <w:jc w:val="left"/>
        <w:rPr>
          <w:rFonts w:hint="eastAsia"/>
        </w:rPr>
      </w:pPr>
      <w:r>
        <w:rPr>
          <w:rFonts w:hint="eastAsia"/>
        </w:rPr>
        <w:t>当有爱的朋友在旁安慰时，苦难就减轻了许多重负。</w:t>
      </w:r>
    </w:p>
    <w:p w14:paraId="06904570">
      <w:pPr>
        <w:spacing w:after="289" w:line="259" w:lineRule="auto"/>
        <w:ind w:left="0" w:firstLine="0"/>
        <w:jc w:val="left"/>
        <w:rPr>
          <w:rFonts w:hint="eastAsia"/>
        </w:rPr>
      </w:pPr>
      <w:r>
        <w:rPr>
          <w:rFonts w:hint="eastAsia"/>
        </w:rPr>
        <w:t>This comfort was denied to Heman.</w:t>
      </w:r>
    </w:p>
    <w:p w14:paraId="00653D8A">
      <w:pPr>
        <w:spacing w:after="289" w:line="259" w:lineRule="auto"/>
        <w:ind w:left="0" w:firstLine="0"/>
        <w:jc w:val="left"/>
        <w:rPr>
          <w:rFonts w:hint="eastAsia"/>
        </w:rPr>
      </w:pPr>
      <w:r>
        <w:rPr>
          <w:rFonts w:hint="eastAsia"/>
        </w:rPr>
        <w:t>希幔被剥夺了这种安慰。</w:t>
      </w:r>
    </w:p>
    <w:p w14:paraId="772C2541">
      <w:pPr>
        <w:spacing w:after="289" w:line="259" w:lineRule="auto"/>
        <w:ind w:left="0" w:firstLine="0"/>
        <w:jc w:val="left"/>
        <w:rPr>
          <w:rFonts w:hint="eastAsia"/>
        </w:rPr>
      </w:pPr>
      <w:r>
        <w:rPr>
          <w:rFonts w:hint="eastAsia"/>
        </w:rPr>
        <w:t>Alone he mourned.</w:t>
      </w:r>
    </w:p>
    <w:p w14:paraId="5CD2A53C">
      <w:pPr>
        <w:spacing w:after="289" w:line="259" w:lineRule="auto"/>
        <w:ind w:left="0" w:firstLine="0"/>
        <w:jc w:val="left"/>
        <w:rPr>
          <w:rFonts w:hint="eastAsia"/>
        </w:rPr>
      </w:pPr>
      <w:r>
        <w:rPr>
          <w:rFonts w:hint="eastAsia"/>
        </w:rPr>
        <w:t>他独自哀悼。</w:t>
      </w:r>
    </w:p>
    <w:p w14:paraId="787A7A85">
      <w:pPr>
        <w:spacing w:after="289" w:line="259" w:lineRule="auto"/>
        <w:ind w:left="0" w:firstLine="0"/>
        <w:jc w:val="left"/>
        <w:rPr>
          <w:rFonts w:hint="eastAsia"/>
        </w:rPr>
      </w:pPr>
      <w:r>
        <w:rPr>
          <w:rFonts w:hint="eastAsia"/>
        </w:rPr>
        <w:t>Such too was the lonely state of our beloved Lord.</w:t>
      </w:r>
    </w:p>
    <w:p w14:paraId="0CBC60F6">
      <w:pPr>
        <w:spacing w:after="289" w:line="259" w:lineRule="auto"/>
        <w:ind w:left="0" w:firstLine="0"/>
        <w:jc w:val="left"/>
        <w:rPr>
          <w:rFonts w:hint="eastAsia"/>
        </w:rPr>
      </w:pPr>
      <w:r>
        <w:rPr>
          <w:rFonts w:hint="eastAsia"/>
        </w:rPr>
        <w:t>我们亲爱的主的孤独景况也是如此。</w:t>
      </w:r>
    </w:p>
    <w:p w14:paraId="08C42BAE">
      <w:pPr>
        <w:spacing w:after="289" w:line="259" w:lineRule="auto"/>
        <w:ind w:left="0" w:firstLine="0"/>
        <w:jc w:val="left"/>
        <w:rPr>
          <w:rFonts w:hint="eastAsia"/>
        </w:rPr>
      </w:pPr>
      <w:r>
        <w:rPr>
          <w:rFonts w:hint="eastAsia"/>
        </w:rPr>
        <w:t>All His friends forsook Him and fled.</w:t>
      </w:r>
    </w:p>
    <w:p w14:paraId="03786DFE">
      <w:pPr>
        <w:spacing w:after="289" w:line="259" w:lineRule="auto"/>
        <w:ind w:left="0" w:firstLine="0"/>
        <w:jc w:val="left"/>
        <w:rPr>
          <w:rFonts w:hint="eastAsia"/>
        </w:rPr>
      </w:pPr>
      <w:r>
        <w:rPr>
          <w:rFonts w:hint="eastAsia"/>
        </w:rPr>
        <w:t>祂所有的朋友都离弃祂逃跑了。</w:t>
      </w:r>
    </w:p>
    <w:p w14:paraId="6B73354E">
      <w:pPr>
        <w:spacing w:after="289" w:line="259" w:lineRule="auto"/>
        <w:ind w:left="0" w:firstLine="0"/>
        <w:jc w:val="left"/>
        <w:rPr>
          <w:rFonts w:hint="eastAsia"/>
        </w:rPr>
      </w:pPr>
      <w:r>
        <w:rPr>
          <w:rFonts w:hint="eastAsia"/>
        </w:rPr>
        <w:t>Prayer will bring Jesus to our side.</w:t>
      </w:r>
    </w:p>
    <w:p w14:paraId="22FADE70">
      <w:pPr>
        <w:spacing w:after="289" w:line="259" w:lineRule="auto"/>
        <w:ind w:left="0" w:firstLine="0"/>
        <w:jc w:val="left"/>
        <w:rPr>
          <w:rFonts w:hint="eastAsia"/>
        </w:rPr>
      </w:pPr>
      <w:r>
        <w:rPr>
          <w:rFonts w:hint="eastAsia"/>
        </w:rPr>
        <w:t>祷告会把耶稣带到我们身边。</w:t>
      </w:r>
    </w:p>
    <w:p w14:paraId="12D850DA">
      <w:pPr>
        <w:spacing w:after="289" w:line="259" w:lineRule="auto"/>
        <w:ind w:left="0" w:firstLine="0"/>
        <w:jc w:val="left"/>
        <w:rPr>
          <w:rFonts w:hint="eastAsia"/>
        </w:rPr>
      </w:pPr>
      <w:r>
        <w:rPr>
          <w:rFonts w:hint="eastAsia"/>
        </w:rPr>
        <w:t>We may plead His promise, I will never leave You, nor forsake You.</w:t>
      </w:r>
    </w:p>
    <w:p w14:paraId="48908764">
      <w:pPr>
        <w:spacing w:after="289" w:line="259" w:lineRule="auto"/>
        <w:ind w:left="0" w:firstLine="0"/>
        <w:jc w:val="left"/>
        <w:rPr>
          <w:rFonts w:hint="eastAsia"/>
        </w:rPr>
      </w:pPr>
      <w:r>
        <w:rPr>
          <w:rFonts w:hint="eastAsia"/>
        </w:rPr>
        <w:t>我们可以恳求祂的应许：我总不撇下你，也不丢弃你。</w:t>
      </w:r>
    </w:p>
    <w:p w14:paraId="5FFFDDC2">
      <w:pPr>
        <w:spacing w:after="289" w:line="259" w:lineRule="auto"/>
        <w:ind w:left="0" w:firstLine="0"/>
        <w:jc w:val="left"/>
        <w:rPr>
          <w:rFonts w:hint="eastAsia"/>
        </w:rPr>
      </w:pPr>
    </w:p>
    <w:p w14:paraId="18C15447">
      <w:pPr>
        <w:spacing w:after="289" w:line="259" w:lineRule="auto"/>
        <w:ind w:left="0" w:firstLine="0"/>
        <w:jc w:val="left"/>
        <w:rPr>
          <w:rFonts w:hint="eastAsia"/>
        </w:rPr>
      </w:pPr>
      <w:r>
        <w:rPr>
          <w:rFonts w:hint="eastAsia"/>
        </w:rPr>
        <w:t>10-12. "Will You show wonders to the dead? shall the dead arise and praise You? Shall Your lovingkindness be declared in the grave? or Your faithfulness in destruction? Shall Your wonders be known in the dark? and Your righteousness in the land of forgetfulness?"</w:t>
      </w:r>
    </w:p>
    <w:p w14:paraId="0CE2BB54">
      <w:pPr>
        <w:spacing w:after="289" w:line="259" w:lineRule="auto"/>
        <w:ind w:left="0" w:firstLine="0"/>
        <w:jc w:val="left"/>
        <w:rPr>
          <w:rFonts w:hint="eastAsia"/>
        </w:rPr>
      </w:pPr>
      <w:r>
        <w:rPr>
          <w:rFonts w:hint="eastAsia"/>
        </w:rPr>
        <w:t>10-12. “你岂要行奇事给死人看吗？难道阴魂还能起来称赞你吗？岂能在坟墓里述说你的慈爱吗？岂能在灭亡中述说你的信实吗？你的奇事岂能在幽暗里被知道吗？你的公义岂能在忘记之地被知道吗？”</w:t>
      </w:r>
    </w:p>
    <w:p w14:paraId="17136BF7">
      <w:pPr>
        <w:spacing w:after="289" w:line="259" w:lineRule="auto"/>
        <w:ind w:left="0" w:firstLine="0"/>
        <w:jc w:val="left"/>
        <w:rPr>
          <w:rFonts w:hint="eastAsia"/>
        </w:rPr>
      </w:pPr>
      <w:r>
        <w:rPr>
          <w:rFonts w:hint="eastAsia"/>
        </w:rPr>
        <w:t>The plea is urged, that relief delayed may be too late.</w:t>
      </w:r>
    </w:p>
    <w:p w14:paraId="48F7ACD2">
      <w:pPr>
        <w:spacing w:after="289" w:line="259" w:lineRule="auto"/>
        <w:ind w:left="0" w:firstLine="0"/>
        <w:jc w:val="left"/>
        <w:rPr>
          <w:rFonts w:hint="eastAsia"/>
        </w:rPr>
      </w:pPr>
      <w:r>
        <w:rPr>
          <w:rFonts w:hint="eastAsia"/>
        </w:rPr>
        <w:t>恳求被力陈，即延迟的解救可能为时已晚。</w:t>
      </w:r>
    </w:p>
    <w:p w14:paraId="1D33229C">
      <w:pPr>
        <w:spacing w:after="289" w:line="259" w:lineRule="auto"/>
        <w:ind w:left="0" w:firstLine="0"/>
        <w:jc w:val="left"/>
        <w:rPr>
          <w:rFonts w:hint="eastAsia"/>
        </w:rPr>
      </w:pPr>
      <w:r>
        <w:rPr>
          <w:rFonts w:hint="eastAsia"/>
        </w:rPr>
        <w:t>When we lie down in the grave, we can no more show forth God's praise, or spread abroad His wonders.</w:t>
      </w:r>
    </w:p>
    <w:p w14:paraId="4C7A4E65">
      <w:pPr>
        <w:spacing w:after="289" w:line="259" w:lineRule="auto"/>
        <w:ind w:left="0" w:firstLine="0"/>
        <w:jc w:val="left"/>
        <w:rPr>
          <w:rFonts w:hint="eastAsia"/>
        </w:rPr>
      </w:pPr>
      <w:r>
        <w:rPr>
          <w:rFonts w:hint="eastAsia"/>
        </w:rPr>
        <w:t>当我们躺在坟墓里时，我们再也不能彰显神的赞美，或传扬祂的奇事。</w:t>
      </w:r>
    </w:p>
    <w:p w14:paraId="2FB472DD">
      <w:pPr>
        <w:spacing w:after="289" w:line="259" w:lineRule="auto"/>
        <w:ind w:left="0" w:firstLine="0"/>
        <w:jc w:val="left"/>
        <w:rPr>
          <w:rFonts w:hint="eastAsia"/>
        </w:rPr>
      </w:pPr>
      <w:r>
        <w:rPr>
          <w:rFonts w:hint="eastAsia"/>
        </w:rPr>
        <w:t>While life continues, let us strive to magnify Him, before all our powers are silent in the grave.</w:t>
      </w:r>
    </w:p>
    <w:p w14:paraId="49EC090A">
      <w:pPr>
        <w:spacing w:after="289" w:line="259" w:lineRule="auto"/>
        <w:ind w:left="0" w:firstLine="0"/>
        <w:jc w:val="left"/>
        <w:rPr>
          <w:rFonts w:hint="eastAsia"/>
        </w:rPr>
      </w:pPr>
      <w:r>
        <w:rPr>
          <w:rFonts w:hint="eastAsia"/>
        </w:rPr>
        <w:t>当生命尚存时，让我们努力尊祂为大，在我们的所有能力在坟墓中沉寂之前。</w:t>
      </w:r>
    </w:p>
    <w:p w14:paraId="65354D43">
      <w:pPr>
        <w:spacing w:after="289" w:line="259" w:lineRule="auto"/>
        <w:ind w:left="0" w:firstLine="0"/>
        <w:jc w:val="left"/>
        <w:rPr>
          <w:rFonts w:hint="eastAsia"/>
        </w:rPr>
      </w:pPr>
    </w:p>
    <w:p w14:paraId="6013BD1A">
      <w:pPr>
        <w:spacing w:after="289" w:line="259" w:lineRule="auto"/>
        <w:ind w:left="0" w:firstLine="0"/>
        <w:jc w:val="left"/>
        <w:rPr>
          <w:rFonts w:hint="eastAsia"/>
        </w:rPr>
      </w:pPr>
      <w:r>
        <w:rPr>
          <w:rFonts w:hint="eastAsia"/>
        </w:rPr>
        <w:t>13-14. "But to You have I cried, O Lord; and in the morning shall my prayer comes before You. Lord, why do You cast off my soul? Why do You hide Your face from me?"</w:t>
      </w:r>
    </w:p>
    <w:p w14:paraId="1B2ED5F2">
      <w:pPr>
        <w:spacing w:after="289" w:line="259" w:lineRule="auto"/>
        <w:ind w:left="0" w:firstLine="0"/>
        <w:jc w:val="left"/>
        <w:rPr>
          <w:rFonts w:hint="eastAsia"/>
        </w:rPr>
      </w:pPr>
      <w:r>
        <w:rPr>
          <w:rFonts w:hint="eastAsia"/>
        </w:rPr>
        <w:t>13-14. “耶和华啊，我却呼求你；早晨我的祷告要达到你面前。耶和华啊，你为何丢弃我？为何掩面不顾我？”</w:t>
      </w:r>
    </w:p>
    <w:p w14:paraId="1B7184F4">
      <w:pPr>
        <w:spacing w:after="289" w:line="259" w:lineRule="auto"/>
        <w:ind w:left="0" w:firstLine="0"/>
        <w:jc w:val="left"/>
        <w:rPr>
          <w:rFonts w:hint="eastAsia"/>
        </w:rPr>
      </w:pPr>
      <w:r>
        <w:rPr>
          <w:rFonts w:hint="eastAsia"/>
        </w:rPr>
        <w:t>While we have life let it be prayer.</w:t>
      </w:r>
    </w:p>
    <w:p w14:paraId="3823B111">
      <w:pPr>
        <w:spacing w:after="289" w:line="259" w:lineRule="auto"/>
        <w:ind w:left="0" w:firstLine="0"/>
        <w:jc w:val="left"/>
        <w:rPr>
          <w:rFonts w:hint="eastAsia"/>
        </w:rPr>
      </w:pPr>
      <w:r>
        <w:rPr>
          <w:rFonts w:hint="eastAsia"/>
        </w:rPr>
        <w:t>当我们有生命时，让它成为祷告。</w:t>
      </w:r>
    </w:p>
    <w:p w14:paraId="70772767">
      <w:pPr>
        <w:spacing w:after="289" w:line="259" w:lineRule="auto"/>
        <w:ind w:left="0" w:firstLine="0"/>
        <w:jc w:val="left"/>
        <w:rPr>
          <w:rFonts w:hint="eastAsia"/>
        </w:rPr>
      </w:pPr>
      <w:r>
        <w:rPr>
          <w:rFonts w:hint="eastAsia"/>
        </w:rPr>
        <w:t>This grace will prevail.</w:t>
      </w:r>
    </w:p>
    <w:p w14:paraId="5AA1CCAA">
      <w:pPr>
        <w:spacing w:after="289" w:line="259" w:lineRule="auto"/>
        <w:ind w:left="0" w:firstLine="0"/>
        <w:jc w:val="left"/>
        <w:rPr>
          <w:rFonts w:hint="eastAsia"/>
        </w:rPr>
      </w:pPr>
      <w:r>
        <w:rPr>
          <w:rFonts w:hint="eastAsia"/>
        </w:rPr>
        <w:t>这恩典必将得胜。</w:t>
      </w:r>
    </w:p>
    <w:p w14:paraId="13C18CB1">
      <w:pPr>
        <w:spacing w:after="289" w:line="259" w:lineRule="auto"/>
        <w:ind w:left="0" w:firstLine="0"/>
        <w:jc w:val="left"/>
        <w:rPr>
          <w:rFonts w:hint="eastAsia"/>
        </w:rPr>
      </w:pPr>
      <w:r>
        <w:rPr>
          <w:rFonts w:hint="eastAsia"/>
        </w:rPr>
        <w:t>Let the earliest dawn witness our supplications.</w:t>
      </w:r>
    </w:p>
    <w:p w14:paraId="11F56685">
      <w:pPr>
        <w:spacing w:after="289" w:line="259" w:lineRule="auto"/>
        <w:ind w:left="0" w:firstLine="0"/>
        <w:jc w:val="left"/>
        <w:rPr>
          <w:rFonts w:hint="eastAsia"/>
        </w:rPr>
      </w:pPr>
      <w:r>
        <w:rPr>
          <w:rFonts w:hint="eastAsia"/>
        </w:rPr>
        <w:t>让最早的黎明见证我们的恳求。</w:t>
      </w:r>
    </w:p>
    <w:p w14:paraId="04E63C09">
      <w:pPr>
        <w:spacing w:after="289" w:line="259" w:lineRule="auto"/>
        <w:ind w:left="0" w:firstLine="0"/>
        <w:jc w:val="left"/>
        <w:rPr>
          <w:rFonts w:hint="eastAsia"/>
        </w:rPr>
      </w:pPr>
      <w:r>
        <w:rPr>
          <w:rFonts w:hint="eastAsia"/>
        </w:rPr>
        <w:t>Let our cry be the first utterance which reaches God.</w:t>
      </w:r>
    </w:p>
    <w:p w14:paraId="65E22773">
      <w:pPr>
        <w:spacing w:after="289" w:line="259" w:lineRule="auto"/>
        <w:ind w:left="0" w:firstLine="0"/>
        <w:jc w:val="left"/>
        <w:rPr>
          <w:rFonts w:hint="eastAsia"/>
        </w:rPr>
      </w:pPr>
      <w:r>
        <w:rPr>
          <w:rFonts w:hint="eastAsia"/>
        </w:rPr>
        <w:t>让我们的呼求成为达到神面前的第一声。</w:t>
      </w:r>
    </w:p>
    <w:p w14:paraId="21CD90EC">
      <w:pPr>
        <w:spacing w:after="289" w:line="259" w:lineRule="auto"/>
        <w:ind w:left="0" w:firstLine="0"/>
        <w:jc w:val="left"/>
        <w:rPr>
          <w:rFonts w:hint="eastAsia"/>
        </w:rPr>
      </w:pPr>
      <w:r>
        <w:rPr>
          <w:rFonts w:hint="eastAsia"/>
        </w:rPr>
        <w:t>Let us thus seek to learn why He is absent from us, and why His smile no longer cheers.</w:t>
      </w:r>
    </w:p>
    <w:p w14:paraId="48973B53">
      <w:pPr>
        <w:spacing w:after="289" w:line="259" w:lineRule="auto"/>
        <w:ind w:left="0" w:firstLine="0"/>
        <w:jc w:val="left"/>
        <w:rPr>
          <w:rFonts w:hint="eastAsia"/>
        </w:rPr>
      </w:pPr>
      <w:r>
        <w:rPr>
          <w:rFonts w:hint="eastAsia"/>
        </w:rPr>
        <w:t>让我们如此寻求，以了解祂为何远离我们，祂的微笑为何不再使我们欢欣。</w:t>
      </w:r>
    </w:p>
    <w:p w14:paraId="3975A9EF">
      <w:pPr>
        <w:spacing w:after="289" w:line="259" w:lineRule="auto"/>
        <w:ind w:left="0" w:firstLine="0"/>
        <w:jc w:val="left"/>
        <w:rPr>
          <w:rFonts w:hint="eastAsia"/>
        </w:rPr>
      </w:pPr>
    </w:p>
    <w:p w14:paraId="56810A78">
      <w:pPr>
        <w:spacing w:after="289" w:line="259" w:lineRule="auto"/>
        <w:ind w:left="0" w:firstLine="0"/>
        <w:jc w:val="left"/>
        <w:rPr>
          <w:rFonts w:hint="eastAsia"/>
        </w:rPr>
      </w:pPr>
      <w:r>
        <w:rPr>
          <w:rFonts w:hint="eastAsia"/>
        </w:rPr>
        <w:t>15-18. "I am afflicted and ready to die from my youth up; while I suffer Your terrors I am distracted. Your fierce wrath goes over me; Your terrors have cut me off. They came round about me daily like water; they compassed me about together. You have put lover and friend far from me, and my acquaintance into darkness."</w:t>
      </w:r>
    </w:p>
    <w:p w14:paraId="23CDCF8E">
      <w:pPr>
        <w:spacing w:after="289" w:line="259" w:lineRule="auto"/>
        <w:ind w:left="0" w:firstLine="0"/>
        <w:jc w:val="left"/>
        <w:rPr>
          <w:rFonts w:hint="eastAsia"/>
        </w:rPr>
      </w:pPr>
      <w:r>
        <w:rPr>
          <w:rFonts w:hint="eastAsia"/>
        </w:rPr>
        <w:t>15-18. “我自幼受苦，几乎死亡；我受你的惊吓，便魂不守舍。你的烈怒漫过我身；你的惊吓把我剪除。这些终日如水环绕我，一齐都来围困我。你把我的良朋密友隔在远处，使我所认识的人进入黑暗里。”</w:t>
      </w:r>
    </w:p>
    <w:p w14:paraId="0815B5E7">
      <w:pPr>
        <w:spacing w:after="289" w:line="259" w:lineRule="auto"/>
        <w:ind w:left="0" w:firstLine="0"/>
        <w:jc w:val="left"/>
        <w:rPr>
          <w:rFonts w:hint="eastAsia"/>
        </w:rPr>
      </w:pPr>
      <w:r>
        <w:rPr>
          <w:rFonts w:hint="eastAsia"/>
        </w:rPr>
        <w:t>Fearful is this picture of a soul agonizing under a sense of God's withdrawal.</w:t>
      </w:r>
    </w:p>
    <w:p w14:paraId="55B49FEE">
      <w:pPr>
        <w:spacing w:after="289" w:line="259" w:lineRule="auto"/>
        <w:ind w:left="0" w:firstLine="0"/>
        <w:jc w:val="left"/>
        <w:rPr>
          <w:rFonts w:hint="eastAsia"/>
        </w:rPr>
      </w:pPr>
      <w:r>
        <w:rPr>
          <w:rFonts w:hint="eastAsia"/>
        </w:rPr>
        <w:t>这幅图景描绘了一个在感觉到神离去时痛苦挣扎的灵魂，是何等可怕。</w:t>
      </w:r>
    </w:p>
    <w:p w14:paraId="524D0AB7">
      <w:pPr>
        <w:spacing w:after="289" w:line="259" w:lineRule="auto"/>
        <w:ind w:left="0" w:firstLine="0"/>
        <w:jc w:val="left"/>
        <w:rPr>
          <w:rFonts w:hint="eastAsia"/>
        </w:rPr>
      </w:pPr>
      <w:r>
        <w:rPr>
          <w:rFonts w:hint="eastAsia"/>
        </w:rPr>
        <w:t>What must be the misery of those realms, into which hope never comes!</w:t>
      </w:r>
    </w:p>
    <w:p w14:paraId="3F7208E0">
      <w:pPr>
        <w:spacing w:after="289" w:line="259" w:lineRule="auto"/>
        <w:ind w:left="0" w:firstLine="0"/>
        <w:jc w:val="left"/>
        <w:rPr>
          <w:rFonts w:hint="eastAsia"/>
        </w:rPr>
      </w:pPr>
      <w:r>
        <w:rPr>
          <w:rFonts w:hint="eastAsia"/>
        </w:rPr>
        <w:t>那些希望永不进入的领域，其苦难必定如何！</w:t>
      </w:r>
    </w:p>
    <w:p w14:paraId="640ECA2E">
      <w:pPr>
        <w:spacing w:after="289" w:line="259" w:lineRule="auto"/>
        <w:ind w:left="0" w:firstLine="0"/>
        <w:jc w:val="left"/>
        <w:rPr>
          <w:rFonts w:hint="eastAsia"/>
        </w:rPr>
      </w:pPr>
      <w:r>
        <w:rPr>
          <w:rFonts w:hint="eastAsia"/>
        </w:rPr>
        <w:t>Let us strive to look off from sin's deserts, to the boundless merits of the dying Savior.</w:t>
      </w:r>
    </w:p>
    <w:p w14:paraId="67710947">
      <w:pPr>
        <w:spacing w:after="289" w:line="259" w:lineRule="auto"/>
        <w:ind w:left="0" w:firstLine="0"/>
        <w:jc w:val="left"/>
        <w:rPr>
          <w:rFonts w:hint="eastAsia"/>
        </w:rPr>
      </w:pPr>
      <w:r>
        <w:rPr>
          <w:rFonts w:hint="eastAsia"/>
        </w:rPr>
        <w:t>让我们努力将目光从罪的应得之份，转向垂死救主无限的功绩。</w:t>
      </w:r>
    </w:p>
    <w:p w14:paraId="6B178D2F">
      <w:pPr>
        <w:spacing w:after="289" w:line="259" w:lineRule="auto"/>
        <w:ind w:left="0" w:firstLine="0"/>
        <w:jc w:val="left"/>
        <w:rPr>
          <w:rFonts w:hint="eastAsia"/>
        </w:rPr>
      </w:pPr>
      <w:r>
        <w:rPr>
          <w:rFonts w:hint="eastAsia"/>
        </w:rPr>
        <w:t>He verily redeems from all iniquity.</w:t>
      </w:r>
    </w:p>
    <w:p w14:paraId="25968DD9">
      <w:pPr>
        <w:spacing w:after="289" w:line="259" w:lineRule="auto"/>
        <w:ind w:left="0" w:firstLine="0"/>
        <w:jc w:val="left"/>
        <w:rPr>
          <w:rFonts w:hint="eastAsia"/>
        </w:rPr>
      </w:pPr>
      <w:r>
        <w:rPr>
          <w:rFonts w:hint="eastAsia"/>
        </w:rPr>
        <w:t>祂确实从一切罪孽中救赎。</w:t>
      </w:r>
    </w:p>
    <w:p w14:paraId="04FFDB67">
      <w:pPr>
        <w:spacing w:after="289" w:line="259" w:lineRule="auto"/>
        <w:ind w:left="0" w:firstLine="0"/>
        <w:jc w:val="left"/>
        <w:rPr>
          <w:rFonts w:hint="eastAsia"/>
        </w:rPr>
      </w:pPr>
      <w:r>
        <w:rPr>
          <w:rFonts w:hint="eastAsia"/>
        </w:rPr>
        <w:t>He is the Lamb of God who takes away the sin of the world.</w:t>
      </w:r>
    </w:p>
    <w:p w14:paraId="09E82E5F">
      <w:pPr>
        <w:spacing w:after="289" w:line="259" w:lineRule="auto"/>
        <w:ind w:left="0" w:firstLine="0"/>
        <w:jc w:val="left"/>
        <w:rPr>
          <w:rFonts w:hint="eastAsia"/>
        </w:rPr>
      </w:pPr>
      <w:r>
        <w:rPr>
          <w:rFonts w:hint="eastAsia"/>
        </w:rPr>
        <w:t>祂是神的羔羊，除去世人罪孽的。</w:t>
      </w:r>
    </w:p>
    <w:p w14:paraId="53A64B48">
      <w:pPr>
        <w:spacing w:after="289" w:line="259" w:lineRule="auto"/>
        <w:ind w:left="0" w:firstLine="0"/>
        <w:jc w:val="left"/>
        <w:rPr>
          <w:rFonts w:hint="eastAsia"/>
        </w:rPr>
      </w:pPr>
      <w:r>
        <w:rPr>
          <w:rFonts w:hint="eastAsia"/>
        </w:rPr>
        <w:t>Let us flee to Him.</w:t>
      </w:r>
    </w:p>
    <w:p w14:paraId="639FAA8C">
      <w:pPr>
        <w:spacing w:after="289" w:line="259" w:lineRule="auto"/>
        <w:ind w:left="0" w:firstLine="0"/>
        <w:jc w:val="left"/>
        <w:rPr>
          <w:rFonts w:hint="eastAsia"/>
        </w:rPr>
      </w:pPr>
      <w:r>
        <w:rPr>
          <w:rFonts w:hint="eastAsia"/>
        </w:rPr>
        <w:t>让我们逃向祂。</w:t>
      </w:r>
    </w:p>
    <w:p w14:paraId="5AE7B8D9">
      <w:pPr>
        <w:spacing w:after="289" w:line="259" w:lineRule="auto"/>
        <w:ind w:left="0" w:firstLine="0"/>
        <w:jc w:val="left"/>
        <w:rPr>
          <w:rFonts w:hint="eastAsia"/>
        </w:rPr>
      </w:pPr>
      <w:r>
        <w:rPr>
          <w:rFonts w:hint="eastAsia"/>
        </w:rPr>
        <w:t>Let us cling to Him.</w:t>
      </w:r>
    </w:p>
    <w:p w14:paraId="2C3E9C9E">
      <w:pPr>
        <w:spacing w:after="289" w:line="259" w:lineRule="auto"/>
        <w:ind w:left="0" w:firstLine="0"/>
        <w:jc w:val="left"/>
        <w:rPr>
          <w:rFonts w:hint="eastAsia"/>
        </w:rPr>
      </w:pPr>
      <w:r>
        <w:rPr>
          <w:rFonts w:hint="eastAsia"/>
        </w:rPr>
        <w:t>让我们紧紧抓住祂。</w:t>
      </w:r>
    </w:p>
    <w:p w14:paraId="065F3ECF">
      <w:pPr>
        <w:spacing w:after="289" w:line="259" w:lineRule="auto"/>
        <w:ind w:left="0" w:firstLine="0"/>
        <w:jc w:val="left"/>
        <w:rPr>
          <w:rFonts w:hint="eastAsia"/>
        </w:rPr>
      </w:pPr>
      <w:r>
        <w:rPr>
          <w:rFonts w:hint="eastAsia"/>
        </w:rPr>
        <w:t>Let us rejoice in Him.</w:t>
      </w:r>
    </w:p>
    <w:p w14:paraId="08D91275">
      <w:pPr>
        <w:spacing w:after="289" w:line="259" w:lineRule="auto"/>
        <w:ind w:left="0" w:firstLine="0"/>
        <w:jc w:val="left"/>
        <w:rPr>
          <w:rFonts w:hint="eastAsia"/>
        </w:rPr>
      </w:pPr>
      <w:r>
        <w:rPr>
          <w:rFonts w:hint="eastAsia"/>
        </w:rPr>
        <w:t>让我们在祂里面欢喜。</w:t>
      </w:r>
    </w:p>
    <w:p w14:paraId="0544977D">
      <w:pPr>
        <w:spacing w:after="289" w:line="259" w:lineRule="auto"/>
        <w:ind w:left="0" w:firstLine="0"/>
        <w:jc w:val="left"/>
        <w:rPr>
          <w:rFonts w:hint="eastAsia"/>
        </w:rPr>
      </w:pPr>
      <w:r>
        <w:rPr>
          <w:rFonts w:hint="eastAsia"/>
        </w:rPr>
        <w:t>Sheltered in Him we cannot be exposed to wrath.</w:t>
      </w:r>
    </w:p>
    <w:p w14:paraId="03581C44">
      <w:pPr>
        <w:spacing w:after="289" w:line="259" w:lineRule="auto"/>
        <w:ind w:left="0" w:firstLine="0"/>
        <w:jc w:val="left"/>
        <w:rPr>
          <w:rFonts w:hint="eastAsia"/>
        </w:rPr>
      </w:pPr>
      <w:r>
        <w:rPr>
          <w:rFonts w:hint="eastAsia"/>
        </w:rPr>
        <w:t>在祂里面得庇护，我们就不至于遭受忿怒。</w:t>
      </w:r>
    </w:p>
    <w:p w14:paraId="4191C561">
      <w:pPr>
        <w:spacing w:after="289" w:line="259" w:lineRule="auto"/>
        <w:ind w:left="0" w:firstLine="0"/>
        <w:jc w:val="left"/>
        <w:rPr>
          <w:rFonts w:hint="eastAsia"/>
        </w:rPr>
      </w:pPr>
      <w:r>
        <w:rPr>
          <w:rFonts w:hint="eastAsia"/>
        </w:rPr>
        <w:t>There is redemption through His blood, even the forgiveness of our sins.</w:t>
      </w:r>
    </w:p>
    <w:p w14:paraId="3269B60E">
      <w:pPr>
        <w:spacing w:after="289" w:line="259" w:lineRule="auto"/>
        <w:ind w:left="0" w:firstLine="0"/>
        <w:jc w:val="left"/>
        <w:rPr>
          <w:rFonts w:hint="eastAsia"/>
        </w:rPr>
      </w:pPr>
      <w:r>
        <w:rPr>
          <w:rFonts w:hint="eastAsia"/>
        </w:rPr>
        <w:t>藉着祂的血得蒙救赎，我们的罪得以赦免。</w:t>
      </w:r>
    </w:p>
    <w:p w14:paraId="3AEB3381">
      <w:pPr>
        <w:spacing w:after="289" w:line="259" w:lineRule="auto"/>
        <w:ind w:left="0" w:firstLine="0"/>
        <w:jc w:val="left"/>
        <w:rPr>
          <w:rFonts w:hint="eastAsia"/>
        </w:rPr>
      </w:pPr>
      <w:r>
        <w:rPr>
          <w:rFonts w:hint="eastAsia"/>
        </w:rPr>
        <w:t>O Jesus! we bless You, we adore You!</w:t>
      </w:r>
    </w:p>
    <w:p w14:paraId="1BD75A5F">
      <w:pPr>
        <w:spacing w:after="289" w:line="259" w:lineRule="auto"/>
        <w:ind w:left="0" w:firstLine="0"/>
        <w:jc w:val="left"/>
        <w:rPr>
          <w:rFonts w:hint="eastAsia"/>
        </w:rPr>
      </w:pPr>
      <w:r>
        <w:rPr>
          <w:rFonts w:hint="eastAsia"/>
        </w:rPr>
        <w:t>哦，耶稣！我们称颂你，我们敬爱你！</w:t>
      </w:r>
    </w:p>
    <w:p w14:paraId="392DC764">
      <w:pPr>
        <w:spacing w:after="289" w:line="259" w:lineRule="auto"/>
        <w:ind w:left="0" w:firstLine="0"/>
        <w:jc w:val="left"/>
        <w:rPr>
          <w:rFonts w:hint="eastAsia"/>
        </w:rPr>
      </w:pPr>
    </w:p>
    <w:p w14:paraId="0EEC3543">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89</w:t>
      </w:r>
    </w:p>
    <w:p w14:paraId="5D34D8D0">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89</w:t>
      </w:r>
    </w:p>
    <w:p w14:paraId="5694B18C">
      <w:pPr>
        <w:spacing w:after="289" w:line="259" w:lineRule="auto"/>
        <w:ind w:left="0" w:firstLine="0"/>
        <w:jc w:val="left"/>
        <w:rPr>
          <w:rFonts w:hint="eastAsia"/>
        </w:rPr>
      </w:pPr>
      <w:r>
        <w:rPr>
          <w:rFonts w:hint="eastAsia"/>
        </w:rPr>
        <w:t>This Psalm is bright in praises for the countless mercies of our God, especially for faithfulness to His covenants. Prayer is added. May we with joyful hearts adopt this tone!</w:t>
      </w:r>
    </w:p>
    <w:p w14:paraId="306A1F09">
      <w:pPr>
        <w:spacing w:after="289" w:line="259" w:lineRule="auto"/>
        <w:ind w:left="0" w:firstLine="0"/>
        <w:jc w:val="left"/>
        <w:rPr>
          <w:rFonts w:hint="eastAsia"/>
        </w:rPr>
      </w:pPr>
      <w:r>
        <w:rPr>
          <w:rFonts w:hint="eastAsia"/>
        </w:rPr>
        <w:t>这篇诗篇因我们神无数的怜悯，特别是祂对祂圣约的信实，而充满明亮的赞美。并附有祷告。愿我们以喜乐的心采纳这种语调！</w:t>
      </w:r>
    </w:p>
    <w:p w14:paraId="0FA4D029">
      <w:pPr>
        <w:spacing w:after="289" w:line="259" w:lineRule="auto"/>
        <w:ind w:left="0" w:firstLine="0"/>
        <w:jc w:val="left"/>
        <w:rPr>
          <w:rFonts w:hint="eastAsia"/>
        </w:rPr>
      </w:pPr>
    </w:p>
    <w:p w14:paraId="5C9610F8">
      <w:pPr>
        <w:spacing w:after="289" w:line="259" w:lineRule="auto"/>
        <w:ind w:left="0" w:firstLine="0"/>
        <w:jc w:val="left"/>
        <w:rPr>
          <w:rFonts w:hint="eastAsia"/>
        </w:rPr>
      </w:pPr>
      <w:r>
        <w:rPr>
          <w:rFonts w:hint="eastAsia"/>
        </w:rPr>
        <w:t>1-2. "I will sing of the mercies of the Lord forever; with my mouth will I make known Your faithfulness to all generations. For I have said, Mercy shall be built up forever; You shall establish Your faithfulness in the very heavens."</w:t>
      </w:r>
    </w:p>
    <w:p w14:paraId="27014E6E">
      <w:pPr>
        <w:spacing w:after="289" w:line="259" w:lineRule="auto"/>
        <w:ind w:left="0" w:firstLine="0"/>
        <w:jc w:val="left"/>
        <w:rPr>
          <w:rFonts w:hint="eastAsia"/>
        </w:rPr>
      </w:pPr>
      <w:r>
        <w:rPr>
          <w:rFonts w:hint="eastAsia"/>
        </w:rPr>
        <w:t>1-2. “我要歌唱耶和华的慈爱，直到永远；我要用口将你的信实传与万代。因我曾说，你的慈悲必建立到永远；你的信实必坚立在天上。”</w:t>
      </w:r>
    </w:p>
    <w:p w14:paraId="245CBB1F">
      <w:pPr>
        <w:spacing w:after="289" w:line="259" w:lineRule="auto"/>
        <w:ind w:left="0" w:firstLine="0"/>
        <w:jc w:val="left"/>
        <w:rPr>
          <w:rFonts w:hint="eastAsia"/>
        </w:rPr>
      </w:pPr>
      <w:r>
        <w:rPr>
          <w:rFonts w:hint="eastAsia"/>
        </w:rPr>
        <w:t>Mercy is a theme for everlasting praise.</w:t>
      </w:r>
    </w:p>
    <w:p w14:paraId="5DF6F87E">
      <w:pPr>
        <w:spacing w:after="289" w:line="259" w:lineRule="auto"/>
        <w:ind w:left="0" w:firstLine="0"/>
        <w:jc w:val="left"/>
        <w:rPr>
          <w:rFonts w:hint="eastAsia"/>
        </w:rPr>
      </w:pPr>
      <w:r>
        <w:rPr>
          <w:rFonts w:hint="eastAsia"/>
        </w:rPr>
        <w:t>慈爱是永恒赞美的主题。</w:t>
      </w:r>
    </w:p>
    <w:p w14:paraId="25602166">
      <w:pPr>
        <w:spacing w:after="289" w:line="259" w:lineRule="auto"/>
        <w:ind w:left="0" w:firstLine="0"/>
        <w:jc w:val="left"/>
        <w:rPr>
          <w:rFonts w:hint="eastAsia"/>
        </w:rPr>
      </w:pPr>
      <w:r>
        <w:rPr>
          <w:rFonts w:hint="eastAsia"/>
        </w:rPr>
        <w:t>Faithfulness cannot be adequately commended.</w:t>
      </w:r>
    </w:p>
    <w:p w14:paraId="4B456948">
      <w:pPr>
        <w:spacing w:after="289" w:line="259" w:lineRule="auto"/>
        <w:ind w:left="0" w:firstLine="0"/>
        <w:jc w:val="left"/>
        <w:rPr>
          <w:rFonts w:hint="eastAsia"/>
        </w:rPr>
      </w:pPr>
      <w:r>
        <w:rPr>
          <w:rFonts w:hint="eastAsia"/>
        </w:rPr>
        <w:t>信实无法被充分称赞。</w:t>
      </w:r>
    </w:p>
    <w:p w14:paraId="2AA6D00E">
      <w:pPr>
        <w:spacing w:after="289" w:line="259" w:lineRule="auto"/>
        <w:ind w:left="0" w:firstLine="0"/>
        <w:jc w:val="left"/>
        <w:rPr>
          <w:rFonts w:hint="eastAsia"/>
        </w:rPr>
      </w:pPr>
      <w:r>
        <w:rPr>
          <w:rFonts w:hint="eastAsia"/>
        </w:rPr>
        <w:t>Mercy and truth go hand in hand to consummate salvation.</w:t>
      </w:r>
    </w:p>
    <w:p w14:paraId="2F198503">
      <w:pPr>
        <w:spacing w:after="289" w:line="259" w:lineRule="auto"/>
        <w:ind w:left="0" w:firstLine="0"/>
        <w:jc w:val="left"/>
        <w:rPr>
          <w:rFonts w:hint="eastAsia"/>
        </w:rPr>
      </w:pPr>
      <w:r>
        <w:rPr>
          <w:rFonts w:hint="eastAsia"/>
        </w:rPr>
        <w:t>慈爱和诚实携手并进，以成全救恩。</w:t>
      </w:r>
    </w:p>
    <w:p w14:paraId="4B5A6EAD">
      <w:pPr>
        <w:spacing w:after="289" w:line="259" w:lineRule="auto"/>
        <w:ind w:left="0" w:firstLine="0"/>
        <w:jc w:val="left"/>
        <w:rPr>
          <w:rFonts w:hint="eastAsia"/>
        </w:rPr>
      </w:pPr>
      <w:r>
        <w:rPr>
          <w:rFonts w:hint="eastAsia"/>
        </w:rPr>
        <w:t>Mercy and truth shall ever be the song of the redeemed.</w:t>
      </w:r>
    </w:p>
    <w:p w14:paraId="5FCBDE64">
      <w:pPr>
        <w:spacing w:after="289" w:line="259" w:lineRule="auto"/>
        <w:ind w:left="0" w:firstLine="0"/>
        <w:jc w:val="left"/>
        <w:rPr>
          <w:rFonts w:hint="eastAsia"/>
        </w:rPr>
      </w:pPr>
      <w:r>
        <w:rPr>
          <w:rFonts w:hint="eastAsia"/>
        </w:rPr>
        <w:t>慈爱和诚实将永远是被赎者的歌。</w:t>
      </w:r>
    </w:p>
    <w:p w14:paraId="2716BA79">
      <w:pPr>
        <w:spacing w:after="289" w:line="259" w:lineRule="auto"/>
        <w:ind w:left="0" w:firstLine="0"/>
        <w:jc w:val="left"/>
        <w:rPr>
          <w:rFonts w:hint="eastAsia"/>
        </w:rPr>
      </w:pPr>
      <w:r>
        <w:rPr>
          <w:rFonts w:hint="eastAsia"/>
        </w:rPr>
        <w:t>May they be our song now!</w:t>
      </w:r>
    </w:p>
    <w:p w14:paraId="0CB24B79">
      <w:pPr>
        <w:spacing w:after="289" w:line="259" w:lineRule="auto"/>
        <w:ind w:left="0" w:firstLine="0"/>
        <w:jc w:val="left"/>
        <w:rPr>
          <w:rFonts w:hint="eastAsia"/>
        </w:rPr>
      </w:pPr>
      <w:r>
        <w:rPr>
          <w:rFonts w:hint="eastAsia"/>
        </w:rPr>
        <w:t>愿它们现在就是我们的歌！</w:t>
      </w:r>
    </w:p>
    <w:p w14:paraId="28F3213D">
      <w:pPr>
        <w:spacing w:after="289" w:line="259" w:lineRule="auto"/>
        <w:ind w:left="0" w:firstLine="0"/>
        <w:jc w:val="left"/>
        <w:rPr>
          <w:rFonts w:hint="eastAsia"/>
        </w:rPr>
      </w:pPr>
    </w:p>
    <w:p w14:paraId="638F54E0">
      <w:pPr>
        <w:spacing w:after="289" w:line="259" w:lineRule="auto"/>
        <w:ind w:left="0" w:firstLine="0"/>
        <w:jc w:val="left"/>
        <w:rPr>
          <w:rFonts w:hint="eastAsia"/>
        </w:rPr>
      </w:pPr>
      <w:r>
        <w:rPr>
          <w:rFonts w:hint="eastAsia"/>
        </w:rPr>
        <w:t>3-4. "I have made a covenant with my chosen, I have sworn to David my servant. Your seed will I establish forever, and build up your throne to all generations."</w:t>
      </w:r>
    </w:p>
    <w:p w14:paraId="070D8D15">
      <w:pPr>
        <w:spacing w:after="289" w:line="259" w:lineRule="auto"/>
        <w:ind w:left="0" w:firstLine="0"/>
        <w:jc w:val="left"/>
        <w:rPr>
          <w:rFonts w:hint="eastAsia"/>
        </w:rPr>
      </w:pPr>
      <w:r>
        <w:rPr>
          <w:rFonts w:hint="eastAsia"/>
        </w:rPr>
        <w:t>3-4. “我与我所拣选的人立了约，向我的仆人大卫起了誓：我要建立你的后裔，直到永远；要建立你的宝座，直到万代。”</w:t>
      </w:r>
    </w:p>
    <w:p w14:paraId="7E7BC551">
      <w:pPr>
        <w:spacing w:after="289" w:line="259" w:lineRule="auto"/>
        <w:ind w:left="0" w:firstLine="0"/>
        <w:jc w:val="left"/>
        <w:rPr>
          <w:rFonts w:hint="eastAsia"/>
        </w:rPr>
      </w:pPr>
      <w:r>
        <w:rPr>
          <w:rFonts w:hint="eastAsia"/>
        </w:rPr>
        <w:t>We have here the glad announcement that a covenant is established by God with Jesus, the Son of David.</w:t>
      </w:r>
    </w:p>
    <w:p w14:paraId="3018DC59">
      <w:pPr>
        <w:spacing w:after="289" w:line="259" w:lineRule="auto"/>
        <w:ind w:left="0" w:firstLine="0"/>
        <w:jc w:val="left"/>
        <w:rPr>
          <w:rFonts w:hint="eastAsia"/>
        </w:rPr>
      </w:pPr>
      <w:r>
        <w:rPr>
          <w:rFonts w:hint="eastAsia"/>
        </w:rPr>
        <w:t>我们在此有喜乐的宣告，即神与大卫的子孙耶稣立了约。</w:t>
      </w:r>
    </w:p>
    <w:p w14:paraId="77FF4701">
      <w:pPr>
        <w:spacing w:after="289" w:line="259" w:lineRule="auto"/>
        <w:ind w:left="0" w:firstLine="0"/>
        <w:jc w:val="left"/>
        <w:rPr>
          <w:rFonts w:hint="eastAsia"/>
        </w:rPr>
      </w:pPr>
      <w:r>
        <w:rPr>
          <w:rFonts w:hint="eastAsia"/>
        </w:rPr>
        <w:t>This covenant secures the perpetuity of the chosen seed.</w:t>
      </w:r>
    </w:p>
    <w:p w14:paraId="770C17B6">
      <w:pPr>
        <w:spacing w:after="289" w:line="259" w:lineRule="auto"/>
        <w:ind w:left="0" w:firstLine="0"/>
        <w:jc w:val="left"/>
        <w:rPr>
          <w:rFonts w:hint="eastAsia"/>
        </w:rPr>
      </w:pPr>
      <w:r>
        <w:rPr>
          <w:rFonts w:hint="eastAsia"/>
        </w:rPr>
        <w:t>这约确保了被拣选后裔的永恒性。</w:t>
      </w:r>
    </w:p>
    <w:p w14:paraId="7933B9C9">
      <w:pPr>
        <w:spacing w:after="289" w:line="259" w:lineRule="auto"/>
        <w:ind w:left="0" w:firstLine="0"/>
        <w:jc w:val="left"/>
        <w:rPr>
          <w:rFonts w:hint="eastAsia"/>
        </w:rPr>
      </w:pPr>
      <w:r>
        <w:rPr>
          <w:rFonts w:hint="eastAsia"/>
        </w:rPr>
        <w:t>It stands forever.</w:t>
      </w:r>
    </w:p>
    <w:p w14:paraId="3ABBB351">
      <w:pPr>
        <w:spacing w:after="289" w:line="259" w:lineRule="auto"/>
        <w:ind w:left="0" w:firstLine="0"/>
        <w:jc w:val="left"/>
        <w:rPr>
          <w:rFonts w:hint="eastAsia"/>
        </w:rPr>
      </w:pPr>
      <w:r>
        <w:rPr>
          <w:rFonts w:hint="eastAsia"/>
        </w:rPr>
        <w:t>它永远长存。</w:t>
      </w:r>
    </w:p>
    <w:p w14:paraId="60255A41">
      <w:pPr>
        <w:spacing w:after="289" w:line="259" w:lineRule="auto"/>
        <w:ind w:left="0" w:firstLine="0"/>
        <w:jc w:val="left"/>
        <w:rPr>
          <w:rFonts w:hint="eastAsia"/>
        </w:rPr>
      </w:pPr>
    </w:p>
    <w:p w14:paraId="4CF59C52">
      <w:pPr>
        <w:spacing w:after="289" w:line="259" w:lineRule="auto"/>
        <w:ind w:left="0" w:firstLine="0"/>
        <w:jc w:val="left"/>
        <w:rPr>
          <w:rFonts w:hint="eastAsia"/>
        </w:rPr>
      </w:pPr>
      <w:r>
        <w:rPr>
          <w:rFonts w:hint="eastAsia"/>
        </w:rPr>
        <w:t>5-6. "And the heavens shall praise Your wonders, O Lord; Your faithfulness also in the congregation of the saints. For who in the heaven can be compared to the Lord? who among the sons of the mighty can be likened unto the Lord?"</w:t>
      </w:r>
    </w:p>
    <w:p w14:paraId="1E71F928">
      <w:pPr>
        <w:spacing w:after="289" w:line="259" w:lineRule="auto"/>
        <w:ind w:left="0" w:firstLine="0"/>
        <w:jc w:val="left"/>
        <w:rPr>
          <w:rFonts w:hint="eastAsia"/>
        </w:rPr>
      </w:pPr>
      <w:r>
        <w:rPr>
          <w:rFonts w:hint="eastAsia"/>
        </w:rPr>
        <w:t>5-6. “耶和华啊，诸天要称赞你的奇事；在圣者的会中，要称赞你的信实。在天空谁能比耶和华呢？神的众子中，谁能像耶和华呢？”</w:t>
      </w:r>
    </w:p>
    <w:p w14:paraId="24314AEA">
      <w:pPr>
        <w:spacing w:after="289" w:line="259" w:lineRule="auto"/>
        <w:ind w:left="0" w:firstLine="0"/>
        <w:jc w:val="left"/>
        <w:rPr>
          <w:rFonts w:hint="eastAsia"/>
        </w:rPr>
      </w:pPr>
      <w:r>
        <w:rPr>
          <w:rFonts w:hint="eastAsia"/>
        </w:rPr>
        <w:t>Due praise awaits the Lord for these His wonders.</w:t>
      </w:r>
    </w:p>
    <w:p w14:paraId="54101563">
      <w:pPr>
        <w:spacing w:after="289" w:line="259" w:lineRule="auto"/>
        <w:ind w:left="0" w:firstLine="0"/>
        <w:jc w:val="left"/>
        <w:rPr>
          <w:rFonts w:hint="eastAsia"/>
        </w:rPr>
      </w:pPr>
      <w:r>
        <w:rPr>
          <w:rFonts w:hint="eastAsia"/>
        </w:rPr>
        <w:t>主因祂这些奇事而当得的赞美正等待着祂。</w:t>
      </w:r>
    </w:p>
    <w:p w14:paraId="404E119B">
      <w:pPr>
        <w:spacing w:after="289" w:line="259" w:lineRule="auto"/>
        <w:ind w:left="0" w:firstLine="0"/>
        <w:jc w:val="left"/>
        <w:rPr>
          <w:rFonts w:hint="eastAsia"/>
        </w:rPr>
      </w:pPr>
      <w:r>
        <w:rPr>
          <w:rFonts w:hint="eastAsia"/>
        </w:rPr>
        <w:t>It shall commence on earth.</w:t>
      </w:r>
    </w:p>
    <w:p w14:paraId="2135ED95">
      <w:pPr>
        <w:spacing w:after="289" w:line="259" w:lineRule="auto"/>
        <w:ind w:left="0" w:firstLine="0"/>
        <w:jc w:val="left"/>
        <w:rPr>
          <w:rFonts w:hint="eastAsia"/>
        </w:rPr>
      </w:pPr>
      <w:r>
        <w:rPr>
          <w:rFonts w:hint="eastAsia"/>
        </w:rPr>
        <w:t>它将在地上开始。</w:t>
      </w:r>
    </w:p>
    <w:p w14:paraId="37B6511F">
      <w:pPr>
        <w:spacing w:after="289" w:line="259" w:lineRule="auto"/>
        <w:ind w:left="0" w:firstLine="0"/>
        <w:jc w:val="left"/>
        <w:rPr>
          <w:rFonts w:hint="eastAsia"/>
        </w:rPr>
      </w:pPr>
      <w:r>
        <w:rPr>
          <w:rFonts w:hint="eastAsia"/>
        </w:rPr>
        <w:t>It shall be lengthened throughout the days of heaven.</w:t>
      </w:r>
    </w:p>
    <w:p w14:paraId="7F5B7EA5">
      <w:pPr>
        <w:spacing w:after="289" w:line="259" w:lineRule="auto"/>
        <w:ind w:left="0" w:firstLine="0"/>
        <w:jc w:val="left"/>
        <w:rPr>
          <w:rFonts w:hint="eastAsia"/>
        </w:rPr>
      </w:pPr>
      <w:r>
        <w:rPr>
          <w:rFonts w:hint="eastAsia"/>
        </w:rPr>
        <w:t>它将在天国的日子里延续。</w:t>
      </w:r>
    </w:p>
    <w:p w14:paraId="19D8D8FF">
      <w:pPr>
        <w:spacing w:after="289" w:line="259" w:lineRule="auto"/>
        <w:ind w:left="0" w:firstLine="0"/>
        <w:jc w:val="left"/>
        <w:rPr>
          <w:rFonts w:hint="eastAsia"/>
        </w:rPr>
      </w:pPr>
      <w:r>
        <w:rPr>
          <w:rFonts w:hint="eastAsia"/>
        </w:rPr>
        <w:t>These wonders are great beyond all thought.</w:t>
      </w:r>
    </w:p>
    <w:p w14:paraId="4C7EDFB1">
      <w:pPr>
        <w:spacing w:after="289" w:line="259" w:lineRule="auto"/>
        <w:ind w:left="0" w:firstLine="0"/>
        <w:jc w:val="left"/>
        <w:rPr>
          <w:rFonts w:hint="eastAsia"/>
        </w:rPr>
      </w:pPr>
      <w:r>
        <w:rPr>
          <w:rFonts w:hint="eastAsia"/>
        </w:rPr>
        <w:t>这些奇事之伟大，超乎一切思想。</w:t>
      </w:r>
    </w:p>
    <w:p w14:paraId="40764B72">
      <w:pPr>
        <w:spacing w:after="289" w:line="259" w:lineRule="auto"/>
        <w:ind w:left="0" w:firstLine="0"/>
        <w:jc w:val="left"/>
        <w:rPr>
          <w:rFonts w:hint="eastAsia"/>
        </w:rPr>
      </w:pPr>
      <w:r>
        <w:rPr>
          <w:rFonts w:hint="eastAsia"/>
        </w:rPr>
        <w:t>They spring from the unchanging heart of Him, who is the great I AM.</w:t>
      </w:r>
    </w:p>
    <w:p w14:paraId="1FDE0FD5">
      <w:pPr>
        <w:spacing w:after="289" w:line="259" w:lineRule="auto"/>
        <w:ind w:left="0" w:firstLine="0"/>
        <w:jc w:val="left"/>
        <w:rPr>
          <w:rFonts w:hint="eastAsia"/>
        </w:rPr>
      </w:pPr>
      <w:r>
        <w:rPr>
          <w:rFonts w:hint="eastAsia"/>
        </w:rPr>
        <w:t>它们源于那位伟大的“我是”那永不改变的心。</w:t>
      </w:r>
    </w:p>
    <w:p w14:paraId="676A3F59">
      <w:pPr>
        <w:spacing w:after="289" w:line="259" w:lineRule="auto"/>
        <w:ind w:left="0" w:firstLine="0"/>
        <w:jc w:val="left"/>
        <w:rPr>
          <w:rFonts w:hint="eastAsia"/>
        </w:rPr>
      </w:pPr>
    </w:p>
    <w:p w14:paraId="0D30AB89">
      <w:pPr>
        <w:spacing w:after="289" w:line="259" w:lineRule="auto"/>
        <w:ind w:left="0" w:firstLine="0"/>
        <w:jc w:val="left"/>
        <w:rPr>
          <w:rFonts w:hint="eastAsia"/>
        </w:rPr>
      </w:pPr>
      <w:r>
        <w:rPr>
          <w:rFonts w:hint="eastAsia"/>
        </w:rPr>
        <w:t>7-10. "God is greatly to be feared in the assembly of the saints, and to be held in reverence of all those who are about Him. O Lord God of hosts, who is a strong Lord like You? or to Your faithfulness round about You? You rule the raging of the sea; when its waves arise, You still them. You have broken Rahab in pieces, as one that is slain; You have scattered Your enemies with Your strong arm."</w:t>
      </w:r>
    </w:p>
    <w:p w14:paraId="7F4AF0EF">
      <w:pPr>
        <w:spacing w:after="289" w:line="259" w:lineRule="auto"/>
        <w:ind w:left="0" w:firstLine="0"/>
        <w:jc w:val="left"/>
        <w:rPr>
          <w:rFonts w:hint="eastAsia"/>
        </w:rPr>
      </w:pPr>
      <w:r>
        <w:rPr>
          <w:rFonts w:hint="eastAsia"/>
        </w:rPr>
        <w:t>7-10. “祂在圣者的会中，是大有威严的神，比一切在祂四围的更可畏惧。耶和华万军之神啊，哪一个大能者像你耶和华？你的信实是在你的四围。你管辖海的狂傲；波浪翻腾，你就使它平静了。你打破了拉哈伯，似乎是已杀的人；你用有能的膀臂打散了你的仇敌。”</w:t>
      </w:r>
    </w:p>
    <w:p w14:paraId="7B0BF873">
      <w:pPr>
        <w:spacing w:after="289" w:line="259" w:lineRule="auto"/>
        <w:ind w:left="0" w:firstLine="0"/>
        <w:jc w:val="left"/>
        <w:rPr>
          <w:rFonts w:hint="eastAsia"/>
        </w:rPr>
      </w:pPr>
      <w:r>
        <w:rPr>
          <w:rFonts w:hint="eastAsia"/>
        </w:rPr>
        <w:t>Should not filial fear, and holy reverence encircle the throne of God?</w:t>
      </w:r>
    </w:p>
    <w:p w14:paraId="47B8E3AE">
      <w:pPr>
        <w:spacing w:after="289" w:line="259" w:lineRule="auto"/>
        <w:ind w:left="0" w:firstLine="0"/>
        <w:jc w:val="left"/>
        <w:rPr>
          <w:rFonts w:hint="eastAsia"/>
        </w:rPr>
      </w:pPr>
      <w:r>
        <w:rPr>
          <w:rFonts w:hint="eastAsia"/>
        </w:rPr>
        <w:t>难道儿女般的敬畏和圣洁的尊崇不应环绕神的宝座吗？</w:t>
      </w:r>
    </w:p>
    <w:p w14:paraId="31D87872">
      <w:pPr>
        <w:spacing w:after="289" w:line="259" w:lineRule="auto"/>
        <w:ind w:left="0" w:firstLine="0"/>
        <w:jc w:val="left"/>
        <w:rPr>
          <w:rFonts w:hint="eastAsia"/>
        </w:rPr>
      </w:pPr>
      <w:r>
        <w:rPr>
          <w:rFonts w:hint="eastAsia"/>
        </w:rPr>
        <w:t>Mark His might.</w:t>
      </w:r>
    </w:p>
    <w:p w14:paraId="0C313051">
      <w:pPr>
        <w:spacing w:after="289" w:line="259" w:lineRule="auto"/>
        <w:ind w:left="0" w:firstLine="0"/>
        <w:jc w:val="left"/>
        <w:rPr>
          <w:rFonts w:hint="eastAsia"/>
        </w:rPr>
      </w:pPr>
      <w:r>
        <w:rPr>
          <w:rFonts w:hint="eastAsia"/>
        </w:rPr>
        <w:t>注意祂的大能。</w:t>
      </w:r>
    </w:p>
    <w:p w14:paraId="6D80FE8B">
      <w:pPr>
        <w:spacing w:after="289" w:line="259" w:lineRule="auto"/>
        <w:ind w:left="0" w:firstLine="0"/>
        <w:jc w:val="left"/>
        <w:rPr>
          <w:rFonts w:hint="eastAsia"/>
        </w:rPr>
      </w:pPr>
      <w:r>
        <w:rPr>
          <w:rFonts w:hint="eastAsia"/>
        </w:rPr>
        <w:t>Is the earth full of commotion?</w:t>
      </w:r>
    </w:p>
    <w:p w14:paraId="601426B6">
      <w:pPr>
        <w:spacing w:after="289" w:line="259" w:lineRule="auto"/>
        <w:ind w:left="0" w:firstLine="0"/>
        <w:jc w:val="left"/>
        <w:rPr>
          <w:rFonts w:hint="eastAsia"/>
        </w:rPr>
      </w:pPr>
      <w:r>
        <w:rPr>
          <w:rFonts w:hint="eastAsia"/>
        </w:rPr>
        <w:t>大地是否充满骚动？</w:t>
      </w:r>
    </w:p>
    <w:p w14:paraId="097088CF">
      <w:pPr>
        <w:spacing w:after="289" w:line="259" w:lineRule="auto"/>
        <w:ind w:left="0" w:firstLine="0"/>
        <w:jc w:val="left"/>
        <w:rPr>
          <w:rFonts w:hint="eastAsia"/>
        </w:rPr>
      </w:pPr>
      <w:r>
        <w:rPr>
          <w:rFonts w:hint="eastAsia"/>
        </w:rPr>
        <w:t>If He speaks, stillness reigns.</w:t>
      </w:r>
    </w:p>
    <w:p w14:paraId="5F296A1E">
      <w:pPr>
        <w:spacing w:after="289" w:line="259" w:lineRule="auto"/>
        <w:ind w:left="0" w:firstLine="0"/>
        <w:jc w:val="left"/>
        <w:rPr>
          <w:rFonts w:hint="eastAsia"/>
        </w:rPr>
      </w:pPr>
      <w:r>
        <w:rPr>
          <w:rFonts w:hint="eastAsia"/>
        </w:rPr>
        <w:t>如果祂说话，寂静就作王。</w:t>
      </w:r>
    </w:p>
    <w:p w14:paraId="0D550F5B">
      <w:pPr>
        <w:spacing w:after="289" w:line="259" w:lineRule="auto"/>
        <w:ind w:left="0" w:firstLine="0"/>
        <w:jc w:val="left"/>
        <w:rPr>
          <w:rFonts w:hint="eastAsia"/>
        </w:rPr>
      </w:pPr>
      <w:r>
        <w:rPr>
          <w:rFonts w:hint="eastAsia"/>
        </w:rPr>
        <w:t>If He displays His power, His enemies vanish, as smoke before the wind.</w:t>
      </w:r>
    </w:p>
    <w:p w14:paraId="20AC8C73">
      <w:pPr>
        <w:spacing w:after="289" w:line="259" w:lineRule="auto"/>
        <w:ind w:left="0" w:firstLine="0"/>
        <w:jc w:val="left"/>
        <w:rPr>
          <w:rFonts w:hint="eastAsia"/>
        </w:rPr>
      </w:pPr>
      <w:r>
        <w:rPr>
          <w:rFonts w:hint="eastAsia"/>
        </w:rPr>
        <w:t>如果祂彰显祂的能力，祂的仇敌就消失，如同风前的烟。</w:t>
      </w:r>
    </w:p>
    <w:p w14:paraId="30E04B00">
      <w:pPr>
        <w:spacing w:after="289" w:line="259" w:lineRule="auto"/>
        <w:ind w:left="0" w:firstLine="0"/>
        <w:jc w:val="left"/>
        <w:rPr>
          <w:rFonts w:hint="eastAsia"/>
        </w:rPr>
      </w:pPr>
    </w:p>
    <w:p w14:paraId="0EC4D18D">
      <w:pPr>
        <w:spacing w:after="289" w:line="259" w:lineRule="auto"/>
        <w:ind w:left="0" w:firstLine="0"/>
        <w:jc w:val="left"/>
        <w:rPr>
          <w:rFonts w:hint="eastAsia"/>
        </w:rPr>
      </w:pPr>
      <w:r>
        <w:rPr>
          <w:rFonts w:hint="eastAsia"/>
        </w:rPr>
        <w:t>11-14. "The heavens are Yours, the earth, also is Yours; as for the world and its fullness, You have founded them. The north and the south You have created them; Tabor and Hermon shall rejoice in Your name. You have a mighty arm; strong is Your hand, and high is Your right hand. Justice and judgment are the habitation of Your throne; mercy and truth shall go before Your face."</w:t>
      </w:r>
    </w:p>
    <w:p w14:paraId="0532F416">
      <w:pPr>
        <w:spacing w:after="289" w:line="259" w:lineRule="auto"/>
        <w:ind w:left="0" w:firstLine="0"/>
        <w:jc w:val="left"/>
        <w:rPr>
          <w:rFonts w:hint="eastAsia"/>
        </w:rPr>
      </w:pPr>
      <w:r>
        <w:rPr>
          <w:rFonts w:hint="eastAsia"/>
        </w:rPr>
        <w:t>11-14. “天属你，地也属你；世界和其中所充满的都为你所建立。南北为你所创造；他泊和黑门都因你的名欢呼。你有大能的膀臂；你的手有力，你的右手也高举。公义和公平是你宝座的根基；慈爱和诚实行在你面前。”</w:t>
      </w:r>
    </w:p>
    <w:p w14:paraId="4C03C755">
      <w:pPr>
        <w:spacing w:after="289" w:line="259" w:lineRule="auto"/>
        <w:ind w:left="0" w:firstLine="0"/>
        <w:jc w:val="left"/>
        <w:rPr>
          <w:rFonts w:hint="eastAsia"/>
        </w:rPr>
      </w:pPr>
      <w:r>
        <w:rPr>
          <w:rFonts w:hint="eastAsia"/>
        </w:rPr>
        <w:t>Survey the universe.</w:t>
      </w:r>
    </w:p>
    <w:p w14:paraId="6A5336B2">
      <w:pPr>
        <w:spacing w:after="289" w:line="259" w:lineRule="auto"/>
        <w:ind w:left="0" w:firstLine="0"/>
        <w:jc w:val="left"/>
        <w:rPr>
          <w:rFonts w:hint="eastAsia"/>
        </w:rPr>
      </w:pPr>
      <w:r>
        <w:rPr>
          <w:rFonts w:hint="eastAsia"/>
        </w:rPr>
        <w:t>察看宇宙。</w:t>
      </w:r>
    </w:p>
    <w:p w14:paraId="6533FC1F">
      <w:pPr>
        <w:spacing w:after="289" w:line="259" w:lineRule="auto"/>
        <w:ind w:left="0" w:firstLine="0"/>
        <w:jc w:val="left"/>
        <w:rPr>
          <w:rFonts w:hint="eastAsia"/>
        </w:rPr>
      </w:pPr>
      <w:r>
        <w:rPr>
          <w:rFonts w:hint="eastAsia"/>
        </w:rPr>
        <w:t>It is the work of His hands.</w:t>
      </w:r>
    </w:p>
    <w:p w14:paraId="1E1349DF">
      <w:pPr>
        <w:spacing w:after="289" w:line="259" w:lineRule="auto"/>
        <w:ind w:left="0" w:firstLine="0"/>
        <w:jc w:val="left"/>
        <w:rPr>
          <w:rFonts w:hint="eastAsia"/>
        </w:rPr>
      </w:pPr>
      <w:r>
        <w:rPr>
          <w:rFonts w:hint="eastAsia"/>
        </w:rPr>
        <w:t>它是祂手所造的工。</w:t>
      </w:r>
    </w:p>
    <w:p w14:paraId="6F3530B6">
      <w:pPr>
        <w:spacing w:after="289" w:line="259" w:lineRule="auto"/>
        <w:ind w:left="0" w:firstLine="0"/>
        <w:jc w:val="left"/>
        <w:rPr>
          <w:rFonts w:hint="eastAsia"/>
        </w:rPr>
      </w:pPr>
      <w:r>
        <w:rPr>
          <w:rFonts w:hint="eastAsia"/>
        </w:rPr>
        <w:t>From north to south creation recognizes Him as sovereign Lord.</w:t>
      </w:r>
    </w:p>
    <w:p w14:paraId="3C19581D">
      <w:pPr>
        <w:spacing w:after="289" w:line="259" w:lineRule="auto"/>
        <w:ind w:left="0" w:firstLine="0"/>
        <w:jc w:val="left"/>
        <w:rPr>
          <w:rFonts w:hint="eastAsia"/>
        </w:rPr>
      </w:pPr>
      <w:r>
        <w:rPr>
          <w:rFonts w:hint="eastAsia"/>
        </w:rPr>
        <w:t>从南到北，受造之物都承认祂是至高的主。</w:t>
      </w:r>
    </w:p>
    <w:p w14:paraId="51258D9E">
      <w:pPr>
        <w:spacing w:after="289" w:line="259" w:lineRule="auto"/>
        <w:ind w:left="0" w:firstLine="0"/>
        <w:jc w:val="left"/>
        <w:rPr>
          <w:rFonts w:hint="eastAsia"/>
        </w:rPr>
      </w:pPr>
      <w:r>
        <w:rPr>
          <w:rFonts w:hint="eastAsia"/>
        </w:rPr>
        <w:t>Thus great is His power.</w:t>
      </w:r>
    </w:p>
    <w:p w14:paraId="0E56A0BE">
      <w:pPr>
        <w:spacing w:after="289" w:line="259" w:lineRule="auto"/>
        <w:ind w:left="0" w:firstLine="0"/>
        <w:jc w:val="left"/>
        <w:rPr>
          <w:rFonts w:hint="eastAsia"/>
        </w:rPr>
      </w:pPr>
      <w:r>
        <w:rPr>
          <w:rFonts w:hint="eastAsia"/>
        </w:rPr>
        <w:t>因此，祂的能力是伟大的。</w:t>
      </w:r>
    </w:p>
    <w:p w14:paraId="32944D6A">
      <w:pPr>
        <w:spacing w:after="289" w:line="259" w:lineRule="auto"/>
        <w:ind w:left="0" w:firstLine="0"/>
        <w:jc w:val="left"/>
        <w:rPr>
          <w:rFonts w:hint="eastAsia"/>
        </w:rPr>
      </w:pPr>
      <w:r>
        <w:rPr>
          <w:rFonts w:hint="eastAsia"/>
        </w:rPr>
        <w:t>Great, also, are all His attributes.</w:t>
      </w:r>
    </w:p>
    <w:p w14:paraId="4D1C6434">
      <w:pPr>
        <w:spacing w:after="289" w:line="259" w:lineRule="auto"/>
        <w:ind w:left="0" w:firstLine="0"/>
        <w:jc w:val="left"/>
        <w:rPr>
          <w:rFonts w:hint="eastAsia"/>
        </w:rPr>
      </w:pPr>
      <w:r>
        <w:rPr>
          <w:rFonts w:hint="eastAsia"/>
        </w:rPr>
        <w:t>同样，祂所有的属性也是伟大的。</w:t>
      </w:r>
    </w:p>
    <w:p w14:paraId="2D4130FB">
      <w:pPr>
        <w:spacing w:after="289" w:line="259" w:lineRule="auto"/>
        <w:ind w:left="0" w:firstLine="0"/>
        <w:jc w:val="left"/>
        <w:rPr>
          <w:rFonts w:hint="eastAsia"/>
        </w:rPr>
      </w:pPr>
      <w:r>
        <w:rPr>
          <w:rFonts w:hint="eastAsia"/>
        </w:rPr>
        <w:t>Justice and judgment are His abode.</w:t>
      </w:r>
    </w:p>
    <w:p w14:paraId="2AA1A897">
      <w:pPr>
        <w:spacing w:after="289" w:line="259" w:lineRule="auto"/>
        <w:ind w:left="0" w:firstLine="0"/>
        <w:jc w:val="left"/>
        <w:rPr>
          <w:rFonts w:hint="eastAsia"/>
        </w:rPr>
      </w:pPr>
      <w:r>
        <w:rPr>
          <w:rFonts w:hint="eastAsia"/>
        </w:rPr>
        <w:t>公义和公平是祂的居所。</w:t>
      </w:r>
    </w:p>
    <w:p w14:paraId="0DE3581E">
      <w:pPr>
        <w:spacing w:after="289" w:line="259" w:lineRule="auto"/>
        <w:ind w:left="0" w:firstLine="0"/>
        <w:jc w:val="left"/>
        <w:rPr>
          <w:rFonts w:hint="eastAsia"/>
        </w:rPr>
      </w:pPr>
      <w:r>
        <w:rPr>
          <w:rFonts w:hint="eastAsia"/>
        </w:rPr>
        <w:t>Mercy and truth precede His steps.</w:t>
      </w:r>
    </w:p>
    <w:p w14:paraId="6C649EE6">
      <w:pPr>
        <w:spacing w:after="289" w:line="259" w:lineRule="auto"/>
        <w:ind w:left="0" w:firstLine="0"/>
        <w:jc w:val="left"/>
        <w:rPr>
          <w:rFonts w:hint="eastAsia"/>
        </w:rPr>
      </w:pPr>
      <w:r>
        <w:rPr>
          <w:rFonts w:hint="eastAsia"/>
        </w:rPr>
        <w:t>慈爱和诚实行在祂面前。</w:t>
      </w:r>
    </w:p>
    <w:p w14:paraId="5EC475B8">
      <w:pPr>
        <w:spacing w:after="289" w:line="259" w:lineRule="auto"/>
        <w:ind w:left="0" w:firstLine="0"/>
        <w:jc w:val="left"/>
        <w:rPr>
          <w:rFonts w:hint="eastAsia"/>
        </w:rPr>
      </w:pPr>
    </w:p>
    <w:p w14:paraId="5978E0A1">
      <w:pPr>
        <w:spacing w:after="289" w:line="259" w:lineRule="auto"/>
        <w:ind w:left="0" w:firstLine="0"/>
        <w:jc w:val="left"/>
        <w:rPr>
          <w:rFonts w:hint="eastAsia"/>
        </w:rPr>
      </w:pPr>
      <w:r>
        <w:rPr>
          <w:rFonts w:hint="eastAsia"/>
        </w:rPr>
        <w:t>15-18. "Blessed are the people who know the joyful sound; they shall walk, O Lord, in the light of Your countenance. In Your name shall they rejoice all the day and in Your righteousness shall they be exalted. For You are the glory of their strength; and in Your favor our horn shall be exalted. For the Lord is our defense; and the Holy One of Israel is our King."</w:t>
      </w:r>
    </w:p>
    <w:p w14:paraId="6532247D">
      <w:pPr>
        <w:spacing w:after="289" w:line="259" w:lineRule="auto"/>
        <w:ind w:left="0" w:firstLine="0"/>
        <w:jc w:val="left"/>
        <w:rPr>
          <w:rFonts w:hint="eastAsia"/>
        </w:rPr>
      </w:pPr>
      <w:r>
        <w:rPr>
          <w:rFonts w:hint="eastAsia"/>
        </w:rPr>
        <w:t>15-18. “知道向你欢呼的，那民是有福的！耶和华啊，他们在你脸上的光里行走。他们因你的名终日欢乐，因你的公义得以高举。你是他们力量的荣耀；因为你喜悦我们，我们的角必被高举。我们的盾牌属耶和华；我们的王属以色列的圣者。”</w:t>
      </w:r>
    </w:p>
    <w:p w14:paraId="5618814A">
      <w:pPr>
        <w:spacing w:after="289" w:line="259" w:lineRule="auto"/>
        <w:ind w:left="0" w:firstLine="0"/>
        <w:jc w:val="left"/>
        <w:rPr>
          <w:rFonts w:hint="eastAsia"/>
        </w:rPr>
      </w:pPr>
      <w:r>
        <w:rPr>
          <w:rFonts w:hint="eastAsia"/>
        </w:rPr>
        <w:t>Blessed indeed are they whose ears receive the gospel's joyful sound.</w:t>
      </w:r>
    </w:p>
    <w:p w14:paraId="2C537622">
      <w:pPr>
        <w:spacing w:after="289" w:line="259" w:lineRule="auto"/>
        <w:ind w:left="0" w:firstLine="0"/>
        <w:jc w:val="left"/>
        <w:rPr>
          <w:rFonts w:hint="eastAsia"/>
        </w:rPr>
      </w:pPr>
      <w:r>
        <w:rPr>
          <w:rFonts w:hint="eastAsia"/>
        </w:rPr>
        <w:t>那些耳朵领受福音欢声的人确实是有福的。</w:t>
      </w:r>
    </w:p>
    <w:p w14:paraId="609CBF0A">
      <w:pPr>
        <w:spacing w:after="289" w:line="259" w:lineRule="auto"/>
        <w:ind w:left="0" w:firstLine="0"/>
        <w:jc w:val="left"/>
        <w:rPr>
          <w:rFonts w:hint="eastAsia"/>
        </w:rPr>
      </w:pPr>
      <w:r>
        <w:rPr>
          <w:rFonts w:hint="eastAsia"/>
        </w:rPr>
        <w:t>Their walk is bright, for God shines on them.</w:t>
      </w:r>
    </w:p>
    <w:p w14:paraId="536A5457">
      <w:pPr>
        <w:spacing w:after="289" w:line="259" w:lineRule="auto"/>
        <w:ind w:left="0" w:firstLine="0"/>
        <w:jc w:val="left"/>
        <w:rPr>
          <w:rFonts w:hint="eastAsia"/>
        </w:rPr>
      </w:pPr>
      <w:r>
        <w:rPr>
          <w:rFonts w:hint="eastAsia"/>
        </w:rPr>
        <w:t>他们的行路是光明的，因为神照耀他们。</w:t>
      </w:r>
    </w:p>
    <w:p w14:paraId="57958474">
      <w:pPr>
        <w:spacing w:after="289" w:line="259" w:lineRule="auto"/>
        <w:ind w:left="0" w:firstLine="0"/>
        <w:jc w:val="left"/>
        <w:rPr>
          <w:rFonts w:hint="eastAsia"/>
        </w:rPr>
      </w:pPr>
      <w:r>
        <w:rPr>
          <w:rFonts w:hint="eastAsia"/>
        </w:rPr>
        <w:t>In His Name and in His righteousness they are exalted.</w:t>
      </w:r>
    </w:p>
    <w:p w14:paraId="5E717F01">
      <w:pPr>
        <w:spacing w:after="289" w:line="259" w:lineRule="auto"/>
        <w:ind w:left="0" w:firstLine="0"/>
        <w:jc w:val="left"/>
        <w:rPr>
          <w:rFonts w:hint="eastAsia"/>
        </w:rPr>
      </w:pPr>
      <w:r>
        <w:rPr>
          <w:rFonts w:hint="eastAsia"/>
        </w:rPr>
        <w:t>他们因祂的名和祂的公义而被高举。</w:t>
      </w:r>
    </w:p>
    <w:p w14:paraId="2AB85DA2">
      <w:pPr>
        <w:spacing w:after="289" w:line="259" w:lineRule="auto"/>
        <w:ind w:left="0" w:firstLine="0"/>
        <w:jc w:val="left"/>
        <w:rPr>
          <w:rFonts w:hint="eastAsia"/>
        </w:rPr>
      </w:pPr>
      <w:r>
        <w:rPr>
          <w:rFonts w:hint="eastAsia"/>
        </w:rPr>
        <w:t>He is the glory of their strength.</w:t>
      </w:r>
    </w:p>
    <w:p w14:paraId="57A30777">
      <w:pPr>
        <w:spacing w:after="289" w:line="259" w:lineRule="auto"/>
        <w:ind w:left="0" w:firstLine="0"/>
        <w:jc w:val="left"/>
        <w:rPr>
          <w:rFonts w:hint="eastAsia"/>
        </w:rPr>
      </w:pPr>
      <w:r>
        <w:rPr>
          <w:rFonts w:hint="eastAsia"/>
        </w:rPr>
        <w:t>祂是他们力量的荣耀。</w:t>
      </w:r>
    </w:p>
    <w:p w14:paraId="21EA7690">
      <w:pPr>
        <w:spacing w:after="289" w:line="259" w:lineRule="auto"/>
        <w:ind w:left="0" w:firstLine="0"/>
        <w:jc w:val="left"/>
        <w:rPr>
          <w:rFonts w:hint="eastAsia"/>
        </w:rPr>
      </w:pPr>
      <w:r>
        <w:rPr>
          <w:rFonts w:hint="eastAsia"/>
        </w:rPr>
        <w:t>In Him security surrounds them.</w:t>
      </w:r>
    </w:p>
    <w:p w14:paraId="03F3F4E4">
      <w:pPr>
        <w:spacing w:after="289" w:line="259" w:lineRule="auto"/>
        <w:ind w:left="0" w:firstLine="0"/>
        <w:jc w:val="left"/>
        <w:rPr>
          <w:rFonts w:hint="eastAsia"/>
        </w:rPr>
      </w:pPr>
      <w:r>
        <w:rPr>
          <w:rFonts w:hint="eastAsia"/>
        </w:rPr>
        <w:t>在祂里面，安全环绕着他们。</w:t>
      </w:r>
    </w:p>
    <w:p w14:paraId="71C7F929">
      <w:pPr>
        <w:spacing w:after="289" w:line="259" w:lineRule="auto"/>
        <w:ind w:left="0" w:firstLine="0"/>
        <w:jc w:val="left"/>
        <w:rPr>
          <w:rFonts w:hint="eastAsia"/>
        </w:rPr>
      </w:pPr>
    </w:p>
    <w:p w14:paraId="67FD4D9E">
      <w:pPr>
        <w:spacing w:after="289" w:line="259" w:lineRule="auto"/>
        <w:ind w:left="0" w:firstLine="0"/>
        <w:jc w:val="left"/>
        <w:rPr>
          <w:rFonts w:hint="eastAsia"/>
        </w:rPr>
      </w:pPr>
      <w:r>
        <w:rPr>
          <w:rFonts w:hint="eastAsia"/>
        </w:rPr>
        <w:t>19-23. "Then You spoke in vision to your Holy One, and said, I have laid help upon one that is mighty; I have exalted one chosen out of the people. I have found David My servant; with My holy oil have I anointed him. With whom My hand shall be established; My arm also shall strengthen him. The enemy shall not exact upon him; nor the son of wickedness afflict him. And I will beat down his foes before his face, and plague those who hate him."</w:t>
      </w:r>
    </w:p>
    <w:p w14:paraId="4BCC6A56">
      <w:pPr>
        <w:spacing w:after="289" w:line="259" w:lineRule="auto"/>
        <w:ind w:left="0" w:firstLine="0"/>
        <w:jc w:val="left"/>
        <w:rPr>
          <w:rFonts w:hint="eastAsia"/>
        </w:rPr>
      </w:pPr>
      <w:r>
        <w:rPr>
          <w:rFonts w:hint="eastAsia"/>
        </w:rPr>
        <w:t>19-23. “当时，你在异象中晓谕你的圣民说：我已把救助之力加在有能者的身上；我高举那从民中所拣选的。我寻得我的仆人大卫，用我的圣膏膏他。我的手必使他坚立；我的膀臂也必坚固他。仇敌必不勒索他；凶恶之子也不苦害他。我要在他面前打碎他的敌人，击杀那些恨他的人。”</w:t>
      </w:r>
    </w:p>
    <w:p w14:paraId="54A3975F">
      <w:pPr>
        <w:spacing w:after="289" w:line="259" w:lineRule="auto"/>
        <w:ind w:left="0" w:firstLine="0"/>
        <w:jc w:val="left"/>
        <w:rPr>
          <w:rFonts w:hint="eastAsia"/>
        </w:rPr>
      </w:pPr>
      <w:r>
        <w:rPr>
          <w:rFonts w:hint="eastAsia"/>
        </w:rPr>
        <w:t>Here Jesus is most gloriously revealed.</w:t>
      </w:r>
    </w:p>
    <w:p w14:paraId="1F99D9D2">
      <w:pPr>
        <w:spacing w:after="289" w:line="259" w:lineRule="auto"/>
        <w:ind w:left="0" w:firstLine="0"/>
        <w:jc w:val="left"/>
        <w:rPr>
          <w:rFonts w:hint="eastAsia"/>
        </w:rPr>
      </w:pPr>
      <w:r>
        <w:rPr>
          <w:rFonts w:hint="eastAsia"/>
        </w:rPr>
        <w:t>在这里，耶稣被最荣耀地启示出来。</w:t>
      </w:r>
    </w:p>
    <w:p w14:paraId="30EC8FC0">
      <w:pPr>
        <w:spacing w:after="289" w:line="259" w:lineRule="auto"/>
        <w:ind w:left="0" w:firstLine="0"/>
        <w:jc w:val="left"/>
        <w:rPr>
          <w:rFonts w:hint="eastAsia"/>
        </w:rPr>
      </w:pPr>
      <w:r>
        <w:rPr>
          <w:rFonts w:hint="eastAsia"/>
        </w:rPr>
        <w:t>He is called of God to be our uttermost salvation.</w:t>
      </w:r>
    </w:p>
    <w:p w14:paraId="284A1CB8">
      <w:pPr>
        <w:spacing w:after="289" w:line="259" w:lineRule="auto"/>
        <w:ind w:left="0" w:firstLine="0"/>
        <w:jc w:val="left"/>
        <w:rPr>
          <w:rFonts w:hint="eastAsia"/>
        </w:rPr>
      </w:pPr>
      <w:r>
        <w:rPr>
          <w:rFonts w:hint="eastAsia"/>
        </w:rPr>
        <w:t>祂被神呼召，成为我们完全的救恩。</w:t>
      </w:r>
    </w:p>
    <w:p w14:paraId="5ABB5C2D">
      <w:pPr>
        <w:spacing w:after="289" w:line="259" w:lineRule="auto"/>
        <w:ind w:left="0" w:firstLine="0"/>
        <w:jc w:val="left"/>
        <w:rPr>
          <w:rFonts w:hint="eastAsia"/>
        </w:rPr>
      </w:pPr>
      <w:r>
        <w:rPr>
          <w:rFonts w:hint="eastAsia"/>
        </w:rPr>
        <w:t>He is anointed as our Prophet, Priest, and King.</w:t>
      </w:r>
    </w:p>
    <w:p w14:paraId="533CED0B">
      <w:pPr>
        <w:spacing w:after="289" w:line="259" w:lineRule="auto"/>
        <w:ind w:left="0" w:firstLine="0"/>
        <w:jc w:val="left"/>
        <w:rPr>
          <w:rFonts w:hint="eastAsia"/>
        </w:rPr>
      </w:pPr>
      <w:r>
        <w:rPr>
          <w:rFonts w:hint="eastAsia"/>
        </w:rPr>
        <w:t>祂被膏立为我们的先知、祭司和君王。</w:t>
      </w:r>
    </w:p>
    <w:p w14:paraId="4C8DF29C">
      <w:pPr>
        <w:spacing w:after="289" w:line="259" w:lineRule="auto"/>
        <w:ind w:left="0" w:firstLine="0"/>
        <w:jc w:val="left"/>
        <w:rPr>
          <w:rFonts w:hint="eastAsia"/>
        </w:rPr>
      </w:pPr>
      <w:r>
        <w:rPr>
          <w:rFonts w:hint="eastAsia"/>
        </w:rPr>
        <w:t>No enemy shall prevail against Him.</w:t>
      </w:r>
    </w:p>
    <w:p w14:paraId="26F56E80">
      <w:pPr>
        <w:spacing w:after="289" w:line="259" w:lineRule="auto"/>
        <w:ind w:left="0" w:firstLine="0"/>
        <w:jc w:val="left"/>
        <w:rPr>
          <w:rFonts w:hint="eastAsia"/>
        </w:rPr>
      </w:pPr>
      <w:r>
        <w:rPr>
          <w:rFonts w:hint="eastAsia"/>
        </w:rPr>
        <w:t>没有仇敌能胜过祂。</w:t>
      </w:r>
    </w:p>
    <w:p w14:paraId="2472244B">
      <w:pPr>
        <w:spacing w:after="289" w:line="259" w:lineRule="auto"/>
        <w:ind w:left="0" w:firstLine="0"/>
        <w:jc w:val="left"/>
        <w:rPr>
          <w:rFonts w:hint="eastAsia"/>
        </w:rPr>
      </w:pPr>
      <w:r>
        <w:rPr>
          <w:rFonts w:hint="eastAsia"/>
        </w:rPr>
        <w:t>May we receive Him in all His offices, and powers, and work, and thus be seated on the pinnacle of safety.</w:t>
      </w:r>
    </w:p>
    <w:p w14:paraId="05FAFC92">
      <w:pPr>
        <w:spacing w:after="289" w:line="259" w:lineRule="auto"/>
        <w:ind w:left="0" w:firstLine="0"/>
        <w:jc w:val="left"/>
        <w:rPr>
          <w:rFonts w:hint="eastAsia"/>
        </w:rPr>
      </w:pPr>
      <w:r>
        <w:rPr>
          <w:rFonts w:hint="eastAsia"/>
        </w:rPr>
        <w:t>愿我们接纳祂所有的职分、权能和工作，从而安坐在安全的顶峰。</w:t>
      </w:r>
    </w:p>
    <w:p w14:paraId="0CD16798">
      <w:pPr>
        <w:spacing w:after="289" w:line="259" w:lineRule="auto"/>
        <w:ind w:left="0" w:firstLine="0"/>
        <w:jc w:val="left"/>
        <w:rPr>
          <w:rFonts w:hint="eastAsia"/>
        </w:rPr>
      </w:pPr>
    </w:p>
    <w:p w14:paraId="6CDE0735">
      <w:pPr>
        <w:spacing w:after="289" w:line="259" w:lineRule="auto"/>
        <w:ind w:left="0" w:firstLine="0"/>
        <w:jc w:val="left"/>
        <w:rPr>
          <w:rFonts w:hint="eastAsia"/>
        </w:rPr>
      </w:pPr>
      <w:r>
        <w:rPr>
          <w:rFonts w:hint="eastAsia"/>
        </w:rPr>
        <w:t>24-29. "But My faithfulness and My mercy shall be with him; and in My Name shall his horn be exalted. I will set his hand also in the sea, and his right hand in the rivers. He shall cry to Me, You are my Father, my God, and the Rock of my salvation. Also I will make him my firstborn, higher than the kings of the earth. My mercy will I keep for him forevermore, and My covenant shall stand fast with him. His seed also will I make to endure forever, and his throne as the days of heaven."</w:t>
      </w:r>
    </w:p>
    <w:p w14:paraId="03100F2E">
      <w:pPr>
        <w:spacing w:after="289" w:line="259" w:lineRule="auto"/>
        <w:ind w:left="0" w:firstLine="0"/>
        <w:jc w:val="left"/>
        <w:rPr>
          <w:rFonts w:hint="eastAsia"/>
        </w:rPr>
      </w:pPr>
      <w:r>
        <w:rPr>
          <w:rFonts w:hint="eastAsia"/>
        </w:rPr>
        <w:t>24-29. “只是我的信实和我的慈爱要与他同在；因我的名，他的角必被高举。我要使他的左手伸到海上，右手伸到河上。他要称呼我说：‘你是我的父，是我的神，是拯救我的磐石。’我也要立他为长子，为世上君王中至高的。我要为他存留我的慈爱，直到永远；我与他立的约必要坚定。我也要使他的后裔存到永远，使他的宝座如天之久。”</w:t>
      </w:r>
    </w:p>
    <w:p w14:paraId="45FFB974">
      <w:pPr>
        <w:spacing w:after="289" w:line="259" w:lineRule="auto"/>
        <w:ind w:left="0" w:firstLine="0"/>
        <w:jc w:val="left"/>
        <w:rPr>
          <w:rFonts w:hint="eastAsia"/>
        </w:rPr>
      </w:pPr>
      <w:r>
        <w:rPr>
          <w:rFonts w:hint="eastAsia"/>
        </w:rPr>
        <w:t>It is the delight of faith to contemplate Jesus thus exalted by Jehovah's power to the throne of salvation.</w:t>
      </w:r>
    </w:p>
    <w:p w14:paraId="7364868F">
      <w:pPr>
        <w:spacing w:after="289" w:line="259" w:lineRule="auto"/>
        <w:ind w:left="0" w:firstLine="0"/>
        <w:jc w:val="left"/>
        <w:rPr>
          <w:rFonts w:hint="eastAsia"/>
        </w:rPr>
      </w:pPr>
      <w:r>
        <w:rPr>
          <w:rFonts w:hint="eastAsia"/>
        </w:rPr>
        <w:t>默想耶稣如此被耶和华的能力高举到救恩的宝座上，是信心的喜乐。</w:t>
      </w:r>
    </w:p>
    <w:p w14:paraId="6DC6D21B">
      <w:pPr>
        <w:spacing w:after="289" w:line="259" w:lineRule="auto"/>
        <w:ind w:left="0" w:firstLine="0"/>
        <w:jc w:val="left"/>
        <w:rPr>
          <w:rFonts w:hint="eastAsia"/>
        </w:rPr>
      </w:pPr>
      <w:r>
        <w:rPr>
          <w:rFonts w:hint="eastAsia"/>
        </w:rPr>
        <w:t>The Father proclaims Him, 'You are My Son, this day have I begotten You.'</w:t>
      </w:r>
    </w:p>
    <w:p w14:paraId="48A723BA">
      <w:pPr>
        <w:spacing w:after="289" w:line="259" w:lineRule="auto"/>
        <w:ind w:left="0" w:firstLine="0"/>
        <w:jc w:val="left"/>
        <w:rPr>
          <w:rFonts w:hint="eastAsia"/>
        </w:rPr>
      </w:pPr>
      <w:r>
        <w:rPr>
          <w:rFonts w:hint="eastAsia"/>
        </w:rPr>
        <w:t>父宣告祂：‘你是我的儿子，我今日生你。’</w:t>
      </w:r>
    </w:p>
    <w:p w14:paraId="74BFC428">
      <w:pPr>
        <w:spacing w:after="289" w:line="259" w:lineRule="auto"/>
        <w:ind w:left="0" w:firstLine="0"/>
        <w:jc w:val="left"/>
        <w:rPr>
          <w:rFonts w:hint="eastAsia"/>
        </w:rPr>
      </w:pPr>
      <w:r>
        <w:rPr>
          <w:rFonts w:hint="eastAsia"/>
        </w:rPr>
        <w:t>His voice responds, 'You are My Father, My God, and the Rock of My salvation.'</w:t>
      </w:r>
    </w:p>
    <w:p w14:paraId="2D374EA4">
      <w:pPr>
        <w:spacing w:after="289" w:line="259" w:lineRule="auto"/>
        <w:ind w:left="0" w:firstLine="0"/>
        <w:jc w:val="left"/>
        <w:rPr>
          <w:rFonts w:hint="eastAsia"/>
        </w:rPr>
      </w:pPr>
      <w:r>
        <w:rPr>
          <w:rFonts w:hint="eastAsia"/>
        </w:rPr>
        <w:t>祂的声音回应：‘你是我的父，我的神，拯救我的磐石。’</w:t>
      </w:r>
    </w:p>
    <w:p w14:paraId="0B6114E6">
      <w:pPr>
        <w:spacing w:after="289" w:line="259" w:lineRule="auto"/>
        <w:ind w:left="0" w:firstLine="0"/>
        <w:jc w:val="left"/>
        <w:rPr>
          <w:rFonts w:hint="eastAsia"/>
        </w:rPr>
      </w:pPr>
      <w:r>
        <w:rPr>
          <w:rFonts w:hint="eastAsia"/>
        </w:rPr>
        <w:t>The promise goes forth, 'I will make His seed to endure forever.'</w:t>
      </w:r>
    </w:p>
    <w:p w14:paraId="00A15AEF">
      <w:pPr>
        <w:spacing w:after="289" w:line="259" w:lineRule="auto"/>
        <w:ind w:left="0" w:firstLine="0"/>
        <w:jc w:val="left"/>
        <w:rPr>
          <w:rFonts w:hint="eastAsia"/>
        </w:rPr>
      </w:pPr>
      <w:r>
        <w:rPr>
          <w:rFonts w:hint="eastAsia"/>
        </w:rPr>
        <w:t>应许发出：‘我要使他的后裔存到永远。’</w:t>
      </w:r>
    </w:p>
    <w:p w14:paraId="5CF9D663">
      <w:pPr>
        <w:spacing w:after="289" w:line="259" w:lineRule="auto"/>
        <w:ind w:left="0" w:firstLine="0"/>
        <w:jc w:val="left"/>
        <w:rPr>
          <w:rFonts w:hint="eastAsia"/>
        </w:rPr>
      </w:pPr>
      <w:r>
        <w:rPr>
          <w:rFonts w:hint="eastAsia"/>
        </w:rPr>
        <w:t>Eternal glory shall be the sure property of all who believe in Him.</w:t>
      </w:r>
    </w:p>
    <w:p w14:paraId="15655247">
      <w:pPr>
        <w:spacing w:after="289" w:line="259" w:lineRule="auto"/>
        <w:ind w:left="0" w:firstLine="0"/>
        <w:jc w:val="left"/>
        <w:rPr>
          <w:rFonts w:hint="eastAsia"/>
        </w:rPr>
      </w:pPr>
      <w:r>
        <w:rPr>
          <w:rFonts w:hint="eastAsia"/>
        </w:rPr>
        <w:t>永恒的荣耀将是所有信祂之人的确定产业。</w:t>
      </w:r>
    </w:p>
    <w:p w14:paraId="17500AC9">
      <w:pPr>
        <w:spacing w:after="289" w:line="259" w:lineRule="auto"/>
        <w:ind w:left="0" w:firstLine="0"/>
        <w:jc w:val="left"/>
        <w:rPr>
          <w:rFonts w:hint="eastAsia"/>
        </w:rPr>
      </w:pPr>
      <w:r>
        <w:rPr>
          <w:rFonts w:hint="eastAsia"/>
        </w:rPr>
        <w:t>Shall we not laud Him with all the faculties that we possess; and trust Him at every moment of our time!</w:t>
      </w:r>
    </w:p>
    <w:p w14:paraId="6568099A">
      <w:pPr>
        <w:spacing w:after="289" w:line="259" w:lineRule="auto"/>
        <w:ind w:left="0" w:firstLine="0"/>
        <w:jc w:val="left"/>
        <w:rPr>
          <w:rFonts w:hint="eastAsia"/>
        </w:rPr>
      </w:pPr>
      <w:r>
        <w:rPr>
          <w:rFonts w:hint="eastAsia"/>
        </w:rPr>
        <w:t>我们岂不当用我们所拥有的一切官能赞美祂；并在我们每时每刻信靠祂吗！</w:t>
      </w:r>
    </w:p>
    <w:p w14:paraId="79356815">
      <w:pPr>
        <w:spacing w:after="289" w:line="259" w:lineRule="auto"/>
        <w:ind w:left="0" w:firstLine="0"/>
        <w:jc w:val="left"/>
        <w:rPr>
          <w:rFonts w:hint="eastAsia"/>
        </w:rPr>
      </w:pPr>
    </w:p>
    <w:p w14:paraId="37090E69">
      <w:pPr>
        <w:spacing w:after="289" w:line="259" w:lineRule="auto"/>
        <w:ind w:left="0" w:firstLine="0"/>
        <w:jc w:val="left"/>
        <w:rPr>
          <w:rFonts w:hint="eastAsia"/>
        </w:rPr>
      </w:pPr>
      <w:r>
        <w:rPr>
          <w:rFonts w:hint="eastAsia"/>
        </w:rPr>
        <w:t>30-37. "If his children forsake My law, and walk not in My judgments; If they break My statutes, and keep not My commandments; Then will I visit their transgression with the rod, and their iniquity with stripes. Nevertheless my lovingkindness will I not utterly take from him, nor permit My faithfulness to fail. My covenant will I not break, nor alter the thing that has gone out of My lips. Once have I sworn by My holiness, that I will not lie to David. His seed shall endure forever, and his throne as the sun before Me. It shall be established forever as the moon, and as a faithful witness in heaven."</w:t>
      </w:r>
    </w:p>
    <w:p w14:paraId="21AEDDEF">
      <w:pPr>
        <w:spacing w:after="289" w:line="259" w:lineRule="auto"/>
        <w:ind w:left="0" w:firstLine="0"/>
        <w:jc w:val="left"/>
        <w:rPr>
          <w:rFonts w:hint="eastAsia"/>
        </w:rPr>
      </w:pPr>
      <w:r>
        <w:rPr>
          <w:rFonts w:hint="eastAsia"/>
        </w:rPr>
        <w:t>30-37. “倘若他的子孙离弃我的律法，不照我的典章行，背弃我的律例，不遵守我的诫命，我就要用杖责罚他们的过犯，用鞭责罚他们的罪孽。只是我必不将我的慈爱全然收回，也必不叫我的信实废弃。我必不背弃我的约，也不改变我口中所出的。我一次指着自己的圣洁起誓：我决不向大卫说谎！他的后裔要存到永远；他的宝座在我面前如日之恒一般，又如月亮永远坚立，如天上确实的见证。”</w:t>
      </w:r>
    </w:p>
    <w:p w14:paraId="10833B86">
      <w:pPr>
        <w:spacing w:after="289" w:line="259" w:lineRule="auto"/>
        <w:ind w:left="0" w:firstLine="0"/>
        <w:jc w:val="left"/>
        <w:rPr>
          <w:rFonts w:hint="eastAsia"/>
        </w:rPr>
      </w:pPr>
      <w:r>
        <w:rPr>
          <w:rFonts w:hint="eastAsia"/>
        </w:rPr>
        <w:t>It is sadly foreseen, that His children will ofttimes be transgressors, and stray from gospel-paths.</w:t>
      </w:r>
    </w:p>
    <w:p w14:paraId="6ED5450D">
      <w:pPr>
        <w:spacing w:after="289" w:line="259" w:lineRule="auto"/>
        <w:ind w:left="0" w:firstLine="0"/>
        <w:jc w:val="left"/>
        <w:rPr>
          <w:rFonts w:hint="eastAsia"/>
        </w:rPr>
      </w:pPr>
      <w:r>
        <w:rPr>
          <w:rFonts w:hint="eastAsia"/>
        </w:rPr>
        <w:t>可悲地预见到，祂的儿女将时常犯罪，偏离福音的道路。</w:t>
      </w:r>
    </w:p>
    <w:p w14:paraId="5965CF50">
      <w:pPr>
        <w:spacing w:after="289" w:line="259" w:lineRule="auto"/>
        <w:ind w:left="0" w:firstLine="0"/>
        <w:jc w:val="left"/>
        <w:rPr>
          <w:rFonts w:hint="eastAsia"/>
        </w:rPr>
      </w:pPr>
      <w:r>
        <w:rPr>
          <w:rFonts w:hint="eastAsia"/>
        </w:rPr>
        <w:t>God will mark their iniquities, and due chastisement shall recall them to His ways.</w:t>
      </w:r>
    </w:p>
    <w:p w14:paraId="48ED281F">
      <w:pPr>
        <w:spacing w:after="289" w:line="259" w:lineRule="auto"/>
        <w:ind w:left="0" w:firstLine="0"/>
        <w:jc w:val="left"/>
        <w:rPr>
          <w:rFonts w:hint="eastAsia"/>
        </w:rPr>
      </w:pPr>
      <w:r>
        <w:rPr>
          <w:rFonts w:hint="eastAsia"/>
        </w:rPr>
        <w:t>神将标记他们的罪孽，应得的管教将召他们回到祂的道路上。</w:t>
      </w:r>
    </w:p>
    <w:p w14:paraId="1C20445D">
      <w:pPr>
        <w:spacing w:after="289" w:line="259" w:lineRule="auto"/>
        <w:ind w:left="0" w:firstLine="0"/>
        <w:jc w:val="left"/>
        <w:rPr>
          <w:rFonts w:hint="eastAsia"/>
        </w:rPr>
      </w:pPr>
      <w:r>
        <w:rPr>
          <w:rFonts w:hint="eastAsia"/>
        </w:rPr>
        <w:t>But still their rejection shall not be final.</w:t>
      </w:r>
    </w:p>
    <w:p w14:paraId="0DF653C8">
      <w:pPr>
        <w:spacing w:after="289" w:line="259" w:lineRule="auto"/>
        <w:ind w:left="0" w:firstLine="0"/>
        <w:jc w:val="left"/>
        <w:rPr>
          <w:rFonts w:hint="eastAsia"/>
        </w:rPr>
      </w:pPr>
      <w:r>
        <w:rPr>
          <w:rFonts w:hint="eastAsia"/>
        </w:rPr>
        <w:t>但他们的被弃绝仍不是最终的。</w:t>
      </w:r>
    </w:p>
    <w:p w14:paraId="7E746FC0">
      <w:pPr>
        <w:spacing w:after="289" w:line="259" w:lineRule="auto"/>
        <w:ind w:left="0" w:firstLine="0"/>
        <w:jc w:val="left"/>
        <w:rPr>
          <w:rFonts w:hint="eastAsia"/>
        </w:rPr>
      </w:pPr>
      <w:r>
        <w:rPr>
          <w:rFonts w:hint="eastAsia"/>
        </w:rPr>
        <w:t>Lovingkindness will not expire.</w:t>
      </w:r>
    </w:p>
    <w:p w14:paraId="45E5C926">
      <w:pPr>
        <w:spacing w:after="289" w:line="259" w:lineRule="auto"/>
        <w:ind w:left="0" w:firstLine="0"/>
        <w:jc w:val="left"/>
        <w:rPr>
          <w:rFonts w:hint="eastAsia"/>
        </w:rPr>
      </w:pPr>
      <w:r>
        <w:rPr>
          <w:rFonts w:hint="eastAsia"/>
        </w:rPr>
        <w:t>慈爱不会消亡。</w:t>
      </w:r>
    </w:p>
    <w:p w14:paraId="6BDA61E7">
      <w:pPr>
        <w:spacing w:after="289" w:line="259" w:lineRule="auto"/>
        <w:ind w:left="0" w:firstLine="0"/>
        <w:jc w:val="left"/>
        <w:rPr>
          <w:rFonts w:hint="eastAsia"/>
        </w:rPr>
      </w:pPr>
      <w:r>
        <w:rPr>
          <w:rFonts w:hint="eastAsia"/>
        </w:rPr>
        <w:t>The covenant shall abide secure.</w:t>
      </w:r>
    </w:p>
    <w:p w14:paraId="5E636729">
      <w:pPr>
        <w:spacing w:after="289" w:line="259" w:lineRule="auto"/>
        <w:ind w:left="0" w:firstLine="0"/>
        <w:jc w:val="left"/>
        <w:rPr>
          <w:rFonts w:hint="eastAsia"/>
        </w:rPr>
      </w:pPr>
      <w:r>
        <w:rPr>
          <w:rFonts w:hint="eastAsia"/>
        </w:rPr>
        <w:t>约将安然长存。</w:t>
      </w:r>
    </w:p>
    <w:p w14:paraId="60DA36FB">
      <w:pPr>
        <w:spacing w:after="289" w:line="259" w:lineRule="auto"/>
        <w:ind w:left="0" w:firstLine="0"/>
        <w:jc w:val="left"/>
        <w:rPr>
          <w:rFonts w:hint="eastAsia"/>
        </w:rPr>
      </w:pPr>
      <w:r>
        <w:rPr>
          <w:rFonts w:hint="eastAsia"/>
        </w:rPr>
        <w:t>Jehovah's oath shall not be broken.</w:t>
      </w:r>
    </w:p>
    <w:p w14:paraId="43B4FAB9">
      <w:pPr>
        <w:spacing w:after="289" w:line="259" w:lineRule="auto"/>
        <w:ind w:left="0" w:firstLine="0"/>
        <w:jc w:val="left"/>
        <w:rPr>
          <w:rFonts w:hint="eastAsia"/>
        </w:rPr>
      </w:pPr>
      <w:r>
        <w:rPr>
          <w:rFonts w:hint="eastAsia"/>
        </w:rPr>
        <w:t>耶和华的誓言不会被违背。</w:t>
      </w:r>
    </w:p>
    <w:p w14:paraId="209B4DF8">
      <w:pPr>
        <w:spacing w:after="289" w:line="259" w:lineRule="auto"/>
        <w:ind w:left="0" w:firstLine="0"/>
        <w:jc w:val="left"/>
        <w:rPr>
          <w:rFonts w:hint="eastAsia"/>
        </w:rPr>
      </w:pPr>
      <w:r>
        <w:rPr>
          <w:rFonts w:hint="eastAsia"/>
        </w:rPr>
        <w:t>Not one of Christ's seed shall perish.</w:t>
      </w:r>
    </w:p>
    <w:p w14:paraId="703E7FB6">
      <w:pPr>
        <w:spacing w:after="289" w:line="259" w:lineRule="auto"/>
        <w:ind w:left="0" w:firstLine="0"/>
        <w:jc w:val="left"/>
        <w:rPr>
          <w:rFonts w:hint="eastAsia"/>
        </w:rPr>
      </w:pPr>
      <w:r>
        <w:rPr>
          <w:rFonts w:hint="eastAsia"/>
        </w:rPr>
        <w:t>基督的后裔没有一个会灭亡。</w:t>
      </w:r>
    </w:p>
    <w:p w14:paraId="1F96F6F7">
      <w:pPr>
        <w:spacing w:after="289" w:line="259" w:lineRule="auto"/>
        <w:ind w:left="0" w:firstLine="0"/>
        <w:jc w:val="left"/>
        <w:rPr>
          <w:rFonts w:hint="eastAsia"/>
        </w:rPr>
      </w:pPr>
      <w:r>
        <w:rPr>
          <w:rFonts w:hint="eastAsia"/>
        </w:rPr>
        <w:t>His throne shall never totter.</w:t>
      </w:r>
    </w:p>
    <w:p w14:paraId="3B746F4B">
      <w:pPr>
        <w:spacing w:after="289" w:line="259" w:lineRule="auto"/>
        <w:ind w:left="0" w:firstLine="0"/>
        <w:jc w:val="left"/>
        <w:rPr>
          <w:rFonts w:hint="eastAsia"/>
        </w:rPr>
      </w:pPr>
      <w:r>
        <w:rPr>
          <w:rFonts w:hint="eastAsia"/>
        </w:rPr>
        <w:t>祂的宝座永不摇动。</w:t>
      </w:r>
    </w:p>
    <w:p w14:paraId="36FEA06D">
      <w:pPr>
        <w:spacing w:after="289" w:line="259" w:lineRule="auto"/>
        <w:ind w:left="0" w:firstLine="0"/>
        <w:jc w:val="left"/>
        <w:rPr>
          <w:rFonts w:hint="eastAsia"/>
        </w:rPr>
      </w:pPr>
      <w:r>
        <w:rPr>
          <w:rFonts w:hint="eastAsia"/>
        </w:rPr>
        <w:t>It shall abide, as the moon in the firmament.</w:t>
      </w:r>
    </w:p>
    <w:p w14:paraId="192B298D">
      <w:pPr>
        <w:spacing w:after="289" w:line="259" w:lineRule="auto"/>
        <w:ind w:left="0" w:firstLine="0"/>
        <w:jc w:val="left"/>
        <w:rPr>
          <w:rFonts w:hint="eastAsia"/>
        </w:rPr>
      </w:pPr>
      <w:r>
        <w:rPr>
          <w:rFonts w:hint="eastAsia"/>
        </w:rPr>
        <w:t>它将长存，如同穹苍中的月亮。</w:t>
      </w:r>
    </w:p>
    <w:p w14:paraId="6423ED11">
      <w:pPr>
        <w:spacing w:after="289" w:line="259" w:lineRule="auto"/>
        <w:ind w:left="0" w:firstLine="0"/>
        <w:jc w:val="left"/>
        <w:rPr>
          <w:rFonts w:hint="eastAsia"/>
        </w:rPr>
      </w:pPr>
      <w:r>
        <w:rPr>
          <w:rFonts w:hint="eastAsia"/>
        </w:rPr>
        <w:t>It shall appear as the rainbow, the pledge that no deluge shall return.</w:t>
      </w:r>
    </w:p>
    <w:p w14:paraId="087A6EE4">
      <w:pPr>
        <w:spacing w:after="289" w:line="259" w:lineRule="auto"/>
        <w:ind w:left="0" w:firstLine="0"/>
        <w:jc w:val="left"/>
        <w:rPr>
          <w:rFonts w:hint="eastAsia"/>
        </w:rPr>
      </w:pPr>
      <w:r>
        <w:rPr>
          <w:rFonts w:hint="eastAsia"/>
        </w:rPr>
        <w:t>它将显现如彩虹，那洪水不再来的凭据。</w:t>
      </w:r>
    </w:p>
    <w:p w14:paraId="35C5206D">
      <w:pPr>
        <w:spacing w:after="289" w:line="259" w:lineRule="auto"/>
        <w:ind w:left="0" w:firstLine="0"/>
        <w:jc w:val="left"/>
        <w:rPr>
          <w:rFonts w:hint="eastAsia"/>
        </w:rPr>
      </w:pPr>
    </w:p>
    <w:p w14:paraId="2A8A2706">
      <w:pPr>
        <w:spacing w:after="289" w:line="259" w:lineRule="auto"/>
        <w:ind w:left="0" w:firstLine="0"/>
        <w:jc w:val="left"/>
        <w:rPr>
          <w:rFonts w:hint="eastAsia"/>
        </w:rPr>
      </w:pPr>
      <w:r>
        <w:rPr>
          <w:rFonts w:hint="eastAsia"/>
        </w:rPr>
        <w:t>38-45. "But You have cast off and abhorred, You have been angry with Your anointed. You have made void the covenant of Your servant; You have profaned his crown by casting it to the ground. You have broken down all his hedges; You have brought his strongholds to ruin. All those who pass by the way plunder him; he is a reproach to his neighbors. You have set up the right hand of his adversaries; You have made all his enemies to rejoice. You have also turned the edge of his sword, and have not made him to stand in the battle. You have made his glory to cease, and cast his throne down to the ground. The days of his youth have You shortened; You have covered him with shame."</w:t>
      </w:r>
    </w:p>
    <w:p w14:paraId="29412998">
      <w:pPr>
        <w:spacing w:after="289" w:line="259" w:lineRule="auto"/>
        <w:ind w:left="0" w:firstLine="0"/>
        <w:jc w:val="left"/>
        <w:rPr>
          <w:rFonts w:hint="eastAsia"/>
        </w:rPr>
      </w:pPr>
      <w:r>
        <w:rPr>
          <w:rFonts w:hint="eastAsia"/>
        </w:rPr>
        <w:t>38-45. “但你恼怒你的受膏者，就丢掉弃绝他。你厌恶了与仆人所立的约，将他的冠冕践踏于地。你拆毁了他一切的篱笆，使他的保障变为荒场。凡过路的人都抢夺他；他成为邻邦的羞辱。你高举了他敌人的右手；你叫他一切的仇敌欢喜。你叫他的刀剑卷刃，叫他在争战之中站立不住。你使他的光辉止息，将他的宝座推倒于地。你减少他青年的日子，又使他蒙羞。”</w:t>
      </w:r>
    </w:p>
    <w:p w14:paraId="553F9FFA">
      <w:pPr>
        <w:spacing w:after="289" w:line="259" w:lineRule="auto"/>
        <w:ind w:left="0" w:firstLine="0"/>
        <w:jc w:val="left"/>
        <w:rPr>
          <w:rFonts w:hint="eastAsia"/>
        </w:rPr>
      </w:pPr>
      <w:r>
        <w:rPr>
          <w:rFonts w:hint="eastAsia"/>
        </w:rPr>
        <w:t>The scene is here changed.</w:t>
      </w:r>
    </w:p>
    <w:p w14:paraId="55BD0709">
      <w:pPr>
        <w:spacing w:after="289" w:line="259" w:lineRule="auto"/>
        <w:ind w:left="0" w:firstLine="0"/>
        <w:jc w:val="left"/>
        <w:rPr>
          <w:rFonts w:hint="eastAsia"/>
        </w:rPr>
      </w:pPr>
      <w:r>
        <w:rPr>
          <w:rFonts w:hint="eastAsia"/>
        </w:rPr>
        <w:t>这里的场景变了。</w:t>
      </w:r>
    </w:p>
    <w:p w14:paraId="727C9F11">
      <w:pPr>
        <w:spacing w:after="289" w:line="259" w:lineRule="auto"/>
        <w:ind w:left="0" w:firstLine="0"/>
        <w:jc w:val="left"/>
        <w:rPr>
          <w:rFonts w:hint="eastAsia"/>
        </w:rPr>
      </w:pPr>
      <w:r>
        <w:rPr>
          <w:rFonts w:hint="eastAsia"/>
        </w:rPr>
        <w:t>To all appearance David's kingdom is brought very low.</w:t>
      </w:r>
    </w:p>
    <w:p w14:paraId="01F87A52">
      <w:pPr>
        <w:spacing w:after="289" w:line="259" w:lineRule="auto"/>
        <w:ind w:left="0" w:firstLine="0"/>
        <w:jc w:val="left"/>
        <w:rPr>
          <w:rFonts w:hint="eastAsia"/>
        </w:rPr>
      </w:pPr>
      <w:r>
        <w:rPr>
          <w:rFonts w:hint="eastAsia"/>
        </w:rPr>
        <w:t>从表面上看，大卫的国度被降得很低。</w:t>
      </w:r>
    </w:p>
    <w:p w14:paraId="66B99F9F">
      <w:pPr>
        <w:spacing w:after="289" w:line="259" w:lineRule="auto"/>
        <w:ind w:left="0" w:firstLine="0"/>
        <w:jc w:val="left"/>
        <w:rPr>
          <w:rFonts w:hint="eastAsia"/>
        </w:rPr>
      </w:pPr>
      <w:r>
        <w:rPr>
          <w:rFonts w:hint="eastAsia"/>
        </w:rPr>
        <w:t>His enemies are allowed to triumph.</w:t>
      </w:r>
    </w:p>
    <w:p w14:paraId="088B58DD">
      <w:pPr>
        <w:spacing w:after="289" w:line="259" w:lineRule="auto"/>
        <w:ind w:left="0" w:firstLine="0"/>
        <w:jc w:val="left"/>
        <w:rPr>
          <w:rFonts w:hint="eastAsia"/>
        </w:rPr>
      </w:pPr>
      <w:r>
        <w:rPr>
          <w:rFonts w:hint="eastAsia"/>
        </w:rPr>
        <w:t>他的仇敌被允许得胜。</w:t>
      </w:r>
    </w:p>
    <w:p w14:paraId="4C2563EA">
      <w:pPr>
        <w:spacing w:after="289" w:line="259" w:lineRule="auto"/>
        <w:ind w:left="0" w:firstLine="0"/>
        <w:jc w:val="left"/>
        <w:rPr>
          <w:rFonts w:hint="eastAsia"/>
        </w:rPr>
      </w:pPr>
      <w:r>
        <w:rPr>
          <w:rFonts w:hint="eastAsia"/>
        </w:rPr>
        <w:t>His days are shortened, and shame covers the land.</w:t>
      </w:r>
    </w:p>
    <w:p w14:paraId="473A7F03">
      <w:pPr>
        <w:spacing w:after="289" w:line="259" w:lineRule="auto"/>
        <w:ind w:left="0" w:firstLine="0"/>
        <w:jc w:val="left"/>
        <w:rPr>
          <w:rFonts w:hint="eastAsia"/>
        </w:rPr>
      </w:pPr>
      <w:r>
        <w:rPr>
          <w:rFonts w:hint="eastAsia"/>
        </w:rPr>
        <w:t>他的年日被缩短，羞辱遮盖了那地。</w:t>
      </w:r>
    </w:p>
    <w:p w14:paraId="01A3E4CB">
      <w:pPr>
        <w:spacing w:after="289" w:line="259" w:lineRule="auto"/>
        <w:ind w:left="0" w:firstLine="0"/>
        <w:jc w:val="left"/>
        <w:rPr>
          <w:rFonts w:hint="eastAsia"/>
        </w:rPr>
      </w:pPr>
      <w:r>
        <w:rPr>
          <w:rFonts w:hint="eastAsia"/>
        </w:rPr>
        <w:t>All things indicate desertion.</w:t>
      </w:r>
    </w:p>
    <w:p w14:paraId="59F4A594">
      <w:pPr>
        <w:spacing w:after="289" w:line="259" w:lineRule="auto"/>
        <w:ind w:left="0" w:firstLine="0"/>
        <w:jc w:val="left"/>
        <w:rPr>
          <w:rFonts w:hint="eastAsia"/>
        </w:rPr>
      </w:pPr>
      <w:r>
        <w:rPr>
          <w:rFonts w:hint="eastAsia"/>
        </w:rPr>
        <w:t>万事都表明被离弃。</w:t>
      </w:r>
    </w:p>
    <w:p w14:paraId="451C7B5F">
      <w:pPr>
        <w:spacing w:after="289" w:line="259" w:lineRule="auto"/>
        <w:ind w:left="0" w:firstLine="0"/>
        <w:jc w:val="left"/>
        <w:rPr>
          <w:rFonts w:hint="eastAsia"/>
        </w:rPr>
      </w:pPr>
      <w:r>
        <w:rPr>
          <w:rFonts w:hint="eastAsia"/>
        </w:rPr>
        <w:t>Such is the case in the spiritual kingdom.</w:t>
      </w:r>
    </w:p>
    <w:p w14:paraId="6BC94FCA">
      <w:pPr>
        <w:spacing w:after="289" w:line="259" w:lineRule="auto"/>
        <w:ind w:left="0" w:firstLine="0"/>
        <w:jc w:val="left"/>
        <w:rPr>
          <w:rFonts w:hint="eastAsia"/>
        </w:rPr>
      </w:pPr>
      <w:r>
        <w:rPr>
          <w:rFonts w:hint="eastAsia"/>
        </w:rPr>
        <w:t>在属灵的国度里也是如此。</w:t>
      </w:r>
    </w:p>
    <w:p w14:paraId="67D538E7">
      <w:pPr>
        <w:spacing w:after="289" w:line="259" w:lineRule="auto"/>
        <w:ind w:left="0" w:firstLine="0"/>
        <w:jc w:val="left"/>
        <w:rPr>
          <w:rFonts w:hint="eastAsia"/>
        </w:rPr>
      </w:pPr>
      <w:r>
        <w:rPr>
          <w:rFonts w:hint="eastAsia"/>
        </w:rPr>
        <w:t>But though sins may bring dark days, the sun still rules in heaven.</w:t>
      </w:r>
    </w:p>
    <w:p w14:paraId="1D25D623">
      <w:pPr>
        <w:spacing w:after="289" w:line="259" w:lineRule="auto"/>
        <w:ind w:left="0" w:firstLine="0"/>
        <w:jc w:val="left"/>
        <w:rPr>
          <w:rFonts w:hint="eastAsia"/>
        </w:rPr>
      </w:pPr>
      <w:r>
        <w:rPr>
          <w:rFonts w:hint="eastAsia"/>
        </w:rPr>
        <w:t>但虽然罪恶可能带来黑暗的日子，太阳仍在天上掌权。</w:t>
      </w:r>
    </w:p>
    <w:p w14:paraId="028D6F72">
      <w:pPr>
        <w:spacing w:after="289" w:line="259" w:lineRule="auto"/>
        <w:ind w:left="0" w:firstLine="0"/>
        <w:jc w:val="left"/>
        <w:rPr>
          <w:rFonts w:hint="eastAsia"/>
        </w:rPr>
      </w:pPr>
      <w:r>
        <w:rPr>
          <w:rFonts w:hint="eastAsia"/>
        </w:rPr>
        <w:t>The covenant may not screen from temporal distress, but it secures eternal life.</w:t>
      </w:r>
    </w:p>
    <w:p w14:paraId="5296391A">
      <w:pPr>
        <w:spacing w:after="289" w:line="259" w:lineRule="auto"/>
        <w:ind w:left="0" w:firstLine="0"/>
        <w:jc w:val="left"/>
        <w:rPr>
          <w:rFonts w:hint="eastAsia"/>
        </w:rPr>
      </w:pPr>
      <w:r>
        <w:rPr>
          <w:rFonts w:hint="eastAsia"/>
        </w:rPr>
        <w:t>约可能无法遮蔽暂时的苦难，但它确保了永生。</w:t>
      </w:r>
    </w:p>
    <w:p w14:paraId="137521CA">
      <w:pPr>
        <w:spacing w:after="289" w:line="259" w:lineRule="auto"/>
        <w:ind w:left="0" w:firstLine="0"/>
        <w:jc w:val="left"/>
        <w:rPr>
          <w:rFonts w:hint="eastAsia"/>
        </w:rPr>
      </w:pPr>
    </w:p>
    <w:p w14:paraId="1552FEA2">
      <w:pPr>
        <w:spacing w:after="289" w:line="259" w:lineRule="auto"/>
        <w:ind w:left="0" w:firstLine="0"/>
        <w:jc w:val="left"/>
        <w:rPr>
          <w:rFonts w:hint="eastAsia"/>
        </w:rPr>
      </w:pPr>
      <w:r>
        <w:rPr>
          <w:rFonts w:hint="eastAsia"/>
        </w:rPr>
        <w:t>46-52. "How long, Lord? will You hide Yourself forever? shall Your wrath burn like fire? Remember how short my time is; why have You made all men in vain? What man is he who lives, and shall not see death? shall he deliver his soul from the hand of the grave? Lord, where are Your former loving kindnesses, which You swore to David in Your truth? Remember, Lord, the reproach of Your servants; how I bear in my bosom the reproach of all the mighty people; With which Your enemies have reproached, O Lord; with which they have reproached the footsteps of Your anointed. Blessed be the Lord forevermore. Amen, and Amen."</w:t>
      </w:r>
    </w:p>
    <w:p w14:paraId="71EC0625">
      <w:pPr>
        <w:spacing w:after="289" w:line="259" w:lineRule="auto"/>
        <w:ind w:left="0" w:firstLine="0"/>
        <w:jc w:val="left"/>
        <w:rPr>
          <w:rFonts w:hint="eastAsia"/>
        </w:rPr>
      </w:pPr>
      <w:r>
        <w:rPr>
          <w:rFonts w:hint="eastAsia"/>
        </w:rPr>
        <w:t>46-52. “耶和华啊，这要到几时呢？你要将自己隐藏到永远吗？你的忿怒如火焚烧要到几时呢？求你想念我的时候是何等的短暂；你创造世人，是为何等虚空呢？谁能常活免死，救他的灵魂脱离阴间的权柄呢？主啊，你从前凭你的信实向大卫所起的誓，显出你的慈爱在哪里呢？主啊，求你记念你仆人所受的羞辱，记念我怎样将众民的羞辱存在我怀里。耶和华啊，你的仇敌用这羞辱羞辱了你的仆人，羞辱了你受膏者的脚踪。耶和华是应当称颂的，直到永远。阿们！阿们！”</w:t>
      </w:r>
    </w:p>
    <w:p w14:paraId="2B5CB726">
      <w:pPr>
        <w:spacing w:after="289" w:line="259" w:lineRule="auto"/>
        <w:ind w:left="0" w:firstLine="0"/>
        <w:jc w:val="left"/>
        <w:rPr>
          <w:rFonts w:hint="eastAsia"/>
        </w:rPr>
      </w:pPr>
      <w:r>
        <w:rPr>
          <w:rFonts w:hint="eastAsia"/>
        </w:rPr>
        <w:t>Faith has undying root in the believer's heart.</w:t>
      </w:r>
    </w:p>
    <w:p w14:paraId="37846165">
      <w:pPr>
        <w:spacing w:after="289" w:line="259" w:lineRule="auto"/>
        <w:ind w:left="0" w:firstLine="0"/>
        <w:jc w:val="left"/>
        <w:rPr>
          <w:rFonts w:hint="eastAsia"/>
        </w:rPr>
      </w:pPr>
      <w:r>
        <w:rPr>
          <w:rFonts w:hint="eastAsia"/>
        </w:rPr>
        <w:t>信心在信徒心中有不死的根。</w:t>
      </w:r>
    </w:p>
    <w:p w14:paraId="7590414E">
      <w:pPr>
        <w:spacing w:after="289" w:line="259" w:lineRule="auto"/>
        <w:ind w:left="0" w:firstLine="0"/>
        <w:jc w:val="left"/>
        <w:rPr>
          <w:rFonts w:hint="eastAsia"/>
        </w:rPr>
      </w:pPr>
      <w:r>
        <w:rPr>
          <w:rFonts w:hint="eastAsia"/>
        </w:rPr>
        <w:t>Cast down, it is not cast off.</w:t>
      </w:r>
    </w:p>
    <w:p w14:paraId="1B0E1635">
      <w:pPr>
        <w:spacing w:after="289" w:line="259" w:lineRule="auto"/>
        <w:ind w:left="0" w:firstLine="0"/>
        <w:jc w:val="left"/>
        <w:rPr>
          <w:rFonts w:hint="eastAsia"/>
        </w:rPr>
      </w:pPr>
      <w:r>
        <w:rPr>
          <w:rFonts w:hint="eastAsia"/>
        </w:rPr>
        <w:t>虽被击倒，却不被丢弃。</w:t>
      </w:r>
    </w:p>
    <w:p w14:paraId="23A6FD67">
      <w:pPr>
        <w:spacing w:after="289" w:line="259" w:lineRule="auto"/>
        <w:ind w:left="0" w:firstLine="0"/>
        <w:jc w:val="left"/>
        <w:rPr>
          <w:rFonts w:hint="eastAsia"/>
        </w:rPr>
      </w:pPr>
      <w:r>
        <w:rPr>
          <w:rFonts w:hint="eastAsia"/>
        </w:rPr>
        <w:t>It can still send forth the voice of prayer.</w:t>
      </w:r>
    </w:p>
    <w:p w14:paraId="5AF84D2E">
      <w:pPr>
        <w:spacing w:after="289" w:line="259" w:lineRule="auto"/>
        <w:ind w:left="0" w:firstLine="0"/>
        <w:jc w:val="left"/>
        <w:rPr>
          <w:rFonts w:hint="eastAsia"/>
        </w:rPr>
      </w:pPr>
      <w:r>
        <w:rPr>
          <w:rFonts w:hint="eastAsia"/>
        </w:rPr>
        <w:t>它仍能发出祷告的声音。</w:t>
      </w:r>
    </w:p>
    <w:p w14:paraId="7B339805">
      <w:pPr>
        <w:spacing w:after="289" w:line="259" w:lineRule="auto"/>
        <w:ind w:left="0" w:firstLine="0"/>
        <w:jc w:val="left"/>
        <w:rPr>
          <w:rFonts w:hint="eastAsia"/>
        </w:rPr>
      </w:pPr>
      <w:r>
        <w:rPr>
          <w:rFonts w:hint="eastAsia"/>
        </w:rPr>
        <w:t>It can still call God to look down graciously.</w:t>
      </w:r>
    </w:p>
    <w:p w14:paraId="5F01E82F">
      <w:pPr>
        <w:spacing w:after="289" w:line="259" w:lineRule="auto"/>
        <w:ind w:left="0" w:firstLine="0"/>
        <w:jc w:val="left"/>
        <w:rPr>
          <w:rFonts w:hint="eastAsia"/>
        </w:rPr>
      </w:pPr>
      <w:r>
        <w:rPr>
          <w:rFonts w:hint="eastAsia"/>
        </w:rPr>
        <w:t>它仍能呼求神恩慈地垂看。</w:t>
      </w:r>
    </w:p>
    <w:p w14:paraId="51FFA8FF">
      <w:pPr>
        <w:spacing w:after="289" w:line="259" w:lineRule="auto"/>
        <w:ind w:left="0" w:firstLine="0"/>
        <w:jc w:val="left"/>
        <w:rPr>
          <w:rFonts w:hint="eastAsia"/>
        </w:rPr>
      </w:pPr>
      <w:r>
        <w:rPr>
          <w:rFonts w:hint="eastAsia"/>
        </w:rPr>
        <w:t>It can implore that sufferings may be pitied, and cruelty rebuked.</w:t>
      </w:r>
    </w:p>
    <w:p w14:paraId="74089414">
      <w:pPr>
        <w:spacing w:after="289" w:line="259" w:lineRule="auto"/>
        <w:ind w:left="0" w:firstLine="0"/>
        <w:jc w:val="left"/>
        <w:rPr>
          <w:rFonts w:hint="eastAsia"/>
        </w:rPr>
      </w:pPr>
      <w:r>
        <w:rPr>
          <w:rFonts w:hint="eastAsia"/>
        </w:rPr>
        <w:t>它可以恳求苦难被怜悯，残暴被斥责。</w:t>
      </w:r>
    </w:p>
    <w:p w14:paraId="0FC881AC">
      <w:pPr>
        <w:spacing w:after="289" w:line="259" w:lineRule="auto"/>
        <w:ind w:left="0" w:firstLine="0"/>
        <w:jc w:val="left"/>
        <w:rPr>
          <w:rFonts w:hint="eastAsia"/>
        </w:rPr>
      </w:pPr>
      <w:r>
        <w:rPr>
          <w:rFonts w:hint="eastAsia"/>
        </w:rPr>
        <w:t>Deliverance thus sought will be given.</w:t>
      </w:r>
    </w:p>
    <w:p w14:paraId="3B6128F2">
      <w:pPr>
        <w:spacing w:after="289" w:line="259" w:lineRule="auto"/>
        <w:ind w:left="0" w:firstLine="0"/>
        <w:jc w:val="left"/>
        <w:rPr>
          <w:rFonts w:hint="eastAsia"/>
        </w:rPr>
      </w:pPr>
      <w:r>
        <w:rPr>
          <w:rFonts w:hint="eastAsia"/>
        </w:rPr>
        <w:t>如此寻求的拯救将被赐予。</w:t>
      </w:r>
    </w:p>
    <w:p w14:paraId="0F60FB29">
      <w:pPr>
        <w:spacing w:after="289" w:line="259" w:lineRule="auto"/>
        <w:ind w:left="0" w:firstLine="0"/>
        <w:jc w:val="left"/>
        <w:rPr>
          <w:rFonts w:hint="eastAsia"/>
        </w:rPr>
      </w:pPr>
      <w:r>
        <w:rPr>
          <w:rFonts w:hint="eastAsia"/>
        </w:rPr>
        <w:t>The mercies of the covenant stand as a rock, and the rejoicing spirit will soon shout, 'Blessed be the Lord forevermore! Amen and Amen.'</w:t>
      </w:r>
    </w:p>
    <w:p w14:paraId="629E4C8F">
      <w:pPr>
        <w:spacing w:after="289" w:line="259" w:lineRule="auto"/>
        <w:ind w:left="0" w:firstLine="0"/>
        <w:jc w:val="left"/>
        <w:rPr>
          <w:rFonts w:hint="eastAsia"/>
        </w:rPr>
      </w:pPr>
      <w:r>
        <w:rPr>
          <w:rFonts w:hint="eastAsia"/>
        </w:rPr>
        <w:t>约的慈爱如磐石般屹立，欢欣的灵很快将呼喊：‘耶和华是应当称颂的，直到永远！阿们，阿们。’</w:t>
      </w:r>
    </w:p>
    <w:p w14:paraId="4AF3C47E">
      <w:pPr>
        <w:spacing w:after="289" w:line="259" w:lineRule="auto"/>
        <w:ind w:left="0" w:firstLine="0"/>
        <w:jc w:val="left"/>
        <w:rPr>
          <w:rFonts w:hint="eastAsia"/>
        </w:rPr>
      </w:pPr>
    </w:p>
    <w:p w14:paraId="3D965CF2">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90</w:t>
      </w:r>
    </w:p>
    <w:p w14:paraId="7CBE5530">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90</w:t>
      </w:r>
    </w:p>
    <w:p w14:paraId="1E0CA291">
      <w:pPr>
        <w:spacing w:after="289" w:line="259" w:lineRule="auto"/>
        <w:ind w:left="0" w:firstLine="0"/>
        <w:jc w:val="left"/>
        <w:rPr>
          <w:rFonts w:hint="eastAsia"/>
        </w:rPr>
      </w:pPr>
      <w:r>
        <w:rPr>
          <w:rFonts w:hint="eastAsia"/>
        </w:rPr>
        <w:t>This Psalm is entitled "A Prayer of Moses, the man of God." As such it justly claims devout attention as the earliest of inspired songs. In adopting it may we move forward on the heavenward road!</w:t>
      </w:r>
    </w:p>
    <w:p w14:paraId="6F45DFD2">
      <w:pPr>
        <w:spacing w:after="289" w:line="259" w:lineRule="auto"/>
        <w:ind w:left="0" w:firstLine="0"/>
        <w:jc w:val="left"/>
        <w:rPr>
          <w:rFonts w:hint="eastAsia"/>
        </w:rPr>
      </w:pPr>
      <w:r>
        <w:rPr>
          <w:rFonts w:hint="eastAsia"/>
        </w:rPr>
        <w:t>这篇诗篇的标题是“神人摩西的祈祷”。因此，作为最早的受感诗歌，它理当受到虔诚的关注。在采纳它时，愿我们在通往天国的路上前行！</w:t>
      </w:r>
    </w:p>
    <w:p w14:paraId="7F46AAD2">
      <w:pPr>
        <w:spacing w:after="289" w:line="259" w:lineRule="auto"/>
        <w:ind w:left="0" w:firstLine="0"/>
        <w:jc w:val="left"/>
        <w:rPr>
          <w:rFonts w:hint="eastAsia"/>
        </w:rPr>
      </w:pPr>
    </w:p>
    <w:p w14:paraId="40513FC8">
      <w:pPr>
        <w:spacing w:after="289" w:line="259" w:lineRule="auto"/>
        <w:ind w:left="0" w:firstLine="0"/>
        <w:jc w:val="left"/>
        <w:rPr>
          <w:rFonts w:hint="eastAsia"/>
        </w:rPr>
      </w:pPr>
      <w:r>
        <w:rPr>
          <w:rFonts w:hint="eastAsia"/>
        </w:rPr>
        <w:t>1. "Lord, You have been our dwelling place in all generations."</w:t>
      </w:r>
    </w:p>
    <w:p w14:paraId="6C97779A">
      <w:pPr>
        <w:spacing w:after="289" w:line="259" w:lineRule="auto"/>
        <w:ind w:left="0" w:firstLine="0"/>
        <w:jc w:val="left"/>
        <w:rPr>
          <w:rFonts w:hint="eastAsia"/>
        </w:rPr>
      </w:pPr>
      <w:r>
        <w:rPr>
          <w:rFonts w:hint="eastAsia"/>
        </w:rPr>
        <w:t>1. “主啊，你世世代代作我们的居所。”</w:t>
      </w:r>
    </w:p>
    <w:p w14:paraId="708112AB">
      <w:pPr>
        <w:spacing w:after="289" w:line="259" w:lineRule="auto"/>
        <w:ind w:left="0" w:firstLine="0"/>
        <w:jc w:val="left"/>
        <w:rPr>
          <w:rFonts w:hint="eastAsia"/>
        </w:rPr>
      </w:pPr>
      <w:r>
        <w:rPr>
          <w:rFonts w:hint="eastAsia"/>
        </w:rPr>
        <w:t>Happy has been the experience of the saints of God at every period.</w:t>
      </w:r>
    </w:p>
    <w:p w14:paraId="3E82682C">
      <w:pPr>
        <w:spacing w:after="289" w:line="259" w:lineRule="auto"/>
        <w:ind w:left="0" w:firstLine="0"/>
        <w:jc w:val="left"/>
        <w:rPr>
          <w:rFonts w:hint="eastAsia"/>
        </w:rPr>
      </w:pPr>
      <w:r>
        <w:rPr>
          <w:rFonts w:hint="eastAsia"/>
        </w:rPr>
        <w:t>在每个时期，神的圣徒的经历都是有福的。</w:t>
      </w:r>
    </w:p>
    <w:p w14:paraId="34AFA426">
      <w:pPr>
        <w:spacing w:after="289" w:line="259" w:lineRule="auto"/>
        <w:ind w:left="0" w:firstLine="0"/>
        <w:jc w:val="left"/>
        <w:rPr>
          <w:rFonts w:hint="eastAsia"/>
        </w:rPr>
      </w:pPr>
      <w:r>
        <w:rPr>
          <w:rFonts w:hint="eastAsia"/>
        </w:rPr>
        <w:t>They could always find a home on high, in which they might repose and sweetly dwell.</w:t>
      </w:r>
    </w:p>
    <w:p w14:paraId="3D8C5067">
      <w:pPr>
        <w:spacing w:after="289" w:line="259" w:lineRule="auto"/>
        <w:ind w:left="0" w:firstLine="0"/>
        <w:jc w:val="left"/>
        <w:rPr>
          <w:rFonts w:hint="eastAsia"/>
        </w:rPr>
      </w:pPr>
      <w:r>
        <w:rPr>
          <w:rFonts w:hint="eastAsia"/>
        </w:rPr>
        <w:t>他们总能找到一个天上的家，在其中他们可以安息并甜美地居住。</w:t>
      </w:r>
    </w:p>
    <w:p w14:paraId="7F4C8EE5">
      <w:pPr>
        <w:spacing w:after="289" w:line="259" w:lineRule="auto"/>
        <w:ind w:left="0" w:firstLine="0"/>
        <w:jc w:val="left"/>
        <w:rPr>
          <w:rFonts w:hint="eastAsia"/>
        </w:rPr>
      </w:pPr>
      <w:r>
        <w:rPr>
          <w:rFonts w:hint="eastAsia"/>
        </w:rPr>
        <w:t>To all who approach in the name of Jesus the portals of heaven open, and smiles welcome.</w:t>
      </w:r>
    </w:p>
    <w:p w14:paraId="43B1E2F6">
      <w:pPr>
        <w:spacing w:after="289" w:line="259" w:lineRule="auto"/>
        <w:ind w:left="0" w:firstLine="0"/>
        <w:jc w:val="left"/>
        <w:rPr>
          <w:rFonts w:hint="eastAsia"/>
        </w:rPr>
      </w:pPr>
      <w:r>
        <w:rPr>
          <w:rFonts w:hint="eastAsia"/>
        </w:rPr>
        <w:t>对所有奉耶稣之名而来的人，天国的门敞开，微笑欢迎。</w:t>
      </w:r>
    </w:p>
    <w:p w14:paraId="30A86586">
      <w:pPr>
        <w:spacing w:after="289" w:line="259" w:lineRule="auto"/>
        <w:ind w:left="0" w:firstLine="0"/>
        <w:jc w:val="left"/>
        <w:rPr>
          <w:rFonts w:hint="eastAsia"/>
        </w:rPr>
      </w:pPr>
      <w:r>
        <w:rPr>
          <w:rFonts w:hint="eastAsia"/>
        </w:rPr>
        <w:t>By faith may we thus enter, and in God continually abide.</w:t>
      </w:r>
    </w:p>
    <w:p w14:paraId="49F68D1F">
      <w:pPr>
        <w:spacing w:after="289" w:line="259" w:lineRule="auto"/>
        <w:ind w:left="0" w:firstLine="0"/>
        <w:jc w:val="left"/>
        <w:rPr>
          <w:rFonts w:hint="eastAsia"/>
        </w:rPr>
      </w:pPr>
      <w:r>
        <w:rPr>
          <w:rFonts w:hint="eastAsia"/>
        </w:rPr>
        <w:t>愿我们藉着信如此进入，并持续住在神里面。</w:t>
      </w:r>
    </w:p>
    <w:p w14:paraId="324EB95B">
      <w:pPr>
        <w:spacing w:after="289" w:line="259" w:lineRule="auto"/>
        <w:ind w:left="0" w:firstLine="0"/>
        <w:jc w:val="left"/>
        <w:rPr>
          <w:rFonts w:hint="eastAsia"/>
        </w:rPr>
      </w:pPr>
      <w:r>
        <w:rPr>
          <w:rFonts w:hint="eastAsia"/>
        </w:rPr>
        <w:t>No monarch occupies so grand a palace.</w:t>
      </w:r>
    </w:p>
    <w:p w14:paraId="4186A4EB">
      <w:pPr>
        <w:spacing w:after="289" w:line="259" w:lineRule="auto"/>
        <w:ind w:left="0" w:firstLine="0"/>
        <w:jc w:val="left"/>
        <w:rPr>
          <w:rFonts w:hint="eastAsia"/>
        </w:rPr>
      </w:pPr>
      <w:r>
        <w:rPr>
          <w:rFonts w:hint="eastAsia"/>
        </w:rPr>
        <w:t>没有君王居住在如此宏伟的宫殿里。</w:t>
      </w:r>
    </w:p>
    <w:p w14:paraId="5DA92F43">
      <w:pPr>
        <w:spacing w:after="289" w:line="259" w:lineRule="auto"/>
        <w:ind w:left="0" w:firstLine="0"/>
        <w:jc w:val="left"/>
        <w:rPr>
          <w:rFonts w:hint="eastAsia"/>
        </w:rPr>
      </w:pPr>
    </w:p>
    <w:p w14:paraId="594B1ACF">
      <w:pPr>
        <w:spacing w:after="289" w:line="259" w:lineRule="auto"/>
        <w:ind w:left="0" w:firstLine="0"/>
        <w:jc w:val="left"/>
        <w:rPr>
          <w:rFonts w:hint="eastAsia"/>
        </w:rPr>
      </w:pPr>
      <w:r>
        <w:rPr>
          <w:rFonts w:hint="eastAsia"/>
        </w:rPr>
        <w:t>2. "Before the mountains were brought forth, or before You had formed the earth and the world, even from everlasting to everlasting You are God."</w:t>
      </w:r>
    </w:p>
    <w:p w14:paraId="1E6D693F">
      <w:pPr>
        <w:spacing w:after="289" w:line="259" w:lineRule="auto"/>
        <w:ind w:left="0" w:firstLine="0"/>
        <w:jc w:val="left"/>
        <w:rPr>
          <w:rFonts w:hint="eastAsia"/>
        </w:rPr>
      </w:pPr>
      <w:r>
        <w:rPr>
          <w:rFonts w:hint="eastAsia"/>
        </w:rPr>
        <w:t>2. “诸山未曾生出，地与世界你未曾造成，从亘古到永远，你是神。”</w:t>
      </w:r>
    </w:p>
    <w:p w14:paraId="2AC3EA5D">
      <w:pPr>
        <w:spacing w:after="289" w:line="259" w:lineRule="auto"/>
        <w:ind w:left="0" w:firstLine="0"/>
        <w:jc w:val="left"/>
        <w:rPr>
          <w:rFonts w:hint="eastAsia"/>
        </w:rPr>
      </w:pPr>
      <w:r>
        <w:rPr>
          <w:rFonts w:hint="eastAsia"/>
        </w:rPr>
        <w:t>A glorious description of the self-existent and everlasting God here meets us.</w:t>
      </w:r>
    </w:p>
    <w:p w14:paraId="7A922558">
      <w:pPr>
        <w:spacing w:after="289" w:line="259" w:lineRule="auto"/>
        <w:ind w:left="0" w:firstLine="0"/>
        <w:jc w:val="left"/>
        <w:rPr>
          <w:rFonts w:hint="eastAsia"/>
        </w:rPr>
      </w:pPr>
      <w:r>
        <w:rPr>
          <w:rFonts w:hint="eastAsia"/>
        </w:rPr>
        <w:t>这里我们遇到对自有永有之神的荣耀描述。</w:t>
      </w:r>
    </w:p>
    <w:p w14:paraId="602C131C">
      <w:pPr>
        <w:spacing w:after="289" w:line="259" w:lineRule="auto"/>
        <w:ind w:left="0" w:firstLine="0"/>
        <w:jc w:val="left"/>
        <w:rPr>
          <w:rFonts w:hint="eastAsia"/>
        </w:rPr>
      </w:pPr>
      <w:r>
        <w:rPr>
          <w:rFonts w:hint="eastAsia"/>
        </w:rPr>
        <w:t>Before time was, while time rolls on, when time shall be no more, He lives—the great "I am that I am."</w:t>
      </w:r>
    </w:p>
    <w:p w14:paraId="2B4B4C34">
      <w:pPr>
        <w:spacing w:after="289" w:line="259" w:lineRule="auto"/>
        <w:ind w:left="0" w:firstLine="0"/>
        <w:jc w:val="left"/>
        <w:rPr>
          <w:rFonts w:hint="eastAsia"/>
        </w:rPr>
      </w:pPr>
      <w:r>
        <w:rPr>
          <w:rFonts w:hint="eastAsia"/>
        </w:rPr>
        <w:t>在时间存在之前，当时间流逝时，当时间不再有时，祂活着——那伟大的“我是我所是”。</w:t>
      </w:r>
    </w:p>
    <w:p w14:paraId="483B4826">
      <w:pPr>
        <w:spacing w:after="289" w:line="259" w:lineRule="auto"/>
        <w:ind w:left="0" w:firstLine="0"/>
        <w:jc w:val="left"/>
        <w:rPr>
          <w:rFonts w:hint="eastAsia"/>
        </w:rPr>
      </w:pPr>
    </w:p>
    <w:p w14:paraId="5819CB81">
      <w:pPr>
        <w:spacing w:after="289" w:line="259" w:lineRule="auto"/>
        <w:ind w:left="0" w:firstLine="0"/>
        <w:jc w:val="left"/>
        <w:rPr>
          <w:rFonts w:hint="eastAsia"/>
        </w:rPr>
      </w:pPr>
      <w:r>
        <w:rPr>
          <w:rFonts w:hint="eastAsia"/>
        </w:rPr>
        <w:t>3-6. "You turn man to destruction; and say, Return, you children of men. For a thousand years in Your sight are but as yesterday when it is past, and as a watch in the night. You carry them away as with a flood; they are as a sleep; in the morning they are like grass which grows up. In the morning it flourishes, and grows up; in the evening it is cut down, and withers."</w:t>
      </w:r>
    </w:p>
    <w:p w14:paraId="01A97D2D">
      <w:pPr>
        <w:spacing w:after="289" w:line="259" w:lineRule="auto"/>
        <w:ind w:left="0" w:firstLine="0"/>
        <w:jc w:val="left"/>
        <w:rPr>
          <w:rFonts w:hint="eastAsia"/>
        </w:rPr>
      </w:pPr>
      <w:r>
        <w:rPr>
          <w:rFonts w:hint="eastAsia"/>
        </w:rPr>
        <w:t>3-6. “你使人归于尘土，说：你们世人要归回。在你看来，千年如已过的昨日，又如夜间的一更。你叫他们如水冲去；他们如睡一觉。早晨，他们如生长的草，早晨发芽生长，晚上割下枯干。”</w:t>
      </w:r>
    </w:p>
    <w:p w14:paraId="3482159D">
      <w:pPr>
        <w:spacing w:after="289" w:line="259" w:lineRule="auto"/>
        <w:ind w:left="0" w:firstLine="0"/>
        <w:jc w:val="left"/>
        <w:rPr>
          <w:rFonts w:hint="eastAsia"/>
        </w:rPr>
      </w:pPr>
      <w:r>
        <w:rPr>
          <w:rFonts w:hint="eastAsia"/>
        </w:rPr>
        <w:t>In contrast mark the short-lived instability of man.</w:t>
      </w:r>
    </w:p>
    <w:p w14:paraId="409524E8">
      <w:pPr>
        <w:spacing w:after="289" w:line="259" w:lineRule="auto"/>
        <w:ind w:left="0" w:firstLine="0"/>
        <w:jc w:val="left"/>
        <w:rPr>
          <w:rFonts w:hint="eastAsia"/>
        </w:rPr>
      </w:pPr>
      <w:r>
        <w:rPr>
          <w:rFonts w:hint="eastAsia"/>
        </w:rPr>
        <w:t>相比之下，注意人短暂的不稳定性。</w:t>
      </w:r>
    </w:p>
    <w:p w14:paraId="085AE2E3">
      <w:pPr>
        <w:spacing w:after="289" w:line="259" w:lineRule="auto"/>
        <w:ind w:left="0" w:firstLine="0"/>
        <w:jc w:val="left"/>
        <w:rPr>
          <w:rFonts w:hint="eastAsia"/>
        </w:rPr>
      </w:pPr>
      <w:r>
        <w:rPr>
          <w:rFonts w:hint="eastAsia"/>
        </w:rPr>
        <w:t>Formed of the dust of the earth, God speaks the word, and to that dust he instantly returns.</w:t>
      </w:r>
    </w:p>
    <w:p w14:paraId="4D53FC5B">
      <w:pPr>
        <w:spacing w:after="289" w:line="259" w:lineRule="auto"/>
        <w:ind w:left="0" w:firstLine="0"/>
        <w:jc w:val="left"/>
        <w:rPr>
          <w:rFonts w:hint="eastAsia"/>
        </w:rPr>
      </w:pPr>
      <w:r>
        <w:rPr>
          <w:rFonts w:hint="eastAsia"/>
        </w:rPr>
        <w:t>由地上的尘土造成，神说一句话，他就立刻归于那尘土。</w:t>
      </w:r>
    </w:p>
    <w:p w14:paraId="265FD67E">
      <w:pPr>
        <w:spacing w:after="289" w:line="259" w:lineRule="auto"/>
        <w:ind w:left="0" w:firstLine="0"/>
        <w:jc w:val="left"/>
        <w:rPr>
          <w:rFonts w:hint="eastAsia"/>
        </w:rPr>
      </w:pPr>
      <w:r>
        <w:rPr>
          <w:rFonts w:hint="eastAsia"/>
        </w:rPr>
        <w:t>In God's sight time has no place.</w:t>
      </w:r>
    </w:p>
    <w:p w14:paraId="2B805375">
      <w:pPr>
        <w:spacing w:after="289" w:line="259" w:lineRule="auto"/>
        <w:ind w:left="0" w:firstLine="0"/>
        <w:jc w:val="left"/>
        <w:rPr>
          <w:rFonts w:hint="eastAsia"/>
        </w:rPr>
      </w:pPr>
      <w:r>
        <w:rPr>
          <w:rFonts w:hint="eastAsia"/>
        </w:rPr>
        <w:t>在神的眼中，时间没有地位。</w:t>
      </w:r>
    </w:p>
    <w:p w14:paraId="3BC10B5E">
      <w:pPr>
        <w:spacing w:after="289" w:line="259" w:lineRule="auto"/>
        <w:ind w:left="0" w:firstLine="0"/>
        <w:jc w:val="left"/>
        <w:rPr>
          <w:rFonts w:hint="eastAsia"/>
        </w:rPr>
      </w:pPr>
      <w:r>
        <w:rPr>
          <w:rFonts w:hint="eastAsia"/>
        </w:rPr>
        <w:t>A thousand years are but as a fleeting day.</w:t>
      </w:r>
    </w:p>
    <w:p w14:paraId="5559B9BF">
      <w:pPr>
        <w:spacing w:after="289" w:line="259" w:lineRule="auto"/>
        <w:ind w:left="0" w:firstLine="0"/>
        <w:jc w:val="left"/>
        <w:rPr>
          <w:rFonts w:hint="eastAsia"/>
        </w:rPr>
      </w:pPr>
      <w:r>
        <w:rPr>
          <w:rFonts w:hint="eastAsia"/>
        </w:rPr>
        <w:t>千年如飞逝的一日。</w:t>
      </w:r>
    </w:p>
    <w:p w14:paraId="375E1D3A">
      <w:pPr>
        <w:spacing w:after="289" w:line="259" w:lineRule="auto"/>
        <w:ind w:left="0" w:firstLine="0"/>
        <w:jc w:val="left"/>
        <w:rPr>
          <w:rFonts w:hint="eastAsia"/>
        </w:rPr>
      </w:pPr>
      <w:r>
        <w:rPr>
          <w:rFonts w:hint="eastAsia"/>
        </w:rPr>
        <w:t>Many images combine to show the brevity of man's existence.</w:t>
      </w:r>
    </w:p>
    <w:p w14:paraId="0302888D">
      <w:pPr>
        <w:spacing w:after="289" w:line="259" w:lineRule="auto"/>
        <w:ind w:left="0" w:firstLine="0"/>
        <w:jc w:val="left"/>
        <w:rPr>
          <w:rFonts w:hint="eastAsia"/>
        </w:rPr>
      </w:pPr>
      <w:r>
        <w:rPr>
          <w:rFonts w:hint="eastAsia"/>
        </w:rPr>
        <w:t>许多形象结合起来，显示人存在的短暂。</w:t>
      </w:r>
    </w:p>
    <w:p w14:paraId="087DA4CE">
      <w:pPr>
        <w:spacing w:after="289" w:line="259" w:lineRule="auto"/>
        <w:ind w:left="0" w:firstLine="0"/>
        <w:jc w:val="left"/>
        <w:rPr>
          <w:rFonts w:hint="eastAsia"/>
        </w:rPr>
      </w:pPr>
      <w:r>
        <w:rPr>
          <w:rFonts w:hint="eastAsia"/>
        </w:rPr>
        <w:t>A rushing torrent bears him out of sight.</w:t>
      </w:r>
    </w:p>
    <w:p w14:paraId="319FFC85">
      <w:pPr>
        <w:spacing w:after="289" w:line="259" w:lineRule="auto"/>
        <w:ind w:left="0" w:firstLine="0"/>
        <w:jc w:val="left"/>
        <w:rPr>
          <w:rFonts w:hint="eastAsia"/>
        </w:rPr>
      </w:pPr>
      <w:r>
        <w:rPr>
          <w:rFonts w:hint="eastAsia"/>
        </w:rPr>
        <w:t>奔腾的洪流将他冲走，不见踪影。</w:t>
      </w:r>
    </w:p>
    <w:p w14:paraId="2887BAA6">
      <w:pPr>
        <w:spacing w:after="289" w:line="259" w:lineRule="auto"/>
        <w:ind w:left="0" w:firstLine="0"/>
        <w:jc w:val="left"/>
        <w:rPr>
          <w:rFonts w:hint="eastAsia"/>
        </w:rPr>
      </w:pPr>
      <w:r>
        <w:rPr>
          <w:rFonts w:hint="eastAsia"/>
        </w:rPr>
        <w:t>Sleep soon ceases, and in the morning leaves no trace.</w:t>
      </w:r>
    </w:p>
    <w:p w14:paraId="6137C706">
      <w:pPr>
        <w:spacing w:after="289" w:line="259" w:lineRule="auto"/>
        <w:ind w:left="0" w:firstLine="0"/>
        <w:jc w:val="left"/>
        <w:rPr>
          <w:rFonts w:hint="eastAsia"/>
        </w:rPr>
      </w:pPr>
      <w:r>
        <w:rPr>
          <w:rFonts w:hint="eastAsia"/>
        </w:rPr>
        <w:t>睡眠很快停止，早晨不留痕迹。</w:t>
      </w:r>
    </w:p>
    <w:p w14:paraId="39FFD622">
      <w:pPr>
        <w:spacing w:after="289" w:line="259" w:lineRule="auto"/>
        <w:ind w:left="0" w:firstLine="0"/>
        <w:jc w:val="left"/>
        <w:rPr>
          <w:rFonts w:hint="eastAsia"/>
        </w:rPr>
      </w:pPr>
      <w:r>
        <w:rPr>
          <w:rFonts w:hint="eastAsia"/>
        </w:rPr>
        <w:t>The night-watch tarries not.</w:t>
      </w:r>
    </w:p>
    <w:p w14:paraId="0BD7924A">
      <w:pPr>
        <w:spacing w:after="289" w:line="259" w:lineRule="auto"/>
        <w:ind w:left="0" w:firstLine="0"/>
        <w:jc w:val="left"/>
        <w:rPr>
          <w:rFonts w:hint="eastAsia"/>
        </w:rPr>
      </w:pPr>
      <w:r>
        <w:rPr>
          <w:rFonts w:hint="eastAsia"/>
        </w:rPr>
        <w:t>夜更不耽延。</w:t>
      </w:r>
    </w:p>
    <w:p w14:paraId="104017DB">
      <w:pPr>
        <w:spacing w:after="289" w:line="259" w:lineRule="auto"/>
        <w:ind w:left="0" w:firstLine="0"/>
        <w:jc w:val="left"/>
        <w:rPr>
          <w:rFonts w:hint="eastAsia"/>
        </w:rPr>
      </w:pPr>
      <w:r>
        <w:rPr>
          <w:rFonts w:hint="eastAsia"/>
        </w:rPr>
        <w:t>When day dawns the grass is green, before evening it is withered up.</w:t>
      </w:r>
    </w:p>
    <w:p w14:paraId="7485E2A3">
      <w:pPr>
        <w:spacing w:after="289" w:line="259" w:lineRule="auto"/>
        <w:ind w:left="0" w:firstLine="0"/>
        <w:jc w:val="left"/>
        <w:rPr>
          <w:rFonts w:hint="eastAsia"/>
        </w:rPr>
      </w:pPr>
      <w:r>
        <w:rPr>
          <w:rFonts w:hint="eastAsia"/>
        </w:rPr>
        <w:t>天亮时草是绿的，傍晚前就枯萎了。</w:t>
      </w:r>
    </w:p>
    <w:p w14:paraId="472E6D6C">
      <w:pPr>
        <w:spacing w:after="289" w:line="259" w:lineRule="auto"/>
        <w:ind w:left="0" w:firstLine="0"/>
        <w:jc w:val="left"/>
        <w:rPr>
          <w:rFonts w:hint="eastAsia"/>
        </w:rPr>
      </w:pPr>
      <w:r>
        <w:rPr>
          <w:rFonts w:hint="eastAsia"/>
        </w:rPr>
        <w:t>Human life is but a momentary bloom.</w:t>
      </w:r>
    </w:p>
    <w:p w14:paraId="0C1171E0">
      <w:pPr>
        <w:spacing w:after="289" w:line="259" w:lineRule="auto"/>
        <w:ind w:left="0" w:firstLine="0"/>
        <w:jc w:val="left"/>
        <w:rPr>
          <w:rFonts w:hint="eastAsia"/>
        </w:rPr>
      </w:pPr>
      <w:r>
        <w:rPr>
          <w:rFonts w:hint="eastAsia"/>
        </w:rPr>
        <w:t>人生不过是瞬间的绽放。</w:t>
      </w:r>
    </w:p>
    <w:p w14:paraId="33B11BC0">
      <w:pPr>
        <w:spacing w:after="289" w:line="259" w:lineRule="auto"/>
        <w:ind w:left="0" w:firstLine="0"/>
        <w:jc w:val="left"/>
        <w:rPr>
          <w:rFonts w:hint="eastAsia"/>
        </w:rPr>
      </w:pPr>
    </w:p>
    <w:p w14:paraId="3AE8F98D">
      <w:pPr>
        <w:spacing w:after="289" w:line="259" w:lineRule="auto"/>
        <w:ind w:left="0" w:firstLine="0"/>
        <w:jc w:val="left"/>
        <w:rPr>
          <w:rFonts w:hint="eastAsia"/>
        </w:rPr>
      </w:pPr>
      <w:r>
        <w:rPr>
          <w:rFonts w:hint="eastAsia"/>
        </w:rPr>
        <w:t>7-9. "For we are consumed by Your anger, and by Your wrath are we troubled. You have set our iniquities before You, our secret sins in the light of Your countenance. For all our days have passed away in Your wrath; we spend our years as a tale that is told."</w:t>
      </w:r>
    </w:p>
    <w:p w14:paraId="4B7E4B55">
      <w:pPr>
        <w:spacing w:after="289" w:line="259" w:lineRule="auto"/>
        <w:ind w:left="0" w:firstLine="0"/>
        <w:jc w:val="left"/>
        <w:rPr>
          <w:rFonts w:hint="eastAsia"/>
        </w:rPr>
      </w:pPr>
      <w:r>
        <w:rPr>
          <w:rFonts w:hint="eastAsia"/>
        </w:rPr>
        <w:t>7-9. “我们因你的怒气而消灭，因你的忿怒而惊惶。你将我们的罪孽摆在你面前，将我们的隐恶摆在你面光之中。我们经过的日子都在你震怒之下；我们度尽的年岁好像一声叹息。”</w:t>
      </w:r>
    </w:p>
    <w:p w14:paraId="6B45202F">
      <w:pPr>
        <w:spacing w:after="289" w:line="259" w:lineRule="auto"/>
        <w:ind w:left="0" w:firstLine="0"/>
        <w:jc w:val="left"/>
        <w:rPr>
          <w:rFonts w:hint="eastAsia"/>
        </w:rPr>
      </w:pPr>
      <w:r>
        <w:rPr>
          <w:rFonts w:hint="eastAsia"/>
        </w:rPr>
        <w:t>Sin is the root of this nothingness.</w:t>
      </w:r>
    </w:p>
    <w:p w14:paraId="1A641371">
      <w:pPr>
        <w:spacing w:after="289" w:line="259" w:lineRule="auto"/>
        <w:ind w:left="0" w:firstLine="0"/>
        <w:jc w:val="left"/>
        <w:rPr>
          <w:rFonts w:hint="eastAsia"/>
        </w:rPr>
      </w:pPr>
      <w:r>
        <w:rPr>
          <w:rFonts w:hint="eastAsia"/>
        </w:rPr>
        <w:t>罪是这虚无的根源。</w:t>
      </w:r>
    </w:p>
    <w:p w14:paraId="13AC5A6F">
      <w:pPr>
        <w:spacing w:after="289" w:line="259" w:lineRule="auto"/>
        <w:ind w:left="0" w:firstLine="0"/>
        <w:jc w:val="left"/>
        <w:rPr>
          <w:rFonts w:hint="eastAsia"/>
        </w:rPr>
      </w:pPr>
      <w:r>
        <w:rPr>
          <w:rFonts w:hint="eastAsia"/>
        </w:rPr>
        <w:t>Our iniquities are many.</w:t>
      </w:r>
    </w:p>
    <w:p w14:paraId="13AB77FE">
      <w:pPr>
        <w:spacing w:after="289" w:line="259" w:lineRule="auto"/>
        <w:ind w:left="0" w:firstLine="0"/>
        <w:jc w:val="left"/>
        <w:rPr>
          <w:rFonts w:hint="eastAsia"/>
        </w:rPr>
      </w:pPr>
      <w:r>
        <w:rPr>
          <w:rFonts w:hint="eastAsia"/>
        </w:rPr>
        <w:t>我们的罪孽众多。</w:t>
      </w:r>
    </w:p>
    <w:p w14:paraId="53EA2273">
      <w:pPr>
        <w:spacing w:after="289" w:line="259" w:lineRule="auto"/>
        <w:ind w:left="0" w:firstLine="0"/>
        <w:jc w:val="left"/>
        <w:rPr>
          <w:rFonts w:hint="eastAsia"/>
        </w:rPr>
      </w:pPr>
      <w:r>
        <w:rPr>
          <w:rFonts w:hint="eastAsia"/>
        </w:rPr>
        <w:t>They may be hidden from our view; but they are all unmistakable to the omniscience of God.</w:t>
      </w:r>
    </w:p>
    <w:p w14:paraId="44BCA867">
      <w:pPr>
        <w:spacing w:after="289" w:line="259" w:lineRule="auto"/>
        <w:ind w:left="0" w:firstLine="0"/>
        <w:jc w:val="left"/>
        <w:rPr>
          <w:rFonts w:hint="eastAsia"/>
        </w:rPr>
      </w:pPr>
      <w:r>
        <w:rPr>
          <w:rFonts w:hint="eastAsia"/>
        </w:rPr>
        <w:t>它们可能隐藏在我们的视线之外；但对神的全知来说，它们都是 unmistakable(一清二楚)的。</w:t>
      </w:r>
    </w:p>
    <w:p w14:paraId="7A09A209">
      <w:pPr>
        <w:spacing w:after="289" w:line="259" w:lineRule="auto"/>
        <w:ind w:left="0" w:firstLine="0"/>
        <w:jc w:val="left"/>
        <w:rPr>
          <w:rFonts w:hint="eastAsia"/>
        </w:rPr>
      </w:pPr>
      <w:r>
        <w:rPr>
          <w:rFonts w:hint="eastAsia"/>
        </w:rPr>
        <w:t>When His anger is aroused, we vanish as the remembrance of a brief recital.</w:t>
      </w:r>
    </w:p>
    <w:p w14:paraId="5DF966E8">
      <w:pPr>
        <w:spacing w:after="289" w:line="259" w:lineRule="auto"/>
        <w:ind w:left="0" w:firstLine="0"/>
        <w:jc w:val="left"/>
        <w:rPr>
          <w:rFonts w:hint="eastAsia"/>
        </w:rPr>
      </w:pPr>
      <w:r>
        <w:rPr>
          <w:rFonts w:hint="eastAsia"/>
        </w:rPr>
        <w:t>当祂的怒气被激起时，我们就如一个简短叙述的记忆般消失。</w:t>
      </w:r>
    </w:p>
    <w:p w14:paraId="625D87C0">
      <w:pPr>
        <w:spacing w:after="289" w:line="259" w:lineRule="auto"/>
        <w:ind w:left="0" w:firstLine="0"/>
        <w:jc w:val="left"/>
        <w:rPr>
          <w:rFonts w:hint="eastAsia"/>
        </w:rPr>
      </w:pPr>
    </w:p>
    <w:p w14:paraId="3FCD5409">
      <w:pPr>
        <w:spacing w:after="289" w:line="259" w:lineRule="auto"/>
        <w:ind w:left="0" w:firstLine="0"/>
        <w:jc w:val="left"/>
        <w:rPr>
          <w:rFonts w:hint="eastAsia"/>
        </w:rPr>
      </w:pPr>
      <w:r>
        <w:rPr>
          <w:rFonts w:hint="eastAsia"/>
        </w:rPr>
        <w:t>10. "The days of our years are threescore years and ten; and if by reason of strength they be fourscore years, yet is their strength labor and sorrow; for it is soon cut off, and we fly away."</w:t>
      </w:r>
    </w:p>
    <w:p w14:paraId="3683C4A8">
      <w:pPr>
        <w:spacing w:after="289" w:line="259" w:lineRule="auto"/>
        <w:ind w:left="0" w:firstLine="0"/>
        <w:jc w:val="left"/>
        <w:rPr>
          <w:rFonts w:hint="eastAsia"/>
        </w:rPr>
      </w:pPr>
      <w:r>
        <w:rPr>
          <w:rFonts w:hint="eastAsia"/>
        </w:rPr>
        <w:t>10. “我们一生的年日是七十岁，若是强壮可到八十岁；但其中所矜夸的不过是劳苦愁烦，转眼成空，我们便如飞而去。”</w:t>
      </w:r>
    </w:p>
    <w:p w14:paraId="591B65C2">
      <w:pPr>
        <w:spacing w:after="289" w:line="259" w:lineRule="auto"/>
        <w:ind w:left="0" w:firstLine="0"/>
        <w:jc w:val="left"/>
        <w:rPr>
          <w:rFonts w:hint="eastAsia"/>
        </w:rPr>
      </w:pPr>
      <w:r>
        <w:rPr>
          <w:rFonts w:hint="eastAsia"/>
        </w:rPr>
        <w:t>Those who are permitted to count threescore years and ten, should regard their allotted course as fully run.</w:t>
      </w:r>
    </w:p>
    <w:p w14:paraId="6035CF30">
      <w:pPr>
        <w:spacing w:after="289" w:line="259" w:lineRule="auto"/>
        <w:ind w:left="0" w:firstLine="0"/>
        <w:jc w:val="left"/>
        <w:rPr>
          <w:rFonts w:hint="eastAsia"/>
        </w:rPr>
      </w:pPr>
      <w:r>
        <w:rPr>
          <w:rFonts w:hint="eastAsia"/>
        </w:rPr>
        <w:t>那些被允许数到七十岁的人，应视他们指定的路程为已跑尽。</w:t>
      </w:r>
    </w:p>
    <w:p w14:paraId="040761B0">
      <w:pPr>
        <w:spacing w:after="289" w:line="259" w:lineRule="auto"/>
        <w:ind w:left="0" w:firstLine="0"/>
        <w:jc w:val="left"/>
        <w:rPr>
          <w:rFonts w:hint="eastAsia"/>
        </w:rPr>
      </w:pPr>
      <w:r>
        <w:rPr>
          <w:rFonts w:hint="eastAsia"/>
        </w:rPr>
        <w:t>The fleeting generations in the wilderness taught this lesson to Moses.</w:t>
      </w:r>
    </w:p>
    <w:p w14:paraId="638C68ED">
      <w:pPr>
        <w:spacing w:after="289" w:line="259" w:lineRule="auto"/>
        <w:ind w:left="0" w:firstLine="0"/>
        <w:jc w:val="left"/>
        <w:rPr>
          <w:rFonts w:hint="eastAsia"/>
        </w:rPr>
      </w:pPr>
      <w:r>
        <w:rPr>
          <w:rFonts w:hint="eastAsia"/>
        </w:rPr>
        <w:t>在旷野中飞逝的世代教给摩西这个功课。</w:t>
      </w:r>
    </w:p>
    <w:p w14:paraId="69AF2862">
      <w:pPr>
        <w:spacing w:after="289" w:line="259" w:lineRule="auto"/>
        <w:ind w:left="0" w:firstLine="0"/>
        <w:jc w:val="left"/>
        <w:rPr>
          <w:rFonts w:hint="eastAsia"/>
        </w:rPr>
      </w:pPr>
      <w:r>
        <w:rPr>
          <w:rFonts w:hint="eastAsia"/>
        </w:rPr>
        <w:t>Few who entered Canaan had seen that period.</w:t>
      </w:r>
    </w:p>
    <w:p w14:paraId="5BB84025">
      <w:pPr>
        <w:spacing w:after="289" w:line="259" w:lineRule="auto"/>
        <w:ind w:left="0" w:firstLine="0"/>
        <w:jc w:val="left"/>
        <w:rPr>
          <w:rFonts w:hint="eastAsia"/>
        </w:rPr>
      </w:pPr>
      <w:r>
        <w:rPr>
          <w:rFonts w:hint="eastAsia"/>
        </w:rPr>
        <w:t>进入迦南的人中，很少有人见过那个时期。</w:t>
      </w:r>
    </w:p>
    <w:p w14:paraId="78FF9376">
      <w:pPr>
        <w:spacing w:after="289" w:line="259" w:lineRule="auto"/>
        <w:ind w:left="0" w:firstLine="0"/>
        <w:jc w:val="left"/>
        <w:rPr>
          <w:rFonts w:hint="eastAsia"/>
        </w:rPr>
      </w:pPr>
      <w:r>
        <w:rPr>
          <w:rFonts w:hint="eastAsia"/>
        </w:rPr>
        <w:t>If unusual strength should lengthen out man's days, the failing powers bring labor and sorrow.</w:t>
      </w:r>
    </w:p>
    <w:p w14:paraId="20CA4AEC">
      <w:pPr>
        <w:spacing w:after="289" w:line="259" w:lineRule="auto"/>
        <w:ind w:left="0" w:firstLine="0"/>
        <w:jc w:val="left"/>
        <w:rPr>
          <w:rFonts w:hint="eastAsia"/>
        </w:rPr>
      </w:pPr>
      <w:r>
        <w:rPr>
          <w:rFonts w:hint="eastAsia"/>
        </w:rPr>
        <w:t>如果非凡的力量延长了人的年日，衰退的精力也带来劳苦愁烦。</w:t>
      </w:r>
    </w:p>
    <w:p w14:paraId="5737B369">
      <w:pPr>
        <w:spacing w:after="289" w:line="259" w:lineRule="auto"/>
        <w:ind w:left="0" w:firstLine="0"/>
        <w:jc w:val="left"/>
        <w:rPr>
          <w:rFonts w:hint="eastAsia"/>
        </w:rPr>
      </w:pPr>
      <w:r>
        <w:rPr>
          <w:rFonts w:hint="eastAsia"/>
        </w:rPr>
        <w:t>The continuance is fleeting.</w:t>
      </w:r>
    </w:p>
    <w:p w14:paraId="03E8EAF5">
      <w:pPr>
        <w:spacing w:after="289" w:line="259" w:lineRule="auto"/>
        <w:ind w:left="0" w:firstLine="0"/>
        <w:jc w:val="left"/>
        <w:rPr>
          <w:rFonts w:hint="eastAsia"/>
        </w:rPr>
      </w:pPr>
      <w:r>
        <w:rPr>
          <w:rFonts w:hint="eastAsia"/>
        </w:rPr>
        <w:t>延续是短暂的。</w:t>
      </w:r>
    </w:p>
    <w:p w14:paraId="4F3573B1">
      <w:pPr>
        <w:spacing w:after="289" w:line="259" w:lineRule="auto"/>
        <w:ind w:left="0" w:firstLine="0"/>
        <w:jc w:val="left"/>
        <w:rPr>
          <w:rFonts w:hint="eastAsia"/>
        </w:rPr>
      </w:pPr>
      <w:r>
        <w:rPr>
          <w:rFonts w:hint="eastAsia"/>
        </w:rPr>
        <w:t>Departure is at the door.</w:t>
      </w:r>
    </w:p>
    <w:p w14:paraId="650E5B1D">
      <w:pPr>
        <w:spacing w:after="289" w:line="259" w:lineRule="auto"/>
        <w:ind w:left="0" w:firstLine="0"/>
        <w:jc w:val="left"/>
        <w:rPr>
          <w:rFonts w:hint="eastAsia"/>
        </w:rPr>
      </w:pPr>
      <w:r>
        <w:rPr>
          <w:rFonts w:hint="eastAsia"/>
        </w:rPr>
        <w:t>离别就在门口。</w:t>
      </w:r>
    </w:p>
    <w:p w14:paraId="2C63F082">
      <w:pPr>
        <w:spacing w:after="289" w:line="259" w:lineRule="auto"/>
        <w:ind w:left="0" w:firstLine="0"/>
        <w:jc w:val="left"/>
        <w:rPr>
          <w:rFonts w:hint="eastAsia"/>
        </w:rPr>
      </w:pPr>
    </w:p>
    <w:p w14:paraId="5180CE7D">
      <w:pPr>
        <w:spacing w:after="289" w:line="259" w:lineRule="auto"/>
        <w:ind w:left="0" w:firstLine="0"/>
        <w:jc w:val="left"/>
        <w:rPr>
          <w:rFonts w:hint="eastAsia"/>
        </w:rPr>
      </w:pPr>
      <w:r>
        <w:rPr>
          <w:rFonts w:hint="eastAsia"/>
        </w:rPr>
        <w:t>11-12. "Who knows the power of Your anger? even according to Your fear so is Your wrath. So teach us to number our days, that we may apply our hearts to wisdom."</w:t>
      </w:r>
    </w:p>
    <w:p w14:paraId="00456EAA">
      <w:pPr>
        <w:spacing w:after="289" w:line="259" w:lineRule="auto"/>
        <w:ind w:left="0" w:firstLine="0"/>
        <w:jc w:val="left"/>
        <w:rPr>
          <w:rFonts w:hint="eastAsia"/>
        </w:rPr>
      </w:pPr>
      <w:r>
        <w:rPr>
          <w:rFonts w:hint="eastAsia"/>
        </w:rPr>
        <w:t>11-12. “谁晓得你怒气的权势？谁按着你该受的敬畏晓得你的忿怒呢？求你指教我们怎样数算自己的日子，好叫我们得着智慧的心。”</w:t>
      </w:r>
    </w:p>
    <w:p w14:paraId="6C015F81">
      <w:pPr>
        <w:spacing w:after="289" w:line="259" w:lineRule="auto"/>
        <w:ind w:left="0" w:firstLine="0"/>
        <w:jc w:val="left"/>
        <w:rPr>
          <w:rFonts w:hint="eastAsia"/>
        </w:rPr>
      </w:pPr>
      <w:r>
        <w:rPr>
          <w:rFonts w:hint="eastAsia"/>
        </w:rPr>
        <w:t>God is not limited in any attribute.</w:t>
      </w:r>
    </w:p>
    <w:p w14:paraId="2368BB1A">
      <w:pPr>
        <w:spacing w:after="289" w:line="259" w:lineRule="auto"/>
        <w:ind w:left="0" w:firstLine="0"/>
        <w:jc w:val="left"/>
        <w:rPr>
          <w:rFonts w:hint="eastAsia"/>
        </w:rPr>
      </w:pPr>
      <w:r>
        <w:rPr>
          <w:rFonts w:hint="eastAsia"/>
        </w:rPr>
        <w:t>神在任何属性上都不受限制。</w:t>
      </w:r>
    </w:p>
    <w:p w14:paraId="431F76EB">
      <w:pPr>
        <w:spacing w:after="289" w:line="259" w:lineRule="auto"/>
        <w:ind w:left="0" w:firstLine="0"/>
        <w:jc w:val="left"/>
        <w:rPr>
          <w:rFonts w:hint="eastAsia"/>
        </w:rPr>
      </w:pPr>
      <w:r>
        <w:rPr>
          <w:rFonts w:hint="eastAsia"/>
        </w:rPr>
        <w:t>His anger then may work dreadfully.</w:t>
      </w:r>
    </w:p>
    <w:p w14:paraId="0F05EA05">
      <w:pPr>
        <w:spacing w:after="289" w:line="259" w:lineRule="auto"/>
        <w:ind w:left="0" w:firstLine="0"/>
        <w:jc w:val="left"/>
        <w:rPr>
          <w:rFonts w:hint="eastAsia"/>
        </w:rPr>
      </w:pPr>
      <w:r>
        <w:rPr>
          <w:rFonts w:hint="eastAsia"/>
        </w:rPr>
        <w:t>祂的怒气因而可能可怕地作工。</w:t>
      </w:r>
    </w:p>
    <w:p w14:paraId="51715275">
      <w:pPr>
        <w:spacing w:after="289" w:line="259" w:lineRule="auto"/>
        <w:ind w:left="0" w:firstLine="0"/>
        <w:jc w:val="left"/>
        <w:rPr>
          <w:rFonts w:hint="eastAsia"/>
        </w:rPr>
      </w:pPr>
      <w:r>
        <w:rPr>
          <w:rFonts w:hint="eastAsia"/>
        </w:rPr>
        <w:t>Let us tremble to provoke His wrath; and rather in knowledge of life's brevity give our little space to search for true wisdom.</w:t>
      </w:r>
    </w:p>
    <w:p w14:paraId="6B49D363">
      <w:pPr>
        <w:spacing w:after="289" w:line="259" w:lineRule="auto"/>
        <w:ind w:left="0" w:firstLine="0"/>
        <w:jc w:val="left"/>
        <w:rPr>
          <w:rFonts w:hint="eastAsia"/>
        </w:rPr>
      </w:pPr>
      <w:r>
        <w:rPr>
          <w:rFonts w:hint="eastAsia"/>
        </w:rPr>
        <w:t>让我们战兢，不敢惹动祂的忿怒；宁可在知道生命短暂的情况下，将我们短暂的时间用于寻求真智慧。</w:t>
      </w:r>
    </w:p>
    <w:p w14:paraId="35C6E722">
      <w:pPr>
        <w:spacing w:after="289" w:line="259" w:lineRule="auto"/>
        <w:ind w:left="0" w:firstLine="0"/>
        <w:jc w:val="left"/>
        <w:rPr>
          <w:rFonts w:hint="eastAsia"/>
        </w:rPr>
      </w:pPr>
      <w:r>
        <w:rPr>
          <w:rFonts w:hint="eastAsia"/>
        </w:rPr>
        <w:t>He is well taught who studies God in Christ.</w:t>
      </w:r>
    </w:p>
    <w:p w14:paraId="05CFF554">
      <w:pPr>
        <w:spacing w:after="289" w:line="259" w:lineRule="auto"/>
        <w:ind w:left="0" w:firstLine="0"/>
        <w:jc w:val="left"/>
        <w:rPr>
          <w:rFonts w:hint="eastAsia"/>
        </w:rPr>
      </w:pPr>
      <w:r>
        <w:rPr>
          <w:rFonts w:hint="eastAsia"/>
        </w:rPr>
        <w:t>在基督里学习神的人，是受了良好教导的。</w:t>
      </w:r>
    </w:p>
    <w:p w14:paraId="0ACBEB53">
      <w:pPr>
        <w:spacing w:after="289" w:line="259" w:lineRule="auto"/>
        <w:ind w:left="0" w:firstLine="0"/>
        <w:jc w:val="left"/>
        <w:rPr>
          <w:rFonts w:hint="eastAsia"/>
        </w:rPr>
      </w:pPr>
    </w:p>
    <w:p w14:paraId="2C1447BC">
      <w:pPr>
        <w:spacing w:after="289" w:line="259" w:lineRule="auto"/>
        <w:ind w:left="0" w:firstLine="0"/>
        <w:jc w:val="left"/>
        <w:rPr>
          <w:rFonts w:hint="eastAsia"/>
        </w:rPr>
      </w:pPr>
      <w:r>
        <w:rPr>
          <w:rFonts w:hint="eastAsia"/>
        </w:rPr>
        <w:t>13-17. "Return, O Lord, how long? and let it repent You concerning Your servants. O satisfy us early with Your mercy; that we may rejoice and be glad all our days. Make us glad according to the days wherein You have afflicted us, and the years wherein we have seen evil. Let Your work appear unto Your servants, and Your glory unto their children. And let the beauty of the Lord our God be upon us; and establish the work of our hands upon us; yes, establish the work of our hands."</w:t>
      </w:r>
    </w:p>
    <w:p w14:paraId="32993639">
      <w:pPr>
        <w:spacing w:after="289" w:line="259" w:lineRule="auto"/>
        <w:ind w:left="0" w:firstLine="0"/>
        <w:jc w:val="left"/>
        <w:rPr>
          <w:rFonts w:hint="eastAsia"/>
        </w:rPr>
      </w:pPr>
      <w:r>
        <w:rPr>
          <w:rFonts w:hint="eastAsia"/>
        </w:rPr>
        <w:t>13-17. “耶和华啊，我们要等到几时呢？求你转回，为你的仆人后悔。求你使我们早早饱得你的慈爱，好叫我们一生一世欢呼喜乐。求你照着你使我们受苦的日子，和我们遭难的年岁，叫我们喜乐。愿你的作为向你仆人显现；愿你的荣耀向他们子孙显明。愿主我们神的荣美归于我们身上。愿你坚立我们手所作的工；我们手所作的工，愿你坚立。”</w:t>
      </w:r>
    </w:p>
    <w:p w14:paraId="67D46D55">
      <w:pPr>
        <w:spacing w:after="289" w:line="259" w:lineRule="auto"/>
        <w:ind w:left="0" w:firstLine="0"/>
        <w:jc w:val="left"/>
        <w:rPr>
          <w:rFonts w:hint="eastAsia"/>
        </w:rPr>
      </w:pPr>
      <w:r>
        <w:rPr>
          <w:rFonts w:hint="eastAsia"/>
        </w:rPr>
        <w:t>Solemn prayers are the fitting conclusion.</w:t>
      </w:r>
    </w:p>
    <w:p w14:paraId="351D6EFF">
      <w:pPr>
        <w:spacing w:after="289" w:line="259" w:lineRule="auto"/>
        <w:ind w:left="0" w:firstLine="0"/>
        <w:jc w:val="left"/>
        <w:rPr>
          <w:rFonts w:hint="eastAsia"/>
        </w:rPr>
      </w:pPr>
      <w:r>
        <w:rPr>
          <w:rFonts w:hint="eastAsia"/>
        </w:rPr>
        <w:t>庄严的祷告是恰当的结尾。</w:t>
      </w:r>
    </w:p>
    <w:p w14:paraId="0ADB43BD">
      <w:pPr>
        <w:spacing w:after="289" w:line="259" w:lineRule="auto"/>
        <w:ind w:left="0" w:firstLine="0"/>
        <w:jc w:val="left"/>
        <w:rPr>
          <w:rFonts w:hint="eastAsia"/>
        </w:rPr>
      </w:pPr>
      <w:r>
        <w:rPr>
          <w:rFonts w:hint="eastAsia"/>
        </w:rPr>
        <w:t>The Lord is implored to return, to relax displeasure, to cause mercy to overflow.</w:t>
      </w:r>
    </w:p>
    <w:p w14:paraId="7E7B03DA">
      <w:pPr>
        <w:spacing w:after="289" w:line="259" w:lineRule="auto"/>
        <w:ind w:left="0" w:firstLine="0"/>
        <w:jc w:val="left"/>
        <w:rPr>
          <w:rFonts w:hint="eastAsia"/>
        </w:rPr>
      </w:pPr>
      <w:r>
        <w:rPr>
          <w:rFonts w:hint="eastAsia"/>
        </w:rPr>
        <w:t>恳求主回转，减轻不悦，使怜悯满溢。</w:t>
      </w:r>
    </w:p>
    <w:p w14:paraId="57B71878">
      <w:pPr>
        <w:spacing w:after="289" w:line="259" w:lineRule="auto"/>
        <w:ind w:left="0" w:firstLine="0"/>
        <w:jc w:val="left"/>
        <w:rPr>
          <w:rFonts w:hint="eastAsia"/>
        </w:rPr>
      </w:pPr>
      <w:r>
        <w:rPr>
          <w:rFonts w:hint="eastAsia"/>
        </w:rPr>
        <w:t>Then joy and gladness will super-abound.</w:t>
      </w:r>
    </w:p>
    <w:p w14:paraId="6529A7C5">
      <w:pPr>
        <w:spacing w:after="289" w:line="259" w:lineRule="auto"/>
        <w:ind w:left="0" w:firstLine="0"/>
        <w:jc w:val="left"/>
        <w:rPr>
          <w:rFonts w:hint="eastAsia"/>
        </w:rPr>
      </w:pPr>
      <w:r>
        <w:rPr>
          <w:rFonts w:hint="eastAsia"/>
        </w:rPr>
        <w:t>那时，喜乐和欢欣将极其丰盛。</w:t>
      </w:r>
    </w:p>
    <w:p w14:paraId="28B1AB52">
      <w:pPr>
        <w:spacing w:after="289" w:line="259" w:lineRule="auto"/>
        <w:ind w:left="0" w:firstLine="0"/>
        <w:jc w:val="left"/>
        <w:rPr>
          <w:rFonts w:hint="eastAsia"/>
        </w:rPr>
      </w:pPr>
      <w:r>
        <w:rPr>
          <w:rFonts w:hint="eastAsia"/>
        </w:rPr>
        <w:t>He will not be slow to reveal His wondrous power to beautify His people with salvation, and to make all their work to prosper.</w:t>
      </w:r>
    </w:p>
    <w:p w14:paraId="39099B87">
      <w:pPr>
        <w:spacing w:after="289" w:line="259" w:lineRule="auto"/>
        <w:ind w:left="0" w:firstLine="0"/>
        <w:jc w:val="left"/>
        <w:rPr>
          <w:rFonts w:hint="eastAsia"/>
        </w:rPr>
      </w:pPr>
      <w:r>
        <w:rPr>
          <w:rFonts w:hint="eastAsia"/>
        </w:rPr>
        <w:t>祂必不迟延地显明祂奇妙的能力，以救恩美化祂的百姓，并使他们一切的工作亨通。</w:t>
      </w:r>
    </w:p>
    <w:p w14:paraId="7F1196E3">
      <w:pPr>
        <w:spacing w:after="289" w:line="259" w:lineRule="auto"/>
        <w:ind w:left="0" w:firstLine="0"/>
        <w:jc w:val="left"/>
        <w:rPr>
          <w:rFonts w:hint="eastAsia"/>
        </w:rPr>
      </w:pPr>
      <w:r>
        <w:rPr>
          <w:rFonts w:hint="eastAsia"/>
        </w:rPr>
        <w:t>May these prayers ever ascend from our hearts!</w:t>
      </w:r>
    </w:p>
    <w:p w14:paraId="74AEE7A9">
      <w:pPr>
        <w:spacing w:after="289" w:line="259" w:lineRule="auto"/>
        <w:ind w:left="0" w:firstLine="0"/>
        <w:jc w:val="left"/>
        <w:rPr>
          <w:rFonts w:hint="eastAsia"/>
        </w:rPr>
      </w:pPr>
      <w:r>
        <w:rPr>
          <w:rFonts w:hint="eastAsia"/>
        </w:rPr>
        <w:t>愿这些祷告永远从我们心中升起！</w:t>
      </w:r>
    </w:p>
    <w:p w14:paraId="74F031E1">
      <w:pPr>
        <w:spacing w:after="289" w:line="259" w:lineRule="auto"/>
        <w:ind w:left="0" w:firstLine="0"/>
        <w:jc w:val="left"/>
        <w:rPr>
          <w:rFonts w:hint="eastAsia"/>
        </w:rPr>
      </w:pPr>
      <w:r>
        <w:rPr>
          <w:rFonts w:hint="eastAsia"/>
        </w:rPr>
        <w:t>Descending blessings will crown us with delights.</w:t>
      </w:r>
    </w:p>
    <w:p w14:paraId="726D690D">
      <w:pPr>
        <w:spacing w:after="289" w:line="259" w:lineRule="auto"/>
        <w:ind w:left="0" w:firstLine="0"/>
        <w:jc w:val="left"/>
        <w:rPr>
          <w:rFonts w:hint="eastAsia"/>
        </w:rPr>
      </w:pPr>
      <w:r>
        <w:rPr>
          <w:rFonts w:hint="eastAsia"/>
        </w:rPr>
        <w:t>降下的福分将以喜乐为我们的冠冕。</w:t>
      </w:r>
    </w:p>
    <w:p w14:paraId="719B6817">
      <w:pPr>
        <w:spacing w:after="289" w:line="259" w:lineRule="auto"/>
        <w:ind w:left="0" w:firstLine="0"/>
        <w:jc w:val="left"/>
        <w:rPr>
          <w:rFonts w:hint="eastAsia"/>
        </w:rPr>
      </w:pPr>
    </w:p>
    <w:p w14:paraId="4102F958">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91</w:t>
      </w:r>
    </w:p>
    <w:p w14:paraId="2A0CA8BC">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91</w:t>
      </w:r>
    </w:p>
    <w:p w14:paraId="100A427F">
      <w:pPr>
        <w:spacing w:after="289" w:line="259" w:lineRule="auto"/>
        <w:ind w:left="0" w:firstLine="0"/>
        <w:jc w:val="left"/>
        <w:rPr>
          <w:rFonts w:hint="eastAsia"/>
        </w:rPr>
      </w:pPr>
      <w:r>
        <w:rPr>
          <w:rFonts w:hint="eastAsia"/>
        </w:rPr>
        <w:t>Internal textual evidence establishes that the apprehension of near sickness and the approach of pestilence awakened this Psalm. Firm confidence is expressed in God's protecting power. May we find Him a very present help in all our troubles!</w:t>
      </w:r>
    </w:p>
    <w:p w14:paraId="0E198586">
      <w:pPr>
        <w:spacing w:after="289" w:line="259" w:lineRule="auto"/>
        <w:ind w:left="0" w:firstLine="0"/>
        <w:jc w:val="left"/>
        <w:rPr>
          <w:rFonts w:hint="eastAsia"/>
        </w:rPr>
      </w:pPr>
      <w:r>
        <w:rPr>
          <w:rFonts w:hint="eastAsia"/>
        </w:rPr>
        <w:t>内在的文本证据表明，对临近疾病的忧虑和瘟疫的逼近唤醒了这篇诗篇。对神保护大能的坚定信心被表达出来。愿我们在一切患难中，都能找到祂为我们随时的帮助！</w:t>
      </w:r>
    </w:p>
    <w:p w14:paraId="7184FF97">
      <w:pPr>
        <w:spacing w:after="289" w:line="259" w:lineRule="auto"/>
        <w:ind w:left="0" w:firstLine="0"/>
        <w:jc w:val="left"/>
        <w:rPr>
          <w:rFonts w:hint="eastAsia"/>
        </w:rPr>
      </w:pPr>
    </w:p>
    <w:p w14:paraId="45DDB9EC">
      <w:pPr>
        <w:spacing w:after="289" w:line="259" w:lineRule="auto"/>
        <w:ind w:left="0" w:firstLine="0"/>
        <w:jc w:val="left"/>
        <w:rPr>
          <w:rFonts w:hint="eastAsia"/>
        </w:rPr>
      </w:pPr>
      <w:r>
        <w:rPr>
          <w:rFonts w:hint="eastAsia"/>
        </w:rPr>
        <w:t>1. "He who dwells in the secret place of the Most High shall abide under the shadow of the Almighty."</w:t>
      </w:r>
    </w:p>
    <w:p w14:paraId="4BA241ED">
      <w:pPr>
        <w:spacing w:after="289" w:line="259" w:lineRule="auto"/>
        <w:ind w:left="0" w:firstLine="0"/>
        <w:jc w:val="left"/>
        <w:rPr>
          <w:rFonts w:hint="eastAsia"/>
        </w:rPr>
      </w:pPr>
      <w:r>
        <w:rPr>
          <w:rFonts w:hint="eastAsia"/>
        </w:rPr>
        <w:t>1. “住在至高者隐密处的，必住在全能者的荫下。”</w:t>
      </w:r>
    </w:p>
    <w:p w14:paraId="09E49629">
      <w:pPr>
        <w:spacing w:after="289" w:line="259" w:lineRule="auto"/>
        <w:ind w:left="0" w:firstLine="0"/>
        <w:jc w:val="left"/>
        <w:rPr>
          <w:rFonts w:hint="eastAsia"/>
        </w:rPr>
      </w:pPr>
      <w:r>
        <w:rPr>
          <w:rFonts w:hint="eastAsia"/>
        </w:rPr>
        <w:t>The Ark behind the veil was regarded as the symbol of God's presence.</w:t>
      </w:r>
    </w:p>
    <w:p w14:paraId="166D1759">
      <w:pPr>
        <w:spacing w:after="289" w:line="259" w:lineRule="auto"/>
        <w:ind w:left="0" w:firstLine="0"/>
        <w:jc w:val="left"/>
        <w:rPr>
          <w:rFonts w:hint="eastAsia"/>
        </w:rPr>
      </w:pPr>
      <w:r>
        <w:rPr>
          <w:rFonts w:hint="eastAsia"/>
        </w:rPr>
        <w:t>幔子后面的约柜被视为神同在的象征。</w:t>
      </w:r>
    </w:p>
    <w:p w14:paraId="39BC759E">
      <w:pPr>
        <w:spacing w:after="289" w:line="259" w:lineRule="auto"/>
        <w:ind w:left="0" w:firstLine="0"/>
        <w:jc w:val="left"/>
        <w:rPr>
          <w:rFonts w:hint="eastAsia"/>
        </w:rPr>
      </w:pPr>
      <w:r>
        <w:rPr>
          <w:rFonts w:hint="eastAsia"/>
        </w:rPr>
        <w:t>Common gaze penetrates not the secret place.</w:t>
      </w:r>
    </w:p>
    <w:p w14:paraId="0ABD5911">
      <w:pPr>
        <w:spacing w:after="289" w:line="259" w:lineRule="auto"/>
        <w:ind w:left="0" w:firstLine="0"/>
        <w:jc w:val="left"/>
        <w:rPr>
          <w:rFonts w:hint="eastAsia"/>
        </w:rPr>
      </w:pPr>
      <w:r>
        <w:rPr>
          <w:rFonts w:hint="eastAsia"/>
        </w:rPr>
        <w:t>常人的目光无法穿透那隐密之处。</w:t>
      </w:r>
    </w:p>
    <w:p w14:paraId="5576D8C6">
      <w:pPr>
        <w:spacing w:after="289" w:line="259" w:lineRule="auto"/>
        <w:ind w:left="0" w:firstLine="0"/>
        <w:jc w:val="left"/>
        <w:rPr>
          <w:rFonts w:hint="eastAsia"/>
        </w:rPr>
      </w:pPr>
      <w:r>
        <w:rPr>
          <w:rFonts w:hint="eastAsia"/>
        </w:rPr>
        <w:t>In general men do not strive for acquaintance with God.</w:t>
      </w:r>
    </w:p>
    <w:p w14:paraId="5A24293D">
      <w:pPr>
        <w:spacing w:after="289" w:line="259" w:lineRule="auto"/>
        <w:ind w:left="0" w:firstLine="0"/>
        <w:jc w:val="left"/>
        <w:rPr>
          <w:rFonts w:hint="eastAsia"/>
        </w:rPr>
      </w:pPr>
      <w:r>
        <w:rPr>
          <w:rFonts w:hint="eastAsia"/>
        </w:rPr>
        <w:t>一般人并不努力寻求认识神。</w:t>
      </w:r>
    </w:p>
    <w:p w14:paraId="2A032FDE">
      <w:pPr>
        <w:spacing w:after="289" w:line="259" w:lineRule="auto"/>
        <w:ind w:left="0" w:firstLine="0"/>
        <w:jc w:val="left"/>
        <w:rPr>
          <w:rFonts w:hint="eastAsia"/>
        </w:rPr>
      </w:pPr>
      <w:r>
        <w:rPr>
          <w:rFonts w:hint="eastAsia"/>
        </w:rPr>
        <w:t>They do not seek Him in Christ.</w:t>
      </w:r>
    </w:p>
    <w:p w14:paraId="42E90F93">
      <w:pPr>
        <w:spacing w:after="289" w:line="259" w:lineRule="auto"/>
        <w:ind w:left="0" w:firstLine="0"/>
        <w:jc w:val="left"/>
        <w:rPr>
          <w:rFonts w:hint="eastAsia"/>
        </w:rPr>
      </w:pPr>
      <w:r>
        <w:rPr>
          <w:rFonts w:hint="eastAsia"/>
        </w:rPr>
        <w:t>他们不在基督里寻求祂。</w:t>
      </w:r>
    </w:p>
    <w:p w14:paraId="56CE40FA">
      <w:pPr>
        <w:spacing w:after="289" w:line="259" w:lineRule="auto"/>
        <w:ind w:left="0" w:firstLine="0"/>
        <w:jc w:val="left"/>
        <w:rPr>
          <w:rFonts w:hint="eastAsia"/>
        </w:rPr>
      </w:pPr>
      <w:r>
        <w:rPr>
          <w:rFonts w:hint="eastAsia"/>
        </w:rPr>
        <w:t>But those who thus find Him will ever cling to Him with strengthening grasp.</w:t>
      </w:r>
    </w:p>
    <w:p w14:paraId="1EEC8E34">
      <w:pPr>
        <w:spacing w:after="289" w:line="259" w:lineRule="auto"/>
        <w:ind w:left="0" w:firstLine="0"/>
        <w:jc w:val="left"/>
        <w:rPr>
          <w:rFonts w:hint="eastAsia"/>
        </w:rPr>
      </w:pPr>
      <w:r>
        <w:rPr>
          <w:rFonts w:hint="eastAsia"/>
        </w:rPr>
        <w:t>但那些如此找到祂的人，将永远以日益增强的把握紧紧抓住祂。</w:t>
      </w:r>
    </w:p>
    <w:p w14:paraId="601AB31C">
      <w:pPr>
        <w:spacing w:after="289" w:line="259" w:lineRule="auto"/>
        <w:ind w:left="0" w:firstLine="0"/>
        <w:jc w:val="left"/>
        <w:rPr>
          <w:rFonts w:hint="eastAsia"/>
        </w:rPr>
      </w:pPr>
      <w:r>
        <w:rPr>
          <w:rFonts w:hint="eastAsia"/>
        </w:rPr>
        <w:t>They will rest in Him as in a calm and cool abode.</w:t>
      </w:r>
    </w:p>
    <w:p w14:paraId="59012604">
      <w:pPr>
        <w:spacing w:after="289" w:line="259" w:lineRule="auto"/>
        <w:ind w:left="0" w:firstLine="0"/>
        <w:jc w:val="left"/>
        <w:rPr>
          <w:rFonts w:hint="eastAsia"/>
        </w:rPr>
      </w:pPr>
      <w:r>
        <w:rPr>
          <w:rFonts w:hint="eastAsia"/>
        </w:rPr>
        <w:t>他们将在祂里面安息，如同在一个宁静凉爽的居所。</w:t>
      </w:r>
    </w:p>
    <w:p w14:paraId="7F41D887">
      <w:pPr>
        <w:spacing w:after="289" w:line="259" w:lineRule="auto"/>
        <w:ind w:left="0" w:firstLine="0"/>
        <w:jc w:val="left"/>
        <w:rPr>
          <w:rFonts w:hint="eastAsia"/>
        </w:rPr>
      </w:pPr>
      <w:r>
        <w:rPr>
          <w:rFonts w:hint="eastAsia"/>
        </w:rPr>
        <w:t>His shadow will ward off the fiery darts of Satan, and avert the hot persecution of the ungodly.</w:t>
      </w:r>
    </w:p>
    <w:p w14:paraId="2063B0E7">
      <w:pPr>
        <w:spacing w:after="289" w:line="259" w:lineRule="auto"/>
        <w:ind w:left="0" w:firstLine="0"/>
        <w:jc w:val="left"/>
        <w:rPr>
          <w:rFonts w:hint="eastAsia"/>
        </w:rPr>
      </w:pPr>
      <w:r>
        <w:rPr>
          <w:rFonts w:hint="eastAsia"/>
        </w:rPr>
        <w:t>祂的荫庇将抵挡撒旦的火箭，并避开不敬虔之人的猛烈逼迫。</w:t>
      </w:r>
    </w:p>
    <w:p w14:paraId="25D7930B">
      <w:pPr>
        <w:spacing w:after="289" w:line="259" w:lineRule="auto"/>
        <w:ind w:left="0" w:firstLine="0"/>
        <w:jc w:val="left"/>
        <w:rPr>
          <w:rFonts w:hint="eastAsia"/>
        </w:rPr>
      </w:pPr>
    </w:p>
    <w:p w14:paraId="098F07C0">
      <w:pPr>
        <w:spacing w:after="289" w:line="259" w:lineRule="auto"/>
        <w:ind w:left="0" w:firstLine="0"/>
        <w:jc w:val="left"/>
        <w:rPr>
          <w:rFonts w:hint="eastAsia"/>
        </w:rPr>
      </w:pPr>
      <w:r>
        <w:rPr>
          <w:rFonts w:hint="eastAsia"/>
        </w:rPr>
        <w:t>2. "I will say of the Lord, He is my refuge and my fortress; my God; in Him will I trust."</w:t>
      </w:r>
    </w:p>
    <w:p w14:paraId="6FFC3E1F">
      <w:pPr>
        <w:spacing w:after="289" w:line="259" w:lineRule="auto"/>
        <w:ind w:left="0" w:firstLine="0"/>
        <w:jc w:val="left"/>
        <w:rPr>
          <w:rFonts w:hint="eastAsia"/>
        </w:rPr>
      </w:pPr>
      <w:r>
        <w:rPr>
          <w:rFonts w:hint="eastAsia"/>
        </w:rPr>
        <w:t>2. “我要论到耶和华说：祂是我的避难所，是我的山寨，是我的神，是我所倚靠的。”</w:t>
      </w:r>
    </w:p>
    <w:p w14:paraId="273DEF88">
      <w:pPr>
        <w:spacing w:after="289" w:line="259" w:lineRule="auto"/>
        <w:ind w:left="0" w:firstLine="0"/>
        <w:jc w:val="left"/>
        <w:rPr>
          <w:rFonts w:hint="eastAsia"/>
        </w:rPr>
      </w:pPr>
      <w:r>
        <w:rPr>
          <w:rFonts w:hint="eastAsia"/>
        </w:rPr>
        <w:t>Faith makes bold profession.</w:t>
      </w:r>
    </w:p>
    <w:p w14:paraId="33FE4456">
      <w:pPr>
        <w:spacing w:after="289" w:line="259" w:lineRule="auto"/>
        <w:ind w:left="0" w:firstLine="0"/>
        <w:jc w:val="left"/>
        <w:rPr>
          <w:rFonts w:hint="eastAsia"/>
        </w:rPr>
      </w:pPr>
      <w:r>
        <w:rPr>
          <w:rFonts w:hint="eastAsia"/>
        </w:rPr>
        <w:t>信心作出勇敢的宣告。</w:t>
      </w:r>
    </w:p>
    <w:p w14:paraId="2D2D0AF5">
      <w:pPr>
        <w:spacing w:after="289" w:line="259" w:lineRule="auto"/>
        <w:ind w:left="0" w:firstLine="0"/>
        <w:jc w:val="left"/>
        <w:rPr>
          <w:rFonts w:hint="eastAsia"/>
        </w:rPr>
      </w:pPr>
      <w:r>
        <w:rPr>
          <w:rFonts w:hint="eastAsia"/>
        </w:rPr>
        <w:t>It casts off fear, and avows that in God it finds a safe retreat—a sure protection—an almighty friend.</w:t>
      </w:r>
    </w:p>
    <w:p w14:paraId="54A83890">
      <w:pPr>
        <w:spacing w:after="289" w:line="259" w:lineRule="auto"/>
        <w:ind w:left="0" w:firstLine="0"/>
        <w:jc w:val="left"/>
        <w:rPr>
          <w:rFonts w:hint="eastAsia"/>
        </w:rPr>
      </w:pPr>
      <w:r>
        <w:rPr>
          <w:rFonts w:hint="eastAsia"/>
        </w:rPr>
        <w:t>它抛弃恐惧，并宣称在神里面它找到了一个安全的退路——一个稳固的保护——一位全能的朋友。</w:t>
      </w:r>
    </w:p>
    <w:p w14:paraId="547437E5">
      <w:pPr>
        <w:spacing w:after="289" w:line="259" w:lineRule="auto"/>
        <w:ind w:left="0" w:firstLine="0"/>
        <w:jc w:val="left"/>
        <w:rPr>
          <w:rFonts w:hint="eastAsia"/>
        </w:rPr>
      </w:pPr>
      <w:r>
        <w:rPr>
          <w:rFonts w:hint="eastAsia"/>
        </w:rPr>
        <w:t>This confidence will never be disappointed.</w:t>
      </w:r>
    </w:p>
    <w:p w14:paraId="703C9813">
      <w:pPr>
        <w:spacing w:after="289" w:line="259" w:lineRule="auto"/>
        <w:ind w:left="0" w:firstLine="0"/>
        <w:jc w:val="left"/>
        <w:rPr>
          <w:rFonts w:hint="eastAsia"/>
        </w:rPr>
      </w:pPr>
      <w:r>
        <w:rPr>
          <w:rFonts w:hint="eastAsia"/>
        </w:rPr>
        <w:t>这信心永不会失望。</w:t>
      </w:r>
    </w:p>
    <w:p w14:paraId="7278BE26">
      <w:pPr>
        <w:spacing w:after="289" w:line="259" w:lineRule="auto"/>
        <w:ind w:left="0" w:firstLine="0"/>
        <w:jc w:val="left"/>
        <w:rPr>
          <w:rFonts w:hint="eastAsia"/>
        </w:rPr>
      </w:pPr>
    </w:p>
    <w:p w14:paraId="06B886AC">
      <w:pPr>
        <w:spacing w:after="289" w:line="259" w:lineRule="auto"/>
        <w:ind w:left="0" w:firstLine="0"/>
        <w:jc w:val="left"/>
        <w:rPr>
          <w:rFonts w:hint="eastAsia"/>
        </w:rPr>
      </w:pPr>
      <w:r>
        <w:rPr>
          <w:rFonts w:hint="eastAsia"/>
        </w:rPr>
        <w:t>3-6. "Surely He shall deliver you from the snare of the fowler, and from the harmful pestilence. He shall cover you with His feathers, and under His wings shall you trust; His truth shall be your shield and rampart. You shall not be afraid for the terror by night; nor for the arrow that flies by day; nor for the pestilence that walks in darkness; nor for the destruction that wastes at noonday."</w:t>
      </w:r>
    </w:p>
    <w:p w14:paraId="788ACC88">
      <w:pPr>
        <w:spacing w:after="289" w:line="259" w:lineRule="auto"/>
        <w:ind w:left="0" w:firstLine="0"/>
        <w:jc w:val="left"/>
        <w:rPr>
          <w:rFonts w:hint="eastAsia"/>
        </w:rPr>
      </w:pPr>
      <w:r>
        <w:rPr>
          <w:rFonts w:hint="eastAsia"/>
        </w:rPr>
        <w:t>3-6. “祂必救你脱离捕鸟人的网罗和毒害的瘟疫。祂必用自己的翎毛遮蔽你；你要投靠在祂的翅膀底下；祂的诚实是大小的盾牌。你必不怕黑夜的惊骇，或是白日飞的箭，也不怕黑夜行的瘟疫，或是午间灭人的毒病。”</w:t>
      </w:r>
    </w:p>
    <w:p w14:paraId="3700DA74">
      <w:pPr>
        <w:spacing w:after="289" w:line="259" w:lineRule="auto"/>
        <w:ind w:left="0" w:firstLine="0"/>
        <w:jc w:val="left"/>
        <w:rPr>
          <w:rFonts w:hint="eastAsia"/>
        </w:rPr>
      </w:pPr>
      <w:r>
        <w:rPr>
          <w:rFonts w:hint="eastAsia"/>
        </w:rPr>
        <w:t>Troubles are enumerated such as are common to this mortal lot.</w:t>
      </w:r>
    </w:p>
    <w:p w14:paraId="52228F27">
      <w:pPr>
        <w:spacing w:after="289" w:line="259" w:lineRule="auto"/>
        <w:ind w:left="0" w:firstLine="0"/>
        <w:jc w:val="left"/>
        <w:rPr>
          <w:rFonts w:hint="eastAsia"/>
        </w:rPr>
      </w:pPr>
      <w:r>
        <w:rPr>
          <w:rFonts w:hint="eastAsia"/>
        </w:rPr>
        <w:t>列举了这凡人命运中常见的患难。</w:t>
      </w:r>
    </w:p>
    <w:p w14:paraId="1E3F0E33">
      <w:pPr>
        <w:spacing w:after="289" w:line="259" w:lineRule="auto"/>
        <w:ind w:left="0" w:firstLine="0"/>
        <w:jc w:val="left"/>
        <w:rPr>
          <w:rFonts w:hint="eastAsia"/>
        </w:rPr>
      </w:pPr>
      <w:r>
        <w:rPr>
          <w:rFonts w:hint="eastAsia"/>
        </w:rPr>
        <w:t>But trust in God exalts above their fatal reach.</w:t>
      </w:r>
    </w:p>
    <w:p w14:paraId="2B16473C">
      <w:pPr>
        <w:spacing w:after="289" w:line="259" w:lineRule="auto"/>
        <w:ind w:left="0" w:firstLine="0"/>
        <w:jc w:val="left"/>
        <w:rPr>
          <w:rFonts w:hint="eastAsia"/>
        </w:rPr>
      </w:pPr>
      <w:r>
        <w:rPr>
          <w:rFonts w:hint="eastAsia"/>
        </w:rPr>
        <w:t>但信靠神使人超越它们致命的范围。</w:t>
      </w:r>
    </w:p>
    <w:p w14:paraId="03373831">
      <w:pPr>
        <w:spacing w:after="289" w:line="259" w:lineRule="auto"/>
        <w:ind w:left="0" w:firstLine="0"/>
        <w:jc w:val="left"/>
        <w:rPr>
          <w:rFonts w:hint="eastAsia"/>
        </w:rPr>
      </w:pPr>
      <w:r>
        <w:rPr>
          <w:rFonts w:hint="eastAsia"/>
        </w:rPr>
        <w:t>The fowler may lay hidden snares, but they shall not entrap.</w:t>
      </w:r>
    </w:p>
    <w:p w14:paraId="67D50695">
      <w:pPr>
        <w:spacing w:after="289" w:line="259" w:lineRule="auto"/>
        <w:ind w:left="0" w:firstLine="0"/>
        <w:jc w:val="left"/>
        <w:rPr>
          <w:rFonts w:hint="eastAsia"/>
        </w:rPr>
      </w:pPr>
      <w:r>
        <w:rPr>
          <w:rFonts w:hint="eastAsia"/>
        </w:rPr>
        <w:t>捕鸟人可能设下隐藏的网罗，但它们不能诱捕。</w:t>
      </w:r>
    </w:p>
    <w:p w14:paraId="29572EA4">
      <w:pPr>
        <w:spacing w:after="289" w:line="259" w:lineRule="auto"/>
        <w:ind w:left="0" w:firstLine="0"/>
        <w:jc w:val="left"/>
        <w:rPr>
          <w:rFonts w:hint="eastAsia"/>
        </w:rPr>
      </w:pPr>
      <w:r>
        <w:rPr>
          <w:rFonts w:hint="eastAsia"/>
        </w:rPr>
        <w:t>The noxious pestilence shall inflict no deathful wound.</w:t>
      </w:r>
    </w:p>
    <w:p w14:paraId="781CD2BD">
      <w:pPr>
        <w:spacing w:after="289" w:line="259" w:lineRule="auto"/>
        <w:ind w:left="0" w:firstLine="0"/>
        <w:jc w:val="left"/>
        <w:rPr>
          <w:rFonts w:hint="eastAsia"/>
        </w:rPr>
      </w:pPr>
      <w:r>
        <w:rPr>
          <w:rFonts w:hint="eastAsia"/>
        </w:rPr>
        <w:t>有害的瘟疫不会造成致命的伤害。</w:t>
      </w:r>
    </w:p>
    <w:p w14:paraId="4CF9D597">
      <w:pPr>
        <w:spacing w:after="289" w:line="259" w:lineRule="auto"/>
        <w:ind w:left="0" w:firstLine="0"/>
        <w:jc w:val="left"/>
        <w:rPr>
          <w:rFonts w:hint="eastAsia"/>
        </w:rPr>
      </w:pPr>
      <w:r>
        <w:rPr>
          <w:rFonts w:hint="eastAsia"/>
        </w:rPr>
        <w:t>The Almighty shall extend His covering wing.</w:t>
      </w:r>
    </w:p>
    <w:p w14:paraId="1BE12903">
      <w:pPr>
        <w:spacing w:after="289" w:line="259" w:lineRule="auto"/>
        <w:ind w:left="0" w:firstLine="0"/>
        <w:jc w:val="left"/>
        <w:rPr>
          <w:rFonts w:hint="eastAsia"/>
        </w:rPr>
      </w:pPr>
      <w:r>
        <w:rPr>
          <w:rFonts w:hint="eastAsia"/>
        </w:rPr>
        <w:t>全能者将展开祂遮蔽的翅膀。</w:t>
      </w:r>
    </w:p>
    <w:p w14:paraId="648AF5EC">
      <w:pPr>
        <w:spacing w:after="289" w:line="259" w:lineRule="auto"/>
        <w:ind w:left="0" w:firstLine="0"/>
        <w:jc w:val="left"/>
        <w:rPr>
          <w:rFonts w:hint="eastAsia"/>
        </w:rPr>
      </w:pPr>
      <w:r>
        <w:rPr>
          <w:rFonts w:hint="eastAsia"/>
        </w:rPr>
        <w:t>His faithful promises shall uphold the combatant in the hour of battle.</w:t>
      </w:r>
    </w:p>
    <w:p w14:paraId="4889532C">
      <w:pPr>
        <w:spacing w:after="289" w:line="259" w:lineRule="auto"/>
        <w:ind w:left="0" w:firstLine="0"/>
        <w:jc w:val="left"/>
        <w:rPr>
          <w:rFonts w:hint="eastAsia"/>
        </w:rPr>
      </w:pPr>
      <w:r>
        <w:rPr>
          <w:rFonts w:hint="eastAsia"/>
        </w:rPr>
        <w:t>祂信实的应许将在争战的时刻扶持战士。</w:t>
      </w:r>
    </w:p>
    <w:p w14:paraId="6494195E">
      <w:pPr>
        <w:spacing w:after="289" w:line="259" w:lineRule="auto"/>
        <w:ind w:left="0" w:firstLine="0"/>
        <w:jc w:val="left"/>
        <w:rPr>
          <w:rFonts w:hint="eastAsia"/>
        </w:rPr>
      </w:pPr>
      <w:r>
        <w:rPr>
          <w:rFonts w:hint="eastAsia"/>
        </w:rPr>
        <w:t>By night, by day, the dwelling shall be impervious to plague.</w:t>
      </w:r>
    </w:p>
    <w:p w14:paraId="28933FAF">
      <w:pPr>
        <w:spacing w:after="289" w:line="259" w:lineRule="auto"/>
        <w:ind w:left="0" w:firstLine="0"/>
        <w:jc w:val="left"/>
        <w:rPr>
          <w:rFonts w:hint="eastAsia"/>
        </w:rPr>
      </w:pPr>
      <w:r>
        <w:rPr>
          <w:rFonts w:hint="eastAsia"/>
        </w:rPr>
        <w:t>无论昼夜，居所都将不受瘟疫侵害。</w:t>
      </w:r>
    </w:p>
    <w:p w14:paraId="285FFEC5">
      <w:pPr>
        <w:spacing w:after="289" w:line="259" w:lineRule="auto"/>
        <w:ind w:left="0" w:firstLine="0"/>
        <w:jc w:val="left"/>
        <w:rPr>
          <w:rFonts w:hint="eastAsia"/>
        </w:rPr>
      </w:pPr>
      <w:r>
        <w:rPr>
          <w:rFonts w:hint="eastAsia"/>
        </w:rPr>
        <w:t>There may be a literal reference to the deliverance of Israel's sons, and their exemption from all contact with harm when plagues laid low the Egyptian hosts.</w:t>
      </w:r>
    </w:p>
    <w:p w14:paraId="7F04F977">
      <w:pPr>
        <w:spacing w:after="289" w:line="259" w:lineRule="auto"/>
        <w:ind w:left="0" w:firstLine="0"/>
        <w:jc w:val="left"/>
        <w:rPr>
          <w:rFonts w:hint="eastAsia"/>
        </w:rPr>
      </w:pPr>
      <w:r>
        <w:rPr>
          <w:rFonts w:hint="eastAsia"/>
        </w:rPr>
        <w:t>这可能字面上指以色列子民的得救，以及当瘟疫击倒埃及军队时，他们免受一切伤害的接触。</w:t>
      </w:r>
    </w:p>
    <w:p w14:paraId="7D6CCDA7">
      <w:pPr>
        <w:spacing w:after="289" w:line="259" w:lineRule="auto"/>
        <w:ind w:left="0" w:firstLine="0"/>
        <w:jc w:val="left"/>
        <w:rPr>
          <w:rFonts w:hint="eastAsia"/>
        </w:rPr>
      </w:pPr>
      <w:r>
        <w:rPr>
          <w:rFonts w:hint="eastAsia"/>
        </w:rPr>
        <w:t>There may be spiritual reference to the deliverance of God's children from the destroying attacks of Satan.</w:t>
      </w:r>
    </w:p>
    <w:p w14:paraId="6D995302">
      <w:pPr>
        <w:spacing w:after="289" w:line="259" w:lineRule="auto"/>
        <w:ind w:left="0" w:firstLine="0"/>
        <w:jc w:val="left"/>
        <w:rPr>
          <w:rFonts w:hint="eastAsia"/>
        </w:rPr>
      </w:pPr>
      <w:r>
        <w:rPr>
          <w:rFonts w:hint="eastAsia"/>
        </w:rPr>
        <w:t>这可能属灵上指神儿女从撒旦毁灭性攻击中的得救。</w:t>
      </w:r>
    </w:p>
    <w:p w14:paraId="7C359245">
      <w:pPr>
        <w:spacing w:after="289" w:line="259" w:lineRule="auto"/>
        <w:ind w:left="0" w:firstLine="0"/>
        <w:jc w:val="left"/>
        <w:rPr>
          <w:rFonts w:hint="eastAsia"/>
        </w:rPr>
      </w:pPr>
      <w:r>
        <w:rPr>
          <w:rFonts w:hint="eastAsia"/>
        </w:rPr>
        <w:t>But one truth is undeniable.</w:t>
      </w:r>
    </w:p>
    <w:p w14:paraId="51BF2AB1">
      <w:pPr>
        <w:spacing w:after="289" w:line="259" w:lineRule="auto"/>
        <w:ind w:left="0" w:firstLine="0"/>
        <w:jc w:val="left"/>
        <w:rPr>
          <w:rFonts w:hint="eastAsia"/>
        </w:rPr>
      </w:pPr>
      <w:r>
        <w:rPr>
          <w:rFonts w:hint="eastAsia"/>
        </w:rPr>
        <w:t>但一个真理是不可否认的。</w:t>
      </w:r>
    </w:p>
    <w:p w14:paraId="76EF453C">
      <w:pPr>
        <w:spacing w:after="289" w:line="259" w:lineRule="auto"/>
        <w:ind w:left="0" w:firstLine="0"/>
        <w:jc w:val="left"/>
        <w:rPr>
          <w:rFonts w:hint="eastAsia"/>
        </w:rPr>
      </w:pPr>
      <w:r>
        <w:rPr>
          <w:rFonts w:hint="eastAsia"/>
        </w:rPr>
        <w:t>The real happiness and safety of true believers is emphatically assured, and we are exhorted to pray for sustaining faith, and in all perils to trust without one fear.</w:t>
      </w:r>
    </w:p>
    <w:p w14:paraId="6BB09AA8">
      <w:pPr>
        <w:spacing w:after="289" w:line="259" w:lineRule="auto"/>
        <w:ind w:left="0" w:firstLine="0"/>
        <w:jc w:val="left"/>
        <w:rPr>
          <w:rFonts w:hint="eastAsia"/>
        </w:rPr>
      </w:pPr>
      <w:r>
        <w:rPr>
          <w:rFonts w:hint="eastAsia"/>
        </w:rPr>
        <w:t>真正信徒的真实幸福和安全被强调地保证，我们被劝勉要为持续的信心祷告，并在一切危难中毫无畏惧地信靠。</w:t>
      </w:r>
    </w:p>
    <w:p w14:paraId="727EAE36">
      <w:pPr>
        <w:spacing w:after="289" w:line="259" w:lineRule="auto"/>
        <w:ind w:left="0" w:firstLine="0"/>
        <w:jc w:val="left"/>
        <w:rPr>
          <w:rFonts w:hint="eastAsia"/>
        </w:rPr>
      </w:pPr>
    </w:p>
    <w:p w14:paraId="021EFDBD">
      <w:pPr>
        <w:spacing w:after="289" w:line="259" w:lineRule="auto"/>
        <w:ind w:left="0" w:firstLine="0"/>
        <w:jc w:val="left"/>
        <w:rPr>
          <w:rFonts w:hint="eastAsia"/>
        </w:rPr>
      </w:pPr>
      <w:r>
        <w:rPr>
          <w:rFonts w:hint="eastAsia"/>
        </w:rPr>
        <w:t>7-10. "A thousand shall fall at your side, and ten thousand at your right hand; but it shall not come near you. Only with your eyes shall you behold and see the reward of the wicked. Because you have made the Lord, which is my refuge, even the Most High, your habitation; there no evil shall befall you, neither shall any plague come near your dwelling."</w:t>
      </w:r>
    </w:p>
    <w:p w14:paraId="7AEED55F">
      <w:pPr>
        <w:spacing w:after="289" w:line="259" w:lineRule="auto"/>
        <w:ind w:left="0" w:firstLine="0"/>
        <w:jc w:val="left"/>
        <w:rPr>
          <w:rFonts w:hint="eastAsia"/>
        </w:rPr>
      </w:pPr>
      <w:r>
        <w:rPr>
          <w:rFonts w:hint="eastAsia"/>
        </w:rPr>
        <w:t>7-10. “虽有千人仆倒在你旁边，万人仆倒在你右边，这灾却不得临近你。你惟亲眼观看，见恶人遭报。耶和华是我的避难所；你已将至高者当你的居所，祸患必不临到你，灾害也不挨近你的帐棚。”</w:t>
      </w:r>
    </w:p>
    <w:p w14:paraId="5D033B65">
      <w:pPr>
        <w:spacing w:after="289" w:line="259" w:lineRule="auto"/>
        <w:ind w:left="0" w:firstLine="0"/>
        <w:jc w:val="left"/>
        <w:rPr>
          <w:rFonts w:hint="eastAsia"/>
        </w:rPr>
      </w:pPr>
      <w:r>
        <w:rPr>
          <w:rFonts w:hint="eastAsia"/>
        </w:rPr>
        <w:t>Other terms are added to strengthen assurance.</w:t>
      </w:r>
    </w:p>
    <w:p w14:paraId="59AB506F">
      <w:pPr>
        <w:spacing w:after="289" w:line="259" w:lineRule="auto"/>
        <w:ind w:left="0" w:firstLine="0"/>
        <w:jc w:val="left"/>
        <w:rPr>
          <w:rFonts w:hint="eastAsia"/>
        </w:rPr>
      </w:pPr>
      <w:r>
        <w:rPr>
          <w:rFonts w:hint="eastAsia"/>
        </w:rPr>
        <w:t>加上了其他的词语来加强确据。</w:t>
      </w:r>
    </w:p>
    <w:p w14:paraId="70DD297E">
      <w:pPr>
        <w:spacing w:after="289" w:line="259" w:lineRule="auto"/>
        <w:ind w:left="0" w:firstLine="0"/>
        <w:jc w:val="left"/>
        <w:rPr>
          <w:rFonts w:hint="eastAsia"/>
        </w:rPr>
      </w:pPr>
      <w:r>
        <w:rPr>
          <w:rFonts w:hint="eastAsia"/>
        </w:rPr>
        <w:t>Those who by faith repose on God shall surely be upheld.</w:t>
      </w:r>
    </w:p>
    <w:p w14:paraId="05700542">
      <w:pPr>
        <w:spacing w:after="289" w:line="259" w:lineRule="auto"/>
        <w:ind w:left="0" w:firstLine="0"/>
        <w:jc w:val="left"/>
        <w:rPr>
          <w:rFonts w:hint="eastAsia"/>
        </w:rPr>
      </w:pPr>
      <w:r>
        <w:rPr>
          <w:rFonts w:hint="eastAsia"/>
        </w:rPr>
        <w:t>那些藉着信安息在神里面的人，必蒙扶持。</w:t>
      </w:r>
    </w:p>
    <w:p w14:paraId="6A759760">
      <w:pPr>
        <w:spacing w:after="289" w:line="259" w:lineRule="auto"/>
        <w:ind w:left="0" w:firstLine="0"/>
        <w:jc w:val="left"/>
        <w:rPr>
          <w:rFonts w:hint="eastAsia"/>
        </w:rPr>
      </w:pPr>
      <w:r>
        <w:rPr>
          <w:rFonts w:hint="eastAsia"/>
        </w:rPr>
        <w:t>Though troubles be multiplied, they shall never be cast off.</w:t>
      </w:r>
    </w:p>
    <w:p w14:paraId="6F647942">
      <w:pPr>
        <w:spacing w:after="289" w:line="259" w:lineRule="auto"/>
        <w:ind w:left="0" w:firstLine="0"/>
        <w:jc w:val="left"/>
        <w:rPr>
          <w:rFonts w:hint="eastAsia"/>
        </w:rPr>
      </w:pPr>
      <w:r>
        <w:rPr>
          <w:rFonts w:hint="eastAsia"/>
        </w:rPr>
        <w:t>虽然患难增多，他们永不被丢弃。</w:t>
      </w:r>
    </w:p>
    <w:p w14:paraId="32CE3906">
      <w:pPr>
        <w:spacing w:after="289" w:line="259" w:lineRule="auto"/>
        <w:ind w:left="0" w:firstLine="0"/>
        <w:jc w:val="left"/>
        <w:rPr>
          <w:rFonts w:hint="eastAsia"/>
        </w:rPr>
      </w:pPr>
      <w:r>
        <w:rPr>
          <w:rFonts w:hint="eastAsia"/>
        </w:rPr>
        <w:t>In much apparent peril they shall be really safe.</w:t>
      </w:r>
    </w:p>
    <w:p w14:paraId="7506F842">
      <w:pPr>
        <w:spacing w:after="289" w:line="259" w:lineRule="auto"/>
        <w:ind w:left="0" w:firstLine="0"/>
        <w:jc w:val="left"/>
        <w:rPr>
          <w:rFonts w:hint="eastAsia"/>
        </w:rPr>
      </w:pPr>
      <w:r>
        <w:rPr>
          <w:rFonts w:hint="eastAsia"/>
        </w:rPr>
        <w:t>在许多明显的危难中，他们将是真正安全的。</w:t>
      </w:r>
    </w:p>
    <w:p w14:paraId="7B1418B1">
      <w:pPr>
        <w:spacing w:after="289" w:line="259" w:lineRule="auto"/>
        <w:ind w:left="0" w:firstLine="0"/>
        <w:jc w:val="left"/>
        <w:rPr>
          <w:rFonts w:hint="eastAsia"/>
        </w:rPr>
      </w:pPr>
    </w:p>
    <w:p w14:paraId="1E60F2FB">
      <w:pPr>
        <w:spacing w:after="289" w:line="259" w:lineRule="auto"/>
        <w:ind w:left="0" w:firstLine="0"/>
        <w:jc w:val="left"/>
        <w:rPr>
          <w:rFonts w:hint="eastAsia"/>
        </w:rPr>
      </w:pPr>
      <w:r>
        <w:rPr>
          <w:rFonts w:hint="eastAsia"/>
        </w:rPr>
        <w:t>11-12. "For He shall give His angels charge over You, to keep You in all Your ways. They shall bear You up in their hands, lest You dash Your foot against a stone."</w:t>
      </w:r>
    </w:p>
    <w:p w14:paraId="1655199A">
      <w:pPr>
        <w:spacing w:after="289" w:line="259" w:lineRule="auto"/>
        <w:ind w:left="0" w:firstLine="0"/>
        <w:jc w:val="left"/>
        <w:rPr>
          <w:rFonts w:hint="eastAsia"/>
        </w:rPr>
      </w:pPr>
      <w:r>
        <w:rPr>
          <w:rFonts w:hint="eastAsia"/>
        </w:rPr>
        <w:t>11-12. “因祂要为你吩咐祂的使者，在你行的一切道路上保护你。他们要用手托着你，免得你的脚碰在石头上。”</w:t>
      </w:r>
    </w:p>
    <w:p w14:paraId="6FD0A87E">
      <w:pPr>
        <w:spacing w:after="289" w:line="259" w:lineRule="auto"/>
        <w:ind w:left="0" w:firstLine="0"/>
        <w:jc w:val="left"/>
        <w:rPr>
          <w:rFonts w:hint="eastAsia"/>
        </w:rPr>
      </w:pPr>
      <w:r>
        <w:rPr>
          <w:rFonts w:hint="eastAsia"/>
        </w:rPr>
        <w:t>This promise is distinctly addressed to Jesus.</w:t>
      </w:r>
    </w:p>
    <w:p w14:paraId="1351C62A">
      <w:pPr>
        <w:spacing w:after="289" w:line="259" w:lineRule="auto"/>
        <w:ind w:left="0" w:firstLine="0"/>
        <w:jc w:val="left"/>
        <w:rPr>
          <w:rFonts w:hint="eastAsia"/>
        </w:rPr>
      </w:pPr>
      <w:r>
        <w:rPr>
          <w:rFonts w:hint="eastAsia"/>
        </w:rPr>
        <w:t>这应许是明确地对耶稣说的。</w:t>
      </w:r>
    </w:p>
    <w:p w14:paraId="6A6FBA41">
      <w:pPr>
        <w:spacing w:after="289" w:line="259" w:lineRule="auto"/>
        <w:ind w:left="0" w:firstLine="0"/>
        <w:jc w:val="left"/>
        <w:rPr>
          <w:rFonts w:hint="eastAsia"/>
        </w:rPr>
      </w:pPr>
      <w:r>
        <w:rPr>
          <w:rFonts w:hint="eastAsia"/>
        </w:rPr>
        <w:t>As such the devil quoted it, and Jesus heard without rejection.</w:t>
      </w:r>
    </w:p>
    <w:p w14:paraId="73EFF1A6">
      <w:pPr>
        <w:spacing w:after="289" w:line="259" w:lineRule="auto"/>
        <w:ind w:left="0" w:firstLine="0"/>
        <w:jc w:val="left"/>
        <w:rPr>
          <w:rFonts w:hint="eastAsia"/>
        </w:rPr>
      </w:pPr>
      <w:r>
        <w:rPr>
          <w:rFonts w:hint="eastAsia"/>
        </w:rPr>
        <w:t>魔鬼如此引用它，耶稣听了并没有拒绝。</w:t>
      </w:r>
    </w:p>
    <w:p w14:paraId="2F06FCDA">
      <w:pPr>
        <w:spacing w:after="289" w:line="259" w:lineRule="auto"/>
        <w:ind w:left="0" w:firstLine="0"/>
        <w:jc w:val="left"/>
        <w:rPr>
          <w:rFonts w:hint="eastAsia"/>
        </w:rPr>
      </w:pPr>
      <w:r>
        <w:rPr>
          <w:rFonts w:hint="eastAsia"/>
        </w:rPr>
        <w:t>If we are one with Jesus, the promises which were poured upon His head will flow down to us, and will invest us in security.</w:t>
      </w:r>
    </w:p>
    <w:p w14:paraId="05988954">
      <w:pPr>
        <w:spacing w:after="289" w:line="259" w:lineRule="auto"/>
        <w:ind w:left="0" w:firstLine="0"/>
        <w:jc w:val="left"/>
        <w:rPr>
          <w:rFonts w:hint="eastAsia"/>
        </w:rPr>
      </w:pPr>
      <w:r>
        <w:rPr>
          <w:rFonts w:hint="eastAsia"/>
        </w:rPr>
        <w:t>如果我们与耶稣合一，那倾倒在祂头上的应许将流向我们，并将我们置于安全之中。</w:t>
      </w:r>
    </w:p>
    <w:p w14:paraId="46682E9B">
      <w:pPr>
        <w:spacing w:after="289" w:line="259" w:lineRule="auto"/>
        <w:ind w:left="0" w:firstLine="0"/>
        <w:jc w:val="left"/>
        <w:rPr>
          <w:rFonts w:hint="eastAsia"/>
        </w:rPr>
      </w:pPr>
    </w:p>
    <w:p w14:paraId="3ABED749">
      <w:pPr>
        <w:spacing w:after="289" w:line="259" w:lineRule="auto"/>
        <w:ind w:left="0" w:firstLine="0"/>
        <w:jc w:val="left"/>
        <w:rPr>
          <w:rFonts w:hint="eastAsia"/>
        </w:rPr>
      </w:pPr>
      <w:r>
        <w:rPr>
          <w:rFonts w:hint="eastAsia"/>
        </w:rPr>
        <w:t>13-16. "You shall tread upon the lion and adder; the young lion and the dragon shall you trample under feet. Because He has set His love upon Me, therefore will I deliver him; I will set him on high, because he has known My name. He shall call upon Me, and I will answer him; I will be with him in trouble; I will deliver him, and honor him. With long life will I satisfy him, and show him My salvation."</w:t>
      </w:r>
    </w:p>
    <w:p w14:paraId="30CE047E">
      <w:pPr>
        <w:spacing w:after="289" w:line="259" w:lineRule="auto"/>
        <w:ind w:left="0" w:firstLine="0"/>
        <w:jc w:val="left"/>
        <w:rPr>
          <w:rFonts w:hint="eastAsia"/>
        </w:rPr>
      </w:pPr>
      <w:r>
        <w:rPr>
          <w:rFonts w:hint="eastAsia"/>
        </w:rPr>
        <w:t>13-16. “你要踹在狮子和虺蛇的身上，践踏少壮狮子和大蛇。神说：因为他专心爱我，我就要搭救他；因为他知道我的名，我要把他安置在高处。他若求告我，我就应允他；他在急难中，我要与他同在；我要搭救他，使他尊贵。我要使他足享长寿，将我的救恩显明给他。”</w:t>
      </w:r>
    </w:p>
    <w:p w14:paraId="00C92ED9">
      <w:pPr>
        <w:spacing w:after="289" w:line="259" w:lineRule="auto"/>
        <w:ind w:left="0" w:firstLine="0"/>
        <w:jc w:val="left"/>
        <w:rPr>
          <w:rFonts w:hint="eastAsia"/>
        </w:rPr>
      </w:pPr>
      <w:r>
        <w:rPr>
          <w:rFonts w:hint="eastAsia"/>
        </w:rPr>
        <w:t>The same encouraging strain still sounds.</w:t>
      </w:r>
    </w:p>
    <w:p w14:paraId="55C197FD">
      <w:pPr>
        <w:spacing w:after="289" w:line="259" w:lineRule="auto"/>
        <w:ind w:left="0" w:firstLine="0"/>
        <w:jc w:val="left"/>
        <w:rPr>
          <w:rFonts w:hint="eastAsia"/>
        </w:rPr>
      </w:pPr>
      <w:r>
        <w:rPr>
          <w:rFonts w:hint="eastAsia"/>
        </w:rPr>
        <w:t>同样的鼓励音调仍在响起。</w:t>
      </w:r>
    </w:p>
    <w:p w14:paraId="55885D11">
      <w:pPr>
        <w:spacing w:after="289" w:line="259" w:lineRule="auto"/>
        <w:ind w:left="0" w:firstLine="0"/>
        <w:jc w:val="left"/>
        <w:rPr>
          <w:rFonts w:hint="eastAsia"/>
        </w:rPr>
      </w:pPr>
      <w:r>
        <w:rPr>
          <w:rFonts w:hint="eastAsia"/>
        </w:rPr>
        <w:t>All who have set their love on God, and all who know His name, may claim fulfillment.</w:t>
      </w:r>
    </w:p>
    <w:p w14:paraId="63F752F3">
      <w:pPr>
        <w:spacing w:after="289" w:line="259" w:lineRule="auto"/>
        <w:ind w:left="0" w:firstLine="0"/>
        <w:jc w:val="left"/>
        <w:rPr>
          <w:rFonts w:hint="eastAsia"/>
        </w:rPr>
      </w:pPr>
      <w:r>
        <w:rPr>
          <w:rFonts w:hint="eastAsia"/>
        </w:rPr>
        <w:t>所有专心爱神的人，和所有知道祂名的人，都可以要求应验。</w:t>
      </w:r>
    </w:p>
    <w:p w14:paraId="13536CC4">
      <w:pPr>
        <w:spacing w:after="289" w:line="259" w:lineRule="auto"/>
        <w:ind w:left="0" w:firstLine="0"/>
        <w:jc w:val="left"/>
        <w:rPr>
          <w:rFonts w:hint="eastAsia"/>
        </w:rPr>
      </w:pPr>
      <w:r>
        <w:rPr>
          <w:rFonts w:hint="eastAsia"/>
        </w:rPr>
        <w:t>They shall have deliverance in every day of trouble.</w:t>
      </w:r>
    </w:p>
    <w:p w14:paraId="58495219">
      <w:pPr>
        <w:spacing w:after="289" w:line="259" w:lineRule="auto"/>
        <w:ind w:left="0" w:firstLine="0"/>
        <w:jc w:val="left"/>
        <w:rPr>
          <w:rFonts w:hint="eastAsia"/>
        </w:rPr>
      </w:pPr>
      <w:r>
        <w:rPr>
          <w:rFonts w:hint="eastAsia"/>
        </w:rPr>
        <w:t>他们在每个患难的日子都将得蒙拯救。</w:t>
      </w:r>
    </w:p>
    <w:p w14:paraId="176E1CA1">
      <w:pPr>
        <w:spacing w:after="289" w:line="259" w:lineRule="auto"/>
        <w:ind w:left="0" w:firstLine="0"/>
        <w:jc w:val="left"/>
        <w:rPr>
          <w:rFonts w:hint="eastAsia"/>
        </w:rPr>
      </w:pPr>
      <w:r>
        <w:rPr>
          <w:rFonts w:hint="eastAsia"/>
        </w:rPr>
        <w:t>God will honor them in time, and honor them with a long life, even forever and ever.</w:t>
      </w:r>
    </w:p>
    <w:p w14:paraId="234A2EAC">
      <w:pPr>
        <w:spacing w:after="289" w:line="259" w:lineRule="auto"/>
        <w:ind w:left="0" w:firstLine="0"/>
        <w:jc w:val="left"/>
        <w:rPr>
          <w:rFonts w:hint="eastAsia"/>
        </w:rPr>
      </w:pPr>
      <w:r>
        <w:rPr>
          <w:rFonts w:hint="eastAsia"/>
        </w:rPr>
        <w:t>神将在今生尊荣他们，并以长寿，甚至永永远远，尊荣他们。</w:t>
      </w:r>
    </w:p>
    <w:p w14:paraId="6C7451AD">
      <w:pPr>
        <w:spacing w:after="289" w:line="259" w:lineRule="auto"/>
        <w:ind w:left="0" w:firstLine="0"/>
        <w:jc w:val="left"/>
        <w:rPr>
          <w:rFonts w:hint="eastAsia"/>
        </w:rPr>
      </w:pPr>
      <w:r>
        <w:rPr>
          <w:rFonts w:hint="eastAsia"/>
        </w:rPr>
        <w:t>Happy indeed are the people who thus dwell in the secret place of the Most High.</w:t>
      </w:r>
    </w:p>
    <w:p w14:paraId="149C916E">
      <w:pPr>
        <w:spacing w:after="289" w:line="259" w:lineRule="auto"/>
        <w:ind w:left="0" w:firstLine="0"/>
        <w:jc w:val="left"/>
        <w:rPr>
          <w:rFonts w:hint="eastAsia"/>
        </w:rPr>
      </w:pPr>
      <w:r>
        <w:rPr>
          <w:rFonts w:hint="eastAsia"/>
        </w:rPr>
        <w:t>那些如此住在至高者隐密处的人，确实是有福的。</w:t>
      </w:r>
    </w:p>
    <w:p w14:paraId="5DBAFB8E">
      <w:pPr>
        <w:spacing w:after="289" w:line="259" w:lineRule="auto"/>
        <w:ind w:left="0" w:firstLine="0"/>
        <w:jc w:val="left"/>
        <w:rPr>
          <w:rFonts w:hint="eastAsia"/>
        </w:rPr>
      </w:pPr>
    </w:p>
    <w:p w14:paraId="474E8E57">
      <w:pPr>
        <w:spacing w:after="289" w:line="259" w:lineRule="auto"/>
        <w:ind w:left="0" w:firstLine="0"/>
        <w:jc w:val="left"/>
        <w:rPr>
          <w:rFonts w:hint="eastAsia" w:cs="Georgia"/>
          <w:b/>
          <w:color w:val="000000"/>
          <w:kern w:val="2"/>
          <w:sz w:val="42"/>
          <w:szCs w:val="24"/>
          <w:lang w:val="en-US" w:eastAsia="zh-CN" w:bidi="ar-SA"/>
          <w14:ligatures w14:val="standardContextual"/>
        </w:rPr>
      </w:pPr>
    </w:p>
    <w:p w14:paraId="223C2C28">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92</w:t>
      </w:r>
    </w:p>
    <w:p w14:paraId="4D4B4693">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92</w:t>
      </w:r>
    </w:p>
    <w:p w14:paraId="511AAAC8">
      <w:pPr>
        <w:spacing w:after="289" w:line="259" w:lineRule="auto"/>
        <w:ind w:left="0" w:firstLine="0"/>
        <w:jc w:val="left"/>
        <w:rPr>
          <w:rFonts w:hint="eastAsia"/>
        </w:rPr>
      </w:pPr>
      <w:r>
        <w:rPr>
          <w:rFonts w:hint="eastAsia"/>
        </w:rPr>
        <w:t>Here strong exhortations enforce the duty of praise. Motives for such adoration are specified. May they tune our hearts to luxuriate in like pastures of joy!</w:t>
      </w:r>
    </w:p>
    <w:p w14:paraId="7F9910BB">
      <w:pPr>
        <w:spacing w:after="289" w:line="259" w:lineRule="auto"/>
        <w:ind w:left="0" w:firstLine="0"/>
        <w:jc w:val="left"/>
        <w:rPr>
          <w:rFonts w:hint="eastAsia"/>
        </w:rPr>
      </w:pPr>
      <w:r>
        <w:rPr>
          <w:rFonts w:hint="eastAsia"/>
        </w:rPr>
        <w:t>这里强有力的劝勉强调了赞美的责任。这种敬拜的动机被具体说明。愿它们调整我们的心，在同样喜乐的草场上饱享！</w:t>
      </w:r>
    </w:p>
    <w:p w14:paraId="352441A8">
      <w:pPr>
        <w:spacing w:after="289" w:line="259" w:lineRule="auto"/>
        <w:ind w:left="0" w:firstLine="0"/>
        <w:jc w:val="left"/>
        <w:rPr>
          <w:rFonts w:hint="eastAsia"/>
        </w:rPr>
      </w:pPr>
    </w:p>
    <w:p w14:paraId="2DBB9AEA">
      <w:pPr>
        <w:spacing w:after="289" w:line="259" w:lineRule="auto"/>
        <w:ind w:left="0" w:firstLine="0"/>
        <w:jc w:val="left"/>
        <w:rPr>
          <w:rFonts w:hint="eastAsia"/>
        </w:rPr>
      </w:pPr>
      <w:r>
        <w:rPr>
          <w:rFonts w:hint="eastAsia"/>
        </w:rPr>
        <w:t>1-3. "It is a good thing to give thanks to the Lord, and to sing praises to Your name, O Most High; to show forth Your lovingkindness in the morning, and Your faithfulness every night, upon an instrument of ten strings, and upon the psaltery; upon the harp with a solemn sound."</w:t>
      </w:r>
    </w:p>
    <w:p w14:paraId="6D2FF8D1">
      <w:pPr>
        <w:spacing w:after="289" w:line="259" w:lineRule="auto"/>
        <w:ind w:left="0" w:firstLine="0"/>
        <w:jc w:val="left"/>
        <w:rPr>
          <w:rFonts w:hint="eastAsia"/>
        </w:rPr>
      </w:pPr>
      <w:r>
        <w:rPr>
          <w:rFonts w:hint="eastAsia"/>
        </w:rPr>
        <w:t>1-3. “称谢耶和华，歌颂你至高者的名，早晨传扬你的慈爱，每夜传扬你的信实，这本为美事。用十弦的乐器和瑟，用琴弹幽雅的声音。”</w:t>
      </w:r>
    </w:p>
    <w:p w14:paraId="60706FED">
      <w:pPr>
        <w:spacing w:after="289" w:line="259" w:lineRule="auto"/>
        <w:ind w:left="0" w:firstLine="0"/>
        <w:jc w:val="left"/>
        <w:rPr>
          <w:rFonts w:hint="eastAsia"/>
        </w:rPr>
      </w:pPr>
      <w:r>
        <w:rPr>
          <w:rFonts w:hint="eastAsia"/>
        </w:rPr>
        <w:t>Thanksgiving raises the heart above this lower scene.</w:t>
      </w:r>
    </w:p>
    <w:p w14:paraId="1CBCA6AD">
      <w:pPr>
        <w:spacing w:after="289" w:line="259" w:lineRule="auto"/>
        <w:ind w:left="0" w:firstLine="0"/>
        <w:jc w:val="left"/>
        <w:rPr>
          <w:rFonts w:hint="eastAsia"/>
        </w:rPr>
      </w:pPr>
      <w:r>
        <w:rPr>
          <w:rFonts w:hint="eastAsia"/>
        </w:rPr>
        <w:t>感恩使心灵超越这低下的景象。</w:t>
      </w:r>
    </w:p>
    <w:p w14:paraId="7F517747">
      <w:pPr>
        <w:spacing w:after="289" w:line="259" w:lineRule="auto"/>
        <w:ind w:left="0" w:firstLine="0"/>
        <w:jc w:val="left"/>
        <w:rPr>
          <w:rFonts w:hint="eastAsia"/>
        </w:rPr>
      </w:pPr>
      <w:r>
        <w:rPr>
          <w:rFonts w:hint="eastAsia"/>
        </w:rPr>
        <w:t>It is the melody which sounds in heaven.</w:t>
      </w:r>
    </w:p>
    <w:p w14:paraId="62A26A6E">
      <w:pPr>
        <w:spacing w:after="289" w:line="259" w:lineRule="auto"/>
        <w:ind w:left="0" w:firstLine="0"/>
        <w:jc w:val="left"/>
        <w:rPr>
          <w:rFonts w:hint="eastAsia"/>
        </w:rPr>
      </w:pPr>
      <w:r>
        <w:rPr>
          <w:rFonts w:hint="eastAsia"/>
        </w:rPr>
        <w:t>它是响彻天堂的旋律。</w:t>
      </w:r>
    </w:p>
    <w:p w14:paraId="58252469">
      <w:pPr>
        <w:spacing w:after="289" w:line="259" w:lineRule="auto"/>
        <w:ind w:left="0" w:firstLine="0"/>
        <w:jc w:val="left"/>
        <w:rPr>
          <w:rFonts w:hint="eastAsia"/>
        </w:rPr>
      </w:pPr>
      <w:r>
        <w:rPr>
          <w:rFonts w:hint="eastAsia"/>
        </w:rPr>
        <w:t>It should be the happiness of earth.</w:t>
      </w:r>
    </w:p>
    <w:p w14:paraId="6AF2E215">
      <w:pPr>
        <w:spacing w:after="289" w:line="259" w:lineRule="auto"/>
        <w:ind w:left="0" w:firstLine="0"/>
        <w:jc w:val="left"/>
        <w:rPr>
          <w:rFonts w:hint="eastAsia"/>
        </w:rPr>
      </w:pPr>
      <w:r>
        <w:rPr>
          <w:rFonts w:hint="eastAsia"/>
        </w:rPr>
        <w:t>它应当是地上的幸福。</w:t>
      </w:r>
    </w:p>
    <w:p w14:paraId="62EBE12E">
      <w:pPr>
        <w:spacing w:after="289" w:line="259" w:lineRule="auto"/>
        <w:ind w:left="0" w:firstLine="0"/>
        <w:jc w:val="left"/>
        <w:rPr>
          <w:rFonts w:hint="eastAsia"/>
        </w:rPr>
      </w:pPr>
      <w:r>
        <w:rPr>
          <w:rFonts w:hint="eastAsia"/>
        </w:rPr>
        <w:t>Our mercies are boundless and unmerited.</w:t>
      </w:r>
    </w:p>
    <w:p w14:paraId="17579AA8">
      <w:pPr>
        <w:spacing w:after="289" w:line="259" w:lineRule="auto"/>
        <w:ind w:left="0" w:firstLine="0"/>
        <w:jc w:val="left"/>
        <w:rPr>
          <w:rFonts w:hint="eastAsia"/>
        </w:rPr>
      </w:pPr>
      <w:r>
        <w:rPr>
          <w:rFonts w:hint="eastAsia"/>
        </w:rPr>
        <w:t>我们的怜悯是无限且不配得的。</w:t>
      </w:r>
    </w:p>
    <w:p w14:paraId="42457DF5">
      <w:pPr>
        <w:spacing w:after="289" w:line="259" w:lineRule="auto"/>
        <w:ind w:left="0" w:firstLine="0"/>
        <w:jc w:val="left"/>
        <w:rPr>
          <w:rFonts w:hint="eastAsia"/>
        </w:rPr>
      </w:pPr>
      <w:r>
        <w:rPr>
          <w:rFonts w:hint="eastAsia"/>
        </w:rPr>
        <w:t>For each, warm praise should be uplifted.</w:t>
      </w:r>
    </w:p>
    <w:p w14:paraId="028F79F4">
      <w:pPr>
        <w:spacing w:after="289" w:line="259" w:lineRule="auto"/>
        <w:ind w:left="0" w:firstLine="0"/>
        <w:jc w:val="left"/>
        <w:rPr>
          <w:rFonts w:hint="eastAsia"/>
        </w:rPr>
      </w:pPr>
      <w:r>
        <w:rPr>
          <w:rFonts w:hint="eastAsia"/>
        </w:rPr>
        <w:t>对每一项，都应献上热烈的赞美。</w:t>
      </w:r>
    </w:p>
    <w:p w14:paraId="5C4CDCC3">
      <w:pPr>
        <w:spacing w:after="289" w:line="259" w:lineRule="auto"/>
        <w:ind w:left="0" w:firstLine="0"/>
        <w:jc w:val="left"/>
        <w:rPr>
          <w:rFonts w:hint="eastAsia"/>
        </w:rPr>
      </w:pPr>
      <w:r>
        <w:rPr>
          <w:rFonts w:hint="eastAsia"/>
        </w:rPr>
        <w:t>But here our powers wane.</w:t>
      </w:r>
    </w:p>
    <w:p w14:paraId="3A6FB1D5">
      <w:pPr>
        <w:spacing w:after="289" w:line="259" w:lineRule="auto"/>
        <w:ind w:left="0" w:firstLine="0"/>
        <w:jc w:val="left"/>
        <w:rPr>
          <w:rFonts w:hint="eastAsia"/>
        </w:rPr>
      </w:pPr>
      <w:r>
        <w:rPr>
          <w:rFonts w:hint="eastAsia"/>
        </w:rPr>
        <w:t>但在这里，我们的能力衰退。</w:t>
      </w:r>
    </w:p>
    <w:p w14:paraId="68887584">
      <w:pPr>
        <w:spacing w:after="289" w:line="259" w:lineRule="auto"/>
        <w:ind w:left="0" w:firstLine="0"/>
        <w:jc w:val="left"/>
        <w:rPr>
          <w:rFonts w:hint="eastAsia"/>
        </w:rPr>
      </w:pPr>
      <w:r>
        <w:rPr>
          <w:rFonts w:hint="eastAsia"/>
        </w:rPr>
        <w:t>Let us pray that the Spirit may revive and strengthen them.</w:t>
      </w:r>
    </w:p>
    <w:p w14:paraId="6253988C">
      <w:pPr>
        <w:spacing w:after="289" w:line="259" w:lineRule="auto"/>
        <w:ind w:left="0" w:firstLine="0"/>
        <w:jc w:val="left"/>
        <w:rPr>
          <w:rFonts w:hint="eastAsia"/>
        </w:rPr>
      </w:pPr>
      <w:r>
        <w:rPr>
          <w:rFonts w:hint="eastAsia"/>
        </w:rPr>
        <w:t>让我们祷告，求圣灵复兴并加固它们。</w:t>
      </w:r>
    </w:p>
    <w:p w14:paraId="7A2BFC96">
      <w:pPr>
        <w:spacing w:after="289" w:line="259" w:lineRule="auto"/>
        <w:ind w:left="0" w:firstLine="0"/>
        <w:jc w:val="left"/>
        <w:rPr>
          <w:rFonts w:hint="eastAsia"/>
        </w:rPr>
      </w:pPr>
      <w:r>
        <w:rPr>
          <w:rFonts w:hint="eastAsia"/>
        </w:rPr>
        <w:t>Let gratitude to God brighten the dawn of day.</w:t>
      </w:r>
    </w:p>
    <w:p w14:paraId="547E90C5">
      <w:pPr>
        <w:spacing w:after="289" w:line="259" w:lineRule="auto"/>
        <w:ind w:left="0" w:firstLine="0"/>
        <w:jc w:val="left"/>
        <w:rPr>
          <w:rFonts w:hint="eastAsia"/>
        </w:rPr>
      </w:pPr>
      <w:r>
        <w:rPr>
          <w:rFonts w:hint="eastAsia"/>
        </w:rPr>
        <w:t>让对神的感恩照亮黎明。</w:t>
      </w:r>
    </w:p>
    <w:p w14:paraId="227492DE">
      <w:pPr>
        <w:spacing w:after="289" w:line="259" w:lineRule="auto"/>
        <w:ind w:left="0" w:firstLine="0"/>
        <w:jc w:val="left"/>
        <w:rPr>
          <w:rFonts w:hint="eastAsia"/>
        </w:rPr>
      </w:pPr>
      <w:r>
        <w:rPr>
          <w:rFonts w:hint="eastAsia"/>
        </w:rPr>
        <w:t>Let the last sounds of evening bear testimony to His faithfulness.</w:t>
      </w:r>
    </w:p>
    <w:p w14:paraId="59BC28CA">
      <w:pPr>
        <w:spacing w:after="289" w:line="259" w:lineRule="auto"/>
        <w:ind w:left="0" w:firstLine="0"/>
        <w:jc w:val="left"/>
        <w:rPr>
          <w:rFonts w:hint="eastAsia"/>
        </w:rPr>
      </w:pPr>
      <w:r>
        <w:rPr>
          <w:rFonts w:hint="eastAsia"/>
        </w:rPr>
        <w:t>让夜晚最后的声音见证祂的信实。</w:t>
      </w:r>
    </w:p>
    <w:p w14:paraId="127CDD68">
      <w:pPr>
        <w:spacing w:after="289" w:line="259" w:lineRule="auto"/>
        <w:ind w:left="0" w:firstLine="0"/>
        <w:jc w:val="left"/>
        <w:rPr>
          <w:rFonts w:hint="eastAsia"/>
        </w:rPr>
      </w:pPr>
      <w:r>
        <w:rPr>
          <w:rFonts w:hint="eastAsia"/>
        </w:rPr>
        <w:t>Thus let each day declare that loving and faithful is the Lord.</w:t>
      </w:r>
    </w:p>
    <w:p w14:paraId="3DF9E862">
      <w:pPr>
        <w:spacing w:after="289" w:line="259" w:lineRule="auto"/>
        <w:ind w:left="0" w:firstLine="0"/>
        <w:jc w:val="left"/>
        <w:rPr>
          <w:rFonts w:hint="eastAsia"/>
        </w:rPr>
      </w:pPr>
      <w:r>
        <w:rPr>
          <w:rFonts w:hint="eastAsia"/>
        </w:rPr>
        <w:t>因此，让每一天都宣告主是慈爱和信实的。</w:t>
      </w:r>
    </w:p>
    <w:p w14:paraId="64619277">
      <w:pPr>
        <w:spacing w:after="289" w:line="259" w:lineRule="auto"/>
        <w:ind w:left="0" w:firstLine="0"/>
        <w:jc w:val="left"/>
        <w:rPr>
          <w:rFonts w:hint="eastAsia"/>
        </w:rPr>
      </w:pPr>
      <w:r>
        <w:rPr>
          <w:rFonts w:hint="eastAsia"/>
        </w:rPr>
        <w:t>Every faculty and every means of harmony should be summoned to give aid to heaven-taught praise.</w:t>
      </w:r>
    </w:p>
    <w:p w14:paraId="630A3334">
      <w:pPr>
        <w:spacing w:after="289" w:line="259" w:lineRule="auto"/>
        <w:ind w:left="0" w:firstLine="0"/>
        <w:jc w:val="left"/>
        <w:rPr>
          <w:rFonts w:hint="eastAsia"/>
        </w:rPr>
      </w:pPr>
      <w:r>
        <w:rPr>
          <w:rFonts w:hint="eastAsia"/>
        </w:rPr>
        <w:t>应召集每一种官能和每一种和谐的方式，来帮助那受天教导的赞美。</w:t>
      </w:r>
    </w:p>
    <w:p w14:paraId="1A684A18">
      <w:pPr>
        <w:spacing w:after="289" w:line="259" w:lineRule="auto"/>
        <w:ind w:left="0" w:firstLine="0"/>
        <w:jc w:val="left"/>
        <w:rPr>
          <w:rFonts w:hint="eastAsia"/>
        </w:rPr>
      </w:pPr>
    </w:p>
    <w:p w14:paraId="7E7389FF">
      <w:pPr>
        <w:spacing w:after="289" w:line="259" w:lineRule="auto"/>
        <w:ind w:left="0" w:firstLine="0"/>
        <w:jc w:val="left"/>
        <w:rPr>
          <w:rFonts w:hint="eastAsia"/>
        </w:rPr>
      </w:pPr>
      <w:r>
        <w:rPr>
          <w:rFonts w:hint="eastAsia"/>
        </w:rPr>
        <w:t>4. "For You, Lord, have made me glad through Your work; I will triumph in the works of Your hands."</w:t>
      </w:r>
    </w:p>
    <w:p w14:paraId="297099E4">
      <w:pPr>
        <w:spacing w:after="289" w:line="259" w:lineRule="auto"/>
        <w:ind w:left="0" w:firstLine="0"/>
        <w:jc w:val="left"/>
        <w:rPr>
          <w:rFonts w:hint="eastAsia"/>
        </w:rPr>
      </w:pPr>
      <w:r>
        <w:rPr>
          <w:rFonts w:hint="eastAsia"/>
        </w:rPr>
        <w:t>4. “因你耶和华藉着你的作为叫我高兴；我要因你手的工作欢呼。”</w:t>
      </w:r>
    </w:p>
    <w:p w14:paraId="24824603">
      <w:pPr>
        <w:spacing w:after="289" w:line="259" w:lineRule="auto"/>
        <w:ind w:left="0" w:firstLine="0"/>
        <w:jc w:val="left"/>
        <w:rPr>
          <w:rFonts w:hint="eastAsia"/>
        </w:rPr>
      </w:pPr>
      <w:r>
        <w:rPr>
          <w:rFonts w:hint="eastAsia"/>
        </w:rPr>
        <w:t>A mighty motive impels the believer's heart.</w:t>
      </w:r>
    </w:p>
    <w:p w14:paraId="08A16FCD">
      <w:pPr>
        <w:spacing w:after="289" w:line="259" w:lineRule="auto"/>
        <w:ind w:left="0" w:firstLine="0"/>
        <w:jc w:val="left"/>
        <w:rPr>
          <w:rFonts w:hint="eastAsia"/>
        </w:rPr>
      </w:pPr>
      <w:r>
        <w:rPr>
          <w:rFonts w:hint="eastAsia"/>
        </w:rPr>
        <w:t>一个强大的动机催逼着信徒的心。</w:t>
      </w:r>
    </w:p>
    <w:p w14:paraId="48440B98">
      <w:pPr>
        <w:spacing w:after="289" w:line="259" w:lineRule="auto"/>
        <w:ind w:left="0" w:firstLine="0"/>
        <w:jc w:val="left"/>
        <w:rPr>
          <w:rFonts w:hint="eastAsia"/>
        </w:rPr>
      </w:pPr>
      <w:r>
        <w:rPr>
          <w:rFonts w:hint="eastAsia"/>
        </w:rPr>
        <w:t>It is experience of God's wondrous dealings.</w:t>
      </w:r>
    </w:p>
    <w:p w14:paraId="4E047B07">
      <w:pPr>
        <w:spacing w:after="289" w:line="259" w:lineRule="auto"/>
        <w:ind w:left="0" w:firstLine="0"/>
        <w:jc w:val="left"/>
        <w:rPr>
          <w:rFonts w:hint="eastAsia"/>
        </w:rPr>
      </w:pPr>
      <w:r>
        <w:rPr>
          <w:rFonts w:hint="eastAsia"/>
        </w:rPr>
        <w:t>这是对神奇妙作为的经历。</w:t>
      </w:r>
    </w:p>
    <w:p w14:paraId="265C6E1B">
      <w:pPr>
        <w:spacing w:after="289" w:line="259" w:lineRule="auto"/>
        <w:ind w:left="0" w:firstLine="0"/>
        <w:jc w:val="left"/>
        <w:rPr>
          <w:rFonts w:hint="eastAsia"/>
        </w:rPr>
      </w:pPr>
      <w:r>
        <w:rPr>
          <w:rFonts w:hint="eastAsia"/>
        </w:rPr>
        <w:t>Marvels of love are shown in creation, providence, and grace.</w:t>
      </w:r>
    </w:p>
    <w:p w14:paraId="14F6CBAA">
      <w:pPr>
        <w:spacing w:after="289" w:line="259" w:lineRule="auto"/>
        <w:ind w:left="0" w:firstLine="0"/>
        <w:jc w:val="left"/>
        <w:rPr>
          <w:rFonts w:hint="eastAsia"/>
        </w:rPr>
      </w:pPr>
      <w:r>
        <w:rPr>
          <w:rFonts w:hint="eastAsia"/>
        </w:rPr>
        <w:t>爱的奇迹在创造、护理和恩典中显现。</w:t>
      </w:r>
    </w:p>
    <w:p w14:paraId="0E54FF96">
      <w:pPr>
        <w:spacing w:after="289" w:line="259" w:lineRule="auto"/>
        <w:ind w:left="0" w:firstLine="0"/>
        <w:jc w:val="left"/>
        <w:rPr>
          <w:rFonts w:hint="eastAsia"/>
        </w:rPr>
      </w:pPr>
      <w:r>
        <w:rPr>
          <w:rFonts w:hint="eastAsia"/>
        </w:rPr>
        <w:t>The believer knows that all things work together for his good.</w:t>
      </w:r>
    </w:p>
    <w:p w14:paraId="7DC642C2">
      <w:pPr>
        <w:spacing w:after="289" w:line="259" w:lineRule="auto"/>
        <w:ind w:left="0" w:firstLine="0"/>
        <w:jc w:val="left"/>
        <w:rPr>
          <w:rFonts w:hint="eastAsia"/>
        </w:rPr>
      </w:pPr>
      <w:r>
        <w:rPr>
          <w:rFonts w:hint="eastAsia"/>
        </w:rPr>
        <w:t>信徒知道万事都互相效力，叫他得益处。</w:t>
      </w:r>
    </w:p>
    <w:p w14:paraId="11AD6F17">
      <w:pPr>
        <w:spacing w:after="289" w:line="259" w:lineRule="auto"/>
        <w:ind w:left="0" w:firstLine="0"/>
        <w:jc w:val="left"/>
        <w:rPr>
          <w:rFonts w:hint="eastAsia"/>
        </w:rPr>
      </w:pPr>
      <w:r>
        <w:rPr>
          <w:rFonts w:hint="eastAsia"/>
        </w:rPr>
        <w:t>He doubts not that goodness and mercy will follow him all the days of his life; that victory over all foes and impediments is before him; and that at last he shall reign in triumph.</w:t>
      </w:r>
    </w:p>
    <w:p w14:paraId="69AD4F20">
      <w:pPr>
        <w:spacing w:after="289" w:line="259" w:lineRule="auto"/>
        <w:ind w:left="0" w:firstLine="0"/>
        <w:jc w:val="left"/>
        <w:rPr>
          <w:rFonts w:hint="eastAsia"/>
        </w:rPr>
      </w:pPr>
      <w:r>
        <w:rPr>
          <w:rFonts w:hint="eastAsia"/>
        </w:rPr>
        <w:t>他毫不怀疑，良善和慈爱将一生一世跟随着他；战胜一切仇敌和障碍就在他面前；最终他将凯旋作王。</w:t>
      </w:r>
    </w:p>
    <w:p w14:paraId="642F67C7">
      <w:pPr>
        <w:spacing w:after="289" w:line="259" w:lineRule="auto"/>
        <w:ind w:left="0" w:firstLine="0"/>
        <w:jc w:val="left"/>
        <w:rPr>
          <w:rFonts w:hint="eastAsia"/>
        </w:rPr>
      </w:pPr>
      <w:r>
        <w:rPr>
          <w:rFonts w:hint="eastAsia"/>
        </w:rPr>
        <w:t>Can he realize these truths and not exult in praises?</w:t>
      </w:r>
    </w:p>
    <w:p w14:paraId="3CD90C18">
      <w:pPr>
        <w:spacing w:after="289" w:line="259" w:lineRule="auto"/>
        <w:ind w:left="0" w:firstLine="0"/>
        <w:jc w:val="left"/>
        <w:rPr>
          <w:rFonts w:hint="eastAsia"/>
        </w:rPr>
      </w:pPr>
      <w:r>
        <w:rPr>
          <w:rFonts w:hint="eastAsia"/>
        </w:rPr>
        <w:t>他能认识到这些真理而不以赞美欢欣吗？</w:t>
      </w:r>
    </w:p>
    <w:p w14:paraId="66C66390">
      <w:pPr>
        <w:spacing w:after="289" w:line="259" w:lineRule="auto"/>
        <w:ind w:left="0" w:firstLine="0"/>
        <w:jc w:val="left"/>
        <w:rPr>
          <w:rFonts w:hint="eastAsia"/>
        </w:rPr>
      </w:pPr>
    </w:p>
    <w:p w14:paraId="41B5CC9F">
      <w:pPr>
        <w:spacing w:after="289" w:line="259" w:lineRule="auto"/>
        <w:ind w:left="0" w:firstLine="0"/>
        <w:jc w:val="left"/>
        <w:rPr>
          <w:rFonts w:hint="eastAsia"/>
        </w:rPr>
      </w:pPr>
      <w:r>
        <w:rPr>
          <w:rFonts w:hint="eastAsia"/>
        </w:rPr>
        <w:t>5-9. "O Lord, how great are Your works! and Your thoughts are very deep. A brutish man knows not; neither does a fool understand this. When the wicked spring as the grass, and when all the workers of iniquity flourish; it is those who shall be destroyed forever. But You, Lord, are most high forevermore. For, lo, Your enemies, O Lord, for, lo, Your enemies shall perish; all the workers of iniquity shall be scattered."</w:t>
      </w:r>
    </w:p>
    <w:p w14:paraId="6F5C75F1">
      <w:pPr>
        <w:spacing w:after="289" w:line="259" w:lineRule="auto"/>
        <w:ind w:left="0" w:firstLine="0"/>
        <w:jc w:val="left"/>
        <w:rPr>
          <w:rFonts w:hint="eastAsia"/>
        </w:rPr>
      </w:pPr>
      <w:r>
        <w:rPr>
          <w:rFonts w:hint="eastAsia"/>
        </w:rPr>
        <w:t>5-9. “耶和华啊，你的工作何其大！你的心思极其深！畜类人不晓得；愚顽人也不明白。恶人茂盛如草，一切作孽之人发旺的时候，正是他们要灭亡，直到永远。惟你耶和华是至高，直到永远。耶和华啊，你的仇敌，你的仇敌都要灭亡；一切作孽的也都要离散。”</w:t>
      </w:r>
    </w:p>
    <w:p w14:paraId="1BD125FC">
      <w:pPr>
        <w:spacing w:after="289" w:line="259" w:lineRule="auto"/>
        <w:ind w:left="0" w:firstLine="0"/>
        <w:jc w:val="left"/>
        <w:rPr>
          <w:rFonts w:hint="eastAsia"/>
        </w:rPr>
      </w:pPr>
      <w:r>
        <w:rPr>
          <w:rFonts w:hint="eastAsia"/>
        </w:rPr>
        <w:t>Ignorance of God's power encompasses the world in darkness.</w:t>
      </w:r>
    </w:p>
    <w:p w14:paraId="4561B3D0">
      <w:pPr>
        <w:spacing w:after="289" w:line="259" w:lineRule="auto"/>
        <w:ind w:left="0" w:firstLine="0"/>
        <w:jc w:val="left"/>
        <w:rPr>
          <w:rFonts w:hint="eastAsia"/>
        </w:rPr>
      </w:pPr>
      <w:r>
        <w:rPr>
          <w:rFonts w:hint="eastAsia"/>
        </w:rPr>
        <w:t>对神能力的无知使世界笼罩在黑暗中。</w:t>
      </w:r>
    </w:p>
    <w:p w14:paraId="057154DE">
      <w:pPr>
        <w:spacing w:after="289" w:line="259" w:lineRule="auto"/>
        <w:ind w:left="0" w:firstLine="0"/>
        <w:jc w:val="left"/>
        <w:rPr>
          <w:rFonts w:hint="eastAsia"/>
        </w:rPr>
      </w:pPr>
      <w:r>
        <w:rPr>
          <w:rFonts w:hint="eastAsia"/>
        </w:rPr>
        <w:t>The ungodly show a flourishing appearance.</w:t>
      </w:r>
    </w:p>
    <w:p w14:paraId="47DCAAF1">
      <w:pPr>
        <w:spacing w:after="289" w:line="259" w:lineRule="auto"/>
        <w:ind w:left="0" w:firstLine="0"/>
        <w:jc w:val="left"/>
        <w:rPr>
          <w:rFonts w:hint="eastAsia"/>
        </w:rPr>
      </w:pPr>
      <w:r>
        <w:rPr>
          <w:rFonts w:hint="eastAsia"/>
        </w:rPr>
        <w:t>不敬虔的人显出繁荣的景象。</w:t>
      </w:r>
    </w:p>
    <w:p w14:paraId="1DFB6CCC">
      <w:pPr>
        <w:spacing w:after="289" w:line="259" w:lineRule="auto"/>
        <w:ind w:left="0" w:firstLine="0"/>
        <w:jc w:val="left"/>
        <w:rPr>
          <w:rFonts w:hint="eastAsia"/>
        </w:rPr>
      </w:pPr>
      <w:r>
        <w:rPr>
          <w:rFonts w:hint="eastAsia"/>
        </w:rPr>
        <w:t>They spring up in multitudes.</w:t>
      </w:r>
    </w:p>
    <w:p w14:paraId="7D6C2A73">
      <w:pPr>
        <w:spacing w:after="289" w:line="259" w:lineRule="auto"/>
        <w:ind w:left="0" w:firstLine="0"/>
        <w:jc w:val="left"/>
        <w:rPr>
          <w:rFonts w:hint="eastAsia"/>
        </w:rPr>
      </w:pPr>
      <w:r>
        <w:rPr>
          <w:rFonts w:hint="eastAsia"/>
        </w:rPr>
        <w:t>他们成群地涌现。</w:t>
      </w:r>
    </w:p>
    <w:p w14:paraId="5146AA08">
      <w:pPr>
        <w:spacing w:after="289" w:line="259" w:lineRule="auto"/>
        <w:ind w:left="0" w:firstLine="0"/>
        <w:jc w:val="left"/>
        <w:rPr>
          <w:rFonts w:hint="eastAsia"/>
        </w:rPr>
      </w:pPr>
      <w:r>
        <w:rPr>
          <w:rFonts w:hint="eastAsia"/>
        </w:rPr>
        <w:t>But their prosperity is short-lived.</w:t>
      </w:r>
    </w:p>
    <w:p w14:paraId="65D08D18">
      <w:pPr>
        <w:spacing w:after="289" w:line="259" w:lineRule="auto"/>
        <w:ind w:left="0" w:firstLine="0"/>
        <w:jc w:val="left"/>
        <w:rPr>
          <w:rFonts w:hint="eastAsia"/>
        </w:rPr>
      </w:pPr>
      <w:r>
        <w:rPr>
          <w:rFonts w:hint="eastAsia"/>
        </w:rPr>
        <w:t>但他们的繁荣是短暂的。</w:t>
      </w:r>
    </w:p>
    <w:p w14:paraId="3E38CA00">
      <w:pPr>
        <w:spacing w:after="289" w:line="259" w:lineRule="auto"/>
        <w:ind w:left="0" w:firstLine="0"/>
        <w:jc w:val="left"/>
        <w:rPr>
          <w:rFonts w:hint="eastAsia"/>
        </w:rPr>
      </w:pPr>
      <w:r>
        <w:rPr>
          <w:rFonts w:hint="eastAsia"/>
        </w:rPr>
        <w:t>God speaks and nothingness becomes their grave.</w:t>
      </w:r>
    </w:p>
    <w:p w14:paraId="366EEE57">
      <w:pPr>
        <w:spacing w:after="289" w:line="259" w:lineRule="auto"/>
        <w:ind w:left="0" w:firstLine="0"/>
        <w:jc w:val="left"/>
        <w:rPr>
          <w:rFonts w:hint="eastAsia"/>
        </w:rPr>
      </w:pPr>
      <w:r>
        <w:rPr>
          <w:rFonts w:hint="eastAsia"/>
        </w:rPr>
        <w:t>神一说话，虚无就成了他们的坟墓。</w:t>
      </w:r>
    </w:p>
    <w:p w14:paraId="1EE80C46">
      <w:pPr>
        <w:spacing w:after="289" w:line="259" w:lineRule="auto"/>
        <w:ind w:left="0" w:firstLine="0"/>
        <w:jc w:val="left"/>
        <w:rPr>
          <w:rFonts w:hint="eastAsia"/>
        </w:rPr>
      </w:pPr>
      <w:r>
        <w:rPr>
          <w:rFonts w:hint="eastAsia"/>
        </w:rPr>
        <w:t>All who oppose Him have a fruitless toil.</w:t>
      </w:r>
    </w:p>
    <w:p w14:paraId="6E910FCD">
      <w:pPr>
        <w:spacing w:after="289" w:line="259" w:lineRule="auto"/>
        <w:ind w:left="0" w:firstLine="0"/>
        <w:jc w:val="left"/>
        <w:rPr>
          <w:rFonts w:hint="eastAsia"/>
        </w:rPr>
      </w:pPr>
      <w:r>
        <w:rPr>
          <w:rFonts w:hint="eastAsia"/>
        </w:rPr>
        <w:t>所有反对祂的人都徒劳无功。</w:t>
      </w:r>
    </w:p>
    <w:p w14:paraId="62F9E802">
      <w:pPr>
        <w:spacing w:after="289" w:line="259" w:lineRule="auto"/>
        <w:ind w:left="0" w:firstLine="0"/>
        <w:jc w:val="left"/>
        <w:rPr>
          <w:rFonts w:hint="eastAsia"/>
        </w:rPr>
      </w:pPr>
      <w:r>
        <w:rPr>
          <w:rFonts w:hint="eastAsia"/>
        </w:rPr>
        <w:t>They labor only to insure destruction.</w:t>
      </w:r>
    </w:p>
    <w:p w14:paraId="2C528743">
      <w:pPr>
        <w:spacing w:after="289" w:line="259" w:lineRule="auto"/>
        <w:ind w:left="0" w:firstLine="0"/>
        <w:jc w:val="left"/>
        <w:rPr>
          <w:rFonts w:hint="eastAsia"/>
        </w:rPr>
      </w:pPr>
      <w:r>
        <w:rPr>
          <w:rFonts w:hint="eastAsia"/>
        </w:rPr>
        <w:t>他们劳碌只是为了确保毁灭。</w:t>
      </w:r>
    </w:p>
    <w:p w14:paraId="6BC45D02">
      <w:pPr>
        <w:spacing w:after="289" w:line="259" w:lineRule="auto"/>
        <w:ind w:left="0" w:firstLine="0"/>
        <w:jc w:val="left"/>
        <w:rPr>
          <w:rFonts w:hint="eastAsia"/>
        </w:rPr>
      </w:pPr>
    </w:p>
    <w:p w14:paraId="47902DE8">
      <w:pPr>
        <w:spacing w:after="289" w:line="259" w:lineRule="auto"/>
        <w:ind w:left="0" w:firstLine="0"/>
        <w:jc w:val="left"/>
        <w:rPr>
          <w:rFonts w:hint="eastAsia"/>
        </w:rPr>
      </w:pPr>
      <w:r>
        <w:rPr>
          <w:rFonts w:hint="eastAsia"/>
        </w:rPr>
        <w:t>10-11. "But you have made me as strong as a wild bull. How refreshed I am by your power! With my own eyes I have seen the downfall of my enemies; with my own ears I have heard the defeat of my wicked opponents."</w:t>
      </w:r>
    </w:p>
    <w:p w14:paraId="3974AA46">
      <w:pPr>
        <w:spacing w:after="289" w:line="259" w:lineRule="auto"/>
        <w:ind w:left="0" w:firstLine="0"/>
        <w:jc w:val="left"/>
        <w:rPr>
          <w:rFonts w:hint="eastAsia"/>
        </w:rPr>
      </w:pPr>
      <w:r>
        <w:rPr>
          <w:rFonts w:hint="eastAsia"/>
        </w:rPr>
        <w:t>10-11. “你却高举了我的角，如野牛的角；我是被新油膏了的。我眼睛看见我仇敌遭报；我耳朵听见那些起来攻击我的恶人受罚。”</w:t>
      </w:r>
    </w:p>
    <w:p w14:paraId="23A222E8">
      <w:pPr>
        <w:spacing w:after="289" w:line="259" w:lineRule="auto"/>
        <w:ind w:left="0" w:firstLine="0"/>
        <w:jc w:val="left"/>
        <w:rPr>
          <w:rFonts w:hint="eastAsia"/>
        </w:rPr>
      </w:pPr>
      <w:r>
        <w:rPr>
          <w:rFonts w:hint="eastAsia"/>
        </w:rPr>
        <w:t>The ungodly will surely perish.</w:t>
      </w:r>
    </w:p>
    <w:p w14:paraId="34288F16">
      <w:pPr>
        <w:spacing w:after="289" w:line="259" w:lineRule="auto"/>
        <w:ind w:left="0" w:firstLine="0"/>
        <w:jc w:val="left"/>
        <w:rPr>
          <w:rFonts w:hint="eastAsia"/>
        </w:rPr>
      </w:pPr>
      <w:r>
        <w:rPr>
          <w:rFonts w:hint="eastAsia"/>
        </w:rPr>
        <w:t>不敬虔的人必将灭亡。</w:t>
      </w:r>
    </w:p>
    <w:p w14:paraId="402E629E">
      <w:pPr>
        <w:spacing w:after="289" w:line="259" w:lineRule="auto"/>
        <w:ind w:left="0" w:firstLine="0"/>
        <w:jc w:val="left"/>
        <w:rPr>
          <w:rFonts w:hint="eastAsia"/>
        </w:rPr>
      </w:pPr>
      <w:r>
        <w:rPr>
          <w:rFonts w:hint="eastAsia"/>
        </w:rPr>
        <w:t>So surely will the godly triumph.</w:t>
      </w:r>
    </w:p>
    <w:p w14:paraId="67F6B336">
      <w:pPr>
        <w:spacing w:after="289" w:line="259" w:lineRule="auto"/>
        <w:ind w:left="0" w:firstLine="0"/>
        <w:jc w:val="left"/>
        <w:rPr>
          <w:rFonts w:hint="eastAsia"/>
        </w:rPr>
      </w:pPr>
      <w:r>
        <w:rPr>
          <w:rFonts w:hint="eastAsia"/>
        </w:rPr>
        <w:t>同样，敬虔的人也必将得胜。</w:t>
      </w:r>
    </w:p>
    <w:p w14:paraId="688B6619">
      <w:pPr>
        <w:spacing w:after="289" w:line="259" w:lineRule="auto"/>
        <w:ind w:left="0" w:firstLine="0"/>
        <w:jc w:val="left"/>
        <w:rPr>
          <w:rFonts w:hint="eastAsia"/>
        </w:rPr>
      </w:pPr>
      <w:r>
        <w:rPr>
          <w:rFonts w:hint="eastAsia"/>
        </w:rPr>
        <w:t>Mighty strength shall be supplied, which shall level mountains of hindrances.</w:t>
      </w:r>
    </w:p>
    <w:p w14:paraId="7F64DF20">
      <w:pPr>
        <w:spacing w:after="289" w:line="259" w:lineRule="auto"/>
        <w:ind w:left="0" w:firstLine="0"/>
        <w:jc w:val="left"/>
        <w:rPr>
          <w:rFonts w:hint="eastAsia"/>
        </w:rPr>
      </w:pPr>
      <w:r>
        <w:rPr>
          <w:rFonts w:hint="eastAsia"/>
        </w:rPr>
        <w:t>强大的力量将被供应，它将夷平障碍如山。</w:t>
      </w:r>
    </w:p>
    <w:p w14:paraId="7B5FEAEC">
      <w:pPr>
        <w:spacing w:after="289" w:line="259" w:lineRule="auto"/>
        <w:ind w:left="0" w:firstLine="0"/>
        <w:jc w:val="left"/>
        <w:rPr>
          <w:rFonts w:hint="eastAsia"/>
        </w:rPr>
      </w:pPr>
      <w:r>
        <w:rPr>
          <w:rFonts w:hint="eastAsia"/>
        </w:rPr>
        <w:t>Joy and gladness shall be their portion.</w:t>
      </w:r>
    </w:p>
    <w:p w14:paraId="24E814D2">
      <w:pPr>
        <w:spacing w:after="289" w:line="259" w:lineRule="auto"/>
        <w:ind w:left="0" w:firstLine="0"/>
        <w:jc w:val="left"/>
        <w:rPr>
          <w:rFonts w:hint="eastAsia"/>
        </w:rPr>
      </w:pPr>
      <w:r>
        <w:rPr>
          <w:rFonts w:hint="eastAsia"/>
        </w:rPr>
        <w:t>喜乐和欢欣将是他们的份。</w:t>
      </w:r>
    </w:p>
    <w:p w14:paraId="019ACC3E">
      <w:pPr>
        <w:spacing w:after="289" w:line="259" w:lineRule="auto"/>
        <w:ind w:left="0" w:firstLine="0"/>
        <w:jc w:val="left"/>
        <w:rPr>
          <w:rFonts w:hint="eastAsia"/>
        </w:rPr>
      </w:pPr>
      <w:r>
        <w:rPr>
          <w:rFonts w:hint="eastAsia"/>
        </w:rPr>
        <w:t>They shall receive the unction of the Holy One.</w:t>
      </w:r>
    </w:p>
    <w:p w14:paraId="114CA1CF">
      <w:pPr>
        <w:spacing w:after="289" w:line="259" w:lineRule="auto"/>
        <w:ind w:left="0" w:firstLine="0"/>
        <w:jc w:val="left"/>
        <w:rPr>
          <w:rFonts w:hint="eastAsia"/>
        </w:rPr>
      </w:pPr>
      <w:r>
        <w:rPr>
          <w:rFonts w:hint="eastAsia"/>
        </w:rPr>
        <w:t>他们将领受那圣者的恩膏。</w:t>
      </w:r>
    </w:p>
    <w:p w14:paraId="56515BB3">
      <w:pPr>
        <w:spacing w:after="289" w:line="259" w:lineRule="auto"/>
        <w:ind w:left="0" w:firstLine="0"/>
        <w:jc w:val="left"/>
        <w:rPr>
          <w:rFonts w:hint="eastAsia"/>
        </w:rPr>
      </w:pPr>
      <w:r>
        <w:rPr>
          <w:rFonts w:hint="eastAsia"/>
        </w:rPr>
        <w:t>Where are their foes?</w:t>
      </w:r>
    </w:p>
    <w:p w14:paraId="1E224078">
      <w:pPr>
        <w:spacing w:after="289" w:line="259" w:lineRule="auto"/>
        <w:ind w:left="0" w:firstLine="0"/>
        <w:jc w:val="left"/>
        <w:rPr>
          <w:rFonts w:hint="eastAsia"/>
        </w:rPr>
      </w:pPr>
      <w:r>
        <w:rPr>
          <w:rFonts w:hint="eastAsia"/>
        </w:rPr>
        <w:t>他们的仇敌在哪里？</w:t>
      </w:r>
    </w:p>
    <w:p w14:paraId="584898F6">
      <w:pPr>
        <w:spacing w:after="289" w:line="259" w:lineRule="auto"/>
        <w:ind w:left="0" w:firstLine="0"/>
        <w:jc w:val="left"/>
        <w:rPr>
          <w:rFonts w:hint="eastAsia"/>
        </w:rPr>
      </w:pPr>
      <w:r>
        <w:rPr>
          <w:rFonts w:hint="eastAsia"/>
        </w:rPr>
        <w:t>They are brought low.</w:t>
      </w:r>
    </w:p>
    <w:p w14:paraId="0E139939">
      <w:pPr>
        <w:spacing w:after="289" w:line="259" w:lineRule="auto"/>
        <w:ind w:left="0" w:firstLine="0"/>
        <w:jc w:val="left"/>
        <w:rPr>
          <w:rFonts w:hint="eastAsia"/>
        </w:rPr>
      </w:pPr>
      <w:r>
        <w:rPr>
          <w:rFonts w:hint="eastAsia"/>
        </w:rPr>
        <w:t>他们被降卑了。</w:t>
      </w:r>
    </w:p>
    <w:p w14:paraId="35D1D521">
      <w:pPr>
        <w:spacing w:after="289" w:line="259" w:lineRule="auto"/>
        <w:ind w:left="0" w:firstLine="0"/>
        <w:jc w:val="left"/>
        <w:rPr>
          <w:rFonts w:hint="eastAsia"/>
        </w:rPr>
      </w:pPr>
      <w:r>
        <w:rPr>
          <w:rFonts w:hint="eastAsia"/>
        </w:rPr>
        <w:t>What sound reaches the ear?</w:t>
      </w:r>
    </w:p>
    <w:p w14:paraId="7D7F9657">
      <w:pPr>
        <w:spacing w:after="289" w:line="259" w:lineRule="auto"/>
        <w:ind w:left="0" w:firstLine="0"/>
        <w:jc w:val="left"/>
        <w:rPr>
          <w:rFonts w:hint="eastAsia"/>
        </w:rPr>
      </w:pPr>
      <w:r>
        <w:rPr>
          <w:rFonts w:hint="eastAsia"/>
        </w:rPr>
        <w:t>什么声音传到耳中？</w:t>
      </w:r>
    </w:p>
    <w:p w14:paraId="7FE0A929">
      <w:pPr>
        <w:spacing w:after="289" w:line="259" w:lineRule="auto"/>
        <w:ind w:left="0" w:firstLine="0"/>
        <w:jc w:val="left"/>
        <w:rPr>
          <w:rFonts w:hint="eastAsia"/>
        </w:rPr>
      </w:pPr>
      <w:r>
        <w:rPr>
          <w:rFonts w:hint="eastAsia"/>
        </w:rPr>
        <w:t>It is the wailing of hopeless agany.</w:t>
      </w:r>
    </w:p>
    <w:p w14:paraId="7372C6F0">
      <w:pPr>
        <w:spacing w:after="289" w:line="259" w:lineRule="auto"/>
        <w:ind w:left="0" w:firstLine="0"/>
        <w:jc w:val="left"/>
        <w:rPr>
          <w:rFonts w:hint="eastAsia"/>
        </w:rPr>
      </w:pPr>
      <w:r>
        <w:rPr>
          <w:rFonts w:hint="eastAsia"/>
        </w:rPr>
        <w:t>那是无望痛苦的哀号。</w:t>
      </w:r>
    </w:p>
    <w:p w14:paraId="08E09E52">
      <w:pPr>
        <w:spacing w:after="289" w:line="259" w:lineRule="auto"/>
        <w:ind w:left="0" w:firstLine="0"/>
        <w:jc w:val="left"/>
        <w:rPr>
          <w:rFonts w:hint="eastAsia"/>
        </w:rPr>
      </w:pPr>
    </w:p>
    <w:p w14:paraId="6EB6BE46">
      <w:pPr>
        <w:spacing w:after="289" w:line="259" w:lineRule="auto"/>
        <w:ind w:left="0" w:firstLine="0"/>
        <w:jc w:val="left"/>
        <w:rPr>
          <w:rFonts w:hint="eastAsia"/>
        </w:rPr>
      </w:pPr>
      <w:r>
        <w:rPr>
          <w:rFonts w:hint="eastAsia"/>
        </w:rPr>
        <w:t>12-15. "The righteous shall flourish like the palm-tree; he shall grow like a cedar in Lebanon. Those who are planted in the house of the Lord shall flourish in the courts of our God. They shall still bring forth fruit in old age; they shall be fat and flourishing; to show that the Lord is upright; He is my rock, and there is no unrighteousness in Him."</w:t>
      </w:r>
    </w:p>
    <w:p w14:paraId="5036CDBF">
      <w:pPr>
        <w:spacing w:after="289" w:line="259" w:lineRule="auto"/>
        <w:ind w:left="0" w:firstLine="0"/>
        <w:jc w:val="left"/>
        <w:rPr>
          <w:rFonts w:hint="eastAsia"/>
        </w:rPr>
      </w:pPr>
      <w:r>
        <w:rPr>
          <w:rFonts w:hint="eastAsia"/>
        </w:rPr>
        <w:t>12-15. “义人要发旺如棕树，生长如黎巴嫩的香柏树。他们栽于耶和华的殿中，发旺在我们神的院里。他们年老的时候仍要结果子，要满了汁浆而常发青，好显明耶和华是正直的。祂是我的磐石，在祂毫无不义。”</w:t>
      </w:r>
    </w:p>
    <w:p w14:paraId="5630CC87">
      <w:pPr>
        <w:spacing w:after="289" w:line="259" w:lineRule="auto"/>
        <w:ind w:left="0" w:firstLine="0"/>
        <w:jc w:val="left"/>
        <w:rPr>
          <w:rFonts w:hint="eastAsia"/>
        </w:rPr>
      </w:pPr>
      <w:r>
        <w:rPr>
          <w:rFonts w:hint="eastAsia"/>
        </w:rPr>
        <w:t>Images of verdure and fertility depict the beauteous prosperity of the righteous.</w:t>
      </w:r>
    </w:p>
    <w:p w14:paraId="03A77D8E">
      <w:pPr>
        <w:spacing w:after="289" w:line="259" w:lineRule="auto"/>
        <w:ind w:left="0" w:firstLine="0"/>
        <w:jc w:val="left"/>
        <w:rPr>
          <w:rFonts w:hint="eastAsia"/>
        </w:rPr>
      </w:pPr>
      <w:r>
        <w:rPr>
          <w:rFonts w:hint="eastAsia"/>
        </w:rPr>
        <w:t>青翠和肥沃的形象描绘了义人美丽的繁荣。</w:t>
      </w:r>
    </w:p>
    <w:p w14:paraId="4933A568">
      <w:pPr>
        <w:spacing w:after="289" w:line="259" w:lineRule="auto"/>
        <w:ind w:left="0" w:firstLine="0"/>
        <w:jc w:val="left"/>
        <w:rPr>
          <w:rFonts w:hint="eastAsia"/>
        </w:rPr>
      </w:pPr>
      <w:r>
        <w:rPr>
          <w:rFonts w:hint="eastAsia"/>
        </w:rPr>
        <w:t>We learn too in what soil they are rooted.</w:t>
      </w:r>
    </w:p>
    <w:p w14:paraId="3884545C">
      <w:pPr>
        <w:spacing w:after="289" w:line="259" w:lineRule="auto"/>
        <w:ind w:left="0" w:firstLine="0"/>
        <w:jc w:val="left"/>
        <w:rPr>
          <w:rFonts w:hint="eastAsia"/>
        </w:rPr>
      </w:pPr>
      <w:r>
        <w:rPr>
          <w:rFonts w:hint="eastAsia"/>
        </w:rPr>
        <w:t>我们也学到他们根植于何种土壤。</w:t>
      </w:r>
    </w:p>
    <w:p w14:paraId="6CE5A733">
      <w:pPr>
        <w:spacing w:after="289" w:line="259" w:lineRule="auto"/>
        <w:ind w:left="0" w:firstLine="0"/>
        <w:jc w:val="left"/>
        <w:rPr>
          <w:rFonts w:hint="eastAsia"/>
        </w:rPr>
      </w:pPr>
      <w:r>
        <w:rPr>
          <w:rFonts w:hint="eastAsia"/>
        </w:rPr>
        <w:t>They are planted in the house of the Lord.</w:t>
      </w:r>
    </w:p>
    <w:p w14:paraId="411BBCE7">
      <w:pPr>
        <w:spacing w:after="289" w:line="259" w:lineRule="auto"/>
        <w:ind w:left="0" w:firstLine="0"/>
        <w:jc w:val="left"/>
        <w:rPr>
          <w:rFonts w:hint="eastAsia"/>
        </w:rPr>
      </w:pPr>
      <w:r>
        <w:rPr>
          <w:rFonts w:hint="eastAsia"/>
        </w:rPr>
        <w:t>他们栽于耶和华的殿中。</w:t>
      </w:r>
    </w:p>
    <w:p w14:paraId="6DD62147">
      <w:pPr>
        <w:spacing w:after="289" w:line="259" w:lineRule="auto"/>
        <w:ind w:left="0" w:firstLine="0"/>
        <w:jc w:val="left"/>
        <w:rPr>
          <w:rFonts w:hint="eastAsia"/>
        </w:rPr>
      </w:pPr>
      <w:r>
        <w:rPr>
          <w:rFonts w:hint="eastAsia"/>
        </w:rPr>
        <w:t>They live in heavenly fellowship.</w:t>
      </w:r>
    </w:p>
    <w:p w14:paraId="51D3FF06">
      <w:pPr>
        <w:spacing w:after="289" w:line="259" w:lineRule="auto"/>
        <w:ind w:left="0" w:firstLine="0"/>
        <w:jc w:val="left"/>
        <w:rPr>
          <w:rFonts w:hint="eastAsia"/>
        </w:rPr>
      </w:pPr>
      <w:r>
        <w:rPr>
          <w:rFonts w:hint="eastAsia"/>
        </w:rPr>
        <w:t>他们活在属天的团契中。</w:t>
      </w:r>
    </w:p>
    <w:p w14:paraId="5EBFEBE2">
      <w:pPr>
        <w:spacing w:after="289" w:line="259" w:lineRule="auto"/>
        <w:ind w:left="0" w:firstLine="0"/>
        <w:jc w:val="left"/>
        <w:rPr>
          <w:rFonts w:hint="eastAsia"/>
        </w:rPr>
      </w:pPr>
      <w:r>
        <w:rPr>
          <w:rFonts w:hint="eastAsia"/>
        </w:rPr>
        <w:t>They realize God's presence.</w:t>
      </w:r>
    </w:p>
    <w:p w14:paraId="7F5AAAB6">
      <w:pPr>
        <w:spacing w:after="289" w:line="259" w:lineRule="auto"/>
        <w:ind w:left="0" w:firstLine="0"/>
        <w:jc w:val="left"/>
        <w:rPr>
          <w:rFonts w:hint="eastAsia"/>
        </w:rPr>
      </w:pPr>
      <w:r>
        <w:rPr>
          <w:rFonts w:hint="eastAsia"/>
        </w:rPr>
        <w:t>他们体验到神的同在。</w:t>
      </w:r>
    </w:p>
    <w:p w14:paraId="0695DAFC">
      <w:pPr>
        <w:spacing w:after="289" w:line="259" w:lineRule="auto"/>
        <w:ind w:left="0" w:firstLine="0"/>
        <w:jc w:val="left"/>
        <w:rPr>
          <w:rFonts w:hint="eastAsia"/>
        </w:rPr>
      </w:pPr>
      <w:r>
        <w:rPr>
          <w:rFonts w:hint="eastAsia"/>
        </w:rPr>
        <w:t>They delight in His ordinances.</w:t>
      </w:r>
    </w:p>
    <w:p w14:paraId="6570F570">
      <w:pPr>
        <w:spacing w:after="289" w:line="259" w:lineRule="auto"/>
        <w:ind w:left="0" w:firstLine="0"/>
        <w:jc w:val="left"/>
        <w:rPr>
          <w:rFonts w:hint="eastAsia"/>
        </w:rPr>
      </w:pPr>
      <w:r>
        <w:rPr>
          <w:rFonts w:hint="eastAsia"/>
        </w:rPr>
        <w:t>他们喜悦祂的典章。</w:t>
      </w:r>
    </w:p>
    <w:p w14:paraId="32A36641">
      <w:pPr>
        <w:spacing w:after="289" w:line="259" w:lineRule="auto"/>
        <w:ind w:left="0" w:firstLine="0"/>
        <w:jc w:val="left"/>
        <w:rPr>
          <w:rFonts w:hint="eastAsia"/>
        </w:rPr>
      </w:pPr>
      <w:r>
        <w:rPr>
          <w:rFonts w:hint="eastAsia"/>
        </w:rPr>
        <w:t>Their fruitfulness is that of the choicest trees.</w:t>
      </w:r>
    </w:p>
    <w:p w14:paraId="74C34872">
      <w:pPr>
        <w:spacing w:after="289" w:line="259" w:lineRule="auto"/>
        <w:ind w:left="0" w:firstLine="0"/>
        <w:jc w:val="left"/>
        <w:rPr>
          <w:rFonts w:hint="eastAsia"/>
        </w:rPr>
      </w:pPr>
      <w:r>
        <w:rPr>
          <w:rFonts w:hint="eastAsia"/>
        </w:rPr>
        <w:t>他们的多产如同最精选的树木。</w:t>
      </w:r>
    </w:p>
    <w:p w14:paraId="0E91B09A">
      <w:pPr>
        <w:spacing w:after="289" w:line="259" w:lineRule="auto"/>
        <w:ind w:left="0" w:firstLine="0"/>
        <w:jc w:val="left"/>
        <w:rPr>
          <w:rFonts w:hint="eastAsia"/>
        </w:rPr>
      </w:pPr>
      <w:r>
        <w:rPr>
          <w:rFonts w:hint="eastAsia"/>
        </w:rPr>
        <w:t>Their last days shall be their best.</w:t>
      </w:r>
    </w:p>
    <w:p w14:paraId="2940F9D3">
      <w:pPr>
        <w:spacing w:after="289" w:line="259" w:lineRule="auto"/>
        <w:ind w:left="0" w:firstLine="0"/>
        <w:jc w:val="left"/>
        <w:rPr>
          <w:rFonts w:hint="eastAsia"/>
        </w:rPr>
      </w:pPr>
      <w:r>
        <w:rPr>
          <w:rFonts w:hint="eastAsia"/>
        </w:rPr>
        <w:t>他们的晚年将是他们最好的日子。</w:t>
      </w:r>
    </w:p>
    <w:p w14:paraId="399289FA">
      <w:pPr>
        <w:spacing w:after="289" w:line="259" w:lineRule="auto"/>
        <w:ind w:left="0" w:firstLine="0"/>
        <w:jc w:val="left"/>
        <w:rPr>
          <w:rFonts w:hint="eastAsia"/>
        </w:rPr>
      </w:pPr>
      <w:r>
        <w:rPr>
          <w:rFonts w:hint="eastAsia"/>
        </w:rPr>
        <w:t>Their works of age shall exceed those of youth.</w:t>
      </w:r>
    </w:p>
    <w:p w14:paraId="4B900F6A">
      <w:pPr>
        <w:spacing w:after="289" w:line="259" w:lineRule="auto"/>
        <w:ind w:left="0" w:firstLine="0"/>
        <w:jc w:val="left"/>
        <w:rPr>
          <w:rFonts w:hint="eastAsia"/>
        </w:rPr>
      </w:pPr>
      <w:r>
        <w:rPr>
          <w:rFonts w:hint="eastAsia"/>
        </w:rPr>
        <w:t>他们年老时的作为将超过年轻时的。</w:t>
      </w:r>
    </w:p>
    <w:p w14:paraId="749067D3">
      <w:pPr>
        <w:spacing w:after="289" w:line="259" w:lineRule="auto"/>
        <w:ind w:left="0" w:firstLine="0"/>
        <w:jc w:val="left"/>
        <w:rPr>
          <w:rFonts w:hint="eastAsia"/>
        </w:rPr>
      </w:pPr>
      <w:r>
        <w:rPr>
          <w:rFonts w:hint="eastAsia"/>
        </w:rPr>
        <w:t>This assurance comes from the character of their God.</w:t>
      </w:r>
    </w:p>
    <w:p w14:paraId="533A0E97">
      <w:pPr>
        <w:spacing w:after="289" w:line="259" w:lineRule="auto"/>
        <w:ind w:left="0" w:firstLine="0"/>
        <w:jc w:val="left"/>
        <w:rPr>
          <w:rFonts w:hint="eastAsia"/>
        </w:rPr>
      </w:pPr>
      <w:r>
        <w:rPr>
          <w:rFonts w:hint="eastAsia"/>
        </w:rPr>
        <w:t>这确据来自他们神的品格。</w:t>
      </w:r>
    </w:p>
    <w:p w14:paraId="1D767F99">
      <w:pPr>
        <w:spacing w:after="289" w:line="259" w:lineRule="auto"/>
        <w:ind w:left="0" w:firstLine="0"/>
        <w:jc w:val="left"/>
        <w:rPr>
          <w:rFonts w:hint="eastAsia"/>
        </w:rPr>
      </w:pPr>
      <w:r>
        <w:rPr>
          <w:rFonts w:hint="eastAsia"/>
        </w:rPr>
        <w:t>Like the rock, He cannot be moved; and His uprightness ratifies His word.</w:t>
      </w:r>
    </w:p>
    <w:p w14:paraId="1E805F3D">
      <w:pPr>
        <w:spacing w:after="289" w:line="259" w:lineRule="auto"/>
        <w:ind w:left="0" w:firstLine="0"/>
        <w:jc w:val="left"/>
        <w:rPr>
          <w:rFonts w:hint="eastAsia"/>
        </w:rPr>
      </w:pPr>
      <w:r>
        <w:rPr>
          <w:rFonts w:hint="eastAsia"/>
        </w:rPr>
        <w:t>如磐石，祂不能被动摇；祂的正直证实了祂的话。</w:t>
      </w:r>
    </w:p>
    <w:p w14:paraId="734F0368">
      <w:pPr>
        <w:spacing w:after="289" w:line="259" w:lineRule="auto"/>
        <w:ind w:left="0" w:firstLine="0"/>
        <w:jc w:val="left"/>
        <w:rPr>
          <w:rFonts w:hint="eastAsia"/>
        </w:rPr>
      </w:pPr>
      <w:r>
        <w:rPr>
          <w:rFonts w:hint="eastAsia"/>
        </w:rPr>
        <w:t>Security promised is security enjoyed.</w:t>
      </w:r>
    </w:p>
    <w:p w14:paraId="7133E8EE">
      <w:pPr>
        <w:spacing w:after="289" w:line="259" w:lineRule="auto"/>
        <w:ind w:left="0" w:firstLine="0"/>
        <w:jc w:val="left"/>
        <w:rPr>
          <w:rFonts w:hint="eastAsia"/>
        </w:rPr>
      </w:pPr>
      <w:r>
        <w:rPr>
          <w:rFonts w:hint="eastAsia"/>
        </w:rPr>
        <w:t>应许的安全就是享受的安全。</w:t>
      </w:r>
    </w:p>
    <w:p w14:paraId="064793BE">
      <w:pPr>
        <w:spacing w:after="289" w:line="259" w:lineRule="auto"/>
        <w:ind w:left="0" w:firstLine="0"/>
        <w:jc w:val="left"/>
        <w:rPr>
          <w:rFonts w:hint="eastAsia"/>
        </w:rPr>
      </w:pPr>
    </w:p>
    <w:p w14:paraId="78AAB1F7">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93</w:t>
      </w:r>
    </w:p>
    <w:p w14:paraId="398C361C">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93</w:t>
      </w:r>
    </w:p>
    <w:p w14:paraId="1844382F">
      <w:pPr>
        <w:spacing w:after="289" w:line="259" w:lineRule="auto"/>
        <w:ind w:left="0" w:firstLine="0"/>
        <w:jc w:val="left"/>
        <w:rPr>
          <w:rFonts w:hint="eastAsia"/>
        </w:rPr>
      </w:pPr>
      <w:r>
        <w:rPr>
          <w:rFonts w:hint="eastAsia"/>
        </w:rPr>
        <w:t>The reign of Christ here shines forth in illustrious splendor. It is glorious in power and holiness. May the description lead our hearts to more intense desire to serve devotedly our heavenly King!</w:t>
      </w:r>
    </w:p>
    <w:p w14:paraId="01FD781C">
      <w:pPr>
        <w:spacing w:after="289" w:line="259" w:lineRule="auto"/>
        <w:ind w:left="0" w:firstLine="0"/>
        <w:jc w:val="left"/>
        <w:rPr>
          <w:rFonts w:hint="eastAsia"/>
        </w:rPr>
      </w:pPr>
      <w:r>
        <w:rPr>
          <w:rFonts w:hint="eastAsia"/>
        </w:rPr>
        <w:t>基督的统治在此以辉煌的壮丽闪耀。它在能力和圣洁上是荣耀的。愿这描述引导我们的心，更热切地渴望忠心事奉我们的天上君王！</w:t>
      </w:r>
    </w:p>
    <w:p w14:paraId="690AC148">
      <w:pPr>
        <w:spacing w:after="289" w:line="259" w:lineRule="auto"/>
        <w:ind w:left="0" w:firstLine="0"/>
        <w:jc w:val="left"/>
        <w:rPr>
          <w:rFonts w:hint="eastAsia"/>
        </w:rPr>
      </w:pPr>
    </w:p>
    <w:p w14:paraId="3799CEA2">
      <w:pPr>
        <w:spacing w:after="289" w:line="259" w:lineRule="auto"/>
        <w:ind w:left="0" w:firstLine="0"/>
        <w:jc w:val="left"/>
        <w:rPr>
          <w:rFonts w:hint="eastAsia"/>
        </w:rPr>
      </w:pPr>
      <w:r>
        <w:rPr>
          <w:rFonts w:hint="eastAsia"/>
        </w:rPr>
        <w:t>1. "The Lord reigns; He is clothed with majesty; the Lord is clothed with strength, with which He has girded Himself; the world also is established, that it cannot be moved."</w:t>
      </w:r>
    </w:p>
    <w:p w14:paraId="13DD7705">
      <w:pPr>
        <w:spacing w:after="289" w:line="259" w:lineRule="auto"/>
        <w:ind w:left="0" w:firstLine="0"/>
        <w:jc w:val="left"/>
        <w:rPr>
          <w:rFonts w:hint="eastAsia"/>
        </w:rPr>
      </w:pPr>
      <w:r>
        <w:rPr>
          <w:rFonts w:hint="eastAsia"/>
        </w:rPr>
        <w:t>1. “耶和华作王！祂以威严为衣穿上；耶和华以能力为衣，以能力束腰，世界就坚定，不得动摇。”</w:t>
      </w:r>
    </w:p>
    <w:p w14:paraId="082DDB7F">
      <w:pPr>
        <w:spacing w:after="289" w:line="259" w:lineRule="auto"/>
        <w:ind w:left="0" w:firstLine="0"/>
        <w:jc w:val="left"/>
        <w:rPr>
          <w:rFonts w:hint="eastAsia"/>
        </w:rPr>
      </w:pPr>
      <w:r>
        <w:rPr>
          <w:rFonts w:hint="eastAsia"/>
        </w:rPr>
        <w:t>Jesus is proclaimed as King.</w:t>
      </w:r>
    </w:p>
    <w:p w14:paraId="4001A2F7">
      <w:pPr>
        <w:spacing w:after="289" w:line="259" w:lineRule="auto"/>
        <w:ind w:left="0" w:firstLine="0"/>
        <w:jc w:val="left"/>
        <w:rPr>
          <w:rFonts w:hint="eastAsia"/>
        </w:rPr>
      </w:pPr>
      <w:r>
        <w:rPr>
          <w:rFonts w:hint="eastAsia"/>
        </w:rPr>
        <w:t>耶稣被宣告为王。</w:t>
      </w:r>
    </w:p>
    <w:p w14:paraId="13E1F2AF">
      <w:pPr>
        <w:spacing w:after="289" w:line="259" w:lineRule="auto"/>
        <w:ind w:left="0" w:firstLine="0"/>
        <w:jc w:val="left"/>
        <w:rPr>
          <w:rFonts w:hint="eastAsia"/>
        </w:rPr>
      </w:pPr>
      <w:r>
        <w:rPr>
          <w:rFonts w:hint="eastAsia"/>
        </w:rPr>
        <w:t>What confidence, what peace should this assurance give!</w:t>
      </w:r>
    </w:p>
    <w:p w14:paraId="4B5E4812">
      <w:pPr>
        <w:spacing w:after="289" w:line="259" w:lineRule="auto"/>
        <w:ind w:left="0" w:firstLine="0"/>
        <w:jc w:val="left"/>
        <w:rPr>
          <w:rFonts w:hint="eastAsia"/>
        </w:rPr>
      </w:pPr>
      <w:r>
        <w:rPr>
          <w:rFonts w:hint="eastAsia"/>
        </w:rPr>
        <w:t>这确据应当给予何等的信心，何等的平安！</w:t>
      </w:r>
    </w:p>
    <w:p w14:paraId="71E0DE9F">
      <w:pPr>
        <w:spacing w:after="289" w:line="259" w:lineRule="auto"/>
        <w:ind w:left="0" w:firstLine="0"/>
        <w:jc w:val="left"/>
        <w:rPr>
          <w:rFonts w:hint="eastAsia"/>
        </w:rPr>
      </w:pPr>
      <w:r>
        <w:rPr>
          <w:rFonts w:hint="eastAsia"/>
        </w:rPr>
        <w:t>He reigns supreme.</w:t>
      </w:r>
    </w:p>
    <w:p w14:paraId="36C8560B">
      <w:pPr>
        <w:spacing w:after="289" w:line="259" w:lineRule="auto"/>
        <w:ind w:left="0" w:firstLine="0"/>
        <w:jc w:val="left"/>
        <w:rPr>
          <w:rFonts w:hint="eastAsia"/>
        </w:rPr>
      </w:pPr>
      <w:r>
        <w:rPr>
          <w:rFonts w:hint="eastAsia"/>
        </w:rPr>
        <w:t>祂至高无上地统治。</w:t>
      </w:r>
    </w:p>
    <w:p w14:paraId="05DE4EEC">
      <w:pPr>
        <w:spacing w:after="289" w:line="259" w:lineRule="auto"/>
        <w:ind w:left="0" w:firstLine="0"/>
        <w:jc w:val="left"/>
        <w:rPr>
          <w:rFonts w:hint="eastAsia"/>
        </w:rPr>
      </w:pPr>
      <w:r>
        <w:rPr>
          <w:rFonts w:hint="eastAsia"/>
        </w:rPr>
        <w:t>All power is given to Him in heaven and in earth.</w:t>
      </w:r>
    </w:p>
    <w:p w14:paraId="1FEB9F0D">
      <w:pPr>
        <w:spacing w:after="289" w:line="259" w:lineRule="auto"/>
        <w:ind w:left="0" w:firstLine="0"/>
        <w:jc w:val="left"/>
        <w:rPr>
          <w:rFonts w:hint="eastAsia"/>
        </w:rPr>
      </w:pPr>
      <w:r>
        <w:rPr>
          <w:rFonts w:hint="eastAsia"/>
        </w:rPr>
        <w:t>天上地下所有的权柄都赐给祂了。</w:t>
      </w:r>
    </w:p>
    <w:p w14:paraId="4A6EF517">
      <w:pPr>
        <w:spacing w:after="289" w:line="259" w:lineRule="auto"/>
        <w:ind w:left="0" w:firstLine="0"/>
        <w:jc w:val="left"/>
        <w:rPr>
          <w:rFonts w:hint="eastAsia"/>
        </w:rPr>
      </w:pPr>
      <w:r>
        <w:rPr>
          <w:rFonts w:hint="eastAsia"/>
        </w:rPr>
        <w:t>His kingdom rules over all.</w:t>
      </w:r>
    </w:p>
    <w:p w14:paraId="47A9FD35">
      <w:pPr>
        <w:spacing w:after="289" w:line="259" w:lineRule="auto"/>
        <w:ind w:left="0" w:firstLine="0"/>
        <w:jc w:val="left"/>
        <w:rPr>
          <w:rFonts w:hint="eastAsia"/>
        </w:rPr>
      </w:pPr>
      <w:r>
        <w:rPr>
          <w:rFonts w:hint="eastAsia"/>
        </w:rPr>
        <w:t>祂的国度统治万有。</w:t>
      </w:r>
    </w:p>
    <w:p w14:paraId="248F60F8">
      <w:pPr>
        <w:spacing w:after="289" w:line="259" w:lineRule="auto"/>
        <w:ind w:left="0" w:firstLine="0"/>
        <w:jc w:val="left"/>
        <w:rPr>
          <w:rFonts w:hint="eastAsia"/>
        </w:rPr>
      </w:pPr>
      <w:r>
        <w:rPr>
          <w:rFonts w:hint="eastAsia"/>
        </w:rPr>
        <w:t>Irresistible is His sway.</w:t>
      </w:r>
    </w:p>
    <w:p w14:paraId="2B844056">
      <w:pPr>
        <w:spacing w:after="289" w:line="259" w:lineRule="auto"/>
        <w:ind w:left="0" w:firstLine="0"/>
        <w:jc w:val="left"/>
        <w:rPr>
          <w:rFonts w:hint="eastAsia"/>
        </w:rPr>
      </w:pPr>
      <w:r>
        <w:rPr>
          <w:rFonts w:hint="eastAsia"/>
        </w:rPr>
        <w:t>祂的统治是不可抗拒的。</w:t>
      </w:r>
    </w:p>
    <w:p w14:paraId="22FB2D14">
      <w:pPr>
        <w:spacing w:after="289" w:line="259" w:lineRule="auto"/>
        <w:ind w:left="0" w:firstLine="0"/>
        <w:jc w:val="left"/>
        <w:rPr>
          <w:rFonts w:hint="eastAsia"/>
        </w:rPr>
      </w:pPr>
      <w:r>
        <w:rPr>
          <w:rFonts w:hint="eastAsia"/>
        </w:rPr>
        <w:t>Nothing can thwart His sovereign will.</w:t>
      </w:r>
    </w:p>
    <w:p w14:paraId="4C81F24B">
      <w:pPr>
        <w:spacing w:after="289" w:line="259" w:lineRule="auto"/>
        <w:ind w:left="0" w:firstLine="0"/>
        <w:jc w:val="left"/>
        <w:rPr>
          <w:rFonts w:hint="eastAsia"/>
        </w:rPr>
      </w:pPr>
      <w:r>
        <w:rPr>
          <w:rFonts w:hint="eastAsia"/>
        </w:rPr>
        <w:t>没有什么能阻挠祂至高的旨意。</w:t>
      </w:r>
    </w:p>
    <w:p w14:paraId="5E57D536">
      <w:pPr>
        <w:spacing w:after="289" w:line="259" w:lineRule="auto"/>
        <w:ind w:left="0" w:firstLine="0"/>
        <w:jc w:val="left"/>
        <w:rPr>
          <w:rFonts w:hint="eastAsia"/>
        </w:rPr>
      </w:pPr>
      <w:r>
        <w:rPr>
          <w:rFonts w:hint="eastAsia"/>
        </w:rPr>
        <w:t>He directs all things in providence and grace, in time and in eternity.</w:t>
      </w:r>
    </w:p>
    <w:p w14:paraId="13AFF118">
      <w:pPr>
        <w:spacing w:after="289" w:line="259" w:lineRule="auto"/>
        <w:ind w:left="0" w:firstLine="0"/>
        <w:jc w:val="left"/>
        <w:rPr>
          <w:rFonts w:hint="eastAsia"/>
        </w:rPr>
      </w:pPr>
      <w:r>
        <w:rPr>
          <w:rFonts w:hint="eastAsia"/>
        </w:rPr>
        <w:t>祂在护理和恩典中，在时间和永恒中，指导万事。</w:t>
      </w:r>
    </w:p>
    <w:p w14:paraId="6CBEFBF7">
      <w:pPr>
        <w:spacing w:after="289" w:line="259" w:lineRule="auto"/>
        <w:ind w:left="0" w:firstLine="0"/>
        <w:jc w:val="left"/>
        <w:rPr>
          <w:rFonts w:hint="eastAsia"/>
        </w:rPr>
      </w:pPr>
      <w:r>
        <w:rPr>
          <w:rFonts w:hint="eastAsia"/>
        </w:rPr>
        <w:t>He appears in His royal robes of majesty and glory.</w:t>
      </w:r>
    </w:p>
    <w:p w14:paraId="51EA2B54">
      <w:pPr>
        <w:spacing w:after="289" w:line="259" w:lineRule="auto"/>
        <w:ind w:left="0" w:firstLine="0"/>
        <w:jc w:val="left"/>
        <w:rPr>
          <w:rFonts w:hint="eastAsia"/>
        </w:rPr>
      </w:pPr>
      <w:r>
        <w:rPr>
          <w:rFonts w:hint="eastAsia"/>
        </w:rPr>
        <w:t>祂显现在祂威严和荣耀的王袍中。</w:t>
      </w:r>
    </w:p>
    <w:p w14:paraId="44A9C76F">
      <w:pPr>
        <w:spacing w:after="289" w:line="259" w:lineRule="auto"/>
        <w:ind w:left="0" w:firstLine="0"/>
        <w:jc w:val="left"/>
        <w:rPr>
          <w:rFonts w:hint="eastAsia"/>
        </w:rPr>
      </w:pPr>
      <w:r>
        <w:rPr>
          <w:rFonts w:hint="eastAsia"/>
        </w:rPr>
        <w:t>Let us meekly bend the knee, and give the homage due to His supremacy.</w:t>
      </w:r>
    </w:p>
    <w:p w14:paraId="60F0D503">
      <w:pPr>
        <w:spacing w:after="289" w:line="259" w:lineRule="auto"/>
        <w:ind w:left="0" w:firstLine="0"/>
        <w:jc w:val="left"/>
        <w:rPr>
          <w:rFonts w:hint="eastAsia"/>
        </w:rPr>
      </w:pPr>
      <w:r>
        <w:rPr>
          <w:rFonts w:hint="eastAsia"/>
        </w:rPr>
        <w:t>让我们谦卑屈膝，献上对祂至高权威应有的敬意。</w:t>
      </w:r>
    </w:p>
    <w:p w14:paraId="46669790">
      <w:pPr>
        <w:spacing w:after="289" w:line="259" w:lineRule="auto"/>
        <w:ind w:left="0" w:firstLine="0"/>
        <w:jc w:val="left"/>
        <w:rPr>
          <w:rFonts w:hint="eastAsia"/>
        </w:rPr>
      </w:pPr>
      <w:r>
        <w:rPr>
          <w:rFonts w:hint="eastAsia"/>
        </w:rPr>
        <w:t>He wears the belt of omnipotence.</w:t>
      </w:r>
    </w:p>
    <w:p w14:paraId="336A4432">
      <w:pPr>
        <w:spacing w:after="289" w:line="259" w:lineRule="auto"/>
        <w:ind w:left="0" w:firstLine="0"/>
        <w:jc w:val="left"/>
        <w:rPr>
          <w:rFonts w:hint="eastAsia"/>
        </w:rPr>
      </w:pPr>
      <w:r>
        <w:rPr>
          <w:rFonts w:hint="eastAsia"/>
        </w:rPr>
        <w:t>祂佩戴着全能的腰带。</w:t>
      </w:r>
    </w:p>
    <w:p w14:paraId="38DDDD72">
      <w:pPr>
        <w:spacing w:after="289" w:line="259" w:lineRule="auto"/>
        <w:ind w:left="0" w:firstLine="0"/>
        <w:jc w:val="left"/>
        <w:rPr>
          <w:rFonts w:hint="eastAsia"/>
        </w:rPr>
      </w:pPr>
      <w:r>
        <w:rPr>
          <w:rFonts w:hint="eastAsia"/>
        </w:rPr>
        <w:t>Let us delight in the thought.</w:t>
      </w:r>
    </w:p>
    <w:p w14:paraId="119920B8">
      <w:pPr>
        <w:spacing w:after="289" w:line="259" w:lineRule="auto"/>
        <w:ind w:left="0" w:firstLine="0"/>
        <w:jc w:val="left"/>
        <w:rPr>
          <w:rFonts w:hint="eastAsia"/>
        </w:rPr>
      </w:pPr>
      <w:r>
        <w:rPr>
          <w:rFonts w:hint="eastAsia"/>
        </w:rPr>
        <w:t>让我们在这思想中喜乐。</w:t>
      </w:r>
    </w:p>
    <w:p w14:paraId="0B6946A6">
      <w:pPr>
        <w:spacing w:after="289" w:line="259" w:lineRule="auto"/>
        <w:ind w:left="0" w:firstLine="0"/>
        <w:jc w:val="left"/>
        <w:rPr>
          <w:rFonts w:hint="eastAsia"/>
        </w:rPr>
      </w:pPr>
      <w:r>
        <w:rPr>
          <w:rFonts w:hint="eastAsia"/>
        </w:rPr>
        <w:t>It proclaims the security of those who seek the shelter of His wings.</w:t>
      </w:r>
    </w:p>
    <w:p w14:paraId="6A94D7E5">
      <w:pPr>
        <w:spacing w:after="289" w:line="259" w:lineRule="auto"/>
        <w:ind w:left="0" w:firstLine="0"/>
        <w:jc w:val="left"/>
        <w:rPr>
          <w:rFonts w:hint="eastAsia"/>
        </w:rPr>
      </w:pPr>
      <w:r>
        <w:rPr>
          <w:rFonts w:hint="eastAsia"/>
        </w:rPr>
        <w:t>它宣告了那些寻求祂翅膀荫庇之人的安全。</w:t>
      </w:r>
    </w:p>
    <w:p w14:paraId="3A8E5811">
      <w:pPr>
        <w:spacing w:after="289" w:line="259" w:lineRule="auto"/>
        <w:ind w:left="0" w:firstLine="0"/>
        <w:jc w:val="left"/>
        <w:rPr>
          <w:rFonts w:hint="eastAsia"/>
        </w:rPr>
      </w:pPr>
      <w:r>
        <w:rPr>
          <w:rFonts w:hint="eastAsia"/>
        </w:rPr>
        <w:t>The earth is the present scene of their abode, and no power can shake its stability.</w:t>
      </w:r>
    </w:p>
    <w:p w14:paraId="17559F26">
      <w:pPr>
        <w:spacing w:after="289" w:line="259" w:lineRule="auto"/>
        <w:ind w:left="0" w:firstLine="0"/>
        <w:jc w:val="left"/>
        <w:rPr>
          <w:rFonts w:hint="eastAsia"/>
        </w:rPr>
      </w:pPr>
      <w:r>
        <w:rPr>
          <w:rFonts w:hint="eastAsia"/>
        </w:rPr>
        <w:t>地球是他们目前居所的场景，没有任何力量能动摇它的稳定。</w:t>
      </w:r>
    </w:p>
    <w:p w14:paraId="1F5BD645">
      <w:pPr>
        <w:spacing w:after="289" w:line="259" w:lineRule="auto"/>
        <w:ind w:left="0" w:firstLine="0"/>
        <w:jc w:val="left"/>
        <w:rPr>
          <w:rFonts w:hint="eastAsia"/>
        </w:rPr>
      </w:pPr>
      <w:r>
        <w:rPr>
          <w:rFonts w:hint="eastAsia"/>
        </w:rPr>
        <w:t>It rests on firmness and cannot be moved.</w:t>
      </w:r>
    </w:p>
    <w:p w14:paraId="15F5122E">
      <w:pPr>
        <w:spacing w:after="289" w:line="259" w:lineRule="auto"/>
        <w:ind w:left="0" w:firstLine="0"/>
        <w:jc w:val="left"/>
        <w:rPr>
          <w:rFonts w:hint="eastAsia"/>
        </w:rPr>
      </w:pPr>
      <w:r>
        <w:rPr>
          <w:rFonts w:hint="eastAsia"/>
        </w:rPr>
        <w:t>它建立在稳固之上，不能被动摇。</w:t>
      </w:r>
    </w:p>
    <w:p w14:paraId="269DEC69">
      <w:pPr>
        <w:spacing w:after="289" w:line="259" w:lineRule="auto"/>
        <w:ind w:left="0" w:firstLine="0"/>
        <w:jc w:val="left"/>
        <w:rPr>
          <w:rFonts w:hint="eastAsia"/>
        </w:rPr>
      </w:pPr>
    </w:p>
    <w:p w14:paraId="09DAABA2">
      <w:pPr>
        <w:spacing w:after="289" w:line="259" w:lineRule="auto"/>
        <w:ind w:left="0" w:firstLine="0"/>
        <w:jc w:val="left"/>
        <w:rPr>
          <w:rFonts w:hint="eastAsia"/>
        </w:rPr>
      </w:pPr>
      <w:r>
        <w:rPr>
          <w:rFonts w:hint="eastAsia"/>
        </w:rPr>
        <w:t>2. "My throne is established of old; You are from everlasting."</w:t>
      </w:r>
    </w:p>
    <w:p w14:paraId="2EFCFC6A">
      <w:pPr>
        <w:spacing w:after="289" w:line="259" w:lineRule="auto"/>
        <w:ind w:left="0" w:firstLine="0"/>
        <w:jc w:val="left"/>
        <w:rPr>
          <w:rFonts w:hint="eastAsia"/>
        </w:rPr>
      </w:pPr>
      <w:r>
        <w:rPr>
          <w:rFonts w:hint="eastAsia"/>
        </w:rPr>
        <w:t>2. “我的宝座自古立定；你从亘古就有。”</w:t>
      </w:r>
    </w:p>
    <w:p w14:paraId="3B17DD65">
      <w:pPr>
        <w:spacing w:after="289" w:line="259" w:lineRule="auto"/>
        <w:ind w:left="0" w:firstLine="0"/>
        <w:jc w:val="left"/>
        <w:rPr>
          <w:rFonts w:hint="eastAsia"/>
        </w:rPr>
      </w:pPr>
      <w:r>
        <w:rPr>
          <w:rFonts w:hint="eastAsia"/>
        </w:rPr>
        <w:t>Earthly kingdoms quickly rise and fall.</w:t>
      </w:r>
    </w:p>
    <w:p w14:paraId="269CCA49">
      <w:pPr>
        <w:spacing w:after="289" w:line="259" w:lineRule="auto"/>
        <w:ind w:left="0" w:firstLine="0"/>
        <w:jc w:val="left"/>
        <w:rPr>
          <w:rFonts w:hint="eastAsia"/>
        </w:rPr>
      </w:pPr>
      <w:r>
        <w:rPr>
          <w:rFonts w:hint="eastAsia"/>
        </w:rPr>
        <w:t>地上的国度迅速兴衰。</w:t>
      </w:r>
    </w:p>
    <w:p w14:paraId="4F976583">
      <w:pPr>
        <w:spacing w:after="289" w:line="259" w:lineRule="auto"/>
        <w:ind w:left="0" w:firstLine="0"/>
        <w:jc w:val="left"/>
        <w:rPr>
          <w:rFonts w:hint="eastAsia"/>
        </w:rPr>
      </w:pPr>
      <w:r>
        <w:rPr>
          <w:rFonts w:hint="eastAsia"/>
        </w:rPr>
        <w:t>Yesterday they were not; tomorrow they are gone.</w:t>
      </w:r>
    </w:p>
    <w:p w14:paraId="6A3DFE1C">
      <w:pPr>
        <w:spacing w:after="289" w:line="259" w:lineRule="auto"/>
        <w:ind w:left="0" w:firstLine="0"/>
        <w:jc w:val="left"/>
        <w:rPr>
          <w:rFonts w:hint="eastAsia"/>
        </w:rPr>
      </w:pPr>
      <w:r>
        <w:rPr>
          <w:rFonts w:hint="eastAsia"/>
        </w:rPr>
        <w:t>昨日它们尚不存在；明日它们已消失。</w:t>
      </w:r>
    </w:p>
    <w:p w14:paraId="2CB57EE4">
      <w:pPr>
        <w:spacing w:after="289" w:line="259" w:lineRule="auto"/>
        <w:ind w:left="0" w:firstLine="0"/>
        <w:jc w:val="left"/>
        <w:rPr>
          <w:rFonts w:hint="eastAsia"/>
        </w:rPr>
      </w:pPr>
      <w:r>
        <w:rPr>
          <w:rFonts w:hint="eastAsia"/>
        </w:rPr>
        <w:t>A breath makes them, and a breath destroys.</w:t>
      </w:r>
    </w:p>
    <w:p w14:paraId="5DABF666">
      <w:pPr>
        <w:spacing w:after="289" w:line="259" w:lineRule="auto"/>
        <w:ind w:left="0" w:firstLine="0"/>
        <w:jc w:val="left"/>
        <w:rPr>
          <w:rFonts w:hint="eastAsia"/>
        </w:rPr>
      </w:pPr>
      <w:r>
        <w:rPr>
          <w:rFonts w:hint="eastAsia"/>
        </w:rPr>
        <w:t>一口气造就它们，一口气毁灭它们。</w:t>
      </w:r>
    </w:p>
    <w:p w14:paraId="79223B22">
      <w:pPr>
        <w:spacing w:after="289" w:line="259" w:lineRule="auto"/>
        <w:ind w:left="0" w:firstLine="0"/>
        <w:jc w:val="left"/>
        <w:rPr>
          <w:rFonts w:hint="eastAsia"/>
        </w:rPr>
      </w:pPr>
      <w:r>
        <w:rPr>
          <w:rFonts w:hint="eastAsia"/>
        </w:rPr>
        <w:t>But eternity is the possession of this King.</w:t>
      </w:r>
    </w:p>
    <w:p w14:paraId="5F30764E">
      <w:pPr>
        <w:spacing w:after="289" w:line="259" w:lineRule="auto"/>
        <w:ind w:left="0" w:firstLine="0"/>
        <w:jc w:val="left"/>
        <w:rPr>
          <w:rFonts w:hint="eastAsia"/>
        </w:rPr>
      </w:pPr>
      <w:r>
        <w:rPr>
          <w:rFonts w:hint="eastAsia"/>
        </w:rPr>
        <w:t>但永恒是这位君王的产业。</w:t>
      </w:r>
    </w:p>
    <w:p w14:paraId="3F8729EE">
      <w:pPr>
        <w:spacing w:after="289" w:line="259" w:lineRule="auto"/>
        <w:ind w:left="0" w:firstLine="0"/>
        <w:jc w:val="left"/>
        <w:rPr>
          <w:rFonts w:hint="eastAsia"/>
        </w:rPr>
      </w:pPr>
      <w:r>
        <w:rPr>
          <w:rFonts w:hint="eastAsia"/>
        </w:rPr>
        <w:t>Before time was, He lived "I AM."</w:t>
      </w:r>
    </w:p>
    <w:p w14:paraId="3BA832CB">
      <w:pPr>
        <w:spacing w:after="289" w:line="259" w:lineRule="auto"/>
        <w:ind w:left="0" w:firstLine="0"/>
        <w:jc w:val="left"/>
        <w:rPr>
          <w:rFonts w:hint="eastAsia"/>
        </w:rPr>
      </w:pPr>
      <w:r>
        <w:rPr>
          <w:rFonts w:hint="eastAsia"/>
        </w:rPr>
        <w:t>在时间存在之前，祂就活着，是“我是”。</w:t>
      </w:r>
    </w:p>
    <w:p w14:paraId="307E532B">
      <w:pPr>
        <w:spacing w:after="289" w:line="259" w:lineRule="auto"/>
        <w:ind w:left="0" w:firstLine="0"/>
        <w:jc w:val="left"/>
        <w:rPr>
          <w:rFonts w:hint="eastAsia"/>
        </w:rPr>
      </w:pPr>
      <w:r>
        <w:rPr>
          <w:rFonts w:hint="eastAsia"/>
        </w:rPr>
        <w:t>When time shall be no more, He still shall be the great "I AM."</w:t>
      </w:r>
    </w:p>
    <w:p w14:paraId="4F36DA59">
      <w:pPr>
        <w:spacing w:after="289" w:line="259" w:lineRule="auto"/>
        <w:ind w:left="0" w:firstLine="0"/>
        <w:jc w:val="left"/>
        <w:rPr>
          <w:rFonts w:hint="eastAsia"/>
        </w:rPr>
      </w:pPr>
      <w:r>
        <w:rPr>
          <w:rFonts w:hint="eastAsia"/>
        </w:rPr>
        <w:t>当时间不再有时，祂仍将是伟大的“我是”。</w:t>
      </w:r>
    </w:p>
    <w:p w14:paraId="5F44C725">
      <w:pPr>
        <w:spacing w:after="289" w:line="259" w:lineRule="auto"/>
        <w:ind w:left="0" w:firstLine="0"/>
        <w:jc w:val="left"/>
        <w:rPr>
          <w:rFonts w:hint="eastAsia"/>
        </w:rPr>
      </w:pPr>
    </w:p>
    <w:p w14:paraId="62B6A0CC">
      <w:pPr>
        <w:spacing w:after="289" w:line="259" w:lineRule="auto"/>
        <w:ind w:left="0" w:firstLine="0"/>
        <w:jc w:val="left"/>
        <w:rPr>
          <w:rFonts w:hint="eastAsia"/>
        </w:rPr>
      </w:pPr>
      <w:r>
        <w:rPr>
          <w:rFonts w:hint="eastAsia"/>
        </w:rPr>
        <w:t>3, 4. "The floods have lifted up, O Lord, the floods have lifted up their voice; the floods lift up their waves. The Lord on high is mightier than the noise of many waters, yes, than the mighty waves of the sea."</w:t>
      </w:r>
    </w:p>
    <w:p w14:paraId="5A089710">
      <w:pPr>
        <w:spacing w:after="289" w:line="259" w:lineRule="auto"/>
        <w:ind w:left="0" w:firstLine="0"/>
        <w:jc w:val="left"/>
        <w:rPr>
          <w:rFonts w:hint="eastAsia"/>
        </w:rPr>
      </w:pPr>
      <w:r>
        <w:rPr>
          <w:rFonts w:hint="eastAsia"/>
        </w:rPr>
        <w:t>3, 4. “耶和华啊，大水扬起，大水发声，波浪澎湃。耶和华在高处大有能力，胜过众水的响声，洋海的大浪。”</w:t>
      </w:r>
    </w:p>
    <w:p w14:paraId="1513BA95">
      <w:pPr>
        <w:spacing w:after="289" w:line="259" w:lineRule="auto"/>
        <w:ind w:left="0" w:firstLine="0"/>
        <w:jc w:val="left"/>
        <w:rPr>
          <w:rFonts w:hint="eastAsia"/>
        </w:rPr>
      </w:pPr>
      <w:r>
        <w:rPr>
          <w:rFonts w:hint="eastAsia"/>
        </w:rPr>
        <w:t>Though Jesus is thus mighty, He reigns not unopposed.</w:t>
      </w:r>
    </w:p>
    <w:p w14:paraId="5B701968">
      <w:pPr>
        <w:spacing w:after="289" w:line="259" w:lineRule="auto"/>
        <w:ind w:left="0" w:firstLine="0"/>
        <w:jc w:val="left"/>
        <w:rPr>
          <w:rFonts w:hint="eastAsia"/>
        </w:rPr>
      </w:pPr>
      <w:r>
        <w:rPr>
          <w:rFonts w:hint="eastAsia"/>
        </w:rPr>
        <w:t>虽然耶稣如此大能，祂的统治并非没有反对。</w:t>
      </w:r>
    </w:p>
    <w:p w14:paraId="3A62804C">
      <w:pPr>
        <w:spacing w:after="289" w:line="259" w:lineRule="auto"/>
        <w:ind w:left="0" w:firstLine="0"/>
        <w:jc w:val="left"/>
        <w:rPr>
          <w:rFonts w:hint="eastAsia"/>
        </w:rPr>
      </w:pPr>
      <w:r>
        <w:rPr>
          <w:rFonts w:hint="eastAsia"/>
        </w:rPr>
        <w:t>Wild and frantic passions are in commotion against Him.</w:t>
      </w:r>
    </w:p>
    <w:p w14:paraId="54874791">
      <w:pPr>
        <w:spacing w:after="289" w:line="259" w:lineRule="auto"/>
        <w:ind w:left="0" w:firstLine="0"/>
        <w:jc w:val="left"/>
        <w:rPr>
          <w:rFonts w:hint="eastAsia"/>
        </w:rPr>
      </w:pPr>
      <w:r>
        <w:rPr>
          <w:rFonts w:hint="eastAsia"/>
        </w:rPr>
        <w:t>狂野和疯狂的情感骚动着反对祂。</w:t>
      </w:r>
    </w:p>
    <w:p w14:paraId="2847381F">
      <w:pPr>
        <w:spacing w:after="289" w:line="259" w:lineRule="auto"/>
        <w:ind w:left="0" w:firstLine="0"/>
        <w:jc w:val="left"/>
        <w:rPr>
          <w:rFonts w:hint="eastAsia"/>
        </w:rPr>
      </w:pPr>
      <w:r>
        <w:rPr>
          <w:rFonts w:hint="eastAsia"/>
        </w:rPr>
        <w:t>Mark the sea when raging tempests lash its billows into fury.</w:t>
      </w:r>
    </w:p>
    <w:p w14:paraId="77317E14">
      <w:pPr>
        <w:spacing w:after="289" w:line="259" w:lineRule="auto"/>
        <w:ind w:left="0" w:firstLine="0"/>
        <w:jc w:val="left"/>
        <w:rPr>
          <w:rFonts w:hint="eastAsia"/>
        </w:rPr>
      </w:pPr>
      <w:r>
        <w:rPr>
          <w:rFonts w:hint="eastAsia"/>
        </w:rPr>
        <w:t>注意看那海，当狂暴的风暴将其波涛鞭打成狂怒时。</w:t>
      </w:r>
    </w:p>
    <w:p w14:paraId="1B0138E8">
      <w:pPr>
        <w:spacing w:after="289" w:line="259" w:lineRule="auto"/>
        <w:ind w:left="0" w:firstLine="0"/>
        <w:jc w:val="left"/>
        <w:rPr>
          <w:rFonts w:hint="eastAsia"/>
        </w:rPr>
      </w:pPr>
      <w:r>
        <w:rPr>
          <w:rFonts w:hint="eastAsia"/>
        </w:rPr>
        <w:t>Terribly they swell.</w:t>
      </w:r>
    </w:p>
    <w:p w14:paraId="0525D0EE">
      <w:pPr>
        <w:spacing w:after="289" w:line="259" w:lineRule="auto"/>
        <w:ind w:left="0" w:firstLine="0"/>
        <w:jc w:val="left"/>
        <w:rPr>
          <w:rFonts w:hint="eastAsia"/>
        </w:rPr>
      </w:pPr>
      <w:r>
        <w:rPr>
          <w:rFonts w:hint="eastAsia"/>
        </w:rPr>
        <w:t>它们可怕地翻腾。</w:t>
      </w:r>
    </w:p>
    <w:p w14:paraId="590D0ADB">
      <w:pPr>
        <w:spacing w:after="289" w:line="259" w:lineRule="auto"/>
        <w:ind w:left="0" w:firstLine="0"/>
        <w:jc w:val="left"/>
        <w:rPr>
          <w:rFonts w:hint="eastAsia"/>
        </w:rPr>
      </w:pPr>
      <w:r>
        <w:rPr>
          <w:rFonts w:hint="eastAsia"/>
        </w:rPr>
        <w:t>Gigantic waves lift up their foaming heads.</w:t>
      </w:r>
    </w:p>
    <w:p w14:paraId="26C8FB87">
      <w:pPr>
        <w:spacing w:after="289" w:line="259" w:lineRule="auto"/>
        <w:ind w:left="0" w:firstLine="0"/>
        <w:jc w:val="left"/>
        <w:rPr>
          <w:rFonts w:hint="eastAsia"/>
        </w:rPr>
      </w:pPr>
      <w:r>
        <w:rPr>
          <w:rFonts w:hint="eastAsia"/>
        </w:rPr>
        <w:t>巨大的波浪扬起它们泡沫的头。</w:t>
      </w:r>
    </w:p>
    <w:p w14:paraId="392D62CC">
      <w:pPr>
        <w:spacing w:after="289" w:line="259" w:lineRule="auto"/>
        <w:ind w:left="0" w:firstLine="0"/>
        <w:jc w:val="left"/>
        <w:rPr>
          <w:rFonts w:hint="eastAsia"/>
        </w:rPr>
      </w:pPr>
      <w:r>
        <w:rPr>
          <w:rFonts w:hint="eastAsia"/>
        </w:rPr>
        <w:t>They dash against the rocks, as if their strength could overcome all barriers.</w:t>
      </w:r>
    </w:p>
    <w:p w14:paraId="5F34D36D">
      <w:pPr>
        <w:spacing w:after="289" w:line="259" w:lineRule="auto"/>
        <w:ind w:left="0" w:firstLine="0"/>
        <w:jc w:val="left"/>
        <w:rPr>
          <w:rFonts w:hint="eastAsia"/>
        </w:rPr>
      </w:pPr>
      <w:r>
        <w:rPr>
          <w:rFonts w:hint="eastAsia"/>
        </w:rPr>
        <w:t>它们冲向岩石，仿佛它们的力量能克服所有障碍。</w:t>
      </w:r>
    </w:p>
    <w:p w14:paraId="01D51CBB">
      <w:pPr>
        <w:spacing w:after="289" w:line="259" w:lineRule="auto"/>
        <w:ind w:left="0" w:firstLine="0"/>
        <w:jc w:val="left"/>
        <w:rPr>
          <w:rFonts w:hint="eastAsia"/>
        </w:rPr>
      </w:pPr>
      <w:r>
        <w:rPr>
          <w:rFonts w:hint="eastAsia"/>
        </w:rPr>
        <w:t>But they toss and swell in vain.</w:t>
      </w:r>
    </w:p>
    <w:p w14:paraId="2B4275FB">
      <w:pPr>
        <w:spacing w:after="289" w:line="259" w:lineRule="auto"/>
        <w:ind w:left="0" w:firstLine="0"/>
        <w:jc w:val="left"/>
        <w:rPr>
          <w:rFonts w:hint="eastAsia"/>
        </w:rPr>
      </w:pPr>
      <w:r>
        <w:rPr>
          <w:rFonts w:hint="eastAsia"/>
        </w:rPr>
        <w:t>但它们徒然地翻腾。</w:t>
      </w:r>
    </w:p>
    <w:p w14:paraId="6274C6CC">
      <w:pPr>
        <w:spacing w:after="289" w:line="259" w:lineRule="auto"/>
        <w:ind w:left="0" w:firstLine="0"/>
        <w:jc w:val="left"/>
        <w:rPr>
          <w:rFonts w:hint="eastAsia"/>
        </w:rPr>
      </w:pPr>
      <w:r>
        <w:rPr>
          <w:rFonts w:hint="eastAsia"/>
        </w:rPr>
        <w:t>Thus the maddened rage of rebel man is weak against this kingdom.</w:t>
      </w:r>
    </w:p>
    <w:p w14:paraId="55ACE177">
      <w:pPr>
        <w:spacing w:after="289" w:line="259" w:lineRule="auto"/>
        <w:ind w:left="0" w:firstLine="0"/>
        <w:jc w:val="left"/>
        <w:rPr>
          <w:rFonts w:hint="eastAsia"/>
        </w:rPr>
      </w:pPr>
      <w:r>
        <w:rPr>
          <w:rFonts w:hint="eastAsia"/>
        </w:rPr>
        <w:t>因此，悖逆之人疯狂的愤怒，在这国度面前是软弱的。</w:t>
      </w:r>
    </w:p>
    <w:p w14:paraId="162451CC">
      <w:pPr>
        <w:spacing w:after="289" w:line="259" w:lineRule="auto"/>
        <w:ind w:left="0" w:firstLine="0"/>
        <w:jc w:val="left"/>
        <w:rPr>
          <w:rFonts w:hint="eastAsia"/>
        </w:rPr>
      </w:pPr>
      <w:r>
        <w:rPr>
          <w:rFonts w:hint="eastAsia"/>
        </w:rPr>
        <w:t>Christ sits above the water floods.</w:t>
      </w:r>
    </w:p>
    <w:p w14:paraId="08F42FEF">
      <w:pPr>
        <w:spacing w:after="289" w:line="259" w:lineRule="auto"/>
        <w:ind w:left="0" w:firstLine="0"/>
        <w:jc w:val="left"/>
        <w:rPr>
          <w:rFonts w:hint="eastAsia"/>
        </w:rPr>
      </w:pPr>
      <w:r>
        <w:rPr>
          <w:rFonts w:hint="eastAsia"/>
        </w:rPr>
        <w:t>基督坐在洪水之上。</w:t>
      </w:r>
    </w:p>
    <w:p w14:paraId="242172A5">
      <w:pPr>
        <w:spacing w:after="289" w:line="259" w:lineRule="auto"/>
        <w:ind w:left="0" w:firstLine="0"/>
        <w:jc w:val="left"/>
        <w:rPr>
          <w:rFonts w:hint="eastAsia"/>
        </w:rPr>
      </w:pPr>
      <w:r>
        <w:rPr>
          <w:rFonts w:hint="eastAsia"/>
        </w:rPr>
        <w:t>He calmly views the impotent infatuation.</w:t>
      </w:r>
    </w:p>
    <w:p w14:paraId="423E8216">
      <w:pPr>
        <w:spacing w:after="289" w:line="259" w:lineRule="auto"/>
        <w:ind w:left="0" w:firstLine="0"/>
        <w:jc w:val="left"/>
        <w:rPr>
          <w:rFonts w:hint="eastAsia"/>
        </w:rPr>
      </w:pPr>
      <w:r>
        <w:rPr>
          <w:rFonts w:hint="eastAsia"/>
        </w:rPr>
        <w:t>祂平静地看待那无能的迷恋。</w:t>
      </w:r>
    </w:p>
    <w:p w14:paraId="20D1E6F7">
      <w:pPr>
        <w:spacing w:after="289" w:line="259" w:lineRule="auto"/>
        <w:ind w:left="0" w:firstLine="0"/>
        <w:jc w:val="left"/>
        <w:rPr>
          <w:rFonts w:hint="eastAsia"/>
        </w:rPr>
      </w:pPr>
      <w:r>
        <w:rPr>
          <w:rFonts w:hint="eastAsia"/>
        </w:rPr>
        <w:t>Happy are those who are forever one with Him.</w:t>
      </w:r>
    </w:p>
    <w:p w14:paraId="7EA7C5C7">
      <w:pPr>
        <w:spacing w:after="289" w:line="259" w:lineRule="auto"/>
        <w:ind w:left="0" w:firstLine="0"/>
        <w:jc w:val="left"/>
        <w:rPr>
          <w:rFonts w:hint="eastAsia"/>
        </w:rPr>
      </w:pPr>
      <w:r>
        <w:rPr>
          <w:rFonts w:hint="eastAsia"/>
        </w:rPr>
        <w:t>那些永远与祂合一的人是有福的。</w:t>
      </w:r>
    </w:p>
    <w:p w14:paraId="6E72C97D">
      <w:pPr>
        <w:spacing w:after="289" w:line="259" w:lineRule="auto"/>
        <w:ind w:left="0" w:firstLine="0"/>
        <w:jc w:val="left"/>
        <w:rPr>
          <w:rFonts w:hint="eastAsia"/>
        </w:rPr>
      </w:pPr>
      <w:r>
        <w:rPr>
          <w:rFonts w:hint="eastAsia"/>
        </w:rPr>
        <w:t>They too shall sit on thrones.</w:t>
      </w:r>
    </w:p>
    <w:p w14:paraId="02D6E4C2">
      <w:pPr>
        <w:spacing w:after="289" w:line="259" w:lineRule="auto"/>
        <w:ind w:left="0" w:firstLine="0"/>
        <w:jc w:val="left"/>
        <w:rPr>
          <w:rFonts w:hint="eastAsia"/>
        </w:rPr>
      </w:pPr>
      <w:r>
        <w:rPr>
          <w:rFonts w:hint="eastAsia"/>
        </w:rPr>
        <w:t>他们也将在宝座上坐着。</w:t>
      </w:r>
    </w:p>
    <w:p w14:paraId="59E40A54">
      <w:pPr>
        <w:spacing w:after="289" w:line="259" w:lineRule="auto"/>
        <w:ind w:left="0" w:firstLine="0"/>
        <w:jc w:val="left"/>
        <w:rPr>
          <w:rFonts w:hint="eastAsia"/>
        </w:rPr>
      </w:pPr>
    </w:p>
    <w:p w14:paraId="2312F037">
      <w:pPr>
        <w:spacing w:after="289" w:line="259" w:lineRule="auto"/>
        <w:ind w:left="0" w:firstLine="0"/>
        <w:jc w:val="left"/>
        <w:rPr>
          <w:rFonts w:hint="eastAsia"/>
        </w:rPr>
      </w:pPr>
      <w:r>
        <w:rPr>
          <w:rFonts w:hint="eastAsia"/>
        </w:rPr>
        <w:t>5. "Your testimonies are very sure; holiness becomes Your house, O Lord, forever."</w:t>
      </w:r>
    </w:p>
    <w:p w14:paraId="1A2CE51E">
      <w:pPr>
        <w:spacing w:after="289" w:line="259" w:lineRule="auto"/>
        <w:ind w:left="0" w:firstLine="0"/>
        <w:jc w:val="left"/>
        <w:rPr>
          <w:rFonts w:hint="eastAsia"/>
        </w:rPr>
      </w:pPr>
      <w:r>
        <w:rPr>
          <w:rFonts w:hint="eastAsia"/>
        </w:rPr>
        <w:t>5. “耶和华啊，你的法度最是确定；你的殿永称为圣是合宜的。”</w:t>
      </w:r>
    </w:p>
    <w:p w14:paraId="5CF7C2B2">
      <w:pPr>
        <w:spacing w:after="289" w:line="259" w:lineRule="auto"/>
        <w:ind w:left="0" w:firstLine="0"/>
        <w:jc w:val="left"/>
        <w:rPr>
          <w:rFonts w:hint="eastAsia"/>
        </w:rPr>
      </w:pPr>
      <w:r>
        <w:rPr>
          <w:rFonts w:hint="eastAsia"/>
        </w:rPr>
        <w:t>Repeated testimonies announce with trumpet-tongue this truth.</w:t>
      </w:r>
    </w:p>
    <w:p w14:paraId="5D7EF3B1">
      <w:pPr>
        <w:spacing w:after="289" w:line="259" w:lineRule="auto"/>
        <w:ind w:left="0" w:firstLine="0"/>
        <w:jc w:val="left"/>
        <w:rPr>
          <w:rFonts w:hint="eastAsia"/>
        </w:rPr>
      </w:pPr>
      <w:r>
        <w:rPr>
          <w:rFonts w:hint="eastAsia"/>
        </w:rPr>
        <w:t>重复的见证以号角之声宣告这真理。</w:t>
      </w:r>
    </w:p>
    <w:p w14:paraId="7DA85CB2">
      <w:pPr>
        <w:spacing w:after="289" w:line="259" w:lineRule="auto"/>
        <w:ind w:left="0" w:firstLine="0"/>
        <w:jc w:val="left"/>
        <w:rPr>
          <w:rFonts w:hint="eastAsia"/>
        </w:rPr>
      </w:pPr>
      <w:r>
        <w:rPr>
          <w:rFonts w:hint="eastAsia"/>
        </w:rPr>
        <w:t>The Word abounds with declarations that the government is upon Christ's shoulder.</w:t>
      </w:r>
    </w:p>
    <w:p w14:paraId="68E1B9F3">
      <w:pPr>
        <w:spacing w:after="289" w:line="259" w:lineRule="auto"/>
        <w:ind w:left="0" w:firstLine="0"/>
        <w:jc w:val="left"/>
        <w:rPr>
          <w:rFonts w:hint="eastAsia"/>
        </w:rPr>
      </w:pPr>
      <w:r>
        <w:rPr>
          <w:rFonts w:hint="eastAsia"/>
        </w:rPr>
        <w:t>圣言中充满了政权担在基督肩头的宣告。</w:t>
      </w:r>
    </w:p>
    <w:p w14:paraId="5D2DDCF3">
      <w:pPr>
        <w:spacing w:after="289" w:line="259" w:lineRule="auto"/>
        <w:ind w:left="0" w:firstLine="0"/>
        <w:jc w:val="left"/>
        <w:rPr>
          <w:rFonts w:hint="eastAsia"/>
        </w:rPr>
      </w:pPr>
      <w:r>
        <w:rPr>
          <w:rFonts w:hint="eastAsia"/>
        </w:rPr>
        <w:t>This Word cannot be broken.</w:t>
      </w:r>
    </w:p>
    <w:p w14:paraId="30B1FC7B">
      <w:pPr>
        <w:spacing w:after="289" w:line="259" w:lineRule="auto"/>
        <w:ind w:left="0" w:firstLine="0"/>
        <w:jc w:val="left"/>
        <w:rPr>
          <w:rFonts w:hint="eastAsia"/>
        </w:rPr>
      </w:pPr>
      <w:r>
        <w:rPr>
          <w:rFonts w:hint="eastAsia"/>
        </w:rPr>
        <w:t>这圣言不能被废去。</w:t>
      </w:r>
    </w:p>
    <w:p w14:paraId="6675B1EE">
      <w:pPr>
        <w:spacing w:after="289" w:line="259" w:lineRule="auto"/>
        <w:ind w:left="0" w:firstLine="0"/>
        <w:jc w:val="left"/>
        <w:rPr>
          <w:rFonts w:hint="eastAsia"/>
        </w:rPr>
      </w:pPr>
      <w:r>
        <w:rPr>
          <w:rFonts w:hint="eastAsia"/>
        </w:rPr>
        <w:t>His empire must abide forever.</w:t>
      </w:r>
    </w:p>
    <w:p w14:paraId="2D896238">
      <w:pPr>
        <w:spacing w:after="289" w:line="259" w:lineRule="auto"/>
        <w:ind w:left="0" w:firstLine="0"/>
        <w:jc w:val="left"/>
        <w:rPr>
          <w:rFonts w:hint="eastAsia"/>
        </w:rPr>
      </w:pPr>
      <w:r>
        <w:rPr>
          <w:rFonts w:hint="eastAsia"/>
        </w:rPr>
        <w:t>祂的帝国必永远长存。</w:t>
      </w:r>
    </w:p>
    <w:p w14:paraId="61A236AB">
      <w:pPr>
        <w:spacing w:after="289" w:line="259" w:lineRule="auto"/>
        <w:ind w:left="0" w:firstLine="0"/>
        <w:jc w:val="left"/>
        <w:rPr>
          <w:rFonts w:hint="eastAsia"/>
        </w:rPr>
      </w:pPr>
      <w:r>
        <w:rPr>
          <w:rFonts w:hint="eastAsia"/>
        </w:rPr>
        <w:t>Sweet is the concluding word.</w:t>
      </w:r>
    </w:p>
    <w:p w14:paraId="0E8D4EB7">
      <w:pPr>
        <w:spacing w:after="289" w:line="259" w:lineRule="auto"/>
        <w:ind w:left="0" w:firstLine="0"/>
        <w:jc w:val="left"/>
        <w:rPr>
          <w:rFonts w:hint="eastAsia"/>
        </w:rPr>
      </w:pPr>
      <w:r>
        <w:rPr>
          <w:rFonts w:hint="eastAsia"/>
        </w:rPr>
        <w:t>结束的话是甜美的。</w:t>
      </w:r>
    </w:p>
    <w:p w14:paraId="03EAE838">
      <w:pPr>
        <w:spacing w:after="289" w:line="259" w:lineRule="auto"/>
        <w:ind w:left="0" w:firstLine="0"/>
        <w:jc w:val="left"/>
        <w:rPr>
          <w:rFonts w:hint="eastAsia"/>
        </w:rPr>
      </w:pPr>
      <w:r>
        <w:rPr>
          <w:rFonts w:hint="eastAsia"/>
        </w:rPr>
        <w:t>His right hand is full of righteousness.</w:t>
      </w:r>
    </w:p>
    <w:p w14:paraId="052D611E">
      <w:pPr>
        <w:spacing w:after="289" w:line="259" w:lineRule="auto"/>
        <w:ind w:left="0" w:firstLine="0"/>
        <w:jc w:val="left"/>
        <w:rPr>
          <w:rFonts w:hint="eastAsia"/>
        </w:rPr>
      </w:pPr>
      <w:r>
        <w:rPr>
          <w:rFonts w:hint="eastAsia"/>
        </w:rPr>
        <w:t>祂的右手满了公义。</w:t>
      </w:r>
    </w:p>
    <w:p w14:paraId="64A665D2">
      <w:pPr>
        <w:spacing w:after="289" w:line="259" w:lineRule="auto"/>
        <w:ind w:left="0" w:firstLine="0"/>
        <w:jc w:val="left"/>
        <w:rPr>
          <w:rFonts w:hint="eastAsia"/>
        </w:rPr>
      </w:pPr>
      <w:r>
        <w:rPr>
          <w:rFonts w:hint="eastAsia"/>
        </w:rPr>
        <w:t>The scepter of His kingdom is a right scepter.</w:t>
      </w:r>
    </w:p>
    <w:p w14:paraId="0202104F">
      <w:pPr>
        <w:spacing w:after="289" w:line="259" w:lineRule="auto"/>
        <w:ind w:left="0" w:firstLine="0"/>
        <w:jc w:val="left"/>
        <w:rPr>
          <w:rFonts w:hint="eastAsia"/>
        </w:rPr>
      </w:pPr>
      <w:r>
        <w:rPr>
          <w:rFonts w:hint="eastAsia"/>
        </w:rPr>
        <w:t>祂国度的权杖是正直的权杖。</w:t>
      </w:r>
    </w:p>
    <w:p w14:paraId="2A968BE6">
      <w:pPr>
        <w:spacing w:after="289" w:line="259" w:lineRule="auto"/>
        <w:ind w:left="0" w:firstLine="0"/>
        <w:jc w:val="left"/>
        <w:rPr>
          <w:rFonts w:hint="eastAsia"/>
        </w:rPr>
      </w:pPr>
      <w:r>
        <w:rPr>
          <w:rFonts w:hint="eastAsia"/>
        </w:rPr>
        <w:t>All His rule is holy.</w:t>
      </w:r>
    </w:p>
    <w:p w14:paraId="477441F3">
      <w:pPr>
        <w:spacing w:after="289" w:line="259" w:lineRule="auto"/>
        <w:ind w:left="0" w:firstLine="0"/>
        <w:jc w:val="left"/>
        <w:rPr>
          <w:rFonts w:hint="eastAsia"/>
        </w:rPr>
      </w:pPr>
      <w:r>
        <w:rPr>
          <w:rFonts w:hint="eastAsia"/>
        </w:rPr>
        <w:t>祂所有的统治都是圣洁的。</w:t>
      </w:r>
    </w:p>
    <w:p w14:paraId="1EA3DF4E">
      <w:pPr>
        <w:spacing w:after="289" w:line="259" w:lineRule="auto"/>
        <w:ind w:left="0" w:firstLine="0"/>
        <w:jc w:val="left"/>
        <w:rPr>
          <w:rFonts w:hint="eastAsia"/>
        </w:rPr>
      </w:pPr>
      <w:r>
        <w:rPr>
          <w:rFonts w:hint="eastAsia"/>
        </w:rPr>
        <w:t>Holiness is inscribed on all His work, ordinances, and decrees.</w:t>
      </w:r>
    </w:p>
    <w:p w14:paraId="10BD6672">
      <w:pPr>
        <w:spacing w:after="289" w:line="259" w:lineRule="auto"/>
        <w:ind w:left="0" w:firstLine="0"/>
        <w:jc w:val="left"/>
        <w:rPr>
          <w:rFonts w:hint="eastAsia"/>
        </w:rPr>
      </w:pPr>
      <w:r>
        <w:rPr>
          <w:rFonts w:hint="eastAsia"/>
        </w:rPr>
        <w:t>圣洁被铭刻在祂所有的工作、典章和法令上。</w:t>
      </w:r>
    </w:p>
    <w:p w14:paraId="7D2BBB41">
      <w:pPr>
        <w:spacing w:after="289" w:line="259" w:lineRule="auto"/>
        <w:ind w:left="0" w:firstLine="0"/>
        <w:jc w:val="left"/>
        <w:rPr>
          <w:rFonts w:hint="eastAsia"/>
        </w:rPr>
      </w:pPr>
      <w:r>
        <w:rPr>
          <w:rFonts w:hint="eastAsia"/>
        </w:rPr>
        <w:t>His people, also, are all holy.</w:t>
      </w:r>
    </w:p>
    <w:p w14:paraId="18A417F9">
      <w:pPr>
        <w:spacing w:after="289" w:line="259" w:lineRule="auto"/>
        <w:ind w:left="0" w:firstLine="0"/>
        <w:jc w:val="left"/>
        <w:rPr>
          <w:rFonts w:hint="eastAsia"/>
        </w:rPr>
      </w:pPr>
      <w:r>
        <w:rPr>
          <w:rFonts w:hint="eastAsia"/>
        </w:rPr>
        <w:t>祂的百姓也都是圣洁的。</w:t>
      </w:r>
    </w:p>
    <w:p w14:paraId="34A103CF">
      <w:pPr>
        <w:spacing w:after="289" w:line="259" w:lineRule="auto"/>
        <w:ind w:left="0" w:firstLine="0"/>
        <w:jc w:val="left"/>
        <w:rPr>
          <w:rFonts w:hint="eastAsia"/>
        </w:rPr>
      </w:pPr>
      <w:r>
        <w:rPr>
          <w:rFonts w:hint="eastAsia"/>
        </w:rPr>
        <w:t>Holiness is the bright title on their brow.</w:t>
      </w:r>
    </w:p>
    <w:p w14:paraId="65A85A78">
      <w:pPr>
        <w:spacing w:after="289" w:line="259" w:lineRule="auto"/>
        <w:ind w:left="0" w:firstLine="0"/>
        <w:jc w:val="left"/>
        <w:rPr>
          <w:rFonts w:hint="eastAsia"/>
        </w:rPr>
      </w:pPr>
      <w:r>
        <w:rPr>
          <w:rFonts w:hint="eastAsia"/>
        </w:rPr>
        <w:t>圣洁是他们额上明亮的称号。</w:t>
      </w:r>
    </w:p>
    <w:p w14:paraId="576165F4">
      <w:pPr>
        <w:spacing w:after="289" w:line="259" w:lineRule="auto"/>
        <w:ind w:left="0" w:firstLine="0"/>
        <w:jc w:val="left"/>
        <w:rPr>
          <w:rFonts w:hint="eastAsia"/>
        </w:rPr>
      </w:pPr>
      <w:r>
        <w:rPr>
          <w:rFonts w:hint="eastAsia"/>
        </w:rPr>
        <w:t>May we be holy even as our Lord is holy!</w:t>
      </w:r>
    </w:p>
    <w:p w14:paraId="3729A22D">
      <w:pPr>
        <w:spacing w:after="289" w:line="259" w:lineRule="auto"/>
        <w:ind w:left="0" w:firstLine="0"/>
        <w:jc w:val="left"/>
        <w:rPr>
          <w:rFonts w:hint="eastAsia"/>
        </w:rPr>
      </w:pPr>
      <w:r>
        <w:rPr>
          <w:rFonts w:hint="eastAsia"/>
        </w:rPr>
        <w:t>愿我们圣洁，像我们的主是圣洁的一样！</w:t>
      </w:r>
    </w:p>
    <w:p w14:paraId="69F361FA">
      <w:pPr>
        <w:spacing w:after="289" w:line="259" w:lineRule="auto"/>
        <w:ind w:left="0" w:firstLine="0"/>
        <w:jc w:val="left"/>
        <w:rPr>
          <w:rFonts w:hint="eastAsia"/>
        </w:rPr>
      </w:pPr>
      <w:r>
        <w:rPr>
          <w:rFonts w:hint="eastAsia"/>
        </w:rPr>
        <w:t>May our constant prayer be, Sanctify us wholly, body, soul, and spirit!</w:t>
      </w:r>
    </w:p>
    <w:p w14:paraId="3460B293">
      <w:pPr>
        <w:spacing w:after="289" w:line="259" w:lineRule="auto"/>
        <w:ind w:left="0" w:firstLine="0"/>
        <w:jc w:val="left"/>
        <w:rPr>
          <w:rFonts w:hint="eastAsia"/>
        </w:rPr>
      </w:pPr>
      <w:r>
        <w:rPr>
          <w:rFonts w:hint="eastAsia"/>
        </w:rPr>
        <w:t>愿我们不断的祷告是：使我们全然成圣，身体、灵魂和灵！</w:t>
      </w:r>
    </w:p>
    <w:p w14:paraId="70AABBD9">
      <w:pPr>
        <w:spacing w:after="289" w:line="259" w:lineRule="auto"/>
        <w:ind w:left="0" w:firstLine="0"/>
        <w:jc w:val="left"/>
        <w:rPr>
          <w:rFonts w:hint="eastAsia"/>
        </w:rPr>
      </w:pPr>
      <w:r>
        <w:rPr>
          <w:rFonts w:hint="eastAsia"/>
        </w:rPr>
        <w:t>Sanctify us through Your truth!</w:t>
      </w:r>
    </w:p>
    <w:p w14:paraId="7AC3BBE5">
      <w:pPr>
        <w:spacing w:after="289" w:line="259" w:lineRule="auto"/>
        <w:ind w:left="0" w:firstLine="0"/>
        <w:jc w:val="left"/>
        <w:rPr>
          <w:rFonts w:hint="eastAsia"/>
        </w:rPr>
      </w:pPr>
      <w:r>
        <w:rPr>
          <w:rFonts w:hint="eastAsia"/>
        </w:rPr>
        <w:t>藉着你的真理使我们成圣！</w:t>
      </w:r>
    </w:p>
    <w:p w14:paraId="31ED8FE6">
      <w:pPr>
        <w:spacing w:after="289" w:line="259" w:lineRule="auto"/>
        <w:ind w:left="0" w:firstLine="0"/>
        <w:jc w:val="left"/>
        <w:rPr>
          <w:rFonts w:hint="eastAsia"/>
        </w:rPr>
      </w:pPr>
      <w:r>
        <w:rPr>
          <w:rFonts w:hint="eastAsia"/>
        </w:rPr>
        <w:t>Thus alone can we take comfort in the hope of gazing forever on the unclouded glory of our God.</w:t>
      </w:r>
    </w:p>
    <w:p w14:paraId="4F1D43EC">
      <w:pPr>
        <w:spacing w:after="289" w:line="259" w:lineRule="auto"/>
        <w:ind w:left="0" w:firstLine="0"/>
        <w:jc w:val="left"/>
        <w:rPr>
          <w:rFonts w:hint="eastAsia"/>
        </w:rPr>
      </w:pPr>
      <w:r>
        <w:rPr>
          <w:rFonts w:hint="eastAsia"/>
        </w:rPr>
        <w:t>惟有如此，我们才能在盼望永远凝视我们神无云荣耀中得着安慰。</w:t>
      </w:r>
    </w:p>
    <w:p w14:paraId="023F69E7">
      <w:pPr>
        <w:spacing w:after="289" w:line="259" w:lineRule="auto"/>
        <w:ind w:left="0" w:firstLine="0"/>
        <w:jc w:val="left"/>
        <w:rPr>
          <w:rFonts w:hint="eastAsia"/>
        </w:rPr>
      </w:pPr>
      <w:r>
        <w:rPr>
          <w:rFonts w:hint="eastAsia"/>
        </w:rPr>
        <w:t>Heaven is holiness in more than meridian splendor.</w:t>
      </w:r>
    </w:p>
    <w:p w14:paraId="6500C801">
      <w:pPr>
        <w:spacing w:after="289" w:line="259" w:lineRule="auto"/>
        <w:ind w:left="0" w:firstLine="0"/>
        <w:jc w:val="left"/>
        <w:rPr>
          <w:rFonts w:hint="eastAsia"/>
        </w:rPr>
      </w:pPr>
      <w:r>
        <w:rPr>
          <w:rFonts w:hint="eastAsia"/>
        </w:rPr>
        <w:t>天堂是超过正午辉煌的圣洁。</w:t>
      </w:r>
    </w:p>
    <w:p w14:paraId="0CB0664B">
      <w:pPr>
        <w:spacing w:after="289" w:line="259" w:lineRule="auto"/>
        <w:ind w:left="0" w:firstLine="0"/>
        <w:jc w:val="left"/>
        <w:rPr>
          <w:rFonts w:hint="eastAsia"/>
        </w:rPr>
      </w:pPr>
      <w:r>
        <w:rPr>
          <w:rFonts w:hint="eastAsia"/>
        </w:rPr>
        <w:t>The entrance of evil in the slightest form would change the total appearance.</w:t>
      </w:r>
    </w:p>
    <w:p w14:paraId="5F337C7F">
      <w:pPr>
        <w:spacing w:after="289" w:line="259" w:lineRule="auto"/>
        <w:ind w:left="0" w:firstLine="0"/>
        <w:jc w:val="left"/>
        <w:rPr>
          <w:rFonts w:hint="eastAsia"/>
        </w:rPr>
      </w:pPr>
      <w:r>
        <w:rPr>
          <w:rFonts w:hint="eastAsia"/>
        </w:rPr>
        <w:t>最轻微形式的邪恶的进入，都会改变整个面貌。</w:t>
      </w:r>
    </w:p>
    <w:p w14:paraId="2271B76E">
      <w:pPr>
        <w:spacing w:after="289" w:line="259" w:lineRule="auto"/>
        <w:ind w:left="0" w:firstLine="0"/>
        <w:jc w:val="left"/>
        <w:rPr>
          <w:rFonts w:hint="eastAsia"/>
        </w:rPr>
      </w:pPr>
      <w:r>
        <w:rPr>
          <w:rFonts w:hint="eastAsia"/>
        </w:rPr>
        <w:t>Light could not be one with darkness.</w:t>
      </w:r>
    </w:p>
    <w:p w14:paraId="6B976E50">
      <w:pPr>
        <w:spacing w:after="289" w:line="259" w:lineRule="auto"/>
        <w:ind w:left="0" w:firstLine="0"/>
        <w:jc w:val="left"/>
        <w:rPr>
          <w:rFonts w:hint="eastAsia"/>
        </w:rPr>
      </w:pPr>
      <w:r>
        <w:rPr>
          <w:rFonts w:hint="eastAsia"/>
        </w:rPr>
        <w:t>光不能与暗合一。</w:t>
      </w:r>
    </w:p>
    <w:p w14:paraId="5AD17B55">
      <w:pPr>
        <w:spacing w:after="289" w:line="259" w:lineRule="auto"/>
        <w:ind w:left="0" w:firstLine="0"/>
        <w:jc w:val="left"/>
        <w:rPr>
          <w:rFonts w:hint="eastAsia"/>
        </w:rPr>
      </w:pPr>
      <w:r>
        <w:rPr>
          <w:rFonts w:hint="eastAsia"/>
        </w:rPr>
        <w:t>The torrid zone could not show icy plains.</w:t>
      </w:r>
    </w:p>
    <w:p w14:paraId="680B7841">
      <w:pPr>
        <w:spacing w:after="289" w:line="259" w:lineRule="auto"/>
        <w:ind w:left="0" w:firstLine="0"/>
        <w:jc w:val="left"/>
        <w:rPr>
          <w:rFonts w:hint="eastAsia"/>
        </w:rPr>
      </w:pPr>
      <w:r>
        <w:rPr>
          <w:rFonts w:hint="eastAsia"/>
        </w:rPr>
        <w:t>热带不能显出冰封的平原。</w:t>
      </w:r>
    </w:p>
    <w:p w14:paraId="18DA0B38">
      <w:pPr>
        <w:spacing w:after="289" w:line="259" w:lineRule="auto"/>
        <w:ind w:left="0" w:firstLine="0"/>
        <w:jc w:val="left"/>
        <w:rPr>
          <w:rFonts w:hint="eastAsia"/>
        </w:rPr>
      </w:pPr>
      <w:r>
        <w:rPr>
          <w:rFonts w:hint="eastAsia"/>
        </w:rPr>
        <w:t>The door is barred against iniquity.</w:t>
      </w:r>
    </w:p>
    <w:p w14:paraId="63DAEA5D">
      <w:pPr>
        <w:spacing w:after="289" w:line="259" w:lineRule="auto"/>
        <w:ind w:left="0" w:firstLine="0"/>
        <w:jc w:val="left"/>
        <w:rPr>
          <w:rFonts w:hint="eastAsia"/>
        </w:rPr>
      </w:pPr>
      <w:r>
        <w:rPr>
          <w:rFonts w:hint="eastAsia"/>
        </w:rPr>
        <w:t>门对罪孽是关闭的。</w:t>
      </w:r>
    </w:p>
    <w:p w14:paraId="2948FCEE">
      <w:pPr>
        <w:spacing w:after="289" w:line="259" w:lineRule="auto"/>
        <w:ind w:left="0" w:firstLine="0"/>
        <w:jc w:val="left"/>
        <w:rPr>
          <w:rFonts w:hint="eastAsia"/>
        </w:rPr>
      </w:pPr>
      <w:r>
        <w:rPr>
          <w:rFonts w:hint="eastAsia"/>
        </w:rPr>
        <w:t>The Lamb's bride is all-glorious without in the pure obedience of the Lord, and all-glorious within through the indwelling of the Spirit.</w:t>
      </w:r>
    </w:p>
    <w:p w14:paraId="57EE8C0E">
      <w:pPr>
        <w:spacing w:after="289" w:line="259" w:lineRule="auto"/>
        <w:ind w:left="0" w:firstLine="0"/>
        <w:jc w:val="left"/>
        <w:rPr>
          <w:rFonts w:hint="eastAsia"/>
        </w:rPr>
      </w:pPr>
      <w:r>
        <w:rPr>
          <w:rFonts w:hint="eastAsia"/>
        </w:rPr>
        <w:t>羔羊的新妇，在外因主的纯粹顺服而全然荣耀，在内因圣灵的内住而全然荣耀。</w:t>
      </w:r>
    </w:p>
    <w:p w14:paraId="5139159C">
      <w:pPr>
        <w:spacing w:after="289" w:line="259" w:lineRule="auto"/>
        <w:ind w:left="0" w:firstLine="0"/>
        <w:jc w:val="left"/>
        <w:rPr>
          <w:rFonts w:hint="eastAsia"/>
        </w:rPr>
      </w:pPr>
    </w:p>
    <w:p w14:paraId="7D09AA24">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94</w:t>
      </w:r>
    </w:p>
    <w:p w14:paraId="104F0672">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94</w:t>
      </w:r>
    </w:p>
    <w:p w14:paraId="264A660D">
      <w:pPr>
        <w:spacing w:after="289" w:line="259" w:lineRule="auto"/>
        <w:ind w:left="0" w:firstLine="0"/>
        <w:jc w:val="left"/>
        <w:rPr>
          <w:rFonts w:hint="eastAsia"/>
        </w:rPr>
      </w:pPr>
      <w:r>
        <w:rPr>
          <w:rFonts w:hint="eastAsia"/>
        </w:rPr>
        <w:t>God is supplicated to maintain His cause and not to allow His enemies to triumph. Afflictions are named as frequent benefits, and the afflicted are assured of comfort. May this hymn teach and console!</w:t>
      </w:r>
    </w:p>
    <w:p w14:paraId="3318081A">
      <w:pPr>
        <w:spacing w:after="289" w:line="259" w:lineRule="auto"/>
        <w:ind w:left="0" w:firstLine="0"/>
        <w:jc w:val="left"/>
        <w:rPr>
          <w:rFonts w:hint="eastAsia"/>
        </w:rPr>
      </w:pPr>
      <w:r>
        <w:rPr>
          <w:rFonts w:hint="eastAsia"/>
        </w:rPr>
        <w:t>恳求神维护祂的事业，不让祂的仇敌得胜。苦难被称为常有的益处，受苦者被保证得安慰。愿这首诗歌教导并安慰人！</w:t>
      </w:r>
    </w:p>
    <w:p w14:paraId="3B041A5D">
      <w:pPr>
        <w:spacing w:after="289" w:line="259" w:lineRule="auto"/>
        <w:ind w:left="0" w:firstLine="0"/>
        <w:jc w:val="left"/>
        <w:rPr>
          <w:rFonts w:hint="eastAsia"/>
        </w:rPr>
      </w:pPr>
    </w:p>
    <w:p w14:paraId="157688FF">
      <w:pPr>
        <w:spacing w:after="289" w:line="259" w:lineRule="auto"/>
        <w:ind w:left="0" w:firstLine="0"/>
        <w:jc w:val="left"/>
        <w:rPr>
          <w:rFonts w:hint="eastAsia"/>
        </w:rPr>
      </w:pPr>
      <w:r>
        <w:rPr>
          <w:rFonts w:hint="eastAsia"/>
        </w:rPr>
        <w:t>1-2. "O Lord God, to whom vengeance belongs; O God, to whom vengeance belongs, show Yourself. Lift Yourself up, Judge of the earth; render a reward to the proud."</w:t>
      </w:r>
    </w:p>
    <w:p w14:paraId="2424D0D9">
      <w:pPr>
        <w:spacing w:after="289" w:line="259" w:lineRule="auto"/>
        <w:ind w:left="0" w:firstLine="0"/>
        <w:jc w:val="left"/>
        <w:rPr>
          <w:rFonts w:hint="eastAsia"/>
        </w:rPr>
      </w:pPr>
      <w:r>
        <w:rPr>
          <w:rFonts w:hint="eastAsia"/>
        </w:rPr>
        <w:t>1-2. “耶和华神啊，你是伸冤的神；伸冤的神啊，求你发出光来！审判世界的主啊，求你挺身而立，使骄傲人受应得的报应！”</w:t>
      </w:r>
    </w:p>
    <w:p w14:paraId="7D3C90D2">
      <w:pPr>
        <w:spacing w:after="289" w:line="259" w:lineRule="auto"/>
        <w:ind w:left="0" w:firstLine="0"/>
        <w:jc w:val="left"/>
        <w:rPr>
          <w:rFonts w:hint="eastAsia"/>
        </w:rPr>
      </w:pPr>
      <w:r>
        <w:rPr>
          <w:rFonts w:hint="eastAsia"/>
        </w:rPr>
        <w:t>Faith knows that it may boldly call upon God to manifest His rebuking powers.</w:t>
      </w:r>
    </w:p>
    <w:p w14:paraId="37483BB0">
      <w:pPr>
        <w:spacing w:after="289" w:line="259" w:lineRule="auto"/>
        <w:ind w:left="0" w:firstLine="0"/>
        <w:jc w:val="left"/>
        <w:rPr>
          <w:rFonts w:hint="eastAsia"/>
        </w:rPr>
      </w:pPr>
      <w:r>
        <w:rPr>
          <w:rFonts w:hint="eastAsia"/>
        </w:rPr>
        <w:t>信心知道，它可以大胆地呼求神彰显祂斥责的大能。</w:t>
      </w:r>
    </w:p>
    <w:p w14:paraId="43E4A09A">
      <w:pPr>
        <w:spacing w:after="289" w:line="259" w:lineRule="auto"/>
        <w:ind w:left="0" w:firstLine="0"/>
        <w:jc w:val="left"/>
        <w:rPr>
          <w:rFonts w:hint="eastAsia"/>
        </w:rPr>
      </w:pPr>
      <w:r>
        <w:rPr>
          <w:rFonts w:hint="eastAsia"/>
        </w:rPr>
        <w:t>It desires that evil may cease.</w:t>
      </w:r>
    </w:p>
    <w:p w14:paraId="05ED0188">
      <w:pPr>
        <w:spacing w:after="289" w:line="259" w:lineRule="auto"/>
        <w:ind w:left="0" w:firstLine="0"/>
        <w:jc w:val="left"/>
        <w:rPr>
          <w:rFonts w:hint="eastAsia"/>
        </w:rPr>
      </w:pPr>
      <w:r>
        <w:rPr>
          <w:rFonts w:hint="eastAsia"/>
        </w:rPr>
        <w:t>它渴望邪恶止息。</w:t>
      </w:r>
    </w:p>
    <w:p w14:paraId="131EBF26">
      <w:pPr>
        <w:spacing w:after="289" w:line="259" w:lineRule="auto"/>
        <w:ind w:left="0" w:firstLine="0"/>
        <w:jc w:val="left"/>
        <w:rPr>
          <w:rFonts w:hint="eastAsia"/>
        </w:rPr>
      </w:pPr>
      <w:r>
        <w:rPr>
          <w:rFonts w:hint="eastAsia"/>
        </w:rPr>
        <w:t>It knows that if God should arise, this issue would quickly be accomplished, and the proud lie low in shame.</w:t>
      </w:r>
    </w:p>
    <w:p w14:paraId="3303565E">
      <w:pPr>
        <w:spacing w:after="289" w:line="259" w:lineRule="auto"/>
        <w:ind w:left="0" w:firstLine="0"/>
        <w:jc w:val="left"/>
        <w:rPr>
          <w:rFonts w:hint="eastAsia"/>
        </w:rPr>
      </w:pPr>
      <w:r>
        <w:rPr>
          <w:rFonts w:hint="eastAsia"/>
        </w:rPr>
        <w:t>它知道，如果神兴起，这事将很快成就，骄傲的人将在羞愧中俯伏。</w:t>
      </w:r>
    </w:p>
    <w:p w14:paraId="5BECE07D">
      <w:pPr>
        <w:spacing w:after="289" w:line="259" w:lineRule="auto"/>
        <w:ind w:left="0" w:firstLine="0"/>
        <w:jc w:val="left"/>
        <w:rPr>
          <w:rFonts w:hint="eastAsia"/>
        </w:rPr>
      </w:pPr>
    </w:p>
    <w:p w14:paraId="7A228C4C">
      <w:pPr>
        <w:spacing w:after="289" w:line="259" w:lineRule="auto"/>
        <w:ind w:left="0" w:firstLine="0"/>
        <w:jc w:val="left"/>
        <w:rPr>
          <w:rFonts w:hint="eastAsia"/>
        </w:rPr>
      </w:pPr>
      <w:r>
        <w:rPr>
          <w:rFonts w:hint="eastAsia"/>
        </w:rPr>
        <w:t>3-7. "Lord, how long shall the wicked, how long shall the wicked triumph? How long shall they utter and speak hard things? and all the workers of iniquity boast themselves? They break in pieces Your people, O Lord, and afflict your heritage; They slay the widow and the stranger, and murder the fatherless. Yet they say, the Lord shall not see, neither shall the God of Jacob regard it."</w:t>
      </w:r>
    </w:p>
    <w:p w14:paraId="52998B94">
      <w:pPr>
        <w:spacing w:after="289" w:line="259" w:lineRule="auto"/>
        <w:ind w:left="0" w:firstLine="0"/>
        <w:jc w:val="left"/>
        <w:rPr>
          <w:rFonts w:hint="eastAsia"/>
        </w:rPr>
      </w:pPr>
      <w:r>
        <w:rPr>
          <w:rFonts w:hint="eastAsia"/>
        </w:rPr>
        <w:t>3-7. “耶和华啊，恶人夸胜要到几时呢？恶人夸胜要到几时呢？他们絮絮叨叨说乖谬的话；一切作孽的人都自己夸张。耶和华啊，他们强压你的百姓，苦害你的产业。他们杀死寡妇和寄居的，又杀害孤儿。他们还说：耶和华必不看见；雅各的神必不思念。”</w:t>
      </w:r>
    </w:p>
    <w:p w14:paraId="5C39676F">
      <w:pPr>
        <w:spacing w:after="289" w:line="259" w:lineRule="auto"/>
        <w:ind w:left="0" w:firstLine="0"/>
        <w:jc w:val="left"/>
        <w:rPr>
          <w:rFonts w:hint="eastAsia"/>
        </w:rPr>
      </w:pPr>
      <w:r>
        <w:rPr>
          <w:rFonts w:hint="eastAsia"/>
        </w:rPr>
        <w:t>Cries for God's interference are redoubled.</w:t>
      </w:r>
    </w:p>
    <w:p w14:paraId="64DAC67B">
      <w:pPr>
        <w:spacing w:after="289" w:line="259" w:lineRule="auto"/>
        <w:ind w:left="0" w:firstLine="0"/>
        <w:jc w:val="left"/>
        <w:rPr>
          <w:rFonts w:hint="eastAsia"/>
        </w:rPr>
      </w:pPr>
      <w:r>
        <w:rPr>
          <w:rFonts w:hint="eastAsia"/>
        </w:rPr>
        <w:t>对神干预的呼求加倍了。</w:t>
      </w:r>
    </w:p>
    <w:p w14:paraId="39A7CB13">
      <w:pPr>
        <w:spacing w:after="289" w:line="259" w:lineRule="auto"/>
        <w:ind w:left="0" w:firstLine="0"/>
        <w:jc w:val="left"/>
        <w:rPr>
          <w:rFonts w:hint="eastAsia"/>
        </w:rPr>
      </w:pPr>
      <w:r>
        <w:rPr>
          <w:rFonts w:hint="eastAsia"/>
        </w:rPr>
        <w:t>The cruelty of the ungodly seems to prevail too long.</w:t>
      </w:r>
    </w:p>
    <w:p w14:paraId="609AFEC4">
      <w:pPr>
        <w:spacing w:after="289" w:line="259" w:lineRule="auto"/>
        <w:ind w:left="0" w:firstLine="0"/>
        <w:jc w:val="left"/>
        <w:rPr>
          <w:rFonts w:hint="eastAsia"/>
        </w:rPr>
      </w:pPr>
      <w:r>
        <w:rPr>
          <w:rFonts w:hint="eastAsia"/>
        </w:rPr>
        <w:t>不敬虔之人的残暴似乎得胜太久。</w:t>
      </w:r>
    </w:p>
    <w:p w14:paraId="493748FD">
      <w:pPr>
        <w:spacing w:after="289" w:line="259" w:lineRule="auto"/>
        <w:ind w:left="0" w:firstLine="0"/>
        <w:jc w:val="left"/>
        <w:rPr>
          <w:rFonts w:hint="eastAsia"/>
        </w:rPr>
      </w:pPr>
      <w:r>
        <w:rPr>
          <w:rFonts w:hint="eastAsia"/>
        </w:rPr>
        <w:t>Various acts of their tyranny and oppression are enumerated.</w:t>
      </w:r>
    </w:p>
    <w:p w14:paraId="33DCB01D">
      <w:pPr>
        <w:spacing w:after="289" w:line="259" w:lineRule="auto"/>
        <w:ind w:left="0" w:firstLine="0"/>
        <w:jc w:val="left"/>
        <w:rPr>
          <w:rFonts w:hint="eastAsia"/>
        </w:rPr>
      </w:pPr>
      <w:r>
        <w:rPr>
          <w:rFonts w:hint="eastAsia"/>
        </w:rPr>
        <w:t>他们暴政和压迫的各种行为被列举出来。</w:t>
      </w:r>
    </w:p>
    <w:p w14:paraId="62178433">
      <w:pPr>
        <w:spacing w:after="289" w:line="259" w:lineRule="auto"/>
        <w:ind w:left="0" w:firstLine="0"/>
        <w:jc w:val="left"/>
        <w:rPr>
          <w:rFonts w:hint="eastAsia"/>
        </w:rPr>
      </w:pPr>
      <w:r>
        <w:rPr>
          <w:rFonts w:hint="eastAsia"/>
        </w:rPr>
        <w:t>The godly know that help only can come from heaven.</w:t>
      </w:r>
    </w:p>
    <w:p w14:paraId="5CC06F6C">
      <w:pPr>
        <w:spacing w:after="289" w:line="259" w:lineRule="auto"/>
        <w:ind w:left="0" w:firstLine="0"/>
        <w:jc w:val="left"/>
        <w:rPr>
          <w:rFonts w:hint="eastAsia"/>
        </w:rPr>
      </w:pPr>
      <w:r>
        <w:rPr>
          <w:rFonts w:hint="eastAsia"/>
        </w:rPr>
        <w:t>敬虔的人知道，帮助惟能从天而来。</w:t>
      </w:r>
    </w:p>
    <w:p w14:paraId="0C5A3963">
      <w:pPr>
        <w:spacing w:after="289" w:line="259" w:lineRule="auto"/>
        <w:ind w:left="0" w:firstLine="0"/>
        <w:jc w:val="left"/>
        <w:rPr>
          <w:rFonts w:hint="eastAsia"/>
        </w:rPr>
      </w:pPr>
      <w:r>
        <w:rPr>
          <w:rFonts w:hint="eastAsia"/>
        </w:rPr>
        <w:t>Thus supplications are multiplied.</w:t>
      </w:r>
    </w:p>
    <w:p w14:paraId="4EB7DAC9">
      <w:pPr>
        <w:spacing w:after="289" w:line="259" w:lineRule="auto"/>
        <w:ind w:left="0" w:firstLine="0"/>
        <w:jc w:val="left"/>
        <w:rPr>
          <w:rFonts w:hint="eastAsia"/>
        </w:rPr>
      </w:pPr>
      <w:r>
        <w:rPr>
          <w:rFonts w:hint="eastAsia"/>
        </w:rPr>
        <w:t>因此，恳求就增多了。</w:t>
      </w:r>
    </w:p>
    <w:p w14:paraId="4F566A8E">
      <w:pPr>
        <w:spacing w:after="289" w:line="259" w:lineRule="auto"/>
        <w:ind w:left="0" w:firstLine="0"/>
        <w:jc w:val="left"/>
        <w:rPr>
          <w:rFonts w:hint="eastAsia"/>
        </w:rPr>
      </w:pPr>
    </w:p>
    <w:p w14:paraId="472A32CB">
      <w:pPr>
        <w:spacing w:after="289" w:line="259" w:lineRule="auto"/>
        <w:ind w:left="0" w:firstLine="0"/>
        <w:jc w:val="left"/>
        <w:rPr>
          <w:rFonts w:hint="eastAsia"/>
        </w:rPr>
      </w:pPr>
      <w:r>
        <w:rPr>
          <w:rFonts w:hint="eastAsia"/>
        </w:rPr>
        <w:t>8-10. "Understand, you brutish among the people; and you fools, when will you be wise? He who planted the ear, shall He not hear? He who formed the eye, shall He not see? He who chastises the heathen, shall not He correct? He who teaches man knowledge, shall not He know?"</w:t>
      </w:r>
    </w:p>
    <w:p w14:paraId="5F74E559">
      <w:pPr>
        <w:spacing w:after="289" w:line="259" w:lineRule="auto"/>
        <w:ind w:left="0" w:firstLine="0"/>
        <w:jc w:val="left"/>
        <w:rPr>
          <w:rFonts w:hint="eastAsia"/>
        </w:rPr>
      </w:pPr>
      <w:r>
        <w:rPr>
          <w:rFonts w:hint="eastAsia"/>
        </w:rPr>
        <w:t>8-10. “你们民间的畜类人当思想；你们愚顽人到几时才有智慧呢？造耳朵的，难道自己不听见吗？造眼睛的，难道自己不看见吗？管教外邦的，难道自己不惩治人吗？教导人知识的，难道自己没有知识吗？”</w:t>
      </w:r>
    </w:p>
    <w:p w14:paraId="6B035A57">
      <w:pPr>
        <w:spacing w:after="289" w:line="259" w:lineRule="auto"/>
        <w:ind w:left="0" w:firstLine="0"/>
        <w:jc w:val="left"/>
        <w:rPr>
          <w:rFonts w:hint="eastAsia"/>
        </w:rPr>
      </w:pPr>
      <w:r>
        <w:rPr>
          <w:rFonts w:hint="eastAsia"/>
        </w:rPr>
        <w:t>Remonstrance is addressed to the ungodly.</w:t>
      </w:r>
    </w:p>
    <w:p w14:paraId="0421D45E">
      <w:pPr>
        <w:spacing w:after="289" w:line="259" w:lineRule="auto"/>
        <w:ind w:left="0" w:firstLine="0"/>
        <w:jc w:val="left"/>
        <w:rPr>
          <w:rFonts w:hint="eastAsia"/>
        </w:rPr>
      </w:pPr>
      <w:r>
        <w:rPr>
          <w:rFonts w:hint="eastAsia"/>
        </w:rPr>
        <w:t>向不敬虔的人发出了抗议。</w:t>
      </w:r>
    </w:p>
    <w:p w14:paraId="73E1949E">
      <w:pPr>
        <w:spacing w:after="289" w:line="259" w:lineRule="auto"/>
        <w:ind w:left="0" w:firstLine="0"/>
        <w:jc w:val="left"/>
        <w:rPr>
          <w:rFonts w:hint="eastAsia"/>
        </w:rPr>
      </w:pPr>
      <w:r>
        <w:rPr>
          <w:rFonts w:hint="eastAsia"/>
        </w:rPr>
        <w:t>They are rebuked for their presumption.</w:t>
      </w:r>
    </w:p>
    <w:p w14:paraId="62440FBE">
      <w:pPr>
        <w:spacing w:after="289" w:line="259" w:lineRule="auto"/>
        <w:ind w:left="0" w:firstLine="0"/>
        <w:jc w:val="left"/>
        <w:rPr>
          <w:rFonts w:hint="eastAsia"/>
        </w:rPr>
      </w:pPr>
      <w:r>
        <w:rPr>
          <w:rFonts w:hint="eastAsia"/>
        </w:rPr>
        <w:t>他们因其狂妄而受责备。</w:t>
      </w:r>
    </w:p>
    <w:p w14:paraId="2B3308C7">
      <w:pPr>
        <w:spacing w:after="289" w:line="259" w:lineRule="auto"/>
        <w:ind w:left="0" w:firstLine="0"/>
        <w:jc w:val="left"/>
        <w:rPr>
          <w:rFonts w:hint="eastAsia"/>
        </w:rPr>
      </w:pPr>
      <w:r>
        <w:rPr>
          <w:rFonts w:hint="eastAsia"/>
        </w:rPr>
        <w:t>They are reminded of the power and omniscience of God.</w:t>
      </w:r>
    </w:p>
    <w:p w14:paraId="4463C123">
      <w:pPr>
        <w:spacing w:after="289" w:line="259" w:lineRule="auto"/>
        <w:ind w:left="0" w:firstLine="0"/>
        <w:jc w:val="left"/>
        <w:rPr>
          <w:rFonts w:hint="eastAsia"/>
        </w:rPr>
      </w:pPr>
      <w:r>
        <w:rPr>
          <w:rFonts w:hint="eastAsia"/>
        </w:rPr>
        <w:t>他们被提醒神的大能和全知。</w:t>
      </w:r>
    </w:p>
    <w:p w14:paraId="1B169C3F">
      <w:pPr>
        <w:spacing w:after="289" w:line="259" w:lineRule="auto"/>
        <w:ind w:left="0" w:firstLine="0"/>
        <w:jc w:val="left"/>
        <w:rPr>
          <w:rFonts w:hint="eastAsia"/>
        </w:rPr>
      </w:pPr>
      <w:r>
        <w:rPr>
          <w:rFonts w:hint="eastAsia"/>
        </w:rPr>
        <w:t>He who endows man with organs of intelligence, shall He not be intelligent?</w:t>
      </w:r>
    </w:p>
    <w:p w14:paraId="40FB0359">
      <w:pPr>
        <w:spacing w:after="289" w:line="259" w:lineRule="auto"/>
        <w:ind w:left="0" w:firstLine="0"/>
        <w:jc w:val="left"/>
        <w:rPr>
          <w:rFonts w:hint="eastAsia"/>
        </w:rPr>
      </w:pPr>
      <w:r>
        <w:rPr>
          <w:rFonts w:hint="eastAsia"/>
        </w:rPr>
        <w:t>那赋予人智能器官的，祂岂不有智能吗？</w:t>
      </w:r>
    </w:p>
    <w:p w14:paraId="0B398496">
      <w:pPr>
        <w:spacing w:after="289" w:line="259" w:lineRule="auto"/>
        <w:ind w:left="0" w:firstLine="0"/>
        <w:jc w:val="left"/>
        <w:rPr>
          <w:rFonts w:hint="eastAsia"/>
        </w:rPr>
      </w:pPr>
      <w:r>
        <w:rPr>
          <w:rFonts w:hint="eastAsia"/>
        </w:rPr>
        <w:t>Shall He from whom all knowledge comes, lack knowledge?</w:t>
      </w:r>
    </w:p>
    <w:p w14:paraId="0D6E6A60">
      <w:pPr>
        <w:spacing w:after="289" w:line="259" w:lineRule="auto"/>
        <w:ind w:left="0" w:firstLine="0"/>
        <w:jc w:val="left"/>
        <w:rPr>
          <w:rFonts w:hint="eastAsia"/>
        </w:rPr>
      </w:pPr>
      <w:r>
        <w:rPr>
          <w:rFonts w:hint="eastAsia"/>
        </w:rPr>
        <w:t>那一切知识所从出的，岂会缺乏知识吗？</w:t>
      </w:r>
    </w:p>
    <w:p w14:paraId="40A2915A">
      <w:pPr>
        <w:spacing w:after="289" w:line="259" w:lineRule="auto"/>
        <w:ind w:left="0" w:firstLine="0"/>
        <w:jc w:val="left"/>
        <w:rPr>
          <w:rFonts w:hint="eastAsia"/>
        </w:rPr>
      </w:pPr>
      <w:r>
        <w:rPr>
          <w:rFonts w:hint="eastAsia"/>
        </w:rPr>
        <w:t>Omniscience is His attribute.</w:t>
      </w:r>
    </w:p>
    <w:p w14:paraId="246BBA47">
      <w:pPr>
        <w:spacing w:after="289" w:line="259" w:lineRule="auto"/>
        <w:ind w:left="0" w:firstLine="0"/>
        <w:jc w:val="left"/>
        <w:rPr>
          <w:rFonts w:hint="eastAsia"/>
        </w:rPr>
      </w:pPr>
      <w:r>
        <w:rPr>
          <w:rFonts w:hint="eastAsia"/>
        </w:rPr>
        <w:t>全知是祂的属性。</w:t>
      </w:r>
    </w:p>
    <w:p w14:paraId="4AC39C59">
      <w:pPr>
        <w:spacing w:after="289" w:line="259" w:lineRule="auto"/>
        <w:ind w:left="0" w:firstLine="0"/>
        <w:jc w:val="left"/>
        <w:rPr>
          <w:rFonts w:hint="eastAsia"/>
        </w:rPr>
      </w:pPr>
      <w:r>
        <w:rPr>
          <w:rFonts w:hint="eastAsia"/>
        </w:rPr>
        <w:t>No evil can escape detection.</w:t>
      </w:r>
    </w:p>
    <w:p w14:paraId="100F6E18">
      <w:pPr>
        <w:spacing w:after="289" w:line="259" w:lineRule="auto"/>
        <w:ind w:left="0" w:firstLine="0"/>
        <w:jc w:val="left"/>
        <w:rPr>
          <w:rFonts w:hint="eastAsia"/>
        </w:rPr>
      </w:pPr>
      <w:r>
        <w:rPr>
          <w:rFonts w:hint="eastAsia"/>
        </w:rPr>
        <w:t>没有邪恶能逃过察觉。</w:t>
      </w:r>
    </w:p>
    <w:p w14:paraId="34944E98">
      <w:pPr>
        <w:spacing w:after="289" w:line="259" w:lineRule="auto"/>
        <w:ind w:left="0" w:firstLine="0"/>
        <w:jc w:val="left"/>
        <w:rPr>
          <w:rFonts w:hint="eastAsia"/>
        </w:rPr>
      </w:pPr>
      <w:r>
        <w:rPr>
          <w:rFonts w:hint="eastAsia"/>
        </w:rPr>
        <w:t>The hand of punishment will work vengeance.</w:t>
      </w:r>
    </w:p>
    <w:p w14:paraId="47884995">
      <w:pPr>
        <w:spacing w:after="289" w:line="259" w:lineRule="auto"/>
        <w:ind w:left="0" w:firstLine="0"/>
        <w:jc w:val="left"/>
        <w:rPr>
          <w:rFonts w:hint="eastAsia"/>
        </w:rPr>
      </w:pPr>
      <w:r>
        <w:rPr>
          <w:rFonts w:hint="eastAsia"/>
        </w:rPr>
        <w:t>惩罚的手将施行报复。</w:t>
      </w:r>
    </w:p>
    <w:p w14:paraId="15A89F1E">
      <w:pPr>
        <w:spacing w:after="289" w:line="259" w:lineRule="auto"/>
        <w:ind w:left="0" w:firstLine="0"/>
        <w:jc w:val="left"/>
        <w:rPr>
          <w:rFonts w:hint="eastAsia"/>
        </w:rPr>
      </w:pPr>
    </w:p>
    <w:p w14:paraId="509469FE">
      <w:pPr>
        <w:spacing w:after="289" w:line="259" w:lineRule="auto"/>
        <w:ind w:left="0" w:firstLine="0"/>
        <w:jc w:val="left"/>
        <w:rPr>
          <w:rFonts w:hint="eastAsia"/>
        </w:rPr>
      </w:pPr>
      <w:r>
        <w:rPr>
          <w:rFonts w:hint="eastAsia"/>
        </w:rPr>
        <w:t>11-13. "The Lord knows the thoughts of man, that they are vanity. Blessed is the man whom You chasten, O Lord, and teach him out of Your law; that You may give him rest from the days of adversity, until the pit is dug for the wicked."</w:t>
      </w:r>
    </w:p>
    <w:p w14:paraId="0B712126">
      <w:pPr>
        <w:spacing w:after="289" w:line="259" w:lineRule="auto"/>
        <w:ind w:left="0" w:firstLine="0"/>
        <w:jc w:val="left"/>
        <w:rPr>
          <w:rFonts w:hint="eastAsia"/>
        </w:rPr>
      </w:pPr>
      <w:r>
        <w:rPr>
          <w:rFonts w:hint="eastAsia"/>
        </w:rPr>
        <w:t>11-13. “耶和华知道人的意念是虚妄的。耶和华啊，你所管教、用律法所教训的人是有福的！你使他在遭难的日子得享平安，惟有恶人陷在所掘的坑中。”</w:t>
      </w:r>
    </w:p>
    <w:p w14:paraId="2EBBF7A5">
      <w:pPr>
        <w:spacing w:after="289" w:line="259" w:lineRule="auto"/>
        <w:ind w:left="0" w:firstLine="0"/>
        <w:jc w:val="left"/>
        <w:rPr>
          <w:rFonts w:hint="eastAsia"/>
        </w:rPr>
      </w:pPr>
      <w:r>
        <w:rPr>
          <w:rFonts w:hint="eastAsia"/>
        </w:rPr>
        <w:t>Vain man may plot iniquity.</w:t>
      </w:r>
    </w:p>
    <w:p w14:paraId="38BD05FB">
      <w:pPr>
        <w:spacing w:after="289" w:line="259" w:lineRule="auto"/>
        <w:ind w:left="0" w:firstLine="0"/>
        <w:jc w:val="left"/>
        <w:rPr>
          <w:rFonts w:hint="eastAsia"/>
        </w:rPr>
      </w:pPr>
      <w:r>
        <w:rPr>
          <w:rFonts w:hint="eastAsia"/>
        </w:rPr>
        <w:t>虚妄的人可能图谋罪孽。</w:t>
      </w:r>
    </w:p>
    <w:p w14:paraId="11B1917C">
      <w:pPr>
        <w:spacing w:after="289" w:line="259" w:lineRule="auto"/>
        <w:ind w:left="0" w:firstLine="0"/>
        <w:jc w:val="left"/>
        <w:rPr>
          <w:rFonts w:hint="eastAsia"/>
        </w:rPr>
      </w:pPr>
      <w:r>
        <w:rPr>
          <w:rFonts w:hint="eastAsia"/>
        </w:rPr>
        <w:t>But he sows the wind to reap the whirlwind.</w:t>
      </w:r>
    </w:p>
    <w:p w14:paraId="6E6CD549">
      <w:pPr>
        <w:spacing w:after="289" w:line="259" w:lineRule="auto"/>
        <w:ind w:left="0" w:firstLine="0"/>
        <w:jc w:val="left"/>
        <w:rPr>
          <w:rFonts w:hint="eastAsia"/>
        </w:rPr>
      </w:pPr>
      <w:r>
        <w:rPr>
          <w:rFonts w:hint="eastAsia"/>
        </w:rPr>
        <w:t>但他种的是风，收的是暴风。</w:t>
      </w:r>
    </w:p>
    <w:p w14:paraId="5B8222A9">
      <w:pPr>
        <w:spacing w:after="289" w:line="259" w:lineRule="auto"/>
        <w:ind w:left="0" w:firstLine="0"/>
        <w:jc w:val="left"/>
        <w:rPr>
          <w:rFonts w:hint="eastAsia"/>
        </w:rPr>
      </w:pPr>
      <w:r>
        <w:rPr>
          <w:rFonts w:hint="eastAsia"/>
        </w:rPr>
        <w:t>Afflictions may thus be heaped on the righteous; but they will prove to be real mercies.</w:t>
      </w:r>
    </w:p>
    <w:p w14:paraId="25158EB3">
      <w:pPr>
        <w:spacing w:after="289" w:line="259" w:lineRule="auto"/>
        <w:ind w:left="0" w:firstLine="0"/>
        <w:jc w:val="left"/>
        <w:rPr>
          <w:rFonts w:hint="eastAsia"/>
        </w:rPr>
      </w:pPr>
      <w:r>
        <w:rPr>
          <w:rFonts w:hint="eastAsia"/>
        </w:rPr>
        <w:t>苦难可能因此堆积在义人身上；但它们将证明是真实的怜悯。</w:t>
      </w:r>
    </w:p>
    <w:p w14:paraId="4BB411B2">
      <w:pPr>
        <w:spacing w:after="289" w:line="259" w:lineRule="auto"/>
        <w:ind w:left="0" w:firstLine="0"/>
        <w:jc w:val="left"/>
        <w:rPr>
          <w:rFonts w:hint="eastAsia"/>
        </w:rPr>
      </w:pPr>
      <w:r>
        <w:rPr>
          <w:rFonts w:hint="eastAsia"/>
        </w:rPr>
        <w:t>They often are blessings in disguise.</w:t>
      </w:r>
    </w:p>
    <w:p w14:paraId="568D1654">
      <w:pPr>
        <w:spacing w:after="289" w:line="259" w:lineRule="auto"/>
        <w:ind w:left="0" w:firstLine="0"/>
        <w:jc w:val="left"/>
        <w:rPr>
          <w:rFonts w:hint="eastAsia"/>
        </w:rPr>
      </w:pPr>
      <w:r>
        <w:rPr>
          <w:rFonts w:hint="eastAsia"/>
        </w:rPr>
        <w:t>它们常常是伪装的祝福。</w:t>
      </w:r>
    </w:p>
    <w:p w14:paraId="48B279F6">
      <w:pPr>
        <w:spacing w:after="289" w:line="259" w:lineRule="auto"/>
        <w:ind w:left="0" w:firstLine="0"/>
        <w:jc w:val="left"/>
        <w:rPr>
          <w:rFonts w:hint="eastAsia"/>
        </w:rPr>
      </w:pPr>
      <w:r>
        <w:rPr>
          <w:rFonts w:hint="eastAsia"/>
        </w:rPr>
        <w:t>They will drive to the study of God's Word.</w:t>
      </w:r>
    </w:p>
    <w:p w14:paraId="181D3867">
      <w:pPr>
        <w:spacing w:after="289" w:line="259" w:lineRule="auto"/>
        <w:ind w:left="0" w:firstLine="0"/>
        <w:jc w:val="left"/>
        <w:rPr>
          <w:rFonts w:hint="eastAsia"/>
        </w:rPr>
      </w:pPr>
      <w:r>
        <w:rPr>
          <w:rFonts w:hint="eastAsia"/>
        </w:rPr>
        <w:t>它们将驱使人去研读神的圣言。</w:t>
      </w:r>
    </w:p>
    <w:p w14:paraId="60812D64">
      <w:pPr>
        <w:spacing w:after="289" w:line="259" w:lineRule="auto"/>
        <w:ind w:left="0" w:firstLine="0"/>
        <w:jc w:val="left"/>
        <w:rPr>
          <w:rFonts w:hint="eastAsia"/>
        </w:rPr>
      </w:pPr>
      <w:r>
        <w:rPr>
          <w:rFonts w:hint="eastAsia"/>
        </w:rPr>
        <w:t>Thus the blessed man will find delight and profit in the contemplations of God's law.</w:t>
      </w:r>
    </w:p>
    <w:p w14:paraId="0AA04858">
      <w:pPr>
        <w:spacing w:after="289" w:line="259" w:lineRule="auto"/>
        <w:ind w:left="0" w:firstLine="0"/>
        <w:jc w:val="left"/>
        <w:rPr>
          <w:rFonts w:hint="eastAsia"/>
        </w:rPr>
      </w:pPr>
      <w:r>
        <w:rPr>
          <w:rFonts w:hint="eastAsia"/>
        </w:rPr>
        <w:t>因此，蒙福的人将在默想神的律法中找到喜乐和益处。</w:t>
      </w:r>
    </w:p>
    <w:p w14:paraId="5DCABDC1">
      <w:pPr>
        <w:spacing w:after="289" w:line="259" w:lineRule="auto"/>
        <w:ind w:left="0" w:firstLine="0"/>
        <w:jc w:val="left"/>
        <w:rPr>
          <w:rFonts w:hint="eastAsia"/>
        </w:rPr>
      </w:pPr>
      <w:r>
        <w:rPr>
          <w:rFonts w:hint="eastAsia"/>
        </w:rPr>
        <w:t>And yet a little while he will see that the ungodly have fought against themselves.</w:t>
      </w:r>
    </w:p>
    <w:p w14:paraId="398048BF">
      <w:pPr>
        <w:spacing w:after="289" w:line="259" w:lineRule="auto"/>
        <w:ind w:left="0" w:firstLine="0"/>
        <w:jc w:val="left"/>
        <w:rPr>
          <w:rFonts w:hint="eastAsia"/>
        </w:rPr>
      </w:pPr>
      <w:r>
        <w:rPr>
          <w:rFonts w:hint="eastAsia"/>
        </w:rPr>
        <w:t>再过片时，他将看见不敬虔的人与自己相争。</w:t>
      </w:r>
    </w:p>
    <w:p w14:paraId="4D44FABF">
      <w:pPr>
        <w:spacing w:after="289" w:line="259" w:lineRule="auto"/>
        <w:ind w:left="0" w:firstLine="0"/>
        <w:jc w:val="left"/>
        <w:rPr>
          <w:rFonts w:hint="eastAsia"/>
        </w:rPr>
      </w:pPr>
    </w:p>
    <w:p w14:paraId="1AFB7989">
      <w:pPr>
        <w:spacing w:after="289" w:line="259" w:lineRule="auto"/>
        <w:ind w:left="0" w:firstLine="0"/>
        <w:jc w:val="left"/>
        <w:rPr>
          <w:rFonts w:hint="eastAsia"/>
        </w:rPr>
      </w:pPr>
      <w:r>
        <w:rPr>
          <w:rFonts w:hint="eastAsia"/>
        </w:rPr>
        <w:t>14-16. "For the Lord will not cast off His people, neither will He forsake His inheritance; but judgment shall return unto righteousness; and all the upright in heart shall follow it. Who will rise up for me against the evil-doers? or who will stand up for me against the workers of iniquity?"</w:t>
      </w:r>
    </w:p>
    <w:p w14:paraId="496D792F">
      <w:pPr>
        <w:spacing w:after="289" w:line="259" w:lineRule="auto"/>
        <w:ind w:left="0" w:firstLine="0"/>
        <w:jc w:val="left"/>
        <w:rPr>
          <w:rFonts w:hint="eastAsia"/>
        </w:rPr>
      </w:pPr>
      <w:r>
        <w:rPr>
          <w:rFonts w:hint="eastAsia"/>
        </w:rPr>
        <w:t>14-16. “因为耶和华必不丢弃祂的百姓，也不离弃祂的产业。审判要转向公义；心里正直的，都必随从。谁肯为我起来攻击作恶的？谁肯为我站起抵挡作孽的呢？”</w:t>
      </w:r>
    </w:p>
    <w:p w14:paraId="6DFE2D12">
      <w:pPr>
        <w:spacing w:after="289" w:line="259" w:lineRule="auto"/>
        <w:ind w:left="0" w:firstLine="0"/>
        <w:jc w:val="left"/>
        <w:rPr>
          <w:rFonts w:hint="eastAsia"/>
        </w:rPr>
      </w:pPr>
      <w:r>
        <w:rPr>
          <w:rFonts w:hint="eastAsia"/>
        </w:rPr>
        <w:t>Forever is the grand truth established in heaven, I will never leave you nor forsake you.</w:t>
      </w:r>
    </w:p>
    <w:p w14:paraId="2FAAC680">
      <w:pPr>
        <w:spacing w:after="289" w:line="259" w:lineRule="auto"/>
        <w:ind w:left="0" w:firstLine="0"/>
        <w:jc w:val="left"/>
        <w:rPr>
          <w:rFonts w:hint="eastAsia"/>
        </w:rPr>
      </w:pPr>
      <w:r>
        <w:rPr>
          <w:rFonts w:hint="eastAsia"/>
        </w:rPr>
        <w:t>“我总不撇下你，也不丢弃你”这伟大的真理永远在天上立定。</w:t>
      </w:r>
    </w:p>
    <w:p w14:paraId="18ECD371">
      <w:pPr>
        <w:spacing w:after="289" w:line="259" w:lineRule="auto"/>
        <w:ind w:left="0" w:firstLine="0"/>
        <w:jc w:val="left"/>
        <w:rPr>
          <w:rFonts w:hint="eastAsia"/>
        </w:rPr>
      </w:pPr>
      <w:r>
        <w:rPr>
          <w:rFonts w:hint="eastAsia"/>
        </w:rPr>
        <w:t>The Lord hates putting away.</w:t>
      </w:r>
    </w:p>
    <w:p w14:paraId="34DA7A11">
      <w:pPr>
        <w:spacing w:after="289" w:line="259" w:lineRule="auto"/>
        <w:ind w:left="0" w:firstLine="0"/>
        <w:jc w:val="left"/>
        <w:rPr>
          <w:rFonts w:hint="eastAsia"/>
        </w:rPr>
      </w:pPr>
      <w:r>
        <w:rPr>
          <w:rFonts w:hint="eastAsia"/>
        </w:rPr>
        <w:t>主恨恶休弃。</w:t>
      </w:r>
    </w:p>
    <w:p w14:paraId="66F5A1DF">
      <w:pPr>
        <w:spacing w:after="289" w:line="259" w:lineRule="auto"/>
        <w:ind w:left="0" w:firstLine="0"/>
        <w:jc w:val="left"/>
        <w:rPr>
          <w:rFonts w:hint="eastAsia"/>
        </w:rPr>
      </w:pPr>
      <w:r>
        <w:rPr>
          <w:rFonts w:hint="eastAsia"/>
        </w:rPr>
        <w:t>With Him is no variableness, neither shadow of turning.</w:t>
      </w:r>
    </w:p>
    <w:p w14:paraId="7D587AC2">
      <w:pPr>
        <w:spacing w:after="289" w:line="259" w:lineRule="auto"/>
        <w:ind w:left="0" w:firstLine="0"/>
        <w:jc w:val="left"/>
        <w:rPr>
          <w:rFonts w:hint="eastAsia"/>
        </w:rPr>
      </w:pPr>
      <w:r>
        <w:rPr>
          <w:rFonts w:hint="eastAsia"/>
        </w:rPr>
        <w:t>在祂并没有改变，也没有转动的影儿。</w:t>
      </w:r>
    </w:p>
    <w:p w14:paraId="724FB133">
      <w:pPr>
        <w:spacing w:after="289" w:line="259" w:lineRule="auto"/>
        <w:ind w:left="0" w:firstLine="0"/>
        <w:jc w:val="left"/>
        <w:rPr>
          <w:rFonts w:hint="eastAsia"/>
        </w:rPr>
      </w:pPr>
      <w:r>
        <w:rPr>
          <w:rFonts w:hint="eastAsia"/>
        </w:rPr>
        <w:t>His sheep shall never perish, neither shall any pluck them out of His hand.</w:t>
      </w:r>
    </w:p>
    <w:p w14:paraId="3822BE34">
      <w:pPr>
        <w:spacing w:after="289" w:line="259" w:lineRule="auto"/>
        <w:ind w:left="0" w:firstLine="0"/>
        <w:jc w:val="left"/>
        <w:rPr>
          <w:rFonts w:hint="eastAsia"/>
        </w:rPr>
      </w:pPr>
      <w:r>
        <w:rPr>
          <w:rFonts w:hint="eastAsia"/>
        </w:rPr>
        <w:t>祂的羊永不灭亡，谁也不能从祂手里把他们夺去。</w:t>
      </w:r>
    </w:p>
    <w:p w14:paraId="30BE9CD9">
      <w:pPr>
        <w:spacing w:after="289" w:line="259" w:lineRule="auto"/>
        <w:ind w:left="0" w:firstLine="0"/>
        <w:jc w:val="left"/>
        <w:rPr>
          <w:rFonts w:hint="eastAsia"/>
        </w:rPr>
      </w:pPr>
      <w:r>
        <w:rPr>
          <w:rFonts w:hint="eastAsia"/>
        </w:rPr>
        <w:t>In all our trials let us trust and not be afraid.</w:t>
      </w:r>
    </w:p>
    <w:p w14:paraId="017E362D">
      <w:pPr>
        <w:spacing w:after="289" w:line="259" w:lineRule="auto"/>
        <w:ind w:left="0" w:firstLine="0"/>
        <w:jc w:val="left"/>
        <w:rPr>
          <w:rFonts w:hint="eastAsia"/>
        </w:rPr>
      </w:pPr>
      <w:r>
        <w:rPr>
          <w:rFonts w:hint="eastAsia"/>
        </w:rPr>
        <w:t>在我们一切的试炼中，让我们信靠，不要惧怕。</w:t>
      </w:r>
    </w:p>
    <w:p w14:paraId="7FBD1B5B">
      <w:pPr>
        <w:spacing w:after="289" w:line="259" w:lineRule="auto"/>
        <w:ind w:left="0" w:firstLine="0"/>
        <w:jc w:val="left"/>
        <w:rPr>
          <w:rFonts w:hint="eastAsia"/>
        </w:rPr>
      </w:pPr>
    </w:p>
    <w:p w14:paraId="5F32AAA7">
      <w:pPr>
        <w:spacing w:after="289" w:line="259" w:lineRule="auto"/>
        <w:ind w:left="0" w:firstLine="0"/>
        <w:jc w:val="left"/>
        <w:rPr>
          <w:rFonts w:hint="eastAsia"/>
        </w:rPr>
      </w:pPr>
      <w:r>
        <w:rPr>
          <w:rFonts w:hint="eastAsia"/>
        </w:rPr>
        <w:t>17-23. "Unless the Lord had been my help, my soul had almost dwelt in silence. When I said, My foot slips; Your mercy, O Lord, held me up. In the multitude of my thoughts within me Your comforts delight my soul. Shall the throne of iniquity have fellowship with You, which frames mischief by a law? They gather themselves together against the soul of the righteous, and condemn the innocent blood. But the Lord is my defense; and my God is the rock of my refuge. And He shall bring upon them their own iniquity, and shall cut them off in their own wickedness; yes, the Lord our God shall cut them off."</w:t>
      </w:r>
    </w:p>
    <w:p w14:paraId="526D2B0F">
      <w:pPr>
        <w:spacing w:after="289" w:line="259" w:lineRule="auto"/>
        <w:ind w:left="0" w:firstLine="0"/>
        <w:jc w:val="left"/>
        <w:rPr>
          <w:rFonts w:hint="eastAsia"/>
        </w:rPr>
      </w:pPr>
      <w:r>
        <w:rPr>
          <w:rFonts w:hint="eastAsia"/>
        </w:rPr>
        <w:t>17-23. “若不是耶和华帮助我，我就住在寂静之中了。我正说我失了脚，耶和华啊，那时你的慈爱扶助我。我心里多忧多疑，你安慰我，就使我欢乐。那藉着律例架弄残害、在位上行奸恶的，岂能与你相交吗？他们大家聚集攻击义人，将无辜的人定为死罪。但耶和华向来作我的高台；我的神作我投靠的磐石。祂叫他们的罪孽归到他们身上。他们正在行恶之中，祂要剪除他们；耶和华我们的神要把他们剪除。”</w:t>
      </w:r>
    </w:p>
    <w:p w14:paraId="2A3BA6B2">
      <w:pPr>
        <w:spacing w:after="289" w:line="259" w:lineRule="auto"/>
        <w:ind w:left="0" w:firstLine="0"/>
        <w:jc w:val="left"/>
        <w:rPr>
          <w:rFonts w:hint="eastAsia"/>
        </w:rPr>
      </w:pPr>
      <w:r>
        <w:rPr>
          <w:rFonts w:hint="eastAsia"/>
        </w:rPr>
        <w:t>If God could desert, the godly must perish.</w:t>
      </w:r>
    </w:p>
    <w:p w14:paraId="3EC6812E">
      <w:pPr>
        <w:spacing w:after="289" w:line="259" w:lineRule="auto"/>
        <w:ind w:left="0" w:firstLine="0"/>
        <w:jc w:val="left"/>
        <w:rPr>
          <w:rFonts w:hint="eastAsia"/>
        </w:rPr>
      </w:pPr>
      <w:r>
        <w:rPr>
          <w:rFonts w:hint="eastAsia"/>
        </w:rPr>
        <w:t>如果神会离弃，敬虔的人必定灭亡。</w:t>
      </w:r>
    </w:p>
    <w:p w14:paraId="371F7D1B">
      <w:pPr>
        <w:spacing w:after="289" w:line="259" w:lineRule="auto"/>
        <w:ind w:left="0" w:firstLine="0"/>
        <w:jc w:val="left"/>
        <w:rPr>
          <w:rFonts w:hint="eastAsia"/>
        </w:rPr>
      </w:pPr>
      <w:r>
        <w:rPr>
          <w:rFonts w:hint="eastAsia"/>
        </w:rPr>
        <w:t>But this can never be, and therefore they live and prosper.</w:t>
      </w:r>
    </w:p>
    <w:p w14:paraId="5EA55BB4">
      <w:pPr>
        <w:spacing w:after="289" w:line="259" w:lineRule="auto"/>
        <w:ind w:left="0" w:firstLine="0"/>
        <w:jc w:val="left"/>
        <w:rPr>
          <w:rFonts w:hint="eastAsia"/>
        </w:rPr>
      </w:pPr>
      <w:r>
        <w:rPr>
          <w:rFonts w:hint="eastAsia"/>
        </w:rPr>
        <w:t>但这永不可能，因此他们存活并兴盛。</w:t>
      </w:r>
    </w:p>
    <w:p w14:paraId="74C5E530">
      <w:pPr>
        <w:spacing w:after="289" w:line="259" w:lineRule="auto"/>
        <w:ind w:left="0" w:firstLine="0"/>
        <w:jc w:val="left"/>
        <w:rPr>
          <w:rFonts w:hint="eastAsia"/>
        </w:rPr>
      </w:pPr>
      <w:r>
        <w:rPr>
          <w:rFonts w:hint="eastAsia"/>
        </w:rPr>
        <w:t>And in all the misgivings of their troubled minds God's comforts are their support.</w:t>
      </w:r>
    </w:p>
    <w:p w14:paraId="7049B112">
      <w:pPr>
        <w:spacing w:after="289" w:line="259" w:lineRule="auto"/>
        <w:ind w:left="0" w:firstLine="0"/>
        <w:jc w:val="left"/>
        <w:rPr>
          <w:rFonts w:hint="eastAsia"/>
        </w:rPr>
      </w:pPr>
      <w:r>
        <w:rPr>
          <w:rFonts w:hint="eastAsia"/>
        </w:rPr>
        <w:t>在他们烦乱心中所有的疑虑里，神的安慰是他们的支持。</w:t>
      </w:r>
    </w:p>
    <w:p w14:paraId="2B583D1B">
      <w:pPr>
        <w:spacing w:after="289" w:line="259" w:lineRule="auto"/>
        <w:ind w:left="0" w:firstLine="0"/>
        <w:jc w:val="left"/>
        <w:rPr>
          <w:rFonts w:hint="eastAsia"/>
        </w:rPr>
      </w:pPr>
      <w:r>
        <w:rPr>
          <w:rFonts w:hint="eastAsia"/>
        </w:rPr>
        <w:t>There is an dreadful contrast.</w:t>
      </w:r>
    </w:p>
    <w:p w14:paraId="16DABAE9">
      <w:pPr>
        <w:spacing w:after="289" w:line="259" w:lineRule="auto"/>
        <w:ind w:left="0" w:firstLine="0"/>
        <w:jc w:val="left"/>
        <w:rPr>
          <w:rFonts w:hint="eastAsia"/>
        </w:rPr>
      </w:pPr>
      <w:r>
        <w:rPr>
          <w:rFonts w:hint="eastAsia"/>
        </w:rPr>
        <w:t>有一个可怕的对比。</w:t>
      </w:r>
    </w:p>
    <w:p w14:paraId="1F513EFA">
      <w:pPr>
        <w:spacing w:after="289" w:line="259" w:lineRule="auto"/>
        <w:ind w:left="0" w:firstLine="0"/>
        <w:jc w:val="left"/>
        <w:rPr>
          <w:rFonts w:hint="eastAsia"/>
        </w:rPr>
      </w:pPr>
      <w:r>
        <w:rPr>
          <w:rFonts w:hint="eastAsia"/>
        </w:rPr>
        <w:t>God will arise, and uttermost perdition will overwhelm all wickedness.</w:t>
      </w:r>
    </w:p>
    <w:p w14:paraId="617E4894">
      <w:pPr>
        <w:spacing w:after="289" w:line="259" w:lineRule="auto"/>
        <w:ind w:left="0" w:firstLine="0"/>
        <w:jc w:val="left"/>
        <w:rPr>
          <w:rFonts w:hint="eastAsia"/>
        </w:rPr>
      </w:pPr>
      <w:r>
        <w:rPr>
          <w:rFonts w:hint="eastAsia"/>
        </w:rPr>
        <w:t>神将兴起，极度的沉沦将淹没一切邪恶。</w:t>
      </w:r>
    </w:p>
    <w:p w14:paraId="781A334A">
      <w:pPr>
        <w:spacing w:after="289" w:line="259" w:lineRule="auto"/>
        <w:ind w:left="0" w:firstLine="0"/>
        <w:jc w:val="left"/>
        <w:rPr>
          <w:rFonts w:hint="eastAsia"/>
        </w:rPr>
      </w:pPr>
    </w:p>
    <w:p w14:paraId="1EA8AE1E">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95</w:t>
      </w:r>
    </w:p>
    <w:p w14:paraId="3E4AF514">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95</w:t>
      </w:r>
    </w:p>
    <w:p w14:paraId="12162E06">
      <w:pPr>
        <w:spacing w:after="289" w:line="259" w:lineRule="auto"/>
        <w:ind w:left="0" w:firstLine="0"/>
        <w:jc w:val="left"/>
        <w:rPr>
          <w:rFonts w:hint="eastAsia"/>
        </w:rPr>
      </w:pPr>
      <w:r>
        <w:rPr>
          <w:rFonts w:hint="eastAsia"/>
        </w:rPr>
        <w:t>Warm exhortations call to joyful thanksgivings. It is shown that God is truly entitled to such homage. Warnings to the unbelieving and disobedient are adjoined. May the life-giving Spirit teach us!</w:t>
      </w:r>
    </w:p>
    <w:p w14:paraId="35569FD3">
      <w:pPr>
        <w:spacing w:after="289" w:line="259" w:lineRule="auto"/>
        <w:ind w:left="0" w:firstLine="0"/>
        <w:jc w:val="left"/>
        <w:rPr>
          <w:rFonts w:hint="eastAsia"/>
        </w:rPr>
      </w:pPr>
      <w:r>
        <w:rPr>
          <w:rFonts w:hint="eastAsia"/>
        </w:rPr>
        <w:t>热情的劝勉呼召人发出喜乐的感恩。经文表明神确实配得这样的敬意。对不信和不顺服之人的警告也附加其后。愿赐生命的灵教导我们！</w:t>
      </w:r>
    </w:p>
    <w:p w14:paraId="6DC0EFEF">
      <w:pPr>
        <w:spacing w:after="289" w:line="259" w:lineRule="auto"/>
        <w:ind w:left="0" w:firstLine="0"/>
        <w:jc w:val="left"/>
        <w:rPr>
          <w:rFonts w:hint="eastAsia"/>
        </w:rPr>
      </w:pPr>
    </w:p>
    <w:p w14:paraId="55DDACED">
      <w:pPr>
        <w:spacing w:after="289" w:line="259" w:lineRule="auto"/>
        <w:ind w:left="0" w:firstLine="0"/>
        <w:jc w:val="left"/>
        <w:rPr>
          <w:rFonts w:hint="eastAsia"/>
        </w:rPr>
      </w:pPr>
      <w:r>
        <w:rPr>
          <w:rFonts w:hint="eastAsia"/>
        </w:rPr>
        <w:t>1-2. "O come, let us sing to the Lord; let us make a joyful noise to the Rock of our salvation. Let us come before His presence with thanksgiving, and make a joyful noise unto Him with psalms."</w:t>
      </w:r>
    </w:p>
    <w:p w14:paraId="45AAD843">
      <w:pPr>
        <w:spacing w:after="289" w:line="259" w:lineRule="auto"/>
        <w:ind w:left="0" w:firstLine="0"/>
        <w:jc w:val="left"/>
        <w:rPr>
          <w:rFonts w:hint="eastAsia"/>
        </w:rPr>
      </w:pPr>
      <w:r>
        <w:rPr>
          <w:rFonts w:hint="eastAsia"/>
        </w:rPr>
        <w:t>1-2. “来啊，我们要向耶和华歌唱，向拯救我们的磐石欢呼！我们要来感谢祂，用诗歌向祂欢呼！”</w:t>
      </w:r>
    </w:p>
    <w:p w14:paraId="59F30E95">
      <w:pPr>
        <w:spacing w:after="289" w:line="259" w:lineRule="auto"/>
        <w:ind w:left="0" w:firstLine="0"/>
        <w:jc w:val="left"/>
        <w:rPr>
          <w:rFonts w:hint="eastAsia"/>
        </w:rPr>
      </w:pPr>
      <w:r>
        <w:rPr>
          <w:rFonts w:hint="eastAsia"/>
        </w:rPr>
        <w:t>It is good to encourage each other in every holy work, especially in the work of encircling our God with praises.</w:t>
      </w:r>
    </w:p>
    <w:p w14:paraId="41C1D991">
      <w:pPr>
        <w:spacing w:after="289" w:line="259" w:lineRule="auto"/>
        <w:ind w:left="0" w:firstLine="0"/>
        <w:jc w:val="left"/>
        <w:rPr>
          <w:rFonts w:hint="eastAsia"/>
        </w:rPr>
      </w:pPr>
      <w:r>
        <w:rPr>
          <w:rFonts w:hint="eastAsia"/>
        </w:rPr>
        <w:t>在每一件圣工上彼此鼓励是好的，特别是在用赞美环绕我们神的工作上。</w:t>
      </w:r>
    </w:p>
    <w:p w14:paraId="450EE2AA">
      <w:pPr>
        <w:spacing w:after="289" w:line="259" w:lineRule="auto"/>
        <w:ind w:left="0" w:firstLine="0"/>
        <w:jc w:val="left"/>
        <w:rPr>
          <w:rFonts w:hint="eastAsia"/>
        </w:rPr>
      </w:pPr>
      <w:r>
        <w:rPr>
          <w:rFonts w:hint="eastAsia"/>
        </w:rPr>
        <w:t>Abundant causes awaken thanksgivings.</w:t>
      </w:r>
    </w:p>
    <w:p w14:paraId="67A97D60">
      <w:pPr>
        <w:spacing w:after="289" w:line="259" w:lineRule="auto"/>
        <w:ind w:left="0" w:firstLine="0"/>
        <w:jc w:val="left"/>
        <w:rPr>
          <w:rFonts w:hint="eastAsia"/>
        </w:rPr>
      </w:pPr>
      <w:r>
        <w:rPr>
          <w:rFonts w:hint="eastAsia"/>
        </w:rPr>
        <w:t>丰盛的因由唤醒感恩。</w:t>
      </w:r>
    </w:p>
    <w:p w14:paraId="44795726">
      <w:pPr>
        <w:spacing w:after="289" w:line="259" w:lineRule="auto"/>
        <w:ind w:left="0" w:firstLine="0"/>
        <w:jc w:val="left"/>
        <w:rPr>
          <w:rFonts w:hint="eastAsia"/>
        </w:rPr>
      </w:pPr>
      <w:r>
        <w:rPr>
          <w:rFonts w:hint="eastAsia"/>
        </w:rPr>
        <w:t>He is the strength of our salvation.</w:t>
      </w:r>
    </w:p>
    <w:p w14:paraId="1BAA3DAB">
      <w:pPr>
        <w:spacing w:after="289" w:line="259" w:lineRule="auto"/>
        <w:ind w:left="0" w:firstLine="0"/>
        <w:jc w:val="left"/>
        <w:rPr>
          <w:rFonts w:hint="eastAsia"/>
        </w:rPr>
      </w:pPr>
      <w:r>
        <w:rPr>
          <w:rFonts w:hint="eastAsia"/>
        </w:rPr>
        <w:t>祂是我们救恩的力量。</w:t>
      </w:r>
    </w:p>
    <w:p w14:paraId="5C4821D0">
      <w:pPr>
        <w:spacing w:after="289" w:line="259" w:lineRule="auto"/>
        <w:ind w:left="0" w:firstLine="0"/>
        <w:jc w:val="left"/>
        <w:rPr>
          <w:rFonts w:hint="eastAsia"/>
        </w:rPr>
      </w:pPr>
      <w:r>
        <w:rPr>
          <w:rFonts w:hint="eastAsia"/>
        </w:rPr>
        <w:t>Who can estimate what salvation is?</w:t>
      </w:r>
    </w:p>
    <w:p w14:paraId="0D200F53">
      <w:pPr>
        <w:spacing w:after="289" w:line="259" w:lineRule="auto"/>
        <w:ind w:left="0" w:firstLine="0"/>
        <w:jc w:val="left"/>
        <w:rPr>
          <w:rFonts w:hint="eastAsia"/>
        </w:rPr>
      </w:pPr>
      <w:r>
        <w:rPr>
          <w:rFonts w:hint="eastAsia"/>
        </w:rPr>
        <w:t>谁能估量救恩是什么？</w:t>
      </w:r>
    </w:p>
    <w:p w14:paraId="4CFA38BF">
      <w:pPr>
        <w:spacing w:after="289" w:line="259" w:lineRule="auto"/>
        <w:ind w:left="0" w:firstLine="0"/>
        <w:jc w:val="left"/>
        <w:rPr>
          <w:rFonts w:hint="eastAsia"/>
        </w:rPr>
      </w:pPr>
      <w:r>
        <w:rPr>
          <w:rFonts w:hint="eastAsia"/>
        </w:rPr>
        <w:t>It is decreed in the counsels of the Triune Jehovah.</w:t>
      </w:r>
    </w:p>
    <w:p w14:paraId="0DE780C3">
      <w:pPr>
        <w:spacing w:after="289" w:line="259" w:lineRule="auto"/>
        <w:ind w:left="0" w:firstLine="0"/>
        <w:jc w:val="left"/>
        <w:rPr>
          <w:rFonts w:hint="eastAsia"/>
        </w:rPr>
      </w:pPr>
      <w:r>
        <w:rPr>
          <w:rFonts w:hint="eastAsia"/>
        </w:rPr>
        <w:t>它是在三一耶和华的旨意中命定的。</w:t>
      </w:r>
    </w:p>
    <w:p w14:paraId="72F3373D">
      <w:pPr>
        <w:spacing w:after="289" w:line="259" w:lineRule="auto"/>
        <w:ind w:left="0" w:firstLine="0"/>
        <w:jc w:val="left"/>
        <w:rPr>
          <w:rFonts w:hint="eastAsia"/>
        </w:rPr>
      </w:pPr>
      <w:r>
        <w:rPr>
          <w:rFonts w:hint="eastAsia"/>
        </w:rPr>
        <w:t>It is wrought out by the great God and our Savior Jesus Christ.</w:t>
      </w:r>
    </w:p>
    <w:p w14:paraId="1449C039">
      <w:pPr>
        <w:spacing w:after="289" w:line="259" w:lineRule="auto"/>
        <w:ind w:left="0" w:firstLine="0"/>
        <w:jc w:val="left"/>
        <w:rPr>
          <w:rFonts w:hint="eastAsia"/>
        </w:rPr>
      </w:pPr>
      <w:r>
        <w:rPr>
          <w:rFonts w:hint="eastAsia"/>
        </w:rPr>
        <w:t>它是由伟大的神和我们的救主耶稣基督作成的。</w:t>
      </w:r>
    </w:p>
    <w:p w14:paraId="4BA8745B">
      <w:pPr>
        <w:spacing w:after="289" w:line="259" w:lineRule="auto"/>
        <w:ind w:left="0" w:firstLine="0"/>
        <w:jc w:val="left"/>
        <w:rPr>
          <w:rFonts w:hint="eastAsia"/>
        </w:rPr>
      </w:pPr>
      <w:r>
        <w:rPr>
          <w:rFonts w:hint="eastAsia"/>
        </w:rPr>
        <w:t>It is applied by the great God the Holy Spirit.</w:t>
      </w:r>
    </w:p>
    <w:p w14:paraId="19D69499">
      <w:pPr>
        <w:spacing w:after="289" w:line="259" w:lineRule="auto"/>
        <w:ind w:left="0" w:firstLine="0"/>
        <w:jc w:val="left"/>
        <w:rPr>
          <w:rFonts w:hint="eastAsia"/>
        </w:rPr>
      </w:pPr>
      <w:r>
        <w:rPr>
          <w:rFonts w:hint="eastAsia"/>
        </w:rPr>
        <w:t>它是由伟大的神圣灵施行的。</w:t>
      </w:r>
    </w:p>
    <w:p w14:paraId="1105DACF">
      <w:pPr>
        <w:spacing w:after="289" w:line="259" w:lineRule="auto"/>
        <w:ind w:left="0" w:firstLine="0"/>
        <w:jc w:val="left"/>
        <w:rPr>
          <w:rFonts w:hint="eastAsia"/>
        </w:rPr>
      </w:pPr>
      <w:r>
        <w:rPr>
          <w:rFonts w:hint="eastAsia"/>
        </w:rPr>
        <w:t>Let us therefore gladly hasten into His presence and throng His courts.</w:t>
      </w:r>
    </w:p>
    <w:p w14:paraId="66DEA813">
      <w:pPr>
        <w:spacing w:after="289" w:line="259" w:lineRule="auto"/>
        <w:ind w:left="0" w:firstLine="0"/>
        <w:jc w:val="left"/>
        <w:rPr>
          <w:rFonts w:hint="eastAsia"/>
        </w:rPr>
      </w:pPr>
      <w:r>
        <w:rPr>
          <w:rFonts w:hint="eastAsia"/>
        </w:rPr>
        <w:t>因此，让我们欢喜地速速进入祂的同在，挤满祂的院宇。</w:t>
      </w:r>
    </w:p>
    <w:p w14:paraId="1DC2F6B9">
      <w:pPr>
        <w:spacing w:after="289" w:line="259" w:lineRule="auto"/>
        <w:ind w:left="0" w:firstLine="0"/>
        <w:jc w:val="left"/>
        <w:rPr>
          <w:rFonts w:hint="eastAsia"/>
        </w:rPr>
      </w:pPr>
      <w:r>
        <w:rPr>
          <w:rFonts w:hint="eastAsia"/>
        </w:rPr>
        <w:t>Let us be loud and fervent in acclamations of delight.</w:t>
      </w:r>
    </w:p>
    <w:p w14:paraId="19CBD744">
      <w:pPr>
        <w:spacing w:after="289" w:line="259" w:lineRule="auto"/>
        <w:ind w:left="0" w:firstLine="0"/>
        <w:jc w:val="left"/>
        <w:rPr>
          <w:rFonts w:hint="eastAsia"/>
        </w:rPr>
      </w:pPr>
      <w:r>
        <w:rPr>
          <w:rFonts w:hint="eastAsia"/>
        </w:rPr>
        <w:t>让我们以响亮而热烈的欢呼表达喜悦。</w:t>
      </w:r>
    </w:p>
    <w:p w14:paraId="563BC0BB">
      <w:pPr>
        <w:spacing w:after="289" w:line="259" w:lineRule="auto"/>
        <w:ind w:left="0" w:firstLine="0"/>
        <w:jc w:val="left"/>
        <w:rPr>
          <w:rFonts w:hint="eastAsia"/>
        </w:rPr>
      </w:pPr>
      <w:r>
        <w:rPr>
          <w:rFonts w:hint="eastAsia"/>
        </w:rPr>
        <w:t>Salvation is a rock raised and supported by Jehovah.</w:t>
      </w:r>
    </w:p>
    <w:p w14:paraId="6ADBFC71">
      <w:pPr>
        <w:spacing w:after="289" w:line="259" w:lineRule="auto"/>
        <w:ind w:left="0" w:firstLine="0"/>
        <w:jc w:val="left"/>
        <w:rPr>
          <w:rFonts w:hint="eastAsia"/>
        </w:rPr>
      </w:pPr>
      <w:r>
        <w:rPr>
          <w:rFonts w:hint="eastAsia"/>
        </w:rPr>
        <w:t>救恩是耶和华所立定和扶持的磐石。</w:t>
      </w:r>
    </w:p>
    <w:p w14:paraId="0EA0C34B">
      <w:pPr>
        <w:spacing w:after="289" w:line="259" w:lineRule="auto"/>
        <w:ind w:left="0" w:firstLine="0"/>
        <w:jc w:val="left"/>
        <w:rPr>
          <w:rFonts w:hint="eastAsia"/>
        </w:rPr>
      </w:pPr>
    </w:p>
    <w:p w14:paraId="5F75B72A">
      <w:pPr>
        <w:spacing w:after="289" w:line="259" w:lineRule="auto"/>
        <w:ind w:left="0" w:firstLine="0"/>
        <w:jc w:val="left"/>
        <w:rPr>
          <w:rFonts w:hint="eastAsia"/>
        </w:rPr>
      </w:pPr>
      <w:r>
        <w:rPr>
          <w:rFonts w:hint="eastAsia"/>
        </w:rPr>
        <w:t>3-5. "For the Lord is a great God, and a great King above all gods. In His hand are the deep places of the earth; the strength of the hills is His also. The sea is His, and He made it; and His hands formed the dry land."</w:t>
      </w:r>
    </w:p>
    <w:p w14:paraId="60EBCCD4">
      <w:pPr>
        <w:spacing w:after="289" w:line="259" w:lineRule="auto"/>
        <w:ind w:left="0" w:firstLine="0"/>
        <w:jc w:val="left"/>
        <w:rPr>
          <w:rFonts w:hint="eastAsia"/>
        </w:rPr>
      </w:pPr>
      <w:r>
        <w:rPr>
          <w:rFonts w:hint="eastAsia"/>
        </w:rPr>
        <w:t>3-5. “因耶和华为大神，为大王，超乎万神之上。地的深处在祂手中；山的高峰也属祂。海洋属祂，是祂造的；旱地也是祂手造成的。”</w:t>
      </w:r>
    </w:p>
    <w:p w14:paraId="21EAF04C">
      <w:pPr>
        <w:spacing w:after="289" w:line="259" w:lineRule="auto"/>
        <w:ind w:left="0" w:firstLine="0"/>
        <w:jc w:val="left"/>
        <w:rPr>
          <w:rFonts w:hint="eastAsia"/>
        </w:rPr>
      </w:pPr>
      <w:r>
        <w:rPr>
          <w:rFonts w:hint="eastAsia"/>
        </w:rPr>
        <w:t>Consider the mighty motives which kindle our gratitude.</w:t>
      </w:r>
    </w:p>
    <w:p w14:paraId="6EF206A0">
      <w:pPr>
        <w:spacing w:after="289" w:line="259" w:lineRule="auto"/>
        <w:ind w:left="0" w:firstLine="0"/>
        <w:jc w:val="left"/>
        <w:rPr>
          <w:rFonts w:hint="eastAsia"/>
        </w:rPr>
      </w:pPr>
      <w:r>
        <w:rPr>
          <w:rFonts w:hint="eastAsia"/>
        </w:rPr>
        <w:t>思想那点燃我们感恩的强大动机。</w:t>
      </w:r>
    </w:p>
    <w:p w14:paraId="29157910">
      <w:pPr>
        <w:spacing w:after="289" w:line="259" w:lineRule="auto"/>
        <w:ind w:left="0" w:firstLine="0"/>
        <w:jc w:val="left"/>
        <w:rPr>
          <w:rFonts w:hint="eastAsia"/>
        </w:rPr>
      </w:pPr>
      <w:r>
        <w:rPr>
          <w:rFonts w:hint="eastAsia"/>
        </w:rPr>
        <w:t>Ponder God's majesty and greatness.</w:t>
      </w:r>
    </w:p>
    <w:p w14:paraId="14B7A3B4">
      <w:pPr>
        <w:spacing w:after="289" w:line="259" w:lineRule="auto"/>
        <w:ind w:left="0" w:firstLine="0"/>
        <w:jc w:val="left"/>
        <w:rPr>
          <w:rFonts w:hint="eastAsia"/>
        </w:rPr>
      </w:pPr>
      <w:r>
        <w:rPr>
          <w:rFonts w:hint="eastAsia"/>
        </w:rPr>
        <w:t>默想神的威严和伟大。</w:t>
      </w:r>
    </w:p>
    <w:p w14:paraId="1260216E">
      <w:pPr>
        <w:spacing w:after="289" w:line="259" w:lineRule="auto"/>
        <w:ind w:left="0" w:firstLine="0"/>
        <w:jc w:val="left"/>
        <w:rPr>
          <w:rFonts w:hint="eastAsia"/>
        </w:rPr>
      </w:pPr>
      <w:r>
        <w:rPr>
          <w:rFonts w:hint="eastAsia"/>
        </w:rPr>
        <w:t>Potentates of earth vanish before Him.</w:t>
      </w:r>
    </w:p>
    <w:p w14:paraId="14672E26">
      <w:pPr>
        <w:spacing w:after="289" w:line="259" w:lineRule="auto"/>
        <w:ind w:left="0" w:firstLine="0"/>
        <w:jc w:val="left"/>
        <w:rPr>
          <w:rFonts w:hint="eastAsia"/>
        </w:rPr>
      </w:pPr>
      <w:r>
        <w:rPr>
          <w:rFonts w:hint="eastAsia"/>
        </w:rPr>
        <w:t>地上的掌权者在祂面前消失。</w:t>
      </w:r>
    </w:p>
    <w:p w14:paraId="09804B77">
      <w:pPr>
        <w:spacing w:after="289" w:line="259" w:lineRule="auto"/>
        <w:ind w:left="0" w:firstLine="0"/>
        <w:jc w:val="left"/>
        <w:rPr>
          <w:rFonts w:hint="eastAsia"/>
        </w:rPr>
      </w:pPr>
      <w:r>
        <w:rPr>
          <w:rFonts w:hint="eastAsia"/>
        </w:rPr>
        <w:t>Their power is utter weakness.</w:t>
      </w:r>
    </w:p>
    <w:p w14:paraId="70DE2971">
      <w:pPr>
        <w:spacing w:after="289" w:line="259" w:lineRule="auto"/>
        <w:ind w:left="0" w:firstLine="0"/>
        <w:jc w:val="left"/>
        <w:rPr>
          <w:rFonts w:hint="eastAsia"/>
        </w:rPr>
      </w:pPr>
      <w:r>
        <w:rPr>
          <w:rFonts w:hint="eastAsia"/>
        </w:rPr>
        <w:t>他们的能力是全然的软弱。</w:t>
      </w:r>
    </w:p>
    <w:p w14:paraId="32F2270D">
      <w:pPr>
        <w:spacing w:after="289" w:line="259" w:lineRule="auto"/>
        <w:ind w:left="0" w:firstLine="0"/>
        <w:jc w:val="left"/>
        <w:rPr>
          <w:rFonts w:hint="eastAsia"/>
        </w:rPr>
      </w:pPr>
      <w:r>
        <w:rPr>
          <w:rFonts w:hint="eastAsia"/>
        </w:rPr>
        <w:t>He is invested with all supremacy as King of kings and Lord of lords.</w:t>
      </w:r>
    </w:p>
    <w:p w14:paraId="44895928">
      <w:pPr>
        <w:spacing w:after="289" w:line="259" w:lineRule="auto"/>
        <w:ind w:left="0" w:firstLine="0"/>
        <w:jc w:val="left"/>
        <w:rPr>
          <w:rFonts w:hint="eastAsia"/>
        </w:rPr>
      </w:pPr>
      <w:r>
        <w:rPr>
          <w:rFonts w:hint="eastAsia"/>
        </w:rPr>
        <w:t>祂被赋予万王之王、万主之主的至高主权。</w:t>
      </w:r>
    </w:p>
    <w:p w14:paraId="733157AC">
      <w:pPr>
        <w:spacing w:after="289" w:line="259" w:lineRule="auto"/>
        <w:ind w:left="0" w:firstLine="0"/>
        <w:jc w:val="left"/>
        <w:rPr>
          <w:rFonts w:hint="eastAsia"/>
        </w:rPr>
      </w:pPr>
      <w:r>
        <w:rPr>
          <w:rFonts w:hint="eastAsia"/>
        </w:rPr>
        <w:t>Mark creation's multitudinous fabric.</w:t>
      </w:r>
    </w:p>
    <w:p w14:paraId="61379C4F">
      <w:pPr>
        <w:spacing w:after="289" w:line="259" w:lineRule="auto"/>
        <w:ind w:left="0" w:firstLine="0"/>
        <w:jc w:val="left"/>
        <w:rPr>
          <w:rFonts w:hint="eastAsia"/>
        </w:rPr>
      </w:pPr>
      <w:r>
        <w:rPr>
          <w:rFonts w:hint="eastAsia"/>
        </w:rPr>
        <w:t>注意创造界众多的结构。</w:t>
      </w:r>
    </w:p>
    <w:p w14:paraId="73F9EA58">
      <w:pPr>
        <w:spacing w:after="289" w:line="259" w:lineRule="auto"/>
        <w:ind w:left="0" w:firstLine="0"/>
        <w:jc w:val="left"/>
        <w:rPr>
          <w:rFonts w:hint="eastAsia"/>
        </w:rPr>
      </w:pPr>
      <w:r>
        <w:rPr>
          <w:rFonts w:hint="eastAsia"/>
        </w:rPr>
        <w:t>He spoke the word, and the world assumed existence.</w:t>
      </w:r>
    </w:p>
    <w:p w14:paraId="276038F0">
      <w:pPr>
        <w:spacing w:after="289" w:line="259" w:lineRule="auto"/>
        <w:ind w:left="0" w:firstLine="0"/>
        <w:jc w:val="left"/>
        <w:rPr>
          <w:rFonts w:hint="eastAsia"/>
        </w:rPr>
      </w:pPr>
      <w:r>
        <w:rPr>
          <w:rFonts w:hint="eastAsia"/>
        </w:rPr>
        <w:t>祂一说话，世界就存在了。</w:t>
      </w:r>
    </w:p>
    <w:p w14:paraId="1D84F940">
      <w:pPr>
        <w:spacing w:after="289" w:line="259" w:lineRule="auto"/>
        <w:ind w:left="0" w:firstLine="0"/>
        <w:jc w:val="left"/>
        <w:rPr>
          <w:rFonts w:hint="eastAsia"/>
        </w:rPr>
      </w:pPr>
      <w:r>
        <w:rPr>
          <w:rFonts w:hint="eastAsia"/>
        </w:rPr>
        <w:t>All things in land and sea bow to His sway.</w:t>
      </w:r>
    </w:p>
    <w:p w14:paraId="6D8B4F62">
      <w:pPr>
        <w:spacing w:after="289" w:line="259" w:lineRule="auto"/>
        <w:ind w:left="0" w:firstLine="0"/>
        <w:jc w:val="left"/>
        <w:rPr>
          <w:rFonts w:hint="eastAsia"/>
        </w:rPr>
      </w:pPr>
      <w:r>
        <w:rPr>
          <w:rFonts w:hint="eastAsia"/>
        </w:rPr>
        <w:t>陆地和海洋中的万物都顺服祂的统治。</w:t>
      </w:r>
    </w:p>
    <w:p w14:paraId="57DF05E2">
      <w:pPr>
        <w:spacing w:after="289" w:line="259" w:lineRule="auto"/>
        <w:ind w:left="0" w:firstLine="0"/>
        <w:jc w:val="left"/>
        <w:rPr>
          <w:rFonts w:hint="eastAsia"/>
        </w:rPr>
      </w:pPr>
      <w:r>
        <w:rPr>
          <w:rFonts w:hint="eastAsia"/>
        </w:rPr>
        <w:t>Great are these wonders.</w:t>
      </w:r>
    </w:p>
    <w:p w14:paraId="6E4B098C">
      <w:pPr>
        <w:spacing w:after="289" w:line="259" w:lineRule="auto"/>
        <w:ind w:left="0" w:firstLine="0"/>
        <w:jc w:val="left"/>
        <w:rPr>
          <w:rFonts w:hint="eastAsia"/>
        </w:rPr>
      </w:pPr>
      <w:r>
        <w:rPr>
          <w:rFonts w:hint="eastAsia"/>
        </w:rPr>
        <w:t>这些奇事是伟大的。</w:t>
      </w:r>
    </w:p>
    <w:p w14:paraId="594F289A">
      <w:pPr>
        <w:spacing w:after="289" w:line="259" w:lineRule="auto"/>
        <w:ind w:left="0" w:firstLine="0"/>
        <w:jc w:val="left"/>
        <w:rPr>
          <w:rFonts w:hint="eastAsia"/>
        </w:rPr>
      </w:pPr>
      <w:r>
        <w:rPr>
          <w:rFonts w:hint="eastAsia"/>
        </w:rPr>
        <w:t>He is Lord, whose will created and maintains the universal frame of nature.</w:t>
      </w:r>
    </w:p>
    <w:p w14:paraId="65507143">
      <w:pPr>
        <w:spacing w:after="289" w:line="259" w:lineRule="auto"/>
        <w:ind w:left="0" w:firstLine="0"/>
        <w:jc w:val="left"/>
        <w:rPr>
          <w:rFonts w:hint="eastAsia"/>
        </w:rPr>
      </w:pPr>
      <w:r>
        <w:rPr>
          <w:rFonts w:hint="eastAsia"/>
        </w:rPr>
        <w:t>祂是主，祂的旨意创造并维持了整个自然界。</w:t>
      </w:r>
    </w:p>
    <w:p w14:paraId="5C4910C6">
      <w:pPr>
        <w:spacing w:after="289" w:line="259" w:lineRule="auto"/>
        <w:ind w:left="0" w:firstLine="0"/>
        <w:jc w:val="left"/>
        <w:rPr>
          <w:rFonts w:hint="eastAsia"/>
        </w:rPr>
      </w:pPr>
    </w:p>
    <w:p w14:paraId="17A25E49">
      <w:pPr>
        <w:spacing w:after="289" w:line="259" w:lineRule="auto"/>
        <w:ind w:left="0" w:firstLine="0"/>
        <w:jc w:val="left"/>
        <w:rPr>
          <w:rFonts w:hint="eastAsia"/>
        </w:rPr>
      </w:pPr>
      <w:r>
        <w:rPr>
          <w:rFonts w:hint="eastAsia"/>
        </w:rPr>
        <w:t>6-7. "O come, let us worship and bow down; let us kneel before the Lord our Maker. For He is our God, and we are the people of His pasture, and the sheep of His hand."</w:t>
      </w:r>
    </w:p>
    <w:p w14:paraId="4F080694">
      <w:pPr>
        <w:spacing w:after="289" w:line="259" w:lineRule="auto"/>
        <w:ind w:left="0" w:firstLine="0"/>
        <w:jc w:val="left"/>
        <w:rPr>
          <w:rFonts w:hint="eastAsia"/>
        </w:rPr>
      </w:pPr>
      <w:r>
        <w:rPr>
          <w:rFonts w:hint="eastAsia"/>
        </w:rPr>
        <w:t>6-7. “来啊，我们要屈身敬拜，在造我们的耶和华面前跪下。因为祂是我们的神；我们是祂草场的民，是祂手下的羊。”</w:t>
      </w:r>
    </w:p>
    <w:p w14:paraId="27029E63">
      <w:pPr>
        <w:spacing w:after="289" w:line="259" w:lineRule="auto"/>
        <w:ind w:left="0" w:firstLine="0"/>
        <w:jc w:val="left"/>
        <w:rPr>
          <w:rFonts w:hint="eastAsia"/>
        </w:rPr>
      </w:pPr>
      <w:r>
        <w:rPr>
          <w:rFonts w:hint="eastAsia"/>
        </w:rPr>
        <w:t>Such contemplation should prostrate us before His throne.</w:t>
      </w:r>
    </w:p>
    <w:p w14:paraId="38ACA776">
      <w:pPr>
        <w:spacing w:after="289" w:line="259" w:lineRule="auto"/>
        <w:ind w:left="0" w:firstLine="0"/>
        <w:jc w:val="left"/>
        <w:rPr>
          <w:rFonts w:hint="eastAsia"/>
        </w:rPr>
      </w:pPr>
      <w:r>
        <w:rPr>
          <w:rFonts w:hint="eastAsia"/>
        </w:rPr>
        <w:t>这样的默想应当使我们在祂的宝座前俯伏。</w:t>
      </w:r>
    </w:p>
    <w:p w14:paraId="45585381">
      <w:pPr>
        <w:spacing w:after="289" w:line="259" w:lineRule="auto"/>
        <w:ind w:left="0" w:firstLine="0"/>
        <w:jc w:val="left"/>
        <w:rPr>
          <w:rFonts w:hint="eastAsia"/>
        </w:rPr>
      </w:pPr>
      <w:r>
        <w:rPr>
          <w:rFonts w:hint="eastAsia"/>
        </w:rPr>
        <w:t>We are also especially led to worship when we consider His inestimable goodness.</w:t>
      </w:r>
    </w:p>
    <w:p w14:paraId="13D23A5B">
      <w:pPr>
        <w:spacing w:after="289" w:line="259" w:lineRule="auto"/>
        <w:ind w:left="0" w:firstLine="0"/>
        <w:jc w:val="left"/>
        <w:rPr>
          <w:rFonts w:hint="eastAsia"/>
        </w:rPr>
      </w:pPr>
      <w:r>
        <w:rPr>
          <w:rFonts w:hint="eastAsia"/>
        </w:rPr>
        <w:t>当我们思想祂无法估量的良善时，我们也特别被引导去敬拜。</w:t>
      </w:r>
    </w:p>
    <w:p w14:paraId="3E62F549">
      <w:pPr>
        <w:spacing w:after="289" w:line="259" w:lineRule="auto"/>
        <w:ind w:left="0" w:firstLine="0"/>
        <w:jc w:val="left"/>
        <w:rPr>
          <w:rFonts w:hint="eastAsia"/>
        </w:rPr>
      </w:pPr>
      <w:r>
        <w:rPr>
          <w:rFonts w:hint="eastAsia"/>
        </w:rPr>
        <w:t>He is the tender Shepherd.</w:t>
      </w:r>
    </w:p>
    <w:p w14:paraId="13960E49">
      <w:pPr>
        <w:spacing w:after="289" w:line="259" w:lineRule="auto"/>
        <w:ind w:left="0" w:firstLine="0"/>
        <w:jc w:val="left"/>
        <w:rPr>
          <w:rFonts w:hint="eastAsia"/>
        </w:rPr>
      </w:pPr>
      <w:r>
        <w:rPr>
          <w:rFonts w:hint="eastAsia"/>
        </w:rPr>
        <w:t>祂是温柔的牧人。</w:t>
      </w:r>
    </w:p>
    <w:p w14:paraId="768D6F11">
      <w:pPr>
        <w:spacing w:after="289" w:line="259" w:lineRule="auto"/>
        <w:ind w:left="0" w:firstLine="0"/>
        <w:jc w:val="left"/>
        <w:rPr>
          <w:rFonts w:hint="eastAsia"/>
        </w:rPr>
      </w:pPr>
      <w:r>
        <w:rPr>
          <w:rFonts w:hint="eastAsia"/>
        </w:rPr>
        <w:t>We are the flock of His watchful care.</w:t>
      </w:r>
    </w:p>
    <w:p w14:paraId="47F7594F">
      <w:pPr>
        <w:spacing w:after="289" w:line="259" w:lineRule="auto"/>
        <w:ind w:left="0" w:firstLine="0"/>
        <w:jc w:val="left"/>
        <w:rPr>
          <w:rFonts w:hint="eastAsia"/>
        </w:rPr>
      </w:pPr>
      <w:r>
        <w:rPr>
          <w:rFonts w:hint="eastAsia"/>
        </w:rPr>
        <w:t>我们是祂警醒看顾的羊群。</w:t>
      </w:r>
    </w:p>
    <w:p w14:paraId="062219EA">
      <w:pPr>
        <w:spacing w:after="289" w:line="259" w:lineRule="auto"/>
        <w:ind w:left="0" w:firstLine="0"/>
        <w:jc w:val="left"/>
        <w:rPr>
          <w:rFonts w:hint="eastAsia"/>
        </w:rPr>
      </w:pPr>
      <w:r>
        <w:rPr>
          <w:rFonts w:hint="eastAsia"/>
        </w:rPr>
        <w:t>He leads us to lie down in the green pastures of His truth.</w:t>
      </w:r>
    </w:p>
    <w:p w14:paraId="7F919CC4">
      <w:pPr>
        <w:spacing w:after="289" w:line="259" w:lineRule="auto"/>
        <w:ind w:left="0" w:firstLine="0"/>
        <w:jc w:val="left"/>
        <w:rPr>
          <w:rFonts w:hint="eastAsia"/>
        </w:rPr>
      </w:pPr>
      <w:r>
        <w:rPr>
          <w:rFonts w:hint="eastAsia"/>
        </w:rPr>
        <w:t>祂引导我们躺卧在祂真理的青草地上。</w:t>
      </w:r>
    </w:p>
    <w:p w14:paraId="35E14C32">
      <w:pPr>
        <w:spacing w:after="289" w:line="259" w:lineRule="auto"/>
        <w:ind w:left="0" w:firstLine="0"/>
        <w:jc w:val="left"/>
        <w:rPr>
          <w:rFonts w:hint="eastAsia"/>
        </w:rPr>
      </w:pPr>
      <w:r>
        <w:rPr>
          <w:rFonts w:hint="eastAsia"/>
        </w:rPr>
        <w:t>He guides us to drink the still waters of His refreshing love.</w:t>
      </w:r>
    </w:p>
    <w:p w14:paraId="18DD865A">
      <w:pPr>
        <w:spacing w:after="289" w:line="259" w:lineRule="auto"/>
        <w:ind w:left="0" w:firstLine="0"/>
        <w:jc w:val="left"/>
        <w:rPr>
          <w:rFonts w:hint="eastAsia"/>
        </w:rPr>
      </w:pPr>
      <w:r>
        <w:rPr>
          <w:rFonts w:hint="eastAsia"/>
        </w:rPr>
        <w:t>祂引导我们饮于祂更新之爱的可安歇的水边。</w:t>
      </w:r>
    </w:p>
    <w:p w14:paraId="14558F65">
      <w:pPr>
        <w:spacing w:after="289" w:line="259" w:lineRule="auto"/>
        <w:ind w:left="0" w:firstLine="0"/>
        <w:jc w:val="left"/>
        <w:rPr>
          <w:rFonts w:hint="eastAsia"/>
        </w:rPr>
      </w:pPr>
      <w:r>
        <w:rPr>
          <w:rFonts w:hint="eastAsia"/>
        </w:rPr>
        <w:t>Let us then in deep humility adore.</w:t>
      </w:r>
    </w:p>
    <w:p w14:paraId="47463684">
      <w:pPr>
        <w:spacing w:after="289" w:line="259" w:lineRule="auto"/>
        <w:ind w:left="0" w:firstLine="0"/>
        <w:jc w:val="left"/>
        <w:rPr>
          <w:rFonts w:hint="eastAsia"/>
        </w:rPr>
      </w:pPr>
      <w:r>
        <w:rPr>
          <w:rFonts w:hint="eastAsia"/>
        </w:rPr>
        <w:t>那么，让我们在深深的谦卑中敬拜。</w:t>
      </w:r>
    </w:p>
    <w:p w14:paraId="46C6FDE0">
      <w:pPr>
        <w:spacing w:after="289" w:line="259" w:lineRule="auto"/>
        <w:ind w:left="0" w:firstLine="0"/>
        <w:jc w:val="left"/>
        <w:rPr>
          <w:rFonts w:hint="eastAsia"/>
        </w:rPr>
      </w:pPr>
    </w:p>
    <w:p w14:paraId="6C55448A">
      <w:pPr>
        <w:spacing w:after="289" w:line="259" w:lineRule="auto"/>
        <w:ind w:left="0" w:firstLine="0"/>
        <w:jc w:val="left"/>
        <w:rPr>
          <w:rFonts w:hint="eastAsia"/>
        </w:rPr>
      </w:pPr>
      <w:r>
        <w:rPr>
          <w:rFonts w:hint="eastAsia"/>
        </w:rPr>
        <w:t>8-11. "Today if you will hear His voice, harden not your heart, as in the provocation, and as in the day of temptation in the wilderness, when your fathers tempted Me, proved Me, and saw My work. Forty years long was I grieved with this generation, and said, It is a people who err in their heart, and they have not known My ways. Unto whom I swore in My wrath, that they should not enter into My rest."</w:t>
      </w:r>
    </w:p>
    <w:p w14:paraId="7ABB7EC5">
      <w:pPr>
        <w:spacing w:after="289" w:line="259" w:lineRule="auto"/>
        <w:ind w:left="0" w:firstLine="0"/>
        <w:jc w:val="left"/>
        <w:rPr>
          <w:rFonts w:hint="eastAsia"/>
        </w:rPr>
      </w:pPr>
      <w:r>
        <w:rPr>
          <w:rFonts w:hint="eastAsia"/>
        </w:rPr>
        <w:t>8-11. “你们今日若听祂的话，就不可硬着心，像在米利巴，就是在旷野的玛撒。那时，你们的祖宗试我探我，并且观看我的作为。四十年之久，我厌烦那世代，说：这是心里迷糊的百姓，竟不晓得我的作为！所以，我在怒中起誓说：他们断不可进入我的安息！”</w:t>
      </w:r>
    </w:p>
    <w:p w14:paraId="708D273A">
      <w:pPr>
        <w:spacing w:after="289" w:line="259" w:lineRule="auto"/>
        <w:ind w:left="0" w:firstLine="0"/>
        <w:jc w:val="left"/>
        <w:rPr>
          <w:rFonts w:hint="eastAsia"/>
        </w:rPr>
      </w:pPr>
      <w:r>
        <w:rPr>
          <w:rFonts w:hint="eastAsia"/>
        </w:rPr>
        <w:t>Let there be no delay.</w:t>
      </w:r>
    </w:p>
    <w:p w14:paraId="0DFBEE53">
      <w:pPr>
        <w:spacing w:after="289" w:line="259" w:lineRule="auto"/>
        <w:ind w:left="0" w:firstLine="0"/>
        <w:jc w:val="left"/>
        <w:rPr>
          <w:rFonts w:hint="eastAsia"/>
        </w:rPr>
      </w:pPr>
      <w:r>
        <w:rPr>
          <w:rFonts w:hint="eastAsia"/>
        </w:rPr>
        <w:t>不要再耽延。</w:t>
      </w:r>
    </w:p>
    <w:p w14:paraId="3BCA3BE1">
      <w:pPr>
        <w:spacing w:after="289" w:line="259" w:lineRule="auto"/>
        <w:ind w:left="0" w:firstLine="0"/>
        <w:jc w:val="left"/>
        <w:rPr>
          <w:rFonts w:hint="eastAsia"/>
        </w:rPr>
      </w:pPr>
      <w:r>
        <w:rPr>
          <w:rFonts w:hint="eastAsia"/>
        </w:rPr>
        <w:t>Today Jehovah calls us.</w:t>
      </w:r>
    </w:p>
    <w:p w14:paraId="7760F0D2">
      <w:pPr>
        <w:spacing w:after="289" w:line="259" w:lineRule="auto"/>
        <w:ind w:left="0" w:firstLine="0"/>
        <w:jc w:val="left"/>
        <w:rPr>
          <w:rFonts w:hint="eastAsia"/>
        </w:rPr>
      </w:pPr>
      <w:r>
        <w:rPr>
          <w:rFonts w:hint="eastAsia"/>
        </w:rPr>
        <w:t>今日耶和华呼召我们。</w:t>
      </w:r>
    </w:p>
    <w:p w14:paraId="1CA31F82">
      <w:pPr>
        <w:spacing w:after="289" w:line="259" w:lineRule="auto"/>
        <w:ind w:left="0" w:firstLine="0"/>
        <w:jc w:val="left"/>
        <w:rPr>
          <w:rFonts w:hint="eastAsia"/>
        </w:rPr>
      </w:pPr>
      <w:r>
        <w:rPr>
          <w:rFonts w:hint="eastAsia"/>
        </w:rPr>
        <w:t>Tomorrow our ears may be incapable to hear.</w:t>
      </w:r>
    </w:p>
    <w:p w14:paraId="171CD34D">
      <w:pPr>
        <w:spacing w:after="289" w:line="259" w:lineRule="auto"/>
        <w:ind w:left="0" w:firstLine="0"/>
        <w:jc w:val="left"/>
        <w:rPr>
          <w:rFonts w:hint="eastAsia"/>
        </w:rPr>
      </w:pPr>
      <w:r>
        <w:rPr>
          <w:rFonts w:hint="eastAsia"/>
        </w:rPr>
        <w:t>明日我们的耳朵可能无法听见。</w:t>
      </w:r>
    </w:p>
    <w:p w14:paraId="3F43333D">
      <w:pPr>
        <w:spacing w:after="289" w:line="259" w:lineRule="auto"/>
        <w:ind w:left="0" w:firstLine="0"/>
        <w:jc w:val="left"/>
        <w:rPr>
          <w:rFonts w:hint="eastAsia"/>
        </w:rPr>
      </w:pPr>
      <w:r>
        <w:rPr>
          <w:rFonts w:hint="eastAsia"/>
        </w:rPr>
        <w:t>Let us use every means to melt and soften our obdurate hearts.</w:t>
      </w:r>
    </w:p>
    <w:p w14:paraId="3AFB4D02">
      <w:pPr>
        <w:spacing w:after="289" w:line="259" w:lineRule="auto"/>
        <w:ind w:left="0" w:firstLine="0"/>
        <w:jc w:val="left"/>
        <w:rPr>
          <w:rFonts w:hint="eastAsia"/>
        </w:rPr>
      </w:pPr>
      <w:r>
        <w:rPr>
          <w:rFonts w:hint="eastAsia"/>
        </w:rPr>
        <w:t>让我们用尽一切方法来融化和软化我们顽固的心。</w:t>
      </w:r>
    </w:p>
    <w:p w14:paraId="31744D8B">
      <w:pPr>
        <w:spacing w:after="289" w:line="259" w:lineRule="auto"/>
        <w:ind w:left="0" w:firstLine="0"/>
        <w:jc w:val="left"/>
        <w:rPr>
          <w:rFonts w:hint="eastAsia"/>
        </w:rPr>
      </w:pPr>
      <w:r>
        <w:rPr>
          <w:rFonts w:hint="eastAsia"/>
        </w:rPr>
        <w:t>If they are hardened, we shall love error and hate truth.</w:t>
      </w:r>
    </w:p>
    <w:p w14:paraId="4B0EE331">
      <w:pPr>
        <w:spacing w:after="289" w:line="259" w:lineRule="auto"/>
        <w:ind w:left="0" w:firstLine="0"/>
        <w:jc w:val="left"/>
        <w:rPr>
          <w:rFonts w:hint="eastAsia"/>
        </w:rPr>
      </w:pPr>
      <w:r>
        <w:rPr>
          <w:rFonts w:hint="eastAsia"/>
        </w:rPr>
        <w:t>如果它们刚硬，我们将喜爱谬误而憎恨真理。</w:t>
      </w:r>
    </w:p>
    <w:p w14:paraId="53EB4BAE">
      <w:pPr>
        <w:spacing w:after="289" w:line="259" w:lineRule="auto"/>
        <w:ind w:left="0" w:firstLine="0"/>
        <w:jc w:val="left"/>
        <w:rPr>
          <w:rFonts w:hint="eastAsia"/>
        </w:rPr>
      </w:pPr>
      <w:r>
        <w:rPr>
          <w:rFonts w:hint="eastAsia"/>
        </w:rPr>
        <w:t>The case of the children of Israel gives dreadful warning.</w:t>
      </w:r>
    </w:p>
    <w:p w14:paraId="705898DF">
      <w:pPr>
        <w:spacing w:after="289" w:line="259" w:lineRule="auto"/>
        <w:ind w:left="0" w:firstLine="0"/>
        <w:jc w:val="left"/>
        <w:rPr>
          <w:rFonts w:hint="eastAsia"/>
        </w:rPr>
      </w:pPr>
      <w:r>
        <w:rPr>
          <w:rFonts w:hint="eastAsia"/>
        </w:rPr>
        <w:t>以色列子民的例子给出了可怕的警告。</w:t>
      </w:r>
    </w:p>
    <w:p w14:paraId="67BD61A1">
      <w:pPr>
        <w:spacing w:after="289" w:line="259" w:lineRule="auto"/>
        <w:ind w:left="0" w:firstLine="0"/>
        <w:jc w:val="left"/>
        <w:rPr>
          <w:rFonts w:hint="eastAsia"/>
        </w:rPr>
      </w:pPr>
      <w:r>
        <w:rPr>
          <w:rFonts w:hint="eastAsia"/>
        </w:rPr>
        <w:t>We know how they tempted and provoked their God.</w:t>
      </w:r>
    </w:p>
    <w:p w14:paraId="3659427D">
      <w:pPr>
        <w:spacing w:after="289" w:line="259" w:lineRule="auto"/>
        <w:ind w:left="0" w:firstLine="0"/>
        <w:jc w:val="left"/>
        <w:rPr>
          <w:rFonts w:hint="eastAsia"/>
        </w:rPr>
      </w:pPr>
      <w:r>
        <w:rPr>
          <w:rFonts w:hint="eastAsia"/>
        </w:rPr>
        <w:t>我们知道他们如何试探和惹动他们的神。</w:t>
      </w:r>
    </w:p>
    <w:p w14:paraId="336A1F57">
      <w:pPr>
        <w:spacing w:after="289" w:line="259" w:lineRule="auto"/>
        <w:ind w:left="0" w:firstLine="0"/>
        <w:jc w:val="left"/>
        <w:rPr>
          <w:rFonts w:hint="eastAsia"/>
        </w:rPr>
      </w:pPr>
      <w:r>
        <w:rPr>
          <w:rFonts w:hint="eastAsia"/>
        </w:rPr>
        <w:t>We know how His word went forth that they should not enter into the rest of the promised land.</w:t>
      </w:r>
    </w:p>
    <w:p w14:paraId="498370ED">
      <w:pPr>
        <w:spacing w:after="289" w:line="259" w:lineRule="auto"/>
        <w:ind w:left="0" w:firstLine="0"/>
        <w:jc w:val="left"/>
        <w:rPr>
          <w:rFonts w:hint="eastAsia"/>
        </w:rPr>
      </w:pPr>
      <w:r>
        <w:rPr>
          <w:rFonts w:hint="eastAsia"/>
        </w:rPr>
        <w:t>我们知道祂的话如何发出，说他们不得进入应许之地的安息。</w:t>
      </w:r>
    </w:p>
    <w:p w14:paraId="7CDB22E0">
      <w:pPr>
        <w:spacing w:after="289" w:line="259" w:lineRule="auto"/>
        <w:ind w:left="0" w:firstLine="0"/>
        <w:jc w:val="left"/>
        <w:rPr>
          <w:rFonts w:hint="eastAsia"/>
        </w:rPr>
      </w:pPr>
      <w:r>
        <w:rPr>
          <w:rFonts w:hint="eastAsia"/>
        </w:rPr>
        <w:t>The home of faith is open to us, where we may calmly rest from all our works.</w:t>
      </w:r>
    </w:p>
    <w:p w14:paraId="2576C5D9">
      <w:pPr>
        <w:spacing w:after="289" w:line="259" w:lineRule="auto"/>
        <w:ind w:left="0" w:firstLine="0"/>
        <w:jc w:val="left"/>
        <w:rPr>
          <w:rFonts w:hint="eastAsia"/>
        </w:rPr>
      </w:pPr>
      <w:r>
        <w:rPr>
          <w:rFonts w:hint="eastAsia"/>
        </w:rPr>
        <w:t>信心的家向我们敞开，在那里我们可以平静地歇了一切的工。</w:t>
      </w:r>
    </w:p>
    <w:p w14:paraId="16D8EF76">
      <w:pPr>
        <w:spacing w:after="289" w:line="259" w:lineRule="auto"/>
        <w:ind w:left="0" w:firstLine="0"/>
        <w:jc w:val="left"/>
        <w:rPr>
          <w:rFonts w:hint="eastAsia"/>
        </w:rPr>
      </w:pPr>
      <w:r>
        <w:rPr>
          <w:rFonts w:hint="eastAsia"/>
        </w:rPr>
        <w:t>The rest of heaven is also promised.</w:t>
      </w:r>
    </w:p>
    <w:p w14:paraId="36DAEAC3">
      <w:pPr>
        <w:spacing w:after="289" w:line="259" w:lineRule="auto"/>
        <w:ind w:left="0" w:firstLine="0"/>
        <w:jc w:val="left"/>
        <w:rPr>
          <w:rFonts w:hint="eastAsia"/>
        </w:rPr>
      </w:pPr>
      <w:r>
        <w:rPr>
          <w:rFonts w:hint="eastAsia"/>
        </w:rPr>
        <w:t>天上的安息也被应许。</w:t>
      </w:r>
    </w:p>
    <w:p w14:paraId="11F86DB4">
      <w:pPr>
        <w:spacing w:after="289" w:line="259" w:lineRule="auto"/>
        <w:ind w:left="0" w:firstLine="0"/>
        <w:jc w:val="left"/>
        <w:rPr>
          <w:rFonts w:hint="eastAsia"/>
        </w:rPr>
      </w:pPr>
      <w:r>
        <w:rPr>
          <w:rFonts w:hint="eastAsia"/>
        </w:rPr>
        <w:t>By faith may we now rest in Christ, and pass from this present rest to the eternal rest of heaven.</w:t>
      </w:r>
    </w:p>
    <w:p w14:paraId="4D71427E">
      <w:pPr>
        <w:spacing w:after="289" w:line="259" w:lineRule="auto"/>
        <w:ind w:left="0" w:firstLine="0"/>
        <w:jc w:val="left"/>
        <w:rPr>
          <w:rFonts w:hint="eastAsia"/>
        </w:rPr>
      </w:pPr>
      <w:r>
        <w:rPr>
          <w:rFonts w:hint="eastAsia"/>
        </w:rPr>
        <w:t>愿我们现在藉着信在基督里安息，并从这现今的安息进入天上永恒的安息。</w:t>
      </w:r>
    </w:p>
    <w:p w14:paraId="73AFBA45">
      <w:pPr>
        <w:spacing w:after="289" w:line="259" w:lineRule="auto"/>
        <w:ind w:left="0" w:firstLine="0"/>
        <w:jc w:val="left"/>
        <w:rPr>
          <w:rFonts w:hint="eastAsia"/>
        </w:rPr>
      </w:pPr>
      <w:r>
        <w:rPr>
          <w:rFonts w:hint="eastAsia"/>
        </w:rPr>
        <w:t>We marvel at the mad rebellion of Israel's sons.</w:t>
      </w:r>
    </w:p>
    <w:p w14:paraId="1F1DA7B0">
      <w:pPr>
        <w:spacing w:after="289" w:line="259" w:lineRule="auto"/>
        <w:ind w:left="0" w:firstLine="0"/>
        <w:jc w:val="left"/>
        <w:rPr>
          <w:rFonts w:hint="eastAsia"/>
        </w:rPr>
      </w:pPr>
      <w:r>
        <w:rPr>
          <w:rFonts w:hint="eastAsia"/>
        </w:rPr>
        <w:t>我们对以色列子民疯狂的悖逆感到惊奇。</w:t>
      </w:r>
    </w:p>
    <w:p w14:paraId="395735B5">
      <w:pPr>
        <w:spacing w:after="289" w:line="259" w:lineRule="auto"/>
        <w:ind w:left="0" w:firstLine="0"/>
        <w:jc w:val="left"/>
        <w:rPr>
          <w:rFonts w:hint="eastAsia"/>
        </w:rPr>
      </w:pPr>
      <w:r>
        <w:rPr>
          <w:rFonts w:hint="eastAsia"/>
        </w:rPr>
        <w:t>We condemn their hearts as harder than the nether millstone.</w:t>
      </w:r>
    </w:p>
    <w:p w14:paraId="7805CA74">
      <w:pPr>
        <w:spacing w:after="289" w:line="259" w:lineRule="auto"/>
        <w:ind w:left="0" w:firstLine="0"/>
        <w:jc w:val="left"/>
        <w:rPr>
          <w:rFonts w:hint="eastAsia"/>
        </w:rPr>
      </w:pPr>
      <w:r>
        <w:rPr>
          <w:rFonts w:hint="eastAsia"/>
        </w:rPr>
        <w:t>我们谴责他们的心比下磨石还硬。</w:t>
      </w:r>
    </w:p>
    <w:p w14:paraId="69335308">
      <w:pPr>
        <w:spacing w:after="289" w:line="259" w:lineRule="auto"/>
        <w:ind w:left="0" w:firstLine="0"/>
        <w:jc w:val="left"/>
        <w:rPr>
          <w:rFonts w:hint="eastAsia"/>
        </w:rPr>
      </w:pPr>
      <w:r>
        <w:rPr>
          <w:rFonts w:hint="eastAsia"/>
        </w:rPr>
        <w:t>It seems incredible that through their long pilgrimage they would not see the leading hand of God.</w:t>
      </w:r>
    </w:p>
    <w:p w14:paraId="4A5E5929">
      <w:pPr>
        <w:spacing w:after="289" w:line="259" w:lineRule="auto"/>
        <w:ind w:left="0" w:firstLine="0"/>
        <w:jc w:val="left"/>
        <w:rPr>
          <w:rFonts w:hint="eastAsia"/>
        </w:rPr>
      </w:pPr>
      <w:r>
        <w:rPr>
          <w:rFonts w:hint="eastAsia"/>
        </w:rPr>
        <w:t>在他们漫长的朝圣之旅中，他们竟看不见神引导的手，这似乎令人难以置信。</w:t>
      </w:r>
    </w:p>
    <w:p w14:paraId="08AB59DD">
      <w:pPr>
        <w:spacing w:after="289" w:line="259" w:lineRule="auto"/>
        <w:ind w:left="0" w:firstLine="0"/>
        <w:jc w:val="left"/>
        <w:rPr>
          <w:rFonts w:hint="eastAsia"/>
        </w:rPr>
      </w:pPr>
      <w:r>
        <w:rPr>
          <w:rFonts w:hint="eastAsia"/>
        </w:rPr>
        <w:t>While we blame them, let us look inward.</w:t>
      </w:r>
    </w:p>
    <w:p w14:paraId="67E7F23D">
      <w:pPr>
        <w:spacing w:after="289" w:line="259" w:lineRule="auto"/>
        <w:ind w:left="0" w:firstLine="0"/>
        <w:jc w:val="left"/>
        <w:rPr>
          <w:rFonts w:hint="eastAsia"/>
        </w:rPr>
      </w:pPr>
      <w:r>
        <w:rPr>
          <w:rFonts w:hint="eastAsia"/>
        </w:rPr>
        <w:t>当我们责备他们时，让我们向内看。</w:t>
      </w:r>
    </w:p>
    <w:p w14:paraId="041CE331">
      <w:pPr>
        <w:spacing w:after="289" w:line="259" w:lineRule="auto"/>
        <w:ind w:left="0" w:firstLine="0"/>
        <w:jc w:val="left"/>
        <w:rPr>
          <w:rFonts w:hint="eastAsia"/>
        </w:rPr>
      </w:pPr>
      <w:r>
        <w:rPr>
          <w:rFonts w:hint="eastAsia"/>
        </w:rPr>
        <w:t>If we should similarly err, can we escape their doom?</w:t>
      </w:r>
    </w:p>
    <w:p w14:paraId="688B367E">
      <w:pPr>
        <w:spacing w:after="289" w:line="259" w:lineRule="auto"/>
        <w:ind w:left="0" w:firstLine="0"/>
        <w:jc w:val="left"/>
        <w:rPr>
          <w:rFonts w:hint="eastAsia"/>
        </w:rPr>
      </w:pPr>
      <w:r>
        <w:rPr>
          <w:rFonts w:hint="eastAsia"/>
        </w:rPr>
        <w:t>如果我们同样犯错，我们能逃脱他们的厄运吗？</w:t>
      </w:r>
    </w:p>
    <w:p w14:paraId="543D1556">
      <w:pPr>
        <w:spacing w:after="289" w:line="259" w:lineRule="auto"/>
        <w:ind w:left="0" w:firstLine="0"/>
        <w:jc w:val="left"/>
        <w:rPr>
          <w:rFonts w:hint="eastAsia"/>
        </w:rPr>
      </w:pPr>
    </w:p>
    <w:p w14:paraId="62BDE570">
      <w:pPr>
        <w:spacing w:after="289" w:line="259" w:lineRule="auto"/>
        <w:ind w:left="0" w:firstLine="0"/>
        <w:jc w:val="left"/>
        <w:rPr>
          <w:rFonts w:hint="eastAsia" w:cs="Georgia"/>
          <w:b/>
          <w:color w:val="000000"/>
          <w:kern w:val="2"/>
          <w:sz w:val="42"/>
          <w:szCs w:val="24"/>
          <w:lang w:val="en-US" w:eastAsia="zh-CN" w:bidi="ar-SA"/>
          <w14:ligatures w14:val="standardContextual"/>
        </w:rPr>
      </w:pPr>
    </w:p>
    <w:p w14:paraId="39CB7C2A">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96</w:t>
      </w:r>
    </w:p>
    <w:p w14:paraId="444F37E5">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96</w:t>
      </w:r>
    </w:p>
    <w:p w14:paraId="4475FA5D">
      <w:pPr>
        <w:spacing w:after="289" w:line="259" w:lineRule="auto"/>
        <w:ind w:left="0" w:firstLine="0"/>
        <w:jc w:val="left"/>
        <w:rPr>
          <w:rFonts w:hint="eastAsia"/>
        </w:rPr>
      </w:pPr>
      <w:r>
        <w:rPr>
          <w:rFonts w:hint="eastAsia"/>
        </w:rPr>
        <w:t>Again we are loudly called to magnify the Lord in joyful song. Thoughts are directed to the extension of Christ's kingdom. He is proclaimed as coming to consummate salvation. May our souls respond, "Come, Lord Jesus, come quickly!"</w:t>
      </w:r>
    </w:p>
    <w:p w14:paraId="65D56425">
      <w:pPr>
        <w:spacing w:after="289" w:line="259" w:lineRule="auto"/>
        <w:ind w:left="0" w:firstLine="0"/>
        <w:jc w:val="left"/>
        <w:rPr>
          <w:rFonts w:hint="eastAsia"/>
        </w:rPr>
      </w:pPr>
      <w:r>
        <w:rPr>
          <w:rFonts w:hint="eastAsia"/>
        </w:rPr>
        <w:t>我们再次被大声呼召，要在喜乐的歌声中尊主为大。思想被引向基督国度的扩展。祂被宣告为要来成全救恩。愿我们的灵魂回应：“主耶稣啊，我愿你来！”</w:t>
      </w:r>
    </w:p>
    <w:p w14:paraId="1E3D35B2">
      <w:pPr>
        <w:spacing w:after="289" w:line="259" w:lineRule="auto"/>
        <w:ind w:left="0" w:firstLine="0"/>
        <w:jc w:val="left"/>
        <w:rPr>
          <w:rFonts w:hint="eastAsia"/>
        </w:rPr>
      </w:pPr>
    </w:p>
    <w:p w14:paraId="1EBD202F">
      <w:pPr>
        <w:spacing w:after="289" w:line="259" w:lineRule="auto"/>
        <w:ind w:left="0" w:firstLine="0"/>
        <w:jc w:val="left"/>
        <w:rPr>
          <w:rFonts w:hint="eastAsia"/>
        </w:rPr>
      </w:pPr>
      <w:r>
        <w:rPr>
          <w:rFonts w:hint="eastAsia"/>
        </w:rPr>
        <w:t>1-3. "O sing to the Lord a new song; sing to the Lord, all the earth. Sing to the Lord, bless His name; show forth His salvation from day to day. Declare His glory among the heathen, His wonders among all people."</w:t>
      </w:r>
    </w:p>
    <w:p w14:paraId="2B018409">
      <w:pPr>
        <w:spacing w:after="289" w:line="259" w:lineRule="auto"/>
        <w:ind w:left="0" w:firstLine="0"/>
        <w:jc w:val="left"/>
        <w:rPr>
          <w:rFonts w:hint="eastAsia"/>
        </w:rPr>
      </w:pPr>
      <w:r>
        <w:rPr>
          <w:rFonts w:hint="eastAsia"/>
        </w:rPr>
        <w:t>1-3. “你们要向耶和华唱新歌！全地都要向耶和华歌唱！要向耶和华歌唱，称颂祂的名！天天传扬祂的救恩！在列邦中述说祂的荣耀！在万民中述说祂的奇事！”</w:t>
      </w:r>
    </w:p>
    <w:p w14:paraId="2404CB50">
      <w:pPr>
        <w:spacing w:after="289" w:line="259" w:lineRule="auto"/>
        <w:ind w:left="0" w:firstLine="0"/>
        <w:jc w:val="left"/>
        <w:rPr>
          <w:rFonts w:hint="eastAsia"/>
        </w:rPr>
      </w:pPr>
      <w:r>
        <w:rPr>
          <w:rFonts w:hint="eastAsia"/>
        </w:rPr>
        <w:t>Praise never can be too exuberant.</w:t>
      </w:r>
    </w:p>
    <w:p w14:paraId="0D03BDB5">
      <w:pPr>
        <w:spacing w:after="289" w:line="259" w:lineRule="auto"/>
        <w:ind w:left="0" w:firstLine="0"/>
        <w:jc w:val="left"/>
        <w:rPr>
          <w:rFonts w:hint="eastAsia"/>
        </w:rPr>
      </w:pPr>
      <w:r>
        <w:rPr>
          <w:rFonts w:hint="eastAsia"/>
        </w:rPr>
        <w:t>赞美永远不会过于丰盛。</w:t>
      </w:r>
    </w:p>
    <w:p w14:paraId="5AE8F0C1">
      <w:pPr>
        <w:spacing w:after="289" w:line="259" w:lineRule="auto"/>
        <w:ind w:left="0" w:firstLine="0"/>
        <w:jc w:val="left"/>
        <w:rPr>
          <w:rFonts w:hint="eastAsia"/>
        </w:rPr>
      </w:pPr>
      <w:r>
        <w:rPr>
          <w:rFonts w:hint="eastAsia"/>
        </w:rPr>
        <w:t>Everything that has breath should live to praise the Lord.</w:t>
      </w:r>
    </w:p>
    <w:p w14:paraId="47E88F8A">
      <w:pPr>
        <w:spacing w:after="289" w:line="259" w:lineRule="auto"/>
        <w:ind w:left="0" w:firstLine="0"/>
        <w:jc w:val="left"/>
        <w:rPr>
          <w:rFonts w:hint="eastAsia"/>
        </w:rPr>
      </w:pPr>
      <w:r>
        <w:rPr>
          <w:rFonts w:hint="eastAsia"/>
        </w:rPr>
        <w:t>凡有气息的，都当赞美耶和华。</w:t>
      </w:r>
    </w:p>
    <w:p w14:paraId="15B46D34">
      <w:pPr>
        <w:spacing w:after="289" w:line="259" w:lineRule="auto"/>
        <w:ind w:left="0" w:firstLine="0"/>
        <w:jc w:val="left"/>
        <w:rPr>
          <w:rFonts w:hint="eastAsia"/>
        </w:rPr>
      </w:pPr>
      <w:r>
        <w:rPr>
          <w:rFonts w:hint="eastAsia"/>
        </w:rPr>
        <w:t>In this work there never should be weariness.</w:t>
      </w:r>
    </w:p>
    <w:p w14:paraId="1180F293">
      <w:pPr>
        <w:spacing w:after="289" w:line="259" w:lineRule="auto"/>
        <w:ind w:left="0" w:firstLine="0"/>
        <w:jc w:val="left"/>
        <w:rPr>
          <w:rFonts w:hint="eastAsia"/>
        </w:rPr>
      </w:pPr>
      <w:r>
        <w:rPr>
          <w:rFonts w:hint="eastAsia"/>
        </w:rPr>
        <w:t>在这项工作中，永远不应有疲倦。</w:t>
      </w:r>
    </w:p>
    <w:p w14:paraId="4623C258">
      <w:pPr>
        <w:spacing w:after="289" w:line="259" w:lineRule="auto"/>
        <w:ind w:left="0" w:firstLine="0"/>
        <w:jc w:val="left"/>
        <w:rPr>
          <w:rFonts w:hint="eastAsia"/>
        </w:rPr>
      </w:pPr>
      <w:r>
        <w:rPr>
          <w:rFonts w:hint="eastAsia"/>
        </w:rPr>
        <w:t>Causes of praise are ever fresh, and fresh should be the responding notes.</w:t>
      </w:r>
    </w:p>
    <w:p w14:paraId="14D3203A">
      <w:pPr>
        <w:spacing w:after="289" w:line="259" w:lineRule="auto"/>
        <w:ind w:left="0" w:firstLine="0"/>
        <w:jc w:val="left"/>
        <w:rPr>
          <w:rFonts w:hint="eastAsia"/>
        </w:rPr>
      </w:pPr>
      <w:r>
        <w:rPr>
          <w:rFonts w:hint="eastAsia"/>
        </w:rPr>
        <w:t>赞美的原因常新，回应的音符也应常新。</w:t>
      </w:r>
    </w:p>
    <w:p w14:paraId="52989984">
      <w:pPr>
        <w:spacing w:after="289" w:line="259" w:lineRule="auto"/>
        <w:ind w:left="0" w:firstLine="0"/>
        <w:jc w:val="left"/>
        <w:rPr>
          <w:rFonts w:hint="eastAsia"/>
        </w:rPr>
      </w:pPr>
      <w:r>
        <w:rPr>
          <w:rFonts w:hint="eastAsia"/>
        </w:rPr>
        <w:t>Let us sing a new song.</w:t>
      </w:r>
    </w:p>
    <w:p w14:paraId="68B1F0BF">
      <w:pPr>
        <w:spacing w:after="289" w:line="259" w:lineRule="auto"/>
        <w:ind w:left="0" w:firstLine="0"/>
        <w:jc w:val="left"/>
        <w:rPr>
          <w:rFonts w:hint="eastAsia"/>
        </w:rPr>
      </w:pPr>
      <w:r>
        <w:rPr>
          <w:rFonts w:hint="eastAsia"/>
        </w:rPr>
        <w:t>让我们唱一首新歌。</w:t>
      </w:r>
    </w:p>
    <w:p w14:paraId="49D834E8">
      <w:pPr>
        <w:spacing w:after="289" w:line="259" w:lineRule="auto"/>
        <w:ind w:left="0" w:firstLine="0"/>
        <w:jc w:val="left"/>
        <w:rPr>
          <w:rFonts w:hint="eastAsia"/>
        </w:rPr>
      </w:pPr>
      <w:r>
        <w:rPr>
          <w:rFonts w:hint="eastAsia"/>
        </w:rPr>
        <w:t>New thoughts, new motives should enliven the soul.</w:t>
      </w:r>
    </w:p>
    <w:p w14:paraId="50F40841">
      <w:pPr>
        <w:spacing w:after="289" w:line="259" w:lineRule="auto"/>
        <w:ind w:left="0" w:firstLine="0"/>
        <w:jc w:val="left"/>
        <w:rPr>
          <w:rFonts w:hint="eastAsia"/>
        </w:rPr>
      </w:pPr>
      <w:r>
        <w:rPr>
          <w:rFonts w:hint="eastAsia"/>
        </w:rPr>
        <w:t>新的思想、新的动机应当使灵魂活跃。</w:t>
      </w:r>
    </w:p>
    <w:p w14:paraId="7B106B8A">
      <w:pPr>
        <w:spacing w:after="289" w:line="259" w:lineRule="auto"/>
        <w:ind w:left="0" w:firstLine="0"/>
        <w:jc w:val="left"/>
        <w:rPr>
          <w:rFonts w:hint="eastAsia"/>
        </w:rPr>
      </w:pPr>
      <w:r>
        <w:rPr>
          <w:rFonts w:hint="eastAsia"/>
        </w:rPr>
        <w:t>Our hearts should ever seek renewal, and be looking onward to the new heavens and the new earth, where He shall reign who has made all things new.</w:t>
      </w:r>
    </w:p>
    <w:p w14:paraId="070237E4">
      <w:pPr>
        <w:spacing w:after="289" w:line="259" w:lineRule="auto"/>
        <w:ind w:left="0" w:firstLine="0"/>
        <w:jc w:val="left"/>
        <w:rPr>
          <w:rFonts w:hint="eastAsia"/>
        </w:rPr>
      </w:pPr>
      <w:r>
        <w:rPr>
          <w:rFonts w:hint="eastAsia"/>
        </w:rPr>
        <w:t>我们的心应当永远寻求更新，并仰望那新天新地，在那里，那使万物更新的将作王。</w:t>
      </w:r>
    </w:p>
    <w:p w14:paraId="30D46461">
      <w:pPr>
        <w:spacing w:after="289" w:line="259" w:lineRule="auto"/>
        <w:ind w:left="0" w:firstLine="0"/>
        <w:jc w:val="left"/>
        <w:rPr>
          <w:rFonts w:hint="eastAsia"/>
        </w:rPr>
      </w:pPr>
      <w:r>
        <w:rPr>
          <w:rFonts w:hint="eastAsia"/>
        </w:rPr>
        <w:t>Hence new should be our song.</w:t>
      </w:r>
    </w:p>
    <w:p w14:paraId="0300E076">
      <w:pPr>
        <w:spacing w:after="289" w:line="259" w:lineRule="auto"/>
        <w:ind w:left="0" w:firstLine="0"/>
        <w:jc w:val="left"/>
        <w:rPr>
          <w:rFonts w:hint="eastAsia"/>
        </w:rPr>
      </w:pPr>
      <w:r>
        <w:rPr>
          <w:rFonts w:hint="eastAsia"/>
        </w:rPr>
        <w:t>因此，我们的歌应当是新的。</w:t>
      </w:r>
    </w:p>
    <w:p w14:paraId="2FD5E33F">
      <w:pPr>
        <w:spacing w:after="289" w:line="259" w:lineRule="auto"/>
        <w:ind w:left="0" w:firstLine="0"/>
        <w:jc w:val="left"/>
        <w:rPr>
          <w:rFonts w:hint="eastAsia"/>
        </w:rPr>
      </w:pPr>
      <w:r>
        <w:rPr>
          <w:rFonts w:hint="eastAsia"/>
        </w:rPr>
        <w:t>As day succeeds to day, so let praise succeed to praise.</w:t>
      </w:r>
    </w:p>
    <w:p w14:paraId="36BD2596">
      <w:pPr>
        <w:spacing w:after="289" w:line="259" w:lineRule="auto"/>
        <w:ind w:left="0" w:firstLine="0"/>
        <w:jc w:val="left"/>
        <w:rPr>
          <w:rFonts w:hint="eastAsia"/>
        </w:rPr>
      </w:pPr>
      <w:r>
        <w:rPr>
          <w:rFonts w:hint="eastAsia"/>
        </w:rPr>
        <w:t>日复一日，赞美也当接续赞美。</w:t>
      </w:r>
    </w:p>
    <w:p w14:paraId="171648A9">
      <w:pPr>
        <w:spacing w:after="289" w:line="259" w:lineRule="auto"/>
        <w:ind w:left="0" w:firstLine="0"/>
        <w:jc w:val="left"/>
        <w:rPr>
          <w:rFonts w:hint="eastAsia"/>
        </w:rPr>
      </w:pPr>
      <w:r>
        <w:rPr>
          <w:rFonts w:hint="eastAsia"/>
        </w:rPr>
        <w:t>Let too our diligent efforts convey to the poor and ignorant of every climate the tidings of redeeming love.</w:t>
      </w:r>
    </w:p>
    <w:p w14:paraId="1C2E6012">
      <w:pPr>
        <w:spacing w:after="289" w:line="259" w:lineRule="auto"/>
        <w:ind w:left="0" w:firstLine="0"/>
        <w:jc w:val="left"/>
        <w:rPr>
          <w:rFonts w:hint="eastAsia"/>
        </w:rPr>
      </w:pPr>
      <w:r>
        <w:rPr>
          <w:rFonts w:hint="eastAsia"/>
        </w:rPr>
        <w:t>也让我们的殷勤努力，将救赎之爱的佳音传给各种气候下的贫穷和无知之人。</w:t>
      </w:r>
    </w:p>
    <w:p w14:paraId="5C4AB465">
      <w:pPr>
        <w:spacing w:after="289" w:line="259" w:lineRule="auto"/>
        <w:ind w:left="0" w:firstLine="0"/>
        <w:jc w:val="left"/>
        <w:rPr>
          <w:rFonts w:hint="eastAsia"/>
        </w:rPr>
      </w:pPr>
      <w:r>
        <w:rPr>
          <w:rFonts w:hint="eastAsia"/>
        </w:rPr>
        <w:t>Let the heathen learn through us the glories of Christ's salvation.</w:t>
      </w:r>
    </w:p>
    <w:p w14:paraId="52D37196">
      <w:pPr>
        <w:spacing w:after="289" w:line="259" w:lineRule="auto"/>
        <w:ind w:left="0" w:firstLine="0"/>
        <w:jc w:val="left"/>
        <w:rPr>
          <w:rFonts w:hint="eastAsia"/>
        </w:rPr>
      </w:pPr>
      <w:r>
        <w:rPr>
          <w:rFonts w:hint="eastAsia"/>
        </w:rPr>
        <w:t>让外邦人通过我们学习基督救恩的荣耀。</w:t>
      </w:r>
    </w:p>
    <w:p w14:paraId="01D1491C">
      <w:pPr>
        <w:spacing w:after="289" w:line="259" w:lineRule="auto"/>
        <w:ind w:left="0" w:firstLine="0"/>
        <w:jc w:val="left"/>
        <w:rPr>
          <w:rFonts w:hint="eastAsia"/>
        </w:rPr>
      </w:pPr>
    </w:p>
    <w:p w14:paraId="4E35C801">
      <w:pPr>
        <w:spacing w:after="289" w:line="259" w:lineRule="auto"/>
        <w:ind w:left="0" w:firstLine="0"/>
        <w:jc w:val="left"/>
        <w:rPr>
          <w:rFonts w:hint="eastAsia"/>
        </w:rPr>
      </w:pPr>
      <w:r>
        <w:rPr>
          <w:rFonts w:hint="eastAsia"/>
        </w:rPr>
        <w:t>4-6. "For the Lord is great, and greatly to be praised; He is to be feared above all gods. For all the gods of the nations are idols; but the Lord made the heavens. Honor and majesty are before Him; strength and beauty are in His sanctuary."</w:t>
      </w:r>
    </w:p>
    <w:p w14:paraId="2B9060E2">
      <w:pPr>
        <w:spacing w:after="289" w:line="259" w:lineRule="auto"/>
        <w:ind w:left="0" w:firstLine="0"/>
        <w:jc w:val="left"/>
        <w:rPr>
          <w:rFonts w:hint="eastAsia"/>
        </w:rPr>
      </w:pPr>
      <w:r>
        <w:rPr>
          <w:rFonts w:hint="eastAsia"/>
        </w:rPr>
        <w:t>4-6. “因耶和华为大，当受极大的赞美；祂在万神之上，当受敬畏。外邦的神都属虚无；惟独耶和华创造诸天。有尊荣和威严在祂面前；有能力和华美在祂圣所。”</w:t>
      </w:r>
    </w:p>
    <w:p w14:paraId="06C6A397">
      <w:pPr>
        <w:spacing w:after="289" w:line="259" w:lineRule="auto"/>
        <w:ind w:left="0" w:firstLine="0"/>
        <w:jc w:val="left"/>
        <w:rPr>
          <w:rFonts w:hint="eastAsia"/>
        </w:rPr>
      </w:pPr>
      <w:r>
        <w:rPr>
          <w:rFonts w:hint="eastAsia"/>
        </w:rPr>
        <w:t>Behold the greatness, the supremacy, the glory of our God.</w:t>
      </w:r>
    </w:p>
    <w:p w14:paraId="11190637">
      <w:pPr>
        <w:spacing w:after="289" w:line="259" w:lineRule="auto"/>
        <w:ind w:left="0" w:firstLine="0"/>
        <w:jc w:val="left"/>
        <w:rPr>
          <w:rFonts w:hint="eastAsia"/>
        </w:rPr>
      </w:pPr>
      <w:r>
        <w:rPr>
          <w:rFonts w:hint="eastAsia"/>
        </w:rPr>
        <w:t>看我们神的伟大、至高和荣耀。</w:t>
      </w:r>
    </w:p>
    <w:p w14:paraId="5E5F7E96">
      <w:pPr>
        <w:spacing w:after="289" w:line="259" w:lineRule="auto"/>
        <w:ind w:left="0" w:firstLine="0"/>
        <w:jc w:val="left"/>
        <w:rPr>
          <w:rFonts w:hint="eastAsia"/>
        </w:rPr>
      </w:pPr>
      <w:r>
        <w:rPr>
          <w:rFonts w:hint="eastAsia"/>
        </w:rPr>
        <w:t>Heathen idols are utter vanity.</w:t>
      </w:r>
    </w:p>
    <w:p w14:paraId="589A975E">
      <w:pPr>
        <w:spacing w:after="289" w:line="259" w:lineRule="auto"/>
        <w:ind w:left="0" w:firstLine="0"/>
        <w:jc w:val="left"/>
        <w:rPr>
          <w:rFonts w:hint="eastAsia"/>
        </w:rPr>
      </w:pPr>
      <w:r>
        <w:rPr>
          <w:rFonts w:hint="eastAsia"/>
        </w:rPr>
        <w:t>外邦的偶像是全然虚无。</w:t>
      </w:r>
    </w:p>
    <w:p w14:paraId="192C586D">
      <w:pPr>
        <w:spacing w:after="289" w:line="259" w:lineRule="auto"/>
        <w:ind w:left="0" w:firstLine="0"/>
        <w:jc w:val="left"/>
        <w:rPr>
          <w:rFonts w:hint="eastAsia"/>
        </w:rPr>
      </w:pPr>
      <w:r>
        <w:rPr>
          <w:rFonts w:hint="eastAsia"/>
        </w:rPr>
        <w:t>Let us call the poor heathen to cease to bow down to stocks and stones.</w:t>
      </w:r>
    </w:p>
    <w:p w14:paraId="5F9115B8">
      <w:pPr>
        <w:spacing w:after="289" w:line="259" w:lineRule="auto"/>
        <w:ind w:left="0" w:firstLine="0"/>
        <w:jc w:val="left"/>
        <w:rPr>
          <w:rFonts w:hint="eastAsia"/>
        </w:rPr>
      </w:pPr>
      <w:r>
        <w:rPr>
          <w:rFonts w:hint="eastAsia"/>
        </w:rPr>
        <w:t>让我们呼召贫穷的外邦人停止向木头和石头下拜。</w:t>
      </w:r>
    </w:p>
    <w:p w14:paraId="00B38417">
      <w:pPr>
        <w:spacing w:after="289" w:line="259" w:lineRule="auto"/>
        <w:ind w:left="0" w:firstLine="0"/>
        <w:jc w:val="left"/>
        <w:rPr>
          <w:rFonts w:hint="eastAsia"/>
        </w:rPr>
      </w:pPr>
      <w:r>
        <w:rPr>
          <w:rFonts w:hint="eastAsia"/>
        </w:rPr>
        <w:t>Let us teach them to worship Him who has made heaven and earth.</w:t>
      </w:r>
    </w:p>
    <w:p w14:paraId="22BBB110">
      <w:pPr>
        <w:spacing w:after="289" w:line="259" w:lineRule="auto"/>
        <w:ind w:left="0" w:firstLine="0"/>
        <w:jc w:val="left"/>
        <w:rPr>
          <w:rFonts w:hint="eastAsia"/>
        </w:rPr>
      </w:pPr>
      <w:r>
        <w:rPr>
          <w:rFonts w:hint="eastAsia"/>
        </w:rPr>
        <w:t>让我们教导他们敬拜那创造天地的祂。</w:t>
      </w:r>
    </w:p>
    <w:p w14:paraId="79A3738B">
      <w:pPr>
        <w:spacing w:after="289" w:line="259" w:lineRule="auto"/>
        <w:ind w:left="0" w:firstLine="0"/>
        <w:jc w:val="left"/>
        <w:rPr>
          <w:rFonts w:hint="eastAsia"/>
        </w:rPr>
      </w:pPr>
      <w:r>
        <w:rPr>
          <w:rFonts w:hint="eastAsia"/>
        </w:rPr>
        <w:t>This worship is mighty to enliven and sanctify.</w:t>
      </w:r>
    </w:p>
    <w:p w14:paraId="39F08C4D">
      <w:pPr>
        <w:spacing w:after="289" w:line="259" w:lineRule="auto"/>
        <w:ind w:left="0" w:firstLine="0"/>
        <w:jc w:val="left"/>
        <w:rPr>
          <w:rFonts w:hint="eastAsia"/>
        </w:rPr>
      </w:pPr>
      <w:r>
        <w:rPr>
          <w:rFonts w:hint="eastAsia"/>
        </w:rPr>
        <w:t>这敬拜大有能力，能使人活跃并成圣。</w:t>
      </w:r>
    </w:p>
    <w:p w14:paraId="0444BDB3">
      <w:pPr>
        <w:spacing w:after="289" w:line="259" w:lineRule="auto"/>
        <w:ind w:left="0" w:firstLine="0"/>
        <w:jc w:val="left"/>
        <w:rPr>
          <w:rFonts w:hint="eastAsia"/>
        </w:rPr>
      </w:pPr>
      <w:r>
        <w:rPr>
          <w:rFonts w:hint="eastAsia"/>
        </w:rPr>
        <w:t>It is beautified with all the radiancy of heaven's glory.</w:t>
      </w:r>
    </w:p>
    <w:p w14:paraId="2770AB58">
      <w:pPr>
        <w:spacing w:after="289" w:line="259" w:lineRule="auto"/>
        <w:ind w:left="0" w:firstLine="0"/>
        <w:jc w:val="left"/>
        <w:rPr>
          <w:rFonts w:hint="eastAsia"/>
        </w:rPr>
      </w:pPr>
      <w:r>
        <w:rPr>
          <w:rFonts w:hint="eastAsia"/>
        </w:rPr>
        <w:t>它被天上荣耀的一切光辉所美化。</w:t>
      </w:r>
    </w:p>
    <w:p w14:paraId="2278012A">
      <w:pPr>
        <w:spacing w:after="289" w:line="259" w:lineRule="auto"/>
        <w:ind w:left="0" w:firstLine="0"/>
        <w:jc w:val="left"/>
        <w:rPr>
          <w:rFonts w:hint="eastAsia"/>
        </w:rPr>
      </w:pPr>
    </w:p>
    <w:p w14:paraId="0E090765">
      <w:pPr>
        <w:spacing w:after="289" w:line="259" w:lineRule="auto"/>
        <w:ind w:left="0" w:firstLine="0"/>
        <w:jc w:val="left"/>
        <w:rPr>
          <w:rFonts w:hint="eastAsia"/>
        </w:rPr>
      </w:pPr>
      <w:r>
        <w:rPr>
          <w:rFonts w:hint="eastAsia"/>
        </w:rPr>
        <w:t>7-9. "Give to the Lord, O you kindreds of the people, give to the Lord glory and strength. Give to the Lord the glory due to His name; bring an offering, and come into His courts. O worship the Lord in the beauty of holiness; fear before Him, all the earth."</w:t>
      </w:r>
    </w:p>
    <w:p w14:paraId="6BB2B9B1">
      <w:pPr>
        <w:spacing w:after="289" w:line="259" w:lineRule="auto"/>
        <w:ind w:left="0" w:firstLine="0"/>
        <w:jc w:val="left"/>
        <w:rPr>
          <w:rFonts w:hint="eastAsia"/>
        </w:rPr>
      </w:pPr>
      <w:r>
        <w:rPr>
          <w:rFonts w:hint="eastAsia"/>
        </w:rPr>
        <w:t>7-9. “民中的万族啊，你们要将荣耀、能力归给耶和华，都归给耶和华！要将耶和华的名所当得的荣耀归给祂，拿供物来进入祂的院宇。当以圣洁的妆饰敬拜耶和华；全地要在祂面前战抖！”</w:t>
      </w:r>
    </w:p>
    <w:p w14:paraId="6CDC5154">
      <w:pPr>
        <w:spacing w:after="289" w:line="259" w:lineRule="auto"/>
        <w:ind w:left="0" w:firstLine="0"/>
        <w:jc w:val="left"/>
        <w:rPr>
          <w:rFonts w:hint="eastAsia"/>
        </w:rPr>
      </w:pPr>
      <w:r>
        <w:rPr>
          <w:rFonts w:hint="eastAsia"/>
        </w:rPr>
        <w:t>Who can describe the pure delight of spiritual worship!</w:t>
      </w:r>
    </w:p>
    <w:p w14:paraId="17C588CF">
      <w:pPr>
        <w:spacing w:after="289" w:line="259" w:lineRule="auto"/>
        <w:ind w:left="0" w:firstLine="0"/>
        <w:jc w:val="left"/>
        <w:rPr>
          <w:rFonts w:hint="eastAsia"/>
        </w:rPr>
      </w:pPr>
      <w:r>
        <w:rPr>
          <w:rFonts w:hint="eastAsia"/>
        </w:rPr>
        <w:t>谁能描述属灵敬拜的纯粹喜悦呢！</w:t>
      </w:r>
    </w:p>
    <w:p w14:paraId="06AEE8F2">
      <w:pPr>
        <w:spacing w:after="289" w:line="259" w:lineRule="auto"/>
        <w:ind w:left="0" w:firstLine="0"/>
        <w:jc w:val="left"/>
        <w:rPr>
          <w:rFonts w:hint="eastAsia"/>
        </w:rPr>
      </w:pPr>
      <w:r>
        <w:rPr>
          <w:rFonts w:hint="eastAsia"/>
        </w:rPr>
        <w:t>Let us draw near to Him who is a Spirit in spirit and in truth.</w:t>
      </w:r>
    </w:p>
    <w:p w14:paraId="4351C79D">
      <w:pPr>
        <w:spacing w:after="289" w:line="259" w:lineRule="auto"/>
        <w:ind w:left="0" w:firstLine="0"/>
        <w:jc w:val="left"/>
        <w:rPr>
          <w:rFonts w:hint="eastAsia"/>
        </w:rPr>
      </w:pPr>
      <w:r>
        <w:rPr>
          <w:rFonts w:hint="eastAsia"/>
        </w:rPr>
        <w:t>让我们用心灵和诚实就近那是个灵的祂。</w:t>
      </w:r>
    </w:p>
    <w:p w14:paraId="553C9C59">
      <w:pPr>
        <w:spacing w:after="289" w:line="259" w:lineRule="auto"/>
        <w:ind w:left="0" w:firstLine="0"/>
        <w:jc w:val="left"/>
        <w:rPr>
          <w:rFonts w:hint="eastAsia"/>
        </w:rPr>
      </w:pPr>
      <w:r>
        <w:rPr>
          <w:rFonts w:hint="eastAsia"/>
        </w:rPr>
        <w:t>Let it be our choice joy, to magnify His holy name, to ascribe to Him the glory which is so greatly His, and to acknowledge the omnipotence with which He is invested.</w:t>
      </w:r>
    </w:p>
    <w:p w14:paraId="083CFB48">
      <w:pPr>
        <w:spacing w:after="289" w:line="259" w:lineRule="auto"/>
        <w:ind w:left="0" w:firstLine="0"/>
        <w:jc w:val="left"/>
        <w:rPr>
          <w:rFonts w:hint="eastAsia"/>
        </w:rPr>
      </w:pPr>
      <w:r>
        <w:rPr>
          <w:rFonts w:hint="eastAsia"/>
        </w:rPr>
        <w:t>让我们选择以尊祂的圣名为大、将那如此属于祂的荣耀归给祂、并承认祂所赋予的全能为我们的喜乐。</w:t>
      </w:r>
    </w:p>
    <w:p w14:paraId="241D8C41">
      <w:pPr>
        <w:spacing w:after="289" w:line="259" w:lineRule="auto"/>
        <w:ind w:left="0" w:firstLine="0"/>
        <w:jc w:val="left"/>
        <w:rPr>
          <w:rFonts w:hint="eastAsia"/>
        </w:rPr>
      </w:pPr>
      <w:r>
        <w:rPr>
          <w:rFonts w:hint="eastAsia"/>
        </w:rPr>
        <w:t>Let it be our delight to consecrate to Him all the resources with which we are endowed; to present to Him ourselves, our bodies, souls, and spirits, which are His by every right of creation, redemption, conquest, and our own surrender.</w:t>
      </w:r>
    </w:p>
    <w:p w14:paraId="636035EE">
      <w:pPr>
        <w:spacing w:after="289" w:line="259" w:lineRule="auto"/>
        <w:ind w:left="0" w:firstLine="0"/>
        <w:jc w:val="left"/>
        <w:rPr>
          <w:rFonts w:hint="eastAsia"/>
        </w:rPr>
      </w:pPr>
      <w:r>
        <w:rPr>
          <w:rFonts w:hint="eastAsia"/>
        </w:rPr>
        <w:t>让我们乐意将我们所拥有的一切资源奉献给祂；将我们自己，我们的身体、灵魂和灵，都献给祂，这些都因创造、救赎、征服和我们自己的降服而理当属于祂。</w:t>
      </w:r>
    </w:p>
    <w:p w14:paraId="105541D2">
      <w:pPr>
        <w:spacing w:after="289" w:line="259" w:lineRule="auto"/>
        <w:ind w:left="0" w:firstLine="0"/>
        <w:jc w:val="left"/>
        <w:rPr>
          <w:rFonts w:hint="eastAsia"/>
        </w:rPr>
      </w:pPr>
      <w:r>
        <w:rPr>
          <w:rFonts w:hint="eastAsia"/>
        </w:rPr>
        <w:t>Let us reverently seek His hallowed courts, and offer holy service.</w:t>
      </w:r>
    </w:p>
    <w:p w14:paraId="6A87AC65">
      <w:pPr>
        <w:spacing w:after="289" w:line="259" w:lineRule="auto"/>
        <w:ind w:left="0" w:firstLine="0"/>
        <w:jc w:val="left"/>
        <w:rPr>
          <w:rFonts w:hint="eastAsia"/>
        </w:rPr>
      </w:pPr>
      <w:r>
        <w:rPr>
          <w:rFonts w:hint="eastAsia"/>
        </w:rPr>
        <w:t>让我们虔敬地寻求祂的圣院，献上圣洁的事奉。</w:t>
      </w:r>
    </w:p>
    <w:p w14:paraId="334048AC">
      <w:pPr>
        <w:spacing w:after="289" w:line="259" w:lineRule="auto"/>
        <w:ind w:left="0" w:firstLine="0"/>
        <w:jc w:val="left"/>
        <w:rPr>
          <w:rFonts w:hint="eastAsia"/>
        </w:rPr>
      </w:pPr>
      <w:r>
        <w:rPr>
          <w:rFonts w:hint="eastAsia"/>
        </w:rPr>
        <w:t>There is no beauty to be compared with holiness, which is the reflection of our God.</w:t>
      </w:r>
    </w:p>
    <w:p w14:paraId="432DB98E">
      <w:pPr>
        <w:spacing w:after="289" w:line="259" w:lineRule="auto"/>
        <w:ind w:left="0" w:firstLine="0"/>
        <w:jc w:val="left"/>
        <w:rPr>
          <w:rFonts w:hint="eastAsia"/>
        </w:rPr>
      </w:pPr>
      <w:r>
        <w:rPr>
          <w:rFonts w:hint="eastAsia"/>
        </w:rPr>
        <w:t>没有美丽能与圣洁相比，那是我们神的反映。</w:t>
      </w:r>
    </w:p>
    <w:p w14:paraId="0D0044BA">
      <w:pPr>
        <w:spacing w:after="289" w:line="259" w:lineRule="auto"/>
        <w:ind w:left="0" w:firstLine="0"/>
        <w:jc w:val="left"/>
        <w:rPr>
          <w:rFonts w:hint="eastAsia"/>
        </w:rPr>
      </w:pPr>
    </w:p>
    <w:p w14:paraId="2F20C75D">
      <w:pPr>
        <w:spacing w:after="289" w:line="259" w:lineRule="auto"/>
        <w:ind w:left="0" w:firstLine="0"/>
        <w:jc w:val="left"/>
        <w:rPr>
          <w:rFonts w:hint="eastAsia"/>
        </w:rPr>
      </w:pPr>
      <w:r>
        <w:rPr>
          <w:rFonts w:hint="eastAsia"/>
        </w:rPr>
        <w:t>10-13. "Say among the heathen, that the Lord reigns; the world also shall be established that it shall not be moved; He shall judge the people righteously. Let the heavens rejoice, and let the earth be glad; let the sea roar, and all its fullness. Let the field be joyful, and all that is in it; then shall all the trees of the forest rejoice before the Lord; for He comes, for He comes to judge the earth; He shall judge the world with righteousness, and the people with His truth."</w:t>
      </w:r>
    </w:p>
    <w:p w14:paraId="2A7FB831">
      <w:pPr>
        <w:spacing w:after="289" w:line="259" w:lineRule="auto"/>
        <w:ind w:left="0" w:firstLine="0"/>
        <w:jc w:val="left"/>
        <w:rPr>
          <w:rFonts w:hint="eastAsia"/>
        </w:rPr>
      </w:pPr>
      <w:r>
        <w:rPr>
          <w:rFonts w:hint="eastAsia"/>
        </w:rPr>
        <w:t>10-13. “人在列邦中要说：耶和华作王！世界就坚定，不得动摇；祂要按公正审判众民。愿天欢喜，愿地快乐！愿海和其中所充满的澎湃！愿田和其中所有的都欢乐！那时，林中的树木都要在耶和华面前欢呼。因为祂来了，祂来要审判遍地。祂要按公义审判世界，按祂的信实审判万民。”</w:t>
      </w:r>
    </w:p>
    <w:p w14:paraId="1678B954">
      <w:pPr>
        <w:spacing w:after="289" w:line="259" w:lineRule="auto"/>
        <w:ind w:left="0" w:firstLine="0"/>
        <w:jc w:val="left"/>
        <w:rPr>
          <w:rFonts w:hint="eastAsia"/>
        </w:rPr>
      </w:pPr>
      <w:r>
        <w:rPr>
          <w:rFonts w:hint="eastAsia"/>
        </w:rPr>
        <w:t>Nothing quickens praise more than constant expectation of the coming of the Lord.</w:t>
      </w:r>
    </w:p>
    <w:p w14:paraId="38BDFB56">
      <w:pPr>
        <w:spacing w:after="289" w:line="259" w:lineRule="auto"/>
        <w:ind w:left="0" w:firstLine="0"/>
        <w:jc w:val="left"/>
        <w:rPr>
          <w:rFonts w:hint="eastAsia"/>
        </w:rPr>
      </w:pPr>
      <w:r>
        <w:rPr>
          <w:rFonts w:hint="eastAsia"/>
        </w:rPr>
        <w:t>没有什么比持续期盼主的降临更能激发赞美了。</w:t>
      </w:r>
    </w:p>
    <w:p w14:paraId="33CADFBE">
      <w:pPr>
        <w:spacing w:after="289" w:line="259" w:lineRule="auto"/>
        <w:ind w:left="0" w:firstLine="0"/>
        <w:jc w:val="left"/>
        <w:rPr>
          <w:rFonts w:hint="eastAsia"/>
        </w:rPr>
      </w:pPr>
      <w:r>
        <w:rPr>
          <w:rFonts w:hint="eastAsia"/>
        </w:rPr>
        <w:t>Yet a little while and He who shall come will come and will not tarry.</w:t>
      </w:r>
    </w:p>
    <w:p w14:paraId="3CC820BC">
      <w:pPr>
        <w:spacing w:after="289" w:line="259" w:lineRule="auto"/>
        <w:ind w:left="0" w:firstLine="0"/>
        <w:jc w:val="left"/>
        <w:rPr>
          <w:rFonts w:hint="eastAsia"/>
        </w:rPr>
      </w:pPr>
      <w:r>
        <w:rPr>
          <w:rFonts w:hint="eastAsia"/>
        </w:rPr>
        <w:t>再等不多时，那要来的就来，并不迟延。</w:t>
      </w:r>
    </w:p>
    <w:p w14:paraId="05C50DAE">
      <w:pPr>
        <w:spacing w:after="289" w:line="259" w:lineRule="auto"/>
        <w:ind w:left="0" w:firstLine="0"/>
        <w:jc w:val="left"/>
        <w:rPr>
          <w:rFonts w:hint="eastAsia"/>
        </w:rPr>
      </w:pPr>
      <w:r>
        <w:rPr>
          <w:rFonts w:hint="eastAsia"/>
        </w:rPr>
        <w:t>Behold He comes leaping upon the mountains and skipping upon the hills.</w:t>
      </w:r>
    </w:p>
    <w:p w14:paraId="714E65A3">
      <w:pPr>
        <w:spacing w:after="289" w:line="259" w:lineRule="auto"/>
        <w:ind w:left="0" w:firstLine="0"/>
        <w:jc w:val="left"/>
        <w:rPr>
          <w:rFonts w:hint="eastAsia"/>
        </w:rPr>
      </w:pPr>
      <w:r>
        <w:rPr>
          <w:rFonts w:hint="eastAsia"/>
        </w:rPr>
        <w:t>看哪，祂蹿山越岭而来。</w:t>
      </w:r>
    </w:p>
    <w:p w14:paraId="3B9CF790">
      <w:pPr>
        <w:spacing w:after="289" w:line="259" w:lineRule="auto"/>
        <w:ind w:left="0" w:firstLine="0"/>
        <w:jc w:val="left"/>
        <w:rPr>
          <w:rFonts w:hint="eastAsia"/>
        </w:rPr>
      </w:pPr>
      <w:r>
        <w:rPr>
          <w:rFonts w:hint="eastAsia"/>
        </w:rPr>
        <w:t>Oh thrice blessed, thrice glorious day!</w:t>
      </w:r>
    </w:p>
    <w:p w14:paraId="6003D2A8">
      <w:pPr>
        <w:spacing w:after="289" w:line="259" w:lineRule="auto"/>
        <w:ind w:left="0" w:firstLine="0"/>
        <w:jc w:val="left"/>
        <w:rPr>
          <w:rFonts w:hint="eastAsia"/>
        </w:rPr>
      </w:pPr>
      <w:r>
        <w:rPr>
          <w:rFonts w:hint="eastAsia"/>
        </w:rPr>
        <w:t>哦，三重蒙福，三重荣耀的日子！</w:t>
      </w:r>
    </w:p>
    <w:p w14:paraId="1AFFF980">
      <w:pPr>
        <w:spacing w:after="289" w:line="259" w:lineRule="auto"/>
        <w:ind w:left="0" w:firstLine="0"/>
        <w:jc w:val="left"/>
        <w:rPr>
          <w:rFonts w:hint="eastAsia"/>
        </w:rPr>
      </w:pPr>
      <w:r>
        <w:rPr>
          <w:rFonts w:hint="eastAsia"/>
        </w:rPr>
        <w:t>The heavens and the earth, with their ten thousand tongues, shall rejoice and sing.</w:t>
      </w:r>
    </w:p>
    <w:p w14:paraId="591080FC">
      <w:pPr>
        <w:spacing w:after="289" w:line="259" w:lineRule="auto"/>
        <w:ind w:left="0" w:firstLine="0"/>
        <w:jc w:val="left"/>
        <w:rPr>
          <w:rFonts w:hint="eastAsia"/>
        </w:rPr>
      </w:pPr>
      <w:r>
        <w:rPr>
          <w:rFonts w:hint="eastAsia"/>
        </w:rPr>
        <w:t>天和地，将以它们的万千言语，欢喜歌唱。</w:t>
      </w:r>
    </w:p>
    <w:p w14:paraId="6E505DB9">
      <w:pPr>
        <w:spacing w:after="289" w:line="259" w:lineRule="auto"/>
        <w:ind w:left="0" w:firstLine="0"/>
        <w:jc w:val="left"/>
        <w:rPr>
          <w:rFonts w:hint="eastAsia"/>
        </w:rPr>
      </w:pPr>
      <w:r>
        <w:rPr>
          <w:rFonts w:hint="eastAsia"/>
        </w:rPr>
        <w:t>Righteous shall be His reign.</w:t>
      </w:r>
    </w:p>
    <w:p w14:paraId="72759031">
      <w:pPr>
        <w:spacing w:after="289" w:line="259" w:lineRule="auto"/>
        <w:ind w:left="0" w:firstLine="0"/>
        <w:jc w:val="left"/>
        <w:rPr>
          <w:rFonts w:hint="eastAsia"/>
        </w:rPr>
      </w:pPr>
      <w:r>
        <w:rPr>
          <w:rFonts w:hint="eastAsia"/>
        </w:rPr>
        <w:t>祂的统治将是公义的。</w:t>
      </w:r>
    </w:p>
    <w:p w14:paraId="2E7403DB">
      <w:pPr>
        <w:spacing w:after="289" w:line="259" w:lineRule="auto"/>
        <w:ind w:left="0" w:firstLine="0"/>
        <w:jc w:val="left"/>
        <w:rPr>
          <w:rFonts w:hint="eastAsia"/>
        </w:rPr>
      </w:pPr>
      <w:r>
        <w:rPr>
          <w:rFonts w:hint="eastAsia"/>
        </w:rPr>
        <w:t>Truth shall be exalted, and the tabernacle of God shall be with men.</w:t>
      </w:r>
    </w:p>
    <w:p w14:paraId="2022DE36">
      <w:pPr>
        <w:spacing w:after="289" w:line="259" w:lineRule="auto"/>
        <w:ind w:left="0" w:firstLine="0"/>
        <w:jc w:val="left"/>
        <w:rPr>
          <w:rFonts w:hint="eastAsia"/>
        </w:rPr>
      </w:pPr>
      <w:r>
        <w:rPr>
          <w:rFonts w:hint="eastAsia"/>
        </w:rPr>
        <w:t>真理将被高举，神的帐幕将在人间。</w:t>
      </w:r>
    </w:p>
    <w:p w14:paraId="769C6FF5">
      <w:pPr>
        <w:spacing w:after="289" w:line="259" w:lineRule="auto"/>
        <w:ind w:left="0" w:firstLine="0"/>
        <w:jc w:val="left"/>
        <w:rPr>
          <w:rFonts w:hint="eastAsia"/>
        </w:rPr>
      </w:pPr>
      <w:r>
        <w:rPr>
          <w:rFonts w:hint="eastAsia"/>
        </w:rPr>
        <w:t>Should not this prospect warm our hearts to spread abroad His glorious name!</w:t>
      </w:r>
    </w:p>
    <w:p w14:paraId="07C02F51">
      <w:pPr>
        <w:spacing w:after="289" w:line="259" w:lineRule="auto"/>
        <w:ind w:left="0" w:firstLine="0"/>
        <w:jc w:val="left"/>
        <w:rPr>
          <w:rFonts w:hint="eastAsia"/>
        </w:rPr>
      </w:pPr>
      <w:r>
        <w:rPr>
          <w:rFonts w:hint="eastAsia"/>
        </w:rPr>
        <w:t>这前景岂不应温暖我们的心，去广传祂荣耀的名吗！</w:t>
      </w:r>
    </w:p>
    <w:p w14:paraId="5AD8DAAC">
      <w:pPr>
        <w:spacing w:after="289" w:line="259" w:lineRule="auto"/>
        <w:ind w:left="0" w:firstLine="0"/>
        <w:jc w:val="left"/>
        <w:rPr>
          <w:rFonts w:hint="eastAsia"/>
        </w:rPr>
      </w:pPr>
      <w:r>
        <w:rPr>
          <w:rFonts w:hint="eastAsia"/>
        </w:rPr>
        <w:t>Surely the very stones would rebuke our silence.</w:t>
      </w:r>
    </w:p>
    <w:p w14:paraId="6BE1EA3F">
      <w:pPr>
        <w:spacing w:after="289" w:line="259" w:lineRule="auto"/>
        <w:ind w:left="0" w:firstLine="0"/>
        <w:jc w:val="left"/>
        <w:rPr>
          <w:rFonts w:hint="eastAsia"/>
        </w:rPr>
      </w:pPr>
      <w:r>
        <w:rPr>
          <w:rFonts w:hint="eastAsia"/>
        </w:rPr>
        <w:t>诚然，连石头也会斥责我们的沉默。</w:t>
      </w:r>
    </w:p>
    <w:p w14:paraId="33D51A3C">
      <w:pPr>
        <w:spacing w:after="289" w:line="259" w:lineRule="auto"/>
        <w:ind w:left="0" w:firstLine="0"/>
        <w:jc w:val="left"/>
        <w:rPr>
          <w:rFonts w:hint="eastAsia"/>
        </w:rPr>
      </w:pPr>
    </w:p>
    <w:p w14:paraId="70908B79">
      <w:pPr>
        <w:spacing w:after="289" w:line="259" w:lineRule="auto"/>
        <w:ind w:left="0" w:firstLine="0"/>
        <w:jc w:val="left"/>
        <w:rPr>
          <w:rFonts w:hint="eastAsia" w:cs="Georgia"/>
          <w:b/>
          <w:color w:val="000000"/>
          <w:kern w:val="2"/>
          <w:sz w:val="42"/>
          <w:szCs w:val="24"/>
          <w:lang w:val="en-US" w:eastAsia="zh-CN" w:bidi="ar-SA"/>
          <w14:ligatures w14:val="standardContextual"/>
        </w:rPr>
      </w:pPr>
    </w:p>
    <w:p w14:paraId="2100B9ED">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97</w:t>
      </w:r>
    </w:p>
    <w:p w14:paraId="171B1467">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97</w:t>
      </w:r>
    </w:p>
    <w:p w14:paraId="1385AFC5">
      <w:pPr>
        <w:spacing w:after="289" w:line="259" w:lineRule="auto"/>
        <w:ind w:left="0" w:firstLine="0"/>
        <w:jc w:val="left"/>
        <w:rPr>
          <w:rFonts w:hint="eastAsia"/>
        </w:rPr>
      </w:pPr>
      <w:r>
        <w:rPr>
          <w:rFonts w:hint="eastAsia"/>
        </w:rPr>
        <w:t>Faith is encouraged to joyfully contemplate Christ's kingdom. It may be hidden from the world; but it is dreadful to all adversaries. Exhortations follow to abound in holy joy.</w:t>
      </w:r>
    </w:p>
    <w:p w14:paraId="0A541617">
      <w:pPr>
        <w:spacing w:after="289" w:line="259" w:lineRule="auto"/>
        <w:ind w:left="0" w:firstLine="0"/>
        <w:jc w:val="left"/>
        <w:rPr>
          <w:rFonts w:hint="eastAsia"/>
        </w:rPr>
      </w:pPr>
      <w:r>
        <w:rPr>
          <w:rFonts w:hint="eastAsia"/>
        </w:rPr>
        <w:t>信心被鼓励去喜乐地默想基督的国度。它可能向世界隐藏；但对所有敌人来说却是可怕的。随之而来的是劝勉要充满圣洁的喜乐。</w:t>
      </w:r>
    </w:p>
    <w:p w14:paraId="58EC2697">
      <w:pPr>
        <w:spacing w:after="289" w:line="259" w:lineRule="auto"/>
        <w:ind w:left="0" w:firstLine="0"/>
        <w:jc w:val="left"/>
        <w:rPr>
          <w:rFonts w:hint="eastAsia"/>
        </w:rPr>
      </w:pPr>
    </w:p>
    <w:p w14:paraId="48216F68">
      <w:pPr>
        <w:spacing w:after="289" w:line="259" w:lineRule="auto"/>
        <w:ind w:left="0" w:firstLine="0"/>
        <w:jc w:val="left"/>
        <w:rPr>
          <w:rFonts w:hint="eastAsia"/>
        </w:rPr>
      </w:pPr>
      <w:r>
        <w:rPr>
          <w:rFonts w:hint="eastAsia"/>
        </w:rPr>
        <w:t>1. "The Lord reigns; let the earth rejoice; let the multitude of isles be glad thereof."</w:t>
      </w:r>
    </w:p>
    <w:p w14:paraId="39B49C57">
      <w:pPr>
        <w:spacing w:after="289" w:line="259" w:lineRule="auto"/>
        <w:ind w:left="0" w:firstLine="0"/>
        <w:jc w:val="left"/>
        <w:rPr>
          <w:rFonts w:hint="eastAsia"/>
        </w:rPr>
      </w:pPr>
      <w:r>
        <w:rPr>
          <w:rFonts w:hint="eastAsia"/>
        </w:rPr>
        <w:t>1. “耶和华作王！愿地快乐！愿众海岛欢喜！”</w:t>
      </w:r>
    </w:p>
    <w:p w14:paraId="2D43B88B">
      <w:pPr>
        <w:spacing w:after="289" w:line="259" w:lineRule="auto"/>
        <w:ind w:left="0" w:firstLine="0"/>
        <w:jc w:val="left"/>
        <w:rPr>
          <w:rFonts w:hint="eastAsia"/>
        </w:rPr>
      </w:pPr>
      <w:r>
        <w:rPr>
          <w:rFonts w:hint="eastAsia"/>
        </w:rPr>
        <w:t>The Lord reigns.</w:t>
      </w:r>
    </w:p>
    <w:p w14:paraId="2730D4FB">
      <w:pPr>
        <w:spacing w:after="289" w:line="259" w:lineRule="auto"/>
        <w:ind w:left="0" w:firstLine="0"/>
        <w:jc w:val="left"/>
        <w:rPr>
          <w:rFonts w:hint="eastAsia"/>
        </w:rPr>
      </w:pPr>
      <w:r>
        <w:rPr>
          <w:rFonts w:hint="eastAsia"/>
        </w:rPr>
        <w:t>耶和华作王。</w:t>
      </w:r>
    </w:p>
    <w:p w14:paraId="6C6C7AE9">
      <w:pPr>
        <w:spacing w:after="289" w:line="259" w:lineRule="auto"/>
        <w:ind w:left="0" w:firstLine="0"/>
        <w:jc w:val="left"/>
        <w:rPr>
          <w:rFonts w:hint="eastAsia"/>
        </w:rPr>
      </w:pPr>
      <w:r>
        <w:rPr>
          <w:rFonts w:hint="eastAsia"/>
        </w:rPr>
        <w:t>This is the Gospel's note.</w:t>
      </w:r>
    </w:p>
    <w:p w14:paraId="1BE3B192">
      <w:pPr>
        <w:spacing w:after="289" w:line="259" w:lineRule="auto"/>
        <w:ind w:left="0" w:firstLine="0"/>
        <w:jc w:val="left"/>
        <w:rPr>
          <w:rFonts w:hint="eastAsia"/>
        </w:rPr>
      </w:pPr>
      <w:r>
        <w:rPr>
          <w:rFonts w:hint="eastAsia"/>
        </w:rPr>
        <w:t>这是福音的音符。</w:t>
      </w:r>
    </w:p>
    <w:p w14:paraId="155DA400">
      <w:pPr>
        <w:spacing w:after="289" w:line="259" w:lineRule="auto"/>
        <w:ind w:left="0" w:firstLine="0"/>
        <w:jc w:val="left"/>
        <w:rPr>
          <w:rFonts w:hint="eastAsia"/>
        </w:rPr>
      </w:pPr>
      <w:r>
        <w:rPr>
          <w:rFonts w:hint="eastAsia"/>
        </w:rPr>
        <w:t>It is a truth prolific of holy joy.</w:t>
      </w:r>
    </w:p>
    <w:p w14:paraId="70898D95">
      <w:pPr>
        <w:spacing w:after="289" w:line="259" w:lineRule="auto"/>
        <w:ind w:left="0" w:firstLine="0"/>
        <w:jc w:val="left"/>
        <w:rPr>
          <w:rFonts w:hint="eastAsia"/>
        </w:rPr>
      </w:pPr>
      <w:r>
        <w:rPr>
          <w:rFonts w:hint="eastAsia"/>
        </w:rPr>
        <w:t>这是一个多产圣洁喜乐的真理。</w:t>
      </w:r>
    </w:p>
    <w:p w14:paraId="1C13B075">
      <w:pPr>
        <w:spacing w:after="289" w:line="259" w:lineRule="auto"/>
        <w:ind w:left="0" w:firstLine="0"/>
        <w:jc w:val="left"/>
        <w:rPr>
          <w:rFonts w:hint="eastAsia"/>
        </w:rPr>
      </w:pPr>
      <w:r>
        <w:rPr>
          <w:rFonts w:hint="eastAsia"/>
        </w:rPr>
        <w:t>All events obey His scepter.</w:t>
      </w:r>
    </w:p>
    <w:p w14:paraId="7176A1A7">
      <w:pPr>
        <w:spacing w:after="289" w:line="259" w:lineRule="auto"/>
        <w:ind w:left="0" w:firstLine="0"/>
        <w:jc w:val="left"/>
        <w:rPr>
          <w:rFonts w:hint="eastAsia"/>
        </w:rPr>
      </w:pPr>
      <w:r>
        <w:rPr>
          <w:rFonts w:hint="eastAsia"/>
        </w:rPr>
        <w:t>所有事件都顺服祂的权杖。</w:t>
      </w:r>
    </w:p>
    <w:p w14:paraId="306ADA99">
      <w:pPr>
        <w:spacing w:after="289" w:line="259" w:lineRule="auto"/>
        <w:ind w:left="0" w:firstLine="0"/>
        <w:jc w:val="left"/>
        <w:rPr>
          <w:rFonts w:hint="eastAsia"/>
        </w:rPr>
      </w:pPr>
      <w:r>
        <w:rPr>
          <w:rFonts w:hint="eastAsia"/>
        </w:rPr>
        <w:t>In every circumstance, therefore, joy should wave its tranquil wand throughout the heart.</w:t>
      </w:r>
    </w:p>
    <w:p w14:paraId="08A5DB0D">
      <w:pPr>
        <w:spacing w:after="289" w:line="259" w:lineRule="auto"/>
        <w:ind w:left="0" w:firstLine="0"/>
        <w:jc w:val="left"/>
        <w:rPr>
          <w:rFonts w:hint="eastAsia"/>
        </w:rPr>
      </w:pPr>
      <w:r>
        <w:rPr>
          <w:rFonts w:hint="eastAsia"/>
        </w:rPr>
        <w:t>因此，在任何情况下，喜乐都应在心中挥舞其宁静的魔杖。</w:t>
      </w:r>
    </w:p>
    <w:p w14:paraId="16BFA818">
      <w:pPr>
        <w:spacing w:after="289" w:line="259" w:lineRule="auto"/>
        <w:ind w:left="0" w:firstLine="0"/>
        <w:jc w:val="left"/>
        <w:rPr>
          <w:rFonts w:hint="eastAsia"/>
        </w:rPr>
      </w:pPr>
      <w:r>
        <w:rPr>
          <w:rFonts w:hint="eastAsia"/>
        </w:rPr>
        <w:t>Every occurrence should whisper, It is the Lord; let Him do what seems good to Him.</w:t>
      </w:r>
    </w:p>
    <w:p w14:paraId="1AC8F0C2">
      <w:pPr>
        <w:spacing w:after="289" w:line="259" w:lineRule="auto"/>
        <w:ind w:left="0" w:firstLine="0"/>
        <w:jc w:val="left"/>
        <w:rPr>
          <w:rFonts w:hint="eastAsia"/>
        </w:rPr>
      </w:pPr>
      <w:r>
        <w:rPr>
          <w:rFonts w:hint="eastAsia"/>
        </w:rPr>
        <w:t>每一次发生的事都应低语：这是主；愿祂照自己看为好的去行。</w:t>
      </w:r>
    </w:p>
    <w:p w14:paraId="10C18941">
      <w:pPr>
        <w:spacing w:after="289" w:line="259" w:lineRule="auto"/>
        <w:ind w:left="0" w:firstLine="0"/>
        <w:jc w:val="left"/>
        <w:rPr>
          <w:rFonts w:hint="eastAsia"/>
        </w:rPr>
      </w:pPr>
      <w:r>
        <w:rPr>
          <w:rFonts w:hint="eastAsia"/>
        </w:rPr>
        <w:t>Events may sometimes show a frowning aspect, but happy believers receive them as blessings in disguise.</w:t>
      </w:r>
    </w:p>
    <w:p w14:paraId="4DDDCD94">
      <w:pPr>
        <w:spacing w:after="289" w:line="259" w:lineRule="auto"/>
        <w:ind w:left="0" w:firstLine="0"/>
        <w:jc w:val="left"/>
        <w:rPr>
          <w:rFonts w:hint="eastAsia"/>
        </w:rPr>
      </w:pPr>
      <w:r>
        <w:rPr>
          <w:rFonts w:hint="eastAsia"/>
        </w:rPr>
        <w:t>事件有时可能显出愁容，但快乐的信徒将它们视为伪装的祝福。</w:t>
      </w:r>
    </w:p>
    <w:p w14:paraId="6815EF25">
      <w:pPr>
        <w:spacing w:after="289" w:line="259" w:lineRule="auto"/>
        <w:ind w:left="0" w:firstLine="0"/>
        <w:jc w:val="left"/>
        <w:rPr>
          <w:rFonts w:hint="eastAsia"/>
        </w:rPr>
      </w:pPr>
    </w:p>
    <w:p w14:paraId="30283299">
      <w:pPr>
        <w:spacing w:after="289" w:line="259" w:lineRule="auto"/>
        <w:ind w:left="0" w:firstLine="0"/>
        <w:jc w:val="left"/>
        <w:rPr>
          <w:rFonts w:hint="eastAsia"/>
        </w:rPr>
      </w:pPr>
      <w:r>
        <w:rPr>
          <w:rFonts w:hint="eastAsia"/>
        </w:rPr>
        <w:t>2. "Clouds and darkness are round about Him; righteousness and judgment are the habitation of His throne."</w:t>
      </w:r>
    </w:p>
    <w:p w14:paraId="34EE0B3A">
      <w:pPr>
        <w:spacing w:after="289" w:line="259" w:lineRule="auto"/>
        <w:ind w:left="0" w:firstLine="0"/>
        <w:jc w:val="left"/>
        <w:rPr>
          <w:rFonts w:hint="eastAsia"/>
        </w:rPr>
      </w:pPr>
      <w:r>
        <w:rPr>
          <w:rFonts w:hint="eastAsia"/>
        </w:rPr>
        <w:t>2. “密云和幽暗在祂的四围；公义和公平是祂宝座的根基。”</w:t>
      </w:r>
    </w:p>
    <w:p w14:paraId="143A3488">
      <w:pPr>
        <w:spacing w:after="289" w:line="259" w:lineRule="auto"/>
        <w:ind w:left="0" w:firstLine="0"/>
        <w:jc w:val="left"/>
        <w:rPr>
          <w:rFonts w:hint="eastAsia"/>
        </w:rPr>
      </w:pPr>
      <w:r>
        <w:rPr>
          <w:rFonts w:hint="eastAsia"/>
        </w:rPr>
        <w:t>Faith may not always discern the intent of God's rule.</w:t>
      </w:r>
    </w:p>
    <w:p w14:paraId="0BF34F21">
      <w:pPr>
        <w:spacing w:after="289" w:line="259" w:lineRule="auto"/>
        <w:ind w:left="0" w:firstLine="0"/>
        <w:jc w:val="left"/>
        <w:rPr>
          <w:rFonts w:hint="eastAsia"/>
        </w:rPr>
      </w:pPr>
      <w:r>
        <w:rPr>
          <w:rFonts w:hint="eastAsia"/>
        </w:rPr>
        <w:t>信心可能不总能分辨神统治的意图。</w:t>
      </w:r>
    </w:p>
    <w:p w14:paraId="23CBBCA4">
      <w:pPr>
        <w:spacing w:after="289" w:line="259" w:lineRule="auto"/>
        <w:ind w:left="0" w:firstLine="0"/>
        <w:jc w:val="left"/>
        <w:rPr>
          <w:rFonts w:hint="eastAsia"/>
        </w:rPr>
      </w:pPr>
      <w:r>
        <w:rPr>
          <w:rFonts w:hint="eastAsia"/>
        </w:rPr>
        <w:t>To the ungodly His will is shrouded in impenetrable darkness.</w:t>
      </w:r>
    </w:p>
    <w:p w14:paraId="369813EE">
      <w:pPr>
        <w:spacing w:after="289" w:line="259" w:lineRule="auto"/>
        <w:ind w:left="0" w:firstLine="0"/>
        <w:jc w:val="left"/>
        <w:rPr>
          <w:rFonts w:hint="eastAsia"/>
        </w:rPr>
      </w:pPr>
      <w:r>
        <w:rPr>
          <w:rFonts w:hint="eastAsia"/>
        </w:rPr>
        <w:t>对不敬虔的人来说，祂的旨意被包裹在不可穿透的黑暗中。</w:t>
      </w:r>
    </w:p>
    <w:p w14:paraId="3EE58DC8">
      <w:pPr>
        <w:spacing w:after="289" w:line="259" w:lineRule="auto"/>
        <w:ind w:left="0" w:firstLine="0"/>
        <w:jc w:val="left"/>
        <w:rPr>
          <w:rFonts w:hint="eastAsia"/>
        </w:rPr>
      </w:pPr>
      <w:r>
        <w:rPr>
          <w:rFonts w:hint="eastAsia"/>
        </w:rPr>
        <w:t>They do not know the mighty Ruler.</w:t>
      </w:r>
    </w:p>
    <w:p w14:paraId="5F519385">
      <w:pPr>
        <w:spacing w:after="289" w:line="259" w:lineRule="auto"/>
        <w:ind w:left="0" w:firstLine="0"/>
        <w:jc w:val="left"/>
        <w:rPr>
          <w:rFonts w:hint="eastAsia"/>
        </w:rPr>
      </w:pPr>
      <w:r>
        <w:rPr>
          <w:rFonts w:hint="eastAsia"/>
        </w:rPr>
        <w:t>他们不认识那位大能的统治者。</w:t>
      </w:r>
    </w:p>
    <w:p w14:paraId="421867E0">
      <w:pPr>
        <w:spacing w:after="289" w:line="259" w:lineRule="auto"/>
        <w:ind w:left="0" w:firstLine="0"/>
        <w:jc w:val="left"/>
        <w:rPr>
          <w:rFonts w:hint="eastAsia"/>
        </w:rPr>
      </w:pPr>
      <w:r>
        <w:rPr>
          <w:rFonts w:hint="eastAsia"/>
        </w:rPr>
        <w:t>They do not understand the workings of His hand.</w:t>
      </w:r>
    </w:p>
    <w:p w14:paraId="58C67065">
      <w:pPr>
        <w:spacing w:after="289" w:line="259" w:lineRule="auto"/>
        <w:ind w:left="0" w:firstLine="0"/>
        <w:jc w:val="left"/>
        <w:rPr>
          <w:rFonts w:hint="eastAsia"/>
        </w:rPr>
      </w:pPr>
      <w:r>
        <w:rPr>
          <w:rFonts w:hint="eastAsia"/>
        </w:rPr>
        <w:t>他们不明白祂手的作为。</w:t>
      </w:r>
    </w:p>
    <w:p w14:paraId="6B02016E">
      <w:pPr>
        <w:spacing w:after="289" w:line="259" w:lineRule="auto"/>
        <w:ind w:left="0" w:firstLine="0"/>
        <w:jc w:val="left"/>
        <w:rPr>
          <w:rFonts w:hint="eastAsia"/>
        </w:rPr>
      </w:pPr>
      <w:r>
        <w:rPr>
          <w:rFonts w:hint="eastAsia"/>
        </w:rPr>
        <w:t>Solemn lessons are embodied in the word.</w:t>
      </w:r>
    </w:p>
    <w:p w14:paraId="66939B56">
      <w:pPr>
        <w:spacing w:after="289" w:line="259" w:lineRule="auto"/>
        <w:ind w:left="0" w:firstLine="0"/>
        <w:jc w:val="left"/>
        <w:rPr>
          <w:rFonts w:hint="eastAsia"/>
        </w:rPr>
      </w:pPr>
      <w:r>
        <w:rPr>
          <w:rFonts w:hint="eastAsia"/>
        </w:rPr>
        <w:t>庄严的教训体现在这圣言中。</w:t>
      </w:r>
    </w:p>
    <w:p w14:paraId="22049C50">
      <w:pPr>
        <w:spacing w:after="289" w:line="259" w:lineRule="auto"/>
        <w:ind w:left="0" w:firstLine="0"/>
        <w:jc w:val="left"/>
        <w:rPr>
          <w:rFonts w:hint="eastAsia"/>
        </w:rPr>
      </w:pPr>
      <w:r>
        <w:rPr>
          <w:rFonts w:hint="eastAsia"/>
        </w:rPr>
        <w:t>If they had known, they would not have crucified the Lord of glory.</w:t>
      </w:r>
    </w:p>
    <w:p w14:paraId="3A755FF7">
      <w:pPr>
        <w:spacing w:after="289" w:line="259" w:lineRule="auto"/>
        <w:ind w:left="0" w:firstLine="0"/>
        <w:jc w:val="left"/>
        <w:rPr>
          <w:rFonts w:hint="eastAsia"/>
        </w:rPr>
      </w:pPr>
      <w:r>
        <w:rPr>
          <w:rFonts w:hint="eastAsia"/>
        </w:rPr>
        <w:t>如果他们知道，他们就不会把荣耀的主钉在十字架上。</w:t>
      </w:r>
    </w:p>
    <w:p w14:paraId="4991451F">
      <w:pPr>
        <w:spacing w:after="289" w:line="259" w:lineRule="auto"/>
        <w:ind w:left="0" w:firstLine="0"/>
        <w:jc w:val="left"/>
        <w:rPr>
          <w:rFonts w:hint="eastAsia"/>
        </w:rPr>
      </w:pPr>
      <w:r>
        <w:rPr>
          <w:rFonts w:hint="eastAsia"/>
        </w:rPr>
        <w:t>But His throne is established high on the pinnacle of righteousness and justice.</w:t>
      </w:r>
    </w:p>
    <w:p w14:paraId="0CEAD2D4">
      <w:pPr>
        <w:spacing w:after="289" w:line="259" w:lineRule="auto"/>
        <w:ind w:left="0" w:firstLine="0"/>
        <w:jc w:val="left"/>
        <w:rPr>
          <w:rFonts w:hint="eastAsia"/>
        </w:rPr>
      </w:pPr>
      <w:r>
        <w:rPr>
          <w:rFonts w:hint="eastAsia"/>
        </w:rPr>
        <w:t>但祂的宝座建立在公义和公平的顶峰之上。</w:t>
      </w:r>
    </w:p>
    <w:p w14:paraId="1D355B1C">
      <w:pPr>
        <w:spacing w:after="289" w:line="259" w:lineRule="auto"/>
        <w:ind w:left="0" w:firstLine="0"/>
        <w:jc w:val="left"/>
        <w:rPr>
          <w:rFonts w:hint="eastAsia"/>
        </w:rPr>
      </w:pPr>
      <w:r>
        <w:rPr>
          <w:rFonts w:hint="eastAsia"/>
        </w:rPr>
        <w:t>All the decrees of His tribunal are offsprings of these attributes, and shine as reflections of His glory.</w:t>
      </w:r>
    </w:p>
    <w:p w14:paraId="684BEC43">
      <w:pPr>
        <w:spacing w:after="289" w:line="259" w:lineRule="auto"/>
        <w:ind w:left="0" w:firstLine="0"/>
        <w:jc w:val="left"/>
        <w:rPr>
          <w:rFonts w:hint="eastAsia"/>
        </w:rPr>
      </w:pPr>
      <w:r>
        <w:rPr>
          <w:rFonts w:hint="eastAsia"/>
        </w:rPr>
        <w:t>祂审判台的所有法令都是这些属性的产物，并作为祂荣耀的反映而闪耀。</w:t>
      </w:r>
    </w:p>
    <w:p w14:paraId="32CC19DD">
      <w:pPr>
        <w:spacing w:after="289" w:line="259" w:lineRule="auto"/>
        <w:ind w:left="0" w:firstLine="0"/>
        <w:jc w:val="left"/>
        <w:rPr>
          <w:rFonts w:hint="eastAsia"/>
        </w:rPr>
      </w:pPr>
      <w:r>
        <w:rPr>
          <w:rFonts w:hint="eastAsia"/>
        </w:rPr>
        <w:t>Happy, indeed, are those in whose hearts the Lord God reigns righteously.</w:t>
      </w:r>
    </w:p>
    <w:p w14:paraId="34C2284F">
      <w:pPr>
        <w:spacing w:after="289" w:line="259" w:lineRule="auto"/>
        <w:ind w:left="0" w:firstLine="0"/>
        <w:jc w:val="left"/>
        <w:rPr>
          <w:rFonts w:hint="eastAsia"/>
        </w:rPr>
      </w:pPr>
      <w:r>
        <w:rPr>
          <w:rFonts w:hint="eastAsia"/>
        </w:rPr>
        <w:t>那些心中有主神公义统治的人，确实是有福的。</w:t>
      </w:r>
    </w:p>
    <w:p w14:paraId="3F54E4EC">
      <w:pPr>
        <w:spacing w:after="289" w:line="259" w:lineRule="auto"/>
        <w:ind w:left="0" w:firstLine="0"/>
        <w:jc w:val="left"/>
        <w:rPr>
          <w:rFonts w:hint="eastAsia"/>
        </w:rPr>
      </w:pPr>
    </w:p>
    <w:p w14:paraId="1878EB9B">
      <w:pPr>
        <w:spacing w:after="289" w:line="259" w:lineRule="auto"/>
        <w:ind w:left="0" w:firstLine="0"/>
        <w:jc w:val="left"/>
        <w:rPr>
          <w:rFonts w:hint="eastAsia"/>
        </w:rPr>
      </w:pPr>
      <w:r>
        <w:rPr>
          <w:rFonts w:hint="eastAsia"/>
        </w:rPr>
        <w:t>3-6. "A fire goes before Him, and burns up His enemies round about. His lightnings enlightened the world; the earth saw, and trembled. The hills melted like wax at the presence of the Lord, at the presence of the Lord of the whole earth. The heavens declare His righteousness, and all the people see His glory."</w:t>
      </w:r>
    </w:p>
    <w:p w14:paraId="0485264E">
      <w:pPr>
        <w:spacing w:after="289" w:line="259" w:lineRule="auto"/>
        <w:ind w:left="0" w:firstLine="0"/>
        <w:jc w:val="left"/>
        <w:rPr>
          <w:rFonts w:hint="eastAsia"/>
        </w:rPr>
      </w:pPr>
      <w:r>
        <w:rPr>
          <w:rFonts w:hint="eastAsia"/>
        </w:rPr>
        <w:t>3-6. “有火在祂前面行，烧尽祂四围的敌人。祂的闪电光照世界；大地看见便震动。诸山见耶和华的面，就是全地之主的面，便消化如蜡。诸天表明祂的公义；万民看见祂的荣耀。”</w:t>
      </w:r>
    </w:p>
    <w:p w14:paraId="409AB13F">
      <w:pPr>
        <w:spacing w:after="289" w:line="259" w:lineRule="auto"/>
        <w:ind w:left="0" w:firstLine="0"/>
        <w:jc w:val="left"/>
        <w:rPr>
          <w:rFonts w:hint="eastAsia"/>
        </w:rPr>
      </w:pPr>
      <w:r>
        <w:rPr>
          <w:rFonts w:hint="eastAsia"/>
        </w:rPr>
        <w:t>Thoughts here recall Sinai's terrors.</w:t>
      </w:r>
    </w:p>
    <w:p w14:paraId="01E71631">
      <w:pPr>
        <w:spacing w:after="289" w:line="259" w:lineRule="auto"/>
        <w:ind w:left="0" w:firstLine="0"/>
        <w:jc w:val="left"/>
        <w:rPr>
          <w:rFonts w:hint="eastAsia"/>
        </w:rPr>
      </w:pPr>
      <w:r>
        <w:rPr>
          <w:rFonts w:hint="eastAsia"/>
        </w:rPr>
        <w:t>这里的思想回想起西奈的恐惧。</w:t>
      </w:r>
    </w:p>
    <w:p w14:paraId="338D502E">
      <w:pPr>
        <w:spacing w:after="289" w:line="259" w:lineRule="auto"/>
        <w:ind w:left="0" w:firstLine="0"/>
        <w:jc w:val="left"/>
        <w:rPr>
          <w:rFonts w:hint="eastAsia"/>
        </w:rPr>
      </w:pPr>
      <w:r>
        <w:rPr>
          <w:rFonts w:hint="eastAsia"/>
        </w:rPr>
        <w:t>When the fiery law was promulgated, dreadful manifestations announced that vengeance would destroy opponents.</w:t>
      </w:r>
    </w:p>
    <w:p w14:paraId="21FE9DC7">
      <w:pPr>
        <w:spacing w:after="289" w:line="259" w:lineRule="auto"/>
        <w:ind w:left="0" w:firstLine="0"/>
        <w:jc w:val="left"/>
        <w:rPr>
          <w:rFonts w:hint="eastAsia"/>
        </w:rPr>
      </w:pPr>
      <w:r>
        <w:rPr>
          <w:rFonts w:hint="eastAsia"/>
        </w:rPr>
        <w:t>当烈火的律法颁布时，可怕的彰显宣告了报复将毁灭反对者。</w:t>
      </w:r>
    </w:p>
    <w:p w14:paraId="2C4E097E">
      <w:pPr>
        <w:spacing w:after="289" w:line="259" w:lineRule="auto"/>
        <w:ind w:left="0" w:firstLine="0"/>
        <w:jc w:val="left"/>
        <w:rPr>
          <w:rFonts w:hint="eastAsia"/>
        </w:rPr>
      </w:pPr>
      <w:r>
        <w:rPr>
          <w:rFonts w:hint="eastAsia"/>
        </w:rPr>
        <w:t>In Christ's kingdom, holy indignation is also against all unrighteousness.</w:t>
      </w:r>
    </w:p>
    <w:p w14:paraId="41419685">
      <w:pPr>
        <w:spacing w:after="289" w:line="259" w:lineRule="auto"/>
        <w:ind w:left="0" w:firstLine="0"/>
        <w:jc w:val="left"/>
        <w:rPr>
          <w:rFonts w:hint="eastAsia"/>
        </w:rPr>
      </w:pPr>
      <w:r>
        <w:rPr>
          <w:rFonts w:hint="eastAsia"/>
        </w:rPr>
        <w:t>在基督的国度里，对一切不义也有圣洁的愤慨。</w:t>
      </w:r>
    </w:p>
    <w:p w14:paraId="5A9F02E2">
      <w:pPr>
        <w:spacing w:after="289" w:line="259" w:lineRule="auto"/>
        <w:ind w:left="0" w:firstLine="0"/>
        <w:jc w:val="left"/>
        <w:rPr>
          <w:rFonts w:hint="eastAsia"/>
        </w:rPr>
      </w:pPr>
      <w:r>
        <w:rPr>
          <w:rFonts w:hint="eastAsia"/>
        </w:rPr>
        <w:t>Here strong images are employed to show that wrath will scrutinize and rightly execute its tremendous work.</w:t>
      </w:r>
    </w:p>
    <w:p w14:paraId="06A483CF">
      <w:pPr>
        <w:spacing w:after="289" w:line="259" w:lineRule="auto"/>
        <w:ind w:left="0" w:firstLine="0"/>
        <w:jc w:val="left"/>
        <w:rPr>
          <w:rFonts w:hint="eastAsia"/>
        </w:rPr>
      </w:pPr>
      <w:r>
        <w:rPr>
          <w:rFonts w:hint="eastAsia"/>
        </w:rPr>
        <w:t>这里使用了强烈的形象来表明，忿怒将仔细审查并正确地执行其巨大的工作。</w:t>
      </w:r>
    </w:p>
    <w:p w14:paraId="79564F12">
      <w:pPr>
        <w:spacing w:after="289" w:line="259" w:lineRule="auto"/>
        <w:ind w:left="0" w:firstLine="0"/>
        <w:jc w:val="left"/>
        <w:rPr>
          <w:rFonts w:hint="eastAsia"/>
        </w:rPr>
      </w:pPr>
      <w:r>
        <w:rPr>
          <w:rFonts w:hint="eastAsia"/>
        </w:rPr>
        <w:t>Tribulation and anguish must be the rebel's doom.</w:t>
      </w:r>
    </w:p>
    <w:p w14:paraId="2F73D3DB">
      <w:pPr>
        <w:spacing w:after="289" w:line="259" w:lineRule="auto"/>
        <w:ind w:left="0" w:firstLine="0"/>
        <w:jc w:val="left"/>
        <w:rPr>
          <w:rFonts w:hint="eastAsia"/>
        </w:rPr>
      </w:pPr>
      <w:r>
        <w:rPr>
          <w:rFonts w:hint="eastAsia"/>
        </w:rPr>
        <w:t>患难和痛苦必是悖逆者的厄运。</w:t>
      </w:r>
    </w:p>
    <w:p w14:paraId="0B258F4B">
      <w:pPr>
        <w:spacing w:after="289" w:line="259" w:lineRule="auto"/>
        <w:ind w:left="0" w:firstLine="0"/>
        <w:jc w:val="left"/>
        <w:rPr>
          <w:rFonts w:hint="eastAsia"/>
        </w:rPr>
      </w:pPr>
      <w:r>
        <w:rPr>
          <w:rFonts w:hint="eastAsia"/>
        </w:rPr>
        <w:t>Blessed are those who are delivered from this wrath, and are translated into the kingdom of God's dear Son.</w:t>
      </w:r>
    </w:p>
    <w:p w14:paraId="6CFDF6BB">
      <w:pPr>
        <w:spacing w:after="289" w:line="259" w:lineRule="auto"/>
        <w:ind w:left="0" w:firstLine="0"/>
        <w:jc w:val="left"/>
        <w:rPr>
          <w:rFonts w:hint="eastAsia"/>
        </w:rPr>
      </w:pPr>
      <w:r>
        <w:rPr>
          <w:rFonts w:hint="eastAsia"/>
        </w:rPr>
        <w:t>那些从这忿怒中被拯救，并被迁到神爱子国里的人是有福的。</w:t>
      </w:r>
    </w:p>
    <w:p w14:paraId="1F146CC6">
      <w:pPr>
        <w:spacing w:after="289" w:line="259" w:lineRule="auto"/>
        <w:ind w:left="0" w:firstLine="0"/>
        <w:jc w:val="left"/>
        <w:rPr>
          <w:rFonts w:hint="eastAsia"/>
        </w:rPr>
      </w:pPr>
    </w:p>
    <w:p w14:paraId="6008560D">
      <w:pPr>
        <w:spacing w:after="289" w:line="259" w:lineRule="auto"/>
        <w:ind w:left="0" w:firstLine="0"/>
        <w:jc w:val="left"/>
        <w:rPr>
          <w:rFonts w:hint="eastAsia"/>
        </w:rPr>
      </w:pPr>
      <w:r>
        <w:rPr>
          <w:rFonts w:hint="eastAsia"/>
        </w:rPr>
        <w:t>7-9. "Confounded be all those who serve engraved images, that boast themselves of idols; worship Him, all you gods. Zion heard, and was glad; and the daughters of Judah rejoiced because of Your judgments, O Lord. For You, Lord, are high above all the earth; You are exalted far above all gods."</w:t>
      </w:r>
    </w:p>
    <w:p w14:paraId="18CDADEA">
      <w:pPr>
        <w:spacing w:after="289" w:line="259" w:lineRule="auto"/>
        <w:ind w:left="0" w:firstLine="0"/>
        <w:jc w:val="left"/>
        <w:rPr>
          <w:rFonts w:hint="eastAsia"/>
        </w:rPr>
      </w:pPr>
      <w:r>
        <w:rPr>
          <w:rFonts w:hint="eastAsia"/>
        </w:rPr>
        <w:t>7-9. “愿一切事奉雕刻的偶像、靠虚无之神自夸的，都蒙羞愧。你们众神都当拜祂。耶和华啊，锡安听见你的判断就欢喜；犹大的女子也都快乐。因为你耶和华至高，超乎全地；你被尊崇，远超万神之上。”</w:t>
      </w:r>
    </w:p>
    <w:p w14:paraId="7689A5AE">
      <w:pPr>
        <w:spacing w:after="289" w:line="259" w:lineRule="auto"/>
        <w:ind w:left="0" w:firstLine="0"/>
        <w:jc w:val="left"/>
        <w:rPr>
          <w:rFonts w:hint="eastAsia"/>
        </w:rPr>
      </w:pPr>
      <w:r>
        <w:rPr>
          <w:rFonts w:hint="eastAsia"/>
        </w:rPr>
        <w:t>Let no fond dream suggest that idolatry is not an abomination in God's sight.</w:t>
      </w:r>
    </w:p>
    <w:p w14:paraId="76C41FC4">
      <w:pPr>
        <w:spacing w:after="289" w:line="259" w:lineRule="auto"/>
        <w:ind w:left="0" w:firstLine="0"/>
        <w:jc w:val="left"/>
        <w:rPr>
          <w:rFonts w:hint="eastAsia"/>
        </w:rPr>
      </w:pPr>
      <w:r>
        <w:rPr>
          <w:rFonts w:hint="eastAsia"/>
        </w:rPr>
        <w:t>不要让任何痴心妄想暗示，偶像崇拜在神眼中不是可憎的。</w:t>
      </w:r>
    </w:p>
    <w:p w14:paraId="379FD165">
      <w:pPr>
        <w:spacing w:after="289" w:line="259" w:lineRule="auto"/>
        <w:ind w:left="0" w:firstLine="0"/>
        <w:jc w:val="left"/>
        <w:rPr>
          <w:rFonts w:hint="eastAsia"/>
        </w:rPr>
      </w:pPr>
      <w:r>
        <w:rPr>
          <w:rFonts w:hint="eastAsia"/>
        </w:rPr>
        <w:t>Truth has denounced its sure destruction, and destruction will surely come.</w:t>
      </w:r>
    </w:p>
    <w:p w14:paraId="5282952E">
      <w:pPr>
        <w:spacing w:after="289" w:line="259" w:lineRule="auto"/>
        <w:ind w:left="0" w:firstLine="0"/>
        <w:jc w:val="left"/>
        <w:rPr>
          <w:rFonts w:hint="eastAsia"/>
        </w:rPr>
      </w:pPr>
      <w:r>
        <w:rPr>
          <w:rFonts w:hint="eastAsia"/>
        </w:rPr>
        <w:t>真理已宣告其必然的毁灭，毁灭必将来到。</w:t>
      </w:r>
    </w:p>
    <w:p w14:paraId="2D46EBA7">
      <w:pPr>
        <w:spacing w:after="289" w:line="259" w:lineRule="auto"/>
        <w:ind w:left="0" w:firstLine="0"/>
        <w:jc w:val="left"/>
        <w:rPr>
          <w:rFonts w:hint="eastAsia"/>
        </w:rPr>
      </w:pPr>
      <w:r>
        <w:rPr>
          <w:rFonts w:hint="eastAsia"/>
        </w:rPr>
        <w:t>Let all who hear take warning, and meekly bow before the King of kings.</w:t>
      </w:r>
    </w:p>
    <w:p w14:paraId="0F9DC456">
      <w:pPr>
        <w:spacing w:after="289" w:line="259" w:lineRule="auto"/>
        <w:ind w:left="0" w:firstLine="0"/>
        <w:jc w:val="left"/>
        <w:rPr>
          <w:rFonts w:hint="eastAsia"/>
        </w:rPr>
      </w:pPr>
      <w:r>
        <w:rPr>
          <w:rFonts w:hint="eastAsia"/>
        </w:rPr>
        <w:t>愿所有听见的人都接受警告，并谦卑地在万王之王面前下拜。</w:t>
      </w:r>
    </w:p>
    <w:p w14:paraId="4D5E26A9">
      <w:pPr>
        <w:spacing w:after="289" w:line="259" w:lineRule="auto"/>
        <w:ind w:left="0" w:firstLine="0"/>
        <w:jc w:val="left"/>
        <w:rPr>
          <w:rFonts w:hint="eastAsia"/>
        </w:rPr>
      </w:pPr>
      <w:r>
        <w:rPr>
          <w:rFonts w:hint="eastAsia"/>
        </w:rPr>
        <w:t>The ear of faith hears God's resolve, and rejoices in the thought that homage and worship shall be rendered to Him to whom it is so justly due.</w:t>
      </w:r>
    </w:p>
    <w:p w14:paraId="0FDED54F">
      <w:pPr>
        <w:spacing w:after="289" w:line="259" w:lineRule="auto"/>
        <w:ind w:left="0" w:firstLine="0"/>
        <w:jc w:val="left"/>
        <w:rPr>
          <w:rFonts w:hint="eastAsia"/>
        </w:rPr>
      </w:pPr>
      <w:r>
        <w:rPr>
          <w:rFonts w:hint="eastAsia"/>
        </w:rPr>
        <w:t>信心的耳朵听见神的决心，并因那敬意和敬拜将归于那理当得着的祂而欢喜。</w:t>
      </w:r>
    </w:p>
    <w:p w14:paraId="644DA1BE">
      <w:pPr>
        <w:spacing w:after="289" w:line="259" w:lineRule="auto"/>
        <w:ind w:left="0" w:firstLine="0"/>
        <w:jc w:val="left"/>
        <w:rPr>
          <w:rFonts w:hint="eastAsia"/>
        </w:rPr>
      </w:pPr>
    </w:p>
    <w:p w14:paraId="2372FBE0">
      <w:pPr>
        <w:spacing w:after="289" w:line="259" w:lineRule="auto"/>
        <w:ind w:left="0" w:firstLine="0"/>
        <w:jc w:val="left"/>
        <w:rPr>
          <w:rFonts w:hint="eastAsia"/>
        </w:rPr>
      </w:pPr>
      <w:r>
        <w:rPr>
          <w:rFonts w:hint="eastAsia"/>
        </w:rPr>
        <w:t>10-12. "You who love the Lord, hate evil; He preserves the souls of His saints; He delivers them out of the hand of the wicked. Light is sown for the righteous, and gladness for the upright in heart. Rejoice in the Lord, you righteous; and give thanks at the remembrance o f His holiness."</w:t>
      </w:r>
    </w:p>
    <w:p w14:paraId="70224325">
      <w:pPr>
        <w:spacing w:after="289" w:line="259" w:lineRule="auto"/>
        <w:ind w:left="0" w:firstLine="0"/>
        <w:jc w:val="left"/>
        <w:rPr>
          <w:rFonts w:hint="eastAsia"/>
        </w:rPr>
      </w:pPr>
      <w:r>
        <w:rPr>
          <w:rFonts w:hint="eastAsia"/>
        </w:rPr>
        <w:t>10-12. “你们爱耶和华的，都当恨恶罪恶；祂保护圣民的性命，搭救他们脱离恶人的手。有亮光为义人撒下，有喜乐为心里正直的人存留。你们义人当靠耶和华欢喜，称谢祂可记念的圣名。”</w:t>
      </w:r>
    </w:p>
    <w:p w14:paraId="4B177C53">
      <w:pPr>
        <w:spacing w:after="289" w:line="259" w:lineRule="auto"/>
        <w:ind w:left="0" w:firstLine="0"/>
        <w:jc w:val="left"/>
        <w:rPr>
          <w:rFonts w:hint="eastAsia"/>
        </w:rPr>
      </w:pPr>
      <w:r>
        <w:rPr>
          <w:rFonts w:hint="eastAsia"/>
        </w:rPr>
        <w:t>Believers are here pointedly described.</w:t>
      </w:r>
    </w:p>
    <w:p w14:paraId="2AE774A3">
      <w:pPr>
        <w:spacing w:after="289" w:line="259" w:lineRule="auto"/>
        <w:ind w:left="0" w:firstLine="0"/>
        <w:jc w:val="left"/>
        <w:rPr>
          <w:rFonts w:hint="eastAsia"/>
        </w:rPr>
      </w:pPr>
      <w:r>
        <w:rPr>
          <w:rFonts w:hint="eastAsia"/>
        </w:rPr>
        <w:t>信徒在这里被明确地描述。</w:t>
      </w:r>
    </w:p>
    <w:p w14:paraId="5225D212">
      <w:pPr>
        <w:spacing w:after="289" w:line="259" w:lineRule="auto"/>
        <w:ind w:left="0" w:firstLine="0"/>
        <w:jc w:val="left"/>
        <w:rPr>
          <w:rFonts w:hint="eastAsia"/>
        </w:rPr>
      </w:pPr>
      <w:r>
        <w:rPr>
          <w:rFonts w:hint="eastAsia"/>
        </w:rPr>
        <w:t>Their conspicuous feature is love of their Lord.</w:t>
      </w:r>
    </w:p>
    <w:p w14:paraId="567A4D9C">
      <w:pPr>
        <w:spacing w:after="289" w:line="259" w:lineRule="auto"/>
        <w:ind w:left="0" w:firstLine="0"/>
        <w:jc w:val="left"/>
        <w:rPr>
          <w:rFonts w:hint="eastAsia"/>
        </w:rPr>
      </w:pPr>
      <w:r>
        <w:rPr>
          <w:rFonts w:hint="eastAsia"/>
        </w:rPr>
        <w:t>他们显著的特征是爱他们的主。</w:t>
      </w:r>
    </w:p>
    <w:p w14:paraId="5AA018F7">
      <w:pPr>
        <w:spacing w:after="289" w:line="259" w:lineRule="auto"/>
        <w:ind w:left="0" w:firstLine="0"/>
        <w:jc w:val="left"/>
        <w:rPr>
          <w:rFonts w:hint="eastAsia"/>
        </w:rPr>
      </w:pPr>
      <w:r>
        <w:rPr>
          <w:rFonts w:hint="eastAsia"/>
        </w:rPr>
        <w:t>It is a true address, 'O You Whom my soul loves!'</w:t>
      </w:r>
    </w:p>
    <w:p w14:paraId="0A157E09">
      <w:pPr>
        <w:spacing w:after="289" w:line="259" w:lineRule="auto"/>
        <w:ind w:left="0" w:firstLine="0"/>
        <w:jc w:val="left"/>
        <w:rPr>
          <w:rFonts w:hint="eastAsia"/>
        </w:rPr>
      </w:pPr>
      <w:r>
        <w:rPr>
          <w:rFonts w:hint="eastAsia"/>
        </w:rPr>
        <w:t>这是一个真实的称呼：‘我心所爱的你啊！’</w:t>
      </w:r>
    </w:p>
    <w:p w14:paraId="4EE01880">
      <w:pPr>
        <w:spacing w:after="289" w:line="259" w:lineRule="auto"/>
        <w:ind w:left="0" w:firstLine="0"/>
        <w:jc w:val="left"/>
        <w:rPr>
          <w:rFonts w:hint="eastAsia"/>
        </w:rPr>
      </w:pPr>
      <w:r>
        <w:rPr>
          <w:rFonts w:hint="eastAsia"/>
        </w:rPr>
        <w:t>He demands our hearts.</w:t>
      </w:r>
    </w:p>
    <w:p w14:paraId="519921E5">
      <w:pPr>
        <w:spacing w:after="289" w:line="259" w:lineRule="auto"/>
        <w:ind w:left="0" w:firstLine="0"/>
        <w:jc w:val="left"/>
        <w:rPr>
          <w:rFonts w:hint="eastAsia"/>
        </w:rPr>
      </w:pPr>
      <w:r>
        <w:rPr>
          <w:rFonts w:hint="eastAsia"/>
        </w:rPr>
        <w:t>祂要求我们的心。</w:t>
      </w:r>
    </w:p>
    <w:p w14:paraId="727AC6C5">
      <w:pPr>
        <w:spacing w:after="289" w:line="259" w:lineRule="auto"/>
        <w:ind w:left="0" w:firstLine="0"/>
        <w:jc w:val="left"/>
        <w:rPr>
          <w:rFonts w:hint="eastAsia"/>
        </w:rPr>
      </w:pPr>
      <w:r>
        <w:rPr>
          <w:rFonts w:hint="eastAsia"/>
        </w:rPr>
        <w:t>Let them be His in every pulse, at every moment.</w:t>
      </w:r>
    </w:p>
    <w:p w14:paraId="00924256">
      <w:pPr>
        <w:spacing w:after="289" w:line="259" w:lineRule="auto"/>
        <w:ind w:left="0" w:firstLine="0"/>
        <w:jc w:val="left"/>
        <w:rPr>
          <w:rFonts w:hint="eastAsia"/>
        </w:rPr>
      </w:pPr>
      <w:r>
        <w:rPr>
          <w:rFonts w:hint="eastAsia"/>
        </w:rPr>
        <w:t>让它们在每一次脉搏，每一刻，都属于祂。</w:t>
      </w:r>
    </w:p>
    <w:p w14:paraId="21A239BC">
      <w:pPr>
        <w:spacing w:after="289" w:line="259" w:lineRule="auto"/>
        <w:ind w:left="0" w:firstLine="0"/>
        <w:jc w:val="left"/>
        <w:rPr>
          <w:rFonts w:hint="eastAsia"/>
        </w:rPr>
      </w:pPr>
      <w:r>
        <w:rPr>
          <w:rFonts w:hint="eastAsia"/>
        </w:rPr>
        <w:t>The best proof of this love will be hatred of all that is adverse to Him.</w:t>
      </w:r>
    </w:p>
    <w:p w14:paraId="5039E644">
      <w:pPr>
        <w:spacing w:after="289" w:line="259" w:lineRule="auto"/>
        <w:ind w:left="0" w:firstLine="0"/>
        <w:jc w:val="left"/>
        <w:rPr>
          <w:rFonts w:hint="eastAsia"/>
        </w:rPr>
      </w:pPr>
      <w:r>
        <w:rPr>
          <w:rFonts w:hint="eastAsia"/>
        </w:rPr>
        <w:t>这爱的最好证明将是憎恨一切与祂相悖的事物。</w:t>
      </w:r>
    </w:p>
    <w:p w14:paraId="5836777D">
      <w:pPr>
        <w:spacing w:after="289" w:line="259" w:lineRule="auto"/>
        <w:ind w:left="0" w:firstLine="0"/>
        <w:jc w:val="left"/>
        <w:rPr>
          <w:rFonts w:hint="eastAsia"/>
        </w:rPr>
      </w:pPr>
      <w:r>
        <w:rPr>
          <w:rFonts w:hint="eastAsia"/>
        </w:rPr>
        <w:t>Those who love Him will nestle in His heart, and His power will screen them from all harm.</w:t>
      </w:r>
    </w:p>
    <w:p w14:paraId="3837B199">
      <w:pPr>
        <w:spacing w:after="289" w:line="259" w:lineRule="auto"/>
        <w:ind w:left="0" w:firstLine="0"/>
        <w:jc w:val="left"/>
        <w:rPr>
          <w:rFonts w:hint="eastAsia"/>
        </w:rPr>
      </w:pPr>
      <w:r>
        <w:rPr>
          <w:rFonts w:hint="eastAsia"/>
        </w:rPr>
        <w:t>爱祂的人将在祂心中安歇，祂的能力将遮蔽他们免受一切伤害。</w:t>
      </w:r>
    </w:p>
    <w:p w14:paraId="67829B1A">
      <w:pPr>
        <w:spacing w:after="289" w:line="259" w:lineRule="auto"/>
        <w:ind w:left="0" w:firstLine="0"/>
        <w:jc w:val="left"/>
        <w:rPr>
          <w:rFonts w:hint="eastAsia"/>
        </w:rPr>
      </w:pPr>
      <w:r>
        <w:rPr>
          <w:rFonts w:hint="eastAsia"/>
        </w:rPr>
        <w:t>As seed sown springs from the bosom of the earth, so light and gladness are laid up for the happy flock, and assuredly will be their portion.</w:t>
      </w:r>
    </w:p>
    <w:p w14:paraId="785341A4">
      <w:pPr>
        <w:spacing w:after="289" w:line="259" w:lineRule="auto"/>
        <w:ind w:left="0" w:firstLine="0"/>
        <w:jc w:val="left"/>
        <w:rPr>
          <w:rFonts w:hint="eastAsia"/>
        </w:rPr>
      </w:pPr>
      <w:r>
        <w:rPr>
          <w:rFonts w:hint="eastAsia"/>
        </w:rPr>
        <w:t>如同撒下的种子从大地怀中发芽，光明和喜乐也为快乐的羊群存留，并必将成为他们的份。</w:t>
      </w:r>
    </w:p>
    <w:p w14:paraId="57BCF369">
      <w:pPr>
        <w:spacing w:after="289" w:line="259" w:lineRule="auto"/>
        <w:ind w:left="0" w:firstLine="0"/>
        <w:jc w:val="left"/>
        <w:rPr>
          <w:rFonts w:hint="eastAsia"/>
        </w:rPr>
      </w:pPr>
      <w:r>
        <w:rPr>
          <w:rFonts w:hint="eastAsia"/>
        </w:rPr>
        <w:t>They have all cause to rejoice, to be glad, and to give thanks.</w:t>
      </w:r>
    </w:p>
    <w:p w14:paraId="2A3E4EA1">
      <w:pPr>
        <w:spacing w:after="289" w:line="259" w:lineRule="auto"/>
        <w:ind w:left="0" w:firstLine="0"/>
        <w:jc w:val="left"/>
        <w:rPr>
          <w:rFonts w:hint="eastAsia"/>
        </w:rPr>
      </w:pPr>
      <w:r>
        <w:rPr>
          <w:rFonts w:hint="eastAsia"/>
        </w:rPr>
        <w:t>他们有充分的理由欢喜、快乐和感恩。</w:t>
      </w:r>
    </w:p>
    <w:p w14:paraId="6B9615F7">
      <w:pPr>
        <w:spacing w:after="289" w:line="259" w:lineRule="auto"/>
        <w:ind w:left="0" w:firstLine="0"/>
        <w:jc w:val="left"/>
        <w:rPr>
          <w:rFonts w:hint="eastAsia"/>
        </w:rPr>
      </w:pPr>
      <w:r>
        <w:rPr>
          <w:rFonts w:hint="eastAsia"/>
        </w:rPr>
        <w:t>God's holiness frightens the wicked.</w:t>
      </w:r>
    </w:p>
    <w:p w14:paraId="162EBCEC">
      <w:pPr>
        <w:spacing w:after="289" w:line="259" w:lineRule="auto"/>
        <w:ind w:left="0" w:firstLine="0"/>
        <w:jc w:val="left"/>
        <w:rPr>
          <w:rFonts w:hint="eastAsia"/>
        </w:rPr>
      </w:pPr>
      <w:r>
        <w:rPr>
          <w:rFonts w:hint="eastAsia"/>
        </w:rPr>
        <w:t>神的圣洁使恶人恐惧。</w:t>
      </w:r>
    </w:p>
    <w:p w14:paraId="65B34587">
      <w:pPr>
        <w:spacing w:after="289" w:line="259" w:lineRule="auto"/>
        <w:ind w:left="0" w:firstLine="0"/>
        <w:jc w:val="left"/>
        <w:rPr>
          <w:rFonts w:hint="eastAsia"/>
        </w:rPr>
      </w:pPr>
      <w:r>
        <w:rPr>
          <w:rFonts w:hint="eastAsia"/>
        </w:rPr>
        <w:t>The thought is terror to them.</w:t>
      </w:r>
    </w:p>
    <w:p w14:paraId="5205D8A9">
      <w:pPr>
        <w:spacing w:after="289" w:line="259" w:lineRule="auto"/>
        <w:ind w:left="0" w:firstLine="0"/>
        <w:jc w:val="left"/>
        <w:rPr>
          <w:rFonts w:hint="eastAsia"/>
        </w:rPr>
      </w:pPr>
      <w:r>
        <w:rPr>
          <w:rFonts w:hint="eastAsia"/>
        </w:rPr>
        <w:t>这思想对他们来说是恐怖。</w:t>
      </w:r>
    </w:p>
    <w:p w14:paraId="0D9A056B">
      <w:pPr>
        <w:spacing w:after="289" w:line="259" w:lineRule="auto"/>
        <w:ind w:left="0" w:firstLine="0"/>
        <w:jc w:val="left"/>
        <w:rPr>
          <w:rFonts w:hint="eastAsia"/>
        </w:rPr>
      </w:pPr>
      <w:r>
        <w:rPr>
          <w:rFonts w:hint="eastAsia"/>
        </w:rPr>
        <w:t>His servants ponder this attribute with delight.</w:t>
      </w:r>
    </w:p>
    <w:p w14:paraId="7F6C1C3C">
      <w:pPr>
        <w:spacing w:after="289" w:line="259" w:lineRule="auto"/>
        <w:ind w:left="0" w:firstLine="0"/>
        <w:jc w:val="left"/>
        <w:rPr>
          <w:rFonts w:hint="eastAsia"/>
        </w:rPr>
      </w:pPr>
      <w:r>
        <w:rPr>
          <w:rFonts w:hint="eastAsia"/>
        </w:rPr>
        <w:t>祂的仆人喜悦地默想这一属性。</w:t>
      </w:r>
    </w:p>
    <w:p w14:paraId="64C511D9">
      <w:pPr>
        <w:spacing w:after="289" w:line="259" w:lineRule="auto"/>
        <w:ind w:left="0" w:firstLine="0"/>
        <w:jc w:val="left"/>
        <w:rPr>
          <w:rFonts w:hint="eastAsia"/>
        </w:rPr>
      </w:pPr>
      <w:r>
        <w:rPr>
          <w:rFonts w:hint="eastAsia"/>
        </w:rPr>
        <w:t>They turn not from the precept, 'Be holy, for I am holy.'</w:t>
      </w:r>
    </w:p>
    <w:p w14:paraId="2FAA0155">
      <w:pPr>
        <w:spacing w:after="289" w:line="259" w:lineRule="auto"/>
        <w:ind w:left="0" w:firstLine="0"/>
        <w:jc w:val="left"/>
        <w:rPr>
          <w:rFonts w:hint="eastAsia"/>
        </w:rPr>
      </w:pPr>
      <w:r>
        <w:rPr>
          <w:rFonts w:hint="eastAsia"/>
        </w:rPr>
        <w:t>他们不转离那训诫：‘你们要圣洁，因为我是圣洁的。’</w:t>
      </w:r>
    </w:p>
    <w:p w14:paraId="0EDCDC17">
      <w:pPr>
        <w:spacing w:after="289" w:line="259" w:lineRule="auto"/>
        <w:ind w:left="0" w:firstLine="0"/>
        <w:jc w:val="left"/>
        <w:rPr>
          <w:rFonts w:hint="eastAsia"/>
        </w:rPr>
      </w:pPr>
    </w:p>
    <w:p w14:paraId="3F522C58">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98</w:t>
      </w:r>
    </w:p>
    <w:p w14:paraId="2B82CFB8">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98</w:t>
      </w:r>
    </w:p>
    <w:p w14:paraId="7E43D0C2">
      <w:pPr>
        <w:spacing w:after="289" w:line="259" w:lineRule="auto"/>
        <w:ind w:left="0" w:firstLine="0"/>
        <w:jc w:val="left"/>
        <w:rPr>
          <w:rFonts w:hint="eastAsia"/>
        </w:rPr>
      </w:pPr>
      <w:r>
        <w:rPr>
          <w:rFonts w:hint="eastAsia"/>
        </w:rPr>
        <w:t>Exhortations to sing praises are here prolonged. Views of Christ's kingdom suggest ample topics. May they kindle holy warmth in our hearts!</w:t>
      </w:r>
    </w:p>
    <w:p w14:paraId="79FCE6DC">
      <w:pPr>
        <w:spacing w:after="289" w:line="259" w:lineRule="auto"/>
        <w:ind w:left="0" w:firstLine="0"/>
        <w:jc w:val="left"/>
        <w:rPr>
          <w:rFonts w:hint="eastAsia"/>
        </w:rPr>
      </w:pPr>
      <w:r>
        <w:rPr>
          <w:rFonts w:hint="eastAsia"/>
        </w:rPr>
        <w:t>赞美的劝勉在此处被延长。对基督国度的看法提供了丰富的话题。愿它们在我们心中点燃圣洁的热忱！</w:t>
      </w:r>
    </w:p>
    <w:p w14:paraId="03FC86B7">
      <w:pPr>
        <w:spacing w:after="289" w:line="259" w:lineRule="auto"/>
        <w:ind w:left="0" w:firstLine="0"/>
        <w:jc w:val="left"/>
        <w:rPr>
          <w:rFonts w:hint="eastAsia"/>
        </w:rPr>
      </w:pPr>
    </w:p>
    <w:p w14:paraId="49C1B13F">
      <w:pPr>
        <w:spacing w:after="289" w:line="259" w:lineRule="auto"/>
        <w:ind w:left="0" w:firstLine="0"/>
        <w:jc w:val="left"/>
        <w:rPr>
          <w:rFonts w:hint="eastAsia"/>
        </w:rPr>
      </w:pPr>
      <w:r>
        <w:rPr>
          <w:rFonts w:hint="eastAsia"/>
        </w:rPr>
        <w:t>1. "O sing to the Lord a new song; for He has done marvelous things; His right hand, and His holy arm, has gotten Him the victory."</w:t>
      </w:r>
    </w:p>
    <w:p w14:paraId="32F39330">
      <w:pPr>
        <w:spacing w:after="289" w:line="259" w:lineRule="auto"/>
        <w:ind w:left="0" w:firstLine="0"/>
        <w:jc w:val="left"/>
        <w:rPr>
          <w:rFonts w:hint="eastAsia"/>
        </w:rPr>
      </w:pPr>
      <w:r>
        <w:rPr>
          <w:rFonts w:hint="eastAsia"/>
        </w:rPr>
        <w:t>1. “你们要向耶和华唱新歌！因为祂行过奇妙的事；祂的右手和圣臂施行救恩。”</w:t>
      </w:r>
    </w:p>
    <w:p w14:paraId="15229F77">
      <w:pPr>
        <w:spacing w:after="289" w:line="259" w:lineRule="auto"/>
        <w:ind w:left="0" w:firstLine="0"/>
        <w:jc w:val="left"/>
        <w:rPr>
          <w:rFonts w:hint="eastAsia"/>
        </w:rPr>
      </w:pPr>
      <w:r>
        <w:rPr>
          <w:rFonts w:hint="eastAsia"/>
        </w:rPr>
        <w:t>Praise can never be exhausted.</w:t>
      </w:r>
    </w:p>
    <w:p w14:paraId="67429577">
      <w:pPr>
        <w:spacing w:after="289" w:line="259" w:lineRule="auto"/>
        <w:ind w:left="0" w:firstLine="0"/>
        <w:jc w:val="left"/>
        <w:rPr>
          <w:rFonts w:hint="eastAsia"/>
        </w:rPr>
      </w:pPr>
      <w:r>
        <w:rPr>
          <w:rFonts w:hint="eastAsia"/>
        </w:rPr>
        <w:t>赞美永远不会穷尽。</w:t>
      </w:r>
    </w:p>
    <w:p w14:paraId="01078931">
      <w:pPr>
        <w:spacing w:after="289" w:line="259" w:lineRule="auto"/>
        <w:ind w:left="0" w:firstLine="0"/>
        <w:jc w:val="left"/>
        <w:rPr>
          <w:rFonts w:hint="eastAsia"/>
        </w:rPr>
      </w:pPr>
      <w:r>
        <w:rPr>
          <w:rFonts w:hint="eastAsia"/>
        </w:rPr>
        <w:t>The more we contemplate the exploits of our Lord, the more we are moved to uplift adoration.</w:t>
      </w:r>
    </w:p>
    <w:p w14:paraId="4DEDBD81">
      <w:pPr>
        <w:spacing w:after="289" w:line="259" w:lineRule="auto"/>
        <w:ind w:left="0" w:firstLine="0"/>
        <w:jc w:val="left"/>
        <w:rPr>
          <w:rFonts w:hint="eastAsia"/>
        </w:rPr>
      </w:pPr>
      <w:r>
        <w:rPr>
          <w:rFonts w:hint="eastAsia"/>
        </w:rPr>
        <w:t>我们越默想我们主的功绩，就越被感动去高举敬拜。</w:t>
      </w:r>
    </w:p>
    <w:p w14:paraId="245A134D">
      <w:pPr>
        <w:spacing w:after="289" w:line="259" w:lineRule="auto"/>
        <w:ind w:left="0" w:firstLine="0"/>
        <w:jc w:val="left"/>
        <w:rPr>
          <w:rFonts w:hint="eastAsia"/>
        </w:rPr>
      </w:pPr>
      <w:r>
        <w:rPr>
          <w:rFonts w:hint="eastAsia"/>
        </w:rPr>
        <w:t>The lessons of yesterday are expanded by the lessons of today.</w:t>
      </w:r>
    </w:p>
    <w:p w14:paraId="21FFDEF5">
      <w:pPr>
        <w:spacing w:after="289" w:line="259" w:lineRule="auto"/>
        <w:ind w:left="0" w:firstLine="0"/>
        <w:jc w:val="left"/>
        <w:rPr>
          <w:rFonts w:hint="eastAsia"/>
        </w:rPr>
      </w:pPr>
      <w:r>
        <w:rPr>
          <w:rFonts w:hint="eastAsia"/>
        </w:rPr>
        <w:t>昨日的功课被今日的功课所扩展。</w:t>
      </w:r>
    </w:p>
    <w:p w14:paraId="6AF032CA">
      <w:pPr>
        <w:spacing w:after="289" w:line="259" w:lineRule="auto"/>
        <w:ind w:left="0" w:firstLine="0"/>
        <w:jc w:val="left"/>
        <w:rPr>
          <w:rFonts w:hint="eastAsia"/>
        </w:rPr>
      </w:pPr>
      <w:r>
        <w:rPr>
          <w:rFonts w:hint="eastAsia"/>
        </w:rPr>
        <w:t>Fresh discoveries awaken new songs.</w:t>
      </w:r>
    </w:p>
    <w:p w14:paraId="65BCD300">
      <w:pPr>
        <w:spacing w:after="289" w:line="259" w:lineRule="auto"/>
        <w:ind w:left="0" w:firstLine="0"/>
        <w:jc w:val="left"/>
        <w:rPr>
          <w:rFonts w:hint="eastAsia"/>
        </w:rPr>
      </w:pPr>
      <w:r>
        <w:rPr>
          <w:rFonts w:hint="eastAsia"/>
        </w:rPr>
        <w:t>新的发现唤醒新的歌曲。</w:t>
      </w:r>
    </w:p>
    <w:p w14:paraId="00E041D4">
      <w:pPr>
        <w:spacing w:after="289" w:line="259" w:lineRule="auto"/>
        <w:ind w:left="0" w:firstLine="0"/>
        <w:jc w:val="left"/>
        <w:rPr>
          <w:rFonts w:hint="eastAsia"/>
        </w:rPr>
      </w:pPr>
      <w:r>
        <w:rPr>
          <w:rFonts w:hint="eastAsia"/>
        </w:rPr>
        <w:t>But still no words can fully sing the wondrous works of God.</w:t>
      </w:r>
    </w:p>
    <w:p w14:paraId="100C683F">
      <w:pPr>
        <w:spacing w:after="289" w:line="259" w:lineRule="auto"/>
        <w:ind w:left="0" w:firstLine="0"/>
        <w:jc w:val="left"/>
        <w:rPr>
          <w:rFonts w:hint="eastAsia"/>
        </w:rPr>
      </w:pPr>
      <w:r>
        <w:rPr>
          <w:rFonts w:hint="eastAsia"/>
        </w:rPr>
        <w:t>但仍没有言语能完全歌唱神奇妙的作为。</w:t>
      </w:r>
    </w:p>
    <w:p w14:paraId="79F89CE7">
      <w:pPr>
        <w:spacing w:after="289" w:line="259" w:lineRule="auto"/>
        <w:ind w:left="0" w:firstLine="0"/>
        <w:jc w:val="left"/>
        <w:rPr>
          <w:rFonts w:hint="eastAsia"/>
        </w:rPr>
      </w:pPr>
      <w:r>
        <w:rPr>
          <w:rFonts w:hint="eastAsia"/>
        </w:rPr>
        <w:t>Wonder is inscribed on Creation in its every part, and on Providence in its perpetual evolutions.</w:t>
      </w:r>
    </w:p>
    <w:p w14:paraId="6699C298">
      <w:pPr>
        <w:spacing w:after="289" w:line="259" w:lineRule="auto"/>
        <w:ind w:left="0" w:firstLine="0"/>
        <w:jc w:val="left"/>
        <w:rPr>
          <w:rFonts w:hint="eastAsia"/>
        </w:rPr>
      </w:pPr>
      <w:r>
        <w:rPr>
          <w:rFonts w:hint="eastAsia"/>
        </w:rPr>
        <w:t>奇妙被铭刻在创造的每一部分，以及护理的永恒演进中。</w:t>
      </w:r>
    </w:p>
    <w:p w14:paraId="69AA09A6">
      <w:pPr>
        <w:spacing w:after="289" w:line="259" w:lineRule="auto"/>
        <w:ind w:left="0" w:firstLine="0"/>
        <w:jc w:val="left"/>
        <w:rPr>
          <w:rFonts w:hint="eastAsia"/>
        </w:rPr>
      </w:pPr>
      <w:r>
        <w:rPr>
          <w:rFonts w:hint="eastAsia"/>
        </w:rPr>
        <w:t>But the wonders of Redeeming Love shine with the brightest blaze.</w:t>
      </w:r>
    </w:p>
    <w:p w14:paraId="0A988C40">
      <w:pPr>
        <w:spacing w:after="289" w:line="259" w:lineRule="auto"/>
        <w:ind w:left="0" w:firstLine="0"/>
        <w:jc w:val="left"/>
        <w:rPr>
          <w:rFonts w:hint="eastAsia"/>
        </w:rPr>
      </w:pPr>
      <w:r>
        <w:rPr>
          <w:rFonts w:hint="eastAsia"/>
        </w:rPr>
        <w:t>但救赎之爱的奇妙以最明亮的光辉闪耀。</w:t>
      </w:r>
    </w:p>
    <w:p w14:paraId="102EF38E">
      <w:pPr>
        <w:spacing w:after="289" w:line="259" w:lineRule="auto"/>
        <w:ind w:left="0" w:firstLine="0"/>
        <w:jc w:val="left"/>
        <w:rPr>
          <w:rFonts w:hint="eastAsia"/>
        </w:rPr>
      </w:pPr>
      <w:r>
        <w:rPr>
          <w:rFonts w:hint="eastAsia"/>
        </w:rPr>
        <w:t>Here Christ appears the mighty conqueror.</w:t>
      </w:r>
    </w:p>
    <w:p w14:paraId="4C0A6FCD">
      <w:pPr>
        <w:spacing w:after="289" w:line="259" w:lineRule="auto"/>
        <w:ind w:left="0" w:firstLine="0"/>
        <w:jc w:val="left"/>
        <w:rPr>
          <w:rFonts w:hint="eastAsia"/>
        </w:rPr>
      </w:pPr>
      <w:r>
        <w:rPr>
          <w:rFonts w:hint="eastAsia"/>
        </w:rPr>
        <w:t>在这里，基督显现为大能的征服者。</w:t>
      </w:r>
    </w:p>
    <w:p w14:paraId="7FDA8AF2">
      <w:pPr>
        <w:spacing w:after="289" w:line="259" w:lineRule="auto"/>
        <w:ind w:left="0" w:firstLine="0"/>
        <w:jc w:val="left"/>
        <w:rPr>
          <w:rFonts w:hint="eastAsia"/>
        </w:rPr>
      </w:pPr>
      <w:r>
        <w:rPr>
          <w:rFonts w:hint="eastAsia"/>
        </w:rPr>
        <w:t>Hell and its legion had usurped dominion over man.</w:t>
      </w:r>
    </w:p>
    <w:p w14:paraId="505D5568">
      <w:pPr>
        <w:spacing w:after="289" w:line="259" w:lineRule="auto"/>
        <w:ind w:left="0" w:firstLine="0"/>
        <w:jc w:val="left"/>
        <w:rPr>
          <w:rFonts w:hint="eastAsia"/>
        </w:rPr>
      </w:pPr>
      <w:r>
        <w:rPr>
          <w:rFonts w:hint="eastAsia"/>
        </w:rPr>
        <w:t>地狱及其军团曾篡夺了对人的统治。</w:t>
      </w:r>
    </w:p>
    <w:p w14:paraId="219FF884">
      <w:pPr>
        <w:spacing w:after="289" w:line="259" w:lineRule="auto"/>
        <w:ind w:left="0" w:firstLine="0"/>
        <w:jc w:val="left"/>
        <w:rPr>
          <w:rFonts w:hint="eastAsia"/>
        </w:rPr>
      </w:pPr>
      <w:r>
        <w:rPr>
          <w:rFonts w:hint="eastAsia"/>
        </w:rPr>
        <w:t>Many chains enthralled him.</w:t>
      </w:r>
    </w:p>
    <w:p w14:paraId="0D18C1B2">
      <w:pPr>
        <w:spacing w:after="289" w:line="259" w:lineRule="auto"/>
        <w:ind w:left="0" w:firstLine="0"/>
        <w:jc w:val="left"/>
        <w:rPr>
          <w:rFonts w:hint="eastAsia"/>
        </w:rPr>
      </w:pPr>
      <w:r>
        <w:rPr>
          <w:rFonts w:hint="eastAsia"/>
        </w:rPr>
        <w:t>许多锁链奴役着他。</w:t>
      </w:r>
    </w:p>
    <w:p w14:paraId="6BDD40B2">
      <w:pPr>
        <w:spacing w:after="289" w:line="259" w:lineRule="auto"/>
        <w:ind w:left="0" w:firstLine="0"/>
        <w:jc w:val="left"/>
        <w:rPr>
          <w:rFonts w:hint="eastAsia"/>
        </w:rPr>
      </w:pPr>
      <w:r>
        <w:rPr>
          <w:rFonts w:hint="eastAsia"/>
        </w:rPr>
        <w:t>He was bound in irons of captivity.</w:t>
      </w:r>
    </w:p>
    <w:p w14:paraId="31A5C2E2">
      <w:pPr>
        <w:spacing w:after="289" w:line="259" w:lineRule="auto"/>
        <w:ind w:left="0" w:firstLine="0"/>
        <w:jc w:val="left"/>
        <w:rPr>
          <w:rFonts w:hint="eastAsia"/>
        </w:rPr>
      </w:pPr>
      <w:r>
        <w:rPr>
          <w:rFonts w:hint="eastAsia"/>
        </w:rPr>
        <w:t>他被囚禁的铁链所捆绑。</w:t>
      </w:r>
    </w:p>
    <w:p w14:paraId="47AEF04D">
      <w:pPr>
        <w:spacing w:after="289" w:line="259" w:lineRule="auto"/>
        <w:ind w:left="0" w:firstLine="0"/>
        <w:jc w:val="left"/>
        <w:rPr>
          <w:rFonts w:hint="eastAsia"/>
        </w:rPr>
      </w:pPr>
      <w:r>
        <w:rPr>
          <w:rFonts w:hint="eastAsia"/>
        </w:rPr>
        <w:t>Jesus undertakes the rescue.</w:t>
      </w:r>
    </w:p>
    <w:p w14:paraId="02CD1FC0">
      <w:pPr>
        <w:spacing w:after="289" w:line="259" w:lineRule="auto"/>
        <w:ind w:left="0" w:firstLine="0"/>
        <w:jc w:val="left"/>
        <w:rPr>
          <w:rFonts w:hint="eastAsia"/>
        </w:rPr>
      </w:pPr>
      <w:r>
        <w:rPr>
          <w:rFonts w:hint="eastAsia"/>
        </w:rPr>
        <w:t>耶稣承担了拯救。</w:t>
      </w:r>
    </w:p>
    <w:p w14:paraId="769D4214">
      <w:pPr>
        <w:spacing w:after="289" w:line="259" w:lineRule="auto"/>
        <w:ind w:left="0" w:firstLine="0"/>
        <w:jc w:val="left"/>
        <w:rPr>
          <w:rFonts w:hint="eastAsia"/>
        </w:rPr>
      </w:pPr>
      <w:r>
        <w:rPr>
          <w:rFonts w:hint="eastAsia"/>
        </w:rPr>
        <w:t>He leads captivity captive, and saves His people from the cruel grasp.</w:t>
      </w:r>
    </w:p>
    <w:p w14:paraId="035308B1">
      <w:pPr>
        <w:spacing w:after="289" w:line="259" w:lineRule="auto"/>
        <w:ind w:left="0" w:firstLine="0"/>
        <w:jc w:val="left"/>
        <w:rPr>
          <w:rFonts w:hint="eastAsia"/>
        </w:rPr>
      </w:pPr>
      <w:r>
        <w:rPr>
          <w:rFonts w:hint="eastAsia"/>
        </w:rPr>
        <w:t>祂掳掠了仇敌，并拯救祂的百姓脱离残忍的掌握。</w:t>
      </w:r>
    </w:p>
    <w:p w14:paraId="2BF1759F">
      <w:pPr>
        <w:spacing w:after="289" w:line="259" w:lineRule="auto"/>
        <w:ind w:left="0" w:firstLine="0"/>
        <w:jc w:val="left"/>
        <w:rPr>
          <w:rFonts w:hint="eastAsia"/>
        </w:rPr>
      </w:pPr>
      <w:r>
        <w:rPr>
          <w:rFonts w:hint="eastAsia"/>
        </w:rPr>
        <w:t>Alone He does the work.</w:t>
      </w:r>
    </w:p>
    <w:p w14:paraId="4F05BD2A">
      <w:pPr>
        <w:spacing w:after="289" w:line="259" w:lineRule="auto"/>
        <w:ind w:left="0" w:firstLine="0"/>
        <w:jc w:val="left"/>
        <w:rPr>
          <w:rFonts w:hint="eastAsia"/>
        </w:rPr>
      </w:pPr>
      <w:r>
        <w:rPr>
          <w:rFonts w:hint="eastAsia"/>
        </w:rPr>
        <w:t>祂独自完成这工。</w:t>
      </w:r>
    </w:p>
    <w:p w14:paraId="5B2C3D7E">
      <w:pPr>
        <w:spacing w:after="289" w:line="259" w:lineRule="auto"/>
        <w:ind w:left="0" w:firstLine="0"/>
        <w:jc w:val="left"/>
        <w:rPr>
          <w:rFonts w:hint="eastAsia"/>
        </w:rPr>
      </w:pPr>
      <w:r>
        <w:rPr>
          <w:rFonts w:hint="eastAsia"/>
        </w:rPr>
        <w:t>He by Himself purges our sins.</w:t>
      </w:r>
    </w:p>
    <w:p w14:paraId="729D44EC">
      <w:pPr>
        <w:spacing w:after="289" w:line="259" w:lineRule="auto"/>
        <w:ind w:left="0" w:firstLine="0"/>
        <w:jc w:val="left"/>
        <w:rPr>
          <w:rFonts w:hint="eastAsia"/>
        </w:rPr>
      </w:pPr>
      <w:r>
        <w:rPr>
          <w:rFonts w:hint="eastAsia"/>
        </w:rPr>
        <w:t>祂亲自洁净了我们的罪。</w:t>
      </w:r>
    </w:p>
    <w:p w14:paraId="5A554FC3">
      <w:pPr>
        <w:spacing w:after="289" w:line="259" w:lineRule="auto"/>
        <w:ind w:left="0" w:firstLine="0"/>
        <w:jc w:val="left"/>
        <w:rPr>
          <w:rFonts w:hint="eastAsia"/>
        </w:rPr>
      </w:pPr>
      <w:r>
        <w:rPr>
          <w:rFonts w:hint="eastAsia"/>
        </w:rPr>
        <w:t>Alone He hangs upon the accursed tree.</w:t>
      </w:r>
    </w:p>
    <w:p w14:paraId="579B501F">
      <w:pPr>
        <w:spacing w:after="289" w:line="259" w:lineRule="auto"/>
        <w:ind w:left="0" w:firstLine="0"/>
        <w:jc w:val="left"/>
        <w:rPr>
          <w:rFonts w:hint="eastAsia"/>
        </w:rPr>
      </w:pPr>
      <w:r>
        <w:rPr>
          <w:rFonts w:hint="eastAsia"/>
        </w:rPr>
        <w:t>祂独自被挂在被咒诅的树上。</w:t>
      </w:r>
    </w:p>
    <w:p w14:paraId="47D4CD2E">
      <w:pPr>
        <w:spacing w:after="289" w:line="259" w:lineRule="auto"/>
        <w:ind w:left="0" w:firstLine="0"/>
        <w:jc w:val="left"/>
        <w:rPr>
          <w:rFonts w:hint="eastAsia"/>
        </w:rPr>
      </w:pPr>
      <w:r>
        <w:rPr>
          <w:rFonts w:hint="eastAsia"/>
        </w:rPr>
        <w:t>Alone He tramples Satan beneath His feet.</w:t>
      </w:r>
    </w:p>
    <w:p w14:paraId="5FFBE5DD">
      <w:pPr>
        <w:spacing w:after="289" w:line="259" w:lineRule="auto"/>
        <w:ind w:left="0" w:firstLine="0"/>
        <w:jc w:val="left"/>
        <w:rPr>
          <w:rFonts w:hint="eastAsia"/>
        </w:rPr>
      </w:pPr>
      <w:r>
        <w:rPr>
          <w:rFonts w:hint="eastAsia"/>
        </w:rPr>
        <w:t>祂独自将撒旦践踏在祂脚下。</w:t>
      </w:r>
    </w:p>
    <w:p w14:paraId="61BE447B">
      <w:pPr>
        <w:spacing w:after="289" w:line="259" w:lineRule="auto"/>
        <w:ind w:left="0" w:firstLine="0"/>
        <w:jc w:val="left"/>
        <w:rPr>
          <w:rFonts w:hint="eastAsia"/>
        </w:rPr>
      </w:pPr>
      <w:r>
        <w:rPr>
          <w:rFonts w:hint="eastAsia"/>
        </w:rPr>
        <w:t>To Him be all the praise.</w:t>
      </w:r>
    </w:p>
    <w:p w14:paraId="2DD0722A">
      <w:pPr>
        <w:spacing w:after="289" w:line="259" w:lineRule="auto"/>
        <w:ind w:left="0" w:firstLine="0"/>
        <w:jc w:val="left"/>
        <w:rPr>
          <w:rFonts w:hint="eastAsia"/>
        </w:rPr>
      </w:pPr>
      <w:r>
        <w:rPr>
          <w:rFonts w:hint="eastAsia"/>
        </w:rPr>
        <w:t>愿一切赞美归于祂。</w:t>
      </w:r>
    </w:p>
    <w:p w14:paraId="6EE8039C">
      <w:pPr>
        <w:spacing w:after="289" w:line="259" w:lineRule="auto"/>
        <w:ind w:left="0" w:firstLine="0"/>
        <w:jc w:val="left"/>
        <w:rPr>
          <w:rFonts w:hint="eastAsia"/>
        </w:rPr>
      </w:pPr>
      <w:r>
        <w:rPr>
          <w:rFonts w:hint="eastAsia"/>
        </w:rPr>
        <w:t>In Him salvation triumphs.</w:t>
      </w:r>
    </w:p>
    <w:p w14:paraId="42DFEDF9">
      <w:pPr>
        <w:spacing w:after="289" w:line="259" w:lineRule="auto"/>
        <w:ind w:left="0" w:firstLine="0"/>
        <w:jc w:val="left"/>
        <w:rPr>
          <w:rFonts w:hint="eastAsia"/>
        </w:rPr>
      </w:pPr>
      <w:r>
        <w:rPr>
          <w:rFonts w:hint="eastAsia"/>
        </w:rPr>
        <w:t>在祂里面，救恩得胜。</w:t>
      </w:r>
    </w:p>
    <w:p w14:paraId="28DD984E">
      <w:pPr>
        <w:spacing w:after="289" w:line="259" w:lineRule="auto"/>
        <w:ind w:left="0" w:firstLine="0"/>
        <w:jc w:val="left"/>
        <w:rPr>
          <w:rFonts w:hint="eastAsia"/>
        </w:rPr>
      </w:pPr>
    </w:p>
    <w:p w14:paraId="5981138A">
      <w:pPr>
        <w:spacing w:after="289" w:line="259" w:lineRule="auto"/>
        <w:ind w:left="0" w:firstLine="0"/>
        <w:jc w:val="left"/>
        <w:rPr>
          <w:rFonts w:hint="eastAsia"/>
        </w:rPr>
      </w:pPr>
      <w:r>
        <w:rPr>
          <w:rFonts w:hint="eastAsia"/>
        </w:rPr>
        <w:t>2-3. "The Lord has made known His salvation; His righteousness has He openly shown in the sight of the heathen. He has remembered His mercy and His truth toward the house of Israel; all the ends of the earth have seen the salvation of our God."</w:t>
      </w:r>
    </w:p>
    <w:p w14:paraId="479654C5">
      <w:pPr>
        <w:spacing w:after="289" w:line="259" w:lineRule="auto"/>
        <w:ind w:left="0" w:firstLine="0"/>
        <w:jc w:val="left"/>
        <w:rPr>
          <w:rFonts w:hint="eastAsia"/>
        </w:rPr>
      </w:pPr>
      <w:r>
        <w:rPr>
          <w:rFonts w:hint="eastAsia"/>
        </w:rPr>
        <w:t>2-3. “耶和华发挥了祂的救恩，在列邦人眼前显明祂的公义。记念祂向以色列家所发的慈爱，所凭的信实。地的四极都看见我们神的救恩了。”</w:t>
      </w:r>
    </w:p>
    <w:p w14:paraId="2C7D359C">
      <w:pPr>
        <w:spacing w:after="289" w:line="259" w:lineRule="auto"/>
        <w:ind w:left="0" w:firstLine="0"/>
        <w:jc w:val="left"/>
        <w:rPr>
          <w:rFonts w:hint="eastAsia"/>
        </w:rPr>
      </w:pPr>
      <w:r>
        <w:rPr>
          <w:rFonts w:hint="eastAsia"/>
        </w:rPr>
        <w:t>His glorious victory is proclaimed throughout earth's length and breadth.</w:t>
      </w:r>
    </w:p>
    <w:p w14:paraId="013D5AF7">
      <w:pPr>
        <w:spacing w:after="289" w:line="259" w:lineRule="auto"/>
        <w:ind w:left="0" w:firstLine="0"/>
        <w:jc w:val="left"/>
        <w:rPr>
          <w:rFonts w:hint="eastAsia"/>
        </w:rPr>
      </w:pPr>
      <w:r>
        <w:rPr>
          <w:rFonts w:hint="eastAsia"/>
        </w:rPr>
        <w:t>祂荣耀的胜利在全地被宣告。</w:t>
      </w:r>
    </w:p>
    <w:p w14:paraId="776D1898">
      <w:pPr>
        <w:spacing w:after="289" w:line="259" w:lineRule="auto"/>
        <w:ind w:left="0" w:firstLine="0"/>
        <w:jc w:val="left"/>
        <w:rPr>
          <w:rFonts w:hint="eastAsia"/>
        </w:rPr>
      </w:pPr>
      <w:r>
        <w:rPr>
          <w:rFonts w:hint="eastAsia"/>
        </w:rPr>
        <w:t>Those who dwell in heathen darkness shall hear the wondrous tidings.</w:t>
      </w:r>
    </w:p>
    <w:p w14:paraId="21AF8EE8">
      <w:pPr>
        <w:spacing w:after="289" w:line="259" w:lineRule="auto"/>
        <w:ind w:left="0" w:firstLine="0"/>
        <w:jc w:val="left"/>
        <w:rPr>
          <w:rFonts w:hint="eastAsia"/>
        </w:rPr>
      </w:pPr>
      <w:r>
        <w:rPr>
          <w:rFonts w:hint="eastAsia"/>
        </w:rPr>
        <w:t>那些住在外邦黑暗中的人将听到这奇妙的消息。</w:t>
      </w:r>
    </w:p>
    <w:p w14:paraId="5757F132">
      <w:pPr>
        <w:spacing w:after="289" w:line="259" w:lineRule="auto"/>
        <w:ind w:left="0" w:firstLine="0"/>
        <w:jc w:val="left"/>
        <w:rPr>
          <w:rFonts w:hint="eastAsia"/>
        </w:rPr>
      </w:pPr>
      <w:r>
        <w:rPr>
          <w:rFonts w:hint="eastAsia"/>
        </w:rPr>
        <w:t>All the gracious promises to Israel's sons shall be abundantly fulfilled.</w:t>
      </w:r>
    </w:p>
    <w:p w14:paraId="7AF38862">
      <w:pPr>
        <w:spacing w:after="289" w:line="259" w:lineRule="auto"/>
        <w:ind w:left="0" w:firstLine="0"/>
        <w:jc w:val="left"/>
        <w:rPr>
          <w:rFonts w:hint="eastAsia"/>
        </w:rPr>
      </w:pPr>
      <w:r>
        <w:rPr>
          <w:rFonts w:hint="eastAsia"/>
        </w:rPr>
        <w:t>对以色列子孙的一切恩慈应许都将丰盛地应验。</w:t>
      </w:r>
    </w:p>
    <w:p w14:paraId="7BE061BB">
      <w:pPr>
        <w:spacing w:after="289" w:line="259" w:lineRule="auto"/>
        <w:ind w:left="0" w:firstLine="0"/>
        <w:jc w:val="left"/>
        <w:rPr>
          <w:rFonts w:hint="eastAsia"/>
        </w:rPr>
      </w:pPr>
      <w:r>
        <w:rPr>
          <w:rFonts w:hint="eastAsia"/>
        </w:rPr>
        <w:t>Is mercy pledged? Mercy to the uttermost shall be given.</w:t>
      </w:r>
    </w:p>
    <w:p w14:paraId="377A3D01">
      <w:pPr>
        <w:spacing w:after="289" w:line="259" w:lineRule="auto"/>
        <w:ind w:left="0" w:firstLine="0"/>
        <w:jc w:val="left"/>
        <w:rPr>
          <w:rFonts w:hint="eastAsia"/>
        </w:rPr>
      </w:pPr>
      <w:r>
        <w:rPr>
          <w:rFonts w:hint="eastAsia"/>
        </w:rPr>
        <w:t>怜悯是否被应许？怜悯将赐予到底。</w:t>
      </w:r>
    </w:p>
    <w:p w14:paraId="0793FAB4">
      <w:pPr>
        <w:spacing w:after="289" w:line="259" w:lineRule="auto"/>
        <w:ind w:left="0" w:firstLine="0"/>
        <w:jc w:val="left"/>
        <w:rPr>
          <w:rFonts w:hint="eastAsia"/>
        </w:rPr>
      </w:pPr>
      <w:r>
        <w:rPr>
          <w:rFonts w:hint="eastAsia"/>
        </w:rPr>
        <w:t>Every word of eternal truth shall be established.</w:t>
      </w:r>
    </w:p>
    <w:p w14:paraId="487D6B81">
      <w:pPr>
        <w:spacing w:after="289" w:line="259" w:lineRule="auto"/>
        <w:ind w:left="0" w:firstLine="0"/>
        <w:jc w:val="left"/>
        <w:rPr>
          <w:rFonts w:hint="eastAsia"/>
        </w:rPr>
      </w:pPr>
      <w:r>
        <w:rPr>
          <w:rFonts w:hint="eastAsia"/>
        </w:rPr>
        <w:t>每一句永恒真理的话语都将被建立。</w:t>
      </w:r>
    </w:p>
    <w:p w14:paraId="56EAE2E3">
      <w:pPr>
        <w:spacing w:after="289" w:line="259" w:lineRule="auto"/>
        <w:ind w:left="0" w:firstLine="0"/>
        <w:jc w:val="left"/>
        <w:rPr>
          <w:rFonts w:hint="eastAsia"/>
        </w:rPr>
      </w:pPr>
      <w:r>
        <w:rPr>
          <w:rFonts w:hint="eastAsia"/>
        </w:rPr>
        <w:t>Salvation shall be adored, wherever man draws breath.</w:t>
      </w:r>
    </w:p>
    <w:p w14:paraId="494D7909">
      <w:pPr>
        <w:spacing w:after="289" w:line="259" w:lineRule="auto"/>
        <w:ind w:left="0" w:firstLine="0"/>
        <w:jc w:val="left"/>
        <w:rPr>
          <w:rFonts w:hint="eastAsia"/>
        </w:rPr>
      </w:pPr>
      <w:r>
        <w:rPr>
          <w:rFonts w:hint="eastAsia"/>
        </w:rPr>
        <w:t>救恩将被敬拜，无论人在何处呼吸。</w:t>
      </w:r>
    </w:p>
    <w:p w14:paraId="3F436994">
      <w:pPr>
        <w:spacing w:after="289" w:line="259" w:lineRule="auto"/>
        <w:ind w:left="0" w:firstLine="0"/>
        <w:jc w:val="left"/>
        <w:rPr>
          <w:rFonts w:hint="eastAsia"/>
        </w:rPr>
      </w:pPr>
    </w:p>
    <w:p w14:paraId="191A12F0">
      <w:pPr>
        <w:spacing w:after="289" w:line="259" w:lineRule="auto"/>
        <w:ind w:left="0" w:firstLine="0"/>
        <w:jc w:val="left"/>
        <w:rPr>
          <w:rFonts w:hint="eastAsia"/>
        </w:rPr>
      </w:pPr>
      <w:r>
        <w:rPr>
          <w:rFonts w:hint="eastAsia"/>
        </w:rPr>
        <w:t>4-6. "Make a joyful noise to the Lord, all the earth; make a loud noise, and rejoice, and sing praise. Sing to the Lord with the harp; with the harp, and the voice of a psalm. With trumpets, and sound of cornet, make a joyful noise before the Lord the King."</w:t>
      </w:r>
    </w:p>
    <w:p w14:paraId="14945CBF">
      <w:pPr>
        <w:spacing w:after="289" w:line="259" w:lineRule="auto"/>
        <w:ind w:left="0" w:firstLine="0"/>
        <w:jc w:val="left"/>
        <w:rPr>
          <w:rFonts w:hint="eastAsia"/>
        </w:rPr>
      </w:pPr>
      <w:r>
        <w:rPr>
          <w:rFonts w:hint="eastAsia"/>
        </w:rPr>
        <w:t>4-6. “全地都要向耶和华欢乐；要发起大声，欢呼歌颂！要用琴歌颂耶和华，用琴和诗歌的声音歌颂祂！用号和角声，在大君王耶和华面前欢呼！”</w:t>
      </w:r>
    </w:p>
    <w:p w14:paraId="71953843">
      <w:pPr>
        <w:spacing w:after="289" w:line="259" w:lineRule="auto"/>
        <w:ind w:left="0" w:firstLine="0"/>
        <w:jc w:val="left"/>
        <w:rPr>
          <w:rFonts w:hint="eastAsia"/>
        </w:rPr>
      </w:pPr>
      <w:r>
        <w:rPr>
          <w:rFonts w:hint="eastAsia"/>
        </w:rPr>
        <w:t>The claims of the Lord upon resounding praise are here exhibited in emphatic terms.</w:t>
      </w:r>
    </w:p>
    <w:p w14:paraId="24DE2EBD">
      <w:pPr>
        <w:spacing w:after="289" w:line="259" w:lineRule="auto"/>
        <w:ind w:left="0" w:firstLine="0"/>
        <w:jc w:val="left"/>
        <w:rPr>
          <w:rFonts w:hint="eastAsia"/>
        </w:rPr>
      </w:pPr>
      <w:r>
        <w:rPr>
          <w:rFonts w:hint="eastAsia"/>
        </w:rPr>
        <w:t>主对应得的响亮赞美的要求，在这里以强调的措辞被展示出来。</w:t>
      </w:r>
    </w:p>
    <w:p w14:paraId="384BDD18">
      <w:pPr>
        <w:spacing w:after="289" w:line="259" w:lineRule="auto"/>
        <w:ind w:left="0" w:firstLine="0"/>
        <w:jc w:val="left"/>
        <w:rPr>
          <w:rFonts w:hint="eastAsia"/>
        </w:rPr>
      </w:pPr>
      <w:r>
        <w:rPr>
          <w:rFonts w:hint="eastAsia"/>
        </w:rPr>
        <w:t>When the heart and affections are thoroughly engaged, every power will be used.</w:t>
      </w:r>
    </w:p>
    <w:p w14:paraId="5F15D10F">
      <w:pPr>
        <w:spacing w:after="289" w:line="259" w:lineRule="auto"/>
        <w:ind w:left="0" w:firstLine="0"/>
        <w:jc w:val="left"/>
        <w:rPr>
          <w:rFonts w:hint="eastAsia"/>
        </w:rPr>
      </w:pPr>
      <w:r>
        <w:rPr>
          <w:rFonts w:hint="eastAsia"/>
        </w:rPr>
        <w:t>当心灵和情感完全投入时，每一种能力都将被使用。</w:t>
      </w:r>
    </w:p>
    <w:p w14:paraId="42906F45">
      <w:pPr>
        <w:spacing w:after="289" w:line="259" w:lineRule="auto"/>
        <w:ind w:left="0" w:firstLine="0"/>
        <w:jc w:val="left"/>
        <w:rPr>
          <w:rFonts w:hint="eastAsia"/>
        </w:rPr>
      </w:pPr>
      <w:r>
        <w:rPr>
          <w:rFonts w:hint="eastAsia"/>
        </w:rPr>
        <w:t>Not only will the lips be loud in their utterance, but everything which art can supply and instruments contribute will be thus hallowed.</w:t>
      </w:r>
    </w:p>
    <w:p w14:paraId="3B922781">
      <w:pPr>
        <w:spacing w:after="289" w:line="259" w:lineRule="auto"/>
        <w:ind w:left="0" w:firstLine="0"/>
        <w:jc w:val="left"/>
        <w:rPr>
          <w:rFonts w:hint="eastAsia"/>
        </w:rPr>
      </w:pPr>
      <w:r>
        <w:rPr>
          <w:rFonts w:hint="eastAsia"/>
        </w:rPr>
        <w:t>不仅嘴唇将高声颂扬，而且艺术所能提供和乐器所能贡献的一切，都将因此而被分别为圣。</w:t>
      </w:r>
    </w:p>
    <w:p w14:paraId="2684210A">
      <w:pPr>
        <w:spacing w:after="289" w:line="259" w:lineRule="auto"/>
        <w:ind w:left="0" w:firstLine="0"/>
        <w:jc w:val="left"/>
        <w:rPr>
          <w:rFonts w:hint="eastAsia"/>
        </w:rPr>
      </w:pPr>
      <w:r>
        <w:rPr>
          <w:rFonts w:hint="eastAsia"/>
        </w:rPr>
        <w:t>Nothing will be withheld, which can with reverence give aid.</w:t>
      </w:r>
    </w:p>
    <w:p w14:paraId="3A04A8CC">
      <w:pPr>
        <w:spacing w:after="289" w:line="259" w:lineRule="auto"/>
        <w:ind w:left="0" w:firstLine="0"/>
        <w:jc w:val="left"/>
        <w:rPr>
          <w:rFonts w:hint="eastAsia"/>
        </w:rPr>
      </w:pPr>
      <w:r>
        <w:rPr>
          <w:rFonts w:hint="eastAsia"/>
        </w:rPr>
        <w:t>凡能以敬畏之心给予帮助的，都将毫不保留地献上。</w:t>
      </w:r>
    </w:p>
    <w:p w14:paraId="40C9728F">
      <w:pPr>
        <w:spacing w:after="289" w:line="259" w:lineRule="auto"/>
        <w:ind w:left="0" w:firstLine="0"/>
        <w:jc w:val="left"/>
        <w:rPr>
          <w:rFonts w:hint="eastAsia"/>
        </w:rPr>
      </w:pPr>
    </w:p>
    <w:p w14:paraId="6E0F7A39">
      <w:pPr>
        <w:spacing w:after="289" w:line="259" w:lineRule="auto"/>
        <w:ind w:left="0" w:firstLine="0"/>
        <w:jc w:val="left"/>
        <w:rPr>
          <w:rFonts w:hint="eastAsia"/>
        </w:rPr>
      </w:pPr>
      <w:r>
        <w:rPr>
          <w:rFonts w:hint="eastAsia"/>
        </w:rPr>
        <w:t>7-9. "Let the sea roar, and all its fullness; the world, and those who dwell in it. Let the floods clap their hands; let the hills be joyful together before the Lord; for He comes to judge the earth; with righteousness shall He judge the world, and the people with equity."</w:t>
      </w:r>
    </w:p>
    <w:p w14:paraId="106FEDD2">
      <w:pPr>
        <w:spacing w:after="289" w:line="259" w:lineRule="auto"/>
        <w:ind w:left="0" w:firstLine="0"/>
        <w:jc w:val="left"/>
        <w:rPr>
          <w:rFonts w:hint="eastAsia"/>
        </w:rPr>
      </w:pPr>
      <w:r>
        <w:rPr>
          <w:rFonts w:hint="eastAsia"/>
        </w:rPr>
        <w:t>7-9. “愿海和其中所充满的澎湃；世界和住在其间的也要如此。愿大水拍手；愿诸山在耶和华面前一同欢呼；因为祂来要审判遍地。祂要按公义审判世界，按公平审判万民。”</w:t>
      </w:r>
    </w:p>
    <w:p w14:paraId="3F8BE861">
      <w:pPr>
        <w:spacing w:after="289" w:line="259" w:lineRule="auto"/>
        <w:ind w:left="0" w:firstLine="0"/>
        <w:jc w:val="left"/>
        <w:rPr>
          <w:rFonts w:hint="eastAsia"/>
        </w:rPr>
      </w:pPr>
      <w:r>
        <w:rPr>
          <w:rFonts w:hint="eastAsia"/>
        </w:rPr>
        <w:t>Universal nature is next addressed.</w:t>
      </w:r>
    </w:p>
    <w:p w14:paraId="1A856972">
      <w:pPr>
        <w:spacing w:after="289" w:line="259" w:lineRule="auto"/>
        <w:ind w:left="0" w:firstLine="0"/>
        <w:jc w:val="left"/>
        <w:rPr>
          <w:rFonts w:hint="eastAsia"/>
        </w:rPr>
      </w:pPr>
      <w:r>
        <w:rPr>
          <w:rFonts w:hint="eastAsia"/>
        </w:rPr>
        <w:t>接着，对整个大自然发出了呼吁。</w:t>
      </w:r>
    </w:p>
    <w:p w14:paraId="101A7D3E">
      <w:pPr>
        <w:spacing w:after="289" w:line="259" w:lineRule="auto"/>
        <w:ind w:left="0" w:firstLine="0"/>
        <w:jc w:val="left"/>
        <w:rPr>
          <w:rFonts w:hint="eastAsia"/>
        </w:rPr>
      </w:pPr>
      <w:r>
        <w:rPr>
          <w:rFonts w:hint="eastAsia"/>
        </w:rPr>
        <w:t>Everything which the Lord made should in some sense be handmaid to His praise.</w:t>
      </w:r>
    </w:p>
    <w:p w14:paraId="526CB381">
      <w:pPr>
        <w:spacing w:after="289" w:line="259" w:lineRule="auto"/>
        <w:ind w:left="0" w:firstLine="0"/>
        <w:jc w:val="left"/>
        <w:rPr>
          <w:rFonts w:hint="eastAsia"/>
        </w:rPr>
      </w:pPr>
      <w:r>
        <w:rPr>
          <w:rFonts w:hint="eastAsia"/>
        </w:rPr>
        <w:t>主所造的万物，在某种意义上，都应成为祂赞美的使女。</w:t>
      </w:r>
    </w:p>
    <w:p w14:paraId="386A617C">
      <w:pPr>
        <w:spacing w:after="289" w:line="259" w:lineRule="auto"/>
        <w:ind w:left="0" w:firstLine="0"/>
        <w:jc w:val="left"/>
        <w:rPr>
          <w:rFonts w:hint="eastAsia"/>
        </w:rPr>
      </w:pPr>
      <w:r>
        <w:rPr>
          <w:rFonts w:hint="eastAsia"/>
        </w:rPr>
        <w:t>Let us hear in the roaring of the billows the acknowledgment of His Being.</w:t>
      </w:r>
    </w:p>
    <w:p w14:paraId="6D378283">
      <w:pPr>
        <w:spacing w:after="289" w:line="259" w:lineRule="auto"/>
        <w:ind w:left="0" w:firstLine="0"/>
        <w:jc w:val="left"/>
        <w:rPr>
          <w:rFonts w:hint="eastAsia"/>
        </w:rPr>
      </w:pPr>
      <w:r>
        <w:rPr>
          <w:rFonts w:hint="eastAsia"/>
        </w:rPr>
        <w:t>让我们在波涛的咆哮中，听到对祂存在的承认。</w:t>
      </w:r>
    </w:p>
    <w:p w14:paraId="56F7B004">
      <w:pPr>
        <w:spacing w:after="289" w:line="259" w:lineRule="auto"/>
        <w:ind w:left="0" w:firstLine="0"/>
        <w:jc w:val="left"/>
        <w:rPr>
          <w:rFonts w:hint="eastAsia"/>
        </w:rPr>
      </w:pPr>
      <w:r>
        <w:rPr>
          <w:rFonts w:hint="eastAsia"/>
        </w:rPr>
        <w:t>Let us see in the forests and the hills evidence of His greatness.</w:t>
      </w:r>
    </w:p>
    <w:p w14:paraId="00F6B660">
      <w:pPr>
        <w:spacing w:after="289" w:line="259" w:lineRule="auto"/>
        <w:ind w:left="0" w:firstLine="0"/>
        <w:jc w:val="left"/>
        <w:rPr>
          <w:rFonts w:hint="eastAsia"/>
        </w:rPr>
      </w:pPr>
      <w:r>
        <w:rPr>
          <w:rFonts w:hint="eastAsia"/>
        </w:rPr>
        <w:t>让我们在森林和山丘中，看到祂伟大的证据。</w:t>
      </w:r>
    </w:p>
    <w:p w14:paraId="077FDAB5">
      <w:pPr>
        <w:spacing w:after="289" w:line="259" w:lineRule="auto"/>
        <w:ind w:left="0" w:firstLine="0"/>
        <w:jc w:val="left"/>
        <w:rPr>
          <w:rFonts w:hint="eastAsia"/>
        </w:rPr>
      </w:pPr>
      <w:r>
        <w:rPr>
          <w:rFonts w:hint="eastAsia"/>
        </w:rPr>
        <w:t>Above all let us praise Him for the glories of His coming kingdom.</w:t>
      </w:r>
    </w:p>
    <w:p w14:paraId="6DBD7EE3">
      <w:pPr>
        <w:spacing w:after="289" w:line="259" w:lineRule="auto"/>
        <w:ind w:left="0" w:firstLine="0"/>
        <w:jc w:val="left"/>
        <w:rPr>
          <w:rFonts w:hint="eastAsia"/>
        </w:rPr>
      </w:pPr>
      <w:r>
        <w:rPr>
          <w:rFonts w:hint="eastAsia"/>
        </w:rPr>
        <w:t>最重要的是，让我们为祂将临国度的荣耀赞美祂。</w:t>
      </w:r>
    </w:p>
    <w:p w14:paraId="22D0816A">
      <w:pPr>
        <w:spacing w:after="289" w:line="259" w:lineRule="auto"/>
        <w:ind w:left="0" w:firstLine="0"/>
        <w:jc w:val="left"/>
        <w:rPr>
          <w:rFonts w:hint="eastAsia"/>
        </w:rPr>
      </w:pPr>
      <w:r>
        <w:rPr>
          <w:rFonts w:hint="eastAsia"/>
        </w:rPr>
        <w:t>Blessed be His holy name, He comes, He surely comes, He quickly comes.</w:t>
      </w:r>
    </w:p>
    <w:p w14:paraId="46EBE6D2">
      <w:pPr>
        <w:spacing w:after="289" w:line="259" w:lineRule="auto"/>
        <w:ind w:left="0" w:firstLine="0"/>
        <w:jc w:val="left"/>
        <w:rPr>
          <w:rFonts w:hint="eastAsia"/>
        </w:rPr>
      </w:pPr>
      <w:r>
        <w:rPr>
          <w:rFonts w:hint="eastAsia"/>
        </w:rPr>
        <w:t>愿祂的圣名受称颂，祂来了，祂确实来了，祂快来了。</w:t>
      </w:r>
    </w:p>
    <w:p w14:paraId="36CB76CE">
      <w:pPr>
        <w:spacing w:after="289" w:line="259" w:lineRule="auto"/>
        <w:ind w:left="0" w:firstLine="0"/>
        <w:jc w:val="left"/>
        <w:rPr>
          <w:rFonts w:hint="eastAsia"/>
        </w:rPr>
      </w:pPr>
      <w:r>
        <w:rPr>
          <w:rFonts w:hint="eastAsia"/>
        </w:rPr>
        <w:t>He shall take to Himself His great power and reign, and His kingdom shall be righteousness.</w:t>
      </w:r>
    </w:p>
    <w:p w14:paraId="65F25EAC">
      <w:pPr>
        <w:spacing w:after="289" w:line="259" w:lineRule="auto"/>
        <w:ind w:left="0" w:firstLine="0"/>
        <w:jc w:val="left"/>
        <w:rPr>
          <w:rFonts w:hint="eastAsia"/>
        </w:rPr>
      </w:pPr>
      <w:r>
        <w:rPr>
          <w:rFonts w:hint="eastAsia"/>
        </w:rPr>
        <w:t>祂将取来祂的大能并作王，祂的国度将是公义的。</w:t>
      </w:r>
    </w:p>
    <w:p w14:paraId="6D36113A">
      <w:pPr>
        <w:spacing w:after="289" w:line="259" w:lineRule="auto"/>
        <w:ind w:left="0" w:firstLine="0"/>
        <w:jc w:val="left"/>
        <w:rPr>
          <w:rFonts w:hint="eastAsia"/>
        </w:rPr>
      </w:pPr>
      <w:r>
        <w:rPr>
          <w:rFonts w:hint="eastAsia"/>
        </w:rPr>
        <w:t>Then earth will be one wide expanse of universal joy.</w:t>
      </w:r>
    </w:p>
    <w:p w14:paraId="66EBF4C0">
      <w:pPr>
        <w:spacing w:after="289" w:line="259" w:lineRule="auto"/>
        <w:ind w:left="0" w:firstLine="0"/>
        <w:jc w:val="left"/>
        <w:rPr>
          <w:rFonts w:hint="eastAsia"/>
        </w:rPr>
      </w:pPr>
      <w:r>
        <w:rPr>
          <w:rFonts w:hint="eastAsia"/>
        </w:rPr>
        <w:t>那时，大地将是一片广阔的普世喜乐。</w:t>
      </w:r>
    </w:p>
    <w:p w14:paraId="614A93F4">
      <w:pPr>
        <w:spacing w:after="289" w:line="259" w:lineRule="auto"/>
        <w:ind w:left="0" w:firstLine="0"/>
        <w:jc w:val="left"/>
        <w:rPr>
          <w:rFonts w:hint="eastAsia"/>
        </w:rPr>
      </w:pPr>
      <w:r>
        <w:rPr>
          <w:rFonts w:hint="eastAsia"/>
        </w:rPr>
        <w:t>Nature will put on her renovated dress.</w:t>
      </w:r>
    </w:p>
    <w:p w14:paraId="1E6945C1">
      <w:pPr>
        <w:spacing w:after="289" w:line="259" w:lineRule="auto"/>
        <w:ind w:left="0" w:firstLine="0"/>
        <w:jc w:val="left"/>
        <w:rPr>
          <w:rFonts w:hint="eastAsia"/>
        </w:rPr>
      </w:pPr>
      <w:r>
        <w:rPr>
          <w:rFonts w:hint="eastAsia"/>
        </w:rPr>
        <w:t>大自然将穿上她更新的衣裳。</w:t>
      </w:r>
    </w:p>
    <w:p w14:paraId="2D25CBE4">
      <w:pPr>
        <w:spacing w:after="289" w:line="259" w:lineRule="auto"/>
        <w:ind w:left="0" w:firstLine="0"/>
        <w:jc w:val="left"/>
        <w:rPr>
          <w:rFonts w:hint="eastAsia"/>
        </w:rPr>
      </w:pPr>
      <w:r>
        <w:rPr>
          <w:rFonts w:hint="eastAsia"/>
        </w:rPr>
        <w:t>The sea in all its amplitude, the earth with all who occupy its space, the floods, the hills, with joyful tongues will swell the triumph.</w:t>
      </w:r>
    </w:p>
    <w:p w14:paraId="3AF78CB0">
      <w:pPr>
        <w:spacing w:after="289" w:line="259" w:lineRule="auto"/>
        <w:ind w:left="0" w:firstLine="0"/>
        <w:jc w:val="left"/>
        <w:rPr>
          <w:rFonts w:hint="eastAsia"/>
        </w:rPr>
      </w:pPr>
      <w:r>
        <w:rPr>
          <w:rFonts w:hint="eastAsia"/>
        </w:rPr>
        <w:t>海洋以其全部的广阔，大地以及所有居住在其上的人，江河，山丘，将以喜乐的舌头高唱凯歌。</w:t>
      </w:r>
    </w:p>
    <w:p w14:paraId="7CDB480C">
      <w:pPr>
        <w:spacing w:after="289" w:line="259" w:lineRule="auto"/>
        <w:ind w:left="0" w:firstLine="0"/>
        <w:jc w:val="left"/>
        <w:rPr>
          <w:rFonts w:hint="eastAsia"/>
        </w:rPr>
      </w:pPr>
      <w:r>
        <w:rPr>
          <w:rFonts w:hint="eastAsia"/>
        </w:rPr>
        <w:t>Let us by glad anticipation learn to take our part.</w:t>
      </w:r>
    </w:p>
    <w:p w14:paraId="68A0A397">
      <w:pPr>
        <w:spacing w:after="289" w:line="259" w:lineRule="auto"/>
        <w:ind w:left="0" w:firstLine="0"/>
        <w:jc w:val="left"/>
        <w:rPr>
          <w:rFonts w:hint="eastAsia"/>
        </w:rPr>
      </w:pPr>
      <w:r>
        <w:rPr>
          <w:rFonts w:hint="eastAsia"/>
        </w:rPr>
        <w:t>让我们以喜乐的期盼学会参与其中。</w:t>
      </w:r>
    </w:p>
    <w:p w14:paraId="5A0977D7">
      <w:pPr>
        <w:spacing w:after="289" w:line="259" w:lineRule="auto"/>
        <w:ind w:left="0" w:firstLine="0"/>
        <w:jc w:val="left"/>
        <w:rPr>
          <w:rFonts w:hint="eastAsia"/>
        </w:rPr>
      </w:pPr>
    </w:p>
    <w:p w14:paraId="05A18CA8">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99</w:t>
      </w:r>
    </w:p>
    <w:p w14:paraId="256D2618">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99</w:t>
      </w:r>
    </w:p>
    <w:p w14:paraId="2BCA26B2">
      <w:pPr>
        <w:spacing w:after="289" w:line="259" w:lineRule="auto"/>
        <w:ind w:left="0" w:firstLine="0"/>
        <w:jc w:val="left"/>
        <w:rPr>
          <w:rFonts w:hint="eastAsia"/>
        </w:rPr>
      </w:pPr>
      <w:r>
        <w:rPr>
          <w:rFonts w:hint="eastAsia"/>
        </w:rPr>
        <w:t>Attention is again called to the greatness and glory of Christ's kingdom. Exhortations to worship Him suitably follow. May the Spirit write them on our hearts!</w:t>
      </w:r>
    </w:p>
    <w:p w14:paraId="271DFE4D">
      <w:pPr>
        <w:spacing w:after="289" w:line="259" w:lineRule="auto"/>
        <w:ind w:left="0" w:firstLine="0"/>
        <w:jc w:val="left"/>
        <w:rPr>
          <w:rFonts w:hint="eastAsia"/>
        </w:rPr>
      </w:pPr>
      <w:r>
        <w:rPr>
          <w:rFonts w:hint="eastAsia"/>
        </w:rPr>
        <w:t>再次呼吁注意基督国度的伟大和荣耀。随后是劝勉要适当地敬拜祂。愿圣灵将这些话写在我们心上！</w:t>
      </w:r>
    </w:p>
    <w:p w14:paraId="6069CCF4">
      <w:pPr>
        <w:spacing w:after="289" w:line="259" w:lineRule="auto"/>
        <w:ind w:left="0" w:firstLine="0"/>
        <w:jc w:val="left"/>
        <w:rPr>
          <w:rFonts w:hint="eastAsia"/>
        </w:rPr>
      </w:pPr>
    </w:p>
    <w:p w14:paraId="7C985EDF">
      <w:pPr>
        <w:spacing w:after="289" w:line="259" w:lineRule="auto"/>
        <w:ind w:left="0" w:firstLine="0"/>
        <w:jc w:val="left"/>
        <w:rPr>
          <w:rFonts w:hint="eastAsia"/>
        </w:rPr>
      </w:pPr>
      <w:r>
        <w:rPr>
          <w:rFonts w:hint="eastAsia"/>
        </w:rPr>
        <w:t>1. "The Lord reigns; let the people tremble; He sits between the cherubims; let the earth be moved."</w:t>
      </w:r>
    </w:p>
    <w:p w14:paraId="37E44007">
      <w:pPr>
        <w:spacing w:after="289" w:line="259" w:lineRule="auto"/>
        <w:ind w:left="0" w:firstLine="0"/>
        <w:jc w:val="left"/>
        <w:rPr>
          <w:rFonts w:hint="eastAsia"/>
        </w:rPr>
      </w:pPr>
      <w:r>
        <w:rPr>
          <w:rFonts w:hint="eastAsia"/>
        </w:rPr>
        <w:t>1. “耶和华作王；万民当战抖！祂坐在二基路伯上，地当摇动。”</w:t>
      </w:r>
    </w:p>
    <w:p w14:paraId="1543CF2D">
      <w:pPr>
        <w:spacing w:after="289" w:line="259" w:lineRule="auto"/>
        <w:ind w:left="0" w:firstLine="0"/>
        <w:jc w:val="left"/>
        <w:rPr>
          <w:rFonts w:hint="eastAsia"/>
        </w:rPr>
      </w:pPr>
      <w:r>
        <w:rPr>
          <w:rFonts w:hint="eastAsia"/>
        </w:rPr>
        <w:t>The Gospel-note here sounds again.</w:t>
      </w:r>
    </w:p>
    <w:p w14:paraId="2536A026">
      <w:pPr>
        <w:spacing w:after="289" w:line="259" w:lineRule="auto"/>
        <w:ind w:left="0" w:firstLine="0"/>
        <w:jc w:val="left"/>
        <w:rPr>
          <w:rFonts w:hint="eastAsia"/>
        </w:rPr>
      </w:pPr>
      <w:r>
        <w:rPr>
          <w:rFonts w:hint="eastAsia"/>
        </w:rPr>
        <w:t>福音的音符再次响起。</w:t>
      </w:r>
    </w:p>
    <w:p w14:paraId="1425F30C">
      <w:pPr>
        <w:spacing w:after="289" w:line="259" w:lineRule="auto"/>
        <w:ind w:left="0" w:firstLine="0"/>
        <w:jc w:val="left"/>
        <w:rPr>
          <w:rFonts w:hint="eastAsia"/>
        </w:rPr>
      </w:pPr>
      <w:r>
        <w:rPr>
          <w:rFonts w:hint="eastAsia"/>
        </w:rPr>
        <w:t>The Holy Spirit delights to proclaim Jesus seated supreme upon His throne.</w:t>
      </w:r>
    </w:p>
    <w:p w14:paraId="2E85E48A">
      <w:pPr>
        <w:spacing w:after="289" w:line="259" w:lineRule="auto"/>
        <w:ind w:left="0" w:firstLine="0"/>
        <w:jc w:val="left"/>
        <w:rPr>
          <w:rFonts w:hint="eastAsia"/>
        </w:rPr>
      </w:pPr>
      <w:r>
        <w:rPr>
          <w:rFonts w:hint="eastAsia"/>
        </w:rPr>
        <w:t>圣灵喜悦宣告耶稣至高地坐在祂的宝座上。</w:t>
      </w:r>
    </w:p>
    <w:p w14:paraId="00841FFC">
      <w:pPr>
        <w:spacing w:after="289" w:line="259" w:lineRule="auto"/>
        <w:ind w:left="0" w:firstLine="0"/>
        <w:jc w:val="left"/>
        <w:rPr>
          <w:rFonts w:hint="eastAsia"/>
        </w:rPr>
      </w:pPr>
      <w:r>
        <w:rPr>
          <w:rFonts w:hint="eastAsia"/>
        </w:rPr>
        <w:t>This thought is an overflowing cup of joy.</w:t>
      </w:r>
    </w:p>
    <w:p w14:paraId="6C4A205B">
      <w:pPr>
        <w:spacing w:after="289" w:line="259" w:lineRule="auto"/>
        <w:ind w:left="0" w:firstLine="0"/>
        <w:jc w:val="left"/>
        <w:rPr>
          <w:rFonts w:hint="eastAsia"/>
        </w:rPr>
      </w:pPr>
      <w:r>
        <w:rPr>
          <w:rFonts w:hint="eastAsia"/>
        </w:rPr>
        <w:t>这思想是一个满溢的喜乐之杯。</w:t>
      </w:r>
    </w:p>
    <w:p w14:paraId="49C91192">
      <w:pPr>
        <w:spacing w:after="289" w:line="259" w:lineRule="auto"/>
        <w:ind w:left="0" w:firstLine="0"/>
        <w:jc w:val="left"/>
        <w:rPr>
          <w:rFonts w:hint="eastAsia"/>
        </w:rPr>
      </w:pPr>
      <w:r>
        <w:rPr>
          <w:rFonts w:hint="eastAsia"/>
        </w:rPr>
        <w:t>It presents strong consolation.</w:t>
      </w:r>
    </w:p>
    <w:p w14:paraId="2550CC1C">
      <w:pPr>
        <w:spacing w:after="289" w:line="259" w:lineRule="auto"/>
        <w:ind w:left="0" w:firstLine="0"/>
        <w:jc w:val="left"/>
        <w:rPr>
          <w:rFonts w:hint="eastAsia"/>
        </w:rPr>
      </w:pPr>
      <w:r>
        <w:rPr>
          <w:rFonts w:hint="eastAsia"/>
        </w:rPr>
        <w:t>它提供了强有力的安慰。</w:t>
      </w:r>
    </w:p>
    <w:p w14:paraId="729600F2">
      <w:pPr>
        <w:spacing w:after="289" w:line="259" w:lineRule="auto"/>
        <w:ind w:left="0" w:firstLine="0"/>
        <w:jc w:val="left"/>
        <w:rPr>
          <w:rFonts w:hint="eastAsia"/>
        </w:rPr>
      </w:pPr>
      <w:r>
        <w:rPr>
          <w:rFonts w:hint="eastAsia"/>
        </w:rPr>
        <w:t>Oh! that He might reign in us, and make our hearts His chosen home.</w:t>
      </w:r>
    </w:p>
    <w:p w14:paraId="257C5698">
      <w:pPr>
        <w:spacing w:after="289" w:line="259" w:lineRule="auto"/>
        <w:ind w:left="0" w:firstLine="0"/>
        <w:jc w:val="left"/>
        <w:rPr>
          <w:rFonts w:hint="eastAsia"/>
        </w:rPr>
      </w:pPr>
      <w:r>
        <w:rPr>
          <w:rFonts w:hint="eastAsia"/>
        </w:rPr>
        <w:t>哦！愿祂能在我们里面作王，使我们的心成为祂拣选的家。</w:t>
      </w:r>
    </w:p>
    <w:p w14:paraId="1045016A">
      <w:pPr>
        <w:spacing w:after="289" w:line="259" w:lineRule="auto"/>
        <w:ind w:left="0" w:firstLine="0"/>
        <w:jc w:val="left"/>
        <w:rPr>
          <w:rFonts w:hint="eastAsia"/>
        </w:rPr>
      </w:pPr>
      <w:r>
        <w:rPr>
          <w:rFonts w:hint="eastAsia"/>
        </w:rPr>
        <w:t>But with this comfort awe should be intermixed.</w:t>
      </w:r>
    </w:p>
    <w:p w14:paraId="75A2A288">
      <w:pPr>
        <w:spacing w:after="289" w:line="259" w:lineRule="auto"/>
        <w:ind w:left="0" w:firstLine="0"/>
        <w:jc w:val="left"/>
        <w:rPr>
          <w:rFonts w:hint="eastAsia"/>
        </w:rPr>
      </w:pPr>
      <w:r>
        <w:rPr>
          <w:rFonts w:hint="eastAsia"/>
        </w:rPr>
        <w:t>但在这安慰中应掺杂敬畏。</w:t>
      </w:r>
    </w:p>
    <w:p w14:paraId="37618F12">
      <w:pPr>
        <w:spacing w:after="289" w:line="259" w:lineRule="auto"/>
        <w:ind w:left="0" w:firstLine="0"/>
        <w:jc w:val="left"/>
        <w:rPr>
          <w:rFonts w:hint="eastAsia"/>
        </w:rPr>
      </w:pPr>
      <w:r>
        <w:rPr>
          <w:rFonts w:hint="eastAsia"/>
        </w:rPr>
        <w:t>We should tremble lest any rebel passion should dispute His rule.</w:t>
      </w:r>
    </w:p>
    <w:p w14:paraId="1258F959">
      <w:pPr>
        <w:spacing w:after="289" w:line="259" w:lineRule="auto"/>
        <w:ind w:left="0" w:firstLine="0"/>
        <w:jc w:val="left"/>
        <w:rPr>
          <w:rFonts w:hint="eastAsia"/>
        </w:rPr>
      </w:pPr>
      <w:r>
        <w:rPr>
          <w:rFonts w:hint="eastAsia"/>
        </w:rPr>
        <w:t>我们应当战兢，恐怕任何悖逆的情欲会与祂的统治争辩。</w:t>
      </w:r>
    </w:p>
    <w:p w14:paraId="00886CDD">
      <w:pPr>
        <w:spacing w:after="289" w:line="259" w:lineRule="auto"/>
        <w:ind w:left="0" w:firstLine="0"/>
        <w:jc w:val="left"/>
        <w:rPr>
          <w:rFonts w:hint="eastAsia"/>
        </w:rPr>
      </w:pPr>
      <w:r>
        <w:rPr>
          <w:rFonts w:hint="eastAsia"/>
        </w:rPr>
        <w:t>This fear should keep us lowly in submission.</w:t>
      </w:r>
    </w:p>
    <w:p w14:paraId="010866D3">
      <w:pPr>
        <w:spacing w:after="289" w:line="259" w:lineRule="auto"/>
        <w:ind w:left="0" w:firstLine="0"/>
        <w:jc w:val="left"/>
        <w:rPr>
          <w:rFonts w:hint="eastAsia"/>
        </w:rPr>
      </w:pPr>
      <w:r>
        <w:rPr>
          <w:rFonts w:hint="eastAsia"/>
        </w:rPr>
        <w:t>这敬畏应当使我们谦卑顺服。</w:t>
      </w:r>
    </w:p>
    <w:p w14:paraId="3DD69EF8">
      <w:pPr>
        <w:spacing w:after="289" w:line="259" w:lineRule="auto"/>
        <w:ind w:left="0" w:firstLine="0"/>
        <w:jc w:val="left"/>
        <w:rPr>
          <w:rFonts w:hint="eastAsia"/>
        </w:rPr>
      </w:pPr>
      <w:r>
        <w:rPr>
          <w:rFonts w:hint="eastAsia"/>
        </w:rPr>
        <w:t>His high seat too is a throne of grace.</w:t>
      </w:r>
    </w:p>
    <w:p w14:paraId="08CE64DF">
      <w:pPr>
        <w:spacing w:after="289" w:line="259" w:lineRule="auto"/>
        <w:ind w:left="0" w:firstLine="0"/>
        <w:jc w:val="left"/>
        <w:rPr>
          <w:rFonts w:hint="eastAsia"/>
        </w:rPr>
      </w:pPr>
      <w:r>
        <w:rPr>
          <w:rFonts w:hint="eastAsia"/>
        </w:rPr>
        <w:t>祂的高座也是一个施恩的宝座。</w:t>
      </w:r>
    </w:p>
    <w:p w14:paraId="3CD94585">
      <w:pPr>
        <w:spacing w:after="289" w:line="259" w:lineRule="auto"/>
        <w:ind w:left="0" w:firstLine="0"/>
        <w:jc w:val="left"/>
        <w:rPr>
          <w:rFonts w:hint="eastAsia"/>
        </w:rPr>
      </w:pPr>
      <w:r>
        <w:rPr>
          <w:rFonts w:hint="eastAsia"/>
        </w:rPr>
        <w:t>It is foreshadowed by the mercy-seat, over which the cherubim spread their wings.</w:t>
      </w:r>
    </w:p>
    <w:p w14:paraId="6506253E">
      <w:pPr>
        <w:spacing w:after="289" w:line="259" w:lineRule="auto"/>
        <w:ind w:left="0" w:firstLine="0"/>
        <w:jc w:val="left"/>
        <w:rPr>
          <w:rFonts w:hint="eastAsia"/>
        </w:rPr>
      </w:pPr>
      <w:r>
        <w:rPr>
          <w:rFonts w:hint="eastAsia"/>
        </w:rPr>
        <w:t>它被施恩座所预表，基路伯在其上展开翅膀。</w:t>
      </w:r>
    </w:p>
    <w:p w14:paraId="55F6E5EB">
      <w:pPr>
        <w:spacing w:after="289" w:line="259" w:lineRule="auto"/>
        <w:ind w:left="0" w:firstLine="0"/>
        <w:jc w:val="left"/>
        <w:rPr>
          <w:rFonts w:hint="eastAsia"/>
        </w:rPr>
      </w:pPr>
      <w:r>
        <w:rPr>
          <w:rFonts w:hint="eastAsia"/>
        </w:rPr>
        <w:t>Let us adore Him as our King.</w:t>
      </w:r>
    </w:p>
    <w:p w14:paraId="0D298C28">
      <w:pPr>
        <w:spacing w:after="289" w:line="259" w:lineRule="auto"/>
        <w:ind w:left="0" w:firstLine="0"/>
        <w:jc w:val="left"/>
        <w:rPr>
          <w:rFonts w:hint="eastAsia"/>
        </w:rPr>
      </w:pPr>
      <w:r>
        <w:rPr>
          <w:rFonts w:hint="eastAsia"/>
        </w:rPr>
        <w:t>让我们敬拜祂为我们的王。</w:t>
      </w:r>
    </w:p>
    <w:p w14:paraId="6551A4F2">
      <w:pPr>
        <w:spacing w:after="289" w:line="259" w:lineRule="auto"/>
        <w:ind w:left="0" w:firstLine="0"/>
        <w:jc w:val="left"/>
        <w:rPr>
          <w:rFonts w:hint="eastAsia"/>
        </w:rPr>
      </w:pPr>
      <w:r>
        <w:rPr>
          <w:rFonts w:hint="eastAsia"/>
        </w:rPr>
        <w:t>Let the whole earth be one activity of service.</w:t>
      </w:r>
    </w:p>
    <w:p w14:paraId="282664C7">
      <w:pPr>
        <w:spacing w:after="289" w:line="259" w:lineRule="auto"/>
        <w:ind w:left="0" w:firstLine="0"/>
        <w:jc w:val="left"/>
        <w:rPr>
          <w:rFonts w:hint="eastAsia"/>
        </w:rPr>
      </w:pPr>
      <w:r>
        <w:rPr>
          <w:rFonts w:hint="eastAsia"/>
        </w:rPr>
        <w:t>让全地成为一个事奉的活动。</w:t>
      </w:r>
    </w:p>
    <w:p w14:paraId="345A4007">
      <w:pPr>
        <w:spacing w:after="289" w:line="259" w:lineRule="auto"/>
        <w:ind w:left="0" w:firstLine="0"/>
        <w:jc w:val="left"/>
        <w:rPr>
          <w:rFonts w:hint="eastAsia"/>
        </w:rPr>
      </w:pPr>
    </w:p>
    <w:p w14:paraId="292E2F97">
      <w:pPr>
        <w:spacing w:after="289" w:line="259" w:lineRule="auto"/>
        <w:ind w:left="0" w:firstLine="0"/>
        <w:jc w:val="left"/>
        <w:rPr>
          <w:rFonts w:hint="eastAsia"/>
        </w:rPr>
      </w:pPr>
      <w:r>
        <w:rPr>
          <w:rFonts w:hint="eastAsia"/>
        </w:rPr>
        <w:t>2-3. "The Lord is great in Zion; and He is high above all the people. Let them praise Your great and awesome name; for it is holy."</w:t>
      </w:r>
    </w:p>
    <w:p w14:paraId="4E338BE2">
      <w:pPr>
        <w:spacing w:after="289" w:line="259" w:lineRule="auto"/>
        <w:ind w:left="0" w:firstLine="0"/>
        <w:jc w:val="left"/>
        <w:rPr>
          <w:rFonts w:hint="eastAsia"/>
        </w:rPr>
      </w:pPr>
      <w:r>
        <w:rPr>
          <w:rFonts w:hint="eastAsia"/>
        </w:rPr>
        <w:t>2-3. “耶和华在锡安为大；祂超乎万民之上。他们当称赞你大而可畏的名；这名本为圣。”</w:t>
      </w:r>
    </w:p>
    <w:p w14:paraId="570CB312">
      <w:pPr>
        <w:spacing w:after="289" w:line="259" w:lineRule="auto"/>
        <w:ind w:left="0" w:firstLine="0"/>
        <w:jc w:val="left"/>
        <w:rPr>
          <w:rFonts w:hint="eastAsia"/>
        </w:rPr>
      </w:pPr>
      <w:r>
        <w:rPr>
          <w:rFonts w:hint="eastAsia"/>
        </w:rPr>
        <w:t>The greatness of our King exceeds all thought.</w:t>
      </w:r>
    </w:p>
    <w:p w14:paraId="581A5ADC">
      <w:pPr>
        <w:spacing w:after="289" w:line="259" w:lineRule="auto"/>
        <w:ind w:left="0" w:firstLine="0"/>
        <w:jc w:val="left"/>
        <w:rPr>
          <w:rFonts w:hint="eastAsia"/>
        </w:rPr>
      </w:pPr>
      <w:r>
        <w:rPr>
          <w:rFonts w:hint="eastAsia"/>
        </w:rPr>
        <w:t>我们君王的伟大超乎一切思想。</w:t>
      </w:r>
    </w:p>
    <w:p w14:paraId="46B00B43">
      <w:pPr>
        <w:spacing w:after="289" w:line="259" w:lineRule="auto"/>
        <w:ind w:left="0" w:firstLine="0"/>
        <w:jc w:val="left"/>
        <w:rPr>
          <w:rFonts w:hint="eastAsia"/>
        </w:rPr>
      </w:pPr>
      <w:r>
        <w:rPr>
          <w:rFonts w:hint="eastAsia"/>
        </w:rPr>
        <w:t>His might is truly omnipotent.</w:t>
      </w:r>
    </w:p>
    <w:p w14:paraId="01B0BC1B">
      <w:pPr>
        <w:spacing w:after="289" w:line="259" w:lineRule="auto"/>
        <w:ind w:left="0" w:firstLine="0"/>
        <w:jc w:val="left"/>
        <w:rPr>
          <w:rFonts w:hint="eastAsia"/>
        </w:rPr>
      </w:pPr>
      <w:r>
        <w:rPr>
          <w:rFonts w:hint="eastAsia"/>
        </w:rPr>
        <w:t>祂的能力确实是全能的。</w:t>
      </w:r>
    </w:p>
    <w:p w14:paraId="210BB0DC">
      <w:pPr>
        <w:spacing w:after="289" w:line="259" w:lineRule="auto"/>
        <w:ind w:left="0" w:firstLine="0"/>
        <w:jc w:val="left"/>
        <w:rPr>
          <w:rFonts w:hint="eastAsia"/>
        </w:rPr>
      </w:pPr>
      <w:r>
        <w:rPr>
          <w:rFonts w:hint="eastAsia"/>
        </w:rPr>
        <w:t>His will is irresistible.</w:t>
      </w:r>
    </w:p>
    <w:p w14:paraId="107F22B6">
      <w:pPr>
        <w:spacing w:after="289" w:line="259" w:lineRule="auto"/>
        <w:ind w:left="0" w:firstLine="0"/>
        <w:jc w:val="left"/>
        <w:rPr>
          <w:rFonts w:hint="eastAsia"/>
        </w:rPr>
      </w:pPr>
      <w:r>
        <w:rPr>
          <w:rFonts w:hint="eastAsia"/>
        </w:rPr>
        <w:t>祂的旨意是不可抗拒的。</w:t>
      </w:r>
    </w:p>
    <w:p w14:paraId="75E049AB">
      <w:pPr>
        <w:spacing w:after="289" w:line="259" w:lineRule="auto"/>
        <w:ind w:left="0" w:firstLine="0"/>
        <w:jc w:val="left"/>
        <w:rPr>
          <w:rFonts w:hint="eastAsia"/>
        </w:rPr>
      </w:pPr>
      <w:r>
        <w:rPr>
          <w:rFonts w:hint="eastAsia"/>
        </w:rPr>
        <w:t>Therefore His name is awesome, and no foe can stand against Him.</w:t>
      </w:r>
    </w:p>
    <w:p w14:paraId="5C9F84A5">
      <w:pPr>
        <w:spacing w:after="289" w:line="259" w:lineRule="auto"/>
        <w:ind w:left="0" w:firstLine="0"/>
        <w:jc w:val="left"/>
        <w:rPr>
          <w:rFonts w:hint="eastAsia"/>
        </w:rPr>
      </w:pPr>
      <w:r>
        <w:rPr>
          <w:rFonts w:hint="eastAsia"/>
        </w:rPr>
        <w:t>因此，祂的名是可畏的，没有仇敌能抵挡祂。</w:t>
      </w:r>
    </w:p>
    <w:p w14:paraId="09004054">
      <w:pPr>
        <w:spacing w:after="289" w:line="259" w:lineRule="auto"/>
        <w:ind w:left="0" w:firstLine="0"/>
        <w:jc w:val="left"/>
        <w:rPr>
          <w:rFonts w:hint="eastAsia"/>
        </w:rPr>
      </w:pPr>
      <w:r>
        <w:rPr>
          <w:rFonts w:hint="eastAsia"/>
        </w:rPr>
        <w:t>If He speaks, opponents crumble into very dust.</w:t>
      </w:r>
    </w:p>
    <w:p w14:paraId="5B0145CE">
      <w:pPr>
        <w:spacing w:after="289" w:line="259" w:lineRule="auto"/>
        <w:ind w:left="0" w:firstLine="0"/>
        <w:jc w:val="left"/>
        <w:rPr>
          <w:rFonts w:hint="eastAsia"/>
        </w:rPr>
      </w:pPr>
      <w:r>
        <w:rPr>
          <w:rFonts w:hint="eastAsia"/>
        </w:rPr>
        <w:t>如果祂说话，反对者就化为尘土。</w:t>
      </w:r>
    </w:p>
    <w:p w14:paraId="676858D9">
      <w:pPr>
        <w:spacing w:after="289" w:line="259" w:lineRule="auto"/>
        <w:ind w:left="0" w:firstLine="0"/>
        <w:jc w:val="left"/>
        <w:rPr>
          <w:rFonts w:hint="eastAsia"/>
        </w:rPr>
      </w:pPr>
      <w:r>
        <w:rPr>
          <w:rFonts w:hint="eastAsia"/>
        </w:rPr>
        <w:t>But holiness reigns simultaneously with His greatness.</w:t>
      </w:r>
    </w:p>
    <w:p w14:paraId="6D3C04CF">
      <w:pPr>
        <w:spacing w:after="289" w:line="259" w:lineRule="auto"/>
        <w:ind w:left="0" w:firstLine="0"/>
        <w:jc w:val="left"/>
        <w:rPr>
          <w:rFonts w:hint="eastAsia"/>
        </w:rPr>
      </w:pPr>
      <w:r>
        <w:rPr>
          <w:rFonts w:hint="eastAsia"/>
        </w:rPr>
        <w:t>但圣洁与祂的伟大同时作王。</w:t>
      </w:r>
    </w:p>
    <w:p w14:paraId="128FEEFE">
      <w:pPr>
        <w:spacing w:after="289" w:line="259" w:lineRule="auto"/>
        <w:ind w:left="0" w:firstLine="0"/>
        <w:jc w:val="left"/>
        <w:rPr>
          <w:rFonts w:hint="eastAsia"/>
        </w:rPr>
      </w:pPr>
      <w:r>
        <w:rPr>
          <w:rFonts w:hint="eastAsia"/>
        </w:rPr>
        <w:t>He is holy in working salvation for His people.</w:t>
      </w:r>
    </w:p>
    <w:p w14:paraId="2C3707E7">
      <w:pPr>
        <w:spacing w:after="289" w:line="259" w:lineRule="auto"/>
        <w:ind w:left="0" w:firstLine="0"/>
        <w:jc w:val="left"/>
        <w:rPr>
          <w:rFonts w:hint="eastAsia"/>
        </w:rPr>
      </w:pPr>
      <w:r>
        <w:rPr>
          <w:rFonts w:hint="eastAsia"/>
        </w:rPr>
        <w:t>祂在为祂的百姓施行救恩时是圣洁的。</w:t>
      </w:r>
    </w:p>
    <w:p w14:paraId="75129F30">
      <w:pPr>
        <w:spacing w:after="289" w:line="259" w:lineRule="auto"/>
        <w:ind w:left="0" w:firstLine="0"/>
        <w:jc w:val="left"/>
        <w:rPr>
          <w:rFonts w:hint="eastAsia"/>
        </w:rPr>
      </w:pPr>
      <w:r>
        <w:rPr>
          <w:rFonts w:hint="eastAsia"/>
        </w:rPr>
        <w:t>He is holy in executing vengeance on His adversaries.</w:t>
      </w:r>
    </w:p>
    <w:p w14:paraId="2CFF9190">
      <w:pPr>
        <w:spacing w:after="289" w:line="259" w:lineRule="auto"/>
        <w:ind w:left="0" w:firstLine="0"/>
        <w:jc w:val="left"/>
        <w:rPr>
          <w:rFonts w:hint="eastAsia"/>
        </w:rPr>
      </w:pPr>
      <w:r>
        <w:rPr>
          <w:rFonts w:hint="eastAsia"/>
        </w:rPr>
        <w:t>祂在向祂的敌人施行报复时是圣洁的。</w:t>
      </w:r>
    </w:p>
    <w:p w14:paraId="0713FE3E">
      <w:pPr>
        <w:spacing w:after="289" w:line="259" w:lineRule="auto"/>
        <w:ind w:left="0" w:firstLine="0"/>
        <w:jc w:val="left"/>
        <w:rPr>
          <w:rFonts w:hint="eastAsia"/>
        </w:rPr>
      </w:pPr>
    </w:p>
    <w:p w14:paraId="6872E543">
      <w:pPr>
        <w:spacing w:after="289" w:line="259" w:lineRule="auto"/>
        <w:ind w:left="0" w:firstLine="0"/>
        <w:jc w:val="left"/>
        <w:rPr>
          <w:rFonts w:hint="eastAsia"/>
        </w:rPr>
      </w:pPr>
      <w:r>
        <w:rPr>
          <w:rFonts w:hint="eastAsia"/>
        </w:rPr>
        <w:t>4-5. "The King's strength also loves judgment; You establish equity, You execute judgment and righteousness in Jacob. Exalt the Lord our God and worship at His footstool; for He is holy."</w:t>
      </w:r>
    </w:p>
    <w:p w14:paraId="26B29F90">
      <w:pPr>
        <w:spacing w:after="289" w:line="259" w:lineRule="auto"/>
        <w:ind w:left="0" w:firstLine="0"/>
        <w:jc w:val="left"/>
        <w:rPr>
          <w:rFonts w:hint="eastAsia"/>
        </w:rPr>
      </w:pPr>
      <w:r>
        <w:rPr>
          <w:rFonts w:hint="eastAsia"/>
        </w:rPr>
        <w:t>4-5. “王有能力，喜爱公平，坚立公正，在雅各中施行公平和公义。你们当尊崇耶和华我们的神，在祂脚凳前下拜。祂本为圣！”</w:t>
      </w:r>
    </w:p>
    <w:p w14:paraId="0E1AE9C7">
      <w:pPr>
        <w:spacing w:after="289" w:line="259" w:lineRule="auto"/>
        <w:ind w:left="0" w:firstLine="0"/>
        <w:jc w:val="left"/>
        <w:rPr>
          <w:rFonts w:hint="eastAsia"/>
        </w:rPr>
      </w:pPr>
      <w:r>
        <w:rPr>
          <w:rFonts w:hint="eastAsia"/>
        </w:rPr>
        <w:t>Our mighty King, the strength of His people, takes especial delight in vindicating the cause of the oppressed.</w:t>
      </w:r>
    </w:p>
    <w:p w14:paraId="5CB57406">
      <w:pPr>
        <w:spacing w:after="289" w:line="259" w:lineRule="auto"/>
        <w:ind w:left="0" w:firstLine="0"/>
        <w:jc w:val="left"/>
        <w:rPr>
          <w:rFonts w:hint="eastAsia"/>
        </w:rPr>
      </w:pPr>
      <w:r>
        <w:rPr>
          <w:rFonts w:hint="eastAsia"/>
        </w:rPr>
        <w:t>我们大能的君王，祂百姓的力量，特别喜悦为受压迫者伸冤。</w:t>
      </w:r>
    </w:p>
    <w:p w14:paraId="38CAF140">
      <w:pPr>
        <w:spacing w:after="289" w:line="259" w:lineRule="auto"/>
        <w:ind w:left="0" w:firstLine="0"/>
        <w:jc w:val="left"/>
        <w:rPr>
          <w:rFonts w:hint="eastAsia"/>
        </w:rPr>
      </w:pPr>
      <w:r>
        <w:rPr>
          <w:rFonts w:hint="eastAsia"/>
        </w:rPr>
        <w:t>In His kingdom righteous dealings are the rule.</w:t>
      </w:r>
    </w:p>
    <w:p w14:paraId="37261F3F">
      <w:pPr>
        <w:spacing w:after="289" w:line="259" w:lineRule="auto"/>
        <w:ind w:left="0" w:firstLine="0"/>
        <w:jc w:val="left"/>
        <w:rPr>
          <w:rFonts w:hint="eastAsia"/>
        </w:rPr>
      </w:pPr>
      <w:r>
        <w:rPr>
          <w:rFonts w:hint="eastAsia"/>
        </w:rPr>
        <w:t>在祂的国度里，公义的行事是常规。</w:t>
      </w:r>
    </w:p>
    <w:p w14:paraId="248C113C">
      <w:pPr>
        <w:spacing w:after="289" w:line="259" w:lineRule="auto"/>
        <w:ind w:left="0" w:firstLine="0"/>
        <w:jc w:val="left"/>
        <w:rPr>
          <w:rFonts w:hint="eastAsia"/>
        </w:rPr>
      </w:pPr>
      <w:r>
        <w:rPr>
          <w:rFonts w:hint="eastAsia"/>
        </w:rPr>
        <w:t>Mighty motives urge us to fall low before Him, and to adore Him as the Holy, Holy, Holy Lord God of Hosts.</w:t>
      </w:r>
    </w:p>
    <w:p w14:paraId="629677AE">
      <w:pPr>
        <w:spacing w:after="289" w:line="259" w:lineRule="auto"/>
        <w:ind w:left="0" w:firstLine="0"/>
        <w:jc w:val="left"/>
        <w:rPr>
          <w:rFonts w:hint="eastAsia"/>
        </w:rPr>
      </w:pPr>
      <w:r>
        <w:rPr>
          <w:rFonts w:hint="eastAsia"/>
        </w:rPr>
        <w:t>强大的动机催促我们俯伏在祂面前，并敬拜祂为圣哉、圣哉、圣哉万军之耶和华。</w:t>
      </w:r>
    </w:p>
    <w:p w14:paraId="45B45485">
      <w:pPr>
        <w:spacing w:after="289" w:line="259" w:lineRule="auto"/>
        <w:ind w:left="0" w:firstLine="0"/>
        <w:jc w:val="left"/>
        <w:rPr>
          <w:rFonts w:hint="eastAsia"/>
        </w:rPr>
      </w:pPr>
    </w:p>
    <w:p w14:paraId="61D1FD54">
      <w:pPr>
        <w:spacing w:after="289" w:line="259" w:lineRule="auto"/>
        <w:ind w:left="0" w:firstLine="0"/>
        <w:jc w:val="left"/>
        <w:rPr>
          <w:rFonts w:hint="eastAsia"/>
        </w:rPr>
      </w:pPr>
      <w:r>
        <w:rPr>
          <w:rFonts w:hint="eastAsia"/>
        </w:rPr>
        <w:t>6-7. "Moses and Aaron among His priests, and Samuel among those who call upon His name; they called upon the Lord, and He answered them. He spoke to them in the cloudy pillar; they kept His testimonies, and the ordinance that He gave them."</w:t>
      </w:r>
    </w:p>
    <w:p w14:paraId="678165EE">
      <w:pPr>
        <w:spacing w:after="289" w:line="259" w:lineRule="auto"/>
        <w:ind w:left="0" w:firstLine="0"/>
        <w:jc w:val="left"/>
        <w:rPr>
          <w:rFonts w:hint="eastAsia"/>
        </w:rPr>
      </w:pPr>
      <w:r>
        <w:rPr>
          <w:rFonts w:hint="eastAsia"/>
        </w:rPr>
        <w:t>6-7. “在祂的祭司中有摩西和亚伦；在求告祂名的人中有撒母耳。他们求告耶和华，祂就应允他们。祂在云柱中对他们说话；他们遵守祂的法度，和他所赐给他们的律例。”</w:t>
      </w:r>
    </w:p>
    <w:p w14:paraId="6557D5AB">
      <w:pPr>
        <w:spacing w:after="289" w:line="259" w:lineRule="auto"/>
        <w:ind w:left="0" w:firstLine="0"/>
        <w:jc w:val="left"/>
        <w:rPr>
          <w:rFonts w:hint="eastAsia"/>
        </w:rPr>
      </w:pPr>
      <w:r>
        <w:rPr>
          <w:rFonts w:hint="eastAsia"/>
        </w:rPr>
        <w:t>We are encouraged to worship by the example of the holiest saints of old.</w:t>
      </w:r>
    </w:p>
    <w:p w14:paraId="79B2D756">
      <w:pPr>
        <w:spacing w:after="289" w:line="259" w:lineRule="auto"/>
        <w:ind w:left="0" w:firstLine="0"/>
        <w:jc w:val="left"/>
        <w:rPr>
          <w:rFonts w:hint="eastAsia"/>
        </w:rPr>
      </w:pPr>
      <w:r>
        <w:rPr>
          <w:rFonts w:hint="eastAsia"/>
        </w:rPr>
        <w:t>我们被古时最圣洁的圣徒的榜样所鼓励去敬拜。</w:t>
      </w:r>
    </w:p>
    <w:p w14:paraId="31E45420">
      <w:pPr>
        <w:spacing w:after="289" w:line="259" w:lineRule="auto"/>
        <w:ind w:left="0" w:firstLine="0"/>
        <w:jc w:val="left"/>
        <w:rPr>
          <w:rFonts w:hint="eastAsia"/>
        </w:rPr>
      </w:pPr>
      <w:r>
        <w:rPr>
          <w:rFonts w:hint="eastAsia"/>
        </w:rPr>
        <w:t>Consider Moses and Aaron.</w:t>
      </w:r>
    </w:p>
    <w:p w14:paraId="2CA73439">
      <w:pPr>
        <w:spacing w:after="289" w:line="259" w:lineRule="auto"/>
        <w:ind w:left="0" w:firstLine="0"/>
        <w:jc w:val="left"/>
        <w:rPr>
          <w:rFonts w:hint="eastAsia"/>
        </w:rPr>
      </w:pPr>
      <w:r>
        <w:rPr>
          <w:rFonts w:hint="eastAsia"/>
        </w:rPr>
        <w:t>思想摩西和亚伦。</w:t>
      </w:r>
    </w:p>
    <w:p w14:paraId="0B972766">
      <w:pPr>
        <w:spacing w:after="289" w:line="259" w:lineRule="auto"/>
        <w:ind w:left="0" w:firstLine="0"/>
        <w:jc w:val="left"/>
        <w:rPr>
          <w:rFonts w:hint="eastAsia"/>
        </w:rPr>
      </w:pPr>
      <w:r>
        <w:rPr>
          <w:rFonts w:hint="eastAsia"/>
        </w:rPr>
        <w:t>They were servants who ministered to Him.</w:t>
      </w:r>
    </w:p>
    <w:p w14:paraId="2ABCDC2A">
      <w:pPr>
        <w:spacing w:after="289" w:line="259" w:lineRule="auto"/>
        <w:ind w:left="0" w:firstLine="0"/>
        <w:jc w:val="left"/>
        <w:rPr>
          <w:rFonts w:hint="eastAsia"/>
        </w:rPr>
      </w:pPr>
      <w:r>
        <w:rPr>
          <w:rFonts w:hint="eastAsia"/>
        </w:rPr>
        <w:t>他们是事奉祂的仆人。</w:t>
      </w:r>
    </w:p>
    <w:p w14:paraId="4D1B7787">
      <w:pPr>
        <w:spacing w:after="289" w:line="259" w:lineRule="auto"/>
        <w:ind w:left="0" w:firstLine="0"/>
        <w:jc w:val="left"/>
        <w:rPr>
          <w:rFonts w:hint="eastAsia"/>
        </w:rPr>
      </w:pPr>
      <w:r>
        <w:rPr>
          <w:rFonts w:hint="eastAsia"/>
        </w:rPr>
        <w:t>Regard Samuel.</w:t>
      </w:r>
    </w:p>
    <w:p w14:paraId="3FAA8817">
      <w:pPr>
        <w:spacing w:after="289" w:line="259" w:lineRule="auto"/>
        <w:ind w:left="0" w:firstLine="0"/>
        <w:jc w:val="left"/>
        <w:rPr>
          <w:rFonts w:hint="eastAsia"/>
        </w:rPr>
      </w:pPr>
      <w:r>
        <w:rPr>
          <w:rFonts w:hint="eastAsia"/>
        </w:rPr>
        <w:t>看撒母耳。</w:t>
      </w:r>
    </w:p>
    <w:p w14:paraId="44F7AE9A">
      <w:pPr>
        <w:spacing w:after="289" w:line="259" w:lineRule="auto"/>
        <w:ind w:left="0" w:firstLine="0"/>
        <w:jc w:val="left"/>
        <w:rPr>
          <w:rFonts w:hint="eastAsia"/>
        </w:rPr>
      </w:pPr>
      <w:r>
        <w:rPr>
          <w:rFonts w:hint="eastAsia"/>
        </w:rPr>
        <w:t>His life was consecrated to render service.</w:t>
      </w:r>
    </w:p>
    <w:p w14:paraId="375E9C52">
      <w:pPr>
        <w:spacing w:after="289" w:line="259" w:lineRule="auto"/>
        <w:ind w:left="0" w:firstLine="0"/>
        <w:jc w:val="left"/>
        <w:rPr>
          <w:rFonts w:hint="eastAsia"/>
        </w:rPr>
      </w:pPr>
      <w:r>
        <w:rPr>
          <w:rFonts w:hint="eastAsia"/>
        </w:rPr>
        <w:t>他的一生被分别为圣以事奉。</w:t>
      </w:r>
    </w:p>
    <w:p w14:paraId="7C8D056B">
      <w:pPr>
        <w:spacing w:after="289" w:line="259" w:lineRule="auto"/>
        <w:ind w:left="0" w:firstLine="0"/>
        <w:jc w:val="left"/>
        <w:rPr>
          <w:rFonts w:hint="eastAsia"/>
        </w:rPr>
      </w:pPr>
      <w:r>
        <w:rPr>
          <w:rFonts w:hint="eastAsia"/>
        </w:rPr>
        <w:t>It was their delight, also, to pour out their hearts in prayer.</w:t>
      </w:r>
    </w:p>
    <w:p w14:paraId="1E6F160E">
      <w:pPr>
        <w:spacing w:after="289" w:line="259" w:lineRule="auto"/>
        <w:ind w:left="0" w:firstLine="0"/>
        <w:jc w:val="left"/>
        <w:rPr>
          <w:rFonts w:hint="eastAsia"/>
        </w:rPr>
      </w:pPr>
      <w:r>
        <w:rPr>
          <w:rFonts w:hint="eastAsia"/>
        </w:rPr>
        <w:t>在祷告中倾心吐意，也是他们的喜乐。</w:t>
      </w:r>
    </w:p>
    <w:p w14:paraId="5AA0613C">
      <w:pPr>
        <w:spacing w:after="289" w:line="259" w:lineRule="auto"/>
        <w:ind w:left="0" w:firstLine="0"/>
        <w:jc w:val="left"/>
        <w:rPr>
          <w:rFonts w:hint="eastAsia"/>
        </w:rPr>
      </w:pPr>
      <w:r>
        <w:rPr>
          <w:rFonts w:hint="eastAsia"/>
        </w:rPr>
        <w:t>Did they pray in vain?</w:t>
      </w:r>
    </w:p>
    <w:p w14:paraId="68FA8022">
      <w:pPr>
        <w:spacing w:after="289" w:line="259" w:lineRule="auto"/>
        <w:ind w:left="0" w:firstLine="0"/>
        <w:jc w:val="left"/>
        <w:rPr>
          <w:rFonts w:hint="eastAsia"/>
        </w:rPr>
      </w:pPr>
      <w:r>
        <w:rPr>
          <w:rFonts w:hint="eastAsia"/>
        </w:rPr>
        <w:t>他们徒然祷告吗？</w:t>
      </w:r>
    </w:p>
    <w:p w14:paraId="360D1775">
      <w:pPr>
        <w:spacing w:after="289" w:line="259" w:lineRule="auto"/>
        <w:ind w:left="0" w:firstLine="0"/>
        <w:jc w:val="left"/>
        <w:rPr>
          <w:rFonts w:hint="eastAsia"/>
        </w:rPr>
      </w:pPr>
      <w:r>
        <w:rPr>
          <w:rFonts w:hint="eastAsia"/>
        </w:rPr>
        <w:t>That could not be.</w:t>
      </w:r>
    </w:p>
    <w:p w14:paraId="2DE56A13">
      <w:pPr>
        <w:spacing w:after="289" w:line="259" w:lineRule="auto"/>
        <w:ind w:left="0" w:firstLine="0"/>
        <w:jc w:val="left"/>
        <w:rPr>
          <w:rFonts w:hint="eastAsia"/>
        </w:rPr>
      </w:pPr>
      <w:r>
        <w:rPr>
          <w:rFonts w:hint="eastAsia"/>
        </w:rPr>
        <w:t>那不可能。</w:t>
      </w:r>
    </w:p>
    <w:p w14:paraId="24272D84">
      <w:pPr>
        <w:spacing w:after="289" w:line="259" w:lineRule="auto"/>
        <w:ind w:left="0" w:firstLine="0"/>
        <w:jc w:val="left"/>
        <w:rPr>
          <w:rFonts w:hint="eastAsia"/>
        </w:rPr>
      </w:pPr>
      <w:r>
        <w:rPr>
          <w:rFonts w:hint="eastAsia"/>
        </w:rPr>
        <w:t>The Lord's ears were ever open to their cry, and ready answers flew on the wings of love.</w:t>
      </w:r>
    </w:p>
    <w:p w14:paraId="2C5B0E2A">
      <w:pPr>
        <w:spacing w:after="289" w:line="259" w:lineRule="auto"/>
        <w:ind w:left="0" w:firstLine="0"/>
        <w:jc w:val="left"/>
        <w:rPr>
          <w:rFonts w:hint="eastAsia"/>
        </w:rPr>
      </w:pPr>
      <w:r>
        <w:rPr>
          <w:rFonts w:hint="eastAsia"/>
        </w:rPr>
        <w:t>主的耳朵永远向他们的呼求敞开，随时准备好的回应乘着爱的翅膀飞来。</w:t>
      </w:r>
    </w:p>
    <w:p w14:paraId="012359DD">
      <w:pPr>
        <w:spacing w:after="289" w:line="259" w:lineRule="auto"/>
        <w:ind w:left="0" w:firstLine="0"/>
        <w:jc w:val="left"/>
        <w:rPr>
          <w:rFonts w:hint="eastAsia"/>
        </w:rPr>
      </w:pPr>
      <w:r>
        <w:rPr>
          <w:rFonts w:hint="eastAsia"/>
        </w:rPr>
        <w:t>He was ever near to hold communion with them.</w:t>
      </w:r>
    </w:p>
    <w:p w14:paraId="5C3089D6">
      <w:pPr>
        <w:spacing w:after="289" w:line="259" w:lineRule="auto"/>
        <w:ind w:left="0" w:firstLine="0"/>
        <w:jc w:val="left"/>
        <w:rPr>
          <w:rFonts w:hint="eastAsia"/>
        </w:rPr>
      </w:pPr>
      <w:r>
        <w:rPr>
          <w:rFonts w:hint="eastAsia"/>
        </w:rPr>
        <w:t>祂永远亲近，与他们交通。</w:t>
      </w:r>
    </w:p>
    <w:p w14:paraId="74D4D937">
      <w:pPr>
        <w:spacing w:after="289" w:line="259" w:lineRule="auto"/>
        <w:ind w:left="0" w:firstLine="0"/>
        <w:jc w:val="left"/>
        <w:rPr>
          <w:rFonts w:hint="eastAsia"/>
        </w:rPr>
      </w:pPr>
      <w:r>
        <w:rPr>
          <w:rFonts w:hint="eastAsia"/>
        </w:rPr>
        <w:t>Out of the overshadowing cloud His, commands were heard, and reverence hastened to obey.</w:t>
      </w:r>
    </w:p>
    <w:p w14:paraId="06830DAC">
      <w:pPr>
        <w:spacing w:after="289" w:line="259" w:lineRule="auto"/>
        <w:ind w:left="0" w:firstLine="0"/>
        <w:jc w:val="left"/>
        <w:rPr>
          <w:rFonts w:hint="eastAsia"/>
        </w:rPr>
      </w:pPr>
      <w:r>
        <w:rPr>
          <w:rFonts w:hint="eastAsia"/>
        </w:rPr>
        <w:t>从遮蔽的云中，祂的命令被听见，敬畏之心急忙顺服。</w:t>
      </w:r>
    </w:p>
    <w:p w14:paraId="79BAEE68">
      <w:pPr>
        <w:spacing w:after="289" w:line="259" w:lineRule="auto"/>
        <w:ind w:left="0" w:firstLine="0"/>
        <w:jc w:val="left"/>
        <w:rPr>
          <w:rFonts w:hint="eastAsia"/>
        </w:rPr>
      </w:pPr>
    </w:p>
    <w:p w14:paraId="44E20277">
      <w:pPr>
        <w:spacing w:after="289" w:line="259" w:lineRule="auto"/>
        <w:ind w:left="0" w:firstLine="0"/>
        <w:jc w:val="left"/>
        <w:rPr>
          <w:rFonts w:hint="eastAsia"/>
        </w:rPr>
      </w:pPr>
      <w:r>
        <w:rPr>
          <w:rFonts w:hint="eastAsia"/>
        </w:rPr>
        <w:t>8-9. "You answered them, O Lord our God; You were a God that forgave them, though You took vengeance on their inventions. Exalt the Lord our God, and worship at His holy hill; for the Lord our God is holy."</w:t>
      </w:r>
    </w:p>
    <w:p w14:paraId="23CEA895">
      <w:pPr>
        <w:spacing w:after="289" w:line="259" w:lineRule="auto"/>
        <w:ind w:left="0" w:firstLine="0"/>
        <w:jc w:val="left"/>
        <w:rPr>
          <w:rFonts w:hint="eastAsia"/>
        </w:rPr>
      </w:pPr>
      <w:r>
        <w:rPr>
          <w:rFonts w:hint="eastAsia"/>
        </w:rPr>
        <w:t>8-9. “耶和华我们的神啊，你应允他们；你是赦免他们的神，却也报应他们的行为。你们要尊崇耶和华我们的神，在祂的圣山下拜，因为耶和华我们的神本为圣！”</w:t>
      </w:r>
    </w:p>
    <w:p w14:paraId="6CCE6FC1">
      <w:pPr>
        <w:spacing w:after="289" w:line="259" w:lineRule="auto"/>
        <w:ind w:left="0" w:firstLine="0"/>
        <w:jc w:val="left"/>
        <w:rPr>
          <w:rFonts w:hint="eastAsia"/>
        </w:rPr>
      </w:pPr>
      <w:r>
        <w:rPr>
          <w:rFonts w:hint="eastAsia"/>
        </w:rPr>
        <w:t>But still the favored people were but men.</w:t>
      </w:r>
    </w:p>
    <w:p w14:paraId="489E0C8E">
      <w:pPr>
        <w:spacing w:after="289" w:line="259" w:lineRule="auto"/>
        <w:ind w:left="0" w:firstLine="0"/>
        <w:jc w:val="left"/>
        <w:rPr>
          <w:rFonts w:hint="eastAsia"/>
        </w:rPr>
      </w:pPr>
      <w:r>
        <w:rPr>
          <w:rFonts w:hint="eastAsia"/>
        </w:rPr>
        <w:t>但蒙恩的百姓仍然只是人。</w:t>
      </w:r>
    </w:p>
    <w:p w14:paraId="1A73AE06">
      <w:pPr>
        <w:spacing w:after="289" w:line="259" w:lineRule="auto"/>
        <w:ind w:left="0" w:firstLine="0"/>
        <w:jc w:val="left"/>
        <w:rPr>
          <w:rFonts w:hint="eastAsia"/>
        </w:rPr>
      </w:pPr>
      <w:r>
        <w:rPr>
          <w:rFonts w:hint="eastAsia"/>
        </w:rPr>
        <w:t>In sin they were conceived.</w:t>
      </w:r>
    </w:p>
    <w:p w14:paraId="09CF7B4D">
      <w:pPr>
        <w:spacing w:after="289" w:line="259" w:lineRule="auto"/>
        <w:ind w:left="0" w:firstLine="0"/>
        <w:jc w:val="left"/>
        <w:rPr>
          <w:rFonts w:hint="eastAsia"/>
        </w:rPr>
      </w:pPr>
      <w:r>
        <w:rPr>
          <w:rFonts w:hint="eastAsia"/>
        </w:rPr>
        <w:t>他们在罪孽里成胎。</w:t>
      </w:r>
    </w:p>
    <w:p w14:paraId="5E755347">
      <w:pPr>
        <w:spacing w:after="289" w:line="259" w:lineRule="auto"/>
        <w:ind w:left="0" w:firstLine="0"/>
        <w:jc w:val="left"/>
        <w:rPr>
          <w:rFonts w:hint="eastAsia"/>
        </w:rPr>
      </w:pPr>
      <w:r>
        <w:rPr>
          <w:rFonts w:hint="eastAsia"/>
        </w:rPr>
        <w:t>Therefore they often started aside as a broken bow.</w:t>
      </w:r>
    </w:p>
    <w:p w14:paraId="1025AC41">
      <w:pPr>
        <w:spacing w:after="289" w:line="259" w:lineRule="auto"/>
        <w:ind w:left="0" w:firstLine="0"/>
        <w:jc w:val="left"/>
        <w:rPr>
          <w:rFonts w:hint="eastAsia"/>
        </w:rPr>
      </w:pPr>
      <w:r>
        <w:rPr>
          <w:rFonts w:hint="eastAsia"/>
        </w:rPr>
        <w:t>因此，他们常常像乖谬的弓一样偏离。</w:t>
      </w:r>
    </w:p>
    <w:p w14:paraId="20AB4F8F">
      <w:pPr>
        <w:spacing w:after="289" w:line="259" w:lineRule="auto"/>
        <w:ind w:left="0" w:firstLine="0"/>
        <w:jc w:val="left"/>
        <w:rPr>
          <w:rFonts w:hint="eastAsia"/>
        </w:rPr>
      </w:pPr>
      <w:r>
        <w:rPr>
          <w:rFonts w:hint="eastAsia"/>
        </w:rPr>
        <w:t>Thus they were brought into grievous straits, and God's displeasure could not be withheld.</w:t>
      </w:r>
    </w:p>
    <w:p w14:paraId="17365E93">
      <w:pPr>
        <w:spacing w:after="289" w:line="259" w:lineRule="auto"/>
        <w:ind w:left="0" w:firstLine="0"/>
        <w:jc w:val="left"/>
        <w:rPr>
          <w:rFonts w:hint="eastAsia"/>
        </w:rPr>
      </w:pPr>
      <w:r>
        <w:rPr>
          <w:rFonts w:hint="eastAsia"/>
        </w:rPr>
        <w:t>因此，他们陷入了困境，神的震怒无法被抑制。</w:t>
      </w:r>
    </w:p>
    <w:p w14:paraId="5D421ECA">
      <w:pPr>
        <w:spacing w:after="289" w:line="259" w:lineRule="auto"/>
        <w:ind w:left="0" w:firstLine="0"/>
        <w:jc w:val="left"/>
        <w:rPr>
          <w:rFonts w:hint="eastAsia"/>
        </w:rPr>
      </w:pPr>
      <w:r>
        <w:rPr>
          <w:rFonts w:hint="eastAsia"/>
        </w:rPr>
        <w:t>But still He was a God ready to pardon.</w:t>
      </w:r>
    </w:p>
    <w:p w14:paraId="2A3CE7B9">
      <w:pPr>
        <w:spacing w:after="289" w:line="259" w:lineRule="auto"/>
        <w:ind w:left="0" w:firstLine="0"/>
        <w:jc w:val="left"/>
        <w:rPr>
          <w:rFonts w:hint="eastAsia"/>
        </w:rPr>
      </w:pPr>
      <w:r>
        <w:rPr>
          <w:rFonts w:hint="eastAsia"/>
        </w:rPr>
        <w:t>但祂仍然是一位乐意饶恕的神。</w:t>
      </w:r>
    </w:p>
    <w:p w14:paraId="5C4ACDFF">
      <w:pPr>
        <w:spacing w:after="289" w:line="259" w:lineRule="auto"/>
        <w:ind w:left="0" w:firstLine="0"/>
        <w:jc w:val="left"/>
        <w:rPr>
          <w:rFonts w:hint="eastAsia"/>
        </w:rPr>
      </w:pPr>
      <w:r>
        <w:rPr>
          <w:rFonts w:hint="eastAsia"/>
        </w:rPr>
        <w:t>Where sin abounded forgiving mercy abounded much more.</w:t>
      </w:r>
    </w:p>
    <w:p w14:paraId="799163B6">
      <w:pPr>
        <w:spacing w:after="289" w:line="259" w:lineRule="auto"/>
        <w:ind w:left="0" w:firstLine="0"/>
        <w:jc w:val="left"/>
        <w:rPr>
          <w:rFonts w:hint="eastAsia"/>
        </w:rPr>
      </w:pPr>
      <w:r>
        <w:rPr>
          <w:rFonts w:hint="eastAsia"/>
        </w:rPr>
        <w:t>罪在哪里显多，饶恕的怜悯就在那里更显多。</w:t>
      </w:r>
    </w:p>
    <w:p w14:paraId="76C94208">
      <w:pPr>
        <w:spacing w:after="289" w:line="259" w:lineRule="auto"/>
        <w:ind w:left="0" w:firstLine="0"/>
        <w:jc w:val="left"/>
        <w:rPr>
          <w:rFonts w:hint="eastAsia"/>
        </w:rPr>
      </w:pPr>
      <w:r>
        <w:rPr>
          <w:rFonts w:hint="eastAsia"/>
        </w:rPr>
        <w:t>Can we refrain to adore, to worship, and to praise!</w:t>
      </w:r>
    </w:p>
    <w:p w14:paraId="699EBD99">
      <w:pPr>
        <w:spacing w:after="289" w:line="259" w:lineRule="auto"/>
        <w:ind w:left="0" w:firstLine="0"/>
        <w:jc w:val="left"/>
        <w:rPr>
          <w:rFonts w:hint="eastAsia"/>
        </w:rPr>
      </w:pPr>
      <w:r>
        <w:rPr>
          <w:rFonts w:hint="eastAsia"/>
        </w:rPr>
        <w:t>我们能不敬拜、不崇拜、不赞美吗！</w:t>
      </w:r>
    </w:p>
    <w:p w14:paraId="4935A062">
      <w:pPr>
        <w:spacing w:after="289" w:line="259" w:lineRule="auto"/>
        <w:ind w:left="0" w:firstLine="0"/>
        <w:jc w:val="left"/>
        <w:rPr>
          <w:rFonts w:hint="eastAsia"/>
        </w:rPr>
      </w:pPr>
      <w:r>
        <w:rPr>
          <w:rFonts w:hint="eastAsia"/>
        </w:rPr>
        <w:t>We rob our souls of their most hallowed joy when we are slow to revel in this exercise.</w:t>
      </w:r>
    </w:p>
    <w:p w14:paraId="7B43062C">
      <w:pPr>
        <w:spacing w:after="289" w:line="259" w:lineRule="auto"/>
        <w:ind w:left="0" w:firstLine="0"/>
        <w:jc w:val="left"/>
        <w:rPr>
          <w:rFonts w:hint="eastAsia"/>
        </w:rPr>
      </w:pPr>
      <w:r>
        <w:rPr>
          <w:rFonts w:hint="eastAsia"/>
        </w:rPr>
        <w:t>当我们迟于沉浸在这操练中时，我们就剥夺了我们灵魂最神圣的喜乐。</w:t>
      </w:r>
    </w:p>
    <w:p w14:paraId="79890749">
      <w:pPr>
        <w:spacing w:after="289" w:line="259" w:lineRule="auto"/>
        <w:ind w:left="0" w:firstLine="0"/>
        <w:jc w:val="left"/>
        <w:rPr>
          <w:rFonts w:hint="eastAsia"/>
        </w:rPr>
      </w:pPr>
      <w:r>
        <w:rPr>
          <w:rFonts w:hint="eastAsia"/>
        </w:rPr>
        <w:t>It is Godlike condescension that His ears are open to our feeble strains of worship.</w:t>
      </w:r>
    </w:p>
    <w:p w14:paraId="1F82E788">
      <w:pPr>
        <w:spacing w:after="289" w:line="259" w:lineRule="auto"/>
        <w:ind w:left="0" w:firstLine="0"/>
        <w:jc w:val="left"/>
        <w:rPr>
          <w:rFonts w:hint="eastAsia"/>
        </w:rPr>
      </w:pPr>
      <w:r>
        <w:rPr>
          <w:rFonts w:hint="eastAsia"/>
        </w:rPr>
        <w:t>祂的耳朵向我们微弱的敬拜之声敞开，这是神一般的屈尊。</w:t>
      </w:r>
    </w:p>
    <w:p w14:paraId="51CA260F">
      <w:pPr>
        <w:spacing w:after="289" w:line="259" w:lineRule="auto"/>
        <w:ind w:left="0" w:firstLine="0"/>
        <w:jc w:val="left"/>
        <w:rPr>
          <w:rFonts w:hint="eastAsia"/>
        </w:rPr>
      </w:pPr>
      <w:r>
        <w:rPr>
          <w:rFonts w:hint="eastAsia"/>
        </w:rPr>
        <w:t>Shall He be willing to accept our worthless tribute, and shall we reluctantly present it?</w:t>
      </w:r>
    </w:p>
    <w:p w14:paraId="0E32C004">
      <w:pPr>
        <w:spacing w:after="289" w:line="259" w:lineRule="auto"/>
        <w:ind w:left="0" w:firstLine="0"/>
        <w:jc w:val="left"/>
        <w:rPr>
          <w:rFonts w:hint="eastAsia"/>
        </w:rPr>
      </w:pPr>
      <w:r>
        <w:rPr>
          <w:rFonts w:hint="eastAsia"/>
        </w:rPr>
        <w:t>祂愿意接受我们无价值的贡物，而我们却不情愿地献上吗？</w:t>
      </w:r>
    </w:p>
    <w:p w14:paraId="3695A206">
      <w:pPr>
        <w:spacing w:after="289" w:line="259" w:lineRule="auto"/>
        <w:ind w:left="0" w:firstLine="0"/>
        <w:jc w:val="left"/>
        <w:rPr>
          <w:rFonts w:hint="eastAsia"/>
        </w:rPr>
      </w:pPr>
      <w:r>
        <w:rPr>
          <w:rFonts w:hint="eastAsia"/>
        </w:rPr>
        <w:t>Forbid it, every feeling of our hearts!</w:t>
      </w:r>
    </w:p>
    <w:p w14:paraId="6A9EBDE7">
      <w:pPr>
        <w:spacing w:after="289" w:line="259" w:lineRule="auto"/>
        <w:ind w:left="0" w:firstLine="0"/>
        <w:jc w:val="left"/>
        <w:rPr>
          <w:rFonts w:hint="eastAsia"/>
        </w:rPr>
      </w:pPr>
      <w:r>
        <w:rPr>
          <w:rFonts w:hint="eastAsia"/>
        </w:rPr>
        <w:t>我们心中的每一种情感都禁止它！</w:t>
      </w:r>
    </w:p>
    <w:p w14:paraId="675B9687">
      <w:pPr>
        <w:spacing w:after="289" w:line="259" w:lineRule="auto"/>
        <w:ind w:left="0" w:firstLine="0"/>
        <w:jc w:val="left"/>
        <w:rPr>
          <w:rFonts w:hint="eastAsia"/>
        </w:rPr>
      </w:pPr>
    </w:p>
    <w:p w14:paraId="40A72CCB">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100</w:t>
      </w:r>
    </w:p>
    <w:p w14:paraId="7018AB90">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100</w:t>
      </w:r>
    </w:p>
    <w:p w14:paraId="15162168">
      <w:pPr>
        <w:spacing w:after="289" w:line="259" w:lineRule="auto"/>
        <w:ind w:left="0" w:firstLine="0"/>
        <w:jc w:val="left"/>
        <w:rPr>
          <w:rFonts w:hint="eastAsia"/>
        </w:rPr>
      </w:pPr>
      <w:r>
        <w:rPr>
          <w:rFonts w:hint="eastAsia"/>
        </w:rPr>
        <w:t>This hymn has been, and still is, the delight of Christian hearts. Its pervading note is a call to adoring praise. Praise is due to our God, because of His sovereignty, and His tender care. May praise ever fill our hearts and dwell on our lips!</w:t>
      </w:r>
    </w:p>
    <w:p w14:paraId="727ED9FA">
      <w:pPr>
        <w:spacing w:after="289" w:line="259" w:lineRule="auto"/>
        <w:ind w:left="0" w:firstLine="0"/>
        <w:jc w:val="left"/>
        <w:rPr>
          <w:rFonts w:hint="eastAsia"/>
        </w:rPr>
      </w:pPr>
      <w:r>
        <w:rPr>
          <w:rFonts w:hint="eastAsia"/>
        </w:rPr>
        <w:t>这首赞美诗过去是，现在仍然是基督徒心中的喜乐。其贯穿的音符是呼召人敬拜赞美。赞美归于我们的神，因祂的主权和祂温柔的看顾。愿赞美永远充满我们的心，住在我们的嘴唇上！</w:t>
      </w:r>
    </w:p>
    <w:p w14:paraId="590DF194">
      <w:pPr>
        <w:spacing w:after="289" w:line="259" w:lineRule="auto"/>
        <w:ind w:left="0" w:firstLine="0"/>
        <w:jc w:val="left"/>
        <w:rPr>
          <w:rFonts w:hint="eastAsia"/>
        </w:rPr>
      </w:pPr>
    </w:p>
    <w:p w14:paraId="351CE5E0">
      <w:pPr>
        <w:spacing w:after="289" w:line="259" w:lineRule="auto"/>
        <w:ind w:left="0" w:firstLine="0"/>
        <w:jc w:val="left"/>
        <w:rPr>
          <w:rFonts w:hint="eastAsia"/>
        </w:rPr>
      </w:pPr>
      <w:r>
        <w:rPr>
          <w:rFonts w:hint="eastAsia"/>
        </w:rPr>
        <w:t>1-2. "Make a joyful noise unto the Lord, all you lands. Serve the Lord with gladness; come before His presence with singing."</w:t>
      </w:r>
    </w:p>
    <w:p w14:paraId="7F334425">
      <w:pPr>
        <w:spacing w:after="289" w:line="259" w:lineRule="auto"/>
        <w:ind w:left="0" w:firstLine="0"/>
        <w:jc w:val="left"/>
        <w:rPr>
          <w:rFonts w:hint="eastAsia"/>
        </w:rPr>
      </w:pPr>
      <w:r>
        <w:rPr>
          <w:rFonts w:hint="eastAsia"/>
        </w:rPr>
        <w:t>1-2. “普天下当向耶和华欢呼！你们当乐意事奉耶和华，当来向祂歌唱！”</w:t>
      </w:r>
    </w:p>
    <w:p w14:paraId="34A240A3">
      <w:pPr>
        <w:spacing w:after="289" w:line="259" w:lineRule="auto"/>
        <w:ind w:left="0" w:firstLine="0"/>
        <w:jc w:val="left"/>
        <w:rPr>
          <w:rFonts w:hint="eastAsia"/>
        </w:rPr>
      </w:pPr>
      <w:r>
        <w:rPr>
          <w:rFonts w:hint="eastAsia"/>
        </w:rPr>
        <w:t>Throughout the length and breadth of the earth the praises of God should be the joyful sound.</w:t>
      </w:r>
    </w:p>
    <w:p w14:paraId="02B1DCAF">
      <w:pPr>
        <w:spacing w:after="289" w:line="259" w:lineRule="auto"/>
        <w:ind w:left="0" w:firstLine="0"/>
        <w:jc w:val="left"/>
        <w:rPr>
          <w:rFonts w:hint="eastAsia"/>
        </w:rPr>
      </w:pPr>
      <w:r>
        <w:rPr>
          <w:rFonts w:hint="eastAsia"/>
        </w:rPr>
        <w:t>在全地的长阔中，神的赞美应当是喜乐的声音。</w:t>
      </w:r>
    </w:p>
    <w:p w14:paraId="55384343">
      <w:pPr>
        <w:spacing w:after="289" w:line="259" w:lineRule="auto"/>
        <w:ind w:left="0" w:firstLine="0"/>
        <w:jc w:val="left"/>
        <w:rPr>
          <w:rFonts w:hint="eastAsia"/>
        </w:rPr>
      </w:pPr>
      <w:r>
        <w:rPr>
          <w:rFonts w:hint="eastAsia"/>
        </w:rPr>
        <w:t>The feeling should be mighty in our hearts, and should swell in no feeble strain.</w:t>
      </w:r>
    </w:p>
    <w:p w14:paraId="20D7721A">
      <w:pPr>
        <w:spacing w:after="289" w:line="259" w:lineRule="auto"/>
        <w:ind w:left="0" w:firstLine="0"/>
        <w:jc w:val="left"/>
        <w:rPr>
          <w:rFonts w:hint="eastAsia"/>
        </w:rPr>
      </w:pPr>
      <w:r>
        <w:rPr>
          <w:rFonts w:hint="eastAsia"/>
        </w:rPr>
        <w:t>这感觉应当在我们心中强大，并以不微弱的音调高涨。</w:t>
      </w:r>
    </w:p>
    <w:p w14:paraId="4BCB10B8">
      <w:pPr>
        <w:spacing w:after="289" w:line="259" w:lineRule="auto"/>
        <w:ind w:left="0" w:firstLine="0"/>
        <w:jc w:val="left"/>
        <w:rPr>
          <w:rFonts w:hint="eastAsia"/>
        </w:rPr>
      </w:pPr>
      <w:r>
        <w:rPr>
          <w:rFonts w:hint="eastAsia"/>
        </w:rPr>
        <w:t>It should be our chief joy to render service to the Lord.</w:t>
      </w:r>
    </w:p>
    <w:p w14:paraId="61D4E585">
      <w:pPr>
        <w:spacing w:after="289" w:line="259" w:lineRule="auto"/>
        <w:ind w:left="0" w:firstLine="0"/>
        <w:jc w:val="left"/>
        <w:rPr>
          <w:rFonts w:hint="eastAsia"/>
        </w:rPr>
      </w:pPr>
      <w:r>
        <w:rPr>
          <w:rFonts w:hint="eastAsia"/>
        </w:rPr>
        <w:t>事奉主应当是我们最大的喜乐。</w:t>
      </w:r>
    </w:p>
    <w:p w14:paraId="415AEF96">
      <w:pPr>
        <w:spacing w:after="289" w:line="259" w:lineRule="auto"/>
        <w:ind w:left="0" w:firstLine="0"/>
        <w:jc w:val="left"/>
        <w:rPr>
          <w:rFonts w:hint="eastAsia"/>
        </w:rPr>
      </w:pPr>
      <w:r>
        <w:rPr>
          <w:rFonts w:hint="eastAsia"/>
        </w:rPr>
        <w:t>His people are called to dwell in realms of happiness.</w:t>
      </w:r>
    </w:p>
    <w:p w14:paraId="2F2AC738">
      <w:pPr>
        <w:spacing w:after="289" w:line="259" w:lineRule="auto"/>
        <w:ind w:left="0" w:firstLine="0"/>
        <w:jc w:val="left"/>
        <w:rPr>
          <w:rFonts w:hint="eastAsia"/>
        </w:rPr>
      </w:pPr>
      <w:r>
        <w:rPr>
          <w:rFonts w:hint="eastAsia"/>
        </w:rPr>
        <w:t>祂的百姓被呼召住在幸福的国度里。</w:t>
      </w:r>
    </w:p>
    <w:p w14:paraId="11FA0080">
      <w:pPr>
        <w:spacing w:after="289" w:line="259" w:lineRule="auto"/>
        <w:ind w:left="0" w:firstLine="0"/>
        <w:jc w:val="left"/>
        <w:rPr>
          <w:rFonts w:hint="eastAsia"/>
        </w:rPr>
      </w:pPr>
      <w:r>
        <w:rPr>
          <w:rFonts w:hint="eastAsia"/>
        </w:rPr>
        <w:t>Their whole existence should give a good report of His gracious dealings.</w:t>
      </w:r>
    </w:p>
    <w:p w14:paraId="7C84EAE9">
      <w:pPr>
        <w:spacing w:after="289" w:line="259" w:lineRule="auto"/>
        <w:ind w:left="0" w:firstLine="0"/>
        <w:jc w:val="left"/>
        <w:rPr>
          <w:rFonts w:hint="eastAsia"/>
        </w:rPr>
      </w:pPr>
      <w:r>
        <w:rPr>
          <w:rFonts w:hint="eastAsia"/>
        </w:rPr>
        <w:t>他们的整个存在都应当为祂恩慈的作为作美好的见证。</w:t>
      </w:r>
    </w:p>
    <w:p w14:paraId="64D70844">
      <w:pPr>
        <w:spacing w:after="289" w:line="259" w:lineRule="auto"/>
        <w:ind w:left="0" w:firstLine="0"/>
        <w:jc w:val="left"/>
        <w:rPr>
          <w:rFonts w:hint="eastAsia"/>
        </w:rPr>
      </w:pPr>
      <w:r>
        <w:rPr>
          <w:rFonts w:hint="eastAsia"/>
        </w:rPr>
        <w:t>His worship should be their constant pleasureground; it should resound with notes of melody and thanksgiving.</w:t>
      </w:r>
    </w:p>
    <w:p w14:paraId="32ED7A51">
      <w:pPr>
        <w:spacing w:after="289" w:line="259" w:lineRule="auto"/>
        <w:ind w:left="0" w:firstLine="0"/>
        <w:jc w:val="left"/>
        <w:rPr>
          <w:rFonts w:hint="eastAsia"/>
        </w:rPr>
      </w:pPr>
      <w:r>
        <w:rPr>
          <w:rFonts w:hint="eastAsia"/>
        </w:rPr>
        <w:t>敬拜祂应当是他们恒常的乐园；它应当回响着旋律和感恩的音符。</w:t>
      </w:r>
    </w:p>
    <w:p w14:paraId="191065CA">
      <w:pPr>
        <w:spacing w:after="289" w:line="259" w:lineRule="auto"/>
        <w:ind w:left="0" w:firstLine="0"/>
        <w:jc w:val="left"/>
        <w:rPr>
          <w:rFonts w:hint="eastAsia"/>
        </w:rPr>
      </w:pPr>
      <w:r>
        <w:rPr>
          <w:rFonts w:hint="eastAsia"/>
        </w:rPr>
        <w:t>Eternity will be too short fully to recount His praise.</w:t>
      </w:r>
    </w:p>
    <w:p w14:paraId="70CF8C58">
      <w:pPr>
        <w:spacing w:after="289" w:line="259" w:lineRule="auto"/>
        <w:ind w:left="0" w:firstLine="0"/>
        <w:jc w:val="left"/>
        <w:rPr>
          <w:rFonts w:hint="eastAsia"/>
        </w:rPr>
      </w:pPr>
      <w:r>
        <w:rPr>
          <w:rFonts w:hint="eastAsia"/>
        </w:rPr>
        <w:t>永恒太短，不足以完全述说祂的赞美。</w:t>
      </w:r>
    </w:p>
    <w:p w14:paraId="39B14311">
      <w:pPr>
        <w:spacing w:after="289" w:line="259" w:lineRule="auto"/>
        <w:ind w:left="0" w:firstLine="0"/>
        <w:jc w:val="left"/>
        <w:rPr>
          <w:rFonts w:hint="eastAsia"/>
        </w:rPr>
      </w:pPr>
      <w:r>
        <w:rPr>
          <w:rFonts w:hint="eastAsia"/>
        </w:rPr>
        <w:t>Let us not shorten our joy by neglecting to begin on earth.</w:t>
      </w:r>
    </w:p>
    <w:p w14:paraId="6B2CCF24">
      <w:pPr>
        <w:spacing w:after="289" w:line="259" w:lineRule="auto"/>
        <w:ind w:left="0" w:firstLine="0"/>
        <w:jc w:val="left"/>
        <w:rPr>
          <w:rFonts w:hint="eastAsia"/>
        </w:rPr>
      </w:pPr>
      <w:r>
        <w:rPr>
          <w:rFonts w:hint="eastAsia"/>
        </w:rPr>
        <w:t>让我们不要因忽略在地上开始而缩短我们的喜乐。</w:t>
      </w:r>
    </w:p>
    <w:p w14:paraId="16859AD8">
      <w:pPr>
        <w:spacing w:after="289" w:line="259" w:lineRule="auto"/>
        <w:ind w:left="0" w:firstLine="0"/>
        <w:jc w:val="left"/>
        <w:rPr>
          <w:rFonts w:hint="eastAsia"/>
        </w:rPr>
      </w:pPr>
    </w:p>
    <w:p w14:paraId="46E6E606">
      <w:pPr>
        <w:spacing w:after="289" w:line="259" w:lineRule="auto"/>
        <w:ind w:left="0" w:firstLine="0"/>
        <w:jc w:val="left"/>
        <w:rPr>
          <w:rFonts w:hint="eastAsia"/>
        </w:rPr>
      </w:pPr>
      <w:r>
        <w:rPr>
          <w:rFonts w:hint="eastAsia"/>
        </w:rPr>
        <w:t>3. "Know that the Lord is God; it is He who has made us, and not we ourselves; we are His people, and the sheep of His pasture."</w:t>
      </w:r>
    </w:p>
    <w:p w14:paraId="1850D5A3">
      <w:pPr>
        <w:spacing w:after="289" w:line="259" w:lineRule="auto"/>
        <w:ind w:left="0" w:firstLine="0"/>
        <w:jc w:val="left"/>
        <w:rPr>
          <w:rFonts w:hint="eastAsia"/>
        </w:rPr>
      </w:pPr>
      <w:r>
        <w:rPr>
          <w:rFonts w:hint="eastAsia"/>
        </w:rPr>
        <w:t>3. “你们当晓得耶和华是神！我们是祂造的，也是属祂的；我们是祂的民，也是祂草场的羊。”</w:t>
      </w:r>
    </w:p>
    <w:p w14:paraId="366763A7">
      <w:pPr>
        <w:spacing w:after="289" w:line="259" w:lineRule="auto"/>
        <w:ind w:left="0" w:firstLine="0"/>
        <w:jc w:val="left"/>
        <w:rPr>
          <w:rFonts w:hint="eastAsia"/>
        </w:rPr>
      </w:pPr>
      <w:r>
        <w:rPr>
          <w:rFonts w:hint="eastAsia"/>
        </w:rPr>
        <w:t>It is good to call others to the knowledge of the Lord.</w:t>
      </w:r>
    </w:p>
    <w:p w14:paraId="3A839EFA">
      <w:pPr>
        <w:spacing w:after="289" w:line="259" w:lineRule="auto"/>
        <w:ind w:left="0" w:firstLine="0"/>
        <w:jc w:val="left"/>
        <w:rPr>
          <w:rFonts w:hint="eastAsia"/>
        </w:rPr>
      </w:pPr>
      <w:r>
        <w:rPr>
          <w:rFonts w:hint="eastAsia"/>
        </w:rPr>
        <w:t>呼召他人认识主是好的。</w:t>
      </w:r>
    </w:p>
    <w:p w14:paraId="2CDD6853">
      <w:pPr>
        <w:spacing w:after="289" w:line="259" w:lineRule="auto"/>
        <w:ind w:left="0" w:firstLine="0"/>
        <w:jc w:val="left"/>
        <w:rPr>
          <w:rFonts w:hint="eastAsia"/>
        </w:rPr>
      </w:pPr>
      <w:r>
        <w:rPr>
          <w:rFonts w:hint="eastAsia"/>
        </w:rPr>
        <w:t>This is a wondrous theme, and well demands our utmost powers.</w:t>
      </w:r>
    </w:p>
    <w:p w14:paraId="7500F027">
      <w:pPr>
        <w:spacing w:after="289" w:line="259" w:lineRule="auto"/>
        <w:ind w:left="0" w:firstLine="0"/>
        <w:jc w:val="left"/>
        <w:rPr>
          <w:rFonts w:hint="eastAsia"/>
        </w:rPr>
      </w:pPr>
      <w:r>
        <w:rPr>
          <w:rFonts w:hint="eastAsia"/>
        </w:rPr>
        <w:t>这是一个奇妙的主题，值得我们尽最大的能力。</w:t>
      </w:r>
    </w:p>
    <w:p w14:paraId="182BFBC2">
      <w:pPr>
        <w:spacing w:after="289" w:line="259" w:lineRule="auto"/>
        <w:ind w:left="0" w:firstLine="0"/>
        <w:jc w:val="left"/>
        <w:rPr>
          <w:rFonts w:hint="eastAsia"/>
        </w:rPr>
      </w:pPr>
      <w:r>
        <w:rPr>
          <w:rFonts w:hint="eastAsia"/>
        </w:rPr>
        <w:t>In the first place we should commend His glorious supremacy.</w:t>
      </w:r>
    </w:p>
    <w:p w14:paraId="68C55EB8">
      <w:pPr>
        <w:spacing w:after="289" w:line="259" w:lineRule="auto"/>
        <w:ind w:left="0" w:firstLine="0"/>
        <w:jc w:val="left"/>
        <w:rPr>
          <w:rFonts w:hint="eastAsia"/>
        </w:rPr>
      </w:pPr>
      <w:r>
        <w:rPr>
          <w:rFonts w:hint="eastAsia"/>
        </w:rPr>
        <w:t>首先，我们应当称赞祂荣耀的至高主权。</w:t>
      </w:r>
    </w:p>
    <w:p w14:paraId="2E73A67C">
      <w:pPr>
        <w:spacing w:after="289" w:line="259" w:lineRule="auto"/>
        <w:ind w:left="0" w:firstLine="0"/>
        <w:jc w:val="left"/>
        <w:rPr>
          <w:rFonts w:hint="eastAsia"/>
        </w:rPr>
      </w:pPr>
      <w:r>
        <w:rPr>
          <w:rFonts w:hint="eastAsia"/>
        </w:rPr>
        <w:t>But who can tell His essence as God!</w:t>
      </w:r>
    </w:p>
    <w:p w14:paraId="44EFEFD1">
      <w:pPr>
        <w:spacing w:after="289" w:line="259" w:lineRule="auto"/>
        <w:ind w:left="0" w:firstLine="0"/>
        <w:jc w:val="left"/>
        <w:rPr>
          <w:rFonts w:hint="eastAsia"/>
        </w:rPr>
      </w:pPr>
      <w:r>
        <w:rPr>
          <w:rFonts w:hint="eastAsia"/>
        </w:rPr>
        <w:t>但谁能说出祂作为神的本质呢！</w:t>
      </w:r>
    </w:p>
    <w:p w14:paraId="0BEFAB12">
      <w:pPr>
        <w:spacing w:after="289" w:line="259" w:lineRule="auto"/>
        <w:ind w:left="0" w:firstLine="0"/>
        <w:jc w:val="left"/>
        <w:rPr>
          <w:rFonts w:hint="eastAsia"/>
        </w:rPr>
      </w:pPr>
      <w:r>
        <w:rPr>
          <w:rFonts w:hint="eastAsia"/>
        </w:rPr>
        <w:t>His name is opened out to us in His blessed attributes.</w:t>
      </w:r>
    </w:p>
    <w:p w14:paraId="6CBDA0BC">
      <w:pPr>
        <w:spacing w:after="289" w:line="259" w:lineRule="auto"/>
        <w:ind w:left="0" w:firstLine="0"/>
        <w:jc w:val="left"/>
        <w:rPr>
          <w:rFonts w:hint="eastAsia"/>
        </w:rPr>
      </w:pPr>
      <w:r>
        <w:rPr>
          <w:rFonts w:hint="eastAsia"/>
        </w:rPr>
        <w:t>祂的名在祂蒙福的属性中向我们展开。</w:t>
      </w:r>
    </w:p>
    <w:p w14:paraId="27EB602C">
      <w:pPr>
        <w:spacing w:after="289" w:line="259" w:lineRule="auto"/>
        <w:ind w:left="0" w:firstLine="0"/>
        <w:jc w:val="left"/>
        <w:rPr>
          <w:rFonts w:hint="eastAsia"/>
        </w:rPr>
      </w:pPr>
      <w:r>
        <w:rPr>
          <w:rFonts w:hint="eastAsia"/>
        </w:rPr>
        <w:t>Each calls us to proclaim Him in varied terms.</w:t>
      </w:r>
    </w:p>
    <w:p w14:paraId="5DCF12C4">
      <w:pPr>
        <w:spacing w:after="289" w:line="259" w:lineRule="auto"/>
        <w:ind w:left="0" w:firstLine="0"/>
        <w:jc w:val="left"/>
        <w:rPr>
          <w:rFonts w:hint="eastAsia"/>
        </w:rPr>
      </w:pPr>
      <w:r>
        <w:rPr>
          <w:rFonts w:hint="eastAsia"/>
        </w:rPr>
        <w:t>每一个都呼召我们用不同的词语来宣告祂。</w:t>
      </w:r>
    </w:p>
    <w:p w14:paraId="3C75D4D7">
      <w:pPr>
        <w:spacing w:after="289" w:line="259" w:lineRule="auto"/>
        <w:ind w:left="0" w:firstLine="0"/>
        <w:jc w:val="left"/>
        <w:rPr>
          <w:rFonts w:hint="eastAsia"/>
        </w:rPr>
      </w:pPr>
      <w:r>
        <w:rPr>
          <w:rFonts w:hint="eastAsia"/>
        </w:rPr>
        <w:t>We live on earth; wondrous is the thought!</w:t>
      </w:r>
    </w:p>
    <w:p w14:paraId="00954387">
      <w:pPr>
        <w:spacing w:after="289" w:line="259" w:lineRule="auto"/>
        <w:ind w:left="0" w:firstLine="0"/>
        <w:jc w:val="left"/>
        <w:rPr>
          <w:rFonts w:hint="eastAsia"/>
        </w:rPr>
      </w:pPr>
      <w:r>
        <w:rPr>
          <w:rFonts w:hint="eastAsia"/>
        </w:rPr>
        <w:t>我们活在地上；这思想是奇妙的！</w:t>
      </w:r>
    </w:p>
    <w:p w14:paraId="52A4C5BF">
      <w:pPr>
        <w:spacing w:after="289" w:line="259" w:lineRule="auto"/>
        <w:ind w:left="0" w:firstLine="0"/>
        <w:jc w:val="left"/>
        <w:rPr>
          <w:rFonts w:hint="eastAsia"/>
        </w:rPr>
      </w:pPr>
      <w:r>
        <w:rPr>
          <w:rFonts w:hint="eastAsia"/>
        </w:rPr>
        <w:t>Where did we acquire our being?</w:t>
      </w:r>
    </w:p>
    <w:p w14:paraId="53857271">
      <w:pPr>
        <w:spacing w:after="289" w:line="259" w:lineRule="auto"/>
        <w:ind w:left="0" w:firstLine="0"/>
        <w:jc w:val="left"/>
        <w:rPr>
          <w:rFonts w:hint="eastAsia"/>
        </w:rPr>
      </w:pPr>
      <w:r>
        <w:rPr>
          <w:rFonts w:hint="eastAsia"/>
        </w:rPr>
        <w:t>我们从哪里获得我们的存在？</w:t>
      </w:r>
    </w:p>
    <w:p w14:paraId="5F90CD63">
      <w:pPr>
        <w:spacing w:after="289" w:line="259" w:lineRule="auto"/>
        <w:ind w:left="0" w:firstLine="0"/>
        <w:jc w:val="left"/>
        <w:rPr>
          <w:rFonts w:hint="eastAsia"/>
        </w:rPr>
      </w:pPr>
      <w:r>
        <w:rPr>
          <w:rFonts w:hint="eastAsia"/>
        </w:rPr>
        <w:t>His will called us from nothingness to be living souls.</w:t>
      </w:r>
    </w:p>
    <w:p w14:paraId="59C47024">
      <w:pPr>
        <w:spacing w:after="289" w:line="259" w:lineRule="auto"/>
        <w:ind w:left="0" w:firstLine="0"/>
        <w:jc w:val="left"/>
        <w:rPr>
          <w:rFonts w:hint="eastAsia"/>
        </w:rPr>
      </w:pPr>
      <w:r>
        <w:rPr>
          <w:rFonts w:hint="eastAsia"/>
        </w:rPr>
        <w:t>祂的旨意将我们从虚无中呼召出来，成为有灵的活人。</w:t>
      </w:r>
    </w:p>
    <w:p w14:paraId="27CDCEDB">
      <w:pPr>
        <w:spacing w:after="289" w:line="259" w:lineRule="auto"/>
        <w:ind w:left="0" w:firstLine="0"/>
        <w:jc w:val="left"/>
        <w:rPr>
          <w:rFonts w:hint="eastAsia"/>
        </w:rPr>
      </w:pPr>
      <w:r>
        <w:rPr>
          <w:rFonts w:hint="eastAsia"/>
        </w:rPr>
        <w:t>The breath of life is entirely His gift.</w:t>
      </w:r>
    </w:p>
    <w:p w14:paraId="52CEA4F5">
      <w:pPr>
        <w:spacing w:after="289" w:line="259" w:lineRule="auto"/>
        <w:ind w:left="0" w:firstLine="0"/>
        <w:jc w:val="left"/>
        <w:rPr>
          <w:rFonts w:hint="eastAsia"/>
        </w:rPr>
      </w:pPr>
      <w:r>
        <w:rPr>
          <w:rFonts w:hint="eastAsia"/>
        </w:rPr>
        <w:t>生命的气息完全是祂的恩赐。</w:t>
      </w:r>
    </w:p>
    <w:p w14:paraId="7CB3FF6F">
      <w:pPr>
        <w:spacing w:after="289" w:line="259" w:lineRule="auto"/>
        <w:ind w:left="0" w:firstLine="0"/>
        <w:jc w:val="left"/>
        <w:rPr>
          <w:rFonts w:hint="eastAsia"/>
        </w:rPr>
      </w:pPr>
      <w:r>
        <w:rPr>
          <w:rFonts w:hint="eastAsia"/>
        </w:rPr>
        <w:t>Let us never forget that we are His by creative power.</w:t>
      </w:r>
    </w:p>
    <w:p w14:paraId="1DDDA06F">
      <w:pPr>
        <w:spacing w:after="289" w:line="259" w:lineRule="auto"/>
        <w:ind w:left="0" w:firstLine="0"/>
        <w:jc w:val="left"/>
        <w:rPr>
          <w:rFonts w:hint="eastAsia"/>
        </w:rPr>
      </w:pPr>
      <w:r>
        <w:rPr>
          <w:rFonts w:hint="eastAsia"/>
        </w:rPr>
        <w:t>让我们永不忘记，我们因创造的大能而属于祂。</w:t>
      </w:r>
    </w:p>
    <w:p w14:paraId="12F4070B">
      <w:pPr>
        <w:spacing w:after="289" w:line="259" w:lineRule="auto"/>
        <w:ind w:left="0" w:firstLine="0"/>
        <w:jc w:val="left"/>
        <w:rPr>
          <w:rFonts w:hint="eastAsia"/>
        </w:rPr>
      </w:pPr>
      <w:r>
        <w:rPr>
          <w:rFonts w:hint="eastAsia"/>
        </w:rPr>
        <w:t>But we are His forever by His covenant-engagements.</w:t>
      </w:r>
    </w:p>
    <w:p w14:paraId="2BC9755B">
      <w:pPr>
        <w:spacing w:after="289" w:line="259" w:lineRule="auto"/>
        <w:ind w:left="0" w:firstLine="0"/>
        <w:jc w:val="left"/>
        <w:rPr>
          <w:rFonts w:hint="eastAsia"/>
        </w:rPr>
      </w:pPr>
      <w:r>
        <w:rPr>
          <w:rFonts w:hint="eastAsia"/>
        </w:rPr>
        <w:t>但我们因祂的约的承诺而永远属于祂。</w:t>
      </w:r>
    </w:p>
    <w:p w14:paraId="30BCD96A">
      <w:pPr>
        <w:spacing w:after="289" w:line="259" w:lineRule="auto"/>
        <w:ind w:left="0" w:firstLine="0"/>
        <w:jc w:val="left"/>
        <w:rPr>
          <w:rFonts w:hint="eastAsia"/>
        </w:rPr>
      </w:pPr>
      <w:r>
        <w:rPr>
          <w:rFonts w:hint="eastAsia"/>
        </w:rPr>
        <w:t>He has chosen us to be His favored flock.</w:t>
      </w:r>
    </w:p>
    <w:p w14:paraId="59B532A2">
      <w:pPr>
        <w:spacing w:after="289" w:line="259" w:lineRule="auto"/>
        <w:ind w:left="0" w:firstLine="0"/>
        <w:jc w:val="left"/>
        <w:rPr>
          <w:rFonts w:hint="eastAsia"/>
        </w:rPr>
      </w:pPr>
      <w:r>
        <w:rPr>
          <w:rFonts w:hint="eastAsia"/>
        </w:rPr>
        <w:t>祂已拣选我们作祂蒙恩的羊群。</w:t>
      </w:r>
    </w:p>
    <w:p w14:paraId="48B69E32">
      <w:pPr>
        <w:spacing w:after="289" w:line="259" w:lineRule="auto"/>
        <w:ind w:left="0" w:firstLine="0"/>
        <w:jc w:val="left"/>
        <w:rPr>
          <w:rFonts w:hint="eastAsia"/>
        </w:rPr>
      </w:pPr>
      <w:r>
        <w:rPr>
          <w:rFonts w:hint="eastAsia"/>
        </w:rPr>
        <w:t>He has selected us to be the sheep of His pasture.</w:t>
      </w:r>
    </w:p>
    <w:p w14:paraId="726E87CE">
      <w:pPr>
        <w:spacing w:after="289" w:line="259" w:lineRule="auto"/>
        <w:ind w:left="0" w:firstLine="0"/>
        <w:jc w:val="left"/>
        <w:rPr>
          <w:rFonts w:hint="eastAsia"/>
        </w:rPr>
      </w:pPr>
      <w:r>
        <w:rPr>
          <w:rFonts w:hint="eastAsia"/>
        </w:rPr>
        <w:t>祂已拣选我们作祂草场的羊。</w:t>
      </w:r>
    </w:p>
    <w:p w14:paraId="498758C9">
      <w:pPr>
        <w:spacing w:after="289" w:line="259" w:lineRule="auto"/>
        <w:ind w:left="0" w:firstLine="0"/>
        <w:jc w:val="left"/>
        <w:rPr>
          <w:rFonts w:hint="eastAsia"/>
        </w:rPr>
      </w:pPr>
      <w:r>
        <w:rPr>
          <w:rFonts w:hint="eastAsia"/>
        </w:rPr>
        <w:t>It is through His distinguishing grace that we are brought to revel in the rich pastures of Gospel-truth, and to draw water with joy out of the wells of salvation.</w:t>
      </w:r>
    </w:p>
    <w:p w14:paraId="64EA1CE6">
      <w:pPr>
        <w:spacing w:after="289" w:line="259" w:lineRule="auto"/>
        <w:ind w:left="0" w:firstLine="0"/>
        <w:jc w:val="left"/>
        <w:rPr>
          <w:rFonts w:hint="eastAsia"/>
        </w:rPr>
      </w:pPr>
      <w:r>
        <w:rPr>
          <w:rFonts w:hint="eastAsia"/>
        </w:rPr>
        <w:t>正是藉着祂独特的恩典，我们得以在福音真理的丰盛草场上欢宴，并从救恩的井里欢然取水。</w:t>
      </w:r>
    </w:p>
    <w:p w14:paraId="5DCCE620">
      <w:pPr>
        <w:spacing w:after="289" w:line="259" w:lineRule="auto"/>
        <w:ind w:left="0" w:firstLine="0"/>
        <w:jc w:val="left"/>
        <w:rPr>
          <w:rFonts w:hint="eastAsia"/>
        </w:rPr>
      </w:pPr>
    </w:p>
    <w:p w14:paraId="0FF755FD">
      <w:pPr>
        <w:spacing w:after="289" w:line="259" w:lineRule="auto"/>
        <w:ind w:left="0" w:firstLine="0"/>
        <w:jc w:val="left"/>
        <w:rPr>
          <w:rFonts w:hint="eastAsia"/>
        </w:rPr>
      </w:pPr>
      <w:r>
        <w:rPr>
          <w:rFonts w:hint="eastAsia"/>
        </w:rPr>
        <w:t>4-5. "Enter into His gates with thanksgiving, and into His courts with praise; be thankful to Him, and bless His name. For the Lord is good; His mercy is everlasting; and His truth endures to all generations."</w:t>
      </w:r>
    </w:p>
    <w:p w14:paraId="13B608A0">
      <w:pPr>
        <w:spacing w:after="289" w:line="259" w:lineRule="auto"/>
        <w:ind w:left="0" w:firstLine="0"/>
        <w:jc w:val="left"/>
        <w:rPr>
          <w:rFonts w:hint="eastAsia"/>
        </w:rPr>
      </w:pPr>
      <w:r>
        <w:rPr>
          <w:rFonts w:hint="eastAsia"/>
        </w:rPr>
        <w:t>4-5. “当称谢进入祂的门；当赞美进入祂的院。当感谢祂，称颂祂的名！因为耶和华本为善。祂的慈爱存到永远；祂的信实直到万代。”</w:t>
      </w:r>
    </w:p>
    <w:p w14:paraId="228F10DC">
      <w:pPr>
        <w:spacing w:after="289" w:line="259" w:lineRule="auto"/>
        <w:ind w:left="0" w:firstLine="0"/>
        <w:jc w:val="left"/>
        <w:rPr>
          <w:rFonts w:hint="eastAsia"/>
        </w:rPr>
      </w:pPr>
      <w:r>
        <w:rPr>
          <w:rFonts w:hint="eastAsia"/>
        </w:rPr>
        <w:t>Shall we not then throng His courts with praise, and cause His sanctuary to resound with adorations!</w:t>
      </w:r>
    </w:p>
    <w:p w14:paraId="10ED74EB">
      <w:pPr>
        <w:spacing w:after="289" w:line="259" w:lineRule="auto"/>
        <w:ind w:left="0" w:firstLine="0"/>
        <w:jc w:val="left"/>
        <w:rPr>
          <w:rFonts w:hint="eastAsia"/>
        </w:rPr>
      </w:pPr>
      <w:r>
        <w:rPr>
          <w:rFonts w:hint="eastAsia"/>
        </w:rPr>
        <w:t>我们岂不当以赞美挤满祂的院宇，使祂的圣所回响着敬拜之声吗！</w:t>
      </w:r>
    </w:p>
    <w:p w14:paraId="78683404">
      <w:pPr>
        <w:spacing w:after="289" w:line="259" w:lineRule="auto"/>
        <w:ind w:left="0" w:firstLine="0"/>
        <w:jc w:val="left"/>
        <w:rPr>
          <w:rFonts w:hint="eastAsia"/>
        </w:rPr>
      </w:pPr>
      <w:r>
        <w:rPr>
          <w:rFonts w:hint="eastAsia"/>
        </w:rPr>
        <w:t>Again and again topics of praise abound around us.</w:t>
      </w:r>
    </w:p>
    <w:p w14:paraId="76AA51E2">
      <w:pPr>
        <w:spacing w:after="289" w:line="259" w:lineRule="auto"/>
        <w:ind w:left="0" w:firstLine="0"/>
        <w:jc w:val="left"/>
        <w:rPr>
          <w:rFonts w:hint="eastAsia"/>
        </w:rPr>
      </w:pPr>
      <w:r>
        <w:rPr>
          <w:rFonts w:hint="eastAsia"/>
        </w:rPr>
        <w:t>赞美的话题一次又一次地在我们周围丰盛。</w:t>
      </w:r>
    </w:p>
    <w:p w14:paraId="7B77B848">
      <w:pPr>
        <w:spacing w:after="289" w:line="259" w:lineRule="auto"/>
        <w:ind w:left="0" w:firstLine="0"/>
        <w:jc w:val="left"/>
        <w:rPr>
          <w:rFonts w:hint="eastAsia"/>
        </w:rPr>
      </w:pPr>
      <w:r>
        <w:rPr>
          <w:rFonts w:hint="eastAsia"/>
        </w:rPr>
        <w:t>With joyful lips let us speak of all His goodness.</w:t>
      </w:r>
    </w:p>
    <w:p w14:paraId="73EFAA2B">
      <w:pPr>
        <w:spacing w:after="289" w:line="259" w:lineRule="auto"/>
        <w:ind w:left="0" w:firstLine="0"/>
        <w:jc w:val="left"/>
        <w:rPr>
          <w:rFonts w:hint="eastAsia"/>
        </w:rPr>
      </w:pPr>
      <w:r>
        <w:rPr>
          <w:rFonts w:hint="eastAsia"/>
        </w:rPr>
        <w:t>让我们用喜乐的嘴唇述说祂一切的良善。</w:t>
      </w:r>
    </w:p>
    <w:p w14:paraId="38C96713">
      <w:pPr>
        <w:spacing w:after="289" w:line="259" w:lineRule="auto"/>
        <w:ind w:left="0" w:firstLine="0"/>
        <w:jc w:val="left"/>
        <w:rPr>
          <w:rFonts w:hint="eastAsia"/>
        </w:rPr>
      </w:pPr>
      <w:r>
        <w:rPr>
          <w:rFonts w:hint="eastAsia"/>
        </w:rPr>
        <w:t>It is unsearchable, unmerited, infinite, everlasting.</w:t>
      </w:r>
    </w:p>
    <w:p w14:paraId="253577C9">
      <w:pPr>
        <w:spacing w:after="289" w:line="259" w:lineRule="auto"/>
        <w:ind w:left="0" w:firstLine="0"/>
        <w:jc w:val="left"/>
        <w:rPr>
          <w:rFonts w:hint="eastAsia"/>
        </w:rPr>
      </w:pPr>
      <w:r>
        <w:rPr>
          <w:rFonts w:hint="eastAsia"/>
        </w:rPr>
        <w:t>它是不可测度的、不配得的、无限的、永恒的。</w:t>
      </w:r>
    </w:p>
    <w:p w14:paraId="218507C2">
      <w:pPr>
        <w:spacing w:after="289" w:line="259" w:lineRule="auto"/>
        <w:ind w:left="0" w:firstLine="0"/>
        <w:jc w:val="left"/>
        <w:rPr>
          <w:rFonts w:hint="eastAsia"/>
        </w:rPr>
      </w:pPr>
      <w:r>
        <w:rPr>
          <w:rFonts w:hint="eastAsia"/>
        </w:rPr>
        <w:t>Let us here begin the testimony which can never end.</w:t>
      </w:r>
    </w:p>
    <w:p w14:paraId="7131B75A">
      <w:pPr>
        <w:spacing w:after="289" w:line="259" w:lineRule="auto"/>
        <w:ind w:left="0" w:firstLine="0"/>
        <w:jc w:val="left"/>
        <w:rPr>
          <w:rFonts w:hint="eastAsia"/>
        </w:rPr>
      </w:pPr>
      <w:r>
        <w:rPr>
          <w:rFonts w:hint="eastAsia"/>
        </w:rPr>
        <w:t>让我们在此开始那永不止息的见证。</w:t>
      </w:r>
    </w:p>
    <w:p w14:paraId="24EB4C35">
      <w:pPr>
        <w:spacing w:after="289" w:line="259" w:lineRule="auto"/>
        <w:ind w:left="0" w:firstLine="0"/>
        <w:jc w:val="left"/>
        <w:rPr>
          <w:rFonts w:hint="eastAsia"/>
        </w:rPr>
      </w:pPr>
      <w:r>
        <w:rPr>
          <w:rFonts w:hint="eastAsia"/>
        </w:rPr>
        <w:t>From age to age His truth shall live; from age to age let joyful lips proclaim it!</w:t>
      </w:r>
    </w:p>
    <w:p w14:paraId="3B8BDD14">
      <w:pPr>
        <w:spacing w:after="289" w:line="259" w:lineRule="auto"/>
        <w:ind w:left="0" w:firstLine="0"/>
        <w:jc w:val="left"/>
        <w:rPr>
          <w:rFonts w:hint="eastAsia"/>
        </w:rPr>
      </w:pPr>
      <w:r>
        <w:rPr>
          <w:rFonts w:hint="eastAsia"/>
        </w:rPr>
        <w:t>祂的真理将代代长存；让喜乐的嘴唇代代宣告它！</w:t>
      </w:r>
    </w:p>
    <w:p w14:paraId="53D5E08A">
      <w:pPr>
        <w:spacing w:after="289" w:line="259" w:lineRule="auto"/>
        <w:ind w:left="0" w:firstLine="0"/>
        <w:jc w:val="left"/>
        <w:rPr>
          <w:rFonts w:hint="eastAsia"/>
        </w:rPr>
      </w:pPr>
      <w:r>
        <w:rPr>
          <w:rFonts w:hint="eastAsia"/>
        </w:rPr>
        <w:t>Amen.</w:t>
      </w:r>
    </w:p>
    <w:p w14:paraId="7CD3B3F5">
      <w:pPr>
        <w:spacing w:after="289" w:line="259" w:lineRule="auto"/>
        <w:ind w:left="0" w:firstLine="0"/>
        <w:jc w:val="left"/>
        <w:rPr>
          <w:rFonts w:hint="eastAsia"/>
        </w:rPr>
      </w:pPr>
      <w:r>
        <w:rPr>
          <w:rFonts w:hint="eastAsia"/>
        </w:rPr>
        <w:t>阿们。</w:t>
      </w:r>
    </w:p>
    <w:p w14:paraId="6E8EF588">
      <w:pPr>
        <w:spacing w:after="289" w:line="259" w:lineRule="auto"/>
        <w:ind w:left="0" w:firstLine="0"/>
        <w:jc w:val="left"/>
        <w:rPr>
          <w:rFonts w:hint="eastAsia"/>
        </w:rPr>
      </w:pPr>
    </w:p>
    <w:p w14:paraId="67EA79D5">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101</w:t>
      </w:r>
    </w:p>
    <w:p w14:paraId="72EF11B7">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101</w:t>
      </w:r>
    </w:p>
    <w:p w14:paraId="03F59304">
      <w:pPr>
        <w:spacing w:after="289" w:line="259" w:lineRule="auto"/>
        <w:ind w:left="0" w:firstLine="0"/>
        <w:jc w:val="left"/>
        <w:rPr>
          <w:rFonts w:hint="eastAsia"/>
        </w:rPr>
      </w:pPr>
      <w:r>
        <w:rPr>
          <w:rFonts w:hint="eastAsia"/>
        </w:rPr>
        <w:t>Rules are prescribed for godly government. Advice is given to those who exercise authority. May all take heed; for to each some influence belongs.</w:t>
      </w:r>
    </w:p>
    <w:p w14:paraId="03393312">
      <w:pPr>
        <w:spacing w:after="289" w:line="259" w:lineRule="auto"/>
        <w:ind w:left="0" w:firstLine="0"/>
        <w:jc w:val="left"/>
        <w:rPr>
          <w:rFonts w:hint="eastAsia"/>
        </w:rPr>
      </w:pPr>
      <w:r>
        <w:rPr>
          <w:rFonts w:hint="eastAsia"/>
        </w:rPr>
        <w:t>为敬虔的治理规定了规则。给那些行使权柄的人提供了建议。愿所有人都注意；因为每个人都有一些影响力。</w:t>
      </w:r>
    </w:p>
    <w:p w14:paraId="553663A0">
      <w:pPr>
        <w:spacing w:after="289" w:line="259" w:lineRule="auto"/>
        <w:ind w:left="0" w:firstLine="0"/>
        <w:jc w:val="left"/>
        <w:rPr>
          <w:rFonts w:hint="eastAsia"/>
        </w:rPr>
      </w:pPr>
    </w:p>
    <w:p w14:paraId="0CF155BC">
      <w:pPr>
        <w:spacing w:after="289" w:line="259" w:lineRule="auto"/>
        <w:ind w:left="0" w:firstLine="0"/>
        <w:jc w:val="left"/>
        <w:rPr>
          <w:rFonts w:hint="eastAsia"/>
        </w:rPr>
      </w:pPr>
      <w:r>
        <w:rPr>
          <w:rFonts w:hint="eastAsia"/>
        </w:rPr>
        <w:t>1-2. "I will sing of mercy and judgment; unto You, O Lord, will I sing. I will behave myself wisely in a perfect way. O when will You come unto me? I will walk within my house with a perfect heart."</w:t>
      </w:r>
    </w:p>
    <w:p w14:paraId="36E13C3D">
      <w:pPr>
        <w:spacing w:after="289" w:line="259" w:lineRule="auto"/>
        <w:ind w:left="0" w:firstLine="0"/>
        <w:jc w:val="left"/>
        <w:rPr>
          <w:rFonts w:hint="eastAsia"/>
        </w:rPr>
      </w:pPr>
      <w:r>
        <w:rPr>
          <w:rFonts w:hint="eastAsia"/>
        </w:rPr>
        <w:t>1-2. “我要歌唱慈爱和公平；耶和华啊，我要向你歌颂！我要用智慧行完全的道。你几时到我这里来呢？我要存完全的心行在我家中。”</w:t>
      </w:r>
    </w:p>
    <w:p w14:paraId="47F2350A">
      <w:pPr>
        <w:spacing w:after="289" w:line="259" w:lineRule="auto"/>
        <w:ind w:left="0" w:firstLine="0"/>
        <w:jc w:val="left"/>
        <w:rPr>
          <w:rFonts w:hint="eastAsia"/>
        </w:rPr>
      </w:pPr>
      <w:r>
        <w:rPr>
          <w:rFonts w:hint="eastAsia"/>
        </w:rPr>
        <w:t>Praise is the inhabitant of the godly heart.</w:t>
      </w:r>
    </w:p>
    <w:p w14:paraId="2E41773D">
      <w:pPr>
        <w:spacing w:after="289" w:line="259" w:lineRule="auto"/>
        <w:ind w:left="0" w:firstLine="0"/>
        <w:jc w:val="left"/>
        <w:rPr>
          <w:rFonts w:hint="eastAsia"/>
        </w:rPr>
      </w:pPr>
      <w:r>
        <w:rPr>
          <w:rFonts w:hint="eastAsia"/>
        </w:rPr>
        <w:t>赞美是敬虔之心的居民。</w:t>
      </w:r>
    </w:p>
    <w:p w14:paraId="078F81CD">
      <w:pPr>
        <w:spacing w:after="289" w:line="259" w:lineRule="auto"/>
        <w:ind w:left="0" w:firstLine="0"/>
        <w:jc w:val="left"/>
        <w:rPr>
          <w:rFonts w:hint="eastAsia"/>
        </w:rPr>
      </w:pPr>
      <w:r>
        <w:rPr>
          <w:rFonts w:hint="eastAsia"/>
        </w:rPr>
        <w:t>The Psalmist engages that songs to the Lord shall be his glad employ.</w:t>
      </w:r>
    </w:p>
    <w:p w14:paraId="00897ECF">
      <w:pPr>
        <w:spacing w:after="289" w:line="259" w:lineRule="auto"/>
        <w:ind w:left="0" w:firstLine="0"/>
        <w:jc w:val="left"/>
        <w:rPr>
          <w:rFonts w:hint="eastAsia"/>
        </w:rPr>
      </w:pPr>
      <w:r>
        <w:rPr>
          <w:rFonts w:hint="eastAsia"/>
        </w:rPr>
        <w:t>诗人承诺，向主歌唱将是他快乐的事务。</w:t>
      </w:r>
    </w:p>
    <w:p w14:paraId="5D1306D0">
      <w:pPr>
        <w:spacing w:after="289" w:line="259" w:lineRule="auto"/>
        <w:ind w:left="0" w:firstLine="0"/>
        <w:jc w:val="left"/>
        <w:rPr>
          <w:rFonts w:hint="eastAsia"/>
        </w:rPr>
      </w:pPr>
      <w:r>
        <w:rPr>
          <w:rFonts w:hint="eastAsia"/>
        </w:rPr>
        <w:t>Mercy and judgment compose the happy theme.</w:t>
      </w:r>
    </w:p>
    <w:p w14:paraId="72D2EF0A">
      <w:pPr>
        <w:spacing w:after="289" w:line="259" w:lineRule="auto"/>
        <w:ind w:left="0" w:firstLine="0"/>
        <w:jc w:val="left"/>
        <w:rPr>
          <w:rFonts w:hint="eastAsia"/>
        </w:rPr>
      </w:pPr>
      <w:r>
        <w:rPr>
          <w:rFonts w:hint="eastAsia"/>
        </w:rPr>
        <w:t>慈爱和公平构成了快乐的主题。</w:t>
      </w:r>
    </w:p>
    <w:p w14:paraId="1F114261">
      <w:pPr>
        <w:spacing w:after="289" w:line="259" w:lineRule="auto"/>
        <w:ind w:left="0" w:firstLine="0"/>
        <w:jc w:val="left"/>
        <w:rPr>
          <w:rFonts w:hint="eastAsia"/>
        </w:rPr>
      </w:pPr>
      <w:r>
        <w:rPr>
          <w:rFonts w:hint="eastAsia"/>
        </w:rPr>
        <w:t>To think of God's mercy is the delight of delights.</w:t>
      </w:r>
    </w:p>
    <w:p w14:paraId="662F81BE">
      <w:pPr>
        <w:spacing w:after="289" w:line="259" w:lineRule="auto"/>
        <w:ind w:left="0" w:firstLine="0"/>
        <w:jc w:val="left"/>
        <w:rPr>
          <w:rFonts w:hint="eastAsia"/>
        </w:rPr>
      </w:pPr>
      <w:r>
        <w:rPr>
          <w:rFonts w:hint="eastAsia"/>
        </w:rPr>
        <w:t>思想神的慈爱是喜乐中的喜乐。</w:t>
      </w:r>
    </w:p>
    <w:p w14:paraId="157EE376">
      <w:pPr>
        <w:spacing w:after="289" w:line="259" w:lineRule="auto"/>
        <w:ind w:left="0" w:firstLine="0"/>
        <w:jc w:val="left"/>
        <w:rPr>
          <w:rFonts w:hint="eastAsia"/>
        </w:rPr>
      </w:pPr>
      <w:r>
        <w:rPr>
          <w:rFonts w:hint="eastAsia"/>
        </w:rPr>
        <w:t>To utter its praise is a foretaste of heaven.</w:t>
      </w:r>
    </w:p>
    <w:p w14:paraId="2B5B2576">
      <w:pPr>
        <w:spacing w:after="289" w:line="259" w:lineRule="auto"/>
        <w:ind w:left="0" w:firstLine="0"/>
        <w:jc w:val="left"/>
        <w:rPr>
          <w:rFonts w:hint="eastAsia"/>
        </w:rPr>
      </w:pPr>
      <w:r>
        <w:rPr>
          <w:rFonts w:hint="eastAsia"/>
        </w:rPr>
        <w:t>颂扬它的赞美是天堂的预尝。</w:t>
      </w:r>
    </w:p>
    <w:p w14:paraId="60A77A23">
      <w:pPr>
        <w:spacing w:after="289" w:line="259" w:lineRule="auto"/>
        <w:ind w:left="0" w:firstLine="0"/>
        <w:jc w:val="left"/>
        <w:rPr>
          <w:rFonts w:hint="eastAsia"/>
        </w:rPr>
      </w:pPr>
      <w:r>
        <w:rPr>
          <w:rFonts w:hint="eastAsia"/>
        </w:rPr>
        <w:t>Judgment, also, claims its place.</w:t>
      </w:r>
    </w:p>
    <w:p w14:paraId="6C4A8197">
      <w:pPr>
        <w:spacing w:after="289" w:line="259" w:lineRule="auto"/>
        <w:ind w:left="0" w:firstLine="0"/>
        <w:jc w:val="left"/>
        <w:rPr>
          <w:rFonts w:hint="eastAsia"/>
        </w:rPr>
      </w:pPr>
      <w:r>
        <w:rPr>
          <w:rFonts w:hint="eastAsia"/>
        </w:rPr>
        <w:t>公平也占有一席之地。</w:t>
      </w:r>
    </w:p>
    <w:p w14:paraId="07BA7A2C">
      <w:pPr>
        <w:spacing w:after="289" w:line="259" w:lineRule="auto"/>
        <w:ind w:left="0" w:firstLine="0"/>
        <w:jc w:val="left"/>
        <w:rPr>
          <w:rFonts w:hint="eastAsia"/>
        </w:rPr>
      </w:pPr>
      <w:r>
        <w:rPr>
          <w:rFonts w:hint="eastAsia"/>
        </w:rPr>
        <w:t>The Lord is not slow to vindicate what is the right.</w:t>
      </w:r>
    </w:p>
    <w:p w14:paraId="2B199BD6">
      <w:pPr>
        <w:spacing w:after="289" w:line="259" w:lineRule="auto"/>
        <w:ind w:left="0" w:firstLine="0"/>
        <w:jc w:val="left"/>
        <w:rPr>
          <w:rFonts w:hint="eastAsia"/>
        </w:rPr>
      </w:pPr>
      <w:r>
        <w:rPr>
          <w:rFonts w:hint="eastAsia"/>
        </w:rPr>
        <w:t>主不迟于维护正义。</w:t>
      </w:r>
    </w:p>
    <w:p w14:paraId="20DD2CA2">
      <w:pPr>
        <w:spacing w:after="289" w:line="259" w:lineRule="auto"/>
        <w:ind w:left="0" w:firstLine="0"/>
        <w:jc w:val="left"/>
        <w:rPr>
          <w:rFonts w:hint="eastAsia"/>
        </w:rPr>
      </w:pPr>
      <w:r>
        <w:rPr>
          <w:rFonts w:hint="eastAsia"/>
        </w:rPr>
        <w:t>His righteous dealings should be magnified continually.</w:t>
      </w:r>
    </w:p>
    <w:p w14:paraId="57696818">
      <w:pPr>
        <w:spacing w:after="289" w:line="259" w:lineRule="auto"/>
        <w:ind w:left="0" w:firstLine="0"/>
        <w:jc w:val="left"/>
        <w:rPr>
          <w:rFonts w:hint="eastAsia"/>
        </w:rPr>
      </w:pPr>
      <w:r>
        <w:rPr>
          <w:rFonts w:hint="eastAsia"/>
        </w:rPr>
        <w:t>祂公义的作为应当被不断地尊为大。</w:t>
      </w:r>
    </w:p>
    <w:p w14:paraId="104735B0">
      <w:pPr>
        <w:spacing w:after="289" w:line="259" w:lineRule="auto"/>
        <w:ind w:left="0" w:firstLine="0"/>
        <w:jc w:val="left"/>
        <w:rPr>
          <w:rFonts w:hint="eastAsia"/>
        </w:rPr>
      </w:pPr>
      <w:r>
        <w:rPr>
          <w:rFonts w:hint="eastAsia"/>
        </w:rPr>
        <w:t>But the mercy and the judgment, which are the attributes of the Lord, should also be the characteristics of magisterial rulers.</w:t>
      </w:r>
    </w:p>
    <w:p w14:paraId="37D4C00D">
      <w:pPr>
        <w:spacing w:after="289" w:line="259" w:lineRule="auto"/>
        <w:ind w:left="0" w:firstLine="0"/>
        <w:jc w:val="left"/>
        <w:rPr>
          <w:rFonts w:hint="eastAsia"/>
        </w:rPr>
      </w:pPr>
      <w:r>
        <w:rPr>
          <w:rFonts w:hint="eastAsia"/>
        </w:rPr>
        <w:t>但慈爱和公平，这些是主的属性，也应当是官长统治者的特征。</w:t>
      </w:r>
    </w:p>
    <w:p w14:paraId="110D7721">
      <w:pPr>
        <w:spacing w:after="289" w:line="259" w:lineRule="auto"/>
        <w:ind w:left="0" w:firstLine="0"/>
        <w:jc w:val="left"/>
        <w:rPr>
          <w:rFonts w:hint="eastAsia"/>
        </w:rPr>
      </w:pPr>
      <w:r>
        <w:rPr>
          <w:rFonts w:hint="eastAsia"/>
        </w:rPr>
        <w:t>Those who are invested with the exercise of authority should realize that they are ordained by God to represent Him.</w:t>
      </w:r>
    </w:p>
    <w:p w14:paraId="737CA1D7">
      <w:pPr>
        <w:spacing w:after="289" w:line="259" w:lineRule="auto"/>
        <w:ind w:left="0" w:firstLine="0"/>
        <w:jc w:val="left"/>
        <w:rPr>
          <w:rFonts w:hint="eastAsia"/>
        </w:rPr>
      </w:pPr>
      <w:r>
        <w:rPr>
          <w:rFonts w:hint="eastAsia"/>
        </w:rPr>
        <w:t>那些被赋予行使权柄的人应当认识到，他们是被神所命定来代表祂的。</w:t>
      </w:r>
    </w:p>
    <w:p w14:paraId="48C27EE9">
      <w:pPr>
        <w:spacing w:after="289" w:line="259" w:lineRule="auto"/>
        <w:ind w:left="0" w:firstLine="0"/>
        <w:jc w:val="left"/>
        <w:rPr>
          <w:rFonts w:hint="eastAsia"/>
        </w:rPr>
      </w:pPr>
      <w:r>
        <w:rPr>
          <w:rFonts w:hint="eastAsia"/>
        </w:rPr>
        <w:t>Therefore His mode of governing should be their studied pattern.</w:t>
      </w:r>
    </w:p>
    <w:p w14:paraId="5472728F">
      <w:pPr>
        <w:spacing w:after="289" w:line="259" w:lineRule="auto"/>
        <w:ind w:left="0" w:firstLine="0"/>
        <w:jc w:val="left"/>
        <w:rPr>
          <w:rFonts w:hint="eastAsia"/>
        </w:rPr>
      </w:pPr>
      <w:r>
        <w:rPr>
          <w:rFonts w:hint="eastAsia"/>
        </w:rPr>
        <w:t>因此，祂的治理方式应当是他们所学习的榜样。</w:t>
      </w:r>
    </w:p>
    <w:p w14:paraId="2FAFC268">
      <w:pPr>
        <w:spacing w:after="289" w:line="259" w:lineRule="auto"/>
        <w:ind w:left="0" w:firstLine="0"/>
        <w:jc w:val="left"/>
        <w:rPr>
          <w:rFonts w:hint="eastAsia"/>
        </w:rPr>
      </w:pPr>
      <w:r>
        <w:rPr>
          <w:rFonts w:hint="eastAsia"/>
        </w:rPr>
        <w:t>But left to themselves men are poor and ignorant and weak.</w:t>
      </w:r>
    </w:p>
    <w:p w14:paraId="08190612">
      <w:pPr>
        <w:spacing w:after="289" w:line="259" w:lineRule="auto"/>
        <w:ind w:left="0" w:firstLine="0"/>
        <w:jc w:val="left"/>
        <w:rPr>
          <w:rFonts w:hint="eastAsia"/>
        </w:rPr>
      </w:pPr>
      <w:r>
        <w:rPr>
          <w:rFonts w:hint="eastAsia"/>
        </w:rPr>
        <w:t>但若任凭自己，人是贫穷、无知和软弱的。</w:t>
      </w:r>
    </w:p>
    <w:p w14:paraId="35FB55E8">
      <w:pPr>
        <w:spacing w:after="289" w:line="259" w:lineRule="auto"/>
        <w:ind w:left="0" w:firstLine="0"/>
        <w:jc w:val="left"/>
        <w:rPr>
          <w:rFonts w:hint="eastAsia"/>
        </w:rPr>
      </w:pPr>
      <w:r>
        <w:rPr>
          <w:rFonts w:hint="eastAsia"/>
        </w:rPr>
        <w:t>Every man in his best estate is altogether vanity.</w:t>
      </w:r>
    </w:p>
    <w:p w14:paraId="1F08D3FE">
      <w:pPr>
        <w:spacing w:after="289" w:line="259" w:lineRule="auto"/>
        <w:ind w:left="0" w:firstLine="0"/>
        <w:jc w:val="left"/>
        <w:rPr>
          <w:rFonts w:hint="eastAsia"/>
        </w:rPr>
      </w:pPr>
      <w:r>
        <w:rPr>
          <w:rFonts w:hint="eastAsia"/>
        </w:rPr>
        <w:t>每个人在他最好的光景中，也全然是虚空。</w:t>
      </w:r>
    </w:p>
    <w:p w14:paraId="69CE93CC">
      <w:pPr>
        <w:spacing w:after="289" w:line="259" w:lineRule="auto"/>
        <w:ind w:left="0" w:firstLine="0"/>
        <w:jc w:val="left"/>
        <w:rPr>
          <w:rFonts w:hint="eastAsia"/>
        </w:rPr>
      </w:pPr>
      <w:r>
        <w:rPr>
          <w:rFonts w:hint="eastAsia"/>
        </w:rPr>
        <w:t>Hence our prayer for the teaching and indwelling of the Spirit should be earnest and incessant.</w:t>
      </w:r>
    </w:p>
    <w:p w14:paraId="075C8734">
      <w:pPr>
        <w:spacing w:after="289" w:line="259" w:lineRule="auto"/>
        <w:ind w:left="0" w:firstLine="0"/>
        <w:jc w:val="left"/>
        <w:rPr>
          <w:rFonts w:hint="eastAsia"/>
        </w:rPr>
      </w:pPr>
      <w:r>
        <w:rPr>
          <w:rFonts w:hint="eastAsia"/>
        </w:rPr>
        <w:t>因此，我们为圣灵的教导和内住的祷告应当是恳切和不断的。</w:t>
      </w:r>
    </w:p>
    <w:p w14:paraId="01E56B22">
      <w:pPr>
        <w:spacing w:after="289" w:line="259" w:lineRule="auto"/>
        <w:ind w:left="0" w:firstLine="0"/>
        <w:jc w:val="left"/>
        <w:rPr>
          <w:rFonts w:hint="eastAsia"/>
        </w:rPr>
      </w:pPr>
      <w:r>
        <w:rPr>
          <w:rFonts w:hint="eastAsia"/>
        </w:rPr>
        <w:t>Oh, when will You come unto me?</w:t>
      </w:r>
    </w:p>
    <w:p w14:paraId="0C1E68C1">
      <w:pPr>
        <w:spacing w:after="289" w:line="259" w:lineRule="auto"/>
        <w:ind w:left="0" w:firstLine="0"/>
        <w:jc w:val="left"/>
        <w:rPr>
          <w:rFonts w:hint="eastAsia"/>
        </w:rPr>
      </w:pPr>
      <w:r>
        <w:rPr>
          <w:rFonts w:hint="eastAsia"/>
        </w:rPr>
        <w:t>哦，你何时到我这里来呢？</w:t>
      </w:r>
    </w:p>
    <w:p w14:paraId="0DDBDF94">
      <w:pPr>
        <w:spacing w:after="289" w:line="259" w:lineRule="auto"/>
        <w:ind w:left="0" w:firstLine="0"/>
        <w:jc w:val="left"/>
        <w:rPr>
          <w:rFonts w:hint="eastAsia"/>
        </w:rPr>
      </w:pPr>
      <w:r>
        <w:rPr>
          <w:rFonts w:hint="eastAsia"/>
        </w:rPr>
        <w:t>His presence is light and strength and power.</w:t>
      </w:r>
    </w:p>
    <w:p w14:paraId="5EEC5BDA">
      <w:pPr>
        <w:spacing w:after="289" w:line="259" w:lineRule="auto"/>
        <w:ind w:left="0" w:firstLine="0"/>
        <w:jc w:val="left"/>
        <w:rPr>
          <w:rFonts w:hint="eastAsia"/>
        </w:rPr>
      </w:pPr>
      <w:r>
        <w:rPr>
          <w:rFonts w:hint="eastAsia"/>
        </w:rPr>
        <w:t>祂的同在是光、力量和能力。</w:t>
      </w:r>
    </w:p>
    <w:p w14:paraId="7563097E">
      <w:pPr>
        <w:spacing w:after="289" w:line="259" w:lineRule="auto"/>
        <w:ind w:left="0" w:firstLine="0"/>
        <w:jc w:val="left"/>
        <w:rPr>
          <w:rFonts w:hint="eastAsia"/>
        </w:rPr>
      </w:pPr>
      <w:r>
        <w:rPr>
          <w:rFonts w:hint="eastAsia"/>
        </w:rPr>
        <w:t>It never is denied to those who truly serve and seek Him.</w:t>
      </w:r>
    </w:p>
    <w:p w14:paraId="1B6E577F">
      <w:pPr>
        <w:spacing w:after="289" w:line="259" w:lineRule="auto"/>
        <w:ind w:left="0" w:firstLine="0"/>
        <w:jc w:val="left"/>
        <w:rPr>
          <w:rFonts w:hint="eastAsia"/>
        </w:rPr>
      </w:pPr>
      <w:r>
        <w:rPr>
          <w:rFonts w:hint="eastAsia"/>
        </w:rPr>
        <w:t>它永不被那些真正事奉和寻求祂的人所拒绝。</w:t>
      </w:r>
    </w:p>
    <w:p w14:paraId="0932053B">
      <w:pPr>
        <w:spacing w:after="289" w:line="259" w:lineRule="auto"/>
        <w:ind w:left="0" w:firstLine="0"/>
        <w:jc w:val="left"/>
        <w:rPr>
          <w:rFonts w:hint="eastAsia"/>
        </w:rPr>
      </w:pPr>
      <w:r>
        <w:rPr>
          <w:rFonts w:hint="eastAsia"/>
        </w:rPr>
        <w:t>He who has My commandments and keeps them, he it is who loves Me.</w:t>
      </w:r>
    </w:p>
    <w:p w14:paraId="35DD6E1F">
      <w:pPr>
        <w:spacing w:after="289" w:line="259" w:lineRule="auto"/>
        <w:ind w:left="0" w:firstLine="0"/>
        <w:jc w:val="left"/>
        <w:rPr>
          <w:rFonts w:hint="eastAsia"/>
        </w:rPr>
      </w:pPr>
      <w:r>
        <w:rPr>
          <w:rFonts w:hint="eastAsia"/>
        </w:rPr>
        <w:t>有了我的命令又遵守的，这人就是爱我的。</w:t>
      </w:r>
    </w:p>
    <w:p w14:paraId="34F7F509">
      <w:pPr>
        <w:spacing w:after="289" w:line="259" w:lineRule="auto"/>
        <w:ind w:left="0" w:firstLine="0"/>
        <w:jc w:val="left"/>
        <w:rPr>
          <w:rFonts w:hint="eastAsia"/>
        </w:rPr>
      </w:pPr>
      <w:r>
        <w:rPr>
          <w:rFonts w:hint="eastAsia"/>
        </w:rPr>
        <w:t>And he who loves Me shall be loved of My Father, and We will come to him, and take up Our abode with him.</w:t>
      </w:r>
    </w:p>
    <w:p w14:paraId="2CBD1260">
      <w:pPr>
        <w:spacing w:after="289" w:line="259" w:lineRule="auto"/>
        <w:ind w:left="0" w:firstLine="0"/>
        <w:jc w:val="left"/>
        <w:rPr>
          <w:rFonts w:hint="eastAsia"/>
        </w:rPr>
      </w:pPr>
      <w:r>
        <w:rPr>
          <w:rFonts w:hint="eastAsia"/>
        </w:rPr>
        <w:t>爱我的必蒙我父爱他，我们也要到他那里去，与他同住。</w:t>
      </w:r>
    </w:p>
    <w:p w14:paraId="0713645C">
      <w:pPr>
        <w:spacing w:after="289" w:line="259" w:lineRule="auto"/>
        <w:ind w:left="0" w:firstLine="0"/>
        <w:jc w:val="left"/>
        <w:rPr>
          <w:rFonts w:hint="eastAsia"/>
        </w:rPr>
      </w:pPr>
      <w:r>
        <w:rPr>
          <w:rFonts w:hint="eastAsia"/>
        </w:rPr>
        <w:t>Thus the pious man looks up for heavenly aid, and resolves that he will act with wisdom and discretion.</w:t>
      </w:r>
    </w:p>
    <w:p w14:paraId="480BE429">
      <w:pPr>
        <w:spacing w:after="289" w:line="259" w:lineRule="auto"/>
        <w:ind w:left="0" w:firstLine="0"/>
        <w:jc w:val="left"/>
        <w:rPr>
          <w:rFonts w:hint="eastAsia"/>
        </w:rPr>
      </w:pPr>
      <w:r>
        <w:rPr>
          <w:rFonts w:hint="eastAsia"/>
        </w:rPr>
        <w:t>因此，敬虔的人仰望天上的帮助，并决心他将以智慧和审慎行事。</w:t>
      </w:r>
    </w:p>
    <w:p w14:paraId="61082BA8">
      <w:pPr>
        <w:spacing w:after="289" w:line="259" w:lineRule="auto"/>
        <w:ind w:left="0" w:firstLine="0"/>
        <w:jc w:val="left"/>
        <w:rPr>
          <w:rFonts w:hint="eastAsia"/>
        </w:rPr>
      </w:pPr>
      <w:r>
        <w:rPr>
          <w:rFonts w:hint="eastAsia"/>
        </w:rPr>
        <w:t>He will diligently watch that no flaw shall stain his godly walk.</w:t>
      </w:r>
    </w:p>
    <w:p w14:paraId="594116FD">
      <w:pPr>
        <w:spacing w:after="289" w:line="259" w:lineRule="auto"/>
        <w:ind w:left="0" w:firstLine="0"/>
        <w:jc w:val="left"/>
        <w:rPr>
          <w:rFonts w:hint="eastAsia"/>
        </w:rPr>
      </w:pPr>
      <w:r>
        <w:rPr>
          <w:rFonts w:hint="eastAsia"/>
        </w:rPr>
        <w:t>他将殷勤地看守，不让任何瑕疵玷污他敬虔的行径。</w:t>
      </w:r>
    </w:p>
    <w:p w14:paraId="03E09959">
      <w:pPr>
        <w:spacing w:after="289" w:line="259" w:lineRule="auto"/>
        <w:ind w:left="0" w:firstLine="0"/>
        <w:jc w:val="left"/>
        <w:rPr>
          <w:rFonts w:hint="eastAsia"/>
        </w:rPr>
      </w:pPr>
      <w:r>
        <w:rPr>
          <w:rFonts w:hint="eastAsia"/>
        </w:rPr>
        <w:t>His heart shall be wholly given to the Lord; and the heart is the rudder of all conduct.</w:t>
      </w:r>
    </w:p>
    <w:p w14:paraId="5068AEE3">
      <w:pPr>
        <w:spacing w:after="289" w:line="259" w:lineRule="auto"/>
        <w:ind w:left="0" w:firstLine="0"/>
        <w:jc w:val="left"/>
        <w:rPr>
          <w:rFonts w:hint="eastAsia"/>
        </w:rPr>
      </w:pPr>
      <w:r>
        <w:rPr>
          <w:rFonts w:hint="eastAsia"/>
        </w:rPr>
        <w:t>他的心将完全献给主；而心是所有行为的舵。</w:t>
      </w:r>
    </w:p>
    <w:p w14:paraId="3276668F">
      <w:pPr>
        <w:spacing w:after="289" w:line="259" w:lineRule="auto"/>
        <w:ind w:left="0" w:firstLine="0"/>
        <w:jc w:val="left"/>
        <w:rPr>
          <w:rFonts w:hint="eastAsia"/>
        </w:rPr>
      </w:pPr>
    </w:p>
    <w:p w14:paraId="0CBD519A">
      <w:pPr>
        <w:spacing w:after="289" w:line="259" w:lineRule="auto"/>
        <w:ind w:left="0" w:firstLine="0"/>
        <w:jc w:val="left"/>
        <w:rPr>
          <w:rFonts w:hint="eastAsia"/>
        </w:rPr>
      </w:pPr>
      <w:r>
        <w:rPr>
          <w:rFonts w:hint="eastAsia"/>
        </w:rPr>
        <w:t>3. "I will set no wicked thing before my eyes; I hate the work of those who turn aside; it shall not cleave to me."</w:t>
      </w:r>
    </w:p>
    <w:p w14:paraId="1A045976">
      <w:pPr>
        <w:spacing w:after="289" w:line="259" w:lineRule="auto"/>
        <w:ind w:left="0" w:firstLine="0"/>
        <w:jc w:val="left"/>
        <w:rPr>
          <w:rFonts w:hint="eastAsia"/>
        </w:rPr>
      </w:pPr>
      <w:r>
        <w:rPr>
          <w:rFonts w:hint="eastAsia"/>
        </w:rPr>
        <w:t>3. “邪僻的事，我都不摆在我眼前；悖逆的人所作的事，我甚恨恶，不容沾在我身上。”</w:t>
      </w:r>
    </w:p>
    <w:p w14:paraId="4A997B7D">
      <w:pPr>
        <w:spacing w:after="289" w:line="259" w:lineRule="auto"/>
        <w:ind w:left="0" w:firstLine="0"/>
        <w:jc w:val="left"/>
        <w:rPr>
          <w:rFonts w:hint="eastAsia"/>
        </w:rPr>
      </w:pPr>
      <w:r>
        <w:rPr>
          <w:rFonts w:hint="eastAsia"/>
        </w:rPr>
        <w:t>He will guard the portal of every sense.</w:t>
      </w:r>
    </w:p>
    <w:p w14:paraId="7AE0A9AA">
      <w:pPr>
        <w:spacing w:after="289" w:line="259" w:lineRule="auto"/>
        <w:ind w:left="0" w:firstLine="0"/>
        <w:jc w:val="left"/>
        <w:rPr>
          <w:rFonts w:hint="eastAsia"/>
        </w:rPr>
      </w:pPr>
      <w:r>
        <w:rPr>
          <w:rFonts w:hint="eastAsia"/>
        </w:rPr>
        <w:t>他将守护每一个感官的门户。</w:t>
      </w:r>
    </w:p>
    <w:p w14:paraId="22C2D760">
      <w:pPr>
        <w:spacing w:after="289" w:line="259" w:lineRule="auto"/>
        <w:ind w:left="0" w:firstLine="0"/>
        <w:jc w:val="left"/>
        <w:rPr>
          <w:rFonts w:hint="eastAsia"/>
        </w:rPr>
      </w:pPr>
      <w:r>
        <w:rPr>
          <w:rFonts w:hint="eastAsia"/>
        </w:rPr>
        <w:t>If evil is before him, he will close his eyes, lest some pollution should gain entrance.</w:t>
      </w:r>
    </w:p>
    <w:p w14:paraId="5DDDDB38">
      <w:pPr>
        <w:spacing w:after="289" w:line="259" w:lineRule="auto"/>
        <w:ind w:left="0" w:firstLine="0"/>
        <w:jc w:val="left"/>
        <w:rPr>
          <w:rFonts w:hint="eastAsia"/>
        </w:rPr>
      </w:pPr>
      <w:r>
        <w:rPr>
          <w:rFonts w:hint="eastAsia"/>
        </w:rPr>
        <w:t>如果邪恶在他面前，他将闭上眼睛，以免一些污秽进入。</w:t>
      </w:r>
    </w:p>
    <w:p w14:paraId="3951E411">
      <w:pPr>
        <w:spacing w:after="289" w:line="259" w:lineRule="auto"/>
        <w:ind w:left="0" w:firstLine="0"/>
        <w:jc w:val="left"/>
        <w:rPr>
          <w:rFonts w:hint="eastAsia"/>
        </w:rPr>
      </w:pPr>
      <w:r>
        <w:rPr>
          <w:rFonts w:hint="eastAsia"/>
        </w:rPr>
        <w:t>He will utterly abhor the works of those who deviate from the path of piety.</w:t>
      </w:r>
    </w:p>
    <w:p w14:paraId="7B40D3E6">
      <w:pPr>
        <w:spacing w:after="289" w:line="259" w:lineRule="auto"/>
        <w:ind w:left="0" w:firstLine="0"/>
        <w:jc w:val="left"/>
        <w:rPr>
          <w:rFonts w:hint="eastAsia"/>
        </w:rPr>
      </w:pPr>
      <w:r>
        <w:rPr>
          <w:rFonts w:hint="eastAsia"/>
        </w:rPr>
        <w:t>他将完全憎恶那些偏离敬虔道路之人的作为。</w:t>
      </w:r>
    </w:p>
    <w:p w14:paraId="5D279E78">
      <w:pPr>
        <w:spacing w:after="289" w:line="259" w:lineRule="auto"/>
        <w:ind w:left="0" w:firstLine="0"/>
        <w:jc w:val="left"/>
        <w:rPr>
          <w:rFonts w:hint="eastAsia"/>
        </w:rPr>
      </w:pPr>
      <w:r>
        <w:rPr>
          <w:rFonts w:hint="eastAsia"/>
        </w:rPr>
        <w:t>Their work shall be shunned with disgust.</w:t>
      </w:r>
    </w:p>
    <w:p w14:paraId="61752EFE">
      <w:pPr>
        <w:spacing w:after="289" w:line="259" w:lineRule="auto"/>
        <w:ind w:left="0" w:firstLine="0"/>
        <w:jc w:val="left"/>
        <w:rPr>
          <w:rFonts w:hint="eastAsia"/>
        </w:rPr>
      </w:pPr>
      <w:r>
        <w:rPr>
          <w:rFonts w:hint="eastAsia"/>
        </w:rPr>
        <w:t>他们的作为将被厌恶地避开。</w:t>
      </w:r>
    </w:p>
    <w:p w14:paraId="7C9DC7E6">
      <w:pPr>
        <w:spacing w:after="289" w:line="259" w:lineRule="auto"/>
        <w:ind w:left="0" w:firstLine="0"/>
        <w:jc w:val="left"/>
        <w:rPr>
          <w:rFonts w:hint="eastAsia"/>
        </w:rPr>
      </w:pPr>
    </w:p>
    <w:p w14:paraId="518ACEFB">
      <w:pPr>
        <w:spacing w:after="289" w:line="259" w:lineRule="auto"/>
        <w:ind w:left="0" w:firstLine="0"/>
        <w:jc w:val="left"/>
        <w:rPr>
          <w:rFonts w:hint="eastAsia"/>
        </w:rPr>
      </w:pPr>
      <w:r>
        <w:rPr>
          <w:rFonts w:hint="eastAsia"/>
        </w:rPr>
        <w:t>4. "A perverse heart shall depart from me; I will not know a wicked person."</w:t>
      </w:r>
    </w:p>
    <w:p w14:paraId="71F5E3E3">
      <w:pPr>
        <w:spacing w:after="289" w:line="259" w:lineRule="auto"/>
        <w:ind w:left="0" w:firstLine="0"/>
        <w:jc w:val="left"/>
        <w:rPr>
          <w:rFonts w:hint="eastAsia"/>
        </w:rPr>
      </w:pPr>
      <w:r>
        <w:rPr>
          <w:rFonts w:hint="eastAsia"/>
        </w:rPr>
        <w:t>4. “弯曲的心思，我必远离；邪恶的人，我不认识。”</w:t>
      </w:r>
    </w:p>
    <w:p w14:paraId="2293A667">
      <w:pPr>
        <w:spacing w:after="289" w:line="259" w:lineRule="auto"/>
        <w:ind w:left="0" w:firstLine="0"/>
        <w:jc w:val="left"/>
        <w:rPr>
          <w:rFonts w:hint="eastAsia"/>
        </w:rPr>
      </w:pPr>
      <w:r>
        <w:rPr>
          <w:rFonts w:hint="eastAsia"/>
        </w:rPr>
        <w:t>The world abounds with self-willed and perverse rebels.</w:t>
      </w:r>
    </w:p>
    <w:p w14:paraId="63C4955E">
      <w:pPr>
        <w:spacing w:after="289" w:line="259" w:lineRule="auto"/>
        <w:ind w:left="0" w:firstLine="0"/>
        <w:jc w:val="left"/>
        <w:rPr>
          <w:rFonts w:hint="eastAsia"/>
        </w:rPr>
      </w:pPr>
      <w:r>
        <w:rPr>
          <w:rFonts w:hint="eastAsia"/>
        </w:rPr>
        <w:t>世界充满了任性和悖逆的叛徒。</w:t>
      </w:r>
    </w:p>
    <w:p w14:paraId="0A92DF58">
      <w:pPr>
        <w:spacing w:after="289" w:line="259" w:lineRule="auto"/>
        <w:ind w:left="0" w:firstLine="0"/>
        <w:jc w:val="left"/>
        <w:rPr>
          <w:rFonts w:hint="eastAsia"/>
        </w:rPr>
      </w:pPr>
      <w:r>
        <w:rPr>
          <w:rFonts w:hint="eastAsia"/>
        </w:rPr>
        <w:t>They submit to no righteous rule.</w:t>
      </w:r>
    </w:p>
    <w:p w14:paraId="52A09428">
      <w:pPr>
        <w:spacing w:after="289" w:line="259" w:lineRule="auto"/>
        <w:ind w:left="0" w:firstLine="0"/>
        <w:jc w:val="left"/>
        <w:rPr>
          <w:rFonts w:hint="eastAsia"/>
        </w:rPr>
      </w:pPr>
      <w:r>
        <w:rPr>
          <w:rFonts w:hint="eastAsia"/>
        </w:rPr>
        <w:t>他们不顺服任何公义的统治。</w:t>
      </w:r>
    </w:p>
    <w:p w14:paraId="246824C0">
      <w:pPr>
        <w:spacing w:after="289" w:line="259" w:lineRule="auto"/>
        <w:ind w:left="0" w:firstLine="0"/>
        <w:jc w:val="left"/>
        <w:rPr>
          <w:rFonts w:hint="eastAsia"/>
        </w:rPr>
      </w:pPr>
      <w:r>
        <w:rPr>
          <w:rFonts w:hint="eastAsia"/>
        </w:rPr>
        <w:t>These shall be banished from the sight of the righteous.</w:t>
      </w:r>
    </w:p>
    <w:p w14:paraId="40D05235">
      <w:pPr>
        <w:spacing w:after="289" w:line="259" w:lineRule="auto"/>
        <w:ind w:left="0" w:firstLine="0"/>
        <w:jc w:val="left"/>
        <w:rPr>
          <w:rFonts w:hint="eastAsia"/>
        </w:rPr>
      </w:pPr>
      <w:r>
        <w:rPr>
          <w:rFonts w:hint="eastAsia"/>
        </w:rPr>
        <w:t>这些人将从义人的视线中被驱逐。</w:t>
      </w:r>
    </w:p>
    <w:p w14:paraId="7EF45534">
      <w:pPr>
        <w:spacing w:after="289" w:line="259" w:lineRule="auto"/>
        <w:ind w:left="0" w:firstLine="0"/>
        <w:jc w:val="left"/>
        <w:rPr>
          <w:rFonts w:hint="eastAsia"/>
        </w:rPr>
      </w:pPr>
      <w:r>
        <w:rPr>
          <w:rFonts w:hint="eastAsia"/>
        </w:rPr>
        <w:t>No wicked man shall be among their friends.</w:t>
      </w:r>
    </w:p>
    <w:p w14:paraId="60C43DF2">
      <w:pPr>
        <w:spacing w:after="289" w:line="259" w:lineRule="auto"/>
        <w:ind w:left="0" w:firstLine="0"/>
        <w:jc w:val="left"/>
        <w:rPr>
          <w:rFonts w:hint="eastAsia"/>
        </w:rPr>
      </w:pPr>
      <w:r>
        <w:rPr>
          <w:rFonts w:hint="eastAsia"/>
        </w:rPr>
        <w:t>他们的朋友中将没有恶人。</w:t>
      </w:r>
    </w:p>
    <w:p w14:paraId="152D2B7A">
      <w:pPr>
        <w:spacing w:after="289" w:line="259" w:lineRule="auto"/>
        <w:ind w:left="0" w:firstLine="0"/>
        <w:jc w:val="left"/>
        <w:rPr>
          <w:rFonts w:hint="eastAsia"/>
        </w:rPr>
      </w:pPr>
      <w:r>
        <w:rPr>
          <w:rFonts w:hint="eastAsia"/>
        </w:rPr>
        <w:t>Their joy shall be in the select company of the godly.</w:t>
      </w:r>
    </w:p>
    <w:p w14:paraId="7327D165">
      <w:pPr>
        <w:spacing w:after="289" w:line="259" w:lineRule="auto"/>
        <w:ind w:left="0" w:firstLine="0"/>
        <w:jc w:val="left"/>
        <w:rPr>
          <w:rFonts w:hint="eastAsia"/>
        </w:rPr>
      </w:pPr>
      <w:r>
        <w:rPr>
          <w:rFonts w:hint="eastAsia"/>
        </w:rPr>
        <w:t>他们的喜乐将在敬虔之人的精选陪伴中。</w:t>
      </w:r>
    </w:p>
    <w:p w14:paraId="79B71A10">
      <w:pPr>
        <w:spacing w:after="289" w:line="259" w:lineRule="auto"/>
        <w:ind w:left="0" w:firstLine="0"/>
        <w:jc w:val="left"/>
        <w:rPr>
          <w:rFonts w:hint="eastAsia"/>
        </w:rPr>
      </w:pPr>
    </w:p>
    <w:p w14:paraId="307E1C24">
      <w:pPr>
        <w:spacing w:after="289" w:line="259" w:lineRule="auto"/>
        <w:ind w:left="0" w:firstLine="0"/>
        <w:jc w:val="left"/>
        <w:rPr>
          <w:rFonts w:hint="eastAsia"/>
        </w:rPr>
      </w:pPr>
      <w:r>
        <w:rPr>
          <w:rFonts w:hint="eastAsia"/>
        </w:rPr>
        <w:t>5-8. "Whoever privily slanders his neighbor, him will I cut off; he who has a high look and a proud heart will not I suffer. My eyes shall be upon the faithful of the land, that he may dwell with me who walks in a perfect way, he shall serve me. He who works deceit shall not dwell within my house; he who tells lies shall not tarry in my sight. I will early destroy all the wicked of the land; that I may cut off all wicked doers from the city of the Lord."</w:t>
      </w:r>
    </w:p>
    <w:p w14:paraId="34114FBA">
      <w:pPr>
        <w:spacing w:after="289" w:line="259" w:lineRule="auto"/>
        <w:ind w:left="0" w:firstLine="0"/>
        <w:jc w:val="left"/>
        <w:rPr>
          <w:rFonts w:hint="eastAsia"/>
        </w:rPr>
      </w:pPr>
      <w:r>
        <w:rPr>
          <w:rFonts w:hint="eastAsia"/>
        </w:rPr>
        <w:t>5-8. “在暗中谗谤他邻居的，我必将他灭绝；眼目高傲、心里骄纵的，我必不容他。我眼要看国中的诚实人，叫他们与我同住；行为完全的，他要伺候我。行诡诈的，必不得住在我家里；说谎话的，必不得立在我眼前。我每日早晨要灭绝国中所有的恶人，好把一切作孽的从耶和华的城里剪除。”</w:t>
      </w:r>
    </w:p>
    <w:p w14:paraId="29A7CE68">
      <w:pPr>
        <w:spacing w:after="289" w:line="259" w:lineRule="auto"/>
        <w:ind w:left="0" w:firstLine="0"/>
        <w:jc w:val="left"/>
        <w:rPr>
          <w:rFonts w:hint="eastAsia"/>
        </w:rPr>
      </w:pPr>
      <w:r>
        <w:rPr>
          <w:rFonts w:hint="eastAsia"/>
        </w:rPr>
        <w:t>Truth and uprightness shall adorn their attendants.</w:t>
      </w:r>
    </w:p>
    <w:p w14:paraId="18A454D2">
      <w:pPr>
        <w:spacing w:after="289" w:line="259" w:lineRule="auto"/>
        <w:ind w:left="0" w:firstLine="0"/>
        <w:jc w:val="left"/>
        <w:rPr>
          <w:rFonts w:hint="eastAsia"/>
        </w:rPr>
      </w:pPr>
      <w:r>
        <w:rPr>
          <w:rFonts w:hint="eastAsia"/>
        </w:rPr>
        <w:t>诚实和正直将装饰他们的侍从。</w:t>
      </w:r>
    </w:p>
    <w:p w14:paraId="0A48277B">
      <w:pPr>
        <w:spacing w:after="289" w:line="259" w:lineRule="auto"/>
        <w:ind w:left="0" w:firstLine="0"/>
        <w:jc w:val="left"/>
        <w:rPr>
          <w:rFonts w:hint="eastAsia"/>
        </w:rPr>
      </w:pPr>
      <w:r>
        <w:rPr>
          <w:rFonts w:hint="eastAsia"/>
        </w:rPr>
        <w:t>The faithful and the holy shall have office in their house.</w:t>
      </w:r>
    </w:p>
    <w:p w14:paraId="58440DCE">
      <w:pPr>
        <w:spacing w:after="289" w:line="259" w:lineRule="auto"/>
        <w:ind w:left="0" w:firstLine="0"/>
        <w:jc w:val="left"/>
        <w:rPr>
          <w:rFonts w:hint="eastAsia"/>
        </w:rPr>
      </w:pPr>
      <w:r>
        <w:rPr>
          <w:rFonts w:hint="eastAsia"/>
        </w:rPr>
        <w:t>忠信和圣洁的人将在他们的家中任职。</w:t>
      </w:r>
    </w:p>
    <w:p w14:paraId="043D5AD7">
      <w:pPr>
        <w:spacing w:after="289" w:line="259" w:lineRule="auto"/>
        <w:ind w:left="0" w:firstLine="0"/>
        <w:jc w:val="left"/>
        <w:rPr>
          <w:rFonts w:hint="eastAsia"/>
        </w:rPr>
      </w:pPr>
      <w:r>
        <w:rPr>
          <w:rFonts w:hint="eastAsia"/>
        </w:rPr>
        <w:t>Wickedness shall be utterly expelled.</w:t>
      </w:r>
    </w:p>
    <w:p w14:paraId="585B18ED">
      <w:pPr>
        <w:spacing w:after="289" w:line="259" w:lineRule="auto"/>
        <w:ind w:left="0" w:firstLine="0"/>
        <w:jc w:val="left"/>
        <w:rPr>
          <w:rFonts w:hint="eastAsia"/>
        </w:rPr>
      </w:pPr>
      <w:r>
        <w:rPr>
          <w:rFonts w:hint="eastAsia"/>
        </w:rPr>
        <w:t>邪恶将被彻底驱逐。</w:t>
      </w:r>
    </w:p>
    <w:p w14:paraId="304E63DB">
      <w:pPr>
        <w:spacing w:after="289" w:line="259" w:lineRule="auto"/>
        <w:ind w:left="0" w:firstLine="0"/>
        <w:jc w:val="left"/>
        <w:rPr>
          <w:rFonts w:hint="eastAsia"/>
        </w:rPr>
      </w:pPr>
      <w:r>
        <w:rPr>
          <w:rFonts w:hint="eastAsia"/>
        </w:rPr>
        <w:t>Surely here is a picture of the blessed household of the King of kings.</w:t>
      </w:r>
    </w:p>
    <w:p w14:paraId="42951FB6">
      <w:pPr>
        <w:spacing w:after="289" w:line="259" w:lineRule="auto"/>
        <w:ind w:left="0" w:firstLine="0"/>
        <w:jc w:val="left"/>
        <w:rPr>
          <w:rFonts w:hint="eastAsia"/>
        </w:rPr>
      </w:pPr>
      <w:r>
        <w:rPr>
          <w:rFonts w:hint="eastAsia"/>
        </w:rPr>
        <w:t>这里确实是万王之王蒙福家庭的写照。</w:t>
      </w:r>
    </w:p>
    <w:p w14:paraId="65314752">
      <w:pPr>
        <w:spacing w:after="289" w:line="259" w:lineRule="auto"/>
        <w:ind w:left="0" w:firstLine="0"/>
        <w:jc w:val="left"/>
        <w:rPr>
          <w:rFonts w:hint="eastAsia"/>
        </w:rPr>
      </w:pPr>
      <w:r>
        <w:rPr>
          <w:rFonts w:hint="eastAsia"/>
        </w:rPr>
        <w:t>It is written, Your people shall be all righteous; they shall inherit the land forever, the branch of My planting, ahe work of My hands, that I may be glorified.</w:t>
      </w:r>
    </w:p>
    <w:p w14:paraId="2342F472">
      <w:pPr>
        <w:spacing w:after="289" w:line="259" w:lineRule="auto"/>
        <w:ind w:left="0" w:firstLine="0"/>
        <w:jc w:val="left"/>
        <w:rPr>
          <w:rFonts w:hint="eastAsia"/>
        </w:rPr>
      </w:pPr>
      <w:r>
        <w:rPr>
          <w:rFonts w:hint="eastAsia"/>
        </w:rPr>
        <w:t>经上记着：你的民都成为义人，永远得地为业，是我种的栽子，我手的工作，使我得荣耀。</w:t>
      </w:r>
    </w:p>
    <w:p w14:paraId="6305E7E7">
      <w:pPr>
        <w:spacing w:after="289" w:line="259" w:lineRule="auto"/>
        <w:ind w:left="0" w:firstLine="0"/>
        <w:jc w:val="left"/>
        <w:rPr>
          <w:rFonts w:hint="eastAsia"/>
        </w:rPr>
      </w:pPr>
      <w:r>
        <w:rPr>
          <w:rFonts w:hint="eastAsia"/>
        </w:rPr>
        <w:t>If earthly rulers should be surrounded by a godly retinue, surely this rule will order the celestial court.</w:t>
      </w:r>
    </w:p>
    <w:p w14:paraId="3677EEA1">
      <w:pPr>
        <w:spacing w:after="289" w:line="259" w:lineRule="auto"/>
        <w:ind w:left="0" w:firstLine="0"/>
        <w:jc w:val="left"/>
        <w:rPr>
          <w:rFonts w:hint="eastAsia"/>
        </w:rPr>
      </w:pPr>
      <w:r>
        <w:rPr>
          <w:rFonts w:hint="eastAsia"/>
        </w:rPr>
        <w:t>如果地上的统治者应当被敬虔的随从所围绕，那么这条规则也必将管理天上的朝廷。</w:t>
      </w:r>
    </w:p>
    <w:p w14:paraId="2511D80C">
      <w:pPr>
        <w:spacing w:after="289" w:line="259" w:lineRule="auto"/>
        <w:ind w:left="0" w:firstLine="0"/>
        <w:jc w:val="left"/>
        <w:rPr>
          <w:rFonts w:hint="eastAsia"/>
        </w:rPr>
      </w:pPr>
      <w:r>
        <w:rPr>
          <w:rFonts w:hint="eastAsia"/>
        </w:rPr>
        <w:t>Have we by faith put on the garment of salvation, the spotless robe of Christ's obedience?</w:t>
      </w:r>
    </w:p>
    <w:p w14:paraId="799F8A57">
      <w:pPr>
        <w:spacing w:after="289" w:line="259" w:lineRule="auto"/>
        <w:ind w:left="0" w:firstLine="0"/>
        <w:jc w:val="left"/>
        <w:rPr>
          <w:rFonts w:hint="eastAsia"/>
        </w:rPr>
      </w:pPr>
      <w:r>
        <w:rPr>
          <w:rFonts w:hint="eastAsia"/>
        </w:rPr>
        <w:t>我们是否藉着信穿上了救恩的衣袍，那基督顺服的无瑕疵衣袍？</w:t>
      </w:r>
    </w:p>
    <w:p w14:paraId="15E96165">
      <w:pPr>
        <w:spacing w:after="289" w:line="259" w:lineRule="auto"/>
        <w:ind w:left="0" w:firstLine="0"/>
        <w:jc w:val="left"/>
        <w:rPr>
          <w:rFonts w:hint="eastAsia"/>
        </w:rPr>
      </w:pPr>
      <w:r>
        <w:rPr>
          <w:rFonts w:hint="eastAsia"/>
        </w:rPr>
        <w:t>Have we received the Spirit to sanctify each movement of our hearts?</w:t>
      </w:r>
    </w:p>
    <w:p w14:paraId="0C45F100">
      <w:pPr>
        <w:spacing w:after="289" w:line="259" w:lineRule="auto"/>
        <w:ind w:left="0" w:firstLine="0"/>
        <w:jc w:val="left"/>
        <w:rPr>
          <w:rFonts w:hint="eastAsia"/>
        </w:rPr>
      </w:pPr>
      <w:r>
        <w:rPr>
          <w:rFonts w:hint="eastAsia"/>
        </w:rPr>
        <w:t>我们是否领受了圣灵，使我们内心的每一个动念都成圣？</w:t>
      </w:r>
    </w:p>
    <w:p w14:paraId="294D305D">
      <w:pPr>
        <w:spacing w:after="289" w:line="259" w:lineRule="auto"/>
        <w:ind w:left="0" w:firstLine="0"/>
        <w:jc w:val="left"/>
        <w:rPr>
          <w:rFonts w:hint="eastAsia"/>
        </w:rPr>
      </w:pPr>
      <w:r>
        <w:rPr>
          <w:rFonts w:hint="eastAsia"/>
        </w:rPr>
        <w:t>Such is the glorious company of the celestial home.</w:t>
      </w:r>
    </w:p>
    <w:p w14:paraId="71713713">
      <w:pPr>
        <w:spacing w:after="289" w:line="259" w:lineRule="auto"/>
        <w:ind w:left="0" w:firstLine="0"/>
        <w:jc w:val="left"/>
        <w:rPr>
          <w:rFonts w:hint="eastAsia"/>
        </w:rPr>
      </w:pPr>
      <w:r>
        <w:rPr>
          <w:rFonts w:hint="eastAsia"/>
        </w:rPr>
        <w:t>这就是天上之家荣耀的同伴。</w:t>
      </w:r>
    </w:p>
    <w:p w14:paraId="0DD6CF38">
      <w:pPr>
        <w:spacing w:after="289" w:line="259" w:lineRule="auto"/>
        <w:ind w:left="0" w:firstLine="0"/>
        <w:jc w:val="left"/>
        <w:rPr>
          <w:rFonts w:hint="eastAsia"/>
        </w:rPr>
      </w:pPr>
    </w:p>
    <w:p w14:paraId="2AAA63EC">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102</w:t>
      </w:r>
    </w:p>
    <w:p w14:paraId="2EB71C11">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102</w:t>
      </w:r>
    </w:p>
    <w:p w14:paraId="1A1F40A8">
      <w:pPr>
        <w:spacing w:after="289" w:line="259" w:lineRule="auto"/>
        <w:ind w:left="0" w:firstLine="0"/>
        <w:jc w:val="left"/>
        <w:rPr>
          <w:rFonts w:hint="eastAsia"/>
        </w:rPr>
      </w:pPr>
      <w:r>
        <w:rPr>
          <w:rFonts w:hint="eastAsia"/>
        </w:rPr>
        <w:t>The soul trembling under God's displeasure is in extreme anguish. Its misery pours out a multitude of complaints. Various images lend their aid. Hope is found only in God and His unchanging love.</w:t>
      </w:r>
    </w:p>
    <w:p w14:paraId="21022810">
      <w:pPr>
        <w:spacing w:after="289" w:line="259" w:lineRule="auto"/>
        <w:ind w:left="0" w:firstLine="0"/>
        <w:jc w:val="left"/>
        <w:rPr>
          <w:rFonts w:hint="eastAsia"/>
        </w:rPr>
      </w:pPr>
      <w:r>
        <w:rPr>
          <w:rFonts w:hint="eastAsia"/>
        </w:rPr>
        <w:t>在神的震怒下战兢的灵魂处于极度的痛苦中。它的苦难倾吐出众多的怨言。各种形象提供了帮助。希望只在乎神和祂永不改变的爱。</w:t>
      </w:r>
    </w:p>
    <w:p w14:paraId="1A088F8E">
      <w:pPr>
        <w:spacing w:after="289" w:line="259" w:lineRule="auto"/>
        <w:ind w:left="0" w:firstLine="0"/>
        <w:jc w:val="left"/>
        <w:rPr>
          <w:rFonts w:hint="eastAsia"/>
        </w:rPr>
      </w:pPr>
    </w:p>
    <w:p w14:paraId="407F3315">
      <w:pPr>
        <w:spacing w:after="289" w:line="259" w:lineRule="auto"/>
        <w:ind w:left="0" w:firstLine="0"/>
        <w:jc w:val="left"/>
        <w:rPr>
          <w:rFonts w:hint="eastAsia"/>
        </w:rPr>
      </w:pPr>
      <w:r>
        <w:rPr>
          <w:rFonts w:hint="eastAsia"/>
        </w:rPr>
        <w:t>1-2. "Hear my prayer, O Lord, and let my cry come unto You. Hide not Your face from me in the day when I amt in trouble; incline Your ear unto me; in the day when I call answer me speedily."</w:t>
      </w:r>
    </w:p>
    <w:p w14:paraId="0A59B494">
      <w:pPr>
        <w:spacing w:after="289" w:line="259" w:lineRule="auto"/>
        <w:ind w:left="0" w:firstLine="0"/>
        <w:jc w:val="left"/>
        <w:rPr>
          <w:rFonts w:hint="eastAsia"/>
        </w:rPr>
      </w:pPr>
      <w:r>
        <w:rPr>
          <w:rFonts w:hint="eastAsia"/>
        </w:rPr>
        <w:t>1-2. “耶和华啊，求你听我的祷告，容我的呼求达到你面前！我在急难的日子，求你不要向我掩面；求你侧耳听我。在我呼求的日子，求你速速应允我！”</w:t>
      </w:r>
    </w:p>
    <w:p w14:paraId="418A309F">
      <w:pPr>
        <w:spacing w:after="289" w:line="259" w:lineRule="auto"/>
        <w:ind w:left="0" w:firstLine="0"/>
        <w:jc w:val="left"/>
        <w:rPr>
          <w:rFonts w:hint="eastAsia"/>
        </w:rPr>
      </w:pPr>
      <w:r>
        <w:rPr>
          <w:rFonts w:hint="eastAsia"/>
        </w:rPr>
        <w:t>An inviting hand is always beckoning us to the mercy-seat.</w:t>
      </w:r>
    </w:p>
    <w:p w14:paraId="30A889B2">
      <w:pPr>
        <w:spacing w:after="289" w:line="259" w:lineRule="auto"/>
        <w:ind w:left="0" w:firstLine="0"/>
        <w:jc w:val="left"/>
        <w:rPr>
          <w:rFonts w:hint="eastAsia"/>
        </w:rPr>
      </w:pPr>
      <w:r>
        <w:rPr>
          <w:rFonts w:hint="eastAsia"/>
        </w:rPr>
        <w:t>一只邀请的手总是向我们招手，引我们到施恩座前。</w:t>
      </w:r>
    </w:p>
    <w:p w14:paraId="082B24ED">
      <w:pPr>
        <w:spacing w:after="289" w:line="259" w:lineRule="auto"/>
        <w:ind w:left="0" w:firstLine="0"/>
        <w:jc w:val="left"/>
        <w:rPr>
          <w:rFonts w:hint="eastAsia"/>
        </w:rPr>
      </w:pPr>
      <w:r>
        <w:rPr>
          <w:rFonts w:hint="eastAsia"/>
        </w:rPr>
        <w:t>Its gates are widely open.</w:t>
      </w:r>
    </w:p>
    <w:p w14:paraId="70AC9D04">
      <w:pPr>
        <w:spacing w:after="289" w:line="259" w:lineRule="auto"/>
        <w:ind w:left="0" w:firstLine="0"/>
        <w:jc w:val="left"/>
        <w:rPr>
          <w:rFonts w:hint="eastAsia"/>
        </w:rPr>
      </w:pPr>
      <w:r>
        <w:rPr>
          <w:rFonts w:hint="eastAsia"/>
        </w:rPr>
        <w:t>它的门是敞开的。</w:t>
      </w:r>
    </w:p>
    <w:p w14:paraId="5E670A2F">
      <w:pPr>
        <w:spacing w:after="289" w:line="259" w:lineRule="auto"/>
        <w:ind w:left="0" w:firstLine="0"/>
        <w:jc w:val="left"/>
        <w:rPr>
          <w:rFonts w:hint="eastAsia"/>
        </w:rPr>
      </w:pPr>
      <w:r>
        <w:rPr>
          <w:rFonts w:hint="eastAsia"/>
        </w:rPr>
        <w:t>Tender compassion calls us.</w:t>
      </w:r>
    </w:p>
    <w:p w14:paraId="7180C617">
      <w:pPr>
        <w:spacing w:after="289" w:line="259" w:lineRule="auto"/>
        <w:ind w:left="0" w:firstLine="0"/>
        <w:jc w:val="left"/>
        <w:rPr>
          <w:rFonts w:hint="eastAsia"/>
        </w:rPr>
      </w:pPr>
      <w:r>
        <w:rPr>
          <w:rFonts w:hint="eastAsia"/>
        </w:rPr>
        <w:t>温柔的怜悯呼召我们。</w:t>
      </w:r>
    </w:p>
    <w:p w14:paraId="3F56C181">
      <w:pPr>
        <w:spacing w:after="289" w:line="259" w:lineRule="auto"/>
        <w:ind w:left="0" w:firstLine="0"/>
        <w:jc w:val="left"/>
        <w:rPr>
          <w:rFonts w:hint="eastAsia"/>
        </w:rPr>
      </w:pPr>
      <w:r>
        <w:rPr>
          <w:rFonts w:hint="eastAsia"/>
        </w:rPr>
        <w:t>Abundant promises insure success.</w:t>
      </w:r>
    </w:p>
    <w:p w14:paraId="3B2F8F57">
      <w:pPr>
        <w:spacing w:after="289" w:line="259" w:lineRule="auto"/>
        <w:ind w:left="0" w:firstLine="0"/>
        <w:jc w:val="left"/>
        <w:rPr>
          <w:rFonts w:hint="eastAsia"/>
        </w:rPr>
      </w:pPr>
      <w:r>
        <w:rPr>
          <w:rFonts w:hint="eastAsia"/>
        </w:rPr>
        <w:t>丰盛的应许保证成功。</w:t>
      </w:r>
    </w:p>
    <w:p w14:paraId="0332406B">
      <w:pPr>
        <w:spacing w:after="289" w:line="259" w:lineRule="auto"/>
        <w:ind w:left="0" w:firstLine="0"/>
        <w:jc w:val="left"/>
        <w:rPr>
          <w:rFonts w:hint="eastAsia"/>
        </w:rPr>
      </w:pPr>
      <w:r>
        <w:rPr>
          <w:rFonts w:hint="eastAsia"/>
        </w:rPr>
        <w:t>We may draw near boldly and plead the all-atoning blood.</w:t>
      </w:r>
    </w:p>
    <w:p w14:paraId="169081C5">
      <w:pPr>
        <w:spacing w:after="289" w:line="259" w:lineRule="auto"/>
        <w:ind w:left="0" w:firstLine="0"/>
        <w:jc w:val="left"/>
        <w:rPr>
          <w:rFonts w:hint="eastAsia"/>
        </w:rPr>
      </w:pPr>
      <w:r>
        <w:rPr>
          <w:rFonts w:hint="eastAsia"/>
        </w:rPr>
        <w:t>我们可以坦然无惧地近前，恳求那全然赎罪的宝血。</w:t>
      </w:r>
    </w:p>
    <w:p w14:paraId="206FEF44">
      <w:pPr>
        <w:spacing w:after="289" w:line="259" w:lineRule="auto"/>
        <w:ind w:left="0" w:firstLine="0"/>
        <w:jc w:val="left"/>
        <w:rPr>
          <w:rFonts w:hint="eastAsia"/>
        </w:rPr>
      </w:pPr>
      <w:r>
        <w:rPr>
          <w:rFonts w:hint="eastAsia"/>
        </w:rPr>
        <w:t>Especially in times of distress we are encouraged to utter the desires of our hearts.</w:t>
      </w:r>
    </w:p>
    <w:p w14:paraId="0EC839EF">
      <w:pPr>
        <w:spacing w:after="289" w:line="259" w:lineRule="auto"/>
        <w:ind w:left="0" w:firstLine="0"/>
        <w:jc w:val="left"/>
        <w:rPr>
          <w:rFonts w:hint="eastAsia"/>
        </w:rPr>
      </w:pPr>
      <w:r>
        <w:rPr>
          <w:rFonts w:hint="eastAsia"/>
        </w:rPr>
        <w:t>特别是在困苦的时候，我们被鼓励说出我们心中的愿望。</w:t>
      </w:r>
    </w:p>
    <w:p w14:paraId="201E6FDD">
      <w:pPr>
        <w:spacing w:after="289" w:line="259" w:lineRule="auto"/>
        <w:ind w:left="0" w:firstLine="0"/>
        <w:jc w:val="left"/>
        <w:rPr>
          <w:rFonts w:hint="eastAsia"/>
        </w:rPr>
      </w:pPr>
      <w:r>
        <w:rPr>
          <w:rFonts w:hint="eastAsia"/>
        </w:rPr>
        <w:t>We may use holy violence, and wrestle with our God.</w:t>
      </w:r>
    </w:p>
    <w:p w14:paraId="57CD5B77">
      <w:pPr>
        <w:spacing w:after="289" w:line="259" w:lineRule="auto"/>
        <w:ind w:left="0" w:firstLine="0"/>
        <w:jc w:val="left"/>
        <w:rPr>
          <w:rFonts w:hint="eastAsia"/>
        </w:rPr>
      </w:pPr>
      <w:r>
        <w:rPr>
          <w:rFonts w:hint="eastAsia"/>
        </w:rPr>
        <w:t>我们可以使用圣洁的强力，与我们的神角力。</w:t>
      </w:r>
    </w:p>
    <w:p w14:paraId="34745220">
      <w:pPr>
        <w:spacing w:after="289" w:line="259" w:lineRule="auto"/>
        <w:ind w:left="0" w:firstLine="0"/>
        <w:jc w:val="left"/>
        <w:rPr>
          <w:rFonts w:hint="eastAsia"/>
        </w:rPr>
      </w:pPr>
      <w:r>
        <w:rPr>
          <w:rFonts w:hint="eastAsia"/>
        </w:rPr>
        <w:t>We may refuse to give Him rest until responses come.</w:t>
      </w:r>
    </w:p>
    <w:p w14:paraId="1B4F380F">
      <w:pPr>
        <w:spacing w:after="289" w:line="259" w:lineRule="auto"/>
        <w:ind w:left="0" w:firstLine="0"/>
        <w:jc w:val="left"/>
        <w:rPr>
          <w:rFonts w:hint="eastAsia"/>
        </w:rPr>
      </w:pPr>
      <w:r>
        <w:rPr>
          <w:rFonts w:hint="eastAsia"/>
        </w:rPr>
        <w:t>我们可以拒绝给祂安息，直到回应来到。</w:t>
      </w:r>
    </w:p>
    <w:p w14:paraId="5A76552A">
      <w:pPr>
        <w:spacing w:after="289" w:line="259" w:lineRule="auto"/>
        <w:ind w:left="0" w:firstLine="0"/>
        <w:jc w:val="left"/>
        <w:rPr>
          <w:rFonts w:hint="eastAsia"/>
        </w:rPr>
      </w:pPr>
      <w:r>
        <w:rPr>
          <w:rFonts w:hint="eastAsia"/>
        </w:rPr>
        <w:t>It is not presumption to be urgent for immediate answers, and to pray that God would speedily cause His smile to dissipate our trouble.</w:t>
      </w:r>
    </w:p>
    <w:p w14:paraId="02161D8C">
      <w:pPr>
        <w:spacing w:after="289" w:line="259" w:lineRule="auto"/>
        <w:ind w:left="0" w:firstLine="0"/>
        <w:jc w:val="left"/>
        <w:rPr>
          <w:rFonts w:hint="eastAsia"/>
        </w:rPr>
      </w:pPr>
      <w:r>
        <w:rPr>
          <w:rFonts w:hint="eastAsia"/>
        </w:rPr>
        <w:t>迫切要求即时的回应，并祷告神会速速使祂的笑容驱散我们的困扰，这并非狂妄。</w:t>
      </w:r>
    </w:p>
    <w:p w14:paraId="0F81F289">
      <w:pPr>
        <w:spacing w:after="289" w:line="259" w:lineRule="auto"/>
        <w:ind w:left="0" w:firstLine="0"/>
        <w:jc w:val="left"/>
        <w:rPr>
          <w:rFonts w:hint="eastAsia"/>
        </w:rPr>
      </w:pPr>
    </w:p>
    <w:p w14:paraId="5F041AC6">
      <w:pPr>
        <w:spacing w:after="289" w:line="259" w:lineRule="auto"/>
        <w:ind w:left="0" w:firstLine="0"/>
        <w:jc w:val="left"/>
        <w:rPr>
          <w:rFonts w:hint="eastAsia"/>
        </w:rPr>
      </w:pPr>
      <w:r>
        <w:rPr>
          <w:rFonts w:hint="eastAsia"/>
        </w:rPr>
        <w:t>3-5. "For my days are consumed like smoke, and my bones are burned as an hearth. My heart is smitten, and withered like grass; so that I forget to eat my bread. By reason of the voice of my groaning my bones cleave to my skin."</w:t>
      </w:r>
    </w:p>
    <w:p w14:paraId="52A0FA54">
      <w:pPr>
        <w:spacing w:after="289" w:line="259" w:lineRule="auto"/>
        <w:ind w:left="0" w:firstLine="0"/>
        <w:jc w:val="left"/>
        <w:rPr>
          <w:rFonts w:hint="eastAsia"/>
        </w:rPr>
      </w:pPr>
      <w:r>
        <w:rPr>
          <w:rFonts w:hint="eastAsia"/>
        </w:rPr>
        <w:t>3-5. “因为，我的年日如烟云消灭；我的骨头如火把烧着。我的心被伤，如草枯干，甚至我忘了吃饭。因我唉哼的声音，我的骨头就贴着我的皮。”</w:t>
      </w:r>
    </w:p>
    <w:p w14:paraId="61486CAF">
      <w:pPr>
        <w:spacing w:after="289" w:line="259" w:lineRule="auto"/>
        <w:ind w:left="0" w:firstLine="0"/>
        <w:jc w:val="left"/>
        <w:rPr>
          <w:rFonts w:hint="eastAsia"/>
        </w:rPr>
      </w:pPr>
      <w:r>
        <w:rPr>
          <w:rFonts w:hint="eastAsia"/>
        </w:rPr>
        <w:t>Prayer should be more importunate when sorrows press with overwhelming weight.</w:t>
      </w:r>
    </w:p>
    <w:p w14:paraId="39B007B3">
      <w:pPr>
        <w:spacing w:after="289" w:line="259" w:lineRule="auto"/>
        <w:ind w:left="0" w:firstLine="0"/>
        <w:jc w:val="left"/>
        <w:rPr>
          <w:rFonts w:hint="eastAsia"/>
        </w:rPr>
      </w:pPr>
      <w:r>
        <w:rPr>
          <w:rFonts w:hint="eastAsia"/>
        </w:rPr>
        <w:t>当忧伤以压倒性的重量压迫时，祷告应当更加恳切。</w:t>
      </w:r>
    </w:p>
    <w:p w14:paraId="0DE373C6">
      <w:pPr>
        <w:spacing w:after="289" w:line="259" w:lineRule="auto"/>
        <w:ind w:left="0" w:firstLine="0"/>
        <w:jc w:val="left"/>
        <w:rPr>
          <w:rFonts w:hint="eastAsia"/>
        </w:rPr>
      </w:pPr>
      <w:r>
        <w:rPr>
          <w:rFonts w:hint="eastAsia"/>
        </w:rPr>
        <w:t>The effects of such distress are soon apparent.</w:t>
      </w:r>
    </w:p>
    <w:p w14:paraId="454DBC27">
      <w:pPr>
        <w:spacing w:after="289" w:line="259" w:lineRule="auto"/>
        <w:ind w:left="0" w:firstLine="0"/>
        <w:jc w:val="left"/>
        <w:rPr>
          <w:rFonts w:hint="eastAsia"/>
        </w:rPr>
      </w:pPr>
      <w:r>
        <w:rPr>
          <w:rFonts w:hint="eastAsia"/>
        </w:rPr>
        <w:t>这种困苦的影响很快就显现出来。</w:t>
      </w:r>
    </w:p>
    <w:p w14:paraId="6F907723">
      <w:pPr>
        <w:spacing w:after="289" w:line="259" w:lineRule="auto"/>
        <w:ind w:left="0" w:firstLine="0"/>
        <w:jc w:val="left"/>
        <w:rPr>
          <w:rFonts w:hint="eastAsia"/>
        </w:rPr>
      </w:pPr>
      <w:r>
        <w:rPr>
          <w:rFonts w:hint="eastAsia"/>
        </w:rPr>
        <w:t>The strength of the frame quickly declines.</w:t>
      </w:r>
    </w:p>
    <w:p w14:paraId="64F776EF">
      <w:pPr>
        <w:spacing w:after="289" w:line="259" w:lineRule="auto"/>
        <w:ind w:left="0" w:firstLine="0"/>
        <w:jc w:val="left"/>
        <w:rPr>
          <w:rFonts w:hint="eastAsia"/>
        </w:rPr>
      </w:pPr>
      <w:r>
        <w:rPr>
          <w:rFonts w:hint="eastAsia"/>
        </w:rPr>
        <w:t>身体的力量迅速衰退。</w:t>
      </w:r>
    </w:p>
    <w:p w14:paraId="49CB9106">
      <w:pPr>
        <w:spacing w:after="289" w:line="259" w:lineRule="auto"/>
        <w:ind w:left="0" w:firstLine="0"/>
        <w:jc w:val="left"/>
        <w:rPr>
          <w:rFonts w:hint="eastAsia"/>
        </w:rPr>
      </w:pPr>
      <w:r>
        <w:rPr>
          <w:rFonts w:hint="eastAsia"/>
        </w:rPr>
        <w:t>It vanishes like the curling smoke, which rises to evaporate in air.</w:t>
      </w:r>
    </w:p>
    <w:p w14:paraId="54A42ABB">
      <w:pPr>
        <w:spacing w:after="289" w:line="259" w:lineRule="auto"/>
        <w:ind w:left="0" w:firstLine="0"/>
        <w:jc w:val="left"/>
        <w:rPr>
          <w:rFonts w:hint="eastAsia"/>
        </w:rPr>
      </w:pPr>
      <w:r>
        <w:rPr>
          <w:rFonts w:hint="eastAsia"/>
        </w:rPr>
        <w:t>它像卷曲的烟雾一样消失，升起后在空中蒸发。</w:t>
      </w:r>
    </w:p>
    <w:p w14:paraId="41684192">
      <w:pPr>
        <w:spacing w:after="289" w:line="259" w:lineRule="auto"/>
        <w:ind w:left="0" w:firstLine="0"/>
        <w:jc w:val="left"/>
        <w:rPr>
          <w:rFonts w:hint="eastAsia"/>
        </w:rPr>
      </w:pPr>
      <w:r>
        <w:rPr>
          <w:rFonts w:hint="eastAsia"/>
        </w:rPr>
        <w:t>The bones grow feeble, and crumble to decay as fuel on the burning hearth.</w:t>
      </w:r>
    </w:p>
    <w:p w14:paraId="61A1E0B6">
      <w:pPr>
        <w:spacing w:after="289" w:line="259" w:lineRule="auto"/>
        <w:ind w:left="0" w:firstLine="0"/>
        <w:jc w:val="left"/>
        <w:rPr>
          <w:rFonts w:hint="eastAsia"/>
        </w:rPr>
      </w:pPr>
      <w:r>
        <w:rPr>
          <w:rFonts w:hint="eastAsia"/>
        </w:rPr>
        <w:t>骨头变得软弱，像燃烧的壁炉上的燃料一样腐朽。</w:t>
      </w:r>
    </w:p>
    <w:p w14:paraId="33CE5922">
      <w:pPr>
        <w:spacing w:after="289" w:line="259" w:lineRule="auto"/>
        <w:ind w:left="0" w:firstLine="0"/>
        <w:jc w:val="left"/>
        <w:rPr>
          <w:rFonts w:hint="eastAsia"/>
        </w:rPr>
      </w:pPr>
      <w:r>
        <w:rPr>
          <w:rFonts w:hint="eastAsia"/>
        </w:rPr>
        <w:t>Mourning withers all energy.</w:t>
      </w:r>
    </w:p>
    <w:p w14:paraId="4C66238E">
      <w:pPr>
        <w:spacing w:after="289" w:line="259" w:lineRule="auto"/>
        <w:ind w:left="0" w:firstLine="0"/>
        <w:jc w:val="left"/>
        <w:rPr>
          <w:rFonts w:hint="eastAsia"/>
        </w:rPr>
      </w:pPr>
      <w:r>
        <w:rPr>
          <w:rFonts w:hint="eastAsia"/>
        </w:rPr>
        <w:t>哀悼使所有精力枯萎。</w:t>
      </w:r>
    </w:p>
    <w:p w14:paraId="06CEB1A9">
      <w:pPr>
        <w:spacing w:after="289" w:line="259" w:lineRule="auto"/>
        <w:ind w:left="0" w:firstLine="0"/>
        <w:jc w:val="left"/>
        <w:rPr>
          <w:rFonts w:hint="eastAsia"/>
        </w:rPr>
      </w:pPr>
      <w:r>
        <w:rPr>
          <w:rFonts w:hint="eastAsia"/>
        </w:rPr>
        <w:t>The grass when cut soon becomes dry and sapless, in like manner the smitten heart loses all freshness.</w:t>
      </w:r>
    </w:p>
    <w:p w14:paraId="729F75B1">
      <w:pPr>
        <w:spacing w:after="289" w:line="259" w:lineRule="auto"/>
        <w:ind w:left="0" w:firstLine="0"/>
        <w:jc w:val="left"/>
        <w:rPr>
          <w:rFonts w:hint="eastAsia"/>
        </w:rPr>
      </w:pPr>
      <w:r>
        <w:rPr>
          <w:rFonts w:hint="eastAsia"/>
        </w:rPr>
        <w:t>草被割后很快就变得干枯无汁，同样，被击打的心也失去了所有的清新。</w:t>
      </w:r>
    </w:p>
    <w:p w14:paraId="25767276">
      <w:pPr>
        <w:spacing w:after="289" w:line="259" w:lineRule="auto"/>
        <w:ind w:left="0" w:firstLine="0"/>
        <w:jc w:val="left"/>
        <w:rPr>
          <w:rFonts w:hint="eastAsia"/>
        </w:rPr>
      </w:pPr>
      <w:r>
        <w:rPr>
          <w:rFonts w:hint="eastAsia"/>
        </w:rPr>
        <w:t>The appetite declines.</w:t>
      </w:r>
    </w:p>
    <w:p w14:paraId="7D3531D9">
      <w:pPr>
        <w:spacing w:after="289" w:line="259" w:lineRule="auto"/>
        <w:ind w:left="0" w:firstLine="0"/>
        <w:jc w:val="left"/>
        <w:rPr>
          <w:rFonts w:hint="eastAsia"/>
        </w:rPr>
      </w:pPr>
      <w:r>
        <w:rPr>
          <w:rFonts w:hint="eastAsia"/>
        </w:rPr>
        <w:t>食欲下降。</w:t>
      </w:r>
    </w:p>
    <w:p w14:paraId="175DF1BE">
      <w:pPr>
        <w:spacing w:after="289" w:line="259" w:lineRule="auto"/>
        <w:ind w:left="0" w:firstLine="0"/>
        <w:jc w:val="left"/>
        <w:rPr>
          <w:rFonts w:hint="eastAsia"/>
        </w:rPr>
      </w:pPr>
      <w:r>
        <w:rPr>
          <w:rFonts w:hint="eastAsia"/>
        </w:rPr>
        <w:t>There is no desire for food, no relish for the customary sustenance.</w:t>
      </w:r>
    </w:p>
    <w:p w14:paraId="0ED83EAD">
      <w:pPr>
        <w:spacing w:after="289" w:line="259" w:lineRule="auto"/>
        <w:ind w:left="0" w:firstLine="0"/>
        <w:jc w:val="left"/>
        <w:rPr>
          <w:rFonts w:hint="eastAsia"/>
        </w:rPr>
      </w:pPr>
      <w:r>
        <w:rPr>
          <w:rFonts w:hint="eastAsia"/>
        </w:rPr>
        <w:t>没有食欲，对通常的食物没有兴趣。</w:t>
      </w:r>
    </w:p>
    <w:p w14:paraId="654EECBD">
      <w:pPr>
        <w:spacing w:after="289" w:line="259" w:lineRule="auto"/>
        <w:ind w:left="0" w:firstLine="0"/>
        <w:jc w:val="left"/>
        <w:rPr>
          <w:rFonts w:hint="eastAsia"/>
        </w:rPr>
      </w:pPr>
      <w:r>
        <w:rPr>
          <w:rFonts w:hint="eastAsia"/>
        </w:rPr>
        <w:t>Misery finds vent in moans and sighs, so that the flesh is wasted, and the form moves as a living skeleton.</w:t>
      </w:r>
    </w:p>
    <w:p w14:paraId="788417E5">
      <w:pPr>
        <w:spacing w:after="289" w:line="259" w:lineRule="auto"/>
        <w:ind w:left="0" w:firstLine="0"/>
        <w:jc w:val="left"/>
        <w:rPr>
          <w:rFonts w:hint="eastAsia"/>
        </w:rPr>
      </w:pPr>
      <w:r>
        <w:rPr>
          <w:rFonts w:hint="eastAsia"/>
        </w:rPr>
        <w:t>苦难在呻吟和叹息中得到发泄，以致肉体消瘦，形体如同活的骷髅般移动。</w:t>
      </w:r>
    </w:p>
    <w:p w14:paraId="01C3914D">
      <w:pPr>
        <w:spacing w:after="289" w:line="259" w:lineRule="auto"/>
        <w:ind w:left="0" w:firstLine="0"/>
        <w:jc w:val="left"/>
        <w:rPr>
          <w:rFonts w:hint="eastAsia"/>
        </w:rPr>
      </w:pPr>
    </w:p>
    <w:p w14:paraId="72A9EF06">
      <w:pPr>
        <w:spacing w:after="289" w:line="259" w:lineRule="auto"/>
        <w:ind w:left="0" w:firstLine="0"/>
        <w:jc w:val="left"/>
        <w:rPr>
          <w:rFonts w:hint="eastAsia"/>
        </w:rPr>
      </w:pPr>
      <w:r>
        <w:rPr>
          <w:rFonts w:hint="eastAsia"/>
        </w:rPr>
        <w:t>6-7. "I am like a pelican of the wilderness; I am like an owl of the desert. I watch, and am as a sparrow alone upon the housetop."</w:t>
      </w:r>
    </w:p>
    <w:p w14:paraId="32F892E9">
      <w:pPr>
        <w:spacing w:after="289" w:line="259" w:lineRule="auto"/>
        <w:ind w:left="0" w:firstLine="0"/>
        <w:jc w:val="left"/>
        <w:rPr>
          <w:rFonts w:hint="eastAsia"/>
        </w:rPr>
      </w:pPr>
      <w:r>
        <w:rPr>
          <w:rFonts w:hint="eastAsia"/>
        </w:rPr>
        <w:t>6-7. “我如同旷野的鹈鹕；我好像荒场的猫头鹰。我警醒不睡，像房顶上孤单的麻雀。”</w:t>
      </w:r>
    </w:p>
    <w:p w14:paraId="390A2DF2">
      <w:pPr>
        <w:spacing w:after="289" w:line="259" w:lineRule="auto"/>
        <w:ind w:left="0" w:firstLine="0"/>
        <w:jc w:val="left"/>
        <w:rPr>
          <w:rFonts w:hint="eastAsia"/>
        </w:rPr>
      </w:pPr>
      <w:r>
        <w:rPr>
          <w:rFonts w:hint="eastAsia"/>
        </w:rPr>
        <w:t>Images from nature aid the portrait of this misery.</w:t>
      </w:r>
    </w:p>
    <w:p w14:paraId="402E228A">
      <w:pPr>
        <w:spacing w:after="289" w:line="259" w:lineRule="auto"/>
        <w:ind w:left="0" w:firstLine="0"/>
        <w:jc w:val="left"/>
        <w:rPr>
          <w:rFonts w:hint="eastAsia"/>
        </w:rPr>
      </w:pPr>
      <w:r>
        <w:rPr>
          <w:rFonts w:hint="eastAsia"/>
        </w:rPr>
        <w:t>来自大自然的形象帮助描绘这苦难的肖像。</w:t>
      </w:r>
    </w:p>
    <w:p w14:paraId="3321E609">
      <w:pPr>
        <w:spacing w:after="289" w:line="259" w:lineRule="auto"/>
        <w:ind w:left="0" w:firstLine="0"/>
        <w:jc w:val="left"/>
        <w:rPr>
          <w:rFonts w:hint="eastAsia"/>
        </w:rPr>
      </w:pPr>
      <w:r>
        <w:rPr>
          <w:rFonts w:hint="eastAsia"/>
        </w:rPr>
        <w:t>The afflicted shuns all companionship.</w:t>
      </w:r>
    </w:p>
    <w:p w14:paraId="6FECF3CE">
      <w:pPr>
        <w:spacing w:after="289" w:line="259" w:lineRule="auto"/>
        <w:ind w:left="0" w:firstLine="0"/>
        <w:jc w:val="left"/>
        <w:rPr>
          <w:rFonts w:hint="eastAsia"/>
        </w:rPr>
      </w:pPr>
      <w:r>
        <w:rPr>
          <w:rFonts w:hint="eastAsia"/>
        </w:rPr>
        <w:t>受苦者避开所有的同伴。</w:t>
      </w:r>
    </w:p>
    <w:p w14:paraId="748093BE">
      <w:pPr>
        <w:spacing w:after="289" w:line="259" w:lineRule="auto"/>
        <w:ind w:left="0" w:firstLine="0"/>
        <w:jc w:val="left"/>
        <w:rPr>
          <w:rFonts w:hint="eastAsia"/>
        </w:rPr>
      </w:pPr>
      <w:r>
        <w:rPr>
          <w:rFonts w:hint="eastAsia"/>
        </w:rPr>
        <w:t>He retires as the lonely pelican, seeking the solitude of the wilderness, or, as the owl, hiding in the recesses of the desert.</w:t>
      </w:r>
    </w:p>
    <w:p w14:paraId="541706EE">
      <w:pPr>
        <w:spacing w:after="289" w:line="259" w:lineRule="auto"/>
        <w:ind w:left="0" w:firstLine="0"/>
        <w:jc w:val="left"/>
        <w:rPr>
          <w:rFonts w:hint="eastAsia"/>
        </w:rPr>
      </w:pPr>
      <w:r>
        <w:rPr>
          <w:rFonts w:hint="eastAsia"/>
        </w:rPr>
        <w:t>他像孤独的鹈鹕一样退隐，寻求旷野的孤寂，或者像猫头鹰一样，躲在沙漠的深处。</w:t>
      </w:r>
    </w:p>
    <w:p w14:paraId="11F8F371">
      <w:pPr>
        <w:spacing w:after="289" w:line="259" w:lineRule="auto"/>
        <w:ind w:left="0" w:firstLine="0"/>
        <w:jc w:val="left"/>
        <w:rPr>
          <w:rFonts w:hint="eastAsia"/>
        </w:rPr>
      </w:pPr>
      <w:r>
        <w:rPr>
          <w:rFonts w:hint="eastAsia"/>
        </w:rPr>
        <w:t>Alone he utters wails to heaven, as a solitary sparrow moping on the summits of the house.</w:t>
      </w:r>
    </w:p>
    <w:p w14:paraId="7BC730B6">
      <w:pPr>
        <w:spacing w:after="289" w:line="259" w:lineRule="auto"/>
        <w:ind w:left="0" w:firstLine="0"/>
        <w:jc w:val="left"/>
        <w:rPr>
          <w:rFonts w:hint="eastAsia"/>
        </w:rPr>
      </w:pPr>
      <w:r>
        <w:rPr>
          <w:rFonts w:hint="eastAsia"/>
        </w:rPr>
        <w:t>他独自向天哀号，如同孤单的麻雀在屋顶上郁郁寡欢。</w:t>
      </w:r>
    </w:p>
    <w:p w14:paraId="4E45C755">
      <w:pPr>
        <w:spacing w:after="289" w:line="259" w:lineRule="auto"/>
        <w:ind w:left="0" w:firstLine="0"/>
        <w:jc w:val="left"/>
        <w:rPr>
          <w:rFonts w:hint="eastAsia"/>
        </w:rPr>
      </w:pPr>
    </w:p>
    <w:p w14:paraId="1C988C9D">
      <w:pPr>
        <w:spacing w:after="289" w:line="259" w:lineRule="auto"/>
        <w:ind w:left="0" w:firstLine="0"/>
        <w:jc w:val="left"/>
        <w:rPr>
          <w:rFonts w:hint="eastAsia"/>
        </w:rPr>
      </w:pPr>
      <w:r>
        <w:rPr>
          <w:rFonts w:hint="eastAsia"/>
        </w:rPr>
        <w:t>8-11. "My enemies reproach me all the day; and those who are mad against me have sworn against me. For I have eaten ashes like bread, and mingled my drink with weeping, because of Your indignation and Your wrath; for You have lifted me up, and cast me down. My days are like a shadow that declines; and I am withered like grass."</w:t>
      </w:r>
    </w:p>
    <w:p w14:paraId="3CA4B12A">
      <w:pPr>
        <w:spacing w:after="289" w:line="259" w:lineRule="auto"/>
        <w:ind w:left="0" w:firstLine="0"/>
        <w:jc w:val="left"/>
        <w:rPr>
          <w:rFonts w:hint="eastAsia"/>
        </w:rPr>
      </w:pPr>
      <w:r>
        <w:rPr>
          <w:rFonts w:hint="eastAsia"/>
        </w:rPr>
        <w:t>8-11. “我的仇敌终日辱骂我；那些向我狂呼乱叫的，指着我赌咒。我吃过炉灰，如同吃饭；我所喝的与眼泪搀杂。这都因你的恼恨和忿怒；因为你把我举起，又把我摔下。我的年日如日影偏斜；我也如草枯干。”</w:t>
      </w:r>
    </w:p>
    <w:p w14:paraId="27D53898">
      <w:pPr>
        <w:spacing w:after="289" w:line="259" w:lineRule="auto"/>
        <w:ind w:left="0" w:firstLine="0"/>
        <w:jc w:val="left"/>
        <w:rPr>
          <w:rFonts w:hint="eastAsia"/>
        </w:rPr>
      </w:pPr>
      <w:r>
        <w:rPr>
          <w:rFonts w:hint="eastAsia"/>
        </w:rPr>
        <w:t>Misery is enhanced by the cruel mockery of the ungodly.</w:t>
      </w:r>
    </w:p>
    <w:p w14:paraId="2B87A3C4">
      <w:pPr>
        <w:spacing w:after="289" w:line="259" w:lineRule="auto"/>
        <w:ind w:left="0" w:firstLine="0"/>
        <w:jc w:val="left"/>
        <w:rPr>
          <w:rFonts w:hint="eastAsia"/>
        </w:rPr>
      </w:pPr>
      <w:r>
        <w:rPr>
          <w:rFonts w:hint="eastAsia"/>
        </w:rPr>
        <w:t>苦难因不敬虔之人的残酷嘲弄而加剧。</w:t>
      </w:r>
    </w:p>
    <w:p w14:paraId="75CD9836">
      <w:pPr>
        <w:spacing w:after="289" w:line="259" w:lineRule="auto"/>
        <w:ind w:left="0" w:firstLine="0"/>
        <w:jc w:val="left"/>
        <w:rPr>
          <w:rFonts w:hint="eastAsia"/>
        </w:rPr>
      </w:pPr>
      <w:r>
        <w:rPr>
          <w:rFonts w:hint="eastAsia"/>
        </w:rPr>
        <w:t>No compassion melts their hearts.</w:t>
      </w:r>
    </w:p>
    <w:p w14:paraId="55451996">
      <w:pPr>
        <w:spacing w:after="289" w:line="259" w:lineRule="auto"/>
        <w:ind w:left="0" w:firstLine="0"/>
        <w:jc w:val="left"/>
        <w:rPr>
          <w:rFonts w:hint="eastAsia"/>
        </w:rPr>
      </w:pPr>
      <w:r>
        <w:rPr>
          <w:rFonts w:hint="eastAsia"/>
        </w:rPr>
        <w:t>没有怜悯能融化他们的心。</w:t>
      </w:r>
    </w:p>
    <w:p w14:paraId="6C0B3B26">
      <w:pPr>
        <w:spacing w:after="289" w:line="259" w:lineRule="auto"/>
        <w:ind w:left="0" w:firstLine="0"/>
        <w:jc w:val="left"/>
        <w:rPr>
          <w:rFonts w:hint="eastAsia"/>
        </w:rPr>
      </w:pPr>
      <w:r>
        <w:rPr>
          <w:rFonts w:hint="eastAsia"/>
        </w:rPr>
        <w:t>They rather rejoice to aggravate the sufferer's woe.</w:t>
      </w:r>
    </w:p>
    <w:p w14:paraId="5517B598">
      <w:pPr>
        <w:spacing w:after="289" w:line="259" w:lineRule="auto"/>
        <w:ind w:left="0" w:firstLine="0"/>
        <w:jc w:val="left"/>
        <w:rPr>
          <w:rFonts w:hint="eastAsia"/>
        </w:rPr>
      </w:pPr>
      <w:r>
        <w:rPr>
          <w:rFonts w:hint="eastAsia"/>
        </w:rPr>
        <w:t>他们反而乐于加重受苦者的悲伤。</w:t>
      </w:r>
    </w:p>
    <w:p w14:paraId="24071163">
      <w:pPr>
        <w:spacing w:after="289" w:line="259" w:lineRule="auto"/>
        <w:ind w:left="0" w:firstLine="0"/>
        <w:jc w:val="left"/>
        <w:rPr>
          <w:rFonts w:hint="eastAsia"/>
        </w:rPr>
      </w:pPr>
      <w:r>
        <w:rPr>
          <w:rFonts w:hint="eastAsia"/>
        </w:rPr>
        <w:t>No comfort is found in natural refreshment.</w:t>
      </w:r>
    </w:p>
    <w:p w14:paraId="3659C6D1">
      <w:pPr>
        <w:spacing w:after="289" w:line="259" w:lineRule="auto"/>
        <w:ind w:left="0" w:firstLine="0"/>
        <w:jc w:val="left"/>
        <w:rPr>
          <w:rFonts w:hint="eastAsia"/>
        </w:rPr>
      </w:pPr>
      <w:r>
        <w:rPr>
          <w:rFonts w:hint="eastAsia"/>
        </w:rPr>
        <w:t>在自然的恢复中找不到安慰。</w:t>
      </w:r>
    </w:p>
    <w:p w14:paraId="4E53E32B">
      <w:pPr>
        <w:spacing w:after="289" w:line="259" w:lineRule="auto"/>
        <w:ind w:left="0" w:firstLine="0"/>
        <w:jc w:val="left"/>
        <w:rPr>
          <w:rFonts w:hint="eastAsia"/>
        </w:rPr>
      </w:pPr>
      <w:r>
        <w:rPr>
          <w:rFonts w:hint="eastAsia"/>
        </w:rPr>
        <w:t>Bread is rejected, as unpalatable ashes, and tears are mingled with the cup.</w:t>
      </w:r>
    </w:p>
    <w:p w14:paraId="61FCDB6A">
      <w:pPr>
        <w:spacing w:after="289" w:line="259" w:lineRule="auto"/>
        <w:ind w:left="0" w:firstLine="0"/>
        <w:jc w:val="left"/>
        <w:rPr>
          <w:rFonts w:hint="eastAsia"/>
        </w:rPr>
      </w:pPr>
      <w:r>
        <w:rPr>
          <w:rFonts w:hint="eastAsia"/>
        </w:rPr>
        <w:t>面包被拒绝，如同难以下咽的灰烬，眼泪与杯中的酒搀杂。</w:t>
      </w:r>
    </w:p>
    <w:p w14:paraId="7F603CA0">
      <w:pPr>
        <w:spacing w:after="289" w:line="259" w:lineRule="auto"/>
        <w:ind w:left="0" w:firstLine="0"/>
        <w:jc w:val="left"/>
        <w:rPr>
          <w:rFonts w:hint="eastAsia"/>
        </w:rPr>
      </w:pPr>
      <w:r>
        <w:rPr>
          <w:rFonts w:hint="eastAsia"/>
        </w:rPr>
        <w:t>Again we hear that the days are as a fleeting shadow, and as the withered grass.</w:t>
      </w:r>
    </w:p>
    <w:p w14:paraId="28ABD4EE">
      <w:pPr>
        <w:spacing w:after="289" w:line="259" w:lineRule="auto"/>
        <w:ind w:left="0" w:firstLine="0"/>
        <w:jc w:val="left"/>
        <w:rPr>
          <w:rFonts w:hint="eastAsia"/>
        </w:rPr>
      </w:pPr>
      <w:r>
        <w:rPr>
          <w:rFonts w:hint="eastAsia"/>
        </w:rPr>
        <w:t>我们再次听到，年日如飞逝的影子，如枯干的草。</w:t>
      </w:r>
    </w:p>
    <w:p w14:paraId="3A4E3530">
      <w:pPr>
        <w:spacing w:after="289" w:line="259" w:lineRule="auto"/>
        <w:ind w:left="0" w:firstLine="0"/>
        <w:jc w:val="left"/>
        <w:rPr>
          <w:rFonts w:hint="eastAsia"/>
        </w:rPr>
      </w:pPr>
      <w:r>
        <w:rPr>
          <w:rFonts w:hint="eastAsia"/>
        </w:rPr>
        <w:t>The cause of this misery is the withdrawal of God's presence.</w:t>
      </w:r>
    </w:p>
    <w:p w14:paraId="3B9A25D0">
      <w:pPr>
        <w:spacing w:after="289" w:line="259" w:lineRule="auto"/>
        <w:ind w:left="0" w:firstLine="0"/>
        <w:jc w:val="left"/>
        <w:rPr>
          <w:rFonts w:hint="eastAsia"/>
        </w:rPr>
      </w:pPr>
      <w:r>
        <w:rPr>
          <w:rFonts w:hint="eastAsia"/>
        </w:rPr>
        <w:t>这苦难的原因是神同在的收回。</w:t>
      </w:r>
    </w:p>
    <w:p w14:paraId="21E20DC2">
      <w:pPr>
        <w:spacing w:after="289" w:line="259" w:lineRule="auto"/>
        <w:ind w:left="0" w:firstLine="0"/>
        <w:jc w:val="left"/>
        <w:rPr>
          <w:rFonts w:hint="eastAsia"/>
        </w:rPr>
      </w:pPr>
      <w:r>
        <w:rPr>
          <w:rFonts w:hint="eastAsia"/>
        </w:rPr>
        <w:t>The mercies once so dear are hidden in displeasure.</w:t>
      </w:r>
    </w:p>
    <w:p w14:paraId="1B6181A1">
      <w:pPr>
        <w:spacing w:after="289" w:line="259" w:lineRule="auto"/>
        <w:ind w:left="0" w:firstLine="0"/>
        <w:jc w:val="left"/>
        <w:rPr>
          <w:rFonts w:hint="eastAsia"/>
        </w:rPr>
      </w:pPr>
      <w:r>
        <w:rPr>
          <w:rFonts w:hint="eastAsia"/>
        </w:rPr>
        <w:t>曾经如此珍贵的怜悯，如今隐藏在不悦之中。</w:t>
      </w:r>
    </w:p>
    <w:p w14:paraId="6AFEEBE2">
      <w:pPr>
        <w:spacing w:after="289" w:line="259" w:lineRule="auto"/>
        <w:ind w:left="0" w:firstLine="0"/>
        <w:jc w:val="left"/>
        <w:rPr>
          <w:rFonts w:hint="eastAsia"/>
        </w:rPr>
      </w:pPr>
    </w:p>
    <w:p w14:paraId="6C61FD90">
      <w:pPr>
        <w:spacing w:after="289" w:line="259" w:lineRule="auto"/>
        <w:ind w:left="0" w:firstLine="0"/>
        <w:jc w:val="left"/>
        <w:rPr>
          <w:rFonts w:hint="eastAsia"/>
        </w:rPr>
      </w:pPr>
      <w:r>
        <w:rPr>
          <w:rFonts w:hint="eastAsia"/>
        </w:rPr>
        <w:t>12. "But You, O Lord, shall endure forever, and Your remembrance unto all generations."</w:t>
      </w:r>
    </w:p>
    <w:p w14:paraId="74858867">
      <w:pPr>
        <w:spacing w:after="289" w:line="259" w:lineRule="auto"/>
        <w:ind w:left="0" w:firstLine="0"/>
        <w:jc w:val="left"/>
        <w:rPr>
          <w:rFonts w:hint="eastAsia"/>
        </w:rPr>
      </w:pPr>
      <w:r>
        <w:rPr>
          <w:rFonts w:hint="eastAsia"/>
        </w:rPr>
        <w:t>12. “惟你耶和华必存到永远；你可记念的名也存到万代。”</w:t>
      </w:r>
    </w:p>
    <w:p w14:paraId="41D2DF16">
      <w:pPr>
        <w:spacing w:after="289" w:line="259" w:lineRule="auto"/>
        <w:ind w:left="0" w:firstLine="0"/>
        <w:jc w:val="left"/>
        <w:rPr>
          <w:rFonts w:hint="eastAsia"/>
        </w:rPr>
      </w:pPr>
      <w:r>
        <w:rPr>
          <w:rFonts w:hint="eastAsia"/>
        </w:rPr>
        <w:t>But let the fear never intrude that there is variableness with God.</w:t>
      </w:r>
    </w:p>
    <w:p w14:paraId="4E2B6B22">
      <w:pPr>
        <w:spacing w:after="289" w:line="259" w:lineRule="auto"/>
        <w:ind w:left="0" w:firstLine="0"/>
        <w:jc w:val="left"/>
        <w:rPr>
          <w:rFonts w:hint="eastAsia"/>
        </w:rPr>
      </w:pPr>
      <w:r>
        <w:rPr>
          <w:rFonts w:hint="eastAsia"/>
        </w:rPr>
        <w:t>但不要让那认为神有改变的恐惧侵入。</w:t>
      </w:r>
    </w:p>
    <w:p w14:paraId="6976A58F">
      <w:pPr>
        <w:spacing w:after="289" w:line="259" w:lineRule="auto"/>
        <w:ind w:left="0" w:firstLine="0"/>
        <w:jc w:val="left"/>
        <w:rPr>
          <w:rFonts w:hint="eastAsia"/>
        </w:rPr>
      </w:pPr>
      <w:r>
        <w:rPr>
          <w:rFonts w:hint="eastAsia"/>
        </w:rPr>
        <w:t>He is unchangeable in all His attributes.</w:t>
      </w:r>
    </w:p>
    <w:p w14:paraId="3C7A99E5">
      <w:pPr>
        <w:spacing w:after="289" w:line="259" w:lineRule="auto"/>
        <w:ind w:left="0" w:firstLine="0"/>
        <w:jc w:val="left"/>
        <w:rPr>
          <w:rFonts w:hint="eastAsia"/>
        </w:rPr>
      </w:pPr>
      <w:r>
        <w:rPr>
          <w:rFonts w:hint="eastAsia"/>
        </w:rPr>
        <w:t>祂在祂所有的属性上都是永不改变的。</w:t>
      </w:r>
    </w:p>
    <w:p w14:paraId="7A1840CA">
      <w:pPr>
        <w:spacing w:after="289" w:line="259" w:lineRule="auto"/>
        <w:ind w:left="0" w:firstLine="0"/>
        <w:jc w:val="left"/>
        <w:rPr>
          <w:rFonts w:hint="eastAsia"/>
        </w:rPr>
      </w:pPr>
      <w:r>
        <w:rPr>
          <w:rFonts w:hint="eastAsia"/>
        </w:rPr>
        <w:t>There may be change in outward manifestations, but He ever lives, the eternal and immutable One.</w:t>
      </w:r>
    </w:p>
    <w:p w14:paraId="24EA85CE">
      <w:pPr>
        <w:spacing w:after="289" w:line="259" w:lineRule="auto"/>
        <w:ind w:left="0" w:firstLine="0"/>
        <w:jc w:val="left"/>
        <w:rPr>
          <w:rFonts w:hint="eastAsia"/>
        </w:rPr>
      </w:pPr>
      <w:r>
        <w:rPr>
          <w:rFonts w:hint="eastAsia"/>
        </w:rPr>
        <w:t>外在的彰显可能会有变化，但祂永远活着，是永恒不变的那一位。</w:t>
      </w:r>
    </w:p>
    <w:p w14:paraId="35CB82E7">
      <w:pPr>
        <w:spacing w:after="289" w:line="259" w:lineRule="auto"/>
        <w:ind w:left="0" w:firstLine="0"/>
        <w:jc w:val="left"/>
        <w:rPr>
          <w:rFonts w:hint="eastAsia"/>
        </w:rPr>
      </w:pPr>
      <w:r>
        <w:rPr>
          <w:rFonts w:hint="eastAsia"/>
        </w:rPr>
        <w:t>Let this thought be cherished constantly.</w:t>
      </w:r>
    </w:p>
    <w:p w14:paraId="53A0D782">
      <w:pPr>
        <w:spacing w:after="289" w:line="259" w:lineRule="auto"/>
        <w:ind w:left="0" w:firstLine="0"/>
        <w:jc w:val="left"/>
        <w:rPr>
          <w:rFonts w:hint="eastAsia"/>
        </w:rPr>
      </w:pPr>
      <w:r>
        <w:rPr>
          <w:rFonts w:hint="eastAsia"/>
        </w:rPr>
        <w:t>让这思想被不断地珍爱。</w:t>
      </w:r>
    </w:p>
    <w:p w14:paraId="1F94AB75">
      <w:pPr>
        <w:spacing w:after="289" w:line="259" w:lineRule="auto"/>
        <w:ind w:left="0" w:firstLine="0"/>
        <w:jc w:val="left"/>
        <w:rPr>
          <w:rFonts w:hint="eastAsia"/>
        </w:rPr>
      </w:pPr>
      <w:r>
        <w:rPr>
          <w:rFonts w:hint="eastAsia"/>
        </w:rPr>
        <w:t>Let it be as a companion ever walking by our side.</w:t>
      </w:r>
    </w:p>
    <w:p w14:paraId="5AA01F1C">
      <w:pPr>
        <w:spacing w:after="289" w:line="259" w:lineRule="auto"/>
        <w:ind w:left="0" w:firstLine="0"/>
        <w:jc w:val="left"/>
        <w:rPr>
          <w:rFonts w:hint="eastAsia"/>
        </w:rPr>
      </w:pPr>
      <w:r>
        <w:rPr>
          <w:rFonts w:hint="eastAsia"/>
        </w:rPr>
        <w:t>让它像一个永远走在我们身边的伴侣。</w:t>
      </w:r>
    </w:p>
    <w:p w14:paraId="6B240FDF">
      <w:pPr>
        <w:spacing w:after="289" w:line="259" w:lineRule="auto"/>
        <w:ind w:left="0" w:firstLine="0"/>
        <w:jc w:val="left"/>
        <w:rPr>
          <w:rFonts w:hint="eastAsia"/>
        </w:rPr>
      </w:pPr>
      <w:r>
        <w:rPr>
          <w:rFonts w:hint="eastAsia"/>
        </w:rPr>
        <w:t>Let our delighted gaze dwell on the eternal oneness of our God.</w:t>
      </w:r>
    </w:p>
    <w:p w14:paraId="08E18E85">
      <w:pPr>
        <w:spacing w:after="289" w:line="259" w:lineRule="auto"/>
        <w:ind w:left="0" w:firstLine="0"/>
        <w:jc w:val="left"/>
        <w:rPr>
          <w:rFonts w:hint="eastAsia"/>
        </w:rPr>
      </w:pPr>
      <w:r>
        <w:rPr>
          <w:rFonts w:hint="eastAsia"/>
        </w:rPr>
        <w:t>让我们的喜悦目光停留在我们神永恒的合一上。</w:t>
      </w:r>
    </w:p>
    <w:p w14:paraId="11AA29A9">
      <w:pPr>
        <w:spacing w:after="289" w:line="259" w:lineRule="auto"/>
        <w:ind w:left="0" w:firstLine="0"/>
        <w:jc w:val="left"/>
        <w:rPr>
          <w:rFonts w:hint="eastAsia"/>
        </w:rPr>
      </w:pPr>
      <w:r>
        <w:rPr>
          <w:rFonts w:hint="eastAsia"/>
        </w:rPr>
        <w:t>His power and love endure forever.</w:t>
      </w:r>
    </w:p>
    <w:p w14:paraId="41D330EC">
      <w:pPr>
        <w:spacing w:after="289" w:line="259" w:lineRule="auto"/>
        <w:ind w:left="0" w:firstLine="0"/>
        <w:jc w:val="left"/>
        <w:rPr>
          <w:rFonts w:hint="eastAsia"/>
        </w:rPr>
      </w:pPr>
      <w:r>
        <w:rPr>
          <w:rFonts w:hint="eastAsia"/>
        </w:rPr>
        <w:t>祂的能力和爱永远长存。</w:t>
      </w:r>
    </w:p>
    <w:p w14:paraId="3FAEC66B">
      <w:pPr>
        <w:spacing w:after="289" w:line="259" w:lineRule="auto"/>
        <w:ind w:left="0" w:firstLine="0"/>
        <w:jc w:val="left"/>
        <w:rPr>
          <w:rFonts w:hint="eastAsia"/>
        </w:rPr>
      </w:pPr>
      <w:r>
        <w:rPr>
          <w:rFonts w:hint="eastAsia"/>
        </w:rPr>
        <w:t>All generations shall give this testimony.</w:t>
      </w:r>
    </w:p>
    <w:p w14:paraId="143D43DF">
      <w:pPr>
        <w:spacing w:after="289" w:line="259" w:lineRule="auto"/>
        <w:ind w:left="0" w:firstLine="0"/>
        <w:jc w:val="left"/>
        <w:rPr>
          <w:rFonts w:hint="eastAsia"/>
        </w:rPr>
      </w:pPr>
      <w:r>
        <w:rPr>
          <w:rFonts w:hint="eastAsia"/>
        </w:rPr>
        <w:t>万代都将作这见证。</w:t>
      </w:r>
    </w:p>
    <w:p w14:paraId="1AF37A9A">
      <w:pPr>
        <w:spacing w:after="289" w:line="259" w:lineRule="auto"/>
        <w:ind w:left="0" w:firstLine="0"/>
        <w:jc w:val="left"/>
        <w:rPr>
          <w:rFonts w:hint="eastAsia"/>
        </w:rPr>
      </w:pPr>
    </w:p>
    <w:p w14:paraId="3FD4ECED">
      <w:pPr>
        <w:spacing w:after="289" w:line="259" w:lineRule="auto"/>
        <w:ind w:left="0" w:firstLine="0"/>
        <w:jc w:val="left"/>
        <w:rPr>
          <w:rFonts w:hint="eastAsia"/>
        </w:rPr>
      </w:pPr>
      <w:r>
        <w:rPr>
          <w:rFonts w:hint="eastAsia"/>
        </w:rPr>
        <w:t>13-14. "You shall arise, and have mercy upon Zion for the time to favor her, yes, the set time, is come. For Your servants take pleasure in her stones, and favor the dust thereof."</w:t>
      </w:r>
    </w:p>
    <w:p w14:paraId="5C42DEA1">
      <w:pPr>
        <w:spacing w:after="289" w:line="259" w:lineRule="auto"/>
        <w:ind w:left="0" w:firstLine="0"/>
        <w:jc w:val="left"/>
        <w:rPr>
          <w:rFonts w:hint="eastAsia"/>
        </w:rPr>
      </w:pPr>
      <w:r>
        <w:rPr>
          <w:rFonts w:hint="eastAsia"/>
        </w:rPr>
        <w:t>13-14. “你必起来怜恤锡安，因现在是可怜她的时候，日期已经到了。你的仆人原来喜悦她的石头，可怜她的尘土。”</w:t>
      </w:r>
    </w:p>
    <w:p w14:paraId="43199D28">
      <w:pPr>
        <w:spacing w:after="289" w:line="259" w:lineRule="auto"/>
        <w:ind w:left="0" w:firstLine="0"/>
        <w:jc w:val="left"/>
        <w:rPr>
          <w:rFonts w:hint="eastAsia"/>
        </w:rPr>
      </w:pPr>
      <w:r>
        <w:rPr>
          <w:rFonts w:hint="eastAsia"/>
        </w:rPr>
        <w:t>Apparently the scene now changes.</w:t>
      </w:r>
    </w:p>
    <w:p w14:paraId="73B6790F">
      <w:pPr>
        <w:spacing w:after="289" w:line="259" w:lineRule="auto"/>
        <w:ind w:left="0" w:firstLine="0"/>
        <w:jc w:val="left"/>
        <w:rPr>
          <w:rFonts w:hint="eastAsia"/>
        </w:rPr>
      </w:pPr>
      <w:r>
        <w:rPr>
          <w:rFonts w:hint="eastAsia"/>
        </w:rPr>
        <w:t>显然，场景现在改变了。</w:t>
      </w:r>
    </w:p>
    <w:p w14:paraId="4F3DE895">
      <w:pPr>
        <w:spacing w:after="289" w:line="259" w:lineRule="auto"/>
        <w:ind w:left="0" w:firstLine="0"/>
        <w:jc w:val="left"/>
        <w:rPr>
          <w:rFonts w:hint="eastAsia"/>
        </w:rPr>
      </w:pPr>
      <w:r>
        <w:rPr>
          <w:rFonts w:hint="eastAsia"/>
        </w:rPr>
        <w:t>A sorrowing individual disappears.</w:t>
      </w:r>
    </w:p>
    <w:p w14:paraId="282F0FFF">
      <w:pPr>
        <w:spacing w:after="289" w:line="259" w:lineRule="auto"/>
        <w:ind w:left="0" w:firstLine="0"/>
        <w:jc w:val="left"/>
        <w:rPr>
          <w:rFonts w:hint="eastAsia"/>
        </w:rPr>
      </w:pPr>
      <w:r>
        <w:rPr>
          <w:rFonts w:hint="eastAsia"/>
        </w:rPr>
        <w:t>一个悲伤的个体消失了。</w:t>
      </w:r>
    </w:p>
    <w:p w14:paraId="45A22C2C">
      <w:pPr>
        <w:spacing w:after="289" w:line="259" w:lineRule="auto"/>
        <w:ind w:left="0" w:firstLine="0"/>
        <w:jc w:val="left"/>
        <w:rPr>
          <w:rFonts w:hint="eastAsia"/>
        </w:rPr>
      </w:pPr>
      <w:r>
        <w:rPr>
          <w:rFonts w:hint="eastAsia"/>
        </w:rPr>
        <w:t>An afflicted people becomes prominent.</w:t>
      </w:r>
    </w:p>
    <w:p w14:paraId="19603204">
      <w:pPr>
        <w:spacing w:after="289" w:line="259" w:lineRule="auto"/>
        <w:ind w:left="0" w:firstLine="0"/>
        <w:jc w:val="left"/>
        <w:rPr>
          <w:rFonts w:hint="eastAsia"/>
        </w:rPr>
      </w:pPr>
      <w:r>
        <w:rPr>
          <w:rFonts w:hint="eastAsia"/>
        </w:rPr>
        <w:t>一个受苦的民族变得突出。</w:t>
      </w:r>
    </w:p>
    <w:p w14:paraId="234FC2D1">
      <w:pPr>
        <w:spacing w:after="289" w:line="259" w:lineRule="auto"/>
        <w:ind w:left="0" w:firstLine="0"/>
        <w:jc w:val="left"/>
        <w:rPr>
          <w:rFonts w:hint="eastAsia"/>
        </w:rPr>
      </w:pPr>
      <w:r>
        <w:rPr>
          <w:rFonts w:hint="eastAsia"/>
        </w:rPr>
        <w:t>It is a sound conclusion, that the Psalmist was thus inspired, when signs announced Israel's near deliverance from distress.</w:t>
      </w:r>
    </w:p>
    <w:p w14:paraId="1C70F3A1">
      <w:pPr>
        <w:spacing w:after="289" w:line="259" w:lineRule="auto"/>
        <w:ind w:left="0" w:firstLine="0"/>
        <w:jc w:val="left"/>
        <w:rPr>
          <w:rFonts w:hint="eastAsia"/>
        </w:rPr>
      </w:pPr>
      <w:r>
        <w:rPr>
          <w:rFonts w:hint="eastAsia"/>
        </w:rPr>
        <w:t>这是一个合理的结论，即诗人在有迹象宣告以色列即将从困苦中得救时，受到了如此的感动。</w:t>
      </w:r>
    </w:p>
    <w:p w14:paraId="61E20E20">
      <w:pPr>
        <w:spacing w:after="289" w:line="259" w:lineRule="auto"/>
        <w:ind w:left="0" w:firstLine="0"/>
        <w:jc w:val="left"/>
        <w:rPr>
          <w:rFonts w:hint="eastAsia"/>
        </w:rPr>
      </w:pPr>
      <w:r>
        <w:rPr>
          <w:rFonts w:hint="eastAsia"/>
        </w:rPr>
        <w:t>Her children had long wept under oppression's heavy hand; but now the set time of sorrow reached its close, and the set time of deliverance dawned.</w:t>
      </w:r>
    </w:p>
    <w:p w14:paraId="0B046D15">
      <w:pPr>
        <w:spacing w:after="289" w:line="259" w:lineRule="auto"/>
        <w:ind w:left="0" w:firstLine="0"/>
        <w:jc w:val="left"/>
        <w:rPr>
          <w:rFonts w:hint="eastAsia"/>
        </w:rPr>
      </w:pPr>
      <w:r>
        <w:rPr>
          <w:rFonts w:hint="eastAsia"/>
        </w:rPr>
        <w:t>她的儿女在压迫的重手下已哭泣多时；但现在悲伤的定期已到尽头，拯救的定期已露曙光。</w:t>
      </w:r>
    </w:p>
    <w:p w14:paraId="019B7ED9">
      <w:pPr>
        <w:spacing w:after="289" w:line="259" w:lineRule="auto"/>
        <w:ind w:left="0" w:firstLine="0"/>
        <w:jc w:val="left"/>
        <w:rPr>
          <w:rFonts w:hint="eastAsia"/>
        </w:rPr>
      </w:pPr>
      <w:r>
        <w:rPr>
          <w:rFonts w:hint="eastAsia"/>
        </w:rPr>
        <w:t>It is a blessed truth, that God works all things after the counsel of His own will.</w:t>
      </w:r>
    </w:p>
    <w:p w14:paraId="3916B821">
      <w:pPr>
        <w:spacing w:after="289" w:line="259" w:lineRule="auto"/>
        <w:ind w:left="0" w:firstLine="0"/>
        <w:jc w:val="left"/>
        <w:rPr>
          <w:rFonts w:hint="eastAsia"/>
        </w:rPr>
      </w:pPr>
      <w:r>
        <w:rPr>
          <w:rFonts w:hint="eastAsia"/>
        </w:rPr>
        <w:t>神按祂自己旨意的谋略行万事，这是一个蒙福的真理。</w:t>
      </w:r>
    </w:p>
    <w:p w14:paraId="488AB5AF">
      <w:pPr>
        <w:spacing w:after="289" w:line="259" w:lineRule="auto"/>
        <w:ind w:left="0" w:firstLine="0"/>
        <w:jc w:val="left"/>
        <w:rPr>
          <w:rFonts w:hint="eastAsia"/>
        </w:rPr>
      </w:pPr>
      <w:r>
        <w:rPr>
          <w:rFonts w:hint="eastAsia"/>
        </w:rPr>
        <w:t>When He decrees the rescue, the tyrant's hand can no more fetter.</w:t>
      </w:r>
    </w:p>
    <w:p w14:paraId="054EBB60">
      <w:pPr>
        <w:spacing w:after="289" w:line="259" w:lineRule="auto"/>
        <w:ind w:left="0" w:firstLine="0"/>
        <w:jc w:val="left"/>
        <w:rPr>
          <w:rFonts w:hint="eastAsia"/>
        </w:rPr>
      </w:pPr>
      <w:r>
        <w:rPr>
          <w:rFonts w:hint="eastAsia"/>
        </w:rPr>
        <w:t>当祂命定拯救时，暴君的手再也不能束缚。</w:t>
      </w:r>
    </w:p>
    <w:p w14:paraId="3F560253">
      <w:pPr>
        <w:spacing w:after="289" w:line="259" w:lineRule="auto"/>
        <w:ind w:left="0" w:firstLine="0"/>
        <w:jc w:val="left"/>
        <w:rPr>
          <w:rFonts w:hint="eastAsia"/>
        </w:rPr>
      </w:pPr>
      <w:r>
        <w:rPr>
          <w:rFonts w:hint="eastAsia"/>
        </w:rPr>
        <w:t>Ardent longings had arisen that the temple should again be built.</w:t>
      </w:r>
    </w:p>
    <w:p w14:paraId="5C93FD6C">
      <w:pPr>
        <w:spacing w:after="289" w:line="259" w:lineRule="auto"/>
        <w:ind w:left="0" w:firstLine="0"/>
        <w:jc w:val="left"/>
        <w:rPr>
          <w:rFonts w:hint="eastAsia"/>
        </w:rPr>
      </w:pPr>
      <w:r>
        <w:rPr>
          <w:rFonts w:hint="eastAsia"/>
        </w:rPr>
        <w:t>热切的渴望已经升起，盼望圣殿能再次被建造。</w:t>
      </w:r>
    </w:p>
    <w:p w14:paraId="266CEEA1">
      <w:pPr>
        <w:spacing w:after="289" w:line="259" w:lineRule="auto"/>
        <w:ind w:left="0" w:firstLine="0"/>
        <w:jc w:val="left"/>
        <w:rPr>
          <w:rFonts w:hint="eastAsia"/>
        </w:rPr>
      </w:pPr>
      <w:r>
        <w:rPr>
          <w:rFonts w:hint="eastAsia"/>
        </w:rPr>
        <w:t>God who has power to move all hearts now awakened this desire.</w:t>
      </w:r>
    </w:p>
    <w:p w14:paraId="29EF547E">
      <w:pPr>
        <w:spacing w:after="289" w:line="259" w:lineRule="auto"/>
        <w:ind w:left="0" w:firstLine="0"/>
        <w:jc w:val="left"/>
        <w:rPr>
          <w:rFonts w:hint="eastAsia"/>
        </w:rPr>
      </w:pPr>
      <w:r>
        <w:rPr>
          <w:rFonts w:hint="eastAsia"/>
        </w:rPr>
        <w:t>那有能力感动万人之心的神，如今唤醒了这渴望。</w:t>
      </w:r>
    </w:p>
    <w:p w14:paraId="62721471">
      <w:pPr>
        <w:spacing w:after="289" w:line="259" w:lineRule="auto"/>
        <w:ind w:left="0" w:firstLine="0"/>
        <w:jc w:val="left"/>
        <w:rPr>
          <w:rFonts w:hint="eastAsia"/>
        </w:rPr>
      </w:pPr>
      <w:r>
        <w:rPr>
          <w:rFonts w:hint="eastAsia"/>
        </w:rPr>
        <w:t>We know, also, that Israel's sons shall be recalled from their long dispersion.</w:t>
      </w:r>
    </w:p>
    <w:p w14:paraId="5B75ED8B">
      <w:pPr>
        <w:spacing w:after="289" w:line="259" w:lineRule="auto"/>
        <w:ind w:left="0" w:firstLine="0"/>
        <w:jc w:val="left"/>
        <w:rPr>
          <w:rFonts w:hint="eastAsia"/>
        </w:rPr>
      </w:pPr>
      <w:r>
        <w:rPr>
          <w:rFonts w:hint="eastAsia"/>
        </w:rPr>
        <w:t>我们也知道，以色列的子孙将从他们长期的流散中被召回。</w:t>
      </w:r>
    </w:p>
    <w:p w14:paraId="57F7C664">
      <w:pPr>
        <w:spacing w:after="289" w:line="259" w:lineRule="auto"/>
        <w:ind w:left="0" w:firstLine="0"/>
        <w:jc w:val="left"/>
        <w:rPr>
          <w:rFonts w:hint="eastAsia"/>
        </w:rPr>
      </w:pPr>
      <w:r>
        <w:rPr>
          <w:rFonts w:hint="eastAsia"/>
        </w:rPr>
        <w:t>When we see growing anxiety to hasten their return, we trust that this awakening is heaven-born, and indicates that the set time is drawing near.</w:t>
      </w:r>
    </w:p>
    <w:p w14:paraId="3319CCAE">
      <w:pPr>
        <w:spacing w:after="289" w:line="259" w:lineRule="auto"/>
        <w:ind w:left="0" w:firstLine="0"/>
        <w:jc w:val="left"/>
        <w:rPr>
          <w:rFonts w:hint="eastAsia"/>
        </w:rPr>
      </w:pPr>
      <w:r>
        <w:rPr>
          <w:rFonts w:hint="eastAsia"/>
        </w:rPr>
        <w:t>当我们看到日益增长的焦虑，要加速他们的回归时，我们相信这觉醒是天生的，并表明那定期正在临近。</w:t>
      </w:r>
    </w:p>
    <w:p w14:paraId="33FFF2F9">
      <w:pPr>
        <w:spacing w:after="289" w:line="259" w:lineRule="auto"/>
        <w:ind w:left="0" w:firstLine="0"/>
        <w:jc w:val="left"/>
        <w:rPr>
          <w:rFonts w:hint="eastAsia"/>
        </w:rPr>
      </w:pPr>
    </w:p>
    <w:p w14:paraId="21C5116A">
      <w:pPr>
        <w:spacing w:after="289" w:line="259" w:lineRule="auto"/>
        <w:ind w:left="0" w:firstLine="0"/>
        <w:jc w:val="left"/>
        <w:rPr>
          <w:rFonts w:hint="eastAsia"/>
        </w:rPr>
      </w:pPr>
      <w:r>
        <w:rPr>
          <w:rFonts w:hint="eastAsia"/>
        </w:rPr>
        <w:t>15-16. "So the heathen shall fear the name of the Lord, and all the kings of the earth Your glory. When the Lord shall build up Zion, He shall appear in His glory."</w:t>
      </w:r>
    </w:p>
    <w:p w14:paraId="156754EF">
      <w:pPr>
        <w:spacing w:after="289" w:line="259" w:lineRule="auto"/>
        <w:ind w:left="0" w:firstLine="0"/>
        <w:jc w:val="left"/>
        <w:rPr>
          <w:rFonts w:hint="eastAsia"/>
        </w:rPr>
      </w:pPr>
      <w:r>
        <w:rPr>
          <w:rFonts w:hint="eastAsia"/>
        </w:rPr>
        <w:t>15-16. “于是列邦要敬畏耶和华的名；世上的君王都要敬畏你的荣耀。因为耶和华建造了锡安，在祂的荣耀里显现。”</w:t>
      </w:r>
    </w:p>
    <w:p w14:paraId="35E33ED0">
      <w:pPr>
        <w:spacing w:after="289" w:line="259" w:lineRule="auto"/>
        <w:ind w:left="0" w:firstLine="0"/>
        <w:jc w:val="left"/>
        <w:rPr>
          <w:rFonts w:hint="eastAsia"/>
        </w:rPr>
      </w:pPr>
      <w:r>
        <w:rPr>
          <w:rFonts w:hint="eastAsia"/>
        </w:rPr>
        <w:t>The return of Israel, the rebuilding of Jerusalem, the rising again of God's temple were grand events; and attracted worldwide attention.</w:t>
      </w:r>
    </w:p>
    <w:p w14:paraId="4E0D7670">
      <w:pPr>
        <w:spacing w:after="289" w:line="259" w:lineRule="auto"/>
        <w:ind w:left="0" w:firstLine="0"/>
        <w:jc w:val="left"/>
        <w:rPr>
          <w:rFonts w:hint="eastAsia"/>
        </w:rPr>
      </w:pPr>
      <w:r>
        <w:rPr>
          <w:rFonts w:hint="eastAsia"/>
        </w:rPr>
        <w:t>以色列的回归，耶路撒冷的重建，神殿的再起，都是宏大的事件；并吸引了全世界的注意。</w:t>
      </w:r>
    </w:p>
    <w:p w14:paraId="15332EAB">
      <w:pPr>
        <w:spacing w:after="289" w:line="259" w:lineRule="auto"/>
        <w:ind w:left="0" w:firstLine="0"/>
        <w:jc w:val="left"/>
        <w:rPr>
          <w:rFonts w:hint="eastAsia"/>
        </w:rPr>
      </w:pPr>
      <w:r>
        <w:rPr>
          <w:rFonts w:hint="eastAsia"/>
        </w:rPr>
        <w:t>It was seen that the Lord's power was put forth to accomplish restoration.</w:t>
      </w:r>
    </w:p>
    <w:p w14:paraId="4AFAE3AF">
      <w:pPr>
        <w:spacing w:after="289" w:line="259" w:lineRule="auto"/>
        <w:ind w:left="0" w:firstLine="0"/>
        <w:jc w:val="left"/>
        <w:rPr>
          <w:rFonts w:hint="eastAsia"/>
        </w:rPr>
      </w:pPr>
      <w:r>
        <w:rPr>
          <w:rFonts w:hint="eastAsia"/>
        </w:rPr>
        <w:t>人看见了主的能力被施展出来，以完成复兴。</w:t>
      </w:r>
    </w:p>
    <w:p w14:paraId="3A157273">
      <w:pPr>
        <w:spacing w:after="289" w:line="259" w:lineRule="auto"/>
        <w:ind w:left="0" w:firstLine="0"/>
        <w:jc w:val="left"/>
        <w:rPr>
          <w:rFonts w:hint="eastAsia"/>
        </w:rPr>
      </w:pPr>
      <w:r>
        <w:rPr>
          <w:rFonts w:hint="eastAsia"/>
        </w:rPr>
        <w:t>Heathen nations acknowledged God's hand, and viewed with awe His majesty.</w:t>
      </w:r>
    </w:p>
    <w:p w14:paraId="1D4A8136">
      <w:pPr>
        <w:spacing w:after="289" w:line="259" w:lineRule="auto"/>
        <w:ind w:left="0" w:firstLine="0"/>
        <w:jc w:val="left"/>
        <w:rPr>
          <w:rFonts w:hint="eastAsia"/>
        </w:rPr>
      </w:pPr>
      <w:r>
        <w:rPr>
          <w:rFonts w:hint="eastAsia"/>
        </w:rPr>
        <w:t>外邦国家承认神的手，并敬畏地看待祂的威严。</w:t>
      </w:r>
    </w:p>
    <w:p w14:paraId="6D20EDB9">
      <w:pPr>
        <w:spacing w:after="289" w:line="259" w:lineRule="auto"/>
        <w:ind w:left="0" w:firstLine="0"/>
        <w:jc w:val="left"/>
        <w:rPr>
          <w:rFonts w:hint="eastAsia"/>
        </w:rPr>
      </w:pPr>
      <w:r>
        <w:rPr>
          <w:rFonts w:hint="eastAsia"/>
        </w:rPr>
        <w:t>So again when Israel's glory is revived, it shall be admiration through the world.</w:t>
      </w:r>
    </w:p>
    <w:p w14:paraId="5B90C355">
      <w:pPr>
        <w:spacing w:after="289" w:line="259" w:lineRule="auto"/>
        <w:ind w:left="0" w:firstLine="0"/>
        <w:jc w:val="left"/>
        <w:rPr>
          <w:rFonts w:hint="eastAsia"/>
        </w:rPr>
      </w:pPr>
      <w:r>
        <w:rPr>
          <w:rFonts w:hint="eastAsia"/>
        </w:rPr>
        <w:t>因此，当以色列的荣耀再次复兴时，它将成为全世界的钦佩。</w:t>
      </w:r>
    </w:p>
    <w:p w14:paraId="60B12936">
      <w:pPr>
        <w:spacing w:after="289" w:line="259" w:lineRule="auto"/>
        <w:ind w:left="0" w:firstLine="0"/>
        <w:jc w:val="left"/>
        <w:rPr>
          <w:rFonts w:hint="eastAsia"/>
        </w:rPr>
      </w:pPr>
    </w:p>
    <w:p w14:paraId="159D9FDC">
      <w:pPr>
        <w:spacing w:after="289" w:line="259" w:lineRule="auto"/>
        <w:ind w:left="0" w:firstLine="0"/>
        <w:jc w:val="left"/>
        <w:rPr>
          <w:rFonts w:hint="eastAsia"/>
        </w:rPr>
      </w:pPr>
      <w:r>
        <w:rPr>
          <w:rFonts w:hint="eastAsia"/>
        </w:rPr>
        <w:t>17-22. "He will regard the prayer of the destitute, and not despise their prayer. This shall be written for the generation to come; and the people which shall be created shall praise the Lord. For He has looked down from the height of His sanctuary; from heaven the Lord beheld the earth. To hear the groaning of the prisoner; to loose those who are appointed to death. To declare the name of the Lord in Zion, and His praise in Jerusalem. When the people are gathered together, and the kingdoms, to serve the Lord."</w:t>
      </w:r>
    </w:p>
    <w:p w14:paraId="02313079">
      <w:pPr>
        <w:spacing w:after="289" w:line="259" w:lineRule="auto"/>
        <w:ind w:left="0" w:firstLine="0"/>
        <w:jc w:val="left"/>
        <w:rPr>
          <w:rFonts w:hint="eastAsia"/>
        </w:rPr>
      </w:pPr>
      <w:r>
        <w:rPr>
          <w:rFonts w:hint="eastAsia"/>
        </w:rPr>
        <w:t>17-22. “祂垂听了穷人的祷告，不藐视他们的祈求。这要为后代的人记下，将来受造的民要赞美耶和华。因为祂从至高的圣所垂看；耶和华从天向地观察，要垂听被囚之人的叹息，要释放将要死的人，好在锡安传扬耶和华的名，在耶路撒冷传扬赞美祂的话，就是众民和列国聚集事奉耶和华的时候。”</w:t>
      </w:r>
    </w:p>
    <w:p w14:paraId="61546117">
      <w:pPr>
        <w:spacing w:after="289" w:line="259" w:lineRule="auto"/>
        <w:ind w:left="0" w:firstLine="0"/>
        <w:jc w:val="left"/>
        <w:rPr>
          <w:rFonts w:hint="eastAsia"/>
        </w:rPr>
      </w:pPr>
      <w:r>
        <w:rPr>
          <w:rFonts w:hint="eastAsia"/>
        </w:rPr>
        <w:t>At the appointed time, redoubled cries for aid were heard.</w:t>
      </w:r>
    </w:p>
    <w:p w14:paraId="78A00EC1">
      <w:pPr>
        <w:spacing w:after="289" w:line="259" w:lineRule="auto"/>
        <w:ind w:left="0" w:firstLine="0"/>
        <w:jc w:val="left"/>
        <w:rPr>
          <w:rFonts w:hint="eastAsia"/>
        </w:rPr>
      </w:pPr>
      <w:r>
        <w:rPr>
          <w:rFonts w:hint="eastAsia"/>
        </w:rPr>
        <w:t>在指定的时间，加倍的求助呼声被听见。</w:t>
      </w:r>
    </w:p>
    <w:p w14:paraId="2553A5BB">
      <w:pPr>
        <w:spacing w:after="289" w:line="259" w:lineRule="auto"/>
        <w:ind w:left="0" w:firstLine="0"/>
        <w:jc w:val="left"/>
        <w:rPr>
          <w:rFonts w:hint="eastAsia"/>
        </w:rPr>
      </w:pPr>
      <w:r>
        <w:rPr>
          <w:rFonts w:hint="eastAsia"/>
        </w:rPr>
        <w:t>Mercy spread rapid wings.</w:t>
      </w:r>
    </w:p>
    <w:p w14:paraId="63464660">
      <w:pPr>
        <w:spacing w:after="289" w:line="259" w:lineRule="auto"/>
        <w:ind w:left="0" w:firstLine="0"/>
        <w:jc w:val="left"/>
        <w:rPr>
          <w:rFonts w:hint="eastAsia"/>
        </w:rPr>
      </w:pPr>
      <w:r>
        <w:rPr>
          <w:rFonts w:hint="eastAsia"/>
        </w:rPr>
        <w:t>怜悯展开了迅速的翅膀。</w:t>
      </w:r>
    </w:p>
    <w:p w14:paraId="61083B95">
      <w:pPr>
        <w:spacing w:after="289" w:line="259" w:lineRule="auto"/>
        <w:ind w:left="0" w:firstLine="0"/>
        <w:jc w:val="left"/>
        <w:rPr>
          <w:rFonts w:hint="eastAsia"/>
        </w:rPr>
      </w:pPr>
      <w:r>
        <w:rPr>
          <w:rFonts w:hint="eastAsia"/>
        </w:rPr>
        <w:t>Again the time draws near when the groanings of the dispersed shall grow more deep.</w:t>
      </w:r>
    </w:p>
    <w:p w14:paraId="59D4B88D">
      <w:pPr>
        <w:spacing w:after="289" w:line="259" w:lineRule="auto"/>
        <w:ind w:left="0" w:firstLine="0"/>
        <w:jc w:val="left"/>
        <w:rPr>
          <w:rFonts w:hint="eastAsia"/>
        </w:rPr>
      </w:pPr>
      <w:r>
        <w:rPr>
          <w:rFonts w:hint="eastAsia"/>
        </w:rPr>
        <w:t>那流散之人呻吟将更深沉的时刻再次临近。</w:t>
      </w:r>
    </w:p>
    <w:p w14:paraId="492F2338">
      <w:pPr>
        <w:spacing w:after="289" w:line="259" w:lineRule="auto"/>
        <w:ind w:left="0" w:firstLine="0"/>
        <w:jc w:val="left"/>
        <w:rPr>
          <w:rFonts w:hint="eastAsia"/>
        </w:rPr>
      </w:pPr>
      <w:r>
        <w:rPr>
          <w:rFonts w:hint="eastAsia"/>
        </w:rPr>
        <w:t>Heaven will open wide to help, and God's praises shall again resound throughout Jerusalem.</w:t>
      </w:r>
    </w:p>
    <w:p w14:paraId="78FD4421">
      <w:pPr>
        <w:spacing w:after="289" w:line="259" w:lineRule="auto"/>
        <w:ind w:left="0" w:firstLine="0"/>
        <w:jc w:val="left"/>
        <w:rPr>
          <w:rFonts w:hint="eastAsia"/>
        </w:rPr>
      </w:pPr>
      <w:r>
        <w:rPr>
          <w:rFonts w:hint="eastAsia"/>
        </w:rPr>
        <w:t>天将敞开帮助，神的赞美将再次响彻耶路撒冷。</w:t>
      </w:r>
    </w:p>
    <w:p w14:paraId="4835E589">
      <w:pPr>
        <w:spacing w:after="289" w:line="259" w:lineRule="auto"/>
        <w:ind w:left="0" w:firstLine="0"/>
        <w:jc w:val="left"/>
        <w:rPr>
          <w:rFonts w:hint="eastAsia"/>
        </w:rPr>
      </w:pPr>
    </w:p>
    <w:p w14:paraId="0E3AECAE">
      <w:pPr>
        <w:spacing w:after="289" w:line="259" w:lineRule="auto"/>
        <w:ind w:left="0" w:firstLine="0"/>
        <w:jc w:val="left"/>
        <w:rPr>
          <w:rFonts w:hint="eastAsia"/>
        </w:rPr>
      </w:pPr>
      <w:r>
        <w:rPr>
          <w:rFonts w:hint="eastAsia"/>
        </w:rPr>
        <w:t>23-24. "He weakened my strength in the way; He shortened my days. I said, O my God, take me not away in the midst of my days; Your years are throughout all generations."</w:t>
      </w:r>
    </w:p>
    <w:p w14:paraId="1F9958EF">
      <w:pPr>
        <w:spacing w:after="289" w:line="259" w:lineRule="auto"/>
        <w:ind w:left="0" w:firstLine="0"/>
        <w:jc w:val="left"/>
        <w:rPr>
          <w:rFonts w:hint="eastAsia"/>
        </w:rPr>
      </w:pPr>
      <w:r>
        <w:rPr>
          <w:rFonts w:hint="eastAsia"/>
        </w:rPr>
        <w:t>23-24. “祂在路上使我力衰，缩短我的年日。我说：我的神啊，不要使我中年去世。你的年岁世世无穷。”</w:t>
      </w:r>
    </w:p>
    <w:p w14:paraId="1B10995D">
      <w:pPr>
        <w:spacing w:after="289" w:line="259" w:lineRule="auto"/>
        <w:ind w:left="0" w:firstLine="0"/>
        <w:jc w:val="left"/>
        <w:rPr>
          <w:rFonts w:hint="eastAsia"/>
        </w:rPr>
      </w:pPr>
      <w:r>
        <w:rPr>
          <w:rFonts w:hint="eastAsia"/>
        </w:rPr>
        <w:t>This deliverance is wholly the Lord's work.</w:t>
      </w:r>
    </w:p>
    <w:p w14:paraId="33429BE4">
      <w:pPr>
        <w:spacing w:after="289" w:line="259" w:lineRule="auto"/>
        <w:ind w:left="0" w:firstLine="0"/>
        <w:jc w:val="left"/>
        <w:rPr>
          <w:rFonts w:hint="eastAsia"/>
        </w:rPr>
      </w:pPr>
      <w:r>
        <w:rPr>
          <w:rFonts w:hint="eastAsia"/>
        </w:rPr>
        <w:t>这次拯救完全是主的工作。</w:t>
      </w:r>
    </w:p>
    <w:p w14:paraId="77B56DBB">
      <w:pPr>
        <w:spacing w:after="289" w:line="259" w:lineRule="auto"/>
        <w:ind w:left="0" w:firstLine="0"/>
        <w:jc w:val="left"/>
        <w:rPr>
          <w:rFonts w:hint="eastAsia"/>
        </w:rPr>
      </w:pPr>
      <w:r>
        <w:rPr>
          <w:rFonts w:hint="eastAsia"/>
        </w:rPr>
        <w:t>Man's innate strength is as cradled infancy.</w:t>
      </w:r>
    </w:p>
    <w:p w14:paraId="6B37B0BA">
      <w:pPr>
        <w:spacing w:after="289" w:line="259" w:lineRule="auto"/>
        <w:ind w:left="0" w:firstLine="0"/>
        <w:jc w:val="left"/>
        <w:rPr>
          <w:rFonts w:hint="eastAsia"/>
        </w:rPr>
      </w:pPr>
      <w:r>
        <w:rPr>
          <w:rFonts w:hint="eastAsia"/>
        </w:rPr>
        <w:t>人天生的力量如同摇篮中的婴儿。</w:t>
      </w:r>
    </w:p>
    <w:p w14:paraId="405841B5">
      <w:pPr>
        <w:spacing w:after="289" w:line="259" w:lineRule="auto"/>
        <w:ind w:left="0" w:firstLine="0"/>
        <w:jc w:val="left"/>
        <w:rPr>
          <w:rFonts w:hint="eastAsia"/>
        </w:rPr>
      </w:pPr>
      <w:r>
        <w:rPr>
          <w:rFonts w:hint="eastAsia"/>
        </w:rPr>
        <w:t>The feeble pilgrim totters if not upheld.</w:t>
      </w:r>
    </w:p>
    <w:p w14:paraId="605FD600">
      <w:pPr>
        <w:spacing w:after="289" w:line="259" w:lineRule="auto"/>
        <w:ind w:left="0" w:firstLine="0"/>
        <w:jc w:val="left"/>
        <w:rPr>
          <w:rFonts w:hint="eastAsia"/>
        </w:rPr>
      </w:pPr>
      <w:r>
        <w:rPr>
          <w:rFonts w:hint="eastAsia"/>
        </w:rPr>
        <w:t>软弱的朝圣者若不被扶持就会蹒跚。</w:t>
      </w:r>
    </w:p>
    <w:p w14:paraId="6E966D68">
      <w:pPr>
        <w:spacing w:after="289" w:line="259" w:lineRule="auto"/>
        <w:ind w:left="0" w:firstLine="0"/>
        <w:jc w:val="left"/>
        <w:rPr>
          <w:rFonts w:hint="eastAsia"/>
        </w:rPr>
      </w:pPr>
      <w:r>
        <w:rPr>
          <w:rFonts w:hint="eastAsia"/>
        </w:rPr>
        <w:t>Appeal is made unto God.</w:t>
      </w:r>
    </w:p>
    <w:p w14:paraId="4C7ABEFF">
      <w:pPr>
        <w:spacing w:after="289" w:line="259" w:lineRule="auto"/>
        <w:ind w:left="0" w:firstLine="0"/>
        <w:jc w:val="left"/>
        <w:rPr>
          <w:rFonts w:hint="eastAsia"/>
        </w:rPr>
      </w:pPr>
      <w:r>
        <w:rPr>
          <w:rFonts w:hint="eastAsia"/>
        </w:rPr>
        <w:t>向神发出呼吁。</w:t>
      </w:r>
    </w:p>
    <w:p w14:paraId="13C43578">
      <w:pPr>
        <w:spacing w:after="289" w:line="259" w:lineRule="auto"/>
        <w:ind w:left="0" w:firstLine="0"/>
        <w:jc w:val="left"/>
        <w:rPr>
          <w:rFonts w:hint="eastAsia"/>
        </w:rPr>
      </w:pPr>
      <w:r>
        <w:rPr>
          <w:rFonts w:hint="eastAsia"/>
        </w:rPr>
        <w:t>His never-failing power pervades all time.</w:t>
      </w:r>
    </w:p>
    <w:p w14:paraId="0AC1FFCE">
      <w:pPr>
        <w:spacing w:after="289" w:line="259" w:lineRule="auto"/>
        <w:ind w:left="0" w:firstLine="0"/>
        <w:jc w:val="left"/>
        <w:rPr>
          <w:rFonts w:hint="eastAsia"/>
        </w:rPr>
      </w:pPr>
      <w:r>
        <w:rPr>
          <w:rFonts w:hint="eastAsia"/>
        </w:rPr>
        <w:t>祂永不衰竭的能力贯穿所有时间。</w:t>
      </w:r>
    </w:p>
    <w:p w14:paraId="7F292014">
      <w:pPr>
        <w:spacing w:after="289" w:line="259" w:lineRule="auto"/>
        <w:ind w:left="0" w:firstLine="0"/>
        <w:jc w:val="left"/>
        <w:rPr>
          <w:rFonts w:hint="eastAsia"/>
        </w:rPr>
      </w:pPr>
      <w:r>
        <w:rPr>
          <w:rFonts w:hint="eastAsia"/>
        </w:rPr>
        <w:t>To trust in self is to lean on emptiness.</w:t>
      </w:r>
    </w:p>
    <w:p w14:paraId="4AEB3F57">
      <w:pPr>
        <w:spacing w:after="289" w:line="259" w:lineRule="auto"/>
        <w:ind w:left="0" w:firstLine="0"/>
        <w:jc w:val="left"/>
        <w:rPr>
          <w:rFonts w:hint="eastAsia"/>
        </w:rPr>
      </w:pPr>
      <w:r>
        <w:rPr>
          <w:rFonts w:hint="eastAsia"/>
        </w:rPr>
        <w:t>信靠自己就是倚靠虚空。</w:t>
      </w:r>
    </w:p>
    <w:p w14:paraId="0464692B">
      <w:pPr>
        <w:spacing w:after="289" w:line="259" w:lineRule="auto"/>
        <w:ind w:left="0" w:firstLine="0"/>
        <w:jc w:val="left"/>
        <w:rPr>
          <w:rFonts w:hint="eastAsia"/>
        </w:rPr>
      </w:pPr>
      <w:r>
        <w:rPr>
          <w:rFonts w:hint="eastAsia"/>
        </w:rPr>
        <w:t>To trust in the Lord is sure support.</w:t>
      </w:r>
    </w:p>
    <w:p w14:paraId="60AF0254">
      <w:pPr>
        <w:spacing w:after="289" w:line="259" w:lineRule="auto"/>
        <w:ind w:left="0" w:firstLine="0"/>
        <w:jc w:val="left"/>
        <w:rPr>
          <w:rFonts w:hint="eastAsia"/>
        </w:rPr>
      </w:pPr>
      <w:r>
        <w:rPr>
          <w:rFonts w:hint="eastAsia"/>
        </w:rPr>
        <w:t>信靠主是稳固的支持。</w:t>
      </w:r>
    </w:p>
    <w:p w14:paraId="24D4D5A7">
      <w:pPr>
        <w:spacing w:after="289" w:line="259" w:lineRule="auto"/>
        <w:ind w:left="0" w:firstLine="0"/>
        <w:jc w:val="left"/>
        <w:rPr>
          <w:rFonts w:hint="eastAsia"/>
        </w:rPr>
      </w:pPr>
      <w:r>
        <w:rPr>
          <w:rFonts w:hint="eastAsia"/>
        </w:rPr>
        <w:t>As He was in the beginning, so will He be forevermore.</w:t>
      </w:r>
    </w:p>
    <w:p w14:paraId="551CB2FE">
      <w:pPr>
        <w:spacing w:after="289" w:line="259" w:lineRule="auto"/>
        <w:ind w:left="0" w:firstLine="0"/>
        <w:jc w:val="left"/>
        <w:rPr>
          <w:rFonts w:hint="eastAsia"/>
        </w:rPr>
      </w:pPr>
      <w:r>
        <w:rPr>
          <w:rFonts w:hint="eastAsia"/>
        </w:rPr>
        <w:t>祂起初如何，也必永远如何。</w:t>
      </w:r>
    </w:p>
    <w:p w14:paraId="3DB66E0F">
      <w:pPr>
        <w:spacing w:after="289" w:line="259" w:lineRule="auto"/>
        <w:ind w:left="0" w:firstLine="0"/>
        <w:jc w:val="left"/>
        <w:rPr>
          <w:rFonts w:hint="eastAsia"/>
        </w:rPr>
      </w:pPr>
    </w:p>
    <w:p w14:paraId="5CE9566A">
      <w:pPr>
        <w:spacing w:after="289" w:line="259" w:lineRule="auto"/>
        <w:ind w:left="0" w:firstLine="0"/>
        <w:jc w:val="left"/>
        <w:rPr>
          <w:rFonts w:hint="eastAsia"/>
        </w:rPr>
      </w:pPr>
      <w:r>
        <w:rPr>
          <w:rFonts w:hint="eastAsia"/>
        </w:rPr>
        <w:t>25-28. "Of old You have laid the foundation of the earth; and the heavens are the work of Your hands. They shall perish, but You shall endure; yes, all of them shall grow old like a garment; as a vesture You shall change them, and they shall be changed. But You are the same, and Your years shall have no end. The children of Your servants shall continue, and their seed shall be established before You."</w:t>
      </w:r>
    </w:p>
    <w:p w14:paraId="77835248">
      <w:pPr>
        <w:spacing w:after="289" w:line="259" w:lineRule="auto"/>
        <w:ind w:left="0" w:firstLine="0"/>
        <w:jc w:val="left"/>
        <w:rPr>
          <w:rFonts w:hint="eastAsia"/>
        </w:rPr>
      </w:pPr>
      <w:r>
        <w:rPr>
          <w:rFonts w:hint="eastAsia"/>
        </w:rPr>
        <w:t>25-28. “你起初立了地的根基；天也是你手所造的。天地都要灭没，你却要长存；天地都要如外衣渐渐旧了。你要将天地如里衣更换，天地就都改变了。惟有你永不改变；你的年数也没有穷尽。你仆人的子孙要长存；他们的后裔要坚立在你面前。”</w:t>
      </w:r>
    </w:p>
    <w:p w14:paraId="5E493B92">
      <w:pPr>
        <w:spacing w:after="289" w:line="259" w:lineRule="auto"/>
        <w:ind w:left="0" w:firstLine="0"/>
        <w:jc w:val="left"/>
        <w:rPr>
          <w:rFonts w:hint="eastAsia"/>
        </w:rPr>
      </w:pPr>
      <w:r>
        <w:rPr>
          <w:rFonts w:hint="eastAsia"/>
        </w:rPr>
        <w:t>Bright and glorious is this conclusion.</w:t>
      </w:r>
    </w:p>
    <w:p w14:paraId="747C45E1">
      <w:pPr>
        <w:spacing w:after="289" w:line="259" w:lineRule="auto"/>
        <w:ind w:left="0" w:firstLine="0"/>
        <w:jc w:val="left"/>
        <w:rPr>
          <w:rFonts w:hint="eastAsia"/>
        </w:rPr>
      </w:pPr>
      <w:r>
        <w:rPr>
          <w:rFonts w:hint="eastAsia"/>
        </w:rPr>
        <w:t>这个结论是光明而荣耀的。</w:t>
      </w:r>
    </w:p>
    <w:p w14:paraId="05AB54AA">
      <w:pPr>
        <w:spacing w:after="289" w:line="259" w:lineRule="auto"/>
        <w:ind w:left="0" w:firstLine="0"/>
        <w:jc w:val="left"/>
        <w:rPr>
          <w:rFonts w:hint="eastAsia"/>
        </w:rPr>
      </w:pPr>
      <w:r>
        <w:rPr>
          <w:rFonts w:hint="eastAsia"/>
        </w:rPr>
        <w:t>The Spirit teaches that this splendid picture exhibits the blessed Jesus.</w:t>
      </w:r>
    </w:p>
    <w:p w14:paraId="20DC7F6F">
      <w:pPr>
        <w:spacing w:after="289" w:line="259" w:lineRule="auto"/>
        <w:ind w:left="0" w:firstLine="0"/>
        <w:jc w:val="left"/>
        <w:rPr>
          <w:rFonts w:hint="eastAsia"/>
        </w:rPr>
      </w:pPr>
      <w:r>
        <w:rPr>
          <w:rFonts w:hint="eastAsia"/>
        </w:rPr>
        <w:t>圣灵教导，这壮丽的图画展示了蒙福的耶稣。</w:t>
      </w:r>
    </w:p>
    <w:p w14:paraId="023B7367">
      <w:pPr>
        <w:spacing w:after="289" w:line="259" w:lineRule="auto"/>
        <w:ind w:left="0" w:firstLine="0"/>
        <w:jc w:val="left"/>
        <w:rPr>
          <w:rFonts w:hint="eastAsia"/>
        </w:rPr>
      </w:pPr>
      <w:r>
        <w:rPr>
          <w:rFonts w:hint="eastAsia"/>
        </w:rPr>
        <w:t>In the beginning the heavens and the earth were His work.</w:t>
      </w:r>
    </w:p>
    <w:p w14:paraId="63C1ABE1">
      <w:pPr>
        <w:spacing w:after="289" w:line="259" w:lineRule="auto"/>
        <w:ind w:left="0" w:firstLine="0"/>
        <w:jc w:val="left"/>
        <w:rPr>
          <w:rFonts w:hint="eastAsia"/>
        </w:rPr>
      </w:pPr>
      <w:r>
        <w:rPr>
          <w:rFonts w:hint="eastAsia"/>
        </w:rPr>
        <w:t>起初，天地是祂的工作。</w:t>
      </w:r>
    </w:p>
    <w:p w14:paraId="0AF4A221">
      <w:pPr>
        <w:spacing w:after="289" w:line="259" w:lineRule="auto"/>
        <w:ind w:left="0" w:firstLine="0"/>
        <w:jc w:val="left"/>
        <w:rPr>
          <w:rFonts w:hint="eastAsia"/>
        </w:rPr>
      </w:pPr>
      <w:r>
        <w:rPr>
          <w:rFonts w:hint="eastAsia"/>
        </w:rPr>
        <w:t>When the consummation is complete, the scaffold shall be taken down, and this framework shall be laid aside as a decayed vest.</w:t>
      </w:r>
    </w:p>
    <w:p w14:paraId="7E9662E3">
      <w:pPr>
        <w:spacing w:after="289" w:line="259" w:lineRule="auto"/>
        <w:ind w:left="0" w:firstLine="0"/>
        <w:jc w:val="left"/>
        <w:rPr>
          <w:rFonts w:hint="eastAsia"/>
        </w:rPr>
      </w:pPr>
      <w:r>
        <w:rPr>
          <w:rFonts w:hint="eastAsia"/>
        </w:rPr>
        <w:t>当成全完成时，脚手架将被拆除，这框架将像一件腐朽的衣服一样被搁置一旁。</w:t>
      </w:r>
    </w:p>
    <w:p w14:paraId="0B86A1A1">
      <w:pPr>
        <w:spacing w:after="289" w:line="259" w:lineRule="auto"/>
        <w:ind w:left="0" w:firstLine="0"/>
        <w:jc w:val="left"/>
        <w:rPr>
          <w:rFonts w:hint="eastAsia"/>
        </w:rPr>
      </w:pPr>
      <w:r>
        <w:rPr>
          <w:rFonts w:hint="eastAsia"/>
        </w:rPr>
        <w:t>But to Him no age shall come.</w:t>
      </w:r>
    </w:p>
    <w:p w14:paraId="78275C11">
      <w:pPr>
        <w:spacing w:after="289" w:line="259" w:lineRule="auto"/>
        <w:ind w:left="0" w:firstLine="0"/>
        <w:jc w:val="left"/>
        <w:rPr>
          <w:rFonts w:hint="eastAsia"/>
        </w:rPr>
      </w:pPr>
      <w:r>
        <w:rPr>
          <w:rFonts w:hint="eastAsia"/>
        </w:rPr>
        <w:t>但对祂来说，没有年老。</w:t>
      </w:r>
    </w:p>
    <w:p w14:paraId="3ACDDA1B">
      <w:pPr>
        <w:spacing w:after="289" w:line="259" w:lineRule="auto"/>
        <w:ind w:left="0" w:firstLine="0"/>
        <w:jc w:val="left"/>
        <w:rPr>
          <w:rFonts w:hint="eastAsia"/>
        </w:rPr>
      </w:pPr>
      <w:r>
        <w:rPr>
          <w:rFonts w:hint="eastAsia"/>
        </w:rPr>
        <w:t>Throughout eternity His redeemed shall praise Him and magnify His glorious name.</w:t>
      </w:r>
    </w:p>
    <w:p w14:paraId="4059756C">
      <w:pPr>
        <w:spacing w:after="289" w:line="259" w:lineRule="auto"/>
        <w:ind w:left="0" w:firstLine="0"/>
        <w:jc w:val="left"/>
        <w:rPr>
          <w:rFonts w:hint="eastAsia"/>
        </w:rPr>
      </w:pPr>
      <w:r>
        <w:rPr>
          <w:rFonts w:hint="eastAsia"/>
        </w:rPr>
        <w:t>在整个永恒中，祂所救赎的将赞美祂，并尊祂荣耀的名为大。</w:t>
      </w:r>
    </w:p>
    <w:p w14:paraId="33EFFB5C">
      <w:pPr>
        <w:spacing w:after="289" w:line="259" w:lineRule="auto"/>
        <w:ind w:left="0" w:firstLine="0"/>
        <w:jc w:val="left"/>
        <w:rPr>
          <w:rFonts w:hint="eastAsia"/>
        </w:rPr>
      </w:pPr>
      <w:r>
        <w:rPr>
          <w:rFonts w:hint="eastAsia"/>
        </w:rPr>
        <w:t>Let us now learn the happy art.</w:t>
      </w:r>
    </w:p>
    <w:p w14:paraId="6EC671EE">
      <w:pPr>
        <w:spacing w:after="289" w:line="259" w:lineRule="auto"/>
        <w:ind w:left="0" w:firstLine="0"/>
        <w:jc w:val="left"/>
        <w:rPr>
          <w:rFonts w:hint="eastAsia"/>
        </w:rPr>
      </w:pPr>
      <w:r>
        <w:rPr>
          <w:rFonts w:hint="eastAsia"/>
        </w:rPr>
        <w:t>让我们现在学习这快乐的技巧。</w:t>
      </w:r>
    </w:p>
    <w:p w14:paraId="04667C12">
      <w:pPr>
        <w:spacing w:after="289" w:line="259" w:lineRule="auto"/>
        <w:ind w:left="0" w:firstLine="0"/>
        <w:jc w:val="left"/>
        <w:rPr>
          <w:rFonts w:hint="eastAsia"/>
        </w:rPr>
      </w:pPr>
      <w:r>
        <w:rPr>
          <w:rFonts w:hint="eastAsia"/>
        </w:rPr>
        <w:t>Let us go forth in lowly contemplation of dissolving nature, and hasten the day when Jesus shall appear arrayed in never-ending glory, and admired in all those who believe.</w:t>
      </w:r>
    </w:p>
    <w:p w14:paraId="25338507">
      <w:pPr>
        <w:spacing w:after="289" w:line="259" w:lineRule="auto"/>
        <w:ind w:left="0" w:firstLine="0"/>
        <w:jc w:val="left"/>
        <w:rPr>
          <w:rFonts w:hint="eastAsia"/>
        </w:rPr>
      </w:pPr>
      <w:r>
        <w:rPr>
          <w:rFonts w:hint="eastAsia"/>
        </w:rPr>
        <w:t>让我们在谦卑默想消融的大自然中前行，并催促那日，耶稣将显现，披戴永无止境的荣耀，并在所有相信的人中被钦佩。</w:t>
      </w:r>
    </w:p>
    <w:p w14:paraId="5308A014">
      <w:pPr>
        <w:spacing w:after="289" w:line="259" w:lineRule="auto"/>
        <w:ind w:left="0" w:firstLine="0"/>
        <w:jc w:val="left"/>
        <w:rPr>
          <w:rFonts w:hint="eastAsia"/>
        </w:rPr>
      </w:pPr>
    </w:p>
    <w:p w14:paraId="66828F1B">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103</w:t>
      </w:r>
    </w:p>
    <w:p w14:paraId="369D1A4E">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103</w:t>
      </w:r>
    </w:p>
    <w:p w14:paraId="2459EA11">
      <w:pPr>
        <w:spacing w:after="289" w:line="259" w:lineRule="auto"/>
        <w:ind w:left="0" w:firstLine="0"/>
        <w:jc w:val="left"/>
        <w:rPr>
          <w:rFonts w:hint="eastAsia"/>
        </w:rPr>
      </w:pPr>
      <w:r>
        <w:rPr>
          <w:rFonts w:hint="eastAsia"/>
        </w:rPr>
        <w:t>As in the firmament one star differs from another star in glory, so this hymn shines with surpassing luster. Through a long course of years it has been especial comfort to the Church. May it be especial comfort to our hearts!</w:t>
      </w:r>
    </w:p>
    <w:p w14:paraId="277FED64">
      <w:pPr>
        <w:spacing w:after="289" w:line="259" w:lineRule="auto"/>
        <w:ind w:left="0" w:firstLine="0"/>
        <w:jc w:val="left"/>
        <w:rPr>
          <w:rFonts w:hint="eastAsia"/>
        </w:rPr>
      </w:pPr>
      <w:r>
        <w:rPr>
          <w:rFonts w:hint="eastAsia"/>
        </w:rPr>
        <w:t>如同穹苍中，这星与那星的荣光不同，这首赞美诗也以超凡的光辉闪耀。在漫长的岁月中，它一直是教会特别的安慰。愿它也成为我们心中特别的安慰！</w:t>
      </w:r>
    </w:p>
    <w:p w14:paraId="2BC5BB87">
      <w:pPr>
        <w:spacing w:after="289" w:line="259" w:lineRule="auto"/>
        <w:ind w:left="0" w:firstLine="0"/>
        <w:jc w:val="left"/>
        <w:rPr>
          <w:rFonts w:hint="eastAsia"/>
        </w:rPr>
      </w:pPr>
    </w:p>
    <w:p w14:paraId="6E314802">
      <w:pPr>
        <w:spacing w:after="289" w:line="259" w:lineRule="auto"/>
        <w:ind w:left="0" w:firstLine="0"/>
        <w:jc w:val="left"/>
        <w:rPr>
          <w:rFonts w:hint="eastAsia"/>
        </w:rPr>
      </w:pPr>
      <w:r>
        <w:rPr>
          <w:rFonts w:hint="eastAsia"/>
        </w:rPr>
        <w:t>1-2. "Bless the Lord, O my soul; and all that is within me, bless His holy name. Bless the Lord, O my soul, and do not forget all His benefits."</w:t>
      </w:r>
    </w:p>
    <w:p w14:paraId="49F1F92F">
      <w:pPr>
        <w:spacing w:after="289" w:line="259" w:lineRule="auto"/>
        <w:ind w:left="0" w:firstLine="0"/>
        <w:jc w:val="left"/>
        <w:rPr>
          <w:rFonts w:hint="eastAsia"/>
        </w:rPr>
      </w:pPr>
      <w:r>
        <w:rPr>
          <w:rFonts w:hint="eastAsia"/>
        </w:rPr>
        <w:t>1-2. “我的心哪，你要称颂耶和华！凡在我里面的，也要称颂祂的圣名！我的心哪，你要称颂耶和华！不可忘记祂的一切恩惠！”</w:t>
      </w:r>
    </w:p>
    <w:p w14:paraId="559C3E37">
      <w:pPr>
        <w:spacing w:after="289" w:line="259" w:lineRule="auto"/>
        <w:ind w:left="0" w:firstLine="0"/>
        <w:jc w:val="left"/>
        <w:rPr>
          <w:rFonts w:hint="eastAsia"/>
        </w:rPr>
      </w:pPr>
      <w:r>
        <w:rPr>
          <w:rFonts w:hint="eastAsia"/>
        </w:rPr>
        <w:t>Praise is a plant of heavenly growth.</w:t>
      </w:r>
    </w:p>
    <w:p w14:paraId="5456A053">
      <w:pPr>
        <w:spacing w:after="289" w:line="259" w:lineRule="auto"/>
        <w:ind w:left="0" w:firstLine="0"/>
        <w:jc w:val="left"/>
        <w:rPr>
          <w:rFonts w:hint="eastAsia"/>
        </w:rPr>
      </w:pPr>
      <w:r>
        <w:rPr>
          <w:rFonts w:hint="eastAsia"/>
        </w:rPr>
        <w:t>赞美是属天生长的植物。</w:t>
      </w:r>
    </w:p>
    <w:p w14:paraId="4BCB4920">
      <w:pPr>
        <w:spacing w:after="289" w:line="259" w:lineRule="auto"/>
        <w:ind w:left="0" w:firstLine="0"/>
        <w:jc w:val="left"/>
        <w:rPr>
          <w:rFonts w:hint="eastAsia"/>
        </w:rPr>
      </w:pPr>
      <w:r>
        <w:rPr>
          <w:rFonts w:hint="eastAsia"/>
        </w:rPr>
        <w:t>It is the saint's choice garden of delights.</w:t>
      </w:r>
    </w:p>
    <w:p w14:paraId="50C98A97">
      <w:pPr>
        <w:spacing w:after="289" w:line="259" w:lineRule="auto"/>
        <w:ind w:left="0" w:firstLine="0"/>
        <w:jc w:val="left"/>
        <w:rPr>
          <w:rFonts w:hint="eastAsia"/>
        </w:rPr>
      </w:pPr>
      <w:r>
        <w:rPr>
          <w:rFonts w:hint="eastAsia"/>
        </w:rPr>
        <w:t>它是圣徒精选的喜乐花园。</w:t>
      </w:r>
    </w:p>
    <w:p w14:paraId="29DB84BD">
      <w:pPr>
        <w:spacing w:after="289" w:line="259" w:lineRule="auto"/>
        <w:ind w:left="0" w:firstLine="0"/>
        <w:jc w:val="left"/>
        <w:rPr>
          <w:rFonts w:hint="eastAsia"/>
        </w:rPr>
      </w:pPr>
      <w:r>
        <w:rPr>
          <w:rFonts w:hint="eastAsia"/>
        </w:rPr>
        <w:t>Drowsy souls should be stirred up, and every faculty quickened to expend its language.</w:t>
      </w:r>
    </w:p>
    <w:p w14:paraId="6250948D">
      <w:pPr>
        <w:spacing w:after="289" w:line="259" w:lineRule="auto"/>
        <w:ind w:left="0" w:firstLine="0"/>
        <w:jc w:val="left"/>
        <w:rPr>
          <w:rFonts w:hint="eastAsia"/>
        </w:rPr>
      </w:pPr>
      <w:r>
        <w:rPr>
          <w:rFonts w:hint="eastAsia"/>
        </w:rPr>
        <w:t>昏睡的灵魂应当被激动，每一个官能都应当被激发以表达其言语。</w:t>
      </w:r>
    </w:p>
    <w:p w14:paraId="36BB3AD9">
      <w:pPr>
        <w:spacing w:after="289" w:line="259" w:lineRule="auto"/>
        <w:ind w:left="0" w:firstLine="0"/>
        <w:jc w:val="left"/>
        <w:rPr>
          <w:rFonts w:hint="eastAsia"/>
        </w:rPr>
      </w:pPr>
      <w:r>
        <w:rPr>
          <w:rFonts w:hint="eastAsia"/>
        </w:rPr>
        <w:t>Heaven is opened wide to pour down benefits.</w:t>
      </w:r>
    </w:p>
    <w:p w14:paraId="24F6F706">
      <w:pPr>
        <w:spacing w:after="289" w:line="259" w:lineRule="auto"/>
        <w:ind w:left="0" w:firstLine="0"/>
        <w:jc w:val="left"/>
        <w:rPr>
          <w:rFonts w:hint="eastAsia"/>
        </w:rPr>
      </w:pPr>
      <w:r>
        <w:rPr>
          <w:rFonts w:hint="eastAsia"/>
        </w:rPr>
        <w:t>天敞开，倾倒下恩惠。</w:t>
      </w:r>
    </w:p>
    <w:p w14:paraId="0E0C1ECF">
      <w:pPr>
        <w:spacing w:after="289" w:line="259" w:lineRule="auto"/>
        <w:ind w:left="0" w:firstLine="0"/>
        <w:jc w:val="left"/>
        <w:rPr>
          <w:rFonts w:hint="eastAsia"/>
        </w:rPr>
      </w:pPr>
      <w:r>
        <w:rPr>
          <w:rFonts w:hint="eastAsia"/>
        </w:rPr>
        <w:t>Every benefit should be received with adoration.</w:t>
      </w:r>
    </w:p>
    <w:p w14:paraId="0D1F728A">
      <w:pPr>
        <w:spacing w:after="289" w:line="259" w:lineRule="auto"/>
        <w:ind w:left="0" w:firstLine="0"/>
        <w:jc w:val="left"/>
        <w:rPr>
          <w:rFonts w:hint="eastAsia"/>
        </w:rPr>
      </w:pPr>
      <w:r>
        <w:rPr>
          <w:rFonts w:hint="eastAsia"/>
        </w:rPr>
        <w:t>每一项恩惠都应当以敬拜来领受。</w:t>
      </w:r>
    </w:p>
    <w:p w14:paraId="009D1ED9">
      <w:pPr>
        <w:spacing w:after="289" w:line="259" w:lineRule="auto"/>
        <w:ind w:left="0" w:firstLine="0"/>
        <w:jc w:val="left"/>
        <w:rPr>
          <w:rFonts w:hint="eastAsia"/>
        </w:rPr>
      </w:pPr>
      <w:r>
        <w:rPr>
          <w:rFonts w:hint="eastAsia"/>
        </w:rPr>
        <w:t>Abundant crops of praise should spring from this abundant seed.</w:t>
      </w:r>
    </w:p>
    <w:p w14:paraId="65D056D1">
      <w:pPr>
        <w:spacing w:after="289" w:line="259" w:lineRule="auto"/>
        <w:ind w:left="0" w:firstLine="0"/>
        <w:jc w:val="left"/>
        <w:rPr>
          <w:rFonts w:hint="eastAsia"/>
        </w:rPr>
      </w:pPr>
      <w:r>
        <w:rPr>
          <w:rFonts w:hint="eastAsia"/>
        </w:rPr>
        <w:t>丰盛的赞美之收成应当从这丰盛的种子中生出。</w:t>
      </w:r>
    </w:p>
    <w:p w14:paraId="0126D01B">
      <w:pPr>
        <w:spacing w:after="289" w:line="259" w:lineRule="auto"/>
        <w:ind w:left="0" w:firstLine="0"/>
        <w:jc w:val="left"/>
        <w:rPr>
          <w:rFonts w:hint="eastAsia"/>
        </w:rPr>
      </w:pPr>
    </w:p>
    <w:p w14:paraId="65CB5675">
      <w:pPr>
        <w:spacing w:after="289" w:line="259" w:lineRule="auto"/>
        <w:ind w:left="0" w:firstLine="0"/>
        <w:jc w:val="left"/>
        <w:rPr>
          <w:rFonts w:hint="eastAsia"/>
        </w:rPr>
      </w:pPr>
      <w:r>
        <w:rPr>
          <w:rFonts w:hint="eastAsia"/>
        </w:rPr>
        <w:t>3-5. "Who forgives all your iniquities; who heals all your diseases. Who redeems your life from destruction; who crowns you with loving-kindness and tender mercies. Who satisfies your mouth with good things; so that your youth is renewed like the eagle's."</w:t>
      </w:r>
    </w:p>
    <w:p w14:paraId="3FA53359">
      <w:pPr>
        <w:spacing w:after="289" w:line="259" w:lineRule="auto"/>
        <w:ind w:left="0" w:firstLine="0"/>
        <w:jc w:val="left"/>
        <w:rPr>
          <w:rFonts w:hint="eastAsia"/>
        </w:rPr>
      </w:pPr>
      <w:r>
        <w:rPr>
          <w:rFonts w:hint="eastAsia"/>
        </w:rPr>
        <w:t>3-5. “祂赦免你的一切罪孽，医治你的一切疾病。祂救赎你的命脱离死亡，以仁爱和慈悲为你的冠冕。祂用美物使你所愿的得以知足，以致你如鹰返老还童。”</w:t>
      </w:r>
    </w:p>
    <w:p w14:paraId="5F41A778">
      <w:pPr>
        <w:spacing w:after="289" w:line="259" w:lineRule="auto"/>
        <w:ind w:left="0" w:firstLine="0"/>
        <w:jc w:val="left"/>
        <w:rPr>
          <w:rFonts w:hint="eastAsia"/>
        </w:rPr>
      </w:pPr>
      <w:r>
        <w:rPr>
          <w:rFonts w:hint="eastAsia"/>
        </w:rPr>
        <w:t>A throng of mercies crowd upon our view.</w:t>
      </w:r>
    </w:p>
    <w:p w14:paraId="51C9C992">
      <w:pPr>
        <w:spacing w:after="289" w:line="259" w:lineRule="auto"/>
        <w:ind w:left="0" w:firstLine="0"/>
        <w:jc w:val="left"/>
        <w:rPr>
          <w:rFonts w:hint="eastAsia"/>
        </w:rPr>
      </w:pPr>
      <w:r>
        <w:rPr>
          <w:rFonts w:hint="eastAsia"/>
        </w:rPr>
        <w:t>一群怜悯涌入我们的视线。</w:t>
      </w:r>
    </w:p>
    <w:p w14:paraId="1223AE64">
      <w:pPr>
        <w:spacing w:after="289" w:line="259" w:lineRule="auto"/>
        <w:ind w:left="0" w:firstLine="0"/>
        <w:jc w:val="left"/>
        <w:rPr>
          <w:rFonts w:hint="eastAsia"/>
        </w:rPr>
      </w:pPr>
      <w:r>
        <w:rPr>
          <w:rFonts w:hint="eastAsia"/>
        </w:rPr>
        <w:t>Each presents large themes of praise.</w:t>
      </w:r>
    </w:p>
    <w:p w14:paraId="0A3F5666">
      <w:pPr>
        <w:spacing w:after="289" w:line="259" w:lineRule="auto"/>
        <w:ind w:left="0" w:firstLine="0"/>
        <w:jc w:val="left"/>
        <w:rPr>
          <w:rFonts w:hint="eastAsia"/>
        </w:rPr>
      </w:pPr>
      <w:r>
        <w:rPr>
          <w:rFonts w:hint="eastAsia"/>
        </w:rPr>
        <w:t>每一个都呈现出宏大的赞美主题。</w:t>
      </w:r>
    </w:p>
    <w:p w14:paraId="032E67A2">
      <w:pPr>
        <w:spacing w:after="289" w:line="259" w:lineRule="auto"/>
        <w:ind w:left="0" w:firstLine="0"/>
        <w:jc w:val="left"/>
        <w:rPr>
          <w:rFonts w:hint="eastAsia"/>
        </w:rPr>
      </w:pPr>
      <w:r>
        <w:rPr>
          <w:rFonts w:hint="eastAsia"/>
        </w:rPr>
        <w:t>Who can bless God enough that He is ever ready to pardon—that He has provided a fountain in His dear Son's blood to wash out every iniquity.</w:t>
      </w:r>
    </w:p>
    <w:p w14:paraId="442CD55B">
      <w:pPr>
        <w:spacing w:after="289" w:line="259" w:lineRule="auto"/>
        <w:ind w:left="0" w:firstLine="0"/>
        <w:jc w:val="left"/>
        <w:rPr>
          <w:rFonts w:hint="eastAsia"/>
        </w:rPr>
      </w:pPr>
      <w:r>
        <w:rPr>
          <w:rFonts w:hint="eastAsia"/>
        </w:rPr>
        <w:t>谁能足够地称颂神，因祂永远乐意饶恕——因祂在祂爱子的血中预备了泉源，以洗净一切罪孽。</w:t>
      </w:r>
    </w:p>
    <w:p w14:paraId="5402859E">
      <w:pPr>
        <w:spacing w:after="289" w:line="259" w:lineRule="auto"/>
        <w:ind w:left="0" w:firstLine="0"/>
        <w:jc w:val="left"/>
        <w:rPr>
          <w:rFonts w:hint="eastAsia"/>
        </w:rPr>
      </w:pPr>
      <w:r>
        <w:rPr>
          <w:rFonts w:hint="eastAsia"/>
        </w:rPr>
        <w:t>It is a soul-transporting truth that those who hide in the Savior's wounds are screened forever from His wrath.</w:t>
      </w:r>
    </w:p>
    <w:p w14:paraId="1DEFE43B">
      <w:pPr>
        <w:spacing w:after="289" w:line="259" w:lineRule="auto"/>
        <w:ind w:left="0" w:firstLine="0"/>
        <w:jc w:val="left"/>
        <w:rPr>
          <w:rFonts w:hint="eastAsia"/>
        </w:rPr>
      </w:pPr>
      <w:r>
        <w:rPr>
          <w:rFonts w:hint="eastAsia"/>
        </w:rPr>
        <w:t>那些藏在救主伤口里的人，永远被遮蔽免受祂的忿怒，这是一个使灵魂出神的真理。</w:t>
      </w:r>
    </w:p>
    <w:p w14:paraId="3BD2F38D">
      <w:pPr>
        <w:spacing w:after="289" w:line="259" w:lineRule="auto"/>
        <w:ind w:left="0" w:firstLine="0"/>
        <w:jc w:val="left"/>
        <w:rPr>
          <w:rFonts w:hint="eastAsia"/>
        </w:rPr>
      </w:pPr>
      <w:r>
        <w:rPr>
          <w:rFonts w:hint="eastAsia"/>
        </w:rPr>
        <w:t>But the believer, though heir of forgiveness, is ever prone to fall into unhealthy malady.</w:t>
      </w:r>
    </w:p>
    <w:p w14:paraId="4F7DA5DA">
      <w:pPr>
        <w:spacing w:after="289" w:line="259" w:lineRule="auto"/>
        <w:ind w:left="0" w:firstLine="0"/>
        <w:jc w:val="left"/>
        <w:rPr>
          <w:rFonts w:hint="eastAsia"/>
        </w:rPr>
      </w:pPr>
      <w:r>
        <w:rPr>
          <w:rFonts w:hint="eastAsia"/>
        </w:rPr>
        <w:t>但信徒，虽然是饶恕的后嗣，却常倾向于陷入不健康的疾病。</w:t>
      </w:r>
    </w:p>
    <w:p w14:paraId="2EE3C66F">
      <w:pPr>
        <w:spacing w:after="289" w:line="259" w:lineRule="auto"/>
        <w:ind w:left="0" w:firstLine="0"/>
        <w:jc w:val="left"/>
        <w:rPr>
          <w:rFonts w:hint="eastAsia"/>
        </w:rPr>
      </w:pPr>
      <w:r>
        <w:rPr>
          <w:rFonts w:hint="eastAsia"/>
        </w:rPr>
        <w:t>It is a true description, The whole head is sick— and the whole heart faint—from the sole of the foot to the crown of the head there is nothing in us but wounds and bruises and putrefying sores.</w:t>
      </w:r>
    </w:p>
    <w:p w14:paraId="43240D57">
      <w:pPr>
        <w:spacing w:after="289" w:line="259" w:lineRule="auto"/>
        <w:ind w:left="0" w:firstLine="0"/>
        <w:jc w:val="left"/>
        <w:rPr>
          <w:rFonts w:hint="eastAsia"/>
        </w:rPr>
      </w:pPr>
      <w:r>
        <w:rPr>
          <w:rFonts w:hint="eastAsia"/>
        </w:rPr>
        <w:t>这是一个真实的描述：满头疼痛，全心发昏，从脚掌到头顶，我们里面没有一处完全的，尽是伤口、青肿与新打的伤痕。</w:t>
      </w:r>
    </w:p>
    <w:p w14:paraId="336EB6A8">
      <w:pPr>
        <w:spacing w:after="289" w:line="259" w:lineRule="auto"/>
        <w:ind w:left="0" w:firstLine="0"/>
        <w:jc w:val="left"/>
        <w:rPr>
          <w:rFonts w:hint="eastAsia"/>
        </w:rPr>
      </w:pPr>
      <w:r>
        <w:rPr>
          <w:rFonts w:hint="eastAsia"/>
        </w:rPr>
        <w:t>Can these diseases be all healed?</w:t>
      </w:r>
    </w:p>
    <w:p w14:paraId="60BA2055">
      <w:pPr>
        <w:spacing w:after="289" w:line="259" w:lineRule="auto"/>
        <w:ind w:left="0" w:firstLine="0"/>
        <w:jc w:val="left"/>
        <w:rPr>
          <w:rFonts w:hint="eastAsia"/>
        </w:rPr>
      </w:pPr>
      <w:r>
        <w:rPr>
          <w:rFonts w:hint="eastAsia"/>
        </w:rPr>
        <w:t>这些疾病都能被医治吗？</w:t>
      </w:r>
    </w:p>
    <w:p w14:paraId="2952FE2B">
      <w:pPr>
        <w:spacing w:after="289" w:line="259" w:lineRule="auto"/>
        <w:ind w:left="0" w:firstLine="0"/>
        <w:jc w:val="left"/>
        <w:rPr>
          <w:rFonts w:hint="eastAsia"/>
        </w:rPr>
      </w:pPr>
      <w:r>
        <w:rPr>
          <w:rFonts w:hint="eastAsia"/>
        </w:rPr>
        <w:t>Jesus is full remedy.</w:t>
      </w:r>
    </w:p>
    <w:p w14:paraId="002A0F6C">
      <w:pPr>
        <w:spacing w:after="289" w:line="259" w:lineRule="auto"/>
        <w:ind w:left="0" w:firstLine="0"/>
        <w:jc w:val="left"/>
        <w:rPr>
          <w:rFonts w:hint="eastAsia"/>
        </w:rPr>
      </w:pPr>
      <w:r>
        <w:rPr>
          <w:rFonts w:hint="eastAsia"/>
        </w:rPr>
        <w:t>耶稣是完全的疗法。</w:t>
      </w:r>
    </w:p>
    <w:p w14:paraId="564DDB10">
      <w:pPr>
        <w:spacing w:after="289" w:line="259" w:lineRule="auto"/>
        <w:ind w:left="0" w:firstLine="0"/>
        <w:jc w:val="left"/>
        <w:rPr>
          <w:rFonts w:hint="eastAsia"/>
        </w:rPr>
      </w:pPr>
      <w:r>
        <w:rPr>
          <w:rFonts w:hint="eastAsia"/>
        </w:rPr>
        <w:t>He gives health and a cure.</w:t>
      </w:r>
    </w:p>
    <w:p w14:paraId="61510223">
      <w:pPr>
        <w:spacing w:after="289" w:line="259" w:lineRule="auto"/>
        <w:ind w:left="0" w:firstLine="0"/>
        <w:jc w:val="left"/>
        <w:rPr>
          <w:rFonts w:hint="eastAsia"/>
        </w:rPr>
      </w:pPr>
      <w:r>
        <w:rPr>
          <w:rFonts w:hint="eastAsia"/>
        </w:rPr>
        <w:t>祂赐予健康和医治。</w:t>
      </w:r>
    </w:p>
    <w:p w14:paraId="6A16AE16">
      <w:pPr>
        <w:spacing w:after="289" w:line="259" w:lineRule="auto"/>
        <w:ind w:left="0" w:firstLine="0"/>
        <w:jc w:val="left"/>
        <w:rPr>
          <w:rFonts w:hint="eastAsia"/>
        </w:rPr>
      </w:pPr>
      <w:r>
        <w:rPr>
          <w:rFonts w:hint="eastAsia"/>
        </w:rPr>
        <w:t>He is Jehovah-Rophi.</w:t>
      </w:r>
    </w:p>
    <w:p w14:paraId="75FDA5C8">
      <w:pPr>
        <w:spacing w:after="289" w:line="259" w:lineRule="auto"/>
        <w:ind w:left="0" w:firstLine="0"/>
        <w:jc w:val="left"/>
        <w:rPr>
          <w:rFonts w:hint="eastAsia"/>
        </w:rPr>
      </w:pPr>
      <w:r>
        <w:rPr>
          <w:rFonts w:hint="eastAsia"/>
        </w:rPr>
        <w:t>祂是耶和华拉法(耶和华是医治者)。</w:t>
      </w:r>
    </w:p>
    <w:p w14:paraId="7A6E3BBC">
      <w:pPr>
        <w:spacing w:after="289" w:line="259" w:lineRule="auto"/>
        <w:ind w:left="0" w:firstLine="0"/>
        <w:jc w:val="left"/>
        <w:rPr>
          <w:rFonts w:hint="eastAsia"/>
        </w:rPr>
      </w:pPr>
      <w:r>
        <w:rPr>
          <w:rFonts w:hint="eastAsia"/>
        </w:rPr>
        <w:t>To Him, also, we may bring every malady of our sickly frames.</w:t>
      </w:r>
    </w:p>
    <w:p w14:paraId="248D8F63">
      <w:pPr>
        <w:spacing w:after="289" w:line="259" w:lineRule="auto"/>
        <w:ind w:left="0" w:firstLine="0"/>
        <w:jc w:val="left"/>
        <w:rPr>
          <w:rFonts w:hint="eastAsia"/>
        </w:rPr>
      </w:pPr>
      <w:r>
        <w:rPr>
          <w:rFonts w:hint="eastAsia"/>
        </w:rPr>
        <w:t>对祂，我们也可以带去我们病弱身体的每一种疾病。</w:t>
      </w:r>
    </w:p>
    <w:p w14:paraId="739084F6">
      <w:pPr>
        <w:spacing w:after="289" w:line="259" w:lineRule="auto"/>
        <w:ind w:left="0" w:firstLine="0"/>
        <w:jc w:val="left"/>
        <w:rPr>
          <w:rFonts w:hint="eastAsia"/>
        </w:rPr>
      </w:pPr>
      <w:r>
        <w:rPr>
          <w:rFonts w:hint="eastAsia"/>
        </w:rPr>
        <w:t>During His earthly ministry diseases fled before Him.</w:t>
      </w:r>
    </w:p>
    <w:p w14:paraId="28D4064C">
      <w:pPr>
        <w:spacing w:after="289" w:line="259" w:lineRule="auto"/>
        <w:ind w:left="0" w:firstLine="0"/>
        <w:jc w:val="left"/>
        <w:rPr>
          <w:rFonts w:hint="eastAsia"/>
        </w:rPr>
      </w:pPr>
      <w:r>
        <w:rPr>
          <w:rFonts w:hint="eastAsia"/>
        </w:rPr>
        <w:t>在祂地上的事奉期间，疾病在祂面前逃遁。</w:t>
      </w:r>
    </w:p>
    <w:p w14:paraId="58FFCE17">
      <w:pPr>
        <w:spacing w:after="289" w:line="259" w:lineRule="auto"/>
        <w:ind w:left="0" w:firstLine="0"/>
        <w:jc w:val="left"/>
        <w:rPr>
          <w:rFonts w:hint="eastAsia"/>
        </w:rPr>
      </w:pPr>
      <w:r>
        <w:rPr>
          <w:rFonts w:hint="eastAsia"/>
        </w:rPr>
        <w:t>As many as touched Him were made perfectly whole.</w:t>
      </w:r>
    </w:p>
    <w:p w14:paraId="7C470BA5">
      <w:pPr>
        <w:spacing w:after="289" w:line="259" w:lineRule="auto"/>
        <w:ind w:left="0" w:firstLine="0"/>
        <w:jc w:val="left"/>
        <w:rPr>
          <w:rFonts w:hint="eastAsia"/>
        </w:rPr>
      </w:pPr>
      <w:r>
        <w:rPr>
          <w:rFonts w:hint="eastAsia"/>
        </w:rPr>
        <w:t>凡摸着祂的，都得了痊愈。</w:t>
      </w:r>
    </w:p>
    <w:p w14:paraId="4992A9F7">
      <w:pPr>
        <w:spacing w:after="289" w:line="259" w:lineRule="auto"/>
        <w:ind w:left="0" w:firstLine="0"/>
        <w:jc w:val="left"/>
        <w:rPr>
          <w:rFonts w:hint="eastAsia"/>
        </w:rPr>
      </w:pPr>
      <w:r>
        <w:rPr>
          <w:rFonts w:hint="eastAsia"/>
        </w:rPr>
        <w:t>What an encouragement to bring all sickness to Him!</w:t>
      </w:r>
    </w:p>
    <w:p w14:paraId="0BB0191B">
      <w:pPr>
        <w:spacing w:after="289" w:line="259" w:lineRule="auto"/>
        <w:ind w:left="0" w:firstLine="0"/>
        <w:jc w:val="left"/>
        <w:rPr>
          <w:rFonts w:hint="eastAsia"/>
        </w:rPr>
      </w:pPr>
      <w:r>
        <w:rPr>
          <w:rFonts w:hint="eastAsia"/>
        </w:rPr>
        <w:t>这是何等大的鼓励，要将所有的病都带到祂面前！</w:t>
      </w:r>
    </w:p>
    <w:p w14:paraId="2E994585">
      <w:pPr>
        <w:spacing w:after="289" w:line="259" w:lineRule="auto"/>
        <w:ind w:left="0" w:firstLine="0"/>
        <w:jc w:val="left"/>
        <w:rPr>
          <w:rFonts w:hint="eastAsia"/>
        </w:rPr>
      </w:pPr>
      <w:r>
        <w:rPr>
          <w:rFonts w:hint="eastAsia"/>
        </w:rPr>
        <w:t>He is Jesus still.</w:t>
      </w:r>
    </w:p>
    <w:p w14:paraId="36BDB0EA">
      <w:pPr>
        <w:spacing w:after="289" w:line="259" w:lineRule="auto"/>
        <w:ind w:left="0" w:firstLine="0"/>
        <w:jc w:val="left"/>
        <w:rPr>
          <w:rFonts w:hint="eastAsia"/>
        </w:rPr>
      </w:pPr>
      <w:r>
        <w:rPr>
          <w:rFonts w:hint="eastAsia"/>
        </w:rPr>
        <w:t>祂仍然是耶稣。</w:t>
      </w:r>
    </w:p>
    <w:p w14:paraId="5CCFE16A">
      <w:pPr>
        <w:spacing w:after="289" w:line="259" w:lineRule="auto"/>
        <w:ind w:left="0" w:firstLine="0"/>
        <w:jc w:val="left"/>
        <w:rPr>
          <w:rFonts w:hint="eastAsia"/>
        </w:rPr>
      </w:pPr>
      <w:r>
        <w:rPr>
          <w:rFonts w:hint="eastAsia"/>
        </w:rPr>
        <w:t>Who can give thanks enough for redemption's wonders!</w:t>
      </w:r>
    </w:p>
    <w:p w14:paraId="4997DAFC">
      <w:pPr>
        <w:spacing w:after="289" w:line="259" w:lineRule="auto"/>
        <w:ind w:left="0" w:firstLine="0"/>
        <w:jc w:val="left"/>
        <w:rPr>
          <w:rFonts w:hint="eastAsia"/>
        </w:rPr>
      </w:pPr>
      <w:r>
        <w:rPr>
          <w:rFonts w:hint="eastAsia"/>
        </w:rPr>
        <w:t>谁能为救赎的奇事献上足够的感谢呢！</w:t>
      </w:r>
    </w:p>
    <w:p w14:paraId="4AF21B67">
      <w:pPr>
        <w:spacing w:after="289" w:line="259" w:lineRule="auto"/>
        <w:ind w:left="0" w:firstLine="0"/>
        <w:jc w:val="left"/>
        <w:rPr>
          <w:rFonts w:hint="eastAsia"/>
        </w:rPr>
      </w:pPr>
      <w:r>
        <w:rPr>
          <w:rFonts w:hint="eastAsia"/>
        </w:rPr>
        <w:t>It rescues us from destruction's grasp.</w:t>
      </w:r>
    </w:p>
    <w:p w14:paraId="51490515">
      <w:pPr>
        <w:spacing w:after="289" w:line="259" w:lineRule="auto"/>
        <w:ind w:left="0" w:firstLine="0"/>
        <w:jc w:val="left"/>
        <w:rPr>
          <w:rFonts w:hint="eastAsia"/>
        </w:rPr>
      </w:pPr>
      <w:r>
        <w:rPr>
          <w:rFonts w:hint="eastAsia"/>
        </w:rPr>
        <w:t>它将我们从毁灭的掌握中拯救出来。</w:t>
      </w:r>
    </w:p>
    <w:p w14:paraId="762E59E8">
      <w:pPr>
        <w:spacing w:after="289" w:line="259" w:lineRule="auto"/>
        <w:ind w:left="0" w:firstLine="0"/>
        <w:jc w:val="left"/>
        <w:rPr>
          <w:rFonts w:hint="eastAsia"/>
        </w:rPr>
      </w:pPr>
      <w:r>
        <w:rPr>
          <w:rFonts w:hint="eastAsia"/>
        </w:rPr>
        <w:t>It cries, Deliver him from going down to the pit; I have found a ransom.</w:t>
      </w:r>
    </w:p>
    <w:p w14:paraId="41B5461B">
      <w:pPr>
        <w:spacing w:after="289" w:line="259" w:lineRule="auto"/>
        <w:ind w:left="0" w:firstLine="0"/>
        <w:jc w:val="left"/>
        <w:rPr>
          <w:rFonts w:hint="eastAsia"/>
        </w:rPr>
      </w:pPr>
      <w:r>
        <w:rPr>
          <w:rFonts w:hint="eastAsia"/>
        </w:rPr>
        <w:t>它呼喊：救他免下深坑；我已寻得赎价。</w:t>
      </w:r>
    </w:p>
    <w:p w14:paraId="43F3E7AA">
      <w:pPr>
        <w:spacing w:after="289" w:line="259" w:lineRule="auto"/>
        <w:ind w:left="0" w:firstLine="0"/>
        <w:jc w:val="left"/>
        <w:rPr>
          <w:rFonts w:hint="eastAsia"/>
        </w:rPr>
      </w:pPr>
      <w:r>
        <w:rPr>
          <w:rFonts w:hint="eastAsia"/>
        </w:rPr>
        <w:t>Lovingkindness, also, and tender mercies exalt the believer to grand eminence.</w:t>
      </w:r>
    </w:p>
    <w:p w14:paraId="1CE5C8EF">
      <w:pPr>
        <w:spacing w:after="289" w:line="259" w:lineRule="auto"/>
        <w:ind w:left="0" w:firstLine="0"/>
        <w:jc w:val="left"/>
        <w:rPr>
          <w:rFonts w:hint="eastAsia"/>
        </w:rPr>
      </w:pPr>
      <w:r>
        <w:rPr>
          <w:rFonts w:hint="eastAsia"/>
        </w:rPr>
        <w:t>慈爱和温柔的怜悯，也将信徒提升到崇高的地位。</w:t>
      </w:r>
    </w:p>
    <w:p w14:paraId="4109E7CD">
      <w:pPr>
        <w:spacing w:after="289" w:line="259" w:lineRule="auto"/>
        <w:ind w:left="0" w:firstLine="0"/>
        <w:jc w:val="left"/>
        <w:rPr>
          <w:rFonts w:hint="eastAsia"/>
        </w:rPr>
      </w:pPr>
      <w:r>
        <w:rPr>
          <w:rFonts w:hint="eastAsia"/>
        </w:rPr>
        <w:t>A crown is set upon his head, sparkling with glory.</w:t>
      </w:r>
    </w:p>
    <w:p w14:paraId="05E1ED6B">
      <w:pPr>
        <w:spacing w:after="289" w:line="259" w:lineRule="auto"/>
        <w:ind w:left="0" w:firstLine="0"/>
        <w:jc w:val="left"/>
        <w:rPr>
          <w:rFonts w:hint="eastAsia"/>
        </w:rPr>
      </w:pPr>
      <w:r>
        <w:rPr>
          <w:rFonts w:hint="eastAsia"/>
        </w:rPr>
        <w:t>一顶冠冕戴在他的头上，闪烁着荣耀。</w:t>
      </w:r>
    </w:p>
    <w:p w14:paraId="7536AB12">
      <w:pPr>
        <w:spacing w:after="289" w:line="259" w:lineRule="auto"/>
        <w:ind w:left="0" w:firstLine="0"/>
        <w:jc w:val="left"/>
        <w:rPr>
          <w:rFonts w:hint="eastAsia"/>
        </w:rPr>
      </w:pPr>
      <w:r>
        <w:rPr>
          <w:rFonts w:hint="eastAsia"/>
        </w:rPr>
        <w:t>Rich supplies too of sustenance are abundantly provided.</w:t>
      </w:r>
    </w:p>
    <w:p w14:paraId="11404904">
      <w:pPr>
        <w:spacing w:after="289" w:line="259" w:lineRule="auto"/>
        <w:ind w:left="0" w:firstLine="0"/>
        <w:jc w:val="left"/>
        <w:rPr>
          <w:rFonts w:hint="eastAsia"/>
        </w:rPr>
      </w:pPr>
      <w:r>
        <w:rPr>
          <w:rFonts w:hint="eastAsia"/>
        </w:rPr>
        <w:t>丰富的食物供应也丰盛地预备。</w:t>
      </w:r>
    </w:p>
    <w:p w14:paraId="3FAF31B7">
      <w:pPr>
        <w:spacing w:after="289" w:line="259" w:lineRule="auto"/>
        <w:ind w:left="0" w:firstLine="0"/>
        <w:jc w:val="left"/>
        <w:rPr>
          <w:rFonts w:hint="eastAsia"/>
        </w:rPr>
      </w:pPr>
      <w:r>
        <w:rPr>
          <w:rFonts w:hint="eastAsia"/>
        </w:rPr>
        <w:t>All things necessary to cheer and to invigorate enrich his board.</w:t>
      </w:r>
    </w:p>
    <w:p w14:paraId="0723A77B">
      <w:pPr>
        <w:spacing w:after="289" w:line="259" w:lineRule="auto"/>
        <w:ind w:left="0" w:firstLine="0"/>
        <w:jc w:val="left"/>
        <w:rPr>
          <w:rFonts w:hint="eastAsia"/>
        </w:rPr>
      </w:pPr>
      <w:r>
        <w:rPr>
          <w:rFonts w:hint="eastAsia"/>
        </w:rPr>
        <w:t>所有必需的使人欢欣和振奋的东西，都丰富了他的餐桌。</w:t>
      </w:r>
    </w:p>
    <w:p w14:paraId="14961086">
      <w:pPr>
        <w:spacing w:after="289" w:line="259" w:lineRule="auto"/>
        <w:ind w:left="0" w:firstLine="0"/>
        <w:jc w:val="left"/>
        <w:rPr>
          <w:rFonts w:hint="eastAsia"/>
        </w:rPr>
      </w:pPr>
      <w:r>
        <w:rPr>
          <w:rFonts w:hint="eastAsia"/>
        </w:rPr>
        <w:t>Thus, though at times he may appear to droop, he revives, as an eagle, rising from its languishing to the freshness and vigor of its youth.</w:t>
      </w:r>
    </w:p>
    <w:p w14:paraId="002440AE">
      <w:pPr>
        <w:spacing w:after="289" w:line="259" w:lineRule="auto"/>
        <w:ind w:left="0" w:firstLine="0"/>
        <w:jc w:val="left"/>
        <w:rPr>
          <w:rFonts w:hint="eastAsia"/>
        </w:rPr>
      </w:pPr>
      <w:r>
        <w:rPr>
          <w:rFonts w:hint="eastAsia"/>
        </w:rPr>
        <w:t>因此，虽然他有时可能显得下垂，他却复苏，如同鹰，从它的衰弱中升起，恢复其青春的清新和活力。</w:t>
      </w:r>
    </w:p>
    <w:p w14:paraId="1C0AF5B9">
      <w:pPr>
        <w:spacing w:after="289" w:line="259" w:lineRule="auto"/>
        <w:ind w:left="0" w:firstLine="0"/>
        <w:jc w:val="left"/>
        <w:rPr>
          <w:rFonts w:hint="eastAsia"/>
        </w:rPr>
      </w:pPr>
    </w:p>
    <w:p w14:paraId="1A00E63E">
      <w:pPr>
        <w:spacing w:after="289" w:line="259" w:lineRule="auto"/>
        <w:ind w:left="0" w:firstLine="0"/>
        <w:jc w:val="left"/>
        <w:rPr>
          <w:rFonts w:hint="eastAsia"/>
        </w:rPr>
      </w:pPr>
      <w:r>
        <w:rPr>
          <w:rFonts w:hint="eastAsia"/>
        </w:rPr>
        <w:t>6-7. "The Lord executes righteousness and judgment for all who are oppressed. He made known His ways to Moses, His acts to the children of Israel."</w:t>
      </w:r>
    </w:p>
    <w:p w14:paraId="0419169F">
      <w:pPr>
        <w:spacing w:after="289" w:line="259" w:lineRule="auto"/>
        <w:ind w:left="0" w:firstLine="0"/>
        <w:jc w:val="left"/>
        <w:rPr>
          <w:rFonts w:hint="eastAsia"/>
        </w:rPr>
      </w:pPr>
      <w:r>
        <w:rPr>
          <w:rFonts w:hint="eastAsia"/>
        </w:rPr>
        <w:t>6-7. “耶和华施行公义，为一切受屈的人伸冤。祂使摩西知道祂的法则，叫以色列人晓得祂的作为。”</w:t>
      </w:r>
    </w:p>
    <w:p w14:paraId="55EFBBAA">
      <w:pPr>
        <w:spacing w:after="289" w:line="259" w:lineRule="auto"/>
        <w:ind w:left="0" w:firstLine="0"/>
        <w:jc w:val="left"/>
        <w:rPr>
          <w:rFonts w:hint="eastAsia"/>
        </w:rPr>
      </w:pPr>
      <w:r>
        <w:rPr>
          <w:rFonts w:hint="eastAsia"/>
        </w:rPr>
        <w:t>He especially befriends His children, when oppressed by cruel foes.</w:t>
      </w:r>
    </w:p>
    <w:p w14:paraId="54D1EFA1">
      <w:pPr>
        <w:spacing w:after="289" w:line="259" w:lineRule="auto"/>
        <w:ind w:left="0" w:firstLine="0"/>
        <w:jc w:val="left"/>
        <w:rPr>
          <w:rFonts w:hint="eastAsia"/>
        </w:rPr>
      </w:pPr>
      <w:r>
        <w:rPr>
          <w:rFonts w:hint="eastAsia"/>
        </w:rPr>
        <w:t>当祂的儿女被残忍的仇敌压迫时，祂特别作他们的朋友。</w:t>
      </w:r>
    </w:p>
    <w:p w14:paraId="3C911182">
      <w:pPr>
        <w:spacing w:after="289" w:line="259" w:lineRule="auto"/>
        <w:ind w:left="0" w:firstLine="0"/>
        <w:jc w:val="left"/>
        <w:rPr>
          <w:rFonts w:hint="eastAsia"/>
        </w:rPr>
      </w:pPr>
      <w:r>
        <w:rPr>
          <w:rFonts w:hint="eastAsia"/>
        </w:rPr>
        <w:t>He stretches forth His hand to vindicate their cause.</w:t>
      </w:r>
    </w:p>
    <w:p w14:paraId="244BCCC7">
      <w:pPr>
        <w:spacing w:after="289" w:line="259" w:lineRule="auto"/>
        <w:ind w:left="0" w:firstLine="0"/>
        <w:jc w:val="left"/>
        <w:rPr>
          <w:rFonts w:hint="eastAsia"/>
        </w:rPr>
      </w:pPr>
      <w:r>
        <w:rPr>
          <w:rFonts w:hint="eastAsia"/>
        </w:rPr>
        <w:t>祂伸出手来为他们伸冤。</w:t>
      </w:r>
    </w:p>
    <w:p w14:paraId="59EA4F1E">
      <w:pPr>
        <w:spacing w:after="289" w:line="259" w:lineRule="auto"/>
        <w:ind w:left="0" w:firstLine="0"/>
        <w:jc w:val="left"/>
        <w:rPr>
          <w:rFonts w:hint="eastAsia"/>
        </w:rPr>
      </w:pPr>
      <w:r>
        <w:rPr>
          <w:rFonts w:hint="eastAsia"/>
        </w:rPr>
        <w:t>In His dealings with Moses and the children of Israel, He draws a chart in which His watchful guidance may be ever traced.</w:t>
      </w:r>
    </w:p>
    <w:p w14:paraId="5470B40B">
      <w:pPr>
        <w:spacing w:after="289" w:line="259" w:lineRule="auto"/>
        <w:ind w:left="0" w:firstLine="0"/>
        <w:jc w:val="left"/>
        <w:rPr>
          <w:rFonts w:hint="eastAsia"/>
        </w:rPr>
      </w:pPr>
      <w:r>
        <w:rPr>
          <w:rFonts w:hint="eastAsia"/>
        </w:rPr>
        <w:t>在祂与摩西和以色列子民的交往中，祂画了一张图表，在其中可以永远追溯到祂警醒的引导。</w:t>
      </w:r>
    </w:p>
    <w:p w14:paraId="6F3F49EB">
      <w:pPr>
        <w:spacing w:after="289" w:line="259" w:lineRule="auto"/>
        <w:ind w:left="0" w:firstLine="0"/>
        <w:jc w:val="left"/>
        <w:rPr>
          <w:rFonts w:hint="eastAsia"/>
        </w:rPr>
      </w:pPr>
    </w:p>
    <w:p w14:paraId="25CABE7C">
      <w:pPr>
        <w:spacing w:after="289" w:line="259" w:lineRule="auto"/>
        <w:ind w:left="0" w:firstLine="0"/>
        <w:jc w:val="left"/>
        <w:rPr>
          <w:rFonts w:hint="eastAsia"/>
        </w:rPr>
      </w:pPr>
      <w:r>
        <w:rPr>
          <w:rFonts w:hint="eastAsia"/>
        </w:rPr>
        <w:t>8-10. "The Lord is merciful and gracious, slow to anger, and plentiful in mercy. He will not always chide; neither will He keep His anger forever. He has not dealt with us after our sins, nor rewarded us according to our iniquities."</w:t>
      </w:r>
    </w:p>
    <w:p w14:paraId="3D84A062">
      <w:pPr>
        <w:spacing w:after="289" w:line="259" w:lineRule="auto"/>
        <w:ind w:left="0" w:firstLine="0"/>
        <w:jc w:val="left"/>
        <w:rPr>
          <w:rFonts w:hint="eastAsia"/>
        </w:rPr>
      </w:pPr>
      <w:r>
        <w:rPr>
          <w:rFonts w:hint="eastAsia"/>
        </w:rPr>
        <w:t>8-10. “耶和华有怜悯，有恩典，不轻易发怒，且有丰盛的慈爱。祂不长久责备，也不永远怀怒。祂没有按我们的罪过待我们，也没有照我们的罪孽报应我们。”</w:t>
      </w:r>
    </w:p>
    <w:p w14:paraId="6E6FE54C">
      <w:pPr>
        <w:spacing w:after="289" w:line="259" w:lineRule="auto"/>
        <w:ind w:left="0" w:firstLine="0"/>
        <w:jc w:val="left"/>
        <w:rPr>
          <w:rFonts w:hint="eastAsia"/>
        </w:rPr>
      </w:pPr>
      <w:r>
        <w:rPr>
          <w:rFonts w:hint="eastAsia"/>
        </w:rPr>
        <w:t>The Lord's tender dealings are here portrayed.</w:t>
      </w:r>
    </w:p>
    <w:p w14:paraId="7F1763DE">
      <w:pPr>
        <w:spacing w:after="289" w:line="259" w:lineRule="auto"/>
        <w:ind w:left="0" w:firstLine="0"/>
        <w:jc w:val="left"/>
        <w:rPr>
          <w:rFonts w:hint="eastAsia"/>
        </w:rPr>
      </w:pPr>
      <w:r>
        <w:rPr>
          <w:rFonts w:hint="eastAsia"/>
        </w:rPr>
        <w:t>主的温柔作为在此被描绘。</w:t>
      </w:r>
    </w:p>
    <w:p w14:paraId="62EA4B5A">
      <w:pPr>
        <w:spacing w:after="289" w:line="259" w:lineRule="auto"/>
        <w:ind w:left="0" w:firstLine="0"/>
        <w:jc w:val="left"/>
        <w:rPr>
          <w:rFonts w:hint="eastAsia"/>
        </w:rPr>
      </w:pPr>
      <w:r>
        <w:rPr>
          <w:rFonts w:hint="eastAsia"/>
        </w:rPr>
        <w:t>It is Scripture's frequent testimony that He is rich in mercy, and that His mercy endures forever.</w:t>
      </w:r>
    </w:p>
    <w:p w14:paraId="75C07261">
      <w:pPr>
        <w:spacing w:after="289" w:line="259" w:lineRule="auto"/>
        <w:ind w:left="0" w:firstLine="0"/>
        <w:jc w:val="left"/>
        <w:rPr>
          <w:rFonts w:hint="eastAsia"/>
        </w:rPr>
      </w:pPr>
      <w:r>
        <w:rPr>
          <w:rFonts w:hint="eastAsia"/>
        </w:rPr>
        <w:t>圣经常常见证，祂有丰盛的怜悯，祂的怜悯存到永远。</w:t>
      </w:r>
    </w:p>
    <w:p w14:paraId="2D24E6F1">
      <w:pPr>
        <w:spacing w:after="289" w:line="259" w:lineRule="auto"/>
        <w:ind w:left="0" w:firstLine="0"/>
        <w:jc w:val="left"/>
        <w:rPr>
          <w:rFonts w:hint="eastAsia"/>
        </w:rPr>
      </w:pPr>
      <w:r>
        <w:rPr>
          <w:rFonts w:hint="eastAsia"/>
        </w:rPr>
        <w:t>Mercy looks upon our misery and flies to give alleviation.</w:t>
      </w:r>
    </w:p>
    <w:p w14:paraId="1E56F6D5">
      <w:pPr>
        <w:spacing w:after="289" w:line="259" w:lineRule="auto"/>
        <w:ind w:left="0" w:firstLine="0"/>
        <w:jc w:val="left"/>
        <w:rPr>
          <w:rFonts w:hint="eastAsia"/>
        </w:rPr>
      </w:pPr>
      <w:r>
        <w:rPr>
          <w:rFonts w:hint="eastAsia"/>
        </w:rPr>
        <w:t>怜悯看到我们的苦难，就飞来给予缓解。</w:t>
      </w:r>
    </w:p>
    <w:p w14:paraId="3716F863">
      <w:pPr>
        <w:spacing w:after="289" w:line="259" w:lineRule="auto"/>
        <w:ind w:left="0" w:firstLine="0"/>
        <w:jc w:val="left"/>
        <w:rPr>
          <w:rFonts w:hint="eastAsia"/>
        </w:rPr>
      </w:pPr>
      <w:r>
        <w:rPr>
          <w:rFonts w:hint="eastAsia"/>
        </w:rPr>
        <w:t>Grace, also, is its close comrade.</w:t>
      </w:r>
    </w:p>
    <w:p w14:paraId="0FE3CA4D">
      <w:pPr>
        <w:spacing w:after="289" w:line="259" w:lineRule="auto"/>
        <w:ind w:left="0" w:firstLine="0"/>
        <w:jc w:val="left"/>
        <w:rPr>
          <w:rFonts w:hint="eastAsia"/>
        </w:rPr>
      </w:pPr>
      <w:r>
        <w:rPr>
          <w:rFonts w:hint="eastAsia"/>
        </w:rPr>
        <w:t>恩典也是它的亲密伙伴。</w:t>
      </w:r>
    </w:p>
    <w:p w14:paraId="0C2CA7E3">
      <w:pPr>
        <w:spacing w:after="289" w:line="259" w:lineRule="auto"/>
        <w:ind w:left="0" w:firstLine="0"/>
        <w:jc w:val="left"/>
        <w:rPr>
          <w:rFonts w:hint="eastAsia"/>
        </w:rPr>
      </w:pPr>
      <w:r>
        <w:rPr>
          <w:rFonts w:hint="eastAsia"/>
        </w:rPr>
        <w:t>It compassionates demerits.</w:t>
      </w:r>
    </w:p>
    <w:p w14:paraId="26AE7B52">
      <w:pPr>
        <w:spacing w:after="289" w:line="259" w:lineRule="auto"/>
        <w:ind w:left="0" w:firstLine="0"/>
        <w:jc w:val="left"/>
        <w:rPr>
          <w:rFonts w:hint="eastAsia"/>
        </w:rPr>
      </w:pPr>
      <w:r>
        <w:rPr>
          <w:rFonts w:hint="eastAsia"/>
        </w:rPr>
        <w:t>它怜悯不配。</w:t>
      </w:r>
    </w:p>
    <w:p w14:paraId="079FC4A7">
      <w:pPr>
        <w:spacing w:after="289" w:line="259" w:lineRule="auto"/>
        <w:ind w:left="0" w:firstLine="0"/>
        <w:jc w:val="left"/>
        <w:rPr>
          <w:rFonts w:hint="eastAsia"/>
        </w:rPr>
      </w:pPr>
      <w:r>
        <w:rPr>
          <w:rFonts w:hint="eastAsia"/>
        </w:rPr>
        <w:t>It brings the robe of Christ's righteousness to cover our unworthiness.</w:t>
      </w:r>
    </w:p>
    <w:p w14:paraId="68F4531F">
      <w:pPr>
        <w:spacing w:after="289" w:line="259" w:lineRule="auto"/>
        <w:ind w:left="0" w:firstLine="0"/>
        <w:jc w:val="left"/>
        <w:rPr>
          <w:rFonts w:hint="eastAsia"/>
        </w:rPr>
      </w:pPr>
      <w:r>
        <w:rPr>
          <w:rFonts w:hint="eastAsia"/>
        </w:rPr>
        <w:t>它带来基督公义的衣袍，遮盖我们的不配。</w:t>
      </w:r>
    </w:p>
    <w:p w14:paraId="21AE22DA">
      <w:pPr>
        <w:spacing w:after="289" w:line="259" w:lineRule="auto"/>
        <w:ind w:left="0" w:firstLine="0"/>
        <w:jc w:val="left"/>
        <w:rPr>
          <w:rFonts w:hint="eastAsia"/>
        </w:rPr>
      </w:pPr>
      <w:r>
        <w:rPr>
          <w:rFonts w:hint="eastAsia"/>
        </w:rPr>
        <w:t>We are quick to sin.</w:t>
      </w:r>
    </w:p>
    <w:p w14:paraId="6A01ABE1">
      <w:pPr>
        <w:spacing w:after="289" w:line="259" w:lineRule="auto"/>
        <w:ind w:left="0" w:firstLine="0"/>
        <w:jc w:val="left"/>
        <w:rPr>
          <w:rFonts w:hint="eastAsia"/>
        </w:rPr>
      </w:pPr>
      <w:r>
        <w:rPr>
          <w:rFonts w:hint="eastAsia"/>
        </w:rPr>
        <w:t>我们快于犯罪。</w:t>
      </w:r>
    </w:p>
    <w:p w14:paraId="263544F8">
      <w:pPr>
        <w:spacing w:after="289" w:line="259" w:lineRule="auto"/>
        <w:ind w:left="0" w:firstLine="0"/>
        <w:jc w:val="left"/>
        <w:rPr>
          <w:rFonts w:hint="eastAsia"/>
        </w:rPr>
      </w:pPr>
      <w:r>
        <w:rPr>
          <w:rFonts w:hint="eastAsia"/>
        </w:rPr>
        <w:t>But our God is long-suffering.</w:t>
      </w:r>
    </w:p>
    <w:p w14:paraId="33E63C29">
      <w:pPr>
        <w:spacing w:after="289" w:line="259" w:lineRule="auto"/>
        <w:ind w:left="0" w:firstLine="0"/>
        <w:jc w:val="left"/>
        <w:rPr>
          <w:rFonts w:hint="eastAsia"/>
        </w:rPr>
      </w:pPr>
      <w:r>
        <w:rPr>
          <w:rFonts w:hint="eastAsia"/>
        </w:rPr>
        <w:t>但我们的神是恒久忍耐的。</w:t>
      </w:r>
    </w:p>
    <w:p w14:paraId="25DA8134">
      <w:pPr>
        <w:spacing w:after="289" w:line="259" w:lineRule="auto"/>
        <w:ind w:left="0" w:firstLine="0"/>
        <w:jc w:val="left"/>
        <w:rPr>
          <w:rFonts w:hint="eastAsia"/>
        </w:rPr>
      </w:pPr>
      <w:r>
        <w:rPr>
          <w:rFonts w:hint="eastAsia"/>
        </w:rPr>
        <w:t>He pauses and restrains due vengeance.</w:t>
      </w:r>
    </w:p>
    <w:p w14:paraId="7D0C65E8">
      <w:pPr>
        <w:spacing w:after="289" w:line="259" w:lineRule="auto"/>
        <w:ind w:left="0" w:firstLine="0"/>
        <w:jc w:val="left"/>
        <w:rPr>
          <w:rFonts w:hint="eastAsia"/>
        </w:rPr>
      </w:pPr>
      <w:r>
        <w:rPr>
          <w:rFonts w:hint="eastAsia"/>
        </w:rPr>
        <w:t>祂暂停并抑制应得的报复。</w:t>
      </w:r>
    </w:p>
    <w:p w14:paraId="1CB262B3">
      <w:pPr>
        <w:spacing w:after="289" w:line="259" w:lineRule="auto"/>
        <w:ind w:left="0" w:firstLine="0"/>
        <w:jc w:val="left"/>
        <w:rPr>
          <w:rFonts w:hint="eastAsia"/>
        </w:rPr>
      </w:pPr>
      <w:r>
        <w:rPr>
          <w:rFonts w:hint="eastAsia"/>
        </w:rPr>
        <w:t>The plenitude of His goodness outweighs the plenitude of our guilt.</w:t>
      </w:r>
    </w:p>
    <w:p w14:paraId="4C9A4D85">
      <w:pPr>
        <w:spacing w:after="289" w:line="259" w:lineRule="auto"/>
        <w:ind w:left="0" w:firstLine="0"/>
        <w:jc w:val="left"/>
        <w:rPr>
          <w:rFonts w:hint="eastAsia"/>
        </w:rPr>
      </w:pPr>
      <w:r>
        <w:rPr>
          <w:rFonts w:hint="eastAsia"/>
        </w:rPr>
        <w:t>祂良善的丰盛超过我们罪孽的丰盛。</w:t>
      </w:r>
    </w:p>
    <w:p w14:paraId="7E8C535D">
      <w:pPr>
        <w:spacing w:after="289" w:line="259" w:lineRule="auto"/>
        <w:ind w:left="0" w:firstLine="0"/>
        <w:jc w:val="left"/>
        <w:rPr>
          <w:rFonts w:hint="eastAsia"/>
        </w:rPr>
      </w:pPr>
      <w:r>
        <w:rPr>
          <w:rFonts w:hint="eastAsia"/>
        </w:rPr>
        <w:t>When He chides it is His strange work.</w:t>
      </w:r>
    </w:p>
    <w:p w14:paraId="7AB0E28F">
      <w:pPr>
        <w:spacing w:after="289" w:line="259" w:lineRule="auto"/>
        <w:ind w:left="0" w:firstLine="0"/>
        <w:jc w:val="left"/>
        <w:rPr>
          <w:rFonts w:hint="eastAsia"/>
        </w:rPr>
      </w:pPr>
      <w:r>
        <w:rPr>
          <w:rFonts w:hint="eastAsia"/>
        </w:rPr>
        <w:t>当祂责备时，那是祂奇异的工作。</w:t>
      </w:r>
    </w:p>
    <w:p w14:paraId="4A62358D">
      <w:pPr>
        <w:spacing w:after="289" w:line="259" w:lineRule="auto"/>
        <w:ind w:left="0" w:firstLine="0"/>
        <w:jc w:val="left"/>
        <w:rPr>
          <w:rFonts w:hint="eastAsia"/>
        </w:rPr>
      </w:pPr>
      <w:r>
        <w:rPr>
          <w:rFonts w:hint="eastAsia"/>
        </w:rPr>
        <w:t>The scourge is soon checked, and smiles of love dispel the frowns of wrath.</w:t>
      </w:r>
    </w:p>
    <w:p w14:paraId="29C7D9B5">
      <w:pPr>
        <w:spacing w:after="289" w:line="259" w:lineRule="auto"/>
        <w:ind w:left="0" w:firstLine="0"/>
        <w:jc w:val="left"/>
        <w:rPr>
          <w:rFonts w:hint="eastAsia"/>
        </w:rPr>
      </w:pPr>
      <w:r>
        <w:rPr>
          <w:rFonts w:hint="eastAsia"/>
        </w:rPr>
        <w:t>鞭打很快被制止，爱的微笑驱散了忿怒的愁容。</w:t>
      </w:r>
    </w:p>
    <w:p w14:paraId="49DFDB77">
      <w:pPr>
        <w:spacing w:after="289" w:line="259" w:lineRule="auto"/>
        <w:ind w:left="0" w:firstLine="0"/>
        <w:jc w:val="left"/>
        <w:rPr>
          <w:rFonts w:hint="eastAsia"/>
        </w:rPr>
      </w:pPr>
      <w:r>
        <w:rPr>
          <w:rFonts w:hint="eastAsia"/>
        </w:rPr>
        <w:t>Who can regard our mountains of mountains of iniquity, and not confess, We are undone.</w:t>
      </w:r>
    </w:p>
    <w:p w14:paraId="6A4C5C54">
      <w:pPr>
        <w:spacing w:after="289" w:line="259" w:lineRule="auto"/>
        <w:ind w:left="0" w:firstLine="0"/>
        <w:jc w:val="left"/>
        <w:rPr>
          <w:rFonts w:hint="eastAsia"/>
        </w:rPr>
      </w:pPr>
      <w:r>
        <w:rPr>
          <w:rFonts w:hint="eastAsia"/>
        </w:rPr>
        <w:t>谁能看着我们如山般的罪孽，而不承认：我们完了。</w:t>
      </w:r>
    </w:p>
    <w:p w14:paraId="4DA8795B">
      <w:pPr>
        <w:spacing w:after="289" w:line="259" w:lineRule="auto"/>
        <w:ind w:left="0" w:firstLine="0"/>
        <w:jc w:val="left"/>
        <w:rPr>
          <w:rFonts w:hint="eastAsia"/>
        </w:rPr>
      </w:pPr>
      <w:r>
        <w:rPr>
          <w:rFonts w:hint="eastAsia"/>
        </w:rPr>
        <w:t>If God should dispense strict justice to our sins, we perish.</w:t>
      </w:r>
    </w:p>
    <w:p w14:paraId="0880308B">
      <w:pPr>
        <w:spacing w:after="289" w:line="259" w:lineRule="auto"/>
        <w:ind w:left="0" w:firstLine="0"/>
        <w:jc w:val="left"/>
        <w:rPr>
          <w:rFonts w:hint="eastAsia"/>
        </w:rPr>
      </w:pPr>
      <w:r>
        <w:rPr>
          <w:rFonts w:hint="eastAsia"/>
        </w:rPr>
        <w:t>如果神对我们的罪施行严格的公义，我们就灭亡了。</w:t>
      </w:r>
    </w:p>
    <w:p w14:paraId="4243095B">
      <w:pPr>
        <w:spacing w:after="289" w:line="259" w:lineRule="auto"/>
        <w:ind w:left="0" w:firstLine="0"/>
        <w:jc w:val="left"/>
        <w:rPr>
          <w:rFonts w:hint="eastAsia"/>
        </w:rPr>
      </w:pPr>
      <w:r>
        <w:rPr>
          <w:rFonts w:hint="eastAsia"/>
        </w:rPr>
        <w:t>But in Christ Jesus free grace triumphs.</w:t>
      </w:r>
    </w:p>
    <w:p w14:paraId="0E5CA91F">
      <w:pPr>
        <w:spacing w:after="289" w:line="259" w:lineRule="auto"/>
        <w:ind w:left="0" w:firstLine="0"/>
        <w:jc w:val="left"/>
        <w:rPr>
          <w:rFonts w:hint="eastAsia"/>
        </w:rPr>
      </w:pPr>
      <w:r>
        <w:rPr>
          <w:rFonts w:hint="eastAsia"/>
        </w:rPr>
        <w:t>但在基督耶稣里，白白的恩典得胜了。</w:t>
      </w:r>
    </w:p>
    <w:p w14:paraId="2FDD790B">
      <w:pPr>
        <w:spacing w:after="289" w:line="259" w:lineRule="auto"/>
        <w:ind w:left="0" w:firstLine="0"/>
        <w:jc w:val="left"/>
        <w:rPr>
          <w:rFonts w:hint="eastAsia"/>
        </w:rPr>
      </w:pPr>
    </w:p>
    <w:p w14:paraId="647DEB05">
      <w:pPr>
        <w:spacing w:after="289" w:line="259" w:lineRule="auto"/>
        <w:ind w:left="0" w:firstLine="0"/>
        <w:jc w:val="left"/>
        <w:rPr>
          <w:rFonts w:hint="eastAsia"/>
        </w:rPr>
      </w:pPr>
      <w:r>
        <w:rPr>
          <w:rFonts w:hint="eastAsia"/>
        </w:rPr>
        <w:t>11-12. "For as the heaven is high above the earth, so great is His mercy toward those who fear Him. As far as the east is from the west, so far has He removed our transgressions from us."</w:t>
      </w:r>
    </w:p>
    <w:p w14:paraId="16B98880">
      <w:pPr>
        <w:spacing w:after="289" w:line="259" w:lineRule="auto"/>
        <w:ind w:left="0" w:firstLine="0"/>
        <w:jc w:val="left"/>
        <w:rPr>
          <w:rFonts w:hint="eastAsia"/>
        </w:rPr>
      </w:pPr>
      <w:r>
        <w:rPr>
          <w:rFonts w:hint="eastAsia"/>
        </w:rPr>
        <w:t>11-12. “天离地何等的高，祂的慈爱向敬畏祂的人也是何等的大！东离西有多远，祂叫我们的过犯离我们也有多远！”</w:t>
      </w:r>
    </w:p>
    <w:p w14:paraId="006D3685">
      <w:pPr>
        <w:spacing w:after="289" w:line="259" w:lineRule="auto"/>
        <w:ind w:left="0" w:firstLine="0"/>
        <w:jc w:val="left"/>
        <w:rPr>
          <w:rFonts w:hint="eastAsia"/>
        </w:rPr>
      </w:pPr>
      <w:r>
        <w:rPr>
          <w:rFonts w:hint="eastAsia"/>
        </w:rPr>
        <w:t>Infinitude is borrowed to exemplify God's mercy.</w:t>
      </w:r>
    </w:p>
    <w:p w14:paraId="1CDD9E58">
      <w:pPr>
        <w:spacing w:after="289" w:line="259" w:lineRule="auto"/>
        <w:ind w:left="0" w:firstLine="0"/>
        <w:jc w:val="left"/>
        <w:rPr>
          <w:rFonts w:hint="eastAsia"/>
        </w:rPr>
      </w:pPr>
      <w:r>
        <w:rPr>
          <w:rFonts w:hint="eastAsia"/>
        </w:rPr>
        <w:t>借用无限来例证神的怜悯。</w:t>
      </w:r>
    </w:p>
    <w:p w14:paraId="1E46F911">
      <w:pPr>
        <w:spacing w:after="289" w:line="259" w:lineRule="auto"/>
        <w:ind w:left="0" w:firstLine="0"/>
        <w:jc w:val="left"/>
        <w:rPr>
          <w:rFonts w:hint="eastAsia"/>
        </w:rPr>
      </w:pPr>
      <w:r>
        <w:rPr>
          <w:rFonts w:hint="eastAsia"/>
        </w:rPr>
        <w:t>Immeasurable distance parts the heaven from earth, so God's mercy exceeds all bounds.</w:t>
      </w:r>
    </w:p>
    <w:p w14:paraId="3F4F3AFE">
      <w:pPr>
        <w:spacing w:after="289" w:line="259" w:lineRule="auto"/>
        <w:ind w:left="0" w:firstLine="0"/>
        <w:jc w:val="left"/>
        <w:rPr>
          <w:rFonts w:hint="eastAsia"/>
        </w:rPr>
      </w:pPr>
      <w:r>
        <w:rPr>
          <w:rFonts w:hint="eastAsia"/>
        </w:rPr>
        <w:t>不可测量的距离分隔了天与地，同样，神的怜悯也超越了所有的界限。</w:t>
      </w:r>
    </w:p>
    <w:p w14:paraId="2F8CB8AD">
      <w:pPr>
        <w:spacing w:after="289" w:line="259" w:lineRule="auto"/>
        <w:ind w:left="0" w:firstLine="0"/>
        <w:jc w:val="left"/>
        <w:rPr>
          <w:rFonts w:hint="eastAsia"/>
        </w:rPr>
      </w:pPr>
      <w:r>
        <w:rPr>
          <w:rFonts w:hint="eastAsia"/>
        </w:rPr>
        <w:t>Thought cannot conceive it.</w:t>
      </w:r>
    </w:p>
    <w:p w14:paraId="23B48B53">
      <w:pPr>
        <w:spacing w:after="289" w:line="259" w:lineRule="auto"/>
        <w:ind w:left="0" w:firstLine="0"/>
        <w:jc w:val="left"/>
        <w:rPr>
          <w:rFonts w:hint="eastAsia"/>
        </w:rPr>
      </w:pPr>
      <w:r>
        <w:rPr>
          <w:rFonts w:hint="eastAsia"/>
        </w:rPr>
        <w:t>思想无法构想它。</w:t>
      </w:r>
    </w:p>
    <w:p w14:paraId="16291A91">
      <w:pPr>
        <w:spacing w:after="289" w:line="259" w:lineRule="auto"/>
        <w:ind w:left="0" w:firstLine="0"/>
        <w:jc w:val="left"/>
        <w:rPr>
          <w:rFonts w:hint="eastAsia"/>
        </w:rPr>
      </w:pPr>
      <w:r>
        <w:rPr>
          <w:rFonts w:hint="eastAsia"/>
        </w:rPr>
        <w:t>Words cannot express it.</w:t>
      </w:r>
    </w:p>
    <w:p w14:paraId="1D52C8FD">
      <w:pPr>
        <w:spacing w:after="289" w:line="259" w:lineRule="auto"/>
        <w:ind w:left="0" w:firstLine="0"/>
        <w:jc w:val="left"/>
        <w:rPr>
          <w:rFonts w:hint="eastAsia"/>
        </w:rPr>
      </w:pPr>
      <w:r>
        <w:rPr>
          <w:rFonts w:hint="eastAsia"/>
        </w:rPr>
        <w:t>言语无法表达它。</w:t>
      </w:r>
    </w:p>
    <w:p w14:paraId="36B0D1B9">
      <w:pPr>
        <w:spacing w:after="289" w:line="259" w:lineRule="auto"/>
        <w:ind w:left="0" w:firstLine="0"/>
        <w:jc w:val="left"/>
        <w:rPr>
          <w:rFonts w:hint="eastAsia"/>
        </w:rPr>
      </w:pPr>
      <w:r>
        <w:rPr>
          <w:rFonts w:hint="eastAsia"/>
        </w:rPr>
        <w:t>Ransomed souls are its main recipients.</w:t>
      </w:r>
    </w:p>
    <w:p w14:paraId="78B04651">
      <w:pPr>
        <w:spacing w:after="289" w:line="259" w:lineRule="auto"/>
        <w:ind w:left="0" w:firstLine="0"/>
        <w:jc w:val="left"/>
        <w:rPr>
          <w:rFonts w:hint="eastAsia"/>
        </w:rPr>
      </w:pPr>
      <w:r>
        <w:rPr>
          <w:rFonts w:hint="eastAsia"/>
        </w:rPr>
        <w:t>被赎的灵魂是其主要领受者。</w:t>
      </w:r>
    </w:p>
    <w:p w14:paraId="6AF54646">
      <w:pPr>
        <w:spacing w:after="289" w:line="259" w:lineRule="auto"/>
        <w:ind w:left="0" w:firstLine="0"/>
        <w:jc w:val="left"/>
        <w:rPr>
          <w:rFonts w:hint="eastAsia"/>
        </w:rPr>
      </w:pPr>
      <w:r>
        <w:rPr>
          <w:rFonts w:hint="eastAsia"/>
        </w:rPr>
        <w:t>They are aptly described as filled with the reverential grace of fear.</w:t>
      </w:r>
    </w:p>
    <w:p w14:paraId="50DCF3D8">
      <w:pPr>
        <w:spacing w:after="289" w:line="259" w:lineRule="auto"/>
        <w:ind w:left="0" w:firstLine="0"/>
        <w:jc w:val="left"/>
        <w:rPr>
          <w:rFonts w:hint="eastAsia"/>
        </w:rPr>
      </w:pPr>
      <w:r>
        <w:rPr>
          <w:rFonts w:hint="eastAsia"/>
        </w:rPr>
        <w:t>他们被恰当地描述为充满了敬畏的恩典。</w:t>
      </w:r>
    </w:p>
    <w:p w14:paraId="300CC170">
      <w:pPr>
        <w:spacing w:after="289" w:line="259" w:lineRule="auto"/>
        <w:ind w:left="0" w:firstLine="0"/>
        <w:jc w:val="left"/>
        <w:rPr>
          <w:rFonts w:hint="eastAsia"/>
        </w:rPr>
      </w:pPr>
      <w:r>
        <w:rPr>
          <w:rFonts w:hint="eastAsia"/>
        </w:rPr>
        <w:t>Infinite space again expresses the removal of our sins.</w:t>
      </w:r>
    </w:p>
    <w:p w14:paraId="233337A5">
      <w:pPr>
        <w:spacing w:after="289" w:line="259" w:lineRule="auto"/>
        <w:ind w:left="0" w:firstLine="0"/>
        <w:jc w:val="left"/>
        <w:rPr>
          <w:rFonts w:hint="eastAsia"/>
        </w:rPr>
      </w:pPr>
      <w:r>
        <w:rPr>
          <w:rFonts w:hint="eastAsia"/>
        </w:rPr>
        <w:t>无限的空间再次表达了我们罪的除去。</w:t>
      </w:r>
    </w:p>
    <w:p w14:paraId="44661D65">
      <w:pPr>
        <w:spacing w:after="289" w:line="259" w:lineRule="auto"/>
        <w:ind w:left="0" w:firstLine="0"/>
        <w:jc w:val="left"/>
        <w:rPr>
          <w:rFonts w:hint="eastAsia"/>
        </w:rPr>
      </w:pPr>
      <w:r>
        <w:rPr>
          <w:rFonts w:hint="eastAsia"/>
        </w:rPr>
        <w:t>No traversing steps can join the east to west.</w:t>
      </w:r>
    </w:p>
    <w:p w14:paraId="1DB00576">
      <w:pPr>
        <w:spacing w:after="289" w:line="259" w:lineRule="auto"/>
        <w:ind w:left="0" w:firstLine="0"/>
        <w:jc w:val="left"/>
        <w:rPr>
          <w:rFonts w:hint="eastAsia"/>
        </w:rPr>
      </w:pPr>
      <w:r>
        <w:rPr>
          <w:rFonts w:hint="eastAsia"/>
        </w:rPr>
        <w:t>没有穿越的步履能连接东西。</w:t>
      </w:r>
    </w:p>
    <w:p w14:paraId="2949EFFD">
      <w:pPr>
        <w:spacing w:after="289" w:line="259" w:lineRule="auto"/>
        <w:ind w:left="0" w:firstLine="0"/>
        <w:jc w:val="left"/>
        <w:rPr>
          <w:rFonts w:hint="eastAsia"/>
        </w:rPr>
      </w:pPr>
      <w:r>
        <w:rPr>
          <w:rFonts w:hint="eastAsia"/>
        </w:rPr>
        <w:t>As we advance from the one the other constantly recedes.</w:t>
      </w:r>
    </w:p>
    <w:p w14:paraId="19C1CDC3">
      <w:pPr>
        <w:spacing w:after="289" w:line="259" w:lineRule="auto"/>
        <w:ind w:left="0" w:firstLine="0"/>
        <w:jc w:val="left"/>
        <w:rPr>
          <w:rFonts w:hint="eastAsia"/>
        </w:rPr>
      </w:pPr>
      <w:r>
        <w:rPr>
          <w:rFonts w:hint="eastAsia"/>
        </w:rPr>
        <w:t>当我们从一端前进时，另一端就不断后退。</w:t>
      </w:r>
    </w:p>
    <w:p w14:paraId="591113CB">
      <w:pPr>
        <w:spacing w:after="289" w:line="259" w:lineRule="auto"/>
        <w:ind w:left="0" w:firstLine="0"/>
        <w:jc w:val="left"/>
        <w:rPr>
          <w:rFonts w:hint="eastAsia"/>
        </w:rPr>
      </w:pPr>
      <w:r>
        <w:rPr>
          <w:rFonts w:hint="eastAsia"/>
        </w:rPr>
        <w:t>Let us bless the Holy Spirit for employing this image to teach how utterly the guilt of sin is cancelled.</w:t>
      </w:r>
    </w:p>
    <w:p w14:paraId="5A536EFA">
      <w:pPr>
        <w:spacing w:after="289" w:line="259" w:lineRule="auto"/>
        <w:ind w:left="0" w:firstLine="0"/>
        <w:jc w:val="left"/>
        <w:rPr>
          <w:rFonts w:hint="eastAsia"/>
        </w:rPr>
      </w:pPr>
      <w:r>
        <w:rPr>
          <w:rFonts w:hint="eastAsia"/>
        </w:rPr>
        <w:t>让我们称颂圣灵，因祂使用这形象来教导罪的罪疚是何等彻底地被取消。</w:t>
      </w:r>
    </w:p>
    <w:p w14:paraId="0B933E87">
      <w:pPr>
        <w:spacing w:after="289" w:line="259" w:lineRule="auto"/>
        <w:ind w:left="0" w:firstLine="0"/>
        <w:jc w:val="left"/>
        <w:rPr>
          <w:rFonts w:hint="eastAsia"/>
        </w:rPr>
      </w:pPr>
    </w:p>
    <w:p w14:paraId="7C670CFD">
      <w:pPr>
        <w:spacing w:after="289" w:line="259" w:lineRule="auto"/>
        <w:ind w:left="0" w:firstLine="0"/>
        <w:jc w:val="left"/>
        <w:rPr>
          <w:rFonts w:hint="eastAsia"/>
        </w:rPr>
      </w:pPr>
      <w:r>
        <w:rPr>
          <w:rFonts w:hint="eastAsia"/>
        </w:rPr>
        <w:t>13-14. "As a father pities his children, so the Lord pities those who fear Him. For He knows our frame; He remembers that we are dust."</w:t>
      </w:r>
    </w:p>
    <w:p w14:paraId="18E86C52">
      <w:pPr>
        <w:spacing w:after="289" w:line="259" w:lineRule="auto"/>
        <w:ind w:left="0" w:firstLine="0"/>
        <w:jc w:val="left"/>
        <w:rPr>
          <w:rFonts w:hint="eastAsia"/>
        </w:rPr>
      </w:pPr>
      <w:r>
        <w:rPr>
          <w:rFonts w:hint="eastAsia"/>
        </w:rPr>
        <w:t>13-14. “父亲怎样怜恤他的儿女，耶和华也怎样怜恤敬畏祂的人！因为祂知道我们的本体，思念我们不过是尘土。”</w:t>
      </w:r>
    </w:p>
    <w:p w14:paraId="376806F6">
      <w:pPr>
        <w:spacing w:after="289" w:line="259" w:lineRule="auto"/>
        <w:ind w:left="0" w:firstLine="0"/>
        <w:jc w:val="left"/>
        <w:rPr>
          <w:rFonts w:hint="eastAsia"/>
        </w:rPr>
      </w:pPr>
      <w:r>
        <w:rPr>
          <w:rFonts w:hint="eastAsia"/>
        </w:rPr>
        <w:t>Sweet is the picture of paternal love.</w:t>
      </w:r>
    </w:p>
    <w:p w14:paraId="15766734">
      <w:pPr>
        <w:spacing w:after="289" w:line="259" w:lineRule="auto"/>
        <w:ind w:left="0" w:firstLine="0"/>
        <w:jc w:val="left"/>
        <w:rPr>
          <w:rFonts w:hint="eastAsia"/>
        </w:rPr>
      </w:pPr>
      <w:r>
        <w:rPr>
          <w:rFonts w:hint="eastAsia"/>
        </w:rPr>
        <w:t>父爱的画面是甜美的。</w:t>
      </w:r>
    </w:p>
    <w:p w14:paraId="5E34CA63">
      <w:pPr>
        <w:spacing w:after="289" w:line="259" w:lineRule="auto"/>
        <w:ind w:left="0" w:firstLine="0"/>
        <w:jc w:val="left"/>
        <w:rPr>
          <w:rFonts w:hint="eastAsia"/>
        </w:rPr>
      </w:pPr>
      <w:r>
        <w:rPr>
          <w:rFonts w:hint="eastAsia"/>
        </w:rPr>
        <w:t>Compassion melts a father's breast.</w:t>
      </w:r>
    </w:p>
    <w:p w14:paraId="1C778246">
      <w:pPr>
        <w:spacing w:after="289" w:line="259" w:lineRule="auto"/>
        <w:ind w:left="0" w:firstLine="0"/>
        <w:jc w:val="left"/>
        <w:rPr>
          <w:rFonts w:hint="eastAsia"/>
        </w:rPr>
      </w:pPr>
      <w:r>
        <w:rPr>
          <w:rFonts w:hint="eastAsia"/>
        </w:rPr>
        <w:t>怜悯融化了父亲的胸怀。</w:t>
      </w:r>
    </w:p>
    <w:p w14:paraId="345DF33D">
      <w:pPr>
        <w:spacing w:after="289" w:line="259" w:lineRule="auto"/>
        <w:ind w:left="0" w:firstLine="0"/>
        <w:jc w:val="left"/>
        <w:rPr>
          <w:rFonts w:hint="eastAsia"/>
        </w:rPr>
      </w:pPr>
      <w:r>
        <w:rPr>
          <w:rFonts w:hint="eastAsia"/>
        </w:rPr>
        <w:t>He speaks and acts in constant tenderness.</w:t>
      </w:r>
    </w:p>
    <w:p w14:paraId="03F799AA">
      <w:pPr>
        <w:spacing w:after="289" w:line="259" w:lineRule="auto"/>
        <w:ind w:left="0" w:firstLine="0"/>
        <w:jc w:val="left"/>
        <w:rPr>
          <w:rFonts w:hint="eastAsia"/>
        </w:rPr>
      </w:pPr>
      <w:r>
        <w:rPr>
          <w:rFonts w:hint="eastAsia"/>
        </w:rPr>
        <w:t>他以恒久的温柔说话和行事。</w:t>
      </w:r>
    </w:p>
    <w:p w14:paraId="35133714">
      <w:pPr>
        <w:spacing w:after="289" w:line="259" w:lineRule="auto"/>
        <w:ind w:left="0" w:firstLine="0"/>
        <w:jc w:val="left"/>
        <w:rPr>
          <w:rFonts w:hint="eastAsia"/>
        </w:rPr>
      </w:pPr>
      <w:r>
        <w:rPr>
          <w:rFonts w:hint="eastAsia"/>
        </w:rPr>
        <w:t>But what is earthly feeling compared to the benevolence of a heavenly Father's heart!</w:t>
      </w:r>
    </w:p>
    <w:p w14:paraId="46816AEC">
      <w:pPr>
        <w:spacing w:after="289" w:line="259" w:lineRule="auto"/>
        <w:ind w:left="0" w:firstLine="0"/>
        <w:jc w:val="left"/>
        <w:rPr>
          <w:rFonts w:hint="eastAsia"/>
        </w:rPr>
      </w:pPr>
      <w:r>
        <w:rPr>
          <w:rFonts w:hint="eastAsia"/>
        </w:rPr>
        <w:t>但地上的情感与天上父亲之心的仁慈相比，又算得了什么呢！</w:t>
      </w:r>
    </w:p>
    <w:p w14:paraId="06CB515D">
      <w:pPr>
        <w:spacing w:after="289" w:line="259" w:lineRule="auto"/>
        <w:ind w:left="0" w:firstLine="0"/>
        <w:jc w:val="left"/>
        <w:rPr>
          <w:rFonts w:hint="eastAsia"/>
        </w:rPr>
      </w:pPr>
      <w:r>
        <w:rPr>
          <w:rFonts w:hint="eastAsia"/>
        </w:rPr>
        <w:t>He knows, also, our every infirmity.</w:t>
      </w:r>
    </w:p>
    <w:p w14:paraId="0ED2551B">
      <w:pPr>
        <w:spacing w:after="289" w:line="259" w:lineRule="auto"/>
        <w:ind w:left="0" w:firstLine="0"/>
        <w:jc w:val="left"/>
        <w:rPr>
          <w:rFonts w:hint="eastAsia"/>
        </w:rPr>
      </w:pPr>
      <w:r>
        <w:rPr>
          <w:rFonts w:hint="eastAsia"/>
        </w:rPr>
        <w:t>祂也知道我们每一个的软弱。</w:t>
      </w:r>
    </w:p>
    <w:p w14:paraId="40382B00">
      <w:pPr>
        <w:spacing w:after="289" w:line="259" w:lineRule="auto"/>
        <w:ind w:left="0" w:firstLine="0"/>
        <w:jc w:val="left"/>
        <w:rPr>
          <w:rFonts w:hint="eastAsia"/>
        </w:rPr>
      </w:pPr>
      <w:r>
        <w:rPr>
          <w:rFonts w:hint="eastAsia"/>
        </w:rPr>
        <w:t>By fellow-feeling Jesus sympathizes with weak humanity.</w:t>
      </w:r>
    </w:p>
    <w:p w14:paraId="6FB288D9">
      <w:pPr>
        <w:spacing w:after="289" w:line="259" w:lineRule="auto"/>
        <w:ind w:left="0" w:firstLine="0"/>
        <w:jc w:val="left"/>
        <w:rPr>
          <w:rFonts w:hint="eastAsia"/>
        </w:rPr>
      </w:pPr>
      <w:r>
        <w:rPr>
          <w:rFonts w:hint="eastAsia"/>
        </w:rPr>
        <w:t>藉着同情，耶稣同情软弱的人性。</w:t>
      </w:r>
    </w:p>
    <w:p w14:paraId="6F2087D7">
      <w:pPr>
        <w:spacing w:after="289" w:line="259" w:lineRule="auto"/>
        <w:ind w:left="0" w:firstLine="0"/>
        <w:jc w:val="left"/>
        <w:rPr>
          <w:rFonts w:hint="eastAsia"/>
        </w:rPr>
      </w:pPr>
    </w:p>
    <w:p w14:paraId="56D517F7">
      <w:pPr>
        <w:spacing w:after="289" w:line="259" w:lineRule="auto"/>
        <w:ind w:left="0" w:firstLine="0"/>
        <w:jc w:val="left"/>
        <w:rPr>
          <w:rFonts w:hint="eastAsia"/>
        </w:rPr>
      </w:pPr>
      <w:r>
        <w:rPr>
          <w:rFonts w:hint="eastAsia"/>
        </w:rPr>
        <w:t>15-18. "As for man, his days are as grass; as a flower of the field, so he flourishes; for the wind passes over it, and it is gone; and its place shall know it no more. But the mercy of the Lord is from everlasting to everlasting upon those who fear Him, and His righteousness unto children's children; to such as keep His covenant, and to those that remember His commandments to do them."</w:t>
      </w:r>
    </w:p>
    <w:p w14:paraId="3D256CE2">
      <w:pPr>
        <w:spacing w:after="289" w:line="259" w:lineRule="auto"/>
        <w:ind w:left="0" w:firstLine="0"/>
        <w:jc w:val="left"/>
        <w:rPr>
          <w:rFonts w:hint="eastAsia"/>
        </w:rPr>
      </w:pPr>
      <w:r>
        <w:rPr>
          <w:rFonts w:hint="eastAsia"/>
        </w:rPr>
        <w:t>15-18. “至于世人，他的年日如草一样；他发旺如野地的花，经风一吹，便归无有；他的原处也不再认识他。但耶和华的慈爱归于敬畏祂的人，从亘古到永远；祂的公义也归于子子孙孙——就是那些遵守祂的约、记念祂的训词而遵行的人。”</w:t>
      </w:r>
    </w:p>
    <w:p w14:paraId="60DFA233">
      <w:pPr>
        <w:spacing w:after="289" w:line="259" w:lineRule="auto"/>
        <w:ind w:left="0" w:firstLine="0"/>
        <w:jc w:val="left"/>
        <w:rPr>
          <w:rFonts w:hint="eastAsia"/>
        </w:rPr>
      </w:pPr>
      <w:r>
        <w:rPr>
          <w:rFonts w:hint="eastAsia"/>
        </w:rPr>
        <w:t>This picture shows the frailty and instability of man.</w:t>
      </w:r>
    </w:p>
    <w:p w14:paraId="775E201E">
      <w:pPr>
        <w:spacing w:after="289" w:line="259" w:lineRule="auto"/>
        <w:ind w:left="0" w:firstLine="0"/>
        <w:jc w:val="left"/>
        <w:rPr>
          <w:rFonts w:hint="eastAsia"/>
        </w:rPr>
      </w:pPr>
      <w:r>
        <w:rPr>
          <w:rFonts w:hint="eastAsia"/>
        </w:rPr>
        <w:t>这幅图画显示了人的脆弱和不稳定性。</w:t>
      </w:r>
    </w:p>
    <w:p w14:paraId="6927392F">
      <w:pPr>
        <w:spacing w:after="289" w:line="259" w:lineRule="auto"/>
        <w:ind w:left="0" w:firstLine="0"/>
        <w:jc w:val="left"/>
        <w:rPr>
          <w:rFonts w:hint="eastAsia"/>
        </w:rPr>
      </w:pPr>
      <w:r>
        <w:rPr>
          <w:rFonts w:hint="eastAsia"/>
        </w:rPr>
        <w:t>Enduring strength is not his property.</w:t>
      </w:r>
    </w:p>
    <w:p w14:paraId="39D01DE2">
      <w:pPr>
        <w:spacing w:after="289" w:line="259" w:lineRule="auto"/>
        <w:ind w:left="0" w:firstLine="0"/>
        <w:jc w:val="left"/>
        <w:rPr>
          <w:rFonts w:hint="eastAsia"/>
        </w:rPr>
      </w:pPr>
      <w:r>
        <w:rPr>
          <w:rFonts w:hint="eastAsia"/>
        </w:rPr>
        <w:t>持久的力量不是他的财产。</w:t>
      </w:r>
    </w:p>
    <w:p w14:paraId="67DF0CCE">
      <w:pPr>
        <w:spacing w:after="289" w:line="259" w:lineRule="auto"/>
        <w:ind w:left="0" w:firstLine="0"/>
        <w:jc w:val="left"/>
        <w:rPr>
          <w:rFonts w:hint="eastAsia"/>
        </w:rPr>
      </w:pPr>
      <w:r>
        <w:rPr>
          <w:rFonts w:hint="eastAsia"/>
        </w:rPr>
        <w:t>Behold the grass of the meadow!</w:t>
      </w:r>
    </w:p>
    <w:p w14:paraId="1222D5A6">
      <w:pPr>
        <w:spacing w:after="289" w:line="259" w:lineRule="auto"/>
        <w:ind w:left="0" w:firstLine="0"/>
        <w:jc w:val="left"/>
        <w:rPr>
          <w:rFonts w:hint="eastAsia"/>
        </w:rPr>
      </w:pPr>
      <w:r>
        <w:rPr>
          <w:rFonts w:hint="eastAsia"/>
        </w:rPr>
        <w:t>看那草地的草！</w:t>
      </w:r>
    </w:p>
    <w:p w14:paraId="41CA612A">
      <w:pPr>
        <w:spacing w:after="289" w:line="259" w:lineRule="auto"/>
        <w:ind w:left="0" w:firstLine="0"/>
        <w:jc w:val="left"/>
        <w:rPr>
          <w:rFonts w:hint="eastAsia"/>
        </w:rPr>
      </w:pPr>
      <w:r>
        <w:rPr>
          <w:rFonts w:hint="eastAsia"/>
        </w:rPr>
        <w:t>The Word cries, "All flesh is grass."</w:t>
      </w:r>
    </w:p>
    <w:p w14:paraId="34E8E5EB">
      <w:pPr>
        <w:spacing w:after="289" w:line="259" w:lineRule="auto"/>
        <w:ind w:left="0" w:firstLine="0"/>
        <w:jc w:val="left"/>
        <w:rPr>
          <w:rFonts w:hint="eastAsia"/>
        </w:rPr>
      </w:pPr>
      <w:r>
        <w:rPr>
          <w:rFonts w:hint="eastAsia"/>
        </w:rPr>
        <w:t>圣言呼喊：“凡有血气的尽都如草。”</w:t>
      </w:r>
    </w:p>
    <w:p w14:paraId="47B397F6">
      <w:pPr>
        <w:spacing w:after="289" w:line="259" w:lineRule="auto"/>
        <w:ind w:left="0" w:firstLine="0"/>
        <w:jc w:val="left"/>
        <w:rPr>
          <w:rFonts w:hint="eastAsia"/>
        </w:rPr>
      </w:pPr>
      <w:r>
        <w:rPr>
          <w:rFonts w:hint="eastAsia"/>
        </w:rPr>
        <w:t>For a little moment it is green and vigorous.</w:t>
      </w:r>
    </w:p>
    <w:p w14:paraId="5904676D">
      <w:pPr>
        <w:spacing w:after="289" w:line="259" w:lineRule="auto"/>
        <w:ind w:left="0" w:firstLine="0"/>
        <w:jc w:val="left"/>
        <w:rPr>
          <w:rFonts w:hint="eastAsia"/>
        </w:rPr>
      </w:pPr>
      <w:r>
        <w:rPr>
          <w:rFonts w:hint="eastAsia"/>
        </w:rPr>
        <w:t>片刻之间，它是绿色的、有活力的。</w:t>
      </w:r>
    </w:p>
    <w:p w14:paraId="2763EE42">
      <w:pPr>
        <w:spacing w:after="289" w:line="259" w:lineRule="auto"/>
        <w:ind w:left="0" w:firstLine="0"/>
        <w:jc w:val="left"/>
        <w:rPr>
          <w:rFonts w:hint="eastAsia"/>
        </w:rPr>
      </w:pPr>
      <w:r>
        <w:rPr>
          <w:rFonts w:hint="eastAsia"/>
        </w:rPr>
        <w:t>But in a speck of time it is dried up and withered.</w:t>
      </w:r>
    </w:p>
    <w:p w14:paraId="298D2A7C">
      <w:pPr>
        <w:spacing w:after="289" w:line="259" w:lineRule="auto"/>
        <w:ind w:left="0" w:firstLine="0"/>
        <w:jc w:val="left"/>
        <w:rPr>
          <w:rFonts w:hint="eastAsia"/>
        </w:rPr>
      </w:pPr>
      <w:r>
        <w:rPr>
          <w:rFonts w:hint="eastAsia"/>
        </w:rPr>
        <w:t>但在瞬间，它就干枯凋谢了。</w:t>
      </w:r>
    </w:p>
    <w:p w14:paraId="705751E6">
      <w:pPr>
        <w:spacing w:after="289" w:line="259" w:lineRule="auto"/>
        <w:ind w:left="0" w:firstLine="0"/>
        <w:jc w:val="left"/>
        <w:rPr>
          <w:rFonts w:hint="eastAsia"/>
        </w:rPr>
      </w:pPr>
      <w:r>
        <w:rPr>
          <w:rFonts w:hint="eastAsia"/>
        </w:rPr>
        <w:t>Behold, also, the flower of the field!</w:t>
      </w:r>
    </w:p>
    <w:p w14:paraId="1C316CED">
      <w:pPr>
        <w:spacing w:after="289" w:line="259" w:lineRule="auto"/>
        <w:ind w:left="0" w:firstLine="0"/>
        <w:jc w:val="left"/>
        <w:rPr>
          <w:rFonts w:hint="eastAsia"/>
        </w:rPr>
      </w:pPr>
      <w:r>
        <w:rPr>
          <w:rFonts w:hint="eastAsia"/>
        </w:rPr>
        <w:t>也看那田野的花！</w:t>
      </w:r>
    </w:p>
    <w:p w14:paraId="1D466B5D">
      <w:pPr>
        <w:spacing w:after="289" w:line="259" w:lineRule="auto"/>
        <w:ind w:left="0" w:firstLine="0"/>
        <w:jc w:val="left"/>
        <w:rPr>
          <w:rFonts w:hint="eastAsia"/>
        </w:rPr>
      </w:pPr>
      <w:r>
        <w:rPr>
          <w:rFonts w:hint="eastAsia"/>
        </w:rPr>
        <w:t>It presents a lovely form.</w:t>
      </w:r>
    </w:p>
    <w:p w14:paraId="685C500B">
      <w:pPr>
        <w:spacing w:after="289" w:line="259" w:lineRule="auto"/>
        <w:ind w:left="0" w:firstLine="0"/>
        <w:jc w:val="left"/>
        <w:rPr>
          <w:rFonts w:hint="eastAsia"/>
        </w:rPr>
      </w:pPr>
      <w:r>
        <w:rPr>
          <w:rFonts w:hint="eastAsia"/>
        </w:rPr>
        <w:t>它呈现出可爱的形态。</w:t>
      </w:r>
    </w:p>
    <w:p w14:paraId="60EE75B3">
      <w:pPr>
        <w:spacing w:after="289" w:line="259" w:lineRule="auto"/>
        <w:ind w:left="0" w:firstLine="0"/>
        <w:jc w:val="left"/>
        <w:rPr>
          <w:rFonts w:hint="eastAsia"/>
        </w:rPr>
      </w:pPr>
      <w:r>
        <w:rPr>
          <w:rFonts w:hint="eastAsia"/>
        </w:rPr>
        <w:t>But evanescent is its beauty!</w:t>
      </w:r>
    </w:p>
    <w:p w14:paraId="1F497B51">
      <w:pPr>
        <w:spacing w:after="289" w:line="259" w:lineRule="auto"/>
        <w:ind w:left="0" w:firstLine="0"/>
        <w:jc w:val="left"/>
        <w:rPr>
          <w:rFonts w:hint="eastAsia"/>
        </w:rPr>
      </w:pPr>
      <w:r>
        <w:rPr>
          <w:rFonts w:hint="eastAsia"/>
        </w:rPr>
        <w:t>但它的美丽是短暂的！</w:t>
      </w:r>
    </w:p>
    <w:p w14:paraId="04A00CF5">
      <w:pPr>
        <w:spacing w:after="289" w:line="259" w:lineRule="auto"/>
        <w:ind w:left="0" w:firstLine="0"/>
        <w:jc w:val="left"/>
        <w:rPr>
          <w:rFonts w:hint="eastAsia"/>
        </w:rPr>
      </w:pPr>
      <w:r>
        <w:rPr>
          <w:rFonts w:hint="eastAsia"/>
        </w:rPr>
        <w:t>A biting wind arises.</w:t>
      </w:r>
    </w:p>
    <w:p w14:paraId="22FF8F21">
      <w:pPr>
        <w:spacing w:after="289" w:line="259" w:lineRule="auto"/>
        <w:ind w:left="0" w:firstLine="0"/>
        <w:jc w:val="left"/>
        <w:rPr>
          <w:rFonts w:hint="eastAsia"/>
        </w:rPr>
      </w:pPr>
      <w:r>
        <w:rPr>
          <w:rFonts w:hint="eastAsia"/>
        </w:rPr>
        <w:t>一阵刺骨的风刮起。</w:t>
      </w:r>
    </w:p>
    <w:p w14:paraId="76467444">
      <w:pPr>
        <w:spacing w:after="289" w:line="259" w:lineRule="auto"/>
        <w:ind w:left="0" w:firstLine="0"/>
        <w:jc w:val="left"/>
        <w:rPr>
          <w:rFonts w:hint="eastAsia"/>
        </w:rPr>
      </w:pPr>
      <w:r>
        <w:rPr>
          <w:rFonts w:hint="eastAsia"/>
        </w:rPr>
        <w:t>Its bright hues all fade.</w:t>
      </w:r>
    </w:p>
    <w:p w14:paraId="6C5B3AC7">
      <w:pPr>
        <w:spacing w:after="289" w:line="259" w:lineRule="auto"/>
        <w:ind w:left="0" w:firstLine="0"/>
        <w:jc w:val="left"/>
        <w:rPr>
          <w:rFonts w:hint="eastAsia"/>
        </w:rPr>
      </w:pPr>
      <w:r>
        <w:rPr>
          <w:rFonts w:hint="eastAsia"/>
        </w:rPr>
        <w:t>它鲜艳的色彩都褪去了。</w:t>
      </w:r>
    </w:p>
    <w:p w14:paraId="7270CC13">
      <w:pPr>
        <w:spacing w:after="289" w:line="259" w:lineRule="auto"/>
        <w:ind w:left="0" w:firstLine="0"/>
        <w:jc w:val="left"/>
        <w:rPr>
          <w:rFonts w:hint="eastAsia"/>
        </w:rPr>
      </w:pPr>
      <w:r>
        <w:rPr>
          <w:rFonts w:hint="eastAsia"/>
        </w:rPr>
        <w:t>It disappears and leaves no trace.</w:t>
      </w:r>
    </w:p>
    <w:p w14:paraId="7D1C47A0">
      <w:pPr>
        <w:spacing w:after="289" w:line="259" w:lineRule="auto"/>
        <w:ind w:left="0" w:firstLine="0"/>
        <w:jc w:val="left"/>
        <w:rPr>
          <w:rFonts w:hint="eastAsia"/>
        </w:rPr>
      </w:pPr>
      <w:r>
        <w:rPr>
          <w:rFonts w:hint="eastAsia"/>
        </w:rPr>
        <w:t>它消失了，不留痕迹。</w:t>
      </w:r>
    </w:p>
    <w:p w14:paraId="64CE90F2">
      <w:pPr>
        <w:spacing w:after="289" w:line="259" w:lineRule="auto"/>
        <w:ind w:left="0" w:firstLine="0"/>
        <w:jc w:val="left"/>
        <w:rPr>
          <w:rFonts w:hint="eastAsia"/>
        </w:rPr>
      </w:pPr>
      <w:r>
        <w:rPr>
          <w:rFonts w:hint="eastAsia"/>
        </w:rPr>
        <w:t>Its place is vacant.</w:t>
      </w:r>
    </w:p>
    <w:p w14:paraId="6D9DA062">
      <w:pPr>
        <w:spacing w:after="289" w:line="259" w:lineRule="auto"/>
        <w:ind w:left="0" w:firstLine="0"/>
        <w:jc w:val="left"/>
        <w:rPr>
          <w:rFonts w:hint="eastAsia"/>
        </w:rPr>
      </w:pPr>
      <w:r>
        <w:rPr>
          <w:rFonts w:hint="eastAsia"/>
        </w:rPr>
        <w:t>它的位置空了。</w:t>
      </w:r>
    </w:p>
    <w:p w14:paraId="3A2B86CA">
      <w:pPr>
        <w:spacing w:after="289" w:line="259" w:lineRule="auto"/>
        <w:ind w:left="0" w:firstLine="0"/>
        <w:jc w:val="left"/>
        <w:rPr>
          <w:rFonts w:hint="eastAsia"/>
        </w:rPr>
      </w:pPr>
      <w:r>
        <w:rPr>
          <w:rFonts w:hint="eastAsia"/>
        </w:rPr>
        <w:t>We may search, but it is gone.</w:t>
      </w:r>
    </w:p>
    <w:p w14:paraId="6E042E98">
      <w:pPr>
        <w:spacing w:after="289" w:line="259" w:lineRule="auto"/>
        <w:ind w:left="0" w:firstLine="0"/>
        <w:jc w:val="left"/>
        <w:rPr>
          <w:rFonts w:hint="eastAsia"/>
        </w:rPr>
      </w:pPr>
      <w:r>
        <w:rPr>
          <w:rFonts w:hint="eastAsia"/>
        </w:rPr>
        <w:t>我们可以寻找，但它已经不见了。</w:t>
      </w:r>
    </w:p>
    <w:p w14:paraId="644D309B">
      <w:pPr>
        <w:spacing w:after="289" w:line="259" w:lineRule="auto"/>
        <w:ind w:left="0" w:firstLine="0"/>
        <w:jc w:val="left"/>
        <w:rPr>
          <w:rFonts w:hint="eastAsia"/>
        </w:rPr>
      </w:pPr>
      <w:r>
        <w:rPr>
          <w:rFonts w:hint="eastAsia"/>
        </w:rPr>
        <w:t>View now in contrast the mercy of our God!</w:t>
      </w:r>
    </w:p>
    <w:p w14:paraId="0A8B4F53">
      <w:pPr>
        <w:spacing w:after="289" w:line="259" w:lineRule="auto"/>
        <w:ind w:left="0" w:firstLine="0"/>
        <w:jc w:val="left"/>
        <w:rPr>
          <w:rFonts w:hint="eastAsia"/>
        </w:rPr>
      </w:pPr>
      <w:r>
        <w:rPr>
          <w:rFonts w:hint="eastAsia"/>
        </w:rPr>
        <w:t>现在，对比地看我们神的怜悯！</w:t>
      </w:r>
    </w:p>
    <w:p w14:paraId="12C4FA5F">
      <w:pPr>
        <w:spacing w:after="289" w:line="259" w:lineRule="auto"/>
        <w:ind w:left="0" w:firstLine="0"/>
        <w:jc w:val="left"/>
        <w:rPr>
          <w:rFonts w:hint="eastAsia"/>
        </w:rPr>
      </w:pPr>
      <w:r>
        <w:rPr>
          <w:rFonts w:hint="eastAsia"/>
        </w:rPr>
        <w:t>It is from everlasting to everlasting.</w:t>
      </w:r>
    </w:p>
    <w:p w14:paraId="28027B92">
      <w:pPr>
        <w:spacing w:after="289" w:line="259" w:lineRule="auto"/>
        <w:ind w:left="0" w:firstLine="0"/>
        <w:jc w:val="left"/>
        <w:rPr>
          <w:rFonts w:hint="eastAsia"/>
        </w:rPr>
      </w:pPr>
      <w:r>
        <w:rPr>
          <w:rFonts w:hint="eastAsia"/>
        </w:rPr>
        <w:t>它从亘古到永远。</w:t>
      </w:r>
    </w:p>
    <w:p w14:paraId="11BCB0A0">
      <w:pPr>
        <w:spacing w:after="289" w:line="259" w:lineRule="auto"/>
        <w:ind w:left="0" w:firstLine="0"/>
        <w:jc w:val="left"/>
        <w:rPr>
          <w:rFonts w:hint="eastAsia"/>
        </w:rPr>
      </w:pPr>
      <w:r>
        <w:rPr>
          <w:rFonts w:hint="eastAsia"/>
        </w:rPr>
        <w:t>It endures forever.</w:t>
      </w:r>
    </w:p>
    <w:p w14:paraId="156A5748">
      <w:pPr>
        <w:spacing w:after="289" w:line="259" w:lineRule="auto"/>
        <w:ind w:left="0" w:firstLine="0"/>
        <w:jc w:val="left"/>
        <w:rPr>
          <w:rFonts w:hint="eastAsia"/>
        </w:rPr>
      </w:pPr>
      <w:r>
        <w:rPr>
          <w:rFonts w:hint="eastAsia"/>
        </w:rPr>
        <w:t>它永远长存。</w:t>
      </w:r>
    </w:p>
    <w:p w14:paraId="4D8E679D">
      <w:pPr>
        <w:spacing w:after="289" w:line="259" w:lineRule="auto"/>
        <w:ind w:left="0" w:firstLine="0"/>
        <w:jc w:val="left"/>
        <w:rPr>
          <w:rFonts w:hint="eastAsia"/>
        </w:rPr>
      </w:pPr>
      <w:r>
        <w:rPr>
          <w:rFonts w:hint="eastAsia"/>
        </w:rPr>
        <w:t>No age can change its loveliness, or dim its beautiful smiles.</w:t>
      </w:r>
    </w:p>
    <w:p w14:paraId="525F2883">
      <w:pPr>
        <w:spacing w:after="289" w:line="259" w:lineRule="auto"/>
        <w:ind w:left="0" w:firstLine="0"/>
        <w:jc w:val="left"/>
        <w:rPr>
          <w:rFonts w:hint="eastAsia"/>
        </w:rPr>
      </w:pPr>
      <w:r>
        <w:rPr>
          <w:rFonts w:hint="eastAsia"/>
        </w:rPr>
        <w:t>没有时代能改变它的可爱，或使它美丽的笑容黯淡。</w:t>
      </w:r>
    </w:p>
    <w:p w14:paraId="556B1333">
      <w:pPr>
        <w:spacing w:after="289" w:line="259" w:lineRule="auto"/>
        <w:ind w:left="0" w:firstLine="0"/>
        <w:jc w:val="left"/>
        <w:rPr>
          <w:rFonts w:hint="eastAsia"/>
        </w:rPr>
      </w:pPr>
      <w:r>
        <w:rPr>
          <w:rFonts w:hint="eastAsia"/>
        </w:rPr>
        <w:t>So, also, His righteousness beams from generation to generation.</w:t>
      </w:r>
    </w:p>
    <w:p w14:paraId="7EE58548">
      <w:pPr>
        <w:spacing w:after="289" w:line="259" w:lineRule="auto"/>
        <w:ind w:left="0" w:firstLine="0"/>
        <w:jc w:val="left"/>
        <w:rPr>
          <w:rFonts w:hint="eastAsia"/>
        </w:rPr>
      </w:pPr>
      <w:r>
        <w:rPr>
          <w:rFonts w:hint="eastAsia"/>
        </w:rPr>
        <w:t>同样，祂的公义也代代相传。</w:t>
      </w:r>
    </w:p>
    <w:p w14:paraId="05D44869">
      <w:pPr>
        <w:spacing w:after="289" w:line="259" w:lineRule="auto"/>
        <w:ind w:left="0" w:firstLine="0"/>
        <w:jc w:val="left"/>
        <w:rPr>
          <w:rFonts w:hint="eastAsia"/>
        </w:rPr>
      </w:pPr>
      <w:r>
        <w:rPr>
          <w:rFonts w:hint="eastAsia"/>
        </w:rPr>
        <w:t>Covenant love blesses His faithful people, whose delight is to be steadfast in His ways, and in whose thoughts His commandments have perpetual sway.</w:t>
      </w:r>
    </w:p>
    <w:p w14:paraId="5D79C7CF">
      <w:pPr>
        <w:spacing w:after="289" w:line="259" w:lineRule="auto"/>
        <w:ind w:left="0" w:firstLine="0"/>
        <w:jc w:val="left"/>
        <w:rPr>
          <w:rFonts w:hint="eastAsia"/>
        </w:rPr>
      </w:pPr>
      <w:r>
        <w:rPr>
          <w:rFonts w:hint="eastAsia"/>
        </w:rPr>
        <w:t>约的爱祝福祂忠信的百姓，他们的喜乐是在祂的道路上坚定不移，在他们的思想中祂的诫命有永恒的支配力。</w:t>
      </w:r>
    </w:p>
    <w:p w14:paraId="2ED6F63E">
      <w:pPr>
        <w:spacing w:after="289" w:line="259" w:lineRule="auto"/>
        <w:ind w:left="0" w:firstLine="0"/>
        <w:jc w:val="left"/>
        <w:rPr>
          <w:rFonts w:hint="eastAsia"/>
        </w:rPr>
      </w:pPr>
    </w:p>
    <w:p w14:paraId="2F49BBCB">
      <w:pPr>
        <w:spacing w:after="289" w:line="259" w:lineRule="auto"/>
        <w:ind w:left="0" w:firstLine="0"/>
        <w:jc w:val="left"/>
        <w:rPr>
          <w:rFonts w:hint="eastAsia"/>
        </w:rPr>
      </w:pPr>
      <w:r>
        <w:rPr>
          <w:rFonts w:hint="eastAsia"/>
        </w:rPr>
        <w:t>19. "The Lord has prepared His throne in the heavens; and His kingdom rules over all."</w:t>
      </w:r>
    </w:p>
    <w:p w14:paraId="17D09FBA">
      <w:pPr>
        <w:spacing w:after="289" w:line="259" w:lineRule="auto"/>
        <w:ind w:left="0" w:firstLine="0"/>
        <w:jc w:val="left"/>
        <w:rPr>
          <w:rFonts w:hint="eastAsia"/>
        </w:rPr>
      </w:pPr>
      <w:r>
        <w:rPr>
          <w:rFonts w:hint="eastAsia"/>
        </w:rPr>
        <w:t>19. “耶和华在天上立定宝座；祂的权柄统管万有。”</w:t>
      </w:r>
    </w:p>
    <w:p w14:paraId="69CD4981">
      <w:pPr>
        <w:spacing w:after="289" w:line="259" w:lineRule="auto"/>
        <w:ind w:left="0" w:firstLine="0"/>
        <w:jc w:val="left"/>
        <w:rPr>
          <w:rFonts w:hint="eastAsia"/>
        </w:rPr>
      </w:pPr>
      <w:r>
        <w:rPr>
          <w:rFonts w:hint="eastAsia"/>
        </w:rPr>
        <w:t>Faith is invigorated by contemplating the sovereignty of God.</w:t>
      </w:r>
    </w:p>
    <w:p w14:paraId="51C357E8">
      <w:pPr>
        <w:spacing w:after="289" w:line="259" w:lineRule="auto"/>
        <w:ind w:left="0" w:firstLine="0"/>
        <w:jc w:val="left"/>
        <w:rPr>
          <w:rFonts w:hint="eastAsia"/>
        </w:rPr>
      </w:pPr>
      <w:r>
        <w:rPr>
          <w:rFonts w:hint="eastAsia"/>
        </w:rPr>
        <w:t>信心因默想神的主权而得力。</w:t>
      </w:r>
    </w:p>
    <w:p w14:paraId="216C90B3">
      <w:pPr>
        <w:spacing w:after="289" w:line="259" w:lineRule="auto"/>
        <w:ind w:left="0" w:firstLine="0"/>
        <w:jc w:val="left"/>
        <w:rPr>
          <w:rFonts w:hint="eastAsia"/>
        </w:rPr>
      </w:pPr>
      <w:r>
        <w:rPr>
          <w:rFonts w:hint="eastAsia"/>
        </w:rPr>
        <w:t>In heaven He sits as King.</w:t>
      </w:r>
    </w:p>
    <w:p w14:paraId="7F69C138">
      <w:pPr>
        <w:spacing w:after="289" w:line="259" w:lineRule="auto"/>
        <w:ind w:left="0" w:firstLine="0"/>
        <w:jc w:val="left"/>
        <w:rPr>
          <w:rFonts w:hint="eastAsia"/>
        </w:rPr>
      </w:pPr>
      <w:r>
        <w:rPr>
          <w:rFonts w:hint="eastAsia"/>
        </w:rPr>
        <w:t>在天上，祂坐着为王。</w:t>
      </w:r>
    </w:p>
    <w:p w14:paraId="74DB00CB">
      <w:pPr>
        <w:spacing w:after="289" w:line="259" w:lineRule="auto"/>
        <w:ind w:left="0" w:firstLine="0"/>
        <w:jc w:val="left"/>
        <w:rPr>
          <w:rFonts w:hint="eastAsia"/>
        </w:rPr>
      </w:pPr>
      <w:r>
        <w:rPr>
          <w:rFonts w:hint="eastAsia"/>
        </w:rPr>
        <w:t>His rule is unbounded over all the inhabitants of earth.</w:t>
      </w:r>
    </w:p>
    <w:p w14:paraId="2236B3EC">
      <w:pPr>
        <w:spacing w:after="289" w:line="259" w:lineRule="auto"/>
        <w:ind w:left="0" w:firstLine="0"/>
        <w:jc w:val="left"/>
        <w:rPr>
          <w:rFonts w:hint="eastAsia"/>
        </w:rPr>
      </w:pPr>
      <w:r>
        <w:rPr>
          <w:rFonts w:hint="eastAsia"/>
        </w:rPr>
        <w:t>祂的统治无界限地遍及地上所有的居民。</w:t>
      </w:r>
    </w:p>
    <w:p w14:paraId="77A4E1EF">
      <w:pPr>
        <w:spacing w:after="289" w:line="259" w:lineRule="auto"/>
        <w:ind w:left="0" w:firstLine="0"/>
        <w:jc w:val="left"/>
        <w:rPr>
          <w:rFonts w:hint="eastAsia"/>
        </w:rPr>
      </w:pPr>
      <w:r>
        <w:rPr>
          <w:rFonts w:hint="eastAsia"/>
        </w:rPr>
        <w:t>What thought can be more cheering!</w:t>
      </w:r>
    </w:p>
    <w:p w14:paraId="055EEAD8">
      <w:pPr>
        <w:spacing w:after="289" w:line="259" w:lineRule="auto"/>
        <w:ind w:left="0" w:firstLine="0"/>
        <w:jc w:val="left"/>
        <w:rPr>
          <w:rFonts w:hint="eastAsia"/>
        </w:rPr>
      </w:pPr>
      <w:r>
        <w:rPr>
          <w:rFonts w:hint="eastAsia"/>
        </w:rPr>
        <w:t>有什么思想比这更令人欢欣呢！</w:t>
      </w:r>
    </w:p>
    <w:p w14:paraId="05B72E75">
      <w:pPr>
        <w:spacing w:after="289" w:line="259" w:lineRule="auto"/>
        <w:ind w:left="0" w:firstLine="0"/>
        <w:jc w:val="left"/>
        <w:rPr>
          <w:rFonts w:hint="eastAsia"/>
        </w:rPr>
      </w:pPr>
      <w:r>
        <w:rPr>
          <w:rFonts w:hint="eastAsia"/>
        </w:rPr>
        <w:t>What truth can give more solid support!</w:t>
      </w:r>
    </w:p>
    <w:p w14:paraId="6DF3C251">
      <w:pPr>
        <w:spacing w:after="289" w:line="259" w:lineRule="auto"/>
        <w:ind w:left="0" w:firstLine="0"/>
        <w:jc w:val="left"/>
        <w:rPr>
          <w:rFonts w:hint="eastAsia"/>
        </w:rPr>
      </w:pPr>
      <w:r>
        <w:rPr>
          <w:rFonts w:hint="eastAsia"/>
        </w:rPr>
        <w:t>有什么真理能给予更坚实的支撑呢！</w:t>
      </w:r>
    </w:p>
    <w:p w14:paraId="61A55FA1">
      <w:pPr>
        <w:spacing w:after="289" w:line="259" w:lineRule="auto"/>
        <w:ind w:left="0" w:firstLine="0"/>
        <w:jc w:val="left"/>
        <w:rPr>
          <w:rFonts w:hint="eastAsia"/>
        </w:rPr>
      </w:pPr>
      <w:r>
        <w:rPr>
          <w:rFonts w:hint="eastAsia"/>
        </w:rPr>
        <w:t>How safe are they who shelter beneath His wings.</w:t>
      </w:r>
    </w:p>
    <w:p w14:paraId="559A35D0">
      <w:pPr>
        <w:spacing w:after="289" w:line="259" w:lineRule="auto"/>
        <w:ind w:left="0" w:firstLine="0"/>
        <w:jc w:val="left"/>
        <w:rPr>
          <w:rFonts w:hint="eastAsia"/>
        </w:rPr>
      </w:pPr>
      <w:r>
        <w:rPr>
          <w:rFonts w:hint="eastAsia"/>
        </w:rPr>
        <w:t>那些在祂翅膀下得庇护的人是何等安全。</w:t>
      </w:r>
    </w:p>
    <w:p w14:paraId="4F287086">
      <w:pPr>
        <w:spacing w:after="289" w:line="259" w:lineRule="auto"/>
        <w:ind w:left="0" w:firstLine="0"/>
        <w:jc w:val="left"/>
        <w:rPr>
          <w:rFonts w:hint="eastAsia"/>
        </w:rPr>
      </w:pPr>
      <w:r>
        <w:rPr>
          <w:rFonts w:hint="eastAsia"/>
        </w:rPr>
        <w:t>They are kept as the very apple of His eye.</w:t>
      </w:r>
    </w:p>
    <w:p w14:paraId="7386D6E5">
      <w:pPr>
        <w:spacing w:after="289" w:line="259" w:lineRule="auto"/>
        <w:ind w:left="0" w:firstLine="0"/>
        <w:jc w:val="left"/>
        <w:rPr>
          <w:rFonts w:hint="eastAsia"/>
        </w:rPr>
      </w:pPr>
      <w:r>
        <w:rPr>
          <w:rFonts w:hint="eastAsia"/>
        </w:rPr>
        <w:t>他们被保守，如同祂眼中的瞳人。</w:t>
      </w:r>
    </w:p>
    <w:p w14:paraId="15D74B89">
      <w:pPr>
        <w:spacing w:after="289" w:line="259" w:lineRule="auto"/>
        <w:ind w:left="0" w:firstLine="0"/>
        <w:jc w:val="left"/>
        <w:rPr>
          <w:rFonts w:hint="eastAsia"/>
        </w:rPr>
      </w:pPr>
      <w:r>
        <w:rPr>
          <w:rFonts w:hint="eastAsia"/>
        </w:rPr>
        <w:t>Who can harm them?</w:t>
      </w:r>
    </w:p>
    <w:p w14:paraId="433D7823">
      <w:pPr>
        <w:spacing w:after="289" w:line="259" w:lineRule="auto"/>
        <w:ind w:left="0" w:firstLine="0"/>
        <w:jc w:val="left"/>
        <w:rPr>
          <w:rFonts w:hint="eastAsia"/>
        </w:rPr>
      </w:pPr>
      <w:r>
        <w:rPr>
          <w:rFonts w:hint="eastAsia"/>
        </w:rPr>
        <w:t>谁能伤害他们呢？</w:t>
      </w:r>
    </w:p>
    <w:p w14:paraId="7329FB07">
      <w:pPr>
        <w:spacing w:after="289" w:line="259" w:lineRule="auto"/>
        <w:ind w:left="0" w:firstLine="0"/>
        <w:jc w:val="left"/>
        <w:rPr>
          <w:rFonts w:hint="eastAsia"/>
        </w:rPr>
      </w:pPr>
      <w:r>
        <w:rPr>
          <w:rFonts w:hint="eastAsia"/>
        </w:rPr>
        <w:t>His sheep shall never perish, for who can pluck them out of His hands?</w:t>
      </w:r>
    </w:p>
    <w:p w14:paraId="75F10041">
      <w:pPr>
        <w:spacing w:after="289" w:line="259" w:lineRule="auto"/>
        <w:ind w:left="0" w:firstLine="0"/>
        <w:jc w:val="left"/>
        <w:rPr>
          <w:rFonts w:hint="eastAsia"/>
        </w:rPr>
      </w:pPr>
      <w:r>
        <w:rPr>
          <w:rFonts w:hint="eastAsia"/>
        </w:rPr>
        <w:t>祂的羊永不灭亡，因为谁能从祂手中把他们夺去呢？</w:t>
      </w:r>
    </w:p>
    <w:p w14:paraId="1A9704ED">
      <w:pPr>
        <w:spacing w:after="289" w:line="259" w:lineRule="auto"/>
        <w:ind w:left="0" w:firstLine="0"/>
        <w:jc w:val="left"/>
        <w:rPr>
          <w:rFonts w:hint="eastAsia"/>
        </w:rPr>
      </w:pPr>
    </w:p>
    <w:p w14:paraId="35AF1FBF">
      <w:pPr>
        <w:spacing w:after="289" w:line="259" w:lineRule="auto"/>
        <w:ind w:left="0" w:firstLine="0"/>
        <w:jc w:val="left"/>
        <w:rPr>
          <w:rFonts w:hint="eastAsia"/>
        </w:rPr>
      </w:pPr>
      <w:r>
        <w:rPr>
          <w:rFonts w:hint="eastAsia"/>
        </w:rPr>
        <w:t>20-22. "Bless the Lord, you His angels, who excel in strength, who do His commandments, hearkening unto the voice of His word. Bless the Lord, all His hosts; you ministers of His, who do His pleasure. Bless the Lord, all His works, in all places of His dominion; bless the Lord, O my soul."</w:t>
      </w:r>
    </w:p>
    <w:p w14:paraId="1389AE17">
      <w:pPr>
        <w:spacing w:after="289" w:line="259" w:lineRule="auto"/>
        <w:ind w:left="0" w:firstLine="0"/>
        <w:jc w:val="left"/>
        <w:rPr>
          <w:rFonts w:hint="eastAsia"/>
        </w:rPr>
      </w:pPr>
      <w:r>
        <w:rPr>
          <w:rFonts w:hint="eastAsia"/>
        </w:rPr>
        <w:t>20-22. “听从祂命令、成全祂旨意、有大能的天使，都要称颂耶和华！你们作祂的诸军，作祂的仆役，行祂所喜悦的，都要称颂耶和华！你们一切被祂造的，在祂所治理的各处，都要称颂耶和华！我的心哪，你要称颂耶和华！”</w:t>
      </w:r>
    </w:p>
    <w:p w14:paraId="56CA7787">
      <w:pPr>
        <w:spacing w:after="289" w:line="259" w:lineRule="auto"/>
        <w:ind w:left="0" w:firstLine="0"/>
        <w:jc w:val="left"/>
        <w:rPr>
          <w:rFonts w:hint="eastAsia"/>
        </w:rPr>
      </w:pPr>
      <w:r>
        <w:rPr>
          <w:rFonts w:hint="eastAsia"/>
        </w:rPr>
        <w:t>Let universal praise pervade all heaven and earth.</w:t>
      </w:r>
    </w:p>
    <w:p w14:paraId="23D99A50">
      <w:pPr>
        <w:spacing w:after="289" w:line="259" w:lineRule="auto"/>
        <w:ind w:left="0" w:firstLine="0"/>
        <w:jc w:val="left"/>
        <w:rPr>
          <w:rFonts w:hint="eastAsia"/>
        </w:rPr>
      </w:pPr>
      <w:r>
        <w:rPr>
          <w:rFonts w:hint="eastAsia"/>
        </w:rPr>
        <w:t>让普世的赞美遍及天地。</w:t>
      </w:r>
    </w:p>
    <w:p w14:paraId="699B48A1">
      <w:pPr>
        <w:spacing w:after="289" w:line="259" w:lineRule="auto"/>
        <w:ind w:left="0" w:firstLine="0"/>
        <w:jc w:val="left"/>
        <w:rPr>
          <w:rFonts w:hint="eastAsia"/>
        </w:rPr>
      </w:pPr>
      <w:r>
        <w:rPr>
          <w:rFonts w:hint="eastAsia"/>
        </w:rPr>
        <w:t>Let all the angelic hosts, whose life is uninterrupted service, shout aloud.</w:t>
      </w:r>
    </w:p>
    <w:p w14:paraId="149361F2">
      <w:pPr>
        <w:spacing w:after="289" w:line="259" w:lineRule="auto"/>
        <w:ind w:left="0" w:firstLine="0"/>
        <w:jc w:val="left"/>
        <w:rPr>
          <w:rFonts w:hint="eastAsia"/>
        </w:rPr>
      </w:pPr>
      <w:r>
        <w:rPr>
          <w:rFonts w:hint="eastAsia"/>
        </w:rPr>
        <w:t>让所有天使的军队，他们的生命是无间断的事奉，大声欢呼。</w:t>
      </w:r>
    </w:p>
    <w:p w14:paraId="2DC99BA4">
      <w:pPr>
        <w:spacing w:after="289" w:line="259" w:lineRule="auto"/>
        <w:ind w:left="0" w:firstLine="0"/>
        <w:jc w:val="left"/>
        <w:rPr>
          <w:rFonts w:hint="eastAsia"/>
        </w:rPr>
      </w:pPr>
      <w:r>
        <w:rPr>
          <w:rFonts w:hint="eastAsia"/>
        </w:rPr>
        <w:t>Marvelous powers are their inheritance.</w:t>
      </w:r>
    </w:p>
    <w:p w14:paraId="1D063CA3">
      <w:pPr>
        <w:spacing w:after="289" w:line="259" w:lineRule="auto"/>
        <w:ind w:left="0" w:firstLine="0"/>
        <w:jc w:val="left"/>
        <w:rPr>
          <w:rFonts w:hint="eastAsia"/>
        </w:rPr>
      </w:pPr>
      <w:r>
        <w:rPr>
          <w:rFonts w:hint="eastAsia"/>
        </w:rPr>
        <w:t>奇妙的能力是他们的产业。</w:t>
      </w:r>
    </w:p>
    <w:p w14:paraId="0C9E2861">
      <w:pPr>
        <w:spacing w:after="289" w:line="259" w:lineRule="auto"/>
        <w:ind w:left="0" w:firstLine="0"/>
        <w:jc w:val="left"/>
        <w:rPr>
          <w:rFonts w:hint="eastAsia"/>
        </w:rPr>
      </w:pPr>
      <w:r>
        <w:rPr>
          <w:rFonts w:hint="eastAsia"/>
        </w:rPr>
        <w:t>Let all be consecrated to one work.</w:t>
      </w:r>
    </w:p>
    <w:p w14:paraId="3412403F">
      <w:pPr>
        <w:spacing w:after="289" w:line="259" w:lineRule="auto"/>
        <w:ind w:left="0" w:firstLine="0"/>
        <w:jc w:val="left"/>
        <w:rPr>
          <w:rFonts w:hint="eastAsia"/>
        </w:rPr>
      </w:pPr>
      <w:r>
        <w:rPr>
          <w:rFonts w:hint="eastAsia"/>
        </w:rPr>
        <w:t>让一切都分别为圣，用于一件事工。</w:t>
      </w:r>
    </w:p>
    <w:p w14:paraId="6447E45B">
      <w:pPr>
        <w:spacing w:after="289" w:line="259" w:lineRule="auto"/>
        <w:ind w:left="0" w:firstLine="0"/>
        <w:jc w:val="left"/>
        <w:rPr>
          <w:rFonts w:hint="eastAsia"/>
        </w:rPr>
      </w:pPr>
      <w:r>
        <w:rPr>
          <w:rFonts w:hint="eastAsia"/>
        </w:rPr>
        <w:t>Theirs is the joy of hearkening to His voice.</w:t>
      </w:r>
    </w:p>
    <w:p w14:paraId="549BF324">
      <w:pPr>
        <w:spacing w:after="289" w:line="259" w:lineRule="auto"/>
        <w:ind w:left="0" w:firstLine="0"/>
        <w:jc w:val="left"/>
        <w:rPr>
          <w:rFonts w:hint="eastAsia"/>
        </w:rPr>
      </w:pPr>
      <w:r>
        <w:rPr>
          <w:rFonts w:hint="eastAsia"/>
        </w:rPr>
        <w:t>听从祂的声音是他们的喜乐。</w:t>
      </w:r>
    </w:p>
    <w:p w14:paraId="35F42A64">
      <w:pPr>
        <w:spacing w:after="289" w:line="259" w:lineRule="auto"/>
        <w:ind w:left="0" w:firstLine="0"/>
        <w:jc w:val="left"/>
        <w:rPr>
          <w:rFonts w:hint="eastAsia"/>
        </w:rPr>
      </w:pPr>
      <w:r>
        <w:rPr>
          <w:rFonts w:hint="eastAsia"/>
        </w:rPr>
        <w:t>Let theirs be the joy of rendering blessing.</w:t>
      </w:r>
    </w:p>
    <w:p w14:paraId="204F3677">
      <w:pPr>
        <w:spacing w:after="289" w:line="259" w:lineRule="auto"/>
        <w:ind w:left="0" w:firstLine="0"/>
        <w:jc w:val="left"/>
        <w:rPr>
          <w:rFonts w:hint="eastAsia"/>
        </w:rPr>
      </w:pPr>
      <w:r>
        <w:rPr>
          <w:rFonts w:hint="eastAsia"/>
        </w:rPr>
        <w:t>让献上祝福成为他们的喜乐。</w:t>
      </w:r>
    </w:p>
    <w:p w14:paraId="2F3DD85A">
      <w:pPr>
        <w:spacing w:after="289" w:line="259" w:lineRule="auto"/>
        <w:ind w:left="0" w:firstLine="0"/>
        <w:jc w:val="left"/>
        <w:rPr>
          <w:rFonts w:hint="eastAsia"/>
        </w:rPr>
      </w:pPr>
      <w:r>
        <w:rPr>
          <w:rFonts w:hint="eastAsia"/>
        </w:rPr>
        <w:t>Let all creation swell the strain.</w:t>
      </w:r>
    </w:p>
    <w:p w14:paraId="0F7C8276">
      <w:pPr>
        <w:spacing w:after="289" w:line="259" w:lineRule="auto"/>
        <w:ind w:left="0" w:firstLine="0"/>
        <w:jc w:val="left"/>
        <w:rPr>
          <w:rFonts w:hint="eastAsia"/>
        </w:rPr>
      </w:pPr>
      <w:r>
        <w:rPr>
          <w:rFonts w:hint="eastAsia"/>
        </w:rPr>
        <w:t>让所有受造物都高唱这旋律。</w:t>
      </w:r>
    </w:p>
    <w:p w14:paraId="3ADC0AF4">
      <w:pPr>
        <w:spacing w:after="289" w:line="259" w:lineRule="auto"/>
        <w:ind w:left="0" w:firstLine="0"/>
        <w:jc w:val="left"/>
        <w:rPr>
          <w:rFonts w:hint="eastAsia"/>
        </w:rPr>
      </w:pPr>
      <w:r>
        <w:rPr>
          <w:rFonts w:hint="eastAsia"/>
        </w:rPr>
        <w:t>Throughout His realm let silence be unknown.</w:t>
      </w:r>
    </w:p>
    <w:p w14:paraId="25C311E3">
      <w:pPr>
        <w:spacing w:after="289" w:line="259" w:lineRule="auto"/>
        <w:ind w:left="0" w:firstLine="0"/>
        <w:jc w:val="left"/>
        <w:rPr>
          <w:rFonts w:hint="eastAsia"/>
        </w:rPr>
      </w:pPr>
      <w:r>
        <w:rPr>
          <w:rFonts w:hint="eastAsia"/>
        </w:rPr>
        <w:t>在祂的国度里，让寂静无闻。</w:t>
      </w:r>
    </w:p>
    <w:p w14:paraId="7B940A53">
      <w:pPr>
        <w:spacing w:after="289" w:line="259" w:lineRule="auto"/>
        <w:ind w:left="0" w:firstLine="0"/>
        <w:jc w:val="left"/>
        <w:rPr>
          <w:rFonts w:hint="eastAsia"/>
        </w:rPr>
      </w:pPr>
      <w:r>
        <w:rPr>
          <w:rFonts w:hint="eastAsia"/>
        </w:rPr>
        <w:t>O my soul, let noblest rapture emanate from you.</w:t>
      </w:r>
    </w:p>
    <w:p w14:paraId="7D509B18">
      <w:pPr>
        <w:spacing w:after="289" w:line="259" w:lineRule="auto"/>
        <w:ind w:left="0" w:firstLine="0"/>
        <w:jc w:val="left"/>
        <w:rPr>
          <w:rFonts w:hint="eastAsia"/>
        </w:rPr>
      </w:pPr>
      <w:r>
        <w:rPr>
          <w:rFonts w:hint="eastAsia"/>
        </w:rPr>
        <w:t>哦，我的心哪，让最高贵的狂喜从你发出。</w:t>
      </w:r>
    </w:p>
    <w:p w14:paraId="4EA8159D">
      <w:pPr>
        <w:spacing w:after="289" w:line="259" w:lineRule="auto"/>
        <w:ind w:left="0" w:firstLine="0"/>
        <w:jc w:val="left"/>
        <w:rPr>
          <w:rFonts w:hint="eastAsia"/>
        </w:rPr>
      </w:pPr>
      <w:r>
        <w:rPr>
          <w:rFonts w:hint="eastAsia"/>
        </w:rPr>
        <w:t>Let loudest notes attest your love.</w:t>
      </w:r>
    </w:p>
    <w:p w14:paraId="3CB2243F">
      <w:pPr>
        <w:spacing w:after="289" w:line="259" w:lineRule="auto"/>
        <w:ind w:left="0" w:firstLine="0"/>
        <w:jc w:val="left"/>
        <w:rPr>
          <w:rFonts w:hint="eastAsia"/>
        </w:rPr>
      </w:pPr>
      <w:r>
        <w:rPr>
          <w:rFonts w:hint="eastAsia"/>
        </w:rPr>
        <w:t>让最响亮的音符见证你的爱。</w:t>
      </w:r>
    </w:p>
    <w:p w14:paraId="0F7A4FC6">
      <w:pPr>
        <w:spacing w:after="289" w:line="259" w:lineRule="auto"/>
        <w:ind w:left="0" w:firstLine="0"/>
        <w:jc w:val="left"/>
        <w:rPr>
          <w:rFonts w:hint="eastAsia"/>
        </w:rPr>
      </w:pPr>
    </w:p>
    <w:p w14:paraId="42631FAB">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104</w:t>
      </w:r>
    </w:p>
    <w:p w14:paraId="3AB2DDF8">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104</w:t>
      </w:r>
    </w:p>
    <w:p w14:paraId="64E7F9E0">
      <w:pPr>
        <w:spacing w:after="289" w:line="259" w:lineRule="auto"/>
        <w:ind w:left="0" w:firstLine="0"/>
        <w:jc w:val="left"/>
        <w:rPr>
          <w:rFonts w:hint="eastAsia"/>
        </w:rPr>
      </w:pPr>
      <w:r>
        <w:rPr>
          <w:rFonts w:hint="eastAsia"/>
        </w:rPr>
        <w:t>A splendid picture is here exhibited of the greatness of God in creation and providence. Vows follow that the praises which are due shall be devoutly rendered.</w:t>
      </w:r>
    </w:p>
    <w:p w14:paraId="02C8E4A0">
      <w:pPr>
        <w:spacing w:after="289" w:line="259" w:lineRule="auto"/>
        <w:ind w:left="0" w:firstLine="0"/>
        <w:jc w:val="left"/>
        <w:rPr>
          <w:rFonts w:hint="eastAsia"/>
        </w:rPr>
      </w:pPr>
      <w:r>
        <w:rPr>
          <w:rFonts w:hint="eastAsia"/>
        </w:rPr>
        <w:t>这里展示了一幅壮丽的图画，描绘了神在创造和护理中的伟大。随后是誓言，要虔诚地献上应得的赞美。</w:t>
      </w:r>
    </w:p>
    <w:p w14:paraId="2AF177B4">
      <w:pPr>
        <w:spacing w:after="289" w:line="259" w:lineRule="auto"/>
        <w:ind w:left="0" w:firstLine="0"/>
        <w:jc w:val="left"/>
        <w:rPr>
          <w:rFonts w:hint="eastAsia"/>
        </w:rPr>
      </w:pPr>
    </w:p>
    <w:p w14:paraId="26735B3E">
      <w:pPr>
        <w:spacing w:after="289" w:line="259" w:lineRule="auto"/>
        <w:ind w:left="0" w:firstLine="0"/>
        <w:jc w:val="left"/>
        <w:rPr>
          <w:rFonts w:hint="eastAsia"/>
        </w:rPr>
      </w:pPr>
      <w:r>
        <w:rPr>
          <w:rFonts w:hint="eastAsia"/>
        </w:rPr>
        <w:t>1. "Bless the Lord, O my soul. O Lord my God, You are very great; You are clothed with honor and majesty."</w:t>
      </w:r>
    </w:p>
    <w:p w14:paraId="16F7480F">
      <w:pPr>
        <w:spacing w:after="289" w:line="259" w:lineRule="auto"/>
        <w:ind w:left="0" w:firstLine="0"/>
        <w:jc w:val="left"/>
        <w:rPr>
          <w:rFonts w:hint="eastAsia"/>
        </w:rPr>
      </w:pPr>
      <w:r>
        <w:rPr>
          <w:rFonts w:hint="eastAsia"/>
        </w:rPr>
        <w:t>1. “我的心哪，你要称颂耶和华！耶和华我的神啊，你为至大！你以尊荣威严为衣服。”</w:t>
      </w:r>
    </w:p>
    <w:p w14:paraId="24C645B3">
      <w:pPr>
        <w:spacing w:after="289" w:line="259" w:lineRule="auto"/>
        <w:ind w:left="0" w:firstLine="0"/>
        <w:jc w:val="left"/>
        <w:rPr>
          <w:rFonts w:hint="eastAsia"/>
        </w:rPr>
      </w:pPr>
      <w:r>
        <w:rPr>
          <w:rFonts w:hint="eastAsia"/>
        </w:rPr>
        <w:t>A noble opening is herald to this hymn.</w:t>
      </w:r>
    </w:p>
    <w:p w14:paraId="73FEA5C9">
      <w:pPr>
        <w:spacing w:after="289" w:line="259" w:lineRule="auto"/>
        <w:ind w:left="0" w:firstLine="0"/>
        <w:jc w:val="left"/>
        <w:rPr>
          <w:rFonts w:hint="eastAsia"/>
        </w:rPr>
      </w:pPr>
      <w:r>
        <w:rPr>
          <w:rFonts w:hint="eastAsia"/>
        </w:rPr>
        <w:t>一个高贵的开篇是这首赞美诗的先声。</w:t>
      </w:r>
    </w:p>
    <w:p w14:paraId="2B0380B6">
      <w:pPr>
        <w:spacing w:after="289" w:line="259" w:lineRule="auto"/>
        <w:ind w:left="0" w:firstLine="0"/>
        <w:jc w:val="left"/>
        <w:rPr>
          <w:rFonts w:hint="eastAsia"/>
        </w:rPr>
      </w:pPr>
      <w:r>
        <w:rPr>
          <w:rFonts w:hint="eastAsia"/>
        </w:rPr>
        <w:t>Let us awaken our souls to render blessings unto Him whose blessing rests on all His works.</w:t>
      </w:r>
    </w:p>
    <w:p w14:paraId="7575E83D">
      <w:pPr>
        <w:spacing w:after="289" w:line="259" w:lineRule="auto"/>
        <w:ind w:left="0" w:firstLine="0"/>
        <w:jc w:val="left"/>
        <w:rPr>
          <w:rFonts w:hint="eastAsia"/>
        </w:rPr>
      </w:pPr>
      <w:r>
        <w:rPr>
          <w:rFonts w:hint="eastAsia"/>
        </w:rPr>
        <w:t>让我们唤醒我们的灵魂，向那位祝福临到祂所有作为的祂献上祝福。</w:t>
      </w:r>
    </w:p>
    <w:p w14:paraId="37DED2BA">
      <w:pPr>
        <w:spacing w:after="289" w:line="259" w:lineRule="auto"/>
        <w:ind w:left="0" w:firstLine="0"/>
        <w:jc w:val="left"/>
        <w:rPr>
          <w:rFonts w:hint="eastAsia"/>
        </w:rPr>
      </w:pPr>
      <w:r>
        <w:rPr>
          <w:rFonts w:hint="eastAsia"/>
        </w:rPr>
        <w:t>Is He not worthy?</w:t>
      </w:r>
    </w:p>
    <w:p w14:paraId="4D7917F6">
      <w:pPr>
        <w:spacing w:after="289" w:line="259" w:lineRule="auto"/>
        <w:ind w:left="0" w:firstLine="0"/>
        <w:jc w:val="left"/>
        <w:rPr>
          <w:rFonts w:hint="eastAsia"/>
        </w:rPr>
      </w:pPr>
      <w:r>
        <w:rPr>
          <w:rFonts w:hint="eastAsia"/>
        </w:rPr>
        <w:t>祂不配吗？</w:t>
      </w:r>
    </w:p>
    <w:p w14:paraId="30687783">
      <w:pPr>
        <w:spacing w:after="289" w:line="259" w:lineRule="auto"/>
        <w:ind w:left="0" w:firstLine="0"/>
        <w:jc w:val="left"/>
        <w:rPr>
          <w:rFonts w:hint="eastAsia"/>
        </w:rPr>
      </w:pPr>
      <w:r>
        <w:rPr>
          <w:rFonts w:hint="eastAsia"/>
        </w:rPr>
        <w:t>Truly His greatness is unsearchable.</w:t>
      </w:r>
    </w:p>
    <w:p w14:paraId="625C1158">
      <w:pPr>
        <w:spacing w:after="289" w:line="259" w:lineRule="auto"/>
        <w:ind w:left="0" w:firstLine="0"/>
        <w:jc w:val="left"/>
        <w:rPr>
          <w:rFonts w:hint="eastAsia"/>
        </w:rPr>
      </w:pPr>
      <w:r>
        <w:rPr>
          <w:rFonts w:hint="eastAsia"/>
        </w:rPr>
        <w:t>祂的伟大确实是不可测度的。</w:t>
      </w:r>
    </w:p>
    <w:p w14:paraId="20D77FE3">
      <w:pPr>
        <w:spacing w:after="289" w:line="259" w:lineRule="auto"/>
        <w:ind w:left="0" w:firstLine="0"/>
        <w:jc w:val="left"/>
        <w:rPr>
          <w:rFonts w:hint="eastAsia"/>
        </w:rPr>
      </w:pPr>
      <w:r>
        <w:rPr>
          <w:rFonts w:hint="eastAsia"/>
        </w:rPr>
        <w:t>What thought can estimate the honor and majesty which clothe Him!</w:t>
      </w:r>
    </w:p>
    <w:p w14:paraId="21FB34F8">
      <w:pPr>
        <w:spacing w:after="289" w:line="259" w:lineRule="auto"/>
        <w:ind w:left="0" w:firstLine="0"/>
        <w:jc w:val="left"/>
        <w:rPr>
          <w:rFonts w:hint="eastAsia"/>
        </w:rPr>
      </w:pPr>
      <w:r>
        <w:rPr>
          <w:rFonts w:hint="eastAsia"/>
        </w:rPr>
        <w:t>有什么思想能估量那包裹祂的尊荣和威严呢！</w:t>
      </w:r>
    </w:p>
    <w:p w14:paraId="07A396F1">
      <w:pPr>
        <w:spacing w:after="289" w:line="259" w:lineRule="auto"/>
        <w:ind w:left="0" w:firstLine="0"/>
        <w:jc w:val="left"/>
        <w:rPr>
          <w:rFonts w:hint="eastAsia"/>
        </w:rPr>
      </w:pPr>
    </w:p>
    <w:p w14:paraId="7E2B8761">
      <w:pPr>
        <w:spacing w:after="289" w:line="259" w:lineRule="auto"/>
        <w:ind w:left="0" w:firstLine="0"/>
        <w:jc w:val="left"/>
        <w:rPr>
          <w:rFonts w:hint="eastAsia"/>
        </w:rPr>
      </w:pPr>
      <w:r>
        <w:rPr>
          <w:rFonts w:hint="eastAsia"/>
        </w:rPr>
        <w:t>2-3. "Who covers Yourself with light as with a garment; who stretches out the heavens like a curtain; who lays the beams of His chambers in the waters; who makes the clouds His chariot; who walks upon the wings of the wind."</w:t>
      </w:r>
    </w:p>
    <w:p w14:paraId="405AD0C1">
      <w:pPr>
        <w:spacing w:after="289" w:line="259" w:lineRule="auto"/>
        <w:ind w:left="0" w:firstLine="0"/>
        <w:jc w:val="left"/>
        <w:rPr>
          <w:rFonts w:hint="eastAsia"/>
        </w:rPr>
      </w:pPr>
      <w:r>
        <w:rPr>
          <w:rFonts w:hint="eastAsia"/>
        </w:rPr>
        <w:t>2-3. “披上亮光，如披外袍，铺张穹苍，如铺幔子，在水中立楼阁的栋梁，用云彩为车辇，藉着风的翅膀而行。”</w:t>
      </w:r>
    </w:p>
    <w:p w14:paraId="40B5A699">
      <w:pPr>
        <w:spacing w:after="289" w:line="259" w:lineRule="auto"/>
        <w:ind w:left="0" w:firstLine="0"/>
        <w:jc w:val="left"/>
        <w:rPr>
          <w:rFonts w:hint="eastAsia"/>
        </w:rPr>
      </w:pPr>
      <w:r>
        <w:rPr>
          <w:rFonts w:hint="eastAsia"/>
        </w:rPr>
        <w:t>What mortal eye can look upon His glory!</w:t>
      </w:r>
    </w:p>
    <w:p w14:paraId="2EF2E27E">
      <w:pPr>
        <w:spacing w:after="289" w:line="259" w:lineRule="auto"/>
        <w:ind w:left="0" w:firstLine="0"/>
        <w:jc w:val="left"/>
        <w:rPr>
          <w:rFonts w:hint="eastAsia"/>
        </w:rPr>
      </w:pPr>
      <w:r>
        <w:rPr>
          <w:rFonts w:hint="eastAsia"/>
        </w:rPr>
        <w:t>凡人的眼睛怎能仰望祂的荣耀！</w:t>
      </w:r>
    </w:p>
    <w:p w14:paraId="59881020">
      <w:pPr>
        <w:spacing w:after="289" w:line="259" w:lineRule="auto"/>
        <w:ind w:left="0" w:firstLine="0"/>
        <w:jc w:val="left"/>
        <w:rPr>
          <w:rFonts w:hint="eastAsia"/>
        </w:rPr>
      </w:pPr>
      <w:r>
        <w:rPr>
          <w:rFonts w:hint="eastAsia"/>
        </w:rPr>
        <w:t>His robe is light.</w:t>
      </w:r>
    </w:p>
    <w:p w14:paraId="3B228B64">
      <w:pPr>
        <w:spacing w:after="289" w:line="259" w:lineRule="auto"/>
        <w:ind w:left="0" w:firstLine="0"/>
        <w:jc w:val="left"/>
        <w:rPr>
          <w:rFonts w:hint="eastAsia"/>
        </w:rPr>
      </w:pPr>
      <w:r>
        <w:rPr>
          <w:rFonts w:hint="eastAsia"/>
        </w:rPr>
        <w:t>祂的袍子是光。</w:t>
      </w:r>
    </w:p>
    <w:p w14:paraId="74C31332">
      <w:pPr>
        <w:spacing w:after="289" w:line="259" w:lineRule="auto"/>
        <w:ind w:left="0" w:firstLine="0"/>
        <w:jc w:val="left"/>
        <w:rPr>
          <w:rFonts w:hint="eastAsia"/>
        </w:rPr>
      </w:pPr>
      <w:r>
        <w:rPr>
          <w:rFonts w:hint="eastAsia"/>
        </w:rPr>
        <w:t>The sun in all its splendor pales in His presence.</w:t>
      </w:r>
    </w:p>
    <w:p w14:paraId="3006D172">
      <w:pPr>
        <w:spacing w:after="289" w:line="259" w:lineRule="auto"/>
        <w:ind w:left="0" w:firstLine="0"/>
        <w:jc w:val="left"/>
        <w:rPr>
          <w:rFonts w:hint="eastAsia"/>
        </w:rPr>
      </w:pPr>
      <w:r>
        <w:rPr>
          <w:rFonts w:hint="eastAsia"/>
        </w:rPr>
        <w:t>太阳以其全部的光辉，在祂面前也黯然失色。</w:t>
      </w:r>
    </w:p>
    <w:p w14:paraId="64E27A3E">
      <w:pPr>
        <w:spacing w:after="289" w:line="259" w:lineRule="auto"/>
        <w:ind w:left="0" w:firstLine="0"/>
        <w:jc w:val="left"/>
        <w:rPr>
          <w:rFonts w:hint="eastAsia"/>
        </w:rPr>
      </w:pPr>
      <w:r>
        <w:rPr>
          <w:rFonts w:hint="eastAsia"/>
        </w:rPr>
        <w:t>When He uplifts the light of His countenance the darkness of sin and ignorance and impurity flee away.</w:t>
      </w:r>
    </w:p>
    <w:p w14:paraId="075098AE">
      <w:pPr>
        <w:spacing w:after="289" w:line="259" w:lineRule="auto"/>
        <w:ind w:left="0" w:firstLine="0"/>
        <w:jc w:val="left"/>
        <w:rPr>
          <w:rFonts w:hint="eastAsia"/>
        </w:rPr>
      </w:pPr>
      <w:r>
        <w:rPr>
          <w:rFonts w:hint="eastAsia"/>
        </w:rPr>
        <w:t>当祂扬起祂面上的光时，罪恶、无知和不洁的黑暗就逃走了。</w:t>
      </w:r>
    </w:p>
    <w:p w14:paraId="38CEEA42">
      <w:pPr>
        <w:spacing w:after="289" w:line="259" w:lineRule="auto"/>
        <w:ind w:left="0" w:firstLine="0"/>
        <w:jc w:val="left"/>
        <w:rPr>
          <w:rFonts w:hint="eastAsia"/>
        </w:rPr>
      </w:pPr>
      <w:r>
        <w:rPr>
          <w:rFonts w:hint="eastAsia"/>
        </w:rPr>
        <w:t>Who can proclaim the habitation of His glory!</w:t>
      </w:r>
    </w:p>
    <w:p w14:paraId="61ED9344">
      <w:pPr>
        <w:spacing w:after="289" w:line="259" w:lineRule="auto"/>
        <w:ind w:left="0" w:firstLine="0"/>
        <w:jc w:val="left"/>
        <w:rPr>
          <w:rFonts w:hint="eastAsia"/>
        </w:rPr>
      </w:pPr>
      <w:r>
        <w:rPr>
          <w:rFonts w:hint="eastAsia"/>
        </w:rPr>
        <w:t>谁能宣告祂荣耀的居所呢！</w:t>
      </w:r>
    </w:p>
    <w:p w14:paraId="0B59945C">
      <w:pPr>
        <w:spacing w:after="289" w:line="259" w:lineRule="auto"/>
        <w:ind w:left="0" w:firstLine="0"/>
        <w:jc w:val="left"/>
        <w:rPr>
          <w:rFonts w:hint="eastAsia"/>
        </w:rPr>
      </w:pPr>
      <w:r>
        <w:rPr>
          <w:rFonts w:hint="eastAsia"/>
        </w:rPr>
        <w:t>The heavens enwrap it as a curtain.</w:t>
      </w:r>
    </w:p>
    <w:p w14:paraId="1B3B6E60">
      <w:pPr>
        <w:spacing w:after="289" w:line="259" w:lineRule="auto"/>
        <w:ind w:left="0" w:firstLine="0"/>
        <w:jc w:val="left"/>
        <w:rPr>
          <w:rFonts w:hint="eastAsia"/>
        </w:rPr>
      </w:pPr>
      <w:r>
        <w:rPr>
          <w:rFonts w:hint="eastAsia"/>
        </w:rPr>
        <w:t>诸天如幔子般包裹着它。</w:t>
      </w:r>
    </w:p>
    <w:p w14:paraId="3E39135F">
      <w:pPr>
        <w:spacing w:after="289" w:line="259" w:lineRule="auto"/>
        <w:ind w:left="0" w:firstLine="0"/>
        <w:jc w:val="left"/>
        <w:rPr>
          <w:rFonts w:hint="eastAsia"/>
        </w:rPr>
      </w:pPr>
      <w:r>
        <w:rPr>
          <w:rFonts w:hint="eastAsia"/>
        </w:rPr>
        <w:t>His chambers rest upon the waters above the firmament.</w:t>
      </w:r>
    </w:p>
    <w:p w14:paraId="6920DFE0">
      <w:pPr>
        <w:spacing w:after="289" w:line="259" w:lineRule="auto"/>
        <w:ind w:left="0" w:firstLine="0"/>
        <w:jc w:val="left"/>
        <w:rPr>
          <w:rFonts w:hint="eastAsia"/>
        </w:rPr>
      </w:pPr>
      <w:r>
        <w:rPr>
          <w:rFonts w:hint="eastAsia"/>
        </w:rPr>
        <w:t>祂的楼阁建立在穹苍以上的水中。</w:t>
      </w:r>
    </w:p>
    <w:p w14:paraId="53B4E82D">
      <w:pPr>
        <w:spacing w:after="289" w:line="259" w:lineRule="auto"/>
        <w:ind w:left="0" w:firstLine="0"/>
        <w:jc w:val="left"/>
        <w:rPr>
          <w:rFonts w:hint="eastAsia"/>
        </w:rPr>
      </w:pPr>
      <w:r>
        <w:rPr>
          <w:rFonts w:hint="eastAsia"/>
        </w:rPr>
        <w:t>When He comes forth as a mighty potentate, the rolling clouds are represented as His car of state.</w:t>
      </w:r>
    </w:p>
    <w:p w14:paraId="0733B3E6">
      <w:pPr>
        <w:spacing w:after="289" w:line="259" w:lineRule="auto"/>
        <w:ind w:left="0" w:firstLine="0"/>
        <w:jc w:val="left"/>
        <w:rPr>
          <w:rFonts w:hint="eastAsia"/>
        </w:rPr>
      </w:pPr>
      <w:r>
        <w:rPr>
          <w:rFonts w:hint="eastAsia"/>
        </w:rPr>
        <w:t>当祂像一位大能的君王出来时，滚动的云彩被描绘成祂的御车。</w:t>
      </w:r>
    </w:p>
    <w:p w14:paraId="34FDA2C5">
      <w:pPr>
        <w:spacing w:after="289" w:line="259" w:lineRule="auto"/>
        <w:ind w:left="0" w:firstLine="0"/>
        <w:jc w:val="left"/>
        <w:rPr>
          <w:rFonts w:hint="eastAsia"/>
        </w:rPr>
      </w:pPr>
      <w:r>
        <w:rPr>
          <w:rFonts w:hint="eastAsia"/>
        </w:rPr>
        <w:t>The mighty winds expand their wings to be His seat.</w:t>
      </w:r>
    </w:p>
    <w:p w14:paraId="04CC47F6">
      <w:pPr>
        <w:spacing w:after="289" w:line="259" w:lineRule="auto"/>
        <w:ind w:left="0" w:firstLine="0"/>
        <w:jc w:val="left"/>
        <w:rPr>
          <w:rFonts w:hint="eastAsia"/>
        </w:rPr>
      </w:pPr>
      <w:r>
        <w:rPr>
          <w:rFonts w:hint="eastAsia"/>
        </w:rPr>
        <w:t>大风展开它们的翅膀，作为祂的座位。</w:t>
      </w:r>
    </w:p>
    <w:p w14:paraId="15BB188F">
      <w:pPr>
        <w:spacing w:after="289" w:line="259" w:lineRule="auto"/>
        <w:ind w:left="0" w:firstLine="0"/>
        <w:jc w:val="left"/>
        <w:rPr>
          <w:rFonts w:hint="eastAsia"/>
        </w:rPr>
      </w:pPr>
      <w:r>
        <w:rPr>
          <w:rFonts w:hint="eastAsia"/>
        </w:rPr>
        <w:t>Let the image be pondered.</w:t>
      </w:r>
    </w:p>
    <w:p w14:paraId="30514AAD">
      <w:pPr>
        <w:spacing w:after="289" w:line="259" w:lineRule="auto"/>
        <w:ind w:left="0" w:firstLine="0"/>
        <w:jc w:val="left"/>
        <w:rPr>
          <w:rFonts w:hint="eastAsia"/>
        </w:rPr>
      </w:pPr>
      <w:r>
        <w:rPr>
          <w:rFonts w:hint="eastAsia"/>
        </w:rPr>
        <w:t>让这形象被思索。</w:t>
      </w:r>
    </w:p>
    <w:p w14:paraId="6998AC97">
      <w:pPr>
        <w:spacing w:after="289" w:line="259" w:lineRule="auto"/>
        <w:ind w:left="0" w:firstLine="0"/>
        <w:jc w:val="left"/>
        <w:rPr>
          <w:rFonts w:hint="eastAsia"/>
        </w:rPr>
      </w:pPr>
      <w:r>
        <w:rPr>
          <w:rFonts w:hint="eastAsia"/>
        </w:rPr>
        <w:t>Enlargement only weakens.</w:t>
      </w:r>
    </w:p>
    <w:p w14:paraId="6C5D3B19">
      <w:pPr>
        <w:spacing w:after="289" w:line="259" w:lineRule="auto"/>
        <w:ind w:left="0" w:firstLine="0"/>
        <w:jc w:val="left"/>
        <w:rPr>
          <w:rFonts w:hint="eastAsia"/>
        </w:rPr>
      </w:pPr>
      <w:r>
        <w:rPr>
          <w:rFonts w:hint="eastAsia"/>
        </w:rPr>
        <w:t>扩大只会削弱。</w:t>
      </w:r>
    </w:p>
    <w:p w14:paraId="033B66C2">
      <w:pPr>
        <w:spacing w:after="289" w:line="259" w:lineRule="auto"/>
        <w:ind w:left="0" w:firstLine="0"/>
        <w:jc w:val="left"/>
        <w:rPr>
          <w:rFonts w:hint="eastAsia"/>
        </w:rPr>
      </w:pPr>
    </w:p>
    <w:p w14:paraId="1EA64728">
      <w:pPr>
        <w:spacing w:after="289" w:line="259" w:lineRule="auto"/>
        <w:ind w:left="0" w:firstLine="0"/>
        <w:jc w:val="left"/>
        <w:rPr>
          <w:rFonts w:hint="eastAsia"/>
        </w:rPr>
      </w:pPr>
      <w:r>
        <w:rPr>
          <w:rFonts w:hint="eastAsia"/>
        </w:rPr>
        <w:t>4. "Who makes His angels spirits; His ministers a flaming fire."</w:t>
      </w:r>
    </w:p>
    <w:p w14:paraId="02BD7E11">
      <w:pPr>
        <w:spacing w:after="289" w:line="259" w:lineRule="auto"/>
        <w:ind w:left="0" w:firstLine="0"/>
        <w:jc w:val="left"/>
        <w:rPr>
          <w:rFonts w:hint="eastAsia"/>
        </w:rPr>
      </w:pPr>
      <w:r>
        <w:rPr>
          <w:rFonts w:hint="eastAsia"/>
        </w:rPr>
        <w:t>4. “以风为使者，以火焰为仆役。”</w:t>
      </w:r>
    </w:p>
    <w:p w14:paraId="3B7C606D">
      <w:pPr>
        <w:spacing w:after="289" w:line="259" w:lineRule="auto"/>
        <w:ind w:left="0" w:firstLine="0"/>
        <w:jc w:val="left"/>
        <w:rPr>
          <w:rFonts w:hint="eastAsia"/>
        </w:rPr>
      </w:pPr>
      <w:r>
        <w:rPr>
          <w:rFonts w:hint="eastAsia"/>
        </w:rPr>
        <w:t>Angels are intelligences created by His will.</w:t>
      </w:r>
    </w:p>
    <w:p w14:paraId="6FDB1335">
      <w:pPr>
        <w:spacing w:after="289" w:line="259" w:lineRule="auto"/>
        <w:ind w:left="0" w:firstLine="0"/>
        <w:jc w:val="left"/>
        <w:rPr>
          <w:rFonts w:hint="eastAsia"/>
        </w:rPr>
      </w:pPr>
      <w:r>
        <w:rPr>
          <w:rFonts w:hint="eastAsia"/>
        </w:rPr>
        <w:t>天使是祂旨意所创造的智能体。</w:t>
      </w:r>
    </w:p>
    <w:p w14:paraId="32E75D12">
      <w:pPr>
        <w:spacing w:after="289" w:line="259" w:lineRule="auto"/>
        <w:ind w:left="0" w:firstLine="0"/>
        <w:jc w:val="left"/>
        <w:rPr>
          <w:rFonts w:hint="eastAsia"/>
        </w:rPr>
      </w:pPr>
      <w:r>
        <w:rPr>
          <w:rFonts w:hint="eastAsia"/>
        </w:rPr>
        <w:t>They are marvelously formed as spirits without outward frame.</w:t>
      </w:r>
    </w:p>
    <w:p w14:paraId="2A71DD5D">
      <w:pPr>
        <w:spacing w:after="289" w:line="259" w:lineRule="auto"/>
        <w:ind w:left="0" w:firstLine="0"/>
        <w:jc w:val="left"/>
        <w:rPr>
          <w:rFonts w:hint="eastAsia"/>
        </w:rPr>
      </w:pPr>
      <w:r>
        <w:rPr>
          <w:rFonts w:hint="eastAsia"/>
        </w:rPr>
        <w:t>它们奇妙地被塑造成没有外在形体的灵。</w:t>
      </w:r>
    </w:p>
    <w:p w14:paraId="5CF2E276">
      <w:pPr>
        <w:spacing w:after="289" w:line="259" w:lineRule="auto"/>
        <w:ind w:left="0" w:firstLine="0"/>
        <w:jc w:val="left"/>
        <w:rPr>
          <w:rFonts w:hint="eastAsia"/>
        </w:rPr>
      </w:pPr>
      <w:r>
        <w:rPr>
          <w:rFonts w:hint="eastAsia"/>
        </w:rPr>
        <w:t>Swiftly do they fly to execute His purpose; brightly do they shine as kindled flames.</w:t>
      </w:r>
    </w:p>
    <w:p w14:paraId="24043096">
      <w:pPr>
        <w:spacing w:after="289" w:line="259" w:lineRule="auto"/>
        <w:ind w:left="0" w:firstLine="0"/>
        <w:jc w:val="left"/>
        <w:rPr>
          <w:rFonts w:hint="eastAsia"/>
        </w:rPr>
      </w:pPr>
      <w:r>
        <w:rPr>
          <w:rFonts w:hint="eastAsia"/>
        </w:rPr>
        <w:t>它们迅速地飞翔以执行祂的旨意；它们明亮地闪耀如点燃的火焰。</w:t>
      </w:r>
    </w:p>
    <w:p w14:paraId="2627D07F">
      <w:pPr>
        <w:spacing w:after="289" w:line="259" w:lineRule="auto"/>
        <w:ind w:left="0" w:firstLine="0"/>
        <w:jc w:val="left"/>
        <w:rPr>
          <w:rFonts w:hint="eastAsia"/>
        </w:rPr>
      </w:pPr>
      <w:r>
        <w:rPr>
          <w:rFonts w:hint="eastAsia"/>
        </w:rPr>
        <w:t>Let us give thanks that they are all created to do His pleasure, and to minister to them who shall be heirs of salvation.</w:t>
      </w:r>
    </w:p>
    <w:p w14:paraId="69001F59">
      <w:pPr>
        <w:spacing w:after="289" w:line="259" w:lineRule="auto"/>
        <w:ind w:left="0" w:firstLine="0"/>
        <w:jc w:val="left"/>
        <w:rPr>
          <w:rFonts w:hint="eastAsia"/>
        </w:rPr>
      </w:pPr>
      <w:r>
        <w:rPr>
          <w:rFonts w:hint="eastAsia"/>
        </w:rPr>
        <w:t>让我们感恩，因为它们都是被创造来行祂所喜悦的事，并服事那些将要承受救恩的人。</w:t>
      </w:r>
    </w:p>
    <w:p w14:paraId="6CC882DF">
      <w:pPr>
        <w:spacing w:after="289" w:line="259" w:lineRule="auto"/>
        <w:ind w:left="0" w:firstLine="0"/>
        <w:jc w:val="left"/>
        <w:rPr>
          <w:rFonts w:hint="eastAsia"/>
        </w:rPr>
      </w:pPr>
    </w:p>
    <w:p w14:paraId="2D3697EB">
      <w:pPr>
        <w:spacing w:after="289" w:line="259" w:lineRule="auto"/>
        <w:ind w:left="0" w:firstLine="0"/>
        <w:jc w:val="left"/>
        <w:rPr>
          <w:rFonts w:hint="eastAsia"/>
        </w:rPr>
      </w:pPr>
      <w:r>
        <w:rPr>
          <w:rFonts w:hint="eastAsia"/>
        </w:rPr>
        <w:t>5-9. "Who laid the foundations of the earth, that it should not be removed forever. You covered it with the deep as with a garment; the waters stood above the mountains. At Your rebuke they fled; at the voice of Your thunder they hurried away. They go up by the mountains; they go down by the valleys to the place which You have founded for them. You have set a bound that they may not pass over; that they turn not again to cover the earth."</w:t>
      </w:r>
    </w:p>
    <w:p w14:paraId="334940FD">
      <w:pPr>
        <w:spacing w:after="289" w:line="259" w:lineRule="auto"/>
        <w:ind w:left="0" w:firstLine="0"/>
        <w:jc w:val="left"/>
        <w:rPr>
          <w:rFonts w:hint="eastAsia"/>
        </w:rPr>
      </w:pPr>
      <w:r>
        <w:rPr>
          <w:rFonts w:hint="eastAsia"/>
        </w:rPr>
        <w:t>5-9. “将地立在根基上，使地永不动摇。你用深水遮盖地面，犹如衣裳；诸水高过山岭。你的斥责一发，水便奔逃；你的雷声一发，水便奔流。诸山升上，诸谷沉下，归你为它所安定之地。你定了界限，使水不能过去，不再转回遮盖地面。”</w:t>
      </w:r>
    </w:p>
    <w:p w14:paraId="21E0CF6D">
      <w:pPr>
        <w:spacing w:after="289" w:line="259" w:lineRule="auto"/>
        <w:ind w:left="0" w:firstLine="0"/>
        <w:jc w:val="left"/>
        <w:rPr>
          <w:rFonts w:hint="eastAsia"/>
        </w:rPr>
      </w:pPr>
      <w:r>
        <w:rPr>
          <w:rFonts w:hint="eastAsia"/>
        </w:rPr>
        <w:t>Behold the earth, which is the work of His hands!</w:t>
      </w:r>
    </w:p>
    <w:p w14:paraId="3210A1A0">
      <w:pPr>
        <w:spacing w:after="289" w:line="259" w:lineRule="auto"/>
        <w:ind w:left="0" w:firstLine="0"/>
        <w:jc w:val="left"/>
        <w:rPr>
          <w:rFonts w:hint="eastAsia"/>
        </w:rPr>
      </w:pPr>
      <w:r>
        <w:rPr>
          <w:rFonts w:hint="eastAsia"/>
        </w:rPr>
        <w:t>看那地，是祂手所造的工！</w:t>
      </w:r>
    </w:p>
    <w:p w14:paraId="39E0C306">
      <w:pPr>
        <w:spacing w:after="289" w:line="259" w:lineRule="auto"/>
        <w:ind w:left="0" w:firstLine="0"/>
        <w:jc w:val="left"/>
        <w:rPr>
          <w:rFonts w:hint="eastAsia"/>
        </w:rPr>
      </w:pPr>
      <w:r>
        <w:rPr>
          <w:rFonts w:hint="eastAsia"/>
        </w:rPr>
        <w:t>He makes it to rest on solid foundations.</w:t>
      </w:r>
    </w:p>
    <w:p w14:paraId="20CEEAAA">
      <w:pPr>
        <w:spacing w:after="289" w:line="259" w:lineRule="auto"/>
        <w:ind w:left="0" w:firstLine="0"/>
        <w:jc w:val="left"/>
        <w:rPr>
          <w:rFonts w:hint="eastAsia"/>
        </w:rPr>
      </w:pPr>
      <w:r>
        <w:rPr>
          <w:rFonts w:hint="eastAsia"/>
        </w:rPr>
        <w:t>祂使它建立在坚固的根基上。</w:t>
      </w:r>
    </w:p>
    <w:p w14:paraId="451A5714">
      <w:pPr>
        <w:spacing w:after="289" w:line="259" w:lineRule="auto"/>
        <w:ind w:left="0" w:firstLine="0"/>
        <w:jc w:val="left"/>
        <w:rPr>
          <w:rFonts w:hint="eastAsia"/>
        </w:rPr>
      </w:pPr>
      <w:r>
        <w:rPr>
          <w:rFonts w:hint="eastAsia"/>
        </w:rPr>
        <w:t>No power can change its form or bring it to decay.</w:t>
      </w:r>
    </w:p>
    <w:p w14:paraId="120D6896">
      <w:pPr>
        <w:spacing w:after="289" w:line="259" w:lineRule="auto"/>
        <w:ind w:left="0" w:firstLine="0"/>
        <w:jc w:val="left"/>
        <w:rPr>
          <w:rFonts w:hint="eastAsia"/>
        </w:rPr>
      </w:pPr>
      <w:r>
        <w:rPr>
          <w:rFonts w:hint="eastAsia"/>
        </w:rPr>
        <w:t>没有力量能改变它的形态或使它腐朽。</w:t>
      </w:r>
    </w:p>
    <w:p w14:paraId="2D9816CF">
      <w:pPr>
        <w:spacing w:after="289" w:line="259" w:lineRule="auto"/>
        <w:ind w:left="0" w:firstLine="0"/>
        <w:jc w:val="left"/>
        <w:rPr>
          <w:rFonts w:hint="eastAsia"/>
        </w:rPr>
      </w:pPr>
      <w:r>
        <w:rPr>
          <w:rFonts w:hint="eastAsia"/>
        </w:rPr>
        <w:t>Behold, also, the sea!</w:t>
      </w:r>
    </w:p>
    <w:p w14:paraId="2CA2FD5D">
      <w:pPr>
        <w:spacing w:after="289" w:line="259" w:lineRule="auto"/>
        <w:ind w:left="0" w:firstLine="0"/>
        <w:jc w:val="left"/>
        <w:rPr>
          <w:rFonts w:hint="eastAsia"/>
        </w:rPr>
      </w:pPr>
      <w:r>
        <w:rPr>
          <w:rFonts w:hint="eastAsia"/>
        </w:rPr>
        <w:t>也看那海！</w:t>
      </w:r>
    </w:p>
    <w:p w14:paraId="13019970">
      <w:pPr>
        <w:spacing w:after="289" w:line="259" w:lineRule="auto"/>
        <w:ind w:left="0" w:firstLine="0"/>
        <w:jc w:val="left"/>
        <w:rPr>
          <w:rFonts w:hint="eastAsia"/>
        </w:rPr>
      </w:pPr>
      <w:r>
        <w:rPr>
          <w:rFonts w:hint="eastAsia"/>
        </w:rPr>
        <w:t>It is His, and He made it.</w:t>
      </w:r>
    </w:p>
    <w:p w14:paraId="54BBA1B6">
      <w:pPr>
        <w:spacing w:after="289" w:line="259" w:lineRule="auto"/>
        <w:ind w:left="0" w:firstLine="0"/>
        <w:jc w:val="left"/>
        <w:rPr>
          <w:rFonts w:hint="eastAsia"/>
        </w:rPr>
      </w:pPr>
      <w:r>
        <w:rPr>
          <w:rFonts w:hint="eastAsia"/>
        </w:rPr>
        <w:t>它是祂的，也是祂造的。</w:t>
      </w:r>
    </w:p>
    <w:p w14:paraId="31FAF994">
      <w:pPr>
        <w:spacing w:after="289" w:line="259" w:lineRule="auto"/>
        <w:ind w:left="0" w:firstLine="0"/>
        <w:jc w:val="left"/>
        <w:rPr>
          <w:rFonts w:hint="eastAsia"/>
        </w:rPr>
      </w:pPr>
      <w:r>
        <w:rPr>
          <w:rFonts w:hint="eastAsia"/>
        </w:rPr>
        <w:t>Imagination is encouraged to go forth and view all the waters at His command rushing into the basin prepared for them, and forming ocean's wide expanse.</w:t>
      </w:r>
    </w:p>
    <w:p w14:paraId="4B499D9A">
      <w:pPr>
        <w:spacing w:after="289" w:line="259" w:lineRule="auto"/>
        <w:ind w:left="0" w:firstLine="0"/>
        <w:jc w:val="left"/>
        <w:rPr>
          <w:rFonts w:hint="eastAsia"/>
        </w:rPr>
      </w:pPr>
      <w:r>
        <w:rPr>
          <w:rFonts w:hint="eastAsia"/>
        </w:rPr>
        <w:t>想象力被鼓励去观看，在祂的命令下，所有的水都涌入为它们预备的盆地，形成广阔的海洋。</w:t>
      </w:r>
    </w:p>
    <w:p w14:paraId="7CD14C60">
      <w:pPr>
        <w:spacing w:after="289" w:line="259" w:lineRule="auto"/>
        <w:ind w:left="0" w:firstLine="0"/>
        <w:jc w:val="left"/>
        <w:rPr>
          <w:rFonts w:hint="eastAsia"/>
        </w:rPr>
      </w:pPr>
      <w:r>
        <w:rPr>
          <w:rFonts w:hint="eastAsia"/>
        </w:rPr>
        <w:t>View, also, the boundaries by which it is encircled.</w:t>
      </w:r>
    </w:p>
    <w:p w14:paraId="5A740656">
      <w:pPr>
        <w:spacing w:after="289" w:line="259" w:lineRule="auto"/>
        <w:ind w:left="0" w:firstLine="0"/>
        <w:jc w:val="left"/>
        <w:rPr>
          <w:rFonts w:hint="eastAsia"/>
        </w:rPr>
      </w:pPr>
      <w:r>
        <w:rPr>
          <w:rFonts w:hint="eastAsia"/>
        </w:rPr>
        <w:t>也观看那环绕它的边界。</w:t>
      </w:r>
    </w:p>
    <w:p w14:paraId="3D13662B">
      <w:pPr>
        <w:spacing w:after="289" w:line="259" w:lineRule="auto"/>
        <w:ind w:left="0" w:firstLine="0"/>
        <w:jc w:val="left"/>
        <w:rPr>
          <w:rFonts w:hint="eastAsia"/>
        </w:rPr>
      </w:pPr>
      <w:r>
        <w:rPr>
          <w:rFonts w:hint="eastAsia"/>
        </w:rPr>
        <w:t>His mighty voice curbs the wild billows, and says, "Thus far and no further."</w:t>
      </w:r>
    </w:p>
    <w:p w14:paraId="12D23626">
      <w:pPr>
        <w:spacing w:after="289" w:line="259" w:lineRule="auto"/>
        <w:ind w:left="0" w:firstLine="0"/>
        <w:jc w:val="left"/>
        <w:rPr>
          <w:rFonts w:hint="eastAsia"/>
        </w:rPr>
      </w:pPr>
      <w:r>
        <w:rPr>
          <w:rFonts w:hint="eastAsia"/>
        </w:rPr>
        <w:t>祂大能的声音约束着狂野的波涛，说：“到此为止，不可再过。”</w:t>
      </w:r>
    </w:p>
    <w:p w14:paraId="208F9A7E">
      <w:pPr>
        <w:spacing w:after="289" w:line="259" w:lineRule="auto"/>
        <w:ind w:left="0" w:firstLine="0"/>
        <w:jc w:val="left"/>
        <w:rPr>
          <w:rFonts w:hint="eastAsia"/>
        </w:rPr>
      </w:pPr>
    </w:p>
    <w:p w14:paraId="0B1C237E">
      <w:pPr>
        <w:spacing w:after="289" w:line="259" w:lineRule="auto"/>
        <w:ind w:left="0" w:firstLine="0"/>
        <w:jc w:val="left"/>
        <w:rPr>
          <w:rFonts w:hint="eastAsia"/>
        </w:rPr>
      </w:pPr>
      <w:r>
        <w:rPr>
          <w:rFonts w:hint="eastAsia"/>
        </w:rPr>
        <w:t>10-18. "He sends the springs into the valleys, which run among the hills. They give drink to every beast of the field; the wild donkeys quench their thirst. By them shall the fowls of the heaven have their habitation, which sing among the branches. He waters the hills from His chambers; the earth is satisfied with the fruit of Your works. He causes the grass to grow for the cattle, and herb for the service of man that He may bring forth food out of the earth; and wine that makes glad the heart of man, and oil to make his face to shine, and bread which strengthens man's heart. The trees of the Lord are full of sap; the cedars of Lebanon, which He has planted; where the birds make their nests; as for the stork, the fir-trees are her house. The high hills are a refuge for the wild goats, and the rocks for the conies."</w:t>
      </w:r>
    </w:p>
    <w:p w14:paraId="0C5679AC">
      <w:pPr>
        <w:spacing w:after="289" w:line="259" w:lineRule="auto"/>
        <w:ind w:left="0" w:firstLine="0"/>
        <w:jc w:val="left"/>
        <w:rPr>
          <w:rFonts w:hint="eastAsia"/>
        </w:rPr>
      </w:pPr>
      <w:r>
        <w:rPr>
          <w:rFonts w:hint="eastAsia"/>
        </w:rPr>
        <w:t>10-18. “耶和华使泉源涌在山谷，流在山间，使野地的走兽有水喝，野驴得以解渴。天上的飞鸟在水旁住宿，在树枝上啼叫。祂从楼阁中浇灌山岭；因你作为的功效，地就知足。祂使草生长，给六畜吃，使菜蔬发长，供给人用，使人从地里能得食物，又得酒能悦人心，得油能润人面，得粮能壮人心。耶和华的树满了汁浆，就是祂所栽种的黎巴嫩香柏树。雀鸟在其上搭窝；至于鹳，松树是它的家。高山为野山羊的住所；岩石为沙番的藏身处。”</w:t>
      </w:r>
    </w:p>
    <w:p w14:paraId="65560141">
      <w:pPr>
        <w:spacing w:after="289" w:line="259" w:lineRule="auto"/>
        <w:ind w:left="0" w:firstLine="0"/>
        <w:jc w:val="left"/>
        <w:rPr>
          <w:rFonts w:hint="eastAsia"/>
        </w:rPr>
      </w:pPr>
      <w:r>
        <w:rPr>
          <w:rFonts w:hint="eastAsia"/>
        </w:rPr>
        <w:t>Marvelous is the adaptation of all things to man's comfort.</w:t>
      </w:r>
    </w:p>
    <w:p w14:paraId="3A57F1F3">
      <w:pPr>
        <w:spacing w:after="289" w:line="259" w:lineRule="auto"/>
        <w:ind w:left="0" w:firstLine="0"/>
        <w:jc w:val="left"/>
        <w:rPr>
          <w:rFonts w:hint="eastAsia"/>
        </w:rPr>
      </w:pPr>
      <w:r>
        <w:rPr>
          <w:rFonts w:hint="eastAsia"/>
        </w:rPr>
        <w:t>万物为人的舒适所作的适应是何等奇妙。</w:t>
      </w:r>
    </w:p>
    <w:p w14:paraId="46C3C3C8">
      <w:pPr>
        <w:spacing w:after="289" w:line="259" w:lineRule="auto"/>
        <w:ind w:left="0" w:firstLine="0"/>
        <w:jc w:val="left"/>
        <w:rPr>
          <w:rFonts w:hint="eastAsia"/>
        </w:rPr>
      </w:pPr>
      <w:r>
        <w:rPr>
          <w:rFonts w:hint="eastAsia"/>
        </w:rPr>
        <w:t>All who breathe the breath of life are objects of God's care.</w:t>
      </w:r>
    </w:p>
    <w:p w14:paraId="5C9CB845">
      <w:pPr>
        <w:spacing w:after="289" w:line="259" w:lineRule="auto"/>
        <w:ind w:left="0" w:firstLine="0"/>
        <w:jc w:val="left"/>
        <w:rPr>
          <w:rFonts w:hint="eastAsia"/>
        </w:rPr>
      </w:pPr>
      <w:r>
        <w:rPr>
          <w:rFonts w:hint="eastAsia"/>
        </w:rPr>
        <w:t>所有呼吸生命气息的，都是神看顾的对象。</w:t>
      </w:r>
    </w:p>
    <w:p w14:paraId="50A1E1F3">
      <w:pPr>
        <w:spacing w:after="289" w:line="259" w:lineRule="auto"/>
        <w:ind w:left="0" w:firstLine="0"/>
        <w:jc w:val="left"/>
        <w:rPr>
          <w:rFonts w:hint="eastAsia"/>
        </w:rPr>
      </w:pPr>
      <w:r>
        <w:rPr>
          <w:rFonts w:hint="eastAsia"/>
        </w:rPr>
        <w:t>Do they thirst?</w:t>
      </w:r>
    </w:p>
    <w:p w14:paraId="2AA31C6B">
      <w:pPr>
        <w:spacing w:after="289" w:line="259" w:lineRule="auto"/>
        <w:ind w:left="0" w:firstLine="0"/>
        <w:jc w:val="left"/>
        <w:rPr>
          <w:rFonts w:hint="eastAsia"/>
        </w:rPr>
      </w:pPr>
      <w:r>
        <w:rPr>
          <w:rFonts w:hint="eastAsia"/>
        </w:rPr>
        <w:t>他们渴吗？</w:t>
      </w:r>
    </w:p>
    <w:p w14:paraId="6511C0C8">
      <w:pPr>
        <w:spacing w:after="289" w:line="259" w:lineRule="auto"/>
        <w:ind w:left="0" w:firstLine="0"/>
        <w:jc w:val="left"/>
        <w:rPr>
          <w:rFonts w:hint="eastAsia"/>
        </w:rPr>
      </w:pPr>
      <w:r>
        <w:rPr>
          <w:rFonts w:hint="eastAsia"/>
        </w:rPr>
        <w:t>Springs of water give refreshing supply.</w:t>
      </w:r>
    </w:p>
    <w:p w14:paraId="7B04C08A">
      <w:pPr>
        <w:spacing w:after="289" w:line="259" w:lineRule="auto"/>
        <w:ind w:left="0" w:firstLine="0"/>
        <w:jc w:val="left"/>
        <w:rPr>
          <w:rFonts w:hint="eastAsia"/>
        </w:rPr>
      </w:pPr>
      <w:r>
        <w:rPr>
          <w:rFonts w:hint="eastAsia"/>
        </w:rPr>
        <w:t>泉水给予清爽的供应。</w:t>
      </w:r>
    </w:p>
    <w:p w14:paraId="59FC7E22">
      <w:pPr>
        <w:spacing w:after="289" w:line="259" w:lineRule="auto"/>
        <w:ind w:left="0" w:firstLine="0"/>
        <w:jc w:val="left"/>
        <w:rPr>
          <w:rFonts w:hint="eastAsia"/>
        </w:rPr>
      </w:pPr>
      <w:r>
        <w:rPr>
          <w:rFonts w:hint="eastAsia"/>
        </w:rPr>
        <w:t>Do they hunger?</w:t>
      </w:r>
    </w:p>
    <w:p w14:paraId="139DC89C">
      <w:pPr>
        <w:spacing w:after="289" w:line="259" w:lineRule="auto"/>
        <w:ind w:left="0" w:firstLine="0"/>
        <w:jc w:val="left"/>
        <w:rPr>
          <w:rFonts w:hint="eastAsia"/>
        </w:rPr>
      </w:pPr>
      <w:r>
        <w:rPr>
          <w:rFonts w:hint="eastAsia"/>
        </w:rPr>
        <w:t>他们饿吗？</w:t>
      </w:r>
    </w:p>
    <w:p w14:paraId="66FE7C3A">
      <w:pPr>
        <w:spacing w:after="289" w:line="259" w:lineRule="auto"/>
        <w:ind w:left="0" w:firstLine="0"/>
        <w:jc w:val="left"/>
        <w:rPr>
          <w:rFonts w:hint="eastAsia"/>
        </w:rPr>
      </w:pPr>
      <w:r>
        <w:rPr>
          <w:rFonts w:hint="eastAsia"/>
        </w:rPr>
        <w:t>The earth is a table of sufficient food.</w:t>
      </w:r>
    </w:p>
    <w:p w14:paraId="5B752FEB">
      <w:pPr>
        <w:spacing w:after="289" w:line="259" w:lineRule="auto"/>
        <w:ind w:left="0" w:firstLine="0"/>
        <w:jc w:val="left"/>
        <w:rPr>
          <w:rFonts w:hint="eastAsia"/>
        </w:rPr>
      </w:pPr>
      <w:r>
        <w:rPr>
          <w:rFonts w:hint="eastAsia"/>
        </w:rPr>
        <w:t>大地是一张食物充足的餐桌。</w:t>
      </w:r>
    </w:p>
    <w:p w14:paraId="18EC0992">
      <w:pPr>
        <w:spacing w:after="289" w:line="259" w:lineRule="auto"/>
        <w:ind w:left="0" w:firstLine="0"/>
        <w:jc w:val="left"/>
        <w:rPr>
          <w:rFonts w:hint="eastAsia"/>
        </w:rPr>
      </w:pPr>
      <w:r>
        <w:rPr>
          <w:rFonts w:hint="eastAsia"/>
        </w:rPr>
        <w:t>Creatures untamed by man have also full provision.</w:t>
      </w:r>
    </w:p>
    <w:p w14:paraId="66C061B1">
      <w:pPr>
        <w:spacing w:after="289" w:line="259" w:lineRule="auto"/>
        <w:ind w:left="0" w:firstLine="0"/>
        <w:jc w:val="left"/>
        <w:rPr>
          <w:rFonts w:hint="eastAsia"/>
        </w:rPr>
      </w:pPr>
      <w:r>
        <w:rPr>
          <w:rFonts w:hint="eastAsia"/>
        </w:rPr>
        <w:t>未被人类驯服的生物也有充足的供应。</w:t>
      </w:r>
    </w:p>
    <w:p w14:paraId="3FECABD6">
      <w:pPr>
        <w:spacing w:after="289" w:line="259" w:lineRule="auto"/>
        <w:ind w:left="0" w:firstLine="0"/>
        <w:jc w:val="left"/>
        <w:rPr>
          <w:rFonts w:hint="eastAsia"/>
        </w:rPr>
      </w:pPr>
      <w:r>
        <w:rPr>
          <w:rFonts w:hint="eastAsia"/>
        </w:rPr>
        <w:t>Branches are supplied on which the songsters of the air give melody.</w:t>
      </w:r>
    </w:p>
    <w:p w14:paraId="18AD8A66">
      <w:pPr>
        <w:spacing w:after="289" w:line="259" w:lineRule="auto"/>
        <w:ind w:left="0" w:firstLine="0"/>
        <w:jc w:val="left"/>
        <w:rPr>
          <w:rFonts w:hint="eastAsia"/>
        </w:rPr>
      </w:pPr>
      <w:r>
        <w:rPr>
          <w:rFonts w:hint="eastAsia"/>
        </w:rPr>
        <w:t>树枝被供应，空中的歌者在其上奏出旋律。</w:t>
      </w:r>
    </w:p>
    <w:p w14:paraId="774343B0">
      <w:pPr>
        <w:spacing w:after="289" w:line="259" w:lineRule="auto"/>
        <w:ind w:left="0" w:firstLine="0"/>
        <w:jc w:val="left"/>
        <w:rPr>
          <w:rFonts w:hint="eastAsia"/>
        </w:rPr>
      </w:pPr>
      <w:r>
        <w:rPr>
          <w:rFonts w:hint="eastAsia"/>
        </w:rPr>
        <w:t>Pre-eminently man's comfort is the main care.</w:t>
      </w:r>
    </w:p>
    <w:p w14:paraId="45ED2C9C">
      <w:pPr>
        <w:spacing w:after="289" w:line="259" w:lineRule="auto"/>
        <w:ind w:left="0" w:firstLine="0"/>
        <w:jc w:val="left"/>
        <w:rPr>
          <w:rFonts w:hint="eastAsia"/>
        </w:rPr>
      </w:pPr>
      <w:r>
        <w:rPr>
          <w:rFonts w:hint="eastAsia"/>
        </w:rPr>
        <w:t>最重要的是，人的舒适是主要的关怀。</w:t>
      </w:r>
    </w:p>
    <w:p w14:paraId="7CE0B4A0">
      <w:pPr>
        <w:spacing w:after="289" w:line="259" w:lineRule="auto"/>
        <w:ind w:left="0" w:firstLine="0"/>
        <w:jc w:val="left"/>
        <w:rPr>
          <w:rFonts w:hint="eastAsia"/>
        </w:rPr>
      </w:pPr>
      <w:r>
        <w:rPr>
          <w:rFonts w:hint="eastAsia"/>
        </w:rPr>
        <w:t>There is provision made that his strength should be recruited, and that joy and gladness should sparkle on his brow.</w:t>
      </w:r>
    </w:p>
    <w:p w14:paraId="6F8CAAFE">
      <w:pPr>
        <w:spacing w:after="289" w:line="259" w:lineRule="auto"/>
        <w:ind w:left="0" w:firstLine="0"/>
        <w:jc w:val="left"/>
        <w:rPr>
          <w:rFonts w:hint="eastAsia"/>
        </w:rPr>
      </w:pPr>
      <w:r>
        <w:rPr>
          <w:rFonts w:hint="eastAsia"/>
        </w:rPr>
        <w:t>有供应使他的力量得以恢复，喜乐和欢欣在他的额上闪耀。</w:t>
      </w:r>
    </w:p>
    <w:p w14:paraId="364FA393">
      <w:pPr>
        <w:spacing w:after="289" w:line="259" w:lineRule="auto"/>
        <w:ind w:left="0" w:firstLine="0"/>
        <w:jc w:val="left"/>
        <w:rPr>
          <w:rFonts w:hint="eastAsia"/>
        </w:rPr>
      </w:pPr>
      <w:r>
        <w:rPr>
          <w:rFonts w:hint="eastAsia"/>
        </w:rPr>
        <w:t>The Psalm commenced with, "Bless the Lord," and let us here pause, reiterating, "Bless the Lord, O my soul!"</w:t>
      </w:r>
    </w:p>
    <w:p w14:paraId="5040653C">
      <w:pPr>
        <w:spacing w:after="289" w:line="259" w:lineRule="auto"/>
        <w:ind w:left="0" w:firstLine="0"/>
        <w:jc w:val="left"/>
        <w:rPr>
          <w:rFonts w:hint="eastAsia"/>
        </w:rPr>
      </w:pPr>
      <w:r>
        <w:rPr>
          <w:rFonts w:hint="eastAsia"/>
        </w:rPr>
        <w:t>这篇诗篇以“称颂耶和华”开始，让我们在此暂停，重申：“我的心哪，你要称颂耶和华！”</w:t>
      </w:r>
    </w:p>
    <w:p w14:paraId="3D76DEE7">
      <w:pPr>
        <w:spacing w:after="289" w:line="259" w:lineRule="auto"/>
        <w:ind w:left="0" w:firstLine="0"/>
        <w:jc w:val="left"/>
        <w:rPr>
          <w:rFonts w:hint="eastAsia"/>
        </w:rPr>
      </w:pPr>
    </w:p>
    <w:p w14:paraId="7B2420C6">
      <w:pPr>
        <w:spacing w:after="289" w:line="259" w:lineRule="auto"/>
        <w:ind w:left="0" w:firstLine="0"/>
        <w:jc w:val="left"/>
        <w:rPr>
          <w:rFonts w:hint="eastAsia"/>
        </w:rPr>
      </w:pPr>
      <w:r>
        <w:rPr>
          <w:rFonts w:hint="eastAsia"/>
        </w:rPr>
        <w:t>19-22. "He appointed the moon for seasons; the sun knows his going down. You make darkness, and it is night; wherein all the beasts of the forest do creep forth. The young lions roar after their prey, and seek their food from God. The sun arises, they gather themselves together, and lay down in their dens."</w:t>
      </w:r>
    </w:p>
    <w:p w14:paraId="61F947DE">
      <w:pPr>
        <w:spacing w:after="289" w:line="259" w:lineRule="auto"/>
        <w:ind w:left="0" w:firstLine="0"/>
        <w:jc w:val="left"/>
        <w:rPr>
          <w:rFonts w:hint="eastAsia"/>
        </w:rPr>
      </w:pPr>
      <w:r>
        <w:rPr>
          <w:rFonts w:hint="eastAsia"/>
        </w:rPr>
        <w:t>19-22. “祂安置月亮为定节令；日头自知沉落。你造黑暗为夜，林中的百兽就都爬出来。少壮狮子吼叫，要抓食，向神寻求食物。日头一出，兽便躲避，卧在洞里。”</w:t>
      </w:r>
    </w:p>
    <w:p w14:paraId="4DC44D1B">
      <w:pPr>
        <w:spacing w:after="289" w:line="259" w:lineRule="auto"/>
        <w:ind w:left="0" w:firstLine="0"/>
        <w:jc w:val="left"/>
        <w:rPr>
          <w:rFonts w:hint="eastAsia"/>
        </w:rPr>
      </w:pPr>
      <w:r>
        <w:rPr>
          <w:rFonts w:hint="eastAsia"/>
        </w:rPr>
        <w:t>The devout mind finds rich meal in reading nature's volume.</w:t>
      </w:r>
    </w:p>
    <w:p w14:paraId="0AE57FB2">
      <w:pPr>
        <w:spacing w:after="289" w:line="259" w:lineRule="auto"/>
        <w:ind w:left="0" w:firstLine="0"/>
        <w:jc w:val="left"/>
        <w:rPr>
          <w:rFonts w:hint="eastAsia"/>
        </w:rPr>
      </w:pPr>
      <w:r>
        <w:rPr>
          <w:rFonts w:hint="eastAsia"/>
        </w:rPr>
        <w:t>虔诚的心在阅读大自然的书卷中找到丰富的食物。</w:t>
      </w:r>
    </w:p>
    <w:p w14:paraId="336DD1F5">
      <w:pPr>
        <w:spacing w:after="289" w:line="259" w:lineRule="auto"/>
        <w:ind w:left="0" w:firstLine="0"/>
        <w:jc w:val="left"/>
        <w:rPr>
          <w:rFonts w:hint="eastAsia"/>
        </w:rPr>
      </w:pPr>
      <w:r>
        <w:rPr>
          <w:rFonts w:hint="eastAsia"/>
        </w:rPr>
        <w:t>The construction and maintenance of the world is a large field for thought to traverse.</w:t>
      </w:r>
    </w:p>
    <w:p w14:paraId="21B54194">
      <w:pPr>
        <w:spacing w:after="289" w:line="259" w:lineRule="auto"/>
        <w:ind w:left="0" w:firstLine="0"/>
        <w:jc w:val="left"/>
        <w:rPr>
          <w:rFonts w:hint="eastAsia"/>
        </w:rPr>
      </w:pPr>
      <w:r>
        <w:rPr>
          <w:rFonts w:hint="eastAsia"/>
        </w:rPr>
        <w:t>世界的构造和维持是思想可以穿越的广阔领域。</w:t>
      </w:r>
    </w:p>
    <w:p w14:paraId="47CECA73">
      <w:pPr>
        <w:spacing w:after="289" w:line="259" w:lineRule="auto"/>
        <w:ind w:left="0" w:firstLine="0"/>
        <w:jc w:val="left"/>
        <w:rPr>
          <w:rFonts w:hint="eastAsia"/>
        </w:rPr>
      </w:pPr>
      <w:r>
        <w:rPr>
          <w:rFonts w:hint="eastAsia"/>
        </w:rPr>
        <w:t>The firmament claims foremost admiration.</w:t>
      </w:r>
    </w:p>
    <w:p w14:paraId="5353C301">
      <w:pPr>
        <w:spacing w:after="289" w:line="259" w:lineRule="auto"/>
        <w:ind w:left="0" w:firstLine="0"/>
        <w:jc w:val="left"/>
        <w:rPr>
          <w:rFonts w:hint="eastAsia"/>
        </w:rPr>
      </w:pPr>
      <w:r>
        <w:rPr>
          <w:rFonts w:hint="eastAsia"/>
        </w:rPr>
        <w:t>穹苍值得首先的赞叹。</w:t>
      </w:r>
    </w:p>
    <w:p w14:paraId="030D679B">
      <w:pPr>
        <w:spacing w:after="289" w:line="259" w:lineRule="auto"/>
        <w:ind w:left="0" w:firstLine="0"/>
        <w:jc w:val="left"/>
        <w:rPr>
          <w:rFonts w:hint="eastAsia"/>
        </w:rPr>
      </w:pPr>
      <w:r>
        <w:rPr>
          <w:rFonts w:hint="eastAsia"/>
        </w:rPr>
        <w:t>In it two grand luminaries shine.</w:t>
      </w:r>
    </w:p>
    <w:p w14:paraId="3A413DCF">
      <w:pPr>
        <w:spacing w:after="289" w:line="259" w:lineRule="auto"/>
        <w:ind w:left="0" w:firstLine="0"/>
        <w:jc w:val="left"/>
        <w:rPr>
          <w:rFonts w:hint="eastAsia"/>
        </w:rPr>
      </w:pPr>
      <w:r>
        <w:rPr>
          <w:rFonts w:hint="eastAsia"/>
        </w:rPr>
        <w:t>其中有两颗伟大的发光体闪耀。</w:t>
      </w:r>
    </w:p>
    <w:p w14:paraId="323A7D86">
      <w:pPr>
        <w:spacing w:after="289" w:line="259" w:lineRule="auto"/>
        <w:ind w:left="0" w:firstLine="0"/>
        <w:jc w:val="left"/>
        <w:rPr>
          <w:rFonts w:hint="eastAsia"/>
        </w:rPr>
      </w:pPr>
      <w:r>
        <w:rPr>
          <w:rFonts w:hint="eastAsia"/>
        </w:rPr>
        <w:t>The sun and moon rule the hours of work and rest.</w:t>
      </w:r>
    </w:p>
    <w:p w14:paraId="3DFA65FA">
      <w:pPr>
        <w:spacing w:after="289" w:line="259" w:lineRule="auto"/>
        <w:ind w:left="0" w:firstLine="0"/>
        <w:jc w:val="left"/>
        <w:rPr>
          <w:rFonts w:hint="eastAsia"/>
        </w:rPr>
      </w:pPr>
      <w:r>
        <w:rPr>
          <w:rFonts w:hint="eastAsia"/>
        </w:rPr>
        <w:t>太阳和月亮掌管工作和休息的时间。</w:t>
      </w:r>
    </w:p>
    <w:p w14:paraId="1FAF2556">
      <w:pPr>
        <w:spacing w:after="289" w:line="259" w:lineRule="auto"/>
        <w:ind w:left="0" w:firstLine="0"/>
        <w:jc w:val="left"/>
        <w:rPr>
          <w:rFonts w:hint="eastAsia"/>
        </w:rPr>
      </w:pPr>
      <w:r>
        <w:rPr>
          <w:rFonts w:hint="eastAsia"/>
        </w:rPr>
        <w:t>They know their appointed times.</w:t>
      </w:r>
    </w:p>
    <w:p w14:paraId="78ACC994">
      <w:pPr>
        <w:spacing w:after="289" w:line="259" w:lineRule="auto"/>
        <w:ind w:left="0" w:firstLine="0"/>
        <w:jc w:val="left"/>
        <w:rPr>
          <w:rFonts w:hint="eastAsia"/>
        </w:rPr>
      </w:pPr>
      <w:r>
        <w:rPr>
          <w:rFonts w:hint="eastAsia"/>
        </w:rPr>
        <w:t>它们知道它们指定的时间。</w:t>
      </w:r>
    </w:p>
    <w:p w14:paraId="0284F865">
      <w:pPr>
        <w:spacing w:after="289" w:line="259" w:lineRule="auto"/>
        <w:ind w:left="0" w:firstLine="0"/>
        <w:jc w:val="left"/>
        <w:rPr>
          <w:rFonts w:hint="eastAsia"/>
        </w:rPr>
      </w:pPr>
      <w:r>
        <w:rPr>
          <w:rFonts w:hint="eastAsia"/>
        </w:rPr>
        <w:t>They move with regularity, ordering the division of day and night.</w:t>
      </w:r>
    </w:p>
    <w:p w14:paraId="252E7413">
      <w:pPr>
        <w:spacing w:after="289" w:line="259" w:lineRule="auto"/>
        <w:ind w:left="0" w:firstLine="0"/>
        <w:jc w:val="left"/>
        <w:rPr>
          <w:rFonts w:hint="eastAsia"/>
        </w:rPr>
      </w:pPr>
      <w:r>
        <w:rPr>
          <w:rFonts w:hint="eastAsia"/>
        </w:rPr>
        <w:t>它们有规律地移动，安排昼夜的划分。</w:t>
      </w:r>
    </w:p>
    <w:p w14:paraId="1B2EBF3B">
      <w:pPr>
        <w:spacing w:after="289" w:line="259" w:lineRule="auto"/>
        <w:ind w:left="0" w:firstLine="0"/>
        <w:jc w:val="left"/>
        <w:rPr>
          <w:rFonts w:hint="eastAsia"/>
        </w:rPr>
      </w:pPr>
      <w:r>
        <w:rPr>
          <w:rFonts w:hint="eastAsia"/>
        </w:rPr>
        <w:t>The light restores recruited powers to toil.</w:t>
      </w:r>
    </w:p>
    <w:p w14:paraId="44A7973B">
      <w:pPr>
        <w:spacing w:after="289" w:line="259" w:lineRule="auto"/>
        <w:ind w:left="0" w:firstLine="0"/>
        <w:jc w:val="left"/>
        <w:rPr>
          <w:rFonts w:hint="eastAsia"/>
        </w:rPr>
      </w:pPr>
      <w:r>
        <w:rPr>
          <w:rFonts w:hint="eastAsia"/>
        </w:rPr>
        <w:t>光明恢复了恢复的力量去劳作。</w:t>
      </w:r>
    </w:p>
    <w:p w14:paraId="0C14A0DE">
      <w:pPr>
        <w:spacing w:after="289" w:line="259" w:lineRule="auto"/>
        <w:ind w:left="0" w:firstLine="0"/>
        <w:jc w:val="left"/>
        <w:rPr>
          <w:rFonts w:hint="eastAsia"/>
        </w:rPr>
      </w:pPr>
      <w:r>
        <w:rPr>
          <w:rFonts w:hint="eastAsia"/>
        </w:rPr>
        <w:t>Darkness calls the wild beasts to their prey.</w:t>
      </w:r>
    </w:p>
    <w:p w14:paraId="63F60030">
      <w:pPr>
        <w:spacing w:after="289" w:line="259" w:lineRule="auto"/>
        <w:ind w:left="0" w:firstLine="0"/>
        <w:jc w:val="left"/>
        <w:rPr>
          <w:rFonts w:hint="eastAsia"/>
        </w:rPr>
      </w:pPr>
      <w:r>
        <w:rPr>
          <w:rFonts w:hint="eastAsia"/>
        </w:rPr>
        <w:t>黑暗呼唤野兽去捕食它们的猎物。</w:t>
      </w:r>
    </w:p>
    <w:p w14:paraId="4C9DB479">
      <w:pPr>
        <w:spacing w:after="289" w:line="259" w:lineRule="auto"/>
        <w:ind w:left="0" w:firstLine="0"/>
        <w:jc w:val="left"/>
        <w:rPr>
          <w:rFonts w:hint="eastAsia"/>
        </w:rPr>
      </w:pPr>
      <w:r>
        <w:rPr>
          <w:rFonts w:hint="eastAsia"/>
        </w:rPr>
        <w:t>The inhabitants of the forest are thus heaven's care.</w:t>
      </w:r>
    </w:p>
    <w:p w14:paraId="4B7B0C47">
      <w:pPr>
        <w:spacing w:after="289" w:line="259" w:lineRule="auto"/>
        <w:ind w:left="0" w:firstLine="0"/>
        <w:jc w:val="left"/>
        <w:rPr>
          <w:rFonts w:hint="eastAsia"/>
        </w:rPr>
      </w:pPr>
      <w:r>
        <w:rPr>
          <w:rFonts w:hint="eastAsia"/>
        </w:rPr>
        <w:t>因此，森林的居民是天上的关怀。</w:t>
      </w:r>
    </w:p>
    <w:p w14:paraId="2A753C29">
      <w:pPr>
        <w:spacing w:after="289" w:line="259" w:lineRule="auto"/>
        <w:ind w:left="0" w:firstLine="0"/>
        <w:jc w:val="left"/>
        <w:rPr>
          <w:rFonts w:hint="eastAsia"/>
        </w:rPr>
      </w:pPr>
      <w:r>
        <w:rPr>
          <w:rFonts w:hint="eastAsia"/>
        </w:rPr>
        <w:t>They rove in darkness, and in light seek rest.</w:t>
      </w:r>
    </w:p>
    <w:p w14:paraId="57C0A85D">
      <w:pPr>
        <w:spacing w:after="289" w:line="259" w:lineRule="auto"/>
        <w:ind w:left="0" w:firstLine="0"/>
        <w:jc w:val="left"/>
        <w:rPr>
          <w:rFonts w:hint="eastAsia"/>
        </w:rPr>
      </w:pPr>
      <w:r>
        <w:rPr>
          <w:rFonts w:hint="eastAsia"/>
        </w:rPr>
        <w:t>它们在黑暗中游荡，在光明中寻求安息。</w:t>
      </w:r>
    </w:p>
    <w:p w14:paraId="3FCEEAFA">
      <w:pPr>
        <w:spacing w:after="289" w:line="259" w:lineRule="auto"/>
        <w:ind w:left="0" w:firstLine="0"/>
        <w:jc w:val="left"/>
        <w:rPr>
          <w:rFonts w:hint="eastAsia"/>
        </w:rPr>
      </w:pPr>
    </w:p>
    <w:p w14:paraId="0C863BB3">
      <w:pPr>
        <w:spacing w:after="289" w:line="259" w:lineRule="auto"/>
        <w:ind w:left="0" w:firstLine="0"/>
        <w:jc w:val="left"/>
        <w:rPr>
          <w:rFonts w:hint="eastAsia"/>
        </w:rPr>
      </w:pPr>
      <w:r>
        <w:rPr>
          <w:rFonts w:hint="eastAsia"/>
        </w:rPr>
        <w:t>23-24. "Man goes forth unto his work, and to his labor, until the evening. O Lord, how manifold are Your works! in wisdom have You made them all; the earth is full of Your riches."</w:t>
      </w:r>
    </w:p>
    <w:p w14:paraId="48EA1395">
      <w:pPr>
        <w:spacing w:after="289" w:line="259" w:lineRule="auto"/>
        <w:ind w:left="0" w:firstLine="0"/>
        <w:jc w:val="left"/>
        <w:rPr>
          <w:rFonts w:hint="eastAsia"/>
        </w:rPr>
      </w:pPr>
      <w:r>
        <w:rPr>
          <w:rFonts w:hint="eastAsia"/>
        </w:rPr>
        <w:t>23-24. “人出去作工，劳碌直到晚上。耶和华啊，你所造的何其多！都是你用智慧造成的；遍地满了你的丰富。”</w:t>
      </w:r>
    </w:p>
    <w:p w14:paraId="745B028F">
      <w:pPr>
        <w:spacing w:after="289" w:line="259" w:lineRule="auto"/>
        <w:ind w:left="0" w:firstLine="0"/>
        <w:jc w:val="left"/>
        <w:rPr>
          <w:rFonts w:hint="eastAsia"/>
        </w:rPr>
      </w:pPr>
      <w:r>
        <w:rPr>
          <w:rFonts w:hint="eastAsia"/>
        </w:rPr>
        <w:t>Man is pre-eminent in heaven's plans.</w:t>
      </w:r>
    </w:p>
    <w:p w14:paraId="02E88C14">
      <w:pPr>
        <w:spacing w:after="289" w:line="259" w:lineRule="auto"/>
        <w:ind w:left="0" w:firstLine="0"/>
        <w:jc w:val="left"/>
        <w:rPr>
          <w:rFonts w:hint="eastAsia"/>
        </w:rPr>
      </w:pPr>
      <w:r>
        <w:rPr>
          <w:rFonts w:hint="eastAsia"/>
        </w:rPr>
        <w:t>在天上的计划中，人是卓越的。</w:t>
      </w:r>
    </w:p>
    <w:p w14:paraId="65C075BB">
      <w:pPr>
        <w:spacing w:after="289" w:line="259" w:lineRule="auto"/>
        <w:ind w:left="0" w:firstLine="0"/>
        <w:jc w:val="left"/>
        <w:rPr>
          <w:rFonts w:hint="eastAsia"/>
        </w:rPr>
      </w:pPr>
      <w:r>
        <w:rPr>
          <w:rFonts w:hint="eastAsia"/>
        </w:rPr>
        <w:t>Creation's order subserves his needs and comforts.</w:t>
      </w:r>
    </w:p>
    <w:p w14:paraId="70E35A6D">
      <w:pPr>
        <w:spacing w:after="289" w:line="259" w:lineRule="auto"/>
        <w:ind w:left="0" w:firstLine="0"/>
        <w:jc w:val="left"/>
        <w:rPr>
          <w:rFonts w:hint="eastAsia"/>
        </w:rPr>
      </w:pPr>
      <w:r>
        <w:rPr>
          <w:rFonts w:hint="eastAsia"/>
        </w:rPr>
        <w:t>创造的秩序服务于他的需要和舒适。</w:t>
      </w:r>
    </w:p>
    <w:p w14:paraId="37750757">
      <w:pPr>
        <w:spacing w:after="289" w:line="259" w:lineRule="auto"/>
        <w:ind w:left="0" w:firstLine="0"/>
        <w:jc w:val="left"/>
        <w:rPr>
          <w:rFonts w:hint="eastAsia"/>
        </w:rPr>
      </w:pPr>
      <w:r>
        <w:rPr>
          <w:rFonts w:hint="eastAsia"/>
        </w:rPr>
        <w:t>Who can ponder the arrangement without adoring the wisdom of God.</w:t>
      </w:r>
    </w:p>
    <w:p w14:paraId="21E2D715">
      <w:pPr>
        <w:spacing w:after="289" w:line="259" w:lineRule="auto"/>
        <w:ind w:left="0" w:firstLine="0"/>
        <w:jc w:val="left"/>
        <w:rPr>
          <w:rFonts w:hint="eastAsia"/>
        </w:rPr>
      </w:pPr>
      <w:r>
        <w:rPr>
          <w:rFonts w:hint="eastAsia"/>
        </w:rPr>
        <w:t>谁能思索这安排而不敬拜神的智慧。</w:t>
      </w:r>
    </w:p>
    <w:p w14:paraId="2BE3503E">
      <w:pPr>
        <w:spacing w:after="289" w:line="259" w:lineRule="auto"/>
        <w:ind w:left="0" w:firstLine="0"/>
        <w:jc w:val="left"/>
        <w:rPr>
          <w:rFonts w:hint="eastAsia"/>
        </w:rPr>
      </w:pPr>
      <w:r>
        <w:rPr>
          <w:rFonts w:hint="eastAsia"/>
        </w:rPr>
        <w:t>High thought ordains nature's revolving course.</w:t>
      </w:r>
    </w:p>
    <w:p w14:paraId="73230304">
      <w:pPr>
        <w:spacing w:after="289" w:line="259" w:lineRule="auto"/>
        <w:ind w:left="0" w:firstLine="0"/>
        <w:jc w:val="left"/>
        <w:rPr>
          <w:rFonts w:hint="eastAsia"/>
        </w:rPr>
      </w:pPr>
      <w:r>
        <w:rPr>
          <w:rFonts w:hint="eastAsia"/>
        </w:rPr>
        <w:t>崇高的思想命定了大自然循环的进程。</w:t>
      </w:r>
    </w:p>
    <w:p w14:paraId="3470A138">
      <w:pPr>
        <w:spacing w:after="289" w:line="259" w:lineRule="auto"/>
        <w:ind w:left="0" w:firstLine="0"/>
        <w:jc w:val="left"/>
        <w:rPr>
          <w:rFonts w:hint="eastAsia"/>
        </w:rPr>
      </w:pPr>
    </w:p>
    <w:p w14:paraId="5A1DE2E7">
      <w:pPr>
        <w:spacing w:after="289" w:line="259" w:lineRule="auto"/>
        <w:ind w:left="0" w:firstLine="0"/>
        <w:jc w:val="left"/>
        <w:rPr>
          <w:rFonts w:hint="eastAsia"/>
        </w:rPr>
      </w:pPr>
      <w:r>
        <w:rPr>
          <w:rFonts w:hint="eastAsia"/>
        </w:rPr>
        <w:t>25-30. "So is this great and wide sea wherein are things creeping innumerable, both small and great beasts. There go the ships; there is that leviathan, whom You have made to play therein. These all wait upon You, that You may give them their food in due season. That You give them they gather; You open Your hand, they are filled with good. You hide Your face, they are troubled; You take away their breath, they die, and return to their dust. You send forth Your Spirit, they are created; and You renew the face of the earth."</w:t>
      </w:r>
    </w:p>
    <w:p w14:paraId="03C2FD7A">
      <w:pPr>
        <w:spacing w:after="289" w:line="259" w:lineRule="auto"/>
        <w:ind w:left="0" w:firstLine="0"/>
        <w:jc w:val="left"/>
        <w:rPr>
          <w:rFonts w:hint="eastAsia"/>
        </w:rPr>
      </w:pPr>
      <w:r>
        <w:rPr>
          <w:rFonts w:hint="eastAsia"/>
        </w:rPr>
        <w:t>25-30. “那里有海，又大又广，其中有无数的活物，大小活物都有。那里有船行走，有你所造的鳄鱼游泳在其中。这都仰望你按时给它食物。你给它们，它们便拾起来；你张手，它们饱得美食。你掩面，它们便惊惶；你收回它们的气，它们就死亡，归于尘土。你发出你的灵，它们便受造；你使地面更换为新。”</w:t>
      </w:r>
    </w:p>
    <w:p w14:paraId="5CF70ED3">
      <w:pPr>
        <w:spacing w:after="289" w:line="259" w:lineRule="auto"/>
        <w:ind w:left="0" w:firstLine="0"/>
        <w:jc w:val="left"/>
        <w:rPr>
          <w:rFonts w:hint="eastAsia"/>
        </w:rPr>
      </w:pPr>
      <w:r>
        <w:rPr>
          <w:rFonts w:hint="eastAsia"/>
        </w:rPr>
        <w:t>Not less marvelous are the provisions of the sea.</w:t>
      </w:r>
    </w:p>
    <w:p w14:paraId="2A068BE7">
      <w:pPr>
        <w:spacing w:after="289" w:line="259" w:lineRule="auto"/>
        <w:ind w:left="0" w:firstLine="0"/>
        <w:jc w:val="left"/>
        <w:rPr>
          <w:rFonts w:hint="eastAsia"/>
        </w:rPr>
      </w:pPr>
      <w:r>
        <w:rPr>
          <w:rFonts w:hint="eastAsia"/>
        </w:rPr>
        <w:t>海洋的供应也同样奇妙。</w:t>
      </w:r>
    </w:p>
    <w:p w14:paraId="57CED7CA">
      <w:pPr>
        <w:spacing w:after="289" w:line="259" w:lineRule="auto"/>
        <w:ind w:left="0" w:firstLine="0"/>
        <w:jc w:val="left"/>
        <w:rPr>
          <w:rFonts w:hint="eastAsia"/>
        </w:rPr>
      </w:pPr>
      <w:r>
        <w:rPr>
          <w:rFonts w:hint="eastAsia"/>
        </w:rPr>
        <w:t>On its bosom ships ride, transporting men and commerce from climate to climate.</w:t>
      </w:r>
    </w:p>
    <w:p w14:paraId="2B6810DB">
      <w:pPr>
        <w:spacing w:after="289" w:line="259" w:lineRule="auto"/>
        <w:ind w:left="0" w:firstLine="0"/>
        <w:jc w:val="left"/>
        <w:rPr>
          <w:rFonts w:hint="eastAsia"/>
        </w:rPr>
      </w:pPr>
      <w:r>
        <w:rPr>
          <w:rFonts w:hint="eastAsia"/>
        </w:rPr>
        <w:t>船只在其怀中航行，将人和贸易从一个气候运送到另一个气候。</w:t>
      </w:r>
    </w:p>
    <w:p w14:paraId="62A03132">
      <w:pPr>
        <w:spacing w:after="289" w:line="259" w:lineRule="auto"/>
        <w:ind w:left="0" w:firstLine="0"/>
        <w:jc w:val="left"/>
        <w:rPr>
          <w:rFonts w:hint="eastAsia"/>
        </w:rPr>
      </w:pPr>
      <w:r>
        <w:rPr>
          <w:rFonts w:hint="eastAsia"/>
        </w:rPr>
        <w:t>Within its depths innumerable creatures roam.</w:t>
      </w:r>
    </w:p>
    <w:p w14:paraId="20E84153">
      <w:pPr>
        <w:spacing w:after="289" w:line="259" w:lineRule="auto"/>
        <w:ind w:left="0" w:firstLine="0"/>
        <w:jc w:val="left"/>
        <w:rPr>
          <w:rFonts w:hint="eastAsia"/>
        </w:rPr>
      </w:pPr>
      <w:r>
        <w:rPr>
          <w:rFonts w:hint="eastAsia"/>
        </w:rPr>
        <w:t>在其深处，无数的生物游荡。</w:t>
      </w:r>
    </w:p>
    <w:p w14:paraId="7D46821B">
      <w:pPr>
        <w:spacing w:after="289" w:line="259" w:lineRule="auto"/>
        <w:ind w:left="0" w:firstLine="0"/>
        <w:jc w:val="left"/>
        <w:rPr>
          <w:rFonts w:hint="eastAsia"/>
        </w:rPr>
      </w:pPr>
      <w:r>
        <w:rPr>
          <w:rFonts w:hint="eastAsia"/>
        </w:rPr>
        <w:t>Some boast gigantic form; others show the tiniest mold.</w:t>
      </w:r>
    </w:p>
    <w:p w14:paraId="0024F7C4">
      <w:pPr>
        <w:spacing w:after="289" w:line="259" w:lineRule="auto"/>
        <w:ind w:left="0" w:firstLine="0"/>
        <w:jc w:val="left"/>
        <w:rPr>
          <w:rFonts w:hint="eastAsia"/>
        </w:rPr>
      </w:pPr>
      <w:r>
        <w:rPr>
          <w:rFonts w:hint="eastAsia"/>
        </w:rPr>
        <w:t>有些拥有巨大的形态；有些则显现出最微小的模子。</w:t>
      </w:r>
    </w:p>
    <w:p w14:paraId="53E17BC2">
      <w:pPr>
        <w:spacing w:after="289" w:line="259" w:lineRule="auto"/>
        <w:ind w:left="0" w:firstLine="0"/>
        <w:jc w:val="left"/>
        <w:rPr>
          <w:rFonts w:hint="eastAsia"/>
        </w:rPr>
      </w:pPr>
      <w:r>
        <w:rPr>
          <w:rFonts w:hint="eastAsia"/>
        </w:rPr>
        <w:t>All receive being from God.</w:t>
      </w:r>
    </w:p>
    <w:p w14:paraId="0512F4B5">
      <w:pPr>
        <w:spacing w:after="289" w:line="259" w:lineRule="auto"/>
        <w:ind w:left="0" w:firstLine="0"/>
        <w:jc w:val="left"/>
        <w:rPr>
          <w:rFonts w:hint="eastAsia"/>
        </w:rPr>
      </w:pPr>
      <w:r>
        <w:rPr>
          <w:rFonts w:hint="eastAsia"/>
        </w:rPr>
        <w:t>都从神那里领受生命。</w:t>
      </w:r>
    </w:p>
    <w:p w14:paraId="7CB499CD">
      <w:pPr>
        <w:spacing w:after="289" w:line="259" w:lineRule="auto"/>
        <w:ind w:left="0" w:firstLine="0"/>
        <w:jc w:val="left"/>
        <w:rPr>
          <w:rFonts w:hint="eastAsia"/>
        </w:rPr>
      </w:pPr>
      <w:r>
        <w:rPr>
          <w:rFonts w:hint="eastAsia"/>
        </w:rPr>
        <w:t>He wills, they live.</w:t>
      </w:r>
    </w:p>
    <w:p w14:paraId="3AF58EA9">
      <w:pPr>
        <w:spacing w:after="289" w:line="259" w:lineRule="auto"/>
        <w:ind w:left="0" w:firstLine="0"/>
        <w:jc w:val="left"/>
        <w:rPr>
          <w:rFonts w:hint="eastAsia"/>
        </w:rPr>
      </w:pPr>
      <w:r>
        <w:rPr>
          <w:rFonts w:hint="eastAsia"/>
        </w:rPr>
        <w:t>祂意愿，它们就活。</w:t>
      </w:r>
    </w:p>
    <w:p w14:paraId="642E0206">
      <w:pPr>
        <w:spacing w:after="289" w:line="259" w:lineRule="auto"/>
        <w:ind w:left="0" w:firstLine="0"/>
        <w:jc w:val="left"/>
        <w:rPr>
          <w:rFonts w:hint="eastAsia"/>
        </w:rPr>
      </w:pPr>
      <w:r>
        <w:rPr>
          <w:rFonts w:hint="eastAsia"/>
        </w:rPr>
        <w:t>He wills, they disappear.</w:t>
      </w:r>
    </w:p>
    <w:p w14:paraId="2B91E80A">
      <w:pPr>
        <w:spacing w:after="289" w:line="259" w:lineRule="auto"/>
        <w:ind w:left="0" w:firstLine="0"/>
        <w:jc w:val="left"/>
        <w:rPr>
          <w:rFonts w:hint="eastAsia"/>
        </w:rPr>
      </w:pPr>
      <w:r>
        <w:rPr>
          <w:rFonts w:hint="eastAsia"/>
        </w:rPr>
        <w:t>祂意愿，它们就消失。</w:t>
      </w:r>
    </w:p>
    <w:p w14:paraId="5AA21844">
      <w:pPr>
        <w:spacing w:after="289" w:line="259" w:lineRule="auto"/>
        <w:ind w:left="0" w:firstLine="0"/>
        <w:jc w:val="left"/>
        <w:rPr>
          <w:rFonts w:hint="eastAsia"/>
        </w:rPr>
      </w:pPr>
      <w:r>
        <w:rPr>
          <w:rFonts w:hint="eastAsia"/>
        </w:rPr>
        <w:t>During their brief career all their nourishment is His bountiful gift.</w:t>
      </w:r>
    </w:p>
    <w:p w14:paraId="3312744B">
      <w:pPr>
        <w:spacing w:after="289" w:line="259" w:lineRule="auto"/>
        <w:ind w:left="0" w:firstLine="0"/>
        <w:jc w:val="left"/>
        <w:rPr>
          <w:rFonts w:hint="eastAsia"/>
        </w:rPr>
      </w:pPr>
      <w:r>
        <w:rPr>
          <w:rFonts w:hint="eastAsia"/>
        </w:rPr>
        <w:t>在它们短暂的生涯中，它们所有的滋养都是祂丰盛的恩赐。</w:t>
      </w:r>
    </w:p>
    <w:p w14:paraId="32CA3CEF">
      <w:pPr>
        <w:spacing w:after="289" w:line="259" w:lineRule="auto"/>
        <w:ind w:left="0" w:firstLine="0"/>
        <w:jc w:val="left"/>
        <w:rPr>
          <w:rFonts w:hint="eastAsia"/>
        </w:rPr>
      </w:pPr>
      <w:r>
        <w:rPr>
          <w:rFonts w:hint="eastAsia"/>
        </w:rPr>
        <w:t>Abundance is the offspring of His power.</w:t>
      </w:r>
    </w:p>
    <w:p w14:paraId="37AF885C">
      <w:pPr>
        <w:spacing w:after="289" w:line="259" w:lineRule="auto"/>
        <w:ind w:left="0" w:firstLine="0"/>
        <w:jc w:val="left"/>
        <w:rPr>
          <w:rFonts w:hint="eastAsia"/>
        </w:rPr>
      </w:pPr>
      <w:r>
        <w:rPr>
          <w:rFonts w:hint="eastAsia"/>
        </w:rPr>
        <w:t>丰盛是祂能力的产物。</w:t>
      </w:r>
    </w:p>
    <w:p w14:paraId="027783FD">
      <w:pPr>
        <w:spacing w:after="289" w:line="259" w:lineRule="auto"/>
        <w:ind w:left="0" w:firstLine="0"/>
        <w:jc w:val="left"/>
        <w:rPr>
          <w:rFonts w:hint="eastAsia"/>
        </w:rPr>
      </w:pPr>
      <w:r>
        <w:rPr>
          <w:rFonts w:hint="eastAsia"/>
        </w:rPr>
        <w:t>In His open hand all support finds birth.</w:t>
      </w:r>
    </w:p>
    <w:p w14:paraId="32ED3360">
      <w:pPr>
        <w:spacing w:after="289" w:line="259" w:lineRule="auto"/>
        <w:ind w:left="0" w:firstLine="0"/>
        <w:jc w:val="left"/>
        <w:rPr>
          <w:rFonts w:hint="eastAsia"/>
        </w:rPr>
      </w:pPr>
      <w:r>
        <w:rPr>
          <w:rFonts w:hint="eastAsia"/>
        </w:rPr>
        <w:t>在祂敞开的手中，所有的支持都得以诞生。</w:t>
      </w:r>
    </w:p>
    <w:p w14:paraId="30F19089">
      <w:pPr>
        <w:spacing w:after="289" w:line="259" w:lineRule="auto"/>
        <w:ind w:left="0" w:firstLine="0"/>
        <w:jc w:val="left"/>
        <w:rPr>
          <w:rFonts w:hint="eastAsia"/>
        </w:rPr>
      </w:pPr>
      <w:r>
        <w:rPr>
          <w:rFonts w:hint="eastAsia"/>
        </w:rPr>
        <w:t>Life and the means of living result from His sovereign will.</w:t>
      </w:r>
    </w:p>
    <w:p w14:paraId="413DCC29">
      <w:pPr>
        <w:spacing w:after="289" w:line="259" w:lineRule="auto"/>
        <w:ind w:left="0" w:firstLine="0"/>
        <w:jc w:val="left"/>
        <w:rPr>
          <w:rFonts w:hint="eastAsia"/>
        </w:rPr>
      </w:pPr>
      <w:r>
        <w:rPr>
          <w:rFonts w:hint="eastAsia"/>
        </w:rPr>
        <w:t>生命和生活的手段都源于祂至高的旨意。</w:t>
      </w:r>
    </w:p>
    <w:p w14:paraId="61B159E7">
      <w:pPr>
        <w:spacing w:after="289" w:line="259" w:lineRule="auto"/>
        <w:ind w:left="0" w:firstLine="0"/>
        <w:jc w:val="left"/>
        <w:rPr>
          <w:rFonts w:hint="eastAsia"/>
        </w:rPr>
      </w:pPr>
    </w:p>
    <w:p w14:paraId="546766BC">
      <w:pPr>
        <w:spacing w:after="289" w:line="259" w:lineRule="auto"/>
        <w:ind w:left="0" w:firstLine="0"/>
        <w:jc w:val="left"/>
        <w:rPr>
          <w:rFonts w:hint="eastAsia"/>
        </w:rPr>
      </w:pPr>
      <w:r>
        <w:rPr>
          <w:rFonts w:hint="eastAsia"/>
        </w:rPr>
        <w:t>31-32. "The glory of the Lord shall endure forever; the Lord shall rejoice in His works. He looks on the earth, and it trembles; He touches the hills, and they smoke."</w:t>
      </w:r>
    </w:p>
    <w:p w14:paraId="55DED744">
      <w:pPr>
        <w:spacing w:after="289" w:line="259" w:lineRule="auto"/>
        <w:ind w:left="0" w:firstLine="0"/>
        <w:jc w:val="left"/>
        <w:rPr>
          <w:rFonts w:hint="eastAsia"/>
        </w:rPr>
      </w:pPr>
      <w:r>
        <w:rPr>
          <w:rFonts w:hint="eastAsia"/>
        </w:rPr>
        <w:t>31-32. “愿耶和华的荣耀存到永远！愿耶和华喜悦自己所造的！祂看地，地便震动；祂摸山，山就冒烟。”</w:t>
      </w:r>
    </w:p>
    <w:p w14:paraId="01CB4C12">
      <w:pPr>
        <w:spacing w:after="289" w:line="259" w:lineRule="auto"/>
        <w:ind w:left="0" w:firstLine="0"/>
        <w:jc w:val="left"/>
        <w:rPr>
          <w:rFonts w:hint="eastAsia"/>
        </w:rPr>
      </w:pPr>
      <w:r>
        <w:rPr>
          <w:rFonts w:hint="eastAsia"/>
        </w:rPr>
        <w:t>These works have a loud voice proclaiming His glory, which shall last forever.</w:t>
      </w:r>
    </w:p>
    <w:p w14:paraId="7432570F">
      <w:pPr>
        <w:spacing w:after="289" w:line="259" w:lineRule="auto"/>
        <w:ind w:left="0" w:firstLine="0"/>
        <w:jc w:val="left"/>
        <w:rPr>
          <w:rFonts w:hint="eastAsia"/>
        </w:rPr>
      </w:pPr>
      <w:r>
        <w:rPr>
          <w:rFonts w:hint="eastAsia"/>
        </w:rPr>
        <w:t>这些作为以响亮的声音宣告祂的荣耀，这荣耀将永远长存。</w:t>
      </w:r>
    </w:p>
    <w:p w14:paraId="25B52FC3">
      <w:pPr>
        <w:spacing w:after="289" w:line="259" w:lineRule="auto"/>
        <w:ind w:left="0" w:firstLine="0"/>
        <w:jc w:val="left"/>
        <w:rPr>
          <w:rFonts w:hint="eastAsia"/>
        </w:rPr>
      </w:pPr>
      <w:r>
        <w:rPr>
          <w:rFonts w:hint="eastAsia"/>
        </w:rPr>
        <w:t>But in addition to His love and tender care, they moreover prove that His power can frown terribly.</w:t>
      </w:r>
    </w:p>
    <w:p w14:paraId="288A44AD">
      <w:pPr>
        <w:spacing w:after="289" w:line="259" w:lineRule="auto"/>
        <w:ind w:left="0" w:firstLine="0"/>
        <w:jc w:val="left"/>
        <w:rPr>
          <w:rFonts w:hint="eastAsia"/>
        </w:rPr>
      </w:pPr>
      <w:r>
        <w:rPr>
          <w:rFonts w:hint="eastAsia"/>
        </w:rPr>
        <w:t>但除了祂的爱和温柔的看顾，它们还证明了祂的能力能可怕地皱眉。</w:t>
      </w:r>
    </w:p>
    <w:p w14:paraId="2D93E90F">
      <w:pPr>
        <w:spacing w:after="289" w:line="259" w:lineRule="auto"/>
        <w:ind w:left="0" w:firstLine="0"/>
        <w:jc w:val="left"/>
        <w:rPr>
          <w:rFonts w:hint="eastAsia"/>
        </w:rPr>
      </w:pPr>
      <w:r>
        <w:rPr>
          <w:rFonts w:hint="eastAsia"/>
        </w:rPr>
        <w:t>At His bidding the trembling earth strikes the inhabitants with awe.</w:t>
      </w:r>
    </w:p>
    <w:p w14:paraId="54597765">
      <w:pPr>
        <w:spacing w:after="289" w:line="259" w:lineRule="auto"/>
        <w:ind w:left="0" w:firstLine="0"/>
        <w:jc w:val="left"/>
        <w:rPr>
          <w:rFonts w:hint="eastAsia"/>
        </w:rPr>
      </w:pPr>
      <w:r>
        <w:rPr>
          <w:rFonts w:hint="eastAsia"/>
        </w:rPr>
        <w:t>在祂的吩咐下，战兢的大地使居民敬畏。</w:t>
      </w:r>
    </w:p>
    <w:p w14:paraId="3973B36D">
      <w:pPr>
        <w:spacing w:after="289" w:line="259" w:lineRule="auto"/>
        <w:ind w:left="0" w:firstLine="0"/>
        <w:jc w:val="left"/>
        <w:rPr>
          <w:rFonts w:hint="eastAsia"/>
        </w:rPr>
      </w:pPr>
      <w:r>
        <w:rPr>
          <w:rFonts w:hint="eastAsia"/>
        </w:rPr>
        <w:t>The roar and flames of the volcano show that destructions move at His command.</w:t>
      </w:r>
    </w:p>
    <w:p w14:paraId="373B12F9">
      <w:pPr>
        <w:spacing w:after="289" w:line="259" w:lineRule="auto"/>
        <w:ind w:left="0" w:firstLine="0"/>
        <w:jc w:val="left"/>
        <w:rPr>
          <w:rFonts w:hint="eastAsia"/>
        </w:rPr>
      </w:pPr>
      <w:r>
        <w:rPr>
          <w:rFonts w:hint="eastAsia"/>
        </w:rPr>
        <w:t>火山的咆哮和火焰表明，毁灭在祂的命令下行动。</w:t>
      </w:r>
    </w:p>
    <w:p w14:paraId="1B379B6A">
      <w:pPr>
        <w:spacing w:after="289" w:line="259" w:lineRule="auto"/>
        <w:ind w:left="0" w:firstLine="0"/>
        <w:jc w:val="left"/>
        <w:rPr>
          <w:rFonts w:hint="eastAsia"/>
        </w:rPr>
      </w:pPr>
    </w:p>
    <w:p w14:paraId="3BEA5AB5">
      <w:pPr>
        <w:spacing w:after="289" w:line="259" w:lineRule="auto"/>
        <w:ind w:left="0" w:firstLine="0"/>
        <w:jc w:val="left"/>
        <w:rPr>
          <w:rFonts w:hint="eastAsia"/>
        </w:rPr>
      </w:pPr>
      <w:r>
        <w:rPr>
          <w:rFonts w:hint="eastAsia"/>
        </w:rPr>
        <w:t>33-35. "I will sing unto the Lord as long as I live; I will sing praise to my God while I have my being. My meditation of Him shall be sweet; I will be glad in the Lord. Let the sinners be consumed out of the earth, and let the wicked be no more. Bless the Lord, O my soul. Praise the Lord."</w:t>
      </w:r>
    </w:p>
    <w:p w14:paraId="29B780EA">
      <w:pPr>
        <w:spacing w:after="289" w:line="259" w:lineRule="auto"/>
        <w:ind w:left="0" w:firstLine="0"/>
        <w:jc w:val="left"/>
        <w:rPr>
          <w:rFonts w:hint="eastAsia"/>
        </w:rPr>
      </w:pPr>
      <w:r>
        <w:rPr>
          <w:rFonts w:hint="eastAsia"/>
        </w:rPr>
        <w:t>33-35. “我要一生向耶和华唱诗！我还活的时候，要向我的神歌颂！愿祂以我的默念为甘甜！我要因耶和华欢喜！愿罪人从世上消灭！愿恶人归于无有！我的心哪，你要称颂耶和华！你们要赞美耶和华！”</w:t>
      </w:r>
    </w:p>
    <w:p w14:paraId="1C0D1769">
      <w:pPr>
        <w:spacing w:after="289" w:line="259" w:lineRule="auto"/>
        <w:ind w:left="0" w:firstLine="0"/>
        <w:jc w:val="left"/>
        <w:rPr>
          <w:rFonts w:hint="eastAsia"/>
        </w:rPr>
      </w:pPr>
      <w:r>
        <w:rPr>
          <w:rFonts w:hint="eastAsia"/>
        </w:rPr>
        <w:t>Heaven-kindled piety sums up the whole.</w:t>
      </w:r>
    </w:p>
    <w:p w14:paraId="5A2EC360">
      <w:pPr>
        <w:spacing w:after="289" w:line="259" w:lineRule="auto"/>
        <w:ind w:left="0" w:firstLine="0"/>
        <w:jc w:val="left"/>
        <w:rPr>
          <w:rFonts w:hint="eastAsia"/>
        </w:rPr>
      </w:pPr>
      <w:r>
        <w:rPr>
          <w:rFonts w:hint="eastAsia"/>
        </w:rPr>
        <w:t>天所点燃的敬虔总结了全部。</w:t>
      </w:r>
    </w:p>
    <w:p w14:paraId="4A478834">
      <w:pPr>
        <w:spacing w:after="289" w:line="259" w:lineRule="auto"/>
        <w:ind w:left="0" w:firstLine="0"/>
        <w:jc w:val="left"/>
        <w:rPr>
          <w:rFonts w:hint="eastAsia"/>
        </w:rPr>
      </w:pPr>
      <w:r>
        <w:rPr>
          <w:rFonts w:hint="eastAsia"/>
        </w:rPr>
        <w:t>The devout soul resolves that sweet meditation shall be its employ, and that joy in the Lord's work shall captivate the inner man.</w:t>
      </w:r>
    </w:p>
    <w:p w14:paraId="079A7945">
      <w:pPr>
        <w:spacing w:after="289" w:line="259" w:lineRule="auto"/>
        <w:ind w:left="0" w:firstLine="0"/>
        <w:jc w:val="left"/>
        <w:rPr>
          <w:rFonts w:hint="eastAsia"/>
        </w:rPr>
      </w:pPr>
      <w:r>
        <w:rPr>
          <w:rFonts w:hint="eastAsia"/>
        </w:rPr>
        <w:t>虔诚的灵魂决心，甜美的默想将是它的事务，在主的工作中的喜乐将 captivating(吸引) 内在的人。</w:t>
      </w:r>
    </w:p>
    <w:p w14:paraId="0E1339AB">
      <w:pPr>
        <w:spacing w:after="289" w:line="259" w:lineRule="auto"/>
        <w:ind w:left="0" w:firstLine="0"/>
        <w:jc w:val="left"/>
        <w:rPr>
          <w:rFonts w:hint="eastAsia"/>
        </w:rPr>
      </w:pPr>
      <w:r>
        <w:rPr>
          <w:rFonts w:hint="eastAsia"/>
        </w:rPr>
        <w:t>It looks onward to the time when sin shall no more mar the beauties of creation.</w:t>
      </w:r>
    </w:p>
    <w:p w14:paraId="30A7BC38">
      <w:pPr>
        <w:spacing w:after="289" w:line="259" w:lineRule="auto"/>
        <w:ind w:left="0" w:firstLine="0"/>
        <w:jc w:val="left"/>
        <w:rPr>
          <w:rFonts w:hint="eastAsia"/>
        </w:rPr>
      </w:pPr>
      <w:r>
        <w:rPr>
          <w:rFonts w:hint="eastAsia"/>
        </w:rPr>
        <w:t>它仰望那罪不再损害创造之美的时刻。</w:t>
      </w:r>
    </w:p>
    <w:p w14:paraId="2011A4C4">
      <w:pPr>
        <w:spacing w:after="289" w:line="259" w:lineRule="auto"/>
        <w:ind w:left="0" w:firstLine="0"/>
        <w:jc w:val="left"/>
        <w:rPr>
          <w:rFonts w:hint="eastAsia"/>
        </w:rPr>
      </w:pPr>
      <w:r>
        <w:rPr>
          <w:rFonts w:hint="eastAsia"/>
        </w:rPr>
        <w:t>Enraptured with the thought, it again stirs up the soul to sing, and bless, and praise.</w:t>
      </w:r>
    </w:p>
    <w:p w14:paraId="6FCAD2BA">
      <w:pPr>
        <w:spacing w:after="289" w:line="259" w:lineRule="auto"/>
        <w:ind w:left="0" w:firstLine="0"/>
        <w:jc w:val="left"/>
        <w:rPr>
          <w:rFonts w:hint="eastAsia"/>
        </w:rPr>
      </w:pPr>
      <w:r>
        <w:rPr>
          <w:rFonts w:hint="eastAsia"/>
        </w:rPr>
        <w:t>因这思想而出神，它再次激动灵魂去歌唱、称颂和赞美。</w:t>
      </w:r>
    </w:p>
    <w:p w14:paraId="06B95569">
      <w:pPr>
        <w:spacing w:after="289" w:line="259" w:lineRule="auto"/>
        <w:ind w:left="0" w:firstLine="0"/>
        <w:jc w:val="left"/>
        <w:rPr>
          <w:rFonts w:hint="eastAsia"/>
        </w:rPr>
      </w:pPr>
      <w:r>
        <w:rPr>
          <w:rFonts w:hint="eastAsia"/>
        </w:rPr>
        <w:t>But many view with unconcern these all-instructive scenes.</w:t>
      </w:r>
    </w:p>
    <w:p w14:paraId="3FA64C92">
      <w:pPr>
        <w:spacing w:after="289" w:line="259" w:lineRule="auto"/>
        <w:ind w:left="0" w:firstLine="0"/>
        <w:jc w:val="left"/>
        <w:rPr>
          <w:rFonts w:hint="eastAsia"/>
        </w:rPr>
      </w:pPr>
      <w:r>
        <w:rPr>
          <w:rFonts w:hint="eastAsia"/>
        </w:rPr>
        <w:t>但许多人对这些极具教导意义的景象漠不关心。</w:t>
      </w:r>
    </w:p>
    <w:p w14:paraId="0722C232">
      <w:pPr>
        <w:spacing w:after="289" w:line="259" w:lineRule="auto"/>
        <w:ind w:left="0" w:firstLine="0"/>
        <w:jc w:val="left"/>
        <w:rPr>
          <w:rFonts w:hint="eastAsia"/>
        </w:rPr>
      </w:pPr>
      <w:r>
        <w:rPr>
          <w:rFonts w:hint="eastAsia"/>
        </w:rPr>
        <w:t>The loveliness enchants not.</w:t>
      </w:r>
    </w:p>
    <w:p w14:paraId="016DC395">
      <w:pPr>
        <w:spacing w:after="289" w:line="259" w:lineRule="auto"/>
        <w:ind w:left="0" w:firstLine="0"/>
        <w:jc w:val="left"/>
        <w:rPr>
          <w:rFonts w:hint="eastAsia"/>
        </w:rPr>
      </w:pPr>
      <w:r>
        <w:rPr>
          <w:rFonts w:hint="eastAsia"/>
        </w:rPr>
        <w:t>可爱之处并不迷人。</w:t>
      </w:r>
    </w:p>
    <w:p w14:paraId="677B79BE">
      <w:pPr>
        <w:spacing w:after="289" w:line="259" w:lineRule="auto"/>
        <w:ind w:left="0" w:firstLine="0"/>
        <w:jc w:val="left"/>
        <w:rPr>
          <w:rFonts w:hint="eastAsia"/>
        </w:rPr>
      </w:pPr>
      <w:r>
        <w:rPr>
          <w:rFonts w:hint="eastAsia"/>
        </w:rPr>
        <w:t>The skill produces no amaze.</w:t>
      </w:r>
    </w:p>
    <w:p w14:paraId="3A78825E">
      <w:pPr>
        <w:spacing w:after="289" w:line="259" w:lineRule="auto"/>
        <w:ind w:left="0" w:firstLine="0"/>
        <w:jc w:val="left"/>
        <w:rPr>
          <w:rFonts w:hint="eastAsia"/>
        </w:rPr>
      </w:pPr>
      <w:r>
        <w:rPr>
          <w:rFonts w:hint="eastAsia"/>
        </w:rPr>
        <w:t>技巧不产生惊奇。</w:t>
      </w:r>
    </w:p>
    <w:p w14:paraId="205B428C">
      <w:pPr>
        <w:spacing w:after="289" w:line="259" w:lineRule="auto"/>
        <w:ind w:left="0" w:firstLine="0"/>
        <w:jc w:val="left"/>
        <w:rPr>
          <w:rFonts w:hint="eastAsia"/>
        </w:rPr>
      </w:pPr>
      <w:r>
        <w:rPr>
          <w:rFonts w:hint="eastAsia"/>
        </w:rPr>
        <w:t>They are as little moved as if they saw some random work or freaks of undirected change.</w:t>
      </w:r>
    </w:p>
    <w:p w14:paraId="551C48FD">
      <w:pPr>
        <w:spacing w:after="289" w:line="259" w:lineRule="auto"/>
        <w:ind w:left="0" w:firstLine="0"/>
        <w:jc w:val="left"/>
        <w:rPr>
          <w:rFonts w:hint="eastAsia"/>
        </w:rPr>
      </w:pPr>
      <w:r>
        <w:rPr>
          <w:rFonts w:hint="eastAsia"/>
        </w:rPr>
        <w:t>他们几乎不动心，仿佛看见的是一些随意的作品或无方向变化的反常现象。</w:t>
      </w:r>
    </w:p>
    <w:p w14:paraId="52EBF47E">
      <w:pPr>
        <w:spacing w:after="289" w:line="259" w:lineRule="auto"/>
        <w:ind w:left="0" w:firstLine="0"/>
        <w:jc w:val="left"/>
        <w:rPr>
          <w:rFonts w:hint="eastAsia"/>
        </w:rPr>
      </w:pPr>
      <w:r>
        <w:rPr>
          <w:rFonts w:hint="eastAsia"/>
        </w:rPr>
        <w:t>Alas! what streams of joy flow by them untasted by their lips.</w:t>
      </w:r>
    </w:p>
    <w:p w14:paraId="3415E9F9">
      <w:pPr>
        <w:spacing w:after="289" w:line="259" w:lineRule="auto"/>
        <w:ind w:left="0" w:firstLine="0"/>
        <w:jc w:val="left"/>
        <w:rPr>
          <w:rFonts w:hint="eastAsia"/>
        </w:rPr>
      </w:pPr>
      <w:r>
        <w:rPr>
          <w:rFonts w:hint="eastAsia"/>
        </w:rPr>
        <w:t>唉！何等多的喜乐之流从他们身边流过，却未被他们的嘴唇品尝。</w:t>
      </w:r>
    </w:p>
    <w:p w14:paraId="3A1BFD8D">
      <w:pPr>
        <w:spacing w:after="289" w:line="259" w:lineRule="auto"/>
        <w:ind w:left="0" w:firstLine="0"/>
        <w:jc w:val="left"/>
        <w:rPr>
          <w:rFonts w:hint="eastAsia"/>
        </w:rPr>
      </w:pPr>
      <w:r>
        <w:rPr>
          <w:rFonts w:hint="eastAsia"/>
        </w:rPr>
        <w:t>They do not hear all nature's chorus hymning the Creator's praise.</w:t>
      </w:r>
    </w:p>
    <w:p w14:paraId="2D4BB29A">
      <w:pPr>
        <w:spacing w:after="289" w:line="259" w:lineRule="auto"/>
        <w:ind w:left="0" w:firstLine="0"/>
        <w:jc w:val="left"/>
        <w:rPr>
          <w:rFonts w:hint="eastAsia"/>
        </w:rPr>
      </w:pPr>
      <w:r>
        <w:rPr>
          <w:rFonts w:hint="eastAsia"/>
        </w:rPr>
        <w:t>他们听不见整个大自然的合唱，歌颂创造主的赞美。</w:t>
      </w:r>
    </w:p>
    <w:p w14:paraId="611BCA06">
      <w:pPr>
        <w:spacing w:after="289" w:line="259" w:lineRule="auto"/>
        <w:ind w:left="0" w:firstLine="0"/>
        <w:jc w:val="left"/>
        <w:rPr>
          <w:rFonts w:hint="eastAsia"/>
        </w:rPr>
      </w:pPr>
      <w:r>
        <w:rPr>
          <w:rFonts w:hint="eastAsia"/>
        </w:rPr>
        <w:t>To them the new heavens and the new earth would bring no charms.</w:t>
      </w:r>
    </w:p>
    <w:p w14:paraId="75D8A8E6">
      <w:pPr>
        <w:spacing w:after="289" w:line="259" w:lineRule="auto"/>
        <w:ind w:left="0" w:firstLine="0"/>
        <w:jc w:val="left"/>
        <w:rPr>
          <w:rFonts w:hint="eastAsia"/>
        </w:rPr>
      </w:pPr>
      <w:r>
        <w:rPr>
          <w:rFonts w:hint="eastAsia"/>
        </w:rPr>
        <w:t>对他们来说，新天新地不会带来任何魅力。</w:t>
      </w:r>
    </w:p>
    <w:p w14:paraId="65C979CE">
      <w:pPr>
        <w:spacing w:after="289" w:line="259" w:lineRule="auto"/>
        <w:ind w:left="0" w:firstLine="0"/>
        <w:jc w:val="left"/>
        <w:rPr>
          <w:rFonts w:hint="eastAsia"/>
        </w:rPr>
      </w:pPr>
      <w:r>
        <w:rPr>
          <w:rFonts w:hint="eastAsia"/>
        </w:rPr>
        <w:t>Where did this blinded state come from?</w:t>
      </w:r>
    </w:p>
    <w:p w14:paraId="25F54C8A">
      <w:pPr>
        <w:spacing w:after="289" w:line="259" w:lineRule="auto"/>
        <w:ind w:left="0" w:firstLine="0"/>
        <w:jc w:val="left"/>
        <w:rPr>
          <w:rFonts w:hint="eastAsia"/>
        </w:rPr>
      </w:pPr>
      <w:r>
        <w:rPr>
          <w:rFonts w:hint="eastAsia"/>
        </w:rPr>
        <w:t>这盲目的状态从何而来？</w:t>
      </w:r>
    </w:p>
    <w:p w14:paraId="3B0E8D01">
      <w:pPr>
        <w:spacing w:after="289" w:line="259" w:lineRule="auto"/>
        <w:ind w:left="0" w:firstLine="0"/>
        <w:jc w:val="left"/>
        <w:rPr>
          <w:rFonts w:hint="eastAsia"/>
        </w:rPr>
      </w:pPr>
      <w:r>
        <w:rPr>
          <w:rFonts w:hint="eastAsia"/>
        </w:rPr>
        <w:t>They do not know God.</w:t>
      </w:r>
    </w:p>
    <w:p w14:paraId="13C90B42">
      <w:pPr>
        <w:spacing w:after="289" w:line="259" w:lineRule="auto"/>
        <w:ind w:left="0" w:firstLine="0"/>
        <w:jc w:val="left"/>
        <w:rPr>
          <w:rFonts w:hint="eastAsia"/>
        </w:rPr>
      </w:pPr>
      <w:r>
        <w:rPr>
          <w:rFonts w:hint="eastAsia"/>
        </w:rPr>
        <w:t>他们不认识神。</w:t>
      </w:r>
    </w:p>
    <w:p w14:paraId="4B74D363">
      <w:pPr>
        <w:spacing w:after="289" w:line="259" w:lineRule="auto"/>
        <w:ind w:left="0" w:firstLine="0"/>
        <w:jc w:val="left"/>
        <w:rPr>
          <w:rFonts w:hint="eastAsia"/>
        </w:rPr>
      </w:pPr>
      <w:r>
        <w:rPr>
          <w:rFonts w:hint="eastAsia"/>
        </w:rPr>
        <w:t>To know Him is to love His Word, His will, and all the wonders of His hand.</w:t>
      </w:r>
    </w:p>
    <w:p w14:paraId="40C0545E">
      <w:pPr>
        <w:spacing w:after="289" w:line="259" w:lineRule="auto"/>
        <w:ind w:left="0" w:firstLine="0"/>
        <w:jc w:val="left"/>
        <w:rPr>
          <w:rFonts w:hint="eastAsia"/>
        </w:rPr>
      </w:pPr>
      <w:r>
        <w:rPr>
          <w:rFonts w:hint="eastAsia"/>
        </w:rPr>
        <w:t>认识祂就是爱祂的圣言、祂的旨意，以及祂手所行的所有奇事。</w:t>
      </w:r>
    </w:p>
    <w:p w14:paraId="2D82C7AC">
      <w:pPr>
        <w:spacing w:after="289" w:line="259" w:lineRule="auto"/>
        <w:ind w:left="0" w:firstLine="0"/>
        <w:jc w:val="left"/>
        <w:rPr>
          <w:rFonts w:hint="eastAsia"/>
        </w:rPr>
      </w:pPr>
    </w:p>
    <w:p w14:paraId="299AA71D">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105</w:t>
      </w:r>
    </w:p>
    <w:p w14:paraId="10B1C67C">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105</w:t>
      </w:r>
    </w:p>
    <w:p w14:paraId="404B55AA">
      <w:pPr>
        <w:spacing w:after="289" w:line="259" w:lineRule="auto"/>
        <w:ind w:left="0" w:firstLine="0"/>
        <w:jc w:val="left"/>
        <w:rPr>
          <w:rFonts w:hint="eastAsia"/>
        </w:rPr>
      </w:pPr>
      <w:r>
        <w:rPr>
          <w:rFonts w:hint="eastAsia"/>
        </w:rPr>
        <w:t>An earnest call invites to universal praise. The story of God's dealings with His ancient people is used to quicken this hymn.</w:t>
      </w:r>
    </w:p>
    <w:p w14:paraId="514340B6">
      <w:pPr>
        <w:spacing w:after="289" w:line="259" w:lineRule="auto"/>
        <w:ind w:left="0" w:firstLine="0"/>
        <w:jc w:val="left"/>
        <w:rPr>
          <w:rFonts w:hint="eastAsia"/>
        </w:rPr>
      </w:pPr>
      <w:r>
        <w:rPr>
          <w:rFonts w:hint="eastAsia"/>
        </w:rPr>
        <w:t>一个恳切的呼召邀请普世赞美。神与祂古时百姓交往的故事被用来激发这首赞美诗。</w:t>
      </w:r>
    </w:p>
    <w:p w14:paraId="13A823F5">
      <w:pPr>
        <w:spacing w:after="289" w:line="259" w:lineRule="auto"/>
        <w:ind w:left="0" w:firstLine="0"/>
        <w:jc w:val="left"/>
        <w:rPr>
          <w:rFonts w:hint="eastAsia"/>
        </w:rPr>
      </w:pPr>
    </w:p>
    <w:p w14:paraId="29420016">
      <w:pPr>
        <w:spacing w:after="289" w:line="259" w:lineRule="auto"/>
        <w:ind w:left="0" w:firstLine="0"/>
        <w:jc w:val="left"/>
        <w:rPr>
          <w:rFonts w:hint="eastAsia"/>
        </w:rPr>
      </w:pPr>
      <w:r>
        <w:rPr>
          <w:rFonts w:hint="eastAsia"/>
        </w:rPr>
        <w:t>1-4. "O give thanks to the Lord; call upon His name; make known His deeds among the people. Sing to Him, sing psalms to Him; talk of all His wondrous works. Glory in His holy name; let the heart of those rejoice who seek the Lord. Seek the Lord, and His strength; seek His face evermore."</w:t>
      </w:r>
    </w:p>
    <w:p w14:paraId="14D4F11D">
      <w:pPr>
        <w:spacing w:after="289" w:line="259" w:lineRule="auto"/>
        <w:ind w:left="0" w:firstLine="0"/>
        <w:jc w:val="left"/>
        <w:rPr>
          <w:rFonts w:hint="eastAsia"/>
        </w:rPr>
      </w:pPr>
      <w:r>
        <w:rPr>
          <w:rFonts w:hint="eastAsia"/>
        </w:rPr>
        <w:t>1-4. “你们要称谢耶和华，求告祂的名，在万民中传扬祂的作为！要向祂唱诗歌颂，谈论祂一切奇妙的作为。要以祂的圣名为夸耀！寻求耶和华的人，心中应当欢喜！要寻求耶和华与祂的能力，时常寻求祂的面。”</w:t>
      </w:r>
    </w:p>
    <w:p w14:paraId="29286B6C">
      <w:pPr>
        <w:spacing w:after="289" w:line="259" w:lineRule="auto"/>
        <w:ind w:left="0" w:firstLine="0"/>
        <w:jc w:val="left"/>
        <w:rPr>
          <w:rFonts w:hint="eastAsia"/>
        </w:rPr>
      </w:pPr>
      <w:r>
        <w:rPr>
          <w:rFonts w:hint="eastAsia"/>
        </w:rPr>
        <w:t>It is a blessed task to seek the Lord rejoicingly in praise.</w:t>
      </w:r>
    </w:p>
    <w:p w14:paraId="5826217A">
      <w:pPr>
        <w:spacing w:after="289" w:line="259" w:lineRule="auto"/>
        <w:ind w:left="0" w:firstLine="0"/>
        <w:jc w:val="left"/>
        <w:rPr>
          <w:rFonts w:hint="eastAsia"/>
        </w:rPr>
      </w:pPr>
      <w:r>
        <w:rPr>
          <w:rFonts w:hint="eastAsia"/>
        </w:rPr>
        <w:t>在赞美中欢喜地寻求主是一项蒙福的任务。</w:t>
      </w:r>
    </w:p>
    <w:p w14:paraId="0EAA9150">
      <w:pPr>
        <w:spacing w:after="289" w:line="259" w:lineRule="auto"/>
        <w:ind w:left="0" w:firstLine="0"/>
        <w:jc w:val="left"/>
        <w:rPr>
          <w:rFonts w:hint="eastAsia"/>
        </w:rPr>
      </w:pPr>
      <w:r>
        <w:rPr>
          <w:rFonts w:hint="eastAsia"/>
        </w:rPr>
        <w:t>Supplications should be intermixed.</w:t>
      </w:r>
    </w:p>
    <w:p w14:paraId="3C399D45">
      <w:pPr>
        <w:spacing w:after="289" w:line="259" w:lineRule="auto"/>
        <w:ind w:left="0" w:firstLine="0"/>
        <w:jc w:val="left"/>
        <w:rPr>
          <w:rFonts w:hint="eastAsia"/>
        </w:rPr>
      </w:pPr>
      <w:r>
        <w:rPr>
          <w:rFonts w:hint="eastAsia"/>
        </w:rPr>
        <w:t>恳求应当掺杂其中。</w:t>
      </w:r>
    </w:p>
    <w:p w14:paraId="7B372481">
      <w:pPr>
        <w:spacing w:after="289" w:line="259" w:lineRule="auto"/>
        <w:ind w:left="0" w:firstLine="0"/>
        <w:jc w:val="left"/>
        <w:rPr>
          <w:rFonts w:hint="eastAsia"/>
        </w:rPr>
      </w:pPr>
      <w:r>
        <w:rPr>
          <w:rFonts w:hint="eastAsia"/>
        </w:rPr>
        <w:t>Prayer should awaken praise, and praise enliven prayer.</w:t>
      </w:r>
    </w:p>
    <w:p w14:paraId="5365B3FC">
      <w:pPr>
        <w:spacing w:after="289" w:line="259" w:lineRule="auto"/>
        <w:ind w:left="0" w:firstLine="0"/>
        <w:jc w:val="left"/>
        <w:rPr>
          <w:rFonts w:hint="eastAsia"/>
        </w:rPr>
      </w:pPr>
      <w:r>
        <w:rPr>
          <w:rFonts w:hint="eastAsia"/>
        </w:rPr>
        <w:t>祷告应当唤醒赞美，赞美应当使祷告活跃。</w:t>
      </w:r>
    </w:p>
    <w:p w14:paraId="0A60DE5C">
      <w:pPr>
        <w:spacing w:after="289" w:line="259" w:lineRule="auto"/>
        <w:ind w:left="0" w:firstLine="0"/>
        <w:jc w:val="left"/>
        <w:rPr>
          <w:rFonts w:hint="eastAsia"/>
        </w:rPr>
      </w:pPr>
      <w:r>
        <w:rPr>
          <w:rFonts w:hint="eastAsia"/>
        </w:rPr>
        <w:t>God's mighty deeds afford large scope.</w:t>
      </w:r>
    </w:p>
    <w:p w14:paraId="2815FC87">
      <w:pPr>
        <w:spacing w:after="289" w:line="259" w:lineRule="auto"/>
        <w:ind w:left="0" w:firstLine="0"/>
        <w:jc w:val="left"/>
        <w:rPr>
          <w:rFonts w:hint="eastAsia"/>
        </w:rPr>
      </w:pPr>
      <w:r>
        <w:rPr>
          <w:rFonts w:hint="eastAsia"/>
        </w:rPr>
        <w:t>神的伟大作为提供了广阔的范围。</w:t>
      </w:r>
    </w:p>
    <w:p w14:paraId="09EF125F">
      <w:pPr>
        <w:spacing w:after="289" w:line="259" w:lineRule="auto"/>
        <w:ind w:left="0" w:firstLine="0"/>
        <w:jc w:val="left"/>
        <w:rPr>
          <w:rFonts w:hint="eastAsia"/>
        </w:rPr>
      </w:pPr>
      <w:r>
        <w:rPr>
          <w:rFonts w:hint="eastAsia"/>
        </w:rPr>
        <w:t>It should be incessant joy to recall His wonders, and to encircle them with outbursts of adoring hymns.</w:t>
      </w:r>
    </w:p>
    <w:p w14:paraId="6F27245A">
      <w:pPr>
        <w:spacing w:after="289" w:line="259" w:lineRule="auto"/>
        <w:ind w:left="0" w:firstLine="0"/>
        <w:jc w:val="left"/>
        <w:rPr>
          <w:rFonts w:hint="eastAsia"/>
        </w:rPr>
      </w:pPr>
      <w:r>
        <w:rPr>
          <w:rFonts w:hint="eastAsia"/>
        </w:rPr>
        <w:t>回忆祂的奇事，并用敬拜的赞美诗爆发环绕它们，应当是持续的喜乐。</w:t>
      </w:r>
    </w:p>
    <w:p w14:paraId="027CC5E5">
      <w:pPr>
        <w:spacing w:after="289" w:line="259" w:lineRule="auto"/>
        <w:ind w:left="0" w:firstLine="0"/>
        <w:jc w:val="left"/>
        <w:rPr>
          <w:rFonts w:hint="eastAsia"/>
        </w:rPr>
      </w:pPr>
      <w:r>
        <w:rPr>
          <w:rFonts w:hint="eastAsia"/>
        </w:rPr>
        <w:t>Thus let us seek the Lord, and magnify His strength, and come into His presence.</w:t>
      </w:r>
    </w:p>
    <w:p w14:paraId="3FC7ACA2">
      <w:pPr>
        <w:spacing w:after="289" w:line="259" w:lineRule="auto"/>
        <w:ind w:left="0" w:firstLine="0"/>
        <w:jc w:val="left"/>
        <w:rPr>
          <w:rFonts w:hint="eastAsia"/>
        </w:rPr>
      </w:pPr>
      <w:r>
        <w:rPr>
          <w:rFonts w:hint="eastAsia"/>
        </w:rPr>
        <w:t>因此，让我们寻求主，尊祂的能力为大，并来到祂的面前。</w:t>
      </w:r>
    </w:p>
    <w:p w14:paraId="1E2B8CA4">
      <w:pPr>
        <w:spacing w:after="289" w:line="259" w:lineRule="auto"/>
        <w:ind w:left="0" w:firstLine="0"/>
        <w:jc w:val="left"/>
        <w:rPr>
          <w:rFonts w:hint="eastAsia"/>
        </w:rPr>
      </w:pPr>
    </w:p>
    <w:p w14:paraId="1871BE40">
      <w:pPr>
        <w:spacing w:after="289" w:line="259" w:lineRule="auto"/>
        <w:ind w:left="0" w:firstLine="0"/>
        <w:jc w:val="left"/>
        <w:rPr>
          <w:rFonts w:hint="eastAsia"/>
        </w:rPr>
      </w:pPr>
      <w:r>
        <w:rPr>
          <w:rFonts w:hint="eastAsia"/>
        </w:rPr>
        <w:t>5-7. "Remember His marvelous works that He has done; His wonders, and the judgments of His mouth; O seed of Abraham His servant, you children of Jacob His chosen. He is the Lord our God; His judgments are in all the earth."</w:t>
      </w:r>
    </w:p>
    <w:p w14:paraId="72A5D0F9">
      <w:pPr>
        <w:spacing w:after="289" w:line="259" w:lineRule="auto"/>
        <w:ind w:left="0" w:firstLine="0"/>
        <w:jc w:val="left"/>
        <w:rPr>
          <w:rFonts w:hint="eastAsia"/>
        </w:rPr>
      </w:pPr>
      <w:r>
        <w:rPr>
          <w:rFonts w:hint="eastAsia"/>
        </w:rPr>
        <w:t>5-7. “你们要记念祂所行的奇事和祂的奇迹，并祂口中的判语。祂的仆人亚伯拉罕的后裔，祂所拣选雅各的子孙哪。祂是耶和华我们的神；全地都有祂的判断。”</w:t>
      </w:r>
    </w:p>
    <w:p w14:paraId="3A4B521B">
      <w:pPr>
        <w:spacing w:after="289" w:line="259" w:lineRule="auto"/>
        <w:ind w:left="0" w:firstLine="0"/>
        <w:jc w:val="left"/>
        <w:rPr>
          <w:rFonts w:hint="eastAsia"/>
        </w:rPr>
      </w:pPr>
      <w:r>
        <w:rPr>
          <w:rFonts w:hint="eastAsia"/>
        </w:rPr>
        <w:t>Memory is a precious gift.</w:t>
      </w:r>
    </w:p>
    <w:p w14:paraId="00209780">
      <w:pPr>
        <w:spacing w:after="289" w:line="259" w:lineRule="auto"/>
        <w:ind w:left="0" w:firstLine="0"/>
        <w:jc w:val="left"/>
        <w:rPr>
          <w:rFonts w:hint="eastAsia"/>
        </w:rPr>
      </w:pPr>
      <w:r>
        <w:rPr>
          <w:rFonts w:hint="eastAsia"/>
        </w:rPr>
        <w:t>记忆是宝贵的恩赐。</w:t>
      </w:r>
    </w:p>
    <w:p w14:paraId="77122BA4">
      <w:pPr>
        <w:spacing w:after="289" w:line="259" w:lineRule="auto"/>
        <w:ind w:left="0" w:firstLine="0"/>
        <w:jc w:val="left"/>
        <w:rPr>
          <w:rFonts w:hint="eastAsia"/>
        </w:rPr>
      </w:pPr>
      <w:r>
        <w:rPr>
          <w:rFonts w:hint="eastAsia"/>
        </w:rPr>
        <w:t>It places past events in vivid light.</w:t>
      </w:r>
    </w:p>
    <w:p w14:paraId="3373B833">
      <w:pPr>
        <w:spacing w:after="289" w:line="259" w:lineRule="auto"/>
        <w:ind w:left="0" w:firstLine="0"/>
        <w:jc w:val="left"/>
        <w:rPr>
          <w:rFonts w:hint="eastAsia"/>
        </w:rPr>
      </w:pPr>
      <w:r>
        <w:rPr>
          <w:rFonts w:hint="eastAsia"/>
        </w:rPr>
        <w:t>它将过去的事件置于生动的光中。</w:t>
      </w:r>
    </w:p>
    <w:p w14:paraId="417E6400">
      <w:pPr>
        <w:spacing w:after="289" w:line="259" w:lineRule="auto"/>
        <w:ind w:left="0" w:firstLine="0"/>
        <w:jc w:val="left"/>
        <w:rPr>
          <w:rFonts w:hint="eastAsia"/>
        </w:rPr>
      </w:pPr>
      <w:r>
        <w:rPr>
          <w:rFonts w:hint="eastAsia"/>
        </w:rPr>
        <w:t>Let our minds be as a well-written narrative of Israel's story.</w:t>
      </w:r>
    </w:p>
    <w:p w14:paraId="42CE741E">
      <w:pPr>
        <w:spacing w:after="289" w:line="259" w:lineRule="auto"/>
        <w:ind w:left="0" w:firstLine="0"/>
        <w:jc w:val="left"/>
        <w:rPr>
          <w:rFonts w:hint="eastAsia"/>
        </w:rPr>
      </w:pPr>
      <w:r>
        <w:rPr>
          <w:rFonts w:hint="eastAsia"/>
        </w:rPr>
        <w:t>让我们的心思如同以色列故事的精美叙述。</w:t>
      </w:r>
    </w:p>
    <w:p w14:paraId="21AC73F9">
      <w:pPr>
        <w:spacing w:after="289" w:line="259" w:lineRule="auto"/>
        <w:ind w:left="0" w:firstLine="0"/>
        <w:jc w:val="left"/>
        <w:rPr>
          <w:rFonts w:hint="eastAsia"/>
        </w:rPr>
      </w:pPr>
      <w:r>
        <w:rPr>
          <w:rFonts w:hint="eastAsia"/>
        </w:rPr>
        <w:t>The especial call here is to the lineal seed of Abraham.</w:t>
      </w:r>
    </w:p>
    <w:p w14:paraId="6674CA42">
      <w:pPr>
        <w:spacing w:after="289" w:line="259" w:lineRule="auto"/>
        <w:ind w:left="0" w:firstLine="0"/>
        <w:jc w:val="left"/>
        <w:rPr>
          <w:rFonts w:hint="eastAsia"/>
        </w:rPr>
      </w:pPr>
      <w:r>
        <w:rPr>
          <w:rFonts w:hint="eastAsia"/>
        </w:rPr>
        <w:t>这里的特别呼召是针对亚伯拉罕的直系后裔。</w:t>
      </w:r>
    </w:p>
    <w:p w14:paraId="3E7DC4CB">
      <w:pPr>
        <w:spacing w:after="289" w:line="259" w:lineRule="auto"/>
        <w:ind w:left="0" w:firstLine="0"/>
        <w:jc w:val="left"/>
        <w:rPr>
          <w:rFonts w:hint="eastAsia"/>
        </w:rPr>
      </w:pPr>
      <w:r>
        <w:rPr>
          <w:rFonts w:hint="eastAsia"/>
        </w:rPr>
        <w:t>But if we are Christ's, then we are Abraham's seed, and heirs according to the promise.</w:t>
      </w:r>
    </w:p>
    <w:p w14:paraId="243FB148">
      <w:pPr>
        <w:spacing w:after="289" w:line="259" w:lineRule="auto"/>
        <w:ind w:left="0" w:firstLine="0"/>
        <w:jc w:val="left"/>
        <w:rPr>
          <w:rFonts w:hint="eastAsia"/>
        </w:rPr>
      </w:pPr>
      <w:r>
        <w:rPr>
          <w:rFonts w:hint="eastAsia"/>
        </w:rPr>
        <w:t>但我们若是属基督的，就是亚伯拉罕的后裔，是照着应许承受产业的了。</w:t>
      </w:r>
    </w:p>
    <w:p w14:paraId="44B68FB5">
      <w:pPr>
        <w:spacing w:after="289" w:line="259" w:lineRule="auto"/>
        <w:ind w:left="0" w:firstLine="0"/>
        <w:jc w:val="left"/>
        <w:rPr>
          <w:rFonts w:hint="eastAsia"/>
        </w:rPr>
      </w:pPr>
      <w:r>
        <w:rPr>
          <w:rFonts w:hint="eastAsia"/>
        </w:rPr>
        <w:t>In His dealings with the fathers of the Church we may trace our interest in His care.</w:t>
      </w:r>
    </w:p>
    <w:p w14:paraId="6431F997">
      <w:pPr>
        <w:spacing w:after="289" w:line="259" w:lineRule="auto"/>
        <w:ind w:left="0" w:firstLine="0"/>
        <w:jc w:val="left"/>
        <w:rPr>
          <w:rFonts w:hint="eastAsia"/>
        </w:rPr>
      </w:pPr>
      <w:r>
        <w:rPr>
          <w:rFonts w:hint="eastAsia"/>
        </w:rPr>
        <w:t>在祂与教会先父的交往中，我们可以追溯到我们对祂看顾的兴趣。</w:t>
      </w:r>
    </w:p>
    <w:p w14:paraId="5B64FA11">
      <w:pPr>
        <w:spacing w:after="289" w:line="259" w:lineRule="auto"/>
        <w:ind w:left="0" w:firstLine="0"/>
        <w:jc w:val="left"/>
        <w:rPr>
          <w:rFonts w:hint="eastAsia"/>
        </w:rPr>
      </w:pPr>
    </w:p>
    <w:p w14:paraId="7FFA54B4">
      <w:pPr>
        <w:spacing w:after="289" w:line="259" w:lineRule="auto"/>
        <w:ind w:left="0" w:firstLine="0"/>
        <w:jc w:val="left"/>
        <w:rPr>
          <w:rFonts w:hint="eastAsia"/>
        </w:rPr>
      </w:pPr>
      <w:r>
        <w:rPr>
          <w:rFonts w:hint="eastAsia"/>
        </w:rPr>
        <w:t>8-12. "He has remembered His covenant forever, the word which He commanded to a thousand generations; which covenant He made with Abraham, and His oath unto Isaac; and confirmed the same to Jacob for a law, and to Israel for an everlasting covenant; saying, To you will I give the land of Canaan, the lot of your inheritance; when they were but a few men in number; yes, very few, and strangers in it."</w:t>
      </w:r>
    </w:p>
    <w:p w14:paraId="7FC3A431">
      <w:pPr>
        <w:spacing w:after="289" w:line="259" w:lineRule="auto"/>
        <w:ind w:left="0" w:firstLine="0"/>
        <w:jc w:val="left"/>
        <w:rPr>
          <w:rFonts w:hint="eastAsia"/>
        </w:rPr>
      </w:pPr>
      <w:r>
        <w:rPr>
          <w:rFonts w:hint="eastAsia"/>
        </w:rPr>
        <w:t>8-12. “祂记念祂的约，直到永远；祂所吩咐的话，直到千代。就是祂与亚伯拉罕所立的约，向以撒所起的誓。祂又将这约向雅各定为律例，向以色列定为永远的约，说：我必将迦南地赐给你，作你产业的分。当时他们人丁稀少，数目不多，并且在那地为寄居的。”</w:t>
      </w:r>
    </w:p>
    <w:p w14:paraId="3968F8C6">
      <w:pPr>
        <w:spacing w:after="289" w:line="259" w:lineRule="auto"/>
        <w:ind w:left="0" w:firstLine="0"/>
        <w:jc w:val="left"/>
        <w:rPr>
          <w:rFonts w:hint="eastAsia"/>
        </w:rPr>
      </w:pPr>
      <w:r>
        <w:rPr>
          <w:rFonts w:hint="eastAsia"/>
        </w:rPr>
        <w:t>In the plenitude of His grace He called Abraham from the land of idolatry to be the progenitor of a mighty nation.</w:t>
      </w:r>
    </w:p>
    <w:p w14:paraId="7AE4A0FE">
      <w:pPr>
        <w:spacing w:after="289" w:line="259" w:lineRule="auto"/>
        <w:ind w:left="0" w:firstLine="0"/>
        <w:jc w:val="left"/>
        <w:rPr>
          <w:rFonts w:hint="eastAsia"/>
        </w:rPr>
      </w:pPr>
      <w:r>
        <w:rPr>
          <w:rFonts w:hint="eastAsia"/>
        </w:rPr>
        <w:t>在祂丰盛的恩典中，祂从偶像崇拜之地呼召亚伯拉罕，作一个大国的始祖。</w:t>
      </w:r>
    </w:p>
    <w:p w14:paraId="1F8206E9">
      <w:pPr>
        <w:spacing w:after="289" w:line="259" w:lineRule="auto"/>
        <w:ind w:left="0" w:firstLine="0"/>
        <w:jc w:val="left"/>
        <w:rPr>
          <w:rFonts w:hint="eastAsia"/>
        </w:rPr>
      </w:pPr>
      <w:r>
        <w:rPr>
          <w:rFonts w:hint="eastAsia"/>
        </w:rPr>
        <w:t>He blessed him with rich and large promises, and He solemnly confirmed the same to the son in whom his seed was called.</w:t>
      </w:r>
    </w:p>
    <w:p w14:paraId="37832872">
      <w:pPr>
        <w:spacing w:after="289" w:line="259" w:lineRule="auto"/>
        <w:ind w:left="0" w:firstLine="0"/>
        <w:jc w:val="left"/>
        <w:rPr>
          <w:rFonts w:hint="eastAsia"/>
        </w:rPr>
      </w:pPr>
      <w:r>
        <w:rPr>
          <w:rFonts w:hint="eastAsia"/>
        </w:rPr>
        <w:t>祂以丰盛而宏大的应许祝福他，并郑重地向他那被召为后裔的儿子确认了同样的应许。</w:t>
      </w:r>
    </w:p>
    <w:p w14:paraId="2FEE189D">
      <w:pPr>
        <w:spacing w:after="289" w:line="259" w:lineRule="auto"/>
        <w:ind w:left="0" w:firstLine="0"/>
        <w:jc w:val="left"/>
        <w:rPr>
          <w:rFonts w:hint="eastAsia"/>
        </w:rPr>
      </w:pPr>
      <w:r>
        <w:rPr>
          <w:rFonts w:hint="eastAsia"/>
        </w:rPr>
        <w:t>He decreed that His covenant should endure from age to age.</w:t>
      </w:r>
    </w:p>
    <w:p w14:paraId="5B3C70D2">
      <w:pPr>
        <w:spacing w:after="289" w:line="259" w:lineRule="auto"/>
        <w:ind w:left="0" w:firstLine="0"/>
        <w:jc w:val="left"/>
        <w:rPr>
          <w:rFonts w:hint="eastAsia"/>
        </w:rPr>
      </w:pPr>
      <w:r>
        <w:rPr>
          <w:rFonts w:hint="eastAsia"/>
        </w:rPr>
        <w:t>祂命定祂的约将代代相传。</w:t>
      </w:r>
    </w:p>
    <w:p w14:paraId="22BE3D78">
      <w:pPr>
        <w:spacing w:after="289" w:line="259" w:lineRule="auto"/>
        <w:ind w:left="0" w:firstLine="0"/>
        <w:jc w:val="left"/>
        <w:rPr>
          <w:rFonts w:hint="eastAsia"/>
        </w:rPr>
      </w:pPr>
      <w:r>
        <w:rPr>
          <w:rFonts w:hint="eastAsia"/>
        </w:rPr>
        <w:t>He especially declared that a lovely portion of this earth should be their abode;</w:t>
      </w:r>
    </w:p>
    <w:p w14:paraId="4812E9E0">
      <w:pPr>
        <w:spacing w:after="289" w:line="259" w:lineRule="auto"/>
        <w:ind w:left="0" w:firstLine="0"/>
        <w:jc w:val="left"/>
        <w:rPr>
          <w:rFonts w:hint="eastAsia"/>
        </w:rPr>
      </w:pPr>
      <w:r>
        <w:rPr>
          <w:rFonts w:hint="eastAsia"/>
        </w:rPr>
        <w:t>祂特别宣告，这地上可爱的一部分将是他们的居所；</w:t>
      </w:r>
    </w:p>
    <w:p w14:paraId="78E77006">
      <w:pPr>
        <w:spacing w:after="289" w:line="259" w:lineRule="auto"/>
        <w:ind w:left="0" w:firstLine="0"/>
        <w:jc w:val="left"/>
        <w:rPr>
          <w:rFonts w:hint="eastAsia"/>
        </w:rPr>
      </w:pPr>
      <w:r>
        <w:rPr>
          <w:rFonts w:hint="eastAsia"/>
        </w:rPr>
        <w:t>Free grace alone was the moving motive of this favor.</w:t>
      </w:r>
    </w:p>
    <w:p w14:paraId="0985A3C0">
      <w:pPr>
        <w:spacing w:after="289" w:line="259" w:lineRule="auto"/>
        <w:ind w:left="0" w:firstLine="0"/>
        <w:jc w:val="left"/>
        <w:rPr>
          <w:rFonts w:hint="eastAsia"/>
        </w:rPr>
      </w:pPr>
      <w:r>
        <w:rPr>
          <w:rFonts w:hint="eastAsia"/>
        </w:rPr>
        <w:t>白白的恩典是这恩惠的唯一动因。</w:t>
      </w:r>
    </w:p>
    <w:p w14:paraId="7168AEB6">
      <w:pPr>
        <w:spacing w:after="289" w:line="259" w:lineRule="auto"/>
        <w:ind w:left="0" w:firstLine="0"/>
        <w:jc w:val="left"/>
        <w:rPr>
          <w:rFonts w:hint="eastAsia"/>
        </w:rPr>
      </w:pPr>
      <w:r>
        <w:rPr>
          <w:rFonts w:hint="eastAsia"/>
        </w:rPr>
        <w:t>At that time Abraham's household was but a little band, small and homeless.</w:t>
      </w:r>
    </w:p>
    <w:p w14:paraId="3AE06C43">
      <w:pPr>
        <w:spacing w:after="289" w:line="259" w:lineRule="auto"/>
        <w:ind w:left="0" w:firstLine="0"/>
        <w:jc w:val="left"/>
        <w:rPr>
          <w:rFonts w:hint="eastAsia"/>
        </w:rPr>
      </w:pPr>
      <w:r>
        <w:rPr>
          <w:rFonts w:hint="eastAsia"/>
        </w:rPr>
        <w:t>那时，亚伯拉罕的家只是一个小小的队伍，人数少，无家可归。</w:t>
      </w:r>
    </w:p>
    <w:p w14:paraId="1C2D4A2D">
      <w:pPr>
        <w:spacing w:after="289" w:line="259" w:lineRule="auto"/>
        <w:ind w:left="0" w:firstLine="0"/>
        <w:jc w:val="left"/>
        <w:rPr>
          <w:rFonts w:hint="eastAsia"/>
        </w:rPr>
      </w:pPr>
      <w:r>
        <w:rPr>
          <w:rFonts w:hint="eastAsia"/>
        </w:rPr>
        <w:t>In the promised Canaan we may behold our heavenly rest.</w:t>
      </w:r>
    </w:p>
    <w:p w14:paraId="1ADDD5B7">
      <w:pPr>
        <w:spacing w:after="289" w:line="259" w:lineRule="auto"/>
        <w:ind w:left="0" w:firstLine="0"/>
        <w:jc w:val="left"/>
        <w:rPr>
          <w:rFonts w:hint="eastAsia"/>
        </w:rPr>
      </w:pPr>
      <w:r>
        <w:rPr>
          <w:rFonts w:hint="eastAsia"/>
        </w:rPr>
        <w:t>在应许的迦南，我们可以看见我们属天的安息。</w:t>
      </w:r>
    </w:p>
    <w:p w14:paraId="4B938014">
      <w:pPr>
        <w:spacing w:after="289" w:line="259" w:lineRule="auto"/>
        <w:ind w:left="0" w:firstLine="0"/>
        <w:jc w:val="left"/>
        <w:rPr>
          <w:rFonts w:hint="eastAsia"/>
        </w:rPr>
      </w:pPr>
      <w:r>
        <w:rPr>
          <w:rFonts w:hint="eastAsia"/>
        </w:rPr>
        <w:t>Let faith clasp the assurance that in due time this rest shall be our everlasting portion.</w:t>
      </w:r>
    </w:p>
    <w:p w14:paraId="51418D47">
      <w:pPr>
        <w:spacing w:after="289" w:line="259" w:lineRule="auto"/>
        <w:ind w:left="0" w:firstLine="0"/>
        <w:jc w:val="left"/>
        <w:rPr>
          <w:rFonts w:hint="eastAsia"/>
        </w:rPr>
      </w:pPr>
      <w:r>
        <w:rPr>
          <w:rFonts w:hint="eastAsia"/>
        </w:rPr>
        <w:t>让信心抓住那确据，即在适当的时候，这安息将是我们永恒的份。</w:t>
      </w:r>
    </w:p>
    <w:p w14:paraId="7077BC08">
      <w:pPr>
        <w:spacing w:after="289" w:line="259" w:lineRule="auto"/>
        <w:ind w:left="0" w:firstLine="0"/>
        <w:jc w:val="left"/>
        <w:rPr>
          <w:rFonts w:hint="eastAsia"/>
        </w:rPr>
      </w:pPr>
    </w:p>
    <w:p w14:paraId="616FCE98">
      <w:pPr>
        <w:spacing w:after="289" w:line="259" w:lineRule="auto"/>
        <w:ind w:left="0" w:firstLine="0"/>
        <w:jc w:val="left"/>
        <w:rPr>
          <w:rFonts w:hint="eastAsia"/>
        </w:rPr>
      </w:pPr>
      <w:r>
        <w:rPr>
          <w:rFonts w:hint="eastAsia"/>
        </w:rPr>
        <w:t>13-15. "When they went from one nation to another, from one kingdom to another people, He permitted no man to do them wrong; yes, He reproved kings for their sakes; saying, Touch not My anointed, and do My prophets no harm."</w:t>
      </w:r>
    </w:p>
    <w:p w14:paraId="1666C01F">
      <w:pPr>
        <w:spacing w:after="289" w:line="259" w:lineRule="auto"/>
        <w:ind w:left="0" w:firstLine="0"/>
        <w:jc w:val="left"/>
        <w:rPr>
          <w:rFonts w:hint="eastAsia"/>
        </w:rPr>
      </w:pPr>
      <w:r>
        <w:rPr>
          <w:rFonts w:hint="eastAsia"/>
        </w:rPr>
        <w:t>13-15. “他们从这邦游到那邦，从这国行到那国，祂不容什么人欺负他们，为他们的缘故责备君王，说：不可难为我的受膏者，也不可恶待我的先知。”</w:t>
      </w:r>
    </w:p>
    <w:p w14:paraId="030DD781">
      <w:pPr>
        <w:spacing w:after="289" w:line="259" w:lineRule="auto"/>
        <w:ind w:left="0" w:firstLine="0"/>
        <w:jc w:val="left"/>
        <w:rPr>
          <w:rFonts w:hint="eastAsia"/>
        </w:rPr>
      </w:pPr>
      <w:r>
        <w:rPr>
          <w:rFonts w:hint="eastAsia"/>
        </w:rPr>
        <w:t>The early story shows them strangers and pilgrims upon earth.</w:t>
      </w:r>
    </w:p>
    <w:p w14:paraId="203796A1">
      <w:pPr>
        <w:spacing w:after="289" w:line="259" w:lineRule="auto"/>
        <w:ind w:left="0" w:firstLine="0"/>
        <w:jc w:val="left"/>
        <w:rPr>
          <w:rFonts w:hint="eastAsia"/>
        </w:rPr>
      </w:pPr>
      <w:r>
        <w:rPr>
          <w:rFonts w:hint="eastAsia"/>
        </w:rPr>
        <w:t>早期的故事显示他们在地上是客旅是寄居的。</w:t>
      </w:r>
    </w:p>
    <w:p w14:paraId="1F704531">
      <w:pPr>
        <w:spacing w:after="289" w:line="259" w:lineRule="auto"/>
        <w:ind w:left="0" w:firstLine="0"/>
        <w:jc w:val="left"/>
        <w:rPr>
          <w:rFonts w:hint="eastAsia"/>
        </w:rPr>
      </w:pPr>
      <w:r>
        <w:rPr>
          <w:rFonts w:hint="eastAsia"/>
        </w:rPr>
        <w:t>They wandered from place to place.</w:t>
      </w:r>
    </w:p>
    <w:p w14:paraId="1CA4B391">
      <w:pPr>
        <w:spacing w:after="289" w:line="259" w:lineRule="auto"/>
        <w:ind w:left="0" w:firstLine="0"/>
        <w:jc w:val="left"/>
        <w:rPr>
          <w:rFonts w:hint="eastAsia"/>
        </w:rPr>
      </w:pPr>
      <w:r>
        <w:rPr>
          <w:rFonts w:hint="eastAsia"/>
        </w:rPr>
        <w:t>他们从一地漂泊到另一地。</w:t>
      </w:r>
    </w:p>
    <w:p w14:paraId="538FE717">
      <w:pPr>
        <w:spacing w:after="289" w:line="259" w:lineRule="auto"/>
        <w:ind w:left="0" w:firstLine="0"/>
        <w:jc w:val="left"/>
        <w:rPr>
          <w:rFonts w:hint="eastAsia"/>
        </w:rPr>
      </w:pPr>
      <w:r>
        <w:rPr>
          <w:rFonts w:hint="eastAsia"/>
        </w:rPr>
        <w:t>They were regarded with jealousy by the potentates of this world.</w:t>
      </w:r>
    </w:p>
    <w:p w14:paraId="568AA8DE">
      <w:pPr>
        <w:spacing w:after="289" w:line="259" w:lineRule="auto"/>
        <w:ind w:left="0" w:firstLine="0"/>
        <w:jc w:val="left"/>
        <w:rPr>
          <w:rFonts w:hint="eastAsia"/>
        </w:rPr>
      </w:pPr>
      <w:r>
        <w:rPr>
          <w:rFonts w:hint="eastAsia"/>
        </w:rPr>
        <w:t>他们被这世上的掌权者以嫉妒的眼光看待。</w:t>
      </w:r>
    </w:p>
    <w:p w14:paraId="65187A4B">
      <w:pPr>
        <w:spacing w:after="289" w:line="259" w:lineRule="auto"/>
        <w:ind w:left="0" w:firstLine="0"/>
        <w:jc w:val="left"/>
        <w:rPr>
          <w:rFonts w:hint="eastAsia"/>
        </w:rPr>
      </w:pPr>
      <w:r>
        <w:rPr>
          <w:rFonts w:hint="eastAsia"/>
        </w:rPr>
        <w:t>Constant perils threatened their destruction.</w:t>
      </w:r>
    </w:p>
    <w:p w14:paraId="6C189C46">
      <w:pPr>
        <w:spacing w:after="289" w:line="259" w:lineRule="auto"/>
        <w:ind w:left="0" w:firstLine="0"/>
        <w:jc w:val="left"/>
        <w:rPr>
          <w:rFonts w:hint="eastAsia"/>
        </w:rPr>
      </w:pPr>
      <w:r>
        <w:rPr>
          <w:rFonts w:hint="eastAsia"/>
        </w:rPr>
        <w:t>不断的危难威胁着他们的毁灭。</w:t>
      </w:r>
    </w:p>
    <w:p w14:paraId="0061A5BD">
      <w:pPr>
        <w:spacing w:after="289" w:line="259" w:lineRule="auto"/>
        <w:ind w:left="0" w:firstLine="0"/>
        <w:jc w:val="left"/>
        <w:rPr>
          <w:rFonts w:hint="eastAsia"/>
        </w:rPr>
      </w:pPr>
      <w:r>
        <w:rPr>
          <w:rFonts w:hint="eastAsia"/>
        </w:rPr>
        <w:t>But God was their shield.</w:t>
      </w:r>
    </w:p>
    <w:p w14:paraId="44F5790F">
      <w:pPr>
        <w:spacing w:after="289" w:line="259" w:lineRule="auto"/>
        <w:ind w:left="0" w:firstLine="0"/>
        <w:jc w:val="left"/>
        <w:rPr>
          <w:rFonts w:hint="eastAsia"/>
        </w:rPr>
      </w:pPr>
      <w:r>
        <w:rPr>
          <w:rFonts w:hint="eastAsia"/>
        </w:rPr>
        <w:t>但神是他们的盾牌。</w:t>
      </w:r>
    </w:p>
    <w:p w14:paraId="39EDAA65">
      <w:pPr>
        <w:spacing w:after="289" w:line="259" w:lineRule="auto"/>
        <w:ind w:left="0" w:firstLine="0"/>
        <w:jc w:val="left"/>
        <w:rPr>
          <w:rFonts w:hint="eastAsia"/>
        </w:rPr>
      </w:pPr>
      <w:r>
        <w:rPr>
          <w:rFonts w:hint="eastAsia"/>
        </w:rPr>
        <w:t>He permitted no violence to injure.</w:t>
      </w:r>
    </w:p>
    <w:p w14:paraId="441C22E2">
      <w:pPr>
        <w:spacing w:after="289" w:line="259" w:lineRule="auto"/>
        <w:ind w:left="0" w:firstLine="0"/>
        <w:jc w:val="left"/>
        <w:rPr>
          <w:rFonts w:hint="eastAsia"/>
        </w:rPr>
      </w:pPr>
      <w:r>
        <w:rPr>
          <w:rFonts w:hint="eastAsia"/>
        </w:rPr>
        <w:t>祂不容许任何暴力伤害。</w:t>
      </w:r>
    </w:p>
    <w:p w14:paraId="57EED28B">
      <w:pPr>
        <w:spacing w:after="289" w:line="259" w:lineRule="auto"/>
        <w:ind w:left="0" w:firstLine="0"/>
        <w:jc w:val="left"/>
        <w:rPr>
          <w:rFonts w:hint="eastAsia"/>
        </w:rPr>
      </w:pPr>
    </w:p>
    <w:p w14:paraId="1AD135D6">
      <w:pPr>
        <w:spacing w:after="289" w:line="259" w:lineRule="auto"/>
        <w:ind w:left="0" w:firstLine="0"/>
        <w:jc w:val="left"/>
        <w:rPr>
          <w:rFonts w:hint="eastAsia"/>
        </w:rPr>
      </w:pPr>
      <w:r>
        <w:rPr>
          <w:rFonts w:hint="eastAsia"/>
        </w:rPr>
        <w:t>16-22. "Moreover, He called for a famine upon the land; He broke the whole staff of bread. He sent a man before them, even Joseph, who was sold for a servant; whose feet they hurt with fetters; he was laid in iron; until the time that His word came; the word of the Lord tried him. The king sent and loosed him; even the ruler of the people, and let him go free. He made him lord of his house, and ruler of all his substance; to bind his princes at his pleasure, and teach his senators wisdom."</w:t>
      </w:r>
    </w:p>
    <w:p w14:paraId="2B3104EE">
      <w:pPr>
        <w:spacing w:after="289" w:line="259" w:lineRule="auto"/>
        <w:ind w:left="0" w:firstLine="0"/>
        <w:jc w:val="left"/>
        <w:rPr>
          <w:rFonts w:hint="eastAsia"/>
        </w:rPr>
      </w:pPr>
      <w:r>
        <w:rPr>
          <w:rFonts w:hint="eastAsia"/>
        </w:rPr>
        <w:t>16-22. “祂命饥荒降在那地上，将所倚靠的粮食全行断绝。在他们以先差了一个人去，就是约瑟，被卖为奴仆。人用脚镣伤他的脚；他被铁链捆拘。直等到祂的话应验，耶和华的话试炼他。王差人把他解开，就是众民的统治者，把他释放。立他作王家之主，掌管他一切所有的，为要随意捆绑他的臣宰，将智慧教导他的长老。”</w:t>
      </w:r>
    </w:p>
    <w:p w14:paraId="16BAEF8D">
      <w:pPr>
        <w:spacing w:after="289" w:line="259" w:lineRule="auto"/>
        <w:ind w:left="0" w:firstLine="0"/>
        <w:jc w:val="left"/>
        <w:rPr>
          <w:rFonts w:hint="eastAsia"/>
        </w:rPr>
      </w:pPr>
      <w:r>
        <w:rPr>
          <w:rFonts w:hint="eastAsia"/>
        </w:rPr>
        <w:t>They were cradled and nurtured in perilous providences.</w:t>
      </w:r>
    </w:p>
    <w:p w14:paraId="1CD67DE9">
      <w:pPr>
        <w:spacing w:after="289" w:line="259" w:lineRule="auto"/>
        <w:ind w:left="0" w:firstLine="0"/>
        <w:jc w:val="left"/>
        <w:rPr>
          <w:rFonts w:hint="eastAsia"/>
        </w:rPr>
      </w:pPr>
      <w:r>
        <w:rPr>
          <w:rFonts w:hint="eastAsia"/>
        </w:rPr>
        <w:t>他们在危险的护理中被摇篮和抚养。</w:t>
      </w:r>
    </w:p>
    <w:p w14:paraId="5E4B170B">
      <w:pPr>
        <w:spacing w:after="289" w:line="259" w:lineRule="auto"/>
        <w:ind w:left="0" w:firstLine="0"/>
        <w:jc w:val="left"/>
        <w:rPr>
          <w:rFonts w:hint="eastAsia"/>
        </w:rPr>
      </w:pPr>
      <w:r>
        <w:rPr>
          <w:rFonts w:hint="eastAsia"/>
        </w:rPr>
        <w:t>Famine oppressed them.</w:t>
      </w:r>
    </w:p>
    <w:p w14:paraId="0B6883E4">
      <w:pPr>
        <w:spacing w:after="289" w:line="259" w:lineRule="auto"/>
        <w:ind w:left="0" w:firstLine="0"/>
        <w:jc w:val="left"/>
        <w:rPr>
          <w:rFonts w:hint="eastAsia"/>
        </w:rPr>
      </w:pPr>
      <w:r>
        <w:rPr>
          <w:rFonts w:hint="eastAsia"/>
        </w:rPr>
        <w:t>饥荒压迫他们。</w:t>
      </w:r>
    </w:p>
    <w:p w14:paraId="726F812F">
      <w:pPr>
        <w:spacing w:after="289" w:line="259" w:lineRule="auto"/>
        <w:ind w:left="0" w:firstLine="0"/>
        <w:jc w:val="left"/>
        <w:rPr>
          <w:rFonts w:hint="eastAsia"/>
        </w:rPr>
      </w:pPr>
      <w:r>
        <w:rPr>
          <w:rFonts w:hint="eastAsia"/>
        </w:rPr>
        <w:t>A favorite son was carried as a slave to Egypt.</w:t>
      </w:r>
    </w:p>
    <w:p w14:paraId="042D61CA">
      <w:pPr>
        <w:spacing w:after="289" w:line="259" w:lineRule="auto"/>
        <w:ind w:left="0" w:firstLine="0"/>
        <w:jc w:val="left"/>
        <w:rPr>
          <w:rFonts w:hint="eastAsia"/>
        </w:rPr>
      </w:pPr>
      <w:r>
        <w:rPr>
          <w:rFonts w:hint="eastAsia"/>
        </w:rPr>
        <w:t>一个宠爱的儿子被当作奴隶带到埃及。</w:t>
      </w:r>
    </w:p>
    <w:p w14:paraId="3B3D4699">
      <w:pPr>
        <w:spacing w:after="289" w:line="259" w:lineRule="auto"/>
        <w:ind w:left="0" w:firstLine="0"/>
        <w:jc w:val="left"/>
        <w:rPr>
          <w:rFonts w:hint="eastAsia"/>
        </w:rPr>
      </w:pPr>
      <w:r>
        <w:rPr>
          <w:rFonts w:hint="eastAsia"/>
        </w:rPr>
        <w:t>He was immured in prison and shackled in galling chains.</w:t>
      </w:r>
    </w:p>
    <w:p w14:paraId="0447FEB8">
      <w:pPr>
        <w:spacing w:after="289" w:line="259" w:lineRule="auto"/>
        <w:ind w:left="0" w:firstLine="0"/>
        <w:jc w:val="left"/>
        <w:rPr>
          <w:rFonts w:hint="eastAsia"/>
        </w:rPr>
      </w:pPr>
      <w:r>
        <w:rPr>
          <w:rFonts w:hint="eastAsia"/>
        </w:rPr>
        <w:t>他被囚禁在监狱里，被痛苦的铁链束缚。</w:t>
      </w:r>
    </w:p>
    <w:p w14:paraId="115FF22D">
      <w:pPr>
        <w:spacing w:after="289" w:line="259" w:lineRule="auto"/>
        <w:ind w:left="0" w:firstLine="0"/>
        <w:jc w:val="left"/>
        <w:rPr>
          <w:rFonts w:hint="eastAsia"/>
        </w:rPr>
      </w:pPr>
      <w:r>
        <w:rPr>
          <w:rFonts w:hint="eastAsia"/>
        </w:rPr>
        <w:t>But he emerged to sit beside the monarch on his throne, and to guide the rulers with wise counsels.</w:t>
      </w:r>
    </w:p>
    <w:p w14:paraId="45CE54B7">
      <w:pPr>
        <w:spacing w:after="289" w:line="259" w:lineRule="auto"/>
        <w:ind w:left="0" w:firstLine="0"/>
        <w:jc w:val="left"/>
        <w:rPr>
          <w:rFonts w:hint="eastAsia"/>
        </w:rPr>
      </w:pPr>
      <w:r>
        <w:rPr>
          <w:rFonts w:hint="eastAsia"/>
        </w:rPr>
        <w:t>但他出来，坐在君王的宝座旁，并以智慧的建议引导统治者。</w:t>
      </w:r>
    </w:p>
    <w:p w14:paraId="433102DD">
      <w:pPr>
        <w:spacing w:after="289" w:line="259" w:lineRule="auto"/>
        <w:ind w:left="0" w:firstLine="0"/>
        <w:jc w:val="left"/>
        <w:rPr>
          <w:rFonts w:hint="eastAsia"/>
        </w:rPr>
      </w:pPr>
      <w:r>
        <w:rPr>
          <w:rFonts w:hint="eastAsia"/>
        </w:rPr>
        <w:t>At every point in this story let us pause and marvel; but at no pause let praise be silent.</w:t>
      </w:r>
    </w:p>
    <w:p w14:paraId="19527D4F">
      <w:pPr>
        <w:spacing w:after="289" w:line="259" w:lineRule="auto"/>
        <w:ind w:left="0" w:firstLine="0"/>
        <w:jc w:val="left"/>
        <w:rPr>
          <w:rFonts w:hint="eastAsia"/>
        </w:rPr>
      </w:pPr>
      <w:r>
        <w:rPr>
          <w:rFonts w:hint="eastAsia"/>
        </w:rPr>
        <w:t>在这故事的每一点，让我们暂停并惊叹；但在任何暂停时，都不要让赞美沉寂。</w:t>
      </w:r>
    </w:p>
    <w:p w14:paraId="106B59AF">
      <w:pPr>
        <w:spacing w:after="289" w:line="259" w:lineRule="auto"/>
        <w:ind w:left="0" w:firstLine="0"/>
        <w:jc w:val="left"/>
        <w:rPr>
          <w:rFonts w:hint="eastAsia"/>
        </w:rPr>
      </w:pPr>
      <w:r>
        <w:rPr>
          <w:rFonts w:hint="eastAsia"/>
        </w:rPr>
        <w:t>For love to His chosen is preeminently shown.</w:t>
      </w:r>
    </w:p>
    <w:p w14:paraId="7C2E991F">
      <w:pPr>
        <w:spacing w:after="289" w:line="259" w:lineRule="auto"/>
        <w:ind w:left="0" w:firstLine="0"/>
        <w:jc w:val="left"/>
        <w:rPr>
          <w:rFonts w:hint="eastAsia"/>
        </w:rPr>
      </w:pPr>
      <w:r>
        <w:rPr>
          <w:rFonts w:hint="eastAsia"/>
        </w:rPr>
        <w:t>因为对祂拣选之人的爱被卓越地显现。</w:t>
      </w:r>
    </w:p>
    <w:p w14:paraId="6D1AE2A0">
      <w:pPr>
        <w:spacing w:after="289" w:line="259" w:lineRule="auto"/>
        <w:ind w:left="0" w:firstLine="0"/>
        <w:jc w:val="left"/>
        <w:rPr>
          <w:rFonts w:hint="eastAsia"/>
        </w:rPr>
      </w:pPr>
      <w:r>
        <w:rPr>
          <w:rFonts w:hint="eastAsia"/>
        </w:rPr>
        <w:t>The sun at times might be obscured; but soon the rays resumed their power.</w:t>
      </w:r>
    </w:p>
    <w:p w14:paraId="7A2E2E33">
      <w:pPr>
        <w:spacing w:after="289" w:line="259" w:lineRule="auto"/>
        <w:ind w:left="0" w:firstLine="0"/>
        <w:jc w:val="left"/>
        <w:rPr>
          <w:rFonts w:hint="eastAsia"/>
        </w:rPr>
      </w:pPr>
      <w:r>
        <w:rPr>
          <w:rFonts w:hint="eastAsia"/>
        </w:rPr>
        <w:t>太阳有时可能会被遮蔽；但很快光线就恢复了它们的力量。</w:t>
      </w:r>
    </w:p>
    <w:p w14:paraId="356A83A2">
      <w:pPr>
        <w:spacing w:after="289" w:line="259" w:lineRule="auto"/>
        <w:ind w:left="0" w:firstLine="0"/>
        <w:jc w:val="left"/>
        <w:rPr>
          <w:rFonts w:hint="eastAsia"/>
        </w:rPr>
      </w:pPr>
      <w:r>
        <w:rPr>
          <w:rFonts w:hint="eastAsia"/>
        </w:rPr>
        <w:t>Let, then, the truth delight our hearts, I have loved you with an everlasting love therefore with lovingkindness have I drawn you.</w:t>
      </w:r>
    </w:p>
    <w:p w14:paraId="5088E1F9">
      <w:pPr>
        <w:spacing w:after="289" w:line="259" w:lineRule="auto"/>
        <w:ind w:left="0" w:firstLine="0"/>
        <w:jc w:val="left"/>
        <w:rPr>
          <w:rFonts w:hint="eastAsia"/>
        </w:rPr>
      </w:pPr>
      <w:r>
        <w:rPr>
          <w:rFonts w:hint="eastAsia"/>
        </w:rPr>
        <w:t>那么，让这真理喜悦我们的心：我以永远的爱爱你，因此我以慈爱吸引你。</w:t>
      </w:r>
    </w:p>
    <w:p w14:paraId="4284319B">
      <w:pPr>
        <w:spacing w:after="289" w:line="259" w:lineRule="auto"/>
        <w:ind w:left="0" w:firstLine="0"/>
        <w:jc w:val="left"/>
        <w:rPr>
          <w:rFonts w:hint="eastAsia"/>
        </w:rPr>
      </w:pPr>
    </w:p>
    <w:p w14:paraId="61AA16D7">
      <w:pPr>
        <w:spacing w:after="289" w:line="259" w:lineRule="auto"/>
        <w:ind w:left="0" w:firstLine="0"/>
        <w:jc w:val="left"/>
        <w:rPr>
          <w:rFonts w:hint="eastAsia"/>
        </w:rPr>
      </w:pPr>
      <w:r>
        <w:rPr>
          <w:rFonts w:hint="eastAsia"/>
        </w:rPr>
        <w:t>23-24. "Israel also came into Egypt; and Jacob sojourned in the land of Ham. And He increased His people greatly, and made them stronger than their enemies."</w:t>
      </w:r>
    </w:p>
    <w:p w14:paraId="0DB3B422">
      <w:pPr>
        <w:spacing w:after="289" w:line="259" w:lineRule="auto"/>
        <w:ind w:left="0" w:firstLine="0"/>
        <w:jc w:val="left"/>
        <w:rPr>
          <w:rFonts w:hint="eastAsia"/>
        </w:rPr>
      </w:pPr>
      <w:r>
        <w:rPr>
          <w:rFonts w:hint="eastAsia"/>
        </w:rPr>
        <w:t>23-24. “以色列也到了埃及；雅各在含地寄居。耶和华使祂的百姓生养众多，使他们比敌人强盛。”</w:t>
      </w:r>
    </w:p>
    <w:p w14:paraId="060AD8C9">
      <w:pPr>
        <w:spacing w:after="289" w:line="259" w:lineRule="auto"/>
        <w:ind w:left="0" w:firstLine="0"/>
        <w:jc w:val="left"/>
        <w:rPr>
          <w:rFonts w:hint="eastAsia"/>
        </w:rPr>
      </w:pPr>
      <w:r>
        <w:rPr>
          <w:rFonts w:hint="eastAsia"/>
        </w:rPr>
        <w:t>Constraining circumstances brought Jacob and his household into Egypt.</w:t>
      </w:r>
    </w:p>
    <w:p w14:paraId="0266A2C7">
      <w:pPr>
        <w:spacing w:after="289" w:line="259" w:lineRule="auto"/>
        <w:ind w:left="0" w:firstLine="0"/>
        <w:jc w:val="left"/>
        <w:rPr>
          <w:rFonts w:hint="eastAsia"/>
        </w:rPr>
      </w:pPr>
      <w:r>
        <w:rPr>
          <w:rFonts w:hint="eastAsia"/>
        </w:rPr>
        <w:t>迫不得已的情况将雅各和他的家人带到埃及。</w:t>
      </w:r>
    </w:p>
    <w:p w14:paraId="5EA27654">
      <w:pPr>
        <w:spacing w:after="289" w:line="259" w:lineRule="auto"/>
        <w:ind w:left="0" w:firstLine="0"/>
        <w:jc w:val="left"/>
        <w:rPr>
          <w:rFonts w:hint="eastAsia"/>
        </w:rPr>
      </w:pPr>
      <w:r>
        <w:rPr>
          <w:rFonts w:hint="eastAsia"/>
        </w:rPr>
        <w:t>Here God's smile crowned them with prosperity.</w:t>
      </w:r>
    </w:p>
    <w:p w14:paraId="66E09CC1">
      <w:pPr>
        <w:spacing w:after="289" w:line="259" w:lineRule="auto"/>
        <w:ind w:left="0" w:firstLine="0"/>
        <w:jc w:val="left"/>
        <w:rPr>
          <w:rFonts w:hint="eastAsia"/>
        </w:rPr>
      </w:pPr>
      <w:r>
        <w:rPr>
          <w:rFonts w:hint="eastAsia"/>
        </w:rPr>
        <w:t>在这里，神的微笑使他们以繁荣为冠冕。</w:t>
      </w:r>
    </w:p>
    <w:p w14:paraId="0C5DED05">
      <w:pPr>
        <w:spacing w:after="289" w:line="259" w:lineRule="auto"/>
        <w:ind w:left="0" w:firstLine="0"/>
        <w:jc w:val="left"/>
        <w:rPr>
          <w:rFonts w:hint="eastAsia"/>
        </w:rPr>
      </w:pPr>
      <w:r>
        <w:rPr>
          <w:rFonts w:hint="eastAsia"/>
        </w:rPr>
        <w:t>Their numbers rapidly increased.</w:t>
      </w:r>
    </w:p>
    <w:p w14:paraId="5A7A7390">
      <w:pPr>
        <w:spacing w:after="289" w:line="259" w:lineRule="auto"/>
        <w:ind w:left="0" w:firstLine="0"/>
        <w:jc w:val="left"/>
        <w:rPr>
          <w:rFonts w:hint="eastAsia"/>
        </w:rPr>
      </w:pPr>
      <w:r>
        <w:rPr>
          <w:rFonts w:hint="eastAsia"/>
        </w:rPr>
        <w:t>他们的人数迅速增加。</w:t>
      </w:r>
    </w:p>
    <w:p w14:paraId="59DE00A7">
      <w:pPr>
        <w:spacing w:after="289" w:line="259" w:lineRule="auto"/>
        <w:ind w:left="0" w:firstLine="0"/>
        <w:jc w:val="left"/>
        <w:rPr>
          <w:rFonts w:hint="eastAsia"/>
        </w:rPr>
      </w:pPr>
      <w:r>
        <w:rPr>
          <w:rFonts w:hint="eastAsia"/>
        </w:rPr>
        <w:t>The surrounding natives witnessed their growing power.</w:t>
      </w:r>
    </w:p>
    <w:p w14:paraId="48AFB6AD">
      <w:pPr>
        <w:spacing w:after="289" w:line="259" w:lineRule="auto"/>
        <w:ind w:left="0" w:firstLine="0"/>
        <w:jc w:val="left"/>
        <w:rPr>
          <w:rFonts w:hint="eastAsia"/>
        </w:rPr>
      </w:pPr>
      <w:r>
        <w:rPr>
          <w:rFonts w:hint="eastAsia"/>
        </w:rPr>
        <w:t>周围的本地人见证了他们日益增长的力量。</w:t>
      </w:r>
    </w:p>
    <w:p w14:paraId="5A283329">
      <w:pPr>
        <w:spacing w:after="289" w:line="259" w:lineRule="auto"/>
        <w:ind w:left="0" w:firstLine="0"/>
        <w:jc w:val="left"/>
        <w:rPr>
          <w:rFonts w:hint="eastAsia"/>
        </w:rPr>
      </w:pPr>
      <w:r>
        <w:rPr>
          <w:rFonts w:hint="eastAsia"/>
        </w:rPr>
        <w:t>Jealousy was quick to see where strength resided.</w:t>
      </w:r>
    </w:p>
    <w:p w14:paraId="074B7E22">
      <w:pPr>
        <w:spacing w:after="289" w:line="259" w:lineRule="auto"/>
        <w:ind w:left="0" w:firstLine="0"/>
        <w:jc w:val="left"/>
        <w:rPr>
          <w:rFonts w:hint="eastAsia"/>
        </w:rPr>
      </w:pPr>
      <w:r>
        <w:rPr>
          <w:rFonts w:hint="eastAsia"/>
        </w:rPr>
        <w:t>嫉妒很快就看到了力量所在。</w:t>
      </w:r>
    </w:p>
    <w:p w14:paraId="7C435C49">
      <w:pPr>
        <w:spacing w:after="289" w:line="259" w:lineRule="auto"/>
        <w:ind w:left="0" w:firstLine="0"/>
        <w:jc w:val="left"/>
        <w:rPr>
          <w:rFonts w:hint="eastAsia"/>
        </w:rPr>
      </w:pPr>
    </w:p>
    <w:p w14:paraId="35D65B84">
      <w:pPr>
        <w:spacing w:after="289" w:line="259" w:lineRule="auto"/>
        <w:ind w:left="0" w:firstLine="0"/>
        <w:jc w:val="left"/>
        <w:rPr>
          <w:rFonts w:hint="eastAsia"/>
        </w:rPr>
      </w:pPr>
      <w:r>
        <w:rPr>
          <w:rFonts w:hint="eastAsia"/>
        </w:rPr>
        <w:t>25. "He turned their heart to hate His people, to deal subtly with His servants."</w:t>
      </w:r>
    </w:p>
    <w:p w14:paraId="451FF4D4">
      <w:pPr>
        <w:spacing w:after="289" w:line="259" w:lineRule="auto"/>
        <w:ind w:left="0" w:firstLine="0"/>
        <w:jc w:val="left"/>
        <w:rPr>
          <w:rFonts w:hint="eastAsia"/>
        </w:rPr>
      </w:pPr>
      <w:r>
        <w:rPr>
          <w:rFonts w:hint="eastAsia"/>
        </w:rPr>
        <w:t>25. “祂转他们的心，叫他们恨祂的百姓，用诡计待祂的仆人。”</w:t>
      </w:r>
    </w:p>
    <w:p w14:paraId="72030F53">
      <w:pPr>
        <w:spacing w:after="289" w:line="259" w:lineRule="auto"/>
        <w:ind w:left="0" w:firstLine="0"/>
        <w:jc w:val="left"/>
        <w:rPr>
          <w:rFonts w:hint="eastAsia"/>
        </w:rPr>
      </w:pPr>
      <w:r>
        <w:rPr>
          <w:rFonts w:hint="eastAsia"/>
        </w:rPr>
        <w:t>God allowed the vile passions to intensify.</w:t>
      </w:r>
    </w:p>
    <w:p w14:paraId="357F64F7">
      <w:pPr>
        <w:spacing w:after="289" w:line="259" w:lineRule="auto"/>
        <w:ind w:left="0" w:firstLine="0"/>
        <w:jc w:val="left"/>
        <w:rPr>
          <w:rFonts w:hint="eastAsia"/>
        </w:rPr>
      </w:pPr>
      <w:r>
        <w:rPr>
          <w:rFonts w:hint="eastAsia"/>
        </w:rPr>
        <w:t>神允许卑鄙的情感加剧。</w:t>
      </w:r>
    </w:p>
    <w:p w14:paraId="3AB96B6F">
      <w:pPr>
        <w:spacing w:after="289" w:line="259" w:lineRule="auto"/>
        <w:ind w:left="0" w:firstLine="0"/>
        <w:jc w:val="left"/>
        <w:rPr>
          <w:rFonts w:hint="eastAsia"/>
        </w:rPr>
      </w:pPr>
      <w:r>
        <w:rPr>
          <w:rFonts w:hint="eastAsia"/>
        </w:rPr>
        <w:t>The king's heart was hardened and his eyes were blinded.</w:t>
      </w:r>
    </w:p>
    <w:p w14:paraId="58FD3430">
      <w:pPr>
        <w:spacing w:after="289" w:line="259" w:lineRule="auto"/>
        <w:ind w:left="0" w:firstLine="0"/>
        <w:jc w:val="left"/>
        <w:rPr>
          <w:rFonts w:hint="eastAsia"/>
        </w:rPr>
      </w:pPr>
      <w:r>
        <w:rPr>
          <w:rFonts w:hint="eastAsia"/>
        </w:rPr>
        <w:t>王的心刚硬，他的眼睛被蒙蔽。</w:t>
      </w:r>
    </w:p>
    <w:p w14:paraId="50450EC8">
      <w:pPr>
        <w:spacing w:after="289" w:line="259" w:lineRule="auto"/>
        <w:ind w:left="0" w:firstLine="0"/>
        <w:jc w:val="left"/>
        <w:rPr>
          <w:rFonts w:hint="eastAsia"/>
        </w:rPr>
      </w:pPr>
      <w:r>
        <w:rPr>
          <w:rFonts w:hint="eastAsia"/>
        </w:rPr>
        <w:t>He did not see the all-directing hand of God.</w:t>
      </w:r>
    </w:p>
    <w:p w14:paraId="1C1648BC">
      <w:pPr>
        <w:spacing w:after="289" w:line="259" w:lineRule="auto"/>
        <w:ind w:left="0" w:firstLine="0"/>
        <w:jc w:val="left"/>
        <w:rPr>
          <w:rFonts w:hint="eastAsia"/>
        </w:rPr>
      </w:pPr>
      <w:r>
        <w:rPr>
          <w:rFonts w:hint="eastAsia"/>
        </w:rPr>
        <w:t>他没有看见神那掌管一切的手。</w:t>
      </w:r>
    </w:p>
    <w:p w14:paraId="33AD6D87">
      <w:pPr>
        <w:spacing w:after="289" w:line="259" w:lineRule="auto"/>
        <w:ind w:left="0" w:firstLine="0"/>
        <w:jc w:val="left"/>
        <w:rPr>
          <w:rFonts w:hint="eastAsia"/>
        </w:rPr>
      </w:pPr>
      <w:r>
        <w:rPr>
          <w:rFonts w:hint="eastAsia"/>
        </w:rPr>
        <w:t>Crafty schemes were devised to extirpate.</w:t>
      </w:r>
    </w:p>
    <w:p w14:paraId="0AE6806D">
      <w:pPr>
        <w:spacing w:after="289" w:line="259" w:lineRule="auto"/>
        <w:ind w:left="0" w:firstLine="0"/>
        <w:jc w:val="left"/>
        <w:rPr>
          <w:rFonts w:hint="eastAsia"/>
        </w:rPr>
      </w:pPr>
      <w:r>
        <w:rPr>
          <w:rFonts w:hint="eastAsia"/>
        </w:rPr>
        <w:t>狡猾的计谋被设计出来以根除。</w:t>
      </w:r>
    </w:p>
    <w:p w14:paraId="3127641E">
      <w:pPr>
        <w:spacing w:after="289" w:line="259" w:lineRule="auto"/>
        <w:ind w:left="0" w:firstLine="0"/>
        <w:jc w:val="left"/>
        <w:rPr>
          <w:rFonts w:hint="eastAsia"/>
        </w:rPr>
      </w:pPr>
      <w:r>
        <w:rPr>
          <w:rFonts w:hint="eastAsia"/>
        </w:rPr>
        <w:t>Impiety strove by subtle arts to keep them low.</w:t>
      </w:r>
    </w:p>
    <w:p w14:paraId="027CDEF5">
      <w:pPr>
        <w:spacing w:after="289" w:line="259" w:lineRule="auto"/>
        <w:ind w:left="0" w:firstLine="0"/>
        <w:jc w:val="left"/>
        <w:rPr>
          <w:rFonts w:hint="eastAsia"/>
        </w:rPr>
      </w:pPr>
      <w:r>
        <w:rPr>
          <w:rFonts w:hint="eastAsia"/>
        </w:rPr>
        <w:t>不敬虔用诡诈的手段努力使他们卑微。</w:t>
      </w:r>
    </w:p>
    <w:p w14:paraId="08823EE4">
      <w:pPr>
        <w:spacing w:after="289" w:line="259" w:lineRule="auto"/>
        <w:ind w:left="0" w:firstLine="0"/>
        <w:jc w:val="left"/>
        <w:rPr>
          <w:rFonts w:hint="eastAsia"/>
        </w:rPr>
      </w:pPr>
    </w:p>
    <w:p w14:paraId="45BA86A5">
      <w:pPr>
        <w:spacing w:after="289" w:line="259" w:lineRule="auto"/>
        <w:ind w:left="0" w:firstLine="0"/>
        <w:jc w:val="left"/>
        <w:rPr>
          <w:rFonts w:hint="eastAsia"/>
        </w:rPr>
      </w:pPr>
      <w:r>
        <w:rPr>
          <w:rFonts w:hint="eastAsia"/>
        </w:rPr>
        <w:t>26. "He sent Moses His servant, and Aaron whom He had chosen."</w:t>
      </w:r>
    </w:p>
    <w:p w14:paraId="77B14C92">
      <w:pPr>
        <w:spacing w:after="289" w:line="259" w:lineRule="auto"/>
        <w:ind w:left="0" w:firstLine="0"/>
        <w:jc w:val="left"/>
        <w:rPr>
          <w:rFonts w:hint="eastAsia"/>
        </w:rPr>
      </w:pPr>
      <w:r>
        <w:rPr>
          <w:rFonts w:hint="eastAsia"/>
        </w:rPr>
        <w:t>26. “祂差遣祂的仆人摩西和祂所拣选的亚伦。”</w:t>
      </w:r>
    </w:p>
    <w:p w14:paraId="20943BC6">
      <w:pPr>
        <w:spacing w:after="289" w:line="259" w:lineRule="auto"/>
        <w:ind w:left="0" w:firstLine="0"/>
        <w:jc w:val="left"/>
        <w:rPr>
          <w:rFonts w:hint="eastAsia"/>
        </w:rPr>
      </w:pPr>
      <w:r>
        <w:rPr>
          <w:rFonts w:hint="eastAsia"/>
        </w:rPr>
        <w:t>When God has a purpose to accomplish He raises suitable instruments.</w:t>
      </w:r>
    </w:p>
    <w:p w14:paraId="66BE3F90">
      <w:pPr>
        <w:spacing w:after="289" w:line="259" w:lineRule="auto"/>
        <w:ind w:left="0" w:firstLine="0"/>
        <w:jc w:val="left"/>
        <w:rPr>
          <w:rFonts w:hint="eastAsia"/>
        </w:rPr>
      </w:pPr>
      <w:r>
        <w:rPr>
          <w:rFonts w:hint="eastAsia"/>
        </w:rPr>
        <w:t>当神有旨意要成就时，祂就兴起合适的器皿。</w:t>
      </w:r>
    </w:p>
    <w:p w14:paraId="26C4B47F">
      <w:pPr>
        <w:spacing w:after="289" w:line="259" w:lineRule="auto"/>
        <w:ind w:left="0" w:firstLine="0"/>
        <w:jc w:val="left"/>
        <w:rPr>
          <w:rFonts w:hint="eastAsia"/>
        </w:rPr>
      </w:pPr>
      <w:r>
        <w:rPr>
          <w:rFonts w:hint="eastAsia"/>
        </w:rPr>
        <w:t>His work can never fail because means are insufficient.</w:t>
      </w:r>
    </w:p>
    <w:p w14:paraId="7244A760">
      <w:pPr>
        <w:spacing w:after="289" w:line="259" w:lineRule="auto"/>
        <w:ind w:left="0" w:firstLine="0"/>
        <w:jc w:val="left"/>
        <w:rPr>
          <w:rFonts w:hint="eastAsia"/>
        </w:rPr>
      </w:pPr>
      <w:r>
        <w:rPr>
          <w:rFonts w:hint="eastAsia"/>
        </w:rPr>
        <w:t>祂的工作永不因方法不足而失败。</w:t>
      </w:r>
    </w:p>
    <w:p w14:paraId="5D4CF01C">
      <w:pPr>
        <w:spacing w:after="289" w:line="259" w:lineRule="auto"/>
        <w:ind w:left="0" w:firstLine="0"/>
        <w:jc w:val="left"/>
        <w:rPr>
          <w:rFonts w:hint="eastAsia"/>
        </w:rPr>
      </w:pPr>
      <w:r>
        <w:rPr>
          <w:rFonts w:hint="eastAsia"/>
        </w:rPr>
        <w:t>Is it not written, that of the very stones He can raise up children unto Abraham!</w:t>
      </w:r>
    </w:p>
    <w:p w14:paraId="7C2A0569">
      <w:pPr>
        <w:spacing w:after="289" w:line="259" w:lineRule="auto"/>
        <w:ind w:left="0" w:firstLine="0"/>
        <w:jc w:val="left"/>
        <w:rPr>
          <w:rFonts w:hint="eastAsia"/>
        </w:rPr>
      </w:pPr>
      <w:r>
        <w:rPr>
          <w:rFonts w:hint="eastAsia"/>
        </w:rPr>
        <w:t>经上岂不是记着说，祂能从这些石头中给亚伯拉罕兴起子孙来吗！</w:t>
      </w:r>
    </w:p>
    <w:p w14:paraId="7313C053">
      <w:pPr>
        <w:spacing w:after="289" w:line="259" w:lineRule="auto"/>
        <w:ind w:left="0" w:firstLine="0"/>
        <w:jc w:val="left"/>
        <w:rPr>
          <w:rFonts w:hint="eastAsia"/>
        </w:rPr>
      </w:pPr>
      <w:r>
        <w:rPr>
          <w:rFonts w:hint="eastAsia"/>
        </w:rPr>
        <w:t>So He called Moses and Aaron to their destined posts.</w:t>
      </w:r>
    </w:p>
    <w:p w14:paraId="7A3D2011">
      <w:pPr>
        <w:spacing w:after="289" w:line="259" w:lineRule="auto"/>
        <w:ind w:left="0" w:firstLine="0"/>
        <w:jc w:val="left"/>
        <w:rPr>
          <w:rFonts w:hint="eastAsia"/>
        </w:rPr>
      </w:pPr>
      <w:r>
        <w:rPr>
          <w:rFonts w:hint="eastAsia"/>
        </w:rPr>
        <w:t>因此，祂呼召摩西和亚伦到他们命定的岗位上。</w:t>
      </w:r>
    </w:p>
    <w:p w14:paraId="5CEADCBA">
      <w:pPr>
        <w:spacing w:after="289" w:line="259" w:lineRule="auto"/>
        <w:ind w:left="0" w:firstLine="0"/>
        <w:jc w:val="left"/>
        <w:rPr>
          <w:rFonts w:hint="eastAsia"/>
        </w:rPr>
      </w:pPr>
      <w:r>
        <w:rPr>
          <w:rFonts w:hint="eastAsia"/>
        </w:rPr>
        <w:t>They came forth fearless of the tyrant, and exhibited credentials that they were sent of heaven.</w:t>
      </w:r>
    </w:p>
    <w:p w14:paraId="2B4D9FA2">
      <w:pPr>
        <w:spacing w:after="289" w:line="259" w:lineRule="auto"/>
        <w:ind w:left="0" w:firstLine="0"/>
        <w:jc w:val="left"/>
        <w:rPr>
          <w:rFonts w:hint="eastAsia"/>
        </w:rPr>
      </w:pPr>
      <w:r>
        <w:rPr>
          <w:rFonts w:hint="eastAsia"/>
        </w:rPr>
        <w:t>他们出来，不畏惧暴君，并展示了他们是天上差来的凭据。</w:t>
      </w:r>
    </w:p>
    <w:p w14:paraId="0124F3C2">
      <w:pPr>
        <w:spacing w:after="289" w:line="259" w:lineRule="auto"/>
        <w:ind w:left="0" w:firstLine="0"/>
        <w:jc w:val="left"/>
        <w:rPr>
          <w:rFonts w:hint="eastAsia"/>
        </w:rPr>
      </w:pPr>
    </w:p>
    <w:p w14:paraId="6392FA34">
      <w:pPr>
        <w:spacing w:after="289" w:line="259" w:lineRule="auto"/>
        <w:ind w:left="0" w:firstLine="0"/>
        <w:jc w:val="left"/>
        <w:rPr>
          <w:rFonts w:hint="eastAsia"/>
        </w:rPr>
      </w:pPr>
      <w:r>
        <w:rPr>
          <w:rFonts w:hint="eastAsia"/>
        </w:rPr>
        <w:t>27-36. "They showed His signs among them, and wonders in the land of Ham. He sent darkness, and made it dark; and they rebelled not against His word. He turned their waters into blood, and slew their fish. Their land brought forth frogs in abundance in the chambers of their kings. He spoke, and there came different sorts of flies, and lice in all their coasts. He gave them hail for rain, and flaming fire in their land. He smote their vines also and their fig-trees, and broke the trees of their coasts. He spoke, and the locusts came, and caterpillars, and them without number, and ate up all the herbs in their land, and devoured the fruit of their ground. He smote also all the first-born in their land, the chief of all their strength."</w:t>
      </w:r>
    </w:p>
    <w:p w14:paraId="65815B8C">
      <w:pPr>
        <w:spacing w:after="289" w:line="259" w:lineRule="auto"/>
        <w:ind w:left="0" w:firstLine="0"/>
        <w:jc w:val="left"/>
        <w:rPr>
          <w:rFonts w:hint="eastAsia"/>
        </w:rPr>
      </w:pPr>
      <w:r>
        <w:rPr>
          <w:rFonts w:hint="eastAsia"/>
        </w:rPr>
        <w:t>27-36. “他们在埃及人中间显祂的神迹，在含地显祂的奇事。祂命黑暗，就有黑暗；他们没有违背祂的话。祂使他们的水变为血，叫他们的鱼死亡。他们的地满了青蛙，连王宫的内室也是如此。祂一吩咐，就有成群的苍蝇和虱子进入他们四境。祂给他们降下冰雹为雨，在他们地上降下火焰。祂也击打他们的葡萄树和无花果树，毁坏他们境内的树木。祂一吩咐，就有蝗虫、蝻子，不计其数，吃尽了他们地上各样的菜蔬，吞了他们地上的出产。祂又击杀他们国内一切的长子，就是他们强壮时头生的。”</w:t>
      </w:r>
    </w:p>
    <w:p w14:paraId="595D9683">
      <w:pPr>
        <w:spacing w:after="289" w:line="259" w:lineRule="auto"/>
        <w:ind w:left="0" w:firstLine="0"/>
        <w:jc w:val="left"/>
        <w:rPr>
          <w:rFonts w:hint="eastAsia"/>
        </w:rPr>
      </w:pPr>
      <w:r>
        <w:rPr>
          <w:rFonts w:hint="eastAsia"/>
        </w:rPr>
        <w:t>Terrible plagues afflicted the persecuting land.</w:t>
      </w:r>
    </w:p>
    <w:p w14:paraId="5D7CF472">
      <w:pPr>
        <w:spacing w:after="289" w:line="259" w:lineRule="auto"/>
        <w:ind w:left="0" w:firstLine="0"/>
        <w:jc w:val="left"/>
        <w:rPr>
          <w:rFonts w:hint="eastAsia"/>
        </w:rPr>
      </w:pPr>
      <w:r>
        <w:rPr>
          <w:rFonts w:hint="eastAsia"/>
        </w:rPr>
        <w:t>可怕的瘟疫折磨着那逼迫之地。</w:t>
      </w:r>
    </w:p>
    <w:p w14:paraId="37A61ABA">
      <w:pPr>
        <w:spacing w:after="289" w:line="259" w:lineRule="auto"/>
        <w:ind w:left="0" w:firstLine="0"/>
        <w:jc w:val="left"/>
        <w:rPr>
          <w:rFonts w:hint="eastAsia"/>
        </w:rPr>
      </w:pPr>
      <w:r>
        <w:rPr>
          <w:rFonts w:hint="eastAsia"/>
        </w:rPr>
        <w:t>With appalling deeds God showed His wrath.</w:t>
      </w:r>
    </w:p>
    <w:p w14:paraId="254D9216">
      <w:pPr>
        <w:spacing w:after="289" w:line="259" w:lineRule="auto"/>
        <w:ind w:left="0" w:firstLine="0"/>
        <w:jc w:val="left"/>
        <w:rPr>
          <w:rFonts w:hint="eastAsia"/>
        </w:rPr>
      </w:pPr>
      <w:r>
        <w:rPr>
          <w:rFonts w:hint="eastAsia"/>
        </w:rPr>
        <w:t>神以骇人的作为显明祂的忿怒。</w:t>
      </w:r>
    </w:p>
    <w:p w14:paraId="6755666C">
      <w:pPr>
        <w:spacing w:after="289" w:line="259" w:lineRule="auto"/>
        <w:ind w:left="0" w:firstLine="0"/>
        <w:jc w:val="left"/>
        <w:rPr>
          <w:rFonts w:hint="eastAsia"/>
        </w:rPr>
      </w:pPr>
      <w:r>
        <w:rPr>
          <w:rFonts w:hint="eastAsia"/>
        </w:rPr>
        <w:t>The sun concealed its light.</w:t>
      </w:r>
    </w:p>
    <w:p w14:paraId="527B38CF">
      <w:pPr>
        <w:spacing w:after="289" w:line="259" w:lineRule="auto"/>
        <w:ind w:left="0" w:firstLine="0"/>
        <w:jc w:val="left"/>
        <w:rPr>
          <w:rFonts w:hint="eastAsia"/>
        </w:rPr>
      </w:pPr>
      <w:r>
        <w:rPr>
          <w:rFonts w:hint="eastAsia"/>
        </w:rPr>
        <w:t>太阳隐藏了它的光。</w:t>
      </w:r>
    </w:p>
    <w:p w14:paraId="1D179FDB">
      <w:pPr>
        <w:spacing w:after="289" w:line="259" w:lineRule="auto"/>
        <w:ind w:left="0" w:firstLine="0"/>
        <w:jc w:val="left"/>
        <w:rPr>
          <w:rFonts w:hint="eastAsia"/>
        </w:rPr>
      </w:pPr>
      <w:r>
        <w:rPr>
          <w:rFonts w:hint="eastAsia"/>
        </w:rPr>
        <w:t>Darkness spread its thickest pall around.</w:t>
      </w:r>
    </w:p>
    <w:p w14:paraId="5A299DA1">
      <w:pPr>
        <w:spacing w:after="289" w:line="259" w:lineRule="auto"/>
        <w:ind w:left="0" w:firstLine="0"/>
        <w:jc w:val="left"/>
        <w:rPr>
          <w:rFonts w:hint="eastAsia"/>
        </w:rPr>
      </w:pPr>
      <w:r>
        <w:rPr>
          <w:rFonts w:hint="eastAsia"/>
        </w:rPr>
        <w:t>黑暗将其最厚的幕布四处铺开。</w:t>
      </w:r>
    </w:p>
    <w:p w14:paraId="66C80B01">
      <w:pPr>
        <w:spacing w:after="289" w:line="259" w:lineRule="auto"/>
        <w:ind w:left="0" w:firstLine="0"/>
        <w:jc w:val="left"/>
        <w:rPr>
          <w:rFonts w:hint="eastAsia"/>
        </w:rPr>
      </w:pPr>
      <w:r>
        <w:rPr>
          <w:rFonts w:hint="eastAsia"/>
        </w:rPr>
        <w:t>The trembling people sat in more than midnight gloom.</w:t>
      </w:r>
    </w:p>
    <w:p w14:paraId="6FDCA4FE">
      <w:pPr>
        <w:spacing w:after="289" w:line="259" w:lineRule="auto"/>
        <w:ind w:left="0" w:firstLine="0"/>
        <w:jc w:val="left"/>
        <w:rPr>
          <w:rFonts w:hint="eastAsia"/>
        </w:rPr>
      </w:pPr>
      <w:r>
        <w:rPr>
          <w:rFonts w:hint="eastAsia"/>
        </w:rPr>
        <w:t>战兢的人民坐在比午夜更深的阴郁中。</w:t>
      </w:r>
    </w:p>
    <w:p w14:paraId="233D351D">
      <w:pPr>
        <w:spacing w:after="289" w:line="259" w:lineRule="auto"/>
        <w:ind w:left="0" w:firstLine="0"/>
        <w:jc w:val="left"/>
        <w:rPr>
          <w:rFonts w:hint="eastAsia"/>
        </w:rPr>
      </w:pPr>
      <w:r>
        <w:rPr>
          <w:rFonts w:hint="eastAsia"/>
        </w:rPr>
        <w:t>The waters of their noble river flowed in blood and poison.</w:t>
      </w:r>
    </w:p>
    <w:p w14:paraId="1997D6DE">
      <w:pPr>
        <w:spacing w:after="289" w:line="259" w:lineRule="auto"/>
        <w:ind w:left="0" w:firstLine="0"/>
        <w:jc w:val="left"/>
        <w:rPr>
          <w:rFonts w:hint="eastAsia"/>
        </w:rPr>
      </w:pPr>
      <w:r>
        <w:rPr>
          <w:rFonts w:hint="eastAsia"/>
        </w:rPr>
        <w:t>他们高贵河流的水流淌着血和毒。</w:t>
      </w:r>
    </w:p>
    <w:p w14:paraId="27743AE5">
      <w:pPr>
        <w:spacing w:after="289" w:line="259" w:lineRule="auto"/>
        <w:ind w:left="0" w:firstLine="0"/>
        <w:jc w:val="left"/>
        <w:rPr>
          <w:rFonts w:hint="eastAsia"/>
        </w:rPr>
      </w:pPr>
      <w:r>
        <w:rPr>
          <w:rFonts w:hint="eastAsia"/>
        </w:rPr>
        <w:t>All nature warred against them, and encircled them in hopeless ruin.</w:t>
      </w:r>
    </w:p>
    <w:p w14:paraId="52105FF5">
      <w:pPr>
        <w:spacing w:after="289" w:line="259" w:lineRule="auto"/>
        <w:ind w:left="0" w:firstLine="0"/>
        <w:jc w:val="left"/>
        <w:rPr>
          <w:rFonts w:hint="eastAsia"/>
        </w:rPr>
      </w:pPr>
      <w:r>
        <w:rPr>
          <w:rFonts w:hint="eastAsia"/>
        </w:rPr>
        <w:t>整个大自然都与他们为敌，将他们环绕在无望的毁灭中。</w:t>
      </w:r>
    </w:p>
    <w:p w14:paraId="7B49A9F6">
      <w:pPr>
        <w:spacing w:after="289" w:line="259" w:lineRule="auto"/>
        <w:ind w:left="0" w:firstLine="0"/>
        <w:jc w:val="left"/>
        <w:rPr>
          <w:rFonts w:hint="eastAsia"/>
        </w:rPr>
      </w:pPr>
      <w:r>
        <w:rPr>
          <w:rFonts w:hint="eastAsia"/>
        </w:rPr>
        <w:t>Noisome reptiles filled their houses with distress.</w:t>
      </w:r>
    </w:p>
    <w:p w14:paraId="011EE556">
      <w:pPr>
        <w:spacing w:after="289" w:line="259" w:lineRule="auto"/>
        <w:ind w:left="0" w:firstLine="0"/>
        <w:jc w:val="left"/>
        <w:rPr>
          <w:rFonts w:hint="eastAsia"/>
        </w:rPr>
      </w:pPr>
      <w:r>
        <w:rPr>
          <w:rFonts w:hint="eastAsia"/>
        </w:rPr>
        <w:t>有害的爬行动物使他们的房屋充满困扰。</w:t>
      </w:r>
    </w:p>
    <w:p w14:paraId="1D2F9C97">
      <w:pPr>
        <w:spacing w:after="289" w:line="259" w:lineRule="auto"/>
        <w:ind w:left="0" w:firstLine="0"/>
        <w:jc w:val="left"/>
        <w:rPr>
          <w:rFonts w:hint="eastAsia"/>
        </w:rPr>
      </w:pPr>
      <w:r>
        <w:rPr>
          <w:rFonts w:hint="eastAsia"/>
        </w:rPr>
        <w:t>There was no escape.</w:t>
      </w:r>
    </w:p>
    <w:p w14:paraId="666E0DBD">
      <w:pPr>
        <w:spacing w:after="289" w:line="259" w:lineRule="auto"/>
        <w:ind w:left="0" w:firstLine="0"/>
        <w:jc w:val="left"/>
        <w:rPr>
          <w:rFonts w:hint="eastAsia"/>
        </w:rPr>
      </w:pPr>
      <w:r>
        <w:rPr>
          <w:rFonts w:hint="eastAsia"/>
        </w:rPr>
        <w:t>没有逃脱之路。</w:t>
      </w:r>
    </w:p>
    <w:p w14:paraId="492DD3C4">
      <w:pPr>
        <w:spacing w:after="289" w:line="259" w:lineRule="auto"/>
        <w:ind w:left="0" w:firstLine="0"/>
        <w:jc w:val="left"/>
        <w:rPr>
          <w:rFonts w:hint="eastAsia"/>
        </w:rPr>
      </w:pPr>
      <w:r>
        <w:rPr>
          <w:rFonts w:hint="eastAsia"/>
        </w:rPr>
        <w:t>Herbage withered.</w:t>
      </w:r>
    </w:p>
    <w:p w14:paraId="709AC9E8">
      <w:pPr>
        <w:spacing w:after="289" w:line="259" w:lineRule="auto"/>
        <w:ind w:left="0" w:firstLine="0"/>
        <w:jc w:val="left"/>
        <w:rPr>
          <w:rFonts w:hint="eastAsia"/>
        </w:rPr>
      </w:pPr>
      <w:r>
        <w:rPr>
          <w:rFonts w:hint="eastAsia"/>
        </w:rPr>
        <w:t>草木枯萎。</w:t>
      </w:r>
    </w:p>
    <w:p w14:paraId="47AA06A4">
      <w:pPr>
        <w:spacing w:after="289" w:line="259" w:lineRule="auto"/>
        <w:ind w:left="0" w:firstLine="0"/>
        <w:jc w:val="left"/>
        <w:rPr>
          <w:rFonts w:hint="eastAsia"/>
        </w:rPr>
      </w:pPr>
      <w:r>
        <w:rPr>
          <w:rFonts w:hint="eastAsia"/>
        </w:rPr>
        <w:t>The fruits of the field were blasted.</w:t>
      </w:r>
    </w:p>
    <w:p w14:paraId="0C726C24">
      <w:pPr>
        <w:spacing w:after="289" w:line="259" w:lineRule="auto"/>
        <w:ind w:left="0" w:firstLine="0"/>
        <w:jc w:val="left"/>
        <w:rPr>
          <w:rFonts w:hint="eastAsia"/>
        </w:rPr>
      </w:pPr>
      <w:r>
        <w:rPr>
          <w:rFonts w:hint="eastAsia"/>
        </w:rPr>
        <w:t>田地的果实被摧毁。</w:t>
      </w:r>
    </w:p>
    <w:p w14:paraId="28D505C8">
      <w:pPr>
        <w:spacing w:after="289" w:line="259" w:lineRule="auto"/>
        <w:ind w:left="0" w:firstLine="0"/>
        <w:jc w:val="left"/>
        <w:rPr>
          <w:rFonts w:hint="eastAsia"/>
        </w:rPr>
      </w:pPr>
      <w:r>
        <w:rPr>
          <w:rFonts w:hint="eastAsia"/>
        </w:rPr>
        <w:t>Death entered into every dwelling, and loud cries bewailed the smitten first-born.</w:t>
      </w:r>
    </w:p>
    <w:p w14:paraId="3DAC486B">
      <w:pPr>
        <w:spacing w:after="289" w:line="259" w:lineRule="auto"/>
        <w:ind w:left="0" w:firstLine="0"/>
        <w:jc w:val="left"/>
        <w:rPr>
          <w:rFonts w:hint="eastAsia"/>
        </w:rPr>
      </w:pPr>
      <w:r>
        <w:rPr>
          <w:rFonts w:hint="eastAsia"/>
        </w:rPr>
        <w:t>死亡进入每一所住宅，响亮的哭声哀悼被击打的长子。</w:t>
      </w:r>
    </w:p>
    <w:p w14:paraId="5845E897">
      <w:pPr>
        <w:spacing w:after="289" w:line="259" w:lineRule="auto"/>
        <w:ind w:left="0" w:firstLine="0"/>
        <w:jc w:val="left"/>
        <w:rPr>
          <w:rFonts w:hint="eastAsia"/>
        </w:rPr>
      </w:pPr>
      <w:r>
        <w:rPr>
          <w:rFonts w:hint="eastAsia"/>
        </w:rPr>
        <w:t>God, who never lacks means to save, now sent forth instruments to destroy.</w:t>
      </w:r>
    </w:p>
    <w:p w14:paraId="34B796B4">
      <w:pPr>
        <w:spacing w:after="289" w:line="259" w:lineRule="auto"/>
        <w:ind w:left="0" w:firstLine="0"/>
        <w:jc w:val="left"/>
        <w:rPr>
          <w:rFonts w:hint="eastAsia"/>
        </w:rPr>
      </w:pPr>
      <w:r>
        <w:rPr>
          <w:rFonts w:hint="eastAsia"/>
        </w:rPr>
        <w:t>那从不缺乏拯救方法的神，如今差遣了毁灭的工具。</w:t>
      </w:r>
    </w:p>
    <w:p w14:paraId="41D45B92">
      <w:pPr>
        <w:spacing w:after="289" w:line="259" w:lineRule="auto"/>
        <w:ind w:left="0" w:firstLine="0"/>
        <w:jc w:val="left"/>
        <w:rPr>
          <w:rFonts w:hint="eastAsia"/>
        </w:rPr>
      </w:pPr>
    </w:p>
    <w:p w14:paraId="0D8B801A">
      <w:pPr>
        <w:spacing w:after="289" w:line="259" w:lineRule="auto"/>
        <w:ind w:left="0" w:firstLine="0"/>
        <w:jc w:val="left"/>
        <w:rPr>
          <w:rFonts w:hint="eastAsia"/>
        </w:rPr>
      </w:pPr>
      <w:r>
        <w:rPr>
          <w:rFonts w:hint="eastAsia"/>
        </w:rPr>
        <w:t>37-38. "He brought them forth also with silver and gold; and there was not one feeble person among their tribes. Egypt was glad when they departed; for the fear of them fell upon them."</w:t>
      </w:r>
    </w:p>
    <w:p w14:paraId="251E3E94">
      <w:pPr>
        <w:spacing w:after="289" w:line="259" w:lineRule="auto"/>
        <w:ind w:left="0" w:firstLine="0"/>
        <w:jc w:val="left"/>
        <w:rPr>
          <w:rFonts w:hint="eastAsia"/>
        </w:rPr>
      </w:pPr>
      <w:r>
        <w:rPr>
          <w:rFonts w:hint="eastAsia"/>
        </w:rPr>
        <w:t>37-38. “祂带领他们带着金银出来；他们支派中没有一个软弱的。他们出来的时候，埃及人便欢喜；因为怕他们。。”</w:t>
      </w:r>
    </w:p>
    <w:p w14:paraId="5B095FB4">
      <w:pPr>
        <w:spacing w:after="289" w:line="259" w:lineRule="auto"/>
        <w:ind w:left="0" w:firstLine="0"/>
        <w:jc w:val="left"/>
        <w:rPr>
          <w:rFonts w:hint="eastAsia"/>
        </w:rPr>
      </w:pPr>
      <w:r>
        <w:rPr>
          <w:rFonts w:hint="eastAsia"/>
        </w:rPr>
        <w:t>His chosen people left their bondage enriched with treasures and invigorated with health.</w:t>
      </w:r>
    </w:p>
    <w:p w14:paraId="3ED314D3">
      <w:pPr>
        <w:spacing w:after="289" w:line="259" w:lineRule="auto"/>
        <w:ind w:left="0" w:firstLine="0"/>
        <w:jc w:val="left"/>
        <w:rPr>
          <w:rFonts w:hint="eastAsia"/>
        </w:rPr>
      </w:pPr>
      <w:r>
        <w:rPr>
          <w:rFonts w:hint="eastAsia"/>
        </w:rPr>
        <w:t>祂所拣选的百姓，带着丰富的财宝和强健的身体，离开了他们的奴役之地。</w:t>
      </w:r>
    </w:p>
    <w:p w14:paraId="3F0BC957">
      <w:pPr>
        <w:spacing w:after="289" w:line="259" w:lineRule="auto"/>
        <w:ind w:left="0" w:firstLine="0"/>
        <w:jc w:val="left"/>
        <w:rPr>
          <w:rFonts w:hint="eastAsia"/>
        </w:rPr>
      </w:pPr>
      <w:r>
        <w:rPr>
          <w:rFonts w:hint="eastAsia"/>
        </w:rPr>
        <w:t>Egypt, which had exulted in oppression, was more delighted to witness their departure.</w:t>
      </w:r>
    </w:p>
    <w:p w14:paraId="4C7DAB50">
      <w:pPr>
        <w:spacing w:after="289" w:line="259" w:lineRule="auto"/>
        <w:ind w:left="0" w:firstLine="0"/>
        <w:jc w:val="left"/>
        <w:rPr>
          <w:rFonts w:hint="eastAsia"/>
        </w:rPr>
      </w:pPr>
      <w:r>
        <w:rPr>
          <w:rFonts w:hint="eastAsia"/>
        </w:rPr>
        <w:t>埃及，那曾在压迫中欢欣的，更乐于目睹他们的离去。</w:t>
      </w:r>
    </w:p>
    <w:p w14:paraId="4A6E751D">
      <w:pPr>
        <w:spacing w:after="289" w:line="259" w:lineRule="auto"/>
        <w:ind w:left="0" w:firstLine="0"/>
        <w:jc w:val="left"/>
        <w:rPr>
          <w:rFonts w:hint="eastAsia"/>
        </w:rPr>
      </w:pPr>
    </w:p>
    <w:p w14:paraId="6FCA0D3A">
      <w:pPr>
        <w:spacing w:after="289" w:line="259" w:lineRule="auto"/>
        <w:ind w:left="0" w:firstLine="0"/>
        <w:jc w:val="left"/>
        <w:rPr>
          <w:rFonts w:hint="eastAsia"/>
        </w:rPr>
      </w:pPr>
      <w:r>
        <w:rPr>
          <w:rFonts w:hint="eastAsia"/>
        </w:rPr>
        <w:t>39-45. "He spread a cloud for a covering, and fire to give light in the night. The people asked, and He brought quails, and satisfied them with the bread of heaven. He opened the rock, and the waters gushed out; they ran in the dry places like a river. For He remembered His holy promise, and Abraham His servant. And He brought forth His people with joy, and His chosen with gladness; and gave them the lands of the heathen; and they inherited the labor of the people; that they might observe His statutes, and keep His laws. Praise the Lord."</w:t>
      </w:r>
    </w:p>
    <w:p w14:paraId="7B009E72">
      <w:pPr>
        <w:spacing w:after="289" w:line="259" w:lineRule="auto"/>
        <w:ind w:left="0" w:firstLine="0"/>
        <w:jc w:val="left"/>
        <w:rPr>
          <w:rFonts w:hint="eastAsia"/>
        </w:rPr>
      </w:pPr>
      <w:r>
        <w:rPr>
          <w:rFonts w:hint="eastAsia"/>
        </w:rPr>
        <w:t>39-45. “祂铺张云彩当遮盖，夜间使火光照。百姓一求，祂就使鹌鹑飞来，并用天上的粮食叫他们饱足。祂开了磐石，水就涌出；在干旱之地，水流成河。这都因祂记念祂的圣言和祂的仆人亚伯拉罕。祂带领百姓欢乐而出，带领选民欢呼前往。祂将列国的地赐给他们，他们便承受众民劳碌得来的，为要叫他们遵守祂的律例，谨守祂的律法。你们要赞美耶和华。”</w:t>
      </w:r>
    </w:p>
    <w:p w14:paraId="00BF3598">
      <w:pPr>
        <w:spacing w:after="289" w:line="259" w:lineRule="auto"/>
        <w:ind w:left="0" w:firstLine="0"/>
        <w:jc w:val="left"/>
        <w:rPr>
          <w:rFonts w:hint="eastAsia"/>
        </w:rPr>
      </w:pPr>
      <w:r>
        <w:rPr>
          <w:rFonts w:hint="eastAsia"/>
        </w:rPr>
        <w:t>It is sweet profit to contemplate God's gracious care of Israel in the wilderness, and the power with which He planted them triumphant in the promised land.</w:t>
      </w:r>
    </w:p>
    <w:p w14:paraId="3EC2DCF4">
      <w:pPr>
        <w:spacing w:after="289" w:line="259" w:lineRule="auto"/>
        <w:ind w:left="0" w:firstLine="0"/>
        <w:jc w:val="left"/>
        <w:rPr>
          <w:rFonts w:hint="eastAsia"/>
        </w:rPr>
      </w:pPr>
      <w:r>
        <w:rPr>
          <w:rFonts w:hint="eastAsia"/>
        </w:rPr>
        <w:t>默想神在旷野对以色列的恩慈看顾，以及祂以大能将他们胜利地栽种在应许之地的力量，是甜美的益处。</w:t>
      </w:r>
    </w:p>
    <w:p w14:paraId="32F9D7EE">
      <w:pPr>
        <w:spacing w:after="289" w:line="259" w:lineRule="auto"/>
        <w:ind w:left="0" w:firstLine="0"/>
        <w:jc w:val="left"/>
        <w:rPr>
          <w:rFonts w:hint="eastAsia"/>
        </w:rPr>
      </w:pPr>
      <w:r>
        <w:rPr>
          <w:rFonts w:hint="eastAsia"/>
        </w:rPr>
        <w:t>There can be no limits to the praise thus swelling in the heart.</w:t>
      </w:r>
    </w:p>
    <w:p w14:paraId="79A082AE">
      <w:pPr>
        <w:spacing w:after="289" w:line="259" w:lineRule="auto"/>
        <w:ind w:left="0" w:firstLine="0"/>
        <w:jc w:val="left"/>
        <w:rPr>
          <w:rFonts w:hint="eastAsia"/>
        </w:rPr>
      </w:pPr>
      <w:r>
        <w:rPr>
          <w:rFonts w:hint="eastAsia"/>
        </w:rPr>
        <w:t>如此在心中高涨的赞美是无止境的。</w:t>
      </w:r>
    </w:p>
    <w:p w14:paraId="0FBC98E8">
      <w:pPr>
        <w:spacing w:after="289" w:line="259" w:lineRule="auto"/>
        <w:ind w:left="0" w:firstLine="0"/>
        <w:jc w:val="left"/>
        <w:rPr>
          <w:rFonts w:hint="eastAsia"/>
        </w:rPr>
      </w:pPr>
      <w:r>
        <w:rPr>
          <w:rFonts w:hint="eastAsia"/>
        </w:rPr>
        <w:t>By day a cloudy covering was their screen; by night it brightened into a vast luminary.</w:t>
      </w:r>
    </w:p>
    <w:p w14:paraId="717BBCB7">
      <w:pPr>
        <w:spacing w:after="289" w:line="259" w:lineRule="auto"/>
        <w:ind w:left="0" w:firstLine="0"/>
        <w:jc w:val="left"/>
        <w:rPr>
          <w:rFonts w:hint="eastAsia"/>
        </w:rPr>
      </w:pPr>
      <w:r>
        <w:rPr>
          <w:rFonts w:hint="eastAsia"/>
        </w:rPr>
        <w:t>白天，云彩的遮盖是他们的屏障；夜晚，它明亮成一个巨大的发光体。</w:t>
      </w:r>
    </w:p>
    <w:p w14:paraId="36776A9D">
      <w:pPr>
        <w:spacing w:after="289" w:line="259" w:lineRule="auto"/>
        <w:ind w:left="0" w:firstLine="0"/>
        <w:jc w:val="left"/>
        <w:rPr>
          <w:rFonts w:hint="eastAsia"/>
        </w:rPr>
      </w:pPr>
      <w:r>
        <w:rPr>
          <w:rFonts w:hint="eastAsia"/>
        </w:rPr>
        <w:t>At their request fowls fell in abundance round the camp.</w:t>
      </w:r>
    </w:p>
    <w:p w14:paraId="754C1BBE">
      <w:pPr>
        <w:spacing w:after="289" w:line="259" w:lineRule="auto"/>
        <w:ind w:left="0" w:firstLine="0"/>
        <w:jc w:val="left"/>
        <w:rPr>
          <w:rFonts w:hint="eastAsia"/>
        </w:rPr>
      </w:pPr>
      <w:r>
        <w:rPr>
          <w:rFonts w:hint="eastAsia"/>
        </w:rPr>
        <w:t>应他们的请求，飞鸟在营地周围大量落下。</w:t>
      </w:r>
    </w:p>
    <w:p w14:paraId="410D643A">
      <w:pPr>
        <w:spacing w:after="289" w:line="259" w:lineRule="auto"/>
        <w:ind w:left="0" w:firstLine="0"/>
        <w:jc w:val="left"/>
        <w:rPr>
          <w:rFonts w:hint="eastAsia"/>
        </w:rPr>
      </w:pPr>
      <w:r>
        <w:rPr>
          <w:rFonts w:hint="eastAsia"/>
        </w:rPr>
        <w:t>Water from the smitten rock flowed for them.</w:t>
      </w:r>
    </w:p>
    <w:p w14:paraId="5DD86DAD">
      <w:pPr>
        <w:spacing w:after="289" w:line="259" w:lineRule="auto"/>
        <w:ind w:left="0" w:firstLine="0"/>
        <w:jc w:val="left"/>
        <w:rPr>
          <w:rFonts w:hint="eastAsia"/>
        </w:rPr>
      </w:pPr>
      <w:r>
        <w:rPr>
          <w:rFonts w:hint="eastAsia"/>
        </w:rPr>
        <w:t>从被击打的磐石中流出的水为他们而流。</w:t>
      </w:r>
    </w:p>
    <w:p w14:paraId="5AA37081">
      <w:pPr>
        <w:spacing w:after="289" w:line="259" w:lineRule="auto"/>
        <w:ind w:left="0" w:firstLine="0"/>
        <w:jc w:val="left"/>
        <w:rPr>
          <w:rFonts w:hint="eastAsia"/>
        </w:rPr>
      </w:pPr>
      <w:r>
        <w:rPr>
          <w:rFonts w:hint="eastAsia"/>
        </w:rPr>
        <w:t>Not one word of promise failed.</w:t>
      </w:r>
    </w:p>
    <w:p w14:paraId="2CFE3696">
      <w:pPr>
        <w:spacing w:after="289" w:line="259" w:lineRule="auto"/>
        <w:ind w:left="0" w:firstLine="0"/>
        <w:jc w:val="left"/>
        <w:rPr>
          <w:rFonts w:hint="eastAsia"/>
        </w:rPr>
      </w:pPr>
      <w:r>
        <w:rPr>
          <w:rFonts w:hint="eastAsia"/>
        </w:rPr>
        <w:t>没有一句应许落空。</w:t>
      </w:r>
    </w:p>
    <w:p w14:paraId="441A79AB">
      <w:pPr>
        <w:spacing w:after="289" w:line="259" w:lineRule="auto"/>
        <w:ind w:left="0" w:firstLine="0"/>
        <w:jc w:val="left"/>
        <w:rPr>
          <w:rFonts w:hint="eastAsia"/>
        </w:rPr>
      </w:pPr>
      <w:r>
        <w:rPr>
          <w:rFonts w:hint="eastAsia"/>
        </w:rPr>
        <w:t>Goodness and mercy followed their advancing steps, until they reaped the plenty of their promised home.</w:t>
      </w:r>
    </w:p>
    <w:p w14:paraId="7607D908">
      <w:pPr>
        <w:spacing w:after="289" w:line="259" w:lineRule="auto"/>
        <w:ind w:left="0" w:firstLine="0"/>
        <w:jc w:val="left"/>
        <w:rPr>
          <w:rFonts w:hint="eastAsia"/>
        </w:rPr>
      </w:pPr>
      <w:r>
        <w:rPr>
          <w:rFonts w:hint="eastAsia"/>
        </w:rPr>
        <w:t>良善和慈爱跟随他们前进的步伐，直到他们收获了他们应许之家的丰盛。</w:t>
      </w:r>
    </w:p>
    <w:p w14:paraId="6C31B543">
      <w:pPr>
        <w:spacing w:after="289" w:line="259" w:lineRule="auto"/>
        <w:ind w:left="0" w:firstLine="0"/>
        <w:jc w:val="left"/>
        <w:rPr>
          <w:rFonts w:hint="eastAsia"/>
        </w:rPr>
      </w:pPr>
      <w:r>
        <w:rPr>
          <w:rFonts w:hint="eastAsia"/>
        </w:rPr>
        <w:t>Hallelujah. Praise the Lord.</w:t>
      </w:r>
    </w:p>
    <w:p w14:paraId="0F63D26C">
      <w:pPr>
        <w:spacing w:after="289" w:line="259" w:lineRule="auto"/>
        <w:ind w:left="0" w:firstLine="0"/>
        <w:jc w:val="left"/>
        <w:rPr>
          <w:rFonts w:hint="eastAsia"/>
        </w:rPr>
      </w:pPr>
      <w:r>
        <w:rPr>
          <w:rFonts w:hint="eastAsia"/>
        </w:rPr>
        <w:t>哈利路亚。赞美耶和华。</w:t>
      </w:r>
    </w:p>
    <w:p w14:paraId="100FFF98">
      <w:pPr>
        <w:spacing w:after="289" w:line="259" w:lineRule="auto"/>
        <w:ind w:left="0" w:firstLine="0"/>
        <w:jc w:val="left"/>
        <w:rPr>
          <w:rFonts w:hint="eastAsia"/>
        </w:rPr>
      </w:pPr>
    </w:p>
    <w:p w14:paraId="68A79B8C">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106</w:t>
      </w:r>
    </w:p>
    <w:p w14:paraId="340F2933">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106</w:t>
      </w:r>
    </w:p>
    <w:p w14:paraId="5B12A458">
      <w:pPr>
        <w:spacing w:after="289" w:line="259" w:lineRule="auto"/>
        <w:ind w:left="0" w:firstLine="0"/>
        <w:jc w:val="left"/>
        <w:rPr>
          <w:rFonts w:hint="eastAsia"/>
        </w:rPr>
      </w:pPr>
      <w:r>
        <w:rPr>
          <w:rFonts w:hint="eastAsia"/>
        </w:rPr>
        <w:t>Praise opens and concludes this instructive Psalm. The context is dark in frightful displays of the rebellion and ingratitude of God's people. Bright manifestations of sparing and forgiving grace finally appear.</w:t>
      </w:r>
    </w:p>
    <w:p w14:paraId="1AFD7C09">
      <w:pPr>
        <w:spacing w:after="289" w:line="259" w:lineRule="auto"/>
        <w:ind w:left="0" w:firstLine="0"/>
        <w:jc w:val="left"/>
        <w:rPr>
          <w:rFonts w:hint="eastAsia"/>
        </w:rPr>
      </w:pPr>
      <w:r>
        <w:rPr>
          <w:rFonts w:hint="eastAsia"/>
        </w:rPr>
        <w:t>赞美开启并结束了这篇富有教益的诗篇。上下文在可怕地展示神子民的悖逆和忘恩负义中是黑暗的。饶恕和赦免恩典的光明彰显最终出现。</w:t>
      </w:r>
    </w:p>
    <w:p w14:paraId="0EC866D1">
      <w:pPr>
        <w:spacing w:after="289" w:line="259" w:lineRule="auto"/>
        <w:ind w:left="0" w:firstLine="0"/>
        <w:jc w:val="left"/>
        <w:rPr>
          <w:rFonts w:hint="eastAsia"/>
        </w:rPr>
      </w:pPr>
    </w:p>
    <w:p w14:paraId="59B08C22">
      <w:pPr>
        <w:spacing w:after="289" w:line="259" w:lineRule="auto"/>
        <w:ind w:left="0" w:firstLine="0"/>
        <w:jc w:val="left"/>
        <w:rPr>
          <w:rFonts w:hint="eastAsia"/>
        </w:rPr>
      </w:pPr>
      <w:r>
        <w:rPr>
          <w:rFonts w:hint="eastAsia"/>
        </w:rPr>
        <w:t>1-2. "Praise the Lord. O give thanks to the Lord; for He is good; for His mercy endures forever. Who can utter the mighty acts of the Lord? who can show forth all His praise?"</w:t>
      </w:r>
    </w:p>
    <w:p w14:paraId="79AE7C51">
      <w:pPr>
        <w:spacing w:after="289" w:line="259" w:lineRule="auto"/>
        <w:ind w:left="0" w:firstLine="0"/>
        <w:jc w:val="left"/>
        <w:rPr>
          <w:rFonts w:hint="eastAsia"/>
        </w:rPr>
      </w:pPr>
      <w:r>
        <w:rPr>
          <w:rFonts w:hint="eastAsia"/>
        </w:rPr>
        <w:t>1-2. “你们要赞美耶和华！你们要称谢耶和华，因祂本为善；祂的慈爱永远长存。谁能传说耶和华的大能？谁能表明祂一切的美德？”</w:t>
      </w:r>
    </w:p>
    <w:p w14:paraId="403CAA7C">
      <w:pPr>
        <w:spacing w:after="289" w:line="259" w:lineRule="auto"/>
        <w:ind w:left="0" w:firstLine="0"/>
        <w:jc w:val="left"/>
        <w:rPr>
          <w:rFonts w:hint="eastAsia"/>
        </w:rPr>
      </w:pPr>
      <w:r>
        <w:rPr>
          <w:rFonts w:hint="eastAsia"/>
        </w:rPr>
        <w:t>By precept and by example we should strive to awaken songs of thanksgiving.</w:t>
      </w:r>
    </w:p>
    <w:p w14:paraId="2CFBCE10">
      <w:pPr>
        <w:spacing w:after="289" w:line="259" w:lineRule="auto"/>
        <w:ind w:left="0" w:firstLine="0"/>
        <w:jc w:val="left"/>
        <w:rPr>
          <w:rFonts w:hint="eastAsia"/>
        </w:rPr>
      </w:pPr>
      <w:r>
        <w:rPr>
          <w:rFonts w:hint="eastAsia"/>
        </w:rPr>
        <w:t>我们应当通过训诫和榜样，努力唤醒感恩的歌。</w:t>
      </w:r>
    </w:p>
    <w:p w14:paraId="536B578F">
      <w:pPr>
        <w:spacing w:after="289" w:line="259" w:lineRule="auto"/>
        <w:ind w:left="0" w:firstLine="0"/>
        <w:jc w:val="left"/>
        <w:rPr>
          <w:rFonts w:hint="eastAsia"/>
        </w:rPr>
      </w:pPr>
      <w:r>
        <w:rPr>
          <w:rFonts w:hint="eastAsia"/>
        </w:rPr>
        <w:t>A glorious theme animates our minds.</w:t>
      </w:r>
    </w:p>
    <w:p w14:paraId="2BBFAA5F">
      <w:pPr>
        <w:spacing w:after="289" w:line="259" w:lineRule="auto"/>
        <w:ind w:left="0" w:firstLine="0"/>
        <w:jc w:val="left"/>
        <w:rPr>
          <w:rFonts w:hint="eastAsia"/>
        </w:rPr>
      </w:pPr>
      <w:r>
        <w:rPr>
          <w:rFonts w:hint="eastAsia"/>
        </w:rPr>
        <w:t>一个荣耀的主题激励着我们的心思。</w:t>
      </w:r>
    </w:p>
    <w:p w14:paraId="30C009AD">
      <w:pPr>
        <w:spacing w:after="289" w:line="259" w:lineRule="auto"/>
        <w:ind w:left="0" w:firstLine="0"/>
        <w:jc w:val="left"/>
        <w:rPr>
          <w:rFonts w:hint="eastAsia"/>
        </w:rPr>
      </w:pPr>
      <w:r>
        <w:rPr>
          <w:rFonts w:hint="eastAsia"/>
        </w:rPr>
        <w:t>Goodness and mercy invite attention.</w:t>
      </w:r>
    </w:p>
    <w:p w14:paraId="2B4B6043">
      <w:pPr>
        <w:spacing w:after="289" w:line="259" w:lineRule="auto"/>
        <w:ind w:left="0" w:firstLine="0"/>
        <w:jc w:val="left"/>
        <w:rPr>
          <w:rFonts w:hint="eastAsia"/>
        </w:rPr>
      </w:pPr>
      <w:r>
        <w:rPr>
          <w:rFonts w:hint="eastAsia"/>
        </w:rPr>
        <w:t>良善和慈爱引人注意。</w:t>
      </w:r>
    </w:p>
    <w:p w14:paraId="101CF25D">
      <w:pPr>
        <w:spacing w:after="289" w:line="259" w:lineRule="auto"/>
        <w:ind w:left="0" w:firstLine="0"/>
        <w:jc w:val="left"/>
        <w:rPr>
          <w:rFonts w:hint="eastAsia"/>
        </w:rPr>
      </w:pPr>
      <w:r>
        <w:rPr>
          <w:rFonts w:hint="eastAsia"/>
        </w:rPr>
        <w:t>This goodness is unsearchable.</w:t>
      </w:r>
    </w:p>
    <w:p w14:paraId="173E35C3">
      <w:pPr>
        <w:spacing w:after="289" w:line="259" w:lineRule="auto"/>
        <w:ind w:left="0" w:firstLine="0"/>
        <w:jc w:val="left"/>
        <w:rPr>
          <w:rFonts w:hint="eastAsia"/>
        </w:rPr>
      </w:pPr>
      <w:r>
        <w:rPr>
          <w:rFonts w:hint="eastAsia"/>
        </w:rPr>
        <w:t>这良善是不可测度的。</w:t>
      </w:r>
    </w:p>
    <w:p w14:paraId="7F50B125">
      <w:pPr>
        <w:spacing w:after="289" w:line="259" w:lineRule="auto"/>
        <w:ind w:left="0" w:firstLine="0"/>
        <w:jc w:val="left"/>
        <w:rPr>
          <w:rFonts w:hint="eastAsia"/>
        </w:rPr>
      </w:pPr>
      <w:r>
        <w:rPr>
          <w:rFonts w:hint="eastAsia"/>
        </w:rPr>
        <w:t>This mercy swells as an ocean without shore.</w:t>
      </w:r>
    </w:p>
    <w:p w14:paraId="6B7C3973">
      <w:pPr>
        <w:spacing w:after="289" w:line="259" w:lineRule="auto"/>
        <w:ind w:left="0" w:firstLine="0"/>
        <w:jc w:val="left"/>
        <w:rPr>
          <w:rFonts w:hint="eastAsia"/>
        </w:rPr>
      </w:pPr>
      <w:r>
        <w:rPr>
          <w:rFonts w:hint="eastAsia"/>
        </w:rPr>
        <w:t>这怜悯如同无岸的海洋般澎湃。</w:t>
      </w:r>
    </w:p>
    <w:p w14:paraId="22DABC91">
      <w:pPr>
        <w:spacing w:after="289" w:line="259" w:lineRule="auto"/>
        <w:ind w:left="0" w:firstLine="0"/>
        <w:jc w:val="left"/>
        <w:rPr>
          <w:rFonts w:hint="eastAsia"/>
        </w:rPr>
      </w:pPr>
      <w:r>
        <w:rPr>
          <w:rFonts w:hint="eastAsia"/>
        </w:rPr>
        <w:t>Vain, then, are our utmost efforts to lift up adequate strains.</w:t>
      </w:r>
    </w:p>
    <w:p w14:paraId="0EA3D4A4">
      <w:pPr>
        <w:spacing w:after="289" w:line="259" w:lineRule="auto"/>
        <w:ind w:left="0" w:firstLine="0"/>
        <w:jc w:val="left"/>
        <w:rPr>
          <w:rFonts w:hint="eastAsia"/>
        </w:rPr>
      </w:pPr>
      <w:r>
        <w:rPr>
          <w:rFonts w:hint="eastAsia"/>
        </w:rPr>
        <w:t>那么，我们尽最大努力去高唱足够的旋律都是徒然的。</w:t>
      </w:r>
    </w:p>
    <w:p w14:paraId="16E4A61B">
      <w:pPr>
        <w:spacing w:after="289" w:line="259" w:lineRule="auto"/>
        <w:ind w:left="0" w:firstLine="0"/>
        <w:jc w:val="left"/>
        <w:rPr>
          <w:rFonts w:hint="eastAsia"/>
        </w:rPr>
      </w:pPr>
      <w:r>
        <w:rPr>
          <w:rFonts w:hint="eastAsia"/>
        </w:rPr>
        <w:t>If we possessed all the powers of all the angelic hosts, and all the tongues of all who ever breathed, and if they were expanded in one perpetual utterance, they could not measure the due expanse.</w:t>
      </w:r>
    </w:p>
    <w:p w14:paraId="1333D15C">
      <w:pPr>
        <w:spacing w:after="289" w:line="259" w:lineRule="auto"/>
        <w:ind w:left="0" w:firstLine="0"/>
        <w:jc w:val="left"/>
        <w:rPr>
          <w:rFonts w:hint="eastAsia"/>
        </w:rPr>
      </w:pPr>
      <w:r>
        <w:rPr>
          <w:rFonts w:hint="eastAsia"/>
        </w:rPr>
        <w:t>如果我们拥有所有天使军队的一切能力，和所有曾呼吸之人的所有舌头，并且如果它们在一个永恒的言辞中被扩展，它们也无法衡量那应得的广阔。</w:t>
      </w:r>
    </w:p>
    <w:p w14:paraId="480A0412">
      <w:pPr>
        <w:spacing w:after="289" w:line="259" w:lineRule="auto"/>
        <w:ind w:left="0" w:firstLine="0"/>
        <w:jc w:val="left"/>
        <w:rPr>
          <w:rFonts w:hint="eastAsia"/>
        </w:rPr>
      </w:pPr>
      <w:r>
        <w:rPr>
          <w:rFonts w:hint="eastAsia"/>
        </w:rPr>
        <w:t>But the more we strive the more we shall succeed.</w:t>
      </w:r>
    </w:p>
    <w:p w14:paraId="2598A209">
      <w:pPr>
        <w:spacing w:after="289" w:line="259" w:lineRule="auto"/>
        <w:ind w:left="0" w:firstLine="0"/>
        <w:jc w:val="left"/>
        <w:rPr>
          <w:rFonts w:hint="eastAsia"/>
        </w:rPr>
      </w:pPr>
      <w:r>
        <w:rPr>
          <w:rFonts w:hint="eastAsia"/>
        </w:rPr>
        <w:t>但我们越努力，就越能成功。</w:t>
      </w:r>
    </w:p>
    <w:p w14:paraId="20B831C6">
      <w:pPr>
        <w:spacing w:after="289" w:line="259" w:lineRule="auto"/>
        <w:ind w:left="0" w:firstLine="0"/>
        <w:jc w:val="left"/>
        <w:rPr>
          <w:rFonts w:hint="eastAsia"/>
        </w:rPr>
      </w:pPr>
    </w:p>
    <w:p w14:paraId="2B1A7A5E">
      <w:pPr>
        <w:spacing w:after="289" w:line="259" w:lineRule="auto"/>
        <w:ind w:left="0" w:firstLine="0"/>
        <w:jc w:val="left"/>
        <w:rPr>
          <w:rFonts w:hint="eastAsia"/>
        </w:rPr>
      </w:pPr>
      <w:r>
        <w:rPr>
          <w:rFonts w:hint="eastAsia"/>
        </w:rPr>
        <w:t>3. "Blessed are those who keep judgment, and he who does righteousness at all times."</w:t>
      </w:r>
    </w:p>
    <w:p w14:paraId="05687466">
      <w:pPr>
        <w:spacing w:after="289" w:line="259" w:lineRule="auto"/>
        <w:ind w:left="0" w:firstLine="0"/>
        <w:jc w:val="left"/>
        <w:rPr>
          <w:rFonts w:hint="eastAsia"/>
        </w:rPr>
      </w:pPr>
      <w:r>
        <w:rPr>
          <w:rFonts w:hint="eastAsia"/>
        </w:rPr>
        <w:t>3. “凡遵守公平、常行公义的，这人便为有福！”</w:t>
      </w:r>
    </w:p>
    <w:p w14:paraId="04472548">
      <w:pPr>
        <w:spacing w:after="289" w:line="259" w:lineRule="auto"/>
        <w:ind w:left="0" w:firstLine="0"/>
        <w:jc w:val="left"/>
        <w:rPr>
          <w:rFonts w:hint="eastAsia"/>
        </w:rPr>
      </w:pPr>
      <w:r>
        <w:rPr>
          <w:rFonts w:hint="eastAsia"/>
        </w:rPr>
        <w:t>There is no blessedness apart from walking in the fear of God.</w:t>
      </w:r>
    </w:p>
    <w:p w14:paraId="2E678107">
      <w:pPr>
        <w:spacing w:after="289" w:line="259" w:lineRule="auto"/>
        <w:ind w:left="0" w:firstLine="0"/>
        <w:jc w:val="left"/>
        <w:rPr>
          <w:rFonts w:hint="eastAsia"/>
        </w:rPr>
      </w:pPr>
      <w:r>
        <w:rPr>
          <w:rFonts w:hint="eastAsia"/>
        </w:rPr>
        <w:t>除了行在敬畏神之中，没有福分。</w:t>
      </w:r>
    </w:p>
    <w:p w14:paraId="53018FDA">
      <w:pPr>
        <w:spacing w:after="289" w:line="259" w:lineRule="auto"/>
        <w:ind w:left="0" w:firstLine="0"/>
        <w:jc w:val="left"/>
        <w:rPr>
          <w:rFonts w:hint="eastAsia"/>
        </w:rPr>
      </w:pPr>
      <w:r>
        <w:rPr>
          <w:rFonts w:hint="eastAsia"/>
        </w:rPr>
        <w:t>Let our feet ever traverse this righteous path.</w:t>
      </w:r>
    </w:p>
    <w:p w14:paraId="294269F8">
      <w:pPr>
        <w:spacing w:after="289" w:line="259" w:lineRule="auto"/>
        <w:ind w:left="0" w:firstLine="0"/>
        <w:jc w:val="left"/>
        <w:rPr>
          <w:rFonts w:hint="eastAsia"/>
        </w:rPr>
      </w:pPr>
      <w:r>
        <w:rPr>
          <w:rFonts w:hint="eastAsia"/>
        </w:rPr>
        <w:t>愿我们的脚永远走在这公义的道路上。</w:t>
      </w:r>
    </w:p>
    <w:p w14:paraId="4A9E75DB">
      <w:pPr>
        <w:spacing w:after="289" w:line="259" w:lineRule="auto"/>
        <w:ind w:left="0" w:firstLine="0"/>
        <w:jc w:val="left"/>
        <w:rPr>
          <w:rFonts w:hint="eastAsia"/>
        </w:rPr>
      </w:pPr>
    </w:p>
    <w:p w14:paraId="75A17BA0">
      <w:pPr>
        <w:spacing w:after="289" w:line="259" w:lineRule="auto"/>
        <w:ind w:left="0" w:firstLine="0"/>
        <w:jc w:val="left"/>
        <w:rPr>
          <w:rFonts w:hint="eastAsia"/>
        </w:rPr>
      </w:pPr>
      <w:r>
        <w:rPr>
          <w:rFonts w:hint="eastAsia"/>
        </w:rPr>
        <w:t>4-5. "Remember me, O Lord, with the favor that You bear to Your people; O visit me with Your salvation; that I may see the good of Your chosen, that I may rejoice in the gladness of Your nation, that I may glory with Your inheritance."</w:t>
      </w:r>
    </w:p>
    <w:p w14:paraId="567F9EF7">
      <w:pPr>
        <w:spacing w:after="289" w:line="259" w:lineRule="auto"/>
        <w:ind w:left="0" w:firstLine="0"/>
        <w:jc w:val="left"/>
        <w:rPr>
          <w:rFonts w:hint="eastAsia"/>
        </w:rPr>
      </w:pPr>
      <w:r>
        <w:rPr>
          <w:rFonts w:hint="eastAsia"/>
        </w:rPr>
        <w:t>4-5. “耶和华啊，你用恩惠待你的百姓，求你也用这恩惠记念我，开你的救恩眷顾我，使我得见你选民的福，因你国民的乐而乐，与你的产业一同夸耀。”</w:t>
      </w:r>
    </w:p>
    <w:p w14:paraId="5AEBF0B0">
      <w:pPr>
        <w:spacing w:after="289" w:line="259" w:lineRule="auto"/>
        <w:ind w:left="0" w:firstLine="0"/>
        <w:jc w:val="left"/>
        <w:rPr>
          <w:rFonts w:hint="eastAsia"/>
        </w:rPr>
      </w:pPr>
      <w:r>
        <w:rPr>
          <w:rFonts w:hint="eastAsia"/>
        </w:rPr>
        <w:t>This aspiration is offspring of heaven.</w:t>
      </w:r>
    </w:p>
    <w:p w14:paraId="7C5A2B8D">
      <w:pPr>
        <w:spacing w:after="289" w:line="259" w:lineRule="auto"/>
        <w:ind w:left="0" w:firstLine="0"/>
        <w:jc w:val="left"/>
        <w:rPr>
          <w:rFonts w:hint="eastAsia"/>
        </w:rPr>
      </w:pPr>
      <w:r>
        <w:rPr>
          <w:rFonts w:hint="eastAsia"/>
        </w:rPr>
        <w:t>这渴望是天上的产物。</w:t>
      </w:r>
    </w:p>
    <w:p w14:paraId="1537F61B">
      <w:pPr>
        <w:spacing w:after="289" w:line="259" w:lineRule="auto"/>
        <w:ind w:left="0" w:firstLine="0"/>
        <w:jc w:val="left"/>
        <w:rPr>
          <w:rFonts w:hint="eastAsia"/>
        </w:rPr>
      </w:pPr>
      <w:r>
        <w:rPr>
          <w:rFonts w:hint="eastAsia"/>
        </w:rPr>
        <w:t>Let us ever look to God to raise us to this height of blessedness.</w:t>
      </w:r>
    </w:p>
    <w:p w14:paraId="7826F747">
      <w:pPr>
        <w:spacing w:after="289" w:line="259" w:lineRule="auto"/>
        <w:ind w:left="0" w:firstLine="0"/>
        <w:jc w:val="left"/>
        <w:rPr>
          <w:rFonts w:hint="eastAsia"/>
        </w:rPr>
      </w:pPr>
      <w:r>
        <w:rPr>
          <w:rFonts w:hint="eastAsia"/>
        </w:rPr>
        <w:t>让我们永远仰望神，将我们提升到这福分的高度。</w:t>
      </w:r>
    </w:p>
    <w:p w14:paraId="3ECE9601">
      <w:pPr>
        <w:spacing w:after="289" w:line="259" w:lineRule="auto"/>
        <w:ind w:left="0" w:firstLine="0"/>
        <w:jc w:val="left"/>
        <w:rPr>
          <w:rFonts w:hint="eastAsia"/>
        </w:rPr>
      </w:pPr>
      <w:r>
        <w:rPr>
          <w:rFonts w:hint="eastAsia"/>
        </w:rPr>
        <w:t>The terms exhort us to fix our delighted gaze on the happiness of God's chosen.</w:t>
      </w:r>
    </w:p>
    <w:p w14:paraId="4965098F">
      <w:pPr>
        <w:spacing w:after="289" w:line="259" w:lineRule="auto"/>
        <w:ind w:left="0" w:firstLine="0"/>
        <w:jc w:val="left"/>
        <w:rPr>
          <w:rFonts w:hint="eastAsia"/>
        </w:rPr>
      </w:pPr>
      <w:r>
        <w:rPr>
          <w:rFonts w:hint="eastAsia"/>
        </w:rPr>
        <w:t>这些词语劝勉我们将我们喜悦的目光定睛在神所拣选之人的幸福上。</w:t>
      </w:r>
    </w:p>
    <w:p w14:paraId="1386349F">
      <w:pPr>
        <w:spacing w:after="289" w:line="259" w:lineRule="auto"/>
        <w:ind w:left="0" w:firstLine="0"/>
        <w:jc w:val="left"/>
        <w:rPr>
          <w:rFonts w:hint="eastAsia"/>
        </w:rPr>
      </w:pPr>
      <w:r>
        <w:rPr>
          <w:rFonts w:hint="eastAsia"/>
        </w:rPr>
        <w:t>Salvation is their property.</w:t>
      </w:r>
    </w:p>
    <w:p w14:paraId="05765391">
      <w:pPr>
        <w:spacing w:after="289" w:line="259" w:lineRule="auto"/>
        <w:ind w:left="0" w:firstLine="0"/>
        <w:jc w:val="left"/>
        <w:rPr>
          <w:rFonts w:hint="eastAsia"/>
        </w:rPr>
      </w:pPr>
      <w:r>
        <w:rPr>
          <w:rFonts w:hint="eastAsia"/>
        </w:rPr>
        <w:t>救恩是他们的产业。</w:t>
      </w:r>
    </w:p>
    <w:p w14:paraId="3A71AF2E">
      <w:pPr>
        <w:spacing w:after="289" w:line="259" w:lineRule="auto"/>
        <w:ind w:left="0" w:firstLine="0"/>
        <w:jc w:val="left"/>
        <w:rPr>
          <w:rFonts w:hint="eastAsia"/>
        </w:rPr>
      </w:pPr>
      <w:r>
        <w:rPr>
          <w:rFonts w:hint="eastAsia"/>
        </w:rPr>
        <w:t>They realize the pledged enjoyment.</w:t>
      </w:r>
    </w:p>
    <w:p w14:paraId="27972B44">
      <w:pPr>
        <w:spacing w:after="289" w:line="259" w:lineRule="auto"/>
        <w:ind w:left="0" w:firstLine="0"/>
        <w:jc w:val="left"/>
        <w:rPr>
          <w:rFonts w:hint="eastAsia"/>
        </w:rPr>
      </w:pPr>
      <w:r>
        <w:rPr>
          <w:rFonts w:hint="eastAsia"/>
        </w:rPr>
        <w:t>他们体验到那应许的享受。</w:t>
      </w:r>
    </w:p>
    <w:p w14:paraId="25ABC79F">
      <w:pPr>
        <w:spacing w:after="289" w:line="259" w:lineRule="auto"/>
        <w:ind w:left="0" w:firstLine="0"/>
        <w:jc w:val="left"/>
        <w:rPr>
          <w:rFonts w:hint="eastAsia"/>
        </w:rPr>
      </w:pPr>
      <w:r>
        <w:rPr>
          <w:rFonts w:hint="eastAsia"/>
        </w:rPr>
        <w:t>But still the blessedness and glory of this inheritance exceed all thought.</w:t>
      </w:r>
    </w:p>
    <w:p w14:paraId="4B2CF43F">
      <w:pPr>
        <w:spacing w:after="289" w:line="259" w:lineRule="auto"/>
        <w:ind w:left="0" w:firstLine="0"/>
        <w:jc w:val="left"/>
        <w:rPr>
          <w:rFonts w:hint="eastAsia"/>
        </w:rPr>
      </w:pPr>
      <w:r>
        <w:rPr>
          <w:rFonts w:hint="eastAsia"/>
        </w:rPr>
        <w:t>但这产业的福分和荣耀仍然超乎一切思想。</w:t>
      </w:r>
    </w:p>
    <w:p w14:paraId="771BA619">
      <w:pPr>
        <w:spacing w:after="289" w:line="259" w:lineRule="auto"/>
        <w:ind w:left="0" w:firstLine="0"/>
        <w:jc w:val="left"/>
        <w:rPr>
          <w:rFonts w:hint="eastAsia"/>
        </w:rPr>
      </w:pPr>
      <w:r>
        <w:rPr>
          <w:rFonts w:hint="eastAsia"/>
        </w:rPr>
        <w:t>God, who gave the heirs of salvation to His dear Son, and who gave His Son for them, will with Him also freely give them all things.</w:t>
      </w:r>
    </w:p>
    <w:p w14:paraId="61BA64D1">
      <w:pPr>
        <w:spacing w:after="289" w:line="259" w:lineRule="auto"/>
        <w:ind w:left="0" w:firstLine="0"/>
        <w:jc w:val="left"/>
        <w:rPr>
          <w:rFonts w:hint="eastAsia"/>
        </w:rPr>
      </w:pPr>
      <w:r>
        <w:rPr>
          <w:rFonts w:hint="eastAsia"/>
        </w:rPr>
        <w:t>那将救恩的后嗣赐给祂爱子的神，和那为他们舍了祂儿子的神，也必将万物和祂一同白白地赐给他们。</w:t>
      </w:r>
    </w:p>
    <w:p w14:paraId="7C1BE0E9">
      <w:pPr>
        <w:spacing w:after="289" w:line="259" w:lineRule="auto"/>
        <w:ind w:left="0" w:firstLine="0"/>
        <w:jc w:val="left"/>
        <w:rPr>
          <w:rFonts w:hint="eastAsia"/>
        </w:rPr>
      </w:pPr>
      <w:r>
        <w:rPr>
          <w:rFonts w:hint="eastAsia"/>
        </w:rPr>
        <w:t>They are the true inheritors of earth.</w:t>
      </w:r>
    </w:p>
    <w:p w14:paraId="36DA34C3">
      <w:pPr>
        <w:spacing w:after="289" w:line="259" w:lineRule="auto"/>
        <w:ind w:left="0" w:firstLine="0"/>
        <w:jc w:val="left"/>
        <w:rPr>
          <w:rFonts w:hint="eastAsia"/>
        </w:rPr>
      </w:pPr>
      <w:r>
        <w:rPr>
          <w:rFonts w:hint="eastAsia"/>
        </w:rPr>
        <w:t>他们是地上真正的继承者。</w:t>
      </w:r>
    </w:p>
    <w:p w14:paraId="6329D666">
      <w:pPr>
        <w:spacing w:after="289" w:line="259" w:lineRule="auto"/>
        <w:ind w:left="0" w:firstLine="0"/>
        <w:jc w:val="left"/>
        <w:rPr>
          <w:rFonts w:hint="eastAsia"/>
        </w:rPr>
      </w:pPr>
      <w:r>
        <w:rPr>
          <w:rFonts w:hint="eastAsia"/>
        </w:rPr>
        <w:t>They soon shall be the inhabitants of celestial homes, and eternity will not exhaust their bliss.</w:t>
      </w:r>
    </w:p>
    <w:p w14:paraId="356FF280">
      <w:pPr>
        <w:spacing w:after="289" w:line="259" w:lineRule="auto"/>
        <w:ind w:left="0" w:firstLine="0"/>
        <w:jc w:val="left"/>
        <w:rPr>
          <w:rFonts w:hint="eastAsia"/>
        </w:rPr>
      </w:pPr>
      <w:r>
        <w:rPr>
          <w:rFonts w:hint="eastAsia"/>
        </w:rPr>
        <w:t>他们很快将成为天上家园的居民，永恒也不会耗尽他们的福乐。</w:t>
      </w:r>
    </w:p>
    <w:p w14:paraId="10E8C8FE">
      <w:pPr>
        <w:spacing w:after="289" w:line="259" w:lineRule="auto"/>
        <w:ind w:left="0" w:firstLine="0"/>
        <w:jc w:val="left"/>
        <w:rPr>
          <w:rFonts w:hint="eastAsia"/>
        </w:rPr>
      </w:pPr>
    </w:p>
    <w:p w14:paraId="7A915C9B">
      <w:pPr>
        <w:spacing w:after="289" w:line="259" w:lineRule="auto"/>
        <w:ind w:left="0" w:firstLine="0"/>
        <w:jc w:val="left"/>
        <w:rPr>
          <w:rFonts w:hint="eastAsia"/>
        </w:rPr>
      </w:pPr>
      <w:r>
        <w:rPr>
          <w:rFonts w:hint="eastAsia"/>
        </w:rPr>
        <w:t>6-7. "We have sinned with our fathers, we have committed iniquity, we have done wickedly. Our fathers understood not Your wonders in Egypt; they remembered not the multitude of Your mercies; but provoked Him at the sea, even at the Red Sea."</w:t>
      </w:r>
    </w:p>
    <w:p w14:paraId="186AE773">
      <w:pPr>
        <w:spacing w:after="289" w:line="259" w:lineRule="auto"/>
        <w:ind w:left="0" w:firstLine="0"/>
        <w:jc w:val="left"/>
        <w:rPr>
          <w:rFonts w:hint="eastAsia"/>
        </w:rPr>
      </w:pPr>
      <w:r>
        <w:rPr>
          <w:rFonts w:hint="eastAsia"/>
        </w:rPr>
        <w:t>6-7. “我们与我们的祖宗一同犯罪；我们作了孽，行了恶。我们的祖宗在埃及不明白你的奇事，不记念你丰盛的慈爱，反倒在红海，就是在海边悖逆了你。”</w:t>
      </w:r>
    </w:p>
    <w:p w14:paraId="36A1F01F">
      <w:pPr>
        <w:spacing w:after="289" w:line="259" w:lineRule="auto"/>
        <w:ind w:left="0" w:firstLine="0"/>
        <w:jc w:val="left"/>
        <w:rPr>
          <w:rFonts w:hint="eastAsia"/>
        </w:rPr>
      </w:pPr>
      <w:r>
        <w:rPr>
          <w:rFonts w:hint="eastAsia"/>
        </w:rPr>
        <w:t>This salvation springs from grace.</w:t>
      </w:r>
    </w:p>
    <w:p w14:paraId="19213085">
      <w:pPr>
        <w:spacing w:after="289" w:line="259" w:lineRule="auto"/>
        <w:ind w:left="0" w:firstLine="0"/>
        <w:jc w:val="left"/>
        <w:rPr>
          <w:rFonts w:hint="eastAsia"/>
        </w:rPr>
      </w:pPr>
      <w:r>
        <w:rPr>
          <w:rFonts w:hint="eastAsia"/>
        </w:rPr>
        <w:t>这救恩源于恩典。</w:t>
      </w:r>
    </w:p>
    <w:p w14:paraId="206CFCE2">
      <w:pPr>
        <w:spacing w:after="289" w:line="259" w:lineRule="auto"/>
        <w:ind w:left="0" w:firstLine="0"/>
        <w:jc w:val="left"/>
        <w:rPr>
          <w:rFonts w:hint="eastAsia"/>
        </w:rPr>
      </w:pPr>
      <w:r>
        <w:rPr>
          <w:rFonts w:hint="eastAsia"/>
        </w:rPr>
        <w:t>No merit wins it.</w:t>
      </w:r>
    </w:p>
    <w:p w14:paraId="358B9016">
      <w:pPr>
        <w:spacing w:after="289" w:line="259" w:lineRule="auto"/>
        <w:ind w:left="0" w:firstLine="0"/>
        <w:jc w:val="left"/>
        <w:rPr>
          <w:rFonts w:hint="eastAsia"/>
        </w:rPr>
      </w:pPr>
      <w:r>
        <w:rPr>
          <w:rFonts w:hint="eastAsia"/>
        </w:rPr>
        <w:t>没有功德能赢得它。</w:t>
      </w:r>
    </w:p>
    <w:p w14:paraId="0B3C04DE">
      <w:pPr>
        <w:spacing w:after="289" w:line="259" w:lineRule="auto"/>
        <w:ind w:left="0" w:firstLine="0"/>
        <w:jc w:val="left"/>
        <w:rPr>
          <w:rFonts w:hint="eastAsia"/>
        </w:rPr>
      </w:pPr>
      <w:r>
        <w:rPr>
          <w:rFonts w:hint="eastAsia"/>
        </w:rPr>
        <w:t>We are poor sinners, even as our fathers were.</w:t>
      </w:r>
    </w:p>
    <w:p w14:paraId="403BEACB">
      <w:pPr>
        <w:spacing w:after="289" w:line="259" w:lineRule="auto"/>
        <w:ind w:left="0" w:firstLine="0"/>
        <w:jc w:val="left"/>
        <w:rPr>
          <w:rFonts w:hint="eastAsia"/>
        </w:rPr>
      </w:pPr>
      <w:r>
        <w:rPr>
          <w:rFonts w:hint="eastAsia"/>
        </w:rPr>
        <w:t>我们是可怜的罪人，正如我们的祖宗一样。</w:t>
      </w:r>
    </w:p>
    <w:p w14:paraId="7C09049F">
      <w:pPr>
        <w:spacing w:after="289" w:line="259" w:lineRule="auto"/>
        <w:ind w:left="0" w:firstLine="0"/>
        <w:jc w:val="left"/>
        <w:rPr>
          <w:rFonts w:hint="eastAsia"/>
        </w:rPr>
      </w:pPr>
      <w:r>
        <w:rPr>
          <w:rFonts w:hint="eastAsia"/>
        </w:rPr>
        <w:t>Look back to the deliverance from Egypt.</w:t>
      </w:r>
    </w:p>
    <w:p w14:paraId="024EE905">
      <w:pPr>
        <w:spacing w:after="289" w:line="259" w:lineRule="auto"/>
        <w:ind w:left="0" w:firstLine="0"/>
        <w:jc w:val="left"/>
        <w:rPr>
          <w:rFonts w:hint="eastAsia"/>
        </w:rPr>
      </w:pPr>
      <w:r>
        <w:rPr>
          <w:rFonts w:hint="eastAsia"/>
        </w:rPr>
        <w:t>回顾从埃及的拯救。</w:t>
      </w:r>
    </w:p>
    <w:p w14:paraId="2083E2AB">
      <w:pPr>
        <w:spacing w:after="289" w:line="259" w:lineRule="auto"/>
        <w:ind w:left="0" w:firstLine="0"/>
        <w:jc w:val="left"/>
        <w:rPr>
          <w:rFonts w:hint="eastAsia"/>
        </w:rPr>
      </w:pPr>
      <w:r>
        <w:rPr>
          <w:rFonts w:hint="eastAsia"/>
        </w:rPr>
        <w:t>All the tokens of love and tender compassion destroyed not the seeds of iniquity in the favored nation.</w:t>
      </w:r>
    </w:p>
    <w:p w14:paraId="2C6346D9">
      <w:pPr>
        <w:spacing w:after="289" w:line="259" w:lineRule="auto"/>
        <w:ind w:left="0" w:firstLine="0"/>
        <w:jc w:val="left"/>
        <w:rPr>
          <w:rFonts w:hint="eastAsia"/>
        </w:rPr>
      </w:pPr>
      <w:r>
        <w:rPr>
          <w:rFonts w:hint="eastAsia"/>
        </w:rPr>
        <w:t>所有爱和温柔怜悯的标记，都没有摧毁那蒙恩国度中罪孽的种子。</w:t>
      </w:r>
    </w:p>
    <w:p w14:paraId="1B8E3044">
      <w:pPr>
        <w:spacing w:after="289" w:line="259" w:lineRule="auto"/>
        <w:ind w:left="0" w:firstLine="0"/>
        <w:jc w:val="left"/>
        <w:rPr>
          <w:rFonts w:hint="eastAsia"/>
        </w:rPr>
      </w:pPr>
      <w:r>
        <w:rPr>
          <w:rFonts w:hint="eastAsia"/>
        </w:rPr>
        <w:t>Marvelously brought through the Red Sea, they showed proofs that evil still rankled in their hearts.</w:t>
      </w:r>
    </w:p>
    <w:p w14:paraId="27377B6E">
      <w:pPr>
        <w:spacing w:after="289" w:line="259" w:lineRule="auto"/>
        <w:ind w:left="0" w:firstLine="0"/>
        <w:jc w:val="left"/>
        <w:rPr>
          <w:rFonts w:hint="eastAsia"/>
        </w:rPr>
      </w:pPr>
      <w:r>
        <w:rPr>
          <w:rFonts w:hint="eastAsia"/>
        </w:rPr>
        <w:t>奇妙地被带过红海，他们显出证据，邪恶仍在他们心中作祟。</w:t>
      </w:r>
    </w:p>
    <w:p w14:paraId="757CAFC2">
      <w:pPr>
        <w:spacing w:after="289" w:line="259" w:lineRule="auto"/>
        <w:ind w:left="0" w:firstLine="0"/>
        <w:jc w:val="left"/>
        <w:rPr>
          <w:rFonts w:hint="eastAsia"/>
        </w:rPr>
      </w:pPr>
    </w:p>
    <w:p w14:paraId="6B4E6FFF">
      <w:pPr>
        <w:spacing w:after="289" w:line="259" w:lineRule="auto"/>
        <w:ind w:left="0" w:firstLine="0"/>
        <w:jc w:val="left"/>
        <w:rPr>
          <w:rFonts w:hint="eastAsia"/>
        </w:rPr>
      </w:pPr>
      <w:r>
        <w:rPr>
          <w:rFonts w:hint="eastAsia"/>
        </w:rPr>
        <w:t>8-11. "Nevertheless He saved them for His name's sake, that He might make His mighty power to be known. He rebuked the Red Sea also, and it was dried up; so He led them through the depths, as through the wilderness. And He saved them from the hand of him who hated them, and redeemed them from the hand of the enemy. And the waters covered their enemies; there was not one of them left."</w:t>
      </w:r>
    </w:p>
    <w:p w14:paraId="3918D7F2">
      <w:pPr>
        <w:spacing w:after="289" w:line="259" w:lineRule="auto"/>
        <w:ind w:left="0" w:firstLine="0"/>
        <w:jc w:val="left"/>
        <w:rPr>
          <w:rFonts w:hint="eastAsia"/>
        </w:rPr>
      </w:pPr>
      <w:r>
        <w:rPr>
          <w:rFonts w:hint="eastAsia"/>
        </w:rPr>
        <w:t>8-11. “然而，祂因自己的名拯救他们，为要彰显祂的大能。并且斥责红海，海便干了；祂带领他们经过深处，如同经过旷野。祂拯救他们脱离恨他们之人的手，从仇敌手中救赎他们。水淹没了他们的敌人，没有一个存留。”</w:t>
      </w:r>
    </w:p>
    <w:p w14:paraId="63A93AAB">
      <w:pPr>
        <w:spacing w:after="289" w:line="259" w:lineRule="auto"/>
        <w:ind w:left="0" w:firstLine="0"/>
        <w:jc w:val="left"/>
        <w:rPr>
          <w:rFonts w:hint="eastAsia"/>
        </w:rPr>
      </w:pPr>
      <w:r>
        <w:rPr>
          <w:rFonts w:hint="eastAsia"/>
        </w:rPr>
        <w:t>Patience still endured.</w:t>
      </w:r>
    </w:p>
    <w:p w14:paraId="2825A282">
      <w:pPr>
        <w:spacing w:after="289" w:line="259" w:lineRule="auto"/>
        <w:ind w:left="0" w:firstLine="0"/>
        <w:jc w:val="left"/>
        <w:rPr>
          <w:rFonts w:hint="eastAsia"/>
        </w:rPr>
      </w:pPr>
      <w:r>
        <w:rPr>
          <w:rFonts w:hint="eastAsia"/>
        </w:rPr>
        <w:t>忍耐仍在持续。</w:t>
      </w:r>
    </w:p>
    <w:p w14:paraId="7C0237F4">
      <w:pPr>
        <w:spacing w:after="289" w:line="259" w:lineRule="auto"/>
        <w:ind w:left="0" w:firstLine="0"/>
        <w:jc w:val="left"/>
        <w:rPr>
          <w:rFonts w:hint="eastAsia"/>
        </w:rPr>
      </w:pPr>
      <w:r>
        <w:rPr>
          <w:rFonts w:hint="eastAsia"/>
        </w:rPr>
        <w:t>Mercy held back the arm of vengeance.</w:t>
      </w:r>
    </w:p>
    <w:p w14:paraId="6D7B9AE5">
      <w:pPr>
        <w:spacing w:after="289" w:line="259" w:lineRule="auto"/>
        <w:ind w:left="0" w:firstLine="0"/>
        <w:jc w:val="left"/>
        <w:rPr>
          <w:rFonts w:hint="eastAsia"/>
        </w:rPr>
      </w:pPr>
      <w:r>
        <w:rPr>
          <w:rFonts w:hint="eastAsia"/>
        </w:rPr>
        <w:t>怜悯抑制了报复的膀臂。</w:t>
      </w:r>
    </w:p>
    <w:p w14:paraId="27A4FF27">
      <w:pPr>
        <w:spacing w:after="289" w:line="259" w:lineRule="auto"/>
        <w:ind w:left="0" w:firstLine="0"/>
        <w:jc w:val="left"/>
        <w:rPr>
          <w:rFonts w:hint="eastAsia"/>
        </w:rPr>
      </w:pPr>
      <w:r>
        <w:rPr>
          <w:rFonts w:hint="eastAsia"/>
        </w:rPr>
        <w:t>Support and deliverance still magnified His glorious name.</w:t>
      </w:r>
    </w:p>
    <w:p w14:paraId="2AF9B160">
      <w:pPr>
        <w:spacing w:after="289" w:line="259" w:lineRule="auto"/>
        <w:ind w:left="0" w:firstLine="0"/>
        <w:jc w:val="left"/>
        <w:rPr>
          <w:rFonts w:hint="eastAsia"/>
        </w:rPr>
      </w:pPr>
      <w:r>
        <w:rPr>
          <w:rFonts w:hint="eastAsia"/>
        </w:rPr>
        <w:t>扶持和拯救仍然尊祂荣耀的名为大。</w:t>
      </w:r>
    </w:p>
    <w:p w14:paraId="5CF905CC">
      <w:pPr>
        <w:spacing w:after="289" w:line="259" w:lineRule="auto"/>
        <w:ind w:left="0" w:firstLine="0"/>
        <w:jc w:val="left"/>
        <w:rPr>
          <w:rFonts w:hint="eastAsia"/>
        </w:rPr>
      </w:pPr>
      <w:r>
        <w:rPr>
          <w:rFonts w:hint="eastAsia"/>
        </w:rPr>
        <w:t>They were led safely through the depths of the sea.</w:t>
      </w:r>
    </w:p>
    <w:p w14:paraId="5BC27A79">
      <w:pPr>
        <w:spacing w:after="289" w:line="259" w:lineRule="auto"/>
        <w:ind w:left="0" w:firstLine="0"/>
        <w:jc w:val="left"/>
        <w:rPr>
          <w:rFonts w:hint="eastAsia"/>
        </w:rPr>
      </w:pPr>
      <w:r>
        <w:rPr>
          <w:rFonts w:hint="eastAsia"/>
        </w:rPr>
        <w:t>他们被安全地带领经过海的深处。</w:t>
      </w:r>
    </w:p>
    <w:p w14:paraId="42910398">
      <w:pPr>
        <w:spacing w:after="289" w:line="259" w:lineRule="auto"/>
        <w:ind w:left="0" w:firstLine="0"/>
        <w:jc w:val="left"/>
        <w:rPr>
          <w:rFonts w:hint="eastAsia"/>
        </w:rPr>
      </w:pPr>
      <w:r>
        <w:rPr>
          <w:rFonts w:hint="eastAsia"/>
        </w:rPr>
        <w:t>They were rescued from the cruelty of their enemies, while the returning waters overwhelmed the foes.</w:t>
      </w:r>
    </w:p>
    <w:p w14:paraId="16805D26">
      <w:pPr>
        <w:spacing w:after="289" w:line="259" w:lineRule="auto"/>
        <w:ind w:left="0" w:firstLine="0"/>
        <w:jc w:val="left"/>
        <w:rPr>
          <w:rFonts w:hint="eastAsia"/>
        </w:rPr>
      </w:pPr>
      <w:r>
        <w:rPr>
          <w:rFonts w:hint="eastAsia"/>
        </w:rPr>
        <w:t>他们从他们仇敌的残暴中被拯救，同时，回归的水淹没了敌人。</w:t>
      </w:r>
    </w:p>
    <w:p w14:paraId="77F44EC1">
      <w:pPr>
        <w:spacing w:after="289" w:line="259" w:lineRule="auto"/>
        <w:ind w:left="0" w:firstLine="0"/>
        <w:jc w:val="left"/>
        <w:rPr>
          <w:rFonts w:hint="eastAsia"/>
        </w:rPr>
      </w:pPr>
      <w:r>
        <w:rPr>
          <w:rFonts w:hint="eastAsia"/>
        </w:rPr>
        <w:t>Every child of Israel was saved; every child of Egypt died.</w:t>
      </w:r>
    </w:p>
    <w:p w14:paraId="1CBCBE2F">
      <w:pPr>
        <w:spacing w:after="289" w:line="259" w:lineRule="auto"/>
        <w:ind w:left="0" w:firstLine="0"/>
        <w:jc w:val="left"/>
        <w:rPr>
          <w:rFonts w:hint="eastAsia"/>
        </w:rPr>
      </w:pPr>
      <w:r>
        <w:rPr>
          <w:rFonts w:hint="eastAsia"/>
        </w:rPr>
        <w:t>以色列的每个孩子都得救了；埃及的每个孩子都死了。</w:t>
      </w:r>
    </w:p>
    <w:p w14:paraId="77A2B0F5">
      <w:pPr>
        <w:spacing w:after="289" w:line="259" w:lineRule="auto"/>
        <w:ind w:left="0" w:firstLine="0"/>
        <w:jc w:val="left"/>
        <w:rPr>
          <w:rFonts w:hint="eastAsia"/>
        </w:rPr>
      </w:pPr>
    </w:p>
    <w:p w14:paraId="76C89291">
      <w:pPr>
        <w:spacing w:after="289" w:line="259" w:lineRule="auto"/>
        <w:ind w:left="0" w:firstLine="0"/>
        <w:jc w:val="left"/>
        <w:rPr>
          <w:rFonts w:hint="eastAsia"/>
        </w:rPr>
      </w:pPr>
      <w:r>
        <w:rPr>
          <w:rFonts w:hint="eastAsia"/>
        </w:rPr>
        <w:t>12-15. "Then believed they His words; they sang His praise. They soon forgot His works; they waited not for His counsel; but lusted exceedingly in the wilderness, and tempted God in the desert. And He gave them their request; but sent leanness into their soul."</w:t>
      </w:r>
    </w:p>
    <w:p w14:paraId="339939F6">
      <w:pPr>
        <w:spacing w:after="289" w:line="259" w:lineRule="auto"/>
        <w:ind w:left="0" w:firstLine="0"/>
        <w:jc w:val="left"/>
        <w:rPr>
          <w:rFonts w:hint="eastAsia"/>
        </w:rPr>
      </w:pPr>
      <w:r>
        <w:rPr>
          <w:rFonts w:hint="eastAsia"/>
        </w:rPr>
        <w:t>12-15. “那时他们才信了祂的话，歌唱赞美祂。他们很快就忘了祂的作为，不等候祂的指教，反倒在旷野大起贪欲，在沙漠试探神。祂将他们所求的赐给他们，却使他们的心灵软弱。”</w:t>
      </w:r>
    </w:p>
    <w:p w14:paraId="27614937">
      <w:pPr>
        <w:spacing w:after="289" w:line="259" w:lineRule="auto"/>
        <w:ind w:left="0" w:firstLine="0"/>
        <w:jc w:val="left"/>
        <w:rPr>
          <w:rFonts w:hint="eastAsia"/>
        </w:rPr>
      </w:pPr>
      <w:r>
        <w:rPr>
          <w:rFonts w:hint="eastAsia"/>
        </w:rPr>
        <w:t>Such lovingkindness for a moment melted them; hymns of praise resounded.</w:t>
      </w:r>
    </w:p>
    <w:p w14:paraId="1FF1097F">
      <w:pPr>
        <w:spacing w:after="289" w:line="259" w:lineRule="auto"/>
        <w:ind w:left="0" w:firstLine="0"/>
        <w:jc w:val="left"/>
        <w:rPr>
          <w:rFonts w:hint="eastAsia"/>
        </w:rPr>
      </w:pPr>
      <w:r>
        <w:rPr>
          <w:rFonts w:hint="eastAsia"/>
        </w:rPr>
        <w:t>这样的慈爱片刻融化了他们；赞美的诗歌响起。</w:t>
      </w:r>
    </w:p>
    <w:p w14:paraId="39BD0217">
      <w:pPr>
        <w:spacing w:after="289" w:line="259" w:lineRule="auto"/>
        <w:ind w:left="0" w:firstLine="0"/>
        <w:jc w:val="left"/>
        <w:rPr>
          <w:rFonts w:hint="eastAsia"/>
        </w:rPr>
      </w:pPr>
      <w:r>
        <w:rPr>
          <w:rFonts w:hint="eastAsia"/>
        </w:rPr>
        <w:t>But their goodness was like the morning cloud, as the early dew it passed away.</w:t>
      </w:r>
    </w:p>
    <w:p w14:paraId="2C06F452">
      <w:pPr>
        <w:spacing w:after="289" w:line="259" w:lineRule="auto"/>
        <w:ind w:left="0" w:firstLine="0"/>
        <w:jc w:val="left"/>
        <w:rPr>
          <w:rFonts w:hint="eastAsia"/>
        </w:rPr>
      </w:pPr>
      <w:r>
        <w:rPr>
          <w:rFonts w:hint="eastAsia"/>
        </w:rPr>
        <w:t>但他们的良善如同早晨的云雾，又如速散的甘露。</w:t>
      </w:r>
    </w:p>
    <w:p w14:paraId="586B9C1A">
      <w:pPr>
        <w:spacing w:after="289" w:line="259" w:lineRule="auto"/>
        <w:ind w:left="0" w:firstLine="0"/>
        <w:jc w:val="left"/>
        <w:rPr>
          <w:rFonts w:hint="eastAsia"/>
        </w:rPr>
      </w:pPr>
      <w:r>
        <w:rPr>
          <w:rFonts w:hint="eastAsia"/>
        </w:rPr>
        <w:t>In the wilderness they murmured, because their lust for food was not indulged.</w:t>
      </w:r>
    </w:p>
    <w:p w14:paraId="25F5742D">
      <w:pPr>
        <w:spacing w:after="289" w:line="259" w:lineRule="auto"/>
        <w:ind w:left="0" w:firstLine="0"/>
        <w:jc w:val="left"/>
        <w:rPr>
          <w:rFonts w:hint="eastAsia"/>
        </w:rPr>
      </w:pPr>
      <w:r>
        <w:rPr>
          <w:rFonts w:hint="eastAsia"/>
        </w:rPr>
        <w:t>在旷野，他们发怨言，因为他们对食物的贪欲没有被满足。</w:t>
      </w:r>
    </w:p>
    <w:p w14:paraId="7FCEB5C5">
      <w:pPr>
        <w:spacing w:after="289" w:line="259" w:lineRule="auto"/>
        <w:ind w:left="0" w:firstLine="0"/>
        <w:jc w:val="left"/>
        <w:rPr>
          <w:rFonts w:hint="eastAsia"/>
        </w:rPr>
      </w:pPr>
      <w:r>
        <w:rPr>
          <w:rFonts w:hint="eastAsia"/>
        </w:rPr>
        <w:t>They impiously tempted God.</w:t>
      </w:r>
    </w:p>
    <w:p w14:paraId="1C8B5B3A">
      <w:pPr>
        <w:spacing w:after="289" w:line="259" w:lineRule="auto"/>
        <w:ind w:left="0" w:firstLine="0"/>
        <w:jc w:val="left"/>
        <w:rPr>
          <w:rFonts w:hint="eastAsia"/>
        </w:rPr>
      </w:pPr>
      <w:r>
        <w:rPr>
          <w:rFonts w:hint="eastAsia"/>
        </w:rPr>
        <w:t>他们不敬虔地试探神。</w:t>
      </w:r>
    </w:p>
    <w:p w14:paraId="722C63AC">
      <w:pPr>
        <w:spacing w:after="289" w:line="259" w:lineRule="auto"/>
        <w:ind w:left="0" w:firstLine="0"/>
        <w:jc w:val="left"/>
        <w:rPr>
          <w:rFonts w:hint="eastAsia"/>
        </w:rPr>
      </w:pPr>
      <w:r>
        <w:rPr>
          <w:rFonts w:hint="eastAsia"/>
        </w:rPr>
        <w:t>He granted their desire, but the food in their mouths was impoverishment in their hearts.</w:t>
      </w:r>
    </w:p>
    <w:p w14:paraId="50494A92">
      <w:pPr>
        <w:spacing w:after="289" w:line="259" w:lineRule="auto"/>
        <w:ind w:left="0" w:firstLine="0"/>
        <w:jc w:val="left"/>
        <w:rPr>
          <w:rFonts w:hint="eastAsia"/>
        </w:rPr>
      </w:pPr>
      <w:r>
        <w:rPr>
          <w:rFonts w:hint="eastAsia"/>
        </w:rPr>
        <w:t>祂应允了他们的愿望，但口中的食物却是心中的贫乏。</w:t>
      </w:r>
    </w:p>
    <w:p w14:paraId="4926FE66">
      <w:pPr>
        <w:spacing w:after="289" w:line="259" w:lineRule="auto"/>
        <w:ind w:left="0" w:firstLine="0"/>
        <w:jc w:val="left"/>
        <w:rPr>
          <w:rFonts w:hint="eastAsia"/>
        </w:rPr>
      </w:pPr>
    </w:p>
    <w:p w14:paraId="6B35C1C1">
      <w:pPr>
        <w:spacing w:after="289" w:line="259" w:lineRule="auto"/>
        <w:ind w:left="0" w:firstLine="0"/>
        <w:jc w:val="left"/>
        <w:rPr>
          <w:rFonts w:hint="eastAsia"/>
        </w:rPr>
      </w:pPr>
      <w:r>
        <w:rPr>
          <w:rFonts w:hint="eastAsia"/>
        </w:rPr>
        <w:t>16-18. "They envied Moses also in the camp, and Aaron the saint of the Lord. The earth opened and swallowed up Dathan, and covered the company of Abiram. And a fire was kindled in their company; the flame burned up the wicked."</w:t>
      </w:r>
    </w:p>
    <w:p w14:paraId="445C3F1A">
      <w:pPr>
        <w:spacing w:after="289" w:line="259" w:lineRule="auto"/>
        <w:ind w:left="0" w:firstLine="0"/>
        <w:jc w:val="left"/>
        <w:rPr>
          <w:rFonts w:hint="eastAsia"/>
        </w:rPr>
      </w:pPr>
      <w:r>
        <w:rPr>
          <w:rFonts w:hint="eastAsia"/>
        </w:rPr>
        <w:t>16-18. “他们又在营中嫉妒摩西和耶和华的圣者亚伦。地裂开，吞下大坍，遮盖了亚比兰的同党。有火在他们的会中着起；火焰烧毁了恶人。”</w:t>
      </w:r>
    </w:p>
    <w:p w14:paraId="5538F822">
      <w:pPr>
        <w:spacing w:after="289" w:line="259" w:lineRule="auto"/>
        <w:ind w:left="0" w:firstLine="0"/>
        <w:jc w:val="left"/>
        <w:rPr>
          <w:rFonts w:hint="eastAsia"/>
        </w:rPr>
      </w:pPr>
      <w:r>
        <w:rPr>
          <w:rFonts w:hint="eastAsia"/>
        </w:rPr>
        <w:t>They treated their appointed leaders with contempt, and scoffed at their authority.</w:t>
      </w:r>
    </w:p>
    <w:p w14:paraId="317518A2">
      <w:pPr>
        <w:spacing w:after="289" w:line="259" w:lineRule="auto"/>
        <w:ind w:left="0" w:firstLine="0"/>
        <w:jc w:val="left"/>
        <w:rPr>
          <w:rFonts w:hint="eastAsia"/>
        </w:rPr>
      </w:pPr>
      <w:r>
        <w:rPr>
          <w:rFonts w:hint="eastAsia"/>
        </w:rPr>
        <w:t>他们轻蔑地对待他们指定的领袖，并嘲笑他们的权威。</w:t>
      </w:r>
    </w:p>
    <w:p w14:paraId="0BF767A5">
      <w:pPr>
        <w:spacing w:after="289" w:line="259" w:lineRule="auto"/>
        <w:ind w:left="0" w:firstLine="0"/>
        <w:jc w:val="left"/>
        <w:rPr>
          <w:rFonts w:hint="eastAsia"/>
        </w:rPr>
      </w:pPr>
      <w:r>
        <w:rPr>
          <w:rFonts w:hint="eastAsia"/>
        </w:rPr>
        <w:t>Terrible punishment ensued.</w:t>
      </w:r>
    </w:p>
    <w:p w14:paraId="0DE281DC">
      <w:pPr>
        <w:spacing w:after="289" w:line="259" w:lineRule="auto"/>
        <w:ind w:left="0" w:firstLine="0"/>
        <w:jc w:val="left"/>
        <w:rPr>
          <w:rFonts w:hint="eastAsia"/>
        </w:rPr>
      </w:pPr>
      <w:r>
        <w:rPr>
          <w:rFonts w:hint="eastAsia"/>
        </w:rPr>
        <w:t>可怕的惩罚随之而来。</w:t>
      </w:r>
    </w:p>
    <w:p w14:paraId="7291418C">
      <w:pPr>
        <w:spacing w:after="289" w:line="259" w:lineRule="auto"/>
        <w:ind w:left="0" w:firstLine="0"/>
        <w:jc w:val="left"/>
        <w:rPr>
          <w:rFonts w:hint="eastAsia"/>
        </w:rPr>
      </w:pPr>
      <w:r>
        <w:rPr>
          <w:rFonts w:hint="eastAsia"/>
        </w:rPr>
        <w:t>The gaping earth swallowed up the rebels.</w:t>
      </w:r>
    </w:p>
    <w:p w14:paraId="2B6A562A">
      <w:pPr>
        <w:spacing w:after="289" w:line="259" w:lineRule="auto"/>
        <w:ind w:left="0" w:firstLine="0"/>
        <w:jc w:val="left"/>
        <w:rPr>
          <w:rFonts w:hint="eastAsia"/>
        </w:rPr>
      </w:pPr>
      <w:r>
        <w:rPr>
          <w:rFonts w:hint="eastAsia"/>
        </w:rPr>
        <w:t>裂开的地吞噬了叛徒。</w:t>
      </w:r>
    </w:p>
    <w:p w14:paraId="6078481C">
      <w:pPr>
        <w:spacing w:after="289" w:line="259" w:lineRule="auto"/>
        <w:ind w:left="0" w:firstLine="0"/>
        <w:jc w:val="left"/>
        <w:rPr>
          <w:rFonts w:hint="eastAsia"/>
        </w:rPr>
      </w:pPr>
      <w:r>
        <w:rPr>
          <w:rFonts w:hint="eastAsia"/>
        </w:rPr>
        <w:t>Devouring flames consumed their substance.</w:t>
      </w:r>
    </w:p>
    <w:p w14:paraId="2B90EDFF">
      <w:pPr>
        <w:spacing w:after="289" w:line="259" w:lineRule="auto"/>
        <w:ind w:left="0" w:firstLine="0"/>
        <w:jc w:val="left"/>
        <w:rPr>
          <w:rFonts w:hint="eastAsia"/>
        </w:rPr>
      </w:pPr>
      <w:r>
        <w:rPr>
          <w:rFonts w:hint="eastAsia"/>
        </w:rPr>
        <w:t>吞噬的火焰烧毁了他们的财物。</w:t>
      </w:r>
    </w:p>
    <w:p w14:paraId="425FA6D6">
      <w:pPr>
        <w:spacing w:after="289" w:line="259" w:lineRule="auto"/>
        <w:ind w:left="0" w:firstLine="0"/>
        <w:jc w:val="left"/>
        <w:rPr>
          <w:rFonts w:hint="eastAsia"/>
        </w:rPr>
      </w:pPr>
    </w:p>
    <w:p w14:paraId="74615696">
      <w:pPr>
        <w:spacing w:after="289" w:line="259" w:lineRule="auto"/>
        <w:ind w:left="0" w:firstLine="0"/>
        <w:jc w:val="left"/>
        <w:rPr>
          <w:rFonts w:hint="eastAsia"/>
        </w:rPr>
      </w:pPr>
      <w:r>
        <w:rPr>
          <w:rFonts w:hint="eastAsia"/>
        </w:rPr>
        <w:t>19-22. "They made a calf in Horeb, and worshiped the molten image. Thus they changed their glory into the similitude of an ox that eats grass. They forgot God their Savior, who had done great things in Egypt; wondrous works in the land of Ham, and terrible things by the Red Sea."</w:t>
      </w:r>
    </w:p>
    <w:p w14:paraId="233BA504">
      <w:pPr>
        <w:spacing w:after="289" w:line="259" w:lineRule="auto"/>
        <w:ind w:left="0" w:firstLine="0"/>
        <w:jc w:val="left"/>
        <w:rPr>
          <w:rFonts w:hint="eastAsia"/>
        </w:rPr>
      </w:pPr>
      <w:r>
        <w:rPr>
          <w:rFonts w:hint="eastAsia"/>
        </w:rPr>
        <w:t>19-22. “他们在何烈山造了牛犊，叩拜铸成的像。如此将他们的荣耀换为吃草之牛的像。他们忘了神他们的救主；祂曾在埃及行大事，在含地行奇事，在红海行可畏的事。”</w:t>
      </w:r>
    </w:p>
    <w:p w14:paraId="691F89C5">
      <w:pPr>
        <w:spacing w:after="289" w:line="259" w:lineRule="auto"/>
        <w:ind w:left="0" w:firstLine="0"/>
        <w:jc w:val="left"/>
        <w:rPr>
          <w:rFonts w:hint="eastAsia"/>
        </w:rPr>
      </w:pPr>
      <w:r>
        <w:rPr>
          <w:rFonts w:hint="eastAsia"/>
        </w:rPr>
        <w:t>At Horeb they dethroned Jehovah, and exalted as their god the image of a calf.</w:t>
      </w:r>
    </w:p>
    <w:p w14:paraId="25A64A12">
      <w:pPr>
        <w:spacing w:after="289" w:line="259" w:lineRule="auto"/>
        <w:ind w:left="0" w:firstLine="0"/>
        <w:jc w:val="left"/>
        <w:rPr>
          <w:rFonts w:hint="eastAsia"/>
        </w:rPr>
      </w:pPr>
      <w:r>
        <w:rPr>
          <w:rFonts w:hint="eastAsia"/>
        </w:rPr>
        <w:t>在何烈山，他们废黜了耶和华，高举牛犊的像为他们的神。</w:t>
      </w:r>
    </w:p>
    <w:p w14:paraId="1B9D524F">
      <w:pPr>
        <w:spacing w:after="289" w:line="259" w:lineRule="auto"/>
        <w:ind w:left="0" w:firstLine="0"/>
        <w:jc w:val="left"/>
        <w:rPr>
          <w:rFonts w:hint="eastAsia"/>
        </w:rPr>
      </w:pPr>
      <w:r>
        <w:rPr>
          <w:rFonts w:hint="eastAsia"/>
        </w:rPr>
        <w:t>Their hearts relapsed into the idolatry of Egypt.</w:t>
      </w:r>
    </w:p>
    <w:p w14:paraId="2D6E3A43">
      <w:pPr>
        <w:spacing w:after="289" w:line="259" w:lineRule="auto"/>
        <w:ind w:left="0" w:firstLine="0"/>
        <w:jc w:val="left"/>
        <w:rPr>
          <w:rFonts w:hint="eastAsia"/>
        </w:rPr>
      </w:pPr>
      <w:r>
        <w:rPr>
          <w:rFonts w:hint="eastAsia"/>
        </w:rPr>
        <w:t>他们的心又回到埃及的偶像崇拜中。</w:t>
      </w:r>
    </w:p>
    <w:p w14:paraId="22B5CA2A">
      <w:pPr>
        <w:spacing w:after="289" w:line="259" w:lineRule="auto"/>
        <w:ind w:left="0" w:firstLine="0"/>
        <w:jc w:val="left"/>
        <w:rPr>
          <w:rFonts w:hint="eastAsia"/>
        </w:rPr>
      </w:pPr>
      <w:r>
        <w:rPr>
          <w:rFonts w:hint="eastAsia"/>
        </w:rPr>
        <w:t>The mighty wonders which marked their deliverance from that tyrannic sway were as a forgotten tale.</w:t>
      </w:r>
    </w:p>
    <w:p w14:paraId="30E9DBA3">
      <w:pPr>
        <w:spacing w:after="289" w:line="259" w:lineRule="auto"/>
        <w:ind w:left="0" w:firstLine="0"/>
        <w:jc w:val="left"/>
        <w:rPr>
          <w:rFonts w:hint="eastAsia"/>
        </w:rPr>
      </w:pPr>
      <w:r>
        <w:rPr>
          <w:rFonts w:hint="eastAsia"/>
        </w:rPr>
        <w:t>那标志着他们从那暴政中得救的伟大奇事，如同被遗忘的故事。</w:t>
      </w:r>
    </w:p>
    <w:p w14:paraId="16AB72D0">
      <w:pPr>
        <w:spacing w:after="289" w:line="259" w:lineRule="auto"/>
        <w:ind w:left="0" w:firstLine="0"/>
        <w:jc w:val="left"/>
        <w:rPr>
          <w:rFonts w:hint="eastAsia"/>
        </w:rPr>
      </w:pPr>
      <w:r>
        <w:rPr>
          <w:rFonts w:hint="eastAsia"/>
        </w:rPr>
        <w:t>Let us chide our souls to treasure up the memory of all His benefits.</w:t>
      </w:r>
    </w:p>
    <w:p w14:paraId="7A0B2EFD">
      <w:pPr>
        <w:spacing w:after="289" w:line="259" w:lineRule="auto"/>
        <w:ind w:left="0" w:firstLine="0"/>
        <w:jc w:val="left"/>
        <w:rPr>
          <w:rFonts w:hint="eastAsia"/>
        </w:rPr>
      </w:pPr>
      <w:r>
        <w:rPr>
          <w:rFonts w:hint="eastAsia"/>
        </w:rPr>
        <w:t>让我们责备我们的灵魂，要珍藏祂一切恩惠的记忆。</w:t>
      </w:r>
    </w:p>
    <w:p w14:paraId="6CBC1805">
      <w:pPr>
        <w:spacing w:after="289" w:line="259" w:lineRule="auto"/>
        <w:ind w:left="0" w:firstLine="0"/>
        <w:jc w:val="left"/>
        <w:rPr>
          <w:rFonts w:hint="eastAsia"/>
        </w:rPr>
      </w:pPr>
    </w:p>
    <w:p w14:paraId="6921CC2F">
      <w:pPr>
        <w:spacing w:after="289" w:line="259" w:lineRule="auto"/>
        <w:ind w:left="0" w:firstLine="0"/>
        <w:jc w:val="left"/>
        <w:rPr>
          <w:rFonts w:hint="eastAsia"/>
        </w:rPr>
      </w:pPr>
      <w:r>
        <w:rPr>
          <w:rFonts w:hint="eastAsia"/>
        </w:rPr>
        <w:t>23. "Therefore He said that He would destroy them, had not Moses His chosen stood before Him in the breach, to turn away His wrath, lest He should destroy them."</w:t>
      </w:r>
    </w:p>
    <w:p w14:paraId="39305837">
      <w:pPr>
        <w:spacing w:after="289" w:line="259" w:lineRule="auto"/>
        <w:ind w:left="0" w:firstLine="0"/>
        <w:jc w:val="left"/>
        <w:rPr>
          <w:rFonts w:hint="eastAsia"/>
        </w:rPr>
      </w:pPr>
      <w:r>
        <w:rPr>
          <w:rFonts w:hint="eastAsia"/>
        </w:rPr>
        <w:t>23. “所以，祂说要灭绝他们；若非祂所拣选的摩西站在当中，使祂的忿怒转消，恐怕祂就灭绝他们了。”</w:t>
      </w:r>
    </w:p>
    <w:p w14:paraId="150C35FE">
      <w:pPr>
        <w:spacing w:after="289" w:line="259" w:lineRule="auto"/>
        <w:ind w:left="0" w:firstLine="0"/>
        <w:jc w:val="left"/>
        <w:rPr>
          <w:rFonts w:hint="eastAsia"/>
        </w:rPr>
      </w:pPr>
      <w:r>
        <w:rPr>
          <w:rFonts w:hint="eastAsia"/>
        </w:rPr>
        <w:t>God's patience had been tried to the extremest point.</w:t>
      </w:r>
    </w:p>
    <w:p w14:paraId="606F9A13">
      <w:pPr>
        <w:spacing w:after="289" w:line="259" w:lineRule="auto"/>
        <w:ind w:left="0" w:firstLine="0"/>
        <w:jc w:val="left"/>
        <w:rPr>
          <w:rFonts w:hint="eastAsia"/>
        </w:rPr>
      </w:pPr>
      <w:r>
        <w:rPr>
          <w:rFonts w:hint="eastAsia"/>
        </w:rPr>
        <w:t>神的忍耐已被试到极点。</w:t>
      </w:r>
    </w:p>
    <w:p w14:paraId="692FB36D">
      <w:pPr>
        <w:spacing w:after="289" w:line="259" w:lineRule="auto"/>
        <w:ind w:left="0" w:firstLine="0"/>
        <w:jc w:val="left"/>
        <w:rPr>
          <w:rFonts w:hint="eastAsia"/>
        </w:rPr>
      </w:pPr>
      <w:r>
        <w:rPr>
          <w:rFonts w:hint="eastAsia"/>
        </w:rPr>
        <w:t>Just vengeance reared its head.</w:t>
      </w:r>
    </w:p>
    <w:p w14:paraId="3DD0FFBF">
      <w:pPr>
        <w:spacing w:after="289" w:line="259" w:lineRule="auto"/>
        <w:ind w:left="0" w:firstLine="0"/>
        <w:jc w:val="left"/>
        <w:rPr>
          <w:rFonts w:hint="eastAsia"/>
        </w:rPr>
      </w:pPr>
      <w:r>
        <w:rPr>
          <w:rFonts w:hint="eastAsia"/>
        </w:rPr>
        <w:t>公义的报复抬起了头。</w:t>
      </w:r>
    </w:p>
    <w:p w14:paraId="43185779">
      <w:pPr>
        <w:spacing w:after="289" w:line="259" w:lineRule="auto"/>
        <w:ind w:left="0" w:firstLine="0"/>
        <w:jc w:val="left"/>
        <w:rPr>
          <w:rFonts w:hint="eastAsia"/>
        </w:rPr>
      </w:pPr>
      <w:r>
        <w:rPr>
          <w:rFonts w:hint="eastAsia"/>
        </w:rPr>
        <w:t>But Moses interposed.</w:t>
      </w:r>
    </w:p>
    <w:p w14:paraId="4A72750B">
      <w:pPr>
        <w:spacing w:after="289" w:line="259" w:lineRule="auto"/>
        <w:ind w:left="0" w:firstLine="0"/>
        <w:jc w:val="left"/>
        <w:rPr>
          <w:rFonts w:hint="eastAsia"/>
        </w:rPr>
      </w:pPr>
      <w:r>
        <w:rPr>
          <w:rFonts w:hint="eastAsia"/>
        </w:rPr>
        <w:t>但摩西介入了。</w:t>
      </w:r>
    </w:p>
    <w:p w14:paraId="77EB9CB3">
      <w:pPr>
        <w:spacing w:after="289" w:line="259" w:lineRule="auto"/>
        <w:ind w:left="0" w:firstLine="0"/>
        <w:jc w:val="left"/>
        <w:rPr>
          <w:rFonts w:hint="eastAsia"/>
        </w:rPr>
      </w:pPr>
      <w:r>
        <w:rPr>
          <w:rFonts w:hint="eastAsia"/>
        </w:rPr>
        <w:t>He sought the Lord.</w:t>
      </w:r>
    </w:p>
    <w:p w14:paraId="0E99E5EC">
      <w:pPr>
        <w:spacing w:after="289" w:line="259" w:lineRule="auto"/>
        <w:ind w:left="0" w:firstLine="0"/>
        <w:jc w:val="left"/>
        <w:rPr>
          <w:rFonts w:hint="eastAsia"/>
        </w:rPr>
      </w:pPr>
      <w:r>
        <w:rPr>
          <w:rFonts w:hint="eastAsia"/>
        </w:rPr>
        <w:t>他寻求主。</w:t>
      </w:r>
    </w:p>
    <w:p w14:paraId="7569B0C7">
      <w:pPr>
        <w:spacing w:after="289" w:line="259" w:lineRule="auto"/>
        <w:ind w:left="0" w:firstLine="0"/>
        <w:jc w:val="left"/>
        <w:rPr>
          <w:rFonts w:hint="eastAsia"/>
        </w:rPr>
      </w:pPr>
      <w:r>
        <w:rPr>
          <w:rFonts w:hint="eastAsia"/>
        </w:rPr>
        <w:t>He humbled himself in dust and ashes, and prayed that mercy might still be glorified.</w:t>
      </w:r>
    </w:p>
    <w:p w14:paraId="1E76BA2F">
      <w:pPr>
        <w:spacing w:after="289" w:line="259" w:lineRule="auto"/>
        <w:ind w:left="0" w:firstLine="0"/>
        <w:jc w:val="left"/>
        <w:rPr>
          <w:rFonts w:hint="eastAsia"/>
        </w:rPr>
      </w:pPr>
      <w:r>
        <w:rPr>
          <w:rFonts w:hint="eastAsia"/>
        </w:rPr>
        <w:t>他在尘土和灰烬中谦卑自己，并祷告怜悯仍能得荣耀。</w:t>
      </w:r>
    </w:p>
    <w:p w14:paraId="46124387">
      <w:pPr>
        <w:spacing w:after="289" w:line="259" w:lineRule="auto"/>
        <w:ind w:left="0" w:firstLine="0"/>
        <w:jc w:val="left"/>
        <w:rPr>
          <w:rFonts w:hint="eastAsia"/>
        </w:rPr>
      </w:pPr>
      <w:r>
        <w:rPr>
          <w:rFonts w:hint="eastAsia"/>
        </w:rPr>
        <w:t>The prayer of faith is heard, and longer space is given to the rebellious host.</w:t>
      </w:r>
    </w:p>
    <w:p w14:paraId="333FCF76">
      <w:pPr>
        <w:spacing w:after="289" w:line="259" w:lineRule="auto"/>
        <w:ind w:left="0" w:firstLine="0"/>
        <w:jc w:val="left"/>
        <w:rPr>
          <w:rFonts w:hint="eastAsia"/>
        </w:rPr>
      </w:pPr>
      <w:r>
        <w:rPr>
          <w:rFonts w:hint="eastAsia"/>
        </w:rPr>
        <w:t>信心的祷告被听见，更长的时间被赐予那悖逆的军队。</w:t>
      </w:r>
    </w:p>
    <w:p w14:paraId="2E29A61A">
      <w:pPr>
        <w:spacing w:after="289" w:line="259" w:lineRule="auto"/>
        <w:ind w:left="0" w:firstLine="0"/>
        <w:jc w:val="left"/>
        <w:rPr>
          <w:rFonts w:hint="eastAsia"/>
        </w:rPr>
      </w:pPr>
      <w:r>
        <w:rPr>
          <w:rFonts w:hint="eastAsia"/>
        </w:rPr>
        <w:t>Let us learn in faith to cry for others.</w:t>
      </w:r>
    </w:p>
    <w:p w14:paraId="12298B71">
      <w:pPr>
        <w:spacing w:after="289" w:line="259" w:lineRule="auto"/>
        <w:ind w:left="0" w:firstLine="0"/>
        <w:jc w:val="left"/>
        <w:rPr>
          <w:rFonts w:hint="eastAsia"/>
        </w:rPr>
      </w:pPr>
      <w:r>
        <w:rPr>
          <w:rFonts w:hint="eastAsia"/>
        </w:rPr>
        <w:t>让我们在信心中学习为他人呼求。</w:t>
      </w:r>
    </w:p>
    <w:p w14:paraId="217B8597">
      <w:pPr>
        <w:spacing w:after="289" w:line="259" w:lineRule="auto"/>
        <w:ind w:left="0" w:firstLine="0"/>
        <w:jc w:val="left"/>
        <w:rPr>
          <w:rFonts w:hint="eastAsia"/>
        </w:rPr>
      </w:pPr>
      <w:r>
        <w:rPr>
          <w:rFonts w:hint="eastAsia"/>
        </w:rPr>
        <w:t>Such sympathy is welcomed in the courts above.</w:t>
      </w:r>
    </w:p>
    <w:p w14:paraId="51DF1B8A">
      <w:pPr>
        <w:spacing w:after="289" w:line="259" w:lineRule="auto"/>
        <w:ind w:left="0" w:firstLine="0"/>
        <w:jc w:val="left"/>
        <w:rPr>
          <w:rFonts w:hint="eastAsia"/>
        </w:rPr>
      </w:pPr>
      <w:r>
        <w:rPr>
          <w:rFonts w:hint="eastAsia"/>
        </w:rPr>
        <w:t>这样的同情在天上的院宇中是受欢迎的。</w:t>
      </w:r>
    </w:p>
    <w:p w14:paraId="3BEDA7C1">
      <w:pPr>
        <w:spacing w:after="289" w:line="259" w:lineRule="auto"/>
        <w:ind w:left="0" w:firstLine="0"/>
        <w:jc w:val="left"/>
        <w:rPr>
          <w:rFonts w:hint="eastAsia"/>
        </w:rPr>
      </w:pPr>
      <w:r>
        <w:rPr>
          <w:rFonts w:hint="eastAsia"/>
        </w:rPr>
        <w:t>God turned the captivity of Job when he prayed for his friends.</w:t>
      </w:r>
    </w:p>
    <w:p w14:paraId="628D73B9">
      <w:pPr>
        <w:spacing w:after="289" w:line="259" w:lineRule="auto"/>
        <w:ind w:left="0" w:firstLine="0"/>
        <w:jc w:val="left"/>
        <w:rPr>
          <w:rFonts w:hint="eastAsia"/>
        </w:rPr>
      </w:pPr>
      <w:r>
        <w:rPr>
          <w:rFonts w:hint="eastAsia"/>
        </w:rPr>
        <w:t>约伯为他的朋友祷告时，神就使他从苦境转回。</w:t>
      </w:r>
    </w:p>
    <w:p w14:paraId="667D6D44">
      <w:pPr>
        <w:spacing w:after="289" w:line="259" w:lineRule="auto"/>
        <w:ind w:left="0" w:firstLine="0"/>
        <w:jc w:val="left"/>
        <w:rPr>
          <w:rFonts w:hint="eastAsia"/>
        </w:rPr>
      </w:pPr>
    </w:p>
    <w:p w14:paraId="3C2A6E74">
      <w:pPr>
        <w:spacing w:after="289" w:line="259" w:lineRule="auto"/>
        <w:ind w:left="0" w:firstLine="0"/>
        <w:jc w:val="left"/>
        <w:rPr>
          <w:rFonts w:hint="eastAsia"/>
        </w:rPr>
      </w:pPr>
      <w:r>
        <w:rPr>
          <w:rFonts w:hint="eastAsia"/>
        </w:rPr>
        <w:t>24-27. "Yes, they despised the pleasant land; they believed not His word; but murmured in their tents, and hearkened not to the voice of the Lord. Therefore He lifted up His hand against them, to overthrow them in the wilderness; to overthrow their seed also among the nations, and to scatter them in the lands."</w:t>
      </w:r>
    </w:p>
    <w:p w14:paraId="07AF4C6F">
      <w:pPr>
        <w:spacing w:after="289" w:line="259" w:lineRule="auto"/>
        <w:ind w:left="0" w:firstLine="0"/>
        <w:jc w:val="left"/>
        <w:rPr>
          <w:rFonts w:hint="eastAsia"/>
        </w:rPr>
      </w:pPr>
      <w:r>
        <w:rPr>
          <w:rFonts w:hint="eastAsia"/>
        </w:rPr>
        <w:t>24-27. “他们又藐视那美地，不信祂的话，在自己帐棚内发怨言，不听耶和华的声音。所以，祂向他们起誓，必叫他们倒在旷野，叫他们的后裔倒在列国之中，分散在各地。”</w:t>
      </w:r>
    </w:p>
    <w:p w14:paraId="2C607BC1">
      <w:pPr>
        <w:spacing w:after="289" w:line="259" w:lineRule="auto"/>
        <w:ind w:left="0" w:firstLine="0"/>
        <w:jc w:val="left"/>
        <w:rPr>
          <w:rFonts w:hint="eastAsia"/>
        </w:rPr>
      </w:pPr>
      <w:r>
        <w:rPr>
          <w:rFonts w:hint="eastAsia"/>
        </w:rPr>
        <w:t>Reports were brought of the luxuriant beauty of their future home.</w:t>
      </w:r>
    </w:p>
    <w:p w14:paraId="3A8181FE">
      <w:pPr>
        <w:spacing w:after="289" w:line="259" w:lineRule="auto"/>
        <w:ind w:left="0" w:firstLine="0"/>
        <w:jc w:val="left"/>
        <w:rPr>
          <w:rFonts w:hint="eastAsia"/>
        </w:rPr>
      </w:pPr>
      <w:r>
        <w:rPr>
          <w:rFonts w:hint="eastAsia"/>
        </w:rPr>
        <w:t>关于他们未来家园丰饶美丽的报告被带回来。</w:t>
      </w:r>
    </w:p>
    <w:p w14:paraId="58CB0792">
      <w:pPr>
        <w:spacing w:after="289" w:line="259" w:lineRule="auto"/>
        <w:ind w:left="0" w:firstLine="0"/>
        <w:jc w:val="left"/>
        <w:rPr>
          <w:rFonts w:hint="eastAsia"/>
        </w:rPr>
      </w:pPr>
      <w:r>
        <w:rPr>
          <w:rFonts w:hint="eastAsia"/>
        </w:rPr>
        <w:t>But incredulity derided, and haughty scoffs sneered.</w:t>
      </w:r>
    </w:p>
    <w:p w14:paraId="4A11352C">
      <w:pPr>
        <w:spacing w:after="289" w:line="259" w:lineRule="auto"/>
        <w:ind w:left="0" w:firstLine="0"/>
        <w:jc w:val="left"/>
        <w:rPr>
          <w:rFonts w:hint="eastAsia"/>
        </w:rPr>
      </w:pPr>
      <w:r>
        <w:rPr>
          <w:rFonts w:hint="eastAsia"/>
        </w:rPr>
        <w:t>但不信却嘲笑，傲慢的讥讽嗤之以鼻。</w:t>
      </w:r>
    </w:p>
    <w:p w14:paraId="22B3C08D">
      <w:pPr>
        <w:spacing w:after="289" w:line="259" w:lineRule="auto"/>
        <w:ind w:left="0" w:firstLine="0"/>
        <w:jc w:val="left"/>
        <w:rPr>
          <w:rFonts w:hint="eastAsia"/>
        </w:rPr>
      </w:pPr>
      <w:r>
        <w:rPr>
          <w:rFonts w:hint="eastAsia"/>
        </w:rPr>
        <w:t>The promise which secured this great inheritance was treated as an empty word.</w:t>
      </w:r>
    </w:p>
    <w:p w14:paraId="62974173">
      <w:pPr>
        <w:spacing w:after="289" w:line="259" w:lineRule="auto"/>
        <w:ind w:left="0" w:firstLine="0"/>
        <w:jc w:val="left"/>
        <w:rPr>
          <w:rFonts w:hint="eastAsia"/>
        </w:rPr>
      </w:pPr>
      <w:r>
        <w:rPr>
          <w:rFonts w:hint="eastAsia"/>
        </w:rPr>
        <w:t>那确保这伟大产业的应许被当作空话。</w:t>
      </w:r>
    </w:p>
    <w:p w14:paraId="4A408B18">
      <w:pPr>
        <w:spacing w:after="289" w:line="259" w:lineRule="auto"/>
        <w:ind w:left="0" w:firstLine="0"/>
        <w:jc w:val="left"/>
        <w:rPr>
          <w:rFonts w:hint="eastAsia"/>
        </w:rPr>
      </w:pPr>
      <w:r>
        <w:rPr>
          <w:rFonts w:hint="eastAsia"/>
        </w:rPr>
        <w:t>We see an dreadful picture of the terrible evil which by nature depraves man's heart.</w:t>
      </w:r>
    </w:p>
    <w:p w14:paraId="2D6CC72C">
      <w:pPr>
        <w:spacing w:after="289" w:line="259" w:lineRule="auto"/>
        <w:ind w:left="0" w:firstLine="0"/>
        <w:jc w:val="left"/>
        <w:rPr>
          <w:rFonts w:hint="eastAsia"/>
        </w:rPr>
      </w:pPr>
      <w:r>
        <w:rPr>
          <w:rFonts w:hint="eastAsia"/>
        </w:rPr>
        <w:t>我们看到一幅可怕的图画，描绘了那天生败坏人心的可怕邪恶。</w:t>
      </w:r>
    </w:p>
    <w:p w14:paraId="3000A9B8">
      <w:pPr>
        <w:spacing w:after="289" w:line="259" w:lineRule="auto"/>
        <w:ind w:left="0" w:firstLine="0"/>
        <w:jc w:val="left"/>
        <w:rPr>
          <w:rFonts w:hint="eastAsia"/>
        </w:rPr>
      </w:pPr>
    </w:p>
    <w:p w14:paraId="0591821B">
      <w:pPr>
        <w:spacing w:after="289" w:line="259" w:lineRule="auto"/>
        <w:ind w:left="0" w:firstLine="0"/>
        <w:jc w:val="left"/>
        <w:rPr>
          <w:rFonts w:hint="eastAsia"/>
        </w:rPr>
      </w:pPr>
      <w:r>
        <w:rPr>
          <w:rFonts w:hint="eastAsia"/>
        </w:rPr>
        <w:t>28-31. "They joined themselves also to Baal-Peor, and ate the sacrifices of the dead. Thus they provoked Him to anger with their inventions; and the plague broke in upon them. Then Phinehas stood up, and executed judgment; and so the plague was stayed. And that was counted to him for righteousness unto all generations forevermore."</w:t>
      </w:r>
    </w:p>
    <w:p w14:paraId="5E6DC07D">
      <w:pPr>
        <w:spacing w:after="289" w:line="259" w:lineRule="auto"/>
        <w:ind w:left="0" w:firstLine="0"/>
        <w:jc w:val="left"/>
        <w:rPr>
          <w:rFonts w:hint="eastAsia"/>
        </w:rPr>
      </w:pPr>
      <w:r>
        <w:rPr>
          <w:rFonts w:hint="eastAsia"/>
        </w:rPr>
        <w:t>28-31. “他们又与巴力毗珥连合，且吃了祭死神的物。他们这样行，惹耶和华发怒，便有瘟疫流行在他们中间。那时非尼哈站起，刑罚恶人，瘟疫这才止息。那就算为他的义，世世代代，直到永远。”</w:t>
      </w:r>
    </w:p>
    <w:p w14:paraId="44332868">
      <w:pPr>
        <w:spacing w:after="289" w:line="259" w:lineRule="auto"/>
        <w:ind w:left="0" w:firstLine="0"/>
        <w:jc w:val="left"/>
        <w:rPr>
          <w:rFonts w:hint="eastAsia"/>
        </w:rPr>
      </w:pPr>
      <w:r>
        <w:rPr>
          <w:rFonts w:hint="eastAsia"/>
        </w:rPr>
        <w:t>The filthy pleasures of idolatry enticed them.</w:t>
      </w:r>
    </w:p>
    <w:p w14:paraId="1D82423B">
      <w:pPr>
        <w:spacing w:after="289" w:line="259" w:lineRule="auto"/>
        <w:ind w:left="0" w:firstLine="0"/>
        <w:jc w:val="left"/>
        <w:rPr>
          <w:rFonts w:hint="eastAsia"/>
        </w:rPr>
      </w:pPr>
      <w:r>
        <w:rPr>
          <w:rFonts w:hint="eastAsia"/>
        </w:rPr>
        <w:t>偶像崇拜的污秽乐趣诱惑了他们。</w:t>
      </w:r>
    </w:p>
    <w:p w14:paraId="1A18E082">
      <w:pPr>
        <w:spacing w:after="289" w:line="259" w:lineRule="auto"/>
        <w:ind w:left="0" w:firstLine="0"/>
        <w:jc w:val="left"/>
        <w:rPr>
          <w:rFonts w:hint="eastAsia"/>
        </w:rPr>
      </w:pPr>
      <w:r>
        <w:rPr>
          <w:rFonts w:hint="eastAsia"/>
        </w:rPr>
        <w:t>They reveled in guilty scenes of impurity, and feasted on the idol-offerings.</w:t>
      </w:r>
    </w:p>
    <w:p w14:paraId="68B38043">
      <w:pPr>
        <w:spacing w:after="289" w:line="259" w:lineRule="auto"/>
        <w:ind w:left="0" w:firstLine="0"/>
        <w:jc w:val="left"/>
        <w:rPr>
          <w:rFonts w:hint="eastAsia"/>
        </w:rPr>
      </w:pPr>
      <w:r>
        <w:rPr>
          <w:rFonts w:hint="eastAsia"/>
        </w:rPr>
        <w:t>他们在不洁的罪恶场景中狂欢，并享用偶像的祭物。</w:t>
      </w:r>
    </w:p>
    <w:p w14:paraId="5B41FA9B">
      <w:pPr>
        <w:spacing w:after="289" w:line="259" w:lineRule="auto"/>
        <w:ind w:left="0" w:firstLine="0"/>
        <w:jc w:val="left"/>
        <w:rPr>
          <w:rFonts w:hint="eastAsia"/>
        </w:rPr>
      </w:pPr>
      <w:r>
        <w:rPr>
          <w:rFonts w:hint="eastAsia"/>
        </w:rPr>
        <w:t>Unblushing iniquity shunned not the light.</w:t>
      </w:r>
    </w:p>
    <w:p w14:paraId="61300DBB">
      <w:pPr>
        <w:spacing w:after="289" w:line="259" w:lineRule="auto"/>
        <w:ind w:left="0" w:firstLine="0"/>
        <w:jc w:val="left"/>
        <w:rPr>
          <w:rFonts w:hint="eastAsia"/>
        </w:rPr>
      </w:pPr>
      <w:r>
        <w:rPr>
          <w:rFonts w:hint="eastAsia"/>
        </w:rPr>
        <w:t>无耻的罪孽不避光。</w:t>
      </w:r>
    </w:p>
    <w:p w14:paraId="4AAC669A">
      <w:pPr>
        <w:spacing w:after="289" w:line="259" w:lineRule="auto"/>
        <w:ind w:left="0" w:firstLine="0"/>
        <w:jc w:val="left"/>
        <w:rPr>
          <w:rFonts w:hint="eastAsia"/>
        </w:rPr>
      </w:pPr>
      <w:r>
        <w:rPr>
          <w:rFonts w:hint="eastAsia"/>
        </w:rPr>
        <w:t>Phinehas in holy zeal rushed to vindicate God's honor.</w:t>
      </w:r>
    </w:p>
    <w:p w14:paraId="510AE9D0">
      <w:pPr>
        <w:spacing w:after="289" w:line="259" w:lineRule="auto"/>
        <w:ind w:left="0" w:firstLine="0"/>
        <w:jc w:val="left"/>
        <w:rPr>
          <w:rFonts w:hint="eastAsia"/>
        </w:rPr>
      </w:pPr>
      <w:r>
        <w:rPr>
          <w:rFonts w:hint="eastAsia"/>
        </w:rPr>
        <w:t>非尼哈以圣洁的热心冲出来，为神的尊荣辩护。</w:t>
      </w:r>
    </w:p>
    <w:p w14:paraId="7D60AEE4">
      <w:pPr>
        <w:spacing w:after="289" w:line="259" w:lineRule="auto"/>
        <w:ind w:left="0" w:firstLine="0"/>
        <w:jc w:val="left"/>
        <w:rPr>
          <w:rFonts w:hint="eastAsia"/>
        </w:rPr>
      </w:pPr>
      <w:r>
        <w:rPr>
          <w:rFonts w:hint="eastAsia"/>
        </w:rPr>
        <w:t>He hastened to deal extraordinary punishment.</w:t>
      </w:r>
    </w:p>
    <w:p w14:paraId="78A4D2D9">
      <w:pPr>
        <w:spacing w:after="289" w:line="259" w:lineRule="auto"/>
        <w:ind w:left="0" w:firstLine="0"/>
        <w:jc w:val="left"/>
        <w:rPr>
          <w:rFonts w:hint="eastAsia"/>
        </w:rPr>
      </w:pPr>
      <w:r>
        <w:rPr>
          <w:rFonts w:hint="eastAsia"/>
        </w:rPr>
        <w:t>他急忙施行非常的惩罚。</w:t>
      </w:r>
    </w:p>
    <w:p w14:paraId="1CAA9511">
      <w:pPr>
        <w:spacing w:after="289" w:line="259" w:lineRule="auto"/>
        <w:ind w:left="0" w:firstLine="0"/>
        <w:jc w:val="left"/>
        <w:rPr>
          <w:rFonts w:hint="eastAsia"/>
        </w:rPr>
      </w:pPr>
      <w:r>
        <w:rPr>
          <w:rFonts w:hint="eastAsia"/>
        </w:rPr>
        <w:t>Thus he gave evidence that faith was the inhabitant of his heart.</w:t>
      </w:r>
    </w:p>
    <w:p w14:paraId="1977E4FF">
      <w:pPr>
        <w:spacing w:after="289" w:line="259" w:lineRule="auto"/>
        <w:ind w:left="0" w:firstLine="0"/>
        <w:jc w:val="left"/>
        <w:rPr>
          <w:rFonts w:hint="eastAsia"/>
        </w:rPr>
      </w:pPr>
      <w:r>
        <w:rPr>
          <w:rFonts w:hint="eastAsia"/>
        </w:rPr>
        <w:t>因此，他证明了信心是他心中的居民。</w:t>
      </w:r>
    </w:p>
    <w:p w14:paraId="55779424">
      <w:pPr>
        <w:spacing w:after="289" w:line="259" w:lineRule="auto"/>
        <w:ind w:left="0" w:firstLine="0"/>
        <w:jc w:val="left"/>
        <w:rPr>
          <w:rFonts w:hint="eastAsia"/>
        </w:rPr>
      </w:pPr>
      <w:r>
        <w:rPr>
          <w:rFonts w:hint="eastAsia"/>
        </w:rPr>
        <w:t>By this righteous act he obtained acknowledgment that he was a Spirit-taught believer.</w:t>
      </w:r>
    </w:p>
    <w:p w14:paraId="5016D96B">
      <w:pPr>
        <w:spacing w:after="289" w:line="259" w:lineRule="auto"/>
        <w:ind w:left="0" w:firstLine="0"/>
        <w:jc w:val="left"/>
        <w:rPr>
          <w:rFonts w:hint="eastAsia"/>
        </w:rPr>
      </w:pPr>
      <w:r>
        <w:rPr>
          <w:rFonts w:hint="eastAsia"/>
        </w:rPr>
        <w:t>藉着这公义的行为，他得到了承认，他是一个受圣灵教导的信徒。</w:t>
      </w:r>
    </w:p>
    <w:p w14:paraId="7D6C32D3">
      <w:pPr>
        <w:spacing w:after="289" w:line="259" w:lineRule="auto"/>
        <w:ind w:left="0" w:firstLine="0"/>
        <w:jc w:val="left"/>
        <w:rPr>
          <w:rFonts w:hint="eastAsia"/>
        </w:rPr>
      </w:pPr>
      <w:r>
        <w:rPr>
          <w:rFonts w:hint="eastAsia"/>
        </w:rPr>
        <w:t>Let us be diligent to give evidence that faith is our living principle.</w:t>
      </w:r>
    </w:p>
    <w:p w14:paraId="5DE83C5D">
      <w:pPr>
        <w:spacing w:after="289" w:line="259" w:lineRule="auto"/>
        <w:ind w:left="0" w:firstLine="0"/>
        <w:jc w:val="left"/>
        <w:rPr>
          <w:rFonts w:hint="eastAsia"/>
        </w:rPr>
      </w:pPr>
      <w:r>
        <w:rPr>
          <w:rFonts w:hint="eastAsia"/>
        </w:rPr>
        <w:t>让我们殷勤地证明，信心是我们活着的原则。</w:t>
      </w:r>
    </w:p>
    <w:p w14:paraId="73A8F7C7">
      <w:pPr>
        <w:spacing w:after="289" w:line="259" w:lineRule="auto"/>
        <w:ind w:left="0" w:firstLine="0"/>
        <w:jc w:val="left"/>
        <w:rPr>
          <w:rFonts w:hint="eastAsia"/>
        </w:rPr>
      </w:pPr>
    </w:p>
    <w:p w14:paraId="39FD85E2">
      <w:pPr>
        <w:spacing w:after="289" w:line="259" w:lineRule="auto"/>
        <w:ind w:left="0" w:firstLine="0"/>
        <w:jc w:val="left"/>
        <w:rPr>
          <w:rFonts w:hint="eastAsia"/>
        </w:rPr>
      </w:pPr>
      <w:r>
        <w:rPr>
          <w:rFonts w:hint="eastAsia"/>
        </w:rPr>
        <w:t>32-33. "They angered Him also at the waters of strife, so that it went ill with Moses for their sakes; because they provoked his spirit, so that he spoke unadvisedly with his lips."</w:t>
      </w:r>
    </w:p>
    <w:p w14:paraId="75413F5E">
      <w:pPr>
        <w:spacing w:after="289" w:line="259" w:lineRule="auto"/>
        <w:ind w:left="0" w:firstLine="0"/>
        <w:jc w:val="left"/>
        <w:rPr>
          <w:rFonts w:hint="eastAsia"/>
        </w:rPr>
      </w:pPr>
      <w:r>
        <w:rPr>
          <w:rFonts w:hint="eastAsia"/>
        </w:rPr>
        <w:t>32-33. “他们在米利巴水又惹祂发怒，甚至摩西也为他们的缘故遭了亏损，是因他们惹动他的灵，他就用嘴说了急躁的话。”</w:t>
      </w:r>
    </w:p>
    <w:p w14:paraId="6B03EC0F">
      <w:pPr>
        <w:spacing w:after="289" w:line="259" w:lineRule="auto"/>
        <w:ind w:left="0" w:firstLine="0"/>
        <w:jc w:val="left"/>
        <w:rPr>
          <w:rFonts w:hint="eastAsia"/>
        </w:rPr>
      </w:pPr>
      <w:r>
        <w:rPr>
          <w:rFonts w:hint="eastAsia"/>
        </w:rPr>
        <w:t>When water failed again their provocation so exceeded that even the meek spirit of Moses was ruffled.</w:t>
      </w:r>
    </w:p>
    <w:p w14:paraId="7ED26E64">
      <w:pPr>
        <w:spacing w:after="289" w:line="259" w:lineRule="auto"/>
        <w:ind w:left="0" w:firstLine="0"/>
        <w:jc w:val="left"/>
        <w:rPr>
          <w:rFonts w:hint="eastAsia"/>
        </w:rPr>
      </w:pPr>
      <w:r>
        <w:rPr>
          <w:rFonts w:hint="eastAsia"/>
        </w:rPr>
        <w:t>当水再次短缺时，他们的惹动如此过分，以致连摩西温顺的灵也被激怒了。</w:t>
      </w:r>
    </w:p>
    <w:p w14:paraId="074DE0E1">
      <w:pPr>
        <w:spacing w:after="289" w:line="259" w:lineRule="auto"/>
        <w:ind w:left="0" w:firstLine="0"/>
        <w:jc w:val="left"/>
        <w:rPr>
          <w:rFonts w:hint="eastAsia"/>
        </w:rPr>
      </w:pPr>
      <w:r>
        <w:rPr>
          <w:rFonts w:hint="eastAsia"/>
        </w:rPr>
        <w:t>He spoke in petulance, and for a moment yielded to temptation.</w:t>
      </w:r>
    </w:p>
    <w:p w14:paraId="6BCB120D">
      <w:pPr>
        <w:spacing w:after="289" w:line="259" w:lineRule="auto"/>
        <w:ind w:left="0" w:firstLine="0"/>
        <w:jc w:val="left"/>
        <w:rPr>
          <w:rFonts w:hint="eastAsia"/>
        </w:rPr>
      </w:pPr>
      <w:r>
        <w:rPr>
          <w:rFonts w:hint="eastAsia"/>
        </w:rPr>
        <w:t>他急躁地说话，片刻间屈服于试探。</w:t>
      </w:r>
    </w:p>
    <w:p w14:paraId="619BA880">
      <w:pPr>
        <w:spacing w:after="289" w:line="259" w:lineRule="auto"/>
        <w:ind w:left="0" w:firstLine="0"/>
        <w:jc w:val="left"/>
        <w:rPr>
          <w:rFonts w:hint="eastAsia"/>
        </w:rPr>
      </w:pPr>
      <w:r>
        <w:rPr>
          <w:rFonts w:hint="eastAsia"/>
        </w:rPr>
        <w:t>Sin in God's most faithful servants is sin still, and calls for tokens of displeasure.</w:t>
      </w:r>
    </w:p>
    <w:p w14:paraId="42AD6810">
      <w:pPr>
        <w:spacing w:after="289" w:line="259" w:lineRule="auto"/>
        <w:ind w:left="0" w:firstLine="0"/>
        <w:jc w:val="left"/>
        <w:rPr>
          <w:rFonts w:hint="eastAsia"/>
        </w:rPr>
      </w:pPr>
      <w:r>
        <w:rPr>
          <w:rFonts w:hint="eastAsia"/>
        </w:rPr>
        <w:t>在神最忠信的仆人身上的罪，仍然是罪，并招致不悦的标记。</w:t>
      </w:r>
    </w:p>
    <w:p w14:paraId="067A84D0">
      <w:pPr>
        <w:spacing w:after="289" w:line="259" w:lineRule="auto"/>
        <w:ind w:left="0" w:firstLine="0"/>
        <w:jc w:val="left"/>
        <w:rPr>
          <w:rFonts w:hint="eastAsia"/>
        </w:rPr>
      </w:pPr>
      <w:r>
        <w:rPr>
          <w:rFonts w:hint="eastAsia"/>
        </w:rPr>
        <w:t>Moses suffered keenly.</w:t>
      </w:r>
    </w:p>
    <w:p w14:paraId="3B78F6C6">
      <w:pPr>
        <w:spacing w:after="289" w:line="259" w:lineRule="auto"/>
        <w:ind w:left="0" w:firstLine="0"/>
        <w:jc w:val="left"/>
        <w:rPr>
          <w:rFonts w:hint="eastAsia"/>
        </w:rPr>
      </w:pPr>
      <w:r>
        <w:rPr>
          <w:rFonts w:hint="eastAsia"/>
        </w:rPr>
        <w:t>摩西遭受了极大的痛苦。</w:t>
      </w:r>
    </w:p>
    <w:p w14:paraId="2D9F6A9B">
      <w:pPr>
        <w:spacing w:after="289" w:line="259" w:lineRule="auto"/>
        <w:ind w:left="0" w:firstLine="0"/>
        <w:jc w:val="left"/>
        <w:rPr>
          <w:rFonts w:hint="eastAsia"/>
        </w:rPr>
      </w:pPr>
      <w:r>
        <w:rPr>
          <w:rFonts w:hint="eastAsia"/>
        </w:rPr>
        <w:t>The decree went forth that his feet should never tread the longed-for Canaan.</w:t>
      </w:r>
    </w:p>
    <w:p w14:paraId="17CB9314">
      <w:pPr>
        <w:spacing w:after="289" w:line="259" w:lineRule="auto"/>
        <w:ind w:left="0" w:firstLine="0"/>
        <w:jc w:val="left"/>
        <w:rPr>
          <w:rFonts w:hint="eastAsia"/>
        </w:rPr>
      </w:pPr>
      <w:r>
        <w:rPr>
          <w:rFonts w:hint="eastAsia"/>
        </w:rPr>
        <w:t>命令发出，他的脚永不能踏上那渴望已久的迦南。</w:t>
      </w:r>
    </w:p>
    <w:p w14:paraId="59F54F3F">
      <w:pPr>
        <w:spacing w:after="289" w:line="259" w:lineRule="auto"/>
        <w:ind w:left="0" w:firstLine="0"/>
        <w:jc w:val="left"/>
        <w:rPr>
          <w:rFonts w:hint="eastAsia"/>
        </w:rPr>
      </w:pPr>
    </w:p>
    <w:p w14:paraId="76516FC1">
      <w:pPr>
        <w:spacing w:after="289" w:line="259" w:lineRule="auto"/>
        <w:ind w:left="0" w:firstLine="0"/>
        <w:jc w:val="left"/>
        <w:rPr>
          <w:rFonts w:hint="eastAsia"/>
        </w:rPr>
      </w:pPr>
      <w:r>
        <w:rPr>
          <w:rFonts w:hint="eastAsia"/>
        </w:rPr>
        <w:t>34-39. "They did not destroy the nations, concerning whom the Lord commanded them; but were mingled among the heathen, and learned their works. And they served their idols; which were a snare to them. Yes, they sacrificed their sons and their daughters to devils, and shed innocent blood, even the blood of their sons and of their daughters, whom they sacrificed to the idols of Canaan; and the land was polluted with blood. Thus were they defiled with their own works, and went a whoring with their own inventions."</w:t>
      </w:r>
    </w:p>
    <w:p w14:paraId="1E598CC3">
      <w:pPr>
        <w:spacing w:after="289" w:line="259" w:lineRule="auto"/>
        <w:ind w:left="0" w:firstLine="0"/>
        <w:jc w:val="left"/>
        <w:rPr>
          <w:rFonts w:hint="eastAsia"/>
        </w:rPr>
      </w:pPr>
      <w:r>
        <w:rPr>
          <w:rFonts w:hint="eastAsia"/>
        </w:rPr>
        <w:t>34-39. “他们不照耶和华所吩咐的灭绝那地的民，反倒与外邦人搀杂，学习他们的行为，事奉他们的偶像，这就成了自己的网罗。把自己的儿女祭祀鬼魔，流无辜人的血，就是自己儿女的血，把他们献给迦南的偶像，那地就被血污秽了。这样，他们被自己所作的玷污了，在行为上犯了邪淫。”</w:t>
      </w:r>
    </w:p>
    <w:p w14:paraId="13BCDB37">
      <w:pPr>
        <w:spacing w:after="289" w:line="259" w:lineRule="auto"/>
        <w:ind w:left="0" w:firstLine="0"/>
        <w:jc w:val="left"/>
        <w:rPr>
          <w:rFonts w:hint="eastAsia"/>
        </w:rPr>
      </w:pPr>
      <w:r>
        <w:rPr>
          <w:rFonts w:hint="eastAsia"/>
        </w:rPr>
        <w:t>Surely when they rested in all the comforts of their desired abode their walk would be undeviating obedience.</w:t>
      </w:r>
    </w:p>
    <w:p w14:paraId="3E9287CC">
      <w:pPr>
        <w:spacing w:after="289" w:line="259" w:lineRule="auto"/>
        <w:ind w:left="0" w:firstLine="0"/>
        <w:jc w:val="left"/>
        <w:rPr>
          <w:rFonts w:hint="eastAsia"/>
        </w:rPr>
      </w:pPr>
      <w:r>
        <w:rPr>
          <w:rFonts w:hint="eastAsia"/>
        </w:rPr>
        <w:t>当然，当他们在他们所渴望的居所的一切舒适中安息时，他们的行径应当是毫不偏离的顺服。</w:t>
      </w:r>
    </w:p>
    <w:p w14:paraId="258F9EBF">
      <w:pPr>
        <w:spacing w:after="289" w:line="259" w:lineRule="auto"/>
        <w:ind w:left="0" w:firstLine="0"/>
        <w:jc w:val="left"/>
        <w:rPr>
          <w:rFonts w:hint="eastAsia"/>
        </w:rPr>
      </w:pPr>
      <w:r>
        <w:rPr>
          <w:rFonts w:hint="eastAsia"/>
        </w:rPr>
        <w:t>Surely happiness and love would be the inhabitants of their dwellings.</w:t>
      </w:r>
    </w:p>
    <w:p w14:paraId="0283595B">
      <w:pPr>
        <w:spacing w:after="289" w:line="259" w:lineRule="auto"/>
        <w:ind w:left="0" w:firstLine="0"/>
        <w:jc w:val="left"/>
        <w:rPr>
          <w:rFonts w:hint="eastAsia"/>
        </w:rPr>
      </w:pPr>
      <w:r>
        <w:rPr>
          <w:rFonts w:hint="eastAsia"/>
        </w:rPr>
        <w:t>当然，幸福和爱应当是他们居所的居民。</w:t>
      </w:r>
    </w:p>
    <w:p w14:paraId="4AE5B8F6">
      <w:pPr>
        <w:spacing w:after="289" w:line="259" w:lineRule="auto"/>
        <w:ind w:left="0" w:firstLine="0"/>
        <w:jc w:val="left"/>
        <w:rPr>
          <w:rFonts w:hint="eastAsia"/>
        </w:rPr>
      </w:pPr>
      <w:r>
        <w:rPr>
          <w:rFonts w:hint="eastAsia"/>
        </w:rPr>
        <w:t>Alas! what is man?</w:t>
      </w:r>
    </w:p>
    <w:p w14:paraId="36287F37">
      <w:pPr>
        <w:spacing w:after="289" w:line="259" w:lineRule="auto"/>
        <w:ind w:left="0" w:firstLine="0"/>
        <w:jc w:val="left"/>
        <w:rPr>
          <w:rFonts w:hint="eastAsia"/>
        </w:rPr>
      </w:pPr>
      <w:r>
        <w:rPr>
          <w:rFonts w:hint="eastAsia"/>
        </w:rPr>
        <w:t>唉！人算什么呢？</w:t>
      </w:r>
    </w:p>
    <w:p w14:paraId="64FC42CE">
      <w:pPr>
        <w:spacing w:after="289" w:line="259" w:lineRule="auto"/>
        <w:ind w:left="0" w:firstLine="0"/>
        <w:jc w:val="left"/>
        <w:rPr>
          <w:rFonts w:hint="eastAsia"/>
        </w:rPr>
      </w:pPr>
      <w:r>
        <w:rPr>
          <w:rFonts w:hint="eastAsia"/>
        </w:rPr>
        <w:t>They spared the idolaters whom they were commanded to destroy.</w:t>
      </w:r>
    </w:p>
    <w:p w14:paraId="52454F5E">
      <w:pPr>
        <w:spacing w:after="289" w:line="259" w:lineRule="auto"/>
        <w:ind w:left="0" w:firstLine="0"/>
        <w:jc w:val="left"/>
        <w:rPr>
          <w:rFonts w:hint="eastAsia"/>
        </w:rPr>
      </w:pPr>
      <w:r>
        <w:rPr>
          <w:rFonts w:hint="eastAsia"/>
        </w:rPr>
        <w:t>他们饶恕了他们被命令要毁灭的偶像崇拜者。</w:t>
      </w:r>
    </w:p>
    <w:p w14:paraId="48FACC20">
      <w:pPr>
        <w:spacing w:after="289" w:line="259" w:lineRule="auto"/>
        <w:ind w:left="0" w:firstLine="0"/>
        <w:jc w:val="left"/>
        <w:rPr>
          <w:rFonts w:hint="eastAsia"/>
        </w:rPr>
      </w:pPr>
      <w:r>
        <w:rPr>
          <w:rFonts w:hint="eastAsia"/>
        </w:rPr>
        <w:t>They intermingled with their services, and adopted their abominable vices.</w:t>
      </w:r>
    </w:p>
    <w:p w14:paraId="12E8354C">
      <w:pPr>
        <w:spacing w:after="289" w:line="259" w:lineRule="auto"/>
        <w:ind w:left="0" w:firstLine="0"/>
        <w:jc w:val="left"/>
        <w:rPr>
          <w:rFonts w:hint="eastAsia"/>
        </w:rPr>
      </w:pPr>
      <w:r>
        <w:rPr>
          <w:rFonts w:hint="eastAsia"/>
        </w:rPr>
        <w:t>他们与他们的事奉搀杂，并采纳了他们可憎的恶习。</w:t>
      </w:r>
    </w:p>
    <w:p w14:paraId="16ED1C5A">
      <w:pPr>
        <w:spacing w:after="289" w:line="259" w:lineRule="auto"/>
        <w:ind w:left="0" w:firstLine="0"/>
        <w:jc w:val="left"/>
        <w:rPr>
          <w:rFonts w:hint="eastAsia"/>
        </w:rPr>
      </w:pPr>
      <w:r>
        <w:rPr>
          <w:rFonts w:hint="eastAsia"/>
        </w:rPr>
        <w:t>They devoted their own children to accursed devils.</w:t>
      </w:r>
    </w:p>
    <w:p w14:paraId="5DD24899">
      <w:pPr>
        <w:spacing w:after="289" w:line="259" w:lineRule="auto"/>
        <w:ind w:left="0" w:firstLine="0"/>
        <w:jc w:val="left"/>
        <w:rPr>
          <w:rFonts w:hint="eastAsia"/>
        </w:rPr>
      </w:pPr>
      <w:r>
        <w:rPr>
          <w:rFonts w:hint="eastAsia"/>
        </w:rPr>
        <w:t>他们将自己的儿女献给被咒诅的鬼魔。</w:t>
      </w:r>
    </w:p>
    <w:p w14:paraId="390A464B">
      <w:pPr>
        <w:spacing w:after="289" w:line="259" w:lineRule="auto"/>
        <w:ind w:left="0" w:firstLine="0"/>
        <w:jc w:val="left"/>
        <w:rPr>
          <w:rFonts w:hint="eastAsia"/>
        </w:rPr>
      </w:pPr>
      <w:r>
        <w:rPr>
          <w:rFonts w:hint="eastAsia"/>
        </w:rPr>
        <w:t>The blood of impious sacrifices stained their hands.</w:t>
      </w:r>
    </w:p>
    <w:p w14:paraId="1D050E34">
      <w:pPr>
        <w:spacing w:after="289" w:line="259" w:lineRule="auto"/>
        <w:ind w:left="0" w:firstLine="0"/>
        <w:jc w:val="left"/>
        <w:rPr>
          <w:rFonts w:hint="eastAsia"/>
        </w:rPr>
      </w:pPr>
      <w:r>
        <w:rPr>
          <w:rFonts w:hint="eastAsia"/>
        </w:rPr>
        <w:t>不敬虔祭祀的血玷污了他们的手。</w:t>
      </w:r>
    </w:p>
    <w:p w14:paraId="0839C524">
      <w:pPr>
        <w:spacing w:after="289" w:line="259" w:lineRule="auto"/>
        <w:ind w:left="0" w:firstLine="0"/>
        <w:jc w:val="left"/>
        <w:rPr>
          <w:rFonts w:hint="eastAsia"/>
        </w:rPr>
      </w:pPr>
      <w:r>
        <w:rPr>
          <w:rFonts w:hint="eastAsia"/>
        </w:rPr>
        <w:t>No sin appalled them.</w:t>
      </w:r>
    </w:p>
    <w:p w14:paraId="73A19349">
      <w:pPr>
        <w:spacing w:after="289" w:line="259" w:lineRule="auto"/>
        <w:ind w:left="0" w:firstLine="0"/>
        <w:jc w:val="left"/>
        <w:rPr>
          <w:rFonts w:hint="eastAsia"/>
        </w:rPr>
      </w:pPr>
      <w:r>
        <w:rPr>
          <w:rFonts w:hint="eastAsia"/>
        </w:rPr>
        <w:t>没有罪能使他们惊恐。</w:t>
      </w:r>
    </w:p>
    <w:p w14:paraId="271166BE">
      <w:pPr>
        <w:spacing w:after="289" w:line="259" w:lineRule="auto"/>
        <w:ind w:left="0" w:firstLine="0"/>
        <w:jc w:val="left"/>
        <w:rPr>
          <w:rFonts w:hint="eastAsia"/>
        </w:rPr>
      </w:pPr>
    </w:p>
    <w:p w14:paraId="79765403">
      <w:pPr>
        <w:spacing w:after="289" w:line="259" w:lineRule="auto"/>
        <w:ind w:left="0" w:firstLine="0"/>
        <w:jc w:val="left"/>
        <w:rPr>
          <w:rFonts w:hint="eastAsia"/>
        </w:rPr>
      </w:pPr>
      <w:r>
        <w:rPr>
          <w:rFonts w:hint="eastAsia"/>
        </w:rPr>
        <w:t>40-46. "Therefore was the wrath of the Lord kindled against His people, insomuch that He abhorred His own inheritance. And He gave them into the hand of the heathen; and those who hated them ruled over them. Their enemies also oppressed them, and they were brought into subjection under their hand. Many times He delivered them; but they provoked Him with their counsel, and were brought low for their iniquity. Nevertheless He regarded their affliction when He heard their cry; and He remembered for them His covenant, and repented according to the multitude of His mercies. He made them also to be pitied of all those that carried them captives."</w:t>
      </w:r>
    </w:p>
    <w:p w14:paraId="56D78BF7">
      <w:pPr>
        <w:spacing w:after="289" w:line="259" w:lineRule="auto"/>
        <w:ind w:left="0" w:firstLine="0"/>
        <w:jc w:val="left"/>
        <w:rPr>
          <w:rFonts w:hint="eastAsia"/>
        </w:rPr>
      </w:pPr>
      <w:r>
        <w:rPr>
          <w:rFonts w:hint="eastAsia"/>
        </w:rPr>
        <w:t>40-46. “所以，耶和华的怒气向祂的百姓发作，憎恶祂的产业，将他们交在外邦人手里；恨他们的人就辖制他们。他们的仇敌也欺压他们，他们就伏在敌人手下。祂屡次搭救他们，他们却设谋悖逆，就因自己的罪孽降为卑下。然而，祂听见他们哀告的时候，就眷顾他们的急难，为他们记念祂的约，照祂丰盛的慈爱后悔。祂也使他们在凡掳掠他们的人面前蒙怜恤。”</w:t>
      </w:r>
    </w:p>
    <w:p w14:paraId="57F7645E">
      <w:pPr>
        <w:spacing w:after="289" w:line="259" w:lineRule="auto"/>
        <w:ind w:left="0" w:firstLine="0"/>
        <w:jc w:val="left"/>
        <w:rPr>
          <w:rFonts w:hint="eastAsia"/>
        </w:rPr>
      </w:pPr>
      <w:r>
        <w:rPr>
          <w:rFonts w:hint="eastAsia"/>
        </w:rPr>
        <w:t>Extraordinary judgments followed.</w:t>
      </w:r>
    </w:p>
    <w:p w14:paraId="058BD0E7">
      <w:pPr>
        <w:spacing w:after="289" w:line="259" w:lineRule="auto"/>
        <w:ind w:left="0" w:firstLine="0"/>
        <w:jc w:val="left"/>
        <w:rPr>
          <w:rFonts w:hint="eastAsia"/>
        </w:rPr>
      </w:pPr>
      <w:r>
        <w:rPr>
          <w:rFonts w:hint="eastAsia"/>
        </w:rPr>
        <w:t>非常的审判随之而来。</w:t>
      </w:r>
    </w:p>
    <w:p w14:paraId="4C00C322">
      <w:pPr>
        <w:spacing w:after="289" w:line="259" w:lineRule="auto"/>
        <w:ind w:left="0" w:firstLine="0"/>
        <w:jc w:val="left"/>
        <w:rPr>
          <w:rFonts w:hint="eastAsia"/>
        </w:rPr>
      </w:pPr>
      <w:r>
        <w:rPr>
          <w:rFonts w:hint="eastAsia"/>
        </w:rPr>
        <w:t>Invaders subjugated their land.</w:t>
      </w:r>
    </w:p>
    <w:p w14:paraId="07EC2EC5">
      <w:pPr>
        <w:spacing w:after="289" w:line="259" w:lineRule="auto"/>
        <w:ind w:left="0" w:firstLine="0"/>
        <w:jc w:val="left"/>
        <w:rPr>
          <w:rFonts w:hint="eastAsia"/>
        </w:rPr>
      </w:pPr>
      <w:r>
        <w:rPr>
          <w:rFonts w:hint="eastAsia"/>
        </w:rPr>
        <w:t>侵略者征服了他们的土地。</w:t>
      </w:r>
    </w:p>
    <w:p w14:paraId="72CF84F0">
      <w:pPr>
        <w:spacing w:after="289" w:line="259" w:lineRule="auto"/>
        <w:ind w:left="0" w:firstLine="0"/>
        <w:jc w:val="left"/>
        <w:rPr>
          <w:rFonts w:hint="eastAsia"/>
        </w:rPr>
      </w:pPr>
      <w:r>
        <w:rPr>
          <w:rFonts w:hint="eastAsia"/>
        </w:rPr>
        <w:t>Oppressed, they cried again, and were delivered only to sin more.</w:t>
      </w:r>
    </w:p>
    <w:p w14:paraId="71912E52">
      <w:pPr>
        <w:spacing w:after="289" w:line="259" w:lineRule="auto"/>
        <w:ind w:left="0" w:firstLine="0"/>
        <w:jc w:val="left"/>
        <w:rPr>
          <w:rFonts w:hint="eastAsia"/>
        </w:rPr>
      </w:pPr>
      <w:r>
        <w:rPr>
          <w:rFonts w:hint="eastAsia"/>
        </w:rPr>
        <w:t>受压迫，他们再次呼求，却只被拯救去犯更多的罪。</w:t>
      </w:r>
    </w:p>
    <w:p w14:paraId="65DF4476">
      <w:pPr>
        <w:spacing w:after="289" w:line="259" w:lineRule="auto"/>
        <w:ind w:left="0" w:firstLine="0"/>
        <w:jc w:val="left"/>
        <w:rPr>
          <w:rFonts w:hint="eastAsia"/>
        </w:rPr>
      </w:pPr>
    </w:p>
    <w:p w14:paraId="09D26106">
      <w:pPr>
        <w:spacing w:after="289" w:line="259" w:lineRule="auto"/>
        <w:ind w:left="0" w:firstLine="0"/>
        <w:jc w:val="left"/>
        <w:rPr>
          <w:rFonts w:hint="eastAsia"/>
        </w:rPr>
      </w:pPr>
      <w:r>
        <w:rPr>
          <w:rFonts w:hint="eastAsia"/>
        </w:rPr>
        <w:t>47-48. "Save us, O Lord our God, and gather us from among the heathen, to give thanks to Your holy name, and to triumph in Your praise. Blessed be the Lord God of Israel from everlasting to everlasting; and let all the people say, Amen. Praise the Lord."</w:t>
      </w:r>
    </w:p>
    <w:p w14:paraId="71EE1F30">
      <w:pPr>
        <w:spacing w:after="289" w:line="259" w:lineRule="auto"/>
        <w:ind w:left="0" w:firstLine="0"/>
        <w:jc w:val="left"/>
        <w:rPr>
          <w:rFonts w:hint="eastAsia"/>
        </w:rPr>
      </w:pPr>
      <w:r>
        <w:rPr>
          <w:rFonts w:hint="eastAsia"/>
        </w:rPr>
        <w:t>47-48. “耶和华我们的神啊，求你拯救我们，从外邦中招聚我们，我们好称赞你的圣名，以赞美你为夸胜。耶和华以色列的神是应当称颂的，从亘古直到永远！愿众民都说：阿们！你们要赞美耶和华！”</w:t>
      </w:r>
    </w:p>
    <w:p w14:paraId="6BA81989">
      <w:pPr>
        <w:spacing w:after="289" w:line="259" w:lineRule="auto"/>
        <w:ind w:left="0" w:firstLine="0"/>
        <w:jc w:val="left"/>
        <w:rPr>
          <w:rFonts w:hint="eastAsia"/>
        </w:rPr>
      </w:pPr>
      <w:r>
        <w:rPr>
          <w:rFonts w:hint="eastAsia"/>
        </w:rPr>
        <w:t>The result should stimulate us to be more diligent in prayer and praise.</w:t>
      </w:r>
    </w:p>
    <w:p w14:paraId="1A973A05">
      <w:pPr>
        <w:spacing w:after="289" w:line="259" w:lineRule="auto"/>
        <w:ind w:left="0" w:firstLine="0"/>
        <w:jc w:val="left"/>
        <w:rPr>
          <w:rFonts w:hint="eastAsia"/>
        </w:rPr>
      </w:pPr>
      <w:r>
        <w:rPr>
          <w:rFonts w:hint="eastAsia"/>
        </w:rPr>
        <w:t>这结果应当激励我们更殷勤地祷告和赞美。</w:t>
      </w:r>
    </w:p>
    <w:p w14:paraId="39D8F692">
      <w:pPr>
        <w:spacing w:after="289" w:line="259" w:lineRule="auto"/>
        <w:ind w:left="0" w:firstLine="0"/>
        <w:jc w:val="left"/>
        <w:rPr>
          <w:rFonts w:hint="eastAsia"/>
        </w:rPr>
      </w:pPr>
      <w:r>
        <w:rPr>
          <w:rFonts w:hint="eastAsia"/>
        </w:rPr>
        <w:t>Let all within us cry, Save us, good Lord, and we will bless Your name.</w:t>
      </w:r>
    </w:p>
    <w:p w14:paraId="68423110">
      <w:pPr>
        <w:spacing w:after="289" w:line="259" w:lineRule="auto"/>
        <w:ind w:left="0" w:firstLine="0"/>
        <w:jc w:val="left"/>
        <w:rPr>
          <w:rFonts w:hint="eastAsia"/>
        </w:rPr>
      </w:pPr>
      <w:r>
        <w:rPr>
          <w:rFonts w:hint="eastAsia"/>
        </w:rPr>
        <w:t>让我们里面的一切都呼喊：拯救我们，良善的主，我们将称颂你的名。</w:t>
      </w:r>
    </w:p>
    <w:p w14:paraId="56D0021B">
      <w:pPr>
        <w:spacing w:after="289" w:line="259" w:lineRule="auto"/>
        <w:ind w:left="0" w:firstLine="0"/>
        <w:jc w:val="left"/>
        <w:rPr>
          <w:rFonts w:hint="eastAsia"/>
        </w:rPr>
      </w:pPr>
      <w:r>
        <w:rPr>
          <w:rFonts w:hint="eastAsia"/>
        </w:rPr>
        <w:t>Dangers are always near.</w:t>
      </w:r>
    </w:p>
    <w:p w14:paraId="11D76EE3">
      <w:pPr>
        <w:spacing w:after="289" w:line="259" w:lineRule="auto"/>
        <w:ind w:left="0" w:firstLine="0"/>
        <w:jc w:val="left"/>
        <w:rPr>
          <w:rFonts w:hint="eastAsia"/>
        </w:rPr>
      </w:pPr>
      <w:r>
        <w:rPr>
          <w:rFonts w:hint="eastAsia"/>
        </w:rPr>
        <w:t>危险常在近处。</w:t>
      </w:r>
    </w:p>
    <w:p w14:paraId="3AC96AAF">
      <w:pPr>
        <w:spacing w:after="289" w:line="259" w:lineRule="auto"/>
        <w:ind w:left="0" w:firstLine="0"/>
        <w:jc w:val="left"/>
        <w:rPr>
          <w:rFonts w:hint="eastAsia"/>
        </w:rPr>
      </w:pPr>
      <w:r>
        <w:rPr>
          <w:rFonts w:hint="eastAsia"/>
        </w:rPr>
        <w:t>Sacred records warn us.</w:t>
      </w:r>
    </w:p>
    <w:p w14:paraId="0279FD55">
      <w:pPr>
        <w:spacing w:after="289" w:line="259" w:lineRule="auto"/>
        <w:ind w:left="0" w:firstLine="0"/>
        <w:jc w:val="left"/>
        <w:rPr>
          <w:rFonts w:hint="eastAsia"/>
        </w:rPr>
      </w:pPr>
      <w:r>
        <w:rPr>
          <w:rFonts w:hint="eastAsia"/>
        </w:rPr>
        <w:t>圣经的记录警告我们。</w:t>
      </w:r>
    </w:p>
    <w:p w14:paraId="1832D093">
      <w:pPr>
        <w:spacing w:after="289" w:line="259" w:lineRule="auto"/>
        <w:ind w:left="0" w:firstLine="0"/>
        <w:jc w:val="left"/>
        <w:rPr>
          <w:rFonts w:hint="eastAsia"/>
        </w:rPr>
      </w:pPr>
      <w:r>
        <w:rPr>
          <w:rFonts w:hint="eastAsia"/>
        </w:rPr>
        <w:t>Our experience confirms the truth.</w:t>
      </w:r>
    </w:p>
    <w:p w14:paraId="50A16728">
      <w:pPr>
        <w:spacing w:after="289" w:line="259" w:lineRule="auto"/>
        <w:ind w:left="0" w:firstLine="0"/>
        <w:jc w:val="left"/>
        <w:rPr>
          <w:rFonts w:hint="eastAsia"/>
        </w:rPr>
      </w:pPr>
      <w:r>
        <w:rPr>
          <w:rFonts w:hint="eastAsia"/>
        </w:rPr>
        <w:t>我们的经历证实了这真理。</w:t>
      </w:r>
    </w:p>
    <w:p w14:paraId="52C1D6E4">
      <w:pPr>
        <w:spacing w:after="289" w:line="259" w:lineRule="auto"/>
        <w:ind w:left="0" w:firstLine="0"/>
        <w:jc w:val="left"/>
        <w:rPr>
          <w:rFonts w:hint="eastAsia"/>
        </w:rPr>
      </w:pPr>
      <w:r>
        <w:rPr>
          <w:rFonts w:hint="eastAsia"/>
        </w:rPr>
        <w:t>It is madness to hope for safety from our own vigilance or strength.</w:t>
      </w:r>
    </w:p>
    <w:p w14:paraId="4C18D853">
      <w:pPr>
        <w:spacing w:after="289" w:line="259" w:lineRule="auto"/>
        <w:ind w:left="0" w:firstLine="0"/>
        <w:jc w:val="left"/>
        <w:rPr>
          <w:rFonts w:hint="eastAsia"/>
        </w:rPr>
      </w:pPr>
      <w:r>
        <w:rPr>
          <w:rFonts w:hint="eastAsia"/>
        </w:rPr>
        <w:t>指望从我们自己的警醒或力量中获得安全是疯狂的。</w:t>
      </w:r>
    </w:p>
    <w:p w14:paraId="58056027">
      <w:pPr>
        <w:spacing w:after="289" w:line="259" w:lineRule="auto"/>
        <w:ind w:left="0" w:firstLine="0"/>
        <w:jc w:val="left"/>
        <w:rPr>
          <w:rFonts w:hint="eastAsia"/>
        </w:rPr>
      </w:pPr>
      <w:r>
        <w:rPr>
          <w:rFonts w:hint="eastAsia"/>
        </w:rPr>
        <w:t>They fall who trust in such unstable ground.</w:t>
      </w:r>
    </w:p>
    <w:p w14:paraId="6D72A680">
      <w:pPr>
        <w:spacing w:after="289" w:line="259" w:lineRule="auto"/>
        <w:ind w:left="0" w:firstLine="0"/>
        <w:jc w:val="left"/>
        <w:rPr>
          <w:rFonts w:hint="eastAsia"/>
        </w:rPr>
      </w:pPr>
      <w:r>
        <w:rPr>
          <w:rFonts w:hint="eastAsia"/>
        </w:rPr>
        <w:t>那些信靠这不稳定根基的人必跌倒。</w:t>
      </w:r>
    </w:p>
    <w:p w14:paraId="16A9CFA5">
      <w:pPr>
        <w:spacing w:after="289" w:line="259" w:lineRule="auto"/>
        <w:ind w:left="0" w:firstLine="0"/>
        <w:jc w:val="left"/>
        <w:rPr>
          <w:rFonts w:hint="eastAsia"/>
        </w:rPr>
      </w:pPr>
      <w:r>
        <w:rPr>
          <w:rFonts w:hint="eastAsia"/>
        </w:rPr>
        <w:t>Let our eyes be ever on the Lord, so shall we triumph in His praise.</w:t>
      </w:r>
    </w:p>
    <w:p w14:paraId="482BA5C2">
      <w:pPr>
        <w:spacing w:after="289" w:line="259" w:lineRule="auto"/>
        <w:ind w:left="0" w:firstLine="0"/>
        <w:jc w:val="left"/>
        <w:rPr>
          <w:rFonts w:hint="eastAsia"/>
        </w:rPr>
      </w:pPr>
      <w:r>
        <w:rPr>
          <w:rFonts w:hint="eastAsia"/>
        </w:rPr>
        <w:t>让我们的眼目永远仰望主，这样我们将在祂的赞美中得胜。</w:t>
      </w:r>
    </w:p>
    <w:p w14:paraId="3049AF25">
      <w:pPr>
        <w:spacing w:after="289" w:line="259" w:lineRule="auto"/>
        <w:ind w:left="0" w:firstLine="0"/>
        <w:jc w:val="left"/>
        <w:rPr>
          <w:rFonts w:hint="eastAsia"/>
        </w:rPr>
      </w:pPr>
    </w:p>
    <w:p w14:paraId="7574FEB7">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107</w:t>
      </w:r>
    </w:p>
    <w:p w14:paraId="64568A52">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107</w:t>
      </w:r>
    </w:p>
    <w:p w14:paraId="738BED4A">
      <w:pPr>
        <w:spacing w:after="289" w:line="259" w:lineRule="auto"/>
        <w:ind w:left="0" w:firstLine="0"/>
        <w:jc w:val="left"/>
        <w:rPr>
          <w:rFonts w:hint="eastAsia"/>
        </w:rPr>
      </w:pPr>
      <w:r>
        <w:rPr>
          <w:rFonts w:hint="eastAsia"/>
        </w:rPr>
        <w:t>Exhortation to thanksgiving is the first note of this Psalm. Various motives follow. Man is exhibited in diverse straits and difficulties, and God appears in the plenitude of His grace.</w:t>
      </w:r>
    </w:p>
    <w:p w14:paraId="60FF20A5">
      <w:pPr>
        <w:spacing w:after="289" w:line="259" w:lineRule="auto"/>
        <w:ind w:left="0" w:firstLine="0"/>
        <w:jc w:val="left"/>
        <w:rPr>
          <w:rFonts w:hint="eastAsia"/>
        </w:rPr>
      </w:pPr>
      <w:r>
        <w:rPr>
          <w:rFonts w:hint="eastAsia"/>
        </w:rPr>
        <w:t>劝勉感恩是这篇诗篇的第一个音符。各种动机随之而来。人被展示在各种困境和困难中，神则以祂丰盛的恩典显现。</w:t>
      </w:r>
    </w:p>
    <w:p w14:paraId="7B0B9BDE">
      <w:pPr>
        <w:spacing w:after="289" w:line="259" w:lineRule="auto"/>
        <w:ind w:left="0" w:firstLine="0"/>
        <w:jc w:val="left"/>
        <w:rPr>
          <w:rFonts w:hint="eastAsia"/>
        </w:rPr>
      </w:pPr>
    </w:p>
    <w:p w14:paraId="5B414738">
      <w:pPr>
        <w:spacing w:after="289" w:line="259" w:lineRule="auto"/>
        <w:ind w:left="0" w:firstLine="0"/>
        <w:jc w:val="left"/>
        <w:rPr>
          <w:rFonts w:hint="eastAsia"/>
        </w:rPr>
      </w:pPr>
      <w:r>
        <w:rPr>
          <w:rFonts w:hint="eastAsia"/>
        </w:rPr>
        <w:t>1. "O give thanks to the Lord, for He is good; for His mercy endures forever."</w:t>
      </w:r>
    </w:p>
    <w:p w14:paraId="5CEBFDF3">
      <w:pPr>
        <w:spacing w:after="289" w:line="259" w:lineRule="auto"/>
        <w:ind w:left="0" w:firstLine="0"/>
        <w:jc w:val="left"/>
        <w:rPr>
          <w:rFonts w:hint="eastAsia"/>
        </w:rPr>
      </w:pPr>
      <w:r>
        <w:rPr>
          <w:rFonts w:hint="eastAsia"/>
        </w:rPr>
        <w:t>1. “你们要称谢耶和华，因祂本为善；祂的慈爱永远长存！”</w:t>
      </w:r>
    </w:p>
    <w:p w14:paraId="1A996162">
      <w:pPr>
        <w:spacing w:after="289" w:line="259" w:lineRule="auto"/>
        <w:ind w:left="0" w:firstLine="0"/>
        <w:jc w:val="left"/>
        <w:rPr>
          <w:rFonts w:hint="eastAsia"/>
        </w:rPr>
      </w:pPr>
      <w:r>
        <w:rPr>
          <w:rFonts w:hint="eastAsia"/>
        </w:rPr>
        <w:t>Calls to thanksgiving cannot be too frequently renewed.</w:t>
      </w:r>
    </w:p>
    <w:p w14:paraId="7384FB7E">
      <w:pPr>
        <w:spacing w:after="289" w:line="259" w:lineRule="auto"/>
        <w:ind w:left="0" w:firstLine="0"/>
        <w:jc w:val="left"/>
        <w:rPr>
          <w:rFonts w:hint="eastAsia"/>
        </w:rPr>
      </w:pPr>
      <w:r>
        <w:rPr>
          <w:rFonts w:hint="eastAsia"/>
        </w:rPr>
        <w:t>呼召感恩的次数再多也不为过。</w:t>
      </w:r>
    </w:p>
    <w:p w14:paraId="07672B66">
      <w:pPr>
        <w:spacing w:after="289" w:line="259" w:lineRule="auto"/>
        <w:ind w:left="0" w:firstLine="0"/>
        <w:jc w:val="left"/>
        <w:rPr>
          <w:rFonts w:hint="eastAsia"/>
        </w:rPr>
      </w:pPr>
      <w:r>
        <w:rPr>
          <w:rFonts w:hint="eastAsia"/>
        </w:rPr>
        <w:t>Overflowing streams of mercy follow the redeemed during all their days.</w:t>
      </w:r>
    </w:p>
    <w:p w14:paraId="617537F6">
      <w:pPr>
        <w:spacing w:after="289" w:line="259" w:lineRule="auto"/>
        <w:ind w:left="0" w:firstLine="0"/>
        <w:jc w:val="left"/>
        <w:rPr>
          <w:rFonts w:hint="eastAsia"/>
        </w:rPr>
      </w:pPr>
      <w:r>
        <w:rPr>
          <w:rFonts w:hint="eastAsia"/>
        </w:rPr>
        <w:t>满溢的怜悯之流在被赎者所有的日子里跟随着他们。</w:t>
      </w:r>
    </w:p>
    <w:p w14:paraId="4DC9D8A2">
      <w:pPr>
        <w:spacing w:after="289" w:line="259" w:lineRule="auto"/>
        <w:ind w:left="0" w:firstLine="0"/>
        <w:jc w:val="left"/>
        <w:rPr>
          <w:rFonts w:hint="eastAsia"/>
        </w:rPr>
      </w:pPr>
      <w:r>
        <w:rPr>
          <w:rFonts w:hint="eastAsia"/>
        </w:rPr>
        <w:t>Each instance has a voice loudly crying, Give thanks, give praise.</w:t>
      </w:r>
    </w:p>
    <w:p w14:paraId="353EA3AB">
      <w:pPr>
        <w:spacing w:after="289" w:line="259" w:lineRule="auto"/>
        <w:ind w:left="0" w:firstLine="0"/>
        <w:jc w:val="left"/>
        <w:rPr>
          <w:rFonts w:hint="eastAsia"/>
        </w:rPr>
      </w:pPr>
      <w:r>
        <w:rPr>
          <w:rFonts w:hint="eastAsia"/>
        </w:rPr>
        <w:t>每一个例子都有一个响亮的声音呼喊：称谢，赞美。</w:t>
      </w:r>
    </w:p>
    <w:p w14:paraId="2A17EF54">
      <w:pPr>
        <w:spacing w:after="289" w:line="259" w:lineRule="auto"/>
        <w:ind w:left="0" w:firstLine="0"/>
        <w:jc w:val="left"/>
        <w:rPr>
          <w:rFonts w:hint="eastAsia"/>
        </w:rPr>
      </w:pPr>
      <w:r>
        <w:rPr>
          <w:rFonts w:hint="eastAsia"/>
        </w:rPr>
        <w:t>Let our heartstrings be strained to the utmost to lift up adoration.</w:t>
      </w:r>
    </w:p>
    <w:p w14:paraId="7A8ABFEA">
      <w:pPr>
        <w:spacing w:after="289" w:line="259" w:lineRule="auto"/>
        <w:ind w:left="0" w:firstLine="0"/>
        <w:jc w:val="left"/>
        <w:rPr>
          <w:rFonts w:hint="eastAsia"/>
        </w:rPr>
      </w:pPr>
      <w:r>
        <w:rPr>
          <w:rFonts w:hint="eastAsia"/>
        </w:rPr>
        <w:t>让我们的心弦被拉到极致，以高举敬拜。</w:t>
      </w:r>
    </w:p>
    <w:p w14:paraId="14FC2227">
      <w:pPr>
        <w:spacing w:after="289" w:line="259" w:lineRule="auto"/>
        <w:ind w:left="0" w:firstLine="0"/>
        <w:jc w:val="left"/>
        <w:rPr>
          <w:rFonts w:hint="eastAsia"/>
        </w:rPr>
      </w:pPr>
    </w:p>
    <w:p w14:paraId="7C20EED7">
      <w:pPr>
        <w:spacing w:after="289" w:line="259" w:lineRule="auto"/>
        <w:ind w:left="0" w:firstLine="0"/>
        <w:jc w:val="left"/>
        <w:rPr>
          <w:rFonts w:hint="eastAsia"/>
        </w:rPr>
      </w:pPr>
      <w:r>
        <w:rPr>
          <w:rFonts w:hint="eastAsia"/>
        </w:rPr>
        <w:t>2-3. "Let the redeemed of the Lord say so, whom He has redeemed from the hand of the enemy; and gathered them out of the lands, from the east, and from the west, from the north, and from the south."</w:t>
      </w:r>
    </w:p>
    <w:p w14:paraId="3534EC5B">
      <w:pPr>
        <w:spacing w:after="289" w:line="259" w:lineRule="auto"/>
        <w:ind w:left="0" w:firstLine="0"/>
        <w:jc w:val="left"/>
        <w:rPr>
          <w:rFonts w:hint="eastAsia"/>
        </w:rPr>
      </w:pPr>
      <w:r>
        <w:rPr>
          <w:rFonts w:hint="eastAsia"/>
        </w:rPr>
        <w:t>2-3. “愿耶和华的赎民说这话，就是祂从敌人手中所救赎的，又从各地，从东从西，从南从北，所招聚来的。”</w:t>
      </w:r>
    </w:p>
    <w:p w14:paraId="6FE7CDC6">
      <w:pPr>
        <w:spacing w:after="289" w:line="259" w:lineRule="auto"/>
        <w:ind w:left="0" w:firstLine="0"/>
        <w:jc w:val="left"/>
        <w:rPr>
          <w:rFonts w:hint="eastAsia"/>
        </w:rPr>
      </w:pPr>
      <w:r>
        <w:rPr>
          <w:rFonts w:hint="eastAsia"/>
        </w:rPr>
        <w:t>Surely this will be the constant note of all who realize redemption.</w:t>
      </w:r>
    </w:p>
    <w:p w14:paraId="4B0D5905">
      <w:pPr>
        <w:spacing w:after="289" w:line="259" w:lineRule="auto"/>
        <w:ind w:left="0" w:firstLine="0"/>
        <w:jc w:val="left"/>
        <w:rPr>
          <w:rFonts w:hint="eastAsia"/>
        </w:rPr>
      </w:pPr>
      <w:r>
        <w:rPr>
          <w:rFonts w:hint="eastAsia"/>
        </w:rPr>
        <w:t>当然，这将是所有认识到救赎之人的恒常音符。</w:t>
      </w:r>
    </w:p>
    <w:p w14:paraId="5109689C">
      <w:pPr>
        <w:spacing w:after="289" w:line="259" w:lineRule="auto"/>
        <w:ind w:left="0" w:firstLine="0"/>
        <w:jc w:val="left"/>
        <w:rPr>
          <w:rFonts w:hint="eastAsia"/>
        </w:rPr>
      </w:pPr>
      <w:r>
        <w:rPr>
          <w:rFonts w:hint="eastAsia"/>
        </w:rPr>
        <w:t>They once were in bondage to the power of darkness, but are rescued by the mighty arm of Jesus.</w:t>
      </w:r>
    </w:p>
    <w:p w14:paraId="193F1DF5">
      <w:pPr>
        <w:spacing w:after="289" w:line="259" w:lineRule="auto"/>
        <w:ind w:left="0" w:firstLine="0"/>
        <w:jc w:val="left"/>
        <w:rPr>
          <w:rFonts w:hint="eastAsia"/>
        </w:rPr>
      </w:pPr>
      <w:r>
        <w:rPr>
          <w:rFonts w:hint="eastAsia"/>
        </w:rPr>
        <w:t>他们曾被黑暗的权势所奴役，但被耶稣大能的膀臂所拯救。</w:t>
      </w:r>
    </w:p>
    <w:p w14:paraId="05098E74">
      <w:pPr>
        <w:spacing w:after="289" w:line="259" w:lineRule="auto"/>
        <w:ind w:left="0" w:firstLine="0"/>
        <w:jc w:val="left"/>
        <w:rPr>
          <w:rFonts w:hint="eastAsia"/>
        </w:rPr>
      </w:pPr>
      <w:r>
        <w:rPr>
          <w:rFonts w:hint="eastAsia"/>
        </w:rPr>
        <w:t>The Savior has shattered the scepter of their arch-enemy.</w:t>
      </w:r>
    </w:p>
    <w:p w14:paraId="2EA3B6FD">
      <w:pPr>
        <w:spacing w:after="289" w:line="259" w:lineRule="auto"/>
        <w:ind w:left="0" w:firstLine="0"/>
        <w:jc w:val="left"/>
        <w:rPr>
          <w:rFonts w:hint="eastAsia"/>
        </w:rPr>
      </w:pPr>
      <w:r>
        <w:rPr>
          <w:rFonts w:hint="eastAsia"/>
        </w:rPr>
        <w:t>救主已粉碎了他们大敌的权杖。</w:t>
      </w:r>
    </w:p>
    <w:p w14:paraId="7612D7F3">
      <w:pPr>
        <w:spacing w:after="289" w:line="259" w:lineRule="auto"/>
        <w:ind w:left="0" w:firstLine="0"/>
        <w:jc w:val="left"/>
        <w:rPr>
          <w:rFonts w:hint="eastAsia"/>
        </w:rPr>
      </w:pPr>
      <w:r>
        <w:rPr>
          <w:rFonts w:hint="eastAsia"/>
        </w:rPr>
        <w:t>He has opened their prison-doors, and has translated them into the kingdom of their God.</w:t>
      </w:r>
    </w:p>
    <w:p w14:paraId="5433C842">
      <w:pPr>
        <w:spacing w:after="289" w:line="259" w:lineRule="auto"/>
        <w:ind w:left="0" w:firstLine="0"/>
        <w:jc w:val="left"/>
        <w:rPr>
          <w:rFonts w:hint="eastAsia"/>
        </w:rPr>
      </w:pPr>
      <w:r>
        <w:rPr>
          <w:rFonts w:hint="eastAsia"/>
        </w:rPr>
        <w:t>祂已打开他们的监门，并将他们迁入他们神的国度。</w:t>
      </w:r>
    </w:p>
    <w:p w14:paraId="7DE8E263">
      <w:pPr>
        <w:spacing w:after="289" w:line="259" w:lineRule="auto"/>
        <w:ind w:left="0" w:firstLine="0"/>
        <w:jc w:val="left"/>
        <w:rPr>
          <w:rFonts w:hint="eastAsia"/>
        </w:rPr>
      </w:pPr>
      <w:r>
        <w:rPr>
          <w:rFonts w:hint="eastAsia"/>
        </w:rPr>
        <w:t>Loud should be their present song.</w:t>
      </w:r>
    </w:p>
    <w:p w14:paraId="4B312BC8">
      <w:pPr>
        <w:spacing w:after="289" w:line="259" w:lineRule="auto"/>
        <w:ind w:left="0" w:firstLine="0"/>
        <w:jc w:val="left"/>
        <w:rPr>
          <w:rFonts w:hint="eastAsia"/>
        </w:rPr>
      </w:pPr>
      <w:r>
        <w:rPr>
          <w:rFonts w:hint="eastAsia"/>
        </w:rPr>
        <w:t>他们现今的歌声应当响亮。</w:t>
      </w:r>
    </w:p>
    <w:p w14:paraId="73090BCB">
      <w:pPr>
        <w:spacing w:after="289" w:line="259" w:lineRule="auto"/>
        <w:ind w:left="0" w:firstLine="0"/>
        <w:jc w:val="left"/>
        <w:rPr>
          <w:rFonts w:hint="eastAsia"/>
        </w:rPr>
      </w:pPr>
      <w:r>
        <w:rPr>
          <w:rFonts w:hint="eastAsia"/>
        </w:rPr>
        <w:t>Soon shall they be gathered safely to their eternal home; and the great multitude, which no man can number, of all nations and kindreds, and peoples, and tongues shall upraise the universal Hallelujah!</w:t>
      </w:r>
    </w:p>
    <w:p w14:paraId="15EE24E2">
      <w:pPr>
        <w:spacing w:after="289" w:line="259" w:lineRule="auto"/>
        <w:ind w:left="0" w:firstLine="0"/>
        <w:jc w:val="left"/>
        <w:rPr>
          <w:rFonts w:hint="eastAsia"/>
        </w:rPr>
      </w:pPr>
      <w:r>
        <w:rPr>
          <w:rFonts w:hint="eastAsia"/>
        </w:rPr>
        <w:t>很快，他们将被安全地聚集到他们永恒的家；那无人能数的大群，来自万国、万族、万民、万方，将高唱普世的哈利路亚！</w:t>
      </w:r>
    </w:p>
    <w:p w14:paraId="2544680B">
      <w:pPr>
        <w:spacing w:after="289" w:line="259" w:lineRule="auto"/>
        <w:ind w:left="0" w:firstLine="0"/>
        <w:jc w:val="left"/>
        <w:rPr>
          <w:rFonts w:hint="eastAsia"/>
        </w:rPr>
      </w:pPr>
    </w:p>
    <w:p w14:paraId="0669EDF7">
      <w:pPr>
        <w:spacing w:after="289" w:line="259" w:lineRule="auto"/>
        <w:ind w:left="0" w:firstLine="0"/>
        <w:jc w:val="left"/>
        <w:rPr>
          <w:rFonts w:hint="eastAsia"/>
        </w:rPr>
      </w:pPr>
      <w:r>
        <w:rPr>
          <w:rFonts w:hint="eastAsia"/>
        </w:rPr>
        <w:t>4-9. "They wandered in the wilderness in a solitary way; they found no city to dwell in. Hungry and thirsty, their soul fainted in them. Then they cried to the Lord in their trouble, and He delivered them out of their distresses. And He led them forth by the right way, that they might go to a city of habitation. Oh that men would praise the Lord for His goodness, and for His wonderful works to the children of men! For He satisfies the longing soul, and fills the hungry soul with goodness."</w:t>
      </w:r>
    </w:p>
    <w:p w14:paraId="7D82A53E">
      <w:pPr>
        <w:spacing w:after="289" w:line="259" w:lineRule="auto"/>
        <w:ind w:left="0" w:firstLine="0"/>
        <w:jc w:val="left"/>
        <w:rPr>
          <w:rFonts w:hint="eastAsia"/>
        </w:rPr>
      </w:pPr>
      <w:r>
        <w:rPr>
          <w:rFonts w:hint="eastAsia"/>
        </w:rPr>
        <w:t>4-9. “他们在旷野、在荒地漂流，寻不见可住的城邑，又饥又渴，心里发昏。于是，他们在苦难中哀求耶和华；祂从他们的祸患中搭救他们，又领他们行走直路，使他们往可居住的城邑去。但愿人因耶和华的慈爱和祂向人所行的奇事都称赞祂；因祂使心里渴慕的人得以知足，使心里饥饿的人得饱美物。”</w:t>
      </w:r>
    </w:p>
    <w:p w14:paraId="08D3BE96">
      <w:pPr>
        <w:spacing w:after="289" w:line="259" w:lineRule="auto"/>
        <w:ind w:left="0" w:firstLine="0"/>
        <w:jc w:val="left"/>
        <w:rPr>
          <w:rFonts w:hint="eastAsia"/>
        </w:rPr>
      </w:pPr>
      <w:r>
        <w:rPr>
          <w:rFonts w:hint="eastAsia"/>
        </w:rPr>
        <w:t>This is a graphic description of wanderers and exiles.</w:t>
      </w:r>
    </w:p>
    <w:p w14:paraId="0330040D">
      <w:pPr>
        <w:spacing w:after="289" w:line="259" w:lineRule="auto"/>
        <w:ind w:left="0" w:firstLine="0"/>
        <w:jc w:val="left"/>
        <w:rPr>
          <w:rFonts w:hint="eastAsia"/>
        </w:rPr>
      </w:pPr>
      <w:r>
        <w:rPr>
          <w:rFonts w:hint="eastAsia"/>
        </w:rPr>
        <w:t>这是对流浪者和流亡者的生动描述。</w:t>
      </w:r>
    </w:p>
    <w:p w14:paraId="6CA109E0">
      <w:pPr>
        <w:spacing w:after="289" w:line="259" w:lineRule="auto"/>
        <w:ind w:left="0" w:firstLine="0"/>
        <w:jc w:val="left"/>
        <w:rPr>
          <w:rFonts w:hint="eastAsia"/>
        </w:rPr>
      </w:pPr>
      <w:r>
        <w:rPr>
          <w:rFonts w:hint="eastAsia"/>
        </w:rPr>
        <w:t>In it we see the children of Israel in their tedious journeyings; but it especially portrays the outcast condition in which the redeemed often mourn.</w:t>
      </w:r>
    </w:p>
    <w:p w14:paraId="5C11577F">
      <w:pPr>
        <w:spacing w:after="289" w:line="259" w:lineRule="auto"/>
        <w:ind w:left="0" w:firstLine="0"/>
        <w:jc w:val="left"/>
        <w:rPr>
          <w:rFonts w:hint="eastAsia"/>
        </w:rPr>
      </w:pPr>
      <w:r>
        <w:rPr>
          <w:rFonts w:hint="eastAsia"/>
        </w:rPr>
        <w:t>在其中，我们看到以色列子民在他们乏味的旅程中；但它特别描绘了被赎者常常哀悼的被遗弃的状况。</w:t>
      </w:r>
    </w:p>
    <w:p w14:paraId="1DDC7E40">
      <w:pPr>
        <w:spacing w:after="289" w:line="259" w:lineRule="auto"/>
        <w:ind w:left="0" w:firstLine="0"/>
        <w:jc w:val="left"/>
        <w:rPr>
          <w:rFonts w:hint="eastAsia"/>
        </w:rPr>
      </w:pPr>
      <w:r>
        <w:rPr>
          <w:rFonts w:hint="eastAsia"/>
        </w:rPr>
        <w:t>Their souls are tossed on restless billows.</w:t>
      </w:r>
    </w:p>
    <w:p w14:paraId="3BC94EAF">
      <w:pPr>
        <w:spacing w:after="289" w:line="259" w:lineRule="auto"/>
        <w:ind w:left="0" w:firstLine="0"/>
        <w:jc w:val="left"/>
        <w:rPr>
          <w:rFonts w:hint="eastAsia"/>
        </w:rPr>
      </w:pPr>
      <w:r>
        <w:rPr>
          <w:rFonts w:hint="eastAsia"/>
        </w:rPr>
        <w:t>他们的灵魂在不安的波涛上颠簸。</w:t>
      </w:r>
    </w:p>
    <w:p w14:paraId="03086220">
      <w:pPr>
        <w:spacing w:after="289" w:line="259" w:lineRule="auto"/>
        <w:ind w:left="0" w:firstLine="0"/>
        <w:jc w:val="left"/>
        <w:rPr>
          <w:rFonts w:hint="eastAsia"/>
        </w:rPr>
      </w:pPr>
      <w:r>
        <w:rPr>
          <w:rFonts w:hint="eastAsia"/>
        </w:rPr>
        <w:t>They wander and stray.</w:t>
      </w:r>
    </w:p>
    <w:p w14:paraId="279CE85E">
      <w:pPr>
        <w:spacing w:after="289" w:line="259" w:lineRule="auto"/>
        <w:ind w:left="0" w:firstLine="0"/>
        <w:jc w:val="left"/>
        <w:rPr>
          <w:rFonts w:hint="eastAsia"/>
        </w:rPr>
      </w:pPr>
      <w:r>
        <w:rPr>
          <w:rFonts w:hint="eastAsia"/>
        </w:rPr>
        <w:t>他们漂泊迷失。</w:t>
      </w:r>
    </w:p>
    <w:p w14:paraId="4834F34D">
      <w:pPr>
        <w:spacing w:after="289" w:line="259" w:lineRule="auto"/>
        <w:ind w:left="0" w:firstLine="0"/>
        <w:jc w:val="left"/>
        <w:rPr>
          <w:rFonts w:hint="eastAsia"/>
        </w:rPr>
      </w:pPr>
      <w:r>
        <w:rPr>
          <w:rFonts w:hint="eastAsia"/>
        </w:rPr>
        <w:t>They long for repose, but they find it not.</w:t>
      </w:r>
    </w:p>
    <w:p w14:paraId="74784B08">
      <w:pPr>
        <w:spacing w:after="289" w:line="259" w:lineRule="auto"/>
        <w:ind w:left="0" w:firstLine="0"/>
        <w:jc w:val="left"/>
        <w:rPr>
          <w:rFonts w:hint="eastAsia"/>
        </w:rPr>
      </w:pPr>
      <w:r>
        <w:rPr>
          <w:rFonts w:hint="eastAsia"/>
        </w:rPr>
        <w:t>他们渴望安息，却找不到。</w:t>
      </w:r>
    </w:p>
    <w:p w14:paraId="16E03FE5">
      <w:pPr>
        <w:spacing w:after="289" w:line="259" w:lineRule="auto"/>
        <w:ind w:left="0" w:firstLine="0"/>
        <w:jc w:val="left"/>
        <w:rPr>
          <w:rFonts w:hint="eastAsia"/>
        </w:rPr>
      </w:pPr>
      <w:r>
        <w:rPr>
          <w:rFonts w:hint="eastAsia"/>
        </w:rPr>
        <w:t>They are exposed to every peril.</w:t>
      </w:r>
    </w:p>
    <w:p w14:paraId="389BD5DC">
      <w:pPr>
        <w:spacing w:after="289" w:line="259" w:lineRule="auto"/>
        <w:ind w:left="0" w:firstLine="0"/>
        <w:jc w:val="left"/>
        <w:rPr>
          <w:rFonts w:hint="eastAsia"/>
        </w:rPr>
      </w:pPr>
      <w:r>
        <w:rPr>
          <w:rFonts w:hint="eastAsia"/>
        </w:rPr>
        <w:t>他们面临各种危险。</w:t>
      </w:r>
    </w:p>
    <w:p w14:paraId="018FB2D7">
      <w:pPr>
        <w:spacing w:after="289" w:line="259" w:lineRule="auto"/>
        <w:ind w:left="0" w:firstLine="0"/>
        <w:jc w:val="left"/>
        <w:rPr>
          <w:rFonts w:hint="eastAsia"/>
        </w:rPr>
      </w:pPr>
      <w:r>
        <w:rPr>
          <w:rFonts w:hint="eastAsia"/>
        </w:rPr>
        <w:t>They require support, and know not how to obtain it.</w:t>
      </w:r>
    </w:p>
    <w:p w14:paraId="1DA4D218">
      <w:pPr>
        <w:spacing w:after="289" w:line="259" w:lineRule="auto"/>
        <w:ind w:left="0" w:firstLine="0"/>
        <w:jc w:val="left"/>
        <w:rPr>
          <w:rFonts w:hint="eastAsia"/>
        </w:rPr>
      </w:pPr>
      <w:r>
        <w:rPr>
          <w:rFonts w:hint="eastAsia"/>
        </w:rPr>
        <w:t>他们需要支持，却不知道如何获得。</w:t>
      </w:r>
    </w:p>
    <w:p w14:paraId="1A9CECF8">
      <w:pPr>
        <w:spacing w:after="289" w:line="259" w:lineRule="auto"/>
        <w:ind w:left="0" w:firstLine="0"/>
        <w:jc w:val="left"/>
        <w:rPr>
          <w:rFonts w:hint="eastAsia"/>
        </w:rPr>
      </w:pPr>
      <w:r>
        <w:rPr>
          <w:rFonts w:hint="eastAsia"/>
        </w:rPr>
        <w:t>At last they turn to God, and direct their cries to Him.</w:t>
      </w:r>
    </w:p>
    <w:p w14:paraId="2D6274E9">
      <w:pPr>
        <w:spacing w:after="289" w:line="259" w:lineRule="auto"/>
        <w:ind w:left="0" w:firstLine="0"/>
        <w:jc w:val="left"/>
        <w:rPr>
          <w:rFonts w:hint="eastAsia"/>
        </w:rPr>
      </w:pPr>
      <w:r>
        <w:rPr>
          <w:rFonts w:hint="eastAsia"/>
        </w:rPr>
        <w:t>最后，他们转向神，向祂发出呼求。</w:t>
      </w:r>
    </w:p>
    <w:p w14:paraId="7BD48BDE">
      <w:pPr>
        <w:spacing w:after="289" w:line="259" w:lineRule="auto"/>
        <w:ind w:left="0" w:firstLine="0"/>
        <w:jc w:val="left"/>
        <w:rPr>
          <w:rFonts w:hint="eastAsia"/>
        </w:rPr>
      </w:pPr>
      <w:r>
        <w:rPr>
          <w:rFonts w:hint="eastAsia"/>
        </w:rPr>
        <w:t>He speedily arises, and their difficulties vanish.</w:t>
      </w:r>
    </w:p>
    <w:p w14:paraId="383E5344">
      <w:pPr>
        <w:spacing w:after="289" w:line="259" w:lineRule="auto"/>
        <w:ind w:left="0" w:firstLine="0"/>
        <w:jc w:val="left"/>
        <w:rPr>
          <w:rFonts w:hint="eastAsia"/>
        </w:rPr>
      </w:pPr>
      <w:r>
        <w:rPr>
          <w:rFonts w:hint="eastAsia"/>
        </w:rPr>
        <w:t>祂迅速兴起，他们的困难就消失了。</w:t>
      </w:r>
    </w:p>
    <w:p w14:paraId="4421F132">
      <w:pPr>
        <w:spacing w:after="289" w:line="259" w:lineRule="auto"/>
        <w:ind w:left="0" w:firstLine="0"/>
        <w:jc w:val="left"/>
        <w:rPr>
          <w:rFonts w:hint="eastAsia"/>
        </w:rPr>
      </w:pPr>
      <w:r>
        <w:rPr>
          <w:rFonts w:hint="eastAsia"/>
        </w:rPr>
        <w:t>Oh that the saints would feel that He is guiding them aright, and that soon their end will be welcome admission to the heaven of heavens!</w:t>
      </w:r>
    </w:p>
    <w:p w14:paraId="516CE1C1">
      <w:pPr>
        <w:spacing w:after="289" w:line="259" w:lineRule="auto"/>
        <w:ind w:left="0" w:firstLine="0"/>
        <w:jc w:val="left"/>
        <w:rPr>
          <w:rFonts w:hint="eastAsia"/>
        </w:rPr>
      </w:pPr>
      <w:r>
        <w:rPr>
          <w:rFonts w:hint="eastAsia"/>
        </w:rPr>
        <w:t>哦，愿圣徒们能感到祂在正确地引导他们，很快他们的结局将是受欢迎地进入天上的天！</w:t>
      </w:r>
    </w:p>
    <w:p w14:paraId="2FD2DD59">
      <w:pPr>
        <w:spacing w:after="289" w:line="259" w:lineRule="auto"/>
        <w:ind w:left="0" w:firstLine="0"/>
        <w:jc w:val="left"/>
        <w:rPr>
          <w:rFonts w:hint="eastAsia"/>
        </w:rPr>
      </w:pPr>
      <w:r>
        <w:rPr>
          <w:rFonts w:hint="eastAsia"/>
        </w:rPr>
        <w:t>A new chorus follows; Oh that men would praise the Lord for His goodness, and for His wonderful works to the children of men.</w:t>
      </w:r>
    </w:p>
    <w:p w14:paraId="3D215A20">
      <w:pPr>
        <w:spacing w:after="289" w:line="259" w:lineRule="auto"/>
        <w:ind w:left="0" w:firstLine="0"/>
        <w:jc w:val="left"/>
        <w:rPr>
          <w:rFonts w:hint="eastAsia"/>
        </w:rPr>
      </w:pPr>
      <w:r>
        <w:rPr>
          <w:rFonts w:hint="eastAsia"/>
        </w:rPr>
        <w:t>一个新的合唱随之而来；哦，愿人因耶和华的良善，和祂向世人所行的奇事都称赞祂。</w:t>
      </w:r>
    </w:p>
    <w:p w14:paraId="57A2CC44">
      <w:pPr>
        <w:spacing w:after="289" w:line="259" w:lineRule="auto"/>
        <w:ind w:left="0" w:firstLine="0"/>
        <w:jc w:val="left"/>
        <w:rPr>
          <w:rFonts w:hint="eastAsia"/>
        </w:rPr>
      </w:pPr>
      <w:r>
        <w:rPr>
          <w:rFonts w:hint="eastAsia"/>
        </w:rPr>
        <w:t>All desires are satisfied.</w:t>
      </w:r>
    </w:p>
    <w:p w14:paraId="599AC059">
      <w:pPr>
        <w:spacing w:after="289" w:line="259" w:lineRule="auto"/>
        <w:ind w:left="0" w:firstLine="0"/>
        <w:jc w:val="left"/>
        <w:rPr>
          <w:rFonts w:hint="eastAsia"/>
        </w:rPr>
      </w:pPr>
      <w:r>
        <w:rPr>
          <w:rFonts w:hint="eastAsia"/>
        </w:rPr>
        <w:t>所有的愿望都得到满足。</w:t>
      </w:r>
    </w:p>
    <w:p w14:paraId="7F5655B2">
      <w:pPr>
        <w:spacing w:after="289" w:line="259" w:lineRule="auto"/>
        <w:ind w:left="0" w:firstLine="0"/>
        <w:jc w:val="left"/>
        <w:rPr>
          <w:rFonts w:hint="eastAsia"/>
        </w:rPr>
      </w:pPr>
      <w:r>
        <w:rPr>
          <w:rFonts w:hint="eastAsia"/>
        </w:rPr>
        <w:t>Goodness meets all cravings.</w:t>
      </w:r>
    </w:p>
    <w:p w14:paraId="2782D9B9">
      <w:pPr>
        <w:spacing w:after="289" w:line="259" w:lineRule="auto"/>
        <w:ind w:left="0" w:firstLine="0"/>
        <w:jc w:val="left"/>
        <w:rPr>
          <w:rFonts w:hint="eastAsia"/>
        </w:rPr>
      </w:pPr>
      <w:r>
        <w:rPr>
          <w:rFonts w:hint="eastAsia"/>
        </w:rPr>
        <w:t>良善满足所有的渴望。</w:t>
      </w:r>
    </w:p>
    <w:p w14:paraId="230A34D3">
      <w:pPr>
        <w:spacing w:after="289" w:line="259" w:lineRule="auto"/>
        <w:ind w:left="0" w:firstLine="0"/>
        <w:jc w:val="left"/>
        <w:rPr>
          <w:rFonts w:hint="eastAsia"/>
        </w:rPr>
      </w:pPr>
      <w:r>
        <w:rPr>
          <w:rFonts w:hint="eastAsia"/>
        </w:rPr>
        <w:t>God's wonder-working hand has strewn blessings around.</w:t>
      </w:r>
    </w:p>
    <w:p w14:paraId="7F54C199">
      <w:pPr>
        <w:spacing w:after="289" w:line="259" w:lineRule="auto"/>
        <w:ind w:left="0" w:firstLine="0"/>
        <w:jc w:val="left"/>
        <w:rPr>
          <w:rFonts w:hint="eastAsia"/>
        </w:rPr>
      </w:pPr>
      <w:r>
        <w:rPr>
          <w:rFonts w:hint="eastAsia"/>
        </w:rPr>
        <w:t>神奇妙作工的手已四处散播祝福。</w:t>
      </w:r>
    </w:p>
    <w:p w14:paraId="14302C72">
      <w:pPr>
        <w:spacing w:after="289" w:line="259" w:lineRule="auto"/>
        <w:ind w:left="0" w:firstLine="0"/>
        <w:jc w:val="left"/>
        <w:rPr>
          <w:rFonts w:hint="eastAsia"/>
        </w:rPr>
      </w:pPr>
    </w:p>
    <w:p w14:paraId="6C9ABAEF">
      <w:pPr>
        <w:spacing w:after="289" w:line="259" w:lineRule="auto"/>
        <w:ind w:left="0" w:firstLine="0"/>
        <w:jc w:val="left"/>
        <w:rPr>
          <w:rFonts w:hint="eastAsia"/>
        </w:rPr>
      </w:pPr>
      <w:r>
        <w:rPr>
          <w:rFonts w:hint="eastAsia"/>
        </w:rPr>
        <w:t>10-16. "Such as sit in darkness, and in the shadow of death, being bound in affliction and iron; because they rebelled against the words of God, and contemned the counsel of the most High; Therefore He brought down their heart with labor; they fell down, and there were none to help. Then they cried to the Lord in their trouble, and He saved them out of their distresses. He brought them out of darkness and the shadow of death, and broke their bands in sunder. Oh that men would praise the Lord for His goodness, and for His wonderful works to the children of men! For He has broken the gates of brass, and cut the bars of iron in sunder."</w:t>
      </w:r>
    </w:p>
    <w:p w14:paraId="03429DF8">
      <w:pPr>
        <w:spacing w:after="289" w:line="259" w:lineRule="auto"/>
        <w:ind w:left="0" w:firstLine="0"/>
        <w:jc w:val="left"/>
        <w:rPr>
          <w:rFonts w:hint="eastAsia"/>
        </w:rPr>
      </w:pPr>
      <w:r>
        <w:rPr>
          <w:rFonts w:hint="eastAsia"/>
        </w:rPr>
        <w:t>10-16. “那些坐在黑暗中、死荫里的人，被困苦和铁链捆锁，是因他们违背神的话语，藐视至高者的旨意。所以，祂用劳苦治服他们的心；他们跌倒，无人扶助。于是，他们在苦难中哀求耶和华；祂从他们的祸患中拯救他们。祂从黑暗中和死荫里领他们出来，折断他们的绑索。但愿人因耶和华的慈爱和祂向人所行的奇事都称赞祂！因为祂打破了铜门，砍断了铁闩。”</w:t>
      </w:r>
    </w:p>
    <w:p w14:paraId="5ED35D41">
      <w:pPr>
        <w:spacing w:after="289" w:line="259" w:lineRule="auto"/>
        <w:ind w:left="0" w:firstLine="0"/>
        <w:jc w:val="left"/>
        <w:rPr>
          <w:rFonts w:hint="eastAsia"/>
        </w:rPr>
      </w:pPr>
      <w:r>
        <w:rPr>
          <w:rFonts w:hint="eastAsia"/>
        </w:rPr>
        <w:t>Forgetful of all God's goodness, His people are prone to scorn His counsels, and to rebel against His gracious authority.</w:t>
      </w:r>
    </w:p>
    <w:p w14:paraId="63522143">
      <w:pPr>
        <w:spacing w:after="289" w:line="259" w:lineRule="auto"/>
        <w:ind w:left="0" w:firstLine="0"/>
        <w:jc w:val="left"/>
        <w:rPr>
          <w:rFonts w:hint="eastAsia"/>
        </w:rPr>
      </w:pPr>
      <w:r>
        <w:rPr>
          <w:rFonts w:hint="eastAsia"/>
        </w:rPr>
        <w:t>忘记了神一切的良善，祂的百姓倾向于藐视祂的劝告，并悖逆祂恩慈的权威。</w:t>
      </w:r>
    </w:p>
    <w:p w14:paraId="4B13AA20">
      <w:pPr>
        <w:spacing w:after="289" w:line="259" w:lineRule="auto"/>
        <w:ind w:left="0" w:firstLine="0"/>
        <w:jc w:val="left"/>
        <w:rPr>
          <w:rFonts w:hint="eastAsia"/>
        </w:rPr>
      </w:pPr>
      <w:r>
        <w:rPr>
          <w:rFonts w:hint="eastAsia"/>
        </w:rPr>
        <w:t>The sure consequence is due chastisement.</w:t>
      </w:r>
    </w:p>
    <w:p w14:paraId="2F4E811C">
      <w:pPr>
        <w:spacing w:after="289" w:line="259" w:lineRule="auto"/>
        <w:ind w:left="0" w:firstLine="0"/>
        <w:jc w:val="left"/>
        <w:rPr>
          <w:rFonts w:hint="eastAsia"/>
        </w:rPr>
      </w:pPr>
      <w:r>
        <w:rPr>
          <w:rFonts w:hint="eastAsia"/>
        </w:rPr>
        <w:t>必然的后果是应得的管教。</w:t>
      </w:r>
    </w:p>
    <w:p w14:paraId="47EC47E6">
      <w:pPr>
        <w:spacing w:after="289" w:line="259" w:lineRule="auto"/>
        <w:ind w:left="0" w:firstLine="0"/>
        <w:jc w:val="left"/>
        <w:rPr>
          <w:rFonts w:hint="eastAsia"/>
        </w:rPr>
      </w:pPr>
      <w:r>
        <w:rPr>
          <w:rFonts w:hint="eastAsia"/>
        </w:rPr>
        <w:t>The rejection of His easy yoke leads to the darkness of the prison-house, and to the shackles of the iron chains.</w:t>
      </w:r>
    </w:p>
    <w:p w14:paraId="35D119E2">
      <w:pPr>
        <w:spacing w:after="289" w:line="259" w:lineRule="auto"/>
        <w:ind w:left="0" w:firstLine="0"/>
        <w:jc w:val="left"/>
        <w:rPr>
          <w:rFonts w:hint="eastAsia"/>
        </w:rPr>
      </w:pPr>
      <w:r>
        <w:rPr>
          <w:rFonts w:hint="eastAsia"/>
        </w:rPr>
        <w:t>拒绝祂容易的轭，导致了监狱的黑暗，和铁链的束缚。</w:t>
      </w:r>
    </w:p>
    <w:p w14:paraId="7999CFCC">
      <w:pPr>
        <w:spacing w:after="289" w:line="259" w:lineRule="auto"/>
        <w:ind w:left="0" w:firstLine="0"/>
        <w:jc w:val="left"/>
        <w:rPr>
          <w:rFonts w:hint="eastAsia"/>
        </w:rPr>
      </w:pPr>
      <w:r>
        <w:rPr>
          <w:rFonts w:hint="eastAsia"/>
        </w:rPr>
        <w:t>But still there is hope.</w:t>
      </w:r>
    </w:p>
    <w:p w14:paraId="4E65A573">
      <w:pPr>
        <w:spacing w:after="289" w:line="259" w:lineRule="auto"/>
        <w:ind w:left="0" w:firstLine="0"/>
        <w:jc w:val="left"/>
        <w:rPr>
          <w:rFonts w:hint="eastAsia"/>
        </w:rPr>
      </w:pPr>
      <w:r>
        <w:rPr>
          <w:rFonts w:hint="eastAsia"/>
        </w:rPr>
        <w:t>但仍有希望。</w:t>
      </w:r>
    </w:p>
    <w:p w14:paraId="62315615">
      <w:pPr>
        <w:spacing w:after="289" w:line="259" w:lineRule="auto"/>
        <w:ind w:left="0" w:firstLine="0"/>
        <w:jc w:val="left"/>
        <w:rPr>
          <w:rFonts w:hint="eastAsia"/>
        </w:rPr>
      </w:pPr>
      <w:r>
        <w:rPr>
          <w:rFonts w:hint="eastAsia"/>
        </w:rPr>
        <w:t>God lives, mighty to deliver; to Him they cry, and deliverance comes on speedy wings.</w:t>
      </w:r>
    </w:p>
    <w:p w14:paraId="74B83941">
      <w:pPr>
        <w:spacing w:after="289" w:line="259" w:lineRule="auto"/>
        <w:ind w:left="0" w:firstLine="0"/>
        <w:jc w:val="left"/>
        <w:rPr>
          <w:rFonts w:hint="eastAsia"/>
        </w:rPr>
      </w:pPr>
      <w:r>
        <w:rPr>
          <w:rFonts w:hint="eastAsia"/>
        </w:rPr>
        <w:t>神活着，大能施行拯救；他们向祂呼求，拯救就乘着迅速的翅膀而来。</w:t>
      </w:r>
    </w:p>
    <w:p w14:paraId="7FF54053">
      <w:pPr>
        <w:spacing w:after="289" w:line="259" w:lineRule="auto"/>
        <w:ind w:left="0" w:firstLine="0"/>
        <w:jc w:val="left"/>
        <w:rPr>
          <w:rFonts w:hint="eastAsia"/>
        </w:rPr>
      </w:pPr>
      <w:r>
        <w:rPr>
          <w:rFonts w:hint="eastAsia"/>
        </w:rPr>
        <w:t>Let the chorus sound again; Oh that men would praise the Lord for His goodness, and for His wonderful works to the children of men.</w:t>
      </w:r>
    </w:p>
    <w:p w14:paraId="5B60ED5C">
      <w:pPr>
        <w:spacing w:after="289" w:line="259" w:lineRule="auto"/>
        <w:ind w:left="0" w:firstLine="0"/>
        <w:jc w:val="left"/>
        <w:rPr>
          <w:rFonts w:hint="eastAsia"/>
        </w:rPr>
      </w:pPr>
      <w:r>
        <w:rPr>
          <w:rFonts w:hint="eastAsia"/>
        </w:rPr>
        <w:t>让合唱再次响起；哦，愿人因耶和华的良善，和祂向世人所行的奇事都称赞祂。</w:t>
      </w:r>
    </w:p>
    <w:p w14:paraId="6B38C20F">
      <w:pPr>
        <w:spacing w:after="289" w:line="259" w:lineRule="auto"/>
        <w:ind w:left="0" w:firstLine="0"/>
        <w:jc w:val="left"/>
        <w:rPr>
          <w:rFonts w:hint="eastAsia"/>
        </w:rPr>
      </w:pPr>
      <w:r>
        <w:rPr>
          <w:rFonts w:hint="eastAsia"/>
        </w:rPr>
        <w:t>His people rejoice in liberty; the prison-gates are burst asunder; the bars of iron are shattered.</w:t>
      </w:r>
    </w:p>
    <w:p w14:paraId="3466A55F">
      <w:pPr>
        <w:spacing w:after="289" w:line="259" w:lineRule="auto"/>
        <w:ind w:left="0" w:firstLine="0"/>
        <w:jc w:val="left"/>
        <w:rPr>
          <w:rFonts w:hint="eastAsia"/>
        </w:rPr>
      </w:pPr>
      <w:r>
        <w:rPr>
          <w:rFonts w:hint="eastAsia"/>
        </w:rPr>
        <w:t>祂的百姓在自由中欢喜；监门被冲破；铁闩被粉碎。</w:t>
      </w:r>
    </w:p>
    <w:p w14:paraId="790A74B1">
      <w:pPr>
        <w:spacing w:after="289" w:line="259" w:lineRule="auto"/>
        <w:ind w:left="0" w:firstLine="0"/>
        <w:jc w:val="left"/>
        <w:rPr>
          <w:rFonts w:hint="eastAsia"/>
        </w:rPr>
      </w:pPr>
    </w:p>
    <w:p w14:paraId="4B7390F6">
      <w:pPr>
        <w:spacing w:after="289" w:line="259" w:lineRule="auto"/>
        <w:ind w:left="0" w:firstLine="0"/>
        <w:jc w:val="left"/>
        <w:rPr>
          <w:rFonts w:hint="eastAsia"/>
        </w:rPr>
      </w:pPr>
      <w:r>
        <w:rPr>
          <w:rFonts w:hint="eastAsia"/>
        </w:rPr>
        <w:t>17-22. "Fools, because of their transgression, and because of their iniquities, are afflicted; their soul abhors all manner of food; and they draw near to the gates of death. Then they cry to the Lord in their trouble, and He saves them out of their distresses. He sent His word, and healed them, and delivered them from their destruction. Oh that men would praise the Lord for His goodness, and for His wonderful works to the children of men! And let them sacrifice the sacrifices of thanksgiving, and declare His works with rejoicing."</w:t>
      </w:r>
    </w:p>
    <w:p w14:paraId="655D67E9">
      <w:pPr>
        <w:spacing w:after="289" w:line="259" w:lineRule="auto"/>
        <w:ind w:left="0" w:firstLine="0"/>
        <w:jc w:val="left"/>
        <w:rPr>
          <w:rFonts w:hint="eastAsia"/>
        </w:rPr>
      </w:pPr>
      <w:r>
        <w:rPr>
          <w:rFonts w:hint="eastAsia"/>
        </w:rPr>
        <w:t>17-22. “愚妄人因自己的过犯和自己的罪孽便受苦楚。他们心里厌恶各样的食物，就临近死门。于是，他们在苦难中哀求耶和华；祂从他们的祸患中拯救他们。祂发命医治他们，救他们脱离他们的死亡。但愿人因耶和华的慈爱和祂向人所行的奇事都称赞祂！愿他们以感谢为祭献给祂，欢呼述说祂的作为！”</w:t>
      </w:r>
    </w:p>
    <w:p w14:paraId="2CED1575">
      <w:pPr>
        <w:spacing w:after="289" w:line="259" w:lineRule="auto"/>
        <w:ind w:left="0" w:firstLine="0"/>
        <w:jc w:val="left"/>
        <w:rPr>
          <w:rFonts w:hint="eastAsia"/>
        </w:rPr>
      </w:pPr>
      <w:r>
        <w:rPr>
          <w:rFonts w:hint="eastAsia"/>
        </w:rPr>
        <w:t>Senseless men will rush into transgression.</w:t>
      </w:r>
    </w:p>
    <w:p w14:paraId="77D15387">
      <w:pPr>
        <w:spacing w:after="289" w:line="259" w:lineRule="auto"/>
        <w:ind w:left="0" w:firstLine="0"/>
        <w:jc w:val="left"/>
        <w:rPr>
          <w:rFonts w:hint="eastAsia"/>
        </w:rPr>
      </w:pPr>
      <w:r>
        <w:rPr>
          <w:rFonts w:hint="eastAsia"/>
        </w:rPr>
        <w:t>无知的人会冲入过犯。</w:t>
      </w:r>
    </w:p>
    <w:p w14:paraId="7D48062D">
      <w:pPr>
        <w:spacing w:after="289" w:line="259" w:lineRule="auto"/>
        <w:ind w:left="0" w:firstLine="0"/>
        <w:jc w:val="left"/>
        <w:rPr>
          <w:rFonts w:hint="eastAsia"/>
        </w:rPr>
      </w:pPr>
      <w:r>
        <w:rPr>
          <w:rFonts w:hint="eastAsia"/>
        </w:rPr>
        <w:t>Many afflictions follow.</w:t>
      </w:r>
    </w:p>
    <w:p w14:paraId="3C62DF7E">
      <w:pPr>
        <w:spacing w:after="289" w:line="259" w:lineRule="auto"/>
        <w:ind w:left="0" w:firstLine="0"/>
        <w:jc w:val="left"/>
        <w:rPr>
          <w:rFonts w:hint="eastAsia"/>
        </w:rPr>
      </w:pPr>
      <w:r>
        <w:rPr>
          <w:rFonts w:hint="eastAsia"/>
        </w:rPr>
        <w:t>许多苦难随之而来。</w:t>
      </w:r>
    </w:p>
    <w:p w14:paraId="46954CBC">
      <w:pPr>
        <w:spacing w:after="289" w:line="259" w:lineRule="auto"/>
        <w:ind w:left="0" w:firstLine="0"/>
        <w:jc w:val="left"/>
        <w:rPr>
          <w:rFonts w:hint="eastAsia"/>
        </w:rPr>
      </w:pPr>
      <w:r>
        <w:rPr>
          <w:rFonts w:hint="eastAsia"/>
        </w:rPr>
        <w:t>The wasted body rejects all nourishment.</w:t>
      </w:r>
    </w:p>
    <w:p w14:paraId="3972B0CD">
      <w:pPr>
        <w:spacing w:after="289" w:line="259" w:lineRule="auto"/>
        <w:ind w:left="0" w:firstLine="0"/>
        <w:jc w:val="left"/>
        <w:rPr>
          <w:rFonts w:hint="eastAsia"/>
        </w:rPr>
      </w:pPr>
      <w:r>
        <w:rPr>
          <w:rFonts w:hint="eastAsia"/>
        </w:rPr>
        <w:t>衰弱的身体拒绝所有的营养。</w:t>
      </w:r>
    </w:p>
    <w:p w14:paraId="0571AD58">
      <w:pPr>
        <w:spacing w:after="289" w:line="259" w:lineRule="auto"/>
        <w:ind w:left="0" w:firstLine="0"/>
        <w:jc w:val="left"/>
        <w:rPr>
          <w:rFonts w:hint="eastAsia"/>
        </w:rPr>
      </w:pPr>
      <w:r>
        <w:rPr>
          <w:rFonts w:hint="eastAsia"/>
        </w:rPr>
        <w:t>At last prayer revives, and prayer is a prevailing power.</w:t>
      </w:r>
    </w:p>
    <w:p w14:paraId="71F8062D">
      <w:pPr>
        <w:spacing w:after="289" w:line="259" w:lineRule="auto"/>
        <w:ind w:left="0" w:firstLine="0"/>
        <w:jc w:val="left"/>
        <w:rPr>
          <w:rFonts w:hint="eastAsia"/>
        </w:rPr>
      </w:pPr>
      <w:r>
        <w:rPr>
          <w:rFonts w:hint="eastAsia"/>
        </w:rPr>
        <w:t>最后祷告复苏，祷告是一种得胜的力量。</w:t>
      </w:r>
    </w:p>
    <w:p w14:paraId="21087B70">
      <w:pPr>
        <w:spacing w:after="289" w:line="259" w:lineRule="auto"/>
        <w:ind w:left="0" w:firstLine="0"/>
        <w:jc w:val="left"/>
        <w:rPr>
          <w:rFonts w:hint="eastAsia"/>
        </w:rPr>
      </w:pPr>
      <w:r>
        <w:rPr>
          <w:rFonts w:hint="eastAsia"/>
        </w:rPr>
        <w:t>God's word, which commanded sickness, commands the return of health.</w:t>
      </w:r>
    </w:p>
    <w:p w14:paraId="66188536">
      <w:pPr>
        <w:spacing w:after="289" w:line="259" w:lineRule="auto"/>
        <w:ind w:left="0" w:firstLine="0"/>
        <w:jc w:val="left"/>
        <w:rPr>
          <w:rFonts w:hint="eastAsia"/>
        </w:rPr>
      </w:pPr>
      <w:r>
        <w:rPr>
          <w:rFonts w:hint="eastAsia"/>
        </w:rPr>
        <w:t>神的圣言，那曾命令疾病的，也命令健康的回归。</w:t>
      </w:r>
    </w:p>
    <w:p w14:paraId="1344AADF">
      <w:pPr>
        <w:spacing w:after="289" w:line="259" w:lineRule="auto"/>
        <w:ind w:left="0" w:firstLine="0"/>
        <w:jc w:val="left"/>
        <w:rPr>
          <w:rFonts w:hint="eastAsia"/>
        </w:rPr>
      </w:pPr>
      <w:r>
        <w:rPr>
          <w:rFonts w:hint="eastAsia"/>
        </w:rPr>
        <w:t>Again the chorus sounds— again thanksgivings multiply; Oh that men would praise the Lord for His goodness, and for His wonderful works to the children of men.</w:t>
      </w:r>
    </w:p>
    <w:p w14:paraId="7AFBE072">
      <w:pPr>
        <w:spacing w:after="289" w:line="259" w:lineRule="auto"/>
        <w:ind w:left="0" w:firstLine="0"/>
        <w:jc w:val="left"/>
        <w:rPr>
          <w:rFonts w:hint="eastAsia"/>
        </w:rPr>
      </w:pPr>
      <w:r>
        <w:rPr>
          <w:rFonts w:hint="eastAsia"/>
        </w:rPr>
        <w:t>合唱再次响起——感恩再次增多；哦，愿人因耶和华的良善，和祂向世人所行的奇事都称赞祂。</w:t>
      </w:r>
    </w:p>
    <w:p w14:paraId="5E6E678D">
      <w:pPr>
        <w:spacing w:after="289" w:line="259" w:lineRule="auto"/>
        <w:ind w:left="0" w:firstLine="0"/>
        <w:jc w:val="left"/>
        <w:rPr>
          <w:rFonts w:hint="eastAsia"/>
        </w:rPr>
      </w:pPr>
      <w:r>
        <w:rPr>
          <w:rFonts w:hint="eastAsia"/>
        </w:rPr>
        <w:t>And let them sacrifice the sacrifices of thanksgiving, and declare His works with rejoicing.</w:t>
      </w:r>
    </w:p>
    <w:p w14:paraId="216E300D">
      <w:pPr>
        <w:spacing w:after="289" w:line="259" w:lineRule="auto"/>
        <w:ind w:left="0" w:firstLine="0"/>
        <w:jc w:val="left"/>
        <w:rPr>
          <w:rFonts w:hint="eastAsia"/>
        </w:rPr>
      </w:pPr>
      <w:r>
        <w:rPr>
          <w:rFonts w:hint="eastAsia"/>
        </w:rPr>
        <w:t>愿他们以感谢为祭献给祂，欢呼述说祂的作为。</w:t>
      </w:r>
    </w:p>
    <w:p w14:paraId="274FD57C">
      <w:pPr>
        <w:spacing w:after="289" w:line="259" w:lineRule="auto"/>
        <w:ind w:left="0" w:firstLine="0"/>
        <w:jc w:val="left"/>
        <w:rPr>
          <w:rFonts w:hint="eastAsia"/>
        </w:rPr>
      </w:pPr>
      <w:r>
        <w:rPr>
          <w:rFonts w:hint="eastAsia"/>
        </w:rPr>
        <w:t>Let His altar be laden with utterances of adoring love.</w:t>
      </w:r>
    </w:p>
    <w:p w14:paraId="5DF50436">
      <w:pPr>
        <w:spacing w:after="289" w:line="259" w:lineRule="auto"/>
        <w:ind w:left="0" w:firstLine="0"/>
        <w:jc w:val="left"/>
        <w:rPr>
          <w:rFonts w:hint="eastAsia"/>
        </w:rPr>
      </w:pPr>
      <w:r>
        <w:rPr>
          <w:rFonts w:hint="eastAsia"/>
        </w:rPr>
        <w:t>让祂的祭坛满载敬爱的言辞。</w:t>
      </w:r>
    </w:p>
    <w:p w14:paraId="0CF42F2E">
      <w:pPr>
        <w:spacing w:after="289" w:line="259" w:lineRule="auto"/>
        <w:ind w:left="0" w:firstLine="0"/>
        <w:jc w:val="left"/>
        <w:rPr>
          <w:rFonts w:hint="eastAsia"/>
        </w:rPr>
      </w:pPr>
      <w:r>
        <w:rPr>
          <w:rFonts w:hint="eastAsia"/>
        </w:rPr>
        <w:t>Thus let merited misery vanish in incense of pious joy.</w:t>
      </w:r>
    </w:p>
    <w:p w14:paraId="51550549">
      <w:pPr>
        <w:spacing w:after="289" w:line="259" w:lineRule="auto"/>
        <w:ind w:left="0" w:firstLine="0"/>
        <w:jc w:val="left"/>
        <w:rPr>
          <w:rFonts w:hint="eastAsia"/>
        </w:rPr>
      </w:pPr>
      <w:r>
        <w:rPr>
          <w:rFonts w:hint="eastAsia"/>
        </w:rPr>
        <w:t>因此，让应得的苦难在敬虔喜乐的香气中消失。</w:t>
      </w:r>
    </w:p>
    <w:p w14:paraId="6CE36BFE">
      <w:pPr>
        <w:spacing w:after="289" w:line="259" w:lineRule="auto"/>
        <w:ind w:left="0" w:firstLine="0"/>
        <w:jc w:val="left"/>
        <w:rPr>
          <w:rFonts w:hint="eastAsia"/>
        </w:rPr>
      </w:pPr>
    </w:p>
    <w:p w14:paraId="25A37527">
      <w:pPr>
        <w:spacing w:after="289" w:line="259" w:lineRule="auto"/>
        <w:ind w:left="0" w:firstLine="0"/>
        <w:jc w:val="left"/>
        <w:rPr>
          <w:rFonts w:hint="eastAsia"/>
        </w:rPr>
      </w:pPr>
      <w:r>
        <w:rPr>
          <w:rFonts w:hint="eastAsia"/>
        </w:rPr>
        <w:t>23-27. "Those who go down to the sea in ships, who do business in great waters; these see the works of the Lord, and His wonders in the deep. For He commands, and raises the stormy wind, which lifts its waves. They mount up to the heaven, they go down again to the depths; their soul is melted because of trouble. They reel to and fro, and stagger like a drunken man, and are at their wit's end."</w:t>
      </w:r>
    </w:p>
    <w:p w14:paraId="71DCA926">
      <w:pPr>
        <w:spacing w:after="289" w:line="259" w:lineRule="auto"/>
        <w:ind w:left="0" w:firstLine="0"/>
        <w:jc w:val="left"/>
        <w:rPr>
          <w:rFonts w:hint="eastAsia"/>
        </w:rPr>
      </w:pPr>
      <w:r>
        <w:rPr>
          <w:rFonts w:hint="eastAsia"/>
        </w:rPr>
        <w:t>23-27. “在海上坐船，在大水中经理事务的，这些人看见耶和华的作为，并祂在深水中的奇事。因祂一吩咐，狂风就起来，海中的波浪也扬起。他们上到天空，下到深渊；他们的心因患难便消化。他们摇摇晃晃，东倒西歪，好像醉酒的人；他们的智慧无法可施。”</w:t>
      </w:r>
    </w:p>
    <w:p w14:paraId="7435E494">
      <w:pPr>
        <w:spacing w:after="289" w:line="259" w:lineRule="auto"/>
        <w:ind w:left="0" w:firstLine="0"/>
        <w:jc w:val="left"/>
        <w:rPr>
          <w:rFonts w:hint="eastAsia"/>
        </w:rPr>
      </w:pPr>
      <w:r>
        <w:rPr>
          <w:rFonts w:hint="eastAsia"/>
        </w:rPr>
        <w:t>One of nature's most astounding scenes here meets us.</w:t>
      </w:r>
    </w:p>
    <w:p w14:paraId="67332DFE">
      <w:pPr>
        <w:spacing w:after="289" w:line="259" w:lineRule="auto"/>
        <w:ind w:left="0" w:firstLine="0"/>
        <w:jc w:val="left"/>
        <w:rPr>
          <w:rFonts w:hint="eastAsia"/>
        </w:rPr>
      </w:pPr>
      <w:r>
        <w:rPr>
          <w:rFonts w:hint="eastAsia"/>
        </w:rPr>
        <w:t>这里我们遇到大自然中最令人震惊的景象之一。</w:t>
      </w:r>
    </w:p>
    <w:p w14:paraId="263103E7">
      <w:pPr>
        <w:spacing w:after="289" w:line="259" w:lineRule="auto"/>
        <w:ind w:left="0" w:firstLine="0"/>
        <w:jc w:val="left"/>
        <w:rPr>
          <w:rFonts w:hint="eastAsia"/>
        </w:rPr>
      </w:pPr>
      <w:r>
        <w:rPr>
          <w:rFonts w:hint="eastAsia"/>
        </w:rPr>
        <w:t>The sea is lashed into terrific fury.</w:t>
      </w:r>
    </w:p>
    <w:p w14:paraId="32F7F959">
      <w:pPr>
        <w:spacing w:after="289" w:line="259" w:lineRule="auto"/>
        <w:ind w:left="0" w:firstLine="0"/>
        <w:jc w:val="left"/>
        <w:rPr>
          <w:rFonts w:hint="eastAsia"/>
        </w:rPr>
      </w:pPr>
      <w:r>
        <w:rPr>
          <w:rFonts w:hint="eastAsia"/>
        </w:rPr>
        <w:t>海被鞭打成可怕的狂怒。</w:t>
      </w:r>
    </w:p>
    <w:p w14:paraId="3C3E44F3">
      <w:pPr>
        <w:spacing w:after="289" w:line="259" w:lineRule="auto"/>
        <w:ind w:left="0" w:firstLine="0"/>
        <w:jc w:val="left"/>
        <w:rPr>
          <w:rFonts w:hint="eastAsia"/>
        </w:rPr>
      </w:pPr>
      <w:r>
        <w:rPr>
          <w:rFonts w:hint="eastAsia"/>
        </w:rPr>
        <w:t>The staggering mariners are bewildered.</w:t>
      </w:r>
    </w:p>
    <w:p w14:paraId="284F38FC">
      <w:pPr>
        <w:spacing w:after="289" w:line="259" w:lineRule="auto"/>
        <w:ind w:left="0" w:firstLine="0"/>
        <w:jc w:val="left"/>
        <w:rPr>
          <w:rFonts w:hint="eastAsia"/>
        </w:rPr>
      </w:pPr>
      <w:r>
        <w:rPr>
          <w:rFonts w:hint="eastAsia"/>
        </w:rPr>
        <w:t>摇摇晃晃的水手们感到困惑。</w:t>
      </w:r>
    </w:p>
    <w:p w14:paraId="61511297">
      <w:pPr>
        <w:spacing w:after="289" w:line="259" w:lineRule="auto"/>
        <w:ind w:left="0" w:firstLine="0"/>
        <w:jc w:val="left"/>
        <w:rPr>
          <w:rFonts w:hint="eastAsia"/>
        </w:rPr>
      </w:pPr>
      <w:r>
        <w:rPr>
          <w:rFonts w:hint="eastAsia"/>
        </w:rPr>
        <w:t>Where did this terror come from?</w:t>
      </w:r>
    </w:p>
    <w:p w14:paraId="1A0C78C4">
      <w:pPr>
        <w:spacing w:after="289" w:line="259" w:lineRule="auto"/>
        <w:ind w:left="0" w:firstLine="0"/>
        <w:jc w:val="left"/>
        <w:rPr>
          <w:rFonts w:hint="eastAsia"/>
        </w:rPr>
      </w:pPr>
      <w:r>
        <w:rPr>
          <w:rFonts w:hint="eastAsia"/>
        </w:rPr>
        <w:t>这恐惧从何而来？</w:t>
      </w:r>
    </w:p>
    <w:p w14:paraId="034C4260">
      <w:pPr>
        <w:spacing w:after="289" w:line="259" w:lineRule="auto"/>
        <w:ind w:left="0" w:firstLine="0"/>
        <w:jc w:val="left"/>
        <w:rPr>
          <w:rFonts w:hint="eastAsia"/>
        </w:rPr>
      </w:pPr>
      <w:r>
        <w:rPr>
          <w:rFonts w:hint="eastAsia"/>
        </w:rPr>
        <w:t>What is the cause of this dismay?</w:t>
      </w:r>
    </w:p>
    <w:p w14:paraId="4242B80F">
      <w:pPr>
        <w:spacing w:after="289" w:line="259" w:lineRule="auto"/>
        <w:ind w:left="0" w:firstLine="0"/>
        <w:jc w:val="left"/>
        <w:rPr>
          <w:rFonts w:hint="eastAsia"/>
        </w:rPr>
      </w:pPr>
      <w:r>
        <w:rPr>
          <w:rFonts w:hint="eastAsia"/>
        </w:rPr>
        <w:t>这惊慌的原因是什么？</w:t>
      </w:r>
    </w:p>
    <w:p w14:paraId="2E7B28BA">
      <w:pPr>
        <w:spacing w:after="289" w:line="259" w:lineRule="auto"/>
        <w:ind w:left="0" w:firstLine="0"/>
        <w:jc w:val="left"/>
        <w:rPr>
          <w:rFonts w:hint="eastAsia"/>
        </w:rPr>
      </w:pPr>
      <w:r>
        <w:rPr>
          <w:rFonts w:hint="eastAsia"/>
        </w:rPr>
        <w:t>The Lord sent forth His voice.</w:t>
      </w:r>
    </w:p>
    <w:p w14:paraId="50793FFC">
      <w:pPr>
        <w:spacing w:after="289" w:line="259" w:lineRule="auto"/>
        <w:ind w:left="0" w:firstLine="0"/>
        <w:jc w:val="left"/>
        <w:rPr>
          <w:rFonts w:hint="eastAsia"/>
        </w:rPr>
      </w:pPr>
      <w:r>
        <w:rPr>
          <w:rFonts w:hint="eastAsia"/>
        </w:rPr>
        <w:t>主发出了祂的声音。</w:t>
      </w:r>
    </w:p>
    <w:p w14:paraId="0AC562FA">
      <w:pPr>
        <w:spacing w:after="289" w:line="259" w:lineRule="auto"/>
        <w:ind w:left="0" w:firstLine="0"/>
        <w:jc w:val="left"/>
        <w:rPr>
          <w:rFonts w:hint="eastAsia"/>
        </w:rPr>
      </w:pPr>
      <w:r>
        <w:rPr>
          <w:rFonts w:hint="eastAsia"/>
        </w:rPr>
        <w:t>The obedient billows reflect His will.</w:t>
      </w:r>
    </w:p>
    <w:p w14:paraId="0DC3648D">
      <w:pPr>
        <w:spacing w:after="289" w:line="259" w:lineRule="auto"/>
        <w:ind w:left="0" w:firstLine="0"/>
        <w:jc w:val="left"/>
        <w:rPr>
          <w:rFonts w:hint="eastAsia"/>
        </w:rPr>
      </w:pPr>
      <w:r>
        <w:rPr>
          <w:rFonts w:hint="eastAsia"/>
        </w:rPr>
        <w:t>顺服的波涛反映了祂的旨意。</w:t>
      </w:r>
    </w:p>
    <w:p w14:paraId="40FDE385">
      <w:pPr>
        <w:spacing w:after="289" w:line="259" w:lineRule="auto"/>
        <w:ind w:left="0" w:firstLine="0"/>
        <w:jc w:val="left"/>
        <w:rPr>
          <w:rFonts w:hint="eastAsia"/>
        </w:rPr>
      </w:pPr>
      <w:r>
        <w:rPr>
          <w:rFonts w:hint="eastAsia"/>
        </w:rPr>
        <w:t>They raise gigantic heads; they threaten to invade the highest heights of heaven.</w:t>
      </w:r>
    </w:p>
    <w:p w14:paraId="35F4A524">
      <w:pPr>
        <w:spacing w:after="289" w:line="259" w:lineRule="auto"/>
        <w:ind w:left="0" w:firstLine="0"/>
        <w:jc w:val="left"/>
        <w:rPr>
          <w:rFonts w:hint="eastAsia"/>
        </w:rPr>
      </w:pPr>
      <w:r>
        <w:rPr>
          <w:rFonts w:hint="eastAsia"/>
        </w:rPr>
        <w:t>它们扬起巨大的头；它们威胁要侵入天上的最高处。</w:t>
      </w:r>
    </w:p>
    <w:p w14:paraId="04B85E35">
      <w:pPr>
        <w:spacing w:after="289" w:line="259" w:lineRule="auto"/>
        <w:ind w:left="0" w:firstLine="0"/>
        <w:jc w:val="left"/>
        <w:rPr>
          <w:rFonts w:hint="eastAsia"/>
        </w:rPr>
      </w:pPr>
      <w:r>
        <w:rPr>
          <w:rFonts w:hint="eastAsia"/>
        </w:rPr>
        <w:t>Again they descend, as if to search the lowest depths, and to penetrate into its deepest caverns.</w:t>
      </w:r>
    </w:p>
    <w:p w14:paraId="45159609">
      <w:pPr>
        <w:spacing w:after="289" w:line="259" w:lineRule="auto"/>
        <w:ind w:left="0" w:firstLine="0"/>
        <w:jc w:val="left"/>
        <w:rPr>
          <w:rFonts w:hint="eastAsia"/>
        </w:rPr>
      </w:pPr>
      <w:r>
        <w:rPr>
          <w:rFonts w:hint="eastAsia"/>
        </w:rPr>
        <w:t>它们再次下降，仿佛要搜索最深的深渊，并穿透其最深的洞穴。</w:t>
      </w:r>
    </w:p>
    <w:p w14:paraId="1689D863">
      <w:pPr>
        <w:spacing w:after="289" w:line="259" w:lineRule="auto"/>
        <w:ind w:left="0" w:firstLine="0"/>
        <w:jc w:val="left"/>
        <w:rPr>
          <w:rFonts w:hint="eastAsia"/>
        </w:rPr>
      </w:pPr>
      <w:r>
        <w:rPr>
          <w:rFonts w:hint="eastAsia"/>
        </w:rPr>
        <w:t>The affrighted mariners no longer can retain firm step.</w:t>
      </w:r>
    </w:p>
    <w:p w14:paraId="24F47CCD">
      <w:pPr>
        <w:spacing w:after="289" w:line="259" w:lineRule="auto"/>
        <w:ind w:left="0" w:firstLine="0"/>
        <w:jc w:val="left"/>
        <w:rPr>
          <w:rFonts w:hint="eastAsia"/>
        </w:rPr>
      </w:pPr>
      <w:r>
        <w:rPr>
          <w:rFonts w:hint="eastAsia"/>
        </w:rPr>
        <w:t>受惊的水手们再也不能保持稳健的步伐。</w:t>
      </w:r>
    </w:p>
    <w:p w14:paraId="0B9509CB">
      <w:pPr>
        <w:spacing w:after="289" w:line="259" w:lineRule="auto"/>
        <w:ind w:left="0" w:firstLine="0"/>
        <w:jc w:val="left"/>
        <w:rPr>
          <w:rFonts w:hint="eastAsia"/>
        </w:rPr>
      </w:pPr>
      <w:r>
        <w:rPr>
          <w:rFonts w:hint="eastAsia"/>
        </w:rPr>
        <w:t>They tremble with the trembling ship, and no resources give relief.</w:t>
      </w:r>
    </w:p>
    <w:p w14:paraId="07725AFC">
      <w:pPr>
        <w:spacing w:after="289" w:line="259" w:lineRule="auto"/>
        <w:ind w:left="0" w:firstLine="0"/>
        <w:jc w:val="left"/>
        <w:rPr>
          <w:rFonts w:hint="eastAsia"/>
        </w:rPr>
      </w:pPr>
      <w:r>
        <w:rPr>
          <w:rFonts w:hint="eastAsia"/>
        </w:rPr>
        <w:t>他们随着颤抖的船而颤抖，没有任何资源能给予解脱。</w:t>
      </w:r>
    </w:p>
    <w:p w14:paraId="5AFA109A">
      <w:pPr>
        <w:spacing w:after="289" w:line="259" w:lineRule="auto"/>
        <w:ind w:left="0" w:firstLine="0"/>
        <w:jc w:val="left"/>
        <w:rPr>
          <w:rFonts w:hint="eastAsia"/>
        </w:rPr>
      </w:pPr>
    </w:p>
    <w:p w14:paraId="58880A2F">
      <w:pPr>
        <w:spacing w:after="289" w:line="259" w:lineRule="auto"/>
        <w:ind w:left="0" w:firstLine="0"/>
        <w:jc w:val="left"/>
        <w:rPr>
          <w:rFonts w:hint="eastAsia"/>
        </w:rPr>
      </w:pPr>
      <w:r>
        <w:rPr>
          <w:rFonts w:hint="eastAsia"/>
        </w:rPr>
        <w:t>28-32. "Then they cry to the Lord in their trouble, and He brings them out of their distresses. He makes the storm a calm, so that its waves are still. Then are they glad because they are quiet; so He brings them to their desired haven. Oh that men would praise the Lord for His goodness, and for His wonderful works to the children of men! Let them exalt Him also in the congregation of the people, and praise Him in the assembly of the elders."</w:t>
      </w:r>
    </w:p>
    <w:p w14:paraId="2E40A071">
      <w:pPr>
        <w:spacing w:after="289" w:line="259" w:lineRule="auto"/>
        <w:ind w:left="0" w:firstLine="0"/>
        <w:jc w:val="left"/>
        <w:rPr>
          <w:rFonts w:hint="eastAsia"/>
        </w:rPr>
      </w:pPr>
      <w:r>
        <w:rPr>
          <w:rFonts w:hint="eastAsia"/>
        </w:rPr>
        <w:t>28-32. “于是，他们在苦难中哀求耶和华，祂从他们的祸患中领出他们来。祂使狂风止息，波浪就平静。风息浪静，他们便欢喜；祂就引他们到所愿去的海口。但愿人因耶和华的慈爱和祂向人所行的奇事都称赞祂！愿他们在民的会中尊崇祂，在长老的位上赞美祂。”</w:t>
      </w:r>
    </w:p>
    <w:p w14:paraId="51AF54AC">
      <w:pPr>
        <w:spacing w:after="289" w:line="259" w:lineRule="auto"/>
        <w:ind w:left="0" w:firstLine="0"/>
        <w:jc w:val="left"/>
        <w:rPr>
          <w:rFonts w:hint="eastAsia"/>
        </w:rPr>
      </w:pPr>
    </w:p>
    <w:p w14:paraId="2BE82C2B">
      <w:pPr>
        <w:spacing w:after="289" w:line="259" w:lineRule="auto"/>
        <w:ind w:left="0" w:firstLine="0"/>
        <w:jc w:val="left"/>
        <w:rPr>
          <w:rFonts w:hint="eastAsia"/>
        </w:rPr>
      </w:pPr>
      <w:r>
        <w:rPr>
          <w:rFonts w:hint="eastAsia"/>
        </w:rPr>
        <w:t>God sits above the tempest's rage.</w:t>
      </w:r>
    </w:p>
    <w:p w14:paraId="38DD0955">
      <w:pPr>
        <w:spacing w:after="289" w:line="259" w:lineRule="auto"/>
        <w:ind w:left="0" w:firstLine="0"/>
        <w:jc w:val="left"/>
        <w:rPr>
          <w:rFonts w:hint="eastAsia"/>
        </w:rPr>
      </w:pPr>
      <w:r>
        <w:rPr>
          <w:rFonts w:hint="eastAsia"/>
        </w:rPr>
        <w:t>神坐在风暴的狂怒之上。</w:t>
      </w:r>
    </w:p>
    <w:p w14:paraId="544DB916">
      <w:pPr>
        <w:spacing w:after="289" w:line="259" w:lineRule="auto"/>
        <w:ind w:left="0" w:firstLine="0"/>
        <w:jc w:val="left"/>
        <w:rPr>
          <w:rFonts w:hint="eastAsia"/>
        </w:rPr>
      </w:pPr>
      <w:r>
        <w:rPr>
          <w:rFonts w:hint="eastAsia"/>
        </w:rPr>
        <w:t>To Him in their terror the shipmen cry.</w:t>
      </w:r>
    </w:p>
    <w:p w14:paraId="103D5D74">
      <w:pPr>
        <w:spacing w:after="289" w:line="259" w:lineRule="auto"/>
        <w:ind w:left="0" w:firstLine="0"/>
        <w:jc w:val="left"/>
        <w:rPr>
          <w:rFonts w:hint="eastAsia"/>
        </w:rPr>
      </w:pPr>
      <w:r>
        <w:rPr>
          <w:rFonts w:hint="eastAsia"/>
        </w:rPr>
        <w:t>船员们在恐惧中向祂呼求。</w:t>
      </w:r>
    </w:p>
    <w:p w14:paraId="2FD61752">
      <w:pPr>
        <w:spacing w:after="289" w:line="259" w:lineRule="auto"/>
        <w:ind w:left="0" w:firstLine="0"/>
        <w:jc w:val="left"/>
        <w:rPr>
          <w:rFonts w:hint="eastAsia"/>
        </w:rPr>
      </w:pPr>
      <w:r>
        <w:rPr>
          <w:rFonts w:hint="eastAsia"/>
        </w:rPr>
        <w:t>He never turns from prayer.</w:t>
      </w:r>
    </w:p>
    <w:p w14:paraId="71D115C9">
      <w:pPr>
        <w:spacing w:after="289" w:line="259" w:lineRule="auto"/>
        <w:ind w:left="0" w:firstLine="0"/>
        <w:jc w:val="left"/>
        <w:rPr>
          <w:rFonts w:hint="eastAsia"/>
        </w:rPr>
      </w:pPr>
      <w:r>
        <w:rPr>
          <w:rFonts w:hint="eastAsia"/>
        </w:rPr>
        <w:t>祂从不转离祷告。</w:t>
      </w:r>
    </w:p>
    <w:p w14:paraId="72F5A61D">
      <w:pPr>
        <w:spacing w:after="289" w:line="259" w:lineRule="auto"/>
        <w:ind w:left="0" w:firstLine="0"/>
        <w:jc w:val="left"/>
        <w:rPr>
          <w:rFonts w:hint="eastAsia"/>
        </w:rPr>
      </w:pPr>
      <w:r>
        <w:rPr>
          <w:rFonts w:hint="eastAsia"/>
        </w:rPr>
        <w:t>He hears, and lulls the storm.</w:t>
      </w:r>
    </w:p>
    <w:p w14:paraId="6E29D89A">
      <w:pPr>
        <w:spacing w:after="289" w:line="259" w:lineRule="auto"/>
        <w:ind w:left="0" w:firstLine="0"/>
        <w:jc w:val="left"/>
        <w:rPr>
          <w:rFonts w:hint="eastAsia"/>
        </w:rPr>
      </w:pPr>
      <w:r>
        <w:rPr>
          <w:rFonts w:hint="eastAsia"/>
        </w:rPr>
        <w:t>祂垂听，并平息风暴。</w:t>
      </w:r>
    </w:p>
    <w:p w14:paraId="6E8C1C93">
      <w:pPr>
        <w:spacing w:after="289" w:line="259" w:lineRule="auto"/>
        <w:ind w:left="0" w:firstLine="0"/>
        <w:jc w:val="left"/>
        <w:rPr>
          <w:rFonts w:hint="eastAsia"/>
        </w:rPr>
      </w:pPr>
      <w:r>
        <w:rPr>
          <w:rFonts w:hint="eastAsia"/>
        </w:rPr>
        <w:t>Behold His mighty power!</w:t>
      </w:r>
    </w:p>
    <w:p w14:paraId="24045746">
      <w:pPr>
        <w:spacing w:after="289" w:line="259" w:lineRule="auto"/>
        <w:ind w:left="0" w:firstLine="0"/>
        <w:jc w:val="left"/>
        <w:rPr>
          <w:rFonts w:hint="eastAsia"/>
        </w:rPr>
      </w:pPr>
      <w:r>
        <w:rPr>
          <w:rFonts w:hint="eastAsia"/>
        </w:rPr>
        <w:t>看祂的大能！</w:t>
      </w:r>
    </w:p>
    <w:p w14:paraId="7878676F">
      <w:pPr>
        <w:spacing w:after="289" w:line="259" w:lineRule="auto"/>
        <w:ind w:left="0" w:firstLine="0"/>
        <w:jc w:val="left"/>
        <w:rPr>
          <w:rFonts w:hint="eastAsia"/>
        </w:rPr>
      </w:pPr>
      <w:r>
        <w:rPr>
          <w:rFonts w:hint="eastAsia"/>
        </w:rPr>
        <w:t>His will softens the raging lion into the gentle lamb.</w:t>
      </w:r>
    </w:p>
    <w:p w14:paraId="3A055FC4">
      <w:pPr>
        <w:spacing w:after="289" w:line="259" w:lineRule="auto"/>
        <w:ind w:left="0" w:firstLine="0"/>
        <w:jc w:val="left"/>
        <w:rPr>
          <w:rFonts w:hint="eastAsia"/>
        </w:rPr>
      </w:pPr>
      <w:r>
        <w:rPr>
          <w:rFonts w:hint="eastAsia"/>
        </w:rPr>
        <w:t>祂的旨意将狂怒的狮子软化为温柔的羔羊。</w:t>
      </w:r>
    </w:p>
    <w:p w14:paraId="3C41CF9D">
      <w:pPr>
        <w:spacing w:after="289" w:line="259" w:lineRule="auto"/>
        <w:ind w:left="0" w:firstLine="0"/>
        <w:jc w:val="left"/>
        <w:rPr>
          <w:rFonts w:hint="eastAsia"/>
        </w:rPr>
      </w:pPr>
      <w:r>
        <w:rPr>
          <w:rFonts w:hint="eastAsia"/>
        </w:rPr>
        <w:t>We are reminded of our Jesus in the storm on the Sea of Galilee.</w:t>
      </w:r>
    </w:p>
    <w:p w14:paraId="727DDDD1">
      <w:pPr>
        <w:spacing w:after="289" w:line="259" w:lineRule="auto"/>
        <w:ind w:left="0" w:firstLine="0"/>
        <w:jc w:val="left"/>
        <w:rPr>
          <w:rFonts w:hint="eastAsia"/>
        </w:rPr>
      </w:pPr>
      <w:r>
        <w:rPr>
          <w:rFonts w:hint="eastAsia"/>
        </w:rPr>
        <w:t>我们被提醒到，我们的耶稣在加利利海风暴中的情景。</w:t>
      </w:r>
    </w:p>
    <w:p w14:paraId="60EF1F9C">
      <w:pPr>
        <w:spacing w:after="289" w:line="259" w:lineRule="auto"/>
        <w:ind w:left="0" w:firstLine="0"/>
        <w:jc w:val="left"/>
        <w:rPr>
          <w:rFonts w:hint="eastAsia"/>
        </w:rPr>
      </w:pPr>
      <w:r>
        <w:rPr>
          <w:rFonts w:hint="eastAsia"/>
        </w:rPr>
        <w:t>He rebuked the winds and waves, and perfect calm ensued.</w:t>
      </w:r>
    </w:p>
    <w:p w14:paraId="0642DD26">
      <w:pPr>
        <w:spacing w:after="289" w:line="259" w:lineRule="auto"/>
        <w:ind w:left="0" w:firstLine="0"/>
        <w:jc w:val="left"/>
        <w:rPr>
          <w:rFonts w:hint="eastAsia"/>
        </w:rPr>
      </w:pPr>
      <w:r>
        <w:rPr>
          <w:rFonts w:hint="eastAsia"/>
        </w:rPr>
        <w:t>祂斥责风和浪，就有了完全的平静。</w:t>
      </w:r>
    </w:p>
    <w:p w14:paraId="34C9F54D">
      <w:pPr>
        <w:spacing w:after="289" w:line="259" w:lineRule="auto"/>
        <w:ind w:left="0" w:firstLine="0"/>
        <w:jc w:val="left"/>
        <w:rPr>
          <w:rFonts w:hint="eastAsia"/>
        </w:rPr>
      </w:pPr>
      <w:r>
        <w:rPr>
          <w:rFonts w:hint="eastAsia"/>
        </w:rPr>
        <w:t>The rejoicing mariners see God's wondrous hand, and reach in safety the haven which they sought.</w:t>
      </w:r>
    </w:p>
    <w:p w14:paraId="6BA24B0F">
      <w:pPr>
        <w:spacing w:after="289" w:line="259" w:lineRule="auto"/>
        <w:ind w:left="0" w:firstLine="0"/>
        <w:jc w:val="left"/>
        <w:rPr>
          <w:rFonts w:hint="eastAsia"/>
        </w:rPr>
      </w:pPr>
      <w:r>
        <w:rPr>
          <w:rFonts w:hint="eastAsia"/>
        </w:rPr>
        <w:t>欢欣的水手们看见神奇妙的手，并安全地到达他们所寻求的港湾。</w:t>
      </w:r>
    </w:p>
    <w:p w14:paraId="49BC329E">
      <w:pPr>
        <w:spacing w:after="289" w:line="259" w:lineRule="auto"/>
        <w:ind w:left="0" w:firstLine="0"/>
        <w:jc w:val="left"/>
        <w:rPr>
          <w:rFonts w:hint="eastAsia"/>
        </w:rPr>
      </w:pPr>
      <w:r>
        <w:rPr>
          <w:rFonts w:hint="eastAsia"/>
        </w:rPr>
        <w:t>A sea of perils often threatens to engulf believers.</w:t>
      </w:r>
    </w:p>
    <w:p w14:paraId="533675FC">
      <w:pPr>
        <w:spacing w:after="289" w:line="259" w:lineRule="auto"/>
        <w:ind w:left="0" w:firstLine="0"/>
        <w:jc w:val="left"/>
        <w:rPr>
          <w:rFonts w:hint="eastAsia"/>
        </w:rPr>
      </w:pPr>
      <w:r>
        <w:rPr>
          <w:rFonts w:hint="eastAsia"/>
        </w:rPr>
        <w:t>危难之海常常威胁要吞噬信徒。</w:t>
      </w:r>
    </w:p>
    <w:p w14:paraId="258DB2F9">
      <w:pPr>
        <w:spacing w:after="289" w:line="259" w:lineRule="auto"/>
        <w:ind w:left="0" w:firstLine="0"/>
        <w:jc w:val="left"/>
        <w:rPr>
          <w:rFonts w:hint="eastAsia"/>
        </w:rPr>
      </w:pPr>
      <w:r>
        <w:rPr>
          <w:rFonts w:hint="eastAsia"/>
        </w:rPr>
        <w:t>But let them pray and trust.</w:t>
      </w:r>
    </w:p>
    <w:p w14:paraId="0BEE18C6">
      <w:pPr>
        <w:spacing w:after="289" w:line="259" w:lineRule="auto"/>
        <w:ind w:left="0" w:firstLine="0"/>
        <w:jc w:val="left"/>
        <w:rPr>
          <w:rFonts w:hint="eastAsia"/>
        </w:rPr>
      </w:pPr>
      <w:r>
        <w:rPr>
          <w:rFonts w:hint="eastAsia"/>
        </w:rPr>
        <w:t>但让他们祷告并信靠。</w:t>
      </w:r>
    </w:p>
    <w:p w14:paraId="0E6CDB50">
      <w:pPr>
        <w:spacing w:after="289" w:line="259" w:lineRule="auto"/>
        <w:ind w:left="0" w:firstLine="0"/>
        <w:jc w:val="left"/>
        <w:rPr>
          <w:rFonts w:hint="eastAsia"/>
        </w:rPr>
      </w:pPr>
      <w:r>
        <w:rPr>
          <w:rFonts w:hint="eastAsia"/>
        </w:rPr>
        <w:t>Their souls need fear no shipwreck.</w:t>
      </w:r>
    </w:p>
    <w:p w14:paraId="5367FDCA">
      <w:pPr>
        <w:spacing w:after="289" w:line="259" w:lineRule="auto"/>
        <w:ind w:left="0" w:firstLine="0"/>
        <w:jc w:val="left"/>
        <w:rPr>
          <w:rFonts w:hint="eastAsia"/>
        </w:rPr>
      </w:pPr>
      <w:r>
        <w:rPr>
          <w:rFonts w:hint="eastAsia"/>
        </w:rPr>
        <w:t>他们的灵魂无需惧怕船难。</w:t>
      </w:r>
    </w:p>
    <w:p w14:paraId="2D810886">
      <w:pPr>
        <w:spacing w:after="289" w:line="259" w:lineRule="auto"/>
        <w:ind w:left="0" w:firstLine="0"/>
        <w:jc w:val="left"/>
        <w:rPr>
          <w:rFonts w:hint="eastAsia"/>
        </w:rPr>
      </w:pPr>
      <w:r>
        <w:rPr>
          <w:rFonts w:hint="eastAsia"/>
        </w:rPr>
        <w:t>The glad chorus again sounds rapturously; Oh that men would praise the Lord for His goodness, and for His wonderful works to the children of men!</w:t>
      </w:r>
    </w:p>
    <w:p w14:paraId="7F03BBD4">
      <w:pPr>
        <w:spacing w:after="289" w:line="259" w:lineRule="auto"/>
        <w:ind w:left="0" w:firstLine="0"/>
        <w:jc w:val="left"/>
        <w:rPr>
          <w:rFonts w:hint="eastAsia"/>
        </w:rPr>
      </w:pPr>
      <w:r>
        <w:rPr>
          <w:rFonts w:hint="eastAsia"/>
        </w:rPr>
        <w:t>快乐的合唱再次狂喜地响起；哦，愿人因耶和华的良善，和祂向世人所行的奇事都称赞祂！</w:t>
      </w:r>
    </w:p>
    <w:p w14:paraId="4DF006DB">
      <w:pPr>
        <w:spacing w:after="289" w:line="259" w:lineRule="auto"/>
        <w:ind w:left="0" w:firstLine="0"/>
        <w:jc w:val="left"/>
        <w:rPr>
          <w:rFonts w:hint="eastAsia"/>
        </w:rPr>
      </w:pPr>
      <w:r>
        <w:rPr>
          <w:rFonts w:hint="eastAsia"/>
        </w:rPr>
        <w:t>Let them exalt Him also in the congregation of the people, and praise Him in the assembly of elders.</w:t>
      </w:r>
    </w:p>
    <w:p w14:paraId="7C0B9D6D">
      <w:pPr>
        <w:spacing w:after="289" w:line="259" w:lineRule="auto"/>
        <w:ind w:left="0" w:firstLine="0"/>
        <w:jc w:val="left"/>
        <w:rPr>
          <w:rFonts w:hint="eastAsia"/>
        </w:rPr>
      </w:pPr>
      <w:r>
        <w:rPr>
          <w:rFonts w:hint="eastAsia"/>
        </w:rPr>
        <w:t>愿他们在民的会中尊崇祂，在长老的位上赞美祂。</w:t>
      </w:r>
    </w:p>
    <w:p w14:paraId="36161B43">
      <w:pPr>
        <w:spacing w:after="289" w:line="259" w:lineRule="auto"/>
        <w:ind w:left="0" w:firstLine="0"/>
        <w:jc w:val="left"/>
        <w:rPr>
          <w:rFonts w:hint="eastAsia"/>
        </w:rPr>
      </w:pPr>
      <w:r>
        <w:rPr>
          <w:rFonts w:hint="eastAsia"/>
        </w:rPr>
        <w:t>Let them praise Him in the secret of their chambers; let them praise Him when His assembled people celebrate holy worship.</w:t>
      </w:r>
    </w:p>
    <w:p w14:paraId="219C0412">
      <w:pPr>
        <w:spacing w:after="289" w:line="259" w:lineRule="auto"/>
        <w:ind w:left="0" w:firstLine="0"/>
        <w:jc w:val="left"/>
        <w:rPr>
          <w:rFonts w:hint="eastAsia"/>
        </w:rPr>
      </w:pPr>
      <w:r>
        <w:rPr>
          <w:rFonts w:hint="eastAsia"/>
        </w:rPr>
        <w:t>愿他们在他们内室的隐密处赞美祂；愿他们在祂聚集的百姓庆祝圣洁敬拜时赞美祂。</w:t>
      </w:r>
    </w:p>
    <w:p w14:paraId="768D9A66">
      <w:pPr>
        <w:spacing w:after="289" w:line="259" w:lineRule="auto"/>
        <w:ind w:left="0" w:firstLine="0"/>
        <w:jc w:val="left"/>
        <w:rPr>
          <w:rFonts w:hint="eastAsia"/>
        </w:rPr>
      </w:pPr>
    </w:p>
    <w:p w14:paraId="266ED25B">
      <w:pPr>
        <w:spacing w:after="289" w:line="259" w:lineRule="auto"/>
        <w:ind w:left="0" w:firstLine="0"/>
        <w:jc w:val="left"/>
        <w:rPr>
          <w:rFonts w:hint="eastAsia"/>
        </w:rPr>
      </w:pPr>
      <w:r>
        <w:rPr>
          <w:rFonts w:hint="eastAsia"/>
        </w:rPr>
        <w:t>33-41. "He turns rivers into a wilderness, and the water-springs into dry ground; a fruitful land into barrenness, for the wickedness of those who dwell there. He turns the wilderness into a standing water, and dry ground into water-springs. And there He makes the hungry to dwell, that they may prepare a city for habitation; and sow the fields, and plant vineyards, which may yield fruits of increase. He blesses them also, so that they are multiplied greatly, and does not allow their cattle to decrease. Again, they are diminished, and brought low through oppression, affliction, and sorrow. He pours contempt upon princes, and causes them to wander in the wilderness, where there is no way. Yet sets He the poor on high from affliction, and makes his families like a flock."</w:t>
      </w:r>
    </w:p>
    <w:p w14:paraId="13B6BAD2">
      <w:pPr>
        <w:spacing w:after="289" w:line="259" w:lineRule="auto"/>
        <w:ind w:left="0" w:firstLine="0"/>
        <w:jc w:val="left"/>
        <w:rPr>
          <w:rFonts w:hint="eastAsia"/>
        </w:rPr>
      </w:pPr>
      <w:r>
        <w:rPr>
          <w:rFonts w:hint="eastAsia"/>
        </w:rPr>
        <w:t>33-41. “祂使江河变为旷野，叫水泉变为干涸之地，使肥地变为碱地，都因其中居民的罪恶。祂使旷野变为水潭，使干地变为水泉。祂使饥饿的人住在那里，好建造可居住的城邑，又耕种田地，栽植葡萄园，得享所出的果实。祂又赐福给他们，叫他们生养众多，也不叫他们的牲畜减少。他们又因暴虐、患难、愁苦，就减少且卑下。祂使君王蒙羞被辱，使他们在荒废无路之地漂流。祂却将穷乏人安置在高处，脱离苦难，使他的家室多如羊群。”</w:t>
      </w:r>
    </w:p>
    <w:p w14:paraId="63DF6E28">
      <w:pPr>
        <w:spacing w:after="289" w:line="259" w:lineRule="auto"/>
        <w:ind w:left="0" w:firstLine="0"/>
        <w:jc w:val="left"/>
        <w:rPr>
          <w:rFonts w:hint="eastAsia"/>
        </w:rPr>
      </w:pPr>
      <w:r>
        <w:rPr>
          <w:rFonts w:hint="eastAsia"/>
        </w:rPr>
        <w:t>The earth sees vicissitudes of fertility and famine.</w:t>
      </w:r>
    </w:p>
    <w:p w14:paraId="2AF05279">
      <w:pPr>
        <w:spacing w:after="289" w:line="259" w:lineRule="auto"/>
        <w:ind w:left="0" w:firstLine="0"/>
        <w:jc w:val="left"/>
        <w:rPr>
          <w:rFonts w:hint="eastAsia"/>
        </w:rPr>
      </w:pPr>
      <w:r>
        <w:rPr>
          <w:rFonts w:hint="eastAsia"/>
        </w:rPr>
        <w:t>大地看见了肥沃与饥荒的变迁。</w:t>
      </w:r>
    </w:p>
    <w:p w14:paraId="5536770D">
      <w:pPr>
        <w:spacing w:after="289" w:line="259" w:lineRule="auto"/>
        <w:ind w:left="0" w:firstLine="0"/>
        <w:jc w:val="left"/>
        <w:rPr>
          <w:rFonts w:hint="eastAsia"/>
        </w:rPr>
      </w:pPr>
      <w:r>
        <w:rPr>
          <w:rFonts w:hint="eastAsia"/>
        </w:rPr>
        <w:t>The waters of the rivers cease.</w:t>
      </w:r>
    </w:p>
    <w:p w14:paraId="5E8C6D2F">
      <w:pPr>
        <w:spacing w:after="289" w:line="259" w:lineRule="auto"/>
        <w:ind w:left="0" w:firstLine="0"/>
        <w:jc w:val="left"/>
        <w:rPr>
          <w:rFonts w:hint="eastAsia"/>
        </w:rPr>
      </w:pPr>
      <w:r>
        <w:rPr>
          <w:rFonts w:hint="eastAsia"/>
        </w:rPr>
        <w:t>江河的水停止。</w:t>
      </w:r>
    </w:p>
    <w:p w14:paraId="5619A541">
      <w:pPr>
        <w:spacing w:after="289" w:line="259" w:lineRule="auto"/>
        <w:ind w:left="0" w:firstLine="0"/>
        <w:jc w:val="left"/>
        <w:rPr>
          <w:rFonts w:hint="eastAsia"/>
        </w:rPr>
      </w:pPr>
      <w:r>
        <w:rPr>
          <w:rFonts w:hint="eastAsia"/>
        </w:rPr>
        <w:t>The verdant fields become a barren waste.</w:t>
      </w:r>
    </w:p>
    <w:p w14:paraId="29100FBF">
      <w:pPr>
        <w:spacing w:after="289" w:line="259" w:lineRule="auto"/>
        <w:ind w:left="0" w:firstLine="0"/>
        <w:jc w:val="left"/>
        <w:rPr>
          <w:rFonts w:hint="eastAsia"/>
        </w:rPr>
      </w:pPr>
      <w:r>
        <w:rPr>
          <w:rFonts w:hint="eastAsia"/>
        </w:rPr>
        <w:t>青翠的田野变成贫瘠的荒地。</w:t>
      </w:r>
    </w:p>
    <w:p w14:paraId="55A3AD66">
      <w:pPr>
        <w:spacing w:after="289" w:line="259" w:lineRule="auto"/>
        <w:ind w:left="0" w:firstLine="0"/>
        <w:jc w:val="left"/>
        <w:rPr>
          <w:rFonts w:hint="eastAsia"/>
        </w:rPr>
      </w:pPr>
      <w:r>
        <w:rPr>
          <w:rFonts w:hint="eastAsia"/>
        </w:rPr>
        <w:t>Again the wilderness is fertilized by springs.</w:t>
      </w:r>
    </w:p>
    <w:p w14:paraId="06D42DEF">
      <w:pPr>
        <w:spacing w:after="289" w:line="259" w:lineRule="auto"/>
        <w:ind w:left="0" w:firstLine="0"/>
        <w:jc w:val="left"/>
        <w:rPr>
          <w:rFonts w:hint="eastAsia"/>
        </w:rPr>
      </w:pPr>
      <w:r>
        <w:rPr>
          <w:rFonts w:hint="eastAsia"/>
        </w:rPr>
        <w:t>旷野再次被泉水所滋润。</w:t>
      </w:r>
    </w:p>
    <w:p w14:paraId="467F6CE7">
      <w:pPr>
        <w:spacing w:after="289" w:line="259" w:lineRule="auto"/>
        <w:ind w:left="0" w:firstLine="0"/>
        <w:jc w:val="left"/>
        <w:rPr>
          <w:rFonts w:hint="eastAsia"/>
        </w:rPr>
      </w:pPr>
      <w:r>
        <w:rPr>
          <w:rFonts w:hint="eastAsia"/>
        </w:rPr>
        <w:t>The fields receive the seed.</w:t>
      </w:r>
    </w:p>
    <w:p w14:paraId="6A19BF01">
      <w:pPr>
        <w:spacing w:after="289" w:line="259" w:lineRule="auto"/>
        <w:ind w:left="0" w:firstLine="0"/>
        <w:jc w:val="left"/>
        <w:rPr>
          <w:rFonts w:hint="eastAsia"/>
        </w:rPr>
      </w:pPr>
      <w:r>
        <w:rPr>
          <w:rFonts w:hint="eastAsia"/>
        </w:rPr>
        <w:t>田地接受了种子。</w:t>
      </w:r>
    </w:p>
    <w:p w14:paraId="017C73C7">
      <w:pPr>
        <w:spacing w:after="289" w:line="259" w:lineRule="auto"/>
        <w:ind w:left="0" w:firstLine="0"/>
        <w:jc w:val="left"/>
        <w:rPr>
          <w:rFonts w:hint="eastAsia"/>
        </w:rPr>
      </w:pPr>
      <w:r>
        <w:rPr>
          <w:rFonts w:hint="eastAsia"/>
        </w:rPr>
        <w:t>The grapes hang in clusters.</w:t>
      </w:r>
    </w:p>
    <w:p w14:paraId="1705307B">
      <w:pPr>
        <w:spacing w:after="289" w:line="259" w:lineRule="auto"/>
        <w:ind w:left="0" w:firstLine="0"/>
        <w:jc w:val="left"/>
        <w:rPr>
          <w:rFonts w:hint="eastAsia"/>
        </w:rPr>
      </w:pPr>
      <w:r>
        <w:rPr>
          <w:rFonts w:hint="eastAsia"/>
        </w:rPr>
        <w:t>葡萄成串地挂着。</w:t>
      </w:r>
    </w:p>
    <w:p w14:paraId="7299B657">
      <w:pPr>
        <w:spacing w:after="289" w:line="259" w:lineRule="auto"/>
        <w:ind w:left="0" w:firstLine="0"/>
        <w:jc w:val="left"/>
        <w:rPr>
          <w:rFonts w:hint="eastAsia"/>
        </w:rPr>
      </w:pPr>
      <w:r>
        <w:rPr>
          <w:rFonts w:hint="eastAsia"/>
        </w:rPr>
        <w:t>The mightiest princes are brought low.</w:t>
      </w:r>
    </w:p>
    <w:p w14:paraId="0DBD3C86">
      <w:pPr>
        <w:spacing w:after="289" w:line="259" w:lineRule="auto"/>
        <w:ind w:left="0" w:firstLine="0"/>
        <w:jc w:val="left"/>
        <w:rPr>
          <w:rFonts w:hint="eastAsia"/>
        </w:rPr>
      </w:pPr>
      <w:r>
        <w:rPr>
          <w:rFonts w:hint="eastAsia"/>
        </w:rPr>
        <w:t>最强大的君王被降卑。</w:t>
      </w:r>
    </w:p>
    <w:p w14:paraId="5135B4B3">
      <w:pPr>
        <w:spacing w:after="289" w:line="259" w:lineRule="auto"/>
        <w:ind w:left="0" w:firstLine="0"/>
        <w:jc w:val="left"/>
        <w:rPr>
          <w:rFonts w:hint="eastAsia"/>
        </w:rPr>
      </w:pPr>
      <w:r>
        <w:rPr>
          <w:rFonts w:hint="eastAsia"/>
        </w:rPr>
        <w:t>The poor and needy are crowned with plenty.</w:t>
      </w:r>
    </w:p>
    <w:p w14:paraId="68339DFA">
      <w:pPr>
        <w:spacing w:after="289" w:line="259" w:lineRule="auto"/>
        <w:ind w:left="0" w:firstLine="0"/>
        <w:jc w:val="left"/>
        <w:rPr>
          <w:rFonts w:hint="eastAsia"/>
        </w:rPr>
      </w:pPr>
      <w:r>
        <w:rPr>
          <w:rFonts w:hint="eastAsia"/>
        </w:rPr>
        <w:t>贫穷和有需要的人被冠以丰盛。</w:t>
      </w:r>
    </w:p>
    <w:p w14:paraId="7B280AC6">
      <w:pPr>
        <w:spacing w:after="289" w:line="259" w:lineRule="auto"/>
        <w:ind w:left="0" w:firstLine="0"/>
        <w:jc w:val="left"/>
        <w:rPr>
          <w:rFonts w:hint="eastAsia"/>
        </w:rPr>
      </w:pPr>
      <w:r>
        <w:rPr>
          <w:rFonts w:hint="eastAsia"/>
        </w:rPr>
        <w:t>These wonders are wrought by God's hand.</w:t>
      </w:r>
    </w:p>
    <w:p w14:paraId="4CF2156F">
      <w:pPr>
        <w:spacing w:after="289" w:line="259" w:lineRule="auto"/>
        <w:ind w:left="0" w:firstLine="0"/>
        <w:jc w:val="left"/>
        <w:rPr>
          <w:rFonts w:hint="eastAsia"/>
        </w:rPr>
      </w:pPr>
      <w:r>
        <w:rPr>
          <w:rFonts w:hint="eastAsia"/>
        </w:rPr>
        <w:t>这些奇事是神的手所行的。</w:t>
      </w:r>
    </w:p>
    <w:p w14:paraId="60472490">
      <w:pPr>
        <w:spacing w:after="289" w:line="259" w:lineRule="auto"/>
        <w:ind w:left="0" w:firstLine="0"/>
        <w:jc w:val="left"/>
        <w:rPr>
          <w:rFonts w:hint="eastAsia"/>
        </w:rPr>
      </w:pPr>
      <w:r>
        <w:rPr>
          <w:rFonts w:hint="eastAsia"/>
        </w:rPr>
        <w:t>All things obey His word.</w:t>
      </w:r>
    </w:p>
    <w:p w14:paraId="07616018">
      <w:pPr>
        <w:spacing w:after="289" w:line="259" w:lineRule="auto"/>
        <w:ind w:left="0" w:firstLine="0"/>
        <w:jc w:val="left"/>
        <w:rPr>
          <w:rFonts w:hint="eastAsia"/>
        </w:rPr>
      </w:pPr>
      <w:r>
        <w:rPr>
          <w:rFonts w:hint="eastAsia"/>
        </w:rPr>
        <w:t>万物都顺服祂的话。</w:t>
      </w:r>
    </w:p>
    <w:p w14:paraId="5E123D93">
      <w:pPr>
        <w:spacing w:after="289" w:line="259" w:lineRule="auto"/>
        <w:ind w:left="0" w:firstLine="0"/>
        <w:jc w:val="left"/>
        <w:rPr>
          <w:rFonts w:hint="eastAsia"/>
        </w:rPr>
      </w:pPr>
      <w:r>
        <w:rPr>
          <w:rFonts w:hint="eastAsia"/>
        </w:rPr>
        <w:t>They are recorded for our admonition.</w:t>
      </w:r>
    </w:p>
    <w:p w14:paraId="7B88DF4F">
      <w:pPr>
        <w:spacing w:after="289" w:line="259" w:lineRule="auto"/>
        <w:ind w:left="0" w:firstLine="0"/>
        <w:jc w:val="left"/>
        <w:rPr>
          <w:rFonts w:hint="eastAsia"/>
        </w:rPr>
      </w:pPr>
      <w:r>
        <w:rPr>
          <w:rFonts w:hint="eastAsia"/>
        </w:rPr>
        <w:t>它们被记录下来，作为我们的告诫。</w:t>
      </w:r>
    </w:p>
    <w:p w14:paraId="2D71F795">
      <w:pPr>
        <w:spacing w:after="289" w:line="259" w:lineRule="auto"/>
        <w:ind w:left="0" w:firstLine="0"/>
        <w:jc w:val="left"/>
        <w:rPr>
          <w:rFonts w:hint="eastAsia"/>
        </w:rPr>
      </w:pPr>
    </w:p>
    <w:p w14:paraId="7645206C">
      <w:pPr>
        <w:spacing w:after="289" w:line="259" w:lineRule="auto"/>
        <w:ind w:left="0" w:firstLine="0"/>
        <w:jc w:val="left"/>
        <w:rPr>
          <w:rFonts w:hint="eastAsia"/>
        </w:rPr>
      </w:pPr>
      <w:r>
        <w:rPr>
          <w:rFonts w:hint="eastAsia"/>
        </w:rPr>
        <w:t>42-43. "The righteous shall see it, and rejoice; and all iniquity shall stop her mouth. Whoever is wise, and will observe these things, even they shall understand the lovingkindness of the Lord."</w:t>
      </w:r>
    </w:p>
    <w:p w14:paraId="74E64571">
      <w:pPr>
        <w:spacing w:after="289" w:line="259" w:lineRule="auto"/>
        <w:ind w:left="0" w:firstLine="0"/>
        <w:jc w:val="left"/>
        <w:rPr>
          <w:rFonts w:hint="eastAsia"/>
        </w:rPr>
      </w:pPr>
      <w:r>
        <w:rPr>
          <w:rFonts w:hint="eastAsia"/>
        </w:rPr>
        <w:t>42-43. “正直人看见就欢喜；罪孽之辈必塞口无言。凡有智慧的，必在这些事上留心，也必思想耶和华的慈爱。”</w:t>
      </w:r>
    </w:p>
    <w:p w14:paraId="71243D14">
      <w:pPr>
        <w:spacing w:after="289" w:line="259" w:lineRule="auto"/>
        <w:ind w:left="0" w:firstLine="0"/>
        <w:jc w:val="left"/>
        <w:rPr>
          <w:rFonts w:hint="eastAsia"/>
        </w:rPr>
      </w:pPr>
      <w:r>
        <w:rPr>
          <w:rFonts w:hint="eastAsia"/>
        </w:rPr>
        <w:t>God's people ponder these wondrous works.</w:t>
      </w:r>
    </w:p>
    <w:p w14:paraId="3A358404">
      <w:pPr>
        <w:spacing w:after="289" w:line="259" w:lineRule="auto"/>
        <w:ind w:left="0" w:firstLine="0"/>
        <w:jc w:val="left"/>
        <w:rPr>
          <w:rFonts w:hint="eastAsia"/>
        </w:rPr>
      </w:pPr>
      <w:r>
        <w:rPr>
          <w:rFonts w:hint="eastAsia"/>
        </w:rPr>
        <w:t>神的子民思索这些奇妙的作为。</w:t>
      </w:r>
    </w:p>
    <w:p w14:paraId="5A7B98DE">
      <w:pPr>
        <w:spacing w:after="289" w:line="259" w:lineRule="auto"/>
        <w:ind w:left="0" w:firstLine="0"/>
        <w:jc w:val="left"/>
        <w:rPr>
          <w:rFonts w:hint="eastAsia"/>
        </w:rPr>
      </w:pPr>
      <w:r>
        <w:rPr>
          <w:rFonts w:hint="eastAsia"/>
        </w:rPr>
        <w:t>With joy and gladness they recognize His hand; while the wicked must hang down their heads in silence.</w:t>
      </w:r>
    </w:p>
    <w:p w14:paraId="044CE256">
      <w:pPr>
        <w:spacing w:after="289" w:line="259" w:lineRule="auto"/>
        <w:ind w:left="0" w:firstLine="0"/>
        <w:jc w:val="left"/>
        <w:rPr>
          <w:rFonts w:hint="eastAsia"/>
        </w:rPr>
      </w:pPr>
      <w:r>
        <w:rPr>
          <w:rFonts w:hint="eastAsia"/>
        </w:rPr>
        <w:t>他们以喜乐和欢欣认出祂的手；而恶人必须在沉默中垂下头。</w:t>
      </w:r>
    </w:p>
    <w:p w14:paraId="6CAA5284">
      <w:pPr>
        <w:spacing w:after="289" w:line="259" w:lineRule="auto"/>
        <w:ind w:left="0" w:firstLine="0"/>
        <w:jc w:val="left"/>
        <w:rPr>
          <w:rFonts w:hint="eastAsia"/>
        </w:rPr>
      </w:pPr>
      <w:r>
        <w:rPr>
          <w:rFonts w:hint="eastAsia"/>
        </w:rPr>
        <w:t>Let God's dealings be our constant study.</w:t>
      </w:r>
    </w:p>
    <w:p w14:paraId="7C9D64AE">
      <w:pPr>
        <w:spacing w:after="289" w:line="259" w:lineRule="auto"/>
        <w:ind w:left="0" w:firstLine="0"/>
        <w:jc w:val="left"/>
        <w:rPr>
          <w:rFonts w:hint="eastAsia"/>
        </w:rPr>
      </w:pPr>
      <w:r>
        <w:rPr>
          <w:rFonts w:hint="eastAsia"/>
        </w:rPr>
        <w:t>让神的作为成为我们持续的研究。</w:t>
      </w:r>
    </w:p>
    <w:p w14:paraId="0EF2E713">
      <w:pPr>
        <w:spacing w:after="289" w:line="259" w:lineRule="auto"/>
        <w:ind w:left="0" w:firstLine="0"/>
        <w:jc w:val="left"/>
        <w:rPr>
          <w:rFonts w:hint="eastAsia"/>
        </w:rPr>
      </w:pPr>
      <w:r>
        <w:rPr>
          <w:rFonts w:hint="eastAsia"/>
        </w:rPr>
        <w:t>They give marvelous instruction.</w:t>
      </w:r>
    </w:p>
    <w:p w14:paraId="21E5AE4C">
      <w:pPr>
        <w:spacing w:after="289" w:line="259" w:lineRule="auto"/>
        <w:ind w:left="0" w:firstLine="0"/>
        <w:jc w:val="left"/>
        <w:rPr>
          <w:rFonts w:hint="eastAsia"/>
        </w:rPr>
      </w:pPr>
      <w:r>
        <w:rPr>
          <w:rFonts w:hint="eastAsia"/>
        </w:rPr>
        <w:t>它们给予奇妙的教导。</w:t>
      </w:r>
    </w:p>
    <w:p w14:paraId="46E4F3DB">
      <w:pPr>
        <w:spacing w:after="289" w:line="259" w:lineRule="auto"/>
        <w:ind w:left="0" w:firstLine="0"/>
        <w:jc w:val="left"/>
        <w:rPr>
          <w:rFonts w:hint="eastAsia"/>
        </w:rPr>
      </w:pPr>
      <w:r>
        <w:rPr>
          <w:rFonts w:hint="eastAsia"/>
        </w:rPr>
        <w:t>The crowning lesson is, that God is loving, faithful, true.</w:t>
      </w:r>
    </w:p>
    <w:p w14:paraId="07516F78">
      <w:pPr>
        <w:spacing w:after="289" w:line="259" w:lineRule="auto"/>
        <w:ind w:left="0" w:firstLine="0"/>
        <w:jc w:val="left"/>
        <w:rPr>
          <w:rFonts w:hint="eastAsia"/>
        </w:rPr>
      </w:pPr>
      <w:r>
        <w:rPr>
          <w:rFonts w:hint="eastAsia"/>
        </w:rPr>
        <w:t>最高的功课是，神是慈爱、信实、真实的。</w:t>
      </w:r>
    </w:p>
    <w:p w14:paraId="5FE97BED">
      <w:pPr>
        <w:spacing w:after="289" w:line="259" w:lineRule="auto"/>
        <w:ind w:left="0" w:firstLine="0"/>
        <w:jc w:val="left"/>
        <w:rPr>
          <w:rFonts w:hint="eastAsia"/>
        </w:rPr>
      </w:pPr>
    </w:p>
    <w:p w14:paraId="594B80C9">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108</w:t>
      </w:r>
    </w:p>
    <w:p w14:paraId="0022494E">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108</w:t>
      </w:r>
    </w:p>
    <w:p w14:paraId="7C2E5135">
      <w:pPr>
        <w:spacing w:after="289" w:line="259" w:lineRule="auto"/>
        <w:ind w:left="0" w:firstLine="0"/>
        <w:jc w:val="left"/>
        <w:rPr>
          <w:rFonts w:hint="eastAsia"/>
        </w:rPr>
      </w:pPr>
      <w:r>
        <w:rPr>
          <w:rFonts w:hint="eastAsia"/>
        </w:rPr>
        <w:t>The Psalmist professes immovable resolve to make praise his incessant joy. He prays for support against all opponents, and avows his confidence in full reply.</w:t>
      </w:r>
    </w:p>
    <w:p w14:paraId="6664BD3B">
      <w:pPr>
        <w:spacing w:after="289" w:line="259" w:lineRule="auto"/>
        <w:ind w:left="0" w:firstLine="0"/>
        <w:jc w:val="left"/>
        <w:rPr>
          <w:rFonts w:hint="eastAsia"/>
        </w:rPr>
      </w:pPr>
      <w:r>
        <w:rPr>
          <w:rFonts w:hint="eastAsia"/>
        </w:rPr>
        <w:t>诗人宣告了不可动摇的决心，要使赞美成为他持续的喜乐。他祈求支持以对抗所有敌人，并表明他对完全回应的信心。</w:t>
      </w:r>
    </w:p>
    <w:p w14:paraId="2EAB7AF8">
      <w:pPr>
        <w:spacing w:after="289" w:line="259" w:lineRule="auto"/>
        <w:ind w:left="0" w:firstLine="0"/>
        <w:jc w:val="left"/>
        <w:rPr>
          <w:rFonts w:hint="eastAsia"/>
        </w:rPr>
      </w:pPr>
    </w:p>
    <w:p w14:paraId="7D14C35C">
      <w:pPr>
        <w:spacing w:after="289" w:line="259" w:lineRule="auto"/>
        <w:ind w:left="0" w:firstLine="0"/>
        <w:jc w:val="left"/>
        <w:rPr>
          <w:rFonts w:hint="eastAsia"/>
        </w:rPr>
      </w:pPr>
      <w:r>
        <w:rPr>
          <w:rFonts w:hint="eastAsia"/>
        </w:rPr>
        <w:t>1-2. "O God, my heart is fixed; I will sing and give praise, even with my glory. Awake, psaltery and harp; I myself will awake early."</w:t>
      </w:r>
    </w:p>
    <w:p w14:paraId="4CC91880">
      <w:pPr>
        <w:spacing w:after="289" w:line="259" w:lineRule="auto"/>
        <w:ind w:left="0" w:firstLine="0"/>
        <w:jc w:val="left"/>
        <w:rPr>
          <w:rFonts w:hint="eastAsia"/>
        </w:rPr>
      </w:pPr>
      <w:r>
        <w:rPr>
          <w:rFonts w:hint="eastAsia"/>
        </w:rPr>
        <w:t>1-2. “神啊，我心坚定；我口要歌唱，要歌颂！琴瑟啊，你们当醒起！我自己要极早醒起。”</w:t>
      </w:r>
    </w:p>
    <w:p w14:paraId="28E3B8EE">
      <w:pPr>
        <w:spacing w:after="289" w:line="259" w:lineRule="auto"/>
        <w:ind w:left="0" w:firstLine="0"/>
        <w:jc w:val="left"/>
        <w:rPr>
          <w:rFonts w:hint="eastAsia"/>
        </w:rPr>
      </w:pPr>
      <w:r>
        <w:rPr>
          <w:rFonts w:hint="eastAsia"/>
        </w:rPr>
        <w:t>By nature the heart is fickle, roving, inconstant.</w:t>
      </w:r>
    </w:p>
    <w:p w14:paraId="4E783CB4">
      <w:pPr>
        <w:spacing w:after="289" w:line="259" w:lineRule="auto"/>
        <w:ind w:left="0" w:firstLine="0"/>
        <w:jc w:val="left"/>
        <w:rPr>
          <w:rFonts w:hint="eastAsia"/>
        </w:rPr>
      </w:pPr>
      <w:r>
        <w:rPr>
          <w:rFonts w:hint="eastAsia"/>
        </w:rPr>
        <w:t>天性使然，人心是善变、游移、不定的。</w:t>
      </w:r>
    </w:p>
    <w:p w14:paraId="682194A6">
      <w:pPr>
        <w:spacing w:after="289" w:line="259" w:lineRule="auto"/>
        <w:ind w:left="0" w:firstLine="0"/>
        <w:jc w:val="left"/>
        <w:rPr>
          <w:rFonts w:hint="eastAsia"/>
        </w:rPr>
      </w:pPr>
      <w:r>
        <w:rPr>
          <w:rFonts w:hint="eastAsia"/>
        </w:rPr>
        <w:t>What it seeks today, it shuns tomorrow.</w:t>
      </w:r>
    </w:p>
    <w:p w14:paraId="511F3B02">
      <w:pPr>
        <w:spacing w:after="289" w:line="259" w:lineRule="auto"/>
        <w:ind w:left="0" w:firstLine="0"/>
        <w:jc w:val="left"/>
        <w:rPr>
          <w:rFonts w:hint="eastAsia"/>
        </w:rPr>
      </w:pPr>
      <w:r>
        <w:rPr>
          <w:rFonts w:hint="eastAsia"/>
        </w:rPr>
        <w:t>今日所求，明日所避。</w:t>
      </w:r>
    </w:p>
    <w:p w14:paraId="5F4F43BF">
      <w:pPr>
        <w:spacing w:after="289" w:line="259" w:lineRule="auto"/>
        <w:ind w:left="0" w:firstLine="0"/>
        <w:jc w:val="left"/>
        <w:rPr>
          <w:rFonts w:hint="eastAsia"/>
        </w:rPr>
      </w:pPr>
      <w:r>
        <w:rPr>
          <w:rFonts w:hint="eastAsia"/>
        </w:rPr>
        <w:t>But grace brings a blessed change.</w:t>
      </w:r>
    </w:p>
    <w:p w14:paraId="73BC24B7">
      <w:pPr>
        <w:spacing w:after="289" w:line="259" w:lineRule="auto"/>
        <w:ind w:left="0" w:firstLine="0"/>
        <w:jc w:val="left"/>
        <w:rPr>
          <w:rFonts w:hint="eastAsia"/>
        </w:rPr>
      </w:pPr>
      <w:r>
        <w:rPr>
          <w:rFonts w:hint="eastAsia"/>
        </w:rPr>
        <w:t>但恩典带来了一个蒙福的改变。</w:t>
      </w:r>
    </w:p>
    <w:p w14:paraId="65A47141">
      <w:pPr>
        <w:spacing w:after="289" w:line="259" w:lineRule="auto"/>
        <w:ind w:left="0" w:firstLine="0"/>
        <w:jc w:val="left"/>
        <w:rPr>
          <w:rFonts w:hint="eastAsia"/>
        </w:rPr>
      </w:pPr>
      <w:r>
        <w:rPr>
          <w:rFonts w:hint="eastAsia"/>
        </w:rPr>
        <w:t>All the affections are then firmly fixed on God.</w:t>
      </w:r>
    </w:p>
    <w:p w14:paraId="32B08230">
      <w:pPr>
        <w:spacing w:after="289" w:line="259" w:lineRule="auto"/>
        <w:ind w:left="0" w:firstLine="0"/>
        <w:jc w:val="left"/>
        <w:rPr>
          <w:rFonts w:hint="eastAsia"/>
        </w:rPr>
      </w:pPr>
      <w:r>
        <w:rPr>
          <w:rFonts w:hint="eastAsia"/>
        </w:rPr>
        <w:t>那时，所有的情感都坚定地定睛于神。</w:t>
      </w:r>
    </w:p>
    <w:p w14:paraId="3B32DE2D">
      <w:pPr>
        <w:spacing w:after="289" w:line="259" w:lineRule="auto"/>
        <w:ind w:left="0" w:firstLine="0"/>
        <w:jc w:val="left"/>
        <w:rPr>
          <w:rFonts w:hint="eastAsia"/>
        </w:rPr>
      </w:pPr>
      <w:r>
        <w:rPr>
          <w:rFonts w:hint="eastAsia"/>
        </w:rPr>
        <w:t>We love Him because He has first loved us.</w:t>
      </w:r>
    </w:p>
    <w:p w14:paraId="126AA7C3">
      <w:pPr>
        <w:spacing w:after="289" w:line="259" w:lineRule="auto"/>
        <w:ind w:left="0" w:firstLine="0"/>
        <w:jc w:val="left"/>
        <w:rPr>
          <w:rFonts w:hint="eastAsia"/>
        </w:rPr>
      </w:pPr>
      <w:r>
        <w:rPr>
          <w:rFonts w:hint="eastAsia"/>
        </w:rPr>
        <w:t>我们爱祂，因为祂先爱我们。</w:t>
      </w:r>
    </w:p>
    <w:p w14:paraId="7AE24536">
      <w:pPr>
        <w:spacing w:after="289" w:line="259" w:lineRule="auto"/>
        <w:ind w:left="0" w:firstLine="0"/>
        <w:jc w:val="left"/>
        <w:rPr>
          <w:rFonts w:hint="eastAsia"/>
        </w:rPr>
      </w:pPr>
      <w:r>
        <w:rPr>
          <w:rFonts w:hint="eastAsia"/>
        </w:rPr>
        <w:t>Love in the heart cannot but be praise on the lips.</w:t>
      </w:r>
    </w:p>
    <w:p w14:paraId="5BF44105">
      <w:pPr>
        <w:spacing w:after="289" w:line="259" w:lineRule="auto"/>
        <w:ind w:left="0" w:firstLine="0"/>
        <w:jc w:val="left"/>
        <w:rPr>
          <w:rFonts w:hint="eastAsia"/>
        </w:rPr>
      </w:pPr>
      <w:r>
        <w:rPr>
          <w:rFonts w:hint="eastAsia"/>
        </w:rPr>
        <w:t>心中的爱，必在嘴唇上成为赞美。</w:t>
      </w:r>
    </w:p>
    <w:p w14:paraId="765CB1AE">
      <w:pPr>
        <w:spacing w:after="289" w:line="259" w:lineRule="auto"/>
        <w:ind w:left="0" w:firstLine="0"/>
        <w:jc w:val="left"/>
        <w:rPr>
          <w:rFonts w:hint="eastAsia"/>
        </w:rPr>
      </w:pPr>
      <w:r>
        <w:rPr>
          <w:rFonts w:hint="eastAsia"/>
        </w:rPr>
        <w:t>The tongue, which is man's glory, as his distinction from the brute creation, will be consecrated to Him.</w:t>
      </w:r>
    </w:p>
    <w:p w14:paraId="7CC29A2A">
      <w:pPr>
        <w:spacing w:after="289" w:line="259" w:lineRule="auto"/>
        <w:ind w:left="0" w:firstLine="0"/>
        <w:jc w:val="left"/>
        <w:rPr>
          <w:rFonts w:hint="eastAsia"/>
        </w:rPr>
      </w:pPr>
      <w:r>
        <w:rPr>
          <w:rFonts w:hint="eastAsia"/>
        </w:rPr>
        <w:t>舌头，作为人与兽类创造的区别，是人的荣耀，将被分别为圣归于祂。</w:t>
      </w:r>
    </w:p>
    <w:p w14:paraId="69B98923">
      <w:pPr>
        <w:spacing w:after="289" w:line="259" w:lineRule="auto"/>
        <w:ind w:left="0" w:firstLine="0"/>
        <w:jc w:val="left"/>
        <w:rPr>
          <w:rFonts w:hint="eastAsia"/>
        </w:rPr>
      </w:pPr>
      <w:r>
        <w:rPr>
          <w:rFonts w:hint="eastAsia"/>
        </w:rPr>
        <w:t>It is our glory when it gives glory to the Lord.</w:t>
      </w:r>
    </w:p>
    <w:p w14:paraId="016F7EAF">
      <w:pPr>
        <w:spacing w:after="289" w:line="259" w:lineRule="auto"/>
        <w:ind w:left="0" w:firstLine="0"/>
        <w:jc w:val="left"/>
        <w:rPr>
          <w:rFonts w:hint="eastAsia"/>
        </w:rPr>
      </w:pPr>
      <w:r>
        <w:rPr>
          <w:rFonts w:hint="eastAsia"/>
        </w:rPr>
        <w:t>当它将荣耀归于主时，它就是我们的荣耀。</w:t>
      </w:r>
    </w:p>
    <w:p w14:paraId="51E7D350">
      <w:pPr>
        <w:spacing w:after="289" w:line="259" w:lineRule="auto"/>
        <w:ind w:left="0" w:firstLine="0"/>
        <w:jc w:val="left"/>
        <w:rPr>
          <w:rFonts w:hint="eastAsia"/>
        </w:rPr>
      </w:pPr>
      <w:r>
        <w:rPr>
          <w:rFonts w:hint="eastAsia"/>
        </w:rPr>
        <w:t>Not the tongue only, but all means within our reach will be pressed into this service.</w:t>
      </w:r>
    </w:p>
    <w:p w14:paraId="72057B9F">
      <w:pPr>
        <w:spacing w:after="289" w:line="259" w:lineRule="auto"/>
        <w:ind w:left="0" w:firstLine="0"/>
        <w:jc w:val="left"/>
        <w:rPr>
          <w:rFonts w:hint="eastAsia"/>
        </w:rPr>
      </w:pPr>
      <w:r>
        <w:rPr>
          <w:rFonts w:hint="eastAsia"/>
        </w:rPr>
        <w:t>不仅是舌头，而且我们所能及的一切方法，都将被投入这项事奉。</w:t>
      </w:r>
    </w:p>
    <w:p w14:paraId="2523DD76">
      <w:pPr>
        <w:spacing w:after="289" w:line="259" w:lineRule="auto"/>
        <w:ind w:left="0" w:firstLine="0"/>
        <w:jc w:val="left"/>
        <w:rPr>
          <w:rFonts w:hint="eastAsia"/>
        </w:rPr>
      </w:pPr>
      <w:r>
        <w:rPr>
          <w:rFonts w:hint="eastAsia"/>
        </w:rPr>
        <w:t>From the earliest dawn praise will be heard.</w:t>
      </w:r>
    </w:p>
    <w:p w14:paraId="5B41164D">
      <w:pPr>
        <w:spacing w:after="289" w:line="259" w:lineRule="auto"/>
        <w:ind w:left="0" w:firstLine="0"/>
        <w:jc w:val="left"/>
        <w:rPr>
          <w:rFonts w:hint="eastAsia"/>
        </w:rPr>
      </w:pPr>
      <w:r>
        <w:rPr>
          <w:rFonts w:hint="eastAsia"/>
        </w:rPr>
        <w:t>从最早的黎明起，赞美之声将被听见。</w:t>
      </w:r>
    </w:p>
    <w:p w14:paraId="65CEFD4B">
      <w:pPr>
        <w:spacing w:after="289" w:line="259" w:lineRule="auto"/>
        <w:ind w:left="0" w:firstLine="0"/>
        <w:jc w:val="left"/>
        <w:rPr>
          <w:rFonts w:hint="eastAsia"/>
        </w:rPr>
      </w:pPr>
      <w:r>
        <w:rPr>
          <w:rFonts w:hint="eastAsia"/>
        </w:rPr>
        <w:t>Returning consciousness shall resume the work.</w:t>
      </w:r>
    </w:p>
    <w:p w14:paraId="1FF4D3CD">
      <w:pPr>
        <w:spacing w:after="289" w:line="259" w:lineRule="auto"/>
        <w:ind w:left="0" w:firstLine="0"/>
        <w:jc w:val="left"/>
        <w:rPr>
          <w:rFonts w:hint="eastAsia"/>
        </w:rPr>
      </w:pPr>
      <w:r>
        <w:rPr>
          <w:rFonts w:hint="eastAsia"/>
        </w:rPr>
        <w:t>苏醒的意识将恢复这工作。</w:t>
      </w:r>
    </w:p>
    <w:p w14:paraId="073B2D9D">
      <w:pPr>
        <w:spacing w:after="289" w:line="259" w:lineRule="auto"/>
        <w:ind w:left="0" w:firstLine="0"/>
        <w:jc w:val="left"/>
        <w:rPr>
          <w:rFonts w:hint="eastAsia"/>
        </w:rPr>
      </w:pPr>
    </w:p>
    <w:p w14:paraId="29D29824">
      <w:pPr>
        <w:spacing w:after="289" w:line="259" w:lineRule="auto"/>
        <w:ind w:left="0" w:firstLine="0"/>
        <w:jc w:val="left"/>
        <w:rPr>
          <w:rFonts w:hint="eastAsia"/>
        </w:rPr>
      </w:pPr>
      <w:r>
        <w:rPr>
          <w:rFonts w:hint="eastAsia"/>
        </w:rPr>
        <w:t>3-4. "I will praise You, O Lord, among the people and I will sing praises to You among the nations. For Your mercy is great above the heavens, and Your truth reaches to the clouds."</w:t>
      </w:r>
    </w:p>
    <w:p w14:paraId="2E129C54">
      <w:pPr>
        <w:spacing w:after="289" w:line="259" w:lineRule="auto"/>
        <w:ind w:left="0" w:firstLine="0"/>
        <w:jc w:val="left"/>
        <w:rPr>
          <w:rFonts w:hint="eastAsia"/>
        </w:rPr>
      </w:pPr>
      <w:r>
        <w:rPr>
          <w:rFonts w:hint="eastAsia"/>
        </w:rPr>
        <w:t>3-4. “耶和华啊，我要在万民中称谢你，在列邦中歌颂你！因为，你的慈爱大过诸天；你的诚实达到穹苍。”</w:t>
      </w:r>
    </w:p>
    <w:p w14:paraId="1C7173D3">
      <w:pPr>
        <w:spacing w:after="289" w:line="259" w:lineRule="auto"/>
        <w:ind w:left="0" w:firstLine="0"/>
        <w:jc w:val="left"/>
        <w:rPr>
          <w:rFonts w:hint="eastAsia"/>
        </w:rPr>
      </w:pPr>
      <w:r>
        <w:rPr>
          <w:rFonts w:hint="eastAsia"/>
        </w:rPr>
        <w:t>Praise will not be limited to the retirement of the closet.</w:t>
      </w:r>
    </w:p>
    <w:p w14:paraId="6053C649">
      <w:pPr>
        <w:spacing w:after="289" w:line="259" w:lineRule="auto"/>
        <w:ind w:left="0" w:firstLine="0"/>
        <w:jc w:val="left"/>
        <w:rPr>
          <w:rFonts w:hint="eastAsia"/>
        </w:rPr>
      </w:pPr>
      <w:r>
        <w:rPr>
          <w:rFonts w:hint="eastAsia"/>
        </w:rPr>
        <w:t>赞美将不局限于内室的隐退。</w:t>
      </w:r>
    </w:p>
    <w:p w14:paraId="2CA5FF12">
      <w:pPr>
        <w:spacing w:after="289" w:line="259" w:lineRule="auto"/>
        <w:ind w:left="0" w:firstLine="0"/>
        <w:jc w:val="left"/>
        <w:rPr>
          <w:rFonts w:hint="eastAsia"/>
        </w:rPr>
      </w:pPr>
      <w:r>
        <w:rPr>
          <w:rFonts w:hint="eastAsia"/>
        </w:rPr>
        <w:t>It will sound aloud when pious congregations meet.</w:t>
      </w:r>
    </w:p>
    <w:p w14:paraId="0DA942EB">
      <w:pPr>
        <w:spacing w:after="289" w:line="259" w:lineRule="auto"/>
        <w:ind w:left="0" w:firstLine="0"/>
        <w:jc w:val="left"/>
        <w:rPr>
          <w:rFonts w:hint="eastAsia"/>
        </w:rPr>
      </w:pPr>
      <w:r>
        <w:rPr>
          <w:rFonts w:hint="eastAsia"/>
        </w:rPr>
        <w:t>当虔诚的会众聚集时，它将高声响起。</w:t>
      </w:r>
    </w:p>
    <w:p w14:paraId="679BD8ED">
      <w:pPr>
        <w:spacing w:after="289" w:line="259" w:lineRule="auto"/>
        <w:ind w:left="0" w:firstLine="0"/>
        <w:jc w:val="left"/>
        <w:rPr>
          <w:rFonts w:hint="eastAsia"/>
        </w:rPr>
      </w:pPr>
      <w:r>
        <w:rPr>
          <w:rFonts w:hint="eastAsia"/>
        </w:rPr>
        <w:t>From the lips of missionaries it will traverse distant lands.</w:t>
      </w:r>
    </w:p>
    <w:p w14:paraId="2A03EBA7">
      <w:pPr>
        <w:spacing w:after="289" w:line="259" w:lineRule="auto"/>
        <w:ind w:left="0" w:firstLine="0"/>
        <w:jc w:val="left"/>
        <w:rPr>
          <w:rFonts w:hint="eastAsia"/>
        </w:rPr>
      </w:pPr>
      <w:r>
        <w:rPr>
          <w:rFonts w:hint="eastAsia"/>
        </w:rPr>
        <w:t>从宣教士的嘴唇，它将穿越遥远的土地。</w:t>
      </w:r>
    </w:p>
    <w:p w14:paraId="4C08E164">
      <w:pPr>
        <w:spacing w:after="289" w:line="259" w:lineRule="auto"/>
        <w:ind w:left="0" w:firstLine="0"/>
        <w:jc w:val="left"/>
        <w:rPr>
          <w:rFonts w:hint="eastAsia"/>
        </w:rPr>
      </w:pPr>
      <w:r>
        <w:rPr>
          <w:rFonts w:hint="eastAsia"/>
        </w:rPr>
        <w:t>The theme is ever grand.</w:t>
      </w:r>
    </w:p>
    <w:p w14:paraId="47BDEFD5">
      <w:pPr>
        <w:spacing w:after="289" w:line="259" w:lineRule="auto"/>
        <w:ind w:left="0" w:firstLine="0"/>
        <w:jc w:val="left"/>
        <w:rPr>
          <w:rFonts w:hint="eastAsia"/>
        </w:rPr>
      </w:pPr>
      <w:r>
        <w:rPr>
          <w:rFonts w:hint="eastAsia"/>
        </w:rPr>
        <w:t>主题永远是宏伟的。</w:t>
      </w:r>
    </w:p>
    <w:p w14:paraId="3C279E04">
      <w:pPr>
        <w:spacing w:after="289" w:line="259" w:lineRule="auto"/>
        <w:ind w:left="0" w:firstLine="0"/>
        <w:jc w:val="left"/>
        <w:rPr>
          <w:rFonts w:hint="eastAsia"/>
        </w:rPr>
      </w:pPr>
      <w:r>
        <w:rPr>
          <w:rFonts w:hint="eastAsia"/>
        </w:rPr>
        <w:t>Never can it weary.</w:t>
      </w:r>
    </w:p>
    <w:p w14:paraId="3E525320">
      <w:pPr>
        <w:spacing w:after="289" w:line="259" w:lineRule="auto"/>
        <w:ind w:left="0" w:firstLine="0"/>
        <w:jc w:val="left"/>
        <w:rPr>
          <w:rFonts w:hint="eastAsia"/>
        </w:rPr>
      </w:pPr>
      <w:r>
        <w:rPr>
          <w:rFonts w:hint="eastAsia"/>
        </w:rPr>
        <w:t>它永不令人疲倦。</w:t>
      </w:r>
    </w:p>
    <w:p w14:paraId="022DC77C">
      <w:pPr>
        <w:spacing w:after="289" w:line="259" w:lineRule="auto"/>
        <w:ind w:left="0" w:firstLine="0"/>
        <w:jc w:val="left"/>
        <w:rPr>
          <w:rFonts w:hint="eastAsia"/>
        </w:rPr>
      </w:pPr>
      <w:r>
        <w:rPr>
          <w:rFonts w:hint="eastAsia"/>
        </w:rPr>
        <w:t>It tells of mercy which is higher than the heights above, and of truth which is as unassailable as the pinnacles of heaven.</w:t>
      </w:r>
    </w:p>
    <w:p w14:paraId="2B2CCEE6">
      <w:pPr>
        <w:spacing w:after="289" w:line="259" w:lineRule="auto"/>
        <w:ind w:left="0" w:firstLine="0"/>
        <w:jc w:val="left"/>
        <w:rPr>
          <w:rFonts w:hint="eastAsia"/>
        </w:rPr>
      </w:pPr>
      <w:r>
        <w:rPr>
          <w:rFonts w:hint="eastAsia"/>
        </w:rPr>
        <w:t>它述说那高过诸天的慈爱，和如同天上顶峰般不可侵犯的诚实。</w:t>
      </w:r>
    </w:p>
    <w:p w14:paraId="71969B44">
      <w:pPr>
        <w:spacing w:after="289" w:line="259" w:lineRule="auto"/>
        <w:ind w:left="0" w:firstLine="0"/>
        <w:jc w:val="left"/>
        <w:rPr>
          <w:rFonts w:hint="eastAsia"/>
        </w:rPr>
      </w:pPr>
    </w:p>
    <w:p w14:paraId="33A1C6A2">
      <w:pPr>
        <w:spacing w:after="289" w:line="259" w:lineRule="auto"/>
        <w:ind w:left="0" w:firstLine="0"/>
        <w:jc w:val="left"/>
        <w:rPr>
          <w:rFonts w:hint="eastAsia"/>
        </w:rPr>
      </w:pPr>
      <w:r>
        <w:rPr>
          <w:rFonts w:hint="eastAsia"/>
        </w:rPr>
        <w:t>5-6. "Be exalted, O God, above the heavens; and Your glory above all the earth; that Your beloved may be delivered; save with Your right hand, and answer me."</w:t>
      </w:r>
    </w:p>
    <w:p w14:paraId="1FE8798E">
      <w:pPr>
        <w:spacing w:after="289" w:line="259" w:lineRule="auto"/>
        <w:ind w:left="0" w:firstLine="0"/>
        <w:jc w:val="left"/>
        <w:rPr>
          <w:rFonts w:hint="eastAsia"/>
        </w:rPr>
      </w:pPr>
      <w:r>
        <w:rPr>
          <w:rFonts w:hint="eastAsia"/>
        </w:rPr>
        <w:t>5-6. “神啊，愿你崇高过于诸天！愿你的荣耀高过全地！求你应允我们，用右手拯救我们，好叫你所亲爱的人得救。”</w:t>
      </w:r>
    </w:p>
    <w:p w14:paraId="0A9D273B">
      <w:pPr>
        <w:spacing w:after="289" w:line="259" w:lineRule="auto"/>
        <w:ind w:left="0" w:firstLine="0"/>
        <w:jc w:val="left"/>
        <w:rPr>
          <w:rFonts w:hint="eastAsia"/>
        </w:rPr>
      </w:pPr>
      <w:r>
        <w:rPr>
          <w:rFonts w:hint="eastAsia"/>
        </w:rPr>
        <w:t>No efforts can sufficiently exalt our God.</w:t>
      </w:r>
    </w:p>
    <w:p w14:paraId="2CDC264E">
      <w:pPr>
        <w:spacing w:after="289" w:line="259" w:lineRule="auto"/>
        <w:ind w:left="0" w:firstLine="0"/>
        <w:jc w:val="left"/>
        <w:rPr>
          <w:rFonts w:hint="eastAsia"/>
        </w:rPr>
      </w:pPr>
      <w:r>
        <w:rPr>
          <w:rFonts w:hint="eastAsia"/>
        </w:rPr>
        <w:t>没有努力能足够地高举我们的神。</w:t>
      </w:r>
    </w:p>
    <w:p w14:paraId="64B4D205">
      <w:pPr>
        <w:spacing w:after="289" w:line="259" w:lineRule="auto"/>
        <w:ind w:left="0" w:firstLine="0"/>
        <w:jc w:val="left"/>
        <w:rPr>
          <w:rFonts w:hint="eastAsia"/>
        </w:rPr>
      </w:pPr>
      <w:r>
        <w:rPr>
          <w:rFonts w:hint="eastAsia"/>
        </w:rPr>
        <w:t>When we have striven to our utmost power we have scarcely reached the borders of our theme.</w:t>
      </w:r>
    </w:p>
    <w:p w14:paraId="0C5C7DE9">
      <w:pPr>
        <w:spacing w:after="289" w:line="259" w:lineRule="auto"/>
        <w:ind w:left="0" w:firstLine="0"/>
        <w:jc w:val="left"/>
        <w:rPr>
          <w:rFonts w:hint="eastAsia"/>
        </w:rPr>
      </w:pPr>
      <w:r>
        <w:rPr>
          <w:rFonts w:hint="eastAsia"/>
        </w:rPr>
        <w:t>当我们尽了最大努力时，我们几乎还没有触及我们主题的边缘。</w:t>
      </w:r>
    </w:p>
    <w:p w14:paraId="19416448">
      <w:pPr>
        <w:spacing w:after="289" w:line="259" w:lineRule="auto"/>
        <w:ind w:left="0" w:firstLine="0"/>
        <w:jc w:val="left"/>
        <w:rPr>
          <w:rFonts w:hint="eastAsia"/>
        </w:rPr>
      </w:pPr>
      <w:r>
        <w:rPr>
          <w:rFonts w:hint="eastAsia"/>
        </w:rPr>
        <w:t>Let prayer, also, be intermingled.</w:t>
      </w:r>
    </w:p>
    <w:p w14:paraId="752D5CE6">
      <w:pPr>
        <w:spacing w:after="289" w:line="259" w:lineRule="auto"/>
        <w:ind w:left="0" w:firstLine="0"/>
        <w:jc w:val="left"/>
        <w:rPr>
          <w:rFonts w:hint="eastAsia"/>
        </w:rPr>
      </w:pPr>
      <w:r>
        <w:rPr>
          <w:rFonts w:hint="eastAsia"/>
        </w:rPr>
        <w:t>也让祷告掺杂其中。</w:t>
      </w:r>
    </w:p>
    <w:p w14:paraId="1794A4BF">
      <w:pPr>
        <w:spacing w:after="289" w:line="259" w:lineRule="auto"/>
        <w:ind w:left="0" w:firstLine="0"/>
        <w:jc w:val="left"/>
        <w:rPr>
          <w:rFonts w:hint="eastAsia"/>
        </w:rPr>
      </w:pPr>
      <w:r>
        <w:rPr>
          <w:rFonts w:hint="eastAsia"/>
        </w:rPr>
        <w:t>We should supplicate deliverance from every foe, and answers to our every cry.</w:t>
      </w:r>
    </w:p>
    <w:p w14:paraId="5775A029">
      <w:pPr>
        <w:spacing w:after="289" w:line="259" w:lineRule="auto"/>
        <w:ind w:left="0" w:firstLine="0"/>
        <w:jc w:val="left"/>
        <w:rPr>
          <w:rFonts w:hint="eastAsia"/>
        </w:rPr>
      </w:pPr>
      <w:r>
        <w:rPr>
          <w:rFonts w:hint="eastAsia"/>
        </w:rPr>
        <w:t>我们应当恳求从每一个仇敌中得拯救，以及对我们每一个呼求的回应。</w:t>
      </w:r>
    </w:p>
    <w:p w14:paraId="16068A83">
      <w:pPr>
        <w:spacing w:after="289" w:line="259" w:lineRule="auto"/>
        <w:ind w:left="0" w:firstLine="0"/>
        <w:jc w:val="left"/>
        <w:rPr>
          <w:rFonts w:hint="eastAsia"/>
        </w:rPr>
      </w:pPr>
    </w:p>
    <w:p w14:paraId="125E4225">
      <w:pPr>
        <w:spacing w:after="289" w:line="259" w:lineRule="auto"/>
        <w:ind w:left="0" w:firstLine="0"/>
        <w:jc w:val="left"/>
        <w:rPr>
          <w:rFonts w:hint="eastAsia"/>
        </w:rPr>
      </w:pPr>
      <w:r>
        <w:rPr>
          <w:rFonts w:hint="eastAsia"/>
        </w:rPr>
        <w:t>7-10. "God has spoken in His holiness; I will rejoice, I will divide Shechem, and mete out the valley of Succoth. Gilead is mine; Manasseh is mine; Ephraim also is the strength of my head; Judah is my lawgiver; Moab is my wash-pot; over Edom will I cast out my shoe; over Philistia will I triumph. Who will bring me into the strong city? who will lead me into Edom?"</w:t>
      </w:r>
    </w:p>
    <w:p w14:paraId="67D445BF">
      <w:pPr>
        <w:spacing w:after="289" w:line="259" w:lineRule="auto"/>
        <w:ind w:left="0" w:firstLine="0"/>
        <w:jc w:val="left"/>
        <w:rPr>
          <w:rFonts w:hint="eastAsia"/>
        </w:rPr>
      </w:pPr>
      <w:r>
        <w:rPr>
          <w:rFonts w:hint="eastAsia"/>
        </w:rPr>
        <w:t>7-10. “神已经指着祂的圣洁说：我要欢乐；我要分开示剑，丈量疏割谷。基列是我的；玛拿西是我的；以法莲是护卫我头的；犹大是我的杖；摩押是我的沐浴盆；我要向以东抛鞋；我必因胜非利士呼喊。谁能领我进坚固城？谁能引我到以东地？”</w:t>
      </w:r>
    </w:p>
    <w:p w14:paraId="53FA4850">
      <w:pPr>
        <w:spacing w:after="289" w:line="259" w:lineRule="auto"/>
        <w:ind w:left="0" w:firstLine="0"/>
        <w:jc w:val="left"/>
        <w:rPr>
          <w:rFonts w:hint="eastAsia"/>
        </w:rPr>
      </w:pPr>
      <w:r>
        <w:rPr>
          <w:rFonts w:hint="eastAsia"/>
        </w:rPr>
        <w:t>Faith remembers that a holy God has dealt out holy promises.</w:t>
      </w:r>
    </w:p>
    <w:p w14:paraId="2DE692C1">
      <w:pPr>
        <w:spacing w:after="289" w:line="259" w:lineRule="auto"/>
        <w:ind w:left="0" w:firstLine="0"/>
        <w:jc w:val="left"/>
        <w:rPr>
          <w:rFonts w:hint="eastAsia"/>
        </w:rPr>
      </w:pPr>
      <w:r>
        <w:rPr>
          <w:rFonts w:hint="eastAsia"/>
        </w:rPr>
        <w:t>信心记念一位圣洁的神曾赐下圣洁的应许。</w:t>
      </w:r>
    </w:p>
    <w:p w14:paraId="0AB3C8BD">
      <w:pPr>
        <w:spacing w:after="289" w:line="259" w:lineRule="auto"/>
        <w:ind w:left="0" w:firstLine="0"/>
        <w:jc w:val="left"/>
        <w:rPr>
          <w:rFonts w:hint="eastAsia"/>
        </w:rPr>
      </w:pPr>
      <w:r>
        <w:rPr>
          <w:rFonts w:hint="eastAsia"/>
        </w:rPr>
        <w:t>These give abundance of unwavering assurance.</w:t>
      </w:r>
    </w:p>
    <w:p w14:paraId="25B26A51">
      <w:pPr>
        <w:spacing w:after="289" w:line="259" w:lineRule="auto"/>
        <w:ind w:left="0" w:firstLine="0"/>
        <w:jc w:val="left"/>
        <w:rPr>
          <w:rFonts w:hint="eastAsia"/>
        </w:rPr>
      </w:pPr>
      <w:r>
        <w:rPr>
          <w:rFonts w:hint="eastAsia"/>
        </w:rPr>
        <w:t>这些给予了丰盛的坚定确据。</w:t>
      </w:r>
    </w:p>
    <w:p w14:paraId="68240F49">
      <w:pPr>
        <w:spacing w:after="289" w:line="259" w:lineRule="auto"/>
        <w:ind w:left="0" w:firstLine="0"/>
        <w:jc w:val="left"/>
        <w:rPr>
          <w:rFonts w:hint="eastAsia"/>
        </w:rPr>
      </w:pPr>
      <w:r>
        <w:rPr>
          <w:rFonts w:hint="eastAsia"/>
        </w:rPr>
        <w:t>The Psalmist looks around and sees what conquests he has obtained over surrounding cities and peoples.</w:t>
      </w:r>
    </w:p>
    <w:p w14:paraId="6CE16EB8">
      <w:pPr>
        <w:spacing w:after="289" w:line="259" w:lineRule="auto"/>
        <w:ind w:left="0" w:firstLine="0"/>
        <w:jc w:val="left"/>
        <w:rPr>
          <w:rFonts w:hint="eastAsia"/>
        </w:rPr>
      </w:pPr>
      <w:r>
        <w:rPr>
          <w:rFonts w:hint="eastAsia"/>
        </w:rPr>
        <w:t>诗人环顾四周，看到他对周围城邑和民族所取得的征服。</w:t>
      </w:r>
    </w:p>
    <w:p w14:paraId="6302E80C">
      <w:pPr>
        <w:spacing w:after="289" w:line="259" w:lineRule="auto"/>
        <w:ind w:left="0" w:firstLine="0"/>
        <w:jc w:val="left"/>
        <w:rPr>
          <w:rFonts w:hint="eastAsia"/>
        </w:rPr>
      </w:pPr>
      <w:r>
        <w:rPr>
          <w:rFonts w:hint="eastAsia"/>
        </w:rPr>
        <w:t>Thus he fears not though strong cities may yet remain in open defiance.</w:t>
      </w:r>
    </w:p>
    <w:p w14:paraId="3AFF11E5">
      <w:pPr>
        <w:spacing w:after="289" w:line="259" w:lineRule="auto"/>
        <w:ind w:left="0" w:firstLine="0"/>
        <w:jc w:val="left"/>
        <w:rPr>
          <w:rFonts w:hint="eastAsia"/>
        </w:rPr>
      </w:pPr>
      <w:r>
        <w:rPr>
          <w:rFonts w:hint="eastAsia"/>
        </w:rPr>
        <w:t>因此，他毫不惧怕，即使坚固的城邑仍可能公然反抗。</w:t>
      </w:r>
    </w:p>
    <w:p w14:paraId="7EC93C07">
      <w:pPr>
        <w:spacing w:after="289" w:line="259" w:lineRule="auto"/>
        <w:ind w:left="0" w:firstLine="0"/>
        <w:jc w:val="left"/>
        <w:rPr>
          <w:rFonts w:hint="eastAsia"/>
        </w:rPr>
      </w:pPr>
      <w:r>
        <w:rPr>
          <w:rFonts w:hint="eastAsia"/>
        </w:rPr>
        <w:t>He will reign in triumph over mightiest potentates.</w:t>
      </w:r>
    </w:p>
    <w:p w14:paraId="65DBF15D">
      <w:pPr>
        <w:spacing w:after="289" w:line="259" w:lineRule="auto"/>
        <w:ind w:left="0" w:firstLine="0"/>
        <w:jc w:val="left"/>
        <w:rPr>
          <w:rFonts w:hint="eastAsia"/>
        </w:rPr>
      </w:pPr>
      <w:r>
        <w:rPr>
          <w:rFonts w:hint="eastAsia"/>
        </w:rPr>
        <w:t>他将凯旋统治最强大的君王。</w:t>
      </w:r>
    </w:p>
    <w:p w14:paraId="259E6992">
      <w:pPr>
        <w:spacing w:after="289" w:line="259" w:lineRule="auto"/>
        <w:ind w:left="0" w:firstLine="0"/>
        <w:jc w:val="left"/>
        <w:rPr>
          <w:rFonts w:hint="eastAsia"/>
        </w:rPr>
      </w:pPr>
    </w:p>
    <w:p w14:paraId="1A6AA277">
      <w:pPr>
        <w:spacing w:after="289" w:line="259" w:lineRule="auto"/>
        <w:ind w:left="0" w:firstLine="0"/>
        <w:jc w:val="left"/>
        <w:rPr>
          <w:rFonts w:hint="eastAsia"/>
        </w:rPr>
      </w:pPr>
      <w:r>
        <w:rPr>
          <w:rFonts w:hint="eastAsia"/>
        </w:rPr>
        <w:t>11-13. "Will not You, O God, who have cast us off? and will not You, O God, go forth with our hosts? Give us help from trouble; for vain is the help of man. Through God we shall do valiantly; for He it is that shall tread down our enemies."</w:t>
      </w:r>
    </w:p>
    <w:p w14:paraId="24A6E92A">
      <w:pPr>
        <w:spacing w:after="289" w:line="259" w:lineRule="auto"/>
        <w:ind w:left="0" w:firstLine="0"/>
        <w:jc w:val="left"/>
        <w:rPr>
          <w:rFonts w:hint="eastAsia"/>
        </w:rPr>
      </w:pPr>
      <w:r>
        <w:rPr>
          <w:rFonts w:hint="eastAsia"/>
        </w:rPr>
        <w:t>11-13. “神啊，你不是丢弃了我们吗？神啊，你不和我们的军兵同去吗？求你帮助我们攻击敌人，因为人的帮助是枉然的。我们倚靠神才得施展大能，因为践踏我们敌人的就是祂。”</w:t>
      </w:r>
    </w:p>
    <w:p w14:paraId="07E69F47">
      <w:pPr>
        <w:spacing w:after="289" w:line="259" w:lineRule="auto"/>
        <w:ind w:left="0" w:firstLine="0"/>
        <w:jc w:val="left"/>
        <w:rPr>
          <w:rFonts w:hint="eastAsia"/>
        </w:rPr>
      </w:pPr>
      <w:r>
        <w:rPr>
          <w:rFonts w:hint="eastAsia"/>
        </w:rPr>
        <w:t>No fears should weaken.</w:t>
      </w:r>
    </w:p>
    <w:p w14:paraId="1B28758C">
      <w:pPr>
        <w:spacing w:after="289" w:line="259" w:lineRule="auto"/>
        <w:ind w:left="0" w:firstLine="0"/>
        <w:jc w:val="left"/>
        <w:rPr>
          <w:rFonts w:hint="eastAsia"/>
        </w:rPr>
      </w:pPr>
      <w:r>
        <w:rPr>
          <w:rFonts w:hint="eastAsia"/>
        </w:rPr>
        <w:t>没有恐惧应当使人软弱。</w:t>
      </w:r>
    </w:p>
    <w:p w14:paraId="4929427D">
      <w:pPr>
        <w:spacing w:after="289" w:line="259" w:lineRule="auto"/>
        <w:ind w:left="0" w:firstLine="0"/>
        <w:jc w:val="left"/>
        <w:rPr>
          <w:rFonts w:hint="eastAsia"/>
        </w:rPr>
      </w:pPr>
      <w:r>
        <w:rPr>
          <w:rFonts w:hint="eastAsia"/>
        </w:rPr>
        <w:t>Faith is assured that God, who has given help, will help to the end.</w:t>
      </w:r>
    </w:p>
    <w:p w14:paraId="007385E2">
      <w:pPr>
        <w:spacing w:after="289" w:line="259" w:lineRule="auto"/>
        <w:ind w:left="0" w:firstLine="0"/>
        <w:jc w:val="left"/>
        <w:rPr>
          <w:rFonts w:hint="eastAsia"/>
        </w:rPr>
      </w:pPr>
      <w:r>
        <w:rPr>
          <w:rFonts w:hint="eastAsia"/>
        </w:rPr>
        <w:t>信心确信，那曾赐予帮助的神，将帮助到底。</w:t>
      </w:r>
    </w:p>
    <w:p w14:paraId="6E09D242">
      <w:pPr>
        <w:spacing w:after="289" w:line="259" w:lineRule="auto"/>
        <w:ind w:left="0" w:firstLine="0"/>
        <w:jc w:val="left"/>
        <w:rPr>
          <w:rFonts w:hint="eastAsia"/>
        </w:rPr>
      </w:pPr>
      <w:r>
        <w:rPr>
          <w:rFonts w:hint="eastAsia"/>
        </w:rPr>
        <w:t>For a little time the enemy may seem to succeed.</w:t>
      </w:r>
    </w:p>
    <w:p w14:paraId="700DCBF7">
      <w:pPr>
        <w:spacing w:after="289" w:line="259" w:lineRule="auto"/>
        <w:ind w:left="0" w:firstLine="0"/>
        <w:jc w:val="left"/>
        <w:rPr>
          <w:rFonts w:hint="eastAsia"/>
        </w:rPr>
      </w:pPr>
      <w:r>
        <w:rPr>
          <w:rFonts w:hint="eastAsia"/>
        </w:rPr>
        <w:t>片刻之间，敌人可能看似成功。</w:t>
      </w:r>
    </w:p>
    <w:p w14:paraId="3B46A02C">
      <w:pPr>
        <w:spacing w:after="289" w:line="259" w:lineRule="auto"/>
        <w:ind w:left="0" w:firstLine="0"/>
        <w:jc w:val="left"/>
        <w:rPr>
          <w:rFonts w:hint="eastAsia"/>
        </w:rPr>
      </w:pPr>
      <w:r>
        <w:rPr>
          <w:rFonts w:hint="eastAsia"/>
        </w:rPr>
        <w:t>Brief is the appearance.</w:t>
      </w:r>
    </w:p>
    <w:p w14:paraId="4DD233C1">
      <w:pPr>
        <w:spacing w:after="289" w:line="259" w:lineRule="auto"/>
        <w:ind w:left="0" w:firstLine="0"/>
        <w:jc w:val="left"/>
        <w:rPr>
          <w:rFonts w:hint="eastAsia"/>
        </w:rPr>
      </w:pPr>
      <w:r>
        <w:rPr>
          <w:rFonts w:hint="eastAsia"/>
        </w:rPr>
        <w:t>这景象是短暂的。</w:t>
      </w:r>
    </w:p>
    <w:p w14:paraId="59CE1B84">
      <w:pPr>
        <w:spacing w:after="289" w:line="259" w:lineRule="auto"/>
        <w:ind w:left="0" w:firstLine="0"/>
        <w:jc w:val="left"/>
        <w:rPr>
          <w:rFonts w:hint="eastAsia"/>
        </w:rPr>
      </w:pPr>
      <w:r>
        <w:rPr>
          <w:rFonts w:hint="eastAsia"/>
        </w:rPr>
        <w:t>Final victory is sure.</w:t>
      </w:r>
    </w:p>
    <w:p w14:paraId="799FFC68">
      <w:pPr>
        <w:spacing w:after="289" w:line="259" w:lineRule="auto"/>
        <w:ind w:left="0" w:firstLine="0"/>
        <w:jc w:val="left"/>
        <w:rPr>
          <w:rFonts w:hint="eastAsia"/>
        </w:rPr>
      </w:pPr>
      <w:r>
        <w:rPr>
          <w:rFonts w:hint="eastAsia"/>
        </w:rPr>
        <w:t>最终的胜利是确定的。</w:t>
      </w:r>
    </w:p>
    <w:p w14:paraId="5BD839B1">
      <w:pPr>
        <w:spacing w:after="289" w:line="259" w:lineRule="auto"/>
        <w:ind w:left="0" w:firstLine="0"/>
        <w:jc w:val="left"/>
        <w:rPr>
          <w:rFonts w:hint="eastAsia"/>
        </w:rPr>
      </w:pPr>
      <w:r>
        <w:rPr>
          <w:rFonts w:hint="eastAsia"/>
        </w:rPr>
        <w:t>But let there be no trust in an arm of flesh.</w:t>
      </w:r>
    </w:p>
    <w:p w14:paraId="71A87619">
      <w:pPr>
        <w:spacing w:after="289" w:line="259" w:lineRule="auto"/>
        <w:ind w:left="0" w:firstLine="0"/>
        <w:jc w:val="left"/>
        <w:rPr>
          <w:rFonts w:hint="eastAsia"/>
        </w:rPr>
      </w:pPr>
      <w:r>
        <w:rPr>
          <w:rFonts w:hint="eastAsia"/>
        </w:rPr>
        <w:t>但不要信靠血肉的膀臂。</w:t>
      </w:r>
    </w:p>
    <w:p w14:paraId="41882422">
      <w:pPr>
        <w:spacing w:after="289" w:line="259" w:lineRule="auto"/>
        <w:ind w:left="0" w:firstLine="0"/>
        <w:jc w:val="left"/>
        <w:rPr>
          <w:rFonts w:hint="eastAsia"/>
        </w:rPr>
      </w:pPr>
      <w:r>
        <w:rPr>
          <w:rFonts w:hint="eastAsia"/>
        </w:rPr>
        <w:t>Human policy and resolves are slender props.</w:t>
      </w:r>
    </w:p>
    <w:p w14:paraId="4E92F540">
      <w:pPr>
        <w:spacing w:after="289" w:line="259" w:lineRule="auto"/>
        <w:ind w:left="0" w:firstLine="0"/>
        <w:jc w:val="left"/>
        <w:rPr>
          <w:rFonts w:hint="eastAsia"/>
        </w:rPr>
      </w:pPr>
      <w:r>
        <w:rPr>
          <w:rFonts w:hint="eastAsia"/>
        </w:rPr>
        <w:t>人的策略和决心是纤细的支柱。</w:t>
      </w:r>
    </w:p>
    <w:p w14:paraId="7E10371D">
      <w:pPr>
        <w:spacing w:after="289" w:line="259" w:lineRule="auto"/>
        <w:ind w:left="0" w:firstLine="0"/>
        <w:jc w:val="left"/>
        <w:rPr>
          <w:rFonts w:hint="eastAsia"/>
        </w:rPr>
      </w:pPr>
      <w:r>
        <w:rPr>
          <w:rFonts w:hint="eastAsia"/>
        </w:rPr>
        <w:t>Man in his best estate is the shadow of a shade.</w:t>
      </w:r>
    </w:p>
    <w:p w14:paraId="110A2E44">
      <w:pPr>
        <w:spacing w:after="289" w:line="259" w:lineRule="auto"/>
        <w:ind w:left="0" w:firstLine="0"/>
        <w:jc w:val="left"/>
        <w:rPr>
          <w:rFonts w:hint="eastAsia"/>
        </w:rPr>
      </w:pPr>
      <w:r>
        <w:rPr>
          <w:rFonts w:hint="eastAsia"/>
        </w:rPr>
        <w:t>人在他最好的光景中，也只是影子的影子。</w:t>
      </w:r>
    </w:p>
    <w:p w14:paraId="5EC61808">
      <w:pPr>
        <w:spacing w:after="289" w:line="259" w:lineRule="auto"/>
        <w:ind w:left="0" w:firstLine="0"/>
        <w:jc w:val="left"/>
        <w:rPr>
          <w:rFonts w:hint="eastAsia"/>
        </w:rPr>
      </w:pPr>
      <w:r>
        <w:rPr>
          <w:rFonts w:hint="eastAsia"/>
        </w:rPr>
        <w:t>But if God upholds, strong and valiant will be the arm, and triumphs will be near.</w:t>
      </w:r>
    </w:p>
    <w:p w14:paraId="06B9D3D4">
      <w:pPr>
        <w:spacing w:after="289" w:line="259" w:lineRule="auto"/>
        <w:ind w:left="0" w:firstLine="0"/>
        <w:jc w:val="left"/>
        <w:rPr>
          <w:rFonts w:hint="eastAsia"/>
        </w:rPr>
      </w:pPr>
      <w:r>
        <w:rPr>
          <w:rFonts w:hint="eastAsia"/>
        </w:rPr>
        <w:t>但如果神扶持，膀臂将是强壮而勇敢的，胜利也将临近。</w:t>
      </w:r>
    </w:p>
    <w:p w14:paraId="794C71AC">
      <w:pPr>
        <w:spacing w:after="289" w:line="259" w:lineRule="auto"/>
        <w:ind w:left="0" w:firstLine="0"/>
        <w:jc w:val="left"/>
        <w:rPr>
          <w:rFonts w:hint="eastAsia"/>
        </w:rPr>
      </w:pPr>
      <w:r>
        <w:rPr>
          <w:rFonts w:hint="eastAsia"/>
        </w:rPr>
        <w:t>Shall we not praise, and pray, and trust, knowing that the Lord of hosts is with us, and that omnipotence is our sword?</w:t>
      </w:r>
    </w:p>
    <w:p w14:paraId="1BF2C127">
      <w:pPr>
        <w:spacing w:after="289" w:line="259" w:lineRule="auto"/>
        <w:ind w:left="0" w:firstLine="0"/>
        <w:jc w:val="left"/>
        <w:rPr>
          <w:rFonts w:hint="eastAsia"/>
        </w:rPr>
      </w:pPr>
      <w:r>
        <w:rPr>
          <w:rFonts w:hint="eastAsia"/>
        </w:rPr>
        <w:t>我们岂不当赞美、祷告和信靠，知道万军之耶和华与我们同在，全能是我们的剑吗？</w:t>
      </w:r>
    </w:p>
    <w:p w14:paraId="4D821169">
      <w:pPr>
        <w:spacing w:after="289" w:line="259" w:lineRule="auto"/>
        <w:ind w:left="0" w:firstLine="0"/>
        <w:jc w:val="left"/>
        <w:rPr>
          <w:rFonts w:hint="eastAsia"/>
        </w:rPr>
      </w:pPr>
      <w:r>
        <w:rPr>
          <w:rFonts w:hint="eastAsia"/>
        </w:rPr>
        <w:t>Let faith go forth and behold the servants of the Lord doing valiant exploits in the Christian warfare, and marching over the necks of their enemies to the triumphant throne of glory.</w:t>
      </w:r>
    </w:p>
    <w:p w14:paraId="1A9619FB">
      <w:pPr>
        <w:spacing w:after="289" w:line="259" w:lineRule="auto"/>
        <w:ind w:left="0" w:firstLine="0"/>
        <w:jc w:val="left"/>
        <w:rPr>
          <w:rFonts w:hint="eastAsia"/>
        </w:rPr>
      </w:pPr>
      <w:r>
        <w:rPr>
          <w:rFonts w:hint="eastAsia"/>
        </w:rPr>
        <w:t>让信心前行，观看主的仆人在基督徒的争战中行出英勇的事迹，并踏过他们仇敌的颈项，走向荣耀的凯旋宝座。</w:t>
      </w:r>
    </w:p>
    <w:p w14:paraId="3B2FF9E5">
      <w:pPr>
        <w:spacing w:after="289" w:line="259" w:lineRule="auto"/>
        <w:ind w:left="0" w:firstLine="0"/>
        <w:jc w:val="left"/>
        <w:rPr>
          <w:rFonts w:hint="eastAsia"/>
        </w:rPr>
      </w:pPr>
    </w:p>
    <w:p w14:paraId="4DC3D490">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109</w:t>
      </w:r>
    </w:p>
    <w:p w14:paraId="02A09FE7">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109</w:t>
      </w:r>
    </w:p>
    <w:p w14:paraId="461D918B">
      <w:pPr>
        <w:spacing w:after="289" w:line="259" w:lineRule="auto"/>
        <w:ind w:left="0" w:firstLine="0"/>
        <w:jc w:val="left"/>
        <w:rPr>
          <w:rFonts w:hint="eastAsia"/>
        </w:rPr>
      </w:pPr>
      <w:r>
        <w:rPr>
          <w:rFonts w:hint="eastAsia"/>
        </w:rPr>
        <w:t>A terrible train of miseries awaits the enemies of our heavenly King. As each sorrow passes in review may we draw nearer to our blessed Lord, in whom alone there is shelter and peace.</w:t>
      </w:r>
    </w:p>
    <w:p w14:paraId="18961671">
      <w:pPr>
        <w:spacing w:after="289" w:line="259" w:lineRule="auto"/>
        <w:ind w:left="0" w:firstLine="0"/>
        <w:jc w:val="left"/>
        <w:rPr>
          <w:rFonts w:hint="eastAsia"/>
        </w:rPr>
      </w:pPr>
      <w:r>
        <w:rPr>
          <w:rFonts w:hint="eastAsia"/>
        </w:rPr>
        <w:t>一连串可怕的苦难等待着我们天上君王的敌人。当每一项忧伤被回顾时，愿我们更亲近我们蒙福的主，惟独在祂里面才有庇护与平安。</w:t>
      </w:r>
    </w:p>
    <w:p w14:paraId="45040556">
      <w:pPr>
        <w:spacing w:after="289" w:line="259" w:lineRule="auto"/>
        <w:ind w:left="0" w:firstLine="0"/>
        <w:jc w:val="left"/>
        <w:rPr>
          <w:rFonts w:hint="eastAsia"/>
        </w:rPr>
      </w:pPr>
    </w:p>
    <w:p w14:paraId="2B18606C">
      <w:pPr>
        <w:spacing w:after="289" w:line="259" w:lineRule="auto"/>
        <w:ind w:left="0" w:firstLine="0"/>
        <w:jc w:val="left"/>
        <w:rPr>
          <w:rFonts w:hint="eastAsia"/>
        </w:rPr>
      </w:pPr>
      <w:r>
        <w:rPr>
          <w:rFonts w:hint="eastAsia"/>
        </w:rPr>
        <w:t>1-5. "Hold not Your peace, O God of my praise; for the mouth of the wicked, and the mouth of the deceitful, are opened against me; they have spoken against me with a lying tongue. They compassed me about also with words of hatred; and fought against me without a cause. For my love they are my adversaries; but I give myself to prayer. And they have rewarded me evil for good, and hatred for my love."</w:t>
      </w:r>
    </w:p>
    <w:p w14:paraId="1B3586A7">
      <w:pPr>
        <w:spacing w:after="289" w:line="259" w:lineRule="auto"/>
        <w:ind w:left="0" w:firstLine="0"/>
        <w:jc w:val="left"/>
        <w:rPr>
          <w:rFonts w:hint="eastAsia"/>
        </w:rPr>
      </w:pPr>
      <w:r>
        <w:rPr>
          <w:rFonts w:hint="eastAsia"/>
        </w:rPr>
        <w:t>1-5. “我所赞美的神啊，求你不要闭口不言。因为恶人的口和诡诈人的口已经张开攻击我；他们用撒谎的舌头对我说话。他们围绕我，说怨恨的话，又无故地攻击我。他们与我为敌，以报我爱；但我专心祈祷。他们向我以恶报善，以恨报爱。”</w:t>
      </w:r>
    </w:p>
    <w:p w14:paraId="12DF9442">
      <w:pPr>
        <w:spacing w:after="289" w:line="259" w:lineRule="auto"/>
        <w:ind w:left="0" w:firstLine="0"/>
        <w:jc w:val="left"/>
        <w:rPr>
          <w:rFonts w:hint="eastAsia"/>
        </w:rPr>
      </w:pPr>
      <w:r>
        <w:rPr>
          <w:rFonts w:hint="eastAsia"/>
        </w:rPr>
        <w:t>We cannot doubt that the sufferings of Jesus are conspicuous in this psalm.</w:t>
      </w:r>
    </w:p>
    <w:p w14:paraId="51BFCFAF">
      <w:pPr>
        <w:spacing w:after="289" w:line="259" w:lineRule="auto"/>
        <w:ind w:left="0" w:firstLine="0"/>
        <w:jc w:val="left"/>
        <w:rPr>
          <w:rFonts w:hint="eastAsia"/>
        </w:rPr>
      </w:pPr>
      <w:r>
        <w:rPr>
          <w:rFonts w:hint="eastAsia"/>
        </w:rPr>
        <w:t>我们不能怀疑，耶稣的苦难在这篇诗篇中是显而易见的。</w:t>
      </w:r>
    </w:p>
    <w:p w14:paraId="46C51603">
      <w:pPr>
        <w:spacing w:after="289" w:line="259" w:lineRule="auto"/>
        <w:ind w:left="0" w:firstLine="0"/>
        <w:jc w:val="left"/>
        <w:rPr>
          <w:rFonts w:hint="eastAsia"/>
        </w:rPr>
      </w:pPr>
      <w:r>
        <w:rPr>
          <w:rFonts w:hint="eastAsia"/>
        </w:rPr>
        <w:t>The Holy Spirit distinctly exhibits Judas as the antitype of this dreadful description.</w:t>
      </w:r>
    </w:p>
    <w:p w14:paraId="3B9274AA">
      <w:pPr>
        <w:spacing w:after="289" w:line="259" w:lineRule="auto"/>
        <w:ind w:left="0" w:firstLine="0"/>
        <w:jc w:val="left"/>
        <w:rPr>
          <w:rFonts w:hint="eastAsia"/>
        </w:rPr>
      </w:pPr>
      <w:r>
        <w:rPr>
          <w:rFonts w:hint="eastAsia"/>
        </w:rPr>
        <w:t>圣灵明确地将犹大展示为这可怕描述的反预表。</w:t>
      </w:r>
    </w:p>
    <w:p w14:paraId="58877513">
      <w:pPr>
        <w:spacing w:after="289" w:line="259" w:lineRule="auto"/>
        <w:ind w:left="0" w:firstLine="0"/>
        <w:jc w:val="left"/>
        <w:rPr>
          <w:rFonts w:hint="eastAsia"/>
        </w:rPr>
      </w:pPr>
      <w:r>
        <w:rPr>
          <w:rFonts w:hint="eastAsia"/>
        </w:rPr>
        <w:t>We should regard it, moreover, as prophetic of the doom of all who raise the voice, and contrive plots against the gracious Savior.</w:t>
      </w:r>
    </w:p>
    <w:p w14:paraId="524DB18A">
      <w:pPr>
        <w:spacing w:after="289" w:line="259" w:lineRule="auto"/>
        <w:ind w:left="0" w:firstLine="0"/>
        <w:jc w:val="left"/>
        <w:rPr>
          <w:rFonts w:hint="eastAsia"/>
        </w:rPr>
      </w:pPr>
      <w:r>
        <w:rPr>
          <w:rFonts w:hint="eastAsia"/>
        </w:rPr>
        <w:t>此外，我们应当视之为对所有扬声反对，并图谋陷害那恩慈救主之人的厄运的预言。</w:t>
      </w:r>
    </w:p>
    <w:p w14:paraId="3365652C">
      <w:pPr>
        <w:spacing w:after="289" w:line="259" w:lineRule="auto"/>
        <w:ind w:left="0" w:firstLine="0"/>
        <w:jc w:val="left"/>
        <w:rPr>
          <w:rFonts w:hint="eastAsia"/>
        </w:rPr>
      </w:pPr>
      <w:r>
        <w:rPr>
          <w:rFonts w:hint="eastAsia"/>
        </w:rPr>
        <w:t>He appeals to His heavenly Father.</w:t>
      </w:r>
    </w:p>
    <w:p w14:paraId="1EB51AA2">
      <w:pPr>
        <w:spacing w:after="289" w:line="259" w:lineRule="auto"/>
        <w:ind w:left="0" w:firstLine="0"/>
        <w:jc w:val="left"/>
        <w:rPr>
          <w:rFonts w:hint="eastAsia"/>
        </w:rPr>
      </w:pPr>
      <w:r>
        <w:rPr>
          <w:rFonts w:hint="eastAsia"/>
        </w:rPr>
        <w:t>祂向祂的天父呼求。</w:t>
      </w:r>
    </w:p>
    <w:p w14:paraId="18CF12A5">
      <w:pPr>
        <w:spacing w:after="289" w:line="259" w:lineRule="auto"/>
        <w:ind w:left="0" w:firstLine="0"/>
        <w:jc w:val="left"/>
        <w:rPr>
          <w:rFonts w:hint="eastAsia"/>
        </w:rPr>
      </w:pPr>
      <w:r>
        <w:rPr>
          <w:rFonts w:hint="eastAsia"/>
        </w:rPr>
        <w:t>He calls Him to observe the iniquity which encompassed Him.</w:t>
      </w:r>
    </w:p>
    <w:p w14:paraId="7C5030CB">
      <w:pPr>
        <w:spacing w:after="289" w:line="259" w:lineRule="auto"/>
        <w:ind w:left="0" w:firstLine="0"/>
        <w:jc w:val="left"/>
        <w:rPr>
          <w:rFonts w:hint="eastAsia"/>
        </w:rPr>
      </w:pPr>
      <w:r>
        <w:rPr>
          <w:rFonts w:hint="eastAsia"/>
        </w:rPr>
        <w:t>祂呼求祂察看那围绕祂的罪孽。</w:t>
      </w:r>
    </w:p>
    <w:p w14:paraId="45B6FB05">
      <w:pPr>
        <w:spacing w:after="289" w:line="259" w:lineRule="auto"/>
        <w:ind w:left="0" w:firstLine="0"/>
        <w:jc w:val="left"/>
        <w:rPr>
          <w:rFonts w:hint="eastAsia"/>
        </w:rPr>
      </w:pPr>
      <w:r>
        <w:rPr>
          <w:rFonts w:hint="eastAsia"/>
        </w:rPr>
        <w:t>He complained of the cruel requital which His tender love experienced.</w:t>
      </w:r>
    </w:p>
    <w:p w14:paraId="47BEB406">
      <w:pPr>
        <w:spacing w:after="289" w:line="259" w:lineRule="auto"/>
        <w:ind w:left="0" w:firstLine="0"/>
        <w:jc w:val="left"/>
        <w:rPr>
          <w:rFonts w:hint="eastAsia"/>
        </w:rPr>
      </w:pPr>
      <w:r>
        <w:rPr>
          <w:rFonts w:hint="eastAsia"/>
        </w:rPr>
        <w:t>祂抱怨祂温柔的爱所经历的残酷报答。</w:t>
      </w:r>
    </w:p>
    <w:p w14:paraId="599C5D38">
      <w:pPr>
        <w:spacing w:after="289" w:line="259" w:lineRule="auto"/>
        <w:ind w:left="0" w:firstLine="0"/>
        <w:jc w:val="left"/>
        <w:rPr>
          <w:rFonts w:hint="eastAsia"/>
        </w:rPr>
      </w:pPr>
      <w:r>
        <w:rPr>
          <w:rFonts w:hint="eastAsia"/>
        </w:rPr>
        <w:t>He meekly adds, that while hatred was their life, His life was uninterrupted prayer.</w:t>
      </w:r>
    </w:p>
    <w:p w14:paraId="7D55D462">
      <w:pPr>
        <w:spacing w:after="289" w:line="259" w:lineRule="auto"/>
        <w:ind w:left="0" w:firstLine="0"/>
        <w:jc w:val="left"/>
        <w:rPr>
          <w:rFonts w:hint="eastAsia"/>
        </w:rPr>
      </w:pPr>
      <w:r>
        <w:rPr>
          <w:rFonts w:hint="eastAsia"/>
        </w:rPr>
        <w:t>祂温顺地补充说，当仇恨是他们的生命时，祂的生命是无间断的祷告。</w:t>
      </w:r>
    </w:p>
    <w:p w14:paraId="020BA384">
      <w:pPr>
        <w:spacing w:after="289" w:line="259" w:lineRule="auto"/>
        <w:ind w:left="0" w:firstLine="0"/>
        <w:jc w:val="left"/>
        <w:rPr>
          <w:rFonts w:hint="eastAsia"/>
        </w:rPr>
      </w:pPr>
      <w:r>
        <w:rPr>
          <w:rFonts w:hint="eastAsia"/>
        </w:rPr>
        <w:t>May every trial drive us to the mercy-seat!</w:t>
      </w:r>
    </w:p>
    <w:p w14:paraId="7AAA6561">
      <w:pPr>
        <w:spacing w:after="289" w:line="259" w:lineRule="auto"/>
        <w:ind w:left="0" w:firstLine="0"/>
        <w:jc w:val="left"/>
        <w:rPr>
          <w:rFonts w:hint="eastAsia"/>
        </w:rPr>
      </w:pPr>
      <w:r>
        <w:rPr>
          <w:rFonts w:hint="eastAsia"/>
        </w:rPr>
        <w:t>愿每一次试炼都驱使我们到施恩座前！</w:t>
      </w:r>
    </w:p>
    <w:p w14:paraId="647A122C">
      <w:pPr>
        <w:spacing w:after="289" w:line="259" w:lineRule="auto"/>
        <w:ind w:left="0" w:firstLine="0"/>
        <w:jc w:val="left"/>
        <w:rPr>
          <w:rFonts w:hint="eastAsia"/>
        </w:rPr>
      </w:pPr>
    </w:p>
    <w:p w14:paraId="254A9946">
      <w:pPr>
        <w:spacing w:after="289" w:line="259" w:lineRule="auto"/>
        <w:ind w:left="0" w:firstLine="0"/>
        <w:jc w:val="left"/>
        <w:rPr>
          <w:rFonts w:hint="eastAsia"/>
        </w:rPr>
      </w:pPr>
      <w:r>
        <w:rPr>
          <w:rFonts w:hint="eastAsia"/>
        </w:rPr>
        <w:t>6-20. "Set a wicked man over him; and let Satan stand at his right hand. When he shall be judged, let him be condemned; and let his prayer become sin. Let his days be few; and let another take his office. Let his children be fatherless, and his wife a widow. Let his children be continually vagabonds, and beg; let them seek their bread also out of their desolate places. Let the extortioner catch all that he has; and let the strangers spoil his labor. Let there be none to extend mercy to him; neither let there be any to favor his fatherless children. Let his posterity be cut off; and in the generation following let their name be blotted out. Let the iniquity of his fathers be remembered with the Lord; and let not the sin of his mother be blotted out. Let them be before the Lord continually, that He may cut off the memory of them from the earth. Because he remembered not to show mercy, but persecuted the poor and needy man, that he might even slay the broken in heart. As he loved cursing, so let it come to him; as he delighted not in blessing, so let it be far from him. As he clothed himself with cursing like as with his garment, so let it come into his affections like water, and like oil into his bones. Let it be to him as the garment which covers him, and for a belt by which he is girded continually. Let this be the reward of my adversaries from the Lord, and of those who speak evil against my soul."</w:t>
      </w:r>
    </w:p>
    <w:p w14:paraId="2E784260">
      <w:pPr>
        <w:spacing w:after="289" w:line="259" w:lineRule="auto"/>
        <w:ind w:left="0" w:firstLine="0"/>
        <w:jc w:val="left"/>
        <w:rPr>
          <w:rFonts w:hint="eastAsia"/>
        </w:rPr>
      </w:pPr>
      <w:r>
        <w:rPr>
          <w:rFonts w:hint="eastAsia"/>
        </w:rPr>
        <w:t>6-20. “愿你派一个恶人辖制他，派一个对头站在他右边。他受审判的时候，愿他出来担当罪名！愿他的祈祷反成为罪！愿他的年日短少！愿别人得他的职分！愿他的儿女为孤儿，他的妻子为寡妇！愿他的儿女漂流讨饭，从他们荒凉之处出来求食！愿强暴的债主牢笼他一切所有的！愿外人抢他劳碌得来的！愿无人向他延绵施恩！愿无人可怜他的孤儿！愿他的后人断绝，名字被涂抹，不传于下代！愿他祖宗的罪孽被耶和华记念！愿他母亲的罪过不被涂抹！愿这些罪常在耶和华面前，使祂从地上剪除他们的名号！因为他不想施恩，反倒逼迫困苦穷乏的和伤心的人，要把他们治死。他爱咒骂，咒骂就临到他；他不喜爱福乐，福乐就与他远离。他拿咒骂当衣服穿上；这咒骂就如水进他里面，像油入他的骨头。愿这咒骂当他遮身的衣服，当他常束的腰带。这就是我对头的报应，和那些说恶言攻击我的人，从耶和华那里所得的报应。”</w:t>
      </w:r>
    </w:p>
    <w:p w14:paraId="74E7E2FC">
      <w:pPr>
        <w:spacing w:after="289" w:line="259" w:lineRule="auto"/>
        <w:ind w:left="0" w:firstLine="0"/>
        <w:jc w:val="left"/>
        <w:rPr>
          <w:rFonts w:hint="eastAsia"/>
        </w:rPr>
      </w:pPr>
      <w:r>
        <w:rPr>
          <w:rFonts w:hint="eastAsia"/>
        </w:rPr>
        <w:t>It is fearful to contemplate these enumerated miseries!</w:t>
      </w:r>
    </w:p>
    <w:p w14:paraId="2BA70B69">
      <w:pPr>
        <w:spacing w:after="289" w:line="259" w:lineRule="auto"/>
        <w:ind w:left="0" w:firstLine="0"/>
        <w:jc w:val="left"/>
        <w:rPr>
          <w:rFonts w:hint="eastAsia"/>
        </w:rPr>
      </w:pPr>
      <w:r>
        <w:rPr>
          <w:rFonts w:hint="eastAsia"/>
        </w:rPr>
        <w:t>默想这些被列举的苦难是可怕的！</w:t>
      </w:r>
    </w:p>
    <w:p w14:paraId="7C76DAD4">
      <w:pPr>
        <w:spacing w:after="289" w:line="259" w:lineRule="auto"/>
        <w:ind w:left="0" w:firstLine="0"/>
        <w:jc w:val="left"/>
        <w:rPr>
          <w:rFonts w:hint="eastAsia"/>
        </w:rPr>
      </w:pPr>
      <w:r>
        <w:rPr>
          <w:rFonts w:hint="eastAsia"/>
        </w:rPr>
        <w:t>They terribly exhibit what sin deserves, and what just vengeance will inflict.</w:t>
      </w:r>
    </w:p>
    <w:p w14:paraId="59AF0C9E">
      <w:pPr>
        <w:spacing w:after="289" w:line="259" w:lineRule="auto"/>
        <w:ind w:left="0" w:firstLine="0"/>
        <w:jc w:val="left"/>
        <w:rPr>
          <w:rFonts w:hint="eastAsia"/>
        </w:rPr>
      </w:pPr>
      <w:r>
        <w:rPr>
          <w:rFonts w:hint="eastAsia"/>
        </w:rPr>
        <w:t>它们可怕地展示了罪所应得的，以及公义的报复将施加的。</w:t>
      </w:r>
    </w:p>
    <w:p w14:paraId="4333C7CC">
      <w:pPr>
        <w:spacing w:after="289" w:line="259" w:lineRule="auto"/>
        <w:ind w:left="0" w:firstLine="0"/>
        <w:jc w:val="left"/>
        <w:rPr>
          <w:rFonts w:hint="eastAsia"/>
        </w:rPr>
      </w:pPr>
      <w:r>
        <w:rPr>
          <w:rFonts w:hint="eastAsia"/>
        </w:rPr>
        <w:t>Can we bless God enough if we have been rescued from such dreadful doom, and if the heart of enmity has been taken from us, and the heart of love and praise bestowed?</w:t>
      </w:r>
    </w:p>
    <w:p w14:paraId="43E49DE9">
      <w:pPr>
        <w:spacing w:after="289" w:line="259" w:lineRule="auto"/>
        <w:ind w:left="0" w:firstLine="0"/>
        <w:jc w:val="left"/>
        <w:rPr>
          <w:rFonts w:hint="eastAsia"/>
        </w:rPr>
      </w:pPr>
      <w:r>
        <w:rPr>
          <w:rFonts w:hint="eastAsia"/>
        </w:rPr>
        <w:t>如果我们已从如此可怕的厄运中被拯救，如果我们敌意的心已被除去，并被赐予了爱和赞美的心，我们能足够地称颂神吗？</w:t>
      </w:r>
    </w:p>
    <w:p w14:paraId="58A1FD7A">
      <w:pPr>
        <w:spacing w:after="289" w:line="259" w:lineRule="auto"/>
        <w:ind w:left="0" w:firstLine="0"/>
        <w:jc w:val="left"/>
        <w:rPr>
          <w:rFonts w:hint="eastAsia"/>
        </w:rPr>
      </w:pPr>
      <w:r>
        <w:rPr>
          <w:rFonts w:hint="eastAsia"/>
        </w:rPr>
        <w:t>Such mercy is the gift of free and sovereign grace.</w:t>
      </w:r>
    </w:p>
    <w:p w14:paraId="5621C234">
      <w:pPr>
        <w:spacing w:after="289" w:line="259" w:lineRule="auto"/>
        <w:ind w:left="0" w:firstLine="0"/>
        <w:jc w:val="left"/>
        <w:rPr>
          <w:rFonts w:hint="eastAsia"/>
        </w:rPr>
      </w:pPr>
      <w:r>
        <w:rPr>
          <w:rFonts w:hint="eastAsia"/>
        </w:rPr>
        <w:t>这样的怜悯是白白和主权恩典的恩赐。</w:t>
      </w:r>
    </w:p>
    <w:p w14:paraId="38A96555">
      <w:pPr>
        <w:spacing w:after="289" w:line="259" w:lineRule="auto"/>
        <w:ind w:left="0" w:firstLine="0"/>
        <w:jc w:val="left"/>
        <w:rPr>
          <w:rFonts w:hint="eastAsia"/>
        </w:rPr>
      </w:pPr>
      <w:r>
        <w:rPr>
          <w:rFonts w:hint="eastAsia"/>
        </w:rPr>
        <w:t>Let us adore and praise.</w:t>
      </w:r>
    </w:p>
    <w:p w14:paraId="625DBC82">
      <w:pPr>
        <w:spacing w:after="289" w:line="259" w:lineRule="auto"/>
        <w:ind w:left="0" w:firstLine="0"/>
        <w:jc w:val="left"/>
        <w:rPr>
          <w:rFonts w:hint="eastAsia"/>
        </w:rPr>
      </w:pPr>
      <w:r>
        <w:rPr>
          <w:rFonts w:hint="eastAsia"/>
        </w:rPr>
        <w:t>让我们敬拜和赞美。</w:t>
      </w:r>
    </w:p>
    <w:p w14:paraId="289E58B6">
      <w:pPr>
        <w:spacing w:after="289" w:line="259" w:lineRule="auto"/>
        <w:ind w:left="0" w:firstLine="0"/>
        <w:jc w:val="left"/>
        <w:rPr>
          <w:rFonts w:hint="eastAsia"/>
        </w:rPr>
      </w:pPr>
    </w:p>
    <w:p w14:paraId="5B3AFDEE">
      <w:pPr>
        <w:spacing w:after="289" w:line="259" w:lineRule="auto"/>
        <w:ind w:left="0" w:firstLine="0"/>
        <w:jc w:val="left"/>
        <w:rPr>
          <w:rFonts w:hint="eastAsia"/>
        </w:rPr>
      </w:pPr>
      <w:r>
        <w:rPr>
          <w:rFonts w:hint="eastAsia"/>
        </w:rPr>
        <w:t>21-29. "But do for me, O God the Lord, for Your name's sake; because Your mercy is good, deliver me. For I am poor and needy, and my heart is wounded within me. I am gone like the shadow when it declines; I am tossed up and down as the locust. My knees are weak through fasting; and my flesh fails of fatness. I became also a reproach to them; when they looked upon me they shook their heads. Help me, O Lord my God; O save me according to Your mercy; that they may know that this is Your hand; that You, Lord, have done it. Let them curse, but bless You; when they arise, let them be ashamed; but let Your servant rejoice. Let my adversaries be clothed with shame; and let them cover themselves with their own confusion, as with a mantle."</w:t>
      </w:r>
    </w:p>
    <w:p w14:paraId="45EA78EC">
      <w:pPr>
        <w:spacing w:after="289" w:line="259" w:lineRule="auto"/>
        <w:ind w:left="0" w:firstLine="0"/>
        <w:jc w:val="left"/>
        <w:rPr>
          <w:rFonts w:hint="eastAsia"/>
        </w:rPr>
      </w:pPr>
      <w:r>
        <w:rPr>
          <w:rFonts w:hint="eastAsia"/>
        </w:rPr>
        <w:t>21-29. “主耶和华啊，求你为你的名恩待我；因你的慈爱美好，求你搭救我。因为我困苦穷乏，内心受伤。我如日影偏斜而去；我如蝗虫被抖出来。我因禁食，膝骨软弱；我的肉也渐渐瘦了。我受他们的羞辱；他们看见我，便都摇头。耶和华我的神啊，求你帮助我，照你的慈爱拯救我，使他们知道这是你的手，是你耶和华所作的。任凭他们咒骂，惟愿你赐福；他们几时兴起，就必蒙羞，你的仆人却要欢喜。愿我的对头披戴羞辱，愿他们以自己的羞愧为外袍遮身。”</w:t>
      </w:r>
    </w:p>
    <w:p w14:paraId="1D761F82">
      <w:pPr>
        <w:spacing w:after="289" w:line="259" w:lineRule="auto"/>
        <w:ind w:left="0" w:firstLine="0"/>
        <w:jc w:val="left"/>
        <w:rPr>
          <w:rFonts w:hint="eastAsia"/>
        </w:rPr>
      </w:pPr>
      <w:r>
        <w:rPr>
          <w:rFonts w:hint="eastAsia"/>
        </w:rPr>
        <w:t>The believer is deeply conscious of his weakness, misery, and need.</w:t>
      </w:r>
    </w:p>
    <w:p w14:paraId="4E425205">
      <w:pPr>
        <w:spacing w:after="289" w:line="259" w:lineRule="auto"/>
        <w:ind w:left="0" w:firstLine="0"/>
        <w:jc w:val="left"/>
        <w:rPr>
          <w:rFonts w:hint="eastAsia"/>
        </w:rPr>
      </w:pPr>
      <w:r>
        <w:rPr>
          <w:rFonts w:hint="eastAsia"/>
        </w:rPr>
        <w:t>信徒深深地意识到他的软弱、苦难和需要。</w:t>
      </w:r>
    </w:p>
    <w:p w14:paraId="312A28D3">
      <w:pPr>
        <w:spacing w:after="289" w:line="259" w:lineRule="auto"/>
        <w:ind w:left="0" w:firstLine="0"/>
        <w:jc w:val="left"/>
        <w:rPr>
          <w:rFonts w:hint="eastAsia"/>
        </w:rPr>
      </w:pPr>
      <w:r>
        <w:rPr>
          <w:rFonts w:hint="eastAsia"/>
        </w:rPr>
        <w:t>All His strength resides in God.</w:t>
      </w:r>
    </w:p>
    <w:p w14:paraId="43446EF7">
      <w:pPr>
        <w:spacing w:after="289" w:line="259" w:lineRule="auto"/>
        <w:ind w:left="0" w:firstLine="0"/>
        <w:jc w:val="left"/>
        <w:rPr>
          <w:rFonts w:hint="eastAsia"/>
        </w:rPr>
      </w:pPr>
      <w:r>
        <w:rPr>
          <w:rFonts w:hint="eastAsia"/>
        </w:rPr>
        <w:t>他所有的力量都在于神。</w:t>
      </w:r>
    </w:p>
    <w:p w14:paraId="7592AEE9">
      <w:pPr>
        <w:spacing w:after="289" w:line="259" w:lineRule="auto"/>
        <w:ind w:left="0" w:firstLine="0"/>
        <w:jc w:val="left"/>
        <w:rPr>
          <w:rFonts w:hint="eastAsia"/>
        </w:rPr>
      </w:pPr>
      <w:r>
        <w:rPr>
          <w:rFonts w:hint="eastAsia"/>
        </w:rPr>
        <w:t>Unto God, therefore, incessant prayer should speed.</w:t>
      </w:r>
    </w:p>
    <w:p w14:paraId="6D2FCA21">
      <w:pPr>
        <w:spacing w:after="289" w:line="259" w:lineRule="auto"/>
        <w:ind w:left="0" w:firstLine="0"/>
        <w:jc w:val="left"/>
        <w:rPr>
          <w:rFonts w:hint="eastAsia"/>
        </w:rPr>
      </w:pPr>
      <w:r>
        <w:rPr>
          <w:rFonts w:hint="eastAsia"/>
        </w:rPr>
        <w:t>因此，不断的祷告应当速速归于神。</w:t>
      </w:r>
    </w:p>
    <w:p w14:paraId="2C0F5CAF">
      <w:pPr>
        <w:spacing w:after="289" w:line="259" w:lineRule="auto"/>
        <w:ind w:left="0" w:firstLine="0"/>
        <w:jc w:val="left"/>
        <w:rPr>
          <w:rFonts w:hint="eastAsia"/>
        </w:rPr>
      </w:pPr>
      <w:r>
        <w:rPr>
          <w:rFonts w:hint="eastAsia"/>
        </w:rPr>
        <w:t>Saving grace puts forth its energy, and shows violent agony at the mercy-seat.</w:t>
      </w:r>
    </w:p>
    <w:p w14:paraId="18DC1D65">
      <w:pPr>
        <w:spacing w:after="289" w:line="259" w:lineRule="auto"/>
        <w:ind w:left="0" w:firstLine="0"/>
        <w:jc w:val="left"/>
        <w:rPr>
          <w:rFonts w:hint="eastAsia"/>
        </w:rPr>
      </w:pPr>
      <w:r>
        <w:rPr>
          <w:rFonts w:hint="eastAsia"/>
        </w:rPr>
        <w:t>拯救的恩典发挥其能量，并在施恩座前显出剧烈的痛苦。</w:t>
      </w:r>
    </w:p>
    <w:p w14:paraId="67966E2B">
      <w:pPr>
        <w:spacing w:after="289" w:line="259" w:lineRule="auto"/>
        <w:ind w:left="0" w:firstLine="0"/>
        <w:jc w:val="left"/>
        <w:rPr>
          <w:rFonts w:hint="eastAsia"/>
        </w:rPr>
      </w:pPr>
    </w:p>
    <w:p w14:paraId="4591A05A">
      <w:pPr>
        <w:spacing w:after="289" w:line="259" w:lineRule="auto"/>
        <w:ind w:left="0" w:firstLine="0"/>
        <w:jc w:val="left"/>
        <w:rPr>
          <w:rFonts w:hint="eastAsia"/>
        </w:rPr>
      </w:pPr>
      <w:r>
        <w:rPr>
          <w:rFonts w:hint="eastAsia"/>
        </w:rPr>
        <w:t>30-31. "I will greatly praise the Lord with my mouth; yes, I will praise Him among the multitude. For He shall stand at the right hand of the poor, to save him from those that condemn his soul."</w:t>
      </w:r>
    </w:p>
    <w:p w14:paraId="4555162E">
      <w:pPr>
        <w:spacing w:after="289" w:line="259" w:lineRule="auto"/>
        <w:ind w:left="0" w:firstLine="0"/>
        <w:jc w:val="left"/>
        <w:rPr>
          <w:rFonts w:hint="eastAsia"/>
        </w:rPr>
      </w:pPr>
      <w:r>
        <w:rPr>
          <w:rFonts w:hint="eastAsia"/>
        </w:rPr>
        <w:t>30-31. “我要用口极力称谢耶和华；我要在众人中间赞美祂。因为祂必站在穷乏人的右边，要救他脱离审判他灵魂的人。”</w:t>
      </w:r>
    </w:p>
    <w:p w14:paraId="40E68893">
      <w:pPr>
        <w:spacing w:after="289" w:line="259" w:lineRule="auto"/>
        <w:ind w:left="0" w:firstLine="0"/>
        <w:jc w:val="left"/>
        <w:rPr>
          <w:rFonts w:hint="eastAsia"/>
        </w:rPr>
      </w:pPr>
      <w:r>
        <w:rPr>
          <w:rFonts w:hint="eastAsia"/>
        </w:rPr>
        <w:t>It is sweet relief to close this appalling psalm with the melody of thanksgiving.</w:t>
      </w:r>
    </w:p>
    <w:p w14:paraId="05FC1BD9">
      <w:pPr>
        <w:spacing w:after="289" w:line="259" w:lineRule="auto"/>
        <w:ind w:left="0" w:firstLine="0"/>
        <w:jc w:val="left"/>
        <w:rPr>
          <w:rFonts w:hint="eastAsia"/>
        </w:rPr>
      </w:pPr>
      <w:r>
        <w:rPr>
          <w:rFonts w:hint="eastAsia"/>
        </w:rPr>
        <w:t>以感恩的旋律结束这篇骇人的诗篇，是甜美的慰藉。</w:t>
      </w:r>
    </w:p>
    <w:p w14:paraId="6FF93AC4">
      <w:pPr>
        <w:spacing w:after="289" w:line="259" w:lineRule="auto"/>
        <w:ind w:left="0" w:firstLine="0"/>
        <w:jc w:val="left"/>
        <w:rPr>
          <w:rFonts w:hint="eastAsia"/>
        </w:rPr>
      </w:pPr>
      <w:r>
        <w:rPr>
          <w:rFonts w:hint="eastAsia"/>
        </w:rPr>
        <w:t>The presence of God is proclaimed as the heritage of His children.</w:t>
      </w:r>
    </w:p>
    <w:p w14:paraId="216F7966">
      <w:pPr>
        <w:spacing w:after="289" w:line="259" w:lineRule="auto"/>
        <w:ind w:left="0" w:firstLine="0"/>
        <w:jc w:val="left"/>
        <w:rPr>
          <w:rFonts w:hint="eastAsia"/>
        </w:rPr>
      </w:pPr>
      <w:r>
        <w:rPr>
          <w:rFonts w:hint="eastAsia"/>
        </w:rPr>
        <w:t>神的同在被宣告为祂儿女的产业。</w:t>
      </w:r>
    </w:p>
    <w:p w14:paraId="118EAB50">
      <w:pPr>
        <w:spacing w:after="289" w:line="259" w:lineRule="auto"/>
        <w:ind w:left="0" w:firstLine="0"/>
        <w:jc w:val="left"/>
        <w:rPr>
          <w:rFonts w:hint="eastAsia"/>
        </w:rPr>
      </w:pPr>
      <w:r>
        <w:rPr>
          <w:rFonts w:hint="eastAsia"/>
        </w:rPr>
        <w:t>He ever stands at their right hand to deliver them from every foe.</w:t>
      </w:r>
    </w:p>
    <w:p w14:paraId="72274A24">
      <w:pPr>
        <w:spacing w:after="289" w:line="259" w:lineRule="auto"/>
        <w:ind w:left="0" w:firstLine="0"/>
        <w:jc w:val="left"/>
        <w:rPr>
          <w:rFonts w:hint="eastAsia"/>
        </w:rPr>
      </w:pPr>
      <w:r>
        <w:rPr>
          <w:rFonts w:hint="eastAsia"/>
        </w:rPr>
        <w:t>祂永远站在他们的右边，拯救他们脱离每一个仇敌。</w:t>
      </w:r>
    </w:p>
    <w:p w14:paraId="158F88F8">
      <w:pPr>
        <w:spacing w:after="289" w:line="259" w:lineRule="auto"/>
        <w:ind w:left="0" w:firstLine="0"/>
        <w:jc w:val="left"/>
        <w:rPr>
          <w:rFonts w:hint="eastAsia"/>
        </w:rPr>
      </w:pPr>
      <w:r>
        <w:rPr>
          <w:rFonts w:hint="eastAsia"/>
        </w:rPr>
        <w:t>Blessed are the children of the blessed and ever blessing God.</w:t>
      </w:r>
    </w:p>
    <w:p w14:paraId="53A5A0B2">
      <w:pPr>
        <w:spacing w:after="289" w:line="259" w:lineRule="auto"/>
        <w:ind w:left="0" w:firstLine="0"/>
        <w:jc w:val="left"/>
        <w:rPr>
          <w:rFonts w:hint="eastAsia"/>
        </w:rPr>
      </w:pPr>
      <w:r>
        <w:rPr>
          <w:rFonts w:hint="eastAsia"/>
        </w:rPr>
        <w:t>蒙福之神的儿女是有福的。</w:t>
      </w:r>
    </w:p>
    <w:p w14:paraId="7A9B7AD9">
      <w:pPr>
        <w:spacing w:after="289" w:line="259" w:lineRule="auto"/>
        <w:ind w:left="0" w:firstLine="0"/>
        <w:jc w:val="left"/>
        <w:rPr>
          <w:rFonts w:hint="eastAsia"/>
        </w:rPr>
      </w:pPr>
    </w:p>
    <w:p w14:paraId="0F0A9910">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110</w:t>
      </w:r>
    </w:p>
    <w:p w14:paraId="17E4A53D">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110</w:t>
      </w:r>
    </w:p>
    <w:p w14:paraId="5B3AD46A">
      <w:pPr>
        <w:spacing w:after="289" w:line="259" w:lineRule="auto"/>
        <w:ind w:left="0" w:firstLine="0"/>
        <w:jc w:val="left"/>
        <w:rPr>
          <w:rFonts w:hint="eastAsia"/>
        </w:rPr>
      </w:pPr>
      <w:r>
        <w:rPr>
          <w:rFonts w:hint="eastAsia"/>
        </w:rPr>
        <w:t>A magnificent display of the exaltation and sovereignty of Christ as High Priest of the Church is exhibited. It is delightful to study this glorious office. The contemplation tends to sanctify. May it mold us into heavenly likeness!</w:t>
      </w:r>
    </w:p>
    <w:p w14:paraId="3548D833">
      <w:pPr>
        <w:spacing w:after="289" w:line="259" w:lineRule="auto"/>
        <w:ind w:left="0" w:firstLine="0"/>
        <w:jc w:val="left"/>
        <w:rPr>
          <w:rFonts w:hint="eastAsia"/>
        </w:rPr>
      </w:pPr>
      <w:r>
        <w:rPr>
          <w:rFonts w:hint="eastAsia"/>
        </w:rPr>
        <w:t>基督作为教会大祭司的崇高和主权的宏伟展示被呈现出来。研究这荣耀的职分是令人喜悦的。这默想有助于使人成圣。愿它塑造我们成为属天的样式！</w:t>
      </w:r>
    </w:p>
    <w:p w14:paraId="0F4467D1">
      <w:pPr>
        <w:spacing w:after="289" w:line="259" w:lineRule="auto"/>
        <w:ind w:left="0" w:firstLine="0"/>
        <w:jc w:val="left"/>
        <w:rPr>
          <w:rFonts w:hint="eastAsia"/>
        </w:rPr>
      </w:pPr>
    </w:p>
    <w:p w14:paraId="04BE0697">
      <w:pPr>
        <w:spacing w:after="289" w:line="259" w:lineRule="auto"/>
        <w:ind w:left="0" w:firstLine="0"/>
        <w:jc w:val="left"/>
        <w:rPr>
          <w:rFonts w:hint="eastAsia"/>
        </w:rPr>
      </w:pPr>
      <w:r>
        <w:rPr>
          <w:rFonts w:hint="eastAsia"/>
        </w:rPr>
        <w:t>1. "The Lord said to my Lord, Sit at my right hand, until I make Your enemies Your footstool."</w:t>
      </w:r>
    </w:p>
    <w:p w14:paraId="0E7B2505">
      <w:pPr>
        <w:spacing w:after="289" w:line="259" w:lineRule="auto"/>
        <w:ind w:left="0" w:firstLine="0"/>
        <w:jc w:val="left"/>
        <w:rPr>
          <w:rFonts w:hint="eastAsia"/>
        </w:rPr>
      </w:pPr>
      <w:r>
        <w:rPr>
          <w:rFonts w:hint="eastAsia"/>
        </w:rPr>
        <w:t>1. “耶和华对我主说：你坐在我的右边，等我使你仇敌作你的脚凳。”</w:t>
      </w:r>
    </w:p>
    <w:p w14:paraId="43F09BAE">
      <w:pPr>
        <w:spacing w:after="289" w:line="259" w:lineRule="auto"/>
        <w:ind w:left="0" w:firstLine="0"/>
        <w:jc w:val="left"/>
        <w:rPr>
          <w:rFonts w:hint="eastAsia"/>
        </w:rPr>
      </w:pPr>
      <w:r>
        <w:rPr>
          <w:rFonts w:hint="eastAsia"/>
        </w:rPr>
        <w:t>Let us give thanks for every revelation of Christ.</w:t>
      </w:r>
    </w:p>
    <w:p w14:paraId="50E109C8">
      <w:pPr>
        <w:spacing w:after="289" w:line="259" w:lineRule="auto"/>
        <w:ind w:left="0" w:firstLine="0"/>
        <w:jc w:val="left"/>
        <w:rPr>
          <w:rFonts w:hint="eastAsia"/>
        </w:rPr>
      </w:pPr>
      <w:r>
        <w:rPr>
          <w:rFonts w:hint="eastAsia"/>
        </w:rPr>
        <w:t>让我们为基督的每一次启示而感恩。</w:t>
      </w:r>
    </w:p>
    <w:p w14:paraId="19D0A337">
      <w:pPr>
        <w:spacing w:after="289" w:line="259" w:lineRule="auto"/>
        <w:ind w:left="0" w:firstLine="0"/>
        <w:jc w:val="left"/>
        <w:rPr>
          <w:rFonts w:hint="eastAsia"/>
        </w:rPr>
      </w:pPr>
      <w:r>
        <w:rPr>
          <w:rFonts w:hint="eastAsia"/>
        </w:rPr>
        <w:t>We can only see Him as the Father by the Spirit shall withdraw the veil.</w:t>
      </w:r>
    </w:p>
    <w:p w14:paraId="5A686ED1">
      <w:pPr>
        <w:spacing w:after="289" w:line="259" w:lineRule="auto"/>
        <w:ind w:left="0" w:firstLine="0"/>
        <w:jc w:val="left"/>
        <w:rPr>
          <w:rFonts w:hint="eastAsia"/>
        </w:rPr>
      </w:pPr>
      <w:r>
        <w:rPr>
          <w:rFonts w:hint="eastAsia"/>
        </w:rPr>
        <w:t>惟有父藉着圣灵揭开幔子，我们才能看见祂。</w:t>
      </w:r>
    </w:p>
    <w:p w14:paraId="31499E7E">
      <w:pPr>
        <w:spacing w:after="289" w:line="259" w:lineRule="auto"/>
        <w:ind w:left="0" w:firstLine="0"/>
        <w:jc w:val="left"/>
        <w:rPr>
          <w:rFonts w:hint="eastAsia"/>
        </w:rPr>
      </w:pPr>
      <w:r>
        <w:rPr>
          <w:rFonts w:hint="eastAsia"/>
        </w:rPr>
        <w:t>But here we are invited to contemplate His glorious session at the right hand of all preeminence.</w:t>
      </w:r>
    </w:p>
    <w:p w14:paraId="12843BD0">
      <w:pPr>
        <w:spacing w:after="289" w:line="259" w:lineRule="auto"/>
        <w:ind w:left="0" w:firstLine="0"/>
        <w:jc w:val="left"/>
        <w:rPr>
          <w:rFonts w:hint="eastAsia"/>
        </w:rPr>
      </w:pPr>
      <w:r>
        <w:rPr>
          <w:rFonts w:hint="eastAsia"/>
        </w:rPr>
        <w:t>但在这里，我们被邀请去默想祂在一切卓越之右边的荣耀坐席。</w:t>
      </w:r>
    </w:p>
    <w:p w14:paraId="4BD91827">
      <w:pPr>
        <w:spacing w:after="289" w:line="259" w:lineRule="auto"/>
        <w:ind w:left="0" w:firstLine="0"/>
        <w:jc w:val="left"/>
        <w:rPr>
          <w:rFonts w:hint="eastAsia"/>
        </w:rPr>
      </w:pPr>
      <w:r>
        <w:rPr>
          <w:rFonts w:hint="eastAsia"/>
        </w:rPr>
        <w:t>There He wields the scepter of universal supremacy.</w:t>
      </w:r>
    </w:p>
    <w:p w14:paraId="4B6A24E0">
      <w:pPr>
        <w:spacing w:after="289" w:line="259" w:lineRule="auto"/>
        <w:ind w:left="0" w:firstLine="0"/>
        <w:jc w:val="left"/>
        <w:rPr>
          <w:rFonts w:hint="eastAsia"/>
        </w:rPr>
      </w:pPr>
      <w:r>
        <w:rPr>
          <w:rFonts w:hint="eastAsia"/>
        </w:rPr>
        <w:t>在那里，祂挥舞着普世至高主权的权杖。</w:t>
      </w:r>
    </w:p>
    <w:p w14:paraId="3A123868">
      <w:pPr>
        <w:spacing w:after="289" w:line="259" w:lineRule="auto"/>
        <w:ind w:left="0" w:firstLine="0"/>
        <w:jc w:val="left"/>
        <w:rPr>
          <w:rFonts w:hint="eastAsia"/>
        </w:rPr>
      </w:pPr>
      <w:r>
        <w:rPr>
          <w:rFonts w:hint="eastAsia"/>
        </w:rPr>
        <w:t>In mad rebellion many foes defy; but they must lie prostrate at His feet.</w:t>
      </w:r>
    </w:p>
    <w:p w14:paraId="1CE01687">
      <w:pPr>
        <w:spacing w:after="289" w:line="259" w:lineRule="auto"/>
        <w:ind w:left="0" w:firstLine="0"/>
        <w:jc w:val="left"/>
        <w:rPr>
          <w:rFonts w:hint="eastAsia"/>
        </w:rPr>
      </w:pPr>
      <w:r>
        <w:rPr>
          <w:rFonts w:hint="eastAsia"/>
        </w:rPr>
        <w:t>在疯狂的悖逆中，许多仇敌反抗；但他们必须俯伏在祂脚下。</w:t>
      </w:r>
    </w:p>
    <w:p w14:paraId="170A43E6">
      <w:pPr>
        <w:spacing w:after="289" w:line="259" w:lineRule="auto"/>
        <w:ind w:left="0" w:firstLine="0"/>
        <w:jc w:val="left"/>
        <w:rPr>
          <w:rFonts w:hint="eastAsia"/>
        </w:rPr>
      </w:pPr>
      <w:r>
        <w:rPr>
          <w:rFonts w:hint="eastAsia"/>
        </w:rPr>
        <w:t>The word is everlasting truth.</w:t>
      </w:r>
    </w:p>
    <w:p w14:paraId="1E9F3B87">
      <w:pPr>
        <w:spacing w:after="289" w:line="259" w:lineRule="auto"/>
        <w:ind w:left="0" w:firstLine="0"/>
        <w:jc w:val="left"/>
        <w:rPr>
          <w:rFonts w:hint="eastAsia"/>
        </w:rPr>
      </w:pPr>
      <w:r>
        <w:rPr>
          <w:rFonts w:hint="eastAsia"/>
        </w:rPr>
        <w:t>这话是永恒的真理。</w:t>
      </w:r>
    </w:p>
    <w:p w14:paraId="3478C47F">
      <w:pPr>
        <w:spacing w:after="289" w:line="259" w:lineRule="auto"/>
        <w:ind w:left="0" w:firstLine="0"/>
        <w:jc w:val="left"/>
        <w:rPr>
          <w:rFonts w:hint="eastAsia"/>
        </w:rPr>
      </w:pPr>
      <w:r>
        <w:rPr>
          <w:rFonts w:hint="eastAsia"/>
        </w:rPr>
        <w:t>Those My enemies that do not want Me to reign over them, bring here and slay them before Me.</w:t>
      </w:r>
    </w:p>
    <w:p w14:paraId="29D3AB5E">
      <w:pPr>
        <w:spacing w:after="289" w:line="259" w:lineRule="auto"/>
        <w:ind w:left="0" w:firstLine="0"/>
        <w:jc w:val="left"/>
        <w:rPr>
          <w:rFonts w:hint="eastAsia"/>
        </w:rPr>
      </w:pPr>
      <w:r>
        <w:rPr>
          <w:rFonts w:hint="eastAsia"/>
        </w:rPr>
        <w:t>那些不愿意我作王统治他们的我的仇敌，把他们带到这里来，在我面前杀了他们。</w:t>
      </w:r>
    </w:p>
    <w:p w14:paraId="6B236E82">
      <w:pPr>
        <w:spacing w:after="289" w:line="259" w:lineRule="auto"/>
        <w:ind w:left="0" w:firstLine="0"/>
        <w:jc w:val="left"/>
        <w:rPr>
          <w:rFonts w:hint="eastAsia"/>
        </w:rPr>
      </w:pPr>
      <w:r>
        <w:rPr>
          <w:rFonts w:hint="eastAsia"/>
        </w:rPr>
        <w:t>When His chariot-wheels of triumph shall crush the enemies, may we shout loyally, Lo! this is our God; we have waited for Him; He will save us!</w:t>
      </w:r>
    </w:p>
    <w:p w14:paraId="3B6271B2">
      <w:pPr>
        <w:spacing w:after="289" w:line="259" w:lineRule="auto"/>
        <w:ind w:left="0" w:firstLine="0"/>
        <w:jc w:val="left"/>
        <w:rPr>
          <w:rFonts w:hint="eastAsia"/>
        </w:rPr>
      </w:pPr>
      <w:r>
        <w:rPr>
          <w:rFonts w:hint="eastAsia"/>
        </w:rPr>
        <w:t>当祂凯旋的车轮将碾碎敌人时，愿我们忠诚地呼喊：看哪！这是我们的神；我们曾等候祂；祂必拯救我们！</w:t>
      </w:r>
    </w:p>
    <w:p w14:paraId="7DA0CA7F">
      <w:pPr>
        <w:spacing w:after="289" w:line="259" w:lineRule="auto"/>
        <w:ind w:left="0" w:firstLine="0"/>
        <w:jc w:val="left"/>
        <w:rPr>
          <w:rFonts w:hint="eastAsia"/>
        </w:rPr>
      </w:pPr>
    </w:p>
    <w:p w14:paraId="611329CE">
      <w:pPr>
        <w:spacing w:after="289" w:line="259" w:lineRule="auto"/>
        <w:ind w:left="0" w:firstLine="0"/>
        <w:jc w:val="left"/>
        <w:rPr>
          <w:rFonts w:hint="eastAsia"/>
        </w:rPr>
      </w:pPr>
      <w:r>
        <w:rPr>
          <w:rFonts w:hint="eastAsia"/>
        </w:rPr>
        <w:t>2. "The Lord shall send the rod of Your strength out of Zion; rule You in the midst of Your enemies."</w:t>
      </w:r>
    </w:p>
    <w:p w14:paraId="2CCBE5AC">
      <w:pPr>
        <w:spacing w:after="289" w:line="259" w:lineRule="auto"/>
        <w:ind w:left="0" w:firstLine="0"/>
        <w:jc w:val="left"/>
        <w:rPr>
          <w:rFonts w:hint="eastAsia"/>
        </w:rPr>
      </w:pPr>
      <w:r>
        <w:rPr>
          <w:rFonts w:hint="eastAsia"/>
        </w:rPr>
        <w:t>2. “耶和华必使你从锡安伸出能力的杖来；你要在你仇敌中掌权。”</w:t>
      </w:r>
    </w:p>
    <w:p w14:paraId="5AF2A922">
      <w:pPr>
        <w:spacing w:after="289" w:line="259" w:lineRule="auto"/>
        <w:ind w:left="0" w:firstLine="0"/>
        <w:jc w:val="left"/>
        <w:rPr>
          <w:rFonts w:hint="eastAsia"/>
        </w:rPr>
      </w:pPr>
      <w:r>
        <w:rPr>
          <w:rFonts w:hint="eastAsia"/>
        </w:rPr>
        <w:t>The all-conquering instrument of this triumph is the proclamation of His truth from Zion, the type of His Church.</w:t>
      </w:r>
    </w:p>
    <w:p w14:paraId="7E3A5CA0">
      <w:pPr>
        <w:spacing w:after="289" w:line="259" w:lineRule="auto"/>
        <w:ind w:left="0" w:firstLine="0"/>
        <w:jc w:val="left"/>
        <w:rPr>
          <w:rFonts w:hint="eastAsia"/>
        </w:rPr>
      </w:pPr>
      <w:r>
        <w:rPr>
          <w:rFonts w:hint="eastAsia"/>
        </w:rPr>
        <w:t>这胜利的全能工具，是从锡安——祂教会的预表——宣告祂的真理。</w:t>
      </w:r>
    </w:p>
    <w:p w14:paraId="453F5836">
      <w:pPr>
        <w:spacing w:after="289" w:line="259" w:lineRule="auto"/>
        <w:ind w:left="0" w:firstLine="0"/>
        <w:jc w:val="left"/>
        <w:rPr>
          <w:rFonts w:hint="eastAsia"/>
        </w:rPr>
      </w:pPr>
      <w:r>
        <w:rPr>
          <w:rFonts w:hint="eastAsia"/>
        </w:rPr>
        <w:t>This word when applied by the Spirit rides gloriously.</w:t>
      </w:r>
    </w:p>
    <w:p w14:paraId="65B55C60">
      <w:pPr>
        <w:spacing w:after="289" w:line="259" w:lineRule="auto"/>
        <w:ind w:left="0" w:firstLine="0"/>
        <w:jc w:val="left"/>
        <w:rPr>
          <w:rFonts w:hint="eastAsia"/>
        </w:rPr>
      </w:pPr>
      <w:r>
        <w:rPr>
          <w:rFonts w:hint="eastAsia"/>
        </w:rPr>
        <w:t>这圣言被圣灵应用时，就荣耀地驾驭。</w:t>
      </w:r>
    </w:p>
    <w:p w14:paraId="5BB30401">
      <w:pPr>
        <w:spacing w:after="289" w:line="259" w:lineRule="auto"/>
        <w:ind w:left="0" w:firstLine="0"/>
        <w:jc w:val="left"/>
        <w:rPr>
          <w:rFonts w:hint="eastAsia"/>
        </w:rPr>
      </w:pPr>
      <w:r>
        <w:rPr>
          <w:rFonts w:hint="eastAsia"/>
        </w:rPr>
        <w:t>No sophistry of man can gainsay.</w:t>
      </w:r>
    </w:p>
    <w:p w14:paraId="6E368DFC">
      <w:pPr>
        <w:spacing w:after="289" w:line="259" w:lineRule="auto"/>
        <w:ind w:left="0" w:firstLine="0"/>
        <w:jc w:val="left"/>
        <w:rPr>
          <w:rFonts w:hint="eastAsia"/>
        </w:rPr>
      </w:pPr>
      <w:r>
        <w:rPr>
          <w:rFonts w:hint="eastAsia"/>
        </w:rPr>
        <w:t>人的诡辩无法反驳。</w:t>
      </w:r>
    </w:p>
    <w:p w14:paraId="1E0F3E27">
      <w:pPr>
        <w:spacing w:after="289" w:line="259" w:lineRule="auto"/>
        <w:ind w:left="0" w:firstLine="0"/>
        <w:jc w:val="left"/>
        <w:rPr>
          <w:rFonts w:hint="eastAsia"/>
        </w:rPr>
      </w:pPr>
      <w:r>
        <w:rPr>
          <w:rFonts w:hint="eastAsia"/>
        </w:rPr>
        <w:t>The rock is softened, and the heart of enmity melts into love.</w:t>
      </w:r>
    </w:p>
    <w:p w14:paraId="6AB44590">
      <w:pPr>
        <w:spacing w:after="289" w:line="259" w:lineRule="auto"/>
        <w:ind w:left="0" w:firstLine="0"/>
        <w:jc w:val="left"/>
        <w:rPr>
          <w:rFonts w:hint="eastAsia"/>
        </w:rPr>
      </w:pPr>
      <w:r>
        <w:rPr>
          <w:rFonts w:hint="eastAsia"/>
        </w:rPr>
        <w:t>磐石被软化，敌意的心融化为爱。</w:t>
      </w:r>
    </w:p>
    <w:p w14:paraId="438AF22D">
      <w:pPr>
        <w:spacing w:after="289" w:line="259" w:lineRule="auto"/>
        <w:ind w:left="0" w:firstLine="0"/>
        <w:jc w:val="left"/>
        <w:rPr>
          <w:rFonts w:hint="eastAsia"/>
        </w:rPr>
      </w:pPr>
      <w:r>
        <w:rPr>
          <w:rFonts w:hint="eastAsia"/>
        </w:rPr>
        <w:t>Thus in the midst of enemies the omnipotence of His kingdom rules.</w:t>
      </w:r>
    </w:p>
    <w:p w14:paraId="5220D02A">
      <w:pPr>
        <w:spacing w:after="289" w:line="259" w:lineRule="auto"/>
        <w:ind w:left="0" w:firstLine="0"/>
        <w:jc w:val="left"/>
        <w:rPr>
          <w:rFonts w:hint="eastAsia"/>
        </w:rPr>
      </w:pPr>
      <w:r>
        <w:rPr>
          <w:rFonts w:hint="eastAsia"/>
        </w:rPr>
        <w:t>因此，在仇敌之中，祂国度的全能统治着。</w:t>
      </w:r>
    </w:p>
    <w:p w14:paraId="077251D8">
      <w:pPr>
        <w:spacing w:after="289" w:line="259" w:lineRule="auto"/>
        <w:ind w:left="0" w:firstLine="0"/>
        <w:jc w:val="left"/>
        <w:rPr>
          <w:rFonts w:hint="eastAsia"/>
        </w:rPr>
      </w:pPr>
      <w:r>
        <w:rPr>
          <w:rFonts w:hint="eastAsia"/>
        </w:rPr>
        <w:t>May this weapon beat down every hostile feeling of rebellious nature.</w:t>
      </w:r>
    </w:p>
    <w:p w14:paraId="132C6A28">
      <w:pPr>
        <w:spacing w:after="289" w:line="259" w:lineRule="auto"/>
        <w:ind w:left="0" w:firstLine="0"/>
        <w:jc w:val="left"/>
        <w:rPr>
          <w:rFonts w:hint="eastAsia"/>
        </w:rPr>
      </w:pPr>
      <w:r>
        <w:rPr>
          <w:rFonts w:hint="eastAsia"/>
        </w:rPr>
        <w:t>愿这武器击倒悖逆本性中每一个敌对的情感。</w:t>
      </w:r>
    </w:p>
    <w:p w14:paraId="109E5DAC">
      <w:pPr>
        <w:spacing w:after="289" w:line="259" w:lineRule="auto"/>
        <w:ind w:left="0" w:firstLine="0"/>
        <w:jc w:val="left"/>
        <w:rPr>
          <w:rFonts w:hint="eastAsia"/>
        </w:rPr>
      </w:pPr>
      <w:r>
        <w:rPr>
          <w:rFonts w:hint="eastAsia"/>
        </w:rPr>
        <w:t>Let our constant desire be, 'Come in, You to whom we vow allegiance. Take to Yourself Your great power, and reign within us as ruler of every thought.</w:t>
      </w:r>
    </w:p>
    <w:p w14:paraId="61F6B182">
      <w:pPr>
        <w:spacing w:after="289" w:line="259" w:lineRule="auto"/>
        <w:ind w:left="0" w:firstLine="0"/>
        <w:jc w:val="left"/>
        <w:rPr>
          <w:rFonts w:hint="eastAsia"/>
        </w:rPr>
      </w:pPr>
      <w:r>
        <w:rPr>
          <w:rFonts w:hint="eastAsia"/>
        </w:rPr>
        <w:t>让我们的恒常愿望是：‘进来吧，我们向你宣誓效忠的那位。取来你自己的大能，在我们里面作王，作每一个思想的统治者。’</w:t>
      </w:r>
    </w:p>
    <w:p w14:paraId="12E0DFA4">
      <w:pPr>
        <w:spacing w:after="289" w:line="259" w:lineRule="auto"/>
        <w:ind w:left="0" w:firstLine="0"/>
        <w:jc w:val="left"/>
        <w:rPr>
          <w:rFonts w:hint="eastAsia"/>
        </w:rPr>
      </w:pPr>
    </w:p>
    <w:p w14:paraId="4E6D7262">
      <w:pPr>
        <w:spacing w:after="289" w:line="259" w:lineRule="auto"/>
        <w:ind w:left="0" w:firstLine="0"/>
        <w:jc w:val="left"/>
        <w:rPr>
          <w:rFonts w:hint="eastAsia"/>
        </w:rPr>
      </w:pPr>
      <w:r>
        <w:rPr>
          <w:rFonts w:hint="eastAsia"/>
        </w:rPr>
        <w:t>3. "Your people shall be willing in the day of Your power, in the beauties of holiness from the womb of the morning; You have the dew of Your youth."</w:t>
      </w:r>
    </w:p>
    <w:p w14:paraId="379EA8C8">
      <w:pPr>
        <w:spacing w:after="289" w:line="259" w:lineRule="auto"/>
        <w:ind w:left="0" w:firstLine="0"/>
        <w:jc w:val="left"/>
        <w:rPr>
          <w:rFonts w:hint="eastAsia"/>
        </w:rPr>
      </w:pPr>
      <w:r>
        <w:rPr>
          <w:rFonts w:hint="eastAsia"/>
        </w:rPr>
        <w:t>3. “当你掌权的日子，你的民要以圣洁的妆饰为衣，甘心牺牲自己；你的少年人要像清晨的甘露，归你。”</w:t>
      </w:r>
    </w:p>
    <w:p w14:paraId="79AD07C9">
      <w:pPr>
        <w:spacing w:after="289" w:line="259" w:lineRule="auto"/>
        <w:ind w:left="0" w:firstLine="0"/>
        <w:jc w:val="left"/>
        <w:rPr>
          <w:rFonts w:hint="eastAsia"/>
        </w:rPr>
      </w:pPr>
      <w:r>
        <w:rPr>
          <w:rFonts w:hint="eastAsia"/>
        </w:rPr>
        <w:t>The Lord well knows His own.</w:t>
      </w:r>
    </w:p>
    <w:p w14:paraId="7129F87F">
      <w:pPr>
        <w:spacing w:after="289" w:line="259" w:lineRule="auto"/>
        <w:ind w:left="0" w:firstLine="0"/>
        <w:jc w:val="left"/>
        <w:rPr>
          <w:rFonts w:hint="eastAsia"/>
        </w:rPr>
      </w:pPr>
      <w:r>
        <w:rPr>
          <w:rFonts w:hint="eastAsia"/>
        </w:rPr>
        <w:t>主深知祂自己的人。</w:t>
      </w:r>
    </w:p>
    <w:p w14:paraId="20B3FEA2">
      <w:pPr>
        <w:spacing w:after="289" w:line="259" w:lineRule="auto"/>
        <w:ind w:left="0" w:firstLine="0"/>
        <w:jc w:val="left"/>
        <w:rPr>
          <w:rFonts w:hint="eastAsia"/>
        </w:rPr>
      </w:pPr>
      <w:r>
        <w:rPr>
          <w:rFonts w:hint="eastAsia"/>
        </w:rPr>
        <w:t>"They were Yours, and You gave them to Me."</w:t>
      </w:r>
    </w:p>
    <w:p w14:paraId="4EBCD637">
      <w:pPr>
        <w:spacing w:after="289" w:line="259" w:lineRule="auto"/>
        <w:ind w:left="0" w:firstLine="0"/>
        <w:jc w:val="left"/>
        <w:rPr>
          <w:rFonts w:hint="eastAsia"/>
        </w:rPr>
      </w:pPr>
      <w:r>
        <w:rPr>
          <w:rFonts w:hint="eastAsia"/>
        </w:rPr>
        <w:t>“他们本是你的，你将他们赐给我。”</w:t>
      </w:r>
    </w:p>
    <w:p w14:paraId="5067C779">
      <w:pPr>
        <w:spacing w:after="289" w:line="259" w:lineRule="auto"/>
        <w:ind w:left="0" w:firstLine="0"/>
        <w:jc w:val="left"/>
        <w:rPr>
          <w:rFonts w:hint="eastAsia"/>
        </w:rPr>
      </w:pPr>
      <w:r>
        <w:rPr>
          <w:rFonts w:hint="eastAsia"/>
        </w:rPr>
        <w:t>When He utters His attractive call they flock to Him on delighted wings.</w:t>
      </w:r>
    </w:p>
    <w:p w14:paraId="0816BE6B">
      <w:pPr>
        <w:spacing w:after="289" w:line="259" w:lineRule="auto"/>
        <w:ind w:left="0" w:firstLine="0"/>
        <w:jc w:val="left"/>
        <w:rPr>
          <w:rFonts w:hint="eastAsia"/>
        </w:rPr>
      </w:pPr>
      <w:r>
        <w:rPr>
          <w:rFonts w:hint="eastAsia"/>
        </w:rPr>
        <w:t>当祂发出祂吸引人的呼召时，他们就乘着喜悦的翅膀聚集到祂那里。</w:t>
      </w:r>
    </w:p>
    <w:p w14:paraId="5D0E342B">
      <w:pPr>
        <w:spacing w:after="289" w:line="259" w:lineRule="auto"/>
        <w:ind w:left="0" w:firstLine="0"/>
        <w:jc w:val="left"/>
        <w:rPr>
          <w:rFonts w:hint="eastAsia"/>
        </w:rPr>
      </w:pPr>
      <w:r>
        <w:rPr>
          <w:rFonts w:hint="eastAsia"/>
        </w:rPr>
        <w:t>They swiftly fly as doves to their windows.</w:t>
      </w:r>
    </w:p>
    <w:p w14:paraId="2DD0D02F">
      <w:pPr>
        <w:spacing w:after="289" w:line="259" w:lineRule="auto"/>
        <w:ind w:left="0" w:firstLine="0"/>
        <w:jc w:val="left"/>
        <w:rPr>
          <w:rFonts w:hint="eastAsia"/>
        </w:rPr>
      </w:pPr>
      <w:r>
        <w:rPr>
          <w:rFonts w:hint="eastAsia"/>
        </w:rPr>
        <w:t>他们迅速地飞，如同鸽子飞回它们的窗户。</w:t>
      </w:r>
    </w:p>
    <w:p w14:paraId="5099A597">
      <w:pPr>
        <w:spacing w:after="289" w:line="259" w:lineRule="auto"/>
        <w:ind w:left="0" w:firstLine="0"/>
        <w:jc w:val="left"/>
        <w:rPr>
          <w:rFonts w:hint="eastAsia"/>
        </w:rPr>
      </w:pPr>
      <w:r>
        <w:rPr>
          <w:rFonts w:hint="eastAsia"/>
        </w:rPr>
        <w:t>Shining in the beauties of holiness, He attracts and captivates.</w:t>
      </w:r>
    </w:p>
    <w:p w14:paraId="7A4DAA7F">
      <w:pPr>
        <w:spacing w:after="289" w:line="259" w:lineRule="auto"/>
        <w:ind w:left="0" w:firstLine="0"/>
        <w:jc w:val="left"/>
        <w:rPr>
          <w:rFonts w:hint="eastAsia"/>
        </w:rPr>
      </w:pPr>
      <w:r>
        <w:rPr>
          <w:rFonts w:hint="eastAsia"/>
        </w:rPr>
        <w:t>在圣洁之美中闪耀，祂吸引并迷住。</w:t>
      </w:r>
    </w:p>
    <w:p w14:paraId="4578964B">
      <w:pPr>
        <w:spacing w:after="289" w:line="259" w:lineRule="auto"/>
        <w:ind w:left="0" w:firstLine="0"/>
        <w:jc w:val="left"/>
        <w:rPr>
          <w:rFonts w:hint="eastAsia"/>
        </w:rPr>
      </w:pPr>
      <w:r>
        <w:rPr>
          <w:rFonts w:hint="eastAsia"/>
        </w:rPr>
        <w:t>His converts are innumerable, as the morning dewdrops of the lawn.</w:t>
      </w:r>
    </w:p>
    <w:p w14:paraId="158F939D">
      <w:pPr>
        <w:spacing w:after="289" w:line="259" w:lineRule="auto"/>
        <w:ind w:left="0" w:firstLine="0"/>
        <w:jc w:val="left"/>
        <w:rPr>
          <w:rFonts w:hint="eastAsia"/>
        </w:rPr>
      </w:pPr>
      <w:r>
        <w:rPr>
          <w:rFonts w:hint="eastAsia"/>
        </w:rPr>
        <w:t>祂的归信者无数，如同草坪上清晨的露珠。</w:t>
      </w:r>
    </w:p>
    <w:p w14:paraId="049CDA0E">
      <w:pPr>
        <w:spacing w:after="289" w:line="259" w:lineRule="auto"/>
        <w:ind w:left="0" w:firstLine="0"/>
        <w:jc w:val="left"/>
        <w:rPr>
          <w:rFonts w:hint="eastAsia"/>
        </w:rPr>
      </w:pPr>
      <w:r>
        <w:rPr>
          <w:rFonts w:hint="eastAsia"/>
        </w:rPr>
        <w:t>They shall be multiplied as the sparkling gems which descend at dawn from heaven.</w:t>
      </w:r>
    </w:p>
    <w:p w14:paraId="17E3DA4E">
      <w:pPr>
        <w:spacing w:after="289" w:line="259" w:lineRule="auto"/>
        <w:ind w:left="0" w:firstLine="0"/>
        <w:jc w:val="left"/>
        <w:rPr>
          <w:rFonts w:hint="eastAsia"/>
        </w:rPr>
      </w:pPr>
      <w:r>
        <w:rPr>
          <w:rFonts w:hint="eastAsia"/>
        </w:rPr>
        <w:t>他们将增多，如同黎明时从天上降下的闪亮宝石。</w:t>
      </w:r>
    </w:p>
    <w:p w14:paraId="2BF8EC08">
      <w:pPr>
        <w:spacing w:after="289" w:line="259" w:lineRule="auto"/>
        <w:ind w:left="0" w:firstLine="0"/>
        <w:jc w:val="left"/>
        <w:rPr>
          <w:rFonts w:hint="eastAsia"/>
        </w:rPr>
      </w:pPr>
    </w:p>
    <w:p w14:paraId="414E42DC">
      <w:pPr>
        <w:spacing w:after="289" w:line="259" w:lineRule="auto"/>
        <w:ind w:left="0" w:firstLine="0"/>
        <w:jc w:val="left"/>
        <w:rPr>
          <w:rFonts w:hint="eastAsia"/>
        </w:rPr>
      </w:pPr>
      <w:r>
        <w:rPr>
          <w:rFonts w:hint="eastAsia"/>
        </w:rPr>
        <w:t>4. "The Lord has sworn, and will not repent, You are a priest forever after the order of Melchizedek."</w:t>
      </w:r>
    </w:p>
    <w:p w14:paraId="139BA4F7">
      <w:pPr>
        <w:spacing w:after="289" w:line="259" w:lineRule="auto"/>
        <w:ind w:left="0" w:firstLine="0"/>
        <w:jc w:val="left"/>
        <w:rPr>
          <w:rFonts w:hint="eastAsia"/>
        </w:rPr>
      </w:pPr>
      <w:r>
        <w:rPr>
          <w:rFonts w:hint="eastAsia"/>
        </w:rPr>
        <w:t>4. “耶和华起了誓，决不后悔，说：你是照着麦基洗德的等次永远为祭司。”</w:t>
      </w:r>
    </w:p>
    <w:p w14:paraId="408D45EC">
      <w:pPr>
        <w:spacing w:after="289" w:line="259" w:lineRule="auto"/>
        <w:ind w:left="0" w:firstLine="0"/>
        <w:jc w:val="left"/>
        <w:rPr>
          <w:rFonts w:hint="eastAsia"/>
        </w:rPr>
      </w:pPr>
      <w:r>
        <w:rPr>
          <w:rFonts w:hint="eastAsia"/>
        </w:rPr>
        <w:t>Endless glories adorn our blessed Lord.</w:t>
      </w:r>
    </w:p>
    <w:p w14:paraId="59964793">
      <w:pPr>
        <w:spacing w:after="289" w:line="259" w:lineRule="auto"/>
        <w:ind w:left="0" w:firstLine="0"/>
        <w:jc w:val="left"/>
        <w:rPr>
          <w:rFonts w:hint="eastAsia"/>
        </w:rPr>
      </w:pPr>
      <w:r>
        <w:rPr>
          <w:rFonts w:hint="eastAsia"/>
        </w:rPr>
        <w:t>无尽的荣耀装饰着我们蒙福的主。</w:t>
      </w:r>
    </w:p>
    <w:p w14:paraId="0E0EC964">
      <w:pPr>
        <w:spacing w:after="289" w:line="259" w:lineRule="auto"/>
        <w:ind w:left="0" w:firstLine="0"/>
        <w:jc w:val="left"/>
        <w:rPr>
          <w:rFonts w:hint="eastAsia"/>
        </w:rPr>
      </w:pPr>
      <w:r>
        <w:rPr>
          <w:rFonts w:hint="eastAsia"/>
        </w:rPr>
        <w:t>As He is our King, so, also, He is our Priest.</w:t>
      </w:r>
    </w:p>
    <w:p w14:paraId="581671E4">
      <w:pPr>
        <w:spacing w:after="289" w:line="259" w:lineRule="auto"/>
        <w:ind w:left="0" w:firstLine="0"/>
        <w:jc w:val="left"/>
        <w:rPr>
          <w:rFonts w:hint="eastAsia"/>
        </w:rPr>
      </w:pPr>
      <w:r>
        <w:rPr>
          <w:rFonts w:hint="eastAsia"/>
        </w:rPr>
        <w:t>祂是我们的君王，同样，祂也是我们的祭司。</w:t>
      </w:r>
    </w:p>
    <w:p w14:paraId="31BC2C52">
      <w:pPr>
        <w:spacing w:after="289" w:line="259" w:lineRule="auto"/>
        <w:ind w:left="0" w:firstLine="0"/>
        <w:jc w:val="left"/>
        <w:rPr>
          <w:rFonts w:hint="eastAsia"/>
        </w:rPr>
      </w:pPr>
      <w:r>
        <w:rPr>
          <w:rFonts w:hint="eastAsia"/>
        </w:rPr>
        <w:t>The Father's oath invests Him as successor of Melchizedek.</w:t>
      </w:r>
    </w:p>
    <w:p w14:paraId="4D7FBC38">
      <w:pPr>
        <w:spacing w:after="289" w:line="259" w:lineRule="auto"/>
        <w:ind w:left="0" w:firstLine="0"/>
        <w:jc w:val="left"/>
        <w:rPr>
          <w:rFonts w:hint="eastAsia"/>
        </w:rPr>
      </w:pPr>
      <w:r>
        <w:rPr>
          <w:rFonts w:hint="eastAsia"/>
        </w:rPr>
        <w:t>父的誓言立祂为麦基洗德的继承者。</w:t>
      </w:r>
    </w:p>
    <w:p w14:paraId="04F5CB81">
      <w:pPr>
        <w:spacing w:after="289" w:line="259" w:lineRule="auto"/>
        <w:ind w:left="0" w:firstLine="0"/>
        <w:jc w:val="left"/>
        <w:rPr>
          <w:rFonts w:hint="eastAsia"/>
        </w:rPr>
      </w:pPr>
      <w:r>
        <w:rPr>
          <w:rFonts w:hint="eastAsia"/>
        </w:rPr>
        <w:t>As our Priest He brings Himself the all-atoning victim to the altar of the cross.</w:t>
      </w:r>
    </w:p>
    <w:p w14:paraId="17F458D8">
      <w:pPr>
        <w:spacing w:after="289" w:line="259" w:lineRule="auto"/>
        <w:ind w:left="0" w:firstLine="0"/>
        <w:jc w:val="left"/>
        <w:rPr>
          <w:rFonts w:hint="eastAsia"/>
        </w:rPr>
      </w:pPr>
      <w:r>
        <w:rPr>
          <w:rFonts w:hint="eastAsia"/>
        </w:rPr>
        <w:t>作为我们的祭司，祂将自己这全然赎罪的祭物带到十字架的祭坛上。</w:t>
      </w:r>
    </w:p>
    <w:p w14:paraId="5F9AC183">
      <w:pPr>
        <w:spacing w:after="289" w:line="259" w:lineRule="auto"/>
        <w:ind w:left="0" w:firstLine="0"/>
        <w:jc w:val="left"/>
        <w:rPr>
          <w:rFonts w:hint="eastAsia"/>
        </w:rPr>
      </w:pPr>
      <w:r>
        <w:rPr>
          <w:rFonts w:hint="eastAsia"/>
        </w:rPr>
        <w:t>As our Priest He enters the Holy of Holies, and sprinkles the expiating blood.</w:t>
      </w:r>
    </w:p>
    <w:p w14:paraId="0858BF1F">
      <w:pPr>
        <w:spacing w:after="289" w:line="259" w:lineRule="auto"/>
        <w:ind w:left="0" w:firstLine="0"/>
        <w:jc w:val="left"/>
        <w:rPr>
          <w:rFonts w:hint="eastAsia"/>
        </w:rPr>
      </w:pPr>
      <w:r>
        <w:rPr>
          <w:rFonts w:hint="eastAsia"/>
        </w:rPr>
        <w:t>作为我们的祭司，祂进入至圣所，洒上赎罪的血。</w:t>
      </w:r>
    </w:p>
    <w:p w14:paraId="78813AD8">
      <w:pPr>
        <w:spacing w:after="289" w:line="259" w:lineRule="auto"/>
        <w:ind w:left="0" w:firstLine="0"/>
        <w:jc w:val="left"/>
        <w:rPr>
          <w:rFonts w:hint="eastAsia"/>
        </w:rPr>
      </w:pPr>
      <w:r>
        <w:rPr>
          <w:rFonts w:hint="eastAsia"/>
        </w:rPr>
        <w:t>As our Priest He bears our names upon His heart.</w:t>
      </w:r>
    </w:p>
    <w:p w14:paraId="5788F334">
      <w:pPr>
        <w:spacing w:after="289" w:line="259" w:lineRule="auto"/>
        <w:ind w:left="0" w:firstLine="0"/>
        <w:jc w:val="left"/>
        <w:rPr>
          <w:rFonts w:hint="eastAsia"/>
        </w:rPr>
      </w:pPr>
      <w:r>
        <w:rPr>
          <w:rFonts w:hint="eastAsia"/>
        </w:rPr>
        <w:t>作为我们的祭司，祂将我们的名字放在祂心上。</w:t>
      </w:r>
    </w:p>
    <w:p w14:paraId="449358FD">
      <w:pPr>
        <w:spacing w:after="289" w:line="259" w:lineRule="auto"/>
        <w:ind w:left="0" w:firstLine="0"/>
        <w:jc w:val="left"/>
        <w:rPr>
          <w:rFonts w:hint="eastAsia"/>
        </w:rPr>
      </w:pPr>
      <w:r>
        <w:rPr>
          <w:rFonts w:hint="eastAsia"/>
        </w:rPr>
        <w:t>As our Priest He blesses us with all the blessings which heaven can bestow.</w:t>
      </w:r>
    </w:p>
    <w:p w14:paraId="36AE920C">
      <w:pPr>
        <w:spacing w:after="289" w:line="259" w:lineRule="auto"/>
        <w:ind w:left="0" w:firstLine="0"/>
        <w:jc w:val="left"/>
        <w:rPr>
          <w:rFonts w:hint="eastAsia"/>
        </w:rPr>
      </w:pPr>
      <w:r>
        <w:rPr>
          <w:rFonts w:hint="eastAsia"/>
        </w:rPr>
        <w:t>作为我们的祭司，祂以天上所能赐予的一切福分祝福我们。</w:t>
      </w:r>
    </w:p>
    <w:p w14:paraId="04FD57C6">
      <w:pPr>
        <w:spacing w:after="289" w:line="259" w:lineRule="auto"/>
        <w:ind w:left="0" w:firstLine="0"/>
        <w:jc w:val="left"/>
        <w:rPr>
          <w:rFonts w:hint="eastAsia"/>
        </w:rPr>
      </w:pPr>
      <w:r>
        <w:rPr>
          <w:rFonts w:hint="eastAsia"/>
        </w:rPr>
        <w:t>Jesus, we adore You as our High Priest forever.</w:t>
      </w:r>
    </w:p>
    <w:p w14:paraId="357D1C4F">
      <w:pPr>
        <w:spacing w:after="289" w:line="259" w:lineRule="auto"/>
        <w:ind w:left="0" w:firstLine="0"/>
        <w:jc w:val="left"/>
        <w:rPr>
          <w:rFonts w:hint="eastAsia"/>
        </w:rPr>
      </w:pPr>
      <w:r>
        <w:rPr>
          <w:rFonts w:hint="eastAsia"/>
        </w:rPr>
        <w:t>耶稣，我们敬拜你，为我们永远的大祭司。</w:t>
      </w:r>
    </w:p>
    <w:p w14:paraId="297C6EA0">
      <w:pPr>
        <w:spacing w:after="289" w:line="259" w:lineRule="auto"/>
        <w:ind w:left="0" w:firstLine="0"/>
        <w:jc w:val="left"/>
        <w:rPr>
          <w:rFonts w:hint="eastAsia"/>
        </w:rPr>
      </w:pPr>
    </w:p>
    <w:p w14:paraId="1BFE3FA1">
      <w:pPr>
        <w:spacing w:after="289" w:line="259" w:lineRule="auto"/>
        <w:ind w:left="0" w:firstLine="0"/>
        <w:jc w:val="left"/>
        <w:rPr>
          <w:rFonts w:hint="eastAsia"/>
        </w:rPr>
      </w:pPr>
      <w:r>
        <w:rPr>
          <w:rFonts w:hint="eastAsia"/>
        </w:rPr>
        <w:t>5-7. "The Lord at Your right hand shall strike through kings in the day of His wrath. He shall judge among the heathen, He shall fill the places with the dead bodies; He shall wound the heads over many countries. He shall drink of the brook in the way; therefore shall He lift up the head."</w:t>
      </w:r>
    </w:p>
    <w:p w14:paraId="31A8563D">
      <w:pPr>
        <w:spacing w:after="289" w:line="259" w:lineRule="auto"/>
        <w:ind w:left="0" w:firstLine="0"/>
        <w:jc w:val="left"/>
        <w:rPr>
          <w:rFonts w:hint="eastAsia"/>
        </w:rPr>
      </w:pPr>
      <w:r>
        <w:rPr>
          <w:rFonts w:hint="eastAsia"/>
        </w:rPr>
        <w:t>5-7. “在你右边的主，当祂发怒的日子，必打破君王。祂要在列邦中行审判，尸首就遍满各处；祂要打破许多地方的首领。祂要喝路旁的河水，因此必抬起头来。”</w:t>
      </w:r>
    </w:p>
    <w:p w14:paraId="2E418DCC">
      <w:pPr>
        <w:spacing w:after="289" w:line="259" w:lineRule="auto"/>
        <w:ind w:left="0" w:firstLine="0"/>
        <w:jc w:val="left"/>
        <w:rPr>
          <w:rFonts w:hint="eastAsia"/>
        </w:rPr>
      </w:pPr>
      <w:r>
        <w:rPr>
          <w:rFonts w:hint="eastAsia"/>
        </w:rPr>
        <w:t>All the powers of heaven encircle His banner.</w:t>
      </w:r>
    </w:p>
    <w:p w14:paraId="4E9DD8BD">
      <w:pPr>
        <w:spacing w:after="289" w:line="259" w:lineRule="auto"/>
        <w:ind w:left="0" w:firstLine="0"/>
        <w:jc w:val="left"/>
        <w:rPr>
          <w:rFonts w:hint="eastAsia"/>
        </w:rPr>
      </w:pPr>
      <w:r>
        <w:rPr>
          <w:rFonts w:hint="eastAsia"/>
        </w:rPr>
        <w:t>天上所有的能力都环绕着祂的旗帜。</w:t>
      </w:r>
    </w:p>
    <w:p w14:paraId="7B3767A3">
      <w:pPr>
        <w:spacing w:after="289" w:line="259" w:lineRule="auto"/>
        <w:ind w:left="0" w:firstLine="0"/>
        <w:jc w:val="left"/>
        <w:rPr>
          <w:rFonts w:hint="eastAsia"/>
        </w:rPr>
      </w:pPr>
      <w:r>
        <w:rPr>
          <w:rFonts w:hint="eastAsia"/>
        </w:rPr>
        <w:t>Throughout the world His triumphs shall be known.</w:t>
      </w:r>
    </w:p>
    <w:p w14:paraId="2EC92163">
      <w:pPr>
        <w:spacing w:after="289" w:line="259" w:lineRule="auto"/>
        <w:ind w:left="0" w:firstLine="0"/>
        <w:jc w:val="left"/>
        <w:rPr>
          <w:rFonts w:hint="eastAsia"/>
        </w:rPr>
      </w:pPr>
      <w:r>
        <w:rPr>
          <w:rFonts w:hint="eastAsia"/>
        </w:rPr>
        <w:t>在全世界，祂的胜利将被知晓。</w:t>
      </w:r>
    </w:p>
    <w:p w14:paraId="42B862D1">
      <w:pPr>
        <w:spacing w:after="289" w:line="259" w:lineRule="auto"/>
        <w:ind w:left="0" w:firstLine="0"/>
        <w:jc w:val="left"/>
        <w:rPr>
          <w:rFonts w:hint="eastAsia"/>
        </w:rPr>
      </w:pPr>
      <w:r>
        <w:rPr>
          <w:rFonts w:hint="eastAsia"/>
        </w:rPr>
        <w:t>Those who have raised the rebel-arm shall be ground to powder.</w:t>
      </w:r>
    </w:p>
    <w:p w14:paraId="59D948E4">
      <w:pPr>
        <w:spacing w:after="289" w:line="259" w:lineRule="auto"/>
        <w:ind w:left="0" w:firstLine="0"/>
        <w:jc w:val="left"/>
        <w:rPr>
          <w:rFonts w:hint="eastAsia"/>
        </w:rPr>
      </w:pPr>
      <w:r>
        <w:rPr>
          <w:rFonts w:hint="eastAsia"/>
        </w:rPr>
        <w:t>那些举起悖逆之臂的人，将被磨成粉末。</w:t>
      </w:r>
    </w:p>
    <w:p w14:paraId="3993BD59">
      <w:pPr>
        <w:spacing w:after="289" w:line="259" w:lineRule="auto"/>
        <w:ind w:left="0" w:firstLine="0"/>
        <w:jc w:val="left"/>
        <w:rPr>
          <w:rFonts w:hint="eastAsia"/>
        </w:rPr>
      </w:pPr>
      <w:r>
        <w:rPr>
          <w:rFonts w:hint="eastAsia"/>
        </w:rPr>
        <w:t>In His all-glorious work sustaining refreshment shall cheer Him.</w:t>
      </w:r>
    </w:p>
    <w:p w14:paraId="713DC2C0">
      <w:pPr>
        <w:spacing w:after="289" w:line="259" w:lineRule="auto"/>
        <w:ind w:left="0" w:firstLine="0"/>
        <w:jc w:val="left"/>
        <w:rPr>
          <w:rFonts w:hint="eastAsia"/>
        </w:rPr>
      </w:pPr>
      <w:r>
        <w:rPr>
          <w:rFonts w:hint="eastAsia"/>
        </w:rPr>
        <w:t>在祂全然荣耀的工作中，持续的更新将使祂欢欣。</w:t>
      </w:r>
    </w:p>
    <w:p w14:paraId="678DF680">
      <w:pPr>
        <w:spacing w:after="289" w:line="259" w:lineRule="auto"/>
        <w:ind w:left="0" w:firstLine="0"/>
        <w:jc w:val="left"/>
        <w:rPr>
          <w:rFonts w:hint="eastAsia"/>
        </w:rPr>
      </w:pPr>
      <w:r>
        <w:rPr>
          <w:rFonts w:hint="eastAsia"/>
        </w:rPr>
        <w:t>For the joy that was set before Him He endured the cross, despising the shame, and has set down at the right hand of the throne of God.</w:t>
      </w:r>
    </w:p>
    <w:p w14:paraId="0EFB0DEA">
      <w:pPr>
        <w:spacing w:after="289" w:line="259" w:lineRule="auto"/>
        <w:ind w:left="0" w:firstLine="0"/>
        <w:jc w:val="left"/>
        <w:rPr>
          <w:rFonts w:hint="eastAsia"/>
        </w:rPr>
      </w:pPr>
      <w:r>
        <w:rPr>
          <w:rFonts w:hint="eastAsia"/>
        </w:rPr>
        <w:t>祂因那摆在前面的喜乐，就轻看羞辱，忍受了十字架的苦难，便坐在神宝座的右边。</w:t>
      </w:r>
    </w:p>
    <w:p w14:paraId="7BF83D03">
      <w:pPr>
        <w:spacing w:after="289" w:line="259" w:lineRule="auto"/>
        <w:ind w:left="0" w:firstLine="0"/>
        <w:jc w:val="left"/>
        <w:rPr>
          <w:rFonts w:hint="eastAsia"/>
        </w:rPr>
      </w:pPr>
      <w:r>
        <w:rPr>
          <w:rFonts w:hint="eastAsia"/>
        </w:rPr>
        <w:t>What brook can more invigorate the thirsty traveler?</w:t>
      </w:r>
    </w:p>
    <w:p w14:paraId="0D3BA68E">
      <w:pPr>
        <w:spacing w:after="289" w:line="259" w:lineRule="auto"/>
        <w:ind w:left="0" w:firstLine="0"/>
        <w:jc w:val="left"/>
        <w:rPr>
          <w:rFonts w:hint="eastAsia"/>
        </w:rPr>
      </w:pPr>
      <w:r>
        <w:rPr>
          <w:rFonts w:hint="eastAsia"/>
        </w:rPr>
        <w:t>有什么溪水能比这更能使干渴的旅人振奋呢？</w:t>
      </w:r>
    </w:p>
    <w:p w14:paraId="3A94C9B7">
      <w:pPr>
        <w:spacing w:after="289" w:line="259" w:lineRule="auto"/>
        <w:ind w:left="0" w:firstLine="0"/>
        <w:jc w:val="left"/>
        <w:rPr>
          <w:rFonts w:hint="eastAsia"/>
        </w:rPr>
      </w:pPr>
      <w:r>
        <w:rPr>
          <w:rFonts w:hint="eastAsia"/>
        </w:rPr>
        <w:t>Streams of reviving joy are flowing by our side.</w:t>
      </w:r>
    </w:p>
    <w:p w14:paraId="3355AC8F">
      <w:pPr>
        <w:spacing w:after="289" w:line="259" w:lineRule="auto"/>
        <w:ind w:left="0" w:firstLine="0"/>
        <w:jc w:val="left"/>
        <w:rPr>
          <w:rFonts w:hint="eastAsia"/>
        </w:rPr>
      </w:pPr>
      <w:r>
        <w:rPr>
          <w:rFonts w:hint="eastAsia"/>
        </w:rPr>
        <w:t>更新喜乐的溪流正在我们身边流淌。</w:t>
      </w:r>
    </w:p>
    <w:p w14:paraId="5A13C49D">
      <w:pPr>
        <w:spacing w:after="289" w:line="259" w:lineRule="auto"/>
        <w:ind w:left="0" w:firstLine="0"/>
        <w:jc w:val="left"/>
        <w:rPr>
          <w:rFonts w:hint="eastAsia"/>
        </w:rPr>
      </w:pPr>
      <w:r>
        <w:rPr>
          <w:rFonts w:hint="eastAsia"/>
        </w:rPr>
        <w:t>The invitation has gone forth, Drink, yes drink abundantly, O beloved!</w:t>
      </w:r>
    </w:p>
    <w:p w14:paraId="61A12438">
      <w:pPr>
        <w:spacing w:after="289" w:line="259" w:lineRule="auto"/>
        <w:ind w:left="0" w:firstLine="0"/>
        <w:jc w:val="left"/>
        <w:rPr>
          <w:rFonts w:hint="eastAsia"/>
        </w:rPr>
      </w:pPr>
      <w:r>
        <w:rPr>
          <w:rFonts w:hint="eastAsia"/>
        </w:rPr>
        <w:t>邀请已经发出：喝吧，是的，尽情地喝吧，哦，亲爱的！</w:t>
      </w:r>
    </w:p>
    <w:p w14:paraId="5FDD0FDF">
      <w:pPr>
        <w:spacing w:after="289" w:line="259" w:lineRule="auto"/>
        <w:ind w:left="0" w:firstLine="0"/>
        <w:jc w:val="left"/>
        <w:rPr>
          <w:rFonts w:hint="eastAsia"/>
        </w:rPr>
      </w:pPr>
    </w:p>
    <w:p w14:paraId="326E9D38">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111</w:t>
      </w:r>
    </w:p>
    <w:p w14:paraId="6DBFB996">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111</w:t>
      </w:r>
    </w:p>
    <w:p w14:paraId="4EBD7488">
      <w:pPr>
        <w:spacing w:after="289" w:line="259" w:lineRule="auto"/>
        <w:ind w:left="0" w:firstLine="0"/>
        <w:jc w:val="left"/>
        <w:rPr>
          <w:rFonts w:hint="eastAsia"/>
        </w:rPr>
      </w:pPr>
      <w:r>
        <w:rPr>
          <w:rFonts w:hint="eastAsia"/>
        </w:rPr>
        <w:t>Praise is the one theme of this enrapturing Psalm. Various motives call to this homage. May they all excite response in our adoring hearts!</w:t>
      </w:r>
    </w:p>
    <w:p w14:paraId="3A0F8288">
      <w:pPr>
        <w:spacing w:after="289" w:line="259" w:lineRule="auto"/>
        <w:ind w:left="0" w:firstLine="0"/>
        <w:jc w:val="left"/>
        <w:rPr>
          <w:rFonts w:hint="eastAsia"/>
        </w:rPr>
      </w:pPr>
      <w:r>
        <w:rPr>
          <w:rFonts w:hint="eastAsia"/>
        </w:rPr>
        <w:t>赞美是这篇令人心醉的诗篇的唯一主题。各种动机呼召人献上这敬意。愿它们都在我们敬拜的心中激起回应！</w:t>
      </w:r>
    </w:p>
    <w:p w14:paraId="4702E131">
      <w:pPr>
        <w:spacing w:after="289" w:line="259" w:lineRule="auto"/>
        <w:ind w:left="0" w:firstLine="0"/>
        <w:jc w:val="left"/>
        <w:rPr>
          <w:rFonts w:hint="eastAsia"/>
        </w:rPr>
      </w:pPr>
    </w:p>
    <w:p w14:paraId="4FF5BE26">
      <w:pPr>
        <w:spacing w:after="289" w:line="259" w:lineRule="auto"/>
        <w:ind w:left="0" w:firstLine="0"/>
        <w:jc w:val="left"/>
        <w:rPr>
          <w:rFonts w:hint="eastAsia"/>
        </w:rPr>
      </w:pPr>
      <w:r>
        <w:rPr>
          <w:rFonts w:hint="eastAsia"/>
        </w:rPr>
        <w:t>1. "Praise the Lord. I will praise the Lord with my whole heart, in the assembly of the upright, and in the congregation."</w:t>
      </w:r>
    </w:p>
    <w:p w14:paraId="4417AA3D">
      <w:pPr>
        <w:spacing w:after="289" w:line="259" w:lineRule="auto"/>
        <w:ind w:left="0" w:firstLine="0"/>
        <w:jc w:val="left"/>
        <w:rPr>
          <w:rFonts w:hint="eastAsia"/>
        </w:rPr>
      </w:pPr>
      <w:r>
        <w:rPr>
          <w:rFonts w:hint="eastAsia"/>
        </w:rPr>
        <w:t>1. “你们要赞美耶和华！我要在正直人的大会中，并公会中，一心称谢耶和华。”</w:t>
      </w:r>
    </w:p>
    <w:p w14:paraId="6FE0F3CB">
      <w:pPr>
        <w:spacing w:after="289" w:line="259" w:lineRule="auto"/>
        <w:ind w:left="0" w:firstLine="0"/>
        <w:jc w:val="left"/>
        <w:rPr>
          <w:rFonts w:hint="eastAsia"/>
        </w:rPr>
      </w:pPr>
      <w:r>
        <w:rPr>
          <w:rFonts w:hint="eastAsia"/>
        </w:rPr>
        <w:t>Praise is the tribute which never can be fully paid.</w:t>
      </w:r>
    </w:p>
    <w:p w14:paraId="5284A9F8">
      <w:pPr>
        <w:spacing w:after="289" w:line="259" w:lineRule="auto"/>
        <w:ind w:left="0" w:firstLine="0"/>
        <w:jc w:val="left"/>
        <w:rPr>
          <w:rFonts w:hint="eastAsia"/>
        </w:rPr>
      </w:pPr>
      <w:r>
        <w:rPr>
          <w:rFonts w:hint="eastAsia"/>
        </w:rPr>
        <w:t>赞美是永不能完全付清的贡物。</w:t>
      </w:r>
    </w:p>
    <w:p w14:paraId="7C6B0A37">
      <w:pPr>
        <w:spacing w:after="289" w:line="259" w:lineRule="auto"/>
        <w:ind w:left="0" w:firstLine="0"/>
        <w:jc w:val="left"/>
        <w:rPr>
          <w:rFonts w:hint="eastAsia"/>
        </w:rPr>
      </w:pPr>
      <w:r>
        <w:rPr>
          <w:rFonts w:hint="eastAsia"/>
        </w:rPr>
        <w:t>Beginning in time, it will swell throughout eternity.</w:t>
      </w:r>
    </w:p>
    <w:p w14:paraId="0DC29DE6">
      <w:pPr>
        <w:spacing w:after="289" w:line="259" w:lineRule="auto"/>
        <w:ind w:left="0" w:firstLine="0"/>
        <w:jc w:val="left"/>
        <w:rPr>
          <w:rFonts w:hint="eastAsia"/>
        </w:rPr>
      </w:pPr>
      <w:r>
        <w:rPr>
          <w:rFonts w:hint="eastAsia"/>
        </w:rPr>
        <w:t>从时间开始，它将在整个永恒中高涨。</w:t>
      </w:r>
    </w:p>
    <w:p w14:paraId="2BB01874">
      <w:pPr>
        <w:spacing w:after="289" w:line="259" w:lineRule="auto"/>
        <w:ind w:left="0" w:firstLine="0"/>
        <w:jc w:val="left"/>
        <w:rPr>
          <w:rFonts w:hint="eastAsia"/>
        </w:rPr>
      </w:pPr>
      <w:r>
        <w:rPr>
          <w:rFonts w:hint="eastAsia"/>
        </w:rPr>
        <w:t>Not only should our lips rejoice in this grace; we should exhort others to the godly exercise.</w:t>
      </w:r>
    </w:p>
    <w:p w14:paraId="4101AD5A">
      <w:pPr>
        <w:spacing w:after="289" w:line="259" w:lineRule="auto"/>
        <w:ind w:left="0" w:firstLine="0"/>
        <w:jc w:val="left"/>
        <w:rPr>
          <w:rFonts w:hint="eastAsia"/>
        </w:rPr>
      </w:pPr>
      <w:r>
        <w:rPr>
          <w:rFonts w:hint="eastAsia"/>
        </w:rPr>
        <w:t>不仅我们的嘴唇应在这恩典中欢喜；我们还应当劝勉他人进行这敬虔的操练。</w:t>
      </w:r>
    </w:p>
    <w:p w14:paraId="165935B8">
      <w:pPr>
        <w:spacing w:after="289" w:line="259" w:lineRule="auto"/>
        <w:ind w:left="0" w:firstLine="0"/>
        <w:jc w:val="left"/>
        <w:rPr>
          <w:rFonts w:hint="eastAsia"/>
        </w:rPr>
      </w:pPr>
      <w:r>
        <w:rPr>
          <w:rFonts w:hint="eastAsia"/>
        </w:rPr>
        <w:t>Precept should enforce the duty; example should mark out the path.</w:t>
      </w:r>
    </w:p>
    <w:p w14:paraId="013FB2E8">
      <w:pPr>
        <w:spacing w:after="289" w:line="259" w:lineRule="auto"/>
        <w:ind w:left="0" w:firstLine="0"/>
        <w:jc w:val="left"/>
        <w:rPr>
          <w:rFonts w:hint="eastAsia"/>
        </w:rPr>
      </w:pPr>
      <w:r>
        <w:rPr>
          <w:rFonts w:hint="eastAsia"/>
        </w:rPr>
        <w:t>训诫应当强制这责任；榜样应当标出这道路。</w:t>
      </w:r>
    </w:p>
    <w:p w14:paraId="1DD8CE87">
      <w:pPr>
        <w:spacing w:after="289" w:line="259" w:lineRule="auto"/>
        <w:ind w:left="0" w:firstLine="0"/>
        <w:jc w:val="left"/>
        <w:rPr>
          <w:rFonts w:hint="eastAsia"/>
        </w:rPr>
      </w:pPr>
      <w:r>
        <w:rPr>
          <w:rFonts w:hint="eastAsia"/>
        </w:rPr>
        <w:t>This praise should issue from hearts overflowing with grateful love.</w:t>
      </w:r>
    </w:p>
    <w:p w14:paraId="24938450">
      <w:pPr>
        <w:spacing w:after="289" w:line="259" w:lineRule="auto"/>
        <w:ind w:left="0" w:firstLine="0"/>
        <w:jc w:val="left"/>
        <w:rPr>
          <w:rFonts w:hint="eastAsia"/>
        </w:rPr>
      </w:pPr>
      <w:r>
        <w:rPr>
          <w:rFonts w:hint="eastAsia"/>
        </w:rPr>
        <w:t>这赞美应当从充满感恩之爱的心中发出。</w:t>
      </w:r>
    </w:p>
    <w:p w14:paraId="71C402E0">
      <w:pPr>
        <w:spacing w:after="289" w:line="259" w:lineRule="auto"/>
        <w:ind w:left="0" w:firstLine="0"/>
        <w:jc w:val="left"/>
        <w:rPr>
          <w:rFonts w:hint="eastAsia"/>
        </w:rPr>
      </w:pPr>
      <w:r>
        <w:rPr>
          <w:rFonts w:hint="eastAsia"/>
        </w:rPr>
        <w:t>Shame on all meager utterance and all cold expression!</w:t>
      </w:r>
    </w:p>
    <w:p w14:paraId="67DD1922">
      <w:pPr>
        <w:spacing w:after="289" w:line="259" w:lineRule="auto"/>
        <w:ind w:left="0" w:firstLine="0"/>
        <w:jc w:val="left"/>
        <w:rPr>
          <w:rFonts w:hint="eastAsia"/>
        </w:rPr>
      </w:pPr>
      <w:r>
        <w:rPr>
          <w:rFonts w:hint="eastAsia"/>
        </w:rPr>
        <w:t>羞愧于所有贫乏的言辞和所有冷淡的表达！</w:t>
      </w:r>
    </w:p>
    <w:p w14:paraId="4191BACB">
      <w:pPr>
        <w:spacing w:after="289" w:line="259" w:lineRule="auto"/>
        <w:ind w:left="0" w:firstLine="0"/>
        <w:jc w:val="left"/>
        <w:rPr>
          <w:rFonts w:hint="eastAsia"/>
        </w:rPr>
      </w:pPr>
      <w:r>
        <w:rPr>
          <w:rFonts w:hint="eastAsia"/>
        </w:rPr>
        <w:t>The whole heart, with every affection, should be rapturously engaged.</w:t>
      </w:r>
    </w:p>
    <w:p w14:paraId="3AE31E03">
      <w:pPr>
        <w:spacing w:after="289" w:line="259" w:lineRule="auto"/>
        <w:ind w:left="0" w:firstLine="0"/>
        <w:jc w:val="left"/>
        <w:rPr>
          <w:rFonts w:hint="eastAsia"/>
        </w:rPr>
      </w:pPr>
      <w:r>
        <w:rPr>
          <w:rFonts w:hint="eastAsia"/>
        </w:rPr>
        <w:t>全心，带着每一种情感，都应当狂喜地投入。</w:t>
      </w:r>
    </w:p>
    <w:p w14:paraId="569FEBA7">
      <w:pPr>
        <w:spacing w:after="289" w:line="259" w:lineRule="auto"/>
        <w:ind w:left="0" w:firstLine="0"/>
        <w:jc w:val="left"/>
        <w:rPr>
          <w:rFonts w:hint="eastAsia"/>
        </w:rPr>
      </w:pPr>
      <w:r>
        <w:rPr>
          <w:rFonts w:hint="eastAsia"/>
        </w:rPr>
        <w:t>We should thus testify our love, not only in seasons of retirement, but publicly in the assemblies of the sanctuary.</w:t>
      </w:r>
    </w:p>
    <w:p w14:paraId="575485EE">
      <w:pPr>
        <w:spacing w:after="289" w:line="259" w:lineRule="auto"/>
        <w:ind w:left="0" w:firstLine="0"/>
        <w:jc w:val="left"/>
        <w:rPr>
          <w:rFonts w:hint="eastAsia"/>
        </w:rPr>
      </w:pPr>
      <w:r>
        <w:rPr>
          <w:rFonts w:hint="eastAsia"/>
        </w:rPr>
        <w:t>我们应当如此见证我们的爱，不仅在隐退的时刻，而且在圣所的集会中公开地。</w:t>
      </w:r>
    </w:p>
    <w:p w14:paraId="57DA08BA">
      <w:pPr>
        <w:spacing w:after="289" w:line="259" w:lineRule="auto"/>
        <w:ind w:left="0" w:firstLine="0"/>
        <w:jc w:val="left"/>
        <w:rPr>
          <w:rFonts w:hint="eastAsia"/>
        </w:rPr>
      </w:pPr>
    </w:p>
    <w:p w14:paraId="709D00CC">
      <w:pPr>
        <w:spacing w:after="289" w:line="259" w:lineRule="auto"/>
        <w:ind w:left="0" w:firstLine="0"/>
        <w:jc w:val="left"/>
        <w:rPr>
          <w:rFonts w:hint="eastAsia"/>
        </w:rPr>
      </w:pPr>
      <w:r>
        <w:rPr>
          <w:rFonts w:hint="eastAsia"/>
        </w:rPr>
        <w:t>2-4. "The works of the Lord are great, sought out by all those who have pleasure in them. His work is honorable and glorious; and His righteousness endures forever. He has made His wonderful works to be remembered; the Lord is gracious, and full of compassion."</w:t>
      </w:r>
    </w:p>
    <w:p w14:paraId="0FC7CDC7">
      <w:pPr>
        <w:spacing w:after="289" w:line="259" w:lineRule="auto"/>
        <w:ind w:left="0" w:firstLine="0"/>
        <w:jc w:val="left"/>
        <w:rPr>
          <w:rFonts w:hint="eastAsia"/>
        </w:rPr>
      </w:pPr>
      <w:r>
        <w:rPr>
          <w:rFonts w:hint="eastAsia"/>
        </w:rPr>
        <w:t>2-4. “耶和华的作为本为大；凡喜爱的都必考察。祂所行的是尊荣和威严；祂的公义存到永远。祂行了奇事，使人记念；耶和华有恩惠，有怜悯。”</w:t>
      </w:r>
    </w:p>
    <w:p w14:paraId="3B75767C">
      <w:pPr>
        <w:spacing w:after="289" w:line="259" w:lineRule="auto"/>
        <w:ind w:left="0" w:firstLine="0"/>
        <w:jc w:val="left"/>
        <w:rPr>
          <w:rFonts w:hint="eastAsia"/>
        </w:rPr>
      </w:pPr>
      <w:r>
        <w:rPr>
          <w:rFonts w:hint="eastAsia"/>
        </w:rPr>
        <w:t>Calls to praise exceed all number.</w:t>
      </w:r>
    </w:p>
    <w:p w14:paraId="0ED65E61">
      <w:pPr>
        <w:spacing w:after="289" w:line="259" w:lineRule="auto"/>
        <w:ind w:left="0" w:firstLine="0"/>
        <w:jc w:val="left"/>
        <w:rPr>
          <w:rFonts w:hint="eastAsia"/>
        </w:rPr>
      </w:pPr>
      <w:r>
        <w:rPr>
          <w:rFonts w:hint="eastAsia"/>
        </w:rPr>
        <w:t>呼召赞美的次数超过一切数目。</w:t>
      </w:r>
    </w:p>
    <w:p w14:paraId="503744B0">
      <w:pPr>
        <w:spacing w:after="289" w:line="259" w:lineRule="auto"/>
        <w:ind w:left="0" w:firstLine="0"/>
        <w:jc w:val="left"/>
        <w:rPr>
          <w:rFonts w:hint="eastAsia"/>
        </w:rPr>
      </w:pPr>
      <w:r>
        <w:rPr>
          <w:rFonts w:hint="eastAsia"/>
        </w:rPr>
        <w:t>The works of His hands ever supply matter.</w:t>
      </w:r>
    </w:p>
    <w:p w14:paraId="1DE37176">
      <w:pPr>
        <w:spacing w:after="289" w:line="259" w:lineRule="auto"/>
        <w:ind w:left="0" w:firstLine="0"/>
        <w:jc w:val="left"/>
        <w:rPr>
          <w:rFonts w:hint="eastAsia"/>
        </w:rPr>
      </w:pPr>
      <w:r>
        <w:rPr>
          <w:rFonts w:hint="eastAsia"/>
        </w:rPr>
        <w:t>祂手的作为永远提供题材。</w:t>
      </w:r>
    </w:p>
    <w:p w14:paraId="43C01E87">
      <w:pPr>
        <w:spacing w:after="289" w:line="259" w:lineRule="auto"/>
        <w:ind w:left="0" w:firstLine="0"/>
        <w:jc w:val="left"/>
        <w:rPr>
          <w:rFonts w:hint="eastAsia"/>
        </w:rPr>
      </w:pPr>
      <w:r>
        <w:rPr>
          <w:rFonts w:hint="eastAsia"/>
        </w:rPr>
        <w:t>They are a treasure-house of wonders.</w:t>
      </w:r>
    </w:p>
    <w:p w14:paraId="11CB10B1">
      <w:pPr>
        <w:spacing w:after="289" w:line="259" w:lineRule="auto"/>
        <w:ind w:left="0" w:firstLine="0"/>
        <w:jc w:val="left"/>
        <w:rPr>
          <w:rFonts w:hint="eastAsia"/>
        </w:rPr>
      </w:pPr>
      <w:r>
        <w:rPr>
          <w:rFonts w:hint="eastAsia"/>
        </w:rPr>
        <w:t>它们是奇事的宝库。</w:t>
      </w:r>
    </w:p>
    <w:p w14:paraId="46FE4FA0">
      <w:pPr>
        <w:spacing w:after="289" w:line="259" w:lineRule="auto"/>
        <w:ind w:left="0" w:firstLine="0"/>
        <w:jc w:val="left"/>
        <w:rPr>
          <w:rFonts w:hint="eastAsia"/>
        </w:rPr>
      </w:pPr>
      <w:r>
        <w:rPr>
          <w:rFonts w:hint="eastAsia"/>
        </w:rPr>
        <w:t>They are worthy of our constant study.</w:t>
      </w:r>
    </w:p>
    <w:p w14:paraId="2569E74A">
      <w:pPr>
        <w:spacing w:after="289" w:line="259" w:lineRule="auto"/>
        <w:ind w:left="0" w:firstLine="0"/>
        <w:jc w:val="left"/>
        <w:rPr>
          <w:rFonts w:hint="eastAsia"/>
        </w:rPr>
      </w:pPr>
      <w:r>
        <w:rPr>
          <w:rFonts w:hint="eastAsia"/>
        </w:rPr>
        <w:t>它们值得我们持续地研究。</w:t>
      </w:r>
    </w:p>
    <w:p w14:paraId="1B9AC413">
      <w:pPr>
        <w:spacing w:after="289" w:line="259" w:lineRule="auto"/>
        <w:ind w:left="0" w:firstLine="0"/>
        <w:jc w:val="left"/>
        <w:rPr>
          <w:rFonts w:hint="eastAsia"/>
        </w:rPr>
      </w:pPr>
      <w:r>
        <w:rPr>
          <w:rFonts w:hint="eastAsia"/>
        </w:rPr>
        <w:t>The more we discover, the more we shall find fullness of delight.</w:t>
      </w:r>
    </w:p>
    <w:p w14:paraId="51783DAF">
      <w:pPr>
        <w:spacing w:after="289" w:line="259" w:lineRule="auto"/>
        <w:ind w:left="0" w:firstLine="0"/>
        <w:jc w:val="left"/>
        <w:rPr>
          <w:rFonts w:hint="eastAsia"/>
        </w:rPr>
      </w:pPr>
      <w:r>
        <w:rPr>
          <w:rFonts w:hint="eastAsia"/>
        </w:rPr>
        <w:t>我们发现得越多，就越能找到满足的喜乐。</w:t>
      </w:r>
    </w:p>
    <w:p w14:paraId="4A34DEB9">
      <w:pPr>
        <w:spacing w:after="289" w:line="259" w:lineRule="auto"/>
        <w:ind w:left="0" w:firstLine="0"/>
        <w:jc w:val="left"/>
        <w:rPr>
          <w:rFonts w:hint="eastAsia"/>
        </w:rPr>
      </w:pPr>
      <w:r>
        <w:rPr>
          <w:rFonts w:hint="eastAsia"/>
        </w:rPr>
        <w:t>As our pleasure expands, the more praise should blaze as a flaming torch.</w:t>
      </w:r>
    </w:p>
    <w:p w14:paraId="77E87326">
      <w:pPr>
        <w:spacing w:after="289" w:line="259" w:lineRule="auto"/>
        <w:ind w:left="0" w:firstLine="0"/>
        <w:jc w:val="left"/>
        <w:rPr>
          <w:rFonts w:hint="eastAsia"/>
        </w:rPr>
      </w:pPr>
      <w:r>
        <w:rPr>
          <w:rFonts w:hint="eastAsia"/>
        </w:rPr>
        <w:t>随着我们喜乐的扩展，赞美也应当像燃烧的火炬一样燃烧。</w:t>
      </w:r>
    </w:p>
    <w:p w14:paraId="11D8317B">
      <w:pPr>
        <w:spacing w:after="289" w:line="259" w:lineRule="auto"/>
        <w:ind w:left="0" w:firstLine="0"/>
        <w:jc w:val="left"/>
        <w:rPr>
          <w:rFonts w:hint="eastAsia"/>
        </w:rPr>
      </w:pPr>
      <w:r>
        <w:rPr>
          <w:rFonts w:hint="eastAsia"/>
        </w:rPr>
        <w:t>His works, also, are all worthy of Himself.</w:t>
      </w:r>
    </w:p>
    <w:p w14:paraId="77C6ED6B">
      <w:pPr>
        <w:spacing w:after="289" w:line="259" w:lineRule="auto"/>
        <w:ind w:left="0" w:firstLine="0"/>
        <w:jc w:val="left"/>
        <w:rPr>
          <w:rFonts w:hint="eastAsia"/>
        </w:rPr>
      </w:pPr>
      <w:r>
        <w:rPr>
          <w:rFonts w:hint="eastAsia"/>
        </w:rPr>
        <w:t>祂的作为也都是配得上祂自己的。</w:t>
      </w:r>
    </w:p>
    <w:p w14:paraId="2381218A">
      <w:pPr>
        <w:spacing w:after="289" w:line="259" w:lineRule="auto"/>
        <w:ind w:left="0" w:firstLine="0"/>
        <w:jc w:val="left"/>
        <w:rPr>
          <w:rFonts w:hint="eastAsia"/>
        </w:rPr>
      </w:pPr>
      <w:r>
        <w:rPr>
          <w:rFonts w:hint="eastAsia"/>
        </w:rPr>
        <w:t>They reflect the glory of His righteousness.</w:t>
      </w:r>
    </w:p>
    <w:p w14:paraId="725C08F1">
      <w:pPr>
        <w:spacing w:after="289" w:line="259" w:lineRule="auto"/>
        <w:ind w:left="0" w:firstLine="0"/>
        <w:jc w:val="left"/>
        <w:rPr>
          <w:rFonts w:hint="eastAsia"/>
        </w:rPr>
      </w:pPr>
      <w:r>
        <w:rPr>
          <w:rFonts w:hint="eastAsia"/>
        </w:rPr>
        <w:t>它们反映了祂公义的荣耀。</w:t>
      </w:r>
    </w:p>
    <w:p w14:paraId="0471B1A7">
      <w:pPr>
        <w:spacing w:after="289" w:line="259" w:lineRule="auto"/>
        <w:ind w:left="0" w:firstLine="0"/>
        <w:jc w:val="left"/>
        <w:rPr>
          <w:rFonts w:hint="eastAsia"/>
        </w:rPr>
      </w:pPr>
      <w:r>
        <w:rPr>
          <w:rFonts w:hint="eastAsia"/>
        </w:rPr>
        <w:t>This feature is indelibly stamped on all.</w:t>
      </w:r>
    </w:p>
    <w:p w14:paraId="42EC4A09">
      <w:pPr>
        <w:spacing w:after="289" w:line="259" w:lineRule="auto"/>
        <w:ind w:left="0" w:firstLine="0"/>
        <w:jc w:val="left"/>
        <w:rPr>
          <w:rFonts w:hint="eastAsia"/>
        </w:rPr>
      </w:pPr>
      <w:r>
        <w:rPr>
          <w:rFonts w:hint="eastAsia"/>
        </w:rPr>
        <w:t>这一特征被不可磨灭地印在所有事物上。</w:t>
      </w:r>
    </w:p>
    <w:p w14:paraId="4D11B40D">
      <w:pPr>
        <w:spacing w:after="289" w:line="259" w:lineRule="auto"/>
        <w:ind w:left="0" w:firstLine="0"/>
        <w:jc w:val="left"/>
        <w:rPr>
          <w:rFonts w:hint="eastAsia"/>
        </w:rPr>
      </w:pPr>
      <w:r>
        <w:rPr>
          <w:rFonts w:hint="eastAsia"/>
        </w:rPr>
        <w:t>As time rolls on these works endure.</w:t>
      </w:r>
    </w:p>
    <w:p w14:paraId="7C25C117">
      <w:pPr>
        <w:spacing w:after="289" w:line="259" w:lineRule="auto"/>
        <w:ind w:left="0" w:firstLine="0"/>
        <w:jc w:val="left"/>
        <w:rPr>
          <w:rFonts w:hint="eastAsia"/>
        </w:rPr>
      </w:pPr>
      <w:r>
        <w:rPr>
          <w:rFonts w:hint="eastAsia"/>
        </w:rPr>
        <w:t>随着时间的推移，这些作为长存。</w:t>
      </w:r>
    </w:p>
    <w:p w14:paraId="2ABD2072">
      <w:pPr>
        <w:spacing w:after="289" w:line="259" w:lineRule="auto"/>
        <w:ind w:left="0" w:firstLine="0"/>
        <w:jc w:val="left"/>
        <w:rPr>
          <w:rFonts w:hint="eastAsia"/>
        </w:rPr>
      </w:pPr>
      <w:r>
        <w:rPr>
          <w:rFonts w:hint="eastAsia"/>
        </w:rPr>
        <w:t>The remembrance of them has immortal life.</w:t>
      </w:r>
    </w:p>
    <w:p w14:paraId="573A26CA">
      <w:pPr>
        <w:spacing w:after="289" w:line="259" w:lineRule="auto"/>
        <w:ind w:left="0" w:firstLine="0"/>
        <w:jc w:val="left"/>
        <w:rPr>
          <w:rFonts w:hint="eastAsia"/>
        </w:rPr>
      </w:pPr>
      <w:r>
        <w:rPr>
          <w:rFonts w:hint="eastAsia"/>
        </w:rPr>
        <w:t>对它们的记忆有不朽的生命。</w:t>
      </w:r>
    </w:p>
    <w:p w14:paraId="250ACD10">
      <w:pPr>
        <w:spacing w:after="289" w:line="259" w:lineRule="auto"/>
        <w:ind w:left="0" w:firstLine="0"/>
        <w:jc w:val="left"/>
        <w:rPr>
          <w:rFonts w:hint="eastAsia"/>
        </w:rPr>
      </w:pPr>
      <w:r>
        <w:rPr>
          <w:rFonts w:hint="eastAsia"/>
        </w:rPr>
        <w:t>From generation to generation they declare His essence, and testify that grace and tenderness ever flow from His throne.</w:t>
      </w:r>
    </w:p>
    <w:p w14:paraId="0A7FD0A6">
      <w:pPr>
        <w:spacing w:after="289" w:line="259" w:lineRule="auto"/>
        <w:ind w:left="0" w:firstLine="0"/>
        <w:jc w:val="left"/>
        <w:rPr>
          <w:rFonts w:hint="eastAsia"/>
        </w:rPr>
      </w:pPr>
      <w:r>
        <w:rPr>
          <w:rFonts w:hint="eastAsia"/>
        </w:rPr>
        <w:t>它们代代相传，宣告祂的本质，并见证恩典和温柔永远从祂的宝座流出。</w:t>
      </w:r>
    </w:p>
    <w:p w14:paraId="18FD7A7B">
      <w:pPr>
        <w:spacing w:after="289" w:line="259" w:lineRule="auto"/>
        <w:ind w:left="0" w:firstLine="0"/>
        <w:jc w:val="left"/>
        <w:rPr>
          <w:rFonts w:hint="eastAsia"/>
        </w:rPr>
      </w:pPr>
    </w:p>
    <w:p w14:paraId="251BEBDC">
      <w:pPr>
        <w:spacing w:after="289" w:line="259" w:lineRule="auto"/>
        <w:ind w:left="0" w:firstLine="0"/>
        <w:jc w:val="left"/>
        <w:rPr>
          <w:rFonts w:hint="eastAsia"/>
        </w:rPr>
      </w:pPr>
      <w:r>
        <w:rPr>
          <w:rFonts w:hint="eastAsia"/>
        </w:rPr>
        <w:t>5-6. "He has given food to those who fear Him; He will ever be mindful of His covenant. He has shown His people the power of His works, that He may give them the heritage of the heathen."</w:t>
      </w:r>
    </w:p>
    <w:p w14:paraId="532DC96C">
      <w:pPr>
        <w:spacing w:after="289" w:line="259" w:lineRule="auto"/>
        <w:ind w:left="0" w:firstLine="0"/>
        <w:jc w:val="left"/>
        <w:rPr>
          <w:rFonts w:hint="eastAsia"/>
        </w:rPr>
      </w:pPr>
      <w:r>
        <w:rPr>
          <w:rFonts w:hint="eastAsia"/>
        </w:rPr>
        <w:t>5-6. “祂赐粮食给敬畏祂的人；祂必永远记念祂的约。祂向百姓显出大能的作为，把外邦的地赐给他们为业。”</w:t>
      </w:r>
    </w:p>
    <w:p w14:paraId="30B024C9">
      <w:pPr>
        <w:spacing w:after="289" w:line="259" w:lineRule="auto"/>
        <w:ind w:left="0" w:firstLine="0"/>
        <w:jc w:val="left"/>
        <w:rPr>
          <w:rFonts w:hint="eastAsia"/>
        </w:rPr>
      </w:pPr>
      <w:r>
        <w:rPr>
          <w:rFonts w:hint="eastAsia"/>
        </w:rPr>
        <w:t>Ample provision satisfies the needs of His people.</w:t>
      </w:r>
    </w:p>
    <w:p w14:paraId="24B44BDE">
      <w:pPr>
        <w:spacing w:after="289" w:line="259" w:lineRule="auto"/>
        <w:ind w:left="0" w:firstLine="0"/>
        <w:jc w:val="left"/>
        <w:rPr>
          <w:rFonts w:hint="eastAsia"/>
        </w:rPr>
      </w:pPr>
      <w:r>
        <w:rPr>
          <w:rFonts w:hint="eastAsia"/>
        </w:rPr>
        <w:t>丰盛的供应满足了祂百姓的需要。</w:t>
      </w:r>
    </w:p>
    <w:p w14:paraId="20684E34">
      <w:pPr>
        <w:spacing w:after="289" w:line="259" w:lineRule="auto"/>
        <w:ind w:left="0" w:firstLine="0"/>
        <w:jc w:val="left"/>
        <w:rPr>
          <w:rFonts w:hint="eastAsia"/>
        </w:rPr>
      </w:pPr>
      <w:r>
        <w:rPr>
          <w:rFonts w:hint="eastAsia"/>
        </w:rPr>
        <w:t>Tender care watches over them.</w:t>
      </w:r>
    </w:p>
    <w:p w14:paraId="586FD28C">
      <w:pPr>
        <w:spacing w:after="289" w:line="259" w:lineRule="auto"/>
        <w:ind w:left="0" w:firstLine="0"/>
        <w:jc w:val="left"/>
        <w:rPr>
          <w:rFonts w:hint="eastAsia"/>
        </w:rPr>
      </w:pPr>
      <w:r>
        <w:rPr>
          <w:rFonts w:hint="eastAsia"/>
        </w:rPr>
        <w:t>温柔的看顾守护着他们。</w:t>
      </w:r>
    </w:p>
    <w:p w14:paraId="0F81DD65">
      <w:pPr>
        <w:spacing w:after="289" w:line="259" w:lineRule="auto"/>
        <w:ind w:left="0" w:firstLine="0"/>
        <w:jc w:val="left"/>
        <w:rPr>
          <w:rFonts w:hint="eastAsia"/>
        </w:rPr>
      </w:pPr>
      <w:r>
        <w:rPr>
          <w:rFonts w:hint="eastAsia"/>
        </w:rPr>
        <w:t>In all this marvelous arrangement, these gracious dealings proclaim Him as our faithful Father.</w:t>
      </w:r>
    </w:p>
    <w:p w14:paraId="6E7BFF85">
      <w:pPr>
        <w:spacing w:after="289" w:line="259" w:lineRule="auto"/>
        <w:ind w:left="0" w:firstLine="0"/>
        <w:jc w:val="left"/>
        <w:rPr>
          <w:rFonts w:hint="eastAsia"/>
        </w:rPr>
      </w:pPr>
      <w:r>
        <w:rPr>
          <w:rFonts w:hint="eastAsia"/>
        </w:rPr>
        <w:t>在这所有奇妙的安排中，这些恩慈的作为宣告祂为我们信实的父。</w:t>
      </w:r>
    </w:p>
    <w:p w14:paraId="4D30F261">
      <w:pPr>
        <w:spacing w:after="289" w:line="259" w:lineRule="auto"/>
        <w:ind w:left="0" w:firstLine="0"/>
        <w:jc w:val="left"/>
        <w:rPr>
          <w:rFonts w:hint="eastAsia"/>
        </w:rPr>
      </w:pPr>
      <w:r>
        <w:rPr>
          <w:rFonts w:hint="eastAsia"/>
        </w:rPr>
        <w:t>The everlasting covenant in Christ secures unfailing blessings.</w:t>
      </w:r>
    </w:p>
    <w:p w14:paraId="5D03C1E1">
      <w:pPr>
        <w:spacing w:after="289" w:line="259" w:lineRule="auto"/>
        <w:ind w:left="0" w:firstLine="0"/>
        <w:jc w:val="left"/>
        <w:rPr>
          <w:rFonts w:hint="eastAsia"/>
        </w:rPr>
      </w:pPr>
      <w:r>
        <w:rPr>
          <w:rFonts w:hint="eastAsia"/>
        </w:rPr>
        <w:t>在基督里的永约确保了永不止息的祝福。</w:t>
      </w:r>
    </w:p>
    <w:p w14:paraId="1DD04155">
      <w:pPr>
        <w:spacing w:after="289" w:line="259" w:lineRule="auto"/>
        <w:ind w:left="0" w:firstLine="0"/>
        <w:jc w:val="left"/>
        <w:rPr>
          <w:rFonts w:hint="eastAsia"/>
        </w:rPr>
      </w:pPr>
      <w:r>
        <w:rPr>
          <w:rFonts w:hint="eastAsia"/>
        </w:rPr>
        <w:t>This covenant never can be broken.</w:t>
      </w:r>
    </w:p>
    <w:p w14:paraId="0EBE356F">
      <w:pPr>
        <w:spacing w:after="289" w:line="259" w:lineRule="auto"/>
        <w:ind w:left="0" w:firstLine="0"/>
        <w:jc w:val="left"/>
        <w:rPr>
          <w:rFonts w:hint="eastAsia"/>
        </w:rPr>
      </w:pPr>
      <w:r>
        <w:rPr>
          <w:rFonts w:hint="eastAsia"/>
        </w:rPr>
        <w:t>这约永不能被违背。</w:t>
      </w:r>
    </w:p>
    <w:p w14:paraId="79568F6B">
      <w:pPr>
        <w:spacing w:after="289" w:line="259" w:lineRule="auto"/>
        <w:ind w:left="0" w:firstLine="0"/>
        <w:jc w:val="left"/>
        <w:rPr>
          <w:rFonts w:hint="eastAsia"/>
        </w:rPr>
      </w:pPr>
      <w:r>
        <w:rPr>
          <w:rFonts w:hint="eastAsia"/>
        </w:rPr>
        <w:t>Therefore the stream of blessings never can be stopped.</w:t>
      </w:r>
    </w:p>
    <w:p w14:paraId="4E9729D0">
      <w:pPr>
        <w:spacing w:after="289" w:line="259" w:lineRule="auto"/>
        <w:ind w:left="0" w:firstLine="0"/>
        <w:jc w:val="left"/>
        <w:rPr>
          <w:rFonts w:hint="eastAsia"/>
        </w:rPr>
      </w:pPr>
      <w:r>
        <w:rPr>
          <w:rFonts w:hint="eastAsia"/>
        </w:rPr>
        <w:t>因此，祝福的溪流永不能被停止。</w:t>
      </w:r>
    </w:p>
    <w:p w14:paraId="16195CDE">
      <w:pPr>
        <w:spacing w:after="289" w:line="259" w:lineRule="auto"/>
        <w:ind w:left="0" w:firstLine="0"/>
        <w:jc w:val="left"/>
        <w:rPr>
          <w:rFonts w:hint="eastAsia"/>
        </w:rPr>
      </w:pPr>
      <w:r>
        <w:rPr>
          <w:rFonts w:hint="eastAsia"/>
        </w:rPr>
        <w:t>Special wonders were exhibited to His chosen people of old.</w:t>
      </w:r>
    </w:p>
    <w:p w14:paraId="196D394F">
      <w:pPr>
        <w:spacing w:after="289" w:line="259" w:lineRule="auto"/>
        <w:ind w:left="0" w:firstLine="0"/>
        <w:jc w:val="left"/>
        <w:rPr>
          <w:rFonts w:hint="eastAsia"/>
        </w:rPr>
      </w:pPr>
      <w:r>
        <w:rPr>
          <w:rFonts w:hint="eastAsia"/>
        </w:rPr>
        <w:t>特别的奇事曾向祂古时所拣选的百姓显现。</w:t>
      </w:r>
    </w:p>
    <w:p w14:paraId="61F6740B">
      <w:pPr>
        <w:spacing w:after="289" w:line="259" w:lineRule="auto"/>
        <w:ind w:left="0" w:firstLine="0"/>
        <w:jc w:val="left"/>
        <w:rPr>
          <w:rFonts w:hint="eastAsia"/>
        </w:rPr>
      </w:pPr>
      <w:r>
        <w:rPr>
          <w:rFonts w:hint="eastAsia"/>
        </w:rPr>
        <w:t>The heathen were driven out, that His people might occupy the promised inheritance.</w:t>
      </w:r>
    </w:p>
    <w:p w14:paraId="0B975F5D">
      <w:pPr>
        <w:spacing w:after="289" w:line="259" w:lineRule="auto"/>
        <w:ind w:left="0" w:firstLine="0"/>
        <w:jc w:val="left"/>
        <w:rPr>
          <w:rFonts w:hint="eastAsia"/>
        </w:rPr>
      </w:pPr>
      <w:r>
        <w:rPr>
          <w:rFonts w:hint="eastAsia"/>
        </w:rPr>
        <w:t>外邦人被赶出去，好让祂的百姓可以占据应许的产业。</w:t>
      </w:r>
    </w:p>
    <w:p w14:paraId="1764A714">
      <w:pPr>
        <w:spacing w:after="289" w:line="259" w:lineRule="auto"/>
        <w:ind w:left="0" w:firstLine="0"/>
        <w:jc w:val="left"/>
        <w:rPr>
          <w:rFonts w:hint="eastAsia"/>
        </w:rPr>
      </w:pPr>
    </w:p>
    <w:p w14:paraId="723E2422">
      <w:pPr>
        <w:spacing w:after="289" w:line="259" w:lineRule="auto"/>
        <w:ind w:left="0" w:firstLine="0"/>
        <w:jc w:val="left"/>
        <w:rPr>
          <w:rFonts w:hint="eastAsia"/>
        </w:rPr>
      </w:pPr>
      <w:r>
        <w:rPr>
          <w:rFonts w:hint="eastAsia"/>
        </w:rPr>
        <w:t>7-8. "The works of His hands are verity and judgment; all His commandments are sure. They stand fast forever and ever, and are done in truth and uprightness."</w:t>
      </w:r>
    </w:p>
    <w:p w14:paraId="376D270D">
      <w:pPr>
        <w:spacing w:after="289" w:line="259" w:lineRule="auto"/>
        <w:ind w:left="0" w:firstLine="0"/>
        <w:jc w:val="left"/>
        <w:rPr>
          <w:rFonts w:hint="eastAsia"/>
        </w:rPr>
      </w:pPr>
      <w:r>
        <w:rPr>
          <w:rFonts w:hint="eastAsia"/>
        </w:rPr>
        <w:t>7-8. “祂手所行的是诚实和公平；祂的训词都是确实的。是永永远远坚定的，是按诚实正直设立的。”</w:t>
      </w:r>
    </w:p>
    <w:p w14:paraId="06D26E4E">
      <w:pPr>
        <w:spacing w:after="289" w:line="259" w:lineRule="auto"/>
        <w:ind w:left="0" w:firstLine="0"/>
        <w:jc w:val="left"/>
        <w:rPr>
          <w:rFonts w:hint="eastAsia"/>
        </w:rPr>
      </w:pPr>
      <w:r>
        <w:rPr>
          <w:rFonts w:hint="eastAsia"/>
        </w:rPr>
        <w:t>The works of the Lord are echoes to the glories of His word.</w:t>
      </w:r>
    </w:p>
    <w:p w14:paraId="3CB69137">
      <w:pPr>
        <w:spacing w:after="289" w:line="259" w:lineRule="auto"/>
        <w:ind w:left="0" w:firstLine="0"/>
        <w:jc w:val="left"/>
        <w:rPr>
          <w:rFonts w:hint="eastAsia"/>
        </w:rPr>
      </w:pPr>
      <w:r>
        <w:rPr>
          <w:rFonts w:hint="eastAsia"/>
        </w:rPr>
        <w:t>主的作为是祂圣言荣耀的回声。</w:t>
      </w:r>
    </w:p>
    <w:p w14:paraId="52838106">
      <w:pPr>
        <w:spacing w:after="289" w:line="259" w:lineRule="auto"/>
        <w:ind w:left="0" w:firstLine="0"/>
        <w:jc w:val="left"/>
        <w:rPr>
          <w:rFonts w:hint="eastAsia"/>
        </w:rPr>
      </w:pPr>
      <w:r>
        <w:rPr>
          <w:rFonts w:hint="eastAsia"/>
        </w:rPr>
        <w:t>They are the accomplishment of His sure promises.</w:t>
      </w:r>
    </w:p>
    <w:p w14:paraId="434AB181">
      <w:pPr>
        <w:spacing w:after="289" w:line="259" w:lineRule="auto"/>
        <w:ind w:left="0" w:firstLine="0"/>
        <w:jc w:val="left"/>
        <w:rPr>
          <w:rFonts w:hint="eastAsia"/>
        </w:rPr>
      </w:pPr>
      <w:r>
        <w:rPr>
          <w:rFonts w:hint="eastAsia"/>
        </w:rPr>
        <w:t>它们是祂确定应许的成就。</w:t>
      </w:r>
    </w:p>
    <w:p w14:paraId="486D32E5">
      <w:pPr>
        <w:spacing w:after="289" w:line="259" w:lineRule="auto"/>
        <w:ind w:left="0" w:firstLine="0"/>
        <w:jc w:val="left"/>
        <w:rPr>
          <w:rFonts w:hint="eastAsia"/>
        </w:rPr>
      </w:pPr>
      <w:r>
        <w:rPr>
          <w:rFonts w:hint="eastAsia"/>
        </w:rPr>
        <w:t>They are bright mirrors in which we may read His verity and judgment.</w:t>
      </w:r>
    </w:p>
    <w:p w14:paraId="166F5F52">
      <w:pPr>
        <w:spacing w:after="289" w:line="259" w:lineRule="auto"/>
        <w:ind w:left="0" w:firstLine="0"/>
        <w:jc w:val="left"/>
        <w:rPr>
          <w:rFonts w:hint="eastAsia"/>
        </w:rPr>
      </w:pPr>
      <w:r>
        <w:rPr>
          <w:rFonts w:hint="eastAsia"/>
        </w:rPr>
        <w:t>它们是明亮的镜子，在其中我们可以读到祂的诚实和公平。</w:t>
      </w:r>
    </w:p>
    <w:p w14:paraId="0783215C">
      <w:pPr>
        <w:spacing w:after="289" w:line="259" w:lineRule="auto"/>
        <w:ind w:left="0" w:firstLine="0"/>
        <w:jc w:val="left"/>
        <w:rPr>
          <w:rFonts w:hint="eastAsia"/>
        </w:rPr>
      </w:pPr>
      <w:r>
        <w:rPr>
          <w:rFonts w:hint="eastAsia"/>
        </w:rPr>
        <w:t>No power of opposing foes can contravene His decrees.</w:t>
      </w:r>
    </w:p>
    <w:p w14:paraId="716F0FEF">
      <w:pPr>
        <w:spacing w:after="289" w:line="259" w:lineRule="auto"/>
        <w:ind w:left="0" w:firstLine="0"/>
        <w:jc w:val="left"/>
        <w:rPr>
          <w:rFonts w:hint="eastAsia"/>
        </w:rPr>
      </w:pPr>
      <w:r>
        <w:rPr>
          <w:rFonts w:hint="eastAsia"/>
        </w:rPr>
        <w:t>没有敌对仇敌的力量能违背祂的法令。</w:t>
      </w:r>
    </w:p>
    <w:p w14:paraId="7B8454AB">
      <w:pPr>
        <w:spacing w:after="289" w:line="259" w:lineRule="auto"/>
        <w:ind w:left="0" w:firstLine="0"/>
        <w:jc w:val="left"/>
        <w:rPr>
          <w:rFonts w:hint="eastAsia"/>
        </w:rPr>
      </w:pPr>
      <w:r>
        <w:rPr>
          <w:rFonts w:hint="eastAsia"/>
        </w:rPr>
        <w:t>While we read His truth in all the wonders of His hand, let us abound more in grateful thanksgiving.</w:t>
      </w:r>
    </w:p>
    <w:p w14:paraId="2268472A">
      <w:pPr>
        <w:spacing w:after="289" w:line="259" w:lineRule="auto"/>
        <w:ind w:left="0" w:firstLine="0"/>
        <w:jc w:val="left"/>
        <w:rPr>
          <w:rFonts w:hint="eastAsia"/>
        </w:rPr>
      </w:pPr>
      <w:r>
        <w:rPr>
          <w:rFonts w:hint="eastAsia"/>
        </w:rPr>
        <w:t>当我们读祂手所行的一切奇事中的真理时，让我们更丰盛地感恩。</w:t>
      </w:r>
    </w:p>
    <w:p w14:paraId="05153BD8">
      <w:pPr>
        <w:spacing w:after="289" w:line="259" w:lineRule="auto"/>
        <w:ind w:left="0" w:firstLine="0"/>
        <w:jc w:val="left"/>
        <w:rPr>
          <w:rFonts w:hint="eastAsia"/>
        </w:rPr>
      </w:pPr>
    </w:p>
    <w:p w14:paraId="0DE3DB33">
      <w:pPr>
        <w:spacing w:after="289" w:line="259" w:lineRule="auto"/>
        <w:ind w:left="0" w:firstLine="0"/>
        <w:jc w:val="left"/>
        <w:rPr>
          <w:rFonts w:hint="eastAsia"/>
        </w:rPr>
      </w:pPr>
      <w:r>
        <w:rPr>
          <w:rFonts w:hint="eastAsia"/>
        </w:rPr>
        <w:t>9-10. "He has sent redemption to His people; He has commanded His covenant forever; holy and reverend is His name. The fear of the Lord is the beginning of wisdom; a good understanding have all those who do His commandments; His praise endures forever."</w:t>
      </w:r>
    </w:p>
    <w:p w14:paraId="34DA34FF">
      <w:pPr>
        <w:spacing w:after="289" w:line="259" w:lineRule="auto"/>
        <w:ind w:left="0" w:firstLine="0"/>
        <w:jc w:val="left"/>
        <w:rPr>
          <w:rFonts w:hint="eastAsia"/>
        </w:rPr>
      </w:pPr>
      <w:r>
        <w:rPr>
          <w:rFonts w:hint="eastAsia"/>
        </w:rPr>
        <w:t>9-10. “祂向百姓施行救赎，命定祂的约，直到永远；祂的名圣而可畏。敬畏耶和华是智慧的开端；凡遵行祂命令的，是聪明人。耶和华是永远当赞美的！”</w:t>
      </w:r>
    </w:p>
    <w:p w14:paraId="05B1AF18">
      <w:pPr>
        <w:spacing w:after="289" w:line="259" w:lineRule="auto"/>
        <w:ind w:left="0" w:firstLine="0"/>
        <w:jc w:val="left"/>
        <w:rPr>
          <w:rFonts w:hint="eastAsia"/>
        </w:rPr>
      </w:pPr>
      <w:r>
        <w:rPr>
          <w:rFonts w:hint="eastAsia"/>
        </w:rPr>
        <w:t>The bright crown of His works is the redemption of His people.</w:t>
      </w:r>
    </w:p>
    <w:p w14:paraId="77953E4B">
      <w:pPr>
        <w:spacing w:after="289" w:line="259" w:lineRule="auto"/>
        <w:ind w:left="0" w:firstLine="0"/>
        <w:jc w:val="left"/>
        <w:rPr>
          <w:rFonts w:hint="eastAsia"/>
        </w:rPr>
      </w:pPr>
      <w:r>
        <w:rPr>
          <w:rFonts w:hint="eastAsia"/>
        </w:rPr>
        <w:t>祂作为的灿烂冠冕是祂百姓的救赎。</w:t>
      </w:r>
    </w:p>
    <w:p w14:paraId="2FFA15DE">
      <w:pPr>
        <w:spacing w:after="289" w:line="259" w:lineRule="auto"/>
        <w:ind w:left="0" w:firstLine="0"/>
        <w:jc w:val="left"/>
        <w:rPr>
          <w:rFonts w:hint="eastAsia"/>
        </w:rPr>
      </w:pPr>
      <w:r>
        <w:rPr>
          <w:rFonts w:hint="eastAsia"/>
        </w:rPr>
        <w:t>This is the substance of His everlasting covenant.</w:t>
      </w:r>
    </w:p>
    <w:p w14:paraId="2CE93CCB">
      <w:pPr>
        <w:spacing w:after="289" w:line="259" w:lineRule="auto"/>
        <w:ind w:left="0" w:firstLine="0"/>
        <w:jc w:val="left"/>
        <w:rPr>
          <w:rFonts w:hint="eastAsia"/>
        </w:rPr>
      </w:pPr>
      <w:r>
        <w:rPr>
          <w:rFonts w:hint="eastAsia"/>
        </w:rPr>
        <w:t>这是祂永约的实质。</w:t>
      </w:r>
    </w:p>
    <w:p w14:paraId="0698194D">
      <w:pPr>
        <w:spacing w:after="289" w:line="259" w:lineRule="auto"/>
        <w:ind w:left="0" w:firstLine="0"/>
        <w:jc w:val="left"/>
        <w:rPr>
          <w:rFonts w:hint="eastAsia"/>
        </w:rPr>
      </w:pPr>
      <w:r>
        <w:rPr>
          <w:rFonts w:hint="eastAsia"/>
        </w:rPr>
        <w:t>It is our wisdom to regard with awe the marvels of His dealings.</w:t>
      </w:r>
    </w:p>
    <w:p w14:paraId="3731F874">
      <w:pPr>
        <w:spacing w:after="289" w:line="259" w:lineRule="auto"/>
        <w:ind w:left="0" w:firstLine="0"/>
        <w:jc w:val="left"/>
        <w:rPr>
          <w:rFonts w:hint="eastAsia"/>
        </w:rPr>
      </w:pPr>
      <w:r>
        <w:rPr>
          <w:rFonts w:hint="eastAsia"/>
        </w:rPr>
        <w:t>以敬畏之心看待祂作为的奇迹是我们的智慧。</w:t>
      </w:r>
    </w:p>
    <w:p w14:paraId="4DC3EC10">
      <w:pPr>
        <w:spacing w:after="289" w:line="259" w:lineRule="auto"/>
        <w:ind w:left="0" w:firstLine="0"/>
        <w:jc w:val="left"/>
        <w:rPr>
          <w:rFonts w:hint="eastAsia"/>
        </w:rPr>
      </w:pPr>
      <w:r>
        <w:rPr>
          <w:rFonts w:hint="eastAsia"/>
        </w:rPr>
        <w:t>Let us fear and love.</w:t>
      </w:r>
    </w:p>
    <w:p w14:paraId="78992410">
      <w:pPr>
        <w:spacing w:after="289" w:line="259" w:lineRule="auto"/>
        <w:ind w:left="0" w:firstLine="0"/>
        <w:jc w:val="left"/>
        <w:rPr>
          <w:rFonts w:hint="eastAsia"/>
        </w:rPr>
      </w:pPr>
      <w:r>
        <w:rPr>
          <w:rFonts w:hint="eastAsia"/>
        </w:rPr>
        <w:t>让我们敬畏和爱。</w:t>
      </w:r>
    </w:p>
    <w:p w14:paraId="2DDDC23F">
      <w:pPr>
        <w:spacing w:after="289" w:line="259" w:lineRule="auto"/>
        <w:ind w:left="0" w:firstLine="0"/>
        <w:jc w:val="left"/>
        <w:rPr>
          <w:rFonts w:hint="eastAsia"/>
        </w:rPr>
      </w:pPr>
      <w:r>
        <w:rPr>
          <w:rFonts w:hint="eastAsia"/>
        </w:rPr>
        <w:t>Let us love and praise.</w:t>
      </w:r>
    </w:p>
    <w:p w14:paraId="4E82DD68">
      <w:pPr>
        <w:spacing w:after="289" w:line="259" w:lineRule="auto"/>
        <w:ind w:left="0" w:firstLine="0"/>
        <w:jc w:val="left"/>
        <w:rPr>
          <w:rFonts w:hint="eastAsia"/>
        </w:rPr>
      </w:pPr>
      <w:r>
        <w:rPr>
          <w:rFonts w:hint="eastAsia"/>
        </w:rPr>
        <w:t>让我们爱和赞美。</w:t>
      </w:r>
    </w:p>
    <w:p w14:paraId="15C3E96F">
      <w:pPr>
        <w:spacing w:after="289" w:line="259" w:lineRule="auto"/>
        <w:ind w:left="0" w:firstLine="0"/>
        <w:jc w:val="left"/>
        <w:rPr>
          <w:rFonts w:hint="eastAsia"/>
        </w:rPr>
      </w:pPr>
    </w:p>
    <w:p w14:paraId="37209814">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112</w:t>
      </w:r>
    </w:p>
    <w:p w14:paraId="01EEA6A4">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112</w:t>
      </w:r>
    </w:p>
    <w:p w14:paraId="61605AD1">
      <w:pPr>
        <w:spacing w:after="289" w:line="259" w:lineRule="auto"/>
        <w:ind w:left="0" w:firstLine="0"/>
        <w:jc w:val="left"/>
        <w:rPr>
          <w:rFonts w:hint="eastAsia"/>
        </w:rPr>
      </w:pPr>
      <w:r>
        <w:rPr>
          <w:rFonts w:hint="eastAsia"/>
        </w:rPr>
        <w:t>An exhortation to praise is the herald of this Psalm. The blessedness of God's children is then set forth. May its bright colors reveal more of the happiness of those who by the faith of Jesus compose this family!</w:t>
      </w:r>
    </w:p>
    <w:p w14:paraId="0BF38552">
      <w:pPr>
        <w:spacing w:after="289" w:line="259" w:lineRule="auto"/>
        <w:ind w:left="0" w:firstLine="0"/>
        <w:jc w:val="left"/>
        <w:rPr>
          <w:rFonts w:hint="eastAsia"/>
        </w:rPr>
      </w:pPr>
      <w:r>
        <w:rPr>
          <w:rFonts w:hint="eastAsia"/>
        </w:rPr>
        <w:t>一篇赞美的劝勉是这篇诗篇的先声。然后阐述了神儿女的福分。愿其明亮的色彩更多地揭示那些因信耶稣而组成这家庭之人的幸福！</w:t>
      </w:r>
    </w:p>
    <w:p w14:paraId="36B2B8FA">
      <w:pPr>
        <w:spacing w:after="289" w:line="259" w:lineRule="auto"/>
        <w:ind w:left="0" w:firstLine="0"/>
        <w:jc w:val="left"/>
        <w:rPr>
          <w:rFonts w:hint="eastAsia"/>
        </w:rPr>
      </w:pPr>
    </w:p>
    <w:p w14:paraId="5EABE262">
      <w:pPr>
        <w:spacing w:after="289" w:line="259" w:lineRule="auto"/>
        <w:ind w:left="0" w:firstLine="0"/>
        <w:jc w:val="left"/>
        <w:rPr>
          <w:rFonts w:hint="eastAsia"/>
        </w:rPr>
      </w:pPr>
      <w:r>
        <w:rPr>
          <w:rFonts w:hint="eastAsia"/>
        </w:rPr>
        <w:t>1. "Praise the Lord. Blessed is the man who fears the Lord, who delights greatly in His commandments."</w:t>
      </w:r>
    </w:p>
    <w:p w14:paraId="5C935C05">
      <w:pPr>
        <w:spacing w:after="289" w:line="259" w:lineRule="auto"/>
        <w:ind w:left="0" w:firstLine="0"/>
        <w:jc w:val="left"/>
        <w:rPr>
          <w:rFonts w:hint="eastAsia"/>
        </w:rPr>
      </w:pPr>
      <w:r>
        <w:rPr>
          <w:rFonts w:hint="eastAsia"/>
        </w:rPr>
        <w:t>1. “你们要赞美耶和华！敬畏耶和华，甚喜爱祂命令的，这人便为有福！”</w:t>
      </w:r>
    </w:p>
    <w:p w14:paraId="7452A286">
      <w:pPr>
        <w:spacing w:after="289" w:line="259" w:lineRule="auto"/>
        <w:ind w:left="0" w:firstLine="0"/>
        <w:jc w:val="left"/>
        <w:rPr>
          <w:rFonts w:hint="eastAsia"/>
        </w:rPr>
      </w:pPr>
      <w:r>
        <w:rPr>
          <w:rFonts w:hint="eastAsia"/>
        </w:rPr>
        <w:t>Let it be our hearts' constant effort to revel in thanksgivings.</w:t>
      </w:r>
    </w:p>
    <w:p w14:paraId="05BDF7D7">
      <w:pPr>
        <w:spacing w:after="289" w:line="259" w:lineRule="auto"/>
        <w:ind w:left="0" w:firstLine="0"/>
        <w:jc w:val="left"/>
        <w:rPr>
          <w:rFonts w:hint="eastAsia"/>
        </w:rPr>
      </w:pPr>
      <w:r>
        <w:rPr>
          <w:rFonts w:hint="eastAsia"/>
        </w:rPr>
        <w:t>让感恩成为我们内心持续努力的狂欢。</w:t>
      </w:r>
    </w:p>
    <w:p w14:paraId="672BAEDC">
      <w:pPr>
        <w:spacing w:after="289" w:line="259" w:lineRule="auto"/>
        <w:ind w:left="0" w:firstLine="0"/>
        <w:jc w:val="left"/>
        <w:rPr>
          <w:rFonts w:hint="eastAsia"/>
        </w:rPr>
      </w:pPr>
      <w:r>
        <w:rPr>
          <w:rFonts w:hint="eastAsia"/>
        </w:rPr>
        <w:t>The matter can never be exhausted.</w:t>
      </w:r>
    </w:p>
    <w:p w14:paraId="75B1E88A">
      <w:pPr>
        <w:spacing w:after="289" w:line="259" w:lineRule="auto"/>
        <w:ind w:left="0" w:firstLine="0"/>
        <w:jc w:val="left"/>
        <w:rPr>
          <w:rFonts w:hint="eastAsia"/>
        </w:rPr>
      </w:pPr>
      <w:r>
        <w:rPr>
          <w:rFonts w:hint="eastAsia"/>
        </w:rPr>
        <w:t>这事永无穷尽。</w:t>
      </w:r>
    </w:p>
    <w:p w14:paraId="0F7B08FC">
      <w:pPr>
        <w:spacing w:after="289" w:line="259" w:lineRule="auto"/>
        <w:ind w:left="0" w:firstLine="0"/>
        <w:jc w:val="left"/>
        <w:rPr>
          <w:rFonts w:hint="eastAsia"/>
        </w:rPr>
      </w:pPr>
      <w:r>
        <w:rPr>
          <w:rFonts w:hint="eastAsia"/>
        </w:rPr>
        <w:t>It is the seed of a luxuriant crop.</w:t>
      </w:r>
    </w:p>
    <w:p w14:paraId="37923727">
      <w:pPr>
        <w:spacing w:after="289" w:line="259" w:lineRule="auto"/>
        <w:ind w:left="0" w:firstLine="0"/>
        <w:jc w:val="left"/>
        <w:rPr>
          <w:rFonts w:hint="eastAsia"/>
        </w:rPr>
      </w:pPr>
      <w:r>
        <w:rPr>
          <w:rFonts w:hint="eastAsia"/>
        </w:rPr>
        <w:t>它是丰盛收成的种子。</w:t>
      </w:r>
    </w:p>
    <w:p w14:paraId="0D9A9AD7">
      <w:pPr>
        <w:spacing w:after="289" w:line="259" w:lineRule="auto"/>
        <w:ind w:left="0" w:firstLine="0"/>
        <w:jc w:val="left"/>
        <w:rPr>
          <w:rFonts w:hint="eastAsia"/>
        </w:rPr>
      </w:pPr>
      <w:r>
        <w:rPr>
          <w:rFonts w:hint="eastAsia"/>
        </w:rPr>
        <w:t>Let its measure be commensurate.</w:t>
      </w:r>
    </w:p>
    <w:p w14:paraId="2611E538">
      <w:pPr>
        <w:spacing w:after="289" w:line="259" w:lineRule="auto"/>
        <w:ind w:left="0" w:firstLine="0"/>
        <w:jc w:val="left"/>
        <w:rPr>
          <w:rFonts w:hint="eastAsia"/>
        </w:rPr>
      </w:pPr>
      <w:r>
        <w:rPr>
          <w:rFonts w:hint="eastAsia"/>
        </w:rPr>
        <w:t>让其量度与之相称。</w:t>
      </w:r>
    </w:p>
    <w:p w14:paraId="4714DFB6">
      <w:pPr>
        <w:spacing w:after="289" w:line="259" w:lineRule="auto"/>
        <w:ind w:left="0" w:firstLine="0"/>
        <w:jc w:val="left"/>
        <w:rPr>
          <w:rFonts w:hint="eastAsia"/>
        </w:rPr>
      </w:pPr>
      <w:r>
        <w:rPr>
          <w:rFonts w:hint="eastAsia"/>
        </w:rPr>
        <w:t>Let us praise God that He is the Father of a blessed family.</w:t>
      </w:r>
    </w:p>
    <w:p w14:paraId="590A32D6">
      <w:pPr>
        <w:spacing w:after="289" w:line="259" w:lineRule="auto"/>
        <w:ind w:left="0" w:firstLine="0"/>
        <w:jc w:val="left"/>
        <w:rPr>
          <w:rFonts w:hint="eastAsia"/>
        </w:rPr>
      </w:pPr>
      <w:r>
        <w:rPr>
          <w:rFonts w:hint="eastAsia"/>
        </w:rPr>
        <w:t>让我们赞美神，因祂是一个蒙福家庭的父。</w:t>
      </w:r>
    </w:p>
    <w:p w14:paraId="7123F043">
      <w:pPr>
        <w:spacing w:after="289" w:line="259" w:lineRule="auto"/>
        <w:ind w:left="0" w:firstLine="0"/>
        <w:jc w:val="left"/>
        <w:rPr>
          <w:rFonts w:hint="eastAsia"/>
        </w:rPr>
      </w:pPr>
      <w:r>
        <w:rPr>
          <w:rFonts w:hint="eastAsia"/>
        </w:rPr>
        <w:t>The main lineaments are the same in every child.</w:t>
      </w:r>
    </w:p>
    <w:p w14:paraId="6BABE427">
      <w:pPr>
        <w:spacing w:after="289" w:line="259" w:lineRule="auto"/>
        <w:ind w:left="0" w:firstLine="0"/>
        <w:jc w:val="left"/>
        <w:rPr>
          <w:rFonts w:hint="eastAsia"/>
        </w:rPr>
      </w:pPr>
      <w:r>
        <w:rPr>
          <w:rFonts w:hint="eastAsia"/>
        </w:rPr>
        <w:t>每个孩子的主要轮廓都是相同的。</w:t>
      </w:r>
    </w:p>
    <w:p w14:paraId="7FEEDC04">
      <w:pPr>
        <w:spacing w:after="289" w:line="259" w:lineRule="auto"/>
        <w:ind w:left="0" w:firstLine="0"/>
        <w:jc w:val="left"/>
        <w:rPr>
          <w:rFonts w:hint="eastAsia"/>
        </w:rPr>
      </w:pPr>
      <w:r>
        <w:rPr>
          <w:rFonts w:hint="eastAsia"/>
        </w:rPr>
        <w:t>Filial fear is the common feature.</w:t>
      </w:r>
    </w:p>
    <w:p w14:paraId="469B4E5A">
      <w:pPr>
        <w:spacing w:after="289" w:line="259" w:lineRule="auto"/>
        <w:ind w:left="0" w:firstLine="0"/>
        <w:jc w:val="left"/>
        <w:rPr>
          <w:rFonts w:hint="eastAsia"/>
        </w:rPr>
      </w:pPr>
      <w:r>
        <w:rPr>
          <w:rFonts w:hint="eastAsia"/>
        </w:rPr>
        <w:t>儿女般的敬畏是共同的特征。</w:t>
      </w:r>
    </w:p>
    <w:p w14:paraId="0E7764DD">
      <w:pPr>
        <w:spacing w:after="289" w:line="259" w:lineRule="auto"/>
        <w:ind w:left="0" w:firstLine="0"/>
        <w:jc w:val="left"/>
        <w:rPr>
          <w:rFonts w:hint="eastAsia"/>
        </w:rPr>
      </w:pPr>
      <w:r>
        <w:rPr>
          <w:rFonts w:hint="eastAsia"/>
        </w:rPr>
        <w:t>They love their Father, and they tremble lest they should offend.</w:t>
      </w:r>
    </w:p>
    <w:p w14:paraId="6984631D">
      <w:pPr>
        <w:spacing w:after="289" w:line="259" w:lineRule="auto"/>
        <w:ind w:left="0" w:firstLine="0"/>
        <w:jc w:val="left"/>
        <w:rPr>
          <w:rFonts w:hint="eastAsia"/>
        </w:rPr>
      </w:pPr>
      <w:r>
        <w:rPr>
          <w:rFonts w:hint="eastAsia"/>
        </w:rPr>
        <w:t>他们爱他们的父，并战兢恐怕得罪祂。</w:t>
      </w:r>
    </w:p>
    <w:p w14:paraId="7166E62E">
      <w:pPr>
        <w:spacing w:after="289" w:line="259" w:lineRule="auto"/>
        <w:ind w:left="0" w:firstLine="0"/>
        <w:jc w:val="left"/>
        <w:rPr>
          <w:rFonts w:hint="eastAsia"/>
        </w:rPr>
      </w:pPr>
      <w:r>
        <w:rPr>
          <w:rFonts w:hint="eastAsia"/>
        </w:rPr>
        <w:t>They love their Father, and therefore they delight greatly in obedience to His word.</w:t>
      </w:r>
    </w:p>
    <w:p w14:paraId="59E03C32">
      <w:pPr>
        <w:spacing w:after="289" w:line="259" w:lineRule="auto"/>
        <w:ind w:left="0" w:firstLine="0"/>
        <w:jc w:val="left"/>
        <w:rPr>
          <w:rFonts w:hint="eastAsia"/>
        </w:rPr>
      </w:pPr>
      <w:r>
        <w:rPr>
          <w:rFonts w:hint="eastAsia"/>
        </w:rPr>
        <w:t>他们爱他们的父，因此他们甚喜爱顺服祂的话。</w:t>
      </w:r>
    </w:p>
    <w:p w14:paraId="1BDF10A4">
      <w:pPr>
        <w:spacing w:after="289" w:line="259" w:lineRule="auto"/>
        <w:ind w:left="0" w:firstLine="0"/>
        <w:jc w:val="left"/>
        <w:rPr>
          <w:rFonts w:hint="eastAsia"/>
        </w:rPr>
      </w:pPr>
    </w:p>
    <w:p w14:paraId="12491977">
      <w:pPr>
        <w:spacing w:after="289" w:line="259" w:lineRule="auto"/>
        <w:ind w:left="0" w:firstLine="0"/>
        <w:jc w:val="left"/>
        <w:rPr>
          <w:rFonts w:hint="eastAsia"/>
        </w:rPr>
      </w:pPr>
      <w:r>
        <w:rPr>
          <w:rFonts w:hint="eastAsia"/>
        </w:rPr>
        <w:t>2-3. "His seed shall be mighty upon earth; the generation of the upright shall be blessed. Wealth and riches shall be in his house; and his righteousness endures forever."</w:t>
      </w:r>
    </w:p>
    <w:p w14:paraId="4DA259D7">
      <w:pPr>
        <w:spacing w:after="289" w:line="259" w:lineRule="auto"/>
        <w:ind w:left="0" w:firstLine="0"/>
        <w:jc w:val="left"/>
        <w:rPr>
          <w:rFonts w:hint="eastAsia"/>
        </w:rPr>
      </w:pPr>
      <w:r>
        <w:rPr>
          <w:rFonts w:hint="eastAsia"/>
        </w:rPr>
        <w:t>2-3. “他的后裔在世必强盛；正直人的后代必要蒙福。他家中有货物，有钱财；他的公义存到永远。”</w:t>
      </w:r>
    </w:p>
    <w:p w14:paraId="0BBAEE43">
      <w:pPr>
        <w:spacing w:after="289" w:line="259" w:lineRule="auto"/>
        <w:ind w:left="0" w:firstLine="0"/>
        <w:jc w:val="left"/>
        <w:rPr>
          <w:rFonts w:hint="eastAsia"/>
        </w:rPr>
      </w:pPr>
      <w:r>
        <w:rPr>
          <w:rFonts w:hint="eastAsia"/>
        </w:rPr>
        <w:t>The godly seed truly inherit the earth.</w:t>
      </w:r>
    </w:p>
    <w:p w14:paraId="087EFC1F">
      <w:pPr>
        <w:spacing w:after="289" w:line="259" w:lineRule="auto"/>
        <w:ind w:left="0" w:firstLine="0"/>
        <w:jc w:val="left"/>
        <w:rPr>
          <w:rFonts w:hint="eastAsia"/>
        </w:rPr>
      </w:pPr>
      <w:r>
        <w:rPr>
          <w:rFonts w:hint="eastAsia"/>
        </w:rPr>
        <w:t>敬虔的后裔确实承受地土。</w:t>
      </w:r>
    </w:p>
    <w:p w14:paraId="7B19D658">
      <w:pPr>
        <w:spacing w:after="289" w:line="259" w:lineRule="auto"/>
        <w:ind w:left="0" w:firstLine="0"/>
        <w:jc w:val="left"/>
        <w:rPr>
          <w:rFonts w:hint="eastAsia"/>
        </w:rPr>
      </w:pPr>
      <w:r>
        <w:rPr>
          <w:rFonts w:hint="eastAsia"/>
        </w:rPr>
        <w:t>It may be that gold and silver may not sparkle in their homes; but they are endowed with the treasures of peace and joy, compared with which earthly possessions are an empty show.</w:t>
      </w:r>
    </w:p>
    <w:p w14:paraId="0927A208">
      <w:pPr>
        <w:spacing w:after="289" w:line="259" w:lineRule="auto"/>
        <w:ind w:left="0" w:firstLine="0"/>
        <w:jc w:val="left"/>
        <w:rPr>
          <w:rFonts w:hint="eastAsia"/>
        </w:rPr>
      </w:pPr>
      <w:r>
        <w:rPr>
          <w:rFonts w:hint="eastAsia"/>
        </w:rPr>
        <w:t>或许金银不在他们家中闪耀；但他们被赋予了平安和喜乐的宝藏，与之相比，地上的产业只是虚空的表演。</w:t>
      </w:r>
    </w:p>
    <w:p w14:paraId="69E73729">
      <w:pPr>
        <w:spacing w:after="289" w:line="259" w:lineRule="auto"/>
        <w:ind w:left="0" w:firstLine="0"/>
        <w:jc w:val="left"/>
        <w:rPr>
          <w:rFonts w:hint="eastAsia"/>
        </w:rPr>
      </w:pPr>
      <w:r>
        <w:rPr>
          <w:rFonts w:hint="eastAsia"/>
        </w:rPr>
        <w:t>The world may scorn them, but they are kings and priests unto God.</w:t>
      </w:r>
    </w:p>
    <w:p w14:paraId="5401C3B6">
      <w:pPr>
        <w:spacing w:after="289" w:line="259" w:lineRule="auto"/>
        <w:ind w:left="0" w:firstLine="0"/>
        <w:jc w:val="left"/>
        <w:rPr>
          <w:rFonts w:hint="eastAsia"/>
        </w:rPr>
      </w:pPr>
      <w:r>
        <w:rPr>
          <w:rFonts w:hint="eastAsia"/>
        </w:rPr>
        <w:t>世界可能藐视他们，但他们是属神的君王和祭司。</w:t>
      </w:r>
    </w:p>
    <w:p w14:paraId="5F3C8A4B">
      <w:pPr>
        <w:spacing w:after="289" w:line="259" w:lineRule="auto"/>
        <w:ind w:left="0" w:firstLine="0"/>
        <w:jc w:val="left"/>
        <w:rPr>
          <w:rFonts w:hint="eastAsia"/>
        </w:rPr>
      </w:pPr>
      <w:r>
        <w:rPr>
          <w:rFonts w:hint="eastAsia"/>
        </w:rPr>
        <w:t>Godliness is true greatness, which rust and moth destroy not, and spoilers cannot touch.</w:t>
      </w:r>
    </w:p>
    <w:p w14:paraId="79FB8EC3">
      <w:pPr>
        <w:spacing w:after="289" w:line="259" w:lineRule="auto"/>
        <w:ind w:left="0" w:firstLine="0"/>
        <w:jc w:val="left"/>
        <w:rPr>
          <w:rFonts w:hint="eastAsia"/>
        </w:rPr>
      </w:pPr>
      <w:r>
        <w:rPr>
          <w:rFonts w:hint="eastAsia"/>
        </w:rPr>
        <w:t>敬虔是真正的伟大，是锈和虫不能毁坏，抢夺者不能触摸的。</w:t>
      </w:r>
    </w:p>
    <w:p w14:paraId="509A84F3">
      <w:pPr>
        <w:spacing w:after="289" w:line="259" w:lineRule="auto"/>
        <w:ind w:left="0" w:firstLine="0"/>
        <w:jc w:val="left"/>
        <w:rPr>
          <w:rFonts w:hint="eastAsia"/>
        </w:rPr>
      </w:pPr>
    </w:p>
    <w:p w14:paraId="14CDE850">
      <w:pPr>
        <w:spacing w:after="289" w:line="259" w:lineRule="auto"/>
        <w:ind w:left="0" w:firstLine="0"/>
        <w:jc w:val="left"/>
        <w:rPr>
          <w:rFonts w:hint="eastAsia"/>
        </w:rPr>
      </w:pPr>
      <w:r>
        <w:rPr>
          <w:rFonts w:hint="eastAsia"/>
        </w:rPr>
        <w:t>4-5. "Unto the upright there arises light in the darkness; He is gracious, and full of compassion, and righteous. A good man shows favor, and lends; he will guide his affairs with discretion."</w:t>
      </w:r>
    </w:p>
    <w:p w14:paraId="14C8D62D">
      <w:pPr>
        <w:spacing w:after="289" w:line="259" w:lineRule="auto"/>
        <w:ind w:left="0" w:firstLine="0"/>
        <w:jc w:val="left"/>
        <w:rPr>
          <w:rFonts w:hint="eastAsia"/>
        </w:rPr>
      </w:pPr>
      <w:r>
        <w:rPr>
          <w:rFonts w:hint="eastAsia"/>
        </w:rPr>
        <w:t>4-5. “正直人在黑暗中，有光向他发现；他有恩惠，有怜悯，有公义。善人施恩，借贷；他以公平判断他的事。”</w:t>
      </w:r>
    </w:p>
    <w:p w14:paraId="61DC9DAC">
      <w:pPr>
        <w:spacing w:after="289" w:line="259" w:lineRule="auto"/>
        <w:ind w:left="0" w:firstLine="0"/>
        <w:jc w:val="left"/>
        <w:rPr>
          <w:rFonts w:hint="eastAsia"/>
        </w:rPr>
      </w:pPr>
      <w:r>
        <w:rPr>
          <w:rFonts w:hint="eastAsia"/>
        </w:rPr>
        <w:t>The heirs of heaven are not exempt from days of gloom.</w:t>
      </w:r>
    </w:p>
    <w:p w14:paraId="2C5F025A">
      <w:pPr>
        <w:spacing w:after="289" w:line="259" w:lineRule="auto"/>
        <w:ind w:left="0" w:firstLine="0"/>
        <w:jc w:val="left"/>
        <w:rPr>
          <w:rFonts w:hint="eastAsia"/>
        </w:rPr>
      </w:pPr>
      <w:r>
        <w:rPr>
          <w:rFonts w:hint="eastAsia"/>
        </w:rPr>
        <w:t>天国的后嗣并非免于阴暗的日子。</w:t>
      </w:r>
    </w:p>
    <w:p w14:paraId="10E68BDB">
      <w:pPr>
        <w:spacing w:after="289" w:line="259" w:lineRule="auto"/>
        <w:ind w:left="0" w:firstLine="0"/>
        <w:jc w:val="left"/>
        <w:rPr>
          <w:rFonts w:hint="eastAsia"/>
        </w:rPr>
      </w:pPr>
      <w:r>
        <w:rPr>
          <w:rFonts w:hint="eastAsia"/>
        </w:rPr>
        <w:t>Shadows come over them, and bright rays fade.</w:t>
      </w:r>
    </w:p>
    <w:p w14:paraId="28E2BFF3">
      <w:pPr>
        <w:spacing w:after="289" w:line="259" w:lineRule="auto"/>
        <w:ind w:left="0" w:firstLine="0"/>
        <w:jc w:val="left"/>
        <w:rPr>
          <w:rFonts w:hint="eastAsia"/>
        </w:rPr>
      </w:pPr>
      <w:r>
        <w:rPr>
          <w:rFonts w:hint="eastAsia"/>
        </w:rPr>
        <w:t>阴影笼罩他们，明亮的光线消退。</w:t>
      </w:r>
    </w:p>
    <w:p w14:paraId="5C2790D6">
      <w:pPr>
        <w:spacing w:after="289" w:line="259" w:lineRule="auto"/>
        <w:ind w:left="0" w:firstLine="0"/>
        <w:jc w:val="left"/>
        <w:rPr>
          <w:rFonts w:hint="eastAsia"/>
        </w:rPr>
      </w:pPr>
      <w:r>
        <w:rPr>
          <w:rFonts w:hint="eastAsia"/>
        </w:rPr>
        <w:t>Such discipline is often needed.</w:t>
      </w:r>
    </w:p>
    <w:p w14:paraId="2DF14E41">
      <w:pPr>
        <w:spacing w:after="289" w:line="259" w:lineRule="auto"/>
        <w:ind w:left="0" w:firstLine="0"/>
        <w:jc w:val="left"/>
        <w:rPr>
          <w:rFonts w:hint="eastAsia"/>
        </w:rPr>
      </w:pPr>
      <w:r>
        <w:rPr>
          <w:rFonts w:hint="eastAsia"/>
        </w:rPr>
        <w:t>这样的管教常常是必需的。</w:t>
      </w:r>
    </w:p>
    <w:p w14:paraId="6BAC4A03">
      <w:pPr>
        <w:spacing w:after="289" w:line="259" w:lineRule="auto"/>
        <w:ind w:left="0" w:firstLine="0"/>
        <w:jc w:val="left"/>
        <w:rPr>
          <w:rFonts w:hint="eastAsia"/>
        </w:rPr>
      </w:pPr>
      <w:r>
        <w:rPr>
          <w:rFonts w:hint="eastAsia"/>
        </w:rPr>
        <w:t>It restrains the erring steps.</w:t>
      </w:r>
    </w:p>
    <w:p w14:paraId="21BB3DC5">
      <w:pPr>
        <w:spacing w:after="289" w:line="259" w:lineRule="auto"/>
        <w:ind w:left="0" w:firstLine="0"/>
        <w:jc w:val="left"/>
        <w:rPr>
          <w:rFonts w:hint="eastAsia"/>
        </w:rPr>
      </w:pPr>
      <w:r>
        <w:rPr>
          <w:rFonts w:hint="eastAsia"/>
        </w:rPr>
        <w:t>它约束了错误的脚步。</w:t>
      </w:r>
    </w:p>
    <w:p w14:paraId="3D9A72C0">
      <w:pPr>
        <w:spacing w:after="289" w:line="259" w:lineRule="auto"/>
        <w:ind w:left="0" w:firstLine="0"/>
        <w:jc w:val="left"/>
        <w:rPr>
          <w:rFonts w:hint="eastAsia"/>
        </w:rPr>
      </w:pPr>
      <w:r>
        <w:rPr>
          <w:rFonts w:hint="eastAsia"/>
        </w:rPr>
        <w:t>It draws to God's presence.</w:t>
      </w:r>
    </w:p>
    <w:p w14:paraId="01A5E3C8">
      <w:pPr>
        <w:spacing w:after="289" w:line="259" w:lineRule="auto"/>
        <w:ind w:left="0" w:firstLine="0"/>
        <w:jc w:val="left"/>
        <w:rPr>
          <w:rFonts w:hint="eastAsia"/>
        </w:rPr>
      </w:pPr>
      <w:r>
        <w:rPr>
          <w:rFonts w:hint="eastAsia"/>
        </w:rPr>
        <w:t>它引人到神的面前。</w:t>
      </w:r>
    </w:p>
    <w:p w14:paraId="3B8FEE63">
      <w:pPr>
        <w:spacing w:after="289" w:line="259" w:lineRule="auto"/>
        <w:ind w:left="0" w:firstLine="0"/>
        <w:jc w:val="left"/>
        <w:rPr>
          <w:rFonts w:hint="eastAsia"/>
        </w:rPr>
      </w:pPr>
      <w:r>
        <w:rPr>
          <w:rFonts w:hint="eastAsia"/>
        </w:rPr>
        <w:t>It quickens faith and prayer.</w:t>
      </w:r>
    </w:p>
    <w:p w14:paraId="772FF38F">
      <w:pPr>
        <w:spacing w:after="289" w:line="259" w:lineRule="auto"/>
        <w:ind w:left="0" w:firstLine="0"/>
        <w:jc w:val="left"/>
        <w:rPr>
          <w:rFonts w:hint="eastAsia"/>
        </w:rPr>
      </w:pPr>
      <w:r>
        <w:rPr>
          <w:rFonts w:hint="eastAsia"/>
        </w:rPr>
        <w:t>它激发信心和祷告。</w:t>
      </w:r>
    </w:p>
    <w:p w14:paraId="58279AF1">
      <w:pPr>
        <w:spacing w:after="289" w:line="259" w:lineRule="auto"/>
        <w:ind w:left="0" w:firstLine="0"/>
        <w:jc w:val="left"/>
        <w:rPr>
          <w:rFonts w:hint="eastAsia"/>
        </w:rPr>
      </w:pPr>
      <w:r>
        <w:rPr>
          <w:rFonts w:hint="eastAsia"/>
        </w:rPr>
        <w:t>But transient are these seasons.</w:t>
      </w:r>
    </w:p>
    <w:p w14:paraId="758713D8">
      <w:pPr>
        <w:spacing w:after="289" w:line="259" w:lineRule="auto"/>
        <w:ind w:left="0" w:firstLine="0"/>
        <w:jc w:val="left"/>
        <w:rPr>
          <w:rFonts w:hint="eastAsia"/>
        </w:rPr>
      </w:pPr>
      <w:r>
        <w:rPr>
          <w:rFonts w:hint="eastAsia"/>
        </w:rPr>
        <w:t>但这些季节是短暂的。</w:t>
      </w:r>
    </w:p>
    <w:p w14:paraId="1758C99B">
      <w:pPr>
        <w:spacing w:after="289" w:line="259" w:lineRule="auto"/>
        <w:ind w:left="0" w:firstLine="0"/>
        <w:jc w:val="left"/>
        <w:rPr>
          <w:rFonts w:hint="eastAsia"/>
        </w:rPr>
      </w:pPr>
      <w:r>
        <w:rPr>
          <w:rFonts w:hint="eastAsia"/>
        </w:rPr>
        <w:t>Light soon breaks forth, and God's love brightly reappears.</w:t>
      </w:r>
    </w:p>
    <w:p w14:paraId="554F86D6">
      <w:pPr>
        <w:spacing w:after="289" w:line="259" w:lineRule="auto"/>
        <w:ind w:left="0" w:firstLine="0"/>
        <w:jc w:val="left"/>
        <w:rPr>
          <w:rFonts w:hint="eastAsia"/>
        </w:rPr>
      </w:pPr>
      <w:r>
        <w:rPr>
          <w:rFonts w:hint="eastAsia"/>
        </w:rPr>
        <w:t>光明很快就迸发，神的爱明亮地再现。</w:t>
      </w:r>
    </w:p>
    <w:p w14:paraId="70097A7D">
      <w:pPr>
        <w:spacing w:after="289" w:line="259" w:lineRule="auto"/>
        <w:ind w:left="0" w:firstLine="0"/>
        <w:jc w:val="left"/>
        <w:rPr>
          <w:rFonts w:hint="eastAsia"/>
        </w:rPr>
      </w:pPr>
      <w:r>
        <w:rPr>
          <w:rFonts w:hint="eastAsia"/>
        </w:rPr>
        <w:t>Every grace, also, is the inhabitant of the believer's heart.</w:t>
      </w:r>
    </w:p>
    <w:p w14:paraId="26B69C96">
      <w:pPr>
        <w:spacing w:after="289" w:line="259" w:lineRule="auto"/>
        <w:ind w:left="0" w:firstLine="0"/>
        <w:jc w:val="left"/>
        <w:rPr>
          <w:rFonts w:hint="eastAsia"/>
        </w:rPr>
      </w:pPr>
      <w:r>
        <w:rPr>
          <w:rFonts w:hint="eastAsia"/>
        </w:rPr>
        <w:t>每一样恩典也都是信徒内心的居民。</w:t>
      </w:r>
    </w:p>
    <w:p w14:paraId="2012C0AF">
      <w:pPr>
        <w:spacing w:after="289" w:line="259" w:lineRule="auto"/>
        <w:ind w:left="0" w:firstLine="0"/>
        <w:jc w:val="left"/>
        <w:rPr>
          <w:rFonts w:hint="eastAsia"/>
        </w:rPr>
      </w:pPr>
      <w:r>
        <w:rPr>
          <w:rFonts w:hint="eastAsia"/>
        </w:rPr>
        <w:t>Especially he regards tenderly the need of others, and is ever ready, as his means enable, to extend aid.</w:t>
      </w:r>
    </w:p>
    <w:p w14:paraId="6341C1AE">
      <w:pPr>
        <w:spacing w:after="289" w:line="259" w:lineRule="auto"/>
        <w:ind w:left="0" w:firstLine="0"/>
        <w:jc w:val="left"/>
        <w:rPr>
          <w:rFonts w:hint="eastAsia"/>
        </w:rPr>
      </w:pPr>
      <w:r>
        <w:rPr>
          <w:rFonts w:hint="eastAsia"/>
        </w:rPr>
        <w:t>他特别温柔地看待他人的需要，并随时准备，只要他的能力所及，伸出援手。</w:t>
      </w:r>
    </w:p>
    <w:p w14:paraId="5353D8CF">
      <w:pPr>
        <w:spacing w:after="289" w:line="259" w:lineRule="auto"/>
        <w:ind w:left="0" w:firstLine="0"/>
        <w:jc w:val="left"/>
        <w:rPr>
          <w:rFonts w:hint="eastAsia"/>
        </w:rPr>
      </w:pPr>
      <w:r>
        <w:rPr>
          <w:rFonts w:hint="eastAsia"/>
        </w:rPr>
        <w:t>His heart, also, is the abode of the truest wisdom.</w:t>
      </w:r>
    </w:p>
    <w:p w14:paraId="58820DDA">
      <w:pPr>
        <w:spacing w:after="289" w:line="259" w:lineRule="auto"/>
        <w:ind w:left="0" w:firstLine="0"/>
        <w:jc w:val="left"/>
        <w:rPr>
          <w:rFonts w:hint="eastAsia"/>
        </w:rPr>
      </w:pPr>
      <w:r>
        <w:rPr>
          <w:rFonts w:hint="eastAsia"/>
        </w:rPr>
        <w:t>他的心也是最真智慧的居所。</w:t>
      </w:r>
    </w:p>
    <w:p w14:paraId="560ECFFE">
      <w:pPr>
        <w:spacing w:after="289" w:line="259" w:lineRule="auto"/>
        <w:ind w:left="0" w:firstLine="0"/>
        <w:jc w:val="left"/>
        <w:rPr>
          <w:rFonts w:hint="eastAsia"/>
        </w:rPr>
      </w:pPr>
      <w:r>
        <w:rPr>
          <w:rFonts w:hint="eastAsia"/>
        </w:rPr>
        <w:t>They are the fools who neither seek nor serve the Lord.</w:t>
      </w:r>
    </w:p>
    <w:p w14:paraId="02FCC1E6">
      <w:pPr>
        <w:spacing w:after="289" w:line="259" w:lineRule="auto"/>
        <w:ind w:left="0" w:firstLine="0"/>
        <w:jc w:val="left"/>
        <w:rPr>
          <w:rFonts w:hint="eastAsia"/>
        </w:rPr>
      </w:pPr>
      <w:r>
        <w:rPr>
          <w:rFonts w:hint="eastAsia"/>
        </w:rPr>
        <w:t>那些既不寻求也不事奉主的人是愚人。</w:t>
      </w:r>
    </w:p>
    <w:p w14:paraId="1A2E5116">
      <w:pPr>
        <w:spacing w:after="289" w:line="259" w:lineRule="auto"/>
        <w:ind w:left="0" w:firstLine="0"/>
        <w:jc w:val="left"/>
        <w:rPr>
          <w:rFonts w:hint="eastAsia"/>
        </w:rPr>
      </w:pPr>
      <w:r>
        <w:rPr>
          <w:rFonts w:hint="eastAsia"/>
        </w:rPr>
        <w:t>This wisdom is conspicuous in every transaction.</w:t>
      </w:r>
    </w:p>
    <w:p w14:paraId="3AA04AA9">
      <w:pPr>
        <w:spacing w:after="289" w:line="259" w:lineRule="auto"/>
        <w:ind w:left="0" w:firstLine="0"/>
        <w:jc w:val="left"/>
        <w:rPr>
          <w:rFonts w:hint="eastAsia"/>
        </w:rPr>
      </w:pPr>
      <w:r>
        <w:rPr>
          <w:rFonts w:hint="eastAsia"/>
        </w:rPr>
        <w:t>这智慧在每一笔交易中都显而易见。</w:t>
      </w:r>
    </w:p>
    <w:p w14:paraId="11880868">
      <w:pPr>
        <w:spacing w:after="289" w:line="259" w:lineRule="auto"/>
        <w:ind w:left="0" w:firstLine="0"/>
        <w:jc w:val="left"/>
        <w:rPr>
          <w:rFonts w:hint="eastAsia"/>
        </w:rPr>
      </w:pPr>
      <w:r>
        <w:rPr>
          <w:rFonts w:hint="eastAsia"/>
        </w:rPr>
        <w:t>He who serves God will not err in his daily matters.</w:t>
      </w:r>
    </w:p>
    <w:p w14:paraId="324064B1">
      <w:pPr>
        <w:spacing w:after="289" w:line="259" w:lineRule="auto"/>
        <w:ind w:left="0" w:firstLine="0"/>
        <w:jc w:val="left"/>
        <w:rPr>
          <w:rFonts w:hint="eastAsia"/>
        </w:rPr>
      </w:pPr>
      <w:r>
        <w:rPr>
          <w:rFonts w:hint="eastAsia"/>
        </w:rPr>
        <w:t>事奉神的人，在他的日常事务中不会出错。</w:t>
      </w:r>
    </w:p>
    <w:p w14:paraId="4C1AE3B5">
      <w:pPr>
        <w:spacing w:after="289" w:line="259" w:lineRule="auto"/>
        <w:ind w:left="0" w:firstLine="0"/>
        <w:jc w:val="left"/>
        <w:rPr>
          <w:rFonts w:hint="eastAsia"/>
        </w:rPr>
      </w:pPr>
    </w:p>
    <w:p w14:paraId="024895AF">
      <w:pPr>
        <w:spacing w:after="289" w:line="259" w:lineRule="auto"/>
        <w:ind w:left="0" w:firstLine="0"/>
        <w:jc w:val="left"/>
        <w:rPr>
          <w:rFonts w:hint="eastAsia"/>
        </w:rPr>
      </w:pPr>
      <w:r>
        <w:rPr>
          <w:rFonts w:hint="eastAsia"/>
        </w:rPr>
        <w:t>6-8. "Surely he shall not be moved forever; the righteous shall be in everlasting remembrance. He shall not be afraid of evil tidings; his heart is fixed, trusting in the Lord. His heart is established, he shall not be afraid, until he sees his desire upon his enemies."</w:t>
      </w:r>
    </w:p>
    <w:p w14:paraId="69A252E9">
      <w:pPr>
        <w:spacing w:after="289" w:line="259" w:lineRule="auto"/>
        <w:ind w:left="0" w:firstLine="0"/>
        <w:jc w:val="left"/>
        <w:rPr>
          <w:rFonts w:hint="eastAsia"/>
        </w:rPr>
      </w:pPr>
      <w:r>
        <w:rPr>
          <w:rFonts w:hint="eastAsia"/>
        </w:rPr>
        <w:t>6-8. “他永不动摇；义人被记念，直到永远。他必不怕凶恶的信息；他心坚定，倚靠耶和华。他心确定，总不惧怕，直到他看见敌人遭报。”</w:t>
      </w:r>
    </w:p>
    <w:p w14:paraId="77DB8E67">
      <w:pPr>
        <w:spacing w:after="289" w:line="259" w:lineRule="auto"/>
        <w:ind w:left="0" w:firstLine="0"/>
        <w:jc w:val="left"/>
        <w:rPr>
          <w:rFonts w:hint="eastAsia"/>
        </w:rPr>
      </w:pPr>
      <w:r>
        <w:rPr>
          <w:rFonts w:hint="eastAsia"/>
        </w:rPr>
        <w:t>He stands immovable as a rock.</w:t>
      </w:r>
    </w:p>
    <w:p w14:paraId="28D07314">
      <w:pPr>
        <w:spacing w:after="289" w:line="259" w:lineRule="auto"/>
        <w:ind w:left="0" w:firstLine="0"/>
        <w:jc w:val="left"/>
        <w:rPr>
          <w:rFonts w:hint="eastAsia"/>
        </w:rPr>
      </w:pPr>
      <w:r>
        <w:rPr>
          <w:rFonts w:hint="eastAsia"/>
        </w:rPr>
        <w:t>他像磐石一样屹立不动。</w:t>
      </w:r>
    </w:p>
    <w:p w14:paraId="4D8BC686">
      <w:pPr>
        <w:spacing w:after="289" w:line="259" w:lineRule="auto"/>
        <w:ind w:left="0" w:firstLine="0"/>
        <w:jc w:val="left"/>
        <w:rPr>
          <w:rFonts w:hint="eastAsia"/>
        </w:rPr>
      </w:pPr>
      <w:r>
        <w:rPr>
          <w:rFonts w:hint="eastAsia"/>
        </w:rPr>
        <w:t>His confidence is firmly settled on his God.</w:t>
      </w:r>
    </w:p>
    <w:p w14:paraId="3CC4BE75">
      <w:pPr>
        <w:spacing w:after="289" w:line="259" w:lineRule="auto"/>
        <w:ind w:left="0" w:firstLine="0"/>
        <w:jc w:val="left"/>
        <w:rPr>
          <w:rFonts w:hint="eastAsia"/>
        </w:rPr>
      </w:pPr>
      <w:r>
        <w:rPr>
          <w:rFonts w:hint="eastAsia"/>
        </w:rPr>
        <w:t>他的信心坚定地建立在他的神身上。</w:t>
      </w:r>
    </w:p>
    <w:p w14:paraId="59024423">
      <w:pPr>
        <w:spacing w:after="289" w:line="259" w:lineRule="auto"/>
        <w:ind w:left="0" w:firstLine="0"/>
        <w:jc w:val="left"/>
        <w:rPr>
          <w:rFonts w:hint="eastAsia"/>
        </w:rPr>
      </w:pPr>
      <w:r>
        <w:rPr>
          <w:rFonts w:hint="eastAsia"/>
        </w:rPr>
        <w:t>He trembles not lest messengers should announce calamities.</w:t>
      </w:r>
    </w:p>
    <w:p w14:paraId="5E56AD44">
      <w:pPr>
        <w:spacing w:after="289" w:line="259" w:lineRule="auto"/>
        <w:ind w:left="0" w:firstLine="0"/>
        <w:jc w:val="left"/>
        <w:rPr>
          <w:rFonts w:hint="eastAsia"/>
        </w:rPr>
      </w:pPr>
      <w:r>
        <w:rPr>
          <w:rFonts w:hint="eastAsia"/>
        </w:rPr>
        <w:t>他毫不战兢，生怕信使会宣告灾难。</w:t>
      </w:r>
    </w:p>
    <w:p w14:paraId="452D26CD">
      <w:pPr>
        <w:spacing w:after="289" w:line="259" w:lineRule="auto"/>
        <w:ind w:left="0" w:firstLine="0"/>
        <w:jc w:val="left"/>
        <w:rPr>
          <w:rFonts w:hint="eastAsia"/>
        </w:rPr>
      </w:pPr>
      <w:r>
        <w:rPr>
          <w:rFonts w:hint="eastAsia"/>
        </w:rPr>
        <w:t>He knows that all events are ordered by his heavenly Father, and therefore that all things must work together for his good.</w:t>
      </w:r>
    </w:p>
    <w:p w14:paraId="2D769A49">
      <w:pPr>
        <w:spacing w:after="289" w:line="259" w:lineRule="auto"/>
        <w:ind w:left="0" w:firstLine="0"/>
        <w:jc w:val="left"/>
        <w:rPr>
          <w:rFonts w:hint="eastAsia"/>
        </w:rPr>
      </w:pPr>
      <w:r>
        <w:rPr>
          <w:rFonts w:hint="eastAsia"/>
        </w:rPr>
        <w:t>他知道所有的事都是由他的天父所命定，因此万事都必互相效力，叫他得益处。</w:t>
      </w:r>
    </w:p>
    <w:p w14:paraId="741F1929">
      <w:pPr>
        <w:spacing w:after="289" w:line="259" w:lineRule="auto"/>
        <w:ind w:left="0" w:firstLine="0"/>
        <w:jc w:val="left"/>
        <w:rPr>
          <w:rFonts w:hint="eastAsia"/>
        </w:rPr>
      </w:pPr>
      <w:r>
        <w:rPr>
          <w:rFonts w:hint="eastAsia"/>
        </w:rPr>
        <w:t>He fears not lest his foes should gain advantage, and extinguish his remembrance upon earth.</w:t>
      </w:r>
    </w:p>
    <w:p w14:paraId="704676D7">
      <w:pPr>
        <w:spacing w:after="289" w:line="259" w:lineRule="auto"/>
        <w:ind w:left="0" w:firstLine="0"/>
        <w:jc w:val="left"/>
        <w:rPr>
          <w:rFonts w:hint="eastAsia"/>
        </w:rPr>
      </w:pPr>
      <w:r>
        <w:rPr>
          <w:rFonts w:hint="eastAsia"/>
        </w:rPr>
        <w:t>他毫不惧怕仇敌会占优势，并在地上消灭他的记念。</w:t>
      </w:r>
    </w:p>
    <w:p w14:paraId="61ED002C">
      <w:pPr>
        <w:spacing w:after="289" w:line="259" w:lineRule="auto"/>
        <w:ind w:left="0" w:firstLine="0"/>
        <w:jc w:val="left"/>
        <w:rPr>
          <w:rFonts w:hint="eastAsia"/>
        </w:rPr>
      </w:pPr>
    </w:p>
    <w:p w14:paraId="0C2DC7B5">
      <w:pPr>
        <w:spacing w:after="289" w:line="259" w:lineRule="auto"/>
        <w:ind w:left="0" w:firstLine="0"/>
        <w:jc w:val="left"/>
        <w:rPr>
          <w:rFonts w:hint="eastAsia"/>
        </w:rPr>
      </w:pPr>
      <w:r>
        <w:rPr>
          <w:rFonts w:hint="eastAsia"/>
        </w:rPr>
        <w:t>9-10. "He has dispersed, he has given to the poor; his righteousness endures forever; his horn shall be exalted with honor. The wicked shall see it, and be grieved; he shall gnash with his teeth, and melt away; the desire of the wicked shall perish."</w:t>
      </w:r>
    </w:p>
    <w:p w14:paraId="151A49D4">
      <w:pPr>
        <w:spacing w:after="289" w:line="259" w:lineRule="auto"/>
        <w:ind w:left="0" w:firstLine="0"/>
        <w:jc w:val="left"/>
        <w:rPr>
          <w:rFonts w:hint="eastAsia"/>
        </w:rPr>
      </w:pPr>
      <w:r>
        <w:rPr>
          <w:rFonts w:hint="eastAsia"/>
        </w:rPr>
        <w:t>9-10. “他施舍钱财，赒济贫穷；他的仁义存到永远。他的角必被高举，大有荣耀。恶人看见便恼恨，必咬牙而消化；恶人的心愿要归灭绝。”</w:t>
      </w:r>
    </w:p>
    <w:p w14:paraId="3962A251">
      <w:pPr>
        <w:spacing w:after="289" w:line="259" w:lineRule="auto"/>
        <w:ind w:left="0" w:firstLine="0"/>
        <w:jc w:val="left"/>
        <w:rPr>
          <w:rFonts w:hint="eastAsia"/>
        </w:rPr>
      </w:pPr>
      <w:r>
        <w:rPr>
          <w:rFonts w:hint="eastAsia"/>
        </w:rPr>
        <w:t>While the righteous are thus blessed and exalted and glorified, there is a fearful counterpart.</w:t>
      </w:r>
    </w:p>
    <w:p w14:paraId="1CD0CD96">
      <w:pPr>
        <w:spacing w:after="289" w:line="259" w:lineRule="auto"/>
        <w:ind w:left="0" w:firstLine="0"/>
        <w:jc w:val="left"/>
        <w:rPr>
          <w:rFonts w:hint="eastAsia"/>
        </w:rPr>
      </w:pPr>
      <w:r>
        <w:rPr>
          <w:rFonts w:hint="eastAsia"/>
        </w:rPr>
        <w:t>当义人如此蒙福、被高举和得荣耀时，有一个可怕的对应。</w:t>
      </w:r>
    </w:p>
    <w:p w14:paraId="00E74C6D">
      <w:pPr>
        <w:spacing w:after="289" w:line="259" w:lineRule="auto"/>
        <w:ind w:left="0" w:firstLine="0"/>
        <w:jc w:val="left"/>
        <w:rPr>
          <w:rFonts w:hint="eastAsia"/>
        </w:rPr>
      </w:pPr>
      <w:r>
        <w:rPr>
          <w:rFonts w:hint="eastAsia"/>
        </w:rPr>
        <w:t>The ungodly see the issue.</w:t>
      </w:r>
    </w:p>
    <w:p w14:paraId="788D08B1">
      <w:pPr>
        <w:spacing w:after="289" w:line="259" w:lineRule="auto"/>
        <w:ind w:left="0" w:firstLine="0"/>
        <w:jc w:val="left"/>
        <w:rPr>
          <w:rFonts w:hint="eastAsia"/>
        </w:rPr>
      </w:pPr>
      <w:r>
        <w:rPr>
          <w:rFonts w:hint="eastAsia"/>
        </w:rPr>
        <w:t>不敬虔的人看见了这结果。</w:t>
      </w:r>
    </w:p>
    <w:p w14:paraId="425F0540">
      <w:pPr>
        <w:spacing w:after="289" w:line="259" w:lineRule="auto"/>
        <w:ind w:left="0" w:firstLine="0"/>
        <w:jc w:val="left"/>
        <w:rPr>
          <w:rFonts w:hint="eastAsia"/>
        </w:rPr>
      </w:pPr>
      <w:r>
        <w:rPr>
          <w:rFonts w:hint="eastAsia"/>
        </w:rPr>
        <w:t>They writhe in anguish.</w:t>
      </w:r>
    </w:p>
    <w:p w14:paraId="455F004F">
      <w:pPr>
        <w:spacing w:after="289" w:line="259" w:lineRule="auto"/>
        <w:ind w:left="0" w:firstLine="0"/>
        <w:jc w:val="left"/>
        <w:rPr>
          <w:rFonts w:hint="eastAsia"/>
        </w:rPr>
      </w:pPr>
      <w:r>
        <w:rPr>
          <w:rFonts w:hint="eastAsia"/>
        </w:rPr>
        <w:t>他们在痛苦中扭曲。</w:t>
      </w:r>
    </w:p>
    <w:p w14:paraId="134296A6">
      <w:pPr>
        <w:spacing w:after="289" w:line="259" w:lineRule="auto"/>
        <w:ind w:left="0" w:firstLine="0"/>
        <w:jc w:val="left"/>
        <w:rPr>
          <w:rFonts w:hint="eastAsia"/>
        </w:rPr>
      </w:pPr>
      <w:r>
        <w:rPr>
          <w:rFonts w:hint="eastAsia"/>
        </w:rPr>
        <w:t>Lord, give us our portion in the happy family of faith!</w:t>
      </w:r>
    </w:p>
    <w:p w14:paraId="5348533A">
      <w:pPr>
        <w:spacing w:after="289" w:line="259" w:lineRule="auto"/>
        <w:ind w:left="0" w:firstLine="0"/>
        <w:jc w:val="left"/>
        <w:rPr>
          <w:rFonts w:hint="eastAsia"/>
        </w:rPr>
      </w:pPr>
      <w:r>
        <w:rPr>
          <w:rFonts w:hint="eastAsia"/>
        </w:rPr>
        <w:t>主啊，求你把我们在信心幸福家庭中的份赐给我们！</w:t>
      </w:r>
    </w:p>
    <w:p w14:paraId="591745CD">
      <w:pPr>
        <w:spacing w:after="289" w:line="259" w:lineRule="auto"/>
        <w:ind w:left="0" w:firstLine="0"/>
        <w:jc w:val="left"/>
        <w:rPr>
          <w:rFonts w:hint="eastAsia"/>
        </w:rPr>
      </w:pPr>
    </w:p>
    <w:p w14:paraId="71AE810C">
      <w:pPr>
        <w:spacing w:after="289" w:line="259" w:lineRule="auto"/>
        <w:ind w:left="0" w:firstLine="0"/>
        <w:jc w:val="left"/>
        <w:rPr>
          <w:rFonts w:hint="eastAsia" w:cs="Georgia"/>
          <w:b/>
          <w:color w:val="000000"/>
          <w:kern w:val="2"/>
          <w:sz w:val="42"/>
          <w:szCs w:val="24"/>
          <w:lang w:val="en-US" w:eastAsia="zh-CN" w:bidi="ar-SA"/>
          <w14:ligatures w14:val="standardContextual"/>
        </w:rPr>
      </w:pPr>
    </w:p>
    <w:p w14:paraId="326079BF">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113</w:t>
      </w:r>
    </w:p>
    <w:p w14:paraId="7231BF7F">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113</w:t>
      </w:r>
    </w:p>
    <w:p w14:paraId="7F5BF1DF">
      <w:pPr>
        <w:spacing w:after="289" w:line="259" w:lineRule="auto"/>
        <w:ind w:left="0" w:firstLine="0"/>
        <w:jc w:val="left"/>
        <w:rPr>
          <w:rFonts w:hint="eastAsia"/>
        </w:rPr>
      </w:pPr>
      <w:r>
        <w:rPr>
          <w:rFonts w:hint="eastAsia"/>
        </w:rPr>
        <w:t>Praise continues to be the happy theme. Contemplation of God's majesty and greatness and goodness tend largely to kindle this flame. Let us meditate until warmth glows and praise blazes within!</w:t>
      </w:r>
    </w:p>
    <w:p w14:paraId="43C8F271">
      <w:pPr>
        <w:spacing w:after="289" w:line="259" w:lineRule="auto"/>
        <w:ind w:left="0" w:firstLine="0"/>
        <w:jc w:val="left"/>
        <w:rPr>
          <w:rFonts w:hint="eastAsia"/>
        </w:rPr>
      </w:pPr>
      <w:r>
        <w:rPr>
          <w:rFonts w:hint="eastAsia"/>
        </w:rPr>
        <w:t>赞美继续是快乐的主题。默想神的威严、伟大和良善，大大地有助于点燃这火焰。让我们默想，直到温暖发光，赞美在里面燃烧！</w:t>
      </w:r>
    </w:p>
    <w:p w14:paraId="53DED318">
      <w:pPr>
        <w:spacing w:after="289" w:line="259" w:lineRule="auto"/>
        <w:ind w:left="0" w:firstLine="0"/>
        <w:jc w:val="left"/>
        <w:rPr>
          <w:rFonts w:hint="eastAsia"/>
        </w:rPr>
      </w:pPr>
    </w:p>
    <w:p w14:paraId="11540EBF">
      <w:pPr>
        <w:spacing w:after="289" w:line="259" w:lineRule="auto"/>
        <w:ind w:left="0" w:firstLine="0"/>
        <w:jc w:val="left"/>
        <w:rPr>
          <w:rFonts w:hint="eastAsia"/>
        </w:rPr>
      </w:pPr>
      <w:r>
        <w:rPr>
          <w:rFonts w:hint="eastAsia"/>
        </w:rPr>
        <w:t>1-2. "Praise the Lord. Praise, O you servants of the Lord, praise the name of the Lord. Blessed be the name of the Lord from this time forth and forevermore."</w:t>
      </w:r>
    </w:p>
    <w:p w14:paraId="4408DF72">
      <w:pPr>
        <w:spacing w:after="289" w:line="259" w:lineRule="auto"/>
        <w:ind w:left="0" w:firstLine="0"/>
        <w:jc w:val="left"/>
        <w:rPr>
          <w:rFonts w:hint="eastAsia"/>
        </w:rPr>
      </w:pPr>
      <w:r>
        <w:rPr>
          <w:rFonts w:hint="eastAsia"/>
        </w:rPr>
        <w:t>1-2. “你们要赞美耶和华！耶和华的仆人哪，你们要赞美，要赞美耶和华的名！耶和华的名是应当称颂的，从今时直到永远！”</w:t>
      </w:r>
    </w:p>
    <w:p w14:paraId="50D1E6D0">
      <w:pPr>
        <w:spacing w:after="289" w:line="259" w:lineRule="auto"/>
        <w:ind w:left="0" w:firstLine="0"/>
        <w:jc w:val="left"/>
        <w:rPr>
          <w:rFonts w:hint="eastAsia"/>
        </w:rPr>
      </w:pPr>
      <w:r>
        <w:rPr>
          <w:rFonts w:hint="eastAsia"/>
        </w:rPr>
        <w:t>The servants of the Lord are addressed.</w:t>
      </w:r>
    </w:p>
    <w:p w14:paraId="13CC97D1">
      <w:pPr>
        <w:spacing w:after="289" w:line="259" w:lineRule="auto"/>
        <w:ind w:left="0" w:firstLine="0"/>
        <w:jc w:val="left"/>
        <w:rPr>
          <w:rFonts w:hint="eastAsia"/>
        </w:rPr>
      </w:pPr>
      <w:r>
        <w:rPr>
          <w:rFonts w:hint="eastAsia"/>
        </w:rPr>
        <w:t>主的仆人被称呼。</w:t>
      </w:r>
    </w:p>
    <w:p w14:paraId="658BB5DA">
      <w:pPr>
        <w:spacing w:after="289" w:line="259" w:lineRule="auto"/>
        <w:ind w:left="0" w:firstLine="0"/>
        <w:jc w:val="left"/>
        <w:rPr>
          <w:rFonts w:hint="eastAsia"/>
        </w:rPr>
      </w:pPr>
      <w:r>
        <w:rPr>
          <w:rFonts w:hint="eastAsia"/>
        </w:rPr>
        <w:t>They are called to their richest enjoyment.</w:t>
      </w:r>
    </w:p>
    <w:p w14:paraId="66E6973B">
      <w:pPr>
        <w:spacing w:after="289" w:line="259" w:lineRule="auto"/>
        <w:ind w:left="0" w:firstLine="0"/>
        <w:jc w:val="left"/>
        <w:rPr>
          <w:rFonts w:hint="eastAsia"/>
        </w:rPr>
      </w:pPr>
      <w:r>
        <w:rPr>
          <w:rFonts w:hint="eastAsia"/>
        </w:rPr>
        <w:t>他们被呼召去享受他们最丰富的喜乐。</w:t>
      </w:r>
    </w:p>
    <w:p w14:paraId="085B5CC0">
      <w:pPr>
        <w:spacing w:after="289" w:line="259" w:lineRule="auto"/>
        <w:ind w:left="0" w:firstLine="0"/>
        <w:jc w:val="left"/>
        <w:rPr>
          <w:rFonts w:hint="eastAsia"/>
        </w:rPr>
      </w:pPr>
      <w:r>
        <w:rPr>
          <w:rFonts w:hint="eastAsia"/>
        </w:rPr>
        <w:t>Those who serve the Lord prove how they love His service by ever telling the glories of His name.</w:t>
      </w:r>
    </w:p>
    <w:p w14:paraId="63CD26A3">
      <w:pPr>
        <w:spacing w:after="289" w:line="259" w:lineRule="auto"/>
        <w:ind w:left="0" w:firstLine="0"/>
        <w:jc w:val="left"/>
        <w:rPr>
          <w:rFonts w:hint="eastAsia"/>
        </w:rPr>
      </w:pPr>
      <w:r>
        <w:rPr>
          <w:rFonts w:hint="eastAsia"/>
        </w:rPr>
        <w:t>事奉主的人，通过永远述说祂名的荣耀，来证明他们何等爱祂的事奉。</w:t>
      </w:r>
    </w:p>
    <w:p w14:paraId="6FD8CA57">
      <w:pPr>
        <w:spacing w:after="289" w:line="259" w:lineRule="auto"/>
        <w:ind w:left="0" w:firstLine="0"/>
        <w:jc w:val="left"/>
        <w:rPr>
          <w:rFonts w:hint="eastAsia"/>
        </w:rPr>
      </w:pPr>
      <w:r>
        <w:rPr>
          <w:rFonts w:hint="eastAsia"/>
        </w:rPr>
        <w:t>It is the constellation of His attributes, and each attribute presents a boundless ocean of delight.</w:t>
      </w:r>
    </w:p>
    <w:p w14:paraId="68697C5A">
      <w:pPr>
        <w:spacing w:after="289" w:line="259" w:lineRule="auto"/>
        <w:ind w:left="0" w:firstLine="0"/>
        <w:jc w:val="left"/>
        <w:rPr>
          <w:rFonts w:hint="eastAsia"/>
        </w:rPr>
      </w:pPr>
      <w:r>
        <w:rPr>
          <w:rFonts w:hint="eastAsia"/>
        </w:rPr>
        <w:t>它是祂属性的星座，每一个属性都呈现出无边无际的喜乐海洋。</w:t>
      </w:r>
    </w:p>
    <w:p w14:paraId="06604425">
      <w:pPr>
        <w:spacing w:after="289" w:line="259" w:lineRule="auto"/>
        <w:ind w:left="0" w:firstLine="0"/>
        <w:jc w:val="left"/>
        <w:rPr>
          <w:rFonts w:hint="eastAsia"/>
        </w:rPr>
      </w:pPr>
      <w:r>
        <w:rPr>
          <w:rFonts w:hint="eastAsia"/>
        </w:rPr>
        <w:t>Praise, also, must be endless.</w:t>
      </w:r>
    </w:p>
    <w:p w14:paraId="4902FC00">
      <w:pPr>
        <w:spacing w:after="289" w:line="259" w:lineRule="auto"/>
        <w:ind w:left="0" w:firstLine="0"/>
        <w:jc w:val="left"/>
        <w:rPr>
          <w:rFonts w:hint="eastAsia"/>
        </w:rPr>
      </w:pPr>
      <w:r>
        <w:rPr>
          <w:rFonts w:hint="eastAsia"/>
        </w:rPr>
        <w:t>赞美也必须是无尽的。</w:t>
      </w:r>
    </w:p>
    <w:p w14:paraId="27C7185C">
      <w:pPr>
        <w:spacing w:after="289" w:line="259" w:lineRule="auto"/>
        <w:ind w:left="0" w:firstLine="0"/>
        <w:jc w:val="left"/>
        <w:rPr>
          <w:rFonts w:hint="eastAsia"/>
        </w:rPr>
      </w:pPr>
      <w:r>
        <w:rPr>
          <w:rFonts w:hint="eastAsia"/>
        </w:rPr>
        <w:t>Through endless being those who know and love Him will never cease to revel in this joy.</w:t>
      </w:r>
    </w:p>
    <w:p w14:paraId="305ADF08">
      <w:pPr>
        <w:spacing w:after="289" w:line="259" w:lineRule="auto"/>
        <w:ind w:left="0" w:firstLine="0"/>
        <w:jc w:val="left"/>
        <w:rPr>
          <w:rFonts w:hint="eastAsia"/>
        </w:rPr>
      </w:pPr>
      <w:r>
        <w:rPr>
          <w:rFonts w:hint="eastAsia"/>
        </w:rPr>
        <w:t>在无尽的存在中，那些认识并爱祂的人将永不止息地沉浸在这喜乐中。</w:t>
      </w:r>
    </w:p>
    <w:p w14:paraId="25B70534">
      <w:pPr>
        <w:spacing w:after="289" w:line="259" w:lineRule="auto"/>
        <w:ind w:left="0" w:firstLine="0"/>
        <w:jc w:val="left"/>
        <w:rPr>
          <w:rFonts w:hint="eastAsia"/>
        </w:rPr>
      </w:pPr>
      <w:r>
        <w:rPr>
          <w:rFonts w:hint="eastAsia"/>
        </w:rPr>
        <w:t>Praise is as eternal as the love which kindles it.</w:t>
      </w:r>
    </w:p>
    <w:p w14:paraId="5A75EECC">
      <w:pPr>
        <w:spacing w:after="289" w:line="259" w:lineRule="auto"/>
        <w:ind w:left="0" w:firstLine="0"/>
        <w:jc w:val="left"/>
        <w:rPr>
          <w:rFonts w:hint="eastAsia"/>
        </w:rPr>
      </w:pPr>
      <w:r>
        <w:rPr>
          <w:rFonts w:hint="eastAsia"/>
        </w:rPr>
        <w:t>赞美与点燃它的爱一样永恒。</w:t>
      </w:r>
    </w:p>
    <w:p w14:paraId="5B86662C">
      <w:pPr>
        <w:spacing w:after="289" w:line="259" w:lineRule="auto"/>
        <w:ind w:left="0" w:firstLine="0"/>
        <w:jc w:val="left"/>
        <w:rPr>
          <w:rFonts w:hint="eastAsia"/>
        </w:rPr>
      </w:pPr>
    </w:p>
    <w:p w14:paraId="51D3C542">
      <w:pPr>
        <w:spacing w:after="289" w:line="259" w:lineRule="auto"/>
        <w:ind w:left="0" w:firstLine="0"/>
        <w:jc w:val="left"/>
        <w:rPr>
          <w:rFonts w:hint="eastAsia"/>
        </w:rPr>
      </w:pPr>
      <w:r>
        <w:rPr>
          <w:rFonts w:hint="eastAsia"/>
        </w:rPr>
        <w:t>3. "From the rising of the sun, to the going down of the same, the Lord's name is to be praised."</w:t>
      </w:r>
    </w:p>
    <w:p w14:paraId="2EDA3148">
      <w:pPr>
        <w:spacing w:after="289" w:line="259" w:lineRule="auto"/>
        <w:ind w:left="0" w:firstLine="0"/>
        <w:jc w:val="left"/>
        <w:rPr>
          <w:rFonts w:hint="eastAsia"/>
        </w:rPr>
      </w:pPr>
      <w:r>
        <w:rPr>
          <w:rFonts w:hint="eastAsia"/>
        </w:rPr>
        <w:t>3. “从日出之地到日落之处，耶和华的名是应当赞美的！”</w:t>
      </w:r>
    </w:p>
    <w:p w14:paraId="35DE22B7">
      <w:pPr>
        <w:spacing w:after="289" w:line="259" w:lineRule="auto"/>
        <w:ind w:left="0" w:firstLine="0"/>
        <w:jc w:val="left"/>
        <w:rPr>
          <w:rFonts w:hint="eastAsia"/>
        </w:rPr>
      </w:pPr>
      <w:r>
        <w:rPr>
          <w:rFonts w:hint="eastAsia"/>
        </w:rPr>
        <w:t>Is there a spot on earth which is not witness of God's goodness?</w:t>
      </w:r>
    </w:p>
    <w:p w14:paraId="1B5A4B1B">
      <w:pPr>
        <w:spacing w:after="289" w:line="259" w:lineRule="auto"/>
        <w:ind w:left="0" w:firstLine="0"/>
        <w:jc w:val="left"/>
        <w:rPr>
          <w:rFonts w:hint="eastAsia"/>
        </w:rPr>
      </w:pPr>
      <w:r>
        <w:rPr>
          <w:rFonts w:hint="eastAsia"/>
        </w:rPr>
        <w:t>地上有哪一处不是神良善的见证呢？</w:t>
      </w:r>
    </w:p>
    <w:p w14:paraId="28838F06">
      <w:pPr>
        <w:spacing w:after="289" w:line="259" w:lineRule="auto"/>
        <w:ind w:left="0" w:firstLine="0"/>
        <w:jc w:val="left"/>
        <w:rPr>
          <w:rFonts w:hint="eastAsia"/>
        </w:rPr>
      </w:pPr>
      <w:r>
        <w:rPr>
          <w:rFonts w:hint="eastAsia"/>
        </w:rPr>
        <w:t>Is there a region of the globe in which this homage should not abound?</w:t>
      </w:r>
    </w:p>
    <w:p w14:paraId="595D21FF">
      <w:pPr>
        <w:spacing w:after="289" w:line="259" w:lineRule="auto"/>
        <w:ind w:left="0" w:firstLine="0"/>
        <w:jc w:val="left"/>
        <w:rPr>
          <w:rFonts w:hint="eastAsia"/>
        </w:rPr>
      </w:pPr>
      <w:r>
        <w:rPr>
          <w:rFonts w:hint="eastAsia"/>
        </w:rPr>
        <w:t>地球上有哪一区域不应充满这敬意呢？</w:t>
      </w:r>
    </w:p>
    <w:p w14:paraId="3DE3B702">
      <w:pPr>
        <w:spacing w:after="289" w:line="259" w:lineRule="auto"/>
        <w:ind w:left="0" w:firstLine="0"/>
        <w:jc w:val="left"/>
        <w:rPr>
          <w:rFonts w:hint="eastAsia"/>
        </w:rPr>
      </w:pPr>
      <w:r>
        <w:rPr>
          <w:rFonts w:hint="eastAsia"/>
        </w:rPr>
        <w:t>Is there a living being who is not a partaker of His tender mercies?</w:t>
      </w:r>
    </w:p>
    <w:p w14:paraId="081E2A26">
      <w:pPr>
        <w:spacing w:after="289" w:line="259" w:lineRule="auto"/>
        <w:ind w:left="0" w:firstLine="0"/>
        <w:jc w:val="left"/>
        <w:rPr>
          <w:rFonts w:hint="eastAsia"/>
        </w:rPr>
      </w:pPr>
      <w:r>
        <w:rPr>
          <w:rFonts w:hint="eastAsia"/>
        </w:rPr>
        <w:t>有哪一个活物不是祂温柔怜悯的分享者呢？</w:t>
      </w:r>
    </w:p>
    <w:p w14:paraId="524E7DCB">
      <w:pPr>
        <w:spacing w:after="289" w:line="259" w:lineRule="auto"/>
        <w:ind w:left="0" w:firstLine="0"/>
        <w:jc w:val="left"/>
        <w:rPr>
          <w:rFonts w:hint="eastAsia"/>
        </w:rPr>
      </w:pPr>
      <w:r>
        <w:rPr>
          <w:rFonts w:hint="eastAsia"/>
        </w:rPr>
        <w:t>Is there a mother's son who should not testify thanksgiving?</w:t>
      </w:r>
    </w:p>
    <w:p w14:paraId="040F775D">
      <w:pPr>
        <w:spacing w:after="289" w:line="259" w:lineRule="auto"/>
        <w:ind w:left="0" w:firstLine="0"/>
        <w:jc w:val="left"/>
        <w:rPr>
          <w:rFonts w:hint="eastAsia"/>
        </w:rPr>
      </w:pPr>
      <w:r>
        <w:rPr>
          <w:rFonts w:hint="eastAsia"/>
        </w:rPr>
        <w:t>有哪一个母亲的儿子不应见证感恩呢？</w:t>
      </w:r>
    </w:p>
    <w:p w14:paraId="7394FC61">
      <w:pPr>
        <w:spacing w:after="289" w:line="259" w:lineRule="auto"/>
        <w:ind w:left="0" w:firstLine="0"/>
        <w:jc w:val="left"/>
        <w:rPr>
          <w:rFonts w:hint="eastAsia"/>
        </w:rPr>
      </w:pPr>
      <w:r>
        <w:rPr>
          <w:rFonts w:hint="eastAsia"/>
        </w:rPr>
        <w:t>From east to west, from pole to pole, the constant sound should be adoring praise.</w:t>
      </w:r>
    </w:p>
    <w:p w14:paraId="0AAA9BCE">
      <w:pPr>
        <w:spacing w:after="289" w:line="259" w:lineRule="auto"/>
        <w:ind w:left="0" w:firstLine="0"/>
        <w:jc w:val="left"/>
        <w:rPr>
          <w:rFonts w:hint="eastAsia"/>
        </w:rPr>
      </w:pPr>
      <w:r>
        <w:rPr>
          <w:rFonts w:hint="eastAsia"/>
        </w:rPr>
        <w:t>从东到西，从南极到北极，恒常的声音应当是敬拜的赞美。</w:t>
      </w:r>
    </w:p>
    <w:p w14:paraId="00537C0E">
      <w:pPr>
        <w:spacing w:after="289" w:line="259" w:lineRule="auto"/>
        <w:ind w:left="0" w:firstLine="0"/>
        <w:jc w:val="left"/>
        <w:rPr>
          <w:rFonts w:hint="eastAsia"/>
        </w:rPr>
      </w:pPr>
    </w:p>
    <w:p w14:paraId="04A9D1F8">
      <w:pPr>
        <w:spacing w:after="289" w:line="259" w:lineRule="auto"/>
        <w:ind w:left="0" w:firstLine="0"/>
        <w:jc w:val="left"/>
        <w:rPr>
          <w:rFonts w:hint="eastAsia"/>
        </w:rPr>
      </w:pPr>
      <w:r>
        <w:rPr>
          <w:rFonts w:hint="eastAsia"/>
        </w:rPr>
        <w:t>4-6. "The Lord is high above all nations, and His glory above the heavens. Who is like the Lord our God, who dwells on high, who humbles Himself to behold the things that are in heaven, and in the earth!"</w:t>
      </w:r>
    </w:p>
    <w:p w14:paraId="35836A85">
      <w:pPr>
        <w:spacing w:after="289" w:line="259" w:lineRule="auto"/>
        <w:ind w:left="0" w:firstLine="0"/>
        <w:jc w:val="left"/>
        <w:rPr>
          <w:rFonts w:hint="eastAsia"/>
        </w:rPr>
      </w:pPr>
      <w:r>
        <w:rPr>
          <w:rFonts w:hint="eastAsia"/>
        </w:rPr>
        <w:t>4-6. “耶和华超乎万民之上；祂的荣耀高过诸天。谁像耶和华我们的神呢？祂住在至高之处，自己谦卑，观看天上地下的事。”</w:t>
      </w:r>
    </w:p>
    <w:p w14:paraId="53AD8CC1">
      <w:pPr>
        <w:spacing w:after="289" w:line="259" w:lineRule="auto"/>
        <w:ind w:left="0" w:firstLine="0"/>
        <w:jc w:val="left"/>
        <w:rPr>
          <w:rFonts w:hint="eastAsia"/>
        </w:rPr>
      </w:pPr>
      <w:r>
        <w:rPr>
          <w:rFonts w:hint="eastAsia"/>
        </w:rPr>
        <w:t>What is all the pride, and pomp, and pageantry of earth!</w:t>
      </w:r>
    </w:p>
    <w:p w14:paraId="650E33C4">
      <w:pPr>
        <w:spacing w:after="289" w:line="259" w:lineRule="auto"/>
        <w:ind w:left="0" w:firstLine="0"/>
        <w:jc w:val="left"/>
        <w:rPr>
          <w:rFonts w:hint="eastAsia"/>
        </w:rPr>
      </w:pPr>
      <w:r>
        <w:rPr>
          <w:rFonts w:hint="eastAsia"/>
        </w:rPr>
        <w:t>地上所有的骄傲、浮华和盛典算什么！</w:t>
      </w:r>
    </w:p>
    <w:p w14:paraId="2D1A51BD">
      <w:pPr>
        <w:spacing w:after="289" w:line="259" w:lineRule="auto"/>
        <w:ind w:left="0" w:firstLine="0"/>
        <w:jc w:val="left"/>
        <w:rPr>
          <w:rFonts w:hint="eastAsia"/>
        </w:rPr>
      </w:pPr>
      <w:r>
        <w:rPr>
          <w:rFonts w:hint="eastAsia"/>
        </w:rPr>
        <w:t>All nations and all nations' greatness is a mere bauble when placed beside Him.</w:t>
      </w:r>
    </w:p>
    <w:p w14:paraId="11C96555">
      <w:pPr>
        <w:spacing w:after="289" w:line="259" w:lineRule="auto"/>
        <w:ind w:left="0" w:firstLine="0"/>
        <w:jc w:val="left"/>
        <w:rPr>
          <w:rFonts w:hint="eastAsia"/>
        </w:rPr>
      </w:pPr>
      <w:r>
        <w:rPr>
          <w:rFonts w:hint="eastAsia"/>
        </w:rPr>
        <w:t>所有的国家和所有国家的伟大，在祂旁边都只是一个微不足道的小玩意。</w:t>
      </w:r>
    </w:p>
    <w:p w14:paraId="7233B56C">
      <w:pPr>
        <w:spacing w:after="289" w:line="259" w:lineRule="auto"/>
        <w:ind w:left="0" w:firstLine="0"/>
        <w:jc w:val="left"/>
        <w:rPr>
          <w:rFonts w:hint="eastAsia"/>
        </w:rPr>
      </w:pPr>
      <w:r>
        <w:rPr>
          <w:rFonts w:hint="eastAsia"/>
        </w:rPr>
        <w:t>What property is there which is not the gift of His sovereign hand?</w:t>
      </w:r>
    </w:p>
    <w:p w14:paraId="3F085566">
      <w:pPr>
        <w:spacing w:after="289" w:line="259" w:lineRule="auto"/>
        <w:ind w:left="0" w:firstLine="0"/>
        <w:jc w:val="left"/>
        <w:rPr>
          <w:rFonts w:hint="eastAsia"/>
        </w:rPr>
      </w:pPr>
      <w:r>
        <w:rPr>
          <w:rFonts w:hint="eastAsia"/>
        </w:rPr>
        <w:t>有什么产业不是祂主权之手的恩赐呢？</w:t>
      </w:r>
    </w:p>
    <w:p w14:paraId="3B0A4F13">
      <w:pPr>
        <w:spacing w:after="289" w:line="259" w:lineRule="auto"/>
        <w:ind w:left="0" w:firstLine="0"/>
        <w:jc w:val="left"/>
        <w:rPr>
          <w:rFonts w:hint="eastAsia"/>
        </w:rPr>
      </w:pPr>
      <w:r>
        <w:rPr>
          <w:rFonts w:hint="eastAsia"/>
        </w:rPr>
        <w:t>Behold His throne.</w:t>
      </w:r>
    </w:p>
    <w:p w14:paraId="71C478B0">
      <w:pPr>
        <w:spacing w:after="289" w:line="259" w:lineRule="auto"/>
        <w:ind w:left="0" w:firstLine="0"/>
        <w:jc w:val="left"/>
        <w:rPr>
          <w:rFonts w:hint="eastAsia"/>
        </w:rPr>
      </w:pPr>
      <w:r>
        <w:rPr>
          <w:rFonts w:hint="eastAsia"/>
        </w:rPr>
        <w:t>看祂的宝座。</w:t>
      </w:r>
    </w:p>
    <w:p w14:paraId="6411B5DF">
      <w:pPr>
        <w:spacing w:after="289" w:line="259" w:lineRule="auto"/>
        <w:ind w:left="0" w:firstLine="0"/>
        <w:jc w:val="left"/>
        <w:rPr>
          <w:rFonts w:hint="eastAsia"/>
        </w:rPr>
      </w:pPr>
      <w:r>
        <w:rPr>
          <w:rFonts w:hint="eastAsia"/>
        </w:rPr>
        <w:t>It is high in the heaven of heavens.</w:t>
      </w:r>
    </w:p>
    <w:p w14:paraId="597E2A3B">
      <w:pPr>
        <w:spacing w:after="289" w:line="259" w:lineRule="auto"/>
        <w:ind w:left="0" w:firstLine="0"/>
        <w:jc w:val="left"/>
        <w:rPr>
          <w:rFonts w:hint="eastAsia"/>
        </w:rPr>
      </w:pPr>
      <w:r>
        <w:rPr>
          <w:rFonts w:hint="eastAsia"/>
        </w:rPr>
        <w:t>它高在天上的天。</w:t>
      </w:r>
    </w:p>
    <w:p w14:paraId="0FF1C5B4">
      <w:pPr>
        <w:spacing w:after="289" w:line="259" w:lineRule="auto"/>
        <w:ind w:left="0" w:firstLine="0"/>
        <w:jc w:val="left"/>
        <w:rPr>
          <w:rFonts w:hint="eastAsia"/>
        </w:rPr>
      </w:pPr>
      <w:r>
        <w:rPr>
          <w:rFonts w:hint="eastAsia"/>
        </w:rPr>
        <w:t>From it He looks down in condescension on angels and on men.</w:t>
      </w:r>
    </w:p>
    <w:p w14:paraId="63AE7F0C">
      <w:pPr>
        <w:spacing w:after="289" w:line="259" w:lineRule="auto"/>
        <w:ind w:left="0" w:firstLine="0"/>
        <w:jc w:val="left"/>
        <w:rPr>
          <w:rFonts w:hint="eastAsia"/>
        </w:rPr>
      </w:pPr>
      <w:r>
        <w:rPr>
          <w:rFonts w:hint="eastAsia"/>
        </w:rPr>
        <w:t>祂从那里屈尊俯看天使和世人。</w:t>
      </w:r>
    </w:p>
    <w:p w14:paraId="0996EEDC">
      <w:pPr>
        <w:spacing w:after="289" w:line="259" w:lineRule="auto"/>
        <w:ind w:left="0" w:firstLine="0"/>
        <w:jc w:val="left"/>
        <w:rPr>
          <w:rFonts w:hint="eastAsia"/>
        </w:rPr>
      </w:pPr>
      <w:r>
        <w:rPr>
          <w:rFonts w:hint="eastAsia"/>
        </w:rPr>
        <w:t>The more we wonder that He thus should stoop, the more we should exalt Him with extolling lips.</w:t>
      </w:r>
    </w:p>
    <w:p w14:paraId="797461F5">
      <w:pPr>
        <w:spacing w:after="289" w:line="259" w:lineRule="auto"/>
        <w:ind w:left="0" w:firstLine="0"/>
        <w:jc w:val="left"/>
        <w:rPr>
          <w:rFonts w:hint="eastAsia"/>
        </w:rPr>
      </w:pPr>
      <w:r>
        <w:rPr>
          <w:rFonts w:hint="eastAsia"/>
        </w:rPr>
        <w:t>我们越惊奇祂如此屈尊，就越应当用颂扬的嘴唇高举祂。</w:t>
      </w:r>
    </w:p>
    <w:p w14:paraId="26904152">
      <w:pPr>
        <w:spacing w:after="289" w:line="259" w:lineRule="auto"/>
        <w:ind w:left="0" w:firstLine="0"/>
        <w:jc w:val="left"/>
        <w:rPr>
          <w:rFonts w:hint="eastAsia"/>
        </w:rPr>
      </w:pPr>
    </w:p>
    <w:p w14:paraId="0ADCDD1A">
      <w:pPr>
        <w:spacing w:after="289" w:line="259" w:lineRule="auto"/>
        <w:ind w:left="0" w:firstLine="0"/>
        <w:jc w:val="left"/>
        <w:rPr>
          <w:rFonts w:hint="eastAsia"/>
        </w:rPr>
      </w:pPr>
      <w:r>
        <w:rPr>
          <w:rFonts w:hint="eastAsia"/>
        </w:rPr>
        <w:t>7-9. "He raises up the poor out of the dust, and lifts the needy out of the ash-heap; that He may set him with princes, even with the princes of his people. He makes the barren woman to keep house, and to be a joyful mother of children. Praise the Lord."</w:t>
      </w:r>
    </w:p>
    <w:p w14:paraId="00E31635">
      <w:pPr>
        <w:spacing w:after="289" w:line="259" w:lineRule="auto"/>
        <w:ind w:left="0" w:firstLine="0"/>
        <w:jc w:val="left"/>
        <w:rPr>
          <w:rFonts w:hint="eastAsia"/>
        </w:rPr>
      </w:pPr>
      <w:r>
        <w:rPr>
          <w:rFonts w:hint="eastAsia"/>
        </w:rPr>
        <w:t>7-9. “祂从灰尘里抬举贫寒人，从粪堆中提拔穷乏人，使他们与王子同坐，就是与本国的王子同坐。祂使不能生育的妇人安居家中，为多子的乐母。你们要赞美耶和华！”</w:t>
      </w:r>
    </w:p>
    <w:p w14:paraId="13DE0CA6">
      <w:pPr>
        <w:spacing w:after="289" w:line="259" w:lineRule="auto"/>
        <w:ind w:left="0" w:firstLine="0"/>
        <w:jc w:val="left"/>
        <w:rPr>
          <w:rFonts w:hint="eastAsia"/>
        </w:rPr>
      </w:pPr>
      <w:r>
        <w:rPr>
          <w:rFonts w:hint="eastAsia"/>
        </w:rPr>
        <w:t>God's gracious eye regards even the lowliest of men with providential care.</w:t>
      </w:r>
    </w:p>
    <w:p w14:paraId="68900F3B">
      <w:pPr>
        <w:spacing w:after="289" w:line="259" w:lineRule="auto"/>
        <w:ind w:left="0" w:firstLine="0"/>
        <w:jc w:val="left"/>
        <w:rPr>
          <w:rFonts w:hint="eastAsia"/>
        </w:rPr>
      </w:pPr>
      <w:r>
        <w:rPr>
          <w:rFonts w:hint="eastAsia"/>
        </w:rPr>
        <w:t>神恩慈的眼目以护理的关怀看待最低微的人。</w:t>
      </w:r>
    </w:p>
    <w:p w14:paraId="34B3A637">
      <w:pPr>
        <w:spacing w:after="289" w:line="259" w:lineRule="auto"/>
        <w:ind w:left="0" w:firstLine="0"/>
        <w:jc w:val="left"/>
        <w:rPr>
          <w:rFonts w:hint="eastAsia"/>
        </w:rPr>
      </w:pPr>
      <w:r>
        <w:rPr>
          <w:rFonts w:hint="eastAsia"/>
        </w:rPr>
        <w:t>Joseph rises from the dungeon to sit beside the King.</w:t>
      </w:r>
    </w:p>
    <w:p w14:paraId="3E5794CD">
      <w:pPr>
        <w:spacing w:after="289" w:line="259" w:lineRule="auto"/>
        <w:ind w:left="0" w:firstLine="0"/>
        <w:jc w:val="left"/>
        <w:rPr>
          <w:rFonts w:hint="eastAsia"/>
        </w:rPr>
      </w:pPr>
      <w:r>
        <w:rPr>
          <w:rFonts w:hint="eastAsia"/>
        </w:rPr>
        <w:t>约瑟从地牢中起来，坐在君王旁边。</w:t>
      </w:r>
    </w:p>
    <w:p w14:paraId="312A1D0A">
      <w:pPr>
        <w:spacing w:after="289" w:line="259" w:lineRule="auto"/>
        <w:ind w:left="0" w:firstLine="0"/>
        <w:jc w:val="left"/>
        <w:rPr>
          <w:rFonts w:hint="eastAsia"/>
        </w:rPr>
      </w:pPr>
      <w:r>
        <w:rPr>
          <w:rFonts w:hint="eastAsia"/>
        </w:rPr>
        <w:t>David is exalted from the sheepfold to the throne of Israel.</w:t>
      </w:r>
    </w:p>
    <w:p w14:paraId="0C4FD349">
      <w:pPr>
        <w:spacing w:after="289" w:line="259" w:lineRule="auto"/>
        <w:ind w:left="0" w:firstLine="0"/>
        <w:jc w:val="left"/>
        <w:rPr>
          <w:rFonts w:hint="eastAsia"/>
        </w:rPr>
      </w:pPr>
      <w:r>
        <w:rPr>
          <w:rFonts w:hint="eastAsia"/>
        </w:rPr>
        <w:t>大卫从羊圈中被高举到以色列的宝座上。</w:t>
      </w:r>
    </w:p>
    <w:p w14:paraId="38810950">
      <w:pPr>
        <w:spacing w:after="289" w:line="259" w:lineRule="auto"/>
        <w:ind w:left="0" w:firstLine="0"/>
        <w:jc w:val="left"/>
        <w:rPr>
          <w:rFonts w:hint="eastAsia"/>
        </w:rPr>
      </w:pPr>
      <w:r>
        <w:rPr>
          <w:rFonts w:hint="eastAsia"/>
        </w:rPr>
        <w:t>Sarah rejoices as the mother of him in whom the promised seed should come.</w:t>
      </w:r>
    </w:p>
    <w:p w14:paraId="4433D23A">
      <w:pPr>
        <w:spacing w:after="289" w:line="259" w:lineRule="auto"/>
        <w:ind w:left="0" w:firstLine="0"/>
        <w:jc w:val="left"/>
        <w:rPr>
          <w:rFonts w:hint="eastAsia"/>
        </w:rPr>
      </w:pPr>
      <w:r>
        <w:rPr>
          <w:rFonts w:hint="eastAsia"/>
        </w:rPr>
        <w:t>撒拉欢喜，作了那应许后裔所从出之子的母亲。</w:t>
      </w:r>
    </w:p>
    <w:p w14:paraId="61917484">
      <w:pPr>
        <w:spacing w:after="289" w:line="259" w:lineRule="auto"/>
        <w:ind w:left="0" w:firstLine="0"/>
        <w:jc w:val="left"/>
        <w:rPr>
          <w:rFonts w:hint="eastAsia"/>
        </w:rPr>
      </w:pPr>
      <w:r>
        <w:rPr>
          <w:rFonts w:hint="eastAsia"/>
        </w:rPr>
        <w:t>Rachel and Hannah are filled with maternal joy.</w:t>
      </w:r>
    </w:p>
    <w:p w14:paraId="18647181">
      <w:pPr>
        <w:spacing w:after="289" w:line="259" w:lineRule="auto"/>
        <w:ind w:left="0" w:firstLine="0"/>
        <w:jc w:val="left"/>
        <w:rPr>
          <w:rFonts w:hint="eastAsia"/>
        </w:rPr>
      </w:pPr>
      <w:r>
        <w:rPr>
          <w:rFonts w:hint="eastAsia"/>
        </w:rPr>
        <w:t>拉结和哈拿充满了母性的喜乐。</w:t>
      </w:r>
    </w:p>
    <w:p w14:paraId="0888CCC1">
      <w:pPr>
        <w:spacing w:after="289" w:line="259" w:lineRule="auto"/>
        <w:ind w:left="0" w:firstLine="0"/>
        <w:jc w:val="left"/>
        <w:rPr>
          <w:rFonts w:hint="eastAsia"/>
        </w:rPr>
      </w:pPr>
      <w:r>
        <w:rPr>
          <w:rFonts w:hint="eastAsia"/>
        </w:rPr>
        <w:t>There is nothing too hard for our Lord to do.</w:t>
      </w:r>
    </w:p>
    <w:p w14:paraId="0551093B">
      <w:pPr>
        <w:spacing w:after="289" w:line="259" w:lineRule="auto"/>
        <w:ind w:left="0" w:firstLine="0"/>
        <w:jc w:val="left"/>
        <w:rPr>
          <w:rFonts w:hint="eastAsia"/>
        </w:rPr>
      </w:pPr>
      <w:r>
        <w:rPr>
          <w:rFonts w:hint="eastAsia"/>
        </w:rPr>
        <w:t>没有什么是我们的主难成的事。</w:t>
      </w:r>
    </w:p>
    <w:p w14:paraId="2E9AB0AC">
      <w:pPr>
        <w:spacing w:after="289" w:line="259" w:lineRule="auto"/>
        <w:ind w:left="0" w:firstLine="0"/>
        <w:jc w:val="left"/>
        <w:rPr>
          <w:rFonts w:hint="eastAsia"/>
        </w:rPr>
      </w:pPr>
      <w:r>
        <w:rPr>
          <w:rFonts w:hint="eastAsia"/>
        </w:rPr>
        <w:t>No gift is too good for His bounty to impart.</w:t>
      </w:r>
    </w:p>
    <w:p w14:paraId="0A7C39AE">
      <w:pPr>
        <w:spacing w:after="289" w:line="259" w:lineRule="auto"/>
        <w:ind w:left="0" w:firstLine="0"/>
        <w:jc w:val="left"/>
        <w:rPr>
          <w:rFonts w:hint="eastAsia"/>
        </w:rPr>
      </w:pPr>
      <w:r>
        <w:rPr>
          <w:rFonts w:hint="eastAsia"/>
        </w:rPr>
        <w:t>没有恩赐是祂的慷慨所不能给予的。</w:t>
      </w:r>
    </w:p>
    <w:p w14:paraId="26E2F4C4">
      <w:pPr>
        <w:spacing w:after="289" w:line="259" w:lineRule="auto"/>
        <w:ind w:left="0" w:firstLine="0"/>
        <w:jc w:val="left"/>
        <w:rPr>
          <w:rFonts w:hint="eastAsia"/>
        </w:rPr>
      </w:pPr>
      <w:r>
        <w:rPr>
          <w:rFonts w:hint="eastAsia"/>
        </w:rPr>
        <w:t>"Praise the Lord" was the first note.</w:t>
      </w:r>
    </w:p>
    <w:p w14:paraId="7DBE4163">
      <w:pPr>
        <w:spacing w:after="289" w:line="259" w:lineRule="auto"/>
        <w:ind w:left="0" w:firstLine="0"/>
        <w:jc w:val="left"/>
        <w:rPr>
          <w:rFonts w:hint="eastAsia"/>
        </w:rPr>
      </w:pPr>
      <w:r>
        <w:rPr>
          <w:rFonts w:hint="eastAsia"/>
        </w:rPr>
        <w:t>“赞美耶和华”是第一个音符。</w:t>
      </w:r>
    </w:p>
    <w:p w14:paraId="0E5D0016">
      <w:pPr>
        <w:spacing w:after="289" w:line="259" w:lineRule="auto"/>
        <w:ind w:left="0" w:firstLine="0"/>
        <w:jc w:val="left"/>
        <w:rPr>
          <w:rFonts w:hint="eastAsia"/>
        </w:rPr>
      </w:pPr>
      <w:r>
        <w:rPr>
          <w:rFonts w:hint="eastAsia"/>
        </w:rPr>
        <w:t>"Praise the Lord" is now the last.</w:t>
      </w:r>
    </w:p>
    <w:p w14:paraId="6C9B1648">
      <w:pPr>
        <w:spacing w:after="289" w:line="259" w:lineRule="auto"/>
        <w:ind w:left="0" w:firstLine="0"/>
        <w:jc w:val="left"/>
        <w:rPr>
          <w:rFonts w:hint="eastAsia"/>
        </w:rPr>
      </w:pPr>
      <w:r>
        <w:rPr>
          <w:rFonts w:hint="eastAsia"/>
        </w:rPr>
        <w:t>“赞美耶和华”现在是最后一个。</w:t>
      </w:r>
    </w:p>
    <w:p w14:paraId="20F5B582">
      <w:pPr>
        <w:spacing w:after="289" w:line="259" w:lineRule="auto"/>
        <w:ind w:left="0" w:firstLine="0"/>
        <w:jc w:val="left"/>
        <w:rPr>
          <w:rFonts w:hint="eastAsia"/>
        </w:rPr>
      </w:pPr>
      <w:r>
        <w:rPr>
          <w:rFonts w:hint="eastAsia"/>
        </w:rPr>
        <w:t>"Praise the Lord" should be our utterance first, midst, and last in time and throughout eternity.</w:t>
      </w:r>
    </w:p>
    <w:p w14:paraId="0257237F">
      <w:pPr>
        <w:spacing w:after="289" w:line="259" w:lineRule="auto"/>
        <w:ind w:left="0" w:firstLine="0"/>
        <w:jc w:val="left"/>
        <w:rPr>
          <w:rFonts w:hint="eastAsia"/>
        </w:rPr>
      </w:pPr>
      <w:r>
        <w:rPr>
          <w:rFonts w:hint="eastAsia"/>
        </w:rPr>
        <w:t>“赞美耶和华”应当是我们首先、中间和最后的言语，在时间和整个永恒中。</w:t>
      </w:r>
    </w:p>
    <w:p w14:paraId="6C0F7EC0">
      <w:pPr>
        <w:spacing w:after="289" w:line="259" w:lineRule="auto"/>
        <w:ind w:left="0" w:firstLine="0"/>
        <w:jc w:val="left"/>
        <w:rPr>
          <w:rFonts w:hint="eastAsia"/>
        </w:rPr>
      </w:pPr>
    </w:p>
    <w:p w14:paraId="02DBBD64">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114</w:t>
      </w:r>
    </w:p>
    <w:p w14:paraId="498E75D2">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114</w:t>
      </w:r>
    </w:p>
    <w:p w14:paraId="449C442D">
      <w:pPr>
        <w:spacing w:after="289" w:line="259" w:lineRule="auto"/>
        <w:ind w:left="0" w:firstLine="0"/>
        <w:jc w:val="left"/>
        <w:rPr>
          <w:rFonts w:hint="eastAsia"/>
        </w:rPr>
      </w:pPr>
      <w:r>
        <w:rPr>
          <w:rFonts w:hint="eastAsia"/>
        </w:rPr>
        <w:t>The greatness and the glory of God are shown in His dealings with Israel. Let us joyfully remember that this God is our God forever and ever.</w:t>
      </w:r>
    </w:p>
    <w:p w14:paraId="508DB99F">
      <w:pPr>
        <w:spacing w:after="289" w:line="259" w:lineRule="auto"/>
        <w:ind w:left="0" w:firstLine="0"/>
        <w:jc w:val="left"/>
        <w:rPr>
          <w:rFonts w:hint="eastAsia"/>
        </w:rPr>
      </w:pPr>
      <w:r>
        <w:rPr>
          <w:rFonts w:hint="eastAsia"/>
        </w:rPr>
        <w:t>神的伟大和荣耀在祂与以色列的交往中显现。让我们喜乐地记念，这位神是我们的神，直到永永远远。</w:t>
      </w:r>
    </w:p>
    <w:p w14:paraId="602EB907">
      <w:pPr>
        <w:spacing w:after="289" w:line="259" w:lineRule="auto"/>
        <w:ind w:left="0" w:firstLine="0"/>
        <w:jc w:val="left"/>
        <w:rPr>
          <w:rFonts w:hint="eastAsia"/>
        </w:rPr>
      </w:pPr>
    </w:p>
    <w:p w14:paraId="0EA4AF93">
      <w:pPr>
        <w:spacing w:after="289" w:line="259" w:lineRule="auto"/>
        <w:ind w:left="0" w:firstLine="0"/>
        <w:jc w:val="left"/>
        <w:rPr>
          <w:rFonts w:hint="eastAsia"/>
        </w:rPr>
      </w:pPr>
      <w:r>
        <w:rPr>
          <w:rFonts w:hint="eastAsia"/>
        </w:rPr>
        <w:t>1-2. "When Israel went out of Egypt, the house of Jacob from a people of strange language; Judah was His sanctuary, and Israel His dominion."</w:t>
      </w:r>
    </w:p>
    <w:p w14:paraId="59305F70">
      <w:pPr>
        <w:spacing w:after="289" w:line="259" w:lineRule="auto"/>
        <w:ind w:left="0" w:firstLine="0"/>
        <w:jc w:val="left"/>
        <w:rPr>
          <w:rFonts w:hint="eastAsia"/>
        </w:rPr>
      </w:pPr>
      <w:r>
        <w:rPr>
          <w:rFonts w:hint="eastAsia"/>
        </w:rPr>
        <w:t>1-2. “以色列出了埃及，雅各家离开说异言之民；那时，犹大为祂的圣所，以色列为祂所治理的国度。”</w:t>
      </w:r>
    </w:p>
    <w:p w14:paraId="54E54846">
      <w:pPr>
        <w:spacing w:after="289" w:line="259" w:lineRule="auto"/>
        <w:ind w:left="0" w:firstLine="0"/>
        <w:jc w:val="left"/>
        <w:rPr>
          <w:rFonts w:hint="eastAsia"/>
        </w:rPr>
      </w:pPr>
      <w:r>
        <w:rPr>
          <w:rFonts w:hint="eastAsia"/>
        </w:rPr>
        <w:t>Grievous was Israel's slavery in the land of Egypt.</w:t>
      </w:r>
    </w:p>
    <w:p w14:paraId="151399AF">
      <w:pPr>
        <w:spacing w:after="289" w:line="259" w:lineRule="auto"/>
        <w:ind w:left="0" w:firstLine="0"/>
        <w:jc w:val="left"/>
        <w:rPr>
          <w:rFonts w:hint="eastAsia"/>
        </w:rPr>
      </w:pPr>
      <w:r>
        <w:rPr>
          <w:rFonts w:hint="eastAsia"/>
        </w:rPr>
        <w:t>以色列在埃及地的奴役是沉重的。</w:t>
      </w:r>
    </w:p>
    <w:p w14:paraId="7DEE9AB1">
      <w:pPr>
        <w:spacing w:after="289" w:line="259" w:lineRule="auto"/>
        <w:ind w:left="0" w:firstLine="0"/>
        <w:jc w:val="left"/>
        <w:rPr>
          <w:rFonts w:hint="eastAsia"/>
        </w:rPr>
      </w:pPr>
      <w:r>
        <w:rPr>
          <w:rFonts w:hint="eastAsia"/>
        </w:rPr>
        <w:t>They were oppressed by tyrants, aliens in blood and speech.</w:t>
      </w:r>
    </w:p>
    <w:p w14:paraId="1AC2A69C">
      <w:pPr>
        <w:spacing w:after="289" w:line="259" w:lineRule="auto"/>
        <w:ind w:left="0" w:firstLine="0"/>
        <w:jc w:val="left"/>
        <w:rPr>
          <w:rFonts w:hint="eastAsia"/>
        </w:rPr>
      </w:pPr>
      <w:r>
        <w:rPr>
          <w:rFonts w:hint="eastAsia"/>
        </w:rPr>
        <w:t>他们被暴君压迫，那些在血统和言语上都是外人的人。</w:t>
      </w:r>
    </w:p>
    <w:p w14:paraId="58FE82C5">
      <w:pPr>
        <w:spacing w:after="289" w:line="259" w:lineRule="auto"/>
        <w:ind w:left="0" w:firstLine="0"/>
        <w:jc w:val="left"/>
        <w:rPr>
          <w:rFonts w:hint="eastAsia"/>
        </w:rPr>
      </w:pPr>
      <w:r>
        <w:rPr>
          <w:rFonts w:hint="eastAsia"/>
        </w:rPr>
        <w:t>Their history should remind us that when we were lost by sin God sent redemption through His beloved Son, and called us into the kingdom of liberty and grace.</w:t>
      </w:r>
    </w:p>
    <w:p w14:paraId="17194073">
      <w:pPr>
        <w:spacing w:after="289" w:line="259" w:lineRule="auto"/>
        <w:ind w:left="0" w:firstLine="0"/>
        <w:jc w:val="left"/>
        <w:rPr>
          <w:rFonts w:hint="eastAsia"/>
        </w:rPr>
      </w:pPr>
      <w:r>
        <w:rPr>
          <w:rFonts w:hint="eastAsia"/>
        </w:rPr>
        <w:t>他们的历史应当提醒我们，当我们因罪失丧时，神藉着祂的爱子差遣了救赎，并呼召我们进入自由和恩典的国度。</w:t>
      </w:r>
    </w:p>
    <w:p w14:paraId="7789DF5A">
      <w:pPr>
        <w:spacing w:after="289" w:line="259" w:lineRule="auto"/>
        <w:ind w:left="0" w:firstLine="0"/>
        <w:jc w:val="left"/>
        <w:rPr>
          <w:rFonts w:hint="eastAsia"/>
        </w:rPr>
      </w:pPr>
      <w:r>
        <w:rPr>
          <w:rFonts w:hint="eastAsia"/>
        </w:rPr>
        <w:t>Israel thus delivered was raised to be a peculiar people.</w:t>
      </w:r>
    </w:p>
    <w:p w14:paraId="2CB5CDB9">
      <w:pPr>
        <w:spacing w:after="289" w:line="259" w:lineRule="auto"/>
        <w:ind w:left="0" w:firstLine="0"/>
        <w:jc w:val="left"/>
        <w:rPr>
          <w:rFonts w:hint="eastAsia"/>
        </w:rPr>
      </w:pPr>
      <w:r>
        <w:rPr>
          <w:rFonts w:hint="eastAsia"/>
        </w:rPr>
        <w:t>如此被拯救的以色列，被提升为一个独特的民族。</w:t>
      </w:r>
    </w:p>
    <w:p w14:paraId="5BDA3178">
      <w:pPr>
        <w:spacing w:after="289" w:line="259" w:lineRule="auto"/>
        <w:ind w:left="0" w:firstLine="0"/>
        <w:jc w:val="left"/>
        <w:rPr>
          <w:rFonts w:hint="eastAsia"/>
        </w:rPr>
      </w:pPr>
      <w:r>
        <w:rPr>
          <w:rFonts w:hint="eastAsia"/>
        </w:rPr>
        <w:t>They were consecrated to the service of the Lord.</w:t>
      </w:r>
    </w:p>
    <w:p w14:paraId="5BA2880A">
      <w:pPr>
        <w:spacing w:after="289" w:line="259" w:lineRule="auto"/>
        <w:ind w:left="0" w:firstLine="0"/>
        <w:jc w:val="left"/>
        <w:rPr>
          <w:rFonts w:hint="eastAsia"/>
        </w:rPr>
      </w:pPr>
      <w:r>
        <w:rPr>
          <w:rFonts w:hint="eastAsia"/>
        </w:rPr>
        <w:t>他们被分别为圣以事奉主。</w:t>
      </w:r>
    </w:p>
    <w:p w14:paraId="472B00C8">
      <w:pPr>
        <w:spacing w:after="289" w:line="259" w:lineRule="auto"/>
        <w:ind w:left="0" w:firstLine="0"/>
        <w:jc w:val="left"/>
        <w:rPr>
          <w:rFonts w:hint="eastAsia"/>
        </w:rPr>
      </w:pPr>
      <w:r>
        <w:rPr>
          <w:rFonts w:hint="eastAsia"/>
        </w:rPr>
        <w:t>They had His sanctuary and His laws, His temple and His ordinances.</w:t>
      </w:r>
    </w:p>
    <w:p w14:paraId="44B8CB49">
      <w:pPr>
        <w:spacing w:after="289" w:line="259" w:lineRule="auto"/>
        <w:ind w:left="0" w:firstLine="0"/>
        <w:jc w:val="left"/>
        <w:rPr>
          <w:rFonts w:hint="eastAsia"/>
        </w:rPr>
      </w:pPr>
      <w:r>
        <w:rPr>
          <w:rFonts w:hint="eastAsia"/>
        </w:rPr>
        <w:t>他们有祂的圣所和祂的律法，祂的圣殿和祂的典章。</w:t>
      </w:r>
    </w:p>
    <w:p w14:paraId="58625E96">
      <w:pPr>
        <w:spacing w:after="289" w:line="259" w:lineRule="auto"/>
        <w:ind w:left="0" w:firstLine="0"/>
        <w:jc w:val="left"/>
        <w:rPr>
          <w:rFonts w:hint="eastAsia"/>
        </w:rPr>
      </w:pPr>
      <w:r>
        <w:rPr>
          <w:rFonts w:hint="eastAsia"/>
        </w:rPr>
        <w:t>The priestly office solemnized its rites, and God was acknowledged as their King.</w:t>
      </w:r>
    </w:p>
    <w:p w14:paraId="7C736999">
      <w:pPr>
        <w:spacing w:after="289" w:line="259" w:lineRule="auto"/>
        <w:ind w:left="0" w:firstLine="0"/>
        <w:jc w:val="left"/>
        <w:rPr>
          <w:rFonts w:hint="eastAsia"/>
        </w:rPr>
      </w:pPr>
      <w:r>
        <w:rPr>
          <w:rFonts w:hint="eastAsia"/>
        </w:rPr>
        <w:t>祭司的职分庄严地举行其礼仪，神被承认为他们的王。</w:t>
      </w:r>
    </w:p>
    <w:p w14:paraId="53CA0619">
      <w:pPr>
        <w:spacing w:after="289" w:line="259" w:lineRule="auto"/>
        <w:ind w:left="0" w:firstLine="0"/>
        <w:jc w:val="left"/>
        <w:rPr>
          <w:rFonts w:hint="eastAsia"/>
        </w:rPr>
      </w:pPr>
      <w:r>
        <w:rPr>
          <w:rFonts w:hint="eastAsia"/>
        </w:rPr>
        <w:t>So, also, we are no more our own.</w:t>
      </w:r>
    </w:p>
    <w:p w14:paraId="7F7A3ED2">
      <w:pPr>
        <w:spacing w:after="289" w:line="259" w:lineRule="auto"/>
        <w:ind w:left="0" w:firstLine="0"/>
        <w:jc w:val="left"/>
        <w:rPr>
          <w:rFonts w:hint="eastAsia"/>
        </w:rPr>
      </w:pPr>
      <w:r>
        <w:rPr>
          <w:rFonts w:hint="eastAsia"/>
        </w:rPr>
        <w:t>同样，我们也不再是自己的。</w:t>
      </w:r>
    </w:p>
    <w:p w14:paraId="392C47D6">
      <w:pPr>
        <w:spacing w:after="289" w:line="259" w:lineRule="auto"/>
        <w:ind w:left="0" w:firstLine="0"/>
        <w:jc w:val="left"/>
        <w:rPr>
          <w:rFonts w:hint="eastAsia"/>
        </w:rPr>
      </w:pPr>
      <w:r>
        <w:rPr>
          <w:rFonts w:hint="eastAsia"/>
        </w:rPr>
        <w:t>We are ransomed, that we may delight in His ordinances and serve Him as our rightful Lord.</w:t>
      </w:r>
    </w:p>
    <w:p w14:paraId="040C35E9">
      <w:pPr>
        <w:spacing w:after="289" w:line="259" w:lineRule="auto"/>
        <w:ind w:left="0" w:firstLine="0"/>
        <w:jc w:val="left"/>
        <w:rPr>
          <w:rFonts w:hint="eastAsia"/>
        </w:rPr>
      </w:pPr>
      <w:r>
        <w:rPr>
          <w:rFonts w:hint="eastAsia"/>
        </w:rPr>
        <w:t>我们被赎，好让我们喜悦祂的典章，并事奉祂为我们合法的王。</w:t>
      </w:r>
    </w:p>
    <w:p w14:paraId="43A7BCD0">
      <w:pPr>
        <w:spacing w:after="289" w:line="259" w:lineRule="auto"/>
        <w:ind w:left="0" w:firstLine="0"/>
        <w:jc w:val="left"/>
        <w:rPr>
          <w:rFonts w:hint="eastAsia"/>
        </w:rPr>
      </w:pPr>
    </w:p>
    <w:p w14:paraId="4B2EF10C">
      <w:pPr>
        <w:spacing w:after="289" w:line="259" w:lineRule="auto"/>
        <w:ind w:left="0" w:firstLine="0"/>
        <w:jc w:val="left"/>
        <w:rPr>
          <w:rFonts w:hint="eastAsia"/>
        </w:rPr>
      </w:pPr>
      <w:r>
        <w:rPr>
          <w:rFonts w:hint="eastAsia"/>
        </w:rPr>
        <w:t>3-4. "The sea saw it, and fled; Jordan was driven back. The mountains skipped like rams, and the little hills like lambs."</w:t>
      </w:r>
    </w:p>
    <w:p w14:paraId="18E751FC">
      <w:pPr>
        <w:spacing w:after="289" w:line="259" w:lineRule="auto"/>
        <w:ind w:left="0" w:firstLine="0"/>
        <w:jc w:val="left"/>
        <w:rPr>
          <w:rFonts w:hint="eastAsia"/>
        </w:rPr>
      </w:pPr>
      <w:r>
        <w:rPr>
          <w:rFonts w:hint="eastAsia"/>
        </w:rPr>
        <w:t>3-4. “沧海看见就奔逃；约旦河也倒流。大山踊跃，如公羊；小山跳舞，如羊羔。”</w:t>
      </w:r>
    </w:p>
    <w:p w14:paraId="6E0C86B7">
      <w:pPr>
        <w:spacing w:after="289" w:line="259" w:lineRule="auto"/>
        <w:ind w:left="0" w:firstLine="0"/>
        <w:jc w:val="left"/>
        <w:rPr>
          <w:rFonts w:hint="eastAsia"/>
        </w:rPr>
      </w:pPr>
      <w:r>
        <w:rPr>
          <w:rFonts w:hint="eastAsia"/>
        </w:rPr>
        <w:t>When the set time of deliverance comes, no obstacles can check.</w:t>
      </w:r>
    </w:p>
    <w:p w14:paraId="327BCA92">
      <w:pPr>
        <w:spacing w:after="289" w:line="259" w:lineRule="auto"/>
        <w:ind w:left="0" w:firstLine="0"/>
        <w:jc w:val="left"/>
        <w:rPr>
          <w:rFonts w:hint="eastAsia"/>
        </w:rPr>
      </w:pPr>
      <w:r>
        <w:rPr>
          <w:rFonts w:hint="eastAsia"/>
        </w:rPr>
        <w:t>当拯救的定期来到时，没有障碍能阻挡。</w:t>
      </w:r>
    </w:p>
    <w:p w14:paraId="704F63F3">
      <w:pPr>
        <w:spacing w:after="289" w:line="259" w:lineRule="auto"/>
        <w:ind w:left="0" w:firstLine="0"/>
        <w:jc w:val="left"/>
        <w:rPr>
          <w:rFonts w:hint="eastAsia"/>
        </w:rPr>
      </w:pPr>
      <w:r>
        <w:rPr>
          <w:rFonts w:hint="eastAsia"/>
        </w:rPr>
        <w:t>The waters of the Red Sea seem to forbid escape from Egypt.</w:t>
      </w:r>
    </w:p>
    <w:p w14:paraId="7FCC9CDB">
      <w:pPr>
        <w:spacing w:after="289" w:line="259" w:lineRule="auto"/>
        <w:ind w:left="0" w:firstLine="0"/>
        <w:jc w:val="left"/>
        <w:rPr>
          <w:rFonts w:hint="eastAsia"/>
        </w:rPr>
      </w:pPr>
      <w:r>
        <w:rPr>
          <w:rFonts w:hint="eastAsia"/>
        </w:rPr>
        <w:t>红海的水似乎禁止从埃及逃脱。</w:t>
      </w:r>
    </w:p>
    <w:p w14:paraId="12561819">
      <w:pPr>
        <w:spacing w:after="289" w:line="259" w:lineRule="auto"/>
        <w:ind w:left="0" w:firstLine="0"/>
        <w:jc w:val="left"/>
        <w:rPr>
          <w:rFonts w:hint="eastAsia"/>
        </w:rPr>
      </w:pPr>
      <w:r>
        <w:rPr>
          <w:rFonts w:hint="eastAsia"/>
        </w:rPr>
        <w:t>The waters of Jordan seem to forbid entrance into Canaan.</w:t>
      </w:r>
    </w:p>
    <w:p w14:paraId="2F5B1AA2">
      <w:pPr>
        <w:spacing w:after="289" w:line="259" w:lineRule="auto"/>
        <w:ind w:left="0" w:firstLine="0"/>
        <w:jc w:val="left"/>
        <w:rPr>
          <w:rFonts w:hint="eastAsia"/>
        </w:rPr>
      </w:pPr>
      <w:r>
        <w:rPr>
          <w:rFonts w:hint="eastAsia"/>
        </w:rPr>
        <w:t>约旦河的水似乎禁止进入迦南。</w:t>
      </w:r>
    </w:p>
    <w:p w14:paraId="172F28E9">
      <w:pPr>
        <w:spacing w:after="289" w:line="259" w:lineRule="auto"/>
        <w:ind w:left="0" w:firstLine="0"/>
        <w:jc w:val="left"/>
        <w:rPr>
          <w:rFonts w:hint="eastAsia"/>
        </w:rPr>
      </w:pPr>
      <w:r>
        <w:rPr>
          <w:rFonts w:hint="eastAsia"/>
        </w:rPr>
        <w:t>But at God's word they parted, and there was a dry passage for the hosts.</w:t>
      </w:r>
    </w:p>
    <w:p w14:paraId="2D51A332">
      <w:pPr>
        <w:spacing w:after="289" w:line="259" w:lineRule="auto"/>
        <w:ind w:left="0" w:firstLine="0"/>
        <w:jc w:val="left"/>
        <w:rPr>
          <w:rFonts w:hint="eastAsia"/>
        </w:rPr>
      </w:pPr>
      <w:r>
        <w:rPr>
          <w:rFonts w:hint="eastAsia"/>
        </w:rPr>
        <w:t>但在神的话语下，它们分开了，为军队开辟了一条干路。</w:t>
      </w:r>
    </w:p>
    <w:p w14:paraId="28FF3B2E">
      <w:pPr>
        <w:spacing w:after="289" w:line="259" w:lineRule="auto"/>
        <w:ind w:left="0" w:firstLine="0"/>
        <w:jc w:val="left"/>
        <w:rPr>
          <w:rFonts w:hint="eastAsia"/>
        </w:rPr>
      </w:pPr>
      <w:r>
        <w:rPr>
          <w:rFonts w:hint="eastAsia"/>
        </w:rPr>
        <w:t>Thus departure from perils was effected; thus entrance into the promised land was gained.</w:t>
      </w:r>
    </w:p>
    <w:p w14:paraId="4F8A3896">
      <w:pPr>
        <w:spacing w:after="289" w:line="259" w:lineRule="auto"/>
        <w:ind w:left="0" w:firstLine="0"/>
        <w:jc w:val="left"/>
        <w:rPr>
          <w:rFonts w:hint="eastAsia"/>
        </w:rPr>
      </w:pPr>
      <w:r>
        <w:rPr>
          <w:rFonts w:hint="eastAsia"/>
        </w:rPr>
        <w:t>因此，脱离危难得以实现；因此，进入应许之地得以成就。</w:t>
      </w:r>
    </w:p>
    <w:p w14:paraId="42FF358F">
      <w:pPr>
        <w:spacing w:after="289" w:line="259" w:lineRule="auto"/>
        <w:ind w:left="0" w:firstLine="0"/>
        <w:jc w:val="left"/>
        <w:rPr>
          <w:rFonts w:hint="eastAsia"/>
        </w:rPr>
      </w:pPr>
      <w:r>
        <w:rPr>
          <w:rFonts w:hint="eastAsia"/>
        </w:rPr>
        <w:t>Let faith take courage.</w:t>
      </w:r>
    </w:p>
    <w:p w14:paraId="3F001E17">
      <w:pPr>
        <w:spacing w:after="289" w:line="259" w:lineRule="auto"/>
        <w:ind w:left="0" w:firstLine="0"/>
        <w:jc w:val="left"/>
        <w:rPr>
          <w:rFonts w:hint="eastAsia"/>
        </w:rPr>
      </w:pPr>
      <w:r>
        <w:rPr>
          <w:rFonts w:hint="eastAsia"/>
        </w:rPr>
        <w:t>让信心鼓起勇气。</w:t>
      </w:r>
    </w:p>
    <w:p w14:paraId="6EF59381">
      <w:pPr>
        <w:spacing w:after="289" w:line="259" w:lineRule="auto"/>
        <w:ind w:left="0" w:firstLine="0"/>
        <w:jc w:val="left"/>
        <w:rPr>
          <w:rFonts w:hint="eastAsia"/>
        </w:rPr>
      </w:pPr>
      <w:r>
        <w:rPr>
          <w:rFonts w:hint="eastAsia"/>
        </w:rPr>
        <w:t>The same power still works.</w:t>
      </w:r>
    </w:p>
    <w:p w14:paraId="24EAF05C">
      <w:pPr>
        <w:spacing w:after="289" w:line="259" w:lineRule="auto"/>
        <w:ind w:left="0" w:firstLine="0"/>
        <w:jc w:val="left"/>
        <w:rPr>
          <w:rFonts w:hint="eastAsia"/>
        </w:rPr>
      </w:pPr>
      <w:r>
        <w:rPr>
          <w:rFonts w:hint="eastAsia"/>
        </w:rPr>
        <w:t>同样的能力仍在作工。</w:t>
      </w:r>
    </w:p>
    <w:p w14:paraId="7B731828">
      <w:pPr>
        <w:spacing w:after="289" w:line="259" w:lineRule="auto"/>
        <w:ind w:left="0" w:firstLine="0"/>
        <w:jc w:val="left"/>
        <w:rPr>
          <w:rFonts w:hint="eastAsia"/>
        </w:rPr>
      </w:pPr>
      <w:r>
        <w:rPr>
          <w:rFonts w:hint="eastAsia"/>
        </w:rPr>
        <w:t>The chosen seed shall depart in triumph from the captivity of Satan, and in triumph enter their eternal home.</w:t>
      </w:r>
    </w:p>
    <w:p w14:paraId="012F093C">
      <w:pPr>
        <w:spacing w:after="289" w:line="259" w:lineRule="auto"/>
        <w:ind w:left="0" w:firstLine="0"/>
        <w:jc w:val="left"/>
        <w:rPr>
          <w:rFonts w:hint="eastAsia"/>
        </w:rPr>
      </w:pPr>
      <w:r>
        <w:rPr>
          <w:rFonts w:hint="eastAsia"/>
        </w:rPr>
        <w:t>被拣选的后裔将凯旋地脱离撒旦的囚禁，并凯旋地进入他们永恒的家。</w:t>
      </w:r>
    </w:p>
    <w:p w14:paraId="0413E668">
      <w:pPr>
        <w:spacing w:after="289" w:line="259" w:lineRule="auto"/>
        <w:ind w:left="0" w:firstLine="0"/>
        <w:jc w:val="left"/>
        <w:rPr>
          <w:rFonts w:hint="eastAsia"/>
        </w:rPr>
      </w:pPr>
      <w:r>
        <w:rPr>
          <w:rFonts w:hint="eastAsia"/>
        </w:rPr>
        <w:t>In Israel's march, also, astounding prodigies were shown.</w:t>
      </w:r>
    </w:p>
    <w:p w14:paraId="790521E7">
      <w:pPr>
        <w:spacing w:after="289" w:line="259" w:lineRule="auto"/>
        <w:ind w:left="0" w:firstLine="0"/>
        <w:jc w:val="left"/>
        <w:rPr>
          <w:rFonts w:hint="eastAsia"/>
        </w:rPr>
      </w:pPr>
      <w:r>
        <w:rPr>
          <w:rFonts w:hint="eastAsia"/>
        </w:rPr>
        <w:t>在以色列的行军中，也显现了惊人的奇迹。</w:t>
      </w:r>
    </w:p>
    <w:p w14:paraId="02F251E8">
      <w:pPr>
        <w:spacing w:after="289" w:line="259" w:lineRule="auto"/>
        <w:ind w:left="0" w:firstLine="0"/>
        <w:jc w:val="left"/>
        <w:rPr>
          <w:rFonts w:hint="eastAsia"/>
        </w:rPr>
      </w:pPr>
      <w:r>
        <w:rPr>
          <w:rFonts w:hint="eastAsia"/>
        </w:rPr>
        <w:t>The strongest mountains trembled at God's presence and the gaping earth obeyed His mandates.</w:t>
      </w:r>
    </w:p>
    <w:p w14:paraId="329B1A2E">
      <w:pPr>
        <w:spacing w:after="289" w:line="259" w:lineRule="auto"/>
        <w:ind w:left="0" w:firstLine="0"/>
        <w:jc w:val="left"/>
        <w:rPr>
          <w:rFonts w:hint="eastAsia"/>
        </w:rPr>
      </w:pPr>
      <w:r>
        <w:rPr>
          <w:rFonts w:hint="eastAsia"/>
        </w:rPr>
        <w:t>最坚固的山在神面前战兢，裂开的地顺服祂的命令。</w:t>
      </w:r>
    </w:p>
    <w:p w14:paraId="0EC830F0">
      <w:pPr>
        <w:spacing w:after="289" w:line="259" w:lineRule="auto"/>
        <w:ind w:left="0" w:firstLine="0"/>
        <w:jc w:val="left"/>
        <w:rPr>
          <w:rFonts w:hint="eastAsia"/>
        </w:rPr>
      </w:pPr>
      <w:r>
        <w:rPr>
          <w:rFonts w:hint="eastAsia"/>
        </w:rPr>
        <w:t>Mighty powers are arrayed in opposition to God's people; but when the Lord speaks, trembling and quaking shake their might.</w:t>
      </w:r>
    </w:p>
    <w:p w14:paraId="28498ABD">
      <w:pPr>
        <w:spacing w:after="289" w:line="259" w:lineRule="auto"/>
        <w:ind w:left="0" w:firstLine="0"/>
        <w:jc w:val="left"/>
        <w:rPr>
          <w:rFonts w:hint="eastAsia"/>
        </w:rPr>
      </w:pPr>
      <w:r>
        <w:rPr>
          <w:rFonts w:hint="eastAsia"/>
        </w:rPr>
        <w:t>强大的势力列阵反对神的百姓；但当主说话时，战兢和震动动摇了他们的力量。</w:t>
      </w:r>
    </w:p>
    <w:p w14:paraId="51F7E5F7">
      <w:pPr>
        <w:spacing w:after="289" w:line="259" w:lineRule="auto"/>
        <w:ind w:left="0" w:firstLine="0"/>
        <w:jc w:val="left"/>
        <w:rPr>
          <w:rFonts w:hint="eastAsia"/>
        </w:rPr>
      </w:pPr>
      <w:r>
        <w:rPr>
          <w:rFonts w:hint="eastAsia"/>
        </w:rPr>
        <w:t>"Who are you, O great mountain; before Zerubbabel, you shall become a plain."</w:t>
      </w:r>
    </w:p>
    <w:p w14:paraId="7CB2C12B">
      <w:pPr>
        <w:spacing w:after="289" w:line="259" w:lineRule="auto"/>
        <w:ind w:left="0" w:firstLine="0"/>
        <w:jc w:val="left"/>
        <w:rPr>
          <w:rFonts w:hint="eastAsia"/>
        </w:rPr>
      </w:pPr>
      <w:r>
        <w:rPr>
          <w:rFonts w:hint="eastAsia"/>
        </w:rPr>
        <w:t>“大山哪，你算什么呢？在所罗巴伯面前，你必成为平地。”</w:t>
      </w:r>
    </w:p>
    <w:p w14:paraId="10937158">
      <w:pPr>
        <w:spacing w:after="289" w:line="259" w:lineRule="auto"/>
        <w:ind w:left="0" w:firstLine="0"/>
        <w:jc w:val="left"/>
        <w:rPr>
          <w:rFonts w:hint="eastAsia"/>
        </w:rPr>
      </w:pPr>
    </w:p>
    <w:p w14:paraId="73E5745F">
      <w:pPr>
        <w:spacing w:after="289" w:line="259" w:lineRule="auto"/>
        <w:ind w:left="0" w:firstLine="0"/>
        <w:jc w:val="left"/>
        <w:rPr>
          <w:rFonts w:hint="eastAsia"/>
        </w:rPr>
      </w:pPr>
      <w:r>
        <w:rPr>
          <w:rFonts w:hint="eastAsia"/>
        </w:rPr>
        <w:t>5-8. "What ailed you, O sea, that you fled? Jordan, that you were driven back? mountains, that you skipped like rams; and little hills, like lambs? Tremble, earth, at the presence of the Lord, at the presence of the God of Jacob; who turned the rock into a standing water, the flint into a fountain of waters."</w:t>
      </w:r>
    </w:p>
    <w:p w14:paraId="707871D6">
      <w:pPr>
        <w:spacing w:after="289" w:line="259" w:lineRule="auto"/>
        <w:ind w:left="0" w:firstLine="0"/>
        <w:jc w:val="left"/>
        <w:rPr>
          <w:rFonts w:hint="eastAsia"/>
        </w:rPr>
      </w:pPr>
      <w:r>
        <w:rPr>
          <w:rFonts w:hint="eastAsia"/>
        </w:rPr>
        <w:t>5-8. “沧海啊，你为何奔逃？约旦哪，你为何倒流？大山哪，你为何踊跃，如公羊？小山哪，你为何跳舞，如羊羔？大地啊，你当在主面前，在雅各的神面前战抖。祂叫磐石变为水池，叫坚石变为水泉。”</w:t>
      </w:r>
    </w:p>
    <w:p w14:paraId="180F57C1">
      <w:pPr>
        <w:spacing w:after="289" w:line="259" w:lineRule="auto"/>
        <w:ind w:left="0" w:firstLine="0"/>
        <w:jc w:val="left"/>
        <w:rPr>
          <w:rFonts w:hint="eastAsia"/>
        </w:rPr>
      </w:pPr>
      <w:r>
        <w:rPr>
          <w:rFonts w:hint="eastAsia"/>
        </w:rPr>
        <w:t>These marvelous interpositions were the direct acts of God.</w:t>
      </w:r>
    </w:p>
    <w:p w14:paraId="65034D9B">
      <w:pPr>
        <w:spacing w:after="289" w:line="259" w:lineRule="auto"/>
        <w:ind w:left="0" w:firstLine="0"/>
        <w:jc w:val="left"/>
        <w:rPr>
          <w:rFonts w:hint="eastAsia"/>
        </w:rPr>
      </w:pPr>
      <w:r>
        <w:rPr>
          <w:rFonts w:hint="eastAsia"/>
        </w:rPr>
        <w:t>这些奇妙的干预是神的直接作为。</w:t>
      </w:r>
    </w:p>
    <w:p w14:paraId="466AE7B4">
      <w:pPr>
        <w:spacing w:after="289" w:line="259" w:lineRule="auto"/>
        <w:ind w:left="0" w:firstLine="0"/>
        <w:jc w:val="left"/>
        <w:rPr>
          <w:rFonts w:hint="eastAsia"/>
        </w:rPr>
      </w:pPr>
      <w:r>
        <w:rPr>
          <w:rFonts w:hint="eastAsia"/>
        </w:rPr>
        <w:t>No natural causes produced these prodigies.</w:t>
      </w:r>
    </w:p>
    <w:p w14:paraId="09B01449">
      <w:pPr>
        <w:spacing w:after="289" w:line="259" w:lineRule="auto"/>
        <w:ind w:left="0" w:firstLine="0"/>
        <w:jc w:val="left"/>
        <w:rPr>
          <w:rFonts w:hint="eastAsia"/>
        </w:rPr>
      </w:pPr>
      <w:r>
        <w:rPr>
          <w:rFonts w:hint="eastAsia"/>
        </w:rPr>
        <w:t>没有自然原因产生这些奇迹。</w:t>
      </w:r>
    </w:p>
    <w:p w14:paraId="679B9A93">
      <w:pPr>
        <w:spacing w:after="289" w:line="259" w:lineRule="auto"/>
        <w:ind w:left="0" w:firstLine="0"/>
        <w:jc w:val="left"/>
        <w:rPr>
          <w:rFonts w:hint="eastAsia"/>
        </w:rPr>
      </w:pPr>
      <w:r>
        <w:rPr>
          <w:rFonts w:hint="eastAsia"/>
        </w:rPr>
        <w:t>This truth is enforced by lively questions addressed to inanimate objects.</w:t>
      </w:r>
    </w:p>
    <w:p w14:paraId="4C734112">
      <w:pPr>
        <w:spacing w:after="289" w:line="259" w:lineRule="auto"/>
        <w:ind w:left="0" w:firstLine="0"/>
        <w:jc w:val="left"/>
        <w:rPr>
          <w:rFonts w:hint="eastAsia"/>
        </w:rPr>
      </w:pPr>
      <w:r>
        <w:rPr>
          <w:rFonts w:hint="eastAsia"/>
        </w:rPr>
        <w:t>这真理通过向无生命的物体提出的生动问题而被强调。</w:t>
      </w:r>
    </w:p>
    <w:p w14:paraId="0663A2CE">
      <w:pPr>
        <w:spacing w:after="289" w:line="259" w:lineRule="auto"/>
        <w:ind w:left="0" w:firstLine="0"/>
        <w:jc w:val="left"/>
        <w:rPr>
          <w:rFonts w:hint="eastAsia"/>
        </w:rPr>
      </w:pPr>
      <w:r>
        <w:rPr>
          <w:rFonts w:hint="eastAsia"/>
        </w:rPr>
        <w:t>The presence of the Lord effected all.</w:t>
      </w:r>
    </w:p>
    <w:p w14:paraId="2BF90D0F">
      <w:pPr>
        <w:spacing w:after="289" w:line="259" w:lineRule="auto"/>
        <w:ind w:left="0" w:firstLine="0"/>
        <w:jc w:val="left"/>
        <w:rPr>
          <w:rFonts w:hint="eastAsia"/>
        </w:rPr>
      </w:pPr>
      <w:r>
        <w:rPr>
          <w:rFonts w:hint="eastAsia"/>
        </w:rPr>
        <w:t>主的同在成就了一切。</w:t>
      </w:r>
    </w:p>
    <w:p w14:paraId="23BDB8CE">
      <w:pPr>
        <w:spacing w:after="289" w:line="259" w:lineRule="auto"/>
        <w:ind w:left="0" w:firstLine="0"/>
        <w:jc w:val="left"/>
        <w:rPr>
          <w:rFonts w:hint="eastAsia"/>
        </w:rPr>
      </w:pPr>
      <w:r>
        <w:rPr>
          <w:rFonts w:hint="eastAsia"/>
        </w:rPr>
        <w:t>We next are reminded that providential care supplied their needs in the wilderness; the flinty rock melted, and streams in abundance flowed.</w:t>
      </w:r>
    </w:p>
    <w:p w14:paraId="7D1DAFDC">
      <w:pPr>
        <w:spacing w:after="289" w:line="259" w:lineRule="auto"/>
        <w:ind w:left="0" w:firstLine="0"/>
        <w:jc w:val="left"/>
        <w:rPr>
          <w:rFonts w:hint="eastAsia"/>
        </w:rPr>
      </w:pPr>
      <w:r>
        <w:rPr>
          <w:rFonts w:hint="eastAsia"/>
        </w:rPr>
        <w:t>接着，我们被提醒，护理的关怀在旷野供应了他们的需要；坚硬的磐石融化，丰富的溪流涌出。</w:t>
      </w:r>
    </w:p>
    <w:p w14:paraId="0E5E0A22">
      <w:pPr>
        <w:spacing w:after="289" w:line="259" w:lineRule="auto"/>
        <w:ind w:left="0" w:firstLine="0"/>
        <w:jc w:val="left"/>
        <w:rPr>
          <w:rFonts w:hint="eastAsia"/>
        </w:rPr>
      </w:pPr>
      <w:r>
        <w:rPr>
          <w:rFonts w:hint="eastAsia"/>
        </w:rPr>
        <w:t>These emblems teach that God's people shall have every need relieved.</w:t>
      </w:r>
    </w:p>
    <w:p w14:paraId="18C4AEFC">
      <w:pPr>
        <w:spacing w:after="289" w:line="259" w:lineRule="auto"/>
        <w:ind w:left="0" w:firstLine="0"/>
        <w:jc w:val="left"/>
        <w:rPr>
          <w:rFonts w:hint="eastAsia"/>
        </w:rPr>
      </w:pPr>
      <w:r>
        <w:rPr>
          <w:rFonts w:hint="eastAsia"/>
        </w:rPr>
        <w:t>这些象征教导我们，神的百姓的一切需要都将得到满足。</w:t>
      </w:r>
    </w:p>
    <w:p w14:paraId="68F95977">
      <w:pPr>
        <w:spacing w:after="289" w:line="259" w:lineRule="auto"/>
        <w:ind w:left="0" w:firstLine="0"/>
        <w:jc w:val="left"/>
        <w:rPr>
          <w:rFonts w:hint="eastAsia"/>
        </w:rPr>
      </w:pPr>
      <w:r>
        <w:rPr>
          <w:rFonts w:hint="eastAsia"/>
        </w:rPr>
        <w:t>"When the poor and needy seek water, and there is none, and their tongue fails for thirst, I the Lord will hear them; I the God of Jacob will not forsake them."</w:t>
      </w:r>
    </w:p>
    <w:p w14:paraId="0E125B6F">
      <w:pPr>
        <w:spacing w:after="289" w:line="259" w:lineRule="auto"/>
        <w:ind w:left="0" w:firstLine="0"/>
        <w:jc w:val="left"/>
        <w:rPr>
          <w:rFonts w:hint="eastAsia"/>
        </w:rPr>
      </w:pPr>
      <w:r>
        <w:rPr>
          <w:rFonts w:hint="eastAsia"/>
        </w:rPr>
        <w:t>“困苦穷乏人寻求水，却没有；他们因口渴，舌头干燥。我耶和华必应允他们；我以色列的神必不离弃他们。”</w:t>
      </w:r>
    </w:p>
    <w:p w14:paraId="1650AB2E">
      <w:pPr>
        <w:spacing w:after="289" w:line="259" w:lineRule="auto"/>
        <w:ind w:left="0" w:firstLine="0"/>
        <w:jc w:val="left"/>
        <w:rPr>
          <w:rFonts w:hint="eastAsia"/>
        </w:rPr>
      </w:pPr>
      <w:r>
        <w:rPr>
          <w:rFonts w:hint="eastAsia"/>
        </w:rPr>
        <w:t>O Lord, be it unto us according to Your gracious word!</w:t>
      </w:r>
    </w:p>
    <w:p w14:paraId="09E583BC">
      <w:pPr>
        <w:spacing w:after="289" w:line="259" w:lineRule="auto"/>
        <w:ind w:left="0" w:firstLine="0"/>
        <w:jc w:val="left"/>
        <w:rPr>
          <w:rFonts w:hint="eastAsia"/>
        </w:rPr>
      </w:pPr>
      <w:r>
        <w:rPr>
          <w:rFonts w:hint="eastAsia"/>
        </w:rPr>
        <w:t>哦，主啊，愿照你恩慈的话成就在我们身上！</w:t>
      </w:r>
    </w:p>
    <w:p w14:paraId="6C12B7CE">
      <w:pPr>
        <w:spacing w:after="289" w:line="259" w:lineRule="auto"/>
        <w:ind w:left="0" w:firstLine="0"/>
        <w:jc w:val="left"/>
        <w:rPr>
          <w:rFonts w:hint="eastAsia"/>
        </w:rPr>
      </w:pPr>
      <w:r>
        <w:rPr>
          <w:rFonts w:hint="eastAsia"/>
        </w:rPr>
        <w:t>Supply all our need, according to Your riches in glory by Christ Jesus!</w:t>
      </w:r>
    </w:p>
    <w:p w14:paraId="0E45F95E">
      <w:pPr>
        <w:spacing w:after="289" w:line="259" w:lineRule="auto"/>
        <w:ind w:left="0" w:firstLine="0"/>
        <w:jc w:val="left"/>
        <w:rPr>
          <w:rFonts w:hint="eastAsia"/>
        </w:rPr>
      </w:pPr>
      <w:r>
        <w:rPr>
          <w:rFonts w:hint="eastAsia"/>
        </w:rPr>
        <w:t>照你在基督耶稣里荣耀的丰富，供应我们一切的需要！</w:t>
      </w:r>
    </w:p>
    <w:p w14:paraId="708B6D93">
      <w:pPr>
        <w:spacing w:after="289" w:line="259" w:lineRule="auto"/>
        <w:ind w:left="0" w:firstLine="0"/>
        <w:jc w:val="left"/>
        <w:rPr>
          <w:rFonts w:hint="eastAsia"/>
        </w:rPr>
      </w:pPr>
    </w:p>
    <w:p w14:paraId="305814F5">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115</w:t>
      </w:r>
    </w:p>
    <w:p w14:paraId="734821A3">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115</w:t>
      </w:r>
    </w:p>
    <w:p w14:paraId="4A27C1FC">
      <w:pPr>
        <w:spacing w:after="289" w:line="259" w:lineRule="auto"/>
        <w:ind w:left="0" w:firstLine="0"/>
        <w:jc w:val="left"/>
        <w:rPr>
          <w:rFonts w:hint="eastAsia"/>
        </w:rPr>
      </w:pPr>
      <w:r>
        <w:rPr>
          <w:rFonts w:hint="eastAsia"/>
        </w:rPr>
        <w:t>Man's utter nothingness is here acknowledged. In God alone all power resides. The idols of the heathen are the vanity of vanities. Let all confidence be placed in God!</w:t>
      </w:r>
    </w:p>
    <w:p w14:paraId="18381BBA">
      <w:pPr>
        <w:spacing w:after="289" w:line="259" w:lineRule="auto"/>
        <w:ind w:left="0" w:firstLine="0"/>
        <w:jc w:val="left"/>
        <w:rPr>
          <w:rFonts w:hint="eastAsia"/>
        </w:rPr>
      </w:pPr>
      <w:r>
        <w:rPr>
          <w:rFonts w:hint="eastAsia"/>
        </w:rPr>
        <w:t>人的全然虚无在此被承认。惟独在神里面，一切能力才得以存在。外邦的偶像是虚空中的虚空。让所有的信靠都寄于神！</w:t>
      </w:r>
    </w:p>
    <w:p w14:paraId="3337E611">
      <w:pPr>
        <w:spacing w:after="289" w:line="259" w:lineRule="auto"/>
        <w:ind w:left="0" w:firstLine="0"/>
        <w:jc w:val="left"/>
        <w:rPr>
          <w:rFonts w:hint="eastAsia"/>
        </w:rPr>
      </w:pPr>
    </w:p>
    <w:p w14:paraId="0C62D1C3">
      <w:pPr>
        <w:spacing w:after="289" w:line="259" w:lineRule="auto"/>
        <w:ind w:left="0" w:firstLine="0"/>
        <w:jc w:val="left"/>
        <w:rPr>
          <w:rFonts w:hint="eastAsia"/>
        </w:rPr>
      </w:pPr>
      <w:r>
        <w:rPr>
          <w:rFonts w:hint="eastAsia"/>
        </w:rPr>
        <w:t>1. "Not unto us, O Lord, not unto us, but unto Your name give glory, for Your mercy, and for Your truth's sake."</w:t>
      </w:r>
    </w:p>
    <w:p w14:paraId="3B603796">
      <w:pPr>
        <w:spacing w:after="289" w:line="259" w:lineRule="auto"/>
        <w:ind w:left="0" w:firstLine="0"/>
        <w:jc w:val="left"/>
        <w:rPr>
          <w:rFonts w:hint="eastAsia"/>
        </w:rPr>
      </w:pPr>
      <w:r>
        <w:rPr>
          <w:rFonts w:hint="eastAsia"/>
        </w:rPr>
        <w:t>1. “耶和华啊，荣耀不要归与我们，不要归与我们，要因你的慈爱和诚实归在你的名下！”</w:t>
      </w:r>
    </w:p>
    <w:p w14:paraId="642ECE4D">
      <w:pPr>
        <w:spacing w:after="289" w:line="259" w:lineRule="auto"/>
        <w:ind w:left="0" w:firstLine="0"/>
        <w:jc w:val="left"/>
        <w:rPr>
          <w:rFonts w:hint="eastAsia"/>
        </w:rPr>
      </w:pPr>
      <w:r>
        <w:rPr>
          <w:rFonts w:hint="eastAsia"/>
        </w:rPr>
        <w:t>Piety shudders at the thought of the assumption of any power by man.</w:t>
      </w:r>
    </w:p>
    <w:p w14:paraId="3BE39994">
      <w:pPr>
        <w:spacing w:after="289" w:line="259" w:lineRule="auto"/>
        <w:ind w:left="0" w:firstLine="0"/>
        <w:jc w:val="left"/>
        <w:rPr>
          <w:rFonts w:hint="eastAsia"/>
        </w:rPr>
      </w:pPr>
      <w:r>
        <w:rPr>
          <w:rFonts w:hint="eastAsia"/>
        </w:rPr>
        <w:t>敬虔之心一想到人僭取任何权力就战兢。</w:t>
      </w:r>
    </w:p>
    <w:p w14:paraId="19DE8FA1">
      <w:pPr>
        <w:spacing w:after="289" w:line="259" w:lineRule="auto"/>
        <w:ind w:left="0" w:firstLine="0"/>
        <w:jc w:val="left"/>
        <w:rPr>
          <w:rFonts w:hint="eastAsia"/>
        </w:rPr>
      </w:pPr>
      <w:r>
        <w:rPr>
          <w:rFonts w:hint="eastAsia"/>
        </w:rPr>
        <w:t>We cannot sink too low.</w:t>
      </w:r>
    </w:p>
    <w:p w14:paraId="15674394">
      <w:pPr>
        <w:spacing w:after="289" w:line="259" w:lineRule="auto"/>
        <w:ind w:left="0" w:firstLine="0"/>
        <w:jc w:val="left"/>
        <w:rPr>
          <w:rFonts w:hint="eastAsia"/>
        </w:rPr>
      </w:pPr>
      <w:r>
        <w:rPr>
          <w:rFonts w:hint="eastAsia"/>
        </w:rPr>
        <w:t>我们不能沉得太低。</w:t>
      </w:r>
    </w:p>
    <w:p w14:paraId="1C28191F">
      <w:pPr>
        <w:spacing w:after="289" w:line="259" w:lineRule="auto"/>
        <w:ind w:left="0" w:firstLine="0"/>
        <w:jc w:val="left"/>
        <w:rPr>
          <w:rFonts w:hint="eastAsia"/>
        </w:rPr>
      </w:pPr>
      <w:r>
        <w:rPr>
          <w:rFonts w:hint="eastAsia"/>
        </w:rPr>
        <w:t>We cannot raise our God too high.</w:t>
      </w:r>
    </w:p>
    <w:p w14:paraId="486193F9">
      <w:pPr>
        <w:spacing w:after="289" w:line="259" w:lineRule="auto"/>
        <w:ind w:left="0" w:firstLine="0"/>
        <w:jc w:val="left"/>
        <w:rPr>
          <w:rFonts w:hint="eastAsia"/>
        </w:rPr>
      </w:pPr>
      <w:r>
        <w:rPr>
          <w:rFonts w:hint="eastAsia"/>
        </w:rPr>
        <w:t>我们不能把我们的神举得太高。</w:t>
      </w:r>
    </w:p>
    <w:p w14:paraId="0144316C">
      <w:pPr>
        <w:spacing w:after="289" w:line="259" w:lineRule="auto"/>
        <w:ind w:left="0" w:firstLine="0"/>
        <w:jc w:val="left"/>
        <w:rPr>
          <w:rFonts w:hint="eastAsia"/>
        </w:rPr>
      </w:pPr>
      <w:r>
        <w:rPr>
          <w:rFonts w:hint="eastAsia"/>
        </w:rPr>
        <w:t>There is no depth from which we may not look up to Him.</w:t>
      </w:r>
    </w:p>
    <w:p w14:paraId="7D708BD7">
      <w:pPr>
        <w:spacing w:after="289" w:line="259" w:lineRule="auto"/>
        <w:ind w:left="0" w:firstLine="0"/>
        <w:jc w:val="left"/>
        <w:rPr>
          <w:rFonts w:hint="eastAsia"/>
        </w:rPr>
      </w:pPr>
      <w:r>
        <w:rPr>
          <w:rFonts w:hint="eastAsia"/>
        </w:rPr>
        <w:t>没有一个深度是我们不能从那里仰望祂的。</w:t>
      </w:r>
    </w:p>
    <w:p w14:paraId="3C18C0C0">
      <w:pPr>
        <w:spacing w:after="289" w:line="259" w:lineRule="auto"/>
        <w:ind w:left="0" w:firstLine="0"/>
        <w:jc w:val="left"/>
        <w:rPr>
          <w:rFonts w:hint="eastAsia"/>
        </w:rPr>
      </w:pPr>
      <w:r>
        <w:rPr>
          <w:rFonts w:hint="eastAsia"/>
        </w:rPr>
        <w:t>Let the assurance be always ours that His mercy and His truth will certainly befriend.</w:t>
      </w:r>
    </w:p>
    <w:p w14:paraId="5B1545A5">
      <w:pPr>
        <w:spacing w:after="289" w:line="259" w:lineRule="auto"/>
        <w:ind w:left="0" w:firstLine="0"/>
        <w:jc w:val="left"/>
        <w:rPr>
          <w:rFonts w:hint="eastAsia"/>
        </w:rPr>
      </w:pPr>
      <w:r>
        <w:rPr>
          <w:rFonts w:hint="eastAsia"/>
        </w:rPr>
        <w:t>让那祂的慈爱和诚实必将作朋友的确据永远是我们的。</w:t>
      </w:r>
    </w:p>
    <w:p w14:paraId="7BC778B7">
      <w:pPr>
        <w:spacing w:after="289" w:line="259" w:lineRule="auto"/>
        <w:ind w:left="0" w:firstLine="0"/>
        <w:jc w:val="left"/>
        <w:rPr>
          <w:rFonts w:hint="eastAsia"/>
        </w:rPr>
      </w:pPr>
    </w:p>
    <w:p w14:paraId="65A4464E">
      <w:pPr>
        <w:spacing w:after="289" w:line="259" w:lineRule="auto"/>
        <w:ind w:left="0" w:firstLine="0"/>
        <w:jc w:val="left"/>
        <w:rPr>
          <w:rFonts w:hint="eastAsia"/>
        </w:rPr>
      </w:pPr>
      <w:r>
        <w:rPr>
          <w:rFonts w:hint="eastAsia"/>
        </w:rPr>
        <w:t>2-3. "Why should the heathen say, Where is now their God? But our God is in the heavens; He has done whatever He has pleased."</w:t>
      </w:r>
    </w:p>
    <w:p w14:paraId="6417A05C">
      <w:pPr>
        <w:spacing w:after="289" w:line="259" w:lineRule="auto"/>
        <w:ind w:left="0" w:firstLine="0"/>
        <w:jc w:val="left"/>
        <w:rPr>
          <w:rFonts w:hint="eastAsia"/>
        </w:rPr>
      </w:pPr>
      <w:r>
        <w:rPr>
          <w:rFonts w:hint="eastAsia"/>
        </w:rPr>
        <w:t>2-3. “为何容外邦人说：他们的神在哪里呢？然而，我们的神在天上，都随自己的意旨行事。”</w:t>
      </w:r>
    </w:p>
    <w:p w14:paraId="10A4803F">
      <w:pPr>
        <w:spacing w:after="289" w:line="259" w:lineRule="auto"/>
        <w:ind w:left="0" w:firstLine="0"/>
        <w:jc w:val="left"/>
        <w:rPr>
          <w:rFonts w:hint="eastAsia"/>
        </w:rPr>
      </w:pPr>
      <w:r>
        <w:rPr>
          <w:rFonts w:hint="eastAsia"/>
        </w:rPr>
        <w:t>Israel was often brought into heathen bondage.</w:t>
      </w:r>
    </w:p>
    <w:p w14:paraId="7CF490A0">
      <w:pPr>
        <w:spacing w:after="289" w:line="259" w:lineRule="auto"/>
        <w:ind w:left="0" w:firstLine="0"/>
        <w:jc w:val="left"/>
        <w:rPr>
          <w:rFonts w:hint="eastAsia"/>
        </w:rPr>
      </w:pPr>
      <w:r>
        <w:rPr>
          <w:rFonts w:hint="eastAsia"/>
        </w:rPr>
        <w:t>以色列常被带入外邦的奴役中。</w:t>
      </w:r>
    </w:p>
    <w:p w14:paraId="18AAC446">
      <w:pPr>
        <w:spacing w:after="289" w:line="259" w:lineRule="auto"/>
        <w:ind w:left="0" w:firstLine="0"/>
        <w:jc w:val="left"/>
        <w:rPr>
          <w:rFonts w:hint="eastAsia"/>
        </w:rPr>
      </w:pPr>
      <w:r>
        <w:rPr>
          <w:rFonts w:hint="eastAsia"/>
        </w:rPr>
        <w:t>Insulting foes derided them as helpless, and tauntingly inquired, Where is their God?</w:t>
      </w:r>
    </w:p>
    <w:p w14:paraId="0921B32D">
      <w:pPr>
        <w:spacing w:after="289" w:line="259" w:lineRule="auto"/>
        <w:ind w:left="0" w:firstLine="0"/>
        <w:jc w:val="left"/>
        <w:rPr>
          <w:rFonts w:hint="eastAsia"/>
        </w:rPr>
      </w:pPr>
      <w:r>
        <w:rPr>
          <w:rFonts w:hint="eastAsia"/>
        </w:rPr>
        <w:t>侮慢的仇敌嘲笑他们无助，并讥讽地问：他们的神在哪里？</w:t>
      </w:r>
    </w:p>
    <w:p w14:paraId="56EA0BCA">
      <w:pPr>
        <w:spacing w:after="289" w:line="259" w:lineRule="auto"/>
        <w:ind w:left="0" w:firstLine="0"/>
        <w:jc w:val="left"/>
        <w:rPr>
          <w:rFonts w:hint="eastAsia"/>
        </w:rPr>
      </w:pPr>
      <w:r>
        <w:rPr>
          <w:rFonts w:hint="eastAsia"/>
        </w:rPr>
        <w:t>The reply was indisputable.</w:t>
      </w:r>
    </w:p>
    <w:p w14:paraId="12E6DC39">
      <w:pPr>
        <w:spacing w:after="289" w:line="259" w:lineRule="auto"/>
        <w:ind w:left="0" w:firstLine="0"/>
        <w:jc w:val="left"/>
        <w:rPr>
          <w:rFonts w:hint="eastAsia"/>
        </w:rPr>
      </w:pPr>
      <w:r>
        <w:rPr>
          <w:rFonts w:hint="eastAsia"/>
        </w:rPr>
        <w:t>回答是无可辩驳的。</w:t>
      </w:r>
    </w:p>
    <w:p w14:paraId="7FB0E73C">
      <w:pPr>
        <w:spacing w:after="289" w:line="259" w:lineRule="auto"/>
        <w:ind w:left="0" w:firstLine="0"/>
        <w:jc w:val="left"/>
        <w:rPr>
          <w:rFonts w:hint="eastAsia"/>
        </w:rPr>
      </w:pPr>
      <w:r>
        <w:rPr>
          <w:rFonts w:hint="eastAsia"/>
        </w:rPr>
        <w:t>God reigns on high.</w:t>
      </w:r>
    </w:p>
    <w:p w14:paraId="0EA26D68">
      <w:pPr>
        <w:spacing w:after="289" w:line="259" w:lineRule="auto"/>
        <w:ind w:left="0" w:firstLine="0"/>
        <w:jc w:val="left"/>
        <w:rPr>
          <w:rFonts w:hint="eastAsia"/>
        </w:rPr>
      </w:pPr>
      <w:r>
        <w:rPr>
          <w:rFonts w:hint="eastAsia"/>
        </w:rPr>
        <w:t>神在高处作王。</w:t>
      </w:r>
    </w:p>
    <w:p w14:paraId="31A54FAC">
      <w:pPr>
        <w:spacing w:after="289" w:line="259" w:lineRule="auto"/>
        <w:ind w:left="0" w:firstLine="0"/>
        <w:jc w:val="left"/>
        <w:rPr>
          <w:rFonts w:hint="eastAsia"/>
        </w:rPr>
      </w:pPr>
      <w:r>
        <w:rPr>
          <w:rFonts w:hint="eastAsia"/>
        </w:rPr>
        <w:t>Heaven is His throne.</w:t>
      </w:r>
    </w:p>
    <w:p w14:paraId="09322627">
      <w:pPr>
        <w:spacing w:after="289" w:line="259" w:lineRule="auto"/>
        <w:ind w:left="0" w:firstLine="0"/>
        <w:jc w:val="left"/>
        <w:rPr>
          <w:rFonts w:hint="eastAsia"/>
        </w:rPr>
      </w:pPr>
      <w:r>
        <w:rPr>
          <w:rFonts w:hint="eastAsia"/>
        </w:rPr>
        <w:t>天是祂的宝座。</w:t>
      </w:r>
    </w:p>
    <w:p w14:paraId="680F700A">
      <w:pPr>
        <w:spacing w:after="289" w:line="259" w:lineRule="auto"/>
        <w:ind w:left="0" w:firstLine="0"/>
        <w:jc w:val="left"/>
        <w:rPr>
          <w:rFonts w:hint="eastAsia"/>
        </w:rPr>
      </w:pPr>
      <w:r>
        <w:rPr>
          <w:rFonts w:hint="eastAsia"/>
        </w:rPr>
        <w:t>His overruling hand moves everywhere.</w:t>
      </w:r>
    </w:p>
    <w:p w14:paraId="4FA1DBCD">
      <w:pPr>
        <w:spacing w:after="289" w:line="259" w:lineRule="auto"/>
        <w:ind w:left="0" w:firstLine="0"/>
        <w:jc w:val="left"/>
        <w:rPr>
          <w:rFonts w:hint="eastAsia"/>
        </w:rPr>
      </w:pPr>
      <w:r>
        <w:rPr>
          <w:rFonts w:hint="eastAsia"/>
        </w:rPr>
        <w:t>祂掌管的手无处不在。</w:t>
      </w:r>
    </w:p>
    <w:p w14:paraId="4FAB743F">
      <w:pPr>
        <w:spacing w:after="289" w:line="259" w:lineRule="auto"/>
        <w:ind w:left="0" w:firstLine="0"/>
        <w:jc w:val="left"/>
        <w:rPr>
          <w:rFonts w:hint="eastAsia"/>
        </w:rPr>
      </w:pPr>
      <w:r>
        <w:rPr>
          <w:rFonts w:hint="eastAsia"/>
        </w:rPr>
        <w:t>He works all things after the counsel of His own will.</w:t>
      </w:r>
    </w:p>
    <w:p w14:paraId="70D1232E">
      <w:pPr>
        <w:spacing w:after="289" w:line="259" w:lineRule="auto"/>
        <w:ind w:left="0" w:firstLine="0"/>
        <w:jc w:val="left"/>
        <w:rPr>
          <w:rFonts w:hint="eastAsia"/>
        </w:rPr>
      </w:pPr>
      <w:r>
        <w:rPr>
          <w:rFonts w:hint="eastAsia"/>
        </w:rPr>
        <w:t>祂按自己旨意的谋略行万事。</w:t>
      </w:r>
    </w:p>
    <w:p w14:paraId="698B603B">
      <w:pPr>
        <w:spacing w:after="289" w:line="259" w:lineRule="auto"/>
        <w:ind w:left="0" w:firstLine="0"/>
        <w:jc w:val="left"/>
        <w:rPr>
          <w:rFonts w:hint="eastAsia"/>
        </w:rPr>
      </w:pPr>
    </w:p>
    <w:p w14:paraId="776C522B">
      <w:pPr>
        <w:spacing w:after="289" w:line="259" w:lineRule="auto"/>
        <w:ind w:left="0" w:firstLine="0"/>
        <w:jc w:val="left"/>
        <w:rPr>
          <w:rFonts w:hint="eastAsia"/>
        </w:rPr>
      </w:pPr>
      <w:r>
        <w:rPr>
          <w:rFonts w:hint="eastAsia"/>
        </w:rPr>
        <w:t>4-8. "Their idols are silver and gold, the work of men's hands. They have mouths, but they speak not; eyes have they, but they see not; they have ears, but they hear not; noses have they, but they smell not; they have hands, but they handle not; feet have they, but they walk not; neither speak they through their throat. Those who make them are like them; so is everyone who trusts in them."</w:t>
      </w:r>
    </w:p>
    <w:p w14:paraId="008DE00E">
      <w:pPr>
        <w:spacing w:after="289" w:line="259" w:lineRule="auto"/>
        <w:ind w:left="0" w:firstLine="0"/>
        <w:jc w:val="left"/>
        <w:rPr>
          <w:rFonts w:hint="eastAsia"/>
        </w:rPr>
      </w:pPr>
      <w:r>
        <w:rPr>
          <w:rFonts w:hint="eastAsia"/>
        </w:rPr>
        <w:t>4-8. “他们的偶像是金的，是银的，是人手所造的，有口却不能言，有眼却不能看，有耳却不能听，有鼻却不能闻，有手却不能摸，有脚却不能走，有喉咙也不能出声。造它的要和它一样，凡靠它的也要如此。”</w:t>
      </w:r>
    </w:p>
    <w:p w14:paraId="5DE727B7">
      <w:pPr>
        <w:spacing w:after="289" w:line="259" w:lineRule="auto"/>
        <w:ind w:left="0" w:firstLine="0"/>
        <w:jc w:val="left"/>
        <w:rPr>
          <w:rFonts w:hint="eastAsia"/>
        </w:rPr>
      </w:pPr>
      <w:r>
        <w:rPr>
          <w:rFonts w:hint="eastAsia"/>
        </w:rPr>
        <w:t>What can be more contemptible than the idols of the heathen world!</w:t>
      </w:r>
    </w:p>
    <w:p w14:paraId="69D48C35">
      <w:pPr>
        <w:spacing w:after="289" w:line="259" w:lineRule="auto"/>
        <w:ind w:left="0" w:firstLine="0"/>
        <w:jc w:val="left"/>
        <w:rPr>
          <w:rFonts w:hint="eastAsia"/>
        </w:rPr>
      </w:pPr>
      <w:r>
        <w:rPr>
          <w:rFonts w:hint="eastAsia"/>
        </w:rPr>
        <w:t>还有什么比外邦世界的偶像更可鄙的呢！</w:t>
      </w:r>
    </w:p>
    <w:p w14:paraId="40F0C608">
      <w:pPr>
        <w:spacing w:after="289" w:line="259" w:lineRule="auto"/>
        <w:ind w:left="0" w:firstLine="0"/>
        <w:jc w:val="left"/>
        <w:rPr>
          <w:rFonts w:hint="eastAsia"/>
        </w:rPr>
      </w:pPr>
      <w:r>
        <w:rPr>
          <w:rFonts w:hint="eastAsia"/>
        </w:rPr>
        <w:t>These images may be cased in silver and in gold.</w:t>
      </w:r>
    </w:p>
    <w:p w14:paraId="43EF9594">
      <w:pPr>
        <w:spacing w:after="289" w:line="259" w:lineRule="auto"/>
        <w:ind w:left="0" w:firstLine="0"/>
        <w:jc w:val="left"/>
        <w:rPr>
          <w:rFonts w:hint="eastAsia"/>
        </w:rPr>
      </w:pPr>
      <w:r>
        <w:rPr>
          <w:rFonts w:hint="eastAsia"/>
        </w:rPr>
        <w:t>这些偶像可能用金银包裹。</w:t>
      </w:r>
    </w:p>
    <w:p w14:paraId="7A550610">
      <w:pPr>
        <w:spacing w:after="289" w:line="259" w:lineRule="auto"/>
        <w:ind w:left="0" w:firstLine="0"/>
        <w:jc w:val="left"/>
        <w:rPr>
          <w:rFonts w:hint="eastAsia"/>
        </w:rPr>
      </w:pPr>
      <w:r>
        <w:rPr>
          <w:rFonts w:hint="eastAsia"/>
        </w:rPr>
        <w:t>They may shine dazzlingly in the sight of prostrate crowds.</w:t>
      </w:r>
    </w:p>
    <w:p w14:paraId="3AA67C5A">
      <w:pPr>
        <w:spacing w:after="289" w:line="259" w:lineRule="auto"/>
        <w:ind w:left="0" w:firstLine="0"/>
        <w:jc w:val="left"/>
        <w:rPr>
          <w:rFonts w:hint="eastAsia"/>
        </w:rPr>
      </w:pPr>
      <w:r>
        <w:rPr>
          <w:rFonts w:hint="eastAsia"/>
        </w:rPr>
        <w:t>它们可能在俯伏的人群眼中闪耀夺目。</w:t>
      </w:r>
    </w:p>
    <w:p w14:paraId="20CABD81">
      <w:pPr>
        <w:spacing w:after="289" w:line="259" w:lineRule="auto"/>
        <w:ind w:left="0" w:firstLine="0"/>
        <w:jc w:val="left"/>
        <w:rPr>
          <w:rFonts w:hint="eastAsia"/>
        </w:rPr>
      </w:pPr>
      <w:r>
        <w:rPr>
          <w:rFonts w:hint="eastAsia"/>
        </w:rPr>
        <w:t>But emptiness is their only property.</w:t>
      </w:r>
    </w:p>
    <w:p w14:paraId="320DF62A">
      <w:pPr>
        <w:spacing w:after="289" w:line="259" w:lineRule="auto"/>
        <w:ind w:left="0" w:firstLine="0"/>
        <w:jc w:val="left"/>
        <w:rPr>
          <w:rFonts w:hint="eastAsia"/>
        </w:rPr>
      </w:pPr>
      <w:r>
        <w:rPr>
          <w:rFonts w:hint="eastAsia"/>
        </w:rPr>
        <w:t>但虚空是它们唯一的属性。</w:t>
      </w:r>
    </w:p>
    <w:p w14:paraId="41958F1B">
      <w:pPr>
        <w:spacing w:after="289" w:line="259" w:lineRule="auto"/>
        <w:ind w:left="0" w:firstLine="0"/>
        <w:jc w:val="left"/>
        <w:rPr>
          <w:rFonts w:hint="eastAsia"/>
        </w:rPr>
      </w:pPr>
      <w:r>
        <w:rPr>
          <w:rFonts w:hint="eastAsia"/>
        </w:rPr>
        <w:t>Blind, deaf, motionless, speechless, they are less than nothing.</w:t>
      </w:r>
    </w:p>
    <w:p w14:paraId="5DA2FF2B">
      <w:pPr>
        <w:spacing w:after="289" w:line="259" w:lineRule="auto"/>
        <w:ind w:left="0" w:firstLine="0"/>
        <w:jc w:val="left"/>
        <w:rPr>
          <w:rFonts w:hint="eastAsia"/>
        </w:rPr>
      </w:pPr>
      <w:r>
        <w:rPr>
          <w:rFonts w:hint="eastAsia"/>
        </w:rPr>
        <w:t>瞎眼、耳聋、不动、无言，它们比无有还不如。</w:t>
      </w:r>
    </w:p>
    <w:p w14:paraId="311FD9DF">
      <w:pPr>
        <w:spacing w:after="289" w:line="259" w:lineRule="auto"/>
        <w:ind w:left="0" w:firstLine="0"/>
        <w:jc w:val="left"/>
        <w:rPr>
          <w:rFonts w:hint="eastAsia"/>
        </w:rPr>
      </w:pPr>
      <w:r>
        <w:rPr>
          <w:rFonts w:hint="eastAsia"/>
        </w:rPr>
        <w:t>Their worshipers are scarcely better.</w:t>
      </w:r>
    </w:p>
    <w:p w14:paraId="18C66B21">
      <w:pPr>
        <w:spacing w:after="289" w:line="259" w:lineRule="auto"/>
        <w:ind w:left="0" w:firstLine="0"/>
        <w:jc w:val="left"/>
        <w:rPr>
          <w:rFonts w:hint="eastAsia"/>
        </w:rPr>
      </w:pPr>
      <w:r>
        <w:rPr>
          <w:rFonts w:hint="eastAsia"/>
        </w:rPr>
        <w:t>它们的敬拜者也好不到哪里去。</w:t>
      </w:r>
    </w:p>
    <w:p w14:paraId="6CD019D8">
      <w:pPr>
        <w:spacing w:after="289" w:line="259" w:lineRule="auto"/>
        <w:ind w:left="0" w:firstLine="0"/>
        <w:jc w:val="left"/>
        <w:rPr>
          <w:rFonts w:hint="eastAsia"/>
        </w:rPr>
      </w:pPr>
      <w:r>
        <w:rPr>
          <w:rFonts w:hint="eastAsia"/>
        </w:rPr>
        <w:t>Where are the minds of those who kneel before the workmanship of their own hands?</w:t>
      </w:r>
    </w:p>
    <w:p w14:paraId="0689E889">
      <w:pPr>
        <w:spacing w:after="289" w:line="259" w:lineRule="auto"/>
        <w:ind w:left="0" w:firstLine="0"/>
        <w:jc w:val="left"/>
        <w:rPr>
          <w:rFonts w:hint="eastAsia"/>
        </w:rPr>
      </w:pPr>
      <w:r>
        <w:rPr>
          <w:rFonts w:hint="eastAsia"/>
        </w:rPr>
        <w:t>那些跪在自己手工作品前的人，他们的心思在哪里呢？</w:t>
      </w:r>
    </w:p>
    <w:p w14:paraId="4D14A920">
      <w:pPr>
        <w:spacing w:after="289" w:line="259" w:lineRule="auto"/>
        <w:ind w:left="0" w:firstLine="0"/>
        <w:jc w:val="left"/>
        <w:rPr>
          <w:rFonts w:hint="eastAsia"/>
        </w:rPr>
      </w:pPr>
      <w:r>
        <w:rPr>
          <w:rFonts w:hint="eastAsia"/>
        </w:rPr>
        <w:t>But while we pity such degraded folly, let us never forget that creatureworship is nature's religion.</w:t>
      </w:r>
    </w:p>
    <w:p w14:paraId="5C1ED88F">
      <w:pPr>
        <w:spacing w:after="289" w:line="259" w:lineRule="auto"/>
        <w:ind w:left="0" w:firstLine="0"/>
        <w:jc w:val="left"/>
        <w:rPr>
          <w:rFonts w:hint="eastAsia"/>
        </w:rPr>
      </w:pPr>
      <w:r>
        <w:rPr>
          <w:rFonts w:hint="eastAsia"/>
        </w:rPr>
        <w:t>但当我们同情这种堕落的愚蠢时，让我们永不忘记，受造物崇拜是本性的宗教。</w:t>
      </w:r>
    </w:p>
    <w:p w14:paraId="61384323">
      <w:pPr>
        <w:spacing w:after="289" w:line="259" w:lineRule="auto"/>
        <w:ind w:left="0" w:firstLine="0"/>
        <w:jc w:val="left"/>
        <w:rPr>
          <w:rFonts w:hint="eastAsia"/>
        </w:rPr>
      </w:pPr>
      <w:r>
        <w:rPr>
          <w:rFonts w:hint="eastAsia"/>
        </w:rPr>
        <w:t>The love of silver and gold is innate idolatry of heart.</w:t>
      </w:r>
    </w:p>
    <w:p w14:paraId="6B95089C">
      <w:pPr>
        <w:spacing w:after="289" w:line="259" w:lineRule="auto"/>
        <w:ind w:left="0" w:firstLine="0"/>
        <w:jc w:val="left"/>
        <w:rPr>
          <w:rFonts w:hint="eastAsia"/>
        </w:rPr>
      </w:pPr>
      <w:r>
        <w:rPr>
          <w:rFonts w:hint="eastAsia"/>
        </w:rPr>
        <w:t>对金银的爱是内心的先天偶像崇拜。</w:t>
      </w:r>
    </w:p>
    <w:p w14:paraId="7D79C594">
      <w:pPr>
        <w:spacing w:after="289" w:line="259" w:lineRule="auto"/>
        <w:ind w:left="0" w:firstLine="0"/>
        <w:jc w:val="left"/>
        <w:rPr>
          <w:rFonts w:hint="eastAsia"/>
        </w:rPr>
      </w:pPr>
    </w:p>
    <w:p w14:paraId="495C3457">
      <w:pPr>
        <w:spacing w:after="289" w:line="259" w:lineRule="auto"/>
        <w:ind w:left="0" w:firstLine="0"/>
        <w:jc w:val="left"/>
        <w:rPr>
          <w:rFonts w:hint="eastAsia"/>
        </w:rPr>
      </w:pPr>
      <w:r>
        <w:rPr>
          <w:rFonts w:hint="eastAsia"/>
        </w:rPr>
        <w:t>9-11. "O Israel, trust in the Lord; He is their help and their shield. O house of Aaron, trust in the Lord; He is their help and their shield. You who fear the Lord, trust in the Lord; He is their help and their shield."</w:t>
      </w:r>
    </w:p>
    <w:p w14:paraId="4FCD911B">
      <w:pPr>
        <w:spacing w:after="289" w:line="259" w:lineRule="auto"/>
        <w:ind w:left="0" w:firstLine="0"/>
        <w:jc w:val="left"/>
        <w:rPr>
          <w:rFonts w:hint="eastAsia"/>
        </w:rPr>
      </w:pPr>
      <w:r>
        <w:rPr>
          <w:rFonts w:hint="eastAsia"/>
        </w:rPr>
        <w:t>9-11. “以色列啊，你要倚靠耶和华！祂是你的帮助和你的盾牌。亚伦家啊，你们要倚靠耶和华！祂是你们的帮助和你们的盾牌。你们敬畏耶和华的，要倚靠耶和华！祂是你们的帮助和你们的盾牌。”</w:t>
      </w:r>
    </w:p>
    <w:p w14:paraId="0A9C3B31">
      <w:pPr>
        <w:spacing w:after="289" w:line="259" w:lineRule="auto"/>
        <w:ind w:left="0" w:firstLine="0"/>
        <w:jc w:val="left"/>
        <w:rPr>
          <w:rFonts w:hint="eastAsia"/>
        </w:rPr>
      </w:pPr>
      <w:r>
        <w:rPr>
          <w:rFonts w:hint="eastAsia"/>
        </w:rPr>
        <w:t>From a view of worthless idols, the exhortation gains force to trust in the ever-living God, who has all power in heaven and in earth.</w:t>
      </w:r>
    </w:p>
    <w:p w14:paraId="6232E004">
      <w:pPr>
        <w:spacing w:after="289" w:line="259" w:lineRule="auto"/>
        <w:ind w:left="0" w:firstLine="0"/>
        <w:jc w:val="left"/>
        <w:rPr>
          <w:rFonts w:hint="eastAsia"/>
        </w:rPr>
      </w:pPr>
      <w:r>
        <w:rPr>
          <w:rFonts w:hint="eastAsia"/>
        </w:rPr>
        <w:t>从看待无价值的偶像的观点，那劝勉人信靠那在天上和地上拥有所有权能的永生神的力度就增强了。</w:t>
      </w:r>
    </w:p>
    <w:p w14:paraId="0409D71D">
      <w:pPr>
        <w:spacing w:after="289" w:line="259" w:lineRule="auto"/>
        <w:ind w:left="0" w:firstLine="0"/>
        <w:jc w:val="left"/>
        <w:rPr>
          <w:rFonts w:hint="eastAsia"/>
        </w:rPr>
      </w:pPr>
      <w:r>
        <w:rPr>
          <w:rFonts w:hint="eastAsia"/>
        </w:rPr>
        <w:t>Let all His people trust Him.</w:t>
      </w:r>
    </w:p>
    <w:p w14:paraId="75815079">
      <w:pPr>
        <w:spacing w:after="289" w:line="259" w:lineRule="auto"/>
        <w:ind w:left="0" w:firstLine="0"/>
        <w:jc w:val="left"/>
        <w:rPr>
          <w:rFonts w:hint="eastAsia"/>
        </w:rPr>
      </w:pPr>
      <w:r>
        <w:rPr>
          <w:rFonts w:hint="eastAsia"/>
        </w:rPr>
        <w:t>让祂所有的百姓都信靠祂。</w:t>
      </w:r>
    </w:p>
    <w:p w14:paraId="039F6F1F">
      <w:pPr>
        <w:spacing w:after="289" w:line="259" w:lineRule="auto"/>
        <w:ind w:left="0" w:firstLine="0"/>
        <w:jc w:val="left"/>
        <w:rPr>
          <w:rFonts w:hint="eastAsia"/>
        </w:rPr>
      </w:pPr>
      <w:r>
        <w:rPr>
          <w:rFonts w:hint="eastAsia"/>
        </w:rPr>
        <w:t>Let all who fear Him trust Him.</w:t>
      </w:r>
    </w:p>
    <w:p w14:paraId="664E2728">
      <w:pPr>
        <w:spacing w:after="289" w:line="259" w:lineRule="auto"/>
        <w:ind w:left="0" w:firstLine="0"/>
        <w:jc w:val="left"/>
        <w:rPr>
          <w:rFonts w:hint="eastAsia"/>
        </w:rPr>
      </w:pPr>
      <w:r>
        <w:rPr>
          <w:rFonts w:hint="eastAsia"/>
        </w:rPr>
        <w:t>让所有敬畏祂的人都信靠祂。</w:t>
      </w:r>
    </w:p>
    <w:p w14:paraId="2D778FA8">
      <w:pPr>
        <w:spacing w:after="289" w:line="259" w:lineRule="auto"/>
        <w:ind w:left="0" w:firstLine="0"/>
        <w:jc w:val="left"/>
        <w:rPr>
          <w:rFonts w:hint="eastAsia"/>
        </w:rPr>
      </w:pPr>
      <w:r>
        <w:rPr>
          <w:rFonts w:hint="eastAsia"/>
        </w:rPr>
        <w:t>Especially let the ministers of His word be foremost in this holy confidence.</w:t>
      </w:r>
    </w:p>
    <w:p w14:paraId="6B8CA7DA">
      <w:pPr>
        <w:spacing w:after="289" w:line="259" w:lineRule="auto"/>
        <w:ind w:left="0" w:firstLine="0"/>
        <w:jc w:val="left"/>
        <w:rPr>
          <w:rFonts w:hint="eastAsia"/>
        </w:rPr>
      </w:pPr>
      <w:r>
        <w:rPr>
          <w:rFonts w:hint="eastAsia"/>
        </w:rPr>
        <w:t>特别让祂圣言的仆人在这圣洁的信靠中居首。</w:t>
      </w:r>
    </w:p>
    <w:p w14:paraId="06039188">
      <w:pPr>
        <w:spacing w:after="289" w:line="259" w:lineRule="auto"/>
        <w:ind w:left="0" w:firstLine="0"/>
        <w:jc w:val="left"/>
        <w:rPr>
          <w:rFonts w:hint="eastAsia"/>
        </w:rPr>
      </w:pPr>
      <w:r>
        <w:rPr>
          <w:rFonts w:hint="eastAsia"/>
        </w:rPr>
        <w:t>The standard-bearers should precede the host.</w:t>
      </w:r>
    </w:p>
    <w:p w14:paraId="6AD1FCF5">
      <w:pPr>
        <w:spacing w:after="289" w:line="259" w:lineRule="auto"/>
        <w:ind w:left="0" w:firstLine="0"/>
        <w:jc w:val="left"/>
        <w:rPr>
          <w:rFonts w:hint="eastAsia"/>
        </w:rPr>
      </w:pPr>
      <w:r>
        <w:rPr>
          <w:rFonts w:hint="eastAsia"/>
        </w:rPr>
        <w:t>旗手应当走在军队前面。</w:t>
      </w:r>
    </w:p>
    <w:p w14:paraId="1046B337">
      <w:pPr>
        <w:spacing w:after="289" w:line="259" w:lineRule="auto"/>
        <w:ind w:left="0" w:firstLine="0"/>
        <w:jc w:val="left"/>
        <w:rPr>
          <w:rFonts w:hint="eastAsia"/>
        </w:rPr>
      </w:pPr>
      <w:r>
        <w:rPr>
          <w:rFonts w:hint="eastAsia"/>
        </w:rPr>
        <w:t>They have all cause to trust.</w:t>
      </w:r>
    </w:p>
    <w:p w14:paraId="785FDDAE">
      <w:pPr>
        <w:spacing w:after="289" w:line="259" w:lineRule="auto"/>
        <w:ind w:left="0" w:firstLine="0"/>
        <w:jc w:val="left"/>
        <w:rPr>
          <w:rFonts w:hint="eastAsia"/>
        </w:rPr>
      </w:pPr>
      <w:r>
        <w:rPr>
          <w:rFonts w:hint="eastAsia"/>
        </w:rPr>
        <w:t>他们有充分的理由信靠。</w:t>
      </w:r>
    </w:p>
    <w:p w14:paraId="5251B009">
      <w:pPr>
        <w:spacing w:after="289" w:line="259" w:lineRule="auto"/>
        <w:ind w:left="0" w:firstLine="0"/>
        <w:jc w:val="left"/>
        <w:rPr>
          <w:rFonts w:hint="eastAsia"/>
        </w:rPr>
      </w:pPr>
      <w:r>
        <w:rPr>
          <w:rFonts w:hint="eastAsia"/>
        </w:rPr>
        <w:t>He is ever ready and ever able to give help.</w:t>
      </w:r>
    </w:p>
    <w:p w14:paraId="678EE5A0">
      <w:pPr>
        <w:spacing w:after="289" w:line="259" w:lineRule="auto"/>
        <w:ind w:left="0" w:firstLine="0"/>
        <w:jc w:val="left"/>
        <w:rPr>
          <w:rFonts w:hint="eastAsia"/>
        </w:rPr>
      </w:pPr>
      <w:r>
        <w:rPr>
          <w:rFonts w:hint="eastAsia"/>
        </w:rPr>
        <w:t>祂永远准备好，也永远有能力给予帮助。</w:t>
      </w:r>
    </w:p>
    <w:p w14:paraId="2C92AF0E">
      <w:pPr>
        <w:spacing w:after="289" w:line="259" w:lineRule="auto"/>
        <w:ind w:left="0" w:firstLine="0"/>
        <w:jc w:val="left"/>
        <w:rPr>
          <w:rFonts w:hint="eastAsia"/>
        </w:rPr>
      </w:pPr>
      <w:r>
        <w:rPr>
          <w:rFonts w:hint="eastAsia"/>
        </w:rPr>
        <w:t>His sure protection can never fail.</w:t>
      </w:r>
    </w:p>
    <w:p w14:paraId="6DC148BB">
      <w:pPr>
        <w:spacing w:after="289" w:line="259" w:lineRule="auto"/>
        <w:ind w:left="0" w:firstLine="0"/>
        <w:jc w:val="left"/>
        <w:rPr>
          <w:rFonts w:hint="eastAsia"/>
        </w:rPr>
      </w:pPr>
      <w:r>
        <w:rPr>
          <w:rFonts w:hint="eastAsia"/>
        </w:rPr>
        <w:t>祂稳固的保护永不失败。</w:t>
      </w:r>
    </w:p>
    <w:p w14:paraId="10716C91">
      <w:pPr>
        <w:spacing w:after="289" w:line="259" w:lineRule="auto"/>
        <w:ind w:left="0" w:firstLine="0"/>
        <w:jc w:val="left"/>
        <w:rPr>
          <w:rFonts w:hint="eastAsia"/>
        </w:rPr>
      </w:pPr>
    </w:p>
    <w:p w14:paraId="1D850F52">
      <w:pPr>
        <w:spacing w:after="289" w:line="259" w:lineRule="auto"/>
        <w:ind w:left="0" w:firstLine="0"/>
        <w:jc w:val="left"/>
        <w:rPr>
          <w:rFonts w:hint="eastAsia"/>
        </w:rPr>
      </w:pPr>
      <w:r>
        <w:rPr>
          <w:rFonts w:hint="eastAsia"/>
        </w:rPr>
        <w:t>12-15. "The Lord has been mindful of us, He will bless us; He will bless the house of Israel; He will bless the house of Aaron; He will bless those who fear the Lord, both small and great. The Lord shall increase you more and more, you and your children. You are blessed of the Lord, who made heaven and earth."</w:t>
      </w:r>
    </w:p>
    <w:p w14:paraId="32C6744D">
      <w:pPr>
        <w:spacing w:after="289" w:line="259" w:lineRule="auto"/>
        <w:ind w:left="0" w:firstLine="0"/>
        <w:jc w:val="left"/>
        <w:rPr>
          <w:rFonts w:hint="eastAsia"/>
        </w:rPr>
      </w:pPr>
      <w:r>
        <w:rPr>
          <w:rFonts w:hint="eastAsia"/>
        </w:rPr>
        <w:t>12-15. “耶和华向来眷念我们；祂还要赐福给我们，要赐福给以色列的家，赐福给亚伦的家。凡敬畏耶和华的，无论大小，主必赐福给他。愿耶和华叫你们和你们的子孙日见加增。你们蒙了造天地的耶和华的福！”</w:t>
      </w:r>
    </w:p>
    <w:p w14:paraId="76CDA84C">
      <w:pPr>
        <w:spacing w:after="289" w:line="259" w:lineRule="auto"/>
        <w:ind w:left="0" w:firstLine="0"/>
        <w:jc w:val="left"/>
        <w:rPr>
          <w:rFonts w:hint="eastAsia"/>
        </w:rPr>
      </w:pPr>
      <w:r>
        <w:rPr>
          <w:rFonts w:hint="eastAsia"/>
        </w:rPr>
        <w:t>The review of the past testifies of the ever-mindful hand of God.</w:t>
      </w:r>
    </w:p>
    <w:p w14:paraId="5BC72CD9">
      <w:pPr>
        <w:spacing w:after="289" w:line="259" w:lineRule="auto"/>
        <w:ind w:left="0" w:firstLine="0"/>
        <w:jc w:val="left"/>
        <w:rPr>
          <w:rFonts w:hint="eastAsia"/>
        </w:rPr>
      </w:pPr>
      <w:r>
        <w:rPr>
          <w:rFonts w:hint="eastAsia"/>
        </w:rPr>
        <w:t>回顾过去，见证了神那永远顾念的手。</w:t>
      </w:r>
    </w:p>
    <w:p w14:paraId="45B0BDEF">
      <w:pPr>
        <w:spacing w:after="289" w:line="259" w:lineRule="auto"/>
        <w:ind w:left="0" w:firstLine="0"/>
        <w:jc w:val="left"/>
        <w:rPr>
          <w:rFonts w:hint="eastAsia"/>
        </w:rPr>
      </w:pPr>
      <w:r>
        <w:rPr>
          <w:rFonts w:hint="eastAsia"/>
        </w:rPr>
        <w:t>Each Ebenezer gives assurance that blessings will still incessantly descend.</w:t>
      </w:r>
    </w:p>
    <w:p w14:paraId="6A36E456">
      <w:pPr>
        <w:spacing w:after="289" w:line="259" w:lineRule="auto"/>
        <w:ind w:left="0" w:firstLine="0"/>
        <w:jc w:val="left"/>
        <w:rPr>
          <w:rFonts w:hint="eastAsia"/>
        </w:rPr>
      </w:pPr>
      <w:r>
        <w:rPr>
          <w:rFonts w:hint="eastAsia"/>
        </w:rPr>
        <w:t>每一个以便以谢(帮助的石头)都保证，祝福仍将不断降下。</w:t>
      </w:r>
    </w:p>
    <w:p w14:paraId="054FEE76">
      <w:pPr>
        <w:spacing w:after="289" w:line="259" w:lineRule="auto"/>
        <w:ind w:left="0" w:firstLine="0"/>
        <w:jc w:val="left"/>
        <w:rPr>
          <w:rFonts w:hint="eastAsia"/>
        </w:rPr>
      </w:pPr>
      <w:r>
        <w:rPr>
          <w:rFonts w:hint="eastAsia"/>
        </w:rPr>
        <w:t>Though appearances may sometimes have an adverse look, yet from age to age generations of men shall rejoice under His gracious care.</w:t>
      </w:r>
    </w:p>
    <w:p w14:paraId="1DB34AA4">
      <w:pPr>
        <w:spacing w:after="289" w:line="259" w:lineRule="auto"/>
        <w:ind w:left="0" w:firstLine="0"/>
        <w:jc w:val="left"/>
        <w:rPr>
          <w:rFonts w:hint="eastAsia"/>
        </w:rPr>
      </w:pPr>
      <w:r>
        <w:rPr>
          <w:rFonts w:hint="eastAsia"/>
        </w:rPr>
        <w:t>虽然外表有时可能显得不利，但代代相传的人们将在祂恩慈的看顾下欢喜。</w:t>
      </w:r>
    </w:p>
    <w:p w14:paraId="72248449">
      <w:pPr>
        <w:spacing w:after="289" w:line="259" w:lineRule="auto"/>
        <w:ind w:left="0" w:firstLine="0"/>
        <w:jc w:val="left"/>
        <w:rPr>
          <w:rFonts w:hint="eastAsia"/>
        </w:rPr>
      </w:pPr>
      <w:r>
        <w:rPr>
          <w:rFonts w:hint="eastAsia"/>
        </w:rPr>
        <w:t>He has delivered us, and still delivers, and we trust that He will yet deliver us.</w:t>
      </w:r>
    </w:p>
    <w:p w14:paraId="2D5D6EB2">
      <w:pPr>
        <w:spacing w:after="289" w:line="259" w:lineRule="auto"/>
        <w:ind w:left="0" w:firstLine="0"/>
        <w:jc w:val="left"/>
        <w:rPr>
          <w:rFonts w:hint="eastAsia"/>
        </w:rPr>
      </w:pPr>
      <w:r>
        <w:rPr>
          <w:rFonts w:hint="eastAsia"/>
        </w:rPr>
        <w:t>祂曾拯救我们，现在仍在拯救，我们相信祂将来还要拯救我们。</w:t>
      </w:r>
    </w:p>
    <w:p w14:paraId="4737B840">
      <w:pPr>
        <w:spacing w:after="289" w:line="259" w:lineRule="auto"/>
        <w:ind w:left="0" w:firstLine="0"/>
        <w:jc w:val="left"/>
        <w:rPr>
          <w:rFonts w:hint="eastAsia"/>
        </w:rPr>
      </w:pPr>
    </w:p>
    <w:p w14:paraId="19A4EF19">
      <w:pPr>
        <w:spacing w:after="289" w:line="259" w:lineRule="auto"/>
        <w:ind w:left="0" w:firstLine="0"/>
        <w:jc w:val="left"/>
        <w:rPr>
          <w:rFonts w:hint="eastAsia"/>
        </w:rPr>
      </w:pPr>
      <w:r>
        <w:rPr>
          <w:rFonts w:hint="eastAsia"/>
        </w:rPr>
        <w:t>16-18. "The heaven, even the heavens, are the Lord's; but the earth has He given to the children of men. The dead praise not the Lord, neither any that go down into silence. But we will bless the Lord from this time forth and forevermore. Praise the Lord."</w:t>
      </w:r>
    </w:p>
    <w:p w14:paraId="39D11FA4">
      <w:pPr>
        <w:spacing w:after="289" w:line="259" w:lineRule="auto"/>
        <w:ind w:left="0" w:firstLine="0"/>
        <w:jc w:val="left"/>
        <w:rPr>
          <w:rFonts w:hint="eastAsia"/>
        </w:rPr>
      </w:pPr>
      <w:r>
        <w:rPr>
          <w:rFonts w:hint="eastAsia"/>
        </w:rPr>
        <w:t>16-18. “天，是耶和华的天；地，祂却给了世人。死人不能赞美耶和华，下到寂静中的也都如此。但我们要称颂耶和华，从今时直到永远。你们要赞美耶和华！”</w:t>
      </w:r>
    </w:p>
    <w:p w14:paraId="299DD575">
      <w:pPr>
        <w:spacing w:after="289" w:line="259" w:lineRule="auto"/>
        <w:ind w:left="0" w:firstLine="0"/>
        <w:jc w:val="left"/>
        <w:rPr>
          <w:rFonts w:hint="eastAsia"/>
        </w:rPr>
      </w:pPr>
      <w:r>
        <w:rPr>
          <w:rFonts w:hint="eastAsia"/>
        </w:rPr>
        <w:t>While we continue inhabitants of earth our lips may praise the Lord, and lift up adorations to the heavens.</w:t>
      </w:r>
    </w:p>
    <w:p w14:paraId="64DC1FA9">
      <w:pPr>
        <w:spacing w:after="289" w:line="259" w:lineRule="auto"/>
        <w:ind w:left="0" w:firstLine="0"/>
        <w:jc w:val="left"/>
        <w:rPr>
          <w:rFonts w:hint="eastAsia"/>
        </w:rPr>
      </w:pPr>
      <w:r>
        <w:rPr>
          <w:rFonts w:hint="eastAsia"/>
        </w:rPr>
        <w:t>当我们继续作地上的居民时，我们的嘴唇可以赞美主，并向天高举敬拜。</w:t>
      </w:r>
    </w:p>
    <w:p w14:paraId="1AC04607">
      <w:pPr>
        <w:spacing w:after="289" w:line="259" w:lineRule="auto"/>
        <w:ind w:left="0" w:firstLine="0"/>
        <w:jc w:val="left"/>
        <w:rPr>
          <w:rFonts w:hint="eastAsia"/>
        </w:rPr>
      </w:pPr>
      <w:r>
        <w:rPr>
          <w:rFonts w:hint="eastAsia"/>
        </w:rPr>
        <w:t>But our life here may be very brief.</w:t>
      </w:r>
    </w:p>
    <w:p w14:paraId="451C2E9E">
      <w:pPr>
        <w:spacing w:after="289" w:line="259" w:lineRule="auto"/>
        <w:ind w:left="0" w:firstLine="0"/>
        <w:jc w:val="left"/>
        <w:rPr>
          <w:rFonts w:hint="eastAsia"/>
        </w:rPr>
      </w:pPr>
      <w:r>
        <w:rPr>
          <w:rFonts w:hint="eastAsia"/>
        </w:rPr>
        <w:t>但我们在此的生命可能非常短暂。</w:t>
      </w:r>
    </w:p>
    <w:p w14:paraId="121A8EF4">
      <w:pPr>
        <w:spacing w:after="289" w:line="259" w:lineRule="auto"/>
        <w:ind w:left="0" w:firstLine="0"/>
        <w:jc w:val="left"/>
        <w:rPr>
          <w:rFonts w:hint="eastAsia"/>
        </w:rPr>
      </w:pPr>
      <w:r>
        <w:rPr>
          <w:rFonts w:hint="eastAsia"/>
        </w:rPr>
        <w:t>Our opportunities may quickly pass.</w:t>
      </w:r>
    </w:p>
    <w:p w14:paraId="3EF935E6">
      <w:pPr>
        <w:spacing w:after="289" w:line="259" w:lineRule="auto"/>
        <w:ind w:left="0" w:firstLine="0"/>
        <w:jc w:val="left"/>
        <w:rPr>
          <w:rFonts w:hint="eastAsia"/>
        </w:rPr>
      </w:pPr>
      <w:r>
        <w:rPr>
          <w:rFonts w:hint="eastAsia"/>
        </w:rPr>
        <w:t>我们的机会可能很快就过去。</w:t>
      </w:r>
    </w:p>
    <w:p w14:paraId="0882A037">
      <w:pPr>
        <w:spacing w:after="289" w:line="259" w:lineRule="auto"/>
        <w:ind w:left="0" w:firstLine="0"/>
        <w:jc w:val="left"/>
        <w:rPr>
          <w:rFonts w:hint="eastAsia"/>
        </w:rPr>
      </w:pPr>
      <w:r>
        <w:rPr>
          <w:rFonts w:hint="eastAsia"/>
        </w:rPr>
        <w:t>Lips mute in the grave can no more be heard on earth.</w:t>
      </w:r>
    </w:p>
    <w:p w14:paraId="06C27815">
      <w:pPr>
        <w:spacing w:after="289" w:line="259" w:lineRule="auto"/>
        <w:ind w:left="0" w:firstLine="0"/>
        <w:jc w:val="left"/>
        <w:rPr>
          <w:rFonts w:hint="eastAsia"/>
        </w:rPr>
      </w:pPr>
      <w:r>
        <w:rPr>
          <w:rFonts w:hint="eastAsia"/>
        </w:rPr>
        <w:t>在坟墓中沉默的嘴唇，再也不能在地上被听见。</w:t>
      </w:r>
    </w:p>
    <w:p w14:paraId="253BE0B8">
      <w:pPr>
        <w:spacing w:after="289" w:line="259" w:lineRule="auto"/>
        <w:ind w:left="0" w:firstLine="0"/>
        <w:jc w:val="left"/>
        <w:rPr>
          <w:rFonts w:hint="eastAsia"/>
        </w:rPr>
      </w:pPr>
      <w:r>
        <w:rPr>
          <w:rFonts w:hint="eastAsia"/>
        </w:rPr>
        <w:t>Let us bear in mind, also, that dead souls on earth cannot have spiritual usefulness.</w:t>
      </w:r>
    </w:p>
    <w:p w14:paraId="1FB33CB3">
      <w:pPr>
        <w:spacing w:after="289" w:line="259" w:lineRule="auto"/>
        <w:ind w:left="0" w:firstLine="0"/>
        <w:jc w:val="left"/>
        <w:rPr>
          <w:rFonts w:hint="eastAsia"/>
        </w:rPr>
      </w:pPr>
      <w:r>
        <w:rPr>
          <w:rFonts w:hint="eastAsia"/>
        </w:rPr>
        <w:t>让我们也记住，地上的死灵魂不能有属灵的用处。</w:t>
      </w:r>
    </w:p>
    <w:p w14:paraId="195CE975">
      <w:pPr>
        <w:spacing w:after="289" w:line="259" w:lineRule="auto"/>
        <w:ind w:left="0" w:firstLine="0"/>
        <w:jc w:val="left"/>
        <w:rPr>
          <w:rFonts w:hint="eastAsia"/>
        </w:rPr>
      </w:pPr>
      <w:r>
        <w:rPr>
          <w:rFonts w:hint="eastAsia"/>
        </w:rPr>
        <w:t>Let us then pray, Quicken us, good Lord, more and more.</w:t>
      </w:r>
    </w:p>
    <w:p w14:paraId="3558D8F0">
      <w:pPr>
        <w:spacing w:after="289" w:line="259" w:lineRule="auto"/>
        <w:ind w:left="0" w:firstLine="0"/>
        <w:jc w:val="left"/>
        <w:rPr>
          <w:rFonts w:hint="eastAsia"/>
        </w:rPr>
      </w:pPr>
      <w:r>
        <w:rPr>
          <w:rFonts w:hint="eastAsia"/>
        </w:rPr>
        <w:t>那么，让我们祷告：良善的主，求你越发使我们苏醒。</w:t>
      </w:r>
    </w:p>
    <w:p w14:paraId="27B00271">
      <w:pPr>
        <w:spacing w:after="289" w:line="259" w:lineRule="auto"/>
        <w:ind w:left="0" w:firstLine="0"/>
        <w:jc w:val="left"/>
        <w:rPr>
          <w:rFonts w:hint="eastAsia"/>
        </w:rPr>
      </w:pPr>
      <w:r>
        <w:rPr>
          <w:rFonts w:hint="eastAsia"/>
        </w:rPr>
        <w:t>The tribute of praise shall then respond in louder and holier notes.</w:t>
      </w:r>
    </w:p>
    <w:p w14:paraId="6F464E37">
      <w:pPr>
        <w:spacing w:after="289" w:line="259" w:lineRule="auto"/>
        <w:ind w:left="0" w:firstLine="0"/>
        <w:jc w:val="left"/>
        <w:rPr>
          <w:rFonts w:hint="eastAsia"/>
        </w:rPr>
      </w:pPr>
      <w:r>
        <w:rPr>
          <w:rFonts w:hint="eastAsia"/>
        </w:rPr>
        <w:t>赞美的贡物那时将以更响亮和更圣洁的音符回应。</w:t>
      </w:r>
    </w:p>
    <w:p w14:paraId="67A5AD85">
      <w:pPr>
        <w:spacing w:after="289" w:line="259" w:lineRule="auto"/>
        <w:ind w:left="0" w:firstLine="0"/>
        <w:jc w:val="left"/>
        <w:rPr>
          <w:rFonts w:hint="eastAsia"/>
        </w:rPr>
      </w:pPr>
    </w:p>
    <w:p w14:paraId="186AA278">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116</w:t>
      </w:r>
    </w:p>
    <w:p w14:paraId="2F20D974">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116</w:t>
      </w:r>
    </w:p>
    <w:p w14:paraId="17B030C9">
      <w:pPr>
        <w:spacing w:after="289" w:line="259" w:lineRule="auto"/>
        <w:ind w:left="0" w:firstLine="0"/>
        <w:jc w:val="left"/>
        <w:rPr>
          <w:rFonts w:hint="eastAsia"/>
        </w:rPr>
      </w:pPr>
      <w:r>
        <w:rPr>
          <w:rFonts w:hint="eastAsia"/>
        </w:rPr>
        <w:t>The heart of the Psalmist overflows with gratitude for extraordinary mercies. They all demand devoted praise. May the effect on us be increase of heavenly-mindedness!</w:t>
      </w:r>
    </w:p>
    <w:p w14:paraId="2CB2AFB9">
      <w:pPr>
        <w:spacing w:after="289" w:line="259" w:lineRule="auto"/>
        <w:ind w:left="0" w:firstLine="0"/>
        <w:jc w:val="left"/>
        <w:rPr>
          <w:rFonts w:hint="eastAsia"/>
        </w:rPr>
      </w:pPr>
      <w:r>
        <w:rPr>
          <w:rFonts w:hint="eastAsia"/>
        </w:rPr>
        <w:t>诗人的心因非凡的怜悯而满溢感恩。它们都要求献上忠诚的赞美。愿其对我们的影响是属天心志的增长！</w:t>
      </w:r>
    </w:p>
    <w:p w14:paraId="0E96003C">
      <w:pPr>
        <w:spacing w:after="289" w:line="259" w:lineRule="auto"/>
        <w:ind w:left="0" w:firstLine="0"/>
        <w:jc w:val="left"/>
        <w:rPr>
          <w:rFonts w:hint="eastAsia"/>
        </w:rPr>
      </w:pPr>
    </w:p>
    <w:p w14:paraId="6FCFD052">
      <w:pPr>
        <w:spacing w:after="289" w:line="259" w:lineRule="auto"/>
        <w:ind w:left="0" w:firstLine="0"/>
        <w:jc w:val="left"/>
        <w:rPr>
          <w:rFonts w:hint="eastAsia"/>
        </w:rPr>
      </w:pPr>
      <w:r>
        <w:rPr>
          <w:rFonts w:hint="eastAsia"/>
        </w:rPr>
        <w:t>1-2. "I love the Lord, because He has heard my voice and my supplications. Because He has inclined His ear to me, therefore I will call upon Him as long as I live."</w:t>
      </w:r>
    </w:p>
    <w:p w14:paraId="26C5D8F0">
      <w:pPr>
        <w:spacing w:after="289" w:line="259" w:lineRule="auto"/>
        <w:ind w:left="0" w:firstLine="0"/>
        <w:jc w:val="left"/>
        <w:rPr>
          <w:rFonts w:hint="eastAsia"/>
        </w:rPr>
      </w:pPr>
      <w:r>
        <w:rPr>
          <w:rFonts w:hint="eastAsia"/>
        </w:rPr>
        <w:t>1-2. “我爱耶和华，因为祂听了我的声音和我的恳求。祂既向我侧耳，我一生要求告祂。”</w:t>
      </w:r>
    </w:p>
    <w:p w14:paraId="36B08B0D">
      <w:pPr>
        <w:spacing w:after="289" w:line="259" w:lineRule="auto"/>
        <w:ind w:left="0" w:firstLine="0"/>
        <w:jc w:val="left"/>
        <w:rPr>
          <w:rFonts w:hint="eastAsia"/>
        </w:rPr>
      </w:pPr>
      <w:r>
        <w:rPr>
          <w:rFonts w:hint="eastAsia"/>
        </w:rPr>
        <w:t>Senseless is he who ever disregards the answer to the voice of prayer.</w:t>
      </w:r>
    </w:p>
    <w:p w14:paraId="0F3CAC9A">
      <w:pPr>
        <w:spacing w:after="289" w:line="259" w:lineRule="auto"/>
        <w:ind w:left="0" w:firstLine="0"/>
        <w:jc w:val="left"/>
        <w:rPr>
          <w:rFonts w:hint="eastAsia"/>
        </w:rPr>
      </w:pPr>
      <w:r>
        <w:rPr>
          <w:rFonts w:hint="eastAsia"/>
        </w:rPr>
        <w:t>那永远不顾祷告声音之回应的人是无知的。</w:t>
      </w:r>
    </w:p>
    <w:p w14:paraId="15EF6213">
      <w:pPr>
        <w:spacing w:after="289" w:line="259" w:lineRule="auto"/>
        <w:ind w:left="0" w:firstLine="0"/>
        <w:jc w:val="left"/>
        <w:rPr>
          <w:rFonts w:hint="eastAsia"/>
        </w:rPr>
      </w:pPr>
      <w:r>
        <w:rPr>
          <w:rFonts w:hint="eastAsia"/>
        </w:rPr>
        <w:t>These answers sweetly constrain us to love the gracious Lord, whose ears are never closed.</w:t>
      </w:r>
    </w:p>
    <w:p w14:paraId="0C4C8728">
      <w:pPr>
        <w:spacing w:after="289" w:line="259" w:lineRule="auto"/>
        <w:ind w:left="0" w:firstLine="0"/>
        <w:jc w:val="left"/>
        <w:rPr>
          <w:rFonts w:hint="eastAsia"/>
        </w:rPr>
      </w:pPr>
      <w:r>
        <w:rPr>
          <w:rFonts w:hint="eastAsia"/>
        </w:rPr>
        <w:t>这些回应甜美地迫使我们去爱那恩慈的主，祂的耳朵永不关闭。</w:t>
      </w:r>
    </w:p>
    <w:p w14:paraId="7FD9A36F">
      <w:pPr>
        <w:spacing w:after="289" w:line="259" w:lineRule="auto"/>
        <w:ind w:left="0" w:firstLine="0"/>
        <w:jc w:val="left"/>
        <w:rPr>
          <w:rFonts w:hint="eastAsia"/>
        </w:rPr>
      </w:pPr>
      <w:r>
        <w:rPr>
          <w:rFonts w:hint="eastAsia"/>
        </w:rPr>
        <w:t>Moreover, we are thus encouraged to grow more diligent in supplicating cries.</w:t>
      </w:r>
    </w:p>
    <w:p w14:paraId="374F3E18">
      <w:pPr>
        <w:spacing w:after="289" w:line="259" w:lineRule="auto"/>
        <w:ind w:left="0" w:firstLine="0"/>
        <w:jc w:val="left"/>
        <w:rPr>
          <w:rFonts w:hint="eastAsia"/>
        </w:rPr>
      </w:pPr>
      <w:r>
        <w:rPr>
          <w:rFonts w:hint="eastAsia"/>
        </w:rPr>
        <w:t>此外，我们因此被鼓励在恳求的呼喊中更加殷勤。</w:t>
      </w:r>
    </w:p>
    <w:p w14:paraId="47F2F7ED">
      <w:pPr>
        <w:spacing w:after="289" w:line="259" w:lineRule="auto"/>
        <w:ind w:left="0" w:firstLine="0"/>
        <w:jc w:val="left"/>
        <w:rPr>
          <w:rFonts w:hint="eastAsia"/>
        </w:rPr>
      </w:pPr>
      <w:r>
        <w:rPr>
          <w:rFonts w:hint="eastAsia"/>
        </w:rPr>
        <w:t>The more we pray, the more we gain.</w:t>
      </w:r>
    </w:p>
    <w:p w14:paraId="1EC2399B">
      <w:pPr>
        <w:spacing w:after="289" w:line="259" w:lineRule="auto"/>
        <w:ind w:left="0" w:firstLine="0"/>
        <w:jc w:val="left"/>
        <w:rPr>
          <w:rFonts w:hint="eastAsia"/>
        </w:rPr>
      </w:pPr>
      <w:r>
        <w:rPr>
          <w:rFonts w:hint="eastAsia"/>
        </w:rPr>
        <w:t>我们祷告得越多，就得着越多。</w:t>
      </w:r>
    </w:p>
    <w:p w14:paraId="7F5E95A8">
      <w:pPr>
        <w:spacing w:after="289" w:line="259" w:lineRule="auto"/>
        <w:ind w:left="0" w:firstLine="0"/>
        <w:jc w:val="left"/>
        <w:rPr>
          <w:rFonts w:hint="eastAsia"/>
        </w:rPr>
      </w:pPr>
      <w:r>
        <w:rPr>
          <w:rFonts w:hint="eastAsia"/>
        </w:rPr>
        <w:t>The more we gain, ahe more should we love and adore.</w:t>
      </w:r>
    </w:p>
    <w:p w14:paraId="1186A300">
      <w:pPr>
        <w:spacing w:after="289" w:line="259" w:lineRule="auto"/>
        <w:ind w:left="0" w:firstLine="0"/>
        <w:jc w:val="left"/>
        <w:rPr>
          <w:rFonts w:hint="eastAsia"/>
        </w:rPr>
      </w:pPr>
      <w:r>
        <w:rPr>
          <w:rFonts w:hint="eastAsia"/>
        </w:rPr>
        <w:t>我们得着越多，就越应当爱和敬拜。</w:t>
      </w:r>
    </w:p>
    <w:p w14:paraId="21BE687C">
      <w:pPr>
        <w:spacing w:after="289" w:line="259" w:lineRule="auto"/>
        <w:ind w:left="0" w:firstLine="0"/>
        <w:jc w:val="left"/>
        <w:rPr>
          <w:rFonts w:hint="eastAsia"/>
        </w:rPr>
      </w:pPr>
    </w:p>
    <w:p w14:paraId="17F0ECFD">
      <w:pPr>
        <w:spacing w:after="289" w:line="259" w:lineRule="auto"/>
        <w:ind w:left="0" w:firstLine="0"/>
        <w:jc w:val="left"/>
        <w:rPr>
          <w:rFonts w:hint="eastAsia"/>
        </w:rPr>
      </w:pPr>
      <w:r>
        <w:rPr>
          <w:rFonts w:hint="eastAsia"/>
        </w:rPr>
        <w:t>3-4. "The sorrows of death compassed me, and the pains of hell got hold upon me; I found trouble and sorrow. Then called I upon the name of the Lord; O Lord, I beseech you, deliver my soul."</w:t>
      </w:r>
    </w:p>
    <w:p w14:paraId="53E1B981">
      <w:pPr>
        <w:spacing w:after="289" w:line="259" w:lineRule="auto"/>
        <w:ind w:left="0" w:firstLine="0"/>
        <w:jc w:val="left"/>
        <w:rPr>
          <w:rFonts w:hint="eastAsia"/>
        </w:rPr>
      </w:pPr>
      <w:r>
        <w:rPr>
          <w:rFonts w:hint="eastAsia"/>
        </w:rPr>
        <w:t>3-4. “死亡的绳索缠绕我；阴间的痛苦抓住我；我遭遇患难愁苦。那时，我便求告耶和华的名，说：耶和华啊，求你救我的灵魂！”</w:t>
      </w:r>
    </w:p>
    <w:p w14:paraId="7EA3F11B">
      <w:pPr>
        <w:spacing w:after="289" w:line="259" w:lineRule="auto"/>
        <w:ind w:left="0" w:firstLine="0"/>
        <w:jc w:val="left"/>
        <w:rPr>
          <w:rFonts w:hint="eastAsia"/>
        </w:rPr>
      </w:pPr>
      <w:r>
        <w:rPr>
          <w:rFonts w:hint="eastAsia"/>
        </w:rPr>
        <w:t>Believers are often brought into the lowest depths of distress.</w:t>
      </w:r>
    </w:p>
    <w:p w14:paraId="43466B37">
      <w:pPr>
        <w:spacing w:after="289" w:line="259" w:lineRule="auto"/>
        <w:ind w:left="0" w:firstLine="0"/>
        <w:jc w:val="left"/>
        <w:rPr>
          <w:rFonts w:hint="eastAsia"/>
        </w:rPr>
      </w:pPr>
      <w:r>
        <w:rPr>
          <w:rFonts w:hint="eastAsia"/>
        </w:rPr>
        <w:t>信徒常常被带到困苦的最深处。</w:t>
      </w:r>
    </w:p>
    <w:p w14:paraId="5F6FA284">
      <w:pPr>
        <w:spacing w:after="289" w:line="259" w:lineRule="auto"/>
        <w:ind w:left="0" w:firstLine="0"/>
        <w:jc w:val="left"/>
        <w:rPr>
          <w:rFonts w:hint="eastAsia"/>
        </w:rPr>
      </w:pPr>
      <w:r>
        <w:rPr>
          <w:rFonts w:hint="eastAsia"/>
        </w:rPr>
        <w:t>Life seems as a flickering spark; but in all extremities prayer can seek aid and never seeks in vain.</w:t>
      </w:r>
    </w:p>
    <w:p w14:paraId="6586C429">
      <w:pPr>
        <w:spacing w:after="289" w:line="259" w:lineRule="auto"/>
        <w:ind w:left="0" w:firstLine="0"/>
        <w:jc w:val="left"/>
        <w:rPr>
          <w:rFonts w:hint="eastAsia"/>
        </w:rPr>
      </w:pPr>
      <w:r>
        <w:rPr>
          <w:rFonts w:hint="eastAsia"/>
        </w:rPr>
        <w:t>生命似乎像闪烁的火花；但在一切的极端中，祷告都能寻求帮助，且永不徒然。</w:t>
      </w:r>
    </w:p>
    <w:p w14:paraId="3600563D">
      <w:pPr>
        <w:spacing w:after="289" w:line="259" w:lineRule="auto"/>
        <w:ind w:left="0" w:firstLine="0"/>
        <w:jc w:val="left"/>
        <w:rPr>
          <w:rFonts w:hint="eastAsia"/>
        </w:rPr>
      </w:pPr>
    </w:p>
    <w:p w14:paraId="75459B4F">
      <w:pPr>
        <w:spacing w:after="289" w:line="259" w:lineRule="auto"/>
        <w:ind w:left="0" w:firstLine="0"/>
        <w:jc w:val="left"/>
        <w:rPr>
          <w:rFonts w:hint="eastAsia"/>
        </w:rPr>
      </w:pPr>
      <w:r>
        <w:rPr>
          <w:rFonts w:hint="eastAsia"/>
        </w:rPr>
        <w:t>5-6. "Gracious is the Lord and righteous; yes, our God is merciful. The Lord preserves the simple; I was brought low, and He helped me."</w:t>
      </w:r>
    </w:p>
    <w:p w14:paraId="2B3756C0">
      <w:pPr>
        <w:spacing w:after="289" w:line="259" w:lineRule="auto"/>
        <w:ind w:left="0" w:firstLine="0"/>
        <w:jc w:val="left"/>
        <w:rPr>
          <w:rFonts w:hint="eastAsia"/>
        </w:rPr>
      </w:pPr>
      <w:r>
        <w:rPr>
          <w:rFonts w:hint="eastAsia"/>
        </w:rPr>
        <w:t>5-6. “耶和华有恩惠，有公义；我们的神以怜悯为怀。耶和华保护愚人；我落到卑微的地步，祂救了我。”</w:t>
      </w:r>
    </w:p>
    <w:p w14:paraId="5B004E5D">
      <w:pPr>
        <w:spacing w:after="289" w:line="259" w:lineRule="auto"/>
        <w:ind w:left="0" w:firstLine="0"/>
        <w:jc w:val="left"/>
        <w:rPr>
          <w:rFonts w:hint="eastAsia"/>
        </w:rPr>
      </w:pPr>
      <w:r>
        <w:rPr>
          <w:rFonts w:hint="eastAsia"/>
        </w:rPr>
        <w:t>The God to whom we thus draw near is full of grace.</w:t>
      </w:r>
    </w:p>
    <w:p w14:paraId="034B4CE1">
      <w:pPr>
        <w:spacing w:after="289" w:line="259" w:lineRule="auto"/>
        <w:ind w:left="0" w:firstLine="0"/>
        <w:jc w:val="left"/>
        <w:rPr>
          <w:rFonts w:hint="eastAsia"/>
        </w:rPr>
      </w:pPr>
      <w:r>
        <w:rPr>
          <w:rFonts w:hint="eastAsia"/>
        </w:rPr>
        <w:t>我们如此就近的神，是充满恩典的。</w:t>
      </w:r>
    </w:p>
    <w:p w14:paraId="5DA1B2F8">
      <w:pPr>
        <w:spacing w:after="289" w:line="259" w:lineRule="auto"/>
        <w:ind w:left="0" w:firstLine="0"/>
        <w:jc w:val="left"/>
        <w:rPr>
          <w:rFonts w:hint="eastAsia"/>
        </w:rPr>
      </w:pPr>
      <w:r>
        <w:rPr>
          <w:rFonts w:hint="eastAsia"/>
        </w:rPr>
        <w:t>Tender compassion is ever warm within Him.</w:t>
      </w:r>
    </w:p>
    <w:p w14:paraId="28F666A3">
      <w:pPr>
        <w:spacing w:after="289" w:line="259" w:lineRule="auto"/>
        <w:ind w:left="0" w:firstLine="0"/>
        <w:jc w:val="left"/>
        <w:rPr>
          <w:rFonts w:hint="eastAsia"/>
        </w:rPr>
      </w:pPr>
      <w:r>
        <w:rPr>
          <w:rFonts w:hint="eastAsia"/>
        </w:rPr>
        <w:t>温柔的怜悯在他里面永远是温暖的。</w:t>
      </w:r>
    </w:p>
    <w:p w14:paraId="538F2A30">
      <w:pPr>
        <w:spacing w:after="289" w:line="259" w:lineRule="auto"/>
        <w:ind w:left="0" w:firstLine="0"/>
        <w:jc w:val="left"/>
        <w:rPr>
          <w:rFonts w:hint="eastAsia"/>
        </w:rPr>
      </w:pPr>
      <w:r>
        <w:rPr>
          <w:rFonts w:hint="eastAsia"/>
        </w:rPr>
        <w:t>Experience of this truth is the believer's firmest prop.</w:t>
      </w:r>
    </w:p>
    <w:p w14:paraId="4BC353E1">
      <w:pPr>
        <w:spacing w:after="289" w:line="259" w:lineRule="auto"/>
        <w:ind w:left="0" w:firstLine="0"/>
        <w:jc w:val="left"/>
        <w:rPr>
          <w:rFonts w:hint="eastAsia"/>
        </w:rPr>
      </w:pPr>
      <w:r>
        <w:rPr>
          <w:rFonts w:hint="eastAsia"/>
        </w:rPr>
        <w:t>对这真理的经历是信徒最坚固的支柱。</w:t>
      </w:r>
    </w:p>
    <w:p w14:paraId="50B13B42">
      <w:pPr>
        <w:spacing w:after="289" w:line="259" w:lineRule="auto"/>
        <w:ind w:left="0" w:firstLine="0"/>
        <w:jc w:val="left"/>
        <w:rPr>
          <w:rFonts w:hint="eastAsia"/>
        </w:rPr>
      </w:pPr>
      <w:r>
        <w:rPr>
          <w:rFonts w:hint="eastAsia"/>
        </w:rPr>
        <w:t>In frequent need he has never found that help to fail.</w:t>
      </w:r>
    </w:p>
    <w:p w14:paraId="748D0CAC">
      <w:pPr>
        <w:spacing w:after="289" w:line="259" w:lineRule="auto"/>
        <w:ind w:left="0" w:firstLine="0"/>
        <w:jc w:val="left"/>
        <w:rPr>
          <w:rFonts w:hint="eastAsia"/>
        </w:rPr>
      </w:pPr>
      <w:r>
        <w:rPr>
          <w:rFonts w:hint="eastAsia"/>
        </w:rPr>
        <w:t>在频繁的需要中，他从未发现帮助会失败。</w:t>
      </w:r>
    </w:p>
    <w:p w14:paraId="33824F6C">
      <w:pPr>
        <w:spacing w:after="289" w:line="259" w:lineRule="auto"/>
        <w:ind w:left="0" w:firstLine="0"/>
        <w:jc w:val="left"/>
        <w:rPr>
          <w:rFonts w:hint="eastAsia"/>
        </w:rPr>
      </w:pPr>
    </w:p>
    <w:p w14:paraId="552F03D7">
      <w:pPr>
        <w:spacing w:after="289" w:line="259" w:lineRule="auto"/>
        <w:ind w:left="0" w:firstLine="0"/>
        <w:jc w:val="left"/>
        <w:rPr>
          <w:rFonts w:hint="eastAsia"/>
        </w:rPr>
      </w:pPr>
      <w:r>
        <w:rPr>
          <w:rFonts w:hint="eastAsia"/>
        </w:rPr>
        <w:t>7-9. "Return to your rest, O my soul; for the Lord has dealt bountifully with you. For You have delivered my soul from death, my eyes from tears, and my feet from falling. I will walk before the Lord in the land of the living."</w:t>
      </w:r>
    </w:p>
    <w:p w14:paraId="43EF1FA5">
      <w:pPr>
        <w:spacing w:after="289" w:line="259" w:lineRule="auto"/>
        <w:ind w:left="0" w:firstLine="0"/>
        <w:jc w:val="left"/>
        <w:rPr>
          <w:rFonts w:hint="eastAsia"/>
        </w:rPr>
      </w:pPr>
      <w:r>
        <w:rPr>
          <w:rFonts w:hint="eastAsia"/>
        </w:rPr>
        <w:t>7-9. “我的心哪，你要仍归安乐，因为耶和华用厚恩待你。主啊，你救我的命免了死亡，救我的眼免了流泪，救我的脚免了跌倒。我要在耶和华面前，行活人之路。”</w:t>
      </w:r>
    </w:p>
    <w:p w14:paraId="411925C4">
      <w:pPr>
        <w:spacing w:after="289" w:line="259" w:lineRule="auto"/>
        <w:ind w:left="0" w:firstLine="0"/>
        <w:jc w:val="left"/>
        <w:rPr>
          <w:rFonts w:hint="eastAsia"/>
        </w:rPr>
      </w:pPr>
      <w:r>
        <w:rPr>
          <w:rFonts w:hint="eastAsia"/>
        </w:rPr>
        <w:t>Troubles may tend to bring anxiety; but the knowledge of near deliverance keeps peace undisturbed.</w:t>
      </w:r>
    </w:p>
    <w:p w14:paraId="0D94CFD6">
      <w:pPr>
        <w:spacing w:after="289" w:line="259" w:lineRule="auto"/>
        <w:ind w:left="0" w:firstLine="0"/>
        <w:jc w:val="left"/>
        <w:rPr>
          <w:rFonts w:hint="eastAsia"/>
        </w:rPr>
      </w:pPr>
      <w:r>
        <w:rPr>
          <w:rFonts w:hint="eastAsia"/>
        </w:rPr>
        <w:t>患难可能倾向于带来焦虑；但知道拯救临近，使平安不受搅扰。</w:t>
      </w:r>
    </w:p>
    <w:p w14:paraId="5827D6F4">
      <w:pPr>
        <w:spacing w:after="289" w:line="259" w:lineRule="auto"/>
        <w:ind w:left="0" w:firstLine="0"/>
        <w:jc w:val="left"/>
        <w:rPr>
          <w:rFonts w:hint="eastAsia"/>
        </w:rPr>
      </w:pPr>
      <w:r>
        <w:rPr>
          <w:rFonts w:hint="eastAsia"/>
        </w:rPr>
        <w:t>Under Christ's shadow the soul delights in sweet repose.</w:t>
      </w:r>
    </w:p>
    <w:p w14:paraId="4280BDED">
      <w:pPr>
        <w:spacing w:after="289" w:line="259" w:lineRule="auto"/>
        <w:ind w:left="0" w:firstLine="0"/>
        <w:jc w:val="left"/>
        <w:rPr>
          <w:rFonts w:hint="eastAsia"/>
        </w:rPr>
      </w:pPr>
      <w:r>
        <w:rPr>
          <w:rFonts w:hint="eastAsia"/>
        </w:rPr>
        <w:t>在基督的荫下，灵魂在甜美的安息中喜乐。</w:t>
      </w:r>
    </w:p>
    <w:p w14:paraId="73B66E10">
      <w:pPr>
        <w:spacing w:after="289" w:line="259" w:lineRule="auto"/>
        <w:ind w:left="0" w:firstLine="0"/>
        <w:jc w:val="left"/>
        <w:rPr>
          <w:rFonts w:hint="eastAsia"/>
        </w:rPr>
      </w:pPr>
      <w:r>
        <w:rPr>
          <w:rFonts w:hint="eastAsia"/>
        </w:rPr>
        <w:t>"You will keep him in perfect peace whose mind is stayed on You."</w:t>
      </w:r>
    </w:p>
    <w:p w14:paraId="4902565E">
      <w:pPr>
        <w:spacing w:after="289" w:line="259" w:lineRule="auto"/>
        <w:ind w:left="0" w:firstLine="0"/>
        <w:jc w:val="left"/>
        <w:rPr>
          <w:rFonts w:hint="eastAsia"/>
        </w:rPr>
      </w:pPr>
      <w:r>
        <w:rPr>
          <w:rFonts w:hint="eastAsia"/>
        </w:rPr>
        <w:t>“坚心倚赖你的，你必保守他十分平安。”</w:t>
      </w:r>
    </w:p>
    <w:p w14:paraId="2B2A4E0C">
      <w:pPr>
        <w:spacing w:after="289" w:line="259" w:lineRule="auto"/>
        <w:ind w:left="0" w:firstLine="0"/>
        <w:jc w:val="left"/>
        <w:rPr>
          <w:rFonts w:hint="eastAsia"/>
        </w:rPr>
      </w:pPr>
      <w:r>
        <w:rPr>
          <w:rFonts w:hint="eastAsia"/>
        </w:rPr>
        <w:t>Can he be tossed with fears and doubts who rests in Christ as his ark?</w:t>
      </w:r>
    </w:p>
    <w:p w14:paraId="33ACCD31">
      <w:pPr>
        <w:spacing w:after="289" w:line="259" w:lineRule="auto"/>
        <w:ind w:left="0" w:firstLine="0"/>
        <w:jc w:val="left"/>
        <w:rPr>
          <w:rFonts w:hint="eastAsia"/>
        </w:rPr>
      </w:pPr>
      <w:r>
        <w:rPr>
          <w:rFonts w:hint="eastAsia"/>
        </w:rPr>
        <w:t>那在基督里安息，以祂为方舟的人，怎能被恐惧和疑惑所颠簸呢？</w:t>
      </w:r>
    </w:p>
    <w:p w14:paraId="5C5F5349">
      <w:pPr>
        <w:spacing w:after="289" w:line="259" w:lineRule="auto"/>
        <w:ind w:left="0" w:firstLine="0"/>
        <w:jc w:val="left"/>
        <w:rPr>
          <w:rFonts w:hint="eastAsia"/>
        </w:rPr>
      </w:pPr>
      <w:r>
        <w:rPr>
          <w:rFonts w:hint="eastAsia"/>
        </w:rPr>
        <w:t>Where is the fear of death?</w:t>
      </w:r>
    </w:p>
    <w:p w14:paraId="16318239">
      <w:pPr>
        <w:spacing w:after="289" w:line="259" w:lineRule="auto"/>
        <w:ind w:left="0" w:firstLine="0"/>
        <w:jc w:val="left"/>
        <w:rPr>
          <w:rFonts w:hint="eastAsia"/>
        </w:rPr>
      </w:pPr>
      <w:r>
        <w:rPr>
          <w:rFonts w:hint="eastAsia"/>
        </w:rPr>
        <w:t>死亡的恐惧在哪里？</w:t>
      </w:r>
    </w:p>
    <w:p w14:paraId="331819A3">
      <w:pPr>
        <w:spacing w:after="289" w:line="259" w:lineRule="auto"/>
        <w:ind w:left="0" w:firstLine="0"/>
        <w:jc w:val="left"/>
        <w:rPr>
          <w:rFonts w:hint="eastAsia"/>
        </w:rPr>
      </w:pPr>
      <w:r>
        <w:rPr>
          <w:rFonts w:hint="eastAsia"/>
        </w:rPr>
        <w:t>It has vanished.</w:t>
      </w:r>
    </w:p>
    <w:p w14:paraId="0ACF74FA">
      <w:pPr>
        <w:spacing w:after="289" w:line="259" w:lineRule="auto"/>
        <w:ind w:left="0" w:firstLine="0"/>
        <w:jc w:val="left"/>
        <w:rPr>
          <w:rFonts w:hint="eastAsia"/>
        </w:rPr>
      </w:pPr>
      <w:r>
        <w:rPr>
          <w:rFonts w:hint="eastAsia"/>
        </w:rPr>
        <w:t>它已经消失了。</w:t>
      </w:r>
    </w:p>
    <w:p w14:paraId="598E7A06">
      <w:pPr>
        <w:spacing w:after="289" w:line="259" w:lineRule="auto"/>
        <w:ind w:left="0" w:firstLine="0"/>
        <w:jc w:val="left"/>
        <w:rPr>
          <w:rFonts w:hint="eastAsia"/>
        </w:rPr>
      </w:pPr>
      <w:r>
        <w:rPr>
          <w:rFonts w:hint="eastAsia"/>
        </w:rPr>
        <w:t>A gracious hand, also, wipes away all tears from the eye; the feet, also, no longer totter, but walk firmly in the way of life.</w:t>
      </w:r>
    </w:p>
    <w:p w14:paraId="37718383">
      <w:pPr>
        <w:spacing w:after="289" w:line="259" w:lineRule="auto"/>
        <w:ind w:left="0" w:firstLine="0"/>
        <w:jc w:val="left"/>
        <w:rPr>
          <w:rFonts w:hint="eastAsia"/>
        </w:rPr>
      </w:pPr>
      <w:r>
        <w:rPr>
          <w:rFonts w:hint="eastAsia"/>
        </w:rPr>
        <w:t>一只恩慈的手，也擦去眼中所有的眼泪；脚也不再蹒跚，而是在生命的道路上稳行。</w:t>
      </w:r>
    </w:p>
    <w:p w14:paraId="0AC00200">
      <w:pPr>
        <w:spacing w:after="289" w:line="259" w:lineRule="auto"/>
        <w:ind w:left="0" w:firstLine="0"/>
        <w:jc w:val="left"/>
        <w:rPr>
          <w:rFonts w:hint="eastAsia"/>
        </w:rPr>
      </w:pPr>
    </w:p>
    <w:p w14:paraId="31848BF7">
      <w:pPr>
        <w:spacing w:after="289" w:line="259" w:lineRule="auto"/>
        <w:ind w:left="0" w:firstLine="0"/>
        <w:jc w:val="left"/>
        <w:rPr>
          <w:rFonts w:hint="eastAsia"/>
        </w:rPr>
      </w:pPr>
      <w:r>
        <w:rPr>
          <w:rFonts w:hint="eastAsia"/>
        </w:rPr>
        <w:t>10-14. "I believed, therefore have I spoken. I was greatly afflicted. I said in my haste, All men are liars. What shall I render to the Lord for all His benefits toward me? I will take the cup of salvation, and call upon the name of the Lord. I will pay my vows to the Lord now in the presence of all His people."</w:t>
      </w:r>
    </w:p>
    <w:p w14:paraId="1D42351D">
      <w:pPr>
        <w:spacing w:after="289" w:line="259" w:lineRule="auto"/>
        <w:ind w:left="0" w:firstLine="0"/>
        <w:jc w:val="left"/>
        <w:rPr>
          <w:rFonts w:hint="eastAsia"/>
        </w:rPr>
      </w:pPr>
      <w:r>
        <w:rPr>
          <w:rFonts w:hint="eastAsia"/>
        </w:rPr>
        <w:t>10-14. “我信了，所以如此说话。我虽甚是受苦，我在急促之间曾说：人都是说谎的。我拿什么报答耶和华向我所赐的一切厚恩？我要举起救恩的杯，称扬耶和华的名。我要在祂众民面前向耶和华还我的愿。”</w:t>
      </w:r>
    </w:p>
    <w:p w14:paraId="32766B64">
      <w:pPr>
        <w:spacing w:after="289" w:line="259" w:lineRule="auto"/>
        <w:ind w:left="0" w:firstLine="0"/>
        <w:jc w:val="left"/>
        <w:rPr>
          <w:rFonts w:hint="eastAsia"/>
        </w:rPr>
      </w:pPr>
      <w:r>
        <w:rPr>
          <w:rFonts w:hint="eastAsia"/>
        </w:rPr>
        <w:t>Faith is no silent grace.</w:t>
      </w:r>
    </w:p>
    <w:p w14:paraId="459C4667">
      <w:pPr>
        <w:spacing w:after="289" w:line="259" w:lineRule="auto"/>
        <w:ind w:left="0" w:firstLine="0"/>
        <w:jc w:val="left"/>
        <w:rPr>
          <w:rFonts w:hint="eastAsia"/>
        </w:rPr>
      </w:pPr>
      <w:r>
        <w:rPr>
          <w:rFonts w:hint="eastAsia"/>
        </w:rPr>
        <w:t>信心不是沉默的恩典。</w:t>
      </w:r>
    </w:p>
    <w:p w14:paraId="46D06E58">
      <w:pPr>
        <w:spacing w:after="289" w:line="259" w:lineRule="auto"/>
        <w:ind w:left="0" w:firstLine="0"/>
        <w:jc w:val="left"/>
        <w:rPr>
          <w:rFonts w:hint="eastAsia"/>
        </w:rPr>
      </w:pPr>
      <w:r>
        <w:rPr>
          <w:rFonts w:hint="eastAsia"/>
        </w:rPr>
        <w:t>When it is lively in the heart the mouth will celebrate God's praise.</w:t>
      </w:r>
    </w:p>
    <w:p w14:paraId="0E267684">
      <w:pPr>
        <w:spacing w:after="289" w:line="259" w:lineRule="auto"/>
        <w:ind w:left="0" w:firstLine="0"/>
        <w:jc w:val="left"/>
        <w:rPr>
          <w:rFonts w:hint="eastAsia"/>
        </w:rPr>
      </w:pPr>
      <w:r>
        <w:rPr>
          <w:rFonts w:hint="eastAsia"/>
        </w:rPr>
        <w:t>当它在心中活泼时，口将颂扬神的赞美。</w:t>
      </w:r>
    </w:p>
    <w:p w14:paraId="45C4C4BF">
      <w:pPr>
        <w:spacing w:after="289" w:line="259" w:lineRule="auto"/>
        <w:ind w:left="0" w:firstLine="0"/>
        <w:jc w:val="left"/>
        <w:rPr>
          <w:rFonts w:hint="eastAsia"/>
        </w:rPr>
      </w:pPr>
      <w:r>
        <w:rPr>
          <w:rFonts w:hint="eastAsia"/>
        </w:rPr>
        <w:t>Severity of affliction awakens its powers.</w:t>
      </w:r>
    </w:p>
    <w:p w14:paraId="12CBD47C">
      <w:pPr>
        <w:spacing w:after="289" w:line="259" w:lineRule="auto"/>
        <w:ind w:left="0" w:firstLine="0"/>
        <w:jc w:val="left"/>
        <w:rPr>
          <w:rFonts w:hint="eastAsia"/>
        </w:rPr>
      </w:pPr>
      <w:r>
        <w:rPr>
          <w:rFonts w:hint="eastAsia"/>
        </w:rPr>
        <w:t>严厉的苦难唤醒它的能力。</w:t>
      </w:r>
    </w:p>
    <w:p w14:paraId="440444B8">
      <w:pPr>
        <w:spacing w:after="289" w:line="259" w:lineRule="auto"/>
        <w:ind w:left="0" w:firstLine="0"/>
        <w:jc w:val="left"/>
        <w:rPr>
          <w:rFonts w:hint="eastAsia"/>
        </w:rPr>
      </w:pPr>
      <w:r>
        <w:rPr>
          <w:rFonts w:hint="eastAsia"/>
        </w:rPr>
        <w:t>It is not slow to confess that when it slumbered, hastiness and unseemly utterances found vent.</w:t>
      </w:r>
    </w:p>
    <w:p w14:paraId="543E85F3">
      <w:pPr>
        <w:spacing w:after="289" w:line="259" w:lineRule="auto"/>
        <w:ind w:left="0" w:firstLine="0"/>
        <w:jc w:val="left"/>
        <w:rPr>
          <w:rFonts w:hint="eastAsia"/>
        </w:rPr>
      </w:pPr>
      <w:r>
        <w:rPr>
          <w:rFonts w:hint="eastAsia"/>
        </w:rPr>
        <w:t>它不迟于承认，当它沉睡时，急躁和不雅的言辞找到了发泄。</w:t>
      </w:r>
    </w:p>
    <w:p w14:paraId="14D8938E">
      <w:pPr>
        <w:spacing w:after="289" w:line="259" w:lineRule="auto"/>
        <w:ind w:left="0" w:firstLine="0"/>
        <w:jc w:val="left"/>
        <w:rPr>
          <w:rFonts w:hint="eastAsia"/>
        </w:rPr>
      </w:pPr>
      <w:r>
        <w:rPr>
          <w:rFonts w:hint="eastAsia"/>
        </w:rPr>
        <w:t>In disregard of all assurances, pettishness prevailed; but the Psalmist in dark hours had thought that fulfillment would not come.</w:t>
      </w:r>
    </w:p>
    <w:p w14:paraId="42A5CFAE">
      <w:pPr>
        <w:spacing w:after="289" w:line="259" w:lineRule="auto"/>
        <w:ind w:left="0" w:firstLine="0"/>
        <w:jc w:val="left"/>
        <w:rPr>
          <w:rFonts w:hint="eastAsia"/>
        </w:rPr>
      </w:pPr>
      <w:r>
        <w:rPr>
          <w:rFonts w:hint="eastAsia"/>
        </w:rPr>
        <w:t>不顾所有的保证，急躁占了上风；但诗人在黑暗的时刻曾想过，应验不会来到。</w:t>
      </w:r>
    </w:p>
    <w:p w14:paraId="2A5956D0">
      <w:pPr>
        <w:spacing w:after="289" w:line="259" w:lineRule="auto"/>
        <w:ind w:left="0" w:firstLine="0"/>
        <w:jc w:val="left"/>
        <w:rPr>
          <w:rFonts w:hint="eastAsia"/>
        </w:rPr>
      </w:pPr>
      <w:r>
        <w:rPr>
          <w:rFonts w:hint="eastAsia"/>
        </w:rPr>
        <w:t>But now he felt shame for such distrust.</w:t>
      </w:r>
    </w:p>
    <w:p w14:paraId="2FB8648F">
      <w:pPr>
        <w:spacing w:after="289" w:line="259" w:lineRule="auto"/>
        <w:ind w:left="0" w:firstLine="0"/>
        <w:jc w:val="left"/>
        <w:rPr>
          <w:rFonts w:hint="eastAsia"/>
        </w:rPr>
      </w:pPr>
      <w:r>
        <w:rPr>
          <w:rFonts w:hint="eastAsia"/>
        </w:rPr>
        <w:t>但现在他为这样的不信感到羞愧。</w:t>
      </w:r>
    </w:p>
    <w:p w14:paraId="2B42296E">
      <w:pPr>
        <w:spacing w:after="289" w:line="259" w:lineRule="auto"/>
        <w:ind w:left="0" w:firstLine="0"/>
        <w:jc w:val="left"/>
        <w:rPr>
          <w:rFonts w:hint="eastAsia"/>
        </w:rPr>
      </w:pPr>
      <w:r>
        <w:rPr>
          <w:rFonts w:hint="eastAsia"/>
        </w:rPr>
        <w:t>He remembers the holy rites; he vows that he will gladly drink the cup of blessing, and publicly redeem his promises of holy service.</w:t>
      </w:r>
    </w:p>
    <w:p w14:paraId="20FE3FC7">
      <w:pPr>
        <w:spacing w:after="289" w:line="259" w:lineRule="auto"/>
        <w:ind w:left="0" w:firstLine="0"/>
        <w:jc w:val="left"/>
        <w:rPr>
          <w:rFonts w:hint="eastAsia"/>
        </w:rPr>
      </w:pPr>
      <w:r>
        <w:rPr>
          <w:rFonts w:hint="eastAsia"/>
        </w:rPr>
        <w:t>他记起圣洁的礼仪；他立誓他将欣然喝下祝福的杯，并公开地履行他圣洁事奉的应许。</w:t>
      </w:r>
    </w:p>
    <w:p w14:paraId="1E9D233A">
      <w:pPr>
        <w:spacing w:after="289" w:line="259" w:lineRule="auto"/>
        <w:ind w:left="0" w:firstLine="0"/>
        <w:jc w:val="left"/>
        <w:rPr>
          <w:rFonts w:hint="eastAsia"/>
        </w:rPr>
      </w:pPr>
    </w:p>
    <w:p w14:paraId="0F4AE9FA">
      <w:pPr>
        <w:spacing w:after="289" w:line="259" w:lineRule="auto"/>
        <w:ind w:left="0" w:firstLine="0"/>
        <w:jc w:val="left"/>
        <w:rPr>
          <w:rFonts w:hint="eastAsia"/>
        </w:rPr>
      </w:pPr>
      <w:r>
        <w:rPr>
          <w:rFonts w:hint="eastAsia"/>
        </w:rPr>
        <w:t>15. "Precious in the sight of the Lord is the death of His saints."</w:t>
      </w:r>
    </w:p>
    <w:p w14:paraId="162D7EC0">
      <w:pPr>
        <w:spacing w:after="289" w:line="259" w:lineRule="auto"/>
        <w:ind w:left="0" w:firstLine="0"/>
        <w:jc w:val="left"/>
        <w:rPr>
          <w:rFonts w:hint="eastAsia"/>
        </w:rPr>
      </w:pPr>
      <w:r>
        <w:rPr>
          <w:rFonts w:hint="eastAsia"/>
        </w:rPr>
        <w:t>15. “在耶和华眼中，看圣民之死极为宝贵。”</w:t>
      </w:r>
    </w:p>
    <w:p w14:paraId="2AD5E313">
      <w:pPr>
        <w:spacing w:after="289" w:line="259" w:lineRule="auto"/>
        <w:ind w:left="0" w:firstLine="0"/>
        <w:jc w:val="left"/>
        <w:rPr>
          <w:rFonts w:hint="eastAsia"/>
        </w:rPr>
      </w:pPr>
      <w:r>
        <w:rPr>
          <w:rFonts w:hint="eastAsia"/>
        </w:rPr>
        <w:t>Persecution may wildly rage against God's servants.</w:t>
      </w:r>
    </w:p>
    <w:p w14:paraId="39686092">
      <w:pPr>
        <w:spacing w:after="289" w:line="259" w:lineRule="auto"/>
        <w:ind w:left="0" w:firstLine="0"/>
        <w:jc w:val="left"/>
        <w:rPr>
          <w:rFonts w:hint="eastAsia"/>
        </w:rPr>
      </w:pPr>
      <w:r>
        <w:rPr>
          <w:rFonts w:hint="eastAsia"/>
        </w:rPr>
        <w:t>逼迫可能疯狂地肆虐神的仆人。</w:t>
      </w:r>
    </w:p>
    <w:p w14:paraId="55DA3243">
      <w:pPr>
        <w:spacing w:after="289" w:line="259" w:lineRule="auto"/>
        <w:ind w:left="0" w:firstLine="0"/>
        <w:jc w:val="left"/>
        <w:rPr>
          <w:rFonts w:hint="eastAsia"/>
        </w:rPr>
      </w:pPr>
      <w:r>
        <w:rPr>
          <w:rFonts w:hint="eastAsia"/>
        </w:rPr>
        <w:t>Their lives may be regarded as mere chaff; but different is God's estimate!</w:t>
      </w:r>
    </w:p>
    <w:p w14:paraId="212BCA74">
      <w:pPr>
        <w:spacing w:after="289" w:line="259" w:lineRule="auto"/>
        <w:ind w:left="0" w:firstLine="0"/>
        <w:jc w:val="left"/>
        <w:rPr>
          <w:rFonts w:hint="eastAsia"/>
        </w:rPr>
      </w:pPr>
      <w:r>
        <w:rPr>
          <w:rFonts w:hint="eastAsia"/>
        </w:rPr>
        <w:t>他们的生命可能被视为无用的糠秕；但神的估价不同！</w:t>
      </w:r>
    </w:p>
    <w:p w14:paraId="414AD7F1">
      <w:pPr>
        <w:spacing w:after="289" w:line="259" w:lineRule="auto"/>
        <w:ind w:left="0" w:firstLine="0"/>
        <w:jc w:val="left"/>
        <w:rPr>
          <w:rFonts w:hint="eastAsia"/>
        </w:rPr>
      </w:pPr>
      <w:r>
        <w:rPr>
          <w:rFonts w:hint="eastAsia"/>
        </w:rPr>
        <w:t>They are precious in His sight and the high value placed upon them will be evidenced by the signal retribution which will overtake the cruel murderers.</w:t>
      </w:r>
    </w:p>
    <w:p w14:paraId="6053ABA9">
      <w:pPr>
        <w:spacing w:after="289" w:line="259" w:lineRule="auto"/>
        <w:ind w:left="0" w:firstLine="0"/>
        <w:jc w:val="left"/>
        <w:rPr>
          <w:rFonts w:hint="eastAsia"/>
        </w:rPr>
      </w:pPr>
      <w:r>
        <w:rPr>
          <w:rFonts w:hint="eastAsia"/>
        </w:rPr>
        <w:t>他们在祂眼中是宝贵的，那加在他们身上的高价值，将由那将临到残忍凶手身上的显著报应所证明。</w:t>
      </w:r>
    </w:p>
    <w:p w14:paraId="6125AD88">
      <w:pPr>
        <w:spacing w:after="289" w:line="259" w:lineRule="auto"/>
        <w:ind w:left="0" w:firstLine="0"/>
        <w:jc w:val="left"/>
        <w:rPr>
          <w:rFonts w:hint="eastAsia"/>
        </w:rPr>
      </w:pPr>
    </w:p>
    <w:p w14:paraId="561DF8E8">
      <w:pPr>
        <w:spacing w:after="289" w:line="259" w:lineRule="auto"/>
        <w:ind w:left="0" w:firstLine="0"/>
        <w:jc w:val="left"/>
        <w:rPr>
          <w:rFonts w:hint="eastAsia"/>
        </w:rPr>
      </w:pPr>
      <w:r>
        <w:rPr>
          <w:rFonts w:hint="eastAsia"/>
        </w:rPr>
        <w:t>16-19. "O Lord, truly I am Your servant; I am Your servant, and the son of Your handmaid; You have loosed my bonds. I will offer to You the sacrifice of thanksgiving, and will call upon the name of the Lord. I will pay my vows to the Lord now in the presence of all His people, in the courts of the Lord's house, in the midst of you, O Jerusalem. Praise the Lord."</w:t>
      </w:r>
    </w:p>
    <w:p w14:paraId="75008138">
      <w:pPr>
        <w:spacing w:after="289" w:line="259" w:lineRule="auto"/>
        <w:ind w:left="0" w:firstLine="0"/>
        <w:jc w:val="left"/>
        <w:rPr>
          <w:rFonts w:hint="eastAsia"/>
        </w:rPr>
      </w:pPr>
      <w:r>
        <w:rPr>
          <w:rFonts w:hint="eastAsia"/>
        </w:rPr>
        <w:t>16-19. “耶和华啊，我真是你的仆人；我是你的仆人，是你婢女的儿子。你已经解开我的绑索。我要以感谢为祭献给你，又要求告耶和华的名。我要在祂众民面前，在耶和华殿的院内，在耶路撒冷当中，向耶和华还我的愿。你们要赞美耶和华！”</w:t>
      </w:r>
    </w:p>
    <w:p w14:paraId="702772B1">
      <w:pPr>
        <w:spacing w:after="289" w:line="259" w:lineRule="auto"/>
        <w:ind w:left="0" w:firstLine="0"/>
        <w:jc w:val="left"/>
        <w:rPr>
          <w:rFonts w:hint="eastAsia"/>
        </w:rPr>
      </w:pPr>
      <w:r>
        <w:rPr>
          <w:rFonts w:hint="eastAsia"/>
        </w:rPr>
        <w:t>Happy is the profession, O Lord, truly I am Your servant!</w:t>
      </w:r>
    </w:p>
    <w:p w14:paraId="68CAF000">
      <w:pPr>
        <w:spacing w:after="289" w:line="259" w:lineRule="auto"/>
        <w:ind w:left="0" w:firstLine="0"/>
        <w:jc w:val="left"/>
        <w:rPr>
          <w:rFonts w:hint="eastAsia"/>
        </w:rPr>
      </w:pPr>
      <w:r>
        <w:rPr>
          <w:rFonts w:hint="eastAsia"/>
        </w:rPr>
        <w:t>“耶和华啊，我真是你的仆人！”这宣告是何等有福！</w:t>
      </w:r>
    </w:p>
    <w:p w14:paraId="66CE533D">
      <w:pPr>
        <w:spacing w:after="289" w:line="259" w:lineRule="auto"/>
        <w:ind w:left="0" w:firstLine="0"/>
        <w:jc w:val="left"/>
        <w:rPr>
          <w:rFonts w:hint="eastAsia"/>
        </w:rPr>
      </w:pPr>
      <w:r>
        <w:rPr>
          <w:rFonts w:hint="eastAsia"/>
        </w:rPr>
        <w:t>Consecration to God's service is perfect freedom.</w:t>
      </w:r>
    </w:p>
    <w:p w14:paraId="303DCEF2">
      <w:pPr>
        <w:spacing w:after="289" w:line="259" w:lineRule="auto"/>
        <w:ind w:left="0" w:firstLine="0"/>
        <w:jc w:val="left"/>
        <w:rPr>
          <w:rFonts w:hint="eastAsia"/>
        </w:rPr>
      </w:pPr>
      <w:r>
        <w:rPr>
          <w:rFonts w:hint="eastAsia"/>
        </w:rPr>
        <w:t>献身于神的事奉是完全的自由。</w:t>
      </w:r>
    </w:p>
    <w:p w14:paraId="7ADE1A8C">
      <w:pPr>
        <w:spacing w:after="289" w:line="259" w:lineRule="auto"/>
        <w:ind w:left="0" w:firstLine="0"/>
        <w:jc w:val="left"/>
        <w:rPr>
          <w:rFonts w:hint="eastAsia"/>
        </w:rPr>
      </w:pPr>
      <w:r>
        <w:rPr>
          <w:rFonts w:hint="eastAsia"/>
        </w:rPr>
        <w:t>It is the very happiness of happiness, and raises to angelic life.</w:t>
      </w:r>
    </w:p>
    <w:p w14:paraId="065FD224">
      <w:pPr>
        <w:spacing w:after="289" w:line="259" w:lineRule="auto"/>
        <w:ind w:left="0" w:firstLine="0"/>
        <w:jc w:val="left"/>
        <w:rPr>
          <w:rFonts w:hint="eastAsia"/>
        </w:rPr>
      </w:pPr>
      <w:r>
        <w:rPr>
          <w:rFonts w:hint="eastAsia"/>
        </w:rPr>
        <w:t>它是幸福中的幸福，并将人提升到天使般的生活。</w:t>
      </w:r>
    </w:p>
    <w:p w14:paraId="60273BA6">
      <w:pPr>
        <w:spacing w:after="289" w:line="259" w:lineRule="auto"/>
        <w:ind w:left="0" w:firstLine="0"/>
        <w:jc w:val="left"/>
        <w:rPr>
          <w:rFonts w:hint="eastAsia"/>
        </w:rPr>
      </w:pPr>
      <w:r>
        <w:rPr>
          <w:rFonts w:hint="eastAsia"/>
        </w:rPr>
        <w:t>But to abound in this occupation, Satan's chains must be broken.</w:t>
      </w:r>
    </w:p>
    <w:p w14:paraId="03556F51">
      <w:pPr>
        <w:spacing w:after="289" w:line="259" w:lineRule="auto"/>
        <w:ind w:left="0" w:firstLine="0"/>
        <w:jc w:val="left"/>
        <w:rPr>
          <w:rFonts w:hint="eastAsia"/>
        </w:rPr>
      </w:pPr>
      <w:r>
        <w:rPr>
          <w:rFonts w:hint="eastAsia"/>
        </w:rPr>
        <w:t>但要在这职业中丰盛，撒旦的锁链必须被打破。</w:t>
      </w:r>
    </w:p>
    <w:p w14:paraId="55A17642">
      <w:pPr>
        <w:spacing w:after="289" w:line="259" w:lineRule="auto"/>
        <w:ind w:left="0" w:firstLine="0"/>
        <w:jc w:val="left"/>
        <w:rPr>
          <w:rFonts w:hint="eastAsia"/>
        </w:rPr>
      </w:pPr>
      <w:r>
        <w:rPr>
          <w:rFonts w:hint="eastAsia"/>
        </w:rPr>
        <w:t>This only can be effected by the might of Jesus.</w:t>
      </w:r>
    </w:p>
    <w:p w14:paraId="575B9243">
      <w:pPr>
        <w:spacing w:after="289" w:line="259" w:lineRule="auto"/>
        <w:ind w:left="0" w:firstLine="0"/>
        <w:jc w:val="left"/>
        <w:rPr>
          <w:rFonts w:hint="eastAsia"/>
        </w:rPr>
      </w:pPr>
      <w:r>
        <w:rPr>
          <w:rFonts w:hint="eastAsia"/>
        </w:rPr>
        <w:t>这惟有藉着耶稣的大能才能成就。</w:t>
      </w:r>
    </w:p>
    <w:p w14:paraId="5561A45A">
      <w:pPr>
        <w:spacing w:after="289" w:line="259" w:lineRule="auto"/>
        <w:ind w:left="0" w:firstLine="0"/>
        <w:jc w:val="left"/>
        <w:rPr>
          <w:rFonts w:hint="eastAsia"/>
        </w:rPr>
      </w:pPr>
      <w:r>
        <w:rPr>
          <w:rFonts w:hint="eastAsia"/>
        </w:rPr>
        <w:t>We are born slaves.</w:t>
      </w:r>
    </w:p>
    <w:p w14:paraId="6170C57D">
      <w:pPr>
        <w:spacing w:after="289" w:line="259" w:lineRule="auto"/>
        <w:ind w:left="0" w:firstLine="0"/>
        <w:jc w:val="left"/>
        <w:rPr>
          <w:rFonts w:hint="eastAsia"/>
        </w:rPr>
      </w:pPr>
      <w:r>
        <w:rPr>
          <w:rFonts w:hint="eastAsia"/>
        </w:rPr>
        <w:t>我们生来是奴隶。</w:t>
      </w:r>
    </w:p>
    <w:p w14:paraId="53712DFC">
      <w:pPr>
        <w:spacing w:after="289" w:line="259" w:lineRule="auto"/>
        <w:ind w:left="0" w:firstLine="0"/>
        <w:jc w:val="left"/>
        <w:rPr>
          <w:rFonts w:hint="eastAsia"/>
        </w:rPr>
      </w:pPr>
      <w:r>
        <w:rPr>
          <w:rFonts w:hint="eastAsia"/>
        </w:rPr>
        <w:t>He only can set us free.</w:t>
      </w:r>
    </w:p>
    <w:p w14:paraId="5B512121">
      <w:pPr>
        <w:spacing w:after="289" w:line="259" w:lineRule="auto"/>
        <w:ind w:left="0" w:firstLine="0"/>
        <w:jc w:val="left"/>
        <w:rPr>
          <w:rFonts w:hint="eastAsia"/>
        </w:rPr>
      </w:pPr>
      <w:r>
        <w:rPr>
          <w:rFonts w:hint="eastAsia"/>
        </w:rPr>
        <w:t>惟有祂能使我们得自由。</w:t>
      </w:r>
    </w:p>
    <w:p w14:paraId="7366EEF2">
      <w:pPr>
        <w:spacing w:after="289" w:line="259" w:lineRule="auto"/>
        <w:ind w:left="0" w:firstLine="0"/>
        <w:jc w:val="left"/>
        <w:rPr>
          <w:rFonts w:hint="eastAsia"/>
        </w:rPr>
      </w:pPr>
      <w:r>
        <w:rPr>
          <w:rFonts w:hint="eastAsia"/>
        </w:rPr>
        <w:t>This devotion, also, is a theme of praise and of holy vows.</w:t>
      </w:r>
    </w:p>
    <w:p w14:paraId="1866AD91">
      <w:pPr>
        <w:spacing w:after="289" w:line="259" w:lineRule="auto"/>
        <w:ind w:left="0" w:firstLine="0"/>
        <w:jc w:val="left"/>
        <w:rPr>
          <w:rFonts w:hint="eastAsia"/>
        </w:rPr>
      </w:pPr>
      <w:r>
        <w:rPr>
          <w:rFonts w:hint="eastAsia"/>
        </w:rPr>
        <w:t>这奉献也是一个赞美和圣洁誓言的主题。</w:t>
      </w:r>
    </w:p>
    <w:p w14:paraId="07CD7968">
      <w:pPr>
        <w:spacing w:after="289" w:line="259" w:lineRule="auto"/>
        <w:ind w:left="0" w:firstLine="0"/>
        <w:jc w:val="left"/>
        <w:rPr>
          <w:rFonts w:hint="eastAsia"/>
        </w:rPr>
      </w:pPr>
      <w:r>
        <w:rPr>
          <w:rFonts w:hint="eastAsia"/>
        </w:rPr>
        <w:t>Let us surrender ourselves to this one work.</w:t>
      </w:r>
    </w:p>
    <w:p w14:paraId="7AE2F965">
      <w:pPr>
        <w:spacing w:after="289" w:line="259" w:lineRule="auto"/>
        <w:ind w:left="0" w:firstLine="0"/>
        <w:jc w:val="left"/>
        <w:rPr>
          <w:rFonts w:hint="eastAsia"/>
        </w:rPr>
      </w:pPr>
      <w:r>
        <w:rPr>
          <w:rFonts w:hint="eastAsia"/>
        </w:rPr>
        <w:t>让我们将自己降服于这一项工作。</w:t>
      </w:r>
    </w:p>
    <w:p w14:paraId="366B02F3">
      <w:pPr>
        <w:spacing w:after="289" w:line="259" w:lineRule="auto"/>
        <w:ind w:left="0" w:firstLine="0"/>
        <w:jc w:val="left"/>
        <w:rPr>
          <w:rFonts w:hint="eastAsia"/>
        </w:rPr>
      </w:pPr>
      <w:r>
        <w:rPr>
          <w:rFonts w:hint="eastAsia"/>
        </w:rPr>
        <w:t>We shall find that we obey a blessed Master, who will pay wages now of abundant happiness and of eternal life hereafter.</w:t>
      </w:r>
    </w:p>
    <w:p w14:paraId="02BECFF1">
      <w:pPr>
        <w:spacing w:after="289" w:line="259" w:lineRule="auto"/>
        <w:ind w:left="0" w:firstLine="0"/>
        <w:jc w:val="left"/>
        <w:rPr>
          <w:rFonts w:hint="eastAsia"/>
        </w:rPr>
      </w:pPr>
      <w:r>
        <w:rPr>
          <w:rFonts w:hint="eastAsia"/>
        </w:rPr>
        <w:t>我们将发现，我们顺服一位蒙福的主，祂现在将支付丰盛幸福的工价，将来将支付永生。</w:t>
      </w:r>
    </w:p>
    <w:p w14:paraId="3739E4E9">
      <w:pPr>
        <w:spacing w:after="289" w:line="259" w:lineRule="auto"/>
        <w:ind w:left="0" w:firstLine="0"/>
        <w:jc w:val="left"/>
        <w:rPr>
          <w:rFonts w:hint="eastAsia"/>
        </w:rPr>
      </w:pPr>
    </w:p>
    <w:p w14:paraId="043E195B">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117</w:t>
      </w:r>
    </w:p>
    <w:p w14:paraId="6F67531A">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117</w:t>
      </w:r>
    </w:p>
    <w:p w14:paraId="7AEAE062">
      <w:pPr>
        <w:spacing w:after="289" w:line="259" w:lineRule="auto"/>
        <w:ind w:left="0" w:firstLine="0"/>
        <w:jc w:val="left"/>
        <w:rPr>
          <w:rFonts w:hint="eastAsia"/>
        </w:rPr>
      </w:pPr>
      <w:r>
        <w:rPr>
          <w:rFonts w:hint="eastAsia"/>
        </w:rPr>
        <w:t>This Psalm is brief, but who can estimate its unbounded preciousness? It was given by inspiration of God. May the Spirit use it to invigorate our grace!</w:t>
      </w:r>
    </w:p>
    <w:p w14:paraId="3B2C3A0D">
      <w:pPr>
        <w:spacing w:after="289" w:line="259" w:lineRule="auto"/>
        <w:ind w:left="0" w:firstLine="0"/>
        <w:jc w:val="left"/>
        <w:rPr>
          <w:rFonts w:hint="eastAsia"/>
        </w:rPr>
      </w:pPr>
      <w:r>
        <w:rPr>
          <w:rFonts w:hint="eastAsia"/>
        </w:rPr>
        <w:t>这篇诗篇简短，但谁能估量其无限的宝贵呢？它是神所默示的。愿圣灵用它来使我们的恩典振奋！</w:t>
      </w:r>
    </w:p>
    <w:p w14:paraId="4B47C1BA">
      <w:pPr>
        <w:spacing w:after="289" w:line="259" w:lineRule="auto"/>
        <w:ind w:left="0" w:firstLine="0"/>
        <w:jc w:val="left"/>
        <w:rPr>
          <w:rFonts w:hint="eastAsia"/>
        </w:rPr>
      </w:pPr>
    </w:p>
    <w:p w14:paraId="08488FD5">
      <w:pPr>
        <w:spacing w:after="289" w:line="259" w:lineRule="auto"/>
        <w:ind w:left="0" w:firstLine="0"/>
        <w:jc w:val="left"/>
        <w:rPr>
          <w:rFonts w:hint="eastAsia"/>
        </w:rPr>
      </w:pPr>
      <w:r>
        <w:rPr>
          <w:rFonts w:hint="eastAsia"/>
        </w:rPr>
        <w:t>1. "O praise the Lord, all you nations; praise Him, all you people."</w:t>
      </w:r>
    </w:p>
    <w:p w14:paraId="644D62B7">
      <w:pPr>
        <w:spacing w:after="289" w:line="259" w:lineRule="auto"/>
        <w:ind w:left="0" w:firstLine="0"/>
        <w:jc w:val="left"/>
        <w:rPr>
          <w:rFonts w:hint="eastAsia"/>
        </w:rPr>
      </w:pPr>
      <w:r>
        <w:rPr>
          <w:rFonts w:hint="eastAsia"/>
        </w:rPr>
        <w:t>1. “万国啊，你们都当赞美耶和华！万民哪，你们都当颂赞祂！”</w:t>
      </w:r>
    </w:p>
    <w:p w14:paraId="278193D4">
      <w:pPr>
        <w:spacing w:after="289" w:line="259" w:lineRule="auto"/>
        <w:ind w:left="0" w:firstLine="0"/>
        <w:jc w:val="left"/>
        <w:rPr>
          <w:rFonts w:hint="eastAsia"/>
        </w:rPr>
      </w:pPr>
      <w:r>
        <w:rPr>
          <w:rFonts w:hint="eastAsia"/>
        </w:rPr>
        <w:t>Warm desire should swell in every heart that due praise to God should be as the surrounding atmosphere.</w:t>
      </w:r>
    </w:p>
    <w:p w14:paraId="2B4330BC">
      <w:pPr>
        <w:spacing w:after="289" w:line="259" w:lineRule="auto"/>
        <w:ind w:left="0" w:firstLine="0"/>
        <w:jc w:val="left"/>
        <w:rPr>
          <w:rFonts w:hint="eastAsia"/>
        </w:rPr>
      </w:pPr>
      <w:r>
        <w:rPr>
          <w:rFonts w:hint="eastAsia"/>
        </w:rPr>
        <w:t>每一个心中都应涌动着热切的愿望，愿对神的应有赞美如同周围的空气。</w:t>
      </w:r>
    </w:p>
    <w:p w14:paraId="65FE7E41">
      <w:pPr>
        <w:spacing w:after="289" w:line="259" w:lineRule="auto"/>
        <w:ind w:left="0" w:firstLine="0"/>
        <w:jc w:val="left"/>
        <w:rPr>
          <w:rFonts w:hint="eastAsia"/>
        </w:rPr>
      </w:pPr>
      <w:r>
        <w:rPr>
          <w:rFonts w:hint="eastAsia"/>
        </w:rPr>
        <w:t>Throughout the world no creature lives who is not daily laden with blessings from the Creator's hand.</w:t>
      </w:r>
    </w:p>
    <w:p w14:paraId="57F952D1">
      <w:pPr>
        <w:spacing w:after="289" w:line="259" w:lineRule="auto"/>
        <w:ind w:left="0" w:firstLine="0"/>
        <w:jc w:val="left"/>
        <w:rPr>
          <w:rFonts w:hint="eastAsia"/>
        </w:rPr>
      </w:pPr>
      <w:r>
        <w:rPr>
          <w:rFonts w:hint="eastAsia"/>
        </w:rPr>
        <w:t>在全世界，没有一个活物不是天天满载着创造主手所赐的福分。</w:t>
      </w:r>
    </w:p>
    <w:p w14:paraId="59EE86EB">
      <w:pPr>
        <w:spacing w:after="289" w:line="259" w:lineRule="auto"/>
        <w:ind w:left="0" w:firstLine="0"/>
        <w:jc w:val="left"/>
        <w:rPr>
          <w:rFonts w:hint="eastAsia"/>
        </w:rPr>
      </w:pPr>
      <w:r>
        <w:rPr>
          <w:rFonts w:hint="eastAsia"/>
        </w:rPr>
        <w:t>Sad it is that the blinded eye sees not the gracious Giver, and the silent lips give no acknowledgment.</w:t>
      </w:r>
    </w:p>
    <w:p w14:paraId="35351E12">
      <w:pPr>
        <w:spacing w:after="289" w:line="259" w:lineRule="auto"/>
        <w:ind w:left="0" w:firstLine="0"/>
        <w:jc w:val="left"/>
        <w:rPr>
          <w:rFonts w:hint="eastAsia"/>
        </w:rPr>
      </w:pPr>
      <w:r>
        <w:rPr>
          <w:rFonts w:hint="eastAsia"/>
        </w:rPr>
        <w:t>可悲的是，盲目的眼睛看不见那恩慈的赐予者，沉默的嘴唇不作任何承认。</w:t>
      </w:r>
    </w:p>
    <w:p w14:paraId="32AB7F1C">
      <w:pPr>
        <w:spacing w:after="289" w:line="259" w:lineRule="auto"/>
        <w:ind w:left="0" w:firstLine="0"/>
        <w:jc w:val="left"/>
        <w:rPr>
          <w:rFonts w:hint="eastAsia"/>
        </w:rPr>
      </w:pPr>
      <w:r>
        <w:rPr>
          <w:rFonts w:hint="eastAsia"/>
        </w:rPr>
        <w:t>This thought should quicken missionary zeal.</w:t>
      </w:r>
    </w:p>
    <w:p w14:paraId="17822385">
      <w:pPr>
        <w:spacing w:after="289" w:line="259" w:lineRule="auto"/>
        <w:ind w:left="0" w:firstLine="0"/>
        <w:jc w:val="left"/>
        <w:rPr>
          <w:rFonts w:hint="eastAsia"/>
        </w:rPr>
      </w:pPr>
      <w:r>
        <w:rPr>
          <w:rFonts w:hint="eastAsia"/>
        </w:rPr>
        <w:t>这思想应当激发宣教的热忱。</w:t>
      </w:r>
    </w:p>
    <w:p w14:paraId="4A5F4B1C">
      <w:pPr>
        <w:spacing w:after="289" w:line="259" w:lineRule="auto"/>
        <w:ind w:left="0" w:firstLine="0"/>
        <w:jc w:val="left"/>
        <w:rPr>
          <w:rFonts w:hint="eastAsia"/>
        </w:rPr>
      </w:pPr>
      <w:r>
        <w:rPr>
          <w:rFonts w:hint="eastAsia"/>
        </w:rPr>
        <w:t>Warm should be our efforts to send the messengers of truth throughout the length and breadth of earth.</w:t>
      </w:r>
    </w:p>
    <w:p w14:paraId="611B4E49">
      <w:pPr>
        <w:spacing w:after="289" w:line="259" w:lineRule="auto"/>
        <w:ind w:left="0" w:firstLine="0"/>
        <w:jc w:val="left"/>
        <w:rPr>
          <w:rFonts w:hint="eastAsia"/>
        </w:rPr>
      </w:pPr>
      <w:r>
        <w:rPr>
          <w:rFonts w:hint="eastAsia"/>
        </w:rPr>
        <w:t>我们应当热切地努力，差遣真理的使者到全地的长阔之处。</w:t>
      </w:r>
    </w:p>
    <w:p w14:paraId="18FFA99F">
      <w:pPr>
        <w:spacing w:after="289" w:line="259" w:lineRule="auto"/>
        <w:ind w:left="0" w:firstLine="0"/>
        <w:jc w:val="left"/>
        <w:rPr>
          <w:rFonts w:hint="eastAsia"/>
        </w:rPr>
      </w:pPr>
      <w:r>
        <w:rPr>
          <w:rFonts w:hint="eastAsia"/>
        </w:rPr>
        <w:t>The constant desire should be to tell of God's love in Jesus, and to invite to the cross.</w:t>
      </w:r>
    </w:p>
    <w:p w14:paraId="4A2216A5">
      <w:pPr>
        <w:spacing w:after="289" w:line="259" w:lineRule="auto"/>
        <w:ind w:left="0" w:firstLine="0"/>
        <w:jc w:val="left"/>
        <w:rPr>
          <w:rFonts w:hint="eastAsia"/>
        </w:rPr>
      </w:pPr>
      <w:r>
        <w:rPr>
          <w:rFonts w:hint="eastAsia"/>
        </w:rPr>
        <w:t>恒常的愿望应当是述说神在耶稣里的爱，并邀请人到十字架前。</w:t>
      </w:r>
    </w:p>
    <w:p w14:paraId="21AC0313">
      <w:pPr>
        <w:spacing w:after="289" w:line="259" w:lineRule="auto"/>
        <w:ind w:left="0" w:firstLine="0"/>
        <w:jc w:val="left"/>
        <w:rPr>
          <w:rFonts w:hint="eastAsia"/>
        </w:rPr>
      </w:pPr>
      <w:r>
        <w:rPr>
          <w:rFonts w:hint="eastAsia"/>
        </w:rPr>
        <w:t>Hearty praise will then sound loudly from ransomed souls.</w:t>
      </w:r>
    </w:p>
    <w:p w14:paraId="268926D8">
      <w:pPr>
        <w:spacing w:after="289" w:line="259" w:lineRule="auto"/>
        <w:ind w:left="0" w:firstLine="0"/>
        <w:jc w:val="left"/>
        <w:rPr>
          <w:rFonts w:hint="eastAsia"/>
        </w:rPr>
      </w:pPr>
      <w:r>
        <w:rPr>
          <w:rFonts w:hint="eastAsia"/>
        </w:rPr>
        <w:t>那时，热诚的赞美将从被赎的灵魂中响亮地发出。</w:t>
      </w:r>
    </w:p>
    <w:p w14:paraId="1FF8B7E6">
      <w:pPr>
        <w:spacing w:after="289" w:line="259" w:lineRule="auto"/>
        <w:ind w:left="0" w:firstLine="0"/>
        <w:jc w:val="left"/>
        <w:rPr>
          <w:rFonts w:hint="eastAsia"/>
        </w:rPr>
      </w:pPr>
    </w:p>
    <w:p w14:paraId="17D57A83">
      <w:pPr>
        <w:spacing w:after="289" w:line="259" w:lineRule="auto"/>
        <w:ind w:left="0" w:firstLine="0"/>
        <w:jc w:val="left"/>
        <w:rPr>
          <w:rFonts w:hint="eastAsia"/>
        </w:rPr>
      </w:pPr>
      <w:r>
        <w:rPr>
          <w:rFonts w:hint="eastAsia"/>
        </w:rPr>
        <w:t>2. "For His merciful kindness is great toward us and the truth of the Lord endures forever. Praise the Lord."</w:t>
      </w:r>
    </w:p>
    <w:p w14:paraId="6CFC6164">
      <w:pPr>
        <w:spacing w:after="289" w:line="259" w:lineRule="auto"/>
        <w:ind w:left="0" w:firstLine="0"/>
        <w:jc w:val="left"/>
        <w:rPr>
          <w:rFonts w:hint="eastAsia"/>
        </w:rPr>
      </w:pPr>
      <w:r>
        <w:rPr>
          <w:rFonts w:hint="eastAsia"/>
        </w:rPr>
        <w:t>2. “因为祂向我们大施慈爱；耶和华的诚实存到永远。你们要赞美耶和华！”</w:t>
      </w:r>
    </w:p>
    <w:p w14:paraId="2DEFE7BE">
      <w:pPr>
        <w:spacing w:after="289" w:line="259" w:lineRule="auto"/>
        <w:ind w:left="0" w:firstLine="0"/>
        <w:jc w:val="left"/>
        <w:rPr>
          <w:rFonts w:hint="eastAsia"/>
        </w:rPr>
      </w:pPr>
      <w:r>
        <w:rPr>
          <w:rFonts w:hint="eastAsia"/>
        </w:rPr>
        <w:t>The merciful kindness of the Lord is a boundless theme.</w:t>
      </w:r>
    </w:p>
    <w:p w14:paraId="48173977">
      <w:pPr>
        <w:spacing w:after="289" w:line="259" w:lineRule="auto"/>
        <w:ind w:left="0" w:firstLine="0"/>
        <w:jc w:val="left"/>
        <w:rPr>
          <w:rFonts w:hint="eastAsia"/>
        </w:rPr>
      </w:pPr>
      <w:r>
        <w:rPr>
          <w:rFonts w:hint="eastAsia"/>
        </w:rPr>
        <w:t>主的慈爱是一个无边的主题。</w:t>
      </w:r>
    </w:p>
    <w:p w14:paraId="409C703F">
      <w:pPr>
        <w:spacing w:after="289" w:line="259" w:lineRule="auto"/>
        <w:ind w:left="0" w:firstLine="0"/>
        <w:jc w:val="left"/>
        <w:rPr>
          <w:rFonts w:hint="eastAsia"/>
        </w:rPr>
      </w:pPr>
      <w:r>
        <w:rPr>
          <w:rFonts w:hint="eastAsia"/>
        </w:rPr>
        <w:t>We see it inscribed on all the works of creation.</w:t>
      </w:r>
    </w:p>
    <w:p w14:paraId="77097623">
      <w:pPr>
        <w:spacing w:after="289" w:line="259" w:lineRule="auto"/>
        <w:ind w:left="0" w:firstLine="0"/>
        <w:jc w:val="left"/>
        <w:rPr>
          <w:rFonts w:hint="eastAsia"/>
        </w:rPr>
      </w:pPr>
      <w:r>
        <w:rPr>
          <w:rFonts w:hint="eastAsia"/>
        </w:rPr>
        <w:t>我们看见它被铭刻在所有创造之工上。</w:t>
      </w:r>
    </w:p>
    <w:p w14:paraId="32091F7E">
      <w:pPr>
        <w:spacing w:after="289" w:line="259" w:lineRule="auto"/>
        <w:ind w:left="0" w:firstLine="0"/>
        <w:jc w:val="left"/>
        <w:rPr>
          <w:rFonts w:hint="eastAsia"/>
        </w:rPr>
      </w:pPr>
      <w:r>
        <w:rPr>
          <w:rFonts w:hint="eastAsia"/>
        </w:rPr>
        <w:t>We see it shining in the glories of redemption.</w:t>
      </w:r>
    </w:p>
    <w:p w14:paraId="033ED029">
      <w:pPr>
        <w:spacing w:after="289" w:line="259" w:lineRule="auto"/>
        <w:ind w:left="0" w:firstLine="0"/>
        <w:jc w:val="left"/>
        <w:rPr>
          <w:rFonts w:hint="eastAsia"/>
        </w:rPr>
      </w:pPr>
      <w:r>
        <w:rPr>
          <w:rFonts w:hint="eastAsia"/>
        </w:rPr>
        <w:t>我们看见它在救赎的荣耀中闪耀。</w:t>
      </w:r>
    </w:p>
    <w:p w14:paraId="1858C5EA">
      <w:pPr>
        <w:spacing w:after="289" w:line="259" w:lineRule="auto"/>
        <w:ind w:left="0" w:firstLine="0"/>
        <w:jc w:val="left"/>
        <w:rPr>
          <w:rFonts w:hint="eastAsia"/>
        </w:rPr>
      </w:pPr>
      <w:r>
        <w:rPr>
          <w:rFonts w:hint="eastAsia"/>
        </w:rPr>
        <w:t>What could have been done more for His people that the Lord has not done for us?</w:t>
      </w:r>
    </w:p>
    <w:p w14:paraId="00ECE339">
      <w:pPr>
        <w:spacing w:after="289" w:line="259" w:lineRule="auto"/>
        <w:ind w:left="0" w:firstLine="0"/>
        <w:jc w:val="left"/>
        <w:rPr>
          <w:rFonts w:hint="eastAsia"/>
        </w:rPr>
      </w:pPr>
      <w:r>
        <w:rPr>
          <w:rFonts w:hint="eastAsia"/>
        </w:rPr>
        <w:t>主为祂的百姓所做的，还有什么是祂没有为我们做的呢？</w:t>
      </w:r>
    </w:p>
    <w:p w14:paraId="52505D46">
      <w:pPr>
        <w:spacing w:after="289" w:line="259" w:lineRule="auto"/>
        <w:ind w:left="0" w:firstLine="0"/>
        <w:jc w:val="left"/>
        <w:rPr>
          <w:rFonts w:hint="eastAsia"/>
        </w:rPr>
      </w:pPr>
      <w:r>
        <w:rPr>
          <w:rFonts w:hint="eastAsia"/>
        </w:rPr>
        <w:t>The great God, even Jesus, is our full salvation.</w:t>
      </w:r>
    </w:p>
    <w:p w14:paraId="051D73AB">
      <w:pPr>
        <w:spacing w:after="289" w:line="259" w:lineRule="auto"/>
        <w:ind w:left="0" w:firstLine="0"/>
        <w:jc w:val="left"/>
        <w:rPr>
          <w:rFonts w:hint="eastAsia"/>
        </w:rPr>
      </w:pPr>
      <w:r>
        <w:rPr>
          <w:rFonts w:hint="eastAsia"/>
        </w:rPr>
        <w:t>伟大的神，就是耶稣，是我们完全的救恩。</w:t>
      </w:r>
    </w:p>
    <w:p w14:paraId="44A01F1F">
      <w:pPr>
        <w:spacing w:after="289" w:line="259" w:lineRule="auto"/>
        <w:ind w:left="0" w:firstLine="0"/>
        <w:jc w:val="left"/>
        <w:rPr>
          <w:rFonts w:hint="eastAsia"/>
        </w:rPr>
      </w:pPr>
      <w:r>
        <w:rPr>
          <w:rFonts w:hint="eastAsia"/>
        </w:rPr>
        <w:t>There is pardon in His precious blood for every sin.</w:t>
      </w:r>
    </w:p>
    <w:p w14:paraId="2FB1B2B0">
      <w:pPr>
        <w:spacing w:after="289" w:line="259" w:lineRule="auto"/>
        <w:ind w:left="0" w:firstLine="0"/>
        <w:jc w:val="left"/>
        <w:rPr>
          <w:rFonts w:hint="eastAsia"/>
        </w:rPr>
      </w:pPr>
      <w:r>
        <w:rPr>
          <w:rFonts w:hint="eastAsia"/>
        </w:rPr>
        <w:t>在祂的宝血中有对每一项罪的赦免。</w:t>
      </w:r>
    </w:p>
    <w:p w14:paraId="6207C7D4">
      <w:pPr>
        <w:spacing w:after="289" w:line="259" w:lineRule="auto"/>
        <w:ind w:left="0" w:firstLine="0"/>
        <w:jc w:val="left"/>
        <w:rPr>
          <w:rFonts w:hint="eastAsia"/>
        </w:rPr>
      </w:pPr>
      <w:r>
        <w:rPr>
          <w:rFonts w:hint="eastAsia"/>
        </w:rPr>
        <w:t>There is a covering robe in His righteousness for every transgression.</w:t>
      </w:r>
    </w:p>
    <w:p w14:paraId="20FE2A11">
      <w:pPr>
        <w:spacing w:after="289" w:line="259" w:lineRule="auto"/>
        <w:ind w:left="0" w:firstLine="0"/>
        <w:jc w:val="left"/>
        <w:rPr>
          <w:rFonts w:hint="eastAsia"/>
        </w:rPr>
      </w:pPr>
      <w:r>
        <w:rPr>
          <w:rFonts w:hint="eastAsia"/>
        </w:rPr>
        <w:t>在祂的公义中有对每一项过犯的遮盖衣袍。</w:t>
      </w:r>
    </w:p>
    <w:p w14:paraId="342A954F">
      <w:pPr>
        <w:spacing w:after="289" w:line="259" w:lineRule="auto"/>
        <w:ind w:left="0" w:firstLine="0"/>
        <w:jc w:val="left"/>
        <w:rPr>
          <w:rFonts w:hint="eastAsia"/>
        </w:rPr>
      </w:pPr>
      <w:r>
        <w:rPr>
          <w:rFonts w:hint="eastAsia"/>
        </w:rPr>
        <w:t>There is sanctification and renewal in His Spirit for our cold hearts.</w:t>
      </w:r>
    </w:p>
    <w:p w14:paraId="53E4BC7D">
      <w:pPr>
        <w:spacing w:after="289" w:line="259" w:lineRule="auto"/>
        <w:ind w:left="0" w:firstLine="0"/>
        <w:jc w:val="left"/>
        <w:rPr>
          <w:rFonts w:hint="eastAsia"/>
        </w:rPr>
      </w:pPr>
      <w:r>
        <w:rPr>
          <w:rFonts w:hint="eastAsia"/>
        </w:rPr>
        <w:t>在祂的灵里有对我们冷淡之心的成圣和更新。</w:t>
      </w:r>
    </w:p>
    <w:p w14:paraId="1607ED99">
      <w:pPr>
        <w:spacing w:after="289" w:line="259" w:lineRule="auto"/>
        <w:ind w:left="0" w:firstLine="0"/>
        <w:jc w:val="left"/>
        <w:rPr>
          <w:rFonts w:hint="eastAsia"/>
        </w:rPr>
      </w:pPr>
      <w:r>
        <w:rPr>
          <w:rFonts w:hint="eastAsia"/>
        </w:rPr>
        <w:t>The cup of grace, of mercy, and of love truly overflows.</w:t>
      </w:r>
    </w:p>
    <w:p w14:paraId="0F0114B8">
      <w:pPr>
        <w:spacing w:after="289" w:line="259" w:lineRule="auto"/>
        <w:ind w:left="0" w:firstLine="0"/>
        <w:jc w:val="left"/>
        <w:rPr>
          <w:rFonts w:hint="eastAsia"/>
        </w:rPr>
      </w:pPr>
      <w:r>
        <w:rPr>
          <w:rFonts w:hint="eastAsia"/>
        </w:rPr>
        <w:t>恩典、怜悯和爱的杯确实满溢。</w:t>
      </w:r>
    </w:p>
    <w:p w14:paraId="0DD31863">
      <w:pPr>
        <w:spacing w:after="289" w:line="259" w:lineRule="auto"/>
        <w:ind w:left="0" w:firstLine="0"/>
        <w:jc w:val="left"/>
        <w:rPr>
          <w:rFonts w:hint="eastAsia"/>
        </w:rPr>
      </w:pPr>
      <w:r>
        <w:rPr>
          <w:rFonts w:hint="eastAsia"/>
        </w:rPr>
        <w:t>It could scarcely hold another drop.</w:t>
      </w:r>
    </w:p>
    <w:p w14:paraId="2F4EC74D">
      <w:pPr>
        <w:spacing w:after="289" w:line="259" w:lineRule="auto"/>
        <w:ind w:left="0" w:firstLine="0"/>
        <w:jc w:val="left"/>
        <w:rPr>
          <w:rFonts w:hint="eastAsia"/>
        </w:rPr>
      </w:pPr>
      <w:r>
        <w:rPr>
          <w:rFonts w:hint="eastAsia"/>
        </w:rPr>
        <w:t>它几乎再也装不下一滴。</w:t>
      </w:r>
    </w:p>
    <w:p w14:paraId="13A39216">
      <w:pPr>
        <w:spacing w:after="289" w:line="259" w:lineRule="auto"/>
        <w:ind w:left="0" w:firstLine="0"/>
        <w:jc w:val="left"/>
        <w:rPr>
          <w:rFonts w:hint="eastAsia"/>
        </w:rPr>
      </w:pPr>
      <w:r>
        <w:rPr>
          <w:rFonts w:hint="eastAsia"/>
        </w:rPr>
        <w:t>The promises of the covenant are all yes and amen in Christ.</w:t>
      </w:r>
    </w:p>
    <w:p w14:paraId="37419B3D">
      <w:pPr>
        <w:spacing w:after="289" w:line="259" w:lineRule="auto"/>
        <w:ind w:left="0" w:firstLine="0"/>
        <w:jc w:val="left"/>
        <w:rPr>
          <w:rFonts w:hint="eastAsia"/>
        </w:rPr>
      </w:pPr>
      <w:r>
        <w:rPr>
          <w:rFonts w:hint="eastAsia"/>
        </w:rPr>
        <w:t>约的应许在基督里都是是的，是阿们的。</w:t>
      </w:r>
    </w:p>
    <w:p w14:paraId="06399CC1">
      <w:pPr>
        <w:spacing w:after="289" w:line="259" w:lineRule="auto"/>
        <w:ind w:left="0" w:firstLine="0"/>
        <w:jc w:val="left"/>
        <w:rPr>
          <w:rFonts w:hint="eastAsia"/>
        </w:rPr>
      </w:pPr>
      <w:r>
        <w:rPr>
          <w:rFonts w:hint="eastAsia"/>
        </w:rPr>
        <w:t>Could God give more?</w:t>
      </w:r>
    </w:p>
    <w:p w14:paraId="65C31581">
      <w:pPr>
        <w:spacing w:after="289" w:line="259" w:lineRule="auto"/>
        <w:ind w:left="0" w:firstLine="0"/>
        <w:jc w:val="left"/>
        <w:rPr>
          <w:rFonts w:hint="eastAsia"/>
        </w:rPr>
      </w:pPr>
      <w:r>
        <w:rPr>
          <w:rFonts w:hint="eastAsia"/>
        </w:rPr>
        <w:t>神还能给予更多吗？</w:t>
      </w:r>
    </w:p>
    <w:p w14:paraId="3A8B2FB8">
      <w:pPr>
        <w:spacing w:after="289" w:line="259" w:lineRule="auto"/>
        <w:ind w:left="0" w:firstLine="0"/>
        <w:jc w:val="left"/>
        <w:rPr>
          <w:rFonts w:hint="eastAsia"/>
        </w:rPr>
      </w:pPr>
      <w:r>
        <w:rPr>
          <w:rFonts w:hint="eastAsia"/>
        </w:rPr>
        <w:t>Let, then, our grateful cry ever swell, Praise the Lord.</w:t>
      </w:r>
    </w:p>
    <w:p w14:paraId="7B424369">
      <w:pPr>
        <w:spacing w:after="289" w:line="259" w:lineRule="auto"/>
        <w:ind w:left="0" w:firstLine="0"/>
        <w:jc w:val="left"/>
        <w:rPr>
          <w:rFonts w:hint="eastAsia"/>
        </w:rPr>
      </w:pPr>
      <w:r>
        <w:rPr>
          <w:rFonts w:hint="eastAsia"/>
        </w:rPr>
        <w:t>那么，让我们感恩的呼喊永远高涨：赞美主。</w:t>
      </w:r>
    </w:p>
    <w:p w14:paraId="643E052A">
      <w:pPr>
        <w:spacing w:after="289" w:line="259" w:lineRule="auto"/>
        <w:ind w:left="0" w:firstLine="0"/>
        <w:jc w:val="left"/>
        <w:rPr>
          <w:rFonts w:hint="eastAsia"/>
        </w:rPr>
      </w:pPr>
    </w:p>
    <w:p w14:paraId="1ED5C50C">
      <w:pPr>
        <w:spacing w:after="289" w:line="259" w:lineRule="auto"/>
        <w:ind w:left="0" w:firstLine="0"/>
        <w:jc w:val="left"/>
        <w:rPr>
          <w:rFonts w:hint="eastAsia" w:cs="Georgia"/>
          <w:b/>
          <w:color w:val="000000"/>
          <w:kern w:val="2"/>
          <w:sz w:val="42"/>
          <w:szCs w:val="24"/>
          <w:lang w:val="en-US" w:eastAsia="zh-CN" w:bidi="ar-SA"/>
          <w14:ligatures w14:val="standardContextual"/>
        </w:rPr>
      </w:pPr>
    </w:p>
    <w:p w14:paraId="5BE550CC">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118</w:t>
      </w:r>
    </w:p>
    <w:p w14:paraId="37E846A8">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118</w:t>
      </w:r>
    </w:p>
    <w:p w14:paraId="619EA49F">
      <w:pPr>
        <w:spacing w:after="289" w:line="259" w:lineRule="auto"/>
        <w:ind w:left="0" w:firstLine="0"/>
        <w:jc w:val="left"/>
        <w:rPr>
          <w:rFonts w:hint="eastAsia"/>
        </w:rPr>
      </w:pPr>
      <w:r>
        <w:rPr>
          <w:rFonts w:hint="eastAsia"/>
        </w:rPr>
        <w:t>A song of praise is here added to our stores. Motives to this exercise claim attention. In many portions Christ is distinctly seen. May He thus become dearer to our hearts!</w:t>
      </w:r>
    </w:p>
    <w:p w14:paraId="5C667851">
      <w:pPr>
        <w:spacing w:after="289" w:line="259" w:lineRule="auto"/>
        <w:ind w:left="0" w:firstLine="0"/>
        <w:jc w:val="left"/>
        <w:rPr>
          <w:rFonts w:hint="eastAsia"/>
        </w:rPr>
      </w:pPr>
      <w:r>
        <w:rPr>
          <w:rFonts w:hint="eastAsia"/>
        </w:rPr>
        <w:t>一首赞美之歌在此加入我们的宝库。这项操练的动机值得注意。在许多部分，基督被清晰地看见。愿祂因此在我们心中变得更亲爱！</w:t>
      </w:r>
    </w:p>
    <w:p w14:paraId="27F83A6E">
      <w:pPr>
        <w:spacing w:after="289" w:line="259" w:lineRule="auto"/>
        <w:ind w:left="0" w:firstLine="0"/>
        <w:jc w:val="left"/>
        <w:rPr>
          <w:rFonts w:hint="eastAsia"/>
        </w:rPr>
      </w:pPr>
    </w:p>
    <w:p w14:paraId="09810966">
      <w:pPr>
        <w:spacing w:after="289" w:line="259" w:lineRule="auto"/>
        <w:ind w:left="0" w:firstLine="0"/>
        <w:jc w:val="left"/>
        <w:rPr>
          <w:rFonts w:hint="eastAsia"/>
        </w:rPr>
      </w:pPr>
      <w:r>
        <w:rPr>
          <w:rFonts w:hint="eastAsia"/>
        </w:rPr>
        <w:t>1-4. "O give thanks to the Lord; for He is good; because His mercy endures forever. Let Israel now say, that His mercy endures forever. Let the house of Aaron now say, that His mercy endures forever. Let those now who fear the Lord say, that His mercy endures forever."</w:t>
      </w:r>
    </w:p>
    <w:p w14:paraId="2713DDFF">
      <w:pPr>
        <w:spacing w:after="289" w:line="259" w:lineRule="auto"/>
        <w:ind w:left="0" w:firstLine="0"/>
        <w:jc w:val="left"/>
        <w:rPr>
          <w:rFonts w:hint="eastAsia"/>
        </w:rPr>
      </w:pPr>
      <w:r>
        <w:rPr>
          <w:rFonts w:hint="eastAsia"/>
        </w:rPr>
        <w:t>1-4. “你们要称谢耶和华，因祂本为善；祂的慈爱永远长存。愿以色列说：祂的慈爱永远长存！愿亚伦家说：祂的慈爱永远长存！愿敬畏耶和华的说：祂的慈爱永远长存！”</w:t>
      </w:r>
    </w:p>
    <w:p w14:paraId="42DE4F76">
      <w:pPr>
        <w:spacing w:after="289" w:line="259" w:lineRule="auto"/>
        <w:ind w:left="0" w:firstLine="0"/>
        <w:jc w:val="left"/>
        <w:rPr>
          <w:rFonts w:hint="eastAsia"/>
        </w:rPr>
      </w:pPr>
      <w:r>
        <w:rPr>
          <w:rFonts w:hint="eastAsia"/>
        </w:rPr>
        <w:t>Our sluggish hearts cannot be too thankful for exhortations to sing of mercy.</w:t>
      </w:r>
    </w:p>
    <w:p w14:paraId="004A5C89">
      <w:pPr>
        <w:spacing w:after="289" w:line="259" w:lineRule="auto"/>
        <w:ind w:left="0" w:firstLine="0"/>
        <w:jc w:val="left"/>
        <w:rPr>
          <w:rFonts w:hint="eastAsia"/>
        </w:rPr>
      </w:pPr>
      <w:r>
        <w:rPr>
          <w:rFonts w:hint="eastAsia"/>
        </w:rPr>
        <w:t>我们迟钝的心，对于歌唱慈爱的劝勉，再怎么感谢也不为过。</w:t>
      </w:r>
    </w:p>
    <w:p w14:paraId="3EF8D516">
      <w:pPr>
        <w:spacing w:after="289" w:line="259" w:lineRule="auto"/>
        <w:ind w:left="0" w:firstLine="0"/>
        <w:jc w:val="left"/>
        <w:rPr>
          <w:rFonts w:hint="eastAsia"/>
        </w:rPr>
      </w:pPr>
      <w:r>
        <w:rPr>
          <w:rFonts w:hint="eastAsia"/>
        </w:rPr>
        <w:t>All classes, all ranks should be incessantly earnest in this duty.</w:t>
      </w:r>
    </w:p>
    <w:p w14:paraId="6FB13455">
      <w:pPr>
        <w:spacing w:after="289" w:line="259" w:lineRule="auto"/>
        <w:ind w:left="0" w:firstLine="0"/>
        <w:jc w:val="left"/>
        <w:rPr>
          <w:rFonts w:hint="eastAsia"/>
        </w:rPr>
      </w:pPr>
      <w:r>
        <w:rPr>
          <w:rFonts w:hint="eastAsia"/>
        </w:rPr>
        <w:t>所有阶级，所有等级，都应在这责任上持续热切。</w:t>
      </w:r>
    </w:p>
    <w:p w14:paraId="186E0886">
      <w:pPr>
        <w:spacing w:after="289" w:line="259" w:lineRule="auto"/>
        <w:ind w:left="0" w:firstLine="0"/>
        <w:jc w:val="left"/>
        <w:rPr>
          <w:rFonts w:hint="eastAsia"/>
        </w:rPr>
      </w:pPr>
      <w:r>
        <w:rPr>
          <w:rFonts w:hint="eastAsia"/>
        </w:rPr>
        <w:t>Let God's ministering servants lead the hymn.</w:t>
      </w:r>
    </w:p>
    <w:p w14:paraId="22256FB9">
      <w:pPr>
        <w:spacing w:after="289" w:line="259" w:lineRule="auto"/>
        <w:ind w:left="0" w:firstLine="0"/>
        <w:jc w:val="left"/>
        <w:rPr>
          <w:rFonts w:hint="eastAsia"/>
        </w:rPr>
      </w:pPr>
      <w:r>
        <w:rPr>
          <w:rFonts w:hint="eastAsia"/>
        </w:rPr>
        <w:t>让神的事奉仆人带领这赞美诗。</w:t>
      </w:r>
    </w:p>
    <w:p w14:paraId="315B76B5">
      <w:pPr>
        <w:spacing w:after="289" w:line="259" w:lineRule="auto"/>
        <w:ind w:left="0" w:firstLine="0"/>
        <w:jc w:val="left"/>
        <w:rPr>
          <w:rFonts w:hint="eastAsia"/>
        </w:rPr>
      </w:pPr>
      <w:r>
        <w:rPr>
          <w:rFonts w:hint="eastAsia"/>
        </w:rPr>
        <w:t>Let all the company of believers respond, "His mercy endures forever."</w:t>
      </w:r>
    </w:p>
    <w:p w14:paraId="4A12BB72">
      <w:pPr>
        <w:spacing w:after="289" w:line="259" w:lineRule="auto"/>
        <w:ind w:left="0" w:firstLine="0"/>
        <w:jc w:val="left"/>
        <w:rPr>
          <w:rFonts w:hint="eastAsia"/>
        </w:rPr>
      </w:pPr>
      <w:r>
        <w:rPr>
          <w:rFonts w:hint="eastAsia"/>
        </w:rPr>
        <w:t>让所有信徒的会众回应：“祂的慈爱永远长存。”</w:t>
      </w:r>
    </w:p>
    <w:p w14:paraId="618F8137">
      <w:pPr>
        <w:spacing w:after="289" w:line="259" w:lineRule="auto"/>
        <w:ind w:left="0" w:firstLine="0"/>
        <w:jc w:val="left"/>
        <w:rPr>
          <w:rFonts w:hint="eastAsia"/>
        </w:rPr>
      </w:pPr>
    </w:p>
    <w:p w14:paraId="561FFA2F">
      <w:pPr>
        <w:spacing w:after="289" w:line="259" w:lineRule="auto"/>
        <w:ind w:left="0" w:firstLine="0"/>
        <w:jc w:val="left"/>
        <w:rPr>
          <w:rFonts w:hint="eastAsia"/>
        </w:rPr>
      </w:pPr>
      <w:r>
        <w:rPr>
          <w:rFonts w:hint="eastAsia"/>
        </w:rPr>
        <w:t>5-7. "I called upon the Lord in distress; the Lord answered me, and set me in a large place. The Lord is on my side; I will not fear; what can man do to me? The Lord takes my part with those who help me; therefore shall I see my desire upon those who hate me."</w:t>
      </w:r>
    </w:p>
    <w:p w14:paraId="736018DA">
      <w:pPr>
        <w:spacing w:after="289" w:line="259" w:lineRule="auto"/>
        <w:ind w:left="0" w:firstLine="0"/>
        <w:jc w:val="left"/>
        <w:rPr>
          <w:rFonts w:hint="eastAsia"/>
        </w:rPr>
      </w:pPr>
      <w:r>
        <w:rPr>
          <w:rFonts w:hint="eastAsia"/>
        </w:rPr>
        <w:t>5-7. “我在急难中求告耶和华，祂就应允我，把我安置在宽阔之地。有耶和华帮助我，我必不惧怕，人能把我怎么样呢？在那帮助我的人中，有耶和华帮助我，所以我要看见那恨我的人遭报。”</w:t>
      </w:r>
    </w:p>
    <w:p w14:paraId="3ECCD026">
      <w:pPr>
        <w:spacing w:after="289" w:line="259" w:lineRule="auto"/>
        <w:ind w:left="0" w:firstLine="0"/>
        <w:jc w:val="left"/>
        <w:rPr>
          <w:rFonts w:hint="eastAsia"/>
        </w:rPr>
      </w:pPr>
      <w:r>
        <w:rPr>
          <w:rFonts w:hint="eastAsia"/>
        </w:rPr>
        <w:t>Faith hears Christ in these professions.</w:t>
      </w:r>
    </w:p>
    <w:p w14:paraId="393C685B">
      <w:pPr>
        <w:spacing w:after="289" w:line="259" w:lineRule="auto"/>
        <w:ind w:left="0" w:firstLine="0"/>
        <w:jc w:val="left"/>
        <w:rPr>
          <w:rFonts w:hint="eastAsia"/>
        </w:rPr>
      </w:pPr>
      <w:r>
        <w:rPr>
          <w:rFonts w:hint="eastAsia"/>
        </w:rPr>
        <w:t>信心在这些宣告中听见基督。</w:t>
      </w:r>
    </w:p>
    <w:p w14:paraId="34DE4E65">
      <w:pPr>
        <w:spacing w:after="289" w:line="259" w:lineRule="auto"/>
        <w:ind w:left="0" w:firstLine="0"/>
        <w:jc w:val="left"/>
        <w:rPr>
          <w:rFonts w:hint="eastAsia"/>
        </w:rPr>
      </w:pPr>
      <w:r>
        <w:rPr>
          <w:rFonts w:hint="eastAsia"/>
        </w:rPr>
        <w:t>He speaks not in His own person only, but as representing all His people.</w:t>
      </w:r>
    </w:p>
    <w:p w14:paraId="33F5C538">
      <w:pPr>
        <w:spacing w:after="289" w:line="259" w:lineRule="auto"/>
        <w:ind w:left="0" w:firstLine="0"/>
        <w:jc w:val="left"/>
        <w:rPr>
          <w:rFonts w:hint="eastAsia"/>
        </w:rPr>
      </w:pPr>
      <w:r>
        <w:rPr>
          <w:rFonts w:hint="eastAsia"/>
        </w:rPr>
        <w:t>祂不仅以祂自己的位格说话，而且代表祂所有的百姓说话。</w:t>
      </w:r>
    </w:p>
    <w:p w14:paraId="34D93876">
      <w:pPr>
        <w:spacing w:after="289" w:line="259" w:lineRule="auto"/>
        <w:ind w:left="0" w:firstLine="0"/>
        <w:jc w:val="left"/>
        <w:rPr>
          <w:rFonts w:hint="eastAsia"/>
        </w:rPr>
      </w:pPr>
      <w:r>
        <w:rPr>
          <w:rFonts w:hint="eastAsia"/>
        </w:rPr>
        <w:t>Let us, then, cast away all fear.</w:t>
      </w:r>
    </w:p>
    <w:p w14:paraId="06D06FFD">
      <w:pPr>
        <w:spacing w:after="289" w:line="259" w:lineRule="auto"/>
        <w:ind w:left="0" w:firstLine="0"/>
        <w:jc w:val="left"/>
        <w:rPr>
          <w:rFonts w:hint="eastAsia"/>
        </w:rPr>
      </w:pPr>
      <w:r>
        <w:rPr>
          <w:rFonts w:hint="eastAsia"/>
        </w:rPr>
        <w:t>那么，让我们抛弃所有的恐惧。</w:t>
      </w:r>
    </w:p>
    <w:p w14:paraId="27BC47D0">
      <w:pPr>
        <w:spacing w:after="289" w:line="259" w:lineRule="auto"/>
        <w:ind w:left="0" w:firstLine="0"/>
        <w:jc w:val="left"/>
        <w:rPr>
          <w:rFonts w:hint="eastAsia"/>
        </w:rPr>
      </w:pPr>
      <w:r>
        <w:rPr>
          <w:rFonts w:hint="eastAsia"/>
        </w:rPr>
        <w:t>God in Him and He in us is triumph over every foe.</w:t>
      </w:r>
    </w:p>
    <w:p w14:paraId="371598E4">
      <w:pPr>
        <w:spacing w:after="289" w:line="259" w:lineRule="auto"/>
        <w:ind w:left="0" w:firstLine="0"/>
        <w:jc w:val="left"/>
        <w:rPr>
          <w:rFonts w:hint="eastAsia"/>
        </w:rPr>
      </w:pPr>
      <w:r>
        <w:rPr>
          <w:rFonts w:hint="eastAsia"/>
        </w:rPr>
        <w:t>神在祂里面，祂在我们里面，就是战胜每一个仇敌。</w:t>
      </w:r>
    </w:p>
    <w:p w14:paraId="5E689E79">
      <w:pPr>
        <w:spacing w:after="289" w:line="259" w:lineRule="auto"/>
        <w:ind w:left="0" w:firstLine="0"/>
        <w:jc w:val="left"/>
        <w:rPr>
          <w:rFonts w:hint="eastAsia"/>
        </w:rPr>
      </w:pPr>
    </w:p>
    <w:p w14:paraId="5DC64921">
      <w:pPr>
        <w:spacing w:after="289" w:line="259" w:lineRule="auto"/>
        <w:ind w:left="0" w:firstLine="0"/>
        <w:jc w:val="left"/>
        <w:rPr>
          <w:rFonts w:hint="eastAsia"/>
        </w:rPr>
      </w:pPr>
      <w:r>
        <w:rPr>
          <w:rFonts w:hint="eastAsia"/>
        </w:rPr>
        <w:t>8-12. "It is better to trust in the Lord than to put confidence in man; it is better to trust in the Lord than to put confidence in princes. All nations compassed me about; but in the name of the Lord will I destroy them. They surrounded me; yes, they compassed me about; but in the name of the Lord I will destroy them. They compassed me about like bees; they are quenched as the fire of thorns; for in the name of the Lord I will destroy them."</w:t>
      </w:r>
    </w:p>
    <w:p w14:paraId="44F3E00D">
      <w:pPr>
        <w:spacing w:after="289" w:line="259" w:lineRule="auto"/>
        <w:ind w:left="0" w:firstLine="0"/>
        <w:jc w:val="left"/>
        <w:rPr>
          <w:rFonts w:hint="eastAsia"/>
        </w:rPr>
      </w:pPr>
      <w:r>
        <w:rPr>
          <w:rFonts w:hint="eastAsia"/>
        </w:rPr>
        <w:t>8-12. “投靠耶和华，强似倚赖人；投靠耶和华，强似倚赖王子。万民围绕我；我靠耶和华的名必剿灭他们。他们围绕我，他们包围我；我靠耶和华的名必剿灭他们。他们如同蜜蜂围绕我，像烧荆棘的火，必被熄灭；我靠耶和华的名必剿灭他们。”</w:t>
      </w:r>
    </w:p>
    <w:p w14:paraId="1E28CA89">
      <w:pPr>
        <w:spacing w:after="289" w:line="259" w:lineRule="auto"/>
        <w:ind w:left="0" w:firstLine="0"/>
        <w:jc w:val="left"/>
        <w:rPr>
          <w:rFonts w:hint="eastAsia"/>
        </w:rPr>
      </w:pPr>
      <w:r>
        <w:rPr>
          <w:rFonts w:hint="eastAsia"/>
        </w:rPr>
        <w:t>To trust in the Lord is help and victory.</w:t>
      </w:r>
    </w:p>
    <w:p w14:paraId="2018C429">
      <w:pPr>
        <w:spacing w:after="289" w:line="259" w:lineRule="auto"/>
        <w:ind w:left="0" w:firstLine="0"/>
        <w:jc w:val="left"/>
        <w:rPr>
          <w:rFonts w:hint="eastAsia"/>
        </w:rPr>
      </w:pPr>
      <w:r>
        <w:rPr>
          <w:rFonts w:hint="eastAsia"/>
        </w:rPr>
        <w:t>信靠主是帮助和胜利。</w:t>
      </w:r>
    </w:p>
    <w:p w14:paraId="0973CC4A">
      <w:pPr>
        <w:spacing w:after="289" w:line="259" w:lineRule="auto"/>
        <w:ind w:left="0" w:firstLine="0"/>
        <w:jc w:val="left"/>
        <w:rPr>
          <w:rFonts w:hint="eastAsia"/>
        </w:rPr>
      </w:pPr>
      <w:r>
        <w:rPr>
          <w:rFonts w:hint="eastAsia"/>
        </w:rPr>
        <w:t>To trust in man is to walk on a quicksand.</w:t>
      </w:r>
    </w:p>
    <w:p w14:paraId="59E1F9C8">
      <w:pPr>
        <w:spacing w:after="289" w:line="259" w:lineRule="auto"/>
        <w:ind w:left="0" w:firstLine="0"/>
        <w:jc w:val="left"/>
        <w:rPr>
          <w:rFonts w:hint="eastAsia"/>
        </w:rPr>
      </w:pPr>
      <w:r>
        <w:rPr>
          <w:rFonts w:hint="eastAsia"/>
        </w:rPr>
        <w:t>信靠人是走在流沙上。</w:t>
      </w:r>
    </w:p>
    <w:p w14:paraId="1152B89A">
      <w:pPr>
        <w:spacing w:after="289" w:line="259" w:lineRule="auto"/>
        <w:ind w:left="0" w:firstLine="0"/>
        <w:jc w:val="left"/>
        <w:rPr>
          <w:rFonts w:hint="eastAsia"/>
        </w:rPr>
      </w:pPr>
      <w:r>
        <w:rPr>
          <w:rFonts w:hint="eastAsia"/>
        </w:rPr>
        <w:t>May the Lord raise us above such folly!</w:t>
      </w:r>
    </w:p>
    <w:p w14:paraId="33115898">
      <w:pPr>
        <w:spacing w:after="289" w:line="259" w:lineRule="auto"/>
        <w:ind w:left="0" w:firstLine="0"/>
        <w:jc w:val="left"/>
        <w:rPr>
          <w:rFonts w:hint="eastAsia"/>
        </w:rPr>
      </w:pPr>
      <w:r>
        <w:rPr>
          <w:rFonts w:hint="eastAsia"/>
        </w:rPr>
        <w:t>愿主将我们提升到这种愚蠢之上！</w:t>
      </w:r>
    </w:p>
    <w:p w14:paraId="6E0D331C">
      <w:pPr>
        <w:spacing w:after="289" w:line="259" w:lineRule="auto"/>
        <w:ind w:left="0" w:firstLine="0"/>
        <w:jc w:val="left"/>
        <w:rPr>
          <w:rFonts w:hint="eastAsia"/>
        </w:rPr>
      </w:pPr>
      <w:r>
        <w:rPr>
          <w:rFonts w:hint="eastAsia"/>
        </w:rPr>
        <w:t>Our great Head here testifies for Himself and for His followers, that though His enemies might be countless in number and terrible in sting, they must vanish before the presence of the Lord.</w:t>
      </w:r>
    </w:p>
    <w:p w14:paraId="14D66339">
      <w:pPr>
        <w:spacing w:after="289" w:line="259" w:lineRule="auto"/>
        <w:ind w:left="0" w:firstLine="0"/>
        <w:jc w:val="left"/>
        <w:rPr>
          <w:rFonts w:hint="eastAsia"/>
        </w:rPr>
      </w:pPr>
      <w:r>
        <w:rPr>
          <w:rFonts w:hint="eastAsia"/>
        </w:rPr>
        <w:t>我们伟大的元首在此为自己和祂的跟随者作见证，即虽然祂的仇敌可能数量无数，刺痛可怕，但在主面前他们必须消失。</w:t>
      </w:r>
    </w:p>
    <w:p w14:paraId="4A313806">
      <w:pPr>
        <w:spacing w:after="289" w:line="259" w:lineRule="auto"/>
        <w:ind w:left="0" w:firstLine="0"/>
        <w:jc w:val="left"/>
        <w:rPr>
          <w:rFonts w:hint="eastAsia"/>
        </w:rPr>
      </w:pPr>
    </w:p>
    <w:p w14:paraId="5B902002">
      <w:pPr>
        <w:spacing w:after="289" w:line="259" w:lineRule="auto"/>
        <w:ind w:left="0" w:firstLine="0"/>
        <w:jc w:val="left"/>
        <w:rPr>
          <w:rFonts w:hint="eastAsia"/>
        </w:rPr>
      </w:pPr>
      <w:r>
        <w:rPr>
          <w:rFonts w:hint="eastAsia"/>
        </w:rPr>
        <w:t>13-16. "You have thrust sore at me, that I might fall; but the Lord helped me. The Lord is my strength and song, and has become my salvation. The voice of rejoicing and salvation is in the tabernacles of the righteous; the right hand of the Lord does valiantly. The right hand of the Lord is exalted; the right hand of the Lord does valiantly."</w:t>
      </w:r>
    </w:p>
    <w:p w14:paraId="1D5697C7">
      <w:pPr>
        <w:spacing w:after="289" w:line="259" w:lineRule="auto"/>
        <w:ind w:left="0" w:firstLine="0"/>
        <w:jc w:val="left"/>
        <w:rPr>
          <w:rFonts w:hint="eastAsia"/>
        </w:rPr>
      </w:pPr>
      <w:r>
        <w:rPr>
          <w:rFonts w:hint="eastAsia"/>
        </w:rPr>
        <w:t>13-16. “你推我，要叫我跌倒；但耶和华帮助了我。耶和华是我的力量，是我的诗歌；祂也成了我的拯救。在义人的帐棚里，有欢呼拯救的声音；耶和华的右手施展大能。耶和华的右手高举；耶和华的右手施展大能。”</w:t>
      </w:r>
    </w:p>
    <w:p w14:paraId="510575F7">
      <w:pPr>
        <w:spacing w:after="289" w:line="259" w:lineRule="auto"/>
        <w:ind w:left="0" w:firstLine="0"/>
        <w:jc w:val="left"/>
        <w:rPr>
          <w:rFonts w:hint="eastAsia"/>
        </w:rPr>
      </w:pPr>
      <w:r>
        <w:rPr>
          <w:rFonts w:hint="eastAsia"/>
        </w:rPr>
        <w:t>We should be grateful for these precious assurances.</w:t>
      </w:r>
    </w:p>
    <w:p w14:paraId="6D699B9A">
      <w:pPr>
        <w:spacing w:after="289" w:line="259" w:lineRule="auto"/>
        <w:ind w:left="0" w:firstLine="0"/>
        <w:jc w:val="left"/>
        <w:rPr>
          <w:rFonts w:hint="eastAsia"/>
        </w:rPr>
      </w:pPr>
      <w:r>
        <w:rPr>
          <w:rFonts w:hint="eastAsia"/>
        </w:rPr>
        <w:t>我们应当为这些宝贵的保证而感恩。</w:t>
      </w:r>
    </w:p>
    <w:p w14:paraId="7AB29F15">
      <w:pPr>
        <w:spacing w:after="289" w:line="259" w:lineRule="auto"/>
        <w:ind w:left="0" w:firstLine="0"/>
        <w:jc w:val="left"/>
        <w:rPr>
          <w:rFonts w:hint="eastAsia"/>
        </w:rPr>
      </w:pPr>
      <w:r>
        <w:rPr>
          <w:rFonts w:hint="eastAsia"/>
        </w:rPr>
        <w:t>Mighty, indeed, is our main adversary, but he is as nothing before the Lord.</w:t>
      </w:r>
    </w:p>
    <w:p w14:paraId="7685F069">
      <w:pPr>
        <w:spacing w:after="289" w:line="259" w:lineRule="auto"/>
        <w:ind w:left="0" w:firstLine="0"/>
        <w:jc w:val="left"/>
        <w:rPr>
          <w:rFonts w:hint="eastAsia"/>
        </w:rPr>
      </w:pPr>
      <w:r>
        <w:rPr>
          <w:rFonts w:hint="eastAsia"/>
        </w:rPr>
        <w:t>确实，我们主要的敌人是强大的，但在主面前他算不得什么。</w:t>
      </w:r>
    </w:p>
    <w:p w14:paraId="4034AA95">
      <w:pPr>
        <w:spacing w:after="289" w:line="259" w:lineRule="auto"/>
        <w:ind w:left="0" w:firstLine="0"/>
        <w:jc w:val="left"/>
        <w:rPr>
          <w:rFonts w:hint="eastAsia"/>
        </w:rPr>
      </w:pPr>
      <w:r>
        <w:rPr>
          <w:rFonts w:hint="eastAsia"/>
        </w:rPr>
        <w:t>In our God we have all strength and all salvation.</w:t>
      </w:r>
    </w:p>
    <w:p w14:paraId="032AA4E2">
      <w:pPr>
        <w:spacing w:after="289" w:line="259" w:lineRule="auto"/>
        <w:ind w:left="0" w:firstLine="0"/>
        <w:jc w:val="left"/>
        <w:rPr>
          <w:rFonts w:hint="eastAsia"/>
        </w:rPr>
      </w:pPr>
      <w:r>
        <w:rPr>
          <w:rFonts w:hint="eastAsia"/>
        </w:rPr>
        <w:t>在我们的神里面，我们有一切的力量和一切的救恩。</w:t>
      </w:r>
    </w:p>
    <w:p w14:paraId="2294F3FB">
      <w:pPr>
        <w:spacing w:after="289" w:line="259" w:lineRule="auto"/>
        <w:ind w:left="0" w:firstLine="0"/>
        <w:jc w:val="left"/>
        <w:rPr>
          <w:rFonts w:hint="eastAsia"/>
        </w:rPr>
      </w:pPr>
      <w:r>
        <w:rPr>
          <w:rFonts w:hint="eastAsia"/>
        </w:rPr>
        <w:t>His right hand will fight mightily and triumphantly in our behalf.</w:t>
      </w:r>
    </w:p>
    <w:p w14:paraId="7F79E6DD">
      <w:pPr>
        <w:spacing w:after="289" w:line="259" w:lineRule="auto"/>
        <w:ind w:left="0" w:firstLine="0"/>
        <w:jc w:val="left"/>
        <w:rPr>
          <w:rFonts w:hint="eastAsia"/>
        </w:rPr>
      </w:pPr>
      <w:r>
        <w:rPr>
          <w:rFonts w:hint="eastAsia"/>
        </w:rPr>
        <w:t>祂的右手将为我们大能地、胜利地争战。</w:t>
      </w:r>
    </w:p>
    <w:p w14:paraId="14115561">
      <w:pPr>
        <w:spacing w:after="289" w:line="259" w:lineRule="auto"/>
        <w:ind w:left="0" w:firstLine="0"/>
        <w:jc w:val="left"/>
        <w:rPr>
          <w:rFonts w:hint="eastAsia"/>
        </w:rPr>
      </w:pPr>
      <w:r>
        <w:rPr>
          <w:rFonts w:hint="eastAsia"/>
        </w:rPr>
        <w:t>Thus the voice of thanksgiving shall be heard in our homes.</w:t>
      </w:r>
    </w:p>
    <w:p w14:paraId="3D390E67">
      <w:pPr>
        <w:spacing w:after="289" w:line="259" w:lineRule="auto"/>
        <w:ind w:left="0" w:firstLine="0"/>
        <w:jc w:val="left"/>
        <w:rPr>
          <w:rFonts w:hint="eastAsia"/>
        </w:rPr>
      </w:pPr>
      <w:r>
        <w:rPr>
          <w:rFonts w:hint="eastAsia"/>
        </w:rPr>
        <w:t>因此，感恩的声音将在我们家中被听见。</w:t>
      </w:r>
    </w:p>
    <w:p w14:paraId="678417F2">
      <w:pPr>
        <w:spacing w:after="289" w:line="259" w:lineRule="auto"/>
        <w:ind w:left="0" w:firstLine="0"/>
        <w:jc w:val="left"/>
        <w:rPr>
          <w:rFonts w:hint="eastAsia"/>
        </w:rPr>
      </w:pPr>
    </w:p>
    <w:p w14:paraId="472A3103">
      <w:pPr>
        <w:spacing w:after="289" w:line="259" w:lineRule="auto"/>
        <w:ind w:left="0" w:firstLine="0"/>
        <w:jc w:val="left"/>
        <w:rPr>
          <w:rFonts w:hint="eastAsia"/>
        </w:rPr>
      </w:pPr>
      <w:r>
        <w:rPr>
          <w:rFonts w:hint="eastAsia"/>
        </w:rPr>
        <w:t>17-21. "I shall not die, but live, and declare the works of the Lord. The Lord has chastened me sore; but He has not given me over to death. Open to me the gates of righteousness; I will go into them, and I will praise the Lord; this gate of the Lord, into which the righteous shall enter. I will praise You; for You have heard me, and have become my salvation."</w:t>
      </w:r>
    </w:p>
    <w:p w14:paraId="52A122AD">
      <w:pPr>
        <w:spacing w:after="289" w:line="259" w:lineRule="auto"/>
        <w:ind w:left="0" w:firstLine="0"/>
        <w:jc w:val="left"/>
        <w:rPr>
          <w:rFonts w:hint="eastAsia"/>
        </w:rPr>
      </w:pPr>
      <w:r>
        <w:rPr>
          <w:rFonts w:hint="eastAsia"/>
        </w:rPr>
        <w:t>17-21. “我必不至死，仍要存活，并要传扬耶和华的作为。耶和华虽严严地惩治我，却未曾将我交于死亡。给我敞开义门；我要进去称谢耶和华！这是耶和华的门；义人要进去。我要称谢你，因为你已经应允我，又成了我的拯救。”</w:t>
      </w:r>
    </w:p>
    <w:p w14:paraId="5558EFBC">
      <w:pPr>
        <w:spacing w:after="289" w:line="259" w:lineRule="auto"/>
        <w:ind w:left="0" w:firstLine="0"/>
        <w:jc w:val="left"/>
        <w:rPr>
          <w:rFonts w:hint="eastAsia"/>
        </w:rPr>
      </w:pPr>
      <w:r>
        <w:rPr>
          <w:rFonts w:hint="eastAsia"/>
        </w:rPr>
        <w:t>We are again warned that, though our feet stand on the rock of salvation, we are not beyond the reach of trials.</w:t>
      </w:r>
    </w:p>
    <w:p w14:paraId="04E2E281">
      <w:pPr>
        <w:spacing w:after="289" w:line="259" w:lineRule="auto"/>
        <w:ind w:left="0" w:firstLine="0"/>
        <w:jc w:val="left"/>
        <w:rPr>
          <w:rFonts w:hint="eastAsia"/>
        </w:rPr>
      </w:pPr>
      <w:r>
        <w:rPr>
          <w:rFonts w:hint="eastAsia"/>
        </w:rPr>
        <w:t>我们再次被警告，虽然我们的脚站在救恩的磐石上，我们并非在试炼的范围之外。</w:t>
      </w:r>
    </w:p>
    <w:p w14:paraId="40CE660F">
      <w:pPr>
        <w:spacing w:after="289" w:line="259" w:lineRule="auto"/>
        <w:ind w:left="0" w:firstLine="0"/>
        <w:jc w:val="left"/>
        <w:rPr>
          <w:rFonts w:hint="eastAsia"/>
        </w:rPr>
      </w:pPr>
      <w:r>
        <w:rPr>
          <w:rFonts w:hint="eastAsia"/>
        </w:rPr>
        <w:t>But let nothing shake our confidence.</w:t>
      </w:r>
    </w:p>
    <w:p w14:paraId="0A34BF31">
      <w:pPr>
        <w:spacing w:after="289" w:line="259" w:lineRule="auto"/>
        <w:ind w:left="0" w:firstLine="0"/>
        <w:jc w:val="left"/>
        <w:rPr>
          <w:rFonts w:hint="eastAsia"/>
        </w:rPr>
      </w:pPr>
      <w:r>
        <w:rPr>
          <w:rFonts w:hint="eastAsia"/>
        </w:rPr>
        <w:t>但不要让任何事动摇我们的信心。</w:t>
      </w:r>
    </w:p>
    <w:p w14:paraId="365F6505">
      <w:pPr>
        <w:spacing w:after="289" w:line="259" w:lineRule="auto"/>
        <w:ind w:left="0" w:firstLine="0"/>
        <w:jc w:val="left"/>
        <w:rPr>
          <w:rFonts w:hint="eastAsia"/>
        </w:rPr>
      </w:pPr>
      <w:r>
        <w:rPr>
          <w:rFonts w:hint="eastAsia"/>
        </w:rPr>
        <w:t>The praises of the Lord shall yet be our song.</w:t>
      </w:r>
    </w:p>
    <w:p w14:paraId="7B26BF6B">
      <w:pPr>
        <w:spacing w:after="289" w:line="259" w:lineRule="auto"/>
        <w:ind w:left="0" w:firstLine="0"/>
        <w:jc w:val="left"/>
        <w:rPr>
          <w:rFonts w:hint="eastAsia"/>
        </w:rPr>
      </w:pPr>
      <w:r>
        <w:rPr>
          <w:rFonts w:hint="eastAsia"/>
        </w:rPr>
        <w:t>主的赞美仍将是我们的歌。</w:t>
      </w:r>
    </w:p>
    <w:p w14:paraId="15E25E09">
      <w:pPr>
        <w:spacing w:after="289" w:line="259" w:lineRule="auto"/>
        <w:ind w:left="0" w:firstLine="0"/>
        <w:jc w:val="left"/>
        <w:rPr>
          <w:rFonts w:hint="eastAsia"/>
        </w:rPr>
      </w:pPr>
    </w:p>
    <w:p w14:paraId="1532CD00">
      <w:pPr>
        <w:spacing w:after="289" w:line="259" w:lineRule="auto"/>
        <w:ind w:left="0" w:firstLine="0"/>
        <w:jc w:val="left"/>
        <w:rPr>
          <w:rFonts w:hint="eastAsia"/>
        </w:rPr>
      </w:pPr>
      <w:r>
        <w:rPr>
          <w:rFonts w:hint="eastAsia"/>
        </w:rPr>
        <w:t>22-24. "The stone which the builders refused has become the head stone of the corner. This is the Lord's doing; it is marvelous in our eyes. This is the day which the Lord has made; we will rejoice and be glad in it."</w:t>
      </w:r>
    </w:p>
    <w:p w14:paraId="177D5A73">
      <w:pPr>
        <w:spacing w:after="289" w:line="259" w:lineRule="auto"/>
        <w:ind w:left="0" w:firstLine="0"/>
        <w:jc w:val="left"/>
        <w:rPr>
          <w:rFonts w:hint="eastAsia"/>
        </w:rPr>
      </w:pPr>
      <w:r>
        <w:rPr>
          <w:rFonts w:hint="eastAsia"/>
        </w:rPr>
        <w:t>22-24. “匠人所弃的石头已成了房角的头块石头。这是耶和华所作的；在我们眼中看为希奇。这是耶和华所定的日子，我们在其中要高兴欢喜。”</w:t>
      </w:r>
    </w:p>
    <w:p w14:paraId="6509EB2A">
      <w:pPr>
        <w:spacing w:after="289" w:line="259" w:lineRule="auto"/>
        <w:ind w:left="0" w:firstLine="0"/>
        <w:jc w:val="left"/>
        <w:rPr>
          <w:rFonts w:hint="eastAsia"/>
        </w:rPr>
      </w:pPr>
      <w:r>
        <w:rPr>
          <w:rFonts w:hint="eastAsia"/>
        </w:rPr>
        <w:t>Christ is again manifest.</w:t>
      </w:r>
    </w:p>
    <w:p w14:paraId="2CAD2D5A">
      <w:pPr>
        <w:spacing w:after="289" w:line="259" w:lineRule="auto"/>
        <w:ind w:left="0" w:firstLine="0"/>
        <w:jc w:val="left"/>
        <w:rPr>
          <w:rFonts w:hint="eastAsia"/>
        </w:rPr>
      </w:pPr>
      <w:r>
        <w:rPr>
          <w:rFonts w:hint="eastAsia"/>
        </w:rPr>
        <w:t>基督再次显现。</w:t>
      </w:r>
    </w:p>
    <w:p w14:paraId="5F401356">
      <w:pPr>
        <w:spacing w:after="289" w:line="259" w:lineRule="auto"/>
        <w:ind w:left="0" w:firstLine="0"/>
        <w:jc w:val="left"/>
        <w:rPr>
          <w:rFonts w:hint="eastAsia"/>
        </w:rPr>
      </w:pPr>
      <w:r>
        <w:rPr>
          <w:rFonts w:hint="eastAsia"/>
        </w:rPr>
        <w:t>He has been, and He still is, the despised and rejected of men.</w:t>
      </w:r>
    </w:p>
    <w:p w14:paraId="374D9148">
      <w:pPr>
        <w:spacing w:after="289" w:line="259" w:lineRule="auto"/>
        <w:ind w:left="0" w:firstLine="0"/>
        <w:jc w:val="left"/>
        <w:rPr>
          <w:rFonts w:hint="eastAsia"/>
        </w:rPr>
      </w:pPr>
      <w:r>
        <w:rPr>
          <w:rFonts w:hint="eastAsia"/>
        </w:rPr>
        <w:t>祂过去是，现在仍然是被人藐视和弃绝的。</w:t>
      </w:r>
    </w:p>
    <w:p w14:paraId="471E0315">
      <w:pPr>
        <w:spacing w:after="289" w:line="259" w:lineRule="auto"/>
        <w:ind w:left="0" w:firstLine="0"/>
        <w:jc w:val="left"/>
        <w:rPr>
          <w:rFonts w:hint="eastAsia"/>
        </w:rPr>
      </w:pPr>
      <w:r>
        <w:rPr>
          <w:rFonts w:hint="eastAsia"/>
        </w:rPr>
        <w:t>But He is the foundation on which His Church rests, and the ornament of the beautiful fabric.</w:t>
      </w:r>
    </w:p>
    <w:p w14:paraId="474FEF6C">
      <w:pPr>
        <w:spacing w:after="289" w:line="259" w:lineRule="auto"/>
        <w:ind w:left="0" w:firstLine="0"/>
        <w:jc w:val="left"/>
        <w:rPr>
          <w:rFonts w:hint="eastAsia"/>
        </w:rPr>
      </w:pPr>
      <w:r>
        <w:rPr>
          <w:rFonts w:hint="eastAsia"/>
        </w:rPr>
        <w:t>但祂是祂教会所倚靠的根基，也是那美丽建筑的装饰。</w:t>
      </w:r>
    </w:p>
    <w:p w14:paraId="737D7CE4">
      <w:pPr>
        <w:spacing w:after="289" w:line="259" w:lineRule="auto"/>
        <w:ind w:left="0" w:firstLine="0"/>
        <w:jc w:val="left"/>
        <w:rPr>
          <w:rFonts w:hint="eastAsia"/>
        </w:rPr>
      </w:pPr>
      <w:r>
        <w:rPr>
          <w:rFonts w:hint="eastAsia"/>
        </w:rPr>
        <w:t>It was a glorious day when, rising from the dead, He was displayed as the Son of God.</w:t>
      </w:r>
    </w:p>
    <w:p w14:paraId="2B32E2B6">
      <w:pPr>
        <w:spacing w:after="289" w:line="259" w:lineRule="auto"/>
        <w:ind w:left="0" w:firstLine="0"/>
        <w:jc w:val="left"/>
        <w:rPr>
          <w:rFonts w:hint="eastAsia"/>
        </w:rPr>
      </w:pPr>
      <w:r>
        <w:rPr>
          <w:rFonts w:hint="eastAsia"/>
        </w:rPr>
        <w:t>当祂从死里复活，被显明为神的儿子时，那是一个荣耀的日子。</w:t>
      </w:r>
    </w:p>
    <w:p w14:paraId="1E5E51EC">
      <w:pPr>
        <w:spacing w:after="289" w:line="259" w:lineRule="auto"/>
        <w:ind w:left="0" w:firstLine="0"/>
        <w:jc w:val="left"/>
        <w:rPr>
          <w:rFonts w:hint="eastAsia"/>
        </w:rPr>
      </w:pPr>
      <w:r>
        <w:rPr>
          <w:rFonts w:hint="eastAsia"/>
        </w:rPr>
        <w:t>It is indeed to each believer a glorious day when He shines in their hearts as all their salvation.</w:t>
      </w:r>
    </w:p>
    <w:p w14:paraId="3D8BF6CC">
      <w:pPr>
        <w:spacing w:after="289" w:line="259" w:lineRule="auto"/>
        <w:ind w:left="0" w:firstLine="0"/>
        <w:jc w:val="left"/>
        <w:rPr>
          <w:rFonts w:hint="eastAsia"/>
        </w:rPr>
      </w:pPr>
      <w:r>
        <w:rPr>
          <w:rFonts w:hint="eastAsia"/>
        </w:rPr>
        <w:t>当祂在他们心中照耀，成为他们全部的救恩时，对每一个信徒来说，这确实是一个荣耀的日子。</w:t>
      </w:r>
    </w:p>
    <w:p w14:paraId="489713A1">
      <w:pPr>
        <w:spacing w:after="289" w:line="259" w:lineRule="auto"/>
        <w:ind w:left="0" w:firstLine="0"/>
        <w:jc w:val="left"/>
        <w:rPr>
          <w:rFonts w:hint="eastAsia"/>
        </w:rPr>
      </w:pPr>
    </w:p>
    <w:p w14:paraId="4BE8094F">
      <w:pPr>
        <w:spacing w:after="289" w:line="259" w:lineRule="auto"/>
        <w:ind w:left="0" w:firstLine="0"/>
        <w:jc w:val="left"/>
        <w:rPr>
          <w:rFonts w:hint="eastAsia"/>
        </w:rPr>
      </w:pPr>
      <w:r>
        <w:rPr>
          <w:rFonts w:hint="eastAsia"/>
        </w:rPr>
        <w:t>25-29. "Save now, I beseech You, O Lord; O Lord, I beseech You, send now prosperity. Blessed is he who comes in the name of the Lord; we have blessed you out of the house of the Lord. God is the Lord, who has shown us light; bind the sacrifice with cords, even to the horns of the altar. You are my God, and I will praise You; You are my God, I will exalt You. O give thanks unto the Lord; for He is good; for His mercy endures forever."</w:t>
      </w:r>
    </w:p>
    <w:p w14:paraId="2CC33F56">
      <w:pPr>
        <w:spacing w:after="289" w:line="259" w:lineRule="auto"/>
        <w:ind w:left="0" w:firstLine="0"/>
        <w:jc w:val="left"/>
        <w:rPr>
          <w:rFonts w:hint="eastAsia"/>
        </w:rPr>
      </w:pPr>
      <w:r>
        <w:rPr>
          <w:rFonts w:hint="eastAsia"/>
        </w:rPr>
        <w:t>25-29. “耶和华啊，求你拯救！耶和华啊，求你使我们亨通！奉耶和华名来的是应当称颂的！我们从耶和华的殿中为你们祝福。耶和华是神；祂光照了我们。理当用绳索把祭牲拴住，牵到坛角那里。你是我的神，我要称谢你！你是我的神，我要尊崇你！你们要称谢耶和华，因祂本为善；祂的慈爱永远长存！”</w:t>
      </w:r>
    </w:p>
    <w:p w14:paraId="4EE90339">
      <w:pPr>
        <w:spacing w:after="289" w:line="259" w:lineRule="auto"/>
        <w:ind w:left="0" w:firstLine="0"/>
        <w:jc w:val="left"/>
        <w:rPr>
          <w:rFonts w:hint="eastAsia"/>
        </w:rPr>
      </w:pPr>
      <w:r>
        <w:rPr>
          <w:rFonts w:hint="eastAsia"/>
        </w:rPr>
        <w:t>Shall we not bless Him who comes in the name of the Lord?</w:t>
      </w:r>
    </w:p>
    <w:p w14:paraId="5C00FAAF">
      <w:pPr>
        <w:spacing w:after="289" w:line="259" w:lineRule="auto"/>
        <w:ind w:left="0" w:firstLine="0"/>
        <w:jc w:val="left"/>
        <w:rPr>
          <w:rFonts w:hint="eastAsia"/>
        </w:rPr>
      </w:pPr>
      <w:r>
        <w:rPr>
          <w:rFonts w:hint="eastAsia"/>
        </w:rPr>
        <w:t>我们岂不当称颂那奉主名来的吗？</w:t>
      </w:r>
    </w:p>
    <w:p w14:paraId="5FADD272">
      <w:pPr>
        <w:spacing w:after="289" w:line="259" w:lineRule="auto"/>
        <w:ind w:left="0" w:firstLine="0"/>
        <w:jc w:val="left"/>
        <w:rPr>
          <w:rFonts w:hint="eastAsia"/>
        </w:rPr>
      </w:pPr>
      <w:r>
        <w:rPr>
          <w:rFonts w:hint="eastAsia"/>
        </w:rPr>
        <w:t>Shall we not bring our hearts and souls as a willing sacrifice to Him?</w:t>
      </w:r>
    </w:p>
    <w:p w14:paraId="44F916BA">
      <w:pPr>
        <w:spacing w:after="289" w:line="259" w:lineRule="auto"/>
        <w:ind w:left="0" w:firstLine="0"/>
        <w:jc w:val="left"/>
        <w:rPr>
          <w:rFonts w:hint="eastAsia"/>
        </w:rPr>
      </w:pPr>
      <w:r>
        <w:rPr>
          <w:rFonts w:hint="eastAsia"/>
        </w:rPr>
        <w:t>我们岂不当将我们的心和灵魂，作为甘心的祭物献给祂吗？</w:t>
      </w:r>
    </w:p>
    <w:p w14:paraId="33B4E03F">
      <w:pPr>
        <w:spacing w:after="289" w:line="259" w:lineRule="auto"/>
        <w:ind w:left="0" w:firstLine="0"/>
        <w:jc w:val="left"/>
        <w:rPr>
          <w:rFonts w:hint="eastAsia"/>
        </w:rPr>
      </w:pPr>
      <w:r>
        <w:rPr>
          <w:rFonts w:hint="eastAsia"/>
        </w:rPr>
        <w:t>While we live let us bless and serve Him.</w:t>
      </w:r>
    </w:p>
    <w:p w14:paraId="4FE6F100">
      <w:pPr>
        <w:spacing w:after="289" w:line="259" w:lineRule="auto"/>
        <w:ind w:left="0" w:firstLine="0"/>
        <w:jc w:val="left"/>
        <w:rPr>
          <w:rFonts w:hint="eastAsia"/>
        </w:rPr>
      </w:pPr>
      <w:r>
        <w:rPr>
          <w:rFonts w:hint="eastAsia"/>
        </w:rPr>
        <w:t>当我们活着时，让我们称颂并事奉祂。</w:t>
      </w:r>
    </w:p>
    <w:p w14:paraId="52120E02">
      <w:pPr>
        <w:spacing w:after="289" w:line="259" w:lineRule="auto"/>
        <w:ind w:left="0" w:firstLine="0"/>
        <w:jc w:val="left"/>
        <w:rPr>
          <w:rFonts w:hint="eastAsia"/>
        </w:rPr>
      </w:pPr>
      <w:r>
        <w:rPr>
          <w:rFonts w:hint="eastAsia"/>
        </w:rPr>
        <w:t>This will be our glad occupation throughout eternity.</w:t>
      </w:r>
    </w:p>
    <w:p w14:paraId="3D9C1D78">
      <w:pPr>
        <w:spacing w:after="289" w:line="259" w:lineRule="auto"/>
        <w:ind w:left="0" w:firstLine="0"/>
        <w:jc w:val="left"/>
        <w:rPr>
          <w:rFonts w:hint="eastAsia"/>
        </w:rPr>
      </w:pPr>
      <w:r>
        <w:rPr>
          <w:rFonts w:hint="eastAsia"/>
        </w:rPr>
        <w:t>这将是我们整个永恒中喜乐的事务。</w:t>
      </w:r>
    </w:p>
    <w:p w14:paraId="6B02F02E">
      <w:pPr>
        <w:spacing w:after="289" w:line="259" w:lineRule="auto"/>
        <w:ind w:left="0" w:firstLine="0"/>
        <w:jc w:val="left"/>
        <w:rPr>
          <w:rFonts w:hint="eastAsia"/>
        </w:rPr>
      </w:pPr>
      <w:r>
        <w:rPr>
          <w:rFonts w:hint="eastAsia"/>
        </w:rPr>
        <w:t>Let the song now begin which never can conclude, "His mercy endures forever."</w:t>
      </w:r>
    </w:p>
    <w:p w14:paraId="56874E7D">
      <w:pPr>
        <w:spacing w:after="289" w:line="259" w:lineRule="auto"/>
        <w:ind w:left="0" w:firstLine="0"/>
        <w:jc w:val="left"/>
        <w:rPr>
          <w:rFonts w:hint="eastAsia"/>
        </w:rPr>
      </w:pPr>
      <w:r>
        <w:rPr>
          <w:rFonts w:hint="eastAsia"/>
        </w:rPr>
        <w:t>让那永不结束的歌现在就开始：“祂的慈爱永远长存。”</w:t>
      </w:r>
    </w:p>
    <w:p w14:paraId="4CA1C880">
      <w:pPr>
        <w:spacing w:after="289" w:line="259" w:lineRule="auto"/>
        <w:ind w:left="0" w:firstLine="0"/>
        <w:jc w:val="left"/>
        <w:rPr>
          <w:rFonts w:hint="eastAsia"/>
        </w:rPr>
      </w:pPr>
    </w:p>
    <w:p w14:paraId="579CF7DB">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119</w:t>
      </w:r>
    </w:p>
    <w:p w14:paraId="14BF9D76">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119</w:t>
      </w:r>
    </w:p>
    <w:p w14:paraId="5CB67F94">
      <w:pPr>
        <w:spacing w:after="289" w:line="259" w:lineRule="auto"/>
        <w:ind w:left="0" w:firstLine="0"/>
        <w:jc w:val="left"/>
        <w:rPr>
          <w:rFonts w:hint="eastAsia"/>
        </w:rPr>
      </w:pPr>
      <w:r>
        <w:rPr>
          <w:rFonts w:hint="eastAsia"/>
        </w:rPr>
        <w:t>1. "Blessed are the undefiled in the way, who walk in the law of the Lord."</w:t>
      </w:r>
    </w:p>
    <w:p w14:paraId="4B920C41">
      <w:pPr>
        <w:spacing w:after="289" w:line="259" w:lineRule="auto"/>
        <w:ind w:left="0" w:firstLine="0"/>
        <w:jc w:val="left"/>
        <w:rPr>
          <w:rFonts w:hint="eastAsia"/>
        </w:rPr>
      </w:pPr>
      <w:r>
        <w:rPr>
          <w:rFonts w:hint="eastAsia"/>
        </w:rPr>
        <w:t>1. “行为完全、遵行耶和华律法的，这人便为有福！”</w:t>
      </w:r>
    </w:p>
    <w:p w14:paraId="2A946F45">
      <w:pPr>
        <w:spacing w:after="289" w:line="259" w:lineRule="auto"/>
        <w:ind w:left="0" w:firstLine="0"/>
        <w:jc w:val="left"/>
        <w:rPr>
          <w:rFonts w:hint="eastAsia"/>
        </w:rPr>
      </w:pPr>
      <w:r>
        <w:rPr>
          <w:rFonts w:hint="eastAsia"/>
        </w:rPr>
        <w:t>Here is a glowing picture of the pious heart.</w:t>
      </w:r>
    </w:p>
    <w:p w14:paraId="5825CB85">
      <w:pPr>
        <w:spacing w:after="289" w:line="259" w:lineRule="auto"/>
        <w:ind w:left="0" w:firstLine="0"/>
        <w:jc w:val="left"/>
        <w:rPr>
          <w:rFonts w:hint="eastAsia"/>
        </w:rPr>
      </w:pPr>
      <w:r>
        <w:rPr>
          <w:rFonts w:hint="eastAsia"/>
        </w:rPr>
        <w:t>这里是敬虔之心的生动写照。</w:t>
      </w:r>
    </w:p>
    <w:p w14:paraId="4DE0E588">
      <w:pPr>
        <w:spacing w:after="289" w:line="259" w:lineRule="auto"/>
        <w:ind w:left="0" w:firstLine="0"/>
        <w:jc w:val="left"/>
        <w:rPr>
          <w:rFonts w:hint="eastAsia"/>
        </w:rPr>
      </w:pPr>
      <w:r>
        <w:rPr>
          <w:rFonts w:hint="eastAsia"/>
        </w:rPr>
        <w:t>Here is the inner life of those who sit on the high eminence of blessedness, and rank among the blessed of the Lord.</w:t>
      </w:r>
    </w:p>
    <w:p w14:paraId="30EAC65C">
      <w:pPr>
        <w:spacing w:after="289" w:line="259" w:lineRule="auto"/>
        <w:ind w:left="0" w:firstLine="0"/>
        <w:jc w:val="left"/>
        <w:rPr>
          <w:rFonts w:hint="eastAsia"/>
        </w:rPr>
      </w:pPr>
      <w:r>
        <w:rPr>
          <w:rFonts w:hint="eastAsia"/>
        </w:rPr>
        <w:t>这里是那些坐在福分高处，列于主所祝福之人中的内在生命。</w:t>
      </w:r>
    </w:p>
    <w:p w14:paraId="672AE0F2">
      <w:pPr>
        <w:spacing w:after="289" w:line="259" w:lineRule="auto"/>
        <w:ind w:left="0" w:firstLine="0"/>
        <w:jc w:val="left"/>
        <w:rPr>
          <w:rFonts w:hint="eastAsia"/>
        </w:rPr>
      </w:pPr>
      <w:r>
        <w:rPr>
          <w:rFonts w:hint="eastAsia"/>
        </w:rPr>
        <w:t>The question cannot be repressed, Who are they to whom such dignity belongs?</w:t>
      </w:r>
    </w:p>
    <w:p w14:paraId="51C5CDEC">
      <w:pPr>
        <w:spacing w:after="289" w:line="259" w:lineRule="auto"/>
        <w:ind w:left="0" w:firstLine="0"/>
        <w:jc w:val="left"/>
        <w:rPr>
          <w:rFonts w:hint="eastAsia"/>
        </w:rPr>
      </w:pPr>
      <w:r>
        <w:rPr>
          <w:rFonts w:hint="eastAsia"/>
        </w:rPr>
        <w:t>这个问题无法抑制：谁是那些拥有如此尊严的人？</w:t>
      </w:r>
    </w:p>
    <w:p w14:paraId="7541EBEE">
      <w:pPr>
        <w:spacing w:after="289" w:line="259" w:lineRule="auto"/>
        <w:ind w:left="0" w:firstLine="0"/>
        <w:jc w:val="left"/>
        <w:rPr>
          <w:rFonts w:hint="eastAsia"/>
        </w:rPr>
      </w:pPr>
      <w:r>
        <w:rPr>
          <w:rFonts w:hint="eastAsia"/>
        </w:rPr>
        <w:t>The clear reply here meets us, They are the undefiled in the way; they walk in the law of the Lord.</w:t>
      </w:r>
    </w:p>
    <w:p w14:paraId="44037D80">
      <w:pPr>
        <w:spacing w:after="289" w:line="259" w:lineRule="auto"/>
        <w:ind w:left="0" w:firstLine="0"/>
        <w:jc w:val="left"/>
        <w:rPr>
          <w:rFonts w:hint="eastAsia"/>
        </w:rPr>
      </w:pPr>
      <w:r>
        <w:rPr>
          <w:rFonts w:hint="eastAsia"/>
        </w:rPr>
        <w:t>清晰的回答在此与我们相遇：他们是行为完全的人；他们遵行主的律法。</w:t>
      </w:r>
    </w:p>
    <w:p w14:paraId="1910B349">
      <w:pPr>
        <w:spacing w:after="289" w:line="259" w:lineRule="auto"/>
        <w:ind w:left="0" w:firstLine="0"/>
        <w:jc w:val="left"/>
        <w:rPr>
          <w:rFonts w:hint="eastAsia"/>
        </w:rPr>
      </w:pPr>
      <w:r>
        <w:rPr>
          <w:rFonts w:hint="eastAsia"/>
        </w:rPr>
        <w:t>It is a solemn truth, that the path of life is through a miry road.</w:t>
      </w:r>
    </w:p>
    <w:p w14:paraId="5A72BAAF">
      <w:pPr>
        <w:spacing w:after="289" w:line="259" w:lineRule="auto"/>
        <w:ind w:left="0" w:firstLine="0"/>
        <w:jc w:val="left"/>
        <w:rPr>
          <w:rFonts w:hint="eastAsia"/>
        </w:rPr>
      </w:pPr>
      <w:r>
        <w:rPr>
          <w:rFonts w:hint="eastAsia"/>
        </w:rPr>
        <w:t>生命的道路经过泥泞之地，这是一个庄严的真理。</w:t>
      </w:r>
    </w:p>
    <w:p w14:paraId="606B10BF">
      <w:pPr>
        <w:spacing w:after="289" w:line="259" w:lineRule="auto"/>
        <w:ind w:left="0" w:firstLine="0"/>
        <w:jc w:val="left"/>
        <w:rPr>
          <w:rFonts w:hint="eastAsia"/>
        </w:rPr>
      </w:pPr>
      <w:r>
        <w:rPr>
          <w:rFonts w:hint="eastAsia"/>
        </w:rPr>
        <w:t>Our steps are in pollution's land.</w:t>
      </w:r>
    </w:p>
    <w:p w14:paraId="37B30A57">
      <w:pPr>
        <w:spacing w:after="289" w:line="259" w:lineRule="auto"/>
        <w:ind w:left="0" w:firstLine="0"/>
        <w:jc w:val="left"/>
        <w:rPr>
          <w:rFonts w:hint="eastAsia"/>
        </w:rPr>
      </w:pPr>
      <w:r>
        <w:rPr>
          <w:rFonts w:hint="eastAsia"/>
        </w:rPr>
        <w:t>我们的脚步在污秽之地。</w:t>
      </w:r>
    </w:p>
    <w:p w14:paraId="053AD518">
      <w:pPr>
        <w:spacing w:after="289" w:line="259" w:lineRule="auto"/>
        <w:ind w:left="0" w:firstLine="0"/>
        <w:jc w:val="left"/>
        <w:rPr>
          <w:rFonts w:hint="eastAsia"/>
        </w:rPr>
      </w:pPr>
      <w:r>
        <w:rPr>
          <w:rFonts w:hint="eastAsia"/>
        </w:rPr>
        <w:t>How, then, can our feet be undefiled!</w:t>
      </w:r>
    </w:p>
    <w:p w14:paraId="211AC76B">
      <w:pPr>
        <w:spacing w:after="289" w:line="259" w:lineRule="auto"/>
        <w:ind w:left="0" w:firstLine="0"/>
        <w:jc w:val="left"/>
        <w:rPr>
          <w:rFonts w:hint="eastAsia"/>
        </w:rPr>
      </w:pPr>
      <w:r>
        <w:rPr>
          <w:rFonts w:hint="eastAsia"/>
        </w:rPr>
        <w:t>那么，我们的脚怎能不被玷污呢！</w:t>
      </w:r>
    </w:p>
    <w:p w14:paraId="10B00B0D">
      <w:pPr>
        <w:spacing w:after="289" w:line="259" w:lineRule="auto"/>
        <w:ind w:left="0" w:firstLine="0"/>
        <w:jc w:val="left"/>
        <w:rPr>
          <w:rFonts w:hint="eastAsia"/>
        </w:rPr>
      </w:pPr>
      <w:r>
        <w:rPr>
          <w:rFonts w:hint="eastAsia"/>
        </w:rPr>
        <w:t>How can our garments be unsoiled!</w:t>
      </w:r>
    </w:p>
    <w:p w14:paraId="472799A8">
      <w:pPr>
        <w:spacing w:after="289" w:line="259" w:lineRule="auto"/>
        <w:ind w:left="0" w:firstLine="0"/>
        <w:jc w:val="left"/>
        <w:rPr>
          <w:rFonts w:hint="eastAsia"/>
        </w:rPr>
      </w:pPr>
      <w:r>
        <w:rPr>
          <w:rFonts w:hint="eastAsia"/>
        </w:rPr>
        <w:t>我们的衣裳怎能不被弄脏呢！</w:t>
      </w:r>
    </w:p>
    <w:p w14:paraId="1F34F0D9">
      <w:pPr>
        <w:spacing w:after="289" w:line="259" w:lineRule="auto"/>
        <w:ind w:left="0" w:firstLine="0"/>
        <w:jc w:val="left"/>
        <w:rPr>
          <w:rFonts w:hint="eastAsia"/>
        </w:rPr>
      </w:pPr>
      <w:r>
        <w:rPr>
          <w:rFonts w:hint="eastAsia"/>
        </w:rPr>
        <w:t>We cannot guide ourselves.</w:t>
      </w:r>
    </w:p>
    <w:p w14:paraId="0194EC31">
      <w:pPr>
        <w:spacing w:after="289" w:line="259" w:lineRule="auto"/>
        <w:ind w:left="0" w:firstLine="0"/>
        <w:jc w:val="left"/>
        <w:rPr>
          <w:rFonts w:hint="eastAsia"/>
        </w:rPr>
      </w:pPr>
      <w:r>
        <w:rPr>
          <w:rFonts w:hint="eastAsia"/>
        </w:rPr>
        <w:t>我们不能引导自己。</w:t>
      </w:r>
    </w:p>
    <w:p w14:paraId="5A78CBA9">
      <w:pPr>
        <w:spacing w:after="289" w:line="259" w:lineRule="auto"/>
        <w:ind w:left="0" w:firstLine="0"/>
        <w:jc w:val="left"/>
        <w:rPr>
          <w:rFonts w:hint="eastAsia"/>
        </w:rPr>
      </w:pPr>
      <w:r>
        <w:rPr>
          <w:rFonts w:hint="eastAsia"/>
        </w:rPr>
        <w:t>Unaided, we stumble into sloughs of defilement.</w:t>
      </w:r>
    </w:p>
    <w:p w14:paraId="016262F1">
      <w:pPr>
        <w:spacing w:after="289" w:line="259" w:lineRule="auto"/>
        <w:ind w:left="0" w:firstLine="0"/>
        <w:jc w:val="left"/>
        <w:rPr>
          <w:rFonts w:hint="eastAsia"/>
        </w:rPr>
      </w:pPr>
      <w:r>
        <w:rPr>
          <w:rFonts w:hint="eastAsia"/>
        </w:rPr>
        <w:t>无人帮助，我们就会跌入污秽的泥潭。</w:t>
      </w:r>
    </w:p>
    <w:p w14:paraId="4D9438C8">
      <w:pPr>
        <w:spacing w:after="289" w:line="259" w:lineRule="auto"/>
        <w:ind w:left="0" w:firstLine="0"/>
        <w:jc w:val="left"/>
        <w:rPr>
          <w:rFonts w:hint="eastAsia"/>
        </w:rPr>
      </w:pPr>
      <w:r>
        <w:rPr>
          <w:rFonts w:hint="eastAsia"/>
        </w:rPr>
        <w:t>But all help is near.</w:t>
      </w:r>
    </w:p>
    <w:p w14:paraId="1C1DF2B2">
      <w:pPr>
        <w:spacing w:after="289" w:line="259" w:lineRule="auto"/>
        <w:ind w:left="0" w:firstLine="0"/>
        <w:jc w:val="left"/>
        <w:rPr>
          <w:rFonts w:hint="eastAsia"/>
        </w:rPr>
      </w:pPr>
      <w:r>
        <w:rPr>
          <w:rFonts w:hint="eastAsia"/>
        </w:rPr>
        <w:t>但所有的帮助都在近处。</w:t>
      </w:r>
    </w:p>
    <w:p w14:paraId="3772CE48">
      <w:pPr>
        <w:spacing w:after="289" w:line="259" w:lineRule="auto"/>
        <w:ind w:left="0" w:firstLine="0"/>
        <w:jc w:val="left"/>
        <w:rPr>
          <w:rFonts w:hint="eastAsia"/>
        </w:rPr>
      </w:pPr>
      <w:r>
        <w:rPr>
          <w:rFonts w:hint="eastAsia"/>
        </w:rPr>
        <w:t>Jesus is at hand to keep us by His mighty power.</w:t>
      </w:r>
    </w:p>
    <w:p w14:paraId="7EFDE33E">
      <w:pPr>
        <w:spacing w:after="289" w:line="259" w:lineRule="auto"/>
        <w:ind w:left="0" w:firstLine="0"/>
        <w:jc w:val="left"/>
        <w:rPr>
          <w:rFonts w:hint="eastAsia"/>
        </w:rPr>
      </w:pPr>
      <w:r>
        <w:rPr>
          <w:rFonts w:hint="eastAsia"/>
        </w:rPr>
        <w:t>耶稣在旁，以祂的大能保守我们。</w:t>
      </w:r>
    </w:p>
    <w:p w14:paraId="52B02985">
      <w:pPr>
        <w:spacing w:after="289" w:line="259" w:lineRule="auto"/>
        <w:ind w:left="0" w:firstLine="0"/>
        <w:jc w:val="left"/>
        <w:rPr>
          <w:rFonts w:hint="eastAsia"/>
        </w:rPr>
      </w:pPr>
      <w:r>
        <w:rPr>
          <w:rFonts w:hint="eastAsia"/>
        </w:rPr>
        <w:t>Let us lean on His supporting arm at every step, and when we fall let us rise and wash our robes in His all-cleansing blood.</w:t>
      </w:r>
    </w:p>
    <w:p w14:paraId="6A197F6A">
      <w:pPr>
        <w:spacing w:after="289" w:line="259" w:lineRule="auto"/>
        <w:ind w:left="0" w:firstLine="0"/>
        <w:jc w:val="left"/>
        <w:rPr>
          <w:rFonts w:hint="eastAsia"/>
        </w:rPr>
      </w:pPr>
      <w:r>
        <w:rPr>
          <w:rFonts w:hint="eastAsia"/>
        </w:rPr>
        <w:t>让我们每一步都倚靠祂扶持的膀臂，当我们跌倒时，让我们起来，在祂全然洁净的宝血中洗净我们的衣袍。</w:t>
      </w:r>
    </w:p>
    <w:p w14:paraId="58D1C086">
      <w:pPr>
        <w:spacing w:after="289" w:line="259" w:lineRule="auto"/>
        <w:ind w:left="0" w:firstLine="0"/>
        <w:jc w:val="left"/>
        <w:rPr>
          <w:rFonts w:hint="eastAsia"/>
        </w:rPr>
      </w:pPr>
      <w:r>
        <w:rPr>
          <w:rFonts w:hint="eastAsia"/>
        </w:rPr>
        <w:t>So may we ever be among the undefiled in the way; and let the law of the Lord, lovely in purity, glorious in holiness, perfect in love, be the path in which our feet advance.</w:t>
      </w:r>
    </w:p>
    <w:p w14:paraId="39706752">
      <w:pPr>
        <w:spacing w:after="289" w:line="259" w:lineRule="auto"/>
        <w:ind w:left="0" w:firstLine="0"/>
        <w:jc w:val="left"/>
        <w:rPr>
          <w:rFonts w:hint="eastAsia"/>
        </w:rPr>
      </w:pPr>
      <w:r>
        <w:rPr>
          <w:rFonts w:hint="eastAsia"/>
        </w:rPr>
        <w:t>因此，愿我们永远在行为完全的人中；让主的律法，在纯洁中可爱，在圣洁中荣耀，在爱中完全，成为我们脚步前进的道路。</w:t>
      </w:r>
    </w:p>
    <w:p w14:paraId="44F5F159">
      <w:pPr>
        <w:spacing w:after="289" w:line="259" w:lineRule="auto"/>
        <w:ind w:left="0" w:firstLine="0"/>
        <w:jc w:val="left"/>
        <w:rPr>
          <w:rFonts w:hint="eastAsia"/>
        </w:rPr>
      </w:pPr>
      <w:r>
        <w:rPr>
          <w:rFonts w:hint="eastAsia"/>
        </w:rPr>
        <w:t>Jesus is our model and our all.</w:t>
      </w:r>
    </w:p>
    <w:p w14:paraId="5CDFFB8F">
      <w:pPr>
        <w:spacing w:after="289" w:line="259" w:lineRule="auto"/>
        <w:ind w:left="0" w:firstLine="0"/>
        <w:jc w:val="left"/>
        <w:rPr>
          <w:rFonts w:hint="eastAsia"/>
        </w:rPr>
      </w:pPr>
      <w:r>
        <w:rPr>
          <w:rFonts w:hint="eastAsia"/>
        </w:rPr>
        <w:t>耶稣是我们的榜样和我们的一切。</w:t>
      </w:r>
    </w:p>
    <w:p w14:paraId="78294A3C">
      <w:pPr>
        <w:spacing w:after="289" w:line="259" w:lineRule="auto"/>
        <w:ind w:left="0" w:firstLine="0"/>
        <w:jc w:val="left"/>
        <w:rPr>
          <w:rFonts w:hint="eastAsia"/>
        </w:rPr>
      </w:pPr>
      <w:r>
        <w:rPr>
          <w:rFonts w:hint="eastAsia"/>
        </w:rPr>
        <w:t>God's law was in His heart; He was its living portrait.</w:t>
      </w:r>
    </w:p>
    <w:p w14:paraId="026C763C">
      <w:pPr>
        <w:spacing w:after="289" w:line="259" w:lineRule="auto"/>
        <w:ind w:left="0" w:firstLine="0"/>
        <w:jc w:val="left"/>
        <w:rPr>
          <w:rFonts w:hint="eastAsia"/>
        </w:rPr>
      </w:pPr>
      <w:r>
        <w:rPr>
          <w:rFonts w:hint="eastAsia"/>
        </w:rPr>
        <w:t>神的律法在祂心中；祂是它的活生生的写照。</w:t>
      </w:r>
    </w:p>
    <w:p w14:paraId="2E392F7E">
      <w:pPr>
        <w:spacing w:after="289" w:line="259" w:lineRule="auto"/>
        <w:ind w:left="0" w:firstLine="0"/>
        <w:jc w:val="left"/>
        <w:rPr>
          <w:rFonts w:hint="eastAsia"/>
        </w:rPr>
      </w:pPr>
    </w:p>
    <w:p w14:paraId="6065CC85">
      <w:pPr>
        <w:spacing w:after="289" w:line="259" w:lineRule="auto"/>
        <w:ind w:left="0" w:firstLine="0"/>
        <w:jc w:val="left"/>
        <w:rPr>
          <w:rFonts w:hint="eastAsia"/>
        </w:rPr>
      </w:pPr>
      <w:r>
        <w:rPr>
          <w:rFonts w:hint="eastAsia"/>
        </w:rPr>
        <w:t>2. "Blessed are those who keep His testimonies, and who seek Him with the whole heart."</w:t>
      </w:r>
    </w:p>
    <w:p w14:paraId="3C24B8E1">
      <w:pPr>
        <w:spacing w:after="289" w:line="259" w:lineRule="auto"/>
        <w:ind w:left="0" w:firstLine="0"/>
        <w:jc w:val="left"/>
        <w:rPr>
          <w:rFonts w:hint="eastAsia"/>
        </w:rPr>
      </w:pPr>
      <w:r>
        <w:rPr>
          <w:rFonts w:hint="eastAsia"/>
        </w:rPr>
        <w:t>2. “遵守祂的法度、一心寻求祂的，这人便为有福！”</w:t>
      </w:r>
    </w:p>
    <w:p w14:paraId="58FEE636">
      <w:pPr>
        <w:spacing w:after="289" w:line="259" w:lineRule="auto"/>
        <w:ind w:left="0" w:firstLine="0"/>
        <w:jc w:val="left"/>
        <w:rPr>
          <w:rFonts w:hint="eastAsia"/>
        </w:rPr>
      </w:pPr>
      <w:r>
        <w:rPr>
          <w:rFonts w:hint="eastAsia"/>
        </w:rPr>
        <w:t>Again, we learn that holiness is blessedness.</w:t>
      </w:r>
    </w:p>
    <w:p w14:paraId="002D5AFE">
      <w:pPr>
        <w:spacing w:after="289" w:line="259" w:lineRule="auto"/>
        <w:ind w:left="0" w:firstLine="0"/>
        <w:jc w:val="left"/>
        <w:rPr>
          <w:rFonts w:hint="eastAsia"/>
        </w:rPr>
      </w:pPr>
      <w:r>
        <w:rPr>
          <w:rFonts w:hint="eastAsia"/>
        </w:rPr>
        <w:t>再次，我们学到圣洁就是福分。</w:t>
      </w:r>
    </w:p>
    <w:p w14:paraId="2CB9B1C0">
      <w:pPr>
        <w:spacing w:after="289" w:line="259" w:lineRule="auto"/>
        <w:ind w:left="0" w:firstLine="0"/>
        <w:jc w:val="left"/>
        <w:rPr>
          <w:rFonts w:hint="eastAsia"/>
        </w:rPr>
      </w:pPr>
      <w:r>
        <w:rPr>
          <w:rFonts w:hint="eastAsia"/>
        </w:rPr>
        <w:t>Let our constant prayer grow stronger, Lord, what will You have us to do?</w:t>
      </w:r>
    </w:p>
    <w:p w14:paraId="20845446">
      <w:pPr>
        <w:spacing w:after="289" w:line="259" w:lineRule="auto"/>
        <w:ind w:left="0" w:firstLine="0"/>
        <w:jc w:val="left"/>
        <w:rPr>
          <w:rFonts w:hint="eastAsia"/>
        </w:rPr>
      </w:pPr>
      <w:r>
        <w:rPr>
          <w:rFonts w:hint="eastAsia"/>
        </w:rPr>
        <w:t>让我们的恒常祷告变得更强：主啊，你要我们作什么呢？</w:t>
      </w:r>
    </w:p>
    <w:p w14:paraId="12ED94B4">
      <w:pPr>
        <w:spacing w:after="289" w:line="259" w:lineRule="auto"/>
        <w:ind w:left="0" w:firstLine="0"/>
        <w:jc w:val="left"/>
        <w:rPr>
          <w:rFonts w:hint="eastAsia"/>
        </w:rPr>
      </w:pPr>
      <w:r>
        <w:rPr>
          <w:rFonts w:hint="eastAsia"/>
        </w:rPr>
        <w:t>The reply is, Study the testimonies.</w:t>
      </w:r>
    </w:p>
    <w:p w14:paraId="38E8231E">
      <w:pPr>
        <w:spacing w:after="289" w:line="259" w:lineRule="auto"/>
        <w:ind w:left="0" w:firstLine="0"/>
        <w:jc w:val="left"/>
        <w:rPr>
          <w:rFonts w:hint="eastAsia"/>
        </w:rPr>
      </w:pPr>
      <w:r>
        <w:rPr>
          <w:rFonts w:hint="eastAsia"/>
        </w:rPr>
        <w:t>回答是：研究法度。</w:t>
      </w:r>
    </w:p>
    <w:p w14:paraId="3CD26FB3">
      <w:pPr>
        <w:spacing w:after="289" w:line="259" w:lineRule="auto"/>
        <w:ind w:left="0" w:firstLine="0"/>
        <w:jc w:val="left"/>
        <w:rPr>
          <w:rFonts w:hint="eastAsia"/>
        </w:rPr>
      </w:pPr>
      <w:r>
        <w:rPr>
          <w:rFonts w:hint="eastAsia"/>
        </w:rPr>
        <w:t>They speak from heaven, loud as the thunder, clear as the light, sweet as the celestial songs.</w:t>
      </w:r>
    </w:p>
    <w:p w14:paraId="3DC66B38">
      <w:pPr>
        <w:spacing w:after="289" w:line="259" w:lineRule="auto"/>
        <w:ind w:left="0" w:firstLine="0"/>
        <w:jc w:val="left"/>
        <w:rPr>
          <w:rFonts w:hint="eastAsia"/>
        </w:rPr>
      </w:pPr>
      <w:r>
        <w:rPr>
          <w:rFonts w:hint="eastAsia"/>
        </w:rPr>
        <w:t>它们从天说话，响如雷鸣，明如光，甜如天上的歌。</w:t>
      </w:r>
    </w:p>
    <w:p w14:paraId="2CE204C7">
      <w:pPr>
        <w:spacing w:after="289" w:line="259" w:lineRule="auto"/>
        <w:ind w:left="0" w:firstLine="0"/>
        <w:jc w:val="left"/>
        <w:rPr>
          <w:rFonts w:hint="eastAsia"/>
        </w:rPr>
      </w:pPr>
      <w:r>
        <w:rPr>
          <w:rFonts w:hint="eastAsia"/>
        </w:rPr>
        <w:t>Let us thus seek His will, with our whole hearts united in the one pursuit.</w:t>
      </w:r>
    </w:p>
    <w:p w14:paraId="0C353833">
      <w:pPr>
        <w:spacing w:after="289" w:line="259" w:lineRule="auto"/>
        <w:ind w:left="0" w:firstLine="0"/>
        <w:jc w:val="left"/>
        <w:rPr>
          <w:rFonts w:hint="eastAsia"/>
        </w:rPr>
      </w:pPr>
      <w:r>
        <w:rPr>
          <w:rFonts w:hint="eastAsia"/>
        </w:rPr>
        <w:t>让我们如此寻求祂的旨意，全心合一于这一个追求。</w:t>
      </w:r>
    </w:p>
    <w:p w14:paraId="52D33350">
      <w:pPr>
        <w:spacing w:after="289" w:line="259" w:lineRule="auto"/>
        <w:ind w:left="0" w:firstLine="0"/>
        <w:jc w:val="left"/>
        <w:rPr>
          <w:rFonts w:hint="eastAsia"/>
        </w:rPr>
      </w:pPr>
    </w:p>
    <w:p w14:paraId="1F25388D">
      <w:pPr>
        <w:spacing w:after="289" w:line="259" w:lineRule="auto"/>
        <w:ind w:left="0" w:firstLine="0"/>
        <w:jc w:val="left"/>
        <w:rPr>
          <w:rFonts w:hint="eastAsia"/>
        </w:rPr>
      </w:pPr>
      <w:r>
        <w:rPr>
          <w:rFonts w:hint="eastAsia"/>
        </w:rPr>
        <w:t>3. "They also do no iniquity; they walk in His ways."</w:t>
      </w:r>
    </w:p>
    <w:p w14:paraId="0B517B1D">
      <w:pPr>
        <w:spacing w:after="289" w:line="259" w:lineRule="auto"/>
        <w:ind w:left="0" w:firstLine="0"/>
        <w:jc w:val="left"/>
        <w:rPr>
          <w:rFonts w:hint="eastAsia"/>
        </w:rPr>
      </w:pPr>
      <w:r>
        <w:rPr>
          <w:rFonts w:hint="eastAsia"/>
        </w:rPr>
        <w:t>3. “这人不做非义的事，但遵行祂的道。”</w:t>
      </w:r>
    </w:p>
    <w:p w14:paraId="0155EBDC">
      <w:pPr>
        <w:spacing w:after="289" w:line="259" w:lineRule="auto"/>
        <w:ind w:left="0" w:firstLine="0"/>
        <w:jc w:val="left"/>
        <w:rPr>
          <w:rFonts w:hint="eastAsia"/>
        </w:rPr>
      </w:pPr>
      <w:r>
        <w:rPr>
          <w:rFonts w:hint="eastAsia"/>
        </w:rPr>
        <w:t>The blessed cannot consent to evil.</w:t>
      </w:r>
    </w:p>
    <w:p w14:paraId="71DEA064">
      <w:pPr>
        <w:spacing w:after="289" w:line="259" w:lineRule="auto"/>
        <w:ind w:left="0" w:firstLine="0"/>
        <w:jc w:val="left"/>
        <w:rPr>
          <w:rFonts w:hint="eastAsia"/>
        </w:rPr>
      </w:pPr>
      <w:r>
        <w:rPr>
          <w:rFonts w:hint="eastAsia"/>
        </w:rPr>
        <w:t>蒙福的人不能同意邪恶。</w:t>
      </w:r>
    </w:p>
    <w:p w14:paraId="4B6AD316">
      <w:pPr>
        <w:spacing w:after="289" w:line="259" w:lineRule="auto"/>
        <w:ind w:left="0" w:firstLine="0"/>
        <w:jc w:val="left"/>
        <w:rPr>
          <w:rFonts w:hint="eastAsia"/>
        </w:rPr>
      </w:pPr>
      <w:r>
        <w:rPr>
          <w:rFonts w:hint="eastAsia"/>
        </w:rPr>
        <w:t>They flee the downward path.</w:t>
      </w:r>
    </w:p>
    <w:p w14:paraId="210FE8AC">
      <w:pPr>
        <w:spacing w:after="289" w:line="259" w:lineRule="auto"/>
        <w:ind w:left="0" w:firstLine="0"/>
        <w:jc w:val="left"/>
        <w:rPr>
          <w:rFonts w:hint="eastAsia"/>
        </w:rPr>
      </w:pPr>
      <w:r>
        <w:rPr>
          <w:rFonts w:hint="eastAsia"/>
        </w:rPr>
        <w:t>他们逃离向下的道路。</w:t>
      </w:r>
    </w:p>
    <w:p w14:paraId="2FE338ED">
      <w:pPr>
        <w:spacing w:after="289" w:line="259" w:lineRule="auto"/>
        <w:ind w:left="0" w:firstLine="0"/>
        <w:jc w:val="left"/>
        <w:rPr>
          <w:rFonts w:hint="eastAsia"/>
        </w:rPr>
      </w:pPr>
      <w:r>
        <w:rPr>
          <w:rFonts w:hint="eastAsia"/>
        </w:rPr>
        <w:t>They shun it with extreme abhorrence.</w:t>
      </w:r>
    </w:p>
    <w:p w14:paraId="463D3ABE">
      <w:pPr>
        <w:spacing w:after="289" w:line="259" w:lineRule="auto"/>
        <w:ind w:left="0" w:firstLine="0"/>
        <w:jc w:val="left"/>
        <w:rPr>
          <w:rFonts w:hint="eastAsia"/>
        </w:rPr>
      </w:pPr>
      <w:r>
        <w:rPr>
          <w:rFonts w:hint="eastAsia"/>
        </w:rPr>
        <w:t>他们以极度的憎恶躲避它。</w:t>
      </w:r>
    </w:p>
    <w:p w14:paraId="2D699178">
      <w:pPr>
        <w:spacing w:after="289" w:line="259" w:lineRule="auto"/>
        <w:ind w:left="0" w:firstLine="0"/>
        <w:jc w:val="left"/>
        <w:rPr>
          <w:rFonts w:hint="eastAsia"/>
        </w:rPr>
      </w:pPr>
      <w:r>
        <w:rPr>
          <w:rFonts w:hint="eastAsia"/>
        </w:rPr>
        <w:t>Their hearts entirely love the heavenward way.</w:t>
      </w:r>
    </w:p>
    <w:p w14:paraId="5F89405E">
      <w:pPr>
        <w:spacing w:after="289" w:line="259" w:lineRule="auto"/>
        <w:ind w:left="0" w:firstLine="0"/>
        <w:jc w:val="left"/>
        <w:rPr>
          <w:rFonts w:hint="eastAsia"/>
        </w:rPr>
      </w:pPr>
      <w:r>
        <w:rPr>
          <w:rFonts w:hint="eastAsia"/>
        </w:rPr>
        <w:t>他们的心完全爱那通往天国的道路。</w:t>
      </w:r>
    </w:p>
    <w:p w14:paraId="241AB976">
      <w:pPr>
        <w:spacing w:after="289" w:line="259" w:lineRule="auto"/>
        <w:ind w:left="0" w:firstLine="0"/>
        <w:jc w:val="left"/>
        <w:rPr>
          <w:rFonts w:hint="eastAsia"/>
        </w:rPr>
      </w:pPr>
      <w:r>
        <w:rPr>
          <w:rFonts w:hint="eastAsia"/>
        </w:rPr>
        <w:t>They cling to it with undeviating tread.</w:t>
      </w:r>
    </w:p>
    <w:p w14:paraId="03C4D013">
      <w:pPr>
        <w:spacing w:after="289" w:line="259" w:lineRule="auto"/>
        <w:ind w:left="0" w:firstLine="0"/>
        <w:jc w:val="left"/>
        <w:rPr>
          <w:rFonts w:hint="eastAsia"/>
        </w:rPr>
      </w:pPr>
      <w:r>
        <w:rPr>
          <w:rFonts w:hint="eastAsia"/>
        </w:rPr>
        <w:t>他们以不偏离的步伐紧紧抓住它。</w:t>
      </w:r>
    </w:p>
    <w:p w14:paraId="1AABD83C">
      <w:pPr>
        <w:spacing w:after="289" w:line="259" w:lineRule="auto"/>
        <w:ind w:left="0" w:firstLine="0"/>
        <w:jc w:val="left"/>
        <w:rPr>
          <w:rFonts w:hint="eastAsia"/>
        </w:rPr>
      </w:pPr>
      <w:r>
        <w:rPr>
          <w:rFonts w:hint="eastAsia"/>
        </w:rPr>
        <w:t>Their onward progress is always upward.</w:t>
      </w:r>
    </w:p>
    <w:p w14:paraId="268B87B5">
      <w:pPr>
        <w:spacing w:after="289" w:line="259" w:lineRule="auto"/>
        <w:ind w:left="0" w:firstLine="0"/>
        <w:jc w:val="left"/>
        <w:rPr>
          <w:rFonts w:hint="eastAsia"/>
        </w:rPr>
      </w:pPr>
      <w:r>
        <w:rPr>
          <w:rFonts w:hint="eastAsia"/>
        </w:rPr>
        <w:t>他们的前进总是向上的。</w:t>
      </w:r>
    </w:p>
    <w:p w14:paraId="409E069D">
      <w:pPr>
        <w:spacing w:after="289" w:line="259" w:lineRule="auto"/>
        <w:ind w:left="0" w:firstLine="0"/>
        <w:jc w:val="left"/>
        <w:rPr>
          <w:rFonts w:hint="eastAsia"/>
        </w:rPr>
      </w:pPr>
      <w:r>
        <w:rPr>
          <w:rFonts w:hint="eastAsia"/>
        </w:rPr>
        <w:t>Thus they advance in happiness towards heaven.</w:t>
      </w:r>
    </w:p>
    <w:p w14:paraId="4C1DBA25">
      <w:pPr>
        <w:spacing w:after="289" w:line="259" w:lineRule="auto"/>
        <w:ind w:left="0" w:firstLine="0"/>
        <w:jc w:val="left"/>
        <w:rPr>
          <w:rFonts w:hint="eastAsia"/>
        </w:rPr>
      </w:pPr>
      <w:r>
        <w:rPr>
          <w:rFonts w:hint="eastAsia"/>
        </w:rPr>
        <w:t>因此，他们在幸福中向天国前进。</w:t>
      </w:r>
    </w:p>
    <w:p w14:paraId="09504F21">
      <w:pPr>
        <w:spacing w:after="289" w:line="259" w:lineRule="auto"/>
        <w:ind w:left="0" w:firstLine="0"/>
        <w:jc w:val="left"/>
        <w:rPr>
          <w:rFonts w:hint="eastAsia"/>
        </w:rPr>
      </w:pPr>
    </w:p>
    <w:p w14:paraId="29B6D082">
      <w:pPr>
        <w:spacing w:after="289" w:line="259" w:lineRule="auto"/>
        <w:ind w:left="0" w:firstLine="0"/>
        <w:jc w:val="left"/>
        <w:rPr>
          <w:rFonts w:hint="eastAsia"/>
        </w:rPr>
      </w:pPr>
      <w:r>
        <w:rPr>
          <w:rFonts w:hint="eastAsia"/>
        </w:rPr>
        <w:t>4. "You have commanded us to keep Your precepts diligently."</w:t>
      </w:r>
    </w:p>
    <w:p w14:paraId="53ADF498">
      <w:pPr>
        <w:spacing w:after="289" w:line="259" w:lineRule="auto"/>
        <w:ind w:left="0" w:firstLine="0"/>
        <w:jc w:val="left"/>
        <w:rPr>
          <w:rFonts w:hint="eastAsia"/>
        </w:rPr>
      </w:pPr>
      <w:r>
        <w:rPr>
          <w:rFonts w:hint="eastAsia"/>
        </w:rPr>
        <w:t>4. “你曾将你的训词吩咐我们，为要我们殷勤遵守。”</w:t>
      </w:r>
    </w:p>
    <w:p w14:paraId="05DCDFFF">
      <w:pPr>
        <w:spacing w:after="289" w:line="259" w:lineRule="auto"/>
        <w:ind w:left="0" w:firstLine="0"/>
        <w:jc w:val="left"/>
        <w:rPr>
          <w:rFonts w:hint="eastAsia"/>
        </w:rPr>
      </w:pPr>
      <w:r>
        <w:rPr>
          <w:rFonts w:hint="eastAsia"/>
        </w:rPr>
        <w:t>He who desires our good at all times issues with authority His sovereign commands.</w:t>
      </w:r>
    </w:p>
    <w:p w14:paraId="616E8DA3">
      <w:pPr>
        <w:spacing w:after="289" w:line="259" w:lineRule="auto"/>
        <w:ind w:left="0" w:firstLine="0"/>
        <w:jc w:val="left"/>
        <w:rPr>
          <w:rFonts w:hint="eastAsia"/>
        </w:rPr>
      </w:pPr>
      <w:r>
        <w:rPr>
          <w:rFonts w:hint="eastAsia"/>
        </w:rPr>
        <w:t>那随时都愿我们得益处的祂，以权威发出祂至高的命令。</w:t>
      </w:r>
    </w:p>
    <w:p w14:paraId="502DF6F3">
      <w:pPr>
        <w:spacing w:after="289" w:line="259" w:lineRule="auto"/>
        <w:ind w:left="0" w:firstLine="0"/>
        <w:jc w:val="left"/>
        <w:rPr>
          <w:rFonts w:hint="eastAsia"/>
        </w:rPr>
      </w:pPr>
      <w:r>
        <w:rPr>
          <w:rFonts w:hint="eastAsia"/>
        </w:rPr>
        <w:t>They enjoin us to adhere with diligence to the tract which His Word marks out.</w:t>
      </w:r>
    </w:p>
    <w:p w14:paraId="65ECA66F">
      <w:pPr>
        <w:spacing w:after="289" w:line="259" w:lineRule="auto"/>
        <w:ind w:left="0" w:firstLine="0"/>
        <w:jc w:val="left"/>
        <w:rPr>
          <w:rFonts w:hint="eastAsia"/>
        </w:rPr>
      </w:pPr>
      <w:r>
        <w:rPr>
          <w:rFonts w:hint="eastAsia"/>
        </w:rPr>
        <w:t>它们吩咐我们殷勤地持守祂圣言所标出的道路。</w:t>
      </w:r>
    </w:p>
    <w:p w14:paraId="70CF11DF">
      <w:pPr>
        <w:spacing w:after="289" w:line="259" w:lineRule="auto"/>
        <w:ind w:left="0" w:firstLine="0"/>
        <w:jc w:val="left"/>
        <w:rPr>
          <w:rFonts w:hint="eastAsia"/>
        </w:rPr>
      </w:pPr>
      <w:r>
        <w:rPr>
          <w:rFonts w:hint="eastAsia"/>
        </w:rPr>
        <w:t>In strict obedience is real and unfailing happiness.</w:t>
      </w:r>
    </w:p>
    <w:p w14:paraId="4F2807A6">
      <w:pPr>
        <w:spacing w:after="289" w:line="259" w:lineRule="auto"/>
        <w:ind w:left="0" w:firstLine="0"/>
        <w:jc w:val="left"/>
        <w:rPr>
          <w:rFonts w:hint="eastAsia"/>
        </w:rPr>
      </w:pPr>
      <w:r>
        <w:rPr>
          <w:rFonts w:hint="eastAsia"/>
        </w:rPr>
        <w:t>在严格的顺服中，有真实而不变的幸福。</w:t>
      </w:r>
    </w:p>
    <w:p w14:paraId="4D1A6B09">
      <w:pPr>
        <w:spacing w:after="289" w:line="259" w:lineRule="auto"/>
        <w:ind w:left="0" w:firstLine="0"/>
        <w:jc w:val="left"/>
        <w:rPr>
          <w:rFonts w:hint="eastAsia"/>
        </w:rPr>
      </w:pPr>
      <w:r>
        <w:rPr>
          <w:rFonts w:hint="eastAsia"/>
        </w:rPr>
        <w:t>To obey is heaven begun.</w:t>
      </w:r>
    </w:p>
    <w:p w14:paraId="3E72A12D">
      <w:pPr>
        <w:spacing w:after="289" w:line="259" w:lineRule="auto"/>
        <w:ind w:left="0" w:firstLine="0"/>
        <w:jc w:val="left"/>
        <w:rPr>
          <w:rFonts w:hint="eastAsia"/>
        </w:rPr>
      </w:pPr>
      <w:r>
        <w:rPr>
          <w:rFonts w:hint="eastAsia"/>
        </w:rPr>
        <w:t>顺服就是天堂的开始。</w:t>
      </w:r>
    </w:p>
    <w:p w14:paraId="2701F696">
      <w:pPr>
        <w:spacing w:after="289" w:line="259" w:lineRule="auto"/>
        <w:ind w:left="0" w:firstLine="0"/>
        <w:jc w:val="left"/>
        <w:rPr>
          <w:rFonts w:hint="eastAsia"/>
        </w:rPr>
      </w:pPr>
    </w:p>
    <w:p w14:paraId="6A45CBF0">
      <w:pPr>
        <w:spacing w:after="289" w:line="259" w:lineRule="auto"/>
        <w:ind w:left="0" w:firstLine="0"/>
        <w:jc w:val="left"/>
        <w:rPr>
          <w:rFonts w:hint="eastAsia"/>
        </w:rPr>
      </w:pPr>
      <w:r>
        <w:rPr>
          <w:rFonts w:hint="eastAsia"/>
        </w:rPr>
        <w:t>5. "Oh that my ways were directed to keep Your statutes!"</w:t>
      </w:r>
    </w:p>
    <w:p w14:paraId="4ED4D606">
      <w:pPr>
        <w:spacing w:after="289" w:line="259" w:lineRule="auto"/>
        <w:ind w:left="0" w:firstLine="0"/>
        <w:jc w:val="left"/>
        <w:rPr>
          <w:rFonts w:hint="eastAsia"/>
        </w:rPr>
      </w:pPr>
      <w:r>
        <w:rPr>
          <w:rFonts w:hint="eastAsia"/>
        </w:rPr>
        <w:t>5. “但愿我行事坚定，得以遵守你的律例！”</w:t>
      </w:r>
    </w:p>
    <w:p w14:paraId="504D7E1C">
      <w:pPr>
        <w:spacing w:after="289" w:line="259" w:lineRule="auto"/>
        <w:ind w:left="0" w:firstLine="0"/>
        <w:jc w:val="left"/>
        <w:rPr>
          <w:rFonts w:hint="eastAsia"/>
        </w:rPr>
      </w:pPr>
      <w:r>
        <w:rPr>
          <w:rFonts w:hint="eastAsia"/>
        </w:rPr>
        <w:t>But when the heart is willing the flesh is weak.</w:t>
      </w:r>
    </w:p>
    <w:p w14:paraId="1D7D62B4">
      <w:pPr>
        <w:spacing w:after="289" w:line="259" w:lineRule="auto"/>
        <w:ind w:left="0" w:firstLine="0"/>
        <w:jc w:val="left"/>
        <w:rPr>
          <w:rFonts w:hint="eastAsia"/>
        </w:rPr>
      </w:pPr>
      <w:r>
        <w:rPr>
          <w:rFonts w:hint="eastAsia"/>
        </w:rPr>
        <w:t>但心灵固然愿意，肉体却软弱了。</w:t>
      </w:r>
    </w:p>
    <w:p w14:paraId="2B3F43EB">
      <w:pPr>
        <w:spacing w:after="289" w:line="259" w:lineRule="auto"/>
        <w:ind w:left="0" w:firstLine="0"/>
        <w:jc w:val="left"/>
        <w:rPr>
          <w:rFonts w:hint="eastAsia"/>
        </w:rPr>
      </w:pPr>
      <w:r>
        <w:rPr>
          <w:rFonts w:hint="eastAsia"/>
        </w:rPr>
        <w:t>Proneness to err still threatens to mislead.</w:t>
      </w:r>
    </w:p>
    <w:p w14:paraId="423B8F36">
      <w:pPr>
        <w:spacing w:after="289" w:line="259" w:lineRule="auto"/>
        <w:ind w:left="0" w:firstLine="0"/>
        <w:jc w:val="left"/>
        <w:rPr>
          <w:rFonts w:hint="eastAsia"/>
        </w:rPr>
      </w:pPr>
      <w:r>
        <w:rPr>
          <w:rFonts w:hint="eastAsia"/>
        </w:rPr>
        <w:t>容易犯错的倾向仍然威胁着要误导。</w:t>
      </w:r>
    </w:p>
    <w:p w14:paraId="5967E2F2">
      <w:pPr>
        <w:spacing w:after="289" w:line="259" w:lineRule="auto"/>
        <w:ind w:left="0" w:firstLine="0"/>
        <w:jc w:val="left"/>
        <w:rPr>
          <w:rFonts w:hint="eastAsia"/>
        </w:rPr>
      </w:pPr>
      <w:r>
        <w:rPr>
          <w:rFonts w:hint="eastAsia"/>
        </w:rPr>
        <w:t>Hence incessant desires besiege Heaven that directing grace may ever guide aright.</w:t>
      </w:r>
    </w:p>
    <w:p w14:paraId="0D4F00F2">
      <w:pPr>
        <w:spacing w:after="289" w:line="259" w:lineRule="auto"/>
        <w:ind w:left="0" w:firstLine="0"/>
        <w:jc w:val="left"/>
        <w:rPr>
          <w:rFonts w:hint="eastAsia"/>
        </w:rPr>
      </w:pPr>
      <w:r>
        <w:rPr>
          <w:rFonts w:hint="eastAsia"/>
        </w:rPr>
        <w:t>因此，不断的愿望围攻天国，求引导的恩典能永远正确地引导。</w:t>
      </w:r>
    </w:p>
    <w:p w14:paraId="3FC02F02">
      <w:pPr>
        <w:spacing w:after="289" w:line="259" w:lineRule="auto"/>
        <w:ind w:left="0" w:firstLine="0"/>
        <w:jc w:val="left"/>
        <w:rPr>
          <w:rFonts w:hint="eastAsia"/>
        </w:rPr>
      </w:pPr>
    </w:p>
    <w:p w14:paraId="30D2EC89">
      <w:pPr>
        <w:spacing w:after="289" w:line="259" w:lineRule="auto"/>
        <w:ind w:left="0" w:firstLine="0"/>
        <w:jc w:val="left"/>
        <w:rPr>
          <w:rFonts w:hint="eastAsia"/>
        </w:rPr>
      </w:pPr>
      <w:r>
        <w:rPr>
          <w:rFonts w:hint="eastAsia"/>
        </w:rPr>
        <w:t>6. "Then shall I not be ashamed, when I have respect to all Your commandments."</w:t>
      </w:r>
    </w:p>
    <w:p w14:paraId="5423C99D">
      <w:pPr>
        <w:spacing w:after="289" w:line="259" w:lineRule="auto"/>
        <w:ind w:left="0" w:firstLine="0"/>
        <w:jc w:val="left"/>
        <w:rPr>
          <w:rFonts w:hint="eastAsia"/>
        </w:rPr>
      </w:pPr>
      <w:r>
        <w:rPr>
          <w:rFonts w:hint="eastAsia"/>
        </w:rPr>
        <w:t>6. “我遵守你的一切命令，就不至于羞愧。”</w:t>
      </w:r>
    </w:p>
    <w:p w14:paraId="068A687D">
      <w:pPr>
        <w:spacing w:after="289" w:line="259" w:lineRule="auto"/>
        <w:ind w:left="0" w:firstLine="0"/>
        <w:jc w:val="left"/>
        <w:rPr>
          <w:rFonts w:hint="eastAsia"/>
        </w:rPr>
      </w:pPr>
      <w:r>
        <w:rPr>
          <w:rFonts w:hint="eastAsia"/>
        </w:rPr>
        <w:t>Shame and confusion are the wages of those who disregard God's will.</w:t>
      </w:r>
    </w:p>
    <w:p w14:paraId="626B6ED7">
      <w:pPr>
        <w:spacing w:after="289" w:line="259" w:lineRule="auto"/>
        <w:ind w:left="0" w:firstLine="0"/>
        <w:jc w:val="left"/>
        <w:rPr>
          <w:rFonts w:hint="eastAsia"/>
        </w:rPr>
      </w:pPr>
      <w:r>
        <w:rPr>
          <w:rFonts w:hint="eastAsia"/>
        </w:rPr>
        <w:t>羞愧和混乱是那些不顾神旨意之人的工价。</w:t>
      </w:r>
    </w:p>
    <w:p w14:paraId="283E2CC8">
      <w:pPr>
        <w:spacing w:after="289" w:line="259" w:lineRule="auto"/>
        <w:ind w:left="0" w:firstLine="0"/>
        <w:jc w:val="left"/>
        <w:rPr>
          <w:rFonts w:hint="eastAsia"/>
        </w:rPr>
      </w:pPr>
      <w:r>
        <w:rPr>
          <w:rFonts w:hint="eastAsia"/>
        </w:rPr>
        <w:t>If our hearts condemn us, God is greater than our hearts and knows all things.</w:t>
      </w:r>
    </w:p>
    <w:p w14:paraId="44178579">
      <w:pPr>
        <w:spacing w:after="289" w:line="259" w:lineRule="auto"/>
        <w:ind w:left="0" w:firstLine="0"/>
        <w:jc w:val="left"/>
        <w:rPr>
          <w:rFonts w:hint="eastAsia"/>
        </w:rPr>
      </w:pPr>
      <w:r>
        <w:rPr>
          <w:rFonts w:hint="eastAsia"/>
        </w:rPr>
        <w:t>我们的心若责备我们，神比我们的心大，一切事没有不知道的。</w:t>
      </w:r>
    </w:p>
    <w:p w14:paraId="1F68AEB5">
      <w:pPr>
        <w:spacing w:after="289" w:line="259" w:lineRule="auto"/>
        <w:ind w:left="0" w:firstLine="0"/>
        <w:jc w:val="left"/>
        <w:rPr>
          <w:rFonts w:hint="eastAsia"/>
        </w:rPr>
      </w:pPr>
      <w:r>
        <w:rPr>
          <w:rFonts w:hint="eastAsia"/>
        </w:rPr>
        <w:t>If our hearts condemn us not, we shall lift up our heads in joy.</w:t>
      </w:r>
    </w:p>
    <w:p w14:paraId="33BEDA44">
      <w:pPr>
        <w:spacing w:after="289" w:line="259" w:lineRule="auto"/>
        <w:ind w:left="0" w:firstLine="0"/>
        <w:jc w:val="left"/>
        <w:rPr>
          <w:rFonts w:hint="eastAsia"/>
        </w:rPr>
      </w:pPr>
      <w:r>
        <w:rPr>
          <w:rFonts w:hint="eastAsia"/>
        </w:rPr>
        <w:t>我们的心若不责备我们，我们就要在喜乐中抬起头来。</w:t>
      </w:r>
    </w:p>
    <w:p w14:paraId="10E6D2D4">
      <w:pPr>
        <w:spacing w:after="289" w:line="259" w:lineRule="auto"/>
        <w:ind w:left="0" w:firstLine="0"/>
        <w:jc w:val="left"/>
        <w:rPr>
          <w:rFonts w:hint="eastAsia"/>
        </w:rPr>
      </w:pPr>
    </w:p>
    <w:p w14:paraId="28DB8C42">
      <w:pPr>
        <w:spacing w:after="289" w:line="259" w:lineRule="auto"/>
        <w:ind w:left="0" w:firstLine="0"/>
        <w:jc w:val="left"/>
        <w:rPr>
          <w:rFonts w:hint="eastAsia"/>
        </w:rPr>
      </w:pPr>
      <w:r>
        <w:rPr>
          <w:rFonts w:hint="eastAsia"/>
        </w:rPr>
        <w:t>7. "I will praise You with uprightness of heart, when I shall have learned Your righteous judgments."</w:t>
      </w:r>
    </w:p>
    <w:p w14:paraId="5839A6EA">
      <w:pPr>
        <w:spacing w:after="289" w:line="259" w:lineRule="auto"/>
        <w:ind w:left="0" w:firstLine="0"/>
        <w:jc w:val="left"/>
        <w:rPr>
          <w:rFonts w:hint="eastAsia"/>
        </w:rPr>
      </w:pPr>
      <w:r>
        <w:rPr>
          <w:rFonts w:hint="eastAsia"/>
        </w:rPr>
        <w:t>7. “我学了你公义的判语，就要以正直的心称谢你。”</w:t>
      </w:r>
    </w:p>
    <w:p w14:paraId="46369FD3">
      <w:pPr>
        <w:spacing w:after="289" w:line="259" w:lineRule="auto"/>
        <w:ind w:left="0" w:firstLine="0"/>
        <w:jc w:val="left"/>
        <w:rPr>
          <w:rFonts w:hint="eastAsia"/>
        </w:rPr>
      </w:pPr>
      <w:r>
        <w:rPr>
          <w:rFonts w:hint="eastAsia"/>
        </w:rPr>
        <w:t>The blessed man is ever a pupil in God's school.</w:t>
      </w:r>
    </w:p>
    <w:p w14:paraId="1F48A818">
      <w:pPr>
        <w:spacing w:after="289" w:line="259" w:lineRule="auto"/>
        <w:ind w:left="0" w:firstLine="0"/>
        <w:jc w:val="left"/>
        <w:rPr>
          <w:rFonts w:hint="eastAsia"/>
        </w:rPr>
      </w:pPr>
      <w:r>
        <w:rPr>
          <w:rFonts w:hint="eastAsia"/>
        </w:rPr>
        <w:t>蒙福的人永远是神学校的学生。</w:t>
      </w:r>
    </w:p>
    <w:p w14:paraId="0C60E55A">
      <w:pPr>
        <w:spacing w:after="289" w:line="259" w:lineRule="auto"/>
        <w:ind w:left="0" w:firstLine="0"/>
        <w:jc w:val="left"/>
        <w:rPr>
          <w:rFonts w:hint="eastAsia"/>
        </w:rPr>
      </w:pPr>
      <w:r>
        <w:rPr>
          <w:rFonts w:hint="eastAsia"/>
        </w:rPr>
        <w:t>He desires to learn the ways of righteousness.</w:t>
      </w:r>
    </w:p>
    <w:p w14:paraId="675B5B8F">
      <w:pPr>
        <w:spacing w:after="289" w:line="259" w:lineRule="auto"/>
        <w:ind w:left="0" w:firstLine="0"/>
        <w:jc w:val="left"/>
        <w:rPr>
          <w:rFonts w:hint="eastAsia"/>
        </w:rPr>
      </w:pPr>
      <w:r>
        <w:rPr>
          <w:rFonts w:hint="eastAsia"/>
        </w:rPr>
        <w:t>他渴望学习公义的道路。</w:t>
      </w:r>
    </w:p>
    <w:p w14:paraId="385B28B9">
      <w:pPr>
        <w:spacing w:after="289" w:line="259" w:lineRule="auto"/>
        <w:ind w:left="0" w:firstLine="0"/>
        <w:jc w:val="left"/>
        <w:rPr>
          <w:rFonts w:hint="eastAsia"/>
        </w:rPr>
      </w:pPr>
      <w:r>
        <w:rPr>
          <w:rFonts w:hint="eastAsia"/>
        </w:rPr>
        <w:t>Thus upright praises will ever flow from his lips.</w:t>
      </w:r>
    </w:p>
    <w:p w14:paraId="03E1F865">
      <w:pPr>
        <w:spacing w:after="289" w:line="259" w:lineRule="auto"/>
        <w:ind w:left="0" w:firstLine="0"/>
        <w:jc w:val="left"/>
        <w:rPr>
          <w:rFonts w:hint="eastAsia"/>
        </w:rPr>
      </w:pPr>
      <w:r>
        <w:rPr>
          <w:rFonts w:hint="eastAsia"/>
        </w:rPr>
        <w:t>因此，正直的赞美将永远从他嘴唇流出。</w:t>
      </w:r>
    </w:p>
    <w:p w14:paraId="7877C15C">
      <w:pPr>
        <w:spacing w:after="289" w:line="259" w:lineRule="auto"/>
        <w:ind w:left="0" w:firstLine="0"/>
        <w:jc w:val="left"/>
        <w:rPr>
          <w:rFonts w:hint="eastAsia"/>
        </w:rPr>
      </w:pPr>
    </w:p>
    <w:p w14:paraId="521CB68B">
      <w:pPr>
        <w:spacing w:after="289" w:line="259" w:lineRule="auto"/>
        <w:ind w:left="0" w:firstLine="0"/>
        <w:jc w:val="left"/>
        <w:rPr>
          <w:rFonts w:hint="eastAsia"/>
        </w:rPr>
      </w:pPr>
      <w:r>
        <w:rPr>
          <w:rFonts w:hint="eastAsia"/>
        </w:rPr>
        <w:t>8. "I will keep Your statutes; O forsake me not utterly."</w:t>
      </w:r>
    </w:p>
    <w:p w14:paraId="354D4229">
      <w:pPr>
        <w:spacing w:after="289" w:line="259" w:lineRule="auto"/>
        <w:ind w:left="0" w:firstLine="0"/>
        <w:jc w:val="left"/>
        <w:rPr>
          <w:rFonts w:hint="eastAsia"/>
        </w:rPr>
      </w:pPr>
      <w:r>
        <w:rPr>
          <w:rFonts w:hint="eastAsia"/>
        </w:rPr>
        <w:t>8. “我必守你的律例；求你总不要丢弃我！”</w:t>
      </w:r>
    </w:p>
    <w:p w14:paraId="3D2E39B3">
      <w:pPr>
        <w:spacing w:after="289" w:line="259" w:lineRule="auto"/>
        <w:ind w:left="0" w:firstLine="0"/>
        <w:jc w:val="left"/>
        <w:rPr>
          <w:rFonts w:hint="eastAsia"/>
        </w:rPr>
      </w:pPr>
      <w:r>
        <w:rPr>
          <w:rFonts w:hint="eastAsia"/>
        </w:rPr>
        <w:t>Firm are his resolves, but he well knows that utter weakness may consist with strong desires.</w:t>
      </w:r>
    </w:p>
    <w:p w14:paraId="2BA49127">
      <w:pPr>
        <w:spacing w:after="289" w:line="259" w:lineRule="auto"/>
        <w:ind w:left="0" w:firstLine="0"/>
        <w:jc w:val="left"/>
        <w:rPr>
          <w:rFonts w:hint="eastAsia"/>
        </w:rPr>
      </w:pPr>
      <w:r>
        <w:rPr>
          <w:rFonts w:hint="eastAsia"/>
        </w:rPr>
        <w:t>他的决心是坚定的，但他深知，完全的软弱可能与强烈的愿望并存。</w:t>
      </w:r>
    </w:p>
    <w:p w14:paraId="22C06D4D">
      <w:pPr>
        <w:spacing w:after="289" w:line="259" w:lineRule="auto"/>
        <w:ind w:left="0" w:firstLine="0"/>
        <w:jc w:val="left"/>
        <w:rPr>
          <w:rFonts w:hint="eastAsia"/>
        </w:rPr>
      </w:pPr>
      <w:r>
        <w:rPr>
          <w:rFonts w:hint="eastAsia"/>
        </w:rPr>
        <w:t>Experience has taught that when we would do good evil is present.</w:t>
      </w:r>
    </w:p>
    <w:p w14:paraId="0B11CD3F">
      <w:pPr>
        <w:spacing w:after="289" w:line="259" w:lineRule="auto"/>
        <w:ind w:left="0" w:firstLine="0"/>
        <w:jc w:val="left"/>
        <w:rPr>
          <w:rFonts w:hint="eastAsia"/>
        </w:rPr>
      </w:pPr>
      <w:r>
        <w:rPr>
          <w:rFonts w:hint="eastAsia"/>
        </w:rPr>
        <w:t>经验告诉我们，当我们愿意为善时，恶就在那里。</w:t>
      </w:r>
    </w:p>
    <w:p w14:paraId="13A93EEA">
      <w:pPr>
        <w:spacing w:after="289" w:line="259" w:lineRule="auto"/>
        <w:ind w:left="0" w:firstLine="0"/>
        <w:jc w:val="left"/>
        <w:rPr>
          <w:rFonts w:hint="eastAsia"/>
        </w:rPr>
      </w:pPr>
      <w:r>
        <w:rPr>
          <w:rFonts w:hint="eastAsia"/>
        </w:rPr>
        <w:t>He knows that real strength is heavenborn; therefore earnest cries implore that God at all times would uphold graciously.</w:t>
      </w:r>
    </w:p>
    <w:p w14:paraId="14524B61">
      <w:pPr>
        <w:spacing w:after="289" w:line="259" w:lineRule="auto"/>
        <w:ind w:left="0" w:firstLine="0"/>
        <w:jc w:val="left"/>
        <w:rPr>
          <w:rFonts w:hint="eastAsia"/>
        </w:rPr>
      </w:pPr>
      <w:r>
        <w:rPr>
          <w:rFonts w:hint="eastAsia"/>
        </w:rPr>
        <w:t>他知道真正的力量是天生的；因此，恳切的呼求恳求神随时都恩慈地扶持。</w:t>
      </w:r>
    </w:p>
    <w:p w14:paraId="6F32C555">
      <w:pPr>
        <w:spacing w:after="289" w:line="259" w:lineRule="auto"/>
        <w:ind w:left="0" w:firstLine="0"/>
        <w:jc w:val="left"/>
        <w:rPr>
          <w:rFonts w:hint="eastAsia"/>
        </w:rPr>
      </w:pPr>
      <w:r>
        <w:rPr>
          <w:rFonts w:hint="eastAsia"/>
        </w:rPr>
        <w:t>He hates putting away.</w:t>
      </w:r>
    </w:p>
    <w:p w14:paraId="67AEB345">
      <w:pPr>
        <w:spacing w:after="289" w:line="259" w:lineRule="auto"/>
        <w:ind w:left="0" w:firstLine="0"/>
        <w:jc w:val="left"/>
        <w:rPr>
          <w:rFonts w:hint="eastAsia"/>
        </w:rPr>
      </w:pPr>
      <w:r>
        <w:rPr>
          <w:rFonts w:hint="eastAsia"/>
        </w:rPr>
        <w:t>祂恨恶休弃。</w:t>
      </w:r>
    </w:p>
    <w:p w14:paraId="5529F3CF">
      <w:pPr>
        <w:spacing w:after="289" w:line="259" w:lineRule="auto"/>
        <w:ind w:left="0" w:firstLine="0"/>
        <w:jc w:val="left"/>
        <w:rPr>
          <w:rFonts w:hint="eastAsia"/>
        </w:rPr>
      </w:pPr>
    </w:p>
    <w:p w14:paraId="3A8CF183">
      <w:pPr>
        <w:spacing w:after="289" w:line="259" w:lineRule="auto"/>
        <w:ind w:left="0" w:firstLine="0"/>
        <w:jc w:val="left"/>
        <w:rPr>
          <w:rFonts w:hint="eastAsia"/>
        </w:rPr>
      </w:pPr>
      <w:r>
        <w:rPr>
          <w:rFonts w:hint="eastAsia"/>
        </w:rPr>
        <w:t>9. "How shall a young man cleanse his way? By taking heed according to Your word."</w:t>
      </w:r>
    </w:p>
    <w:p w14:paraId="76706B6D">
      <w:pPr>
        <w:spacing w:after="289" w:line="259" w:lineRule="auto"/>
        <w:ind w:left="0" w:firstLine="0"/>
        <w:jc w:val="left"/>
        <w:rPr>
          <w:rFonts w:hint="eastAsia"/>
        </w:rPr>
      </w:pPr>
      <w:r>
        <w:rPr>
          <w:rFonts w:hint="eastAsia"/>
        </w:rPr>
        <w:t>9. “少年人用什么洁净他的行为呢？是要遵行你的话！”</w:t>
      </w:r>
    </w:p>
    <w:p w14:paraId="1CFA9484">
      <w:pPr>
        <w:spacing w:after="289" w:line="259" w:lineRule="auto"/>
        <w:ind w:left="0" w:firstLine="0"/>
        <w:jc w:val="left"/>
        <w:rPr>
          <w:rFonts w:hint="eastAsia"/>
        </w:rPr>
      </w:pPr>
      <w:r>
        <w:rPr>
          <w:rFonts w:hint="eastAsia"/>
        </w:rPr>
        <w:t>Peculiar temptations plot against the young.</w:t>
      </w:r>
    </w:p>
    <w:p w14:paraId="2D58A789">
      <w:pPr>
        <w:spacing w:after="289" w:line="259" w:lineRule="auto"/>
        <w:ind w:left="0" w:firstLine="0"/>
        <w:jc w:val="left"/>
        <w:rPr>
          <w:rFonts w:hint="eastAsia"/>
        </w:rPr>
      </w:pPr>
      <w:r>
        <w:rPr>
          <w:rFonts w:hint="eastAsia"/>
        </w:rPr>
        <w:t>特殊的试探图谋陷害年轻人。</w:t>
      </w:r>
    </w:p>
    <w:p w14:paraId="04194FC4">
      <w:pPr>
        <w:spacing w:after="289" w:line="259" w:lineRule="auto"/>
        <w:ind w:left="0" w:firstLine="0"/>
        <w:jc w:val="left"/>
        <w:rPr>
          <w:rFonts w:hint="eastAsia"/>
        </w:rPr>
      </w:pPr>
      <w:r>
        <w:rPr>
          <w:rFonts w:hint="eastAsia"/>
        </w:rPr>
        <w:t>Passions are strong; experience is weak.</w:t>
      </w:r>
    </w:p>
    <w:p w14:paraId="0C73F5D8">
      <w:pPr>
        <w:spacing w:after="289" w:line="259" w:lineRule="auto"/>
        <w:ind w:left="0" w:firstLine="0"/>
        <w:jc w:val="left"/>
        <w:rPr>
          <w:rFonts w:hint="eastAsia"/>
        </w:rPr>
      </w:pPr>
      <w:r>
        <w:rPr>
          <w:rFonts w:hint="eastAsia"/>
        </w:rPr>
        <w:t>情欲是强烈的；经验是薄弱的。</w:t>
      </w:r>
    </w:p>
    <w:p w14:paraId="053EB7FC">
      <w:pPr>
        <w:spacing w:after="289" w:line="259" w:lineRule="auto"/>
        <w:ind w:left="0" w:firstLine="0"/>
        <w:jc w:val="left"/>
        <w:rPr>
          <w:rFonts w:hint="eastAsia"/>
        </w:rPr>
      </w:pPr>
      <w:r>
        <w:rPr>
          <w:rFonts w:hint="eastAsia"/>
        </w:rPr>
        <w:t>Satan assails with unremitted are.</w:t>
      </w:r>
    </w:p>
    <w:p w14:paraId="6403C0ED">
      <w:pPr>
        <w:spacing w:after="289" w:line="259" w:lineRule="auto"/>
        <w:ind w:left="0" w:firstLine="0"/>
        <w:jc w:val="left"/>
        <w:rPr>
          <w:rFonts w:hint="eastAsia"/>
        </w:rPr>
      </w:pPr>
      <w:r>
        <w:rPr>
          <w:rFonts w:hint="eastAsia"/>
        </w:rPr>
        <w:t>撒旦以不懈的攻击。</w:t>
      </w:r>
    </w:p>
    <w:p w14:paraId="0D9CA06B">
      <w:pPr>
        <w:spacing w:after="289" w:line="259" w:lineRule="auto"/>
        <w:ind w:left="0" w:firstLine="0"/>
        <w:jc w:val="left"/>
        <w:rPr>
          <w:rFonts w:hint="eastAsia"/>
        </w:rPr>
      </w:pPr>
      <w:r>
        <w:rPr>
          <w:rFonts w:hint="eastAsia"/>
        </w:rPr>
        <w:t>But still there is escape.</w:t>
      </w:r>
    </w:p>
    <w:p w14:paraId="0185F201">
      <w:pPr>
        <w:spacing w:after="289" w:line="259" w:lineRule="auto"/>
        <w:ind w:left="0" w:firstLine="0"/>
        <w:jc w:val="left"/>
        <w:rPr>
          <w:rFonts w:hint="eastAsia"/>
        </w:rPr>
      </w:pPr>
      <w:r>
        <w:rPr>
          <w:rFonts w:hint="eastAsia"/>
        </w:rPr>
        <w:t>但仍有逃脱之路。</w:t>
      </w:r>
    </w:p>
    <w:p w14:paraId="419ECC73">
      <w:pPr>
        <w:spacing w:after="289" w:line="259" w:lineRule="auto"/>
        <w:ind w:left="0" w:firstLine="0"/>
        <w:jc w:val="left"/>
        <w:rPr>
          <w:rFonts w:hint="eastAsia"/>
        </w:rPr>
      </w:pPr>
      <w:r>
        <w:rPr>
          <w:rFonts w:hint="eastAsia"/>
        </w:rPr>
        <w:t>Abundant records speak of holy youths.</w:t>
      </w:r>
    </w:p>
    <w:p w14:paraId="6D024526">
      <w:pPr>
        <w:spacing w:after="289" w:line="259" w:lineRule="auto"/>
        <w:ind w:left="0" w:firstLine="0"/>
        <w:jc w:val="left"/>
        <w:rPr>
          <w:rFonts w:hint="eastAsia"/>
        </w:rPr>
      </w:pPr>
      <w:r>
        <w:rPr>
          <w:rFonts w:hint="eastAsia"/>
        </w:rPr>
        <w:t>丰富的记录述说着圣洁的青年。</w:t>
      </w:r>
    </w:p>
    <w:p w14:paraId="4B3D0132">
      <w:pPr>
        <w:spacing w:after="289" w:line="259" w:lineRule="auto"/>
        <w:ind w:left="0" w:firstLine="0"/>
        <w:jc w:val="left"/>
        <w:rPr>
          <w:rFonts w:hint="eastAsia"/>
        </w:rPr>
      </w:pPr>
      <w:r>
        <w:rPr>
          <w:rFonts w:hint="eastAsia"/>
        </w:rPr>
        <w:t>They have pursued one course.</w:t>
      </w:r>
    </w:p>
    <w:p w14:paraId="6A5BAFAA">
      <w:pPr>
        <w:spacing w:after="289" w:line="259" w:lineRule="auto"/>
        <w:ind w:left="0" w:firstLine="0"/>
        <w:jc w:val="left"/>
        <w:rPr>
          <w:rFonts w:hint="eastAsia"/>
        </w:rPr>
      </w:pPr>
      <w:r>
        <w:rPr>
          <w:rFonts w:hint="eastAsia"/>
        </w:rPr>
        <w:t>他们走过一条路。</w:t>
      </w:r>
    </w:p>
    <w:p w14:paraId="4E3D98DB">
      <w:pPr>
        <w:spacing w:after="289" w:line="259" w:lineRule="auto"/>
        <w:ind w:left="0" w:firstLine="0"/>
        <w:jc w:val="left"/>
        <w:rPr>
          <w:rFonts w:hint="eastAsia"/>
        </w:rPr>
      </w:pPr>
      <w:r>
        <w:rPr>
          <w:rFonts w:hint="eastAsia"/>
        </w:rPr>
        <w:t>God's Word has been their compass.</w:t>
      </w:r>
    </w:p>
    <w:p w14:paraId="01DF5CD1">
      <w:pPr>
        <w:spacing w:after="289" w:line="259" w:lineRule="auto"/>
        <w:ind w:left="0" w:firstLine="0"/>
        <w:jc w:val="left"/>
        <w:rPr>
          <w:rFonts w:hint="eastAsia"/>
        </w:rPr>
      </w:pPr>
      <w:r>
        <w:rPr>
          <w:rFonts w:hint="eastAsia"/>
        </w:rPr>
        <w:t>神的圣言是他们的指南针。</w:t>
      </w:r>
    </w:p>
    <w:p w14:paraId="5F836289">
      <w:pPr>
        <w:spacing w:after="289" w:line="259" w:lineRule="auto"/>
        <w:ind w:left="0" w:firstLine="0"/>
        <w:jc w:val="left"/>
        <w:rPr>
          <w:rFonts w:hint="eastAsia"/>
        </w:rPr>
      </w:pPr>
      <w:r>
        <w:rPr>
          <w:rFonts w:hint="eastAsia"/>
        </w:rPr>
        <w:t>By this guidance they have diligently steered through all the waves of peril.</w:t>
      </w:r>
    </w:p>
    <w:p w14:paraId="1D0FE041">
      <w:pPr>
        <w:spacing w:after="289" w:line="259" w:lineRule="auto"/>
        <w:ind w:left="0" w:firstLine="0"/>
        <w:jc w:val="left"/>
        <w:rPr>
          <w:rFonts w:hint="eastAsia"/>
        </w:rPr>
      </w:pPr>
      <w:r>
        <w:rPr>
          <w:rFonts w:hint="eastAsia"/>
        </w:rPr>
        <w:t>藉着这引导，他们殷勤地驶过所有危难的波涛。</w:t>
      </w:r>
    </w:p>
    <w:p w14:paraId="0E390EA2">
      <w:pPr>
        <w:spacing w:after="289" w:line="259" w:lineRule="auto"/>
        <w:ind w:left="0" w:firstLine="0"/>
        <w:jc w:val="left"/>
        <w:rPr>
          <w:rFonts w:hint="eastAsia"/>
        </w:rPr>
      </w:pPr>
    </w:p>
    <w:p w14:paraId="687F2D74">
      <w:pPr>
        <w:spacing w:after="289" w:line="259" w:lineRule="auto"/>
        <w:ind w:left="0" w:firstLine="0"/>
        <w:jc w:val="left"/>
        <w:rPr>
          <w:rFonts w:hint="eastAsia"/>
        </w:rPr>
      </w:pPr>
      <w:r>
        <w:rPr>
          <w:rFonts w:hint="eastAsia"/>
        </w:rPr>
        <w:t>10. "With my whole heart have I sought You; O let me not wander from Your commandments."</w:t>
      </w:r>
    </w:p>
    <w:p w14:paraId="64921850">
      <w:pPr>
        <w:spacing w:after="289" w:line="259" w:lineRule="auto"/>
        <w:ind w:left="0" w:firstLine="0"/>
        <w:jc w:val="left"/>
        <w:rPr>
          <w:rFonts w:hint="eastAsia"/>
        </w:rPr>
      </w:pPr>
      <w:r>
        <w:rPr>
          <w:rFonts w:hint="eastAsia"/>
        </w:rPr>
        <w:t>10. “我一心寻求了你；求你不要叫我偏离你的命令。”</w:t>
      </w:r>
    </w:p>
    <w:p w14:paraId="51EE57A8">
      <w:pPr>
        <w:spacing w:after="289" w:line="259" w:lineRule="auto"/>
        <w:ind w:left="0" w:firstLine="0"/>
        <w:jc w:val="left"/>
        <w:rPr>
          <w:rFonts w:hint="eastAsia"/>
        </w:rPr>
      </w:pPr>
      <w:r>
        <w:rPr>
          <w:rFonts w:hint="eastAsia"/>
        </w:rPr>
        <w:t>Sincerity is here avowed.</w:t>
      </w:r>
    </w:p>
    <w:p w14:paraId="3D27766A">
      <w:pPr>
        <w:spacing w:after="289" w:line="259" w:lineRule="auto"/>
        <w:ind w:left="0" w:firstLine="0"/>
        <w:jc w:val="left"/>
        <w:rPr>
          <w:rFonts w:hint="eastAsia"/>
        </w:rPr>
      </w:pPr>
      <w:r>
        <w:rPr>
          <w:rFonts w:hint="eastAsia"/>
        </w:rPr>
        <w:t>在此宣告了真诚。</w:t>
      </w:r>
    </w:p>
    <w:p w14:paraId="0DF9709C">
      <w:pPr>
        <w:spacing w:after="289" w:line="259" w:lineRule="auto"/>
        <w:ind w:left="0" w:firstLine="0"/>
        <w:jc w:val="left"/>
        <w:rPr>
          <w:rFonts w:hint="eastAsia"/>
        </w:rPr>
      </w:pPr>
      <w:r>
        <w:rPr>
          <w:rFonts w:hint="eastAsia"/>
        </w:rPr>
        <w:t>Blessed are those who can thus truly appeal to God.</w:t>
      </w:r>
    </w:p>
    <w:p w14:paraId="09FCF084">
      <w:pPr>
        <w:spacing w:after="289" w:line="259" w:lineRule="auto"/>
        <w:ind w:left="0" w:firstLine="0"/>
        <w:jc w:val="left"/>
        <w:rPr>
          <w:rFonts w:hint="eastAsia"/>
        </w:rPr>
      </w:pPr>
      <w:r>
        <w:rPr>
          <w:rFonts w:hint="eastAsia"/>
        </w:rPr>
        <w:t>那些能如此真实地向神呼求的人是有福的。</w:t>
      </w:r>
    </w:p>
    <w:p w14:paraId="75B6401D">
      <w:pPr>
        <w:spacing w:after="289" w:line="259" w:lineRule="auto"/>
        <w:ind w:left="0" w:firstLine="0"/>
        <w:jc w:val="left"/>
        <w:rPr>
          <w:rFonts w:hint="eastAsia"/>
        </w:rPr>
      </w:pPr>
      <w:r>
        <w:rPr>
          <w:rFonts w:hint="eastAsia"/>
        </w:rPr>
        <w:t>May our conscience ever bear witness that no portion of the heart has been given to ungodly ways!</w:t>
      </w:r>
    </w:p>
    <w:p w14:paraId="4D21AB62">
      <w:pPr>
        <w:spacing w:after="289" w:line="259" w:lineRule="auto"/>
        <w:ind w:left="0" w:firstLine="0"/>
        <w:jc w:val="left"/>
        <w:rPr>
          <w:rFonts w:hint="eastAsia"/>
        </w:rPr>
      </w:pPr>
      <w:r>
        <w:rPr>
          <w:rFonts w:hint="eastAsia"/>
        </w:rPr>
        <w:t>愿我们的良心永远见证，没有一部分的心被给予不敬虔的道路！</w:t>
      </w:r>
    </w:p>
    <w:p w14:paraId="1FB71C7D">
      <w:pPr>
        <w:spacing w:after="289" w:line="259" w:lineRule="auto"/>
        <w:ind w:left="0" w:firstLine="0"/>
        <w:jc w:val="left"/>
        <w:rPr>
          <w:rFonts w:hint="eastAsia"/>
        </w:rPr>
      </w:pPr>
      <w:r>
        <w:rPr>
          <w:rFonts w:hint="eastAsia"/>
        </w:rPr>
        <w:t>But still God's help is asked, that the way may be so hedged up that no outlet to forbidden paths may be found.</w:t>
      </w:r>
    </w:p>
    <w:p w14:paraId="7A7FACC7">
      <w:pPr>
        <w:spacing w:after="289" w:line="259" w:lineRule="auto"/>
        <w:ind w:left="0" w:firstLine="0"/>
        <w:jc w:val="left"/>
        <w:rPr>
          <w:rFonts w:hint="eastAsia"/>
        </w:rPr>
      </w:pPr>
      <w:r>
        <w:rPr>
          <w:rFonts w:hint="eastAsia"/>
        </w:rPr>
        <w:t>但仍然求神的帮助，使道路被如此围住，以致找不到通往禁路的出口。</w:t>
      </w:r>
    </w:p>
    <w:p w14:paraId="1709A2F1">
      <w:pPr>
        <w:spacing w:after="289" w:line="259" w:lineRule="auto"/>
        <w:ind w:left="0" w:firstLine="0"/>
        <w:jc w:val="left"/>
        <w:rPr>
          <w:rFonts w:hint="eastAsia"/>
        </w:rPr>
      </w:pPr>
      <w:r>
        <w:rPr>
          <w:rFonts w:hint="eastAsia"/>
        </w:rPr>
        <w:t>We may run well and yet may stumble.</w:t>
      </w:r>
    </w:p>
    <w:p w14:paraId="10ED36DF">
      <w:pPr>
        <w:spacing w:after="289" w:line="259" w:lineRule="auto"/>
        <w:ind w:left="0" w:firstLine="0"/>
        <w:jc w:val="left"/>
        <w:rPr>
          <w:rFonts w:hint="eastAsia"/>
        </w:rPr>
      </w:pPr>
      <w:r>
        <w:rPr>
          <w:rFonts w:hint="eastAsia"/>
        </w:rPr>
        <w:t>我们可能跑得好，但仍可能跌倒。</w:t>
      </w:r>
    </w:p>
    <w:p w14:paraId="775EB09C">
      <w:pPr>
        <w:spacing w:after="289" w:line="259" w:lineRule="auto"/>
        <w:ind w:left="0" w:firstLine="0"/>
        <w:jc w:val="left"/>
        <w:rPr>
          <w:rFonts w:hint="eastAsia"/>
        </w:rPr>
      </w:pPr>
    </w:p>
    <w:p w14:paraId="47560BF9">
      <w:pPr>
        <w:spacing w:after="289" w:line="259" w:lineRule="auto"/>
        <w:ind w:left="0" w:firstLine="0"/>
        <w:jc w:val="left"/>
        <w:rPr>
          <w:rFonts w:hint="eastAsia"/>
        </w:rPr>
      </w:pPr>
      <w:r>
        <w:rPr>
          <w:rFonts w:hint="eastAsia"/>
        </w:rPr>
        <w:t>11. "Your word have I hid in my heart, that I might not sin against You."</w:t>
      </w:r>
    </w:p>
    <w:p w14:paraId="4294CB61">
      <w:pPr>
        <w:spacing w:after="289" w:line="259" w:lineRule="auto"/>
        <w:ind w:left="0" w:firstLine="0"/>
        <w:jc w:val="left"/>
        <w:rPr>
          <w:rFonts w:hint="eastAsia"/>
        </w:rPr>
      </w:pPr>
      <w:r>
        <w:rPr>
          <w:rFonts w:hint="eastAsia"/>
        </w:rPr>
        <w:t>11. “我将你的话藏在心里，免得我得罪你。”</w:t>
      </w:r>
    </w:p>
    <w:p w14:paraId="23715B20">
      <w:pPr>
        <w:spacing w:after="289" w:line="259" w:lineRule="auto"/>
        <w:ind w:left="0" w:firstLine="0"/>
        <w:jc w:val="left"/>
        <w:rPr>
          <w:rFonts w:hint="eastAsia"/>
        </w:rPr>
      </w:pPr>
      <w:r>
        <w:rPr>
          <w:rFonts w:hint="eastAsia"/>
        </w:rPr>
        <w:t>It is a precious truth that God's Word is a sure antidote to sin.</w:t>
      </w:r>
    </w:p>
    <w:p w14:paraId="454DD9D9">
      <w:pPr>
        <w:spacing w:after="289" w:line="259" w:lineRule="auto"/>
        <w:ind w:left="0" w:firstLine="0"/>
        <w:jc w:val="left"/>
        <w:rPr>
          <w:rFonts w:hint="eastAsia"/>
        </w:rPr>
      </w:pPr>
      <w:r>
        <w:rPr>
          <w:rFonts w:hint="eastAsia"/>
        </w:rPr>
        <w:t>神的圣言是罪的确定解毒剂，这是一个宝贵的真理。</w:t>
      </w:r>
    </w:p>
    <w:p w14:paraId="33EC646D">
      <w:pPr>
        <w:spacing w:after="289" w:line="259" w:lineRule="auto"/>
        <w:ind w:left="0" w:firstLine="0"/>
        <w:jc w:val="left"/>
        <w:rPr>
          <w:rFonts w:hint="eastAsia"/>
        </w:rPr>
      </w:pPr>
      <w:r>
        <w:rPr>
          <w:rFonts w:hint="eastAsia"/>
        </w:rPr>
        <w:t>If this is treasured in the heart, if it stands as a guard before the portals, evil cannot enter.</w:t>
      </w:r>
    </w:p>
    <w:p w14:paraId="1093A438">
      <w:pPr>
        <w:spacing w:after="289" w:line="259" w:lineRule="auto"/>
        <w:ind w:left="0" w:firstLine="0"/>
        <w:jc w:val="left"/>
        <w:rPr>
          <w:rFonts w:hint="eastAsia"/>
        </w:rPr>
      </w:pPr>
      <w:r>
        <w:rPr>
          <w:rFonts w:hint="eastAsia"/>
        </w:rPr>
        <w:t>如果这被珍藏在心里，如果它像一个卫兵站在门口，邪恶就无法进入。</w:t>
      </w:r>
    </w:p>
    <w:p w14:paraId="003780E8">
      <w:pPr>
        <w:spacing w:after="289" w:line="259" w:lineRule="auto"/>
        <w:ind w:left="0" w:firstLine="0"/>
        <w:jc w:val="left"/>
        <w:rPr>
          <w:rFonts w:hint="eastAsia"/>
        </w:rPr>
      </w:pPr>
      <w:r>
        <w:rPr>
          <w:rFonts w:hint="eastAsia"/>
        </w:rPr>
        <w:t>May we ever be thus garrisoned!</w:t>
      </w:r>
    </w:p>
    <w:p w14:paraId="25F4849C">
      <w:pPr>
        <w:spacing w:after="289" w:line="259" w:lineRule="auto"/>
        <w:ind w:left="0" w:firstLine="0"/>
        <w:jc w:val="left"/>
        <w:rPr>
          <w:rFonts w:hint="eastAsia"/>
        </w:rPr>
      </w:pPr>
      <w:r>
        <w:rPr>
          <w:rFonts w:hint="eastAsia"/>
        </w:rPr>
        <w:t>愿我们永远如此被驻防！</w:t>
      </w:r>
    </w:p>
    <w:p w14:paraId="50DB12F5">
      <w:pPr>
        <w:spacing w:after="289" w:line="259" w:lineRule="auto"/>
        <w:ind w:left="0" w:firstLine="0"/>
        <w:jc w:val="left"/>
        <w:rPr>
          <w:rFonts w:hint="eastAsia"/>
        </w:rPr>
      </w:pPr>
    </w:p>
    <w:p w14:paraId="139F2503">
      <w:pPr>
        <w:spacing w:after="289" w:line="259" w:lineRule="auto"/>
        <w:ind w:left="0" w:firstLine="0"/>
        <w:jc w:val="left"/>
        <w:rPr>
          <w:rFonts w:hint="eastAsia"/>
        </w:rPr>
      </w:pPr>
      <w:r>
        <w:rPr>
          <w:rFonts w:hint="eastAsia"/>
        </w:rPr>
        <w:t>12. "Blessed are You, O Lord; teach me Your statutes."</w:t>
      </w:r>
    </w:p>
    <w:p w14:paraId="52B72A2E">
      <w:pPr>
        <w:spacing w:after="289" w:line="259" w:lineRule="auto"/>
        <w:ind w:left="0" w:firstLine="0"/>
        <w:jc w:val="left"/>
        <w:rPr>
          <w:rFonts w:hint="eastAsia"/>
        </w:rPr>
      </w:pPr>
      <w:r>
        <w:rPr>
          <w:rFonts w:hint="eastAsia"/>
        </w:rPr>
        <w:t>12. “耶和华啊，你是应当称颂的！求你将你的律例教训我！”</w:t>
      </w:r>
    </w:p>
    <w:p w14:paraId="13DE86E7">
      <w:pPr>
        <w:spacing w:after="289" w:line="259" w:lineRule="auto"/>
        <w:ind w:left="0" w:firstLine="0"/>
        <w:jc w:val="left"/>
        <w:rPr>
          <w:rFonts w:hint="eastAsia"/>
        </w:rPr>
      </w:pPr>
      <w:r>
        <w:rPr>
          <w:rFonts w:hint="eastAsia"/>
        </w:rPr>
        <w:t>The blessed man will ever bless and ever pray.</w:t>
      </w:r>
    </w:p>
    <w:p w14:paraId="3F07C621">
      <w:pPr>
        <w:spacing w:after="289" w:line="259" w:lineRule="auto"/>
        <w:ind w:left="0" w:firstLine="0"/>
        <w:jc w:val="left"/>
        <w:rPr>
          <w:rFonts w:hint="eastAsia"/>
        </w:rPr>
      </w:pPr>
      <w:r>
        <w:rPr>
          <w:rFonts w:hint="eastAsia"/>
        </w:rPr>
        <w:t>蒙福的人将永远称颂和永远祷告。</w:t>
      </w:r>
    </w:p>
    <w:p w14:paraId="35E33B01">
      <w:pPr>
        <w:spacing w:after="289" w:line="259" w:lineRule="auto"/>
        <w:ind w:left="0" w:firstLine="0"/>
        <w:jc w:val="left"/>
        <w:rPr>
          <w:rFonts w:hint="eastAsia"/>
        </w:rPr>
      </w:pPr>
      <w:r>
        <w:rPr>
          <w:rFonts w:hint="eastAsia"/>
        </w:rPr>
        <w:t>His constant cry will be, Send out Your light and Your truth, that they may lead me.</w:t>
      </w:r>
    </w:p>
    <w:p w14:paraId="77CB1C27">
      <w:pPr>
        <w:spacing w:after="289" w:line="259" w:lineRule="auto"/>
        <w:ind w:left="0" w:firstLine="0"/>
        <w:jc w:val="left"/>
        <w:rPr>
          <w:rFonts w:hint="eastAsia"/>
        </w:rPr>
      </w:pPr>
      <w:r>
        <w:rPr>
          <w:rFonts w:hint="eastAsia"/>
        </w:rPr>
        <w:t>他恒常的呼求将是：发出你的光和你的真理，好引导我。</w:t>
      </w:r>
    </w:p>
    <w:p w14:paraId="16B4116A">
      <w:pPr>
        <w:spacing w:after="289" w:line="259" w:lineRule="auto"/>
        <w:ind w:left="0" w:firstLine="0"/>
        <w:jc w:val="left"/>
        <w:rPr>
          <w:rFonts w:hint="eastAsia"/>
        </w:rPr>
      </w:pPr>
    </w:p>
    <w:p w14:paraId="2473C8E5">
      <w:pPr>
        <w:spacing w:after="289" w:line="259" w:lineRule="auto"/>
        <w:ind w:left="0" w:firstLine="0"/>
        <w:jc w:val="left"/>
        <w:rPr>
          <w:rFonts w:hint="eastAsia"/>
        </w:rPr>
      </w:pPr>
      <w:r>
        <w:rPr>
          <w:rFonts w:hint="eastAsia"/>
        </w:rPr>
        <w:t>13. "With my lips have I declared all the judgments of Your mouth."</w:t>
      </w:r>
    </w:p>
    <w:p w14:paraId="41B09735">
      <w:pPr>
        <w:spacing w:after="289" w:line="259" w:lineRule="auto"/>
        <w:ind w:left="0" w:firstLine="0"/>
        <w:jc w:val="left"/>
        <w:rPr>
          <w:rFonts w:hint="eastAsia"/>
        </w:rPr>
      </w:pPr>
      <w:r>
        <w:rPr>
          <w:rFonts w:hint="eastAsia"/>
        </w:rPr>
        <w:t>13. “我用嘴唇传扬你口中的一切典章。”</w:t>
      </w:r>
    </w:p>
    <w:p w14:paraId="0554F0AC">
      <w:pPr>
        <w:spacing w:after="289" w:line="259" w:lineRule="auto"/>
        <w:ind w:left="0" w:firstLine="0"/>
        <w:jc w:val="left"/>
        <w:rPr>
          <w:rFonts w:hint="eastAsia"/>
        </w:rPr>
      </w:pPr>
      <w:r>
        <w:rPr>
          <w:rFonts w:hint="eastAsia"/>
        </w:rPr>
        <w:t>He will learn that he may teach.</w:t>
      </w:r>
    </w:p>
    <w:p w14:paraId="64C57DCD">
      <w:pPr>
        <w:spacing w:after="289" w:line="259" w:lineRule="auto"/>
        <w:ind w:left="0" w:firstLine="0"/>
        <w:jc w:val="left"/>
        <w:rPr>
          <w:rFonts w:hint="eastAsia"/>
        </w:rPr>
      </w:pPr>
      <w:r>
        <w:rPr>
          <w:rFonts w:hint="eastAsia"/>
        </w:rPr>
        <w:t>他将学习以便他可以教导。</w:t>
      </w:r>
    </w:p>
    <w:p w14:paraId="68342DBF">
      <w:pPr>
        <w:spacing w:after="289" w:line="259" w:lineRule="auto"/>
        <w:ind w:left="0" w:firstLine="0"/>
        <w:jc w:val="left"/>
        <w:rPr>
          <w:rFonts w:hint="eastAsia"/>
        </w:rPr>
      </w:pPr>
      <w:r>
        <w:rPr>
          <w:rFonts w:hint="eastAsia"/>
        </w:rPr>
        <w:t>His heart, filled with the Word, will overflow and fertilize all who are within his reach.</w:t>
      </w:r>
    </w:p>
    <w:p w14:paraId="5AC2DDB8">
      <w:pPr>
        <w:spacing w:after="289" w:line="259" w:lineRule="auto"/>
        <w:ind w:left="0" w:firstLine="0"/>
        <w:jc w:val="left"/>
        <w:rPr>
          <w:rFonts w:hint="eastAsia"/>
        </w:rPr>
      </w:pPr>
      <w:r>
        <w:rPr>
          <w:rFonts w:hint="eastAsia"/>
        </w:rPr>
        <w:t>他的心，充满了圣言，将满溢并滋润所有他能及的人。</w:t>
      </w:r>
    </w:p>
    <w:p w14:paraId="3D35784F">
      <w:pPr>
        <w:spacing w:after="289" w:line="259" w:lineRule="auto"/>
        <w:ind w:left="0" w:firstLine="0"/>
        <w:jc w:val="left"/>
        <w:rPr>
          <w:rFonts w:hint="eastAsia"/>
        </w:rPr>
      </w:pPr>
    </w:p>
    <w:p w14:paraId="3C9FD110">
      <w:pPr>
        <w:spacing w:after="289" w:line="259" w:lineRule="auto"/>
        <w:ind w:left="0" w:firstLine="0"/>
        <w:jc w:val="left"/>
        <w:rPr>
          <w:rFonts w:hint="eastAsia"/>
        </w:rPr>
      </w:pPr>
      <w:r>
        <w:rPr>
          <w:rFonts w:hint="eastAsia"/>
        </w:rPr>
        <w:t>14. "I have rejoiced in the way of Your testimonies, as much as in all riches."</w:t>
      </w:r>
    </w:p>
    <w:p w14:paraId="311C7812">
      <w:pPr>
        <w:spacing w:after="289" w:line="259" w:lineRule="auto"/>
        <w:ind w:left="0" w:firstLine="0"/>
        <w:jc w:val="left"/>
        <w:rPr>
          <w:rFonts w:hint="eastAsia"/>
        </w:rPr>
      </w:pPr>
      <w:r>
        <w:rPr>
          <w:rFonts w:hint="eastAsia"/>
        </w:rPr>
        <w:t>14. “我喜悦你法度的道，如同喜悦一切的财物。”</w:t>
      </w:r>
    </w:p>
    <w:p w14:paraId="3CCDC29F">
      <w:pPr>
        <w:spacing w:after="289" w:line="259" w:lineRule="auto"/>
        <w:ind w:left="0" w:firstLine="0"/>
        <w:jc w:val="left"/>
        <w:rPr>
          <w:rFonts w:hint="eastAsia"/>
        </w:rPr>
      </w:pPr>
      <w:r>
        <w:rPr>
          <w:rFonts w:hint="eastAsia"/>
        </w:rPr>
        <w:t>The Word is a bright sunbeam in the soul.</w:t>
      </w:r>
    </w:p>
    <w:p w14:paraId="5B7119BC">
      <w:pPr>
        <w:spacing w:after="289" w:line="259" w:lineRule="auto"/>
        <w:ind w:left="0" w:firstLine="0"/>
        <w:jc w:val="left"/>
        <w:rPr>
          <w:rFonts w:hint="eastAsia"/>
        </w:rPr>
      </w:pPr>
      <w:r>
        <w:rPr>
          <w:rFonts w:hint="eastAsia"/>
        </w:rPr>
        <w:t>圣言是灵魂中一道明亮的阳光。</w:t>
      </w:r>
    </w:p>
    <w:p w14:paraId="34EE1688">
      <w:pPr>
        <w:spacing w:after="289" w:line="259" w:lineRule="auto"/>
        <w:ind w:left="0" w:firstLine="0"/>
        <w:jc w:val="left"/>
        <w:rPr>
          <w:rFonts w:hint="eastAsia"/>
        </w:rPr>
      </w:pPr>
      <w:r>
        <w:rPr>
          <w:rFonts w:hint="eastAsia"/>
        </w:rPr>
        <w:t>Riches do not so much exhilarate the worldling as the revelation of God's ways delight and gladden the blessed man.</w:t>
      </w:r>
    </w:p>
    <w:p w14:paraId="3D9371B2">
      <w:pPr>
        <w:spacing w:after="289" w:line="259" w:lineRule="auto"/>
        <w:ind w:left="0" w:firstLine="0"/>
        <w:jc w:val="left"/>
        <w:rPr>
          <w:rFonts w:hint="eastAsia"/>
        </w:rPr>
      </w:pPr>
      <w:r>
        <w:rPr>
          <w:rFonts w:hint="eastAsia"/>
        </w:rPr>
        <w:t>财物不能像神道路的启示那样使世人振奋，那样使蒙福的人喜乐和欢欣。</w:t>
      </w:r>
    </w:p>
    <w:p w14:paraId="7FA42637">
      <w:pPr>
        <w:spacing w:after="289" w:line="259" w:lineRule="auto"/>
        <w:ind w:left="0" w:firstLine="0"/>
        <w:jc w:val="left"/>
        <w:rPr>
          <w:rFonts w:hint="eastAsia"/>
        </w:rPr>
      </w:pPr>
    </w:p>
    <w:p w14:paraId="604E5053">
      <w:pPr>
        <w:spacing w:after="289" w:line="259" w:lineRule="auto"/>
        <w:ind w:left="0" w:firstLine="0"/>
        <w:jc w:val="left"/>
        <w:rPr>
          <w:rFonts w:hint="eastAsia"/>
        </w:rPr>
      </w:pPr>
      <w:r>
        <w:rPr>
          <w:rFonts w:hint="eastAsia"/>
        </w:rPr>
        <w:t>15. "I will meditate in Your precepts, and have respect to Your ways."</w:t>
      </w:r>
    </w:p>
    <w:p w14:paraId="694C63A1">
      <w:pPr>
        <w:spacing w:after="289" w:line="259" w:lineRule="auto"/>
        <w:ind w:left="0" w:firstLine="0"/>
        <w:jc w:val="left"/>
        <w:rPr>
          <w:rFonts w:hint="eastAsia"/>
        </w:rPr>
      </w:pPr>
      <w:r>
        <w:rPr>
          <w:rFonts w:hint="eastAsia"/>
        </w:rPr>
        <w:t>15. “我要默想你的训词，看重你的道路。”</w:t>
      </w:r>
    </w:p>
    <w:p w14:paraId="620E5243">
      <w:pPr>
        <w:spacing w:after="289" w:line="259" w:lineRule="auto"/>
        <w:ind w:left="0" w:firstLine="0"/>
        <w:jc w:val="left"/>
        <w:rPr>
          <w:rFonts w:hint="eastAsia"/>
        </w:rPr>
      </w:pPr>
      <w:r>
        <w:rPr>
          <w:rFonts w:hint="eastAsia"/>
        </w:rPr>
        <w:t>Holy meditation exalts above the world.</w:t>
      </w:r>
    </w:p>
    <w:p w14:paraId="6EA4BB3F">
      <w:pPr>
        <w:spacing w:after="289" w:line="259" w:lineRule="auto"/>
        <w:ind w:left="0" w:firstLine="0"/>
        <w:jc w:val="left"/>
        <w:rPr>
          <w:rFonts w:hint="eastAsia"/>
        </w:rPr>
      </w:pPr>
      <w:r>
        <w:rPr>
          <w:rFonts w:hint="eastAsia"/>
        </w:rPr>
        <w:t>圣洁的默想使人超越世界。</w:t>
      </w:r>
    </w:p>
    <w:p w14:paraId="530488EB">
      <w:pPr>
        <w:spacing w:after="289" w:line="259" w:lineRule="auto"/>
        <w:ind w:left="0" w:firstLine="0"/>
        <w:jc w:val="left"/>
        <w:rPr>
          <w:rFonts w:hint="eastAsia"/>
        </w:rPr>
      </w:pPr>
      <w:r>
        <w:rPr>
          <w:rFonts w:hint="eastAsia"/>
        </w:rPr>
        <w:t>The precepts are a perpetual feast.</w:t>
      </w:r>
    </w:p>
    <w:p w14:paraId="4F445202">
      <w:pPr>
        <w:spacing w:after="289" w:line="259" w:lineRule="auto"/>
        <w:ind w:left="0" w:firstLine="0"/>
        <w:jc w:val="left"/>
        <w:rPr>
          <w:rFonts w:hint="eastAsia"/>
        </w:rPr>
      </w:pPr>
      <w:r>
        <w:rPr>
          <w:rFonts w:hint="eastAsia"/>
        </w:rPr>
        <w:t>训词是一场永恒的盛宴。</w:t>
      </w:r>
    </w:p>
    <w:p w14:paraId="625D1167">
      <w:pPr>
        <w:spacing w:after="289" w:line="259" w:lineRule="auto"/>
        <w:ind w:left="0" w:firstLine="0"/>
        <w:jc w:val="left"/>
        <w:rPr>
          <w:rFonts w:hint="eastAsia"/>
        </w:rPr>
      </w:pPr>
    </w:p>
    <w:p w14:paraId="35F95D14">
      <w:pPr>
        <w:spacing w:after="289" w:line="259" w:lineRule="auto"/>
        <w:ind w:left="0" w:firstLine="0"/>
        <w:jc w:val="left"/>
        <w:rPr>
          <w:rFonts w:hint="eastAsia"/>
        </w:rPr>
      </w:pPr>
      <w:r>
        <w:rPr>
          <w:rFonts w:hint="eastAsia"/>
        </w:rPr>
        <w:t>16. "I will delight myself in Your statutes; I will not forget Your word."</w:t>
      </w:r>
    </w:p>
    <w:p w14:paraId="1B0CD0F3">
      <w:pPr>
        <w:spacing w:after="289" w:line="259" w:lineRule="auto"/>
        <w:ind w:left="0" w:firstLine="0"/>
        <w:jc w:val="left"/>
        <w:rPr>
          <w:rFonts w:hint="eastAsia"/>
        </w:rPr>
      </w:pPr>
      <w:r>
        <w:rPr>
          <w:rFonts w:hint="eastAsia"/>
        </w:rPr>
        <w:t>16. “我要在你的律例中自乐；我不忘记你的话。”</w:t>
      </w:r>
    </w:p>
    <w:p w14:paraId="2843892B">
      <w:pPr>
        <w:spacing w:after="289" w:line="259" w:lineRule="auto"/>
        <w:ind w:left="0" w:firstLine="0"/>
        <w:jc w:val="left"/>
        <w:rPr>
          <w:rFonts w:hint="eastAsia"/>
        </w:rPr>
      </w:pPr>
      <w:r>
        <w:rPr>
          <w:rFonts w:hint="eastAsia"/>
        </w:rPr>
        <w:t>Do we seek happiness?</w:t>
      </w:r>
    </w:p>
    <w:p w14:paraId="7DBCD6AE">
      <w:pPr>
        <w:spacing w:after="289" w:line="259" w:lineRule="auto"/>
        <w:ind w:left="0" w:firstLine="0"/>
        <w:jc w:val="left"/>
        <w:rPr>
          <w:rFonts w:hint="eastAsia"/>
        </w:rPr>
      </w:pPr>
      <w:r>
        <w:rPr>
          <w:rFonts w:hint="eastAsia"/>
        </w:rPr>
        <w:t>我们寻求幸福吗？</w:t>
      </w:r>
    </w:p>
    <w:p w14:paraId="44869431">
      <w:pPr>
        <w:spacing w:after="289" w:line="259" w:lineRule="auto"/>
        <w:ind w:left="0" w:firstLine="0"/>
        <w:jc w:val="left"/>
        <w:rPr>
          <w:rFonts w:hint="eastAsia"/>
        </w:rPr>
      </w:pPr>
      <w:r>
        <w:rPr>
          <w:rFonts w:hint="eastAsia"/>
        </w:rPr>
        <w:t>It is to be found in constantly pondering the Word and will of God.</w:t>
      </w:r>
    </w:p>
    <w:p w14:paraId="2E4A37D3">
      <w:pPr>
        <w:spacing w:after="289" w:line="259" w:lineRule="auto"/>
        <w:ind w:left="0" w:firstLine="0"/>
        <w:jc w:val="left"/>
        <w:rPr>
          <w:rFonts w:hint="eastAsia"/>
        </w:rPr>
      </w:pPr>
      <w:r>
        <w:rPr>
          <w:rFonts w:hint="eastAsia"/>
        </w:rPr>
        <w:t>它在于持续地思索神的圣言和旨意。</w:t>
      </w:r>
    </w:p>
    <w:p w14:paraId="311EF987">
      <w:pPr>
        <w:spacing w:after="289" w:line="259" w:lineRule="auto"/>
        <w:ind w:left="0" w:firstLine="0"/>
        <w:jc w:val="left"/>
        <w:rPr>
          <w:rFonts w:hint="eastAsia"/>
        </w:rPr>
      </w:pPr>
      <w:r>
        <w:rPr>
          <w:rFonts w:hint="eastAsia"/>
        </w:rPr>
        <w:t>It is a blessed resolve; Your Word shall not depart out of the precincts of my memory.</w:t>
      </w:r>
    </w:p>
    <w:p w14:paraId="14889254">
      <w:pPr>
        <w:spacing w:after="289" w:line="259" w:lineRule="auto"/>
        <w:ind w:left="0" w:firstLine="0"/>
        <w:jc w:val="left"/>
        <w:rPr>
          <w:rFonts w:hint="eastAsia"/>
        </w:rPr>
      </w:pPr>
      <w:r>
        <w:rPr>
          <w:rFonts w:hint="eastAsia"/>
        </w:rPr>
        <w:t>这是一个蒙福的决心；你的圣言将不离开我记忆的范围。</w:t>
      </w:r>
    </w:p>
    <w:p w14:paraId="41CAD88E">
      <w:pPr>
        <w:spacing w:after="289" w:line="259" w:lineRule="auto"/>
        <w:ind w:left="0" w:firstLine="0"/>
        <w:jc w:val="left"/>
        <w:rPr>
          <w:rFonts w:hint="eastAsia"/>
        </w:rPr>
      </w:pPr>
    </w:p>
    <w:p w14:paraId="6481922B">
      <w:pPr>
        <w:spacing w:after="289" w:line="259" w:lineRule="auto"/>
        <w:ind w:left="0" w:firstLine="0"/>
        <w:jc w:val="left"/>
        <w:rPr>
          <w:rFonts w:hint="eastAsia"/>
        </w:rPr>
      </w:pPr>
      <w:r>
        <w:rPr>
          <w:rFonts w:hint="eastAsia"/>
        </w:rPr>
        <w:t>17. "Deal bountifully with Your servant, that I may live and keep Your word."</w:t>
      </w:r>
    </w:p>
    <w:p w14:paraId="2D7B681A">
      <w:pPr>
        <w:spacing w:after="289" w:line="259" w:lineRule="auto"/>
        <w:ind w:left="0" w:firstLine="0"/>
        <w:jc w:val="left"/>
        <w:rPr>
          <w:rFonts w:hint="eastAsia"/>
        </w:rPr>
      </w:pPr>
      <w:r>
        <w:rPr>
          <w:rFonts w:hint="eastAsia"/>
        </w:rPr>
        <w:t>17. “求你用厚恩待你的仆人，使我存活，我就遵守你的话。”</w:t>
      </w:r>
    </w:p>
    <w:p w14:paraId="4624CE34">
      <w:pPr>
        <w:spacing w:after="289" w:line="259" w:lineRule="auto"/>
        <w:ind w:left="0" w:firstLine="0"/>
        <w:jc w:val="left"/>
        <w:rPr>
          <w:rFonts w:hint="eastAsia"/>
        </w:rPr>
      </w:pPr>
      <w:r>
        <w:rPr>
          <w:rFonts w:hint="eastAsia"/>
        </w:rPr>
        <w:t>We may humbly ask continuance of earthly life, if our desire is that as mirrors we may reflect the Word.</w:t>
      </w:r>
    </w:p>
    <w:p w14:paraId="674E7DC1">
      <w:pPr>
        <w:spacing w:after="289" w:line="259" w:lineRule="auto"/>
        <w:ind w:left="0" w:firstLine="0"/>
        <w:jc w:val="left"/>
        <w:rPr>
          <w:rFonts w:hint="eastAsia"/>
        </w:rPr>
      </w:pPr>
      <w:r>
        <w:rPr>
          <w:rFonts w:hint="eastAsia"/>
        </w:rPr>
        <w:t>我们可以谦卑地请求属世生命的延续，如果我们的愿望是像镜子一样反映圣言。</w:t>
      </w:r>
    </w:p>
    <w:p w14:paraId="2813BD76">
      <w:pPr>
        <w:spacing w:after="289" w:line="259" w:lineRule="auto"/>
        <w:ind w:left="0" w:firstLine="0"/>
        <w:jc w:val="left"/>
        <w:rPr>
          <w:rFonts w:hint="eastAsia"/>
        </w:rPr>
      </w:pPr>
      <w:r>
        <w:rPr>
          <w:rFonts w:hint="eastAsia"/>
        </w:rPr>
        <w:t>Oh that we might live as a transcript of the heavenly will, and thus be followers of God as dear children!</w:t>
      </w:r>
    </w:p>
    <w:p w14:paraId="7192AC77">
      <w:pPr>
        <w:spacing w:after="289" w:line="259" w:lineRule="auto"/>
        <w:ind w:left="0" w:firstLine="0"/>
        <w:jc w:val="left"/>
        <w:rPr>
          <w:rFonts w:hint="eastAsia"/>
        </w:rPr>
      </w:pPr>
      <w:r>
        <w:rPr>
          <w:rFonts w:hint="eastAsia"/>
        </w:rPr>
        <w:t>哦，愿我们能活得像天上旨意的抄本，从而作神亲爱的儿女！</w:t>
      </w:r>
    </w:p>
    <w:p w14:paraId="787D93A2">
      <w:pPr>
        <w:spacing w:after="289" w:line="259" w:lineRule="auto"/>
        <w:ind w:left="0" w:firstLine="0"/>
        <w:jc w:val="left"/>
        <w:rPr>
          <w:rFonts w:hint="eastAsia"/>
        </w:rPr>
      </w:pPr>
    </w:p>
    <w:p w14:paraId="5BA572F2">
      <w:pPr>
        <w:spacing w:after="289" w:line="259" w:lineRule="auto"/>
        <w:ind w:left="0" w:firstLine="0"/>
        <w:jc w:val="left"/>
        <w:rPr>
          <w:rFonts w:hint="eastAsia"/>
        </w:rPr>
      </w:pPr>
      <w:r>
        <w:rPr>
          <w:rFonts w:hint="eastAsia"/>
        </w:rPr>
        <w:t>18. "Open my eyes, that I may behold wondrous things out of Your law."</w:t>
      </w:r>
    </w:p>
    <w:p w14:paraId="140E0780">
      <w:pPr>
        <w:spacing w:after="289" w:line="259" w:lineRule="auto"/>
        <w:ind w:left="0" w:firstLine="0"/>
        <w:jc w:val="left"/>
        <w:rPr>
          <w:rFonts w:hint="eastAsia"/>
        </w:rPr>
      </w:pPr>
      <w:r>
        <w:rPr>
          <w:rFonts w:hint="eastAsia"/>
        </w:rPr>
        <w:t>18. “求你开我的眼睛，使我看出你律法中的奇妙。”</w:t>
      </w:r>
    </w:p>
    <w:p w14:paraId="19A3AE21">
      <w:pPr>
        <w:spacing w:after="289" w:line="259" w:lineRule="auto"/>
        <w:ind w:left="0" w:firstLine="0"/>
        <w:jc w:val="left"/>
        <w:rPr>
          <w:rFonts w:hint="eastAsia"/>
        </w:rPr>
      </w:pPr>
      <w:r>
        <w:rPr>
          <w:rFonts w:hint="eastAsia"/>
        </w:rPr>
        <w:t>Lovely light may beam upon us, and wondrous scenes surround; but the gain is none if sightless eyes survey.</w:t>
      </w:r>
    </w:p>
    <w:p w14:paraId="3D1AB874">
      <w:pPr>
        <w:spacing w:after="289" w:line="259" w:lineRule="auto"/>
        <w:ind w:left="0" w:firstLine="0"/>
        <w:jc w:val="left"/>
        <w:rPr>
          <w:rFonts w:hint="eastAsia"/>
        </w:rPr>
      </w:pPr>
      <w:r>
        <w:rPr>
          <w:rFonts w:hint="eastAsia"/>
        </w:rPr>
        <w:t>可爱的光可能照耀我们，奇妙的景象环绕；但若是盲目的眼睛察看，就毫无益处。</w:t>
      </w:r>
    </w:p>
    <w:p w14:paraId="5379EF78">
      <w:pPr>
        <w:spacing w:after="289" w:line="259" w:lineRule="auto"/>
        <w:ind w:left="0" w:firstLine="0"/>
        <w:jc w:val="left"/>
        <w:rPr>
          <w:rFonts w:hint="eastAsia"/>
        </w:rPr>
      </w:pPr>
      <w:r>
        <w:rPr>
          <w:rFonts w:hint="eastAsia"/>
        </w:rPr>
        <w:t>By nature we are thus blind; unless God grants sight, we cannot behold the wonders which His law contains.</w:t>
      </w:r>
    </w:p>
    <w:p w14:paraId="158C1843">
      <w:pPr>
        <w:spacing w:after="289" w:line="259" w:lineRule="auto"/>
        <w:ind w:left="0" w:firstLine="0"/>
        <w:jc w:val="left"/>
        <w:rPr>
          <w:rFonts w:hint="eastAsia"/>
        </w:rPr>
      </w:pPr>
      <w:r>
        <w:rPr>
          <w:rFonts w:hint="eastAsia"/>
        </w:rPr>
        <w:t>天性使然，我们是如此盲目；除非神赐予视力，否则我们无法看见祂律法中所包含的奇妙。</w:t>
      </w:r>
    </w:p>
    <w:p w14:paraId="171D2CEE">
      <w:pPr>
        <w:spacing w:after="289" w:line="259" w:lineRule="auto"/>
        <w:ind w:left="0" w:firstLine="0"/>
        <w:jc w:val="left"/>
        <w:rPr>
          <w:rFonts w:hint="eastAsia"/>
        </w:rPr>
      </w:pPr>
      <w:r>
        <w:rPr>
          <w:rFonts w:hint="eastAsia"/>
        </w:rPr>
        <w:t>Let us weary heaven with cries for enlightening grace.</w:t>
      </w:r>
    </w:p>
    <w:p w14:paraId="67436C62">
      <w:pPr>
        <w:spacing w:after="289" w:line="259" w:lineRule="auto"/>
        <w:ind w:left="0" w:firstLine="0"/>
        <w:jc w:val="left"/>
        <w:rPr>
          <w:rFonts w:hint="eastAsia"/>
        </w:rPr>
      </w:pPr>
      <w:r>
        <w:rPr>
          <w:rFonts w:hint="eastAsia"/>
        </w:rPr>
        <w:t>让我们用求光照恩典的呼喊使天疲倦。</w:t>
      </w:r>
    </w:p>
    <w:p w14:paraId="7484D4A0">
      <w:pPr>
        <w:spacing w:after="289" w:line="259" w:lineRule="auto"/>
        <w:ind w:left="0" w:firstLine="0"/>
        <w:jc w:val="left"/>
        <w:rPr>
          <w:rFonts w:hint="eastAsia"/>
        </w:rPr>
      </w:pPr>
      <w:r>
        <w:rPr>
          <w:rFonts w:hint="eastAsia"/>
        </w:rPr>
        <w:t>When the command goes forth, Let there be light, there will be light.</w:t>
      </w:r>
    </w:p>
    <w:p w14:paraId="35CF49E1">
      <w:pPr>
        <w:spacing w:after="289" w:line="259" w:lineRule="auto"/>
        <w:ind w:left="0" w:firstLine="0"/>
        <w:jc w:val="left"/>
        <w:rPr>
          <w:rFonts w:hint="eastAsia"/>
        </w:rPr>
      </w:pPr>
      <w:r>
        <w:rPr>
          <w:rFonts w:hint="eastAsia"/>
        </w:rPr>
        <w:t>当命令发出：要有光，就有了光。</w:t>
      </w:r>
    </w:p>
    <w:p w14:paraId="695E01A7">
      <w:pPr>
        <w:spacing w:after="289" w:line="259" w:lineRule="auto"/>
        <w:ind w:left="0" w:firstLine="0"/>
        <w:jc w:val="left"/>
        <w:rPr>
          <w:rFonts w:hint="eastAsia"/>
        </w:rPr>
      </w:pPr>
    </w:p>
    <w:p w14:paraId="6D3DE159">
      <w:pPr>
        <w:spacing w:after="289" w:line="259" w:lineRule="auto"/>
        <w:ind w:left="0" w:firstLine="0"/>
        <w:jc w:val="left"/>
        <w:rPr>
          <w:rFonts w:hint="eastAsia"/>
        </w:rPr>
      </w:pPr>
      <w:r>
        <w:rPr>
          <w:rFonts w:hint="eastAsia"/>
        </w:rPr>
        <w:t>19. "I am a stranger in the earth; hide not Your commandments from me."</w:t>
      </w:r>
    </w:p>
    <w:p w14:paraId="53FB3092">
      <w:pPr>
        <w:spacing w:after="289" w:line="259" w:lineRule="auto"/>
        <w:ind w:left="0" w:firstLine="0"/>
        <w:jc w:val="left"/>
        <w:rPr>
          <w:rFonts w:hint="eastAsia"/>
        </w:rPr>
      </w:pPr>
      <w:r>
        <w:rPr>
          <w:rFonts w:hint="eastAsia"/>
        </w:rPr>
        <w:t>19. “我是在地上作寄居的；求你不要向我隐瞒你的命令。”</w:t>
      </w:r>
    </w:p>
    <w:p w14:paraId="4CF71C07">
      <w:pPr>
        <w:spacing w:after="289" w:line="259" w:lineRule="auto"/>
        <w:ind w:left="0" w:firstLine="0"/>
        <w:jc w:val="left"/>
        <w:rPr>
          <w:rFonts w:hint="eastAsia"/>
        </w:rPr>
      </w:pPr>
      <w:r>
        <w:rPr>
          <w:rFonts w:hint="eastAsia"/>
        </w:rPr>
        <w:t>Here we are pilgrims in a foreign land.</w:t>
      </w:r>
    </w:p>
    <w:p w14:paraId="6EF64169">
      <w:pPr>
        <w:spacing w:after="289" w:line="259" w:lineRule="auto"/>
        <w:ind w:left="0" w:firstLine="0"/>
        <w:jc w:val="left"/>
        <w:rPr>
          <w:rFonts w:hint="eastAsia"/>
        </w:rPr>
      </w:pPr>
      <w:r>
        <w:rPr>
          <w:rFonts w:hint="eastAsia"/>
        </w:rPr>
        <w:t>在这里，我们在异地作客旅。</w:t>
      </w:r>
    </w:p>
    <w:p w14:paraId="0250B5D8">
      <w:pPr>
        <w:spacing w:after="289" w:line="259" w:lineRule="auto"/>
        <w:ind w:left="0" w:firstLine="0"/>
        <w:jc w:val="left"/>
        <w:rPr>
          <w:rFonts w:hint="eastAsia"/>
        </w:rPr>
      </w:pPr>
      <w:r>
        <w:rPr>
          <w:rFonts w:hint="eastAsia"/>
        </w:rPr>
        <w:t>As such we need guidance.</w:t>
      </w:r>
    </w:p>
    <w:p w14:paraId="18029A13">
      <w:pPr>
        <w:spacing w:after="289" w:line="259" w:lineRule="auto"/>
        <w:ind w:left="0" w:firstLine="0"/>
        <w:jc w:val="left"/>
        <w:rPr>
          <w:rFonts w:hint="eastAsia"/>
        </w:rPr>
      </w:pPr>
      <w:r>
        <w:rPr>
          <w:rFonts w:hint="eastAsia"/>
        </w:rPr>
        <w:t>因此，我们需要引导。</w:t>
      </w:r>
    </w:p>
    <w:p w14:paraId="317FE7F6">
      <w:pPr>
        <w:spacing w:after="289" w:line="259" w:lineRule="auto"/>
        <w:ind w:left="0" w:firstLine="0"/>
        <w:jc w:val="left"/>
        <w:rPr>
          <w:rFonts w:hint="eastAsia"/>
        </w:rPr>
      </w:pPr>
      <w:r>
        <w:rPr>
          <w:rFonts w:hint="eastAsia"/>
        </w:rPr>
        <w:t>God's Word will show the right path and keep us in it.</w:t>
      </w:r>
    </w:p>
    <w:p w14:paraId="473E8F3B">
      <w:pPr>
        <w:spacing w:after="289" w:line="259" w:lineRule="auto"/>
        <w:ind w:left="0" w:firstLine="0"/>
        <w:jc w:val="left"/>
        <w:rPr>
          <w:rFonts w:hint="eastAsia"/>
        </w:rPr>
      </w:pPr>
      <w:r>
        <w:rPr>
          <w:rFonts w:hint="eastAsia"/>
        </w:rPr>
        <w:t>神的圣言将指示正确的道路，并保守我们行在其上。</w:t>
      </w:r>
    </w:p>
    <w:p w14:paraId="69853D51">
      <w:pPr>
        <w:spacing w:after="289" w:line="259" w:lineRule="auto"/>
        <w:ind w:left="0" w:firstLine="0"/>
        <w:jc w:val="left"/>
        <w:rPr>
          <w:rFonts w:hint="eastAsia"/>
        </w:rPr>
      </w:pPr>
      <w:r>
        <w:rPr>
          <w:rFonts w:hint="eastAsia"/>
        </w:rPr>
        <w:t>Let us pray that this word may brightly illumine our way.</w:t>
      </w:r>
    </w:p>
    <w:p w14:paraId="739E252C">
      <w:pPr>
        <w:spacing w:after="289" w:line="259" w:lineRule="auto"/>
        <w:ind w:left="0" w:firstLine="0"/>
        <w:jc w:val="left"/>
        <w:rPr>
          <w:rFonts w:hint="eastAsia"/>
        </w:rPr>
      </w:pPr>
      <w:r>
        <w:rPr>
          <w:rFonts w:hint="eastAsia"/>
        </w:rPr>
        <w:t>让我们祷告，愿这圣言明亮地照亮我们的道路。</w:t>
      </w:r>
    </w:p>
    <w:p w14:paraId="2980F3FE">
      <w:pPr>
        <w:spacing w:after="289" w:line="259" w:lineRule="auto"/>
        <w:ind w:left="0" w:firstLine="0"/>
        <w:jc w:val="left"/>
        <w:rPr>
          <w:rFonts w:hint="eastAsia"/>
        </w:rPr>
      </w:pPr>
      <w:r>
        <w:rPr>
          <w:rFonts w:hint="eastAsia"/>
        </w:rPr>
        <w:t>If we walk in darkness, it is because we do not see the light.</w:t>
      </w:r>
    </w:p>
    <w:p w14:paraId="23B9A3C6">
      <w:pPr>
        <w:spacing w:after="289" w:line="259" w:lineRule="auto"/>
        <w:ind w:left="0" w:firstLine="0"/>
        <w:jc w:val="left"/>
        <w:rPr>
          <w:rFonts w:hint="eastAsia"/>
        </w:rPr>
      </w:pPr>
      <w:r>
        <w:rPr>
          <w:rFonts w:hint="eastAsia"/>
        </w:rPr>
        <w:t>如果我们行在黑暗中，那是因为我们没有看见光。</w:t>
      </w:r>
    </w:p>
    <w:p w14:paraId="40F0A734">
      <w:pPr>
        <w:spacing w:after="289" w:line="259" w:lineRule="auto"/>
        <w:ind w:left="0" w:firstLine="0"/>
        <w:jc w:val="left"/>
        <w:rPr>
          <w:rFonts w:hint="eastAsia"/>
        </w:rPr>
      </w:pPr>
    </w:p>
    <w:p w14:paraId="12F4B8FF">
      <w:pPr>
        <w:spacing w:after="289" w:line="259" w:lineRule="auto"/>
        <w:ind w:left="0" w:firstLine="0"/>
        <w:jc w:val="left"/>
        <w:rPr>
          <w:rFonts w:hint="eastAsia"/>
        </w:rPr>
      </w:pPr>
      <w:r>
        <w:rPr>
          <w:rFonts w:hint="eastAsia"/>
        </w:rPr>
        <w:t>20. "My soul breaks for the longing that it has for Your judgments at all times."</w:t>
      </w:r>
    </w:p>
    <w:p w14:paraId="40BEA944">
      <w:pPr>
        <w:spacing w:after="289" w:line="259" w:lineRule="auto"/>
        <w:ind w:left="0" w:firstLine="0"/>
        <w:jc w:val="left"/>
        <w:rPr>
          <w:rFonts w:hint="eastAsia"/>
        </w:rPr>
      </w:pPr>
      <w:r>
        <w:rPr>
          <w:rFonts w:hint="eastAsia"/>
        </w:rPr>
        <w:t>20. “我心里时常切慕你的典章，甚至心碎。”</w:t>
      </w:r>
    </w:p>
    <w:p w14:paraId="421DCD47">
      <w:pPr>
        <w:spacing w:after="289" w:line="259" w:lineRule="auto"/>
        <w:ind w:left="0" w:firstLine="0"/>
        <w:jc w:val="left"/>
        <w:rPr>
          <w:rFonts w:hint="eastAsia"/>
        </w:rPr>
      </w:pPr>
      <w:r>
        <w:rPr>
          <w:rFonts w:hint="eastAsia"/>
        </w:rPr>
        <w:t>Weak and wavering desires should be utterly eschewed.</w:t>
      </w:r>
    </w:p>
    <w:p w14:paraId="3F43C64B">
      <w:pPr>
        <w:spacing w:after="289" w:line="259" w:lineRule="auto"/>
        <w:ind w:left="0" w:firstLine="0"/>
        <w:jc w:val="left"/>
        <w:rPr>
          <w:rFonts w:hint="eastAsia"/>
        </w:rPr>
      </w:pPr>
      <w:r>
        <w:rPr>
          <w:rFonts w:hint="eastAsia"/>
        </w:rPr>
        <w:t>软弱和摇摆的欲望应当被完全避开。</w:t>
      </w:r>
    </w:p>
    <w:p w14:paraId="7948125A">
      <w:pPr>
        <w:spacing w:after="289" w:line="259" w:lineRule="auto"/>
        <w:ind w:left="0" w:firstLine="0"/>
        <w:jc w:val="left"/>
        <w:rPr>
          <w:rFonts w:hint="eastAsia"/>
        </w:rPr>
      </w:pPr>
      <w:r>
        <w:rPr>
          <w:rFonts w:hint="eastAsia"/>
        </w:rPr>
        <w:t>The true child of God so longs for the precious Word, that his soul seems scarcely able to contain the swelling feeling.</w:t>
      </w:r>
    </w:p>
    <w:p w14:paraId="243C3B05">
      <w:pPr>
        <w:spacing w:after="289" w:line="259" w:lineRule="auto"/>
        <w:ind w:left="0" w:firstLine="0"/>
        <w:jc w:val="left"/>
        <w:rPr>
          <w:rFonts w:hint="eastAsia"/>
        </w:rPr>
      </w:pPr>
      <w:r>
        <w:rPr>
          <w:rFonts w:hint="eastAsia"/>
        </w:rPr>
        <w:t>真正的神的孩子如此渴望那宝贵的圣言，以至于他的灵魂似乎几乎无法容纳那澎湃的情感。</w:t>
      </w:r>
    </w:p>
    <w:p w14:paraId="08E3DFA4">
      <w:pPr>
        <w:spacing w:after="289" w:line="259" w:lineRule="auto"/>
        <w:ind w:left="0" w:firstLine="0"/>
        <w:jc w:val="left"/>
        <w:rPr>
          <w:rFonts w:hint="eastAsia"/>
        </w:rPr>
      </w:pPr>
      <w:r>
        <w:rPr>
          <w:rFonts w:hint="eastAsia"/>
        </w:rPr>
        <w:t>Unless the presence of God's Word relieves, he can scarcely live.</w:t>
      </w:r>
    </w:p>
    <w:p w14:paraId="417B5B44">
      <w:pPr>
        <w:spacing w:after="289" w:line="259" w:lineRule="auto"/>
        <w:ind w:left="0" w:firstLine="0"/>
        <w:jc w:val="left"/>
        <w:rPr>
          <w:rFonts w:hint="eastAsia"/>
        </w:rPr>
      </w:pPr>
      <w:r>
        <w:rPr>
          <w:rFonts w:hint="eastAsia"/>
        </w:rPr>
        <w:t>除非有神圣言的同在来缓解，否则他几乎无法活下去。</w:t>
      </w:r>
    </w:p>
    <w:p w14:paraId="597CD5D0">
      <w:pPr>
        <w:spacing w:after="289" w:line="259" w:lineRule="auto"/>
        <w:ind w:left="0" w:firstLine="0"/>
        <w:jc w:val="left"/>
        <w:rPr>
          <w:rFonts w:hint="eastAsia"/>
        </w:rPr>
      </w:pPr>
    </w:p>
    <w:p w14:paraId="5118E8B4">
      <w:pPr>
        <w:spacing w:after="289" w:line="259" w:lineRule="auto"/>
        <w:ind w:left="0" w:firstLine="0"/>
        <w:jc w:val="left"/>
        <w:rPr>
          <w:rFonts w:hint="eastAsia"/>
        </w:rPr>
      </w:pPr>
      <w:r>
        <w:rPr>
          <w:rFonts w:hint="eastAsia"/>
        </w:rPr>
        <w:t>21. "You have rebuked the proud who are cursed, who err from Your commandments."</w:t>
      </w:r>
    </w:p>
    <w:p w14:paraId="42597E05">
      <w:pPr>
        <w:spacing w:after="289" w:line="259" w:lineRule="auto"/>
        <w:ind w:left="0" w:firstLine="0"/>
        <w:jc w:val="left"/>
        <w:rPr>
          <w:rFonts w:hint="eastAsia"/>
        </w:rPr>
      </w:pPr>
      <w:r>
        <w:rPr>
          <w:rFonts w:hint="eastAsia"/>
        </w:rPr>
        <w:t>21. “受咒诅、偏离你命令的骄傲人，你已经责备他们。”</w:t>
      </w:r>
    </w:p>
    <w:p w14:paraId="0B01C5DB">
      <w:pPr>
        <w:spacing w:after="289" w:line="259" w:lineRule="auto"/>
        <w:ind w:left="0" w:firstLine="0"/>
        <w:jc w:val="left"/>
        <w:rPr>
          <w:rFonts w:hint="eastAsia"/>
        </w:rPr>
      </w:pPr>
      <w:r>
        <w:rPr>
          <w:rFonts w:hint="eastAsia"/>
        </w:rPr>
        <w:t>We have heard who are the blessed.</w:t>
      </w:r>
    </w:p>
    <w:p w14:paraId="36131880">
      <w:pPr>
        <w:spacing w:after="289" w:line="259" w:lineRule="auto"/>
        <w:ind w:left="0" w:firstLine="0"/>
        <w:jc w:val="left"/>
        <w:rPr>
          <w:rFonts w:hint="eastAsia"/>
        </w:rPr>
      </w:pPr>
      <w:r>
        <w:rPr>
          <w:rFonts w:hint="eastAsia"/>
        </w:rPr>
        <w:t>我们已经听见谁是蒙福的。</w:t>
      </w:r>
    </w:p>
    <w:p w14:paraId="0AA7986E">
      <w:pPr>
        <w:spacing w:after="289" w:line="259" w:lineRule="auto"/>
        <w:ind w:left="0" w:firstLine="0"/>
        <w:jc w:val="left"/>
        <w:rPr>
          <w:rFonts w:hint="eastAsia"/>
        </w:rPr>
      </w:pPr>
      <w:r>
        <w:rPr>
          <w:rFonts w:hint="eastAsia"/>
        </w:rPr>
        <w:t>We have now the portrait of the cursed.</w:t>
      </w:r>
    </w:p>
    <w:p w14:paraId="7AC5E23F">
      <w:pPr>
        <w:spacing w:after="289" w:line="259" w:lineRule="auto"/>
        <w:ind w:left="0" w:firstLine="0"/>
        <w:jc w:val="left"/>
        <w:rPr>
          <w:rFonts w:hint="eastAsia"/>
        </w:rPr>
      </w:pPr>
      <w:r>
        <w:rPr>
          <w:rFonts w:hint="eastAsia"/>
        </w:rPr>
        <w:t>我们现在有被咒诅之人的肖像。</w:t>
      </w:r>
    </w:p>
    <w:p w14:paraId="62274097">
      <w:pPr>
        <w:spacing w:after="289" w:line="259" w:lineRule="auto"/>
        <w:ind w:left="0" w:firstLine="0"/>
        <w:jc w:val="left"/>
        <w:rPr>
          <w:rFonts w:hint="eastAsia"/>
        </w:rPr>
      </w:pPr>
      <w:r>
        <w:rPr>
          <w:rFonts w:hint="eastAsia"/>
        </w:rPr>
        <w:t>They proudly wander from the everlasting way.</w:t>
      </w:r>
    </w:p>
    <w:p w14:paraId="62A82ADF">
      <w:pPr>
        <w:spacing w:after="289" w:line="259" w:lineRule="auto"/>
        <w:ind w:left="0" w:firstLine="0"/>
        <w:jc w:val="left"/>
        <w:rPr>
          <w:rFonts w:hint="eastAsia"/>
        </w:rPr>
      </w:pPr>
      <w:r>
        <w:rPr>
          <w:rFonts w:hint="eastAsia"/>
        </w:rPr>
        <w:t>他们骄傲地偏离永恒的道路。</w:t>
      </w:r>
    </w:p>
    <w:p w14:paraId="2DF94874">
      <w:pPr>
        <w:spacing w:after="289" w:line="259" w:lineRule="auto"/>
        <w:ind w:left="0" w:firstLine="0"/>
        <w:jc w:val="left"/>
        <w:rPr>
          <w:rFonts w:hint="eastAsia"/>
        </w:rPr>
      </w:pPr>
      <w:r>
        <w:rPr>
          <w:rFonts w:hint="eastAsia"/>
        </w:rPr>
        <w:t>Their straying feet rush to destruction.</w:t>
      </w:r>
    </w:p>
    <w:p w14:paraId="423BC147">
      <w:pPr>
        <w:spacing w:after="289" w:line="259" w:lineRule="auto"/>
        <w:ind w:left="0" w:firstLine="0"/>
        <w:jc w:val="left"/>
        <w:rPr>
          <w:rFonts w:hint="eastAsia"/>
        </w:rPr>
      </w:pPr>
      <w:r>
        <w:rPr>
          <w:rFonts w:hint="eastAsia"/>
        </w:rPr>
        <w:t>他们迷失的脚步冲向毁灭。</w:t>
      </w:r>
    </w:p>
    <w:p w14:paraId="2E4E5FD2">
      <w:pPr>
        <w:spacing w:after="289" w:line="259" w:lineRule="auto"/>
        <w:ind w:left="0" w:firstLine="0"/>
        <w:jc w:val="left"/>
        <w:rPr>
          <w:rFonts w:hint="eastAsia"/>
        </w:rPr>
      </w:pPr>
      <w:r>
        <w:rPr>
          <w:rFonts w:hint="eastAsia"/>
        </w:rPr>
        <w:t>God's rebuke descends, and the rebuke is ruin.</w:t>
      </w:r>
    </w:p>
    <w:p w14:paraId="1DFF6876">
      <w:pPr>
        <w:spacing w:after="289" w:line="259" w:lineRule="auto"/>
        <w:ind w:left="0" w:firstLine="0"/>
        <w:jc w:val="left"/>
        <w:rPr>
          <w:rFonts w:hint="eastAsia"/>
        </w:rPr>
      </w:pPr>
      <w:r>
        <w:rPr>
          <w:rFonts w:hint="eastAsia"/>
        </w:rPr>
        <w:t>神的斥责降下，斥责就是毁灭。</w:t>
      </w:r>
    </w:p>
    <w:p w14:paraId="6B42639A">
      <w:pPr>
        <w:spacing w:after="289" w:line="259" w:lineRule="auto"/>
        <w:ind w:left="0" w:firstLine="0"/>
        <w:jc w:val="left"/>
        <w:rPr>
          <w:rFonts w:hint="eastAsia"/>
        </w:rPr>
      </w:pPr>
    </w:p>
    <w:p w14:paraId="11047EF8">
      <w:pPr>
        <w:spacing w:after="289" w:line="259" w:lineRule="auto"/>
        <w:ind w:left="0" w:firstLine="0"/>
        <w:jc w:val="left"/>
        <w:rPr>
          <w:rFonts w:hint="eastAsia"/>
        </w:rPr>
      </w:pPr>
      <w:r>
        <w:rPr>
          <w:rFonts w:hint="eastAsia"/>
        </w:rPr>
        <w:t>22. "Remove from me reproach and contempt; for I have kept Your testimonies."</w:t>
      </w:r>
    </w:p>
    <w:p w14:paraId="676A72A5">
      <w:pPr>
        <w:spacing w:after="289" w:line="259" w:lineRule="auto"/>
        <w:ind w:left="0" w:firstLine="0"/>
        <w:jc w:val="left"/>
        <w:rPr>
          <w:rFonts w:hint="eastAsia"/>
        </w:rPr>
      </w:pPr>
      <w:r>
        <w:rPr>
          <w:rFonts w:hint="eastAsia"/>
        </w:rPr>
        <w:t>22. “求你除掉我所受的羞辱和藐视，因我遵守你的法度。”</w:t>
      </w:r>
    </w:p>
    <w:p w14:paraId="5910F4C0">
      <w:pPr>
        <w:spacing w:after="289" w:line="259" w:lineRule="auto"/>
        <w:ind w:left="0" w:firstLine="0"/>
        <w:jc w:val="left"/>
        <w:rPr>
          <w:rFonts w:hint="eastAsia"/>
        </w:rPr>
      </w:pPr>
      <w:r>
        <w:rPr>
          <w:rFonts w:hint="eastAsia"/>
        </w:rPr>
        <w:t>The pious are generally regarded with scorn in this fallen world.</w:t>
      </w:r>
    </w:p>
    <w:p w14:paraId="038FB03C">
      <w:pPr>
        <w:spacing w:after="289" w:line="259" w:lineRule="auto"/>
        <w:ind w:left="0" w:firstLine="0"/>
        <w:jc w:val="left"/>
        <w:rPr>
          <w:rFonts w:hint="eastAsia"/>
        </w:rPr>
      </w:pPr>
      <w:r>
        <w:rPr>
          <w:rFonts w:hint="eastAsia"/>
        </w:rPr>
        <w:t>敬虔的人在这堕落的世界里，通常被轻视。</w:t>
      </w:r>
    </w:p>
    <w:p w14:paraId="447896F5">
      <w:pPr>
        <w:spacing w:after="289" w:line="259" w:lineRule="auto"/>
        <w:ind w:left="0" w:firstLine="0"/>
        <w:jc w:val="left"/>
        <w:rPr>
          <w:rFonts w:hint="eastAsia"/>
        </w:rPr>
      </w:pPr>
      <w:r>
        <w:rPr>
          <w:rFonts w:hint="eastAsia"/>
        </w:rPr>
        <w:t>It is a grievous trial.</w:t>
      </w:r>
    </w:p>
    <w:p w14:paraId="798B832F">
      <w:pPr>
        <w:spacing w:after="289" w:line="259" w:lineRule="auto"/>
        <w:ind w:left="0" w:firstLine="0"/>
        <w:jc w:val="left"/>
        <w:rPr>
          <w:rFonts w:hint="eastAsia"/>
        </w:rPr>
      </w:pPr>
      <w:r>
        <w:rPr>
          <w:rFonts w:hint="eastAsia"/>
        </w:rPr>
        <w:t>这是一个沉重的试炼。</w:t>
      </w:r>
    </w:p>
    <w:p w14:paraId="480D074C">
      <w:pPr>
        <w:spacing w:after="289" w:line="259" w:lineRule="auto"/>
        <w:ind w:left="0" w:firstLine="0"/>
        <w:jc w:val="left"/>
        <w:rPr>
          <w:rFonts w:hint="eastAsia"/>
        </w:rPr>
      </w:pPr>
      <w:r>
        <w:rPr>
          <w:rFonts w:hint="eastAsia"/>
        </w:rPr>
        <w:t>When we are conscious that contempt is incurred by adhering to God's Word, we may humbly pray for its removal.</w:t>
      </w:r>
    </w:p>
    <w:p w14:paraId="53E34023">
      <w:pPr>
        <w:spacing w:after="289" w:line="259" w:lineRule="auto"/>
        <w:ind w:left="0" w:firstLine="0"/>
        <w:jc w:val="left"/>
        <w:rPr>
          <w:rFonts w:hint="eastAsia"/>
        </w:rPr>
      </w:pPr>
      <w:r>
        <w:rPr>
          <w:rFonts w:hint="eastAsia"/>
        </w:rPr>
        <w:t>当我们意识到因持守神的圣言而招致轻视时，我们可以谦卑地祷告求其除去。</w:t>
      </w:r>
    </w:p>
    <w:p w14:paraId="26BA6AE2">
      <w:pPr>
        <w:spacing w:after="289" w:line="259" w:lineRule="auto"/>
        <w:ind w:left="0" w:firstLine="0"/>
        <w:jc w:val="left"/>
        <w:rPr>
          <w:rFonts w:hint="eastAsia"/>
        </w:rPr>
      </w:pPr>
    </w:p>
    <w:p w14:paraId="72D1DDB8">
      <w:pPr>
        <w:spacing w:after="289" w:line="259" w:lineRule="auto"/>
        <w:ind w:left="0" w:firstLine="0"/>
        <w:jc w:val="left"/>
        <w:rPr>
          <w:rFonts w:hint="eastAsia"/>
        </w:rPr>
      </w:pPr>
      <w:r>
        <w:rPr>
          <w:rFonts w:hint="eastAsia"/>
        </w:rPr>
        <w:t>23. "Princes also sat and spoke against me; but Your servant meditated on Your statutes."</w:t>
      </w:r>
    </w:p>
    <w:p w14:paraId="557F2F50">
      <w:pPr>
        <w:spacing w:after="289" w:line="259" w:lineRule="auto"/>
        <w:ind w:left="0" w:firstLine="0"/>
        <w:jc w:val="left"/>
        <w:rPr>
          <w:rFonts w:hint="eastAsia"/>
        </w:rPr>
      </w:pPr>
      <w:r>
        <w:rPr>
          <w:rFonts w:hint="eastAsia"/>
        </w:rPr>
        <w:t>23. “首领也坐着妄论我，但你仆人却思想你的律例。”</w:t>
      </w:r>
    </w:p>
    <w:p w14:paraId="593EFAA3">
      <w:pPr>
        <w:spacing w:after="289" w:line="259" w:lineRule="auto"/>
        <w:ind w:left="0" w:firstLine="0"/>
        <w:jc w:val="left"/>
        <w:rPr>
          <w:rFonts w:hint="eastAsia"/>
        </w:rPr>
      </w:pPr>
      <w:r>
        <w:rPr>
          <w:rFonts w:hint="eastAsia"/>
        </w:rPr>
        <w:t>Men of exalted rank too often slander the servants of the Lord.</w:t>
      </w:r>
    </w:p>
    <w:p w14:paraId="061B486B">
      <w:pPr>
        <w:spacing w:after="289" w:line="259" w:lineRule="auto"/>
        <w:ind w:left="0" w:firstLine="0"/>
        <w:jc w:val="left"/>
        <w:rPr>
          <w:rFonts w:hint="eastAsia"/>
        </w:rPr>
      </w:pPr>
      <w:r>
        <w:rPr>
          <w:rFonts w:hint="eastAsia"/>
        </w:rPr>
        <w:t>地位高贵的人太常诽谤主的仆人。</w:t>
      </w:r>
    </w:p>
    <w:p w14:paraId="1597BFF9">
      <w:pPr>
        <w:spacing w:after="289" w:line="259" w:lineRule="auto"/>
        <w:ind w:left="0" w:firstLine="0"/>
        <w:jc w:val="left"/>
        <w:rPr>
          <w:rFonts w:hint="eastAsia"/>
        </w:rPr>
      </w:pPr>
      <w:r>
        <w:rPr>
          <w:rFonts w:hint="eastAsia"/>
        </w:rPr>
        <w:t>But a sweet refuge is always near in meditation on the glorious law.</w:t>
      </w:r>
    </w:p>
    <w:p w14:paraId="4337203E">
      <w:pPr>
        <w:spacing w:after="289" w:line="259" w:lineRule="auto"/>
        <w:ind w:left="0" w:firstLine="0"/>
        <w:jc w:val="left"/>
        <w:rPr>
          <w:rFonts w:hint="eastAsia"/>
        </w:rPr>
      </w:pPr>
      <w:r>
        <w:rPr>
          <w:rFonts w:hint="eastAsia"/>
        </w:rPr>
        <w:t>但在默想荣耀的律法中，一个甜美的避难所总在近旁。</w:t>
      </w:r>
    </w:p>
    <w:p w14:paraId="12B42A3A">
      <w:pPr>
        <w:spacing w:after="289" w:line="259" w:lineRule="auto"/>
        <w:ind w:left="0" w:firstLine="0"/>
        <w:jc w:val="left"/>
        <w:rPr>
          <w:rFonts w:hint="eastAsia"/>
        </w:rPr>
      </w:pPr>
      <w:r>
        <w:rPr>
          <w:rFonts w:hint="eastAsia"/>
        </w:rPr>
        <w:t>They will not hear nor heed whose souls are thus engaged.</w:t>
      </w:r>
    </w:p>
    <w:p w14:paraId="2E554A62">
      <w:pPr>
        <w:spacing w:after="289" w:line="259" w:lineRule="auto"/>
        <w:ind w:left="0" w:firstLine="0"/>
        <w:jc w:val="left"/>
        <w:rPr>
          <w:rFonts w:hint="eastAsia"/>
        </w:rPr>
      </w:pPr>
      <w:r>
        <w:rPr>
          <w:rFonts w:hint="eastAsia"/>
        </w:rPr>
        <w:t>那些灵魂如此投入的人，将不会听见也不会在意。</w:t>
      </w:r>
    </w:p>
    <w:p w14:paraId="0C830634">
      <w:pPr>
        <w:spacing w:after="289" w:line="259" w:lineRule="auto"/>
        <w:ind w:left="0" w:firstLine="0"/>
        <w:jc w:val="left"/>
        <w:rPr>
          <w:rFonts w:hint="eastAsia"/>
        </w:rPr>
      </w:pPr>
    </w:p>
    <w:p w14:paraId="0ADD2A71">
      <w:pPr>
        <w:spacing w:after="289" w:line="259" w:lineRule="auto"/>
        <w:ind w:left="0" w:firstLine="0"/>
        <w:jc w:val="left"/>
        <w:rPr>
          <w:rFonts w:hint="eastAsia"/>
        </w:rPr>
      </w:pPr>
      <w:r>
        <w:rPr>
          <w:rFonts w:hint="eastAsia"/>
        </w:rPr>
        <w:t>24. "Your testimonies also are my delight and my counselors."</w:t>
      </w:r>
    </w:p>
    <w:p w14:paraId="001AE0B1">
      <w:pPr>
        <w:spacing w:after="289" w:line="259" w:lineRule="auto"/>
        <w:ind w:left="0" w:firstLine="0"/>
        <w:jc w:val="left"/>
        <w:rPr>
          <w:rFonts w:hint="eastAsia"/>
        </w:rPr>
      </w:pPr>
      <w:r>
        <w:rPr>
          <w:rFonts w:hint="eastAsia"/>
        </w:rPr>
        <w:t>24. “你的法度也是我所喜乐的，是我的谋士。”</w:t>
      </w:r>
    </w:p>
    <w:p w14:paraId="2C6802D6">
      <w:pPr>
        <w:spacing w:after="289" w:line="259" w:lineRule="auto"/>
        <w:ind w:left="0" w:firstLine="0"/>
        <w:jc w:val="left"/>
        <w:rPr>
          <w:rFonts w:hint="eastAsia"/>
        </w:rPr>
      </w:pPr>
      <w:r>
        <w:rPr>
          <w:rFonts w:hint="eastAsia"/>
        </w:rPr>
        <w:t>Such meditation is most precious.</w:t>
      </w:r>
    </w:p>
    <w:p w14:paraId="1B2DBDB0">
      <w:pPr>
        <w:spacing w:after="289" w:line="259" w:lineRule="auto"/>
        <w:ind w:left="0" w:firstLine="0"/>
        <w:jc w:val="left"/>
        <w:rPr>
          <w:rFonts w:hint="eastAsia"/>
        </w:rPr>
      </w:pPr>
      <w:r>
        <w:rPr>
          <w:rFonts w:hint="eastAsia"/>
        </w:rPr>
        <w:t>这样的默想是最宝贵的。</w:t>
      </w:r>
    </w:p>
    <w:p w14:paraId="6D012514">
      <w:pPr>
        <w:spacing w:after="289" w:line="259" w:lineRule="auto"/>
        <w:ind w:left="0" w:firstLine="0"/>
        <w:jc w:val="left"/>
        <w:rPr>
          <w:rFonts w:hint="eastAsia"/>
        </w:rPr>
      </w:pPr>
      <w:r>
        <w:rPr>
          <w:rFonts w:hint="eastAsia"/>
        </w:rPr>
        <w:t>It is a boundless expanse of happiness.</w:t>
      </w:r>
    </w:p>
    <w:p w14:paraId="16CA7F3D">
      <w:pPr>
        <w:spacing w:after="289" w:line="259" w:lineRule="auto"/>
        <w:ind w:left="0" w:firstLine="0"/>
        <w:jc w:val="left"/>
        <w:rPr>
          <w:rFonts w:hint="eastAsia"/>
        </w:rPr>
      </w:pPr>
      <w:r>
        <w:rPr>
          <w:rFonts w:hint="eastAsia"/>
        </w:rPr>
        <w:t>它是一个无边无际的幸福广阔。</w:t>
      </w:r>
    </w:p>
    <w:p w14:paraId="35925FC6">
      <w:pPr>
        <w:spacing w:after="289" w:line="259" w:lineRule="auto"/>
        <w:ind w:left="0" w:firstLine="0"/>
        <w:jc w:val="left"/>
        <w:rPr>
          <w:rFonts w:hint="eastAsia"/>
        </w:rPr>
      </w:pPr>
      <w:r>
        <w:rPr>
          <w:rFonts w:hint="eastAsia"/>
        </w:rPr>
        <w:t>It is a treasury of counsels to guide throughout life's course.</w:t>
      </w:r>
    </w:p>
    <w:p w14:paraId="7F0316EB">
      <w:pPr>
        <w:spacing w:after="289" w:line="259" w:lineRule="auto"/>
        <w:ind w:left="0" w:firstLine="0"/>
        <w:jc w:val="left"/>
        <w:rPr>
          <w:rFonts w:hint="eastAsia"/>
        </w:rPr>
      </w:pPr>
      <w:r>
        <w:rPr>
          <w:rFonts w:hint="eastAsia"/>
        </w:rPr>
        <w:t>它是一个指导整个生命历程的忠告宝库。</w:t>
      </w:r>
    </w:p>
    <w:p w14:paraId="421D12FF">
      <w:pPr>
        <w:spacing w:after="289" w:line="259" w:lineRule="auto"/>
        <w:ind w:left="0" w:firstLine="0"/>
        <w:jc w:val="left"/>
        <w:rPr>
          <w:rFonts w:hint="eastAsia"/>
        </w:rPr>
      </w:pPr>
      <w:r>
        <w:rPr>
          <w:rFonts w:hint="eastAsia"/>
        </w:rPr>
        <w:t>May we be thus happy and thus wise!</w:t>
      </w:r>
    </w:p>
    <w:p w14:paraId="6AF7630B">
      <w:pPr>
        <w:spacing w:after="289" w:line="259" w:lineRule="auto"/>
        <w:ind w:left="0" w:firstLine="0"/>
        <w:jc w:val="left"/>
        <w:rPr>
          <w:rFonts w:hint="eastAsia"/>
        </w:rPr>
      </w:pPr>
      <w:r>
        <w:rPr>
          <w:rFonts w:hint="eastAsia"/>
        </w:rPr>
        <w:t>愿我们如此幸福，如此智慧！</w:t>
      </w:r>
    </w:p>
    <w:p w14:paraId="6ED104C9">
      <w:pPr>
        <w:spacing w:after="289" w:line="259" w:lineRule="auto"/>
        <w:ind w:left="0" w:firstLine="0"/>
        <w:jc w:val="left"/>
        <w:rPr>
          <w:rFonts w:hint="eastAsia"/>
        </w:rPr>
      </w:pPr>
    </w:p>
    <w:p w14:paraId="3F6ABF93">
      <w:pPr>
        <w:spacing w:after="289" w:line="259" w:lineRule="auto"/>
        <w:ind w:left="0" w:firstLine="0"/>
        <w:jc w:val="left"/>
        <w:rPr>
          <w:rFonts w:hint="eastAsia"/>
        </w:rPr>
      </w:pPr>
      <w:r>
        <w:rPr>
          <w:rFonts w:hint="eastAsia"/>
        </w:rPr>
        <w:t>25. "My soul cleaves to the dust; quicken me according to Your word."</w:t>
      </w:r>
    </w:p>
    <w:p w14:paraId="5787DED3">
      <w:pPr>
        <w:spacing w:after="289" w:line="259" w:lineRule="auto"/>
        <w:ind w:left="0" w:firstLine="0"/>
        <w:jc w:val="left"/>
        <w:rPr>
          <w:rFonts w:hint="eastAsia"/>
        </w:rPr>
      </w:pPr>
      <w:r>
        <w:rPr>
          <w:rFonts w:hint="eastAsia"/>
        </w:rPr>
        <w:t>25. “我的性命几乎归于尘土；求你照你的话将我救活。”</w:t>
      </w:r>
    </w:p>
    <w:p w14:paraId="55650AA9">
      <w:pPr>
        <w:spacing w:after="289" w:line="259" w:lineRule="auto"/>
        <w:ind w:left="0" w:firstLine="0"/>
        <w:jc w:val="left"/>
        <w:rPr>
          <w:rFonts w:hint="eastAsia"/>
        </w:rPr>
      </w:pPr>
      <w:r>
        <w:rPr>
          <w:rFonts w:hint="eastAsia"/>
        </w:rPr>
        <w:t>The soul by nature rises not to heaven; unaided from on high it grovels in the mire of earth.</w:t>
      </w:r>
    </w:p>
    <w:p w14:paraId="73F43A3D">
      <w:pPr>
        <w:spacing w:after="289" w:line="259" w:lineRule="auto"/>
        <w:ind w:left="0" w:firstLine="0"/>
        <w:jc w:val="left"/>
        <w:rPr>
          <w:rFonts w:hint="eastAsia"/>
        </w:rPr>
      </w:pPr>
      <w:r>
        <w:rPr>
          <w:rFonts w:hint="eastAsia"/>
        </w:rPr>
        <w:t>灵魂天性不升到天上；没有来自高处的帮助，它就在地上的泥潭中匍匐。</w:t>
      </w:r>
    </w:p>
    <w:p w14:paraId="1F4AFA6E">
      <w:pPr>
        <w:spacing w:after="289" w:line="259" w:lineRule="auto"/>
        <w:ind w:left="0" w:firstLine="0"/>
        <w:jc w:val="left"/>
        <w:rPr>
          <w:rFonts w:hint="eastAsia"/>
        </w:rPr>
      </w:pPr>
      <w:r>
        <w:rPr>
          <w:rFonts w:hint="eastAsia"/>
        </w:rPr>
        <w:t>Hence the wisdom of constant prayer, that spiritual life may expand wings for upward flight.</w:t>
      </w:r>
    </w:p>
    <w:p w14:paraId="65AA1900">
      <w:pPr>
        <w:spacing w:after="289" w:line="259" w:lineRule="auto"/>
        <w:ind w:left="0" w:firstLine="0"/>
        <w:jc w:val="left"/>
        <w:rPr>
          <w:rFonts w:hint="eastAsia"/>
        </w:rPr>
      </w:pPr>
      <w:r>
        <w:rPr>
          <w:rFonts w:hint="eastAsia"/>
        </w:rPr>
        <w:t>因此，恒常祷告的智慧在于，属灵的生命可以展开翅膀向上飞翔。</w:t>
      </w:r>
    </w:p>
    <w:p w14:paraId="403703AA">
      <w:pPr>
        <w:spacing w:after="289" w:line="259" w:lineRule="auto"/>
        <w:ind w:left="0" w:firstLine="0"/>
        <w:jc w:val="left"/>
        <w:rPr>
          <w:rFonts w:hint="eastAsia"/>
        </w:rPr>
      </w:pPr>
      <w:r>
        <w:rPr>
          <w:rFonts w:hint="eastAsia"/>
        </w:rPr>
        <w:t>Many promises give prospect of success.</w:t>
      </w:r>
    </w:p>
    <w:p w14:paraId="2C76A12A">
      <w:pPr>
        <w:spacing w:after="289" w:line="259" w:lineRule="auto"/>
        <w:ind w:left="0" w:firstLine="0"/>
        <w:jc w:val="left"/>
        <w:rPr>
          <w:rFonts w:hint="eastAsia"/>
        </w:rPr>
      </w:pPr>
      <w:r>
        <w:rPr>
          <w:rFonts w:hint="eastAsia"/>
        </w:rPr>
        <w:t>许多应许给予了成功的前景。</w:t>
      </w:r>
    </w:p>
    <w:p w14:paraId="16861CB7">
      <w:pPr>
        <w:spacing w:after="289" w:line="259" w:lineRule="auto"/>
        <w:ind w:left="0" w:firstLine="0"/>
        <w:jc w:val="left"/>
        <w:rPr>
          <w:rFonts w:hint="eastAsia"/>
        </w:rPr>
      </w:pPr>
    </w:p>
    <w:p w14:paraId="35B07A7C">
      <w:pPr>
        <w:spacing w:after="289" w:line="259" w:lineRule="auto"/>
        <w:ind w:left="0" w:firstLine="0"/>
        <w:jc w:val="left"/>
        <w:rPr>
          <w:rFonts w:hint="eastAsia"/>
        </w:rPr>
      </w:pPr>
      <w:r>
        <w:rPr>
          <w:rFonts w:hint="eastAsia"/>
        </w:rPr>
        <w:t>26. "I have declared my ways, and You heard me; teach me Your statutes."</w:t>
      </w:r>
    </w:p>
    <w:p w14:paraId="40E831E5">
      <w:pPr>
        <w:spacing w:after="289" w:line="259" w:lineRule="auto"/>
        <w:ind w:left="0" w:firstLine="0"/>
        <w:jc w:val="left"/>
        <w:rPr>
          <w:rFonts w:hint="eastAsia"/>
        </w:rPr>
      </w:pPr>
      <w:r>
        <w:rPr>
          <w:rFonts w:hint="eastAsia"/>
        </w:rPr>
        <w:t>26. “我述说我所行的，你应允了我；求你将你的律例教训我！”</w:t>
      </w:r>
    </w:p>
    <w:p w14:paraId="694C45C5">
      <w:pPr>
        <w:spacing w:after="289" w:line="259" w:lineRule="auto"/>
        <w:ind w:left="0" w:firstLine="0"/>
        <w:jc w:val="left"/>
        <w:rPr>
          <w:rFonts w:hint="eastAsia"/>
        </w:rPr>
      </w:pPr>
      <w:r>
        <w:rPr>
          <w:rFonts w:hint="eastAsia"/>
        </w:rPr>
        <w:t>Having deep experience of the success of prayer, let us keep nothing back from God.</w:t>
      </w:r>
    </w:p>
    <w:p w14:paraId="2E788763">
      <w:pPr>
        <w:spacing w:after="289" w:line="259" w:lineRule="auto"/>
        <w:ind w:left="0" w:firstLine="0"/>
        <w:jc w:val="left"/>
        <w:rPr>
          <w:rFonts w:hint="eastAsia"/>
        </w:rPr>
      </w:pPr>
      <w:r>
        <w:rPr>
          <w:rFonts w:hint="eastAsia"/>
        </w:rPr>
        <w:t>既有祷告成功的深刻经历，让我们对神毫无保留。</w:t>
      </w:r>
    </w:p>
    <w:p w14:paraId="0385CC7F">
      <w:pPr>
        <w:spacing w:after="289" w:line="259" w:lineRule="auto"/>
        <w:ind w:left="0" w:firstLine="0"/>
        <w:jc w:val="left"/>
        <w:rPr>
          <w:rFonts w:hint="eastAsia"/>
        </w:rPr>
      </w:pPr>
      <w:r>
        <w:rPr>
          <w:rFonts w:hint="eastAsia"/>
        </w:rPr>
        <w:t>He will hear, and heavenly lessons will be granted.</w:t>
      </w:r>
    </w:p>
    <w:p w14:paraId="13085FC0">
      <w:pPr>
        <w:spacing w:after="289" w:line="259" w:lineRule="auto"/>
        <w:ind w:left="0" w:firstLine="0"/>
        <w:jc w:val="left"/>
        <w:rPr>
          <w:rFonts w:hint="eastAsia"/>
        </w:rPr>
      </w:pPr>
      <w:r>
        <w:rPr>
          <w:rFonts w:hint="eastAsia"/>
        </w:rPr>
        <w:t>祂将垂听，属天的功课将被赐予。</w:t>
      </w:r>
    </w:p>
    <w:p w14:paraId="00D061C2">
      <w:pPr>
        <w:spacing w:after="289" w:line="259" w:lineRule="auto"/>
        <w:ind w:left="0" w:firstLine="0"/>
        <w:jc w:val="left"/>
        <w:rPr>
          <w:rFonts w:hint="eastAsia"/>
        </w:rPr>
      </w:pPr>
    </w:p>
    <w:p w14:paraId="432626AC">
      <w:pPr>
        <w:spacing w:after="289" w:line="259" w:lineRule="auto"/>
        <w:ind w:left="0" w:firstLine="0"/>
        <w:jc w:val="left"/>
        <w:rPr>
          <w:rFonts w:hint="eastAsia"/>
        </w:rPr>
      </w:pPr>
      <w:r>
        <w:rPr>
          <w:rFonts w:hint="eastAsia"/>
        </w:rPr>
        <w:t>27. "Make me to understand the way of Your precepts; so shall I talk of Your wondrous works."</w:t>
      </w:r>
    </w:p>
    <w:p w14:paraId="1A0BC27A">
      <w:pPr>
        <w:spacing w:after="289" w:line="259" w:lineRule="auto"/>
        <w:ind w:left="0" w:firstLine="0"/>
        <w:jc w:val="left"/>
        <w:rPr>
          <w:rFonts w:hint="eastAsia"/>
        </w:rPr>
      </w:pPr>
      <w:r>
        <w:rPr>
          <w:rFonts w:hint="eastAsia"/>
        </w:rPr>
        <w:t>27. “求你使我明白你的训词，我就思想你奇妙的作为。”</w:t>
      </w:r>
    </w:p>
    <w:p w14:paraId="6ABF9C4D">
      <w:pPr>
        <w:spacing w:after="289" w:line="259" w:lineRule="auto"/>
        <w:ind w:left="0" w:firstLine="0"/>
        <w:jc w:val="left"/>
        <w:rPr>
          <w:rFonts w:hint="eastAsia"/>
        </w:rPr>
      </w:pPr>
      <w:r>
        <w:rPr>
          <w:rFonts w:hint="eastAsia"/>
        </w:rPr>
        <w:t>Our desire for intelligence in God's precepts cannot be too earnest.</w:t>
      </w:r>
    </w:p>
    <w:p w14:paraId="13F2E8C5">
      <w:pPr>
        <w:spacing w:after="289" w:line="259" w:lineRule="auto"/>
        <w:ind w:left="0" w:firstLine="0"/>
        <w:jc w:val="left"/>
        <w:rPr>
          <w:rFonts w:hint="eastAsia"/>
        </w:rPr>
      </w:pPr>
      <w:r>
        <w:rPr>
          <w:rFonts w:hint="eastAsia"/>
        </w:rPr>
        <w:t>我们对神训词的理解渴望再怎么恳切也不为过。</w:t>
      </w:r>
    </w:p>
    <w:p w14:paraId="4BB43C83">
      <w:pPr>
        <w:spacing w:after="289" w:line="259" w:lineRule="auto"/>
        <w:ind w:left="0" w:firstLine="0"/>
        <w:jc w:val="left"/>
        <w:rPr>
          <w:rFonts w:hint="eastAsia"/>
        </w:rPr>
      </w:pPr>
      <w:r>
        <w:rPr>
          <w:rFonts w:hint="eastAsia"/>
        </w:rPr>
        <w:t>When thus enlightened we shall not be mute.</w:t>
      </w:r>
    </w:p>
    <w:p w14:paraId="6EF6795F">
      <w:pPr>
        <w:spacing w:after="289" w:line="259" w:lineRule="auto"/>
        <w:ind w:left="0" w:firstLine="0"/>
        <w:jc w:val="left"/>
        <w:rPr>
          <w:rFonts w:hint="eastAsia"/>
        </w:rPr>
      </w:pPr>
      <w:r>
        <w:rPr>
          <w:rFonts w:hint="eastAsia"/>
        </w:rPr>
        <w:t>当如此被光照时，我们将不会沉默。</w:t>
      </w:r>
    </w:p>
    <w:p w14:paraId="4DD063E5">
      <w:pPr>
        <w:spacing w:after="289" w:line="259" w:lineRule="auto"/>
        <w:ind w:left="0" w:firstLine="0"/>
        <w:jc w:val="left"/>
        <w:rPr>
          <w:rFonts w:hint="eastAsia"/>
        </w:rPr>
      </w:pPr>
      <w:r>
        <w:rPr>
          <w:rFonts w:hint="eastAsia"/>
        </w:rPr>
        <w:t>Delighted converse will tell the dealings of Him whose name is Wonderful.</w:t>
      </w:r>
    </w:p>
    <w:p w14:paraId="7F2D002F">
      <w:pPr>
        <w:spacing w:after="289" w:line="259" w:lineRule="auto"/>
        <w:ind w:left="0" w:firstLine="0"/>
        <w:jc w:val="left"/>
        <w:rPr>
          <w:rFonts w:hint="eastAsia"/>
        </w:rPr>
      </w:pPr>
      <w:r>
        <w:rPr>
          <w:rFonts w:hint="eastAsia"/>
        </w:rPr>
        <w:t>喜悦的交谈将述说那名为奇妙者的作为。</w:t>
      </w:r>
    </w:p>
    <w:p w14:paraId="41086AF0">
      <w:pPr>
        <w:spacing w:after="289" w:line="259" w:lineRule="auto"/>
        <w:ind w:left="0" w:firstLine="0"/>
        <w:jc w:val="left"/>
        <w:rPr>
          <w:rFonts w:hint="eastAsia"/>
        </w:rPr>
      </w:pPr>
    </w:p>
    <w:p w14:paraId="114F4FBF">
      <w:pPr>
        <w:spacing w:after="289" w:line="259" w:lineRule="auto"/>
        <w:ind w:left="0" w:firstLine="0"/>
        <w:jc w:val="left"/>
        <w:rPr>
          <w:rFonts w:hint="eastAsia"/>
        </w:rPr>
      </w:pPr>
      <w:r>
        <w:rPr>
          <w:rFonts w:hint="eastAsia"/>
        </w:rPr>
        <w:t>28. "My soul melts for heaviness; strengthen me according to Your word."</w:t>
      </w:r>
    </w:p>
    <w:p w14:paraId="6587B718">
      <w:pPr>
        <w:spacing w:after="289" w:line="259" w:lineRule="auto"/>
        <w:ind w:left="0" w:firstLine="0"/>
        <w:jc w:val="left"/>
        <w:rPr>
          <w:rFonts w:hint="eastAsia"/>
        </w:rPr>
      </w:pPr>
      <w:r>
        <w:rPr>
          <w:rFonts w:hint="eastAsia"/>
        </w:rPr>
        <w:t>28. “我的心因愁苦而消化；求你照你的话使我坚立！”</w:t>
      </w:r>
    </w:p>
    <w:p w14:paraId="7238792D">
      <w:pPr>
        <w:spacing w:after="289" w:line="259" w:lineRule="auto"/>
        <w:ind w:left="0" w:firstLine="0"/>
        <w:jc w:val="left"/>
        <w:rPr>
          <w:rFonts w:hint="eastAsia"/>
        </w:rPr>
      </w:pPr>
      <w:r>
        <w:rPr>
          <w:rFonts w:hint="eastAsia"/>
        </w:rPr>
        <w:t>Periods recur when the soul is heavy laden.</w:t>
      </w:r>
    </w:p>
    <w:p w14:paraId="716B2A83">
      <w:pPr>
        <w:spacing w:after="289" w:line="259" w:lineRule="auto"/>
        <w:ind w:left="0" w:firstLine="0"/>
        <w:jc w:val="left"/>
        <w:rPr>
          <w:rFonts w:hint="eastAsia"/>
        </w:rPr>
      </w:pPr>
      <w:r>
        <w:rPr>
          <w:rFonts w:hint="eastAsia"/>
        </w:rPr>
        <w:t>灵魂沉重负荷的时期会重现。</w:t>
      </w:r>
    </w:p>
    <w:p w14:paraId="28685EE4">
      <w:pPr>
        <w:spacing w:after="289" w:line="259" w:lineRule="auto"/>
        <w:ind w:left="0" w:firstLine="0"/>
        <w:jc w:val="left"/>
        <w:rPr>
          <w:rFonts w:hint="eastAsia"/>
        </w:rPr>
      </w:pPr>
      <w:r>
        <w:rPr>
          <w:rFonts w:hint="eastAsia"/>
        </w:rPr>
        <w:t>When thus powerless, strength should be implored in accordance with the sure promises of God.</w:t>
      </w:r>
    </w:p>
    <w:p w14:paraId="7B3F1923">
      <w:pPr>
        <w:spacing w:after="289" w:line="259" w:lineRule="auto"/>
        <w:ind w:left="0" w:firstLine="0"/>
        <w:jc w:val="left"/>
        <w:rPr>
          <w:rFonts w:hint="eastAsia"/>
        </w:rPr>
      </w:pPr>
      <w:r>
        <w:rPr>
          <w:rFonts w:hint="eastAsia"/>
        </w:rPr>
        <w:t>当如此无力时，应当照着神确定的应许恳求力量。</w:t>
      </w:r>
    </w:p>
    <w:p w14:paraId="6F1D63B5">
      <w:pPr>
        <w:spacing w:after="289" w:line="259" w:lineRule="auto"/>
        <w:ind w:left="0" w:firstLine="0"/>
        <w:jc w:val="left"/>
        <w:rPr>
          <w:rFonts w:hint="eastAsia"/>
        </w:rPr>
      </w:pPr>
    </w:p>
    <w:p w14:paraId="08880686">
      <w:pPr>
        <w:spacing w:after="289" w:line="259" w:lineRule="auto"/>
        <w:ind w:left="0" w:firstLine="0"/>
        <w:jc w:val="left"/>
        <w:rPr>
          <w:rFonts w:hint="eastAsia"/>
        </w:rPr>
      </w:pPr>
      <w:r>
        <w:rPr>
          <w:rFonts w:hint="eastAsia"/>
        </w:rPr>
        <w:t>29. "Remove from me the way of lying; and grant me Your law graciously."</w:t>
      </w:r>
    </w:p>
    <w:p w14:paraId="38D6E2AE">
      <w:pPr>
        <w:spacing w:after="289" w:line="259" w:lineRule="auto"/>
        <w:ind w:left="0" w:firstLine="0"/>
        <w:jc w:val="left"/>
        <w:rPr>
          <w:rFonts w:hint="eastAsia"/>
        </w:rPr>
      </w:pPr>
      <w:r>
        <w:rPr>
          <w:rFonts w:hint="eastAsia"/>
        </w:rPr>
        <w:t>29. “求你使我离开奸诈的道，开恩将你的律法赐给我。”</w:t>
      </w:r>
    </w:p>
    <w:p w14:paraId="584C33DE">
      <w:pPr>
        <w:spacing w:after="289" w:line="259" w:lineRule="auto"/>
        <w:ind w:left="0" w:firstLine="0"/>
        <w:jc w:val="left"/>
        <w:rPr>
          <w:rFonts w:hint="eastAsia"/>
        </w:rPr>
      </w:pPr>
      <w:r>
        <w:rPr>
          <w:rFonts w:hint="eastAsia"/>
        </w:rPr>
        <w:t>Grievous evidence of the fall is seen in the tendency to misrepresent and to deceive.</w:t>
      </w:r>
    </w:p>
    <w:p w14:paraId="1CC7D98A">
      <w:pPr>
        <w:spacing w:after="289" w:line="259" w:lineRule="auto"/>
        <w:ind w:left="0" w:firstLine="0"/>
        <w:jc w:val="left"/>
        <w:rPr>
          <w:rFonts w:hint="eastAsia"/>
        </w:rPr>
      </w:pPr>
      <w:r>
        <w:rPr>
          <w:rFonts w:hint="eastAsia"/>
        </w:rPr>
        <w:t>堕落的沉重证据，见于歪曲和欺骗的倾向。</w:t>
      </w:r>
    </w:p>
    <w:p w14:paraId="0853246B">
      <w:pPr>
        <w:spacing w:after="289" w:line="259" w:lineRule="auto"/>
        <w:ind w:left="0" w:firstLine="0"/>
        <w:jc w:val="left"/>
        <w:rPr>
          <w:rFonts w:hint="eastAsia"/>
        </w:rPr>
      </w:pPr>
      <w:r>
        <w:rPr>
          <w:rFonts w:hint="eastAsia"/>
        </w:rPr>
        <w:t>The devil was a liar from the beginning; and his progeny inherits his propensities.</w:t>
      </w:r>
    </w:p>
    <w:p w14:paraId="27CA7846">
      <w:pPr>
        <w:spacing w:after="289" w:line="259" w:lineRule="auto"/>
        <w:ind w:left="0" w:firstLine="0"/>
        <w:jc w:val="left"/>
        <w:rPr>
          <w:rFonts w:hint="eastAsia"/>
        </w:rPr>
      </w:pPr>
      <w:r>
        <w:rPr>
          <w:rFonts w:hint="eastAsia"/>
        </w:rPr>
        <w:t>魔鬼从起初就是说谎的；他的后裔也继承了他的习性。</w:t>
      </w:r>
    </w:p>
    <w:p w14:paraId="5BE1BD40">
      <w:pPr>
        <w:spacing w:after="289" w:line="259" w:lineRule="auto"/>
        <w:ind w:left="0" w:firstLine="0"/>
        <w:jc w:val="left"/>
        <w:rPr>
          <w:rFonts w:hint="eastAsia"/>
        </w:rPr>
      </w:pPr>
      <w:r>
        <w:rPr>
          <w:rFonts w:hint="eastAsia"/>
        </w:rPr>
        <w:t>Let us strive to be the followers of Him who is emphatically the truth.</w:t>
      </w:r>
    </w:p>
    <w:p w14:paraId="6DA2CD3D">
      <w:pPr>
        <w:spacing w:after="289" w:line="259" w:lineRule="auto"/>
        <w:ind w:left="0" w:firstLine="0"/>
        <w:jc w:val="left"/>
        <w:rPr>
          <w:rFonts w:hint="eastAsia"/>
        </w:rPr>
      </w:pPr>
      <w:r>
        <w:rPr>
          <w:rFonts w:hint="eastAsia"/>
        </w:rPr>
        <w:t>让我们努力成为那强调为真理的祂的跟随者。</w:t>
      </w:r>
    </w:p>
    <w:p w14:paraId="6851FDC8">
      <w:pPr>
        <w:spacing w:after="289" w:line="259" w:lineRule="auto"/>
        <w:ind w:left="0" w:firstLine="0"/>
        <w:jc w:val="left"/>
        <w:rPr>
          <w:rFonts w:hint="eastAsia"/>
        </w:rPr>
      </w:pPr>
      <w:r>
        <w:rPr>
          <w:rFonts w:hint="eastAsia"/>
        </w:rPr>
        <w:t>For this purpose let us pray that God would write His law of uprightness on our hearts.</w:t>
      </w:r>
    </w:p>
    <w:p w14:paraId="0E4866D9">
      <w:pPr>
        <w:spacing w:after="289" w:line="259" w:lineRule="auto"/>
        <w:ind w:left="0" w:firstLine="0"/>
        <w:jc w:val="left"/>
        <w:rPr>
          <w:rFonts w:hint="eastAsia"/>
        </w:rPr>
      </w:pPr>
      <w:r>
        <w:rPr>
          <w:rFonts w:hint="eastAsia"/>
        </w:rPr>
        <w:t>为此目的，让我们祷告神将祂正直的律法写在我们心上。</w:t>
      </w:r>
    </w:p>
    <w:p w14:paraId="29E82FBC">
      <w:pPr>
        <w:spacing w:after="289" w:line="259" w:lineRule="auto"/>
        <w:ind w:left="0" w:firstLine="0"/>
        <w:jc w:val="left"/>
        <w:rPr>
          <w:rFonts w:hint="eastAsia"/>
        </w:rPr>
      </w:pPr>
    </w:p>
    <w:p w14:paraId="2BD249AD">
      <w:pPr>
        <w:spacing w:after="289" w:line="259" w:lineRule="auto"/>
        <w:ind w:left="0" w:firstLine="0"/>
        <w:jc w:val="left"/>
        <w:rPr>
          <w:rFonts w:hint="eastAsia"/>
        </w:rPr>
      </w:pPr>
      <w:r>
        <w:rPr>
          <w:rFonts w:hint="eastAsia"/>
        </w:rPr>
        <w:t>30. "I have chosen the way of truth; Your judgments have I laid before me."</w:t>
      </w:r>
    </w:p>
    <w:p w14:paraId="2982C21B">
      <w:pPr>
        <w:spacing w:after="289" w:line="259" w:lineRule="auto"/>
        <w:ind w:left="0" w:firstLine="0"/>
        <w:jc w:val="left"/>
        <w:rPr>
          <w:rFonts w:hint="eastAsia"/>
        </w:rPr>
      </w:pPr>
      <w:r>
        <w:rPr>
          <w:rFonts w:hint="eastAsia"/>
        </w:rPr>
        <w:t>30. “我拣选了忠信的道，将你的典章摆在我面前。”</w:t>
      </w:r>
    </w:p>
    <w:p w14:paraId="02C42760">
      <w:pPr>
        <w:spacing w:after="289" w:line="259" w:lineRule="auto"/>
        <w:ind w:left="0" w:firstLine="0"/>
        <w:jc w:val="left"/>
        <w:rPr>
          <w:rFonts w:hint="eastAsia"/>
        </w:rPr>
      </w:pPr>
      <w:r>
        <w:rPr>
          <w:rFonts w:hint="eastAsia"/>
        </w:rPr>
        <w:t>False ways will indeed be eschewed by the blessed man.</w:t>
      </w:r>
    </w:p>
    <w:p w14:paraId="52A6422E">
      <w:pPr>
        <w:spacing w:after="289" w:line="259" w:lineRule="auto"/>
        <w:ind w:left="0" w:firstLine="0"/>
        <w:jc w:val="left"/>
        <w:rPr>
          <w:rFonts w:hint="eastAsia"/>
        </w:rPr>
      </w:pPr>
      <w:r>
        <w:rPr>
          <w:rFonts w:hint="eastAsia"/>
        </w:rPr>
        <w:t>虚假的道路确实会被蒙福的人所避开。</w:t>
      </w:r>
    </w:p>
    <w:p w14:paraId="6693AE41">
      <w:pPr>
        <w:spacing w:after="289" w:line="259" w:lineRule="auto"/>
        <w:ind w:left="0" w:firstLine="0"/>
        <w:jc w:val="left"/>
        <w:rPr>
          <w:rFonts w:hint="eastAsia"/>
        </w:rPr>
      </w:pPr>
      <w:r>
        <w:rPr>
          <w:rFonts w:hint="eastAsia"/>
        </w:rPr>
        <w:t>The way of truth will be his deliberate choice.</w:t>
      </w:r>
    </w:p>
    <w:p w14:paraId="565F555A">
      <w:pPr>
        <w:spacing w:after="289" w:line="259" w:lineRule="auto"/>
        <w:ind w:left="0" w:firstLine="0"/>
        <w:jc w:val="left"/>
        <w:rPr>
          <w:rFonts w:hint="eastAsia"/>
        </w:rPr>
      </w:pPr>
      <w:r>
        <w:rPr>
          <w:rFonts w:hint="eastAsia"/>
        </w:rPr>
        <w:t>真理的道路将是他深思熟虑的选择。</w:t>
      </w:r>
    </w:p>
    <w:p w14:paraId="666C42EF">
      <w:pPr>
        <w:spacing w:after="289" w:line="259" w:lineRule="auto"/>
        <w:ind w:left="0" w:firstLine="0"/>
        <w:jc w:val="left"/>
        <w:rPr>
          <w:rFonts w:hint="eastAsia"/>
        </w:rPr>
      </w:pPr>
      <w:r>
        <w:rPr>
          <w:rFonts w:hint="eastAsia"/>
        </w:rPr>
        <w:t>God's judgments will be the desired path.</w:t>
      </w:r>
    </w:p>
    <w:p w14:paraId="400C1B59">
      <w:pPr>
        <w:spacing w:after="289" w:line="259" w:lineRule="auto"/>
        <w:ind w:left="0" w:firstLine="0"/>
        <w:jc w:val="left"/>
        <w:rPr>
          <w:rFonts w:hint="eastAsia"/>
        </w:rPr>
      </w:pPr>
      <w:r>
        <w:rPr>
          <w:rFonts w:hint="eastAsia"/>
        </w:rPr>
        <w:t>神的典章将是所渴望的道路。</w:t>
      </w:r>
    </w:p>
    <w:p w14:paraId="0FF72216">
      <w:pPr>
        <w:spacing w:after="289" w:line="259" w:lineRule="auto"/>
        <w:ind w:left="0" w:firstLine="0"/>
        <w:jc w:val="left"/>
        <w:rPr>
          <w:rFonts w:hint="eastAsia"/>
        </w:rPr>
      </w:pPr>
      <w:r>
        <w:rPr>
          <w:rFonts w:hint="eastAsia"/>
        </w:rPr>
        <w:t>Let us not, however, forget that in ourselves we are weak to execute these good resolves.</w:t>
      </w:r>
    </w:p>
    <w:p w14:paraId="28506B8E">
      <w:pPr>
        <w:spacing w:after="289" w:line="259" w:lineRule="auto"/>
        <w:ind w:left="0" w:firstLine="0"/>
        <w:jc w:val="left"/>
        <w:rPr>
          <w:rFonts w:hint="eastAsia"/>
        </w:rPr>
      </w:pPr>
      <w:r>
        <w:rPr>
          <w:rFonts w:hint="eastAsia"/>
        </w:rPr>
        <w:t>然而，让我们不要忘记，我们自己是软弱的，无法执行这些美好的决心。</w:t>
      </w:r>
    </w:p>
    <w:p w14:paraId="205FD0FB">
      <w:pPr>
        <w:spacing w:after="289" w:line="259" w:lineRule="auto"/>
        <w:ind w:left="0" w:firstLine="0"/>
        <w:jc w:val="left"/>
        <w:rPr>
          <w:rFonts w:hint="eastAsia"/>
        </w:rPr>
      </w:pPr>
    </w:p>
    <w:p w14:paraId="2D67EA80">
      <w:pPr>
        <w:spacing w:after="289" w:line="259" w:lineRule="auto"/>
        <w:ind w:left="0" w:firstLine="0"/>
        <w:jc w:val="left"/>
        <w:rPr>
          <w:rFonts w:hint="eastAsia"/>
        </w:rPr>
      </w:pPr>
      <w:r>
        <w:rPr>
          <w:rFonts w:hint="eastAsia"/>
        </w:rPr>
        <w:t>31. "I have stuck to Your testimonies; O Lord, put me not to shame."</w:t>
      </w:r>
    </w:p>
    <w:p w14:paraId="534BB2C0">
      <w:pPr>
        <w:spacing w:after="289" w:line="259" w:lineRule="auto"/>
        <w:ind w:left="0" w:firstLine="0"/>
        <w:jc w:val="left"/>
        <w:rPr>
          <w:rFonts w:hint="eastAsia"/>
        </w:rPr>
      </w:pPr>
      <w:r>
        <w:rPr>
          <w:rFonts w:hint="eastAsia"/>
        </w:rPr>
        <w:t>31. “我持守你的法度；耶和华啊，求你不要叫我羞愧！”</w:t>
      </w:r>
    </w:p>
    <w:p w14:paraId="4CB98155">
      <w:pPr>
        <w:spacing w:after="289" w:line="259" w:lineRule="auto"/>
        <w:ind w:left="0" w:firstLine="0"/>
        <w:jc w:val="left"/>
        <w:rPr>
          <w:rFonts w:hint="eastAsia"/>
        </w:rPr>
      </w:pPr>
      <w:r>
        <w:rPr>
          <w:rFonts w:hint="eastAsia"/>
        </w:rPr>
        <w:t>With clinging hands the testimonies will be grasped.</w:t>
      </w:r>
    </w:p>
    <w:p w14:paraId="33BD71BC">
      <w:pPr>
        <w:spacing w:after="289" w:line="259" w:lineRule="auto"/>
        <w:ind w:left="0" w:firstLine="0"/>
        <w:jc w:val="left"/>
        <w:rPr>
          <w:rFonts w:hint="eastAsia"/>
        </w:rPr>
      </w:pPr>
      <w:r>
        <w:rPr>
          <w:rFonts w:hint="eastAsia"/>
        </w:rPr>
        <w:t>用紧握的手，法度将被抓住。</w:t>
      </w:r>
    </w:p>
    <w:p w14:paraId="02E139E3">
      <w:pPr>
        <w:spacing w:after="289" w:line="259" w:lineRule="auto"/>
        <w:ind w:left="0" w:firstLine="0"/>
        <w:jc w:val="left"/>
        <w:rPr>
          <w:rFonts w:hint="eastAsia"/>
        </w:rPr>
      </w:pPr>
      <w:r>
        <w:rPr>
          <w:rFonts w:hint="eastAsia"/>
        </w:rPr>
        <w:t>The disgrace of straying will be dreaded.</w:t>
      </w:r>
    </w:p>
    <w:p w14:paraId="0E25EF91">
      <w:pPr>
        <w:spacing w:after="289" w:line="259" w:lineRule="auto"/>
        <w:ind w:left="0" w:firstLine="0"/>
        <w:jc w:val="left"/>
        <w:rPr>
          <w:rFonts w:hint="eastAsia"/>
        </w:rPr>
      </w:pPr>
      <w:r>
        <w:rPr>
          <w:rFonts w:hint="eastAsia"/>
        </w:rPr>
        <w:t>迷失的羞辱将被畏惧。</w:t>
      </w:r>
    </w:p>
    <w:p w14:paraId="07EFE52A">
      <w:pPr>
        <w:spacing w:after="289" w:line="259" w:lineRule="auto"/>
        <w:ind w:left="0" w:firstLine="0"/>
        <w:jc w:val="left"/>
        <w:rPr>
          <w:rFonts w:hint="eastAsia"/>
        </w:rPr>
      </w:pPr>
      <w:r>
        <w:rPr>
          <w:rFonts w:hint="eastAsia"/>
        </w:rPr>
        <w:t>Prayer will be made for deliverance from such shame.</w:t>
      </w:r>
    </w:p>
    <w:p w14:paraId="1AF8A22A">
      <w:pPr>
        <w:spacing w:after="289" w:line="259" w:lineRule="auto"/>
        <w:ind w:left="0" w:firstLine="0"/>
        <w:jc w:val="left"/>
        <w:rPr>
          <w:rFonts w:hint="eastAsia"/>
        </w:rPr>
      </w:pPr>
      <w:r>
        <w:rPr>
          <w:rFonts w:hint="eastAsia"/>
        </w:rPr>
        <w:t>将祷告求从这样的羞愧中得拯救。</w:t>
      </w:r>
    </w:p>
    <w:p w14:paraId="53183560">
      <w:pPr>
        <w:spacing w:after="289" w:line="259" w:lineRule="auto"/>
        <w:ind w:left="0" w:firstLine="0"/>
        <w:jc w:val="left"/>
        <w:rPr>
          <w:rFonts w:hint="eastAsia"/>
        </w:rPr>
      </w:pPr>
    </w:p>
    <w:p w14:paraId="2DCBEA60">
      <w:pPr>
        <w:spacing w:after="289" w:line="259" w:lineRule="auto"/>
        <w:ind w:left="0" w:firstLine="0"/>
        <w:jc w:val="left"/>
        <w:rPr>
          <w:rFonts w:hint="eastAsia"/>
        </w:rPr>
      </w:pPr>
      <w:r>
        <w:rPr>
          <w:rFonts w:hint="eastAsia"/>
        </w:rPr>
        <w:t>32. "I will run the way of Your commandments, when You shall enlarge my heart."</w:t>
      </w:r>
    </w:p>
    <w:p w14:paraId="6052E689">
      <w:pPr>
        <w:spacing w:after="289" w:line="259" w:lineRule="auto"/>
        <w:ind w:left="0" w:firstLine="0"/>
        <w:jc w:val="left"/>
        <w:rPr>
          <w:rFonts w:hint="eastAsia"/>
        </w:rPr>
      </w:pPr>
      <w:r>
        <w:rPr>
          <w:rFonts w:hint="eastAsia"/>
        </w:rPr>
        <w:t>32. “你开广我心的时候，我就往你命令的道上直奔。”</w:t>
      </w:r>
    </w:p>
    <w:p w14:paraId="394377B6">
      <w:pPr>
        <w:spacing w:after="289" w:line="259" w:lineRule="auto"/>
        <w:ind w:left="0" w:firstLine="0"/>
        <w:jc w:val="left"/>
        <w:rPr>
          <w:rFonts w:hint="eastAsia"/>
        </w:rPr>
      </w:pPr>
      <w:r>
        <w:rPr>
          <w:rFonts w:hint="eastAsia"/>
        </w:rPr>
        <w:t>The narrowness of the contracted heart forbids expanse.</w:t>
      </w:r>
    </w:p>
    <w:p w14:paraId="04A095CF">
      <w:pPr>
        <w:spacing w:after="289" w:line="259" w:lineRule="auto"/>
        <w:ind w:left="0" w:firstLine="0"/>
        <w:jc w:val="left"/>
        <w:rPr>
          <w:rFonts w:hint="eastAsia"/>
        </w:rPr>
      </w:pPr>
      <w:r>
        <w:rPr>
          <w:rFonts w:hint="eastAsia"/>
        </w:rPr>
        <w:t>收缩之心的狭隘禁止扩展。</w:t>
      </w:r>
    </w:p>
    <w:p w14:paraId="682F3E72">
      <w:pPr>
        <w:spacing w:after="289" w:line="259" w:lineRule="auto"/>
        <w:ind w:left="0" w:firstLine="0"/>
        <w:jc w:val="left"/>
        <w:rPr>
          <w:rFonts w:hint="eastAsia"/>
        </w:rPr>
      </w:pPr>
      <w:r>
        <w:rPr>
          <w:rFonts w:hint="eastAsia"/>
        </w:rPr>
        <w:t>Encumbered affections cannot mount; therefore earnest prayer is made that the entangling chains may be removed, and freedom granted to run nimbly up the blessed road.</w:t>
      </w:r>
    </w:p>
    <w:p w14:paraId="5FFC9E87">
      <w:pPr>
        <w:spacing w:after="289" w:line="259" w:lineRule="auto"/>
        <w:ind w:left="0" w:firstLine="0"/>
        <w:jc w:val="left"/>
        <w:rPr>
          <w:rFonts w:hint="eastAsia"/>
        </w:rPr>
      </w:pPr>
      <w:r>
        <w:rPr>
          <w:rFonts w:hint="eastAsia"/>
        </w:rPr>
        <w:t>被拖累的情感无法上升；因此，恳切地祷告，求除去那缠绕的锁链，并赐予自由，以便轻快地跑上那蒙福的道路。</w:t>
      </w:r>
    </w:p>
    <w:p w14:paraId="653744A4">
      <w:pPr>
        <w:spacing w:after="289" w:line="259" w:lineRule="auto"/>
        <w:ind w:left="0" w:firstLine="0"/>
        <w:jc w:val="left"/>
        <w:rPr>
          <w:rFonts w:hint="eastAsia"/>
        </w:rPr>
      </w:pPr>
    </w:p>
    <w:p w14:paraId="31D9401B">
      <w:pPr>
        <w:spacing w:after="289" w:line="259" w:lineRule="auto"/>
        <w:ind w:left="0" w:firstLine="0"/>
        <w:jc w:val="left"/>
        <w:rPr>
          <w:rFonts w:hint="eastAsia"/>
        </w:rPr>
      </w:pPr>
      <w:r>
        <w:rPr>
          <w:rFonts w:hint="eastAsia"/>
        </w:rPr>
        <w:t>33. "Teach me, O Lord, the way of Your statutes, and I shall keep it to the end."</w:t>
      </w:r>
    </w:p>
    <w:p w14:paraId="40F0BEBA">
      <w:pPr>
        <w:spacing w:after="289" w:line="259" w:lineRule="auto"/>
        <w:ind w:left="0" w:firstLine="0"/>
        <w:jc w:val="left"/>
        <w:rPr>
          <w:rFonts w:hint="eastAsia"/>
        </w:rPr>
      </w:pPr>
      <w:r>
        <w:rPr>
          <w:rFonts w:hint="eastAsia"/>
        </w:rPr>
        <w:t>33. “耶和华啊，求你将你的律例指教我，我必遵守到底！”</w:t>
      </w:r>
    </w:p>
    <w:p w14:paraId="5ACCCBF8">
      <w:pPr>
        <w:spacing w:after="289" w:line="259" w:lineRule="auto"/>
        <w:ind w:left="0" w:firstLine="0"/>
        <w:jc w:val="left"/>
        <w:rPr>
          <w:rFonts w:hint="eastAsia"/>
        </w:rPr>
      </w:pPr>
      <w:r>
        <w:rPr>
          <w:rFonts w:hint="eastAsia"/>
        </w:rPr>
        <w:t>The believer, conscious of ignorance, ever seeks divine instruction.</w:t>
      </w:r>
    </w:p>
    <w:p w14:paraId="75088FDC">
      <w:pPr>
        <w:spacing w:after="289" w:line="259" w:lineRule="auto"/>
        <w:ind w:left="0" w:firstLine="0"/>
        <w:jc w:val="left"/>
        <w:rPr>
          <w:rFonts w:hint="eastAsia"/>
        </w:rPr>
      </w:pPr>
      <w:r>
        <w:rPr>
          <w:rFonts w:hint="eastAsia"/>
        </w:rPr>
        <w:t>信徒，意识到自己的无知，永远寻求神的教导。</w:t>
      </w:r>
    </w:p>
    <w:p w14:paraId="1B98974C">
      <w:pPr>
        <w:spacing w:after="289" w:line="259" w:lineRule="auto"/>
        <w:ind w:left="0" w:firstLine="0"/>
        <w:jc w:val="left"/>
        <w:rPr>
          <w:rFonts w:hint="eastAsia"/>
        </w:rPr>
      </w:pPr>
      <w:r>
        <w:rPr>
          <w:rFonts w:hint="eastAsia"/>
        </w:rPr>
        <w:t>He knows that the page of Scripture is obscure unless heavenly light shines on it.</w:t>
      </w:r>
    </w:p>
    <w:p w14:paraId="0296C2EB">
      <w:pPr>
        <w:spacing w:after="289" w:line="259" w:lineRule="auto"/>
        <w:ind w:left="0" w:firstLine="0"/>
        <w:jc w:val="left"/>
        <w:rPr>
          <w:rFonts w:hint="eastAsia"/>
        </w:rPr>
      </w:pPr>
      <w:r>
        <w:rPr>
          <w:rFonts w:hint="eastAsia"/>
        </w:rPr>
        <w:t>他知道，除非有天上的光照耀，否则圣经的页面是模糊的。</w:t>
      </w:r>
    </w:p>
    <w:p w14:paraId="1B3A8935">
      <w:pPr>
        <w:spacing w:after="289" w:line="259" w:lineRule="auto"/>
        <w:ind w:left="0" w:firstLine="0"/>
        <w:jc w:val="left"/>
        <w:rPr>
          <w:rFonts w:hint="eastAsia"/>
        </w:rPr>
      </w:pPr>
      <w:r>
        <w:rPr>
          <w:rFonts w:hint="eastAsia"/>
        </w:rPr>
        <w:t>Therefore constant is his prayer, and constant his resolve to persevere unto the end.</w:t>
      </w:r>
    </w:p>
    <w:p w14:paraId="2368DC8F">
      <w:pPr>
        <w:spacing w:after="289" w:line="259" w:lineRule="auto"/>
        <w:ind w:left="0" w:firstLine="0"/>
        <w:jc w:val="left"/>
        <w:rPr>
          <w:rFonts w:hint="eastAsia"/>
        </w:rPr>
      </w:pPr>
      <w:r>
        <w:rPr>
          <w:rFonts w:hint="eastAsia"/>
        </w:rPr>
        <w:t>因此，他的祷告是恒常的，他坚持到底的决心也是恒常的。</w:t>
      </w:r>
    </w:p>
    <w:p w14:paraId="64CAAE6D">
      <w:pPr>
        <w:spacing w:after="289" w:line="259" w:lineRule="auto"/>
        <w:ind w:left="0" w:firstLine="0"/>
        <w:jc w:val="left"/>
        <w:rPr>
          <w:rFonts w:hint="eastAsia"/>
        </w:rPr>
      </w:pPr>
    </w:p>
    <w:p w14:paraId="1E75242D">
      <w:pPr>
        <w:spacing w:after="289" w:line="259" w:lineRule="auto"/>
        <w:ind w:left="0" w:firstLine="0"/>
        <w:jc w:val="left"/>
        <w:rPr>
          <w:rFonts w:hint="eastAsia"/>
        </w:rPr>
      </w:pPr>
      <w:r>
        <w:rPr>
          <w:rFonts w:hint="eastAsia"/>
        </w:rPr>
        <w:t>34. "Give me understanding, and I shall keep Your law; yes, I shall observe it with my whole heart."</w:t>
      </w:r>
    </w:p>
    <w:p w14:paraId="684C9A60">
      <w:pPr>
        <w:spacing w:after="289" w:line="259" w:lineRule="auto"/>
        <w:ind w:left="0" w:firstLine="0"/>
        <w:jc w:val="left"/>
        <w:rPr>
          <w:rFonts w:hint="eastAsia"/>
        </w:rPr>
      </w:pPr>
      <w:r>
        <w:rPr>
          <w:rFonts w:hint="eastAsia"/>
        </w:rPr>
        <w:t>34. “求你赐我悟性，我便遵守你的律法，且要一心遵守。”</w:t>
      </w:r>
    </w:p>
    <w:p w14:paraId="0B3FC0C7">
      <w:pPr>
        <w:spacing w:after="289" w:line="259" w:lineRule="auto"/>
        <w:ind w:left="0" w:firstLine="0"/>
        <w:jc w:val="left"/>
        <w:rPr>
          <w:rFonts w:hint="eastAsia"/>
        </w:rPr>
      </w:pPr>
      <w:r>
        <w:rPr>
          <w:rFonts w:hint="eastAsia"/>
        </w:rPr>
        <w:t>Repeated prayer wrestles for an understanding heart.</w:t>
      </w:r>
    </w:p>
    <w:p w14:paraId="448C5826">
      <w:pPr>
        <w:spacing w:after="289" w:line="259" w:lineRule="auto"/>
        <w:ind w:left="0" w:firstLine="0"/>
        <w:jc w:val="left"/>
        <w:rPr>
          <w:rFonts w:hint="eastAsia"/>
        </w:rPr>
      </w:pPr>
      <w:r>
        <w:rPr>
          <w:rFonts w:hint="eastAsia"/>
        </w:rPr>
        <w:t>重复的祷告为一颗通达的心而角力。</w:t>
      </w:r>
    </w:p>
    <w:p w14:paraId="6318E38D">
      <w:pPr>
        <w:spacing w:after="289" w:line="259" w:lineRule="auto"/>
        <w:ind w:left="0" w:firstLine="0"/>
        <w:jc w:val="left"/>
        <w:rPr>
          <w:rFonts w:hint="eastAsia"/>
        </w:rPr>
      </w:pPr>
      <w:r>
        <w:rPr>
          <w:rFonts w:hint="eastAsia"/>
        </w:rPr>
        <w:t>Resolution is declared that the law shall be cherished with undivided affection.</w:t>
      </w:r>
    </w:p>
    <w:p w14:paraId="4E2971C2">
      <w:pPr>
        <w:spacing w:after="289" w:line="259" w:lineRule="auto"/>
        <w:ind w:left="0" w:firstLine="0"/>
        <w:jc w:val="left"/>
        <w:rPr>
          <w:rFonts w:hint="eastAsia"/>
        </w:rPr>
      </w:pPr>
      <w:r>
        <w:rPr>
          <w:rFonts w:hint="eastAsia"/>
        </w:rPr>
        <w:t>宣告了决心，即律法将被以不分心的情感所珍爱。</w:t>
      </w:r>
    </w:p>
    <w:p w14:paraId="3DFB18EE">
      <w:pPr>
        <w:spacing w:after="289" w:line="259" w:lineRule="auto"/>
        <w:ind w:left="0" w:firstLine="0"/>
        <w:jc w:val="left"/>
        <w:rPr>
          <w:rFonts w:hint="eastAsia"/>
        </w:rPr>
      </w:pPr>
    </w:p>
    <w:p w14:paraId="1A783C36">
      <w:pPr>
        <w:spacing w:after="289" w:line="259" w:lineRule="auto"/>
        <w:ind w:left="0" w:firstLine="0"/>
        <w:jc w:val="left"/>
        <w:rPr>
          <w:rFonts w:hint="eastAsia"/>
        </w:rPr>
      </w:pPr>
      <w:r>
        <w:rPr>
          <w:rFonts w:hint="eastAsia"/>
        </w:rPr>
        <w:t>35. "Make me to go in the path of Your commandments; for there in do I delight."</w:t>
      </w:r>
    </w:p>
    <w:p w14:paraId="4087B4D8">
      <w:pPr>
        <w:spacing w:after="289" w:line="259" w:lineRule="auto"/>
        <w:ind w:left="0" w:firstLine="0"/>
        <w:jc w:val="left"/>
        <w:rPr>
          <w:rFonts w:hint="eastAsia"/>
        </w:rPr>
      </w:pPr>
      <w:r>
        <w:rPr>
          <w:rFonts w:hint="eastAsia"/>
        </w:rPr>
        <w:t>35. “求你叫我遵行你的命令，因为这是我所喜乐的。”</w:t>
      </w:r>
    </w:p>
    <w:p w14:paraId="0BD4534F">
      <w:pPr>
        <w:spacing w:after="289" w:line="259" w:lineRule="auto"/>
        <w:ind w:left="0" w:firstLine="0"/>
        <w:jc w:val="left"/>
        <w:rPr>
          <w:rFonts w:hint="eastAsia"/>
        </w:rPr>
      </w:pPr>
      <w:r>
        <w:rPr>
          <w:rFonts w:hint="eastAsia"/>
        </w:rPr>
        <w:t>Prayer again wrestles for strict adherence to the holy path.</w:t>
      </w:r>
    </w:p>
    <w:p w14:paraId="319E8E61">
      <w:pPr>
        <w:spacing w:after="289" w:line="259" w:lineRule="auto"/>
        <w:ind w:left="0" w:firstLine="0"/>
        <w:jc w:val="left"/>
        <w:rPr>
          <w:rFonts w:hint="eastAsia"/>
        </w:rPr>
      </w:pPr>
      <w:r>
        <w:rPr>
          <w:rFonts w:hint="eastAsia"/>
        </w:rPr>
        <w:t>祷告再次为严格持守圣洁的道路而角力。</w:t>
      </w:r>
    </w:p>
    <w:p w14:paraId="655471E5">
      <w:pPr>
        <w:spacing w:after="289" w:line="259" w:lineRule="auto"/>
        <w:ind w:left="0" w:firstLine="0"/>
        <w:jc w:val="left"/>
        <w:rPr>
          <w:rFonts w:hint="eastAsia"/>
        </w:rPr>
      </w:pPr>
      <w:r>
        <w:rPr>
          <w:rFonts w:hint="eastAsia"/>
        </w:rPr>
        <w:t>It is the way of pleasantness; every step abounds in delights.</w:t>
      </w:r>
    </w:p>
    <w:p w14:paraId="43EA4EC4">
      <w:pPr>
        <w:spacing w:after="289" w:line="259" w:lineRule="auto"/>
        <w:ind w:left="0" w:firstLine="0"/>
        <w:jc w:val="left"/>
        <w:rPr>
          <w:rFonts w:hint="eastAsia"/>
        </w:rPr>
      </w:pPr>
      <w:r>
        <w:rPr>
          <w:rFonts w:hint="eastAsia"/>
        </w:rPr>
        <w:t>这是愉悦的道路；每一步都充满了喜乐。</w:t>
      </w:r>
    </w:p>
    <w:p w14:paraId="7E31D36F">
      <w:pPr>
        <w:spacing w:after="289" w:line="259" w:lineRule="auto"/>
        <w:ind w:left="0" w:firstLine="0"/>
        <w:jc w:val="left"/>
        <w:rPr>
          <w:rFonts w:hint="eastAsia"/>
        </w:rPr>
      </w:pPr>
    </w:p>
    <w:p w14:paraId="50840B2B">
      <w:pPr>
        <w:spacing w:after="289" w:line="259" w:lineRule="auto"/>
        <w:ind w:left="0" w:firstLine="0"/>
        <w:jc w:val="left"/>
        <w:rPr>
          <w:rFonts w:hint="eastAsia"/>
        </w:rPr>
      </w:pPr>
      <w:r>
        <w:rPr>
          <w:rFonts w:hint="eastAsia"/>
        </w:rPr>
        <w:t>36. "Incline my heart to Your testimonies, and not to covetousness."</w:t>
      </w:r>
    </w:p>
    <w:p w14:paraId="71ADC19F">
      <w:pPr>
        <w:spacing w:after="289" w:line="259" w:lineRule="auto"/>
        <w:ind w:left="0" w:firstLine="0"/>
        <w:jc w:val="left"/>
        <w:rPr>
          <w:rFonts w:hint="eastAsia"/>
        </w:rPr>
      </w:pPr>
      <w:r>
        <w:rPr>
          <w:rFonts w:hint="eastAsia"/>
        </w:rPr>
        <w:t>36. “求你使我的心趋向你的法度，不趋向非义之财。”</w:t>
      </w:r>
    </w:p>
    <w:p w14:paraId="53622659">
      <w:pPr>
        <w:spacing w:after="289" w:line="259" w:lineRule="auto"/>
        <w:ind w:left="0" w:firstLine="0"/>
        <w:jc w:val="left"/>
        <w:rPr>
          <w:rFonts w:hint="eastAsia"/>
        </w:rPr>
      </w:pPr>
      <w:r>
        <w:rPr>
          <w:rFonts w:hint="eastAsia"/>
        </w:rPr>
        <w:t>Without a restraining hand the heart is prone to turn aside into the byways of petty love of self.</w:t>
      </w:r>
    </w:p>
    <w:p w14:paraId="1156E000">
      <w:pPr>
        <w:spacing w:after="289" w:line="259" w:lineRule="auto"/>
        <w:ind w:left="0" w:firstLine="0"/>
        <w:jc w:val="left"/>
        <w:rPr>
          <w:rFonts w:hint="eastAsia"/>
        </w:rPr>
      </w:pPr>
      <w:r>
        <w:rPr>
          <w:rFonts w:hint="eastAsia"/>
        </w:rPr>
        <w:t>没有约束的手，心就倾向于转向自私之爱的小路。</w:t>
      </w:r>
    </w:p>
    <w:p w14:paraId="11A0CEC4">
      <w:pPr>
        <w:spacing w:after="289" w:line="259" w:lineRule="auto"/>
        <w:ind w:left="0" w:firstLine="0"/>
        <w:jc w:val="left"/>
        <w:rPr>
          <w:rFonts w:hint="eastAsia"/>
        </w:rPr>
      </w:pPr>
      <w:r>
        <w:rPr>
          <w:rFonts w:hint="eastAsia"/>
        </w:rPr>
        <w:t>The remedy must be from above.</w:t>
      </w:r>
    </w:p>
    <w:p w14:paraId="2D28A547">
      <w:pPr>
        <w:spacing w:after="289" w:line="259" w:lineRule="auto"/>
        <w:ind w:left="0" w:firstLine="0"/>
        <w:jc w:val="left"/>
        <w:rPr>
          <w:rFonts w:hint="eastAsia"/>
        </w:rPr>
      </w:pPr>
      <w:r>
        <w:rPr>
          <w:rFonts w:hint="eastAsia"/>
        </w:rPr>
        <w:t>疗法必须来自上头。</w:t>
      </w:r>
    </w:p>
    <w:p w14:paraId="3657D0A7">
      <w:pPr>
        <w:spacing w:after="289" w:line="259" w:lineRule="auto"/>
        <w:ind w:left="0" w:firstLine="0"/>
        <w:jc w:val="left"/>
        <w:rPr>
          <w:rFonts w:hint="eastAsia"/>
        </w:rPr>
      </w:pPr>
      <w:r>
        <w:rPr>
          <w:rFonts w:hint="eastAsia"/>
        </w:rPr>
        <w:t>Heavenly aid is therefore sought.</w:t>
      </w:r>
    </w:p>
    <w:p w14:paraId="0319556F">
      <w:pPr>
        <w:spacing w:after="289" w:line="259" w:lineRule="auto"/>
        <w:ind w:left="0" w:firstLine="0"/>
        <w:jc w:val="left"/>
        <w:rPr>
          <w:rFonts w:hint="eastAsia"/>
        </w:rPr>
      </w:pPr>
      <w:r>
        <w:rPr>
          <w:rFonts w:hint="eastAsia"/>
        </w:rPr>
        <w:t>因此，寻求天上的帮助。</w:t>
      </w:r>
    </w:p>
    <w:p w14:paraId="660A2E98">
      <w:pPr>
        <w:spacing w:after="289" w:line="259" w:lineRule="auto"/>
        <w:ind w:left="0" w:firstLine="0"/>
        <w:jc w:val="left"/>
        <w:rPr>
          <w:rFonts w:hint="eastAsia"/>
        </w:rPr>
      </w:pPr>
    </w:p>
    <w:p w14:paraId="203ED9EC">
      <w:pPr>
        <w:spacing w:after="289" w:line="259" w:lineRule="auto"/>
        <w:ind w:left="0" w:firstLine="0"/>
        <w:jc w:val="left"/>
        <w:rPr>
          <w:rFonts w:hint="eastAsia"/>
        </w:rPr>
      </w:pPr>
      <w:r>
        <w:rPr>
          <w:rFonts w:hint="eastAsia"/>
        </w:rPr>
        <w:t>37. "Turn away my eyes from beholding vanity; and quicken me in Your way."</w:t>
      </w:r>
    </w:p>
    <w:p w14:paraId="47833E12">
      <w:pPr>
        <w:spacing w:after="289" w:line="259" w:lineRule="auto"/>
        <w:ind w:left="0" w:firstLine="0"/>
        <w:jc w:val="left"/>
        <w:rPr>
          <w:rFonts w:hint="eastAsia"/>
        </w:rPr>
      </w:pPr>
      <w:r>
        <w:rPr>
          <w:rFonts w:hint="eastAsia"/>
        </w:rPr>
        <w:t>37. “求你叫我转眼不看虚假，又叫我在你的道中生活。”</w:t>
      </w:r>
    </w:p>
    <w:p w14:paraId="719A1BBE">
      <w:pPr>
        <w:spacing w:after="289" w:line="259" w:lineRule="auto"/>
        <w:ind w:left="0" w:firstLine="0"/>
        <w:jc w:val="left"/>
        <w:rPr>
          <w:rFonts w:hint="eastAsia"/>
        </w:rPr>
      </w:pPr>
      <w:r>
        <w:rPr>
          <w:rFonts w:hint="eastAsia"/>
        </w:rPr>
        <w:t>The world abounds with sights of emptiness, frivolity, and folly.</w:t>
      </w:r>
    </w:p>
    <w:p w14:paraId="5B3750D2">
      <w:pPr>
        <w:spacing w:after="289" w:line="259" w:lineRule="auto"/>
        <w:ind w:left="0" w:firstLine="0"/>
        <w:jc w:val="left"/>
        <w:rPr>
          <w:rFonts w:hint="eastAsia"/>
        </w:rPr>
      </w:pPr>
      <w:r>
        <w:rPr>
          <w:rFonts w:hint="eastAsia"/>
        </w:rPr>
        <w:t>世界充满了虚空、轻浮和愚蠢的景象。</w:t>
      </w:r>
    </w:p>
    <w:p w14:paraId="05AA9A50">
      <w:pPr>
        <w:spacing w:after="289" w:line="259" w:lineRule="auto"/>
        <w:ind w:left="0" w:firstLine="0"/>
        <w:jc w:val="left"/>
        <w:rPr>
          <w:rFonts w:hint="eastAsia"/>
        </w:rPr>
      </w:pPr>
      <w:r>
        <w:rPr>
          <w:rFonts w:hint="eastAsia"/>
        </w:rPr>
        <w:t>Eyes are enticed to gaze; there is danger in the very sight.</w:t>
      </w:r>
    </w:p>
    <w:p w14:paraId="1E3EEAE5">
      <w:pPr>
        <w:spacing w:after="289" w:line="259" w:lineRule="auto"/>
        <w:ind w:left="0" w:firstLine="0"/>
        <w:jc w:val="left"/>
        <w:rPr>
          <w:rFonts w:hint="eastAsia"/>
        </w:rPr>
      </w:pPr>
      <w:r>
        <w:rPr>
          <w:rFonts w:hint="eastAsia"/>
        </w:rPr>
        <w:t>眼睛被引诱去凝视；这景象本身就有危险。</w:t>
      </w:r>
    </w:p>
    <w:p w14:paraId="5D9A0F98">
      <w:pPr>
        <w:spacing w:after="289" w:line="259" w:lineRule="auto"/>
        <w:ind w:left="0" w:firstLine="0"/>
        <w:jc w:val="left"/>
        <w:rPr>
          <w:rFonts w:hint="eastAsia"/>
        </w:rPr>
      </w:pPr>
      <w:r>
        <w:rPr>
          <w:rFonts w:hint="eastAsia"/>
        </w:rPr>
        <w:t>Let prayer be made that the eyes may not behold, and that quickened steps may ascend Zion's hill.</w:t>
      </w:r>
    </w:p>
    <w:p w14:paraId="3402CDBF">
      <w:pPr>
        <w:spacing w:after="289" w:line="259" w:lineRule="auto"/>
        <w:ind w:left="0" w:firstLine="0"/>
        <w:jc w:val="left"/>
        <w:rPr>
          <w:rFonts w:hint="eastAsia"/>
        </w:rPr>
      </w:pPr>
      <w:r>
        <w:rPr>
          <w:rFonts w:hint="eastAsia"/>
        </w:rPr>
        <w:t>让我们祷告，使眼睛不看见，并使苏醒的脚步登上锡安山。</w:t>
      </w:r>
    </w:p>
    <w:p w14:paraId="74C32847">
      <w:pPr>
        <w:spacing w:after="289" w:line="259" w:lineRule="auto"/>
        <w:ind w:left="0" w:firstLine="0"/>
        <w:jc w:val="left"/>
        <w:rPr>
          <w:rFonts w:hint="eastAsia"/>
        </w:rPr>
      </w:pPr>
    </w:p>
    <w:p w14:paraId="630E0D96">
      <w:pPr>
        <w:spacing w:after="289" w:line="259" w:lineRule="auto"/>
        <w:ind w:left="0" w:firstLine="0"/>
        <w:jc w:val="left"/>
        <w:rPr>
          <w:rFonts w:hint="eastAsia"/>
        </w:rPr>
      </w:pPr>
      <w:r>
        <w:rPr>
          <w:rFonts w:hint="eastAsia"/>
        </w:rPr>
        <w:t>38. "Establish Your word to Your servant, who is devoted to Your fear."</w:t>
      </w:r>
    </w:p>
    <w:p w14:paraId="1D7772FC">
      <w:pPr>
        <w:spacing w:after="289" w:line="259" w:lineRule="auto"/>
        <w:ind w:left="0" w:firstLine="0"/>
        <w:jc w:val="left"/>
        <w:rPr>
          <w:rFonts w:hint="eastAsia"/>
        </w:rPr>
      </w:pPr>
      <w:r>
        <w:rPr>
          <w:rFonts w:hint="eastAsia"/>
        </w:rPr>
        <w:t>38. “你向敬畏你的人所应许的话，求你向仆人坚定。”</w:t>
      </w:r>
    </w:p>
    <w:p w14:paraId="7E6A3ABF">
      <w:pPr>
        <w:spacing w:after="289" w:line="259" w:lineRule="auto"/>
        <w:ind w:left="0" w:firstLine="0"/>
        <w:jc w:val="left"/>
        <w:rPr>
          <w:rFonts w:hint="eastAsia"/>
        </w:rPr>
      </w:pPr>
      <w:r>
        <w:rPr>
          <w:rFonts w:hint="eastAsia"/>
        </w:rPr>
        <w:t>It is happiness to have the Word firmly rooted in the heart.</w:t>
      </w:r>
    </w:p>
    <w:p w14:paraId="1E7F9EBB">
      <w:pPr>
        <w:spacing w:after="289" w:line="259" w:lineRule="auto"/>
        <w:ind w:left="0" w:firstLine="0"/>
        <w:jc w:val="left"/>
        <w:rPr>
          <w:rFonts w:hint="eastAsia"/>
        </w:rPr>
      </w:pPr>
      <w:r>
        <w:rPr>
          <w:rFonts w:hint="eastAsia"/>
        </w:rPr>
        <w:t>圣言深深地扎根于心中，是幸福。</w:t>
      </w:r>
    </w:p>
    <w:p w14:paraId="0157D379">
      <w:pPr>
        <w:spacing w:after="289" w:line="259" w:lineRule="auto"/>
        <w:ind w:left="0" w:firstLine="0"/>
        <w:jc w:val="left"/>
        <w:rPr>
          <w:rFonts w:hint="eastAsia"/>
        </w:rPr>
      </w:pPr>
      <w:r>
        <w:rPr>
          <w:rFonts w:hint="eastAsia"/>
        </w:rPr>
        <w:t>This blessed state will be the desire of those who are jealously apprehensive of straying from the gospel-rule.</w:t>
      </w:r>
    </w:p>
    <w:p w14:paraId="1E1F3CD3">
      <w:pPr>
        <w:spacing w:after="289" w:line="259" w:lineRule="auto"/>
        <w:ind w:left="0" w:firstLine="0"/>
        <w:jc w:val="left"/>
        <w:rPr>
          <w:rFonts w:hint="eastAsia"/>
        </w:rPr>
      </w:pPr>
      <w:r>
        <w:rPr>
          <w:rFonts w:hint="eastAsia"/>
        </w:rPr>
        <w:t>这蒙福的状态将是那些戒惧地担忧偏离福音准则之人的愿望。</w:t>
      </w:r>
    </w:p>
    <w:p w14:paraId="453BCD8F">
      <w:pPr>
        <w:spacing w:after="289" w:line="259" w:lineRule="auto"/>
        <w:ind w:left="0" w:firstLine="0"/>
        <w:jc w:val="left"/>
        <w:rPr>
          <w:rFonts w:hint="eastAsia"/>
        </w:rPr>
      </w:pPr>
    </w:p>
    <w:p w14:paraId="4FC32D42">
      <w:pPr>
        <w:spacing w:after="289" w:line="259" w:lineRule="auto"/>
        <w:ind w:left="0" w:firstLine="0"/>
        <w:jc w:val="left"/>
        <w:rPr>
          <w:rFonts w:hint="eastAsia"/>
        </w:rPr>
      </w:pPr>
      <w:r>
        <w:rPr>
          <w:rFonts w:hint="eastAsia"/>
        </w:rPr>
        <w:t>39. "Turn away my reproach which I fear; for Your judgments are good."</w:t>
      </w:r>
    </w:p>
    <w:p w14:paraId="5885EE73">
      <w:pPr>
        <w:spacing w:after="289" w:line="259" w:lineRule="auto"/>
        <w:ind w:left="0" w:firstLine="0"/>
        <w:jc w:val="left"/>
        <w:rPr>
          <w:rFonts w:hint="eastAsia"/>
        </w:rPr>
      </w:pPr>
      <w:r>
        <w:rPr>
          <w:rFonts w:hint="eastAsia"/>
        </w:rPr>
        <w:t>39. “求你使我所怕的羞辱远离我，因你的典章本为美。”</w:t>
      </w:r>
    </w:p>
    <w:p w14:paraId="2BE16A76">
      <w:pPr>
        <w:spacing w:after="289" w:line="259" w:lineRule="auto"/>
        <w:ind w:left="0" w:firstLine="0"/>
        <w:jc w:val="left"/>
        <w:rPr>
          <w:rFonts w:hint="eastAsia"/>
        </w:rPr>
      </w:pPr>
      <w:r>
        <w:rPr>
          <w:rFonts w:hint="eastAsia"/>
        </w:rPr>
        <w:t>It is a reproach to wander.</w:t>
      </w:r>
    </w:p>
    <w:p w14:paraId="50216157">
      <w:pPr>
        <w:spacing w:after="289" w:line="259" w:lineRule="auto"/>
        <w:ind w:left="0" w:firstLine="0"/>
        <w:jc w:val="left"/>
        <w:rPr>
          <w:rFonts w:hint="eastAsia"/>
        </w:rPr>
      </w:pPr>
      <w:r>
        <w:rPr>
          <w:rFonts w:hint="eastAsia"/>
        </w:rPr>
        <w:t>迷失是一种羞辱。</w:t>
      </w:r>
    </w:p>
    <w:p w14:paraId="49233301">
      <w:pPr>
        <w:spacing w:after="289" w:line="259" w:lineRule="auto"/>
        <w:ind w:left="0" w:firstLine="0"/>
        <w:jc w:val="left"/>
        <w:rPr>
          <w:rFonts w:hint="eastAsia"/>
        </w:rPr>
      </w:pPr>
      <w:r>
        <w:rPr>
          <w:rFonts w:hint="eastAsia"/>
        </w:rPr>
        <w:t>The godly man will dread this shame.</w:t>
      </w:r>
    </w:p>
    <w:p w14:paraId="41788F0B">
      <w:pPr>
        <w:spacing w:after="289" w:line="259" w:lineRule="auto"/>
        <w:ind w:left="0" w:firstLine="0"/>
        <w:jc w:val="left"/>
        <w:rPr>
          <w:rFonts w:hint="eastAsia"/>
        </w:rPr>
      </w:pPr>
      <w:r>
        <w:rPr>
          <w:rFonts w:hint="eastAsia"/>
        </w:rPr>
        <w:t>敬虔的人将畏惧这羞愧。</w:t>
      </w:r>
    </w:p>
    <w:p w14:paraId="73AFC05B">
      <w:pPr>
        <w:spacing w:after="289" w:line="259" w:lineRule="auto"/>
        <w:ind w:left="0" w:firstLine="0"/>
        <w:jc w:val="left"/>
        <w:rPr>
          <w:rFonts w:hint="eastAsia"/>
        </w:rPr>
      </w:pPr>
      <w:r>
        <w:rPr>
          <w:rFonts w:hint="eastAsia"/>
        </w:rPr>
        <w:t>He knows how excellent the ways of God are, and he prays that he may never incur the dishonor of disobedience.</w:t>
      </w:r>
    </w:p>
    <w:p w14:paraId="2602FA1B">
      <w:pPr>
        <w:spacing w:after="289" w:line="259" w:lineRule="auto"/>
        <w:ind w:left="0" w:firstLine="0"/>
        <w:jc w:val="left"/>
        <w:rPr>
          <w:rFonts w:hint="eastAsia"/>
        </w:rPr>
      </w:pPr>
      <w:r>
        <w:rPr>
          <w:rFonts w:hint="eastAsia"/>
        </w:rPr>
        <w:t>他知道神的道路是何等美好，他祷告他永不招致不顺服的羞辱。</w:t>
      </w:r>
    </w:p>
    <w:p w14:paraId="571C55B8">
      <w:pPr>
        <w:spacing w:after="289" w:line="259" w:lineRule="auto"/>
        <w:ind w:left="0" w:firstLine="0"/>
        <w:jc w:val="left"/>
        <w:rPr>
          <w:rFonts w:hint="eastAsia"/>
        </w:rPr>
      </w:pPr>
    </w:p>
    <w:p w14:paraId="410566B4">
      <w:pPr>
        <w:spacing w:after="289" w:line="259" w:lineRule="auto"/>
        <w:ind w:left="0" w:firstLine="0"/>
        <w:jc w:val="left"/>
        <w:rPr>
          <w:rFonts w:hint="eastAsia"/>
        </w:rPr>
      </w:pPr>
      <w:r>
        <w:rPr>
          <w:rFonts w:hint="eastAsia"/>
        </w:rPr>
        <w:t>40. "Behold, I have longed for Your precepts; quicken me in Your righteousness."</w:t>
      </w:r>
    </w:p>
    <w:p w14:paraId="51AF1CD9">
      <w:pPr>
        <w:spacing w:after="289" w:line="259" w:lineRule="auto"/>
        <w:ind w:left="0" w:firstLine="0"/>
        <w:jc w:val="left"/>
        <w:rPr>
          <w:rFonts w:hint="eastAsia"/>
        </w:rPr>
      </w:pPr>
      <w:r>
        <w:rPr>
          <w:rFonts w:hint="eastAsia"/>
        </w:rPr>
        <w:t>40. “看哪，我羡慕你的训词；求你使我在你的公义中生活。”</w:t>
      </w:r>
    </w:p>
    <w:p w14:paraId="50138E6F">
      <w:pPr>
        <w:spacing w:after="289" w:line="259" w:lineRule="auto"/>
        <w:ind w:left="0" w:firstLine="0"/>
        <w:jc w:val="left"/>
        <w:rPr>
          <w:rFonts w:hint="eastAsia"/>
        </w:rPr>
      </w:pPr>
      <w:r>
        <w:rPr>
          <w:rFonts w:hint="eastAsia"/>
        </w:rPr>
        <w:t>Deep desire for entire sanctification is here expressed; prayer is made that the Spirit of the Lord would animate the pursuit of righteousness.</w:t>
      </w:r>
    </w:p>
    <w:p w14:paraId="77399B3C">
      <w:pPr>
        <w:spacing w:after="289" w:line="259" w:lineRule="auto"/>
        <w:ind w:left="0" w:firstLine="0"/>
        <w:jc w:val="left"/>
        <w:rPr>
          <w:rFonts w:hint="eastAsia"/>
        </w:rPr>
      </w:pPr>
      <w:r>
        <w:rPr>
          <w:rFonts w:hint="eastAsia"/>
        </w:rPr>
        <w:t>这里表达了对完全成圣的深切渴望；祷告求主的灵激励对公义的追求。</w:t>
      </w:r>
    </w:p>
    <w:p w14:paraId="7C4696B9">
      <w:pPr>
        <w:spacing w:after="289" w:line="259" w:lineRule="auto"/>
        <w:ind w:left="0" w:firstLine="0"/>
        <w:jc w:val="left"/>
        <w:rPr>
          <w:rFonts w:hint="eastAsia"/>
        </w:rPr>
      </w:pPr>
      <w:r>
        <w:rPr>
          <w:rFonts w:hint="eastAsia"/>
        </w:rPr>
        <w:t>May we thus ever strive!</w:t>
      </w:r>
    </w:p>
    <w:p w14:paraId="41FC081D">
      <w:pPr>
        <w:spacing w:after="289" w:line="259" w:lineRule="auto"/>
        <w:ind w:left="0" w:firstLine="0"/>
        <w:jc w:val="left"/>
        <w:rPr>
          <w:rFonts w:hint="eastAsia"/>
        </w:rPr>
      </w:pPr>
      <w:r>
        <w:rPr>
          <w:rFonts w:hint="eastAsia"/>
        </w:rPr>
        <w:t>愿我们永远如此努力！</w:t>
      </w:r>
    </w:p>
    <w:p w14:paraId="33063798">
      <w:pPr>
        <w:spacing w:after="289" w:line="259" w:lineRule="auto"/>
        <w:ind w:left="0" w:firstLine="0"/>
        <w:jc w:val="left"/>
        <w:rPr>
          <w:rFonts w:hint="eastAsia"/>
        </w:rPr>
      </w:pPr>
      <w:r>
        <w:rPr>
          <w:rFonts w:hint="eastAsia"/>
        </w:rPr>
        <w:t>We shall succeed, and great will be our gain.</w:t>
      </w:r>
    </w:p>
    <w:p w14:paraId="26061AA9">
      <w:pPr>
        <w:spacing w:after="289" w:line="259" w:lineRule="auto"/>
        <w:ind w:left="0" w:firstLine="0"/>
        <w:jc w:val="left"/>
        <w:rPr>
          <w:rFonts w:hint="eastAsia"/>
        </w:rPr>
      </w:pPr>
      <w:r>
        <w:rPr>
          <w:rFonts w:hint="eastAsia"/>
        </w:rPr>
        <w:t>我们将成功，我们的收获将是巨大的。</w:t>
      </w:r>
    </w:p>
    <w:p w14:paraId="3FFE5748">
      <w:pPr>
        <w:spacing w:after="289" w:line="259" w:lineRule="auto"/>
        <w:ind w:left="0" w:firstLine="0"/>
        <w:jc w:val="left"/>
        <w:rPr>
          <w:rFonts w:hint="eastAsia"/>
        </w:rPr>
      </w:pPr>
    </w:p>
    <w:p w14:paraId="50715333">
      <w:pPr>
        <w:spacing w:after="289" w:line="259" w:lineRule="auto"/>
        <w:ind w:left="0" w:firstLine="0"/>
        <w:jc w:val="left"/>
        <w:rPr>
          <w:rFonts w:hint="eastAsia"/>
        </w:rPr>
      </w:pPr>
      <w:r>
        <w:rPr>
          <w:rFonts w:hint="eastAsia"/>
        </w:rPr>
        <w:t>41. "Let Your mercies come also to me, O Lord, even Your salvation, according to Your word."</w:t>
      </w:r>
    </w:p>
    <w:p w14:paraId="0D7B4A3E">
      <w:pPr>
        <w:spacing w:after="289" w:line="259" w:lineRule="auto"/>
        <w:ind w:left="0" w:firstLine="0"/>
        <w:jc w:val="left"/>
        <w:rPr>
          <w:rFonts w:hint="eastAsia"/>
        </w:rPr>
      </w:pPr>
      <w:r>
        <w:rPr>
          <w:rFonts w:hint="eastAsia"/>
        </w:rPr>
        <w:t>41. “耶和华啊，愿你照你的话，使你的慈爱，就是你的救恩，临到我身上。”</w:t>
      </w:r>
    </w:p>
    <w:p w14:paraId="477613CD">
      <w:pPr>
        <w:spacing w:after="289" w:line="259" w:lineRule="auto"/>
        <w:ind w:left="0" w:firstLine="0"/>
        <w:jc w:val="left"/>
        <w:rPr>
          <w:rFonts w:hint="eastAsia"/>
        </w:rPr>
      </w:pPr>
      <w:r>
        <w:rPr>
          <w:rFonts w:hint="eastAsia"/>
        </w:rPr>
        <w:t>This prayer is a cup filled to the brim.</w:t>
      </w:r>
    </w:p>
    <w:p w14:paraId="65F11AC7">
      <w:pPr>
        <w:spacing w:after="289" w:line="259" w:lineRule="auto"/>
        <w:ind w:left="0" w:firstLine="0"/>
        <w:jc w:val="left"/>
        <w:rPr>
          <w:rFonts w:hint="eastAsia"/>
        </w:rPr>
      </w:pPr>
      <w:r>
        <w:rPr>
          <w:rFonts w:hint="eastAsia"/>
        </w:rPr>
        <w:t>这祷告是一个满到边缘的杯。</w:t>
      </w:r>
    </w:p>
    <w:p w14:paraId="0143583E">
      <w:pPr>
        <w:spacing w:after="289" w:line="259" w:lineRule="auto"/>
        <w:ind w:left="0" w:firstLine="0"/>
        <w:jc w:val="left"/>
        <w:rPr>
          <w:rFonts w:hint="eastAsia"/>
        </w:rPr>
      </w:pPr>
      <w:r>
        <w:rPr>
          <w:rFonts w:hint="eastAsia"/>
        </w:rPr>
        <w:t>A multitude of tender mercies stand always ready to issue from the courts above.</w:t>
      </w:r>
    </w:p>
    <w:p w14:paraId="7D2A14A9">
      <w:pPr>
        <w:spacing w:after="289" w:line="259" w:lineRule="auto"/>
        <w:ind w:left="0" w:firstLine="0"/>
        <w:jc w:val="left"/>
        <w:rPr>
          <w:rFonts w:hint="eastAsia"/>
        </w:rPr>
      </w:pPr>
      <w:r>
        <w:rPr>
          <w:rFonts w:hint="eastAsia"/>
        </w:rPr>
        <w:t>众多的温柔怜悯永远准备着从天上的院宇发出。</w:t>
      </w:r>
    </w:p>
    <w:p w14:paraId="28911E1A">
      <w:pPr>
        <w:spacing w:after="289" w:line="259" w:lineRule="auto"/>
        <w:ind w:left="0" w:firstLine="0"/>
        <w:jc w:val="left"/>
        <w:rPr>
          <w:rFonts w:hint="eastAsia"/>
        </w:rPr>
      </w:pPr>
      <w:r>
        <w:rPr>
          <w:rFonts w:hint="eastAsia"/>
        </w:rPr>
        <w:t>These mercies assure of salvation from the penalties and power of sin, and of welcome to the joys of heaven.</w:t>
      </w:r>
    </w:p>
    <w:p w14:paraId="7BBE7B62">
      <w:pPr>
        <w:spacing w:after="289" w:line="259" w:lineRule="auto"/>
        <w:ind w:left="0" w:firstLine="0"/>
        <w:jc w:val="left"/>
        <w:rPr>
          <w:rFonts w:hint="eastAsia"/>
        </w:rPr>
      </w:pPr>
      <w:r>
        <w:rPr>
          <w:rFonts w:hint="eastAsia"/>
        </w:rPr>
        <w:t>这些怜悯保证了从罪的刑罚和权势中得救，以及被欢迎进入天上的喜乐。</w:t>
      </w:r>
    </w:p>
    <w:p w14:paraId="614B3434">
      <w:pPr>
        <w:spacing w:after="289" w:line="259" w:lineRule="auto"/>
        <w:ind w:left="0" w:firstLine="0"/>
        <w:jc w:val="left"/>
        <w:rPr>
          <w:rFonts w:hint="eastAsia"/>
        </w:rPr>
      </w:pPr>
      <w:r>
        <w:rPr>
          <w:rFonts w:hint="eastAsia"/>
        </w:rPr>
        <w:t>These mercies are our promised heritage.</w:t>
      </w:r>
    </w:p>
    <w:p w14:paraId="7382E65E">
      <w:pPr>
        <w:spacing w:after="289" w:line="259" w:lineRule="auto"/>
        <w:ind w:left="0" w:firstLine="0"/>
        <w:jc w:val="left"/>
        <w:rPr>
          <w:rFonts w:hint="eastAsia"/>
        </w:rPr>
      </w:pPr>
      <w:r>
        <w:rPr>
          <w:rFonts w:hint="eastAsia"/>
        </w:rPr>
        <w:t>这些怜悯是我们应许的产业。</w:t>
      </w:r>
    </w:p>
    <w:p w14:paraId="481859B7">
      <w:pPr>
        <w:spacing w:after="289" w:line="259" w:lineRule="auto"/>
        <w:ind w:left="0" w:firstLine="0"/>
        <w:jc w:val="left"/>
        <w:rPr>
          <w:rFonts w:hint="eastAsia"/>
        </w:rPr>
      </w:pPr>
      <w:r>
        <w:rPr>
          <w:rFonts w:hint="eastAsia"/>
        </w:rPr>
        <w:t>How should we wrestle until they fill us to overflowing!</w:t>
      </w:r>
    </w:p>
    <w:p w14:paraId="2820A05E">
      <w:pPr>
        <w:spacing w:after="289" w:line="259" w:lineRule="auto"/>
        <w:ind w:left="0" w:firstLine="0"/>
        <w:jc w:val="left"/>
        <w:rPr>
          <w:rFonts w:hint="eastAsia"/>
        </w:rPr>
      </w:pPr>
      <w:r>
        <w:rPr>
          <w:rFonts w:hint="eastAsia"/>
        </w:rPr>
        <w:t>我们应当如何角力，直到它们使我们满溢！</w:t>
      </w:r>
    </w:p>
    <w:p w14:paraId="1AED94EB">
      <w:pPr>
        <w:spacing w:after="289" w:line="259" w:lineRule="auto"/>
        <w:ind w:left="0" w:firstLine="0"/>
        <w:jc w:val="left"/>
        <w:rPr>
          <w:rFonts w:hint="eastAsia"/>
        </w:rPr>
      </w:pPr>
    </w:p>
    <w:p w14:paraId="6B198211">
      <w:pPr>
        <w:spacing w:after="289" w:line="259" w:lineRule="auto"/>
        <w:ind w:left="0" w:firstLine="0"/>
        <w:jc w:val="left"/>
        <w:rPr>
          <w:rFonts w:hint="eastAsia"/>
        </w:rPr>
      </w:pPr>
      <w:r>
        <w:rPr>
          <w:rFonts w:hint="eastAsia"/>
        </w:rPr>
        <w:t>42. "So shall I have an answer for him who reproaches me; for I trust in Your word."</w:t>
      </w:r>
    </w:p>
    <w:p w14:paraId="7B3487C0">
      <w:pPr>
        <w:spacing w:after="289" w:line="259" w:lineRule="auto"/>
        <w:ind w:left="0" w:firstLine="0"/>
        <w:jc w:val="left"/>
        <w:rPr>
          <w:rFonts w:hint="eastAsia"/>
        </w:rPr>
      </w:pPr>
      <w:r>
        <w:rPr>
          <w:rFonts w:hint="eastAsia"/>
        </w:rPr>
        <w:t>42. “我就有话回答那羞辱我的，因我倚靠你的话。”</w:t>
      </w:r>
    </w:p>
    <w:p w14:paraId="3A27C9C2">
      <w:pPr>
        <w:spacing w:after="289" w:line="259" w:lineRule="auto"/>
        <w:ind w:left="0" w:firstLine="0"/>
        <w:jc w:val="left"/>
        <w:rPr>
          <w:rFonts w:hint="eastAsia"/>
        </w:rPr>
      </w:pPr>
      <w:r>
        <w:rPr>
          <w:rFonts w:hint="eastAsia"/>
        </w:rPr>
        <w:t>When the heart realizes assured salvation, it is supplied with abundant answers to those who sneer at the delights of faith.</w:t>
      </w:r>
    </w:p>
    <w:p w14:paraId="4804A553">
      <w:pPr>
        <w:spacing w:after="289" w:line="259" w:lineRule="auto"/>
        <w:ind w:left="0" w:firstLine="0"/>
        <w:jc w:val="left"/>
        <w:rPr>
          <w:rFonts w:hint="eastAsia"/>
        </w:rPr>
      </w:pPr>
      <w:r>
        <w:rPr>
          <w:rFonts w:hint="eastAsia"/>
        </w:rPr>
        <w:t>当内心体验到确定的救恩时，它就有了丰富的回答，可以回应那些嘲笑信心喜乐的人。</w:t>
      </w:r>
    </w:p>
    <w:p w14:paraId="4A1A2609">
      <w:pPr>
        <w:spacing w:after="289" w:line="259" w:lineRule="auto"/>
        <w:ind w:left="0" w:firstLine="0"/>
        <w:jc w:val="left"/>
        <w:rPr>
          <w:rFonts w:hint="eastAsia"/>
        </w:rPr>
      </w:pPr>
    </w:p>
    <w:p w14:paraId="1E95AD61">
      <w:pPr>
        <w:spacing w:after="289" w:line="259" w:lineRule="auto"/>
        <w:ind w:left="0" w:firstLine="0"/>
        <w:jc w:val="left"/>
        <w:rPr>
          <w:rFonts w:hint="eastAsia"/>
        </w:rPr>
      </w:pPr>
      <w:r>
        <w:rPr>
          <w:rFonts w:hint="eastAsia"/>
        </w:rPr>
        <w:t>43. "And take not the word of truth utterly out of my mouth; for I have hoped in Your judgments."</w:t>
      </w:r>
    </w:p>
    <w:p w14:paraId="3A4ACD73">
      <w:pPr>
        <w:spacing w:after="289" w:line="259" w:lineRule="auto"/>
        <w:ind w:left="0" w:firstLine="0"/>
        <w:jc w:val="left"/>
        <w:rPr>
          <w:rFonts w:hint="eastAsia"/>
        </w:rPr>
      </w:pPr>
      <w:r>
        <w:rPr>
          <w:rFonts w:hint="eastAsia"/>
        </w:rPr>
        <w:t>43. “求你叫真理的话总不离开我口，因我仰望你的典章。”</w:t>
      </w:r>
    </w:p>
    <w:p w14:paraId="79E10AF2">
      <w:pPr>
        <w:spacing w:after="289" w:line="259" w:lineRule="auto"/>
        <w:ind w:left="0" w:firstLine="0"/>
        <w:jc w:val="left"/>
        <w:rPr>
          <w:rFonts w:hint="eastAsia"/>
        </w:rPr>
      </w:pPr>
      <w:r>
        <w:rPr>
          <w:rFonts w:hint="eastAsia"/>
        </w:rPr>
        <w:t>Assurance only lives while God maintains it.</w:t>
      </w:r>
    </w:p>
    <w:p w14:paraId="6B117DB1">
      <w:pPr>
        <w:spacing w:after="289" w:line="259" w:lineRule="auto"/>
        <w:ind w:left="0" w:firstLine="0"/>
        <w:jc w:val="left"/>
        <w:rPr>
          <w:rFonts w:hint="eastAsia"/>
        </w:rPr>
      </w:pPr>
      <w:r>
        <w:rPr>
          <w:rFonts w:hint="eastAsia"/>
        </w:rPr>
        <w:t>确据惟有在神维持时才存活。</w:t>
      </w:r>
    </w:p>
    <w:p w14:paraId="213FFB77">
      <w:pPr>
        <w:spacing w:after="289" w:line="259" w:lineRule="auto"/>
        <w:ind w:left="0" w:firstLine="0"/>
        <w:jc w:val="left"/>
        <w:rPr>
          <w:rFonts w:hint="eastAsia"/>
        </w:rPr>
      </w:pPr>
      <w:r>
        <w:rPr>
          <w:rFonts w:hint="eastAsia"/>
        </w:rPr>
        <w:t>Fears will intrude lest the truth should languish on our lips.</w:t>
      </w:r>
    </w:p>
    <w:p w14:paraId="4553D13C">
      <w:pPr>
        <w:spacing w:after="289" w:line="259" w:lineRule="auto"/>
        <w:ind w:left="0" w:firstLine="0"/>
        <w:jc w:val="left"/>
        <w:rPr>
          <w:rFonts w:hint="eastAsia"/>
        </w:rPr>
      </w:pPr>
      <w:r>
        <w:rPr>
          <w:rFonts w:hint="eastAsia"/>
        </w:rPr>
        <w:t>恐惧会侵入，恐怕真理会在我们嘴唇上衰弱。</w:t>
      </w:r>
    </w:p>
    <w:p w14:paraId="74A3BB14">
      <w:pPr>
        <w:spacing w:after="289" w:line="259" w:lineRule="auto"/>
        <w:ind w:left="0" w:firstLine="0"/>
        <w:jc w:val="left"/>
        <w:rPr>
          <w:rFonts w:hint="eastAsia"/>
        </w:rPr>
      </w:pPr>
      <w:r>
        <w:rPr>
          <w:rFonts w:hint="eastAsia"/>
        </w:rPr>
        <w:t>Hope sees the declarations of the Lord, and looks upward.</w:t>
      </w:r>
    </w:p>
    <w:p w14:paraId="1140D381">
      <w:pPr>
        <w:spacing w:after="289" w:line="259" w:lineRule="auto"/>
        <w:ind w:left="0" w:firstLine="0"/>
        <w:jc w:val="left"/>
        <w:rPr>
          <w:rFonts w:hint="eastAsia"/>
        </w:rPr>
      </w:pPr>
      <w:r>
        <w:rPr>
          <w:rFonts w:hint="eastAsia"/>
        </w:rPr>
        <w:t>盼望看见主的宣告，并向上仰望。</w:t>
      </w:r>
    </w:p>
    <w:p w14:paraId="4D965079">
      <w:pPr>
        <w:spacing w:after="289" w:line="259" w:lineRule="auto"/>
        <w:ind w:left="0" w:firstLine="0"/>
        <w:jc w:val="left"/>
        <w:rPr>
          <w:rFonts w:hint="eastAsia"/>
        </w:rPr>
      </w:pPr>
    </w:p>
    <w:p w14:paraId="6F18E1FC">
      <w:pPr>
        <w:spacing w:after="289" w:line="259" w:lineRule="auto"/>
        <w:ind w:left="0" w:firstLine="0"/>
        <w:jc w:val="left"/>
        <w:rPr>
          <w:rFonts w:hint="eastAsia"/>
        </w:rPr>
      </w:pPr>
      <w:r>
        <w:rPr>
          <w:rFonts w:hint="eastAsia"/>
        </w:rPr>
        <w:t>44. "So shall I keep Your law continually, forever and ever."</w:t>
      </w:r>
    </w:p>
    <w:p w14:paraId="4E04D007">
      <w:pPr>
        <w:spacing w:after="289" w:line="259" w:lineRule="auto"/>
        <w:ind w:left="0" w:firstLine="0"/>
        <w:jc w:val="left"/>
        <w:rPr>
          <w:rFonts w:hint="eastAsia"/>
        </w:rPr>
      </w:pPr>
      <w:r>
        <w:rPr>
          <w:rFonts w:hint="eastAsia"/>
        </w:rPr>
        <w:t>44. “我要常守你的律法，直到永永远远。”</w:t>
      </w:r>
    </w:p>
    <w:p w14:paraId="5CDE4314">
      <w:pPr>
        <w:spacing w:after="289" w:line="259" w:lineRule="auto"/>
        <w:ind w:left="0" w:firstLine="0"/>
        <w:jc w:val="left"/>
        <w:rPr>
          <w:rFonts w:hint="eastAsia"/>
        </w:rPr>
      </w:pPr>
      <w:r>
        <w:rPr>
          <w:rFonts w:hint="eastAsia"/>
        </w:rPr>
        <w:t>There is rich comfort in the confidence that divine grace will enable us to persevere.</w:t>
      </w:r>
    </w:p>
    <w:p w14:paraId="4EB5EAB8">
      <w:pPr>
        <w:spacing w:after="289" w:line="259" w:lineRule="auto"/>
        <w:ind w:left="0" w:firstLine="0"/>
        <w:jc w:val="left"/>
        <w:rPr>
          <w:rFonts w:hint="eastAsia"/>
        </w:rPr>
      </w:pPr>
      <w:r>
        <w:rPr>
          <w:rFonts w:hint="eastAsia"/>
        </w:rPr>
        <w:t>在神圣恩典将使我们能够坚持到底的信心中，有丰富的安慰。</w:t>
      </w:r>
    </w:p>
    <w:p w14:paraId="42FB1B28">
      <w:pPr>
        <w:spacing w:after="289" w:line="259" w:lineRule="auto"/>
        <w:ind w:left="0" w:firstLine="0"/>
        <w:jc w:val="left"/>
        <w:rPr>
          <w:rFonts w:hint="eastAsia"/>
        </w:rPr>
      </w:pPr>
    </w:p>
    <w:p w14:paraId="417974D8">
      <w:pPr>
        <w:spacing w:after="289" w:line="259" w:lineRule="auto"/>
        <w:ind w:left="0" w:firstLine="0"/>
        <w:jc w:val="left"/>
        <w:rPr>
          <w:rFonts w:hint="eastAsia"/>
        </w:rPr>
      </w:pPr>
      <w:r>
        <w:rPr>
          <w:rFonts w:hint="eastAsia"/>
        </w:rPr>
        <w:t>45. "And I will walk at liberty; for I seek Your precepts."</w:t>
      </w:r>
    </w:p>
    <w:p w14:paraId="1FDC4F64">
      <w:pPr>
        <w:spacing w:after="289" w:line="259" w:lineRule="auto"/>
        <w:ind w:left="0" w:firstLine="0"/>
        <w:jc w:val="left"/>
        <w:rPr>
          <w:rFonts w:hint="eastAsia"/>
        </w:rPr>
      </w:pPr>
      <w:r>
        <w:rPr>
          <w:rFonts w:hint="eastAsia"/>
        </w:rPr>
        <w:t>45. “我要自由而行，因我素来考究你的训词。”</w:t>
      </w:r>
    </w:p>
    <w:p w14:paraId="00769F59">
      <w:pPr>
        <w:spacing w:after="289" w:line="259" w:lineRule="auto"/>
        <w:ind w:left="0" w:firstLine="0"/>
        <w:jc w:val="left"/>
        <w:rPr>
          <w:rFonts w:hint="eastAsia"/>
        </w:rPr>
      </w:pPr>
      <w:r>
        <w:rPr>
          <w:rFonts w:hint="eastAsia"/>
        </w:rPr>
        <w:t>All restraining shackles shall be cast off.</w:t>
      </w:r>
    </w:p>
    <w:p w14:paraId="2C341417">
      <w:pPr>
        <w:spacing w:after="289" w:line="259" w:lineRule="auto"/>
        <w:ind w:left="0" w:firstLine="0"/>
        <w:jc w:val="left"/>
        <w:rPr>
          <w:rFonts w:hint="eastAsia"/>
        </w:rPr>
      </w:pPr>
      <w:r>
        <w:rPr>
          <w:rFonts w:hint="eastAsia"/>
        </w:rPr>
        <w:t>所有束缚的锁链都将被抛弃。</w:t>
      </w:r>
    </w:p>
    <w:p w14:paraId="05F24FCB">
      <w:pPr>
        <w:spacing w:after="289" w:line="259" w:lineRule="auto"/>
        <w:ind w:left="0" w:firstLine="0"/>
        <w:jc w:val="left"/>
        <w:rPr>
          <w:rFonts w:hint="eastAsia"/>
        </w:rPr>
      </w:pPr>
      <w:r>
        <w:rPr>
          <w:rFonts w:hint="eastAsia"/>
        </w:rPr>
        <w:t>The believer will freely walk in diligent pursuit of truth.</w:t>
      </w:r>
    </w:p>
    <w:p w14:paraId="4284F224">
      <w:pPr>
        <w:spacing w:after="289" w:line="259" w:lineRule="auto"/>
        <w:ind w:left="0" w:firstLine="0"/>
        <w:jc w:val="left"/>
        <w:rPr>
          <w:rFonts w:hint="eastAsia"/>
        </w:rPr>
      </w:pPr>
      <w:r>
        <w:rPr>
          <w:rFonts w:hint="eastAsia"/>
        </w:rPr>
        <w:t>信徒将在殷勤追求真理中自由行走。</w:t>
      </w:r>
    </w:p>
    <w:p w14:paraId="08C47F48">
      <w:pPr>
        <w:spacing w:after="289" w:line="259" w:lineRule="auto"/>
        <w:ind w:left="0" w:firstLine="0"/>
        <w:jc w:val="left"/>
        <w:rPr>
          <w:rFonts w:hint="eastAsia"/>
        </w:rPr>
      </w:pPr>
    </w:p>
    <w:p w14:paraId="28265896">
      <w:pPr>
        <w:spacing w:after="289" w:line="259" w:lineRule="auto"/>
        <w:ind w:left="0" w:firstLine="0"/>
        <w:jc w:val="left"/>
        <w:rPr>
          <w:rFonts w:hint="eastAsia"/>
        </w:rPr>
      </w:pPr>
      <w:r>
        <w:rPr>
          <w:rFonts w:hint="eastAsia"/>
        </w:rPr>
        <w:t>46. "I will speak of Your testimonies also before kings, and will not be ashamed."</w:t>
      </w:r>
    </w:p>
    <w:p w14:paraId="42E8D4BC">
      <w:pPr>
        <w:spacing w:after="289" w:line="259" w:lineRule="auto"/>
        <w:ind w:left="0" w:firstLine="0"/>
        <w:jc w:val="left"/>
        <w:rPr>
          <w:rFonts w:hint="eastAsia"/>
        </w:rPr>
      </w:pPr>
      <w:r>
        <w:rPr>
          <w:rFonts w:hint="eastAsia"/>
        </w:rPr>
        <w:t>46. “我也要在君王面前论说你的法度，并不至于羞愧。”</w:t>
      </w:r>
    </w:p>
    <w:p w14:paraId="45A8BF13">
      <w:pPr>
        <w:spacing w:after="289" w:line="259" w:lineRule="auto"/>
        <w:ind w:left="0" w:firstLine="0"/>
        <w:jc w:val="left"/>
        <w:rPr>
          <w:rFonts w:hint="eastAsia"/>
        </w:rPr>
      </w:pPr>
      <w:r>
        <w:rPr>
          <w:rFonts w:hint="eastAsia"/>
        </w:rPr>
        <w:t>No array of earthly power will intimidate the man of God.</w:t>
      </w:r>
    </w:p>
    <w:p w14:paraId="0546073F">
      <w:pPr>
        <w:spacing w:after="289" w:line="259" w:lineRule="auto"/>
        <w:ind w:left="0" w:firstLine="0"/>
        <w:jc w:val="left"/>
        <w:rPr>
          <w:rFonts w:hint="eastAsia"/>
        </w:rPr>
      </w:pPr>
      <w:r>
        <w:rPr>
          <w:rFonts w:hint="eastAsia"/>
        </w:rPr>
        <w:t>没有地上的权力阵势能恐吓神的人。</w:t>
      </w:r>
    </w:p>
    <w:p w14:paraId="6C7EA280">
      <w:pPr>
        <w:spacing w:after="289" w:line="259" w:lineRule="auto"/>
        <w:ind w:left="0" w:firstLine="0"/>
        <w:jc w:val="left"/>
        <w:rPr>
          <w:rFonts w:hint="eastAsia"/>
        </w:rPr>
      </w:pPr>
      <w:r>
        <w:rPr>
          <w:rFonts w:hint="eastAsia"/>
        </w:rPr>
        <w:t>Strong in the Lord, he will boldly wave the standard of salvation.</w:t>
      </w:r>
    </w:p>
    <w:p w14:paraId="18349BC0">
      <w:pPr>
        <w:spacing w:after="289" w:line="259" w:lineRule="auto"/>
        <w:ind w:left="0" w:firstLine="0"/>
        <w:jc w:val="left"/>
        <w:rPr>
          <w:rFonts w:hint="eastAsia"/>
        </w:rPr>
      </w:pPr>
      <w:r>
        <w:rPr>
          <w:rFonts w:hint="eastAsia"/>
        </w:rPr>
        <w:t>在主里刚强，他将勇敢地挥舞救恩的旗帜。</w:t>
      </w:r>
    </w:p>
    <w:p w14:paraId="360C514A">
      <w:pPr>
        <w:spacing w:after="289" w:line="259" w:lineRule="auto"/>
        <w:ind w:left="0" w:firstLine="0"/>
        <w:jc w:val="left"/>
        <w:rPr>
          <w:rFonts w:hint="eastAsia"/>
        </w:rPr>
      </w:pPr>
    </w:p>
    <w:p w14:paraId="526C728A">
      <w:pPr>
        <w:spacing w:after="289" w:line="259" w:lineRule="auto"/>
        <w:ind w:left="0" w:firstLine="0"/>
        <w:jc w:val="left"/>
        <w:rPr>
          <w:rFonts w:hint="eastAsia"/>
        </w:rPr>
      </w:pPr>
      <w:r>
        <w:rPr>
          <w:rFonts w:hint="eastAsia"/>
        </w:rPr>
        <w:t>47. "And I will delight myself in Your commandments, which I have loved."</w:t>
      </w:r>
    </w:p>
    <w:p w14:paraId="32BE82BE">
      <w:pPr>
        <w:spacing w:after="289" w:line="259" w:lineRule="auto"/>
        <w:ind w:left="0" w:firstLine="0"/>
        <w:jc w:val="left"/>
        <w:rPr>
          <w:rFonts w:hint="eastAsia"/>
        </w:rPr>
      </w:pPr>
      <w:r>
        <w:rPr>
          <w:rFonts w:hint="eastAsia"/>
        </w:rPr>
        <w:t>47. “我要在你的命令中自乐；这命令素来是我所爱的。”</w:t>
      </w:r>
    </w:p>
    <w:p w14:paraId="2F627126">
      <w:pPr>
        <w:spacing w:after="289" w:line="259" w:lineRule="auto"/>
        <w:ind w:left="0" w:firstLine="0"/>
        <w:jc w:val="left"/>
        <w:rPr>
          <w:rFonts w:hint="eastAsia"/>
        </w:rPr>
      </w:pPr>
      <w:r>
        <w:rPr>
          <w:rFonts w:hint="eastAsia"/>
        </w:rPr>
        <w:t>Who can fail to see the believer's happy state?</w:t>
      </w:r>
    </w:p>
    <w:p w14:paraId="03DDE91C">
      <w:pPr>
        <w:spacing w:after="289" w:line="259" w:lineRule="auto"/>
        <w:ind w:left="0" w:firstLine="0"/>
        <w:jc w:val="left"/>
        <w:rPr>
          <w:rFonts w:hint="eastAsia"/>
        </w:rPr>
      </w:pPr>
      <w:r>
        <w:rPr>
          <w:rFonts w:hint="eastAsia"/>
        </w:rPr>
        <w:t>谁能不看见信徒幸福的状态呢？</w:t>
      </w:r>
    </w:p>
    <w:p w14:paraId="2C4A2384">
      <w:pPr>
        <w:spacing w:after="289" w:line="259" w:lineRule="auto"/>
        <w:ind w:left="0" w:firstLine="0"/>
        <w:jc w:val="left"/>
        <w:rPr>
          <w:rFonts w:hint="eastAsia"/>
        </w:rPr>
      </w:pPr>
      <w:r>
        <w:rPr>
          <w:rFonts w:hint="eastAsia"/>
        </w:rPr>
        <w:t>The paths of holiness are pleasantness and peace.</w:t>
      </w:r>
    </w:p>
    <w:p w14:paraId="1F9FCAF4">
      <w:pPr>
        <w:spacing w:after="289" w:line="259" w:lineRule="auto"/>
        <w:ind w:left="0" w:firstLine="0"/>
        <w:jc w:val="left"/>
        <w:rPr>
          <w:rFonts w:hint="eastAsia"/>
        </w:rPr>
      </w:pPr>
      <w:r>
        <w:rPr>
          <w:rFonts w:hint="eastAsia"/>
        </w:rPr>
        <w:t>圣洁的道路是愉悦与和平。</w:t>
      </w:r>
    </w:p>
    <w:p w14:paraId="1CA45886">
      <w:pPr>
        <w:spacing w:after="289" w:line="259" w:lineRule="auto"/>
        <w:ind w:left="0" w:firstLine="0"/>
        <w:jc w:val="left"/>
        <w:rPr>
          <w:rFonts w:hint="eastAsia"/>
        </w:rPr>
      </w:pPr>
      <w:r>
        <w:rPr>
          <w:rFonts w:hint="eastAsia"/>
        </w:rPr>
        <w:t>The law reigns in the heart, and love delights in sanctified obedience.</w:t>
      </w:r>
    </w:p>
    <w:p w14:paraId="75A29F2C">
      <w:pPr>
        <w:spacing w:after="289" w:line="259" w:lineRule="auto"/>
        <w:ind w:left="0" w:firstLine="0"/>
        <w:jc w:val="left"/>
        <w:rPr>
          <w:rFonts w:hint="eastAsia"/>
        </w:rPr>
      </w:pPr>
      <w:r>
        <w:rPr>
          <w:rFonts w:hint="eastAsia"/>
        </w:rPr>
        <w:t>律法在心中作王，爱在成圣的顺服中喜乐。</w:t>
      </w:r>
    </w:p>
    <w:p w14:paraId="6654BCDC">
      <w:pPr>
        <w:spacing w:after="289" w:line="259" w:lineRule="auto"/>
        <w:ind w:left="0" w:firstLine="0"/>
        <w:jc w:val="left"/>
        <w:rPr>
          <w:rFonts w:hint="eastAsia"/>
        </w:rPr>
      </w:pPr>
    </w:p>
    <w:p w14:paraId="4A1A133A">
      <w:pPr>
        <w:spacing w:after="289" w:line="259" w:lineRule="auto"/>
        <w:ind w:left="0" w:firstLine="0"/>
        <w:jc w:val="left"/>
        <w:rPr>
          <w:rFonts w:hint="eastAsia"/>
        </w:rPr>
      </w:pPr>
      <w:r>
        <w:rPr>
          <w:rFonts w:hint="eastAsia"/>
        </w:rPr>
        <w:t>48. "My hands also will I lift up to Your commandments, which I have loved; and I will meditate in Your statutes."</w:t>
      </w:r>
    </w:p>
    <w:p w14:paraId="00F231E7">
      <w:pPr>
        <w:spacing w:after="289" w:line="259" w:lineRule="auto"/>
        <w:ind w:left="0" w:firstLine="0"/>
        <w:jc w:val="left"/>
        <w:rPr>
          <w:rFonts w:hint="eastAsia"/>
        </w:rPr>
      </w:pPr>
      <w:r>
        <w:rPr>
          <w:rFonts w:hint="eastAsia"/>
        </w:rPr>
        <w:t>48. “我又要向你所爱的命令举手，也要默想你的律例。”</w:t>
      </w:r>
    </w:p>
    <w:p w14:paraId="7485432B">
      <w:pPr>
        <w:spacing w:after="289" w:line="259" w:lineRule="auto"/>
        <w:ind w:left="0" w:firstLine="0"/>
        <w:jc w:val="left"/>
        <w:rPr>
          <w:rFonts w:hint="eastAsia"/>
        </w:rPr>
      </w:pPr>
      <w:r>
        <w:rPr>
          <w:rFonts w:hint="eastAsia"/>
        </w:rPr>
        <w:t>He will give open testimony of his entire surrender to the ways of the Lord, and his mind will revel in holy meditation.</w:t>
      </w:r>
    </w:p>
    <w:p w14:paraId="25E63190">
      <w:pPr>
        <w:spacing w:after="289" w:line="259" w:lineRule="auto"/>
        <w:ind w:left="0" w:firstLine="0"/>
        <w:jc w:val="left"/>
        <w:rPr>
          <w:rFonts w:hint="eastAsia"/>
        </w:rPr>
      </w:pPr>
      <w:r>
        <w:rPr>
          <w:rFonts w:hint="eastAsia"/>
        </w:rPr>
        <w:t>他将公开见证他完全降服于主的道路，他的心思将在圣洁的默想中狂欢。</w:t>
      </w:r>
    </w:p>
    <w:p w14:paraId="09865992">
      <w:pPr>
        <w:spacing w:after="289" w:line="259" w:lineRule="auto"/>
        <w:ind w:left="0" w:firstLine="0"/>
        <w:jc w:val="left"/>
        <w:rPr>
          <w:rFonts w:hint="eastAsia"/>
        </w:rPr>
      </w:pPr>
      <w:r>
        <w:rPr>
          <w:rFonts w:hint="eastAsia"/>
        </w:rPr>
        <w:t>Here the soul finds repose.</w:t>
      </w:r>
    </w:p>
    <w:p w14:paraId="56F21C27">
      <w:pPr>
        <w:spacing w:after="289" w:line="259" w:lineRule="auto"/>
        <w:ind w:left="0" w:firstLine="0"/>
        <w:jc w:val="left"/>
        <w:rPr>
          <w:rFonts w:hint="eastAsia"/>
        </w:rPr>
      </w:pPr>
      <w:r>
        <w:rPr>
          <w:rFonts w:hint="eastAsia"/>
        </w:rPr>
        <w:t>在这里，灵魂找到安息。</w:t>
      </w:r>
    </w:p>
    <w:p w14:paraId="5B57D4F7">
      <w:pPr>
        <w:spacing w:after="289" w:line="259" w:lineRule="auto"/>
        <w:ind w:left="0" w:firstLine="0"/>
        <w:jc w:val="left"/>
        <w:rPr>
          <w:rFonts w:hint="eastAsia"/>
        </w:rPr>
      </w:pPr>
      <w:r>
        <w:rPr>
          <w:rFonts w:hint="eastAsia"/>
        </w:rPr>
        <w:t>This is the ecstasy of life.</w:t>
      </w:r>
    </w:p>
    <w:p w14:paraId="257E8288">
      <w:pPr>
        <w:spacing w:after="289" w:line="259" w:lineRule="auto"/>
        <w:ind w:left="0" w:firstLine="0"/>
        <w:jc w:val="left"/>
        <w:rPr>
          <w:rFonts w:hint="eastAsia"/>
        </w:rPr>
      </w:pPr>
      <w:r>
        <w:rPr>
          <w:rFonts w:hint="eastAsia"/>
        </w:rPr>
        <w:t>这是生命的狂喜。</w:t>
      </w:r>
    </w:p>
    <w:p w14:paraId="324120AD">
      <w:pPr>
        <w:spacing w:after="289" w:line="259" w:lineRule="auto"/>
        <w:ind w:left="0" w:firstLine="0"/>
        <w:jc w:val="left"/>
        <w:rPr>
          <w:rFonts w:hint="eastAsia"/>
        </w:rPr>
      </w:pPr>
    </w:p>
    <w:p w14:paraId="5D5C438B">
      <w:pPr>
        <w:spacing w:after="289" w:line="259" w:lineRule="auto"/>
        <w:ind w:left="0" w:firstLine="0"/>
        <w:jc w:val="left"/>
        <w:rPr>
          <w:rFonts w:hint="eastAsia"/>
        </w:rPr>
      </w:pPr>
      <w:r>
        <w:rPr>
          <w:rFonts w:hint="eastAsia"/>
        </w:rPr>
        <w:t>49. "Remember the word to Your servant, upon which You have caused me to hope."</w:t>
      </w:r>
    </w:p>
    <w:p w14:paraId="3B4339C4">
      <w:pPr>
        <w:spacing w:after="289" w:line="259" w:lineRule="auto"/>
        <w:ind w:left="0" w:firstLine="0"/>
        <w:jc w:val="left"/>
        <w:rPr>
          <w:rFonts w:hint="eastAsia"/>
        </w:rPr>
      </w:pPr>
      <w:r>
        <w:rPr>
          <w:rFonts w:hint="eastAsia"/>
        </w:rPr>
        <w:t>49. “求你记念向你仆人所说的话，叫我有盼望。”</w:t>
      </w:r>
    </w:p>
    <w:p w14:paraId="6A2E854F">
      <w:pPr>
        <w:spacing w:after="289" w:line="259" w:lineRule="auto"/>
        <w:ind w:left="0" w:firstLine="0"/>
        <w:jc w:val="left"/>
        <w:rPr>
          <w:rFonts w:hint="eastAsia"/>
        </w:rPr>
      </w:pPr>
      <w:r>
        <w:rPr>
          <w:rFonts w:hint="eastAsia"/>
        </w:rPr>
        <w:t>The Spirit in tender love sometimes applies a word of Scripture with especial power to the heart.</w:t>
      </w:r>
    </w:p>
    <w:p w14:paraId="646F84BE">
      <w:pPr>
        <w:spacing w:after="289" w:line="259" w:lineRule="auto"/>
        <w:ind w:left="0" w:firstLine="0"/>
        <w:jc w:val="left"/>
        <w:rPr>
          <w:rFonts w:hint="eastAsia"/>
        </w:rPr>
      </w:pPr>
      <w:r>
        <w:rPr>
          <w:rFonts w:hint="eastAsia"/>
        </w:rPr>
        <w:t>圣灵有时以温柔的爱，用特别的能力将一句圣经的话语应用到心中。</w:t>
      </w:r>
    </w:p>
    <w:p w14:paraId="24828E24">
      <w:pPr>
        <w:spacing w:after="289" w:line="259" w:lineRule="auto"/>
        <w:ind w:left="0" w:firstLine="0"/>
        <w:jc w:val="left"/>
        <w:rPr>
          <w:rFonts w:hint="eastAsia"/>
        </w:rPr>
      </w:pPr>
      <w:r>
        <w:rPr>
          <w:rFonts w:hint="eastAsia"/>
        </w:rPr>
        <w:t>Hope grasps it, feasts upon it, and sweetly reposes.</w:t>
      </w:r>
    </w:p>
    <w:p w14:paraId="1DA5F891">
      <w:pPr>
        <w:spacing w:after="289" w:line="259" w:lineRule="auto"/>
        <w:ind w:left="0" w:firstLine="0"/>
        <w:jc w:val="left"/>
        <w:rPr>
          <w:rFonts w:hint="eastAsia"/>
        </w:rPr>
      </w:pPr>
      <w:r>
        <w:rPr>
          <w:rFonts w:hint="eastAsia"/>
        </w:rPr>
        <w:t>盼望抓住它，饱享它，并甜美地安息。</w:t>
      </w:r>
    </w:p>
    <w:p w14:paraId="23A54917">
      <w:pPr>
        <w:spacing w:after="289" w:line="259" w:lineRule="auto"/>
        <w:ind w:left="0" w:firstLine="0"/>
        <w:jc w:val="left"/>
        <w:rPr>
          <w:rFonts w:hint="eastAsia"/>
        </w:rPr>
      </w:pPr>
      <w:r>
        <w:rPr>
          <w:rFonts w:hint="eastAsia"/>
        </w:rPr>
        <w:t>We may in faith bring such texts unto the mercy-seat, and crave their fulfillment.</w:t>
      </w:r>
    </w:p>
    <w:p w14:paraId="747D2C57">
      <w:pPr>
        <w:spacing w:after="289" w:line="259" w:lineRule="auto"/>
        <w:ind w:left="0" w:firstLine="0"/>
        <w:jc w:val="left"/>
        <w:rPr>
          <w:rFonts w:hint="eastAsia"/>
        </w:rPr>
      </w:pPr>
      <w:r>
        <w:rPr>
          <w:rFonts w:hint="eastAsia"/>
        </w:rPr>
        <w:t>我们可以凭信心将这样的经文带到施恩座前，并恳求它们的应验。</w:t>
      </w:r>
    </w:p>
    <w:p w14:paraId="16C82372">
      <w:pPr>
        <w:spacing w:after="289" w:line="259" w:lineRule="auto"/>
        <w:ind w:left="0" w:firstLine="0"/>
        <w:jc w:val="left"/>
        <w:rPr>
          <w:rFonts w:hint="eastAsia"/>
        </w:rPr>
      </w:pPr>
      <w:r>
        <w:rPr>
          <w:rFonts w:hint="eastAsia"/>
        </w:rPr>
        <w:t>"Do as You have said."</w:t>
      </w:r>
    </w:p>
    <w:p w14:paraId="49A08BD7">
      <w:pPr>
        <w:spacing w:after="289" w:line="259" w:lineRule="auto"/>
        <w:ind w:left="0" w:firstLine="0"/>
        <w:jc w:val="left"/>
        <w:rPr>
          <w:rFonts w:hint="eastAsia"/>
        </w:rPr>
      </w:pPr>
      <w:r>
        <w:rPr>
          <w:rFonts w:hint="eastAsia"/>
        </w:rPr>
        <w:t>“照你所说的行。”</w:t>
      </w:r>
    </w:p>
    <w:p w14:paraId="1FE1A38E">
      <w:pPr>
        <w:spacing w:after="289" w:line="259" w:lineRule="auto"/>
        <w:ind w:left="0" w:firstLine="0"/>
        <w:jc w:val="left"/>
        <w:rPr>
          <w:rFonts w:hint="eastAsia"/>
        </w:rPr>
      </w:pPr>
    </w:p>
    <w:p w14:paraId="7AF74E89">
      <w:pPr>
        <w:spacing w:after="289" w:line="259" w:lineRule="auto"/>
        <w:ind w:left="0" w:firstLine="0"/>
        <w:jc w:val="left"/>
        <w:rPr>
          <w:rFonts w:hint="eastAsia"/>
        </w:rPr>
      </w:pPr>
      <w:r>
        <w:rPr>
          <w:rFonts w:hint="eastAsia"/>
        </w:rPr>
        <w:t>50. "This is my comfort in my affliction; for Your word has quickened me."</w:t>
      </w:r>
    </w:p>
    <w:p w14:paraId="524DD736">
      <w:pPr>
        <w:spacing w:after="289" w:line="259" w:lineRule="auto"/>
        <w:ind w:left="0" w:firstLine="0"/>
        <w:jc w:val="left"/>
        <w:rPr>
          <w:rFonts w:hint="eastAsia"/>
        </w:rPr>
      </w:pPr>
      <w:r>
        <w:rPr>
          <w:rFonts w:hint="eastAsia"/>
        </w:rPr>
        <w:t>50. “这话是我在患难中的安慰；因你的话将我救活了。”</w:t>
      </w:r>
    </w:p>
    <w:p w14:paraId="07E71B2C">
      <w:pPr>
        <w:spacing w:after="289" w:line="259" w:lineRule="auto"/>
        <w:ind w:left="0" w:firstLine="0"/>
        <w:jc w:val="left"/>
        <w:rPr>
          <w:rFonts w:hint="eastAsia"/>
        </w:rPr>
      </w:pPr>
      <w:r>
        <w:rPr>
          <w:rFonts w:hint="eastAsia"/>
        </w:rPr>
        <w:t>Many are the afflictions of the righteous; many, also, are their consolations.</w:t>
      </w:r>
    </w:p>
    <w:p w14:paraId="2EE3A08E">
      <w:pPr>
        <w:spacing w:after="289" w:line="259" w:lineRule="auto"/>
        <w:ind w:left="0" w:firstLine="0"/>
        <w:jc w:val="left"/>
        <w:rPr>
          <w:rFonts w:hint="eastAsia"/>
        </w:rPr>
      </w:pPr>
      <w:r>
        <w:rPr>
          <w:rFonts w:hint="eastAsia"/>
        </w:rPr>
        <w:t>义人的苦难是多的；他们的安慰也是多的。</w:t>
      </w:r>
    </w:p>
    <w:p w14:paraId="6E3CB066">
      <w:pPr>
        <w:spacing w:after="289" w:line="259" w:lineRule="auto"/>
        <w:ind w:left="0" w:firstLine="0"/>
        <w:jc w:val="left"/>
        <w:rPr>
          <w:rFonts w:hint="eastAsia"/>
        </w:rPr>
      </w:pPr>
      <w:r>
        <w:rPr>
          <w:rFonts w:hint="eastAsia"/>
        </w:rPr>
        <w:t>Especially sweet are the comforts flowing from the Word.</w:t>
      </w:r>
    </w:p>
    <w:p w14:paraId="67FF7CB6">
      <w:pPr>
        <w:spacing w:after="289" w:line="259" w:lineRule="auto"/>
        <w:ind w:left="0" w:firstLine="0"/>
        <w:jc w:val="left"/>
        <w:rPr>
          <w:rFonts w:hint="eastAsia"/>
        </w:rPr>
      </w:pPr>
      <w:r>
        <w:rPr>
          <w:rFonts w:hint="eastAsia"/>
        </w:rPr>
        <w:t>特别甜美的是从圣言流出的安慰。</w:t>
      </w:r>
    </w:p>
    <w:p w14:paraId="727ECDC9">
      <w:pPr>
        <w:spacing w:after="289" w:line="259" w:lineRule="auto"/>
        <w:ind w:left="0" w:firstLine="0"/>
        <w:jc w:val="left"/>
        <w:rPr>
          <w:rFonts w:hint="eastAsia"/>
        </w:rPr>
      </w:pPr>
      <w:r>
        <w:rPr>
          <w:rFonts w:hint="eastAsia"/>
        </w:rPr>
        <w:t>Life thus quickened will be sustained.</w:t>
      </w:r>
    </w:p>
    <w:p w14:paraId="7D0C71C7">
      <w:pPr>
        <w:spacing w:after="289" w:line="259" w:lineRule="auto"/>
        <w:ind w:left="0" w:firstLine="0"/>
        <w:jc w:val="left"/>
        <w:rPr>
          <w:rFonts w:hint="eastAsia"/>
        </w:rPr>
      </w:pPr>
      <w:r>
        <w:rPr>
          <w:rFonts w:hint="eastAsia"/>
        </w:rPr>
        <w:t>如此被苏醒的生命将被维持。</w:t>
      </w:r>
    </w:p>
    <w:p w14:paraId="16736A19">
      <w:pPr>
        <w:spacing w:after="289" w:line="259" w:lineRule="auto"/>
        <w:ind w:left="0" w:firstLine="0"/>
        <w:jc w:val="left"/>
        <w:rPr>
          <w:rFonts w:hint="eastAsia"/>
        </w:rPr>
      </w:pPr>
    </w:p>
    <w:p w14:paraId="01F0DB5C">
      <w:pPr>
        <w:spacing w:after="289" w:line="259" w:lineRule="auto"/>
        <w:ind w:left="0" w:firstLine="0"/>
        <w:jc w:val="left"/>
        <w:rPr>
          <w:rFonts w:hint="eastAsia"/>
        </w:rPr>
      </w:pPr>
      <w:r>
        <w:rPr>
          <w:rFonts w:hint="eastAsia"/>
        </w:rPr>
        <w:t>51. "The proud have had me greatly in derision; yet have I not declined from Your law."</w:t>
      </w:r>
    </w:p>
    <w:p w14:paraId="5B1DE740">
      <w:pPr>
        <w:spacing w:after="289" w:line="259" w:lineRule="auto"/>
        <w:ind w:left="0" w:firstLine="0"/>
        <w:jc w:val="left"/>
        <w:rPr>
          <w:rFonts w:hint="eastAsia"/>
        </w:rPr>
      </w:pPr>
      <w:r>
        <w:rPr>
          <w:rFonts w:hint="eastAsia"/>
        </w:rPr>
        <w:t>51. “骄傲的人甚侮慢我，我却未曾偏离你的律法。”</w:t>
      </w:r>
    </w:p>
    <w:p w14:paraId="37E8D81A">
      <w:pPr>
        <w:spacing w:after="289" w:line="259" w:lineRule="auto"/>
        <w:ind w:left="0" w:firstLine="0"/>
        <w:jc w:val="left"/>
        <w:rPr>
          <w:rFonts w:hint="eastAsia"/>
        </w:rPr>
      </w:pPr>
      <w:r>
        <w:rPr>
          <w:rFonts w:hint="eastAsia"/>
        </w:rPr>
        <w:t>Haughty men may scorn and deride.</w:t>
      </w:r>
    </w:p>
    <w:p w14:paraId="39C62EC3">
      <w:pPr>
        <w:spacing w:after="289" w:line="259" w:lineRule="auto"/>
        <w:ind w:left="0" w:firstLine="0"/>
        <w:jc w:val="left"/>
        <w:rPr>
          <w:rFonts w:hint="eastAsia"/>
        </w:rPr>
      </w:pPr>
      <w:r>
        <w:rPr>
          <w:rFonts w:hint="eastAsia"/>
        </w:rPr>
        <w:t>傲慢的人可能轻蔑和嘲笑。</w:t>
      </w:r>
    </w:p>
    <w:p w14:paraId="414A6475">
      <w:pPr>
        <w:spacing w:after="289" w:line="259" w:lineRule="auto"/>
        <w:ind w:left="0" w:firstLine="0"/>
        <w:jc w:val="left"/>
        <w:rPr>
          <w:rFonts w:hint="eastAsia"/>
        </w:rPr>
      </w:pPr>
      <w:r>
        <w:rPr>
          <w:rFonts w:hint="eastAsia"/>
        </w:rPr>
        <w:t>Ridicule shakes not the confidence which the Word has inspired.</w:t>
      </w:r>
    </w:p>
    <w:p w14:paraId="021C3265">
      <w:pPr>
        <w:spacing w:after="289" w:line="259" w:lineRule="auto"/>
        <w:ind w:left="0" w:firstLine="0"/>
        <w:jc w:val="left"/>
        <w:rPr>
          <w:rFonts w:hint="eastAsia"/>
        </w:rPr>
      </w:pPr>
      <w:r>
        <w:rPr>
          <w:rFonts w:hint="eastAsia"/>
        </w:rPr>
        <w:t>讥笑不能动摇圣言所启发的信心。</w:t>
      </w:r>
    </w:p>
    <w:p w14:paraId="2C6376BD">
      <w:pPr>
        <w:spacing w:after="289" w:line="259" w:lineRule="auto"/>
        <w:ind w:left="0" w:firstLine="0"/>
        <w:jc w:val="left"/>
        <w:rPr>
          <w:rFonts w:hint="eastAsia"/>
        </w:rPr>
      </w:pPr>
      <w:r>
        <w:rPr>
          <w:rFonts w:hint="eastAsia"/>
        </w:rPr>
        <w:t>Can man pull down what God has built up?</w:t>
      </w:r>
    </w:p>
    <w:p w14:paraId="5620AE3D">
      <w:pPr>
        <w:spacing w:after="289" w:line="259" w:lineRule="auto"/>
        <w:ind w:left="0" w:firstLine="0"/>
        <w:jc w:val="left"/>
        <w:rPr>
          <w:rFonts w:hint="eastAsia"/>
        </w:rPr>
      </w:pPr>
      <w:r>
        <w:rPr>
          <w:rFonts w:hint="eastAsia"/>
        </w:rPr>
        <w:t>人能拆毁神所建造的吗？</w:t>
      </w:r>
    </w:p>
    <w:p w14:paraId="2A711239">
      <w:pPr>
        <w:spacing w:after="289" w:line="259" w:lineRule="auto"/>
        <w:ind w:left="0" w:firstLine="0"/>
        <w:jc w:val="left"/>
        <w:rPr>
          <w:rFonts w:hint="eastAsia"/>
        </w:rPr>
      </w:pPr>
    </w:p>
    <w:p w14:paraId="78F15787">
      <w:pPr>
        <w:spacing w:after="289" w:line="259" w:lineRule="auto"/>
        <w:ind w:left="0" w:firstLine="0"/>
        <w:jc w:val="left"/>
        <w:rPr>
          <w:rFonts w:hint="eastAsia"/>
        </w:rPr>
      </w:pPr>
      <w:r>
        <w:rPr>
          <w:rFonts w:hint="eastAsia"/>
        </w:rPr>
        <w:t>52. "I remembered Your judgments of old, O Lord; and have comforted myself."</w:t>
      </w:r>
    </w:p>
    <w:p w14:paraId="5CF22986">
      <w:pPr>
        <w:spacing w:after="289" w:line="259" w:lineRule="auto"/>
        <w:ind w:left="0" w:firstLine="0"/>
        <w:jc w:val="left"/>
        <w:rPr>
          <w:rFonts w:hint="eastAsia"/>
        </w:rPr>
      </w:pPr>
      <w:r>
        <w:rPr>
          <w:rFonts w:hint="eastAsia"/>
        </w:rPr>
        <w:t>52. “耶和华啊，我记念你从古以来的典章，就得了安慰。”</w:t>
      </w:r>
    </w:p>
    <w:p w14:paraId="35C4F51A">
      <w:pPr>
        <w:spacing w:after="289" w:line="259" w:lineRule="auto"/>
        <w:ind w:left="0" w:firstLine="0"/>
        <w:jc w:val="left"/>
        <w:rPr>
          <w:rFonts w:hint="eastAsia"/>
        </w:rPr>
      </w:pPr>
      <w:r>
        <w:rPr>
          <w:rFonts w:hint="eastAsia"/>
        </w:rPr>
        <w:t>It is a profitable lesson to ponder God's righteous dealings.</w:t>
      </w:r>
    </w:p>
    <w:p w14:paraId="47C993F9">
      <w:pPr>
        <w:spacing w:after="289" w:line="259" w:lineRule="auto"/>
        <w:ind w:left="0" w:firstLine="0"/>
        <w:jc w:val="left"/>
        <w:rPr>
          <w:rFonts w:hint="eastAsia"/>
        </w:rPr>
      </w:pPr>
      <w:r>
        <w:rPr>
          <w:rFonts w:hint="eastAsia"/>
        </w:rPr>
        <w:t>思索神公义的作为是一个有益的功课。</w:t>
      </w:r>
    </w:p>
    <w:p w14:paraId="1AF055B4">
      <w:pPr>
        <w:spacing w:after="289" w:line="259" w:lineRule="auto"/>
        <w:ind w:left="0" w:firstLine="0"/>
        <w:jc w:val="left"/>
        <w:rPr>
          <w:rFonts w:hint="eastAsia"/>
        </w:rPr>
      </w:pPr>
      <w:r>
        <w:rPr>
          <w:rFonts w:hint="eastAsia"/>
        </w:rPr>
        <w:t>The history of the Church is a precious volume.</w:t>
      </w:r>
    </w:p>
    <w:p w14:paraId="287E3E71">
      <w:pPr>
        <w:spacing w:after="289" w:line="259" w:lineRule="auto"/>
        <w:ind w:left="0" w:firstLine="0"/>
        <w:jc w:val="left"/>
        <w:rPr>
          <w:rFonts w:hint="eastAsia"/>
        </w:rPr>
      </w:pPr>
      <w:r>
        <w:rPr>
          <w:rFonts w:hint="eastAsia"/>
        </w:rPr>
        <w:t>教会的历史是一本宝贵的书卷。</w:t>
      </w:r>
    </w:p>
    <w:p w14:paraId="498095A4">
      <w:pPr>
        <w:spacing w:after="289" w:line="259" w:lineRule="auto"/>
        <w:ind w:left="0" w:firstLine="0"/>
        <w:jc w:val="left"/>
        <w:rPr>
          <w:rFonts w:hint="eastAsia"/>
        </w:rPr>
      </w:pPr>
      <w:r>
        <w:rPr>
          <w:rFonts w:hint="eastAsia"/>
        </w:rPr>
        <w:t>It shows the overthrow of the wicked and constant security of the righteous.</w:t>
      </w:r>
    </w:p>
    <w:p w14:paraId="4F135826">
      <w:pPr>
        <w:spacing w:after="289" w:line="259" w:lineRule="auto"/>
        <w:ind w:left="0" w:firstLine="0"/>
        <w:jc w:val="left"/>
        <w:rPr>
          <w:rFonts w:hint="eastAsia"/>
        </w:rPr>
      </w:pPr>
      <w:r>
        <w:rPr>
          <w:rFonts w:hint="eastAsia"/>
        </w:rPr>
        <w:t>它显示了恶人的倾覆和义人持续的安全。</w:t>
      </w:r>
    </w:p>
    <w:p w14:paraId="65FA8F0F">
      <w:pPr>
        <w:spacing w:after="289" w:line="259" w:lineRule="auto"/>
        <w:ind w:left="0" w:firstLine="0"/>
        <w:jc w:val="left"/>
        <w:rPr>
          <w:rFonts w:hint="eastAsia"/>
        </w:rPr>
      </w:pPr>
      <w:r>
        <w:rPr>
          <w:rFonts w:hint="eastAsia"/>
        </w:rPr>
        <w:t>Deep streams of comfort flow in these channels.</w:t>
      </w:r>
    </w:p>
    <w:p w14:paraId="4766C802">
      <w:pPr>
        <w:spacing w:after="289" w:line="259" w:lineRule="auto"/>
        <w:ind w:left="0" w:firstLine="0"/>
        <w:jc w:val="left"/>
        <w:rPr>
          <w:rFonts w:hint="eastAsia"/>
        </w:rPr>
      </w:pPr>
      <w:r>
        <w:rPr>
          <w:rFonts w:hint="eastAsia"/>
        </w:rPr>
        <w:t>深深的安慰之流在这些渠道中流淌。</w:t>
      </w:r>
    </w:p>
    <w:p w14:paraId="52380610">
      <w:pPr>
        <w:spacing w:after="289" w:line="259" w:lineRule="auto"/>
        <w:ind w:left="0" w:firstLine="0"/>
        <w:jc w:val="left"/>
        <w:rPr>
          <w:rFonts w:hint="eastAsia"/>
        </w:rPr>
      </w:pPr>
    </w:p>
    <w:p w14:paraId="518484D1">
      <w:pPr>
        <w:spacing w:after="289" w:line="259" w:lineRule="auto"/>
        <w:ind w:left="0" w:firstLine="0"/>
        <w:jc w:val="left"/>
        <w:rPr>
          <w:rFonts w:hint="eastAsia"/>
        </w:rPr>
      </w:pPr>
      <w:r>
        <w:rPr>
          <w:rFonts w:hint="eastAsia"/>
        </w:rPr>
        <w:t>53. "Horror has taken hold upon me because of the wicked who forsake Your law."</w:t>
      </w:r>
    </w:p>
    <w:p w14:paraId="1C236714">
      <w:pPr>
        <w:spacing w:after="289" w:line="259" w:lineRule="auto"/>
        <w:ind w:left="0" w:firstLine="0"/>
        <w:jc w:val="left"/>
        <w:rPr>
          <w:rFonts w:hint="eastAsia"/>
        </w:rPr>
      </w:pPr>
      <w:r>
        <w:rPr>
          <w:rFonts w:hint="eastAsia"/>
        </w:rPr>
        <w:t>53. “我见恶人离弃你的律法，就怒气发作，犹如火烧。”</w:t>
      </w:r>
    </w:p>
    <w:p w14:paraId="2955518A">
      <w:pPr>
        <w:spacing w:after="289" w:line="259" w:lineRule="auto"/>
        <w:ind w:left="0" w:firstLine="0"/>
        <w:jc w:val="left"/>
        <w:rPr>
          <w:rFonts w:hint="eastAsia"/>
        </w:rPr>
      </w:pPr>
      <w:r>
        <w:rPr>
          <w:rFonts w:hint="eastAsia"/>
        </w:rPr>
        <w:t>How frightful is the sight of the ungodly trampling on God's precious Word!</w:t>
      </w:r>
    </w:p>
    <w:p w14:paraId="754FFCF1">
      <w:pPr>
        <w:spacing w:after="289" w:line="259" w:lineRule="auto"/>
        <w:ind w:left="0" w:firstLine="0"/>
        <w:jc w:val="left"/>
        <w:rPr>
          <w:rFonts w:hint="eastAsia"/>
        </w:rPr>
      </w:pPr>
      <w:r>
        <w:rPr>
          <w:rFonts w:hint="eastAsia"/>
        </w:rPr>
        <w:t>不敬虔之人践踏神宝贵圣言的景象是何等可怕！</w:t>
      </w:r>
    </w:p>
    <w:p w14:paraId="7C723778">
      <w:pPr>
        <w:spacing w:after="289" w:line="259" w:lineRule="auto"/>
        <w:ind w:left="0" w:firstLine="0"/>
        <w:jc w:val="left"/>
        <w:rPr>
          <w:rFonts w:hint="eastAsia"/>
        </w:rPr>
      </w:pPr>
      <w:r>
        <w:rPr>
          <w:rFonts w:hint="eastAsia"/>
        </w:rPr>
        <w:t>Who can contemplate the issue without fearful trembling!</w:t>
      </w:r>
    </w:p>
    <w:p w14:paraId="5236DA3B">
      <w:pPr>
        <w:spacing w:after="289" w:line="259" w:lineRule="auto"/>
        <w:ind w:left="0" w:firstLine="0"/>
        <w:jc w:val="left"/>
        <w:rPr>
          <w:rFonts w:hint="eastAsia"/>
        </w:rPr>
      </w:pPr>
      <w:r>
        <w:rPr>
          <w:rFonts w:hint="eastAsia"/>
        </w:rPr>
        <w:t>谁能默想这结果而不恐惧战兢呢！</w:t>
      </w:r>
    </w:p>
    <w:p w14:paraId="24CAB697">
      <w:pPr>
        <w:spacing w:after="289" w:line="259" w:lineRule="auto"/>
        <w:ind w:left="0" w:firstLine="0"/>
        <w:jc w:val="left"/>
        <w:rPr>
          <w:rFonts w:hint="eastAsia"/>
        </w:rPr>
      </w:pPr>
    </w:p>
    <w:p w14:paraId="15F2AEB4">
      <w:pPr>
        <w:spacing w:after="289" w:line="259" w:lineRule="auto"/>
        <w:ind w:left="0" w:firstLine="0"/>
        <w:jc w:val="left"/>
        <w:rPr>
          <w:rFonts w:hint="eastAsia"/>
        </w:rPr>
      </w:pPr>
      <w:r>
        <w:rPr>
          <w:rFonts w:hint="eastAsia"/>
        </w:rPr>
        <w:t>54. "Your statutes have been my songs in the house of my pilgrimage."</w:t>
      </w:r>
    </w:p>
    <w:p w14:paraId="40D14121">
      <w:pPr>
        <w:spacing w:after="289" w:line="259" w:lineRule="auto"/>
        <w:ind w:left="0" w:firstLine="0"/>
        <w:jc w:val="left"/>
        <w:rPr>
          <w:rFonts w:hint="eastAsia"/>
        </w:rPr>
      </w:pPr>
      <w:r>
        <w:rPr>
          <w:rFonts w:hint="eastAsia"/>
        </w:rPr>
        <w:t>54. “我在寄居的客店中，以你的律例为诗歌。”</w:t>
      </w:r>
    </w:p>
    <w:p w14:paraId="1F118140">
      <w:pPr>
        <w:spacing w:after="289" w:line="259" w:lineRule="auto"/>
        <w:ind w:left="0" w:firstLine="0"/>
        <w:jc w:val="left"/>
        <w:rPr>
          <w:rFonts w:hint="eastAsia"/>
        </w:rPr>
      </w:pPr>
      <w:r>
        <w:rPr>
          <w:rFonts w:hint="eastAsia"/>
        </w:rPr>
        <w:t>Zion's pilgrims are not always downcast.</w:t>
      </w:r>
    </w:p>
    <w:p w14:paraId="1A65D49C">
      <w:pPr>
        <w:spacing w:after="289" w:line="259" w:lineRule="auto"/>
        <w:ind w:left="0" w:firstLine="0"/>
        <w:jc w:val="left"/>
        <w:rPr>
          <w:rFonts w:hint="eastAsia"/>
        </w:rPr>
      </w:pPr>
      <w:r>
        <w:rPr>
          <w:rFonts w:hint="eastAsia"/>
        </w:rPr>
        <w:t>锡安的朝圣者并非总是沮丧。</w:t>
      </w:r>
    </w:p>
    <w:p w14:paraId="351D5840">
      <w:pPr>
        <w:spacing w:after="289" w:line="259" w:lineRule="auto"/>
        <w:ind w:left="0" w:firstLine="0"/>
        <w:jc w:val="left"/>
        <w:rPr>
          <w:rFonts w:hint="eastAsia"/>
        </w:rPr>
      </w:pPr>
      <w:r>
        <w:rPr>
          <w:rFonts w:hint="eastAsia"/>
        </w:rPr>
        <w:t>They realize absence from home; but in the cheering prospect of return they know joy and gladness, thanksgiving and the voice of melody.</w:t>
      </w:r>
    </w:p>
    <w:p w14:paraId="3F0787CB">
      <w:pPr>
        <w:spacing w:after="289" w:line="259" w:lineRule="auto"/>
        <w:ind w:left="0" w:firstLine="0"/>
        <w:jc w:val="left"/>
        <w:rPr>
          <w:rFonts w:hint="eastAsia"/>
        </w:rPr>
      </w:pPr>
      <w:r>
        <w:rPr>
          <w:rFonts w:hint="eastAsia"/>
        </w:rPr>
        <w:t>他们意识到离家的感觉；但在归回的鼓舞人心的前景中，他们知道喜乐和欢欣，感谢和歌唱的声音。</w:t>
      </w:r>
    </w:p>
    <w:p w14:paraId="2CA03937">
      <w:pPr>
        <w:spacing w:after="289" w:line="259" w:lineRule="auto"/>
        <w:ind w:left="0" w:firstLine="0"/>
        <w:jc w:val="left"/>
        <w:rPr>
          <w:rFonts w:hint="eastAsia"/>
        </w:rPr>
      </w:pPr>
    </w:p>
    <w:p w14:paraId="04C25042">
      <w:pPr>
        <w:spacing w:after="289" w:line="259" w:lineRule="auto"/>
        <w:ind w:left="0" w:firstLine="0"/>
        <w:jc w:val="left"/>
        <w:rPr>
          <w:rFonts w:hint="eastAsia"/>
        </w:rPr>
      </w:pPr>
      <w:r>
        <w:rPr>
          <w:rFonts w:hint="eastAsia"/>
        </w:rPr>
        <w:t>55. "I have remembered Your name, O Lord, in the night, and have kept Your law."</w:t>
      </w:r>
    </w:p>
    <w:p w14:paraId="32EF7396">
      <w:pPr>
        <w:spacing w:after="289" w:line="259" w:lineRule="auto"/>
        <w:ind w:left="0" w:firstLine="0"/>
        <w:jc w:val="left"/>
        <w:rPr>
          <w:rFonts w:hint="eastAsia"/>
        </w:rPr>
      </w:pPr>
      <w:r>
        <w:rPr>
          <w:rFonts w:hint="eastAsia"/>
        </w:rPr>
        <w:t>55. “耶和华啊，我夜间记念你的名，遵守你的律法。”</w:t>
      </w:r>
    </w:p>
    <w:p w14:paraId="4EA8057A">
      <w:pPr>
        <w:spacing w:after="289" w:line="259" w:lineRule="auto"/>
        <w:ind w:left="0" w:firstLine="0"/>
        <w:jc w:val="left"/>
        <w:rPr>
          <w:rFonts w:hint="eastAsia"/>
        </w:rPr>
      </w:pPr>
      <w:r>
        <w:rPr>
          <w:rFonts w:hint="eastAsia"/>
        </w:rPr>
        <w:t>If in the night sleepless hours are appointed, let memory be alert to ponder the wonders involved in the Lord's name.</w:t>
      </w:r>
    </w:p>
    <w:p w14:paraId="252456DB">
      <w:pPr>
        <w:spacing w:after="289" w:line="259" w:lineRule="auto"/>
        <w:ind w:left="0" w:firstLine="0"/>
        <w:jc w:val="left"/>
        <w:rPr>
          <w:rFonts w:hint="eastAsia"/>
        </w:rPr>
      </w:pPr>
      <w:r>
        <w:rPr>
          <w:rFonts w:hint="eastAsia"/>
        </w:rPr>
        <w:t>如果在夜晚指定了不眠的时刻，让记忆警醒，去思索主名中所包含的奇妙。</w:t>
      </w:r>
    </w:p>
    <w:p w14:paraId="64B77206">
      <w:pPr>
        <w:spacing w:after="289" w:line="259" w:lineRule="auto"/>
        <w:ind w:left="0" w:firstLine="0"/>
        <w:jc w:val="left"/>
        <w:rPr>
          <w:rFonts w:hint="eastAsia"/>
        </w:rPr>
      </w:pPr>
      <w:r>
        <w:rPr>
          <w:rFonts w:hint="eastAsia"/>
        </w:rPr>
        <w:t>The resolve will thus be quickened to cling tightly to His law.</w:t>
      </w:r>
    </w:p>
    <w:p w14:paraId="1F3B9D6D">
      <w:pPr>
        <w:spacing w:after="289" w:line="259" w:lineRule="auto"/>
        <w:ind w:left="0" w:firstLine="0"/>
        <w:jc w:val="left"/>
        <w:rPr>
          <w:rFonts w:hint="eastAsia"/>
        </w:rPr>
      </w:pPr>
      <w:r>
        <w:rPr>
          <w:rFonts w:hint="eastAsia"/>
        </w:rPr>
        <w:t>决心将因此被激发，去紧紧抓住祂的律法。</w:t>
      </w:r>
    </w:p>
    <w:p w14:paraId="1402E83A">
      <w:pPr>
        <w:spacing w:after="289" w:line="259" w:lineRule="auto"/>
        <w:ind w:left="0" w:firstLine="0"/>
        <w:jc w:val="left"/>
        <w:rPr>
          <w:rFonts w:hint="eastAsia"/>
        </w:rPr>
      </w:pPr>
    </w:p>
    <w:p w14:paraId="294A11ED">
      <w:pPr>
        <w:spacing w:after="289" w:line="259" w:lineRule="auto"/>
        <w:ind w:left="0" w:firstLine="0"/>
        <w:jc w:val="left"/>
        <w:rPr>
          <w:rFonts w:hint="eastAsia"/>
        </w:rPr>
      </w:pPr>
      <w:r>
        <w:rPr>
          <w:rFonts w:hint="eastAsia"/>
        </w:rPr>
        <w:t>56. "This I had, because I kept Your precepts."</w:t>
      </w:r>
    </w:p>
    <w:p w14:paraId="26C5F0A0">
      <w:pPr>
        <w:spacing w:after="289" w:line="259" w:lineRule="auto"/>
        <w:ind w:left="0" w:firstLine="0"/>
        <w:jc w:val="left"/>
        <w:rPr>
          <w:rFonts w:hint="eastAsia"/>
        </w:rPr>
      </w:pPr>
      <w:r>
        <w:rPr>
          <w:rFonts w:hint="eastAsia"/>
        </w:rPr>
        <w:t>56. “我所以如此，是因我守你的训词。”</w:t>
      </w:r>
    </w:p>
    <w:p w14:paraId="7010D428">
      <w:pPr>
        <w:spacing w:after="289" w:line="259" w:lineRule="auto"/>
        <w:ind w:left="0" w:firstLine="0"/>
        <w:jc w:val="left"/>
        <w:rPr>
          <w:rFonts w:hint="eastAsia"/>
        </w:rPr>
      </w:pPr>
      <w:r>
        <w:rPr>
          <w:rFonts w:hint="eastAsia"/>
        </w:rPr>
        <w:t>This rich gain springs from keeping His commandments.</w:t>
      </w:r>
    </w:p>
    <w:p w14:paraId="465B329A">
      <w:pPr>
        <w:spacing w:after="289" w:line="259" w:lineRule="auto"/>
        <w:ind w:left="0" w:firstLine="0"/>
        <w:jc w:val="left"/>
        <w:rPr>
          <w:rFonts w:hint="eastAsia"/>
        </w:rPr>
      </w:pPr>
      <w:r>
        <w:rPr>
          <w:rFonts w:hint="eastAsia"/>
        </w:rPr>
        <w:t>这丰富的收获源于遵守祂的诫命。</w:t>
      </w:r>
    </w:p>
    <w:p w14:paraId="3BAD011E">
      <w:pPr>
        <w:spacing w:after="289" w:line="259" w:lineRule="auto"/>
        <w:ind w:left="0" w:firstLine="0"/>
        <w:jc w:val="left"/>
        <w:rPr>
          <w:rFonts w:hint="eastAsia"/>
        </w:rPr>
      </w:pPr>
      <w:r>
        <w:rPr>
          <w:rFonts w:hint="eastAsia"/>
        </w:rPr>
        <w:t>May they ever be the treasure of our hearts, the path of our steps, and our exceeding comfort!</w:t>
      </w:r>
    </w:p>
    <w:p w14:paraId="1988AEB9">
      <w:pPr>
        <w:spacing w:after="289" w:line="259" w:lineRule="auto"/>
        <w:ind w:left="0" w:firstLine="0"/>
        <w:jc w:val="left"/>
        <w:rPr>
          <w:rFonts w:hint="eastAsia"/>
        </w:rPr>
      </w:pPr>
      <w:r>
        <w:rPr>
          <w:rFonts w:hint="eastAsia"/>
        </w:rPr>
        <w:t>愿它们永远是我们心中的宝藏，我们脚步的道路，和我们极大的安慰！</w:t>
      </w:r>
    </w:p>
    <w:p w14:paraId="28DAE82E">
      <w:pPr>
        <w:spacing w:after="289" w:line="259" w:lineRule="auto"/>
        <w:ind w:left="0" w:firstLine="0"/>
        <w:jc w:val="left"/>
        <w:rPr>
          <w:rFonts w:hint="eastAsia"/>
        </w:rPr>
      </w:pPr>
    </w:p>
    <w:p w14:paraId="3E3DF34E">
      <w:pPr>
        <w:spacing w:after="289" w:line="259" w:lineRule="auto"/>
        <w:ind w:left="0" w:firstLine="0"/>
        <w:jc w:val="left"/>
        <w:rPr>
          <w:rFonts w:hint="eastAsia"/>
        </w:rPr>
      </w:pPr>
      <w:r>
        <w:rPr>
          <w:rFonts w:hint="eastAsia"/>
        </w:rPr>
        <w:t>57. "You are my portion, O Lord; I have said that I would keep Your words."</w:t>
      </w:r>
    </w:p>
    <w:p w14:paraId="47BA4117">
      <w:pPr>
        <w:spacing w:after="289" w:line="259" w:lineRule="auto"/>
        <w:ind w:left="0" w:firstLine="0"/>
        <w:jc w:val="left"/>
        <w:rPr>
          <w:rFonts w:hint="eastAsia"/>
        </w:rPr>
      </w:pPr>
      <w:r>
        <w:rPr>
          <w:rFonts w:hint="eastAsia"/>
        </w:rPr>
        <w:t>57. “耶和华是我的福分；我曾说，我要遵守你的言语。”</w:t>
      </w:r>
    </w:p>
    <w:p w14:paraId="45DB16E0">
      <w:pPr>
        <w:spacing w:after="289" w:line="259" w:lineRule="auto"/>
        <w:ind w:left="0" w:firstLine="0"/>
        <w:jc w:val="left"/>
        <w:rPr>
          <w:rFonts w:hint="eastAsia"/>
        </w:rPr>
      </w:pPr>
      <w:r>
        <w:rPr>
          <w:rFonts w:hint="eastAsia"/>
        </w:rPr>
        <w:t>Rich, indeed, is the believer.</w:t>
      </w:r>
    </w:p>
    <w:p w14:paraId="078D7281">
      <w:pPr>
        <w:spacing w:after="289" w:line="259" w:lineRule="auto"/>
        <w:ind w:left="0" w:firstLine="0"/>
        <w:jc w:val="left"/>
        <w:rPr>
          <w:rFonts w:hint="eastAsia"/>
        </w:rPr>
      </w:pPr>
      <w:r>
        <w:rPr>
          <w:rFonts w:hint="eastAsia"/>
        </w:rPr>
        <w:t>确实，信徒是富有的。</w:t>
      </w:r>
    </w:p>
    <w:p w14:paraId="3A279C24">
      <w:pPr>
        <w:spacing w:after="289" w:line="259" w:lineRule="auto"/>
        <w:ind w:left="0" w:firstLine="0"/>
        <w:jc w:val="left"/>
        <w:rPr>
          <w:rFonts w:hint="eastAsia"/>
        </w:rPr>
      </w:pPr>
      <w:r>
        <w:rPr>
          <w:rFonts w:hint="eastAsia"/>
        </w:rPr>
        <w:t>He has the Lord for his portion.</w:t>
      </w:r>
    </w:p>
    <w:p w14:paraId="46DFA9F7">
      <w:pPr>
        <w:spacing w:after="289" w:line="259" w:lineRule="auto"/>
        <w:ind w:left="0" w:firstLine="0"/>
        <w:jc w:val="left"/>
        <w:rPr>
          <w:rFonts w:hint="eastAsia"/>
        </w:rPr>
      </w:pPr>
      <w:r>
        <w:rPr>
          <w:rFonts w:hint="eastAsia"/>
        </w:rPr>
        <w:t>他有主为他的福分。</w:t>
      </w:r>
    </w:p>
    <w:p w14:paraId="7BF84613">
      <w:pPr>
        <w:spacing w:after="289" w:line="259" w:lineRule="auto"/>
        <w:ind w:left="0" w:firstLine="0"/>
        <w:jc w:val="left"/>
        <w:rPr>
          <w:rFonts w:hint="eastAsia"/>
        </w:rPr>
      </w:pPr>
      <w:r>
        <w:rPr>
          <w:rFonts w:hint="eastAsia"/>
        </w:rPr>
        <w:t>He can say, All things are mine, for I am Christ's, and Christ is God's.</w:t>
      </w:r>
    </w:p>
    <w:p w14:paraId="226B12F0">
      <w:pPr>
        <w:spacing w:after="289" w:line="259" w:lineRule="auto"/>
        <w:ind w:left="0" w:firstLine="0"/>
        <w:jc w:val="left"/>
        <w:rPr>
          <w:rFonts w:hint="eastAsia"/>
        </w:rPr>
      </w:pPr>
      <w:r>
        <w:rPr>
          <w:rFonts w:hint="eastAsia"/>
        </w:rPr>
        <w:t>他可以说：万有都是我的，因为我是属基督的，基督又是属神的。</w:t>
      </w:r>
    </w:p>
    <w:p w14:paraId="4BF63CBC">
      <w:pPr>
        <w:spacing w:after="289" w:line="259" w:lineRule="auto"/>
        <w:ind w:left="0" w:firstLine="0"/>
        <w:jc w:val="left"/>
        <w:rPr>
          <w:rFonts w:hint="eastAsia"/>
        </w:rPr>
      </w:pPr>
      <w:r>
        <w:rPr>
          <w:rFonts w:hint="eastAsia"/>
        </w:rPr>
        <w:t>The kingdom into which he is translated has statutes.</w:t>
      </w:r>
    </w:p>
    <w:p w14:paraId="3501E5B1">
      <w:pPr>
        <w:spacing w:after="289" w:line="259" w:lineRule="auto"/>
        <w:ind w:left="0" w:firstLine="0"/>
        <w:jc w:val="left"/>
        <w:rPr>
          <w:rFonts w:hint="eastAsia"/>
        </w:rPr>
      </w:pPr>
      <w:r>
        <w:rPr>
          <w:rFonts w:hint="eastAsia"/>
        </w:rPr>
        <w:t>他被迁入的国度有律例。</w:t>
      </w:r>
    </w:p>
    <w:p w14:paraId="5A9D7710">
      <w:pPr>
        <w:spacing w:after="289" w:line="259" w:lineRule="auto"/>
        <w:ind w:left="0" w:firstLine="0"/>
        <w:jc w:val="left"/>
        <w:rPr>
          <w:rFonts w:hint="eastAsia"/>
        </w:rPr>
      </w:pPr>
      <w:r>
        <w:rPr>
          <w:rFonts w:hint="eastAsia"/>
        </w:rPr>
        <w:t>He loves them, and delights to cleave most closely to them.</w:t>
      </w:r>
    </w:p>
    <w:p w14:paraId="21053586">
      <w:pPr>
        <w:spacing w:after="289" w:line="259" w:lineRule="auto"/>
        <w:ind w:left="0" w:firstLine="0"/>
        <w:jc w:val="left"/>
        <w:rPr>
          <w:rFonts w:hint="eastAsia"/>
        </w:rPr>
      </w:pPr>
      <w:r>
        <w:rPr>
          <w:rFonts w:hint="eastAsia"/>
        </w:rPr>
        <w:t>他爱它们，并喜悦最紧密地持守它们。</w:t>
      </w:r>
    </w:p>
    <w:p w14:paraId="3FAB826D">
      <w:pPr>
        <w:spacing w:after="289" w:line="259" w:lineRule="auto"/>
        <w:ind w:left="0" w:firstLine="0"/>
        <w:jc w:val="left"/>
        <w:rPr>
          <w:rFonts w:hint="eastAsia"/>
        </w:rPr>
      </w:pPr>
    </w:p>
    <w:p w14:paraId="3F067E2B">
      <w:pPr>
        <w:spacing w:after="289" w:line="259" w:lineRule="auto"/>
        <w:ind w:left="0" w:firstLine="0"/>
        <w:jc w:val="left"/>
        <w:rPr>
          <w:rFonts w:hint="eastAsia"/>
        </w:rPr>
      </w:pPr>
      <w:r>
        <w:rPr>
          <w:rFonts w:hint="eastAsia"/>
        </w:rPr>
        <w:t>58. "I entreated Your favor with my whole heart; be merciful to me according to Your word."</w:t>
      </w:r>
    </w:p>
    <w:p w14:paraId="1228E675">
      <w:pPr>
        <w:spacing w:after="289" w:line="259" w:lineRule="auto"/>
        <w:ind w:left="0" w:firstLine="0"/>
        <w:jc w:val="left"/>
        <w:rPr>
          <w:rFonts w:hint="eastAsia"/>
        </w:rPr>
      </w:pPr>
      <w:r>
        <w:rPr>
          <w:rFonts w:hint="eastAsia"/>
        </w:rPr>
        <w:t>58. “我一心求过你的恩；愿你照你的话怜恤我！”</w:t>
      </w:r>
    </w:p>
    <w:p w14:paraId="4CD6B08E">
      <w:pPr>
        <w:spacing w:after="289" w:line="259" w:lineRule="auto"/>
        <w:ind w:left="0" w:firstLine="0"/>
        <w:jc w:val="left"/>
        <w:rPr>
          <w:rFonts w:hint="eastAsia"/>
        </w:rPr>
      </w:pPr>
      <w:r>
        <w:rPr>
          <w:rFonts w:hint="eastAsia"/>
        </w:rPr>
        <w:t>With earnest sincerity the heart seeks that heavenly favor may never cease to bless.</w:t>
      </w:r>
    </w:p>
    <w:p w14:paraId="1EF2CF28">
      <w:pPr>
        <w:spacing w:after="289" w:line="259" w:lineRule="auto"/>
        <w:ind w:left="0" w:firstLine="0"/>
        <w:jc w:val="left"/>
        <w:rPr>
          <w:rFonts w:hint="eastAsia"/>
        </w:rPr>
      </w:pPr>
      <w:r>
        <w:rPr>
          <w:rFonts w:hint="eastAsia"/>
        </w:rPr>
        <w:t>以恳切的真诚，心寻求天上的恩惠永不止息地祝福。</w:t>
      </w:r>
    </w:p>
    <w:p w14:paraId="0000B251">
      <w:pPr>
        <w:spacing w:after="289" w:line="259" w:lineRule="auto"/>
        <w:ind w:left="0" w:firstLine="0"/>
        <w:jc w:val="left"/>
        <w:rPr>
          <w:rFonts w:hint="eastAsia"/>
        </w:rPr>
      </w:pPr>
      <w:r>
        <w:rPr>
          <w:rFonts w:hint="eastAsia"/>
        </w:rPr>
        <w:t>Mercy is abundantly promised, and mercy may be sought with undoubting confidence that it will smile abundantly.</w:t>
      </w:r>
    </w:p>
    <w:p w14:paraId="22C3000C">
      <w:pPr>
        <w:spacing w:after="289" w:line="259" w:lineRule="auto"/>
        <w:ind w:left="0" w:firstLine="0"/>
        <w:jc w:val="left"/>
        <w:rPr>
          <w:rFonts w:hint="eastAsia"/>
        </w:rPr>
      </w:pPr>
      <w:r>
        <w:rPr>
          <w:rFonts w:hint="eastAsia"/>
        </w:rPr>
        <w:t>怜悯被丰盛地应许，怜悯可以被毫不怀疑地寻求，相信它会丰盛地微笑。</w:t>
      </w:r>
    </w:p>
    <w:p w14:paraId="24B944C8">
      <w:pPr>
        <w:spacing w:after="289" w:line="259" w:lineRule="auto"/>
        <w:ind w:left="0" w:firstLine="0"/>
        <w:jc w:val="left"/>
        <w:rPr>
          <w:rFonts w:hint="eastAsia"/>
        </w:rPr>
      </w:pPr>
    </w:p>
    <w:p w14:paraId="0C9E826B">
      <w:pPr>
        <w:spacing w:after="289" w:line="259" w:lineRule="auto"/>
        <w:ind w:left="0" w:firstLine="0"/>
        <w:jc w:val="left"/>
        <w:rPr>
          <w:rFonts w:hint="eastAsia"/>
        </w:rPr>
      </w:pPr>
      <w:r>
        <w:rPr>
          <w:rFonts w:hint="eastAsia"/>
        </w:rPr>
        <w:t>59. "I thought on my ways, and turned my feet to Your testimonies."</w:t>
      </w:r>
    </w:p>
    <w:p w14:paraId="5036A43A">
      <w:pPr>
        <w:spacing w:after="289" w:line="259" w:lineRule="auto"/>
        <w:ind w:left="0" w:firstLine="0"/>
        <w:jc w:val="left"/>
        <w:rPr>
          <w:rFonts w:hint="eastAsia"/>
        </w:rPr>
      </w:pPr>
      <w:r>
        <w:rPr>
          <w:rFonts w:hint="eastAsia"/>
        </w:rPr>
        <w:t>59. “我思想我所行的道，就转步归向你的法度。”</w:t>
      </w:r>
    </w:p>
    <w:p w14:paraId="62A1A1A5">
      <w:pPr>
        <w:spacing w:after="289" w:line="259" w:lineRule="auto"/>
        <w:ind w:left="0" w:firstLine="0"/>
        <w:jc w:val="left"/>
        <w:rPr>
          <w:rFonts w:hint="eastAsia"/>
        </w:rPr>
      </w:pPr>
      <w:r>
        <w:rPr>
          <w:rFonts w:hint="eastAsia"/>
        </w:rPr>
        <w:t>No inconsiderate step should ever be allowed; a rash movement may plunge into inextricable straits.</w:t>
      </w:r>
    </w:p>
    <w:p w14:paraId="5E594C92">
      <w:pPr>
        <w:spacing w:after="289" w:line="259" w:lineRule="auto"/>
        <w:ind w:left="0" w:firstLine="0"/>
        <w:jc w:val="left"/>
        <w:rPr>
          <w:rFonts w:hint="eastAsia"/>
        </w:rPr>
      </w:pPr>
      <w:r>
        <w:rPr>
          <w:rFonts w:hint="eastAsia"/>
        </w:rPr>
        <w:t>绝不应允许任何轻率的步伐；一个鲁莽的行动可能陷入无法摆脱的困境。</w:t>
      </w:r>
    </w:p>
    <w:p w14:paraId="73F9953E">
      <w:pPr>
        <w:spacing w:after="289" w:line="259" w:lineRule="auto"/>
        <w:ind w:left="0" w:firstLine="0"/>
        <w:jc w:val="left"/>
        <w:rPr>
          <w:rFonts w:hint="eastAsia"/>
        </w:rPr>
      </w:pPr>
      <w:r>
        <w:rPr>
          <w:rFonts w:hint="eastAsia"/>
        </w:rPr>
        <w:t>The feet should be diligently turned to the narrow way of life.</w:t>
      </w:r>
    </w:p>
    <w:p w14:paraId="4ACACE05">
      <w:pPr>
        <w:spacing w:after="289" w:line="259" w:lineRule="auto"/>
        <w:ind w:left="0" w:firstLine="0"/>
        <w:jc w:val="left"/>
        <w:rPr>
          <w:rFonts w:hint="eastAsia"/>
        </w:rPr>
      </w:pPr>
      <w:r>
        <w:rPr>
          <w:rFonts w:hint="eastAsia"/>
        </w:rPr>
        <w:t>脚应当殷勤地转向生命的窄路。</w:t>
      </w:r>
    </w:p>
    <w:p w14:paraId="42553502">
      <w:pPr>
        <w:spacing w:after="289" w:line="259" w:lineRule="auto"/>
        <w:ind w:left="0" w:firstLine="0"/>
        <w:jc w:val="left"/>
        <w:rPr>
          <w:rFonts w:hint="eastAsia"/>
        </w:rPr>
      </w:pPr>
      <w:r>
        <w:rPr>
          <w:rFonts w:hint="eastAsia"/>
        </w:rPr>
        <w:t>Vigilance should never be relaxed.</w:t>
      </w:r>
    </w:p>
    <w:p w14:paraId="5FB4FDFA">
      <w:pPr>
        <w:spacing w:after="289" w:line="259" w:lineRule="auto"/>
        <w:ind w:left="0" w:firstLine="0"/>
        <w:jc w:val="left"/>
        <w:rPr>
          <w:rFonts w:hint="eastAsia"/>
        </w:rPr>
      </w:pPr>
      <w:r>
        <w:rPr>
          <w:rFonts w:hint="eastAsia"/>
        </w:rPr>
        <w:t>警醒永不应放松。</w:t>
      </w:r>
    </w:p>
    <w:p w14:paraId="5C80C5B8">
      <w:pPr>
        <w:spacing w:after="289" w:line="259" w:lineRule="auto"/>
        <w:ind w:left="0" w:firstLine="0"/>
        <w:jc w:val="left"/>
        <w:rPr>
          <w:rFonts w:hint="eastAsia"/>
        </w:rPr>
      </w:pPr>
    </w:p>
    <w:p w14:paraId="174A27E7">
      <w:pPr>
        <w:spacing w:after="289" w:line="259" w:lineRule="auto"/>
        <w:ind w:left="0" w:firstLine="0"/>
        <w:jc w:val="left"/>
        <w:rPr>
          <w:rFonts w:hint="eastAsia"/>
        </w:rPr>
      </w:pPr>
      <w:r>
        <w:rPr>
          <w:rFonts w:hint="eastAsia"/>
        </w:rPr>
        <w:t>60. "I made haste, and delayed not to keep Your commandments."</w:t>
      </w:r>
    </w:p>
    <w:p w14:paraId="7C6CD034">
      <w:pPr>
        <w:spacing w:after="289" w:line="259" w:lineRule="auto"/>
        <w:ind w:left="0" w:firstLine="0"/>
        <w:jc w:val="left"/>
        <w:rPr>
          <w:rFonts w:hint="eastAsia"/>
        </w:rPr>
      </w:pPr>
      <w:r>
        <w:rPr>
          <w:rFonts w:hint="eastAsia"/>
        </w:rPr>
        <w:t>60. “我急忙遵守你的命令，并不迟延。”</w:t>
      </w:r>
    </w:p>
    <w:p w14:paraId="62FA7BE7">
      <w:pPr>
        <w:spacing w:after="289" w:line="259" w:lineRule="auto"/>
        <w:ind w:left="0" w:firstLine="0"/>
        <w:jc w:val="left"/>
        <w:rPr>
          <w:rFonts w:hint="eastAsia"/>
        </w:rPr>
      </w:pPr>
      <w:r>
        <w:rPr>
          <w:rFonts w:hint="eastAsia"/>
        </w:rPr>
        <w:t>Loitering in the Christian course is perilous.</w:t>
      </w:r>
    </w:p>
    <w:p w14:paraId="5313E965">
      <w:pPr>
        <w:spacing w:after="289" w:line="259" w:lineRule="auto"/>
        <w:ind w:left="0" w:firstLine="0"/>
        <w:jc w:val="left"/>
        <w:rPr>
          <w:rFonts w:hint="eastAsia"/>
        </w:rPr>
      </w:pPr>
      <w:r>
        <w:rPr>
          <w:rFonts w:hint="eastAsia"/>
        </w:rPr>
        <w:t>在基督徒的道路上徘徊是危险的。</w:t>
      </w:r>
    </w:p>
    <w:p w14:paraId="2B6B0098">
      <w:pPr>
        <w:spacing w:after="289" w:line="259" w:lineRule="auto"/>
        <w:ind w:left="0" w:firstLine="0"/>
        <w:jc w:val="left"/>
        <w:rPr>
          <w:rFonts w:hint="eastAsia"/>
        </w:rPr>
      </w:pPr>
      <w:r>
        <w:rPr>
          <w:rFonts w:hint="eastAsia"/>
        </w:rPr>
        <w:t>Onward, onward should be the constant cry.</w:t>
      </w:r>
    </w:p>
    <w:p w14:paraId="460553A6">
      <w:pPr>
        <w:spacing w:after="289" w:line="259" w:lineRule="auto"/>
        <w:ind w:left="0" w:firstLine="0"/>
        <w:jc w:val="left"/>
        <w:rPr>
          <w:rFonts w:hint="eastAsia"/>
        </w:rPr>
      </w:pPr>
      <w:r>
        <w:rPr>
          <w:rFonts w:hint="eastAsia"/>
        </w:rPr>
        <w:t>前进，前进，应当是恒常的呼喊。</w:t>
      </w:r>
    </w:p>
    <w:p w14:paraId="5AF8F56C">
      <w:pPr>
        <w:spacing w:after="289" w:line="259" w:lineRule="auto"/>
        <w:ind w:left="0" w:firstLine="0"/>
        <w:jc w:val="left"/>
        <w:rPr>
          <w:rFonts w:hint="eastAsia"/>
        </w:rPr>
      </w:pPr>
      <w:r>
        <w:rPr>
          <w:rFonts w:hint="eastAsia"/>
        </w:rPr>
        <w:t>Lot's wife paused, and then looked back, and perished.</w:t>
      </w:r>
    </w:p>
    <w:p w14:paraId="5DF1636C">
      <w:pPr>
        <w:spacing w:after="289" w:line="259" w:lineRule="auto"/>
        <w:ind w:left="0" w:firstLine="0"/>
        <w:jc w:val="left"/>
        <w:rPr>
          <w:rFonts w:hint="eastAsia"/>
        </w:rPr>
      </w:pPr>
      <w:r>
        <w:rPr>
          <w:rFonts w:hint="eastAsia"/>
        </w:rPr>
        <w:t>罗得的妻子停顿了，然后回头看，就灭亡了。</w:t>
      </w:r>
    </w:p>
    <w:p w14:paraId="37C06A88">
      <w:pPr>
        <w:spacing w:after="289" w:line="259" w:lineRule="auto"/>
        <w:ind w:left="0" w:firstLine="0"/>
        <w:jc w:val="left"/>
        <w:rPr>
          <w:rFonts w:hint="eastAsia"/>
        </w:rPr>
      </w:pPr>
      <w:r>
        <w:rPr>
          <w:rFonts w:hint="eastAsia"/>
        </w:rPr>
        <w:t>Let us lay aside every weight and run unweariedly in the way which love and wisdom have enjoined.</w:t>
      </w:r>
    </w:p>
    <w:p w14:paraId="2D5E7EE3">
      <w:pPr>
        <w:spacing w:after="289" w:line="259" w:lineRule="auto"/>
        <w:ind w:left="0" w:firstLine="0"/>
        <w:jc w:val="left"/>
        <w:rPr>
          <w:rFonts w:hint="eastAsia"/>
        </w:rPr>
      </w:pPr>
      <w:r>
        <w:rPr>
          <w:rFonts w:hint="eastAsia"/>
        </w:rPr>
        <w:t>让我们放下各样的重担，不疲倦地跑在爱和智慧所吩咐的道路上。</w:t>
      </w:r>
    </w:p>
    <w:p w14:paraId="05EA6D6D">
      <w:pPr>
        <w:spacing w:after="289" w:line="259" w:lineRule="auto"/>
        <w:ind w:left="0" w:firstLine="0"/>
        <w:jc w:val="left"/>
        <w:rPr>
          <w:rFonts w:hint="eastAsia"/>
        </w:rPr>
      </w:pPr>
    </w:p>
    <w:p w14:paraId="02F4B3FB">
      <w:pPr>
        <w:spacing w:after="289" w:line="259" w:lineRule="auto"/>
        <w:ind w:left="0" w:firstLine="0"/>
        <w:jc w:val="left"/>
        <w:rPr>
          <w:rFonts w:hint="eastAsia"/>
        </w:rPr>
      </w:pPr>
      <w:r>
        <w:rPr>
          <w:rFonts w:hint="eastAsia"/>
        </w:rPr>
        <w:t>61. "The bands of the wicked have robbed me; but I have not forgotten Your law."</w:t>
      </w:r>
    </w:p>
    <w:p w14:paraId="6670FBE9">
      <w:pPr>
        <w:spacing w:after="289" w:line="259" w:lineRule="auto"/>
        <w:ind w:left="0" w:firstLine="0"/>
        <w:jc w:val="left"/>
        <w:rPr>
          <w:rFonts w:hint="eastAsia"/>
        </w:rPr>
      </w:pPr>
      <w:r>
        <w:rPr>
          <w:rFonts w:hint="eastAsia"/>
        </w:rPr>
        <w:t>61. “恶人的绳索缠绕我，我却没有忘记你的律法。”</w:t>
      </w:r>
    </w:p>
    <w:p w14:paraId="2C46D5C3">
      <w:pPr>
        <w:spacing w:after="289" w:line="259" w:lineRule="auto"/>
        <w:ind w:left="0" w:firstLine="0"/>
        <w:jc w:val="left"/>
        <w:rPr>
          <w:rFonts w:hint="eastAsia"/>
        </w:rPr>
      </w:pPr>
      <w:r>
        <w:rPr>
          <w:rFonts w:hint="eastAsia"/>
        </w:rPr>
        <w:t>The godly may be called to bear the spoiling of their temporal goods.</w:t>
      </w:r>
    </w:p>
    <w:p w14:paraId="188C4BDB">
      <w:pPr>
        <w:spacing w:after="289" w:line="259" w:lineRule="auto"/>
        <w:ind w:left="0" w:firstLine="0"/>
        <w:jc w:val="left"/>
        <w:rPr>
          <w:rFonts w:hint="eastAsia"/>
        </w:rPr>
      </w:pPr>
      <w:r>
        <w:rPr>
          <w:rFonts w:hint="eastAsia"/>
        </w:rPr>
        <w:t>敬虔的人可能被呼召去承受他们属世财物的损失。</w:t>
      </w:r>
    </w:p>
    <w:p w14:paraId="4E5256D7">
      <w:pPr>
        <w:spacing w:after="289" w:line="259" w:lineRule="auto"/>
        <w:ind w:left="0" w:firstLine="0"/>
        <w:jc w:val="left"/>
        <w:rPr>
          <w:rFonts w:hint="eastAsia"/>
        </w:rPr>
      </w:pPr>
      <w:r>
        <w:rPr>
          <w:rFonts w:hint="eastAsia"/>
        </w:rPr>
        <w:t>But they have riches which no robber's hands can touch.</w:t>
      </w:r>
    </w:p>
    <w:p w14:paraId="36C38B06">
      <w:pPr>
        <w:spacing w:after="289" w:line="259" w:lineRule="auto"/>
        <w:ind w:left="0" w:firstLine="0"/>
        <w:jc w:val="left"/>
        <w:rPr>
          <w:rFonts w:hint="eastAsia"/>
        </w:rPr>
      </w:pPr>
      <w:r>
        <w:rPr>
          <w:rFonts w:hint="eastAsia"/>
        </w:rPr>
        <w:t>但他们有强盗的手所不能触摸的财富。</w:t>
      </w:r>
    </w:p>
    <w:p w14:paraId="5198E4FC">
      <w:pPr>
        <w:spacing w:after="289" w:line="259" w:lineRule="auto"/>
        <w:ind w:left="0" w:firstLine="0"/>
        <w:jc w:val="left"/>
        <w:rPr>
          <w:rFonts w:hint="eastAsia"/>
        </w:rPr>
      </w:pPr>
      <w:r>
        <w:rPr>
          <w:rFonts w:hint="eastAsia"/>
        </w:rPr>
        <w:t>The Word is a treasure in which they daily meditate, with no fear of loss.</w:t>
      </w:r>
    </w:p>
    <w:p w14:paraId="69383B0A">
      <w:pPr>
        <w:spacing w:after="289" w:line="259" w:lineRule="auto"/>
        <w:ind w:left="0" w:firstLine="0"/>
        <w:jc w:val="left"/>
        <w:rPr>
          <w:rFonts w:hint="eastAsia"/>
        </w:rPr>
      </w:pPr>
      <w:r>
        <w:rPr>
          <w:rFonts w:hint="eastAsia"/>
        </w:rPr>
        <w:t>圣言是一个宝藏，他们在其中天天默想，毫无损失的恐惧。</w:t>
      </w:r>
    </w:p>
    <w:p w14:paraId="7A235CA0">
      <w:pPr>
        <w:spacing w:after="289" w:line="259" w:lineRule="auto"/>
        <w:ind w:left="0" w:firstLine="0"/>
        <w:jc w:val="left"/>
        <w:rPr>
          <w:rFonts w:hint="eastAsia"/>
        </w:rPr>
      </w:pPr>
    </w:p>
    <w:p w14:paraId="2948B4FC">
      <w:pPr>
        <w:spacing w:after="289" w:line="259" w:lineRule="auto"/>
        <w:ind w:left="0" w:firstLine="0"/>
        <w:jc w:val="left"/>
        <w:rPr>
          <w:rFonts w:hint="eastAsia"/>
        </w:rPr>
      </w:pPr>
      <w:r>
        <w:rPr>
          <w:rFonts w:hint="eastAsia"/>
        </w:rPr>
        <w:t>62. "At midnight I will rise to give thanks to You because of Your righteous judgments."</w:t>
      </w:r>
    </w:p>
    <w:p w14:paraId="3CC2669D">
      <w:pPr>
        <w:spacing w:after="289" w:line="259" w:lineRule="auto"/>
        <w:ind w:left="0" w:firstLine="0"/>
        <w:jc w:val="left"/>
        <w:rPr>
          <w:rFonts w:hint="eastAsia"/>
        </w:rPr>
      </w:pPr>
      <w:r>
        <w:rPr>
          <w:rFonts w:hint="eastAsia"/>
        </w:rPr>
        <w:t>62. “我因你公义的典章，半夜必起来称谢你。”</w:t>
      </w:r>
    </w:p>
    <w:p w14:paraId="76D3BFE0">
      <w:pPr>
        <w:spacing w:after="289" w:line="259" w:lineRule="auto"/>
        <w:ind w:left="0" w:firstLine="0"/>
        <w:jc w:val="left"/>
        <w:rPr>
          <w:rFonts w:hint="eastAsia"/>
        </w:rPr>
      </w:pPr>
      <w:r>
        <w:rPr>
          <w:rFonts w:hint="eastAsia"/>
        </w:rPr>
        <w:t>When sleep fast locked the eyes of others, the Psalmist leaves his bed.</w:t>
      </w:r>
    </w:p>
    <w:p w14:paraId="1701E737">
      <w:pPr>
        <w:spacing w:after="289" w:line="259" w:lineRule="auto"/>
        <w:ind w:left="0" w:firstLine="0"/>
        <w:jc w:val="left"/>
        <w:rPr>
          <w:rFonts w:hint="eastAsia"/>
        </w:rPr>
      </w:pPr>
      <w:r>
        <w:rPr>
          <w:rFonts w:hint="eastAsia"/>
        </w:rPr>
        <w:t>当睡眠紧锁他人的眼睛时，诗人离开他的床。</w:t>
      </w:r>
    </w:p>
    <w:p w14:paraId="3BC4A4C6">
      <w:pPr>
        <w:spacing w:after="289" w:line="259" w:lineRule="auto"/>
        <w:ind w:left="0" w:firstLine="0"/>
        <w:jc w:val="left"/>
        <w:rPr>
          <w:rFonts w:hint="eastAsia"/>
        </w:rPr>
      </w:pPr>
      <w:r>
        <w:rPr>
          <w:rFonts w:hint="eastAsia"/>
        </w:rPr>
        <w:t>He is intent to utter praises.</w:t>
      </w:r>
    </w:p>
    <w:p w14:paraId="3A5C2D39">
      <w:pPr>
        <w:spacing w:after="289" w:line="259" w:lineRule="auto"/>
        <w:ind w:left="0" w:firstLine="0"/>
        <w:jc w:val="left"/>
        <w:rPr>
          <w:rFonts w:hint="eastAsia"/>
        </w:rPr>
      </w:pPr>
      <w:r>
        <w:rPr>
          <w:rFonts w:hint="eastAsia"/>
        </w:rPr>
        <w:t>他一心要发出赞美。</w:t>
      </w:r>
    </w:p>
    <w:p w14:paraId="6A379503">
      <w:pPr>
        <w:spacing w:after="289" w:line="259" w:lineRule="auto"/>
        <w:ind w:left="0" w:firstLine="0"/>
        <w:jc w:val="left"/>
        <w:rPr>
          <w:rFonts w:hint="eastAsia"/>
        </w:rPr>
      </w:pPr>
      <w:r>
        <w:rPr>
          <w:rFonts w:hint="eastAsia"/>
        </w:rPr>
        <w:t>God's righteous judgments call for joyful notice.</w:t>
      </w:r>
    </w:p>
    <w:p w14:paraId="787FF7BE">
      <w:pPr>
        <w:spacing w:after="289" w:line="259" w:lineRule="auto"/>
        <w:ind w:left="0" w:firstLine="0"/>
        <w:jc w:val="left"/>
        <w:rPr>
          <w:rFonts w:hint="eastAsia"/>
        </w:rPr>
      </w:pPr>
      <w:r>
        <w:rPr>
          <w:rFonts w:hint="eastAsia"/>
        </w:rPr>
        <w:t>神公义的典章呼召人喜乐地注意。</w:t>
      </w:r>
    </w:p>
    <w:p w14:paraId="04B42FD3">
      <w:pPr>
        <w:spacing w:after="289" w:line="259" w:lineRule="auto"/>
        <w:ind w:left="0" w:firstLine="0"/>
        <w:jc w:val="left"/>
        <w:rPr>
          <w:rFonts w:hint="eastAsia"/>
        </w:rPr>
      </w:pPr>
      <w:r>
        <w:rPr>
          <w:rFonts w:hint="eastAsia"/>
        </w:rPr>
        <w:t>Thanksgiving is repose of the heart.</w:t>
      </w:r>
    </w:p>
    <w:p w14:paraId="091A08DD">
      <w:pPr>
        <w:spacing w:after="289" w:line="259" w:lineRule="auto"/>
        <w:ind w:left="0" w:firstLine="0"/>
        <w:jc w:val="left"/>
        <w:rPr>
          <w:rFonts w:hint="eastAsia"/>
        </w:rPr>
      </w:pPr>
      <w:r>
        <w:rPr>
          <w:rFonts w:hint="eastAsia"/>
        </w:rPr>
        <w:t>感恩是心灵的安息。</w:t>
      </w:r>
    </w:p>
    <w:p w14:paraId="57A63C4A">
      <w:pPr>
        <w:spacing w:after="289" w:line="259" w:lineRule="auto"/>
        <w:ind w:left="0" w:firstLine="0"/>
        <w:jc w:val="left"/>
        <w:rPr>
          <w:rFonts w:hint="eastAsia"/>
        </w:rPr>
      </w:pPr>
    </w:p>
    <w:p w14:paraId="1D720853">
      <w:pPr>
        <w:spacing w:after="289" w:line="259" w:lineRule="auto"/>
        <w:ind w:left="0" w:firstLine="0"/>
        <w:jc w:val="left"/>
        <w:rPr>
          <w:rFonts w:hint="eastAsia"/>
        </w:rPr>
      </w:pPr>
      <w:r>
        <w:rPr>
          <w:rFonts w:hint="eastAsia"/>
        </w:rPr>
        <w:t>63. "I am a companion of all those who fear You, and of those who keep Your precepts."</w:t>
      </w:r>
    </w:p>
    <w:p w14:paraId="2AA057A9">
      <w:pPr>
        <w:spacing w:after="289" w:line="259" w:lineRule="auto"/>
        <w:ind w:left="0" w:firstLine="0"/>
        <w:jc w:val="left"/>
        <w:rPr>
          <w:rFonts w:hint="eastAsia"/>
        </w:rPr>
      </w:pPr>
      <w:r>
        <w:rPr>
          <w:rFonts w:hint="eastAsia"/>
        </w:rPr>
        <w:t>63. “凡敬畏你、守你训词的人，我都与他作伴。”</w:t>
      </w:r>
    </w:p>
    <w:p w14:paraId="6029B96A">
      <w:pPr>
        <w:spacing w:after="289" w:line="259" w:lineRule="auto"/>
        <w:ind w:left="0" w:firstLine="0"/>
        <w:jc w:val="left"/>
        <w:rPr>
          <w:rFonts w:hint="eastAsia"/>
        </w:rPr>
      </w:pPr>
      <w:r>
        <w:rPr>
          <w:rFonts w:hint="eastAsia"/>
        </w:rPr>
        <w:t>The sincerity of grace is evidenced by the choice of associates.</w:t>
      </w:r>
    </w:p>
    <w:p w14:paraId="3C4DE81A">
      <w:pPr>
        <w:spacing w:after="289" w:line="259" w:lineRule="auto"/>
        <w:ind w:left="0" w:firstLine="0"/>
        <w:jc w:val="left"/>
        <w:rPr>
          <w:rFonts w:hint="eastAsia"/>
        </w:rPr>
      </w:pPr>
      <w:r>
        <w:rPr>
          <w:rFonts w:hint="eastAsia"/>
        </w:rPr>
        <w:t>恩典的真诚，由同伴的选择所证明。</w:t>
      </w:r>
    </w:p>
    <w:p w14:paraId="3CFD1DEE">
      <w:pPr>
        <w:spacing w:after="289" w:line="259" w:lineRule="auto"/>
        <w:ind w:left="0" w:firstLine="0"/>
        <w:jc w:val="left"/>
        <w:rPr>
          <w:rFonts w:hint="eastAsia"/>
        </w:rPr>
      </w:pPr>
      <w:r>
        <w:rPr>
          <w:rFonts w:hint="eastAsia"/>
        </w:rPr>
        <w:t>Two cannot walk together except they be agreed.</w:t>
      </w:r>
    </w:p>
    <w:p w14:paraId="3D00FE25">
      <w:pPr>
        <w:spacing w:after="289" w:line="259" w:lineRule="auto"/>
        <w:ind w:left="0" w:firstLine="0"/>
        <w:jc w:val="left"/>
        <w:rPr>
          <w:rFonts w:hint="eastAsia"/>
        </w:rPr>
      </w:pPr>
      <w:r>
        <w:rPr>
          <w:rFonts w:hint="eastAsia"/>
        </w:rPr>
        <w:t>二人若不同心，岂能同行呢？</w:t>
      </w:r>
    </w:p>
    <w:p w14:paraId="5648F10F">
      <w:pPr>
        <w:spacing w:after="289" w:line="259" w:lineRule="auto"/>
        <w:ind w:left="0" w:firstLine="0"/>
        <w:jc w:val="left"/>
        <w:rPr>
          <w:rFonts w:hint="eastAsia"/>
        </w:rPr>
      </w:pPr>
      <w:r>
        <w:rPr>
          <w:rFonts w:hint="eastAsia"/>
        </w:rPr>
        <w:t>Light has no fellowship with darkness.</w:t>
      </w:r>
    </w:p>
    <w:p w14:paraId="112E989A">
      <w:pPr>
        <w:spacing w:after="289" w:line="259" w:lineRule="auto"/>
        <w:ind w:left="0" w:firstLine="0"/>
        <w:jc w:val="left"/>
        <w:rPr>
          <w:rFonts w:hint="eastAsia"/>
        </w:rPr>
      </w:pPr>
      <w:r>
        <w:rPr>
          <w:rFonts w:hint="eastAsia"/>
        </w:rPr>
        <w:t>光与暗没有相交。</w:t>
      </w:r>
    </w:p>
    <w:p w14:paraId="07577B8F">
      <w:pPr>
        <w:spacing w:after="289" w:line="259" w:lineRule="auto"/>
        <w:ind w:left="0" w:firstLine="0"/>
        <w:jc w:val="left"/>
        <w:rPr>
          <w:rFonts w:hint="eastAsia"/>
        </w:rPr>
      </w:pPr>
      <w:r>
        <w:rPr>
          <w:rFonts w:hint="eastAsia"/>
        </w:rPr>
        <w:t>The feet cannot at the same time be set in the narrow and in the broad way.</w:t>
      </w:r>
    </w:p>
    <w:p w14:paraId="65F1E19B">
      <w:pPr>
        <w:spacing w:after="289" w:line="259" w:lineRule="auto"/>
        <w:ind w:left="0" w:firstLine="0"/>
        <w:jc w:val="left"/>
        <w:rPr>
          <w:rFonts w:hint="eastAsia"/>
        </w:rPr>
      </w:pPr>
      <w:r>
        <w:rPr>
          <w:rFonts w:hint="eastAsia"/>
        </w:rPr>
        <w:t>脚不能同时踏在窄路和宽路上。</w:t>
      </w:r>
    </w:p>
    <w:p w14:paraId="6C5752EB">
      <w:pPr>
        <w:spacing w:after="289" w:line="259" w:lineRule="auto"/>
        <w:ind w:left="0" w:firstLine="0"/>
        <w:jc w:val="left"/>
        <w:rPr>
          <w:rFonts w:hint="eastAsia"/>
        </w:rPr>
      </w:pPr>
      <w:r>
        <w:rPr>
          <w:rFonts w:hint="eastAsia"/>
        </w:rPr>
        <w:t>Those who fear God delight in pious fellowship.</w:t>
      </w:r>
    </w:p>
    <w:p w14:paraId="40A87E2A">
      <w:pPr>
        <w:spacing w:after="289" w:line="259" w:lineRule="auto"/>
        <w:ind w:left="0" w:firstLine="0"/>
        <w:jc w:val="left"/>
        <w:rPr>
          <w:rFonts w:hint="eastAsia"/>
        </w:rPr>
      </w:pPr>
      <w:r>
        <w:rPr>
          <w:rFonts w:hint="eastAsia"/>
        </w:rPr>
        <w:t>敬畏神的人喜悦敬虔的团契。</w:t>
      </w:r>
    </w:p>
    <w:p w14:paraId="5C071F6A">
      <w:pPr>
        <w:spacing w:after="289" w:line="259" w:lineRule="auto"/>
        <w:ind w:left="0" w:firstLine="0"/>
        <w:jc w:val="left"/>
        <w:rPr>
          <w:rFonts w:hint="eastAsia"/>
        </w:rPr>
      </w:pPr>
    </w:p>
    <w:p w14:paraId="5DB53457">
      <w:pPr>
        <w:spacing w:after="289" w:line="259" w:lineRule="auto"/>
        <w:ind w:left="0" w:firstLine="0"/>
        <w:jc w:val="left"/>
        <w:rPr>
          <w:rFonts w:hint="eastAsia"/>
        </w:rPr>
      </w:pPr>
      <w:r>
        <w:rPr>
          <w:rFonts w:hint="eastAsia"/>
        </w:rPr>
        <w:t>64. "The earth, O Lord, is full of Your mercy; teach me Your statutes."</w:t>
      </w:r>
    </w:p>
    <w:p w14:paraId="7A66F850">
      <w:pPr>
        <w:spacing w:after="289" w:line="259" w:lineRule="auto"/>
        <w:ind w:left="0" w:firstLine="0"/>
        <w:jc w:val="left"/>
        <w:rPr>
          <w:rFonts w:hint="eastAsia"/>
        </w:rPr>
      </w:pPr>
      <w:r>
        <w:rPr>
          <w:rFonts w:hint="eastAsia"/>
        </w:rPr>
        <w:t>64. “耶和华啊，你的慈爱遍满大地；求你将你的律例教训我！”</w:t>
      </w:r>
    </w:p>
    <w:p w14:paraId="0C2F449D">
      <w:pPr>
        <w:spacing w:after="289" w:line="259" w:lineRule="auto"/>
        <w:ind w:left="0" w:firstLine="0"/>
        <w:jc w:val="left"/>
        <w:rPr>
          <w:rFonts w:hint="eastAsia"/>
        </w:rPr>
      </w:pPr>
      <w:r>
        <w:rPr>
          <w:rFonts w:hint="eastAsia"/>
        </w:rPr>
        <w:t>The whole creation has a voice loudly proclaiming that good and gracious is the Lord.</w:t>
      </w:r>
    </w:p>
    <w:p w14:paraId="47AF2AC9">
      <w:pPr>
        <w:spacing w:after="289" w:line="259" w:lineRule="auto"/>
        <w:ind w:left="0" w:firstLine="0"/>
        <w:jc w:val="left"/>
        <w:rPr>
          <w:rFonts w:hint="eastAsia"/>
        </w:rPr>
      </w:pPr>
      <w:r>
        <w:rPr>
          <w:rFonts w:hint="eastAsia"/>
        </w:rPr>
        <w:t>整个受造界都有一个响亮的声音，宣告主是良善和恩慈的。</w:t>
      </w:r>
    </w:p>
    <w:p w14:paraId="0F0B6FF0">
      <w:pPr>
        <w:spacing w:after="289" w:line="259" w:lineRule="auto"/>
        <w:ind w:left="0" w:firstLine="0"/>
        <w:jc w:val="left"/>
        <w:rPr>
          <w:rFonts w:hint="eastAsia"/>
        </w:rPr>
      </w:pPr>
      <w:r>
        <w:rPr>
          <w:rFonts w:hint="eastAsia"/>
        </w:rPr>
        <w:t>Every object reflects tender care.</w:t>
      </w:r>
    </w:p>
    <w:p w14:paraId="19277645">
      <w:pPr>
        <w:spacing w:after="289" w:line="259" w:lineRule="auto"/>
        <w:ind w:left="0" w:firstLine="0"/>
        <w:jc w:val="left"/>
        <w:rPr>
          <w:rFonts w:hint="eastAsia"/>
        </w:rPr>
      </w:pPr>
      <w:r>
        <w:rPr>
          <w:rFonts w:hint="eastAsia"/>
        </w:rPr>
        <w:t>每一个物体都反映出温柔的看顾。</w:t>
      </w:r>
    </w:p>
    <w:p w14:paraId="3B156C19">
      <w:pPr>
        <w:spacing w:after="289" w:line="259" w:lineRule="auto"/>
        <w:ind w:left="0" w:firstLine="0"/>
        <w:jc w:val="left"/>
        <w:rPr>
          <w:rFonts w:hint="eastAsia"/>
        </w:rPr>
      </w:pPr>
      <w:r>
        <w:rPr>
          <w:rFonts w:hint="eastAsia"/>
        </w:rPr>
        <w:t>Let us seek enlarged knowledge of His works, so will His ways be our delight.</w:t>
      </w:r>
    </w:p>
    <w:p w14:paraId="5890C3B9">
      <w:pPr>
        <w:spacing w:after="289" w:line="259" w:lineRule="auto"/>
        <w:ind w:left="0" w:firstLine="0"/>
        <w:jc w:val="left"/>
        <w:rPr>
          <w:rFonts w:hint="eastAsia"/>
        </w:rPr>
      </w:pPr>
      <w:r>
        <w:rPr>
          <w:rFonts w:hint="eastAsia"/>
        </w:rPr>
        <w:t>让我们寻求对祂作为更广的认识，这样祂的道路将成为我们的喜乐。</w:t>
      </w:r>
    </w:p>
    <w:p w14:paraId="4C096439">
      <w:pPr>
        <w:spacing w:after="289" w:line="259" w:lineRule="auto"/>
        <w:ind w:left="0" w:firstLine="0"/>
        <w:jc w:val="left"/>
        <w:rPr>
          <w:rFonts w:hint="eastAsia"/>
        </w:rPr>
      </w:pPr>
      <w:r>
        <w:rPr>
          <w:rFonts w:hint="eastAsia"/>
        </w:rPr>
        <w:t>Increased illumination will gladden the meditating heart.</w:t>
      </w:r>
    </w:p>
    <w:p w14:paraId="0F693008">
      <w:pPr>
        <w:spacing w:after="289" w:line="259" w:lineRule="auto"/>
        <w:ind w:left="0" w:firstLine="0"/>
        <w:jc w:val="left"/>
        <w:rPr>
          <w:rFonts w:hint="eastAsia"/>
        </w:rPr>
      </w:pPr>
      <w:r>
        <w:rPr>
          <w:rFonts w:hint="eastAsia"/>
        </w:rPr>
        <w:t>增加的光照将使默想的心欢喜。</w:t>
      </w:r>
    </w:p>
    <w:p w14:paraId="4282F556">
      <w:pPr>
        <w:spacing w:after="289" w:line="259" w:lineRule="auto"/>
        <w:ind w:left="0" w:firstLine="0"/>
        <w:jc w:val="left"/>
        <w:rPr>
          <w:rFonts w:hint="eastAsia"/>
        </w:rPr>
      </w:pPr>
      <w:r>
        <w:rPr>
          <w:rFonts w:hint="eastAsia"/>
        </w:rPr>
        <w:t>Advance in knowledge will be advance in joy.</w:t>
      </w:r>
    </w:p>
    <w:p w14:paraId="603D2427">
      <w:pPr>
        <w:spacing w:after="289" w:line="259" w:lineRule="auto"/>
        <w:ind w:left="0" w:firstLine="0"/>
        <w:jc w:val="left"/>
        <w:rPr>
          <w:rFonts w:hint="eastAsia"/>
        </w:rPr>
      </w:pPr>
      <w:r>
        <w:rPr>
          <w:rFonts w:hint="eastAsia"/>
        </w:rPr>
        <w:t>知识的进步将是喜乐的进步。</w:t>
      </w:r>
    </w:p>
    <w:p w14:paraId="096AA7F3">
      <w:pPr>
        <w:spacing w:after="289" w:line="259" w:lineRule="auto"/>
        <w:ind w:left="0" w:firstLine="0"/>
        <w:jc w:val="left"/>
        <w:rPr>
          <w:rFonts w:hint="eastAsia"/>
        </w:rPr>
      </w:pPr>
    </w:p>
    <w:p w14:paraId="358BE1AB">
      <w:pPr>
        <w:spacing w:after="289" w:line="259" w:lineRule="auto"/>
        <w:ind w:left="0" w:firstLine="0"/>
        <w:jc w:val="left"/>
        <w:rPr>
          <w:rFonts w:hint="eastAsia"/>
        </w:rPr>
      </w:pPr>
      <w:r>
        <w:rPr>
          <w:rFonts w:hint="eastAsia"/>
        </w:rPr>
        <w:t>65. "You have dealt well with Your servant, O Lord, according unto Your word."</w:t>
      </w:r>
    </w:p>
    <w:p w14:paraId="7AB1F355">
      <w:pPr>
        <w:spacing w:after="289" w:line="259" w:lineRule="auto"/>
        <w:ind w:left="0" w:firstLine="0"/>
        <w:jc w:val="left"/>
        <w:rPr>
          <w:rFonts w:hint="eastAsia"/>
        </w:rPr>
      </w:pPr>
      <w:r>
        <w:rPr>
          <w:rFonts w:hint="eastAsia"/>
        </w:rPr>
        <w:t>65. “耶和华啊，你向来是照你的话善待仆人。”</w:t>
      </w:r>
    </w:p>
    <w:p w14:paraId="2E7C9E85">
      <w:pPr>
        <w:spacing w:after="289" w:line="259" w:lineRule="auto"/>
        <w:ind w:left="0" w:firstLine="0"/>
        <w:jc w:val="left"/>
        <w:rPr>
          <w:rFonts w:hint="eastAsia"/>
        </w:rPr>
      </w:pPr>
      <w:r>
        <w:rPr>
          <w:rFonts w:hint="eastAsia"/>
        </w:rPr>
        <w:t>Where is the believer who can restrain this rapturous acknowledgment!</w:t>
      </w:r>
    </w:p>
    <w:p w14:paraId="2DF89D09">
      <w:pPr>
        <w:spacing w:after="289" w:line="259" w:lineRule="auto"/>
        <w:ind w:left="0" w:firstLine="0"/>
        <w:jc w:val="left"/>
        <w:rPr>
          <w:rFonts w:hint="eastAsia"/>
        </w:rPr>
      </w:pPr>
      <w:r>
        <w:rPr>
          <w:rFonts w:hint="eastAsia"/>
        </w:rPr>
        <w:t>哪里有信徒能抑制这狂喜的承认呢！</w:t>
      </w:r>
    </w:p>
    <w:p w14:paraId="72651D91">
      <w:pPr>
        <w:spacing w:after="289" w:line="259" w:lineRule="auto"/>
        <w:ind w:left="0" w:firstLine="0"/>
        <w:jc w:val="left"/>
        <w:rPr>
          <w:rFonts w:hint="eastAsia"/>
        </w:rPr>
      </w:pPr>
      <w:r>
        <w:rPr>
          <w:rFonts w:hint="eastAsia"/>
        </w:rPr>
        <w:t>Touched by divine grace he feels that God's goodness baffles all thought.</w:t>
      </w:r>
    </w:p>
    <w:p w14:paraId="2598A3F1">
      <w:pPr>
        <w:spacing w:after="289" w:line="259" w:lineRule="auto"/>
        <w:ind w:left="0" w:firstLine="0"/>
        <w:jc w:val="left"/>
        <w:rPr>
          <w:rFonts w:hint="eastAsia"/>
        </w:rPr>
      </w:pPr>
      <w:r>
        <w:rPr>
          <w:rFonts w:hint="eastAsia"/>
        </w:rPr>
        <w:t>被神圣恩典所触动，他感到神的良善超乎一切思想。</w:t>
      </w:r>
    </w:p>
    <w:p w14:paraId="386C09E2">
      <w:pPr>
        <w:spacing w:after="289" w:line="259" w:lineRule="auto"/>
        <w:ind w:left="0" w:firstLine="0"/>
        <w:jc w:val="left"/>
        <w:rPr>
          <w:rFonts w:hint="eastAsia"/>
        </w:rPr>
      </w:pPr>
      <w:r>
        <w:rPr>
          <w:rFonts w:hint="eastAsia"/>
        </w:rPr>
        <w:t>He knows that our God has given largely like a God.</w:t>
      </w:r>
    </w:p>
    <w:p w14:paraId="629A9ED1">
      <w:pPr>
        <w:spacing w:after="289" w:line="259" w:lineRule="auto"/>
        <w:ind w:left="0" w:firstLine="0"/>
        <w:jc w:val="left"/>
        <w:rPr>
          <w:rFonts w:hint="eastAsia"/>
        </w:rPr>
      </w:pPr>
      <w:r>
        <w:rPr>
          <w:rFonts w:hint="eastAsia"/>
        </w:rPr>
        <w:t>他知道我们的神像一位神一样慷慨地给予。</w:t>
      </w:r>
    </w:p>
    <w:p w14:paraId="672167CA">
      <w:pPr>
        <w:spacing w:after="289" w:line="259" w:lineRule="auto"/>
        <w:ind w:left="0" w:firstLine="0"/>
        <w:jc w:val="left"/>
        <w:rPr>
          <w:rFonts w:hint="eastAsia"/>
        </w:rPr>
      </w:pPr>
      <w:r>
        <w:rPr>
          <w:rFonts w:hint="eastAsia"/>
        </w:rPr>
        <w:t>All the provisions of the Covenant are bountifully poured into his lap.</w:t>
      </w:r>
    </w:p>
    <w:p w14:paraId="3E90CCC4">
      <w:pPr>
        <w:spacing w:after="289" w:line="259" w:lineRule="auto"/>
        <w:ind w:left="0" w:firstLine="0"/>
        <w:jc w:val="left"/>
        <w:rPr>
          <w:rFonts w:hint="eastAsia"/>
        </w:rPr>
      </w:pPr>
      <w:r>
        <w:rPr>
          <w:rFonts w:hint="eastAsia"/>
        </w:rPr>
        <w:t>约的所有供应都丰盛地倾倒在他的膝上。</w:t>
      </w:r>
    </w:p>
    <w:p w14:paraId="4FF775C9">
      <w:pPr>
        <w:spacing w:after="289" w:line="259" w:lineRule="auto"/>
        <w:ind w:left="0" w:firstLine="0"/>
        <w:jc w:val="left"/>
        <w:rPr>
          <w:rFonts w:hint="eastAsia"/>
        </w:rPr>
      </w:pPr>
    </w:p>
    <w:p w14:paraId="2C203BC8">
      <w:pPr>
        <w:spacing w:after="289" w:line="259" w:lineRule="auto"/>
        <w:ind w:left="0" w:firstLine="0"/>
        <w:jc w:val="left"/>
        <w:rPr>
          <w:rFonts w:hint="eastAsia"/>
        </w:rPr>
      </w:pPr>
      <w:r>
        <w:rPr>
          <w:rFonts w:hint="eastAsia"/>
        </w:rPr>
        <w:t>66. "Teach me good judgment and knowledge; for I have believed Your commandments."</w:t>
      </w:r>
    </w:p>
    <w:p w14:paraId="181E95AB">
      <w:pPr>
        <w:spacing w:after="289" w:line="259" w:lineRule="auto"/>
        <w:ind w:left="0" w:firstLine="0"/>
        <w:jc w:val="left"/>
        <w:rPr>
          <w:rFonts w:hint="eastAsia"/>
        </w:rPr>
      </w:pPr>
      <w:r>
        <w:rPr>
          <w:rFonts w:hint="eastAsia"/>
        </w:rPr>
        <w:t>66. “求你将精明和知识赐给我，因我信了你的命令。”</w:t>
      </w:r>
    </w:p>
    <w:p w14:paraId="3250BC04">
      <w:pPr>
        <w:spacing w:after="289" w:line="259" w:lineRule="auto"/>
        <w:ind w:left="0" w:firstLine="0"/>
        <w:jc w:val="left"/>
        <w:rPr>
          <w:rFonts w:hint="eastAsia"/>
        </w:rPr>
      </w:pPr>
      <w:r>
        <w:rPr>
          <w:rFonts w:hint="eastAsia"/>
        </w:rPr>
        <w:t>The soul is athirst for brighter rays of light and knowledge.</w:t>
      </w:r>
    </w:p>
    <w:p w14:paraId="35284F5D">
      <w:pPr>
        <w:spacing w:after="289" w:line="259" w:lineRule="auto"/>
        <w:ind w:left="0" w:firstLine="0"/>
        <w:jc w:val="left"/>
        <w:rPr>
          <w:rFonts w:hint="eastAsia"/>
        </w:rPr>
      </w:pPr>
      <w:r>
        <w:rPr>
          <w:rFonts w:hint="eastAsia"/>
        </w:rPr>
        <w:t>灵魂渴慕更明亮的光和知识的光芒。</w:t>
      </w:r>
    </w:p>
    <w:p w14:paraId="3B20000C">
      <w:pPr>
        <w:spacing w:after="289" w:line="259" w:lineRule="auto"/>
        <w:ind w:left="0" w:firstLine="0"/>
        <w:jc w:val="left"/>
        <w:rPr>
          <w:rFonts w:hint="eastAsia"/>
        </w:rPr>
      </w:pPr>
      <w:r>
        <w:rPr>
          <w:rFonts w:hint="eastAsia"/>
        </w:rPr>
        <w:t>Faith is confessed to be the happy inhabitant of the heart; and the constant cry is, Give large increase.</w:t>
      </w:r>
    </w:p>
    <w:p w14:paraId="4F00D3CF">
      <w:pPr>
        <w:spacing w:after="289" w:line="259" w:lineRule="auto"/>
        <w:ind w:left="0" w:firstLine="0"/>
        <w:jc w:val="left"/>
        <w:rPr>
          <w:rFonts w:hint="eastAsia"/>
        </w:rPr>
      </w:pPr>
      <w:r>
        <w:rPr>
          <w:rFonts w:hint="eastAsia"/>
        </w:rPr>
        <w:t>信心被承认为心中快乐的居民；恒常的呼喊是：大大加增。</w:t>
      </w:r>
    </w:p>
    <w:p w14:paraId="353CACA3">
      <w:pPr>
        <w:spacing w:after="289" w:line="259" w:lineRule="auto"/>
        <w:ind w:left="0" w:firstLine="0"/>
        <w:jc w:val="left"/>
        <w:rPr>
          <w:rFonts w:hint="eastAsia"/>
        </w:rPr>
      </w:pPr>
      <w:r>
        <w:rPr>
          <w:rFonts w:hint="eastAsia"/>
        </w:rPr>
        <w:t>Faith has sweet skill in pleading.</w:t>
      </w:r>
    </w:p>
    <w:p w14:paraId="78C0B5A4">
      <w:pPr>
        <w:spacing w:after="289" w:line="259" w:lineRule="auto"/>
        <w:ind w:left="0" w:firstLine="0"/>
        <w:jc w:val="left"/>
        <w:rPr>
          <w:rFonts w:hint="eastAsia"/>
        </w:rPr>
      </w:pPr>
      <w:r>
        <w:rPr>
          <w:rFonts w:hint="eastAsia"/>
        </w:rPr>
        <w:t>信心有甜美的恳求技巧。</w:t>
      </w:r>
    </w:p>
    <w:p w14:paraId="0C5C482B">
      <w:pPr>
        <w:spacing w:after="289" w:line="259" w:lineRule="auto"/>
        <w:ind w:left="0" w:firstLine="0"/>
        <w:jc w:val="left"/>
        <w:rPr>
          <w:rFonts w:hint="eastAsia"/>
        </w:rPr>
      </w:pPr>
    </w:p>
    <w:p w14:paraId="201F0C24">
      <w:pPr>
        <w:spacing w:after="289" w:line="259" w:lineRule="auto"/>
        <w:ind w:left="0" w:firstLine="0"/>
        <w:jc w:val="left"/>
        <w:rPr>
          <w:rFonts w:hint="eastAsia"/>
        </w:rPr>
      </w:pPr>
      <w:r>
        <w:rPr>
          <w:rFonts w:hint="eastAsia"/>
        </w:rPr>
        <w:t>67. "Before I was afflicted I went astray; but now I have kept Your word."</w:t>
      </w:r>
    </w:p>
    <w:p w14:paraId="4029D5B8">
      <w:pPr>
        <w:spacing w:after="289" w:line="259" w:lineRule="auto"/>
        <w:ind w:left="0" w:firstLine="0"/>
        <w:jc w:val="left"/>
        <w:rPr>
          <w:rFonts w:hint="eastAsia"/>
        </w:rPr>
      </w:pPr>
      <w:r>
        <w:rPr>
          <w:rFonts w:hint="eastAsia"/>
        </w:rPr>
        <w:t>67. “我未受苦以先走迷了路，现在却遵守你的话。”</w:t>
      </w:r>
    </w:p>
    <w:p w14:paraId="5C62E0A2">
      <w:pPr>
        <w:spacing w:after="289" w:line="259" w:lineRule="auto"/>
        <w:ind w:left="0" w:firstLine="0"/>
        <w:jc w:val="left"/>
        <w:rPr>
          <w:rFonts w:hint="eastAsia"/>
        </w:rPr>
      </w:pPr>
      <w:r>
        <w:rPr>
          <w:rFonts w:hint="eastAsia"/>
        </w:rPr>
        <w:t>Afflictions are often charged to do good work.</w:t>
      </w:r>
    </w:p>
    <w:p w14:paraId="44C9DA77">
      <w:pPr>
        <w:spacing w:after="289" w:line="259" w:lineRule="auto"/>
        <w:ind w:left="0" w:firstLine="0"/>
        <w:jc w:val="left"/>
        <w:rPr>
          <w:rFonts w:hint="eastAsia"/>
        </w:rPr>
      </w:pPr>
      <w:r>
        <w:rPr>
          <w:rFonts w:hint="eastAsia"/>
        </w:rPr>
        <w:t>苦难常常被赋予行善工的责任。</w:t>
      </w:r>
    </w:p>
    <w:p w14:paraId="05D44F31">
      <w:pPr>
        <w:spacing w:after="289" w:line="259" w:lineRule="auto"/>
        <w:ind w:left="0" w:firstLine="0"/>
        <w:jc w:val="left"/>
        <w:rPr>
          <w:rFonts w:hint="eastAsia"/>
        </w:rPr>
      </w:pPr>
      <w:r>
        <w:rPr>
          <w:rFonts w:hint="eastAsia"/>
        </w:rPr>
        <w:t>Their commission is mercy.</w:t>
      </w:r>
    </w:p>
    <w:p w14:paraId="55361D6C">
      <w:pPr>
        <w:spacing w:after="289" w:line="259" w:lineRule="auto"/>
        <w:ind w:left="0" w:firstLine="0"/>
        <w:jc w:val="left"/>
        <w:rPr>
          <w:rFonts w:hint="eastAsia"/>
        </w:rPr>
      </w:pPr>
      <w:r>
        <w:rPr>
          <w:rFonts w:hint="eastAsia"/>
        </w:rPr>
        <w:t>它们的使命是怜悯。</w:t>
      </w:r>
    </w:p>
    <w:p w14:paraId="15298975">
      <w:pPr>
        <w:spacing w:after="289" w:line="259" w:lineRule="auto"/>
        <w:ind w:left="0" w:firstLine="0"/>
        <w:jc w:val="left"/>
        <w:rPr>
          <w:rFonts w:hint="eastAsia"/>
        </w:rPr>
      </w:pPr>
      <w:r>
        <w:rPr>
          <w:rFonts w:hint="eastAsia"/>
        </w:rPr>
        <w:t>A thin disguise conceals a friendly form.</w:t>
      </w:r>
    </w:p>
    <w:p w14:paraId="387DE59B">
      <w:pPr>
        <w:spacing w:after="289" w:line="259" w:lineRule="auto"/>
        <w:ind w:left="0" w:firstLine="0"/>
        <w:jc w:val="left"/>
        <w:rPr>
          <w:rFonts w:hint="eastAsia"/>
        </w:rPr>
      </w:pPr>
      <w:r>
        <w:rPr>
          <w:rFonts w:hint="eastAsia"/>
        </w:rPr>
        <w:t>一层薄薄的伪装掩盖了友好的形态。</w:t>
      </w:r>
    </w:p>
    <w:p w14:paraId="7C62CFB7">
      <w:pPr>
        <w:spacing w:after="289" w:line="259" w:lineRule="auto"/>
        <w:ind w:left="0" w:firstLine="0"/>
        <w:jc w:val="left"/>
        <w:rPr>
          <w:rFonts w:hint="eastAsia"/>
        </w:rPr>
      </w:pPr>
      <w:r>
        <w:rPr>
          <w:rFonts w:hint="eastAsia"/>
        </w:rPr>
        <w:t>They check the wanderers and bring them back.</w:t>
      </w:r>
    </w:p>
    <w:p w14:paraId="4F50BDE4">
      <w:pPr>
        <w:spacing w:after="289" w:line="259" w:lineRule="auto"/>
        <w:ind w:left="0" w:firstLine="0"/>
        <w:jc w:val="left"/>
        <w:rPr>
          <w:rFonts w:hint="eastAsia"/>
        </w:rPr>
      </w:pPr>
      <w:r>
        <w:rPr>
          <w:rFonts w:hint="eastAsia"/>
        </w:rPr>
        <w:t>它们制止了流浪者，并将他们带回来。</w:t>
      </w:r>
    </w:p>
    <w:p w14:paraId="1ABEBE5A">
      <w:pPr>
        <w:spacing w:after="289" w:line="259" w:lineRule="auto"/>
        <w:ind w:left="0" w:firstLine="0"/>
        <w:jc w:val="left"/>
        <w:rPr>
          <w:rFonts w:hint="eastAsia"/>
        </w:rPr>
      </w:pPr>
      <w:r>
        <w:rPr>
          <w:rFonts w:hint="eastAsia"/>
        </w:rPr>
        <w:t>In the time of suffering they may be bitter, but in retrospect they are sweet.</w:t>
      </w:r>
    </w:p>
    <w:p w14:paraId="40CED379">
      <w:pPr>
        <w:spacing w:after="289" w:line="259" w:lineRule="auto"/>
        <w:ind w:left="0" w:firstLine="0"/>
        <w:jc w:val="left"/>
        <w:rPr>
          <w:rFonts w:hint="eastAsia"/>
        </w:rPr>
      </w:pPr>
      <w:r>
        <w:rPr>
          <w:rFonts w:hint="eastAsia"/>
        </w:rPr>
        <w:t>在受苦的时候，它们可能是苦的，但在回顾中它们是甜的。</w:t>
      </w:r>
    </w:p>
    <w:p w14:paraId="359EA227">
      <w:pPr>
        <w:spacing w:after="289" w:line="259" w:lineRule="auto"/>
        <w:ind w:left="0" w:firstLine="0"/>
        <w:jc w:val="left"/>
        <w:rPr>
          <w:rFonts w:hint="eastAsia"/>
        </w:rPr>
      </w:pPr>
      <w:r>
        <w:rPr>
          <w:rFonts w:hint="eastAsia"/>
        </w:rPr>
        <w:t>They lead to holiness, and holiness is joy.</w:t>
      </w:r>
    </w:p>
    <w:p w14:paraId="2536349F">
      <w:pPr>
        <w:spacing w:after="289" w:line="259" w:lineRule="auto"/>
        <w:ind w:left="0" w:firstLine="0"/>
        <w:jc w:val="left"/>
        <w:rPr>
          <w:rFonts w:hint="eastAsia"/>
        </w:rPr>
      </w:pPr>
      <w:r>
        <w:rPr>
          <w:rFonts w:hint="eastAsia"/>
        </w:rPr>
        <w:t>它们引向圣洁，圣洁是喜乐。</w:t>
      </w:r>
    </w:p>
    <w:p w14:paraId="76394042">
      <w:pPr>
        <w:spacing w:after="289" w:line="259" w:lineRule="auto"/>
        <w:ind w:left="0" w:firstLine="0"/>
        <w:jc w:val="left"/>
        <w:rPr>
          <w:rFonts w:hint="eastAsia"/>
        </w:rPr>
      </w:pPr>
    </w:p>
    <w:p w14:paraId="33E1F04A">
      <w:pPr>
        <w:spacing w:after="289" w:line="259" w:lineRule="auto"/>
        <w:ind w:left="0" w:firstLine="0"/>
        <w:jc w:val="left"/>
        <w:rPr>
          <w:rFonts w:hint="eastAsia"/>
        </w:rPr>
      </w:pPr>
      <w:r>
        <w:rPr>
          <w:rFonts w:hint="eastAsia"/>
        </w:rPr>
        <w:t>68. "You are good, and do good; teach me Your statutes."</w:t>
      </w:r>
    </w:p>
    <w:p w14:paraId="0C6916C8">
      <w:pPr>
        <w:spacing w:after="289" w:line="259" w:lineRule="auto"/>
        <w:ind w:left="0" w:firstLine="0"/>
        <w:jc w:val="left"/>
        <w:rPr>
          <w:rFonts w:hint="eastAsia"/>
        </w:rPr>
      </w:pPr>
      <w:r>
        <w:rPr>
          <w:rFonts w:hint="eastAsia"/>
        </w:rPr>
        <w:t>68. “你本为善，所行的也善；求你将你的律例教训我！”</w:t>
      </w:r>
    </w:p>
    <w:p w14:paraId="59223C6A">
      <w:pPr>
        <w:spacing w:after="289" w:line="259" w:lineRule="auto"/>
        <w:ind w:left="0" w:firstLine="0"/>
        <w:jc w:val="left"/>
        <w:rPr>
          <w:rFonts w:hint="eastAsia"/>
        </w:rPr>
      </w:pPr>
      <w:r>
        <w:rPr>
          <w:rFonts w:hint="eastAsia"/>
        </w:rPr>
        <w:t>The believer delights in contemplation of his God.</w:t>
      </w:r>
    </w:p>
    <w:p w14:paraId="01EB7A52">
      <w:pPr>
        <w:spacing w:after="289" w:line="259" w:lineRule="auto"/>
        <w:ind w:left="0" w:firstLine="0"/>
        <w:jc w:val="left"/>
        <w:rPr>
          <w:rFonts w:hint="eastAsia"/>
        </w:rPr>
      </w:pPr>
      <w:r>
        <w:rPr>
          <w:rFonts w:hint="eastAsia"/>
        </w:rPr>
        <w:t>信徒喜悦默想他的神。</w:t>
      </w:r>
    </w:p>
    <w:p w14:paraId="59800341">
      <w:pPr>
        <w:spacing w:after="289" w:line="259" w:lineRule="auto"/>
        <w:ind w:left="0" w:firstLine="0"/>
        <w:jc w:val="left"/>
        <w:rPr>
          <w:rFonts w:hint="eastAsia"/>
        </w:rPr>
      </w:pPr>
      <w:r>
        <w:rPr>
          <w:rFonts w:hint="eastAsia"/>
        </w:rPr>
        <w:t>Every view discovers goodness.</w:t>
      </w:r>
    </w:p>
    <w:p w14:paraId="1B6A065D">
      <w:pPr>
        <w:spacing w:after="289" w:line="259" w:lineRule="auto"/>
        <w:ind w:left="0" w:firstLine="0"/>
        <w:jc w:val="left"/>
        <w:rPr>
          <w:rFonts w:hint="eastAsia"/>
        </w:rPr>
      </w:pPr>
      <w:r>
        <w:rPr>
          <w:rFonts w:hint="eastAsia"/>
        </w:rPr>
        <w:t>每一个观点都发现良善。</w:t>
      </w:r>
    </w:p>
    <w:p w14:paraId="43CE3FB9">
      <w:pPr>
        <w:spacing w:after="289" w:line="259" w:lineRule="auto"/>
        <w:ind w:left="0" w:firstLine="0"/>
        <w:jc w:val="left"/>
        <w:rPr>
          <w:rFonts w:hint="eastAsia"/>
        </w:rPr>
      </w:pPr>
      <w:r>
        <w:rPr>
          <w:rFonts w:hint="eastAsia"/>
        </w:rPr>
        <w:t>This is inscribed on all His dealings.</w:t>
      </w:r>
    </w:p>
    <w:p w14:paraId="4844FD63">
      <w:pPr>
        <w:spacing w:after="289" w:line="259" w:lineRule="auto"/>
        <w:ind w:left="0" w:firstLine="0"/>
        <w:jc w:val="left"/>
        <w:rPr>
          <w:rFonts w:hint="eastAsia"/>
        </w:rPr>
      </w:pPr>
      <w:r>
        <w:rPr>
          <w:rFonts w:hint="eastAsia"/>
        </w:rPr>
        <w:t>这被铭刻在祂所有的作为上。</w:t>
      </w:r>
    </w:p>
    <w:p w14:paraId="747CD9CA">
      <w:pPr>
        <w:spacing w:after="289" w:line="259" w:lineRule="auto"/>
        <w:ind w:left="0" w:firstLine="0"/>
        <w:jc w:val="left"/>
        <w:rPr>
          <w:rFonts w:hint="eastAsia"/>
        </w:rPr>
      </w:pPr>
      <w:r>
        <w:rPr>
          <w:rFonts w:hint="eastAsia"/>
        </w:rPr>
        <w:t>Hence the longing desire for more acquaintance with His statutes.</w:t>
      </w:r>
    </w:p>
    <w:p w14:paraId="6E3DE5E8">
      <w:pPr>
        <w:spacing w:after="289" w:line="259" w:lineRule="auto"/>
        <w:ind w:left="0" w:firstLine="0"/>
        <w:jc w:val="left"/>
        <w:rPr>
          <w:rFonts w:hint="eastAsia"/>
        </w:rPr>
      </w:pPr>
      <w:r>
        <w:rPr>
          <w:rFonts w:hint="eastAsia"/>
        </w:rPr>
        <w:t>因此，渴望更多地认识祂的律例。</w:t>
      </w:r>
    </w:p>
    <w:p w14:paraId="7871B898">
      <w:pPr>
        <w:spacing w:after="289" w:line="259" w:lineRule="auto"/>
        <w:ind w:left="0" w:firstLine="0"/>
        <w:jc w:val="left"/>
        <w:rPr>
          <w:rFonts w:hint="eastAsia"/>
        </w:rPr>
      </w:pPr>
      <w:r>
        <w:rPr>
          <w:rFonts w:hint="eastAsia"/>
        </w:rPr>
        <w:t>To know His law is to know Himself.</w:t>
      </w:r>
    </w:p>
    <w:p w14:paraId="354322E8">
      <w:pPr>
        <w:spacing w:after="289" w:line="259" w:lineRule="auto"/>
        <w:ind w:left="0" w:firstLine="0"/>
        <w:jc w:val="left"/>
        <w:rPr>
          <w:rFonts w:hint="eastAsia"/>
        </w:rPr>
      </w:pPr>
      <w:r>
        <w:rPr>
          <w:rFonts w:hint="eastAsia"/>
        </w:rPr>
        <w:t>认识祂的律法就是认识祂自己。</w:t>
      </w:r>
    </w:p>
    <w:p w14:paraId="3096BEC4">
      <w:pPr>
        <w:spacing w:after="289" w:line="259" w:lineRule="auto"/>
        <w:ind w:left="0" w:firstLine="0"/>
        <w:jc w:val="left"/>
        <w:rPr>
          <w:rFonts w:hint="eastAsia"/>
        </w:rPr>
      </w:pPr>
    </w:p>
    <w:p w14:paraId="5734D8B4">
      <w:pPr>
        <w:spacing w:after="289" w:line="259" w:lineRule="auto"/>
        <w:ind w:left="0" w:firstLine="0"/>
        <w:jc w:val="left"/>
        <w:rPr>
          <w:rFonts w:hint="eastAsia"/>
        </w:rPr>
      </w:pPr>
      <w:r>
        <w:rPr>
          <w:rFonts w:hint="eastAsia"/>
        </w:rPr>
        <w:t>69. "The proud have forged a lie against me; but I will keep Your precepts with my whole heart."</w:t>
      </w:r>
    </w:p>
    <w:p w14:paraId="41EC3F93">
      <w:pPr>
        <w:spacing w:after="289" w:line="259" w:lineRule="auto"/>
        <w:ind w:left="0" w:firstLine="0"/>
        <w:jc w:val="left"/>
        <w:rPr>
          <w:rFonts w:hint="eastAsia"/>
        </w:rPr>
      </w:pPr>
      <w:r>
        <w:rPr>
          <w:rFonts w:hint="eastAsia"/>
        </w:rPr>
        <w:t>69. “骄傲人编造谎言攻击我，我却要一心遵守你的训词。”</w:t>
      </w:r>
    </w:p>
    <w:p w14:paraId="286F2132">
      <w:pPr>
        <w:spacing w:after="289" w:line="259" w:lineRule="auto"/>
        <w:ind w:left="0" w:firstLine="0"/>
        <w:jc w:val="left"/>
        <w:rPr>
          <w:rFonts w:hint="eastAsia"/>
        </w:rPr>
      </w:pPr>
      <w:r>
        <w:rPr>
          <w:rFonts w:hint="eastAsia"/>
        </w:rPr>
        <w:t>Lying witnesses were obtained to bring false charges against Jesus.</w:t>
      </w:r>
    </w:p>
    <w:p w14:paraId="311522D4">
      <w:pPr>
        <w:spacing w:after="289" w:line="259" w:lineRule="auto"/>
        <w:ind w:left="0" w:firstLine="0"/>
        <w:jc w:val="left"/>
        <w:rPr>
          <w:rFonts w:hint="eastAsia"/>
        </w:rPr>
      </w:pPr>
      <w:r>
        <w:rPr>
          <w:rFonts w:hint="eastAsia"/>
        </w:rPr>
        <w:t>假见证被找来，对耶稣提出虚假的指控。</w:t>
      </w:r>
    </w:p>
    <w:p w14:paraId="1BBE267C">
      <w:pPr>
        <w:spacing w:after="289" w:line="259" w:lineRule="auto"/>
        <w:ind w:left="0" w:firstLine="0"/>
        <w:jc w:val="left"/>
        <w:rPr>
          <w:rFonts w:hint="eastAsia"/>
        </w:rPr>
      </w:pPr>
      <w:r>
        <w:rPr>
          <w:rFonts w:hint="eastAsia"/>
        </w:rPr>
        <w:t>If the Head was thus slandered, shall the members escape?</w:t>
      </w:r>
    </w:p>
    <w:p w14:paraId="1EF9502A">
      <w:pPr>
        <w:spacing w:after="289" w:line="259" w:lineRule="auto"/>
        <w:ind w:left="0" w:firstLine="0"/>
        <w:jc w:val="left"/>
        <w:rPr>
          <w:rFonts w:hint="eastAsia"/>
        </w:rPr>
      </w:pPr>
      <w:r>
        <w:rPr>
          <w:rFonts w:hint="eastAsia"/>
        </w:rPr>
        <w:t>如果元首如此被诽谤，肢体岂能逃脱？</w:t>
      </w:r>
    </w:p>
    <w:p w14:paraId="2F8D8E8B">
      <w:pPr>
        <w:spacing w:after="289" w:line="259" w:lineRule="auto"/>
        <w:ind w:left="0" w:firstLine="0"/>
        <w:jc w:val="left"/>
        <w:rPr>
          <w:rFonts w:hint="eastAsia"/>
        </w:rPr>
      </w:pPr>
      <w:r>
        <w:rPr>
          <w:rFonts w:hint="eastAsia"/>
        </w:rPr>
        <w:t>But these arch devices are all vain.</w:t>
      </w:r>
    </w:p>
    <w:p w14:paraId="3A1BB9DE">
      <w:pPr>
        <w:spacing w:after="289" w:line="259" w:lineRule="auto"/>
        <w:ind w:left="0" w:firstLine="0"/>
        <w:jc w:val="left"/>
        <w:rPr>
          <w:rFonts w:hint="eastAsia"/>
        </w:rPr>
      </w:pPr>
      <w:r>
        <w:rPr>
          <w:rFonts w:hint="eastAsia"/>
        </w:rPr>
        <w:t>但这些狡猾的计谋都是徒然的。</w:t>
      </w:r>
    </w:p>
    <w:p w14:paraId="283ACC1F">
      <w:pPr>
        <w:spacing w:after="289" w:line="259" w:lineRule="auto"/>
        <w:ind w:left="0" w:firstLine="0"/>
        <w:jc w:val="left"/>
        <w:rPr>
          <w:rFonts w:hint="eastAsia"/>
        </w:rPr>
      </w:pPr>
      <w:r>
        <w:rPr>
          <w:rFonts w:hint="eastAsia"/>
        </w:rPr>
        <w:t>They lead to closer adherence to God's Word.</w:t>
      </w:r>
    </w:p>
    <w:p w14:paraId="750A003F">
      <w:pPr>
        <w:spacing w:after="289" w:line="259" w:lineRule="auto"/>
        <w:ind w:left="0" w:firstLine="0"/>
        <w:jc w:val="left"/>
        <w:rPr>
          <w:rFonts w:hint="eastAsia"/>
        </w:rPr>
      </w:pPr>
      <w:r>
        <w:rPr>
          <w:rFonts w:hint="eastAsia"/>
        </w:rPr>
        <w:t>它们引向更紧密地持守神的圣言。</w:t>
      </w:r>
    </w:p>
    <w:p w14:paraId="1E53773A">
      <w:pPr>
        <w:spacing w:after="289" w:line="259" w:lineRule="auto"/>
        <w:ind w:left="0" w:firstLine="0"/>
        <w:jc w:val="left"/>
        <w:rPr>
          <w:rFonts w:hint="eastAsia"/>
        </w:rPr>
      </w:pPr>
    </w:p>
    <w:p w14:paraId="6AFC1CB5">
      <w:pPr>
        <w:spacing w:after="289" w:line="259" w:lineRule="auto"/>
        <w:ind w:left="0" w:firstLine="0"/>
        <w:jc w:val="left"/>
        <w:rPr>
          <w:rFonts w:hint="eastAsia"/>
        </w:rPr>
      </w:pPr>
      <w:r>
        <w:rPr>
          <w:rFonts w:hint="eastAsia"/>
        </w:rPr>
        <w:t>70. "Their heart is as fat as grease; but I delight in Your law."</w:t>
      </w:r>
    </w:p>
    <w:p w14:paraId="0DC48FAE">
      <w:pPr>
        <w:spacing w:after="289" w:line="259" w:lineRule="auto"/>
        <w:ind w:left="0" w:firstLine="0"/>
        <w:jc w:val="left"/>
        <w:rPr>
          <w:rFonts w:hint="eastAsia"/>
        </w:rPr>
      </w:pPr>
      <w:r>
        <w:rPr>
          <w:rFonts w:hint="eastAsia"/>
        </w:rPr>
        <w:t>70. “他们的心如脂油；我却喜爱你的律法。”</w:t>
      </w:r>
    </w:p>
    <w:p w14:paraId="5922AD57">
      <w:pPr>
        <w:spacing w:after="289" w:line="259" w:lineRule="auto"/>
        <w:ind w:left="0" w:firstLine="0"/>
        <w:jc w:val="left"/>
        <w:rPr>
          <w:rFonts w:hint="eastAsia"/>
        </w:rPr>
      </w:pPr>
      <w:r>
        <w:rPr>
          <w:rFonts w:hint="eastAsia"/>
        </w:rPr>
        <w:t>Their heart swells with pride, and becomes impervious to tender impression.</w:t>
      </w:r>
    </w:p>
    <w:p w14:paraId="4F357150">
      <w:pPr>
        <w:spacing w:after="289" w:line="259" w:lineRule="auto"/>
        <w:ind w:left="0" w:firstLine="0"/>
        <w:jc w:val="left"/>
        <w:rPr>
          <w:rFonts w:hint="eastAsia"/>
        </w:rPr>
      </w:pPr>
      <w:r>
        <w:rPr>
          <w:rFonts w:hint="eastAsia"/>
        </w:rPr>
        <w:t>他们的心因骄傲而膨胀，对温柔的印象变得无动于衷。</w:t>
      </w:r>
    </w:p>
    <w:p w14:paraId="75B8F266">
      <w:pPr>
        <w:spacing w:after="289" w:line="259" w:lineRule="auto"/>
        <w:ind w:left="0" w:firstLine="0"/>
        <w:jc w:val="left"/>
        <w:rPr>
          <w:rFonts w:hint="eastAsia"/>
        </w:rPr>
      </w:pPr>
      <w:r>
        <w:rPr>
          <w:rFonts w:hint="eastAsia"/>
        </w:rPr>
        <w:t>Prosperity often exerts benumbing influence.</w:t>
      </w:r>
    </w:p>
    <w:p w14:paraId="768698A4">
      <w:pPr>
        <w:spacing w:after="289" w:line="259" w:lineRule="auto"/>
        <w:ind w:left="0" w:firstLine="0"/>
        <w:jc w:val="left"/>
        <w:rPr>
          <w:rFonts w:hint="eastAsia"/>
        </w:rPr>
      </w:pPr>
      <w:r>
        <w:rPr>
          <w:rFonts w:hint="eastAsia"/>
        </w:rPr>
        <w:t>富足常常产生麻木的影响。</w:t>
      </w:r>
    </w:p>
    <w:p w14:paraId="709E835B">
      <w:pPr>
        <w:spacing w:after="289" w:line="259" w:lineRule="auto"/>
        <w:ind w:left="0" w:firstLine="0"/>
        <w:jc w:val="left"/>
        <w:rPr>
          <w:rFonts w:hint="eastAsia"/>
        </w:rPr>
      </w:pPr>
      <w:r>
        <w:rPr>
          <w:rFonts w:hint="eastAsia"/>
        </w:rPr>
        <w:t>No sense of sin—no self-abhorrence is its fruit.</w:t>
      </w:r>
    </w:p>
    <w:p w14:paraId="15068ED6">
      <w:pPr>
        <w:spacing w:after="289" w:line="259" w:lineRule="auto"/>
        <w:ind w:left="0" w:firstLine="0"/>
        <w:jc w:val="left"/>
        <w:rPr>
          <w:rFonts w:hint="eastAsia"/>
        </w:rPr>
      </w:pPr>
      <w:r>
        <w:rPr>
          <w:rFonts w:hint="eastAsia"/>
        </w:rPr>
        <w:t>没有罪的感觉——没有自我憎恶，是它的果实。</w:t>
      </w:r>
    </w:p>
    <w:p w14:paraId="0DE1C939">
      <w:pPr>
        <w:spacing w:after="289" w:line="259" w:lineRule="auto"/>
        <w:ind w:left="0" w:firstLine="0"/>
        <w:jc w:val="left"/>
        <w:rPr>
          <w:rFonts w:hint="eastAsia"/>
        </w:rPr>
      </w:pPr>
      <w:r>
        <w:rPr>
          <w:rFonts w:hint="eastAsia"/>
        </w:rPr>
        <w:t>But there is a lovely contrast.</w:t>
      </w:r>
    </w:p>
    <w:p w14:paraId="02EBE168">
      <w:pPr>
        <w:spacing w:after="289" w:line="259" w:lineRule="auto"/>
        <w:ind w:left="0" w:firstLine="0"/>
        <w:jc w:val="left"/>
        <w:rPr>
          <w:rFonts w:hint="eastAsia"/>
        </w:rPr>
      </w:pPr>
      <w:r>
        <w:rPr>
          <w:rFonts w:hint="eastAsia"/>
        </w:rPr>
        <w:t>但有一个可爱的对比。</w:t>
      </w:r>
    </w:p>
    <w:p w14:paraId="5CF977DF">
      <w:pPr>
        <w:spacing w:after="289" w:line="259" w:lineRule="auto"/>
        <w:ind w:left="0" w:firstLine="0"/>
        <w:jc w:val="left"/>
        <w:rPr>
          <w:rFonts w:hint="eastAsia"/>
        </w:rPr>
      </w:pPr>
      <w:r>
        <w:rPr>
          <w:rFonts w:hint="eastAsia"/>
        </w:rPr>
        <w:t>In the believer the contrite heart loathes self-satisfaction, and finds no joy but in clinging to the law of God.</w:t>
      </w:r>
    </w:p>
    <w:p w14:paraId="2BC8C4AB">
      <w:pPr>
        <w:spacing w:after="289" w:line="259" w:lineRule="auto"/>
        <w:ind w:left="0" w:firstLine="0"/>
        <w:jc w:val="left"/>
        <w:rPr>
          <w:rFonts w:hint="eastAsia"/>
        </w:rPr>
      </w:pPr>
      <w:r>
        <w:rPr>
          <w:rFonts w:hint="eastAsia"/>
        </w:rPr>
        <w:t>在信徒里面，痛悔的心厌恶自满，除了紧紧抓住神的律法，找不到喜乐。</w:t>
      </w:r>
    </w:p>
    <w:p w14:paraId="6464C883">
      <w:pPr>
        <w:spacing w:after="289" w:line="259" w:lineRule="auto"/>
        <w:ind w:left="0" w:firstLine="0"/>
        <w:jc w:val="left"/>
        <w:rPr>
          <w:rFonts w:hint="eastAsia"/>
        </w:rPr>
      </w:pPr>
    </w:p>
    <w:p w14:paraId="1923D02D">
      <w:pPr>
        <w:spacing w:after="289" w:line="259" w:lineRule="auto"/>
        <w:ind w:left="0" w:firstLine="0"/>
        <w:jc w:val="left"/>
        <w:rPr>
          <w:rFonts w:hint="eastAsia"/>
        </w:rPr>
      </w:pPr>
      <w:r>
        <w:rPr>
          <w:rFonts w:hint="eastAsia"/>
        </w:rPr>
        <w:t>71. "It is good for me that I have been afflicted; that I might learn Your statutes."</w:t>
      </w:r>
    </w:p>
    <w:p w14:paraId="100B0213">
      <w:pPr>
        <w:spacing w:after="289" w:line="259" w:lineRule="auto"/>
        <w:ind w:left="0" w:firstLine="0"/>
        <w:jc w:val="left"/>
        <w:rPr>
          <w:rFonts w:hint="eastAsia"/>
        </w:rPr>
      </w:pPr>
      <w:r>
        <w:rPr>
          <w:rFonts w:hint="eastAsia"/>
        </w:rPr>
        <w:t>71. “我受苦是与我有益，为要使我学习你的律例。”</w:t>
      </w:r>
    </w:p>
    <w:p w14:paraId="5D6A817D">
      <w:pPr>
        <w:spacing w:after="289" w:line="259" w:lineRule="auto"/>
        <w:ind w:left="0" w:firstLine="0"/>
        <w:jc w:val="left"/>
        <w:rPr>
          <w:rFonts w:hint="eastAsia"/>
        </w:rPr>
      </w:pPr>
      <w:r>
        <w:rPr>
          <w:rFonts w:hint="eastAsia"/>
        </w:rPr>
        <w:t>Corrupt nature needs the frequent scourge.</w:t>
      </w:r>
    </w:p>
    <w:p w14:paraId="11B3BE39">
      <w:pPr>
        <w:spacing w:after="289" w:line="259" w:lineRule="auto"/>
        <w:ind w:left="0" w:firstLine="0"/>
        <w:jc w:val="left"/>
        <w:rPr>
          <w:rFonts w:hint="eastAsia"/>
        </w:rPr>
      </w:pPr>
      <w:r>
        <w:rPr>
          <w:rFonts w:hint="eastAsia"/>
        </w:rPr>
        <w:t>败坏的本性需要频繁的鞭打。</w:t>
      </w:r>
    </w:p>
    <w:p w14:paraId="3CDC7875">
      <w:pPr>
        <w:spacing w:after="289" w:line="259" w:lineRule="auto"/>
        <w:ind w:left="0" w:firstLine="0"/>
        <w:jc w:val="left"/>
        <w:rPr>
          <w:rFonts w:hint="eastAsia"/>
        </w:rPr>
      </w:pPr>
      <w:r>
        <w:rPr>
          <w:rFonts w:hint="eastAsia"/>
        </w:rPr>
        <w:t>The present smart may be severe, but the resulting benefit is more than compensation for the pain.</w:t>
      </w:r>
    </w:p>
    <w:p w14:paraId="144C56FF">
      <w:pPr>
        <w:spacing w:after="289" w:line="259" w:lineRule="auto"/>
        <w:ind w:left="0" w:firstLine="0"/>
        <w:jc w:val="left"/>
        <w:rPr>
          <w:rFonts w:hint="eastAsia"/>
        </w:rPr>
      </w:pPr>
      <w:r>
        <w:rPr>
          <w:rFonts w:hint="eastAsia"/>
        </w:rPr>
        <w:t>目前的痛苦可能剧烈，但由此产生的益处超过了痛苦的补偿。</w:t>
      </w:r>
    </w:p>
    <w:p w14:paraId="1EA5F582">
      <w:pPr>
        <w:spacing w:after="289" w:line="259" w:lineRule="auto"/>
        <w:ind w:left="0" w:firstLine="0"/>
        <w:jc w:val="left"/>
        <w:rPr>
          <w:rFonts w:hint="eastAsia"/>
        </w:rPr>
      </w:pPr>
      <w:r>
        <w:rPr>
          <w:rFonts w:hint="eastAsia"/>
        </w:rPr>
        <w:t>Satisfaction makes rich amends for the sorrows which preceded it.</w:t>
      </w:r>
    </w:p>
    <w:p w14:paraId="5BA5DF1B">
      <w:pPr>
        <w:spacing w:after="289" w:line="259" w:lineRule="auto"/>
        <w:ind w:left="0" w:firstLine="0"/>
        <w:jc w:val="left"/>
        <w:rPr>
          <w:rFonts w:hint="eastAsia"/>
        </w:rPr>
      </w:pPr>
      <w:r>
        <w:rPr>
          <w:rFonts w:hint="eastAsia"/>
        </w:rPr>
        <w:t>满足为之前的悲伤作出了丰富的补偿。</w:t>
      </w:r>
    </w:p>
    <w:p w14:paraId="1B802452">
      <w:pPr>
        <w:spacing w:after="289" w:line="259" w:lineRule="auto"/>
        <w:ind w:left="0" w:firstLine="0"/>
        <w:jc w:val="left"/>
        <w:rPr>
          <w:rFonts w:hint="eastAsia"/>
        </w:rPr>
      </w:pPr>
      <w:r>
        <w:rPr>
          <w:rFonts w:hint="eastAsia"/>
        </w:rPr>
        <w:t>Let not our frowns then meet affliction.</w:t>
      </w:r>
    </w:p>
    <w:p w14:paraId="6DB46E70">
      <w:pPr>
        <w:spacing w:after="289" w:line="259" w:lineRule="auto"/>
        <w:ind w:left="0" w:firstLine="0"/>
        <w:jc w:val="left"/>
        <w:rPr>
          <w:rFonts w:hint="eastAsia"/>
        </w:rPr>
      </w:pPr>
      <w:r>
        <w:rPr>
          <w:rFonts w:hint="eastAsia"/>
        </w:rPr>
        <w:t>那么，不要让我们以愁容面对苦难。</w:t>
      </w:r>
    </w:p>
    <w:p w14:paraId="4D947976">
      <w:pPr>
        <w:spacing w:after="289" w:line="259" w:lineRule="auto"/>
        <w:ind w:left="0" w:firstLine="0"/>
        <w:jc w:val="left"/>
        <w:rPr>
          <w:rFonts w:hint="eastAsia"/>
        </w:rPr>
      </w:pPr>
    </w:p>
    <w:p w14:paraId="7ECB9941">
      <w:pPr>
        <w:spacing w:after="289" w:line="259" w:lineRule="auto"/>
        <w:ind w:left="0" w:firstLine="0"/>
        <w:jc w:val="left"/>
        <w:rPr>
          <w:rFonts w:hint="eastAsia"/>
        </w:rPr>
      </w:pPr>
      <w:r>
        <w:rPr>
          <w:rFonts w:hint="eastAsia"/>
        </w:rPr>
        <w:t>72. "The law of Your mouth is better unto me than thousands of gold and silver."</w:t>
      </w:r>
    </w:p>
    <w:p w14:paraId="083DC1E6">
      <w:pPr>
        <w:spacing w:after="289" w:line="259" w:lineRule="auto"/>
        <w:ind w:left="0" w:firstLine="0"/>
        <w:jc w:val="left"/>
        <w:rPr>
          <w:rFonts w:hint="eastAsia"/>
        </w:rPr>
      </w:pPr>
      <w:r>
        <w:rPr>
          <w:rFonts w:hint="eastAsia"/>
        </w:rPr>
        <w:t>72. “你口中的律法，与我有益，胜于千万的金银。”</w:t>
      </w:r>
    </w:p>
    <w:p w14:paraId="12B2805E">
      <w:pPr>
        <w:spacing w:after="289" w:line="259" w:lineRule="auto"/>
        <w:ind w:left="0" w:firstLine="0"/>
        <w:jc w:val="left"/>
        <w:rPr>
          <w:rFonts w:hint="eastAsia"/>
        </w:rPr>
      </w:pPr>
      <w:r>
        <w:rPr>
          <w:rFonts w:hint="eastAsia"/>
        </w:rPr>
        <w:t>True is the testimony that the Word of the Lord is more to be desired than gold, yes, than much fine gold.</w:t>
      </w:r>
    </w:p>
    <w:p w14:paraId="60E5EF22">
      <w:pPr>
        <w:spacing w:after="289" w:line="259" w:lineRule="auto"/>
        <w:ind w:left="0" w:firstLine="0"/>
        <w:jc w:val="left"/>
        <w:rPr>
          <w:rFonts w:hint="eastAsia"/>
        </w:rPr>
      </w:pPr>
      <w:r>
        <w:rPr>
          <w:rFonts w:hint="eastAsia"/>
        </w:rPr>
        <w:t>主的圣言比金子更可羡慕，比极多的精金更可羡慕，这见证是真的。</w:t>
      </w:r>
    </w:p>
    <w:p w14:paraId="6211CD44">
      <w:pPr>
        <w:spacing w:after="289" w:line="259" w:lineRule="auto"/>
        <w:ind w:left="0" w:firstLine="0"/>
        <w:jc w:val="left"/>
        <w:rPr>
          <w:rFonts w:hint="eastAsia"/>
        </w:rPr>
      </w:pPr>
      <w:r>
        <w:rPr>
          <w:rFonts w:hint="eastAsia"/>
        </w:rPr>
        <w:t>This treasure is in our hands.</w:t>
      </w:r>
    </w:p>
    <w:p w14:paraId="17611E26">
      <w:pPr>
        <w:spacing w:after="289" w:line="259" w:lineRule="auto"/>
        <w:ind w:left="0" w:firstLine="0"/>
        <w:jc w:val="left"/>
        <w:rPr>
          <w:rFonts w:hint="eastAsia"/>
        </w:rPr>
      </w:pPr>
      <w:r>
        <w:rPr>
          <w:rFonts w:hint="eastAsia"/>
        </w:rPr>
        <w:t>这财宝在我们手中。</w:t>
      </w:r>
    </w:p>
    <w:p w14:paraId="441B3BBF">
      <w:pPr>
        <w:spacing w:after="289" w:line="259" w:lineRule="auto"/>
        <w:ind w:left="0" w:firstLine="0"/>
        <w:jc w:val="left"/>
        <w:rPr>
          <w:rFonts w:hint="eastAsia"/>
        </w:rPr>
      </w:pPr>
      <w:r>
        <w:rPr>
          <w:rFonts w:hint="eastAsia"/>
        </w:rPr>
        <w:t>May the Spirit write its contents on our hearts!</w:t>
      </w:r>
    </w:p>
    <w:p w14:paraId="769C9467">
      <w:pPr>
        <w:spacing w:after="289" w:line="259" w:lineRule="auto"/>
        <w:ind w:left="0" w:firstLine="0"/>
        <w:jc w:val="left"/>
        <w:rPr>
          <w:rFonts w:hint="eastAsia"/>
        </w:rPr>
      </w:pPr>
      <w:r>
        <w:rPr>
          <w:rFonts w:hint="eastAsia"/>
        </w:rPr>
        <w:t>愿圣灵将其内容写在我们心上！</w:t>
      </w:r>
    </w:p>
    <w:p w14:paraId="70438B22">
      <w:pPr>
        <w:spacing w:after="289" w:line="259" w:lineRule="auto"/>
        <w:ind w:left="0" w:firstLine="0"/>
        <w:jc w:val="left"/>
        <w:rPr>
          <w:rFonts w:hint="eastAsia"/>
        </w:rPr>
      </w:pPr>
      <w:r>
        <w:rPr>
          <w:rFonts w:hint="eastAsia"/>
        </w:rPr>
        <w:t>God's law inscribed there is everlasting wealth.</w:t>
      </w:r>
    </w:p>
    <w:p w14:paraId="3C080148">
      <w:pPr>
        <w:spacing w:after="289" w:line="259" w:lineRule="auto"/>
        <w:ind w:left="0" w:firstLine="0"/>
        <w:jc w:val="left"/>
        <w:rPr>
          <w:rFonts w:hint="eastAsia"/>
        </w:rPr>
      </w:pPr>
      <w:r>
        <w:rPr>
          <w:rFonts w:hint="eastAsia"/>
        </w:rPr>
        <w:t>神的律法铭刻在那里，是永恒的财富。</w:t>
      </w:r>
    </w:p>
    <w:p w14:paraId="20462421">
      <w:pPr>
        <w:spacing w:after="289" w:line="259" w:lineRule="auto"/>
        <w:ind w:left="0" w:firstLine="0"/>
        <w:jc w:val="left"/>
        <w:rPr>
          <w:rFonts w:hint="eastAsia"/>
        </w:rPr>
      </w:pPr>
    </w:p>
    <w:p w14:paraId="4613A8F5">
      <w:pPr>
        <w:spacing w:after="289" w:line="259" w:lineRule="auto"/>
        <w:ind w:left="0" w:firstLine="0"/>
        <w:jc w:val="left"/>
        <w:rPr>
          <w:rFonts w:hint="eastAsia"/>
        </w:rPr>
      </w:pPr>
      <w:r>
        <w:rPr>
          <w:rFonts w:hint="eastAsia"/>
        </w:rPr>
        <w:t>73. "Your hands have made me, and fashioned me; give me understanding, that I may learn Your commandments."</w:t>
      </w:r>
    </w:p>
    <w:p w14:paraId="643A35FE">
      <w:pPr>
        <w:spacing w:after="289" w:line="259" w:lineRule="auto"/>
        <w:ind w:left="0" w:firstLine="0"/>
        <w:jc w:val="left"/>
        <w:rPr>
          <w:rFonts w:hint="eastAsia"/>
        </w:rPr>
      </w:pPr>
      <w:r>
        <w:rPr>
          <w:rFonts w:hint="eastAsia"/>
        </w:rPr>
        <w:t>73. “你的手将我造作，又将我建立；求你赐我悟性，可以学习你的命令。”</w:t>
      </w:r>
    </w:p>
    <w:p w14:paraId="66FB18CD">
      <w:pPr>
        <w:spacing w:after="289" w:line="259" w:lineRule="auto"/>
        <w:ind w:left="0" w:firstLine="0"/>
        <w:jc w:val="left"/>
        <w:rPr>
          <w:rFonts w:hint="eastAsia"/>
        </w:rPr>
      </w:pPr>
      <w:r>
        <w:rPr>
          <w:rFonts w:hint="eastAsia"/>
        </w:rPr>
        <w:t>Appeal is made to God as our Creator.</w:t>
      </w:r>
    </w:p>
    <w:p w14:paraId="29641C06">
      <w:pPr>
        <w:spacing w:after="289" w:line="259" w:lineRule="auto"/>
        <w:ind w:left="0" w:firstLine="0"/>
        <w:jc w:val="left"/>
        <w:rPr>
          <w:rFonts w:hint="eastAsia"/>
        </w:rPr>
      </w:pPr>
      <w:r>
        <w:rPr>
          <w:rFonts w:hint="eastAsia"/>
        </w:rPr>
        <w:t>向神，作为我们的创造主，发出了呼吁。</w:t>
      </w:r>
    </w:p>
    <w:p w14:paraId="41D572C8">
      <w:pPr>
        <w:spacing w:after="289" w:line="259" w:lineRule="auto"/>
        <w:ind w:left="0" w:firstLine="0"/>
        <w:jc w:val="left"/>
        <w:rPr>
          <w:rFonts w:hint="eastAsia"/>
        </w:rPr>
      </w:pPr>
      <w:r>
        <w:rPr>
          <w:rFonts w:hint="eastAsia"/>
        </w:rPr>
        <w:t>Every faculty of mind and body is the offspring of His sovereign will.</w:t>
      </w:r>
    </w:p>
    <w:p w14:paraId="6940C4E5">
      <w:pPr>
        <w:spacing w:after="289" w:line="259" w:lineRule="auto"/>
        <w:ind w:left="0" w:firstLine="0"/>
        <w:jc w:val="left"/>
        <w:rPr>
          <w:rFonts w:hint="eastAsia"/>
        </w:rPr>
      </w:pPr>
      <w:r>
        <w:rPr>
          <w:rFonts w:hint="eastAsia"/>
        </w:rPr>
        <w:t>心思和身体的每一个官能都是祂主权旨意的产物。</w:t>
      </w:r>
    </w:p>
    <w:p w14:paraId="2AE14F58">
      <w:pPr>
        <w:spacing w:after="289" w:line="259" w:lineRule="auto"/>
        <w:ind w:left="0" w:firstLine="0"/>
        <w:jc w:val="left"/>
        <w:rPr>
          <w:rFonts w:hint="eastAsia"/>
        </w:rPr>
      </w:pPr>
      <w:r>
        <w:rPr>
          <w:rFonts w:hint="eastAsia"/>
        </w:rPr>
        <w:t>Therefore He who gives our every power is implored to increase spiritual intelligence.</w:t>
      </w:r>
    </w:p>
    <w:p w14:paraId="43297997">
      <w:pPr>
        <w:spacing w:after="289" w:line="259" w:lineRule="auto"/>
        <w:ind w:left="0" w:firstLine="0"/>
        <w:jc w:val="left"/>
        <w:rPr>
          <w:rFonts w:hint="eastAsia"/>
        </w:rPr>
      </w:pPr>
      <w:r>
        <w:rPr>
          <w:rFonts w:hint="eastAsia"/>
        </w:rPr>
        <w:t>因此，那赐予我们每一个能力的祂，被恳求增加属灵的智慧。</w:t>
      </w:r>
    </w:p>
    <w:p w14:paraId="55A02552">
      <w:pPr>
        <w:spacing w:after="289" w:line="259" w:lineRule="auto"/>
        <w:ind w:left="0" w:firstLine="0"/>
        <w:jc w:val="left"/>
        <w:rPr>
          <w:rFonts w:hint="eastAsia"/>
        </w:rPr>
      </w:pPr>
      <w:r>
        <w:rPr>
          <w:rFonts w:hint="eastAsia"/>
        </w:rPr>
        <w:t>In His school blessed lessons are learned.</w:t>
      </w:r>
    </w:p>
    <w:p w14:paraId="2C4A90E9">
      <w:pPr>
        <w:spacing w:after="289" w:line="259" w:lineRule="auto"/>
        <w:ind w:left="0" w:firstLine="0"/>
        <w:jc w:val="left"/>
        <w:rPr>
          <w:rFonts w:hint="eastAsia"/>
        </w:rPr>
      </w:pPr>
      <w:r>
        <w:rPr>
          <w:rFonts w:hint="eastAsia"/>
        </w:rPr>
        <w:t>在祂的学校里，学到了蒙福的功课。</w:t>
      </w:r>
    </w:p>
    <w:p w14:paraId="7EE012AB">
      <w:pPr>
        <w:spacing w:after="289" w:line="259" w:lineRule="auto"/>
        <w:ind w:left="0" w:firstLine="0"/>
        <w:jc w:val="left"/>
        <w:rPr>
          <w:rFonts w:hint="eastAsia"/>
        </w:rPr>
      </w:pPr>
    </w:p>
    <w:p w14:paraId="6C02F200">
      <w:pPr>
        <w:spacing w:after="289" w:line="259" w:lineRule="auto"/>
        <w:ind w:left="0" w:firstLine="0"/>
        <w:jc w:val="left"/>
        <w:rPr>
          <w:rFonts w:hint="eastAsia"/>
        </w:rPr>
      </w:pPr>
      <w:r>
        <w:rPr>
          <w:rFonts w:hint="eastAsia"/>
        </w:rPr>
        <w:t>74. "Those who do not fear will be glad when they see me; because I have hoped in Your word."</w:t>
      </w:r>
    </w:p>
    <w:p w14:paraId="539A74E5">
      <w:pPr>
        <w:spacing w:after="289" w:line="259" w:lineRule="auto"/>
        <w:ind w:left="0" w:firstLine="0"/>
        <w:jc w:val="left"/>
        <w:rPr>
          <w:rFonts w:hint="eastAsia"/>
        </w:rPr>
      </w:pPr>
      <w:r>
        <w:rPr>
          <w:rFonts w:hint="eastAsia"/>
        </w:rPr>
        <w:t>74. “不敬畏你的人见我就欢喜，因我仰望你的话。”</w:t>
      </w:r>
    </w:p>
    <w:p w14:paraId="0779937B">
      <w:pPr>
        <w:spacing w:after="289" w:line="259" w:lineRule="auto"/>
        <w:ind w:left="0" w:firstLine="0"/>
        <w:jc w:val="left"/>
        <w:rPr>
          <w:rFonts w:hint="eastAsia"/>
        </w:rPr>
      </w:pPr>
      <w:r>
        <w:rPr>
          <w:rFonts w:hint="eastAsia"/>
        </w:rPr>
        <w:t>Our course should be so free from ambiguity that it may be evident on what foundation our hopes are built.</w:t>
      </w:r>
    </w:p>
    <w:p w14:paraId="1E56E130">
      <w:pPr>
        <w:spacing w:after="289" w:line="259" w:lineRule="auto"/>
        <w:ind w:left="0" w:firstLine="0"/>
        <w:jc w:val="left"/>
        <w:rPr>
          <w:rFonts w:hint="eastAsia"/>
        </w:rPr>
      </w:pPr>
      <w:r>
        <w:rPr>
          <w:rFonts w:hint="eastAsia"/>
        </w:rPr>
        <w:t>我们的行径应当如此 unambiguous(明确)，以致可以明显看出我们的盼望建立在什么根基上。</w:t>
      </w:r>
    </w:p>
    <w:p w14:paraId="476F849E">
      <w:pPr>
        <w:spacing w:after="289" w:line="259" w:lineRule="auto"/>
        <w:ind w:left="0" w:firstLine="0"/>
        <w:jc w:val="left"/>
        <w:rPr>
          <w:rFonts w:hint="eastAsia"/>
        </w:rPr>
      </w:pPr>
      <w:r>
        <w:rPr>
          <w:rFonts w:hint="eastAsia"/>
        </w:rPr>
        <w:t>When those who fear the Lord distinctly see that all our expectations are from Him, they will rejoice in our godly communion.</w:t>
      </w:r>
    </w:p>
    <w:p w14:paraId="76A2A1D9">
      <w:pPr>
        <w:spacing w:after="289" w:line="259" w:lineRule="auto"/>
        <w:ind w:left="0" w:firstLine="0"/>
        <w:jc w:val="left"/>
        <w:rPr>
          <w:rFonts w:hint="eastAsia"/>
        </w:rPr>
      </w:pPr>
      <w:r>
        <w:rPr>
          <w:rFonts w:hint="eastAsia"/>
        </w:rPr>
        <w:t>当敬畏主的人清楚地看见我们所有的期望都来自祂时，他们将在我们敬虔的交通中欢喜。</w:t>
      </w:r>
    </w:p>
    <w:p w14:paraId="3075538C">
      <w:pPr>
        <w:spacing w:after="289" w:line="259" w:lineRule="auto"/>
        <w:ind w:left="0" w:firstLine="0"/>
        <w:jc w:val="left"/>
        <w:rPr>
          <w:rFonts w:hint="eastAsia"/>
        </w:rPr>
      </w:pPr>
    </w:p>
    <w:p w14:paraId="1889A6B1">
      <w:pPr>
        <w:spacing w:after="289" w:line="259" w:lineRule="auto"/>
        <w:ind w:left="0" w:firstLine="0"/>
        <w:jc w:val="left"/>
        <w:rPr>
          <w:rFonts w:hint="eastAsia"/>
        </w:rPr>
      </w:pPr>
      <w:r>
        <w:rPr>
          <w:rFonts w:hint="eastAsia"/>
        </w:rPr>
        <w:t>75. "I know, O Lord, that Your judgments are right, and that You in faithfulness have afflicted me."</w:t>
      </w:r>
    </w:p>
    <w:p w14:paraId="7C7CF42C">
      <w:pPr>
        <w:spacing w:after="289" w:line="259" w:lineRule="auto"/>
        <w:ind w:left="0" w:firstLine="0"/>
        <w:jc w:val="left"/>
        <w:rPr>
          <w:rFonts w:hint="eastAsia"/>
        </w:rPr>
      </w:pPr>
      <w:r>
        <w:rPr>
          <w:rFonts w:hint="eastAsia"/>
        </w:rPr>
        <w:t>75. “耶和华啊，我知道你的判语是公义的；你使我受苦是以诚实待我。”</w:t>
      </w:r>
    </w:p>
    <w:p w14:paraId="29473C13">
      <w:pPr>
        <w:spacing w:after="289" w:line="259" w:lineRule="auto"/>
        <w:ind w:left="0" w:firstLine="0"/>
        <w:jc w:val="left"/>
        <w:rPr>
          <w:rFonts w:hint="eastAsia"/>
        </w:rPr>
      </w:pPr>
      <w:r>
        <w:rPr>
          <w:rFonts w:hint="eastAsia"/>
        </w:rPr>
        <w:t>When afflictions oppress us it is well to remember the smiting hand.</w:t>
      </w:r>
    </w:p>
    <w:p w14:paraId="0BCCE62B">
      <w:pPr>
        <w:spacing w:after="289" w:line="259" w:lineRule="auto"/>
        <w:ind w:left="0" w:firstLine="0"/>
        <w:jc w:val="left"/>
        <w:rPr>
          <w:rFonts w:hint="eastAsia"/>
        </w:rPr>
      </w:pPr>
      <w:r>
        <w:rPr>
          <w:rFonts w:hint="eastAsia"/>
        </w:rPr>
        <w:t>当苦难压迫我们时，记念那击打的手是好的。</w:t>
      </w:r>
    </w:p>
    <w:p w14:paraId="34D1C4E6">
      <w:pPr>
        <w:spacing w:after="289" w:line="259" w:lineRule="auto"/>
        <w:ind w:left="0" w:firstLine="0"/>
        <w:jc w:val="left"/>
        <w:rPr>
          <w:rFonts w:hint="eastAsia"/>
        </w:rPr>
      </w:pPr>
      <w:r>
        <w:rPr>
          <w:rFonts w:hint="eastAsia"/>
        </w:rPr>
        <w:t>Correction is ordered in the Covenant for us.</w:t>
      </w:r>
    </w:p>
    <w:p w14:paraId="73C16F2F">
      <w:pPr>
        <w:spacing w:after="289" w:line="259" w:lineRule="auto"/>
        <w:ind w:left="0" w:firstLine="0"/>
        <w:jc w:val="left"/>
        <w:rPr>
          <w:rFonts w:hint="eastAsia"/>
        </w:rPr>
      </w:pPr>
      <w:r>
        <w:rPr>
          <w:rFonts w:hint="eastAsia"/>
        </w:rPr>
        <w:t>管教在约中为我们命定。</w:t>
      </w:r>
    </w:p>
    <w:p w14:paraId="1599774A">
      <w:pPr>
        <w:spacing w:after="289" w:line="259" w:lineRule="auto"/>
        <w:ind w:left="0" w:firstLine="0"/>
        <w:jc w:val="left"/>
        <w:rPr>
          <w:rFonts w:hint="eastAsia"/>
        </w:rPr>
      </w:pPr>
      <w:r>
        <w:rPr>
          <w:rFonts w:hint="eastAsia"/>
        </w:rPr>
        <w:t>God in these trials acts in accordance with most holy righteousness.</w:t>
      </w:r>
    </w:p>
    <w:p w14:paraId="0B2FCB7E">
      <w:pPr>
        <w:spacing w:after="289" w:line="259" w:lineRule="auto"/>
        <w:ind w:left="0" w:firstLine="0"/>
        <w:jc w:val="left"/>
        <w:rPr>
          <w:rFonts w:hint="eastAsia"/>
        </w:rPr>
      </w:pPr>
      <w:r>
        <w:rPr>
          <w:rFonts w:hint="eastAsia"/>
        </w:rPr>
        <w:t>神在这些试炼中，是按照至圣的公义行事。</w:t>
      </w:r>
    </w:p>
    <w:p w14:paraId="34FE0CFD">
      <w:pPr>
        <w:spacing w:after="289" w:line="259" w:lineRule="auto"/>
        <w:ind w:left="0" w:firstLine="0"/>
        <w:jc w:val="left"/>
        <w:rPr>
          <w:rFonts w:hint="eastAsia"/>
        </w:rPr>
      </w:pPr>
    </w:p>
    <w:p w14:paraId="4A7719C5">
      <w:pPr>
        <w:spacing w:after="289" w:line="259" w:lineRule="auto"/>
        <w:ind w:left="0" w:firstLine="0"/>
        <w:jc w:val="left"/>
        <w:rPr>
          <w:rFonts w:hint="eastAsia"/>
        </w:rPr>
      </w:pPr>
      <w:r>
        <w:rPr>
          <w:rFonts w:hint="eastAsia"/>
        </w:rPr>
        <w:t>76. "Let, I pray You, Your merciful kindness be for my comfort, according to Your word to Your servant."</w:t>
      </w:r>
    </w:p>
    <w:p w14:paraId="4E9EDD24">
      <w:pPr>
        <w:spacing w:after="289" w:line="259" w:lineRule="auto"/>
        <w:ind w:left="0" w:firstLine="0"/>
        <w:jc w:val="left"/>
        <w:rPr>
          <w:rFonts w:hint="eastAsia"/>
        </w:rPr>
      </w:pPr>
      <w:r>
        <w:rPr>
          <w:rFonts w:hint="eastAsia"/>
        </w:rPr>
        <w:t>76. “求你照着应许仆人的话，以你的慈爱安慰我。”</w:t>
      </w:r>
    </w:p>
    <w:p w14:paraId="5974E214">
      <w:pPr>
        <w:spacing w:after="289" w:line="259" w:lineRule="auto"/>
        <w:ind w:left="0" w:firstLine="0"/>
        <w:jc w:val="left"/>
        <w:rPr>
          <w:rFonts w:hint="eastAsia"/>
        </w:rPr>
      </w:pPr>
      <w:r>
        <w:rPr>
          <w:rFonts w:hint="eastAsia"/>
        </w:rPr>
        <w:t>We often need strong consolation.</w:t>
      </w:r>
    </w:p>
    <w:p w14:paraId="06F42F49">
      <w:pPr>
        <w:spacing w:after="289" w:line="259" w:lineRule="auto"/>
        <w:ind w:left="0" w:firstLine="0"/>
        <w:jc w:val="left"/>
        <w:rPr>
          <w:rFonts w:hint="eastAsia"/>
        </w:rPr>
      </w:pPr>
      <w:r>
        <w:rPr>
          <w:rFonts w:hint="eastAsia"/>
        </w:rPr>
        <w:t>我们常常需要坚固的安慰。</w:t>
      </w:r>
    </w:p>
    <w:p w14:paraId="38ACED0D">
      <w:pPr>
        <w:spacing w:after="289" w:line="259" w:lineRule="auto"/>
        <w:ind w:left="0" w:firstLine="0"/>
        <w:jc w:val="left"/>
        <w:rPr>
          <w:rFonts w:hint="eastAsia"/>
        </w:rPr>
      </w:pPr>
      <w:r>
        <w:rPr>
          <w:rFonts w:hint="eastAsia"/>
        </w:rPr>
        <w:t>A rich store is laid up for us in our God.</w:t>
      </w:r>
    </w:p>
    <w:p w14:paraId="59846B3C">
      <w:pPr>
        <w:spacing w:after="289" w:line="259" w:lineRule="auto"/>
        <w:ind w:left="0" w:firstLine="0"/>
        <w:jc w:val="left"/>
        <w:rPr>
          <w:rFonts w:hint="eastAsia"/>
        </w:rPr>
      </w:pPr>
      <w:r>
        <w:rPr>
          <w:rFonts w:hint="eastAsia"/>
        </w:rPr>
        <w:t>在我们的神里面，为我们预备了丰富的储藏。</w:t>
      </w:r>
    </w:p>
    <w:p w14:paraId="1FB667A9">
      <w:pPr>
        <w:spacing w:after="289" w:line="259" w:lineRule="auto"/>
        <w:ind w:left="0" w:firstLine="0"/>
        <w:jc w:val="left"/>
        <w:rPr>
          <w:rFonts w:hint="eastAsia"/>
        </w:rPr>
      </w:pPr>
      <w:r>
        <w:rPr>
          <w:rFonts w:hint="eastAsia"/>
        </w:rPr>
        <w:t>To Him let us draw near and pray that all His promises to us in Christ Jesus may be our rich enjoyment.</w:t>
      </w:r>
    </w:p>
    <w:p w14:paraId="5C264620">
      <w:pPr>
        <w:spacing w:after="289" w:line="259" w:lineRule="auto"/>
        <w:ind w:left="0" w:firstLine="0"/>
        <w:jc w:val="left"/>
        <w:rPr>
          <w:rFonts w:hint="eastAsia"/>
        </w:rPr>
      </w:pPr>
      <w:r>
        <w:rPr>
          <w:rFonts w:hint="eastAsia"/>
        </w:rPr>
        <w:t>让我们就近祂，祷告祂在基督耶稣里对我们的一切应许，都成为我们丰富的享受。</w:t>
      </w:r>
    </w:p>
    <w:p w14:paraId="5B028FB8">
      <w:pPr>
        <w:spacing w:after="289" w:line="259" w:lineRule="auto"/>
        <w:ind w:left="0" w:firstLine="0"/>
        <w:jc w:val="left"/>
        <w:rPr>
          <w:rFonts w:hint="eastAsia"/>
        </w:rPr>
      </w:pPr>
    </w:p>
    <w:p w14:paraId="4C53FE33">
      <w:pPr>
        <w:spacing w:after="289" w:line="259" w:lineRule="auto"/>
        <w:ind w:left="0" w:firstLine="0"/>
        <w:jc w:val="left"/>
        <w:rPr>
          <w:rFonts w:hint="eastAsia"/>
        </w:rPr>
      </w:pPr>
      <w:r>
        <w:rPr>
          <w:rFonts w:hint="eastAsia"/>
        </w:rPr>
        <w:t>77. "Let Your tender mercies come to me, that I may live; for Your law is my delight."</w:t>
      </w:r>
    </w:p>
    <w:p w14:paraId="5FCF2D25">
      <w:pPr>
        <w:spacing w:after="289" w:line="259" w:lineRule="auto"/>
        <w:ind w:left="0" w:firstLine="0"/>
        <w:jc w:val="left"/>
        <w:rPr>
          <w:rFonts w:hint="eastAsia"/>
        </w:rPr>
      </w:pPr>
      <w:r>
        <w:rPr>
          <w:rFonts w:hint="eastAsia"/>
        </w:rPr>
        <w:t>77. “愿你的慈悲临到我，使我存活，因你的律法是我所喜爱的。”</w:t>
      </w:r>
    </w:p>
    <w:p w14:paraId="4FD76F4E">
      <w:pPr>
        <w:spacing w:after="289" w:line="259" w:lineRule="auto"/>
        <w:ind w:left="0" w:firstLine="0"/>
        <w:jc w:val="left"/>
        <w:rPr>
          <w:rFonts w:hint="eastAsia"/>
        </w:rPr>
      </w:pPr>
      <w:r>
        <w:rPr>
          <w:rFonts w:hint="eastAsia"/>
        </w:rPr>
        <w:t>Tender mercy can prolong our days; but continued life should only be desired in submission to God's will, and for the furtherance of His glory.</w:t>
      </w:r>
    </w:p>
    <w:p w14:paraId="12CE8119">
      <w:pPr>
        <w:spacing w:after="289" w:line="259" w:lineRule="auto"/>
        <w:ind w:left="0" w:firstLine="0"/>
        <w:jc w:val="left"/>
        <w:rPr>
          <w:rFonts w:hint="eastAsia"/>
        </w:rPr>
      </w:pPr>
      <w:r>
        <w:rPr>
          <w:rFonts w:hint="eastAsia"/>
        </w:rPr>
        <w:t>温柔的怜悯能延长我们的年日；但持续的生命只应在顺服神的旨意，并为祂荣耀的增进时才被渴望。</w:t>
      </w:r>
    </w:p>
    <w:p w14:paraId="3BD8DAAE">
      <w:pPr>
        <w:spacing w:after="289" w:line="259" w:lineRule="auto"/>
        <w:ind w:left="0" w:firstLine="0"/>
        <w:jc w:val="left"/>
        <w:rPr>
          <w:rFonts w:hint="eastAsia"/>
        </w:rPr>
      </w:pPr>
      <w:r>
        <w:rPr>
          <w:rFonts w:hint="eastAsia"/>
        </w:rPr>
        <w:t>Such will be our desire when our delight is to follow His law as our one rule.</w:t>
      </w:r>
    </w:p>
    <w:p w14:paraId="54D7883F">
      <w:pPr>
        <w:spacing w:after="289" w:line="259" w:lineRule="auto"/>
        <w:ind w:left="0" w:firstLine="0"/>
        <w:jc w:val="left"/>
        <w:rPr>
          <w:rFonts w:hint="eastAsia"/>
        </w:rPr>
      </w:pPr>
      <w:r>
        <w:rPr>
          <w:rFonts w:hint="eastAsia"/>
        </w:rPr>
        <w:t>当我们的喜乐是遵循祂的律法作为我们唯一的规则时，这将是我们的愿望。</w:t>
      </w:r>
    </w:p>
    <w:p w14:paraId="6885E16D">
      <w:pPr>
        <w:spacing w:after="289" w:line="259" w:lineRule="auto"/>
        <w:ind w:left="0" w:firstLine="0"/>
        <w:jc w:val="left"/>
        <w:rPr>
          <w:rFonts w:hint="eastAsia"/>
        </w:rPr>
      </w:pPr>
    </w:p>
    <w:p w14:paraId="355213B7">
      <w:pPr>
        <w:spacing w:after="289" w:line="259" w:lineRule="auto"/>
        <w:ind w:left="0" w:firstLine="0"/>
        <w:jc w:val="left"/>
        <w:rPr>
          <w:rFonts w:hint="eastAsia"/>
        </w:rPr>
      </w:pPr>
      <w:r>
        <w:rPr>
          <w:rFonts w:hint="eastAsia"/>
        </w:rPr>
        <w:t>78. "Let the proud be ashamed; for they dealt perversely with me without a cause; but I will meditate on Your precepts."</w:t>
      </w:r>
    </w:p>
    <w:p w14:paraId="093F4B9F">
      <w:pPr>
        <w:spacing w:after="289" w:line="259" w:lineRule="auto"/>
        <w:ind w:left="0" w:firstLine="0"/>
        <w:jc w:val="left"/>
        <w:rPr>
          <w:rFonts w:hint="eastAsia"/>
        </w:rPr>
      </w:pPr>
      <w:r>
        <w:rPr>
          <w:rFonts w:hint="eastAsia"/>
        </w:rPr>
        <w:t>78. “愿骄傲人蒙羞，因为他们无理地倾覆我；但我要思想你的训词。”</w:t>
      </w:r>
    </w:p>
    <w:p w14:paraId="65BB1762">
      <w:pPr>
        <w:spacing w:after="289" w:line="259" w:lineRule="auto"/>
        <w:ind w:left="0" w:firstLine="0"/>
        <w:jc w:val="left"/>
        <w:rPr>
          <w:rFonts w:hint="eastAsia"/>
        </w:rPr>
      </w:pPr>
      <w:r>
        <w:rPr>
          <w:rFonts w:hint="eastAsia"/>
        </w:rPr>
        <w:t>Confusion will overwhelm the perverse adversaries.</w:t>
      </w:r>
    </w:p>
    <w:p w14:paraId="074B76F7">
      <w:pPr>
        <w:spacing w:after="289" w:line="259" w:lineRule="auto"/>
        <w:ind w:left="0" w:firstLine="0"/>
        <w:jc w:val="left"/>
        <w:rPr>
          <w:rFonts w:hint="eastAsia"/>
        </w:rPr>
      </w:pPr>
      <w:r>
        <w:rPr>
          <w:rFonts w:hint="eastAsia"/>
        </w:rPr>
        <w:t>混乱将淹没悖逆的敌人。</w:t>
      </w:r>
    </w:p>
    <w:p w14:paraId="1C66ED1A">
      <w:pPr>
        <w:spacing w:after="289" w:line="259" w:lineRule="auto"/>
        <w:ind w:left="0" w:firstLine="0"/>
        <w:jc w:val="left"/>
        <w:rPr>
          <w:rFonts w:hint="eastAsia"/>
        </w:rPr>
      </w:pPr>
      <w:r>
        <w:rPr>
          <w:rFonts w:hint="eastAsia"/>
        </w:rPr>
        <w:t>Their persecution is without cause.</w:t>
      </w:r>
    </w:p>
    <w:p w14:paraId="5A247BD3">
      <w:pPr>
        <w:spacing w:after="289" w:line="259" w:lineRule="auto"/>
        <w:ind w:left="0" w:firstLine="0"/>
        <w:jc w:val="left"/>
        <w:rPr>
          <w:rFonts w:hint="eastAsia"/>
        </w:rPr>
      </w:pPr>
      <w:r>
        <w:rPr>
          <w:rFonts w:hint="eastAsia"/>
        </w:rPr>
        <w:t>他们的逼迫是无缘无故的。</w:t>
      </w:r>
    </w:p>
    <w:p w14:paraId="2089BE9D">
      <w:pPr>
        <w:spacing w:after="289" w:line="259" w:lineRule="auto"/>
        <w:ind w:left="0" w:firstLine="0"/>
        <w:jc w:val="left"/>
        <w:rPr>
          <w:rFonts w:hint="eastAsia"/>
        </w:rPr>
      </w:pPr>
      <w:r>
        <w:rPr>
          <w:rFonts w:hint="eastAsia"/>
        </w:rPr>
        <w:t>Harmless will be all their rage when the mind retires into the secret places of holy meditation.</w:t>
      </w:r>
    </w:p>
    <w:p w14:paraId="2DA76C34">
      <w:pPr>
        <w:spacing w:after="289" w:line="259" w:lineRule="auto"/>
        <w:ind w:left="0" w:firstLine="0"/>
        <w:jc w:val="left"/>
        <w:rPr>
          <w:rFonts w:hint="eastAsia"/>
        </w:rPr>
      </w:pPr>
      <w:r>
        <w:rPr>
          <w:rFonts w:hint="eastAsia"/>
        </w:rPr>
        <w:t>当心思退入圣洁默想的隐秘之处时，他们所有的狂怒都将是无害的。</w:t>
      </w:r>
    </w:p>
    <w:p w14:paraId="1B30ECAF">
      <w:pPr>
        <w:spacing w:after="289" w:line="259" w:lineRule="auto"/>
        <w:ind w:left="0" w:firstLine="0"/>
        <w:jc w:val="left"/>
        <w:rPr>
          <w:rFonts w:hint="eastAsia"/>
        </w:rPr>
      </w:pPr>
    </w:p>
    <w:p w14:paraId="5389F456">
      <w:pPr>
        <w:spacing w:after="289" w:line="259" w:lineRule="auto"/>
        <w:ind w:left="0" w:firstLine="0"/>
        <w:jc w:val="left"/>
        <w:rPr>
          <w:rFonts w:hint="eastAsia"/>
        </w:rPr>
      </w:pPr>
      <w:r>
        <w:rPr>
          <w:rFonts w:hint="eastAsia"/>
        </w:rPr>
        <w:t>79. "Let those who do not fear turn to me, and those who have known Your testimonies."</w:t>
      </w:r>
    </w:p>
    <w:p w14:paraId="2885EA1F">
      <w:pPr>
        <w:spacing w:after="289" w:line="259" w:lineRule="auto"/>
        <w:ind w:left="0" w:firstLine="0"/>
        <w:jc w:val="left"/>
        <w:rPr>
          <w:rFonts w:hint="eastAsia"/>
        </w:rPr>
      </w:pPr>
      <w:r>
        <w:rPr>
          <w:rFonts w:hint="eastAsia"/>
        </w:rPr>
        <w:t>79. “愿不敬畏你的人归向我，就是那些知道你法度的人。”</w:t>
      </w:r>
    </w:p>
    <w:p w14:paraId="4384079E">
      <w:pPr>
        <w:spacing w:after="289" w:line="259" w:lineRule="auto"/>
        <w:ind w:left="0" w:firstLine="0"/>
        <w:jc w:val="left"/>
        <w:rPr>
          <w:rFonts w:hint="eastAsia"/>
        </w:rPr>
      </w:pPr>
      <w:r>
        <w:rPr>
          <w:rFonts w:hint="eastAsia"/>
        </w:rPr>
        <w:t>The man of God delights only in the fellowship of those who are fellow-servants of His God.</w:t>
      </w:r>
    </w:p>
    <w:p w14:paraId="492EFE19">
      <w:pPr>
        <w:spacing w:after="289" w:line="259" w:lineRule="auto"/>
        <w:ind w:left="0" w:firstLine="0"/>
        <w:jc w:val="left"/>
        <w:rPr>
          <w:rFonts w:hint="eastAsia"/>
        </w:rPr>
      </w:pPr>
      <w:r>
        <w:rPr>
          <w:rFonts w:hint="eastAsia"/>
        </w:rPr>
        <w:t>神的人只喜悦与那些是他神的同仆之人的交通。</w:t>
      </w:r>
    </w:p>
    <w:p w14:paraId="07C01CB3">
      <w:pPr>
        <w:spacing w:after="289" w:line="259" w:lineRule="auto"/>
        <w:ind w:left="0" w:firstLine="0"/>
        <w:jc w:val="left"/>
        <w:rPr>
          <w:rFonts w:hint="eastAsia"/>
        </w:rPr>
      </w:pPr>
      <w:r>
        <w:rPr>
          <w:rFonts w:hint="eastAsia"/>
        </w:rPr>
        <w:t>They are described as fearing God and intelligently keeping His testimonies.</w:t>
      </w:r>
    </w:p>
    <w:p w14:paraId="6061FBEB">
      <w:pPr>
        <w:spacing w:after="289" w:line="259" w:lineRule="auto"/>
        <w:ind w:left="0" w:firstLine="0"/>
        <w:jc w:val="left"/>
        <w:rPr>
          <w:rFonts w:hint="eastAsia"/>
        </w:rPr>
      </w:pPr>
      <w:r>
        <w:rPr>
          <w:rFonts w:hint="eastAsia"/>
        </w:rPr>
        <w:t>他们被描述为敬畏神，并智慧地遵守祂的法度。</w:t>
      </w:r>
    </w:p>
    <w:p w14:paraId="17588B5B">
      <w:pPr>
        <w:spacing w:after="289" w:line="259" w:lineRule="auto"/>
        <w:ind w:left="0" w:firstLine="0"/>
        <w:jc w:val="left"/>
        <w:rPr>
          <w:rFonts w:hint="eastAsia"/>
        </w:rPr>
      </w:pPr>
      <w:r>
        <w:rPr>
          <w:rFonts w:hint="eastAsia"/>
        </w:rPr>
        <w:t>Prayer is made that such may cheer him by their company.</w:t>
      </w:r>
    </w:p>
    <w:p w14:paraId="38A32293">
      <w:pPr>
        <w:spacing w:after="289" w:line="259" w:lineRule="auto"/>
        <w:ind w:left="0" w:firstLine="0"/>
        <w:jc w:val="left"/>
        <w:rPr>
          <w:rFonts w:hint="eastAsia"/>
        </w:rPr>
      </w:pPr>
      <w:r>
        <w:rPr>
          <w:rFonts w:hint="eastAsia"/>
        </w:rPr>
        <w:t>祷告求这样的人能以他们的陪伴使他欢欣。</w:t>
      </w:r>
    </w:p>
    <w:p w14:paraId="24D558E9">
      <w:pPr>
        <w:spacing w:after="289" w:line="259" w:lineRule="auto"/>
        <w:ind w:left="0" w:firstLine="0"/>
        <w:jc w:val="left"/>
        <w:rPr>
          <w:rFonts w:hint="eastAsia"/>
        </w:rPr>
      </w:pPr>
    </w:p>
    <w:p w14:paraId="24E1E388">
      <w:pPr>
        <w:spacing w:after="289" w:line="259" w:lineRule="auto"/>
        <w:ind w:left="0" w:firstLine="0"/>
        <w:jc w:val="left"/>
        <w:rPr>
          <w:rFonts w:hint="eastAsia"/>
        </w:rPr>
      </w:pPr>
      <w:r>
        <w:rPr>
          <w:rFonts w:hint="eastAsia"/>
        </w:rPr>
        <w:t>80. "Let my heart be sound in Your statutes, that I may not be ashamed."</w:t>
      </w:r>
    </w:p>
    <w:p w14:paraId="15884E98">
      <w:pPr>
        <w:spacing w:after="289" w:line="259" w:lineRule="auto"/>
        <w:ind w:left="0" w:firstLine="0"/>
        <w:jc w:val="left"/>
        <w:rPr>
          <w:rFonts w:hint="eastAsia"/>
        </w:rPr>
      </w:pPr>
      <w:r>
        <w:rPr>
          <w:rFonts w:hint="eastAsia"/>
        </w:rPr>
        <w:t>80. “愿我的心在你的律例上完全，使我不至蒙羞。”</w:t>
      </w:r>
    </w:p>
    <w:p w14:paraId="1E2D6BE5">
      <w:pPr>
        <w:spacing w:after="289" w:line="259" w:lineRule="auto"/>
        <w:ind w:left="0" w:firstLine="0"/>
        <w:jc w:val="left"/>
        <w:rPr>
          <w:rFonts w:hint="eastAsia"/>
        </w:rPr>
      </w:pPr>
      <w:r>
        <w:rPr>
          <w:rFonts w:hint="eastAsia"/>
        </w:rPr>
        <w:t>Let us ever be watchful over the treachery of our hearts.</w:t>
      </w:r>
    </w:p>
    <w:p w14:paraId="2CD9367B">
      <w:pPr>
        <w:spacing w:after="289" w:line="259" w:lineRule="auto"/>
        <w:ind w:left="0" w:firstLine="0"/>
        <w:jc w:val="left"/>
        <w:rPr>
          <w:rFonts w:hint="eastAsia"/>
        </w:rPr>
      </w:pPr>
      <w:r>
        <w:rPr>
          <w:rFonts w:hint="eastAsia"/>
        </w:rPr>
        <w:t>让我们永远警惕我们内心的诡诈。</w:t>
      </w:r>
    </w:p>
    <w:p w14:paraId="29CDC709">
      <w:pPr>
        <w:spacing w:after="289" w:line="259" w:lineRule="auto"/>
        <w:ind w:left="0" w:firstLine="0"/>
        <w:jc w:val="left"/>
        <w:rPr>
          <w:rFonts w:hint="eastAsia"/>
        </w:rPr>
      </w:pPr>
      <w:r>
        <w:rPr>
          <w:rFonts w:hint="eastAsia"/>
        </w:rPr>
        <w:t>They are prone to nurture unwholesome desires.</w:t>
      </w:r>
    </w:p>
    <w:p w14:paraId="7E26F73D">
      <w:pPr>
        <w:spacing w:after="289" w:line="259" w:lineRule="auto"/>
        <w:ind w:left="0" w:firstLine="0"/>
        <w:jc w:val="left"/>
        <w:rPr>
          <w:rFonts w:hint="eastAsia"/>
        </w:rPr>
      </w:pPr>
      <w:r>
        <w:rPr>
          <w:rFonts w:hint="eastAsia"/>
        </w:rPr>
        <w:t>它们倾向于滋生不健康的欲望。</w:t>
      </w:r>
    </w:p>
    <w:p w14:paraId="14BA4F8F">
      <w:pPr>
        <w:spacing w:after="289" w:line="259" w:lineRule="auto"/>
        <w:ind w:left="0" w:firstLine="0"/>
        <w:jc w:val="left"/>
        <w:rPr>
          <w:rFonts w:hint="eastAsia"/>
        </w:rPr>
      </w:pPr>
      <w:r>
        <w:rPr>
          <w:rFonts w:hint="eastAsia"/>
        </w:rPr>
        <w:t>But deviation from God's law brings shame.</w:t>
      </w:r>
    </w:p>
    <w:p w14:paraId="3D38F71A">
      <w:pPr>
        <w:spacing w:after="289" w:line="259" w:lineRule="auto"/>
        <w:ind w:left="0" w:firstLine="0"/>
        <w:jc w:val="left"/>
        <w:rPr>
          <w:rFonts w:hint="eastAsia"/>
        </w:rPr>
      </w:pPr>
      <w:r>
        <w:rPr>
          <w:rFonts w:hint="eastAsia"/>
        </w:rPr>
        <w:t>但偏离神的律法带来羞愧。</w:t>
      </w:r>
    </w:p>
    <w:p w14:paraId="0B8A58FE">
      <w:pPr>
        <w:spacing w:after="289" w:line="259" w:lineRule="auto"/>
        <w:ind w:left="0" w:firstLine="0"/>
        <w:jc w:val="left"/>
        <w:rPr>
          <w:rFonts w:hint="eastAsia"/>
        </w:rPr>
      </w:pPr>
      <w:r>
        <w:rPr>
          <w:rFonts w:hint="eastAsia"/>
        </w:rPr>
        <w:t>Let us shun it as sure misery.</w:t>
      </w:r>
    </w:p>
    <w:p w14:paraId="26B5C180">
      <w:pPr>
        <w:spacing w:after="289" w:line="259" w:lineRule="auto"/>
        <w:ind w:left="0" w:firstLine="0"/>
        <w:jc w:val="left"/>
        <w:rPr>
          <w:rFonts w:hint="eastAsia"/>
        </w:rPr>
      </w:pPr>
      <w:r>
        <w:rPr>
          <w:rFonts w:hint="eastAsia"/>
        </w:rPr>
        <w:t>让我们避开它，如同避开确定的苦难。</w:t>
      </w:r>
    </w:p>
    <w:p w14:paraId="3C9FA1BA">
      <w:pPr>
        <w:spacing w:after="289" w:line="259" w:lineRule="auto"/>
        <w:ind w:left="0" w:firstLine="0"/>
        <w:jc w:val="left"/>
        <w:rPr>
          <w:rFonts w:hint="eastAsia"/>
        </w:rPr>
      </w:pPr>
      <w:r>
        <w:rPr>
          <w:rFonts w:hint="eastAsia"/>
        </w:rPr>
        <w:t>Holiness may boldly raise the head.</w:t>
      </w:r>
    </w:p>
    <w:p w14:paraId="1554D1BB">
      <w:pPr>
        <w:spacing w:after="289" w:line="259" w:lineRule="auto"/>
        <w:ind w:left="0" w:firstLine="0"/>
        <w:jc w:val="left"/>
        <w:rPr>
          <w:rFonts w:hint="eastAsia"/>
        </w:rPr>
      </w:pPr>
      <w:r>
        <w:rPr>
          <w:rFonts w:hint="eastAsia"/>
        </w:rPr>
        <w:t>圣洁可以勇敢地抬起头。</w:t>
      </w:r>
    </w:p>
    <w:p w14:paraId="1F0E0CE0">
      <w:pPr>
        <w:spacing w:after="289" w:line="259" w:lineRule="auto"/>
        <w:ind w:left="0" w:firstLine="0"/>
        <w:jc w:val="left"/>
        <w:rPr>
          <w:rFonts w:hint="eastAsia"/>
        </w:rPr>
      </w:pPr>
    </w:p>
    <w:p w14:paraId="139F8421">
      <w:pPr>
        <w:spacing w:after="289" w:line="259" w:lineRule="auto"/>
        <w:ind w:left="0" w:firstLine="0"/>
        <w:jc w:val="left"/>
        <w:rPr>
          <w:rFonts w:hint="eastAsia"/>
        </w:rPr>
      </w:pPr>
      <w:r>
        <w:rPr>
          <w:rFonts w:hint="eastAsia"/>
        </w:rPr>
        <w:t>81. "My soul faints for Your salvation; but I hope in Your word."</w:t>
      </w:r>
    </w:p>
    <w:p w14:paraId="7D8AE84E">
      <w:pPr>
        <w:spacing w:after="289" w:line="259" w:lineRule="auto"/>
        <w:ind w:left="0" w:firstLine="0"/>
        <w:jc w:val="left"/>
        <w:rPr>
          <w:rFonts w:hint="eastAsia"/>
        </w:rPr>
      </w:pPr>
      <w:r>
        <w:rPr>
          <w:rFonts w:hint="eastAsia"/>
        </w:rPr>
        <w:t>81. “我心渴想你的救恩，仰望你的话。”</w:t>
      </w:r>
    </w:p>
    <w:p w14:paraId="1A04193E">
      <w:pPr>
        <w:spacing w:after="289" w:line="259" w:lineRule="auto"/>
        <w:ind w:left="0" w:firstLine="0"/>
        <w:jc w:val="left"/>
        <w:rPr>
          <w:rFonts w:hint="eastAsia"/>
        </w:rPr>
      </w:pPr>
      <w:r>
        <w:rPr>
          <w:rFonts w:hint="eastAsia"/>
        </w:rPr>
        <w:t>Intense was the Psalmist's desire to realize an interest in God's salvation.</w:t>
      </w:r>
    </w:p>
    <w:p w14:paraId="484255EC">
      <w:pPr>
        <w:spacing w:after="289" w:line="259" w:lineRule="auto"/>
        <w:ind w:left="0" w:firstLine="0"/>
        <w:jc w:val="left"/>
        <w:rPr>
          <w:rFonts w:hint="eastAsia"/>
        </w:rPr>
      </w:pPr>
      <w:r>
        <w:rPr>
          <w:rFonts w:hint="eastAsia"/>
        </w:rPr>
        <w:t>诗人渴望体验到在神救恩中的份，这渴望是强烈的。</w:t>
      </w:r>
    </w:p>
    <w:p w14:paraId="4E12A504">
      <w:pPr>
        <w:spacing w:after="289" w:line="259" w:lineRule="auto"/>
        <w:ind w:left="0" w:firstLine="0"/>
        <w:jc w:val="left"/>
        <w:rPr>
          <w:rFonts w:hint="eastAsia"/>
        </w:rPr>
      </w:pPr>
      <w:r>
        <w:rPr>
          <w:rFonts w:hint="eastAsia"/>
        </w:rPr>
        <w:t>Through anxiety he fails in strength, as a deer panting for the waterbrooks.</w:t>
      </w:r>
    </w:p>
    <w:p w14:paraId="19446102">
      <w:pPr>
        <w:spacing w:after="289" w:line="259" w:lineRule="auto"/>
        <w:ind w:left="0" w:firstLine="0"/>
        <w:jc w:val="left"/>
        <w:rPr>
          <w:rFonts w:hint="eastAsia"/>
        </w:rPr>
      </w:pPr>
      <w:r>
        <w:rPr>
          <w:rFonts w:hint="eastAsia"/>
        </w:rPr>
        <w:t>因焦虑，他力气衰竭，如同鹿切慕溪水。</w:t>
      </w:r>
    </w:p>
    <w:p w14:paraId="61BBF610">
      <w:pPr>
        <w:spacing w:after="289" w:line="259" w:lineRule="auto"/>
        <w:ind w:left="0" w:firstLine="0"/>
        <w:jc w:val="left"/>
        <w:rPr>
          <w:rFonts w:hint="eastAsia"/>
        </w:rPr>
      </w:pPr>
      <w:r>
        <w:rPr>
          <w:rFonts w:hint="eastAsia"/>
        </w:rPr>
        <w:t>But in weakness hope cheered him.</w:t>
      </w:r>
    </w:p>
    <w:p w14:paraId="260A7A5C">
      <w:pPr>
        <w:spacing w:after="289" w:line="259" w:lineRule="auto"/>
        <w:ind w:left="0" w:firstLine="0"/>
        <w:jc w:val="left"/>
        <w:rPr>
          <w:rFonts w:hint="eastAsia"/>
        </w:rPr>
      </w:pPr>
      <w:r>
        <w:rPr>
          <w:rFonts w:hint="eastAsia"/>
        </w:rPr>
        <w:t>但在软弱中，盼望使他欢欣。</w:t>
      </w:r>
    </w:p>
    <w:p w14:paraId="706960BC">
      <w:pPr>
        <w:spacing w:after="289" w:line="259" w:lineRule="auto"/>
        <w:ind w:left="0" w:firstLine="0"/>
        <w:jc w:val="left"/>
        <w:rPr>
          <w:rFonts w:hint="eastAsia"/>
        </w:rPr>
      </w:pPr>
      <w:r>
        <w:rPr>
          <w:rFonts w:hint="eastAsia"/>
        </w:rPr>
        <w:t>Let us strive for an increase of this precious grace.</w:t>
      </w:r>
    </w:p>
    <w:p w14:paraId="039979A1">
      <w:pPr>
        <w:spacing w:after="289" w:line="259" w:lineRule="auto"/>
        <w:ind w:left="0" w:firstLine="0"/>
        <w:jc w:val="left"/>
        <w:rPr>
          <w:rFonts w:hint="eastAsia"/>
        </w:rPr>
      </w:pPr>
      <w:r>
        <w:rPr>
          <w:rFonts w:hint="eastAsia"/>
        </w:rPr>
        <w:t>让我们努力增加这宝贵的恩典。</w:t>
      </w:r>
    </w:p>
    <w:p w14:paraId="260CB732">
      <w:pPr>
        <w:spacing w:after="289" w:line="259" w:lineRule="auto"/>
        <w:ind w:left="0" w:firstLine="0"/>
        <w:jc w:val="left"/>
        <w:rPr>
          <w:rFonts w:hint="eastAsia"/>
        </w:rPr>
      </w:pPr>
      <w:r>
        <w:rPr>
          <w:rFonts w:hint="eastAsia"/>
        </w:rPr>
        <w:t>It will gladden and sustain us.</w:t>
      </w:r>
    </w:p>
    <w:p w14:paraId="1ADBFF08">
      <w:pPr>
        <w:spacing w:after="289" w:line="259" w:lineRule="auto"/>
        <w:ind w:left="0" w:firstLine="0"/>
        <w:jc w:val="left"/>
        <w:rPr>
          <w:rFonts w:hint="eastAsia"/>
        </w:rPr>
      </w:pPr>
      <w:r>
        <w:rPr>
          <w:rFonts w:hint="eastAsia"/>
        </w:rPr>
        <w:t>它将使我们欢喜和扶持我们。</w:t>
      </w:r>
    </w:p>
    <w:p w14:paraId="6DFF7ADC">
      <w:pPr>
        <w:spacing w:after="289" w:line="259" w:lineRule="auto"/>
        <w:ind w:left="0" w:firstLine="0"/>
        <w:jc w:val="left"/>
        <w:rPr>
          <w:rFonts w:hint="eastAsia"/>
        </w:rPr>
      </w:pPr>
    </w:p>
    <w:p w14:paraId="13D9EDB4">
      <w:pPr>
        <w:spacing w:after="289" w:line="259" w:lineRule="auto"/>
        <w:ind w:left="0" w:firstLine="0"/>
        <w:jc w:val="left"/>
        <w:rPr>
          <w:rFonts w:hint="eastAsia"/>
        </w:rPr>
      </w:pPr>
      <w:r>
        <w:rPr>
          <w:rFonts w:hint="eastAsia"/>
        </w:rPr>
        <w:t>82. "My eyes fail for Your word, saying, When will You comfort me?"</w:t>
      </w:r>
    </w:p>
    <w:p w14:paraId="346AB3DF">
      <w:pPr>
        <w:spacing w:after="289" w:line="259" w:lineRule="auto"/>
        <w:ind w:left="0" w:firstLine="0"/>
        <w:jc w:val="left"/>
        <w:rPr>
          <w:rFonts w:hint="eastAsia"/>
        </w:rPr>
      </w:pPr>
      <w:r>
        <w:rPr>
          <w:rFonts w:hint="eastAsia"/>
        </w:rPr>
        <w:t>82. “我因盼望你的话眼睛失明，说：你几时安慰我？”</w:t>
      </w:r>
    </w:p>
    <w:p w14:paraId="03C4426C">
      <w:pPr>
        <w:spacing w:after="289" w:line="259" w:lineRule="auto"/>
        <w:ind w:left="0" w:firstLine="0"/>
        <w:jc w:val="left"/>
        <w:rPr>
          <w:rFonts w:hint="eastAsia"/>
        </w:rPr>
      </w:pPr>
      <w:r>
        <w:rPr>
          <w:rFonts w:hint="eastAsia"/>
        </w:rPr>
        <w:t>If comforts seem to tarry long, the eye strained by constant looking becomes weak.</w:t>
      </w:r>
    </w:p>
    <w:p w14:paraId="469369C5">
      <w:pPr>
        <w:spacing w:after="289" w:line="259" w:lineRule="auto"/>
        <w:ind w:left="0" w:firstLine="0"/>
        <w:jc w:val="left"/>
        <w:rPr>
          <w:rFonts w:hint="eastAsia"/>
        </w:rPr>
      </w:pPr>
      <w:r>
        <w:rPr>
          <w:rFonts w:hint="eastAsia"/>
        </w:rPr>
        <w:t>如果安慰似乎迟迟不来，因持续仰望而疲劳的眼睛就变得软弱。</w:t>
      </w:r>
    </w:p>
    <w:p w14:paraId="3F7F8D52">
      <w:pPr>
        <w:spacing w:after="289" w:line="259" w:lineRule="auto"/>
        <w:ind w:left="0" w:firstLine="0"/>
        <w:jc w:val="left"/>
        <w:rPr>
          <w:rFonts w:hint="eastAsia"/>
        </w:rPr>
      </w:pPr>
      <w:r>
        <w:rPr>
          <w:rFonts w:hint="eastAsia"/>
        </w:rPr>
        <w:t>Earnest cries wrestle with God for His restoring presence.</w:t>
      </w:r>
    </w:p>
    <w:p w14:paraId="2D7CE622">
      <w:pPr>
        <w:spacing w:after="289" w:line="259" w:lineRule="auto"/>
        <w:ind w:left="0" w:firstLine="0"/>
        <w:jc w:val="left"/>
        <w:rPr>
          <w:rFonts w:hint="eastAsia"/>
        </w:rPr>
      </w:pPr>
      <w:r>
        <w:rPr>
          <w:rFonts w:hint="eastAsia"/>
        </w:rPr>
        <w:t>恳切的呼喊与神角力，求祂恢复的同在。</w:t>
      </w:r>
    </w:p>
    <w:p w14:paraId="5C5AE9C1">
      <w:pPr>
        <w:spacing w:after="289" w:line="259" w:lineRule="auto"/>
        <w:ind w:left="0" w:firstLine="0"/>
        <w:jc w:val="left"/>
        <w:rPr>
          <w:rFonts w:hint="eastAsia"/>
        </w:rPr>
      </w:pPr>
      <w:r>
        <w:rPr>
          <w:rFonts w:hint="eastAsia"/>
        </w:rPr>
        <w:t>The sigh is heard, How long shall trouble last?</w:t>
      </w:r>
    </w:p>
    <w:p w14:paraId="2FF75512">
      <w:pPr>
        <w:spacing w:after="289" w:line="259" w:lineRule="auto"/>
        <w:ind w:left="0" w:firstLine="0"/>
        <w:jc w:val="left"/>
        <w:rPr>
          <w:rFonts w:hint="eastAsia"/>
        </w:rPr>
      </w:pPr>
      <w:r>
        <w:rPr>
          <w:rFonts w:hint="eastAsia"/>
        </w:rPr>
        <w:t>叹息被听见：苦难要到几时呢？</w:t>
      </w:r>
    </w:p>
    <w:p w14:paraId="6FC85F79">
      <w:pPr>
        <w:spacing w:after="289" w:line="259" w:lineRule="auto"/>
        <w:ind w:left="0" w:firstLine="0"/>
        <w:jc w:val="left"/>
        <w:rPr>
          <w:rFonts w:hint="eastAsia"/>
        </w:rPr>
      </w:pPr>
      <w:r>
        <w:rPr>
          <w:rFonts w:hint="eastAsia"/>
        </w:rPr>
        <w:t>When will Your comforts again revive me?</w:t>
      </w:r>
    </w:p>
    <w:p w14:paraId="76C66CA1">
      <w:pPr>
        <w:spacing w:after="289" w:line="259" w:lineRule="auto"/>
        <w:ind w:left="0" w:firstLine="0"/>
        <w:jc w:val="left"/>
        <w:rPr>
          <w:rFonts w:hint="eastAsia"/>
        </w:rPr>
      </w:pPr>
      <w:r>
        <w:rPr>
          <w:rFonts w:hint="eastAsia"/>
        </w:rPr>
        <w:t>你的安慰何时再使我苏醒？</w:t>
      </w:r>
    </w:p>
    <w:p w14:paraId="0A2C5888">
      <w:pPr>
        <w:spacing w:after="289" w:line="259" w:lineRule="auto"/>
        <w:ind w:left="0" w:firstLine="0"/>
        <w:jc w:val="left"/>
        <w:rPr>
          <w:rFonts w:hint="eastAsia"/>
        </w:rPr>
      </w:pPr>
    </w:p>
    <w:p w14:paraId="4629D444">
      <w:pPr>
        <w:spacing w:after="289" w:line="259" w:lineRule="auto"/>
        <w:ind w:left="0" w:firstLine="0"/>
        <w:jc w:val="left"/>
        <w:rPr>
          <w:rFonts w:hint="eastAsia"/>
        </w:rPr>
      </w:pPr>
      <w:r>
        <w:rPr>
          <w:rFonts w:hint="eastAsia"/>
        </w:rPr>
        <w:t>83. "I am shriveled like a wineskin in the smoke, exhausted with waiting. But I cling to your principles and obey them"</w:t>
      </w:r>
    </w:p>
    <w:p w14:paraId="29BC52D1">
      <w:pPr>
        <w:spacing w:after="289" w:line="259" w:lineRule="auto"/>
        <w:ind w:left="0" w:firstLine="0"/>
        <w:jc w:val="left"/>
        <w:rPr>
          <w:rFonts w:hint="eastAsia"/>
        </w:rPr>
      </w:pPr>
      <w:r>
        <w:rPr>
          <w:rFonts w:hint="eastAsia"/>
        </w:rPr>
        <w:t>83. “我虽像烟熏的皮袋，却不忘记你的律例。我虽因等候而耗尽，却紧守你的原则，并顺服它们。”</w:t>
      </w:r>
    </w:p>
    <w:p w14:paraId="6274A724">
      <w:pPr>
        <w:spacing w:after="289" w:line="259" w:lineRule="auto"/>
        <w:ind w:left="0" w:firstLine="0"/>
        <w:jc w:val="left"/>
        <w:rPr>
          <w:rFonts w:hint="eastAsia"/>
        </w:rPr>
      </w:pPr>
      <w:r>
        <w:rPr>
          <w:rFonts w:hint="eastAsia"/>
        </w:rPr>
        <w:t>Under the grievous pressure of this trial, the bodily appearance manifests distress.</w:t>
      </w:r>
    </w:p>
    <w:p w14:paraId="64FF76AD">
      <w:pPr>
        <w:spacing w:after="289" w:line="259" w:lineRule="auto"/>
        <w:ind w:left="0" w:firstLine="0"/>
        <w:jc w:val="left"/>
        <w:rPr>
          <w:rFonts w:hint="eastAsia"/>
        </w:rPr>
      </w:pPr>
      <w:r>
        <w:rPr>
          <w:rFonts w:hint="eastAsia"/>
        </w:rPr>
        <w:t>在这沉重试炼的压力下，身体的外貌显出困苦。</w:t>
      </w:r>
    </w:p>
    <w:p w14:paraId="7B0745E7">
      <w:pPr>
        <w:spacing w:after="289" w:line="259" w:lineRule="auto"/>
        <w:ind w:left="0" w:firstLine="0"/>
        <w:jc w:val="left"/>
        <w:rPr>
          <w:rFonts w:hint="eastAsia"/>
        </w:rPr>
      </w:pPr>
      <w:r>
        <w:rPr>
          <w:rFonts w:hint="eastAsia"/>
        </w:rPr>
        <w:t>The shriveled skin loses all sign of moisture.</w:t>
      </w:r>
    </w:p>
    <w:p w14:paraId="281356CD">
      <w:pPr>
        <w:spacing w:after="289" w:line="259" w:lineRule="auto"/>
        <w:ind w:left="0" w:firstLine="0"/>
        <w:jc w:val="left"/>
        <w:rPr>
          <w:rFonts w:hint="eastAsia"/>
        </w:rPr>
      </w:pPr>
      <w:r>
        <w:rPr>
          <w:rFonts w:hint="eastAsia"/>
        </w:rPr>
        <w:t>干瘪的皮肤失去了所有的水分迹象。</w:t>
      </w:r>
    </w:p>
    <w:p w14:paraId="0F125489">
      <w:pPr>
        <w:spacing w:after="289" w:line="259" w:lineRule="auto"/>
        <w:ind w:left="0" w:firstLine="0"/>
        <w:jc w:val="left"/>
        <w:rPr>
          <w:rFonts w:hint="eastAsia"/>
        </w:rPr>
      </w:pPr>
      <w:r>
        <w:rPr>
          <w:rFonts w:hint="eastAsia"/>
        </w:rPr>
        <w:t>It is dried like a leather vessel in the smoke.</w:t>
      </w:r>
    </w:p>
    <w:p w14:paraId="2E17BA7E">
      <w:pPr>
        <w:spacing w:after="289" w:line="259" w:lineRule="auto"/>
        <w:ind w:left="0" w:firstLine="0"/>
        <w:jc w:val="left"/>
        <w:rPr>
          <w:rFonts w:hint="eastAsia"/>
        </w:rPr>
      </w:pPr>
      <w:r>
        <w:rPr>
          <w:rFonts w:hint="eastAsia"/>
        </w:rPr>
        <w:t>它像在烟中熏干的皮囊。</w:t>
      </w:r>
    </w:p>
    <w:p w14:paraId="155EED54">
      <w:pPr>
        <w:spacing w:after="289" w:line="259" w:lineRule="auto"/>
        <w:ind w:left="0" w:firstLine="0"/>
        <w:jc w:val="left"/>
        <w:rPr>
          <w:rFonts w:hint="eastAsia"/>
        </w:rPr>
      </w:pPr>
      <w:r>
        <w:rPr>
          <w:rFonts w:hint="eastAsia"/>
        </w:rPr>
        <w:t>But grace still lives and feasts on the banquet of God's word.</w:t>
      </w:r>
    </w:p>
    <w:p w14:paraId="2A4005C5">
      <w:pPr>
        <w:spacing w:after="289" w:line="259" w:lineRule="auto"/>
        <w:ind w:left="0" w:firstLine="0"/>
        <w:jc w:val="left"/>
        <w:rPr>
          <w:rFonts w:hint="eastAsia"/>
        </w:rPr>
      </w:pPr>
      <w:r>
        <w:rPr>
          <w:rFonts w:hint="eastAsia"/>
        </w:rPr>
        <w:t>但恩典仍然活着，并在神圣言的筵席上饱享。</w:t>
      </w:r>
    </w:p>
    <w:p w14:paraId="33408DE2">
      <w:pPr>
        <w:spacing w:after="289" w:line="259" w:lineRule="auto"/>
        <w:ind w:left="0" w:firstLine="0"/>
        <w:jc w:val="left"/>
        <w:rPr>
          <w:rFonts w:hint="eastAsia"/>
        </w:rPr>
      </w:pPr>
    </w:p>
    <w:p w14:paraId="4C793E24">
      <w:pPr>
        <w:spacing w:after="289" w:line="259" w:lineRule="auto"/>
        <w:ind w:left="0" w:firstLine="0"/>
        <w:jc w:val="left"/>
        <w:rPr>
          <w:rFonts w:hint="eastAsia"/>
        </w:rPr>
      </w:pPr>
      <w:r>
        <w:rPr>
          <w:rFonts w:hint="eastAsia"/>
        </w:rPr>
        <w:t>84. "How many are the days of Your servant? when will You execute judgment on those who persecute me?"</w:t>
      </w:r>
    </w:p>
    <w:p w14:paraId="609D4AC7">
      <w:pPr>
        <w:spacing w:after="289" w:line="259" w:lineRule="auto"/>
        <w:ind w:left="0" w:firstLine="0"/>
        <w:jc w:val="left"/>
        <w:rPr>
          <w:rFonts w:hint="eastAsia"/>
        </w:rPr>
      </w:pPr>
      <w:r>
        <w:rPr>
          <w:rFonts w:hint="eastAsia"/>
        </w:rPr>
        <w:t>84. “你仆人的年日有多少呢？你几时才向逼迫我的人施行审判呢？”</w:t>
      </w:r>
    </w:p>
    <w:p w14:paraId="00D742C0">
      <w:pPr>
        <w:spacing w:after="289" w:line="259" w:lineRule="auto"/>
        <w:ind w:left="0" w:firstLine="0"/>
        <w:jc w:val="left"/>
        <w:rPr>
          <w:rFonts w:hint="eastAsia"/>
        </w:rPr>
      </w:pPr>
      <w:r>
        <w:rPr>
          <w:rFonts w:hint="eastAsia"/>
        </w:rPr>
        <w:t>It is sad when impatient peevishness frets.</w:t>
      </w:r>
    </w:p>
    <w:p w14:paraId="3932F316">
      <w:pPr>
        <w:spacing w:after="289" w:line="259" w:lineRule="auto"/>
        <w:ind w:left="0" w:firstLine="0"/>
        <w:jc w:val="left"/>
        <w:rPr>
          <w:rFonts w:hint="eastAsia"/>
        </w:rPr>
      </w:pPr>
      <w:r>
        <w:rPr>
          <w:rFonts w:hint="eastAsia"/>
        </w:rPr>
        <w:t>当不耐烦的急躁烦恼时，是可悲的。</w:t>
      </w:r>
    </w:p>
    <w:p w14:paraId="6226EB09">
      <w:pPr>
        <w:spacing w:after="289" w:line="259" w:lineRule="auto"/>
        <w:ind w:left="0" w:firstLine="0"/>
        <w:jc w:val="left"/>
        <w:rPr>
          <w:rFonts w:hint="eastAsia"/>
        </w:rPr>
      </w:pPr>
      <w:r>
        <w:rPr>
          <w:rFonts w:hint="eastAsia"/>
        </w:rPr>
        <w:t>May the gracious Lord preserve us from such weakness.</w:t>
      </w:r>
    </w:p>
    <w:p w14:paraId="7B14FB78">
      <w:pPr>
        <w:spacing w:after="289" w:line="259" w:lineRule="auto"/>
        <w:ind w:left="0" w:firstLine="0"/>
        <w:jc w:val="left"/>
        <w:rPr>
          <w:rFonts w:hint="eastAsia"/>
        </w:rPr>
      </w:pPr>
      <w:r>
        <w:rPr>
          <w:rFonts w:hint="eastAsia"/>
        </w:rPr>
        <w:t>愿恩慈的主保守我们脱离这样的软弱。</w:t>
      </w:r>
    </w:p>
    <w:p w14:paraId="507D5C6C">
      <w:pPr>
        <w:spacing w:after="289" w:line="259" w:lineRule="auto"/>
        <w:ind w:left="0" w:firstLine="0"/>
        <w:jc w:val="left"/>
        <w:rPr>
          <w:rFonts w:hint="eastAsia"/>
        </w:rPr>
      </w:pPr>
      <w:r>
        <w:rPr>
          <w:rFonts w:hint="eastAsia"/>
        </w:rPr>
        <w:t>Under its influence cessation of life is desired; vengeance calls for wrath on the head of persecutors.</w:t>
      </w:r>
    </w:p>
    <w:p w14:paraId="2F84944C">
      <w:pPr>
        <w:spacing w:after="289" w:line="259" w:lineRule="auto"/>
        <w:ind w:left="0" w:firstLine="0"/>
        <w:jc w:val="left"/>
        <w:rPr>
          <w:rFonts w:hint="eastAsia"/>
        </w:rPr>
      </w:pPr>
      <w:r>
        <w:rPr>
          <w:rFonts w:hint="eastAsia"/>
        </w:rPr>
        <w:t>在其影响下，渴望生命的停止；复仇呼求忿怒降在逼迫者的头上。</w:t>
      </w:r>
    </w:p>
    <w:p w14:paraId="098E08B8">
      <w:pPr>
        <w:spacing w:after="289" w:line="259" w:lineRule="auto"/>
        <w:ind w:left="0" w:firstLine="0"/>
        <w:jc w:val="left"/>
        <w:rPr>
          <w:rFonts w:hint="eastAsia"/>
        </w:rPr>
      </w:pPr>
      <w:r>
        <w:rPr>
          <w:rFonts w:hint="eastAsia"/>
        </w:rPr>
        <w:t>This is our infirmity.</w:t>
      </w:r>
    </w:p>
    <w:p w14:paraId="4CB7E094">
      <w:pPr>
        <w:spacing w:after="289" w:line="259" w:lineRule="auto"/>
        <w:ind w:left="0" w:firstLine="0"/>
        <w:jc w:val="left"/>
        <w:rPr>
          <w:rFonts w:hint="eastAsia"/>
        </w:rPr>
      </w:pPr>
      <w:r>
        <w:rPr>
          <w:rFonts w:hint="eastAsia"/>
        </w:rPr>
        <w:t>这是我们的软弱。</w:t>
      </w:r>
    </w:p>
    <w:p w14:paraId="388111B5">
      <w:pPr>
        <w:spacing w:after="289" w:line="259" w:lineRule="auto"/>
        <w:ind w:left="0" w:firstLine="0"/>
        <w:jc w:val="left"/>
        <w:rPr>
          <w:rFonts w:hint="eastAsia"/>
        </w:rPr>
      </w:pPr>
      <w:r>
        <w:rPr>
          <w:rFonts w:hint="eastAsia"/>
        </w:rPr>
        <w:t>May the Lord pardon it and tear it from our hearts.</w:t>
      </w:r>
    </w:p>
    <w:p w14:paraId="7F438F38">
      <w:pPr>
        <w:spacing w:after="289" w:line="259" w:lineRule="auto"/>
        <w:ind w:left="0" w:firstLine="0"/>
        <w:jc w:val="left"/>
        <w:rPr>
          <w:rFonts w:hint="eastAsia"/>
        </w:rPr>
      </w:pPr>
      <w:r>
        <w:rPr>
          <w:rFonts w:hint="eastAsia"/>
        </w:rPr>
        <w:t>愿主赦免它，并从我们心中撕去。</w:t>
      </w:r>
    </w:p>
    <w:p w14:paraId="5A4898B9">
      <w:pPr>
        <w:spacing w:after="289" w:line="259" w:lineRule="auto"/>
        <w:ind w:left="0" w:firstLine="0"/>
        <w:jc w:val="left"/>
        <w:rPr>
          <w:rFonts w:hint="eastAsia"/>
        </w:rPr>
      </w:pPr>
    </w:p>
    <w:p w14:paraId="2C38F9EA">
      <w:pPr>
        <w:spacing w:after="289" w:line="259" w:lineRule="auto"/>
        <w:ind w:left="0" w:firstLine="0"/>
        <w:jc w:val="left"/>
        <w:rPr>
          <w:rFonts w:hint="eastAsia"/>
        </w:rPr>
      </w:pPr>
      <w:r>
        <w:rPr>
          <w:rFonts w:hint="eastAsia"/>
        </w:rPr>
        <w:t>85. "The proud have dug pits for me, which are not after Your law."</w:t>
      </w:r>
    </w:p>
    <w:p w14:paraId="2F91CD11">
      <w:pPr>
        <w:spacing w:after="289" w:line="259" w:lineRule="auto"/>
        <w:ind w:left="0" w:firstLine="0"/>
        <w:jc w:val="left"/>
        <w:rPr>
          <w:rFonts w:hint="eastAsia"/>
        </w:rPr>
      </w:pPr>
      <w:r>
        <w:rPr>
          <w:rFonts w:hint="eastAsia"/>
        </w:rPr>
        <w:t>85. “骄傲人为我掘了坑，这与你的律法不合。”</w:t>
      </w:r>
    </w:p>
    <w:p w14:paraId="3792FA3D">
      <w:pPr>
        <w:spacing w:after="289" w:line="259" w:lineRule="auto"/>
        <w:ind w:left="0" w:firstLine="0"/>
        <w:jc w:val="left"/>
        <w:rPr>
          <w:rFonts w:hint="eastAsia"/>
        </w:rPr>
      </w:pPr>
      <w:r>
        <w:rPr>
          <w:rFonts w:hint="eastAsia"/>
        </w:rPr>
        <w:t>Haughty persecutors may plot evil against the Lord's followers.</w:t>
      </w:r>
    </w:p>
    <w:p w14:paraId="153F57E4">
      <w:pPr>
        <w:spacing w:after="289" w:line="259" w:lineRule="auto"/>
        <w:ind w:left="0" w:firstLine="0"/>
        <w:jc w:val="left"/>
        <w:rPr>
          <w:rFonts w:hint="eastAsia"/>
        </w:rPr>
      </w:pPr>
      <w:r>
        <w:rPr>
          <w:rFonts w:hint="eastAsia"/>
        </w:rPr>
        <w:t>傲慢的逼迫者可能图谋恶事，陷害主的跟随者。</w:t>
      </w:r>
    </w:p>
    <w:p w14:paraId="100E847A">
      <w:pPr>
        <w:spacing w:after="289" w:line="259" w:lineRule="auto"/>
        <w:ind w:left="0" w:firstLine="0"/>
        <w:jc w:val="left"/>
        <w:rPr>
          <w:rFonts w:hint="eastAsia"/>
        </w:rPr>
      </w:pPr>
      <w:r>
        <w:rPr>
          <w:rFonts w:hint="eastAsia"/>
        </w:rPr>
        <w:t>Such conduct is enmity to His law.</w:t>
      </w:r>
    </w:p>
    <w:p w14:paraId="3AA15FC9">
      <w:pPr>
        <w:spacing w:after="289" w:line="259" w:lineRule="auto"/>
        <w:ind w:left="0" w:firstLine="0"/>
        <w:jc w:val="left"/>
        <w:rPr>
          <w:rFonts w:hint="eastAsia"/>
        </w:rPr>
      </w:pPr>
      <w:r>
        <w:rPr>
          <w:rFonts w:hint="eastAsia"/>
        </w:rPr>
        <w:t>这样的行为是与祂的律法为敌。</w:t>
      </w:r>
    </w:p>
    <w:p w14:paraId="4C7C7516">
      <w:pPr>
        <w:spacing w:after="289" w:line="259" w:lineRule="auto"/>
        <w:ind w:left="0" w:firstLine="0"/>
        <w:jc w:val="left"/>
        <w:rPr>
          <w:rFonts w:hint="eastAsia"/>
        </w:rPr>
      </w:pPr>
      <w:r>
        <w:rPr>
          <w:rFonts w:hint="eastAsia"/>
        </w:rPr>
        <w:t>Assuredly it will end in misery.</w:t>
      </w:r>
    </w:p>
    <w:p w14:paraId="2124C16B">
      <w:pPr>
        <w:spacing w:after="289" w:line="259" w:lineRule="auto"/>
        <w:ind w:left="0" w:firstLine="0"/>
        <w:jc w:val="left"/>
        <w:rPr>
          <w:rFonts w:hint="eastAsia"/>
        </w:rPr>
      </w:pPr>
      <w:r>
        <w:rPr>
          <w:rFonts w:hint="eastAsia"/>
        </w:rPr>
        <w:t>它必将在苦难中结束。</w:t>
      </w:r>
    </w:p>
    <w:p w14:paraId="7175983A">
      <w:pPr>
        <w:spacing w:after="289" w:line="259" w:lineRule="auto"/>
        <w:ind w:left="0" w:firstLine="0"/>
        <w:jc w:val="left"/>
        <w:rPr>
          <w:rFonts w:hint="eastAsia"/>
        </w:rPr>
      </w:pPr>
    </w:p>
    <w:p w14:paraId="04078F32">
      <w:pPr>
        <w:spacing w:after="289" w:line="259" w:lineRule="auto"/>
        <w:ind w:left="0" w:firstLine="0"/>
        <w:jc w:val="left"/>
        <w:rPr>
          <w:rFonts w:hint="eastAsia"/>
        </w:rPr>
      </w:pPr>
      <w:r>
        <w:rPr>
          <w:rFonts w:hint="eastAsia"/>
        </w:rPr>
        <w:t>86. "All Your commandments are faithful; they persecute me wrongfully; help me."</w:t>
      </w:r>
    </w:p>
    <w:p w14:paraId="0F5731D2">
      <w:pPr>
        <w:spacing w:after="289" w:line="259" w:lineRule="auto"/>
        <w:ind w:left="0" w:firstLine="0"/>
        <w:jc w:val="left"/>
        <w:rPr>
          <w:rFonts w:hint="eastAsia"/>
        </w:rPr>
      </w:pPr>
      <w:r>
        <w:rPr>
          <w:rFonts w:hint="eastAsia"/>
        </w:rPr>
        <w:t>86. “你的命令都是诚实的；他们无理地逼迫我；求你帮助我！”</w:t>
      </w:r>
    </w:p>
    <w:p w14:paraId="175BAE60">
      <w:pPr>
        <w:spacing w:after="289" w:line="259" w:lineRule="auto"/>
        <w:ind w:left="0" w:firstLine="0"/>
        <w:jc w:val="left"/>
        <w:rPr>
          <w:rFonts w:hint="eastAsia"/>
        </w:rPr>
      </w:pPr>
      <w:r>
        <w:rPr>
          <w:rFonts w:hint="eastAsia"/>
        </w:rPr>
        <w:t>In such trial it is sweet relief to remember that God is true.</w:t>
      </w:r>
    </w:p>
    <w:p w14:paraId="44D24072">
      <w:pPr>
        <w:spacing w:after="289" w:line="259" w:lineRule="auto"/>
        <w:ind w:left="0" w:firstLine="0"/>
        <w:jc w:val="left"/>
        <w:rPr>
          <w:rFonts w:hint="eastAsia"/>
        </w:rPr>
      </w:pPr>
      <w:r>
        <w:rPr>
          <w:rFonts w:hint="eastAsia"/>
        </w:rPr>
        <w:t>在这样的试炼中，记念神是真实的，是甜美的慰藉。</w:t>
      </w:r>
    </w:p>
    <w:p w14:paraId="4E909637">
      <w:pPr>
        <w:spacing w:after="289" w:line="259" w:lineRule="auto"/>
        <w:ind w:left="0" w:firstLine="0"/>
        <w:jc w:val="left"/>
        <w:rPr>
          <w:rFonts w:hint="eastAsia"/>
        </w:rPr>
      </w:pPr>
      <w:r>
        <w:rPr>
          <w:rFonts w:hint="eastAsia"/>
        </w:rPr>
        <w:t>According to the faithful Word, help will be given, and the persecutors perish in their wickedness.</w:t>
      </w:r>
    </w:p>
    <w:p w14:paraId="2901CEC7">
      <w:pPr>
        <w:spacing w:after="289" w:line="259" w:lineRule="auto"/>
        <w:ind w:left="0" w:firstLine="0"/>
        <w:jc w:val="left"/>
        <w:rPr>
          <w:rFonts w:hint="eastAsia"/>
        </w:rPr>
      </w:pPr>
      <w:r>
        <w:rPr>
          <w:rFonts w:hint="eastAsia"/>
        </w:rPr>
        <w:t>照着信实的话，帮助将被给予，逼迫者将在他们的邪恶中灭亡。</w:t>
      </w:r>
    </w:p>
    <w:p w14:paraId="2608D42E">
      <w:pPr>
        <w:spacing w:after="289" w:line="259" w:lineRule="auto"/>
        <w:ind w:left="0" w:firstLine="0"/>
        <w:jc w:val="left"/>
        <w:rPr>
          <w:rFonts w:hint="eastAsia"/>
        </w:rPr>
      </w:pPr>
    </w:p>
    <w:p w14:paraId="33BEE4E3">
      <w:pPr>
        <w:spacing w:after="289" w:line="259" w:lineRule="auto"/>
        <w:ind w:left="0" w:firstLine="0"/>
        <w:jc w:val="left"/>
        <w:rPr>
          <w:rFonts w:hint="eastAsia"/>
        </w:rPr>
      </w:pPr>
      <w:r>
        <w:rPr>
          <w:rFonts w:hint="eastAsia"/>
        </w:rPr>
        <w:t>87. "They had almost consumed me upon earth; but I forsook not Your precepts."</w:t>
      </w:r>
    </w:p>
    <w:p w14:paraId="011B9FDC">
      <w:pPr>
        <w:spacing w:after="289" w:line="259" w:lineRule="auto"/>
        <w:ind w:left="0" w:firstLine="0"/>
        <w:jc w:val="left"/>
        <w:rPr>
          <w:rFonts w:hint="eastAsia"/>
        </w:rPr>
      </w:pPr>
      <w:r>
        <w:rPr>
          <w:rFonts w:hint="eastAsia"/>
        </w:rPr>
        <w:t>87. “他们几乎把我从世上灭绝，但我没有离弃你的训词。”</w:t>
      </w:r>
    </w:p>
    <w:p w14:paraId="6696C9CF">
      <w:pPr>
        <w:spacing w:after="289" w:line="259" w:lineRule="auto"/>
        <w:ind w:left="0" w:firstLine="0"/>
        <w:jc w:val="left"/>
        <w:rPr>
          <w:rFonts w:hint="eastAsia"/>
        </w:rPr>
      </w:pPr>
      <w:r>
        <w:rPr>
          <w:rFonts w:hint="eastAsia"/>
        </w:rPr>
        <w:t>At times their cruel plans seem to border on success.</w:t>
      </w:r>
    </w:p>
    <w:p w14:paraId="25A2C196">
      <w:pPr>
        <w:spacing w:after="289" w:line="259" w:lineRule="auto"/>
        <w:ind w:left="0" w:firstLine="0"/>
        <w:jc w:val="left"/>
        <w:rPr>
          <w:rFonts w:hint="eastAsia"/>
        </w:rPr>
      </w:pPr>
      <w:r>
        <w:rPr>
          <w:rFonts w:hint="eastAsia"/>
        </w:rPr>
        <w:t>有时，他们残忍的计划似乎濒临成功。</w:t>
      </w:r>
    </w:p>
    <w:p w14:paraId="5C80DC7E">
      <w:pPr>
        <w:spacing w:after="289" w:line="259" w:lineRule="auto"/>
        <w:ind w:left="0" w:firstLine="0"/>
        <w:jc w:val="left"/>
        <w:rPr>
          <w:rFonts w:hint="eastAsia"/>
        </w:rPr>
      </w:pPr>
      <w:r>
        <w:rPr>
          <w:rFonts w:hint="eastAsia"/>
        </w:rPr>
        <w:t>Let not the righteous be dismayed.</w:t>
      </w:r>
    </w:p>
    <w:p w14:paraId="48A869BD">
      <w:pPr>
        <w:spacing w:after="289" w:line="259" w:lineRule="auto"/>
        <w:ind w:left="0" w:firstLine="0"/>
        <w:jc w:val="left"/>
        <w:rPr>
          <w:rFonts w:hint="eastAsia"/>
        </w:rPr>
      </w:pPr>
      <w:r>
        <w:rPr>
          <w:rFonts w:hint="eastAsia"/>
        </w:rPr>
        <w:t>不要让义人惊惶。</w:t>
      </w:r>
    </w:p>
    <w:p w14:paraId="1150B387">
      <w:pPr>
        <w:spacing w:after="289" w:line="259" w:lineRule="auto"/>
        <w:ind w:left="0" w:firstLine="0"/>
        <w:jc w:val="left"/>
        <w:rPr>
          <w:rFonts w:hint="eastAsia"/>
        </w:rPr>
      </w:pPr>
      <w:r>
        <w:rPr>
          <w:rFonts w:hint="eastAsia"/>
        </w:rPr>
        <w:t>Let the Word be remembered which can never fail.</w:t>
      </w:r>
    </w:p>
    <w:p w14:paraId="5B859F02">
      <w:pPr>
        <w:spacing w:after="289" w:line="259" w:lineRule="auto"/>
        <w:ind w:left="0" w:firstLine="0"/>
        <w:jc w:val="left"/>
        <w:rPr>
          <w:rFonts w:hint="eastAsia"/>
        </w:rPr>
      </w:pPr>
      <w:r>
        <w:rPr>
          <w:rFonts w:hint="eastAsia"/>
        </w:rPr>
        <w:t>让那永不失败的圣言被记念。</w:t>
      </w:r>
    </w:p>
    <w:p w14:paraId="2B1B2902">
      <w:pPr>
        <w:spacing w:after="289" w:line="259" w:lineRule="auto"/>
        <w:ind w:left="0" w:firstLine="0"/>
        <w:jc w:val="left"/>
        <w:rPr>
          <w:rFonts w:hint="eastAsia"/>
        </w:rPr>
      </w:pPr>
    </w:p>
    <w:p w14:paraId="54583A85">
      <w:pPr>
        <w:spacing w:after="289" w:line="259" w:lineRule="auto"/>
        <w:ind w:left="0" w:firstLine="0"/>
        <w:jc w:val="left"/>
        <w:rPr>
          <w:rFonts w:hint="eastAsia"/>
        </w:rPr>
      </w:pPr>
      <w:r>
        <w:rPr>
          <w:rFonts w:hint="eastAsia"/>
        </w:rPr>
        <w:t>88. "Quicken me after Your lovingkindness; so shall I keep the testimony of Your mouth."</w:t>
      </w:r>
    </w:p>
    <w:p w14:paraId="32CF16B8">
      <w:pPr>
        <w:spacing w:after="289" w:line="259" w:lineRule="auto"/>
        <w:ind w:left="0" w:firstLine="0"/>
        <w:jc w:val="left"/>
        <w:rPr>
          <w:rFonts w:hint="eastAsia"/>
        </w:rPr>
      </w:pPr>
      <w:r>
        <w:rPr>
          <w:rFonts w:hint="eastAsia"/>
        </w:rPr>
        <w:t>88. “求你照你的慈爱将我救活，我就遵守你口中的法度。”</w:t>
      </w:r>
    </w:p>
    <w:p w14:paraId="10D461D1">
      <w:pPr>
        <w:spacing w:after="289" w:line="259" w:lineRule="auto"/>
        <w:ind w:left="0" w:firstLine="0"/>
        <w:jc w:val="left"/>
        <w:rPr>
          <w:rFonts w:hint="eastAsia"/>
        </w:rPr>
      </w:pPr>
      <w:r>
        <w:rPr>
          <w:rFonts w:hint="eastAsia"/>
        </w:rPr>
        <w:t>Let prayer be made that God, in the multitude of His lovingkindness, would infuse new life into our drooping hearts.</w:t>
      </w:r>
    </w:p>
    <w:p w14:paraId="3F59CA37">
      <w:pPr>
        <w:spacing w:after="289" w:line="259" w:lineRule="auto"/>
        <w:ind w:left="0" w:firstLine="0"/>
        <w:jc w:val="left"/>
        <w:rPr>
          <w:rFonts w:hint="eastAsia"/>
        </w:rPr>
      </w:pPr>
      <w:r>
        <w:rPr>
          <w:rFonts w:hint="eastAsia"/>
        </w:rPr>
        <w:t>让我们祷告，求神在祂丰盛的慈爱中，将新的生命注入我们下垂的心。</w:t>
      </w:r>
    </w:p>
    <w:p w14:paraId="4EA870FB">
      <w:pPr>
        <w:spacing w:after="289" w:line="259" w:lineRule="auto"/>
        <w:ind w:left="0" w:firstLine="0"/>
        <w:jc w:val="left"/>
        <w:rPr>
          <w:rFonts w:hint="eastAsia"/>
        </w:rPr>
      </w:pPr>
      <w:r>
        <w:rPr>
          <w:rFonts w:hint="eastAsia"/>
        </w:rPr>
        <w:t>Then upright walking in the Lord's ways will not flag.</w:t>
      </w:r>
    </w:p>
    <w:p w14:paraId="0BB7B4B2">
      <w:pPr>
        <w:spacing w:after="289" w:line="259" w:lineRule="auto"/>
        <w:ind w:left="0" w:firstLine="0"/>
        <w:jc w:val="left"/>
        <w:rPr>
          <w:rFonts w:hint="eastAsia"/>
        </w:rPr>
      </w:pPr>
      <w:r>
        <w:rPr>
          <w:rFonts w:hint="eastAsia"/>
        </w:rPr>
        <w:t>那时，在主的道路上正直地行走就不会松懈。</w:t>
      </w:r>
    </w:p>
    <w:p w14:paraId="77A927B6">
      <w:pPr>
        <w:spacing w:after="289" w:line="259" w:lineRule="auto"/>
        <w:ind w:left="0" w:firstLine="0"/>
        <w:jc w:val="left"/>
        <w:rPr>
          <w:rFonts w:hint="eastAsia"/>
        </w:rPr>
      </w:pPr>
    </w:p>
    <w:p w14:paraId="46507BE6">
      <w:pPr>
        <w:spacing w:after="289" w:line="259" w:lineRule="auto"/>
        <w:ind w:left="0" w:firstLine="0"/>
        <w:jc w:val="left"/>
        <w:rPr>
          <w:rFonts w:hint="eastAsia"/>
        </w:rPr>
      </w:pPr>
      <w:r>
        <w:rPr>
          <w:rFonts w:hint="eastAsia"/>
        </w:rPr>
        <w:t>89. "Forever, O Lord, Your word is settled in heaven."</w:t>
      </w:r>
    </w:p>
    <w:p w14:paraId="22F8C305">
      <w:pPr>
        <w:spacing w:after="289" w:line="259" w:lineRule="auto"/>
        <w:ind w:left="0" w:firstLine="0"/>
        <w:jc w:val="left"/>
        <w:rPr>
          <w:rFonts w:hint="eastAsia"/>
        </w:rPr>
      </w:pPr>
      <w:r>
        <w:rPr>
          <w:rFonts w:hint="eastAsia"/>
        </w:rPr>
        <w:t>89. “耶和华啊，你的话安定在天，直到永远。”</w:t>
      </w:r>
    </w:p>
    <w:p w14:paraId="7E63CC00">
      <w:pPr>
        <w:spacing w:after="289" w:line="259" w:lineRule="auto"/>
        <w:ind w:left="0" w:firstLine="0"/>
        <w:jc w:val="left"/>
        <w:rPr>
          <w:rFonts w:hint="eastAsia"/>
        </w:rPr>
      </w:pPr>
      <w:r>
        <w:rPr>
          <w:rFonts w:hint="eastAsia"/>
        </w:rPr>
        <w:t>Before the foundations of the world, the purposes of God were firmly settled.</w:t>
      </w:r>
    </w:p>
    <w:p w14:paraId="10D9DF18">
      <w:pPr>
        <w:spacing w:after="289" w:line="259" w:lineRule="auto"/>
        <w:ind w:left="0" w:firstLine="0"/>
        <w:jc w:val="left"/>
        <w:rPr>
          <w:rFonts w:hint="eastAsia"/>
        </w:rPr>
      </w:pPr>
      <w:r>
        <w:rPr>
          <w:rFonts w:hint="eastAsia"/>
        </w:rPr>
        <w:t>在世界根基立定以先，神的旨意已坚定地立定。</w:t>
      </w:r>
    </w:p>
    <w:p w14:paraId="5601E889">
      <w:pPr>
        <w:spacing w:after="289" w:line="259" w:lineRule="auto"/>
        <w:ind w:left="0" w:firstLine="0"/>
        <w:jc w:val="left"/>
        <w:rPr>
          <w:rFonts w:hint="eastAsia"/>
        </w:rPr>
      </w:pPr>
      <w:r>
        <w:rPr>
          <w:rFonts w:hint="eastAsia"/>
        </w:rPr>
        <w:t>As He is stable and immutable, so they cannot change.</w:t>
      </w:r>
    </w:p>
    <w:p w14:paraId="2DA490B6">
      <w:pPr>
        <w:spacing w:after="289" w:line="259" w:lineRule="auto"/>
        <w:ind w:left="0" w:firstLine="0"/>
        <w:jc w:val="left"/>
        <w:rPr>
          <w:rFonts w:hint="eastAsia"/>
        </w:rPr>
      </w:pPr>
      <w:r>
        <w:rPr>
          <w:rFonts w:hint="eastAsia"/>
        </w:rPr>
        <w:t>祂既是稳定不变的，它们也就不能改变。</w:t>
      </w:r>
    </w:p>
    <w:p w14:paraId="400507B2">
      <w:pPr>
        <w:spacing w:after="289" w:line="259" w:lineRule="auto"/>
        <w:ind w:left="0" w:firstLine="0"/>
        <w:jc w:val="left"/>
        <w:rPr>
          <w:rFonts w:hint="eastAsia"/>
        </w:rPr>
      </w:pPr>
      <w:r>
        <w:rPr>
          <w:rFonts w:hint="eastAsia"/>
        </w:rPr>
        <w:t>Therefore floods of peace and trust pervade the believer's heart.</w:t>
      </w:r>
    </w:p>
    <w:p w14:paraId="1DDC3399">
      <w:pPr>
        <w:spacing w:after="289" w:line="259" w:lineRule="auto"/>
        <w:ind w:left="0" w:firstLine="0"/>
        <w:jc w:val="left"/>
        <w:rPr>
          <w:rFonts w:hint="eastAsia"/>
        </w:rPr>
      </w:pPr>
      <w:r>
        <w:rPr>
          <w:rFonts w:hint="eastAsia"/>
        </w:rPr>
        <w:t>因此，平安和信靠的洪流遍满信徒的心。</w:t>
      </w:r>
    </w:p>
    <w:p w14:paraId="023B7F21">
      <w:pPr>
        <w:spacing w:after="289" w:line="259" w:lineRule="auto"/>
        <w:ind w:left="0" w:firstLine="0"/>
        <w:jc w:val="left"/>
        <w:rPr>
          <w:rFonts w:hint="eastAsia"/>
        </w:rPr>
      </w:pPr>
      <w:r>
        <w:rPr>
          <w:rFonts w:hint="eastAsia"/>
        </w:rPr>
        <w:t>Every event flies on the winds of eternal decree.</w:t>
      </w:r>
    </w:p>
    <w:p w14:paraId="026411A2">
      <w:pPr>
        <w:spacing w:after="289" w:line="259" w:lineRule="auto"/>
        <w:ind w:left="0" w:firstLine="0"/>
        <w:jc w:val="left"/>
        <w:rPr>
          <w:rFonts w:hint="eastAsia"/>
        </w:rPr>
      </w:pPr>
      <w:r>
        <w:rPr>
          <w:rFonts w:hint="eastAsia"/>
        </w:rPr>
        <w:t>每一个事件都乘着永恒法令的风飞翔。</w:t>
      </w:r>
    </w:p>
    <w:p w14:paraId="45818205">
      <w:pPr>
        <w:spacing w:after="289" w:line="259" w:lineRule="auto"/>
        <w:ind w:left="0" w:firstLine="0"/>
        <w:jc w:val="left"/>
        <w:rPr>
          <w:rFonts w:hint="eastAsia"/>
        </w:rPr>
      </w:pPr>
    </w:p>
    <w:p w14:paraId="77C87BA2">
      <w:pPr>
        <w:spacing w:after="289" w:line="259" w:lineRule="auto"/>
        <w:ind w:left="0" w:firstLine="0"/>
        <w:jc w:val="left"/>
        <w:rPr>
          <w:rFonts w:hint="eastAsia"/>
        </w:rPr>
      </w:pPr>
      <w:r>
        <w:rPr>
          <w:rFonts w:hint="eastAsia"/>
        </w:rPr>
        <w:t>90. "Your faithfulness is to all generations; You have established the earth, and it abides."</w:t>
      </w:r>
    </w:p>
    <w:p w14:paraId="03DEF25C">
      <w:pPr>
        <w:spacing w:after="289" w:line="259" w:lineRule="auto"/>
        <w:ind w:left="0" w:firstLine="0"/>
        <w:jc w:val="left"/>
        <w:rPr>
          <w:rFonts w:hint="eastAsia"/>
        </w:rPr>
      </w:pPr>
      <w:r>
        <w:rPr>
          <w:rFonts w:hint="eastAsia"/>
        </w:rPr>
        <w:t>90. “你的信实存到万代；你坚立了地，地就长存。”</w:t>
      </w:r>
    </w:p>
    <w:p w14:paraId="27D080F3">
      <w:pPr>
        <w:spacing w:after="289" w:line="259" w:lineRule="auto"/>
        <w:ind w:left="0" w:firstLine="0"/>
        <w:jc w:val="left"/>
        <w:rPr>
          <w:rFonts w:hint="eastAsia"/>
        </w:rPr>
      </w:pPr>
      <w:r>
        <w:rPr>
          <w:rFonts w:hint="eastAsia"/>
        </w:rPr>
        <w:t>From age to age God's faithfulness shines in unfading brightness.</w:t>
      </w:r>
    </w:p>
    <w:p w14:paraId="75AB3E21">
      <w:pPr>
        <w:spacing w:after="289" w:line="259" w:lineRule="auto"/>
        <w:ind w:left="0" w:firstLine="0"/>
        <w:jc w:val="left"/>
        <w:rPr>
          <w:rFonts w:hint="eastAsia"/>
        </w:rPr>
      </w:pPr>
      <w:r>
        <w:rPr>
          <w:rFonts w:hint="eastAsia"/>
        </w:rPr>
        <w:t>代代相传，神的信实在不褪色的光明中闪耀。</w:t>
      </w:r>
    </w:p>
    <w:p w14:paraId="7AFC582F">
      <w:pPr>
        <w:spacing w:after="289" w:line="259" w:lineRule="auto"/>
        <w:ind w:left="0" w:firstLine="0"/>
        <w:jc w:val="left"/>
        <w:rPr>
          <w:rFonts w:hint="eastAsia"/>
        </w:rPr>
      </w:pPr>
      <w:r>
        <w:rPr>
          <w:rFonts w:hint="eastAsia"/>
        </w:rPr>
        <w:t>The earth abides in accordance with original design.</w:t>
      </w:r>
    </w:p>
    <w:p w14:paraId="0CDD6F83">
      <w:pPr>
        <w:spacing w:after="289" w:line="259" w:lineRule="auto"/>
        <w:ind w:left="0" w:firstLine="0"/>
        <w:jc w:val="left"/>
        <w:rPr>
          <w:rFonts w:hint="eastAsia"/>
        </w:rPr>
      </w:pPr>
      <w:r>
        <w:rPr>
          <w:rFonts w:hint="eastAsia"/>
        </w:rPr>
        <w:t>地按照最初的设计长存。</w:t>
      </w:r>
    </w:p>
    <w:p w14:paraId="7734DEEF">
      <w:pPr>
        <w:spacing w:after="289" w:line="259" w:lineRule="auto"/>
        <w:ind w:left="0" w:firstLine="0"/>
        <w:jc w:val="left"/>
        <w:rPr>
          <w:rFonts w:hint="eastAsia"/>
        </w:rPr>
      </w:pPr>
      <w:r>
        <w:rPr>
          <w:rFonts w:hint="eastAsia"/>
        </w:rPr>
        <w:t>There is no interruption in its progress.</w:t>
      </w:r>
    </w:p>
    <w:p w14:paraId="6C73809E">
      <w:pPr>
        <w:spacing w:after="289" w:line="259" w:lineRule="auto"/>
        <w:ind w:left="0" w:firstLine="0"/>
        <w:jc w:val="left"/>
        <w:rPr>
          <w:rFonts w:hint="eastAsia"/>
        </w:rPr>
      </w:pPr>
      <w:r>
        <w:rPr>
          <w:rFonts w:hint="eastAsia"/>
        </w:rPr>
        <w:t>它的进程没有中断。</w:t>
      </w:r>
    </w:p>
    <w:p w14:paraId="6F0E861A">
      <w:pPr>
        <w:spacing w:after="289" w:line="259" w:lineRule="auto"/>
        <w:ind w:left="0" w:firstLine="0"/>
        <w:jc w:val="left"/>
        <w:rPr>
          <w:rFonts w:hint="eastAsia"/>
        </w:rPr>
      </w:pPr>
      <w:r>
        <w:rPr>
          <w:rFonts w:hint="eastAsia"/>
        </w:rPr>
        <w:t>It pursues the course of immutability.</w:t>
      </w:r>
    </w:p>
    <w:p w14:paraId="4C3909C3">
      <w:pPr>
        <w:spacing w:after="289" w:line="259" w:lineRule="auto"/>
        <w:ind w:left="0" w:firstLine="0"/>
        <w:jc w:val="left"/>
        <w:rPr>
          <w:rFonts w:hint="eastAsia"/>
        </w:rPr>
      </w:pPr>
      <w:r>
        <w:rPr>
          <w:rFonts w:hint="eastAsia"/>
        </w:rPr>
        <w:t>它追求不变的进程。</w:t>
      </w:r>
    </w:p>
    <w:p w14:paraId="2B160876">
      <w:pPr>
        <w:spacing w:after="289" w:line="259" w:lineRule="auto"/>
        <w:ind w:left="0" w:firstLine="0"/>
        <w:jc w:val="left"/>
        <w:rPr>
          <w:rFonts w:hint="eastAsia"/>
        </w:rPr>
      </w:pPr>
    </w:p>
    <w:p w14:paraId="13472370">
      <w:pPr>
        <w:spacing w:after="289" w:line="259" w:lineRule="auto"/>
        <w:ind w:left="0" w:firstLine="0"/>
        <w:jc w:val="left"/>
        <w:rPr>
          <w:rFonts w:hint="eastAsia"/>
        </w:rPr>
      </w:pPr>
      <w:r>
        <w:rPr>
          <w:rFonts w:hint="eastAsia"/>
        </w:rPr>
        <w:t>91. "They continue this day according to your ordinances; for all are Your servants."</w:t>
      </w:r>
    </w:p>
    <w:p w14:paraId="2A3FE250">
      <w:pPr>
        <w:spacing w:after="289" w:line="259" w:lineRule="auto"/>
        <w:ind w:left="0" w:firstLine="0"/>
        <w:jc w:val="left"/>
        <w:rPr>
          <w:rFonts w:hint="eastAsia"/>
        </w:rPr>
      </w:pPr>
      <w:r>
        <w:rPr>
          <w:rFonts w:hint="eastAsia"/>
        </w:rPr>
        <w:t>91. “天地照你的安排存到今日；万物都是你的仆役。”</w:t>
      </w:r>
    </w:p>
    <w:p w14:paraId="77F0E04D">
      <w:pPr>
        <w:spacing w:after="289" w:line="259" w:lineRule="auto"/>
        <w:ind w:left="0" w:firstLine="0"/>
        <w:jc w:val="left"/>
        <w:rPr>
          <w:rFonts w:hint="eastAsia"/>
        </w:rPr>
      </w:pPr>
      <w:r>
        <w:rPr>
          <w:rFonts w:hint="eastAsia"/>
        </w:rPr>
        <w:t>The course of nature undergoes no departure from primeval will.</w:t>
      </w:r>
    </w:p>
    <w:p w14:paraId="1F8F8D7C">
      <w:pPr>
        <w:spacing w:after="289" w:line="259" w:lineRule="auto"/>
        <w:ind w:left="0" w:firstLine="0"/>
        <w:jc w:val="left"/>
        <w:rPr>
          <w:rFonts w:hint="eastAsia"/>
        </w:rPr>
      </w:pPr>
      <w:r>
        <w:rPr>
          <w:rFonts w:hint="eastAsia"/>
        </w:rPr>
        <w:t>大自然的进程没有偏离最初的旨意。</w:t>
      </w:r>
    </w:p>
    <w:p w14:paraId="37003D9B">
      <w:pPr>
        <w:spacing w:after="289" w:line="259" w:lineRule="auto"/>
        <w:ind w:left="0" w:firstLine="0"/>
        <w:jc w:val="left"/>
        <w:rPr>
          <w:rFonts w:hint="eastAsia"/>
        </w:rPr>
      </w:pPr>
      <w:r>
        <w:rPr>
          <w:rFonts w:hint="eastAsia"/>
        </w:rPr>
        <w:t>All things act out the great Creator's plan.</w:t>
      </w:r>
    </w:p>
    <w:p w14:paraId="58EC5D83">
      <w:pPr>
        <w:spacing w:after="289" w:line="259" w:lineRule="auto"/>
        <w:ind w:left="0" w:firstLine="0"/>
        <w:jc w:val="left"/>
        <w:rPr>
          <w:rFonts w:hint="eastAsia"/>
        </w:rPr>
      </w:pPr>
      <w:r>
        <w:rPr>
          <w:rFonts w:hint="eastAsia"/>
        </w:rPr>
        <w:t>万物都按着伟大创造主的计划行事。</w:t>
      </w:r>
    </w:p>
    <w:p w14:paraId="0A6328F6">
      <w:pPr>
        <w:spacing w:after="289" w:line="259" w:lineRule="auto"/>
        <w:ind w:left="0" w:firstLine="0"/>
        <w:jc w:val="left"/>
        <w:rPr>
          <w:rFonts w:hint="eastAsia"/>
        </w:rPr>
      </w:pPr>
      <w:r>
        <w:rPr>
          <w:rFonts w:hint="eastAsia"/>
        </w:rPr>
        <w:t>His word commands perpetual obedience.</w:t>
      </w:r>
    </w:p>
    <w:p w14:paraId="2483E096">
      <w:pPr>
        <w:spacing w:after="289" w:line="259" w:lineRule="auto"/>
        <w:ind w:left="0" w:firstLine="0"/>
        <w:jc w:val="left"/>
        <w:rPr>
          <w:rFonts w:hint="eastAsia"/>
        </w:rPr>
      </w:pPr>
      <w:r>
        <w:rPr>
          <w:rFonts w:hint="eastAsia"/>
        </w:rPr>
        <w:t>祂的话命令永恒的顺服。</w:t>
      </w:r>
    </w:p>
    <w:p w14:paraId="2663C600">
      <w:pPr>
        <w:spacing w:after="289" w:line="259" w:lineRule="auto"/>
        <w:ind w:left="0" w:firstLine="0"/>
        <w:jc w:val="left"/>
        <w:rPr>
          <w:rFonts w:hint="eastAsia"/>
        </w:rPr>
      </w:pPr>
    </w:p>
    <w:p w14:paraId="1BA279FD">
      <w:pPr>
        <w:spacing w:after="289" w:line="259" w:lineRule="auto"/>
        <w:ind w:left="0" w:firstLine="0"/>
        <w:jc w:val="left"/>
        <w:rPr>
          <w:rFonts w:hint="eastAsia"/>
        </w:rPr>
      </w:pPr>
      <w:r>
        <w:rPr>
          <w:rFonts w:hint="eastAsia"/>
        </w:rPr>
        <w:t>92. "Unless Your law had been my delights, I should then have perished in my affliction."</w:t>
      </w:r>
    </w:p>
    <w:p w14:paraId="4EE63F6E">
      <w:pPr>
        <w:spacing w:after="289" w:line="259" w:lineRule="auto"/>
        <w:ind w:left="0" w:firstLine="0"/>
        <w:jc w:val="left"/>
        <w:rPr>
          <w:rFonts w:hint="eastAsia"/>
        </w:rPr>
      </w:pPr>
      <w:r>
        <w:rPr>
          <w:rFonts w:hint="eastAsia"/>
        </w:rPr>
        <w:t>92. “我若不是喜爱你的律法，早就在苦难中灭绝了。”</w:t>
      </w:r>
    </w:p>
    <w:p w14:paraId="17879A41">
      <w:pPr>
        <w:spacing w:after="289" w:line="259" w:lineRule="auto"/>
        <w:ind w:left="0" w:firstLine="0"/>
        <w:jc w:val="left"/>
        <w:rPr>
          <w:rFonts w:hint="eastAsia"/>
        </w:rPr>
      </w:pPr>
      <w:r>
        <w:rPr>
          <w:rFonts w:hint="eastAsia"/>
        </w:rPr>
        <w:t>Afflictions often threaten to overwhelm.</w:t>
      </w:r>
    </w:p>
    <w:p w14:paraId="09A22021">
      <w:pPr>
        <w:spacing w:after="289" w:line="259" w:lineRule="auto"/>
        <w:ind w:left="0" w:firstLine="0"/>
        <w:jc w:val="left"/>
        <w:rPr>
          <w:rFonts w:hint="eastAsia"/>
        </w:rPr>
      </w:pPr>
      <w:r>
        <w:rPr>
          <w:rFonts w:hint="eastAsia"/>
        </w:rPr>
        <w:t>苦难常常威胁要淹没。</w:t>
      </w:r>
    </w:p>
    <w:p w14:paraId="4E5E1201">
      <w:pPr>
        <w:spacing w:after="289" w:line="259" w:lineRule="auto"/>
        <w:ind w:left="0" w:firstLine="0"/>
        <w:jc w:val="left"/>
        <w:rPr>
          <w:rFonts w:hint="eastAsia"/>
        </w:rPr>
      </w:pPr>
      <w:r>
        <w:rPr>
          <w:rFonts w:hint="eastAsia"/>
        </w:rPr>
        <w:t>Billows upon billows go over the sinking head.</w:t>
      </w:r>
    </w:p>
    <w:p w14:paraId="4C62A55D">
      <w:pPr>
        <w:spacing w:after="289" w:line="259" w:lineRule="auto"/>
        <w:ind w:left="0" w:firstLine="0"/>
        <w:jc w:val="left"/>
        <w:rPr>
          <w:rFonts w:hint="eastAsia"/>
        </w:rPr>
      </w:pPr>
      <w:r>
        <w:rPr>
          <w:rFonts w:hint="eastAsia"/>
        </w:rPr>
        <w:t>一波又一波的浪涛漫过下沉的头。</w:t>
      </w:r>
    </w:p>
    <w:p w14:paraId="674C2920">
      <w:pPr>
        <w:spacing w:after="289" w:line="259" w:lineRule="auto"/>
        <w:ind w:left="0" w:firstLine="0"/>
        <w:jc w:val="left"/>
        <w:rPr>
          <w:rFonts w:hint="eastAsia"/>
        </w:rPr>
      </w:pPr>
      <w:r>
        <w:rPr>
          <w:rFonts w:hint="eastAsia"/>
        </w:rPr>
        <w:t>But the immutable Word is grasped, and it is found to be a never-failing plank.</w:t>
      </w:r>
    </w:p>
    <w:p w14:paraId="4F8FD2ED">
      <w:pPr>
        <w:spacing w:after="289" w:line="259" w:lineRule="auto"/>
        <w:ind w:left="0" w:firstLine="0"/>
        <w:jc w:val="left"/>
        <w:rPr>
          <w:rFonts w:hint="eastAsia"/>
        </w:rPr>
      </w:pPr>
      <w:r>
        <w:rPr>
          <w:rFonts w:hint="eastAsia"/>
        </w:rPr>
        <w:t>但不变的圣言被抓住，它被发现是一个永不失败的木板。</w:t>
      </w:r>
    </w:p>
    <w:p w14:paraId="79BF0EA1">
      <w:pPr>
        <w:spacing w:after="289" w:line="259" w:lineRule="auto"/>
        <w:ind w:left="0" w:firstLine="0"/>
        <w:jc w:val="left"/>
        <w:rPr>
          <w:rFonts w:hint="eastAsia"/>
        </w:rPr>
      </w:pPr>
    </w:p>
    <w:p w14:paraId="16CC5360">
      <w:pPr>
        <w:spacing w:after="289" w:line="259" w:lineRule="auto"/>
        <w:ind w:left="0" w:firstLine="0"/>
        <w:jc w:val="left"/>
        <w:rPr>
          <w:rFonts w:hint="eastAsia"/>
        </w:rPr>
      </w:pPr>
      <w:r>
        <w:rPr>
          <w:rFonts w:hint="eastAsia"/>
        </w:rPr>
        <w:t>93. "I will never forget Your precepts; for with them You have quickened me."</w:t>
      </w:r>
    </w:p>
    <w:p w14:paraId="0879D1BA">
      <w:pPr>
        <w:spacing w:after="289" w:line="259" w:lineRule="auto"/>
        <w:ind w:left="0" w:firstLine="0"/>
        <w:jc w:val="left"/>
        <w:rPr>
          <w:rFonts w:hint="eastAsia"/>
        </w:rPr>
      </w:pPr>
      <w:r>
        <w:rPr>
          <w:rFonts w:hint="eastAsia"/>
        </w:rPr>
        <w:t>93. “我永不忘记你的训词，因你用这训词将我救活了。”</w:t>
      </w:r>
    </w:p>
    <w:p w14:paraId="5BF67E1D">
      <w:pPr>
        <w:spacing w:after="289" w:line="259" w:lineRule="auto"/>
        <w:ind w:left="0" w:firstLine="0"/>
        <w:jc w:val="left"/>
        <w:rPr>
          <w:rFonts w:hint="eastAsia"/>
        </w:rPr>
      </w:pPr>
      <w:r>
        <w:rPr>
          <w:rFonts w:hint="eastAsia"/>
        </w:rPr>
        <w:t>It is our highest wisdom tightly to grasp the Word.</w:t>
      </w:r>
    </w:p>
    <w:p w14:paraId="62876C8B">
      <w:pPr>
        <w:spacing w:after="289" w:line="259" w:lineRule="auto"/>
        <w:ind w:left="0" w:firstLine="0"/>
        <w:jc w:val="left"/>
        <w:rPr>
          <w:rFonts w:hint="eastAsia"/>
        </w:rPr>
      </w:pPr>
      <w:r>
        <w:rPr>
          <w:rFonts w:hint="eastAsia"/>
        </w:rPr>
        <w:t>紧紧抓住圣言是我们最高的智慧。</w:t>
      </w:r>
    </w:p>
    <w:p w14:paraId="3A345B20">
      <w:pPr>
        <w:spacing w:after="289" w:line="259" w:lineRule="auto"/>
        <w:ind w:left="0" w:firstLine="0"/>
        <w:jc w:val="left"/>
        <w:rPr>
          <w:rFonts w:hint="eastAsia"/>
        </w:rPr>
      </w:pPr>
      <w:r>
        <w:rPr>
          <w:rFonts w:hint="eastAsia"/>
        </w:rPr>
        <w:t>Let us set its precepts continually before our eyes.</w:t>
      </w:r>
    </w:p>
    <w:p w14:paraId="63A1B29D">
      <w:pPr>
        <w:spacing w:after="289" w:line="259" w:lineRule="auto"/>
        <w:ind w:left="0" w:firstLine="0"/>
        <w:jc w:val="left"/>
        <w:rPr>
          <w:rFonts w:hint="eastAsia"/>
        </w:rPr>
      </w:pPr>
      <w:r>
        <w:rPr>
          <w:rFonts w:hint="eastAsia"/>
        </w:rPr>
        <w:t>让我们将它的训词持续地摆在我们眼前。</w:t>
      </w:r>
    </w:p>
    <w:p w14:paraId="7C14AD85">
      <w:pPr>
        <w:spacing w:after="289" w:line="259" w:lineRule="auto"/>
        <w:ind w:left="0" w:firstLine="0"/>
        <w:jc w:val="left"/>
        <w:rPr>
          <w:rFonts w:hint="eastAsia"/>
        </w:rPr>
      </w:pPr>
      <w:r>
        <w:rPr>
          <w:rFonts w:hint="eastAsia"/>
        </w:rPr>
        <w:t>They are life-giving and life-sustaining.</w:t>
      </w:r>
    </w:p>
    <w:p w14:paraId="082FA406">
      <w:pPr>
        <w:spacing w:after="289" w:line="259" w:lineRule="auto"/>
        <w:ind w:left="0" w:firstLine="0"/>
        <w:jc w:val="left"/>
        <w:rPr>
          <w:rFonts w:hint="eastAsia"/>
        </w:rPr>
      </w:pPr>
      <w:r>
        <w:rPr>
          <w:rFonts w:hint="eastAsia"/>
        </w:rPr>
        <w:t>它们是赐予生命和维持生命的。</w:t>
      </w:r>
    </w:p>
    <w:p w14:paraId="1863785A">
      <w:pPr>
        <w:spacing w:after="289" w:line="259" w:lineRule="auto"/>
        <w:ind w:left="0" w:firstLine="0"/>
        <w:jc w:val="left"/>
        <w:rPr>
          <w:rFonts w:hint="eastAsia"/>
        </w:rPr>
      </w:pPr>
      <w:r>
        <w:rPr>
          <w:rFonts w:hint="eastAsia"/>
        </w:rPr>
        <w:t>Let us enshrine them in our memories.</w:t>
      </w:r>
    </w:p>
    <w:p w14:paraId="1B3DBB3B">
      <w:pPr>
        <w:spacing w:after="289" w:line="259" w:lineRule="auto"/>
        <w:ind w:left="0" w:firstLine="0"/>
        <w:jc w:val="left"/>
        <w:rPr>
          <w:rFonts w:hint="eastAsia"/>
        </w:rPr>
      </w:pPr>
      <w:r>
        <w:rPr>
          <w:rFonts w:hint="eastAsia"/>
        </w:rPr>
        <w:t>让我们将它们珍藏在我们的记忆中。</w:t>
      </w:r>
    </w:p>
    <w:p w14:paraId="16A4FD88">
      <w:pPr>
        <w:spacing w:after="289" w:line="259" w:lineRule="auto"/>
        <w:ind w:left="0" w:firstLine="0"/>
        <w:jc w:val="left"/>
        <w:rPr>
          <w:rFonts w:hint="eastAsia"/>
        </w:rPr>
      </w:pPr>
    </w:p>
    <w:p w14:paraId="65D82B62">
      <w:pPr>
        <w:spacing w:after="289" w:line="259" w:lineRule="auto"/>
        <w:ind w:left="0" w:firstLine="0"/>
        <w:jc w:val="left"/>
        <w:rPr>
          <w:rFonts w:hint="eastAsia"/>
        </w:rPr>
      </w:pPr>
      <w:r>
        <w:rPr>
          <w:rFonts w:hint="eastAsia"/>
        </w:rPr>
        <w:t>94. "I am Yours, save me; for I have sought Your precepts."</w:t>
      </w:r>
    </w:p>
    <w:p w14:paraId="2024F423">
      <w:pPr>
        <w:spacing w:after="289" w:line="259" w:lineRule="auto"/>
        <w:ind w:left="0" w:firstLine="0"/>
        <w:jc w:val="left"/>
        <w:rPr>
          <w:rFonts w:hint="eastAsia"/>
        </w:rPr>
      </w:pPr>
      <w:r>
        <w:rPr>
          <w:rFonts w:hint="eastAsia"/>
        </w:rPr>
        <w:t>94. “我是属你的，求你救我，因我素来寻求你的训词。”</w:t>
      </w:r>
    </w:p>
    <w:p w14:paraId="6832FDBD">
      <w:pPr>
        <w:spacing w:after="289" w:line="259" w:lineRule="auto"/>
        <w:ind w:left="0" w:firstLine="0"/>
        <w:jc w:val="left"/>
        <w:rPr>
          <w:rFonts w:hint="eastAsia"/>
        </w:rPr>
      </w:pPr>
      <w:r>
        <w:rPr>
          <w:rFonts w:hint="eastAsia"/>
        </w:rPr>
        <w:t>It is a happy moment when the believer can appeal to God, I am Yours.</w:t>
      </w:r>
    </w:p>
    <w:p w14:paraId="71E43738">
      <w:pPr>
        <w:spacing w:after="289" w:line="259" w:lineRule="auto"/>
        <w:ind w:left="0" w:firstLine="0"/>
        <w:jc w:val="left"/>
        <w:rPr>
          <w:rFonts w:hint="eastAsia"/>
        </w:rPr>
      </w:pPr>
      <w:r>
        <w:rPr>
          <w:rFonts w:hint="eastAsia"/>
        </w:rPr>
        <w:t>当信徒能向神呼吁：我是属你的，那是一个快乐的时刻。</w:t>
      </w:r>
    </w:p>
    <w:p w14:paraId="234336D9">
      <w:pPr>
        <w:spacing w:after="289" w:line="259" w:lineRule="auto"/>
        <w:ind w:left="0" w:firstLine="0"/>
        <w:jc w:val="left"/>
        <w:rPr>
          <w:rFonts w:hint="eastAsia"/>
        </w:rPr>
      </w:pPr>
      <w:r>
        <w:rPr>
          <w:rFonts w:hint="eastAsia"/>
        </w:rPr>
        <w:t>You have called me, and I have obeyed.</w:t>
      </w:r>
    </w:p>
    <w:p w14:paraId="224AD045">
      <w:pPr>
        <w:spacing w:after="289" w:line="259" w:lineRule="auto"/>
        <w:ind w:left="0" w:firstLine="0"/>
        <w:jc w:val="left"/>
        <w:rPr>
          <w:rFonts w:hint="eastAsia"/>
        </w:rPr>
      </w:pPr>
      <w:r>
        <w:rPr>
          <w:rFonts w:hint="eastAsia"/>
        </w:rPr>
        <w:t>你呼召了我，我顺服了。</w:t>
      </w:r>
    </w:p>
    <w:p w14:paraId="13697772">
      <w:pPr>
        <w:spacing w:after="289" w:line="259" w:lineRule="auto"/>
        <w:ind w:left="0" w:firstLine="0"/>
        <w:jc w:val="left"/>
        <w:rPr>
          <w:rFonts w:hint="eastAsia"/>
        </w:rPr>
      </w:pPr>
      <w:r>
        <w:rPr>
          <w:rFonts w:hint="eastAsia"/>
        </w:rPr>
        <w:t>You have quickened me, and I live to You.</w:t>
      </w:r>
    </w:p>
    <w:p w14:paraId="27DE2299">
      <w:pPr>
        <w:spacing w:after="289" w:line="259" w:lineRule="auto"/>
        <w:ind w:left="0" w:firstLine="0"/>
        <w:jc w:val="left"/>
        <w:rPr>
          <w:rFonts w:hint="eastAsia"/>
        </w:rPr>
      </w:pPr>
      <w:r>
        <w:rPr>
          <w:rFonts w:hint="eastAsia"/>
        </w:rPr>
        <w:t>你使我苏醒，我为你而活。</w:t>
      </w:r>
    </w:p>
    <w:p w14:paraId="6ABF59F8">
      <w:pPr>
        <w:spacing w:after="289" w:line="259" w:lineRule="auto"/>
        <w:ind w:left="0" w:firstLine="0"/>
        <w:jc w:val="left"/>
        <w:rPr>
          <w:rFonts w:hint="eastAsia"/>
        </w:rPr>
      </w:pPr>
      <w:r>
        <w:rPr>
          <w:rFonts w:hint="eastAsia"/>
        </w:rPr>
        <w:t>All my desire is to know and obey Your will.</w:t>
      </w:r>
    </w:p>
    <w:p w14:paraId="16B27CE1">
      <w:pPr>
        <w:spacing w:after="289" w:line="259" w:lineRule="auto"/>
        <w:ind w:left="0" w:firstLine="0"/>
        <w:jc w:val="left"/>
        <w:rPr>
          <w:rFonts w:hint="eastAsia"/>
        </w:rPr>
      </w:pPr>
      <w:r>
        <w:rPr>
          <w:rFonts w:hint="eastAsia"/>
        </w:rPr>
        <w:t>我所有的愿望是认识并顺服你的旨意。</w:t>
      </w:r>
    </w:p>
    <w:p w14:paraId="3158DA58">
      <w:pPr>
        <w:spacing w:after="289" w:line="259" w:lineRule="auto"/>
        <w:ind w:left="0" w:firstLine="0"/>
        <w:jc w:val="left"/>
        <w:rPr>
          <w:rFonts w:hint="eastAsia"/>
        </w:rPr>
      </w:pPr>
      <w:r>
        <w:rPr>
          <w:rFonts w:hint="eastAsia"/>
        </w:rPr>
        <w:t>Therefore I cry to You for aid; save me, for I am Your servant.</w:t>
      </w:r>
    </w:p>
    <w:p w14:paraId="1220737D">
      <w:pPr>
        <w:spacing w:after="289" w:line="259" w:lineRule="auto"/>
        <w:ind w:left="0" w:firstLine="0"/>
        <w:jc w:val="left"/>
        <w:rPr>
          <w:rFonts w:hint="eastAsia"/>
        </w:rPr>
      </w:pPr>
      <w:r>
        <w:rPr>
          <w:rFonts w:hint="eastAsia"/>
        </w:rPr>
        <w:t>因此，我向你呼求帮助；拯救我，因为我是你的仆人。</w:t>
      </w:r>
    </w:p>
    <w:p w14:paraId="66C514E9">
      <w:pPr>
        <w:spacing w:after="289" w:line="259" w:lineRule="auto"/>
        <w:ind w:left="0" w:firstLine="0"/>
        <w:jc w:val="left"/>
        <w:rPr>
          <w:rFonts w:hint="eastAsia"/>
        </w:rPr>
      </w:pPr>
    </w:p>
    <w:p w14:paraId="3CD8787D">
      <w:pPr>
        <w:spacing w:after="289" w:line="259" w:lineRule="auto"/>
        <w:ind w:left="0" w:firstLine="0"/>
        <w:jc w:val="left"/>
        <w:rPr>
          <w:rFonts w:hint="eastAsia"/>
        </w:rPr>
      </w:pPr>
      <w:r>
        <w:rPr>
          <w:rFonts w:hint="eastAsia"/>
        </w:rPr>
        <w:t>95. "The wicked have waited for me to destroy me but I will consider Your testimonies."</w:t>
      </w:r>
    </w:p>
    <w:p w14:paraId="23B28A34">
      <w:pPr>
        <w:spacing w:after="289" w:line="259" w:lineRule="auto"/>
        <w:ind w:left="0" w:firstLine="0"/>
        <w:jc w:val="left"/>
        <w:rPr>
          <w:rFonts w:hint="eastAsia"/>
        </w:rPr>
      </w:pPr>
      <w:r>
        <w:rPr>
          <w:rFonts w:hint="eastAsia"/>
        </w:rPr>
        <w:t>95. “恶人等待我，要灭绝我，我却要思想你的法度。”</w:t>
      </w:r>
    </w:p>
    <w:p w14:paraId="32A46891">
      <w:pPr>
        <w:spacing w:after="289" w:line="259" w:lineRule="auto"/>
        <w:ind w:left="0" w:firstLine="0"/>
        <w:jc w:val="left"/>
        <w:rPr>
          <w:rFonts w:hint="eastAsia"/>
        </w:rPr>
      </w:pPr>
      <w:r>
        <w:rPr>
          <w:rFonts w:hint="eastAsia"/>
        </w:rPr>
        <w:t>I have indeed many foes.</w:t>
      </w:r>
    </w:p>
    <w:p w14:paraId="481BA459">
      <w:pPr>
        <w:spacing w:after="289" w:line="259" w:lineRule="auto"/>
        <w:ind w:left="0" w:firstLine="0"/>
        <w:jc w:val="left"/>
        <w:rPr>
          <w:rFonts w:hint="eastAsia"/>
        </w:rPr>
      </w:pPr>
      <w:r>
        <w:rPr>
          <w:rFonts w:hint="eastAsia"/>
        </w:rPr>
        <w:t>我确实有许多仇敌。</w:t>
      </w:r>
    </w:p>
    <w:p w14:paraId="77B210F0">
      <w:pPr>
        <w:spacing w:after="289" w:line="259" w:lineRule="auto"/>
        <w:ind w:left="0" w:firstLine="0"/>
        <w:jc w:val="left"/>
        <w:rPr>
          <w:rFonts w:hint="eastAsia"/>
        </w:rPr>
      </w:pPr>
      <w:r>
        <w:rPr>
          <w:rFonts w:hint="eastAsia"/>
        </w:rPr>
        <w:t>Plots are laid for my destruction.</w:t>
      </w:r>
    </w:p>
    <w:p w14:paraId="00F61BA9">
      <w:pPr>
        <w:spacing w:after="289" w:line="259" w:lineRule="auto"/>
        <w:ind w:left="0" w:firstLine="0"/>
        <w:jc w:val="left"/>
        <w:rPr>
          <w:rFonts w:hint="eastAsia"/>
        </w:rPr>
      </w:pPr>
      <w:r>
        <w:rPr>
          <w:rFonts w:hint="eastAsia"/>
        </w:rPr>
        <w:t>阴谋被设下要毁灭我。</w:t>
      </w:r>
    </w:p>
    <w:p w14:paraId="249A06A0">
      <w:pPr>
        <w:spacing w:after="289" w:line="259" w:lineRule="auto"/>
        <w:ind w:left="0" w:firstLine="0"/>
        <w:jc w:val="left"/>
        <w:rPr>
          <w:rFonts w:hint="eastAsia"/>
        </w:rPr>
      </w:pPr>
      <w:r>
        <w:rPr>
          <w:rFonts w:hint="eastAsia"/>
        </w:rPr>
        <w:t>But I will not fear.</w:t>
      </w:r>
    </w:p>
    <w:p w14:paraId="308DE042">
      <w:pPr>
        <w:spacing w:after="289" w:line="259" w:lineRule="auto"/>
        <w:ind w:left="0" w:firstLine="0"/>
        <w:jc w:val="left"/>
        <w:rPr>
          <w:rFonts w:hint="eastAsia"/>
        </w:rPr>
      </w:pPr>
      <w:r>
        <w:rPr>
          <w:rFonts w:hint="eastAsia"/>
        </w:rPr>
        <w:t>但我不会惧怕。</w:t>
      </w:r>
    </w:p>
    <w:p w14:paraId="3EA5AED8">
      <w:pPr>
        <w:spacing w:after="289" w:line="259" w:lineRule="auto"/>
        <w:ind w:left="0" w:firstLine="0"/>
        <w:jc w:val="left"/>
        <w:rPr>
          <w:rFonts w:hint="eastAsia"/>
        </w:rPr>
      </w:pPr>
      <w:r>
        <w:rPr>
          <w:rFonts w:hint="eastAsia"/>
        </w:rPr>
        <w:t>The assurances of Your Word sustain me.</w:t>
      </w:r>
    </w:p>
    <w:p w14:paraId="073E447D">
      <w:pPr>
        <w:spacing w:after="289" w:line="259" w:lineRule="auto"/>
        <w:ind w:left="0" w:firstLine="0"/>
        <w:jc w:val="left"/>
        <w:rPr>
          <w:rFonts w:hint="eastAsia"/>
        </w:rPr>
      </w:pPr>
      <w:r>
        <w:rPr>
          <w:rFonts w:hint="eastAsia"/>
        </w:rPr>
        <w:t>你圣言的保证扶持我。</w:t>
      </w:r>
    </w:p>
    <w:p w14:paraId="696101BE">
      <w:pPr>
        <w:spacing w:after="289" w:line="259" w:lineRule="auto"/>
        <w:ind w:left="0" w:firstLine="0"/>
        <w:jc w:val="left"/>
        <w:rPr>
          <w:rFonts w:hint="eastAsia"/>
        </w:rPr>
      </w:pPr>
    </w:p>
    <w:p w14:paraId="64B1D615">
      <w:pPr>
        <w:spacing w:after="289" w:line="259" w:lineRule="auto"/>
        <w:ind w:left="0" w:firstLine="0"/>
        <w:jc w:val="left"/>
        <w:rPr>
          <w:rFonts w:hint="eastAsia"/>
        </w:rPr>
      </w:pPr>
      <w:r>
        <w:rPr>
          <w:rFonts w:hint="eastAsia"/>
        </w:rPr>
        <w:t>96. "I have seen an end of all perfection; but Your commandment is exceeding broad."</w:t>
      </w:r>
    </w:p>
    <w:p w14:paraId="5D869191">
      <w:pPr>
        <w:spacing w:after="289" w:line="259" w:lineRule="auto"/>
        <w:ind w:left="0" w:firstLine="0"/>
        <w:jc w:val="left"/>
        <w:rPr>
          <w:rFonts w:hint="eastAsia"/>
        </w:rPr>
      </w:pPr>
      <w:r>
        <w:rPr>
          <w:rFonts w:hint="eastAsia"/>
        </w:rPr>
        <w:t>96. “我看万事尽都有限，惟有你的命令极其宽广。”</w:t>
      </w:r>
    </w:p>
    <w:p w14:paraId="66FCDD8F">
      <w:pPr>
        <w:spacing w:after="289" w:line="259" w:lineRule="auto"/>
        <w:ind w:left="0" w:firstLine="0"/>
        <w:jc w:val="left"/>
        <w:rPr>
          <w:rFonts w:hint="eastAsia"/>
        </w:rPr>
      </w:pPr>
      <w:r>
        <w:rPr>
          <w:rFonts w:hint="eastAsia"/>
        </w:rPr>
        <w:t>Many objects are full of wonder.</w:t>
      </w:r>
    </w:p>
    <w:p w14:paraId="0E357B30">
      <w:pPr>
        <w:spacing w:after="289" w:line="259" w:lineRule="auto"/>
        <w:ind w:left="0" w:firstLine="0"/>
        <w:jc w:val="left"/>
        <w:rPr>
          <w:rFonts w:hint="eastAsia"/>
        </w:rPr>
      </w:pPr>
      <w:r>
        <w:rPr>
          <w:rFonts w:hint="eastAsia"/>
        </w:rPr>
        <w:t>许多事物充满了奇妙。</w:t>
      </w:r>
    </w:p>
    <w:p w14:paraId="6EC28E91">
      <w:pPr>
        <w:spacing w:after="289" w:line="259" w:lineRule="auto"/>
        <w:ind w:left="0" w:firstLine="0"/>
        <w:jc w:val="left"/>
        <w:rPr>
          <w:rFonts w:hint="eastAsia"/>
        </w:rPr>
      </w:pPr>
      <w:r>
        <w:rPr>
          <w:rFonts w:hint="eastAsia"/>
        </w:rPr>
        <w:t>They excite admiration.</w:t>
      </w:r>
    </w:p>
    <w:p w14:paraId="7D2A8007">
      <w:pPr>
        <w:spacing w:after="289" w:line="259" w:lineRule="auto"/>
        <w:ind w:left="0" w:firstLine="0"/>
        <w:jc w:val="left"/>
        <w:rPr>
          <w:rFonts w:hint="eastAsia"/>
        </w:rPr>
      </w:pPr>
      <w:r>
        <w:rPr>
          <w:rFonts w:hint="eastAsia"/>
        </w:rPr>
        <w:t>它们激发钦佩。</w:t>
      </w:r>
    </w:p>
    <w:p w14:paraId="25AC0602">
      <w:pPr>
        <w:spacing w:after="289" w:line="259" w:lineRule="auto"/>
        <w:ind w:left="0" w:firstLine="0"/>
        <w:jc w:val="left"/>
        <w:rPr>
          <w:rFonts w:hint="eastAsia"/>
        </w:rPr>
      </w:pPr>
      <w:r>
        <w:rPr>
          <w:rFonts w:hint="eastAsia"/>
        </w:rPr>
        <w:t>But their beauty is not durable; it quickly fades away.</w:t>
      </w:r>
    </w:p>
    <w:p w14:paraId="685D57F6">
      <w:pPr>
        <w:spacing w:after="289" w:line="259" w:lineRule="auto"/>
        <w:ind w:left="0" w:firstLine="0"/>
        <w:jc w:val="left"/>
        <w:rPr>
          <w:rFonts w:hint="eastAsia"/>
        </w:rPr>
      </w:pPr>
      <w:r>
        <w:rPr>
          <w:rFonts w:hint="eastAsia"/>
        </w:rPr>
        <w:t>但它们的美丽不持久；它很快就褪色了。</w:t>
      </w:r>
    </w:p>
    <w:p w14:paraId="170494AF">
      <w:pPr>
        <w:spacing w:after="289" w:line="259" w:lineRule="auto"/>
        <w:ind w:left="0" w:firstLine="0"/>
        <w:jc w:val="left"/>
        <w:rPr>
          <w:rFonts w:hint="eastAsia"/>
        </w:rPr>
      </w:pPr>
      <w:r>
        <w:rPr>
          <w:rFonts w:hint="eastAsia"/>
        </w:rPr>
        <w:t>But the glory of God's law suffers no eclipse.</w:t>
      </w:r>
    </w:p>
    <w:p w14:paraId="2DC30B6E">
      <w:pPr>
        <w:spacing w:after="289" w:line="259" w:lineRule="auto"/>
        <w:ind w:left="0" w:firstLine="0"/>
        <w:jc w:val="left"/>
        <w:rPr>
          <w:rFonts w:hint="eastAsia"/>
        </w:rPr>
      </w:pPr>
      <w:r>
        <w:rPr>
          <w:rFonts w:hint="eastAsia"/>
        </w:rPr>
        <w:t>但神律法的荣耀不受任何遮蔽。</w:t>
      </w:r>
    </w:p>
    <w:p w14:paraId="433A5179">
      <w:pPr>
        <w:spacing w:after="289" w:line="259" w:lineRule="auto"/>
        <w:ind w:left="0" w:firstLine="0"/>
        <w:jc w:val="left"/>
        <w:rPr>
          <w:rFonts w:hint="eastAsia"/>
        </w:rPr>
      </w:pPr>
      <w:r>
        <w:rPr>
          <w:rFonts w:hint="eastAsia"/>
        </w:rPr>
        <w:t>The more we ponder, the more cause shall we find for trust and praise.</w:t>
      </w:r>
    </w:p>
    <w:p w14:paraId="292180C9">
      <w:pPr>
        <w:spacing w:after="289" w:line="259" w:lineRule="auto"/>
        <w:ind w:left="0" w:firstLine="0"/>
        <w:jc w:val="left"/>
        <w:rPr>
          <w:rFonts w:hint="eastAsia"/>
        </w:rPr>
      </w:pPr>
      <w:r>
        <w:rPr>
          <w:rFonts w:hint="eastAsia"/>
        </w:rPr>
        <w:t>我们越思索，就越能找到信靠和赞美的理由。</w:t>
      </w:r>
    </w:p>
    <w:p w14:paraId="5BEA0CE9">
      <w:pPr>
        <w:spacing w:after="289" w:line="259" w:lineRule="auto"/>
        <w:ind w:left="0" w:firstLine="0"/>
        <w:jc w:val="left"/>
        <w:rPr>
          <w:rFonts w:hint="eastAsia"/>
        </w:rPr>
      </w:pPr>
    </w:p>
    <w:p w14:paraId="2761868D">
      <w:pPr>
        <w:spacing w:after="289" w:line="259" w:lineRule="auto"/>
        <w:ind w:left="0" w:firstLine="0"/>
        <w:jc w:val="left"/>
        <w:rPr>
          <w:rFonts w:hint="eastAsia"/>
        </w:rPr>
      </w:pPr>
      <w:r>
        <w:rPr>
          <w:rFonts w:hint="eastAsia"/>
        </w:rPr>
        <w:t>97. "O how I love Your law! it is my meditation all the day."</w:t>
      </w:r>
    </w:p>
    <w:p w14:paraId="76A5F538">
      <w:pPr>
        <w:spacing w:after="289" w:line="259" w:lineRule="auto"/>
        <w:ind w:left="0" w:firstLine="0"/>
        <w:jc w:val="left"/>
        <w:rPr>
          <w:rFonts w:hint="eastAsia"/>
        </w:rPr>
      </w:pPr>
      <w:r>
        <w:rPr>
          <w:rFonts w:hint="eastAsia"/>
        </w:rPr>
        <w:t>97. “我何等爱慕你的律法，终日不住地思想。”</w:t>
      </w:r>
    </w:p>
    <w:p w14:paraId="26982AD8">
      <w:pPr>
        <w:spacing w:after="289" w:line="259" w:lineRule="auto"/>
        <w:ind w:left="0" w:firstLine="0"/>
        <w:jc w:val="left"/>
        <w:rPr>
          <w:rFonts w:hint="eastAsia"/>
        </w:rPr>
      </w:pPr>
      <w:r>
        <w:rPr>
          <w:rFonts w:hint="eastAsia"/>
        </w:rPr>
        <w:t>Mark the profession of the blessed man.</w:t>
      </w:r>
    </w:p>
    <w:p w14:paraId="6B44883E">
      <w:pPr>
        <w:spacing w:after="289" w:line="259" w:lineRule="auto"/>
        <w:ind w:left="0" w:firstLine="0"/>
        <w:jc w:val="left"/>
        <w:rPr>
          <w:rFonts w:hint="eastAsia"/>
        </w:rPr>
      </w:pPr>
      <w:r>
        <w:rPr>
          <w:rFonts w:hint="eastAsia"/>
        </w:rPr>
        <w:t>注意蒙福之人的宣告。</w:t>
      </w:r>
    </w:p>
    <w:p w14:paraId="67C5C8CE">
      <w:pPr>
        <w:spacing w:after="289" w:line="259" w:lineRule="auto"/>
        <w:ind w:left="0" w:firstLine="0"/>
        <w:jc w:val="left"/>
        <w:rPr>
          <w:rFonts w:hint="eastAsia"/>
        </w:rPr>
      </w:pPr>
      <w:r>
        <w:rPr>
          <w:rFonts w:hint="eastAsia"/>
        </w:rPr>
        <w:t>Every affection goes forth in admiration of the law.</w:t>
      </w:r>
    </w:p>
    <w:p w14:paraId="16B592C1">
      <w:pPr>
        <w:spacing w:after="289" w:line="259" w:lineRule="auto"/>
        <w:ind w:left="0" w:firstLine="0"/>
        <w:jc w:val="left"/>
        <w:rPr>
          <w:rFonts w:hint="eastAsia"/>
        </w:rPr>
      </w:pPr>
      <w:r>
        <w:rPr>
          <w:rFonts w:hint="eastAsia"/>
        </w:rPr>
        <w:t>每一种情感都发出对律法的钦佩。</w:t>
      </w:r>
    </w:p>
    <w:p w14:paraId="760496C0">
      <w:pPr>
        <w:spacing w:after="289" w:line="259" w:lineRule="auto"/>
        <w:ind w:left="0" w:firstLine="0"/>
        <w:jc w:val="left"/>
        <w:rPr>
          <w:rFonts w:hint="eastAsia"/>
        </w:rPr>
      </w:pPr>
      <w:r>
        <w:rPr>
          <w:rFonts w:hint="eastAsia"/>
        </w:rPr>
        <w:t>It is his constant delight.</w:t>
      </w:r>
    </w:p>
    <w:p w14:paraId="5E7F67F0">
      <w:pPr>
        <w:spacing w:after="289" w:line="259" w:lineRule="auto"/>
        <w:ind w:left="0" w:firstLine="0"/>
        <w:jc w:val="left"/>
        <w:rPr>
          <w:rFonts w:hint="eastAsia"/>
        </w:rPr>
      </w:pPr>
      <w:r>
        <w:rPr>
          <w:rFonts w:hint="eastAsia"/>
        </w:rPr>
        <w:t>它是他恒常的喜乐。</w:t>
      </w:r>
    </w:p>
    <w:p w14:paraId="7B298A88">
      <w:pPr>
        <w:spacing w:after="289" w:line="259" w:lineRule="auto"/>
        <w:ind w:left="0" w:firstLine="0"/>
        <w:jc w:val="left"/>
        <w:rPr>
          <w:rFonts w:hint="eastAsia"/>
        </w:rPr>
      </w:pPr>
      <w:r>
        <w:rPr>
          <w:rFonts w:hint="eastAsia"/>
        </w:rPr>
        <w:t>At every moment of the day his heart lovingly feasts on it.</w:t>
      </w:r>
    </w:p>
    <w:p w14:paraId="1DDD9BD7">
      <w:pPr>
        <w:spacing w:after="289" w:line="259" w:lineRule="auto"/>
        <w:ind w:left="0" w:firstLine="0"/>
        <w:jc w:val="left"/>
        <w:rPr>
          <w:rFonts w:hint="eastAsia"/>
        </w:rPr>
      </w:pPr>
      <w:r>
        <w:rPr>
          <w:rFonts w:hint="eastAsia"/>
        </w:rPr>
        <w:t>在白天的每一刻，他的心都爱地饱享它。</w:t>
      </w:r>
    </w:p>
    <w:p w14:paraId="2D933B70">
      <w:pPr>
        <w:spacing w:after="289" w:line="259" w:lineRule="auto"/>
        <w:ind w:left="0" w:firstLine="0"/>
        <w:jc w:val="left"/>
        <w:rPr>
          <w:rFonts w:hint="eastAsia"/>
        </w:rPr>
      </w:pPr>
    </w:p>
    <w:p w14:paraId="21EDA0C5">
      <w:pPr>
        <w:spacing w:after="289" w:line="259" w:lineRule="auto"/>
        <w:ind w:left="0" w:firstLine="0"/>
        <w:jc w:val="left"/>
        <w:rPr>
          <w:rFonts w:hint="eastAsia"/>
        </w:rPr>
      </w:pPr>
      <w:r>
        <w:rPr>
          <w:rFonts w:hint="eastAsia"/>
        </w:rPr>
        <w:t>98. "You, through Your commandments, have made me wiser than my enemies; for they are ever with me."</w:t>
      </w:r>
    </w:p>
    <w:p w14:paraId="3FA5B7E4">
      <w:pPr>
        <w:spacing w:after="289" w:line="259" w:lineRule="auto"/>
        <w:ind w:left="0" w:firstLine="0"/>
        <w:jc w:val="left"/>
        <w:rPr>
          <w:rFonts w:hint="eastAsia"/>
        </w:rPr>
      </w:pPr>
      <w:r>
        <w:rPr>
          <w:rFonts w:hint="eastAsia"/>
        </w:rPr>
        <w:t>98. “你藉着你的命令，使我比仇敌有智慧，因这命令常在我里面。”</w:t>
      </w:r>
    </w:p>
    <w:p w14:paraId="7DB6969E">
      <w:pPr>
        <w:spacing w:after="289" w:line="259" w:lineRule="auto"/>
        <w:ind w:left="0" w:firstLine="0"/>
        <w:jc w:val="left"/>
        <w:rPr>
          <w:rFonts w:hint="eastAsia"/>
        </w:rPr>
      </w:pPr>
      <w:r>
        <w:rPr>
          <w:rFonts w:hint="eastAsia"/>
        </w:rPr>
        <w:t>Where can true wisdom be found but in the counsels of the all-wise and only-wise God!</w:t>
      </w:r>
    </w:p>
    <w:p w14:paraId="6639B620">
      <w:pPr>
        <w:spacing w:after="289" w:line="259" w:lineRule="auto"/>
        <w:ind w:left="0" w:firstLine="0"/>
        <w:jc w:val="left"/>
        <w:rPr>
          <w:rFonts w:hint="eastAsia"/>
        </w:rPr>
      </w:pPr>
      <w:r>
        <w:rPr>
          <w:rFonts w:hint="eastAsia"/>
        </w:rPr>
        <w:t>真智慧除了在全智独智的神的谋略中，还能在哪里找到呢！</w:t>
      </w:r>
    </w:p>
    <w:p w14:paraId="60C2C91B">
      <w:pPr>
        <w:spacing w:after="289" w:line="259" w:lineRule="auto"/>
        <w:ind w:left="0" w:firstLine="0"/>
        <w:jc w:val="left"/>
        <w:rPr>
          <w:rFonts w:hint="eastAsia"/>
        </w:rPr>
      </w:pPr>
      <w:r>
        <w:rPr>
          <w:rFonts w:hint="eastAsia"/>
        </w:rPr>
        <w:t>His name and His word are emphatic wisdom.</w:t>
      </w:r>
    </w:p>
    <w:p w14:paraId="0C288AED">
      <w:pPr>
        <w:spacing w:after="289" w:line="259" w:lineRule="auto"/>
        <w:ind w:left="0" w:firstLine="0"/>
        <w:jc w:val="left"/>
        <w:rPr>
          <w:rFonts w:hint="eastAsia"/>
        </w:rPr>
      </w:pPr>
      <w:r>
        <w:rPr>
          <w:rFonts w:hint="eastAsia"/>
        </w:rPr>
        <w:t>祂的名和祂的圣言是强调的智慧。</w:t>
      </w:r>
    </w:p>
    <w:p w14:paraId="3BBE4F08">
      <w:pPr>
        <w:spacing w:after="289" w:line="259" w:lineRule="auto"/>
        <w:ind w:left="0" w:firstLine="0"/>
        <w:jc w:val="left"/>
        <w:rPr>
          <w:rFonts w:hint="eastAsia"/>
        </w:rPr>
      </w:pPr>
      <w:r>
        <w:rPr>
          <w:rFonts w:hint="eastAsia"/>
        </w:rPr>
        <w:t>They are the perfection of intelligence.</w:t>
      </w:r>
    </w:p>
    <w:p w14:paraId="45020045">
      <w:pPr>
        <w:spacing w:after="289" w:line="259" w:lineRule="auto"/>
        <w:ind w:left="0" w:firstLine="0"/>
        <w:jc w:val="left"/>
        <w:rPr>
          <w:rFonts w:hint="eastAsia"/>
        </w:rPr>
      </w:pPr>
      <w:r>
        <w:rPr>
          <w:rFonts w:hint="eastAsia"/>
        </w:rPr>
        <w:t>它们是智慧的完美。</w:t>
      </w:r>
    </w:p>
    <w:p w14:paraId="50B7048A">
      <w:pPr>
        <w:spacing w:after="289" w:line="259" w:lineRule="auto"/>
        <w:ind w:left="0" w:firstLine="0"/>
        <w:jc w:val="left"/>
        <w:rPr>
          <w:rFonts w:hint="eastAsia"/>
        </w:rPr>
      </w:pPr>
      <w:r>
        <w:rPr>
          <w:rFonts w:hint="eastAsia"/>
        </w:rPr>
        <w:t>They ever fill the believer's heart.</w:t>
      </w:r>
    </w:p>
    <w:p w14:paraId="73D3C854">
      <w:pPr>
        <w:spacing w:after="289" w:line="259" w:lineRule="auto"/>
        <w:ind w:left="0" w:firstLine="0"/>
        <w:jc w:val="left"/>
        <w:rPr>
          <w:rFonts w:hint="eastAsia"/>
        </w:rPr>
      </w:pPr>
      <w:r>
        <w:rPr>
          <w:rFonts w:hint="eastAsia"/>
        </w:rPr>
        <w:t>它们永远充满信徒的心。</w:t>
      </w:r>
    </w:p>
    <w:p w14:paraId="35BF9746">
      <w:pPr>
        <w:spacing w:after="289" w:line="259" w:lineRule="auto"/>
        <w:ind w:left="0" w:firstLine="0"/>
        <w:jc w:val="left"/>
        <w:rPr>
          <w:rFonts w:hint="eastAsia"/>
        </w:rPr>
      </w:pPr>
      <w:r>
        <w:rPr>
          <w:rFonts w:hint="eastAsia"/>
        </w:rPr>
        <w:t>Thus his foes appear as fools before him.</w:t>
      </w:r>
    </w:p>
    <w:p w14:paraId="64241586">
      <w:pPr>
        <w:spacing w:after="289" w:line="259" w:lineRule="auto"/>
        <w:ind w:left="0" w:firstLine="0"/>
        <w:jc w:val="left"/>
        <w:rPr>
          <w:rFonts w:hint="eastAsia"/>
        </w:rPr>
      </w:pPr>
      <w:r>
        <w:rPr>
          <w:rFonts w:hint="eastAsia"/>
        </w:rPr>
        <w:t>因此，他的仇敌在他面前显为愚人。</w:t>
      </w:r>
    </w:p>
    <w:p w14:paraId="5B46DA24">
      <w:pPr>
        <w:spacing w:after="289" w:line="259" w:lineRule="auto"/>
        <w:ind w:left="0" w:firstLine="0"/>
        <w:jc w:val="left"/>
        <w:rPr>
          <w:rFonts w:hint="eastAsia"/>
        </w:rPr>
      </w:pPr>
    </w:p>
    <w:p w14:paraId="6A3C0A96">
      <w:pPr>
        <w:spacing w:after="289" w:line="259" w:lineRule="auto"/>
        <w:ind w:left="0" w:firstLine="0"/>
        <w:jc w:val="left"/>
        <w:rPr>
          <w:rFonts w:hint="eastAsia"/>
        </w:rPr>
      </w:pPr>
      <w:r>
        <w:rPr>
          <w:rFonts w:hint="eastAsia"/>
        </w:rPr>
        <w:t>99. "I have more understanding than all my teachers for Your testimonies are my meditation."</w:t>
      </w:r>
    </w:p>
    <w:p w14:paraId="63F0E1FF">
      <w:pPr>
        <w:spacing w:after="289" w:line="259" w:lineRule="auto"/>
        <w:ind w:left="0" w:firstLine="0"/>
        <w:jc w:val="left"/>
        <w:rPr>
          <w:rFonts w:hint="eastAsia"/>
        </w:rPr>
      </w:pPr>
      <w:r>
        <w:rPr>
          <w:rFonts w:hint="eastAsia"/>
        </w:rPr>
        <w:t>99. “我比我的师傅更通达，因我思想你的法度。”</w:t>
      </w:r>
    </w:p>
    <w:p w14:paraId="59DFA649">
      <w:pPr>
        <w:spacing w:after="289" w:line="259" w:lineRule="auto"/>
        <w:ind w:left="0" w:firstLine="0"/>
        <w:jc w:val="left"/>
        <w:rPr>
          <w:rFonts w:hint="eastAsia"/>
        </w:rPr>
      </w:pPr>
      <w:r>
        <w:rPr>
          <w:rFonts w:hint="eastAsia"/>
        </w:rPr>
        <w:t>The world professes to have schools of sage instruction; but the poorest believer, enlightened by the Spirit, is wiser than this boasted wisdom.</w:t>
      </w:r>
    </w:p>
    <w:p w14:paraId="4198D516">
      <w:pPr>
        <w:spacing w:after="289" w:line="259" w:lineRule="auto"/>
        <w:ind w:left="0" w:firstLine="0"/>
        <w:jc w:val="left"/>
        <w:rPr>
          <w:rFonts w:hint="eastAsia"/>
        </w:rPr>
      </w:pPr>
      <w:r>
        <w:rPr>
          <w:rFonts w:hint="eastAsia"/>
        </w:rPr>
        <w:t>世界自称有智慧的教导学校；但最贫穷的信徒，被圣灵光照，比这夸耀的智慧更智慧。</w:t>
      </w:r>
    </w:p>
    <w:p w14:paraId="21183541">
      <w:pPr>
        <w:spacing w:after="289" w:line="259" w:lineRule="auto"/>
        <w:ind w:left="0" w:firstLine="0"/>
        <w:jc w:val="left"/>
        <w:rPr>
          <w:rFonts w:hint="eastAsia"/>
        </w:rPr>
      </w:pPr>
      <w:r>
        <w:rPr>
          <w:rFonts w:hint="eastAsia"/>
        </w:rPr>
        <w:t>God's testimonies are his meditation.</w:t>
      </w:r>
    </w:p>
    <w:p w14:paraId="67313792">
      <w:pPr>
        <w:spacing w:after="289" w:line="259" w:lineRule="auto"/>
        <w:ind w:left="0" w:firstLine="0"/>
        <w:jc w:val="left"/>
        <w:rPr>
          <w:rFonts w:hint="eastAsia"/>
        </w:rPr>
      </w:pPr>
      <w:r>
        <w:rPr>
          <w:rFonts w:hint="eastAsia"/>
        </w:rPr>
        <w:t>神的法度是他的默想。</w:t>
      </w:r>
    </w:p>
    <w:p w14:paraId="598ED30A">
      <w:pPr>
        <w:spacing w:after="289" w:line="259" w:lineRule="auto"/>
        <w:ind w:left="0" w:firstLine="0"/>
        <w:jc w:val="left"/>
        <w:rPr>
          <w:rFonts w:hint="eastAsia"/>
        </w:rPr>
      </w:pPr>
      <w:r>
        <w:rPr>
          <w:rFonts w:hint="eastAsia"/>
        </w:rPr>
        <w:t>Here he derives celestial understanding.</w:t>
      </w:r>
    </w:p>
    <w:p w14:paraId="54B47620">
      <w:pPr>
        <w:spacing w:after="289" w:line="259" w:lineRule="auto"/>
        <w:ind w:left="0" w:firstLine="0"/>
        <w:jc w:val="left"/>
        <w:rPr>
          <w:rFonts w:hint="eastAsia"/>
        </w:rPr>
      </w:pPr>
      <w:r>
        <w:rPr>
          <w:rFonts w:hint="eastAsia"/>
        </w:rPr>
        <w:t>在这里，他获得属天的理解。</w:t>
      </w:r>
    </w:p>
    <w:p w14:paraId="1A958670">
      <w:pPr>
        <w:spacing w:after="289" w:line="259" w:lineRule="auto"/>
        <w:ind w:left="0" w:firstLine="0"/>
        <w:jc w:val="left"/>
        <w:rPr>
          <w:rFonts w:hint="eastAsia"/>
        </w:rPr>
      </w:pPr>
    </w:p>
    <w:p w14:paraId="103FF6BA">
      <w:pPr>
        <w:spacing w:after="289" w:line="259" w:lineRule="auto"/>
        <w:ind w:left="0" w:firstLine="0"/>
        <w:jc w:val="left"/>
        <w:rPr>
          <w:rFonts w:hint="eastAsia"/>
        </w:rPr>
      </w:pPr>
      <w:r>
        <w:rPr>
          <w:rFonts w:hint="eastAsia"/>
        </w:rPr>
        <w:t>100. "I understand more than the ancients, because I keep Your precepts."</w:t>
      </w:r>
    </w:p>
    <w:p w14:paraId="6AE6C192">
      <w:pPr>
        <w:spacing w:after="289" w:line="259" w:lineRule="auto"/>
        <w:ind w:left="0" w:firstLine="0"/>
        <w:jc w:val="left"/>
        <w:rPr>
          <w:rFonts w:hint="eastAsia"/>
        </w:rPr>
      </w:pPr>
      <w:r>
        <w:rPr>
          <w:rFonts w:hint="eastAsia"/>
        </w:rPr>
        <w:t>100. “我比年老的更明白，因我守了你的训词。”</w:t>
      </w:r>
    </w:p>
    <w:p w14:paraId="4F376667">
      <w:pPr>
        <w:spacing w:after="289" w:line="259" w:lineRule="auto"/>
        <w:ind w:left="0" w:firstLine="0"/>
        <w:jc w:val="left"/>
        <w:rPr>
          <w:rFonts w:hint="eastAsia"/>
        </w:rPr>
      </w:pPr>
      <w:r>
        <w:rPr>
          <w:rFonts w:hint="eastAsia"/>
        </w:rPr>
        <w:t>The lowliest man who has the Bible in his heart knows more than the sage philosophers of old.</w:t>
      </w:r>
    </w:p>
    <w:p w14:paraId="660C4C50">
      <w:pPr>
        <w:spacing w:after="289" w:line="259" w:lineRule="auto"/>
        <w:ind w:left="0" w:firstLine="0"/>
        <w:jc w:val="left"/>
        <w:rPr>
          <w:rFonts w:hint="eastAsia"/>
        </w:rPr>
      </w:pPr>
      <w:r>
        <w:rPr>
          <w:rFonts w:hint="eastAsia"/>
        </w:rPr>
        <w:t>心中有圣经的最低微的人，比古代的智慧哲学家知道得更多。</w:t>
      </w:r>
    </w:p>
    <w:p w14:paraId="6852C921">
      <w:pPr>
        <w:spacing w:after="289" w:line="259" w:lineRule="auto"/>
        <w:ind w:left="0" w:firstLine="0"/>
        <w:jc w:val="left"/>
        <w:rPr>
          <w:rFonts w:hint="eastAsia"/>
        </w:rPr>
      </w:pPr>
      <w:r>
        <w:rPr>
          <w:rFonts w:hint="eastAsia"/>
        </w:rPr>
        <w:t>True wisdom is acquired in the path of heavenly precepts.</w:t>
      </w:r>
    </w:p>
    <w:p w14:paraId="1256A058">
      <w:pPr>
        <w:spacing w:after="289" w:line="259" w:lineRule="auto"/>
        <w:ind w:left="0" w:firstLine="0"/>
        <w:jc w:val="left"/>
        <w:rPr>
          <w:rFonts w:hint="eastAsia"/>
        </w:rPr>
      </w:pPr>
      <w:r>
        <w:rPr>
          <w:rFonts w:hint="eastAsia"/>
        </w:rPr>
        <w:t>真智慧是在属天训词的道路上获得的。</w:t>
      </w:r>
    </w:p>
    <w:p w14:paraId="3641999E">
      <w:pPr>
        <w:spacing w:after="289" w:line="259" w:lineRule="auto"/>
        <w:ind w:left="0" w:firstLine="0"/>
        <w:jc w:val="left"/>
        <w:rPr>
          <w:rFonts w:hint="eastAsia"/>
        </w:rPr>
      </w:pPr>
    </w:p>
    <w:p w14:paraId="6D87394C">
      <w:pPr>
        <w:spacing w:after="289" w:line="259" w:lineRule="auto"/>
        <w:ind w:left="0" w:firstLine="0"/>
        <w:jc w:val="left"/>
        <w:rPr>
          <w:rFonts w:hint="eastAsia"/>
        </w:rPr>
      </w:pPr>
      <w:r>
        <w:rPr>
          <w:rFonts w:hint="eastAsia"/>
        </w:rPr>
        <w:t>101. "I have refrained my feet from every evil way, that I might keep Your word."</w:t>
      </w:r>
    </w:p>
    <w:p w14:paraId="36D07B95">
      <w:pPr>
        <w:spacing w:after="289" w:line="259" w:lineRule="auto"/>
        <w:ind w:left="0" w:firstLine="0"/>
        <w:jc w:val="left"/>
        <w:rPr>
          <w:rFonts w:hint="eastAsia"/>
        </w:rPr>
      </w:pPr>
      <w:r>
        <w:rPr>
          <w:rFonts w:hint="eastAsia"/>
        </w:rPr>
        <w:t>101. “我禁止我脚走一切的邪路，为要遵守你的话。”</w:t>
      </w:r>
    </w:p>
    <w:p w14:paraId="6E3FF3EE">
      <w:pPr>
        <w:spacing w:after="289" w:line="259" w:lineRule="auto"/>
        <w:ind w:left="0" w:firstLine="0"/>
        <w:jc w:val="left"/>
        <w:rPr>
          <w:rFonts w:hint="eastAsia"/>
        </w:rPr>
      </w:pPr>
      <w:r>
        <w:rPr>
          <w:rFonts w:hint="eastAsia"/>
        </w:rPr>
        <w:t>The blessed man maintains an undeviating course of godliness.</w:t>
      </w:r>
    </w:p>
    <w:p w14:paraId="792DBFD2">
      <w:pPr>
        <w:spacing w:after="289" w:line="259" w:lineRule="auto"/>
        <w:ind w:left="0" w:firstLine="0"/>
        <w:jc w:val="left"/>
        <w:rPr>
          <w:rFonts w:hint="eastAsia"/>
        </w:rPr>
      </w:pPr>
      <w:r>
        <w:rPr>
          <w:rFonts w:hint="eastAsia"/>
        </w:rPr>
        <w:t>蒙福的人保持着毫不偏离的敬虔道路。</w:t>
      </w:r>
    </w:p>
    <w:p w14:paraId="16D46469">
      <w:pPr>
        <w:spacing w:after="289" w:line="259" w:lineRule="auto"/>
        <w:ind w:left="0" w:firstLine="0"/>
        <w:jc w:val="left"/>
        <w:rPr>
          <w:rFonts w:hint="eastAsia"/>
        </w:rPr>
      </w:pPr>
      <w:r>
        <w:rPr>
          <w:rFonts w:hint="eastAsia"/>
        </w:rPr>
        <w:t>Let us diligently mark the perilous way of evil.</w:t>
      </w:r>
    </w:p>
    <w:p w14:paraId="56434A39">
      <w:pPr>
        <w:spacing w:after="289" w:line="259" w:lineRule="auto"/>
        <w:ind w:left="0" w:firstLine="0"/>
        <w:jc w:val="left"/>
        <w:rPr>
          <w:rFonts w:hint="eastAsia"/>
        </w:rPr>
      </w:pPr>
      <w:r>
        <w:rPr>
          <w:rFonts w:hint="eastAsia"/>
        </w:rPr>
        <w:t>让我们殷勤地标记邪恶的危险道路。</w:t>
      </w:r>
    </w:p>
    <w:p w14:paraId="5A3E5BB9">
      <w:pPr>
        <w:spacing w:after="289" w:line="259" w:lineRule="auto"/>
        <w:ind w:left="0" w:firstLine="0"/>
        <w:jc w:val="left"/>
        <w:rPr>
          <w:rFonts w:hint="eastAsia"/>
        </w:rPr>
      </w:pPr>
      <w:r>
        <w:rPr>
          <w:rFonts w:hint="eastAsia"/>
        </w:rPr>
        <w:t>Let us flee from it as from a pitfall.</w:t>
      </w:r>
    </w:p>
    <w:p w14:paraId="1FE8767D">
      <w:pPr>
        <w:spacing w:after="289" w:line="259" w:lineRule="auto"/>
        <w:ind w:left="0" w:firstLine="0"/>
        <w:jc w:val="left"/>
        <w:rPr>
          <w:rFonts w:hint="eastAsia"/>
        </w:rPr>
      </w:pPr>
      <w:r>
        <w:rPr>
          <w:rFonts w:hint="eastAsia"/>
        </w:rPr>
        <w:t>让我们逃离它，如同逃离陷阱。</w:t>
      </w:r>
    </w:p>
    <w:p w14:paraId="6A8DAAF6">
      <w:pPr>
        <w:spacing w:after="289" w:line="259" w:lineRule="auto"/>
        <w:ind w:left="0" w:firstLine="0"/>
        <w:jc w:val="left"/>
        <w:rPr>
          <w:rFonts w:hint="eastAsia"/>
        </w:rPr>
      </w:pPr>
      <w:r>
        <w:rPr>
          <w:rFonts w:hint="eastAsia"/>
        </w:rPr>
        <w:t>So shall we keep the path of safety and pure joy.</w:t>
      </w:r>
    </w:p>
    <w:p w14:paraId="78D4E965">
      <w:pPr>
        <w:spacing w:after="289" w:line="259" w:lineRule="auto"/>
        <w:ind w:left="0" w:firstLine="0"/>
        <w:jc w:val="left"/>
        <w:rPr>
          <w:rFonts w:hint="eastAsia"/>
        </w:rPr>
      </w:pPr>
      <w:r>
        <w:rPr>
          <w:rFonts w:hint="eastAsia"/>
        </w:rPr>
        <w:t>这样，我们将保守安全和纯粹喜乐的道路。</w:t>
      </w:r>
    </w:p>
    <w:p w14:paraId="09467F58">
      <w:pPr>
        <w:spacing w:after="289" w:line="259" w:lineRule="auto"/>
        <w:ind w:left="0" w:firstLine="0"/>
        <w:jc w:val="left"/>
        <w:rPr>
          <w:rFonts w:hint="eastAsia"/>
        </w:rPr>
      </w:pPr>
    </w:p>
    <w:p w14:paraId="69204F93">
      <w:pPr>
        <w:spacing w:after="289" w:line="259" w:lineRule="auto"/>
        <w:ind w:left="0" w:firstLine="0"/>
        <w:jc w:val="left"/>
        <w:rPr>
          <w:rFonts w:hint="eastAsia"/>
        </w:rPr>
      </w:pPr>
      <w:r>
        <w:rPr>
          <w:rFonts w:hint="eastAsia"/>
        </w:rPr>
        <w:t>102. "I have not departed from Your judgments; for You have taught me."</w:t>
      </w:r>
    </w:p>
    <w:p w14:paraId="3FF41C65">
      <w:pPr>
        <w:spacing w:after="289" w:line="259" w:lineRule="auto"/>
        <w:ind w:left="0" w:firstLine="0"/>
        <w:jc w:val="left"/>
        <w:rPr>
          <w:rFonts w:hint="eastAsia"/>
        </w:rPr>
      </w:pPr>
      <w:r>
        <w:rPr>
          <w:rFonts w:hint="eastAsia"/>
        </w:rPr>
        <w:t>102. “我没有偏离你的典章，因为你教训了我。”</w:t>
      </w:r>
    </w:p>
    <w:p w14:paraId="5134E16A">
      <w:pPr>
        <w:spacing w:after="289" w:line="259" w:lineRule="auto"/>
        <w:ind w:left="0" w:firstLine="0"/>
        <w:jc w:val="left"/>
        <w:rPr>
          <w:rFonts w:hint="eastAsia"/>
        </w:rPr>
      </w:pPr>
      <w:r>
        <w:rPr>
          <w:rFonts w:hint="eastAsia"/>
        </w:rPr>
        <w:t>Unless we are apt pupils in God's school we shall not clearly see the heavenward road, and quickly shall we be beguiled by error's snares.</w:t>
      </w:r>
    </w:p>
    <w:p w14:paraId="0FA09F78">
      <w:pPr>
        <w:spacing w:after="289" w:line="259" w:lineRule="auto"/>
        <w:ind w:left="0" w:firstLine="0"/>
        <w:jc w:val="left"/>
        <w:rPr>
          <w:rFonts w:hint="eastAsia"/>
        </w:rPr>
      </w:pPr>
      <w:r>
        <w:rPr>
          <w:rFonts w:hint="eastAsia"/>
        </w:rPr>
        <w:t>除非我们在神的学校里是善于学习的学生，否则我们将不能清楚地看见通往天国的道路，并很快将被谬误的网罗所迷惑。</w:t>
      </w:r>
    </w:p>
    <w:p w14:paraId="2E2ACCF7">
      <w:pPr>
        <w:spacing w:after="289" w:line="259" w:lineRule="auto"/>
        <w:ind w:left="0" w:firstLine="0"/>
        <w:jc w:val="left"/>
        <w:rPr>
          <w:rFonts w:hint="eastAsia"/>
        </w:rPr>
      </w:pPr>
      <w:r>
        <w:rPr>
          <w:rFonts w:hint="eastAsia"/>
        </w:rPr>
        <w:t>It is a happy profession, You have taught me.</w:t>
      </w:r>
    </w:p>
    <w:p w14:paraId="1A8838C8">
      <w:pPr>
        <w:spacing w:after="289" w:line="259" w:lineRule="auto"/>
        <w:ind w:left="0" w:firstLine="0"/>
        <w:jc w:val="left"/>
        <w:rPr>
          <w:rFonts w:hint="eastAsia"/>
        </w:rPr>
      </w:pPr>
      <w:r>
        <w:rPr>
          <w:rFonts w:hint="eastAsia"/>
        </w:rPr>
        <w:t>“你教训了我”，这是一个快乐的宣告。</w:t>
      </w:r>
    </w:p>
    <w:p w14:paraId="1DA3249A">
      <w:pPr>
        <w:spacing w:after="289" w:line="259" w:lineRule="auto"/>
        <w:ind w:left="0" w:firstLine="0"/>
        <w:jc w:val="left"/>
        <w:rPr>
          <w:rFonts w:hint="eastAsia"/>
        </w:rPr>
      </w:pPr>
      <w:r>
        <w:rPr>
          <w:rFonts w:hint="eastAsia"/>
        </w:rPr>
        <w:t>It may be added, Therefore I am above the reach of harm.</w:t>
      </w:r>
    </w:p>
    <w:p w14:paraId="683B4F21">
      <w:pPr>
        <w:spacing w:after="289" w:line="259" w:lineRule="auto"/>
        <w:ind w:left="0" w:firstLine="0"/>
        <w:jc w:val="left"/>
        <w:rPr>
          <w:rFonts w:hint="eastAsia"/>
        </w:rPr>
      </w:pPr>
      <w:r>
        <w:rPr>
          <w:rFonts w:hint="eastAsia"/>
        </w:rPr>
        <w:t>可以加上：因此，我超出了伤害的范围。</w:t>
      </w:r>
    </w:p>
    <w:p w14:paraId="0A172637">
      <w:pPr>
        <w:spacing w:after="289" w:line="259" w:lineRule="auto"/>
        <w:ind w:left="0" w:firstLine="0"/>
        <w:jc w:val="left"/>
        <w:rPr>
          <w:rFonts w:hint="eastAsia"/>
        </w:rPr>
      </w:pPr>
    </w:p>
    <w:p w14:paraId="1EF3BC76">
      <w:pPr>
        <w:spacing w:after="289" w:line="259" w:lineRule="auto"/>
        <w:ind w:left="0" w:firstLine="0"/>
        <w:jc w:val="left"/>
        <w:rPr>
          <w:rFonts w:hint="eastAsia"/>
        </w:rPr>
      </w:pPr>
      <w:r>
        <w:rPr>
          <w:rFonts w:hint="eastAsia"/>
        </w:rPr>
        <w:t>103. "How sweet are Your words unto my taste! yes, sweeter than honey to my mouth!"</w:t>
      </w:r>
    </w:p>
    <w:p w14:paraId="56E1A899">
      <w:pPr>
        <w:spacing w:after="289" w:line="259" w:lineRule="auto"/>
        <w:ind w:left="0" w:firstLine="0"/>
        <w:jc w:val="left"/>
        <w:rPr>
          <w:rFonts w:hint="eastAsia"/>
        </w:rPr>
      </w:pPr>
      <w:r>
        <w:rPr>
          <w:rFonts w:hint="eastAsia"/>
        </w:rPr>
        <w:t>103. “你的言语在我上膛何等甘美！在我口中比蜜更甜！”</w:t>
      </w:r>
    </w:p>
    <w:p w14:paraId="3EB9063C">
      <w:pPr>
        <w:spacing w:after="289" w:line="259" w:lineRule="auto"/>
        <w:ind w:left="0" w:firstLine="0"/>
        <w:jc w:val="left"/>
        <w:rPr>
          <w:rFonts w:hint="eastAsia"/>
        </w:rPr>
      </w:pPr>
      <w:r>
        <w:rPr>
          <w:rFonts w:hint="eastAsia"/>
        </w:rPr>
        <w:t>Those who make the law their constant feast find in it delicious relish.</w:t>
      </w:r>
    </w:p>
    <w:p w14:paraId="544CD161">
      <w:pPr>
        <w:spacing w:after="289" w:line="259" w:lineRule="auto"/>
        <w:ind w:left="0" w:firstLine="0"/>
        <w:jc w:val="left"/>
        <w:rPr>
          <w:rFonts w:hint="eastAsia"/>
        </w:rPr>
      </w:pPr>
      <w:r>
        <w:rPr>
          <w:rFonts w:hint="eastAsia"/>
        </w:rPr>
        <w:t>那些以律法为他们恒常筵席的人，在其中找到美味的滋味。</w:t>
      </w:r>
    </w:p>
    <w:p w14:paraId="27FB77F9">
      <w:pPr>
        <w:spacing w:after="289" w:line="259" w:lineRule="auto"/>
        <w:ind w:left="0" w:firstLine="0"/>
        <w:jc w:val="left"/>
        <w:rPr>
          <w:rFonts w:hint="eastAsia"/>
        </w:rPr>
      </w:pPr>
      <w:r>
        <w:rPr>
          <w:rFonts w:hint="eastAsia"/>
        </w:rPr>
        <w:t>The heart is more refreshed than the palate can be by the sweetest luxury that nature knows.</w:t>
      </w:r>
    </w:p>
    <w:p w14:paraId="69651B43">
      <w:pPr>
        <w:spacing w:after="289" w:line="259" w:lineRule="auto"/>
        <w:ind w:left="0" w:firstLine="0"/>
        <w:jc w:val="left"/>
        <w:rPr>
          <w:rFonts w:hint="eastAsia"/>
        </w:rPr>
      </w:pPr>
      <w:r>
        <w:rPr>
          <w:rFonts w:hint="eastAsia"/>
        </w:rPr>
        <w:t>心灵比味觉因大自然所知的最甜美奢华更能得到更新。</w:t>
      </w:r>
    </w:p>
    <w:p w14:paraId="11022A4F">
      <w:pPr>
        <w:spacing w:after="289" w:line="259" w:lineRule="auto"/>
        <w:ind w:left="0" w:firstLine="0"/>
        <w:jc w:val="left"/>
        <w:rPr>
          <w:rFonts w:hint="eastAsia"/>
        </w:rPr>
      </w:pPr>
    </w:p>
    <w:p w14:paraId="669819AB">
      <w:pPr>
        <w:spacing w:after="289" w:line="259" w:lineRule="auto"/>
        <w:ind w:left="0" w:firstLine="0"/>
        <w:jc w:val="left"/>
        <w:rPr>
          <w:rFonts w:hint="eastAsia"/>
        </w:rPr>
      </w:pPr>
      <w:r>
        <w:rPr>
          <w:rFonts w:hint="eastAsia"/>
        </w:rPr>
        <w:t>104. "Through Your precepts I get understanding; therefore I hate every false way."</w:t>
      </w:r>
    </w:p>
    <w:p w14:paraId="440C8776">
      <w:pPr>
        <w:spacing w:after="289" w:line="259" w:lineRule="auto"/>
        <w:ind w:left="0" w:firstLine="0"/>
        <w:jc w:val="left"/>
        <w:rPr>
          <w:rFonts w:hint="eastAsia"/>
        </w:rPr>
      </w:pPr>
      <w:r>
        <w:rPr>
          <w:rFonts w:hint="eastAsia"/>
        </w:rPr>
        <w:t>104. “我藉着你的训词得以明白；所以我恨一切的假道。”</w:t>
      </w:r>
    </w:p>
    <w:p w14:paraId="62551998">
      <w:pPr>
        <w:spacing w:after="289" w:line="259" w:lineRule="auto"/>
        <w:ind w:left="0" w:firstLine="0"/>
        <w:jc w:val="left"/>
        <w:rPr>
          <w:rFonts w:hint="eastAsia"/>
        </w:rPr>
      </w:pPr>
      <w:r>
        <w:rPr>
          <w:rFonts w:hint="eastAsia"/>
        </w:rPr>
        <w:t>It is a solid truth that understanding is obtained by diligent adherence to God's precepts.</w:t>
      </w:r>
    </w:p>
    <w:p w14:paraId="7B0C4422">
      <w:pPr>
        <w:spacing w:after="289" w:line="259" w:lineRule="auto"/>
        <w:ind w:left="0" w:firstLine="0"/>
        <w:jc w:val="left"/>
        <w:rPr>
          <w:rFonts w:hint="eastAsia"/>
        </w:rPr>
      </w:pPr>
      <w:r>
        <w:rPr>
          <w:rFonts w:hint="eastAsia"/>
        </w:rPr>
        <w:t>通过殷勤持守神的训词获得理解，这是一个坚实的真理。</w:t>
      </w:r>
    </w:p>
    <w:p w14:paraId="33B4060F">
      <w:pPr>
        <w:spacing w:after="289" w:line="259" w:lineRule="auto"/>
        <w:ind w:left="0" w:firstLine="0"/>
        <w:jc w:val="left"/>
        <w:rPr>
          <w:rFonts w:hint="eastAsia"/>
        </w:rPr>
      </w:pPr>
      <w:r>
        <w:rPr>
          <w:rFonts w:hint="eastAsia"/>
        </w:rPr>
        <w:t>The sure result is hatred of all false ways.</w:t>
      </w:r>
    </w:p>
    <w:p w14:paraId="7BBD9830">
      <w:pPr>
        <w:spacing w:after="289" w:line="259" w:lineRule="auto"/>
        <w:ind w:left="0" w:firstLine="0"/>
        <w:jc w:val="left"/>
        <w:rPr>
          <w:rFonts w:hint="eastAsia"/>
        </w:rPr>
      </w:pPr>
      <w:r>
        <w:rPr>
          <w:rFonts w:hint="eastAsia"/>
        </w:rPr>
        <w:t>必然的结果是憎恨一切的假道。</w:t>
      </w:r>
    </w:p>
    <w:p w14:paraId="4D9BF2EF">
      <w:pPr>
        <w:spacing w:after="289" w:line="259" w:lineRule="auto"/>
        <w:ind w:left="0" w:firstLine="0"/>
        <w:jc w:val="left"/>
        <w:rPr>
          <w:rFonts w:hint="eastAsia"/>
        </w:rPr>
      </w:pPr>
      <w:r>
        <w:rPr>
          <w:rFonts w:hint="eastAsia"/>
        </w:rPr>
        <w:t>May the Lord teach us, and cause us to walk in truth!</w:t>
      </w:r>
    </w:p>
    <w:p w14:paraId="151E89E9">
      <w:pPr>
        <w:spacing w:after="289" w:line="259" w:lineRule="auto"/>
        <w:ind w:left="0" w:firstLine="0"/>
        <w:jc w:val="left"/>
        <w:rPr>
          <w:rFonts w:hint="eastAsia"/>
        </w:rPr>
      </w:pPr>
      <w:r>
        <w:rPr>
          <w:rFonts w:hint="eastAsia"/>
        </w:rPr>
        <w:t>愿主教导我们，并使我们行在真理中！</w:t>
      </w:r>
    </w:p>
    <w:p w14:paraId="0B8097AE">
      <w:pPr>
        <w:spacing w:after="289" w:line="259" w:lineRule="auto"/>
        <w:ind w:left="0" w:firstLine="0"/>
        <w:jc w:val="left"/>
        <w:rPr>
          <w:rFonts w:hint="eastAsia"/>
        </w:rPr>
      </w:pPr>
    </w:p>
    <w:p w14:paraId="21B72953">
      <w:pPr>
        <w:spacing w:after="289" w:line="259" w:lineRule="auto"/>
        <w:ind w:left="0" w:firstLine="0"/>
        <w:jc w:val="left"/>
        <w:rPr>
          <w:rFonts w:hint="eastAsia"/>
        </w:rPr>
      </w:pPr>
      <w:r>
        <w:rPr>
          <w:rFonts w:hint="eastAsia"/>
        </w:rPr>
        <w:t>105. "Your word is a lamp unto my feet, and a light unto my path."</w:t>
      </w:r>
    </w:p>
    <w:p w14:paraId="28F21497">
      <w:pPr>
        <w:spacing w:after="289" w:line="259" w:lineRule="auto"/>
        <w:ind w:left="0" w:firstLine="0"/>
        <w:jc w:val="left"/>
        <w:rPr>
          <w:rFonts w:hint="eastAsia"/>
        </w:rPr>
      </w:pPr>
      <w:r>
        <w:rPr>
          <w:rFonts w:hint="eastAsia"/>
        </w:rPr>
        <w:t>105. “你的话是我脚前的灯，是我路上的光。”</w:t>
      </w:r>
    </w:p>
    <w:p w14:paraId="2935382B">
      <w:pPr>
        <w:spacing w:after="289" w:line="259" w:lineRule="auto"/>
        <w:ind w:left="0" w:firstLine="0"/>
        <w:jc w:val="left"/>
        <w:rPr>
          <w:rFonts w:hint="eastAsia"/>
        </w:rPr>
      </w:pPr>
      <w:r>
        <w:rPr>
          <w:rFonts w:hint="eastAsia"/>
        </w:rPr>
        <w:t>Our path is often through a cloudy land.</w:t>
      </w:r>
    </w:p>
    <w:p w14:paraId="73A6E1B9">
      <w:pPr>
        <w:spacing w:after="289" w:line="259" w:lineRule="auto"/>
        <w:ind w:left="0" w:firstLine="0"/>
        <w:jc w:val="left"/>
        <w:rPr>
          <w:rFonts w:hint="eastAsia"/>
        </w:rPr>
      </w:pPr>
      <w:r>
        <w:rPr>
          <w:rFonts w:hint="eastAsia"/>
        </w:rPr>
        <w:t>我们的道路常常经过多云之地。</w:t>
      </w:r>
    </w:p>
    <w:p w14:paraId="14D11A79">
      <w:pPr>
        <w:spacing w:after="289" w:line="259" w:lineRule="auto"/>
        <w:ind w:left="0" w:firstLine="0"/>
        <w:jc w:val="left"/>
        <w:rPr>
          <w:rFonts w:hint="eastAsia"/>
        </w:rPr>
      </w:pPr>
      <w:r>
        <w:rPr>
          <w:rFonts w:hint="eastAsia"/>
        </w:rPr>
        <w:t>Safe guidance is provided in the Word.</w:t>
      </w:r>
    </w:p>
    <w:p w14:paraId="404D4B7F">
      <w:pPr>
        <w:spacing w:after="289" w:line="259" w:lineRule="auto"/>
        <w:ind w:left="0" w:firstLine="0"/>
        <w:jc w:val="left"/>
        <w:rPr>
          <w:rFonts w:hint="eastAsia"/>
        </w:rPr>
      </w:pPr>
      <w:r>
        <w:rPr>
          <w:rFonts w:hint="eastAsia"/>
        </w:rPr>
        <w:t>在圣言中提供了安全的引导。</w:t>
      </w:r>
    </w:p>
    <w:p w14:paraId="53FC80FD">
      <w:pPr>
        <w:spacing w:after="289" w:line="259" w:lineRule="auto"/>
        <w:ind w:left="0" w:firstLine="0"/>
        <w:jc w:val="left"/>
        <w:rPr>
          <w:rFonts w:hint="eastAsia"/>
        </w:rPr>
      </w:pPr>
      <w:r>
        <w:rPr>
          <w:rFonts w:hint="eastAsia"/>
        </w:rPr>
        <w:t>Those who hold this lamp shall not walk in darkness, but shall have the light of life.</w:t>
      </w:r>
    </w:p>
    <w:p w14:paraId="77CCEBFB">
      <w:pPr>
        <w:spacing w:after="289" w:line="259" w:lineRule="auto"/>
        <w:ind w:left="0" w:firstLine="0"/>
        <w:jc w:val="left"/>
        <w:rPr>
          <w:rFonts w:hint="eastAsia"/>
        </w:rPr>
      </w:pPr>
      <w:r>
        <w:rPr>
          <w:rFonts w:hint="eastAsia"/>
        </w:rPr>
        <w:t>那些拿着这灯的人，将不行在黑暗里，而要得着生命的光。</w:t>
      </w:r>
    </w:p>
    <w:p w14:paraId="028CF744">
      <w:pPr>
        <w:spacing w:after="289" w:line="259" w:lineRule="auto"/>
        <w:ind w:left="0" w:firstLine="0"/>
        <w:jc w:val="left"/>
        <w:rPr>
          <w:rFonts w:hint="eastAsia"/>
        </w:rPr>
      </w:pPr>
      <w:r>
        <w:rPr>
          <w:rFonts w:hint="eastAsia"/>
        </w:rPr>
        <w:t>It will lead to the home in which there is no need of the sun or of the moon to lighten, but the Lord is the light thereof.</w:t>
      </w:r>
    </w:p>
    <w:p w14:paraId="4BD7714A">
      <w:pPr>
        <w:spacing w:after="289" w:line="259" w:lineRule="auto"/>
        <w:ind w:left="0" w:firstLine="0"/>
        <w:jc w:val="left"/>
        <w:rPr>
          <w:rFonts w:hint="eastAsia"/>
        </w:rPr>
      </w:pPr>
      <w:r>
        <w:rPr>
          <w:rFonts w:hint="eastAsia"/>
        </w:rPr>
        <w:t>它将引到那不需要日头或月亮光照的家，但主是那里的光。</w:t>
      </w:r>
    </w:p>
    <w:p w14:paraId="03B9E780">
      <w:pPr>
        <w:spacing w:after="289" w:line="259" w:lineRule="auto"/>
        <w:ind w:left="0" w:firstLine="0"/>
        <w:jc w:val="left"/>
        <w:rPr>
          <w:rFonts w:hint="eastAsia"/>
        </w:rPr>
      </w:pPr>
    </w:p>
    <w:p w14:paraId="6537BB09">
      <w:pPr>
        <w:spacing w:after="289" w:line="259" w:lineRule="auto"/>
        <w:ind w:left="0" w:firstLine="0"/>
        <w:jc w:val="left"/>
        <w:rPr>
          <w:rFonts w:hint="eastAsia"/>
        </w:rPr>
      </w:pPr>
      <w:r>
        <w:rPr>
          <w:rFonts w:hint="eastAsia"/>
        </w:rPr>
        <w:t>106. "I have sworn, and I will perform it, that I will keep Your righteous judgments."</w:t>
      </w:r>
    </w:p>
    <w:p w14:paraId="5B05C205">
      <w:pPr>
        <w:spacing w:after="289" w:line="259" w:lineRule="auto"/>
        <w:ind w:left="0" w:firstLine="0"/>
        <w:jc w:val="left"/>
        <w:rPr>
          <w:rFonts w:hint="eastAsia"/>
        </w:rPr>
      </w:pPr>
      <w:r>
        <w:rPr>
          <w:rFonts w:hint="eastAsia"/>
        </w:rPr>
        <w:t>106. “你公义的典章，我曾起誓遵守，我必按誓而行。”</w:t>
      </w:r>
    </w:p>
    <w:p w14:paraId="54019401">
      <w:pPr>
        <w:spacing w:after="289" w:line="259" w:lineRule="auto"/>
        <w:ind w:left="0" w:firstLine="0"/>
        <w:jc w:val="left"/>
        <w:rPr>
          <w:rFonts w:hint="eastAsia"/>
        </w:rPr>
      </w:pPr>
      <w:r>
        <w:rPr>
          <w:rFonts w:hint="eastAsia"/>
        </w:rPr>
        <w:t>All means should be employed to bind us to unbroken obedience.</w:t>
      </w:r>
    </w:p>
    <w:p w14:paraId="0E400B7C">
      <w:pPr>
        <w:spacing w:after="289" w:line="259" w:lineRule="auto"/>
        <w:ind w:left="0" w:firstLine="0"/>
        <w:jc w:val="left"/>
        <w:rPr>
          <w:rFonts w:hint="eastAsia"/>
        </w:rPr>
      </w:pPr>
      <w:r>
        <w:rPr>
          <w:rFonts w:hint="eastAsia"/>
        </w:rPr>
        <w:t>应当使用一切方法，将我们束缚于不间断的顺服。</w:t>
      </w:r>
    </w:p>
    <w:p w14:paraId="33C7FDEA">
      <w:pPr>
        <w:spacing w:after="289" w:line="259" w:lineRule="auto"/>
        <w:ind w:left="0" w:firstLine="0"/>
        <w:jc w:val="left"/>
        <w:rPr>
          <w:rFonts w:hint="eastAsia"/>
        </w:rPr>
      </w:pPr>
      <w:r>
        <w:rPr>
          <w:rFonts w:hint="eastAsia"/>
        </w:rPr>
        <w:t>The vows by which we are consecrated to God's service should stand as a barrier against every straying step.</w:t>
      </w:r>
    </w:p>
    <w:p w14:paraId="3D48E4E0">
      <w:pPr>
        <w:spacing w:after="289" w:line="259" w:lineRule="auto"/>
        <w:ind w:left="0" w:firstLine="0"/>
        <w:jc w:val="left"/>
        <w:rPr>
          <w:rFonts w:hint="eastAsia"/>
        </w:rPr>
      </w:pPr>
      <w:r>
        <w:rPr>
          <w:rFonts w:hint="eastAsia"/>
        </w:rPr>
        <w:t>我们将自己分别为圣以事奉神的誓言，应当像一道屏障，抵挡每一个迷失的脚步。</w:t>
      </w:r>
    </w:p>
    <w:p w14:paraId="0B6724A6">
      <w:pPr>
        <w:spacing w:after="289" w:line="259" w:lineRule="auto"/>
        <w:ind w:left="0" w:firstLine="0"/>
        <w:jc w:val="left"/>
        <w:rPr>
          <w:rFonts w:hint="eastAsia"/>
        </w:rPr>
      </w:pPr>
      <w:r>
        <w:rPr>
          <w:rFonts w:hint="eastAsia"/>
        </w:rPr>
        <w:t>God's covenant of grace is confirmed by oath.</w:t>
      </w:r>
    </w:p>
    <w:p w14:paraId="33C3E7A2">
      <w:pPr>
        <w:spacing w:after="289" w:line="259" w:lineRule="auto"/>
        <w:ind w:left="0" w:firstLine="0"/>
        <w:jc w:val="left"/>
        <w:rPr>
          <w:rFonts w:hint="eastAsia"/>
        </w:rPr>
      </w:pPr>
      <w:r>
        <w:rPr>
          <w:rFonts w:hint="eastAsia"/>
        </w:rPr>
        <w:t>神的恩典之约由誓言所确认。</w:t>
      </w:r>
    </w:p>
    <w:p w14:paraId="5757E64C">
      <w:pPr>
        <w:spacing w:after="289" w:line="259" w:lineRule="auto"/>
        <w:ind w:left="0" w:firstLine="0"/>
        <w:jc w:val="left"/>
        <w:rPr>
          <w:rFonts w:hint="eastAsia"/>
        </w:rPr>
      </w:pPr>
      <w:r>
        <w:rPr>
          <w:rFonts w:hint="eastAsia"/>
        </w:rPr>
        <w:t>Thus, also, should our holy walk be ratified.</w:t>
      </w:r>
    </w:p>
    <w:p w14:paraId="24E1CC38">
      <w:pPr>
        <w:spacing w:after="289" w:line="259" w:lineRule="auto"/>
        <w:ind w:left="0" w:firstLine="0"/>
        <w:jc w:val="left"/>
        <w:rPr>
          <w:rFonts w:hint="eastAsia"/>
        </w:rPr>
      </w:pPr>
      <w:r>
        <w:rPr>
          <w:rFonts w:hint="eastAsia"/>
        </w:rPr>
        <w:t>因此，我们圣洁的行径也应当被证实。</w:t>
      </w:r>
    </w:p>
    <w:p w14:paraId="19A087AA">
      <w:pPr>
        <w:spacing w:after="289" w:line="259" w:lineRule="auto"/>
        <w:ind w:left="0" w:firstLine="0"/>
        <w:jc w:val="left"/>
        <w:rPr>
          <w:rFonts w:hint="eastAsia"/>
        </w:rPr>
      </w:pPr>
    </w:p>
    <w:p w14:paraId="581465B5">
      <w:pPr>
        <w:spacing w:after="289" w:line="259" w:lineRule="auto"/>
        <w:ind w:left="0" w:firstLine="0"/>
        <w:jc w:val="left"/>
        <w:rPr>
          <w:rFonts w:hint="eastAsia"/>
        </w:rPr>
      </w:pPr>
      <w:r>
        <w:rPr>
          <w:rFonts w:hint="eastAsia"/>
        </w:rPr>
        <w:t>107. "I am afflicted very much; quicken me, O Lord, according to Your word."</w:t>
      </w:r>
    </w:p>
    <w:p w14:paraId="5C3C2D65">
      <w:pPr>
        <w:spacing w:after="289" w:line="259" w:lineRule="auto"/>
        <w:ind w:left="0" w:firstLine="0"/>
        <w:jc w:val="left"/>
        <w:rPr>
          <w:rFonts w:hint="eastAsia"/>
        </w:rPr>
      </w:pPr>
      <w:r>
        <w:rPr>
          <w:rFonts w:hint="eastAsia"/>
        </w:rPr>
        <w:t>107. “我甚是受苦；耶和华啊，求你照你的话将我救活！”</w:t>
      </w:r>
    </w:p>
    <w:p w14:paraId="62682955">
      <w:pPr>
        <w:spacing w:after="289" w:line="259" w:lineRule="auto"/>
        <w:ind w:left="0" w:firstLine="0"/>
        <w:jc w:val="left"/>
        <w:rPr>
          <w:rFonts w:hint="eastAsia"/>
        </w:rPr>
      </w:pPr>
      <w:r>
        <w:rPr>
          <w:rFonts w:hint="eastAsia"/>
        </w:rPr>
        <w:t>When afflictions press heavily, the surest relief arises from earnest prayer.</w:t>
      </w:r>
    </w:p>
    <w:p w14:paraId="57F75ACD">
      <w:pPr>
        <w:spacing w:after="289" w:line="259" w:lineRule="auto"/>
        <w:ind w:left="0" w:firstLine="0"/>
        <w:jc w:val="left"/>
        <w:rPr>
          <w:rFonts w:hint="eastAsia"/>
        </w:rPr>
      </w:pPr>
      <w:r>
        <w:rPr>
          <w:rFonts w:hint="eastAsia"/>
        </w:rPr>
        <w:t>当苦难沉重地压迫时，最确定的解脱来自恳切的祷告。</w:t>
      </w:r>
    </w:p>
    <w:p w14:paraId="3D702A01">
      <w:pPr>
        <w:spacing w:after="289" w:line="259" w:lineRule="auto"/>
        <w:ind w:left="0" w:firstLine="0"/>
        <w:jc w:val="left"/>
        <w:rPr>
          <w:rFonts w:hint="eastAsia"/>
        </w:rPr>
      </w:pPr>
      <w:r>
        <w:rPr>
          <w:rFonts w:hint="eastAsia"/>
        </w:rPr>
        <w:t>Let our petition be for insight into the life-imparting Word.</w:t>
      </w:r>
    </w:p>
    <w:p w14:paraId="6DACC76C">
      <w:pPr>
        <w:spacing w:after="289" w:line="259" w:lineRule="auto"/>
        <w:ind w:left="0" w:firstLine="0"/>
        <w:jc w:val="left"/>
        <w:rPr>
          <w:rFonts w:hint="eastAsia"/>
        </w:rPr>
      </w:pPr>
      <w:r>
        <w:rPr>
          <w:rFonts w:hint="eastAsia"/>
        </w:rPr>
        <w:t>让我们的祈求是为洞察那赐予生命的圣言。</w:t>
      </w:r>
    </w:p>
    <w:p w14:paraId="748FA420">
      <w:pPr>
        <w:spacing w:after="289" w:line="259" w:lineRule="auto"/>
        <w:ind w:left="0" w:firstLine="0"/>
        <w:jc w:val="left"/>
        <w:rPr>
          <w:rFonts w:hint="eastAsia"/>
        </w:rPr>
      </w:pPr>
    </w:p>
    <w:p w14:paraId="4FEE772D">
      <w:pPr>
        <w:spacing w:after="289" w:line="259" w:lineRule="auto"/>
        <w:ind w:left="0" w:firstLine="0"/>
        <w:jc w:val="left"/>
        <w:rPr>
          <w:rFonts w:hint="eastAsia"/>
        </w:rPr>
      </w:pPr>
      <w:r>
        <w:rPr>
          <w:rFonts w:hint="eastAsia"/>
        </w:rPr>
        <w:t>108. "Accept, I beseech You, the free-will offerings of my mouth, O Lord, and teach me Your judgments."</w:t>
      </w:r>
    </w:p>
    <w:p w14:paraId="4937F623">
      <w:pPr>
        <w:spacing w:after="289" w:line="259" w:lineRule="auto"/>
        <w:ind w:left="0" w:firstLine="0"/>
        <w:jc w:val="left"/>
        <w:rPr>
          <w:rFonts w:hint="eastAsia"/>
        </w:rPr>
      </w:pPr>
      <w:r>
        <w:rPr>
          <w:rFonts w:hint="eastAsia"/>
        </w:rPr>
        <w:t>108. “耶和和华啊，求你悦纳我口中的甘心祭，又将你的典章教训我！”</w:t>
      </w:r>
    </w:p>
    <w:p w14:paraId="65AC1BAC">
      <w:pPr>
        <w:spacing w:after="289" w:line="259" w:lineRule="auto"/>
        <w:ind w:left="0" w:firstLine="0"/>
        <w:jc w:val="left"/>
        <w:rPr>
          <w:rFonts w:hint="eastAsia"/>
        </w:rPr>
      </w:pPr>
      <w:r>
        <w:rPr>
          <w:rFonts w:hint="eastAsia"/>
        </w:rPr>
        <w:t>We should present ourselves, our every faculty and power as a whole burnt-offering to the Lord.</w:t>
      </w:r>
    </w:p>
    <w:p w14:paraId="48E1BAA5">
      <w:pPr>
        <w:spacing w:after="289" w:line="259" w:lineRule="auto"/>
        <w:ind w:left="0" w:firstLine="0"/>
        <w:jc w:val="left"/>
        <w:rPr>
          <w:rFonts w:hint="eastAsia"/>
        </w:rPr>
      </w:pPr>
      <w:r>
        <w:rPr>
          <w:rFonts w:hint="eastAsia"/>
        </w:rPr>
        <w:t>我们应当将我们自己，我们的每一个官能和能力，作为全烧的祭献给主。</w:t>
      </w:r>
    </w:p>
    <w:p w14:paraId="3B3DD803">
      <w:pPr>
        <w:spacing w:after="289" w:line="259" w:lineRule="auto"/>
        <w:ind w:left="0" w:firstLine="0"/>
        <w:jc w:val="left"/>
        <w:rPr>
          <w:rFonts w:hint="eastAsia"/>
        </w:rPr>
      </w:pPr>
      <w:r>
        <w:rPr>
          <w:rFonts w:hint="eastAsia"/>
        </w:rPr>
        <w:t>But especially, we should bring the calves of our lips.</w:t>
      </w:r>
    </w:p>
    <w:p w14:paraId="66B14E64">
      <w:pPr>
        <w:spacing w:after="289" w:line="259" w:lineRule="auto"/>
        <w:ind w:left="0" w:firstLine="0"/>
        <w:jc w:val="left"/>
        <w:rPr>
          <w:rFonts w:hint="eastAsia"/>
        </w:rPr>
      </w:pPr>
      <w:r>
        <w:rPr>
          <w:rFonts w:hint="eastAsia"/>
        </w:rPr>
        <w:t>但特别地，我们应当献上我们嘴唇的牛犊。</w:t>
      </w:r>
    </w:p>
    <w:p w14:paraId="13822043">
      <w:pPr>
        <w:spacing w:after="289" w:line="259" w:lineRule="auto"/>
        <w:ind w:left="0" w:firstLine="0"/>
        <w:jc w:val="left"/>
        <w:rPr>
          <w:rFonts w:hint="eastAsia"/>
        </w:rPr>
      </w:pPr>
      <w:r>
        <w:rPr>
          <w:rFonts w:hint="eastAsia"/>
        </w:rPr>
        <w:t>The sacrifice of prayer and praise should never cease.</w:t>
      </w:r>
    </w:p>
    <w:p w14:paraId="1B6A0B1B">
      <w:pPr>
        <w:spacing w:after="289" w:line="259" w:lineRule="auto"/>
        <w:ind w:left="0" w:firstLine="0"/>
        <w:jc w:val="left"/>
        <w:rPr>
          <w:rFonts w:hint="eastAsia"/>
        </w:rPr>
      </w:pPr>
      <w:r>
        <w:rPr>
          <w:rFonts w:hint="eastAsia"/>
        </w:rPr>
        <w:t>祷告和赞美的祭永不应停止。</w:t>
      </w:r>
    </w:p>
    <w:p w14:paraId="50AC65E1">
      <w:pPr>
        <w:spacing w:after="289" w:line="259" w:lineRule="auto"/>
        <w:ind w:left="0" w:firstLine="0"/>
        <w:jc w:val="left"/>
        <w:rPr>
          <w:rFonts w:hint="eastAsia"/>
        </w:rPr>
      </w:pPr>
      <w:r>
        <w:rPr>
          <w:rFonts w:hint="eastAsia"/>
        </w:rPr>
        <w:t>May the Lord of His free grace accept our service!</w:t>
      </w:r>
    </w:p>
    <w:p w14:paraId="7B475ED2">
      <w:pPr>
        <w:spacing w:after="289" w:line="259" w:lineRule="auto"/>
        <w:ind w:left="0" w:firstLine="0"/>
        <w:jc w:val="left"/>
        <w:rPr>
          <w:rFonts w:hint="eastAsia"/>
        </w:rPr>
      </w:pPr>
      <w:r>
        <w:rPr>
          <w:rFonts w:hint="eastAsia"/>
        </w:rPr>
        <w:t>愿主凭祂白白的恩典悦纳我们的事奉！</w:t>
      </w:r>
    </w:p>
    <w:p w14:paraId="04A97983">
      <w:pPr>
        <w:spacing w:after="289" w:line="259" w:lineRule="auto"/>
        <w:ind w:left="0" w:firstLine="0"/>
        <w:jc w:val="left"/>
        <w:rPr>
          <w:rFonts w:hint="eastAsia"/>
        </w:rPr>
      </w:pPr>
      <w:r>
        <w:rPr>
          <w:rFonts w:hint="eastAsia"/>
        </w:rPr>
        <w:t>May it be perfumed by the incense of Christ's blood!</w:t>
      </w:r>
    </w:p>
    <w:p w14:paraId="19F44693">
      <w:pPr>
        <w:spacing w:after="289" w:line="259" w:lineRule="auto"/>
        <w:ind w:left="0" w:firstLine="0"/>
        <w:jc w:val="left"/>
        <w:rPr>
          <w:rFonts w:hint="eastAsia"/>
        </w:rPr>
      </w:pPr>
      <w:r>
        <w:rPr>
          <w:rFonts w:hint="eastAsia"/>
        </w:rPr>
        <w:t>愿它被基督宝血的香气所熏香！</w:t>
      </w:r>
    </w:p>
    <w:p w14:paraId="05DBE2FD">
      <w:pPr>
        <w:spacing w:after="289" w:line="259" w:lineRule="auto"/>
        <w:ind w:left="0" w:firstLine="0"/>
        <w:jc w:val="left"/>
        <w:rPr>
          <w:rFonts w:hint="eastAsia"/>
        </w:rPr>
      </w:pPr>
      <w:r>
        <w:rPr>
          <w:rFonts w:hint="eastAsia"/>
        </w:rPr>
        <w:t>In this exercise may we advance in heavenly knowledge!</w:t>
      </w:r>
    </w:p>
    <w:p w14:paraId="4BE8E1E8">
      <w:pPr>
        <w:spacing w:after="289" w:line="259" w:lineRule="auto"/>
        <w:ind w:left="0" w:firstLine="0"/>
        <w:jc w:val="left"/>
        <w:rPr>
          <w:rFonts w:hint="eastAsia"/>
        </w:rPr>
      </w:pPr>
      <w:r>
        <w:rPr>
          <w:rFonts w:hint="eastAsia"/>
        </w:rPr>
        <w:t>在这操练中，愿我们在属天的知识上长进！</w:t>
      </w:r>
    </w:p>
    <w:p w14:paraId="283087D3">
      <w:pPr>
        <w:spacing w:after="289" w:line="259" w:lineRule="auto"/>
        <w:ind w:left="0" w:firstLine="0"/>
        <w:jc w:val="left"/>
        <w:rPr>
          <w:rFonts w:hint="eastAsia"/>
        </w:rPr>
      </w:pPr>
    </w:p>
    <w:p w14:paraId="57CF2148">
      <w:pPr>
        <w:spacing w:after="289" w:line="259" w:lineRule="auto"/>
        <w:ind w:left="0" w:firstLine="0"/>
        <w:jc w:val="left"/>
        <w:rPr>
          <w:rFonts w:hint="eastAsia"/>
        </w:rPr>
      </w:pPr>
      <w:r>
        <w:rPr>
          <w:rFonts w:hint="eastAsia"/>
        </w:rPr>
        <w:t>109. "My soul is continually in my hand; yet I do not forget Your law."</w:t>
      </w:r>
    </w:p>
    <w:p w14:paraId="06AFE5A3">
      <w:pPr>
        <w:spacing w:after="289" w:line="259" w:lineRule="auto"/>
        <w:ind w:left="0" w:firstLine="0"/>
        <w:jc w:val="left"/>
        <w:rPr>
          <w:rFonts w:hint="eastAsia"/>
        </w:rPr>
      </w:pPr>
      <w:r>
        <w:rPr>
          <w:rFonts w:hint="eastAsia"/>
        </w:rPr>
        <w:t>109. “我的性命常在危险之中，我却没有忘记你的律法。”</w:t>
      </w:r>
    </w:p>
    <w:p w14:paraId="37EFAC7C">
      <w:pPr>
        <w:spacing w:after="289" w:line="259" w:lineRule="auto"/>
        <w:ind w:left="0" w:firstLine="0"/>
        <w:jc w:val="left"/>
        <w:rPr>
          <w:rFonts w:hint="eastAsia"/>
        </w:rPr>
      </w:pPr>
      <w:r>
        <w:rPr>
          <w:rFonts w:hint="eastAsia"/>
        </w:rPr>
        <w:t>The believer counts not his life dear to himself, so that he may finish his course with joy.</w:t>
      </w:r>
    </w:p>
    <w:p w14:paraId="2CD9B835">
      <w:pPr>
        <w:spacing w:after="289" w:line="259" w:lineRule="auto"/>
        <w:ind w:left="0" w:firstLine="0"/>
        <w:jc w:val="left"/>
        <w:rPr>
          <w:rFonts w:hint="eastAsia"/>
        </w:rPr>
      </w:pPr>
      <w:r>
        <w:rPr>
          <w:rFonts w:hint="eastAsia"/>
        </w:rPr>
        <w:t>信徒不以自己的性命为念，为要欢喜地跑尽他的路程。</w:t>
      </w:r>
    </w:p>
    <w:p w14:paraId="6014A06F">
      <w:pPr>
        <w:spacing w:after="289" w:line="259" w:lineRule="auto"/>
        <w:ind w:left="0" w:firstLine="0"/>
        <w:jc w:val="left"/>
        <w:rPr>
          <w:rFonts w:hint="eastAsia"/>
        </w:rPr>
      </w:pPr>
      <w:r>
        <w:rPr>
          <w:rFonts w:hint="eastAsia"/>
        </w:rPr>
        <w:t>He is always in the very jaws of death.</w:t>
      </w:r>
    </w:p>
    <w:p w14:paraId="4B59DF4D">
      <w:pPr>
        <w:spacing w:after="289" w:line="259" w:lineRule="auto"/>
        <w:ind w:left="0" w:firstLine="0"/>
        <w:jc w:val="left"/>
        <w:rPr>
          <w:rFonts w:hint="eastAsia"/>
        </w:rPr>
      </w:pPr>
      <w:r>
        <w:rPr>
          <w:rFonts w:hint="eastAsia"/>
        </w:rPr>
        <w:t>他总是在死亡的门口。</w:t>
      </w:r>
    </w:p>
    <w:p w14:paraId="0DE597FD">
      <w:pPr>
        <w:spacing w:after="289" w:line="259" w:lineRule="auto"/>
        <w:ind w:left="0" w:firstLine="0"/>
        <w:jc w:val="left"/>
        <w:rPr>
          <w:rFonts w:hint="eastAsia"/>
        </w:rPr>
      </w:pPr>
      <w:r>
        <w:rPr>
          <w:rFonts w:hint="eastAsia"/>
        </w:rPr>
        <w:t>He lives with wings outstretched to fly away.</w:t>
      </w:r>
    </w:p>
    <w:p w14:paraId="163FCC12">
      <w:pPr>
        <w:spacing w:after="289" w:line="259" w:lineRule="auto"/>
        <w:ind w:left="0" w:firstLine="0"/>
        <w:jc w:val="left"/>
        <w:rPr>
          <w:rFonts w:hint="eastAsia"/>
        </w:rPr>
      </w:pPr>
      <w:r>
        <w:rPr>
          <w:rFonts w:hint="eastAsia"/>
        </w:rPr>
        <w:t>他活着，翅膀伸展开来，准备飞走。</w:t>
      </w:r>
    </w:p>
    <w:p w14:paraId="74AE7529">
      <w:pPr>
        <w:spacing w:after="289" w:line="259" w:lineRule="auto"/>
        <w:ind w:left="0" w:firstLine="0"/>
        <w:jc w:val="left"/>
        <w:rPr>
          <w:rFonts w:hint="eastAsia"/>
        </w:rPr>
      </w:pPr>
      <w:r>
        <w:rPr>
          <w:rFonts w:hint="eastAsia"/>
        </w:rPr>
        <w:t>Paul testified; I die daily.</w:t>
      </w:r>
    </w:p>
    <w:p w14:paraId="4259DB85">
      <w:pPr>
        <w:spacing w:after="289" w:line="259" w:lineRule="auto"/>
        <w:ind w:left="0" w:firstLine="0"/>
        <w:jc w:val="left"/>
        <w:rPr>
          <w:rFonts w:hint="eastAsia"/>
        </w:rPr>
      </w:pPr>
      <w:r>
        <w:rPr>
          <w:rFonts w:hint="eastAsia"/>
        </w:rPr>
        <w:t>保罗见证说：我天天冒死。</w:t>
      </w:r>
    </w:p>
    <w:p w14:paraId="07EE0F15">
      <w:pPr>
        <w:spacing w:after="289" w:line="259" w:lineRule="auto"/>
        <w:ind w:left="0" w:firstLine="0"/>
        <w:jc w:val="left"/>
        <w:rPr>
          <w:rFonts w:hint="eastAsia"/>
        </w:rPr>
      </w:pPr>
      <w:r>
        <w:rPr>
          <w:rFonts w:hint="eastAsia"/>
        </w:rPr>
        <w:t>In the extremity of persecution, the fervent desire was to know what God would have him to do.</w:t>
      </w:r>
    </w:p>
    <w:p w14:paraId="722E8C97">
      <w:pPr>
        <w:spacing w:after="289" w:line="259" w:lineRule="auto"/>
        <w:ind w:left="0" w:firstLine="0"/>
        <w:jc w:val="left"/>
        <w:rPr>
          <w:rFonts w:hint="eastAsia"/>
        </w:rPr>
      </w:pPr>
      <w:r>
        <w:rPr>
          <w:rFonts w:hint="eastAsia"/>
        </w:rPr>
        <w:t>在逼迫的极端中，热切的愿望是知道神要他作什么。</w:t>
      </w:r>
    </w:p>
    <w:p w14:paraId="5B8F760C">
      <w:pPr>
        <w:spacing w:after="289" w:line="259" w:lineRule="auto"/>
        <w:ind w:left="0" w:firstLine="0"/>
        <w:jc w:val="left"/>
        <w:rPr>
          <w:rFonts w:hint="eastAsia"/>
        </w:rPr>
      </w:pPr>
    </w:p>
    <w:p w14:paraId="0B792A68">
      <w:pPr>
        <w:spacing w:after="289" w:line="259" w:lineRule="auto"/>
        <w:ind w:left="0" w:firstLine="0"/>
        <w:jc w:val="left"/>
        <w:rPr>
          <w:rFonts w:hint="eastAsia"/>
        </w:rPr>
      </w:pPr>
      <w:r>
        <w:rPr>
          <w:rFonts w:hint="eastAsia"/>
        </w:rPr>
        <w:t>110. "The wicked have laid a snare for me; yet I erred not from Your precepts."</w:t>
      </w:r>
    </w:p>
    <w:p w14:paraId="2048B7BE">
      <w:pPr>
        <w:spacing w:after="289" w:line="259" w:lineRule="auto"/>
        <w:ind w:left="0" w:firstLine="0"/>
        <w:jc w:val="left"/>
        <w:rPr>
          <w:rFonts w:hint="eastAsia"/>
        </w:rPr>
      </w:pPr>
      <w:r>
        <w:rPr>
          <w:rFonts w:hint="eastAsia"/>
        </w:rPr>
        <w:t>110. “恶人为我设下网罗，我却没有偏离你的训词。”</w:t>
      </w:r>
    </w:p>
    <w:p w14:paraId="0849187A">
      <w:pPr>
        <w:spacing w:after="289" w:line="259" w:lineRule="auto"/>
        <w:ind w:left="0" w:firstLine="0"/>
        <w:jc w:val="left"/>
        <w:rPr>
          <w:rFonts w:hint="eastAsia"/>
        </w:rPr>
      </w:pPr>
      <w:r>
        <w:rPr>
          <w:rFonts w:hint="eastAsia"/>
        </w:rPr>
        <w:t>No plots of the ungodly can compel deviation from God's law.</w:t>
      </w:r>
    </w:p>
    <w:p w14:paraId="2998FE1C">
      <w:pPr>
        <w:spacing w:after="289" w:line="259" w:lineRule="auto"/>
        <w:ind w:left="0" w:firstLine="0"/>
        <w:jc w:val="left"/>
        <w:rPr>
          <w:rFonts w:hint="eastAsia"/>
        </w:rPr>
      </w:pPr>
      <w:r>
        <w:rPr>
          <w:rFonts w:hint="eastAsia"/>
        </w:rPr>
        <w:t>不敬虔之人的阴谋不能强迫人偏离神的律法。</w:t>
      </w:r>
    </w:p>
    <w:p w14:paraId="27AD5B43">
      <w:pPr>
        <w:spacing w:after="289" w:line="259" w:lineRule="auto"/>
        <w:ind w:left="0" w:firstLine="0"/>
        <w:jc w:val="left"/>
        <w:rPr>
          <w:rFonts w:hint="eastAsia"/>
        </w:rPr>
      </w:pPr>
      <w:r>
        <w:rPr>
          <w:rFonts w:hint="eastAsia"/>
        </w:rPr>
        <w:t>The right way may seem to be beset with perils, but let it be resolutely chosen.</w:t>
      </w:r>
    </w:p>
    <w:p w14:paraId="6925DB1B">
      <w:pPr>
        <w:spacing w:after="289" w:line="259" w:lineRule="auto"/>
        <w:ind w:left="0" w:firstLine="0"/>
        <w:jc w:val="left"/>
        <w:rPr>
          <w:rFonts w:hint="eastAsia"/>
        </w:rPr>
      </w:pPr>
      <w:r>
        <w:rPr>
          <w:rFonts w:hint="eastAsia"/>
        </w:rPr>
        <w:t>正确的道路可能看似充满危难，但让它被坚决地选择。</w:t>
      </w:r>
    </w:p>
    <w:p w14:paraId="2DBF507E">
      <w:pPr>
        <w:spacing w:after="289" w:line="259" w:lineRule="auto"/>
        <w:ind w:left="0" w:firstLine="0"/>
        <w:jc w:val="left"/>
        <w:rPr>
          <w:rFonts w:hint="eastAsia"/>
        </w:rPr>
      </w:pPr>
      <w:r>
        <w:rPr>
          <w:rFonts w:hint="eastAsia"/>
        </w:rPr>
        <w:t>Its end is happiness and peace.</w:t>
      </w:r>
    </w:p>
    <w:p w14:paraId="736C1C2A">
      <w:pPr>
        <w:spacing w:after="289" w:line="259" w:lineRule="auto"/>
        <w:ind w:left="0" w:firstLine="0"/>
        <w:jc w:val="left"/>
        <w:rPr>
          <w:rFonts w:hint="eastAsia"/>
        </w:rPr>
      </w:pPr>
      <w:r>
        <w:rPr>
          <w:rFonts w:hint="eastAsia"/>
        </w:rPr>
        <w:t>它的终点是幸福与和平。</w:t>
      </w:r>
    </w:p>
    <w:p w14:paraId="68768377">
      <w:pPr>
        <w:spacing w:after="289" w:line="259" w:lineRule="auto"/>
        <w:ind w:left="0" w:firstLine="0"/>
        <w:jc w:val="left"/>
        <w:rPr>
          <w:rFonts w:hint="eastAsia"/>
        </w:rPr>
      </w:pPr>
    </w:p>
    <w:p w14:paraId="77CC4F5C">
      <w:pPr>
        <w:spacing w:after="289" w:line="259" w:lineRule="auto"/>
        <w:ind w:left="0" w:firstLine="0"/>
        <w:jc w:val="left"/>
        <w:rPr>
          <w:rFonts w:hint="eastAsia"/>
        </w:rPr>
      </w:pPr>
      <w:r>
        <w:rPr>
          <w:rFonts w:hint="eastAsia"/>
        </w:rPr>
        <w:t>111. "Your testimonies have I taken as an heritage forever; for they are the rejoicing of my heart."</w:t>
      </w:r>
    </w:p>
    <w:p w14:paraId="06FE97B7">
      <w:pPr>
        <w:spacing w:after="289" w:line="259" w:lineRule="auto"/>
        <w:ind w:left="0" w:firstLine="0"/>
        <w:jc w:val="left"/>
        <w:rPr>
          <w:rFonts w:hint="eastAsia"/>
        </w:rPr>
      </w:pPr>
      <w:r>
        <w:rPr>
          <w:rFonts w:hint="eastAsia"/>
        </w:rPr>
        <w:t>111. “我以你的法度为永远的产业，因这是我心中所喜乐的。”</w:t>
      </w:r>
    </w:p>
    <w:p w14:paraId="014D2D17">
      <w:pPr>
        <w:spacing w:after="289" w:line="259" w:lineRule="auto"/>
        <w:ind w:left="0" w:firstLine="0"/>
        <w:jc w:val="left"/>
        <w:rPr>
          <w:rFonts w:hint="eastAsia"/>
        </w:rPr>
      </w:pPr>
      <w:r>
        <w:rPr>
          <w:rFonts w:hint="eastAsia"/>
        </w:rPr>
        <w:t>The possession of God's truth is an inalienable treasure.</w:t>
      </w:r>
    </w:p>
    <w:p w14:paraId="56BE593C">
      <w:pPr>
        <w:spacing w:after="289" w:line="259" w:lineRule="auto"/>
        <w:ind w:left="0" w:firstLine="0"/>
        <w:jc w:val="left"/>
        <w:rPr>
          <w:rFonts w:hint="eastAsia"/>
        </w:rPr>
      </w:pPr>
      <w:r>
        <w:rPr>
          <w:rFonts w:hint="eastAsia"/>
        </w:rPr>
        <w:t>拥有神的真理是一份不可剥夺的宝藏。</w:t>
      </w:r>
    </w:p>
    <w:p w14:paraId="0140DFD7">
      <w:pPr>
        <w:spacing w:after="289" w:line="259" w:lineRule="auto"/>
        <w:ind w:left="0" w:firstLine="0"/>
        <w:jc w:val="left"/>
        <w:rPr>
          <w:rFonts w:hint="eastAsia"/>
        </w:rPr>
      </w:pPr>
      <w:r>
        <w:rPr>
          <w:rFonts w:hint="eastAsia"/>
        </w:rPr>
        <w:t>It enriches with possessions which never can decay, and which no spoiler can remove.</w:t>
      </w:r>
    </w:p>
    <w:p w14:paraId="548EA00F">
      <w:pPr>
        <w:spacing w:after="289" w:line="259" w:lineRule="auto"/>
        <w:ind w:left="0" w:firstLine="0"/>
        <w:jc w:val="left"/>
        <w:rPr>
          <w:rFonts w:hint="eastAsia"/>
        </w:rPr>
      </w:pPr>
      <w:r>
        <w:rPr>
          <w:rFonts w:hint="eastAsia"/>
        </w:rPr>
        <w:t>它以永不朽坏、无人能夺的产业使人富足。</w:t>
      </w:r>
    </w:p>
    <w:p w14:paraId="4DF2B40E">
      <w:pPr>
        <w:spacing w:after="289" w:line="259" w:lineRule="auto"/>
        <w:ind w:left="0" w:firstLine="0"/>
        <w:jc w:val="left"/>
        <w:rPr>
          <w:rFonts w:hint="eastAsia"/>
        </w:rPr>
      </w:pPr>
      <w:r>
        <w:rPr>
          <w:rFonts w:hint="eastAsia"/>
        </w:rPr>
        <w:t>It fills with joy unspeakable.</w:t>
      </w:r>
    </w:p>
    <w:p w14:paraId="462C2E47">
      <w:pPr>
        <w:spacing w:after="289" w:line="259" w:lineRule="auto"/>
        <w:ind w:left="0" w:firstLine="0"/>
        <w:jc w:val="left"/>
        <w:rPr>
          <w:rFonts w:hint="eastAsia"/>
        </w:rPr>
      </w:pPr>
      <w:r>
        <w:rPr>
          <w:rFonts w:hint="eastAsia"/>
        </w:rPr>
        <w:t>它充满了说不出的喜乐。</w:t>
      </w:r>
    </w:p>
    <w:p w14:paraId="64747F58">
      <w:pPr>
        <w:spacing w:after="289" w:line="259" w:lineRule="auto"/>
        <w:ind w:left="0" w:firstLine="0"/>
        <w:jc w:val="left"/>
        <w:rPr>
          <w:rFonts w:hint="eastAsia"/>
        </w:rPr>
      </w:pPr>
      <w:r>
        <w:rPr>
          <w:rFonts w:hint="eastAsia"/>
        </w:rPr>
        <w:t>It leads to endless glory.</w:t>
      </w:r>
    </w:p>
    <w:p w14:paraId="25CA9935">
      <w:pPr>
        <w:spacing w:after="289" w:line="259" w:lineRule="auto"/>
        <w:ind w:left="0" w:firstLine="0"/>
        <w:jc w:val="left"/>
        <w:rPr>
          <w:rFonts w:hint="eastAsia"/>
        </w:rPr>
      </w:pPr>
      <w:r>
        <w:rPr>
          <w:rFonts w:hint="eastAsia"/>
        </w:rPr>
        <w:t>它引向无尽的荣耀。</w:t>
      </w:r>
    </w:p>
    <w:p w14:paraId="043D2F22">
      <w:pPr>
        <w:spacing w:after="289" w:line="259" w:lineRule="auto"/>
        <w:ind w:left="0" w:firstLine="0"/>
        <w:jc w:val="left"/>
        <w:rPr>
          <w:rFonts w:hint="eastAsia"/>
        </w:rPr>
      </w:pPr>
    </w:p>
    <w:p w14:paraId="04DD75B8">
      <w:pPr>
        <w:spacing w:after="289" w:line="259" w:lineRule="auto"/>
        <w:ind w:left="0" w:firstLine="0"/>
        <w:jc w:val="left"/>
        <w:rPr>
          <w:rFonts w:hint="eastAsia"/>
        </w:rPr>
      </w:pPr>
      <w:r>
        <w:rPr>
          <w:rFonts w:hint="eastAsia"/>
        </w:rPr>
        <w:t>112. "I have inclined my heart to perform Your statutes always, even to the end."</w:t>
      </w:r>
    </w:p>
    <w:p w14:paraId="2B97D8A9">
      <w:pPr>
        <w:spacing w:after="289" w:line="259" w:lineRule="auto"/>
        <w:ind w:left="0" w:firstLine="0"/>
        <w:jc w:val="left"/>
        <w:rPr>
          <w:rFonts w:hint="eastAsia"/>
        </w:rPr>
      </w:pPr>
      <w:r>
        <w:rPr>
          <w:rFonts w:hint="eastAsia"/>
        </w:rPr>
        <w:t>112. “我的心专向你的律例，永远遵行，一直到底。”</w:t>
      </w:r>
    </w:p>
    <w:p w14:paraId="41684606">
      <w:pPr>
        <w:spacing w:after="289" w:line="259" w:lineRule="auto"/>
        <w:ind w:left="0" w:firstLine="0"/>
        <w:jc w:val="left"/>
        <w:rPr>
          <w:rFonts w:hint="eastAsia"/>
        </w:rPr>
      </w:pPr>
      <w:r>
        <w:rPr>
          <w:rFonts w:hint="eastAsia"/>
        </w:rPr>
        <w:t>It is true that God only can incline the heart, but when He works converting change, adherence to God's will seems to be easy service.</w:t>
      </w:r>
    </w:p>
    <w:p w14:paraId="1C135043">
      <w:pPr>
        <w:spacing w:after="289" w:line="259" w:lineRule="auto"/>
        <w:ind w:left="0" w:firstLine="0"/>
        <w:jc w:val="left"/>
        <w:rPr>
          <w:rFonts w:hint="eastAsia"/>
        </w:rPr>
      </w:pPr>
      <w:r>
        <w:rPr>
          <w:rFonts w:hint="eastAsia"/>
        </w:rPr>
        <w:t>诚然，惟有神能使心倾向，但当祂施行归正的改变时，持守神的旨意似乎是容易的事奉。</w:t>
      </w:r>
    </w:p>
    <w:p w14:paraId="1735A3D0">
      <w:pPr>
        <w:spacing w:after="289" w:line="259" w:lineRule="auto"/>
        <w:ind w:left="0" w:firstLine="0"/>
        <w:jc w:val="left"/>
        <w:rPr>
          <w:rFonts w:hint="eastAsia"/>
        </w:rPr>
      </w:pPr>
      <w:r>
        <w:rPr>
          <w:rFonts w:hint="eastAsia"/>
        </w:rPr>
        <w:t>It becomes the spontaneous effort of the mind.</w:t>
      </w:r>
    </w:p>
    <w:p w14:paraId="3B45C5E0">
      <w:pPr>
        <w:spacing w:after="289" w:line="259" w:lineRule="auto"/>
        <w:ind w:left="0" w:firstLine="0"/>
        <w:jc w:val="left"/>
        <w:rPr>
          <w:rFonts w:hint="eastAsia"/>
        </w:rPr>
      </w:pPr>
      <w:r>
        <w:rPr>
          <w:rFonts w:hint="eastAsia"/>
        </w:rPr>
        <w:t>它成为心思自发的努力。</w:t>
      </w:r>
    </w:p>
    <w:p w14:paraId="3F1FD220">
      <w:pPr>
        <w:spacing w:after="289" w:line="259" w:lineRule="auto"/>
        <w:ind w:left="0" w:firstLine="0"/>
        <w:jc w:val="left"/>
        <w:rPr>
          <w:rFonts w:hint="eastAsia"/>
        </w:rPr>
      </w:pPr>
      <w:r>
        <w:rPr>
          <w:rFonts w:hint="eastAsia"/>
        </w:rPr>
        <w:t>May we thus find that obedience is our ready pathway to the glorious end, which has no end.</w:t>
      </w:r>
    </w:p>
    <w:p w14:paraId="243B14D6">
      <w:pPr>
        <w:spacing w:after="289" w:line="259" w:lineRule="auto"/>
        <w:ind w:left="0" w:firstLine="0"/>
        <w:jc w:val="left"/>
        <w:rPr>
          <w:rFonts w:hint="eastAsia"/>
        </w:rPr>
      </w:pPr>
      <w:r>
        <w:rPr>
          <w:rFonts w:hint="eastAsia"/>
        </w:rPr>
        <w:t>愿我们如此发现，顺服是我们通往那没有尽头的荣耀终点的现成途径。</w:t>
      </w:r>
    </w:p>
    <w:p w14:paraId="093AC759">
      <w:pPr>
        <w:spacing w:after="289" w:line="259" w:lineRule="auto"/>
        <w:ind w:left="0" w:firstLine="0"/>
        <w:jc w:val="left"/>
        <w:rPr>
          <w:rFonts w:hint="eastAsia"/>
        </w:rPr>
      </w:pPr>
    </w:p>
    <w:p w14:paraId="30212D93">
      <w:pPr>
        <w:spacing w:after="289" w:line="259" w:lineRule="auto"/>
        <w:ind w:left="0" w:firstLine="0"/>
        <w:jc w:val="left"/>
        <w:rPr>
          <w:rFonts w:hint="eastAsia"/>
        </w:rPr>
      </w:pPr>
      <w:r>
        <w:rPr>
          <w:rFonts w:hint="eastAsia"/>
        </w:rPr>
        <w:t>113. "I hate vain thoughts; but I love Your law."</w:t>
      </w:r>
    </w:p>
    <w:p w14:paraId="76C28C14">
      <w:pPr>
        <w:spacing w:after="289" w:line="259" w:lineRule="auto"/>
        <w:ind w:left="0" w:firstLine="0"/>
        <w:jc w:val="left"/>
        <w:rPr>
          <w:rFonts w:hint="eastAsia"/>
        </w:rPr>
      </w:pPr>
      <w:r>
        <w:rPr>
          <w:rFonts w:hint="eastAsia"/>
        </w:rPr>
        <w:t>113. “虚浮的思想，我所恨恶；惟你的律法，是我所爱。”</w:t>
      </w:r>
    </w:p>
    <w:p w14:paraId="27D89B0D">
      <w:pPr>
        <w:spacing w:after="289" w:line="259" w:lineRule="auto"/>
        <w:ind w:left="0" w:firstLine="0"/>
        <w:jc w:val="left"/>
        <w:rPr>
          <w:rFonts w:hint="eastAsia"/>
        </w:rPr>
      </w:pPr>
      <w:r>
        <w:rPr>
          <w:rFonts w:hint="eastAsia"/>
        </w:rPr>
        <w:t>Universal is the corruption implanted by the fall.</w:t>
      </w:r>
    </w:p>
    <w:p w14:paraId="56A30271">
      <w:pPr>
        <w:spacing w:after="289" w:line="259" w:lineRule="auto"/>
        <w:ind w:left="0" w:firstLine="0"/>
        <w:jc w:val="left"/>
        <w:rPr>
          <w:rFonts w:hint="eastAsia"/>
        </w:rPr>
      </w:pPr>
      <w:r>
        <w:rPr>
          <w:rFonts w:hint="eastAsia"/>
        </w:rPr>
        <w:t>堕落所植入的败坏是普世的。</w:t>
      </w:r>
    </w:p>
    <w:p w14:paraId="58593FA9">
      <w:pPr>
        <w:spacing w:after="289" w:line="259" w:lineRule="auto"/>
        <w:ind w:left="0" w:firstLine="0"/>
        <w:jc w:val="left"/>
        <w:rPr>
          <w:rFonts w:hint="eastAsia"/>
        </w:rPr>
      </w:pPr>
      <w:r>
        <w:rPr>
          <w:rFonts w:hint="eastAsia"/>
        </w:rPr>
        <w:t>Every imagination is prone to evil continually.</w:t>
      </w:r>
    </w:p>
    <w:p w14:paraId="22B0A977">
      <w:pPr>
        <w:spacing w:after="289" w:line="259" w:lineRule="auto"/>
        <w:ind w:left="0" w:firstLine="0"/>
        <w:jc w:val="left"/>
        <w:rPr>
          <w:rFonts w:hint="eastAsia"/>
        </w:rPr>
      </w:pPr>
      <w:r>
        <w:rPr>
          <w:rFonts w:hint="eastAsia"/>
        </w:rPr>
        <w:t>每一个意念都倾向于持续的邪恶。</w:t>
      </w:r>
    </w:p>
    <w:p w14:paraId="1E6F284D">
      <w:pPr>
        <w:spacing w:after="289" w:line="259" w:lineRule="auto"/>
        <w:ind w:left="0" w:firstLine="0"/>
        <w:jc w:val="left"/>
        <w:rPr>
          <w:rFonts w:hint="eastAsia"/>
        </w:rPr>
      </w:pPr>
      <w:r>
        <w:rPr>
          <w:rFonts w:hint="eastAsia"/>
        </w:rPr>
        <w:t>The believer is conscious of this, and deeply bewails.</w:t>
      </w:r>
    </w:p>
    <w:p w14:paraId="3281E766">
      <w:pPr>
        <w:spacing w:after="289" w:line="259" w:lineRule="auto"/>
        <w:ind w:left="0" w:firstLine="0"/>
        <w:jc w:val="left"/>
        <w:rPr>
          <w:rFonts w:hint="eastAsia"/>
        </w:rPr>
      </w:pPr>
      <w:r>
        <w:rPr>
          <w:rFonts w:hint="eastAsia"/>
        </w:rPr>
        <w:t>信徒意识到这一点，并深深地哀悼。</w:t>
      </w:r>
    </w:p>
    <w:p w14:paraId="04A9682A">
      <w:pPr>
        <w:spacing w:after="289" w:line="259" w:lineRule="auto"/>
        <w:ind w:left="0" w:firstLine="0"/>
        <w:jc w:val="left"/>
        <w:rPr>
          <w:rFonts w:hint="eastAsia"/>
        </w:rPr>
      </w:pPr>
      <w:r>
        <w:rPr>
          <w:rFonts w:hint="eastAsia"/>
        </w:rPr>
        <w:t>The vanity of his thoughts is regarded with intense hatred.</w:t>
      </w:r>
    </w:p>
    <w:p w14:paraId="55973A06">
      <w:pPr>
        <w:spacing w:after="289" w:line="259" w:lineRule="auto"/>
        <w:ind w:left="0" w:firstLine="0"/>
        <w:jc w:val="left"/>
        <w:rPr>
          <w:rFonts w:hint="eastAsia"/>
        </w:rPr>
      </w:pPr>
      <w:r>
        <w:rPr>
          <w:rFonts w:hint="eastAsia"/>
        </w:rPr>
        <w:t>他思想的虚浮被以强烈的憎恨看待。</w:t>
      </w:r>
    </w:p>
    <w:p w14:paraId="2F394846">
      <w:pPr>
        <w:spacing w:after="289" w:line="259" w:lineRule="auto"/>
        <w:ind w:left="0" w:firstLine="0"/>
        <w:jc w:val="left"/>
        <w:rPr>
          <w:rFonts w:hint="eastAsia"/>
        </w:rPr>
      </w:pPr>
      <w:r>
        <w:rPr>
          <w:rFonts w:hint="eastAsia"/>
        </w:rPr>
        <w:t>His real love is given to the pure Word.</w:t>
      </w:r>
    </w:p>
    <w:p w14:paraId="09E62906">
      <w:pPr>
        <w:spacing w:after="289" w:line="259" w:lineRule="auto"/>
        <w:ind w:left="0" w:firstLine="0"/>
        <w:jc w:val="left"/>
        <w:rPr>
          <w:rFonts w:hint="eastAsia"/>
        </w:rPr>
      </w:pPr>
      <w:r>
        <w:rPr>
          <w:rFonts w:hint="eastAsia"/>
        </w:rPr>
        <w:t>他真正的爱被给予那纯洁的圣言。</w:t>
      </w:r>
    </w:p>
    <w:p w14:paraId="0610810D">
      <w:pPr>
        <w:spacing w:after="289" w:line="259" w:lineRule="auto"/>
        <w:ind w:left="0" w:firstLine="0"/>
        <w:jc w:val="left"/>
        <w:rPr>
          <w:rFonts w:hint="eastAsia"/>
        </w:rPr>
      </w:pPr>
    </w:p>
    <w:p w14:paraId="2DCC09C8">
      <w:pPr>
        <w:spacing w:after="289" w:line="259" w:lineRule="auto"/>
        <w:ind w:left="0" w:firstLine="0"/>
        <w:jc w:val="left"/>
        <w:rPr>
          <w:rFonts w:hint="eastAsia"/>
        </w:rPr>
      </w:pPr>
      <w:r>
        <w:rPr>
          <w:rFonts w:hint="eastAsia"/>
        </w:rPr>
        <w:t>114. "You are my hiding place and my shield; I hope in Your word."</w:t>
      </w:r>
    </w:p>
    <w:p w14:paraId="74AA0DBF">
      <w:pPr>
        <w:spacing w:after="289" w:line="259" w:lineRule="auto"/>
        <w:ind w:left="0" w:firstLine="0"/>
        <w:jc w:val="left"/>
        <w:rPr>
          <w:rFonts w:hint="eastAsia"/>
        </w:rPr>
      </w:pPr>
      <w:r>
        <w:rPr>
          <w:rFonts w:hint="eastAsia"/>
        </w:rPr>
        <w:t>114. “你是我藏身之处，又是我的盾牌；我甚仰望你的话。”</w:t>
      </w:r>
    </w:p>
    <w:p w14:paraId="595707BC">
      <w:pPr>
        <w:spacing w:after="289" w:line="259" w:lineRule="auto"/>
        <w:ind w:left="0" w:firstLine="0"/>
        <w:jc w:val="left"/>
        <w:rPr>
          <w:rFonts w:hint="eastAsia"/>
        </w:rPr>
      </w:pPr>
      <w:r>
        <w:rPr>
          <w:rFonts w:hint="eastAsia"/>
        </w:rPr>
        <w:t>The believer has a high fortress in his God.</w:t>
      </w:r>
    </w:p>
    <w:p w14:paraId="609553A3">
      <w:pPr>
        <w:spacing w:after="289" w:line="259" w:lineRule="auto"/>
        <w:ind w:left="0" w:firstLine="0"/>
        <w:jc w:val="left"/>
        <w:rPr>
          <w:rFonts w:hint="eastAsia"/>
        </w:rPr>
      </w:pPr>
      <w:r>
        <w:rPr>
          <w:rFonts w:hint="eastAsia"/>
        </w:rPr>
        <w:t>信徒在他的神里面有一座高台。</w:t>
      </w:r>
    </w:p>
    <w:p w14:paraId="021F9068">
      <w:pPr>
        <w:spacing w:after="289" w:line="259" w:lineRule="auto"/>
        <w:ind w:left="0" w:firstLine="0"/>
        <w:jc w:val="left"/>
        <w:rPr>
          <w:rFonts w:hint="eastAsia"/>
        </w:rPr>
      </w:pPr>
      <w:r>
        <w:rPr>
          <w:rFonts w:hint="eastAsia"/>
        </w:rPr>
        <w:t>He flees to this hiding place, and is safe.</w:t>
      </w:r>
    </w:p>
    <w:p w14:paraId="7ECBDE53">
      <w:pPr>
        <w:spacing w:after="289" w:line="259" w:lineRule="auto"/>
        <w:ind w:left="0" w:firstLine="0"/>
        <w:jc w:val="left"/>
        <w:rPr>
          <w:rFonts w:hint="eastAsia"/>
        </w:rPr>
      </w:pPr>
      <w:r>
        <w:rPr>
          <w:rFonts w:hint="eastAsia"/>
        </w:rPr>
        <w:t>他逃到这藏身之处，就得安全。</w:t>
      </w:r>
    </w:p>
    <w:p w14:paraId="1B546EA5">
      <w:pPr>
        <w:spacing w:after="289" w:line="259" w:lineRule="auto"/>
        <w:ind w:left="0" w:firstLine="0"/>
        <w:jc w:val="left"/>
        <w:rPr>
          <w:rFonts w:hint="eastAsia"/>
        </w:rPr>
      </w:pPr>
      <w:r>
        <w:rPr>
          <w:rFonts w:hint="eastAsia"/>
        </w:rPr>
        <w:t>When the arrows of the foe unsparingly assail, he finds protection under the shield of God.</w:t>
      </w:r>
    </w:p>
    <w:p w14:paraId="441A0320">
      <w:pPr>
        <w:spacing w:after="289" w:line="259" w:lineRule="auto"/>
        <w:ind w:left="0" w:firstLine="0"/>
        <w:jc w:val="left"/>
        <w:rPr>
          <w:rFonts w:hint="eastAsia"/>
        </w:rPr>
      </w:pPr>
      <w:r>
        <w:rPr>
          <w:rFonts w:hint="eastAsia"/>
        </w:rPr>
        <w:t>当仇敌的箭无情地攻击时，他在神的盾牌下找到保护。</w:t>
      </w:r>
    </w:p>
    <w:p w14:paraId="4A90BA95">
      <w:pPr>
        <w:spacing w:after="289" w:line="259" w:lineRule="auto"/>
        <w:ind w:left="0" w:firstLine="0"/>
        <w:jc w:val="left"/>
        <w:rPr>
          <w:rFonts w:hint="eastAsia"/>
        </w:rPr>
      </w:pPr>
      <w:r>
        <w:rPr>
          <w:rFonts w:hint="eastAsia"/>
        </w:rPr>
        <w:t>He faints not, for his hope in God is firm.</w:t>
      </w:r>
    </w:p>
    <w:p w14:paraId="42BB0007">
      <w:pPr>
        <w:spacing w:after="289" w:line="259" w:lineRule="auto"/>
        <w:ind w:left="0" w:firstLine="0"/>
        <w:jc w:val="left"/>
        <w:rPr>
          <w:rFonts w:hint="eastAsia"/>
        </w:rPr>
      </w:pPr>
      <w:r>
        <w:rPr>
          <w:rFonts w:hint="eastAsia"/>
        </w:rPr>
        <w:t>他不发昏，因为他在神里面的盼望是坚固的。</w:t>
      </w:r>
    </w:p>
    <w:p w14:paraId="739D1419">
      <w:pPr>
        <w:spacing w:after="289" w:line="259" w:lineRule="auto"/>
        <w:ind w:left="0" w:firstLine="0"/>
        <w:jc w:val="left"/>
        <w:rPr>
          <w:rFonts w:hint="eastAsia"/>
        </w:rPr>
      </w:pPr>
    </w:p>
    <w:p w14:paraId="64136F8A">
      <w:pPr>
        <w:spacing w:after="289" w:line="259" w:lineRule="auto"/>
        <w:ind w:left="0" w:firstLine="0"/>
        <w:jc w:val="left"/>
        <w:rPr>
          <w:rFonts w:hint="eastAsia"/>
        </w:rPr>
      </w:pPr>
      <w:r>
        <w:rPr>
          <w:rFonts w:hint="eastAsia"/>
        </w:rPr>
        <w:t>115. "Depart from me, you evil-doers; for I will keep the commandments of my God."</w:t>
      </w:r>
    </w:p>
    <w:p w14:paraId="53A6FE88">
      <w:pPr>
        <w:spacing w:after="289" w:line="259" w:lineRule="auto"/>
        <w:ind w:left="0" w:firstLine="0"/>
        <w:jc w:val="left"/>
        <w:rPr>
          <w:rFonts w:hint="eastAsia"/>
        </w:rPr>
      </w:pPr>
      <w:r>
        <w:rPr>
          <w:rFonts w:hint="eastAsia"/>
        </w:rPr>
        <w:t>115. “作恶的人哪，你们离开我吧！我好遵守我神的命令。”</w:t>
      </w:r>
    </w:p>
    <w:p w14:paraId="1FA8B84B">
      <w:pPr>
        <w:spacing w:after="289" w:line="259" w:lineRule="auto"/>
        <w:ind w:left="0" w:firstLine="0"/>
        <w:jc w:val="left"/>
        <w:rPr>
          <w:rFonts w:hint="eastAsia"/>
        </w:rPr>
      </w:pPr>
      <w:r>
        <w:rPr>
          <w:rFonts w:hint="eastAsia"/>
        </w:rPr>
        <w:t>The presence of evil men gives intense distress.</w:t>
      </w:r>
    </w:p>
    <w:p w14:paraId="19885E07">
      <w:pPr>
        <w:spacing w:after="289" w:line="259" w:lineRule="auto"/>
        <w:ind w:left="0" w:firstLine="0"/>
        <w:jc w:val="left"/>
        <w:rPr>
          <w:rFonts w:hint="eastAsia"/>
        </w:rPr>
      </w:pPr>
      <w:r>
        <w:rPr>
          <w:rFonts w:hint="eastAsia"/>
        </w:rPr>
        <w:t>恶人的同在给予强烈的困扰。</w:t>
      </w:r>
    </w:p>
    <w:p w14:paraId="56D63843">
      <w:pPr>
        <w:spacing w:after="289" w:line="259" w:lineRule="auto"/>
        <w:ind w:left="0" w:firstLine="0"/>
        <w:jc w:val="left"/>
        <w:rPr>
          <w:rFonts w:hint="eastAsia"/>
        </w:rPr>
      </w:pPr>
      <w:r>
        <w:rPr>
          <w:rFonts w:hint="eastAsia"/>
        </w:rPr>
        <w:t>The believer strives to keep far apart, and to give himself wholly to the works of godliness.</w:t>
      </w:r>
    </w:p>
    <w:p w14:paraId="76713692">
      <w:pPr>
        <w:spacing w:after="289" w:line="259" w:lineRule="auto"/>
        <w:ind w:left="0" w:firstLine="0"/>
        <w:jc w:val="left"/>
        <w:rPr>
          <w:rFonts w:hint="eastAsia"/>
        </w:rPr>
      </w:pPr>
      <w:r>
        <w:rPr>
          <w:rFonts w:hint="eastAsia"/>
        </w:rPr>
        <w:t>信徒努力远离，并将自己完全献给敬虔的工作。</w:t>
      </w:r>
    </w:p>
    <w:p w14:paraId="254FC7DC">
      <w:pPr>
        <w:spacing w:after="289" w:line="259" w:lineRule="auto"/>
        <w:ind w:left="0" w:firstLine="0"/>
        <w:jc w:val="left"/>
        <w:rPr>
          <w:rFonts w:hint="eastAsia"/>
        </w:rPr>
      </w:pPr>
    </w:p>
    <w:p w14:paraId="68704724">
      <w:pPr>
        <w:spacing w:after="289" w:line="259" w:lineRule="auto"/>
        <w:ind w:left="0" w:firstLine="0"/>
        <w:jc w:val="left"/>
        <w:rPr>
          <w:rFonts w:hint="eastAsia"/>
        </w:rPr>
      </w:pPr>
      <w:r>
        <w:rPr>
          <w:rFonts w:hint="eastAsia"/>
        </w:rPr>
        <w:t>116. "Uphold me according to Your word, that I may live; and let me not be ashamed of my hope."</w:t>
      </w:r>
    </w:p>
    <w:p w14:paraId="09A1F977">
      <w:pPr>
        <w:spacing w:after="289" w:line="259" w:lineRule="auto"/>
        <w:ind w:left="0" w:firstLine="0"/>
        <w:jc w:val="left"/>
        <w:rPr>
          <w:rFonts w:hint="eastAsia"/>
        </w:rPr>
      </w:pPr>
      <w:r>
        <w:rPr>
          <w:rFonts w:hint="eastAsia"/>
        </w:rPr>
        <w:t>116. “求你照你的话扶持我，使我存活，也不叫我因失望而羞愧。”</w:t>
      </w:r>
    </w:p>
    <w:p w14:paraId="2FC4D64A">
      <w:pPr>
        <w:spacing w:after="289" w:line="259" w:lineRule="auto"/>
        <w:ind w:left="0" w:firstLine="0"/>
        <w:jc w:val="left"/>
        <w:rPr>
          <w:rFonts w:hint="eastAsia"/>
        </w:rPr>
      </w:pPr>
      <w:r>
        <w:rPr>
          <w:rFonts w:hint="eastAsia"/>
        </w:rPr>
        <w:t>Our natural strength is utter feebleness.</w:t>
      </w:r>
    </w:p>
    <w:p w14:paraId="1B19D486">
      <w:pPr>
        <w:spacing w:after="289" w:line="259" w:lineRule="auto"/>
        <w:ind w:left="0" w:firstLine="0"/>
        <w:jc w:val="left"/>
        <w:rPr>
          <w:rFonts w:hint="eastAsia"/>
        </w:rPr>
      </w:pPr>
      <w:r>
        <w:rPr>
          <w:rFonts w:hint="eastAsia"/>
        </w:rPr>
        <w:t>我们天生的力量是全然的软弱。</w:t>
      </w:r>
    </w:p>
    <w:p w14:paraId="50A1191D">
      <w:pPr>
        <w:spacing w:after="289" w:line="259" w:lineRule="auto"/>
        <w:ind w:left="0" w:firstLine="0"/>
        <w:jc w:val="left"/>
        <w:rPr>
          <w:rFonts w:hint="eastAsia"/>
        </w:rPr>
      </w:pPr>
      <w:r>
        <w:rPr>
          <w:rFonts w:hint="eastAsia"/>
        </w:rPr>
        <w:t>Unless upheld by a heavenly arm, we cannot but fall.</w:t>
      </w:r>
    </w:p>
    <w:p w14:paraId="7CC5046B">
      <w:pPr>
        <w:spacing w:after="289" w:line="259" w:lineRule="auto"/>
        <w:ind w:left="0" w:firstLine="0"/>
        <w:jc w:val="left"/>
        <w:rPr>
          <w:rFonts w:hint="eastAsia"/>
        </w:rPr>
      </w:pPr>
      <w:r>
        <w:rPr>
          <w:rFonts w:hint="eastAsia"/>
        </w:rPr>
        <w:t>除非被属天的膀臂扶持，否则我们必跌倒。</w:t>
      </w:r>
    </w:p>
    <w:p w14:paraId="740F1D63">
      <w:pPr>
        <w:spacing w:after="289" w:line="259" w:lineRule="auto"/>
        <w:ind w:left="0" w:firstLine="0"/>
        <w:jc w:val="left"/>
        <w:rPr>
          <w:rFonts w:hint="eastAsia"/>
        </w:rPr>
      </w:pPr>
      <w:r>
        <w:rPr>
          <w:rFonts w:hint="eastAsia"/>
        </w:rPr>
        <w:t>But we may plead the promises.</w:t>
      </w:r>
    </w:p>
    <w:p w14:paraId="294A51A4">
      <w:pPr>
        <w:spacing w:after="289" w:line="259" w:lineRule="auto"/>
        <w:ind w:left="0" w:firstLine="0"/>
        <w:jc w:val="left"/>
        <w:rPr>
          <w:rFonts w:hint="eastAsia"/>
        </w:rPr>
      </w:pPr>
      <w:r>
        <w:rPr>
          <w:rFonts w:hint="eastAsia"/>
        </w:rPr>
        <w:t>但我们可以恳求应许。</w:t>
      </w:r>
    </w:p>
    <w:p w14:paraId="33A5A0BB">
      <w:pPr>
        <w:spacing w:after="289" w:line="259" w:lineRule="auto"/>
        <w:ind w:left="0" w:firstLine="0"/>
        <w:jc w:val="left"/>
        <w:rPr>
          <w:rFonts w:hint="eastAsia"/>
        </w:rPr>
      </w:pPr>
      <w:r>
        <w:rPr>
          <w:rFonts w:hint="eastAsia"/>
        </w:rPr>
        <w:t>In this way we continue in lively frame.</w:t>
      </w:r>
    </w:p>
    <w:p w14:paraId="7906E242">
      <w:pPr>
        <w:spacing w:after="289" w:line="259" w:lineRule="auto"/>
        <w:ind w:left="0" w:firstLine="0"/>
        <w:jc w:val="left"/>
        <w:rPr>
          <w:rFonts w:hint="eastAsia"/>
        </w:rPr>
      </w:pPr>
      <w:r>
        <w:rPr>
          <w:rFonts w:hint="eastAsia"/>
        </w:rPr>
        <w:t>这样，我们继续保持活泼的状态。</w:t>
      </w:r>
    </w:p>
    <w:p w14:paraId="0F651305">
      <w:pPr>
        <w:spacing w:after="289" w:line="259" w:lineRule="auto"/>
        <w:ind w:left="0" w:firstLine="0"/>
        <w:jc w:val="left"/>
        <w:rPr>
          <w:rFonts w:hint="eastAsia"/>
        </w:rPr>
      </w:pPr>
      <w:r>
        <w:rPr>
          <w:rFonts w:hint="eastAsia"/>
        </w:rPr>
        <w:t>Thus the head looks up in holy confidence.</w:t>
      </w:r>
    </w:p>
    <w:p w14:paraId="0F76F38C">
      <w:pPr>
        <w:spacing w:after="289" w:line="259" w:lineRule="auto"/>
        <w:ind w:left="0" w:firstLine="0"/>
        <w:jc w:val="left"/>
        <w:rPr>
          <w:rFonts w:hint="eastAsia"/>
        </w:rPr>
      </w:pPr>
      <w:r>
        <w:rPr>
          <w:rFonts w:hint="eastAsia"/>
        </w:rPr>
        <w:t>因此，头在圣洁的信心中仰望。</w:t>
      </w:r>
    </w:p>
    <w:p w14:paraId="154DBE5C">
      <w:pPr>
        <w:spacing w:after="289" w:line="259" w:lineRule="auto"/>
        <w:ind w:left="0" w:firstLine="0"/>
        <w:jc w:val="left"/>
        <w:rPr>
          <w:rFonts w:hint="eastAsia"/>
        </w:rPr>
      </w:pPr>
    </w:p>
    <w:p w14:paraId="00331172">
      <w:pPr>
        <w:spacing w:after="289" w:line="259" w:lineRule="auto"/>
        <w:ind w:left="0" w:firstLine="0"/>
        <w:jc w:val="left"/>
        <w:rPr>
          <w:rFonts w:hint="eastAsia"/>
        </w:rPr>
      </w:pPr>
      <w:r>
        <w:rPr>
          <w:rFonts w:hint="eastAsia"/>
        </w:rPr>
        <w:t>117. "Hold me up, and I shall be safe; and I will have respect to Your statutes continually."</w:t>
      </w:r>
    </w:p>
    <w:p w14:paraId="0D1448EC">
      <w:pPr>
        <w:spacing w:after="289" w:line="259" w:lineRule="auto"/>
        <w:ind w:left="0" w:firstLine="0"/>
        <w:jc w:val="left"/>
        <w:rPr>
          <w:rFonts w:hint="eastAsia"/>
        </w:rPr>
      </w:pPr>
      <w:r>
        <w:rPr>
          <w:rFonts w:hint="eastAsia"/>
        </w:rPr>
        <w:t>117. “求你扶持我，我便得救，时常看重你的律例。”</w:t>
      </w:r>
    </w:p>
    <w:p w14:paraId="4A254AD7">
      <w:pPr>
        <w:spacing w:after="289" w:line="259" w:lineRule="auto"/>
        <w:ind w:left="0" w:firstLine="0"/>
        <w:jc w:val="left"/>
        <w:rPr>
          <w:rFonts w:hint="eastAsia"/>
        </w:rPr>
      </w:pPr>
      <w:r>
        <w:rPr>
          <w:rFonts w:hint="eastAsia"/>
        </w:rPr>
        <w:t>There is no safety unless the Lord extends support.</w:t>
      </w:r>
    </w:p>
    <w:p w14:paraId="4F23A595">
      <w:pPr>
        <w:spacing w:after="289" w:line="259" w:lineRule="auto"/>
        <w:ind w:left="0" w:firstLine="0"/>
        <w:jc w:val="left"/>
        <w:rPr>
          <w:rFonts w:hint="eastAsia"/>
        </w:rPr>
      </w:pPr>
      <w:r>
        <w:rPr>
          <w:rFonts w:hint="eastAsia"/>
        </w:rPr>
        <w:t>除非主伸出扶持，否则没有安全。</w:t>
      </w:r>
    </w:p>
    <w:p w14:paraId="1101B4A8">
      <w:pPr>
        <w:spacing w:after="289" w:line="259" w:lineRule="auto"/>
        <w:ind w:left="0" w:firstLine="0"/>
        <w:jc w:val="left"/>
        <w:rPr>
          <w:rFonts w:hint="eastAsia"/>
        </w:rPr>
      </w:pPr>
      <w:r>
        <w:rPr>
          <w:rFonts w:hint="eastAsia"/>
        </w:rPr>
        <w:t>May our strength be thus supplied!</w:t>
      </w:r>
    </w:p>
    <w:p w14:paraId="0C5C03E2">
      <w:pPr>
        <w:spacing w:after="289" w:line="259" w:lineRule="auto"/>
        <w:ind w:left="0" w:firstLine="0"/>
        <w:jc w:val="left"/>
        <w:rPr>
          <w:rFonts w:hint="eastAsia"/>
        </w:rPr>
      </w:pPr>
      <w:r>
        <w:rPr>
          <w:rFonts w:hint="eastAsia"/>
        </w:rPr>
        <w:t>愿我们的力量如此被供应！</w:t>
      </w:r>
    </w:p>
    <w:p w14:paraId="1A591A0C">
      <w:pPr>
        <w:spacing w:after="289" w:line="259" w:lineRule="auto"/>
        <w:ind w:left="0" w:firstLine="0"/>
        <w:jc w:val="left"/>
        <w:rPr>
          <w:rFonts w:hint="eastAsia"/>
        </w:rPr>
      </w:pPr>
      <w:r>
        <w:rPr>
          <w:rFonts w:hint="eastAsia"/>
        </w:rPr>
        <w:t>This help will secure adherence to God's statutes.</w:t>
      </w:r>
    </w:p>
    <w:p w14:paraId="270FA33D">
      <w:pPr>
        <w:spacing w:after="289" w:line="259" w:lineRule="auto"/>
        <w:ind w:left="0" w:firstLine="0"/>
        <w:jc w:val="left"/>
        <w:rPr>
          <w:rFonts w:hint="eastAsia"/>
        </w:rPr>
      </w:pPr>
      <w:r>
        <w:rPr>
          <w:rFonts w:hint="eastAsia"/>
        </w:rPr>
        <w:t>这帮助将确保对神律例的持守。</w:t>
      </w:r>
    </w:p>
    <w:p w14:paraId="39BCCBF2">
      <w:pPr>
        <w:spacing w:after="289" w:line="259" w:lineRule="auto"/>
        <w:ind w:left="0" w:firstLine="0"/>
        <w:jc w:val="left"/>
        <w:rPr>
          <w:rFonts w:hint="eastAsia"/>
        </w:rPr>
      </w:pPr>
    </w:p>
    <w:p w14:paraId="2DAB96DD">
      <w:pPr>
        <w:spacing w:after="289" w:line="259" w:lineRule="auto"/>
        <w:ind w:left="0" w:firstLine="0"/>
        <w:jc w:val="left"/>
        <w:rPr>
          <w:rFonts w:hint="eastAsia"/>
        </w:rPr>
      </w:pPr>
      <w:r>
        <w:rPr>
          <w:rFonts w:hint="eastAsia"/>
        </w:rPr>
        <w:t>118. "You have trodden down all those who err from Your statutes; for their deceit is falsehood."</w:t>
      </w:r>
    </w:p>
    <w:p w14:paraId="13BC9FC2">
      <w:pPr>
        <w:spacing w:after="289" w:line="259" w:lineRule="auto"/>
        <w:ind w:left="0" w:firstLine="0"/>
        <w:jc w:val="left"/>
        <w:rPr>
          <w:rFonts w:hint="eastAsia"/>
        </w:rPr>
      </w:pPr>
      <w:r>
        <w:rPr>
          <w:rFonts w:hint="eastAsia"/>
        </w:rPr>
        <w:t>118. “凡偏离你律例的，你都践踏了；因为他们的诡诈必归虚空。”</w:t>
      </w:r>
    </w:p>
    <w:p w14:paraId="5ADF4274">
      <w:pPr>
        <w:spacing w:after="289" w:line="259" w:lineRule="auto"/>
        <w:ind w:left="0" w:firstLine="0"/>
        <w:jc w:val="left"/>
        <w:rPr>
          <w:rFonts w:hint="eastAsia"/>
        </w:rPr>
      </w:pPr>
      <w:r>
        <w:rPr>
          <w:rFonts w:hint="eastAsia"/>
        </w:rPr>
        <w:t>They cannot escape ruin who wander in devious paths.</w:t>
      </w:r>
    </w:p>
    <w:p w14:paraId="0FBCD03A">
      <w:pPr>
        <w:spacing w:after="289" w:line="259" w:lineRule="auto"/>
        <w:ind w:left="0" w:firstLine="0"/>
        <w:jc w:val="left"/>
        <w:rPr>
          <w:rFonts w:hint="eastAsia"/>
        </w:rPr>
      </w:pPr>
      <w:r>
        <w:rPr>
          <w:rFonts w:hint="eastAsia"/>
        </w:rPr>
        <w:t>那些在弯曲道路上游荡的人，无法逃脱毁灭。</w:t>
      </w:r>
    </w:p>
    <w:p w14:paraId="72DE6B73">
      <w:pPr>
        <w:spacing w:after="289" w:line="259" w:lineRule="auto"/>
        <w:ind w:left="0" w:firstLine="0"/>
        <w:jc w:val="left"/>
        <w:rPr>
          <w:rFonts w:hint="eastAsia"/>
        </w:rPr>
      </w:pPr>
      <w:r>
        <w:rPr>
          <w:rFonts w:hint="eastAsia"/>
        </w:rPr>
        <w:t>Divine vengeance is in their rear.</w:t>
      </w:r>
    </w:p>
    <w:p w14:paraId="0854C9D7">
      <w:pPr>
        <w:spacing w:after="289" w:line="259" w:lineRule="auto"/>
        <w:ind w:left="0" w:firstLine="0"/>
        <w:jc w:val="left"/>
        <w:rPr>
          <w:rFonts w:hint="eastAsia"/>
        </w:rPr>
      </w:pPr>
      <w:r>
        <w:rPr>
          <w:rFonts w:hint="eastAsia"/>
        </w:rPr>
        <w:t>神的报复在他们后面。</w:t>
      </w:r>
    </w:p>
    <w:p w14:paraId="33F840D8">
      <w:pPr>
        <w:spacing w:after="289" w:line="259" w:lineRule="auto"/>
        <w:ind w:left="0" w:firstLine="0"/>
        <w:jc w:val="left"/>
        <w:rPr>
          <w:rFonts w:hint="eastAsia"/>
        </w:rPr>
      </w:pPr>
      <w:r>
        <w:rPr>
          <w:rFonts w:hint="eastAsia"/>
        </w:rPr>
        <w:t>They will soon be trampled into perdition.</w:t>
      </w:r>
    </w:p>
    <w:p w14:paraId="1EC02986">
      <w:pPr>
        <w:spacing w:after="289" w:line="259" w:lineRule="auto"/>
        <w:ind w:left="0" w:firstLine="0"/>
        <w:jc w:val="left"/>
        <w:rPr>
          <w:rFonts w:hint="eastAsia"/>
        </w:rPr>
      </w:pPr>
      <w:r>
        <w:rPr>
          <w:rFonts w:hint="eastAsia"/>
        </w:rPr>
        <w:t>他们很快将被践踏入沉沦。</w:t>
      </w:r>
    </w:p>
    <w:p w14:paraId="154B36F5">
      <w:pPr>
        <w:spacing w:after="289" w:line="259" w:lineRule="auto"/>
        <w:ind w:left="0" w:firstLine="0"/>
        <w:jc w:val="left"/>
        <w:rPr>
          <w:rFonts w:hint="eastAsia"/>
        </w:rPr>
      </w:pPr>
      <w:r>
        <w:rPr>
          <w:rFonts w:hint="eastAsia"/>
        </w:rPr>
        <w:t>Deceit and falsehood have been their course.</w:t>
      </w:r>
    </w:p>
    <w:p w14:paraId="2B53CC24">
      <w:pPr>
        <w:spacing w:after="289" w:line="259" w:lineRule="auto"/>
        <w:ind w:left="0" w:firstLine="0"/>
        <w:jc w:val="left"/>
        <w:rPr>
          <w:rFonts w:hint="eastAsia"/>
        </w:rPr>
      </w:pPr>
      <w:r>
        <w:rPr>
          <w:rFonts w:hint="eastAsia"/>
        </w:rPr>
        <w:t>诡诈和虚假是他们的行径。</w:t>
      </w:r>
    </w:p>
    <w:p w14:paraId="09CA6C3F">
      <w:pPr>
        <w:spacing w:after="289" w:line="259" w:lineRule="auto"/>
        <w:ind w:left="0" w:firstLine="0"/>
        <w:jc w:val="left"/>
        <w:rPr>
          <w:rFonts w:hint="eastAsia"/>
        </w:rPr>
      </w:pPr>
      <w:r>
        <w:rPr>
          <w:rFonts w:hint="eastAsia"/>
        </w:rPr>
        <w:t>The end is misery.</w:t>
      </w:r>
    </w:p>
    <w:p w14:paraId="40913984">
      <w:pPr>
        <w:spacing w:after="289" w:line="259" w:lineRule="auto"/>
        <w:ind w:left="0" w:firstLine="0"/>
        <w:jc w:val="left"/>
        <w:rPr>
          <w:rFonts w:hint="eastAsia"/>
        </w:rPr>
      </w:pPr>
      <w:r>
        <w:rPr>
          <w:rFonts w:hint="eastAsia"/>
        </w:rPr>
        <w:t>结局是苦难。</w:t>
      </w:r>
    </w:p>
    <w:p w14:paraId="580F9775">
      <w:pPr>
        <w:spacing w:after="289" w:line="259" w:lineRule="auto"/>
        <w:ind w:left="0" w:firstLine="0"/>
        <w:jc w:val="left"/>
        <w:rPr>
          <w:rFonts w:hint="eastAsia"/>
        </w:rPr>
      </w:pPr>
    </w:p>
    <w:p w14:paraId="64ACE261">
      <w:pPr>
        <w:spacing w:after="289" w:line="259" w:lineRule="auto"/>
        <w:ind w:left="0" w:firstLine="0"/>
        <w:jc w:val="left"/>
        <w:rPr>
          <w:rFonts w:hint="eastAsia"/>
        </w:rPr>
      </w:pPr>
      <w:r>
        <w:rPr>
          <w:rFonts w:hint="eastAsia"/>
        </w:rPr>
        <w:t>119. "You put away all the wicked of the earth like dross; therefore I love Your testimonies."</w:t>
      </w:r>
    </w:p>
    <w:p w14:paraId="7ADE768D">
      <w:pPr>
        <w:spacing w:after="289" w:line="259" w:lineRule="auto"/>
        <w:ind w:left="0" w:firstLine="0"/>
        <w:jc w:val="left"/>
        <w:rPr>
          <w:rFonts w:hint="eastAsia"/>
        </w:rPr>
      </w:pPr>
      <w:r>
        <w:rPr>
          <w:rFonts w:hint="eastAsia"/>
        </w:rPr>
        <w:t>119. “你除掉地上所有的恶人，好像除掉渣滓；因此我爱你的法度。”</w:t>
      </w:r>
    </w:p>
    <w:p w14:paraId="4ECC3386">
      <w:pPr>
        <w:spacing w:after="289" w:line="259" w:lineRule="auto"/>
        <w:ind w:left="0" w:firstLine="0"/>
        <w:jc w:val="left"/>
        <w:rPr>
          <w:rFonts w:hint="eastAsia"/>
        </w:rPr>
      </w:pPr>
      <w:r>
        <w:rPr>
          <w:rFonts w:hint="eastAsia"/>
        </w:rPr>
        <w:t>Utterly worthless are the wicked.</w:t>
      </w:r>
    </w:p>
    <w:p w14:paraId="6F562506">
      <w:pPr>
        <w:spacing w:after="289" w:line="259" w:lineRule="auto"/>
        <w:ind w:left="0" w:firstLine="0"/>
        <w:jc w:val="left"/>
        <w:rPr>
          <w:rFonts w:hint="eastAsia"/>
        </w:rPr>
      </w:pPr>
      <w:r>
        <w:rPr>
          <w:rFonts w:hint="eastAsia"/>
        </w:rPr>
        <w:t>恶人是全然无价值的。</w:t>
      </w:r>
    </w:p>
    <w:p w14:paraId="32267E68">
      <w:pPr>
        <w:spacing w:after="289" w:line="259" w:lineRule="auto"/>
        <w:ind w:left="0" w:firstLine="0"/>
        <w:jc w:val="left"/>
        <w:rPr>
          <w:rFonts w:hint="eastAsia"/>
        </w:rPr>
      </w:pPr>
      <w:r>
        <w:rPr>
          <w:rFonts w:hint="eastAsia"/>
        </w:rPr>
        <w:t>They are lighter than the worthless chaff.</w:t>
      </w:r>
    </w:p>
    <w:p w14:paraId="7C44D7C7">
      <w:pPr>
        <w:spacing w:after="289" w:line="259" w:lineRule="auto"/>
        <w:ind w:left="0" w:firstLine="0"/>
        <w:jc w:val="left"/>
        <w:rPr>
          <w:rFonts w:hint="eastAsia"/>
        </w:rPr>
      </w:pPr>
      <w:r>
        <w:rPr>
          <w:rFonts w:hint="eastAsia"/>
        </w:rPr>
        <w:t>他们比无价值的糠秕还轻。</w:t>
      </w:r>
    </w:p>
    <w:p w14:paraId="027FDAED">
      <w:pPr>
        <w:spacing w:after="289" w:line="259" w:lineRule="auto"/>
        <w:ind w:left="0" w:firstLine="0"/>
        <w:jc w:val="left"/>
        <w:rPr>
          <w:rFonts w:hint="eastAsia"/>
        </w:rPr>
      </w:pPr>
      <w:r>
        <w:rPr>
          <w:rFonts w:hint="eastAsia"/>
        </w:rPr>
        <w:t>The Lord will drive them away.</w:t>
      </w:r>
    </w:p>
    <w:p w14:paraId="568D6342">
      <w:pPr>
        <w:spacing w:after="289" w:line="259" w:lineRule="auto"/>
        <w:ind w:left="0" w:firstLine="0"/>
        <w:jc w:val="left"/>
        <w:rPr>
          <w:rFonts w:hint="eastAsia"/>
        </w:rPr>
      </w:pPr>
      <w:r>
        <w:rPr>
          <w:rFonts w:hint="eastAsia"/>
        </w:rPr>
        <w:t>主将把他们赶走。</w:t>
      </w:r>
    </w:p>
    <w:p w14:paraId="5FCCF756">
      <w:pPr>
        <w:spacing w:after="289" w:line="259" w:lineRule="auto"/>
        <w:ind w:left="0" w:firstLine="0"/>
        <w:jc w:val="left"/>
        <w:rPr>
          <w:rFonts w:hint="eastAsia"/>
        </w:rPr>
      </w:pPr>
      <w:r>
        <w:rPr>
          <w:rFonts w:hint="eastAsia"/>
        </w:rPr>
        <w:t>They will no more be seen.</w:t>
      </w:r>
    </w:p>
    <w:p w14:paraId="74A06A7D">
      <w:pPr>
        <w:spacing w:after="289" w:line="259" w:lineRule="auto"/>
        <w:ind w:left="0" w:firstLine="0"/>
        <w:jc w:val="left"/>
        <w:rPr>
          <w:rFonts w:hint="eastAsia"/>
        </w:rPr>
      </w:pPr>
      <w:r>
        <w:rPr>
          <w:rFonts w:hint="eastAsia"/>
        </w:rPr>
        <w:t>他们将不再被看见。</w:t>
      </w:r>
    </w:p>
    <w:p w14:paraId="6A7162FE">
      <w:pPr>
        <w:spacing w:after="289" w:line="259" w:lineRule="auto"/>
        <w:ind w:left="0" w:firstLine="0"/>
        <w:jc w:val="left"/>
        <w:rPr>
          <w:rFonts w:hint="eastAsia"/>
        </w:rPr>
      </w:pPr>
      <w:r>
        <w:rPr>
          <w:rFonts w:hint="eastAsia"/>
        </w:rPr>
        <w:t>They are the blessed who take His testimonies for their enriching treasure.</w:t>
      </w:r>
    </w:p>
    <w:p w14:paraId="7B47678F">
      <w:pPr>
        <w:spacing w:after="289" w:line="259" w:lineRule="auto"/>
        <w:ind w:left="0" w:firstLine="0"/>
        <w:jc w:val="left"/>
        <w:rPr>
          <w:rFonts w:hint="eastAsia"/>
        </w:rPr>
      </w:pPr>
      <w:r>
        <w:rPr>
          <w:rFonts w:hint="eastAsia"/>
        </w:rPr>
        <w:t>那些以祂的法度为他们丰富财宝的人是有福的。</w:t>
      </w:r>
    </w:p>
    <w:p w14:paraId="15A11439">
      <w:pPr>
        <w:spacing w:after="289" w:line="259" w:lineRule="auto"/>
        <w:ind w:left="0" w:firstLine="0"/>
        <w:jc w:val="left"/>
        <w:rPr>
          <w:rFonts w:hint="eastAsia"/>
        </w:rPr>
      </w:pPr>
    </w:p>
    <w:p w14:paraId="4375D4E2">
      <w:pPr>
        <w:spacing w:after="289" w:line="259" w:lineRule="auto"/>
        <w:ind w:left="0" w:firstLine="0"/>
        <w:jc w:val="left"/>
        <w:rPr>
          <w:rFonts w:hint="eastAsia"/>
        </w:rPr>
      </w:pPr>
      <w:r>
        <w:rPr>
          <w:rFonts w:hint="eastAsia"/>
        </w:rPr>
        <w:t>120. "My flesh trembles for fear of You; and I am afraid of Your judgments."</w:t>
      </w:r>
    </w:p>
    <w:p w14:paraId="49F08566">
      <w:pPr>
        <w:spacing w:after="289" w:line="259" w:lineRule="auto"/>
        <w:ind w:left="0" w:firstLine="0"/>
        <w:jc w:val="left"/>
        <w:rPr>
          <w:rFonts w:hint="eastAsia"/>
        </w:rPr>
      </w:pPr>
      <w:r>
        <w:rPr>
          <w:rFonts w:hint="eastAsia"/>
        </w:rPr>
        <w:t>120. “我因惧怕你，肉就发抖；我也怕你的典章。”</w:t>
      </w:r>
    </w:p>
    <w:p w14:paraId="39AD7415">
      <w:pPr>
        <w:spacing w:after="289" w:line="259" w:lineRule="auto"/>
        <w:ind w:left="0" w:firstLine="0"/>
        <w:jc w:val="left"/>
        <w:rPr>
          <w:rFonts w:hint="eastAsia"/>
        </w:rPr>
      </w:pPr>
      <w:r>
        <w:rPr>
          <w:rFonts w:hint="eastAsia"/>
        </w:rPr>
        <w:t>Who can think of the majesty and glory of God, and not lie low in reverential awe!</w:t>
      </w:r>
    </w:p>
    <w:p w14:paraId="2422D095">
      <w:pPr>
        <w:spacing w:after="289" w:line="259" w:lineRule="auto"/>
        <w:ind w:left="0" w:firstLine="0"/>
        <w:jc w:val="left"/>
        <w:rPr>
          <w:rFonts w:hint="eastAsia"/>
        </w:rPr>
      </w:pPr>
      <w:r>
        <w:rPr>
          <w:rFonts w:hint="eastAsia"/>
        </w:rPr>
        <w:t>谁能思想神的威严和荣耀，而不以敬畏之心俯伏呢！</w:t>
      </w:r>
    </w:p>
    <w:p w14:paraId="12341C54">
      <w:pPr>
        <w:spacing w:after="289" w:line="259" w:lineRule="auto"/>
        <w:ind w:left="0" w:firstLine="0"/>
        <w:jc w:val="left"/>
        <w:rPr>
          <w:rFonts w:hint="eastAsia"/>
        </w:rPr>
      </w:pPr>
      <w:r>
        <w:rPr>
          <w:rFonts w:hint="eastAsia"/>
        </w:rPr>
        <w:t>The contemplation of His righteous judgments is an appalling sight, for an angry God is a consuming fire.</w:t>
      </w:r>
    </w:p>
    <w:p w14:paraId="455B2A55">
      <w:pPr>
        <w:spacing w:after="289" w:line="259" w:lineRule="auto"/>
        <w:ind w:left="0" w:firstLine="0"/>
        <w:jc w:val="left"/>
        <w:rPr>
          <w:rFonts w:hint="eastAsia"/>
        </w:rPr>
      </w:pPr>
      <w:r>
        <w:rPr>
          <w:rFonts w:hint="eastAsia"/>
        </w:rPr>
        <w:t>默想祂公义的典章是一幅骇人的景象，因为发怒的神是烈火。</w:t>
      </w:r>
    </w:p>
    <w:p w14:paraId="560D6C38">
      <w:pPr>
        <w:spacing w:after="289" w:line="259" w:lineRule="auto"/>
        <w:ind w:left="0" w:firstLine="0"/>
        <w:jc w:val="left"/>
        <w:rPr>
          <w:rFonts w:hint="eastAsia"/>
        </w:rPr>
      </w:pPr>
      <w:r>
        <w:rPr>
          <w:rFonts w:hint="eastAsia"/>
        </w:rPr>
        <w:t>Blessed are those who are sheltered in Christ Jesus.</w:t>
      </w:r>
    </w:p>
    <w:p w14:paraId="380E44D9">
      <w:pPr>
        <w:spacing w:after="289" w:line="259" w:lineRule="auto"/>
        <w:ind w:left="0" w:firstLine="0"/>
        <w:jc w:val="left"/>
        <w:rPr>
          <w:rFonts w:hint="eastAsia"/>
        </w:rPr>
      </w:pPr>
      <w:r>
        <w:rPr>
          <w:rFonts w:hint="eastAsia"/>
        </w:rPr>
        <w:t>那些在基督耶稣里得庇护的人是有福的。</w:t>
      </w:r>
    </w:p>
    <w:p w14:paraId="1303ACAB">
      <w:pPr>
        <w:spacing w:after="289" w:line="259" w:lineRule="auto"/>
        <w:ind w:left="0" w:firstLine="0"/>
        <w:jc w:val="left"/>
        <w:rPr>
          <w:rFonts w:hint="eastAsia"/>
        </w:rPr>
      </w:pPr>
    </w:p>
    <w:p w14:paraId="7EC17D4D">
      <w:pPr>
        <w:spacing w:after="289" w:line="259" w:lineRule="auto"/>
        <w:ind w:left="0" w:firstLine="0"/>
        <w:jc w:val="left"/>
        <w:rPr>
          <w:rFonts w:hint="eastAsia"/>
        </w:rPr>
      </w:pPr>
      <w:r>
        <w:rPr>
          <w:rFonts w:hint="eastAsia"/>
        </w:rPr>
        <w:t>121. "I have done judgment and justice; leave me not to my oppressors."</w:t>
      </w:r>
    </w:p>
    <w:p w14:paraId="08B3B785">
      <w:pPr>
        <w:spacing w:after="289" w:line="259" w:lineRule="auto"/>
        <w:ind w:left="0" w:firstLine="0"/>
        <w:jc w:val="left"/>
        <w:rPr>
          <w:rFonts w:hint="eastAsia"/>
        </w:rPr>
      </w:pPr>
      <w:r>
        <w:rPr>
          <w:rFonts w:hint="eastAsia"/>
        </w:rPr>
        <w:t>121. “我行过公平和公义，求你不要撇下我给欺压我的人。”</w:t>
      </w:r>
    </w:p>
    <w:p w14:paraId="4D76EF6A">
      <w:pPr>
        <w:spacing w:after="289" w:line="259" w:lineRule="auto"/>
        <w:ind w:left="0" w:firstLine="0"/>
        <w:jc w:val="left"/>
        <w:rPr>
          <w:rFonts w:hint="eastAsia"/>
        </w:rPr>
      </w:pPr>
      <w:r>
        <w:rPr>
          <w:rFonts w:hint="eastAsia"/>
        </w:rPr>
        <w:t>Happy is the conscience which can testify of sincere effort to act uprightly.</w:t>
      </w:r>
    </w:p>
    <w:p w14:paraId="4DDA94E1">
      <w:pPr>
        <w:spacing w:after="289" w:line="259" w:lineRule="auto"/>
        <w:ind w:left="0" w:firstLine="0"/>
        <w:jc w:val="left"/>
        <w:rPr>
          <w:rFonts w:hint="eastAsia"/>
        </w:rPr>
      </w:pPr>
      <w:r>
        <w:rPr>
          <w:rFonts w:hint="eastAsia"/>
        </w:rPr>
        <w:t>能见证真诚努力行正直之事的良心是有福的。</w:t>
      </w:r>
    </w:p>
    <w:p w14:paraId="1800943E">
      <w:pPr>
        <w:spacing w:after="289" w:line="259" w:lineRule="auto"/>
        <w:ind w:left="0" w:firstLine="0"/>
        <w:jc w:val="left"/>
        <w:rPr>
          <w:rFonts w:hint="eastAsia"/>
        </w:rPr>
      </w:pPr>
      <w:r>
        <w:rPr>
          <w:rFonts w:hint="eastAsia"/>
        </w:rPr>
        <w:t>Such walk leads to protection.</w:t>
      </w:r>
    </w:p>
    <w:p w14:paraId="2E36423D">
      <w:pPr>
        <w:spacing w:after="289" w:line="259" w:lineRule="auto"/>
        <w:ind w:left="0" w:firstLine="0"/>
        <w:jc w:val="left"/>
        <w:rPr>
          <w:rFonts w:hint="eastAsia"/>
        </w:rPr>
      </w:pPr>
      <w:r>
        <w:rPr>
          <w:rFonts w:hint="eastAsia"/>
        </w:rPr>
        <w:t>这样的行径引向保护。</w:t>
      </w:r>
    </w:p>
    <w:p w14:paraId="114ED1AD">
      <w:pPr>
        <w:spacing w:after="289" w:line="259" w:lineRule="auto"/>
        <w:ind w:left="0" w:firstLine="0"/>
        <w:jc w:val="left"/>
        <w:rPr>
          <w:rFonts w:hint="eastAsia"/>
        </w:rPr>
      </w:pPr>
      <w:r>
        <w:rPr>
          <w:rFonts w:hint="eastAsia"/>
        </w:rPr>
        <w:t>Divine grace will uphold.</w:t>
      </w:r>
    </w:p>
    <w:p w14:paraId="13D5D1AB">
      <w:pPr>
        <w:spacing w:after="289" w:line="259" w:lineRule="auto"/>
        <w:ind w:left="0" w:firstLine="0"/>
        <w:jc w:val="left"/>
        <w:rPr>
          <w:rFonts w:hint="eastAsia"/>
        </w:rPr>
      </w:pPr>
      <w:r>
        <w:rPr>
          <w:rFonts w:hint="eastAsia"/>
        </w:rPr>
        <w:t>神圣的恩典将扶持。</w:t>
      </w:r>
    </w:p>
    <w:p w14:paraId="5DAC2BA0">
      <w:pPr>
        <w:spacing w:after="289" w:line="259" w:lineRule="auto"/>
        <w:ind w:left="0" w:firstLine="0"/>
        <w:jc w:val="left"/>
        <w:rPr>
          <w:rFonts w:hint="eastAsia"/>
        </w:rPr>
      </w:pPr>
      <w:r>
        <w:rPr>
          <w:rFonts w:hint="eastAsia"/>
        </w:rPr>
        <w:t>Then the prayer may truly go forth, Leave me not to oppression, I have striven never to oppress.</w:t>
      </w:r>
    </w:p>
    <w:p w14:paraId="7C30D347">
      <w:pPr>
        <w:spacing w:after="289" w:line="259" w:lineRule="auto"/>
        <w:ind w:left="0" w:firstLine="0"/>
        <w:jc w:val="left"/>
        <w:rPr>
          <w:rFonts w:hint="eastAsia"/>
        </w:rPr>
      </w:pPr>
      <w:r>
        <w:rPr>
          <w:rFonts w:hint="eastAsia"/>
        </w:rPr>
        <w:t>那时，祷告可以真实地发出：不要撇下我给欺压，我曾努力永不欺压。</w:t>
      </w:r>
    </w:p>
    <w:p w14:paraId="5730818D">
      <w:pPr>
        <w:spacing w:after="289" w:line="259" w:lineRule="auto"/>
        <w:ind w:left="0" w:firstLine="0"/>
        <w:jc w:val="left"/>
        <w:rPr>
          <w:rFonts w:hint="eastAsia"/>
        </w:rPr>
      </w:pPr>
    </w:p>
    <w:p w14:paraId="0ED7DB2A">
      <w:pPr>
        <w:spacing w:after="289" w:line="259" w:lineRule="auto"/>
        <w:ind w:left="0" w:firstLine="0"/>
        <w:jc w:val="left"/>
        <w:rPr>
          <w:rFonts w:hint="eastAsia"/>
        </w:rPr>
      </w:pPr>
      <w:r>
        <w:rPr>
          <w:rFonts w:hint="eastAsia"/>
        </w:rPr>
        <w:t>122. "Be surety for Your servant for good; let not the proud oppress me."</w:t>
      </w:r>
    </w:p>
    <w:p w14:paraId="323A4C1E">
      <w:pPr>
        <w:spacing w:after="289" w:line="259" w:lineRule="auto"/>
        <w:ind w:left="0" w:firstLine="0"/>
        <w:jc w:val="left"/>
        <w:rPr>
          <w:rFonts w:hint="eastAsia"/>
        </w:rPr>
      </w:pPr>
      <w:r>
        <w:rPr>
          <w:rFonts w:hint="eastAsia"/>
        </w:rPr>
        <w:t>122. “求你为仆人作保，使我得好处，不容骄傲人欺压我。”</w:t>
      </w:r>
    </w:p>
    <w:p w14:paraId="12F4F180">
      <w:pPr>
        <w:spacing w:after="289" w:line="259" w:lineRule="auto"/>
        <w:ind w:left="0" w:firstLine="0"/>
        <w:jc w:val="left"/>
        <w:rPr>
          <w:rFonts w:hint="eastAsia"/>
        </w:rPr>
      </w:pPr>
      <w:r>
        <w:rPr>
          <w:rFonts w:hint="eastAsia"/>
        </w:rPr>
        <w:t>In the provisions of grace God is engaged to uphold His servants, to avert evil, and to rescue them from oppression.</w:t>
      </w:r>
    </w:p>
    <w:p w14:paraId="42EA5BE5">
      <w:pPr>
        <w:spacing w:after="289" w:line="259" w:lineRule="auto"/>
        <w:ind w:left="0" w:firstLine="0"/>
        <w:jc w:val="left"/>
        <w:rPr>
          <w:rFonts w:hint="eastAsia"/>
        </w:rPr>
      </w:pPr>
      <w:r>
        <w:rPr>
          <w:rFonts w:hint="eastAsia"/>
        </w:rPr>
        <w:t>在恩典的供应中，神承诺扶持祂的仆人，避开邪恶，并拯救他们脱离压迫。</w:t>
      </w:r>
    </w:p>
    <w:p w14:paraId="3FA71241">
      <w:pPr>
        <w:spacing w:after="289" w:line="259" w:lineRule="auto"/>
        <w:ind w:left="0" w:firstLine="0"/>
        <w:jc w:val="left"/>
        <w:rPr>
          <w:rFonts w:hint="eastAsia"/>
        </w:rPr>
      </w:pPr>
      <w:r>
        <w:rPr>
          <w:rFonts w:hint="eastAsia"/>
        </w:rPr>
        <w:t>Let the humble go forth pleading, Deal with me according to the everlasting Covenant.</w:t>
      </w:r>
    </w:p>
    <w:p w14:paraId="5A9B789E">
      <w:pPr>
        <w:spacing w:after="289" w:line="259" w:lineRule="auto"/>
        <w:ind w:left="0" w:firstLine="0"/>
        <w:jc w:val="left"/>
        <w:rPr>
          <w:rFonts w:hint="eastAsia"/>
        </w:rPr>
      </w:pPr>
      <w:r>
        <w:rPr>
          <w:rFonts w:hint="eastAsia"/>
        </w:rPr>
        <w:t>让谦卑的人前行恳求：照永约待我。</w:t>
      </w:r>
    </w:p>
    <w:p w14:paraId="16D3167C">
      <w:pPr>
        <w:spacing w:after="289" w:line="259" w:lineRule="auto"/>
        <w:ind w:left="0" w:firstLine="0"/>
        <w:jc w:val="left"/>
        <w:rPr>
          <w:rFonts w:hint="eastAsia"/>
        </w:rPr>
      </w:pPr>
    </w:p>
    <w:p w14:paraId="09C6EB77">
      <w:pPr>
        <w:spacing w:after="289" w:line="259" w:lineRule="auto"/>
        <w:ind w:left="0" w:firstLine="0"/>
        <w:jc w:val="left"/>
        <w:rPr>
          <w:rFonts w:hint="eastAsia"/>
        </w:rPr>
      </w:pPr>
      <w:r>
        <w:rPr>
          <w:rFonts w:hint="eastAsia"/>
        </w:rPr>
        <w:t>123. "My eyes fail for Your salvation, and for the word of Your righteousness."</w:t>
      </w:r>
    </w:p>
    <w:p w14:paraId="6387EEB3">
      <w:pPr>
        <w:spacing w:after="289" w:line="259" w:lineRule="auto"/>
        <w:ind w:left="0" w:firstLine="0"/>
        <w:jc w:val="left"/>
        <w:rPr>
          <w:rFonts w:hint="eastAsia"/>
        </w:rPr>
      </w:pPr>
      <w:r>
        <w:rPr>
          <w:rFonts w:hint="eastAsia"/>
        </w:rPr>
        <w:t>123. “我因盼望你的救恩和你公义的话，眼睛失明。”</w:t>
      </w:r>
    </w:p>
    <w:p w14:paraId="15D3E81B">
      <w:pPr>
        <w:spacing w:after="289" w:line="259" w:lineRule="auto"/>
        <w:ind w:left="0" w:firstLine="0"/>
        <w:jc w:val="left"/>
        <w:rPr>
          <w:rFonts w:hint="eastAsia"/>
        </w:rPr>
      </w:pPr>
      <w:r>
        <w:rPr>
          <w:rFonts w:hint="eastAsia"/>
        </w:rPr>
        <w:t>Believers long with intense desire to realize the joys of salvation.</w:t>
      </w:r>
    </w:p>
    <w:p w14:paraId="69960EB0">
      <w:pPr>
        <w:spacing w:after="289" w:line="259" w:lineRule="auto"/>
        <w:ind w:left="0" w:firstLine="0"/>
        <w:jc w:val="left"/>
        <w:rPr>
          <w:rFonts w:hint="eastAsia"/>
        </w:rPr>
      </w:pPr>
      <w:r>
        <w:rPr>
          <w:rFonts w:hint="eastAsia"/>
        </w:rPr>
        <w:t>信徒以强烈的渴望，盼望体验救恩的喜乐。</w:t>
      </w:r>
    </w:p>
    <w:p w14:paraId="2D015CEA">
      <w:pPr>
        <w:spacing w:after="289" w:line="259" w:lineRule="auto"/>
        <w:ind w:left="0" w:firstLine="0"/>
        <w:jc w:val="left"/>
        <w:rPr>
          <w:rFonts w:hint="eastAsia"/>
        </w:rPr>
      </w:pPr>
      <w:r>
        <w:rPr>
          <w:rFonts w:hint="eastAsia"/>
        </w:rPr>
        <w:t>Their eyes are strained in looking for the shining of God's righteous word upon their hearts.</w:t>
      </w:r>
    </w:p>
    <w:p w14:paraId="6A01A339">
      <w:pPr>
        <w:spacing w:after="289" w:line="259" w:lineRule="auto"/>
        <w:ind w:left="0" w:firstLine="0"/>
        <w:jc w:val="left"/>
        <w:rPr>
          <w:rFonts w:hint="eastAsia"/>
        </w:rPr>
      </w:pPr>
      <w:r>
        <w:rPr>
          <w:rFonts w:hint="eastAsia"/>
        </w:rPr>
        <w:t>他们的眼睛因仰望神公义的话语照耀在他们心上而疲劳。</w:t>
      </w:r>
    </w:p>
    <w:p w14:paraId="6F4FEC23">
      <w:pPr>
        <w:spacing w:after="289" w:line="259" w:lineRule="auto"/>
        <w:ind w:left="0" w:firstLine="0"/>
        <w:jc w:val="left"/>
        <w:rPr>
          <w:rFonts w:hint="eastAsia"/>
        </w:rPr>
      </w:pPr>
    </w:p>
    <w:p w14:paraId="7BD7EC10">
      <w:pPr>
        <w:spacing w:after="289" w:line="259" w:lineRule="auto"/>
        <w:ind w:left="0" w:firstLine="0"/>
        <w:jc w:val="left"/>
        <w:rPr>
          <w:rFonts w:hint="eastAsia"/>
        </w:rPr>
      </w:pPr>
      <w:r>
        <w:rPr>
          <w:rFonts w:hint="eastAsia"/>
        </w:rPr>
        <w:t>124. "Deal with Your servant according to Your mercy, and teach me Your statutes."</w:t>
      </w:r>
    </w:p>
    <w:p w14:paraId="753409EB">
      <w:pPr>
        <w:spacing w:after="289" w:line="259" w:lineRule="auto"/>
        <w:ind w:left="0" w:firstLine="0"/>
        <w:jc w:val="left"/>
        <w:rPr>
          <w:rFonts w:hint="eastAsia"/>
        </w:rPr>
      </w:pPr>
      <w:r>
        <w:rPr>
          <w:rFonts w:hint="eastAsia"/>
        </w:rPr>
        <w:t>124. “求你照你的慈爱待仆人，将你的律例教训我。”</w:t>
      </w:r>
    </w:p>
    <w:p w14:paraId="045BFA76">
      <w:pPr>
        <w:spacing w:after="289" w:line="259" w:lineRule="auto"/>
        <w:ind w:left="0" w:firstLine="0"/>
        <w:jc w:val="left"/>
        <w:rPr>
          <w:rFonts w:hint="eastAsia"/>
        </w:rPr>
      </w:pPr>
      <w:r>
        <w:rPr>
          <w:rFonts w:hint="eastAsia"/>
        </w:rPr>
        <w:t>In deep confession of misery, faith looks for help only from God's mercy.</w:t>
      </w:r>
    </w:p>
    <w:p w14:paraId="5D2EAF05">
      <w:pPr>
        <w:spacing w:after="289" w:line="259" w:lineRule="auto"/>
        <w:ind w:left="0" w:firstLine="0"/>
        <w:jc w:val="left"/>
        <w:rPr>
          <w:rFonts w:hint="eastAsia"/>
        </w:rPr>
      </w:pPr>
      <w:r>
        <w:rPr>
          <w:rFonts w:hint="eastAsia"/>
        </w:rPr>
        <w:t>在深深承认苦难中，信心只仰望神的怜悯寻求帮助。</w:t>
      </w:r>
    </w:p>
    <w:p w14:paraId="1E65DAF4">
      <w:pPr>
        <w:spacing w:after="289" w:line="259" w:lineRule="auto"/>
        <w:ind w:left="0" w:firstLine="0"/>
        <w:jc w:val="left"/>
        <w:rPr>
          <w:rFonts w:hint="eastAsia"/>
        </w:rPr>
      </w:pPr>
      <w:r>
        <w:rPr>
          <w:rFonts w:hint="eastAsia"/>
        </w:rPr>
        <w:t>This mercy never fails.</w:t>
      </w:r>
    </w:p>
    <w:p w14:paraId="739D80F6">
      <w:pPr>
        <w:spacing w:after="289" w:line="259" w:lineRule="auto"/>
        <w:ind w:left="0" w:firstLine="0"/>
        <w:jc w:val="left"/>
        <w:rPr>
          <w:rFonts w:hint="eastAsia"/>
        </w:rPr>
      </w:pPr>
      <w:r>
        <w:rPr>
          <w:rFonts w:hint="eastAsia"/>
        </w:rPr>
        <w:t>这怜悯永不失败。</w:t>
      </w:r>
    </w:p>
    <w:p w14:paraId="2AC68F10">
      <w:pPr>
        <w:spacing w:after="289" w:line="259" w:lineRule="auto"/>
        <w:ind w:left="0" w:firstLine="0"/>
        <w:jc w:val="left"/>
        <w:rPr>
          <w:rFonts w:hint="eastAsia"/>
        </w:rPr>
      </w:pPr>
      <w:r>
        <w:rPr>
          <w:rFonts w:hint="eastAsia"/>
        </w:rPr>
        <w:t>It has no bounds.</w:t>
      </w:r>
    </w:p>
    <w:p w14:paraId="62C98B5F">
      <w:pPr>
        <w:spacing w:after="289" w:line="259" w:lineRule="auto"/>
        <w:ind w:left="0" w:firstLine="0"/>
        <w:jc w:val="left"/>
        <w:rPr>
          <w:rFonts w:hint="eastAsia"/>
        </w:rPr>
      </w:pPr>
      <w:r>
        <w:rPr>
          <w:rFonts w:hint="eastAsia"/>
        </w:rPr>
        <w:t>它没有界限。</w:t>
      </w:r>
    </w:p>
    <w:p w14:paraId="714B3644">
      <w:pPr>
        <w:spacing w:after="289" w:line="259" w:lineRule="auto"/>
        <w:ind w:left="0" w:firstLine="0"/>
        <w:jc w:val="left"/>
        <w:rPr>
          <w:rFonts w:hint="eastAsia"/>
        </w:rPr>
      </w:pPr>
      <w:r>
        <w:rPr>
          <w:rFonts w:hint="eastAsia"/>
        </w:rPr>
        <w:t>It never can be sought in vain.</w:t>
      </w:r>
    </w:p>
    <w:p w14:paraId="2BEBAB2B">
      <w:pPr>
        <w:spacing w:after="289" w:line="259" w:lineRule="auto"/>
        <w:ind w:left="0" w:firstLine="0"/>
        <w:jc w:val="left"/>
        <w:rPr>
          <w:rFonts w:hint="eastAsia"/>
        </w:rPr>
      </w:pPr>
      <w:r>
        <w:rPr>
          <w:rFonts w:hint="eastAsia"/>
        </w:rPr>
        <w:t>它永不会被徒然寻求。</w:t>
      </w:r>
    </w:p>
    <w:p w14:paraId="6AEACC98">
      <w:pPr>
        <w:spacing w:after="289" w:line="259" w:lineRule="auto"/>
        <w:ind w:left="0" w:firstLine="0"/>
        <w:jc w:val="left"/>
        <w:rPr>
          <w:rFonts w:hint="eastAsia"/>
        </w:rPr>
      </w:pPr>
      <w:r>
        <w:rPr>
          <w:rFonts w:hint="eastAsia"/>
        </w:rPr>
        <w:t>Its work is to guide safely in the way of heavenly statutes.</w:t>
      </w:r>
    </w:p>
    <w:p w14:paraId="57A82B02">
      <w:pPr>
        <w:spacing w:after="289" w:line="259" w:lineRule="auto"/>
        <w:ind w:left="0" w:firstLine="0"/>
        <w:jc w:val="left"/>
        <w:rPr>
          <w:rFonts w:hint="eastAsia"/>
        </w:rPr>
      </w:pPr>
      <w:r>
        <w:rPr>
          <w:rFonts w:hint="eastAsia"/>
        </w:rPr>
        <w:t>它的工作是在属天律例的道路上安全地引导。</w:t>
      </w:r>
    </w:p>
    <w:p w14:paraId="16DA9E4B">
      <w:pPr>
        <w:spacing w:after="289" w:line="259" w:lineRule="auto"/>
        <w:ind w:left="0" w:firstLine="0"/>
        <w:jc w:val="left"/>
        <w:rPr>
          <w:rFonts w:hint="eastAsia"/>
        </w:rPr>
      </w:pPr>
    </w:p>
    <w:p w14:paraId="74AA8715">
      <w:pPr>
        <w:spacing w:after="289" w:line="259" w:lineRule="auto"/>
        <w:ind w:left="0" w:firstLine="0"/>
        <w:jc w:val="left"/>
        <w:rPr>
          <w:rFonts w:hint="eastAsia"/>
        </w:rPr>
      </w:pPr>
      <w:r>
        <w:rPr>
          <w:rFonts w:hint="eastAsia"/>
        </w:rPr>
        <w:t>125. "I am Your servant; give me understanding, that I may know Your testimonies."</w:t>
      </w:r>
    </w:p>
    <w:p w14:paraId="4977D758">
      <w:pPr>
        <w:spacing w:after="289" w:line="259" w:lineRule="auto"/>
        <w:ind w:left="0" w:firstLine="0"/>
        <w:jc w:val="left"/>
        <w:rPr>
          <w:rFonts w:hint="eastAsia"/>
        </w:rPr>
      </w:pPr>
      <w:r>
        <w:rPr>
          <w:rFonts w:hint="eastAsia"/>
        </w:rPr>
        <w:t>125. “我是你的仆人；求你赐我悟性，使我得知你的法度。”</w:t>
      </w:r>
    </w:p>
    <w:p w14:paraId="3BF7CC41">
      <w:pPr>
        <w:spacing w:after="289" w:line="259" w:lineRule="auto"/>
        <w:ind w:left="0" w:firstLine="0"/>
        <w:jc w:val="left"/>
        <w:rPr>
          <w:rFonts w:hint="eastAsia"/>
        </w:rPr>
      </w:pPr>
      <w:r>
        <w:rPr>
          <w:rFonts w:hint="eastAsia"/>
        </w:rPr>
        <w:t>It is happiness to draw near to God with humble profession, that He is the Lord to whose service we are willingly consecrated.</w:t>
      </w:r>
    </w:p>
    <w:p w14:paraId="42C690C0">
      <w:pPr>
        <w:spacing w:after="289" w:line="259" w:lineRule="auto"/>
        <w:ind w:left="0" w:firstLine="0"/>
        <w:jc w:val="left"/>
        <w:rPr>
          <w:rFonts w:hint="eastAsia"/>
        </w:rPr>
      </w:pPr>
      <w:r>
        <w:rPr>
          <w:rFonts w:hint="eastAsia"/>
        </w:rPr>
        <w:t>以谦卑的宣告就近神，说祂是我们甘心献身事奉的主，是幸福。</w:t>
      </w:r>
    </w:p>
    <w:p w14:paraId="7BB2178C">
      <w:pPr>
        <w:spacing w:after="289" w:line="259" w:lineRule="auto"/>
        <w:ind w:left="0" w:firstLine="0"/>
        <w:jc w:val="left"/>
        <w:rPr>
          <w:rFonts w:hint="eastAsia"/>
        </w:rPr>
      </w:pPr>
      <w:r>
        <w:rPr>
          <w:rFonts w:hint="eastAsia"/>
        </w:rPr>
        <w:t>This is a good plea for light from heaven to direct our paths.</w:t>
      </w:r>
    </w:p>
    <w:p w14:paraId="31A53204">
      <w:pPr>
        <w:spacing w:after="289" w:line="259" w:lineRule="auto"/>
        <w:ind w:left="0" w:firstLine="0"/>
        <w:jc w:val="left"/>
        <w:rPr>
          <w:rFonts w:hint="eastAsia"/>
        </w:rPr>
      </w:pPr>
      <w:r>
        <w:rPr>
          <w:rFonts w:hint="eastAsia"/>
        </w:rPr>
        <w:t>这是为得天上之光以指引我们道路的好恳求。</w:t>
      </w:r>
    </w:p>
    <w:p w14:paraId="47F8DE47">
      <w:pPr>
        <w:spacing w:after="289" w:line="259" w:lineRule="auto"/>
        <w:ind w:left="0" w:firstLine="0"/>
        <w:jc w:val="left"/>
        <w:rPr>
          <w:rFonts w:hint="eastAsia"/>
        </w:rPr>
      </w:pPr>
    </w:p>
    <w:p w14:paraId="1E99E5EE">
      <w:pPr>
        <w:spacing w:after="289" w:line="259" w:lineRule="auto"/>
        <w:ind w:left="0" w:firstLine="0"/>
        <w:jc w:val="left"/>
        <w:rPr>
          <w:rFonts w:hint="eastAsia"/>
        </w:rPr>
      </w:pPr>
      <w:r>
        <w:rPr>
          <w:rFonts w:hint="eastAsia"/>
        </w:rPr>
        <w:t>126. "It is time for You, Lord, to work; for they have made void Your law."</w:t>
      </w:r>
    </w:p>
    <w:p w14:paraId="10D4A8EE">
      <w:pPr>
        <w:spacing w:after="289" w:line="259" w:lineRule="auto"/>
        <w:ind w:left="0" w:firstLine="0"/>
        <w:jc w:val="left"/>
        <w:rPr>
          <w:rFonts w:hint="eastAsia"/>
        </w:rPr>
      </w:pPr>
      <w:r>
        <w:rPr>
          <w:rFonts w:hint="eastAsia"/>
        </w:rPr>
        <w:t>126. “这是耶和华行动的时候，因人废了你的律法。”</w:t>
      </w:r>
    </w:p>
    <w:p w14:paraId="45CE0C75">
      <w:pPr>
        <w:spacing w:after="289" w:line="259" w:lineRule="auto"/>
        <w:ind w:left="0" w:firstLine="0"/>
        <w:jc w:val="left"/>
        <w:rPr>
          <w:rFonts w:hint="eastAsia"/>
        </w:rPr>
      </w:pPr>
      <w:r>
        <w:rPr>
          <w:rFonts w:hint="eastAsia"/>
        </w:rPr>
        <w:t>When iniquity abounds, and God's law is utterly despised, the time has come for God to arise, and to maintain His own cause.</w:t>
      </w:r>
    </w:p>
    <w:p w14:paraId="77EB1F0E">
      <w:pPr>
        <w:spacing w:after="289" w:line="259" w:lineRule="auto"/>
        <w:ind w:left="0" w:firstLine="0"/>
        <w:jc w:val="left"/>
        <w:rPr>
          <w:rFonts w:hint="eastAsia"/>
        </w:rPr>
      </w:pPr>
      <w:r>
        <w:rPr>
          <w:rFonts w:hint="eastAsia"/>
        </w:rPr>
        <w:t>当罪孽增多，神的律法被完全藐视时，神兴起，维护祂自己事业的时候就到了。</w:t>
      </w:r>
    </w:p>
    <w:p w14:paraId="501CCC62">
      <w:pPr>
        <w:spacing w:after="289" w:line="259" w:lineRule="auto"/>
        <w:ind w:left="0" w:firstLine="0"/>
        <w:jc w:val="left"/>
        <w:rPr>
          <w:rFonts w:hint="eastAsia"/>
        </w:rPr>
      </w:pPr>
      <w:r>
        <w:rPr>
          <w:rFonts w:hint="eastAsia"/>
        </w:rPr>
        <w:t>Let us give Him no rest until He banishes all evil.</w:t>
      </w:r>
    </w:p>
    <w:p w14:paraId="79588556">
      <w:pPr>
        <w:spacing w:after="289" w:line="259" w:lineRule="auto"/>
        <w:ind w:left="0" w:firstLine="0"/>
        <w:jc w:val="left"/>
        <w:rPr>
          <w:rFonts w:hint="eastAsia"/>
        </w:rPr>
      </w:pPr>
      <w:r>
        <w:rPr>
          <w:rFonts w:hint="eastAsia"/>
        </w:rPr>
        <w:t>让我们不给祂安息，直到祂驱逐所有邪恶。</w:t>
      </w:r>
    </w:p>
    <w:p w14:paraId="6C4AA263">
      <w:pPr>
        <w:spacing w:after="289" w:line="259" w:lineRule="auto"/>
        <w:ind w:left="0" w:firstLine="0"/>
        <w:jc w:val="left"/>
        <w:rPr>
          <w:rFonts w:hint="eastAsia"/>
        </w:rPr>
      </w:pPr>
    </w:p>
    <w:p w14:paraId="295ACF63">
      <w:pPr>
        <w:spacing w:after="289" w:line="259" w:lineRule="auto"/>
        <w:ind w:left="0" w:firstLine="0"/>
        <w:jc w:val="left"/>
        <w:rPr>
          <w:rFonts w:hint="eastAsia"/>
        </w:rPr>
      </w:pPr>
      <w:r>
        <w:rPr>
          <w:rFonts w:hint="eastAsia"/>
        </w:rPr>
        <w:t>127. "Therefore I love Your commandments above gold, yes, above fine gold."</w:t>
      </w:r>
    </w:p>
    <w:p w14:paraId="1434E814">
      <w:pPr>
        <w:spacing w:after="289" w:line="259" w:lineRule="auto"/>
        <w:ind w:left="0" w:firstLine="0"/>
        <w:jc w:val="left"/>
        <w:rPr>
          <w:rFonts w:hint="eastAsia"/>
        </w:rPr>
      </w:pPr>
      <w:r>
        <w:rPr>
          <w:rFonts w:hint="eastAsia"/>
        </w:rPr>
        <w:t>127. “所以我爱你的命令胜于金子，更胜于精金。”</w:t>
      </w:r>
    </w:p>
    <w:p w14:paraId="25A78D0F">
      <w:pPr>
        <w:spacing w:after="289" w:line="259" w:lineRule="auto"/>
        <w:ind w:left="0" w:firstLine="0"/>
        <w:jc w:val="left"/>
        <w:rPr>
          <w:rFonts w:hint="eastAsia"/>
        </w:rPr>
      </w:pPr>
      <w:r>
        <w:rPr>
          <w:rFonts w:hint="eastAsia"/>
        </w:rPr>
        <w:t>What are all the treasures of earth, compared with the precious Word of God!</w:t>
      </w:r>
    </w:p>
    <w:p w14:paraId="058E1E41">
      <w:pPr>
        <w:spacing w:after="289" w:line="259" w:lineRule="auto"/>
        <w:ind w:left="0" w:firstLine="0"/>
        <w:jc w:val="left"/>
        <w:rPr>
          <w:rFonts w:hint="eastAsia"/>
        </w:rPr>
      </w:pPr>
      <w:r>
        <w:rPr>
          <w:rFonts w:hint="eastAsia"/>
        </w:rPr>
        <w:t>地上所有的财宝，与神宝贵的圣言相比，算什么呢！</w:t>
      </w:r>
    </w:p>
    <w:p w14:paraId="2F3927D4">
      <w:pPr>
        <w:spacing w:after="289" w:line="259" w:lineRule="auto"/>
        <w:ind w:left="0" w:firstLine="0"/>
        <w:jc w:val="left"/>
        <w:rPr>
          <w:rFonts w:hint="eastAsia"/>
        </w:rPr>
      </w:pPr>
      <w:r>
        <w:rPr>
          <w:rFonts w:hint="eastAsia"/>
        </w:rPr>
        <w:t>The believer knows its value, and he regards all earth's wealth as worthless in comparison.</w:t>
      </w:r>
    </w:p>
    <w:p w14:paraId="3EFD08D9">
      <w:pPr>
        <w:spacing w:after="289" w:line="259" w:lineRule="auto"/>
        <w:ind w:left="0" w:firstLine="0"/>
        <w:jc w:val="left"/>
        <w:rPr>
          <w:rFonts w:hint="eastAsia"/>
        </w:rPr>
      </w:pPr>
      <w:r>
        <w:rPr>
          <w:rFonts w:hint="eastAsia"/>
        </w:rPr>
        <w:t>信徒知道它的价值，他视地上所有的财富与之相比都为无价值。</w:t>
      </w:r>
    </w:p>
    <w:p w14:paraId="0A348736">
      <w:pPr>
        <w:spacing w:after="289" w:line="259" w:lineRule="auto"/>
        <w:ind w:left="0" w:firstLine="0"/>
        <w:jc w:val="left"/>
        <w:rPr>
          <w:rFonts w:hint="eastAsia"/>
        </w:rPr>
      </w:pPr>
    </w:p>
    <w:p w14:paraId="1647776B">
      <w:pPr>
        <w:spacing w:after="289" w:line="259" w:lineRule="auto"/>
        <w:ind w:left="0" w:firstLine="0"/>
        <w:jc w:val="left"/>
        <w:rPr>
          <w:rFonts w:hint="eastAsia"/>
        </w:rPr>
      </w:pPr>
      <w:r>
        <w:rPr>
          <w:rFonts w:hint="eastAsia"/>
        </w:rPr>
        <w:t>128. "Therefore I esteem all Your precepts concerning all things to be right; and I hate every false way."</w:t>
      </w:r>
    </w:p>
    <w:p w14:paraId="377967A1">
      <w:pPr>
        <w:spacing w:after="289" w:line="259" w:lineRule="auto"/>
        <w:ind w:left="0" w:firstLine="0"/>
        <w:jc w:val="left"/>
        <w:rPr>
          <w:rFonts w:hint="eastAsia"/>
        </w:rPr>
      </w:pPr>
      <w:r>
        <w:rPr>
          <w:rFonts w:hint="eastAsia"/>
        </w:rPr>
        <w:t>128. “你一切的训词，在万事上我都以为正直；我却恨恶一切假道。”</w:t>
      </w:r>
    </w:p>
    <w:p w14:paraId="063EC7AD">
      <w:pPr>
        <w:spacing w:after="289" w:line="259" w:lineRule="auto"/>
        <w:ind w:left="0" w:firstLine="0"/>
        <w:jc w:val="left"/>
        <w:rPr>
          <w:rFonts w:hint="eastAsia"/>
        </w:rPr>
      </w:pPr>
      <w:r>
        <w:rPr>
          <w:rFonts w:hint="eastAsia"/>
        </w:rPr>
        <w:t>Admiration of God's law should be universal.</w:t>
      </w:r>
    </w:p>
    <w:p w14:paraId="1965DB3E">
      <w:pPr>
        <w:spacing w:after="289" w:line="259" w:lineRule="auto"/>
        <w:ind w:left="0" w:firstLine="0"/>
        <w:jc w:val="left"/>
        <w:rPr>
          <w:rFonts w:hint="eastAsia"/>
        </w:rPr>
      </w:pPr>
      <w:r>
        <w:rPr>
          <w:rFonts w:hint="eastAsia"/>
        </w:rPr>
        <w:t>对神律法的钦佩应当是普世的。</w:t>
      </w:r>
    </w:p>
    <w:p w14:paraId="1A6CFEBA">
      <w:pPr>
        <w:spacing w:after="289" w:line="259" w:lineRule="auto"/>
        <w:ind w:left="0" w:firstLine="0"/>
        <w:jc w:val="left"/>
        <w:rPr>
          <w:rFonts w:hint="eastAsia"/>
        </w:rPr>
      </w:pPr>
      <w:r>
        <w:rPr>
          <w:rFonts w:hint="eastAsia"/>
        </w:rPr>
        <w:t>Every precept should be regarded as a direct voice from heaven.</w:t>
      </w:r>
    </w:p>
    <w:p w14:paraId="7480A845">
      <w:pPr>
        <w:spacing w:after="289" w:line="259" w:lineRule="auto"/>
        <w:ind w:left="0" w:firstLine="0"/>
        <w:jc w:val="left"/>
        <w:rPr>
          <w:rFonts w:hint="eastAsia"/>
        </w:rPr>
      </w:pPr>
      <w:r>
        <w:rPr>
          <w:rFonts w:hint="eastAsia"/>
        </w:rPr>
        <w:t>每一个训词都应当被视为来自天上的直接声音。</w:t>
      </w:r>
    </w:p>
    <w:p w14:paraId="04636D81">
      <w:pPr>
        <w:spacing w:after="289" w:line="259" w:lineRule="auto"/>
        <w:ind w:left="0" w:firstLine="0"/>
        <w:jc w:val="left"/>
        <w:rPr>
          <w:rFonts w:hint="eastAsia"/>
        </w:rPr>
      </w:pPr>
      <w:r>
        <w:rPr>
          <w:rFonts w:hint="eastAsia"/>
        </w:rPr>
        <w:t>Every opposing word should be rejected as falsehood and deception.</w:t>
      </w:r>
    </w:p>
    <w:p w14:paraId="46C253F2">
      <w:pPr>
        <w:spacing w:after="289" w:line="259" w:lineRule="auto"/>
        <w:ind w:left="0" w:firstLine="0"/>
        <w:jc w:val="left"/>
        <w:rPr>
          <w:rFonts w:hint="eastAsia"/>
        </w:rPr>
      </w:pPr>
      <w:r>
        <w:rPr>
          <w:rFonts w:hint="eastAsia"/>
        </w:rPr>
        <w:t>每一个反对的话语都应当被拒绝，视为虚假和欺骗。</w:t>
      </w:r>
    </w:p>
    <w:p w14:paraId="16C6AC6B">
      <w:pPr>
        <w:spacing w:after="289" w:line="259" w:lineRule="auto"/>
        <w:ind w:left="0" w:firstLine="0"/>
        <w:jc w:val="left"/>
        <w:rPr>
          <w:rFonts w:hint="eastAsia"/>
        </w:rPr>
      </w:pPr>
      <w:r>
        <w:rPr>
          <w:rFonts w:hint="eastAsia"/>
        </w:rPr>
        <w:t>May this be the mold in which our hearts are framed!</w:t>
      </w:r>
    </w:p>
    <w:p w14:paraId="46625F5A">
      <w:pPr>
        <w:spacing w:after="289" w:line="259" w:lineRule="auto"/>
        <w:ind w:left="0" w:firstLine="0"/>
        <w:jc w:val="left"/>
        <w:rPr>
          <w:rFonts w:hint="eastAsia"/>
        </w:rPr>
      </w:pPr>
      <w:r>
        <w:rPr>
          <w:rFonts w:hint="eastAsia"/>
        </w:rPr>
        <w:t>愿这成为我们内心被塑造的模子！</w:t>
      </w:r>
    </w:p>
    <w:p w14:paraId="43F53907">
      <w:pPr>
        <w:spacing w:after="289" w:line="259" w:lineRule="auto"/>
        <w:ind w:left="0" w:firstLine="0"/>
        <w:jc w:val="left"/>
        <w:rPr>
          <w:rFonts w:hint="eastAsia"/>
        </w:rPr>
      </w:pPr>
    </w:p>
    <w:p w14:paraId="620D2A41">
      <w:pPr>
        <w:spacing w:after="289" w:line="259" w:lineRule="auto"/>
        <w:ind w:left="0" w:firstLine="0"/>
        <w:jc w:val="left"/>
        <w:rPr>
          <w:rFonts w:hint="eastAsia"/>
        </w:rPr>
      </w:pPr>
      <w:r>
        <w:rPr>
          <w:rFonts w:hint="eastAsia"/>
        </w:rPr>
        <w:t>129. "Your testimonies are wonderful; therefore my soul keeps them."</w:t>
      </w:r>
    </w:p>
    <w:p w14:paraId="63488558">
      <w:pPr>
        <w:spacing w:after="289" w:line="259" w:lineRule="auto"/>
        <w:ind w:left="0" w:firstLine="0"/>
        <w:jc w:val="left"/>
        <w:rPr>
          <w:rFonts w:hint="eastAsia"/>
        </w:rPr>
      </w:pPr>
      <w:r>
        <w:rPr>
          <w:rFonts w:hint="eastAsia"/>
        </w:rPr>
        <w:t>129. “你的法度奇妙，所以我一心遵守。”</w:t>
      </w:r>
    </w:p>
    <w:p w14:paraId="74EF21D5">
      <w:pPr>
        <w:spacing w:after="289" w:line="259" w:lineRule="auto"/>
        <w:ind w:left="0" w:firstLine="0"/>
        <w:jc w:val="left"/>
        <w:rPr>
          <w:rFonts w:hint="eastAsia"/>
        </w:rPr>
      </w:pPr>
      <w:r>
        <w:rPr>
          <w:rFonts w:hint="eastAsia"/>
        </w:rPr>
        <w:t>Wonderful, indeed, are the revelations of Scripture.</w:t>
      </w:r>
    </w:p>
    <w:p w14:paraId="6943325C">
      <w:pPr>
        <w:spacing w:after="289" w:line="259" w:lineRule="auto"/>
        <w:ind w:left="0" w:firstLine="0"/>
        <w:jc w:val="left"/>
        <w:rPr>
          <w:rFonts w:hint="eastAsia"/>
        </w:rPr>
      </w:pPr>
      <w:r>
        <w:rPr>
          <w:rFonts w:hint="eastAsia"/>
        </w:rPr>
        <w:t>确实，圣经的启示是奇妙的。</w:t>
      </w:r>
    </w:p>
    <w:p w14:paraId="486F77B9">
      <w:pPr>
        <w:spacing w:after="289" w:line="259" w:lineRule="auto"/>
        <w:ind w:left="0" w:firstLine="0"/>
        <w:jc w:val="left"/>
        <w:rPr>
          <w:rFonts w:hint="eastAsia"/>
        </w:rPr>
      </w:pPr>
      <w:r>
        <w:rPr>
          <w:rFonts w:hint="eastAsia"/>
        </w:rPr>
        <w:t>They proclaim Him whose name is Wonderful, and who only does wondrous things.</w:t>
      </w:r>
    </w:p>
    <w:p w14:paraId="353ED864">
      <w:pPr>
        <w:spacing w:after="289" w:line="259" w:lineRule="auto"/>
        <w:ind w:left="0" w:firstLine="0"/>
        <w:jc w:val="left"/>
        <w:rPr>
          <w:rFonts w:hint="eastAsia"/>
        </w:rPr>
      </w:pPr>
      <w:r>
        <w:rPr>
          <w:rFonts w:hint="eastAsia"/>
        </w:rPr>
        <w:t>它们宣告那名为奇妙、惟独行奇妙之事的祂。</w:t>
      </w:r>
    </w:p>
    <w:p w14:paraId="16909B72">
      <w:pPr>
        <w:spacing w:after="289" w:line="259" w:lineRule="auto"/>
        <w:ind w:left="0" w:firstLine="0"/>
        <w:jc w:val="left"/>
        <w:rPr>
          <w:rFonts w:hint="eastAsia"/>
        </w:rPr>
      </w:pPr>
      <w:r>
        <w:rPr>
          <w:rFonts w:hint="eastAsia"/>
        </w:rPr>
        <w:t>The more this Word is studied the stronger will be the effort that the whole life should be framed after its sacred model.</w:t>
      </w:r>
    </w:p>
    <w:p w14:paraId="7D8A464B">
      <w:pPr>
        <w:spacing w:after="289" w:line="259" w:lineRule="auto"/>
        <w:ind w:left="0" w:firstLine="0"/>
        <w:jc w:val="left"/>
        <w:rPr>
          <w:rFonts w:hint="eastAsia"/>
        </w:rPr>
      </w:pPr>
      <w:r>
        <w:rPr>
          <w:rFonts w:hint="eastAsia"/>
        </w:rPr>
        <w:t>这圣言被研究得越多，那要将整个生命都按照其神圣模子塑造的努力就会越强。</w:t>
      </w:r>
    </w:p>
    <w:p w14:paraId="4D074C47">
      <w:pPr>
        <w:spacing w:after="289" w:line="259" w:lineRule="auto"/>
        <w:ind w:left="0" w:firstLine="0"/>
        <w:jc w:val="left"/>
        <w:rPr>
          <w:rFonts w:hint="eastAsia"/>
        </w:rPr>
      </w:pPr>
    </w:p>
    <w:p w14:paraId="59271378">
      <w:pPr>
        <w:spacing w:after="289" w:line="259" w:lineRule="auto"/>
        <w:ind w:left="0" w:firstLine="0"/>
        <w:jc w:val="left"/>
        <w:rPr>
          <w:rFonts w:hint="eastAsia"/>
        </w:rPr>
      </w:pPr>
      <w:r>
        <w:rPr>
          <w:rFonts w:hint="eastAsia"/>
        </w:rPr>
        <w:t>130. "The entrance of Your words gives light; it gives understanding to the simple."</w:t>
      </w:r>
    </w:p>
    <w:p w14:paraId="3AE30288">
      <w:pPr>
        <w:spacing w:after="289" w:line="259" w:lineRule="auto"/>
        <w:ind w:left="0" w:firstLine="0"/>
        <w:jc w:val="left"/>
        <w:rPr>
          <w:rFonts w:hint="eastAsia"/>
        </w:rPr>
      </w:pPr>
      <w:r>
        <w:rPr>
          <w:rFonts w:hint="eastAsia"/>
        </w:rPr>
        <w:t>130. “你的言语一解开，就发出亮光，使愚人通达。”</w:t>
      </w:r>
    </w:p>
    <w:p w14:paraId="33565182">
      <w:pPr>
        <w:spacing w:after="289" w:line="259" w:lineRule="auto"/>
        <w:ind w:left="0" w:firstLine="0"/>
        <w:jc w:val="left"/>
        <w:rPr>
          <w:rFonts w:hint="eastAsia"/>
        </w:rPr>
      </w:pPr>
      <w:r>
        <w:rPr>
          <w:rFonts w:hint="eastAsia"/>
        </w:rPr>
        <w:t>The fall extinguished spiritual light.</w:t>
      </w:r>
    </w:p>
    <w:p w14:paraId="2A2650E8">
      <w:pPr>
        <w:spacing w:after="289" w:line="259" w:lineRule="auto"/>
        <w:ind w:left="0" w:firstLine="0"/>
        <w:jc w:val="left"/>
        <w:rPr>
          <w:rFonts w:hint="eastAsia"/>
        </w:rPr>
      </w:pPr>
      <w:r>
        <w:rPr>
          <w:rFonts w:hint="eastAsia"/>
        </w:rPr>
        <w:t>堕落熄灭了属灵的光。</w:t>
      </w:r>
    </w:p>
    <w:p w14:paraId="70D573D8">
      <w:pPr>
        <w:spacing w:after="289" w:line="259" w:lineRule="auto"/>
        <w:ind w:left="0" w:firstLine="0"/>
        <w:jc w:val="left"/>
        <w:rPr>
          <w:rFonts w:hint="eastAsia"/>
        </w:rPr>
      </w:pPr>
      <w:r>
        <w:rPr>
          <w:rFonts w:hint="eastAsia"/>
        </w:rPr>
        <w:t>Gross darkness beclouded the mind.</w:t>
      </w:r>
    </w:p>
    <w:p w14:paraId="1C5FCF27">
      <w:pPr>
        <w:spacing w:after="289" w:line="259" w:lineRule="auto"/>
        <w:ind w:left="0" w:firstLine="0"/>
        <w:jc w:val="left"/>
        <w:rPr>
          <w:rFonts w:hint="eastAsia"/>
        </w:rPr>
      </w:pPr>
      <w:r>
        <w:rPr>
          <w:rFonts w:hint="eastAsia"/>
        </w:rPr>
        <w:t>浓厚的黑暗遮蔽了心思。</w:t>
      </w:r>
    </w:p>
    <w:p w14:paraId="04D2CA42">
      <w:pPr>
        <w:spacing w:after="289" w:line="259" w:lineRule="auto"/>
        <w:ind w:left="0" w:firstLine="0"/>
        <w:jc w:val="left"/>
        <w:rPr>
          <w:rFonts w:hint="eastAsia"/>
        </w:rPr>
      </w:pPr>
      <w:r>
        <w:rPr>
          <w:rFonts w:hint="eastAsia"/>
        </w:rPr>
        <w:t>But when the rays of the Word illuminate, bright understanding sees God and the way of life.</w:t>
      </w:r>
    </w:p>
    <w:p w14:paraId="6D39D75E">
      <w:pPr>
        <w:spacing w:after="289" w:line="259" w:lineRule="auto"/>
        <w:ind w:left="0" w:firstLine="0"/>
        <w:jc w:val="left"/>
        <w:rPr>
          <w:rFonts w:hint="eastAsia"/>
        </w:rPr>
      </w:pPr>
      <w:r>
        <w:rPr>
          <w:rFonts w:hint="eastAsia"/>
        </w:rPr>
        <w:t>但当圣言的光芒照耀时，明亮的理解力就看见了神和生命的道路。</w:t>
      </w:r>
    </w:p>
    <w:p w14:paraId="18F3A5E3">
      <w:pPr>
        <w:spacing w:after="289" w:line="259" w:lineRule="auto"/>
        <w:ind w:left="0" w:firstLine="0"/>
        <w:jc w:val="left"/>
        <w:rPr>
          <w:rFonts w:hint="eastAsia"/>
        </w:rPr>
      </w:pPr>
      <w:r>
        <w:rPr>
          <w:rFonts w:hint="eastAsia"/>
        </w:rPr>
        <w:t>How earnest should be the prayer, "Send out Your light and Your truth, that they may lead me!"</w:t>
      </w:r>
    </w:p>
    <w:p w14:paraId="608213A2">
      <w:pPr>
        <w:spacing w:after="289" w:line="259" w:lineRule="auto"/>
        <w:ind w:left="0" w:firstLine="0"/>
        <w:jc w:val="left"/>
        <w:rPr>
          <w:rFonts w:hint="eastAsia"/>
        </w:rPr>
      </w:pPr>
      <w:r>
        <w:rPr>
          <w:rFonts w:hint="eastAsia"/>
        </w:rPr>
        <w:t>“发出你的光和你的真理，好引导我！”这祷告应当何等恳切！</w:t>
      </w:r>
    </w:p>
    <w:p w14:paraId="13490889">
      <w:pPr>
        <w:spacing w:after="289" w:line="259" w:lineRule="auto"/>
        <w:ind w:left="0" w:firstLine="0"/>
        <w:jc w:val="left"/>
        <w:rPr>
          <w:rFonts w:hint="eastAsia"/>
        </w:rPr>
      </w:pPr>
      <w:r>
        <w:rPr>
          <w:rFonts w:hint="eastAsia"/>
        </w:rPr>
        <w:t>Thus the simple obtain wisdom.</w:t>
      </w:r>
    </w:p>
    <w:p w14:paraId="22DAD250">
      <w:pPr>
        <w:spacing w:after="289" w:line="259" w:lineRule="auto"/>
        <w:ind w:left="0" w:firstLine="0"/>
        <w:jc w:val="left"/>
        <w:rPr>
          <w:rFonts w:hint="eastAsia"/>
        </w:rPr>
      </w:pPr>
      <w:r>
        <w:rPr>
          <w:rFonts w:hint="eastAsia"/>
        </w:rPr>
        <w:t>因此，愚人获得智慧。</w:t>
      </w:r>
    </w:p>
    <w:p w14:paraId="5745A258">
      <w:pPr>
        <w:spacing w:after="289" w:line="259" w:lineRule="auto"/>
        <w:ind w:left="0" w:firstLine="0"/>
        <w:jc w:val="left"/>
        <w:rPr>
          <w:rFonts w:hint="eastAsia"/>
        </w:rPr>
      </w:pPr>
    </w:p>
    <w:p w14:paraId="14509053">
      <w:pPr>
        <w:spacing w:after="289" w:line="259" w:lineRule="auto"/>
        <w:ind w:left="0" w:firstLine="0"/>
        <w:jc w:val="left"/>
        <w:rPr>
          <w:rFonts w:hint="eastAsia"/>
        </w:rPr>
      </w:pPr>
      <w:r>
        <w:rPr>
          <w:rFonts w:hint="eastAsia"/>
        </w:rPr>
        <w:t>131. "I opened my mouth and panted; for I longed for Your commandments."</w:t>
      </w:r>
    </w:p>
    <w:p w14:paraId="7A913077">
      <w:pPr>
        <w:spacing w:after="289" w:line="259" w:lineRule="auto"/>
        <w:ind w:left="0" w:firstLine="0"/>
        <w:jc w:val="left"/>
        <w:rPr>
          <w:rFonts w:hint="eastAsia"/>
        </w:rPr>
      </w:pPr>
      <w:r>
        <w:rPr>
          <w:rFonts w:hint="eastAsia"/>
        </w:rPr>
        <w:t>131. “我张口而喘；因我切慕你的命令。”</w:t>
      </w:r>
    </w:p>
    <w:p w14:paraId="49C5A643">
      <w:pPr>
        <w:spacing w:after="289" w:line="259" w:lineRule="auto"/>
        <w:ind w:left="0" w:firstLine="0"/>
        <w:jc w:val="left"/>
        <w:rPr>
          <w:rFonts w:hint="eastAsia"/>
        </w:rPr>
      </w:pPr>
      <w:r>
        <w:rPr>
          <w:rFonts w:hint="eastAsia"/>
        </w:rPr>
        <w:t>Man gasping by toil and heat is pictured.</w:t>
      </w:r>
    </w:p>
    <w:p w14:paraId="2715ECF1">
      <w:pPr>
        <w:spacing w:after="289" w:line="259" w:lineRule="auto"/>
        <w:ind w:left="0" w:firstLine="0"/>
        <w:jc w:val="left"/>
        <w:rPr>
          <w:rFonts w:hint="eastAsia"/>
        </w:rPr>
      </w:pPr>
      <w:r>
        <w:rPr>
          <w:rFonts w:hint="eastAsia"/>
        </w:rPr>
        <w:t>描绘了人因劳累和炎热而喘息。</w:t>
      </w:r>
    </w:p>
    <w:p w14:paraId="24A0F083">
      <w:pPr>
        <w:spacing w:after="289" w:line="259" w:lineRule="auto"/>
        <w:ind w:left="0" w:firstLine="0"/>
        <w:jc w:val="left"/>
        <w:rPr>
          <w:rFonts w:hint="eastAsia"/>
        </w:rPr>
      </w:pPr>
      <w:r>
        <w:rPr>
          <w:rFonts w:hint="eastAsia"/>
        </w:rPr>
        <w:t>He pants for the refreshing breeze.</w:t>
      </w:r>
    </w:p>
    <w:p w14:paraId="1D9A5A61">
      <w:pPr>
        <w:spacing w:after="289" w:line="259" w:lineRule="auto"/>
        <w:ind w:left="0" w:firstLine="0"/>
        <w:jc w:val="left"/>
        <w:rPr>
          <w:rFonts w:hint="eastAsia"/>
        </w:rPr>
      </w:pPr>
      <w:r>
        <w:rPr>
          <w:rFonts w:hint="eastAsia"/>
        </w:rPr>
        <w:t>他渴望清爽的微风。</w:t>
      </w:r>
    </w:p>
    <w:p w14:paraId="407A445B">
      <w:pPr>
        <w:spacing w:after="289" w:line="259" w:lineRule="auto"/>
        <w:ind w:left="0" w:firstLine="0"/>
        <w:jc w:val="left"/>
        <w:rPr>
          <w:rFonts w:hint="eastAsia"/>
        </w:rPr>
      </w:pPr>
      <w:r>
        <w:rPr>
          <w:rFonts w:hint="eastAsia"/>
        </w:rPr>
        <w:t>Thus the believer thirsts for the reviving comfort of God's Word.</w:t>
      </w:r>
    </w:p>
    <w:p w14:paraId="3B9424CC">
      <w:pPr>
        <w:spacing w:after="289" w:line="259" w:lineRule="auto"/>
        <w:ind w:left="0" w:firstLine="0"/>
        <w:jc w:val="left"/>
        <w:rPr>
          <w:rFonts w:hint="eastAsia"/>
        </w:rPr>
      </w:pPr>
      <w:r>
        <w:rPr>
          <w:rFonts w:hint="eastAsia"/>
        </w:rPr>
        <w:t>因此，信徒渴望神圣言的更新安慰。</w:t>
      </w:r>
    </w:p>
    <w:p w14:paraId="7936AE60">
      <w:pPr>
        <w:spacing w:after="289" w:line="259" w:lineRule="auto"/>
        <w:ind w:left="0" w:firstLine="0"/>
        <w:jc w:val="left"/>
        <w:rPr>
          <w:rFonts w:hint="eastAsia"/>
        </w:rPr>
      </w:pPr>
    </w:p>
    <w:p w14:paraId="34E000DC">
      <w:pPr>
        <w:spacing w:after="289" w:line="259" w:lineRule="auto"/>
        <w:ind w:left="0" w:firstLine="0"/>
        <w:jc w:val="left"/>
        <w:rPr>
          <w:rFonts w:hint="eastAsia"/>
        </w:rPr>
      </w:pPr>
      <w:r>
        <w:rPr>
          <w:rFonts w:hint="eastAsia"/>
        </w:rPr>
        <w:t>132. "Look upon me, and be merciful to me, as Your custom is toward those who love Your name."</w:t>
      </w:r>
    </w:p>
    <w:p w14:paraId="6CC28619">
      <w:pPr>
        <w:spacing w:after="289" w:line="259" w:lineRule="auto"/>
        <w:ind w:left="0" w:firstLine="0"/>
        <w:jc w:val="left"/>
        <w:rPr>
          <w:rFonts w:hint="eastAsia"/>
        </w:rPr>
      </w:pPr>
      <w:r>
        <w:rPr>
          <w:rFonts w:hint="eastAsia"/>
        </w:rPr>
        <w:t>132. “求你转脸向我，照你待爱你名之人的常例怜恤我。”</w:t>
      </w:r>
    </w:p>
    <w:p w14:paraId="7BD2D484">
      <w:pPr>
        <w:spacing w:after="289" w:line="259" w:lineRule="auto"/>
        <w:ind w:left="0" w:firstLine="0"/>
        <w:jc w:val="left"/>
        <w:rPr>
          <w:rFonts w:hint="eastAsia"/>
        </w:rPr>
      </w:pPr>
      <w:r>
        <w:rPr>
          <w:rFonts w:hint="eastAsia"/>
        </w:rPr>
        <w:t>God's tender mercies ever beam on those who love Him.</w:t>
      </w:r>
    </w:p>
    <w:p w14:paraId="7FF6BA75">
      <w:pPr>
        <w:spacing w:after="289" w:line="259" w:lineRule="auto"/>
        <w:ind w:left="0" w:firstLine="0"/>
        <w:jc w:val="left"/>
        <w:rPr>
          <w:rFonts w:hint="eastAsia"/>
        </w:rPr>
      </w:pPr>
      <w:r>
        <w:rPr>
          <w:rFonts w:hint="eastAsia"/>
        </w:rPr>
        <w:t>神的温柔怜悯永远照耀在爱祂的人身上。</w:t>
      </w:r>
    </w:p>
    <w:p w14:paraId="3DF22AB9">
      <w:pPr>
        <w:spacing w:after="289" w:line="259" w:lineRule="auto"/>
        <w:ind w:left="0" w:firstLine="0"/>
        <w:jc w:val="left"/>
        <w:rPr>
          <w:rFonts w:hint="eastAsia"/>
        </w:rPr>
      </w:pPr>
      <w:r>
        <w:rPr>
          <w:rFonts w:hint="eastAsia"/>
        </w:rPr>
        <w:t>The Psalmist professes that such is his state, and prays to be remembered in the household of the saints.</w:t>
      </w:r>
    </w:p>
    <w:p w14:paraId="2F18B0F7">
      <w:pPr>
        <w:spacing w:after="289" w:line="259" w:lineRule="auto"/>
        <w:ind w:left="0" w:firstLine="0"/>
        <w:jc w:val="left"/>
        <w:rPr>
          <w:rFonts w:hint="eastAsia"/>
        </w:rPr>
      </w:pPr>
      <w:r>
        <w:rPr>
          <w:rFonts w:hint="eastAsia"/>
        </w:rPr>
        <w:t>诗人宣告他的状态如此，并祷告在圣徒的家中被记念。</w:t>
      </w:r>
    </w:p>
    <w:p w14:paraId="63CA1FE2">
      <w:pPr>
        <w:spacing w:after="289" w:line="259" w:lineRule="auto"/>
        <w:ind w:left="0" w:firstLine="0"/>
        <w:jc w:val="left"/>
        <w:rPr>
          <w:rFonts w:hint="eastAsia"/>
        </w:rPr>
      </w:pPr>
    </w:p>
    <w:p w14:paraId="667FA164">
      <w:pPr>
        <w:spacing w:after="289" w:line="259" w:lineRule="auto"/>
        <w:ind w:left="0" w:firstLine="0"/>
        <w:jc w:val="left"/>
        <w:rPr>
          <w:rFonts w:hint="eastAsia"/>
        </w:rPr>
      </w:pPr>
      <w:r>
        <w:rPr>
          <w:rFonts w:hint="eastAsia"/>
        </w:rPr>
        <w:t>133. "Order my steps in Your word; and let not any iniquity have dominion over me."</w:t>
      </w:r>
    </w:p>
    <w:p w14:paraId="7CDBF2DB">
      <w:pPr>
        <w:spacing w:after="289" w:line="259" w:lineRule="auto"/>
        <w:ind w:left="0" w:firstLine="0"/>
        <w:jc w:val="left"/>
        <w:rPr>
          <w:rFonts w:hint="eastAsia"/>
        </w:rPr>
      </w:pPr>
      <w:r>
        <w:rPr>
          <w:rFonts w:hint="eastAsia"/>
        </w:rPr>
        <w:t>133. “求你用你的话使我脚步稳当，不许什么罪孽辖制我。”</w:t>
      </w:r>
    </w:p>
    <w:p w14:paraId="6628F7D2">
      <w:pPr>
        <w:spacing w:after="289" w:line="259" w:lineRule="auto"/>
        <w:ind w:left="0" w:firstLine="0"/>
        <w:jc w:val="left"/>
        <w:rPr>
          <w:rFonts w:hint="eastAsia"/>
        </w:rPr>
      </w:pPr>
      <w:r>
        <w:rPr>
          <w:rFonts w:hint="eastAsia"/>
        </w:rPr>
        <w:t>It is the believer's constant desire that God would guide his footsteps.</w:t>
      </w:r>
    </w:p>
    <w:p w14:paraId="1271AA50">
      <w:pPr>
        <w:spacing w:after="289" w:line="259" w:lineRule="auto"/>
        <w:ind w:left="0" w:firstLine="0"/>
        <w:jc w:val="left"/>
        <w:rPr>
          <w:rFonts w:hint="eastAsia"/>
        </w:rPr>
      </w:pPr>
      <w:r>
        <w:rPr>
          <w:rFonts w:hint="eastAsia"/>
        </w:rPr>
        <w:t>信徒恒常的愿望是神能引导他的脚步。</w:t>
      </w:r>
    </w:p>
    <w:p w14:paraId="7069D41F">
      <w:pPr>
        <w:spacing w:after="289" w:line="259" w:lineRule="auto"/>
        <w:ind w:left="0" w:firstLine="0"/>
        <w:jc w:val="left"/>
        <w:rPr>
          <w:rFonts w:hint="eastAsia"/>
        </w:rPr>
      </w:pPr>
      <w:r>
        <w:rPr>
          <w:rFonts w:hint="eastAsia"/>
        </w:rPr>
        <w:t>He hates iniquity, and prays to be delivered from its thraldom.</w:t>
      </w:r>
    </w:p>
    <w:p w14:paraId="70E3D120">
      <w:pPr>
        <w:spacing w:after="289" w:line="259" w:lineRule="auto"/>
        <w:ind w:left="0" w:firstLine="0"/>
        <w:jc w:val="left"/>
        <w:rPr>
          <w:rFonts w:hint="eastAsia"/>
        </w:rPr>
      </w:pPr>
      <w:r>
        <w:rPr>
          <w:rFonts w:hint="eastAsia"/>
        </w:rPr>
        <w:t>他恨恶罪孽，并祷告从其奴役中得拯救。</w:t>
      </w:r>
    </w:p>
    <w:p w14:paraId="6D2B5AC3">
      <w:pPr>
        <w:spacing w:after="289" w:line="259" w:lineRule="auto"/>
        <w:ind w:left="0" w:firstLine="0"/>
        <w:jc w:val="left"/>
        <w:rPr>
          <w:rFonts w:hint="eastAsia"/>
        </w:rPr>
      </w:pPr>
    </w:p>
    <w:p w14:paraId="1C8908A6">
      <w:pPr>
        <w:spacing w:after="289" w:line="259" w:lineRule="auto"/>
        <w:ind w:left="0" w:firstLine="0"/>
        <w:jc w:val="left"/>
        <w:rPr>
          <w:rFonts w:hint="eastAsia"/>
        </w:rPr>
      </w:pPr>
      <w:r>
        <w:rPr>
          <w:rFonts w:hint="eastAsia"/>
        </w:rPr>
        <w:t>134. "Deliver me from the oppression of man; so will I keep Your precepts."</w:t>
      </w:r>
    </w:p>
    <w:p w14:paraId="7B98EE4D">
      <w:pPr>
        <w:spacing w:after="289" w:line="259" w:lineRule="auto"/>
        <w:ind w:left="0" w:firstLine="0"/>
        <w:jc w:val="left"/>
        <w:rPr>
          <w:rFonts w:hint="eastAsia"/>
        </w:rPr>
      </w:pPr>
      <w:r>
        <w:rPr>
          <w:rFonts w:hint="eastAsia"/>
        </w:rPr>
        <w:t>134. “求你救我脱离人的欺压，我要遵守你的训词。”</w:t>
      </w:r>
    </w:p>
    <w:p w14:paraId="297DFE0D">
      <w:pPr>
        <w:spacing w:after="289" w:line="259" w:lineRule="auto"/>
        <w:ind w:left="0" w:firstLine="0"/>
        <w:jc w:val="left"/>
        <w:rPr>
          <w:rFonts w:hint="eastAsia"/>
        </w:rPr>
      </w:pPr>
      <w:r>
        <w:rPr>
          <w:rFonts w:hint="eastAsia"/>
        </w:rPr>
        <w:t>Unless the Lord sends help, cruel men will terribly oppress the godly.</w:t>
      </w:r>
    </w:p>
    <w:p w14:paraId="34AF9163">
      <w:pPr>
        <w:spacing w:after="289" w:line="259" w:lineRule="auto"/>
        <w:ind w:left="0" w:firstLine="0"/>
        <w:jc w:val="left"/>
        <w:rPr>
          <w:rFonts w:hint="eastAsia"/>
        </w:rPr>
      </w:pPr>
      <w:r>
        <w:rPr>
          <w:rFonts w:hint="eastAsia"/>
        </w:rPr>
        <w:t>除非主差遣帮助，否则残忍的人将可怕地压迫敬虔的人。</w:t>
      </w:r>
    </w:p>
    <w:p w14:paraId="5CC8368B">
      <w:pPr>
        <w:spacing w:after="289" w:line="259" w:lineRule="auto"/>
        <w:ind w:left="0" w:firstLine="0"/>
        <w:jc w:val="left"/>
        <w:rPr>
          <w:rFonts w:hint="eastAsia"/>
        </w:rPr>
      </w:pPr>
      <w:r>
        <w:rPr>
          <w:rFonts w:hint="eastAsia"/>
        </w:rPr>
        <w:t>But upheld by Him, they will persevere in the righteous precepts.</w:t>
      </w:r>
    </w:p>
    <w:p w14:paraId="72E284A1">
      <w:pPr>
        <w:spacing w:after="289" w:line="259" w:lineRule="auto"/>
        <w:ind w:left="0" w:firstLine="0"/>
        <w:jc w:val="left"/>
        <w:rPr>
          <w:rFonts w:hint="eastAsia"/>
        </w:rPr>
      </w:pPr>
      <w:r>
        <w:rPr>
          <w:rFonts w:hint="eastAsia"/>
        </w:rPr>
        <w:t>但被祂扶持，他们将在公义的训词上坚持不懈。</w:t>
      </w:r>
    </w:p>
    <w:p w14:paraId="0C1AF24A">
      <w:pPr>
        <w:spacing w:after="289" w:line="259" w:lineRule="auto"/>
        <w:ind w:left="0" w:firstLine="0"/>
        <w:jc w:val="left"/>
        <w:rPr>
          <w:rFonts w:hint="eastAsia"/>
        </w:rPr>
      </w:pPr>
    </w:p>
    <w:p w14:paraId="227C8E26">
      <w:pPr>
        <w:spacing w:after="289" w:line="259" w:lineRule="auto"/>
        <w:ind w:left="0" w:firstLine="0"/>
        <w:jc w:val="left"/>
        <w:rPr>
          <w:rFonts w:hint="eastAsia"/>
        </w:rPr>
      </w:pPr>
      <w:r>
        <w:rPr>
          <w:rFonts w:hint="eastAsia"/>
        </w:rPr>
        <w:t>135. "Make Your face to shine upon Your servant; and teach me Your statutes."</w:t>
      </w:r>
    </w:p>
    <w:p w14:paraId="77DCC65E">
      <w:pPr>
        <w:spacing w:after="289" w:line="259" w:lineRule="auto"/>
        <w:ind w:left="0" w:firstLine="0"/>
        <w:jc w:val="left"/>
        <w:rPr>
          <w:rFonts w:hint="eastAsia"/>
        </w:rPr>
      </w:pPr>
      <w:r>
        <w:rPr>
          <w:rFonts w:hint="eastAsia"/>
        </w:rPr>
        <w:t>135. “求你用脸光照仆人，又将你的律例教训我。”</w:t>
      </w:r>
    </w:p>
    <w:p w14:paraId="70704F55">
      <w:pPr>
        <w:spacing w:after="289" w:line="259" w:lineRule="auto"/>
        <w:ind w:left="0" w:firstLine="0"/>
        <w:jc w:val="left"/>
        <w:rPr>
          <w:rFonts w:hint="eastAsia"/>
        </w:rPr>
      </w:pPr>
      <w:r>
        <w:rPr>
          <w:rFonts w:hint="eastAsia"/>
        </w:rPr>
        <w:t>Blessed is the state when heavenly smiles shine sweetly on the heart.</w:t>
      </w:r>
    </w:p>
    <w:p w14:paraId="5FC0E313">
      <w:pPr>
        <w:spacing w:after="289" w:line="259" w:lineRule="auto"/>
        <w:ind w:left="0" w:firstLine="0"/>
        <w:jc w:val="left"/>
        <w:rPr>
          <w:rFonts w:hint="eastAsia"/>
        </w:rPr>
      </w:pPr>
      <w:r>
        <w:rPr>
          <w:rFonts w:hint="eastAsia"/>
        </w:rPr>
        <w:t>当属天的微笑甜美地照耀在心上时，那状态是有福的。</w:t>
      </w:r>
    </w:p>
    <w:p w14:paraId="204B93EF">
      <w:pPr>
        <w:spacing w:after="289" w:line="259" w:lineRule="auto"/>
        <w:ind w:left="0" w:firstLine="0"/>
        <w:jc w:val="left"/>
        <w:rPr>
          <w:rFonts w:hint="eastAsia"/>
        </w:rPr>
      </w:pPr>
      <w:r>
        <w:rPr>
          <w:rFonts w:hint="eastAsia"/>
        </w:rPr>
        <w:t>This is the very foretaste of the heaven of heavens.</w:t>
      </w:r>
    </w:p>
    <w:p w14:paraId="63BBD52B">
      <w:pPr>
        <w:spacing w:after="289" w:line="259" w:lineRule="auto"/>
        <w:ind w:left="0" w:firstLine="0"/>
        <w:jc w:val="left"/>
        <w:rPr>
          <w:rFonts w:hint="eastAsia"/>
        </w:rPr>
      </w:pPr>
      <w:r>
        <w:rPr>
          <w:rFonts w:hint="eastAsia"/>
        </w:rPr>
        <w:t>这是天上的天的预尝。</w:t>
      </w:r>
    </w:p>
    <w:p w14:paraId="597D0EEC">
      <w:pPr>
        <w:spacing w:after="289" w:line="259" w:lineRule="auto"/>
        <w:ind w:left="0" w:firstLine="0"/>
        <w:jc w:val="left"/>
        <w:rPr>
          <w:rFonts w:hint="eastAsia"/>
        </w:rPr>
      </w:pPr>
      <w:r>
        <w:rPr>
          <w:rFonts w:hint="eastAsia"/>
        </w:rPr>
        <w:t>Those who enjoy these cheering rays will always long to profit in God's school.</w:t>
      </w:r>
    </w:p>
    <w:p w14:paraId="1DE27486">
      <w:pPr>
        <w:spacing w:after="289" w:line="259" w:lineRule="auto"/>
        <w:ind w:left="0" w:firstLine="0"/>
        <w:jc w:val="left"/>
        <w:rPr>
          <w:rFonts w:hint="eastAsia"/>
        </w:rPr>
      </w:pPr>
      <w:r>
        <w:rPr>
          <w:rFonts w:hint="eastAsia"/>
        </w:rPr>
        <w:t>那些享受这些鼓舞人心的光芒的人，将永远渴望在神的学校里得益。</w:t>
      </w:r>
    </w:p>
    <w:p w14:paraId="3DDCCF62">
      <w:pPr>
        <w:spacing w:after="289" w:line="259" w:lineRule="auto"/>
        <w:ind w:left="0" w:firstLine="0"/>
        <w:jc w:val="left"/>
        <w:rPr>
          <w:rFonts w:hint="eastAsia"/>
        </w:rPr>
      </w:pPr>
    </w:p>
    <w:p w14:paraId="15300710">
      <w:pPr>
        <w:spacing w:after="289" w:line="259" w:lineRule="auto"/>
        <w:ind w:left="0" w:firstLine="0"/>
        <w:jc w:val="left"/>
        <w:rPr>
          <w:rFonts w:hint="eastAsia"/>
        </w:rPr>
      </w:pPr>
      <w:r>
        <w:rPr>
          <w:rFonts w:hint="eastAsia"/>
        </w:rPr>
        <w:t>136. "Rivers of waters run down my eyes, because they keep not Your law."</w:t>
      </w:r>
    </w:p>
    <w:p w14:paraId="2D73511C">
      <w:pPr>
        <w:spacing w:after="289" w:line="259" w:lineRule="auto"/>
        <w:ind w:left="0" w:firstLine="0"/>
        <w:jc w:val="left"/>
        <w:rPr>
          <w:rFonts w:hint="eastAsia"/>
        </w:rPr>
      </w:pPr>
      <w:r>
        <w:rPr>
          <w:rFonts w:hint="eastAsia"/>
        </w:rPr>
        <w:t>136. “我的眼泪下流成河，因人没有守你的律法。”</w:t>
      </w:r>
    </w:p>
    <w:p w14:paraId="3246FB0F">
      <w:pPr>
        <w:spacing w:after="289" w:line="259" w:lineRule="auto"/>
        <w:ind w:left="0" w:firstLine="0"/>
        <w:jc w:val="left"/>
        <w:rPr>
          <w:rFonts w:hint="eastAsia"/>
        </w:rPr>
      </w:pPr>
      <w:r>
        <w:rPr>
          <w:rFonts w:hint="eastAsia"/>
        </w:rPr>
        <w:t>Keen is the pain when the godly see God's name profaned, His Word despised, His glory trampled beneath scornful feet.</w:t>
      </w:r>
    </w:p>
    <w:p w14:paraId="3F802FB3">
      <w:pPr>
        <w:spacing w:after="289" w:line="259" w:lineRule="auto"/>
        <w:ind w:left="0" w:firstLine="0"/>
        <w:jc w:val="left"/>
        <w:rPr>
          <w:rFonts w:hint="eastAsia"/>
        </w:rPr>
      </w:pPr>
      <w:r>
        <w:rPr>
          <w:rFonts w:hint="eastAsia"/>
        </w:rPr>
        <w:t>当敬虔的人看见神的名被亵渎，祂的圣言被藐视，祂的荣耀被轻蔑的脚践踏时，痛苦是剧烈的。</w:t>
      </w:r>
    </w:p>
    <w:p w14:paraId="7ECC3EAE">
      <w:pPr>
        <w:spacing w:after="289" w:line="259" w:lineRule="auto"/>
        <w:ind w:left="0" w:firstLine="0"/>
        <w:jc w:val="left"/>
        <w:rPr>
          <w:rFonts w:hint="eastAsia"/>
        </w:rPr>
      </w:pPr>
      <w:r>
        <w:rPr>
          <w:rFonts w:hint="eastAsia"/>
        </w:rPr>
        <w:t>Pious feeling mourns.</w:t>
      </w:r>
    </w:p>
    <w:p w14:paraId="37117E73">
      <w:pPr>
        <w:spacing w:after="289" w:line="259" w:lineRule="auto"/>
        <w:ind w:left="0" w:firstLine="0"/>
        <w:jc w:val="left"/>
        <w:rPr>
          <w:rFonts w:hint="eastAsia"/>
        </w:rPr>
      </w:pPr>
      <w:r>
        <w:rPr>
          <w:rFonts w:hint="eastAsia"/>
        </w:rPr>
        <w:t>敬虔的情感哀悼。</w:t>
      </w:r>
    </w:p>
    <w:p w14:paraId="739F751A">
      <w:pPr>
        <w:spacing w:after="289" w:line="259" w:lineRule="auto"/>
        <w:ind w:left="0" w:firstLine="0"/>
        <w:jc w:val="left"/>
        <w:rPr>
          <w:rFonts w:hint="eastAsia"/>
        </w:rPr>
      </w:pPr>
      <w:r>
        <w:rPr>
          <w:rFonts w:hint="eastAsia"/>
        </w:rPr>
        <w:t>Streams of sorrow show the intense anguish.</w:t>
      </w:r>
    </w:p>
    <w:p w14:paraId="5C10233B">
      <w:pPr>
        <w:spacing w:after="289" w:line="259" w:lineRule="auto"/>
        <w:ind w:left="0" w:firstLine="0"/>
        <w:jc w:val="left"/>
        <w:rPr>
          <w:rFonts w:hint="eastAsia"/>
        </w:rPr>
      </w:pPr>
      <w:r>
        <w:rPr>
          <w:rFonts w:hint="eastAsia"/>
        </w:rPr>
        <w:t>悲伤的溪流显示出强烈的痛苦。</w:t>
      </w:r>
    </w:p>
    <w:p w14:paraId="21CEB1B7">
      <w:pPr>
        <w:spacing w:after="289" w:line="259" w:lineRule="auto"/>
        <w:ind w:left="0" w:firstLine="0"/>
        <w:jc w:val="left"/>
        <w:rPr>
          <w:rFonts w:hint="eastAsia"/>
        </w:rPr>
      </w:pPr>
      <w:r>
        <w:rPr>
          <w:rFonts w:hint="eastAsia"/>
        </w:rPr>
        <w:t>Love of God awakens grief when He is despised.</w:t>
      </w:r>
    </w:p>
    <w:p w14:paraId="634C0298">
      <w:pPr>
        <w:spacing w:after="289" w:line="259" w:lineRule="auto"/>
        <w:ind w:left="0" w:firstLine="0"/>
        <w:jc w:val="left"/>
        <w:rPr>
          <w:rFonts w:hint="eastAsia"/>
        </w:rPr>
      </w:pPr>
      <w:r>
        <w:rPr>
          <w:rFonts w:hint="eastAsia"/>
        </w:rPr>
        <w:t>对神的爱在祂被藐视时唤醒悲伤。</w:t>
      </w:r>
    </w:p>
    <w:p w14:paraId="3B2C4CD5">
      <w:pPr>
        <w:spacing w:after="289" w:line="259" w:lineRule="auto"/>
        <w:ind w:left="0" w:firstLine="0"/>
        <w:jc w:val="left"/>
        <w:rPr>
          <w:rFonts w:hint="eastAsia"/>
        </w:rPr>
      </w:pPr>
      <w:r>
        <w:rPr>
          <w:rFonts w:hint="eastAsia"/>
        </w:rPr>
        <w:t>May we know this holy sorrow.</w:t>
      </w:r>
    </w:p>
    <w:p w14:paraId="2032FCB1">
      <w:pPr>
        <w:spacing w:after="289" w:line="259" w:lineRule="auto"/>
        <w:ind w:left="0" w:firstLine="0"/>
        <w:jc w:val="left"/>
        <w:rPr>
          <w:rFonts w:hint="eastAsia"/>
        </w:rPr>
      </w:pPr>
      <w:r>
        <w:rPr>
          <w:rFonts w:hint="eastAsia"/>
        </w:rPr>
        <w:t>愿我们知道这圣洁的悲伤。</w:t>
      </w:r>
    </w:p>
    <w:p w14:paraId="15175937">
      <w:pPr>
        <w:spacing w:after="289" w:line="259" w:lineRule="auto"/>
        <w:ind w:left="0" w:firstLine="0"/>
        <w:jc w:val="left"/>
        <w:rPr>
          <w:rFonts w:hint="eastAsia"/>
        </w:rPr>
      </w:pPr>
    </w:p>
    <w:p w14:paraId="77461965">
      <w:pPr>
        <w:spacing w:after="289" w:line="259" w:lineRule="auto"/>
        <w:ind w:left="0" w:firstLine="0"/>
        <w:jc w:val="left"/>
        <w:rPr>
          <w:rFonts w:hint="eastAsia"/>
        </w:rPr>
      </w:pPr>
      <w:r>
        <w:rPr>
          <w:rFonts w:hint="eastAsia"/>
        </w:rPr>
        <w:t>137. "Righteous are You, O Lord, and upright are Your judgments."</w:t>
      </w:r>
    </w:p>
    <w:p w14:paraId="510B6D28">
      <w:pPr>
        <w:spacing w:after="289" w:line="259" w:lineRule="auto"/>
        <w:ind w:left="0" w:firstLine="0"/>
        <w:jc w:val="left"/>
        <w:rPr>
          <w:rFonts w:hint="eastAsia"/>
        </w:rPr>
      </w:pPr>
      <w:r>
        <w:rPr>
          <w:rFonts w:hint="eastAsia"/>
        </w:rPr>
        <w:t>137. “耶和华啊，你是公义的；你的判语也是正直的。”</w:t>
      </w:r>
    </w:p>
    <w:p w14:paraId="4AC81D25">
      <w:pPr>
        <w:spacing w:after="289" w:line="259" w:lineRule="auto"/>
        <w:ind w:left="0" w:firstLine="0"/>
        <w:jc w:val="left"/>
        <w:rPr>
          <w:rFonts w:hint="eastAsia"/>
        </w:rPr>
      </w:pPr>
      <w:r>
        <w:rPr>
          <w:rFonts w:hint="eastAsia"/>
        </w:rPr>
        <w:t>It is supreme delight to contemplate the glories of holiness, which, as a halo, shine around our Lord.</w:t>
      </w:r>
    </w:p>
    <w:p w14:paraId="3CBF2110">
      <w:pPr>
        <w:spacing w:after="289" w:line="259" w:lineRule="auto"/>
        <w:ind w:left="0" w:firstLine="0"/>
        <w:jc w:val="left"/>
        <w:rPr>
          <w:rFonts w:hint="eastAsia"/>
        </w:rPr>
      </w:pPr>
      <w:r>
        <w:rPr>
          <w:rFonts w:hint="eastAsia"/>
        </w:rPr>
        <w:t>默想那如光环般环绕我们主的圣洁荣耀，是至高的喜乐。</w:t>
      </w:r>
    </w:p>
    <w:p w14:paraId="1D047911">
      <w:pPr>
        <w:spacing w:after="289" w:line="259" w:lineRule="auto"/>
        <w:ind w:left="0" w:firstLine="0"/>
        <w:jc w:val="left"/>
        <w:rPr>
          <w:rFonts w:hint="eastAsia"/>
        </w:rPr>
      </w:pPr>
    </w:p>
    <w:p w14:paraId="0BE52C0D">
      <w:pPr>
        <w:spacing w:after="289" w:line="259" w:lineRule="auto"/>
        <w:ind w:left="0" w:firstLine="0"/>
        <w:jc w:val="left"/>
        <w:rPr>
          <w:rFonts w:hint="eastAsia"/>
        </w:rPr>
      </w:pPr>
      <w:r>
        <w:rPr>
          <w:rFonts w:hint="eastAsia"/>
        </w:rPr>
        <w:t>138. "Your testimonies that You have commanded are righteous and very faithful."</w:t>
      </w:r>
    </w:p>
    <w:p w14:paraId="35F169F4">
      <w:pPr>
        <w:spacing w:after="289" w:line="259" w:lineRule="auto"/>
        <w:ind w:left="0" w:firstLine="0"/>
        <w:jc w:val="left"/>
        <w:rPr>
          <w:rFonts w:hint="eastAsia"/>
        </w:rPr>
      </w:pPr>
      <w:r>
        <w:rPr>
          <w:rFonts w:hint="eastAsia"/>
        </w:rPr>
        <w:t>138. “你所命定的法度是凭公义和至诚。”</w:t>
      </w:r>
    </w:p>
    <w:p w14:paraId="2DC9F188">
      <w:pPr>
        <w:spacing w:after="289" w:line="259" w:lineRule="auto"/>
        <w:ind w:left="0" w:firstLine="0"/>
        <w:jc w:val="left"/>
        <w:rPr>
          <w:rFonts w:hint="eastAsia"/>
        </w:rPr>
      </w:pPr>
      <w:r>
        <w:rPr>
          <w:rFonts w:hint="eastAsia"/>
        </w:rPr>
        <w:t>Every commandment is the essence of holiness.</w:t>
      </w:r>
    </w:p>
    <w:p w14:paraId="154F695B">
      <w:pPr>
        <w:spacing w:after="289" w:line="259" w:lineRule="auto"/>
        <w:ind w:left="0" w:firstLine="0"/>
        <w:jc w:val="left"/>
        <w:rPr>
          <w:rFonts w:hint="eastAsia"/>
        </w:rPr>
      </w:pPr>
      <w:r>
        <w:rPr>
          <w:rFonts w:hint="eastAsia"/>
        </w:rPr>
        <w:t>每一个诫命都是圣洁的本质。</w:t>
      </w:r>
    </w:p>
    <w:p w14:paraId="6ED354D9">
      <w:pPr>
        <w:spacing w:after="289" w:line="259" w:lineRule="auto"/>
        <w:ind w:left="0" w:firstLine="0"/>
        <w:jc w:val="left"/>
        <w:rPr>
          <w:rFonts w:hint="eastAsia"/>
        </w:rPr>
      </w:pPr>
      <w:r>
        <w:rPr>
          <w:rFonts w:hint="eastAsia"/>
        </w:rPr>
        <w:t>His every word is the splendor of truth.</w:t>
      </w:r>
    </w:p>
    <w:p w14:paraId="21E9212C">
      <w:pPr>
        <w:spacing w:after="289" w:line="259" w:lineRule="auto"/>
        <w:ind w:left="0" w:firstLine="0"/>
        <w:jc w:val="left"/>
        <w:rPr>
          <w:rFonts w:hint="eastAsia"/>
        </w:rPr>
      </w:pPr>
      <w:r>
        <w:rPr>
          <w:rFonts w:hint="eastAsia"/>
        </w:rPr>
        <w:t>祂的每一句话都是真理的光辉。</w:t>
      </w:r>
    </w:p>
    <w:p w14:paraId="22ED1274">
      <w:pPr>
        <w:spacing w:after="289" w:line="259" w:lineRule="auto"/>
        <w:ind w:left="0" w:firstLine="0"/>
        <w:jc w:val="left"/>
        <w:rPr>
          <w:rFonts w:hint="eastAsia"/>
        </w:rPr>
      </w:pPr>
      <w:r>
        <w:rPr>
          <w:rFonts w:hint="eastAsia"/>
        </w:rPr>
        <w:t>Let the Scriptures be our constant guide.</w:t>
      </w:r>
    </w:p>
    <w:p w14:paraId="3BEFFE69">
      <w:pPr>
        <w:spacing w:after="289" w:line="259" w:lineRule="auto"/>
        <w:ind w:left="0" w:firstLine="0"/>
        <w:jc w:val="left"/>
        <w:rPr>
          <w:rFonts w:hint="eastAsia"/>
        </w:rPr>
      </w:pPr>
      <w:r>
        <w:rPr>
          <w:rFonts w:hint="eastAsia"/>
        </w:rPr>
        <w:t>让圣经成为我们恒常的引导。</w:t>
      </w:r>
    </w:p>
    <w:p w14:paraId="263CAC95">
      <w:pPr>
        <w:spacing w:after="289" w:line="259" w:lineRule="auto"/>
        <w:ind w:left="0" w:firstLine="0"/>
        <w:jc w:val="left"/>
        <w:rPr>
          <w:rFonts w:hint="eastAsia"/>
        </w:rPr>
      </w:pPr>
      <w:r>
        <w:rPr>
          <w:rFonts w:hint="eastAsia"/>
        </w:rPr>
        <w:t>They will sanctify, and mold the inner man in righteousness.</w:t>
      </w:r>
    </w:p>
    <w:p w14:paraId="306F8E4F">
      <w:pPr>
        <w:spacing w:after="289" w:line="259" w:lineRule="auto"/>
        <w:ind w:left="0" w:firstLine="0"/>
        <w:jc w:val="left"/>
        <w:rPr>
          <w:rFonts w:hint="eastAsia"/>
        </w:rPr>
      </w:pPr>
      <w:r>
        <w:rPr>
          <w:rFonts w:hint="eastAsia"/>
        </w:rPr>
        <w:t>它们将使人成圣，并在公义中塑造内在的人。</w:t>
      </w:r>
    </w:p>
    <w:p w14:paraId="158F110B">
      <w:pPr>
        <w:spacing w:after="289" w:line="259" w:lineRule="auto"/>
        <w:ind w:left="0" w:firstLine="0"/>
        <w:jc w:val="left"/>
        <w:rPr>
          <w:rFonts w:hint="eastAsia"/>
        </w:rPr>
      </w:pPr>
    </w:p>
    <w:p w14:paraId="22A31573">
      <w:pPr>
        <w:spacing w:after="289" w:line="259" w:lineRule="auto"/>
        <w:ind w:left="0" w:firstLine="0"/>
        <w:jc w:val="left"/>
        <w:rPr>
          <w:rFonts w:hint="eastAsia"/>
        </w:rPr>
      </w:pPr>
      <w:r>
        <w:rPr>
          <w:rFonts w:hint="eastAsia"/>
        </w:rPr>
        <w:t>139. "My zeal has consumed me; because my enemies have forgotten Your words."</w:t>
      </w:r>
    </w:p>
    <w:p w14:paraId="40E6E99F">
      <w:pPr>
        <w:spacing w:after="289" w:line="259" w:lineRule="auto"/>
        <w:ind w:left="0" w:firstLine="0"/>
        <w:jc w:val="left"/>
        <w:rPr>
          <w:rFonts w:hint="eastAsia"/>
        </w:rPr>
      </w:pPr>
      <w:r>
        <w:rPr>
          <w:rFonts w:hint="eastAsia"/>
        </w:rPr>
        <w:t>139. “我心焦急，如同火烧，因我的敌人忘记你的言语。”</w:t>
      </w:r>
    </w:p>
    <w:p w14:paraId="6ECE920F">
      <w:pPr>
        <w:spacing w:after="289" w:line="259" w:lineRule="auto"/>
        <w:ind w:left="0" w:firstLine="0"/>
        <w:jc w:val="left"/>
        <w:rPr>
          <w:rFonts w:hint="eastAsia"/>
        </w:rPr>
      </w:pPr>
      <w:r>
        <w:rPr>
          <w:rFonts w:hint="eastAsia"/>
        </w:rPr>
        <w:t>Strong feelings are excited in the godly breast when disregard of God's Word is seen.</w:t>
      </w:r>
    </w:p>
    <w:p w14:paraId="77AFA114">
      <w:pPr>
        <w:spacing w:after="289" w:line="259" w:lineRule="auto"/>
        <w:ind w:left="0" w:firstLine="0"/>
        <w:jc w:val="left"/>
        <w:rPr>
          <w:rFonts w:hint="eastAsia"/>
        </w:rPr>
      </w:pPr>
      <w:r>
        <w:rPr>
          <w:rFonts w:hint="eastAsia"/>
        </w:rPr>
        <w:t>当看见对神圣言的漠视时，敬虔的胸中激起强烈的情感。</w:t>
      </w:r>
    </w:p>
    <w:p w14:paraId="0CBF2418">
      <w:pPr>
        <w:spacing w:after="289" w:line="259" w:lineRule="auto"/>
        <w:ind w:left="0" w:firstLine="0"/>
        <w:jc w:val="left"/>
        <w:rPr>
          <w:rFonts w:hint="eastAsia"/>
        </w:rPr>
      </w:pPr>
      <w:r>
        <w:rPr>
          <w:rFonts w:hint="eastAsia"/>
        </w:rPr>
        <w:t>It is the actuating principle of His enemies.</w:t>
      </w:r>
    </w:p>
    <w:p w14:paraId="48B6CE08">
      <w:pPr>
        <w:spacing w:after="289" w:line="259" w:lineRule="auto"/>
        <w:ind w:left="0" w:firstLine="0"/>
        <w:jc w:val="left"/>
        <w:rPr>
          <w:rFonts w:hint="eastAsia"/>
        </w:rPr>
      </w:pPr>
      <w:r>
        <w:rPr>
          <w:rFonts w:hint="eastAsia"/>
        </w:rPr>
        <w:t>这是祂敌人的驱动原则。</w:t>
      </w:r>
    </w:p>
    <w:p w14:paraId="45344BE8">
      <w:pPr>
        <w:spacing w:after="289" w:line="259" w:lineRule="auto"/>
        <w:ind w:left="0" w:firstLine="0"/>
        <w:jc w:val="left"/>
        <w:rPr>
          <w:rFonts w:hint="eastAsia"/>
        </w:rPr>
      </w:pPr>
      <w:r>
        <w:rPr>
          <w:rFonts w:hint="eastAsia"/>
        </w:rPr>
        <w:t>The righteous burn with zeal to stop it.</w:t>
      </w:r>
    </w:p>
    <w:p w14:paraId="18364C55">
      <w:pPr>
        <w:spacing w:after="289" w:line="259" w:lineRule="auto"/>
        <w:ind w:left="0" w:firstLine="0"/>
        <w:jc w:val="left"/>
        <w:rPr>
          <w:rFonts w:hint="eastAsia"/>
        </w:rPr>
      </w:pPr>
      <w:r>
        <w:rPr>
          <w:rFonts w:hint="eastAsia"/>
        </w:rPr>
        <w:t>义人以热心燃烧，要制止它。</w:t>
      </w:r>
    </w:p>
    <w:p w14:paraId="08C051FC">
      <w:pPr>
        <w:spacing w:after="289" w:line="259" w:lineRule="auto"/>
        <w:ind w:left="0" w:firstLine="0"/>
        <w:jc w:val="left"/>
        <w:rPr>
          <w:rFonts w:hint="eastAsia"/>
        </w:rPr>
      </w:pPr>
    </w:p>
    <w:p w14:paraId="5F2642B8">
      <w:pPr>
        <w:spacing w:after="289" w:line="259" w:lineRule="auto"/>
        <w:ind w:left="0" w:firstLine="0"/>
        <w:jc w:val="left"/>
        <w:rPr>
          <w:rFonts w:hint="eastAsia"/>
        </w:rPr>
      </w:pPr>
      <w:r>
        <w:rPr>
          <w:rFonts w:hint="eastAsia"/>
        </w:rPr>
        <w:t>140. "Your word is very pure; therefore Your servant loves it."</w:t>
      </w:r>
    </w:p>
    <w:p w14:paraId="1C7FD16B">
      <w:pPr>
        <w:spacing w:after="289" w:line="259" w:lineRule="auto"/>
        <w:ind w:left="0" w:firstLine="0"/>
        <w:jc w:val="left"/>
        <w:rPr>
          <w:rFonts w:hint="eastAsia"/>
        </w:rPr>
      </w:pPr>
      <w:r>
        <w:rPr>
          <w:rFonts w:hint="eastAsia"/>
        </w:rPr>
        <w:t>140. “你的话极其精炼，所以你仆人喜爱。”</w:t>
      </w:r>
    </w:p>
    <w:p w14:paraId="0080D512">
      <w:pPr>
        <w:spacing w:after="289" w:line="259" w:lineRule="auto"/>
        <w:ind w:left="0" w:firstLine="0"/>
        <w:jc w:val="left"/>
        <w:rPr>
          <w:rFonts w:hint="eastAsia"/>
        </w:rPr>
      </w:pPr>
      <w:r>
        <w:rPr>
          <w:rFonts w:hint="eastAsia"/>
        </w:rPr>
        <w:t>The lovely purity of God's Word is wondrous to attract.</w:t>
      </w:r>
    </w:p>
    <w:p w14:paraId="69059A15">
      <w:pPr>
        <w:spacing w:after="289" w:line="259" w:lineRule="auto"/>
        <w:ind w:left="0" w:firstLine="0"/>
        <w:jc w:val="left"/>
        <w:rPr>
          <w:rFonts w:hint="eastAsia"/>
        </w:rPr>
      </w:pPr>
      <w:r>
        <w:rPr>
          <w:rFonts w:hint="eastAsia"/>
        </w:rPr>
        <w:t>神圣言可爱的纯洁奇妙地吸引人。</w:t>
      </w:r>
    </w:p>
    <w:p w14:paraId="1848D726">
      <w:pPr>
        <w:spacing w:after="289" w:line="259" w:lineRule="auto"/>
        <w:ind w:left="0" w:firstLine="0"/>
        <w:jc w:val="left"/>
        <w:rPr>
          <w:rFonts w:hint="eastAsia"/>
        </w:rPr>
      </w:pPr>
      <w:r>
        <w:rPr>
          <w:rFonts w:hint="eastAsia"/>
        </w:rPr>
        <w:t>The godly feel this influence, and delight in it with their whole hearts.</w:t>
      </w:r>
    </w:p>
    <w:p w14:paraId="5F087BA4">
      <w:pPr>
        <w:spacing w:after="289" w:line="259" w:lineRule="auto"/>
        <w:ind w:left="0" w:firstLine="0"/>
        <w:jc w:val="left"/>
        <w:rPr>
          <w:rFonts w:hint="eastAsia"/>
        </w:rPr>
      </w:pPr>
      <w:r>
        <w:rPr>
          <w:rFonts w:hint="eastAsia"/>
        </w:rPr>
        <w:t>敬虔的人感受到这影响，并全心全意地喜爱它。</w:t>
      </w:r>
    </w:p>
    <w:p w14:paraId="7B7EFB11">
      <w:pPr>
        <w:spacing w:after="289" w:line="259" w:lineRule="auto"/>
        <w:ind w:left="0" w:firstLine="0"/>
        <w:jc w:val="left"/>
        <w:rPr>
          <w:rFonts w:hint="eastAsia"/>
        </w:rPr>
      </w:pPr>
    </w:p>
    <w:p w14:paraId="04A8C436">
      <w:pPr>
        <w:spacing w:after="289" w:line="259" w:lineRule="auto"/>
        <w:ind w:left="0" w:firstLine="0"/>
        <w:jc w:val="left"/>
        <w:rPr>
          <w:rFonts w:hint="eastAsia"/>
        </w:rPr>
      </w:pPr>
      <w:r>
        <w:rPr>
          <w:rFonts w:hint="eastAsia"/>
        </w:rPr>
        <w:t>141. "I am small and despised; yet do not I forget Your precepts."</w:t>
      </w:r>
    </w:p>
    <w:p w14:paraId="4EF5124D">
      <w:pPr>
        <w:spacing w:after="289" w:line="259" w:lineRule="auto"/>
        <w:ind w:left="0" w:firstLine="0"/>
        <w:jc w:val="left"/>
        <w:rPr>
          <w:rFonts w:hint="eastAsia"/>
        </w:rPr>
      </w:pPr>
      <w:r>
        <w:rPr>
          <w:rFonts w:hint="eastAsia"/>
        </w:rPr>
        <w:t>141. “我微小，被人藐视，却不忘记你的训词。”</w:t>
      </w:r>
    </w:p>
    <w:p w14:paraId="2924D40B">
      <w:pPr>
        <w:spacing w:after="289" w:line="259" w:lineRule="auto"/>
        <w:ind w:left="0" w:firstLine="0"/>
        <w:jc w:val="left"/>
        <w:rPr>
          <w:rFonts w:hint="eastAsia"/>
        </w:rPr>
      </w:pPr>
      <w:r>
        <w:rPr>
          <w:rFonts w:hint="eastAsia"/>
        </w:rPr>
        <w:t>The godly know well their poverty.</w:t>
      </w:r>
    </w:p>
    <w:p w14:paraId="44372254">
      <w:pPr>
        <w:spacing w:after="289" w:line="259" w:lineRule="auto"/>
        <w:ind w:left="0" w:firstLine="0"/>
        <w:jc w:val="left"/>
        <w:rPr>
          <w:rFonts w:hint="eastAsia"/>
        </w:rPr>
      </w:pPr>
      <w:r>
        <w:rPr>
          <w:rFonts w:hint="eastAsia"/>
        </w:rPr>
        <w:t>敬虔的人深知他们的贫穷。</w:t>
      </w:r>
    </w:p>
    <w:p w14:paraId="6A787FA3">
      <w:pPr>
        <w:spacing w:after="289" w:line="259" w:lineRule="auto"/>
        <w:ind w:left="0" w:firstLine="0"/>
        <w:jc w:val="left"/>
        <w:rPr>
          <w:rFonts w:hint="eastAsia"/>
        </w:rPr>
      </w:pPr>
      <w:r>
        <w:rPr>
          <w:rFonts w:hint="eastAsia"/>
        </w:rPr>
        <w:t>They often feel that the world regards them with contempt.</w:t>
      </w:r>
    </w:p>
    <w:p w14:paraId="4A83B8DD">
      <w:pPr>
        <w:spacing w:after="289" w:line="259" w:lineRule="auto"/>
        <w:ind w:left="0" w:firstLine="0"/>
        <w:jc w:val="left"/>
        <w:rPr>
          <w:rFonts w:hint="eastAsia"/>
        </w:rPr>
      </w:pPr>
      <w:r>
        <w:rPr>
          <w:rFonts w:hint="eastAsia"/>
        </w:rPr>
        <w:t>他们常常感到世界以轻蔑的眼光看待他们。</w:t>
      </w:r>
    </w:p>
    <w:p w14:paraId="57F597CE">
      <w:pPr>
        <w:spacing w:after="289" w:line="259" w:lineRule="auto"/>
        <w:ind w:left="0" w:firstLine="0"/>
        <w:jc w:val="left"/>
        <w:rPr>
          <w:rFonts w:hint="eastAsia"/>
        </w:rPr>
      </w:pPr>
      <w:r>
        <w:rPr>
          <w:rFonts w:hint="eastAsia"/>
        </w:rPr>
        <w:t>But these feelings excite warmer desire to be conformed to the Word of God.</w:t>
      </w:r>
    </w:p>
    <w:p w14:paraId="646A3BE9">
      <w:pPr>
        <w:spacing w:after="289" w:line="259" w:lineRule="auto"/>
        <w:ind w:left="0" w:firstLine="0"/>
        <w:jc w:val="left"/>
        <w:rPr>
          <w:rFonts w:hint="eastAsia"/>
        </w:rPr>
      </w:pPr>
      <w:r>
        <w:rPr>
          <w:rFonts w:hint="eastAsia"/>
        </w:rPr>
        <w:t>但这些感觉激发了更热切的愿望，要与神的圣言相合。</w:t>
      </w:r>
    </w:p>
    <w:p w14:paraId="73DEF85C">
      <w:pPr>
        <w:spacing w:after="289" w:line="259" w:lineRule="auto"/>
        <w:ind w:left="0" w:firstLine="0"/>
        <w:jc w:val="left"/>
        <w:rPr>
          <w:rFonts w:hint="eastAsia"/>
        </w:rPr>
      </w:pPr>
    </w:p>
    <w:p w14:paraId="2FB8650A">
      <w:pPr>
        <w:spacing w:after="289" w:line="259" w:lineRule="auto"/>
        <w:ind w:left="0" w:firstLine="0"/>
        <w:jc w:val="left"/>
        <w:rPr>
          <w:rFonts w:hint="eastAsia"/>
        </w:rPr>
      </w:pPr>
      <w:r>
        <w:rPr>
          <w:rFonts w:hint="eastAsia"/>
        </w:rPr>
        <w:t>142. "Your righteousness is an everlasting righteousness, and Your law is the truth."</w:t>
      </w:r>
    </w:p>
    <w:p w14:paraId="7C143317">
      <w:pPr>
        <w:spacing w:after="289" w:line="259" w:lineRule="auto"/>
        <w:ind w:left="0" w:firstLine="0"/>
        <w:jc w:val="left"/>
        <w:rPr>
          <w:rFonts w:hint="eastAsia"/>
        </w:rPr>
      </w:pPr>
      <w:r>
        <w:rPr>
          <w:rFonts w:hint="eastAsia"/>
        </w:rPr>
        <w:t>142. “你的公义是永远的公义；你的律法是真实的。”</w:t>
      </w:r>
    </w:p>
    <w:p w14:paraId="10786208">
      <w:pPr>
        <w:spacing w:after="289" w:line="259" w:lineRule="auto"/>
        <w:ind w:left="0" w:firstLine="0"/>
        <w:jc w:val="left"/>
        <w:rPr>
          <w:rFonts w:hint="eastAsia"/>
        </w:rPr>
      </w:pPr>
      <w:r>
        <w:rPr>
          <w:rFonts w:hint="eastAsia"/>
        </w:rPr>
        <w:t>God's righteousness is exact conformity to His law.</w:t>
      </w:r>
    </w:p>
    <w:p w14:paraId="017BC5CD">
      <w:pPr>
        <w:spacing w:after="289" w:line="259" w:lineRule="auto"/>
        <w:ind w:left="0" w:firstLine="0"/>
        <w:jc w:val="left"/>
        <w:rPr>
          <w:rFonts w:hint="eastAsia"/>
        </w:rPr>
      </w:pPr>
      <w:r>
        <w:rPr>
          <w:rFonts w:hint="eastAsia"/>
        </w:rPr>
        <w:t>神的公义是与祂律法的精确相符。</w:t>
      </w:r>
    </w:p>
    <w:p w14:paraId="1B1A2B04">
      <w:pPr>
        <w:spacing w:after="289" w:line="259" w:lineRule="auto"/>
        <w:ind w:left="0" w:firstLine="0"/>
        <w:jc w:val="left"/>
        <w:rPr>
          <w:rFonts w:hint="eastAsia"/>
        </w:rPr>
      </w:pPr>
      <w:r>
        <w:rPr>
          <w:rFonts w:hint="eastAsia"/>
        </w:rPr>
        <w:t>The blessed Jesus, in man's nature upon earth, exhibited this righteousness.</w:t>
      </w:r>
    </w:p>
    <w:p w14:paraId="783AC714">
      <w:pPr>
        <w:spacing w:after="289" w:line="259" w:lineRule="auto"/>
        <w:ind w:left="0" w:firstLine="0"/>
        <w:jc w:val="left"/>
        <w:rPr>
          <w:rFonts w:hint="eastAsia"/>
        </w:rPr>
      </w:pPr>
      <w:r>
        <w:rPr>
          <w:rFonts w:hint="eastAsia"/>
        </w:rPr>
        <w:t>蒙福的耶稣，在地上的人性中，显现了这公义。</w:t>
      </w:r>
    </w:p>
    <w:p w14:paraId="29FB9198">
      <w:pPr>
        <w:spacing w:after="289" w:line="259" w:lineRule="auto"/>
        <w:ind w:left="0" w:firstLine="0"/>
        <w:jc w:val="left"/>
        <w:rPr>
          <w:rFonts w:hint="eastAsia"/>
        </w:rPr>
      </w:pPr>
      <w:r>
        <w:rPr>
          <w:rFonts w:hint="eastAsia"/>
        </w:rPr>
        <w:t>It is the robe which secures admission into heaven.</w:t>
      </w:r>
    </w:p>
    <w:p w14:paraId="4A531491">
      <w:pPr>
        <w:spacing w:after="289" w:line="259" w:lineRule="auto"/>
        <w:ind w:left="0" w:firstLine="0"/>
        <w:jc w:val="left"/>
        <w:rPr>
          <w:rFonts w:hint="eastAsia"/>
        </w:rPr>
      </w:pPr>
      <w:r>
        <w:rPr>
          <w:rFonts w:hint="eastAsia"/>
        </w:rPr>
        <w:t>它是确保进入天堂的衣袍。</w:t>
      </w:r>
    </w:p>
    <w:p w14:paraId="687A7BB9">
      <w:pPr>
        <w:spacing w:after="289" w:line="259" w:lineRule="auto"/>
        <w:ind w:left="0" w:firstLine="0"/>
        <w:jc w:val="left"/>
        <w:rPr>
          <w:rFonts w:hint="eastAsia"/>
        </w:rPr>
      </w:pPr>
      <w:r>
        <w:rPr>
          <w:rFonts w:hint="eastAsia"/>
        </w:rPr>
        <w:t>It is everlasting, and incapable of change or decay.</w:t>
      </w:r>
    </w:p>
    <w:p w14:paraId="422B40EB">
      <w:pPr>
        <w:spacing w:after="289" w:line="259" w:lineRule="auto"/>
        <w:ind w:left="0" w:firstLine="0"/>
        <w:jc w:val="left"/>
        <w:rPr>
          <w:rFonts w:hint="eastAsia"/>
        </w:rPr>
      </w:pPr>
      <w:r>
        <w:rPr>
          <w:rFonts w:hint="eastAsia"/>
        </w:rPr>
        <w:t>它是永恒的，不能改变或朽坏。</w:t>
      </w:r>
    </w:p>
    <w:p w14:paraId="51D7CE44">
      <w:pPr>
        <w:spacing w:after="289" w:line="259" w:lineRule="auto"/>
        <w:ind w:left="0" w:firstLine="0"/>
        <w:jc w:val="left"/>
        <w:rPr>
          <w:rFonts w:hint="eastAsia"/>
        </w:rPr>
      </w:pPr>
    </w:p>
    <w:p w14:paraId="5C147D05">
      <w:pPr>
        <w:spacing w:after="289" w:line="259" w:lineRule="auto"/>
        <w:ind w:left="0" w:firstLine="0"/>
        <w:jc w:val="left"/>
        <w:rPr>
          <w:rFonts w:hint="eastAsia"/>
        </w:rPr>
      </w:pPr>
      <w:r>
        <w:rPr>
          <w:rFonts w:hint="eastAsia"/>
        </w:rPr>
        <w:t>143. "Trouble and anguish have taken hold of me; yet Your commandments are my delights."</w:t>
      </w:r>
    </w:p>
    <w:p w14:paraId="02847C0A">
      <w:pPr>
        <w:spacing w:after="289" w:line="259" w:lineRule="auto"/>
        <w:ind w:left="0" w:firstLine="0"/>
        <w:jc w:val="left"/>
        <w:rPr>
          <w:rFonts w:hint="eastAsia"/>
        </w:rPr>
      </w:pPr>
      <w:r>
        <w:rPr>
          <w:rFonts w:hint="eastAsia"/>
        </w:rPr>
        <w:t>143. “我遭遇患难愁苦，你的命令却是我所喜爱的。”</w:t>
      </w:r>
    </w:p>
    <w:p w14:paraId="2427B42B">
      <w:pPr>
        <w:spacing w:after="289" w:line="259" w:lineRule="auto"/>
        <w:ind w:left="0" w:firstLine="0"/>
        <w:jc w:val="left"/>
        <w:rPr>
          <w:rFonts w:hint="eastAsia"/>
        </w:rPr>
      </w:pPr>
      <w:r>
        <w:rPr>
          <w:rFonts w:hint="eastAsia"/>
        </w:rPr>
        <w:t>Man is born to trouble, as the sparks fly upward; but no affliction drives the believer from the law which he intensely loves.</w:t>
      </w:r>
    </w:p>
    <w:p w14:paraId="50E0BFEA">
      <w:pPr>
        <w:spacing w:after="289" w:line="259" w:lineRule="auto"/>
        <w:ind w:left="0" w:firstLine="0"/>
        <w:jc w:val="left"/>
        <w:rPr>
          <w:rFonts w:hint="eastAsia"/>
        </w:rPr>
      </w:pPr>
      <w:r>
        <w:rPr>
          <w:rFonts w:hint="eastAsia"/>
        </w:rPr>
        <w:t>人生在世必遇患难，如同火星飞腾；但没有苦难能驱使信徒离开他深爱的律法。</w:t>
      </w:r>
    </w:p>
    <w:p w14:paraId="28A2DB9F">
      <w:pPr>
        <w:spacing w:after="289" w:line="259" w:lineRule="auto"/>
        <w:ind w:left="0" w:firstLine="0"/>
        <w:jc w:val="left"/>
        <w:rPr>
          <w:rFonts w:hint="eastAsia"/>
        </w:rPr>
      </w:pPr>
    </w:p>
    <w:p w14:paraId="07A34A1F">
      <w:pPr>
        <w:spacing w:after="289" w:line="259" w:lineRule="auto"/>
        <w:ind w:left="0" w:firstLine="0"/>
        <w:jc w:val="left"/>
        <w:rPr>
          <w:rFonts w:hint="eastAsia"/>
        </w:rPr>
      </w:pPr>
      <w:r>
        <w:rPr>
          <w:rFonts w:hint="eastAsia"/>
        </w:rPr>
        <w:t>144. "The righteousness of Your testimonies is everlasting; give me understanding, and I shall live."</w:t>
      </w:r>
    </w:p>
    <w:p w14:paraId="2D5ED700">
      <w:pPr>
        <w:spacing w:after="289" w:line="259" w:lineRule="auto"/>
        <w:ind w:left="0" w:firstLine="0"/>
        <w:jc w:val="left"/>
        <w:rPr>
          <w:rFonts w:hint="eastAsia"/>
        </w:rPr>
      </w:pPr>
      <w:r>
        <w:rPr>
          <w:rFonts w:hint="eastAsia"/>
        </w:rPr>
        <w:t>144. “你法度的公义是永远的；求你赐我悟性，我就活了。”</w:t>
      </w:r>
    </w:p>
    <w:p w14:paraId="5E40673C">
      <w:pPr>
        <w:spacing w:after="289" w:line="259" w:lineRule="auto"/>
        <w:ind w:left="0" w:firstLine="0"/>
        <w:jc w:val="left"/>
        <w:rPr>
          <w:rFonts w:hint="eastAsia"/>
        </w:rPr>
      </w:pPr>
      <w:r>
        <w:rPr>
          <w:rFonts w:hint="eastAsia"/>
        </w:rPr>
        <w:t>God's law is immutable.</w:t>
      </w:r>
    </w:p>
    <w:p w14:paraId="557B0D85">
      <w:pPr>
        <w:spacing w:after="289" w:line="259" w:lineRule="auto"/>
        <w:ind w:left="0" w:firstLine="0"/>
        <w:jc w:val="left"/>
        <w:rPr>
          <w:rFonts w:hint="eastAsia"/>
        </w:rPr>
      </w:pPr>
      <w:r>
        <w:rPr>
          <w:rFonts w:hint="eastAsia"/>
        </w:rPr>
        <w:t>神的律法是不可改变的。</w:t>
      </w:r>
    </w:p>
    <w:p w14:paraId="45CE702E">
      <w:pPr>
        <w:spacing w:after="289" w:line="259" w:lineRule="auto"/>
        <w:ind w:left="0" w:firstLine="0"/>
        <w:jc w:val="left"/>
        <w:rPr>
          <w:rFonts w:hint="eastAsia"/>
        </w:rPr>
      </w:pPr>
      <w:r>
        <w:rPr>
          <w:rFonts w:hint="eastAsia"/>
        </w:rPr>
        <w:t>No age brings change.</w:t>
      </w:r>
    </w:p>
    <w:p w14:paraId="6E38A7AD">
      <w:pPr>
        <w:spacing w:after="289" w:line="259" w:lineRule="auto"/>
        <w:ind w:left="0" w:firstLine="0"/>
        <w:jc w:val="left"/>
        <w:rPr>
          <w:rFonts w:hint="eastAsia"/>
        </w:rPr>
      </w:pPr>
      <w:r>
        <w:rPr>
          <w:rFonts w:hint="eastAsia"/>
        </w:rPr>
        <w:t>没有时代带来改变。</w:t>
      </w:r>
    </w:p>
    <w:p w14:paraId="678DBD66">
      <w:pPr>
        <w:spacing w:after="289" w:line="259" w:lineRule="auto"/>
        <w:ind w:left="0" w:firstLine="0"/>
        <w:jc w:val="left"/>
        <w:rPr>
          <w:rFonts w:hint="eastAsia"/>
        </w:rPr>
      </w:pPr>
      <w:r>
        <w:rPr>
          <w:rFonts w:hint="eastAsia"/>
        </w:rPr>
        <w:t>Fully persuaded of this truth, the believer prays to be kept in its knowledge.</w:t>
      </w:r>
    </w:p>
    <w:p w14:paraId="52B047BD">
      <w:pPr>
        <w:spacing w:after="289" w:line="259" w:lineRule="auto"/>
        <w:ind w:left="0" w:firstLine="0"/>
        <w:jc w:val="left"/>
        <w:rPr>
          <w:rFonts w:hint="eastAsia"/>
        </w:rPr>
      </w:pPr>
      <w:r>
        <w:rPr>
          <w:rFonts w:hint="eastAsia"/>
        </w:rPr>
        <w:t>完全相信这真理，信徒祷告被保守在其知识中。</w:t>
      </w:r>
    </w:p>
    <w:p w14:paraId="590F8C26">
      <w:pPr>
        <w:spacing w:after="289" w:line="259" w:lineRule="auto"/>
        <w:ind w:left="0" w:firstLine="0"/>
        <w:jc w:val="left"/>
        <w:rPr>
          <w:rFonts w:hint="eastAsia"/>
        </w:rPr>
      </w:pPr>
      <w:r>
        <w:rPr>
          <w:rFonts w:hint="eastAsia"/>
        </w:rPr>
        <w:t>It leads to eternal life.</w:t>
      </w:r>
    </w:p>
    <w:p w14:paraId="1747CEB2">
      <w:pPr>
        <w:spacing w:after="289" w:line="259" w:lineRule="auto"/>
        <w:ind w:left="0" w:firstLine="0"/>
        <w:jc w:val="left"/>
        <w:rPr>
          <w:rFonts w:hint="eastAsia"/>
        </w:rPr>
      </w:pPr>
      <w:r>
        <w:rPr>
          <w:rFonts w:hint="eastAsia"/>
        </w:rPr>
        <w:t>它引向永生。</w:t>
      </w:r>
    </w:p>
    <w:p w14:paraId="00CC04C6">
      <w:pPr>
        <w:spacing w:after="289" w:line="259" w:lineRule="auto"/>
        <w:ind w:left="0" w:firstLine="0"/>
        <w:jc w:val="left"/>
        <w:rPr>
          <w:rFonts w:hint="eastAsia"/>
        </w:rPr>
      </w:pPr>
      <w:r>
        <w:rPr>
          <w:rFonts w:hint="eastAsia"/>
        </w:rPr>
        <w:t>May it be our chosen guide!</w:t>
      </w:r>
    </w:p>
    <w:p w14:paraId="1F6A6F34">
      <w:pPr>
        <w:spacing w:after="289" w:line="259" w:lineRule="auto"/>
        <w:ind w:left="0" w:firstLine="0"/>
        <w:jc w:val="left"/>
        <w:rPr>
          <w:rFonts w:hint="eastAsia"/>
        </w:rPr>
      </w:pPr>
      <w:r>
        <w:rPr>
          <w:rFonts w:hint="eastAsia"/>
        </w:rPr>
        <w:t>愿它成为我们所选择的引导！</w:t>
      </w:r>
    </w:p>
    <w:p w14:paraId="1E54B617">
      <w:pPr>
        <w:spacing w:after="289" w:line="259" w:lineRule="auto"/>
        <w:ind w:left="0" w:firstLine="0"/>
        <w:jc w:val="left"/>
        <w:rPr>
          <w:rFonts w:hint="eastAsia"/>
        </w:rPr>
      </w:pPr>
    </w:p>
    <w:p w14:paraId="6EAA7A0B">
      <w:pPr>
        <w:spacing w:after="289" w:line="259" w:lineRule="auto"/>
        <w:ind w:left="0" w:firstLine="0"/>
        <w:jc w:val="left"/>
        <w:rPr>
          <w:rFonts w:hint="eastAsia"/>
        </w:rPr>
      </w:pPr>
      <w:r>
        <w:rPr>
          <w:rFonts w:hint="eastAsia"/>
        </w:rPr>
        <w:t>145. "I cried with my whole heart; hear me, O Lord. I will keep Your statutes."</w:t>
      </w:r>
    </w:p>
    <w:p w14:paraId="58B65DE7">
      <w:pPr>
        <w:spacing w:after="289" w:line="259" w:lineRule="auto"/>
        <w:ind w:left="0" w:firstLine="0"/>
        <w:jc w:val="left"/>
        <w:rPr>
          <w:rFonts w:hint="eastAsia"/>
        </w:rPr>
      </w:pPr>
      <w:r>
        <w:rPr>
          <w:rFonts w:hint="eastAsia"/>
        </w:rPr>
        <w:t>145. “我一心呼求你；耶和华啊，求你应允我！我必遵守你的律例。”</w:t>
      </w:r>
    </w:p>
    <w:p w14:paraId="78F0593A">
      <w:pPr>
        <w:spacing w:after="289" w:line="259" w:lineRule="auto"/>
        <w:ind w:left="0" w:firstLine="0"/>
        <w:jc w:val="left"/>
        <w:rPr>
          <w:rFonts w:hint="eastAsia"/>
        </w:rPr>
      </w:pPr>
      <w:r>
        <w:rPr>
          <w:rFonts w:hint="eastAsia"/>
        </w:rPr>
        <w:t>Prayer and profession are here combined.</w:t>
      </w:r>
    </w:p>
    <w:p w14:paraId="157B09A3">
      <w:pPr>
        <w:spacing w:after="289" w:line="259" w:lineRule="auto"/>
        <w:ind w:left="0" w:firstLine="0"/>
        <w:jc w:val="left"/>
        <w:rPr>
          <w:rFonts w:hint="eastAsia"/>
        </w:rPr>
      </w:pPr>
      <w:r>
        <w:rPr>
          <w:rFonts w:hint="eastAsia"/>
        </w:rPr>
        <w:t>祷告和宣告在此结合。</w:t>
      </w:r>
    </w:p>
    <w:p w14:paraId="12168F9D">
      <w:pPr>
        <w:spacing w:after="289" w:line="259" w:lineRule="auto"/>
        <w:ind w:left="0" w:firstLine="0"/>
        <w:jc w:val="left"/>
        <w:rPr>
          <w:rFonts w:hint="eastAsia"/>
        </w:rPr>
      </w:pPr>
      <w:r>
        <w:rPr>
          <w:rFonts w:hint="eastAsia"/>
        </w:rPr>
        <w:t>Sweet is the union.</w:t>
      </w:r>
    </w:p>
    <w:p w14:paraId="4EDCE314">
      <w:pPr>
        <w:spacing w:after="289" w:line="259" w:lineRule="auto"/>
        <w:ind w:left="0" w:firstLine="0"/>
        <w:jc w:val="left"/>
        <w:rPr>
          <w:rFonts w:hint="eastAsia"/>
        </w:rPr>
      </w:pPr>
      <w:r>
        <w:rPr>
          <w:rFonts w:hint="eastAsia"/>
        </w:rPr>
        <w:t>这联合是甜美的。</w:t>
      </w:r>
    </w:p>
    <w:p w14:paraId="4B545E33">
      <w:pPr>
        <w:spacing w:after="289" w:line="259" w:lineRule="auto"/>
        <w:ind w:left="0" w:firstLine="0"/>
        <w:jc w:val="left"/>
        <w:rPr>
          <w:rFonts w:hint="eastAsia"/>
        </w:rPr>
      </w:pPr>
      <w:r>
        <w:rPr>
          <w:rFonts w:hint="eastAsia"/>
        </w:rPr>
        <w:t>May they ever be conjoined in us!</w:t>
      </w:r>
    </w:p>
    <w:p w14:paraId="75448382">
      <w:pPr>
        <w:spacing w:after="289" w:line="259" w:lineRule="auto"/>
        <w:ind w:left="0" w:firstLine="0"/>
        <w:jc w:val="left"/>
        <w:rPr>
          <w:rFonts w:hint="eastAsia"/>
        </w:rPr>
      </w:pPr>
      <w:r>
        <w:rPr>
          <w:rFonts w:hint="eastAsia"/>
        </w:rPr>
        <w:t>愿它们永远在我们里面结合！</w:t>
      </w:r>
    </w:p>
    <w:p w14:paraId="3129EEA7">
      <w:pPr>
        <w:spacing w:after="289" w:line="259" w:lineRule="auto"/>
        <w:ind w:left="0" w:firstLine="0"/>
        <w:jc w:val="left"/>
        <w:rPr>
          <w:rFonts w:hint="eastAsia"/>
        </w:rPr>
      </w:pPr>
      <w:r>
        <w:rPr>
          <w:rFonts w:hint="eastAsia"/>
        </w:rPr>
        <w:t>True prayer is an exercise in which the whole heart puts forth its utmost energy.</w:t>
      </w:r>
    </w:p>
    <w:p w14:paraId="7291CF63">
      <w:pPr>
        <w:spacing w:after="289" w:line="259" w:lineRule="auto"/>
        <w:ind w:left="0" w:firstLine="0"/>
        <w:jc w:val="left"/>
        <w:rPr>
          <w:rFonts w:hint="eastAsia"/>
        </w:rPr>
      </w:pPr>
      <w:r>
        <w:rPr>
          <w:rFonts w:hint="eastAsia"/>
        </w:rPr>
        <w:t>真正的祷告是一种操练，在其中全心发挥其最大的能量。</w:t>
      </w:r>
    </w:p>
    <w:p w14:paraId="5126E633">
      <w:pPr>
        <w:spacing w:after="289" w:line="259" w:lineRule="auto"/>
        <w:ind w:left="0" w:firstLine="0"/>
        <w:jc w:val="left"/>
        <w:rPr>
          <w:rFonts w:hint="eastAsia"/>
        </w:rPr>
      </w:pPr>
      <w:r>
        <w:rPr>
          <w:rFonts w:hint="eastAsia"/>
        </w:rPr>
        <w:t>Prayers should be heartfelt vows.</w:t>
      </w:r>
    </w:p>
    <w:p w14:paraId="150DEC77">
      <w:pPr>
        <w:spacing w:after="289" w:line="259" w:lineRule="auto"/>
        <w:ind w:left="0" w:firstLine="0"/>
        <w:jc w:val="left"/>
        <w:rPr>
          <w:rFonts w:hint="eastAsia"/>
        </w:rPr>
      </w:pPr>
      <w:r>
        <w:rPr>
          <w:rFonts w:hint="eastAsia"/>
        </w:rPr>
        <w:t>祷告应当是衷心的誓言。</w:t>
      </w:r>
    </w:p>
    <w:p w14:paraId="1703191D">
      <w:pPr>
        <w:spacing w:after="289" w:line="259" w:lineRule="auto"/>
        <w:ind w:left="0" w:firstLine="0"/>
        <w:jc w:val="left"/>
        <w:rPr>
          <w:rFonts w:hint="eastAsia"/>
        </w:rPr>
      </w:pPr>
    </w:p>
    <w:p w14:paraId="2DD3F5D5">
      <w:pPr>
        <w:spacing w:after="289" w:line="259" w:lineRule="auto"/>
        <w:ind w:left="0" w:firstLine="0"/>
        <w:jc w:val="left"/>
        <w:rPr>
          <w:rFonts w:hint="eastAsia"/>
        </w:rPr>
      </w:pPr>
      <w:r>
        <w:rPr>
          <w:rFonts w:hint="eastAsia"/>
        </w:rPr>
        <w:t>146. "I cried to You; save me, and I shall keep Your testimonies."</w:t>
      </w:r>
    </w:p>
    <w:p w14:paraId="2EC3C71E">
      <w:pPr>
        <w:spacing w:after="289" w:line="259" w:lineRule="auto"/>
        <w:ind w:left="0" w:firstLine="0"/>
        <w:jc w:val="left"/>
        <w:rPr>
          <w:rFonts w:hint="eastAsia"/>
        </w:rPr>
      </w:pPr>
      <w:r>
        <w:rPr>
          <w:rFonts w:hint="eastAsia"/>
        </w:rPr>
        <w:t>146. “我向你呼求，求你救我！我要遵守你的法度。”</w:t>
      </w:r>
    </w:p>
    <w:p w14:paraId="3EEA9237">
      <w:pPr>
        <w:spacing w:after="289" w:line="259" w:lineRule="auto"/>
        <w:ind w:left="0" w:firstLine="0"/>
        <w:jc w:val="left"/>
        <w:rPr>
          <w:rFonts w:hint="eastAsia"/>
        </w:rPr>
      </w:pPr>
      <w:r>
        <w:rPr>
          <w:rFonts w:hint="eastAsia"/>
        </w:rPr>
        <w:t>Faith looks back hopefully on the hours in which prayer has been urgent.</w:t>
      </w:r>
    </w:p>
    <w:p w14:paraId="5B35F3D9">
      <w:pPr>
        <w:spacing w:after="289" w:line="259" w:lineRule="auto"/>
        <w:ind w:left="0" w:firstLine="0"/>
        <w:jc w:val="left"/>
        <w:rPr>
          <w:rFonts w:hint="eastAsia"/>
        </w:rPr>
      </w:pPr>
      <w:r>
        <w:rPr>
          <w:rFonts w:hint="eastAsia"/>
        </w:rPr>
        <w:t>信心满怀希望地回顾那些祷告恳切的时刻。</w:t>
      </w:r>
    </w:p>
    <w:p w14:paraId="5EC25474">
      <w:pPr>
        <w:spacing w:after="289" w:line="259" w:lineRule="auto"/>
        <w:ind w:left="0" w:firstLine="0"/>
        <w:jc w:val="left"/>
        <w:rPr>
          <w:rFonts w:hint="eastAsia"/>
        </w:rPr>
      </w:pPr>
      <w:r>
        <w:rPr>
          <w:rFonts w:hint="eastAsia"/>
        </w:rPr>
        <w:t>It supplicates anew for God's saving hand.</w:t>
      </w:r>
    </w:p>
    <w:p w14:paraId="1C4BE1D9">
      <w:pPr>
        <w:spacing w:after="289" w:line="259" w:lineRule="auto"/>
        <w:ind w:left="0" w:firstLine="0"/>
        <w:jc w:val="left"/>
        <w:rPr>
          <w:rFonts w:hint="eastAsia"/>
        </w:rPr>
      </w:pPr>
      <w:r>
        <w:rPr>
          <w:rFonts w:hint="eastAsia"/>
        </w:rPr>
        <w:t>它再次恳求神拯救的手。</w:t>
      </w:r>
    </w:p>
    <w:p w14:paraId="62B8179F">
      <w:pPr>
        <w:spacing w:after="289" w:line="259" w:lineRule="auto"/>
        <w:ind w:left="0" w:firstLine="0"/>
        <w:jc w:val="left"/>
        <w:rPr>
          <w:rFonts w:hint="eastAsia"/>
        </w:rPr>
      </w:pPr>
      <w:r>
        <w:rPr>
          <w:rFonts w:hint="eastAsia"/>
        </w:rPr>
        <w:t>It resolves to render faithful service in return.</w:t>
      </w:r>
    </w:p>
    <w:p w14:paraId="4BBA971A">
      <w:pPr>
        <w:spacing w:after="289" w:line="259" w:lineRule="auto"/>
        <w:ind w:left="0" w:firstLine="0"/>
        <w:jc w:val="left"/>
        <w:rPr>
          <w:rFonts w:hint="eastAsia"/>
        </w:rPr>
      </w:pPr>
      <w:r>
        <w:rPr>
          <w:rFonts w:hint="eastAsia"/>
        </w:rPr>
        <w:t>它决心以忠信的事奉作为回报。</w:t>
      </w:r>
    </w:p>
    <w:p w14:paraId="2E068C42">
      <w:pPr>
        <w:spacing w:after="289" w:line="259" w:lineRule="auto"/>
        <w:ind w:left="0" w:firstLine="0"/>
        <w:jc w:val="left"/>
        <w:rPr>
          <w:rFonts w:hint="eastAsia"/>
        </w:rPr>
      </w:pPr>
    </w:p>
    <w:p w14:paraId="00A5CF50">
      <w:pPr>
        <w:spacing w:after="289" w:line="259" w:lineRule="auto"/>
        <w:ind w:left="0" w:firstLine="0"/>
        <w:jc w:val="left"/>
        <w:rPr>
          <w:rFonts w:hint="eastAsia"/>
        </w:rPr>
      </w:pPr>
      <w:r>
        <w:rPr>
          <w:rFonts w:hint="eastAsia"/>
        </w:rPr>
        <w:t>147. "I rise early, before the sun is up; I cry out for help and put my hope in your words."</w:t>
      </w:r>
    </w:p>
    <w:p w14:paraId="05A0F624">
      <w:pPr>
        <w:spacing w:after="289" w:line="259" w:lineRule="auto"/>
        <w:ind w:left="0" w:firstLine="0"/>
        <w:jc w:val="left"/>
        <w:rPr>
          <w:rFonts w:hint="eastAsia"/>
        </w:rPr>
      </w:pPr>
      <w:r>
        <w:rPr>
          <w:rFonts w:hint="eastAsia"/>
        </w:rPr>
        <w:t>147. “我趁天未亮呼求；我仰望了你的言语。”</w:t>
      </w:r>
    </w:p>
    <w:p w14:paraId="7AA16156">
      <w:pPr>
        <w:spacing w:after="289" w:line="259" w:lineRule="auto"/>
        <w:ind w:left="0" w:firstLine="0"/>
        <w:jc w:val="left"/>
        <w:rPr>
          <w:rFonts w:hint="eastAsia"/>
        </w:rPr>
      </w:pPr>
      <w:r>
        <w:rPr>
          <w:rFonts w:hint="eastAsia"/>
        </w:rPr>
        <w:t>Faith is impatient to reach the mercy-seat.</w:t>
      </w:r>
    </w:p>
    <w:p w14:paraId="2900634D">
      <w:pPr>
        <w:spacing w:after="289" w:line="259" w:lineRule="auto"/>
        <w:ind w:left="0" w:firstLine="0"/>
        <w:jc w:val="left"/>
        <w:rPr>
          <w:rFonts w:hint="eastAsia"/>
        </w:rPr>
      </w:pPr>
      <w:r>
        <w:rPr>
          <w:rFonts w:hint="eastAsia"/>
        </w:rPr>
        <w:t>信心迫不及待地要达到施恩座。</w:t>
      </w:r>
    </w:p>
    <w:p w14:paraId="4AAA3ABF">
      <w:pPr>
        <w:spacing w:after="289" w:line="259" w:lineRule="auto"/>
        <w:ind w:left="0" w:firstLine="0"/>
        <w:jc w:val="left"/>
        <w:rPr>
          <w:rFonts w:hint="eastAsia"/>
        </w:rPr>
      </w:pPr>
      <w:r>
        <w:rPr>
          <w:rFonts w:hint="eastAsia"/>
        </w:rPr>
        <w:t>Before the first rays enlighten the east, it hastens to its morning work of prayer.</w:t>
      </w:r>
    </w:p>
    <w:p w14:paraId="01176BEF">
      <w:pPr>
        <w:spacing w:after="289" w:line="259" w:lineRule="auto"/>
        <w:ind w:left="0" w:firstLine="0"/>
        <w:jc w:val="left"/>
        <w:rPr>
          <w:rFonts w:hint="eastAsia"/>
        </w:rPr>
      </w:pPr>
      <w:r>
        <w:rPr>
          <w:rFonts w:hint="eastAsia"/>
        </w:rPr>
        <w:t>在第一缕光照亮东方之前，它就急忙开始它早晨的祷告工作。</w:t>
      </w:r>
    </w:p>
    <w:p w14:paraId="1E8FA2CB">
      <w:pPr>
        <w:spacing w:after="289" w:line="259" w:lineRule="auto"/>
        <w:ind w:left="0" w:firstLine="0"/>
        <w:jc w:val="left"/>
        <w:rPr>
          <w:rFonts w:hint="eastAsia"/>
        </w:rPr>
      </w:pPr>
      <w:r>
        <w:rPr>
          <w:rFonts w:hint="eastAsia"/>
        </w:rPr>
        <w:t>Its hope rests on the promises of the Word.</w:t>
      </w:r>
    </w:p>
    <w:p w14:paraId="79445C79">
      <w:pPr>
        <w:spacing w:after="289" w:line="259" w:lineRule="auto"/>
        <w:ind w:left="0" w:firstLine="0"/>
        <w:jc w:val="left"/>
        <w:rPr>
          <w:rFonts w:hint="eastAsia"/>
        </w:rPr>
      </w:pPr>
      <w:r>
        <w:rPr>
          <w:rFonts w:hint="eastAsia"/>
        </w:rPr>
        <w:t>它的盼望寄托在圣言的应许上。</w:t>
      </w:r>
    </w:p>
    <w:p w14:paraId="2B775D11">
      <w:pPr>
        <w:spacing w:after="289" w:line="259" w:lineRule="auto"/>
        <w:ind w:left="0" w:firstLine="0"/>
        <w:jc w:val="left"/>
        <w:rPr>
          <w:rFonts w:hint="eastAsia"/>
        </w:rPr>
      </w:pPr>
    </w:p>
    <w:p w14:paraId="359BDA73">
      <w:pPr>
        <w:spacing w:after="289" w:line="259" w:lineRule="auto"/>
        <w:ind w:left="0" w:firstLine="0"/>
        <w:jc w:val="left"/>
        <w:rPr>
          <w:rFonts w:hint="eastAsia"/>
        </w:rPr>
      </w:pPr>
      <w:r>
        <w:rPr>
          <w:rFonts w:hint="eastAsia"/>
        </w:rPr>
        <w:t>148. "My eyes stay open through the watches of the night, that I may meditate on your promises."</w:t>
      </w:r>
    </w:p>
    <w:p w14:paraId="316464CE">
      <w:pPr>
        <w:spacing w:after="289" w:line="259" w:lineRule="auto"/>
        <w:ind w:left="0" w:firstLine="0"/>
        <w:jc w:val="left"/>
        <w:rPr>
          <w:rFonts w:hint="eastAsia"/>
        </w:rPr>
      </w:pPr>
      <w:r>
        <w:rPr>
          <w:rFonts w:hint="eastAsia"/>
        </w:rPr>
        <w:t>148. “我趁夜更未换将眼睁开，为要思想你的应许。”</w:t>
      </w:r>
    </w:p>
    <w:p w14:paraId="2EC12045">
      <w:pPr>
        <w:spacing w:after="289" w:line="259" w:lineRule="auto"/>
        <w:ind w:left="0" w:firstLine="0"/>
        <w:jc w:val="left"/>
        <w:rPr>
          <w:rFonts w:hint="eastAsia"/>
        </w:rPr>
      </w:pPr>
      <w:r>
        <w:rPr>
          <w:rFonts w:hint="eastAsia"/>
        </w:rPr>
        <w:t>Before the evening shadows darken, it hastens again to the glad employ of holy meditation.</w:t>
      </w:r>
    </w:p>
    <w:p w14:paraId="66F1D824">
      <w:pPr>
        <w:spacing w:after="289" w:line="259" w:lineRule="auto"/>
        <w:ind w:left="0" w:firstLine="0"/>
        <w:jc w:val="left"/>
        <w:rPr>
          <w:rFonts w:hint="eastAsia"/>
        </w:rPr>
      </w:pPr>
      <w:r>
        <w:rPr>
          <w:rFonts w:hint="eastAsia"/>
        </w:rPr>
        <w:t>在夜晚的阴影变暗之前，它再次急忙投身于圣洁默想的快乐事务。</w:t>
      </w:r>
    </w:p>
    <w:p w14:paraId="3CF5B801">
      <w:pPr>
        <w:spacing w:after="289" w:line="259" w:lineRule="auto"/>
        <w:ind w:left="0" w:firstLine="0"/>
        <w:jc w:val="left"/>
        <w:rPr>
          <w:rFonts w:hint="eastAsia"/>
        </w:rPr>
      </w:pPr>
      <w:r>
        <w:rPr>
          <w:rFonts w:hint="eastAsia"/>
        </w:rPr>
        <w:t>Stillness aids the calm delight.</w:t>
      </w:r>
    </w:p>
    <w:p w14:paraId="6BAD659C">
      <w:pPr>
        <w:spacing w:after="289" w:line="259" w:lineRule="auto"/>
        <w:ind w:left="0" w:firstLine="0"/>
        <w:jc w:val="left"/>
        <w:rPr>
          <w:rFonts w:hint="eastAsia"/>
        </w:rPr>
      </w:pPr>
      <w:r>
        <w:rPr>
          <w:rFonts w:hint="eastAsia"/>
        </w:rPr>
        <w:t>宁静有助于平静的喜乐。</w:t>
      </w:r>
    </w:p>
    <w:p w14:paraId="51221D56">
      <w:pPr>
        <w:spacing w:after="289" w:line="259" w:lineRule="auto"/>
        <w:ind w:left="0" w:firstLine="0"/>
        <w:jc w:val="left"/>
        <w:rPr>
          <w:rFonts w:hint="eastAsia"/>
        </w:rPr>
      </w:pPr>
    </w:p>
    <w:p w14:paraId="5EDBEA36">
      <w:pPr>
        <w:spacing w:after="289" w:line="259" w:lineRule="auto"/>
        <w:ind w:left="0" w:firstLine="0"/>
        <w:jc w:val="left"/>
        <w:rPr>
          <w:rFonts w:hint="eastAsia"/>
        </w:rPr>
      </w:pPr>
      <w:r>
        <w:rPr>
          <w:rFonts w:hint="eastAsia"/>
        </w:rPr>
        <w:t>149. "Hear my voice according unto Your lovingkindness; O Lord, quicken me according to Your judgment."</w:t>
      </w:r>
    </w:p>
    <w:p w14:paraId="6D9A17E6">
      <w:pPr>
        <w:spacing w:after="289" w:line="259" w:lineRule="auto"/>
        <w:ind w:left="0" w:firstLine="0"/>
        <w:jc w:val="left"/>
        <w:rPr>
          <w:rFonts w:hint="eastAsia"/>
        </w:rPr>
      </w:pPr>
      <w:r>
        <w:rPr>
          <w:rFonts w:hint="eastAsia"/>
        </w:rPr>
        <w:t>149. “求你照你的慈爱听我的声音；耶和华啊，求你照你的典章将我救活。”</w:t>
      </w:r>
    </w:p>
    <w:p w14:paraId="6E32986A">
      <w:pPr>
        <w:spacing w:after="289" w:line="259" w:lineRule="auto"/>
        <w:ind w:left="0" w:firstLine="0"/>
        <w:jc w:val="left"/>
        <w:rPr>
          <w:rFonts w:hint="eastAsia"/>
        </w:rPr>
      </w:pPr>
      <w:r>
        <w:rPr>
          <w:rFonts w:hint="eastAsia"/>
        </w:rPr>
        <w:t>The views of God's lovingkindness are incessant joy.</w:t>
      </w:r>
    </w:p>
    <w:p w14:paraId="093E5E13">
      <w:pPr>
        <w:spacing w:after="289" w:line="259" w:lineRule="auto"/>
        <w:ind w:left="0" w:firstLine="0"/>
        <w:jc w:val="left"/>
        <w:rPr>
          <w:rFonts w:hint="eastAsia"/>
        </w:rPr>
      </w:pPr>
      <w:r>
        <w:rPr>
          <w:rFonts w:hint="eastAsia"/>
        </w:rPr>
        <w:t>对神慈爱的看法是持续的喜乐。</w:t>
      </w:r>
    </w:p>
    <w:p w14:paraId="4DB5820D">
      <w:pPr>
        <w:spacing w:after="289" w:line="259" w:lineRule="auto"/>
        <w:ind w:left="0" w:firstLine="0"/>
        <w:jc w:val="left"/>
        <w:rPr>
          <w:rFonts w:hint="eastAsia"/>
        </w:rPr>
      </w:pPr>
      <w:r>
        <w:rPr>
          <w:rFonts w:hint="eastAsia"/>
        </w:rPr>
        <w:t>Faith expects much.</w:t>
      </w:r>
    </w:p>
    <w:p w14:paraId="68F22D9D">
      <w:pPr>
        <w:spacing w:after="289" w:line="259" w:lineRule="auto"/>
        <w:ind w:left="0" w:firstLine="0"/>
        <w:jc w:val="left"/>
        <w:rPr>
          <w:rFonts w:hint="eastAsia"/>
        </w:rPr>
      </w:pPr>
      <w:r>
        <w:rPr>
          <w:rFonts w:hint="eastAsia"/>
        </w:rPr>
        <w:t>信心期待很多。</w:t>
      </w:r>
    </w:p>
    <w:p w14:paraId="105A5898">
      <w:pPr>
        <w:spacing w:after="289" w:line="259" w:lineRule="auto"/>
        <w:ind w:left="0" w:firstLine="0"/>
        <w:jc w:val="left"/>
        <w:rPr>
          <w:rFonts w:hint="eastAsia"/>
        </w:rPr>
      </w:pPr>
      <w:r>
        <w:rPr>
          <w:rFonts w:hint="eastAsia"/>
        </w:rPr>
        <w:t>Its hopes are large, according to the measure of God's goodness.</w:t>
      </w:r>
    </w:p>
    <w:p w14:paraId="2E66D02E">
      <w:pPr>
        <w:spacing w:after="289" w:line="259" w:lineRule="auto"/>
        <w:ind w:left="0" w:firstLine="0"/>
        <w:jc w:val="left"/>
        <w:rPr>
          <w:rFonts w:hint="eastAsia"/>
        </w:rPr>
      </w:pPr>
      <w:r>
        <w:rPr>
          <w:rFonts w:hint="eastAsia"/>
        </w:rPr>
        <w:t>它的盼望是大的，与神良善的量度相称。</w:t>
      </w:r>
    </w:p>
    <w:p w14:paraId="0EAF5E06">
      <w:pPr>
        <w:spacing w:after="289" w:line="259" w:lineRule="auto"/>
        <w:ind w:left="0" w:firstLine="0"/>
        <w:jc w:val="left"/>
        <w:rPr>
          <w:rFonts w:hint="eastAsia"/>
        </w:rPr>
      </w:pPr>
    </w:p>
    <w:p w14:paraId="7018625F">
      <w:pPr>
        <w:spacing w:after="289" w:line="259" w:lineRule="auto"/>
        <w:ind w:left="0" w:firstLine="0"/>
        <w:jc w:val="left"/>
        <w:rPr>
          <w:rFonts w:hint="eastAsia"/>
        </w:rPr>
      </w:pPr>
      <w:r>
        <w:rPr>
          <w:rFonts w:hint="eastAsia"/>
        </w:rPr>
        <w:t>150. "Those draw near who follow after mischief; they are far from Your law."</w:t>
      </w:r>
    </w:p>
    <w:p w14:paraId="3CE3822E">
      <w:pPr>
        <w:spacing w:after="289" w:line="259" w:lineRule="auto"/>
        <w:ind w:left="0" w:firstLine="0"/>
        <w:jc w:val="left"/>
        <w:rPr>
          <w:rFonts w:hint="eastAsia"/>
        </w:rPr>
      </w:pPr>
      <w:r>
        <w:rPr>
          <w:rFonts w:hint="eastAsia"/>
        </w:rPr>
        <w:t>150. “追求奸恶的人临近了；他们远离你的律法。”</w:t>
      </w:r>
    </w:p>
    <w:p w14:paraId="5E54C154">
      <w:pPr>
        <w:spacing w:after="289" w:line="259" w:lineRule="auto"/>
        <w:ind w:left="0" w:firstLine="0"/>
        <w:jc w:val="left"/>
        <w:rPr>
          <w:rFonts w:hint="eastAsia"/>
        </w:rPr>
      </w:pPr>
      <w:r>
        <w:rPr>
          <w:rFonts w:hint="eastAsia"/>
        </w:rPr>
        <w:t>Plotters of mischief against God's servants are always near.</w:t>
      </w:r>
    </w:p>
    <w:p w14:paraId="006021DA">
      <w:pPr>
        <w:spacing w:after="289" w:line="259" w:lineRule="auto"/>
        <w:ind w:left="0" w:firstLine="0"/>
        <w:jc w:val="left"/>
        <w:rPr>
          <w:rFonts w:hint="eastAsia"/>
        </w:rPr>
      </w:pPr>
      <w:r>
        <w:rPr>
          <w:rFonts w:hint="eastAsia"/>
        </w:rPr>
        <w:t>图谋恶事陷害神仆人的人总在近处。</w:t>
      </w:r>
    </w:p>
    <w:p w14:paraId="45C42288">
      <w:pPr>
        <w:spacing w:after="289" w:line="259" w:lineRule="auto"/>
        <w:ind w:left="0" w:firstLine="0"/>
        <w:jc w:val="left"/>
        <w:rPr>
          <w:rFonts w:hint="eastAsia"/>
        </w:rPr>
      </w:pPr>
      <w:r>
        <w:rPr>
          <w:rFonts w:hint="eastAsia"/>
        </w:rPr>
        <w:t>They hate God's law.</w:t>
      </w:r>
    </w:p>
    <w:p w14:paraId="0096775F">
      <w:pPr>
        <w:spacing w:after="289" w:line="259" w:lineRule="auto"/>
        <w:ind w:left="0" w:firstLine="0"/>
        <w:jc w:val="left"/>
        <w:rPr>
          <w:rFonts w:hint="eastAsia"/>
        </w:rPr>
      </w:pPr>
      <w:r>
        <w:rPr>
          <w:rFonts w:hint="eastAsia"/>
        </w:rPr>
        <w:t>他们恨恶神的律法。</w:t>
      </w:r>
    </w:p>
    <w:p w14:paraId="2D832F33">
      <w:pPr>
        <w:spacing w:after="289" w:line="259" w:lineRule="auto"/>
        <w:ind w:left="0" w:firstLine="0"/>
        <w:jc w:val="left"/>
        <w:rPr>
          <w:rFonts w:hint="eastAsia"/>
        </w:rPr>
      </w:pPr>
      <w:r>
        <w:rPr>
          <w:rFonts w:hint="eastAsia"/>
        </w:rPr>
        <w:t>We here read the complaint of Jesus.</w:t>
      </w:r>
    </w:p>
    <w:p w14:paraId="24B72165">
      <w:pPr>
        <w:spacing w:after="289" w:line="259" w:lineRule="auto"/>
        <w:ind w:left="0" w:firstLine="0"/>
        <w:jc w:val="left"/>
        <w:rPr>
          <w:rFonts w:hint="eastAsia"/>
        </w:rPr>
      </w:pPr>
      <w:r>
        <w:rPr>
          <w:rFonts w:hint="eastAsia"/>
        </w:rPr>
        <w:t>我们在这里读到耶稣的怨言。</w:t>
      </w:r>
    </w:p>
    <w:p w14:paraId="743850BA">
      <w:pPr>
        <w:spacing w:after="289" w:line="259" w:lineRule="auto"/>
        <w:ind w:left="0" w:firstLine="0"/>
        <w:jc w:val="left"/>
        <w:rPr>
          <w:rFonts w:hint="eastAsia"/>
        </w:rPr>
      </w:pPr>
      <w:r>
        <w:rPr>
          <w:rFonts w:hint="eastAsia"/>
        </w:rPr>
        <w:t>But all malice came to nothing.</w:t>
      </w:r>
    </w:p>
    <w:p w14:paraId="7EE8DFEA">
      <w:pPr>
        <w:spacing w:after="289" w:line="259" w:lineRule="auto"/>
        <w:ind w:left="0" w:firstLine="0"/>
        <w:jc w:val="left"/>
        <w:rPr>
          <w:rFonts w:hint="eastAsia"/>
        </w:rPr>
      </w:pPr>
      <w:r>
        <w:rPr>
          <w:rFonts w:hint="eastAsia"/>
        </w:rPr>
        <w:t>但所有的恶意都归于无有。</w:t>
      </w:r>
    </w:p>
    <w:p w14:paraId="0240260C">
      <w:pPr>
        <w:spacing w:after="289" w:line="259" w:lineRule="auto"/>
        <w:ind w:left="0" w:firstLine="0"/>
        <w:jc w:val="left"/>
        <w:rPr>
          <w:rFonts w:hint="eastAsia"/>
        </w:rPr>
      </w:pPr>
    </w:p>
    <w:p w14:paraId="0EBDC1BA">
      <w:pPr>
        <w:spacing w:after="289" w:line="259" w:lineRule="auto"/>
        <w:ind w:left="0" w:firstLine="0"/>
        <w:jc w:val="left"/>
        <w:rPr>
          <w:rFonts w:hint="eastAsia"/>
        </w:rPr>
      </w:pPr>
      <w:r>
        <w:rPr>
          <w:rFonts w:hint="eastAsia"/>
        </w:rPr>
        <w:t>151. "You are near, O Lord; and all Your commandments are truth."</w:t>
      </w:r>
    </w:p>
    <w:p w14:paraId="6818CD1D">
      <w:pPr>
        <w:spacing w:after="289" w:line="259" w:lineRule="auto"/>
        <w:ind w:left="0" w:firstLine="0"/>
        <w:jc w:val="left"/>
        <w:rPr>
          <w:rFonts w:hint="eastAsia"/>
        </w:rPr>
      </w:pPr>
      <w:r>
        <w:rPr>
          <w:rFonts w:hint="eastAsia"/>
        </w:rPr>
        <w:t>151. “耶和华啊，你与我相近；你一切的命令尽都真实。”</w:t>
      </w:r>
    </w:p>
    <w:p w14:paraId="4C9CC5F3">
      <w:pPr>
        <w:spacing w:after="289" w:line="259" w:lineRule="auto"/>
        <w:ind w:left="0" w:firstLine="0"/>
        <w:jc w:val="left"/>
        <w:rPr>
          <w:rFonts w:hint="eastAsia"/>
        </w:rPr>
      </w:pPr>
      <w:r>
        <w:rPr>
          <w:rFonts w:hint="eastAsia"/>
        </w:rPr>
        <w:t>The workers of mischief are indeed near, but God is far nearer.</w:t>
      </w:r>
    </w:p>
    <w:p w14:paraId="5E628A91">
      <w:pPr>
        <w:spacing w:after="289" w:line="259" w:lineRule="auto"/>
        <w:ind w:left="0" w:firstLine="0"/>
        <w:jc w:val="left"/>
        <w:rPr>
          <w:rFonts w:hint="eastAsia"/>
        </w:rPr>
      </w:pPr>
      <w:r>
        <w:rPr>
          <w:rFonts w:hint="eastAsia"/>
        </w:rPr>
        <w:t>行恶的人确实近了，但神更近得多。</w:t>
      </w:r>
    </w:p>
    <w:p w14:paraId="432CF931">
      <w:pPr>
        <w:spacing w:after="289" w:line="259" w:lineRule="auto"/>
        <w:ind w:left="0" w:firstLine="0"/>
        <w:jc w:val="left"/>
        <w:rPr>
          <w:rFonts w:hint="eastAsia"/>
        </w:rPr>
      </w:pPr>
      <w:r>
        <w:rPr>
          <w:rFonts w:hint="eastAsia"/>
        </w:rPr>
        <w:t>His presence is granted according to His promises.</w:t>
      </w:r>
    </w:p>
    <w:p w14:paraId="45A5FB39">
      <w:pPr>
        <w:spacing w:after="289" w:line="259" w:lineRule="auto"/>
        <w:ind w:left="0" w:firstLine="0"/>
        <w:jc w:val="left"/>
        <w:rPr>
          <w:rFonts w:hint="eastAsia"/>
        </w:rPr>
      </w:pPr>
      <w:r>
        <w:rPr>
          <w:rFonts w:hint="eastAsia"/>
        </w:rPr>
        <w:t>祂的同在是照着祂的应许所赐予的。</w:t>
      </w:r>
    </w:p>
    <w:p w14:paraId="14B1F4AB">
      <w:pPr>
        <w:spacing w:after="289" w:line="259" w:lineRule="auto"/>
        <w:ind w:left="0" w:firstLine="0"/>
        <w:jc w:val="left"/>
        <w:rPr>
          <w:rFonts w:hint="eastAsia"/>
        </w:rPr>
      </w:pPr>
    </w:p>
    <w:p w14:paraId="000E8C44">
      <w:pPr>
        <w:spacing w:after="289" w:line="259" w:lineRule="auto"/>
        <w:ind w:left="0" w:firstLine="0"/>
        <w:jc w:val="left"/>
        <w:rPr>
          <w:rFonts w:hint="eastAsia"/>
        </w:rPr>
      </w:pPr>
      <w:r>
        <w:rPr>
          <w:rFonts w:hint="eastAsia"/>
        </w:rPr>
        <w:t>152. "Concerning Your testimonies, I have known of old that You have founded them forever."</w:t>
      </w:r>
    </w:p>
    <w:p w14:paraId="10B3476C">
      <w:pPr>
        <w:spacing w:after="289" w:line="259" w:lineRule="auto"/>
        <w:ind w:left="0" w:firstLine="0"/>
        <w:jc w:val="left"/>
        <w:rPr>
          <w:rFonts w:hint="eastAsia"/>
        </w:rPr>
      </w:pPr>
      <w:r>
        <w:rPr>
          <w:rFonts w:hint="eastAsia"/>
        </w:rPr>
        <w:t>152. “我因你的法度，久已知道是你所设立的，直到永远。”</w:t>
      </w:r>
    </w:p>
    <w:p w14:paraId="7C9AAD5A">
      <w:pPr>
        <w:spacing w:after="289" w:line="259" w:lineRule="auto"/>
        <w:ind w:left="0" w:firstLine="0"/>
        <w:jc w:val="left"/>
        <w:rPr>
          <w:rFonts w:hint="eastAsia"/>
        </w:rPr>
      </w:pPr>
      <w:r>
        <w:rPr>
          <w:rFonts w:hint="eastAsia"/>
        </w:rPr>
        <w:t>It is the immovable persuasion of faith that no word of God's mouth can ever fail.</w:t>
      </w:r>
    </w:p>
    <w:p w14:paraId="1A331351">
      <w:pPr>
        <w:spacing w:after="289" w:line="259" w:lineRule="auto"/>
        <w:ind w:left="0" w:firstLine="0"/>
        <w:jc w:val="left"/>
        <w:rPr>
          <w:rFonts w:hint="eastAsia"/>
        </w:rPr>
      </w:pPr>
      <w:r>
        <w:rPr>
          <w:rFonts w:hint="eastAsia"/>
        </w:rPr>
        <w:t>信心的坚定信念是，神口中的话永不落空。</w:t>
      </w:r>
    </w:p>
    <w:p w14:paraId="3663E630">
      <w:pPr>
        <w:spacing w:after="289" w:line="259" w:lineRule="auto"/>
        <w:ind w:left="0" w:firstLine="0"/>
        <w:jc w:val="left"/>
        <w:rPr>
          <w:rFonts w:hint="eastAsia"/>
        </w:rPr>
      </w:pPr>
      <w:r>
        <w:rPr>
          <w:rFonts w:hint="eastAsia"/>
        </w:rPr>
        <w:t>The soul is happy which reposes on this rock.</w:t>
      </w:r>
    </w:p>
    <w:p w14:paraId="47892A35">
      <w:pPr>
        <w:spacing w:after="289" w:line="259" w:lineRule="auto"/>
        <w:ind w:left="0" w:firstLine="0"/>
        <w:jc w:val="left"/>
        <w:rPr>
          <w:rFonts w:hint="eastAsia"/>
        </w:rPr>
      </w:pPr>
      <w:r>
        <w:rPr>
          <w:rFonts w:hint="eastAsia"/>
        </w:rPr>
        <w:t>安息在这磐石上的灵魂是有福的。</w:t>
      </w:r>
    </w:p>
    <w:p w14:paraId="2CB9F1F3">
      <w:pPr>
        <w:spacing w:after="289" w:line="259" w:lineRule="auto"/>
        <w:ind w:left="0" w:firstLine="0"/>
        <w:jc w:val="left"/>
        <w:rPr>
          <w:rFonts w:hint="eastAsia"/>
        </w:rPr>
      </w:pPr>
      <w:r>
        <w:rPr>
          <w:rFonts w:hint="eastAsia"/>
        </w:rPr>
        <w:t>May it be our settled resting place!</w:t>
      </w:r>
    </w:p>
    <w:p w14:paraId="3CD2738F">
      <w:pPr>
        <w:spacing w:after="289" w:line="259" w:lineRule="auto"/>
        <w:ind w:left="0" w:firstLine="0"/>
        <w:jc w:val="left"/>
        <w:rPr>
          <w:rFonts w:hint="eastAsia"/>
        </w:rPr>
      </w:pPr>
      <w:r>
        <w:rPr>
          <w:rFonts w:hint="eastAsia"/>
        </w:rPr>
        <w:t>愿它成为我们安定的安息之所！</w:t>
      </w:r>
    </w:p>
    <w:p w14:paraId="5C343EF8">
      <w:pPr>
        <w:spacing w:after="289" w:line="259" w:lineRule="auto"/>
        <w:ind w:left="0" w:firstLine="0"/>
        <w:jc w:val="left"/>
        <w:rPr>
          <w:rFonts w:hint="eastAsia"/>
        </w:rPr>
      </w:pPr>
    </w:p>
    <w:p w14:paraId="7594DE32">
      <w:pPr>
        <w:spacing w:after="289" w:line="259" w:lineRule="auto"/>
        <w:ind w:left="0" w:firstLine="0"/>
        <w:jc w:val="left"/>
        <w:rPr>
          <w:rFonts w:hint="eastAsia"/>
        </w:rPr>
      </w:pPr>
      <w:r>
        <w:rPr>
          <w:rFonts w:hint="eastAsia"/>
        </w:rPr>
        <w:t>153. "Consider my affliction, and deliver me; for I do not forget Your law."</w:t>
      </w:r>
    </w:p>
    <w:p w14:paraId="2916F62F">
      <w:pPr>
        <w:spacing w:after="289" w:line="259" w:lineRule="auto"/>
        <w:ind w:left="0" w:firstLine="0"/>
        <w:jc w:val="left"/>
        <w:rPr>
          <w:rFonts w:hint="eastAsia"/>
        </w:rPr>
      </w:pPr>
      <w:r>
        <w:rPr>
          <w:rFonts w:hint="eastAsia"/>
        </w:rPr>
        <w:t>153. “求你看顾我的苦难，搭救我，因我不忘记你的律法。”</w:t>
      </w:r>
    </w:p>
    <w:p w14:paraId="2C9DE71C">
      <w:pPr>
        <w:spacing w:after="289" w:line="259" w:lineRule="auto"/>
        <w:ind w:left="0" w:firstLine="0"/>
        <w:jc w:val="left"/>
        <w:rPr>
          <w:rFonts w:hint="eastAsia"/>
        </w:rPr>
      </w:pPr>
      <w:r>
        <w:rPr>
          <w:rFonts w:hint="eastAsia"/>
        </w:rPr>
        <w:t>It is our privilege to bring afflictions to the mercy-seat.</w:t>
      </w:r>
    </w:p>
    <w:p w14:paraId="7A410DAC">
      <w:pPr>
        <w:spacing w:after="289" w:line="259" w:lineRule="auto"/>
        <w:ind w:left="0" w:firstLine="0"/>
        <w:jc w:val="left"/>
        <w:rPr>
          <w:rFonts w:hint="eastAsia"/>
        </w:rPr>
      </w:pPr>
      <w:r>
        <w:rPr>
          <w:rFonts w:hint="eastAsia"/>
        </w:rPr>
        <w:t>将苦难带到施恩座前是我们的特权。</w:t>
      </w:r>
    </w:p>
    <w:p w14:paraId="21230ACD">
      <w:pPr>
        <w:spacing w:after="289" w:line="259" w:lineRule="auto"/>
        <w:ind w:left="0" w:firstLine="0"/>
        <w:jc w:val="left"/>
        <w:rPr>
          <w:rFonts w:hint="eastAsia"/>
        </w:rPr>
      </w:pPr>
      <w:r>
        <w:rPr>
          <w:rFonts w:hint="eastAsia"/>
        </w:rPr>
        <w:t>God is always ready to give ear.</w:t>
      </w:r>
    </w:p>
    <w:p w14:paraId="6C843190">
      <w:pPr>
        <w:spacing w:after="289" w:line="259" w:lineRule="auto"/>
        <w:ind w:left="0" w:firstLine="0"/>
        <w:jc w:val="left"/>
        <w:rPr>
          <w:rFonts w:hint="eastAsia"/>
        </w:rPr>
      </w:pPr>
      <w:r>
        <w:rPr>
          <w:rFonts w:hint="eastAsia"/>
        </w:rPr>
        <w:t>神永远准备好垂听。</w:t>
      </w:r>
    </w:p>
    <w:p w14:paraId="17CB6B5A">
      <w:pPr>
        <w:spacing w:after="289" w:line="259" w:lineRule="auto"/>
        <w:ind w:left="0" w:firstLine="0"/>
        <w:jc w:val="left"/>
        <w:rPr>
          <w:rFonts w:hint="eastAsia"/>
        </w:rPr>
      </w:pPr>
      <w:r>
        <w:rPr>
          <w:rFonts w:hint="eastAsia"/>
        </w:rPr>
        <w:t>Relief will not long tarry.</w:t>
      </w:r>
    </w:p>
    <w:p w14:paraId="0FC21290">
      <w:pPr>
        <w:spacing w:after="289" w:line="259" w:lineRule="auto"/>
        <w:ind w:left="0" w:firstLine="0"/>
        <w:jc w:val="left"/>
        <w:rPr>
          <w:rFonts w:hint="eastAsia"/>
        </w:rPr>
      </w:pPr>
      <w:r>
        <w:rPr>
          <w:rFonts w:hint="eastAsia"/>
        </w:rPr>
        <w:t>解脱不会迟延太久。</w:t>
      </w:r>
    </w:p>
    <w:p w14:paraId="35D9CE50">
      <w:pPr>
        <w:spacing w:after="289" w:line="259" w:lineRule="auto"/>
        <w:ind w:left="0" w:firstLine="0"/>
        <w:jc w:val="left"/>
        <w:rPr>
          <w:rFonts w:hint="eastAsia"/>
        </w:rPr>
      </w:pPr>
      <w:r>
        <w:rPr>
          <w:rFonts w:hint="eastAsia"/>
        </w:rPr>
        <w:t>Happy is it when we can add the plea that His law rules within us.</w:t>
      </w:r>
    </w:p>
    <w:p w14:paraId="3B70CA8D">
      <w:pPr>
        <w:spacing w:after="289" w:line="259" w:lineRule="auto"/>
        <w:ind w:left="0" w:firstLine="0"/>
        <w:jc w:val="left"/>
        <w:rPr>
          <w:rFonts w:hint="eastAsia"/>
        </w:rPr>
      </w:pPr>
      <w:r>
        <w:rPr>
          <w:rFonts w:hint="eastAsia"/>
        </w:rPr>
        <w:t>当我们能加上那祂的律法在我们里面作王的恳求时，是何等有福。</w:t>
      </w:r>
    </w:p>
    <w:p w14:paraId="25F0A743">
      <w:pPr>
        <w:spacing w:after="289" w:line="259" w:lineRule="auto"/>
        <w:ind w:left="0" w:firstLine="0"/>
        <w:jc w:val="left"/>
        <w:rPr>
          <w:rFonts w:hint="eastAsia"/>
        </w:rPr>
      </w:pPr>
    </w:p>
    <w:p w14:paraId="19817682">
      <w:pPr>
        <w:spacing w:after="289" w:line="259" w:lineRule="auto"/>
        <w:ind w:left="0" w:firstLine="0"/>
        <w:jc w:val="left"/>
        <w:rPr>
          <w:rFonts w:hint="eastAsia"/>
        </w:rPr>
      </w:pPr>
      <w:r>
        <w:rPr>
          <w:rFonts w:hint="eastAsia"/>
        </w:rPr>
        <w:t>154. "Plead my cause, and deliver me; quicken me according to Your word."</w:t>
      </w:r>
    </w:p>
    <w:p w14:paraId="5288A7FD">
      <w:pPr>
        <w:spacing w:after="289" w:line="259" w:lineRule="auto"/>
        <w:ind w:left="0" w:firstLine="0"/>
        <w:jc w:val="left"/>
        <w:rPr>
          <w:rFonts w:hint="eastAsia"/>
        </w:rPr>
      </w:pPr>
      <w:r>
        <w:rPr>
          <w:rFonts w:hint="eastAsia"/>
        </w:rPr>
        <w:t>154. “求你为我伸冤，救赎我，照你的话将我救活。”</w:t>
      </w:r>
    </w:p>
    <w:p w14:paraId="69EFC84B">
      <w:pPr>
        <w:spacing w:after="289" w:line="259" w:lineRule="auto"/>
        <w:ind w:left="0" w:firstLine="0"/>
        <w:jc w:val="left"/>
        <w:rPr>
          <w:rFonts w:hint="eastAsia"/>
        </w:rPr>
      </w:pPr>
      <w:r>
        <w:rPr>
          <w:rFonts w:hint="eastAsia"/>
        </w:rPr>
        <w:t>All our adversaries are silenced, when our great Advocate appears on our behalf.</w:t>
      </w:r>
    </w:p>
    <w:p w14:paraId="3BA4DB22">
      <w:pPr>
        <w:spacing w:after="289" w:line="259" w:lineRule="auto"/>
        <w:ind w:left="0" w:firstLine="0"/>
        <w:jc w:val="left"/>
        <w:rPr>
          <w:rFonts w:hint="eastAsia"/>
        </w:rPr>
      </w:pPr>
      <w:r>
        <w:rPr>
          <w:rFonts w:hint="eastAsia"/>
        </w:rPr>
        <w:t>当我们伟大的中保为我们显现时，我们所有的敌人都被静默。</w:t>
      </w:r>
    </w:p>
    <w:p w14:paraId="0642A3F4">
      <w:pPr>
        <w:spacing w:after="289" w:line="259" w:lineRule="auto"/>
        <w:ind w:left="0" w:firstLine="0"/>
        <w:jc w:val="left"/>
        <w:rPr>
          <w:rFonts w:hint="eastAsia"/>
        </w:rPr>
      </w:pPr>
      <w:r>
        <w:rPr>
          <w:rFonts w:hint="eastAsia"/>
        </w:rPr>
        <w:t>We may boldly pray, when we seek only the fulfillment of the Covenant of grace.</w:t>
      </w:r>
    </w:p>
    <w:p w14:paraId="3A767A67">
      <w:pPr>
        <w:spacing w:after="289" w:line="259" w:lineRule="auto"/>
        <w:ind w:left="0" w:firstLine="0"/>
        <w:jc w:val="left"/>
        <w:rPr>
          <w:rFonts w:hint="eastAsia"/>
        </w:rPr>
      </w:pPr>
      <w:r>
        <w:rPr>
          <w:rFonts w:hint="eastAsia"/>
        </w:rPr>
        <w:t>当我们只寻求恩典之约的应验时，我们可以勇敢地祷告。</w:t>
      </w:r>
    </w:p>
    <w:p w14:paraId="07F0ED4F">
      <w:pPr>
        <w:spacing w:after="289" w:line="259" w:lineRule="auto"/>
        <w:ind w:left="0" w:firstLine="0"/>
        <w:jc w:val="left"/>
        <w:rPr>
          <w:rFonts w:hint="eastAsia"/>
        </w:rPr>
      </w:pPr>
    </w:p>
    <w:p w14:paraId="240EB7E4">
      <w:pPr>
        <w:spacing w:after="289" w:line="259" w:lineRule="auto"/>
        <w:ind w:left="0" w:firstLine="0"/>
        <w:jc w:val="left"/>
        <w:rPr>
          <w:rFonts w:hint="eastAsia"/>
        </w:rPr>
      </w:pPr>
      <w:r>
        <w:rPr>
          <w:rFonts w:hint="eastAsia"/>
        </w:rPr>
        <w:t>155. "Salvation is far from the wicked; for they do not seek Your statutes."</w:t>
      </w:r>
    </w:p>
    <w:p w14:paraId="76615F09">
      <w:pPr>
        <w:spacing w:after="289" w:line="259" w:lineRule="auto"/>
        <w:ind w:left="0" w:firstLine="0"/>
        <w:jc w:val="left"/>
        <w:rPr>
          <w:rFonts w:hint="eastAsia"/>
        </w:rPr>
      </w:pPr>
      <w:r>
        <w:rPr>
          <w:rFonts w:hint="eastAsia"/>
        </w:rPr>
        <w:t>155. “救恩远离恶人，因为他们不寻求你的律例。”</w:t>
      </w:r>
    </w:p>
    <w:p w14:paraId="15C5851E">
      <w:pPr>
        <w:spacing w:after="289" w:line="259" w:lineRule="auto"/>
        <w:ind w:left="0" w:firstLine="0"/>
        <w:jc w:val="left"/>
        <w:rPr>
          <w:rFonts w:hint="eastAsia"/>
        </w:rPr>
      </w:pPr>
      <w:r>
        <w:rPr>
          <w:rFonts w:hint="eastAsia"/>
        </w:rPr>
        <w:t>Sure is the destruction of the ungodly.</w:t>
      </w:r>
    </w:p>
    <w:p w14:paraId="00104CB2">
      <w:pPr>
        <w:spacing w:after="289" w:line="259" w:lineRule="auto"/>
        <w:ind w:left="0" w:firstLine="0"/>
        <w:jc w:val="left"/>
        <w:rPr>
          <w:rFonts w:hint="eastAsia"/>
        </w:rPr>
      </w:pPr>
      <w:r>
        <w:rPr>
          <w:rFonts w:hint="eastAsia"/>
        </w:rPr>
        <w:t>不敬虔之人的毁灭是确定的。</w:t>
      </w:r>
    </w:p>
    <w:p w14:paraId="4A884D56">
      <w:pPr>
        <w:spacing w:after="289" w:line="259" w:lineRule="auto"/>
        <w:ind w:left="0" w:firstLine="0"/>
        <w:jc w:val="left"/>
        <w:rPr>
          <w:rFonts w:hint="eastAsia"/>
        </w:rPr>
      </w:pPr>
      <w:r>
        <w:rPr>
          <w:rFonts w:hint="eastAsia"/>
        </w:rPr>
        <w:t>Vengeance, righteously denounced, will righteously be executed.</w:t>
      </w:r>
    </w:p>
    <w:p w14:paraId="77C9DEC2">
      <w:pPr>
        <w:spacing w:after="289" w:line="259" w:lineRule="auto"/>
        <w:ind w:left="0" w:firstLine="0"/>
        <w:jc w:val="left"/>
        <w:rPr>
          <w:rFonts w:hint="eastAsia"/>
        </w:rPr>
      </w:pPr>
      <w:r>
        <w:rPr>
          <w:rFonts w:hint="eastAsia"/>
        </w:rPr>
        <w:t>公义地宣告的报复，将公义地被执行。</w:t>
      </w:r>
    </w:p>
    <w:p w14:paraId="58EAB59E">
      <w:pPr>
        <w:spacing w:after="289" w:line="259" w:lineRule="auto"/>
        <w:ind w:left="0" w:firstLine="0"/>
        <w:jc w:val="left"/>
        <w:rPr>
          <w:rFonts w:hint="eastAsia"/>
        </w:rPr>
      </w:pPr>
      <w:r>
        <w:rPr>
          <w:rFonts w:hint="eastAsia"/>
        </w:rPr>
        <w:t>Where can hope be found?</w:t>
      </w:r>
    </w:p>
    <w:p w14:paraId="4CDC866F">
      <w:pPr>
        <w:spacing w:after="289" w:line="259" w:lineRule="auto"/>
        <w:ind w:left="0" w:firstLine="0"/>
        <w:jc w:val="left"/>
        <w:rPr>
          <w:rFonts w:hint="eastAsia"/>
        </w:rPr>
      </w:pPr>
      <w:r>
        <w:rPr>
          <w:rFonts w:hint="eastAsia"/>
        </w:rPr>
        <w:t>希望在哪里能找到呢？</w:t>
      </w:r>
    </w:p>
    <w:p w14:paraId="36B99F1D">
      <w:pPr>
        <w:spacing w:after="289" w:line="259" w:lineRule="auto"/>
        <w:ind w:left="0" w:firstLine="0"/>
        <w:jc w:val="left"/>
        <w:rPr>
          <w:rFonts w:hint="eastAsia"/>
        </w:rPr>
      </w:pPr>
      <w:r>
        <w:rPr>
          <w:rFonts w:hint="eastAsia"/>
        </w:rPr>
        <w:t>God's statutes are rejected.</w:t>
      </w:r>
    </w:p>
    <w:p w14:paraId="0045AFA1">
      <w:pPr>
        <w:spacing w:after="289" w:line="259" w:lineRule="auto"/>
        <w:ind w:left="0" w:firstLine="0"/>
        <w:jc w:val="left"/>
        <w:rPr>
          <w:rFonts w:hint="eastAsia"/>
        </w:rPr>
      </w:pPr>
      <w:r>
        <w:rPr>
          <w:rFonts w:hint="eastAsia"/>
        </w:rPr>
        <w:t>神的律例被拒绝。</w:t>
      </w:r>
    </w:p>
    <w:p w14:paraId="7E20C997">
      <w:pPr>
        <w:spacing w:after="289" w:line="259" w:lineRule="auto"/>
        <w:ind w:left="0" w:firstLine="0"/>
        <w:jc w:val="left"/>
        <w:rPr>
          <w:rFonts w:hint="eastAsia"/>
        </w:rPr>
      </w:pPr>
      <w:r>
        <w:rPr>
          <w:rFonts w:hint="eastAsia"/>
        </w:rPr>
        <w:t>Self-willed rebellion fights only that it may fall.</w:t>
      </w:r>
    </w:p>
    <w:p w14:paraId="75DC1385">
      <w:pPr>
        <w:spacing w:after="289" w:line="259" w:lineRule="auto"/>
        <w:ind w:left="0" w:firstLine="0"/>
        <w:jc w:val="left"/>
        <w:rPr>
          <w:rFonts w:hint="eastAsia"/>
        </w:rPr>
      </w:pPr>
      <w:r>
        <w:rPr>
          <w:rFonts w:hint="eastAsia"/>
        </w:rPr>
        <w:t>任性的悖逆争战只是为了跌倒。</w:t>
      </w:r>
    </w:p>
    <w:p w14:paraId="73E8652F">
      <w:pPr>
        <w:spacing w:after="289" w:line="259" w:lineRule="auto"/>
        <w:ind w:left="0" w:firstLine="0"/>
        <w:jc w:val="left"/>
        <w:rPr>
          <w:rFonts w:hint="eastAsia"/>
        </w:rPr>
      </w:pPr>
    </w:p>
    <w:p w14:paraId="62A55C37">
      <w:pPr>
        <w:spacing w:after="289" w:line="259" w:lineRule="auto"/>
        <w:ind w:left="0" w:firstLine="0"/>
        <w:jc w:val="left"/>
        <w:rPr>
          <w:rFonts w:hint="eastAsia"/>
        </w:rPr>
      </w:pPr>
      <w:r>
        <w:rPr>
          <w:rFonts w:hint="eastAsia"/>
        </w:rPr>
        <w:t>156. "Great are Your tender mercies, O Lord; quicken me according to Your judgments."</w:t>
      </w:r>
    </w:p>
    <w:p w14:paraId="6C84EAA5">
      <w:pPr>
        <w:spacing w:after="289" w:line="259" w:lineRule="auto"/>
        <w:ind w:left="0" w:firstLine="0"/>
        <w:jc w:val="left"/>
        <w:rPr>
          <w:rFonts w:hint="eastAsia"/>
        </w:rPr>
      </w:pPr>
      <w:r>
        <w:rPr>
          <w:rFonts w:hint="eastAsia"/>
        </w:rPr>
        <w:t>156. “耶和华啊，你的慈悲本为大；求你照你的典章将我救活。”</w:t>
      </w:r>
    </w:p>
    <w:p w14:paraId="483B7A40">
      <w:pPr>
        <w:spacing w:after="289" w:line="259" w:lineRule="auto"/>
        <w:ind w:left="0" w:firstLine="0"/>
        <w:jc w:val="left"/>
        <w:rPr>
          <w:rFonts w:hint="eastAsia"/>
        </w:rPr>
      </w:pPr>
      <w:r>
        <w:rPr>
          <w:rFonts w:hint="eastAsia"/>
        </w:rPr>
        <w:t>The tender mercies of our God exceed all powers to estimate and praise.</w:t>
      </w:r>
    </w:p>
    <w:p w14:paraId="73EFACBF">
      <w:pPr>
        <w:spacing w:after="289" w:line="259" w:lineRule="auto"/>
        <w:ind w:left="0" w:firstLine="0"/>
        <w:jc w:val="left"/>
        <w:rPr>
          <w:rFonts w:hint="eastAsia"/>
        </w:rPr>
      </w:pPr>
      <w:r>
        <w:rPr>
          <w:rFonts w:hint="eastAsia"/>
        </w:rPr>
        <w:t>我们神温柔的怜悯，超过一切能力所能估量和赞美。</w:t>
      </w:r>
    </w:p>
    <w:p w14:paraId="1276C0BB">
      <w:pPr>
        <w:spacing w:after="289" w:line="259" w:lineRule="auto"/>
        <w:ind w:left="0" w:firstLine="0"/>
        <w:jc w:val="left"/>
        <w:rPr>
          <w:rFonts w:hint="eastAsia"/>
        </w:rPr>
      </w:pPr>
      <w:r>
        <w:rPr>
          <w:rFonts w:hint="eastAsia"/>
        </w:rPr>
        <w:t>We need more love in our hearts.</w:t>
      </w:r>
    </w:p>
    <w:p w14:paraId="121B479C">
      <w:pPr>
        <w:spacing w:after="289" w:line="259" w:lineRule="auto"/>
        <w:ind w:left="0" w:firstLine="0"/>
        <w:jc w:val="left"/>
        <w:rPr>
          <w:rFonts w:hint="eastAsia"/>
        </w:rPr>
      </w:pPr>
      <w:r>
        <w:rPr>
          <w:rFonts w:hint="eastAsia"/>
        </w:rPr>
        <w:t>我们需要心中有更多的爱。</w:t>
      </w:r>
    </w:p>
    <w:p w14:paraId="52AD61EA">
      <w:pPr>
        <w:spacing w:after="289" w:line="259" w:lineRule="auto"/>
        <w:ind w:left="0" w:firstLine="0"/>
        <w:jc w:val="left"/>
        <w:rPr>
          <w:rFonts w:hint="eastAsia"/>
        </w:rPr>
      </w:pPr>
      <w:r>
        <w:rPr>
          <w:rFonts w:hint="eastAsia"/>
        </w:rPr>
        <w:t>Our affections should more warmly burn.</w:t>
      </w:r>
    </w:p>
    <w:p w14:paraId="0A6AAA35">
      <w:pPr>
        <w:spacing w:after="289" w:line="259" w:lineRule="auto"/>
        <w:ind w:left="0" w:firstLine="0"/>
        <w:jc w:val="left"/>
        <w:rPr>
          <w:rFonts w:hint="eastAsia"/>
        </w:rPr>
      </w:pPr>
      <w:r>
        <w:rPr>
          <w:rFonts w:hint="eastAsia"/>
        </w:rPr>
        <w:t>我们的情感应当更热烈地燃烧。</w:t>
      </w:r>
    </w:p>
    <w:p w14:paraId="13979099">
      <w:pPr>
        <w:spacing w:after="289" w:line="259" w:lineRule="auto"/>
        <w:ind w:left="0" w:firstLine="0"/>
        <w:jc w:val="left"/>
        <w:rPr>
          <w:rFonts w:hint="eastAsia"/>
        </w:rPr>
      </w:pPr>
      <w:r>
        <w:rPr>
          <w:rFonts w:hint="eastAsia"/>
        </w:rPr>
        <w:t>Let earnest prayers invigorate our souls.</w:t>
      </w:r>
    </w:p>
    <w:p w14:paraId="4594110C">
      <w:pPr>
        <w:spacing w:after="289" w:line="259" w:lineRule="auto"/>
        <w:ind w:left="0" w:firstLine="0"/>
        <w:jc w:val="left"/>
        <w:rPr>
          <w:rFonts w:hint="eastAsia"/>
        </w:rPr>
      </w:pPr>
      <w:r>
        <w:rPr>
          <w:rFonts w:hint="eastAsia"/>
        </w:rPr>
        <w:t>让恳切的祷告使我们的灵魂振奋。</w:t>
      </w:r>
    </w:p>
    <w:p w14:paraId="1F0A151E">
      <w:pPr>
        <w:spacing w:after="289" w:line="259" w:lineRule="auto"/>
        <w:ind w:left="0" w:firstLine="0"/>
        <w:jc w:val="left"/>
        <w:rPr>
          <w:rFonts w:hint="eastAsia"/>
        </w:rPr>
      </w:pPr>
      <w:r>
        <w:rPr>
          <w:rFonts w:hint="eastAsia"/>
        </w:rPr>
        <w:t>He gives more grace.</w:t>
      </w:r>
    </w:p>
    <w:p w14:paraId="27338340">
      <w:pPr>
        <w:spacing w:after="289" w:line="259" w:lineRule="auto"/>
        <w:ind w:left="0" w:firstLine="0"/>
        <w:jc w:val="left"/>
        <w:rPr>
          <w:rFonts w:hint="eastAsia"/>
        </w:rPr>
      </w:pPr>
      <w:r>
        <w:rPr>
          <w:rFonts w:hint="eastAsia"/>
        </w:rPr>
        <w:t>祂赐下更多的恩典。</w:t>
      </w:r>
    </w:p>
    <w:p w14:paraId="4981CB7E">
      <w:pPr>
        <w:spacing w:after="289" w:line="259" w:lineRule="auto"/>
        <w:ind w:left="0" w:firstLine="0"/>
        <w:jc w:val="left"/>
        <w:rPr>
          <w:rFonts w:hint="eastAsia"/>
        </w:rPr>
      </w:pPr>
    </w:p>
    <w:p w14:paraId="47E612F3">
      <w:pPr>
        <w:spacing w:after="289" w:line="259" w:lineRule="auto"/>
        <w:ind w:left="0" w:firstLine="0"/>
        <w:jc w:val="left"/>
        <w:rPr>
          <w:rFonts w:hint="eastAsia"/>
        </w:rPr>
      </w:pPr>
      <w:r>
        <w:rPr>
          <w:rFonts w:hint="eastAsia"/>
        </w:rPr>
        <w:t>157. "Many are my persecutors and my enemies; yet do I not decline from Your testimonies."</w:t>
      </w:r>
    </w:p>
    <w:p w14:paraId="0DB6438D">
      <w:pPr>
        <w:spacing w:after="289" w:line="259" w:lineRule="auto"/>
        <w:ind w:left="0" w:firstLine="0"/>
        <w:jc w:val="left"/>
        <w:rPr>
          <w:rFonts w:hint="eastAsia"/>
        </w:rPr>
      </w:pPr>
      <w:r>
        <w:rPr>
          <w:rFonts w:hint="eastAsia"/>
        </w:rPr>
        <w:t>157. “逼迫我的，抵挡我的，很多；我却没有偏离你的法度。”</w:t>
      </w:r>
    </w:p>
    <w:p w14:paraId="718109FA">
      <w:pPr>
        <w:spacing w:after="289" w:line="259" w:lineRule="auto"/>
        <w:ind w:left="0" w:firstLine="0"/>
        <w:jc w:val="left"/>
        <w:rPr>
          <w:rFonts w:hint="eastAsia"/>
        </w:rPr>
      </w:pPr>
      <w:r>
        <w:rPr>
          <w:rFonts w:hint="eastAsia"/>
        </w:rPr>
        <w:t>Vain is all the rage and malice of the ungodly when God extends His protecting shield.</w:t>
      </w:r>
    </w:p>
    <w:p w14:paraId="736CF766">
      <w:pPr>
        <w:spacing w:after="289" w:line="259" w:lineRule="auto"/>
        <w:ind w:left="0" w:firstLine="0"/>
        <w:jc w:val="left"/>
        <w:rPr>
          <w:rFonts w:hint="eastAsia"/>
        </w:rPr>
      </w:pPr>
      <w:r>
        <w:rPr>
          <w:rFonts w:hint="eastAsia"/>
        </w:rPr>
        <w:t>当神伸出祂保护的盾牌时，不敬虔之人所有的狂怒和恶意都是徒然的。</w:t>
      </w:r>
    </w:p>
    <w:p w14:paraId="1D161B21">
      <w:pPr>
        <w:spacing w:after="289" w:line="259" w:lineRule="auto"/>
        <w:ind w:left="0" w:firstLine="0"/>
        <w:jc w:val="left"/>
        <w:rPr>
          <w:rFonts w:hint="eastAsia"/>
        </w:rPr>
      </w:pPr>
      <w:r>
        <w:rPr>
          <w:rFonts w:hint="eastAsia"/>
        </w:rPr>
        <w:t>When the enemy comes in like a flood, may we adhere more steadfastly to the rock of our salvation!</w:t>
      </w:r>
    </w:p>
    <w:p w14:paraId="0BDE0950">
      <w:pPr>
        <w:spacing w:after="289" w:line="259" w:lineRule="auto"/>
        <w:ind w:left="0" w:firstLine="0"/>
        <w:jc w:val="left"/>
        <w:rPr>
          <w:rFonts w:hint="eastAsia"/>
        </w:rPr>
      </w:pPr>
      <w:r>
        <w:rPr>
          <w:rFonts w:hint="eastAsia"/>
        </w:rPr>
        <w:t>当仇敌如洪水般涌来时，愿我们更坚定地持守我们救恩的磐石！</w:t>
      </w:r>
    </w:p>
    <w:p w14:paraId="7DEE65A7">
      <w:pPr>
        <w:spacing w:after="289" w:line="259" w:lineRule="auto"/>
        <w:ind w:left="0" w:firstLine="0"/>
        <w:jc w:val="left"/>
        <w:rPr>
          <w:rFonts w:hint="eastAsia"/>
        </w:rPr>
      </w:pPr>
    </w:p>
    <w:p w14:paraId="1932FAA2">
      <w:pPr>
        <w:spacing w:after="289" w:line="259" w:lineRule="auto"/>
        <w:ind w:left="0" w:firstLine="0"/>
        <w:jc w:val="left"/>
        <w:rPr>
          <w:rFonts w:hint="eastAsia"/>
        </w:rPr>
      </w:pPr>
      <w:r>
        <w:rPr>
          <w:rFonts w:hint="eastAsia"/>
        </w:rPr>
        <w:t>158. "I beheld the transgressors, and was grieved; because they kept not Your word."</w:t>
      </w:r>
    </w:p>
    <w:p w14:paraId="2B56DBE8">
      <w:pPr>
        <w:spacing w:after="289" w:line="259" w:lineRule="auto"/>
        <w:ind w:left="0" w:firstLine="0"/>
        <w:jc w:val="left"/>
        <w:rPr>
          <w:rFonts w:hint="eastAsia"/>
        </w:rPr>
      </w:pPr>
      <w:r>
        <w:rPr>
          <w:rFonts w:hint="eastAsia"/>
        </w:rPr>
        <w:t>158. “我看见奸恶的人就甚憎恶，因为他们不遵守你的话。”</w:t>
      </w:r>
    </w:p>
    <w:p w14:paraId="58A21572">
      <w:pPr>
        <w:spacing w:after="289" w:line="259" w:lineRule="auto"/>
        <w:ind w:left="0" w:firstLine="0"/>
        <w:jc w:val="left"/>
        <w:rPr>
          <w:rFonts w:hint="eastAsia"/>
        </w:rPr>
      </w:pPr>
      <w:r>
        <w:rPr>
          <w:rFonts w:hint="eastAsia"/>
        </w:rPr>
        <w:t>An ungodly man is the saddest sight on earth.</w:t>
      </w:r>
    </w:p>
    <w:p w14:paraId="5F56528B">
      <w:pPr>
        <w:spacing w:after="289" w:line="259" w:lineRule="auto"/>
        <w:ind w:left="0" w:firstLine="0"/>
        <w:jc w:val="left"/>
        <w:rPr>
          <w:rFonts w:hint="eastAsia"/>
        </w:rPr>
      </w:pPr>
      <w:r>
        <w:rPr>
          <w:rFonts w:hint="eastAsia"/>
        </w:rPr>
        <w:t>一个不敬虔的人是地上最悲哀的景象。</w:t>
      </w:r>
    </w:p>
    <w:p w14:paraId="39B8F5F0">
      <w:pPr>
        <w:spacing w:after="289" w:line="259" w:lineRule="auto"/>
        <w:ind w:left="0" w:firstLine="0"/>
        <w:jc w:val="left"/>
        <w:rPr>
          <w:rFonts w:hint="eastAsia"/>
        </w:rPr>
      </w:pPr>
      <w:r>
        <w:rPr>
          <w:rFonts w:hint="eastAsia"/>
        </w:rPr>
        <w:t>His course is unmixed evil.</w:t>
      </w:r>
    </w:p>
    <w:p w14:paraId="46985438">
      <w:pPr>
        <w:spacing w:after="289" w:line="259" w:lineRule="auto"/>
        <w:ind w:left="0" w:firstLine="0"/>
        <w:jc w:val="left"/>
        <w:rPr>
          <w:rFonts w:hint="eastAsia"/>
        </w:rPr>
      </w:pPr>
      <w:r>
        <w:rPr>
          <w:rFonts w:hint="eastAsia"/>
        </w:rPr>
        <w:t>他的行径是纯粹的邪恶。</w:t>
      </w:r>
    </w:p>
    <w:p w14:paraId="5636999F">
      <w:pPr>
        <w:spacing w:after="289" w:line="259" w:lineRule="auto"/>
        <w:ind w:left="0" w:firstLine="0"/>
        <w:jc w:val="left"/>
        <w:rPr>
          <w:rFonts w:hint="eastAsia"/>
        </w:rPr>
      </w:pPr>
      <w:r>
        <w:rPr>
          <w:rFonts w:hint="eastAsia"/>
        </w:rPr>
        <w:t>None gain profit from him.</w:t>
      </w:r>
    </w:p>
    <w:p w14:paraId="0F91CA0F">
      <w:pPr>
        <w:spacing w:after="289" w:line="259" w:lineRule="auto"/>
        <w:ind w:left="0" w:firstLine="0"/>
        <w:jc w:val="left"/>
        <w:rPr>
          <w:rFonts w:hint="eastAsia"/>
        </w:rPr>
      </w:pPr>
      <w:r>
        <w:rPr>
          <w:rFonts w:hint="eastAsia"/>
        </w:rPr>
        <w:t>无人从他得益。</w:t>
      </w:r>
    </w:p>
    <w:p w14:paraId="624FCF35">
      <w:pPr>
        <w:spacing w:after="289" w:line="259" w:lineRule="auto"/>
        <w:ind w:left="0" w:firstLine="0"/>
        <w:jc w:val="left"/>
        <w:rPr>
          <w:rFonts w:hint="eastAsia"/>
        </w:rPr>
      </w:pPr>
      <w:r>
        <w:rPr>
          <w:rFonts w:hint="eastAsia"/>
        </w:rPr>
        <w:t>He passes to endless misery.</w:t>
      </w:r>
    </w:p>
    <w:p w14:paraId="507CBF87">
      <w:pPr>
        <w:spacing w:after="289" w:line="259" w:lineRule="auto"/>
        <w:ind w:left="0" w:firstLine="0"/>
        <w:jc w:val="left"/>
        <w:rPr>
          <w:rFonts w:hint="eastAsia"/>
        </w:rPr>
      </w:pPr>
      <w:r>
        <w:rPr>
          <w:rFonts w:hint="eastAsia"/>
        </w:rPr>
        <w:t>他走向无尽的苦难。</w:t>
      </w:r>
    </w:p>
    <w:p w14:paraId="30F62EB1">
      <w:pPr>
        <w:spacing w:after="289" w:line="259" w:lineRule="auto"/>
        <w:ind w:left="0" w:firstLine="0"/>
        <w:jc w:val="left"/>
        <w:rPr>
          <w:rFonts w:hint="eastAsia"/>
        </w:rPr>
      </w:pPr>
      <w:r>
        <w:rPr>
          <w:rFonts w:hint="eastAsia"/>
        </w:rPr>
        <w:t>Who can behold and suppress sorrow?</w:t>
      </w:r>
    </w:p>
    <w:p w14:paraId="6EA21A3D">
      <w:pPr>
        <w:spacing w:after="289" w:line="259" w:lineRule="auto"/>
        <w:ind w:left="0" w:firstLine="0"/>
        <w:jc w:val="left"/>
        <w:rPr>
          <w:rFonts w:hint="eastAsia"/>
        </w:rPr>
      </w:pPr>
      <w:r>
        <w:rPr>
          <w:rFonts w:hint="eastAsia"/>
        </w:rPr>
        <w:t>谁能看见而不抑制悲伤呢？</w:t>
      </w:r>
    </w:p>
    <w:p w14:paraId="7887F0E0">
      <w:pPr>
        <w:spacing w:after="289" w:line="259" w:lineRule="auto"/>
        <w:ind w:left="0" w:firstLine="0"/>
        <w:jc w:val="left"/>
        <w:rPr>
          <w:rFonts w:hint="eastAsia"/>
        </w:rPr>
      </w:pPr>
      <w:r>
        <w:rPr>
          <w:rFonts w:hint="eastAsia"/>
        </w:rPr>
        <w:t>This misery results from neglect of God's Word.</w:t>
      </w:r>
    </w:p>
    <w:p w14:paraId="2BFED5E2">
      <w:pPr>
        <w:spacing w:after="289" w:line="259" w:lineRule="auto"/>
        <w:ind w:left="0" w:firstLine="0"/>
        <w:jc w:val="left"/>
        <w:rPr>
          <w:rFonts w:hint="eastAsia"/>
        </w:rPr>
      </w:pPr>
      <w:r>
        <w:rPr>
          <w:rFonts w:hint="eastAsia"/>
        </w:rPr>
        <w:t>这苦难源于对神圣言的忽略。</w:t>
      </w:r>
    </w:p>
    <w:p w14:paraId="5007FC7E">
      <w:pPr>
        <w:spacing w:after="289" w:line="259" w:lineRule="auto"/>
        <w:ind w:left="0" w:firstLine="0"/>
        <w:jc w:val="left"/>
        <w:rPr>
          <w:rFonts w:hint="eastAsia"/>
        </w:rPr>
      </w:pPr>
    </w:p>
    <w:p w14:paraId="14D5509A">
      <w:pPr>
        <w:spacing w:after="289" w:line="259" w:lineRule="auto"/>
        <w:ind w:left="0" w:firstLine="0"/>
        <w:jc w:val="left"/>
        <w:rPr>
          <w:rFonts w:hint="eastAsia"/>
        </w:rPr>
      </w:pPr>
      <w:r>
        <w:rPr>
          <w:rFonts w:hint="eastAsia"/>
        </w:rPr>
        <w:t>159. "Consider how I love Your precepts; quicken me, O Lord, according to Your lovingkindness."</w:t>
      </w:r>
    </w:p>
    <w:p w14:paraId="7167E406">
      <w:pPr>
        <w:spacing w:after="289" w:line="259" w:lineRule="auto"/>
        <w:ind w:left="0" w:firstLine="0"/>
        <w:jc w:val="left"/>
        <w:rPr>
          <w:rFonts w:hint="eastAsia"/>
        </w:rPr>
      </w:pPr>
      <w:r>
        <w:rPr>
          <w:rFonts w:hint="eastAsia"/>
        </w:rPr>
        <w:t>159. “你看我怎样爱你的训词！耶和华啊，求你照你的慈爱将我救活。”</w:t>
      </w:r>
    </w:p>
    <w:p w14:paraId="6246E773">
      <w:pPr>
        <w:spacing w:after="289" w:line="259" w:lineRule="auto"/>
        <w:ind w:left="0" w:firstLine="0"/>
        <w:jc w:val="left"/>
        <w:rPr>
          <w:rFonts w:hint="eastAsia"/>
        </w:rPr>
      </w:pPr>
      <w:r>
        <w:rPr>
          <w:rFonts w:hint="eastAsia"/>
        </w:rPr>
        <w:t>Happy are those who with pure conscience can call on God to behold their devoted attachment to His Word.</w:t>
      </w:r>
    </w:p>
    <w:p w14:paraId="2FB08F55">
      <w:pPr>
        <w:spacing w:after="289" w:line="259" w:lineRule="auto"/>
        <w:ind w:left="0" w:firstLine="0"/>
        <w:jc w:val="left"/>
        <w:rPr>
          <w:rFonts w:hint="eastAsia"/>
        </w:rPr>
      </w:pPr>
      <w:r>
        <w:rPr>
          <w:rFonts w:hint="eastAsia"/>
        </w:rPr>
        <w:t>那些能以纯洁的良心呼求神察看他们对祂圣言的忠诚依附的人是有福的。</w:t>
      </w:r>
    </w:p>
    <w:p w14:paraId="305DA670">
      <w:pPr>
        <w:spacing w:after="289" w:line="259" w:lineRule="auto"/>
        <w:ind w:left="0" w:firstLine="0"/>
        <w:jc w:val="left"/>
        <w:rPr>
          <w:rFonts w:hint="eastAsia"/>
        </w:rPr>
      </w:pPr>
      <w:r>
        <w:rPr>
          <w:rFonts w:hint="eastAsia"/>
        </w:rPr>
        <w:t>But still they bewail their dull and lifeless state, and pray for quickening power.</w:t>
      </w:r>
    </w:p>
    <w:p w14:paraId="266301A3">
      <w:pPr>
        <w:spacing w:after="289" w:line="259" w:lineRule="auto"/>
        <w:ind w:left="0" w:firstLine="0"/>
        <w:jc w:val="left"/>
        <w:rPr>
          <w:rFonts w:hint="eastAsia"/>
        </w:rPr>
      </w:pPr>
      <w:r>
        <w:rPr>
          <w:rFonts w:hint="eastAsia"/>
        </w:rPr>
        <w:t>但他们仍然哀悼他们迟钝和无生命的状态，并祷告求苏醒的能力。</w:t>
      </w:r>
    </w:p>
    <w:p w14:paraId="4C55ECBF">
      <w:pPr>
        <w:spacing w:after="289" w:line="259" w:lineRule="auto"/>
        <w:ind w:left="0" w:firstLine="0"/>
        <w:jc w:val="left"/>
        <w:rPr>
          <w:rFonts w:hint="eastAsia"/>
        </w:rPr>
      </w:pPr>
    </w:p>
    <w:p w14:paraId="0A8B63C8">
      <w:pPr>
        <w:spacing w:after="289" w:line="259" w:lineRule="auto"/>
        <w:ind w:left="0" w:firstLine="0"/>
        <w:jc w:val="left"/>
        <w:rPr>
          <w:rFonts w:hint="eastAsia"/>
        </w:rPr>
      </w:pPr>
      <w:r>
        <w:rPr>
          <w:rFonts w:hint="eastAsia"/>
        </w:rPr>
        <w:t>160. "Your word is true from the beginning; and every one of Your righteous judgments endures forever."</w:t>
      </w:r>
    </w:p>
    <w:p w14:paraId="2889A168">
      <w:pPr>
        <w:spacing w:after="289" w:line="259" w:lineRule="auto"/>
        <w:ind w:left="0" w:firstLine="0"/>
        <w:jc w:val="left"/>
        <w:rPr>
          <w:rFonts w:hint="eastAsia"/>
        </w:rPr>
      </w:pPr>
      <w:r>
        <w:rPr>
          <w:rFonts w:hint="eastAsia"/>
        </w:rPr>
        <w:t>160. “你话的总纲是真实；你一切公义的典章是永远长存。”</w:t>
      </w:r>
    </w:p>
    <w:p w14:paraId="55BAED61">
      <w:pPr>
        <w:spacing w:after="289" w:line="259" w:lineRule="auto"/>
        <w:ind w:left="0" w:firstLine="0"/>
        <w:jc w:val="left"/>
        <w:rPr>
          <w:rFonts w:hint="eastAsia"/>
        </w:rPr>
      </w:pPr>
      <w:r>
        <w:rPr>
          <w:rFonts w:hint="eastAsia"/>
        </w:rPr>
        <w:t>Truth reigns in every word of Scripture.</w:t>
      </w:r>
    </w:p>
    <w:p w14:paraId="434CD022">
      <w:pPr>
        <w:spacing w:after="289" w:line="259" w:lineRule="auto"/>
        <w:ind w:left="0" w:firstLine="0"/>
        <w:jc w:val="left"/>
        <w:rPr>
          <w:rFonts w:hint="eastAsia"/>
        </w:rPr>
      </w:pPr>
      <w:r>
        <w:rPr>
          <w:rFonts w:hint="eastAsia"/>
        </w:rPr>
        <w:t>真理在圣经的每一句话中作王。</w:t>
      </w:r>
    </w:p>
    <w:p w14:paraId="7F430F1B">
      <w:pPr>
        <w:spacing w:after="289" w:line="259" w:lineRule="auto"/>
        <w:ind w:left="0" w:firstLine="0"/>
        <w:jc w:val="left"/>
        <w:rPr>
          <w:rFonts w:hint="eastAsia"/>
        </w:rPr>
      </w:pPr>
      <w:r>
        <w:rPr>
          <w:rFonts w:hint="eastAsia"/>
        </w:rPr>
        <w:t>Its first utterance was true.</w:t>
      </w:r>
    </w:p>
    <w:p w14:paraId="4C8C9DDA">
      <w:pPr>
        <w:spacing w:after="289" w:line="259" w:lineRule="auto"/>
        <w:ind w:left="0" w:firstLine="0"/>
        <w:jc w:val="left"/>
        <w:rPr>
          <w:rFonts w:hint="eastAsia"/>
        </w:rPr>
      </w:pPr>
      <w:r>
        <w:rPr>
          <w:rFonts w:hint="eastAsia"/>
        </w:rPr>
        <w:t>它的第一句话是真实的。</w:t>
      </w:r>
    </w:p>
    <w:p w14:paraId="3E2679F1">
      <w:pPr>
        <w:spacing w:after="289" w:line="259" w:lineRule="auto"/>
        <w:ind w:left="0" w:firstLine="0"/>
        <w:jc w:val="left"/>
        <w:rPr>
          <w:rFonts w:hint="eastAsia"/>
        </w:rPr>
      </w:pPr>
      <w:r>
        <w:rPr>
          <w:rFonts w:hint="eastAsia"/>
        </w:rPr>
        <w:t>Truth will pervade it to the end.</w:t>
      </w:r>
    </w:p>
    <w:p w14:paraId="644FD591">
      <w:pPr>
        <w:spacing w:after="289" w:line="259" w:lineRule="auto"/>
        <w:ind w:left="0" w:firstLine="0"/>
        <w:jc w:val="left"/>
        <w:rPr>
          <w:rFonts w:hint="eastAsia"/>
        </w:rPr>
      </w:pPr>
      <w:r>
        <w:rPr>
          <w:rFonts w:hint="eastAsia"/>
        </w:rPr>
        <w:t>真理将贯穿它到底。</w:t>
      </w:r>
    </w:p>
    <w:p w14:paraId="72FC10FB">
      <w:pPr>
        <w:spacing w:after="289" w:line="259" w:lineRule="auto"/>
        <w:ind w:left="0" w:firstLine="0"/>
        <w:jc w:val="left"/>
        <w:rPr>
          <w:rFonts w:hint="eastAsia"/>
        </w:rPr>
      </w:pPr>
      <w:r>
        <w:rPr>
          <w:rFonts w:hint="eastAsia"/>
        </w:rPr>
        <w:t>Let this thought quicken our delight in it.</w:t>
      </w:r>
    </w:p>
    <w:p w14:paraId="5DC6EE86">
      <w:pPr>
        <w:spacing w:after="289" w:line="259" w:lineRule="auto"/>
        <w:ind w:left="0" w:firstLine="0"/>
        <w:jc w:val="left"/>
        <w:rPr>
          <w:rFonts w:hint="eastAsia"/>
        </w:rPr>
      </w:pPr>
      <w:r>
        <w:rPr>
          <w:rFonts w:hint="eastAsia"/>
        </w:rPr>
        <w:t>让这思想激发我们对它的喜乐。</w:t>
      </w:r>
    </w:p>
    <w:p w14:paraId="6A9FF6BC">
      <w:pPr>
        <w:spacing w:after="289" w:line="259" w:lineRule="auto"/>
        <w:ind w:left="0" w:firstLine="0"/>
        <w:jc w:val="left"/>
        <w:rPr>
          <w:rFonts w:hint="eastAsia"/>
        </w:rPr>
      </w:pPr>
      <w:r>
        <w:rPr>
          <w:rFonts w:hint="eastAsia"/>
        </w:rPr>
        <w:t>It never can mislead.</w:t>
      </w:r>
    </w:p>
    <w:p w14:paraId="60230C3A">
      <w:pPr>
        <w:spacing w:after="289" w:line="259" w:lineRule="auto"/>
        <w:ind w:left="0" w:firstLine="0"/>
        <w:jc w:val="left"/>
        <w:rPr>
          <w:rFonts w:hint="eastAsia"/>
        </w:rPr>
      </w:pPr>
      <w:r>
        <w:rPr>
          <w:rFonts w:hint="eastAsia"/>
        </w:rPr>
        <w:t>它永不误导。</w:t>
      </w:r>
    </w:p>
    <w:p w14:paraId="65EE249C">
      <w:pPr>
        <w:spacing w:after="289" w:line="259" w:lineRule="auto"/>
        <w:ind w:left="0" w:firstLine="0"/>
        <w:jc w:val="left"/>
        <w:rPr>
          <w:rFonts w:hint="eastAsia"/>
        </w:rPr>
      </w:pPr>
      <w:r>
        <w:rPr>
          <w:rFonts w:hint="eastAsia"/>
        </w:rPr>
        <w:t>It will continue to be God's truth through everlasting ages.</w:t>
      </w:r>
    </w:p>
    <w:p w14:paraId="78181EED">
      <w:pPr>
        <w:spacing w:after="289" w:line="259" w:lineRule="auto"/>
        <w:ind w:left="0" w:firstLine="0"/>
        <w:jc w:val="left"/>
        <w:rPr>
          <w:rFonts w:hint="eastAsia"/>
        </w:rPr>
      </w:pPr>
      <w:r>
        <w:rPr>
          <w:rFonts w:hint="eastAsia"/>
        </w:rPr>
        <w:t>它将通过永恒的世代继续是神的真理。</w:t>
      </w:r>
    </w:p>
    <w:p w14:paraId="479E8785">
      <w:pPr>
        <w:spacing w:after="289" w:line="259" w:lineRule="auto"/>
        <w:ind w:left="0" w:firstLine="0"/>
        <w:jc w:val="left"/>
        <w:rPr>
          <w:rFonts w:hint="eastAsia"/>
        </w:rPr>
      </w:pPr>
    </w:p>
    <w:p w14:paraId="58B41E16">
      <w:pPr>
        <w:spacing w:after="289" w:line="259" w:lineRule="auto"/>
        <w:ind w:left="0" w:firstLine="0"/>
        <w:jc w:val="left"/>
        <w:rPr>
          <w:rFonts w:hint="eastAsia"/>
        </w:rPr>
      </w:pPr>
      <w:r>
        <w:rPr>
          <w:rFonts w:hint="eastAsia"/>
        </w:rPr>
        <w:t>161. "Princes have persecuted me without a cause; but my heart stands in awe of Your word."</w:t>
      </w:r>
    </w:p>
    <w:p w14:paraId="1E2CCB07">
      <w:pPr>
        <w:spacing w:after="289" w:line="259" w:lineRule="auto"/>
        <w:ind w:left="0" w:firstLine="0"/>
        <w:jc w:val="left"/>
        <w:rPr>
          <w:rFonts w:hint="eastAsia"/>
        </w:rPr>
      </w:pPr>
      <w:r>
        <w:rPr>
          <w:rFonts w:hint="eastAsia"/>
        </w:rPr>
        <w:t>161. “首领无故地逼迫我，但我的心畏惧你的言语。”</w:t>
      </w:r>
    </w:p>
    <w:p w14:paraId="47EEFAE1">
      <w:pPr>
        <w:spacing w:after="289" w:line="259" w:lineRule="auto"/>
        <w:ind w:left="0" w:firstLine="0"/>
        <w:jc w:val="left"/>
        <w:rPr>
          <w:rFonts w:hint="eastAsia"/>
        </w:rPr>
      </w:pPr>
      <w:r>
        <w:rPr>
          <w:rFonts w:hint="eastAsia"/>
        </w:rPr>
        <w:t>Exaltation to earth's greatness cannot raise the soul to sanctity.</w:t>
      </w:r>
    </w:p>
    <w:p w14:paraId="2024379B">
      <w:pPr>
        <w:spacing w:after="289" w:line="259" w:lineRule="auto"/>
        <w:ind w:left="0" w:firstLine="0"/>
        <w:jc w:val="left"/>
        <w:rPr>
          <w:rFonts w:hint="eastAsia"/>
        </w:rPr>
      </w:pPr>
      <w:r>
        <w:rPr>
          <w:rFonts w:hint="eastAsia"/>
        </w:rPr>
        <w:t>提升到地上的伟大，不能将灵魂提升到圣洁。</w:t>
      </w:r>
    </w:p>
    <w:p w14:paraId="7D4F90B9">
      <w:pPr>
        <w:spacing w:after="289" w:line="259" w:lineRule="auto"/>
        <w:ind w:left="0" w:firstLine="0"/>
        <w:jc w:val="left"/>
        <w:rPr>
          <w:rFonts w:hint="eastAsia"/>
        </w:rPr>
      </w:pPr>
      <w:r>
        <w:rPr>
          <w:rFonts w:hint="eastAsia"/>
        </w:rPr>
        <w:t>The kings of the earth have often been among the foremost to take counsel against the Lord, and against His Anointed.</w:t>
      </w:r>
    </w:p>
    <w:p w14:paraId="6CF54435">
      <w:pPr>
        <w:spacing w:after="289" w:line="259" w:lineRule="auto"/>
        <w:ind w:left="0" w:firstLine="0"/>
        <w:jc w:val="left"/>
        <w:rPr>
          <w:rFonts w:hint="eastAsia"/>
        </w:rPr>
      </w:pPr>
      <w:r>
        <w:rPr>
          <w:rFonts w:hint="eastAsia"/>
        </w:rPr>
        <w:t>地上的君王常常是首先商议敌挡主和祂的受膏者的。</w:t>
      </w:r>
    </w:p>
    <w:p w14:paraId="57000ABA">
      <w:pPr>
        <w:spacing w:after="289" w:line="259" w:lineRule="auto"/>
        <w:ind w:left="0" w:firstLine="0"/>
        <w:jc w:val="left"/>
        <w:rPr>
          <w:rFonts w:hint="eastAsia"/>
        </w:rPr>
      </w:pPr>
      <w:r>
        <w:rPr>
          <w:rFonts w:hint="eastAsia"/>
        </w:rPr>
        <w:t>Such conduct is extreme infatuation.</w:t>
      </w:r>
    </w:p>
    <w:p w14:paraId="400E3EEF">
      <w:pPr>
        <w:spacing w:after="289" w:line="259" w:lineRule="auto"/>
        <w:ind w:left="0" w:firstLine="0"/>
        <w:jc w:val="left"/>
        <w:rPr>
          <w:rFonts w:hint="eastAsia"/>
        </w:rPr>
      </w:pPr>
      <w:r>
        <w:rPr>
          <w:rFonts w:hint="eastAsia"/>
        </w:rPr>
        <w:t>这样的行为是极度的迷恋。</w:t>
      </w:r>
    </w:p>
    <w:p w14:paraId="1B0A982C">
      <w:pPr>
        <w:spacing w:after="289" w:line="259" w:lineRule="auto"/>
        <w:ind w:left="0" w:firstLine="0"/>
        <w:jc w:val="left"/>
        <w:rPr>
          <w:rFonts w:hint="eastAsia"/>
        </w:rPr>
      </w:pPr>
      <w:r>
        <w:rPr>
          <w:rFonts w:hint="eastAsia"/>
        </w:rPr>
        <w:t>But the godly fear not.</w:t>
      </w:r>
    </w:p>
    <w:p w14:paraId="1A06AC41">
      <w:pPr>
        <w:spacing w:after="289" w:line="259" w:lineRule="auto"/>
        <w:ind w:left="0" w:firstLine="0"/>
        <w:jc w:val="left"/>
        <w:rPr>
          <w:rFonts w:hint="eastAsia"/>
        </w:rPr>
      </w:pPr>
      <w:r>
        <w:rPr>
          <w:rFonts w:hint="eastAsia"/>
        </w:rPr>
        <w:t>但敬虔的人不惧怕。</w:t>
      </w:r>
    </w:p>
    <w:p w14:paraId="0069AEF8">
      <w:pPr>
        <w:spacing w:after="289" w:line="259" w:lineRule="auto"/>
        <w:ind w:left="0" w:firstLine="0"/>
        <w:jc w:val="left"/>
        <w:rPr>
          <w:rFonts w:hint="eastAsia"/>
        </w:rPr>
      </w:pPr>
      <w:r>
        <w:rPr>
          <w:rFonts w:hint="eastAsia"/>
        </w:rPr>
        <w:t>Those who stand in awe of God can lightly regard man.</w:t>
      </w:r>
    </w:p>
    <w:p w14:paraId="0237EFF6">
      <w:pPr>
        <w:spacing w:after="289" w:line="259" w:lineRule="auto"/>
        <w:ind w:left="0" w:firstLine="0"/>
        <w:jc w:val="left"/>
        <w:rPr>
          <w:rFonts w:hint="eastAsia"/>
        </w:rPr>
      </w:pPr>
      <w:r>
        <w:rPr>
          <w:rFonts w:hint="eastAsia"/>
        </w:rPr>
        <w:t>那些敬畏神的人，能轻看人。</w:t>
      </w:r>
    </w:p>
    <w:p w14:paraId="266CFA9F">
      <w:pPr>
        <w:spacing w:after="289" w:line="259" w:lineRule="auto"/>
        <w:ind w:left="0" w:firstLine="0"/>
        <w:jc w:val="left"/>
        <w:rPr>
          <w:rFonts w:hint="eastAsia"/>
        </w:rPr>
      </w:pPr>
    </w:p>
    <w:p w14:paraId="5CC7E66C">
      <w:pPr>
        <w:spacing w:after="289" w:line="259" w:lineRule="auto"/>
        <w:ind w:left="0" w:firstLine="0"/>
        <w:jc w:val="left"/>
        <w:rPr>
          <w:rFonts w:hint="eastAsia"/>
        </w:rPr>
      </w:pPr>
      <w:r>
        <w:rPr>
          <w:rFonts w:hint="eastAsia"/>
        </w:rPr>
        <w:t>162. "I rejoice at Your word, as one who finds great treasure."</w:t>
      </w:r>
    </w:p>
    <w:p w14:paraId="592DC925">
      <w:pPr>
        <w:spacing w:after="289" w:line="259" w:lineRule="auto"/>
        <w:ind w:left="0" w:firstLine="0"/>
        <w:jc w:val="left"/>
        <w:rPr>
          <w:rFonts w:hint="eastAsia"/>
        </w:rPr>
      </w:pPr>
      <w:r>
        <w:rPr>
          <w:rFonts w:hint="eastAsia"/>
        </w:rPr>
        <w:t>162. “我因你的话欢喜，如同人得了许多财物。”</w:t>
      </w:r>
    </w:p>
    <w:p w14:paraId="0AF2BD33">
      <w:pPr>
        <w:spacing w:after="289" w:line="259" w:lineRule="auto"/>
        <w:ind w:left="0" w:firstLine="0"/>
        <w:jc w:val="left"/>
        <w:rPr>
          <w:rFonts w:hint="eastAsia"/>
        </w:rPr>
      </w:pPr>
      <w:r>
        <w:rPr>
          <w:rFonts w:hint="eastAsia"/>
        </w:rPr>
        <w:t>The Word of God is the treasure of treasures.</w:t>
      </w:r>
    </w:p>
    <w:p w14:paraId="5A662792">
      <w:pPr>
        <w:spacing w:after="289" w:line="259" w:lineRule="auto"/>
        <w:ind w:left="0" w:firstLine="0"/>
        <w:jc w:val="left"/>
        <w:rPr>
          <w:rFonts w:hint="eastAsia"/>
        </w:rPr>
      </w:pPr>
      <w:r>
        <w:rPr>
          <w:rFonts w:hint="eastAsia"/>
        </w:rPr>
        <w:t>神的圣言是财宝中的财宝。</w:t>
      </w:r>
    </w:p>
    <w:p w14:paraId="314936E6">
      <w:pPr>
        <w:spacing w:after="289" w:line="259" w:lineRule="auto"/>
        <w:ind w:left="0" w:firstLine="0"/>
        <w:jc w:val="left"/>
        <w:rPr>
          <w:rFonts w:hint="eastAsia"/>
        </w:rPr>
      </w:pPr>
      <w:r>
        <w:rPr>
          <w:rFonts w:hint="eastAsia"/>
        </w:rPr>
        <w:t>It makes wise unto salvation.</w:t>
      </w:r>
    </w:p>
    <w:p w14:paraId="6FD03AE2">
      <w:pPr>
        <w:spacing w:after="289" w:line="259" w:lineRule="auto"/>
        <w:ind w:left="0" w:firstLine="0"/>
        <w:jc w:val="left"/>
        <w:rPr>
          <w:rFonts w:hint="eastAsia"/>
        </w:rPr>
      </w:pPr>
      <w:r>
        <w:rPr>
          <w:rFonts w:hint="eastAsia"/>
        </w:rPr>
        <w:t>它使人有得救的智慧。</w:t>
      </w:r>
    </w:p>
    <w:p w14:paraId="709E65EC">
      <w:pPr>
        <w:spacing w:after="289" w:line="259" w:lineRule="auto"/>
        <w:ind w:left="0" w:firstLine="0"/>
        <w:jc w:val="left"/>
        <w:rPr>
          <w:rFonts w:hint="eastAsia"/>
        </w:rPr>
      </w:pPr>
      <w:r>
        <w:rPr>
          <w:rFonts w:hint="eastAsia"/>
        </w:rPr>
        <w:t>It enriches with imperishable wealth.</w:t>
      </w:r>
    </w:p>
    <w:p w14:paraId="05247463">
      <w:pPr>
        <w:spacing w:after="289" w:line="259" w:lineRule="auto"/>
        <w:ind w:left="0" w:firstLine="0"/>
        <w:jc w:val="left"/>
        <w:rPr>
          <w:rFonts w:hint="eastAsia"/>
        </w:rPr>
      </w:pPr>
      <w:r>
        <w:rPr>
          <w:rFonts w:hint="eastAsia"/>
        </w:rPr>
        <w:t>它以不朽的财富使人富足。</w:t>
      </w:r>
    </w:p>
    <w:p w14:paraId="4B925564">
      <w:pPr>
        <w:spacing w:after="289" w:line="259" w:lineRule="auto"/>
        <w:ind w:left="0" w:firstLine="0"/>
        <w:jc w:val="left"/>
        <w:rPr>
          <w:rFonts w:hint="eastAsia"/>
        </w:rPr>
      </w:pPr>
      <w:r>
        <w:rPr>
          <w:rFonts w:hint="eastAsia"/>
        </w:rPr>
        <w:t>Shall the man rejoice who discovers earthly treasures, and shall he not rejoice who finds the pearl of great price?</w:t>
      </w:r>
    </w:p>
    <w:p w14:paraId="653CB28E">
      <w:pPr>
        <w:spacing w:after="289" w:line="259" w:lineRule="auto"/>
        <w:ind w:left="0" w:firstLine="0"/>
        <w:jc w:val="left"/>
        <w:rPr>
          <w:rFonts w:hint="eastAsia"/>
        </w:rPr>
      </w:pPr>
      <w:r>
        <w:rPr>
          <w:rFonts w:hint="eastAsia"/>
        </w:rPr>
        <w:t>那发现地上财宝的人岂不欢喜，那找到极贵重珍珠的人岂不更当欢喜吗？</w:t>
      </w:r>
    </w:p>
    <w:p w14:paraId="1215933F">
      <w:pPr>
        <w:spacing w:after="289" w:line="259" w:lineRule="auto"/>
        <w:ind w:left="0" w:firstLine="0"/>
        <w:jc w:val="left"/>
        <w:rPr>
          <w:rFonts w:hint="eastAsia"/>
        </w:rPr>
      </w:pPr>
    </w:p>
    <w:p w14:paraId="38E8C6C5">
      <w:pPr>
        <w:spacing w:after="289" w:line="259" w:lineRule="auto"/>
        <w:ind w:left="0" w:firstLine="0"/>
        <w:jc w:val="left"/>
        <w:rPr>
          <w:rFonts w:hint="eastAsia"/>
        </w:rPr>
      </w:pPr>
      <w:r>
        <w:rPr>
          <w:rFonts w:hint="eastAsia"/>
        </w:rPr>
        <w:t>163. "I hate and abhor lying; but I love Your law."</w:t>
      </w:r>
    </w:p>
    <w:p w14:paraId="3287DD55">
      <w:pPr>
        <w:spacing w:after="289" w:line="259" w:lineRule="auto"/>
        <w:ind w:left="0" w:firstLine="0"/>
        <w:jc w:val="left"/>
        <w:rPr>
          <w:rFonts w:hint="eastAsia"/>
        </w:rPr>
      </w:pPr>
      <w:r>
        <w:rPr>
          <w:rFonts w:hint="eastAsia"/>
        </w:rPr>
        <w:t>163. “我恨恶、憎嫌虚假；惟你的律法，是我所爱。”</w:t>
      </w:r>
    </w:p>
    <w:p w14:paraId="037F3FEA">
      <w:pPr>
        <w:spacing w:after="289" w:line="259" w:lineRule="auto"/>
        <w:ind w:left="0" w:firstLine="0"/>
        <w:jc w:val="left"/>
        <w:rPr>
          <w:rFonts w:hint="eastAsia"/>
        </w:rPr>
      </w:pPr>
      <w:r>
        <w:rPr>
          <w:rFonts w:hint="eastAsia"/>
        </w:rPr>
        <w:t>Truth is a pure and lovely grace.</w:t>
      </w:r>
    </w:p>
    <w:p w14:paraId="3A9924BA">
      <w:pPr>
        <w:spacing w:after="289" w:line="259" w:lineRule="auto"/>
        <w:ind w:left="0" w:firstLine="0"/>
        <w:jc w:val="left"/>
        <w:rPr>
          <w:rFonts w:hint="eastAsia"/>
        </w:rPr>
      </w:pPr>
      <w:r>
        <w:rPr>
          <w:rFonts w:hint="eastAsia"/>
        </w:rPr>
        <w:t>真理是一种纯洁可爱的恩典。</w:t>
      </w:r>
    </w:p>
    <w:p w14:paraId="65798AE6">
      <w:pPr>
        <w:spacing w:after="289" w:line="259" w:lineRule="auto"/>
        <w:ind w:left="0" w:firstLine="0"/>
        <w:jc w:val="left"/>
        <w:rPr>
          <w:rFonts w:hint="eastAsia"/>
        </w:rPr>
      </w:pPr>
      <w:r>
        <w:rPr>
          <w:rFonts w:hint="eastAsia"/>
        </w:rPr>
        <w:t>Let us regard with detestation every deviation from the paths of truth.</w:t>
      </w:r>
    </w:p>
    <w:p w14:paraId="2253CFAF">
      <w:pPr>
        <w:spacing w:after="289" w:line="259" w:lineRule="auto"/>
        <w:ind w:left="0" w:firstLine="0"/>
        <w:jc w:val="left"/>
        <w:rPr>
          <w:rFonts w:hint="eastAsia"/>
        </w:rPr>
      </w:pPr>
      <w:r>
        <w:rPr>
          <w:rFonts w:hint="eastAsia"/>
        </w:rPr>
        <w:t>让我们以憎恶之心看待每一次偏离真理道路的行为。</w:t>
      </w:r>
    </w:p>
    <w:p w14:paraId="03F74915">
      <w:pPr>
        <w:spacing w:after="289" w:line="259" w:lineRule="auto"/>
        <w:ind w:left="0" w:firstLine="0"/>
        <w:jc w:val="left"/>
        <w:rPr>
          <w:rFonts w:hint="eastAsia"/>
        </w:rPr>
      </w:pPr>
      <w:r>
        <w:rPr>
          <w:rFonts w:hint="eastAsia"/>
        </w:rPr>
        <w:t>Let us give our hearts to the law, which is God's truth in the highest.</w:t>
      </w:r>
    </w:p>
    <w:p w14:paraId="7BE74033">
      <w:pPr>
        <w:spacing w:after="289" w:line="259" w:lineRule="auto"/>
        <w:ind w:left="0" w:firstLine="0"/>
        <w:jc w:val="left"/>
        <w:rPr>
          <w:rFonts w:hint="eastAsia"/>
        </w:rPr>
      </w:pPr>
      <w:r>
        <w:rPr>
          <w:rFonts w:hint="eastAsia"/>
        </w:rPr>
        <w:t>让我们将我们的心给予律法，那是神至高的真理。</w:t>
      </w:r>
    </w:p>
    <w:p w14:paraId="5799B6FC">
      <w:pPr>
        <w:spacing w:after="289" w:line="259" w:lineRule="auto"/>
        <w:ind w:left="0" w:firstLine="0"/>
        <w:jc w:val="left"/>
        <w:rPr>
          <w:rFonts w:hint="eastAsia"/>
        </w:rPr>
      </w:pPr>
    </w:p>
    <w:p w14:paraId="41560DA4">
      <w:pPr>
        <w:spacing w:after="289" w:line="259" w:lineRule="auto"/>
        <w:ind w:left="0" w:firstLine="0"/>
        <w:jc w:val="left"/>
        <w:rPr>
          <w:rFonts w:hint="eastAsia"/>
        </w:rPr>
      </w:pPr>
      <w:r>
        <w:rPr>
          <w:rFonts w:hint="eastAsia"/>
        </w:rPr>
        <w:t>164. "Seven times a day do I praise You because of Your righteous judgments."</w:t>
      </w:r>
    </w:p>
    <w:p w14:paraId="2452D61B">
      <w:pPr>
        <w:spacing w:after="289" w:line="259" w:lineRule="auto"/>
        <w:ind w:left="0" w:firstLine="0"/>
        <w:jc w:val="left"/>
        <w:rPr>
          <w:rFonts w:hint="eastAsia"/>
        </w:rPr>
      </w:pPr>
      <w:r>
        <w:rPr>
          <w:rFonts w:hint="eastAsia"/>
        </w:rPr>
        <w:t>164. “我因你公义的典章，一日七次赞美你。”</w:t>
      </w:r>
    </w:p>
    <w:p w14:paraId="13B59402">
      <w:pPr>
        <w:spacing w:after="289" w:line="259" w:lineRule="auto"/>
        <w:ind w:left="0" w:firstLine="0"/>
        <w:jc w:val="left"/>
        <w:rPr>
          <w:rFonts w:hint="eastAsia"/>
        </w:rPr>
      </w:pPr>
      <w:r>
        <w:rPr>
          <w:rFonts w:hint="eastAsia"/>
        </w:rPr>
        <w:t>No praise can suffice to give due adoration to the Lord.</w:t>
      </w:r>
    </w:p>
    <w:p w14:paraId="1730473F">
      <w:pPr>
        <w:spacing w:after="289" w:line="259" w:lineRule="auto"/>
        <w:ind w:left="0" w:firstLine="0"/>
        <w:jc w:val="left"/>
        <w:rPr>
          <w:rFonts w:hint="eastAsia"/>
        </w:rPr>
      </w:pPr>
      <w:r>
        <w:rPr>
          <w:rFonts w:hint="eastAsia"/>
        </w:rPr>
        <w:t>没有赞美能足够地给予主应得的敬拜。</w:t>
      </w:r>
    </w:p>
    <w:p w14:paraId="7E0CE81D">
      <w:pPr>
        <w:spacing w:after="289" w:line="259" w:lineRule="auto"/>
        <w:ind w:left="0" w:firstLine="0"/>
        <w:jc w:val="left"/>
        <w:rPr>
          <w:rFonts w:hint="eastAsia"/>
        </w:rPr>
      </w:pPr>
      <w:r>
        <w:rPr>
          <w:rFonts w:hint="eastAsia"/>
        </w:rPr>
        <w:t>Let His praises ever be on our lips.</w:t>
      </w:r>
    </w:p>
    <w:p w14:paraId="7045283F">
      <w:pPr>
        <w:spacing w:after="289" w:line="259" w:lineRule="auto"/>
        <w:ind w:left="0" w:firstLine="0"/>
        <w:jc w:val="left"/>
        <w:rPr>
          <w:rFonts w:hint="eastAsia"/>
        </w:rPr>
      </w:pPr>
      <w:r>
        <w:rPr>
          <w:rFonts w:hint="eastAsia"/>
        </w:rPr>
        <w:t>让祂的赞美永远在我们嘴唇上。</w:t>
      </w:r>
    </w:p>
    <w:p w14:paraId="7C1D852D">
      <w:pPr>
        <w:spacing w:after="289" w:line="259" w:lineRule="auto"/>
        <w:ind w:left="0" w:firstLine="0"/>
        <w:jc w:val="left"/>
        <w:rPr>
          <w:rFonts w:hint="eastAsia"/>
        </w:rPr>
      </w:pPr>
      <w:r>
        <w:rPr>
          <w:rFonts w:hint="eastAsia"/>
        </w:rPr>
        <w:t>In His righteous judgments we shall find unending theme.</w:t>
      </w:r>
    </w:p>
    <w:p w14:paraId="24A66ABF">
      <w:pPr>
        <w:spacing w:after="289" w:line="259" w:lineRule="auto"/>
        <w:ind w:left="0" w:firstLine="0"/>
        <w:jc w:val="left"/>
        <w:rPr>
          <w:rFonts w:hint="eastAsia"/>
        </w:rPr>
      </w:pPr>
      <w:r>
        <w:rPr>
          <w:rFonts w:hint="eastAsia"/>
        </w:rPr>
        <w:t>在祂公义的典章中，我们将找到无尽的主题。</w:t>
      </w:r>
    </w:p>
    <w:p w14:paraId="140A9D12">
      <w:pPr>
        <w:spacing w:after="289" w:line="259" w:lineRule="auto"/>
        <w:ind w:left="0" w:firstLine="0"/>
        <w:jc w:val="left"/>
        <w:rPr>
          <w:rFonts w:hint="eastAsia"/>
        </w:rPr>
      </w:pPr>
    </w:p>
    <w:p w14:paraId="21825074">
      <w:pPr>
        <w:spacing w:after="289" w:line="259" w:lineRule="auto"/>
        <w:ind w:left="0" w:firstLine="0"/>
        <w:jc w:val="left"/>
        <w:rPr>
          <w:rFonts w:hint="eastAsia"/>
        </w:rPr>
      </w:pPr>
      <w:r>
        <w:rPr>
          <w:rFonts w:hint="eastAsia"/>
        </w:rPr>
        <w:t>165. "Great peace have those who love Your law; and nothing shall offend them."</w:t>
      </w:r>
    </w:p>
    <w:p w14:paraId="160EA23F">
      <w:pPr>
        <w:spacing w:after="289" w:line="259" w:lineRule="auto"/>
        <w:ind w:left="0" w:firstLine="0"/>
        <w:jc w:val="left"/>
        <w:rPr>
          <w:rFonts w:hint="eastAsia"/>
        </w:rPr>
      </w:pPr>
      <w:r>
        <w:rPr>
          <w:rFonts w:hint="eastAsia"/>
        </w:rPr>
        <w:t>165. “爱你律法的人有大平安，什么都不能使他们绊脚。”</w:t>
      </w:r>
    </w:p>
    <w:p w14:paraId="258CCA47">
      <w:pPr>
        <w:spacing w:after="289" w:line="259" w:lineRule="auto"/>
        <w:ind w:left="0" w:firstLine="0"/>
        <w:jc w:val="left"/>
        <w:rPr>
          <w:rFonts w:hint="eastAsia"/>
        </w:rPr>
      </w:pPr>
      <w:r>
        <w:rPr>
          <w:rFonts w:hint="eastAsia"/>
        </w:rPr>
        <w:t>What can disturb the calm tranquillity of those whose affections revel in the Word of God?</w:t>
      </w:r>
    </w:p>
    <w:p w14:paraId="7CB78360">
      <w:pPr>
        <w:spacing w:after="289" w:line="259" w:lineRule="auto"/>
        <w:ind w:left="0" w:firstLine="0"/>
        <w:jc w:val="left"/>
        <w:rPr>
          <w:rFonts w:hint="eastAsia"/>
        </w:rPr>
      </w:pPr>
      <w:r>
        <w:rPr>
          <w:rFonts w:hint="eastAsia"/>
        </w:rPr>
        <w:t>什么能搅扰那些情感沉浸在神圣言中的人的平静安宁呢？</w:t>
      </w:r>
    </w:p>
    <w:p w14:paraId="6CAEF6D5">
      <w:pPr>
        <w:spacing w:after="289" w:line="259" w:lineRule="auto"/>
        <w:ind w:left="0" w:firstLine="0"/>
        <w:jc w:val="left"/>
        <w:rPr>
          <w:rFonts w:hint="eastAsia"/>
        </w:rPr>
      </w:pPr>
      <w:r>
        <w:rPr>
          <w:rFonts w:hint="eastAsia"/>
        </w:rPr>
        <w:t>They proceed on earth's journey safely; nothing can cause them to fall fatally.</w:t>
      </w:r>
    </w:p>
    <w:p w14:paraId="49FF0708">
      <w:pPr>
        <w:spacing w:after="289" w:line="259" w:lineRule="auto"/>
        <w:ind w:left="0" w:firstLine="0"/>
        <w:jc w:val="left"/>
        <w:rPr>
          <w:rFonts w:hint="eastAsia"/>
        </w:rPr>
      </w:pPr>
      <w:r>
        <w:rPr>
          <w:rFonts w:hint="eastAsia"/>
        </w:rPr>
        <w:t>他们在世上的旅途中安全地前行；没有什么能使他们致命地跌倒。</w:t>
      </w:r>
    </w:p>
    <w:p w14:paraId="1A894DCD">
      <w:pPr>
        <w:spacing w:after="289" w:line="259" w:lineRule="auto"/>
        <w:ind w:left="0" w:firstLine="0"/>
        <w:jc w:val="left"/>
        <w:rPr>
          <w:rFonts w:hint="eastAsia"/>
        </w:rPr>
      </w:pPr>
    </w:p>
    <w:p w14:paraId="3F00A8D2">
      <w:pPr>
        <w:spacing w:after="289" w:line="259" w:lineRule="auto"/>
        <w:ind w:left="0" w:firstLine="0"/>
        <w:jc w:val="left"/>
        <w:rPr>
          <w:rFonts w:hint="eastAsia"/>
        </w:rPr>
      </w:pPr>
      <w:r>
        <w:rPr>
          <w:rFonts w:hint="eastAsia"/>
        </w:rPr>
        <w:t>166. "Lord, I have hoped for Your salvation, and done Your commandments."</w:t>
      </w:r>
    </w:p>
    <w:p w14:paraId="4FD1851E">
      <w:pPr>
        <w:spacing w:after="289" w:line="259" w:lineRule="auto"/>
        <w:ind w:left="0" w:firstLine="0"/>
        <w:jc w:val="left"/>
        <w:rPr>
          <w:rFonts w:hint="eastAsia"/>
        </w:rPr>
      </w:pPr>
      <w:r>
        <w:rPr>
          <w:rFonts w:hint="eastAsia"/>
        </w:rPr>
        <w:t>166. “耶和华啊，我仰望了你的救恩，遵行了你的命令。”</w:t>
      </w:r>
    </w:p>
    <w:p w14:paraId="1E1A38B1">
      <w:pPr>
        <w:spacing w:after="289" w:line="259" w:lineRule="auto"/>
        <w:ind w:left="0" w:firstLine="0"/>
        <w:jc w:val="left"/>
        <w:rPr>
          <w:rFonts w:hint="eastAsia"/>
        </w:rPr>
      </w:pPr>
      <w:r>
        <w:rPr>
          <w:rFonts w:hint="eastAsia"/>
        </w:rPr>
        <w:t>Here we have the sweet profession of established faith.</w:t>
      </w:r>
    </w:p>
    <w:p w14:paraId="4F945226">
      <w:pPr>
        <w:spacing w:after="289" w:line="259" w:lineRule="auto"/>
        <w:ind w:left="0" w:firstLine="0"/>
        <w:jc w:val="left"/>
        <w:rPr>
          <w:rFonts w:hint="eastAsia"/>
        </w:rPr>
      </w:pPr>
      <w:r>
        <w:rPr>
          <w:rFonts w:hint="eastAsia"/>
        </w:rPr>
        <w:t>在这里，我们有坚立信心的甜美宣告。</w:t>
      </w:r>
    </w:p>
    <w:p w14:paraId="60D83AA8">
      <w:pPr>
        <w:spacing w:after="289" w:line="259" w:lineRule="auto"/>
        <w:ind w:left="0" w:firstLine="0"/>
        <w:jc w:val="left"/>
        <w:rPr>
          <w:rFonts w:hint="eastAsia"/>
        </w:rPr>
      </w:pPr>
      <w:r>
        <w:rPr>
          <w:rFonts w:hint="eastAsia"/>
        </w:rPr>
        <w:t>It rejoices in the full assurance of hope, that God's salvation is its possession.</w:t>
      </w:r>
    </w:p>
    <w:p w14:paraId="6B62B16C">
      <w:pPr>
        <w:spacing w:after="289" w:line="259" w:lineRule="auto"/>
        <w:ind w:left="0" w:firstLine="0"/>
        <w:jc w:val="left"/>
        <w:rPr>
          <w:rFonts w:hint="eastAsia"/>
        </w:rPr>
      </w:pPr>
      <w:r>
        <w:rPr>
          <w:rFonts w:hint="eastAsia"/>
        </w:rPr>
        <w:t>它在盼望的完全确据中欢喜，即神的救恩是它的产业。</w:t>
      </w:r>
    </w:p>
    <w:p w14:paraId="3474C33F">
      <w:pPr>
        <w:spacing w:after="289" w:line="259" w:lineRule="auto"/>
        <w:ind w:left="0" w:firstLine="0"/>
        <w:jc w:val="left"/>
        <w:rPr>
          <w:rFonts w:hint="eastAsia"/>
        </w:rPr>
      </w:pPr>
      <w:r>
        <w:rPr>
          <w:rFonts w:hint="eastAsia"/>
        </w:rPr>
        <w:t>In this glad persuasion the life is conformed to strictest obedience.</w:t>
      </w:r>
    </w:p>
    <w:p w14:paraId="3764701D">
      <w:pPr>
        <w:spacing w:after="289" w:line="259" w:lineRule="auto"/>
        <w:ind w:left="0" w:firstLine="0"/>
        <w:jc w:val="left"/>
        <w:rPr>
          <w:rFonts w:hint="eastAsia"/>
        </w:rPr>
      </w:pPr>
      <w:r>
        <w:rPr>
          <w:rFonts w:hint="eastAsia"/>
        </w:rPr>
        <w:t>在这喜乐的信念中，生命与最严格的顺服相合。</w:t>
      </w:r>
    </w:p>
    <w:p w14:paraId="1E3248D8">
      <w:pPr>
        <w:spacing w:after="289" w:line="259" w:lineRule="auto"/>
        <w:ind w:left="0" w:firstLine="0"/>
        <w:jc w:val="left"/>
        <w:rPr>
          <w:rFonts w:hint="eastAsia"/>
        </w:rPr>
      </w:pPr>
    </w:p>
    <w:p w14:paraId="0D865224">
      <w:pPr>
        <w:spacing w:after="289" w:line="259" w:lineRule="auto"/>
        <w:ind w:left="0" w:firstLine="0"/>
        <w:jc w:val="left"/>
        <w:rPr>
          <w:rFonts w:hint="eastAsia"/>
        </w:rPr>
      </w:pPr>
      <w:r>
        <w:rPr>
          <w:rFonts w:hint="eastAsia"/>
        </w:rPr>
        <w:t>167. "My soul has kept Your testimonies; and I love them exceedingly."</w:t>
      </w:r>
    </w:p>
    <w:p w14:paraId="436D28A6">
      <w:pPr>
        <w:spacing w:after="289" w:line="259" w:lineRule="auto"/>
        <w:ind w:left="0" w:firstLine="0"/>
        <w:jc w:val="left"/>
        <w:rPr>
          <w:rFonts w:hint="eastAsia"/>
        </w:rPr>
      </w:pPr>
      <w:r>
        <w:rPr>
          <w:rFonts w:hint="eastAsia"/>
        </w:rPr>
        <w:t>167. “我心里守了你的法度；这法度我甚喜爱。”</w:t>
      </w:r>
    </w:p>
    <w:p w14:paraId="2E519370">
      <w:pPr>
        <w:spacing w:after="289" w:line="259" w:lineRule="auto"/>
        <w:ind w:left="0" w:firstLine="0"/>
        <w:jc w:val="left"/>
        <w:rPr>
          <w:rFonts w:hint="eastAsia"/>
        </w:rPr>
      </w:pPr>
      <w:r>
        <w:rPr>
          <w:rFonts w:hint="eastAsia"/>
        </w:rPr>
        <w:t>The path of godliness is exceeding joy.</w:t>
      </w:r>
    </w:p>
    <w:p w14:paraId="41FA56E7">
      <w:pPr>
        <w:spacing w:after="289" w:line="259" w:lineRule="auto"/>
        <w:ind w:left="0" w:firstLine="0"/>
        <w:jc w:val="left"/>
        <w:rPr>
          <w:rFonts w:hint="eastAsia"/>
        </w:rPr>
      </w:pPr>
      <w:r>
        <w:rPr>
          <w:rFonts w:hint="eastAsia"/>
        </w:rPr>
        <w:t>敬虔的道路是极大的喜乐。</w:t>
      </w:r>
    </w:p>
    <w:p w14:paraId="29E019F6">
      <w:pPr>
        <w:spacing w:after="289" w:line="259" w:lineRule="auto"/>
        <w:ind w:left="0" w:firstLine="0"/>
        <w:jc w:val="left"/>
        <w:rPr>
          <w:rFonts w:hint="eastAsia"/>
        </w:rPr>
      </w:pPr>
      <w:r>
        <w:rPr>
          <w:rFonts w:hint="eastAsia"/>
        </w:rPr>
        <w:t>The more we walk in it the more will delight abound.</w:t>
      </w:r>
    </w:p>
    <w:p w14:paraId="2AE75396">
      <w:pPr>
        <w:spacing w:after="289" w:line="259" w:lineRule="auto"/>
        <w:ind w:left="0" w:firstLine="0"/>
        <w:jc w:val="left"/>
        <w:rPr>
          <w:rFonts w:hint="eastAsia"/>
        </w:rPr>
      </w:pPr>
      <w:r>
        <w:rPr>
          <w:rFonts w:hint="eastAsia"/>
        </w:rPr>
        <w:t>我们越行在其上，喜乐就越丰盛。</w:t>
      </w:r>
    </w:p>
    <w:p w14:paraId="5746D057">
      <w:pPr>
        <w:spacing w:after="289" w:line="259" w:lineRule="auto"/>
        <w:ind w:left="0" w:firstLine="0"/>
        <w:jc w:val="left"/>
        <w:rPr>
          <w:rFonts w:hint="eastAsia"/>
        </w:rPr>
      </w:pPr>
    </w:p>
    <w:p w14:paraId="2320338F">
      <w:pPr>
        <w:spacing w:after="289" w:line="259" w:lineRule="auto"/>
        <w:ind w:left="0" w:firstLine="0"/>
        <w:jc w:val="left"/>
        <w:rPr>
          <w:rFonts w:hint="eastAsia"/>
        </w:rPr>
      </w:pPr>
      <w:r>
        <w:rPr>
          <w:rFonts w:hint="eastAsia"/>
        </w:rPr>
        <w:t>168. "I have kept Your precepts and Your testimonies for all my ways are before You."</w:t>
      </w:r>
    </w:p>
    <w:p w14:paraId="641AA6AB">
      <w:pPr>
        <w:spacing w:after="289" w:line="259" w:lineRule="auto"/>
        <w:ind w:left="0" w:firstLine="0"/>
        <w:jc w:val="left"/>
        <w:rPr>
          <w:rFonts w:hint="eastAsia"/>
        </w:rPr>
      </w:pPr>
      <w:r>
        <w:rPr>
          <w:rFonts w:hint="eastAsia"/>
        </w:rPr>
        <w:t>168. “我遵守了你的训词和法度，因我一切的行径都在你面前。”</w:t>
      </w:r>
    </w:p>
    <w:p w14:paraId="3750D4F1">
      <w:pPr>
        <w:spacing w:after="289" w:line="259" w:lineRule="auto"/>
        <w:ind w:left="0" w:firstLine="0"/>
        <w:jc w:val="left"/>
        <w:rPr>
          <w:rFonts w:hint="eastAsia"/>
        </w:rPr>
      </w:pPr>
      <w:r>
        <w:rPr>
          <w:rFonts w:hint="eastAsia"/>
        </w:rPr>
        <w:t>The believer ever realizes that God sees him.</w:t>
      </w:r>
    </w:p>
    <w:p w14:paraId="35901018">
      <w:pPr>
        <w:spacing w:after="289" w:line="259" w:lineRule="auto"/>
        <w:ind w:left="0" w:firstLine="0"/>
        <w:jc w:val="left"/>
        <w:rPr>
          <w:rFonts w:hint="eastAsia"/>
        </w:rPr>
      </w:pPr>
      <w:r>
        <w:rPr>
          <w:rFonts w:hint="eastAsia"/>
        </w:rPr>
        <w:t>信徒永远意识到神看见他。</w:t>
      </w:r>
    </w:p>
    <w:p w14:paraId="71EBF82E">
      <w:pPr>
        <w:spacing w:after="289" w:line="259" w:lineRule="auto"/>
        <w:ind w:left="0" w:firstLine="0"/>
        <w:jc w:val="left"/>
        <w:rPr>
          <w:rFonts w:hint="eastAsia"/>
        </w:rPr>
      </w:pPr>
      <w:r>
        <w:rPr>
          <w:rFonts w:hint="eastAsia"/>
        </w:rPr>
        <w:t>He does not want any word or work hidden from his Heavenly Father.</w:t>
      </w:r>
    </w:p>
    <w:p w14:paraId="21A11906">
      <w:pPr>
        <w:spacing w:after="289" w:line="259" w:lineRule="auto"/>
        <w:ind w:left="0" w:firstLine="0"/>
        <w:jc w:val="left"/>
        <w:rPr>
          <w:rFonts w:hint="eastAsia"/>
        </w:rPr>
      </w:pPr>
      <w:r>
        <w:rPr>
          <w:rFonts w:hint="eastAsia"/>
        </w:rPr>
        <w:t>他不希望任何言语或工作向他的天父隐藏。</w:t>
      </w:r>
    </w:p>
    <w:p w14:paraId="5DD19851">
      <w:pPr>
        <w:spacing w:after="289" w:line="259" w:lineRule="auto"/>
        <w:ind w:left="0" w:firstLine="0"/>
        <w:jc w:val="left"/>
        <w:rPr>
          <w:rFonts w:hint="eastAsia"/>
        </w:rPr>
      </w:pPr>
      <w:r>
        <w:rPr>
          <w:rFonts w:hint="eastAsia"/>
        </w:rPr>
        <w:t>May we ever walk in the bright sunshine of His light!</w:t>
      </w:r>
    </w:p>
    <w:p w14:paraId="26F4C110">
      <w:pPr>
        <w:spacing w:after="289" w:line="259" w:lineRule="auto"/>
        <w:ind w:left="0" w:firstLine="0"/>
        <w:jc w:val="left"/>
        <w:rPr>
          <w:rFonts w:hint="eastAsia"/>
        </w:rPr>
      </w:pPr>
      <w:r>
        <w:rPr>
          <w:rFonts w:hint="eastAsia"/>
        </w:rPr>
        <w:t>愿我们永远行在祂光明的阳光中！</w:t>
      </w:r>
    </w:p>
    <w:p w14:paraId="251EE21A">
      <w:pPr>
        <w:spacing w:after="289" w:line="259" w:lineRule="auto"/>
        <w:ind w:left="0" w:firstLine="0"/>
        <w:jc w:val="left"/>
        <w:rPr>
          <w:rFonts w:hint="eastAsia"/>
        </w:rPr>
      </w:pPr>
      <w:r>
        <w:rPr>
          <w:rFonts w:hint="eastAsia"/>
        </w:rPr>
        <w:t>Let us call Him to be our constant witness.</w:t>
      </w:r>
    </w:p>
    <w:p w14:paraId="62653EE4">
      <w:pPr>
        <w:spacing w:after="289" w:line="259" w:lineRule="auto"/>
        <w:ind w:left="0" w:firstLine="0"/>
        <w:jc w:val="left"/>
        <w:rPr>
          <w:rFonts w:hint="eastAsia"/>
        </w:rPr>
      </w:pPr>
      <w:r>
        <w:rPr>
          <w:rFonts w:hint="eastAsia"/>
        </w:rPr>
        <w:t>让我们呼求祂作我们恒常的见证。</w:t>
      </w:r>
    </w:p>
    <w:p w14:paraId="6B1364B1">
      <w:pPr>
        <w:spacing w:after="289" w:line="259" w:lineRule="auto"/>
        <w:ind w:left="0" w:firstLine="0"/>
        <w:jc w:val="left"/>
        <w:rPr>
          <w:rFonts w:hint="eastAsia"/>
        </w:rPr>
      </w:pPr>
    </w:p>
    <w:p w14:paraId="475992F9">
      <w:pPr>
        <w:spacing w:after="289" w:line="259" w:lineRule="auto"/>
        <w:ind w:left="0" w:firstLine="0"/>
        <w:jc w:val="left"/>
        <w:rPr>
          <w:rFonts w:hint="eastAsia"/>
        </w:rPr>
      </w:pPr>
      <w:r>
        <w:rPr>
          <w:rFonts w:hint="eastAsia"/>
        </w:rPr>
        <w:t>169. "Let my cry come near before You, O Lord; give me understanding according to Your word."</w:t>
      </w:r>
    </w:p>
    <w:p w14:paraId="35EB2E8D">
      <w:pPr>
        <w:spacing w:after="289" w:line="259" w:lineRule="auto"/>
        <w:ind w:left="0" w:firstLine="0"/>
        <w:jc w:val="left"/>
        <w:rPr>
          <w:rFonts w:hint="eastAsia"/>
        </w:rPr>
      </w:pPr>
      <w:r>
        <w:rPr>
          <w:rFonts w:hint="eastAsia"/>
        </w:rPr>
        <w:t>169. “耶和华啊，愿我的呼求达到你面前，照你的话赐我悟性。”</w:t>
      </w:r>
    </w:p>
    <w:p w14:paraId="49436A6F">
      <w:pPr>
        <w:spacing w:after="289" w:line="259" w:lineRule="auto"/>
        <w:ind w:left="0" w:firstLine="0"/>
        <w:jc w:val="left"/>
        <w:rPr>
          <w:rFonts w:hint="eastAsia"/>
        </w:rPr>
      </w:pPr>
      <w:r>
        <w:rPr>
          <w:rFonts w:hint="eastAsia"/>
        </w:rPr>
        <w:t>The believer's life is prayer.</w:t>
      </w:r>
    </w:p>
    <w:p w14:paraId="2C9A2741">
      <w:pPr>
        <w:spacing w:after="289" w:line="259" w:lineRule="auto"/>
        <w:ind w:left="0" w:firstLine="0"/>
        <w:jc w:val="left"/>
        <w:rPr>
          <w:rFonts w:hint="eastAsia"/>
        </w:rPr>
      </w:pPr>
      <w:r>
        <w:rPr>
          <w:rFonts w:hint="eastAsia"/>
        </w:rPr>
        <w:t>信徒的生命是祷告。</w:t>
      </w:r>
    </w:p>
    <w:p w14:paraId="64F9D195">
      <w:pPr>
        <w:spacing w:after="289" w:line="259" w:lineRule="auto"/>
        <w:ind w:left="0" w:firstLine="0"/>
        <w:jc w:val="left"/>
        <w:rPr>
          <w:rFonts w:hint="eastAsia"/>
        </w:rPr>
      </w:pPr>
      <w:r>
        <w:rPr>
          <w:rFonts w:hint="eastAsia"/>
        </w:rPr>
        <w:t>His faith assures him that every supplication will be heard.</w:t>
      </w:r>
    </w:p>
    <w:p w14:paraId="7BE085EB">
      <w:pPr>
        <w:spacing w:after="289" w:line="259" w:lineRule="auto"/>
        <w:ind w:left="0" w:firstLine="0"/>
        <w:jc w:val="left"/>
        <w:rPr>
          <w:rFonts w:hint="eastAsia"/>
        </w:rPr>
      </w:pPr>
      <w:r>
        <w:rPr>
          <w:rFonts w:hint="eastAsia"/>
        </w:rPr>
        <w:t>他的信心向他保证，每一个恳求都将被听见。</w:t>
      </w:r>
    </w:p>
    <w:p w14:paraId="13E962FE">
      <w:pPr>
        <w:spacing w:after="289" w:line="259" w:lineRule="auto"/>
        <w:ind w:left="0" w:firstLine="0"/>
        <w:jc w:val="left"/>
        <w:rPr>
          <w:rFonts w:hint="eastAsia"/>
        </w:rPr>
      </w:pPr>
      <w:r>
        <w:rPr>
          <w:rFonts w:hint="eastAsia"/>
        </w:rPr>
        <w:t>He feels especially his ignorance.</w:t>
      </w:r>
    </w:p>
    <w:p w14:paraId="6BB8CFD5">
      <w:pPr>
        <w:spacing w:after="289" w:line="259" w:lineRule="auto"/>
        <w:ind w:left="0" w:firstLine="0"/>
        <w:jc w:val="left"/>
        <w:rPr>
          <w:rFonts w:hint="eastAsia"/>
        </w:rPr>
      </w:pPr>
      <w:r>
        <w:rPr>
          <w:rFonts w:hint="eastAsia"/>
        </w:rPr>
        <w:t>他特别感到他的无知。</w:t>
      </w:r>
    </w:p>
    <w:p w14:paraId="6CA845B9">
      <w:pPr>
        <w:spacing w:after="289" w:line="259" w:lineRule="auto"/>
        <w:ind w:left="0" w:firstLine="0"/>
        <w:jc w:val="left"/>
        <w:rPr>
          <w:rFonts w:hint="eastAsia"/>
        </w:rPr>
      </w:pPr>
      <w:r>
        <w:rPr>
          <w:rFonts w:hint="eastAsia"/>
        </w:rPr>
        <w:t>Hence he seeks wisdom from God, who gives liberally and upbraids not.</w:t>
      </w:r>
    </w:p>
    <w:p w14:paraId="21472BF6">
      <w:pPr>
        <w:spacing w:after="289" w:line="259" w:lineRule="auto"/>
        <w:ind w:left="0" w:firstLine="0"/>
        <w:jc w:val="left"/>
        <w:rPr>
          <w:rFonts w:hint="eastAsia"/>
        </w:rPr>
      </w:pPr>
      <w:r>
        <w:rPr>
          <w:rFonts w:hint="eastAsia"/>
        </w:rPr>
        <w:t>因此，他从神那里寻求智慧，祂厚赐与人，也不斥责人。</w:t>
      </w:r>
    </w:p>
    <w:p w14:paraId="19512A89">
      <w:pPr>
        <w:spacing w:after="289" w:line="259" w:lineRule="auto"/>
        <w:ind w:left="0" w:firstLine="0"/>
        <w:jc w:val="left"/>
        <w:rPr>
          <w:rFonts w:hint="eastAsia"/>
        </w:rPr>
      </w:pPr>
    </w:p>
    <w:p w14:paraId="0DD99086">
      <w:pPr>
        <w:spacing w:after="289" w:line="259" w:lineRule="auto"/>
        <w:ind w:left="0" w:firstLine="0"/>
        <w:jc w:val="left"/>
        <w:rPr>
          <w:rFonts w:hint="eastAsia"/>
        </w:rPr>
      </w:pPr>
      <w:r>
        <w:rPr>
          <w:rFonts w:hint="eastAsia"/>
        </w:rPr>
        <w:t>170. "Let my supplication come before You; deliver me according to Your word."</w:t>
      </w:r>
    </w:p>
    <w:p w14:paraId="77AEC1CA">
      <w:pPr>
        <w:spacing w:after="289" w:line="259" w:lineRule="auto"/>
        <w:ind w:left="0" w:firstLine="0"/>
        <w:jc w:val="left"/>
        <w:rPr>
          <w:rFonts w:hint="eastAsia"/>
        </w:rPr>
      </w:pPr>
      <w:r>
        <w:rPr>
          <w:rFonts w:hint="eastAsia"/>
        </w:rPr>
        <w:t>170. “愿我的恳求达到你面前，照你的话搭救我。”</w:t>
      </w:r>
    </w:p>
    <w:p w14:paraId="1693C3E8">
      <w:pPr>
        <w:spacing w:after="289" w:line="259" w:lineRule="auto"/>
        <w:ind w:left="0" w:firstLine="0"/>
        <w:jc w:val="left"/>
        <w:rPr>
          <w:rFonts w:hint="eastAsia"/>
        </w:rPr>
      </w:pPr>
      <w:r>
        <w:rPr>
          <w:rFonts w:hint="eastAsia"/>
        </w:rPr>
        <w:t>The prayer is often repeated that in gracious answer deliverance may come.</w:t>
      </w:r>
    </w:p>
    <w:p w14:paraId="6AC24284">
      <w:pPr>
        <w:spacing w:after="289" w:line="259" w:lineRule="auto"/>
        <w:ind w:left="0" w:firstLine="0"/>
        <w:jc w:val="left"/>
        <w:rPr>
          <w:rFonts w:hint="eastAsia"/>
        </w:rPr>
      </w:pPr>
      <w:r>
        <w:rPr>
          <w:rFonts w:hint="eastAsia"/>
        </w:rPr>
        <w:t>祷告常常重复，求在恩慈的回应中拯救临到。</w:t>
      </w:r>
    </w:p>
    <w:p w14:paraId="28445E13">
      <w:pPr>
        <w:spacing w:after="289" w:line="259" w:lineRule="auto"/>
        <w:ind w:left="0" w:firstLine="0"/>
        <w:jc w:val="left"/>
        <w:rPr>
          <w:rFonts w:hint="eastAsia"/>
        </w:rPr>
      </w:pPr>
      <w:r>
        <w:rPr>
          <w:rFonts w:hint="eastAsia"/>
        </w:rPr>
        <w:t>He trusts in the Covenant of grace.</w:t>
      </w:r>
    </w:p>
    <w:p w14:paraId="56860D7B">
      <w:pPr>
        <w:spacing w:after="289" w:line="259" w:lineRule="auto"/>
        <w:ind w:left="0" w:firstLine="0"/>
        <w:jc w:val="left"/>
        <w:rPr>
          <w:rFonts w:hint="eastAsia"/>
        </w:rPr>
      </w:pPr>
      <w:r>
        <w:rPr>
          <w:rFonts w:hint="eastAsia"/>
        </w:rPr>
        <w:t>他信靠恩典之约。</w:t>
      </w:r>
    </w:p>
    <w:p w14:paraId="276D00CB">
      <w:pPr>
        <w:spacing w:after="289" w:line="259" w:lineRule="auto"/>
        <w:ind w:left="0" w:firstLine="0"/>
        <w:jc w:val="left"/>
        <w:rPr>
          <w:rFonts w:hint="eastAsia"/>
        </w:rPr>
      </w:pPr>
    </w:p>
    <w:p w14:paraId="5F3D029D">
      <w:pPr>
        <w:spacing w:after="289" w:line="259" w:lineRule="auto"/>
        <w:ind w:left="0" w:firstLine="0"/>
        <w:jc w:val="left"/>
        <w:rPr>
          <w:rFonts w:hint="eastAsia"/>
        </w:rPr>
      </w:pPr>
      <w:r>
        <w:rPr>
          <w:rFonts w:hint="eastAsia"/>
        </w:rPr>
        <w:t>171. "My lips shall utter praise, when You have taught me Your statutes."</w:t>
      </w:r>
    </w:p>
    <w:p w14:paraId="7BC7ABEF">
      <w:pPr>
        <w:spacing w:after="289" w:line="259" w:lineRule="auto"/>
        <w:ind w:left="0" w:firstLine="0"/>
        <w:jc w:val="left"/>
        <w:rPr>
          <w:rFonts w:hint="eastAsia"/>
        </w:rPr>
      </w:pPr>
      <w:r>
        <w:rPr>
          <w:rFonts w:hint="eastAsia"/>
        </w:rPr>
        <w:t>171. “我嘴唇要发出赞美的话，因你将律例教训我。”</w:t>
      </w:r>
    </w:p>
    <w:p w14:paraId="7AE4F921">
      <w:pPr>
        <w:spacing w:after="289" w:line="259" w:lineRule="auto"/>
        <w:ind w:left="0" w:firstLine="0"/>
        <w:jc w:val="left"/>
        <w:rPr>
          <w:rFonts w:hint="eastAsia"/>
        </w:rPr>
      </w:pPr>
      <w:r>
        <w:rPr>
          <w:rFonts w:hint="eastAsia"/>
        </w:rPr>
        <w:t>Strong is the desire that due praises may be rendered.</w:t>
      </w:r>
    </w:p>
    <w:p w14:paraId="0CF22E50">
      <w:pPr>
        <w:spacing w:after="289" w:line="259" w:lineRule="auto"/>
        <w:ind w:left="0" w:firstLine="0"/>
        <w:jc w:val="left"/>
        <w:rPr>
          <w:rFonts w:hint="eastAsia"/>
        </w:rPr>
      </w:pPr>
      <w:r>
        <w:rPr>
          <w:rFonts w:hint="eastAsia"/>
        </w:rPr>
        <w:t>渴望献上应有的赞美是强烈的。</w:t>
      </w:r>
    </w:p>
    <w:p w14:paraId="7F43E2BB">
      <w:pPr>
        <w:spacing w:after="289" w:line="259" w:lineRule="auto"/>
        <w:ind w:left="0" w:firstLine="0"/>
        <w:jc w:val="left"/>
        <w:rPr>
          <w:rFonts w:hint="eastAsia"/>
        </w:rPr>
      </w:pPr>
      <w:r>
        <w:rPr>
          <w:rFonts w:hint="eastAsia"/>
        </w:rPr>
        <w:t>Hence the constant prayer that heavenly understanding may be given.</w:t>
      </w:r>
    </w:p>
    <w:p w14:paraId="36F31446">
      <w:pPr>
        <w:spacing w:after="289" w:line="259" w:lineRule="auto"/>
        <w:ind w:left="0" w:firstLine="0"/>
        <w:jc w:val="left"/>
        <w:rPr>
          <w:rFonts w:hint="eastAsia"/>
        </w:rPr>
      </w:pPr>
      <w:r>
        <w:rPr>
          <w:rFonts w:hint="eastAsia"/>
        </w:rPr>
        <w:t>因此，恒常地祷告求赐予属天的理解力。</w:t>
      </w:r>
    </w:p>
    <w:p w14:paraId="3A118069">
      <w:pPr>
        <w:spacing w:after="289" w:line="259" w:lineRule="auto"/>
        <w:ind w:left="0" w:firstLine="0"/>
        <w:jc w:val="left"/>
        <w:rPr>
          <w:rFonts w:hint="eastAsia"/>
        </w:rPr>
      </w:pPr>
    </w:p>
    <w:p w14:paraId="34623C31">
      <w:pPr>
        <w:spacing w:after="289" w:line="259" w:lineRule="auto"/>
        <w:ind w:left="0" w:firstLine="0"/>
        <w:jc w:val="left"/>
        <w:rPr>
          <w:rFonts w:hint="eastAsia"/>
        </w:rPr>
      </w:pPr>
      <w:r>
        <w:rPr>
          <w:rFonts w:hint="eastAsia"/>
        </w:rPr>
        <w:t>172. "My tongue shall speak of Your word; for all Your commandments are righteousness."</w:t>
      </w:r>
    </w:p>
    <w:p w14:paraId="22568CC2">
      <w:pPr>
        <w:spacing w:after="289" w:line="259" w:lineRule="auto"/>
        <w:ind w:left="0" w:firstLine="0"/>
        <w:jc w:val="left"/>
        <w:rPr>
          <w:rFonts w:hint="eastAsia"/>
        </w:rPr>
      </w:pPr>
      <w:r>
        <w:rPr>
          <w:rFonts w:hint="eastAsia"/>
        </w:rPr>
        <w:t>172. “我舌头要歌唱你的话，因你一切的命令尽都公义。”</w:t>
      </w:r>
    </w:p>
    <w:p w14:paraId="146DACA8">
      <w:pPr>
        <w:spacing w:after="289" w:line="259" w:lineRule="auto"/>
        <w:ind w:left="0" w:firstLine="0"/>
        <w:jc w:val="left"/>
        <w:rPr>
          <w:rFonts w:hint="eastAsia"/>
        </w:rPr>
      </w:pPr>
      <w:r>
        <w:rPr>
          <w:rFonts w:hint="eastAsia"/>
        </w:rPr>
        <w:t>Sweet is the conversation when God's Word is the theme.</w:t>
      </w:r>
    </w:p>
    <w:p w14:paraId="7CAA6912">
      <w:pPr>
        <w:spacing w:after="289" w:line="259" w:lineRule="auto"/>
        <w:ind w:left="0" w:firstLine="0"/>
        <w:jc w:val="left"/>
        <w:rPr>
          <w:rFonts w:hint="eastAsia"/>
        </w:rPr>
      </w:pPr>
      <w:r>
        <w:rPr>
          <w:rFonts w:hint="eastAsia"/>
        </w:rPr>
        <w:t>当神的话是主题时，交谈是甜美的。</w:t>
      </w:r>
    </w:p>
    <w:p w14:paraId="1B560A5B">
      <w:pPr>
        <w:spacing w:after="289" w:line="259" w:lineRule="auto"/>
        <w:ind w:left="0" w:firstLine="0"/>
        <w:jc w:val="left"/>
        <w:rPr>
          <w:rFonts w:hint="eastAsia"/>
        </w:rPr>
      </w:pPr>
      <w:r>
        <w:rPr>
          <w:rFonts w:hint="eastAsia"/>
        </w:rPr>
        <w:t>How worthless in comparison are the chatterings of earthly folly!</w:t>
      </w:r>
    </w:p>
    <w:p w14:paraId="4BBB2417">
      <w:pPr>
        <w:spacing w:after="289" w:line="259" w:lineRule="auto"/>
        <w:ind w:left="0" w:firstLine="0"/>
        <w:jc w:val="left"/>
        <w:rPr>
          <w:rFonts w:hint="eastAsia"/>
        </w:rPr>
      </w:pPr>
      <w:r>
        <w:rPr>
          <w:rFonts w:hint="eastAsia"/>
        </w:rPr>
        <w:t>与之相比，地上愚蠢的喋喋不休是何等无价值！</w:t>
      </w:r>
    </w:p>
    <w:p w14:paraId="06FE7A5C">
      <w:pPr>
        <w:spacing w:after="289" w:line="259" w:lineRule="auto"/>
        <w:ind w:left="0" w:firstLine="0"/>
        <w:jc w:val="left"/>
        <w:rPr>
          <w:rFonts w:hint="eastAsia"/>
        </w:rPr>
      </w:pPr>
    </w:p>
    <w:p w14:paraId="5132E253">
      <w:pPr>
        <w:spacing w:after="289" w:line="259" w:lineRule="auto"/>
        <w:ind w:left="0" w:firstLine="0"/>
        <w:jc w:val="left"/>
        <w:rPr>
          <w:rFonts w:hint="eastAsia"/>
        </w:rPr>
      </w:pPr>
      <w:r>
        <w:rPr>
          <w:rFonts w:hint="eastAsia"/>
        </w:rPr>
        <w:t>173. "Let Your hand help me; for I have chosen Your precepts."</w:t>
      </w:r>
    </w:p>
    <w:p w14:paraId="2E649F44">
      <w:pPr>
        <w:spacing w:after="289" w:line="259" w:lineRule="auto"/>
        <w:ind w:left="0" w:firstLine="0"/>
        <w:jc w:val="left"/>
        <w:rPr>
          <w:rFonts w:hint="eastAsia"/>
        </w:rPr>
      </w:pPr>
      <w:r>
        <w:rPr>
          <w:rFonts w:hint="eastAsia"/>
        </w:rPr>
        <w:t>173. “愿你的手帮助我，因我拣选了你的训词。”</w:t>
      </w:r>
    </w:p>
    <w:p w14:paraId="4CD42D12">
      <w:pPr>
        <w:spacing w:after="289" w:line="259" w:lineRule="auto"/>
        <w:ind w:left="0" w:firstLine="0"/>
        <w:jc w:val="left"/>
        <w:rPr>
          <w:rFonts w:hint="eastAsia"/>
        </w:rPr>
      </w:pPr>
      <w:r>
        <w:rPr>
          <w:rFonts w:hint="eastAsia"/>
        </w:rPr>
        <w:t>Strong is the plea; Lord, You know that deliberately I choose Your way.</w:t>
      </w:r>
    </w:p>
    <w:p w14:paraId="62ECCDCE">
      <w:pPr>
        <w:spacing w:after="289" w:line="259" w:lineRule="auto"/>
        <w:ind w:left="0" w:firstLine="0"/>
        <w:jc w:val="left"/>
        <w:rPr>
          <w:rFonts w:hint="eastAsia"/>
        </w:rPr>
      </w:pPr>
      <w:r>
        <w:rPr>
          <w:rFonts w:hint="eastAsia"/>
        </w:rPr>
        <w:t>恳求是强烈的；主啊，你知道我特意选择你的道路。</w:t>
      </w:r>
    </w:p>
    <w:p w14:paraId="5D8212D4">
      <w:pPr>
        <w:spacing w:after="289" w:line="259" w:lineRule="auto"/>
        <w:ind w:left="0" w:firstLine="0"/>
        <w:jc w:val="left"/>
        <w:rPr>
          <w:rFonts w:hint="eastAsia"/>
        </w:rPr>
      </w:pPr>
      <w:r>
        <w:rPr>
          <w:rFonts w:hint="eastAsia"/>
        </w:rPr>
        <w:t>We may then boldly ask for help, and help will quickly fly to our side.</w:t>
      </w:r>
    </w:p>
    <w:p w14:paraId="2002AAAA">
      <w:pPr>
        <w:spacing w:after="289" w:line="259" w:lineRule="auto"/>
        <w:ind w:left="0" w:firstLine="0"/>
        <w:jc w:val="left"/>
        <w:rPr>
          <w:rFonts w:hint="eastAsia"/>
        </w:rPr>
      </w:pPr>
      <w:r>
        <w:rPr>
          <w:rFonts w:hint="eastAsia"/>
        </w:rPr>
        <w:t>那时，我们可以勇敢地求助，帮助将迅速飞到我们身边。</w:t>
      </w:r>
    </w:p>
    <w:p w14:paraId="1F17940E">
      <w:pPr>
        <w:spacing w:after="289" w:line="259" w:lineRule="auto"/>
        <w:ind w:left="0" w:firstLine="0"/>
        <w:jc w:val="left"/>
        <w:rPr>
          <w:rFonts w:hint="eastAsia"/>
        </w:rPr>
      </w:pPr>
    </w:p>
    <w:p w14:paraId="6E3FF106">
      <w:pPr>
        <w:spacing w:after="289" w:line="259" w:lineRule="auto"/>
        <w:ind w:left="0" w:firstLine="0"/>
        <w:jc w:val="left"/>
        <w:rPr>
          <w:rFonts w:hint="eastAsia"/>
        </w:rPr>
      </w:pPr>
      <w:r>
        <w:rPr>
          <w:rFonts w:hint="eastAsia"/>
        </w:rPr>
        <w:t>174. "I have longed for Your salvation, O Lord; and Your law is my delight."</w:t>
      </w:r>
    </w:p>
    <w:p w14:paraId="28EC47A8">
      <w:pPr>
        <w:spacing w:after="289" w:line="259" w:lineRule="auto"/>
        <w:ind w:left="0" w:firstLine="0"/>
        <w:jc w:val="left"/>
        <w:rPr>
          <w:rFonts w:hint="eastAsia"/>
        </w:rPr>
      </w:pPr>
      <w:r>
        <w:rPr>
          <w:rFonts w:hint="eastAsia"/>
        </w:rPr>
        <w:t>174. “耶和华啊，我切慕你的救恩！你的律法也是我所喜爱的。”</w:t>
      </w:r>
    </w:p>
    <w:p w14:paraId="12C40F1C">
      <w:pPr>
        <w:spacing w:after="289" w:line="259" w:lineRule="auto"/>
        <w:ind w:left="0" w:firstLine="0"/>
        <w:jc w:val="left"/>
        <w:rPr>
          <w:rFonts w:hint="eastAsia"/>
        </w:rPr>
      </w:pPr>
      <w:r>
        <w:rPr>
          <w:rFonts w:hint="eastAsia"/>
        </w:rPr>
        <w:t>Happy is Jacob's testimony, "I have waited for Your salvation."</w:t>
      </w:r>
    </w:p>
    <w:p w14:paraId="1EBE9718">
      <w:pPr>
        <w:spacing w:after="289" w:line="259" w:lineRule="auto"/>
        <w:ind w:left="0" w:firstLine="0"/>
        <w:jc w:val="left"/>
        <w:rPr>
          <w:rFonts w:hint="eastAsia"/>
        </w:rPr>
      </w:pPr>
      <w:r>
        <w:rPr>
          <w:rFonts w:hint="eastAsia"/>
        </w:rPr>
        <w:t>雅各的见证是幸福的：“我等候你的救恩。”</w:t>
      </w:r>
    </w:p>
    <w:p w14:paraId="348574BB">
      <w:pPr>
        <w:spacing w:after="289" w:line="259" w:lineRule="auto"/>
        <w:ind w:left="0" w:firstLine="0"/>
        <w:jc w:val="left"/>
        <w:rPr>
          <w:rFonts w:hint="eastAsia"/>
        </w:rPr>
      </w:pPr>
      <w:r>
        <w:rPr>
          <w:rFonts w:hint="eastAsia"/>
        </w:rPr>
        <w:t>David similarly professed, "I have longed for Your salvation."</w:t>
      </w:r>
    </w:p>
    <w:p w14:paraId="75EFAE2E">
      <w:pPr>
        <w:spacing w:after="289" w:line="259" w:lineRule="auto"/>
        <w:ind w:left="0" w:firstLine="0"/>
        <w:jc w:val="left"/>
        <w:rPr>
          <w:rFonts w:hint="eastAsia"/>
        </w:rPr>
      </w:pPr>
      <w:r>
        <w:rPr>
          <w:rFonts w:hint="eastAsia"/>
        </w:rPr>
        <w:t>大卫同样宣告：“我切慕你的救恩。”</w:t>
      </w:r>
    </w:p>
    <w:p w14:paraId="1C19288E">
      <w:pPr>
        <w:spacing w:after="289" w:line="259" w:lineRule="auto"/>
        <w:ind w:left="0" w:firstLine="0"/>
        <w:jc w:val="left"/>
        <w:rPr>
          <w:rFonts w:hint="eastAsia"/>
        </w:rPr>
      </w:pPr>
      <w:r>
        <w:rPr>
          <w:rFonts w:hint="eastAsia"/>
        </w:rPr>
        <w:t>Such saints have great delights.</w:t>
      </w:r>
    </w:p>
    <w:p w14:paraId="2BDB5E5C">
      <w:pPr>
        <w:spacing w:after="289" w:line="259" w:lineRule="auto"/>
        <w:ind w:left="0" w:firstLine="0"/>
        <w:jc w:val="left"/>
        <w:rPr>
          <w:rFonts w:hint="eastAsia"/>
        </w:rPr>
      </w:pPr>
      <w:r>
        <w:rPr>
          <w:rFonts w:hint="eastAsia"/>
        </w:rPr>
        <w:t>这样的圣徒有极大的喜乐。</w:t>
      </w:r>
    </w:p>
    <w:p w14:paraId="62CAEA25">
      <w:pPr>
        <w:spacing w:after="289" w:line="259" w:lineRule="auto"/>
        <w:ind w:left="0" w:firstLine="0"/>
        <w:jc w:val="left"/>
        <w:rPr>
          <w:rFonts w:hint="eastAsia"/>
        </w:rPr>
      </w:pPr>
      <w:r>
        <w:rPr>
          <w:rFonts w:hint="eastAsia"/>
        </w:rPr>
        <w:t>Their joy flows from the Word of God.</w:t>
      </w:r>
    </w:p>
    <w:p w14:paraId="1CAF38FD">
      <w:pPr>
        <w:spacing w:after="289" w:line="259" w:lineRule="auto"/>
        <w:ind w:left="0" w:firstLine="0"/>
        <w:jc w:val="left"/>
        <w:rPr>
          <w:rFonts w:hint="eastAsia"/>
        </w:rPr>
      </w:pPr>
      <w:r>
        <w:rPr>
          <w:rFonts w:hint="eastAsia"/>
        </w:rPr>
        <w:t>他们的喜乐从神的圣言流出。</w:t>
      </w:r>
    </w:p>
    <w:p w14:paraId="52D8B3E1">
      <w:pPr>
        <w:spacing w:after="289" w:line="259" w:lineRule="auto"/>
        <w:ind w:left="0" w:firstLine="0"/>
        <w:jc w:val="left"/>
        <w:rPr>
          <w:rFonts w:hint="eastAsia"/>
        </w:rPr>
      </w:pPr>
    </w:p>
    <w:p w14:paraId="118776C1">
      <w:pPr>
        <w:spacing w:after="289" w:line="259" w:lineRule="auto"/>
        <w:ind w:left="0" w:firstLine="0"/>
        <w:jc w:val="left"/>
        <w:rPr>
          <w:rFonts w:hint="eastAsia"/>
        </w:rPr>
      </w:pPr>
      <w:r>
        <w:rPr>
          <w:rFonts w:hint="eastAsia"/>
        </w:rPr>
        <w:t>175. "Let my soul live, and it shall praise You; and let Your judgments help me."</w:t>
      </w:r>
    </w:p>
    <w:p w14:paraId="08A7E57B">
      <w:pPr>
        <w:spacing w:after="289" w:line="259" w:lineRule="auto"/>
        <w:ind w:left="0" w:firstLine="0"/>
        <w:jc w:val="left"/>
        <w:rPr>
          <w:rFonts w:hint="eastAsia"/>
        </w:rPr>
      </w:pPr>
      <w:r>
        <w:rPr>
          <w:rFonts w:hint="eastAsia"/>
        </w:rPr>
        <w:t>175. “愿我的性命存活，得以赞美你！愿你的典章帮助我。”</w:t>
      </w:r>
    </w:p>
    <w:p w14:paraId="4DA57804">
      <w:pPr>
        <w:spacing w:after="289" w:line="259" w:lineRule="auto"/>
        <w:ind w:left="0" w:firstLine="0"/>
        <w:jc w:val="left"/>
        <w:rPr>
          <w:rFonts w:hint="eastAsia"/>
        </w:rPr>
      </w:pPr>
      <w:r>
        <w:rPr>
          <w:rFonts w:hint="eastAsia"/>
        </w:rPr>
        <w:t>Liveliness of soul is the Spirit's gift, and it will show itself in abounding praises.</w:t>
      </w:r>
    </w:p>
    <w:p w14:paraId="78E01B93">
      <w:pPr>
        <w:spacing w:after="289" w:line="259" w:lineRule="auto"/>
        <w:ind w:left="0" w:firstLine="0"/>
        <w:jc w:val="left"/>
        <w:rPr>
          <w:rFonts w:hint="eastAsia"/>
        </w:rPr>
      </w:pPr>
      <w:r>
        <w:rPr>
          <w:rFonts w:hint="eastAsia"/>
        </w:rPr>
        <w:t>灵魂的活泼是圣灵的恩赐，它将在丰盛的赞美中显现。</w:t>
      </w:r>
    </w:p>
    <w:p w14:paraId="33FC7F65">
      <w:pPr>
        <w:spacing w:after="289" w:line="259" w:lineRule="auto"/>
        <w:ind w:left="0" w:firstLine="0"/>
        <w:jc w:val="left"/>
        <w:rPr>
          <w:rFonts w:hint="eastAsia"/>
        </w:rPr>
      </w:pPr>
    </w:p>
    <w:p w14:paraId="7AC8CF58">
      <w:pPr>
        <w:spacing w:after="289" w:line="259" w:lineRule="auto"/>
        <w:ind w:left="0" w:firstLine="0"/>
        <w:jc w:val="left"/>
        <w:rPr>
          <w:rFonts w:hint="eastAsia"/>
        </w:rPr>
      </w:pPr>
      <w:r>
        <w:rPr>
          <w:rFonts w:hint="eastAsia"/>
        </w:rPr>
        <w:t>176. "I have gone astray like a lost sheep; seek Your servant; for I do not forget Your commandments."</w:t>
      </w:r>
    </w:p>
    <w:p w14:paraId="06FCDEE7">
      <w:pPr>
        <w:spacing w:after="289" w:line="259" w:lineRule="auto"/>
        <w:ind w:left="0" w:firstLine="0"/>
        <w:jc w:val="left"/>
        <w:rPr>
          <w:rFonts w:hint="eastAsia"/>
        </w:rPr>
      </w:pPr>
      <w:r>
        <w:rPr>
          <w:rFonts w:hint="eastAsia"/>
        </w:rPr>
        <w:t>176. “我如亡羊走迷了路；求你寻找仆人，因我不忘记你的命令。”</w:t>
      </w:r>
    </w:p>
    <w:p w14:paraId="220C8ADB">
      <w:pPr>
        <w:spacing w:after="289" w:line="259" w:lineRule="auto"/>
        <w:ind w:left="0" w:firstLine="0"/>
        <w:jc w:val="left"/>
        <w:rPr>
          <w:rFonts w:hint="eastAsia"/>
        </w:rPr>
      </w:pPr>
      <w:r>
        <w:rPr>
          <w:rFonts w:hint="eastAsia"/>
        </w:rPr>
        <w:t>The experienced saint is always conscious of his frequent errings.</w:t>
      </w:r>
    </w:p>
    <w:p w14:paraId="17CADC6A">
      <w:pPr>
        <w:spacing w:after="289" w:line="259" w:lineRule="auto"/>
        <w:ind w:left="0" w:firstLine="0"/>
        <w:jc w:val="left"/>
        <w:rPr>
          <w:rFonts w:hint="eastAsia"/>
        </w:rPr>
      </w:pPr>
      <w:r>
        <w:rPr>
          <w:rFonts w:hint="eastAsia"/>
        </w:rPr>
        <w:t>有经验的圣徒总是意识到他频繁的错误。</w:t>
      </w:r>
    </w:p>
    <w:p w14:paraId="2441D7EE">
      <w:pPr>
        <w:spacing w:after="289" w:line="259" w:lineRule="auto"/>
        <w:ind w:left="0" w:firstLine="0"/>
        <w:jc w:val="left"/>
        <w:rPr>
          <w:rFonts w:hint="eastAsia"/>
        </w:rPr>
      </w:pPr>
      <w:r>
        <w:rPr>
          <w:rFonts w:hint="eastAsia"/>
        </w:rPr>
        <w:t>Unless the Good Shepherd seeks the straying sheep, it will wander farther from the fold.</w:t>
      </w:r>
    </w:p>
    <w:p w14:paraId="716C3794">
      <w:pPr>
        <w:spacing w:after="289" w:line="259" w:lineRule="auto"/>
        <w:ind w:left="0" w:firstLine="0"/>
        <w:jc w:val="left"/>
        <w:rPr>
          <w:rFonts w:hint="eastAsia"/>
        </w:rPr>
      </w:pPr>
      <w:r>
        <w:rPr>
          <w:rFonts w:hint="eastAsia"/>
        </w:rPr>
        <w:t>除非好牧人寻找迷失的羊，否则它将离羊圈越来越远。</w:t>
      </w:r>
    </w:p>
    <w:p w14:paraId="3A65DE1F">
      <w:pPr>
        <w:spacing w:after="289" w:line="259" w:lineRule="auto"/>
        <w:ind w:left="0" w:firstLine="0"/>
        <w:jc w:val="left"/>
        <w:rPr>
          <w:rFonts w:hint="eastAsia"/>
        </w:rPr>
      </w:pPr>
      <w:r>
        <w:rPr>
          <w:rFonts w:hint="eastAsia"/>
        </w:rPr>
        <w:t>Therefore prayer is made to God to restore the soul from devious paths.</w:t>
      </w:r>
    </w:p>
    <w:p w14:paraId="7DC7D25E">
      <w:pPr>
        <w:spacing w:after="289" w:line="259" w:lineRule="auto"/>
        <w:ind w:left="0" w:firstLine="0"/>
        <w:jc w:val="left"/>
        <w:rPr>
          <w:rFonts w:hint="eastAsia"/>
        </w:rPr>
      </w:pPr>
      <w:r>
        <w:rPr>
          <w:rFonts w:hint="eastAsia"/>
        </w:rPr>
        <w:t>因此，向神祷告，求祂将灵魂从弯曲的道路上恢复。</w:t>
      </w:r>
    </w:p>
    <w:p w14:paraId="7D0C8154">
      <w:pPr>
        <w:spacing w:after="289" w:line="259" w:lineRule="auto"/>
        <w:ind w:left="0" w:firstLine="0"/>
        <w:jc w:val="left"/>
        <w:rPr>
          <w:rFonts w:hint="eastAsia"/>
        </w:rPr>
      </w:pPr>
      <w:r>
        <w:rPr>
          <w:rFonts w:hint="eastAsia"/>
        </w:rPr>
        <w:t>This prayer is enforced by the profession that God's commandments abide in the heart.</w:t>
      </w:r>
    </w:p>
    <w:p w14:paraId="1AD4F5B4">
      <w:pPr>
        <w:spacing w:after="289" w:line="259" w:lineRule="auto"/>
        <w:ind w:left="0" w:firstLine="0"/>
        <w:jc w:val="left"/>
        <w:rPr>
          <w:rFonts w:hint="eastAsia"/>
        </w:rPr>
      </w:pPr>
      <w:r>
        <w:rPr>
          <w:rFonts w:hint="eastAsia"/>
        </w:rPr>
        <w:t>这祷告由那神的诫命住在心中的宣告所加强。</w:t>
      </w:r>
    </w:p>
    <w:p w14:paraId="2A158327">
      <w:pPr>
        <w:spacing w:after="289" w:line="259" w:lineRule="auto"/>
        <w:ind w:left="0" w:firstLine="0"/>
        <w:jc w:val="left"/>
        <w:rPr>
          <w:rFonts w:hint="eastAsia"/>
        </w:rPr>
      </w:pPr>
    </w:p>
    <w:p w14:paraId="489DF55C">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120</w:t>
      </w:r>
    </w:p>
    <w:p w14:paraId="4CF25218">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120</w:t>
      </w:r>
    </w:p>
    <w:p w14:paraId="721C7456">
      <w:pPr>
        <w:spacing w:after="289" w:line="259" w:lineRule="auto"/>
        <w:ind w:left="0" w:firstLine="0"/>
        <w:jc w:val="left"/>
        <w:rPr>
          <w:rFonts w:hint="eastAsia"/>
        </w:rPr>
      </w:pPr>
      <w:r>
        <w:rPr>
          <w:rFonts w:hint="eastAsia"/>
        </w:rPr>
        <w:t>This Psalm depicts the unhappy condition when slanders assail, and the soul is tossed on billows of disquietude. Prayer is the unfailing refuge.</w:t>
      </w:r>
    </w:p>
    <w:p w14:paraId="080B3B88">
      <w:pPr>
        <w:spacing w:after="289" w:line="259" w:lineRule="auto"/>
        <w:ind w:left="0" w:firstLine="0"/>
        <w:jc w:val="left"/>
        <w:rPr>
          <w:rFonts w:hint="eastAsia"/>
        </w:rPr>
      </w:pPr>
      <w:r>
        <w:rPr>
          <w:rFonts w:hint="eastAsia"/>
        </w:rPr>
        <w:t>这篇诗篇描绘了当诽谤攻击，灵魂在不安的波涛上颠簸时的不幸状况。祷告是永不失败的避难所。</w:t>
      </w:r>
    </w:p>
    <w:p w14:paraId="7F02882F">
      <w:pPr>
        <w:spacing w:after="289" w:line="259" w:lineRule="auto"/>
        <w:ind w:left="0" w:firstLine="0"/>
        <w:jc w:val="left"/>
        <w:rPr>
          <w:rFonts w:hint="eastAsia"/>
        </w:rPr>
      </w:pPr>
    </w:p>
    <w:p w14:paraId="115DD0DE">
      <w:pPr>
        <w:spacing w:after="289" w:line="259" w:lineRule="auto"/>
        <w:ind w:left="0" w:firstLine="0"/>
        <w:jc w:val="left"/>
        <w:rPr>
          <w:rFonts w:hint="eastAsia"/>
        </w:rPr>
      </w:pPr>
      <w:r>
        <w:rPr>
          <w:rFonts w:hint="eastAsia"/>
        </w:rPr>
        <w:t>1. "In my distress I cried to the Lord, and He heard me."</w:t>
      </w:r>
    </w:p>
    <w:p w14:paraId="7D6187FD">
      <w:pPr>
        <w:spacing w:after="289" w:line="259" w:lineRule="auto"/>
        <w:ind w:left="0" w:firstLine="0"/>
        <w:jc w:val="left"/>
        <w:rPr>
          <w:rFonts w:hint="eastAsia"/>
        </w:rPr>
      </w:pPr>
      <w:r>
        <w:rPr>
          <w:rFonts w:hint="eastAsia"/>
        </w:rPr>
        <w:t>1. “我在急难中求告耶和华，祂就应允我。”</w:t>
      </w:r>
    </w:p>
    <w:p w14:paraId="786324C7">
      <w:pPr>
        <w:spacing w:after="289" w:line="259" w:lineRule="auto"/>
        <w:ind w:left="0" w:firstLine="0"/>
        <w:jc w:val="left"/>
        <w:rPr>
          <w:rFonts w:hint="eastAsia"/>
        </w:rPr>
      </w:pPr>
      <w:r>
        <w:rPr>
          <w:rFonts w:hint="eastAsia"/>
        </w:rPr>
        <w:t>Scripture faithfully proclaims that much tribulation is the believer's lot in this world.</w:t>
      </w:r>
    </w:p>
    <w:p w14:paraId="1B0EA49F">
      <w:pPr>
        <w:spacing w:after="289" w:line="259" w:lineRule="auto"/>
        <w:ind w:left="0" w:firstLine="0"/>
        <w:jc w:val="left"/>
        <w:rPr>
          <w:rFonts w:hint="eastAsia"/>
        </w:rPr>
      </w:pPr>
      <w:r>
        <w:rPr>
          <w:rFonts w:hint="eastAsia"/>
        </w:rPr>
        <w:t>圣经忠实地宣告，许多患难是信徒在这世上的份。</w:t>
      </w:r>
    </w:p>
    <w:p w14:paraId="41EE379C">
      <w:pPr>
        <w:spacing w:after="289" w:line="259" w:lineRule="auto"/>
        <w:ind w:left="0" w:firstLine="0"/>
        <w:jc w:val="left"/>
        <w:rPr>
          <w:rFonts w:hint="eastAsia"/>
        </w:rPr>
      </w:pPr>
      <w:r>
        <w:rPr>
          <w:rFonts w:hint="eastAsia"/>
        </w:rPr>
        <w:t>But it stops not with a mournful note.</w:t>
      </w:r>
    </w:p>
    <w:p w14:paraId="7E22297C">
      <w:pPr>
        <w:spacing w:after="289" w:line="259" w:lineRule="auto"/>
        <w:ind w:left="0" w:firstLine="0"/>
        <w:jc w:val="left"/>
        <w:rPr>
          <w:rFonts w:hint="eastAsia"/>
        </w:rPr>
      </w:pPr>
      <w:r>
        <w:rPr>
          <w:rFonts w:hint="eastAsia"/>
        </w:rPr>
        <w:t>但它不以悲伤的音符停止。</w:t>
      </w:r>
    </w:p>
    <w:p w14:paraId="4683AA9D">
      <w:pPr>
        <w:spacing w:after="289" w:line="259" w:lineRule="auto"/>
        <w:ind w:left="0" w:firstLine="0"/>
        <w:jc w:val="left"/>
        <w:rPr>
          <w:rFonts w:hint="eastAsia"/>
        </w:rPr>
      </w:pPr>
      <w:r>
        <w:rPr>
          <w:rFonts w:hint="eastAsia"/>
        </w:rPr>
        <w:t>It also reveals the remedy in every period of distress.</w:t>
      </w:r>
    </w:p>
    <w:p w14:paraId="32680751">
      <w:pPr>
        <w:spacing w:after="289" w:line="259" w:lineRule="auto"/>
        <w:ind w:left="0" w:firstLine="0"/>
        <w:jc w:val="left"/>
        <w:rPr>
          <w:rFonts w:hint="eastAsia"/>
        </w:rPr>
      </w:pPr>
      <w:r>
        <w:rPr>
          <w:rFonts w:hint="eastAsia"/>
        </w:rPr>
        <w:t>它也在每一个困苦的时期揭示了疗法。</w:t>
      </w:r>
    </w:p>
    <w:p w14:paraId="696DAE2E">
      <w:pPr>
        <w:spacing w:after="289" w:line="259" w:lineRule="auto"/>
        <w:ind w:left="0" w:firstLine="0"/>
        <w:jc w:val="left"/>
        <w:rPr>
          <w:rFonts w:hint="eastAsia"/>
        </w:rPr>
      </w:pPr>
      <w:r>
        <w:rPr>
          <w:rFonts w:hint="eastAsia"/>
        </w:rPr>
        <w:t>The remedy is prayer.</w:t>
      </w:r>
    </w:p>
    <w:p w14:paraId="43B87980">
      <w:pPr>
        <w:spacing w:after="289" w:line="259" w:lineRule="auto"/>
        <w:ind w:left="0" w:firstLine="0"/>
        <w:jc w:val="left"/>
        <w:rPr>
          <w:rFonts w:hint="eastAsia"/>
        </w:rPr>
      </w:pPr>
      <w:r>
        <w:rPr>
          <w:rFonts w:hint="eastAsia"/>
        </w:rPr>
        <w:t>疗法是祷告。</w:t>
      </w:r>
    </w:p>
    <w:p w14:paraId="3D76C0C3">
      <w:pPr>
        <w:spacing w:after="289" w:line="259" w:lineRule="auto"/>
        <w:ind w:left="0" w:firstLine="0"/>
        <w:jc w:val="left"/>
        <w:rPr>
          <w:rFonts w:hint="eastAsia"/>
        </w:rPr>
      </w:pPr>
      <w:r>
        <w:rPr>
          <w:rFonts w:hint="eastAsia"/>
        </w:rPr>
        <w:t>This exercise never fails to bring relief.</w:t>
      </w:r>
    </w:p>
    <w:p w14:paraId="20055547">
      <w:pPr>
        <w:spacing w:after="289" w:line="259" w:lineRule="auto"/>
        <w:ind w:left="0" w:firstLine="0"/>
        <w:jc w:val="left"/>
        <w:rPr>
          <w:rFonts w:hint="eastAsia"/>
        </w:rPr>
      </w:pPr>
      <w:r>
        <w:rPr>
          <w:rFonts w:hint="eastAsia"/>
        </w:rPr>
        <w:t>这项操练永不失败地带来解脱。</w:t>
      </w:r>
    </w:p>
    <w:p w14:paraId="4019673F">
      <w:pPr>
        <w:spacing w:after="289" w:line="259" w:lineRule="auto"/>
        <w:ind w:left="0" w:firstLine="0"/>
        <w:jc w:val="left"/>
        <w:rPr>
          <w:rFonts w:hint="eastAsia"/>
        </w:rPr>
      </w:pPr>
      <w:r>
        <w:rPr>
          <w:rFonts w:hint="eastAsia"/>
        </w:rPr>
        <w:t>A distinct example stands before us.</w:t>
      </w:r>
    </w:p>
    <w:p w14:paraId="7AC922F8">
      <w:pPr>
        <w:spacing w:after="289" w:line="259" w:lineRule="auto"/>
        <w:ind w:left="0" w:firstLine="0"/>
        <w:jc w:val="left"/>
        <w:rPr>
          <w:rFonts w:hint="eastAsia"/>
        </w:rPr>
      </w:pPr>
      <w:r>
        <w:rPr>
          <w:rFonts w:hint="eastAsia"/>
        </w:rPr>
        <w:t>一个清晰的例子摆在我们面前。</w:t>
      </w:r>
    </w:p>
    <w:p w14:paraId="34CD6E36">
      <w:pPr>
        <w:spacing w:after="289" w:line="259" w:lineRule="auto"/>
        <w:ind w:left="0" w:firstLine="0"/>
        <w:jc w:val="left"/>
        <w:rPr>
          <w:rFonts w:hint="eastAsia"/>
        </w:rPr>
      </w:pPr>
      <w:r>
        <w:rPr>
          <w:rFonts w:hint="eastAsia"/>
        </w:rPr>
        <w:t>The Psalmist, mourning in the depths of trouble, lifts up a supplicating voice.</w:t>
      </w:r>
    </w:p>
    <w:p w14:paraId="05A04178">
      <w:pPr>
        <w:spacing w:after="289" w:line="259" w:lineRule="auto"/>
        <w:ind w:left="0" w:firstLine="0"/>
        <w:jc w:val="left"/>
        <w:rPr>
          <w:rFonts w:hint="eastAsia"/>
        </w:rPr>
      </w:pPr>
      <w:r>
        <w:rPr>
          <w:rFonts w:hint="eastAsia"/>
        </w:rPr>
        <w:t>诗人，在患难的深处哀悼，扬起恳求的声音。</w:t>
      </w:r>
    </w:p>
    <w:p w14:paraId="535A8E3D">
      <w:pPr>
        <w:spacing w:after="289" w:line="259" w:lineRule="auto"/>
        <w:ind w:left="0" w:firstLine="0"/>
        <w:jc w:val="left"/>
        <w:rPr>
          <w:rFonts w:hint="eastAsia"/>
        </w:rPr>
      </w:pPr>
      <w:r>
        <w:rPr>
          <w:rFonts w:hint="eastAsia"/>
        </w:rPr>
        <w:t>God's ears are graciously open.</w:t>
      </w:r>
    </w:p>
    <w:p w14:paraId="1057C9C2">
      <w:pPr>
        <w:spacing w:after="289" w:line="259" w:lineRule="auto"/>
        <w:ind w:left="0" w:firstLine="0"/>
        <w:jc w:val="left"/>
        <w:rPr>
          <w:rFonts w:hint="eastAsia"/>
        </w:rPr>
      </w:pPr>
      <w:r>
        <w:rPr>
          <w:rFonts w:hint="eastAsia"/>
        </w:rPr>
        <w:t>神的耳朵恩慈地敞开。</w:t>
      </w:r>
    </w:p>
    <w:p w14:paraId="2E74985A">
      <w:pPr>
        <w:spacing w:after="289" w:line="259" w:lineRule="auto"/>
        <w:ind w:left="0" w:firstLine="0"/>
        <w:jc w:val="left"/>
        <w:rPr>
          <w:rFonts w:hint="eastAsia"/>
        </w:rPr>
      </w:pPr>
      <w:r>
        <w:rPr>
          <w:rFonts w:hint="eastAsia"/>
        </w:rPr>
        <w:t>We shall have sorrow.</w:t>
      </w:r>
    </w:p>
    <w:p w14:paraId="2A1C571D">
      <w:pPr>
        <w:spacing w:after="289" w:line="259" w:lineRule="auto"/>
        <w:ind w:left="0" w:firstLine="0"/>
        <w:jc w:val="left"/>
        <w:rPr>
          <w:rFonts w:hint="eastAsia"/>
        </w:rPr>
      </w:pPr>
      <w:r>
        <w:rPr>
          <w:rFonts w:hint="eastAsia"/>
        </w:rPr>
        <w:t>我们将有忧伤。</w:t>
      </w:r>
    </w:p>
    <w:p w14:paraId="0894B18F">
      <w:pPr>
        <w:spacing w:after="289" w:line="259" w:lineRule="auto"/>
        <w:ind w:left="0" w:firstLine="0"/>
        <w:jc w:val="left"/>
        <w:rPr>
          <w:rFonts w:hint="eastAsia"/>
        </w:rPr>
      </w:pPr>
      <w:r>
        <w:rPr>
          <w:rFonts w:hint="eastAsia"/>
        </w:rPr>
        <w:t>Let us similarly cry, and we shall find that sorrow leads to joy.</w:t>
      </w:r>
    </w:p>
    <w:p w14:paraId="244F8A99">
      <w:pPr>
        <w:spacing w:after="289" w:line="259" w:lineRule="auto"/>
        <w:ind w:left="0" w:firstLine="0"/>
        <w:jc w:val="left"/>
        <w:rPr>
          <w:rFonts w:hint="eastAsia"/>
        </w:rPr>
      </w:pPr>
      <w:r>
        <w:rPr>
          <w:rFonts w:hint="eastAsia"/>
        </w:rPr>
        <w:t>让我们同样呼求，我们将发现忧伤引向喜乐。</w:t>
      </w:r>
    </w:p>
    <w:p w14:paraId="7DAF90D1">
      <w:pPr>
        <w:spacing w:after="289" w:line="259" w:lineRule="auto"/>
        <w:ind w:left="0" w:firstLine="0"/>
        <w:jc w:val="left"/>
        <w:rPr>
          <w:rFonts w:hint="eastAsia"/>
        </w:rPr>
      </w:pPr>
    </w:p>
    <w:p w14:paraId="5C8B75B3">
      <w:pPr>
        <w:spacing w:after="289" w:line="259" w:lineRule="auto"/>
        <w:ind w:left="0" w:firstLine="0"/>
        <w:jc w:val="left"/>
        <w:rPr>
          <w:rFonts w:hint="eastAsia"/>
        </w:rPr>
      </w:pPr>
      <w:r>
        <w:rPr>
          <w:rFonts w:hint="eastAsia"/>
        </w:rPr>
        <w:t>2. "Deliver my soul, O Lord, from lying lips, and from a deceitful tongue."</w:t>
      </w:r>
    </w:p>
    <w:p w14:paraId="16298544">
      <w:pPr>
        <w:spacing w:after="289" w:line="259" w:lineRule="auto"/>
        <w:ind w:left="0" w:firstLine="0"/>
        <w:jc w:val="left"/>
        <w:rPr>
          <w:rFonts w:hint="eastAsia"/>
        </w:rPr>
      </w:pPr>
      <w:r>
        <w:rPr>
          <w:rFonts w:hint="eastAsia"/>
        </w:rPr>
        <w:t>2. “耶和华啊，求你救我脱离说谎的嘴唇和诡诈的舌头！”</w:t>
      </w:r>
    </w:p>
    <w:p w14:paraId="6F35B1C1">
      <w:pPr>
        <w:spacing w:after="289" w:line="259" w:lineRule="auto"/>
        <w:ind w:left="0" w:firstLine="0"/>
        <w:jc w:val="left"/>
        <w:rPr>
          <w:rFonts w:hint="eastAsia"/>
        </w:rPr>
      </w:pPr>
      <w:r>
        <w:rPr>
          <w:rFonts w:hint="eastAsia"/>
        </w:rPr>
        <w:t>A particular distress is now named.</w:t>
      </w:r>
    </w:p>
    <w:p w14:paraId="06DD4F36">
      <w:pPr>
        <w:spacing w:after="289" w:line="259" w:lineRule="auto"/>
        <w:ind w:left="0" w:firstLine="0"/>
        <w:jc w:val="left"/>
        <w:rPr>
          <w:rFonts w:hint="eastAsia"/>
        </w:rPr>
      </w:pPr>
      <w:r>
        <w:rPr>
          <w:rFonts w:hint="eastAsia"/>
        </w:rPr>
        <w:t>现在，一个特定的困苦被指名。</w:t>
      </w:r>
    </w:p>
    <w:p w14:paraId="187844E2">
      <w:pPr>
        <w:spacing w:after="289" w:line="259" w:lineRule="auto"/>
        <w:ind w:left="0" w:firstLine="0"/>
        <w:jc w:val="left"/>
        <w:rPr>
          <w:rFonts w:hint="eastAsia"/>
        </w:rPr>
      </w:pPr>
      <w:r>
        <w:rPr>
          <w:rFonts w:hint="eastAsia"/>
        </w:rPr>
        <w:t>The exact petition is adjoined.</w:t>
      </w:r>
    </w:p>
    <w:p w14:paraId="4547F1FA">
      <w:pPr>
        <w:spacing w:after="289" w:line="259" w:lineRule="auto"/>
        <w:ind w:left="0" w:firstLine="0"/>
        <w:jc w:val="left"/>
        <w:rPr>
          <w:rFonts w:hint="eastAsia"/>
        </w:rPr>
      </w:pPr>
      <w:r>
        <w:rPr>
          <w:rFonts w:hint="eastAsia"/>
        </w:rPr>
        <w:t>确切的祈求被附加。</w:t>
      </w:r>
    </w:p>
    <w:p w14:paraId="7AF067F5">
      <w:pPr>
        <w:spacing w:after="289" w:line="259" w:lineRule="auto"/>
        <w:ind w:left="0" w:firstLine="0"/>
        <w:jc w:val="left"/>
        <w:rPr>
          <w:rFonts w:hint="eastAsia"/>
        </w:rPr>
      </w:pPr>
      <w:r>
        <w:rPr>
          <w:rFonts w:hint="eastAsia"/>
        </w:rPr>
        <w:t>Slander and untruthful reports constitute the trial.</w:t>
      </w:r>
    </w:p>
    <w:p w14:paraId="77118BC9">
      <w:pPr>
        <w:spacing w:after="289" w:line="259" w:lineRule="auto"/>
        <w:ind w:left="0" w:firstLine="0"/>
        <w:jc w:val="left"/>
        <w:rPr>
          <w:rFonts w:hint="eastAsia"/>
        </w:rPr>
      </w:pPr>
      <w:r>
        <w:rPr>
          <w:rFonts w:hint="eastAsia"/>
        </w:rPr>
        <w:t>诽谤和不实的报告构成了试炼。</w:t>
      </w:r>
    </w:p>
    <w:p w14:paraId="255F0946">
      <w:pPr>
        <w:spacing w:after="289" w:line="259" w:lineRule="auto"/>
        <w:ind w:left="0" w:firstLine="0"/>
        <w:jc w:val="left"/>
        <w:rPr>
          <w:rFonts w:hint="eastAsia"/>
        </w:rPr>
      </w:pPr>
      <w:r>
        <w:rPr>
          <w:rFonts w:hint="eastAsia"/>
        </w:rPr>
        <w:t>The believer is often called to this endurance.</w:t>
      </w:r>
    </w:p>
    <w:p w14:paraId="6E242419">
      <w:pPr>
        <w:spacing w:after="289" w:line="259" w:lineRule="auto"/>
        <w:ind w:left="0" w:firstLine="0"/>
        <w:jc w:val="left"/>
        <w:rPr>
          <w:rFonts w:hint="eastAsia"/>
        </w:rPr>
      </w:pPr>
      <w:r>
        <w:rPr>
          <w:rFonts w:hint="eastAsia"/>
        </w:rPr>
        <w:t>信徒常常被呼召去忍受这个。</w:t>
      </w:r>
    </w:p>
    <w:p w14:paraId="695C6122">
      <w:pPr>
        <w:spacing w:after="289" w:line="259" w:lineRule="auto"/>
        <w:ind w:left="0" w:firstLine="0"/>
        <w:jc w:val="left"/>
        <w:rPr>
          <w:rFonts w:hint="eastAsia"/>
        </w:rPr>
      </w:pPr>
      <w:r>
        <w:rPr>
          <w:rFonts w:hint="eastAsia"/>
        </w:rPr>
        <w:t>If David is the speaker, we hear him mourning the cruel charge of Doeg.</w:t>
      </w:r>
    </w:p>
    <w:p w14:paraId="64C25EF2">
      <w:pPr>
        <w:spacing w:after="289" w:line="259" w:lineRule="auto"/>
        <w:ind w:left="0" w:firstLine="0"/>
        <w:jc w:val="left"/>
        <w:rPr>
          <w:rFonts w:hint="eastAsia"/>
        </w:rPr>
      </w:pPr>
      <w:r>
        <w:rPr>
          <w:rFonts w:hint="eastAsia"/>
        </w:rPr>
        <w:t>如果大卫是说话者，我们听见他哀悼多益的残忍指控。</w:t>
      </w:r>
    </w:p>
    <w:p w14:paraId="7F04A44B">
      <w:pPr>
        <w:spacing w:after="289" w:line="259" w:lineRule="auto"/>
        <w:ind w:left="0" w:firstLine="0"/>
        <w:jc w:val="left"/>
        <w:rPr>
          <w:rFonts w:hint="eastAsia"/>
        </w:rPr>
      </w:pPr>
      <w:r>
        <w:rPr>
          <w:rFonts w:hint="eastAsia"/>
        </w:rPr>
        <w:t>If the blessed Jesus is the prominent personage, we know that things were laid to His charge which He knew not of.</w:t>
      </w:r>
    </w:p>
    <w:p w14:paraId="289DFBA1">
      <w:pPr>
        <w:spacing w:after="289" w:line="259" w:lineRule="auto"/>
        <w:ind w:left="0" w:firstLine="0"/>
        <w:jc w:val="left"/>
        <w:rPr>
          <w:rFonts w:hint="eastAsia"/>
        </w:rPr>
      </w:pPr>
      <w:r>
        <w:rPr>
          <w:rFonts w:hint="eastAsia"/>
        </w:rPr>
        <w:t>如果蒙福的耶稣是突出的人物，我们知道有祂所不知道的事被加在祂身上。</w:t>
      </w:r>
    </w:p>
    <w:p w14:paraId="13B80867">
      <w:pPr>
        <w:spacing w:after="289" w:line="259" w:lineRule="auto"/>
        <w:ind w:left="0" w:firstLine="0"/>
        <w:jc w:val="left"/>
        <w:rPr>
          <w:rFonts w:hint="eastAsia"/>
        </w:rPr>
      </w:pPr>
      <w:r>
        <w:rPr>
          <w:rFonts w:hint="eastAsia"/>
        </w:rPr>
        <w:t>But whenever such cruelty occurs, God is a sure refuge.</w:t>
      </w:r>
    </w:p>
    <w:p w14:paraId="0BC4E726">
      <w:pPr>
        <w:spacing w:after="289" w:line="259" w:lineRule="auto"/>
        <w:ind w:left="0" w:firstLine="0"/>
        <w:jc w:val="left"/>
        <w:rPr>
          <w:rFonts w:hint="eastAsia"/>
        </w:rPr>
      </w:pPr>
      <w:r>
        <w:rPr>
          <w:rFonts w:hint="eastAsia"/>
        </w:rPr>
        <w:t>但无论何时发生这样的残暴，神都是一个稳固的避难所。</w:t>
      </w:r>
    </w:p>
    <w:p w14:paraId="72DE9F8D">
      <w:pPr>
        <w:spacing w:after="289" w:line="259" w:lineRule="auto"/>
        <w:ind w:left="0" w:firstLine="0"/>
        <w:jc w:val="left"/>
        <w:rPr>
          <w:rFonts w:hint="eastAsia"/>
        </w:rPr>
      </w:pPr>
      <w:r>
        <w:rPr>
          <w:rFonts w:hint="eastAsia"/>
        </w:rPr>
        <w:t>No bitter arrow wounds when His shield shelters.</w:t>
      </w:r>
    </w:p>
    <w:p w14:paraId="3E0A5180">
      <w:pPr>
        <w:spacing w:after="289" w:line="259" w:lineRule="auto"/>
        <w:ind w:left="0" w:firstLine="0"/>
        <w:jc w:val="left"/>
        <w:rPr>
          <w:rFonts w:hint="eastAsia"/>
        </w:rPr>
      </w:pPr>
      <w:r>
        <w:rPr>
          <w:rFonts w:hint="eastAsia"/>
        </w:rPr>
        <w:t>当祂的盾牌庇护时，没有苦涩的箭能伤人。</w:t>
      </w:r>
    </w:p>
    <w:p w14:paraId="34329E4C">
      <w:pPr>
        <w:spacing w:after="289" w:line="259" w:lineRule="auto"/>
        <w:ind w:left="0" w:firstLine="0"/>
        <w:jc w:val="left"/>
        <w:rPr>
          <w:rFonts w:hint="eastAsia"/>
        </w:rPr>
      </w:pPr>
    </w:p>
    <w:p w14:paraId="4E5221FF">
      <w:pPr>
        <w:spacing w:after="289" w:line="259" w:lineRule="auto"/>
        <w:ind w:left="0" w:firstLine="0"/>
        <w:jc w:val="left"/>
        <w:rPr>
          <w:rFonts w:hint="eastAsia"/>
        </w:rPr>
      </w:pPr>
      <w:r>
        <w:rPr>
          <w:rFonts w:hint="eastAsia"/>
        </w:rPr>
        <w:t>3-4. "What shall be given to you? or what shall be done to you, you false tongue? Sharp arrows of the mighty, with coals of juniper."</w:t>
      </w:r>
    </w:p>
    <w:p w14:paraId="21049145">
      <w:pPr>
        <w:spacing w:after="289" w:line="259" w:lineRule="auto"/>
        <w:ind w:left="0" w:firstLine="0"/>
        <w:jc w:val="left"/>
        <w:rPr>
          <w:rFonts w:hint="eastAsia"/>
        </w:rPr>
      </w:pPr>
      <w:r>
        <w:rPr>
          <w:rFonts w:hint="eastAsia"/>
        </w:rPr>
        <w:t>3-4. “诡诈的舌头啊，要给你什么呢？要加给你什么呢？就是勇士的利箭和罗腾木的炭火。”</w:t>
      </w:r>
    </w:p>
    <w:p w14:paraId="23D5EDCC">
      <w:pPr>
        <w:spacing w:after="289" w:line="259" w:lineRule="auto"/>
        <w:ind w:left="0" w:firstLine="0"/>
        <w:jc w:val="left"/>
        <w:rPr>
          <w:rFonts w:hint="eastAsia"/>
        </w:rPr>
      </w:pPr>
      <w:r>
        <w:rPr>
          <w:rFonts w:hint="eastAsia"/>
        </w:rPr>
        <w:t>Admonition is made with the slandering accuser.</w:t>
      </w:r>
    </w:p>
    <w:p w14:paraId="7FD056FE">
      <w:pPr>
        <w:spacing w:after="289" w:line="259" w:lineRule="auto"/>
        <w:ind w:left="0" w:firstLine="0"/>
        <w:jc w:val="left"/>
        <w:rPr>
          <w:rFonts w:hint="eastAsia"/>
        </w:rPr>
      </w:pPr>
      <w:r>
        <w:rPr>
          <w:rFonts w:hint="eastAsia"/>
        </w:rPr>
        <w:t>向诽谤的控告者发出了告诫。</w:t>
      </w:r>
    </w:p>
    <w:p w14:paraId="0062CF8F">
      <w:pPr>
        <w:spacing w:after="289" w:line="259" w:lineRule="auto"/>
        <w:ind w:left="0" w:firstLine="0"/>
        <w:jc w:val="left"/>
        <w:rPr>
          <w:rFonts w:hint="eastAsia"/>
        </w:rPr>
      </w:pPr>
      <w:r>
        <w:rPr>
          <w:rFonts w:hint="eastAsia"/>
        </w:rPr>
        <w:t>He is warned that he cannot expect immunity.</w:t>
      </w:r>
    </w:p>
    <w:p w14:paraId="1B805E60">
      <w:pPr>
        <w:spacing w:after="289" w:line="259" w:lineRule="auto"/>
        <w:ind w:left="0" w:firstLine="0"/>
        <w:jc w:val="left"/>
        <w:rPr>
          <w:rFonts w:hint="eastAsia"/>
        </w:rPr>
      </w:pPr>
      <w:r>
        <w:rPr>
          <w:rFonts w:hint="eastAsia"/>
        </w:rPr>
        <w:t>他被警告，他不能期望豁免。</w:t>
      </w:r>
    </w:p>
    <w:p w14:paraId="300FBA88">
      <w:pPr>
        <w:spacing w:after="289" w:line="259" w:lineRule="auto"/>
        <w:ind w:left="0" w:firstLine="0"/>
        <w:jc w:val="left"/>
        <w:rPr>
          <w:rFonts w:hint="eastAsia"/>
        </w:rPr>
      </w:pPr>
      <w:r>
        <w:rPr>
          <w:rFonts w:hint="eastAsia"/>
        </w:rPr>
        <w:t>God will vindicate His children.</w:t>
      </w:r>
    </w:p>
    <w:p w14:paraId="2A193B01">
      <w:pPr>
        <w:spacing w:after="289" w:line="259" w:lineRule="auto"/>
        <w:ind w:left="0" w:firstLine="0"/>
        <w:jc w:val="left"/>
        <w:rPr>
          <w:rFonts w:hint="eastAsia"/>
        </w:rPr>
      </w:pPr>
      <w:r>
        <w:rPr>
          <w:rFonts w:hint="eastAsia"/>
        </w:rPr>
        <w:t>神将为祂的儿女伸冤。</w:t>
      </w:r>
    </w:p>
    <w:p w14:paraId="01A63A27">
      <w:pPr>
        <w:spacing w:after="289" w:line="259" w:lineRule="auto"/>
        <w:ind w:left="0" w:firstLine="0"/>
        <w:jc w:val="left"/>
        <w:rPr>
          <w:rFonts w:hint="eastAsia"/>
        </w:rPr>
      </w:pPr>
      <w:r>
        <w:rPr>
          <w:rFonts w:hint="eastAsia"/>
        </w:rPr>
        <w:t>He will bring fierce destruction on malignant slanderers.</w:t>
      </w:r>
    </w:p>
    <w:p w14:paraId="3C6AB0CB">
      <w:pPr>
        <w:spacing w:after="289" w:line="259" w:lineRule="auto"/>
        <w:ind w:left="0" w:firstLine="0"/>
        <w:jc w:val="left"/>
        <w:rPr>
          <w:rFonts w:hint="eastAsia"/>
        </w:rPr>
      </w:pPr>
      <w:r>
        <w:rPr>
          <w:rFonts w:hint="eastAsia"/>
        </w:rPr>
        <w:t>祂将给恶毒的诽谤者带来猛烈的毁灭。</w:t>
      </w:r>
    </w:p>
    <w:p w14:paraId="53BBE3FF">
      <w:pPr>
        <w:spacing w:after="289" w:line="259" w:lineRule="auto"/>
        <w:ind w:left="0" w:firstLine="0"/>
        <w:jc w:val="left"/>
        <w:rPr>
          <w:rFonts w:hint="eastAsia"/>
        </w:rPr>
      </w:pPr>
      <w:r>
        <w:rPr>
          <w:rFonts w:hint="eastAsia"/>
        </w:rPr>
        <w:t>Images vividly express the terrible aspect of this punishment.</w:t>
      </w:r>
    </w:p>
    <w:p w14:paraId="0526833A">
      <w:pPr>
        <w:spacing w:after="289" w:line="259" w:lineRule="auto"/>
        <w:ind w:left="0" w:firstLine="0"/>
        <w:jc w:val="left"/>
        <w:rPr>
          <w:rFonts w:hint="eastAsia"/>
        </w:rPr>
      </w:pPr>
      <w:r>
        <w:rPr>
          <w:rFonts w:hint="eastAsia"/>
        </w:rPr>
        <w:t>形象生动地表达了这惩罚的可怕方面。</w:t>
      </w:r>
    </w:p>
    <w:p w14:paraId="355A551B">
      <w:pPr>
        <w:spacing w:after="289" w:line="259" w:lineRule="auto"/>
        <w:ind w:left="0" w:firstLine="0"/>
        <w:jc w:val="left"/>
        <w:rPr>
          <w:rFonts w:hint="eastAsia"/>
        </w:rPr>
      </w:pPr>
      <w:r>
        <w:rPr>
          <w:rFonts w:hint="eastAsia"/>
        </w:rPr>
        <w:t>Miseries shall pierce false hearts, as arrows flying from a mighty bow.</w:t>
      </w:r>
    </w:p>
    <w:p w14:paraId="010AB59C">
      <w:pPr>
        <w:spacing w:after="289" w:line="259" w:lineRule="auto"/>
        <w:ind w:left="0" w:firstLine="0"/>
        <w:jc w:val="left"/>
        <w:rPr>
          <w:rFonts w:hint="eastAsia"/>
        </w:rPr>
      </w:pPr>
      <w:r>
        <w:rPr>
          <w:rFonts w:hint="eastAsia"/>
        </w:rPr>
        <w:t>苦难将刺穿虚假的心，如同从大能的弓飞出的箭。</w:t>
      </w:r>
    </w:p>
    <w:p w14:paraId="121ED643">
      <w:pPr>
        <w:spacing w:after="289" w:line="259" w:lineRule="auto"/>
        <w:ind w:left="0" w:firstLine="0"/>
        <w:jc w:val="left"/>
        <w:rPr>
          <w:rFonts w:hint="eastAsia"/>
        </w:rPr>
      </w:pPr>
      <w:r>
        <w:rPr>
          <w:rFonts w:hint="eastAsia"/>
        </w:rPr>
        <w:t>Fire shall consume them, as the fierce coals of juniper.</w:t>
      </w:r>
    </w:p>
    <w:p w14:paraId="797827AE">
      <w:pPr>
        <w:spacing w:after="289" w:line="259" w:lineRule="auto"/>
        <w:ind w:left="0" w:firstLine="0"/>
        <w:jc w:val="left"/>
        <w:rPr>
          <w:rFonts w:hint="eastAsia"/>
        </w:rPr>
      </w:pPr>
      <w:r>
        <w:rPr>
          <w:rFonts w:hint="eastAsia"/>
        </w:rPr>
        <w:t>火将吞噬他们，如同猛烈的罗腾木炭。</w:t>
      </w:r>
    </w:p>
    <w:p w14:paraId="7D3FE677">
      <w:pPr>
        <w:spacing w:after="289" w:line="259" w:lineRule="auto"/>
        <w:ind w:left="0" w:firstLine="0"/>
        <w:jc w:val="left"/>
        <w:rPr>
          <w:rFonts w:hint="eastAsia"/>
        </w:rPr>
      </w:pPr>
    </w:p>
    <w:p w14:paraId="717B3DD8">
      <w:pPr>
        <w:spacing w:after="289" w:line="259" w:lineRule="auto"/>
        <w:ind w:left="0" w:firstLine="0"/>
        <w:jc w:val="left"/>
        <w:rPr>
          <w:rFonts w:hint="eastAsia"/>
        </w:rPr>
      </w:pPr>
      <w:r>
        <w:rPr>
          <w:rFonts w:hint="eastAsia"/>
        </w:rPr>
        <w:t>5. "Woe is me, that I sojourn in Mesech, that I dwell in the tents of Kedar!"</w:t>
      </w:r>
    </w:p>
    <w:p w14:paraId="12D3C935">
      <w:pPr>
        <w:spacing w:after="289" w:line="259" w:lineRule="auto"/>
        <w:ind w:left="0" w:firstLine="0"/>
        <w:jc w:val="left"/>
        <w:rPr>
          <w:rFonts w:hint="eastAsia"/>
        </w:rPr>
      </w:pPr>
      <w:r>
        <w:rPr>
          <w:rFonts w:hint="eastAsia"/>
        </w:rPr>
        <w:t>5. “我寄居在米设，住在基达帐棚之中，有祸了！”</w:t>
      </w:r>
    </w:p>
    <w:p w14:paraId="057C6404">
      <w:pPr>
        <w:spacing w:after="289" w:line="259" w:lineRule="auto"/>
        <w:ind w:left="0" w:firstLine="0"/>
        <w:jc w:val="left"/>
        <w:rPr>
          <w:rFonts w:hint="eastAsia"/>
        </w:rPr>
      </w:pPr>
      <w:r>
        <w:rPr>
          <w:rFonts w:hint="eastAsia"/>
        </w:rPr>
        <w:t>Here is a lamentation that abode so long continues in the midst of the cruel and idolatrous.</w:t>
      </w:r>
    </w:p>
    <w:p w14:paraId="3E573E86">
      <w:pPr>
        <w:spacing w:after="289" w:line="259" w:lineRule="auto"/>
        <w:ind w:left="0" w:firstLine="0"/>
        <w:jc w:val="left"/>
        <w:rPr>
          <w:rFonts w:hint="eastAsia"/>
        </w:rPr>
      </w:pPr>
      <w:r>
        <w:rPr>
          <w:rFonts w:hint="eastAsia"/>
        </w:rPr>
        <w:t>这里是一篇哀歌，哀叹在残忍和拜偶像的人中居住得如此之久。</w:t>
      </w:r>
    </w:p>
    <w:p w14:paraId="4D475571">
      <w:pPr>
        <w:spacing w:after="289" w:line="259" w:lineRule="auto"/>
        <w:ind w:left="0" w:firstLine="0"/>
        <w:jc w:val="left"/>
        <w:rPr>
          <w:rFonts w:hint="eastAsia"/>
        </w:rPr>
      </w:pPr>
      <w:r>
        <w:rPr>
          <w:rFonts w:hint="eastAsia"/>
        </w:rPr>
        <w:t>Let us seek more the sweet communion of saints.</w:t>
      </w:r>
    </w:p>
    <w:p w14:paraId="27B40A11">
      <w:pPr>
        <w:spacing w:after="289" w:line="259" w:lineRule="auto"/>
        <w:ind w:left="0" w:firstLine="0"/>
        <w:jc w:val="left"/>
        <w:rPr>
          <w:rFonts w:hint="eastAsia"/>
        </w:rPr>
      </w:pPr>
      <w:r>
        <w:rPr>
          <w:rFonts w:hint="eastAsia"/>
        </w:rPr>
        <w:t>让我们更多地寻求圣徒甜美的交通。</w:t>
      </w:r>
    </w:p>
    <w:p w14:paraId="1CE14900">
      <w:pPr>
        <w:spacing w:after="289" w:line="259" w:lineRule="auto"/>
        <w:ind w:left="0" w:firstLine="0"/>
        <w:jc w:val="left"/>
        <w:rPr>
          <w:rFonts w:hint="eastAsia"/>
        </w:rPr>
      </w:pPr>
      <w:r>
        <w:rPr>
          <w:rFonts w:hint="eastAsia"/>
        </w:rPr>
        <w:t>Let us long more for the fellowship of heaven, where love shall be the pervading atmosphere, and praise the never-ending song.</w:t>
      </w:r>
    </w:p>
    <w:p w14:paraId="69B9433C">
      <w:pPr>
        <w:spacing w:after="289" w:line="259" w:lineRule="auto"/>
        <w:ind w:left="0" w:firstLine="0"/>
        <w:jc w:val="left"/>
        <w:rPr>
          <w:rFonts w:hint="eastAsia"/>
        </w:rPr>
      </w:pPr>
      <w:r>
        <w:rPr>
          <w:rFonts w:hint="eastAsia"/>
        </w:rPr>
        <w:t>让我们更渴望天上的团契，在那里，爱将是弥漫的氛围，赞美是永不止息的歌。</w:t>
      </w:r>
    </w:p>
    <w:p w14:paraId="5195EAF0">
      <w:pPr>
        <w:spacing w:after="289" w:line="259" w:lineRule="auto"/>
        <w:ind w:left="0" w:firstLine="0"/>
        <w:jc w:val="left"/>
        <w:rPr>
          <w:rFonts w:hint="eastAsia"/>
        </w:rPr>
      </w:pPr>
    </w:p>
    <w:p w14:paraId="413C456B">
      <w:pPr>
        <w:spacing w:after="289" w:line="259" w:lineRule="auto"/>
        <w:ind w:left="0" w:firstLine="0"/>
        <w:jc w:val="left"/>
        <w:rPr>
          <w:rFonts w:hint="eastAsia"/>
        </w:rPr>
      </w:pPr>
      <w:r>
        <w:rPr>
          <w:rFonts w:hint="eastAsia"/>
        </w:rPr>
        <w:t>6-7. "My soul has long dwelt with him who hates peace. I am for peace; but when I speak, they are for war."</w:t>
      </w:r>
    </w:p>
    <w:p w14:paraId="40DEBDED">
      <w:pPr>
        <w:spacing w:after="289" w:line="259" w:lineRule="auto"/>
        <w:ind w:left="0" w:firstLine="0"/>
        <w:jc w:val="left"/>
        <w:rPr>
          <w:rFonts w:hint="eastAsia"/>
        </w:rPr>
      </w:pPr>
      <w:r>
        <w:rPr>
          <w:rFonts w:hint="eastAsia"/>
        </w:rPr>
        <w:t>6-7. “我与那恨恶和睦的人许久同住。我愿和睦；但我一说话，他们就要争战。”</w:t>
      </w:r>
    </w:p>
    <w:p w14:paraId="2F41531E">
      <w:pPr>
        <w:spacing w:after="289" w:line="259" w:lineRule="auto"/>
        <w:ind w:left="0" w:firstLine="0"/>
        <w:jc w:val="left"/>
        <w:rPr>
          <w:rFonts w:hint="eastAsia"/>
        </w:rPr>
      </w:pPr>
      <w:r>
        <w:rPr>
          <w:rFonts w:hint="eastAsia"/>
        </w:rPr>
        <w:t>If the blessed Jesus found such to be His case, can His followers expect a better state!</w:t>
      </w:r>
    </w:p>
    <w:p w14:paraId="3AB202F1">
      <w:pPr>
        <w:spacing w:after="289" w:line="259" w:lineRule="auto"/>
        <w:ind w:left="0" w:firstLine="0"/>
        <w:jc w:val="left"/>
        <w:rPr>
          <w:rFonts w:hint="eastAsia"/>
        </w:rPr>
      </w:pPr>
      <w:r>
        <w:rPr>
          <w:rFonts w:hint="eastAsia"/>
        </w:rPr>
        <w:t>如果蒙福的耶稣发现祂的情况如此，祂的跟随者能期望更好的状态吗！</w:t>
      </w:r>
    </w:p>
    <w:p w14:paraId="66BCEB46">
      <w:pPr>
        <w:spacing w:after="289" w:line="259" w:lineRule="auto"/>
        <w:ind w:left="0" w:firstLine="0"/>
        <w:jc w:val="left"/>
        <w:rPr>
          <w:rFonts w:hint="eastAsia"/>
        </w:rPr>
      </w:pPr>
      <w:r>
        <w:rPr>
          <w:rFonts w:hint="eastAsia"/>
        </w:rPr>
        <w:t>But let us never be provoked to render evil for evil, but on the contrary, blessing.</w:t>
      </w:r>
    </w:p>
    <w:p w14:paraId="78E2704F">
      <w:pPr>
        <w:spacing w:after="289" w:line="259" w:lineRule="auto"/>
        <w:ind w:left="0" w:firstLine="0"/>
        <w:jc w:val="left"/>
        <w:rPr>
          <w:rFonts w:hint="eastAsia"/>
        </w:rPr>
      </w:pPr>
      <w:r>
        <w:rPr>
          <w:rFonts w:hint="eastAsia"/>
        </w:rPr>
        <w:t>但让我们永不被激怒以恶报恶，相反，要祝福。</w:t>
      </w:r>
    </w:p>
    <w:p w14:paraId="0CB30E0A">
      <w:pPr>
        <w:spacing w:after="289" w:line="259" w:lineRule="auto"/>
        <w:ind w:left="0" w:firstLine="0"/>
        <w:jc w:val="left"/>
        <w:rPr>
          <w:rFonts w:hint="eastAsia"/>
        </w:rPr>
      </w:pPr>
      <w:r>
        <w:rPr>
          <w:rFonts w:hint="eastAsia"/>
        </w:rPr>
        <w:t>Let us pray that the God of peace may give us peace, always and by all means.</w:t>
      </w:r>
    </w:p>
    <w:p w14:paraId="1B71B23D">
      <w:pPr>
        <w:spacing w:after="289" w:line="259" w:lineRule="auto"/>
        <w:ind w:left="0" w:firstLine="0"/>
        <w:jc w:val="left"/>
        <w:rPr>
          <w:rFonts w:hint="eastAsia"/>
        </w:rPr>
      </w:pPr>
      <w:r>
        <w:rPr>
          <w:rFonts w:hint="eastAsia"/>
        </w:rPr>
        <w:t>让我们祷告，愿赐平安的神随时随事赐给我们平安。</w:t>
      </w:r>
    </w:p>
    <w:p w14:paraId="0288EC1E">
      <w:pPr>
        <w:spacing w:after="289" w:line="259" w:lineRule="auto"/>
        <w:ind w:left="0" w:firstLine="0"/>
        <w:jc w:val="left"/>
        <w:rPr>
          <w:rFonts w:hint="eastAsia"/>
        </w:rPr>
      </w:pPr>
    </w:p>
    <w:p w14:paraId="2F078015">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121</w:t>
      </w:r>
    </w:p>
    <w:p w14:paraId="1C551D03">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121</w:t>
      </w:r>
    </w:p>
    <w:p w14:paraId="2470F023">
      <w:pPr>
        <w:spacing w:after="289" w:line="259" w:lineRule="auto"/>
        <w:ind w:left="0" w:firstLine="0"/>
        <w:jc w:val="left"/>
        <w:rPr>
          <w:rFonts w:hint="eastAsia"/>
        </w:rPr>
      </w:pPr>
      <w:r>
        <w:rPr>
          <w:rFonts w:hint="eastAsia"/>
        </w:rPr>
        <w:t>True safety is from God alone. His protecting care is portrayed in attractive colors. May they win us to place all confidence in Him!</w:t>
      </w:r>
    </w:p>
    <w:p w14:paraId="5C9A715C">
      <w:pPr>
        <w:spacing w:after="289" w:line="259" w:lineRule="auto"/>
        <w:ind w:left="0" w:firstLine="0"/>
        <w:jc w:val="left"/>
        <w:rPr>
          <w:rFonts w:hint="eastAsia"/>
        </w:rPr>
      </w:pPr>
      <w:r>
        <w:rPr>
          <w:rFonts w:hint="eastAsia"/>
        </w:rPr>
        <w:t>真正的安全惟独来自神。祂保护的看顾以吸引人的色彩被描绘。愿它们赢得我们将所有的信靠都寄于祂！</w:t>
      </w:r>
    </w:p>
    <w:p w14:paraId="52483BB5">
      <w:pPr>
        <w:spacing w:after="289" w:line="259" w:lineRule="auto"/>
        <w:ind w:left="0" w:firstLine="0"/>
        <w:jc w:val="left"/>
        <w:rPr>
          <w:rFonts w:hint="eastAsia"/>
        </w:rPr>
      </w:pPr>
    </w:p>
    <w:p w14:paraId="542DE0F0">
      <w:pPr>
        <w:spacing w:after="289" w:line="259" w:lineRule="auto"/>
        <w:ind w:left="0" w:firstLine="0"/>
        <w:jc w:val="left"/>
        <w:rPr>
          <w:rFonts w:hint="eastAsia"/>
        </w:rPr>
      </w:pPr>
      <w:r>
        <w:rPr>
          <w:rFonts w:hint="eastAsia"/>
        </w:rPr>
        <w:t>1-2. "I will lift up my eyes to the hills, from where comes my help. My help comes from the Lord, who made heaven and earth."</w:t>
      </w:r>
    </w:p>
    <w:p w14:paraId="66F6D9C0">
      <w:pPr>
        <w:spacing w:after="289" w:line="259" w:lineRule="auto"/>
        <w:ind w:left="0" w:firstLine="0"/>
        <w:jc w:val="left"/>
        <w:rPr>
          <w:rFonts w:hint="eastAsia"/>
        </w:rPr>
      </w:pPr>
      <w:r>
        <w:rPr>
          <w:rFonts w:hint="eastAsia"/>
        </w:rPr>
        <w:t>1-2. “我要向山举目；我的帮助从何而来？我的帮助从造天地的耶和华而来。”</w:t>
      </w:r>
    </w:p>
    <w:p w14:paraId="2213123D">
      <w:pPr>
        <w:spacing w:after="289" w:line="259" w:lineRule="auto"/>
        <w:ind w:left="0" w:firstLine="0"/>
        <w:jc w:val="left"/>
        <w:rPr>
          <w:rFonts w:hint="eastAsia"/>
        </w:rPr>
      </w:pPr>
      <w:r>
        <w:rPr>
          <w:rFonts w:hint="eastAsia"/>
        </w:rPr>
        <w:t>The pious child of Israel turned in devotion to the hill on which the Temple stood.</w:t>
      </w:r>
    </w:p>
    <w:p w14:paraId="43E63B76">
      <w:pPr>
        <w:spacing w:after="289" w:line="259" w:lineRule="auto"/>
        <w:ind w:left="0" w:firstLine="0"/>
        <w:jc w:val="left"/>
        <w:rPr>
          <w:rFonts w:hint="eastAsia"/>
        </w:rPr>
      </w:pPr>
      <w:r>
        <w:rPr>
          <w:rFonts w:hint="eastAsia"/>
        </w:rPr>
        <w:t>虔诚的以色列子民在敬拜中转向那圣殿所立的山。</w:t>
      </w:r>
    </w:p>
    <w:p w14:paraId="1BAC88B5">
      <w:pPr>
        <w:spacing w:after="289" w:line="259" w:lineRule="auto"/>
        <w:ind w:left="0" w:firstLine="0"/>
        <w:jc w:val="left"/>
        <w:rPr>
          <w:rFonts w:hint="eastAsia"/>
        </w:rPr>
      </w:pPr>
      <w:r>
        <w:rPr>
          <w:rFonts w:hint="eastAsia"/>
        </w:rPr>
        <w:t>He saw in it a type of Jehovah's presence.</w:t>
      </w:r>
    </w:p>
    <w:p w14:paraId="3A6C9A0F">
      <w:pPr>
        <w:spacing w:after="289" w:line="259" w:lineRule="auto"/>
        <w:ind w:left="0" w:firstLine="0"/>
        <w:jc w:val="left"/>
        <w:rPr>
          <w:rFonts w:hint="eastAsia"/>
        </w:rPr>
      </w:pPr>
      <w:r>
        <w:rPr>
          <w:rFonts w:hint="eastAsia"/>
        </w:rPr>
        <w:t>他在其中看见了耶和华同在的预表。</w:t>
      </w:r>
    </w:p>
    <w:p w14:paraId="559D2063">
      <w:pPr>
        <w:spacing w:after="289" w:line="259" w:lineRule="auto"/>
        <w:ind w:left="0" w:firstLine="0"/>
        <w:jc w:val="left"/>
        <w:rPr>
          <w:rFonts w:hint="eastAsia"/>
        </w:rPr>
      </w:pPr>
      <w:r>
        <w:rPr>
          <w:rFonts w:hint="eastAsia"/>
        </w:rPr>
        <w:t>The lesson is here taught that all protection comes directly from our Heavenly Father.</w:t>
      </w:r>
    </w:p>
    <w:p w14:paraId="3174A461">
      <w:pPr>
        <w:spacing w:after="289" w:line="259" w:lineRule="auto"/>
        <w:ind w:left="0" w:firstLine="0"/>
        <w:jc w:val="left"/>
        <w:rPr>
          <w:rFonts w:hint="eastAsia"/>
        </w:rPr>
      </w:pPr>
      <w:r>
        <w:rPr>
          <w:rFonts w:hint="eastAsia"/>
        </w:rPr>
        <w:t>这里教导的功课是，所有的保护都直接来自我们的天父。</w:t>
      </w:r>
    </w:p>
    <w:p w14:paraId="64EA14D6">
      <w:pPr>
        <w:spacing w:after="289" w:line="259" w:lineRule="auto"/>
        <w:ind w:left="0" w:firstLine="0"/>
        <w:jc w:val="left"/>
        <w:rPr>
          <w:rFonts w:hint="eastAsia"/>
        </w:rPr>
      </w:pPr>
      <w:r>
        <w:rPr>
          <w:rFonts w:hint="eastAsia"/>
        </w:rPr>
        <w:t>With confidence let us uplift our eyes to Him.</w:t>
      </w:r>
    </w:p>
    <w:p w14:paraId="1E8DAF13">
      <w:pPr>
        <w:spacing w:after="289" w:line="259" w:lineRule="auto"/>
        <w:ind w:left="0" w:firstLine="0"/>
        <w:jc w:val="left"/>
        <w:rPr>
          <w:rFonts w:hint="eastAsia"/>
        </w:rPr>
      </w:pPr>
      <w:r>
        <w:rPr>
          <w:rFonts w:hint="eastAsia"/>
        </w:rPr>
        <w:t>让我们以信心向祂举目。</w:t>
      </w:r>
    </w:p>
    <w:p w14:paraId="75D2A3F5">
      <w:pPr>
        <w:spacing w:after="289" w:line="259" w:lineRule="auto"/>
        <w:ind w:left="0" w:firstLine="0"/>
        <w:jc w:val="left"/>
        <w:rPr>
          <w:rFonts w:hint="eastAsia"/>
        </w:rPr>
      </w:pPr>
      <w:r>
        <w:rPr>
          <w:rFonts w:hint="eastAsia"/>
        </w:rPr>
        <w:t>He is the fountain of all grace.</w:t>
      </w:r>
    </w:p>
    <w:p w14:paraId="3666802E">
      <w:pPr>
        <w:spacing w:after="289" w:line="259" w:lineRule="auto"/>
        <w:ind w:left="0" w:firstLine="0"/>
        <w:jc w:val="left"/>
        <w:rPr>
          <w:rFonts w:hint="eastAsia"/>
        </w:rPr>
      </w:pPr>
      <w:r>
        <w:rPr>
          <w:rFonts w:hint="eastAsia"/>
        </w:rPr>
        <w:t>祂是所有恩典的泉源。</w:t>
      </w:r>
    </w:p>
    <w:p w14:paraId="7EBBD963">
      <w:pPr>
        <w:spacing w:after="289" w:line="259" w:lineRule="auto"/>
        <w:ind w:left="0" w:firstLine="0"/>
        <w:jc w:val="left"/>
        <w:rPr>
          <w:rFonts w:hint="eastAsia"/>
        </w:rPr>
      </w:pPr>
      <w:r>
        <w:rPr>
          <w:rFonts w:hint="eastAsia"/>
        </w:rPr>
        <w:t>He, whose omnipotent word called heaven and earth into existence, can by the same word make all providences to promote His people's good.</w:t>
      </w:r>
    </w:p>
    <w:p w14:paraId="4BD09CDB">
      <w:pPr>
        <w:spacing w:after="289" w:line="259" w:lineRule="auto"/>
        <w:ind w:left="0" w:firstLine="0"/>
        <w:jc w:val="left"/>
        <w:rPr>
          <w:rFonts w:hint="eastAsia"/>
        </w:rPr>
      </w:pPr>
      <w:r>
        <w:rPr>
          <w:rFonts w:hint="eastAsia"/>
        </w:rPr>
        <w:t>祂，那以全能的话语呼召天地存在的，也能以同样的话语使所有的护理都促进祂百姓的益处。</w:t>
      </w:r>
    </w:p>
    <w:p w14:paraId="0E519F32">
      <w:pPr>
        <w:spacing w:after="289" w:line="259" w:lineRule="auto"/>
        <w:ind w:left="0" w:firstLine="0"/>
        <w:jc w:val="left"/>
        <w:rPr>
          <w:rFonts w:hint="eastAsia"/>
        </w:rPr>
      </w:pPr>
    </w:p>
    <w:p w14:paraId="083DDCB8">
      <w:pPr>
        <w:spacing w:after="289" w:line="259" w:lineRule="auto"/>
        <w:ind w:left="0" w:firstLine="0"/>
        <w:jc w:val="left"/>
        <w:rPr>
          <w:rFonts w:hint="eastAsia"/>
        </w:rPr>
      </w:pPr>
      <w:r>
        <w:rPr>
          <w:rFonts w:hint="eastAsia"/>
        </w:rPr>
        <w:t>3-4. "He will not allow your foot to be moved; He who keeps you will not slumber. Behold, He who keeps Israel shall neither slumber nor sleep."</w:t>
      </w:r>
    </w:p>
    <w:p w14:paraId="529167B9">
      <w:pPr>
        <w:spacing w:after="289" w:line="259" w:lineRule="auto"/>
        <w:ind w:left="0" w:firstLine="0"/>
        <w:jc w:val="left"/>
        <w:rPr>
          <w:rFonts w:hint="eastAsia"/>
        </w:rPr>
      </w:pPr>
      <w:r>
        <w:rPr>
          <w:rFonts w:hint="eastAsia"/>
        </w:rPr>
        <w:t>3-4. “祂必不叫你的脚摇动；保护你的必不打盹。保护以色列的，也不打盹，也不睡觉。”</w:t>
      </w:r>
    </w:p>
    <w:p w14:paraId="50A14A05">
      <w:pPr>
        <w:spacing w:after="289" w:line="259" w:lineRule="auto"/>
        <w:ind w:left="0" w:firstLine="0"/>
        <w:jc w:val="left"/>
        <w:rPr>
          <w:rFonts w:hint="eastAsia"/>
        </w:rPr>
      </w:pPr>
      <w:r>
        <w:rPr>
          <w:rFonts w:hint="eastAsia"/>
        </w:rPr>
        <w:t>The believer often moves on slippery ground.</w:t>
      </w:r>
    </w:p>
    <w:p w14:paraId="4A5F0D64">
      <w:pPr>
        <w:spacing w:after="289" w:line="259" w:lineRule="auto"/>
        <w:ind w:left="0" w:firstLine="0"/>
        <w:jc w:val="left"/>
        <w:rPr>
          <w:rFonts w:hint="eastAsia"/>
        </w:rPr>
      </w:pPr>
      <w:r>
        <w:rPr>
          <w:rFonts w:hint="eastAsia"/>
        </w:rPr>
        <w:t>信徒常常走在滑溜的地上。</w:t>
      </w:r>
    </w:p>
    <w:p w14:paraId="30A09247">
      <w:pPr>
        <w:spacing w:after="289" w:line="259" w:lineRule="auto"/>
        <w:ind w:left="0" w:firstLine="0"/>
        <w:jc w:val="left"/>
        <w:rPr>
          <w:rFonts w:hint="eastAsia"/>
        </w:rPr>
      </w:pPr>
      <w:r>
        <w:rPr>
          <w:rFonts w:hint="eastAsia"/>
        </w:rPr>
        <w:t>Various enemies, also, dash against him.</w:t>
      </w:r>
    </w:p>
    <w:p w14:paraId="6CCADB8F">
      <w:pPr>
        <w:spacing w:after="289" w:line="259" w:lineRule="auto"/>
        <w:ind w:left="0" w:firstLine="0"/>
        <w:jc w:val="left"/>
        <w:rPr>
          <w:rFonts w:hint="eastAsia"/>
        </w:rPr>
      </w:pPr>
      <w:r>
        <w:rPr>
          <w:rFonts w:hint="eastAsia"/>
        </w:rPr>
        <w:t>各种敌人也冲向他。</w:t>
      </w:r>
    </w:p>
    <w:p w14:paraId="3EDD5C2E">
      <w:pPr>
        <w:spacing w:after="289" w:line="259" w:lineRule="auto"/>
        <w:ind w:left="0" w:firstLine="0"/>
        <w:jc w:val="left"/>
        <w:rPr>
          <w:rFonts w:hint="eastAsia"/>
        </w:rPr>
      </w:pPr>
      <w:r>
        <w:rPr>
          <w:rFonts w:hint="eastAsia"/>
        </w:rPr>
        <w:t>Left to himself, how quickly will he fall!</w:t>
      </w:r>
    </w:p>
    <w:p w14:paraId="3DB376D2">
      <w:pPr>
        <w:spacing w:after="289" w:line="259" w:lineRule="auto"/>
        <w:ind w:left="0" w:firstLine="0"/>
        <w:jc w:val="left"/>
        <w:rPr>
          <w:rFonts w:hint="eastAsia"/>
        </w:rPr>
      </w:pPr>
      <w:r>
        <w:rPr>
          <w:rFonts w:hint="eastAsia"/>
        </w:rPr>
        <w:t>若任凭自己，他将何等迅速地跌倒！</w:t>
      </w:r>
    </w:p>
    <w:p w14:paraId="29D2902A">
      <w:pPr>
        <w:spacing w:after="289" w:line="259" w:lineRule="auto"/>
        <w:ind w:left="0" w:firstLine="0"/>
        <w:jc w:val="left"/>
        <w:rPr>
          <w:rFonts w:hint="eastAsia"/>
        </w:rPr>
      </w:pPr>
      <w:r>
        <w:rPr>
          <w:rFonts w:hint="eastAsia"/>
        </w:rPr>
        <w:t>But the Lord upholds him, so he stands as a rock against the lashing billows.</w:t>
      </w:r>
    </w:p>
    <w:p w14:paraId="3A98DB8C">
      <w:pPr>
        <w:spacing w:after="289" w:line="259" w:lineRule="auto"/>
        <w:ind w:left="0" w:firstLine="0"/>
        <w:jc w:val="left"/>
        <w:rPr>
          <w:rFonts w:hint="eastAsia"/>
        </w:rPr>
      </w:pPr>
      <w:r>
        <w:rPr>
          <w:rFonts w:hint="eastAsia"/>
        </w:rPr>
        <w:t>但主扶持他，所以他像磐石一样抵挡拍打的波涛。</w:t>
      </w:r>
    </w:p>
    <w:p w14:paraId="6195ED0A">
      <w:pPr>
        <w:spacing w:after="289" w:line="259" w:lineRule="auto"/>
        <w:ind w:left="0" w:firstLine="0"/>
        <w:jc w:val="left"/>
        <w:rPr>
          <w:rFonts w:hint="eastAsia"/>
        </w:rPr>
      </w:pPr>
      <w:r>
        <w:rPr>
          <w:rFonts w:hint="eastAsia"/>
        </w:rPr>
        <w:t>The care which preserves him never relaxes its watchful guardianship.</w:t>
      </w:r>
    </w:p>
    <w:p w14:paraId="64A64A10">
      <w:pPr>
        <w:spacing w:after="289" w:line="259" w:lineRule="auto"/>
        <w:ind w:left="0" w:firstLine="0"/>
        <w:jc w:val="left"/>
        <w:rPr>
          <w:rFonts w:hint="eastAsia"/>
        </w:rPr>
      </w:pPr>
      <w:r>
        <w:rPr>
          <w:rFonts w:hint="eastAsia"/>
        </w:rPr>
        <w:t>那保守他的看顾永不放松其警醒的守护。</w:t>
      </w:r>
    </w:p>
    <w:p w14:paraId="7B112183">
      <w:pPr>
        <w:spacing w:after="289" w:line="259" w:lineRule="auto"/>
        <w:ind w:left="0" w:firstLine="0"/>
        <w:jc w:val="left"/>
        <w:rPr>
          <w:rFonts w:hint="eastAsia"/>
        </w:rPr>
      </w:pPr>
      <w:r>
        <w:rPr>
          <w:rFonts w:hint="eastAsia"/>
        </w:rPr>
        <w:t>The eyes of the Lord, through day and night, from the opening to the closing of the year, are fixed immovably on His waiting people.</w:t>
      </w:r>
    </w:p>
    <w:p w14:paraId="702EE412">
      <w:pPr>
        <w:spacing w:after="289" w:line="259" w:lineRule="auto"/>
        <w:ind w:left="0" w:firstLine="0"/>
        <w:jc w:val="left"/>
        <w:rPr>
          <w:rFonts w:hint="eastAsia"/>
        </w:rPr>
      </w:pPr>
      <w:r>
        <w:rPr>
          <w:rFonts w:hint="eastAsia"/>
        </w:rPr>
        <w:t>主的眼目，昼夜不停，从岁首到年终，都坚定不移地注视着祂等候的百姓。</w:t>
      </w:r>
    </w:p>
    <w:p w14:paraId="65EDCCC3">
      <w:pPr>
        <w:spacing w:after="289" w:line="259" w:lineRule="auto"/>
        <w:ind w:left="0" w:firstLine="0"/>
        <w:jc w:val="left"/>
        <w:rPr>
          <w:rFonts w:hint="eastAsia"/>
        </w:rPr>
      </w:pPr>
    </w:p>
    <w:p w14:paraId="1360538B">
      <w:pPr>
        <w:spacing w:after="289" w:line="259" w:lineRule="auto"/>
        <w:ind w:left="0" w:firstLine="0"/>
        <w:jc w:val="left"/>
        <w:rPr>
          <w:rFonts w:hint="eastAsia"/>
        </w:rPr>
      </w:pPr>
      <w:r>
        <w:rPr>
          <w:rFonts w:hint="eastAsia"/>
        </w:rPr>
        <w:t>5-6. "The Lord is your keeper; the Lord is your shade upon your right hand. The sun shall not smite you by day, nor the moon by night."</w:t>
      </w:r>
    </w:p>
    <w:p w14:paraId="47C9C79F">
      <w:pPr>
        <w:spacing w:after="289" w:line="259" w:lineRule="auto"/>
        <w:ind w:left="0" w:firstLine="0"/>
        <w:jc w:val="left"/>
        <w:rPr>
          <w:rFonts w:hint="eastAsia"/>
        </w:rPr>
      </w:pPr>
      <w:r>
        <w:rPr>
          <w:rFonts w:hint="eastAsia"/>
        </w:rPr>
        <w:t>5-6. “保护你的是耶和华；耶和华在你右边荫庇你。白日，太阳必不伤你；夜间，月亮必不害你。”</w:t>
      </w:r>
    </w:p>
    <w:p w14:paraId="25B5AE28">
      <w:pPr>
        <w:spacing w:after="289" w:line="259" w:lineRule="auto"/>
        <w:ind w:left="0" w:firstLine="0"/>
        <w:jc w:val="left"/>
        <w:rPr>
          <w:rFonts w:hint="eastAsia"/>
        </w:rPr>
      </w:pPr>
      <w:r>
        <w:rPr>
          <w:rFonts w:hint="eastAsia"/>
        </w:rPr>
        <w:t>Volumes are contained in the words, The Lord is your keeper.</w:t>
      </w:r>
    </w:p>
    <w:p w14:paraId="2B221072">
      <w:pPr>
        <w:spacing w:after="289" w:line="259" w:lineRule="auto"/>
        <w:ind w:left="0" w:firstLine="0"/>
        <w:jc w:val="left"/>
        <w:rPr>
          <w:rFonts w:hint="eastAsia"/>
        </w:rPr>
      </w:pPr>
      <w:r>
        <w:rPr>
          <w:rFonts w:hint="eastAsia"/>
        </w:rPr>
        <w:t>“耶和华是你的保护者”这句话中包含了千言万语。</w:t>
      </w:r>
    </w:p>
    <w:p w14:paraId="1915D9CD">
      <w:pPr>
        <w:spacing w:after="289" w:line="259" w:lineRule="auto"/>
        <w:ind w:left="0" w:firstLine="0"/>
        <w:jc w:val="left"/>
        <w:rPr>
          <w:rFonts w:hint="eastAsia"/>
        </w:rPr>
      </w:pPr>
      <w:r>
        <w:rPr>
          <w:rFonts w:hint="eastAsia"/>
        </w:rPr>
        <w:t>It is re-echoed by the Apostle—We are kept by the power of God through faith unto eternal life.</w:t>
      </w:r>
    </w:p>
    <w:p w14:paraId="3439B32A">
      <w:pPr>
        <w:spacing w:after="289" w:line="259" w:lineRule="auto"/>
        <w:ind w:left="0" w:firstLine="0"/>
        <w:jc w:val="left"/>
        <w:rPr>
          <w:rFonts w:hint="eastAsia"/>
        </w:rPr>
      </w:pPr>
      <w:r>
        <w:rPr>
          <w:rFonts w:hint="eastAsia"/>
        </w:rPr>
        <w:t>它被使徒所回应——我们因信蒙神能力保守，以致得着永生。</w:t>
      </w:r>
    </w:p>
    <w:p w14:paraId="578D0742">
      <w:pPr>
        <w:spacing w:after="289" w:line="259" w:lineRule="auto"/>
        <w:ind w:left="0" w:firstLine="0"/>
        <w:jc w:val="left"/>
        <w:rPr>
          <w:rFonts w:hint="eastAsia"/>
        </w:rPr>
      </w:pPr>
      <w:r>
        <w:rPr>
          <w:rFonts w:hint="eastAsia"/>
        </w:rPr>
        <w:t>They are indeed securely kept who are encircled by their omnipotent God.</w:t>
      </w:r>
    </w:p>
    <w:p w14:paraId="363C8002">
      <w:pPr>
        <w:spacing w:after="289" w:line="259" w:lineRule="auto"/>
        <w:ind w:left="0" w:firstLine="0"/>
        <w:jc w:val="left"/>
        <w:rPr>
          <w:rFonts w:hint="eastAsia"/>
        </w:rPr>
      </w:pPr>
      <w:r>
        <w:rPr>
          <w:rFonts w:hint="eastAsia"/>
        </w:rPr>
        <w:t>那些被他们全能的神所环绕的人，确实被安全地保守。</w:t>
      </w:r>
    </w:p>
    <w:p w14:paraId="4067F9F2">
      <w:pPr>
        <w:spacing w:after="289" w:line="259" w:lineRule="auto"/>
        <w:ind w:left="0" w:firstLine="0"/>
        <w:jc w:val="left"/>
        <w:rPr>
          <w:rFonts w:hint="eastAsia"/>
        </w:rPr>
      </w:pPr>
      <w:r>
        <w:rPr>
          <w:rFonts w:hint="eastAsia"/>
        </w:rPr>
        <w:t>In their Zionward march they are exposed to scorching rays.</w:t>
      </w:r>
    </w:p>
    <w:p w14:paraId="69570089">
      <w:pPr>
        <w:spacing w:after="289" w:line="259" w:lineRule="auto"/>
        <w:ind w:left="0" w:firstLine="0"/>
        <w:jc w:val="left"/>
        <w:rPr>
          <w:rFonts w:hint="eastAsia"/>
        </w:rPr>
      </w:pPr>
      <w:r>
        <w:rPr>
          <w:rFonts w:hint="eastAsia"/>
        </w:rPr>
        <w:t>在他们向锡安行进时，他们暴露在灼热的光线下。</w:t>
      </w:r>
    </w:p>
    <w:p w14:paraId="6BDB1755">
      <w:pPr>
        <w:spacing w:after="289" w:line="259" w:lineRule="auto"/>
        <w:ind w:left="0" w:firstLine="0"/>
        <w:jc w:val="left"/>
        <w:rPr>
          <w:rFonts w:hint="eastAsia"/>
        </w:rPr>
      </w:pPr>
      <w:r>
        <w:rPr>
          <w:rFonts w:hint="eastAsia"/>
        </w:rPr>
        <w:t>But as the pillar of cloud spread sweet refreshment over Israel's hosts, so the Lord wards off the adversary's piercing darts.</w:t>
      </w:r>
    </w:p>
    <w:p w14:paraId="75F62B7D">
      <w:pPr>
        <w:spacing w:after="289" w:line="259" w:lineRule="auto"/>
        <w:ind w:left="0" w:firstLine="0"/>
        <w:jc w:val="left"/>
        <w:rPr>
          <w:rFonts w:hint="eastAsia"/>
        </w:rPr>
      </w:pPr>
      <w:r>
        <w:rPr>
          <w:rFonts w:hint="eastAsia"/>
        </w:rPr>
        <w:t>但如同云柱在以色列军队上展开甜美的更新，主也抵挡了敌人刺透的火箭。</w:t>
      </w:r>
    </w:p>
    <w:p w14:paraId="1492562D">
      <w:pPr>
        <w:spacing w:after="289" w:line="259" w:lineRule="auto"/>
        <w:ind w:left="0" w:firstLine="0"/>
        <w:jc w:val="left"/>
        <w:rPr>
          <w:rFonts w:hint="eastAsia"/>
        </w:rPr>
      </w:pPr>
      <w:r>
        <w:rPr>
          <w:rFonts w:hint="eastAsia"/>
        </w:rPr>
        <w:t>To His people He is as the shadow of a great rock in a weary land.</w:t>
      </w:r>
    </w:p>
    <w:p w14:paraId="2D13EC63">
      <w:pPr>
        <w:spacing w:after="289" w:line="259" w:lineRule="auto"/>
        <w:ind w:left="0" w:firstLine="0"/>
        <w:jc w:val="left"/>
        <w:rPr>
          <w:rFonts w:hint="eastAsia"/>
        </w:rPr>
      </w:pPr>
      <w:r>
        <w:rPr>
          <w:rFonts w:hint="eastAsia"/>
        </w:rPr>
        <w:t>对祂的百姓，祂如同疲乏之地的大磐石的荫。</w:t>
      </w:r>
    </w:p>
    <w:p w14:paraId="68F68E10">
      <w:pPr>
        <w:spacing w:after="289" w:line="259" w:lineRule="auto"/>
        <w:ind w:left="0" w:firstLine="0"/>
        <w:jc w:val="left"/>
        <w:rPr>
          <w:rFonts w:hint="eastAsia"/>
        </w:rPr>
      </w:pPr>
    </w:p>
    <w:p w14:paraId="5D522FD8">
      <w:pPr>
        <w:spacing w:after="289" w:line="259" w:lineRule="auto"/>
        <w:ind w:left="0" w:firstLine="0"/>
        <w:jc w:val="left"/>
        <w:rPr>
          <w:rFonts w:hint="eastAsia"/>
        </w:rPr>
      </w:pPr>
      <w:r>
        <w:rPr>
          <w:rFonts w:hint="eastAsia"/>
        </w:rPr>
        <w:t>7. "The Lord shall preserve you from all evil; He shall preserve your soul."</w:t>
      </w:r>
    </w:p>
    <w:p w14:paraId="6548FCCD">
      <w:pPr>
        <w:spacing w:after="289" w:line="259" w:lineRule="auto"/>
        <w:ind w:left="0" w:firstLine="0"/>
        <w:jc w:val="left"/>
        <w:rPr>
          <w:rFonts w:hint="eastAsia"/>
        </w:rPr>
      </w:pPr>
      <w:r>
        <w:rPr>
          <w:rFonts w:hint="eastAsia"/>
        </w:rPr>
        <w:t>7. “耶和华要保护你，免受一切的灾害；祂要保护你的性命。”</w:t>
      </w:r>
    </w:p>
    <w:p w14:paraId="475A5EF1">
      <w:pPr>
        <w:spacing w:after="289" w:line="259" w:lineRule="auto"/>
        <w:ind w:left="0" w:firstLine="0"/>
        <w:jc w:val="left"/>
        <w:rPr>
          <w:rFonts w:hint="eastAsia"/>
        </w:rPr>
      </w:pPr>
      <w:r>
        <w:rPr>
          <w:rFonts w:hint="eastAsia"/>
        </w:rPr>
        <w:t>All strength and joy are included in the promise that God shall preserve us from all evil.</w:t>
      </w:r>
    </w:p>
    <w:p w14:paraId="112ABCFA">
      <w:pPr>
        <w:spacing w:after="289" w:line="259" w:lineRule="auto"/>
        <w:ind w:left="0" w:firstLine="0"/>
        <w:jc w:val="left"/>
        <w:rPr>
          <w:rFonts w:hint="eastAsia"/>
        </w:rPr>
      </w:pPr>
      <w:r>
        <w:rPr>
          <w:rFonts w:hint="eastAsia"/>
        </w:rPr>
        <w:t>所有的力量和喜乐都包含在神将保守我们脱离一切邪恶的应许中。</w:t>
      </w:r>
    </w:p>
    <w:p w14:paraId="63159CA0">
      <w:pPr>
        <w:spacing w:after="289" w:line="259" w:lineRule="auto"/>
        <w:ind w:left="0" w:firstLine="0"/>
        <w:jc w:val="left"/>
        <w:rPr>
          <w:rFonts w:hint="eastAsia"/>
        </w:rPr>
      </w:pPr>
      <w:r>
        <w:rPr>
          <w:rFonts w:hint="eastAsia"/>
        </w:rPr>
        <w:t>The believer may exult in the assurance that all the assaults of Satan and the powers of darkness shall inflict no deadly wound.</w:t>
      </w:r>
    </w:p>
    <w:p w14:paraId="42FE4507">
      <w:pPr>
        <w:spacing w:after="289" w:line="259" w:lineRule="auto"/>
        <w:ind w:left="0" w:firstLine="0"/>
        <w:jc w:val="left"/>
        <w:rPr>
          <w:rFonts w:hint="eastAsia"/>
        </w:rPr>
      </w:pPr>
      <w:r>
        <w:rPr>
          <w:rFonts w:hint="eastAsia"/>
        </w:rPr>
        <w:t>信徒可以在那保证中欢欣，即撒旦和黑暗权势的所有攻击都不能造成致命的伤害。</w:t>
      </w:r>
    </w:p>
    <w:p w14:paraId="518B8976">
      <w:pPr>
        <w:spacing w:after="289" w:line="259" w:lineRule="auto"/>
        <w:ind w:left="0" w:firstLine="0"/>
        <w:jc w:val="left"/>
        <w:rPr>
          <w:rFonts w:hint="eastAsia"/>
        </w:rPr>
      </w:pPr>
      <w:r>
        <w:rPr>
          <w:rFonts w:hint="eastAsia"/>
        </w:rPr>
        <w:t>The soul shall live unharmed.</w:t>
      </w:r>
    </w:p>
    <w:p w14:paraId="13EB42C5">
      <w:pPr>
        <w:spacing w:after="289" w:line="259" w:lineRule="auto"/>
        <w:ind w:left="0" w:firstLine="0"/>
        <w:jc w:val="left"/>
        <w:rPr>
          <w:rFonts w:hint="eastAsia"/>
        </w:rPr>
      </w:pPr>
      <w:r>
        <w:rPr>
          <w:rFonts w:hint="eastAsia"/>
        </w:rPr>
        <w:t>灵魂将活得无害。</w:t>
      </w:r>
    </w:p>
    <w:p w14:paraId="5DA98F42">
      <w:pPr>
        <w:spacing w:after="289" w:line="259" w:lineRule="auto"/>
        <w:ind w:left="0" w:firstLine="0"/>
        <w:jc w:val="left"/>
        <w:rPr>
          <w:rFonts w:hint="eastAsia"/>
        </w:rPr>
      </w:pPr>
      <w:r>
        <w:rPr>
          <w:rFonts w:hint="eastAsia"/>
        </w:rPr>
        <w:t>It shall be brought in safety to the heavenly home.</w:t>
      </w:r>
    </w:p>
    <w:p w14:paraId="16B10499">
      <w:pPr>
        <w:spacing w:after="289" w:line="259" w:lineRule="auto"/>
        <w:ind w:left="0" w:firstLine="0"/>
        <w:jc w:val="left"/>
        <w:rPr>
          <w:rFonts w:hint="eastAsia"/>
        </w:rPr>
      </w:pPr>
      <w:r>
        <w:rPr>
          <w:rFonts w:hint="eastAsia"/>
        </w:rPr>
        <w:t>它将被安全地带到天上的家。</w:t>
      </w:r>
    </w:p>
    <w:p w14:paraId="7BD6028F">
      <w:pPr>
        <w:spacing w:after="289" w:line="259" w:lineRule="auto"/>
        <w:ind w:left="0" w:firstLine="0"/>
        <w:jc w:val="left"/>
        <w:rPr>
          <w:rFonts w:hint="eastAsia"/>
        </w:rPr>
      </w:pPr>
    </w:p>
    <w:p w14:paraId="0EED6B49">
      <w:pPr>
        <w:spacing w:after="289" w:line="259" w:lineRule="auto"/>
        <w:ind w:left="0" w:firstLine="0"/>
        <w:jc w:val="left"/>
        <w:rPr>
          <w:rFonts w:hint="eastAsia"/>
        </w:rPr>
      </w:pPr>
      <w:r>
        <w:rPr>
          <w:rFonts w:hint="eastAsia"/>
        </w:rPr>
        <w:t>8. "The Lord shall preserve your going out, and your coming in, from this time forth, and even forevermore."</w:t>
      </w:r>
    </w:p>
    <w:p w14:paraId="16EB12E3">
      <w:pPr>
        <w:spacing w:after="289" w:line="259" w:lineRule="auto"/>
        <w:ind w:left="0" w:firstLine="0"/>
        <w:jc w:val="left"/>
        <w:rPr>
          <w:rFonts w:hint="eastAsia"/>
        </w:rPr>
      </w:pPr>
      <w:r>
        <w:rPr>
          <w:rFonts w:hint="eastAsia"/>
        </w:rPr>
        <w:t>8. “你出你入，耶和华要保护你，从今时直到永远。”</w:t>
      </w:r>
    </w:p>
    <w:p w14:paraId="0C23D52D">
      <w:pPr>
        <w:spacing w:after="289" w:line="259" w:lineRule="auto"/>
        <w:ind w:left="0" w:firstLine="0"/>
        <w:jc w:val="left"/>
        <w:rPr>
          <w:rFonts w:hint="eastAsia"/>
        </w:rPr>
      </w:pPr>
      <w:r>
        <w:rPr>
          <w:rFonts w:hint="eastAsia"/>
        </w:rPr>
        <w:t>The pilgrimage may seem tedious.</w:t>
      </w:r>
    </w:p>
    <w:p w14:paraId="004085EE">
      <w:pPr>
        <w:spacing w:after="289" w:line="259" w:lineRule="auto"/>
        <w:ind w:left="0" w:firstLine="0"/>
        <w:jc w:val="left"/>
        <w:rPr>
          <w:rFonts w:hint="eastAsia"/>
        </w:rPr>
      </w:pPr>
      <w:r>
        <w:rPr>
          <w:rFonts w:hint="eastAsia"/>
        </w:rPr>
        <w:t>朝圣之旅可能看似乏味。</w:t>
      </w:r>
    </w:p>
    <w:p w14:paraId="2E9B9AAB">
      <w:pPr>
        <w:spacing w:after="289" w:line="259" w:lineRule="auto"/>
        <w:ind w:left="0" w:firstLine="0"/>
        <w:jc w:val="left"/>
        <w:rPr>
          <w:rFonts w:hint="eastAsia"/>
        </w:rPr>
      </w:pPr>
      <w:r>
        <w:rPr>
          <w:rFonts w:hint="eastAsia"/>
        </w:rPr>
        <w:t>We may have many changes.</w:t>
      </w:r>
    </w:p>
    <w:p w14:paraId="65255E04">
      <w:pPr>
        <w:spacing w:after="289" w:line="259" w:lineRule="auto"/>
        <w:ind w:left="0" w:firstLine="0"/>
        <w:jc w:val="left"/>
        <w:rPr>
          <w:rFonts w:hint="eastAsia"/>
        </w:rPr>
      </w:pPr>
      <w:r>
        <w:rPr>
          <w:rFonts w:hint="eastAsia"/>
        </w:rPr>
        <w:t>我们可能会有许多变化。</w:t>
      </w:r>
    </w:p>
    <w:p w14:paraId="68A0F65C">
      <w:pPr>
        <w:spacing w:after="289" w:line="259" w:lineRule="auto"/>
        <w:ind w:left="0" w:firstLine="0"/>
        <w:jc w:val="left"/>
        <w:rPr>
          <w:rFonts w:hint="eastAsia"/>
        </w:rPr>
      </w:pPr>
      <w:r>
        <w:rPr>
          <w:rFonts w:hint="eastAsia"/>
        </w:rPr>
        <w:t>We may be emptied from vessel to vessel.</w:t>
      </w:r>
    </w:p>
    <w:p w14:paraId="3A24B2F3">
      <w:pPr>
        <w:spacing w:after="289" w:line="259" w:lineRule="auto"/>
        <w:ind w:left="0" w:firstLine="0"/>
        <w:jc w:val="left"/>
        <w:rPr>
          <w:rFonts w:hint="eastAsia"/>
        </w:rPr>
      </w:pPr>
      <w:r>
        <w:rPr>
          <w:rFonts w:hint="eastAsia"/>
        </w:rPr>
        <w:t>我们可能从一个器皿倒到另一个器皿。</w:t>
      </w:r>
    </w:p>
    <w:p w14:paraId="125A23DE">
      <w:pPr>
        <w:spacing w:after="289" w:line="259" w:lineRule="auto"/>
        <w:ind w:left="0" w:firstLine="0"/>
        <w:jc w:val="left"/>
        <w:rPr>
          <w:rFonts w:hint="eastAsia"/>
        </w:rPr>
      </w:pPr>
      <w:r>
        <w:rPr>
          <w:rFonts w:hint="eastAsia"/>
        </w:rPr>
        <w:t>But final rest is secured.</w:t>
      </w:r>
    </w:p>
    <w:p w14:paraId="6522B4A2">
      <w:pPr>
        <w:spacing w:after="289" w:line="259" w:lineRule="auto"/>
        <w:ind w:left="0" w:firstLine="0"/>
        <w:jc w:val="left"/>
        <w:rPr>
          <w:rFonts w:hint="eastAsia"/>
        </w:rPr>
      </w:pPr>
      <w:r>
        <w:rPr>
          <w:rFonts w:hint="eastAsia"/>
        </w:rPr>
        <w:t>但最终的安息是确保的。</w:t>
      </w:r>
    </w:p>
    <w:p w14:paraId="04556CCF">
      <w:pPr>
        <w:spacing w:after="289" w:line="259" w:lineRule="auto"/>
        <w:ind w:left="0" w:firstLine="0"/>
        <w:jc w:val="left"/>
        <w:rPr>
          <w:rFonts w:hint="eastAsia"/>
        </w:rPr>
      </w:pPr>
      <w:r>
        <w:rPr>
          <w:rFonts w:hint="eastAsia"/>
        </w:rPr>
        <w:t>Through God's protection, heaven shall be attained.</w:t>
      </w:r>
    </w:p>
    <w:p w14:paraId="4681DA2C">
      <w:pPr>
        <w:spacing w:after="289" w:line="259" w:lineRule="auto"/>
        <w:ind w:left="0" w:firstLine="0"/>
        <w:jc w:val="left"/>
        <w:rPr>
          <w:rFonts w:hint="eastAsia"/>
        </w:rPr>
      </w:pPr>
      <w:r>
        <w:rPr>
          <w:rFonts w:hint="eastAsia"/>
        </w:rPr>
        <w:t>藉着神的保护，天国将被达到。</w:t>
      </w:r>
    </w:p>
    <w:p w14:paraId="749C6CE8">
      <w:pPr>
        <w:spacing w:after="289" w:line="259" w:lineRule="auto"/>
        <w:ind w:left="0" w:firstLine="0"/>
        <w:jc w:val="left"/>
        <w:rPr>
          <w:rFonts w:hint="eastAsia"/>
        </w:rPr>
      </w:pPr>
      <w:r>
        <w:rPr>
          <w:rFonts w:hint="eastAsia"/>
        </w:rPr>
        <w:t>Let us lift up our heads with joy, and shout thanksgivings.</w:t>
      </w:r>
    </w:p>
    <w:p w14:paraId="5DD09E4B">
      <w:pPr>
        <w:spacing w:after="289" w:line="259" w:lineRule="auto"/>
        <w:ind w:left="0" w:firstLine="0"/>
        <w:jc w:val="left"/>
        <w:rPr>
          <w:rFonts w:hint="eastAsia"/>
        </w:rPr>
      </w:pPr>
      <w:r>
        <w:rPr>
          <w:rFonts w:hint="eastAsia"/>
        </w:rPr>
        <w:t>让我们欢喜地抬起头，高呼感恩。</w:t>
      </w:r>
    </w:p>
    <w:p w14:paraId="4B027694">
      <w:pPr>
        <w:spacing w:after="289" w:line="259" w:lineRule="auto"/>
        <w:ind w:left="0" w:firstLine="0"/>
        <w:jc w:val="left"/>
        <w:rPr>
          <w:rFonts w:hint="eastAsia"/>
        </w:rPr>
      </w:pPr>
    </w:p>
    <w:p w14:paraId="00F7C342">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122</w:t>
      </w:r>
    </w:p>
    <w:p w14:paraId="2B49B263">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122</w:t>
      </w:r>
    </w:p>
    <w:p w14:paraId="05B62DA6">
      <w:pPr>
        <w:spacing w:after="289" w:line="259" w:lineRule="auto"/>
        <w:ind w:left="0" w:firstLine="0"/>
        <w:jc w:val="left"/>
        <w:rPr>
          <w:rFonts w:hint="eastAsia"/>
        </w:rPr>
      </w:pPr>
      <w:r>
        <w:rPr>
          <w:rFonts w:hint="eastAsia"/>
        </w:rPr>
        <w:t>The beauty and the glory of the Church of Christ are here typically represented. Let prayer be fervent for the Church.</w:t>
      </w:r>
    </w:p>
    <w:p w14:paraId="143D81E4">
      <w:pPr>
        <w:spacing w:after="289" w:line="259" w:lineRule="auto"/>
        <w:ind w:left="0" w:firstLine="0"/>
        <w:jc w:val="left"/>
        <w:rPr>
          <w:rFonts w:hint="eastAsia"/>
        </w:rPr>
      </w:pPr>
      <w:r>
        <w:rPr>
          <w:rFonts w:hint="eastAsia"/>
        </w:rPr>
        <w:t>基督教会的美丽和荣耀在此被典型地代表。为教会的祷告当恳切。</w:t>
      </w:r>
    </w:p>
    <w:p w14:paraId="6EAD7447">
      <w:pPr>
        <w:spacing w:after="289" w:line="259" w:lineRule="auto"/>
        <w:ind w:left="0" w:firstLine="0"/>
        <w:jc w:val="left"/>
        <w:rPr>
          <w:rFonts w:hint="eastAsia"/>
        </w:rPr>
      </w:pPr>
    </w:p>
    <w:p w14:paraId="0ADA30D2">
      <w:pPr>
        <w:spacing w:after="289" w:line="259" w:lineRule="auto"/>
        <w:ind w:left="0" w:firstLine="0"/>
        <w:jc w:val="left"/>
        <w:rPr>
          <w:rFonts w:hint="eastAsia"/>
        </w:rPr>
      </w:pPr>
      <w:r>
        <w:rPr>
          <w:rFonts w:hint="eastAsia"/>
        </w:rPr>
        <w:t>1-2. "I was glad when they said unto me, Let us go into the house of the Lord. Our feet shall stand within your gates, O Jerusalem!"</w:t>
      </w:r>
    </w:p>
    <w:p w14:paraId="77289721">
      <w:pPr>
        <w:spacing w:after="289" w:line="259" w:lineRule="auto"/>
        <w:ind w:left="0" w:firstLine="0"/>
        <w:jc w:val="left"/>
        <w:rPr>
          <w:rFonts w:hint="eastAsia"/>
        </w:rPr>
      </w:pPr>
      <w:r>
        <w:rPr>
          <w:rFonts w:hint="eastAsia"/>
        </w:rPr>
        <w:t>1-2. “人对我说：我们往耶和华的殿去，我就欢喜。耶路撒冷啊，我们的脚站在你的门内！”</w:t>
      </w:r>
    </w:p>
    <w:p w14:paraId="2C21FF98">
      <w:pPr>
        <w:spacing w:after="289" w:line="259" w:lineRule="auto"/>
        <w:ind w:left="0" w:firstLine="0"/>
        <w:jc w:val="left"/>
        <w:rPr>
          <w:rFonts w:hint="eastAsia"/>
        </w:rPr>
      </w:pPr>
      <w:r>
        <w:rPr>
          <w:rFonts w:hint="eastAsia"/>
        </w:rPr>
        <w:t>Joy gladdened the Israelite's heart when invited to proceed in happy company to the appointed worship at Jerusalem.</w:t>
      </w:r>
    </w:p>
    <w:p w14:paraId="1BD0FE7D">
      <w:pPr>
        <w:spacing w:after="289" w:line="259" w:lineRule="auto"/>
        <w:ind w:left="0" w:firstLine="0"/>
        <w:jc w:val="left"/>
        <w:rPr>
          <w:rFonts w:hint="eastAsia"/>
        </w:rPr>
      </w:pPr>
      <w:r>
        <w:rPr>
          <w:rFonts w:hint="eastAsia"/>
        </w:rPr>
        <w:t>当被邀请在快乐的同伴中前往耶路撒冷指定的敬拜时，喜乐使以色列人的心欢欣。</w:t>
      </w:r>
    </w:p>
    <w:p w14:paraId="58D25174">
      <w:pPr>
        <w:spacing w:after="289" w:line="259" w:lineRule="auto"/>
        <w:ind w:left="0" w:firstLine="0"/>
        <w:jc w:val="left"/>
        <w:rPr>
          <w:rFonts w:hint="eastAsia"/>
        </w:rPr>
      </w:pPr>
      <w:r>
        <w:rPr>
          <w:rFonts w:hint="eastAsia"/>
        </w:rPr>
        <w:t>He would rejoice in the hope of seeing the royal city and the Temple of his God.</w:t>
      </w:r>
    </w:p>
    <w:p w14:paraId="1E8A5FAF">
      <w:pPr>
        <w:spacing w:after="289" w:line="259" w:lineRule="auto"/>
        <w:ind w:left="0" w:firstLine="0"/>
        <w:jc w:val="left"/>
        <w:rPr>
          <w:rFonts w:hint="eastAsia"/>
        </w:rPr>
      </w:pPr>
      <w:r>
        <w:rPr>
          <w:rFonts w:hint="eastAsia"/>
        </w:rPr>
        <w:t>他会因盼望看见那王城和他的神的殿而欢喜。</w:t>
      </w:r>
    </w:p>
    <w:p w14:paraId="7300F44E">
      <w:pPr>
        <w:spacing w:after="289" w:line="259" w:lineRule="auto"/>
        <w:ind w:left="0" w:firstLine="0"/>
        <w:jc w:val="left"/>
        <w:rPr>
          <w:rFonts w:hint="eastAsia"/>
        </w:rPr>
      </w:pPr>
      <w:r>
        <w:rPr>
          <w:rFonts w:hint="eastAsia"/>
        </w:rPr>
        <w:t>His spirit would exult in prospect of joining in the prayers and praises of the sanctuary.</w:t>
      </w:r>
    </w:p>
    <w:p w14:paraId="571072A7">
      <w:pPr>
        <w:spacing w:after="289" w:line="259" w:lineRule="auto"/>
        <w:ind w:left="0" w:firstLine="0"/>
        <w:jc w:val="left"/>
        <w:rPr>
          <w:rFonts w:hint="eastAsia"/>
        </w:rPr>
      </w:pPr>
      <w:r>
        <w:rPr>
          <w:rFonts w:hint="eastAsia"/>
        </w:rPr>
        <w:t>他的灵会因期盼加入圣所的祷告和赞美而欢欣。</w:t>
      </w:r>
    </w:p>
    <w:p w14:paraId="25B61B18">
      <w:pPr>
        <w:spacing w:after="289" w:line="259" w:lineRule="auto"/>
        <w:ind w:left="0" w:firstLine="0"/>
        <w:jc w:val="left"/>
        <w:rPr>
          <w:rFonts w:hint="eastAsia"/>
        </w:rPr>
      </w:pPr>
      <w:r>
        <w:rPr>
          <w:rFonts w:hint="eastAsia"/>
        </w:rPr>
        <w:t>Gladness would largely revel when he exclaimed, Our feet shall stand within your gates, O Jerusalem!</w:t>
      </w:r>
    </w:p>
    <w:p w14:paraId="7D1D8862">
      <w:pPr>
        <w:spacing w:after="289" w:line="259" w:lineRule="auto"/>
        <w:ind w:left="0" w:firstLine="0"/>
        <w:jc w:val="left"/>
        <w:rPr>
          <w:rFonts w:hint="eastAsia"/>
        </w:rPr>
      </w:pPr>
      <w:r>
        <w:rPr>
          <w:rFonts w:hint="eastAsia"/>
        </w:rPr>
        <w:t>当他呼喊：“耶路撒冷啊，我们的脚站在你的门内！”时，欢欣会大大地狂欢。</w:t>
      </w:r>
    </w:p>
    <w:p w14:paraId="6DA9A428">
      <w:pPr>
        <w:spacing w:after="289" w:line="259" w:lineRule="auto"/>
        <w:ind w:left="0" w:firstLine="0"/>
        <w:jc w:val="left"/>
        <w:rPr>
          <w:rFonts w:hint="eastAsia"/>
        </w:rPr>
      </w:pPr>
      <w:r>
        <w:rPr>
          <w:rFonts w:hint="eastAsia"/>
        </w:rPr>
        <w:t>Similar is the pious joy with which every true believer hastens to the Church's festivities.</w:t>
      </w:r>
    </w:p>
    <w:p w14:paraId="6DA15392">
      <w:pPr>
        <w:spacing w:after="289" w:line="259" w:lineRule="auto"/>
        <w:ind w:left="0" w:firstLine="0"/>
        <w:jc w:val="left"/>
        <w:rPr>
          <w:rFonts w:hint="eastAsia"/>
        </w:rPr>
      </w:pPr>
      <w:r>
        <w:rPr>
          <w:rFonts w:hint="eastAsia"/>
        </w:rPr>
        <w:t>同样，每一个真正的信徒都以敬虔的喜乐，急忙参加教会的节庆。</w:t>
      </w:r>
    </w:p>
    <w:p w14:paraId="0005E29C">
      <w:pPr>
        <w:spacing w:after="289" w:line="259" w:lineRule="auto"/>
        <w:ind w:left="0" w:firstLine="0"/>
        <w:jc w:val="left"/>
        <w:rPr>
          <w:rFonts w:hint="eastAsia"/>
        </w:rPr>
      </w:pPr>
      <w:r>
        <w:rPr>
          <w:rFonts w:hint="eastAsia"/>
        </w:rPr>
        <w:t>It is celestial happiness to join in common prayer, to lift up the voice in common praise, and to hear the proclamation of the glorious truths of Christ's gospel.</w:t>
      </w:r>
    </w:p>
    <w:p w14:paraId="6B18417C">
      <w:pPr>
        <w:spacing w:after="289" w:line="259" w:lineRule="auto"/>
        <w:ind w:left="0" w:firstLine="0"/>
        <w:jc w:val="left"/>
        <w:rPr>
          <w:rFonts w:hint="eastAsia"/>
        </w:rPr>
      </w:pPr>
      <w:r>
        <w:rPr>
          <w:rFonts w:hint="eastAsia"/>
        </w:rPr>
        <w:t>加入共同的祷告，高举声音共同赞美，并听见基督福音荣耀真理的宣告，是属天的幸福。</w:t>
      </w:r>
    </w:p>
    <w:p w14:paraId="6AE7CB65">
      <w:pPr>
        <w:spacing w:after="289" w:line="259" w:lineRule="auto"/>
        <w:ind w:left="0" w:firstLine="0"/>
        <w:jc w:val="left"/>
        <w:rPr>
          <w:rFonts w:hint="eastAsia"/>
        </w:rPr>
      </w:pPr>
      <w:r>
        <w:rPr>
          <w:rFonts w:hint="eastAsia"/>
        </w:rPr>
        <w:t>But what lips can tell the joy of entering the New Jerusalem; and seeing our God face to face, and joining in the everlasting hallelujahs?</w:t>
      </w:r>
    </w:p>
    <w:p w14:paraId="2B90DCC7">
      <w:pPr>
        <w:spacing w:after="289" w:line="259" w:lineRule="auto"/>
        <w:ind w:left="0" w:firstLine="0"/>
        <w:jc w:val="left"/>
        <w:rPr>
          <w:rFonts w:hint="eastAsia"/>
        </w:rPr>
      </w:pPr>
      <w:r>
        <w:rPr>
          <w:rFonts w:hint="eastAsia"/>
        </w:rPr>
        <w:t>但有什么嘴唇能述说进入新耶路撒冷的喜乐；看见我们的神面对面，并加入那永恒的哈利路亚呢？</w:t>
      </w:r>
    </w:p>
    <w:p w14:paraId="132125AD">
      <w:pPr>
        <w:spacing w:after="289" w:line="259" w:lineRule="auto"/>
        <w:ind w:left="0" w:firstLine="0"/>
        <w:jc w:val="left"/>
        <w:rPr>
          <w:rFonts w:hint="eastAsia"/>
        </w:rPr>
      </w:pPr>
      <w:r>
        <w:rPr>
          <w:rFonts w:hint="eastAsia"/>
        </w:rPr>
        <w:t>With this bright prospect gladdening our souls may we go on our way rejoicing!</w:t>
      </w:r>
    </w:p>
    <w:p w14:paraId="62892072">
      <w:pPr>
        <w:spacing w:after="289" w:line="259" w:lineRule="auto"/>
        <w:ind w:left="0" w:firstLine="0"/>
        <w:jc w:val="left"/>
        <w:rPr>
          <w:rFonts w:hint="eastAsia"/>
        </w:rPr>
      </w:pPr>
      <w:r>
        <w:rPr>
          <w:rFonts w:hint="eastAsia"/>
        </w:rPr>
        <w:t>愿我们因这光明的前景使我们的灵魂欢喜，而在我们的道路上欢欣地前行！</w:t>
      </w:r>
    </w:p>
    <w:p w14:paraId="48134FA2">
      <w:pPr>
        <w:spacing w:after="289" w:line="259" w:lineRule="auto"/>
        <w:ind w:left="0" w:firstLine="0"/>
        <w:jc w:val="left"/>
        <w:rPr>
          <w:rFonts w:hint="eastAsia"/>
        </w:rPr>
      </w:pPr>
    </w:p>
    <w:p w14:paraId="7AF30F81">
      <w:pPr>
        <w:spacing w:after="289" w:line="259" w:lineRule="auto"/>
        <w:ind w:left="0" w:firstLine="0"/>
        <w:jc w:val="left"/>
        <w:rPr>
          <w:rFonts w:hint="eastAsia"/>
        </w:rPr>
      </w:pPr>
      <w:r>
        <w:rPr>
          <w:rFonts w:hint="eastAsia"/>
        </w:rPr>
        <w:t>3. "Jerusalem is built as a city that is compact together."</w:t>
      </w:r>
    </w:p>
    <w:p w14:paraId="25993D2D">
      <w:pPr>
        <w:spacing w:after="289" w:line="259" w:lineRule="auto"/>
        <w:ind w:left="0" w:firstLine="0"/>
        <w:jc w:val="left"/>
        <w:rPr>
          <w:rFonts w:hint="eastAsia"/>
        </w:rPr>
      </w:pPr>
      <w:r>
        <w:rPr>
          <w:rFonts w:hint="eastAsia"/>
        </w:rPr>
        <w:t>3. “耶路撒冷被建造，如同连络整齐的一座城。”</w:t>
      </w:r>
    </w:p>
    <w:p w14:paraId="4BFEC1E2">
      <w:pPr>
        <w:spacing w:after="289" w:line="259" w:lineRule="auto"/>
        <w:ind w:left="0" w:firstLine="0"/>
        <w:jc w:val="left"/>
        <w:rPr>
          <w:rFonts w:hint="eastAsia"/>
        </w:rPr>
      </w:pPr>
      <w:r>
        <w:rPr>
          <w:rFonts w:hint="eastAsia"/>
        </w:rPr>
        <w:t>Nothing could exceed the magnificence of the city of God.</w:t>
      </w:r>
    </w:p>
    <w:p w14:paraId="676DD12D">
      <w:pPr>
        <w:spacing w:after="289" w:line="259" w:lineRule="auto"/>
        <w:ind w:left="0" w:firstLine="0"/>
        <w:jc w:val="left"/>
        <w:rPr>
          <w:rFonts w:hint="eastAsia"/>
        </w:rPr>
      </w:pPr>
      <w:r>
        <w:rPr>
          <w:rFonts w:hint="eastAsia"/>
        </w:rPr>
        <w:t>没有什么能超过神之城的宏伟。</w:t>
      </w:r>
    </w:p>
    <w:p w14:paraId="053AEA27">
      <w:pPr>
        <w:spacing w:after="289" w:line="259" w:lineRule="auto"/>
        <w:ind w:left="0" w:firstLine="0"/>
        <w:jc w:val="left"/>
        <w:rPr>
          <w:rFonts w:hint="eastAsia"/>
        </w:rPr>
      </w:pPr>
      <w:r>
        <w:rPr>
          <w:rFonts w:hint="eastAsia"/>
        </w:rPr>
        <w:t>It abounded with all that art and wealth could contribute.</w:t>
      </w:r>
    </w:p>
    <w:p w14:paraId="363F394B">
      <w:pPr>
        <w:spacing w:after="289" w:line="259" w:lineRule="auto"/>
        <w:ind w:left="0" w:firstLine="0"/>
        <w:jc w:val="left"/>
        <w:rPr>
          <w:rFonts w:hint="eastAsia"/>
        </w:rPr>
      </w:pPr>
      <w:r>
        <w:rPr>
          <w:rFonts w:hint="eastAsia"/>
        </w:rPr>
        <w:t>它充满了艺术和财富所能贡献的一切。</w:t>
      </w:r>
    </w:p>
    <w:p w14:paraId="5BCBDDC5">
      <w:pPr>
        <w:spacing w:after="289" w:line="259" w:lineRule="auto"/>
        <w:ind w:left="0" w:firstLine="0"/>
        <w:jc w:val="left"/>
        <w:rPr>
          <w:rFonts w:hint="eastAsia"/>
        </w:rPr>
      </w:pPr>
      <w:r>
        <w:rPr>
          <w:rFonts w:hint="eastAsia"/>
        </w:rPr>
        <w:t>Thus it stood the admiration of the world.</w:t>
      </w:r>
    </w:p>
    <w:p w14:paraId="0AEDA3EB">
      <w:pPr>
        <w:spacing w:after="289" w:line="259" w:lineRule="auto"/>
        <w:ind w:left="0" w:firstLine="0"/>
        <w:jc w:val="left"/>
        <w:rPr>
          <w:rFonts w:hint="eastAsia"/>
        </w:rPr>
      </w:pPr>
      <w:r>
        <w:rPr>
          <w:rFonts w:hint="eastAsia"/>
        </w:rPr>
        <w:t>因此，它成为世界的钦佩。</w:t>
      </w:r>
    </w:p>
    <w:p w14:paraId="7404CD1A">
      <w:pPr>
        <w:spacing w:after="289" w:line="259" w:lineRule="auto"/>
        <w:ind w:left="0" w:firstLine="0"/>
        <w:jc w:val="left"/>
        <w:rPr>
          <w:rFonts w:hint="eastAsia"/>
        </w:rPr>
      </w:pPr>
      <w:r>
        <w:rPr>
          <w:rFonts w:hint="eastAsia"/>
        </w:rPr>
        <w:t>Its perfect arrangements present a faint image of the glory of the New Jerusalem.</w:t>
      </w:r>
    </w:p>
    <w:p w14:paraId="2751432C">
      <w:pPr>
        <w:spacing w:after="289" w:line="259" w:lineRule="auto"/>
        <w:ind w:left="0" w:firstLine="0"/>
        <w:jc w:val="left"/>
        <w:rPr>
          <w:rFonts w:hint="eastAsia"/>
        </w:rPr>
      </w:pPr>
      <w:r>
        <w:rPr>
          <w:rFonts w:hint="eastAsia"/>
        </w:rPr>
        <w:t>它完美的安排呈现了新耶路撒冷荣耀的模糊形象。</w:t>
      </w:r>
    </w:p>
    <w:p w14:paraId="575CB42B">
      <w:pPr>
        <w:spacing w:after="289" w:line="259" w:lineRule="auto"/>
        <w:ind w:left="0" w:firstLine="0"/>
        <w:jc w:val="left"/>
        <w:rPr>
          <w:rFonts w:hint="eastAsia"/>
        </w:rPr>
      </w:pPr>
      <w:r>
        <w:rPr>
          <w:rFonts w:hint="eastAsia"/>
        </w:rPr>
        <w:t>The Spirit, by the pen of the enraptured John, describes the glorious scene.</w:t>
      </w:r>
    </w:p>
    <w:p w14:paraId="4B59B905">
      <w:pPr>
        <w:spacing w:after="289" w:line="259" w:lineRule="auto"/>
        <w:ind w:left="0" w:firstLine="0"/>
        <w:jc w:val="left"/>
        <w:rPr>
          <w:rFonts w:hint="eastAsia"/>
        </w:rPr>
      </w:pPr>
      <w:r>
        <w:rPr>
          <w:rFonts w:hint="eastAsia"/>
        </w:rPr>
        <w:t>圣灵，藉着心醉神迷的约翰的笔，描述了那荣耀的景象。</w:t>
      </w:r>
    </w:p>
    <w:p w14:paraId="4194C633">
      <w:pPr>
        <w:spacing w:after="289" w:line="259" w:lineRule="auto"/>
        <w:ind w:left="0" w:firstLine="0"/>
        <w:jc w:val="left"/>
        <w:rPr>
          <w:rFonts w:hint="eastAsia"/>
        </w:rPr>
      </w:pPr>
      <w:r>
        <w:rPr>
          <w:rFonts w:hint="eastAsia"/>
        </w:rPr>
        <w:t>But splendid images cannot reach the reality.</w:t>
      </w:r>
    </w:p>
    <w:p w14:paraId="5243A926">
      <w:pPr>
        <w:spacing w:after="289" w:line="259" w:lineRule="auto"/>
        <w:ind w:left="0" w:firstLine="0"/>
        <w:jc w:val="left"/>
        <w:rPr>
          <w:rFonts w:hint="eastAsia"/>
        </w:rPr>
      </w:pPr>
      <w:r>
        <w:rPr>
          <w:rFonts w:hint="eastAsia"/>
        </w:rPr>
        <w:t>但壮丽的形象无法达到真实。</w:t>
      </w:r>
    </w:p>
    <w:p w14:paraId="7C71FB33">
      <w:pPr>
        <w:spacing w:after="289" w:line="259" w:lineRule="auto"/>
        <w:ind w:left="0" w:firstLine="0"/>
        <w:jc w:val="left"/>
        <w:rPr>
          <w:rFonts w:hint="eastAsia"/>
        </w:rPr>
      </w:pPr>
      <w:r>
        <w:rPr>
          <w:rFonts w:hint="eastAsia"/>
        </w:rPr>
        <w:t>To know what heaven is, heaven must be entered.</w:t>
      </w:r>
    </w:p>
    <w:p w14:paraId="184B4B5D">
      <w:pPr>
        <w:spacing w:after="289" w:line="259" w:lineRule="auto"/>
        <w:ind w:left="0" w:firstLine="0"/>
        <w:jc w:val="left"/>
        <w:rPr>
          <w:rFonts w:hint="eastAsia"/>
        </w:rPr>
      </w:pPr>
      <w:r>
        <w:rPr>
          <w:rFonts w:hint="eastAsia"/>
        </w:rPr>
        <w:t>要知道天堂是什么，必须进入天堂。</w:t>
      </w:r>
    </w:p>
    <w:p w14:paraId="7AC7DB96">
      <w:pPr>
        <w:spacing w:after="289" w:line="259" w:lineRule="auto"/>
        <w:ind w:left="0" w:firstLine="0"/>
        <w:jc w:val="left"/>
        <w:rPr>
          <w:rFonts w:hint="eastAsia"/>
        </w:rPr>
      </w:pPr>
      <w:r>
        <w:rPr>
          <w:rFonts w:hint="eastAsia"/>
        </w:rPr>
        <w:t>May we rejoice in the thought that each day brings us nearer to it!</w:t>
      </w:r>
    </w:p>
    <w:p w14:paraId="40990AED">
      <w:pPr>
        <w:spacing w:after="289" w:line="259" w:lineRule="auto"/>
        <w:ind w:left="0" w:firstLine="0"/>
        <w:jc w:val="left"/>
        <w:rPr>
          <w:rFonts w:hint="eastAsia"/>
        </w:rPr>
      </w:pPr>
      <w:r>
        <w:rPr>
          <w:rFonts w:hint="eastAsia"/>
        </w:rPr>
        <w:t>愿我们因每一天都使我们更接近它的思想而欢喜！</w:t>
      </w:r>
    </w:p>
    <w:p w14:paraId="6F0CB828">
      <w:pPr>
        <w:spacing w:after="289" w:line="259" w:lineRule="auto"/>
        <w:ind w:left="0" w:firstLine="0"/>
        <w:jc w:val="left"/>
        <w:rPr>
          <w:rFonts w:hint="eastAsia"/>
        </w:rPr>
      </w:pPr>
    </w:p>
    <w:p w14:paraId="7601333F">
      <w:pPr>
        <w:spacing w:after="289" w:line="259" w:lineRule="auto"/>
        <w:ind w:left="0" w:firstLine="0"/>
        <w:jc w:val="left"/>
        <w:rPr>
          <w:rFonts w:hint="eastAsia"/>
        </w:rPr>
      </w:pPr>
      <w:r>
        <w:rPr>
          <w:rFonts w:hint="eastAsia"/>
        </w:rPr>
        <w:t>4-5. "Where the tribes go up, the tribes of the Lord, to the testimony of Israel, to give thanks unto the name of the Lord. For there are set thrones of judgment, the thrones of the house of David."</w:t>
      </w:r>
    </w:p>
    <w:p w14:paraId="6617E772">
      <w:pPr>
        <w:spacing w:after="289" w:line="259" w:lineRule="auto"/>
        <w:ind w:left="0" w:firstLine="0"/>
        <w:jc w:val="left"/>
        <w:rPr>
          <w:rFonts w:hint="eastAsia"/>
        </w:rPr>
      </w:pPr>
      <w:r>
        <w:rPr>
          <w:rFonts w:hint="eastAsia"/>
        </w:rPr>
        <w:t>4-5. “众支派，就是耶和华的支派，上那里去，按以色列的常例称赞耶和华的名。因为在那里设立审判的宝座，就是大卫家的宝座。”</w:t>
      </w:r>
    </w:p>
    <w:p w14:paraId="4BFDAB89">
      <w:pPr>
        <w:spacing w:after="289" w:line="259" w:lineRule="auto"/>
        <w:ind w:left="0" w:firstLine="0"/>
        <w:jc w:val="left"/>
        <w:rPr>
          <w:rFonts w:hint="eastAsia"/>
        </w:rPr>
      </w:pPr>
      <w:r>
        <w:rPr>
          <w:rFonts w:hint="eastAsia"/>
        </w:rPr>
        <w:t>Three times each year the males of the house of Israel were enjoined to attend the solemn feasts, to enter the Temple, which contained the testimony of the Lord, and there to bless His holy name.</w:t>
      </w:r>
    </w:p>
    <w:p w14:paraId="3DA0536E">
      <w:pPr>
        <w:spacing w:after="289" w:line="259" w:lineRule="auto"/>
        <w:ind w:left="0" w:firstLine="0"/>
        <w:jc w:val="left"/>
        <w:rPr>
          <w:rFonts w:hint="eastAsia"/>
        </w:rPr>
      </w:pPr>
      <w:r>
        <w:rPr>
          <w:rFonts w:hint="eastAsia"/>
        </w:rPr>
        <w:t>每年三次，以色列家的男丁被吩咐参加庄严的节期，进入那包含主见证的圣殿，并在那里称颂祂的圣名。</w:t>
      </w:r>
    </w:p>
    <w:p w14:paraId="76FE448E">
      <w:pPr>
        <w:spacing w:after="289" w:line="259" w:lineRule="auto"/>
        <w:ind w:left="0" w:firstLine="0"/>
        <w:jc w:val="left"/>
        <w:rPr>
          <w:rFonts w:hint="eastAsia"/>
        </w:rPr>
      </w:pPr>
      <w:r>
        <w:rPr>
          <w:rFonts w:hint="eastAsia"/>
        </w:rPr>
        <w:t>The day approaches when all who have rejoiced in Christ shall meet in the New Jerusalem.</w:t>
      </w:r>
    </w:p>
    <w:p w14:paraId="5442EE49">
      <w:pPr>
        <w:spacing w:after="289" w:line="259" w:lineRule="auto"/>
        <w:ind w:left="0" w:firstLine="0"/>
        <w:jc w:val="left"/>
        <w:rPr>
          <w:rFonts w:hint="eastAsia"/>
        </w:rPr>
      </w:pPr>
      <w:r>
        <w:rPr>
          <w:rFonts w:hint="eastAsia"/>
        </w:rPr>
        <w:t>那日子临近，所有在基督里欢喜的人都将在新耶路撒冷相会。</w:t>
      </w:r>
    </w:p>
    <w:p w14:paraId="77C2C2DA">
      <w:pPr>
        <w:spacing w:after="289" w:line="259" w:lineRule="auto"/>
        <w:ind w:left="0" w:firstLine="0"/>
        <w:jc w:val="left"/>
        <w:rPr>
          <w:rFonts w:hint="eastAsia"/>
        </w:rPr>
      </w:pPr>
      <w:r>
        <w:rPr>
          <w:rFonts w:hint="eastAsia"/>
        </w:rPr>
        <w:t>They shall come from the east and from the west, from the north and from the south, with joy and gladness, with thanksgiving, and the voice of melody.</w:t>
      </w:r>
    </w:p>
    <w:p w14:paraId="089756B0">
      <w:pPr>
        <w:spacing w:after="289" w:line="259" w:lineRule="auto"/>
        <w:ind w:left="0" w:firstLine="0"/>
        <w:jc w:val="left"/>
        <w:rPr>
          <w:rFonts w:hint="eastAsia"/>
        </w:rPr>
      </w:pPr>
      <w:r>
        <w:rPr>
          <w:rFonts w:hint="eastAsia"/>
        </w:rPr>
        <w:t>他们将从东从西，从南从北，带着喜乐和欢欣，带着感谢和歌唱的声音而来。</w:t>
      </w:r>
    </w:p>
    <w:p w14:paraId="6A0B8DC6">
      <w:pPr>
        <w:spacing w:after="289" w:line="259" w:lineRule="auto"/>
        <w:ind w:left="0" w:firstLine="0"/>
        <w:jc w:val="left"/>
        <w:rPr>
          <w:rFonts w:hint="eastAsia"/>
        </w:rPr>
      </w:pPr>
      <w:r>
        <w:rPr>
          <w:rFonts w:hint="eastAsia"/>
        </w:rPr>
        <w:t>Let us see to it that we, also, shall have our place in this innumerable multitude.</w:t>
      </w:r>
    </w:p>
    <w:p w14:paraId="39BCC79A">
      <w:pPr>
        <w:spacing w:after="289" w:line="259" w:lineRule="auto"/>
        <w:ind w:left="0" w:firstLine="0"/>
        <w:jc w:val="left"/>
        <w:rPr>
          <w:rFonts w:hint="eastAsia"/>
        </w:rPr>
      </w:pPr>
      <w:r>
        <w:rPr>
          <w:rFonts w:hint="eastAsia"/>
        </w:rPr>
        <w:t>让我们确保，我们也将在这无数的人群中有我们的位置。</w:t>
      </w:r>
    </w:p>
    <w:p w14:paraId="270FE5EC">
      <w:pPr>
        <w:spacing w:after="289" w:line="259" w:lineRule="auto"/>
        <w:ind w:left="0" w:firstLine="0"/>
        <w:jc w:val="left"/>
        <w:rPr>
          <w:rFonts w:hint="eastAsia"/>
        </w:rPr>
      </w:pPr>
      <w:r>
        <w:rPr>
          <w:rFonts w:hint="eastAsia"/>
        </w:rPr>
        <w:t>Believers are kings and priests now unto God.</w:t>
      </w:r>
    </w:p>
    <w:p w14:paraId="5840CA3F">
      <w:pPr>
        <w:spacing w:after="289" w:line="259" w:lineRule="auto"/>
        <w:ind w:left="0" w:firstLine="0"/>
        <w:jc w:val="left"/>
        <w:rPr>
          <w:rFonts w:hint="eastAsia"/>
        </w:rPr>
      </w:pPr>
      <w:r>
        <w:rPr>
          <w:rFonts w:hint="eastAsia"/>
        </w:rPr>
        <w:t>信徒现在是属神的君王和祭司。</w:t>
      </w:r>
    </w:p>
    <w:p w14:paraId="67187B00">
      <w:pPr>
        <w:spacing w:after="289" w:line="259" w:lineRule="auto"/>
        <w:ind w:left="0" w:firstLine="0"/>
        <w:jc w:val="left"/>
        <w:rPr>
          <w:rFonts w:hint="eastAsia"/>
        </w:rPr>
      </w:pPr>
      <w:r>
        <w:rPr>
          <w:rFonts w:hint="eastAsia"/>
        </w:rPr>
        <w:t>Then shall the promise be fulfilled, I say unto you, That you who have followed Me, in the regeneration when the Son of man shall sit on the throne of His glory, you also shall sit upon twelve thrones, judging the twelve tribes of Israel.</w:t>
      </w:r>
    </w:p>
    <w:p w14:paraId="76259615">
      <w:pPr>
        <w:spacing w:after="289" w:line="259" w:lineRule="auto"/>
        <w:ind w:left="0" w:firstLine="0"/>
        <w:jc w:val="left"/>
        <w:rPr>
          <w:rFonts w:hint="eastAsia"/>
        </w:rPr>
      </w:pPr>
      <w:r>
        <w:rPr>
          <w:rFonts w:hint="eastAsia"/>
        </w:rPr>
        <w:t>那时，应许将被应验：我实在告诉你们，你们这跟从我的人，到复兴的时候，人子坐在祂荣耀的宝座上，你们也要坐在十二个宝座上，审判以色列十二个支派。</w:t>
      </w:r>
    </w:p>
    <w:p w14:paraId="21BE12CB">
      <w:pPr>
        <w:spacing w:after="289" w:line="259" w:lineRule="auto"/>
        <w:ind w:left="0" w:firstLine="0"/>
        <w:jc w:val="left"/>
        <w:rPr>
          <w:rFonts w:hint="eastAsia"/>
        </w:rPr>
      </w:pPr>
    </w:p>
    <w:p w14:paraId="0916E45F">
      <w:pPr>
        <w:spacing w:after="289" w:line="259" w:lineRule="auto"/>
        <w:ind w:left="0" w:firstLine="0"/>
        <w:jc w:val="left"/>
        <w:rPr>
          <w:rFonts w:hint="eastAsia"/>
        </w:rPr>
      </w:pPr>
      <w:r>
        <w:rPr>
          <w:rFonts w:hint="eastAsia"/>
        </w:rPr>
        <w:t>6-7. "Pray for the peace of Jerusalem; those shall prosper who love you. Peace be within your walls, and prosperity within your palaces."</w:t>
      </w:r>
    </w:p>
    <w:p w14:paraId="5E49EECD">
      <w:pPr>
        <w:spacing w:after="289" w:line="259" w:lineRule="auto"/>
        <w:ind w:left="0" w:firstLine="0"/>
        <w:jc w:val="left"/>
        <w:rPr>
          <w:rFonts w:hint="eastAsia"/>
        </w:rPr>
      </w:pPr>
      <w:r>
        <w:rPr>
          <w:rFonts w:hint="eastAsia"/>
        </w:rPr>
        <w:t>6-7. “你们要为耶路撒冷求平安！耶路撒冷啊，爱你的人必然兴旺。愿你城中平安！愿你宫内兴旺！”</w:t>
      </w:r>
    </w:p>
    <w:p w14:paraId="68177A15">
      <w:pPr>
        <w:spacing w:after="289" w:line="259" w:lineRule="auto"/>
        <w:ind w:left="0" w:firstLine="0"/>
        <w:jc w:val="left"/>
        <w:rPr>
          <w:rFonts w:hint="eastAsia"/>
        </w:rPr>
      </w:pPr>
      <w:r>
        <w:rPr>
          <w:rFonts w:hint="eastAsia"/>
        </w:rPr>
        <w:t>We are exhorted to be constant in our prayers, that God's choicest blessings may descend upon the Church and make it fit for the inheritance of glory.</w:t>
      </w:r>
    </w:p>
    <w:p w14:paraId="49AD6647">
      <w:pPr>
        <w:spacing w:after="289" w:line="259" w:lineRule="auto"/>
        <w:ind w:left="0" w:firstLine="0"/>
        <w:jc w:val="left"/>
        <w:rPr>
          <w:rFonts w:hint="eastAsia"/>
        </w:rPr>
      </w:pPr>
      <w:r>
        <w:rPr>
          <w:rFonts w:hint="eastAsia"/>
        </w:rPr>
        <w:t>我们被劝勉要恒常祷告，求神最精选的祝福降临在教会，使其配得荣耀的产业。</w:t>
      </w:r>
    </w:p>
    <w:p w14:paraId="4A571479">
      <w:pPr>
        <w:spacing w:after="289" w:line="259" w:lineRule="auto"/>
        <w:ind w:left="0" w:firstLine="0"/>
        <w:jc w:val="left"/>
        <w:rPr>
          <w:rFonts w:hint="eastAsia"/>
        </w:rPr>
      </w:pPr>
      <w:r>
        <w:rPr>
          <w:rFonts w:hint="eastAsia"/>
        </w:rPr>
        <w:t>Prayers for others are true prayers for ourselves.</w:t>
      </w:r>
    </w:p>
    <w:p w14:paraId="46884845">
      <w:pPr>
        <w:spacing w:after="289" w:line="259" w:lineRule="auto"/>
        <w:ind w:left="0" w:firstLine="0"/>
        <w:jc w:val="left"/>
        <w:rPr>
          <w:rFonts w:hint="eastAsia"/>
        </w:rPr>
      </w:pPr>
      <w:r>
        <w:rPr>
          <w:rFonts w:hint="eastAsia"/>
        </w:rPr>
        <w:t>为他人祷告，就是为自己真实地祷告。</w:t>
      </w:r>
    </w:p>
    <w:p w14:paraId="545772AB">
      <w:pPr>
        <w:spacing w:after="289" w:line="259" w:lineRule="auto"/>
        <w:ind w:left="0" w:firstLine="0"/>
        <w:jc w:val="left"/>
        <w:rPr>
          <w:rFonts w:hint="eastAsia"/>
        </w:rPr>
      </w:pPr>
      <w:r>
        <w:rPr>
          <w:rFonts w:hint="eastAsia"/>
        </w:rPr>
        <w:t>When we seek mercy on the Church in general, mercy will be given to us, as to all the members of it.</w:t>
      </w:r>
    </w:p>
    <w:p w14:paraId="57DC254A">
      <w:pPr>
        <w:spacing w:after="289" w:line="259" w:lineRule="auto"/>
        <w:ind w:left="0" w:firstLine="0"/>
        <w:jc w:val="left"/>
        <w:rPr>
          <w:rFonts w:hint="eastAsia"/>
        </w:rPr>
      </w:pPr>
      <w:r>
        <w:rPr>
          <w:rFonts w:hint="eastAsia"/>
        </w:rPr>
        <w:t>当我们为整个教会求怜悯时，怜悯将赐给我们，如同赐给其中的所有成员。</w:t>
      </w:r>
    </w:p>
    <w:p w14:paraId="2D102F2F">
      <w:pPr>
        <w:spacing w:after="289" w:line="259" w:lineRule="auto"/>
        <w:ind w:left="0" w:firstLine="0"/>
        <w:jc w:val="left"/>
        <w:rPr>
          <w:rFonts w:hint="eastAsia"/>
        </w:rPr>
      </w:pPr>
    </w:p>
    <w:p w14:paraId="7EC33BD0">
      <w:pPr>
        <w:spacing w:after="289" w:line="259" w:lineRule="auto"/>
        <w:ind w:left="0" w:firstLine="0"/>
        <w:jc w:val="left"/>
        <w:rPr>
          <w:rFonts w:hint="eastAsia"/>
        </w:rPr>
      </w:pPr>
      <w:r>
        <w:rPr>
          <w:rFonts w:hint="eastAsia"/>
        </w:rPr>
        <w:t>8-9, "For my brethren and companions' sakes, I will now say, Peace be within you. Because of the house of the Lord our God I will seek your good."</w:t>
      </w:r>
    </w:p>
    <w:p w14:paraId="13B57E3E">
      <w:pPr>
        <w:spacing w:after="289" w:line="259" w:lineRule="auto"/>
        <w:ind w:left="0" w:firstLine="0"/>
        <w:jc w:val="left"/>
        <w:rPr>
          <w:rFonts w:hint="eastAsia"/>
        </w:rPr>
      </w:pPr>
      <w:r>
        <w:rPr>
          <w:rFonts w:hint="eastAsia"/>
        </w:rPr>
        <w:t>8-9, “因我弟兄和同伴的缘故，我要说：愿平安在你中间！因耶和华我们神殿的缘故，我要为你求福！”</w:t>
      </w:r>
    </w:p>
    <w:p w14:paraId="2ECBBFC5">
      <w:pPr>
        <w:spacing w:after="289" w:line="259" w:lineRule="auto"/>
        <w:ind w:left="0" w:firstLine="0"/>
        <w:jc w:val="left"/>
        <w:rPr>
          <w:rFonts w:hint="eastAsia"/>
        </w:rPr>
      </w:pPr>
      <w:r>
        <w:rPr>
          <w:rFonts w:hint="eastAsia"/>
        </w:rPr>
        <w:t>Two grand motives are assigned for these prayers, the love of our brethren and our delight in the glory of God.</w:t>
      </w:r>
    </w:p>
    <w:p w14:paraId="3B62EE3A">
      <w:pPr>
        <w:spacing w:after="289" w:line="259" w:lineRule="auto"/>
        <w:ind w:left="0" w:firstLine="0"/>
        <w:jc w:val="left"/>
        <w:rPr>
          <w:rFonts w:hint="eastAsia"/>
        </w:rPr>
      </w:pPr>
      <w:r>
        <w:rPr>
          <w:rFonts w:hint="eastAsia"/>
        </w:rPr>
        <w:t>为这些祷告指定了两个宏大的动机：我们对弟兄的爱，和我们对神荣耀的喜悦。</w:t>
      </w:r>
    </w:p>
    <w:p w14:paraId="2AC1758A">
      <w:pPr>
        <w:spacing w:after="289" w:line="259" w:lineRule="auto"/>
        <w:ind w:left="0" w:firstLine="0"/>
        <w:jc w:val="left"/>
        <w:rPr>
          <w:rFonts w:hint="eastAsia"/>
        </w:rPr>
      </w:pPr>
      <w:r>
        <w:rPr>
          <w:rFonts w:hint="eastAsia"/>
        </w:rPr>
        <w:t>May these motives ever swell in our hearts.</w:t>
      </w:r>
    </w:p>
    <w:p w14:paraId="0311EE4F">
      <w:pPr>
        <w:spacing w:after="289" w:line="259" w:lineRule="auto"/>
        <w:ind w:left="0" w:firstLine="0"/>
        <w:jc w:val="left"/>
        <w:rPr>
          <w:rFonts w:hint="eastAsia"/>
        </w:rPr>
      </w:pPr>
      <w:r>
        <w:rPr>
          <w:rFonts w:hint="eastAsia"/>
        </w:rPr>
        <w:t>愿这些动机永远在我们心中澎湃。</w:t>
      </w:r>
    </w:p>
    <w:p w14:paraId="283DB814">
      <w:pPr>
        <w:spacing w:after="289" w:line="259" w:lineRule="auto"/>
        <w:ind w:left="0" w:firstLine="0"/>
        <w:jc w:val="left"/>
        <w:rPr>
          <w:rFonts w:hint="eastAsia"/>
        </w:rPr>
      </w:pPr>
      <w:r>
        <w:rPr>
          <w:rFonts w:hint="eastAsia"/>
        </w:rPr>
        <w:t>Asking peace for others, we shall enjoy peace ourselves.</w:t>
      </w:r>
    </w:p>
    <w:p w14:paraId="3BC256C2">
      <w:pPr>
        <w:spacing w:after="289" w:line="259" w:lineRule="auto"/>
        <w:ind w:left="0" w:firstLine="0"/>
        <w:jc w:val="left"/>
        <w:rPr>
          <w:rFonts w:hint="eastAsia"/>
        </w:rPr>
      </w:pPr>
      <w:r>
        <w:rPr>
          <w:rFonts w:hint="eastAsia"/>
        </w:rPr>
        <w:t>为他人求平安，我们自己也将享受平安。</w:t>
      </w:r>
    </w:p>
    <w:p w14:paraId="5CDFEAA0">
      <w:pPr>
        <w:spacing w:after="289" w:line="259" w:lineRule="auto"/>
        <w:ind w:left="0" w:firstLine="0"/>
        <w:jc w:val="left"/>
        <w:rPr>
          <w:rFonts w:hint="eastAsia"/>
        </w:rPr>
      </w:pPr>
      <w:r>
        <w:rPr>
          <w:rFonts w:hint="eastAsia"/>
        </w:rPr>
        <w:t>If we honor God, He will honor us.</w:t>
      </w:r>
    </w:p>
    <w:p w14:paraId="2050E773">
      <w:pPr>
        <w:spacing w:after="289" w:line="259" w:lineRule="auto"/>
        <w:ind w:left="0" w:firstLine="0"/>
        <w:jc w:val="left"/>
        <w:rPr>
          <w:rFonts w:hint="eastAsia"/>
        </w:rPr>
      </w:pPr>
      <w:r>
        <w:rPr>
          <w:rFonts w:hint="eastAsia"/>
        </w:rPr>
        <w:t>如果我们尊重神，祂也必尊重我们。</w:t>
      </w:r>
    </w:p>
    <w:p w14:paraId="76881943">
      <w:pPr>
        <w:spacing w:after="289" w:line="259" w:lineRule="auto"/>
        <w:ind w:left="0" w:firstLine="0"/>
        <w:jc w:val="left"/>
        <w:rPr>
          <w:rFonts w:hint="eastAsia"/>
        </w:rPr>
      </w:pPr>
    </w:p>
    <w:p w14:paraId="00C6D4CE">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123</w:t>
      </w:r>
    </w:p>
    <w:p w14:paraId="60DC5E52">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123</w:t>
      </w:r>
    </w:p>
    <w:p w14:paraId="083965DE">
      <w:pPr>
        <w:spacing w:after="289" w:line="259" w:lineRule="auto"/>
        <w:ind w:left="0" w:firstLine="0"/>
        <w:jc w:val="left"/>
        <w:rPr>
          <w:rFonts w:hint="eastAsia"/>
        </w:rPr>
      </w:pPr>
      <w:r>
        <w:rPr>
          <w:rFonts w:hint="eastAsia"/>
        </w:rPr>
        <w:t>Contempt and derision should quicken our flight to the mercy-seat.</w:t>
      </w:r>
    </w:p>
    <w:p w14:paraId="6E5DEB9F">
      <w:pPr>
        <w:spacing w:after="289" w:line="259" w:lineRule="auto"/>
        <w:ind w:left="0" w:firstLine="0"/>
        <w:jc w:val="left"/>
        <w:rPr>
          <w:rFonts w:hint="eastAsia"/>
        </w:rPr>
      </w:pPr>
      <w:r>
        <w:rPr>
          <w:rFonts w:hint="eastAsia"/>
        </w:rPr>
        <w:t>轻蔑和讥笑应当加速我们飞向施恩座。</w:t>
      </w:r>
    </w:p>
    <w:p w14:paraId="7DC69122">
      <w:pPr>
        <w:spacing w:after="289" w:line="259" w:lineRule="auto"/>
        <w:ind w:left="0" w:firstLine="0"/>
        <w:jc w:val="left"/>
        <w:rPr>
          <w:rFonts w:hint="eastAsia"/>
        </w:rPr>
      </w:pPr>
    </w:p>
    <w:p w14:paraId="3C2ABE63">
      <w:pPr>
        <w:spacing w:after="289" w:line="259" w:lineRule="auto"/>
        <w:ind w:left="0" w:firstLine="0"/>
        <w:jc w:val="left"/>
        <w:rPr>
          <w:rFonts w:hint="eastAsia"/>
        </w:rPr>
      </w:pPr>
      <w:r>
        <w:rPr>
          <w:rFonts w:hint="eastAsia"/>
        </w:rPr>
        <w:t>1. "Unto You lift I up my eyes, O You who dwell in the heavens."</w:t>
      </w:r>
    </w:p>
    <w:p w14:paraId="0A3E67B1">
      <w:pPr>
        <w:spacing w:after="289" w:line="259" w:lineRule="auto"/>
        <w:ind w:left="0" w:firstLine="0"/>
        <w:jc w:val="left"/>
        <w:rPr>
          <w:rFonts w:hint="eastAsia"/>
        </w:rPr>
      </w:pPr>
      <w:r>
        <w:rPr>
          <w:rFonts w:hint="eastAsia"/>
        </w:rPr>
        <w:t>1. “坐在天上的主啊，我向你举目。”</w:t>
      </w:r>
    </w:p>
    <w:p w14:paraId="2A9356B2">
      <w:pPr>
        <w:spacing w:after="289" w:line="259" w:lineRule="auto"/>
        <w:ind w:left="0" w:firstLine="0"/>
        <w:jc w:val="left"/>
        <w:rPr>
          <w:rFonts w:hint="eastAsia"/>
        </w:rPr>
      </w:pPr>
      <w:r>
        <w:rPr>
          <w:rFonts w:hint="eastAsia"/>
        </w:rPr>
        <w:t>The Psalmist holds in his hand a cup overflowing with bitter waters of distress.</w:t>
      </w:r>
    </w:p>
    <w:p w14:paraId="76754E94">
      <w:pPr>
        <w:spacing w:after="289" w:line="259" w:lineRule="auto"/>
        <w:ind w:left="0" w:firstLine="0"/>
        <w:jc w:val="left"/>
        <w:rPr>
          <w:rFonts w:hint="eastAsia"/>
        </w:rPr>
      </w:pPr>
      <w:r>
        <w:rPr>
          <w:rFonts w:hint="eastAsia"/>
        </w:rPr>
        <w:t>诗人手中拿着一杯满溢着苦难苦水的杯。</w:t>
      </w:r>
    </w:p>
    <w:p w14:paraId="51AAC96C">
      <w:pPr>
        <w:spacing w:after="289" w:line="259" w:lineRule="auto"/>
        <w:ind w:left="0" w:firstLine="0"/>
        <w:jc w:val="left"/>
        <w:rPr>
          <w:rFonts w:hint="eastAsia"/>
        </w:rPr>
      </w:pPr>
      <w:r>
        <w:rPr>
          <w:rFonts w:hint="eastAsia"/>
        </w:rPr>
        <w:t>But he knows from whom relief can be obtained.</w:t>
      </w:r>
    </w:p>
    <w:p w14:paraId="07C2F1AD">
      <w:pPr>
        <w:spacing w:after="289" w:line="259" w:lineRule="auto"/>
        <w:ind w:left="0" w:firstLine="0"/>
        <w:jc w:val="left"/>
        <w:rPr>
          <w:rFonts w:hint="eastAsia"/>
        </w:rPr>
      </w:pPr>
      <w:r>
        <w:rPr>
          <w:rFonts w:hint="eastAsia"/>
        </w:rPr>
        <w:t>但他知道从谁那里可以得到解脱。</w:t>
      </w:r>
    </w:p>
    <w:p w14:paraId="6C81E2EC">
      <w:pPr>
        <w:spacing w:after="289" w:line="259" w:lineRule="auto"/>
        <w:ind w:left="0" w:firstLine="0"/>
        <w:jc w:val="left"/>
        <w:rPr>
          <w:rFonts w:hint="eastAsia"/>
        </w:rPr>
      </w:pPr>
      <w:r>
        <w:rPr>
          <w:rFonts w:hint="eastAsia"/>
        </w:rPr>
        <w:t>He looks away—He looks aloft—He looks on high—He looks to the heaven of heavens—He looks to his God and Father in Christ Jesus.</w:t>
      </w:r>
    </w:p>
    <w:p w14:paraId="59BB4005">
      <w:pPr>
        <w:spacing w:after="289" w:line="259" w:lineRule="auto"/>
        <w:ind w:left="0" w:firstLine="0"/>
        <w:jc w:val="left"/>
        <w:rPr>
          <w:rFonts w:hint="eastAsia"/>
        </w:rPr>
      </w:pPr>
      <w:r>
        <w:rPr>
          <w:rFonts w:hint="eastAsia"/>
        </w:rPr>
        <w:t>他转眼——他仰望——他向高处看——他望向天上的天——他望向他在基督耶稣里的神和父。</w:t>
      </w:r>
    </w:p>
    <w:p w14:paraId="79513FA7">
      <w:pPr>
        <w:spacing w:after="289" w:line="259" w:lineRule="auto"/>
        <w:ind w:left="0" w:firstLine="0"/>
        <w:jc w:val="left"/>
        <w:rPr>
          <w:rFonts w:hint="eastAsia"/>
        </w:rPr>
      </w:pPr>
      <w:r>
        <w:rPr>
          <w:rFonts w:hint="eastAsia"/>
        </w:rPr>
        <w:t>High indeed is His glorious throne, but the eye of faith can reach it.</w:t>
      </w:r>
    </w:p>
    <w:p w14:paraId="141EC945">
      <w:pPr>
        <w:spacing w:after="289" w:line="259" w:lineRule="auto"/>
        <w:ind w:left="0" w:firstLine="0"/>
        <w:jc w:val="left"/>
        <w:rPr>
          <w:rFonts w:hint="eastAsia"/>
        </w:rPr>
      </w:pPr>
      <w:r>
        <w:rPr>
          <w:rFonts w:hint="eastAsia"/>
        </w:rPr>
        <w:t>祂荣耀的宝座确实是高的，但信心的眼睛可以达到。</w:t>
      </w:r>
    </w:p>
    <w:p w14:paraId="0700D42E">
      <w:pPr>
        <w:spacing w:after="289" w:line="259" w:lineRule="auto"/>
        <w:ind w:left="0" w:firstLine="0"/>
        <w:jc w:val="left"/>
        <w:rPr>
          <w:rFonts w:hint="eastAsia"/>
        </w:rPr>
      </w:pPr>
      <w:r>
        <w:rPr>
          <w:rFonts w:hint="eastAsia"/>
        </w:rPr>
        <w:t>It sees seated thereon His Father invested with all abundance of power, and beaming with all smiles of love.</w:t>
      </w:r>
    </w:p>
    <w:p w14:paraId="49290D94">
      <w:pPr>
        <w:spacing w:after="289" w:line="259" w:lineRule="auto"/>
        <w:ind w:left="0" w:firstLine="0"/>
        <w:jc w:val="left"/>
        <w:rPr>
          <w:rFonts w:hint="eastAsia"/>
        </w:rPr>
      </w:pPr>
      <w:r>
        <w:rPr>
          <w:rFonts w:hint="eastAsia"/>
        </w:rPr>
        <w:t>它看见祂的父坐在其上，被赋予了一切丰盛的能力，并洋溢着一切爱的微笑。</w:t>
      </w:r>
    </w:p>
    <w:p w14:paraId="732917B1">
      <w:pPr>
        <w:spacing w:after="289" w:line="259" w:lineRule="auto"/>
        <w:ind w:left="0" w:firstLine="0"/>
        <w:jc w:val="left"/>
        <w:rPr>
          <w:rFonts w:hint="eastAsia"/>
        </w:rPr>
      </w:pPr>
      <w:r>
        <w:rPr>
          <w:rFonts w:hint="eastAsia"/>
        </w:rPr>
        <w:t>Let us fear no trouble, which brings us to this light.</w:t>
      </w:r>
    </w:p>
    <w:p w14:paraId="2D4610A2">
      <w:pPr>
        <w:spacing w:after="289" w:line="259" w:lineRule="auto"/>
        <w:ind w:left="0" w:firstLine="0"/>
        <w:jc w:val="left"/>
        <w:rPr>
          <w:rFonts w:hint="eastAsia"/>
        </w:rPr>
      </w:pPr>
      <w:r>
        <w:rPr>
          <w:rFonts w:hint="eastAsia"/>
        </w:rPr>
        <w:t>让我们不惧怕任何带我们到这光中的麻烦。</w:t>
      </w:r>
    </w:p>
    <w:p w14:paraId="74F6E4C4">
      <w:pPr>
        <w:spacing w:after="289" w:line="259" w:lineRule="auto"/>
        <w:ind w:left="0" w:firstLine="0"/>
        <w:jc w:val="left"/>
        <w:rPr>
          <w:rFonts w:hint="eastAsia"/>
        </w:rPr>
      </w:pPr>
    </w:p>
    <w:p w14:paraId="50BDAC1E">
      <w:pPr>
        <w:spacing w:after="289" w:line="259" w:lineRule="auto"/>
        <w:ind w:left="0" w:firstLine="0"/>
        <w:jc w:val="left"/>
        <w:rPr>
          <w:rFonts w:hint="eastAsia"/>
        </w:rPr>
      </w:pPr>
      <w:r>
        <w:rPr>
          <w:rFonts w:hint="eastAsia"/>
        </w:rPr>
        <w:t>2. "Behold, as the eyes of servants look unto the hand of their masters, and as the eyes of a maiden unto the hand of her mistress; so our eyes wait upon the Lord our God, until He has mercy upon us."</w:t>
      </w:r>
    </w:p>
    <w:p w14:paraId="1EBFB005">
      <w:pPr>
        <w:spacing w:after="289" w:line="259" w:lineRule="auto"/>
        <w:ind w:left="0" w:firstLine="0"/>
        <w:jc w:val="left"/>
        <w:rPr>
          <w:rFonts w:hint="eastAsia"/>
        </w:rPr>
      </w:pPr>
      <w:r>
        <w:rPr>
          <w:rFonts w:hint="eastAsia"/>
        </w:rPr>
        <w:t>2. “看哪，仆人的眼睛怎样望主人的手，使女的眼睛怎样望主母的手，我们的眼睛也照样望耶和华我们的神，直到祂怜悯我们。”</w:t>
      </w:r>
    </w:p>
    <w:p w14:paraId="4E34B237">
      <w:pPr>
        <w:spacing w:after="289" w:line="259" w:lineRule="auto"/>
        <w:ind w:left="0" w:firstLine="0"/>
        <w:jc w:val="left"/>
        <w:rPr>
          <w:rFonts w:hint="eastAsia"/>
        </w:rPr>
      </w:pPr>
      <w:r>
        <w:rPr>
          <w:rFonts w:hint="eastAsia"/>
        </w:rPr>
        <w:t>A homely similitude shows the intense and patient watchings of faith.</w:t>
      </w:r>
    </w:p>
    <w:p w14:paraId="6CBF28EA">
      <w:pPr>
        <w:spacing w:after="289" w:line="259" w:lineRule="auto"/>
        <w:ind w:left="0" w:firstLine="0"/>
        <w:jc w:val="left"/>
        <w:rPr>
          <w:rFonts w:hint="eastAsia"/>
        </w:rPr>
      </w:pPr>
      <w:r>
        <w:rPr>
          <w:rFonts w:hint="eastAsia"/>
        </w:rPr>
        <w:t>一个朴实的比喻显示了信心强烈而耐心的守望。</w:t>
      </w:r>
    </w:p>
    <w:p w14:paraId="023A4AA2">
      <w:pPr>
        <w:spacing w:after="289" w:line="259" w:lineRule="auto"/>
        <w:ind w:left="0" w:firstLine="0"/>
        <w:jc w:val="left"/>
        <w:rPr>
          <w:rFonts w:hint="eastAsia"/>
        </w:rPr>
      </w:pPr>
      <w:r>
        <w:rPr>
          <w:rFonts w:hint="eastAsia"/>
        </w:rPr>
        <w:t>The devoted servant diligently observes his master.</w:t>
      </w:r>
    </w:p>
    <w:p w14:paraId="0EE9D947">
      <w:pPr>
        <w:spacing w:after="289" w:line="259" w:lineRule="auto"/>
        <w:ind w:left="0" w:firstLine="0"/>
        <w:jc w:val="left"/>
        <w:rPr>
          <w:rFonts w:hint="eastAsia"/>
        </w:rPr>
      </w:pPr>
      <w:r>
        <w:rPr>
          <w:rFonts w:hint="eastAsia"/>
        </w:rPr>
        <w:t>忠诚的仆人殷勤地观察他的主人。</w:t>
      </w:r>
    </w:p>
    <w:p w14:paraId="70593DE6">
      <w:pPr>
        <w:spacing w:after="289" w:line="259" w:lineRule="auto"/>
        <w:ind w:left="0" w:firstLine="0"/>
        <w:jc w:val="left"/>
        <w:rPr>
          <w:rFonts w:hint="eastAsia"/>
        </w:rPr>
      </w:pPr>
      <w:r>
        <w:rPr>
          <w:rFonts w:hint="eastAsia"/>
        </w:rPr>
        <w:t>He studies to learn his will.</w:t>
      </w:r>
    </w:p>
    <w:p w14:paraId="27FA46A6">
      <w:pPr>
        <w:spacing w:after="289" w:line="259" w:lineRule="auto"/>
        <w:ind w:left="0" w:firstLine="0"/>
        <w:jc w:val="left"/>
        <w:rPr>
          <w:rFonts w:hint="eastAsia"/>
        </w:rPr>
      </w:pPr>
      <w:r>
        <w:rPr>
          <w:rFonts w:hint="eastAsia"/>
        </w:rPr>
        <w:t>他学习以了解他的旨意。</w:t>
      </w:r>
    </w:p>
    <w:p w14:paraId="2C04AF87">
      <w:pPr>
        <w:spacing w:after="289" w:line="259" w:lineRule="auto"/>
        <w:ind w:left="0" w:firstLine="0"/>
        <w:jc w:val="left"/>
        <w:rPr>
          <w:rFonts w:hint="eastAsia"/>
        </w:rPr>
      </w:pPr>
      <w:r>
        <w:rPr>
          <w:rFonts w:hint="eastAsia"/>
        </w:rPr>
        <w:t>His desire is to execute his wishes.</w:t>
      </w:r>
    </w:p>
    <w:p w14:paraId="67D3B281">
      <w:pPr>
        <w:spacing w:after="289" w:line="259" w:lineRule="auto"/>
        <w:ind w:left="0" w:firstLine="0"/>
        <w:jc w:val="left"/>
        <w:rPr>
          <w:rFonts w:hint="eastAsia"/>
        </w:rPr>
      </w:pPr>
      <w:r>
        <w:rPr>
          <w:rFonts w:hint="eastAsia"/>
        </w:rPr>
        <w:t>他的愿望是执行他的意愿。</w:t>
      </w:r>
    </w:p>
    <w:p w14:paraId="7DD263F3">
      <w:pPr>
        <w:spacing w:after="289" w:line="259" w:lineRule="auto"/>
        <w:ind w:left="0" w:firstLine="0"/>
        <w:jc w:val="left"/>
        <w:rPr>
          <w:rFonts w:hint="eastAsia"/>
        </w:rPr>
      </w:pPr>
      <w:r>
        <w:rPr>
          <w:rFonts w:hint="eastAsia"/>
        </w:rPr>
        <w:t>So faith is ever studious to ascertain what God would have us to do.</w:t>
      </w:r>
    </w:p>
    <w:p w14:paraId="2CD9ADA1">
      <w:pPr>
        <w:spacing w:after="289" w:line="259" w:lineRule="auto"/>
        <w:ind w:left="0" w:firstLine="0"/>
        <w:jc w:val="left"/>
        <w:rPr>
          <w:rFonts w:hint="eastAsia"/>
        </w:rPr>
      </w:pPr>
      <w:r>
        <w:rPr>
          <w:rFonts w:hint="eastAsia"/>
        </w:rPr>
        <w:t>因此，信心永远勤奋地探求神要我们作什么。</w:t>
      </w:r>
    </w:p>
    <w:p w14:paraId="5B246340">
      <w:pPr>
        <w:spacing w:after="289" w:line="259" w:lineRule="auto"/>
        <w:ind w:left="0" w:firstLine="0"/>
        <w:jc w:val="left"/>
        <w:rPr>
          <w:rFonts w:hint="eastAsia"/>
        </w:rPr>
      </w:pPr>
      <w:r>
        <w:rPr>
          <w:rFonts w:hint="eastAsia"/>
        </w:rPr>
        <w:t>It looks upward, not doubting that God will guide with His eye.</w:t>
      </w:r>
    </w:p>
    <w:p w14:paraId="0D1A27AF">
      <w:pPr>
        <w:spacing w:after="289" w:line="259" w:lineRule="auto"/>
        <w:ind w:left="0" w:firstLine="0"/>
        <w:jc w:val="left"/>
        <w:rPr>
          <w:rFonts w:hint="eastAsia"/>
        </w:rPr>
      </w:pPr>
      <w:r>
        <w:rPr>
          <w:rFonts w:hint="eastAsia"/>
        </w:rPr>
        <w:t>它向上仰望，毫不怀疑神会用祂的眼引导。</w:t>
      </w:r>
    </w:p>
    <w:p w14:paraId="0813F339">
      <w:pPr>
        <w:spacing w:after="289" w:line="259" w:lineRule="auto"/>
        <w:ind w:left="0" w:firstLine="0"/>
        <w:jc w:val="left"/>
        <w:rPr>
          <w:rFonts w:hint="eastAsia"/>
        </w:rPr>
      </w:pPr>
      <w:r>
        <w:rPr>
          <w:rFonts w:hint="eastAsia"/>
        </w:rPr>
        <w:t>Faith, also, is very patient.</w:t>
      </w:r>
    </w:p>
    <w:p w14:paraId="5FE64917">
      <w:pPr>
        <w:spacing w:after="289" w:line="259" w:lineRule="auto"/>
        <w:ind w:left="0" w:firstLine="0"/>
        <w:jc w:val="left"/>
        <w:rPr>
          <w:rFonts w:hint="eastAsia"/>
        </w:rPr>
      </w:pPr>
      <w:r>
        <w:rPr>
          <w:rFonts w:hint="eastAsia"/>
        </w:rPr>
        <w:t>信心也是非常耐心的。</w:t>
      </w:r>
    </w:p>
    <w:p w14:paraId="2C0CB0EC">
      <w:pPr>
        <w:spacing w:after="289" w:line="259" w:lineRule="auto"/>
        <w:ind w:left="0" w:firstLine="0"/>
        <w:jc w:val="left"/>
        <w:rPr>
          <w:rFonts w:hint="eastAsia"/>
        </w:rPr>
      </w:pPr>
      <w:r>
        <w:rPr>
          <w:rFonts w:hint="eastAsia"/>
        </w:rPr>
        <w:t>It humbly waits until mercy is given.</w:t>
      </w:r>
    </w:p>
    <w:p w14:paraId="1516848F">
      <w:pPr>
        <w:spacing w:after="289" w:line="259" w:lineRule="auto"/>
        <w:ind w:left="0" w:firstLine="0"/>
        <w:jc w:val="left"/>
        <w:rPr>
          <w:rFonts w:hint="eastAsia"/>
        </w:rPr>
      </w:pPr>
      <w:r>
        <w:rPr>
          <w:rFonts w:hint="eastAsia"/>
        </w:rPr>
        <w:t>它谦卑地等待，直到怜悯被赐予。</w:t>
      </w:r>
    </w:p>
    <w:p w14:paraId="47F1D94E">
      <w:pPr>
        <w:spacing w:after="289" w:line="259" w:lineRule="auto"/>
        <w:ind w:left="0" w:firstLine="0"/>
        <w:jc w:val="left"/>
        <w:rPr>
          <w:rFonts w:hint="eastAsia"/>
        </w:rPr>
      </w:pPr>
      <w:r>
        <w:rPr>
          <w:rFonts w:hint="eastAsia"/>
        </w:rPr>
        <w:t>He who thus watches will surely find that mercy in due time will radiantly shine forth.</w:t>
      </w:r>
    </w:p>
    <w:p w14:paraId="0D01F26D">
      <w:pPr>
        <w:spacing w:after="289" w:line="259" w:lineRule="auto"/>
        <w:ind w:left="0" w:firstLine="0"/>
        <w:jc w:val="left"/>
        <w:rPr>
          <w:rFonts w:hint="eastAsia"/>
        </w:rPr>
      </w:pPr>
      <w:r>
        <w:rPr>
          <w:rFonts w:hint="eastAsia"/>
        </w:rPr>
        <w:t>如此守望的人必将发现，怜悯在适当的时候会灿烂地照耀出来。</w:t>
      </w:r>
    </w:p>
    <w:p w14:paraId="2DC1D66F">
      <w:pPr>
        <w:spacing w:after="289" w:line="259" w:lineRule="auto"/>
        <w:ind w:left="0" w:firstLine="0"/>
        <w:jc w:val="left"/>
        <w:rPr>
          <w:rFonts w:hint="eastAsia"/>
        </w:rPr>
      </w:pPr>
    </w:p>
    <w:p w14:paraId="112B03C5">
      <w:pPr>
        <w:spacing w:after="289" w:line="259" w:lineRule="auto"/>
        <w:ind w:left="0" w:firstLine="0"/>
        <w:jc w:val="left"/>
        <w:rPr>
          <w:rFonts w:hint="eastAsia"/>
        </w:rPr>
      </w:pPr>
      <w:r>
        <w:rPr>
          <w:rFonts w:hint="eastAsia"/>
        </w:rPr>
        <w:t>3-4. "Have mercy upon us, O Lord, have mercy upon us; for we are exceedingly filled with contempt. Our soul is exceedingly filled with the scorning of those who are at ease, and with the contempt of the proud."</w:t>
      </w:r>
    </w:p>
    <w:p w14:paraId="1827D6FA">
      <w:pPr>
        <w:spacing w:after="289" w:line="259" w:lineRule="auto"/>
        <w:ind w:left="0" w:firstLine="0"/>
        <w:jc w:val="left"/>
        <w:rPr>
          <w:rFonts w:hint="eastAsia"/>
        </w:rPr>
      </w:pPr>
      <w:r>
        <w:rPr>
          <w:rFonts w:hint="eastAsia"/>
        </w:rPr>
        <w:t>3-4. “耶和华啊，求你怜悯我们，怜悯我们！因为我们被藐视，已经到了极处。我们被那些安逸人的讥诮和骄傲人的藐视，已经到了极处。”</w:t>
      </w:r>
    </w:p>
    <w:p w14:paraId="1DC13044">
      <w:pPr>
        <w:spacing w:after="289" w:line="259" w:lineRule="auto"/>
        <w:ind w:left="0" w:firstLine="0"/>
        <w:jc w:val="left"/>
        <w:rPr>
          <w:rFonts w:hint="eastAsia"/>
        </w:rPr>
      </w:pPr>
      <w:r>
        <w:rPr>
          <w:rFonts w:hint="eastAsia"/>
        </w:rPr>
        <w:t>The cry for mercy is strong and importunate.</w:t>
      </w:r>
    </w:p>
    <w:p w14:paraId="608155F0">
      <w:pPr>
        <w:spacing w:after="289" w:line="259" w:lineRule="auto"/>
        <w:ind w:left="0" w:firstLine="0"/>
        <w:jc w:val="left"/>
        <w:rPr>
          <w:rFonts w:hint="eastAsia"/>
        </w:rPr>
      </w:pPr>
      <w:r>
        <w:rPr>
          <w:rFonts w:hint="eastAsia"/>
        </w:rPr>
        <w:t>对怜悯的呼求是强烈而恳切的。</w:t>
      </w:r>
    </w:p>
    <w:p w14:paraId="46534BC1">
      <w:pPr>
        <w:spacing w:after="289" w:line="259" w:lineRule="auto"/>
        <w:ind w:left="0" w:firstLine="0"/>
        <w:jc w:val="left"/>
        <w:rPr>
          <w:rFonts w:hint="eastAsia"/>
        </w:rPr>
      </w:pPr>
      <w:r>
        <w:rPr>
          <w:rFonts w:hint="eastAsia"/>
        </w:rPr>
        <w:t>It will not cease until mercy's wings flutter around.</w:t>
      </w:r>
    </w:p>
    <w:p w14:paraId="6A91B0D0">
      <w:pPr>
        <w:spacing w:after="289" w:line="259" w:lineRule="auto"/>
        <w:ind w:left="0" w:firstLine="0"/>
        <w:jc w:val="left"/>
        <w:rPr>
          <w:rFonts w:hint="eastAsia"/>
        </w:rPr>
      </w:pPr>
      <w:r>
        <w:rPr>
          <w:rFonts w:hint="eastAsia"/>
        </w:rPr>
        <w:t>它不会停止，直到怜悯的翅膀在周围飘动。</w:t>
      </w:r>
    </w:p>
    <w:p w14:paraId="14B16397">
      <w:pPr>
        <w:spacing w:after="289" w:line="259" w:lineRule="auto"/>
        <w:ind w:left="0" w:firstLine="0"/>
        <w:jc w:val="left"/>
        <w:rPr>
          <w:rFonts w:hint="eastAsia"/>
        </w:rPr>
      </w:pPr>
      <w:r>
        <w:rPr>
          <w:rFonts w:hint="eastAsia"/>
        </w:rPr>
        <w:t>It is especially urged by the contemptuous bearing of the ungodly.</w:t>
      </w:r>
    </w:p>
    <w:p w14:paraId="0C534C76">
      <w:pPr>
        <w:spacing w:after="289" w:line="259" w:lineRule="auto"/>
        <w:ind w:left="0" w:firstLine="0"/>
        <w:jc w:val="left"/>
        <w:rPr>
          <w:rFonts w:hint="eastAsia"/>
        </w:rPr>
      </w:pPr>
      <w:r>
        <w:rPr>
          <w:rFonts w:hint="eastAsia"/>
        </w:rPr>
        <w:t>它特别被不敬虔之人的轻蔑态度所催促。</w:t>
      </w:r>
    </w:p>
    <w:p w14:paraId="163F8572">
      <w:pPr>
        <w:spacing w:after="289" w:line="259" w:lineRule="auto"/>
        <w:ind w:left="0" w:firstLine="0"/>
        <w:jc w:val="left"/>
        <w:rPr>
          <w:rFonts w:hint="eastAsia"/>
        </w:rPr>
      </w:pPr>
      <w:r>
        <w:rPr>
          <w:rFonts w:hint="eastAsia"/>
        </w:rPr>
        <w:t>They scornfully deride the humble followers of the Lamb.</w:t>
      </w:r>
    </w:p>
    <w:p w14:paraId="2AD13022">
      <w:pPr>
        <w:spacing w:after="289" w:line="259" w:lineRule="auto"/>
        <w:ind w:left="0" w:firstLine="0"/>
        <w:jc w:val="left"/>
        <w:rPr>
          <w:rFonts w:hint="eastAsia"/>
        </w:rPr>
      </w:pPr>
      <w:r>
        <w:rPr>
          <w:rFonts w:hint="eastAsia"/>
        </w:rPr>
        <w:t>他们轻蔑地讥笑羔羊谦卑的跟随者。</w:t>
      </w:r>
    </w:p>
    <w:p w14:paraId="39B01A85">
      <w:pPr>
        <w:spacing w:after="289" w:line="259" w:lineRule="auto"/>
        <w:ind w:left="0" w:firstLine="0"/>
        <w:jc w:val="left"/>
        <w:rPr>
          <w:rFonts w:hint="eastAsia"/>
        </w:rPr>
      </w:pPr>
      <w:r>
        <w:rPr>
          <w:rFonts w:hint="eastAsia"/>
        </w:rPr>
        <w:t>But great will be the change, when the proud are cast into outer darkness, and the lowly raised to their eternal thrones.</w:t>
      </w:r>
    </w:p>
    <w:p w14:paraId="436B31C9">
      <w:pPr>
        <w:spacing w:after="289" w:line="259" w:lineRule="auto"/>
        <w:ind w:left="0" w:firstLine="0"/>
        <w:jc w:val="left"/>
        <w:rPr>
          <w:rFonts w:hint="eastAsia"/>
        </w:rPr>
      </w:pPr>
      <w:r>
        <w:rPr>
          <w:rFonts w:hint="eastAsia"/>
        </w:rPr>
        <w:t>但当骄傲的人被抛入外面的黑暗，卑微的人被提升到他们永恒的宝座上时，变化将是巨大的。</w:t>
      </w:r>
    </w:p>
    <w:p w14:paraId="44E640E3">
      <w:pPr>
        <w:spacing w:after="289" w:line="259" w:lineRule="auto"/>
        <w:ind w:left="0" w:firstLine="0"/>
        <w:jc w:val="left"/>
        <w:rPr>
          <w:rFonts w:hint="eastAsia"/>
        </w:rPr>
      </w:pPr>
      <w:r>
        <w:rPr>
          <w:rFonts w:hint="eastAsia"/>
        </w:rPr>
        <w:t>Let us be the true followers of the meek and lowly Jesus, that we may dwell with Him forever.</w:t>
      </w:r>
    </w:p>
    <w:p w14:paraId="03937ED2">
      <w:pPr>
        <w:spacing w:after="289" w:line="259" w:lineRule="auto"/>
        <w:ind w:left="0" w:firstLine="0"/>
        <w:jc w:val="left"/>
        <w:rPr>
          <w:rFonts w:hint="eastAsia"/>
        </w:rPr>
      </w:pPr>
      <w:r>
        <w:rPr>
          <w:rFonts w:hint="eastAsia"/>
        </w:rPr>
        <w:t>让我们作温顺卑微耶稣的真跟随者，好让我们能与祂永远同住。</w:t>
      </w:r>
    </w:p>
    <w:p w14:paraId="1C05FC65">
      <w:pPr>
        <w:spacing w:after="289" w:line="259" w:lineRule="auto"/>
        <w:ind w:left="0" w:firstLine="0"/>
        <w:jc w:val="left"/>
        <w:rPr>
          <w:rFonts w:hint="eastAsia"/>
        </w:rPr>
      </w:pPr>
    </w:p>
    <w:p w14:paraId="0B9B29B2">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124</w:t>
      </w:r>
    </w:p>
    <w:p w14:paraId="169D8CD4">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124</w:t>
      </w:r>
    </w:p>
    <w:p w14:paraId="7AEFBD99">
      <w:pPr>
        <w:spacing w:after="289" w:line="259" w:lineRule="auto"/>
        <w:ind w:left="0" w:firstLine="0"/>
        <w:jc w:val="left"/>
        <w:rPr>
          <w:rFonts w:hint="eastAsia"/>
        </w:rPr>
      </w:pPr>
      <w:r>
        <w:rPr>
          <w:rFonts w:hint="eastAsia"/>
        </w:rPr>
        <w:t>All deliverance is freely given by the hand of God. To Him let grateful blessings ever be ascribed.</w:t>
      </w:r>
    </w:p>
    <w:p w14:paraId="5560FFD2">
      <w:pPr>
        <w:spacing w:after="289" w:line="259" w:lineRule="auto"/>
        <w:ind w:left="0" w:firstLine="0"/>
        <w:jc w:val="left"/>
        <w:rPr>
          <w:rFonts w:hint="eastAsia"/>
        </w:rPr>
      </w:pPr>
      <w:r>
        <w:rPr>
          <w:rFonts w:hint="eastAsia"/>
        </w:rPr>
        <w:t>所有的拯救都是由神的手白白赐予的。愿感恩的祝福永远归于祂。</w:t>
      </w:r>
    </w:p>
    <w:p w14:paraId="02A475F5">
      <w:pPr>
        <w:spacing w:after="289" w:line="259" w:lineRule="auto"/>
        <w:ind w:left="0" w:firstLine="0"/>
        <w:jc w:val="left"/>
        <w:rPr>
          <w:rFonts w:hint="eastAsia"/>
        </w:rPr>
      </w:pPr>
    </w:p>
    <w:p w14:paraId="6E9B417B">
      <w:pPr>
        <w:spacing w:after="289" w:line="259" w:lineRule="auto"/>
        <w:ind w:left="0" w:firstLine="0"/>
        <w:jc w:val="left"/>
        <w:rPr>
          <w:rFonts w:hint="eastAsia"/>
        </w:rPr>
      </w:pPr>
      <w:r>
        <w:rPr>
          <w:rFonts w:hint="eastAsia"/>
        </w:rPr>
        <w:t>1-5. "If it had not been the Lord who was on our side, now may Israel say; If it had not been the Lord who was on our side, when men rose up against us; then they would have swallowed us up quick, when their wrath was kindled against us; then the waters would have overwhelmed us, the stream would have gone over our soul; then the proud waters would have gone over our soul."</w:t>
      </w:r>
    </w:p>
    <w:p w14:paraId="08DD26D3">
      <w:pPr>
        <w:spacing w:after="289" w:line="259" w:lineRule="auto"/>
        <w:ind w:left="0" w:firstLine="0"/>
        <w:jc w:val="left"/>
        <w:rPr>
          <w:rFonts w:hint="eastAsia"/>
        </w:rPr>
      </w:pPr>
      <w:r>
        <w:rPr>
          <w:rFonts w:hint="eastAsia"/>
        </w:rPr>
        <w:t>1-5. “若不是耶和华帮助我们，以色列可以这么说：若不是耶和华帮助我们，当人起来攻击我们，向我们发怒的时候，就把我们活活地吞了。那时，波涛必漫过我们，河水必淹没我们；那时，狂傲的水必淹没我们。”</w:t>
      </w:r>
    </w:p>
    <w:p w14:paraId="20BBBA1F">
      <w:pPr>
        <w:spacing w:after="289" w:line="259" w:lineRule="auto"/>
        <w:ind w:left="0" w:firstLine="0"/>
        <w:jc w:val="left"/>
        <w:rPr>
          <w:rFonts w:hint="eastAsia"/>
        </w:rPr>
      </w:pPr>
      <w:r>
        <w:rPr>
          <w:rFonts w:hint="eastAsia"/>
        </w:rPr>
        <w:t>Many are the adversaries of God's children.</w:t>
      </w:r>
    </w:p>
    <w:p w14:paraId="3A2164D6">
      <w:pPr>
        <w:spacing w:after="289" w:line="259" w:lineRule="auto"/>
        <w:ind w:left="0" w:firstLine="0"/>
        <w:jc w:val="left"/>
        <w:rPr>
          <w:rFonts w:hint="eastAsia"/>
        </w:rPr>
      </w:pPr>
      <w:r>
        <w:rPr>
          <w:rFonts w:hint="eastAsia"/>
        </w:rPr>
        <w:t>神的儿女的敌人是多的。</w:t>
      </w:r>
    </w:p>
    <w:p w14:paraId="6F72738E">
      <w:pPr>
        <w:spacing w:after="289" w:line="259" w:lineRule="auto"/>
        <w:ind w:left="0" w:firstLine="0"/>
        <w:jc w:val="left"/>
        <w:rPr>
          <w:rFonts w:hint="eastAsia"/>
        </w:rPr>
      </w:pPr>
      <w:r>
        <w:rPr>
          <w:rFonts w:hint="eastAsia"/>
        </w:rPr>
        <w:t>They are headed by the arch-enemy, the devil.</w:t>
      </w:r>
    </w:p>
    <w:p w14:paraId="71F6F867">
      <w:pPr>
        <w:spacing w:after="289" w:line="259" w:lineRule="auto"/>
        <w:ind w:left="0" w:firstLine="0"/>
        <w:jc w:val="left"/>
        <w:rPr>
          <w:rFonts w:hint="eastAsia"/>
        </w:rPr>
      </w:pPr>
      <w:r>
        <w:rPr>
          <w:rFonts w:hint="eastAsia"/>
        </w:rPr>
        <w:t>他们的首领是大敌，魔鬼。</w:t>
      </w:r>
    </w:p>
    <w:p w14:paraId="2F7C2296">
      <w:pPr>
        <w:spacing w:after="289" w:line="259" w:lineRule="auto"/>
        <w:ind w:left="0" w:firstLine="0"/>
        <w:jc w:val="left"/>
        <w:rPr>
          <w:rFonts w:hint="eastAsia"/>
        </w:rPr>
      </w:pPr>
      <w:r>
        <w:rPr>
          <w:rFonts w:hint="eastAsia"/>
        </w:rPr>
        <w:t>He is depicted as a lion for strength, a serpent for subtlety, a dragon for fierceness.</w:t>
      </w:r>
    </w:p>
    <w:p w14:paraId="03CD2CE7">
      <w:pPr>
        <w:spacing w:after="289" w:line="259" w:lineRule="auto"/>
        <w:ind w:left="0" w:firstLine="0"/>
        <w:jc w:val="left"/>
        <w:rPr>
          <w:rFonts w:hint="eastAsia"/>
        </w:rPr>
      </w:pPr>
      <w:r>
        <w:rPr>
          <w:rFonts w:hint="eastAsia"/>
        </w:rPr>
        <w:t>他被描绘为力量如狮，诡诈如蛇，凶猛如龙。</w:t>
      </w:r>
    </w:p>
    <w:p w14:paraId="258278E3">
      <w:pPr>
        <w:spacing w:after="289" w:line="259" w:lineRule="auto"/>
        <w:ind w:left="0" w:firstLine="0"/>
        <w:jc w:val="left"/>
        <w:rPr>
          <w:rFonts w:hint="eastAsia"/>
        </w:rPr>
      </w:pPr>
      <w:r>
        <w:rPr>
          <w:rFonts w:hint="eastAsia"/>
        </w:rPr>
        <w:t>He is aided by followers who are a legion for multitude.</w:t>
      </w:r>
    </w:p>
    <w:p w14:paraId="5167814C">
      <w:pPr>
        <w:spacing w:after="289" w:line="259" w:lineRule="auto"/>
        <w:ind w:left="0" w:firstLine="0"/>
        <w:jc w:val="left"/>
        <w:rPr>
          <w:rFonts w:hint="eastAsia"/>
        </w:rPr>
      </w:pPr>
      <w:r>
        <w:rPr>
          <w:rFonts w:hint="eastAsia"/>
        </w:rPr>
        <w:t>他被众多如军团的跟随者所帮助。</w:t>
      </w:r>
    </w:p>
    <w:p w14:paraId="5E017E04">
      <w:pPr>
        <w:spacing w:after="289" w:line="259" w:lineRule="auto"/>
        <w:ind w:left="0" w:firstLine="0"/>
        <w:jc w:val="left"/>
        <w:rPr>
          <w:rFonts w:hint="eastAsia"/>
        </w:rPr>
      </w:pPr>
      <w:r>
        <w:rPr>
          <w:rFonts w:hint="eastAsia"/>
        </w:rPr>
        <w:t>Tender feeling is a stranger to such foes.</w:t>
      </w:r>
    </w:p>
    <w:p w14:paraId="576BEB6C">
      <w:pPr>
        <w:spacing w:after="289" w:line="259" w:lineRule="auto"/>
        <w:ind w:left="0" w:firstLine="0"/>
        <w:jc w:val="left"/>
        <w:rPr>
          <w:rFonts w:hint="eastAsia"/>
        </w:rPr>
      </w:pPr>
      <w:r>
        <w:rPr>
          <w:rFonts w:hint="eastAsia"/>
        </w:rPr>
        <w:t>温柔的情感对这样的仇敌是陌生的。</w:t>
      </w:r>
    </w:p>
    <w:p w14:paraId="6F0B1094">
      <w:pPr>
        <w:spacing w:after="289" w:line="259" w:lineRule="auto"/>
        <w:ind w:left="0" w:firstLine="0"/>
        <w:jc w:val="left"/>
        <w:rPr>
          <w:rFonts w:hint="eastAsia"/>
        </w:rPr>
      </w:pPr>
      <w:r>
        <w:rPr>
          <w:rFonts w:hint="eastAsia"/>
        </w:rPr>
        <w:t>Like the waters of an overwhelming flood, they would work utter desolation.</w:t>
      </w:r>
    </w:p>
    <w:p w14:paraId="1D17A7BF">
      <w:pPr>
        <w:spacing w:after="289" w:line="259" w:lineRule="auto"/>
        <w:ind w:left="0" w:firstLine="0"/>
        <w:jc w:val="left"/>
        <w:rPr>
          <w:rFonts w:hint="eastAsia"/>
        </w:rPr>
      </w:pPr>
      <w:r>
        <w:rPr>
          <w:rFonts w:hint="eastAsia"/>
        </w:rPr>
        <w:t>如同压倒性的洪水，他们会造成全然的荒凉。</w:t>
      </w:r>
    </w:p>
    <w:p w14:paraId="7CC9F2E8">
      <w:pPr>
        <w:spacing w:after="289" w:line="259" w:lineRule="auto"/>
        <w:ind w:left="0" w:firstLine="0"/>
        <w:jc w:val="left"/>
        <w:rPr>
          <w:rFonts w:hint="eastAsia"/>
        </w:rPr>
      </w:pPr>
      <w:r>
        <w:rPr>
          <w:rFonts w:hint="eastAsia"/>
        </w:rPr>
        <w:t>Their malice must succeed, if One mightier than the strong one interposed not.</w:t>
      </w:r>
    </w:p>
    <w:p w14:paraId="4589E752">
      <w:pPr>
        <w:spacing w:after="289" w:line="259" w:lineRule="auto"/>
        <w:ind w:left="0" w:firstLine="0"/>
        <w:jc w:val="left"/>
        <w:rPr>
          <w:rFonts w:hint="eastAsia"/>
        </w:rPr>
      </w:pPr>
      <w:r>
        <w:rPr>
          <w:rFonts w:hint="eastAsia"/>
        </w:rPr>
        <w:t>如果那比强者更强的一位不介入，他们的恶意必定成功。</w:t>
      </w:r>
    </w:p>
    <w:p w14:paraId="6ABAB306">
      <w:pPr>
        <w:spacing w:after="289" w:line="259" w:lineRule="auto"/>
        <w:ind w:left="0" w:firstLine="0"/>
        <w:jc w:val="left"/>
        <w:rPr>
          <w:rFonts w:hint="eastAsia"/>
        </w:rPr>
      </w:pPr>
      <w:r>
        <w:rPr>
          <w:rFonts w:hint="eastAsia"/>
        </w:rPr>
        <w:t>But the Lord is ever near to support His people.</w:t>
      </w:r>
    </w:p>
    <w:p w14:paraId="68658EC6">
      <w:pPr>
        <w:spacing w:after="289" w:line="259" w:lineRule="auto"/>
        <w:ind w:left="0" w:firstLine="0"/>
        <w:jc w:val="left"/>
        <w:rPr>
          <w:rFonts w:hint="eastAsia"/>
        </w:rPr>
      </w:pPr>
      <w:r>
        <w:rPr>
          <w:rFonts w:hint="eastAsia"/>
        </w:rPr>
        <w:t>但主永远亲近，扶持祂的百姓。</w:t>
      </w:r>
    </w:p>
    <w:p w14:paraId="1267B174">
      <w:pPr>
        <w:spacing w:after="289" w:line="259" w:lineRule="auto"/>
        <w:ind w:left="0" w:firstLine="0"/>
        <w:jc w:val="left"/>
        <w:rPr>
          <w:rFonts w:hint="eastAsia"/>
        </w:rPr>
      </w:pPr>
      <w:r>
        <w:rPr>
          <w:rFonts w:hint="eastAsia"/>
        </w:rPr>
        <w:t>Vain is all hostility.</w:t>
      </w:r>
    </w:p>
    <w:p w14:paraId="2BBCF54B">
      <w:pPr>
        <w:spacing w:after="289" w:line="259" w:lineRule="auto"/>
        <w:ind w:left="0" w:firstLine="0"/>
        <w:jc w:val="left"/>
        <w:rPr>
          <w:rFonts w:hint="eastAsia"/>
        </w:rPr>
      </w:pPr>
      <w:r>
        <w:rPr>
          <w:rFonts w:hint="eastAsia"/>
        </w:rPr>
        <w:t>所有的敌意都是徒然的。</w:t>
      </w:r>
    </w:p>
    <w:p w14:paraId="07DC070F">
      <w:pPr>
        <w:spacing w:after="289" w:line="259" w:lineRule="auto"/>
        <w:ind w:left="0" w:firstLine="0"/>
        <w:jc w:val="left"/>
        <w:rPr>
          <w:rFonts w:hint="eastAsia"/>
        </w:rPr>
      </w:pPr>
      <w:r>
        <w:rPr>
          <w:rFonts w:hint="eastAsia"/>
        </w:rPr>
        <w:t>His aid is perfect victory.</w:t>
      </w:r>
    </w:p>
    <w:p w14:paraId="1E19C1E3">
      <w:pPr>
        <w:spacing w:after="289" w:line="259" w:lineRule="auto"/>
        <w:ind w:left="0" w:firstLine="0"/>
        <w:jc w:val="left"/>
        <w:rPr>
          <w:rFonts w:hint="eastAsia"/>
        </w:rPr>
      </w:pPr>
      <w:r>
        <w:rPr>
          <w:rFonts w:hint="eastAsia"/>
        </w:rPr>
        <w:t>祂的帮助是完全的胜利。</w:t>
      </w:r>
    </w:p>
    <w:p w14:paraId="5C5C5919">
      <w:pPr>
        <w:spacing w:after="289" w:line="259" w:lineRule="auto"/>
        <w:ind w:left="0" w:firstLine="0"/>
        <w:jc w:val="left"/>
        <w:rPr>
          <w:rFonts w:hint="eastAsia"/>
        </w:rPr>
      </w:pPr>
    </w:p>
    <w:p w14:paraId="05672CAD">
      <w:pPr>
        <w:spacing w:after="289" w:line="259" w:lineRule="auto"/>
        <w:ind w:left="0" w:firstLine="0"/>
        <w:jc w:val="left"/>
        <w:rPr>
          <w:rFonts w:hint="eastAsia"/>
        </w:rPr>
      </w:pPr>
      <w:r>
        <w:rPr>
          <w:rFonts w:hint="eastAsia"/>
        </w:rPr>
        <w:t>6. "Blessed be the Lord, who has not given us as a prey to their teeth."</w:t>
      </w:r>
    </w:p>
    <w:p w14:paraId="0A832746">
      <w:pPr>
        <w:spacing w:after="289" w:line="259" w:lineRule="auto"/>
        <w:ind w:left="0" w:firstLine="0"/>
        <w:jc w:val="left"/>
        <w:rPr>
          <w:rFonts w:hint="eastAsia"/>
        </w:rPr>
      </w:pPr>
      <w:r>
        <w:rPr>
          <w:rFonts w:hint="eastAsia"/>
        </w:rPr>
        <w:t>6. “耶和华是应当称颂的！祂没有把我们当野食交给他们。”</w:t>
      </w:r>
    </w:p>
    <w:p w14:paraId="7F96C9A3">
      <w:pPr>
        <w:spacing w:after="289" w:line="259" w:lineRule="auto"/>
        <w:ind w:left="0" w:firstLine="0"/>
        <w:jc w:val="left"/>
        <w:rPr>
          <w:rFonts w:hint="eastAsia"/>
        </w:rPr>
      </w:pPr>
      <w:r>
        <w:rPr>
          <w:rFonts w:hint="eastAsia"/>
        </w:rPr>
        <w:t>The soul is represented as a defenseless lamb trembling in the fangs of a ravenous beast, ready to mangle, eager to devour.</w:t>
      </w:r>
    </w:p>
    <w:p w14:paraId="7A3701BD">
      <w:pPr>
        <w:spacing w:after="289" w:line="259" w:lineRule="auto"/>
        <w:ind w:left="0" w:firstLine="0"/>
        <w:jc w:val="left"/>
        <w:rPr>
          <w:rFonts w:hint="eastAsia"/>
        </w:rPr>
      </w:pPr>
      <w:r>
        <w:rPr>
          <w:rFonts w:hint="eastAsia"/>
        </w:rPr>
        <w:t>灵魂被描绘为一只无助的羔羊，在贪婪野兽的獠牙中战兢，准备被撕裂，渴望被吞噬。</w:t>
      </w:r>
    </w:p>
    <w:p w14:paraId="441752F2">
      <w:pPr>
        <w:spacing w:after="289" w:line="259" w:lineRule="auto"/>
        <w:ind w:left="0" w:firstLine="0"/>
        <w:jc w:val="left"/>
        <w:rPr>
          <w:rFonts w:hint="eastAsia"/>
        </w:rPr>
      </w:pPr>
      <w:r>
        <w:rPr>
          <w:rFonts w:hint="eastAsia"/>
        </w:rPr>
        <w:t>But rescue intervenes.</w:t>
      </w:r>
    </w:p>
    <w:p w14:paraId="6C4AAC84">
      <w:pPr>
        <w:spacing w:after="289" w:line="259" w:lineRule="auto"/>
        <w:ind w:left="0" w:firstLine="0"/>
        <w:jc w:val="left"/>
        <w:rPr>
          <w:rFonts w:hint="eastAsia"/>
        </w:rPr>
      </w:pPr>
      <w:r>
        <w:rPr>
          <w:rFonts w:hint="eastAsia"/>
        </w:rPr>
        <w:t>但拯救介入了。</w:t>
      </w:r>
    </w:p>
    <w:p w14:paraId="3E55B29D">
      <w:pPr>
        <w:spacing w:after="289" w:line="259" w:lineRule="auto"/>
        <w:ind w:left="0" w:firstLine="0"/>
        <w:jc w:val="left"/>
        <w:rPr>
          <w:rFonts w:hint="eastAsia"/>
        </w:rPr>
      </w:pPr>
      <w:r>
        <w:rPr>
          <w:rFonts w:hint="eastAsia"/>
        </w:rPr>
        <w:t>So our Heavenly Father delivers from the teeth of the devouring lion.</w:t>
      </w:r>
    </w:p>
    <w:p w14:paraId="106FA25B">
      <w:pPr>
        <w:spacing w:after="289" w:line="259" w:lineRule="auto"/>
        <w:ind w:left="0" w:firstLine="0"/>
        <w:jc w:val="left"/>
        <w:rPr>
          <w:rFonts w:hint="eastAsia"/>
        </w:rPr>
      </w:pPr>
      <w:r>
        <w:rPr>
          <w:rFonts w:hint="eastAsia"/>
        </w:rPr>
        <w:t>因此，我们的天父从吞噬狮子的牙齿中拯救出来。</w:t>
      </w:r>
    </w:p>
    <w:p w14:paraId="38E8A468">
      <w:pPr>
        <w:spacing w:after="289" w:line="259" w:lineRule="auto"/>
        <w:ind w:left="0" w:firstLine="0"/>
        <w:jc w:val="left"/>
        <w:rPr>
          <w:rFonts w:hint="eastAsia"/>
        </w:rPr>
      </w:pPr>
      <w:r>
        <w:rPr>
          <w:rFonts w:hint="eastAsia"/>
        </w:rPr>
        <w:t>Let grateful thanks be devoutly given.</w:t>
      </w:r>
    </w:p>
    <w:p w14:paraId="433A6E1B">
      <w:pPr>
        <w:spacing w:after="289" w:line="259" w:lineRule="auto"/>
        <w:ind w:left="0" w:firstLine="0"/>
        <w:jc w:val="left"/>
        <w:rPr>
          <w:rFonts w:hint="eastAsia"/>
        </w:rPr>
      </w:pPr>
      <w:r>
        <w:rPr>
          <w:rFonts w:hint="eastAsia"/>
        </w:rPr>
        <w:t>让感恩的感谢被虔诚地献上。</w:t>
      </w:r>
    </w:p>
    <w:p w14:paraId="53835A36">
      <w:pPr>
        <w:spacing w:after="289" w:line="259" w:lineRule="auto"/>
        <w:ind w:left="0" w:firstLine="0"/>
        <w:jc w:val="left"/>
        <w:rPr>
          <w:rFonts w:hint="eastAsia"/>
        </w:rPr>
      </w:pPr>
    </w:p>
    <w:p w14:paraId="10192C9E">
      <w:pPr>
        <w:spacing w:after="289" w:line="259" w:lineRule="auto"/>
        <w:ind w:left="0" w:firstLine="0"/>
        <w:jc w:val="left"/>
        <w:rPr>
          <w:rFonts w:hint="eastAsia"/>
        </w:rPr>
      </w:pPr>
      <w:r>
        <w:rPr>
          <w:rFonts w:hint="eastAsia"/>
        </w:rPr>
        <w:t>7. "Our soul has escaped as a bird out of the snare of the fowlers; the snare has broken, and we have escaped."</w:t>
      </w:r>
    </w:p>
    <w:p w14:paraId="5578B35A">
      <w:pPr>
        <w:spacing w:after="289" w:line="259" w:lineRule="auto"/>
        <w:ind w:left="0" w:firstLine="0"/>
        <w:jc w:val="left"/>
        <w:rPr>
          <w:rFonts w:hint="eastAsia"/>
        </w:rPr>
      </w:pPr>
      <w:r>
        <w:rPr>
          <w:rFonts w:hint="eastAsia"/>
        </w:rPr>
        <w:t>7. “我们好像雀鸟，从捕鸟人的网罗里逃脱；网罗破裂，我们逃脱了。”</w:t>
      </w:r>
    </w:p>
    <w:p w14:paraId="48784926">
      <w:pPr>
        <w:spacing w:after="289" w:line="259" w:lineRule="auto"/>
        <w:ind w:left="0" w:firstLine="0"/>
        <w:jc w:val="left"/>
        <w:rPr>
          <w:rFonts w:hint="eastAsia"/>
        </w:rPr>
      </w:pPr>
      <w:r>
        <w:rPr>
          <w:rFonts w:hint="eastAsia"/>
        </w:rPr>
        <w:t>Another image represents the soul entangled in the fowler's net.</w:t>
      </w:r>
    </w:p>
    <w:p w14:paraId="07D4629C">
      <w:pPr>
        <w:spacing w:after="289" w:line="259" w:lineRule="auto"/>
        <w:ind w:left="0" w:firstLine="0"/>
        <w:jc w:val="left"/>
        <w:rPr>
          <w:rFonts w:hint="eastAsia"/>
        </w:rPr>
      </w:pPr>
      <w:r>
        <w:rPr>
          <w:rFonts w:hint="eastAsia"/>
        </w:rPr>
        <w:t>另一个形象描绘了灵魂被捕鸟人的网所缠绕。</w:t>
      </w:r>
    </w:p>
    <w:p w14:paraId="5A753246">
      <w:pPr>
        <w:spacing w:after="289" w:line="259" w:lineRule="auto"/>
        <w:ind w:left="0" w:firstLine="0"/>
        <w:jc w:val="left"/>
        <w:rPr>
          <w:rFonts w:hint="eastAsia"/>
        </w:rPr>
      </w:pPr>
      <w:r>
        <w:rPr>
          <w:rFonts w:hint="eastAsia"/>
        </w:rPr>
        <w:t>A kind hand brings escape.</w:t>
      </w:r>
    </w:p>
    <w:p w14:paraId="4C78C11A">
      <w:pPr>
        <w:spacing w:after="289" w:line="259" w:lineRule="auto"/>
        <w:ind w:left="0" w:firstLine="0"/>
        <w:jc w:val="left"/>
        <w:rPr>
          <w:rFonts w:hint="eastAsia"/>
        </w:rPr>
      </w:pPr>
      <w:r>
        <w:rPr>
          <w:rFonts w:hint="eastAsia"/>
        </w:rPr>
        <w:t>一只仁慈的手带来了逃脱。</w:t>
      </w:r>
    </w:p>
    <w:p w14:paraId="5C4DE450">
      <w:pPr>
        <w:spacing w:after="289" w:line="259" w:lineRule="auto"/>
        <w:ind w:left="0" w:firstLine="0"/>
        <w:jc w:val="left"/>
        <w:rPr>
          <w:rFonts w:hint="eastAsia"/>
        </w:rPr>
      </w:pPr>
      <w:r>
        <w:rPr>
          <w:rFonts w:hint="eastAsia"/>
        </w:rPr>
        <w:t>When the case seems to be hopeless, mercy gives freedom.</w:t>
      </w:r>
    </w:p>
    <w:p w14:paraId="6662E16C">
      <w:pPr>
        <w:spacing w:after="289" w:line="259" w:lineRule="auto"/>
        <w:ind w:left="0" w:firstLine="0"/>
        <w:jc w:val="left"/>
        <w:rPr>
          <w:rFonts w:hint="eastAsia"/>
        </w:rPr>
      </w:pPr>
      <w:r>
        <w:rPr>
          <w:rFonts w:hint="eastAsia"/>
        </w:rPr>
        <w:t>当情况看似无望时，怜悯给予了自由。</w:t>
      </w:r>
    </w:p>
    <w:p w14:paraId="7A824FE6">
      <w:pPr>
        <w:spacing w:after="289" w:line="259" w:lineRule="auto"/>
        <w:ind w:left="0" w:firstLine="0"/>
        <w:jc w:val="left"/>
        <w:rPr>
          <w:rFonts w:hint="eastAsia"/>
        </w:rPr>
      </w:pPr>
      <w:r>
        <w:rPr>
          <w:rFonts w:hint="eastAsia"/>
        </w:rPr>
        <w:t>Again let praises shout aloud.</w:t>
      </w:r>
    </w:p>
    <w:p w14:paraId="098E6649">
      <w:pPr>
        <w:spacing w:after="289" w:line="259" w:lineRule="auto"/>
        <w:ind w:left="0" w:firstLine="0"/>
        <w:jc w:val="left"/>
        <w:rPr>
          <w:rFonts w:hint="eastAsia"/>
        </w:rPr>
      </w:pPr>
      <w:r>
        <w:rPr>
          <w:rFonts w:hint="eastAsia"/>
        </w:rPr>
        <w:t>再次让赞美高声呼喊。</w:t>
      </w:r>
    </w:p>
    <w:p w14:paraId="4C8A476D">
      <w:pPr>
        <w:spacing w:after="289" w:line="259" w:lineRule="auto"/>
        <w:ind w:left="0" w:firstLine="0"/>
        <w:jc w:val="left"/>
        <w:rPr>
          <w:rFonts w:hint="eastAsia"/>
        </w:rPr>
      </w:pPr>
    </w:p>
    <w:p w14:paraId="49053D47">
      <w:pPr>
        <w:spacing w:after="289" w:line="259" w:lineRule="auto"/>
        <w:ind w:left="0" w:firstLine="0"/>
        <w:jc w:val="left"/>
        <w:rPr>
          <w:rFonts w:hint="eastAsia"/>
        </w:rPr>
      </w:pPr>
      <w:r>
        <w:rPr>
          <w:rFonts w:hint="eastAsia"/>
        </w:rPr>
        <w:t>8. "Our help is in the name of the Lord, who made heaven and earth."</w:t>
      </w:r>
    </w:p>
    <w:p w14:paraId="005CE5EC">
      <w:pPr>
        <w:spacing w:after="289" w:line="259" w:lineRule="auto"/>
        <w:ind w:left="0" w:firstLine="0"/>
        <w:jc w:val="left"/>
        <w:rPr>
          <w:rFonts w:hint="eastAsia"/>
        </w:rPr>
      </w:pPr>
      <w:r>
        <w:rPr>
          <w:rFonts w:hint="eastAsia"/>
        </w:rPr>
        <w:t>8. “我们得帮助，是在乎造天地之耶和华的名。”</w:t>
      </w:r>
    </w:p>
    <w:p w14:paraId="7F093093">
      <w:pPr>
        <w:spacing w:after="289" w:line="259" w:lineRule="auto"/>
        <w:ind w:left="0" w:firstLine="0"/>
        <w:jc w:val="left"/>
        <w:rPr>
          <w:rFonts w:hint="eastAsia"/>
        </w:rPr>
      </w:pPr>
      <w:r>
        <w:rPr>
          <w:rFonts w:hint="eastAsia"/>
        </w:rPr>
        <w:t>Surely we must perish if earth only rendered aid.</w:t>
      </w:r>
    </w:p>
    <w:p w14:paraId="51356FBF">
      <w:pPr>
        <w:spacing w:after="289" w:line="259" w:lineRule="auto"/>
        <w:ind w:left="0" w:firstLine="0"/>
        <w:jc w:val="left"/>
        <w:rPr>
          <w:rFonts w:hint="eastAsia"/>
        </w:rPr>
      </w:pPr>
      <w:r>
        <w:rPr>
          <w:rFonts w:hint="eastAsia"/>
        </w:rPr>
        <w:t>当然，如果只有地上的帮助，我们必定灭亡。</w:t>
      </w:r>
    </w:p>
    <w:p w14:paraId="0CC9F0AD">
      <w:pPr>
        <w:spacing w:after="289" w:line="259" w:lineRule="auto"/>
        <w:ind w:left="0" w:firstLine="0"/>
        <w:jc w:val="left"/>
        <w:rPr>
          <w:rFonts w:hint="eastAsia"/>
        </w:rPr>
      </w:pPr>
      <w:r>
        <w:rPr>
          <w:rFonts w:hint="eastAsia"/>
        </w:rPr>
        <w:t>But the great Creator who sits on the throne of omnipotence puts forth His might in our defense.</w:t>
      </w:r>
    </w:p>
    <w:p w14:paraId="62596DE4">
      <w:pPr>
        <w:spacing w:after="289" w:line="259" w:lineRule="auto"/>
        <w:ind w:left="0" w:firstLine="0"/>
        <w:jc w:val="left"/>
        <w:rPr>
          <w:rFonts w:hint="eastAsia"/>
        </w:rPr>
      </w:pPr>
      <w:r>
        <w:rPr>
          <w:rFonts w:hint="eastAsia"/>
        </w:rPr>
        <w:t>但那坐在全能宝座上的伟大创造主，为我们的防御施展祂的大能。</w:t>
      </w:r>
    </w:p>
    <w:p w14:paraId="3CB3F24A">
      <w:pPr>
        <w:spacing w:after="289" w:line="259" w:lineRule="auto"/>
        <w:ind w:left="0" w:firstLine="0"/>
        <w:jc w:val="left"/>
        <w:rPr>
          <w:rFonts w:hint="eastAsia"/>
        </w:rPr>
      </w:pPr>
      <w:r>
        <w:rPr>
          <w:rFonts w:hint="eastAsia"/>
        </w:rPr>
        <w:t>This power is an impregnable fortress of defense.</w:t>
      </w:r>
    </w:p>
    <w:p w14:paraId="4CB071A7">
      <w:pPr>
        <w:spacing w:after="289" w:line="259" w:lineRule="auto"/>
        <w:ind w:left="0" w:firstLine="0"/>
        <w:jc w:val="left"/>
        <w:rPr>
          <w:rFonts w:hint="eastAsia"/>
        </w:rPr>
      </w:pPr>
      <w:r>
        <w:rPr>
          <w:rFonts w:hint="eastAsia"/>
        </w:rPr>
        <w:t>这能力是坚不可摧的防御堡垒。</w:t>
      </w:r>
    </w:p>
    <w:p w14:paraId="46E64F8E">
      <w:pPr>
        <w:spacing w:after="289" w:line="259" w:lineRule="auto"/>
        <w:ind w:left="0" w:firstLine="0"/>
        <w:jc w:val="left"/>
        <w:rPr>
          <w:rFonts w:hint="eastAsia"/>
        </w:rPr>
      </w:pPr>
      <w:r>
        <w:rPr>
          <w:rFonts w:hint="eastAsia"/>
        </w:rPr>
        <w:t>Let us thank Him, bless Him, and adore.</w:t>
      </w:r>
    </w:p>
    <w:p w14:paraId="46962A97">
      <w:pPr>
        <w:spacing w:after="289" w:line="259" w:lineRule="auto"/>
        <w:ind w:left="0" w:firstLine="0"/>
        <w:jc w:val="left"/>
        <w:rPr>
          <w:rFonts w:hint="eastAsia"/>
        </w:rPr>
      </w:pPr>
      <w:r>
        <w:rPr>
          <w:rFonts w:hint="eastAsia"/>
        </w:rPr>
        <w:t>让我们感谢祂，称颂祂，并敬拜。</w:t>
      </w:r>
    </w:p>
    <w:p w14:paraId="4FF9ADF6">
      <w:pPr>
        <w:spacing w:after="289" w:line="259" w:lineRule="auto"/>
        <w:ind w:left="0" w:firstLine="0"/>
        <w:jc w:val="left"/>
        <w:rPr>
          <w:rFonts w:hint="eastAsia"/>
        </w:rPr>
      </w:pPr>
    </w:p>
    <w:p w14:paraId="5C8745AA">
      <w:pPr>
        <w:spacing w:after="289" w:line="259" w:lineRule="auto"/>
        <w:ind w:left="0" w:firstLine="0"/>
        <w:jc w:val="left"/>
        <w:rPr>
          <w:rFonts w:hint="eastAsia" w:cs="Georgia"/>
          <w:b/>
          <w:color w:val="000000"/>
          <w:kern w:val="2"/>
          <w:sz w:val="42"/>
          <w:szCs w:val="24"/>
          <w:lang w:val="en-US" w:eastAsia="zh-CN" w:bidi="ar-SA"/>
          <w14:ligatures w14:val="standardContextual"/>
        </w:rPr>
      </w:pPr>
    </w:p>
    <w:p w14:paraId="65F32EA4">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125</w:t>
      </w:r>
    </w:p>
    <w:p w14:paraId="0B47FF62">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125</w:t>
      </w:r>
    </w:p>
    <w:p w14:paraId="76D35556">
      <w:pPr>
        <w:spacing w:after="289" w:line="259" w:lineRule="auto"/>
        <w:ind w:left="0" w:firstLine="0"/>
        <w:jc w:val="left"/>
        <w:rPr>
          <w:rFonts w:hint="eastAsia"/>
        </w:rPr>
      </w:pPr>
      <w:r>
        <w:rPr>
          <w:rFonts w:hint="eastAsia"/>
        </w:rPr>
        <w:t>This ode sings a blessed description of God's children. Earnest prayer is the fitting conclusion.</w:t>
      </w:r>
    </w:p>
    <w:p w14:paraId="55CB9D61">
      <w:pPr>
        <w:spacing w:after="289" w:line="259" w:lineRule="auto"/>
        <w:ind w:left="0" w:firstLine="0"/>
        <w:jc w:val="left"/>
        <w:rPr>
          <w:rFonts w:hint="eastAsia"/>
        </w:rPr>
      </w:pPr>
      <w:r>
        <w:rPr>
          <w:rFonts w:hint="eastAsia"/>
        </w:rPr>
        <w:t>这首颂歌唱出了神儿女的蒙福描述。恳切的祷告是恰当的结尾。</w:t>
      </w:r>
    </w:p>
    <w:p w14:paraId="20D70185">
      <w:pPr>
        <w:spacing w:after="289" w:line="259" w:lineRule="auto"/>
        <w:ind w:left="0" w:firstLine="0"/>
        <w:jc w:val="left"/>
        <w:rPr>
          <w:rFonts w:hint="eastAsia"/>
        </w:rPr>
      </w:pPr>
    </w:p>
    <w:p w14:paraId="50A610D2">
      <w:pPr>
        <w:spacing w:after="289" w:line="259" w:lineRule="auto"/>
        <w:ind w:left="0" w:firstLine="0"/>
        <w:jc w:val="left"/>
        <w:rPr>
          <w:rFonts w:hint="eastAsia"/>
        </w:rPr>
      </w:pPr>
      <w:r>
        <w:rPr>
          <w:rFonts w:hint="eastAsia"/>
        </w:rPr>
        <w:t>1. "Those who trust in the Lord shall be as Mount Zion, which cannot be removed, but abides forever."</w:t>
      </w:r>
    </w:p>
    <w:p w14:paraId="5ABDE940">
      <w:pPr>
        <w:spacing w:after="289" w:line="259" w:lineRule="auto"/>
        <w:ind w:left="0" w:firstLine="0"/>
        <w:jc w:val="left"/>
        <w:rPr>
          <w:rFonts w:hint="eastAsia"/>
        </w:rPr>
      </w:pPr>
      <w:r>
        <w:rPr>
          <w:rFonts w:hint="eastAsia"/>
        </w:rPr>
        <w:t>1. “倚靠耶和华的人好像锡安山，永不动摇，永远长存。”</w:t>
      </w:r>
    </w:p>
    <w:p w14:paraId="3E8155F6">
      <w:pPr>
        <w:spacing w:after="289" w:line="259" w:lineRule="auto"/>
        <w:ind w:left="0" w:firstLine="0"/>
        <w:jc w:val="left"/>
        <w:rPr>
          <w:rFonts w:hint="eastAsia"/>
        </w:rPr>
      </w:pPr>
      <w:r>
        <w:rPr>
          <w:rFonts w:hint="eastAsia"/>
        </w:rPr>
        <w:t>It is the blessing of blessings to put all trust in God.</w:t>
      </w:r>
    </w:p>
    <w:p w14:paraId="0AA2BD2D">
      <w:pPr>
        <w:spacing w:after="289" w:line="259" w:lineRule="auto"/>
        <w:ind w:left="0" w:firstLine="0"/>
        <w:jc w:val="left"/>
        <w:rPr>
          <w:rFonts w:hint="eastAsia"/>
        </w:rPr>
      </w:pPr>
      <w:r>
        <w:rPr>
          <w:rFonts w:hint="eastAsia"/>
        </w:rPr>
        <w:t>将所有的信靠都寄于神，是福中之福。</w:t>
      </w:r>
    </w:p>
    <w:p w14:paraId="4D042CFC">
      <w:pPr>
        <w:spacing w:after="289" w:line="259" w:lineRule="auto"/>
        <w:ind w:left="0" w:firstLine="0"/>
        <w:jc w:val="left"/>
        <w:rPr>
          <w:rFonts w:hint="eastAsia"/>
        </w:rPr>
      </w:pPr>
      <w:r>
        <w:rPr>
          <w:rFonts w:hint="eastAsia"/>
        </w:rPr>
        <w:t>Those who thus cling to Him shall never be cast off.</w:t>
      </w:r>
    </w:p>
    <w:p w14:paraId="1060B472">
      <w:pPr>
        <w:spacing w:after="289" w:line="259" w:lineRule="auto"/>
        <w:ind w:left="0" w:firstLine="0"/>
        <w:jc w:val="left"/>
        <w:rPr>
          <w:rFonts w:hint="eastAsia"/>
        </w:rPr>
      </w:pPr>
      <w:r>
        <w:rPr>
          <w:rFonts w:hint="eastAsia"/>
        </w:rPr>
        <w:t>那些如此紧紧抓住祂的人，永不被丢弃。</w:t>
      </w:r>
    </w:p>
    <w:p w14:paraId="09D836D9">
      <w:pPr>
        <w:spacing w:after="289" w:line="259" w:lineRule="auto"/>
        <w:ind w:left="0" w:firstLine="0"/>
        <w:jc w:val="left"/>
        <w:rPr>
          <w:rFonts w:hint="eastAsia"/>
        </w:rPr>
      </w:pPr>
      <w:r>
        <w:rPr>
          <w:rFonts w:hint="eastAsia"/>
        </w:rPr>
        <w:t>Perils may surround them, but hostile might shall not prevail.</w:t>
      </w:r>
    </w:p>
    <w:p w14:paraId="5A6C5604">
      <w:pPr>
        <w:spacing w:after="289" w:line="259" w:lineRule="auto"/>
        <w:ind w:left="0" w:firstLine="0"/>
        <w:jc w:val="left"/>
        <w:rPr>
          <w:rFonts w:hint="eastAsia"/>
        </w:rPr>
      </w:pPr>
      <w:r>
        <w:rPr>
          <w:rFonts w:hint="eastAsia"/>
        </w:rPr>
        <w:t>危难可能环绕他们，但敌对的力量不能得胜。</w:t>
      </w:r>
    </w:p>
    <w:p w14:paraId="421EDD24">
      <w:pPr>
        <w:spacing w:after="289" w:line="259" w:lineRule="auto"/>
        <w:ind w:left="0" w:firstLine="0"/>
        <w:jc w:val="left"/>
        <w:rPr>
          <w:rFonts w:hint="eastAsia"/>
        </w:rPr>
      </w:pPr>
      <w:r>
        <w:rPr>
          <w:rFonts w:hint="eastAsia"/>
        </w:rPr>
        <w:t>As easily might puny man cast down the loftiest mountains as adverse power shake the firm stability of this faith.</w:t>
      </w:r>
    </w:p>
    <w:p w14:paraId="448A86BD">
      <w:pPr>
        <w:spacing w:after="289" w:line="259" w:lineRule="auto"/>
        <w:ind w:left="0" w:firstLine="0"/>
        <w:jc w:val="left"/>
        <w:rPr>
          <w:rFonts w:hint="eastAsia"/>
        </w:rPr>
      </w:pPr>
      <w:r>
        <w:rPr>
          <w:rFonts w:hint="eastAsia"/>
        </w:rPr>
        <w:t>微不足道的人要推倒最高的山，如同逆境的力量要动摇这信心的坚定稳定一样容易。</w:t>
      </w:r>
    </w:p>
    <w:p w14:paraId="0D84ACA8">
      <w:pPr>
        <w:spacing w:after="289" w:line="259" w:lineRule="auto"/>
        <w:ind w:left="0" w:firstLine="0"/>
        <w:jc w:val="left"/>
        <w:rPr>
          <w:rFonts w:hint="eastAsia"/>
        </w:rPr>
      </w:pPr>
      <w:r>
        <w:rPr>
          <w:rFonts w:hint="eastAsia"/>
        </w:rPr>
        <w:t>May this trust nerve us in the Christian warfare!</w:t>
      </w:r>
    </w:p>
    <w:p w14:paraId="5AB8A3D9">
      <w:pPr>
        <w:spacing w:after="289" w:line="259" w:lineRule="auto"/>
        <w:ind w:left="0" w:firstLine="0"/>
        <w:jc w:val="left"/>
        <w:rPr>
          <w:rFonts w:hint="eastAsia"/>
        </w:rPr>
      </w:pPr>
      <w:r>
        <w:rPr>
          <w:rFonts w:hint="eastAsia"/>
        </w:rPr>
        <w:t>愿这信靠在基督徒的争战中给我们力量！</w:t>
      </w:r>
    </w:p>
    <w:p w14:paraId="4476B756">
      <w:pPr>
        <w:spacing w:after="289" w:line="259" w:lineRule="auto"/>
        <w:ind w:left="0" w:firstLine="0"/>
        <w:jc w:val="left"/>
        <w:rPr>
          <w:rFonts w:hint="eastAsia"/>
        </w:rPr>
      </w:pPr>
    </w:p>
    <w:p w14:paraId="69059920">
      <w:pPr>
        <w:spacing w:after="289" w:line="259" w:lineRule="auto"/>
        <w:ind w:left="0" w:firstLine="0"/>
        <w:jc w:val="left"/>
        <w:rPr>
          <w:rFonts w:hint="eastAsia"/>
        </w:rPr>
      </w:pPr>
      <w:r>
        <w:rPr>
          <w:rFonts w:hint="eastAsia"/>
        </w:rPr>
        <w:t>2. "As the mountains are round about Jerusalem, so the Lord is round about His people from henceforth, even forever."</w:t>
      </w:r>
    </w:p>
    <w:p w14:paraId="4FB80843">
      <w:pPr>
        <w:spacing w:after="289" w:line="259" w:lineRule="auto"/>
        <w:ind w:left="0" w:firstLine="0"/>
        <w:jc w:val="left"/>
        <w:rPr>
          <w:rFonts w:hint="eastAsia"/>
        </w:rPr>
      </w:pPr>
      <w:r>
        <w:rPr>
          <w:rFonts w:hint="eastAsia"/>
        </w:rPr>
        <w:t>2. “众山怎样围绕耶路撒冷，耶和华也照样围绕祂的百姓，从今时直到永远。”</w:t>
      </w:r>
    </w:p>
    <w:p w14:paraId="3866C4D4">
      <w:pPr>
        <w:spacing w:after="289" w:line="259" w:lineRule="auto"/>
        <w:ind w:left="0" w:firstLine="0"/>
        <w:jc w:val="left"/>
        <w:rPr>
          <w:rFonts w:hint="eastAsia"/>
        </w:rPr>
      </w:pPr>
      <w:r>
        <w:rPr>
          <w:rFonts w:hint="eastAsia"/>
        </w:rPr>
        <w:t>Jerusalem was guarded by natural barriers.</w:t>
      </w:r>
    </w:p>
    <w:p w14:paraId="3E47EDFE">
      <w:pPr>
        <w:spacing w:after="289" w:line="259" w:lineRule="auto"/>
        <w:ind w:left="0" w:firstLine="0"/>
        <w:jc w:val="left"/>
        <w:rPr>
          <w:rFonts w:hint="eastAsia"/>
        </w:rPr>
      </w:pPr>
      <w:r>
        <w:rPr>
          <w:rFonts w:hint="eastAsia"/>
        </w:rPr>
        <w:t>耶路撒冷被天然的屏障所守护。</w:t>
      </w:r>
    </w:p>
    <w:p w14:paraId="433CAD16">
      <w:pPr>
        <w:spacing w:after="289" w:line="259" w:lineRule="auto"/>
        <w:ind w:left="0" w:firstLine="0"/>
        <w:jc w:val="left"/>
        <w:rPr>
          <w:rFonts w:hint="eastAsia"/>
        </w:rPr>
      </w:pPr>
      <w:r>
        <w:rPr>
          <w:rFonts w:hint="eastAsia"/>
        </w:rPr>
        <w:t>Surrounding mountains spread protecting arms.</w:t>
      </w:r>
    </w:p>
    <w:p w14:paraId="5FE5519D">
      <w:pPr>
        <w:spacing w:after="289" w:line="259" w:lineRule="auto"/>
        <w:ind w:left="0" w:firstLine="0"/>
        <w:jc w:val="left"/>
        <w:rPr>
          <w:rFonts w:hint="eastAsia"/>
        </w:rPr>
      </w:pPr>
      <w:r>
        <w:rPr>
          <w:rFonts w:hint="eastAsia"/>
        </w:rPr>
        <w:t>周围的山展开保护的臂膀。</w:t>
      </w:r>
    </w:p>
    <w:p w14:paraId="7D9C60E3">
      <w:pPr>
        <w:spacing w:after="289" w:line="259" w:lineRule="auto"/>
        <w:ind w:left="0" w:firstLine="0"/>
        <w:jc w:val="left"/>
        <w:rPr>
          <w:rFonts w:hint="eastAsia"/>
        </w:rPr>
      </w:pPr>
      <w:r>
        <w:rPr>
          <w:rFonts w:hint="eastAsia"/>
        </w:rPr>
        <w:t>This image shows the safety of God's people.</w:t>
      </w:r>
    </w:p>
    <w:p w14:paraId="2D2D4044">
      <w:pPr>
        <w:spacing w:after="289" w:line="259" w:lineRule="auto"/>
        <w:ind w:left="0" w:firstLine="0"/>
        <w:jc w:val="left"/>
        <w:rPr>
          <w:rFonts w:hint="eastAsia"/>
        </w:rPr>
      </w:pPr>
      <w:r>
        <w:rPr>
          <w:rFonts w:hint="eastAsia"/>
        </w:rPr>
        <w:t>这形象显示了神百姓的安全。</w:t>
      </w:r>
    </w:p>
    <w:p w14:paraId="227699D2">
      <w:pPr>
        <w:spacing w:after="289" w:line="259" w:lineRule="auto"/>
        <w:ind w:left="0" w:firstLine="0"/>
        <w:jc w:val="left"/>
        <w:rPr>
          <w:rFonts w:hint="eastAsia"/>
        </w:rPr>
      </w:pPr>
      <w:r>
        <w:rPr>
          <w:rFonts w:hint="eastAsia"/>
        </w:rPr>
        <w:t>On all sides He stands their sure protection.</w:t>
      </w:r>
    </w:p>
    <w:p w14:paraId="0610DC9E">
      <w:pPr>
        <w:spacing w:after="289" w:line="259" w:lineRule="auto"/>
        <w:ind w:left="0" w:firstLine="0"/>
        <w:jc w:val="left"/>
        <w:rPr>
          <w:rFonts w:hint="eastAsia"/>
        </w:rPr>
      </w:pPr>
      <w:r>
        <w:rPr>
          <w:rFonts w:hint="eastAsia"/>
        </w:rPr>
        <w:t>祂在四面都作他们稳固的保护。</w:t>
      </w:r>
    </w:p>
    <w:p w14:paraId="732C955E">
      <w:pPr>
        <w:spacing w:after="289" w:line="259" w:lineRule="auto"/>
        <w:ind w:left="0" w:firstLine="0"/>
        <w:jc w:val="left"/>
        <w:rPr>
          <w:rFonts w:hint="eastAsia"/>
        </w:rPr>
      </w:pPr>
      <w:r>
        <w:rPr>
          <w:rFonts w:hint="eastAsia"/>
        </w:rPr>
        <w:t>He must be removed or vanquished before an adversary can touch them.</w:t>
      </w:r>
    </w:p>
    <w:p w14:paraId="67EFD197">
      <w:pPr>
        <w:spacing w:after="289" w:line="259" w:lineRule="auto"/>
        <w:ind w:left="0" w:firstLine="0"/>
        <w:jc w:val="left"/>
        <w:rPr>
          <w:rFonts w:hint="eastAsia"/>
        </w:rPr>
      </w:pPr>
      <w:r>
        <w:rPr>
          <w:rFonts w:hint="eastAsia"/>
        </w:rPr>
        <w:t>在敌人能触摸他们之前，祂必须被挪去或被战胜。</w:t>
      </w:r>
    </w:p>
    <w:p w14:paraId="03C57849">
      <w:pPr>
        <w:spacing w:after="289" w:line="259" w:lineRule="auto"/>
        <w:ind w:left="0" w:firstLine="0"/>
        <w:jc w:val="left"/>
        <w:rPr>
          <w:rFonts w:hint="eastAsia"/>
        </w:rPr>
      </w:pPr>
      <w:r>
        <w:rPr>
          <w:rFonts w:hint="eastAsia"/>
        </w:rPr>
        <w:t>Our life is hidden with Christ in God.</w:t>
      </w:r>
    </w:p>
    <w:p w14:paraId="1ED55171">
      <w:pPr>
        <w:spacing w:after="289" w:line="259" w:lineRule="auto"/>
        <w:ind w:left="0" w:firstLine="0"/>
        <w:jc w:val="left"/>
        <w:rPr>
          <w:rFonts w:hint="eastAsia"/>
        </w:rPr>
      </w:pPr>
      <w:r>
        <w:rPr>
          <w:rFonts w:hint="eastAsia"/>
        </w:rPr>
        <w:t>我们的生命与基督一同藏在神里面。</w:t>
      </w:r>
    </w:p>
    <w:p w14:paraId="58A49EC2">
      <w:pPr>
        <w:spacing w:after="289" w:line="259" w:lineRule="auto"/>
        <w:ind w:left="0" w:firstLine="0"/>
        <w:jc w:val="left"/>
        <w:rPr>
          <w:rFonts w:hint="eastAsia"/>
        </w:rPr>
      </w:pPr>
      <w:r>
        <w:rPr>
          <w:rFonts w:hint="eastAsia"/>
        </w:rPr>
        <w:t>Can safety be more safe?</w:t>
      </w:r>
    </w:p>
    <w:p w14:paraId="3DC09B92">
      <w:pPr>
        <w:spacing w:after="289" w:line="259" w:lineRule="auto"/>
        <w:ind w:left="0" w:firstLine="0"/>
        <w:jc w:val="left"/>
        <w:rPr>
          <w:rFonts w:hint="eastAsia"/>
        </w:rPr>
      </w:pPr>
      <w:r>
        <w:rPr>
          <w:rFonts w:hint="eastAsia"/>
        </w:rPr>
        <w:t>安全还能更安全吗？</w:t>
      </w:r>
    </w:p>
    <w:p w14:paraId="1E4F9FE0">
      <w:pPr>
        <w:spacing w:after="289" w:line="259" w:lineRule="auto"/>
        <w:ind w:left="0" w:firstLine="0"/>
        <w:jc w:val="left"/>
        <w:rPr>
          <w:rFonts w:hint="eastAsia"/>
        </w:rPr>
      </w:pPr>
    </w:p>
    <w:p w14:paraId="013C1C7B">
      <w:pPr>
        <w:spacing w:after="289" w:line="259" w:lineRule="auto"/>
        <w:ind w:left="0" w:firstLine="0"/>
        <w:jc w:val="left"/>
        <w:rPr>
          <w:rFonts w:hint="eastAsia"/>
        </w:rPr>
      </w:pPr>
      <w:r>
        <w:rPr>
          <w:rFonts w:hint="eastAsia"/>
        </w:rPr>
        <w:t>3. "For the rod of the wicked shall not rest upon the lot of the righteous; lest the righteous put forth their hands unto iniquity."</w:t>
      </w:r>
    </w:p>
    <w:p w14:paraId="03B65ABF">
      <w:pPr>
        <w:spacing w:after="289" w:line="259" w:lineRule="auto"/>
        <w:ind w:left="0" w:firstLine="0"/>
        <w:jc w:val="left"/>
        <w:rPr>
          <w:rFonts w:hint="eastAsia"/>
        </w:rPr>
      </w:pPr>
      <w:r>
        <w:rPr>
          <w:rFonts w:hint="eastAsia"/>
        </w:rPr>
        <w:t>3. “因为恶人的杖不常落在义人的分上，免得义人伸手作恶。”</w:t>
      </w:r>
    </w:p>
    <w:p w14:paraId="5C075C7A">
      <w:pPr>
        <w:spacing w:after="289" w:line="259" w:lineRule="auto"/>
        <w:ind w:left="0" w:firstLine="0"/>
        <w:jc w:val="left"/>
        <w:rPr>
          <w:rFonts w:hint="eastAsia"/>
        </w:rPr>
      </w:pPr>
      <w:r>
        <w:rPr>
          <w:rFonts w:hint="eastAsia"/>
        </w:rPr>
        <w:t>Hostile might may often rage against the righteous.</w:t>
      </w:r>
    </w:p>
    <w:p w14:paraId="1E20E549">
      <w:pPr>
        <w:spacing w:after="289" w:line="259" w:lineRule="auto"/>
        <w:ind w:left="0" w:firstLine="0"/>
        <w:jc w:val="left"/>
        <w:rPr>
          <w:rFonts w:hint="eastAsia"/>
        </w:rPr>
      </w:pPr>
      <w:r>
        <w:rPr>
          <w:rFonts w:hint="eastAsia"/>
        </w:rPr>
        <w:t>敌对的力量可能常常向义人发怒。</w:t>
      </w:r>
    </w:p>
    <w:p w14:paraId="458D4F81">
      <w:pPr>
        <w:spacing w:after="289" w:line="259" w:lineRule="auto"/>
        <w:ind w:left="0" w:firstLine="0"/>
        <w:jc w:val="left"/>
        <w:rPr>
          <w:rFonts w:hint="eastAsia"/>
        </w:rPr>
      </w:pPr>
      <w:r>
        <w:rPr>
          <w:rFonts w:hint="eastAsia"/>
        </w:rPr>
        <w:t>Foes may threaten to trample them beneath their feet.</w:t>
      </w:r>
    </w:p>
    <w:p w14:paraId="5B551849">
      <w:pPr>
        <w:spacing w:after="289" w:line="259" w:lineRule="auto"/>
        <w:ind w:left="0" w:firstLine="0"/>
        <w:jc w:val="left"/>
        <w:rPr>
          <w:rFonts w:hint="eastAsia"/>
        </w:rPr>
      </w:pPr>
      <w:r>
        <w:rPr>
          <w:rFonts w:hint="eastAsia"/>
        </w:rPr>
        <w:t>仇敌可能威胁要把他们践踏在脚下。</w:t>
      </w:r>
    </w:p>
    <w:p w14:paraId="51647576">
      <w:pPr>
        <w:spacing w:after="289" w:line="259" w:lineRule="auto"/>
        <w:ind w:left="0" w:firstLine="0"/>
        <w:jc w:val="left"/>
        <w:rPr>
          <w:rFonts w:hint="eastAsia"/>
        </w:rPr>
      </w:pPr>
      <w:r>
        <w:rPr>
          <w:rFonts w:hint="eastAsia"/>
        </w:rPr>
        <w:t>But God will check the overbearing enmity.</w:t>
      </w:r>
    </w:p>
    <w:p w14:paraId="0ADAB391">
      <w:pPr>
        <w:spacing w:after="289" w:line="259" w:lineRule="auto"/>
        <w:ind w:left="0" w:firstLine="0"/>
        <w:jc w:val="left"/>
        <w:rPr>
          <w:rFonts w:hint="eastAsia"/>
        </w:rPr>
      </w:pPr>
      <w:r>
        <w:rPr>
          <w:rFonts w:hint="eastAsia"/>
        </w:rPr>
        <w:t>但神将制止那傲慢的敌意。</w:t>
      </w:r>
    </w:p>
    <w:p w14:paraId="590714A3">
      <w:pPr>
        <w:spacing w:after="289" w:line="259" w:lineRule="auto"/>
        <w:ind w:left="0" w:firstLine="0"/>
        <w:jc w:val="left"/>
        <w:rPr>
          <w:rFonts w:hint="eastAsia"/>
        </w:rPr>
      </w:pPr>
      <w:r>
        <w:rPr>
          <w:rFonts w:hint="eastAsia"/>
        </w:rPr>
        <w:t>If trials should long prevail there might be peril, lest the spirits of the righteous should faint.</w:t>
      </w:r>
    </w:p>
    <w:p w14:paraId="4D681451">
      <w:pPr>
        <w:spacing w:after="289" w:line="259" w:lineRule="auto"/>
        <w:ind w:left="0" w:firstLine="0"/>
        <w:jc w:val="left"/>
        <w:rPr>
          <w:rFonts w:hint="eastAsia"/>
        </w:rPr>
      </w:pPr>
      <w:r>
        <w:rPr>
          <w:rFonts w:hint="eastAsia"/>
        </w:rPr>
        <w:t>如果试炼持续太久，可能会有危险，恐怕义人的灵会发昏。</w:t>
      </w:r>
    </w:p>
    <w:p w14:paraId="1B32B91C">
      <w:pPr>
        <w:spacing w:after="289" w:line="259" w:lineRule="auto"/>
        <w:ind w:left="0" w:firstLine="0"/>
        <w:jc w:val="left"/>
        <w:rPr>
          <w:rFonts w:hint="eastAsia"/>
        </w:rPr>
      </w:pPr>
      <w:r>
        <w:rPr>
          <w:rFonts w:hint="eastAsia"/>
        </w:rPr>
        <w:t>Fear of desertion might open the door to many doubts.</w:t>
      </w:r>
    </w:p>
    <w:p w14:paraId="48164988">
      <w:pPr>
        <w:spacing w:after="289" w:line="259" w:lineRule="auto"/>
        <w:ind w:left="0" w:firstLine="0"/>
        <w:jc w:val="left"/>
        <w:rPr>
          <w:rFonts w:hint="eastAsia"/>
        </w:rPr>
      </w:pPr>
      <w:r>
        <w:rPr>
          <w:rFonts w:hint="eastAsia"/>
        </w:rPr>
        <w:t>对被离弃的恐惧可能为许多疑惑打开大门。</w:t>
      </w:r>
    </w:p>
    <w:p w14:paraId="42F439E3">
      <w:pPr>
        <w:spacing w:after="289" w:line="259" w:lineRule="auto"/>
        <w:ind w:left="0" w:firstLine="0"/>
        <w:jc w:val="left"/>
        <w:rPr>
          <w:rFonts w:hint="eastAsia"/>
        </w:rPr>
      </w:pPr>
      <w:r>
        <w:rPr>
          <w:rFonts w:hint="eastAsia"/>
        </w:rPr>
        <w:t>But all such danger is averted by the hand of God.</w:t>
      </w:r>
    </w:p>
    <w:p w14:paraId="13ED8D2A">
      <w:pPr>
        <w:spacing w:after="289" w:line="259" w:lineRule="auto"/>
        <w:ind w:left="0" w:firstLine="0"/>
        <w:jc w:val="left"/>
        <w:rPr>
          <w:rFonts w:hint="eastAsia"/>
        </w:rPr>
      </w:pPr>
      <w:r>
        <w:rPr>
          <w:rFonts w:hint="eastAsia"/>
        </w:rPr>
        <w:t>但所有这样的危险都被神的手所避免。</w:t>
      </w:r>
    </w:p>
    <w:p w14:paraId="4C935955">
      <w:pPr>
        <w:spacing w:after="289" w:line="259" w:lineRule="auto"/>
        <w:ind w:left="0" w:firstLine="0"/>
        <w:jc w:val="left"/>
        <w:rPr>
          <w:rFonts w:hint="eastAsia"/>
        </w:rPr>
      </w:pPr>
      <w:r>
        <w:rPr>
          <w:rFonts w:hint="eastAsia"/>
        </w:rPr>
        <w:t>His ready help restores confiding hope.</w:t>
      </w:r>
    </w:p>
    <w:p w14:paraId="0F73F914">
      <w:pPr>
        <w:spacing w:after="289" w:line="259" w:lineRule="auto"/>
        <w:ind w:left="0" w:firstLine="0"/>
        <w:jc w:val="left"/>
        <w:rPr>
          <w:rFonts w:hint="eastAsia"/>
        </w:rPr>
      </w:pPr>
      <w:r>
        <w:rPr>
          <w:rFonts w:hint="eastAsia"/>
        </w:rPr>
        <w:t>祂随时的帮助恢复了信靠的盼望。</w:t>
      </w:r>
    </w:p>
    <w:p w14:paraId="029E76BD">
      <w:pPr>
        <w:spacing w:after="289" w:line="259" w:lineRule="auto"/>
        <w:ind w:left="0" w:firstLine="0"/>
        <w:jc w:val="left"/>
        <w:rPr>
          <w:rFonts w:hint="eastAsia"/>
        </w:rPr>
      </w:pPr>
    </w:p>
    <w:p w14:paraId="02CEDA9F">
      <w:pPr>
        <w:spacing w:after="289" w:line="259" w:lineRule="auto"/>
        <w:ind w:left="0" w:firstLine="0"/>
        <w:jc w:val="left"/>
        <w:rPr>
          <w:rFonts w:hint="eastAsia"/>
        </w:rPr>
      </w:pPr>
      <w:r>
        <w:rPr>
          <w:rFonts w:hint="eastAsia"/>
        </w:rPr>
        <w:t>4. "Do good, O Lord, to those who are good, and to those who are upright in their hearts."</w:t>
      </w:r>
    </w:p>
    <w:p w14:paraId="0078A94D">
      <w:pPr>
        <w:spacing w:after="289" w:line="259" w:lineRule="auto"/>
        <w:ind w:left="0" w:firstLine="0"/>
        <w:jc w:val="left"/>
        <w:rPr>
          <w:rFonts w:hint="eastAsia"/>
        </w:rPr>
      </w:pPr>
      <w:r>
        <w:rPr>
          <w:rFonts w:hint="eastAsia"/>
        </w:rPr>
        <w:t>4. “耶和华啊，求你善待那些为善和心里正直的人。”</w:t>
      </w:r>
    </w:p>
    <w:p w14:paraId="1ECFA69B">
      <w:pPr>
        <w:spacing w:after="289" w:line="259" w:lineRule="auto"/>
        <w:ind w:left="0" w:firstLine="0"/>
        <w:jc w:val="left"/>
        <w:rPr>
          <w:rFonts w:hint="eastAsia"/>
        </w:rPr>
      </w:pPr>
      <w:r>
        <w:rPr>
          <w:rFonts w:hint="eastAsia"/>
        </w:rPr>
        <w:t>Believers are described as good.</w:t>
      </w:r>
    </w:p>
    <w:p w14:paraId="753E95C8">
      <w:pPr>
        <w:spacing w:after="289" w:line="259" w:lineRule="auto"/>
        <w:ind w:left="0" w:firstLine="0"/>
        <w:jc w:val="left"/>
        <w:rPr>
          <w:rFonts w:hint="eastAsia"/>
        </w:rPr>
      </w:pPr>
      <w:r>
        <w:rPr>
          <w:rFonts w:hint="eastAsia"/>
        </w:rPr>
        <w:t>信徒被描述为善。</w:t>
      </w:r>
    </w:p>
    <w:p w14:paraId="45D3D71B">
      <w:pPr>
        <w:spacing w:after="289" w:line="259" w:lineRule="auto"/>
        <w:ind w:left="0" w:firstLine="0"/>
        <w:jc w:val="left"/>
        <w:rPr>
          <w:rFonts w:hint="eastAsia"/>
        </w:rPr>
      </w:pPr>
      <w:r>
        <w:rPr>
          <w:rFonts w:hint="eastAsia"/>
        </w:rPr>
        <w:t>The name is explained by the Spirit as implying the indwelling of the Holy Spirit and of faith.</w:t>
      </w:r>
    </w:p>
    <w:p w14:paraId="72C41658">
      <w:pPr>
        <w:spacing w:after="289" w:line="259" w:lineRule="auto"/>
        <w:ind w:left="0" w:firstLine="0"/>
        <w:jc w:val="left"/>
        <w:rPr>
          <w:rFonts w:hint="eastAsia"/>
        </w:rPr>
      </w:pPr>
      <w:r>
        <w:rPr>
          <w:rFonts w:hint="eastAsia"/>
        </w:rPr>
        <w:t>这名字被圣灵解释为暗示圣灵和信心的内住。</w:t>
      </w:r>
    </w:p>
    <w:p w14:paraId="1A71FF2F">
      <w:pPr>
        <w:spacing w:after="289" w:line="259" w:lineRule="auto"/>
        <w:ind w:left="0" w:firstLine="0"/>
        <w:jc w:val="left"/>
        <w:rPr>
          <w:rFonts w:hint="eastAsia"/>
        </w:rPr>
      </w:pPr>
      <w:r>
        <w:rPr>
          <w:rFonts w:hint="eastAsia"/>
        </w:rPr>
        <w:t>It is proof that no deception is harbored in their hearts.</w:t>
      </w:r>
    </w:p>
    <w:p w14:paraId="44A34B51">
      <w:pPr>
        <w:spacing w:after="289" w:line="259" w:lineRule="auto"/>
        <w:ind w:left="0" w:firstLine="0"/>
        <w:jc w:val="left"/>
        <w:rPr>
          <w:rFonts w:hint="eastAsia"/>
        </w:rPr>
      </w:pPr>
      <w:r>
        <w:rPr>
          <w:rFonts w:hint="eastAsia"/>
        </w:rPr>
        <w:t>这证明了他们的心中没有怀藏欺骗。</w:t>
      </w:r>
    </w:p>
    <w:p w14:paraId="33C5A202">
      <w:pPr>
        <w:spacing w:after="289" w:line="259" w:lineRule="auto"/>
        <w:ind w:left="0" w:firstLine="0"/>
        <w:jc w:val="left"/>
        <w:rPr>
          <w:rFonts w:hint="eastAsia"/>
        </w:rPr>
      </w:pPr>
      <w:r>
        <w:rPr>
          <w:rFonts w:hint="eastAsia"/>
        </w:rPr>
        <w:t>Prayer is made that God would visit them with goodness.</w:t>
      </w:r>
    </w:p>
    <w:p w14:paraId="622BD3A2">
      <w:pPr>
        <w:spacing w:after="289" w:line="259" w:lineRule="auto"/>
        <w:ind w:left="0" w:firstLine="0"/>
        <w:jc w:val="left"/>
        <w:rPr>
          <w:rFonts w:hint="eastAsia"/>
        </w:rPr>
      </w:pPr>
      <w:r>
        <w:rPr>
          <w:rFonts w:hint="eastAsia"/>
        </w:rPr>
        <w:t>祷告求神以良善眷顾他们。</w:t>
      </w:r>
    </w:p>
    <w:p w14:paraId="6BBB0390">
      <w:pPr>
        <w:spacing w:after="289" w:line="259" w:lineRule="auto"/>
        <w:ind w:left="0" w:firstLine="0"/>
        <w:jc w:val="left"/>
        <w:rPr>
          <w:rFonts w:hint="eastAsia"/>
        </w:rPr>
      </w:pPr>
      <w:r>
        <w:rPr>
          <w:rFonts w:hint="eastAsia"/>
        </w:rPr>
        <w:t>This prayer indited by the Spirit amounts to a heavenly promise that they shall receive such honor.</w:t>
      </w:r>
    </w:p>
    <w:p w14:paraId="13E68AE7">
      <w:pPr>
        <w:spacing w:after="289" w:line="259" w:lineRule="auto"/>
        <w:ind w:left="0" w:firstLine="0"/>
        <w:jc w:val="left"/>
        <w:rPr>
          <w:rFonts w:hint="eastAsia"/>
        </w:rPr>
      </w:pPr>
      <w:r>
        <w:rPr>
          <w:rFonts w:hint="eastAsia"/>
        </w:rPr>
        <w:t>这被圣灵默示的祷告，相当于一个天上的应许，即他们将领受这样的尊荣。</w:t>
      </w:r>
    </w:p>
    <w:p w14:paraId="0402F251">
      <w:pPr>
        <w:spacing w:after="289" w:line="259" w:lineRule="auto"/>
        <w:ind w:left="0" w:firstLine="0"/>
        <w:jc w:val="left"/>
        <w:rPr>
          <w:rFonts w:hint="eastAsia"/>
        </w:rPr>
      </w:pPr>
    </w:p>
    <w:p w14:paraId="33589FBC">
      <w:pPr>
        <w:spacing w:after="289" w:line="259" w:lineRule="auto"/>
        <w:ind w:left="0" w:firstLine="0"/>
        <w:jc w:val="left"/>
        <w:rPr>
          <w:rFonts w:hint="eastAsia"/>
        </w:rPr>
      </w:pPr>
      <w:r>
        <w:rPr>
          <w:rFonts w:hint="eastAsia"/>
        </w:rPr>
        <w:t>5. "As for such as turn aside unto their crooked ways, the Lord shall lead them forth with the workers of iniquity; but peace shall be upon Israel."</w:t>
      </w:r>
    </w:p>
    <w:p w14:paraId="5A0BE9E5">
      <w:pPr>
        <w:spacing w:after="289" w:line="259" w:lineRule="auto"/>
        <w:ind w:left="0" w:firstLine="0"/>
        <w:jc w:val="left"/>
        <w:rPr>
          <w:rFonts w:hint="eastAsia"/>
        </w:rPr>
      </w:pPr>
      <w:r>
        <w:rPr>
          <w:rFonts w:hint="eastAsia"/>
        </w:rPr>
        <w:t>5. “至于那些偏行弯曲道路的人，耶和华必使他们和作恶的人一同出去受刑。愿平安归于以色列！”</w:t>
      </w:r>
    </w:p>
    <w:p w14:paraId="6E5DE352">
      <w:pPr>
        <w:spacing w:after="289" w:line="259" w:lineRule="auto"/>
        <w:ind w:left="0" w:firstLine="0"/>
        <w:jc w:val="left"/>
        <w:rPr>
          <w:rFonts w:hint="eastAsia"/>
        </w:rPr>
      </w:pPr>
      <w:r>
        <w:rPr>
          <w:rFonts w:hint="eastAsia"/>
        </w:rPr>
        <w:t>Transition of scene shows the deceitful followers of evil led forth by God to merited execution, while the true Israel rejoice in abundant peace.</w:t>
      </w:r>
    </w:p>
    <w:p w14:paraId="09EFFDD8">
      <w:pPr>
        <w:spacing w:after="289" w:line="259" w:lineRule="auto"/>
        <w:ind w:left="0" w:firstLine="0"/>
        <w:jc w:val="left"/>
        <w:rPr>
          <w:rFonts w:hint="eastAsia"/>
        </w:rPr>
      </w:pPr>
      <w:r>
        <w:rPr>
          <w:rFonts w:hint="eastAsia"/>
        </w:rPr>
        <w:t>场景的转换显示了诡诈的邪恶跟随者被神带出去受应得的刑罚，而真正的以色列在丰盛的平安中欢喜。</w:t>
      </w:r>
    </w:p>
    <w:p w14:paraId="26019F22">
      <w:pPr>
        <w:spacing w:after="289" w:line="259" w:lineRule="auto"/>
        <w:ind w:left="0" w:firstLine="0"/>
        <w:jc w:val="left"/>
        <w:rPr>
          <w:rFonts w:hint="eastAsia"/>
        </w:rPr>
      </w:pPr>
      <w:r>
        <w:rPr>
          <w:rFonts w:hint="eastAsia"/>
        </w:rPr>
        <w:t>May this happy state be our glad portion!</w:t>
      </w:r>
    </w:p>
    <w:p w14:paraId="6C8D3E99">
      <w:pPr>
        <w:spacing w:after="289" w:line="259" w:lineRule="auto"/>
        <w:ind w:left="0" w:firstLine="0"/>
        <w:jc w:val="left"/>
        <w:rPr>
          <w:rFonts w:hint="eastAsia"/>
        </w:rPr>
      </w:pPr>
      <w:r>
        <w:rPr>
          <w:rFonts w:hint="eastAsia"/>
        </w:rPr>
        <w:t>愿这幸福的状态成为我们喜乐的份！</w:t>
      </w:r>
    </w:p>
    <w:p w14:paraId="0AF0BB0D">
      <w:pPr>
        <w:spacing w:after="289" w:line="259" w:lineRule="auto"/>
        <w:ind w:left="0" w:firstLine="0"/>
        <w:jc w:val="left"/>
        <w:rPr>
          <w:rFonts w:hint="eastAsia"/>
        </w:rPr>
      </w:pPr>
      <w:r>
        <w:rPr>
          <w:rFonts w:hint="eastAsia"/>
        </w:rPr>
        <w:t>Grant it, Heavenly Father, for Your love's sake, in Christ Jesus.</w:t>
      </w:r>
    </w:p>
    <w:p w14:paraId="781B9C17">
      <w:pPr>
        <w:spacing w:after="289" w:line="259" w:lineRule="auto"/>
        <w:ind w:left="0" w:firstLine="0"/>
        <w:jc w:val="left"/>
        <w:rPr>
          <w:rFonts w:hint="eastAsia"/>
        </w:rPr>
      </w:pPr>
      <w:r>
        <w:rPr>
          <w:rFonts w:hint="eastAsia"/>
        </w:rPr>
        <w:t>天父啊，求你为了你的爱，在基督耶稣里应允我们。</w:t>
      </w:r>
    </w:p>
    <w:p w14:paraId="169CA4E3">
      <w:pPr>
        <w:spacing w:after="289" w:line="259" w:lineRule="auto"/>
        <w:ind w:left="0" w:firstLine="0"/>
        <w:jc w:val="left"/>
        <w:rPr>
          <w:rFonts w:hint="eastAsia"/>
        </w:rPr>
      </w:pPr>
    </w:p>
    <w:p w14:paraId="62A4EE62">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126</w:t>
      </w:r>
    </w:p>
    <w:p w14:paraId="76F8B9F5">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126</w:t>
      </w:r>
    </w:p>
    <w:p w14:paraId="1D939546">
      <w:pPr>
        <w:spacing w:after="289" w:line="259" w:lineRule="auto"/>
        <w:ind w:left="0" w:firstLine="0"/>
        <w:jc w:val="left"/>
        <w:rPr>
          <w:rFonts w:hint="eastAsia"/>
        </w:rPr>
      </w:pPr>
      <w:r>
        <w:rPr>
          <w:rFonts w:hint="eastAsia"/>
        </w:rPr>
        <w:t>Restoration from captivity is the Lord's gracious work. In due time the sorrow of the righteous shall be swallowed up in joy.</w:t>
      </w:r>
    </w:p>
    <w:p w14:paraId="5269F1DB">
      <w:pPr>
        <w:spacing w:after="289" w:line="259" w:lineRule="auto"/>
        <w:ind w:left="0" w:firstLine="0"/>
        <w:jc w:val="left"/>
        <w:rPr>
          <w:rFonts w:hint="eastAsia"/>
        </w:rPr>
      </w:pPr>
      <w:r>
        <w:rPr>
          <w:rFonts w:hint="eastAsia"/>
        </w:rPr>
        <w:t>从被掳中得恢复是主恩慈的工作。在适当的时候，义人的忧伤将被喜乐所吞没。</w:t>
      </w:r>
    </w:p>
    <w:p w14:paraId="5FDCC1FC">
      <w:pPr>
        <w:spacing w:after="289" w:line="259" w:lineRule="auto"/>
        <w:ind w:left="0" w:firstLine="0"/>
        <w:jc w:val="left"/>
        <w:rPr>
          <w:rFonts w:hint="eastAsia"/>
        </w:rPr>
      </w:pPr>
    </w:p>
    <w:p w14:paraId="54021F90">
      <w:pPr>
        <w:spacing w:after="289" w:line="259" w:lineRule="auto"/>
        <w:ind w:left="0" w:firstLine="0"/>
        <w:jc w:val="left"/>
        <w:rPr>
          <w:rFonts w:hint="eastAsia"/>
        </w:rPr>
      </w:pPr>
      <w:r>
        <w:rPr>
          <w:rFonts w:hint="eastAsia"/>
        </w:rPr>
        <w:t>1. "When the Lord turned again the captivity of Zion, we were like those who dream."</w:t>
      </w:r>
    </w:p>
    <w:p w14:paraId="62BC9933">
      <w:pPr>
        <w:spacing w:after="289" w:line="259" w:lineRule="auto"/>
        <w:ind w:left="0" w:firstLine="0"/>
        <w:jc w:val="left"/>
        <w:rPr>
          <w:rFonts w:hint="eastAsia"/>
        </w:rPr>
      </w:pPr>
      <w:r>
        <w:rPr>
          <w:rFonts w:hint="eastAsia"/>
        </w:rPr>
        <w:t>1. “当耶和华将那些被掳的带回锡安的时候，我们好像做梦的人。”</w:t>
      </w:r>
    </w:p>
    <w:p w14:paraId="519DA747">
      <w:pPr>
        <w:spacing w:after="289" w:line="259" w:lineRule="auto"/>
        <w:ind w:left="0" w:firstLine="0"/>
        <w:jc w:val="left"/>
        <w:rPr>
          <w:rFonts w:hint="eastAsia"/>
        </w:rPr>
      </w:pPr>
      <w:r>
        <w:rPr>
          <w:rFonts w:hint="eastAsia"/>
        </w:rPr>
        <w:t>When the days of Babylonish bondage were fully run, what transports of joy thrilled through Israel's sons!</w:t>
      </w:r>
    </w:p>
    <w:p w14:paraId="55344534">
      <w:pPr>
        <w:spacing w:after="289" w:line="259" w:lineRule="auto"/>
        <w:ind w:left="0" w:firstLine="0"/>
        <w:jc w:val="left"/>
        <w:rPr>
          <w:rFonts w:hint="eastAsia"/>
        </w:rPr>
      </w:pPr>
      <w:r>
        <w:rPr>
          <w:rFonts w:hint="eastAsia"/>
        </w:rPr>
        <w:t>当巴比伦奴役的日子完全结束时，何等的狂喜激动了以色列的子孙！</w:t>
      </w:r>
    </w:p>
    <w:p w14:paraId="127D0047">
      <w:pPr>
        <w:spacing w:after="289" w:line="259" w:lineRule="auto"/>
        <w:ind w:left="0" w:firstLine="0"/>
        <w:jc w:val="left"/>
        <w:rPr>
          <w:rFonts w:hint="eastAsia"/>
        </w:rPr>
      </w:pPr>
      <w:r>
        <w:rPr>
          <w:rFonts w:hint="eastAsia"/>
        </w:rPr>
        <w:t>Their minds were almost bewildered by the grand event.</w:t>
      </w:r>
    </w:p>
    <w:p w14:paraId="1563E043">
      <w:pPr>
        <w:spacing w:after="289" w:line="259" w:lineRule="auto"/>
        <w:ind w:left="0" w:firstLine="0"/>
        <w:jc w:val="left"/>
        <w:rPr>
          <w:rFonts w:hint="eastAsia"/>
        </w:rPr>
      </w:pPr>
      <w:r>
        <w:rPr>
          <w:rFonts w:hint="eastAsia"/>
        </w:rPr>
        <w:t>他们的心思几乎被这宏大的事件所迷惑。</w:t>
      </w:r>
    </w:p>
    <w:p w14:paraId="775DE3E2">
      <w:pPr>
        <w:spacing w:after="289" w:line="259" w:lineRule="auto"/>
        <w:ind w:left="0" w:firstLine="0"/>
        <w:jc w:val="left"/>
        <w:rPr>
          <w:rFonts w:hint="eastAsia"/>
        </w:rPr>
      </w:pPr>
      <w:r>
        <w:rPr>
          <w:rFonts w:hint="eastAsia"/>
        </w:rPr>
        <w:t>The good tidings seemed almost as the mocking of an illusive vision of the night.</w:t>
      </w:r>
    </w:p>
    <w:p w14:paraId="78E82A66">
      <w:pPr>
        <w:spacing w:after="289" w:line="259" w:lineRule="auto"/>
        <w:ind w:left="0" w:firstLine="0"/>
        <w:jc w:val="left"/>
        <w:rPr>
          <w:rFonts w:hint="eastAsia"/>
        </w:rPr>
      </w:pPr>
      <w:r>
        <w:rPr>
          <w:rFonts w:hint="eastAsia"/>
        </w:rPr>
        <w:t>这好消息几乎像夜间虚幻异象的嘲弄。</w:t>
      </w:r>
    </w:p>
    <w:p w14:paraId="07136D55">
      <w:pPr>
        <w:spacing w:after="289" w:line="259" w:lineRule="auto"/>
        <w:ind w:left="0" w:firstLine="0"/>
        <w:jc w:val="left"/>
        <w:rPr>
          <w:rFonts w:hint="eastAsia"/>
        </w:rPr>
      </w:pPr>
      <w:r>
        <w:rPr>
          <w:rFonts w:hint="eastAsia"/>
        </w:rPr>
        <w:t>So when deliverance from Satan's yoke is realized, what floods of delight overpower the soul!</w:t>
      </w:r>
    </w:p>
    <w:p w14:paraId="661017DC">
      <w:pPr>
        <w:spacing w:after="289" w:line="259" w:lineRule="auto"/>
        <w:ind w:left="0" w:firstLine="0"/>
        <w:jc w:val="left"/>
        <w:rPr>
          <w:rFonts w:hint="eastAsia"/>
        </w:rPr>
      </w:pPr>
      <w:r>
        <w:rPr>
          <w:rFonts w:hint="eastAsia"/>
        </w:rPr>
        <w:t>因此，当从撒旦的轭下得拯救被体验到时，何等的喜乐洪流淹没了灵魂！</w:t>
      </w:r>
    </w:p>
    <w:p w14:paraId="32E30CC0">
      <w:pPr>
        <w:spacing w:after="289" w:line="259" w:lineRule="auto"/>
        <w:ind w:left="0" w:firstLine="0"/>
        <w:jc w:val="left"/>
        <w:rPr>
          <w:rFonts w:hint="eastAsia"/>
        </w:rPr>
      </w:pPr>
      <w:r>
        <w:rPr>
          <w:rFonts w:hint="eastAsia"/>
        </w:rPr>
        <w:t>We were born captives in the devil's prisonhouse, his shackles held us tightly bound.</w:t>
      </w:r>
    </w:p>
    <w:p w14:paraId="210176EA">
      <w:pPr>
        <w:spacing w:after="289" w:line="259" w:lineRule="auto"/>
        <w:ind w:left="0" w:firstLine="0"/>
        <w:jc w:val="left"/>
        <w:rPr>
          <w:rFonts w:hint="eastAsia"/>
        </w:rPr>
      </w:pPr>
      <w:r>
        <w:rPr>
          <w:rFonts w:hint="eastAsia"/>
        </w:rPr>
        <w:t>我们生来是魔鬼监狱里的俘虏，他的锁链紧紧地捆绑着我们。</w:t>
      </w:r>
    </w:p>
    <w:p w14:paraId="7934A33B">
      <w:pPr>
        <w:spacing w:after="289" w:line="259" w:lineRule="auto"/>
        <w:ind w:left="0" w:firstLine="0"/>
        <w:jc w:val="left"/>
        <w:rPr>
          <w:rFonts w:hint="eastAsia"/>
        </w:rPr>
      </w:pPr>
      <w:r>
        <w:rPr>
          <w:rFonts w:hint="eastAsia"/>
        </w:rPr>
        <w:t>We were slaves toiling under a cruel tyrant.</w:t>
      </w:r>
    </w:p>
    <w:p w14:paraId="64A4260E">
      <w:pPr>
        <w:spacing w:after="289" w:line="259" w:lineRule="auto"/>
        <w:ind w:left="0" w:firstLine="0"/>
        <w:jc w:val="left"/>
        <w:rPr>
          <w:rFonts w:hint="eastAsia"/>
        </w:rPr>
      </w:pPr>
      <w:r>
        <w:rPr>
          <w:rFonts w:hint="eastAsia"/>
        </w:rPr>
        <w:t>我们是在残忍暴君下劳苦的奴隶。</w:t>
      </w:r>
    </w:p>
    <w:p w14:paraId="6724E0B3">
      <w:pPr>
        <w:spacing w:after="289" w:line="259" w:lineRule="auto"/>
        <w:ind w:left="0" w:firstLine="0"/>
        <w:jc w:val="left"/>
        <w:rPr>
          <w:rFonts w:hint="eastAsia"/>
        </w:rPr>
      </w:pPr>
      <w:r>
        <w:rPr>
          <w:rFonts w:hint="eastAsia"/>
        </w:rPr>
        <w:t>But when Jesus comes and grants liberty we awake to a new world of happiness.</w:t>
      </w:r>
    </w:p>
    <w:p w14:paraId="3E81BB99">
      <w:pPr>
        <w:spacing w:after="289" w:line="259" w:lineRule="auto"/>
        <w:ind w:left="0" w:firstLine="0"/>
        <w:jc w:val="left"/>
        <w:rPr>
          <w:rFonts w:hint="eastAsia"/>
        </w:rPr>
      </w:pPr>
      <w:r>
        <w:rPr>
          <w:rFonts w:hint="eastAsia"/>
        </w:rPr>
        <w:t>但当耶稣来并赐予自由时，我们醒来进入一个幸福的新世界。</w:t>
      </w:r>
    </w:p>
    <w:p w14:paraId="499F6298">
      <w:pPr>
        <w:spacing w:after="289" w:line="259" w:lineRule="auto"/>
        <w:ind w:left="0" w:firstLine="0"/>
        <w:jc w:val="left"/>
        <w:rPr>
          <w:rFonts w:hint="eastAsia"/>
        </w:rPr>
      </w:pPr>
      <w:r>
        <w:rPr>
          <w:rFonts w:hint="eastAsia"/>
        </w:rPr>
        <w:t>We breathe the air of freedom.</w:t>
      </w:r>
    </w:p>
    <w:p w14:paraId="2D2D9B3C">
      <w:pPr>
        <w:spacing w:after="289" w:line="259" w:lineRule="auto"/>
        <w:ind w:left="0" w:firstLine="0"/>
        <w:jc w:val="left"/>
        <w:rPr>
          <w:rFonts w:hint="eastAsia"/>
        </w:rPr>
      </w:pPr>
      <w:r>
        <w:rPr>
          <w:rFonts w:hint="eastAsia"/>
        </w:rPr>
        <w:t>我们呼吸着自由的空气。</w:t>
      </w:r>
    </w:p>
    <w:p w14:paraId="7DF18AC1">
      <w:pPr>
        <w:spacing w:after="289" w:line="259" w:lineRule="auto"/>
        <w:ind w:left="0" w:firstLine="0"/>
        <w:jc w:val="left"/>
        <w:rPr>
          <w:rFonts w:hint="eastAsia"/>
        </w:rPr>
      </w:pPr>
      <w:r>
        <w:rPr>
          <w:rFonts w:hint="eastAsia"/>
        </w:rPr>
        <w:t>We exult with joy unspeakable and full of glory.</w:t>
      </w:r>
    </w:p>
    <w:p w14:paraId="2D3294A4">
      <w:pPr>
        <w:spacing w:after="289" w:line="259" w:lineRule="auto"/>
        <w:ind w:left="0" w:firstLine="0"/>
        <w:jc w:val="left"/>
        <w:rPr>
          <w:rFonts w:hint="eastAsia"/>
        </w:rPr>
      </w:pPr>
      <w:r>
        <w:rPr>
          <w:rFonts w:hint="eastAsia"/>
        </w:rPr>
        <w:t>我们以说不出的、满有荣光的喜乐欢欣。</w:t>
      </w:r>
    </w:p>
    <w:p w14:paraId="0D8D6143">
      <w:pPr>
        <w:spacing w:after="289" w:line="259" w:lineRule="auto"/>
        <w:ind w:left="0" w:firstLine="0"/>
        <w:jc w:val="left"/>
        <w:rPr>
          <w:rFonts w:hint="eastAsia"/>
        </w:rPr>
      </w:pPr>
      <w:r>
        <w:rPr>
          <w:rFonts w:hint="eastAsia"/>
        </w:rPr>
        <w:t>We are tempted to exclaim, "Can this be real?"</w:t>
      </w:r>
    </w:p>
    <w:p w14:paraId="6AD7ED1C">
      <w:pPr>
        <w:spacing w:after="289" w:line="259" w:lineRule="auto"/>
        <w:ind w:left="0" w:firstLine="0"/>
        <w:jc w:val="left"/>
        <w:rPr>
          <w:rFonts w:hint="eastAsia"/>
        </w:rPr>
      </w:pPr>
      <w:r>
        <w:rPr>
          <w:rFonts w:hint="eastAsia"/>
        </w:rPr>
        <w:t>我们被诱惑去呼喊：“这会是真的吗？”</w:t>
      </w:r>
    </w:p>
    <w:p w14:paraId="57AE2005">
      <w:pPr>
        <w:spacing w:after="289" w:line="259" w:lineRule="auto"/>
        <w:ind w:left="0" w:firstLine="0"/>
        <w:jc w:val="left"/>
        <w:rPr>
          <w:rFonts w:hint="eastAsia"/>
        </w:rPr>
      </w:pPr>
    </w:p>
    <w:p w14:paraId="0D07719D">
      <w:pPr>
        <w:spacing w:after="289" w:line="259" w:lineRule="auto"/>
        <w:ind w:left="0" w:firstLine="0"/>
        <w:jc w:val="left"/>
        <w:rPr>
          <w:rFonts w:hint="eastAsia"/>
        </w:rPr>
      </w:pPr>
      <w:r>
        <w:rPr>
          <w:rFonts w:hint="eastAsia"/>
        </w:rPr>
        <w:t>2. "Then our mouth was filled with laughter, and our tongue with singing; then said they among the heathen, The Lord has done great things for them."</w:t>
      </w:r>
    </w:p>
    <w:p w14:paraId="5C55DB0E">
      <w:pPr>
        <w:spacing w:after="289" w:line="259" w:lineRule="auto"/>
        <w:ind w:left="0" w:firstLine="0"/>
        <w:jc w:val="left"/>
        <w:rPr>
          <w:rFonts w:hint="eastAsia"/>
        </w:rPr>
      </w:pPr>
      <w:r>
        <w:rPr>
          <w:rFonts w:hint="eastAsia"/>
        </w:rPr>
        <w:t>2. “那时，我们满口喜笑、满舌欢呼的时候，外邦中就有人说：耶和华为他们行了大事！”</w:t>
      </w:r>
    </w:p>
    <w:p w14:paraId="61AF988E">
      <w:pPr>
        <w:spacing w:after="289" w:line="259" w:lineRule="auto"/>
        <w:ind w:left="0" w:firstLine="0"/>
        <w:jc w:val="left"/>
        <w:rPr>
          <w:rFonts w:hint="eastAsia"/>
        </w:rPr>
      </w:pPr>
      <w:r>
        <w:rPr>
          <w:rFonts w:hint="eastAsia"/>
        </w:rPr>
        <w:t>Their homeward march was lively with exuberant thanksgiving.</w:t>
      </w:r>
    </w:p>
    <w:p w14:paraId="17DCBB3A">
      <w:pPr>
        <w:spacing w:after="289" w:line="259" w:lineRule="auto"/>
        <w:ind w:left="0" w:firstLine="0"/>
        <w:jc w:val="left"/>
        <w:rPr>
          <w:rFonts w:hint="eastAsia"/>
        </w:rPr>
      </w:pPr>
      <w:r>
        <w:rPr>
          <w:rFonts w:hint="eastAsia"/>
        </w:rPr>
        <w:t>他们归家的路程充满了丰盛的感恩。</w:t>
      </w:r>
    </w:p>
    <w:p w14:paraId="22CAB83F">
      <w:pPr>
        <w:spacing w:after="289" w:line="259" w:lineRule="auto"/>
        <w:ind w:left="0" w:firstLine="0"/>
        <w:jc w:val="left"/>
        <w:rPr>
          <w:rFonts w:hint="eastAsia"/>
        </w:rPr>
      </w:pPr>
      <w:r>
        <w:rPr>
          <w:rFonts w:hint="eastAsia"/>
        </w:rPr>
        <w:t>The voice of pious melody was heard around.</w:t>
      </w:r>
    </w:p>
    <w:p w14:paraId="0DF1167B">
      <w:pPr>
        <w:spacing w:after="289" w:line="259" w:lineRule="auto"/>
        <w:ind w:left="0" w:firstLine="0"/>
        <w:jc w:val="left"/>
        <w:rPr>
          <w:rFonts w:hint="eastAsia"/>
        </w:rPr>
      </w:pPr>
      <w:r>
        <w:rPr>
          <w:rFonts w:hint="eastAsia"/>
        </w:rPr>
        <w:t>敬虔的旋律之声在周围被听见。</w:t>
      </w:r>
    </w:p>
    <w:p w14:paraId="604EBF0C">
      <w:pPr>
        <w:spacing w:after="289" w:line="259" w:lineRule="auto"/>
        <w:ind w:left="0" w:firstLine="0"/>
        <w:jc w:val="left"/>
        <w:rPr>
          <w:rFonts w:hint="eastAsia"/>
        </w:rPr>
      </w:pPr>
      <w:r>
        <w:rPr>
          <w:rFonts w:hint="eastAsia"/>
        </w:rPr>
        <w:t>The heathen beheld the marvelous return.</w:t>
      </w:r>
    </w:p>
    <w:p w14:paraId="6D5466CD">
      <w:pPr>
        <w:spacing w:after="289" w:line="259" w:lineRule="auto"/>
        <w:ind w:left="0" w:firstLine="0"/>
        <w:jc w:val="left"/>
        <w:rPr>
          <w:rFonts w:hint="eastAsia"/>
        </w:rPr>
      </w:pPr>
      <w:r>
        <w:rPr>
          <w:rFonts w:hint="eastAsia"/>
        </w:rPr>
        <w:t>外邦人看见了那奇妙的回归。</w:t>
      </w:r>
    </w:p>
    <w:p w14:paraId="1466F1FE">
      <w:pPr>
        <w:spacing w:after="289" w:line="259" w:lineRule="auto"/>
        <w:ind w:left="0" w:firstLine="0"/>
        <w:jc w:val="left"/>
        <w:rPr>
          <w:rFonts w:hint="eastAsia"/>
        </w:rPr>
      </w:pPr>
      <w:r>
        <w:rPr>
          <w:rFonts w:hint="eastAsia"/>
        </w:rPr>
        <w:t>At once they exclaimed that One mightier than man had come forth for their rescue.</w:t>
      </w:r>
    </w:p>
    <w:p w14:paraId="12CDA31C">
      <w:pPr>
        <w:spacing w:after="289" w:line="259" w:lineRule="auto"/>
        <w:ind w:left="0" w:firstLine="0"/>
        <w:jc w:val="left"/>
        <w:rPr>
          <w:rFonts w:hint="eastAsia"/>
        </w:rPr>
      </w:pPr>
      <w:r>
        <w:rPr>
          <w:rFonts w:hint="eastAsia"/>
        </w:rPr>
        <w:t>他们立刻呼喊，那比人更强的一位已出来拯救他们。</w:t>
      </w:r>
    </w:p>
    <w:p w14:paraId="49677B92">
      <w:pPr>
        <w:spacing w:after="289" w:line="259" w:lineRule="auto"/>
        <w:ind w:left="0" w:firstLine="0"/>
        <w:jc w:val="left"/>
        <w:rPr>
          <w:rFonts w:hint="eastAsia"/>
        </w:rPr>
      </w:pPr>
      <w:r>
        <w:rPr>
          <w:rFonts w:hint="eastAsia"/>
        </w:rPr>
        <w:t>May we ever ascribe our redemption to free grace!</w:t>
      </w:r>
    </w:p>
    <w:p w14:paraId="392813D4">
      <w:pPr>
        <w:spacing w:after="289" w:line="259" w:lineRule="auto"/>
        <w:ind w:left="0" w:firstLine="0"/>
        <w:jc w:val="left"/>
        <w:rPr>
          <w:rFonts w:hint="eastAsia"/>
        </w:rPr>
      </w:pPr>
      <w:r>
        <w:rPr>
          <w:rFonts w:hint="eastAsia"/>
        </w:rPr>
        <w:t>愿我们永远将我们的救赎归于白白的恩典！</w:t>
      </w:r>
    </w:p>
    <w:p w14:paraId="1AD9553B">
      <w:pPr>
        <w:spacing w:after="289" w:line="259" w:lineRule="auto"/>
        <w:ind w:left="0" w:firstLine="0"/>
        <w:jc w:val="left"/>
        <w:rPr>
          <w:rFonts w:hint="eastAsia"/>
        </w:rPr>
      </w:pPr>
    </w:p>
    <w:p w14:paraId="5E32BFE8">
      <w:pPr>
        <w:spacing w:after="289" w:line="259" w:lineRule="auto"/>
        <w:ind w:left="0" w:firstLine="0"/>
        <w:jc w:val="left"/>
        <w:rPr>
          <w:rFonts w:hint="eastAsia"/>
        </w:rPr>
      </w:pPr>
      <w:r>
        <w:rPr>
          <w:rFonts w:hint="eastAsia"/>
        </w:rPr>
        <w:t>3. "The Lord has done great things for us, whereof we are glad."</w:t>
      </w:r>
    </w:p>
    <w:p w14:paraId="41EE797D">
      <w:pPr>
        <w:spacing w:after="289" w:line="259" w:lineRule="auto"/>
        <w:ind w:left="0" w:firstLine="0"/>
        <w:jc w:val="left"/>
        <w:rPr>
          <w:rFonts w:hint="eastAsia"/>
        </w:rPr>
      </w:pPr>
      <w:r>
        <w:rPr>
          <w:rFonts w:hint="eastAsia"/>
        </w:rPr>
        <w:t>3. “耶和华为我们行了大事，我们就欢喜。”</w:t>
      </w:r>
    </w:p>
    <w:p w14:paraId="58FB1EE1">
      <w:pPr>
        <w:spacing w:after="289" w:line="259" w:lineRule="auto"/>
        <w:ind w:left="0" w:firstLine="0"/>
        <w:jc w:val="left"/>
        <w:rPr>
          <w:rFonts w:hint="eastAsia"/>
        </w:rPr>
      </w:pPr>
      <w:r>
        <w:rPr>
          <w:rFonts w:hint="eastAsia"/>
        </w:rPr>
        <w:t>The Lord, indeed, has done great things for us.</w:t>
      </w:r>
    </w:p>
    <w:p w14:paraId="4180D9FF">
      <w:pPr>
        <w:spacing w:after="289" w:line="259" w:lineRule="auto"/>
        <w:ind w:left="0" w:firstLine="0"/>
        <w:jc w:val="left"/>
        <w:rPr>
          <w:rFonts w:hint="eastAsia"/>
        </w:rPr>
      </w:pPr>
      <w:r>
        <w:rPr>
          <w:rFonts w:hint="eastAsia"/>
        </w:rPr>
        <w:t>主确实为我们行了大事。</w:t>
      </w:r>
    </w:p>
    <w:p w14:paraId="36F90D7B">
      <w:pPr>
        <w:spacing w:after="289" w:line="259" w:lineRule="auto"/>
        <w:ind w:left="0" w:firstLine="0"/>
        <w:jc w:val="left"/>
        <w:rPr>
          <w:rFonts w:hint="eastAsia"/>
        </w:rPr>
      </w:pPr>
      <w:r>
        <w:rPr>
          <w:rFonts w:hint="eastAsia"/>
        </w:rPr>
        <w:t>Omnipotence has mightily come forth to save us from the grasp of Satan.</w:t>
      </w:r>
    </w:p>
    <w:p w14:paraId="25745347">
      <w:pPr>
        <w:spacing w:after="289" w:line="259" w:lineRule="auto"/>
        <w:ind w:left="0" w:firstLine="0"/>
        <w:jc w:val="left"/>
        <w:rPr>
          <w:rFonts w:hint="eastAsia"/>
        </w:rPr>
      </w:pPr>
      <w:r>
        <w:rPr>
          <w:rFonts w:hint="eastAsia"/>
        </w:rPr>
        <w:t>全能者已大能地出来，拯救我们脱离撒旦的掌握。</w:t>
      </w:r>
    </w:p>
    <w:p w14:paraId="597BB85C">
      <w:pPr>
        <w:spacing w:after="289" w:line="259" w:lineRule="auto"/>
        <w:ind w:left="0" w:firstLine="0"/>
        <w:jc w:val="left"/>
        <w:rPr>
          <w:rFonts w:hint="eastAsia"/>
        </w:rPr>
      </w:pPr>
      <w:r>
        <w:rPr>
          <w:rFonts w:hint="eastAsia"/>
        </w:rPr>
        <w:t>Jesus, the incarnate God, has grappled with our deadly foe.</w:t>
      </w:r>
    </w:p>
    <w:p w14:paraId="63F69B85">
      <w:pPr>
        <w:spacing w:after="289" w:line="259" w:lineRule="auto"/>
        <w:ind w:left="0" w:firstLine="0"/>
        <w:jc w:val="left"/>
        <w:rPr>
          <w:rFonts w:hint="eastAsia"/>
        </w:rPr>
      </w:pPr>
      <w:r>
        <w:rPr>
          <w:rFonts w:hint="eastAsia"/>
        </w:rPr>
        <w:t>耶稣，道成肉身的神，已与我们的死敌搏斗。</w:t>
      </w:r>
    </w:p>
    <w:p w14:paraId="0F085AAC">
      <w:pPr>
        <w:spacing w:after="289" w:line="259" w:lineRule="auto"/>
        <w:ind w:left="0" w:firstLine="0"/>
        <w:jc w:val="left"/>
        <w:rPr>
          <w:rFonts w:hint="eastAsia"/>
        </w:rPr>
      </w:pPr>
      <w:r>
        <w:rPr>
          <w:rFonts w:hint="eastAsia"/>
        </w:rPr>
        <w:t>He has snatched us from his thraldom.</w:t>
      </w:r>
    </w:p>
    <w:p w14:paraId="0D1D053C">
      <w:pPr>
        <w:spacing w:after="289" w:line="259" w:lineRule="auto"/>
        <w:ind w:left="0" w:firstLine="0"/>
        <w:jc w:val="left"/>
        <w:rPr>
          <w:rFonts w:hint="eastAsia"/>
        </w:rPr>
      </w:pPr>
      <w:r>
        <w:rPr>
          <w:rFonts w:hint="eastAsia"/>
        </w:rPr>
        <w:t>祂已将我们从他的奴役中夺回。</w:t>
      </w:r>
    </w:p>
    <w:p w14:paraId="08D0732C">
      <w:pPr>
        <w:spacing w:after="289" w:line="259" w:lineRule="auto"/>
        <w:ind w:left="0" w:firstLine="0"/>
        <w:jc w:val="left"/>
        <w:rPr>
          <w:rFonts w:hint="eastAsia"/>
        </w:rPr>
      </w:pPr>
      <w:r>
        <w:rPr>
          <w:rFonts w:hint="eastAsia"/>
        </w:rPr>
        <w:t>The great God brings salvation.</w:t>
      </w:r>
    </w:p>
    <w:p w14:paraId="44C17FF1">
      <w:pPr>
        <w:spacing w:after="289" w:line="259" w:lineRule="auto"/>
        <w:ind w:left="0" w:firstLine="0"/>
        <w:jc w:val="left"/>
        <w:rPr>
          <w:rFonts w:hint="eastAsia"/>
        </w:rPr>
      </w:pPr>
      <w:r>
        <w:rPr>
          <w:rFonts w:hint="eastAsia"/>
        </w:rPr>
        <w:t>伟大的神带来救恩。</w:t>
      </w:r>
    </w:p>
    <w:p w14:paraId="045F6050">
      <w:pPr>
        <w:spacing w:after="289" w:line="259" w:lineRule="auto"/>
        <w:ind w:left="0" w:firstLine="0"/>
        <w:jc w:val="left"/>
        <w:rPr>
          <w:rFonts w:hint="eastAsia"/>
        </w:rPr>
      </w:pPr>
      <w:r>
        <w:rPr>
          <w:rFonts w:hint="eastAsia"/>
        </w:rPr>
        <w:t>Shall we not rejoice and sing!</w:t>
      </w:r>
    </w:p>
    <w:p w14:paraId="62FCB40E">
      <w:pPr>
        <w:spacing w:after="289" w:line="259" w:lineRule="auto"/>
        <w:ind w:left="0" w:firstLine="0"/>
        <w:jc w:val="left"/>
        <w:rPr>
          <w:rFonts w:hint="eastAsia"/>
        </w:rPr>
      </w:pPr>
      <w:r>
        <w:rPr>
          <w:rFonts w:hint="eastAsia"/>
        </w:rPr>
        <w:t>我们岂不当欢喜歌唱！</w:t>
      </w:r>
    </w:p>
    <w:p w14:paraId="498F10E0">
      <w:pPr>
        <w:spacing w:after="289" w:line="259" w:lineRule="auto"/>
        <w:ind w:left="0" w:firstLine="0"/>
        <w:jc w:val="left"/>
        <w:rPr>
          <w:rFonts w:hint="eastAsia"/>
        </w:rPr>
      </w:pPr>
    </w:p>
    <w:p w14:paraId="12D02AA3">
      <w:pPr>
        <w:spacing w:after="289" w:line="259" w:lineRule="auto"/>
        <w:ind w:left="0" w:firstLine="0"/>
        <w:jc w:val="left"/>
        <w:rPr>
          <w:rFonts w:hint="eastAsia"/>
        </w:rPr>
      </w:pPr>
      <w:r>
        <w:rPr>
          <w:rFonts w:hint="eastAsia"/>
        </w:rPr>
        <w:t>4. "Turn again our captivity, O Lord, as the streams in the south."</w:t>
      </w:r>
    </w:p>
    <w:p w14:paraId="21614B22">
      <w:pPr>
        <w:spacing w:after="289" w:line="259" w:lineRule="auto"/>
        <w:ind w:left="0" w:firstLine="0"/>
        <w:jc w:val="left"/>
        <w:rPr>
          <w:rFonts w:hint="eastAsia"/>
        </w:rPr>
      </w:pPr>
      <w:r>
        <w:rPr>
          <w:rFonts w:hint="eastAsia"/>
        </w:rPr>
        <w:t>4. “耶和华啊，求你使我们被掳的人归回，好像南地的河水复流。”</w:t>
      </w:r>
    </w:p>
    <w:p w14:paraId="73478296">
      <w:pPr>
        <w:spacing w:after="289" w:line="259" w:lineRule="auto"/>
        <w:ind w:left="0" w:firstLine="0"/>
        <w:jc w:val="left"/>
        <w:rPr>
          <w:rFonts w:hint="eastAsia"/>
        </w:rPr>
      </w:pPr>
      <w:r>
        <w:rPr>
          <w:rFonts w:hint="eastAsia"/>
        </w:rPr>
        <w:t>When the heat of summer burns, many torrents show dry channels.</w:t>
      </w:r>
    </w:p>
    <w:p w14:paraId="7B4A8618">
      <w:pPr>
        <w:spacing w:after="289" w:line="259" w:lineRule="auto"/>
        <w:ind w:left="0" w:firstLine="0"/>
        <w:jc w:val="left"/>
        <w:rPr>
          <w:rFonts w:hint="eastAsia"/>
        </w:rPr>
      </w:pPr>
      <w:r>
        <w:rPr>
          <w:rFonts w:hint="eastAsia"/>
        </w:rPr>
        <w:t>当夏日的炎热燃烧时，许多洪流显出干涸的河道。</w:t>
      </w:r>
    </w:p>
    <w:p w14:paraId="3D8E1808">
      <w:pPr>
        <w:spacing w:after="289" w:line="259" w:lineRule="auto"/>
        <w:ind w:left="0" w:firstLine="0"/>
        <w:jc w:val="left"/>
        <w:rPr>
          <w:rFonts w:hint="eastAsia"/>
        </w:rPr>
      </w:pPr>
      <w:r>
        <w:rPr>
          <w:rFonts w:hint="eastAsia"/>
        </w:rPr>
        <w:t>The cattle, thirsting for refreshing waters, are mocked with empty beds.</w:t>
      </w:r>
    </w:p>
    <w:p w14:paraId="2DE7E216">
      <w:pPr>
        <w:spacing w:after="289" w:line="259" w:lineRule="auto"/>
        <w:ind w:left="0" w:firstLine="0"/>
        <w:jc w:val="left"/>
        <w:rPr>
          <w:rFonts w:hint="eastAsia"/>
        </w:rPr>
      </w:pPr>
      <w:r>
        <w:rPr>
          <w:rFonts w:hint="eastAsia"/>
        </w:rPr>
        <w:t>牛群，渴望清爽的水，却被空空的河床所嘲弄。</w:t>
      </w:r>
    </w:p>
    <w:p w14:paraId="4070774C">
      <w:pPr>
        <w:spacing w:after="289" w:line="259" w:lineRule="auto"/>
        <w:ind w:left="0" w:firstLine="0"/>
        <w:jc w:val="left"/>
        <w:rPr>
          <w:rFonts w:hint="eastAsia"/>
        </w:rPr>
      </w:pPr>
      <w:r>
        <w:rPr>
          <w:rFonts w:hint="eastAsia"/>
        </w:rPr>
        <w:t>But when the rains return, their channels are again replenished, and gladness smiles beside their banks.</w:t>
      </w:r>
    </w:p>
    <w:p w14:paraId="18DACB3F">
      <w:pPr>
        <w:spacing w:after="289" w:line="259" w:lineRule="auto"/>
        <w:ind w:left="0" w:firstLine="0"/>
        <w:jc w:val="left"/>
        <w:rPr>
          <w:rFonts w:hint="eastAsia"/>
        </w:rPr>
      </w:pPr>
      <w:r>
        <w:rPr>
          <w:rFonts w:hint="eastAsia"/>
        </w:rPr>
        <w:t>但当雨水回来时，它们的河道再次被补满，喜乐在它们的岸边微笑。</w:t>
      </w:r>
    </w:p>
    <w:p w14:paraId="71F4E1DE">
      <w:pPr>
        <w:spacing w:after="289" w:line="259" w:lineRule="auto"/>
        <w:ind w:left="0" w:firstLine="0"/>
        <w:jc w:val="left"/>
        <w:rPr>
          <w:rFonts w:hint="eastAsia"/>
        </w:rPr>
      </w:pPr>
      <w:r>
        <w:rPr>
          <w:rFonts w:hint="eastAsia"/>
        </w:rPr>
        <w:t>So when the days of banishment are passed, the captives move homeward with delight.</w:t>
      </w:r>
    </w:p>
    <w:p w14:paraId="07484564">
      <w:pPr>
        <w:spacing w:after="289" w:line="259" w:lineRule="auto"/>
        <w:ind w:left="0" w:firstLine="0"/>
        <w:jc w:val="left"/>
        <w:rPr>
          <w:rFonts w:hint="eastAsia"/>
        </w:rPr>
      </w:pPr>
      <w:r>
        <w:rPr>
          <w:rFonts w:hint="eastAsia"/>
        </w:rPr>
        <w:t>因此，当流放的日子过去时，被掳的人欢喜地回家。</w:t>
      </w:r>
    </w:p>
    <w:p w14:paraId="6848C44E">
      <w:pPr>
        <w:spacing w:after="289" w:line="259" w:lineRule="auto"/>
        <w:ind w:left="0" w:firstLine="0"/>
        <w:jc w:val="left"/>
        <w:rPr>
          <w:rFonts w:hint="eastAsia"/>
        </w:rPr>
      </w:pPr>
      <w:r>
        <w:rPr>
          <w:rFonts w:hint="eastAsia"/>
        </w:rPr>
        <w:t>May the Lord speedily bring this joy to those who groan beneath Satan's cruel yoke!</w:t>
      </w:r>
    </w:p>
    <w:p w14:paraId="03C2BB48">
      <w:pPr>
        <w:spacing w:after="289" w:line="259" w:lineRule="auto"/>
        <w:ind w:left="0" w:firstLine="0"/>
        <w:jc w:val="left"/>
        <w:rPr>
          <w:rFonts w:hint="eastAsia"/>
        </w:rPr>
      </w:pPr>
      <w:r>
        <w:rPr>
          <w:rFonts w:hint="eastAsia"/>
        </w:rPr>
        <w:t>愿主速速将这喜乐带给那些在撒旦残忍的轭下呻吟的人！</w:t>
      </w:r>
    </w:p>
    <w:p w14:paraId="6570AA99">
      <w:pPr>
        <w:spacing w:after="289" w:line="259" w:lineRule="auto"/>
        <w:ind w:left="0" w:firstLine="0"/>
        <w:jc w:val="left"/>
        <w:rPr>
          <w:rFonts w:hint="eastAsia"/>
        </w:rPr>
      </w:pPr>
    </w:p>
    <w:p w14:paraId="447F81A6">
      <w:pPr>
        <w:spacing w:after="289" w:line="259" w:lineRule="auto"/>
        <w:ind w:left="0" w:firstLine="0"/>
        <w:jc w:val="left"/>
        <w:rPr>
          <w:rFonts w:hint="eastAsia"/>
        </w:rPr>
      </w:pPr>
      <w:r>
        <w:rPr>
          <w:rFonts w:hint="eastAsia"/>
        </w:rPr>
        <w:t>5-6. "Those who sow in tears shall reap in joy. He who goes forth and weeps, bearing precious seed, shall doubtless come again with rejoicing, bringing his sheaves with him."</w:t>
      </w:r>
    </w:p>
    <w:p w14:paraId="7E8DC8E4">
      <w:pPr>
        <w:spacing w:after="289" w:line="259" w:lineRule="auto"/>
        <w:ind w:left="0" w:firstLine="0"/>
        <w:jc w:val="left"/>
        <w:rPr>
          <w:rFonts w:hint="eastAsia"/>
        </w:rPr>
      </w:pPr>
      <w:r>
        <w:rPr>
          <w:rFonts w:hint="eastAsia"/>
        </w:rPr>
        <w:t>5-6. “流泪撒种的，必欢呼收割。那带种流泪出去的，必要欢欢乐乐地带禾捆回来。”</w:t>
      </w:r>
    </w:p>
    <w:p w14:paraId="6F0A8643">
      <w:pPr>
        <w:spacing w:after="289" w:line="259" w:lineRule="auto"/>
        <w:ind w:left="0" w:firstLine="0"/>
        <w:jc w:val="left"/>
        <w:rPr>
          <w:rFonts w:hint="eastAsia"/>
        </w:rPr>
      </w:pPr>
      <w:r>
        <w:rPr>
          <w:rFonts w:hint="eastAsia"/>
        </w:rPr>
        <w:t>An image from rustic life gives comfort.</w:t>
      </w:r>
    </w:p>
    <w:p w14:paraId="3A97A101">
      <w:pPr>
        <w:spacing w:after="289" w:line="259" w:lineRule="auto"/>
        <w:ind w:left="0" w:firstLine="0"/>
        <w:jc w:val="left"/>
        <w:rPr>
          <w:rFonts w:hint="eastAsia"/>
        </w:rPr>
      </w:pPr>
      <w:r>
        <w:rPr>
          <w:rFonts w:hint="eastAsia"/>
        </w:rPr>
        <w:t>一个来自乡村生活的形象给予了安慰。</w:t>
      </w:r>
    </w:p>
    <w:p w14:paraId="1D810AD8">
      <w:pPr>
        <w:spacing w:after="289" w:line="259" w:lineRule="auto"/>
        <w:ind w:left="0" w:firstLine="0"/>
        <w:jc w:val="left"/>
        <w:rPr>
          <w:rFonts w:hint="eastAsia"/>
        </w:rPr>
      </w:pPr>
      <w:r>
        <w:rPr>
          <w:rFonts w:hint="eastAsia"/>
        </w:rPr>
        <w:t>The husbandman in hopeful toil casts the seed into the furrows.</w:t>
      </w:r>
    </w:p>
    <w:p w14:paraId="22760A77">
      <w:pPr>
        <w:spacing w:after="289" w:line="259" w:lineRule="auto"/>
        <w:ind w:left="0" w:firstLine="0"/>
        <w:jc w:val="left"/>
        <w:rPr>
          <w:rFonts w:hint="eastAsia"/>
        </w:rPr>
      </w:pPr>
      <w:r>
        <w:rPr>
          <w:rFonts w:hint="eastAsia"/>
        </w:rPr>
        <w:t>农夫在充满希望的劳作中，将种子撒入犁沟。</w:t>
      </w:r>
    </w:p>
    <w:p w14:paraId="666C4662">
      <w:pPr>
        <w:spacing w:after="289" w:line="259" w:lineRule="auto"/>
        <w:ind w:left="0" w:firstLine="0"/>
        <w:jc w:val="left"/>
        <w:rPr>
          <w:rFonts w:hint="eastAsia"/>
        </w:rPr>
      </w:pPr>
      <w:r>
        <w:rPr>
          <w:rFonts w:hint="eastAsia"/>
        </w:rPr>
        <w:t>Months pass and there is no sign of life.</w:t>
      </w:r>
    </w:p>
    <w:p w14:paraId="17A58211">
      <w:pPr>
        <w:spacing w:after="289" w:line="259" w:lineRule="auto"/>
        <w:ind w:left="0" w:firstLine="0"/>
        <w:jc w:val="left"/>
        <w:rPr>
          <w:rFonts w:hint="eastAsia"/>
        </w:rPr>
      </w:pPr>
      <w:r>
        <w:rPr>
          <w:rFonts w:hint="eastAsia"/>
        </w:rPr>
        <w:t>数月过去，没有生命的迹象。</w:t>
      </w:r>
    </w:p>
    <w:p w14:paraId="1EC2EA9E">
      <w:pPr>
        <w:spacing w:after="289" w:line="259" w:lineRule="auto"/>
        <w:ind w:left="0" w:firstLine="0"/>
        <w:jc w:val="left"/>
        <w:rPr>
          <w:rFonts w:hint="eastAsia"/>
        </w:rPr>
      </w:pPr>
      <w:r>
        <w:rPr>
          <w:rFonts w:hint="eastAsia"/>
        </w:rPr>
        <w:t>In due season spring returns.</w:t>
      </w:r>
    </w:p>
    <w:p w14:paraId="31E2E332">
      <w:pPr>
        <w:spacing w:after="289" w:line="259" w:lineRule="auto"/>
        <w:ind w:left="0" w:firstLine="0"/>
        <w:jc w:val="left"/>
        <w:rPr>
          <w:rFonts w:hint="eastAsia"/>
        </w:rPr>
      </w:pPr>
      <w:r>
        <w:rPr>
          <w:rFonts w:hint="eastAsia"/>
        </w:rPr>
        <w:t>在适当的季节，春天回来。</w:t>
      </w:r>
    </w:p>
    <w:p w14:paraId="0F2EFC20">
      <w:pPr>
        <w:spacing w:after="289" w:line="259" w:lineRule="auto"/>
        <w:ind w:left="0" w:firstLine="0"/>
        <w:jc w:val="left"/>
        <w:rPr>
          <w:rFonts w:hint="eastAsia"/>
        </w:rPr>
      </w:pPr>
      <w:r>
        <w:rPr>
          <w:rFonts w:hint="eastAsia"/>
        </w:rPr>
        <w:t>The fields again are clad with verdure.</w:t>
      </w:r>
    </w:p>
    <w:p w14:paraId="5BA24390">
      <w:pPr>
        <w:spacing w:after="289" w:line="259" w:lineRule="auto"/>
        <w:ind w:left="0" w:firstLine="0"/>
        <w:jc w:val="left"/>
        <w:rPr>
          <w:rFonts w:hint="eastAsia"/>
        </w:rPr>
      </w:pPr>
      <w:r>
        <w:rPr>
          <w:rFonts w:hint="eastAsia"/>
        </w:rPr>
        <w:t>田野再次被青翠所覆盖。</w:t>
      </w:r>
    </w:p>
    <w:p w14:paraId="4E1EBA27">
      <w:pPr>
        <w:spacing w:after="289" w:line="259" w:lineRule="auto"/>
        <w:ind w:left="0" w:firstLine="0"/>
        <w:jc w:val="left"/>
        <w:rPr>
          <w:rFonts w:hint="eastAsia"/>
        </w:rPr>
      </w:pPr>
      <w:r>
        <w:rPr>
          <w:rFonts w:hint="eastAsia"/>
        </w:rPr>
        <w:t>Summer glows with ripening rays.</w:t>
      </w:r>
    </w:p>
    <w:p w14:paraId="425F1795">
      <w:pPr>
        <w:spacing w:after="289" w:line="259" w:lineRule="auto"/>
        <w:ind w:left="0" w:firstLine="0"/>
        <w:jc w:val="left"/>
        <w:rPr>
          <w:rFonts w:hint="eastAsia"/>
        </w:rPr>
      </w:pPr>
      <w:r>
        <w:rPr>
          <w:rFonts w:hint="eastAsia"/>
        </w:rPr>
        <w:t>夏天以成熟的光芒发光。</w:t>
      </w:r>
    </w:p>
    <w:p w14:paraId="41D1BC06">
      <w:pPr>
        <w:spacing w:after="289" w:line="259" w:lineRule="auto"/>
        <w:ind w:left="0" w:firstLine="0"/>
        <w:jc w:val="left"/>
        <w:rPr>
          <w:rFonts w:hint="eastAsia"/>
        </w:rPr>
      </w:pPr>
      <w:r>
        <w:rPr>
          <w:rFonts w:hint="eastAsia"/>
        </w:rPr>
        <w:t>The harvest is gathered in amid full shouts of joy.</w:t>
      </w:r>
    </w:p>
    <w:p w14:paraId="5B81A18D">
      <w:pPr>
        <w:spacing w:after="289" w:line="259" w:lineRule="auto"/>
        <w:ind w:left="0" w:firstLine="0"/>
        <w:jc w:val="left"/>
        <w:rPr>
          <w:rFonts w:hint="eastAsia"/>
        </w:rPr>
      </w:pPr>
      <w:r>
        <w:rPr>
          <w:rFonts w:hint="eastAsia"/>
        </w:rPr>
        <w:t>在充满喜乐的呼喊中，收成被收割。</w:t>
      </w:r>
    </w:p>
    <w:p w14:paraId="146F9328">
      <w:pPr>
        <w:spacing w:after="289" w:line="259" w:lineRule="auto"/>
        <w:ind w:left="0" w:firstLine="0"/>
        <w:jc w:val="left"/>
        <w:rPr>
          <w:rFonts w:hint="eastAsia"/>
        </w:rPr>
      </w:pPr>
      <w:r>
        <w:rPr>
          <w:rFonts w:hint="eastAsia"/>
        </w:rPr>
        <w:t>So a long period of dreary waiting may depress the soul; but the promised deliverance comes, and sorrow flees in shouts of fervent joy.</w:t>
      </w:r>
    </w:p>
    <w:p w14:paraId="4F430A7F">
      <w:pPr>
        <w:spacing w:after="289" w:line="259" w:lineRule="auto"/>
        <w:ind w:left="0" w:firstLine="0"/>
        <w:jc w:val="left"/>
        <w:rPr>
          <w:rFonts w:hint="eastAsia"/>
        </w:rPr>
      </w:pPr>
      <w:r>
        <w:rPr>
          <w:rFonts w:hint="eastAsia"/>
        </w:rPr>
        <w:t>因此，一段漫长的沉闷等待可能会使灵魂沮丧；但应许的拯救来到，忧伤在热切喜乐的呼喊中逃遁。</w:t>
      </w:r>
    </w:p>
    <w:p w14:paraId="5589DED6">
      <w:pPr>
        <w:spacing w:after="289" w:line="259" w:lineRule="auto"/>
        <w:ind w:left="0" w:firstLine="0"/>
        <w:jc w:val="left"/>
        <w:rPr>
          <w:rFonts w:hint="eastAsia"/>
        </w:rPr>
      </w:pPr>
      <w:r>
        <w:rPr>
          <w:rFonts w:hint="eastAsia"/>
        </w:rPr>
        <w:t>May this be speedily our glad experience.</w:t>
      </w:r>
    </w:p>
    <w:p w14:paraId="4D3A8045">
      <w:pPr>
        <w:spacing w:after="289" w:line="259" w:lineRule="auto"/>
        <w:ind w:left="0" w:firstLine="0"/>
        <w:jc w:val="left"/>
        <w:rPr>
          <w:rFonts w:hint="eastAsia"/>
        </w:rPr>
      </w:pPr>
      <w:r>
        <w:rPr>
          <w:rFonts w:hint="eastAsia"/>
        </w:rPr>
        <w:t>愿这速速成为我们喜乐的经历。</w:t>
      </w:r>
    </w:p>
    <w:p w14:paraId="15F69BA9">
      <w:pPr>
        <w:spacing w:after="289" w:line="259" w:lineRule="auto"/>
        <w:ind w:left="0" w:firstLine="0"/>
        <w:jc w:val="left"/>
        <w:rPr>
          <w:rFonts w:hint="eastAsia"/>
        </w:rPr>
      </w:pPr>
    </w:p>
    <w:p w14:paraId="4B5FA8CA">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127</w:t>
      </w:r>
    </w:p>
    <w:p w14:paraId="32669B10">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127</w:t>
      </w:r>
    </w:p>
    <w:p w14:paraId="58BB3B16">
      <w:pPr>
        <w:spacing w:after="289" w:line="259" w:lineRule="auto"/>
        <w:ind w:left="0" w:firstLine="0"/>
        <w:jc w:val="left"/>
        <w:rPr>
          <w:rFonts w:hint="eastAsia"/>
        </w:rPr>
      </w:pPr>
      <w:r>
        <w:rPr>
          <w:rFonts w:hint="eastAsia"/>
        </w:rPr>
        <w:t>Safety and success can only come from God. Pious families are multiplied by His blessing.</w:t>
      </w:r>
    </w:p>
    <w:p w14:paraId="63CA7D6D">
      <w:pPr>
        <w:spacing w:after="289" w:line="259" w:lineRule="auto"/>
        <w:ind w:left="0" w:firstLine="0"/>
        <w:jc w:val="left"/>
        <w:rPr>
          <w:rFonts w:hint="eastAsia"/>
        </w:rPr>
      </w:pPr>
      <w:r>
        <w:rPr>
          <w:rFonts w:hint="eastAsia"/>
        </w:rPr>
        <w:t>安全和成功惟独来自神。敬虔的家庭因祂的祝福而增多。</w:t>
      </w:r>
    </w:p>
    <w:p w14:paraId="7F1961EE">
      <w:pPr>
        <w:spacing w:after="289" w:line="259" w:lineRule="auto"/>
        <w:ind w:left="0" w:firstLine="0"/>
        <w:jc w:val="left"/>
        <w:rPr>
          <w:rFonts w:hint="eastAsia"/>
        </w:rPr>
      </w:pPr>
    </w:p>
    <w:p w14:paraId="55435ABF">
      <w:pPr>
        <w:spacing w:after="289" w:line="259" w:lineRule="auto"/>
        <w:ind w:left="0" w:firstLine="0"/>
        <w:jc w:val="left"/>
        <w:rPr>
          <w:rFonts w:hint="eastAsia"/>
        </w:rPr>
      </w:pPr>
      <w:r>
        <w:rPr>
          <w:rFonts w:hint="eastAsia"/>
        </w:rPr>
        <w:t>1. "Except the Lord build the house, they labor in vain who build it; except the Lord keep the city, the watchman wakes but in vain."</w:t>
      </w:r>
    </w:p>
    <w:p w14:paraId="6FFF320E">
      <w:pPr>
        <w:spacing w:after="289" w:line="259" w:lineRule="auto"/>
        <w:ind w:left="0" w:firstLine="0"/>
        <w:jc w:val="left"/>
        <w:rPr>
          <w:rFonts w:hint="eastAsia"/>
        </w:rPr>
      </w:pPr>
      <w:r>
        <w:rPr>
          <w:rFonts w:hint="eastAsia"/>
        </w:rPr>
        <w:t>1. “若不是耶和华建造房屋，建造的人就枉然劳力；若不是耶和华看守城池，看守的人就枉然警醒。”</w:t>
      </w:r>
    </w:p>
    <w:p w14:paraId="2E593270">
      <w:pPr>
        <w:spacing w:after="289" w:line="259" w:lineRule="auto"/>
        <w:ind w:left="0" w:firstLine="0"/>
        <w:jc w:val="left"/>
        <w:rPr>
          <w:rFonts w:hint="eastAsia"/>
        </w:rPr>
      </w:pPr>
      <w:r>
        <w:rPr>
          <w:rFonts w:hint="eastAsia"/>
        </w:rPr>
        <w:t>It is a blessed lesson in the Spirit's school that God's all-ordering hand and all-controlling power direct events.</w:t>
      </w:r>
    </w:p>
    <w:p w14:paraId="57556623">
      <w:pPr>
        <w:spacing w:after="289" w:line="259" w:lineRule="auto"/>
        <w:ind w:left="0" w:firstLine="0"/>
        <w:jc w:val="left"/>
        <w:rPr>
          <w:rFonts w:hint="eastAsia"/>
        </w:rPr>
      </w:pPr>
      <w:r>
        <w:rPr>
          <w:rFonts w:hint="eastAsia"/>
        </w:rPr>
        <w:t>在圣灵的学校里，这是一个蒙福的功课：神那掌管一切的手和控制一切的能力指导着事件。</w:t>
      </w:r>
    </w:p>
    <w:p w14:paraId="69FBFEAF">
      <w:pPr>
        <w:spacing w:after="289" w:line="259" w:lineRule="auto"/>
        <w:ind w:left="0" w:firstLine="0"/>
        <w:jc w:val="left"/>
        <w:rPr>
          <w:rFonts w:hint="eastAsia"/>
        </w:rPr>
      </w:pPr>
      <w:r>
        <w:rPr>
          <w:rFonts w:hint="eastAsia"/>
        </w:rPr>
        <w:t>He sits upon the throne of universal sway.</w:t>
      </w:r>
    </w:p>
    <w:p w14:paraId="32CF7184">
      <w:pPr>
        <w:spacing w:after="289" w:line="259" w:lineRule="auto"/>
        <w:ind w:left="0" w:firstLine="0"/>
        <w:jc w:val="left"/>
        <w:rPr>
          <w:rFonts w:hint="eastAsia"/>
        </w:rPr>
      </w:pPr>
      <w:r>
        <w:rPr>
          <w:rFonts w:hint="eastAsia"/>
        </w:rPr>
        <w:t>祂坐在普世统治的宝座上。</w:t>
      </w:r>
    </w:p>
    <w:p w14:paraId="72ADC8AB">
      <w:pPr>
        <w:spacing w:after="289" w:line="259" w:lineRule="auto"/>
        <w:ind w:left="0" w:firstLine="0"/>
        <w:jc w:val="left"/>
        <w:rPr>
          <w:rFonts w:hint="eastAsia"/>
        </w:rPr>
      </w:pPr>
      <w:r>
        <w:rPr>
          <w:rFonts w:hint="eastAsia"/>
        </w:rPr>
        <w:t>Prosperity abounds only as furthered by His will.</w:t>
      </w:r>
    </w:p>
    <w:p w14:paraId="23E8A8ED">
      <w:pPr>
        <w:spacing w:after="289" w:line="259" w:lineRule="auto"/>
        <w:ind w:left="0" w:firstLine="0"/>
        <w:jc w:val="left"/>
        <w:rPr>
          <w:rFonts w:hint="eastAsia"/>
        </w:rPr>
      </w:pPr>
      <w:r>
        <w:rPr>
          <w:rFonts w:hint="eastAsia"/>
        </w:rPr>
        <w:t>富足惟有在祂旨意的推动下才丰盛。</w:t>
      </w:r>
    </w:p>
    <w:p w14:paraId="7E2FEB79">
      <w:pPr>
        <w:spacing w:after="289" w:line="259" w:lineRule="auto"/>
        <w:ind w:left="0" w:firstLine="0"/>
        <w:jc w:val="left"/>
        <w:rPr>
          <w:rFonts w:hint="eastAsia"/>
        </w:rPr>
      </w:pPr>
      <w:r>
        <w:rPr>
          <w:rFonts w:hint="eastAsia"/>
        </w:rPr>
        <w:t>Failure undermines all efforts which rest not on His sovereign desire.</w:t>
      </w:r>
    </w:p>
    <w:p w14:paraId="13DFCAFD">
      <w:pPr>
        <w:spacing w:after="289" w:line="259" w:lineRule="auto"/>
        <w:ind w:left="0" w:firstLine="0"/>
        <w:jc w:val="left"/>
        <w:rPr>
          <w:rFonts w:hint="eastAsia"/>
        </w:rPr>
      </w:pPr>
      <w:r>
        <w:rPr>
          <w:rFonts w:hint="eastAsia"/>
        </w:rPr>
        <w:t>失败破坏了所有不倚靠祂主权愿望的努力。</w:t>
      </w:r>
    </w:p>
    <w:p w14:paraId="2CB82E6F">
      <w:pPr>
        <w:spacing w:after="289" w:line="259" w:lineRule="auto"/>
        <w:ind w:left="0" w:firstLine="0"/>
        <w:jc w:val="left"/>
        <w:rPr>
          <w:rFonts w:hint="eastAsia"/>
        </w:rPr>
      </w:pPr>
      <w:r>
        <w:rPr>
          <w:rFonts w:hint="eastAsia"/>
        </w:rPr>
        <w:t>All labor is but nothingness except He commands the blessing.</w:t>
      </w:r>
    </w:p>
    <w:p w14:paraId="4E3ECD94">
      <w:pPr>
        <w:spacing w:after="289" w:line="259" w:lineRule="auto"/>
        <w:ind w:left="0" w:firstLine="0"/>
        <w:jc w:val="left"/>
        <w:rPr>
          <w:rFonts w:hint="eastAsia"/>
        </w:rPr>
      </w:pPr>
      <w:r>
        <w:rPr>
          <w:rFonts w:hint="eastAsia"/>
        </w:rPr>
        <w:t>除非祂命令祝福，否则所有的劳苦都只是虚无。</w:t>
      </w:r>
    </w:p>
    <w:p w14:paraId="712CE163">
      <w:pPr>
        <w:spacing w:after="289" w:line="259" w:lineRule="auto"/>
        <w:ind w:left="0" w:firstLine="0"/>
        <w:jc w:val="left"/>
        <w:rPr>
          <w:rFonts w:hint="eastAsia"/>
        </w:rPr>
      </w:pPr>
      <w:r>
        <w:rPr>
          <w:rFonts w:hint="eastAsia"/>
        </w:rPr>
        <w:t>Without Him workmen toil to gain vanity.</w:t>
      </w:r>
    </w:p>
    <w:p w14:paraId="67DA97C6">
      <w:pPr>
        <w:spacing w:after="289" w:line="259" w:lineRule="auto"/>
        <w:ind w:left="0" w:firstLine="0"/>
        <w:jc w:val="left"/>
        <w:rPr>
          <w:rFonts w:hint="eastAsia"/>
        </w:rPr>
      </w:pPr>
      <w:r>
        <w:rPr>
          <w:rFonts w:hint="eastAsia"/>
        </w:rPr>
        <w:t>没有祂，工人们劳碌只是为了获得虚空。</w:t>
      </w:r>
    </w:p>
    <w:p w14:paraId="50BAB5F3">
      <w:pPr>
        <w:spacing w:after="289" w:line="259" w:lineRule="auto"/>
        <w:ind w:left="0" w:firstLine="0"/>
        <w:jc w:val="left"/>
        <w:rPr>
          <w:rFonts w:hint="eastAsia"/>
        </w:rPr>
      </w:pPr>
      <w:r>
        <w:rPr>
          <w:rFonts w:hint="eastAsia"/>
        </w:rPr>
        <w:t>Guards may surround the city with much show of force, but if the Lord is absent their weapons and vigilance end in defeat.</w:t>
      </w:r>
    </w:p>
    <w:p w14:paraId="21E89F82">
      <w:pPr>
        <w:spacing w:after="289" w:line="259" w:lineRule="auto"/>
        <w:ind w:left="0" w:firstLine="0"/>
        <w:jc w:val="left"/>
        <w:rPr>
          <w:rFonts w:hint="eastAsia"/>
        </w:rPr>
      </w:pPr>
      <w:r>
        <w:rPr>
          <w:rFonts w:hint="eastAsia"/>
        </w:rPr>
        <w:t>守卫可能以强大的兵力环绕城池，但如果主不在，他们的武器和警醒都将以失败告终。</w:t>
      </w:r>
    </w:p>
    <w:p w14:paraId="4CA08ECA">
      <w:pPr>
        <w:spacing w:after="289" w:line="259" w:lineRule="auto"/>
        <w:ind w:left="0" w:firstLine="0"/>
        <w:jc w:val="left"/>
        <w:rPr>
          <w:rFonts w:hint="eastAsia"/>
        </w:rPr>
      </w:pPr>
      <w:r>
        <w:rPr>
          <w:rFonts w:hint="eastAsia"/>
        </w:rPr>
        <w:t>Jesus comforts with the assurance that all power is His in heaven and in earth.</w:t>
      </w:r>
    </w:p>
    <w:p w14:paraId="39BD3D5D">
      <w:pPr>
        <w:spacing w:after="289" w:line="259" w:lineRule="auto"/>
        <w:ind w:left="0" w:firstLine="0"/>
        <w:jc w:val="left"/>
        <w:rPr>
          <w:rFonts w:hint="eastAsia"/>
        </w:rPr>
      </w:pPr>
      <w:r>
        <w:rPr>
          <w:rFonts w:hint="eastAsia"/>
        </w:rPr>
        <w:t>耶稣以那天上地下所有权柄都属祂的确据安慰我们。</w:t>
      </w:r>
    </w:p>
    <w:p w14:paraId="1BEDA9AA">
      <w:pPr>
        <w:spacing w:after="289" w:line="259" w:lineRule="auto"/>
        <w:ind w:left="0" w:firstLine="0"/>
        <w:jc w:val="left"/>
        <w:rPr>
          <w:rFonts w:hint="eastAsia"/>
        </w:rPr>
      </w:pPr>
      <w:r>
        <w:rPr>
          <w:rFonts w:hint="eastAsia"/>
        </w:rPr>
        <w:t>Let us flee to Him and cling to Him.</w:t>
      </w:r>
    </w:p>
    <w:p w14:paraId="5533F796">
      <w:pPr>
        <w:spacing w:after="289" w:line="259" w:lineRule="auto"/>
        <w:ind w:left="0" w:firstLine="0"/>
        <w:jc w:val="left"/>
        <w:rPr>
          <w:rFonts w:hint="eastAsia"/>
        </w:rPr>
      </w:pPr>
      <w:r>
        <w:rPr>
          <w:rFonts w:hint="eastAsia"/>
        </w:rPr>
        <w:t>让我们逃向祂，紧紧抓住祂。</w:t>
      </w:r>
    </w:p>
    <w:p w14:paraId="5D5DFD3D">
      <w:pPr>
        <w:spacing w:after="289" w:line="259" w:lineRule="auto"/>
        <w:ind w:left="0" w:firstLine="0"/>
        <w:jc w:val="left"/>
        <w:rPr>
          <w:rFonts w:hint="eastAsia"/>
        </w:rPr>
      </w:pPr>
      <w:r>
        <w:rPr>
          <w:rFonts w:hint="eastAsia"/>
        </w:rPr>
        <w:t>Then we shall surely prosper.</w:t>
      </w:r>
    </w:p>
    <w:p w14:paraId="5A9D0778">
      <w:pPr>
        <w:spacing w:after="289" w:line="259" w:lineRule="auto"/>
        <w:ind w:left="0" w:firstLine="0"/>
        <w:jc w:val="left"/>
        <w:rPr>
          <w:rFonts w:hint="eastAsia"/>
        </w:rPr>
      </w:pPr>
      <w:r>
        <w:rPr>
          <w:rFonts w:hint="eastAsia"/>
        </w:rPr>
        <w:t>那时，我们必将兴旺。</w:t>
      </w:r>
    </w:p>
    <w:p w14:paraId="665DB40D">
      <w:pPr>
        <w:spacing w:after="289" w:line="259" w:lineRule="auto"/>
        <w:ind w:left="0" w:firstLine="0"/>
        <w:jc w:val="left"/>
        <w:rPr>
          <w:rFonts w:hint="eastAsia"/>
        </w:rPr>
      </w:pPr>
      <w:r>
        <w:rPr>
          <w:rFonts w:hint="eastAsia"/>
        </w:rPr>
        <w:t>Adversity can never frown when Jesus smiles.</w:t>
      </w:r>
    </w:p>
    <w:p w14:paraId="64C43073">
      <w:pPr>
        <w:spacing w:after="289" w:line="259" w:lineRule="auto"/>
        <w:ind w:left="0" w:firstLine="0"/>
        <w:jc w:val="left"/>
        <w:rPr>
          <w:rFonts w:hint="eastAsia"/>
        </w:rPr>
      </w:pPr>
      <w:r>
        <w:rPr>
          <w:rFonts w:hint="eastAsia"/>
        </w:rPr>
        <w:t>当耶稣微笑时，逆境永不能皱眉。</w:t>
      </w:r>
    </w:p>
    <w:p w14:paraId="15EFF6F9">
      <w:pPr>
        <w:spacing w:after="289" w:line="259" w:lineRule="auto"/>
        <w:ind w:left="0" w:firstLine="0"/>
        <w:jc w:val="left"/>
        <w:rPr>
          <w:rFonts w:hint="eastAsia"/>
        </w:rPr>
      </w:pPr>
    </w:p>
    <w:p w14:paraId="05DF5103">
      <w:pPr>
        <w:spacing w:after="289" w:line="259" w:lineRule="auto"/>
        <w:ind w:left="0" w:firstLine="0"/>
        <w:jc w:val="left"/>
        <w:rPr>
          <w:rFonts w:hint="eastAsia"/>
        </w:rPr>
      </w:pPr>
      <w:r>
        <w:rPr>
          <w:rFonts w:hint="eastAsia"/>
        </w:rPr>
        <w:t>2. "It is vain for you to rise up early, to sit up late, to eat the bread of sorrows; for so He gives His beloved sleep."</w:t>
      </w:r>
    </w:p>
    <w:p w14:paraId="0C596A81">
      <w:pPr>
        <w:spacing w:after="289" w:line="259" w:lineRule="auto"/>
        <w:ind w:left="0" w:firstLine="0"/>
        <w:jc w:val="left"/>
        <w:rPr>
          <w:rFonts w:hint="eastAsia"/>
        </w:rPr>
      </w:pPr>
      <w:r>
        <w:rPr>
          <w:rFonts w:hint="eastAsia"/>
        </w:rPr>
        <w:t>2. “你们清晨早起，夜晚安歇，吃劳碌得来的饭，本是枉然；惟有耶和华所亲爱的，必叫他安然睡觉。”</w:t>
      </w:r>
    </w:p>
    <w:p w14:paraId="2D5E4191">
      <w:pPr>
        <w:spacing w:after="289" w:line="259" w:lineRule="auto"/>
        <w:ind w:left="0" w:firstLine="0"/>
        <w:jc w:val="left"/>
        <w:rPr>
          <w:rFonts w:hint="eastAsia"/>
        </w:rPr>
      </w:pPr>
      <w:r>
        <w:rPr>
          <w:rFonts w:hint="eastAsia"/>
        </w:rPr>
        <w:t>It is sad when men consume their time and energies in fruitless toil.</w:t>
      </w:r>
    </w:p>
    <w:p w14:paraId="655BBFB4">
      <w:pPr>
        <w:spacing w:after="289" w:line="259" w:lineRule="auto"/>
        <w:ind w:left="0" w:firstLine="0"/>
        <w:jc w:val="left"/>
        <w:rPr>
          <w:rFonts w:hint="eastAsia"/>
        </w:rPr>
      </w:pPr>
      <w:r>
        <w:rPr>
          <w:rFonts w:hint="eastAsia"/>
        </w:rPr>
        <w:t>当人们在徒劳的劳作中消耗他们的时间和精力时，是可悲的。</w:t>
      </w:r>
    </w:p>
    <w:p w14:paraId="02DF4760">
      <w:pPr>
        <w:spacing w:after="289" w:line="259" w:lineRule="auto"/>
        <w:ind w:left="0" w:firstLine="0"/>
        <w:jc w:val="left"/>
        <w:rPr>
          <w:rFonts w:hint="eastAsia"/>
        </w:rPr>
      </w:pPr>
      <w:r>
        <w:rPr>
          <w:rFonts w:hint="eastAsia"/>
        </w:rPr>
        <w:t>If God is forgotten, and His aid unsought, the midnight hours and the early dawn are vainly spent in labors.</w:t>
      </w:r>
    </w:p>
    <w:p w14:paraId="2D5D2887">
      <w:pPr>
        <w:spacing w:after="289" w:line="259" w:lineRule="auto"/>
        <w:ind w:left="0" w:firstLine="0"/>
        <w:jc w:val="left"/>
        <w:rPr>
          <w:rFonts w:hint="eastAsia"/>
        </w:rPr>
      </w:pPr>
      <w:r>
        <w:rPr>
          <w:rFonts w:hint="eastAsia"/>
        </w:rPr>
        <w:t>如果神被忘记，祂的帮助未被寻求，午夜的时刻和清晨的黎明都在劳作中被枉然度过。</w:t>
      </w:r>
    </w:p>
    <w:p w14:paraId="05819BB2">
      <w:pPr>
        <w:spacing w:after="289" w:line="259" w:lineRule="auto"/>
        <w:ind w:left="0" w:firstLine="0"/>
        <w:jc w:val="left"/>
        <w:rPr>
          <w:rFonts w:hint="eastAsia"/>
        </w:rPr>
      </w:pPr>
      <w:r>
        <w:rPr>
          <w:rFonts w:hint="eastAsia"/>
        </w:rPr>
        <w:t>Profitless is all exercise of mind and body if He is excluded who alone dispenses blessings.</w:t>
      </w:r>
    </w:p>
    <w:p w14:paraId="538079D4">
      <w:pPr>
        <w:spacing w:after="289" w:line="259" w:lineRule="auto"/>
        <w:ind w:left="0" w:firstLine="0"/>
        <w:jc w:val="left"/>
        <w:rPr>
          <w:rFonts w:hint="eastAsia"/>
        </w:rPr>
      </w:pPr>
      <w:r>
        <w:rPr>
          <w:rFonts w:hint="eastAsia"/>
        </w:rPr>
        <w:t>如果那惟独分赐祝福的祂被排除在外，所有心思和身体的操练都是无益的。</w:t>
      </w:r>
    </w:p>
    <w:p w14:paraId="2CC0C706">
      <w:pPr>
        <w:spacing w:after="289" w:line="259" w:lineRule="auto"/>
        <w:ind w:left="0" w:firstLine="0"/>
        <w:jc w:val="left"/>
        <w:rPr>
          <w:rFonts w:hint="eastAsia"/>
        </w:rPr>
      </w:pPr>
      <w:r>
        <w:rPr>
          <w:rFonts w:hint="eastAsia"/>
        </w:rPr>
        <w:t>Shut out the sun, and there is no light.</w:t>
      </w:r>
    </w:p>
    <w:p w14:paraId="7F96967C">
      <w:pPr>
        <w:spacing w:after="289" w:line="259" w:lineRule="auto"/>
        <w:ind w:left="0" w:firstLine="0"/>
        <w:jc w:val="left"/>
        <w:rPr>
          <w:rFonts w:hint="eastAsia"/>
        </w:rPr>
      </w:pPr>
      <w:r>
        <w:rPr>
          <w:rFonts w:hint="eastAsia"/>
        </w:rPr>
        <w:t>关掉太阳，就没有光。</w:t>
      </w:r>
    </w:p>
    <w:p w14:paraId="27463675">
      <w:pPr>
        <w:spacing w:after="289" w:line="259" w:lineRule="auto"/>
        <w:ind w:left="0" w:firstLine="0"/>
        <w:jc w:val="left"/>
        <w:rPr>
          <w:rFonts w:hint="eastAsia"/>
        </w:rPr>
      </w:pPr>
      <w:r>
        <w:rPr>
          <w:rFonts w:hint="eastAsia"/>
        </w:rPr>
        <w:t>Omit the ball, and empty is the cannon's sound.</w:t>
      </w:r>
    </w:p>
    <w:p w14:paraId="711EC57A">
      <w:pPr>
        <w:spacing w:after="289" w:line="259" w:lineRule="auto"/>
        <w:ind w:left="0" w:firstLine="0"/>
        <w:jc w:val="left"/>
        <w:rPr>
          <w:rFonts w:hint="eastAsia"/>
        </w:rPr>
      </w:pPr>
      <w:r>
        <w:rPr>
          <w:rFonts w:hint="eastAsia"/>
        </w:rPr>
        <w:t>省略炮弹，大炮的声音就是空的。</w:t>
      </w:r>
    </w:p>
    <w:p w14:paraId="5187A479">
      <w:pPr>
        <w:spacing w:after="289" w:line="259" w:lineRule="auto"/>
        <w:ind w:left="0" w:firstLine="0"/>
        <w:jc w:val="left"/>
        <w:rPr>
          <w:rFonts w:hint="eastAsia"/>
        </w:rPr>
      </w:pPr>
      <w:r>
        <w:rPr>
          <w:rFonts w:hint="eastAsia"/>
        </w:rPr>
        <w:t>Let His servants make Him their all, and He will cause them to repose in peace.</w:t>
      </w:r>
    </w:p>
    <w:p w14:paraId="283D47E5">
      <w:pPr>
        <w:spacing w:after="289" w:line="259" w:lineRule="auto"/>
        <w:ind w:left="0" w:firstLine="0"/>
        <w:jc w:val="left"/>
        <w:rPr>
          <w:rFonts w:hint="eastAsia"/>
        </w:rPr>
      </w:pPr>
      <w:r>
        <w:rPr>
          <w:rFonts w:hint="eastAsia"/>
        </w:rPr>
        <w:t>让祂的仆人以祂为他们的一切，祂将使他们在平安中安息。</w:t>
      </w:r>
    </w:p>
    <w:p w14:paraId="216CF812">
      <w:pPr>
        <w:spacing w:after="289" w:line="259" w:lineRule="auto"/>
        <w:ind w:left="0" w:firstLine="0"/>
        <w:jc w:val="left"/>
        <w:rPr>
          <w:rFonts w:hint="eastAsia"/>
        </w:rPr>
      </w:pPr>
      <w:r>
        <w:rPr>
          <w:rFonts w:hint="eastAsia"/>
        </w:rPr>
        <w:t>Tranquil confidence will trust events to His guardian care, and thus sweet calm will soothe the breast.</w:t>
      </w:r>
    </w:p>
    <w:p w14:paraId="0B71C45D">
      <w:pPr>
        <w:spacing w:after="289" w:line="259" w:lineRule="auto"/>
        <w:ind w:left="0" w:firstLine="0"/>
        <w:jc w:val="left"/>
        <w:rPr>
          <w:rFonts w:hint="eastAsia"/>
        </w:rPr>
      </w:pPr>
      <w:r>
        <w:rPr>
          <w:rFonts w:hint="eastAsia"/>
        </w:rPr>
        <w:t>宁静的信心会将事件托付给祂的守护看顾，因此，甜美的平静将抚慰胸膛。</w:t>
      </w:r>
    </w:p>
    <w:p w14:paraId="3C40A7DA">
      <w:pPr>
        <w:spacing w:after="289" w:line="259" w:lineRule="auto"/>
        <w:ind w:left="0" w:firstLine="0"/>
        <w:jc w:val="left"/>
        <w:rPr>
          <w:rFonts w:hint="eastAsia"/>
        </w:rPr>
      </w:pPr>
    </w:p>
    <w:p w14:paraId="65A6BB77">
      <w:pPr>
        <w:spacing w:after="289" w:line="259" w:lineRule="auto"/>
        <w:ind w:left="0" w:firstLine="0"/>
        <w:jc w:val="left"/>
        <w:rPr>
          <w:rFonts w:hint="eastAsia"/>
        </w:rPr>
      </w:pPr>
      <w:r>
        <w:rPr>
          <w:rFonts w:hint="eastAsia"/>
        </w:rPr>
        <w:t>3-5. "Lo, children are an heritage of the Lord; and the fruit of the womb is His reward. As arrows are in the hand of a mighty man, so are children of the youth. Happy is the man who has his quiver full of them; they shall not be ashamed, but they shall speak with the enemies in the gate."</w:t>
      </w:r>
    </w:p>
    <w:p w14:paraId="564DCFE9">
      <w:pPr>
        <w:spacing w:after="289" w:line="259" w:lineRule="auto"/>
        <w:ind w:left="0" w:firstLine="0"/>
        <w:jc w:val="left"/>
        <w:rPr>
          <w:rFonts w:hint="eastAsia"/>
        </w:rPr>
      </w:pPr>
      <w:r>
        <w:rPr>
          <w:rFonts w:hint="eastAsia"/>
        </w:rPr>
        <w:t>3-5. “儿女是耶和华所赐的产业；所怀的胎是祂所给的赏赐。少年时所生的儿女，好像勇士手中的箭。箭袋充满的人便为有福！他们在城门口和仇敌说话的时候，必不至于羞愧。”</w:t>
      </w:r>
    </w:p>
    <w:p w14:paraId="7C3C2DA7">
      <w:pPr>
        <w:spacing w:after="289" w:line="259" w:lineRule="auto"/>
        <w:ind w:left="0" w:firstLine="0"/>
        <w:jc w:val="left"/>
        <w:rPr>
          <w:rFonts w:hint="eastAsia"/>
        </w:rPr>
      </w:pPr>
      <w:r>
        <w:rPr>
          <w:rFonts w:hint="eastAsia"/>
        </w:rPr>
        <w:t>It is a lovely scene when pious parents sit surrounded by a pious progeny.</w:t>
      </w:r>
    </w:p>
    <w:p w14:paraId="48E0CCB8">
      <w:pPr>
        <w:spacing w:after="289" w:line="259" w:lineRule="auto"/>
        <w:ind w:left="0" w:firstLine="0"/>
        <w:jc w:val="left"/>
        <w:rPr>
          <w:rFonts w:hint="eastAsia"/>
        </w:rPr>
      </w:pPr>
      <w:r>
        <w:rPr>
          <w:rFonts w:hint="eastAsia"/>
        </w:rPr>
        <w:t>当敬虔的父母被敬虔的后代所环绕时，那是一幅可爱的景象。</w:t>
      </w:r>
    </w:p>
    <w:p w14:paraId="1C562D8E">
      <w:pPr>
        <w:spacing w:after="289" w:line="259" w:lineRule="auto"/>
        <w:ind w:left="0" w:firstLine="0"/>
        <w:jc w:val="left"/>
        <w:rPr>
          <w:rFonts w:hint="eastAsia"/>
        </w:rPr>
      </w:pPr>
      <w:r>
        <w:rPr>
          <w:rFonts w:hint="eastAsia"/>
        </w:rPr>
        <w:t>The happy circle gives evidence that God's favoring smile beams on the family.</w:t>
      </w:r>
    </w:p>
    <w:p w14:paraId="53545089">
      <w:pPr>
        <w:spacing w:after="289" w:line="259" w:lineRule="auto"/>
        <w:ind w:left="0" w:firstLine="0"/>
        <w:jc w:val="left"/>
        <w:rPr>
          <w:rFonts w:hint="eastAsia"/>
        </w:rPr>
      </w:pPr>
      <w:r>
        <w:rPr>
          <w:rFonts w:hint="eastAsia"/>
        </w:rPr>
        <w:t>快乐的圈子证明了神恩惠的微笑照耀着这个家庭。</w:t>
      </w:r>
    </w:p>
    <w:p w14:paraId="2182147E">
      <w:pPr>
        <w:spacing w:after="289" w:line="259" w:lineRule="auto"/>
        <w:ind w:left="0" w:firstLine="0"/>
        <w:jc w:val="left"/>
        <w:rPr>
          <w:rFonts w:hint="eastAsia"/>
        </w:rPr>
      </w:pPr>
      <w:r>
        <w:rPr>
          <w:rFonts w:hint="eastAsia"/>
        </w:rPr>
        <w:t>Heavenly feeling pervades the house.</w:t>
      </w:r>
    </w:p>
    <w:p w14:paraId="4E748E33">
      <w:pPr>
        <w:spacing w:after="289" w:line="259" w:lineRule="auto"/>
        <w:ind w:left="0" w:firstLine="0"/>
        <w:jc w:val="left"/>
        <w:rPr>
          <w:rFonts w:hint="eastAsia"/>
        </w:rPr>
      </w:pPr>
      <w:r>
        <w:rPr>
          <w:rFonts w:hint="eastAsia"/>
        </w:rPr>
        <w:t>属天的感觉弥漫在房子里。</w:t>
      </w:r>
    </w:p>
    <w:p w14:paraId="4D6365A6">
      <w:pPr>
        <w:spacing w:after="289" w:line="259" w:lineRule="auto"/>
        <w:ind w:left="0" w:firstLine="0"/>
        <w:jc w:val="left"/>
        <w:rPr>
          <w:rFonts w:hint="eastAsia"/>
        </w:rPr>
      </w:pPr>
      <w:r>
        <w:rPr>
          <w:rFonts w:hint="eastAsia"/>
        </w:rPr>
        <w:t>Love of God, faith in the redeeming blood and covering righteousness of Christ, are ruling principles.</w:t>
      </w:r>
    </w:p>
    <w:p w14:paraId="3741BE77">
      <w:pPr>
        <w:spacing w:after="289" w:line="259" w:lineRule="auto"/>
        <w:ind w:left="0" w:firstLine="0"/>
        <w:jc w:val="left"/>
        <w:rPr>
          <w:rFonts w:hint="eastAsia"/>
        </w:rPr>
      </w:pPr>
      <w:r>
        <w:rPr>
          <w:rFonts w:hint="eastAsia"/>
        </w:rPr>
        <w:t>对神的爱，对基督救赎宝血和遮盖公义的信，是统治的原则。</w:t>
      </w:r>
    </w:p>
    <w:p w14:paraId="24110ED4">
      <w:pPr>
        <w:spacing w:after="289" w:line="259" w:lineRule="auto"/>
        <w:ind w:left="0" w:firstLine="0"/>
        <w:jc w:val="left"/>
        <w:rPr>
          <w:rFonts w:hint="eastAsia"/>
        </w:rPr>
      </w:pPr>
      <w:r>
        <w:rPr>
          <w:rFonts w:hint="eastAsia"/>
        </w:rPr>
        <w:t>There is joy in present communion and in anticipation of eternal fellowship.</w:t>
      </w:r>
    </w:p>
    <w:p w14:paraId="5260ED7E">
      <w:pPr>
        <w:spacing w:after="289" w:line="259" w:lineRule="auto"/>
        <w:ind w:left="0" w:firstLine="0"/>
        <w:jc w:val="left"/>
        <w:rPr>
          <w:rFonts w:hint="eastAsia"/>
        </w:rPr>
      </w:pPr>
      <w:r>
        <w:rPr>
          <w:rFonts w:hint="eastAsia"/>
        </w:rPr>
        <w:t>在现今的交通中和对永恒团契的期盼中都有喜乐。</w:t>
      </w:r>
    </w:p>
    <w:p w14:paraId="409BCBF9">
      <w:pPr>
        <w:spacing w:after="289" w:line="259" w:lineRule="auto"/>
        <w:ind w:left="0" w:firstLine="0"/>
        <w:jc w:val="left"/>
        <w:rPr>
          <w:rFonts w:hint="eastAsia"/>
        </w:rPr>
      </w:pPr>
      <w:r>
        <w:rPr>
          <w:rFonts w:hint="eastAsia"/>
        </w:rPr>
        <w:t>The godly union, also, is strength.</w:t>
      </w:r>
    </w:p>
    <w:p w14:paraId="4E68AF12">
      <w:pPr>
        <w:spacing w:after="289" w:line="259" w:lineRule="auto"/>
        <w:ind w:left="0" w:firstLine="0"/>
        <w:jc w:val="left"/>
        <w:rPr>
          <w:rFonts w:hint="eastAsia"/>
        </w:rPr>
      </w:pPr>
      <w:r>
        <w:rPr>
          <w:rFonts w:hint="eastAsia"/>
        </w:rPr>
        <w:t>敬虔的联合也是力量。</w:t>
      </w:r>
    </w:p>
    <w:p w14:paraId="297ABB90">
      <w:pPr>
        <w:spacing w:after="289" w:line="259" w:lineRule="auto"/>
        <w:ind w:left="0" w:firstLine="0"/>
        <w:jc w:val="left"/>
        <w:rPr>
          <w:rFonts w:hint="eastAsia"/>
        </w:rPr>
      </w:pPr>
      <w:r>
        <w:rPr>
          <w:rFonts w:hint="eastAsia"/>
        </w:rPr>
        <w:t>No enemies can resist the arrows aimed by a giant hand.</w:t>
      </w:r>
    </w:p>
    <w:p w14:paraId="1234890C">
      <w:pPr>
        <w:spacing w:after="289" w:line="259" w:lineRule="auto"/>
        <w:ind w:left="0" w:firstLine="0"/>
        <w:jc w:val="left"/>
        <w:rPr>
          <w:rFonts w:hint="eastAsia"/>
        </w:rPr>
      </w:pPr>
      <w:r>
        <w:rPr>
          <w:rFonts w:hint="eastAsia"/>
        </w:rPr>
        <w:t>没有仇敌能抵抗巨人手所瞄准的箭。</w:t>
      </w:r>
    </w:p>
    <w:p w14:paraId="3E948D4C">
      <w:pPr>
        <w:spacing w:after="289" w:line="259" w:lineRule="auto"/>
        <w:ind w:left="0" w:firstLine="0"/>
        <w:jc w:val="left"/>
        <w:rPr>
          <w:rFonts w:hint="eastAsia"/>
        </w:rPr>
      </w:pPr>
      <w:r>
        <w:rPr>
          <w:rFonts w:hint="eastAsia"/>
        </w:rPr>
        <w:t>Thus foes prevail not over this holy company.</w:t>
      </w:r>
    </w:p>
    <w:p w14:paraId="7E48D6F3">
      <w:pPr>
        <w:spacing w:after="289" w:line="259" w:lineRule="auto"/>
        <w:ind w:left="0" w:firstLine="0"/>
        <w:jc w:val="left"/>
        <w:rPr>
          <w:rFonts w:hint="eastAsia"/>
        </w:rPr>
      </w:pPr>
      <w:r>
        <w:rPr>
          <w:rFonts w:hint="eastAsia"/>
        </w:rPr>
        <w:t>因此，仇敌不能胜过这圣洁的同伴。</w:t>
      </w:r>
    </w:p>
    <w:p w14:paraId="2771C832">
      <w:pPr>
        <w:spacing w:after="289" w:line="259" w:lineRule="auto"/>
        <w:ind w:left="0" w:firstLine="0"/>
        <w:jc w:val="left"/>
        <w:rPr>
          <w:rFonts w:hint="eastAsia"/>
        </w:rPr>
      </w:pPr>
      <w:r>
        <w:rPr>
          <w:rFonts w:hint="eastAsia"/>
        </w:rPr>
        <w:t>No shame or confusion depresses their heads.</w:t>
      </w:r>
    </w:p>
    <w:p w14:paraId="661805E0">
      <w:pPr>
        <w:spacing w:after="289" w:line="259" w:lineRule="auto"/>
        <w:ind w:left="0" w:firstLine="0"/>
        <w:jc w:val="left"/>
        <w:rPr>
          <w:rFonts w:hint="eastAsia"/>
        </w:rPr>
      </w:pPr>
      <w:r>
        <w:rPr>
          <w:rFonts w:hint="eastAsia"/>
        </w:rPr>
        <w:t>没有羞愧或混乱使他们的头垂下。</w:t>
      </w:r>
    </w:p>
    <w:p w14:paraId="211022C8">
      <w:pPr>
        <w:spacing w:after="289" w:line="259" w:lineRule="auto"/>
        <w:ind w:left="0" w:firstLine="0"/>
        <w:jc w:val="left"/>
        <w:rPr>
          <w:rFonts w:hint="eastAsia"/>
        </w:rPr>
      </w:pPr>
      <w:r>
        <w:rPr>
          <w:rFonts w:hint="eastAsia"/>
        </w:rPr>
        <w:t>They boldly meet all adversaries.</w:t>
      </w:r>
    </w:p>
    <w:p w14:paraId="5AE56DEE">
      <w:pPr>
        <w:spacing w:after="289" w:line="259" w:lineRule="auto"/>
        <w:ind w:left="0" w:firstLine="0"/>
        <w:jc w:val="left"/>
        <w:rPr>
          <w:rFonts w:hint="eastAsia"/>
        </w:rPr>
      </w:pPr>
      <w:r>
        <w:rPr>
          <w:rFonts w:hint="eastAsia"/>
        </w:rPr>
        <w:t>他们勇敢地面对所有的敌人。</w:t>
      </w:r>
    </w:p>
    <w:p w14:paraId="114C6A40">
      <w:pPr>
        <w:spacing w:after="289" w:line="259" w:lineRule="auto"/>
        <w:ind w:left="0" w:firstLine="0"/>
        <w:jc w:val="left"/>
        <w:rPr>
          <w:rFonts w:hint="eastAsia"/>
        </w:rPr>
      </w:pPr>
      <w:r>
        <w:rPr>
          <w:rFonts w:hint="eastAsia"/>
        </w:rPr>
        <w:t>Who will not serve the blessed Lord, and delight in the heritage which is His people's crown!</w:t>
      </w:r>
    </w:p>
    <w:p w14:paraId="2BDC88B4">
      <w:pPr>
        <w:spacing w:after="289" w:line="259" w:lineRule="auto"/>
        <w:ind w:left="0" w:firstLine="0"/>
        <w:jc w:val="left"/>
        <w:rPr>
          <w:rFonts w:hint="eastAsia"/>
        </w:rPr>
      </w:pPr>
      <w:r>
        <w:rPr>
          <w:rFonts w:hint="eastAsia"/>
        </w:rPr>
        <w:t>谁不愿事奉那蒙福的主，并喜悦那祂百姓冠冕的产业呢！</w:t>
      </w:r>
    </w:p>
    <w:p w14:paraId="578B30B4">
      <w:pPr>
        <w:spacing w:after="289" w:line="259" w:lineRule="auto"/>
        <w:ind w:left="0" w:firstLine="0"/>
        <w:jc w:val="left"/>
        <w:rPr>
          <w:rFonts w:hint="eastAsia"/>
        </w:rPr>
      </w:pPr>
    </w:p>
    <w:p w14:paraId="691F4E1F">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128</w:t>
      </w:r>
    </w:p>
    <w:p w14:paraId="44ED9D89">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128</w:t>
      </w:r>
    </w:p>
    <w:p w14:paraId="1BBA3D1A">
      <w:pPr>
        <w:spacing w:after="289" w:line="259" w:lineRule="auto"/>
        <w:ind w:left="0" w:firstLine="0"/>
        <w:jc w:val="left"/>
        <w:rPr>
          <w:rFonts w:hint="eastAsia"/>
        </w:rPr>
      </w:pPr>
      <w:r>
        <w:rPr>
          <w:rFonts w:hint="eastAsia"/>
        </w:rPr>
        <w:t>Manifold blessings belong to those who fear the Lord. May we gaze on the display until it is our own realized enjoyment!</w:t>
      </w:r>
    </w:p>
    <w:p w14:paraId="19FF6B28">
      <w:pPr>
        <w:spacing w:after="289" w:line="259" w:lineRule="auto"/>
        <w:ind w:left="0" w:firstLine="0"/>
        <w:jc w:val="left"/>
        <w:rPr>
          <w:rFonts w:hint="eastAsia"/>
        </w:rPr>
      </w:pPr>
      <w:r>
        <w:rPr>
          <w:rFonts w:hint="eastAsia"/>
        </w:rPr>
        <w:t>多样的祝福属于那些敬畏主的人。愿我们凝视这展示，直到它成为我们自己体验的享受！</w:t>
      </w:r>
    </w:p>
    <w:p w14:paraId="194ECE34">
      <w:pPr>
        <w:spacing w:after="289" w:line="259" w:lineRule="auto"/>
        <w:ind w:left="0" w:firstLine="0"/>
        <w:jc w:val="left"/>
        <w:rPr>
          <w:rFonts w:hint="eastAsia"/>
        </w:rPr>
      </w:pPr>
    </w:p>
    <w:p w14:paraId="73B49E89">
      <w:pPr>
        <w:spacing w:after="289" w:line="259" w:lineRule="auto"/>
        <w:ind w:left="0" w:firstLine="0"/>
        <w:jc w:val="left"/>
        <w:rPr>
          <w:rFonts w:hint="eastAsia"/>
        </w:rPr>
      </w:pPr>
      <w:r>
        <w:rPr>
          <w:rFonts w:hint="eastAsia"/>
        </w:rPr>
        <w:t>1. "Blessed is everyone who fears the Lord; who walks in His ways."</w:t>
      </w:r>
    </w:p>
    <w:p w14:paraId="33F5B150">
      <w:pPr>
        <w:spacing w:after="289" w:line="259" w:lineRule="auto"/>
        <w:ind w:left="0" w:firstLine="0"/>
        <w:jc w:val="left"/>
        <w:rPr>
          <w:rFonts w:hint="eastAsia"/>
        </w:rPr>
      </w:pPr>
      <w:r>
        <w:rPr>
          <w:rFonts w:hint="eastAsia"/>
        </w:rPr>
        <w:t>1. “凡敬畏耶和华、遵行祂道的人便为有福！”</w:t>
      </w:r>
    </w:p>
    <w:p w14:paraId="624582FE">
      <w:pPr>
        <w:spacing w:after="289" w:line="259" w:lineRule="auto"/>
        <w:ind w:left="0" w:firstLine="0"/>
        <w:jc w:val="left"/>
        <w:rPr>
          <w:rFonts w:hint="eastAsia"/>
        </w:rPr>
      </w:pPr>
      <w:r>
        <w:rPr>
          <w:rFonts w:hint="eastAsia"/>
        </w:rPr>
        <w:t>The fear of the Lord is an inestimable gift.</w:t>
      </w:r>
    </w:p>
    <w:p w14:paraId="6F888CD3">
      <w:pPr>
        <w:spacing w:after="289" w:line="259" w:lineRule="auto"/>
        <w:ind w:left="0" w:firstLine="0"/>
        <w:jc w:val="left"/>
        <w:rPr>
          <w:rFonts w:hint="eastAsia"/>
        </w:rPr>
      </w:pPr>
      <w:r>
        <w:rPr>
          <w:rFonts w:hint="eastAsia"/>
        </w:rPr>
        <w:t>敬畏主是一份无法估量的恩赐。</w:t>
      </w:r>
    </w:p>
    <w:p w14:paraId="0FBA98B4">
      <w:pPr>
        <w:spacing w:after="289" w:line="259" w:lineRule="auto"/>
        <w:ind w:left="0" w:firstLine="0"/>
        <w:jc w:val="left"/>
        <w:rPr>
          <w:rFonts w:hint="eastAsia"/>
        </w:rPr>
      </w:pPr>
      <w:r>
        <w:rPr>
          <w:rFonts w:hint="eastAsia"/>
        </w:rPr>
        <w:t>Let it be sought with our whole hearts.</w:t>
      </w:r>
    </w:p>
    <w:p w14:paraId="44F3AC8F">
      <w:pPr>
        <w:spacing w:after="289" w:line="259" w:lineRule="auto"/>
        <w:ind w:left="0" w:firstLine="0"/>
        <w:jc w:val="left"/>
        <w:rPr>
          <w:rFonts w:hint="eastAsia"/>
        </w:rPr>
      </w:pPr>
      <w:r>
        <w:rPr>
          <w:rFonts w:hint="eastAsia"/>
        </w:rPr>
        <w:t>让我们全心全意地寻求它。</w:t>
      </w:r>
    </w:p>
    <w:p w14:paraId="108A627A">
      <w:pPr>
        <w:spacing w:after="289" w:line="259" w:lineRule="auto"/>
        <w:ind w:left="0" w:firstLine="0"/>
        <w:jc w:val="left"/>
        <w:rPr>
          <w:rFonts w:hint="eastAsia"/>
        </w:rPr>
      </w:pPr>
      <w:r>
        <w:rPr>
          <w:rFonts w:hint="eastAsia"/>
        </w:rPr>
        <w:t>Let it be diligently nurtured.</w:t>
      </w:r>
    </w:p>
    <w:p w14:paraId="0BDDEE7F">
      <w:pPr>
        <w:spacing w:after="289" w:line="259" w:lineRule="auto"/>
        <w:ind w:left="0" w:firstLine="0"/>
        <w:jc w:val="left"/>
        <w:rPr>
          <w:rFonts w:hint="eastAsia"/>
        </w:rPr>
      </w:pPr>
      <w:r>
        <w:rPr>
          <w:rFonts w:hint="eastAsia"/>
        </w:rPr>
        <w:t>让我们殷勤地培养它。</w:t>
      </w:r>
    </w:p>
    <w:p w14:paraId="064156AF">
      <w:pPr>
        <w:spacing w:after="289" w:line="259" w:lineRule="auto"/>
        <w:ind w:left="0" w:firstLine="0"/>
        <w:jc w:val="left"/>
        <w:rPr>
          <w:rFonts w:hint="eastAsia"/>
        </w:rPr>
      </w:pPr>
      <w:r>
        <w:rPr>
          <w:rFonts w:hint="eastAsia"/>
        </w:rPr>
        <w:t>It comes from above.</w:t>
      </w:r>
    </w:p>
    <w:p w14:paraId="43C877F9">
      <w:pPr>
        <w:spacing w:after="289" w:line="259" w:lineRule="auto"/>
        <w:ind w:left="0" w:firstLine="0"/>
        <w:jc w:val="left"/>
        <w:rPr>
          <w:rFonts w:hint="eastAsia"/>
        </w:rPr>
      </w:pPr>
      <w:r>
        <w:rPr>
          <w:rFonts w:hint="eastAsia"/>
        </w:rPr>
        <w:t>它来自上头。</w:t>
      </w:r>
    </w:p>
    <w:p w14:paraId="61D639F2">
      <w:pPr>
        <w:spacing w:after="289" w:line="259" w:lineRule="auto"/>
        <w:ind w:left="0" w:firstLine="0"/>
        <w:jc w:val="left"/>
        <w:rPr>
          <w:rFonts w:hint="eastAsia"/>
        </w:rPr>
      </w:pPr>
      <w:r>
        <w:rPr>
          <w:rFonts w:hint="eastAsia"/>
        </w:rPr>
        <w:t>It is the Spirit's work.</w:t>
      </w:r>
    </w:p>
    <w:p w14:paraId="2D5A144F">
      <w:pPr>
        <w:spacing w:after="289" w:line="259" w:lineRule="auto"/>
        <w:ind w:left="0" w:firstLine="0"/>
        <w:jc w:val="left"/>
        <w:rPr>
          <w:rFonts w:hint="eastAsia"/>
        </w:rPr>
      </w:pPr>
      <w:r>
        <w:rPr>
          <w:rFonts w:hint="eastAsia"/>
        </w:rPr>
        <w:t>它是圣灵的工作。</w:t>
      </w:r>
    </w:p>
    <w:p w14:paraId="13984590">
      <w:pPr>
        <w:spacing w:after="289" w:line="259" w:lineRule="auto"/>
        <w:ind w:left="0" w:firstLine="0"/>
        <w:jc w:val="left"/>
        <w:rPr>
          <w:rFonts w:hint="eastAsia"/>
        </w:rPr>
      </w:pPr>
      <w:r>
        <w:rPr>
          <w:rFonts w:hint="eastAsia"/>
        </w:rPr>
        <w:t>It is the herald of a train of countless blessings.</w:t>
      </w:r>
    </w:p>
    <w:p w14:paraId="62D517CF">
      <w:pPr>
        <w:spacing w:after="289" w:line="259" w:lineRule="auto"/>
        <w:ind w:left="0" w:firstLine="0"/>
        <w:jc w:val="left"/>
        <w:rPr>
          <w:rFonts w:hint="eastAsia"/>
        </w:rPr>
      </w:pPr>
      <w:r>
        <w:rPr>
          <w:rFonts w:hint="eastAsia"/>
        </w:rPr>
        <w:t>它是一连串无数祝福的先驱。</w:t>
      </w:r>
    </w:p>
    <w:p w14:paraId="7583B3BB">
      <w:pPr>
        <w:spacing w:after="289" w:line="259" w:lineRule="auto"/>
        <w:ind w:left="0" w:firstLine="0"/>
        <w:jc w:val="left"/>
        <w:rPr>
          <w:rFonts w:hint="eastAsia"/>
        </w:rPr>
      </w:pPr>
      <w:r>
        <w:rPr>
          <w:rFonts w:hint="eastAsia"/>
        </w:rPr>
        <w:t>It is evidenced by close adherence to the Gospel-rule.</w:t>
      </w:r>
    </w:p>
    <w:p w14:paraId="3CDF04DA">
      <w:pPr>
        <w:spacing w:after="289" w:line="259" w:lineRule="auto"/>
        <w:ind w:left="0" w:firstLine="0"/>
        <w:jc w:val="left"/>
        <w:rPr>
          <w:rFonts w:hint="eastAsia"/>
        </w:rPr>
      </w:pPr>
      <w:r>
        <w:rPr>
          <w:rFonts w:hint="eastAsia"/>
        </w:rPr>
        <w:t>它由紧密持守福音准则所证明。</w:t>
      </w:r>
    </w:p>
    <w:p w14:paraId="6EAE7454">
      <w:pPr>
        <w:spacing w:after="289" w:line="259" w:lineRule="auto"/>
        <w:ind w:left="0" w:firstLine="0"/>
        <w:jc w:val="left"/>
        <w:rPr>
          <w:rFonts w:hint="eastAsia"/>
        </w:rPr>
      </w:pPr>
      <w:r>
        <w:rPr>
          <w:rFonts w:hint="eastAsia"/>
        </w:rPr>
        <w:t>Those who fear God will dread the slightest wandering from His path.</w:t>
      </w:r>
    </w:p>
    <w:p w14:paraId="27FC3876">
      <w:pPr>
        <w:spacing w:after="289" w:line="259" w:lineRule="auto"/>
        <w:ind w:left="0" w:firstLine="0"/>
        <w:jc w:val="left"/>
        <w:rPr>
          <w:rFonts w:hint="eastAsia"/>
        </w:rPr>
      </w:pPr>
      <w:r>
        <w:rPr>
          <w:rFonts w:hint="eastAsia"/>
        </w:rPr>
        <w:t>敬畏神的人会畏惧从祂道路上最轻微的偏离。</w:t>
      </w:r>
    </w:p>
    <w:p w14:paraId="049F4E35">
      <w:pPr>
        <w:spacing w:after="289" w:line="259" w:lineRule="auto"/>
        <w:ind w:left="0" w:firstLine="0"/>
        <w:jc w:val="left"/>
        <w:rPr>
          <w:rFonts w:hint="eastAsia"/>
        </w:rPr>
      </w:pPr>
    </w:p>
    <w:p w14:paraId="4E47014D">
      <w:pPr>
        <w:spacing w:after="289" w:line="259" w:lineRule="auto"/>
        <w:ind w:left="0" w:firstLine="0"/>
        <w:jc w:val="left"/>
        <w:rPr>
          <w:rFonts w:hint="eastAsia"/>
        </w:rPr>
      </w:pPr>
      <w:r>
        <w:rPr>
          <w:rFonts w:hint="eastAsia"/>
        </w:rPr>
        <w:t>2. "For you shall eat the labor of your hands; you shall be happy, and it shall be well with you."</w:t>
      </w:r>
    </w:p>
    <w:p w14:paraId="290DA072">
      <w:pPr>
        <w:spacing w:after="289" w:line="259" w:lineRule="auto"/>
        <w:ind w:left="0" w:firstLine="0"/>
        <w:jc w:val="left"/>
        <w:rPr>
          <w:rFonts w:hint="eastAsia"/>
        </w:rPr>
      </w:pPr>
      <w:r>
        <w:rPr>
          <w:rFonts w:hint="eastAsia"/>
        </w:rPr>
        <w:t>2. “因为你要吃劳碌得来的；你要享福，事情顺利。”</w:t>
      </w:r>
    </w:p>
    <w:p w14:paraId="01F2B20A">
      <w:pPr>
        <w:spacing w:after="289" w:line="259" w:lineRule="auto"/>
        <w:ind w:left="0" w:firstLine="0"/>
        <w:jc w:val="left"/>
        <w:rPr>
          <w:rFonts w:hint="eastAsia"/>
        </w:rPr>
      </w:pPr>
      <w:r>
        <w:rPr>
          <w:rFonts w:hint="eastAsia"/>
        </w:rPr>
        <w:t>The grace of fear will work diligence in all appointed works.</w:t>
      </w:r>
    </w:p>
    <w:p w14:paraId="02B26BE0">
      <w:pPr>
        <w:spacing w:after="289" w:line="259" w:lineRule="auto"/>
        <w:ind w:left="0" w:firstLine="0"/>
        <w:jc w:val="left"/>
        <w:rPr>
          <w:rFonts w:hint="eastAsia"/>
        </w:rPr>
      </w:pPr>
      <w:r>
        <w:rPr>
          <w:rFonts w:hint="eastAsia"/>
        </w:rPr>
        <w:t>敬畏的恩典将在所有指定的工上作工，带来殷勤。</w:t>
      </w:r>
    </w:p>
    <w:p w14:paraId="5187D148">
      <w:pPr>
        <w:spacing w:after="289" w:line="259" w:lineRule="auto"/>
        <w:ind w:left="0" w:firstLine="0"/>
        <w:jc w:val="left"/>
        <w:rPr>
          <w:rFonts w:hint="eastAsia"/>
        </w:rPr>
      </w:pPr>
      <w:r>
        <w:rPr>
          <w:rFonts w:hint="eastAsia"/>
        </w:rPr>
        <w:t>Indolence is a mark of gracelessness.</w:t>
      </w:r>
    </w:p>
    <w:p w14:paraId="3513D5C1">
      <w:pPr>
        <w:spacing w:after="289" w:line="259" w:lineRule="auto"/>
        <w:ind w:left="0" w:firstLine="0"/>
        <w:jc w:val="left"/>
        <w:rPr>
          <w:rFonts w:hint="eastAsia"/>
        </w:rPr>
      </w:pPr>
      <w:r>
        <w:rPr>
          <w:rFonts w:hint="eastAsia"/>
        </w:rPr>
        <w:t>懒惰是无恩典的标记。</w:t>
      </w:r>
    </w:p>
    <w:p w14:paraId="58A42FE0">
      <w:pPr>
        <w:spacing w:after="289" w:line="259" w:lineRule="auto"/>
        <w:ind w:left="0" w:firstLine="0"/>
        <w:jc w:val="left"/>
        <w:rPr>
          <w:rFonts w:hint="eastAsia"/>
        </w:rPr>
      </w:pPr>
      <w:r>
        <w:rPr>
          <w:rFonts w:hint="eastAsia"/>
        </w:rPr>
        <w:t>Abundant fruit follows Christian toil.</w:t>
      </w:r>
    </w:p>
    <w:p w14:paraId="0441BBE5">
      <w:pPr>
        <w:spacing w:after="289" w:line="259" w:lineRule="auto"/>
        <w:ind w:left="0" w:firstLine="0"/>
        <w:jc w:val="left"/>
        <w:rPr>
          <w:rFonts w:hint="eastAsia"/>
        </w:rPr>
      </w:pPr>
      <w:r>
        <w:rPr>
          <w:rFonts w:hint="eastAsia"/>
        </w:rPr>
        <w:t>丰盛的果实随着基督徒的劳苦而来。</w:t>
      </w:r>
    </w:p>
    <w:p w14:paraId="130D4CD1">
      <w:pPr>
        <w:spacing w:after="289" w:line="259" w:lineRule="auto"/>
        <w:ind w:left="0" w:firstLine="0"/>
        <w:jc w:val="left"/>
        <w:rPr>
          <w:rFonts w:hint="eastAsia"/>
        </w:rPr>
      </w:pPr>
      <w:r>
        <w:rPr>
          <w:rFonts w:hint="eastAsia"/>
        </w:rPr>
        <w:t>No good thing shall be withheld.</w:t>
      </w:r>
    </w:p>
    <w:p w14:paraId="3FE94AEB">
      <w:pPr>
        <w:spacing w:after="289" w:line="259" w:lineRule="auto"/>
        <w:ind w:left="0" w:firstLine="0"/>
        <w:jc w:val="left"/>
        <w:rPr>
          <w:rFonts w:hint="eastAsia"/>
        </w:rPr>
      </w:pPr>
      <w:r>
        <w:rPr>
          <w:rFonts w:hint="eastAsia"/>
        </w:rPr>
        <w:t>没有一样好处会被留下。</w:t>
      </w:r>
    </w:p>
    <w:p w14:paraId="0B4F3E1B">
      <w:pPr>
        <w:spacing w:after="289" w:line="259" w:lineRule="auto"/>
        <w:ind w:left="0" w:firstLine="0"/>
        <w:jc w:val="left"/>
        <w:rPr>
          <w:rFonts w:hint="eastAsia"/>
        </w:rPr>
      </w:pPr>
      <w:r>
        <w:rPr>
          <w:rFonts w:hint="eastAsia"/>
        </w:rPr>
        <w:t>True happiness fills the hearts which tremble at the Word.</w:t>
      </w:r>
    </w:p>
    <w:p w14:paraId="0AC88518">
      <w:pPr>
        <w:spacing w:after="289" w:line="259" w:lineRule="auto"/>
        <w:ind w:left="0" w:firstLine="0"/>
        <w:jc w:val="left"/>
        <w:rPr>
          <w:rFonts w:hint="eastAsia"/>
        </w:rPr>
      </w:pPr>
      <w:r>
        <w:rPr>
          <w:rFonts w:hint="eastAsia"/>
        </w:rPr>
        <w:t>真正的幸福充满那些在圣言前战兢的心。</w:t>
      </w:r>
    </w:p>
    <w:p w14:paraId="48CD3905">
      <w:pPr>
        <w:spacing w:after="289" w:line="259" w:lineRule="auto"/>
        <w:ind w:left="0" w:firstLine="0"/>
        <w:jc w:val="left"/>
        <w:rPr>
          <w:rFonts w:hint="eastAsia"/>
        </w:rPr>
      </w:pPr>
      <w:r>
        <w:rPr>
          <w:rFonts w:hint="eastAsia"/>
        </w:rPr>
        <w:t>God will cause the sunshine of prosperity to brighten in their homes.</w:t>
      </w:r>
    </w:p>
    <w:p w14:paraId="4CB6A242">
      <w:pPr>
        <w:spacing w:after="289" w:line="259" w:lineRule="auto"/>
        <w:ind w:left="0" w:firstLine="0"/>
        <w:jc w:val="left"/>
        <w:rPr>
          <w:rFonts w:hint="eastAsia"/>
        </w:rPr>
      </w:pPr>
      <w:r>
        <w:rPr>
          <w:rFonts w:hint="eastAsia"/>
        </w:rPr>
        <w:t>神将使富足的阳光在他们家中照亮。</w:t>
      </w:r>
    </w:p>
    <w:p w14:paraId="5DB86C23">
      <w:pPr>
        <w:spacing w:after="289" w:line="259" w:lineRule="auto"/>
        <w:ind w:left="0" w:firstLine="0"/>
        <w:jc w:val="left"/>
        <w:rPr>
          <w:rFonts w:hint="eastAsia"/>
        </w:rPr>
      </w:pPr>
      <w:r>
        <w:rPr>
          <w:rFonts w:hint="eastAsia"/>
        </w:rPr>
        <w:t>Who will not pray, Lord, give us this blessed fear!</w:t>
      </w:r>
    </w:p>
    <w:p w14:paraId="7619FA7D">
      <w:pPr>
        <w:spacing w:after="289" w:line="259" w:lineRule="auto"/>
        <w:ind w:left="0" w:firstLine="0"/>
        <w:jc w:val="left"/>
        <w:rPr>
          <w:rFonts w:hint="eastAsia"/>
        </w:rPr>
      </w:pPr>
      <w:r>
        <w:rPr>
          <w:rFonts w:hint="eastAsia"/>
        </w:rPr>
        <w:t>谁不祷告：主啊，赐给我们这蒙福的敬畏！</w:t>
      </w:r>
    </w:p>
    <w:p w14:paraId="3653AF1A">
      <w:pPr>
        <w:spacing w:after="289" w:line="259" w:lineRule="auto"/>
        <w:ind w:left="0" w:firstLine="0"/>
        <w:jc w:val="left"/>
        <w:rPr>
          <w:rFonts w:hint="eastAsia"/>
        </w:rPr>
      </w:pPr>
      <w:r>
        <w:rPr>
          <w:rFonts w:hint="eastAsia"/>
        </w:rPr>
        <w:t>As heaven is high above the earth, so great is His mercy towards those who fear Him.</w:t>
      </w:r>
    </w:p>
    <w:p w14:paraId="0F5B142B">
      <w:pPr>
        <w:spacing w:after="289" w:line="259" w:lineRule="auto"/>
        <w:ind w:left="0" w:firstLine="0"/>
        <w:jc w:val="left"/>
        <w:rPr>
          <w:rFonts w:hint="eastAsia"/>
        </w:rPr>
      </w:pPr>
      <w:r>
        <w:rPr>
          <w:rFonts w:hint="eastAsia"/>
        </w:rPr>
        <w:t>天离地何等的高，祂的慈爱向敬畏祂的人也是何等的大。</w:t>
      </w:r>
    </w:p>
    <w:p w14:paraId="09EB7281">
      <w:pPr>
        <w:spacing w:after="289" w:line="259" w:lineRule="auto"/>
        <w:ind w:left="0" w:firstLine="0"/>
        <w:jc w:val="left"/>
        <w:rPr>
          <w:rFonts w:hint="eastAsia"/>
        </w:rPr>
      </w:pPr>
    </w:p>
    <w:p w14:paraId="382C9DAC">
      <w:pPr>
        <w:spacing w:after="289" w:line="259" w:lineRule="auto"/>
        <w:ind w:left="0" w:firstLine="0"/>
        <w:jc w:val="left"/>
        <w:rPr>
          <w:rFonts w:hint="eastAsia"/>
        </w:rPr>
      </w:pPr>
      <w:r>
        <w:rPr>
          <w:rFonts w:hint="eastAsia"/>
        </w:rPr>
        <w:t>3. "Your wife shall be as a fruitful vine by the sides of your house; your children like olive-plants round about your table."</w:t>
      </w:r>
    </w:p>
    <w:p w14:paraId="6F977782">
      <w:pPr>
        <w:spacing w:after="289" w:line="259" w:lineRule="auto"/>
        <w:ind w:left="0" w:firstLine="0"/>
        <w:jc w:val="left"/>
        <w:rPr>
          <w:rFonts w:hint="eastAsia"/>
        </w:rPr>
      </w:pPr>
      <w:r>
        <w:rPr>
          <w:rFonts w:hint="eastAsia"/>
        </w:rPr>
        <w:t>3. “你妻子在你的内室，好像多结果子的葡萄树；你儿女围绕你的桌子，好像橄榄栽子。”</w:t>
      </w:r>
    </w:p>
    <w:p w14:paraId="76541597">
      <w:pPr>
        <w:spacing w:after="289" w:line="259" w:lineRule="auto"/>
        <w:ind w:left="0" w:firstLine="0"/>
        <w:jc w:val="left"/>
        <w:rPr>
          <w:rFonts w:hint="eastAsia"/>
        </w:rPr>
      </w:pPr>
      <w:r>
        <w:rPr>
          <w:rFonts w:hint="eastAsia"/>
        </w:rPr>
        <w:t>Not only shall prosperity attend the customary employ of the hands, but domestic joys shall be dispensed as the Lord thinks well.</w:t>
      </w:r>
    </w:p>
    <w:p w14:paraId="712CBAAD">
      <w:pPr>
        <w:spacing w:after="289" w:line="259" w:lineRule="auto"/>
        <w:ind w:left="0" w:firstLine="0"/>
        <w:jc w:val="left"/>
        <w:rPr>
          <w:rFonts w:hint="eastAsia"/>
        </w:rPr>
      </w:pPr>
      <w:r>
        <w:rPr>
          <w:rFonts w:hint="eastAsia"/>
        </w:rPr>
        <w:t>不仅富足将伴随着手常作的工，而且家庭的喜乐也将按主看为好的分赐。</w:t>
      </w:r>
    </w:p>
    <w:p w14:paraId="75602439">
      <w:pPr>
        <w:spacing w:after="289" w:line="259" w:lineRule="auto"/>
        <w:ind w:left="0" w:firstLine="0"/>
        <w:jc w:val="left"/>
        <w:rPr>
          <w:rFonts w:hint="eastAsia"/>
        </w:rPr>
      </w:pPr>
      <w:r>
        <w:rPr>
          <w:rFonts w:hint="eastAsia"/>
        </w:rPr>
        <w:t>His blessing will fill the cup of family happiness to overflowing.</w:t>
      </w:r>
    </w:p>
    <w:p w14:paraId="61FE819E">
      <w:pPr>
        <w:spacing w:after="289" w:line="259" w:lineRule="auto"/>
        <w:ind w:left="0" w:firstLine="0"/>
        <w:jc w:val="left"/>
        <w:rPr>
          <w:rFonts w:hint="eastAsia"/>
        </w:rPr>
      </w:pPr>
      <w:r>
        <w:rPr>
          <w:rFonts w:hint="eastAsia"/>
        </w:rPr>
        <w:t>祂的祝福将使家庭幸福的杯满溢。</w:t>
      </w:r>
    </w:p>
    <w:p w14:paraId="6C68D991">
      <w:pPr>
        <w:spacing w:after="289" w:line="259" w:lineRule="auto"/>
        <w:ind w:left="0" w:firstLine="0"/>
        <w:jc w:val="left"/>
        <w:rPr>
          <w:rFonts w:hint="eastAsia"/>
        </w:rPr>
      </w:pPr>
    </w:p>
    <w:p w14:paraId="3FBE255D">
      <w:pPr>
        <w:spacing w:after="289" w:line="259" w:lineRule="auto"/>
        <w:ind w:left="0" w:firstLine="0"/>
        <w:jc w:val="left"/>
        <w:rPr>
          <w:rFonts w:hint="eastAsia"/>
        </w:rPr>
      </w:pPr>
      <w:r>
        <w:rPr>
          <w:rFonts w:hint="eastAsia"/>
        </w:rPr>
        <w:t>4-6. "Behold, that thus shall the man be blessed that fears the Lord. The Lord shall bless you out of Zion; and you shall see the good of Jerusalem all the days of your life. Yes, you shall see your children's children, and peace upon Israel."</w:t>
      </w:r>
    </w:p>
    <w:p w14:paraId="08152983">
      <w:pPr>
        <w:spacing w:after="289" w:line="259" w:lineRule="auto"/>
        <w:ind w:left="0" w:firstLine="0"/>
        <w:jc w:val="left"/>
        <w:rPr>
          <w:rFonts w:hint="eastAsia"/>
        </w:rPr>
      </w:pPr>
      <w:r>
        <w:rPr>
          <w:rFonts w:hint="eastAsia"/>
        </w:rPr>
        <w:t>4-6. “看哪，凡敬畏耶和华的人必要这样蒙福！愿耶和华从锡安赐福给你！愿你一生的日子，看见耶路撒冷的好处。愿你看见你儿女的儿女！愿平安归于以色列！”</w:t>
      </w:r>
    </w:p>
    <w:p w14:paraId="18201CCE">
      <w:pPr>
        <w:spacing w:after="289" w:line="259" w:lineRule="auto"/>
        <w:ind w:left="0" w:firstLine="0"/>
        <w:jc w:val="left"/>
        <w:rPr>
          <w:rFonts w:hint="eastAsia"/>
        </w:rPr>
      </w:pPr>
      <w:r>
        <w:rPr>
          <w:rFonts w:hint="eastAsia"/>
        </w:rPr>
        <w:t>Spiritual blessings shall especially be multiplied.</w:t>
      </w:r>
    </w:p>
    <w:p w14:paraId="720C9B60">
      <w:pPr>
        <w:spacing w:after="289" w:line="259" w:lineRule="auto"/>
        <w:ind w:left="0" w:firstLine="0"/>
        <w:jc w:val="left"/>
        <w:rPr>
          <w:rFonts w:hint="eastAsia"/>
        </w:rPr>
      </w:pPr>
      <w:r>
        <w:rPr>
          <w:rFonts w:hint="eastAsia"/>
        </w:rPr>
        <w:t>属灵的祝福将特别被加增。</w:t>
      </w:r>
    </w:p>
    <w:p w14:paraId="27C2E1FC">
      <w:pPr>
        <w:spacing w:after="289" w:line="259" w:lineRule="auto"/>
        <w:ind w:left="0" w:firstLine="0"/>
        <w:jc w:val="left"/>
        <w:rPr>
          <w:rFonts w:hint="eastAsia"/>
        </w:rPr>
      </w:pPr>
      <w:r>
        <w:rPr>
          <w:rFonts w:hint="eastAsia"/>
        </w:rPr>
        <w:t>The prosperity of the Church shall be seen, and shall augment the bliss.</w:t>
      </w:r>
    </w:p>
    <w:p w14:paraId="3C7C5DDB">
      <w:pPr>
        <w:spacing w:after="289" w:line="259" w:lineRule="auto"/>
        <w:ind w:left="0" w:firstLine="0"/>
        <w:jc w:val="left"/>
        <w:rPr>
          <w:rFonts w:hint="eastAsia"/>
        </w:rPr>
      </w:pPr>
      <w:r>
        <w:rPr>
          <w:rFonts w:hint="eastAsia"/>
        </w:rPr>
        <w:t>教会的兴旺将被看见，并将增加福乐。</w:t>
      </w:r>
    </w:p>
    <w:p w14:paraId="182AF4C9">
      <w:pPr>
        <w:spacing w:after="289" w:line="259" w:lineRule="auto"/>
        <w:ind w:left="0" w:firstLine="0"/>
        <w:jc w:val="left"/>
        <w:rPr>
          <w:rFonts w:hint="eastAsia"/>
        </w:rPr>
      </w:pPr>
      <w:r>
        <w:rPr>
          <w:rFonts w:hint="eastAsia"/>
        </w:rPr>
        <w:t>Converts shall spring up as among the grass, as willows by the watercourses.</w:t>
      </w:r>
    </w:p>
    <w:p w14:paraId="62F929CA">
      <w:pPr>
        <w:spacing w:after="289" w:line="259" w:lineRule="auto"/>
        <w:ind w:left="0" w:firstLine="0"/>
        <w:jc w:val="left"/>
        <w:rPr>
          <w:rFonts w:hint="eastAsia"/>
        </w:rPr>
      </w:pPr>
      <w:r>
        <w:rPr>
          <w:rFonts w:hint="eastAsia"/>
        </w:rPr>
        <w:t>归信者将如草中发芽，如溪水旁的柳树。</w:t>
      </w:r>
    </w:p>
    <w:p w14:paraId="36510F69">
      <w:pPr>
        <w:spacing w:after="289" w:line="259" w:lineRule="auto"/>
        <w:ind w:left="0" w:firstLine="0"/>
        <w:jc w:val="left"/>
        <w:rPr>
          <w:rFonts w:hint="eastAsia"/>
        </w:rPr>
      </w:pPr>
      <w:r>
        <w:rPr>
          <w:rFonts w:hint="eastAsia"/>
        </w:rPr>
        <w:t>They shall fly as doves to their windows.</w:t>
      </w:r>
    </w:p>
    <w:p w14:paraId="67D9A68B">
      <w:pPr>
        <w:spacing w:after="289" w:line="259" w:lineRule="auto"/>
        <w:ind w:left="0" w:firstLine="0"/>
        <w:jc w:val="left"/>
        <w:rPr>
          <w:rFonts w:hint="eastAsia"/>
        </w:rPr>
      </w:pPr>
      <w:r>
        <w:rPr>
          <w:rFonts w:hint="eastAsia"/>
        </w:rPr>
        <w:t>他们将如鸽子飞回它们的窗户。</w:t>
      </w:r>
    </w:p>
    <w:p w14:paraId="1DD7BC5F">
      <w:pPr>
        <w:spacing w:after="289" w:line="259" w:lineRule="auto"/>
        <w:ind w:left="0" w:firstLine="0"/>
        <w:jc w:val="left"/>
        <w:rPr>
          <w:rFonts w:hint="eastAsia"/>
        </w:rPr>
      </w:pPr>
      <w:r>
        <w:rPr>
          <w:rFonts w:hint="eastAsia"/>
        </w:rPr>
        <w:t>Lord grant these blessings, and may our eyes behold the peace of Your children!</w:t>
      </w:r>
    </w:p>
    <w:p w14:paraId="2DE034FC">
      <w:pPr>
        <w:spacing w:after="289" w:line="259" w:lineRule="auto"/>
        <w:ind w:left="0" w:firstLine="0"/>
        <w:jc w:val="left"/>
        <w:rPr>
          <w:rFonts w:hint="eastAsia"/>
        </w:rPr>
      </w:pPr>
      <w:r>
        <w:rPr>
          <w:rFonts w:hint="eastAsia"/>
        </w:rPr>
        <w:t>主啊，求你赐下这些祝福，愿我们的眼目看见你儿女的平安！</w:t>
      </w:r>
    </w:p>
    <w:p w14:paraId="4FE93AD7">
      <w:pPr>
        <w:spacing w:after="289" w:line="259" w:lineRule="auto"/>
        <w:ind w:left="0" w:firstLine="0"/>
        <w:jc w:val="left"/>
        <w:rPr>
          <w:rFonts w:hint="eastAsia"/>
        </w:rPr>
      </w:pPr>
      <w:r>
        <w:rPr>
          <w:rFonts w:hint="eastAsia"/>
        </w:rPr>
        <w:t>So shall we love and praise You more and more!</w:t>
      </w:r>
    </w:p>
    <w:p w14:paraId="5D2B063D">
      <w:pPr>
        <w:spacing w:after="289" w:line="259" w:lineRule="auto"/>
        <w:ind w:left="0" w:firstLine="0"/>
        <w:jc w:val="left"/>
        <w:rPr>
          <w:rFonts w:hint="eastAsia"/>
        </w:rPr>
      </w:pPr>
      <w:r>
        <w:rPr>
          <w:rFonts w:hint="eastAsia"/>
        </w:rPr>
        <w:t>这样，我们将越发地爱和赞美你！</w:t>
      </w:r>
    </w:p>
    <w:p w14:paraId="3CECA195">
      <w:pPr>
        <w:spacing w:after="289" w:line="259" w:lineRule="auto"/>
        <w:ind w:left="0" w:firstLine="0"/>
        <w:jc w:val="left"/>
        <w:rPr>
          <w:rFonts w:hint="eastAsia"/>
        </w:rPr>
      </w:pPr>
      <w:r>
        <w:rPr>
          <w:rFonts w:hint="eastAsia"/>
        </w:rPr>
        <w:t>Let us ever bless the Holy Spirit for thus alluring us to Gospel-walk.</w:t>
      </w:r>
    </w:p>
    <w:p w14:paraId="0DDC2D9D">
      <w:pPr>
        <w:spacing w:after="289" w:line="259" w:lineRule="auto"/>
        <w:ind w:left="0" w:firstLine="0"/>
        <w:jc w:val="left"/>
        <w:rPr>
          <w:rFonts w:hint="eastAsia"/>
        </w:rPr>
      </w:pPr>
      <w:r>
        <w:rPr>
          <w:rFonts w:hint="eastAsia"/>
        </w:rPr>
        <w:t>让我们永远称颂圣灵，因祂如此吸引我们走福音的道路。</w:t>
      </w:r>
    </w:p>
    <w:p w14:paraId="22528381">
      <w:pPr>
        <w:spacing w:after="289" w:line="259" w:lineRule="auto"/>
        <w:ind w:left="0" w:firstLine="0"/>
        <w:jc w:val="left"/>
        <w:rPr>
          <w:rFonts w:hint="eastAsia"/>
        </w:rPr>
      </w:pPr>
      <w:r>
        <w:rPr>
          <w:rFonts w:hint="eastAsia"/>
        </w:rPr>
        <w:t>The picture is enchanting.</w:t>
      </w:r>
    </w:p>
    <w:p w14:paraId="14537315">
      <w:pPr>
        <w:spacing w:after="289" w:line="259" w:lineRule="auto"/>
        <w:ind w:left="0" w:firstLine="0"/>
        <w:jc w:val="left"/>
        <w:rPr>
          <w:rFonts w:hint="eastAsia"/>
        </w:rPr>
      </w:pPr>
      <w:r>
        <w:rPr>
          <w:rFonts w:hint="eastAsia"/>
        </w:rPr>
        <w:t>这幅图画是迷人的。</w:t>
      </w:r>
    </w:p>
    <w:p w14:paraId="7A0C31D4">
      <w:pPr>
        <w:spacing w:after="289" w:line="259" w:lineRule="auto"/>
        <w:ind w:left="0" w:firstLine="0"/>
        <w:jc w:val="left"/>
        <w:rPr>
          <w:rFonts w:hint="eastAsia"/>
        </w:rPr>
      </w:pPr>
      <w:r>
        <w:rPr>
          <w:rFonts w:hint="eastAsia"/>
        </w:rPr>
        <w:t>The real enjoyment exceeds description.</w:t>
      </w:r>
    </w:p>
    <w:p w14:paraId="1681642F">
      <w:pPr>
        <w:spacing w:after="289" w:line="259" w:lineRule="auto"/>
        <w:ind w:left="0" w:firstLine="0"/>
        <w:jc w:val="left"/>
        <w:rPr>
          <w:rFonts w:hint="eastAsia"/>
        </w:rPr>
      </w:pPr>
      <w:r>
        <w:rPr>
          <w:rFonts w:hint="eastAsia"/>
        </w:rPr>
        <w:t>真正的享受超过描述。</w:t>
      </w:r>
    </w:p>
    <w:p w14:paraId="60AE523B">
      <w:pPr>
        <w:spacing w:after="289" w:line="259" w:lineRule="auto"/>
        <w:ind w:left="0" w:firstLine="0"/>
        <w:jc w:val="left"/>
        <w:rPr>
          <w:rFonts w:hint="eastAsia"/>
        </w:rPr>
      </w:pPr>
    </w:p>
    <w:p w14:paraId="681BF95B">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129</w:t>
      </w:r>
    </w:p>
    <w:p w14:paraId="3380C0E1">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129</w:t>
      </w:r>
    </w:p>
    <w:p w14:paraId="4D2ECDAE">
      <w:pPr>
        <w:spacing w:after="289" w:line="259" w:lineRule="auto"/>
        <w:ind w:left="0" w:firstLine="0"/>
        <w:jc w:val="left"/>
        <w:rPr>
          <w:rFonts w:hint="eastAsia"/>
        </w:rPr>
      </w:pPr>
      <w:r>
        <w:rPr>
          <w:rFonts w:hint="eastAsia"/>
        </w:rPr>
        <w:t>Incessant were the troubles of Israel. But they destroyed them not. A prophetic voice here sounds, foretelling evil's final woe.</w:t>
      </w:r>
    </w:p>
    <w:p w14:paraId="76E6A2B1">
      <w:pPr>
        <w:spacing w:after="289" w:line="259" w:lineRule="auto"/>
        <w:ind w:left="0" w:firstLine="0"/>
        <w:jc w:val="left"/>
        <w:rPr>
          <w:rFonts w:hint="eastAsia"/>
        </w:rPr>
      </w:pPr>
      <w:r>
        <w:rPr>
          <w:rFonts w:hint="eastAsia"/>
        </w:rPr>
        <w:t>以色列的患难是不断的。但它们没有毁灭他们。一个预言的声音在此响起，预言邪恶最终的灾祸。</w:t>
      </w:r>
    </w:p>
    <w:p w14:paraId="212AB6F0">
      <w:pPr>
        <w:spacing w:after="289" w:line="259" w:lineRule="auto"/>
        <w:ind w:left="0" w:firstLine="0"/>
        <w:jc w:val="left"/>
        <w:rPr>
          <w:rFonts w:hint="eastAsia"/>
        </w:rPr>
      </w:pPr>
    </w:p>
    <w:p w14:paraId="343DE02A">
      <w:pPr>
        <w:spacing w:after="289" w:line="259" w:lineRule="auto"/>
        <w:ind w:left="0" w:firstLine="0"/>
        <w:jc w:val="left"/>
        <w:rPr>
          <w:rFonts w:hint="eastAsia"/>
        </w:rPr>
      </w:pPr>
      <w:r>
        <w:rPr>
          <w:rFonts w:hint="eastAsia"/>
        </w:rPr>
        <w:t>1-2. "Many time they have afflicted me from my youth, may Israel now say; Many times they have afflicted me from my youth; yet they have not prevailed against me."</w:t>
      </w:r>
    </w:p>
    <w:p w14:paraId="335361B6">
      <w:pPr>
        <w:spacing w:after="289" w:line="259" w:lineRule="auto"/>
        <w:ind w:left="0" w:firstLine="0"/>
        <w:jc w:val="left"/>
        <w:rPr>
          <w:rFonts w:hint="eastAsia"/>
        </w:rPr>
      </w:pPr>
      <w:r>
        <w:rPr>
          <w:rFonts w:hint="eastAsia"/>
        </w:rPr>
        <w:t>1-2. “从我幼年以来，敌人屡次苦害我，以色列可以这么说：从我幼年以来，敌人屡次苦害我，却没有胜了我。”</w:t>
      </w:r>
    </w:p>
    <w:p w14:paraId="67BDAA49">
      <w:pPr>
        <w:spacing w:after="289" w:line="259" w:lineRule="auto"/>
        <w:ind w:left="0" w:firstLine="0"/>
        <w:jc w:val="left"/>
        <w:rPr>
          <w:rFonts w:hint="eastAsia"/>
        </w:rPr>
      </w:pPr>
      <w:r>
        <w:rPr>
          <w:rFonts w:hint="eastAsia"/>
        </w:rPr>
        <w:t>The burning bush is a fit type of God's servants in this evil world.</w:t>
      </w:r>
    </w:p>
    <w:p w14:paraId="3762B607">
      <w:pPr>
        <w:spacing w:after="289" w:line="259" w:lineRule="auto"/>
        <w:ind w:left="0" w:firstLine="0"/>
        <w:jc w:val="left"/>
        <w:rPr>
          <w:rFonts w:hint="eastAsia"/>
        </w:rPr>
      </w:pPr>
      <w:r>
        <w:rPr>
          <w:rFonts w:hint="eastAsia"/>
        </w:rPr>
        <w:t>燃烧的荆棘是神在这邪恶世界中仆人的恰当预表。</w:t>
      </w:r>
    </w:p>
    <w:p w14:paraId="6F3D88E1">
      <w:pPr>
        <w:spacing w:after="289" w:line="259" w:lineRule="auto"/>
        <w:ind w:left="0" w:firstLine="0"/>
        <w:jc w:val="left"/>
        <w:rPr>
          <w:rFonts w:hint="eastAsia"/>
        </w:rPr>
      </w:pPr>
      <w:r>
        <w:rPr>
          <w:rFonts w:hint="eastAsia"/>
        </w:rPr>
        <w:t>The flames encompassed every branch and leaf, but still the verdure bloomed.</w:t>
      </w:r>
    </w:p>
    <w:p w14:paraId="4199C23B">
      <w:pPr>
        <w:spacing w:after="289" w:line="259" w:lineRule="auto"/>
        <w:ind w:left="0" w:firstLine="0"/>
        <w:jc w:val="left"/>
        <w:rPr>
          <w:rFonts w:hint="eastAsia"/>
        </w:rPr>
      </w:pPr>
      <w:r>
        <w:rPr>
          <w:rFonts w:hint="eastAsia"/>
        </w:rPr>
        <w:t>火焰包围了每一根枝条和每一片叶子，但绿意仍在绽放。</w:t>
      </w:r>
    </w:p>
    <w:p w14:paraId="4A1EC330">
      <w:pPr>
        <w:spacing w:after="289" w:line="259" w:lineRule="auto"/>
        <w:ind w:left="0" w:firstLine="0"/>
        <w:jc w:val="left"/>
        <w:rPr>
          <w:rFonts w:hint="eastAsia"/>
        </w:rPr>
      </w:pPr>
      <w:r>
        <w:rPr>
          <w:rFonts w:hint="eastAsia"/>
        </w:rPr>
        <w:t>The devouring blaze was powerless to reduce to ashes.</w:t>
      </w:r>
    </w:p>
    <w:p w14:paraId="54B9ECE4">
      <w:pPr>
        <w:spacing w:after="289" w:line="259" w:lineRule="auto"/>
        <w:ind w:left="0" w:firstLine="0"/>
        <w:jc w:val="left"/>
        <w:rPr>
          <w:rFonts w:hint="eastAsia"/>
        </w:rPr>
      </w:pPr>
      <w:r>
        <w:rPr>
          <w:rFonts w:hint="eastAsia"/>
        </w:rPr>
        <w:t>吞噬的火焰无力将其化为灰烬。</w:t>
      </w:r>
    </w:p>
    <w:p w14:paraId="07C7FE78">
      <w:pPr>
        <w:spacing w:after="289" w:line="259" w:lineRule="auto"/>
        <w:ind w:left="0" w:firstLine="0"/>
        <w:jc w:val="left"/>
        <w:rPr>
          <w:rFonts w:hint="eastAsia"/>
        </w:rPr>
      </w:pPr>
      <w:r>
        <w:rPr>
          <w:rFonts w:hint="eastAsia"/>
        </w:rPr>
        <w:t>Thus the Church is in constant peril, but still it lives beautiful in freshness and in unfading vigor.</w:t>
      </w:r>
    </w:p>
    <w:p w14:paraId="6CA2D046">
      <w:pPr>
        <w:spacing w:after="289" w:line="259" w:lineRule="auto"/>
        <w:ind w:left="0" w:firstLine="0"/>
        <w:jc w:val="left"/>
        <w:rPr>
          <w:rFonts w:hint="eastAsia"/>
        </w:rPr>
      </w:pPr>
      <w:r>
        <w:rPr>
          <w:rFonts w:hint="eastAsia"/>
        </w:rPr>
        <w:t>因此，教会常在危难中，但它仍然活着，在清新和不褪色的活力中美丽。</w:t>
      </w:r>
    </w:p>
    <w:p w14:paraId="3528CC49">
      <w:pPr>
        <w:spacing w:after="289" w:line="259" w:lineRule="auto"/>
        <w:ind w:left="0" w:firstLine="0"/>
        <w:jc w:val="left"/>
        <w:rPr>
          <w:rFonts w:hint="eastAsia"/>
        </w:rPr>
      </w:pPr>
      <w:r>
        <w:rPr>
          <w:rFonts w:hint="eastAsia"/>
        </w:rPr>
        <w:t>Each page of its history recites fearful attacks, but still the inward life survives and no decay appears.</w:t>
      </w:r>
    </w:p>
    <w:p w14:paraId="2BE44356">
      <w:pPr>
        <w:spacing w:after="289" w:line="259" w:lineRule="auto"/>
        <w:ind w:left="0" w:firstLine="0"/>
        <w:jc w:val="left"/>
        <w:rPr>
          <w:rFonts w:hint="eastAsia"/>
        </w:rPr>
      </w:pPr>
      <w:r>
        <w:rPr>
          <w:rFonts w:hint="eastAsia"/>
        </w:rPr>
        <w:t>其历史的每一页都叙述着可怕的攻击，但内在的生命仍然存活，没有出现衰败。</w:t>
      </w:r>
    </w:p>
    <w:p w14:paraId="192AC677">
      <w:pPr>
        <w:spacing w:after="289" w:line="259" w:lineRule="auto"/>
        <w:ind w:left="0" w:firstLine="0"/>
        <w:jc w:val="left"/>
        <w:rPr>
          <w:rFonts w:hint="eastAsia"/>
        </w:rPr>
      </w:pPr>
      <w:r>
        <w:rPr>
          <w:rFonts w:hint="eastAsia"/>
        </w:rPr>
        <w:t>The story of each individual believer is similarly the record of trials, troubles, persecutions, and distresses.</w:t>
      </w:r>
    </w:p>
    <w:p w14:paraId="2FA2EF77">
      <w:pPr>
        <w:spacing w:after="289" w:line="259" w:lineRule="auto"/>
        <w:ind w:left="0" w:firstLine="0"/>
        <w:jc w:val="left"/>
        <w:rPr>
          <w:rFonts w:hint="eastAsia"/>
        </w:rPr>
      </w:pPr>
      <w:r>
        <w:rPr>
          <w:rFonts w:hint="eastAsia"/>
        </w:rPr>
        <w:t>每一个信徒的故事，同样是试炼、患难、逼迫和困苦的记录。</w:t>
      </w:r>
    </w:p>
    <w:p w14:paraId="713B9234">
      <w:pPr>
        <w:spacing w:after="289" w:line="259" w:lineRule="auto"/>
        <w:ind w:left="0" w:firstLine="0"/>
        <w:jc w:val="left"/>
        <w:rPr>
          <w:rFonts w:hint="eastAsia"/>
        </w:rPr>
      </w:pPr>
      <w:r>
        <w:rPr>
          <w:rFonts w:hint="eastAsia"/>
        </w:rPr>
        <w:t>But still the raging billows engulf not the little bark.</w:t>
      </w:r>
    </w:p>
    <w:p w14:paraId="42E2B5C6">
      <w:pPr>
        <w:spacing w:after="289" w:line="259" w:lineRule="auto"/>
        <w:ind w:left="0" w:firstLine="0"/>
        <w:jc w:val="left"/>
        <w:rPr>
          <w:rFonts w:hint="eastAsia"/>
        </w:rPr>
      </w:pPr>
      <w:r>
        <w:rPr>
          <w:rFonts w:hint="eastAsia"/>
        </w:rPr>
        <w:t>但狂怒的波涛并没有吞噬那小船。</w:t>
      </w:r>
    </w:p>
    <w:p w14:paraId="4B890C16">
      <w:pPr>
        <w:spacing w:after="289" w:line="259" w:lineRule="auto"/>
        <w:ind w:left="0" w:firstLine="0"/>
        <w:jc w:val="left"/>
        <w:rPr>
          <w:rFonts w:hint="eastAsia"/>
        </w:rPr>
      </w:pPr>
      <w:r>
        <w:rPr>
          <w:rFonts w:hint="eastAsia"/>
        </w:rPr>
        <w:t>It maintains its course.</w:t>
      </w:r>
    </w:p>
    <w:p w14:paraId="5045CA9D">
      <w:pPr>
        <w:spacing w:after="289" w:line="259" w:lineRule="auto"/>
        <w:ind w:left="0" w:firstLine="0"/>
        <w:jc w:val="left"/>
        <w:rPr>
          <w:rFonts w:hint="eastAsia"/>
        </w:rPr>
      </w:pPr>
      <w:r>
        <w:rPr>
          <w:rFonts w:hint="eastAsia"/>
        </w:rPr>
        <w:t>它保持着它的航向。</w:t>
      </w:r>
    </w:p>
    <w:p w14:paraId="6F472A10">
      <w:pPr>
        <w:spacing w:after="289" w:line="259" w:lineRule="auto"/>
        <w:ind w:left="0" w:firstLine="0"/>
        <w:jc w:val="left"/>
        <w:rPr>
          <w:rFonts w:hint="eastAsia"/>
        </w:rPr>
      </w:pPr>
      <w:r>
        <w:rPr>
          <w:rFonts w:hint="eastAsia"/>
        </w:rPr>
        <w:t>It finally reaches the peaceful haven.</w:t>
      </w:r>
    </w:p>
    <w:p w14:paraId="3243BB85">
      <w:pPr>
        <w:spacing w:after="289" w:line="259" w:lineRule="auto"/>
        <w:ind w:left="0" w:firstLine="0"/>
        <w:jc w:val="left"/>
        <w:rPr>
          <w:rFonts w:hint="eastAsia"/>
        </w:rPr>
      </w:pPr>
      <w:r>
        <w:rPr>
          <w:rFonts w:hint="eastAsia"/>
        </w:rPr>
        <w:t>它最终到达了平安的港湾。</w:t>
      </w:r>
    </w:p>
    <w:p w14:paraId="4F8F5866">
      <w:pPr>
        <w:spacing w:after="289" w:line="259" w:lineRule="auto"/>
        <w:ind w:left="0" w:firstLine="0"/>
        <w:jc w:val="left"/>
        <w:rPr>
          <w:rFonts w:hint="eastAsia"/>
        </w:rPr>
      </w:pPr>
    </w:p>
    <w:p w14:paraId="3E8804AF">
      <w:pPr>
        <w:spacing w:after="289" w:line="259" w:lineRule="auto"/>
        <w:ind w:left="0" w:firstLine="0"/>
        <w:jc w:val="left"/>
        <w:rPr>
          <w:rFonts w:hint="eastAsia"/>
        </w:rPr>
      </w:pPr>
      <w:r>
        <w:rPr>
          <w:rFonts w:hint="eastAsia"/>
        </w:rPr>
        <w:t>3. "The plowers plowed upon my back; they made long their furrows."</w:t>
      </w:r>
    </w:p>
    <w:p w14:paraId="31AFA51D">
      <w:pPr>
        <w:spacing w:after="289" w:line="259" w:lineRule="auto"/>
        <w:ind w:left="0" w:firstLine="0"/>
        <w:jc w:val="left"/>
        <w:rPr>
          <w:rFonts w:hint="eastAsia"/>
        </w:rPr>
      </w:pPr>
      <w:r>
        <w:rPr>
          <w:rFonts w:hint="eastAsia"/>
        </w:rPr>
        <w:t>3. “犁地的在我背上犁地，耕的犁沟甚长。”</w:t>
      </w:r>
    </w:p>
    <w:p w14:paraId="1DCE7544">
      <w:pPr>
        <w:spacing w:after="289" w:line="259" w:lineRule="auto"/>
        <w:ind w:left="0" w:firstLine="0"/>
        <w:jc w:val="left"/>
        <w:rPr>
          <w:rFonts w:hint="eastAsia"/>
        </w:rPr>
      </w:pPr>
      <w:r>
        <w:rPr>
          <w:rFonts w:hint="eastAsia"/>
        </w:rPr>
        <w:t>This image shows the cruel malice of relentless foes.</w:t>
      </w:r>
    </w:p>
    <w:p w14:paraId="3FA4370A">
      <w:pPr>
        <w:spacing w:after="289" w:line="259" w:lineRule="auto"/>
        <w:ind w:left="0" w:firstLine="0"/>
        <w:jc w:val="left"/>
        <w:rPr>
          <w:rFonts w:hint="eastAsia"/>
        </w:rPr>
      </w:pPr>
      <w:r>
        <w:rPr>
          <w:rFonts w:hint="eastAsia"/>
        </w:rPr>
        <w:t>这形象显示了无情仇敌的残忍恶意。</w:t>
      </w:r>
    </w:p>
    <w:p w14:paraId="23978124">
      <w:pPr>
        <w:spacing w:after="289" w:line="259" w:lineRule="auto"/>
        <w:ind w:left="0" w:firstLine="0"/>
        <w:jc w:val="left"/>
        <w:rPr>
          <w:rFonts w:hint="eastAsia"/>
        </w:rPr>
      </w:pPr>
      <w:r>
        <w:rPr>
          <w:rFonts w:hint="eastAsia"/>
        </w:rPr>
        <w:t>As the plough urged by much strength deeply penetrates the ground, so scourges and vindictive blows have mangled suffering saints.</w:t>
      </w:r>
    </w:p>
    <w:p w14:paraId="2882C6AB">
      <w:pPr>
        <w:spacing w:after="289" w:line="259" w:lineRule="auto"/>
        <w:ind w:left="0" w:firstLine="0"/>
        <w:jc w:val="left"/>
        <w:rPr>
          <w:rFonts w:hint="eastAsia"/>
        </w:rPr>
      </w:pPr>
      <w:r>
        <w:rPr>
          <w:rFonts w:hint="eastAsia"/>
        </w:rPr>
        <w:t>如同被大力推动的犁深深地穿透地面，鞭打和报复性的打击也撕裂了受苦的圣徒。</w:t>
      </w:r>
    </w:p>
    <w:p w14:paraId="3E7D0251">
      <w:pPr>
        <w:spacing w:after="289" w:line="259" w:lineRule="auto"/>
        <w:ind w:left="0" w:firstLine="0"/>
        <w:jc w:val="left"/>
        <w:rPr>
          <w:rFonts w:hint="eastAsia"/>
        </w:rPr>
      </w:pPr>
      <w:r>
        <w:rPr>
          <w:rFonts w:hint="eastAsia"/>
        </w:rPr>
        <w:t>We here especially see the suffering Jesus.</w:t>
      </w:r>
    </w:p>
    <w:p w14:paraId="327C8E28">
      <w:pPr>
        <w:spacing w:after="289" w:line="259" w:lineRule="auto"/>
        <w:ind w:left="0" w:firstLine="0"/>
        <w:jc w:val="left"/>
        <w:rPr>
          <w:rFonts w:hint="eastAsia"/>
        </w:rPr>
      </w:pPr>
      <w:r>
        <w:rPr>
          <w:rFonts w:hint="eastAsia"/>
        </w:rPr>
        <w:t>我们在这里特别看见受苦的耶稣。</w:t>
      </w:r>
    </w:p>
    <w:p w14:paraId="2689EDFB">
      <w:pPr>
        <w:spacing w:after="289" w:line="259" w:lineRule="auto"/>
        <w:ind w:left="0" w:firstLine="0"/>
        <w:jc w:val="left"/>
        <w:rPr>
          <w:rFonts w:hint="eastAsia"/>
        </w:rPr>
      </w:pPr>
      <w:r>
        <w:rPr>
          <w:rFonts w:hint="eastAsia"/>
        </w:rPr>
        <w:t>Hear His piteous cry; "I gave My back to the smiters and My cheeks to those who plucked off the hair."</w:t>
      </w:r>
    </w:p>
    <w:p w14:paraId="6B41E00A">
      <w:pPr>
        <w:spacing w:after="289" w:line="259" w:lineRule="auto"/>
        <w:ind w:left="0" w:firstLine="0"/>
        <w:jc w:val="left"/>
        <w:rPr>
          <w:rFonts w:hint="eastAsia"/>
        </w:rPr>
      </w:pPr>
      <w:r>
        <w:rPr>
          <w:rFonts w:hint="eastAsia"/>
        </w:rPr>
        <w:t>听祂悲惨的呼喊：“我将我的背给打我的人，将我的脸给拔我胡须的人。”</w:t>
      </w:r>
    </w:p>
    <w:p w14:paraId="78EA7A76">
      <w:pPr>
        <w:spacing w:after="289" w:line="259" w:lineRule="auto"/>
        <w:ind w:left="0" w:firstLine="0"/>
        <w:jc w:val="left"/>
        <w:rPr>
          <w:rFonts w:hint="eastAsia"/>
        </w:rPr>
      </w:pPr>
      <w:r>
        <w:rPr>
          <w:rFonts w:hint="eastAsia"/>
        </w:rPr>
        <w:t>See His afflicted form; "His visage was so marred more than any man, and His form more than the sons of men."</w:t>
      </w:r>
    </w:p>
    <w:p w14:paraId="169C040D">
      <w:pPr>
        <w:spacing w:after="289" w:line="259" w:lineRule="auto"/>
        <w:ind w:left="0" w:firstLine="0"/>
        <w:jc w:val="left"/>
        <w:rPr>
          <w:rFonts w:hint="eastAsia"/>
        </w:rPr>
      </w:pPr>
      <w:r>
        <w:rPr>
          <w:rFonts w:hint="eastAsia"/>
        </w:rPr>
        <w:t>看祂受苦的形体：“祂的面貌比别人憔悴，祂的形容比世人枯槁。”</w:t>
      </w:r>
    </w:p>
    <w:p w14:paraId="479FD1E6">
      <w:pPr>
        <w:spacing w:after="289" w:line="259" w:lineRule="auto"/>
        <w:ind w:left="0" w:firstLine="0"/>
        <w:jc w:val="left"/>
        <w:rPr>
          <w:rFonts w:hint="eastAsia"/>
        </w:rPr>
      </w:pPr>
      <w:r>
        <w:rPr>
          <w:rFonts w:hint="eastAsia"/>
        </w:rPr>
        <w:t>While we behold, let adoration swell more warmly, for by His stripes we are healed.</w:t>
      </w:r>
    </w:p>
    <w:p w14:paraId="03E6702E">
      <w:pPr>
        <w:spacing w:after="289" w:line="259" w:lineRule="auto"/>
        <w:ind w:left="0" w:firstLine="0"/>
        <w:jc w:val="left"/>
        <w:rPr>
          <w:rFonts w:hint="eastAsia"/>
        </w:rPr>
      </w:pPr>
      <w:r>
        <w:rPr>
          <w:rFonts w:hint="eastAsia"/>
        </w:rPr>
        <w:t>当我们看见时，让敬拜更热烈地高涨，因为因祂的鞭伤我们得医治。</w:t>
      </w:r>
    </w:p>
    <w:p w14:paraId="3FAEA86A">
      <w:pPr>
        <w:spacing w:after="289" w:line="259" w:lineRule="auto"/>
        <w:ind w:left="0" w:firstLine="0"/>
        <w:jc w:val="left"/>
        <w:rPr>
          <w:rFonts w:hint="eastAsia"/>
        </w:rPr>
      </w:pPr>
    </w:p>
    <w:p w14:paraId="07CC94B8">
      <w:pPr>
        <w:spacing w:after="289" w:line="259" w:lineRule="auto"/>
        <w:ind w:left="0" w:firstLine="0"/>
        <w:jc w:val="left"/>
        <w:rPr>
          <w:rFonts w:hint="eastAsia"/>
        </w:rPr>
      </w:pPr>
      <w:r>
        <w:rPr>
          <w:rFonts w:hint="eastAsia"/>
        </w:rPr>
        <w:t>4. "The Lord is righteous; He has cut asunder the cords of the wicked."</w:t>
      </w:r>
    </w:p>
    <w:p w14:paraId="65C6B0EA">
      <w:pPr>
        <w:spacing w:after="289" w:line="259" w:lineRule="auto"/>
        <w:ind w:left="0" w:firstLine="0"/>
        <w:jc w:val="left"/>
        <w:rPr>
          <w:rFonts w:hint="eastAsia"/>
        </w:rPr>
      </w:pPr>
      <w:r>
        <w:rPr>
          <w:rFonts w:hint="eastAsia"/>
        </w:rPr>
        <w:t>4. “耶和华是公义的；祂砍断了恶人的绳索。”</w:t>
      </w:r>
    </w:p>
    <w:p w14:paraId="75520727">
      <w:pPr>
        <w:spacing w:after="289" w:line="259" w:lineRule="auto"/>
        <w:ind w:left="0" w:firstLine="0"/>
        <w:jc w:val="left"/>
        <w:rPr>
          <w:rFonts w:hint="eastAsia"/>
        </w:rPr>
      </w:pPr>
      <w:r>
        <w:rPr>
          <w:rFonts w:hint="eastAsia"/>
        </w:rPr>
        <w:t>Vain are the cruelties of the wicked.</w:t>
      </w:r>
    </w:p>
    <w:p w14:paraId="43C02A19">
      <w:pPr>
        <w:spacing w:after="289" w:line="259" w:lineRule="auto"/>
        <w:ind w:left="0" w:firstLine="0"/>
        <w:jc w:val="left"/>
        <w:rPr>
          <w:rFonts w:hint="eastAsia"/>
        </w:rPr>
      </w:pPr>
      <w:r>
        <w:rPr>
          <w:rFonts w:hint="eastAsia"/>
        </w:rPr>
        <w:t>恶人的残暴是徒然的。</w:t>
      </w:r>
    </w:p>
    <w:p w14:paraId="2C36EF91">
      <w:pPr>
        <w:spacing w:after="289" w:line="259" w:lineRule="auto"/>
        <w:ind w:left="0" w:firstLine="0"/>
        <w:jc w:val="left"/>
        <w:rPr>
          <w:rFonts w:hint="eastAsia"/>
        </w:rPr>
      </w:pPr>
      <w:r>
        <w:rPr>
          <w:rFonts w:hint="eastAsia"/>
        </w:rPr>
        <w:t>Their shackles cannot detain.</w:t>
      </w:r>
    </w:p>
    <w:p w14:paraId="242BF20C">
      <w:pPr>
        <w:spacing w:after="289" w:line="259" w:lineRule="auto"/>
        <w:ind w:left="0" w:firstLine="0"/>
        <w:jc w:val="left"/>
        <w:rPr>
          <w:rFonts w:hint="eastAsia"/>
        </w:rPr>
      </w:pPr>
      <w:r>
        <w:rPr>
          <w:rFonts w:hint="eastAsia"/>
        </w:rPr>
        <w:t>他们的锁链不能拘留。</w:t>
      </w:r>
    </w:p>
    <w:p w14:paraId="4B99B4DC">
      <w:pPr>
        <w:spacing w:after="289" w:line="259" w:lineRule="auto"/>
        <w:ind w:left="0" w:firstLine="0"/>
        <w:jc w:val="left"/>
        <w:rPr>
          <w:rFonts w:hint="eastAsia"/>
        </w:rPr>
      </w:pPr>
      <w:r>
        <w:rPr>
          <w:rFonts w:hint="eastAsia"/>
        </w:rPr>
        <w:t>The Lord wills deliverance.</w:t>
      </w:r>
    </w:p>
    <w:p w14:paraId="09E3EF63">
      <w:pPr>
        <w:spacing w:after="289" w:line="259" w:lineRule="auto"/>
        <w:ind w:left="0" w:firstLine="0"/>
        <w:jc w:val="left"/>
        <w:rPr>
          <w:rFonts w:hint="eastAsia"/>
        </w:rPr>
      </w:pPr>
      <w:r>
        <w:rPr>
          <w:rFonts w:hint="eastAsia"/>
        </w:rPr>
        <w:t>主意愿拯救。</w:t>
      </w:r>
    </w:p>
    <w:p w14:paraId="23DBD44F">
      <w:pPr>
        <w:spacing w:after="289" w:line="259" w:lineRule="auto"/>
        <w:ind w:left="0" w:firstLine="0"/>
        <w:jc w:val="left"/>
        <w:rPr>
          <w:rFonts w:hint="eastAsia"/>
        </w:rPr>
      </w:pPr>
      <w:r>
        <w:rPr>
          <w:rFonts w:hint="eastAsia"/>
        </w:rPr>
        <w:t>The chains are broken, and His people are free.</w:t>
      </w:r>
    </w:p>
    <w:p w14:paraId="7B2C40CA">
      <w:pPr>
        <w:spacing w:after="289" w:line="259" w:lineRule="auto"/>
        <w:ind w:left="0" w:firstLine="0"/>
        <w:jc w:val="left"/>
        <w:rPr>
          <w:rFonts w:hint="eastAsia"/>
        </w:rPr>
      </w:pPr>
      <w:r>
        <w:rPr>
          <w:rFonts w:hint="eastAsia"/>
        </w:rPr>
        <w:t>锁链被打破，祂的百姓得自由。</w:t>
      </w:r>
    </w:p>
    <w:p w14:paraId="2A019E3F">
      <w:pPr>
        <w:spacing w:after="289" w:line="259" w:lineRule="auto"/>
        <w:ind w:left="0" w:firstLine="0"/>
        <w:jc w:val="left"/>
        <w:rPr>
          <w:rFonts w:hint="eastAsia"/>
        </w:rPr>
      </w:pPr>
      <w:r>
        <w:rPr>
          <w:rFonts w:hint="eastAsia"/>
        </w:rPr>
        <w:t>So Jesus was bound in vain.</w:t>
      </w:r>
    </w:p>
    <w:p w14:paraId="41303FD9">
      <w:pPr>
        <w:spacing w:after="289" w:line="259" w:lineRule="auto"/>
        <w:ind w:left="0" w:firstLine="0"/>
        <w:jc w:val="left"/>
        <w:rPr>
          <w:rFonts w:hint="eastAsia"/>
        </w:rPr>
      </w:pPr>
      <w:r>
        <w:rPr>
          <w:rFonts w:hint="eastAsia"/>
        </w:rPr>
        <w:t>因此，耶稣被捆绑是徒然的。</w:t>
      </w:r>
    </w:p>
    <w:p w14:paraId="31B4B266">
      <w:pPr>
        <w:spacing w:after="289" w:line="259" w:lineRule="auto"/>
        <w:ind w:left="0" w:firstLine="0"/>
        <w:jc w:val="left"/>
        <w:rPr>
          <w:rFonts w:hint="eastAsia"/>
        </w:rPr>
      </w:pPr>
      <w:r>
        <w:rPr>
          <w:rFonts w:hint="eastAsia"/>
        </w:rPr>
        <w:t>He rises conqueror over Satan and the grave.</w:t>
      </w:r>
    </w:p>
    <w:p w14:paraId="17240A32">
      <w:pPr>
        <w:spacing w:after="289" w:line="259" w:lineRule="auto"/>
        <w:ind w:left="0" w:firstLine="0"/>
        <w:jc w:val="left"/>
        <w:rPr>
          <w:rFonts w:hint="eastAsia"/>
        </w:rPr>
      </w:pPr>
      <w:r>
        <w:rPr>
          <w:rFonts w:hint="eastAsia"/>
        </w:rPr>
        <w:t>祂复活，战胜撒旦和坟墓。</w:t>
      </w:r>
    </w:p>
    <w:p w14:paraId="01A3477D">
      <w:pPr>
        <w:spacing w:after="289" w:line="259" w:lineRule="auto"/>
        <w:ind w:left="0" w:firstLine="0"/>
        <w:jc w:val="left"/>
        <w:rPr>
          <w:rFonts w:hint="eastAsia"/>
        </w:rPr>
      </w:pPr>
      <w:r>
        <w:rPr>
          <w:rFonts w:hint="eastAsia"/>
        </w:rPr>
        <w:t>He mounts victorious to the courts of heaven.</w:t>
      </w:r>
    </w:p>
    <w:p w14:paraId="3B5E3CAC">
      <w:pPr>
        <w:spacing w:after="289" w:line="259" w:lineRule="auto"/>
        <w:ind w:left="0" w:firstLine="0"/>
        <w:jc w:val="left"/>
        <w:rPr>
          <w:rFonts w:hint="eastAsia"/>
        </w:rPr>
      </w:pPr>
      <w:r>
        <w:rPr>
          <w:rFonts w:hint="eastAsia"/>
        </w:rPr>
        <w:t>祂胜利地升到天上的院宇。</w:t>
      </w:r>
    </w:p>
    <w:p w14:paraId="30A4F761">
      <w:pPr>
        <w:spacing w:after="289" w:line="259" w:lineRule="auto"/>
        <w:ind w:left="0" w:firstLine="0"/>
        <w:jc w:val="left"/>
        <w:rPr>
          <w:rFonts w:hint="eastAsia"/>
        </w:rPr>
      </w:pPr>
    </w:p>
    <w:p w14:paraId="40B0E3ED">
      <w:pPr>
        <w:spacing w:after="289" w:line="259" w:lineRule="auto"/>
        <w:ind w:left="0" w:firstLine="0"/>
        <w:jc w:val="left"/>
        <w:rPr>
          <w:rFonts w:hint="eastAsia"/>
        </w:rPr>
      </w:pPr>
      <w:r>
        <w:rPr>
          <w:rFonts w:hint="eastAsia"/>
        </w:rPr>
        <w:t>5-8. "Let them all be confounded and turned back who hate Zion. Let them be as the grass upon the housetops, which withers afore it grows up. With which the mower fills not his hand, nor he that binds sheaves his bosom. Neither do those who go by say, The blessing of the Lord be upon you; we bless you in the name of the Lord."</w:t>
      </w:r>
    </w:p>
    <w:p w14:paraId="69E7656A">
      <w:pPr>
        <w:spacing w:after="289" w:line="259" w:lineRule="auto"/>
        <w:ind w:left="0" w:firstLine="0"/>
        <w:jc w:val="left"/>
        <w:rPr>
          <w:rFonts w:hint="eastAsia"/>
        </w:rPr>
      </w:pPr>
      <w:r>
        <w:rPr>
          <w:rFonts w:hint="eastAsia"/>
        </w:rPr>
        <w:t>5-8. “愿恨恶锡安的都蒙羞退后！愿他们像房顶上的草，未长成而枯干。收割的不够一把，捆禾的也不满怀。过路的人也不说：愿耶和华所赐的福归与你们！我们奉耶和华的名给你们祝福！”</w:t>
      </w:r>
    </w:p>
    <w:p w14:paraId="0B0B497B">
      <w:pPr>
        <w:spacing w:after="289" w:line="259" w:lineRule="auto"/>
        <w:ind w:left="0" w:firstLine="0"/>
        <w:jc w:val="left"/>
        <w:rPr>
          <w:rFonts w:hint="eastAsia"/>
        </w:rPr>
      </w:pPr>
      <w:r>
        <w:rPr>
          <w:rFonts w:hint="eastAsia"/>
        </w:rPr>
        <w:t>A graphic image shows the worthless and ignominious state of the wicked.</w:t>
      </w:r>
    </w:p>
    <w:p w14:paraId="594A0FA5">
      <w:pPr>
        <w:spacing w:after="289" w:line="259" w:lineRule="auto"/>
        <w:ind w:left="0" w:firstLine="0"/>
        <w:jc w:val="left"/>
        <w:rPr>
          <w:rFonts w:hint="eastAsia"/>
        </w:rPr>
      </w:pPr>
      <w:r>
        <w:rPr>
          <w:rFonts w:hint="eastAsia"/>
        </w:rPr>
        <w:t>一个生动的形象显示了恶人无价值和不光彩的状态。</w:t>
      </w:r>
    </w:p>
    <w:p w14:paraId="37A10C21">
      <w:pPr>
        <w:spacing w:after="289" w:line="259" w:lineRule="auto"/>
        <w:ind w:left="0" w:firstLine="0"/>
        <w:jc w:val="left"/>
        <w:rPr>
          <w:rFonts w:hint="eastAsia"/>
        </w:rPr>
      </w:pPr>
      <w:r>
        <w:rPr>
          <w:rFonts w:hint="eastAsia"/>
        </w:rPr>
        <w:t>Grass on the dry house-top has no root.</w:t>
      </w:r>
    </w:p>
    <w:p w14:paraId="44DDEB0F">
      <w:pPr>
        <w:spacing w:after="289" w:line="259" w:lineRule="auto"/>
        <w:ind w:left="0" w:firstLine="0"/>
        <w:jc w:val="left"/>
        <w:rPr>
          <w:rFonts w:hint="eastAsia"/>
        </w:rPr>
      </w:pPr>
      <w:r>
        <w:rPr>
          <w:rFonts w:hint="eastAsia"/>
        </w:rPr>
        <w:t>干房顶上的草没有根。</w:t>
      </w:r>
    </w:p>
    <w:p w14:paraId="39D213C2">
      <w:pPr>
        <w:spacing w:after="289" w:line="259" w:lineRule="auto"/>
        <w:ind w:left="0" w:firstLine="0"/>
        <w:jc w:val="left"/>
        <w:rPr>
          <w:rFonts w:hint="eastAsia"/>
        </w:rPr>
      </w:pPr>
      <w:r>
        <w:rPr>
          <w:rFonts w:hint="eastAsia"/>
        </w:rPr>
        <w:t>It appears only to wither.</w:t>
      </w:r>
    </w:p>
    <w:p w14:paraId="324D2993">
      <w:pPr>
        <w:spacing w:after="289" w:line="259" w:lineRule="auto"/>
        <w:ind w:left="0" w:firstLine="0"/>
        <w:jc w:val="left"/>
        <w:rPr>
          <w:rFonts w:hint="eastAsia"/>
        </w:rPr>
      </w:pPr>
      <w:r>
        <w:rPr>
          <w:rFonts w:hint="eastAsia"/>
        </w:rPr>
        <w:t>它出现只是为了枯萎。</w:t>
      </w:r>
    </w:p>
    <w:p w14:paraId="61341845">
      <w:pPr>
        <w:spacing w:after="289" w:line="259" w:lineRule="auto"/>
        <w:ind w:left="0" w:firstLine="0"/>
        <w:jc w:val="left"/>
        <w:rPr>
          <w:rFonts w:hint="eastAsia"/>
        </w:rPr>
      </w:pPr>
      <w:r>
        <w:rPr>
          <w:rFonts w:hint="eastAsia"/>
        </w:rPr>
        <w:t>No mower gathers it.</w:t>
      </w:r>
    </w:p>
    <w:p w14:paraId="4E438BBB">
      <w:pPr>
        <w:spacing w:after="289" w:line="259" w:lineRule="auto"/>
        <w:ind w:left="0" w:firstLine="0"/>
        <w:jc w:val="left"/>
        <w:rPr>
          <w:rFonts w:hint="eastAsia"/>
        </w:rPr>
      </w:pPr>
      <w:r>
        <w:rPr>
          <w:rFonts w:hint="eastAsia"/>
        </w:rPr>
        <w:t>没有收割的人收集它。</w:t>
      </w:r>
    </w:p>
    <w:p w14:paraId="766A680F">
      <w:pPr>
        <w:spacing w:after="289" w:line="259" w:lineRule="auto"/>
        <w:ind w:left="0" w:firstLine="0"/>
        <w:jc w:val="left"/>
        <w:rPr>
          <w:rFonts w:hint="eastAsia"/>
        </w:rPr>
      </w:pPr>
      <w:r>
        <w:rPr>
          <w:rFonts w:hint="eastAsia"/>
        </w:rPr>
        <w:t>No reaper adds it to his sheaves.</w:t>
      </w:r>
    </w:p>
    <w:p w14:paraId="204927BA">
      <w:pPr>
        <w:spacing w:after="289" w:line="259" w:lineRule="auto"/>
        <w:ind w:left="0" w:firstLine="0"/>
        <w:jc w:val="left"/>
        <w:rPr>
          <w:rFonts w:hint="eastAsia"/>
        </w:rPr>
      </w:pPr>
      <w:r>
        <w:rPr>
          <w:rFonts w:hint="eastAsia"/>
        </w:rPr>
        <w:t>没有收割者把它加到他的禾捆里。</w:t>
      </w:r>
    </w:p>
    <w:p w14:paraId="36BC5670">
      <w:pPr>
        <w:spacing w:after="289" w:line="259" w:lineRule="auto"/>
        <w:ind w:left="0" w:firstLine="0"/>
        <w:jc w:val="left"/>
        <w:rPr>
          <w:rFonts w:hint="eastAsia"/>
        </w:rPr>
      </w:pPr>
      <w:r>
        <w:rPr>
          <w:rFonts w:hint="eastAsia"/>
        </w:rPr>
        <w:t>It yields no good.</w:t>
      </w:r>
    </w:p>
    <w:p w14:paraId="79D18DB2">
      <w:pPr>
        <w:spacing w:after="289" w:line="259" w:lineRule="auto"/>
        <w:ind w:left="0" w:firstLine="0"/>
        <w:jc w:val="left"/>
        <w:rPr>
          <w:rFonts w:hint="eastAsia"/>
        </w:rPr>
      </w:pPr>
      <w:r>
        <w:rPr>
          <w:rFonts w:hint="eastAsia"/>
        </w:rPr>
        <w:t>它不产出任何好处。</w:t>
      </w:r>
    </w:p>
    <w:p w14:paraId="76F4BD4F">
      <w:pPr>
        <w:spacing w:after="289" w:line="259" w:lineRule="auto"/>
        <w:ind w:left="0" w:firstLine="0"/>
        <w:jc w:val="left"/>
        <w:rPr>
          <w:rFonts w:hint="eastAsia"/>
        </w:rPr>
      </w:pPr>
      <w:r>
        <w:rPr>
          <w:rFonts w:hint="eastAsia"/>
        </w:rPr>
        <w:t>So the wicked are seen only to be scorned.</w:t>
      </w:r>
    </w:p>
    <w:p w14:paraId="617B30AC">
      <w:pPr>
        <w:spacing w:after="289" w:line="259" w:lineRule="auto"/>
        <w:ind w:left="0" w:firstLine="0"/>
        <w:jc w:val="left"/>
        <w:rPr>
          <w:rFonts w:hint="eastAsia"/>
        </w:rPr>
      </w:pPr>
      <w:r>
        <w:rPr>
          <w:rFonts w:hint="eastAsia"/>
        </w:rPr>
        <w:t>因此，恶人被看见只是为了被轻视。</w:t>
      </w:r>
    </w:p>
    <w:p w14:paraId="1419E843">
      <w:pPr>
        <w:spacing w:after="289" w:line="259" w:lineRule="auto"/>
        <w:ind w:left="0" w:firstLine="0"/>
        <w:jc w:val="left"/>
        <w:rPr>
          <w:rFonts w:hint="eastAsia"/>
        </w:rPr>
      </w:pPr>
      <w:r>
        <w:rPr>
          <w:rFonts w:hint="eastAsia"/>
        </w:rPr>
        <w:t>Soon they pass away.</w:t>
      </w:r>
    </w:p>
    <w:p w14:paraId="6E7E0143">
      <w:pPr>
        <w:spacing w:after="289" w:line="259" w:lineRule="auto"/>
        <w:ind w:left="0" w:firstLine="0"/>
        <w:jc w:val="left"/>
        <w:rPr>
          <w:rFonts w:hint="eastAsia"/>
        </w:rPr>
      </w:pPr>
      <w:r>
        <w:rPr>
          <w:rFonts w:hint="eastAsia"/>
        </w:rPr>
        <w:t>很快他们就过去了。</w:t>
      </w:r>
    </w:p>
    <w:p w14:paraId="11E298C4">
      <w:pPr>
        <w:spacing w:after="289" w:line="259" w:lineRule="auto"/>
        <w:ind w:left="0" w:firstLine="0"/>
        <w:jc w:val="left"/>
        <w:rPr>
          <w:rFonts w:hint="eastAsia"/>
        </w:rPr>
      </w:pPr>
      <w:r>
        <w:rPr>
          <w:rFonts w:hint="eastAsia"/>
        </w:rPr>
        <w:t>No benefit results from them.</w:t>
      </w:r>
    </w:p>
    <w:p w14:paraId="7030D250">
      <w:pPr>
        <w:spacing w:after="289" w:line="259" w:lineRule="auto"/>
        <w:ind w:left="0" w:firstLine="0"/>
        <w:jc w:val="left"/>
        <w:rPr>
          <w:rFonts w:hint="eastAsia"/>
        </w:rPr>
      </w:pPr>
      <w:r>
        <w:rPr>
          <w:rFonts w:hint="eastAsia"/>
        </w:rPr>
        <w:t>没有益处从他们而来。</w:t>
      </w:r>
    </w:p>
    <w:p w14:paraId="5D3955C5">
      <w:pPr>
        <w:spacing w:after="289" w:line="259" w:lineRule="auto"/>
        <w:ind w:left="0" w:firstLine="0"/>
        <w:jc w:val="left"/>
        <w:rPr>
          <w:rFonts w:hint="eastAsia"/>
        </w:rPr>
      </w:pPr>
      <w:r>
        <w:rPr>
          <w:rFonts w:hint="eastAsia"/>
        </w:rPr>
        <w:t>No blessing cheers them.</w:t>
      </w:r>
    </w:p>
    <w:p w14:paraId="1C471B32">
      <w:pPr>
        <w:spacing w:after="289" w:line="259" w:lineRule="auto"/>
        <w:ind w:left="0" w:firstLine="0"/>
        <w:jc w:val="left"/>
        <w:rPr>
          <w:rFonts w:hint="eastAsia"/>
        </w:rPr>
      </w:pPr>
      <w:r>
        <w:rPr>
          <w:rFonts w:hint="eastAsia"/>
        </w:rPr>
        <w:t>没有祝福使他们欢欣。</w:t>
      </w:r>
    </w:p>
    <w:p w14:paraId="0EAD3759">
      <w:pPr>
        <w:spacing w:after="289" w:line="259" w:lineRule="auto"/>
        <w:ind w:left="0" w:firstLine="0"/>
        <w:jc w:val="left"/>
        <w:rPr>
          <w:rFonts w:hint="eastAsia"/>
        </w:rPr>
      </w:pPr>
      <w:r>
        <w:rPr>
          <w:rFonts w:hint="eastAsia"/>
        </w:rPr>
        <w:t>Shall we have portion with them?</w:t>
      </w:r>
    </w:p>
    <w:p w14:paraId="612CD7E9">
      <w:pPr>
        <w:spacing w:after="289" w:line="259" w:lineRule="auto"/>
        <w:ind w:left="0" w:firstLine="0"/>
        <w:jc w:val="left"/>
        <w:rPr>
          <w:rFonts w:hint="eastAsia"/>
        </w:rPr>
      </w:pPr>
      <w:r>
        <w:rPr>
          <w:rFonts w:hint="eastAsia"/>
        </w:rPr>
        <w:t>我们要在他们中有份吗？</w:t>
      </w:r>
    </w:p>
    <w:p w14:paraId="719CC8B8">
      <w:pPr>
        <w:spacing w:after="289" w:line="259" w:lineRule="auto"/>
        <w:ind w:left="0" w:firstLine="0"/>
        <w:jc w:val="left"/>
        <w:rPr>
          <w:rFonts w:hint="eastAsia"/>
        </w:rPr>
      </w:pPr>
      <w:r>
        <w:rPr>
          <w:rFonts w:hint="eastAsia"/>
        </w:rPr>
        <w:t>Forbid it, gracious Lord!</w:t>
      </w:r>
    </w:p>
    <w:p w14:paraId="084C6365">
      <w:pPr>
        <w:spacing w:after="289" w:line="259" w:lineRule="auto"/>
        <w:ind w:left="0" w:firstLine="0"/>
        <w:jc w:val="left"/>
        <w:rPr>
          <w:rFonts w:hint="eastAsia"/>
        </w:rPr>
      </w:pPr>
      <w:r>
        <w:rPr>
          <w:rFonts w:hint="eastAsia"/>
        </w:rPr>
        <w:t>恩慈的主啊，禁止它！</w:t>
      </w:r>
    </w:p>
    <w:p w14:paraId="34A54CBA">
      <w:pPr>
        <w:spacing w:after="289" w:line="259" w:lineRule="auto"/>
        <w:ind w:left="0" w:firstLine="0"/>
        <w:jc w:val="left"/>
        <w:rPr>
          <w:rFonts w:hint="eastAsia"/>
        </w:rPr>
      </w:pPr>
      <w:r>
        <w:rPr>
          <w:rFonts w:hint="eastAsia"/>
        </w:rPr>
        <w:t>We receive You as all our hope and our salvation.</w:t>
      </w:r>
    </w:p>
    <w:p w14:paraId="1C2DD400">
      <w:pPr>
        <w:spacing w:after="289" w:line="259" w:lineRule="auto"/>
        <w:ind w:left="0" w:firstLine="0"/>
        <w:jc w:val="left"/>
        <w:rPr>
          <w:rFonts w:hint="eastAsia"/>
        </w:rPr>
      </w:pPr>
      <w:r>
        <w:rPr>
          <w:rFonts w:hint="eastAsia"/>
        </w:rPr>
        <w:t>我们接纳你为我们所有的盼望和我们的救恩。</w:t>
      </w:r>
    </w:p>
    <w:p w14:paraId="392CE6A2">
      <w:pPr>
        <w:spacing w:after="289" w:line="259" w:lineRule="auto"/>
        <w:ind w:left="0" w:firstLine="0"/>
        <w:jc w:val="left"/>
        <w:rPr>
          <w:rFonts w:hint="eastAsia"/>
        </w:rPr>
      </w:pPr>
    </w:p>
    <w:p w14:paraId="20289E8D">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130</w:t>
      </w:r>
    </w:p>
    <w:p w14:paraId="3C4A9F0F">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130</w:t>
      </w:r>
    </w:p>
    <w:p w14:paraId="10B6D83D">
      <w:pPr>
        <w:spacing w:after="289" w:line="259" w:lineRule="auto"/>
        <w:ind w:left="0" w:firstLine="0"/>
        <w:jc w:val="left"/>
        <w:rPr>
          <w:rFonts w:hint="eastAsia"/>
        </w:rPr>
      </w:pPr>
      <w:r>
        <w:rPr>
          <w:rFonts w:hint="eastAsia"/>
        </w:rPr>
        <w:t>The essence of the Gospel pervades this hymn. Sin is seen in its odious character. Its due penalties are acknowledged. But forgiveness is proclaimed as leading to reverential sense of God's holiness. The soul waits for the Lord, who is rich in mercy and redeeming love, and ready to blot out every iniquity.</w:t>
      </w:r>
    </w:p>
    <w:p w14:paraId="6E2D780E">
      <w:pPr>
        <w:spacing w:after="289" w:line="259" w:lineRule="auto"/>
        <w:ind w:left="0" w:firstLine="0"/>
        <w:jc w:val="left"/>
        <w:rPr>
          <w:rFonts w:hint="eastAsia"/>
        </w:rPr>
      </w:pPr>
      <w:r>
        <w:rPr>
          <w:rFonts w:hint="eastAsia"/>
        </w:rPr>
        <w:t>福音的精髓贯穿这首赞美诗。罪以其可憎的品格被看见。其应得的刑罚被承认。但饶恕被宣告为引向对神圣洁的敬畏感。灵魂等候主，祂有丰盛的怜悯和救赎的爱，并乐意涂抹一切罪孽。</w:t>
      </w:r>
    </w:p>
    <w:p w14:paraId="6B5B64D9">
      <w:pPr>
        <w:spacing w:after="289" w:line="259" w:lineRule="auto"/>
        <w:ind w:left="0" w:firstLine="0"/>
        <w:jc w:val="left"/>
        <w:rPr>
          <w:rFonts w:hint="eastAsia"/>
        </w:rPr>
      </w:pPr>
    </w:p>
    <w:p w14:paraId="4830EDBC">
      <w:pPr>
        <w:spacing w:after="289" w:line="259" w:lineRule="auto"/>
        <w:ind w:left="0" w:firstLine="0"/>
        <w:jc w:val="left"/>
        <w:rPr>
          <w:rFonts w:hint="eastAsia"/>
        </w:rPr>
      </w:pPr>
      <w:r>
        <w:rPr>
          <w:rFonts w:hint="eastAsia"/>
        </w:rPr>
        <w:t>1-2. "Out of the depths have I cried to You, O Lord. Lord, hear my voice; let Your ears be attentive to the voice of my supplications."</w:t>
      </w:r>
    </w:p>
    <w:p w14:paraId="14A7128E">
      <w:pPr>
        <w:spacing w:after="289" w:line="259" w:lineRule="auto"/>
        <w:ind w:left="0" w:firstLine="0"/>
        <w:jc w:val="left"/>
        <w:rPr>
          <w:rFonts w:hint="eastAsia"/>
        </w:rPr>
      </w:pPr>
      <w:r>
        <w:rPr>
          <w:rFonts w:hint="eastAsia"/>
        </w:rPr>
        <w:t>1-2. “耶和华啊，我从深处向你哀求！主啊，求你听我的声音！愿你侧耳听我恳求的声音！”</w:t>
      </w:r>
    </w:p>
    <w:p w14:paraId="6177A9E6">
      <w:pPr>
        <w:spacing w:after="289" w:line="259" w:lineRule="auto"/>
        <w:ind w:left="0" w:firstLine="0"/>
        <w:jc w:val="left"/>
        <w:rPr>
          <w:rFonts w:hint="eastAsia"/>
        </w:rPr>
      </w:pPr>
      <w:r>
        <w:rPr>
          <w:rFonts w:hint="eastAsia"/>
        </w:rPr>
        <w:t>The speaker cries in deep sense of sin.</w:t>
      </w:r>
    </w:p>
    <w:p w14:paraId="3245AE95">
      <w:pPr>
        <w:spacing w:after="289" w:line="259" w:lineRule="auto"/>
        <w:ind w:left="0" w:firstLine="0"/>
        <w:jc w:val="left"/>
        <w:rPr>
          <w:rFonts w:hint="eastAsia"/>
        </w:rPr>
      </w:pPr>
      <w:r>
        <w:rPr>
          <w:rFonts w:hint="eastAsia"/>
        </w:rPr>
        <w:t>说话者在深深的罪感中呼求。</w:t>
      </w:r>
    </w:p>
    <w:p w14:paraId="7CB9B179">
      <w:pPr>
        <w:spacing w:after="289" w:line="259" w:lineRule="auto"/>
        <w:ind w:left="0" w:firstLine="0"/>
        <w:jc w:val="left"/>
        <w:rPr>
          <w:rFonts w:hint="eastAsia"/>
        </w:rPr>
      </w:pPr>
      <w:r>
        <w:rPr>
          <w:rFonts w:hint="eastAsia"/>
        </w:rPr>
        <w:t>Convinced by the Spirit of the appalling evil, he lies in the lowest depths of misery.</w:t>
      </w:r>
    </w:p>
    <w:p w14:paraId="6F17A83A">
      <w:pPr>
        <w:spacing w:after="289" w:line="259" w:lineRule="auto"/>
        <w:ind w:left="0" w:firstLine="0"/>
        <w:jc w:val="left"/>
        <w:rPr>
          <w:rFonts w:hint="eastAsia"/>
        </w:rPr>
      </w:pPr>
      <w:r>
        <w:rPr>
          <w:rFonts w:hint="eastAsia"/>
        </w:rPr>
        <w:t>被圣灵说服那骇人的邪恶，他躺在苦难的最深处。</w:t>
      </w:r>
    </w:p>
    <w:p w14:paraId="3292B945">
      <w:pPr>
        <w:spacing w:after="289" w:line="259" w:lineRule="auto"/>
        <w:ind w:left="0" w:firstLine="0"/>
        <w:jc w:val="left"/>
        <w:rPr>
          <w:rFonts w:hint="eastAsia"/>
        </w:rPr>
      </w:pPr>
      <w:r>
        <w:rPr>
          <w:rFonts w:hint="eastAsia"/>
        </w:rPr>
        <w:t>All the billows of wrath seem to be passing over him.</w:t>
      </w:r>
    </w:p>
    <w:p w14:paraId="2DFABD94">
      <w:pPr>
        <w:spacing w:after="289" w:line="259" w:lineRule="auto"/>
        <w:ind w:left="0" w:firstLine="0"/>
        <w:jc w:val="left"/>
        <w:rPr>
          <w:rFonts w:hint="eastAsia"/>
        </w:rPr>
      </w:pPr>
      <w:r>
        <w:rPr>
          <w:rFonts w:hint="eastAsia"/>
        </w:rPr>
        <w:t>所有忿怒的波涛似乎都漫过他。</w:t>
      </w:r>
    </w:p>
    <w:p w14:paraId="5AC90093">
      <w:pPr>
        <w:spacing w:after="289" w:line="259" w:lineRule="auto"/>
        <w:ind w:left="0" w:firstLine="0"/>
        <w:jc w:val="left"/>
        <w:rPr>
          <w:rFonts w:hint="eastAsia"/>
        </w:rPr>
      </w:pPr>
      <w:r>
        <w:rPr>
          <w:rFonts w:hint="eastAsia"/>
        </w:rPr>
        <w:t>There is no shadow of help but in God.</w:t>
      </w:r>
    </w:p>
    <w:p w14:paraId="76B1881A">
      <w:pPr>
        <w:spacing w:after="289" w:line="259" w:lineRule="auto"/>
        <w:ind w:left="0" w:firstLine="0"/>
        <w:jc w:val="left"/>
        <w:rPr>
          <w:rFonts w:hint="eastAsia"/>
        </w:rPr>
      </w:pPr>
      <w:r>
        <w:rPr>
          <w:rFonts w:hint="eastAsia"/>
        </w:rPr>
        <w:t>除了在神里面，没有一丝帮助的影子。</w:t>
      </w:r>
    </w:p>
    <w:p w14:paraId="28C39B1E">
      <w:pPr>
        <w:spacing w:after="289" w:line="259" w:lineRule="auto"/>
        <w:ind w:left="0" w:firstLine="0"/>
        <w:jc w:val="left"/>
        <w:rPr>
          <w:rFonts w:hint="eastAsia"/>
        </w:rPr>
      </w:pPr>
      <w:r>
        <w:rPr>
          <w:rFonts w:hint="eastAsia"/>
        </w:rPr>
        <w:t>With earnest cries he lifts up the supplicating voice.</w:t>
      </w:r>
    </w:p>
    <w:p w14:paraId="3D8F6B2A">
      <w:pPr>
        <w:spacing w:after="289" w:line="259" w:lineRule="auto"/>
        <w:ind w:left="0" w:firstLine="0"/>
        <w:jc w:val="left"/>
        <w:rPr>
          <w:rFonts w:hint="eastAsia"/>
        </w:rPr>
      </w:pPr>
      <w:r>
        <w:rPr>
          <w:rFonts w:hint="eastAsia"/>
        </w:rPr>
        <w:t>他以恳切的呼喊扬起恳求的声音。</w:t>
      </w:r>
    </w:p>
    <w:p w14:paraId="7F173BDF">
      <w:pPr>
        <w:spacing w:after="289" w:line="259" w:lineRule="auto"/>
        <w:ind w:left="0" w:firstLine="0"/>
        <w:jc w:val="left"/>
        <w:rPr>
          <w:rFonts w:hint="eastAsia"/>
        </w:rPr>
      </w:pPr>
    </w:p>
    <w:p w14:paraId="6671F623">
      <w:pPr>
        <w:spacing w:after="289" w:line="259" w:lineRule="auto"/>
        <w:ind w:left="0" w:firstLine="0"/>
        <w:jc w:val="left"/>
        <w:rPr>
          <w:rFonts w:hint="eastAsia"/>
        </w:rPr>
      </w:pPr>
      <w:r>
        <w:rPr>
          <w:rFonts w:hint="eastAsia"/>
        </w:rPr>
        <w:t>3. "If You, Lord, should mark iniquities, O Lord, who shall stand?"</w:t>
      </w:r>
    </w:p>
    <w:p w14:paraId="332107CD">
      <w:pPr>
        <w:spacing w:after="289" w:line="259" w:lineRule="auto"/>
        <w:ind w:left="0" w:firstLine="0"/>
        <w:jc w:val="left"/>
        <w:rPr>
          <w:rFonts w:hint="eastAsia"/>
        </w:rPr>
      </w:pPr>
      <w:r>
        <w:rPr>
          <w:rFonts w:hint="eastAsia"/>
        </w:rPr>
        <w:t>3. “主耶和华啊，你若究察罪孽，谁能站得住呢？”</w:t>
      </w:r>
    </w:p>
    <w:p w14:paraId="7F24F529">
      <w:pPr>
        <w:spacing w:after="289" w:line="259" w:lineRule="auto"/>
        <w:ind w:left="0" w:firstLine="0"/>
        <w:jc w:val="left"/>
        <w:rPr>
          <w:rFonts w:hint="eastAsia"/>
        </w:rPr>
      </w:pPr>
      <w:r>
        <w:rPr>
          <w:rFonts w:hint="eastAsia"/>
        </w:rPr>
        <w:t>Confession is made of utter ruin.</w:t>
      </w:r>
    </w:p>
    <w:p w14:paraId="73EA3850">
      <w:pPr>
        <w:spacing w:after="289" w:line="259" w:lineRule="auto"/>
        <w:ind w:left="0" w:firstLine="0"/>
        <w:jc w:val="left"/>
        <w:rPr>
          <w:rFonts w:hint="eastAsia"/>
        </w:rPr>
      </w:pPr>
      <w:r>
        <w:rPr>
          <w:rFonts w:hint="eastAsia"/>
        </w:rPr>
        <w:t>承认了全然的毁灭。</w:t>
      </w:r>
    </w:p>
    <w:p w14:paraId="73E531A0">
      <w:pPr>
        <w:spacing w:after="289" w:line="259" w:lineRule="auto"/>
        <w:ind w:left="0" w:firstLine="0"/>
        <w:jc w:val="left"/>
        <w:rPr>
          <w:rFonts w:hint="eastAsia"/>
        </w:rPr>
      </w:pPr>
      <w:r>
        <w:rPr>
          <w:rFonts w:hint="eastAsia"/>
        </w:rPr>
        <w:t>Our natural state is a mass of evil.</w:t>
      </w:r>
    </w:p>
    <w:p w14:paraId="088C815C">
      <w:pPr>
        <w:spacing w:after="289" w:line="259" w:lineRule="auto"/>
        <w:ind w:left="0" w:firstLine="0"/>
        <w:jc w:val="left"/>
        <w:rPr>
          <w:rFonts w:hint="eastAsia"/>
        </w:rPr>
      </w:pPr>
      <w:r>
        <w:rPr>
          <w:rFonts w:hint="eastAsia"/>
        </w:rPr>
        <w:t>我们天生的状态是一团邪恶。</w:t>
      </w:r>
    </w:p>
    <w:p w14:paraId="41B59361">
      <w:pPr>
        <w:spacing w:after="289" w:line="259" w:lineRule="auto"/>
        <w:ind w:left="0" w:firstLine="0"/>
        <w:jc w:val="left"/>
        <w:rPr>
          <w:rFonts w:hint="eastAsia"/>
        </w:rPr>
      </w:pPr>
      <w:r>
        <w:rPr>
          <w:rFonts w:hint="eastAsia"/>
        </w:rPr>
        <w:t>Thus in ourselves we stand justly exposed to all wrath.</w:t>
      </w:r>
    </w:p>
    <w:p w14:paraId="5ADF2EAB">
      <w:pPr>
        <w:spacing w:after="289" w:line="259" w:lineRule="auto"/>
        <w:ind w:left="0" w:firstLine="0"/>
        <w:jc w:val="left"/>
        <w:rPr>
          <w:rFonts w:hint="eastAsia"/>
        </w:rPr>
      </w:pPr>
      <w:r>
        <w:rPr>
          <w:rFonts w:hint="eastAsia"/>
        </w:rPr>
        <w:t>因此，在我们自己里面，我们理当暴露于所有的忿怒。</w:t>
      </w:r>
    </w:p>
    <w:p w14:paraId="034A5560">
      <w:pPr>
        <w:spacing w:after="289" w:line="259" w:lineRule="auto"/>
        <w:ind w:left="0" w:firstLine="0"/>
        <w:jc w:val="left"/>
        <w:rPr>
          <w:rFonts w:hint="eastAsia"/>
        </w:rPr>
      </w:pPr>
      <w:r>
        <w:rPr>
          <w:rFonts w:hint="eastAsia"/>
        </w:rPr>
        <w:t>Let us continually pray, Enter not into judgment with your servant, O Lord, for in Your sight shall no man living be justified.</w:t>
      </w:r>
    </w:p>
    <w:p w14:paraId="1DBEB6CE">
      <w:pPr>
        <w:spacing w:after="289" w:line="259" w:lineRule="auto"/>
        <w:ind w:left="0" w:firstLine="0"/>
        <w:jc w:val="left"/>
        <w:rPr>
          <w:rFonts w:hint="eastAsia"/>
        </w:rPr>
      </w:pPr>
      <w:r>
        <w:rPr>
          <w:rFonts w:hint="eastAsia"/>
        </w:rPr>
        <w:t>让我们持续地祷告：主啊，不要审问你的仆人，因为在你面前，凡活着的人没有一个是义的。</w:t>
      </w:r>
    </w:p>
    <w:p w14:paraId="5C1B7C86">
      <w:pPr>
        <w:spacing w:after="289" w:line="259" w:lineRule="auto"/>
        <w:ind w:left="0" w:firstLine="0"/>
        <w:jc w:val="left"/>
        <w:rPr>
          <w:rFonts w:hint="eastAsia"/>
        </w:rPr>
      </w:pPr>
    </w:p>
    <w:p w14:paraId="16DA3431">
      <w:pPr>
        <w:spacing w:after="289" w:line="259" w:lineRule="auto"/>
        <w:ind w:left="0" w:firstLine="0"/>
        <w:jc w:val="left"/>
        <w:rPr>
          <w:rFonts w:hint="eastAsia"/>
        </w:rPr>
      </w:pPr>
      <w:r>
        <w:rPr>
          <w:rFonts w:hint="eastAsia"/>
        </w:rPr>
        <w:t>4. "But there is forgiveness with You, that You may be feared."</w:t>
      </w:r>
    </w:p>
    <w:p w14:paraId="7C6A1E2B">
      <w:pPr>
        <w:spacing w:after="289" w:line="259" w:lineRule="auto"/>
        <w:ind w:left="0" w:firstLine="0"/>
        <w:jc w:val="left"/>
        <w:rPr>
          <w:rFonts w:hint="eastAsia"/>
        </w:rPr>
      </w:pPr>
      <w:r>
        <w:rPr>
          <w:rFonts w:hint="eastAsia"/>
        </w:rPr>
        <w:t>4. “但在你有赦免之恩，要叫人敬畏你。”</w:t>
      </w:r>
    </w:p>
    <w:p w14:paraId="7B085E2A">
      <w:pPr>
        <w:spacing w:after="289" w:line="259" w:lineRule="auto"/>
        <w:ind w:left="0" w:firstLine="0"/>
        <w:jc w:val="left"/>
        <w:rPr>
          <w:rFonts w:hint="eastAsia"/>
        </w:rPr>
      </w:pPr>
      <w:r>
        <w:rPr>
          <w:rFonts w:hint="eastAsia"/>
        </w:rPr>
        <w:t>The mercy of mercies here shines forth.</w:t>
      </w:r>
    </w:p>
    <w:p w14:paraId="349A19DB">
      <w:pPr>
        <w:spacing w:after="289" w:line="259" w:lineRule="auto"/>
        <w:ind w:left="0" w:firstLine="0"/>
        <w:jc w:val="left"/>
        <w:rPr>
          <w:rFonts w:hint="eastAsia"/>
        </w:rPr>
      </w:pPr>
      <w:r>
        <w:rPr>
          <w:rFonts w:hint="eastAsia"/>
        </w:rPr>
        <w:t>怜悯中的怜悯在此闪耀。</w:t>
      </w:r>
    </w:p>
    <w:p w14:paraId="74A34E8E">
      <w:pPr>
        <w:spacing w:after="289" w:line="259" w:lineRule="auto"/>
        <w:ind w:left="0" w:firstLine="0"/>
        <w:jc w:val="left"/>
        <w:rPr>
          <w:rFonts w:hint="eastAsia"/>
        </w:rPr>
      </w:pPr>
      <w:r>
        <w:rPr>
          <w:rFonts w:hint="eastAsia"/>
        </w:rPr>
        <w:t>God appears glorious on redemption's throne.</w:t>
      </w:r>
    </w:p>
    <w:p w14:paraId="2B0CB85F">
      <w:pPr>
        <w:spacing w:after="289" w:line="259" w:lineRule="auto"/>
        <w:ind w:left="0" w:firstLine="0"/>
        <w:jc w:val="left"/>
        <w:rPr>
          <w:rFonts w:hint="eastAsia"/>
        </w:rPr>
      </w:pPr>
      <w:r>
        <w:rPr>
          <w:rFonts w:hint="eastAsia"/>
        </w:rPr>
        <w:t>神在救赎的宝座上显现荣耀。</w:t>
      </w:r>
    </w:p>
    <w:p w14:paraId="19ADF6B1">
      <w:pPr>
        <w:spacing w:after="289" w:line="259" w:lineRule="auto"/>
        <w:ind w:left="0" w:firstLine="0"/>
        <w:jc w:val="left"/>
        <w:rPr>
          <w:rFonts w:hint="eastAsia"/>
        </w:rPr>
      </w:pPr>
      <w:r>
        <w:rPr>
          <w:rFonts w:hint="eastAsia"/>
        </w:rPr>
        <w:t>He has provided forgiveness in the cross of Calvary.</w:t>
      </w:r>
    </w:p>
    <w:p w14:paraId="480B09EB">
      <w:pPr>
        <w:spacing w:after="289" w:line="259" w:lineRule="auto"/>
        <w:ind w:left="0" w:firstLine="0"/>
        <w:jc w:val="left"/>
        <w:rPr>
          <w:rFonts w:hint="eastAsia"/>
        </w:rPr>
      </w:pPr>
      <w:r>
        <w:rPr>
          <w:rFonts w:hint="eastAsia"/>
        </w:rPr>
        <w:t>祂在加略山的十字架上预备了饶恕。</w:t>
      </w:r>
    </w:p>
    <w:p w14:paraId="3F605C5E">
      <w:pPr>
        <w:spacing w:after="289" w:line="259" w:lineRule="auto"/>
        <w:ind w:left="0" w:firstLine="0"/>
        <w:jc w:val="left"/>
        <w:rPr>
          <w:rFonts w:hint="eastAsia"/>
        </w:rPr>
      </w:pPr>
      <w:r>
        <w:rPr>
          <w:rFonts w:hint="eastAsia"/>
        </w:rPr>
        <w:t>Christ's precious blood washes out every stain of guilt.</w:t>
      </w:r>
    </w:p>
    <w:p w14:paraId="181A1436">
      <w:pPr>
        <w:spacing w:after="289" w:line="259" w:lineRule="auto"/>
        <w:ind w:left="0" w:firstLine="0"/>
        <w:jc w:val="left"/>
        <w:rPr>
          <w:rFonts w:hint="eastAsia"/>
        </w:rPr>
      </w:pPr>
      <w:r>
        <w:rPr>
          <w:rFonts w:hint="eastAsia"/>
        </w:rPr>
        <w:t>基督的宝血洗净了每一个罪的污点。</w:t>
      </w:r>
    </w:p>
    <w:p w14:paraId="4EBA81F7">
      <w:pPr>
        <w:spacing w:after="289" w:line="259" w:lineRule="auto"/>
        <w:ind w:left="0" w:firstLine="0"/>
        <w:jc w:val="left"/>
        <w:rPr>
          <w:rFonts w:hint="eastAsia"/>
        </w:rPr>
      </w:pPr>
      <w:r>
        <w:rPr>
          <w:rFonts w:hint="eastAsia"/>
        </w:rPr>
        <w:t>His righteousness covers all our transgressions.</w:t>
      </w:r>
    </w:p>
    <w:p w14:paraId="7B3DF2BE">
      <w:pPr>
        <w:spacing w:after="289" w:line="259" w:lineRule="auto"/>
        <w:ind w:left="0" w:firstLine="0"/>
        <w:jc w:val="left"/>
        <w:rPr>
          <w:rFonts w:hint="eastAsia"/>
        </w:rPr>
      </w:pPr>
      <w:r>
        <w:rPr>
          <w:rFonts w:hint="eastAsia"/>
        </w:rPr>
        <w:t>祂的公义遮盖了我们所有的过犯。</w:t>
      </w:r>
    </w:p>
    <w:p w14:paraId="4C121EDF">
      <w:pPr>
        <w:spacing w:after="289" w:line="259" w:lineRule="auto"/>
        <w:ind w:left="0" w:firstLine="0"/>
        <w:jc w:val="left"/>
        <w:rPr>
          <w:rFonts w:hint="eastAsia"/>
        </w:rPr>
      </w:pPr>
      <w:r>
        <w:rPr>
          <w:rFonts w:hint="eastAsia"/>
        </w:rPr>
        <w:t>Who will not love and bless God!</w:t>
      </w:r>
    </w:p>
    <w:p w14:paraId="7D7F74AD">
      <w:pPr>
        <w:spacing w:after="289" w:line="259" w:lineRule="auto"/>
        <w:ind w:left="0" w:firstLine="0"/>
        <w:jc w:val="left"/>
        <w:rPr>
          <w:rFonts w:hint="eastAsia"/>
        </w:rPr>
      </w:pPr>
      <w:r>
        <w:rPr>
          <w:rFonts w:hint="eastAsia"/>
        </w:rPr>
        <w:t>谁不爱和称颂神！</w:t>
      </w:r>
    </w:p>
    <w:p w14:paraId="719BC068">
      <w:pPr>
        <w:spacing w:after="289" w:line="259" w:lineRule="auto"/>
        <w:ind w:left="0" w:firstLine="0"/>
        <w:jc w:val="left"/>
        <w:rPr>
          <w:rFonts w:hint="eastAsia"/>
        </w:rPr>
      </w:pPr>
      <w:r>
        <w:rPr>
          <w:rFonts w:hint="eastAsia"/>
        </w:rPr>
        <w:t>Those who love Him cannot but love His holy ways, and dread nothing more than to stray from the Gospel-rule.</w:t>
      </w:r>
    </w:p>
    <w:p w14:paraId="1F08C005">
      <w:pPr>
        <w:spacing w:after="289" w:line="259" w:lineRule="auto"/>
        <w:ind w:left="0" w:firstLine="0"/>
        <w:jc w:val="left"/>
        <w:rPr>
          <w:rFonts w:hint="eastAsia"/>
        </w:rPr>
      </w:pPr>
      <w:r>
        <w:rPr>
          <w:rFonts w:hint="eastAsia"/>
        </w:rPr>
        <w:t>爱祂的人不能不爱祂圣洁的道路，并且最畏惧的就是偏离福音的准则。</w:t>
      </w:r>
    </w:p>
    <w:p w14:paraId="563C0F5F">
      <w:pPr>
        <w:spacing w:after="289" w:line="259" w:lineRule="auto"/>
        <w:ind w:left="0" w:firstLine="0"/>
        <w:jc w:val="left"/>
        <w:rPr>
          <w:rFonts w:hint="eastAsia"/>
        </w:rPr>
      </w:pPr>
    </w:p>
    <w:p w14:paraId="37C359C2">
      <w:pPr>
        <w:spacing w:after="289" w:line="259" w:lineRule="auto"/>
        <w:ind w:left="0" w:firstLine="0"/>
        <w:jc w:val="left"/>
        <w:rPr>
          <w:rFonts w:hint="eastAsia"/>
        </w:rPr>
      </w:pPr>
      <w:r>
        <w:rPr>
          <w:rFonts w:hint="eastAsia"/>
        </w:rPr>
        <w:t>5-6. "I wait for the Lord, my soul does wait, and in His word do I hope. My soul waits for the Lord more than those who watch for the morning; I say, more than those who watch for the morning."</w:t>
      </w:r>
    </w:p>
    <w:p w14:paraId="618A6EB6">
      <w:pPr>
        <w:spacing w:after="289" w:line="259" w:lineRule="auto"/>
        <w:ind w:left="0" w:firstLine="0"/>
        <w:jc w:val="left"/>
        <w:rPr>
          <w:rFonts w:hint="eastAsia"/>
        </w:rPr>
      </w:pPr>
      <w:r>
        <w:rPr>
          <w:rFonts w:hint="eastAsia"/>
        </w:rPr>
        <w:t>5-6. “我等候耶和华，我的心等候；我也仰望祂的话。我的心等候主，胜于守夜的等候天亮，胜于守夜的等候天亮。”</w:t>
      </w:r>
    </w:p>
    <w:p w14:paraId="65F359E7">
      <w:pPr>
        <w:spacing w:after="289" w:line="259" w:lineRule="auto"/>
        <w:ind w:left="0" w:firstLine="0"/>
        <w:jc w:val="left"/>
        <w:rPr>
          <w:rFonts w:hint="eastAsia"/>
        </w:rPr>
      </w:pPr>
      <w:r>
        <w:rPr>
          <w:rFonts w:hint="eastAsia"/>
        </w:rPr>
        <w:t>The Lord has promised never to leave or forsake or forget His people.</w:t>
      </w:r>
    </w:p>
    <w:p w14:paraId="27F5C8F0">
      <w:pPr>
        <w:spacing w:after="289" w:line="259" w:lineRule="auto"/>
        <w:ind w:left="0" w:firstLine="0"/>
        <w:jc w:val="left"/>
        <w:rPr>
          <w:rFonts w:hint="eastAsia"/>
        </w:rPr>
      </w:pPr>
      <w:r>
        <w:rPr>
          <w:rFonts w:hint="eastAsia"/>
        </w:rPr>
        <w:t>主已应许永不离开、撇下或忘记祂的百姓。</w:t>
      </w:r>
    </w:p>
    <w:p w14:paraId="2D08978D">
      <w:pPr>
        <w:spacing w:after="289" w:line="259" w:lineRule="auto"/>
        <w:ind w:left="0" w:firstLine="0"/>
        <w:jc w:val="left"/>
        <w:rPr>
          <w:rFonts w:hint="eastAsia"/>
        </w:rPr>
      </w:pPr>
      <w:r>
        <w:rPr>
          <w:rFonts w:hint="eastAsia"/>
        </w:rPr>
        <w:t>He will visit them with the plenitude of His lovingkindness.</w:t>
      </w:r>
    </w:p>
    <w:p w14:paraId="77B97561">
      <w:pPr>
        <w:spacing w:after="289" w:line="259" w:lineRule="auto"/>
        <w:ind w:left="0" w:firstLine="0"/>
        <w:jc w:val="left"/>
        <w:rPr>
          <w:rFonts w:hint="eastAsia"/>
        </w:rPr>
      </w:pPr>
      <w:r>
        <w:rPr>
          <w:rFonts w:hint="eastAsia"/>
        </w:rPr>
        <w:t>祂将以祂丰盛的慈爱眷顾他们。</w:t>
      </w:r>
    </w:p>
    <w:p w14:paraId="2052303A">
      <w:pPr>
        <w:spacing w:after="289" w:line="259" w:lineRule="auto"/>
        <w:ind w:left="0" w:firstLine="0"/>
        <w:jc w:val="left"/>
        <w:rPr>
          <w:rFonts w:hint="eastAsia"/>
        </w:rPr>
      </w:pPr>
      <w:r>
        <w:rPr>
          <w:rFonts w:hint="eastAsia"/>
        </w:rPr>
        <w:t>He will bless them with the multitude of His tender mercies.</w:t>
      </w:r>
    </w:p>
    <w:p w14:paraId="315CA9E7">
      <w:pPr>
        <w:spacing w:after="289" w:line="259" w:lineRule="auto"/>
        <w:ind w:left="0" w:firstLine="0"/>
        <w:jc w:val="left"/>
        <w:rPr>
          <w:rFonts w:hint="eastAsia"/>
        </w:rPr>
      </w:pPr>
      <w:r>
        <w:rPr>
          <w:rFonts w:hint="eastAsia"/>
        </w:rPr>
        <w:t>祂将以祂众多的温柔怜悯祝福他们。</w:t>
      </w:r>
    </w:p>
    <w:p w14:paraId="0EC9ADD2">
      <w:pPr>
        <w:spacing w:after="289" w:line="259" w:lineRule="auto"/>
        <w:ind w:left="0" w:firstLine="0"/>
        <w:jc w:val="left"/>
        <w:rPr>
          <w:rFonts w:hint="eastAsia"/>
        </w:rPr>
      </w:pPr>
      <w:r>
        <w:rPr>
          <w:rFonts w:hint="eastAsia"/>
        </w:rPr>
        <w:t>For these sweet manifestations the believer continually waits.</w:t>
      </w:r>
    </w:p>
    <w:p w14:paraId="034AE23E">
      <w:pPr>
        <w:spacing w:after="289" w:line="259" w:lineRule="auto"/>
        <w:ind w:left="0" w:firstLine="0"/>
        <w:jc w:val="left"/>
        <w:rPr>
          <w:rFonts w:hint="eastAsia"/>
        </w:rPr>
      </w:pPr>
      <w:r>
        <w:rPr>
          <w:rFonts w:hint="eastAsia"/>
        </w:rPr>
        <w:t>为这些甜美的彰显，信徒持续地等候。</w:t>
      </w:r>
    </w:p>
    <w:p w14:paraId="33D59C97">
      <w:pPr>
        <w:spacing w:after="289" w:line="259" w:lineRule="auto"/>
        <w:ind w:left="0" w:firstLine="0"/>
        <w:jc w:val="left"/>
        <w:rPr>
          <w:rFonts w:hint="eastAsia"/>
        </w:rPr>
      </w:pPr>
      <w:r>
        <w:rPr>
          <w:rFonts w:hint="eastAsia"/>
        </w:rPr>
        <w:t>He looks out from His watchtower as one watching for the morning, who knows that in the appointed time the welcome rays will illumine the eastern sky.</w:t>
      </w:r>
    </w:p>
    <w:p w14:paraId="68B09A92">
      <w:pPr>
        <w:spacing w:after="289" w:line="259" w:lineRule="auto"/>
        <w:ind w:left="0" w:firstLine="0"/>
        <w:jc w:val="left"/>
        <w:rPr>
          <w:rFonts w:hint="eastAsia"/>
        </w:rPr>
      </w:pPr>
      <w:r>
        <w:rPr>
          <w:rFonts w:hint="eastAsia"/>
        </w:rPr>
        <w:t>他从他的守望楼向外看，如同一个守夜等候天亮的人，他知道在指定的时间，受欢迎的光线将照亮东方的天空。</w:t>
      </w:r>
    </w:p>
    <w:p w14:paraId="729B5F29">
      <w:pPr>
        <w:spacing w:after="289" w:line="259" w:lineRule="auto"/>
        <w:ind w:left="0" w:firstLine="0"/>
        <w:jc w:val="left"/>
        <w:rPr>
          <w:rFonts w:hint="eastAsia"/>
        </w:rPr>
      </w:pPr>
    </w:p>
    <w:p w14:paraId="4051BB54">
      <w:pPr>
        <w:spacing w:after="289" w:line="259" w:lineRule="auto"/>
        <w:ind w:left="0" w:firstLine="0"/>
        <w:jc w:val="left"/>
        <w:rPr>
          <w:rFonts w:hint="eastAsia"/>
        </w:rPr>
      </w:pPr>
      <w:r>
        <w:rPr>
          <w:rFonts w:hint="eastAsia"/>
        </w:rPr>
        <w:t>7-8. "Let Israel hope in the Lord; for with the Lord there is mercy, and with Him is plenteous redemption. And He shall redeem Israel from all his iniquities."</w:t>
      </w:r>
    </w:p>
    <w:p w14:paraId="2C1D876F">
      <w:pPr>
        <w:spacing w:after="289" w:line="259" w:lineRule="auto"/>
        <w:ind w:left="0" w:firstLine="0"/>
        <w:jc w:val="left"/>
        <w:rPr>
          <w:rFonts w:hint="eastAsia"/>
        </w:rPr>
      </w:pPr>
      <w:r>
        <w:rPr>
          <w:rFonts w:hint="eastAsia"/>
        </w:rPr>
        <w:t>7-8. “以色列啊，你当仰望耶和华！因祂有慈爱，有丰盛的救恩。祂必救赎以色列脱离一切的罪孽。”</w:t>
      </w:r>
    </w:p>
    <w:p w14:paraId="6E2C0736">
      <w:pPr>
        <w:spacing w:after="289" w:line="259" w:lineRule="auto"/>
        <w:ind w:left="0" w:firstLine="0"/>
        <w:jc w:val="left"/>
        <w:rPr>
          <w:rFonts w:hint="eastAsia"/>
        </w:rPr>
      </w:pPr>
      <w:r>
        <w:rPr>
          <w:rFonts w:hint="eastAsia"/>
        </w:rPr>
        <w:t>In great mercy we are called to the full assurance, that our hope in God shall never be disappointed.</w:t>
      </w:r>
    </w:p>
    <w:p w14:paraId="2C0875CB">
      <w:pPr>
        <w:spacing w:after="289" w:line="259" w:lineRule="auto"/>
        <w:ind w:left="0" w:firstLine="0"/>
        <w:jc w:val="left"/>
        <w:rPr>
          <w:rFonts w:hint="eastAsia"/>
        </w:rPr>
      </w:pPr>
      <w:r>
        <w:rPr>
          <w:rFonts w:hint="eastAsia"/>
        </w:rPr>
        <w:t>在极大的怜悯中，我们被呼召去有完全的确据，即我们在神里面的盼望永不失望。</w:t>
      </w:r>
    </w:p>
    <w:p w14:paraId="34886464">
      <w:pPr>
        <w:spacing w:after="289" w:line="259" w:lineRule="auto"/>
        <w:ind w:left="0" w:firstLine="0"/>
        <w:jc w:val="left"/>
        <w:rPr>
          <w:rFonts w:hint="eastAsia"/>
        </w:rPr>
      </w:pPr>
      <w:r>
        <w:rPr>
          <w:rFonts w:hint="eastAsia"/>
        </w:rPr>
        <w:t>Reality will surpass all expectation.</w:t>
      </w:r>
    </w:p>
    <w:p w14:paraId="7C63D121">
      <w:pPr>
        <w:spacing w:after="289" w:line="259" w:lineRule="auto"/>
        <w:ind w:left="0" w:firstLine="0"/>
        <w:jc w:val="left"/>
        <w:rPr>
          <w:rFonts w:hint="eastAsia"/>
        </w:rPr>
      </w:pPr>
      <w:r>
        <w:rPr>
          <w:rFonts w:hint="eastAsia"/>
        </w:rPr>
        <w:t>真实将超过所有的期望。</w:t>
      </w:r>
    </w:p>
    <w:p w14:paraId="5F93144A">
      <w:pPr>
        <w:spacing w:after="289" w:line="259" w:lineRule="auto"/>
        <w:ind w:left="0" w:firstLine="0"/>
        <w:jc w:val="left"/>
        <w:rPr>
          <w:rFonts w:hint="eastAsia"/>
        </w:rPr>
      </w:pPr>
      <w:r>
        <w:rPr>
          <w:rFonts w:hint="eastAsia"/>
        </w:rPr>
        <w:t>Mercy sits beside Him on His throne, and ever loves to visit and cheer the ransomed people.</w:t>
      </w:r>
    </w:p>
    <w:p w14:paraId="2BC06247">
      <w:pPr>
        <w:spacing w:after="289" w:line="259" w:lineRule="auto"/>
        <w:ind w:left="0" w:firstLine="0"/>
        <w:jc w:val="left"/>
        <w:rPr>
          <w:rFonts w:hint="eastAsia"/>
        </w:rPr>
      </w:pPr>
      <w:r>
        <w:rPr>
          <w:rFonts w:hint="eastAsia"/>
        </w:rPr>
        <w:t>怜悯坐在祂宝座旁，永远喜爱眷顾和鼓励被赎的百姓。</w:t>
      </w:r>
    </w:p>
    <w:p w14:paraId="4DA34914">
      <w:pPr>
        <w:spacing w:after="289" w:line="259" w:lineRule="auto"/>
        <w:ind w:left="0" w:firstLine="0"/>
        <w:jc w:val="left"/>
        <w:rPr>
          <w:rFonts w:hint="eastAsia"/>
        </w:rPr>
      </w:pPr>
      <w:r>
        <w:rPr>
          <w:rFonts w:hint="eastAsia"/>
        </w:rPr>
        <w:t>The redemption decreed and accomplished is a cup which ever overflows.</w:t>
      </w:r>
    </w:p>
    <w:p w14:paraId="51B49BC3">
      <w:pPr>
        <w:spacing w:after="289" w:line="259" w:lineRule="auto"/>
        <w:ind w:left="0" w:firstLine="0"/>
        <w:jc w:val="left"/>
        <w:rPr>
          <w:rFonts w:hint="eastAsia"/>
        </w:rPr>
      </w:pPr>
      <w:r>
        <w:rPr>
          <w:rFonts w:hint="eastAsia"/>
        </w:rPr>
        <w:t>命定和成就的救赎是一个永远满溢的杯。</w:t>
      </w:r>
    </w:p>
    <w:p w14:paraId="1925DA7B">
      <w:pPr>
        <w:spacing w:after="289" w:line="259" w:lineRule="auto"/>
        <w:ind w:left="0" w:firstLine="0"/>
        <w:jc w:val="left"/>
        <w:rPr>
          <w:rFonts w:hint="eastAsia"/>
        </w:rPr>
      </w:pPr>
      <w:r>
        <w:rPr>
          <w:rFonts w:hint="eastAsia"/>
        </w:rPr>
        <w:t>We cannot exhaust it.</w:t>
      </w:r>
    </w:p>
    <w:p w14:paraId="3D97EEDD">
      <w:pPr>
        <w:spacing w:after="289" w:line="259" w:lineRule="auto"/>
        <w:ind w:left="0" w:firstLine="0"/>
        <w:jc w:val="left"/>
        <w:rPr>
          <w:rFonts w:hint="eastAsia"/>
        </w:rPr>
      </w:pPr>
      <w:r>
        <w:rPr>
          <w:rFonts w:hint="eastAsia"/>
        </w:rPr>
        <w:t>我们不能耗尽它。</w:t>
      </w:r>
    </w:p>
    <w:p w14:paraId="702E1B5A">
      <w:pPr>
        <w:spacing w:after="289" w:line="259" w:lineRule="auto"/>
        <w:ind w:left="0" w:firstLine="0"/>
        <w:jc w:val="left"/>
        <w:rPr>
          <w:rFonts w:hint="eastAsia"/>
        </w:rPr>
      </w:pPr>
      <w:r>
        <w:rPr>
          <w:rFonts w:hint="eastAsia"/>
        </w:rPr>
        <w:t>It is more than sufficient for all our need.</w:t>
      </w:r>
    </w:p>
    <w:p w14:paraId="7189CFCA">
      <w:pPr>
        <w:spacing w:after="289" w:line="259" w:lineRule="auto"/>
        <w:ind w:left="0" w:firstLine="0"/>
        <w:jc w:val="left"/>
        <w:rPr>
          <w:rFonts w:hint="eastAsia"/>
        </w:rPr>
      </w:pPr>
      <w:r>
        <w:rPr>
          <w:rFonts w:hint="eastAsia"/>
        </w:rPr>
        <w:t>它超过我们所有需要的足够。</w:t>
      </w:r>
    </w:p>
    <w:p w14:paraId="6DA28DA1">
      <w:pPr>
        <w:spacing w:after="289" w:line="259" w:lineRule="auto"/>
        <w:ind w:left="0" w:firstLine="0"/>
        <w:jc w:val="left"/>
        <w:rPr>
          <w:rFonts w:hint="eastAsia"/>
        </w:rPr>
      </w:pPr>
      <w:r>
        <w:rPr>
          <w:rFonts w:hint="eastAsia"/>
        </w:rPr>
        <w:t>Every sin shall disappear, and we shall be presented before the throne, holy and pure as our Lord is holy and pure.</w:t>
      </w:r>
    </w:p>
    <w:p w14:paraId="724ECD98">
      <w:pPr>
        <w:spacing w:after="289" w:line="259" w:lineRule="auto"/>
        <w:ind w:left="0" w:firstLine="0"/>
        <w:jc w:val="left"/>
        <w:rPr>
          <w:rFonts w:hint="eastAsia"/>
        </w:rPr>
      </w:pPr>
      <w:r>
        <w:rPr>
          <w:rFonts w:hint="eastAsia"/>
        </w:rPr>
        <w:t>每一个罪都将消失，我们将被呈现在宝座前，圣洁纯净，如同我们的主是圣洁纯净的。</w:t>
      </w:r>
    </w:p>
    <w:p w14:paraId="369133F3">
      <w:pPr>
        <w:spacing w:after="289" w:line="259" w:lineRule="auto"/>
        <w:ind w:left="0" w:firstLine="0"/>
        <w:jc w:val="left"/>
        <w:rPr>
          <w:rFonts w:hint="eastAsia"/>
        </w:rPr>
      </w:pPr>
      <w:r>
        <w:rPr>
          <w:rFonts w:hint="eastAsia"/>
        </w:rPr>
        <w:t>Happy are those who know the Gospel's joyful sound!</w:t>
      </w:r>
    </w:p>
    <w:p w14:paraId="4030ECD1">
      <w:pPr>
        <w:spacing w:after="289" w:line="259" w:lineRule="auto"/>
        <w:ind w:left="0" w:firstLine="0"/>
        <w:jc w:val="left"/>
        <w:rPr>
          <w:rFonts w:hint="eastAsia"/>
        </w:rPr>
      </w:pPr>
      <w:r>
        <w:rPr>
          <w:rFonts w:hint="eastAsia"/>
        </w:rPr>
        <w:t>那些知道福音欢声的人是有福的！</w:t>
      </w:r>
    </w:p>
    <w:p w14:paraId="507B5CB5">
      <w:pPr>
        <w:spacing w:after="289" w:line="259" w:lineRule="auto"/>
        <w:ind w:left="0" w:firstLine="0"/>
        <w:jc w:val="left"/>
        <w:rPr>
          <w:rFonts w:hint="eastAsia"/>
        </w:rPr>
      </w:pPr>
    </w:p>
    <w:p w14:paraId="6F0808F8">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131</w:t>
      </w:r>
    </w:p>
    <w:p w14:paraId="2A484FDF">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131</w:t>
      </w:r>
    </w:p>
    <w:p w14:paraId="6371B6D0">
      <w:pPr>
        <w:spacing w:after="289" w:line="259" w:lineRule="auto"/>
        <w:ind w:left="0" w:firstLine="0"/>
        <w:jc w:val="left"/>
        <w:rPr>
          <w:rFonts w:hint="eastAsia"/>
        </w:rPr>
      </w:pPr>
      <w:r>
        <w:rPr>
          <w:rFonts w:hint="eastAsia"/>
        </w:rPr>
        <w:t>The Psalmist avows his deep humility. Exhortation to hope in God is added.</w:t>
      </w:r>
    </w:p>
    <w:p w14:paraId="61858DDC">
      <w:pPr>
        <w:spacing w:after="289" w:line="259" w:lineRule="auto"/>
        <w:ind w:left="0" w:firstLine="0"/>
        <w:jc w:val="left"/>
        <w:rPr>
          <w:rFonts w:hint="eastAsia"/>
        </w:rPr>
      </w:pPr>
      <w:r>
        <w:rPr>
          <w:rFonts w:hint="eastAsia"/>
        </w:rPr>
        <w:t>诗人宣告他深深的谦卑。并加上了对在神里面有盼望的劝勉。</w:t>
      </w:r>
    </w:p>
    <w:p w14:paraId="2A663C8F">
      <w:pPr>
        <w:spacing w:after="289" w:line="259" w:lineRule="auto"/>
        <w:ind w:left="0" w:firstLine="0"/>
        <w:jc w:val="left"/>
        <w:rPr>
          <w:rFonts w:hint="eastAsia"/>
        </w:rPr>
      </w:pPr>
    </w:p>
    <w:p w14:paraId="5B560698">
      <w:pPr>
        <w:spacing w:after="289" w:line="259" w:lineRule="auto"/>
        <w:ind w:left="0" w:firstLine="0"/>
        <w:jc w:val="left"/>
        <w:rPr>
          <w:rFonts w:hint="eastAsia"/>
        </w:rPr>
      </w:pPr>
      <w:r>
        <w:rPr>
          <w:rFonts w:hint="eastAsia"/>
        </w:rPr>
        <w:t>1-2. "Lord, my heart is not haughty, nor my eyes lofty; neither do I exercise myself in great matters, or in things too high for me. Surely I have behaved and quieted myself, as a child that is weaned of his mother; my soul is even as a weaned child."</w:t>
      </w:r>
    </w:p>
    <w:p w14:paraId="71A15E3A">
      <w:pPr>
        <w:spacing w:after="289" w:line="259" w:lineRule="auto"/>
        <w:ind w:left="0" w:firstLine="0"/>
        <w:jc w:val="left"/>
        <w:rPr>
          <w:rFonts w:hint="eastAsia"/>
        </w:rPr>
      </w:pPr>
      <w:r>
        <w:rPr>
          <w:rFonts w:hint="eastAsia"/>
        </w:rPr>
        <w:t>1-2. “耶和华啊，我的心不狂傲，我的眼不高大；重大和测不透的事，我也不敢行。我使我的心平稳安静，好像断过奶的孩子在他母亲的怀中；我的心在我里面真像一个断过奶的孩子。”</w:t>
      </w:r>
    </w:p>
    <w:p w14:paraId="5EE7438E">
      <w:pPr>
        <w:spacing w:after="289" w:line="259" w:lineRule="auto"/>
        <w:ind w:left="0" w:firstLine="0"/>
        <w:jc w:val="left"/>
        <w:rPr>
          <w:rFonts w:hint="eastAsia"/>
        </w:rPr>
      </w:pPr>
      <w:r>
        <w:rPr>
          <w:rFonts w:hint="eastAsia"/>
        </w:rPr>
        <w:t>Humility is a lovely grace.</w:t>
      </w:r>
    </w:p>
    <w:p w14:paraId="521B9C2F">
      <w:pPr>
        <w:spacing w:after="289" w:line="259" w:lineRule="auto"/>
        <w:ind w:left="0" w:firstLine="0"/>
        <w:jc w:val="left"/>
        <w:rPr>
          <w:rFonts w:hint="eastAsia"/>
        </w:rPr>
      </w:pPr>
      <w:r>
        <w:rPr>
          <w:rFonts w:hint="eastAsia"/>
        </w:rPr>
        <w:t>谦卑是一种可爱的恩典。</w:t>
      </w:r>
    </w:p>
    <w:p w14:paraId="65CAF9FD">
      <w:pPr>
        <w:spacing w:after="289" w:line="259" w:lineRule="auto"/>
        <w:ind w:left="0" w:firstLine="0"/>
        <w:jc w:val="left"/>
        <w:rPr>
          <w:rFonts w:hint="eastAsia"/>
        </w:rPr>
      </w:pPr>
      <w:r>
        <w:rPr>
          <w:rFonts w:hint="eastAsia"/>
        </w:rPr>
        <w:t>When the God-man trod this earth this was His robe.</w:t>
      </w:r>
    </w:p>
    <w:p w14:paraId="38876EFD">
      <w:pPr>
        <w:spacing w:after="289" w:line="259" w:lineRule="auto"/>
        <w:ind w:left="0" w:firstLine="0"/>
        <w:jc w:val="left"/>
        <w:rPr>
          <w:rFonts w:hint="eastAsia"/>
        </w:rPr>
      </w:pPr>
      <w:r>
        <w:rPr>
          <w:rFonts w:hint="eastAsia"/>
        </w:rPr>
        <w:t>当神人行走在这地上时，这是祂的袍子。</w:t>
      </w:r>
    </w:p>
    <w:p w14:paraId="7E25D1BD">
      <w:pPr>
        <w:spacing w:after="289" w:line="259" w:lineRule="auto"/>
        <w:ind w:left="0" w:firstLine="0"/>
        <w:jc w:val="left"/>
        <w:rPr>
          <w:rFonts w:hint="eastAsia"/>
        </w:rPr>
      </w:pPr>
      <w:r>
        <w:rPr>
          <w:rFonts w:hint="eastAsia"/>
        </w:rPr>
        <w:t>No ostentation marked His lowly walk.</w:t>
      </w:r>
    </w:p>
    <w:p w14:paraId="4AC6D519">
      <w:pPr>
        <w:spacing w:after="289" w:line="259" w:lineRule="auto"/>
        <w:ind w:left="0" w:firstLine="0"/>
        <w:jc w:val="left"/>
        <w:rPr>
          <w:rFonts w:hint="eastAsia"/>
        </w:rPr>
      </w:pPr>
      <w:r>
        <w:rPr>
          <w:rFonts w:hint="eastAsia"/>
        </w:rPr>
        <w:t>没有炫耀标志祂卑微的行径。</w:t>
      </w:r>
    </w:p>
    <w:p w14:paraId="30F0362F">
      <w:pPr>
        <w:spacing w:after="289" w:line="259" w:lineRule="auto"/>
        <w:ind w:left="0" w:firstLine="0"/>
        <w:jc w:val="left"/>
        <w:rPr>
          <w:rFonts w:hint="eastAsia"/>
        </w:rPr>
      </w:pPr>
      <w:r>
        <w:rPr>
          <w:rFonts w:hint="eastAsia"/>
        </w:rPr>
        <w:t>Hear His enchanting words; "I am meek and lowly in heart."</w:t>
      </w:r>
    </w:p>
    <w:p w14:paraId="0724524D">
      <w:pPr>
        <w:spacing w:after="289" w:line="259" w:lineRule="auto"/>
        <w:ind w:left="0" w:firstLine="0"/>
        <w:jc w:val="left"/>
        <w:rPr>
          <w:rFonts w:hint="eastAsia"/>
        </w:rPr>
      </w:pPr>
      <w:r>
        <w:rPr>
          <w:rFonts w:hint="eastAsia"/>
        </w:rPr>
        <w:t>听祂迷人的话语：“我心里柔和谦卑。”</w:t>
      </w:r>
    </w:p>
    <w:p w14:paraId="54C4B387">
      <w:pPr>
        <w:spacing w:after="289" w:line="259" w:lineRule="auto"/>
        <w:ind w:left="0" w:firstLine="0"/>
        <w:jc w:val="left"/>
        <w:rPr>
          <w:rFonts w:hint="eastAsia"/>
        </w:rPr>
      </w:pPr>
      <w:r>
        <w:rPr>
          <w:rFonts w:hint="eastAsia"/>
        </w:rPr>
        <w:t>Hear the Apostle's appeal; "I beseech you by the meekness and gentleness of Christ."</w:t>
      </w:r>
    </w:p>
    <w:p w14:paraId="501D7CB7">
      <w:pPr>
        <w:spacing w:after="289" w:line="259" w:lineRule="auto"/>
        <w:ind w:left="0" w:firstLine="0"/>
        <w:jc w:val="left"/>
        <w:rPr>
          <w:rFonts w:hint="eastAsia"/>
        </w:rPr>
      </w:pPr>
      <w:r>
        <w:rPr>
          <w:rFonts w:hint="eastAsia"/>
        </w:rPr>
        <w:t>听使徒的呼吁：“我藉着基督的温柔、和平劝你们。”</w:t>
      </w:r>
    </w:p>
    <w:p w14:paraId="4057176D">
      <w:pPr>
        <w:spacing w:after="289" w:line="259" w:lineRule="auto"/>
        <w:ind w:left="0" w:firstLine="0"/>
        <w:jc w:val="left"/>
        <w:rPr>
          <w:rFonts w:hint="eastAsia"/>
        </w:rPr>
      </w:pPr>
      <w:r>
        <w:rPr>
          <w:rFonts w:hint="eastAsia"/>
        </w:rPr>
        <w:t>If Jesus thus trampled upon pride, shall we, poor dust and ashes, lift up haughty heads?</w:t>
      </w:r>
    </w:p>
    <w:p w14:paraId="30DD9414">
      <w:pPr>
        <w:spacing w:after="289" w:line="259" w:lineRule="auto"/>
        <w:ind w:left="0" w:firstLine="0"/>
        <w:jc w:val="left"/>
        <w:rPr>
          <w:rFonts w:hint="eastAsia"/>
        </w:rPr>
      </w:pPr>
      <w:r>
        <w:rPr>
          <w:rFonts w:hint="eastAsia"/>
        </w:rPr>
        <w:t>如果耶稣如此践踏骄傲，我们这些可怜的尘土和灰烬，岂能高举傲慢的头颅？</w:t>
      </w:r>
    </w:p>
    <w:p w14:paraId="1BFCFEA9">
      <w:pPr>
        <w:spacing w:after="289" w:line="259" w:lineRule="auto"/>
        <w:ind w:left="0" w:firstLine="0"/>
        <w:jc w:val="left"/>
        <w:rPr>
          <w:rFonts w:hint="eastAsia"/>
        </w:rPr>
      </w:pPr>
      <w:r>
        <w:rPr>
          <w:rFonts w:hint="eastAsia"/>
        </w:rPr>
        <w:t>Take, also, the example of the noble Paul.</w:t>
      </w:r>
    </w:p>
    <w:p w14:paraId="7939C969">
      <w:pPr>
        <w:spacing w:after="289" w:line="259" w:lineRule="auto"/>
        <w:ind w:left="0" w:firstLine="0"/>
        <w:jc w:val="left"/>
        <w:rPr>
          <w:rFonts w:hint="eastAsia"/>
        </w:rPr>
      </w:pPr>
      <w:r>
        <w:rPr>
          <w:rFonts w:hint="eastAsia"/>
        </w:rPr>
        <w:t>也以高尚的保罗为例。</w:t>
      </w:r>
    </w:p>
    <w:p w14:paraId="4DC25A6B">
      <w:pPr>
        <w:spacing w:after="289" w:line="259" w:lineRule="auto"/>
        <w:ind w:left="0" w:firstLine="0"/>
        <w:jc w:val="left"/>
        <w:rPr>
          <w:rFonts w:hint="eastAsia"/>
        </w:rPr>
      </w:pPr>
      <w:r>
        <w:rPr>
          <w:rFonts w:hint="eastAsia"/>
        </w:rPr>
        <w:t>Early in his career he professes that he was the least of the Apostles, not worthy to be enrolled in their company.</w:t>
      </w:r>
    </w:p>
    <w:p w14:paraId="4A70DB63">
      <w:pPr>
        <w:spacing w:after="289" w:line="259" w:lineRule="auto"/>
        <w:ind w:left="0" w:firstLine="0"/>
        <w:jc w:val="left"/>
        <w:rPr>
          <w:rFonts w:hint="eastAsia"/>
        </w:rPr>
      </w:pPr>
      <w:r>
        <w:rPr>
          <w:rFonts w:hint="eastAsia"/>
        </w:rPr>
        <w:t>在他早期的生涯中，他宣告他是使徒中最小的，不配列在他们中间。</w:t>
      </w:r>
    </w:p>
    <w:p w14:paraId="13974217">
      <w:pPr>
        <w:spacing w:after="289" w:line="259" w:lineRule="auto"/>
        <w:ind w:left="0" w:firstLine="0"/>
        <w:jc w:val="left"/>
        <w:rPr>
          <w:rFonts w:hint="eastAsia"/>
        </w:rPr>
      </w:pPr>
      <w:r>
        <w:rPr>
          <w:rFonts w:hint="eastAsia"/>
        </w:rPr>
        <w:t>As he grew in grace he deepened in knowledge of unworthiness.</w:t>
      </w:r>
    </w:p>
    <w:p w14:paraId="478AAC49">
      <w:pPr>
        <w:spacing w:after="289" w:line="259" w:lineRule="auto"/>
        <w:ind w:left="0" w:firstLine="0"/>
        <w:jc w:val="left"/>
        <w:rPr>
          <w:rFonts w:hint="eastAsia"/>
        </w:rPr>
      </w:pPr>
      <w:r>
        <w:rPr>
          <w:rFonts w:hint="eastAsia"/>
        </w:rPr>
        <w:t>随着他在恩典中成长，他对不配的认识也加深了。</w:t>
      </w:r>
    </w:p>
    <w:p w14:paraId="3C0F12EE">
      <w:pPr>
        <w:spacing w:after="289" w:line="259" w:lineRule="auto"/>
        <w:ind w:left="0" w:firstLine="0"/>
        <w:jc w:val="left"/>
        <w:rPr>
          <w:rFonts w:hint="eastAsia"/>
        </w:rPr>
      </w:pPr>
      <w:r>
        <w:rPr>
          <w:rFonts w:hint="eastAsia"/>
        </w:rPr>
        <w:t>He declared that he was less than the least of all saints.</w:t>
      </w:r>
    </w:p>
    <w:p w14:paraId="6112A18F">
      <w:pPr>
        <w:spacing w:after="289" w:line="259" w:lineRule="auto"/>
        <w:ind w:left="0" w:firstLine="0"/>
        <w:jc w:val="left"/>
        <w:rPr>
          <w:rFonts w:hint="eastAsia"/>
        </w:rPr>
      </w:pPr>
      <w:r>
        <w:rPr>
          <w:rFonts w:hint="eastAsia"/>
        </w:rPr>
        <w:t>他宣告他比众圣徒中最小的还小。</w:t>
      </w:r>
    </w:p>
    <w:p w14:paraId="7585D195">
      <w:pPr>
        <w:spacing w:after="289" w:line="259" w:lineRule="auto"/>
        <w:ind w:left="0" w:firstLine="0"/>
        <w:jc w:val="left"/>
        <w:rPr>
          <w:rFonts w:hint="eastAsia"/>
        </w:rPr>
      </w:pPr>
      <w:r>
        <w:rPr>
          <w:rFonts w:hint="eastAsia"/>
        </w:rPr>
        <w:t>Just before he receives the crown of martyrdom we hear his bewailing voice; Sinners, of whom I am chief.</w:t>
      </w:r>
    </w:p>
    <w:p w14:paraId="1673C1F0">
      <w:pPr>
        <w:spacing w:after="289" w:line="259" w:lineRule="auto"/>
        <w:ind w:left="0" w:firstLine="0"/>
        <w:jc w:val="left"/>
        <w:rPr>
          <w:rFonts w:hint="eastAsia"/>
        </w:rPr>
      </w:pPr>
      <w:r>
        <w:rPr>
          <w:rFonts w:hint="eastAsia"/>
        </w:rPr>
        <w:t>就在他领受殉道冠冕之前，我们听到他哀叹的声音：罪人中，我是个罪魁。</w:t>
      </w:r>
    </w:p>
    <w:p w14:paraId="76002CF2">
      <w:pPr>
        <w:spacing w:after="289" w:line="259" w:lineRule="auto"/>
        <w:ind w:left="0" w:firstLine="0"/>
        <w:jc w:val="left"/>
        <w:rPr>
          <w:rFonts w:hint="eastAsia"/>
        </w:rPr>
      </w:pPr>
      <w:r>
        <w:rPr>
          <w:rFonts w:hint="eastAsia"/>
        </w:rPr>
        <w:t>If we had like grace, we should similarly despise self.</w:t>
      </w:r>
    </w:p>
    <w:p w14:paraId="4C93FD20">
      <w:pPr>
        <w:spacing w:after="289" w:line="259" w:lineRule="auto"/>
        <w:ind w:left="0" w:firstLine="0"/>
        <w:jc w:val="left"/>
        <w:rPr>
          <w:rFonts w:hint="eastAsia"/>
        </w:rPr>
      </w:pPr>
      <w:r>
        <w:rPr>
          <w:rFonts w:hint="eastAsia"/>
        </w:rPr>
        <w:t>如果我们有同样的恩典，我们也会同样地轻看自己。</w:t>
      </w:r>
    </w:p>
    <w:p w14:paraId="1CFD23F5">
      <w:pPr>
        <w:spacing w:after="289" w:line="259" w:lineRule="auto"/>
        <w:ind w:left="0" w:firstLine="0"/>
        <w:jc w:val="left"/>
        <w:rPr>
          <w:rFonts w:hint="eastAsia"/>
        </w:rPr>
      </w:pPr>
      <w:r>
        <w:rPr>
          <w:rFonts w:hint="eastAsia"/>
        </w:rPr>
        <w:t>He who is deeply instructed in the treachery and corruption of his own heart, will always esteem others better than himself.</w:t>
      </w:r>
    </w:p>
    <w:p w14:paraId="4E551997">
      <w:pPr>
        <w:spacing w:after="289" w:line="259" w:lineRule="auto"/>
        <w:ind w:left="0" w:firstLine="0"/>
        <w:jc w:val="left"/>
        <w:rPr>
          <w:rFonts w:hint="eastAsia"/>
        </w:rPr>
      </w:pPr>
      <w:r>
        <w:rPr>
          <w:rFonts w:hint="eastAsia"/>
        </w:rPr>
        <w:t>那深深地被教导自己内心诡诈和败坏的人，将永远看别人比自己强。</w:t>
      </w:r>
    </w:p>
    <w:p w14:paraId="06768E85">
      <w:pPr>
        <w:spacing w:after="289" w:line="259" w:lineRule="auto"/>
        <w:ind w:left="0" w:firstLine="0"/>
        <w:jc w:val="left"/>
        <w:rPr>
          <w:rFonts w:hint="eastAsia"/>
        </w:rPr>
      </w:pPr>
      <w:r>
        <w:rPr>
          <w:rFonts w:hint="eastAsia"/>
        </w:rPr>
        <w:t>His soul will be deeply conscious of its utter need.</w:t>
      </w:r>
    </w:p>
    <w:p w14:paraId="2B7CDA48">
      <w:pPr>
        <w:spacing w:after="289" w:line="259" w:lineRule="auto"/>
        <w:ind w:left="0" w:firstLine="0"/>
        <w:jc w:val="left"/>
        <w:rPr>
          <w:rFonts w:hint="eastAsia"/>
        </w:rPr>
      </w:pPr>
      <w:r>
        <w:rPr>
          <w:rFonts w:hint="eastAsia"/>
        </w:rPr>
        <w:t>他的灵魂将深深地意识到它全然的需要。</w:t>
      </w:r>
    </w:p>
    <w:p w14:paraId="640A6A1E">
      <w:pPr>
        <w:spacing w:after="289" w:line="259" w:lineRule="auto"/>
        <w:ind w:left="0" w:firstLine="0"/>
        <w:jc w:val="left"/>
        <w:rPr>
          <w:rFonts w:hint="eastAsia"/>
        </w:rPr>
      </w:pPr>
      <w:r>
        <w:rPr>
          <w:rFonts w:hint="eastAsia"/>
        </w:rPr>
        <w:t>Like a helpless babe it will look for support from a parent's care.</w:t>
      </w:r>
    </w:p>
    <w:p w14:paraId="648BAEB6">
      <w:pPr>
        <w:spacing w:after="289" w:line="259" w:lineRule="auto"/>
        <w:ind w:left="0" w:firstLine="0"/>
        <w:jc w:val="left"/>
        <w:rPr>
          <w:rFonts w:hint="eastAsia"/>
        </w:rPr>
      </w:pPr>
      <w:r>
        <w:rPr>
          <w:rFonts w:hint="eastAsia"/>
        </w:rPr>
        <w:t>如同无助的婴儿，它将从父母的看顾中寻求支持。</w:t>
      </w:r>
    </w:p>
    <w:p w14:paraId="6860C0E2">
      <w:pPr>
        <w:spacing w:after="289" w:line="259" w:lineRule="auto"/>
        <w:ind w:left="0" w:firstLine="0"/>
        <w:jc w:val="left"/>
        <w:rPr>
          <w:rFonts w:hint="eastAsia"/>
        </w:rPr>
      </w:pPr>
    </w:p>
    <w:p w14:paraId="5B07B341">
      <w:pPr>
        <w:spacing w:after="289" w:line="259" w:lineRule="auto"/>
        <w:ind w:left="0" w:firstLine="0"/>
        <w:jc w:val="left"/>
        <w:rPr>
          <w:rFonts w:hint="eastAsia"/>
        </w:rPr>
      </w:pPr>
      <w:r>
        <w:rPr>
          <w:rFonts w:hint="eastAsia"/>
        </w:rPr>
        <w:t>3. "Let Israel hope in the Lord from henceforth and forever."</w:t>
      </w:r>
    </w:p>
    <w:p w14:paraId="54B3C685">
      <w:pPr>
        <w:spacing w:after="289" w:line="259" w:lineRule="auto"/>
        <w:ind w:left="0" w:firstLine="0"/>
        <w:jc w:val="left"/>
        <w:rPr>
          <w:rFonts w:hint="eastAsia"/>
        </w:rPr>
      </w:pPr>
      <w:r>
        <w:rPr>
          <w:rFonts w:hint="eastAsia"/>
        </w:rPr>
        <w:t>3. “以色列啊，你当仰望耶和华，从今时直到永远！”</w:t>
      </w:r>
    </w:p>
    <w:p w14:paraId="4E026C04">
      <w:pPr>
        <w:spacing w:after="289" w:line="259" w:lineRule="auto"/>
        <w:ind w:left="0" w:firstLine="0"/>
        <w:jc w:val="left"/>
        <w:rPr>
          <w:rFonts w:hint="eastAsia"/>
        </w:rPr>
      </w:pPr>
      <w:r>
        <w:rPr>
          <w:rFonts w:hint="eastAsia"/>
        </w:rPr>
        <w:t>No hope may repose on self, yet all hope is the believer's portion.</w:t>
      </w:r>
    </w:p>
    <w:p w14:paraId="3591ADDE">
      <w:pPr>
        <w:spacing w:after="289" w:line="259" w:lineRule="auto"/>
        <w:ind w:left="0" w:firstLine="0"/>
        <w:jc w:val="left"/>
        <w:rPr>
          <w:rFonts w:hint="eastAsia"/>
        </w:rPr>
      </w:pPr>
      <w:r>
        <w:rPr>
          <w:rFonts w:hint="eastAsia"/>
        </w:rPr>
        <w:t>没有盼望可以寄托于自己，但所有的盼望都是信徒的份。</w:t>
      </w:r>
    </w:p>
    <w:p w14:paraId="55881749">
      <w:pPr>
        <w:spacing w:after="289" w:line="259" w:lineRule="auto"/>
        <w:ind w:left="0" w:firstLine="0"/>
        <w:jc w:val="left"/>
        <w:rPr>
          <w:rFonts w:hint="eastAsia"/>
        </w:rPr>
      </w:pPr>
      <w:r>
        <w:rPr>
          <w:rFonts w:hint="eastAsia"/>
        </w:rPr>
        <w:t>He can look up to God, whose tender sympathy feels with our every woe.</w:t>
      </w:r>
    </w:p>
    <w:p w14:paraId="1F03CAA0">
      <w:pPr>
        <w:spacing w:after="289" w:line="259" w:lineRule="auto"/>
        <w:ind w:left="0" w:firstLine="0"/>
        <w:jc w:val="left"/>
        <w:rPr>
          <w:rFonts w:hint="eastAsia"/>
        </w:rPr>
      </w:pPr>
      <w:r>
        <w:rPr>
          <w:rFonts w:hint="eastAsia"/>
        </w:rPr>
        <w:t>他可以仰望神，祂温柔的同情与我们每一个的悲伤感同身受。</w:t>
      </w:r>
    </w:p>
    <w:p w14:paraId="157D73CA">
      <w:pPr>
        <w:spacing w:after="289" w:line="259" w:lineRule="auto"/>
        <w:ind w:left="0" w:firstLine="0"/>
        <w:jc w:val="left"/>
        <w:rPr>
          <w:rFonts w:hint="eastAsia"/>
        </w:rPr>
      </w:pPr>
      <w:r>
        <w:rPr>
          <w:rFonts w:hint="eastAsia"/>
        </w:rPr>
        <w:t>Let us pray that our hope may never fail, but daily strengthen more and more.</w:t>
      </w:r>
    </w:p>
    <w:p w14:paraId="7941ABA1">
      <w:pPr>
        <w:spacing w:after="289" w:line="259" w:lineRule="auto"/>
        <w:ind w:left="0" w:firstLine="0"/>
        <w:jc w:val="left"/>
        <w:rPr>
          <w:rFonts w:hint="eastAsia"/>
        </w:rPr>
      </w:pPr>
      <w:r>
        <w:rPr>
          <w:rFonts w:hint="eastAsia"/>
        </w:rPr>
        <w:t>让我们祷告，我们的盼望永不失败，而是日益增强。</w:t>
      </w:r>
    </w:p>
    <w:p w14:paraId="304D9BCE">
      <w:pPr>
        <w:spacing w:after="289" w:line="259" w:lineRule="auto"/>
        <w:ind w:left="0" w:firstLine="0"/>
        <w:jc w:val="left"/>
        <w:rPr>
          <w:rFonts w:hint="eastAsia"/>
        </w:rPr>
      </w:pPr>
      <w:r>
        <w:rPr>
          <w:rFonts w:hint="eastAsia"/>
        </w:rPr>
        <w:t>It will soon end in glorious reality.</w:t>
      </w:r>
    </w:p>
    <w:p w14:paraId="1E878457">
      <w:pPr>
        <w:spacing w:after="289" w:line="259" w:lineRule="auto"/>
        <w:ind w:left="0" w:firstLine="0"/>
        <w:jc w:val="left"/>
        <w:rPr>
          <w:rFonts w:hint="eastAsia"/>
        </w:rPr>
      </w:pPr>
      <w:r>
        <w:rPr>
          <w:rFonts w:hint="eastAsia"/>
        </w:rPr>
        <w:t>它很快将在荣耀的真实中结束。</w:t>
      </w:r>
    </w:p>
    <w:p w14:paraId="3420A07F">
      <w:pPr>
        <w:spacing w:after="289" w:line="259" w:lineRule="auto"/>
        <w:ind w:left="0" w:firstLine="0"/>
        <w:jc w:val="left"/>
        <w:rPr>
          <w:rFonts w:hint="eastAsia"/>
        </w:rPr>
      </w:pPr>
      <w:r>
        <w:rPr>
          <w:rFonts w:hint="eastAsia"/>
        </w:rPr>
        <w:t>Israel's hope will soon be Israel's glory.</w:t>
      </w:r>
    </w:p>
    <w:p w14:paraId="7B033B2C">
      <w:pPr>
        <w:spacing w:after="289" w:line="259" w:lineRule="auto"/>
        <w:ind w:left="0" w:firstLine="0"/>
        <w:jc w:val="left"/>
        <w:rPr>
          <w:rFonts w:hint="eastAsia"/>
        </w:rPr>
      </w:pPr>
      <w:r>
        <w:rPr>
          <w:rFonts w:hint="eastAsia"/>
        </w:rPr>
        <w:t>以色列的盼望很快将成为以色列的荣耀。</w:t>
      </w:r>
    </w:p>
    <w:p w14:paraId="564A4612">
      <w:pPr>
        <w:spacing w:after="289" w:line="259" w:lineRule="auto"/>
        <w:ind w:left="0" w:firstLine="0"/>
        <w:jc w:val="left"/>
        <w:rPr>
          <w:rFonts w:hint="eastAsia"/>
        </w:rPr>
      </w:pPr>
      <w:r>
        <w:rPr>
          <w:rFonts w:hint="eastAsia"/>
        </w:rPr>
        <w:t>The lovely prospect will soon be actual possession.</w:t>
      </w:r>
    </w:p>
    <w:p w14:paraId="3C8FAFF4">
      <w:pPr>
        <w:spacing w:after="289" w:line="259" w:lineRule="auto"/>
        <w:ind w:left="0" w:firstLine="0"/>
        <w:jc w:val="left"/>
        <w:rPr>
          <w:rFonts w:hint="eastAsia"/>
        </w:rPr>
      </w:pPr>
      <w:r>
        <w:rPr>
          <w:rFonts w:hint="eastAsia"/>
        </w:rPr>
        <w:t>可爱的远景很快将成为实际的产业。</w:t>
      </w:r>
    </w:p>
    <w:p w14:paraId="6E57D781">
      <w:pPr>
        <w:spacing w:after="289" w:line="259" w:lineRule="auto"/>
        <w:ind w:left="0" w:firstLine="0"/>
        <w:jc w:val="left"/>
        <w:rPr>
          <w:rFonts w:hint="eastAsia"/>
        </w:rPr>
      </w:pPr>
      <w:r>
        <w:rPr>
          <w:rFonts w:hint="eastAsia"/>
        </w:rPr>
        <w:t>Expectation will be more than satisfied.</w:t>
      </w:r>
    </w:p>
    <w:p w14:paraId="67B784D0">
      <w:pPr>
        <w:spacing w:after="289" w:line="259" w:lineRule="auto"/>
        <w:ind w:left="0" w:firstLine="0"/>
        <w:jc w:val="left"/>
        <w:rPr>
          <w:rFonts w:hint="eastAsia"/>
        </w:rPr>
      </w:pPr>
      <w:r>
        <w:rPr>
          <w:rFonts w:hint="eastAsia"/>
        </w:rPr>
        <w:t>期望将超过满足。</w:t>
      </w:r>
    </w:p>
    <w:p w14:paraId="50EF3D03">
      <w:pPr>
        <w:spacing w:after="289" w:line="259" w:lineRule="auto"/>
        <w:ind w:left="0" w:firstLine="0"/>
        <w:jc w:val="left"/>
        <w:rPr>
          <w:rFonts w:hint="eastAsia"/>
        </w:rPr>
      </w:pPr>
    </w:p>
    <w:p w14:paraId="72242C91">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132</w:t>
      </w:r>
    </w:p>
    <w:p w14:paraId="0A77C4E7">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132</w:t>
      </w:r>
    </w:p>
    <w:p w14:paraId="4B450B50">
      <w:pPr>
        <w:spacing w:after="289" w:line="259" w:lineRule="auto"/>
        <w:ind w:left="0" w:firstLine="0"/>
        <w:jc w:val="left"/>
        <w:rPr>
          <w:rFonts w:hint="eastAsia"/>
        </w:rPr>
      </w:pPr>
      <w:r>
        <w:rPr>
          <w:rFonts w:hint="eastAsia"/>
        </w:rPr>
        <w:t>The Ark foreshadowed the Church. As such it was the object of pious care. This ode proceeds to enumerate God's promises.</w:t>
      </w:r>
    </w:p>
    <w:p w14:paraId="65035E39">
      <w:pPr>
        <w:spacing w:after="289" w:line="259" w:lineRule="auto"/>
        <w:ind w:left="0" w:firstLine="0"/>
        <w:jc w:val="left"/>
        <w:rPr>
          <w:rFonts w:hint="eastAsia"/>
        </w:rPr>
      </w:pPr>
      <w:r>
        <w:rPr>
          <w:rFonts w:hint="eastAsia"/>
        </w:rPr>
        <w:t>约柜预表了教会。因此，它是敬虔关怀的对象。这首颂歌接着列举了神的应许。</w:t>
      </w:r>
    </w:p>
    <w:p w14:paraId="3D76440A">
      <w:pPr>
        <w:spacing w:after="289" w:line="259" w:lineRule="auto"/>
        <w:ind w:left="0" w:firstLine="0"/>
        <w:jc w:val="left"/>
        <w:rPr>
          <w:rFonts w:hint="eastAsia"/>
        </w:rPr>
      </w:pPr>
    </w:p>
    <w:p w14:paraId="5A533C2E">
      <w:pPr>
        <w:spacing w:after="289" w:line="259" w:lineRule="auto"/>
        <w:ind w:left="0" w:firstLine="0"/>
        <w:jc w:val="left"/>
        <w:rPr>
          <w:rFonts w:hint="eastAsia"/>
        </w:rPr>
      </w:pPr>
      <w:r>
        <w:rPr>
          <w:rFonts w:hint="eastAsia"/>
        </w:rPr>
        <w:t>1. "Lord, remember David, and all his afflictions."</w:t>
      </w:r>
    </w:p>
    <w:p w14:paraId="6A31614C">
      <w:pPr>
        <w:spacing w:after="289" w:line="259" w:lineRule="auto"/>
        <w:ind w:left="0" w:firstLine="0"/>
        <w:jc w:val="left"/>
        <w:rPr>
          <w:rFonts w:hint="eastAsia"/>
        </w:rPr>
      </w:pPr>
      <w:r>
        <w:rPr>
          <w:rFonts w:hint="eastAsia"/>
        </w:rPr>
        <w:t>1. “耶和华啊，求你记念大卫和他所受的一切苦难。”</w:t>
      </w:r>
    </w:p>
    <w:p w14:paraId="4B837426">
      <w:pPr>
        <w:spacing w:after="289" w:line="259" w:lineRule="auto"/>
        <w:ind w:left="0" w:firstLine="0"/>
        <w:jc w:val="left"/>
        <w:rPr>
          <w:rFonts w:hint="eastAsia"/>
        </w:rPr>
      </w:pPr>
      <w:r>
        <w:rPr>
          <w:rFonts w:hint="eastAsia"/>
        </w:rPr>
        <w:t>It is a gracious privilege to be permitted to be God's remembrancers.</w:t>
      </w:r>
    </w:p>
    <w:p w14:paraId="7FD366B4">
      <w:pPr>
        <w:spacing w:after="289" w:line="259" w:lineRule="auto"/>
        <w:ind w:left="0" w:firstLine="0"/>
        <w:jc w:val="left"/>
        <w:rPr>
          <w:rFonts w:hint="eastAsia"/>
        </w:rPr>
      </w:pPr>
      <w:r>
        <w:rPr>
          <w:rFonts w:hint="eastAsia"/>
        </w:rPr>
        <w:t>能被允许作神的记念者，是恩慈的特权。</w:t>
      </w:r>
    </w:p>
    <w:p w14:paraId="7DFDF229">
      <w:pPr>
        <w:spacing w:after="289" w:line="259" w:lineRule="auto"/>
        <w:ind w:left="0" w:firstLine="0"/>
        <w:jc w:val="left"/>
        <w:rPr>
          <w:rFonts w:hint="eastAsia"/>
        </w:rPr>
      </w:pPr>
      <w:r>
        <w:rPr>
          <w:rFonts w:hint="eastAsia"/>
        </w:rPr>
        <w:t>Faith is encouraged to remind Him of His covenant and of His precious promises.</w:t>
      </w:r>
    </w:p>
    <w:p w14:paraId="0EEB9D25">
      <w:pPr>
        <w:spacing w:after="289" w:line="259" w:lineRule="auto"/>
        <w:ind w:left="0" w:firstLine="0"/>
        <w:jc w:val="left"/>
        <w:rPr>
          <w:rFonts w:hint="eastAsia"/>
        </w:rPr>
      </w:pPr>
      <w:r>
        <w:rPr>
          <w:rFonts w:hint="eastAsia"/>
        </w:rPr>
        <w:t>信心被鼓励去提醒祂祂的约和祂宝贵的应许。</w:t>
      </w:r>
    </w:p>
    <w:p w14:paraId="3394FF62">
      <w:pPr>
        <w:spacing w:after="289" w:line="259" w:lineRule="auto"/>
        <w:ind w:left="0" w:firstLine="0"/>
        <w:jc w:val="left"/>
        <w:rPr>
          <w:rFonts w:hint="eastAsia"/>
        </w:rPr>
      </w:pPr>
      <w:r>
        <w:rPr>
          <w:rFonts w:hint="eastAsia"/>
        </w:rPr>
        <w:t>There is, indeed, no forgetfulness with Him.</w:t>
      </w:r>
    </w:p>
    <w:p w14:paraId="52CC6E64">
      <w:pPr>
        <w:spacing w:after="289" w:line="259" w:lineRule="auto"/>
        <w:ind w:left="0" w:firstLine="0"/>
        <w:jc w:val="left"/>
        <w:rPr>
          <w:rFonts w:hint="eastAsia"/>
        </w:rPr>
      </w:pPr>
      <w:r>
        <w:rPr>
          <w:rFonts w:hint="eastAsia"/>
        </w:rPr>
        <w:t>确实，在祂那里没有遗忘。</w:t>
      </w:r>
    </w:p>
    <w:p w14:paraId="1B0B0485">
      <w:pPr>
        <w:spacing w:after="289" w:line="259" w:lineRule="auto"/>
        <w:ind w:left="0" w:firstLine="0"/>
        <w:jc w:val="left"/>
        <w:rPr>
          <w:rFonts w:hint="eastAsia"/>
        </w:rPr>
      </w:pPr>
      <w:r>
        <w:rPr>
          <w:rFonts w:hint="eastAsia"/>
        </w:rPr>
        <w:t>The past, as also the future, is a present page before His eye.</w:t>
      </w:r>
    </w:p>
    <w:p w14:paraId="2C2F8417">
      <w:pPr>
        <w:spacing w:after="289" w:line="259" w:lineRule="auto"/>
        <w:ind w:left="0" w:firstLine="0"/>
        <w:jc w:val="left"/>
        <w:rPr>
          <w:rFonts w:hint="eastAsia"/>
        </w:rPr>
      </w:pPr>
      <w:r>
        <w:rPr>
          <w:rFonts w:hint="eastAsia"/>
        </w:rPr>
        <w:t>过去，如同未来，在祂眼前都是一页现在。</w:t>
      </w:r>
    </w:p>
    <w:p w14:paraId="6DE645DC">
      <w:pPr>
        <w:spacing w:after="289" w:line="259" w:lineRule="auto"/>
        <w:ind w:left="0" w:firstLine="0"/>
        <w:jc w:val="left"/>
        <w:rPr>
          <w:rFonts w:hint="eastAsia"/>
        </w:rPr>
      </w:pPr>
      <w:r>
        <w:rPr>
          <w:rFonts w:hint="eastAsia"/>
        </w:rPr>
        <w:t>But by this exercise we impress on our own minds invaluable lessons.</w:t>
      </w:r>
    </w:p>
    <w:p w14:paraId="44443FE2">
      <w:pPr>
        <w:spacing w:after="289" w:line="259" w:lineRule="auto"/>
        <w:ind w:left="0" w:firstLine="0"/>
        <w:jc w:val="left"/>
        <w:rPr>
          <w:rFonts w:hint="eastAsia"/>
        </w:rPr>
      </w:pPr>
      <w:r>
        <w:rPr>
          <w:rFonts w:hint="eastAsia"/>
        </w:rPr>
        <w:t>但通过这项操练，我们在我们自己的心思上印下了宝贵的功课。</w:t>
      </w:r>
    </w:p>
    <w:p w14:paraId="2FD713F1">
      <w:pPr>
        <w:spacing w:after="289" w:line="259" w:lineRule="auto"/>
        <w:ind w:left="0" w:firstLine="0"/>
        <w:jc w:val="left"/>
        <w:rPr>
          <w:rFonts w:hint="eastAsia"/>
        </w:rPr>
      </w:pPr>
      <w:r>
        <w:rPr>
          <w:rFonts w:hint="eastAsia"/>
        </w:rPr>
        <w:t>Thus God is implored to bear in mind the story of the suffering David.</w:t>
      </w:r>
    </w:p>
    <w:p w14:paraId="38C8E5ED">
      <w:pPr>
        <w:spacing w:after="289" w:line="259" w:lineRule="auto"/>
        <w:ind w:left="0" w:firstLine="0"/>
        <w:jc w:val="left"/>
        <w:rPr>
          <w:rFonts w:hint="eastAsia"/>
        </w:rPr>
      </w:pPr>
      <w:r>
        <w:rPr>
          <w:rFonts w:hint="eastAsia"/>
        </w:rPr>
        <w:t>因此，恳求神记念受苦大卫的故事。</w:t>
      </w:r>
    </w:p>
    <w:p w14:paraId="0501C29C">
      <w:pPr>
        <w:spacing w:after="289" w:line="259" w:lineRule="auto"/>
        <w:ind w:left="0" w:firstLine="0"/>
        <w:jc w:val="left"/>
        <w:rPr>
          <w:rFonts w:hint="eastAsia"/>
        </w:rPr>
      </w:pPr>
      <w:r>
        <w:rPr>
          <w:rFonts w:hint="eastAsia"/>
        </w:rPr>
        <w:t>In him we have a type of the blessed Jesus.</w:t>
      </w:r>
    </w:p>
    <w:p w14:paraId="04E49936">
      <w:pPr>
        <w:spacing w:after="289" w:line="259" w:lineRule="auto"/>
        <w:ind w:left="0" w:firstLine="0"/>
        <w:jc w:val="left"/>
        <w:rPr>
          <w:rFonts w:hint="eastAsia"/>
        </w:rPr>
      </w:pPr>
      <w:r>
        <w:rPr>
          <w:rFonts w:hint="eastAsia"/>
        </w:rPr>
        <w:t>在他里面，我们有蒙福耶稣的预表。</w:t>
      </w:r>
    </w:p>
    <w:p w14:paraId="1586AFA1">
      <w:pPr>
        <w:spacing w:after="289" w:line="259" w:lineRule="auto"/>
        <w:ind w:left="0" w:firstLine="0"/>
        <w:jc w:val="left"/>
        <w:rPr>
          <w:rFonts w:hint="eastAsia"/>
        </w:rPr>
      </w:pPr>
      <w:r>
        <w:rPr>
          <w:rFonts w:hint="eastAsia"/>
        </w:rPr>
        <w:t>Thus the deep import of this prayer awakens God's attention to the expiatory sufferings of the Lamb of God.</w:t>
      </w:r>
    </w:p>
    <w:p w14:paraId="51AA434B">
      <w:pPr>
        <w:spacing w:after="289" w:line="259" w:lineRule="auto"/>
        <w:ind w:left="0" w:firstLine="0"/>
        <w:jc w:val="left"/>
        <w:rPr>
          <w:rFonts w:hint="eastAsia"/>
        </w:rPr>
      </w:pPr>
      <w:r>
        <w:rPr>
          <w:rFonts w:hint="eastAsia"/>
        </w:rPr>
        <w:t>因此，这祷告的深远意义唤醒了神对神羔羊赎罪苦难的注意。</w:t>
      </w:r>
    </w:p>
    <w:p w14:paraId="53F42869">
      <w:pPr>
        <w:spacing w:after="289" w:line="259" w:lineRule="auto"/>
        <w:ind w:left="0" w:firstLine="0"/>
        <w:jc w:val="left"/>
        <w:rPr>
          <w:rFonts w:hint="eastAsia"/>
        </w:rPr>
      </w:pPr>
      <w:r>
        <w:rPr>
          <w:rFonts w:hint="eastAsia"/>
        </w:rPr>
        <w:t>David was especially a man of sorrows.</w:t>
      </w:r>
    </w:p>
    <w:p w14:paraId="39EEE754">
      <w:pPr>
        <w:spacing w:after="289" w:line="259" w:lineRule="auto"/>
        <w:ind w:left="0" w:firstLine="0"/>
        <w:jc w:val="left"/>
        <w:rPr>
          <w:rFonts w:hint="eastAsia"/>
        </w:rPr>
      </w:pPr>
      <w:r>
        <w:rPr>
          <w:rFonts w:hint="eastAsia"/>
        </w:rPr>
        <w:t>大卫特别是一个多愁善感的人。</w:t>
      </w:r>
    </w:p>
    <w:p w14:paraId="0052D583">
      <w:pPr>
        <w:spacing w:after="289" w:line="259" w:lineRule="auto"/>
        <w:ind w:left="0" w:firstLine="0"/>
        <w:jc w:val="left"/>
        <w:rPr>
          <w:rFonts w:hint="eastAsia"/>
        </w:rPr>
      </w:pPr>
      <w:r>
        <w:rPr>
          <w:rFonts w:hint="eastAsia"/>
        </w:rPr>
        <w:t>All believers drink the same cup.</w:t>
      </w:r>
    </w:p>
    <w:p w14:paraId="0B5D0DCF">
      <w:pPr>
        <w:spacing w:after="289" w:line="259" w:lineRule="auto"/>
        <w:ind w:left="0" w:firstLine="0"/>
        <w:jc w:val="left"/>
        <w:rPr>
          <w:rFonts w:hint="eastAsia"/>
        </w:rPr>
      </w:pPr>
      <w:r>
        <w:rPr>
          <w:rFonts w:hint="eastAsia"/>
        </w:rPr>
        <w:t>所有的信徒都喝同样的杯。</w:t>
      </w:r>
    </w:p>
    <w:p w14:paraId="363F64C7">
      <w:pPr>
        <w:spacing w:after="289" w:line="259" w:lineRule="auto"/>
        <w:ind w:left="0" w:firstLine="0"/>
        <w:jc w:val="left"/>
        <w:rPr>
          <w:rFonts w:hint="eastAsia"/>
        </w:rPr>
      </w:pPr>
      <w:r>
        <w:rPr>
          <w:rFonts w:hint="eastAsia"/>
        </w:rPr>
        <w:t>The afflictions of Christ's followers are salutary discipline.</w:t>
      </w:r>
    </w:p>
    <w:p w14:paraId="40F502D2">
      <w:pPr>
        <w:spacing w:after="289" w:line="259" w:lineRule="auto"/>
        <w:ind w:left="0" w:firstLine="0"/>
        <w:jc w:val="left"/>
        <w:rPr>
          <w:rFonts w:hint="eastAsia"/>
        </w:rPr>
      </w:pPr>
      <w:r>
        <w:rPr>
          <w:rFonts w:hint="eastAsia"/>
        </w:rPr>
        <w:t>基督跟随者的苦难是有益的管教。</w:t>
      </w:r>
    </w:p>
    <w:p w14:paraId="324447A9">
      <w:pPr>
        <w:spacing w:after="289" w:line="259" w:lineRule="auto"/>
        <w:ind w:left="0" w:firstLine="0"/>
        <w:jc w:val="left"/>
        <w:rPr>
          <w:rFonts w:hint="eastAsia"/>
        </w:rPr>
      </w:pPr>
      <w:r>
        <w:rPr>
          <w:rFonts w:hint="eastAsia"/>
        </w:rPr>
        <w:t>They wean from the world and quicken the growth of grace.</w:t>
      </w:r>
    </w:p>
    <w:p w14:paraId="00F46EDF">
      <w:pPr>
        <w:spacing w:after="289" w:line="259" w:lineRule="auto"/>
        <w:ind w:left="0" w:firstLine="0"/>
        <w:jc w:val="left"/>
        <w:rPr>
          <w:rFonts w:hint="eastAsia"/>
        </w:rPr>
      </w:pPr>
      <w:r>
        <w:rPr>
          <w:rFonts w:hint="eastAsia"/>
        </w:rPr>
        <w:t>它们使人脱离世界，并加速恩典的成长。</w:t>
      </w:r>
    </w:p>
    <w:p w14:paraId="5AC43043">
      <w:pPr>
        <w:spacing w:after="289" w:line="259" w:lineRule="auto"/>
        <w:ind w:left="0" w:firstLine="0"/>
        <w:jc w:val="left"/>
        <w:rPr>
          <w:rFonts w:hint="eastAsia"/>
        </w:rPr>
      </w:pPr>
      <w:r>
        <w:rPr>
          <w:rFonts w:hint="eastAsia"/>
        </w:rPr>
        <w:t>We shall pray God to accomplish His purposes.</w:t>
      </w:r>
    </w:p>
    <w:p w14:paraId="090608B2">
      <w:pPr>
        <w:spacing w:after="289" w:line="259" w:lineRule="auto"/>
        <w:ind w:left="0" w:firstLine="0"/>
        <w:jc w:val="left"/>
        <w:rPr>
          <w:rFonts w:hint="eastAsia"/>
        </w:rPr>
      </w:pPr>
      <w:r>
        <w:rPr>
          <w:rFonts w:hint="eastAsia"/>
        </w:rPr>
        <w:t>我们将祷告神成就祂的旨意。</w:t>
      </w:r>
    </w:p>
    <w:p w14:paraId="3849F480">
      <w:pPr>
        <w:spacing w:after="289" w:line="259" w:lineRule="auto"/>
        <w:ind w:left="0" w:firstLine="0"/>
        <w:jc w:val="left"/>
        <w:rPr>
          <w:rFonts w:hint="eastAsia"/>
        </w:rPr>
      </w:pPr>
      <w:r>
        <w:rPr>
          <w:rFonts w:hint="eastAsia"/>
        </w:rPr>
        <w:t>The furnace of affliction should never be heated in vain.</w:t>
      </w:r>
    </w:p>
    <w:p w14:paraId="24A8F696">
      <w:pPr>
        <w:spacing w:after="289" w:line="259" w:lineRule="auto"/>
        <w:ind w:left="0" w:firstLine="0"/>
        <w:jc w:val="left"/>
        <w:rPr>
          <w:rFonts w:hint="eastAsia"/>
        </w:rPr>
      </w:pPr>
      <w:r>
        <w:rPr>
          <w:rFonts w:hint="eastAsia"/>
        </w:rPr>
        <w:t>苦难的熔炉永不应被枉然加热。</w:t>
      </w:r>
    </w:p>
    <w:p w14:paraId="650823CC">
      <w:pPr>
        <w:spacing w:after="289" w:line="259" w:lineRule="auto"/>
        <w:ind w:left="0" w:firstLine="0"/>
        <w:jc w:val="left"/>
        <w:rPr>
          <w:rFonts w:hint="eastAsia"/>
        </w:rPr>
      </w:pPr>
    </w:p>
    <w:p w14:paraId="68B14E9C">
      <w:pPr>
        <w:spacing w:after="289" w:line="259" w:lineRule="auto"/>
        <w:ind w:left="0" w:firstLine="0"/>
        <w:jc w:val="left"/>
        <w:rPr>
          <w:rFonts w:hint="eastAsia"/>
        </w:rPr>
      </w:pPr>
      <w:r>
        <w:rPr>
          <w:rFonts w:hint="eastAsia"/>
        </w:rPr>
        <w:t>2-5. "How he swore to the Lord, and vowed to the mighty God of Jacob; Surely I will not come into the tabernacle of my house, nor go up into my bed; I will not give sleep to my eyes, or slumber to my eyelids, until I find a place for the Lord, a habitation for the mighty God of Jacob."</w:t>
      </w:r>
    </w:p>
    <w:p w14:paraId="00019EC2">
      <w:pPr>
        <w:spacing w:after="289" w:line="259" w:lineRule="auto"/>
        <w:ind w:left="0" w:firstLine="0"/>
        <w:jc w:val="left"/>
        <w:rPr>
          <w:rFonts w:hint="eastAsia"/>
        </w:rPr>
      </w:pPr>
      <w:r>
        <w:rPr>
          <w:rFonts w:hint="eastAsia"/>
        </w:rPr>
        <w:t>2-5. “他怎样向耶和华起誓，向雅各的大能者许愿，说：我必不进我的帐幕，也不上我的床；我不容我的眼睛睡觉，也不容我的眼目打盹；直等我为耶和华寻得所在，为雅各的大能者寻得居所。”</w:t>
      </w:r>
    </w:p>
    <w:p w14:paraId="3EC3E0A6">
      <w:pPr>
        <w:spacing w:after="289" w:line="259" w:lineRule="auto"/>
        <w:ind w:left="0" w:firstLine="0"/>
        <w:jc w:val="left"/>
        <w:rPr>
          <w:rFonts w:hint="eastAsia"/>
        </w:rPr>
      </w:pPr>
      <w:r>
        <w:rPr>
          <w:rFonts w:hint="eastAsia"/>
        </w:rPr>
        <w:t>The especial object of this prayer is that David's zeal for the Ark should not be forgotten.</w:t>
      </w:r>
    </w:p>
    <w:p w14:paraId="737C7C67">
      <w:pPr>
        <w:spacing w:after="289" w:line="259" w:lineRule="auto"/>
        <w:ind w:left="0" w:firstLine="0"/>
        <w:jc w:val="left"/>
        <w:rPr>
          <w:rFonts w:hint="eastAsia"/>
        </w:rPr>
      </w:pPr>
      <w:r>
        <w:rPr>
          <w:rFonts w:hint="eastAsia"/>
        </w:rPr>
        <w:t>这祷告的特别目的是，大卫对约柜的热心不应被忘记。</w:t>
      </w:r>
    </w:p>
    <w:p w14:paraId="549940E9">
      <w:pPr>
        <w:spacing w:after="289" w:line="259" w:lineRule="auto"/>
        <w:ind w:left="0" w:firstLine="0"/>
        <w:jc w:val="left"/>
        <w:rPr>
          <w:rFonts w:hint="eastAsia"/>
        </w:rPr>
      </w:pPr>
      <w:r>
        <w:rPr>
          <w:rFonts w:hint="eastAsia"/>
        </w:rPr>
        <w:t>Deep and fervent was this zeal.</w:t>
      </w:r>
    </w:p>
    <w:p w14:paraId="2DCCE280">
      <w:pPr>
        <w:spacing w:after="289" w:line="259" w:lineRule="auto"/>
        <w:ind w:left="0" w:firstLine="0"/>
        <w:jc w:val="left"/>
        <w:rPr>
          <w:rFonts w:hint="eastAsia"/>
        </w:rPr>
      </w:pPr>
      <w:r>
        <w:rPr>
          <w:rFonts w:hint="eastAsia"/>
        </w:rPr>
        <w:t>这热心是深沉而热切的。</w:t>
      </w:r>
    </w:p>
    <w:p w14:paraId="376AD11D">
      <w:pPr>
        <w:spacing w:after="289" w:line="259" w:lineRule="auto"/>
        <w:ind w:left="0" w:firstLine="0"/>
        <w:jc w:val="left"/>
        <w:rPr>
          <w:rFonts w:hint="eastAsia"/>
        </w:rPr>
      </w:pPr>
      <w:r>
        <w:rPr>
          <w:rFonts w:hint="eastAsia"/>
        </w:rPr>
        <w:t>It was the constant inhabitant of his heart.</w:t>
      </w:r>
    </w:p>
    <w:p w14:paraId="5A5B6864">
      <w:pPr>
        <w:spacing w:after="289" w:line="259" w:lineRule="auto"/>
        <w:ind w:left="0" w:firstLine="0"/>
        <w:jc w:val="left"/>
        <w:rPr>
          <w:rFonts w:hint="eastAsia"/>
        </w:rPr>
      </w:pPr>
      <w:r>
        <w:rPr>
          <w:rFonts w:hint="eastAsia"/>
        </w:rPr>
        <w:t>它是他心中恒常的居民。</w:t>
      </w:r>
    </w:p>
    <w:p w14:paraId="0154A0CA">
      <w:pPr>
        <w:spacing w:after="289" w:line="259" w:lineRule="auto"/>
        <w:ind w:left="0" w:firstLine="0"/>
        <w:jc w:val="left"/>
        <w:rPr>
          <w:rFonts w:hint="eastAsia"/>
        </w:rPr>
      </w:pPr>
      <w:r>
        <w:rPr>
          <w:rFonts w:hint="eastAsia"/>
        </w:rPr>
        <w:t>He longed to conduct the Ark to its resting place in Zion.</w:t>
      </w:r>
    </w:p>
    <w:p w14:paraId="4410E2B7">
      <w:pPr>
        <w:spacing w:after="289" w:line="259" w:lineRule="auto"/>
        <w:ind w:left="0" w:firstLine="0"/>
        <w:jc w:val="left"/>
        <w:rPr>
          <w:rFonts w:hint="eastAsia"/>
        </w:rPr>
      </w:pPr>
      <w:r>
        <w:rPr>
          <w:rFonts w:hint="eastAsia"/>
        </w:rPr>
        <w:t>他渴望将约柜引到它在锡安的安息之所。</w:t>
      </w:r>
    </w:p>
    <w:p w14:paraId="5FDAD8DF">
      <w:pPr>
        <w:spacing w:after="289" w:line="259" w:lineRule="auto"/>
        <w:ind w:left="0" w:firstLine="0"/>
        <w:jc w:val="left"/>
        <w:rPr>
          <w:rFonts w:hint="eastAsia"/>
        </w:rPr>
      </w:pPr>
      <w:r>
        <w:rPr>
          <w:rFonts w:hint="eastAsia"/>
        </w:rPr>
        <w:t>He cast away all thought of rest and quiet, until success should crown his efforts.</w:t>
      </w:r>
    </w:p>
    <w:p w14:paraId="6C7AAB15">
      <w:pPr>
        <w:spacing w:after="289" w:line="259" w:lineRule="auto"/>
        <w:ind w:left="0" w:firstLine="0"/>
        <w:jc w:val="left"/>
        <w:rPr>
          <w:rFonts w:hint="eastAsia"/>
        </w:rPr>
      </w:pPr>
      <w:r>
        <w:rPr>
          <w:rFonts w:hint="eastAsia"/>
        </w:rPr>
        <w:t>他抛弃了所有安息和宁静的想法，直到成功冠冕他的努力。</w:t>
      </w:r>
    </w:p>
    <w:p w14:paraId="0303281C">
      <w:pPr>
        <w:spacing w:after="289" w:line="259" w:lineRule="auto"/>
        <w:ind w:left="0" w:firstLine="0"/>
        <w:jc w:val="left"/>
        <w:rPr>
          <w:rFonts w:hint="eastAsia"/>
        </w:rPr>
      </w:pPr>
      <w:r>
        <w:rPr>
          <w:rFonts w:hint="eastAsia"/>
        </w:rPr>
        <w:t>We should learn therefore that zeal for the prosperity of God's Church should be foremost among our desires.</w:t>
      </w:r>
    </w:p>
    <w:p w14:paraId="3182279C">
      <w:pPr>
        <w:spacing w:after="289" w:line="259" w:lineRule="auto"/>
        <w:ind w:left="0" w:firstLine="0"/>
        <w:jc w:val="left"/>
        <w:rPr>
          <w:rFonts w:hint="eastAsia"/>
        </w:rPr>
      </w:pPr>
      <w:r>
        <w:rPr>
          <w:rFonts w:hint="eastAsia"/>
        </w:rPr>
        <w:t>因此，我们应当学习，对神教会兴旺的热心，应当在我们愿望中居首。</w:t>
      </w:r>
    </w:p>
    <w:p w14:paraId="444AB29C">
      <w:pPr>
        <w:spacing w:after="289" w:line="259" w:lineRule="auto"/>
        <w:ind w:left="0" w:firstLine="0"/>
        <w:jc w:val="left"/>
        <w:rPr>
          <w:rFonts w:hint="eastAsia"/>
        </w:rPr>
      </w:pPr>
      <w:r>
        <w:rPr>
          <w:rFonts w:hint="eastAsia"/>
        </w:rPr>
        <w:t>For this we should incessantly toil.</w:t>
      </w:r>
    </w:p>
    <w:p w14:paraId="250CC27B">
      <w:pPr>
        <w:spacing w:after="289" w:line="259" w:lineRule="auto"/>
        <w:ind w:left="0" w:firstLine="0"/>
        <w:jc w:val="left"/>
        <w:rPr>
          <w:rFonts w:hint="eastAsia"/>
        </w:rPr>
      </w:pPr>
      <w:r>
        <w:rPr>
          <w:rFonts w:hint="eastAsia"/>
        </w:rPr>
        <w:t>为此，我们应当不断地劳苦。</w:t>
      </w:r>
    </w:p>
    <w:p w14:paraId="4235A8DD">
      <w:pPr>
        <w:spacing w:after="289" w:line="259" w:lineRule="auto"/>
        <w:ind w:left="0" w:firstLine="0"/>
        <w:jc w:val="left"/>
        <w:rPr>
          <w:rFonts w:hint="eastAsia"/>
        </w:rPr>
      </w:pPr>
      <w:r>
        <w:rPr>
          <w:rFonts w:hint="eastAsia"/>
        </w:rPr>
        <w:t>For this we should regard all sacrifices as light.</w:t>
      </w:r>
    </w:p>
    <w:p w14:paraId="5639BA21">
      <w:pPr>
        <w:spacing w:after="289" w:line="259" w:lineRule="auto"/>
        <w:ind w:left="0" w:firstLine="0"/>
        <w:jc w:val="left"/>
        <w:rPr>
          <w:rFonts w:hint="eastAsia"/>
        </w:rPr>
      </w:pPr>
      <w:r>
        <w:rPr>
          <w:rFonts w:hint="eastAsia"/>
        </w:rPr>
        <w:t>为此，我们应当视所有牺牲为轻。</w:t>
      </w:r>
    </w:p>
    <w:p w14:paraId="35E507F9">
      <w:pPr>
        <w:spacing w:after="289" w:line="259" w:lineRule="auto"/>
        <w:ind w:left="0" w:firstLine="0"/>
        <w:jc w:val="left"/>
        <w:rPr>
          <w:rFonts w:hint="eastAsia"/>
        </w:rPr>
      </w:pPr>
      <w:r>
        <w:rPr>
          <w:rFonts w:hint="eastAsia"/>
        </w:rPr>
        <w:t>Can we truly say, each one, The zeal of Your house has eaten me up?</w:t>
      </w:r>
    </w:p>
    <w:p w14:paraId="553DA3A5">
      <w:pPr>
        <w:spacing w:after="289" w:line="259" w:lineRule="auto"/>
        <w:ind w:left="0" w:firstLine="0"/>
        <w:jc w:val="left"/>
        <w:rPr>
          <w:rFonts w:hint="eastAsia"/>
        </w:rPr>
      </w:pPr>
      <w:r>
        <w:rPr>
          <w:rFonts w:hint="eastAsia"/>
        </w:rPr>
        <w:t>我们每个人都能真实地说：我为你的殿心里焦急，如同火烧吗？</w:t>
      </w:r>
    </w:p>
    <w:p w14:paraId="539D92FB">
      <w:pPr>
        <w:spacing w:after="289" w:line="259" w:lineRule="auto"/>
        <w:ind w:left="0" w:firstLine="0"/>
        <w:jc w:val="left"/>
        <w:rPr>
          <w:rFonts w:hint="eastAsia"/>
        </w:rPr>
      </w:pPr>
    </w:p>
    <w:p w14:paraId="664F7A58">
      <w:pPr>
        <w:spacing w:after="289" w:line="259" w:lineRule="auto"/>
        <w:ind w:left="0" w:firstLine="0"/>
        <w:jc w:val="left"/>
        <w:rPr>
          <w:rFonts w:hint="eastAsia"/>
        </w:rPr>
      </w:pPr>
      <w:r>
        <w:rPr>
          <w:rFonts w:hint="eastAsia"/>
        </w:rPr>
        <w:t>6. "Lo, we heard of it at Ephratah; we found it in the fields of the wood."</w:t>
      </w:r>
    </w:p>
    <w:p w14:paraId="7B5A1D09">
      <w:pPr>
        <w:spacing w:after="289" w:line="259" w:lineRule="auto"/>
        <w:ind w:left="0" w:firstLine="0"/>
        <w:jc w:val="left"/>
        <w:rPr>
          <w:rFonts w:hint="eastAsia"/>
        </w:rPr>
      </w:pPr>
      <w:r>
        <w:rPr>
          <w:rFonts w:hint="eastAsia"/>
        </w:rPr>
        <w:t>6. “看哪，我们在以法他听见这事，在基列耶琳的田野寻见了。”</w:t>
      </w:r>
    </w:p>
    <w:p w14:paraId="59B2FA3D">
      <w:pPr>
        <w:spacing w:after="289" w:line="259" w:lineRule="auto"/>
        <w:ind w:left="0" w:firstLine="0"/>
        <w:jc w:val="left"/>
        <w:rPr>
          <w:rFonts w:hint="eastAsia"/>
        </w:rPr>
      </w:pPr>
      <w:r>
        <w:rPr>
          <w:rFonts w:hint="eastAsia"/>
        </w:rPr>
        <w:t>The Church is often in depressed condition.</w:t>
      </w:r>
    </w:p>
    <w:p w14:paraId="4E87BBD9">
      <w:pPr>
        <w:spacing w:after="289" w:line="259" w:lineRule="auto"/>
        <w:ind w:left="0" w:firstLine="0"/>
        <w:jc w:val="left"/>
        <w:rPr>
          <w:rFonts w:hint="eastAsia"/>
        </w:rPr>
      </w:pPr>
      <w:r>
        <w:rPr>
          <w:rFonts w:hint="eastAsia"/>
        </w:rPr>
        <w:t>教会常常处于沮丧的状态。</w:t>
      </w:r>
    </w:p>
    <w:p w14:paraId="4A099FF2">
      <w:pPr>
        <w:spacing w:after="289" w:line="259" w:lineRule="auto"/>
        <w:ind w:left="0" w:firstLine="0"/>
        <w:jc w:val="left"/>
        <w:rPr>
          <w:rFonts w:hint="eastAsia"/>
        </w:rPr>
      </w:pPr>
      <w:r>
        <w:rPr>
          <w:rFonts w:hint="eastAsia"/>
        </w:rPr>
        <w:t>The Ark was carried into the Philistines' country, and after its return, it remained obscure and unnoticed.</w:t>
      </w:r>
    </w:p>
    <w:p w14:paraId="3D81C66A">
      <w:pPr>
        <w:spacing w:after="289" w:line="259" w:lineRule="auto"/>
        <w:ind w:left="0" w:firstLine="0"/>
        <w:jc w:val="left"/>
        <w:rPr>
          <w:rFonts w:hint="eastAsia"/>
        </w:rPr>
      </w:pPr>
      <w:r>
        <w:rPr>
          <w:rFonts w:hint="eastAsia"/>
        </w:rPr>
        <w:t>约柜被带到非利士人的地，回归后，它仍然默默无闻，无人注意。</w:t>
      </w:r>
    </w:p>
    <w:p w14:paraId="6EEBBE8F">
      <w:pPr>
        <w:spacing w:after="289" w:line="259" w:lineRule="auto"/>
        <w:ind w:left="0" w:firstLine="0"/>
        <w:jc w:val="left"/>
        <w:rPr>
          <w:rFonts w:hint="eastAsia"/>
        </w:rPr>
      </w:pPr>
      <w:r>
        <w:rPr>
          <w:rFonts w:hint="eastAsia"/>
        </w:rPr>
        <w:t>At Bethlehem David could only gather some reports concerning it.</w:t>
      </w:r>
    </w:p>
    <w:p w14:paraId="36EAF348">
      <w:pPr>
        <w:spacing w:after="289" w:line="259" w:lineRule="auto"/>
        <w:ind w:left="0" w:firstLine="0"/>
        <w:jc w:val="left"/>
        <w:rPr>
          <w:rFonts w:hint="eastAsia"/>
        </w:rPr>
      </w:pPr>
      <w:r>
        <w:rPr>
          <w:rFonts w:hint="eastAsia"/>
        </w:rPr>
        <w:t>在伯利恒，大卫只能收集到一些关于它的报告。</w:t>
      </w:r>
    </w:p>
    <w:p w14:paraId="59C2A09B">
      <w:pPr>
        <w:spacing w:after="289" w:line="259" w:lineRule="auto"/>
        <w:ind w:left="0" w:firstLine="0"/>
        <w:jc w:val="left"/>
        <w:rPr>
          <w:rFonts w:hint="eastAsia"/>
        </w:rPr>
      </w:pPr>
      <w:r>
        <w:rPr>
          <w:rFonts w:hint="eastAsia"/>
        </w:rPr>
        <w:t>At last he found it in the fields of Kirjath-jearim.</w:t>
      </w:r>
    </w:p>
    <w:p w14:paraId="0865A88D">
      <w:pPr>
        <w:spacing w:after="289" w:line="259" w:lineRule="auto"/>
        <w:ind w:left="0" w:firstLine="0"/>
        <w:jc w:val="left"/>
        <w:rPr>
          <w:rFonts w:hint="eastAsia"/>
        </w:rPr>
      </w:pPr>
      <w:r>
        <w:rPr>
          <w:rFonts w:hint="eastAsia"/>
        </w:rPr>
        <w:t>最后，他在基列耶琳的田野里找到了它。</w:t>
      </w:r>
    </w:p>
    <w:p w14:paraId="00D253F7">
      <w:pPr>
        <w:spacing w:after="289" w:line="259" w:lineRule="auto"/>
        <w:ind w:left="0" w:firstLine="0"/>
        <w:jc w:val="left"/>
        <w:rPr>
          <w:rFonts w:hint="eastAsia"/>
        </w:rPr>
      </w:pPr>
      <w:r>
        <w:rPr>
          <w:rFonts w:hint="eastAsia"/>
        </w:rPr>
        <w:t>The Church can never be hidden for long.</w:t>
      </w:r>
    </w:p>
    <w:p w14:paraId="1FB7976C">
      <w:pPr>
        <w:spacing w:after="289" w:line="259" w:lineRule="auto"/>
        <w:ind w:left="0" w:firstLine="0"/>
        <w:jc w:val="left"/>
        <w:rPr>
          <w:rFonts w:hint="eastAsia"/>
        </w:rPr>
      </w:pPr>
      <w:r>
        <w:rPr>
          <w:rFonts w:hint="eastAsia"/>
        </w:rPr>
        <w:t>教会永不能被隐藏太久。</w:t>
      </w:r>
    </w:p>
    <w:p w14:paraId="45AF190E">
      <w:pPr>
        <w:spacing w:after="289" w:line="259" w:lineRule="auto"/>
        <w:ind w:left="0" w:firstLine="0"/>
        <w:jc w:val="left"/>
        <w:rPr>
          <w:rFonts w:hint="eastAsia"/>
        </w:rPr>
      </w:pPr>
      <w:r>
        <w:rPr>
          <w:rFonts w:hint="eastAsia"/>
        </w:rPr>
        <w:t>The sun reappears after a short eclipse.</w:t>
      </w:r>
    </w:p>
    <w:p w14:paraId="503E0B8C">
      <w:pPr>
        <w:spacing w:after="289" w:line="259" w:lineRule="auto"/>
        <w:ind w:left="0" w:firstLine="0"/>
        <w:jc w:val="left"/>
        <w:rPr>
          <w:rFonts w:hint="eastAsia"/>
        </w:rPr>
      </w:pPr>
      <w:r>
        <w:rPr>
          <w:rFonts w:hint="eastAsia"/>
        </w:rPr>
        <w:t>太阳在短暂的日食后再次出现。</w:t>
      </w:r>
    </w:p>
    <w:p w14:paraId="4CC9FF50">
      <w:pPr>
        <w:spacing w:after="289" w:line="259" w:lineRule="auto"/>
        <w:ind w:left="0" w:firstLine="0"/>
        <w:jc w:val="left"/>
        <w:rPr>
          <w:rFonts w:hint="eastAsia"/>
        </w:rPr>
      </w:pPr>
    </w:p>
    <w:p w14:paraId="7DD11C17">
      <w:pPr>
        <w:spacing w:after="289" w:line="259" w:lineRule="auto"/>
        <w:ind w:left="0" w:firstLine="0"/>
        <w:jc w:val="left"/>
        <w:rPr>
          <w:rFonts w:hint="eastAsia"/>
        </w:rPr>
      </w:pPr>
      <w:r>
        <w:rPr>
          <w:rFonts w:hint="eastAsia"/>
        </w:rPr>
        <w:t>7-9. "We will go into His tabernacles; we will worship at His footstool. Arise, O Lord, into Your rest; You, and the ark of Your strength. Let Your priests be clothed with righteousness; and let Your saints shout for joy."</w:t>
      </w:r>
    </w:p>
    <w:p w14:paraId="051FEFDB">
      <w:pPr>
        <w:spacing w:after="289" w:line="259" w:lineRule="auto"/>
        <w:ind w:left="0" w:firstLine="0"/>
        <w:jc w:val="left"/>
        <w:rPr>
          <w:rFonts w:hint="eastAsia"/>
        </w:rPr>
      </w:pPr>
      <w:r>
        <w:rPr>
          <w:rFonts w:hint="eastAsia"/>
        </w:rPr>
        <w:t>7-9. “我们要进祂的居所，在祂脚凳前下拜。耶和华啊，求你兴起，和你能力的约柜同入安息之所！愿你的祭司披上公义！愿你的圣民欢呼！”</w:t>
      </w:r>
    </w:p>
    <w:p w14:paraId="17DF0AAE">
      <w:pPr>
        <w:spacing w:after="289" w:line="259" w:lineRule="auto"/>
        <w:ind w:left="0" w:firstLine="0"/>
        <w:jc w:val="left"/>
        <w:rPr>
          <w:rFonts w:hint="eastAsia"/>
        </w:rPr>
      </w:pPr>
      <w:r>
        <w:rPr>
          <w:rFonts w:hint="eastAsia"/>
        </w:rPr>
        <w:t>It is the joy of joys to join the company of true worshipers.</w:t>
      </w:r>
    </w:p>
    <w:p w14:paraId="1049DAC2">
      <w:pPr>
        <w:spacing w:after="289" w:line="259" w:lineRule="auto"/>
        <w:ind w:left="0" w:firstLine="0"/>
        <w:jc w:val="left"/>
        <w:rPr>
          <w:rFonts w:hint="eastAsia"/>
        </w:rPr>
      </w:pPr>
      <w:r>
        <w:rPr>
          <w:rFonts w:hint="eastAsia"/>
        </w:rPr>
        <w:t>加入真敬拜者的行列是喜乐中的喜乐。</w:t>
      </w:r>
    </w:p>
    <w:p w14:paraId="5D0D1665">
      <w:pPr>
        <w:spacing w:after="289" w:line="259" w:lineRule="auto"/>
        <w:ind w:left="0" w:firstLine="0"/>
        <w:jc w:val="left"/>
        <w:rPr>
          <w:rFonts w:hint="eastAsia"/>
        </w:rPr>
      </w:pPr>
      <w:r>
        <w:rPr>
          <w:rFonts w:hint="eastAsia"/>
        </w:rPr>
        <w:t>Prayer should be earnest that God would manifest Himself in His sanctuary and cause His presence to diffuse hallowed delight.</w:t>
      </w:r>
    </w:p>
    <w:p w14:paraId="7695B992">
      <w:pPr>
        <w:spacing w:after="289" w:line="259" w:lineRule="auto"/>
        <w:ind w:left="0" w:firstLine="0"/>
        <w:jc w:val="left"/>
        <w:rPr>
          <w:rFonts w:hint="eastAsia"/>
        </w:rPr>
      </w:pPr>
      <w:r>
        <w:rPr>
          <w:rFonts w:hint="eastAsia"/>
        </w:rPr>
        <w:t>祷告应当恳切，求神在祂的圣所中显现自己，并使祂的同在散布圣洁的喜乐。</w:t>
      </w:r>
    </w:p>
    <w:p w14:paraId="063E8EB4">
      <w:pPr>
        <w:spacing w:after="289" w:line="259" w:lineRule="auto"/>
        <w:ind w:left="0" w:firstLine="0"/>
        <w:jc w:val="left"/>
        <w:rPr>
          <w:rFonts w:hint="eastAsia"/>
        </w:rPr>
      </w:pPr>
      <w:r>
        <w:rPr>
          <w:rFonts w:hint="eastAsia"/>
        </w:rPr>
        <w:t>Especially should we pray that His ministers be conspicuous for holiness and preeminent as men of God.</w:t>
      </w:r>
    </w:p>
    <w:p w14:paraId="24320CA6">
      <w:pPr>
        <w:spacing w:after="289" w:line="259" w:lineRule="auto"/>
        <w:ind w:left="0" w:firstLine="0"/>
        <w:jc w:val="left"/>
        <w:rPr>
          <w:rFonts w:hint="eastAsia"/>
        </w:rPr>
      </w:pPr>
      <w:r>
        <w:rPr>
          <w:rFonts w:hint="eastAsia"/>
        </w:rPr>
        <w:t>我们特别应当祷告，求祂的仆人因圣洁而显着，并作为神的人而卓越。</w:t>
      </w:r>
    </w:p>
    <w:p w14:paraId="31561863">
      <w:pPr>
        <w:spacing w:after="289" w:line="259" w:lineRule="auto"/>
        <w:ind w:left="0" w:firstLine="0"/>
        <w:jc w:val="left"/>
        <w:rPr>
          <w:rFonts w:hint="eastAsia"/>
        </w:rPr>
      </w:pPr>
      <w:r>
        <w:rPr>
          <w:rFonts w:hint="eastAsia"/>
        </w:rPr>
        <w:t>Then exuberant gladness will fill God's courts with praise.</w:t>
      </w:r>
    </w:p>
    <w:p w14:paraId="70FE0C80">
      <w:pPr>
        <w:spacing w:after="289" w:line="259" w:lineRule="auto"/>
        <w:ind w:left="0" w:firstLine="0"/>
        <w:jc w:val="left"/>
        <w:rPr>
          <w:rFonts w:hint="eastAsia"/>
        </w:rPr>
      </w:pPr>
      <w:r>
        <w:rPr>
          <w:rFonts w:hint="eastAsia"/>
        </w:rPr>
        <w:t>那时，丰盛的欢欣将以赞美充满神的院宇。</w:t>
      </w:r>
    </w:p>
    <w:p w14:paraId="09AF3C57">
      <w:pPr>
        <w:spacing w:after="289" w:line="259" w:lineRule="auto"/>
        <w:ind w:left="0" w:firstLine="0"/>
        <w:jc w:val="left"/>
        <w:rPr>
          <w:rFonts w:hint="eastAsia"/>
        </w:rPr>
      </w:pPr>
    </w:p>
    <w:p w14:paraId="7AF34EAF">
      <w:pPr>
        <w:spacing w:after="289" w:line="259" w:lineRule="auto"/>
        <w:ind w:left="0" w:firstLine="0"/>
        <w:jc w:val="left"/>
        <w:rPr>
          <w:rFonts w:hint="eastAsia"/>
        </w:rPr>
      </w:pPr>
      <w:r>
        <w:rPr>
          <w:rFonts w:hint="eastAsia"/>
        </w:rPr>
        <w:t>10. "For Your servant David's sake turn not away the face of Your anointed."</w:t>
      </w:r>
    </w:p>
    <w:p w14:paraId="4C0A2FB5">
      <w:pPr>
        <w:spacing w:after="289" w:line="259" w:lineRule="auto"/>
        <w:ind w:left="0" w:firstLine="0"/>
        <w:jc w:val="left"/>
        <w:rPr>
          <w:rFonts w:hint="eastAsia"/>
        </w:rPr>
      </w:pPr>
      <w:r>
        <w:rPr>
          <w:rFonts w:hint="eastAsia"/>
        </w:rPr>
        <w:t>10. “求你因你仆人大卫的缘故，不要厌弃你的受膏者。”</w:t>
      </w:r>
    </w:p>
    <w:p w14:paraId="7D225EE3">
      <w:pPr>
        <w:spacing w:after="289" w:line="259" w:lineRule="auto"/>
        <w:ind w:left="0" w:firstLine="0"/>
        <w:jc w:val="left"/>
        <w:rPr>
          <w:rFonts w:hint="eastAsia"/>
        </w:rPr>
      </w:pPr>
      <w:r>
        <w:rPr>
          <w:rFonts w:hint="eastAsia"/>
        </w:rPr>
        <w:t>The idea is not a vain fancy that Solomon, now established as Israel's anointed king, thus prayed.</w:t>
      </w:r>
    </w:p>
    <w:p w14:paraId="0CDFC984">
      <w:pPr>
        <w:spacing w:after="289" w:line="259" w:lineRule="auto"/>
        <w:ind w:left="0" w:firstLine="0"/>
        <w:jc w:val="left"/>
        <w:rPr>
          <w:rFonts w:hint="eastAsia"/>
        </w:rPr>
      </w:pPr>
      <w:r>
        <w:rPr>
          <w:rFonts w:hint="eastAsia"/>
        </w:rPr>
        <w:t>所罗门，如今被立为以色列的受膏王，如此祷告，这想法并非虚妄的幻想。</w:t>
      </w:r>
    </w:p>
    <w:p w14:paraId="4AC0E4F4">
      <w:pPr>
        <w:spacing w:after="289" w:line="259" w:lineRule="auto"/>
        <w:ind w:left="0" w:firstLine="0"/>
        <w:jc w:val="left"/>
        <w:rPr>
          <w:rFonts w:hint="eastAsia"/>
        </w:rPr>
      </w:pPr>
      <w:r>
        <w:rPr>
          <w:rFonts w:hint="eastAsia"/>
        </w:rPr>
        <w:t>He beseeches God not to forget the promises to David.</w:t>
      </w:r>
    </w:p>
    <w:p w14:paraId="6988C960">
      <w:pPr>
        <w:spacing w:after="289" w:line="259" w:lineRule="auto"/>
        <w:ind w:left="0" w:firstLine="0"/>
        <w:jc w:val="left"/>
        <w:rPr>
          <w:rFonts w:hint="eastAsia"/>
        </w:rPr>
      </w:pPr>
      <w:r>
        <w:rPr>
          <w:rFonts w:hint="eastAsia"/>
        </w:rPr>
        <w:t>他恳求神不要忘记对大卫的应许。</w:t>
      </w:r>
    </w:p>
    <w:p w14:paraId="669730A2">
      <w:pPr>
        <w:spacing w:after="289" w:line="259" w:lineRule="auto"/>
        <w:ind w:left="0" w:firstLine="0"/>
        <w:jc w:val="left"/>
        <w:rPr>
          <w:rFonts w:hint="eastAsia"/>
        </w:rPr>
      </w:pPr>
      <w:r>
        <w:rPr>
          <w:rFonts w:hint="eastAsia"/>
        </w:rPr>
        <w:t>In faith of their performance the youthful king is encouraged to persevere in prayer.</w:t>
      </w:r>
    </w:p>
    <w:p w14:paraId="6E69B260">
      <w:pPr>
        <w:spacing w:after="289" w:line="259" w:lineRule="auto"/>
        <w:ind w:left="0" w:firstLine="0"/>
        <w:jc w:val="left"/>
        <w:rPr>
          <w:rFonts w:hint="eastAsia"/>
        </w:rPr>
      </w:pPr>
      <w:r>
        <w:rPr>
          <w:rFonts w:hint="eastAsia"/>
        </w:rPr>
        <w:t>在相信它们会实现的信心中，年轻的君王被鼓励坚持祷告。</w:t>
      </w:r>
    </w:p>
    <w:p w14:paraId="56BE154B">
      <w:pPr>
        <w:spacing w:after="289" w:line="259" w:lineRule="auto"/>
        <w:ind w:left="0" w:firstLine="0"/>
        <w:jc w:val="left"/>
        <w:rPr>
          <w:rFonts w:hint="eastAsia"/>
        </w:rPr>
      </w:pPr>
      <w:r>
        <w:rPr>
          <w:rFonts w:hint="eastAsia"/>
        </w:rPr>
        <w:t>Let us therefore gather cheering support.</w:t>
      </w:r>
    </w:p>
    <w:p w14:paraId="58F6BBD4">
      <w:pPr>
        <w:spacing w:after="289" w:line="259" w:lineRule="auto"/>
        <w:ind w:left="0" w:firstLine="0"/>
        <w:jc w:val="left"/>
        <w:rPr>
          <w:rFonts w:hint="eastAsia"/>
        </w:rPr>
      </w:pPr>
      <w:r>
        <w:rPr>
          <w:rFonts w:hint="eastAsia"/>
        </w:rPr>
        <w:t>因此，让我们聚集鼓舞人心的支持。</w:t>
      </w:r>
    </w:p>
    <w:p w14:paraId="1773FE4B">
      <w:pPr>
        <w:spacing w:after="289" w:line="259" w:lineRule="auto"/>
        <w:ind w:left="0" w:firstLine="0"/>
        <w:jc w:val="left"/>
        <w:rPr>
          <w:rFonts w:hint="eastAsia"/>
        </w:rPr>
      </w:pPr>
      <w:r>
        <w:rPr>
          <w:rFonts w:hint="eastAsia"/>
        </w:rPr>
        <w:t>Believers may thus personally supplicate.</w:t>
      </w:r>
    </w:p>
    <w:p w14:paraId="0F6FAD27">
      <w:pPr>
        <w:spacing w:after="289" w:line="259" w:lineRule="auto"/>
        <w:ind w:left="0" w:firstLine="0"/>
        <w:jc w:val="left"/>
        <w:rPr>
          <w:rFonts w:hint="eastAsia"/>
        </w:rPr>
      </w:pPr>
      <w:r>
        <w:rPr>
          <w:rFonts w:hint="eastAsia"/>
        </w:rPr>
        <w:t>信徒可以如此亲自恳求。</w:t>
      </w:r>
    </w:p>
    <w:p w14:paraId="7ABD23E5">
      <w:pPr>
        <w:spacing w:after="289" w:line="259" w:lineRule="auto"/>
        <w:ind w:left="0" w:firstLine="0"/>
        <w:jc w:val="left"/>
        <w:rPr>
          <w:rFonts w:hint="eastAsia"/>
        </w:rPr>
      </w:pPr>
      <w:r>
        <w:rPr>
          <w:rFonts w:hint="eastAsia"/>
        </w:rPr>
        <w:t>By the Spirit's unction they are priests unto God.</w:t>
      </w:r>
    </w:p>
    <w:p w14:paraId="40202B38">
      <w:pPr>
        <w:spacing w:after="289" w:line="259" w:lineRule="auto"/>
        <w:ind w:left="0" w:firstLine="0"/>
        <w:jc w:val="left"/>
        <w:rPr>
          <w:rFonts w:hint="eastAsia"/>
        </w:rPr>
      </w:pPr>
      <w:r>
        <w:rPr>
          <w:rFonts w:hint="eastAsia"/>
        </w:rPr>
        <w:t>藉着圣灵的恩膏，他们是属神的祭司。</w:t>
      </w:r>
    </w:p>
    <w:p w14:paraId="1792F196">
      <w:pPr>
        <w:spacing w:after="289" w:line="259" w:lineRule="auto"/>
        <w:ind w:left="0" w:firstLine="0"/>
        <w:jc w:val="left"/>
        <w:rPr>
          <w:rFonts w:hint="eastAsia"/>
        </w:rPr>
      </w:pPr>
      <w:r>
        <w:rPr>
          <w:rFonts w:hint="eastAsia"/>
        </w:rPr>
        <w:t>They may implore, for the sake of the true David, that they may be welcomed at the mercy-seat.</w:t>
      </w:r>
    </w:p>
    <w:p w14:paraId="01893ACB">
      <w:pPr>
        <w:spacing w:after="289" w:line="259" w:lineRule="auto"/>
        <w:ind w:left="0" w:firstLine="0"/>
        <w:jc w:val="left"/>
        <w:rPr>
          <w:rFonts w:hint="eastAsia"/>
        </w:rPr>
      </w:pPr>
      <w:r>
        <w:rPr>
          <w:rFonts w:hint="eastAsia"/>
        </w:rPr>
        <w:t>他们可以为真大卫的缘故恳求，好让他们在施恩座前被欢迎。</w:t>
      </w:r>
    </w:p>
    <w:p w14:paraId="4538A21B">
      <w:pPr>
        <w:spacing w:after="289" w:line="259" w:lineRule="auto"/>
        <w:ind w:left="0" w:firstLine="0"/>
        <w:jc w:val="left"/>
        <w:rPr>
          <w:rFonts w:hint="eastAsia"/>
        </w:rPr>
      </w:pPr>
      <w:r>
        <w:rPr>
          <w:rFonts w:hint="eastAsia"/>
        </w:rPr>
        <w:t>May we persist in prayer, looking upwards in the name of Jesus!</w:t>
      </w:r>
    </w:p>
    <w:p w14:paraId="2F8B42CE">
      <w:pPr>
        <w:spacing w:after="289" w:line="259" w:lineRule="auto"/>
        <w:ind w:left="0" w:firstLine="0"/>
        <w:jc w:val="left"/>
        <w:rPr>
          <w:rFonts w:hint="eastAsia"/>
        </w:rPr>
      </w:pPr>
      <w:r>
        <w:rPr>
          <w:rFonts w:hint="eastAsia"/>
        </w:rPr>
        <w:t>愿我们坚持祷告，奉耶稣的名向上仰望！</w:t>
      </w:r>
    </w:p>
    <w:p w14:paraId="1936B8CB">
      <w:pPr>
        <w:spacing w:after="289" w:line="259" w:lineRule="auto"/>
        <w:ind w:left="0" w:firstLine="0"/>
        <w:jc w:val="left"/>
        <w:rPr>
          <w:rFonts w:hint="eastAsia"/>
        </w:rPr>
      </w:pPr>
    </w:p>
    <w:p w14:paraId="360B9070">
      <w:pPr>
        <w:spacing w:after="289" w:line="259" w:lineRule="auto"/>
        <w:ind w:left="0" w:firstLine="0"/>
        <w:jc w:val="left"/>
        <w:rPr>
          <w:rFonts w:hint="eastAsia"/>
        </w:rPr>
      </w:pPr>
      <w:r>
        <w:rPr>
          <w:rFonts w:hint="eastAsia"/>
        </w:rPr>
        <w:t>11-14. "The Lord has sworn in truth to David; He will not turn from it; of the fruit of your body will I set upon Your throne. If your children will keep My covenant and My testimony that I shall teach them, their children shall also sit upon Your throne forevermore. For the Lord has chosen Zion; He has desired it for His habitation. This is my rest forever; here will I dwell; for I have desired it."</w:t>
      </w:r>
    </w:p>
    <w:p w14:paraId="40E1B3CD">
      <w:pPr>
        <w:spacing w:after="289" w:line="259" w:lineRule="auto"/>
        <w:ind w:left="0" w:firstLine="0"/>
        <w:jc w:val="left"/>
        <w:rPr>
          <w:rFonts w:hint="eastAsia"/>
        </w:rPr>
      </w:pPr>
      <w:r>
        <w:rPr>
          <w:rFonts w:hint="eastAsia"/>
        </w:rPr>
        <w:t>11-14. “耶和华向大卫凭诚实起了誓，必不反复，说：我要使你所生的坐在你的宝座上。你的众子若守我的约和我所教训他们的法度，他们的子孙也要永远坐在你的宝座上。因为耶和华拣选了锡安，愿意当作自己的居所，说：这是我永远安息之所；我要住在这里，因为是我所愿意的。”</w:t>
      </w:r>
    </w:p>
    <w:p w14:paraId="38689723">
      <w:pPr>
        <w:spacing w:after="289" w:line="259" w:lineRule="auto"/>
        <w:ind w:left="0" w:firstLine="0"/>
        <w:jc w:val="left"/>
        <w:rPr>
          <w:rFonts w:hint="eastAsia"/>
        </w:rPr>
      </w:pPr>
      <w:r>
        <w:rPr>
          <w:rFonts w:hint="eastAsia"/>
        </w:rPr>
        <w:t>Remembrance is called to a notable prediction.</w:t>
      </w:r>
    </w:p>
    <w:p w14:paraId="6AE31111">
      <w:pPr>
        <w:spacing w:after="289" w:line="259" w:lineRule="auto"/>
        <w:ind w:left="0" w:firstLine="0"/>
        <w:jc w:val="left"/>
        <w:rPr>
          <w:rFonts w:hint="eastAsia"/>
        </w:rPr>
      </w:pPr>
      <w:r>
        <w:rPr>
          <w:rFonts w:hint="eastAsia"/>
        </w:rPr>
        <w:t>记念被呼召到一个显着的预言。</w:t>
      </w:r>
    </w:p>
    <w:p w14:paraId="3B0713D1">
      <w:pPr>
        <w:spacing w:after="289" w:line="259" w:lineRule="auto"/>
        <w:ind w:left="0" w:firstLine="0"/>
        <w:jc w:val="left"/>
        <w:rPr>
          <w:rFonts w:hint="eastAsia"/>
        </w:rPr>
      </w:pPr>
      <w:r>
        <w:rPr>
          <w:rFonts w:hint="eastAsia"/>
        </w:rPr>
        <w:t>The throne of David descends in unbroken line to his offspring.</w:t>
      </w:r>
    </w:p>
    <w:p w14:paraId="31827415">
      <w:pPr>
        <w:spacing w:after="289" w:line="259" w:lineRule="auto"/>
        <w:ind w:left="0" w:firstLine="0"/>
        <w:jc w:val="left"/>
        <w:rPr>
          <w:rFonts w:hint="eastAsia"/>
        </w:rPr>
      </w:pPr>
      <w:r>
        <w:rPr>
          <w:rFonts w:hint="eastAsia"/>
        </w:rPr>
        <w:t>大卫的宝座以不间断的谱系传给他的后裔。</w:t>
      </w:r>
    </w:p>
    <w:p w14:paraId="5E12F60E">
      <w:pPr>
        <w:spacing w:after="289" w:line="259" w:lineRule="auto"/>
        <w:ind w:left="0" w:firstLine="0"/>
        <w:jc w:val="left"/>
        <w:rPr>
          <w:rFonts w:hint="eastAsia"/>
        </w:rPr>
      </w:pPr>
      <w:r>
        <w:rPr>
          <w:rFonts w:hint="eastAsia"/>
        </w:rPr>
        <w:t>The suppliant pleads for its fulfillment with undoubting faith.</w:t>
      </w:r>
    </w:p>
    <w:p w14:paraId="7A644BD4">
      <w:pPr>
        <w:spacing w:after="289" w:line="259" w:lineRule="auto"/>
        <w:ind w:left="0" w:firstLine="0"/>
        <w:jc w:val="left"/>
        <w:rPr>
          <w:rFonts w:hint="eastAsia"/>
        </w:rPr>
      </w:pPr>
      <w:r>
        <w:rPr>
          <w:rFonts w:hint="eastAsia"/>
        </w:rPr>
        <w:t>恳求者以毫不怀疑的信心恳求它的应验。</w:t>
      </w:r>
    </w:p>
    <w:p w14:paraId="0F241381">
      <w:pPr>
        <w:spacing w:after="289" w:line="259" w:lineRule="auto"/>
        <w:ind w:left="0" w:firstLine="0"/>
        <w:jc w:val="left"/>
        <w:rPr>
          <w:rFonts w:hint="eastAsia"/>
        </w:rPr>
      </w:pPr>
      <w:r>
        <w:rPr>
          <w:rFonts w:hint="eastAsia"/>
        </w:rPr>
        <w:t>It is precious thus to grasp the promises of God.</w:t>
      </w:r>
    </w:p>
    <w:p w14:paraId="34023A3A">
      <w:pPr>
        <w:spacing w:after="289" w:line="259" w:lineRule="auto"/>
        <w:ind w:left="0" w:firstLine="0"/>
        <w:jc w:val="left"/>
        <w:rPr>
          <w:rFonts w:hint="eastAsia"/>
        </w:rPr>
      </w:pPr>
      <w:r>
        <w:rPr>
          <w:rFonts w:hint="eastAsia"/>
        </w:rPr>
        <w:t>如此抓住神的应许是宝贵的。</w:t>
      </w:r>
    </w:p>
    <w:p w14:paraId="20CF11B3">
      <w:pPr>
        <w:spacing w:after="289" w:line="259" w:lineRule="auto"/>
        <w:ind w:left="0" w:firstLine="0"/>
        <w:jc w:val="left"/>
        <w:rPr>
          <w:rFonts w:hint="eastAsia"/>
        </w:rPr>
      </w:pPr>
      <w:r>
        <w:rPr>
          <w:rFonts w:hint="eastAsia"/>
        </w:rPr>
        <w:t>God chose Zion as a type of His Church.</w:t>
      </w:r>
    </w:p>
    <w:p w14:paraId="6135AA54">
      <w:pPr>
        <w:spacing w:after="289" w:line="259" w:lineRule="auto"/>
        <w:ind w:left="0" w:firstLine="0"/>
        <w:jc w:val="left"/>
        <w:rPr>
          <w:rFonts w:hint="eastAsia"/>
        </w:rPr>
      </w:pPr>
      <w:r>
        <w:rPr>
          <w:rFonts w:hint="eastAsia"/>
        </w:rPr>
        <w:t>神拣选锡安作为祂教会的预表。</w:t>
      </w:r>
    </w:p>
    <w:p w14:paraId="4234ED47">
      <w:pPr>
        <w:spacing w:after="289" w:line="259" w:lineRule="auto"/>
        <w:ind w:left="0" w:firstLine="0"/>
        <w:jc w:val="left"/>
        <w:rPr>
          <w:rFonts w:hint="eastAsia"/>
        </w:rPr>
      </w:pPr>
      <w:r>
        <w:rPr>
          <w:rFonts w:hint="eastAsia"/>
        </w:rPr>
        <w:t>He gives assurance that He will maintain forever the seed of grace.</w:t>
      </w:r>
    </w:p>
    <w:p w14:paraId="63584B4C">
      <w:pPr>
        <w:spacing w:after="289" w:line="259" w:lineRule="auto"/>
        <w:ind w:left="0" w:firstLine="0"/>
        <w:jc w:val="left"/>
        <w:rPr>
          <w:rFonts w:hint="eastAsia"/>
        </w:rPr>
      </w:pPr>
      <w:r>
        <w:rPr>
          <w:rFonts w:hint="eastAsia"/>
        </w:rPr>
        <w:t>祂保证祂将永远维持恩典的后裔。</w:t>
      </w:r>
    </w:p>
    <w:p w14:paraId="29A2B323">
      <w:pPr>
        <w:spacing w:after="289" w:line="259" w:lineRule="auto"/>
        <w:ind w:left="0" w:firstLine="0"/>
        <w:jc w:val="left"/>
        <w:rPr>
          <w:rFonts w:hint="eastAsia"/>
        </w:rPr>
      </w:pPr>
      <w:r>
        <w:rPr>
          <w:rFonts w:hint="eastAsia"/>
        </w:rPr>
        <w:t>We may rejoice that this God is our God forever and ever.</w:t>
      </w:r>
    </w:p>
    <w:p w14:paraId="52F35FBF">
      <w:pPr>
        <w:spacing w:after="289" w:line="259" w:lineRule="auto"/>
        <w:ind w:left="0" w:firstLine="0"/>
        <w:jc w:val="left"/>
        <w:rPr>
          <w:rFonts w:hint="eastAsia"/>
        </w:rPr>
      </w:pPr>
      <w:r>
        <w:rPr>
          <w:rFonts w:hint="eastAsia"/>
        </w:rPr>
        <w:t>我们可以欢喜，这位神是我们的神，直到永永远远。</w:t>
      </w:r>
    </w:p>
    <w:p w14:paraId="19111515">
      <w:pPr>
        <w:spacing w:after="289" w:line="259" w:lineRule="auto"/>
        <w:ind w:left="0" w:firstLine="0"/>
        <w:jc w:val="left"/>
        <w:rPr>
          <w:rFonts w:hint="eastAsia"/>
        </w:rPr>
      </w:pPr>
      <w:r>
        <w:rPr>
          <w:rFonts w:hint="eastAsia"/>
        </w:rPr>
        <w:t>He will uphold His people to the end.</w:t>
      </w:r>
    </w:p>
    <w:p w14:paraId="78B93C9E">
      <w:pPr>
        <w:spacing w:after="289" w:line="259" w:lineRule="auto"/>
        <w:ind w:left="0" w:firstLine="0"/>
        <w:jc w:val="left"/>
        <w:rPr>
          <w:rFonts w:hint="eastAsia"/>
        </w:rPr>
      </w:pPr>
      <w:r>
        <w:rPr>
          <w:rFonts w:hint="eastAsia"/>
        </w:rPr>
        <w:t>祂将扶持祂的百姓到底。</w:t>
      </w:r>
    </w:p>
    <w:p w14:paraId="708DA457">
      <w:pPr>
        <w:spacing w:after="289" w:line="259" w:lineRule="auto"/>
        <w:ind w:left="0" w:firstLine="0"/>
        <w:jc w:val="left"/>
        <w:rPr>
          <w:rFonts w:hint="eastAsia"/>
        </w:rPr>
      </w:pPr>
      <w:r>
        <w:rPr>
          <w:rFonts w:hint="eastAsia"/>
        </w:rPr>
        <w:t>He will rest in His love.</w:t>
      </w:r>
    </w:p>
    <w:p w14:paraId="377311C5">
      <w:pPr>
        <w:spacing w:after="289" w:line="259" w:lineRule="auto"/>
        <w:ind w:left="0" w:firstLine="0"/>
        <w:jc w:val="left"/>
        <w:rPr>
          <w:rFonts w:hint="eastAsia"/>
        </w:rPr>
      </w:pPr>
      <w:r>
        <w:rPr>
          <w:rFonts w:hint="eastAsia"/>
        </w:rPr>
        <w:t>祂将安息在祂的爱中。</w:t>
      </w:r>
    </w:p>
    <w:p w14:paraId="2DBF2C98">
      <w:pPr>
        <w:spacing w:after="289" w:line="259" w:lineRule="auto"/>
        <w:ind w:left="0" w:firstLine="0"/>
        <w:jc w:val="left"/>
        <w:rPr>
          <w:rFonts w:hint="eastAsia"/>
        </w:rPr>
      </w:pPr>
      <w:r>
        <w:rPr>
          <w:rFonts w:hint="eastAsia"/>
        </w:rPr>
        <w:t>He will make the Church the abode of His continual presence.</w:t>
      </w:r>
    </w:p>
    <w:p w14:paraId="3F3EAEDB">
      <w:pPr>
        <w:spacing w:after="289" w:line="259" w:lineRule="auto"/>
        <w:ind w:left="0" w:firstLine="0"/>
        <w:jc w:val="left"/>
        <w:rPr>
          <w:rFonts w:hint="eastAsia"/>
        </w:rPr>
      </w:pPr>
      <w:r>
        <w:rPr>
          <w:rFonts w:hint="eastAsia"/>
        </w:rPr>
        <w:t>祂将使教会成为祂持续同在的居所。</w:t>
      </w:r>
    </w:p>
    <w:p w14:paraId="679FA865">
      <w:pPr>
        <w:spacing w:after="289" w:line="259" w:lineRule="auto"/>
        <w:ind w:left="0" w:firstLine="0"/>
        <w:jc w:val="left"/>
        <w:rPr>
          <w:rFonts w:hint="eastAsia"/>
        </w:rPr>
      </w:pPr>
    </w:p>
    <w:p w14:paraId="4731616F">
      <w:pPr>
        <w:spacing w:after="289" w:line="259" w:lineRule="auto"/>
        <w:ind w:left="0" w:firstLine="0"/>
        <w:jc w:val="left"/>
        <w:rPr>
          <w:rFonts w:hint="eastAsia"/>
        </w:rPr>
      </w:pPr>
      <w:r>
        <w:rPr>
          <w:rFonts w:hint="eastAsia"/>
        </w:rPr>
        <w:t>15-16. "I will abundantly bless her provision; I will satisfy her poor with bread. I will also clothe her priests with salvation; and her saints shall shout aloud for joy."</w:t>
      </w:r>
    </w:p>
    <w:p w14:paraId="2021A175">
      <w:pPr>
        <w:spacing w:after="289" w:line="259" w:lineRule="auto"/>
        <w:ind w:left="0" w:firstLine="0"/>
        <w:jc w:val="left"/>
        <w:rPr>
          <w:rFonts w:hint="eastAsia"/>
        </w:rPr>
      </w:pPr>
      <w:r>
        <w:rPr>
          <w:rFonts w:hint="eastAsia"/>
        </w:rPr>
        <w:t>15-16. “我要丰厚地祝福她的粮食；我要使她的穷人饱足。我也要使她的祭司披上救恩；她的圣民必大声欢呼。”</w:t>
      </w:r>
    </w:p>
    <w:p w14:paraId="75DED222">
      <w:pPr>
        <w:spacing w:after="289" w:line="259" w:lineRule="auto"/>
        <w:ind w:left="0" w:firstLine="0"/>
        <w:jc w:val="left"/>
        <w:rPr>
          <w:rFonts w:hint="eastAsia"/>
        </w:rPr>
      </w:pPr>
      <w:r>
        <w:rPr>
          <w:rFonts w:hint="eastAsia"/>
        </w:rPr>
        <w:t>Glorious promises enrich the treasures of the Church.</w:t>
      </w:r>
    </w:p>
    <w:p w14:paraId="57D562F4">
      <w:pPr>
        <w:spacing w:after="289" w:line="259" w:lineRule="auto"/>
        <w:ind w:left="0" w:firstLine="0"/>
        <w:jc w:val="left"/>
        <w:rPr>
          <w:rFonts w:hint="eastAsia"/>
        </w:rPr>
      </w:pPr>
      <w:r>
        <w:rPr>
          <w:rFonts w:hint="eastAsia"/>
        </w:rPr>
        <w:t>荣耀的应许丰富了教会的宝藏。</w:t>
      </w:r>
    </w:p>
    <w:p w14:paraId="58FDB067">
      <w:pPr>
        <w:spacing w:after="289" w:line="259" w:lineRule="auto"/>
        <w:ind w:left="0" w:firstLine="0"/>
        <w:jc w:val="left"/>
        <w:rPr>
          <w:rFonts w:hint="eastAsia"/>
        </w:rPr>
      </w:pPr>
      <w:r>
        <w:rPr>
          <w:rFonts w:hint="eastAsia"/>
        </w:rPr>
        <w:t>No good thing shall be withheld.</w:t>
      </w:r>
    </w:p>
    <w:p w14:paraId="6F248E00">
      <w:pPr>
        <w:spacing w:after="289" w:line="259" w:lineRule="auto"/>
        <w:ind w:left="0" w:firstLine="0"/>
        <w:jc w:val="left"/>
        <w:rPr>
          <w:rFonts w:hint="eastAsia"/>
        </w:rPr>
      </w:pPr>
      <w:r>
        <w:rPr>
          <w:rFonts w:hint="eastAsia"/>
        </w:rPr>
        <w:t>没有一样好处会被留下。</w:t>
      </w:r>
    </w:p>
    <w:p w14:paraId="4B8A48F1">
      <w:pPr>
        <w:spacing w:after="289" w:line="259" w:lineRule="auto"/>
        <w:ind w:left="0" w:firstLine="0"/>
        <w:jc w:val="left"/>
        <w:rPr>
          <w:rFonts w:hint="eastAsia"/>
        </w:rPr>
      </w:pPr>
      <w:r>
        <w:rPr>
          <w:rFonts w:hint="eastAsia"/>
        </w:rPr>
        <w:t>All mercies shall abound.</w:t>
      </w:r>
    </w:p>
    <w:p w14:paraId="42FB90E5">
      <w:pPr>
        <w:spacing w:after="289" w:line="259" w:lineRule="auto"/>
        <w:ind w:left="0" w:firstLine="0"/>
        <w:jc w:val="left"/>
        <w:rPr>
          <w:rFonts w:hint="eastAsia"/>
        </w:rPr>
      </w:pPr>
      <w:r>
        <w:rPr>
          <w:rFonts w:hint="eastAsia"/>
        </w:rPr>
        <w:t>所有的怜悯都将丰盛。</w:t>
      </w:r>
    </w:p>
    <w:p w14:paraId="66F702A8">
      <w:pPr>
        <w:spacing w:after="289" w:line="259" w:lineRule="auto"/>
        <w:ind w:left="0" w:firstLine="0"/>
        <w:jc w:val="left"/>
        <w:rPr>
          <w:rFonts w:hint="eastAsia"/>
        </w:rPr>
      </w:pPr>
      <w:r>
        <w:rPr>
          <w:rFonts w:hint="eastAsia"/>
        </w:rPr>
        <w:t>Her faithful ministers shall shine brightly in the robes of salvation.</w:t>
      </w:r>
    </w:p>
    <w:p w14:paraId="38B54B85">
      <w:pPr>
        <w:spacing w:after="289" w:line="259" w:lineRule="auto"/>
        <w:ind w:left="0" w:firstLine="0"/>
        <w:jc w:val="left"/>
        <w:rPr>
          <w:rFonts w:hint="eastAsia"/>
        </w:rPr>
      </w:pPr>
      <w:r>
        <w:rPr>
          <w:rFonts w:hint="eastAsia"/>
        </w:rPr>
        <w:t>她忠信的仆人将穿着救恩的袍子明亮地闪耀。</w:t>
      </w:r>
    </w:p>
    <w:p w14:paraId="3B35A577">
      <w:pPr>
        <w:spacing w:after="289" w:line="259" w:lineRule="auto"/>
        <w:ind w:left="0" w:firstLine="0"/>
        <w:jc w:val="left"/>
        <w:rPr>
          <w:rFonts w:hint="eastAsia"/>
        </w:rPr>
      </w:pPr>
      <w:r>
        <w:rPr>
          <w:rFonts w:hint="eastAsia"/>
        </w:rPr>
        <w:t>Her true servants shall testify their joy with exuberant thanksgiving.</w:t>
      </w:r>
    </w:p>
    <w:p w14:paraId="63A90238">
      <w:pPr>
        <w:spacing w:after="289" w:line="259" w:lineRule="auto"/>
        <w:ind w:left="0" w:firstLine="0"/>
        <w:jc w:val="left"/>
        <w:rPr>
          <w:rFonts w:hint="eastAsia"/>
        </w:rPr>
      </w:pPr>
      <w:r>
        <w:rPr>
          <w:rFonts w:hint="eastAsia"/>
        </w:rPr>
        <w:t>她真正的仆人将以丰盛的感恩见证他们的喜乐。</w:t>
      </w:r>
    </w:p>
    <w:p w14:paraId="088AE89E">
      <w:pPr>
        <w:spacing w:after="289" w:line="259" w:lineRule="auto"/>
        <w:ind w:left="0" w:firstLine="0"/>
        <w:jc w:val="left"/>
        <w:rPr>
          <w:rFonts w:hint="eastAsia"/>
        </w:rPr>
      </w:pPr>
      <w:r>
        <w:rPr>
          <w:rFonts w:hint="eastAsia"/>
        </w:rPr>
        <w:t>Can we give sufficient thanks if we have been called to fellowship with this blessed company?</w:t>
      </w:r>
    </w:p>
    <w:p w14:paraId="23B8E167">
      <w:pPr>
        <w:spacing w:after="289" w:line="259" w:lineRule="auto"/>
        <w:ind w:left="0" w:firstLine="0"/>
        <w:jc w:val="left"/>
        <w:rPr>
          <w:rFonts w:hint="eastAsia"/>
        </w:rPr>
      </w:pPr>
      <w:r>
        <w:rPr>
          <w:rFonts w:hint="eastAsia"/>
        </w:rPr>
        <w:t>如果我们被呼召与这蒙福的同伴交通，我们能给予足够的感谢吗？</w:t>
      </w:r>
    </w:p>
    <w:p w14:paraId="4E836761">
      <w:pPr>
        <w:spacing w:after="289" w:line="259" w:lineRule="auto"/>
        <w:ind w:left="0" w:firstLine="0"/>
        <w:jc w:val="left"/>
        <w:rPr>
          <w:rFonts w:hint="eastAsia"/>
        </w:rPr>
      </w:pPr>
    </w:p>
    <w:p w14:paraId="1CC5AA07">
      <w:pPr>
        <w:spacing w:after="289" w:line="259" w:lineRule="auto"/>
        <w:ind w:left="0" w:firstLine="0"/>
        <w:jc w:val="left"/>
        <w:rPr>
          <w:rFonts w:hint="eastAsia"/>
        </w:rPr>
      </w:pPr>
      <w:r>
        <w:rPr>
          <w:rFonts w:hint="eastAsia"/>
        </w:rPr>
        <w:t>17-18. "There will I make the horn of David to bud; I have ordained a lamp for My Anointed. His enemies will I clothe with shame; but upon Himself shall His crown flourish."</w:t>
      </w:r>
    </w:p>
    <w:p w14:paraId="0FD78B96">
      <w:pPr>
        <w:spacing w:after="289" w:line="259" w:lineRule="auto"/>
        <w:ind w:left="0" w:firstLine="0"/>
        <w:jc w:val="left"/>
        <w:rPr>
          <w:rFonts w:hint="eastAsia"/>
        </w:rPr>
      </w:pPr>
      <w:r>
        <w:rPr>
          <w:rFonts w:hint="eastAsia"/>
        </w:rPr>
        <w:t>17-18. “我要叫大卫的角在那里发生；我为我的受膏者预备了灯。我要使他的仇敌披上羞愧；但他的冠冕要在头上发光。”</w:t>
      </w:r>
    </w:p>
    <w:p w14:paraId="3BC155D5">
      <w:pPr>
        <w:spacing w:after="289" w:line="259" w:lineRule="auto"/>
        <w:ind w:left="0" w:firstLine="0"/>
        <w:jc w:val="left"/>
        <w:rPr>
          <w:rFonts w:hint="eastAsia"/>
        </w:rPr>
      </w:pPr>
      <w:r>
        <w:rPr>
          <w:rFonts w:hint="eastAsia"/>
        </w:rPr>
        <w:t>The power of the Lord shall be displayed in the perpetual preservation of the Church.</w:t>
      </w:r>
    </w:p>
    <w:p w14:paraId="1C5E5AE7">
      <w:pPr>
        <w:spacing w:after="289" w:line="259" w:lineRule="auto"/>
        <w:ind w:left="0" w:firstLine="0"/>
        <w:jc w:val="left"/>
        <w:rPr>
          <w:rFonts w:hint="eastAsia"/>
        </w:rPr>
      </w:pPr>
      <w:r>
        <w:rPr>
          <w:rFonts w:hint="eastAsia"/>
        </w:rPr>
        <w:t>主的能力将在教会永恒的保守中被彰显。</w:t>
      </w:r>
    </w:p>
    <w:p w14:paraId="3E8D109F">
      <w:pPr>
        <w:spacing w:after="289" w:line="259" w:lineRule="auto"/>
        <w:ind w:left="0" w:firstLine="0"/>
        <w:jc w:val="left"/>
        <w:rPr>
          <w:rFonts w:hint="eastAsia"/>
        </w:rPr>
      </w:pPr>
      <w:r>
        <w:rPr>
          <w:rFonts w:hint="eastAsia"/>
        </w:rPr>
        <w:t>It shall be armed with might as the strongest animals are endued with power.</w:t>
      </w:r>
    </w:p>
    <w:p w14:paraId="05FBFECD">
      <w:pPr>
        <w:spacing w:after="289" w:line="259" w:lineRule="auto"/>
        <w:ind w:left="0" w:firstLine="0"/>
        <w:jc w:val="left"/>
        <w:rPr>
          <w:rFonts w:hint="eastAsia"/>
        </w:rPr>
      </w:pPr>
      <w:r>
        <w:rPr>
          <w:rFonts w:hint="eastAsia"/>
        </w:rPr>
        <w:t>它将以大能武装，如同最强壮的动物被赋予能力。</w:t>
      </w:r>
    </w:p>
    <w:p w14:paraId="3757655D">
      <w:pPr>
        <w:spacing w:after="289" w:line="259" w:lineRule="auto"/>
        <w:ind w:left="0" w:firstLine="0"/>
        <w:jc w:val="left"/>
        <w:rPr>
          <w:rFonts w:hint="eastAsia"/>
        </w:rPr>
      </w:pPr>
      <w:r>
        <w:rPr>
          <w:rFonts w:hint="eastAsia"/>
        </w:rPr>
        <w:t>Heavenly rays shall be its unfading lamp.</w:t>
      </w:r>
    </w:p>
    <w:p w14:paraId="3168C753">
      <w:pPr>
        <w:spacing w:after="289" w:line="259" w:lineRule="auto"/>
        <w:ind w:left="0" w:firstLine="0"/>
        <w:jc w:val="left"/>
        <w:rPr>
          <w:rFonts w:hint="eastAsia"/>
        </w:rPr>
      </w:pPr>
      <w:r>
        <w:rPr>
          <w:rFonts w:hint="eastAsia"/>
        </w:rPr>
        <w:t>属天的光芒将是它不褪色的灯。</w:t>
      </w:r>
    </w:p>
    <w:p w14:paraId="61492FF3">
      <w:pPr>
        <w:spacing w:after="289" w:line="259" w:lineRule="auto"/>
        <w:ind w:left="0" w:firstLine="0"/>
        <w:jc w:val="left"/>
        <w:rPr>
          <w:rFonts w:hint="eastAsia"/>
        </w:rPr>
      </w:pPr>
      <w:r>
        <w:rPr>
          <w:rFonts w:hint="eastAsia"/>
        </w:rPr>
        <w:t>While shame will bring contempt upon their enemies, the crown of glory shall rest on the true sons of David.</w:t>
      </w:r>
    </w:p>
    <w:p w14:paraId="7AF5E2D9">
      <w:pPr>
        <w:spacing w:after="289" w:line="259" w:lineRule="auto"/>
        <w:ind w:left="0" w:firstLine="0"/>
        <w:jc w:val="left"/>
        <w:rPr>
          <w:rFonts w:hint="eastAsia"/>
        </w:rPr>
      </w:pPr>
      <w:r>
        <w:rPr>
          <w:rFonts w:hint="eastAsia"/>
        </w:rPr>
        <w:t>当羞愧给他们的仇敌带来轻蔑时，荣耀的冠冕将安息在真大卫的子孙身上。</w:t>
      </w:r>
    </w:p>
    <w:p w14:paraId="218603E8">
      <w:pPr>
        <w:spacing w:after="289" w:line="259" w:lineRule="auto"/>
        <w:ind w:left="0" w:firstLine="0"/>
        <w:jc w:val="left"/>
        <w:rPr>
          <w:rFonts w:hint="eastAsia"/>
        </w:rPr>
      </w:pPr>
      <w:r>
        <w:rPr>
          <w:rFonts w:hint="eastAsia"/>
        </w:rPr>
        <w:t>May we study these abundant promises!</w:t>
      </w:r>
    </w:p>
    <w:p w14:paraId="1E6AB2E0">
      <w:pPr>
        <w:spacing w:after="289" w:line="259" w:lineRule="auto"/>
        <w:ind w:left="0" w:firstLine="0"/>
        <w:jc w:val="left"/>
        <w:rPr>
          <w:rFonts w:hint="eastAsia"/>
        </w:rPr>
      </w:pPr>
      <w:r>
        <w:rPr>
          <w:rFonts w:hint="eastAsia"/>
        </w:rPr>
        <w:t>愿我们研究这些丰盛的应许！</w:t>
      </w:r>
    </w:p>
    <w:p w14:paraId="230EA21B">
      <w:pPr>
        <w:spacing w:after="289" w:line="259" w:lineRule="auto"/>
        <w:ind w:left="0" w:firstLine="0"/>
        <w:jc w:val="left"/>
        <w:rPr>
          <w:rFonts w:hint="eastAsia"/>
        </w:rPr>
      </w:pPr>
      <w:r>
        <w:rPr>
          <w:rFonts w:hint="eastAsia"/>
        </w:rPr>
        <w:t>May we embrace them with thanksgiving!</w:t>
      </w:r>
    </w:p>
    <w:p w14:paraId="60F983AB">
      <w:pPr>
        <w:spacing w:after="289" w:line="259" w:lineRule="auto"/>
        <w:ind w:left="0" w:firstLine="0"/>
        <w:jc w:val="left"/>
        <w:rPr>
          <w:rFonts w:hint="eastAsia"/>
        </w:rPr>
      </w:pPr>
      <w:r>
        <w:rPr>
          <w:rFonts w:hint="eastAsia"/>
        </w:rPr>
        <w:t>愿我们以感恩拥抱它们！</w:t>
      </w:r>
    </w:p>
    <w:p w14:paraId="18C76F16">
      <w:pPr>
        <w:spacing w:after="289" w:line="259" w:lineRule="auto"/>
        <w:ind w:left="0" w:firstLine="0"/>
        <w:jc w:val="left"/>
        <w:rPr>
          <w:rFonts w:hint="eastAsia"/>
        </w:rPr>
      </w:pPr>
      <w:r>
        <w:rPr>
          <w:rFonts w:hint="eastAsia"/>
        </w:rPr>
        <w:t>May we live undoubtingly relying on their fulfillment!</w:t>
      </w:r>
    </w:p>
    <w:p w14:paraId="1048ADFD">
      <w:pPr>
        <w:spacing w:after="289" w:line="259" w:lineRule="auto"/>
        <w:ind w:left="0" w:firstLine="0"/>
        <w:jc w:val="left"/>
        <w:rPr>
          <w:rFonts w:hint="eastAsia"/>
        </w:rPr>
      </w:pPr>
      <w:r>
        <w:rPr>
          <w:rFonts w:hint="eastAsia"/>
        </w:rPr>
        <w:t>愿我们毫不怀疑地倚靠它们的应验而活！</w:t>
      </w:r>
    </w:p>
    <w:p w14:paraId="21D10EDA">
      <w:pPr>
        <w:spacing w:after="289" w:line="259" w:lineRule="auto"/>
        <w:ind w:left="0" w:firstLine="0"/>
        <w:jc w:val="left"/>
        <w:rPr>
          <w:rFonts w:hint="eastAsia"/>
        </w:rPr>
      </w:pPr>
      <w:r>
        <w:rPr>
          <w:rFonts w:hint="eastAsia"/>
        </w:rPr>
        <w:t>May we lift up the head as faithful citizens of Zion!</w:t>
      </w:r>
    </w:p>
    <w:p w14:paraId="0809D857">
      <w:pPr>
        <w:spacing w:after="289" w:line="259" w:lineRule="auto"/>
        <w:ind w:left="0" w:firstLine="0"/>
        <w:jc w:val="left"/>
        <w:rPr>
          <w:rFonts w:hint="eastAsia"/>
        </w:rPr>
      </w:pPr>
      <w:r>
        <w:rPr>
          <w:rFonts w:hint="eastAsia"/>
        </w:rPr>
        <w:t>愿我们作为锡安忠信的公民抬起头！</w:t>
      </w:r>
    </w:p>
    <w:p w14:paraId="69582E5C">
      <w:pPr>
        <w:spacing w:after="289" w:line="259" w:lineRule="auto"/>
        <w:ind w:left="0" w:firstLine="0"/>
        <w:jc w:val="left"/>
        <w:rPr>
          <w:rFonts w:hint="eastAsia"/>
        </w:rPr>
      </w:pPr>
    </w:p>
    <w:p w14:paraId="4CF66717">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133</w:t>
      </w:r>
    </w:p>
    <w:p w14:paraId="4D15A76E">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133</w:t>
      </w:r>
    </w:p>
    <w:p w14:paraId="453D0569">
      <w:pPr>
        <w:spacing w:after="289" w:line="259" w:lineRule="auto"/>
        <w:ind w:left="0" w:firstLine="0"/>
        <w:jc w:val="left"/>
        <w:rPr>
          <w:rFonts w:hint="eastAsia"/>
        </w:rPr>
      </w:pPr>
      <w:r>
        <w:rPr>
          <w:rFonts w:hint="eastAsia"/>
        </w:rPr>
        <w:t>The blessings of peace and concord are commended. May they be sought and enjoyed by us!</w:t>
      </w:r>
    </w:p>
    <w:p w14:paraId="32F72593">
      <w:pPr>
        <w:spacing w:after="289" w:line="259" w:lineRule="auto"/>
        <w:ind w:left="0" w:firstLine="0"/>
        <w:jc w:val="left"/>
        <w:rPr>
          <w:rFonts w:hint="eastAsia"/>
        </w:rPr>
      </w:pPr>
      <w:r>
        <w:rPr>
          <w:rFonts w:hint="eastAsia"/>
        </w:rPr>
        <w:t>平安与和谐的祝福被称赞。愿它们被我们寻求和享受！</w:t>
      </w:r>
    </w:p>
    <w:p w14:paraId="48601B18">
      <w:pPr>
        <w:spacing w:after="289" w:line="259" w:lineRule="auto"/>
        <w:ind w:left="0" w:firstLine="0"/>
        <w:jc w:val="left"/>
        <w:rPr>
          <w:rFonts w:hint="eastAsia"/>
        </w:rPr>
      </w:pPr>
    </w:p>
    <w:p w14:paraId="37BD4A9A">
      <w:pPr>
        <w:spacing w:after="289" w:line="259" w:lineRule="auto"/>
        <w:ind w:left="0" w:firstLine="0"/>
        <w:jc w:val="left"/>
        <w:rPr>
          <w:rFonts w:hint="eastAsia"/>
        </w:rPr>
      </w:pPr>
      <w:r>
        <w:rPr>
          <w:rFonts w:hint="eastAsia"/>
        </w:rPr>
        <w:t>1-3. "Behold, how good and how pleasant it is for brethren to dwell together in unity! It is like the precious ointment upon the head, that ran down upon the beard, even Aaron's beard; that went down to the skirts of his garments; as the dew of Hermon, and as the dew that descended upon the mountains of Zion; for there the Lord commanded the blessing, even life forevermore."</w:t>
      </w:r>
    </w:p>
    <w:p w14:paraId="5319EC41">
      <w:pPr>
        <w:spacing w:after="289" w:line="259" w:lineRule="auto"/>
        <w:ind w:left="0" w:firstLine="0"/>
        <w:jc w:val="left"/>
        <w:rPr>
          <w:rFonts w:hint="eastAsia"/>
        </w:rPr>
      </w:pPr>
      <w:r>
        <w:rPr>
          <w:rFonts w:hint="eastAsia"/>
        </w:rPr>
        <w:t>1-3. “看哪，弟兄和睦同居是何等地善，何等地美！这好比那贵重的油浇在亚伦的头上，流到胡须，又流到他的衣襟；又好比黑门的甘露降在锡安山；因为在那里有耶和华所命定的福，就是永远的生命。”</w:t>
      </w:r>
    </w:p>
    <w:p w14:paraId="5290D5CB">
      <w:pPr>
        <w:spacing w:after="289" w:line="259" w:lineRule="auto"/>
        <w:ind w:left="0" w:firstLine="0"/>
        <w:jc w:val="left"/>
        <w:rPr>
          <w:rFonts w:hint="eastAsia"/>
        </w:rPr>
      </w:pPr>
      <w:r>
        <w:rPr>
          <w:rFonts w:hint="eastAsia"/>
        </w:rPr>
        <w:t>Countless blessings gladden and enrich the pilgrims whose feet happily climb the hill of life.</w:t>
      </w:r>
    </w:p>
    <w:p w14:paraId="544B4D8F">
      <w:pPr>
        <w:spacing w:after="289" w:line="259" w:lineRule="auto"/>
        <w:ind w:left="0" w:firstLine="0"/>
        <w:jc w:val="left"/>
        <w:rPr>
          <w:rFonts w:hint="eastAsia"/>
        </w:rPr>
      </w:pPr>
      <w:r>
        <w:rPr>
          <w:rFonts w:hint="eastAsia"/>
        </w:rPr>
        <w:t>无数的祝福使那些欢喜地攀登生命之山的朝圣者的脚欢欣和富足。</w:t>
      </w:r>
    </w:p>
    <w:p w14:paraId="51CDD631">
      <w:pPr>
        <w:spacing w:after="289" w:line="259" w:lineRule="auto"/>
        <w:ind w:left="0" w:firstLine="0"/>
        <w:jc w:val="left"/>
        <w:rPr>
          <w:rFonts w:hint="eastAsia"/>
        </w:rPr>
      </w:pPr>
      <w:r>
        <w:rPr>
          <w:rFonts w:hint="eastAsia"/>
        </w:rPr>
        <w:t>True joy is the companion of a close walk with God.</w:t>
      </w:r>
    </w:p>
    <w:p w14:paraId="2E474EA5">
      <w:pPr>
        <w:spacing w:after="289" w:line="259" w:lineRule="auto"/>
        <w:ind w:left="0" w:firstLine="0"/>
        <w:jc w:val="left"/>
        <w:rPr>
          <w:rFonts w:hint="eastAsia"/>
        </w:rPr>
      </w:pPr>
      <w:r>
        <w:rPr>
          <w:rFonts w:hint="eastAsia"/>
        </w:rPr>
        <w:t>真正的喜乐是与神亲密同行的伴侣。</w:t>
      </w:r>
    </w:p>
    <w:p w14:paraId="2096CCE7">
      <w:pPr>
        <w:spacing w:after="289" w:line="259" w:lineRule="auto"/>
        <w:ind w:left="0" w:firstLine="0"/>
        <w:jc w:val="left"/>
        <w:rPr>
          <w:rFonts w:hint="eastAsia"/>
        </w:rPr>
      </w:pPr>
      <w:r>
        <w:rPr>
          <w:rFonts w:hint="eastAsia"/>
        </w:rPr>
        <w:t>These pilgrims are dressed in a lovely robe.</w:t>
      </w:r>
    </w:p>
    <w:p w14:paraId="0F0FF4B0">
      <w:pPr>
        <w:spacing w:after="289" w:line="259" w:lineRule="auto"/>
        <w:ind w:left="0" w:firstLine="0"/>
        <w:jc w:val="left"/>
        <w:rPr>
          <w:rFonts w:hint="eastAsia"/>
        </w:rPr>
      </w:pPr>
      <w:r>
        <w:rPr>
          <w:rFonts w:hint="eastAsia"/>
        </w:rPr>
        <w:t>这些朝圣者穿着一件可爱的袍子。</w:t>
      </w:r>
    </w:p>
    <w:p w14:paraId="12035D1F">
      <w:pPr>
        <w:spacing w:after="289" w:line="259" w:lineRule="auto"/>
        <w:ind w:left="0" w:firstLine="0"/>
        <w:jc w:val="left"/>
        <w:rPr>
          <w:rFonts w:hint="eastAsia"/>
        </w:rPr>
      </w:pPr>
      <w:r>
        <w:rPr>
          <w:rFonts w:hint="eastAsia"/>
        </w:rPr>
        <w:t>Their garment is love of the brethren in the faith.</w:t>
      </w:r>
    </w:p>
    <w:p w14:paraId="672E45B6">
      <w:pPr>
        <w:spacing w:after="289" w:line="259" w:lineRule="auto"/>
        <w:ind w:left="0" w:firstLine="0"/>
        <w:jc w:val="left"/>
        <w:rPr>
          <w:rFonts w:hint="eastAsia"/>
        </w:rPr>
      </w:pPr>
      <w:r>
        <w:rPr>
          <w:rFonts w:hint="eastAsia"/>
        </w:rPr>
        <w:t>他们的衣服是在信心中对弟兄的爱。</w:t>
      </w:r>
    </w:p>
    <w:p w14:paraId="6B55BA77">
      <w:pPr>
        <w:spacing w:after="289" w:line="259" w:lineRule="auto"/>
        <w:ind w:left="0" w:firstLine="0"/>
        <w:jc w:val="left"/>
        <w:rPr>
          <w:rFonts w:hint="eastAsia"/>
        </w:rPr>
      </w:pPr>
      <w:r>
        <w:rPr>
          <w:rFonts w:hint="eastAsia"/>
        </w:rPr>
        <w:t>This is the evidence of real union with Christ.</w:t>
      </w:r>
    </w:p>
    <w:p w14:paraId="2ACA61BE">
      <w:pPr>
        <w:spacing w:after="289" w:line="259" w:lineRule="auto"/>
        <w:ind w:left="0" w:firstLine="0"/>
        <w:jc w:val="left"/>
        <w:rPr>
          <w:rFonts w:hint="eastAsia"/>
        </w:rPr>
      </w:pPr>
      <w:r>
        <w:rPr>
          <w:rFonts w:hint="eastAsia"/>
        </w:rPr>
        <w:t>这是与基督真实联合的证据。</w:t>
      </w:r>
    </w:p>
    <w:p w14:paraId="7C5EFE33">
      <w:pPr>
        <w:spacing w:after="289" w:line="259" w:lineRule="auto"/>
        <w:ind w:left="0" w:firstLine="0"/>
        <w:jc w:val="left"/>
        <w:rPr>
          <w:rFonts w:hint="eastAsia"/>
        </w:rPr>
      </w:pPr>
      <w:r>
        <w:rPr>
          <w:rFonts w:hint="eastAsia"/>
        </w:rPr>
        <w:t>This grace was the admiration of the heathen of old.</w:t>
      </w:r>
    </w:p>
    <w:p w14:paraId="59F21A49">
      <w:pPr>
        <w:spacing w:after="289" w:line="259" w:lineRule="auto"/>
        <w:ind w:left="0" w:firstLine="0"/>
        <w:jc w:val="left"/>
        <w:rPr>
          <w:rFonts w:hint="eastAsia"/>
        </w:rPr>
      </w:pPr>
      <w:r>
        <w:rPr>
          <w:rFonts w:hint="eastAsia"/>
        </w:rPr>
        <w:t>这恩典是古时外邦人的钦佩。</w:t>
      </w:r>
    </w:p>
    <w:p w14:paraId="75A9C99C">
      <w:pPr>
        <w:spacing w:after="289" w:line="259" w:lineRule="auto"/>
        <w:ind w:left="0" w:firstLine="0"/>
        <w:jc w:val="left"/>
        <w:rPr>
          <w:rFonts w:hint="eastAsia"/>
        </w:rPr>
      </w:pPr>
      <w:r>
        <w:rPr>
          <w:rFonts w:hint="eastAsia"/>
        </w:rPr>
        <w:t>It was the well-known testimony, See how these Christians love one another.</w:t>
      </w:r>
    </w:p>
    <w:p w14:paraId="60CDD036">
      <w:pPr>
        <w:spacing w:after="289" w:line="259" w:lineRule="auto"/>
        <w:ind w:left="0" w:firstLine="0"/>
        <w:jc w:val="left"/>
        <w:rPr>
          <w:rFonts w:hint="eastAsia"/>
        </w:rPr>
      </w:pPr>
      <w:r>
        <w:rPr>
          <w:rFonts w:hint="eastAsia"/>
        </w:rPr>
        <w:t>这是众所周知的见证：看这些基督徒彼此相爱是何等的美。</w:t>
      </w:r>
    </w:p>
    <w:p w14:paraId="158408EE">
      <w:pPr>
        <w:spacing w:after="289" w:line="259" w:lineRule="auto"/>
        <w:ind w:left="0" w:firstLine="0"/>
        <w:jc w:val="left"/>
        <w:rPr>
          <w:rFonts w:hint="eastAsia"/>
        </w:rPr>
      </w:pPr>
      <w:r>
        <w:rPr>
          <w:rFonts w:hint="eastAsia"/>
        </w:rPr>
        <w:t>This precious hymn exhibits this union as good, and pleasant, and fragrant, and fertilizing.</w:t>
      </w:r>
    </w:p>
    <w:p w14:paraId="431A5F61">
      <w:pPr>
        <w:spacing w:after="289" w:line="259" w:lineRule="auto"/>
        <w:ind w:left="0" w:firstLine="0"/>
        <w:jc w:val="left"/>
        <w:rPr>
          <w:rFonts w:hint="eastAsia"/>
        </w:rPr>
      </w:pPr>
      <w:r>
        <w:rPr>
          <w:rFonts w:hint="eastAsia"/>
        </w:rPr>
        <w:t>这宝贵的赞美诗将这联合展示为善、美、香、且使人多结果子。</w:t>
      </w:r>
    </w:p>
    <w:p w14:paraId="3197B6C7">
      <w:pPr>
        <w:spacing w:after="289" w:line="259" w:lineRule="auto"/>
        <w:ind w:left="0" w:firstLine="0"/>
        <w:jc w:val="left"/>
        <w:rPr>
          <w:rFonts w:hint="eastAsia"/>
        </w:rPr>
      </w:pPr>
      <w:r>
        <w:rPr>
          <w:rFonts w:hint="eastAsia"/>
        </w:rPr>
        <w:t>It is good, as it is in accordance with the character of our Heavenly Father, of whom it is sublimely said, God is love.</w:t>
      </w:r>
    </w:p>
    <w:p w14:paraId="0B234377">
      <w:pPr>
        <w:spacing w:after="289" w:line="259" w:lineRule="auto"/>
        <w:ind w:left="0" w:firstLine="0"/>
        <w:jc w:val="left"/>
        <w:rPr>
          <w:rFonts w:hint="eastAsia"/>
        </w:rPr>
      </w:pPr>
      <w:r>
        <w:rPr>
          <w:rFonts w:hint="eastAsia"/>
        </w:rPr>
        <w:t>它是善的，因为它与我们天父的品格相符，论到祂，有崇高的话说：神就是爱。</w:t>
      </w:r>
    </w:p>
    <w:p w14:paraId="5D3E7E9B">
      <w:pPr>
        <w:spacing w:after="289" w:line="259" w:lineRule="auto"/>
        <w:ind w:left="0" w:firstLine="0"/>
        <w:jc w:val="left"/>
        <w:rPr>
          <w:rFonts w:hint="eastAsia"/>
        </w:rPr>
      </w:pPr>
      <w:r>
        <w:rPr>
          <w:rFonts w:hint="eastAsia"/>
        </w:rPr>
        <w:t>It is good, as those who exhibit it show the lineaments and features of the first-born among many brethren.</w:t>
      </w:r>
    </w:p>
    <w:p w14:paraId="0105E7AF">
      <w:pPr>
        <w:spacing w:after="289" w:line="259" w:lineRule="auto"/>
        <w:ind w:left="0" w:firstLine="0"/>
        <w:jc w:val="left"/>
        <w:rPr>
          <w:rFonts w:hint="eastAsia"/>
        </w:rPr>
      </w:pPr>
      <w:r>
        <w:rPr>
          <w:rFonts w:hint="eastAsia"/>
        </w:rPr>
        <w:t>它是善的，因为那些显现它的人，显出了那在许多弟兄中作长子的轮廓和特征。</w:t>
      </w:r>
    </w:p>
    <w:p w14:paraId="2E68D962">
      <w:pPr>
        <w:spacing w:after="289" w:line="259" w:lineRule="auto"/>
        <w:ind w:left="0" w:firstLine="0"/>
        <w:jc w:val="left"/>
        <w:rPr>
          <w:rFonts w:hint="eastAsia"/>
        </w:rPr>
      </w:pPr>
      <w:r>
        <w:rPr>
          <w:rFonts w:hint="eastAsia"/>
        </w:rPr>
        <w:t>It is pleasant.</w:t>
      </w:r>
    </w:p>
    <w:p w14:paraId="17083031">
      <w:pPr>
        <w:spacing w:after="289" w:line="259" w:lineRule="auto"/>
        <w:ind w:left="0" w:firstLine="0"/>
        <w:jc w:val="left"/>
        <w:rPr>
          <w:rFonts w:hint="eastAsia"/>
        </w:rPr>
      </w:pPr>
      <w:r>
        <w:rPr>
          <w:rFonts w:hint="eastAsia"/>
        </w:rPr>
        <w:t>它是美的。</w:t>
      </w:r>
    </w:p>
    <w:p w14:paraId="28526C87">
      <w:pPr>
        <w:spacing w:after="289" w:line="259" w:lineRule="auto"/>
        <w:ind w:left="0" w:firstLine="0"/>
        <w:jc w:val="left"/>
        <w:rPr>
          <w:rFonts w:hint="eastAsia"/>
        </w:rPr>
      </w:pPr>
      <w:r>
        <w:rPr>
          <w:rFonts w:hint="eastAsia"/>
        </w:rPr>
        <w:t>What can be more charming than to see the smile of love, to listen to the words of love, and to feel assurance that we are encircled by those whose hearts are knit with ours!</w:t>
      </w:r>
    </w:p>
    <w:p w14:paraId="695F15FE">
      <w:pPr>
        <w:spacing w:after="289" w:line="259" w:lineRule="auto"/>
        <w:ind w:left="0" w:firstLine="0"/>
        <w:jc w:val="left"/>
        <w:rPr>
          <w:rFonts w:hint="eastAsia"/>
        </w:rPr>
      </w:pPr>
      <w:r>
        <w:rPr>
          <w:rFonts w:hint="eastAsia"/>
        </w:rPr>
        <w:t>还有什么比看见爱的微笑，听见爱的话语，并感到我们被那些心与我们相连的人所环绕的确据更迷人的呢！</w:t>
      </w:r>
    </w:p>
    <w:p w14:paraId="7097C3E2">
      <w:pPr>
        <w:spacing w:after="289" w:line="259" w:lineRule="auto"/>
        <w:ind w:left="0" w:firstLine="0"/>
        <w:jc w:val="left"/>
        <w:rPr>
          <w:rFonts w:hint="eastAsia"/>
        </w:rPr>
      </w:pPr>
      <w:r>
        <w:rPr>
          <w:rFonts w:hint="eastAsia"/>
        </w:rPr>
        <w:t>It is fragrant, for it sheds around the perfume of true happiness.</w:t>
      </w:r>
    </w:p>
    <w:p w14:paraId="74502C43">
      <w:pPr>
        <w:spacing w:after="289" w:line="259" w:lineRule="auto"/>
        <w:ind w:left="0" w:firstLine="0"/>
        <w:jc w:val="left"/>
        <w:rPr>
          <w:rFonts w:hint="eastAsia"/>
        </w:rPr>
      </w:pPr>
      <w:r>
        <w:rPr>
          <w:rFonts w:hint="eastAsia"/>
        </w:rPr>
        <w:t>它是香的，因为它散发出真正幸福的香气。</w:t>
      </w:r>
    </w:p>
    <w:p w14:paraId="58884532">
      <w:pPr>
        <w:spacing w:after="289" w:line="259" w:lineRule="auto"/>
        <w:ind w:left="0" w:firstLine="0"/>
        <w:jc w:val="left"/>
        <w:rPr>
          <w:rFonts w:hint="eastAsia"/>
        </w:rPr>
      </w:pPr>
      <w:r>
        <w:rPr>
          <w:rFonts w:hint="eastAsia"/>
        </w:rPr>
        <w:t>Ointment poured forth cannot refresh the home more than the constant sweetness of harmonious feeling.</w:t>
      </w:r>
    </w:p>
    <w:p w14:paraId="588E2ABA">
      <w:pPr>
        <w:spacing w:after="289" w:line="259" w:lineRule="auto"/>
        <w:ind w:left="0" w:firstLine="0"/>
        <w:jc w:val="left"/>
        <w:rPr>
          <w:rFonts w:hint="eastAsia"/>
        </w:rPr>
      </w:pPr>
      <w:r>
        <w:rPr>
          <w:rFonts w:hint="eastAsia"/>
        </w:rPr>
        <w:t>倾倒的膏油不能比和谐情感的持续甜美更能更新家庭。</w:t>
      </w:r>
    </w:p>
    <w:p w14:paraId="7A14880C">
      <w:pPr>
        <w:spacing w:after="289" w:line="259" w:lineRule="auto"/>
        <w:ind w:left="0" w:firstLine="0"/>
        <w:jc w:val="left"/>
        <w:rPr>
          <w:rFonts w:hint="eastAsia"/>
        </w:rPr>
      </w:pPr>
      <w:r>
        <w:rPr>
          <w:rFonts w:hint="eastAsia"/>
        </w:rPr>
        <w:t>It is fertilizing as leading to the growth of grace, and as uniting hearts in every holy word and work.</w:t>
      </w:r>
    </w:p>
    <w:p w14:paraId="2BFB8876">
      <w:pPr>
        <w:spacing w:after="289" w:line="259" w:lineRule="auto"/>
        <w:ind w:left="0" w:firstLine="0"/>
        <w:jc w:val="left"/>
        <w:rPr>
          <w:rFonts w:hint="eastAsia"/>
        </w:rPr>
      </w:pPr>
      <w:r>
        <w:rPr>
          <w:rFonts w:hint="eastAsia"/>
        </w:rPr>
        <w:t>它使人多结果子，因为它引向恩典的成长，并联合众心在每一个圣洁的话语和工作中。</w:t>
      </w:r>
    </w:p>
    <w:p w14:paraId="463888D2">
      <w:pPr>
        <w:spacing w:after="289" w:line="259" w:lineRule="auto"/>
        <w:ind w:left="0" w:firstLine="0"/>
        <w:jc w:val="left"/>
        <w:rPr>
          <w:rFonts w:hint="eastAsia"/>
        </w:rPr>
      </w:pPr>
      <w:r>
        <w:rPr>
          <w:rFonts w:hint="eastAsia"/>
        </w:rPr>
        <w:t>Thus it is figured by the holy oil which, poured upon the head of Aaron, ran in fragrant streams to the lowest portion of the priestly robes.</w:t>
      </w:r>
    </w:p>
    <w:p w14:paraId="10B12C7E">
      <w:pPr>
        <w:spacing w:after="289" w:line="259" w:lineRule="auto"/>
        <w:ind w:left="0" w:firstLine="0"/>
        <w:jc w:val="left"/>
        <w:rPr>
          <w:rFonts w:hint="eastAsia"/>
        </w:rPr>
      </w:pPr>
      <w:r>
        <w:rPr>
          <w:rFonts w:hint="eastAsia"/>
        </w:rPr>
        <w:t>因此，它被那圣油所预表，那油浇在亚伦头上，以香气之流流到祭司袍子的最低部分。</w:t>
      </w:r>
    </w:p>
    <w:p w14:paraId="799F69C4">
      <w:pPr>
        <w:spacing w:after="289" w:line="259" w:lineRule="auto"/>
        <w:ind w:left="0" w:firstLine="0"/>
        <w:jc w:val="left"/>
        <w:rPr>
          <w:rFonts w:hint="eastAsia"/>
        </w:rPr>
      </w:pPr>
      <w:r>
        <w:rPr>
          <w:rFonts w:hint="eastAsia"/>
        </w:rPr>
        <w:t>It is fruitful as the dew which moistened the summits of Hermon and softened the heights of Zion's range.</w:t>
      </w:r>
    </w:p>
    <w:p w14:paraId="71BD2F7A">
      <w:pPr>
        <w:spacing w:after="289" w:line="259" w:lineRule="auto"/>
        <w:ind w:left="0" w:firstLine="0"/>
        <w:jc w:val="left"/>
        <w:rPr>
          <w:rFonts w:hint="eastAsia"/>
        </w:rPr>
      </w:pPr>
      <w:r>
        <w:rPr>
          <w:rFonts w:hint="eastAsia"/>
        </w:rPr>
        <w:t>它多结果子，如同那湿润黑门山顶，软化锡安山脉高度的甘露。</w:t>
      </w:r>
    </w:p>
    <w:p w14:paraId="7914C474">
      <w:pPr>
        <w:spacing w:after="289" w:line="259" w:lineRule="auto"/>
        <w:ind w:left="0" w:firstLine="0"/>
        <w:jc w:val="left"/>
        <w:rPr>
          <w:rFonts w:hint="eastAsia"/>
        </w:rPr>
      </w:pPr>
      <w:r>
        <w:rPr>
          <w:rFonts w:hint="eastAsia"/>
        </w:rPr>
        <w:t>Let us seek this grace, so blessed in itself, so blessed to all with whom there is communion.</w:t>
      </w:r>
    </w:p>
    <w:p w14:paraId="0DFBDB36">
      <w:pPr>
        <w:spacing w:after="289" w:line="259" w:lineRule="auto"/>
        <w:ind w:left="0" w:firstLine="0"/>
        <w:jc w:val="left"/>
        <w:rPr>
          <w:rFonts w:hint="eastAsia"/>
        </w:rPr>
      </w:pPr>
      <w:r>
        <w:rPr>
          <w:rFonts w:hint="eastAsia"/>
        </w:rPr>
        <w:t>让我们寻求这恩典，它本身是如此蒙福，对所有与之交通的人也是如此蒙福。</w:t>
      </w:r>
    </w:p>
    <w:p w14:paraId="116DA4FB">
      <w:pPr>
        <w:spacing w:after="289" w:line="259" w:lineRule="auto"/>
        <w:ind w:left="0" w:firstLine="0"/>
        <w:jc w:val="left"/>
        <w:rPr>
          <w:rFonts w:hint="eastAsia"/>
        </w:rPr>
      </w:pPr>
      <w:r>
        <w:rPr>
          <w:rFonts w:hint="eastAsia"/>
        </w:rPr>
        <w:t>But this unity implies not tolerance of error.</w:t>
      </w:r>
    </w:p>
    <w:p w14:paraId="7686B582">
      <w:pPr>
        <w:spacing w:after="289" w:line="259" w:lineRule="auto"/>
        <w:ind w:left="0" w:firstLine="0"/>
        <w:jc w:val="left"/>
        <w:rPr>
          <w:rFonts w:hint="eastAsia"/>
        </w:rPr>
      </w:pPr>
      <w:r>
        <w:rPr>
          <w:rFonts w:hint="eastAsia"/>
        </w:rPr>
        <w:t>但这合一并不意味着容忍谬误。</w:t>
      </w:r>
    </w:p>
    <w:p w14:paraId="54A7A5CD">
      <w:pPr>
        <w:spacing w:after="289" w:line="259" w:lineRule="auto"/>
        <w:ind w:left="0" w:firstLine="0"/>
        <w:jc w:val="left"/>
        <w:rPr>
          <w:rFonts w:hint="eastAsia"/>
        </w:rPr>
      </w:pPr>
      <w:r>
        <w:rPr>
          <w:rFonts w:hint="eastAsia"/>
        </w:rPr>
        <w:t>Two cannot walk together except they are agreed.</w:t>
      </w:r>
    </w:p>
    <w:p w14:paraId="5814A91E">
      <w:pPr>
        <w:spacing w:after="289" w:line="259" w:lineRule="auto"/>
        <w:ind w:left="0" w:firstLine="0"/>
        <w:jc w:val="left"/>
        <w:rPr>
          <w:rFonts w:hint="eastAsia"/>
        </w:rPr>
      </w:pPr>
      <w:r>
        <w:rPr>
          <w:rFonts w:hint="eastAsia"/>
        </w:rPr>
        <w:t>二人若不同心，岂能同行呢？</w:t>
      </w:r>
    </w:p>
    <w:p w14:paraId="775C58D4">
      <w:pPr>
        <w:spacing w:after="289" w:line="259" w:lineRule="auto"/>
        <w:ind w:left="0" w:firstLine="0"/>
        <w:jc w:val="left"/>
        <w:rPr>
          <w:rFonts w:hint="eastAsia"/>
        </w:rPr>
      </w:pPr>
      <w:r>
        <w:rPr>
          <w:rFonts w:hint="eastAsia"/>
        </w:rPr>
        <w:t>Light can have no fellowship with darkness.</w:t>
      </w:r>
    </w:p>
    <w:p w14:paraId="41EE5B78">
      <w:pPr>
        <w:spacing w:after="289" w:line="259" w:lineRule="auto"/>
        <w:ind w:left="0" w:firstLine="0"/>
        <w:jc w:val="left"/>
        <w:rPr>
          <w:rFonts w:hint="eastAsia"/>
        </w:rPr>
      </w:pPr>
      <w:r>
        <w:rPr>
          <w:rFonts w:hint="eastAsia"/>
        </w:rPr>
        <w:t>光与暗没有相交。</w:t>
      </w:r>
    </w:p>
    <w:p w14:paraId="659C9143">
      <w:pPr>
        <w:spacing w:after="289" w:line="259" w:lineRule="auto"/>
        <w:ind w:left="0" w:firstLine="0"/>
        <w:jc w:val="left"/>
        <w:rPr>
          <w:rFonts w:hint="eastAsia"/>
        </w:rPr>
      </w:pPr>
      <w:r>
        <w:rPr>
          <w:rFonts w:hint="eastAsia"/>
        </w:rPr>
        <w:t>Those who thus walk together must first have met in Christ.</w:t>
      </w:r>
    </w:p>
    <w:p w14:paraId="7636E00F">
      <w:pPr>
        <w:spacing w:after="289" w:line="259" w:lineRule="auto"/>
        <w:ind w:left="0" w:firstLine="0"/>
        <w:jc w:val="left"/>
        <w:rPr>
          <w:rFonts w:hint="eastAsia"/>
        </w:rPr>
      </w:pPr>
      <w:r>
        <w:rPr>
          <w:rFonts w:hint="eastAsia"/>
        </w:rPr>
        <w:t>那些如此同行的人，必须先在基督里相遇。</w:t>
      </w:r>
    </w:p>
    <w:p w14:paraId="2E5B0EDC">
      <w:pPr>
        <w:spacing w:after="289" w:line="259" w:lineRule="auto"/>
        <w:ind w:left="0" w:firstLine="0"/>
        <w:jc w:val="left"/>
        <w:rPr>
          <w:rFonts w:hint="eastAsia"/>
        </w:rPr>
      </w:pPr>
      <w:r>
        <w:rPr>
          <w:rFonts w:hint="eastAsia"/>
        </w:rPr>
        <w:t>Oneness with Him is the only true bond of union.</w:t>
      </w:r>
    </w:p>
    <w:p w14:paraId="09E2ED82">
      <w:pPr>
        <w:spacing w:after="289" w:line="259" w:lineRule="auto"/>
        <w:ind w:left="0" w:firstLine="0"/>
        <w:jc w:val="left"/>
        <w:rPr>
          <w:rFonts w:hint="eastAsia"/>
        </w:rPr>
      </w:pPr>
      <w:r>
        <w:rPr>
          <w:rFonts w:hint="eastAsia"/>
        </w:rPr>
        <w:t>与祂合一是唯一真实的联合纽带。</w:t>
      </w:r>
    </w:p>
    <w:p w14:paraId="5AA810C7">
      <w:pPr>
        <w:spacing w:after="289" w:line="259" w:lineRule="auto"/>
        <w:ind w:left="0" w:firstLine="0"/>
        <w:jc w:val="left"/>
        <w:rPr>
          <w:rFonts w:hint="eastAsia"/>
        </w:rPr>
      </w:pPr>
    </w:p>
    <w:p w14:paraId="59935AD5">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134</w:t>
      </w:r>
    </w:p>
    <w:p w14:paraId="2148F7FC">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134</w:t>
      </w:r>
    </w:p>
    <w:p w14:paraId="481B6E3B">
      <w:pPr>
        <w:spacing w:after="289" w:line="259" w:lineRule="auto"/>
        <w:ind w:left="0" w:firstLine="0"/>
        <w:jc w:val="left"/>
        <w:rPr>
          <w:rFonts w:hint="eastAsia"/>
        </w:rPr>
      </w:pPr>
      <w:r>
        <w:rPr>
          <w:rFonts w:hint="eastAsia"/>
        </w:rPr>
        <w:t>The ministers of the sanctuary are exhorted to bless the Lord. In response blessings are invoked on the speaker.</w:t>
      </w:r>
    </w:p>
    <w:p w14:paraId="0E917FD1">
      <w:pPr>
        <w:spacing w:after="289" w:line="259" w:lineRule="auto"/>
        <w:ind w:left="0" w:firstLine="0"/>
        <w:jc w:val="left"/>
        <w:rPr>
          <w:rFonts w:hint="eastAsia"/>
        </w:rPr>
      </w:pPr>
      <w:r>
        <w:rPr>
          <w:rFonts w:hint="eastAsia"/>
        </w:rPr>
        <w:t>圣所的仆人被劝勉要称颂主。作为回应，对说话者发出了祝福的祈求。</w:t>
      </w:r>
    </w:p>
    <w:p w14:paraId="24B3BC17">
      <w:pPr>
        <w:spacing w:after="289" w:line="259" w:lineRule="auto"/>
        <w:ind w:left="0" w:firstLine="0"/>
        <w:jc w:val="left"/>
        <w:rPr>
          <w:rFonts w:hint="eastAsia"/>
        </w:rPr>
      </w:pPr>
    </w:p>
    <w:p w14:paraId="2BDF760D">
      <w:pPr>
        <w:spacing w:after="289" w:line="259" w:lineRule="auto"/>
        <w:ind w:left="0" w:firstLine="0"/>
        <w:jc w:val="left"/>
        <w:rPr>
          <w:rFonts w:hint="eastAsia"/>
        </w:rPr>
      </w:pPr>
      <w:r>
        <w:rPr>
          <w:rFonts w:hint="eastAsia"/>
        </w:rPr>
        <w:t>1-2. "Behold, bless the Lord, all you servants of the Lord, which by night stand in the house of the Lord. Lift up your hands in the sanctuary, and bless the Lord."</w:t>
      </w:r>
    </w:p>
    <w:p w14:paraId="0A73CCCB">
      <w:pPr>
        <w:spacing w:after="289" w:line="259" w:lineRule="auto"/>
        <w:ind w:left="0" w:firstLine="0"/>
        <w:jc w:val="left"/>
        <w:rPr>
          <w:rFonts w:hint="eastAsia"/>
        </w:rPr>
      </w:pPr>
      <w:r>
        <w:rPr>
          <w:rFonts w:hint="eastAsia"/>
        </w:rPr>
        <w:t>1-2. “看哪，你们要称颂耶和华，就是夜间站在耶和华殿中的耶和华的众仆人。你们当在圣所举手，称颂耶和华。”</w:t>
      </w:r>
    </w:p>
    <w:p w14:paraId="735F4324">
      <w:pPr>
        <w:spacing w:after="289" w:line="259" w:lineRule="auto"/>
        <w:ind w:left="0" w:firstLine="0"/>
        <w:jc w:val="left"/>
        <w:rPr>
          <w:rFonts w:hint="eastAsia"/>
        </w:rPr>
      </w:pPr>
      <w:r>
        <w:rPr>
          <w:rFonts w:hint="eastAsia"/>
        </w:rPr>
        <w:t>Public worship is a perpetual ordinance.</w:t>
      </w:r>
    </w:p>
    <w:p w14:paraId="76C0F2CE">
      <w:pPr>
        <w:spacing w:after="289" w:line="259" w:lineRule="auto"/>
        <w:ind w:left="0" w:firstLine="0"/>
        <w:jc w:val="left"/>
        <w:rPr>
          <w:rFonts w:hint="eastAsia"/>
        </w:rPr>
      </w:pPr>
      <w:r>
        <w:rPr>
          <w:rFonts w:hint="eastAsia"/>
        </w:rPr>
        <w:t>公共敬拜是一个永恒的典章。</w:t>
      </w:r>
    </w:p>
    <w:p w14:paraId="64F35F55">
      <w:pPr>
        <w:spacing w:after="289" w:line="259" w:lineRule="auto"/>
        <w:ind w:left="0" w:firstLine="0"/>
        <w:jc w:val="left"/>
        <w:rPr>
          <w:rFonts w:hint="eastAsia"/>
        </w:rPr>
      </w:pPr>
      <w:r>
        <w:rPr>
          <w:rFonts w:hint="eastAsia"/>
        </w:rPr>
        <w:t>From age to age God's faithful servants will frequent His house and join in common prayer and praise.</w:t>
      </w:r>
    </w:p>
    <w:p w14:paraId="039B9325">
      <w:pPr>
        <w:spacing w:after="289" w:line="259" w:lineRule="auto"/>
        <w:ind w:left="0" w:firstLine="0"/>
        <w:jc w:val="left"/>
        <w:rPr>
          <w:rFonts w:hint="eastAsia"/>
        </w:rPr>
      </w:pPr>
      <w:r>
        <w:rPr>
          <w:rFonts w:hint="eastAsia"/>
        </w:rPr>
        <w:t>代代相传，神忠信的仆人将常到祂的殿，并加入共同的祷告和赞美。</w:t>
      </w:r>
    </w:p>
    <w:p w14:paraId="0AB25FA3">
      <w:pPr>
        <w:spacing w:after="289" w:line="259" w:lineRule="auto"/>
        <w:ind w:left="0" w:firstLine="0"/>
        <w:jc w:val="left"/>
        <w:rPr>
          <w:rFonts w:hint="eastAsia"/>
        </w:rPr>
      </w:pPr>
      <w:r>
        <w:rPr>
          <w:rFonts w:hint="eastAsia"/>
        </w:rPr>
        <w:t>It will be their delight meekly to listen to the proclamation of His truth.</w:t>
      </w:r>
    </w:p>
    <w:p w14:paraId="2871A62A">
      <w:pPr>
        <w:spacing w:after="289" w:line="259" w:lineRule="auto"/>
        <w:ind w:left="0" w:firstLine="0"/>
        <w:jc w:val="left"/>
        <w:rPr>
          <w:rFonts w:hint="eastAsia"/>
        </w:rPr>
      </w:pPr>
      <w:r>
        <w:rPr>
          <w:rFonts w:hint="eastAsia"/>
        </w:rPr>
        <w:t>谦卑地听祂真理的宣告，将是他们的喜乐。</w:t>
      </w:r>
    </w:p>
    <w:p w14:paraId="216F049C">
      <w:pPr>
        <w:spacing w:after="289" w:line="259" w:lineRule="auto"/>
        <w:ind w:left="0" w:firstLine="0"/>
        <w:jc w:val="left"/>
        <w:rPr>
          <w:rFonts w:hint="eastAsia"/>
        </w:rPr>
      </w:pPr>
      <w:r>
        <w:rPr>
          <w:rFonts w:hint="eastAsia"/>
        </w:rPr>
        <w:t>Those who lead in the outward form should precede, also, in inward grace.</w:t>
      </w:r>
    </w:p>
    <w:p w14:paraId="28C80440">
      <w:pPr>
        <w:spacing w:after="289" w:line="259" w:lineRule="auto"/>
        <w:ind w:left="0" w:firstLine="0"/>
        <w:jc w:val="left"/>
        <w:rPr>
          <w:rFonts w:hint="eastAsia"/>
        </w:rPr>
      </w:pPr>
      <w:r>
        <w:rPr>
          <w:rFonts w:hint="eastAsia"/>
        </w:rPr>
        <w:t>那些在外在形式上带领的人，也应在内在的恩典上居先。</w:t>
      </w:r>
    </w:p>
    <w:p w14:paraId="3DFD3DFD">
      <w:pPr>
        <w:spacing w:after="289" w:line="259" w:lineRule="auto"/>
        <w:ind w:left="0" w:firstLine="0"/>
        <w:jc w:val="left"/>
        <w:rPr>
          <w:rFonts w:hint="eastAsia"/>
        </w:rPr>
      </w:pPr>
      <w:r>
        <w:rPr>
          <w:rFonts w:hint="eastAsia"/>
        </w:rPr>
        <w:t>Those who conduct the hymns of praise should be foremost in offering heartfelt thanksgivings.</w:t>
      </w:r>
    </w:p>
    <w:p w14:paraId="14093207">
      <w:pPr>
        <w:spacing w:after="289" w:line="259" w:lineRule="auto"/>
        <w:ind w:left="0" w:firstLine="0"/>
        <w:jc w:val="left"/>
        <w:rPr>
          <w:rFonts w:hint="eastAsia"/>
        </w:rPr>
      </w:pPr>
      <w:r>
        <w:rPr>
          <w:rFonts w:hint="eastAsia"/>
        </w:rPr>
        <w:t>那些指挥赞美诗歌的人，应在献上衷心感恩上居首。</w:t>
      </w:r>
    </w:p>
    <w:p w14:paraId="37B712AC">
      <w:pPr>
        <w:spacing w:after="289" w:line="259" w:lineRule="auto"/>
        <w:ind w:left="0" w:firstLine="0"/>
        <w:jc w:val="left"/>
        <w:rPr>
          <w:rFonts w:hint="eastAsia"/>
        </w:rPr>
      </w:pPr>
      <w:r>
        <w:rPr>
          <w:rFonts w:hint="eastAsia"/>
        </w:rPr>
        <w:t>In the early Church the lighted sanctuary was not a silent place during the hours of night.</w:t>
      </w:r>
    </w:p>
    <w:p w14:paraId="54A96AEA">
      <w:pPr>
        <w:spacing w:after="289" w:line="259" w:lineRule="auto"/>
        <w:ind w:left="0" w:firstLine="0"/>
        <w:jc w:val="left"/>
        <w:rPr>
          <w:rFonts w:hint="eastAsia"/>
        </w:rPr>
      </w:pPr>
      <w:r>
        <w:rPr>
          <w:rFonts w:hint="eastAsia"/>
        </w:rPr>
        <w:t>在早期教会，点亮的圣所在夜间不是一个寂静的地方。</w:t>
      </w:r>
    </w:p>
    <w:p w14:paraId="0F4DA00D">
      <w:pPr>
        <w:spacing w:after="289" w:line="259" w:lineRule="auto"/>
        <w:ind w:left="0" w:firstLine="0"/>
        <w:jc w:val="left"/>
        <w:rPr>
          <w:rFonts w:hint="eastAsia"/>
        </w:rPr>
      </w:pPr>
      <w:r>
        <w:rPr>
          <w:rFonts w:hint="eastAsia"/>
        </w:rPr>
        <w:t>We have a sweet emblem here of the white-robed congregation, from whose lips unceasing hallelujahs sound.</w:t>
      </w:r>
    </w:p>
    <w:p w14:paraId="72B2D68B">
      <w:pPr>
        <w:spacing w:after="289" w:line="259" w:lineRule="auto"/>
        <w:ind w:left="0" w:firstLine="0"/>
        <w:jc w:val="left"/>
        <w:rPr>
          <w:rFonts w:hint="eastAsia"/>
        </w:rPr>
      </w:pPr>
      <w:r>
        <w:rPr>
          <w:rFonts w:hint="eastAsia"/>
        </w:rPr>
        <w:t>我们在这里有一个甜美的象征，即那白袍的会众，从他们嘴唇发出无间断的哈利路亚。</w:t>
      </w:r>
    </w:p>
    <w:p w14:paraId="54915AAE">
      <w:pPr>
        <w:spacing w:after="289" w:line="259" w:lineRule="auto"/>
        <w:ind w:left="0" w:firstLine="0"/>
        <w:jc w:val="left"/>
        <w:rPr>
          <w:rFonts w:hint="eastAsia"/>
        </w:rPr>
      </w:pPr>
      <w:r>
        <w:rPr>
          <w:rFonts w:hint="eastAsia"/>
        </w:rPr>
        <w:t>May we soon join the hallowed service!</w:t>
      </w:r>
    </w:p>
    <w:p w14:paraId="1A975DDD">
      <w:pPr>
        <w:spacing w:after="289" w:line="259" w:lineRule="auto"/>
        <w:ind w:left="0" w:firstLine="0"/>
        <w:jc w:val="left"/>
        <w:rPr>
          <w:rFonts w:hint="eastAsia"/>
        </w:rPr>
      </w:pPr>
      <w:r>
        <w:rPr>
          <w:rFonts w:hint="eastAsia"/>
        </w:rPr>
        <w:t>愿我们很快加入那圣洁的事奉！</w:t>
      </w:r>
    </w:p>
    <w:p w14:paraId="6BD0F6CA">
      <w:pPr>
        <w:spacing w:after="289" w:line="259" w:lineRule="auto"/>
        <w:ind w:left="0" w:firstLine="0"/>
        <w:jc w:val="left"/>
        <w:rPr>
          <w:rFonts w:hint="eastAsia"/>
        </w:rPr>
      </w:pPr>
    </w:p>
    <w:p w14:paraId="454F4513">
      <w:pPr>
        <w:spacing w:after="289" w:line="259" w:lineRule="auto"/>
        <w:ind w:left="0" w:firstLine="0"/>
        <w:jc w:val="left"/>
        <w:rPr>
          <w:rFonts w:hint="eastAsia"/>
        </w:rPr>
      </w:pPr>
      <w:r>
        <w:rPr>
          <w:rFonts w:hint="eastAsia"/>
        </w:rPr>
        <w:t>3. "The Lord, who made heaven and earth, bless you out of Zion."</w:t>
      </w:r>
    </w:p>
    <w:p w14:paraId="3AAD2569">
      <w:pPr>
        <w:spacing w:after="289" w:line="259" w:lineRule="auto"/>
        <w:ind w:left="0" w:firstLine="0"/>
        <w:jc w:val="left"/>
        <w:rPr>
          <w:rFonts w:hint="eastAsia"/>
        </w:rPr>
      </w:pPr>
      <w:r>
        <w:rPr>
          <w:rFonts w:hint="eastAsia"/>
        </w:rPr>
        <w:t>3. “愿造天地的耶和华，从锡安赐福给你们。”</w:t>
      </w:r>
    </w:p>
    <w:p w14:paraId="20B231BE">
      <w:pPr>
        <w:spacing w:after="289" w:line="259" w:lineRule="auto"/>
        <w:ind w:left="0" w:firstLine="0"/>
        <w:jc w:val="left"/>
        <w:rPr>
          <w:rFonts w:hint="eastAsia"/>
        </w:rPr>
      </w:pPr>
      <w:r>
        <w:rPr>
          <w:rFonts w:hint="eastAsia"/>
        </w:rPr>
        <w:t>The ministers of the sanctuary are supposed to give response.</w:t>
      </w:r>
    </w:p>
    <w:p w14:paraId="39D8E0CF">
      <w:pPr>
        <w:spacing w:after="289" w:line="259" w:lineRule="auto"/>
        <w:ind w:left="0" w:firstLine="0"/>
        <w:jc w:val="left"/>
        <w:rPr>
          <w:rFonts w:hint="eastAsia"/>
        </w:rPr>
      </w:pPr>
      <w:r>
        <w:rPr>
          <w:rFonts w:hint="eastAsia"/>
        </w:rPr>
        <w:t>圣所的仆人被认为要作出回应。</w:t>
      </w:r>
    </w:p>
    <w:p w14:paraId="7684E30A">
      <w:pPr>
        <w:spacing w:after="289" w:line="259" w:lineRule="auto"/>
        <w:ind w:left="0" w:firstLine="0"/>
        <w:jc w:val="left"/>
        <w:rPr>
          <w:rFonts w:hint="eastAsia"/>
        </w:rPr>
      </w:pPr>
      <w:r>
        <w:rPr>
          <w:rFonts w:hint="eastAsia"/>
        </w:rPr>
        <w:t>The grateful reply is, May He, whom we are thus exhorted to bless, pour blessings upon you.</w:t>
      </w:r>
    </w:p>
    <w:p w14:paraId="170D46BF">
      <w:pPr>
        <w:spacing w:after="289" w:line="259" w:lineRule="auto"/>
        <w:ind w:left="0" w:firstLine="0"/>
        <w:jc w:val="left"/>
        <w:rPr>
          <w:rFonts w:hint="eastAsia"/>
        </w:rPr>
      </w:pPr>
      <w:r>
        <w:rPr>
          <w:rFonts w:hint="eastAsia"/>
        </w:rPr>
        <w:t>感恩的回答是：愿那位我们如此被劝勉去称颂的祂，将祝福倾倒在你们身上。</w:t>
      </w:r>
    </w:p>
    <w:p w14:paraId="3E74D288">
      <w:pPr>
        <w:spacing w:after="289" w:line="259" w:lineRule="auto"/>
        <w:ind w:left="0" w:firstLine="0"/>
        <w:jc w:val="left"/>
        <w:rPr>
          <w:rFonts w:hint="eastAsia"/>
        </w:rPr>
      </w:pPr>
      <w:r>
        <w:rPr>
          <w:rFonts w:hint="eastAsia"/>
        </w:rPr>
        <w:t>How vast must be the blessings which descend from Him who is the omnipotent Creator of the universe!</w:t>
      </w:r>
    </w:p>
    <w:p w14:paraId="784DD56E">
      <w:pPr>
        <w:spacing w:after="289" w:line="259" w:lineRule="auto"/>
        <w:ind w:left="0" w:firstLine="0"/>
        <w:jc w:val="left"/>
        <w:rPr>
          <w:rFonts w:hint="eastAsia"/>
        </w:rPr>
      </w:pPr>
      <w:r>
        <w:rPr>
          <w:rFonts w:hint="eastAsia"/>
        </w:rPr>
        <w:t>那从全能宇宙创造主那里降下的祝福，必定是何等浩大！</w:t>
      </w:r>
    </w:p>
    <w:p w14:paraId="33FA79F9">
      <w:pPr>
        <w:spacing w:after="289" w:line="259" w:lineRule="auto"/>
        <w:ind w:left="0" w:firstLine="0"/>
        <w:jc w:val="left"/>
        <w:rPr>
          <w:rFonts w:hint="eastAsia"/>
        </w:rPr>
      </w:pPr>
      <w:r>
        <w:rPr>
          <w:rFonts w:hint="eastAsia"/>
        </w:rPr>
        <w:t>Infinity is the measure of His goodness.</w:t>
      </w:r>
    </w:p>
    <w:p w14:paraId="4ED6BF24">
      <w:pPr>
        <w:spacing w:after="289" w:line="259" w:lineRule="auto"/>
        <w:ind w:left="0" w:firstLine="0"/>
        <w:jc w:val="left"/>
        <w:rPr>
          <w:rFonts w:hint="eastAsia"/>
        </w:rPr>
      </w:pPr>
      <w:r>
        <w:rPr>
          <w:rFonts w:hint="eastAsia"/>
        </w:rPr>
        <w:t>无限是祂良善的量度。</w:t>
      </w:r>
    </w:p>
    <w:p w14:paraId="72CE02B6">
      <w:pPr>
        <w:spacing w:after="289" w:line="259" w:lineRule="auto"/>
        <w:ind w:left="0" w:firstLine="0"/>
        <w:jc w:val="left"/>
        <w:rPr>
          <w:rFonts w:hint="eastAsia"/>
        </w:rPr>
      </w:pPr>
      <w:r>
        <w:rPr>
          <w:rFonts w:hint="eastAsia"/>
        </w:rPr>
        <w:t>All mercies surely come in accordance with His heavenly decree.</w:t>
      </w:r>
    </w:p>
    <w:p w14:paraId="5B5EE5A3">
      <w:pPr>
        <w:spacing w:after="289" w:line="259" w:lineRule="auto"/>
        <w:ind w:left="0" w:firstLine="0"/>
        <w:jc w:val="left"/>
        <w:rPr>
          <w:rFonts w:hint="eastAsia"/>
        </w:rPr>
      </w:pPr>
      <w:r>
        <w:rPr>
          <w:rFonts w:hint="eastAsia"/>
        </w:rPr>
        <w:t>所有的怜悯确实是按照祂天上的法令而来。</w:t>
      </w:r>
    </w:p>
    <w:p w14:paraId="09197421">
      <w:pPr>
        <w:spacing w:after="289" w:line="259" w:lineRule="auto"/>
        <w:ind w:left="0" w:firstLine="0"/>
        <w:jc w:val="left"/>
        <w:rPr>
          <w:rFonts w:hint="eastAsia"/>
        </w:rPr>
      </w:pPr>
      <w:r>
        <w:rPr>
          <w:rFonts w:hint="eastAsia"/>
        </w:rPr>
        <w:t>But it is from Zion that His blessings go forth.</w:t>
      </w:r>
    </w:p>
    <w:p w14:paraId="42E420F4">
      <w:pPr>
        <w:spacing w:after="289" w:line="259" w:lineRule="auto"/>
        <w:ind w:left="0" w:firstLine="0"/>
        <w:jc w:val="left"/>
        <w:rPr>
          <w:rFonts w:hint="eastAsia"/>
        </w:rPr>
      </w:pPr>
      <w:r>
        <w:rPr>
          <w:rFonts w:hint="eastAsia"/>
        </w:rPr>
        <w:t>但祂的祝福是从锡安发出的。</w:t>
      </w:r>
    </w:p>
    <w:p w14:paraId="295C9AE0">
      <w:pPr>
        <w:spacing w:after="289" w:line="259" w:lineRule="auto"/>
        <w:ind w:left="0" w:firstLine="0"/>
        <w:jc w:val="left"/>
        <w:rPr>
          <w:rFonts w:hint="eastAsia"/>
        </w:rPr>
      </w:pPr>
      <w:r>
        <w:rPr>
          <w:rFonts w:hint="eastAsia"/>
        </w:rPr>
        <w:t>Zion typifies the Church of which the blessed Jesus is the High Priest.</w:t>
      </w:r>
    </w:p>
    <w:p w14:paraId="22F5E6B5">
      <w:pPr>
        <w:spacing w:after="289" w:line="259" w:lineRule="auto"/>
        <w:ind w:left="0" w:firstLine="0"/>
        <w:jc w:val="left"/>
        <w:rPr>
          <w:rFonts w:hint="eastAsia"/>
        </w:rPr>
      </w:pPr>
      <w:r>
        <w:rPr>
          <w:rFonts w:hint="eastAsia"/>
        </w:rPr>
        <w:t>锡安预表了教会，蒙福的耶稣是其大祭司。</w:t>
      </w:r>
    </w:p>
    <w:p w14:paraId="645DDF1B">
      <w:pPr>
        <w:spacing w:after="289" w:line="259" w:lineRule="auto"/>
        <w:ind w:left="0" w:firstLine="0"/>
        <w:jc w:val="left"/>
        <w:rPr>
          <w:rFonts w:hint="eastAsia"/>
        </w:rPr>
      </w:pPr>
      <w:r>
        <w:rPr>
          <w:rFonts w:hint="eastAsia"/>
        </w:rPr>
        <w:t>In Him God blesses His people with all blessings in heavenly places.</w:t>
      </w:r>
    </w:p>
    <w:p w14:paraId="4D19F304">
      <w:pPr>
        <w:spacing w:after="289" w:line="259" w:lineRule="auto"/>
        <w:ind w:left="0" w:firstLine="0"/>
        <w:jc w:val="left"/>
        <w:rPr>
          <w:rFonts w:hint="eastAsia"/>
        </w:rPr>
      </w:pPr>
      <w:r>
        <w:rPr>
          <w:rFonts w:hint="eastAsia"/>
        </w:rPr>
        <w:t>在祂里面，神以天上各样属灵的福气祝福祂的百姓。</w:t>
      </w:r>
    </w:p>
    <w:p w14:paraId="635A7347">
      <w:pPr>
        <w:spacing w:after="289" w:line="259" w:lineRule="auto"/>
        <w:ind w:left="0" w:firstLine="0"/>
        <w:jc w:val="left"/>
        <w:rPr>
          <w:rFonts w:hint="eastAsia"/>
        </w:rPr>
      </w:pPr>
      <w:r>
        <w:rPr>
          <w:rFonts w:hint="eastAsia"/>
        </w:rPr>
        <w:t>He who spared not His own Son, but delivered Him up for us all, how shall He not with Him also freely give us all things?</w:t>
      </w:r>
    </w:p>
    <w:p w14:paraId="5B09822D">
      <w:pPr>
        <w:spacing w:after="289" w:line="259" w:lineRule="auto"/>
        <w:ind w:left="0" w:firstLine="0"/>
        <w:jc w:val="left"/>
        <w:rPr>
          <w:rFonts w:hint="eastAsia"/>
        </w:rPr>
      </w:pPr>
      <w:r>
        <w:rPr>
          <w:rFonts w:hint="eastAsia"/>
        </w:rPr>
        <w:t>神既不爱惜自己的儿子，为我们众人舍了，岂不也把万物和祂一同白白地赐给我们吗？</w:t>
      </w:r>
    </w:p>
    <w:p w14:paraId="15644FB4">
      <w:pPr>
        <w:spacing w:after="289" w:line="259" w:lineRule="auto"/>
        <w:ind w:left="0" w:firstLine="0"/>
        <w:jc w:val="left"/>
        <w:rPr>
          <w:rFonts w:hint="eastAsia"/>
        </w:rPr>
      </w:pPr>
      <w:r>
        <w:rPr>
          <w:rFonts w:hint="eastAsia"/>
        </w:rPr>
        <w:t>Heavenly Father, we bless You for Jesus; evermore bless us in Him!</w:t>
      </w:r>
    </w:p>
    <w:p w14:paraId="750CA9A2">
      <w:pPr>
        <w:spacing w:after="289" w:line="259" w:lineRule="auto"/>
        <w:ind w:left="0" w:firstLine="0"/>
        <w:jc w:val="left"/>
        <w:rPr>
          <w:rFonts w:hint="eastAsia"/>
        </w:rPr>
      </w:pPr>
      <w:r>
        <w:rPr>
          <w:rFonts w:hint="eastAsia"/>
        </w:rPr>
        <w:t>天父啊，我们为耶稣称颂你；求你永远在祂里面祝福我们！</w:t>
      </w:r>
    </w:p>
    <w:p w14:paraId="409E2366">
      <w:pPr>
        <w:spacing w:after="289" w:line="259" w:lineRule="auto"/>
        <w:ind w:left="0" w:firstLine="0"/>
        <w:jc w:val="left"/>
        <w:rPr>
          <w:rFonts w:hint="eastAsia"/>
        </w:rPr>
      </w:pPr>
    </w:p>
    <w:p w14:paraId="081C20B1">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135</w:t>
      </w:r>
    </w:p>
    <w:p w14:paraId="6FB6BC3B">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135</w:t>
      </w:r>
    </w:p>
    <w:p w14:paraId="15B35F83">
      <w:pPr>
        <w:spacing w:after="289" w:line="259" w:lineRule="auto"/>
        <w:ind w:left="0" w:firstLine="0"/>
        <w:jc w:val="left"/>
        <w:rPr>
          <w:rFonts w:hint="eastAsia"/>
        </w:rPr>
      </w:pPr>
      <w:r>
        <w:rPr>
          <w:rFonts w:hint="eastAsia"/>
        </w:rPr>
        <w:t>Exhortations to praise the Lord are reiterated. Motives to this exercise are boundless, and are piously set forth.</w:t>
      </w:r>
    </w:p>
    <w:p w14:paraId="338751B1">
      <w:pPr>
        <w:spacing w:after="289" w:line="259" w:lineRule="auto"/>
        <w:ind w:left="0" w:firstLine="0"/>
        <w:jc w:val="left"/>
        <w:rPr>
          <w:rFonts w:hint="eastAsia"/>
        </w:rPr>
      </w:pPr>
      <w:r>
        <w:rPr>
          <w:rFonts w:hint="eastAsia"/>
        </w:rPr>
        <w:t>对赞美主的劝勉被重申。这项操练的动机是无限的，并被虔诚地陈述。</w:t>
      </w:r>
    </w:p>
    <w:p w14:paraId="7DDD1A54">
      <w:pPr>
        <w:spacing w:after="289" w:line="259" w:lineRule="auto"/>
        <w:ind w:left="0" w:firstLine="0"/>
        <w:jc w:val="left"/>
        <w:rPr>
          <w:rFonts w:hint="eastAsia"/>
        </w:rPr>
      </w:pPr>
    </w:p>
    <w:p w14:paraId="61D2A7A2">
      <w:pPr>
        <w:spacing w:after="289" w:line="259" w:lineRule="auto"/>
        <w:ind w:left="0" w:firstLine="0"/>
        <w:jc w:val="left"/>
        <w:rPr>
          <w:rFonts w:hint="eastAsia"/>
        </w:rPr>
      </w:pPr>
      <w:r>
        <w:rPr>
          <w:rFonts w:hint="eastAsia"/>
        </w:rPr>
        <w:t>1-3. "Praise the Lord. Praise the name of the Lord; praise Him, O you servants of the Lord, you who stand in the house of the Lord, in the courts of the house of our God, praise the Lord; for the Lord is good; sing praises to His name; for it is pleasant."</w:t>
      </w:r>
    </w:p>
    <w:p w14:paraId="24868276">
      <w:pPr>
        <w:spacing w:after="289" w:line="259" w:lineRule="auto"/>
        <w:ind w:left="0" w:firstLine="0"/>
        <w:jc w:val="left"/>
        <w:rPr>
          <w:rFonts w:hint="eastAsia"/>
        </w:rPr>
      </w:pPr>
      <w:r>
        <w:rPr>
          <w:rFonts w:hint="eastAsia"/>
        </w:rPr>
        <w:t>1-3. “你们要赞美耶和华！你们要赞美耶和华的名！耶和华的仆人站在耶和华殿中，在我们神殿的院内，你们要赞美祂！你们要赞美耶和华，耶和华本为善；要歌颂祂的名，因为这是美好的。”</w:t>
      </w:r>
    </w:p>
    <w:p w14:paraId="79EC0223">
      <w:pPr>
        <w:spacing w:after="289" w:line="259" w:lineRule="auto"/>
        <w:ind w:left="0" w:firstLine="0"/>
        <w:jc w:val="left"/>
        <w:rPr>
          <w:rFonts w:hint="eastAsia"/>
        </w:rPr>
      </w:pPr>
      <w:r>
        <w:rPr>
          <w:rFonts w:hint="eastAsia"/>
        </w:rPr>
        <w:t>Fervor never should relax in awakening others to give praise.</w:t>
      </w:r>
    </w:p>
    <w:p w14:paraId="12044CA7">
      <w:pPr>
        <w:spacing w:after="289" w:line="259" w:lineRule="auto"/>
        <w:ind w:left="0" w:firstLine="0"/>
        <w:jc w:val="left"/>
        <w:rPr>
          <w:rFonts w:hint="eastAsia"/>
        </w:rPr>
      </w:pPr>
      <w:r>
        <w:rPr>
          <w:rFonts w:hint="eastAsia"/>
        </w:rPr>
        <w:t>在唤醒他人赞美时，热忱永不应松懈。</w:t>
      </w:r>
    </w:p>
    <w:p w14:paraId="10CE9E62">
      <w:pPr>
        <w:spacing w:after="289" w:line="259" w:lineRule="auto"/>
        <w:ind w:left="0" w:firstLine="0"/>
        <w:jc w:val="left"/>
        <w:rPr>
          <w:rFonts w:hint="eastAsia"/>
        </w:rPr>
      </w:pPr>
      <w:r>
        <w:rPr>
          <w:rFonts w:hint="eastAsia"/>
        </w:rPr>
        <w:t>Every faculty should burn in efforts to promote this duty.</w:t>
      </w:r>
    </w:p>
    <w:p w14:paraId="2B4AA55B">
      <w:pPr>
        <w:spacing w:after="289" w:line="259" w:lineRule="auto"/>
        <w:ind w:left="0" w:firstLine="0"/>
        <w:jc w:val="left"/>
        <w:rPr>
          <w:rFonts w:hint="eastAsia"/>
        </w:rPr>
      </w:pPr>
      <w:r>
        <w:rPr>
          <w:rFonts w:hint="eastAsia"/>
        </w:rPr>
        <w:t>每一个官能都应在努力促进这项责任中燃烧。</w:t>
      </w:r>
    </w:p>
    <w:p w14:paraId="221C49C7">
      <w:pPr>
        <w:spacing w:after="289" w:line="259" w:lineRule="auto"/>
        <w:ind w:left="0" w:firstLine="0"/>
        <w:jc w:val="left"/>
        <w:rPr>
          <w:rFonts w:hint="eastAsia"/>
        </w:rPr>
      </w:pPr>
      <w:r>
        <w:rPr>
          <w:rFonts w:hint="eastAsia"/>
        </w:rPr>
        <w:t>Let ministering servants lead the van and wave the standard.</w:t>
      </w:r>
    </w:p>
    <w:p w14:paraId="1E517A2C">
      <w:pPr>
        <w:spacing w:after="289" w:line="259" w:lineRule="auto"/>
        <w:ind w:left="0" w:firstLine="0"/>
        <w:jc w:val="left"/>
        <w:rPr>
          <w:rFonts w:hint="eastAsia"/>
        </w:rPr>
      </w:pPr>
      <w:r>
        <w:rPr>
          <w:rFonts w:hint="eastAsia"/>
        </w:rPr>
        <w:t>让事奉的仆人带领前锋，挥舞旗帜。</w:t>
      </w:r>
    </w:p>
    <w:p w14:paraId="5F1A1E7B">
      <w:pPr>
        <w:spacing w:after="289" w:line="259" w:lineRule="auto"/>
        <w:ind w:left="0" w:firstLine="0"/>
        <w:jc w:val="left"/>
        <w:rPr>
          <w:rFonts w:hint="eastAsia"/>
        </w:rPr>
      </w:pPr>
      <w:r>
        <w:rPr>
          <w:rFonts w:hint="eastAsia"/>
        </w:rPr>
        <w:t>It is most true that no praises can adequately extol God's goodness.</w:t>
      </w:r>
    </w:p>
    <w:p w14:paraId="03C3678F">
      <w:pPr>
        <w:spacing w:after="289" w:line="259" w:lineRule="auto"/>
        <w:ind w:left="0" w:firstLine="0"/>
        <w:jc w:val="left"/>
        <w:rPr>
          <w:rFonts w:hint="eastAsia"/>
        </w:rPr>
      </w:pPr>
      <w:r>
        <w:rPr>
          <w:rFonts w:hint="eastAsia"/>
        </w:rPr>
        <w:t>确实，没有赞美能足够地颂扬神的良善。</w:t>
      </w:r>
    </w:p>
    <w:p w14:paraId="3260990B">
      <w:pPr>
        <w:spacing w:after="289" w:line="259" w:lineRule="auto"/>
        <w:ind w:left="0" w:firstLine="0"/>
        <w:jc w:val="left"/>
        <w:rPr>
          <w:rFonts w:hint="eastAsia"/>
        </w:rPr>
      </w:pPr>
      <w:r>
        <w:rPr>
          <w:rFonts w:hint="eastAsia"/>
        </w:rPr>
        <w:t>Think of His mercies and overflowing love.</w:t>
      </w:r>
    </w:p>
    <w:p w14:paraId="36F0951A">
      <w:pPr>
        <w:spacing w:after="289" w:line="259" w:lineRule="auto"/>
        <w:ind w:left="0" w:firstLine="0"/>
        <w:jc w:val="left"/>
        <w:rPr>
          <w:rFonts w:hint="eastAsia"/>
        </w:rPr>
      </w:pPr>
      <w:r>
        <w:rPr>
          <w:rFonts w:hint="eastAsia"/>
        </w:rPr>
        <w:t>思想祂的怜悯和满溢的爱。</w:t>
      </w:r>
    </w:p>
    <w:p w14:paraId="1FA723B9">
      <w:pPr>
        <w:spacing w:after="289" w:line="259" w:lineRule="auto"/>
        <w:ind w:left="0" w:firstLine="0"/>
        <w:jc w:val="left"/>
        <w:rPr>
          <w:rFonts w:hint="eastAsia"/>
        </w:rPr>
      </w:pPr>
      <w:r>
        <w:rPr>
          <w:rFonts w:hint="eastAsia"/>
        </w:rPr>
        <w:t>The infinitude of His love is shown in the gift of His dear Son to accomplish salvation, to endure our curse, to bring us safely to the heaven of heavens, to present us faultless before the presence of His glory.</w:t>
      </w:r>
    </w:p>
    <w:p w14:paraId="43D0AF54">
      <w:pPr>
        <w:spacing w:after="289" w:line="259" w:lineRule="auto"/>
        <w:ind w:left="0" w:firstLine="0"/>
        <w:jc w:val="left"/>
        <w:rPr>
          <w:rFonts w:hint="eastAsia"/>
        </w:rPr>
      </w:pPr>
      <w:r>
        <w:rPr>
          <w:rFonts w:hint="eastAsia"/>
        </w:rPr>
        <w:t>祂爱的无限，在祂赐下爱子以成就救恩、忍受我们的咒诅、将我们安全地带到天上的天、将我们无瑕疵地呈现在祂荣耀面前的恩赐中显现。</w:t>
      </w:r>
    </w:p>
    <w:p w14:paraId="3C927E6B">
      <w:pPr>
        <w:spacing w:after="289" w:line="259" w:lineRule="auto"/>
        <w:ind w:left="0" w:firstLine="0"/>
        <w:jc w:val="left"/>
        <w:rPr>
          <w:rFonts w:hint="eastAsia"/>
        </w:rPr>
      </w:pPr>
      <w:r>
        <w:rPr>
          <w:rFonts w:hint="eastAsia"/>
        </w:rPr>
        <w:t>Can we reflect on such grace and not exclaim, The Lord is good!</w:t>
      </w:r>
    </w:p>
    <w:p w14:paraId="6BDD6519">
      <w:pPr>
        <w:spacing w:after="289" w:line="259" w:lineRule="auto"/>
        <w:ind w:left="0" w:firstLine="0"/>
        <w:jc w:val="left"/>
        <w:rPr>
          <w:rFonts w:hint="eastAsia"/>
        </w:rPr>
      </w:pPr>
      <w:r>
        <w:rPr>
          <w:rFonts w:hint="eastAsia"/>
        </w:rPr>
        <w:t>我们能默想这样的恩典而不呼喊：主是良善的！</w:t>
      </w:r>
    </w:p>
    <w:p w14:paraId="69B9441A">
      <w:pPr>
        <w:spacing w:after="289" w:line="259" w:lineRule="auto"/>
        <w:ind w:left="0" w:firstLine="0"/>
        <w:jc w:val="left"/>
        <w:rPr>
          <w:rFonts w:hint="eastAsia"/>
        </w:rPr>
      </w:pPr>
      <w:r>
        <w:rPr>
          <w:rFonts w:hint="eastAsia"/>
        </w:rPr>
        <w:t>This exercise of praise fills the soul with exquisite delight.</w:t>
      </w:r>
    </w:p>
    <w:p w14:paraId="7BCC0A0B">
      <w:pPr>
        <w:spacing w:after="289" w:line="259" w:lineRule="auto"/>
        <w:ind w:left="0" w:firstLine="0"/>
        <w:jc w:val="left"/>
        <w:rPr>
          <w:rFonts w:hint="eastAsia"/>
        </w:rPr>
      </w:pPr>
      <w:r>
        <w:rPr>
          <w:rFonts w:hint="eastAsia"/>
        </w:rPr>
        <w:t>这赞美的操练使灵魂充满精致的喜乐。</w:t>
      </w:r>
    </w:p>
    <w:p w14:paraId="3BAA9B81">
      <w:pPr>
        <w:spacing w:after="289" w:line="259" w:lineRule="auto"/>
        <w:ind w:left="0" w:firstLine="0"/>
        <w:jc w:val="left"/>
        <w:rPr>
          <w:rFonts w:hint="eastAsia"/>
        </w:rPr>
      </w:pPr>
      <w:r>
        <w:rPr>
          <w:rFonts w:hint="eastAsia"/>
        </w:rPr>
        <w:t>It is the joy of joys.</w:t>
      </w:r>
    </w:p>
    <w:p w14:paraId="17B04135">
      <w:pPr>
        <w:spacing w:after="289" w:line="259" w:lineRule="auto"/>
        <w:ind w:left="0" w:firstLine="0"/>
        <w:jc w:val="left"/>
        <w:rPr>
          <w:rFonts w:hint="eastAsia"/>
        </w:rPr>
      </w:pPr>
      <w:r>
        <w:rPr>
          <w:rFonts w:hint="eastAsia"/>
        </w:rPr>
        <w:t>它是喜乐中的喜乐。</w:t>
      </w:r>
    </w:p>
    <w:p w14:paraId="48E300DF">
      <w:pPr>
        <w:spacing w:after="289" w:line="259" w:lineRule="auto"/>
        <w:ind w:left="0" w:firstLine="0"/>
        <w:jc w:val="left"/>
        <w:rPr>
          <w:rFonts w:hint="eastAsia"/>
        </w:rPr>
      </w:pPr>
      <w:r>
        <w:rPr>
          <w:rFonts w:hint="eastAsia"/>
        </w:rPr>
        <w:t>It is the foretaste of heaven.</w:t>
      </w:r>
    </w:p>
    <w:p w14:paraId="307332FB">
      <w:pPr>
        <w:spacing w:after="289" w:line="259" w:lineRule="auto"/>
        <w:ind w:left="0" w:firstLine="0"/>
        <w:jc w:val="left"/>
        <w:rPr>
          <w:rFonts w:hint="eastAsia"/>
        </w:rPr>
      </w:pPr>
      <w:r>
        <w:rPr>
          <w:rFonts w:hint="eastAsia"/>
        </w:rPr>
        <w:t>它是天堂的预尝。</w:t>
      </w:r>
    </w:p>
    <w:p w14:paraId="7FBAFB3C">
      <w:pPr>
        <w:spacing w:after="289" w:line="259" w:lineRule="auto"/>
        <w:ind w:left="0" w:firstLine="0"/>
        <w:jc w:val="left"/>
        <w:rPr>
          <w:rFonts w:hint="eastAsia"/>
        </w:rPr>
      </w:pPr>
      <w:r>
        <w:rPr>
          <w:rFonts w:hint="eastAsia"/>
        </w:rPr>
        <w:t>Let us then call upon all that is within us and around us to bless His holy name.</w:t>
      </w:r>
    </w:p>
    <w:p w14:paraId="6DFCF5E2">
      <w:pPr>
        <w:spacing w:after="289" w:line="259" w:lineRule="auto"/>
        <w:ind w:left="0" w:firstLine="0"/>
        <w:jc w:val="left"/>
        <w:rPr>
          <w:rFonts w:hint="eastAsia"/>
        </w:rPr>
      </w:pPr>
      <w:r>
        <w:rPr>
          <w:rFonts w:hint="eastAsia"/>
        </w:rPr>
        <w:t>那么，让我们呼召我们里面和周围的一切，来称颂祂的圣名。</w:t>
      </w:r>
    </w:p>
    <w:p w14:paraId="531E2518">
      <w:pPr>
        <w:spacing w:after="289" w:line="259" w:lineRule="auto"/>
        <w:ind w:left="0" w:firstLine="0"/>
        <w:jc w:val="left"/>
        <w:rPr>
          <w:rFonts w:hint="eastAsia"/>
        </w:rPr>
      </w:pPr>
    </w:p>
    <w:p w14:paraId="4B754E7D">
      <w:pPr>
        <w:spacing w:after="289" w:line="259" w:lineRule="auto"/>
        <w:ind w:left="0" w:firstLine="0"/>
        <w:jc w:val="left"/>
        <w:rPr>
          <w:rFonts w:hint="eastAsia"/>
        </w:rPr>
      </w:pPr>
      <w:r>
        <w:rPr>
          <w:rFonts w:hint="eastAsia"/>
        </w:rPr>
        <w:t>4. "For the Lord has chosen Jacob for Himself, and Israel for His peculiar treasure."</w:t>
      </w:r>
    </w:p>
    <w:p w14:paraId="688F3279">
      <w:pPr>
        <w:spacing w:after="289" w:line="259" w:lineRule="auto"/>
        <w:ind w:left="0" w:firstLine="0"/>
        <w:jc w:val="left"/>
        <w:rPr>
          <w:rFonts w:hint="eastAsia"/>
        </w:rPr>
      </w:pPr>
      <w:r>
        <w:rPr>
          <w:rFonts w:hint="eastAsia"/>
        </w:rPr>
        <w:t>4. “因为耶和华拣选雅各归自己，拣选以色列作祂的珍宝。”</w:t>
      </w:r>
    </w:p>
    <w:p w14:paraId="3D604B41">
      <w:pPr>
        <w:spacing w:after="289" w:line="259" w:lineRule="auto"/>
        <w:ind w:left="0" w:firstLine="0"/>
        <w:jc w:val="left"/>
        <w:rPr>
          <w:rFonts w:hint="eastAsia"/>
        </w:rPr>
      </w:pPr>
      <w:r>
        <w:rPr>
          <w:rFonts w:hint="eastAsia"/>
        </w:rPr>
        <w:t>No height of praise can measure the wondrous grace of God in setting His love on sinful sons of men.</w:t>
      </w:r>
    </w:p>
    <w:p w14:paraId="4E8D406B">
      <w:pPr>
        <w:spacing w:after="289" w:line="259" w:lineRule="auto"/>
        <w:ind w:left="0" w:firstLine="0"/>
        <w:jc w:val="left"/>
        <w:rPr>
          <w:rFonts w:hint="eastAsia"/>
        </w:rPr>
      </w:pPr>
      <w:r>
        <w:rPr>
          <w:rFonts w:hint="eastAsia"/>
        </w:rPr>
        <w:t>没有赞美的高度能衡量神奇妙的恩典，即祂将祂的爱放在有罪的世人身上。</w:t>
      </w:r>
    </w:p>
    <w:p w14:paraId="0CB3C933">
      <w:pPr>
        <w:spacing w:after="289" w:line="259" w:lineRule="auto"/>
        <w:ind w:left="0" w:firstLine="0"/>
        <w:jc w:val="left"/>
        <w:rPr>
          <w:rFonts w:hint="eastAsia"/>
        </w:rPr>
      </w:pPr>
      <w:r>
        <w:rPr>
          <w:rFonts w:hint="eastAsia"/>
        </w:rPr>
        <w:t>Everything in them is calculated to excite alienation.</w:t>
      </w:r>
    </w:p>
    <w:p w14:paraId="4C0563A4">
      <w:pPr>
        <w:spacing w:after="289" w:line="259" w:lineRule="auto"/>
        <w:ind w:left="0" w:firstLine="0"/>
        <w:jc w:val="left"/>
        <w:rPr>
          <w:rFonts w:hint="eastAsia"/>
        </w:rPr>
      </w:pPr>
      <w:r>
        <w:rPr>
          <w:rFonts w:hint="eastAsia"/>
        </w:rPr>
        <w:t>他们里面的一切都足以激起疏远。</w:t>
      </w:r>
    </w:p>
    <w:p w14:paraId="68400F54">
      <w:pPr>
        <w:spacing w:after="289" w:line="259" w:lineRule="auto"/>
        <w:ind w:left="0" w:firstLine="0"/>
        <w:jc w:val="left"/>
        <w:rPr>
          <w:rFonts w:hint="eastAsia"/>
        </w:rPr>
      </w:pPr>
      <w:r>
        <w:rPr>
          <w:rFonts w:hint="eastAsia"/>
        </w:rPr>
        <w:t>Justice, holiness, and truth seem terribly to frown.</w:t>
      </w:r>
    </w:p>
    <w:p w14:paraId="21574219">
      <w:pPr>
        <w:spacing w:after="289" w:line="259" w:lineRule="auto"/>
        <w:ind w:left="0" w:firstLine="0"/>
        <w:jc w:val="left"/>
        <w:rPr>
          <w:rFonts w:hint="eastAsia"/>
        </w:rPr>
      </w:pPr>
      <w:r>
        <w:rPr>
          <w:rFonts w:hint="eastAsia"/>
        </w:rPr>
        <w:t>公义、圣洁和诚实似乎可怕地皱眉。</w:t>
      </w:r>
    </w:p>
    <w:p w14:paraId="2C41ADB2">
      <w:pPr>
        <w:spacing w:after="289" w:line="259" w:lineRule="auto"/>
        <w:ind w:left="0" w:firstLine="0"/>
        <w:jc w:val="left"/>
        <w:rPr>
          <w:rFonts w:hint="eastAsia"/>
        </w:rPr>
      </w:pPr>
      <w:r>
        <w:rPr>
          <w:rFonts w:hint="eastAsia"/>
        </w:rPr>
        <w:t>Still He loves.</w:t>
      </w:r>
    </w:p>
    <w:p w14:paraId="05BCCD36">
      <w:pPr>
        <w:spacing w:after="289" w:line="259" w:lineRule="auto"/>
        <w:ind w:left="0" w:firstLine="0"/>
        <w:jc w:val="left"/>
        <w:rPr>
          <w:rFonts w:hint="eastAsia"/>
        </w:rPr>
      </w:pPr>
      <w:r>
        <w:rPr>
          <w:rFonts w:hint="eastAsia"/>
        </w:rPr>
        <w:t>祂仍然爱。</w:t>
      </w:r>
    </w:p>
    <w:p w14:paraId="083BD57C">
      <w:pPr>
        <w:spacing w:after="289" w:line="259" w:lineRule="auto"/>
        <w:ind w:left="0" w:firstLine="0"/>
        <w:jc w:val="left"/>
        <w:rPr>
          <w:rFonts w:hint="eastAsia"/>
        </w:rPr>
      </w:pPr>
      <w:r>
        <w:rPr>
          <w:rFonts w:hint="eastAsia"/>
        </w:rPr>
        <w:t>The gift of Jesus for them is the main evidence.</w:t>
      </w:r>
    </w:p>
    <w:p w14:paraId="6CCCD1CB">
      <w:pPr>
        <w:spacing w:after="289" w:line="259" w:lineRule="auto"/>
        <w:ind w:left="0" w:firstLine="0"/>
        <w:jc w:val="left"/>
        <w:rPr>
          <w:rFonts w:hint="eastAsia"/>
        </w:rPr>
      </w:pPr>
      <w:r>
        <w:rPr>
          <w:rFonts w:hint="eastAsia"/>
        </w:rPr>
        <w:t>为他们赐下耶稣，是主要的证据。</w:t>
      </w:r>
    </w:p>
    <w:p w14:paraId="6BAFBF99">
      <w:pPr>
        <w:spacing w:after="289" w:line="259" w:lineRule="auto"/>
        <w:ind w:left="0" w:firstLine="0"/>
        <w:jc w:val="left"/>
        <w:rPr>
          <w:rFonts w:hint="eastAsia"/>
        </w:rPr>
      </w:pPr>
      <w:r>
        <w:rPr>
          <w:rFonts w:hint="eastAsia"/>
        </w:rPr>
        <w:t>In this love He regards them as His peculiar treasure.</w:t>
      </w:r>
    </w:p>
    <w:p w14:paraId="6C83851A">
      <w:pPr>
        <w:spacing w:after="289" w:line="259" w:lineRule="auto"/>
        <w:ind w:left="0" w:firstLine="0"/>
        <w:jc w:val="left"/>
        <w:rPr>
          <w:rFonts w:hint="eastAsia"/>
        </w:rPr>
      </w:pPr>
      <w:r>
        <w:rPr>
          <w:rFonts w:hint="eastAsia"/>
        </w:rPr>
        <w:t>在这爱中，祂视他们为祂的珍宝。</w:t>
      </w:r>
    </w:p>
    <w:p w14:paraId="4E33E04E">
      <w:pPr>
        <w:spacing w:after="289" w:line="259" w:lineRule="auto"/>
        <w:ind w:left="0" w:firstLine="0"/>
        <w:jc w:val="left"/>
        <w:rPr>
          <w:rFonts w:hint="eastAsia"/>
        </w:rPr>
      </w:pPr>
      <w:r>
        <w:rPr>
          <w:rFonts w:hint="eastAsia"/>
        </w:rPr>
        <w:t>He honors them as the riches of His kingdom, as the brightest jewels in His crown.</w:t>
      </w:r>
    </w:p>
    <w:p w14:paraId="7D17B1BA">
      <w:pPr>
        <w:spacing w:after="289" w:line="259" w:lineRule="auto"/>
        <w:ind w:left="0" w:firstLine="0"/>
        <w:jc w:val="left"/>
        <w:rPr>
          <w:rFonts w:hint="eastAsia"/>
        </w:rPr>
      </w:pPr>
      <w:r>
        <w:rPr>
          <w:rFonts w:hint="eastAsia"/>
        </w:rPr>
        <w:t>祂尊荣他们，如同祂国度的财富，如同祂冠冕上最明亮的珠宝。</w:t>
      </w:r>
    </w:p>
    <w:p w14:paraId="2BB6FDDE">
      <w:pPr>
        <w:spacing w:after="289" w:line="259" w:lineRule="auto"/>
        <w:ind w:left="0" w:firstLine="0"/>
        <w:jc w:val="left"/>
        <w:rPr>
          <w:rFonts w:hint="eastAsia"/>
        </w:rPr>
      </w:pPr>
    </w:p>
    <w:p w14:paraId="0BFF0818">
      <w:pPr>
        <w:spacing w:after="289" w:line="259" w:lineRule="auto"/>
        <w:ind w:left="0" w:firstLine="0"/>
        <w:jc w:val="left"/>
        <w:rPr>
          <w:rFonts w:hint="eastAsia"/>
        </w:rPr>
      </w:pPr>
      <w:r>
        <w:rPr>
          <w:rFonts w:hint="eastAsia"/>
        </w:rPr>
        <w:t>5-6. "For I know that the Lord is great, and that our Lord is above all gods. Whatever the Lord pleased, that He did in heaven, and in earth, in the seas, and all deep places."</w:t>
      </w:r>
    </w:p>
    <w:p w14:paraId="6C027DF8">
      <w:pPr>
        <w:spacing w:after="289" w:line="259" w:lineRule="auto"/>
        <w:ind w:left="0" w:firstLine="0"/>
        <w:jc w:val="left"/>
        <w:rPr>
          <w:rFonts w:hint="eastAsia"/>
        </w:rPr>
      </w:pPr>
      <w:r>
        <w:rPr>
          <w:rFonts w:hint="eastAsia"/>
        </w:rPr>
        <w:t>5-6. “我原知道耶和华为大，也知道我们的主超乎万神之上。耶和华在天上，在地下，在海中，在一切的深处，都随自己的意旨而行。”</w:t>
      </w:r>
    </w:p>
    <w:p w14:paraId="169E9C35">
      <w:pPr>
        <w:spacing w:after="289" w:line="259" w:lineRule="auto"/>
        <w:ind w:left="0" w:firstLine="0"/>
        <w:jc w:val="left"/>
        <w:rPr>
          <w:rFonts w:hint="eastAsia"/>
        </w:rPr>
      </w:pPr>
      <w:r>
        <w:rPr>
          <w:rFonts w:hint="eastAsia"/>
        </w:rPr>
        <w:t>We cannot too often ponder the almightiness of God.</w:t>
      </w:r>
    </w:p>
    <w:p w14:paraId="1D705450">
      <w:pPr>
        <w:spacing w:after="289" w:line="259" w:lineRule="auto"/>
        <w:ind w:left="0" w:firstLine="0"/>
        <w:jc w:val="left"/>
        <w:rPr>
          <w:rFonts w:hint="eastAsia"/>
        </w:rPr>
      </w:pPr>
      <w:r>
        <w:rPr>
          <w:rFonts w:hint="eastAsia"/>
        </w:rPr>
        <w:t>我们不能过于频繁地思索神的全能。</w:t>
      </w:r>
    </w:p>
    <w:p w14:paraId="2EC5F4FA">
      <w:pPr>
        <w:spacing w:after="289" w:line="259" w:lineRule="auto"/>
        <w:ind w:left="0" w:firstLine="0"/>
        <w:jc w:val="left"/>
        <w:rPr>
          <w:rFonts w:hint="eastAsia"/>
        </w:rPr>
      </w:pPr>
      <w:r>
        <w:rPr>
          <w:rFonts w:hint="eastAsia"/>
        </w:rPr>
        <w:t>Every view awakens admiration.</w:t>
      </w:r>
    </w:p>
    <w:p w14:paraId="1DB16779">
      <w:pPr>
        <w:spacing w:after="289" w:line="259" w:lineRule="auto"/>
        <w:ind w:left="0" w:firstLine="0"/>
        <w:jc w:val="left"/>
        <w:rPr>
          <w:rFonts w:hint="eastAsia"/>
        </w:rPr>
      </w:pPr>
      <w:r>
        <w:rPr>
          <w:rFonts w:hint="eastAsia"/>
        </w:rPr>
        <w:t>每一个观点都唤醒钦佩。</w:t>
      </w:r>
    </w:p>
    <w:p w14:paraId="3C9611E2">
      <w:pPr>
        <w:spacing w:after="289" w:line="259" w:lineRule="auto"/>
        <w:ind w:left="0" w:firstLine="0"/>
        <w:jc w:val="left"/>
        <w:rPr>
          <w:rFonts w:hint="eastAsia"/>
        </w:rPr>
      </w:pPr>
      <w:r>
        <w:rPr>
          <w:rFonts w:hint="eastAsia"/>
        </w:rPr>
        <w:t>The gods of the heathen are vanity, and less than dust and chaff.</w:t>
      </w:r>
    </w:p>
    <w:p w14:paraId="5F3A737A">
      <w:pPr>
        <w:spacing w:after="289" w:line="259" w:lineRule="auto"/>
        <w:ind w:left="0" w:firstLine="0"/>
        <w:jc w:val="left"/>
        <w:rPr>
          <w:rFonts w:hint="eastAsia"/>
        </w:rPr>
      </w:pPr>
      <w:r>
        <w:rPr>
          <w:rFonts w:hint="eastAsia"/>
        </w:rPr>
        <w:t>外邦的神是虚无，比尘土和糠秕还不如。</w:t>
      </w:r>
    </w:p>
    <w:p w14:paraId="7A68D542">
      <w:pPr>
        <w:spacing w:after="289" w:line="259" w:lineRule="auto"/>
        <w:ind w:left="0" w:firstLine="0"/>
        <w:jc w:val="left"/>
        <w:rPr>
          <w:rFonts w:hint="eastAsia"/>
        </w:rPr>
      </w:pPr>
      <w:r>
        <w:rPr>
          <w:rFonts w:hint="eastAsia"/>
        </w:rPr>
        <w:t>His will is power in the highest.</w:t>
      </w:r>
    </w:p>
    <w:p w14:paraId="0E412C20">
      <w:pPr>
        <w:spacing w:after="289" w:line="259" w:lineRule="auto"/>
        <w:ind w:left="0" w:firstLine="0"/>
        <w:jc w:val="left"/>
        <w:rPr>
          <w:rFonts w:hint="eastAsia"/>
        </w:rPr>
      </w:pPr>
      <w:r>
        <w:rPr>
          <w:rFonts w:hint="eastAsia"/>
        </w:rPr>
        <w:t>祂的旨意是至高的能力。</w:t>
      </w:r>
    </w:p>
    <w:p w14:paraId="6C210031">
      <w:pPr>
        <w:spacing w:after="289" w:line="259" w:lineRule="auto"/>
        <w:ind w:left="0" w:firstLine="0"/>
        <w:jc w:val="left"/>
        <w:rPr>
          <w:rFonts w:hint="eastAsia"/>
        </w:rPr>
      </w:pPr>
      <w:r>
        <w:rPr>
          <w:rFonts w:hint="eastAsia"/>
        </w:rPr>
        <w:t>His decrees prevail in every part of His dominions, in all the earth, in all above it, in all beneath it.</w:t>
      </w:r>
    </w:p>
    <w:p w14:paraId="6518582B">
      <w:pPr>
        <w:spacing w:after="289" w:line="259" w:lineRule="auto"/>
        <w:ind w:left="0" w:firstLine="0"/>
        <w:jc w:val="left"/>
        <w:rPr>
          <w:rFonts w:hint="eastAsia"/>
        </w:rPr>
      </w:pPr>
      <w:r>
        <w:rPr>
          <w:rFonts w:hint="eastAsia"/>
        </w:rPr>
        <w:t>祂的法令在祂统治的每一个部分，在全地，在所有其上，在所有其下，都得胜。</w:t>
      </w:r>
    </w:p>
    <w:p w14:paraId="01AF9A6C">
      <w:pPr>
        <w:spacing w:after="289" w:line="259" w:lineRule="auto"/>
        <w:ind w:left="0" w:firstLine="0"/>
        <w:jc w:val="left"/>
        <w:rPr>
          <w:rFonts w:hint="eastAsia"/>
        </w:rPr>
      </w:pPr>
      <w:r>
        <w:rPr>
          <w:rFonts w:hint="eastAsia"/>
        </w:rPr>
        <w:t>His power rules unlimited and supreme.</w:t>
      </w:r>
    </w:p>
    <w:p w14:paraId="30CDB9F6">
      <w:pPr>
        <w:spacing w:after="289" w:line="259" w:lineRule="auto"/>
        <w:ind w:left="0" w:firstLine="0"/>
        <w:jc w:val="left"/>
        <w:rPr>
          <w:rFonts w:hint="eastAsia"/>
        </w:rPr>
      </w:pPr>
      <w:r>
        <w:rPr>
          <w:rFonts w:hint="eastAsia"/>
        </w:rPr>
        <w:t>祂的能力统治无限而至高。</w:t>
      </w:r>
    </w:p>
    <w:p w14:paraId="307EF046">
      <w:pPr>
        <w:spacing w:after="289" w:line="259" w:lineRule="auto"/>
        <w:ind w:left="0" w:firstLine="0"/>
        <w:jc w:val="left"/>
        <w:rPr>
          <w:rFonts w:hint="eastAsia"/>
        </w:rPr>
      </w:pPr>
    </w:p>
    <w:p w14:paraId="77FEC4C8">
      <w:pPr>
        <w:spacing w:after="289" w:line="259" w:lineRule="auto"/>
        <w:ind w:left="0" w:firstLine="0"/>
        <w:jc w:val="left"/>
        <w:rPr>
          <w:rFonts w:hint="eastAsia"/>
        </w:rPr>
      </w:pPr>
      <w:r>
        <w:rPr>
          <w:rFonts w:hint="eastAsia"/>
        </w:rPr>
        <w:t>7. "He causes the vapors to ascend from the ends of the earth; He makes lightnings for the rain; He brings the wind out of His treasuries."</w:t>
      </w:r>
    </w:p>
    <w:p w14:paraId="11B246D0">
      <w:pPr>
        <w:spacing w:after="289" w:line="259" w:lineRule="auto"/>
        <w:ind w:left="0" w:firstLine="0"/>
        <w:jc w:val="left"/>
        <w:rPr>
          <w:rFonts w:hint="eastAsia"/>
        </w:rPr>
      </w:pPr>
      <w:r>
        <w:rPr>
          <w:rFonts w:hint="eastAsia"/>
        </w:rPr>
        <w:t>7. “祂使云雾从地极上腾，造电随雨而闪，从府库中带出风来。”</w:t>
      </w:r>
    </w:p>
    <w:p w14:paraId="563BA278">
      <w:pPr>
        <w:spacing w:after="289" w:line="259" w:lineRule="auto"/>
        <w:ind w:left="0" w:firstLine="0"/>
        <w:jc w:val="left"/>
        <w:rPr>
          <w:rFonts w:hint="eastAsia"/>
        </w:rPr>
      </w:pPr>
      <w:r>
        <w:rPr>
          <w:rFonts w:hint="eastAsia"/>
        </w:rPr>
        <w:t>The wild elements seem to unenlightened observation to act capriciously and without control.</w:t>
      </w:r>
    </w:p>
    <w:p w14:paraId="34188371">
      <w:pPr>
        <w:spacing w:after="289" w:line="259" w:lineRule="auto"/>
        <w:ind w:left="0" w:firstLine="0"/>
        <w:jc w:val="left"/>
        <w:rPr>
          <w:rFonts w:hint="eastAsia"/>
        </w:rPr>
      </w:pPr>
      <w:r>
        <w:rPr>
          <w:rFonts w:hint="eastAsia"/>
        </w:rPr>
        <w:t>对未受光照的观察来说，狂野的元素似乎任性而无控制地行动。</w:t>
      </w:r>
    </w:p>
    <w:p w14:paraId="3ADB925B">
      <w:pPr>
        <w:spacing w:after="289" w:line="259" w:lineRule="auto"/>
        <w:ind w:left="0" w:firstLine="0"/>
        <w:jc w:val="left"/>
        <w:rPr>
          <w:rFonts w:hint="eastAsia"/>
        </w:rPr>
      </w:pPr>
      <w:r>
        <w:rPr>
          <w:rFonts w:hint="eastAsia"/>
        </w:rPr>
        <w:t>But His power holds them fast bound in His hands.</w:t>
      </w:r>
    </w:p>
    <w:p w14:paraId="30AAF64C">
      <w:pPr>
        <w:spacing w:after="289" w:line="259" w:lineRule="auto"/>
        <w:ind w:left="0" w:firstLine="0"/>
        <w:jc w:val="left"/>
        <w:rPr>
          <w:rFonts w:hint="eastAsia"/>
        </w:rPr>
      </w:pPr>
      <w:r>
        <w:rPr>
          <w:rFonts w:hint="eastAsia"/>
        </w:rPr>
        <w:t>但祂的能力将它们紧紧地握在祂手中。</w:t>
      </w:r>
    </w:p>
    <w:p w14:paraId="3FC2C77C">
      <w:pPr>
        <w:spacing w:after="289" w:line="259" w:lineRule="auto"/>
        <w:ind w:left="0" w:firstLine="0"/>
        <w:jc w:val="left"/>
        <w:rPr>
          <w:rFonts w:hint="eastAsia"/>
        </w:rPr>
      </w:pPr>
      <w:r>
        <w:rPr>
          <w:rFonts w:hint="eastAsia"/>
        </w:rPr>
        <w:t>No vapors arise, no lightning flashes, no rain descends, no wind blows furiously, but in accordance with His sovereign will.</w:t>
      </w:r>
    </w:p>
    <w:p w14:paraId="035E4ED6">
      <w:pPr>
        <w:spacing w:after="289" w:line="259" w:lineRule="auto"/>
        <w:ind w:left="0" w:firstLine="0"/>
        <w:jc w:val="left"/>
        <w:rPr>
          <w:rFonts w:hint="eastAsia"/>
        </w:rPr>
      </w:pPr>
      <w:r>
        <w:rPr>
          <w:rFonts w:hint="eastAsia"/>
        </w:rPr>
        <w:t>没有云雾升起，没有闪电闪烁，没有雨降下，没有风猛烈地吹，除非是按照祂主权的旨意。</w:t>
      </w:r>
    </w:p>
    <w:p w14:paraId="4F82059C">
      <w:pPr>
        <w:spacing w:after="289" w:line="259" w:lineRule="auto"/>
        <w:ind w:left="0" w:firstLine="0"/>
        <w:jc w:val="left"/>
        <w:rPr>
          <w:rFonts w:hint="eastAsia"/>
        </w:rPr>
      </w:pPr>
      <w:r>
        <w:rPr>
          <w:rFonts w:hint="eastAsia"/>
        </w:rPr>
        <w:t>Let us bless God for His unbounded rule.</w:t>
      </w:r>
    </w:p>
    <w:p w14:paraId="1A7F3D15">
      <w:pPr>
        <w:spacing w:after="289" w:line="259" w:lineRule="auto"/>
        <w:ind w:left="0" w:firstLine="0"/>
        <w:jc w:val="left"/>
        <w:rPr>
          <w:rFonts w:hint="eastAsia"/>
        </w:rPr>
      </w:pPr>
      <w:r>
        <w:rPr>
          <w:rFonts w:hint="eastAsia"/>
        </w:rPr>
        <w:t>让我们为祂无限的统治而称颂神。</w:t>
      </w:r>
    </w:p>
    <w:p w14:paraId="0963B8A4">
      <w:pPr>
        <w:spacing w:after="289" w:line="259" w:lineRule="auto"/>
        <w:ind w:left="0" w:firstLine="0"/>
        <w:jc w:val="left"/>
        <w:rPr>
          <w:rFonts w:hint="eastAsia"/>
        </w:rPr>
      </w:pPr>
    </w:p>
    <w:p w14:paraId="24D0B57C">
      <w:pPr>
        <w:spacing w:after="289" w:line="259" w:lineRule="auto"/>
        <w:ind w:left="0" w:firstLine="0"/>
        <w:jc w:val="left"/>
        <w:rPr>
          <w:rFonts w:hint="eastAsia"/>
        </w:rPr>
      </w:pPr>
      <w:r>
        <w:rPr>
          <w:rFonts w:hint="eastAsia"/>
        </w:rPr>
        <w:t>8-9. "Who smote the first-born of Egypt, both of man and beast. Who sent tokens and wonders into the midst of you, O Egypt, upon Pharaoh, and upon all his servants."</w:t>
      </w:r>
    </w:p>
    <w:p w14:paraId="4EBE6C64">
      <w:pPr>
        <w:spacing w:after="289" w:line="259" w:lineRule="auto"/>
        <w:ind w:left="0" w:firstLine="0"/>
        <w:jc w:val="left"/>
        <w:rPr>
          <w:rFonts w:hint="eastAsia"/>
        </w:rPr>
      </w:pPr>
      <w:r>
        <w:rPr>
          <w:rFonts w:hint="eastAsia"/>
        </w:rPr>
        <w:t>8-9. “祂将埃及头生的，连人带牲畜都击杀了。埃及啊，祂施行神迹奇事在你当中，在法老和他一切臣仆身上。”</w:t>
      </w:r>
    </w:p>
    <w:p w14:paraId="7D5381BD">
      <w:pPr>
        <w:spacing w:after="289" w:line="259" w:lineRule="auto"/>
        <w:ind w:left="0" w:firstLine="0"/>
        <w:jc w:val="left"/>
        <w:rPr>
          <w:rFonts w:hint="eastAsia"/>
        </w:rPr>
      </w:pPr>
      <w:r>
        <w:rPr>
          <w:rFonts w:hint="eastAsia"/>
        </w:rPr>
        <w:t>Memory should review the manifestations of His power, when with mighty arm He rescued His people from the iron furnace of Egypt.</w:t>
      </w:r>
    </w:p>
    <w:p w14:paraId="06482DDF">
      <w:pPr>
        <w:spacing w:after="289" w:line="259" w:lineRule="auto"/>
        <w:ind w:left="0" w:firstLine="0"/>
        <w:jc w:val="left"/>
        <w:rPr>
          <w:rFonts w:hint="eastAsia"/>
        </w:rPr>
      </w:pPr>
      <w:r>
        <w:rPr>
          <w:rFonts w:hint="eastAsia"/>
        </w:rPr>
        <w:t>记忆应当回顾祂能力的彰显，那时祂以大能的膀臂，将祂的百姓从埃及的铁炉中拯救出来。</w:t>
      </w:r>
    </w:p>
    <w:p w14:paraId="3DD3AF53">
      <w:pPr>
        <w:spacing w:after="289" w:line="259" w:lineRule="auto"/>
        <w:ind w:left="0" w:firstLine="0"/>
        <w:jc w:val="left"/>
        <w:rPr>
          <w:rFonts w:hint="eastAsia"/>
        </w:rPr>
      </w:pPr>
      <w:r>
        <w:rPr>
          <w:rFonts w:hint="eastAsia"/>
        </w:rPr>
        <w:t>Then wailing filled every house, for the first-born was stretched among the dead.</w:t>
      </w:r>
    </w:p>
    <w:p w14:paraId="0E0CE36C">
      <w:pPr>
        <w:spacing w:after="289" w:line="259" w:lineRule="auto"/>
        <w:ind w:left="0" w:firstLine="0"/>
        <w:jc w:val="left"/>
        <w:rPr>
          <w:rFonts w:hint="eastAsia"/>
        </w:rPr>
      </w:pPr>
      <w:r>
        <w:rPr>
          <w:rFonts w:hint="eastAsia"/>
        </w:rPr>
        <w:t>那时，哀号充满每一所房屋，因为长子被伸展在死人中。</w:t>
      </w:r>
    </w:p>
    <w:p w14:paraId="1026ECF5">
      <w:pPr>
        <w:spacing w:after="289" w:line="259" w:lineRule="auto"/>
        <w:ind w:left="0" w:firstLine="0"/>
        <w:jc w:val="left"/>
        <w:rPr>
          <w:rFonts w:hint="eastAsia"/>
        </w:rPr>
      </w:pPr>
      <w:r>
        <w:rPr>
          <w:rFonts w:hint="eastAsia"/>
        </w:rPr>
        <w:t>Then terrible plagues swept the whole land with the broom of destruction.</w:t>
      </w:r>
    </w:p>
    <w:p w14:paraId="67FDD766">
      <w:pPr>
        <w:spacing w:after="289" w:line="259" w:lineRule="auto"/>
        <w:ind w:left="0" w:firstLine="0"/>
        <w:jc w:val="left"/>
        <w:rPr>
          <w:rFonts w:hint="eastAsia"/>
        </w:rPr>
      </w:pPr>
      <w:r>
        <w:rPr>
          <w:rFonts w:hint="eastAsia"/>
        </w:rPr>
        <w:t>那时，可怕的瘟疫以毁灭的扫帚席卷全地。</w:t>
      </w:r>
    </w:p>
    <w:p w14:paraId="0EC0CD5B">
      <w:pPr>
        <w:spacing w:after="289" w:line="259" w:lineRule="auto"/>
        <w:ind w:left="0" w:firstLine="0"/>
        <w:jc w:val="left"/>
        <w:rPr>
          <w:rFonts w:hint="eastAsia"/>
        </w:rPr>
      </w:pPr>
      <w:r>
        <w:rPr>
          <w:rFonts w:hint="eastAsia"/>
        </w:rPr>
        <w:t>O God, who will not reverence Your glorious power!</w:t>
      </w:r>
    </w:p>
    <w:p w14:paraId="642041A1">
      <w:pPr>
        <w:spacing w:after="289" w:line="259" w:lineRule="auto"/>
        <w:ind w:left="0" w:firstLine="0"/>
        <w:jc w:val="left"/>
        <w:rPr>
          <w:rFonts w:hint="eastAsia"/>
        </w:rPr>
      </w:pPr>
      <w:r>
        <w:rPr>
          <w:rFonts w:hint="eastAsia"/>
        </w:rPr>
        <w:t>哦，神啊，谁不敬畏你荣耀的能力！</w:t>
      </w:r>
    </w:p>
    <w:p w14:paraId="4016E792">
      <w:pPr>
        <w:spacing w:after="289" w:line="259" w:lineRule="auto"/>
        <w:ind w:left="0" w:firstLine="0"/>
        <w:jc w:val="left"/>
        <w:rPr>
          <w:rFonts w:hint="eastAsia"/>
        </w:rPr>
      </w:pPr>
    </w:p>
    <w:p w14:paraId="55AFA32E">
      <w:pPr>
        <w:spacing w:after="289" w:line="259" w:lineRule="auto"/>
        <w:ind w:left="0" w:firstLine="0"/>
        <w:jc w:val="left"/>
        <w:rPr>
          <w:rFonts w:hint="eastAsia"/>
        </w:rPr>
      </w:pPr>
      <w:r>
        <w:rPr>
          <w:rFonts w:hint="eastAsia"/>
        </w:rPr>
        <w:t>10-12. "Who smote great nations, and slew mighty kings; Sihon king of the Amorites, and Og king of Bashan, and all the kingdoms of Canaan; and gave their land for an heritage, an heritage to Israel His people."</w:t>
      </w:r>
    </w:p>
    <w:p w14:paraId="27146A79">
      <w:pPr>
        <w:spacing w:after="289" w:line="259" w:lineRule="auto"/>
        <w:ind w:left="0" w:firstLine="0"/>
        <w:jc w:val="left"/>
        <w:rPr>
          <w:rFonts w:hint="eastAsia"/>
        </w:rPr>
      </w:pPr>
      <w:r>
        <w:rPr>
          <w:rFonts w:hint="eastAsia"/>
        </w:rPr>
        <w:t>10-12. “祂击杀许多的民，又杀戮大能的王，就是亚摩利人的王西宏和巴珊王噩，并迦南一切的国王，将他们的地赏赐为业，就是赏赐给祂的民以色列为业。”</w:t>
      </w:r>
    </w:p>
    <w:p w14:paraId="7BAAF292">
      <w:pPr>
        <w:spacing w:after="289" w:line="259" w:lineRule="auto"/>
        <w:ind w:left="0" w:firstLine="0"/>
        <w:jc w:val="left"/>
        <w:rPr>
          <w:rFonts w:hint="eastAsia"/>
        </w:rPr>
      </w:pPr>
      <w:r>
        <w:rPr>
          <w:rFonts w:hint="eastAsia"/>
        </w:rPr>
        <w:t>He who rescued His children from Egypt left them not in the perils of the wilderness.</w:t>
      </w:r>
    </w:p>
    <w:p w14:paraId="230883CC">
      <w:pPr>
        <w:spacing w:after="289" w:line="259" w:lineRule="auto"/>
        <w:ind w:left="0" w:firstLine="0"/>
        <w:jc w:val="left"/>
        <w:rPr>
          <w:rFonts w:hint="eastAsia"/>
        </w:rPr>
      </w:pPr>
      <w:r>
        <w:rPr>
          <w:rFonts w:hint="eastAsia"/>
        </w:rPr>
        <w:t>那从埃及拯救祂儿女的祂，没有将他们留在旷野的危难中。</w:t>
      </w:r>
    </w:p>
    <w:p w14:paraId="7D98546C">
      <w:pPr>
        <w:spacing w:after="289" w:line="259" w:lineRule="auto"/>
        <w:ind w:left="0" w:firstLine="0"/>
        <w:jc w:val="left"/>
        <w:rPr>
          <w:rFonts w:hint="eastAsia"/>
        </w:rPr>
      </w:pPr>
      <w:r>
        <w:rPr>
          <w:rFonts w:hint="eastAsia"/>
        </w:rPr>
        <w:t>Many foes confronted them, but their heavenly Lord raised them above all perils.</w:t>
      </w:r>
    </w:p>
    <w:p w14:paraId="22829D38">
      <w:pPr>
        <w:spacing w:after="289" w:line="259" w:lineRule="auto"/>
        <w:ind w:left="0" w:firstLine="0"/>
        <w:jc w:val="left"/>
        <w:rPr>
          <w:rFonts w:hint="eastAsia"/>
        </w:rPr>
      </w:pPr>
      <w:r>
        <w:rPr>
          <w:rFonts w:hint="eastAsia"/>
        </w:rPr>
        <w:t>许多仇敌与他们对峙，但他们天上的主将他们提升到所有危难之上。</w:t>
      </w:r>
    </w:p>
    <w:p w14:paraId="71C3C597">
      <w:pPr>
        <w:spacing w:after="289" w:line="259" w:lineRule="auto"/>
        <w:ind w:left="0" w:firstLine="0"/>
        <w:jc w:val="left"/>
        <w:rPr>
          <w:rFonts w:hint="eastAsia"/>
        </w:rPr>
      </w:pPr>
      <w:r>
        <w:rPr>
          <w:rFonts w:hint="eastAsia"/>
        </w:rPr>
        <w:t>Mighty potentates with powerful armies opposed their progress, but resistance opposed in vain.</w:t>
      </w:r>
    </w:p>
    <w:p w14:paraId="4927E774">
      <w:pPr>
        <w:spacing w:after="289" w:line="259" w:lineRule="auto"/>
        <w:ind w:left="0" w:firstLine="0"/>
        <w:jc w:val="left"/>
        <w:rPr>
          <w:rFonts w:hint="eastAsia"/>
        </w:rPr>
      </w:pPr>
      <w:r>
        <w:rPr>
          <w:rFonts w:hint="eastAsia"/>
        </w:rPr>
        <w:t>大能的君王以强大的军队反对他们的前进，但抵抗是徒然的。</w:t>
      </w:r>
    </w:p>
    <w:p w14:paraId="1A8416DF">
      <w:pPr>
        <w:spacing w:after="289" w:line="259" w:lineRule="auto"/>
        <w:ind w:left="0" w:firstLine="0"/>
        <w:jc w:val="left"/>
        <w:rPr>
          <w:rFonts w:hint="eastAsia"/>
        </w:rPr>
      </w:pPr>
      <w:r>
        <w:rPr>
          <w:rFonts w:hint="eastAsia"/>
        </w:rPr>
        <w:t>The victorious host marched in triumph into the promised land.</w:t>
      </w:r>
    </w:p>
    <w:p w14:paraId="4D1FBEAB">
      <w:pPr>
        <w:spacing w:after="289" w:line="259" w:lineRule="auto"/>
        <w:ind w:left="0" w:firstLine="0"/>
        <w:jc w:val="left"/>
        <w:rPr>
          <w:rFonts w:hint="eastAsia"/>
        </w:rPr>
      </w:pPr>
      <w:r>
        <w:rPr>
          <w:rFonts w:hint="eastAsia"/>
        </w:rPr>
        <w:t>胜利的军队凯旋地进入应许之地。</w:t>
      </w:r>
    </w:p>
    <w:p w14:paraId="6EFC3BED">
      <w:pPr>
        <w:spacing w:after="289" w:line="259" w:lineRule="auto"/>
        <w:ind w:left="0" w:firstLine="0"/>
        <w:jc w:val="left"/>
        <w:rPr>
          <w:rFonts w:hint="eastAsia"/>
        </w:rPr>
      </w:pPr>
      <w:r>
        <w:rPr>
          <w:rFonts w:hint="eastAsia"/>
        </w:rPr>
        <w:t>But they entered not without a struggle.</w:t>
      </w:r>
    </w:p>
    <w:p w14:paraId="7CFDCE57">
      <w:pPr>
        <w:spacing w:after="289" w:line="259" w:lineRule="auto"/>
        <w:ind w:left="0" w:firstLine="0"/>
        <w:jc w:val="left"/>
        <w:rPr>
          <w:rFonts w:hint="eastAsia"/>
        </w:rPr>
      </w:pPr>
      <w:r>
        <w:rPr>
          <w:rFonts w:hint="eastAsia"/>
        </w:rPr>
        <w:t>但他们并非没有挣扎就进入。</w:t>
      </w:r>
    </w:p>
    <w:p w14:paraId="14AF5BF0">
      <w:pPr>
        <w:spacing w:after="289" w:line="259" w:lineRule="auto"/>
        <w:ind w:left="0" w:firstLine="0"/>
        <w:jc w:val="left"/>
        <w:rPr>
          <w:rFonts w:hint="eastAsia"/>
        </w:rPr>
      </w:pPr>
      <w:r>
        <w:rPr>
          <w:rFonts w:hint="eastAsia"/>
        </w:rPr>
        <w:t>The kings of Canaan mustered all their forces to repel the invaders.</w:t>
      </w:r>
    </w:p>
    <w:p w14:paraId="06283B14">
      <w:pPr>
        <w:spacing w:after="289" w:line="259" w:lineRule="auto"/>
        <w:ind w:left="0" w:firstLine="0"/>
        <w:jc w:val="left"/>
        <w:rPr>
          <w:rFonts w:hint="eastAsia"/>
        </w:rPr>
      </w:pPr>
      <w:r>
        <w:rPr>
          <w:rFonts w:hint="eastAsia"/>
        </w:rPr>
        <w:t>迦南的君王集结了他们所有的力量来击退侵略者。</w:t>
      </w:r>
    </w:p>
    <w:p w14:paraId="4C538F5D">
      <w:pPr>
        <w:spacing w:after="289" w:line="259" w:lineRule="auto"/>
        <w:ind w:left="0" w:firstLine="0"/>
        <w:jc w:val="left"/>
        <w:rPr>
          <w:rFonts w:hint="eastAsia"/>
        </w:rPr>
      </w:pPr>
      <w:r>
        <w:rPr>
          <w:rFonts w:hint="eastAsia"/>
        </w:rPr>
        <w:t>But they vanished as the chaff of the summer threshing floor.</w:t>
      </w:r>
    </w:p>
    <w:p w14:paraId="4AC586D7">
      <w:pPr>
        <w:spacing w:after="289" w:line="259" w:lineRule="auto"/>
        <w:ind w:left="0" w:firstLine="0"/>
        <w:jc w:val="left"/>
        <w:rPr>
          <w:rFonts w:hint="eastAsia"/>
        </w:rPr>
      </w:pPr>
      <w:r>
        <w:rPr>
          <w:rFonts w:hint="eastAsia"/>
        </w:rPr>
        <w:t>但他们消失了，如同夏天禾场上的糠秕。</w:t>
      </w:r>
    </w:p>
    <w:p w14:paraId="490A3D9D">
      <w:pPr>
        <w:spacing w:after="289" w:line="259" w:lineRule="auto"/>
        <w:ind w:left="0" w:firstLine="0"/>
        <w:jc w:val="left"/>
        <w:rPr>
          <w:rFonts w:hint="eastAsia"/>
        </w:rPr>
      </w:pPr>
      <w:r>
        <w:rPr>
          <w:rFonts w:hint="eastAsia"/>
        </w:rPr>
        <w:t>The whole land fell prostrate before their feet.</w:t>
      </w:r>
    </w:p>
    <w:p w14:paraId="079F34F7">
      <w:pPr>
        <w:spacing w:after="289" w:line="259" w:lineRule="auto"/>
        <w:ind w:left="0" w:firstLine="0"/>
        <w:jc w:val="left"/>
        <w:rPr>
          <w:rFonts w:hint="eastAsia"/>
        </w:rPr>
      </w:pPr>
      <w:r>
        <w:rPr>
          <w:rFonts w:hint="eastAsia"/>
        </w:rPr>
        <w:t>全地都俯伏在他们脚前。</w:t>
      </w:r>
    </w:p>
    <w:p w14:paraId="3E409D87">
      <w:pPr>
        <w:spacing w:after="289" w:line="259" w:lineRule="auto"/>
        <w:ind w:left="0" w:firstLine="0"/>
        <w:jc w:val="left"/>
        <w:rPr>
          <w:rFonts w:hint="eastAsia"/>
        </w:rPr>
      </w:pPr>
      <w:r>
        <w:rPr>
          <w:rFonts w:hint="eastAsia"/>
        </w:rPr>
        <w:t>In this sustaining and enabling help, we have a precious picture of God's unfailing care of His people.</w:t>
      </w:r>
    </w:p>
    <w:p w14:paraId="7C2ABB6E">
      <w:pPr>
        <w:spacing w:after="289" w:line="259" w:lineRule="auto"/>
        <w:ind w:left="0" w:firstLine="0"/>
        <w:jc w:val="left"/>
        <w:rPr>
          <w:rFonts w:hint="eastAsia"/>
        </w:rPr>
      </w:pPr>
      <w:r>
        <w:rPr>
          <w:rFonts w:hint="eastAsia"/>
        </w:rPr>
        <w:t>在这扶持和使能的帮助中，我们有神奇妙地看顾祂百姓的宝贵图画。</w:t>
      </w:r>
    </w:p>
    <w:p w14:paraId="059092A1">
      <w:pPr>
        <w:spacing w:after="289" w:line="259" w:lineRule="auto"/>
        <w:ind w:left="0" w:firstLine="0"/>
        <w:jc w:val="left"/>
        <w:rPr>
          <w:rFonts w:hint="eastAsia"/>
        </w:rPr>
      </w:pPr>
      <w:r>
        <w:rPr>
          <w:rFonts w:hint="eastAsia"/>
        </w:rPr>
        <w:t>He who begins a good work in them performs it to the end.</w:t>
      </w:r>
    </w:p>
    <w:p w14:paraId="4504A719">
      <w:pPr>
        <w:spacing w:after="289" w:line="259" w:lineRule="auto"/>
        <w:ind w:left="0" w:firstLine="0"/>
        <w:jc w:val="left"/>
        <w:rPr>
          <w:rFonts w:hint="eastAsia"/>
        </w:rPr>
      </w:pPr>
      <w:r>
        <w:rPr>
          <w:rFonts w:hint="eastAsia"/>
        </w:rPr>
        <w:t>那在他们里面动了善工的，必成全这工。</w:t>
      </w:r>
    </w:p>
    <w:p w14:paraId="58DE200E">
      <w:pPr>
        <w:spacing w:after="289" w:line="259" w:lineRule="auto"/>
        <w:ind w:left="0" w:firstLine="0"/>
        <w:jc w:val="left"/>
        <w:rPr>
          <w:rFonts w:hint="eastAsia"/>
        </w:rPr>
      </w:pPr>
      <w:r>
        <w:rPr>
          <w:rFonts w:hint="eastAsia"/>
        </w:rPr>
        <w:t>They are kept by the power of God through faith to eternal life.</w:t>
      </w:r>
    </w:p>
    <w:p w14:paraId="1ADBE4CC">
      <w:pPr>
        <w:spacing w:after="289" w:line="259" w:lineRule="auto"/>
        <w:ind w:left="0" w:firstLine="0"/>
        <w:jc w:val="left"/>
        <w:rPr>
          <w:rFonts w:hint="eastAsia"/>
        </w:rPr>
      </w:pPr>
      <w:r>
        <w:rPr>
          <w:rFonts w:hint="eastAsia"/>
        </w:rPr>
        <w:t>他们因信蒙神能力保守，以致得着永生。</w:t>
      </w:r>
    </w:p>
    <w:p w14:paraId="7A35E375">
      <w:pPr>
        <w:spacing w:after="289" w:line="259" w:lineRule="auto"/>
        <w:ind w:left="0" w:firstLine="0"/>
        <w:jc w:val="left"/>
        <w:rPr>
          <w:rFonts w:hint="eastAsia"/>
        </w:rPr>
      </w:pPr>
      <w:r>
        <w:rPr>
          <w:rFonts w:hint="eastAsia"/>
        </w:rPr>
        <w:t>He never leaves them nor forsakes them until they sit as conquerors on their thrones of glory.</w:t>
      </w:r>
    </w:p>
    <w:p w14:paraId="4D3A5D4B">
      <w:pPr>
        <w:spacing w:after="289" w:line="259" w:lineRule="auto"/>
        <w:ind w:left="0" w:firstLine="0"/>
        <w:jc w:val="left"/>
        <w:rPr>
          <w:rFonts w:hint="eastAsia"/>
        </w:rPr>
      </w:pPr>
      <w:r>
        <w:rPr>
          <w:rFonts w:hint="eastAsia"/>
        </w:rPr>
        <w:t>祂永不离开他们，也不撇下他们，直到他们像征服者一样坐在他们荣耀的宝座上。</w:t>
      </w:r>
    </w:p>
    <w:p w14:paraId="0C515C75">
      <w:pPr>
        <w:spacing w:after="289" w:line="259" w:lineRule="auto"/>
        <w:ind w:left="0" w:firstLine="0"/>
        <w:jc w:val="left"/>
        <w:rPr>
          <w:rFonts w:hint="eastAsia"/>
        </w:rPr>
      </w:pPr>
      <w:r>
        <w:rPr>
          <w:rFonts w:hint="eastAsia"/>
        </w:rPr>
        <w:t>Let us bless God for His converting grace.</w:t>
      </w:r>
    </w:p>
    <w:p w14:paraId="2DB32DBD">
      <w:pPr>
        <w:spacing w:after="289" w:line="259" w:lineRule="auto"/>
        <w:ind w:left="0" w:firstLine="0"/>
        <w:jc w:val="left"/>
        <w:rPr>
          <w:rFonts w:hint="eastAsia"/>
        </w:rPr>
      </w:pPr>
      <w:r>
        <w:rPr>
          <w:rFonts w:hint="eastAsia"/>
        </w:rPr>
        <w:t>让我们为祂归正的恩典而称颂神。</w:t>
      </w:r>
    </w:p>
    <w:p w14:paraId="03766B2A">
      <w:pPr>
        <w:spacing w:after="289" w:line="259" w:lineRule="auto"/>
        <w:ind w:left="0" w:firstLine="0"/>
        <w:jc w:val="left"/>
        <w:rPr>
          <w:rFonts w:hint="eastAsia"/>
        </w:rPr>
      </w:pPr>
      <w:r>
        <w:rPr>
          <w:rFonts w:hint="eastAsia"/>
        </w:rPr>
        <w:t>Let us bless Him not less for His guardian arm and for His ever-watchful aid.</w:t>
      </w:r>
    </w:p>
    <w:p w14:paraId="0837961C">
      <w:pPr>
        <w:spacing w:after="289" w:line="259" w:lineRule="auto"/>
        <w:ind w:left="0" w:firstLine="0"/>
        <w:jc w:val="left"/>
        <w:rPr>
          <w:rFonts w:hint="eastAsia"/>
        </w:rPr>
      </w:pPr>
      <w:r>
        <w:rPr>
          <w:rFonts w:hint="eastAsia"/>
        </w:rPr>
        <w:t>让我们同样为祂守护的膀臂和祂永远警醒的帮助而称颂祂。</w:t>
      </w:r>
    </w:p>
    <w:p w14:paraId="388B1AD0">
      <w:pPr>
        <w:spacing w:after="289" w:line="259" w:lineRule="auto"/>
        <w:ind w:left="0" w:firstLine="0"/>
        <w:jc w:val="left"/>
        <w:rPr>
          <w:rFonts w:hint="eastAsia"/>
        </w:rPr>
      </w:pPr>
    </w:p>
    <w:p w14:paraId="63D30779">
      <w:pPr>
        <w:spacing w:after="289" w:line="259" w:lineRule="auto"/>
        <w:ind w:left="0" w:firstLine="0"/>
        <w:jc w:val="left"/>
        <w:rPr>
          <w:rFonts w:hint="eastAsia"/>
        </w:rPr>
      </w:pPr>
      <w:r>
        <w:rPr>
          <w:rFonts w:hint="eastAsia"/>
        </w:rPr>
        <w:t>13-14. "Your name, O Lord, endures forever; your fame, O Lord, is known to every generation. For the Lord will vindicate his people and have compassion on his servants."</w:t>
      </w:r>
    </w:p>
    <w:p w14:paraId="21EB6E5E">
      <w:pPr>
        <w:spacing w:after="289" w:line="259" w:lineRule="auto"/>
        <w:ind w:left="0" w:firstLine="0"/>
        <w:jc w:val="left"/>
        <w:rPr>
          <w:rFonts w:hint="eastAsia"/>
        </w:rPr>
      </w:pPr>
      <w:r>
        <w:rPr>
          <w:rFonts w:hint="eastAsia"/>
        </w:rPr>
        <w:t>13-14. “耶和华啊，你的名存到永远；耶和华啊，你可记念的名存到万代。耶和华要为祂的百姓伸冤，为祂的仆人后悔。”</w:t>
      </w:r>
    </w:p>
    <w:p w14:paraId="4A932AC6">
      <w:pPr>
        <w:spacing w:after="289" w:line="259" w:lineRule="auto"/>
        <w:ind w:left="0" w:firstLine="0"/>
        <w:jc w:val="left"/>
        <w:rPr>
          <w:rFonts w:hint="eastAsia"/>
        </w:rPr>
      </w:pPr>
      <w:r>
        <w:rPr>
          <w:rFonts w:hint="eastAsia"/>
        </w:rPr>
        <w:t>From everlasting to everlasting the name of the Lord shall be magnified.</w:t>
      </w:r>
    </w:p>
    <w:p w14:paraId="6A1284CE">
      <w:pPr>
        <w:spacing w:after="289" w:line="259" w:lineRule="auto"/>
        <w:ind w:left="0" w:firstLine="0"/>
        <w:jc w:val="left"/>
        <w:rPr>
          <w:rFonts w:hint="eastAsia"/>
        </w:rPr>
      </w:pPr>
      <w:r>
        <w:rPr>
          <w:rFonts w:hint="eastAsia"/>
        </w:rPr>
        <w:t>从亘古到永远，主的名将得尊荣。</w:t>
      </w:r>
    </w:p>
    <w:p w14:paraId="3208BFEF">
      <w:pPr>
        <w:spacing w:after="289" w:line="259" w:lineRule="auto"/>
        <w:ind w:left="0" w:firstLine="0"/>
        <w:jc w:val="left"/>
        <w:rPr>
          <w:rFonts w:hint="eastAsia"/>
        </w:rPr>
      </w:pPr>
      <w:r>
        <w:rPr>
          <w:rFonts w:hint="eastAsia"/>
        </w:rPr>
        <w:t>His wondrous works shall be the theme of never-ending praise.</w:t>
      </w:r>
    </w:p>
    <w:p w14:paraId="0AE3C77E">
      <w:pPr>
        <w:spacing w:after="289" w:line="259" w:lineRule="auto"/>
        <w:ind w:left="0" w:firstLine="0"/>
        <w:jc w:val="left"/>
        <w:rPr>
          <w:rFonts w:hint="eastAsia"/>
        </w:rPr>
      </w:pPr>
      <w:r>
        <w:rPr>
          <w:rFonts w:hint="eastAsia"/>
        </w:rPr>
        <w:t>祂奇妙的作为将是永不止息赞美的主题。</w:t>
      </w:r>
    </w:p>
    <w:p w14:paraId="7A921F63">
      <w:pPr>
        <w:spacing w:after="289" w:line="259" w:lineRule="auto"/>
        <w:ind w:left="0" w:firstLine="0"/>
        <w:jc w:val="left"/>
        <w:rPr>
          <w:rFonts w:hint="eastAsia"/>
        </w:rPr>
      </w:pPr>
      <w:r>
        <w:rPr>
          <w:rFonts w:hint="eastAsia"/>
        </w:rPr>
        <w:t>He will never fail to vindicate His people.</w:t>
      </w:r>
    </w:p>
    <w:p w14:paraId="0BE0941D">
      <w:pPr>
        <w:spacing w:after="289" w:line="259" w:lineRule="auto"/>
        <w:ind w:left="0" w:firstLine="0"/>
        <w:jc w:val="left"/>
        <w:rPr>
          <w:rFonts w:hint="eastAsia"/>
        </w:rPr>
      </w:pPr>
      <w:r>
        <w:rPr>
          <w:rFonts w:hint="eastAsia"/>
        </w:rPr>
        <w:t>祂永不会不为祂的百姓伸冤。</w:t>
      </w:r>
    </w:p>
    <w:p w14:paraId="733528D9">
      <w:pPr>
        <w:spacing w:after="289" w:line="259" w:lineRule="auto"/>
        <w:ind w:left="0" w:firstLine="0"/>
        <w:jc w:val="left"/>
        <w:rPr>
          <w:rFonts w:hint="eastAsia"/>
        </w:rPr>
      </w:pPr>
      <w:r>
        <w:rPr>
          <w:rFonts w:hint="eastAsia"/>
        </w:rPr>
        <w:t>If for a little season He may seem to be regardless of their trials, the purpose is to strengthen their grace.</w:t>
      </w:r>
    </w:p>
    <w:p w14:paraId="7657AC83">
      <w:pPr>
        <w:spacing w:after="289" w:line="259" w:lineRule="auto"/>
        <w:ind w:left="0" w:firstLine="0"/>
        <w:jc w:val="left"/>
        <w:rPr>
          <w:rFonts w:hint="eastAsia"/>
        </w:rPr>
      </w:pPr>
      <w:r>
        <w:rPr>
          <w:rFonts w:hint="eastAsia"/>
        </w:rPr>
        <w:t>如果片刻之间祂似乎不顾他们的试炼，其目的是要加固他们的恩典。</w:t>
      </w:r>
    </w:p>
    <w:p w14:paraId="734BC23C">
      <w:pPr>
        <w:spacing w:after="289" w:line="259" w:lineRule="auto"/>
        <w:ind w:left="0" w:firstLine="0"/>
        <w:jc w:val="left"/>
        <w:rPr>
          <w:rFonts w:hint="eastAsia"/>
        </w:rPr>
      </w:pPr>
      <w:r>
        <w:rPr>
          <w:rFonts w:hint="eastAsia"/>
        </w:rPr>
        <w:t>In due time it shall be apparent that His love failed not.</w:t>
      </w:r>
    </w:p>
    <w:p w14:paraId="71AF3FE3">
      <w:pPr>
        <w:spacing w:after="289" w:line="259" w:lineRule="auto"/>
        <w:ind w:left="0" w:firstLine="0"/>
        <w:jc w:val="left"/>
        <w:rPr>
          <w:rFonts w:hint="eastAsia"/>
        </w:rPr>
      </w:pPr>
      <w:r>
        <w:rPr>
          <w:rFonts w:hint="eastAsia"/>
        </w:rPr>
        <w:t>在适当的时候，祂的爱没有失败，这将是显而易见的。</w:t>
      </w:r>
    </w:p>
    <w:p w14:paraId="275A96C9">
      <w:pPr>
        <w:spacing w:after="289" w:line="259" w:lineRule="auto"/>
        <w:ind w:left="0" w:firstLine="0"/>
        <w:jc w:val="left"/>
        <w:rPr>
          <w:rFonts w:hint="eastAsia"/>
        </w:rPr>
      </w:pPr>
    </w:p>
    <w:p w14:paraId="2DCBB0E3">
      <w:pPr>
        <w:spacing w:after="289" w:line="259" w:lineRule="auto"/>
        <w:ind w:left="0" w:firstLine="0"/>
        <w:jc w:val="left"/>
        <w:rPr>
          <w:rFonts w:hint="eastAsia"/>
        </w:rPr>
      </w:pPr>
      <w:r>
        <w:rPr>
          <w:rFonts w:hint="eastAsia"/>
        </w:rPr>
        <w:t>15-18. "The idols of the heathen are silver and gold, the work of men's hands. They have mouths, but they speak not; eyes have they, but they see not; they have ears, but they hear not; neither is there any breath in their mouths. Those who make them are like them; so is every one that trusts in them."</w:t>
      </w:r>
    </w:p>
    <w:p w14:paraId="313A324E">
      <w:pPr>
        <w:spacing w:after="289" w:line="259" w:lineRule="auto"/>
        <w:ind w:left="0" w:firstLine="0"/>
        <w:jc w:val="left"/>
        <w:rPr>
          <w:rFonts w:hint="eastAsia"/>
        </w:rPr>
      </w:pPr>
      <w:r>
        <w:rPr>
          <w:rFonts w:hint="eastAsia"/>
        </w:rPr>
        <w:t>15-18. “外邦的偶像是金的，是银的，是人手所造的，有口却不能言，有眼却不能看，有耳却不能听，口中也没有气息。造它的要和它一样，凡靠它的也要如此。”</w:t>
      </w:r>
    </w:p>
    <w:p w14:paraId="2AA22B76">
      <w:pPr>
        <w:spacing w:after="289" w:line="259" w:lineRule="auto"/>
        <w:ind w:left="0" w:firstLine="0"/>
        <w:jc w:val="left"/>
        <w:rPr>
          <w:rFonts w:hint="eastAsia"/>
        </w:rPr>
      </w:pPr>
      <w:r>
        <w:rPr>
          <w:rFonts w:hint="eastAsia"/>
        </w:rPr>
        <w:t>The infatuation of those who form material images and call them gods is astonishing.</w:t>
      </w:r>
    </w:p>
    <w:p w14:paraId="2478746D">
      <w:pPr>
        <w:spacing w:after="289" w:line="259" w:lineRule="auto"/>
        <w:ind w:left="0" w:firstLine="0"/>
        <w:jc w:val="left"/>
        <w:rPr>
          <w:rFonts w:hint="eastAsia"/>
        </w:rPr>
      </w:pPr>
      <w:r>
        <w:rPr>
          <w:rFonts w:hint="eastAsia"/>
        </w:rPr>
        <w:t>那些塑造物质偶像并称之为神的人的迷恋是惊人的。</w:t>
      </w:r>
    </w:p>
    <w:p w14:paraId="7EFC892A">
      <w:pPr>
        <w:spacing w:after="289" w:line="259" w:lineRule="auto"/>
        <w:ind w:left="0" w:firstLine="0"/>
        <w:jc w:val="left"/>
        <w:rPr>
          <w:rFonts w:hint="eastAsia"/>
        </w:rPr>
      </w:pPr>
      <w:r>
        <w:rPr>
          <w:rFonts w:hint="eastAsia"/>
        </w:rPr>
        <w:t>Alas! multitudes as senseless as these idols still throng the benighted regions of this earth.</w:t>
      </w:r>
    </w:p>
    <w:p w14:paraId="2DFD78ED">
      <w:pPr>
        <w:spacing w:after="289" w:line="259" w:lineRule="auto"/>
        <w:ind w:left="0" w:firstLine="0"/>
        <w:jc w:val="left"/>
        <w:rPr>
          <w:rFonts w:hint="eastAsia"/>
        </w:rPr>
      </w:pPr>
      <w:r>
        <w:rPr>
          <w:rFonts w:hint="eastAsia"/>
        </w:rPr>
        <w:t>唉！像这些偶像一样无知的人群，仍然挤满了这地上黑暗的区域。</w:t>
      </w:r>
    </w:p>
    <w:p w14:paraId="0E27A6A7">
      <w:pPr>
        <w:spacing w:after="289" w:line="259" w:lineRule="auto"/>
        <w:ind w:left="0" w:firstLine="0"/>
        <w:jc w:val="left"/>
        <w:rPr>
          <w:rFonts w:hint="eastAsia"/>
        </w:rPr>
      </w:pPr>
      <w:r>
        <w:rPr>
          <w:rFonts w:hint="eastAsia"/>
        </w:rPr>
        <w:t>Shall we remit our efforts to send to them the knowledge of the true and only God, and Jesus Christ whom He has sent?</w:t>
      </w:r>
    </w:p>
    <w:p w14:paraId="5463A94C">
      <w:pPr>
        <w:spacing w:after="289" w:line="259" w:lineRule="auto"/>
        <w:ind w:left="0" w:firstLine="0"/>
        <w:jc w:val="left"/>
        <w:rPr>
          <w:rFonts w:hint="eastAsia"/>
        </w:rPr>
      </w:pPr>
      <w:r>
        <w:rPr>
          <w:rFonts w:hint="eastAsia"/>
        </w:rPr>
        <w:t>我们岂能放松我们的努力，去向他们传讲那独一的真神，以及祂所差来的耶稣基督的知识呢？</w:t>
      </w:r>
    </w:p>
    <w:p w14:paraId="5EF63AE1">
      <w:pPr>
        <w:spacing w:after="289" w:line="259" w:lineRule="auto"/>
        <w:ind w:left="0" w:firstLine="0"/>
        <w:jc w:val="left"/>
        <w:rPr>
          <w:rFonts w:hint="eastAsia"/>
        </w:rPr>
      </w:pPr>
    </w:p>
    <w:p w14:paraId="30970E93">
      <w:pPr>
        <w:spacing w:after="289" w:line="259" w:lineRule="auto"/>
        <w:ind w:left="0" w:firstLine="0"/>
        <w:jc w:val="left"/>
        <w:rPr>
          <w:rFonts w:hint="eastAsia"/>
        </w:rPr>
      </w:pPr>
      <w:r>
        <w:rPr>
          <w:rFonts w:hint="eastAsia"/>
        </w:rPr>
        <w:t>19-21. "Bless the Lord, O house of Israel; bless the Lord, O house of Aaron; bless the Lord, O house of Levi; you who fear the Lord, bless the Lord. Blessed be the Lord out of Zion, who dwells at Jerusalem. Praise the Lord."</w:t>
      </w:r>
    </w:p>
    <w:p w14:paraId="754BEC4C">
      <w:pPr>
        <w:spacing w:after="289" w:line="259" w:lineRule="auto"/>
        <w:ind w:left="0" w:firstLine="0"/>
        <w:jc w:val="left"/>
        <w:rPr>
          <w:rFonts w:hint="eastAsia"/>
        </w:rPr>
      </w:pPr>
      <w:r>
        <w:rPr>
          <w:rFonts w:hint="eastAsia"/>
        </w:rPr>
        <w:t>19-21. “以色列家啊，你们要称颂耶和华！亚伦家啊，你们要称颂耶和华！利未家啊，你们要称颂耶和华！你们敬畏耶和华的，要称颂耶和华！住在耶路撒冷的耶和华该从锡安受称颂。你们要赞美耶和华！”</w:t>
      </w:r>
    </w:p>
    <w:p w14:paraId="1CDB807A">
      <w:pPr>
        <w:spacing w:after="289" w:line="259" w:lineRule="auto"/>
        <w:ind w:left="0" w:firstLine="0"/>
        <w:jc w:val="left"/>
        <w:rPr>
          <w:rFonts w:hint="eastAsia"/>
        </w:rPr>
      </w:pPr>
      <w:r>
        <w:rPr>
          <w:rFonts w:hint="eastAsia"/>
        </w:rPr>
        <w:t>Blessings should ever sound from the lips of the ministers of His truth.</w:t>
      </w:r>
    </w:p>
    <w:p w14:paraId="55AECBC0">
      <w:pPr>
        <w:spacing w:after="289" w:line="259" w:lineRule="auto"/>
        <w:ind w:left="0" w:firstLine="0"/>
        <w:jc w:val="left"/>
        <w:rPr>
          <w:rFonts w:hint="eastAsia"/>
        </w:rPr>
      </w:pPr>
      <w:r>
        <w:rPr>
          <w:rFonts w:hint="eastAsia"/>
        </w:rPr>
        <w:t>祝福应当永远从祂真理仆人的嘴唇发出。</w:t>
      </w:r>
    </w:p>
    <w:p w14:paraId="369FAAF8">
      <w:pPr>
        <w:spacing w:after="289" w:line="259" w:lineRule="auto"/>
        <w:ind w:left="0" w:firstLine="0"/>
        <w:jc w:val="left"/>
        <w:rPr>
          <w:rFonts w:hint="eastAsia"/>
        </w:rPr>
      </w:pPr>
      <w:r>
        <w:rPr>
          <w:rFonts w:hint="eastAsia"/>
        </w:rPr>
        <w:t>His faithful servants should re-echo His praise.</w:t>
      </w:r>
    </w:p>
    <w:p w14:paraId="4474C601">
      <w:pPr>
        <w:spacing w:after="289" w:line="259" w:lineRule="auto"/>
        <w:ind w:left="0" w:firstLine="0"/>
        <w:jc w:val="left"/>
        <w:rPr>
          <w:rFonts w:hint="eastAsia"/>
        </w:rPr>
      </w:pPr>
      <w:r>
        <w:rPr>
          <w:rFonts w:hint="eastAsia"/>
        </w:rPr>
        <w:t>祂忠信的仆人应当回应祂的赞美。</w:t>
      </w:r>
    </w:p>
    <w:p w14:paraId="501576A0">
      <w:pPr>
        <w:spacing w:after="289" w:line="259" w:lineRule="auto"/>
        <w:ind w:left="0" w:firstLine="0"/>
        <w:jc w:val="left"/>
        <w:rPr>
          <w:rFonts w:hint="eastAsia"/>
        </w:rPr>
      </w:pPr>
      <w:r>
        <w:rPr>
          <w:rFonts w:hint="eastAsia"/>
        </w:rPr>
        <w:t>Who should bless Him more than ourselves?</w:t>
      </w:r>
    </w:p>
    <w:p w14:paraId="5D8EBC97">
      <w:pPr>
        <w:spacing w:after="289" w:line="259" w:lineRule="auto"/>
        <w:ind w:left="0" w:firstLine="0"/>
        <w:jc w:val="left"/>
        <w:rPr>
          <w:rFonts w:hint="eastAsia"/>
        </w:rPr>
      </w:pPr>
      <w:r>
        <w:rPr>
          <w:rFonts w:hint="eastAsia"/>
        </w:rPr>
        <w:t>谁比我们自己更应当称颂祂呢？</w:t>
      </w:r>
    </w:p>
    <w:p w14:paraId="03987333">
      <w:pPr>
        <w:spacing w:after="289" w:line="259" w:lineRule="auto"/>
        <w:ind w:left="0" w:firstLine="0"/>
        <w:jc w:val="left"/>
        <w:rPr>
          <w:rFonts w:hint="eastAsia"/>
        </w:rPr>
      </w:pPr>
      <w:r>
        <w:rPr>
          <w:rFonts w:hint="eastAsia"/>
        </w:rPr>
        <w:t>Let us loudly shout and never end our grateful hallelujahs.</w:t>
      </w:r>
    </w:p>
    <w:p w14:paraId="2B57C06A">
      <w:pPr>
        <w:spacing w:after="289" w:line="259" w:lineRule="auto"/>
        <w:ind w:left="0" w:firstLine="0"/>
        <w:jc w:val="left"/>
        <w:rPr>
          <w:rFonts w:hint="eastAsia"/>
        </w:rPr>
      </w:pPr>
      <w:r>
        <w:rPr>
          <w:rFonts w:hint="eastAsia"/>
        </w:rPr>
        <w:t>让我们高声呼喊，永不止息我们感恩的哈利路亚。</w:t>
      </w:r>
    </w:p>
    <w:p w14:paraId="503D0B6D">
      <w:pPr>
        <w:spacing w:after="289" w:line="259" w:lineRule="auto"/>
        <w:ind w:left="0" w:firstLine="0"/>
        <w:jc w:val="left"/>
        <w:rPr>
          <w:rFonts w:hint="eastAsia"/>
        </w:rPr>
      </w:pPr>
    </w:p>
    <w:p w14:paraId="57DC3672">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136</w:t>
      </w:r>
    </w:p>
    <w:p w14:paraId="3F10C26F">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136</w:t>
      </w:r>
    </w:p>
    <w:p w14:paraId="4CCEE8B6">
      <w:pPr>
        <w:spacing w:after="289" w:line="259" w:lineRule="auto"/>
        <w:ind w:left="0" w:firstLine="0"/>
        <w:jc w:val="left"/>
        <w:rPr>
          <w:rFonts w:hint="eastAsia"/>
        </w:rPr>
      </w:pPr>
      <w:r>
        <w:rPr>
          <w:rFonts w:hint="eastAsia"/>
        </w:rPr>
        <w:t>The mercy of the Lord is largely illustrated, and due praises are invoked.</w:t>
      </w:r>
    </w:p>
    <w:p w14:paraId="229FC316">
      <w:pPr>
        <w:spacing w:after="289" w:line="259" w:lineRule="auto"/>
        <w:ind w:left="0" w:firstLine="0"/>
        <w:jc w:val="left"/>
        <w:rPr>
          <w:rFonts w:hint="eastAsia"/>
        </w:rPr>
      </w:pPr>
      <w:r>
        <w:rPr>
          <w:rFonts w:hint="eastAsia"/>
        </w:rPr>
        <w:t>主的怜悯被广泛地说明，并呼求应得的赞美。</w:t>
      </w:r>
    </w:p>
    <w:p w14:paraId="2D874119">
      <w:pPr>
        <w:spacing w:after="289" w:line="259" w:lineRule="auto"/>
        <w:ind w:left="0" w:firstLine="0"/>
        <w:jc w:val="left"/>
        <w:rPr>
          <w:rFonts w:hint="eastAsia"/>
        </w:rPr>
      </w:pPr>
    </w:p>
    <w:p w14:paraId="023B557F">
      <w:pPr>
        <w:spacing w:after="289" w:line="259" w:lineRule="auto"/>
        <w:ind w:left="0" w:firstLine="0"/>
        <w:jc w:val="left"/>
        <w:rPr>
          <w:rFonts w:hint="eastAsia"/>
        </w:rPr>
      </w:pPr>
      <w:r>
        <w:rPr>
          <w:rFonts w:hint="eastAsia"/>
        </w:rPr>
        <w:t>1-3. "O give thanks to the Lord; for He is good; for His mercy endures forever. O give thanks to the God of gods; for His mercy endures forever. O give thanks to the Lord of Lords, for His mercy endures forever."</w:t>
      </w:r>
    </w:p>
    <w:p w14:paraId="2AC304EB">
      <w:pPr>
        <w:spacing w:after="289" w:line="259" w:lineRule="auto"/>
        <w:ind w:left="0" w:firstLine="0"/>
        <w:jc w:val="left"/>
        <w:rPr>
          <w:rFonts w:hint="eastAsia"/>
        </w:rPr>
      </w:pPr>
      <w:r>
        <w:rPr>
          <w:rFonts w:hint="eastAsia"/>
        </w:rPr>
        <w:t>1-3. “你们要称谢耶和华，因祂本为善；祂的慈爱永远长存。你们要称谢万神之神，因祂的慈爱永远长存。你们要称谢万主之主，因祂的慈爱永远长存。”</w:t>
      </w:r>
    </w:p>
    <w:p w14:paraId="0FEF0E8A">
      <w:pPr>
        <w:spacing w:after="289" w:line="259" w:lineRule="auto"/>
        <w:ind w:left="0" w:firstLine="0"/>
        <w:jc w:val="left"/>
        <w:rPr>
          <w:rFonts w:hint="eastAsia"/>
        </w:rPr>
      </w:pPr>
      <w:r>
        <w:rPr>
          <w:rFonts w:hint="eastAsia"/>
        </w:rPr>
        <w:t>In every name, under every title, in every attribute let our God be magnified, honored, glorified; and let the constant chorus exalt His ever-enduring mercy.</w:t>
      </w:r>
    </w:p>
    <w:p w14:paraId="5F0CFD53">
      <w:pPr>
        <w:spacing w:after="289" w:line="259" w:lineRule="auto"/>
        <w:ind w:left="0" w:firstLine="0"/>
        <w:jc w:val="left"/>
        <w:rPr>
          <w:rFonts w:hint="eastAsia"/>
        </w:rPr>
      </w:pPr>
      <w:r>
        <w:rPr>
          <w:rFonts w:hint="eastAsia"/>
        </w:rPr>
        <w:t>在每一个名下，在每一个头衔下，在每一个属性中，让我们的神被尊为大、被尊敬、被荣耀；让恒常的合唱高举祂永远长存的怜悯。</w:t>
      </w:r>
    </w:p>
    <w:p w14:paraId="2CA176F6">
      <w:pPr>
        <w:spacing w:after="289" w:line="259" w:lineRule="auto"/>
        <w:ind w:left="0" w:firstLine="0"/>
        <w:jc w:val="left"/>
        <w:rPr>
          <w:rFonts w:hint="eastAsia"/>
        </w:rPr>
      </w:pPr>
    </w:p>
    <w:p w14:paraId="19AB0CE7">
      <w:pPr>
        <w:spacing w:after="289" w:line="259" w:lineRule="auto"/>
        <w:ind w:left="0" w:firstLine="0"/>
        <w:jc w:val="left"/>
        <w:rPr>
          <w:rFonts w:hint="eastAsia"/>
        </w:rPr>
      </w:pPr>
      <w:r>
        <w:rPr>
          <w:rFonts w:hint="eastAsia"/>
        </w:rPr>
        <w:t>4-9. "To Him who alone does great wonders; for His mercy endures forever. To Him who by wisdom made the heavens; for His mercy endures forever. To Him who stretched out the earth above the waters; for His mercy endures forever. To Him who made great lights; for His mercy endures forever. The sun to rule by day; for His mercy endures forever. The moon and stars to rule by night; for His mercy endures forever."</w:t>
      </w:r>
    </w:p>
    <w:p w14:paraId="795D3663">
      <w:pPr>
        <w:spacing w:after="289" w:line="259" w:lineRule="auto"/>
        <w:ind w:left="0" w:firstLine="0"/>
        <w:jc w:val="left"/>
        <w:rPr>
          <w:rFonts w:hint="eastAsia"/>
        </w:rPr>
      </w:pPr>
      <w:r>
        <w:rPr>
          <w:rFonts w:hint="eastAsia"/>
        </w:rPr>
        <w:t>4-9. “称谢那独行大奇事的，因祂的慈爱永远长存。称谢那用智慧造天的，因祂的慈爱永远长存。称谢那铺地在水以上的，因祂的慈爱永远长存。称谢那造成大光的，因祂的慈爱永远长存。祂造日头管白昼，因祂的慈爱永远长存。祂造月亮星宿管黑夜，因祂的慈爱永远长存。”</w:t>
      </w:r>
    </w:p>
    <w:p w14:paraId="563E619B">
      <w:pPr>
        <w:spacing w:after="289" w:line="259" w:lineRule="auto"/>
        <w:ind w:left="0" w:firstLine="0"/>
        <w:jc w:val="left"/>
        <w:rPr>
          <w:rFonts w:hint="eastAsia"/>
        </w:rPr>
      </w:pPr>
      <w:r>
        <w:rPr>
          <w:rFonts w:hint="eastAsia"/>
        </w:rPr>
        <w:t>His works of creation excite incessant praise.</w:t>
      </w:r>
    </w:p>
    <w:p w14:paraId="4615B4FE">
      <w:pPr>
        <w:spacing w:after="289" w:line="259" w:lineRule="auto"/>
        <w:ind w:left="0" w:firstLine="0"/>
        <w:jc w:val="left"/>
        <w:rPr>
          <w:rFonts w:hint="eastAsia"/>
        </w:rPr>
      </w:pPr>
      <w:r>
        <w:rPr>
          <w:rFonts w:hint="eastAsia"/>
        </w:rPr>
        <w:t>祂创造的作为激发无间断的赞美。</w:t>
      </w:r>
    </w:p>
    <w:p w14:paraId="38DF3DB5">
      <w:pPr>
        <w:spacing w:after="289" w:line="259" w:lineRule="auto"/>
        <w:ind w:left="0" w:firstLine="0"/>
        <w:jc w:val="left"/>
        <w:rPr>
          <w:rFonts w:hint="eastAsia"/>
        </w:rPr>
      </w:pPr>
      <w:r>
        <w:rPr>
          <w:rFonts w:hint="eastAsia"/>
        </w:rPr>
        <w:t>Infinite wisdom orders the whole plan.</w:t>
      </w:r>
    </w:p>
    <w:p w14:paraId="63ACFED1">
      <w:pPr>
        <w:spacing w:after="289" w:line="259" w:lineRule="auto"/>
        <w:ind w:left="0" w:firstLine="0"/>
        <w:jc w:val="left"/>
        <w:rPr>
          <w:rFonts w:hint="eastAsia"/>
        </w:rPr>
      </w:pPr>
      <w:r>
        <w:rPr>
          <w:rFonts w:hint="eastAsia"/>
        </w:rPr>
        <w:t>无限的智慧安排了整个计划。</w:t>
      </w:r>
    </w:p>
    <w:p w14:paraId="3407A1F5">
      <w:pPr>
        <w:spacing w:after="289" w:line="259" w:lineRule="auto"/>
        <w:ind w:left="0" w:firstLine="0"/>
        <w:jc w:val="left"/>
        <w:rPr>
          <w:rFonts w:hint="eastAsia"/>
        </w:rPr>
      </w:pPr>
      <w:r>
        <w:rPr>
          <w:rFonts w:hint="eastAsia"/>
        </w:rPr>
        <w:t>Behold the earth with all its wonders rearing its head above the waters.</w:t>
      </w:r>
    </w:p>
    <w:p w14:paraId="577DD725">
      <w:pPr>
        <w:spacing w:after="289" w:line="259" w:lineRule="auto"/>
        <w:ind w:left="0" w:firstLine="0"/>
        <w:jc w:val="left"/>
        <w:rPr>
          <w:rFonts w:hint="eastAsia"/>
        </w:rPr>
      </w:pPr>
      <w:r>
        <w:rPr>
          <w:rFonts w:hint="eastAsia"/>
        </w:rPr>
        <w:t>看那地，以其所有的奇妙，在水上昂首。</w:t>
      </w:r>
    </w:p>
    <w:p w14:paraId="299AA020">
      <w:pPr>
        <w:spacing w:after="289" w:line="259" w:lineRule="auto"/>
        <w:ind w:left="0" w:firstLine="0"/>
        <w:jc w:val="left"/>
        <w:rPr>
          <w:rFonts w:hint="eastAsia"/>
        </w:rPr>
      </w:pPr>
      <w:r>
        <w:rPr>
          <w:rFonts w:hint="eastAsia"/>
        </w:rPr>
        <w:t>Behold the skies glorious by day, by night studded with lovely orbs.</w:t>
      </w:r>
    </w:p>
    <w:p w14:paraId="742235E3">
      <w:pPr>
        <w:spacing w:after="289" w:line="259" w:lineRule="auto"/>
        <w:ind w:left="0" w:firstLine="0"/>
        <w:jc w:val="left"/>
        <w:rPr>
          <w:rFonts w:hint="eastAsia"/>
        </w:rPr>
      </w:pPr>
      <w:r>
        <w:rPr>
          <w:rFonts w:hint="eastAsia"/>
        </w:rPr>
        <w:t>看那天空，白日荣耀，夜晚镶嵌着可爱的星球。</w:t>
      </w:r>
    </w:p>
    <w:p w14:paraId="1B5893CE">
      <w:pPr>
        <w:spacing w:after="289" w:line="259" w:lineRule="auto"/>
        <w:ind w:left="0" w:firstLine="0"/>
        <w:jc w:val="left"/>
        <w:rPr>
          <w:rFonts w:hint="eastAsia"/>
        </w:rPr>
      </w:pPr>
      <w:r>
        <w:rPr>
          <w:rFonts w:hint="eastAsia"/>
        </w:rPr>
        <w:t>Surely every object bids the chorus to magnify everenduring mercy.</w:t>
      </w:r>
    </w:p>
    <w:p w14:paraId="6F2624C8">
      <w:pPr>
        <w:spacing w:after="289" w:line="259" w:lineRule="auto"/>
        <w:ind w:left="0" w:firstLine="0"/>
        <w:jc w:val="left"/>
        <w:rPr>
          <w:rFonts w:hint="eastAsia"/>
        </w:rPr>
      </w:pPr>
      <w:r>
        <w:rPr>
          <w:rFonts w:hint="eastAsia"/>
        </w:rPr>
        <w:t>当然，每一个物体都呼召合唱去尊崇永远长存的怜悯。</w:t>
      </w:r>
    </w:p>
    <w:p w14:paraId="1813A368">
      <w:pPr>
        <w:spacing w:after="289" w:line="259" w:lineRule="auto"/>
        <w:ind w:left="0" w:firstLine="0"/>
        <w:jc w:val="left"/>
        <w:rPr>
          <w:rFonts w:hint="eastAsia"/>
        </w:rPr>
      </w:pPr>
    </w:p>
    <w:p w14:paraId="47D1AC45">
      <w:pPr>
        <w:spacing w:after="289" w:line="259" w:lineRule="auto"/>
        <w:ind w:left="0" w:firstLine="0"/>
        <w:jc w:val="left"/>
        <w:rPr>
          <w:rFonts w:hint="eastAsia"/>
        </w:rPr>
      </w:pPr>
      <w:r>
        <w:rPr>
          <w:rFonts w:hint="eastAsia"/>
        </w:rPr>
        <w:t>10-16. "To Him who smote Egypt in their firstborn; for His mercy endures forever. And brought out Israel from among them; for His mercy endures forever. With a strong hand, and with a stretched-out arm; for His mercy endures forever. To Him who divided the Red Sea into parts; for His mercy endures forever. And made Israel to pass through the midst of it; for His mercy endures forever. But overthrew Pharaoh and his host in the Red Sea; for His mercy endures forever. To Him who led His people through the wilderness; for His mercy endures forever."</w:t>
      </w:r>
    </w:p>
    <w:p w14:paraId="14A1011C">
      <w:pPr>
        <w:spacing w:after="289" w:line="259" w:lineRule="auto"/>
        <w:ind w:left="0" w:firstLine="0"/>
        <w:jc w:val="left"/>
        <w:rPr>
          <w:rFonts w:hint="eastAsia"/>
        </w:rPr>
      </w:pPr>
      <w:r>
        <w:rPr>
          <w:rFonts w:hint="eastAsia"/>
        </w:rPr>
        <w:t>10-16. “称谢那击杀埃及人之长子的，因祂的慈爱永远长存。祂领以色列人从他们中间出来，因祂的慈爱永远长存。祂用大能的手和伸出来的膀臂，因祂的慈爱永远长存。称谢那分裂红海的，因祂的慈爱永远长存。祂使以色列人从其中经过，因祂的慈爱永远长存。却把法老和他的军兵推翻在红海里，因祂的慈爱永远长存。称谢那引导自己的民行走旷野的，因祂的慈爱永远长存。”</w:t>
      </w:r>
    </w:p>
    <w:p w14:paraId="53CC708F">
      <w:pPr>
        <w:spacing w:after="289" w:line="259" w:lineRule="auto"/>
        <w:ind w:left="0" w:firstLine="0"/>
        <w:jc w:val="left"/>
        <w:rPr>
          <w:rFonts w:hint="eastAsia"/>
        </w:rPr>
      </w:pPr>
      <w:r>
        <w:rPr>
          <w:rFonts w:hint="eastAsia"/>
        </w:rPr>
        <w:t>Review again His terrific judgments in Egypt.</w:t>
      </w:r>
    </w:p>
    <w:p w14:paraId="26870379">
      <w:pPr>
        <w:spacing w:after="289" w:line="259" w:lineRule="auto"/>
        <w:ind w:left="0" w:firstLine="0"/>
        <w:jc w:val="left"/>
        <w:rPr>
          <w:rFonts w:hint="eastAsia"/>
        </w:rPr>
      </w:pPr>
      <w:r>
        <w:rPr>
          <w:rFonts w:hint="eastAsia"/>
        </w:rPr>
        <w:t>再次回顾祂在埃及的可怕审判。</w:t>
      </w:r>
    </w:p>
    <w:p w14:paraId="2895850B">
      <w:pPr>
        <w:spacing w:after="289" w:line="259" w:lineRule="auto"/>
        <w:ind w:left="0" w:firstLine="0"/>
        <w:jc w:val="left"/>
        <w:rPr>
          <w:rFonts w:hint="eastAsia"/>
        </w:rPr>
      </w:pPr>
      <w:r>
        <w:rPr>
          <w:rFonts w:hint="eastAsia"/>
        </w:rPr>
        <w:t>The firstborn lie dead, and mighty deliverance rescues His chosen people.</w:t>
      </w:r>
    </w:p>
    <w:p w14:paraId="00C47FA3">
      <w:pPr>
        <w:spacing w:after="289" w:line="259" w:lineRule="auto"/>
        <w:ind w:left="0" w:firstLine="0"/>
        <w:jc w:val="left"/>
        <w:rPr>
          <w:rFonts w:hint="eastAsia"/>
        </w:rPr>
      </w:pPr>
      <w:r>
        <w:rPr>
          <w:rFonts w:hint="eastAsia"/>
        </w:rPr>
        <w:t>长子躺卧死亡，大能的拯救解救了祂所拣选的百姓。</w:t>
      </w:r>
    </w:p>
    <w:p w14:paraId="3E37AE85">
      <w:pPr>
        <w:spacing w:after="289" w:line="259" w:lineRule="auto"/>
        <w:ind w:left="0" w:firstLine="0"/>
        <w:jc w:val="left"/>
        <w:rPr>
          <w:rFonts w:hint="eastAsia"/>
        </w:rPr>
      </w:pPr>
      <w:r>
        <w:rPr>
          <w:rFonts w:hint="eastAsia"/>
        </w:rPr>
        <w:t>The sea divides to present a dry path.</w:t>
      </w:r>
    </w:p>
    <w:p w14:paraId="17494B33">
      <w:pPr>
        <w:spacing w:after="289" w:line="259" w:lineRule="auto"/>
        <w:ind w:left="0" w:firstLine="0"/>
        <w:jc w:val="left"/>
        <w:rPr>
          <w:rFonts w:hint="eastAsia"/>
        </w:rPr>
      </w:pPr>
      <w:r>
        <w:rPr>
          <w:rFonts w:hint="eastAsia"/>
        </w:rPr>
        <w:t>海分开，呈现一条干路。</w:t>
      </w:r>
    </w:p>
    <w:p w14:paraId="67354D9D">
      <w:pPr>
        <w:spacing w:after="289" w:line="259" w:lineRule="auto"/>
        <w:ind w:left="0" w:firstLine="0"/>
        <w:jc w:val="left"/>
        <w:rPr>
          <w:rFonts w:hint="eastAsia"/>
        </w:rPr>
      </w:pPr>
      <w:r>
        <w:rPr>
          <w:rFonts w:hint="eastAsia"/>
        </w:rPr>
        <w:t>Pharaoh is overwhelmed.</w:t>
      </w:r>
    </w:p>
    <w:p w14:paraId="51491202">
      <w:pPr>
        <w:spacing w:after="289" w:line="259" w:lineRule="auto"/>
        <w:ind w:left="0" w:firstLine="0"/>
        <w:jc w:val="left"/>
        <w:rPr>
          <w:rFonts w:hint="eastAsia"/>
        </w:rPr>
      </w:pPr>
      <w:r>
        <w:rPr>
          <w:rFonts w:hint="eastAsia"/>
        </w:rPr>
        <w:t>法老被淹没。</w:t>
      </w:r>
    </w:p>
    <w:p w14:paraId="7980319B">
      <w:pPr>
        <w:spacing w:after="289" w:line="259" w:lineRule="auto"/>
        <w:ind w:left="0" w:firstLine="0"/>
        <w:jc w:val="left"/>
        <w:rPr>
          <w:rFonts w:hint="eastAsia"/>
        </w:rPr>
      </w:pPr>
      <w:r>
        <w:rPr>
          <w:rFonts w:hint="eastAsia"/>
        </w:rPr>
        <w:t>Every incident in the story awakens again a tribute to ever-enduring mercy.</w:t>
      </w:r>
    </w:p>
    <w:p w14:paraId="65665C44">
      <w:pPr>
        <w:spacing w:after="289" w:line="259" w:lineRule="auto"/>
        <w:ind w:left="0" w:firstLine="0"/>
        <w:jc w:val="left"/>
        <w:rPr>
          <w:rFonts w:hint="eastAsia"/>
        </w:rPr>
      </w:pPr>
      <w:r>
        <w:rPr>
          <w:rFonts w:hint="eastAsia"/>
        </w:rPr>
        <w:t>故事中的每一个事件都再次唤醒了对永远长存怜悯的赞颂。</w:t>
      </w:r>
    </w:p>
    <w:p w14:paraId="25E4DB49">
      <w:pPr>
        <w:spacing w:after="289" w:line="259" w:lineRule="auto"/>
        <w:ind w:left="0" w:firstLine="0"/>
        <w:jc w:val="left"/>
        <w:rPr>
          <w:rFonts w:hint="eastAsia"/>
        </w:rPr>
      </w:pPr>
    </w:p>
    <w:p w14:paraId="2E3A48AB">
      <w:pPr>
        <w:spacing w:after="289" w:line="259" w:lineRule="auto"/>
        <w:ind w:left="0" w:firstLine="0"/>
        <w:jc w:val="left"/>
        <w:rPr>
          <w:rFonts w:hint="eastAsia"/>
        </w:rPr>
      </w:pPr>
      <w:r>
        <w:rPr>
          <w:rFonts w:hint="eastAsia"/>
        </w:rPr>
        <w:t>17-22. "To Him who smote great kings; for His mercy endures forever. And slew famous kings; for His mercy endures forever. Sihon king of the Amorites; for His mercy endures forever. And Og the king of Bashan; for His mercy endures forever. And gave their land for an heritage; for His mercy endures forever. Even an heritage unto Israel His servant; for His mercy endures forever."</w:t>
      </w:r>
    </w:p>
    <w:p w14:paraId="57C4B860">
      <w:pPr>
        <w:spacing w:after="289" w:line="259" w:lineRule="auto"/>
        <w:ind w:left="0" w:firstLine="0"/>
        <w:jc w:val="left"/>
        <w:rPr>
          <w:rFonts w:hint="eastAsia"/>
        </w:rPr>
      </w:pPr>
      <w:r>
        <w:rPr>
          <w:rFonts w:hint="eastAsia"/>
        </w:rPr>
        <w:t>17-22. “称谢那击杀大君王的，因祂的慈爱永远长存。又杀戮出名之王的，因祂的慈爱永远长存。就是亚摩利人的王西宏，因祂的慈爱永远长存。和巴珊王噩，因祂的慈爱永远长存。将他们的地为业，因祂的慈爱永远长存。就是将地为业赐给祂的仆人以色列，因祂的慈爱永远长存。”</w:t>
      </w:r>
    </w:p>
    <w:p w14:paraId="35C91A37">
      <w:pPr>
        <w:spacing w:after="289" w:line="259" w:lineRule="auto"/>
        <w:ind w:left="0" w:firstLine="0"/>
        <w:jc w:val="left"/>
        <w:rPr>
          <w:rFonts w:hint="eastAsia"/>
        </w:rPr>
      </w:pPr>
      <w:r>
        <w:rPr>
          <w:rFonts w:hint="eastAsia"/>
        </w:rPr>
        <w:t>Mark the victorious march of the beloved people.</w:t>
      </w:r>
    </w:p>
    <w:p w14:paraId="17B04FB8">
      <w:pPr>
        <w:spacing w:after="289" w:line="259" w:lineRule="auto"/>
        <w:ind w:left="0" w:firstLine="0"/>
        <w:jc w:val="left"/>
        <w:rPr>
          <w:rFonts w:hint="eastAsia"/>
        </w:rPr>
      </w:pPr>
      <w:r>
        <w:rPr>
          <w:rFonts w:hint="eastAsia"/>
        </w:rPr>
        <w:t>注意那蒙爱百姓的胜利行军。</w:t>
      </w:r>
    </w:p>
    <w:p w14:paraId="0C13DE6A">
      <w:pPr>
        <w:spacing w:after="289" w:line="259" w:lineRule="auto"/>
        <w:ind w:left="0" w:firstLine="0"/>
        <w:jc w:val="left"/>
        <w:rPr>
          <w:rFonts w:hint="eastAsia"/>
        </w:rPr>
      </w:pPr>
      <w:r>
        <w:rPr>
          <w:rFonts w:hint="eastAsia"/>
        </w:rPr>
        <w:t>Mighty kings resist in vain.</w:t>
      </w:r>
    </w:p>
    <w:p w14:paraId="3B17E280">
      <w:pPr>
        <w:spacing w:after="289" w:line="259" w:lineRule="auto"/>
        <w:ind w:left="0" w:firstLine="0"/>
        <w:jc w:val="left"/>
        <w:rPr>
          <w:rFonts w:hint="eastAsia"/>
        </w:rPr>
      </w:pPr>
      <w:r>
        <w:rPr>
          <w:rFonts w:hint="eastAsia"/>
        </w:rPr>
        <w:t>大能的君王徒然抵抗。</w:t>
      </w:r>
    </w:p>
    <w:p w14:paraId="1A9B59D0">
      <w:pPr>
        <w:spacing w:after="289" w:line="259" w:lineRule="auto"/>
        <w:ind w:left="0" w:firstLine="0"/>
        <w:jc w:val="left"/>
        <w:rPr>
          <w:rFonts w:hint="eastAsia"/>
        </w:rPr>
      </w:pPr>
      <w:r>
        <w:rPr>
          <w:rFonts w:hint="eastAsia"/>
        </w:rPr>
        <w:t>They lick the dust and perish.</w:t>
      </w:r>
    </w:p>
    <w:p w14:paraId="16FEBE55">
      <w:pPr>
        <w:spacing w:after="289" w:line="259" w:lineRule="auto"/>
        <w:ind w:left="0" w:firstLine="0"/>
        <w:jc w:val="left"/>
        <w:rPr>
          <w:rFonts w:hint="eastAsia"/>
        </w:rPr>
      </w:pPr>
      <w:r>
        <w:rPr>
          <w:rFonts w:hint="eastAsia"/>
        </w:rPr>
        <w:t>他们舔土灭亡。</w:t>
      </w:r>
    </w:p>
    <w:p w14:paraId="5B9C32DB">
      <w:pPr>
        <w:spacing w:after="289" w:line="259" w:lineRule="auto"/>
        <w:ind w:left="0" w:firstLine="0"/>
        <w:jc w:val="left"/>
        <w:rPr>
          <w:rFonts w:hint="eastAsia"/>
        </w:rPr>
      </w:pPr>
      <w:r>
        <w:rPr>
          <w:rFonts w:hint="eastAsia"/>
        </w:rPr>
        <w:t>Their fair borders become the abode of the victorious host.</w:t>
      </w:r>
    </w:p>
    <w:p w14:paraId="7582C867">
      <w:pPr>
        <w:spacing w:after="289" w:line="259" w:lineRule="auto"/>
        <w:ind w:left="0" w:firstLine="0"/>
        <w:jc w:val="left"/>
        <w:rPr>
          <w:rFonts w:hint="eastAsia"/>
        </w:rPr>
      </w:pPr>
      <w:r>
        <w:rPr>
          <w:rFonts w:hint="eastAsia"/>
        </w:rPr>
        <w:t>他们美丽的边界成为胜利军队的居所。</w:t>
      </w:r>
    </w:p>
    <w:p w14:paraId="186411A4">
      <w:pPr>
        <w:spacing w:after="289" w:line="259" w:lineRule="auto"/>
        <w:ind w:left="0" w:firstLine="0"/>
        <w:jc w:val="left"/>
        <w:rPr>
          <w:rFonts w:hint="eastAsia"/>
        </w:rPr>
      </w:pPr>
      <w:r>
        <w:rPr>
          <w:rFonts w:hint="eastAsia"/>
        </w:rPr>
        <w:t>Again every circumstance prompts the acknowledgment that His mercy endures forever.</w:t>
      </w:r>
    </w:p>
    <w:p w14:paraId="47314197">
      <w:pPr>
        <w:spacing w:after="289" w:line="259" w:lineRule="auto"/>
        <w:ind w:left="0" w:firstLine="0"/>
        <w:jc w:val="left"/>
        <w:rPr>
          <w:rFonts w:hint="eastAsia"/>
        </w:rPr>
      </w:pPr>
      <w:r>
        <w:rPr>
          <w:rFonts w:hint="eastAsia"/>
        </w:rPr>
        <w:t>再次，每一个情况都促使人承认，祂的慈爱永远长存。</w:t>
      </w:r>
    </w:p>
    <w:p w14:paraId="129B76CF">
      <w:pPr>
        <w:spacing w:after="289" w:line="259" w:lineRule="auto"/>
        <w:ind w:left="0" w:firstLine="0"/>
        <w:jc w:val="left"/>
        <w:rPr>
          <w:rFonts w:hint="eastAsia"/>
        </w:rPr>
      </w:pPr>
    </w:p>
    <w:p w14:paraId="7CF2484A">
      <w:pPr>
        <w:spacing w:after="289" w:line="259" w:lineRule="auto"/>
        <w:ind w:left="0" w:firstLine="0"/>
        <w:jc w:val="left"/>
        <w:rPr>
          <w:rFonts w:hint="eastAsia"/>
        </w:rPr>
      </w:pPr>
      <w:r>
        <w:rPr>
          <w:rFonts w:hint="eastAsia"/>
        </w:rPr>
        <w:t>23-26. "Who remembered us in our low estate; for His mercy endures forever; and has redeemed us from our enemies; for His mercy endures forever. Who gives food to all flesh; for His mercy endures forever. O give thanks unto the God of heaven; for His mercy endures forever."</w:t>
      </w:r>
    </w:p>
    <w:p w14:paraId="094E0F20">
      <w:pPr>
        <w:spacing w:after="289" w:line="259" w:lineRule="auto"/>
        <w:ind w:left="0" w:firstLine="0"/>
        <w:jc w:val="left"/>
        <w:rPr>
          <w:rFonts w:hint="eastAsia"/>
        </w:rPr>
      </w:pPr>
      <w:r>
        <w:rPr>
          <w:rFonts w:hint="eastAsia"/>
        </w:rPr>
        <w:t>23-26. “祂在我们的卑微中记念我们，因祂的慈爱永远长存。祂救赎我们脱离敌人，因祂的慈爱永远长存。祂赐粮食给凡有血气的，因祂的慈爱永远长存。你们要称谢天上的神，因祂的慈爱永远长存。”</w:t>
      </w:r>
    </w:p>
    <w:p w14:paraId="7A6F4A69">
      <w:pPr>
        <w:spacing w:after="289" w:line="259" w:lineRule="auto"/>
        <w:ind w:left="0" w:firstLine="0"/>
        <w:jc w:val="left"/>
        <w:rPr>
          <w:rFonts w:hint="eastAsia"/>
        </w:rPr>
      </w:pPr>
      <w:r>
        <w:rPr>
          <w:rFonts w:hint="eastAsia"/>
        </w:rPr>
        <w:t>But the signal mercies given unto ourselves especially awaken this chorus.</w:t>
      </w:r>
    </w:p>
    <w:p w14:paraId="63B5DEAB">
      <w:pPr>
        <w:spacing w:after="289" w:line="259" w:lineRule="auto"/>
        <w:ind w:left="0" w:firstLine="0"/>
        <w:jc w:val="left"/>
        <w:rPr>
          <w:rFonts w:hint="eastAsia"/>
        </w:rPr>
      </w:pPr>
      <w:r>
        <w:rPr>
          <w:rFonts w:hint="eastAsia"/>
        </w:rPr>
        <w:t>但那赐予我们自己的显著怜悯，特别唤醒了这合唱。</w:t>
      </w:r>
    </w:p>
    <w:p w14:paraId="0E57B31B">
      <w:pPr>
        <w:spacing w:after="289" w:line="259" w:lineRule="auto"/>
        <w:ind w:left="0" w:firstLine="0"/>
        <w:jc w:val="left"/>
        <w:rPr>
          <w:rFonts w:hint="eastAsia"/>
        </w:rPr>
      </w:pPr>
      <w:r>
        <w:rPr>
          <w:rFonts w:hint="eastAsia"/>
        </w:rPr>
        <w:t>Redemption is ours from all our enemies.</w:t>
      </w:r>
    </w:p>
    <w:p w14:paraId="36A7B9C1">
      <w:pPr>
        <w:spacing w:after="289" w:line="259" w:lineRule="auto"/>
        <w:ind w:left="0" w:firstLine="0"/>
        <w:jc w:val="left"/>
        <w:rPr>
          <w:rFonts w:hint="eastAsia"/>
        </w:rPr>
      </w:pPr>
      <w:r>
        <w:rPr>
          <w:rFonts w:hint="eastAsia"/>
        </w:rPr>
        <w:t>我们从所有仇敌中得蒙救赎。</w:t>
      </w:r>
    </w:p>
    <w:p w14:paraId="5C86F267">
      <w:pPr>
        <w:spacing w:after="289" w:line="259" w:lineRule="auto"/>
        <w:ind w:left="0" w:firstLine="0"/>
        <w:jc w:val="left"/>
        <w:rPr>
          <w:rFonts w:hint="eastAsia"/>
        </w:rPr>
      </w:pPr>
      <w:r>
        <w:rPr>
          <w:rFonts w:hint="eastAsia"/>
        </w:rPr>
        <w:t>Glory is ours forever and ever.</w:t>
      </w:r>
    </w:p>
    <w:p w14:paraId="12DDFCB9">
      <w:pPr>
        <w:spacing w:after="289" w:line="259" w:lineRule="auto"/>
        <w:ind w:left="0" w:firstLine="0"/>
        <w:jc w:val="left"/>
        <w:rPr>
          <w:rFonts w:hint="eastAsia"/>
        </w:rPr>
      </w:pPr>
      <w:r>
        <w:rPr>
          <w:rFonts w:hint="eastAsia"/>
        </w:rPr>
        <w:t>荣耀永远归于我们。</w:t>
      </w:r>
    </w:p>
    <w:p w14:paraId="049DE8D0">
      <w:pPr>
        <w:spacing w:after="289" w:line="259" w:lineRule="auto"/>
        <w:ind w:left="0" w:firstLine="0"/>
        <w:jc w:val="left"/>
        <w:rPr>
          <w:rFonts w:hint="eastAsia"/>
        </w:rPr>
      </w:pPr>
      <w:r>
        <w:rPr>
          <w:rFonts w:hint="eastAsia"/>
        </w:rPr>
        <w:t>Who will not shout aloud, We give thanks unto You, O God of heaven; we gratefully acknowledge, Your mercy endures forever!</w:t>
      </w:r>
    </w:p>
    <w:p w14:paraId="43C1F9D6">
      <w:pPr>
        <w:spacing w:after="289" w:line="259" w:lineRule="auto"/>
        <w:ind w:left="0" w:firstLine="0"/>
        <w:jc w:val="left"/>
        <w:rPr>
          <w:rFonts w:hint="eastAsia"/>
        </w:rPr>
      </w:pPr>
      <w:r>
        <w:rPr>
          <w:rFonts w:hint="eastAsia"/>
        </w:rPr>
        <w:t>谁不高声呼喊：我们称谢你，哦，天上的神；我们感恩地承认，你的慈爱永远长存！</w:t>
      </w:r>
    </w:p>
    <w:p w14:paraId="28641583">
      <w:pPr>
        <w:spacing w:after="289" w:line="259" w:lineRule="auto"/>
        <w:ind w:left="0" w:firstLine="0"/>
        <w:jc w:val="left"/>
        <w:rPr>
          <w:rFonts w:hint="eastAsia"/>
        </w:rPr>
      </w:pPr>
    </w:p>
    <w:p w14:paraId="7FDD68E3">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137</w:t>
      </w:r>
    </w:p>
    <w:p w14:paraId="689D5B44">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137</w:t>
      </w:r>
    </w:p>
    <w:p w14:paraId="526ACAE2">
      <w:pPr>
        <w:spacing w:after="289" w:line="259" w:lineRule="auto"/>
        <w:ind w:left="0" w:firstLine="0"/>
        <w:jc w:val="left"/>
        <w:rPr>
          <w:rFonts w:hint="eastAsia"/>
        </w:rPr>
      </w:pPr>
      <w:r>
        <w:rPr>
          <w:rFonts w:hint="eastAsia"/>
        </w:rPr>
        <w:t>A plaintive ode bewails the misery of the captive Jews. Their devotion to their country is avowed. Woe on their enemies is called down in language of prediction.</w:t>
      </w:r>
    </w:p>
    <w:p w14:paraId="63B0F93B">
      <w:pPr>
        <w:spacing w:after="289" w:line="259" w:lineRule="auto"/>
        <w:ind w:left="0" w:firstLine="0"/>
        <w:jc w:val="left"/>
        <w:rPr>
          <w:rFonts w:hint="eastAsia"/>
        </w:rPr>
      </w:pPr>
      <w:r>
        <w:rPr>
          <w:rFonts w:hint="eastAsia"/>
        </w:rPr>
        <w:t>一首悲哀的颂歌哀悼被掳犹太人的苦难。他们对自己国家的忠诚被宣告。以预言的语言，向他们的仇敌呼唤灾祸。</w:t>
      </w:r>
    </w:p>
    <w:p w14:paraId="30A891D9">
      <w:pPr>
        <w:spacing w:after="289" w:line="259" w:lineRule="auto"/>
        <w:ind w:left="0" w:firstLine="0"/>
        <w:jc w:val="left"/>
        <w:rPr>
          <w:rFonts w:hint="eastAsia"/>
        </w:rPr>
      </w:pPr>
    </w:p>
    <w:p w14:paraId="60F74AF9">
      <w:pPr>
        <w:spacing w:after="289" w:line="259" w:lineRule="auto"/>
        <w:ind w:left="0" w:firstLine="0"/>
        <w:jc w:val="left"/>
        <w:rPr>
          <w:rFonts w:hint="eastAsia"/>
        </w:rPr>
      </w:pPr>
      <w:r>
        <w:rPr>
          <w:rFonts w:hint="eastAsia"/>
        </w:rPr>
        <w:t>1. "By the rivers of Babylon, there we sat down; yes, we wept, when we remembered Zion."</w:t>
      </w:r>
    </w:p>
    <w:p w14:paraId="116A6BF1">
      <w:pPr>
        <w:spacing w:after="289" w:line="259" w:lineRule="auto"/>
        <w:ind w:left="0" w:firstLine="0"/>
        <w:jc w:val="left"/>
        <w:rPr>
          <w:rFonts w:hint="eastAsia"/>
        </w:rPr>
      </w:pPr>
      <w:r>
        <w:rPr>
          <w:rFonts w:hint="eastAsia"/>
        </w:rPr>
        <w:t>1. “我们曾在巴比伦的河边坐下，一追想锡安就哭了。”</w:t>
      </w:r>
    </w:p>
    <w:p w14:paraId="5AA4D203">
      <w:pPr>
        <w:spacing w:after="289" w:line="259" w:lineRule="auto"/>
        <w:ind w:left="0" w:firstLine="0"/>
        <w:jc w:val="left"/>
        <w:rPr>
          <w:rFonts w:hint="eastAsia"/>
        </w:rPr>
      </w:pPr>
      <w:r>
        <w:rPr>
          <w:rFonts w:hint="eastAsia"/>
        </w:rPr>
        <w:t>A pensive group is pictured.</w:t>
      </w:r>
    </w:p>
    <w:p w14:paraId="6815DD54">
      <w:pPr>
        <w:spacing w:after="289" w:line="259" w:lineRule="auto"/>
        <w:ind w:left="0" w:firstLine="0"/>
        <w:jc w:val="left"/>
        <w:rPr>
          <w:rFonts w:hint="eastAsia"/>
        </w:rPr>
      </w:pPr>
      <w:r>
        <w:rPr>
          <w:rFonts w:hint="eastAsia"/>
        </w:rPr>
        <w:t>一幅沉思的群像被描绘。</w:t>
      </w:r>
    </w:p>
    <w:p w14:paraId="28786776">
      <w:pPr>
        <w:spacing w:after="289" w:line="259" w:lineRule="auto"/>
        <w:ind w:left="0" w:firstLine="0"/>
        <w:jc w:val="left"/>
        <w:rPr>
          <w:rFonts w:hint="eastAsia"/>
        </w:rPr>
      </w:pPr>
      <w:r>
        <w:rPr>
          <w:rFonts w:hint="eastAsia"/>
        </w:rPr>
        <w:t>We see the mourning captives seated by the banks of the waters of Babylon.</w:t>
      </w:r>
    </w:p>
    <w:p w14:paraId="102F10BF">
      <w:pPr>
        <w:spacing w:after="289" w:line="259" w:lineRule="auto"/>
        <w:ind w:left="0" w:firstLine="0"/>
        <w:jc w:val="left"/>
        <w:rPr>
          <w:rFonts w:hint="eastAsia"/>
        </w:rPr>
      </w:pPr>
      <w:r>
        <w:rPr>
          <w:rFonts w:hint="eastAsia"/>
        </w:rPr>
        <w:t>我们看见哀悼的俘虏坐在巴比伦河边。</w:t>
      </w:r>
    </w:p>
    <w:p w14:paraId="483BFD24">
      <w:pPr>
        <w:spacing w:after="289" w:line="259" w:lineRule="auto"/>
        <w:ind w:left="0" w:firstLine="0"/>
        <w:jc w:val="left"/>
        <w:rPr>
          <w:rFonts w:hint="eastAsia"/>
        </w:rPr>
      </w:pPr>
      <w:r>
        <w:rPr>
          <w:rFonts w:hint="eastAsia"/>
        </w:rPr>
        <w:t>Fast flowing tears betoken the anguish of their wounded hearts.</w:t>
      </w:r>
    </w:p>
    <w:p w14:paraId="640D1994">
      <w:pPr>
        <w:spacing w:after="289" w:line="259" w:lineRule="auto"/>
        <w:ind w:left="0" w:firstLine="0"/>
        <w:jc w:val="left"/>
        <w:rPr>
          <w:rFonts w:hint="eastAsia"/>
        </w:rPr>
      </w:pPr>
      <w:r>
        <w:rPr>
          <w:rFonts w:hint="eastAsia"/>
        </w:rPr>
        <w:t>快速流淌的眼泪预示着他们受伤之心的痛苦。</w:t>
      </w:r>
    </w:p>
    <w:p w14:paraId="089AFEE0">
      <w:pPr>
        <w:spacing w:after="289" w:line="259" w:lineRule="auto"/>
        <w:ind w:left="0" w:firstLine="0"/>
        <w:jc w:val="left"/>
        <w:rPr>
          <w:rFonts w:hint="eastAsia"/>
        </w:rPr>
      </w:pPr>
      <w:r>
        <w:rPr>
          <w:rFonts w:hint="eastAsia"/>
        </w:rPr>
        <w:t>Where does this pitiful grief come from?</w:t>
      </w:r>
    </w:p>
    <w:p w14:paraId="07EE753C">
      <w:pPr>
        <w:spacing w:after="289" w:line="259" w:lineRule="auto"/>
        <w:ind w:left="0" w:firstLine="0"/>
        <w:jc w:val="left"/>
        <w:rPr>
          <w:rFonts w:hint="eastAsia"/>
        </w:rPr>
      </w:pPr>
      <w:r>
        <w:rPr>
          <w:rFonts w:hint="eastAsia"/>
        </w:rPr>
        <w:t>这可怜的悲伤从何而来？</w:t>
      </w:r>
    </w:p>
    <w:p w14:paraId="39199B60">
      <w:pPr>
        <w:spacing w:after="289" w:line="259" w:lineRule="auto"/>
        <w:ind w:left="0" w:firstLine="0"/>
        <w:jc w:val="left"/>
        <w:rPr>
          <w:rFonts w:hint="eastAsia"/>
        </w:rPr>
      </w:pPr>
      <w:r>
        <w:rPr>
          <w:rFonts w:hint="eastAsia"/>
        </w:rPr>
        <w:t>They are removed from their beloved Zion.</w:t>
      </w:r>
    </w:p>
    <w:p w14:paraId="41216B6C">
      <w:pPr>
        <w:spacing w:after="289" w:line="259" w:lineRule="auto"/>
        <w:ind w:left="0" w:firstLine="0"/>
        <w:jc w:val="left"/>
        <w:rPr>
          <w:rFonts w:hint="eastAsia"/>
        </w:rPr>
      </w:pPr>
      <w:r>
        <w:rPr>
          <w:rFonts w:hint="eastAsia"/>
        </w:rPr>
        <w:t>他们被从他们心爱的锡安移走。</w:t>
      </w:r>
    </w:p>
    <w:p w14:paraId="66D0AC7B">
      <w:pPr>
        <w:spacing w:after="289" w:line="259" w:lineRule="auto"/>
        <w:ind w:left="0" w:firstLine="0"/>
        <w:jc w:val="left"/>
        <w:rPr>
          <w:rFonts w:hint="eastAsia"/>
        </w:rPr>
      </w:pPr>
      <w:r>
        <w:rPr>
          <w:rFonts w:hint="eastAsia"/>
        </w:rPr>
        <w:t>Their thoughts uncaptured wander through their early haunts.</w:t>
      </w:r>
    </w:p>
    <w:p w14:paraId="060A327A">
      <w:pPr>
        <w:spacing w:after="289" w:line="259" w:lineRule="auto"/>
        <w:ind w:left="0" w:firstLine="0"/>
        <w:jc w:val="left"/>
        <w:rPr>
          <w:rFonts w:hint="eastAsia"/>
        </w:rPr>
      </w:pPr>
      <w:r>
        <w:rPr>
          <w:rFonts w:hint="eastAsia"/>
        </w:rPr>
        <w:t>他们未被捕获的思想，在他们早期的 haunts(常去之地) 游荡。</w:t>
      </w:r>
    </w:p>
    <w:p w14:paraId="709C2359">
      <w:pPr>
        <w:spacing w:after="289" w:line="259" w:lineRule="auto"/>
        <w:ind w:left="0" w:firstLine="0"/>
        <w:jc w:val="left"/>
        <w:rPr>
          <w:rFonts w:hint="eastAsia"/>
        </w:rPr>
      </w:pPr>
      <w:r>
        <w:rPr>
          <w:rFonts w:hint="eastAsia"/>
        </w:rPr>
        <w:t>Can reflection fail to weep?</w:t>
      </w:r>
    </w:p>
    <w:p w14:paraId="1DC5C1F1">
      <w:pPr>
        <w:spacing w:after="289" w:line="259" w:lineRule="auto"/>
        <w:ind w:left="0" w:firstLine="0"/>
        <w:jc w:val="left"/>
        <w:rPr>
          <w:rFonts w:hint="eastAsia"/>
        </w:rPr>
      </w:pPr>
      <w:r>
        <w:rPr>
          <w:rFonts w:hint="eastAsia"/>
        </w:rPr>
        <w:t>默想能不哭泣吗？</w:t>
      </w:r>
    </w:p>
    <w:p w14:paraId="4AE674C0">
      <w:pPr>
        <w:spacing w:after="289" w:line="259" w:lineRule="auto"/>
        <w:ind w:left="0" w:firstLine="0"/>
        <w:jc w:val="left"/>
        <w:rPr>
          <w:rFonts w:hint="eastAsia"/>
        </w:rPr>
      </w:pPr>
      <w:r>
        <w:rPr>
          <w:rFonts w:hint="eastAsia"/>
        </w:rPr>
        <w:t>Hard are the hearts which mourn not when parted from their native land and the loved ordinances of God's house.</w:t>
      </w:r>
    </w:p>
    <w:p w14:paraId="3E5AF270">
      <w:pPr>
        <w:spacing w:after="289" w:line="259" w:lineRule="auto"/>
        <w:ind w:left="0" w:firstLine="0"/>
        <w:jc w:val="left"/>
        <w:rPr>
          <w:rFonts w:hint="eastAsia"/>
        </w:rPr>
      </w:pPr>
      <w:r>
        <w:rPr>
          <w:rFonts w:hint="eastAsia"/>
        </w:rPr>
        <w:t>当与故土和神家所爱的典章分离时，不哀悼的心是刚硬的。</w:t>
      </w:r>
    </w:p>
    <w:p w14:paraId="1EB68F0C">
      <w:pPr>
        <w:spacing w:after="289" w:line="259" w:lineRule="auto"/>
        <w:ind w:left="0" w:firstLine="0"/>
        <w:jc w:val="left"/>
        <w:rPr>
          <w:rFonts w:hint="eastAsia"/>
        </w:rPr>
      </w:pPr>
    </w:p>
    <w:p w14:paraId="2528ABF7">
      <w:pPr>
        <w:spacing w:after="289" w:line="259" w:lineRule="auto"/>
        <w:ind w:left="0" w:firstLine="0"/>
        <w:jc w:val="left"/>
        <w:rPr>
          <w:rFonts w:hint="eastAsia"/>
        </w:rPr>
      </w:pPr>
      <w:r>
        <w:rPr>
          <w:rFonts w:hint="eastAsia"/>
        </w:rPr>
        <w:t>2. "We hung our harps upon the willows in the midst thereof."</w:t>
      </w:r>
    </w:p>
    <w:p w14:paraId="0EAD4BEF">
      <w:pPr>
        <w:spacing w:after="289" w:line="259" w:lineRule="auto"/>
        <w:ind w:left="0" w:firstLine="0"/>
        <w:jc w:val="left"/>
        <w:rPr>
          <w:rFonts w:hint="eastAsia"/>
        </w:rPr>
      </w:pPr>
      <w:r>
        <w:rPr>
          <w:rFonts w:hint="eastAsia"/>
        </w:rPr>
        <w:t>2. “我们把琴挂在那里的柳树上。”</w:t>
      </w:r>
    </w:p>
    <w:p w14:paraId="4AE60ADE">
      <w:pPr>
        <w:spacing w:after="289" w:line="259" w:lineRule="auto"/>
        <w:ind w:left="0" w:firstLine="0"/>
        <w:jc w:val="left"/>
        <w:rPr>
          <w:rFonts w:hint="eastAsia"/>
        </w:rPr>
      </w:pPr>
      <w:r>
        <w:rPr>
          <w:rFonts w:hint="eastAsia"/>
        </w:rPr>
        <w:t>The harps once used in public service, and as the solace of their homes, now bring no joy.</w:t>
      </w:r>
    </w:p>
    <w:p w14:paraId="06CDF09A">
      <w:pPr>
        <w:spacing w:after="289" w:line="259" w:lineRule="auto"/>
        <w:ind w:left="0" w:firstLine="0"/>
        <w:jc w:val="left"/>
        <w:rPr>
          <w:rFonts w:hint="eastAsia"/>
        </w:rPr>
      </w:pPr>
      <w:r>
        <w:rPr>
          <w:rFonts w:hint="eastAsia"/>
        </w:rPr>
        <w:t>曾用于公共事奉，并作为他们家庭安慰的琴，如今不带来任何喜乐。</w:t>
      </w:r>
    </w:p>
    <w:p w14:paraId="4E53F540">
      <w:pPr>
        <w:spacing w:after="289" w:line="259" w:lineRule="auto"/>
        <w:ind w:left="0" w:firstLine="0"/>
        <w:jc w:val="left"/>
        <w:rPr>
          <w:rFonts w:hint="eastAsia"/>
        </w:rPr>
      </w:pPr>
      <w:r>
        <w:rPr>
          <w:rFonts w:hint="eastAsia"/>
        </w:rPr>
        <w:t>Their sight awakens pangs of regret.</w:t>
      </w:r>
    </w:p>
    <w:p w14:paraId="674CCFDB">
      <w:pPr>
        <w:spacing w:after="289" w:line="259" w:lineRule="auto"/>
        <w:ind w:left="0" w:firstLine="0"/>
        <w:jc w:val="left"/>
        <w:rPr>
          <w:rFonts w:hint="eastAsia"/>
        </w:rPr>
      </w:pPr>
      <w:r>
        <w:rPr>
          <w:rFonts w:hint="eastAsia"/>
        </w:rPr>
        <w:t>它们的景象唤醒了悔恨的剧痛。</w:t>
      </w:r>
    </w:p>
    <w:p w14:paraId="708FCCCA">
      <w:pPr>
        <w:spacing w:after="289" w:line="259" w:lineRule="auto"/>
        <w:ind w:left="0" w:firstLine="0"/>
        <w:jc w:val="left"/>
        <w:rPr>
          <w:rFonts w:hint="eastAsia"/>
        </w:rPr>
      </w:pPr>
      <w:r>
        <w:rPr>
          <w:rFonts w:hint="eastAsia"/>
        </w:rPr>
        <w:t>Therefore they hang untouched upon the neighboring trees.</w:t>
      </w:r>
    </w:p>
    <w:p w14:paraId="69D33B28">
      <w:pPr>
        <w:spacing w:after="289" w:line="259" w:lineRule="auto"/>
        <w:ind w:left="0" w:firstLine="0"/>
        <w:jc w:val="left"/>
        <w:rPr>
          <w:rFonts w:hint="eastAsia"/>
        </w:rPr>
      </w:pPr>
      <w:r>
        <w:rPr>
          <w:rFonts w:hint="eastAsia"/>
        </w:rPr>
        <w:t>因此，它们未被触动地挂在邻近的树上。</w:t>
      </w:r>
    </w:p>
    <w:p w14:paraId="6A05E929">
      <w:pPr>
        <w:spacing w:after="289" w:line="259" w:lineRule="auto"/>
        <w:ind w:left="0" w:firstLine="0"/>
        <w:jc w:val="left"/>
        <w:rPr>
          <w:rFonts w:hint="eastAsia"/>
        </w:rPr>
      </w:pPr>
    </w:p>
    <w:p w14:paraId="36CA65F5">
      <w:pPr>
        <w:spacing w:after="289" w:line="259" w:lineRule="auto"/>
        <w:ind w:left="0" w:firstLine="0"/>
        <w:jc w:val="left"/>
        <w:rPr>
          <w:rFonts w:hint="eastAsia"/>
        </w:rPr>
      </w:pPr>
      <w:r>
        <w:rPr>
          <w:rFonts w:hint="eastAsia"/>
        </w:rPr>
        <w:t>3. "For there those who carried us away captive required of us a song; and those who wasted us required of us mirth, saying, Sing us one of the songs of Zion."</w:t>
      </w:r>
    </w:p>
    <w:p w14:paraId="7564A059">
      <w:pPr>
        <w:spacing w:after="289" w:line="259" w:lineRule="auto"/>
        <w:ind w:left="0" w:firstLine="0"/>
        <w:jc w:val="left"/>
        <w:rPr>
          <w:rFonts w:hint="eastAsia"/>
        </w:rPr>
      </w:pPr>
      <w:r>
        <w:rPr>
          <w:rFonts w:hint="eastAsia"/>
        </w:rPr>
        <w:t>3. “因为在那里，掳掠我们的要我们唱歌，抢夺我们的要我们作乐，说：给我们唱一首锡安的歌吧！”</w:t>
      </w:r>
    </w:p>
    <w:p w14:paraId="655CCBBD">
      <w:pPr>
        <w:spacing w:after="289" w:line="259" w:lineRule="auto"/>
        <w:ind w:left="0" w:firstLine="0"/>
        <w:jc w:val="left"/>
        <w:rPr>
          <w:rFonts w:hint="eastAsia"/>
        </w:rPr>
      </w:pPr>
      <w:r>
        <w:rPr>
          <w:rFonts w:hint="eastAsia"/>
        </w:rPr>
        <w:t>Their insulting captors mocked their misery.</w:t>
      </w:r>
    </w:p>
    <w:p w14:paraId="09636C4A">
      <w:pPr>
        <w:spacing w:after="289" w:line="259" w:lineRule="auto"/>
        <w:ind w:left="0" w:firstLine="0"/>
        <w:jc w:val="left"/>
        <w:rPr>
          <w:rFonts w:hint="eastAsia"/>
        </w:rPr>
      </w:pPr>
      <w:r>
        <w:rPr>
          <w:rFonts w:hint="eastAsia"/>
        </w:rPr>
        <w:t>他们侮慢的俘虏者嘲笑他们的苦难。</w:t>
      </w:r>
    </w:p>
    <w:p w14:paraId="106E356A">
      <w:pPr>
        <w:spacing w:after="289" w:line="259" w:lineRule="auto"/>
        <w:ind w:left="0" w:firstLine="0"/>
        <w:jc w:val="left"/>
        <w:rPr>
          <w:rFonts w:hint="eastAsia"/>
        </w:rPr>
      </w:pPr>
      <w:r>
        <w:rPr>
          <w:rFonts w:hint="eastAsia"/>
        </w:rPr>
        <w:t>In derision they bade them tune again their harps, and for amusement to sing as in the happy days of Zion.</w:t>
      </w:r>
    </w:p>
    <w:p w14:paraId="37897FBD">
      <w:pPr>
        <w:spacing w:after="289" w:line="259" w:lineRule="auto"/>
        <w:ind w:left="0" w:firstLine="0"/>
        <w:jc w:val="left"/>
        <w:rPr>
          <w:rFonts w:hint="eastAsia"/>
        </w:rPr>
      </w:pPr>
      <w:r>
        <w:rPr>
          <w:rFonts w:hint="eastAsia"/>
        </w:rPr>
        <w:t>他们讥讽地吩咐他们再调他们的琴，并为娱乐而唱，如同在锡安快乐的日子里。</w:t>
      </w:r>
    </w:p>
    <w:p w14:paraId="4092564C">
      <w:pPr>
        <w:spacing w:after="289" w:line="259" w:lineRule="auto"/>
        <w:ind w:left="0" w:firstLine="0"/>
        <w:jc w:val="left"/>
        <w:rPr>
          <w:rFonts w:hint="eastAsia"/>
        </w:rPr>
      </w:pPr>
      <w:r>
        <w:rPr>
          <w:rFonts w:hint="eastAsia"/>
        </w:rPr>
        <w:t>Tender feeling is a stranger to the hearts of the enemies of God.</w:t>
      </w:r>
    </w:p>
    <w:p w14:paraId="48008A72">
      <w:pPr>
        <w:spacing w:after="289" w:line="259" w:lineRule="auto"/>
        <w:ind w:left="0" w:firstLine="0"/>
        <w:jc w:val="left"/>
        <w:rPr>
          <w:rFonts w:hint="eastAsia"/>
        </w:rPr>
      </w:pPr>
      <w:r>
        <w:rPr>
          <w:rFonts w:hint="eastAsia"/>
        </w:rPr>
        <w:t>温柔的情感对神之敌人的心是陌生的。</w:t>
      </w:r>
    </w:p>
    <w:p w14:paraId="7459AAE3">
      <w:pPr>
        <w:spacing w:after="289" w:line="259" w:lineRule="auto"/>
        <w:ind w:left="0" w:firstLine="0"/>
        <w:jc w:val="left"/>
        <w:rPr>
          <w:rFonts w:hint="eastAsia"/>
        </w:rPr>
      </w:pPr>
    </w:p>
    <w:p w14:paraId="0FE757C9">
      <w:pPr>
        <w:spacing w:after="289" w:line="259" w:lineRule="auto"/>
        <w:ind w:left="0" w:firstLine="0"/>
        <w:jc w:val="left"/>
        <w:rPr>
          <w:rFonts w:hint="eastAsia"/>
        </w:rPr>
      </w:pPr>
      <w:r>
        <w:rPr>
          <w:rFonts w:hint="eastAsia"/>
        </w:rPr>
        <w:t>4. "How shall we sing the Lord's song in a strange land?"</w:t>
      </w:r>
    </w:p>
    <w:p w14:paraId="4DEA32CC">
      <w:pPr>
        <w:spacing w:after="289" w:line="259" w:lineRule="auto"/>
        <w:ind w:left="0" w:firstLine="0"/>
        <w:jc w:val="left"/>
        <w:rPr>
          <w:rFonts w:hint="eastAsia"/>
        </w:rPr>
      </w:pPr>
      <w:r>
        <w:rPr>
          <w:rFonts w:hint="eastAsia"/>
        </w:rPr>
        <w:t>4. “我们怎能在外邦唱耶和华的歌呢？”</w:t>
      </w:r>
    </w:p>
    <w:p w14:paraId="2AFABAEF">
      <w:pPr>
        <w:spacing w:after="289" w:line="259" w:lineRule="auto"/>
        <w:ind w:left="0" w:firstLine="0"/>
        <w:jc w:val="left"/>
        <w:rPr>
          <w:rFonts w:hint="eastAsia"/>
        </w:rPr>
      </w:pPr>
      <w:r>
        <w:rPr>
          <w:rFonts w:hint="eastAsia"/>
        </w:rPr>
        <w:t>A sad response checks the taunting wish.</w:t>
      </w:r>
    </w:p>
    <w:p w14:paraId="70887451">
      <w:pPr>
        <w:spacing w:after="289" w:line="259" w:lineRule="auto"/>
        <w:ind w:left="0" w:firstLine="0"/>
        <w:jc w:val="left"/>
        <w:rPr>
          <w:rFonts w:hint="eastAsia"/>
        </w:rPr>
      </w:pPr>
      <w:r>
        <w:rPr>
          <w:rFonts w:hint="eastAsia"/>
        </w:rPr>
        <w:t>一个悲伤的回应制止了那讥讽的愿望。</w:t>
      </w:r>
    </w:p>
    <w:p w14:paraId="575E1785">
      <w:pPr>
        <w:spacing w:after="289" w:line="259" w:lineRule="auto"/>
        <w:ind w:left="0" w:firstLine="0"/>
        <w:jc w:val="left"/>
        <w:rPr>
          <w:rFonts w:hint="eastAsia"/>
        </w:rPr>
      </w:pPr>
      <w:r>
        <w:rPr>
          <w:rFonts w:hint="eastAsia"/>
        </w:rPr>
        <w:t>The pensive captives reply that no melody could proceed from them.</w:t>
      </w:r>
    </w:p>
    <w:p w14:paraId="47934A8C">
      <w:pPr>
        <w:spacing w:after="289" w:line="259" w:lineRule="auto"/>
        <w:ind w:left="0" w:firstLine="0"/>
        <w:jc w:val="left"/>
        <w:rPr>
          <w:rFonts w:hint="eastAsia"/>
        </w:rPr>
      </w:pPr>
      <w:r>
        <w:rPr>
          <w:rFonts w:hint="eastAsia"/>
        </w:rPr>
        <w:t>沉思的俘虏回答说，没有旋律能从他们发出。</w:t>
      </w:r>
    </w:p>
    <w:p w14:paraId="0BA278E8">
      <w:pPr>
        <w:spacing w:after="289" w:line="259" w:lineRule="auto"/>
        <w:ind w:left="0" w:firstLine="0"/>
        <w:jc w:val="left"/>
        <w:rPr>
          <w:rFonts w:hint="eastAsia"/>
        </w:rPr>
      </w:pPr>
      <w:r>
        <w:rPr>
          <w:rFonts w:hint="eastAsia"/>
        </w:rPr>
        <w:t>They are far distant from their much-loved Zion; and sounds of woe can be their only utterance.</w:t>
      </w:r>
    </w:p>
    <w:p w14:paraId="03DF99E4">
      <w:pPr>
        <w:spacing w:after="289" w:line="259" w:lineRule="auto"/>
        <w:ind w:left="0" w:firstLine="0"/>
        <w:jc w:val="left"/>
        <w:rPr>
          <w:rFonts w:hint="eastAsia"/>
        </w:rPr>
      </w:pPr>
      <w:r>
        <w:rPr>
          <w:rFonts w:hint="eastAsia"/>
        </w:rPr>
        <w:t>他们远离他们深爱的锡安；哀号之声是他们唯一的言语。</w:t>
      </w:r>
    </w:p>
    <w:p w14:paraId="43DEFDA3">
      <w:pPr>
        <w:spacing w:after="289" w:line="259" w:lineRule="auto"/>
        <w:ind w:left="0" w:firstLine="0"/>
        <w:jc w:val="left"/>
        <w:rPr>
          <w:rFonts w:hint="eastAsia"/>
        </w:rPr>
      </w:pPr>
    </w:p>
    <w:p w14:paraId="7FF5FFB2">
      <w:pPr>
        <w:spacing w:after="289" w:line="259" w:lineRule="auto"/>
        <w:ind w:left="0" w:firstLine="0"/>
        <w:jc w:val="left"/>
        <w:rPr>
          <w:rFonts w:hint="eastAsia"/>
        </w:rPr>
      </w:pPr>
      <w:r>
        <w:rPr>
          <w:rFonts w:hint="eastAsia"/>
        </w:rPr>
        <w:t>5-6. "If I forget You, O Jerusalem, let my right hand forget her cunning. If I do not remember You, let my tongue cleave to the roof of my mouth; if I prefer not Jerusalem above my chief joy."</w:t>
      </w:r>
    </w:p>
    <w:p w14:paraId="046D74C8">
      <w:pPr>
        <w:spacing w:after="289" w:line="259" w:lineRule="auto"/>
        <w:ind w:left="0" w:firstLine="0"/>
        <w:jc w:val="left"/>
        <w:rPr>
          <w:rFonts w:hint="eastAsia"/>
        </w:rPr>
      </w:pPr>
      <w:r>
        <w:rPr>
          <w:rFonts w:hint="eastAsia"/>
        </w:rPr>
        <w:t>5-6. “耶路撒冷啊，我若忘记你，情愿我的右手忘记技巧！我若不记念你，若不看耶路撒冷过于我所最喜乐的，情愿我的舌头贴于上膛！”</w:t>
      </w:r>
    </w:p>
    <w:p w14:paraId="6994398D">
      <w:pPr>
        <w:spacing w:after="289" w:line="259" w:lineRule="auto"/>
        <w:ind w:left="0" w:firstLine="0"/>
        <w:jc w:val="left"/>
        <w:rPr>
          <w:rFonts w:hint="eastAsia"/>
        </w:rPr>
      </w:pPr>
      <w:r>
        <w:rPr>
          <w:rFonts w:hint="eastAsia"/>
        </w:rPr>
        <w:t>The claims of Jerusalem on the warmest affections are forcibly expressed.</w:t>
      </w:r>
    </w:p>
    <w:p w14:paraId="62C4F026">
      <w:pPr>
        <w:spacing w:after="289" w:line="259" w:lineRule="auto"/>
        <w:ind w:left="0" w:firstLine="0"/>
        <w:jc w:val="left"/>
        <w:rPr>
          <w:rFonts w:hint="eastAsia"/>
        </w:rPr>
      </w:pPr>
      <w:r>
        <w:rPr>
          <w:rFonts w:hint="eastAsia"/>
        </w:rPr>
        <w:t>耶路撒冷对最热烈情感的要求被有力地表达。</w:t>
      </w:r>
    </w:p>
    <w:p w14:paraId="15177205">
      <w:pPr>
        <w:spacing w:after="289" w:line="259" w:lineRule="auto"/>
        <w:ind w:left="0" w:firstLine="0"/>
        <w:jc w:val="left"/>
        <w:rPr>
          <w:rFonts w:hint="eastAsia"/>
        </w:rPr>
      </w:pPr>
      <w:r>
        <w:rPr>
          <w:rFonts w:hint="eastAsia"/>
        </w:rPr>
        <w:t>It is desired that all intelligence may decline, if Jerusalem ever ceased to be the much-loved object of the heart.</w:t>
      </w:r>
    </w:p>
    <w:p w14:paraId="0F84A24B">
      <w:pPr>
        <w:spacing w:after="289" w:line="259" w:lineRule="auto"/>
        <w:ind w:left="0" w:firstLine="0"/>
        <w:jc w:val="left"/>
        <w:rPr>
          <w:rFonts w:hint="eastAsia"/>
        </w:rPr>
      </w:pPr>
      <w:r>
        <w:rPr>
          <w:rFonts w:hint="eastAsia"/>
        </w:rPr>
        <w:t>期望所有的智慧都衰退，如果耶路撒冷曾停止作心中深爱的对象。</w:t>
      </w:r>
    </w:p>
    <w:p w14:paraId="2B3B4CAB">
      <w:pPr>
        <w:spacing w:after="289" w:line="259" w:lineRule="auto"/>
        <w:ind w:left="0" w:firstLine="0"/>
        <w:jc w:val="left"/>
        <w:rPr>
          <w:rFonts w:hint="eastAsia"/>
        </w:rPr>
      </w:pPr>
      <w:r>
        <w:rPr>
          <w:rFonts w:hint="eastAsia"/>
        </w:rPr>
        <w:t>Forgetfulness of skill and silent lips should be the lot of those who could prefer any happiness to that of thought of Jerusalem.</w:t>
      </w:r>
    </w:p>
    <w:p w14:paraId="720AE056">
      <w:pPr>
        <w:spacing w:after="289" w:line="259" w:lineRule="auto"/>
        <w:ind w:left="0" w:firstLine="0"/>
        <w:jc w:val="left"/>
        <w:rPr>
          <w:rFonts w:hint="eastAsia"/>
        </w:rPr>
      </w:pPr>
      <w:r>
        <w:rPr>
          <w:rFonts w:hint="eastAsia"/>
        </w:rPr>
        <w:t>忘记技巧和沉默的嘴唇，应当是那些能宁愿选择任何幸福，而不愿思想耶路撒冷之人的命运。</w:t>
      </w:r>
    </w:p>
    <w:p w14:paraId="32C487F5">
      <w:pPr>
        <w:spacing w:after="289" w:line="259" w:lineRule="auto"/>
        <w:ind w:left="0" w:firstLine="0"/>
        <w:jc w:val="left"/>
        <w:rPr>
          <w:rFonts w:hint="eastAsia"/>
        </w:rPr>
      </w:pPr>
      <w:r>
        <w:rPr>
          <w:rFonts w:hint="eastAsia"/>
        </w:rPr>
        <w:t>We should, indeed, rank as unworthy of any blessing, if ever we failed to exalt You, O blessed Jesus, as chief among ten thousand and altogether lovely.</w:t>
      </w:r>
    </w:p>
    <w:p w14:paraId="2D6D11E2">
      <w:pPr>
        <w:spacing w:after="289" w:line="259" w:lineRule="auto"/>
        <w:ind w:left="0" w:firstLine="0"/>
        <w:jc w:val="left"/>
        <w:rPr>
          <w:rFonts w:hint="eastAsia"/>
        </w:rPr>
      </w:pPr>
      <w:r>
        <w:rPr>
          <w:rFonts w:hint="eastAsia"/>
        </w:rPr>
        <w:t>我们确实应当被列为不配任何祝福，如果我们曾不尊你，哦，蒙福的耶稣，为万人中之首，全然可爱。</w:t>
      </w:r>
    </w:p>
    <w:p w14:paraId="79AAD978">
      <w:pPr>
        <w:spacing w:after="289" w:line="259" w:lineRule="auto"/>
        <w:ind w:left="0" w:firstLine="0"/>
        <w:jc w:val="left"/>
        <w:rPr>
          <w:rFonts w:hint="eastAsia"/>
        </w:rPr>
      </w:pPr>
    </w:p>
    <w:p w14:paraId="5EB0BE4C">
      <w:pPr>
        <w:spacing w:after="289" w:line="259" w:lineRule="auto"/>
        <w:ind w:left="0" w:firstLine="0"/>
        <w:jc w:val="left"/>
        <w:rPr>
          <w:rFonts w:hint="eastAsia"/>
        </w:rPr>
      </w:pPr>
      <w:r>
        <w:rPr>
          <w:rFonts w:hint="eastAsia"/>
        </w:rPr>
        <w:t>7-9. "Remember, O Lord, the children of Edom in the day of Jerusalem; who said, Raze it, raze it, even to its foundations. O daughter of Babylon, who are to be destroyed; happy shall he be, who rewards you as you have served us. Happy shall he be, who takes and dashes your little ones against the stones."</w:t>
      </w:r>
    </w:p>
    <w:p w14:paraId="78C6C9D0">
      <w:pPr>
        <w:spacing w:after="289" w:line="259" w:lineRule="auto"/>
        <w:ind w:left="0" w:firstLine="0"/>
        <w:jc w:val="left"/>
        <w:rPr>
          <w:rFonts w:hint="eastAsia"/>
        </w:rPr>
      </w:pPr>
      <w:r>
        <w:rPr>
          <w:rFonts w:hint="eastAsia"/>
        </w:rPr>
        <w:t>7-9. “耶和华啊，求你记念以东的子孙，在耶路撒冷遭难的日子，他们说：拆毁！拆毁！直拆到根基。将要被灭的巴比伦女子啊，报复你，像你待我们一样，那人便为有福！拿你的婴孩摔在磐石上的，那人便为有福！”</w:t>
      </w:r>
    </w:p>
    <w:p w14:paraId="2B8ABC26">
      <w:pPr>
        <w:spacing w:after="289" w:line="259" w:lineRule="auto"/>
        <w:ind w:left="0" w:firstLine="0"/>
        <w:jc w:val="left"/>
        <w:rPr>
          <w:rFonts w:hint="eastAsia"/>
        </w:rPr>
      </w:pPr>
      <w:r>
        <w:rPr>
          <w:rFonts w:hint="eastAsia"/>
        </w:rPr>
        <w:t>If the final issue be brought into view, it will be seen how happy are the captives as contrasted with their subjugators.</w:t>
      </w:r>
    </w:p>
    <w:p w14:paraId="24C88137">
      <w:pPr>
        <w:spacing w:after="289" w:line="259" w:lineRule="auto"/>
        <w:ind w:left="0" w:firstLine="0"/>
        <w:jc w:val="left"/>
        <w:rPr>
          <w:rFonts w:hint="eastAsia"/>
        </w:rPr>
      </w:pPr>
      <w:r>
        <w:rPr>
          <w:rFonts w:hint="eastAsia"/>
        </w:rPr>
        <w:t>如果最终的结局被带入视野，将会看到，与他们的征服者相比，被掳的人是何等幸福。</w:t>
      </w:r>
    </w:p>
    <w:p w14:paraId="7A5509FE">
      <w:pPr>
        <w:spacing w:after="289" w:line="259" w:lineRule="auto"/>
        <w:ind w:left="0" w:firstLine="0"/>
        <w:jc w:val="left"/>
        <w:rPr>
          <w:rFonts w:hint="eastAsia"/>
        </w:rPr>
      </w:pPr>
      <w:r>
        <w:rPr>
          <w:rFonts w:hint="eastAsia"/>
        </w:rPr>
        <w:t>The former suffer anguish for a brief period, the latter are doomed to everlasting destruction.</w:t>
      </w:r>
    </w:p>
    <w:p w14:paraId="1DC79754">
      <w:pPr>
        <w:spacing w:after="289" w:line="259" w:lineRule="auto"/>
        <w:ind w:left="0" w:firstLine="0"/>
        <w:jc w:val="left"/>
        <w:rPr>
          <w:rFonts w:hint="eastAsia"/>
        </w:rPr>
      </w:pPr>
      <w:r>
        <w:rPr>
          <w:rFonts w:hint="eastAsia"/>
        </w:rPr>
        <w:t>前者受苦片时，后者注定要永远毁灭。</w:t>
      </w:r>
    </w:p>
    <w:p w14:paraId="415164D4">
      <w:pPr>
        <w:spacing w:after="289" w:line="259" w:lineRule="auto"/>
        <w:ind w:left="0" w:firstLine="0"/>
        <w:jc w:val="left"/>
        <w:rPr>
          <w:rFonts w:hint="eastAsia"/>
        </w:rPr>
      </w:pPr>
      <w:r>
        <w:rPr>
          <w:rFonts w:hint="eastAsia"/>
        </w:rPr>
        <w:t>Let us bless God that shelter is provided in Christ Jesus from the indignation and wrath ready to fall on mystic Babylon.</w:t>
      </w:r>
    </w:p>
    <w:p w14:paraId="1E63BFA6">
      <w:pPr>
        <w:spacing w:after="289" w:line="259" w:lineRule="auto"/>
        <w:ind w:left="0" w:firstLine="0"/>
        <w:jc w:val="left"/>
        <w:rPr>
          <w:rFonts w:hint="eastAsia"/>
        </w:rPr>
      </w:pPr>
      <w:r>
        <w:rPr>
          <w:rFonts w:hint="eastAsia"/>
        </w:rPr>
        <w:t>让我们称颂神，因在基督耶稣里预备了庇护，免受那即将降在奥秘巴比伦上的忿怒和愤怒。</w:t>
      </w:r>
    </w:p>
    <w:p w14:paraId="6637E0A6">
      <w:pPr>
        <w:spacing w:after="289" w:line="259" w:lineRule="auto"/>
        <w:ind w:left="0" w:firstLine="0"/>
        <w:jc w:val="left"/>
        <w:rPr>
          <w:rFonts w:hint="eastAsia"/>
        </w:rPr>
      </w:pPr>
    </w:p>
    <w:p w14:paraId="17ED16D1">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138</w:t>
      </w:r>
    </w:p>
    <w:p w14:paraId="6384CA6F">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138</w:t>
      </w:r>
    </w:p>
    <w:p w14:paraId="3A25C48C">
      <w:pPr>
        <w:spacing w:after="289" w:line="259" w:lineRule="auto"/>
        <w:ind w:left="0" w:firstLine="0"/>
        <w:jc w:val="left"/>
        <w:rPr>
          <w:rFonts w:hint="eastAsia"/>
        </w:rPr>
      </w:pPr>
      <w:r>
        <w:rPr>
          <w:rFonts w:hint="eastAsia"/>
        </w:rPr>
        <w:t>Praise is vowed to the Lord. This debt should be devoutly paid. The Lord is worthy to be trusted.</w:t>
      </w:r>
    </w:p>
    <w:p w14:paraId="20CA85AC">
      <w:pPr>
        <w:spacing w:after="289" w:line="259" w:lineRule="auto"/>
        <w:ind w:left="0" w:firstLine="0"/>
        <w:jc w:val="left"/>
        <w:rPr>
          <w:rFonts w:hint="eastAsia"/>
        </w:rPr>
      </w:pPr>
      <w:r>
        <w:rPr>
          <w:rFonts w:hint="eastAsia"/>
        </w:rPr>
        <w:t>向主立誓赞美。这债应当虔诚地偿还。主是值得信靠的。</w:t>
      </w:r>
    </w:p>
    <w:p w14:paraId="42D94461">
      <w:pPr>
        <w:spacing w:after="289" w:line="259" w:lineRule="auto"/>
        <w:ind w:left="0" w:firstLine="0"/>
        <w:jc w:val="left"/>
        <w:rPr>
          <w:rFonts w:hint="eastAsia"/>
        </w:rPr>
      </w:pPr>
    </w:p>
    <w:p w14:paraId="01EB578B">
      <w:pPr>
        <w:spacing w:after="289" w:line="259" w:lineRule="auto"/>
        <w:ind w:left="0" w:firstLine="0"/>
        <w:jc w:val="left"/>
        <w:rPr>
          <w:rFonts w:hint="eastAsia"/>
        </w:rPr>
      </w:pPr>
      <w:r>
        <w:rPr>
          <w:rFonts w:hint="eastAsia"/>
        </w:rPr>
        <w:t>1-2. "I will praise You with my whole heart; before the gods will I sing praise to You. I will worship toward Your holy temple, and praise Your name for Your lovingkindness, and for Your truth; for You have magnified Your word above all Your name."</w:t>
      </w:r>
    </w:p>
    <w:p w14:paraId="0016F6DB">
      <w:pPr>
        <w:spacing w:after="289" w:line="259" w:lineRule="auto"/>
        <w:ind w:left="0" w:firstLine="0"/>
        <w:jc w:val="left"/>
        <w:rPr>
          <w:rFonts w:hint="eastAsia"/>
        </w:rPr>
      </w:pPr>
      <w:r>
        <w:rPr>
          <w:rFonts w:hint="eastAsia"/>
        </w:rPr>
        <w:t>1-2. “我要一心称谢你，在诸神面前歌颂你。我要向你的圣殿下拜，为你的慈爱和诚实称赞你的名；因你使你的话显为大，过于你所应许的。”</w:t>
      </w:r>
    </w:p>
    <w:p w14:paraId="799D45F8">
      <w:pPr>
        <w:spacing w:after="289" w:line="259" w:lineRule="auto"/>
        <w:ind w:left="0" w:firstLine="0"/>
        <w:jc w:val="left"/>
        <w:rPr>
          <w:rFonts w:hint="eastAsia"/>
        </w:rPr>
      </w:pPr>
      <w:r>
        <w:rPr>
          <w:rFonts w:hint="eastAsia"/>
        </w:rPr>
        <w:t>No joy can surpass the delight of thanksgiving.</w:t>
      </w:r>
    </w:p>
    <w:p w14:paraId="1D57AD62">
      <w:pPr>
        <w:spacing w:after="289" w:line="259" w:lineRule="auto"/>
        <w:ind w:left="0" w:firstLine="0"/>
        <w:jc w:val="left"/>
        <w:rPr>
          <w:rFonts w:hint="eastAsia"/>
        </w:rPr>
      </w:pPr>
      <w:r>
        <w:rPr>
          <w:rFonts w:hint="eastAsia"/>
        </w:rPr>
        <w:t>没有喜乐能超过感恩的喜悦。</w:t>
      </w:r>
    </w:p>
    <w:p w14:paraId="24F65232">
      <w:pPr>
        <w:spacing w:after="289" w:line="259" w:lineRule="auto"/>
        <w:ind w:left="0" w:firstLine="0"/>
        <w:jc w:val="left"/>
        <w:rPr>
          <w:rFonts w:hint="eastAsia"/>
        </w:rPr>
      </w:pPr>
      <w:r>
        <w:rPr>
          <w:rFonts w:hint="eastAsia"/>
        </w:rPr>
        <w:t>It is a thrice blessed exercise.</w:t>
      </w:r>
    </w:p>
    <w:p w14:paraId="277CAABB">
      <w:pPr>
        <w:spacing w:after="289" w:line="259" w:lineRule="auto"/>
        <w:ind w:left="0" w:firstLine="0"/>
        <w:jc w:val="left"/>
        <w:rPr>
          <w:rFonts w:hint="eastAsia"/>
        </w:rPr>
      </w:pPr>
      <w:r>
        <w:rPr>
          <w:rFonts w:hint="eastAsia"/>
        </w:rPr>
        <w:t>这是一项三重蒙福的操练。</w:t>
      </w:r>
    </w:p>
    <w:p w14:paraId="506533AC">
      <w:pPr>
        <w:spacing w:after="289" w:line="259" w:lineRule="auto"/>
        <w:ind w:left="0" w:firstLine="0"/>
        <w:jc w:val="left"/>
        <w:rPr>
          <w:rFonts w:hint="eastAsia"/>
        </w:rPr>
      </w:pPr>
      <w:r>
        <w:rPr>
          <w:rFonts w:hint="eastAsia"/>
        </w:rPr>
        <w:t>It brings down heaven into the heart.</w:t>
      </w:r>
    </w:p>
    <w:p w14:paraId="70C19B41">
      <w:pPr>
        <w:spacing w:after="289" w:line="259" w:lineRule="auto"/>
        <w:ind w:left="0" w:firstLine="0"/>
        <w:jc w:val="left"/>
        <w:rPr>
          <w:rFonts w:hint="eastAsia"/>
        </w:rPr>
      </w:pPr>
      <w:r>
        <w:rPr>
          <w:rFonts w:hint="eastAsia"/>
        </w:rPr>
        <w:t>它将天堂带入心中。</w:t>
      </w:r>
    </w:p>
    <w:p w14:paraId="78831BD1">
      <w:pPr>
        <w:spacing w:after="289" w:line="259" w:lineRule="auto"/>
        <w:ind w:left="0" w:firstLine="0"/>
        <w:jc w:val="left"/>
        <w:rPr>
          <w:rFonts w:hint="eastAsia"/>
        </w:rPr>
      </w:pPr>
      <w:r>
        <w:rPr>
          <w:rFonts w:hint="eastAsia"/>
        </w:rPr>
        <w:t>It should engage all the affection of the inner man.</w:t>
      </w:r>
    </w:p>
    <w:p w14:paraId="507CBF86">
      <w:pPr>
        <w:spacing w:after="289" w:line="259" w:lineRule="auto"/>
        <w:ind w:left="0" w:firstLine="0"/>
        <w:jc w:val="left"/>
        <w:rPr>
          <w:rFonts w:hint="eastAsia"/>
        </w:rPr>
      </w:pPr>
      <w:r>
        <w:rPr>
          <w:rFonts w:hint="eastAsia"/>
        </w:rPr>
        <w:t>它应当吸引内在人的一切情感。</w:t>
      </w:r>
    </w:p>
    <w:p w14:paraId="7ED5DD33">
      <w:pPr>
        <w:spacing w:after="289" w:line="259" w:lineRule="auto"/>
        <w:ind w:left="0" w:firstLine="0"/>
        <w:jc w:val="left"/>
        <w:rPr>
          <w:rFonts w:hint="eastAsia"/>
        </w:rPr>
      </w:pPr>
      <w:r>
        <w:rPr>
          <w:rFonts w:hint="eastAsia"/>
        </w:rPr>
        <w:t>Cold praise is an insulting mockery.</w:t>
      </w:r>
    </w:p>
    <w:p w14:paraId="77AED064">
      <w:pPr>
        <w:spacing w:after="289" w:line="259" w:lineRule="auto"/>
        <w:ind w:left="0" w:firstLine="0"/>
        <w:jc w:val="left"/>
        <w:rPr>
          <w:rFonts w:hint="eastAsia"/>
        </w:rPr>
      </w:pPr>
      <w:r>
        <w:rPr>
          <w:rFonts w:hint="eastAsia"/>
        </w:rPr>
        <w:t>冷淡的赞美是侮慢的嘲弄。</w:t>
      </w:r>
    </w:p>
    <w:p w14:paraId="1DCD7A1A">
      <w:pPr>
        <w:spacing w:after="289" w:line="259" w:lineRule="auto"/>
        <w:ind w:left="0" w:firstLine="0"/>
        <w:jc w:val="left"/>
        <w:rPr>
          <w:rFonts w:hint="eastAsia"/>
        </w:rPr>
      </w:pPr>
      <w:r>
        <w:rPr>
          <w:rFonts w:hint="eastAsia"/>
        </w:rPr>
        <w:t>No fear of man should check this utterance.</w:t>
      </w:r>
    </w:p>
    <w:p w14:paraId="50A90E4B">
      <w:pPr>
        <w:spacing w:after="289" w:line="259" w:lineRule="auto"/>
        <w:ind w:left="0" w:firstLine="0"/>
        <w:jc w:val="left"/>
        <w:rPr>
          <w:rFonts w:hint="eastAsia"/>
        </w:rPr>
      </w:pPr>
      <w:r>
        <w:rPr>
          <w:rFonts w:hint="eastAsia"/>
        </w:rPr>
        <w:t>对人的恐惧不应制止这言语。</w:t>
      </w:r>
    </w:p>
    <w:p w14:paraId="3BECCAEE">
      <w:pPr>
        <w:spacing w:after="289" w:line="259" w:lineRule="auto"/>
        <w:ind w:left="0" w:firstLine="0"/>
        <w:jc w:val="left"/>
        <w:rPr>
          <w:rFonts w:hint="eastAsia"/>
        </w:rPr>
      </w:pPr>
      <w:r>
        <w:rPr>
          <w:rFonts w:hint="eastAsia"/>
        </w:rPr>
        <w:t>Before earth's highest potentates timidity should not bring silence.</w:t>
      </w:r>
    </w:p>
    <w:p w14:paraId="7E026A4C">
      <w:pPr>
        <w:spacing w:after="289" w:line="259" w:lineRule="auto"/>
        <w:ind w:left="0" w:firstLine="0"/>
        <w:jc w:val="left"/>
        <w:rPr>
          <w:rFonts w:hint="eastAsia"/>
        </w:rPr>
      </w:pPr>
      <w:r>
        <w:rPr>
          <w:rFonts w:hint="eastAsia"/>
        </w:rPr>
        <w:t>在地上最高的君王面前，胆怯不应带来沉默。</w:t>
      </w:r>
    </w:p>
    <w:p w14:paraId="515B73AC">
      <w:pPr>
        <w:spacing w:after="289" w:line="259" w:lineRule="auto"/>
        <w:ind w:left="0" w:firstLine="0"/>
        <w:jc w:val="left"/>
        <w:rPr>
          <w:rFonts w:hint="eastAsia"/>
        </w:rPr>
      </w:pPr>
      <w:r>
        <w:rPr>
          <w:rFonts w:hint="eastAsia"/>
        </w:rPr>
        <w:t>But especially should we take pleasure in the praises of holy ordinances.</w:t>
      </w:r>
    </w:p>
    <w:p w14:paraId="61C66A94">
      <w:pPr>
        <w:spacing w:after="289" w:line="259" w:lineRule="auto"/>
        <w:ind w:left="0" w:firstLine="0"/>
        <w:jc w:val="left"/>
        <w:rPr>
          <w:rFonts w:hint="eastAsia"/>
        </w:rPr>
      </w:pPr>
      <w:r>
        <w:rPr>
          <w:rFonts w:hint="eastAsia"/>
        </w:rPr>
        <w:t>但我们特别应当在圣洁典章的赞美中喜乐。</w:t>
      </w:r>
    </w:p>
    <w:p w14:paraId="20E99C80">
      <w:pPr>
        <w:spacing w:after="289" w:line="259" w:lineRule="auto"/>
        <w:ind w:left="0" w:firstLine="0"/>
        <w:jc w:val="left"/>
        <w:rPr>
          <w:rFonts w:hint="eastAsia"/>
        </w:rPr>
      </w:pPr>
      <w:r>
        <w:rPr>
          <w:rFonts w:hint="eastAsia"/>
        </w:rPr>
        <w:t>God's love and truth should have the loudest notes.</w:t>
      </w:r>
    </w:p>
    <w:p w14:paraId="161F0E6A">
      <w:pPr>
        <w:spacing w:after="289" w:line="259" w:lineRule="auto"/>
        <w:ind w:left="0" w:firstLine="0"/>
        <w:jc w:val="left"/>
        <w:rPr>
          <w:rFonts w:hint="eastAsia"/>
        </w:rPr>
      </w:pPr>
      <w:r>
        <w:rPr>
          <w:rFonts w:hint="eastAsia"/>
        </w:rPr>
        <w:t>神的爱和真理应当有最响亮的音符。</w:t>
      </w:r>
    </w:p>
    <w:p w14:paraId="0CAB2616">
      <w:pPr>
        <w:spacing w:after="289" w:line="259" w:lineRule="auto"/>
        <w:ind w:left="0" w:firstLine="0"/>
        <w:jc w:val="left"/>
        <w:rPr>
          <w:rFonts w:hint="eastAsia"/>
        </w:rPr>
      </w:pPr>
      <w:r>
        <w:rPr>
          <w:rFonts w:hint="eastAsia"/>
        </w:rPr>
        <w:t>His faithful performance of His precious promises demand acknowledgment.</w:t>
      </w:r>
    </w:p>
    <w:p w14:paraId="7FCA5337">
      <w:pPr>
        <w:spacing w:after="289" w:line="259" w:lineRule="auto"/>
        <w:ind w:left="0" w:firstLine="0"/>
        <w:jc w:val="left"/>
        <w:rPr>
          <w:rFonts w:hint="eastAsia"/>
        </w:rPr>
      </w:pPr>
      <w:r>
        <w:rPr>
          <w:rFonts w:hint="eastAsia"/>
        </w:rPr>
        <w:t>祂忠实地履行祂宝贵的应许，要求承认。</w:t>
      </w:r>
    </w:p>
    <w:p w14:paraId="34DFC315">
      <w:pPr>
        <w:spacing w:after="289" w:line="259" w:lineRule="auto"/>
        <w:ind w:left="0" w:firstLine="0"/>
        <w:jc w:val="left"/>
        <w:rPr>
          <w:rFonts w:hint="eastAsia"/>
        </w:rPr>
      </w:pPr>
      <w:r>
        <w:rPr>
          <w:rFonts w:hint="eastAsia"/>
        </w:rPr>
        <w:t>There is no brighter jewel in the crown of His attributes.</w:t>
      </w:r>
    </w:p>
    <w:p w14:paraId="09C0899B">
      <w:pPr>
        <w:spacing w:after="289" w:line="259" w:lineRule="auto"/>
        <w:ind w:left="0" w:firstLine="0"/>
        <w:jc w:val="left"/>
        <w:rPr>
          <w:rFonts w:hint="eastAsia"/>
        </w:rPr>
      </w:pPr>
      <w:r>
        <w:rPr>
          <w:rFonts w:hint="eastAsia"/>
        </w:rPr>
        <w:t>在祂属性的冠冕上，没有比这更明亮的珠宝。</w:t>
      </w:r>
    </w:p>
    <w:p w14:paraId="0FF692BD">
      <w:pPr>
        <w:spacing w:after="289" w:line="259" w:lineRule="auto"/>
        <w:ind w:left="0" w:firstLine="0"/>
        <w:jc w:val="left"/>
        <w:rPr>
          <w:rFonts w:hint="eastAsia"/>
        </w:rPr>
      </w:pPr>
    </w:p>
    <w:p w14:paraId="46CBDB1D">
      <w:pPr>
        <w:spacing w:after="289" w:line="259" w:lineRule="auto"/>
        <w:ind w:left="0" w:firstLine="0"/>
        <w:jc w:val="left"/>
        <w:rPr>
          <w:rFonts w:hint="eastAsia"/>
        </w:rPr>
      </w:pPr>
      <w:r>
        <w:rPr>
          <w:rFonts w:hint="eastAsia"/>
        </w:rPr>
        <w:t>3. "In the day when I cried You answered me, and strengthened me with strength in my soul."</w:t>
      </w:r>
    </w:p>
    <w:p w14:paraId="658D7099">
      <w:pPr>
        <w:spacing w:after="289" w:line="259" w:lineRule="auto"/>
        <w:ind w:left="0" w:firstLine="0"/>
        <w:jc w:val="left"/>
        <w:rPr>
          <w:rFonts w:hint="eastAsia"/>
        </w:rPr>
      </w:pPr>
      <w:r>
        <w:rPr>
          <w:rFonts w:hint="eastAsia"/>
        </w:rPr>
        <w:t>3. “我呼求的日子，你就应允我，鼓励我，使我心里有能力。”</w:t>
      </w:r>
    </w:p>
    <w:p w14:paraId="3F719A50">
      <w:pPr>
        <w:spacing w:after="289" w:line="259" w:lineRule="auto"/>
        <w:ind w:left="0" w:firstLine="0"/>
        <w:jc w:val="left"/>
        <w:rPr>
          <w:rFonts w:hint="eastAsia"/>
        </w:rPr>
      </w:pPr>
      <w:r>
        <w:rPr>
          <w:rFonts w:hint="eastAsia"/>
        </w:rPr>
        <w:t>Experience is a grand encouragement in holy duties.</w:t>
      </w:r>
    </w:p>
    <w:p w14:paraId="4EDCDB4A">
      <w:pPr>
        <w:spacing w:after="289" w:line="259" w:lineRule="auto"/>
        <w:ind w:left="0" w:firstLine="0"/>
        <w:jc w:val="left"/>
        <w:rPr>
          <w:rFonts w:hint="eastAsia"/>
        </w:rPr>
      </w:pPr>
      <w:r>
        <w:rPr>
          <w:rFonts w:hint="eastAsia"/>
        </w:rPr>
        <w:t>经历在圣洁的责任中是一个宏大的鼓励。</w:t>
      </w:r>
    </w:p>
    <w:p w14:paraId="1ADBFBB4">
      <w:pPr>
        <w:spacing w:after="289" w:line="259" w:lineRule="auto"/>
        <w:ind w:left="0" w:firstLine="0"/>
        <w:jc w:val="left"/>
        <w:rPr>
          <w:rFonts w:hint="eastAsia"/>
        </w:rPr>
      </w:pPr>
      <w:r>
        <w:rPr>
          <w:rFonts w:hint="eastAsia"/>
        </w:rPr>
        <w:t>The soul is lively and hopeful, when it can point to promises all fully redeemed.</w:t>
      </w:r>
    </w:p>
    <w:p w14:paraId="37EF0F6B">
      <w:pPr>
        <w:spacing w:after="289" w:line="259" w:lineRule="auto"/>
        <w:ind w:left="0" w:firstLine="0"/>
        <w:jc w:val="left"/>
        <w:rPr>
          <w:rFonts w:hint="eastAsia"/>
        </w:rPr>
      </w:pPr>
      <w:r>
        <w:rPr>
          <w:rFonts w:hint="eastAsia"/>
        </w:rPr>
        <w:t>当灵魂能指向所有完全被兑现的应许时，它是活泼和有希望的。</w:t>
      </w:r>
    </w:p>
    <w:p w14:paraId="78DA6B5B">
      <w:pPr>
        <w:spacing w:after="289" w:line="259" w:lineRule="auto"/>
        <w:ind w:left="0" w:firstLine="0"/>
        <w:jc w:val="left"/>
        <w:rPr>
          <w:rFonts w:hint="eastAsia"/>
        </w:rPr>
      </w:pPr>
      <w:r>
        <w:rPr>
          <w:rFonts w:hint="eastAsia"/>
        </w:rPr>
        <w:t>It is delight to know that when in Christ's name we seek spiritual strength we offer petitions which will surely have response, because in accordance with God's mind.</w:t>
      </w:r>
    </w:p>
    <w:p w14:paraId="7997F485">
      <w:pPr>
        <w:spacing w:after="289" w:line="259" w:lineRule="auto"/>
        <w:ind w:left="0" w:firstLine="0"/>
        <w:jc w:val="left"/>
        <w:rPr>
          <w:rFonts w:hint="eastAsia"/>
        </w:rPr>
      </w:pPr>
      <w:r>
        <w:rPr>
          <w:rFonts w:hint="eastAsia"/>
        </w:rPr>
        <w:t>知道当我们奉基督的名寻求属灵的力量时，我们献上的祈求必有回应，因为这与神的心意相合，这是喜乐。</w:t>
      </w:r>
    </w:p>
    <w:p w14:paraId="1A28483A">
      <w:pPr>
        <w:spacing w:after="289" w:line="259" w:lineRule="auto"/>
        <w:ind w:left="0" w:firstLine="0"/>
        <w:jc w:val="left"/>
        <w:rPr>
          <w:rFonts w:hint="eastAsia"/>
        </w:rPr>
      </w:pPr>
    </w:p>
    <w:p w14:paraId="04F7C7E2">
      <w:pPr>
        <w:spacing w:after="289" w:line="259" w:lineRule="auto"/>
        <w:ind w:left="0" w:firstLine="0"/>
        <w:jc w:val="left"/>
        <w:rPr>
          <w:rFonts w:hint="eastAsia"/>
        </w:rPr>
      </w:pPr>
      <w:r>
        <w:rPr>
          <w:rFonts w:hint="eastAsia"/>
        </w:rPr>
        <w:t>4-5. "All the kings of the earth shall praise You, O Lord, when they hear the words of Your mouth. Yes, they shall sing in the ways of the Lord; for great is the glory of the Lord."</w:t>
      </w:r>
    </w:p>
    <w:p w14:paraId="55CAB06E">
      <w:pPr>
        <w:spacing w:after="289" w:line="259" w:lineRule="auto"/>
        <w:ind w:left="0" w:firstLine="0"/>
        <w:jc w:val="left"/>
        <w:rPr>
          <w:rFonts w:hint="eastAsia"/>
        </w:rPr>
      </w:pPr>
      <w:r>
        <w:rPr>
          <w:rFonts w:hint="eastAsia"/>
        </w:rPr>
        <w:t>4-5. “耶和华啊，地上的君王都要称谢你，因他们听见了你口中的言语。他们要歌颂耶和华的作为，因耶和华大有荣耀。”</w:t>
      </w:r>
    </w:p>
    <w:p w14:paraId="22F929D8">
      <w:pPr>
        <w:spacing w:after="289" w:line="259" w:lineRule="auto"/>
        <w:ind w:left="0" w:firstLine="0"/>
        <w:jc w:val="left"/>
        <w:rPr>
          <w:rFonts w:hint="eastAsia"/>
        </w:rPr>
      </w:pPr>
      <w:r>
        <w:rPr>
          <w:rFonts w:hint="eastAsia"/>
        </w:rPr>
        <w:t>The day shall surely come when the kingdoms of this world shall become the kingdoms of the blessed Jesus, and He shall reign forever and ever.</w:t>
      </w:r>
    </w:p>
    <w:p w14:paraId="24529B27">
      <w:pPr>
        <w:spacing w:after="289" w:line="259" w:lineRule="auto"/>
        <w:ind w:left="0" w:firstLine="0"/>
        <w:jc w:val="left"/>
        <w:rPr>
          <w:rFonts w:hint="eastAsia"/>
        </w:rPr>
      </w:pPr>
      <w:r>
        <w:rPr>
          <w:rFonts w:hint="eastAsia"/>
        </w:rPr>
        <w:t>那日子必将来到，这世上的国将成为蒙福耶稣的国，祂将作王，直到永永远远。</w:t>
      </w:r>
    </w:p>
    <w:p w14:paraId="0226E35C">
      <w:pPr>
        <w:spacing w:after="289" w:line="259" w:lineRule="auto"/>
        <w:ind w:left="0" w:firstLine="0"/>
        <w:jc w:val="left"/>
        <w:rPr>
          <w:rFonts w:hint="eastAsia"/>
        </w:rPr>
      </w:pPr>
      <w:r>
        <w:rPr>
          <w:rFonts w:hint="eastAsia"/>
        </w:rPr>
        <w:t>Let us by constant prayer hasten this happy time.</w:t>
      </w:r>
    </w:p>
    <w:p w14:paraId="04309CB6">
      <w:pPr>
        <w:spacing w:after="289" w:line="259" w:lineRule="auto"/>
        <w:ind w:left="0" w:firstLine="0"/>
        <w:jc w:val="left"/>
        <w:rPr>
          <w:rFonts w:hint="eastAsia"/>
        </w:rPr>
      </w:pPr>
      <w:r>
        <w:rPr>
          <w:rFonts w:hint="eastAsia"/>
        </w:rPr>
        <w:t>让我们以恒常的祷告催促这快乐的时刻。</w:t>
      </w:r>
    </w:p>
    <w:p w14:paraId="22510FBE">
      <w:pPr>
        <w:spacing w:after="289" w:line="259" w:lineRule="auto"/>
        <w:ind w:left="0" w:firstLine="0"/>
        <w:jc w:val="left"/>
        <w:rPr>
          <w:rFonts w:hint="eastAsia"/>
        </w:rPr>
      </w:pPr>
    </w:p>
    <w:p w14:paraId="61AE23C5">
      <w:pPr>
        <w:spacing w:after="289" w:line="259" w:lineRule="auto"/>
        <w:ind w:left="0" w:firstLine="0"/>
        <w:jc w:val="left"/>
        <w:rPr>
          <w:rFonts w:hint="eastAsia"/>
        </w:rPr>
      </w:pPr>
      <w:r>
        <w:rPr>
          <w:rFonts w:hint="eastAsia"/>
        </w:rPr>
        <w:t>6. "Though the Lord is high, yet has He respect unto the lowly; but the proud He knows afar off."</w:t>
      </w:r>
    </w:p>
    <w:p w14:paraId="27C8586A">
      <w:pPr>
        <w:spacing w:after="289" w:line="259" w:lineRule="auto"/>
        <w:ind w:left="0" w:firstLine="0"/>
        <w:jc w:val="left"/>
        <w:rPr>
          <w:rFonts w:hint="eastAsia"/>
        </w:rPr>
      </w:pPr>
      <w:r>
        <w:rPr>
          <w:rFonts w:hint="eastAsia"/>
        </w:rPr>
        <w:t>6. “耶和华虽高，仍看顾卑微的人；祂却从远处看出骄傲的人。”</w:t>
      </w:r>
    </w:p>
    <w:p w14:paraId="35852FEB">
      <w:pPr>
        <w:spacing w:after="289" w:line="259" w:lineRule="auto"/>
        <w:ind w:left="0" w:firstLine="0"/>
        <w:jc w:val="left"/>
        <w:rPr>
          <w:rFonts w:hint="eastAsia"/>
        </w:rPr>
      </w:pPr>
      <w:r>
        <w:rPr>
          <w:rFonts w:hint="eastAsia"/>
        </w:rPr>
        <w:t>Our Heavenly Father humbles Himself to behold the things which are in heaven and earth; but His eyes regard the lowly with especial favor.</w:t>
      </w:r>
    </w:p>
    <w:p w14:paraId="2729914D">
      <w:pPr>
        <w:spacing w:after="289" w:line="259" w:lineRule="auto"/>
        <w:ind w:left="0" w:firstLine="0"/>
        <w:jc w:val="left"/>
        <w:rPr>
          <w:rFonts w:hint="eastAsia"/>
        </w:rPr>
      </w:pPr>
      <w:r>
        <w:rPr>
          <w:rFonts w:hint="eastAsia"/>
        </w:rPr>
        <w:t>我们的天父谦卑自己，观看天上地下的事；但祂的眼目以特别的恩惠看待卑微的人。</w:t>
      </w:r>
    </w:p>
    <w:p w14:paraId="7D02A9EB">
      <w:pPr>
        <w:spacing w:after="289" w:line="259" w:lineRule="auto"/>
        <w:ind w:left="0" w:firstLine="0"/>
        <w:jc w:val="left"/>
        <w:rPr>
          <w:rFonts w:hint="eastAsia"/>
        </w:rPr>
      </w:pPr>
      <w:r>
        <w:rPr>
          <w:rFonts w:hint="eastAsia"/>
        </w:rPr>
        <w:t>Let us be clothed with humility, thus shall we be fit for robes of glory.</w:t>
      </w:r>
    </w:p>
    <w:p w14:paraId="2F913E3C">
      <w:pPr>
        <w:spacing w:after="289" w:line="259" w:lineRule="auto"/>
        <w:ind w:left="0" w:firstLine="0"/>
        <w:jc w:val="left"/>
        <w:rPr>
          <w:rFonts w:hint="eastAsia"/>
        </w:rPr>
      </w:pPr>
      <w:r>
        <w:rPr>
          <w:rFonts w:hint="eastAsia"/>
        </w:rPr>
        <w:t>让我们披上谦卑，这样我们才配穿上荣耀的袍子。</w:t>
      </w:r>
    </w:p>
    <w:p w14:paraId="6762CAEF">
      <w:pPr>
        <w:spacing w:after="289" w:line="259" w:lineRule="auto"/>
        <w:ind w:left="0" w:firstLine="0"/>
        <w:jc w:val="left"/>
        <w:rPr>
          <w:rFonts w:hint="eastAsia"/>
        </w:rPr>
      </w:pPr>
    </w:p>
    <w:p w14:paraId="69BCBEA6">
      <w:pPr>
        <w:spacing w:after="289" w:line="259" w:lineRule="auto"/>
        <w:ind w:left="0" w:firstLine="0"/>
        <w:jc w:val="left"/>
        <w:rPr>
          <w:rFonts w:hint="eastAsia"/>
        </w:rPr>
      </w:pPr>
      <w:r>
        <w:rPr>
          <w:rFonts w:hint="eastAsia"/>
        </w:rPr>
        <w:t>7. "Though I walk in the midst of trouble, You will revive me; You shall stretch forth Your hand against the wrath of my enemies, and Your right hand shall save me."</w:t>
      </w:r>
    </w:p>
    <w:p w14:paraId="5844A654">
      <w:pPr>
        <w:spacing w:after="289" w:line="259" w:lineRule="auto"/>
        <w:ind w:left="0" w:firstLine="0"/>
        <w:jc w:val="left"/>
        <w:rPr>
          <w:rFonts w:hint="eastAsia"/>
        </w:rPr>
      </w:pPr>
      <w:r>
        <w:rPr>
          <w:rFonts w:hint="eastAsia"/>
        </w:rPr>
        <w:t>7. “我虽行在患难中，你必将我救活；我的仇敌发怒，你必伸手抵挡他们，你的右手也必救我。”</w:t>
      </w:r>
    </w:p>
    <w:p w14:paraId="0066CA3C">
      <w:pPr>
        <w:spacing w:after="289" w:line="259" w:lineRule="auto"/>
        <w:ind w:left="0" w:firstLine="0"/>
        <w:jc w:val="left"/>
        <w:rPr>
          <w:rFonts w:hint="eastAsia"/>
        </w:rPr>
      </w:pPr>
      <w:r>
        <w:rPr>
          <w:rFonts w:hint="eastAsia"/>
        </w:rPr>
        <w:t>In our heavenward course troubles will beset us on the right hand and on the left.</w:t>
      </w:r>
    </w:p>
    <w:p w14:paraId="5F9752A7">
      <w:pPr>
        <w:spacing w:after="289" w:line="259" w:lineRule="auto"/>
        <w:ind w:left="0" w:firstLine="0"/>
        <w:jc w:val="left"/>
        <w:rPr>
          <w:rFonts w:hint="eastAsia"/>
        </w:rPr>
      </w:pPr>
      <w:r>
        <w:rPr>
          <w:rFonts w:hint="eastAsia"/>
        </w:rPr>
        <w:t>在我们通往天国的路上，患难将在我们左右困扰我们。</w:t>
      </w:r>
    </w:p>
    <w:p w14:paraId="2AF4A09B">
      <w:pPr>
        <w:spacing w:after="289" w:line="259" w:lineRule="auto"/>
        <w:ind w:left="0" w:firstLine="0"/>
        <w:jc w:val="left"/>
        <w:rPr>
          <w:rFonts w:hint="eastAsia"/>
        </w:rPr>
      </w:pPr>
      <w:r>
        <w:rPr>
          <w:rFonts w:hint="eastAsia"/>
        </w:rPr>
        <w:t>But let no fears depress us.</w:t>
      </w:r>
    </w:p>
    <w:p w14:paraId="72EE891E">
      <w:pPr>
        <w:spacing w:after="289" w:line="259" w:lineRule="auto"/>
        <w:ind w:left="0" w:firstLine="0"/>
        <w:jc w:val="left"/>
        <w:rPr>
          <w:rFonts w:hint="eastAsia"/>
        </w:rPr>
      </w:pPr>
      <w:r>
        <w:rPr>
          <w:rFonts w:hint="eastAsia"/>
        </w:rPr>
        <w:t>但不要让恐惧使我们沮丧。</w:t>
      </w:r>
    </w:p>
    <w:p w14:paraId="791C9972">
      <w:pPr>
        <w:spacing w:after="289" w:line="259" w:lineRule="auto"/>
        <w:ind w:left="0" w:firstLine="0"/>
        <w:jc w:val="left"/>
        <w:rPr>
          <w:rFonts w:hint="eastAsia"/>
        </w:rPr>
      </w:pPr>
      <w:r>
        <w:rPr>
          <w:rFonts w:hint="eastAsia"/>
        </w:rPr>
        <w:t>The Lord will strengthen and refresh us.</w:t>
      </w:r>
    </w:p>
    <w:p w14:paraId="54AFE2D6">
      <w:pPr>
        <w:spacing w:after="289" w:line="259" w:lineRule="auto"/>
        <w:ind w:left="0" w:firstLine="0"/>
        <w:jc w:val="left"/>
        <w:rPr>
          <w:rFonts w:hint="eastAsia"/>
        </w:rPr>
      </w:pPr>
      <w:r>
        <w:rPr>
          <w:rFonts w:hint="eastAsia"/>
        </w:rPr>
        <w:t>主将加固和更新我们。</w:t>
      </w:r>
    </w:p>
    <w:p w14:paraId="280B4D66">
      <w:pPr>
        <w:spacing w:after="289" w:line="259" w:lineRule="auto"/>
        <w:ind w:left="0" w:firstLine="0"/>
        <w:jc w:val="left"/>
        <w:rPr>
          <w:rFonts w:hint="eastAsia"/>
        </w:rPr>
      </w:pPr>
      <w:r>
        <w:rPr>
          <w:rFonts w:hint="eastAsia"/>
        </w:rPr>
        <w:t>He will cause our graces to blossom like the rose.</w:t>
      </w:r>
    </w:p>
    <w:p w14:paraId="6CC80A58">
      <w:pPr>
        <w:spacing w:after="289" w:line="259" w:lineRule="auto"/>
        <w:ind w:left="0" w:firstLine="0"/>
        <w:jc w:val="left"/>
        <w:rPr>
          <w:rFonts w:hint="eastAsia"/>
        </w:rPr>
      </w:pPr>
      <w:r>
        <w:rPr>
          <w:rFonts w:hint="eastAsia"/>
        </w:rPr>
        <w:t>祂将使我们的恩典如玫瑰般绽放。</w:t>
      </w:r>
    </w:p>
    <w:p w14:paraId="6A81B2D1">
      <w:pPr>
        <w:spacing w:after="289" w:line="259" w:lineRule="auto"/>
        <w:ind w:left="0" w:firstLine="0"/>
        <w:jc w:val="left"/>
        <w:rPr>
          <w:rFonts w:hint="eastAsia"/>
        </w:rPr>
      </w:pPr>
      <w:r>
        <w:rPr>
          <w:rFonts w:hint="eastAsia"/>
        </w:rPr>
        <w:t>His mighty power shall be manifested in our behalf, and we shall stride victorious over all hindrances.</w:t>
      </w:r>
    </w:p>
    <w:p w14:paraId="326DCF4B">
      <w:pPr>
        <w:spacing w:after="289" w:line="259" w:lineRule="auto"/>
        <w:ind w:left="0" w:firstLine="0"/>
        <w:jc w:val="left"/>
        <w:rPr>
          <w:rFonts w:hint="eastAsia"/>
        </w:rPr>
      </w:pPr>
      <w:r>
        <w:rPr>
          <w:rFonts w:hint="eastAsia"/>
        </w:rPr>
        <w:t>祂大能的力量将为我们显现，我们将胜利地跨过所有的障碍。</w:t>
      </w:r>
    </w:p>
    <w:p w14:paraId="4217ED56">
      <w:pPr>
        <w:spacing w:after="289" w:line="259" w:lineRule="auto"/>
        <w:ind w:left="0" w:firstLine="0"/>
        <w:jc w:val="left"/>
        <w:rPr>
          <w:rFonts w:hint="eastAsia"/>
        </w:rPr>
      </w:pPr>
    </w:p>
    <w:p w14:paraId="1064EFB0">
      <w:pPr>
        <w:spacing w:after="289" w:line="259" w:lineRule="auto"/>
        <w:ind w:left="0" w:firstLine="0"/>
        <w:jc w:val="left"/>
        <w:rPr>
          <w:rFonts w:hint="eastAsia"/>
        </w:rPr>
      </w:pPr>
      <w:r>
        <w:rPr>
          <w:rFonts w:hint="eastAsia"/>
        </w:rPr>
        <w:t>8. "The Lord will perfect that which concerns me; Your mercy, O Lord, endures forever; forsake not the works of Your own hands."</w:t>
      </w:r>
    </w:p>
    <w:p w14:paraId="7B24D198">
      <w:pPr>
        <w:spacing w:after="289" w:line="259" w:lineRule="auto"/>
        <w:ind w:left="0" w:firstLine="0"/>
        <w:jc w:val="left"/>
        <w:rPr>
          <w:rFonts w:hint="eastAsia"/>
        </w:rPr>
      </w:pPr>
      <w:r>
        <w:rPr>
          <w:rFonts w:hint="eastAsia"/>
        </w:rPr>
        <w:t>8. “耶和华必成全关乎我的事；耶和华啊，你的慈爱永远长存！求你不要离弃你手所造的。”</w:t>
      </w:r>
    </w:p>
    <w:p w14:paraId="2C10CE4B">
      <w:pPr>
        <w:spacing w:after="289" w:line="259" w:lineRule="auto"/>
        <w:ind w:left="0" w:firstLine="0"/>
        <w:jc w:val="left"/>
        <w:rPr>
          <w:rFonts w:hint="eastAsia"/>
        </w:rPr>
      </w:pPr>
      <w:r>
        <w:rPr>
          <w:rFonts w:hint="eastAsia"/>
        </w:rPr>
        <w:t>May the Lord give us grace to clasp to our hearts the truths of this most precious verse!</w:t>
      </w:r>
    </w:p>
    <w:p w14:paraId="1B063B74">
      <w:pPr>
        <w:spacing w:after="289" w:line="259" w:lineRule="auto"/>
        <w:ind w:left="0" w:firstLine="0"/>
        <w:jc w:val="left"/>
        <w:rPr>
          <w:rFonts w:hint="eastAsia"/>
        </w:rPr>
      </w:pPr>
      <w:r>
        <w:rPr>
          <w:rFonts w:hint="eastAsia"/>
        </w:rPr>
        <w:t>愿主赐我们恩典，将这最宝贵经文的真理紧抱在我们心中！</w:t>
      </w:r>
    </w:p>
    <w:p w14:paraId="00692E9D">
      <w:pPr>
        <w:spacing w:after="289" w:line="259" w:lineRule="auto"/>
        <w:ind w:left="0" w:firstLine="0"/>
        <w:jc w:val="left"/>
        <w:rPr>
          <w:rFonts w:hint="eastAsia"/>
        </w:rPr>
      </w:pPr>
      <w:r>
        <w:rPr>
          <w:rFonts w:hint="eastAsia"/>
        </w:rPr>
        <w:t>He who has begun the work will surely bring it to perfection.</w:t>
      </w:r>
    </w:p>
    <w:p w14:paraId="4DF9AE84">
      <w:pPr>
        <w:spacing w:after="289" w:line="259" w:lineRule="auto"/>
        <w:ind w:left="0" w:firstLine="0"/>
        <w:jc w:val="left"/>
        <w:rPr>
          <w:rFonts w:hint="eastAsia"/>
        </w:rPr>
      </w:pPr>
      <w:r>
        <w:rPr>
          <w:rFonts w:hint="eastAsia"/>
        </w:rPr>
        <w:t>那已开始这工的，必将它成全。</w:t>
      </w:r>
    </w:p>
    <w:p w14:paraId="383A0790">
      <w:pPr>
        <w:spacing w:after="289" w:line="259" w:lineRule="auto"/>
        <w:ind w:left="0" w:firstLine="0"/>
        <w:jc w:val="left"/>
        <w:rPr>
          <w:rFonts w:hint="eastAsia"/>
        </w:rPr>
      </w:pPr>
      <w:r>
        <w:rPr>
          <w:rFonts w:hint="eastAsia"/>
        </w:rPr>
        <w:t>If the foundation be truly laid, the topstone will be brought forth with shouts of, Grace to it, Grace to it!</w:t>
      </w:r>
    </w:p>
    <w:p w14:paraId="22D23AE5">
      <w:pPr>
        <w:spacing w:after="289" w:line="259" w:lineRule="auto"/>
        <w:ind w:left="0" w:firstLine="0"/>
        <w:jc w:val="left"/>
        <w:rPr>
          <w:rFonts w:hint="eastAsia"/>
        </w:rPr>
      </w:pPr>
      <w:r>
        <w:rPr>
          <w:rFonts w:hint="eastAsia"/>
        </w:rPr>
        <w:t>如果根基被真实地立定，顶石将被带出来，伴随着“恩典归与它，恩典归与它！”的呼喊。</w:t>
      </w:r>
    </w:p>
    <w:p w14:paraId="5542A282">
      <w:pPr>
        <w:spacing w:after="289" w:line="259" w:lineRule="auto"/>
        <w:ind w:left="0" w:firstLine="0"/>
        <w:jc w:val="left"/>
        <w:rPr>
          <w:rFonts w:hint="eastAsia"/>
        </w:rPr>
      </w:pPr>
      <w:r>
        <w:rPr>
          <w:rFonts w:hint="eastAsia"/>
        </w:rPr>
        <w:t>Desertion is unknown in the kingdom of the blessed Jesus.</w:t>
      </w:r>
    </w:p>
    <w:p w14:paraId="1B43973C">
      <w:pPr>
        <w:spacing w:after="289" w:line="259" w:lineRule="auto"/>
        <w:ind w:left="0" w:firstLine="0"/>
        <w:jc w:val="left"/>
        <w:rPr>
          <w:rFonts w:hint="eastAsia"/>
        </w:rPr>
      </w:pPr>
      <w:r>
        <w:rPr>
          <w:rFonts w:hint="eastAsia"/>
        </w:rPr>
        <w:t>在蒙福耶稣的国度里，离弃是未知的。</w:t>
      </w:r>
    </w:p>
    <w:p w14:paraId="398E31DC">
      <w:pPr>
        <w:spacing w:after="289" w:line="259" w:lineRule="auto"/>
        <w:ind w:left="0" w:firstLine="0"/>
        <w:jc w:val="left"/>
        <w:rPr>
          <w:rFonts w:hint="eastAsia"/>
        </w:rPr>
      </w:pPr>
    </w:p>
    <w:p w14:paraId="10F69A25">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139</w:t>
      </w:r>
    </w:p>
    <w:p w14:paraId="5CEEE2CE">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139</w:t>
      </w:r>
    </w:p>
    <w:p w14:paraId="64FCA495">
      <w:pPr>
        <w:spacing w:after="289" w:line="259" w:lineRule="auto"/>
        <w:ind w:left="0" w:firstLine="0"/>
        <w:jc w:val="left"/>
        <w:rPr>
          <w:rFonts w:hint="eastAsia"/>
        </w:rPr>
      </w:pPr>
      <w:r>
        <w:rPr>
          <w:rFonts w:hint="eastAsia"/>
        </w:rPr>
        <w:t>All things are naked and open to the omniscience of God. His presence is all-pervading. Suitable prayer concludes the hymn.</w:t>
      </w:r>
    </w:p>
    <w:p w14:paraId="23A712DE">
      <w:pPr>
        <w:spacing w:after="289" w:line="259" w:lineRule="auto"/>
        <w:ind w:left="0" w:firstLine="0"/>
        <w:jc w:val="left"/>
        <w:rPr>
          <w:rFonts w:hint="eastAsia"/>
        </w:rPr>
      </w:pPr>
      <w:r>
        <w:rPr>
          <w:rFonts w:hint="eastAsia"/>
        </w:rPr>
        <w:t>万物在神的全知面前都是赤露敞开的。祂的同在是无所不在的。恰当的祷告结束了这首赞美诗。</w:t>
      </w:r>
    </w:p>
    <w:p w14:paraId="4D09DB0C">
      <w:pPr>
        <w:spacing w:after="289" w:line="259" w:lineRule="auto"/>
        <w:ind w:left="0" w:firstLine="0"/>
        <w:jc w:val="left"/>
        <w:rPr>
          <w:rFonts w:hint="eastAsia"/>
        </w:rPr>
      </w:pPr>
    </w:p>
    <w:p w14:paraId="6AF5F02D">
      <w:pPr>
        <w:spacing w:after="289" w:line="259" w:lineRule="auto"/>
        <w:ind w:left="0" w:firstLine="0"/>
        <w:jc w:val="left"/>
        <w:rPr>
          <w:rFonts w:hint="eastAsia"/>
        </w:rPr>
      </w:pPr>
      <w:r>
        <w:rPr>
          <w:rFonts w:hint="eastAsia"/>
        </w:rPr>
        <w:t>1-5. "O Lord, You have searched me, and known me. You know my down-sitting and my uprising; You understand my thought afar of. You compass my path, and my lying down, and are acquainted with all my ways. For there is not a word in my tongue, but, lo, O Lord, You know it altogether. You have beset me behind and before, and laid Your hand upon me."</w:t>
      </w:r>
    </w:p>
    <w:p w14:paraId="58EFC2D6">
      <w:pPr>
        <w:spacing w:after="289" w:line="259" w:lineRule="auto"/>
        <w:ind w:left="0" w:firstLine="0"/>
        <w:jc w:val="left"/>
        <w:rPr>
          <w:rFonts w:hint="eastAsia"/>
        </w:rPr>
      </w:pPr>
      <w:r>
        <w:rPr>
          <w:rFonts w:hint="eastAsia"/>
        </w:rPr>
        <w:t>1-5. “耶和华啊，你已经鉴察我，认识我。我坐下，我起来，你都晓得；你从远处知道我的意念。我行路，我躺卧，你都细察；你也深知我一切所行的。耶和华啊，我舌头上的话，你没有一句不知道的。你在我前后环绕我，按手在我身上。”</w:t>
      </w:r>
    </w:p>
    <w:p w14:paraId="2652F56E">
      <w:pPr>
        <w:spacing w:after="289" w:line="259" w:lineRule="auto"/>
        <w:ind w:left="0" w:firstLine="0"/>
        <w:jc w:val="left"/>
        <w:rPr>
          <w:rFonts w:hint="eastAsia"/>
        </w:rPr>
      </w:pPr>
      <w:r>
        <w:rPr>
          <w:rFonts w:hint="eastAsia"/>
        </w:rPr>
        <w:t>God's all-seeing eye and all-pervading presence are indisputable.</w:t>
      </w:r>
    </w:p>
    <w:p w14:paraId="00743668">
      <w:pPr>
        <w:spacing w:after="289" w:line="259" w:lineRule="auto"/>
        <w:ind w:left="0" w:firstLine="0"/>
        <w:jc w:val="left"/>
        <w:rPr>
          <w:rFonts w:hint="eastAsia"/>
        </w:rPr>
      </w:pPr>
      <w:r>
        <w:rPr>
          <w:rFonts w:hint="eastAsia"/>
        </w:rPr>
        <w:t>神全视的眼目和无所不在的同在是无可争辩的。</w:t>
      </w:r>
    </w:p>
    <w:p w14:paraId="1B5D1695">
      <w:pPr>
        <w:spacing w:after="289" w:line="259" w:lineRule="auto"/>
        <w:ind w:left="0" w:firstLine="0"/>
        <w:jc w:val="left"/>
        <w:rPr>
          <w:rFonts w:hint="eastAsia"/>
        </w:rPr>
      </w:pPr>
      <w:r>
        <w:rPr>
          <w:rFonts w:hint="eastAsia"/>
        </w:rPr>
        <w:t>His thorough knowledge of all the events in which we are intermixed, His close reading of every movement of the inner man, His observation of the characters, His distinct perception of every thought, of every word and deed, of every step taken, of every wish conceived, are acknowledged truths.</w:t>
      </w:r>
    </w:p>
    <w:p w14:paraId="03D5E392">
      <w:pPr>
        <w:spacing w:after="289" w:line="259" w:lineRule="auto"/>
        <w:ind w:left="0" w:firstLine="0"/>
        <w:jc w:val="left"/>
        <w:rPr>
          <w:rFonts w:hint="eastAsia"/>
        </w:rPr>
      </w:pPr>
      <w:r>
        <w:rPr>
          <w:rFonts w:hint="eastAsia"/>
        </w:rPr>
        <w:t>祂对我们所参与的所有事件的透彻了解，祂对内在人每一个动态的细致解读，祂对品格的观察，祂对每一个思想、每一个言行、每一个脚步、每一个愿望的清晰感知，都是被承认的真理。</w:t>
      </w:r>
    </w:p>
    <w:p w14:paraId="237EAB11">
      <w:pPr>
        <w:spacing w:after="289" w:line="259" w:lineRule="auto"/>
        <w:ind w:left="0" w:firstLine="0"/>
        <w:jc w:val="left"/>
        <w:rPr>
          <w:rFonts w:hint="eastAsia"/>
        </w:rPr>
      </w:pPr>
      <w:r>
        <w:rPr>
          <w:rFonts w:hint="eastAsia"/>
        </w:rPr>
        <w:t>Never do we come in or go out, never do we rise or sit down, but His eye marks us.</w:t>
      </w:r>
    </w:p>
    <w:p w14:paraId="503B204E">
      <w:pPr>
        <w:spacing w:after="289" w:line="259" w:lineRule="auto"/>
        <w:ind w:left="0" w:firstLine="0"/>
        <w:jc w:val="left"/>
        <w:rPr>
          <w:rFonts w:hint="eastAsia"/>
        </w:rPr>
      </w:pPr>
      <w:r>
        <w:rPr>
          <w:rFonts w:hint="eastAsia"/>
        </w:rPr>
        <w:t>我们永不进来或出去，永不起来或坐下，祂的眼目都注视着我们。</w:t>
      </w:r>
    </w:p>
    <w:p w14:paraId="028AFAE1">
      <w:pPr>
        <w:spacing w:after="289" w:line="259" w:lineRule="auto"/>
        <w:ind w:left="0" w:firstLine="0"/>
        <w:jc w:val="left"/>
        <w:rPr>
          <w:rFonts w:hint="eastAsia"/>
        </w:rPr>
      </w:pPr>
      <w:r>
        <w:rPr>
          <w:rFonts w:hint="eastAsia"/>
        </w:rPr>
        <w:t>Our lips never open, no utterance ever sounds, but His all-hearing ear discerns the significance.</w:t>
      </w:r>
    </w:p>
    <w:p w14:paraId="0BC93131">
      <w:pPr>
        <w:spacing w:after="289" w:line="259" w:lineRule="auto"/>
        <w:ind w:left="0" w:firstLine="0"/>
        <w:jc w:val="left"/>
        <w:rPr>
          <w:rFonts w:hint="eastAsia"/>
        </w:rPr>
      </w:pPr>
      <w:r>
        <w:rPr>
          <w:rFonts w:hint="eastAsia"/>
        </w:rPr>
        <w:t>我们的嘴唇永不张开，没有言语发出，祂全听的耳朵都分辨其意义。</w:t>
      </w:r>
    </w:p>
    <w:p w14:paraId="74BEA897">
      <w:pPr>
        <w:spacing w:after="289" w:line="259" w:lineRule="auto"/>
        <w:ind w:left="0" w:firstLine="0"/>
        <w:jc w:val="left"/>
        <w:rPr>
          <w:rFonts w:hint="eastAsia"/>
        </w:rPr>
      </w:pPr>
      <w:r>
        <w:rPr>
          <w:rFonts w:hint="eastAsia"/>
        </w:rPr>
        <w:t>A recording book is written.</w:t>
      </w:r>
    </w:p>
    <w:p w14:paraId="54573820">
      <w:pPr>
        <w:spacing w:after="289" w:line="259" w:lineRule="auto"/>
        <w:ind w:left="0" w:firstLine="0"/>
        <w:jc w:val="left"/>
        <w:rPr>
          <w:rFonts w:hint="eastAsia"/>
        </w:rPr>
      </w:pPr>
      <w:r>
        <w:rPr>
          <w:rFonts w:hint="eastAsia"/>
        </w:rPr>
        <w:t>一本记录册被写下。</w:t>
      </w:r>
    </w:p>
    <w:p w14:paraId="5365C2F3">
      <w:pPr>
        <w:spacing w:after="289" w:line="259" w:lineRule="auto"/>
        <w:ind w:left="0" w:firstLine="0"/>
        <w:jc w:val="left"/>
        <w:rPr>
          <w:rFonts w:hint="eastAsia"/>
        </w:rPr>
      </w:pPr>
      <w:r>
        <w:rPr>
          <w:rFonts w:hint="eastAsia"/>
        </w:rPr>
        <w:t>We are always surrounded by His power, and never can escape His hand.</w:t>
      </w:r>
    </w:p>
    <w:p w14:paraId="217AC89E">
      <w:pPr>
        <w:spacing w:after="289" w:line="259" w:lineRule="auto"/>
        <w:ind w:left="0" w:firstLine="0"/>
        <w:jc w:val="left"/>
        <w:rPr>
          <w:rFonts w:hint="eastAsia"/>
        </w:rPr>
      </w:pPr>
      <w:r>
        <w:rPr>
          <w:rFonts w:hint="eastAsia"/>
        </w:rPr>
        <w:t>我们永远被祂的能力所环绕，永不能逃脱祂的手。</w:t>
      </w:r>
    </w:p>
    <w:p w14:paraId="23AE0D5B">
      <w:pPr>
        <w:spacing w:after="289" w:line="259" w:lineRule="auto"/>
        <w:ind w:left="0" w:firstLine="0"/>
        <w:jc w:val="left"/>
        <w:rPr>
          <w:rFonts w:hint="eastAsia"/>
        </w:rPr>
      </w:pPr>
    </w:p>
    <w:p w14:paraId="05D51D58">
      <w:pPr>
        <w:spacing w:after="289" w:line="259" w:lineRule="auto"/>
        <w:ind w:left="0" w:firstLine="0"/>
        <w:jc w:val="left"/>
        <w:rPr>
          <w:rFonts w:hint="eastAsia"/>
        </w:rPr>
      </w:pPr>
      <w:r>
        <w:rPr>
          <w:rFonts w:hint="eastAsia"/>
        </w:rPr>
        <w:t>6. "Such knowledge is too wonderful for me; it is high, I cannot attain unto it."</w:t>
      </w:r>
    </w:p>
    <w:p w14:paraId="43852BB7">
      <w:pPr>
        <w:spacing w:after="289" w:line="259" w:lineRule="auto"/>
        <w:ind w:left="0" w:firstLine="0"/>
        <w:jc w:val="left"/>
        <w:rPr>
          <w:rFonts w:hint="eastAsia"/>
        </w:rPr>
      </w:pPr>
      <w:r>
        <w:rPr>
          <w:rFonts w:hint="eastAsia"/>
        </w:rPr>
        <w:t>6. “这样的知识奇妙，是我不能测的，至高，是我不能及的。”</w:t>
      </w:r>
    </w:p>
    <w:p w14:paraId="6995E266">
      <w:pPr>
        <w:spacing w:after="289" w:line="259" w:lineRule="auto"/>
        <w:ind w:left="0" w:firstLine="0"/>
        <w:jc w:val="left"/>
        <w:rPr>
          <w:rFonts w:hint="eastAsia"/>
        </w:rPr>
      </w:pPr>
      <w:r>
        <w:rPr>
          <w:rFonts w:hint="eastAsia"/>
        </w:rPr>
        <w:t>This knowledge is quite infinite, and therefore cannot be comprehended by finite mind.</w:t>
      </w:r>
    </w:p>
    <w:p w14:paraId="0D05B7AA">
      <w:pPr>
        <w:spacing w:after="289" w:line="259" w:lineRule="auto"/>
        <w:ind w:left="0" w:firstLine="0"/>
        <w:jc w:val="left"/>
        <w:rPr>
          <w:rFonts w:hint="eastAsia"/>
        </w:rPr>
      </w:pPr>
      <w:r>
        <w:rPr>
          <w:rFonts w:hint="eastAsia"/>
        </w:rPr>
        <w:t>这知识是完全无限的，因此有限的心思无法理解。</w:t>
      </w:r>
    </w:p>
    <w:p w14:paraId="43651310">
      <w:pPr>
        <w:spacing w:after="289" w:line="259" w:lineRule="auto"/>
        <w:ind w:left="0" w:firstLine="0"/>
        <w:jc w:val="left"/>
        <w:rPr>
          <w:rFonts w:hint="eastAsia"/>
        </w:rPr>
      </w:pPr>
      <w:r>
        <w:rPr>
          <w:rFonts w:hint="eastAsia"/>
        </w:rPr>
        <w:t>We can only ponder, wonder, and adore.</w:t>
      </w:r>
    </w:p>
    <w:p w14:paraId="68693F39">
      <w:pPr>
        <w:spacing w:after="289" w:line="259" w:lineRule="auto"/>
        <w:ind w:left="0" w:firstLine="0"/>
        <w:jc w:val="left"/>
        <w:rPr>
          <w:rFonts w:hint="eastAsia"/>
        </w:rPr>
      </w:pPr>
      <w:r>
        <w:rPr>
          <w:rFonts w:hint="eastAsia"/>
        </w:rPr>
        <w:t>我们只能思索、惊叹和敬拜。</w:t>
      </w:r>
    </w:p>
    <w:p w14:paraId="436C86B0">
      <w:pPr>
        <w:spacing w:after="289" w:line="259" w:lineRule="auto"/>
        <w:ind w:left="0" w:firstLine="0"/>
        <w:jc w:val="left"/>
        <w:rPr>
          <w:rFonts w:hint="eastAsia"/>
        </w:rPr>
      </w:pPr>
      <w:r>
        <w:rPr>
          <w:rFonts w:hint="eastAsia"/>
        </w:rPr>
        <w:t>But when duly pondered, what comfort springs to the believer!</w:t>
      </w:r>
    </w:p>
    <w:p w14:paraId="2F3F3FDE">
      <w:pPr>
        <w:spacing w:after="289" w:line="259" w:lineRule="auto"/>
        <w:ind w:left="0" w:firstLine="0"/>
        <w:jc w:val="left"/>
        <w:rPr>
          <w:rFonts w:hint="eastAsia"/>
        </w:rPr>
      </w:pPr>
      <w:r>
        <w:rPr>
          <w:rFonts w:hint="eastAsia"/>
        </w:rPr>
        <w:t>但当被适当地思索时，何等的安慰涌向信徒！</w:t>
      </w:r>
    </w:p>
    <w:p w14:paraId="64D75EAF">
      <w:pPr>
        <w:spacing w:after="289" w:line="259" w:lineRule="auto"/>
        <w:ind w:left="0" w:firstLine="0"/>
        <w:jc w:val="left"/>
        <w:rPr>
          <w:rFonts w:hint="eastAsia"/>
        </w:rPr>
      </w:pPr>
      <w:r>
        <w:rPr>
          <w:rFonts w:hint="eastAsia"/>
        </w:rPr>
        <w:t>Amid all his countless transgressions, he knows that he desires to walk at each moment in the faith and fear of God, and his constant prayer is, Lord, what will You have me do?</w:t>
      </w:r>
    </w:p>
    <w:p w14:paraId="1C0CB091">
      <w:pPr>
        <w:spacing w:after="289" w:line="259" w:lineRule="auto"/>
        <w:ind w:left="0" w:firstLine="0"/>
        <w:jc w:val="left"/>
        <w:rPr>
          <w:rFonts w:hint="eastAsia"/>
        </w:rPr>
      </w:pPr>
      <w:r>
        <w:rPr>
          <w:rFonts w:hint="eastAsia"/>
        </w:rPr>
        <w:t>在他无数的过犯中，他知道他渴望每一刻都在神的信和畏中行走，他恒常的祷告是：主啊，你要我作什么？</w:t>
      </w:r>
    </w:p>
    <w:p w14:paraId="01122898">
      <w:pPr>
        <w:spacing w:after="289" w:line="259" w:lineRule="auto"/>
        <w:ind w:left="0" w:firstLine="0"/>
        <w:jc w:val="left"/>
        <w:rPr>
          <w:rFonts w:hint="eastAsia"/>
        </w:rPr>
      </w:pPr>
      <w:r>
        <w:rPr>
          <w:rFonts w:hint="eastAsia"/>
        </w:rPr>
        <w:t>Thus he thinks on God, and peace is his soft pillow.</w:t>
      </w:r>
    </w:p>
    <w:p w14:paraId="48AA5B99">
      <w:pPr>
        <w:spacing w:after="289" w:line="259" w:lineRule="auto"/>
        <w:ind w:left="0" w:firstLine="0"/>
        <w:jc w:val="left"/>
        <w:rPr>
          <w:rFonts w:hint="eastAsia"/>
        </w:rPr>
      </w:pPr>
      <w:r>
        <w:rPr>
          <w:rFonts w:hint="eastAsia"/>
        </w:rPr>
        <w:t>因此，他思想神，平安是他柔软的枕头。</w:t>
      </w:r>
    </w:p>
    <w:p w14:paraId="7076BFBE">
      <w:pPr>
        <w:spacing w:after="289" w:line="259" w:lineRule="auto"/>
        <w:ind w:left="0" w:firstLine="0"/>
        <w:jc w:val="left"/>
        <w:rPr>
          <w:rFonts w:hint="eastAsia"/>
        </w:rPr>
      </w:pPr>
    </w:p>
    <w:p w14:paraId="2769C0D3">
      <w:pPr>
        <w:spacing w:after="289" w:line="259" w:lineRule="auto"/>
        <w:ind w:left="0" w:firstLine="0"/>
        <w:jc w:val="left"/>
        <w:rPr>
          <w:rFonts w:hint="eastAsia"/>
        </w:rPr>
      </w:pPr>
      <w:r>
        <w:rPr>
          <w:rFonts w:hint="eastAsia"/>
        </w:rPr>
        <w:t>7-12. "Where shall I go from Your Spirit? or where shall I flee from Your presence? If I ascend up into heaven, You are there; if I make my bed in hell, behold, You are there. If I take the wings of the morning, and dwell in the uttermost parts of the sea, Even there shall Your hand lead me, and Your right hand shall hold me. If I say, Surely the darkness shall cover me; even the night shall be light about me. Yes, the darkness hides not from You; but the night shines as the day; the darkness and the light are both alike to You."</w:t>
      </w:r>
    </w:p>
    <w:p w14:paraId="7783E41F">
      <w:pPr>
        <w:spacing w:after="289" w:line="259" w:lineRule="auto"/>
        <w:ind w:left="0" w:firstLine="0"/>
        <w:jc w:val="left"/>
        <w:rPr>
          <w:rFonts w:hint="eastAsia"/>
        </w:rPr>
      </w:pPr>
      <w:r>
        <w:rPr>
          <w:rFonts w:hint="eastAsia"/>
        </w:rPr>
        <w:t>7-12. “我往哪里去躲避你的灵？我往哪里逃躲避你的面？我若升到天上，你在那里；我若在阴间下榻，你也在那里。我若展开清晨的翅膀，飞到海极居住，就是在那里，你的手必引导我；你的右手也必扶持我。我若说：黑暗必定遮蔽我，我周围的亮光必成为黑夜。黑暗也不能遮蔽我，使你不见，黑夜却如白昼发亮。黑暗和光明，在你看都是一样。”</w:t>
      </w:r>
    </w:p>
    <w:p w14:paraId="76B94B62">
      <w:pPr>
        <w:spacing w:after="289" w:line="259" w:lineRule="auto"/>
        <w:ind w:left="0" w:firstLine="0"/>
        <w:jc w:val="left"/>
        <w:rPr>
          <w:rFonts w:hint="eastAsia"/>
        </w:rPr>
      </w:pPr>
      <w:r>
        <w:rPr>
          <w:rFonts w:hint="eastAsia"/>
        </w:rPr>
        <w:t>No terms can fully describe God's omnipotence.</w:t>
      </w:r>
    </w:p>
    <w:p w14:paraId="627BC142">
      <w:pPr>
        <w:spacing w:after="289" w:line="259" w:lineRule="auto"/>
        <w:ind w:left="0" w:firstLine="0"/>
        <w:jc w:val="left"/>
        <w:rPr>
          <w:rFonts w:hint="eastAsia"/>
        </w:rPr>
      </w:pPr>
      <w:r>
        <w:rPr>
          <w:rFonts w:hint="eastAsia"/>
        </w:rPr>
        <w:t>没有词语能完全描述神的全能。</w:t>
      </w:r>
    </w:p>
    <w:p w14:paraId="283E57AA">
      <w:pPr>
        <w:spacing w:after="289" w:line="259" w:lineRule="auto"/>
        <w:ind w:left="0" w:firstLine="0"/>
        <w:jc w:val="left"/>
        <w:rPr>
          <w:rFonts w:hint="eastAsia"/>
        </w:rPr>
      </w:pPr>
      <w:r>
        <w:rPr>
          <w:rFonts w:hint="eastAsia"/>
        </w:rPr>
        <w:t>There is no spot in heaven or earth which He does not fill.</w:t>
      </w:r>
    </w:p>
    <w:p w14:paraId="153DC65F">
      <w:pPr>
        <w:spacing w:after="289" w:line="259" w:lineRule="auto"/>
        <w:ind w:left="0" w:firstLine="0"/>
        <w:jc w:val="left"/>
        <w:rPr>
          <w:rFonts w:hint="eastAsia"/>
        </w:rPr>
      </w:pPr>
      <w:r>
        <w:rPr>
          <w:rFonts w:hint="eastAsia"/>
        </w:rPr>
        <w:t>在天上或地上，没有一处是祂不充满的。</w:t>
      </w:r>
    </w:p>
    <w:p w14:paraId="4BBD7424">
      <w:pPr>
        <w:spacing w:after="289" w:line="259" w:lineRule="auto"/>
        <w:ind w:left="0" w:firstLine="0"/>
        <w:jc w:val="left"/>
        <w:rPr>
          <w:rFonts w:hint="eastAsia"/>
        </w:rPr>
      </w:pPr>
      <w:r>
        <w:rPr>
          <w:rFonts w:hint="eastAsia"/>
        </w:rPr>
        <w:t>There is no covert which affords concealment.</w:t>
      </w:r>
    </w:p>
    <w:p w14:paraId="659DFB8A">
      <w:pPr>
        <w:spacing w:after="289" w:line="259" w:lineRule="auto"/>
        <w:ind w:left="0" w:firstLine="0"/>
        <w:jc w:val="left"/>
        <w:rPr>
          <w:rFonts w:hint="eastAsia"/>
        </w:rPr>
      </w:pPr>
      <w:r>
        <w:rPr>
          <w:rFonts w:hint="eastAsia"/>
        </w:rPr>
        <w:t>没有一个隐蔽处能提供隐藏。</w:t>
      </w:r>
    </w:p>
    <w:p w14:paraId="2104897E">
      <w:pPr>
        <w:spacing w:after="289" w:line="259" w:lineRule="auto"/>
        <w:ind w:left="0" w:firstLine="0"/>
        <w:jc w:val="left"/>
        <w:rPr>
          <w:rFonts w:hint="eastAsia"/>
        </w:rPr>
      </w:pPr>
      <w:r>
        <w:rPr>
          <w:rFonts w:hint="eastAsia"/>
        </w:rPr>
        <w:t>He sits above the highest heavens.</w:t>
      </w:r>
    </w:p>
    <w:p w14:paraId="62232E13">
      <w:pPr>
        <w:spacing w:after="289" w:line="259" w:lineRule="auto"/>
        <w:ind w:left="0" w:firstLine="0"/>
        <w:jc w:val="left"/>
        <w:rPr>
          <w:rFonts w:hint="eastAsia"/>
        </w:rPr>
      </w:pPr>
      <w:r>
        <w:rPr>
          <w:rFonts w:hint="eastAsia"/>
        </w:rPr>
        <w:t>祂坐在最高的天上。</w:t>
      </w:r>
    </w:p>
    <w:p w14:paraId="34E4F28C">
      <w:pPr>
        <w:spacing w:after="289" w:line="259" w:lineRule="auto"/>
        <w:ind w:left="0" w:firstLine="0"/>
        <w:jc w:val="left"/>
        <w:rPr>
          <w:rFonts w:hint="eastAsia"/>
        </w:rPr>
      </w:pPr>
      <w:r>
        <w:rPr>
          <w:rFonts w:hint="eastAsia"/>
        </w:rPr>
        <w:t>He descends below the lowest depths.</w:t>
      </w:r>
    </w:p>
    <w:p w14:paraId="1CA31F19">
      <w:pPr>
        <w:spacing w:after="289" w:line="259" w:lineRule="auto"/>
        <w:ind w:left="0" w:firstLine="0"/>
        <w:jc w:val="left"/>
        <w:rPr>
          <w:rFonts w:hint="eastAsia"/>
        </w:rPr>
      </w:pPr>
      <w:r>
        <w:rPr>
          <w:rFonts w:hint="eastAsia"/>
        </w:rPr>
        <w:t>祂降到最深的深渊之下。</w:t>
      </w:r>
    </w:p>
    <w:p w14:paraId="44EEFF58">
      <w:pPr>
        <w:spacing w:after="289" w:line="259" w:lineRule="auto"/>
        <w:ind w:left="0" w:firstLine="0"/>
        <w:jc w:val="left"/>
        <w:rPr>
          <w:rFonts w:hint="eastAsia"/>
        </w:rPr>
      </w:pPr>
      <w:r>
        <w:rPr>
          <w:rFonts w:hint="eastAsia"/>
        </w:rPr>
        <w:t>Alas! the folly of poor blinded man, who deceives himself by hopes that he can elude discovery.</w:t>
      </w:r>
    </w:p>
    <w:p w14:paraId="4A7B7A46">
      <w:pPr>
        <w:spacing w:after="289" w:line="259" w:lineRule="auto"/>
        <w:ind w:left="0" w:firstLine="0"/>
        <w:jc w:val="left"/>
        <w:rPr>
          <w:rFonts w:hint="eastAsia"/>
        </w:rPr>
      </w:pPr>
      <w:r>
        <w:rPr>
          <w:rFonts w:hint="eastAsia"/>
        </w:rPr>
        <w:t>唉！可怜的盲目之人的愚蠢，他以能逃避发现的希望欺骗自己。</w:t>
      </w:r>
    </w:p>
    <w:p w14:paraId="0DF5A082">
      <w:pPr>
        <w:spacing w:after="289" w:line="259" w:lineRule="auto"/>
        <w:ind w:left="0" w:firstLine="0"/>
        <w:jc w:val="left"/>
        <w:rPr>
          <w:rFonts w:hint="eastAsia"/>
        </w:rPr>
      </w:pPr>
      <w:r>
        <w:rPr>
          <w:rFonts w:hint="eastAsia"/>
        </w:rPr>
        <w:t>His every step is in the clear light of God's countenance.</w:t>
      </w:r>
    </w:p>
    <w:p w14:paraId="097568B2">
      <w:pPr>
        <w:spacing w:after="289" w:line="259" w:lineRule="auto"/>
        <w:ind w:left="0" w:firstLine="0"/>
        <w:jc w:val="left"/>
        <w:rPr>
          <w:rFonts w:hint="eastAsia"/>
        </w:rPr>
      </w:pPr>
      <w:r>
        <w:rPr>
          <w:rFonts w:hint="eastAsia"/>
        </w:rPr>
        <w:t>他的每一步都在神面容的明光中。</w:t>
      </w:r>
    </w:p>
    <w:p w14:paraId="574A793B">
      <w:pPr>
        <w:spacing w:after="289" w:line="259" w:lineRule="auto"/>
        <w:ind w:left="0" w:firstLine="0"/>
        <w:jc w:val="left"/>
        <w:rPr>
          <w:rFonts w:hint="eastAsia"/>
        </w:rPr>
      </w:pPr>
      <w:r>
        <w:rPr>
          <w:rFonts w:hint="eastAsia"/>
        </w:rPr>
        <w:t>The day is near when all shall be proclaimed.</w:t>
      </w:r>
    </w:p>
    <w:p w14:paraId="7503140B">
      <w:pPr>
        <w:spacing w:after="289" w:line="259" w:lineRule="auto"/>
        <w:ind w:left="0" w:firstLine="0"/>
        <w:jc w:val="left"/>
        <w:rPr>
          <w:rFonts w:hint="eastAsia"/>
        </w:rPr>
      </w:pPr>
      <w:r>
        <w:rPr>
          <w:rFonts w:hint="eastAsia"/>
        </w:rPr>
        <w:t>那日子临近，所有事都将被宣告。</w:t>
      </w:r>
    </w:p>
    <w:p w14:paraId="5A5B92D3">
      <w:pPr>
        <w:spacing w:after="289" w:line="259" w:lineRule="auto"/>
        <w:ind w:left="0" w:firstLine="0"/>
        <w:jc w:val="left"/>
        <w:rPr>
          <w:rFonts w:hint="eastAsia"/>
        </w:rPr>
      </w:pPr>
      <w:r>
        <w:rPr>
          <w:rFonts w:hint="eastAsia"/>
        </w:rPr>
        <w:t>Oh! that the Holy Spirit would write this truth with power on our minds!</w:t>
      </w:r>
    </w:p>
    <w:p w14:paraId="41ED3F2E">
      <w:pPr>
        <w:spacing w:after="289" w:line="259" w:lineRule="auto"/>
        <w:ind w:left="0" w:firstLine="0"/>
        <w:jc w:val="left"/>
        <w:rPr>
          <w:rFonts w:hint="eastAsia"/>
        </w:rPr>
      </w:pPr>
      <w:r>
        <w:rPr>
          <w:rFonts w:hint="eastAsia"/>
        </w:rPr>
        <w:t>哦！愿圣灵以能力将这真理写在我们心思上！</w:t>
      </w:r>
    </w:p>
    <w:p w14:paraId="6917B1D7">
      <w:pPr>
        <w:spacing w:after="289" w:line="259" w:lineRule="auto"/>
        <w:ind w:left="0" w:firstLine="0"/>
        <w:jc w:val="left"/>
        <w:rPr>
          <w:rFonts w:hint="eastAsia"/>
        </w:rPr>
      </w:pPr>
      <w:r>
        <w:rPr>
          <w:rFonts w:hint="eastAsia"/>
        </w:rPr>
        <w:t>The thought would operate as a strong warning against sin.</w:t>
      </w:r>
    </w:p>
    <w:p w14:paraId="01D8B585">
      <w:pPr>
        <w:spacing w:after="289" w:line="259" w:lineRule="auto"/>
        <w:ind w:left="0" w:firstLine="0"/>
        <w:jc w:val="left"/>
        <w:rPr>
          <w:rFonts w:hint="eastAsia"/>
        </w:rPr>
      </w:pPr>
      <w:r>
        <w:rPr>
          <w:rFonts w:hint="eastAsia"/>
        </w:rPr>
        <w:t>这思想将作为对罪的强烈警告而运作。</w:t>
      </w:r>
    </w:p>
    <w:p w14:paraId="6DB04C9C">
      <w:pPr>
        <w:spacing w:after="289" w:line="259" w:lineRule="auto"/>
        <w:ind w:left="0" w:firstLine="0"/>
        <w:jc w:val="left"/>
        <w:rPr>
          <w:rFonts w:hint="eastAsia"/>
        </w:rPr>
      </w:pPr>
      <w:r>
        <w:rPr>
          <w:rFonts w:hint="eastAsia"/>
        </w:rPr>
        <w:t>The check would constantly operate, "how can I do this great wickedness and sin against God?"</w:t>
      </w:r>
    </w:p>
    <w:p w14:paraId="20362B8B">
      <w:pPr>
        <w:spacing w:after="289" w:line="259" w:lineRule="auto"/>
        <w:ind w:left="0" w:firstLine="0"/>
        <w:jc w:val="left"/>
        <w:rPr>
          <w:rFonts w:hint="eastAsia"/>
        </w:rPr>
      </w:pPr>
      <w:r>
        <w:rPr>
          <w:rFonts w:hint="eastAsia"/>
        </w:rPr>
        <w:t>这制约将持续运作：“我怎能作这大恶，得罪神呢？”</w:t>
      </w:r>
    </w:p>
    <w:p w14:paraId="2CCC9A50">
      <w:pPr>
        <w:spacing w:after="289" w:line="259" w:lineRule="auto"/>
        <w:ind w:left="0" w:firstLine="0"/>
        <w:jc w:val="left"/>
        <w:rPr>
          <w:rFonts w:hint="eastAsia"/>
        </w:rPr>
      </w:pPr>
    </w:p>
    <w:p w14:paraId="0707DEC7">
      <w:pPr>
        <w:spacing w:after="289" w:line="259" w:lineRule="auto"/>
        <w:ind w:left="0" w:firstLine="0"/>
        <w:jc w:val="left"/>
        <w:rPr>
          <w:rFonts w:hint="eastAsia"/>
        </w:rPr>
      </w:pPr>
      <w:r>
        <w:rPr>
          <w:rFonts w:hint="eastAsia"/>
        </w:rPr>
        <w:t>13-16. "For you created my inmost being; you knit me together in my mother's womb. praise you because I am fearfully and wonderfully made; your works are wonderful, I know that full well. My frame was not hidden from you when I was made in the secret place. When I was woven together in the depths of the earth, our eyes saw my unformed body. All the days ordained for me were written in your book before one of them came to be."</w:t>
      </w:r>
    </w:p>
    <w:p w14:paraId="2E24BA39">
      <w:pPr>
        <w:spacing w:after="289" w:line="259" w:lineRule="auto"/>
        <w:ind w:left="0" w:firstLine="0"/>
        <w:jc w:val="left"/>
        <w:rPr>
          <w:rFonts w:hint="eastAsia"/>
        </w:rPr>
      </w:pPr>
      <w:r>
        <w:rPr>
          <w:rFonts w:hint="eastAsia"/>
        </w:rPr>
        <w:t>13-16. “因为你造了我的肺腑；你在我母腹中把我织成。我要赞美你，因我受造奇妙可畏；你的作为奇妙，这是我心深知道的。我在暗中受造，在地的深处被联络；那时，我的形体并不向你隐藏。我未成形的体质，你的眼早已看见了。你所定的日子，我尚未度一日，你都写在你的册上了。”</w:t>
      </w:r>
    </w:p>
    <w:p w14:paraId="79C86FE1">
      <w:pPr>
        <w:spacing w:after="289" w:line="259" w:lineRule="auto"/>
        <w:ind w:left="0" w:firstLine="0"/>
        <w:jc w:val="left"/>
        <w:rPr>
          <w:rFonts w:hint="eastAsia"/>
        </w:rPr>
      </w:pPr>
      <w:r>
        <w:rPr>
          <w:rFonts w:hint="eastAsia"/>
        </w:rPr>
        <w:t>God's thorough knowledge of us and all our ways is patent from His creative power.</w:t>
      </w:r>
    </w:p>
    <w:p w14:paraId="05FA2FB6">
      <w:pPr>
        <w:spacing w:after="289" w:line="259" w:lineRule="auto"/>
        <w:ind w:left="0" w:firstLine="0"/>
        <w:jc w:val="left"/>
        <w:rPr>
          <w:rFonts w:hint="eastAsia"/>
        </w:rPr>
      </w:pPr>
      <w:r>
        <w:rPr>
          <w:rFonts w:hint="eastAsia"/>
        </w:rPr>
        <w:t>神对我们和我们所有道路的透彻了解，从祂创造的能力中显而易见。</w:t>
      </w:r>
    </w:p>
    <w:p w14:paraId="14D524F8">
      <w:pPr>
        <w:spacing w:after="289" w:line="259" w:lineRule="auto"/>
        <w:ind w:left="0" w:firstLine="0"/>
        <w:jc w:val="left"/>
        <w:rPr>
          <w:rFonts w:hint="eastAsia"/>
        </w:rPr>
      </w:pPr>
      <w:r>
        <w:rPr>
          <w:rFonts w:hint="eastAsia"/>
        </w:rPr>
        <w:t>Before we breathed, His will arranged our incipient being.</w:t>
      </w:r>
    </w:p>
    <w:p w14:paraId="68706877">
      <w:pPr>
        <w:spacing w:after="289" w:line="259" w:lineRule="auto"/>
        <w:ind w:left="0" w:firstLine="0"/>
        <w:jc w:val="left"/>
        <w:rPr>
          <w:rFonts w:hint="eastAsia"/>
        </w:rPr>
      </w:pPr>
      <w:r>
        <w:rPr>
          <w:rFonts w:hint="eastAsia"/>
        </w:rPr>
        <w:t>在我们呼吸之前，祂的旨意安排了我们初期的存在。</w:t>
      </w:r>
    </w:p>
    <w:p w14:paraId="7E589C92">
      <w:pPr>
        <w:spacing w:after="289" w:line="259" w:lineRule="auto"/>
        <w:ind w:left="0" w:firstLine="0"/>
        <w:jc w:val="left"/>
        <w:rPr>
          <w:rFonts w:hint="eastAsia"/>
        </w:rPr>
      </w:pPr>
      <w:r>
        <w:rPr>
          <w:rFonts w:hint="eastAsia"/>
        </w:rPr>
        <w:t>What mechanism can be more exquisite in all its parts than the formation of our bodies!</w:t>
      </w:r>
    </w:p>
    <w:p w14:paraId="69703822">
      <w:pPr>
        <w:spacing w:after="289" w:line="259" w:lineRule="auto"/>
        <w:ind w:left="0" w:firstLine="0"/>
        <w:jc w:val="left"/>
        <w:rPr>
          <w:rFonts w:hint="eastAsia"/>
        </w:rPr>
      </w:pPr>
      <w:r>
        <w:rPr>
          <w:rFonts w:hint="eastAsia"/>
        </w:rPr>
        <w:t>还有什么机制能比我们身体的形成，在其所有部分上更精致呢！</w:t>
      </w:r>
    </w:p>
    <w:p w14:paraId="52CCCF1B">
      <w:pPr>
        <w:spacing w:after="289" w:line="259" w:lineRule="auto"/>
        <w:ind w:left="0" w:firstLine="0"/>
        <w:jc w:val="left"/>
        <w:rPr>
          <w:rFonts w:hint="eastAsia"/>
        </w:rPr>
      </w:pPr>
      <w:r>
        <w:rPr>
          <w:rFonts w:hint="eastAsia"/>
        </w:rPr>
        <w:t>Divine skill is manifested in the design of its innumerable members.</w:t>
      </w:r>
    </w:p>
    <w:p w14:paraId="79258AC2">
      <w:pPr>
        <w:spacing w:after="289" w:line="259" w:lineRule="auto"/>
        <w:ind w:left="0" w:firstLine="0"/>
        <w:jc w:val="left"/>
        <w:rPr>
          <w:rFonts w:hint="eastAsia"/>
        </w:rPr>
      </w:pPr>
      <w:r>
        <w:rPr>
          <w:rFonts w:hint="eastAsia"/>
        </w:rPr>
        <w:t>神圣的技巧在它无数肢体的设计中显现。</w:t>
      </w:r>
    </w:p>
    <w:p w14:paraId="379E5048">
      <w:pPr>
        <w:spacing w:after="289" w:line="259" w:lineRule="auto"/>
        <w:ind w:left="0" w:firstLine="0"/>
        <w:jc w:val="left"/>
        <w:rPr>
          <w:rFonts w:hint="eastAsia"/>
        </w:rPr>
      </w:pPr>
      <w:r>
        <w:rPr>
          <w:rFonts w:hint="eastAsia"/>
        </w:rPr>
        <w:t>Wonder is exhausted in the contemplation.</w:t>
      </w:r>
    </w:p>
    <w:p w14:paraId="2B83CBA3">
      <w:pPr>
        <w:spacing w:after="289" w:line="259" w:lineRule="auto"/>
        <w:ind w:left="0" w:firstLine="0"/>
        <w:jc w:val="left"/>
        <w:rPr>
          <w:rFonts w:hint="eastAsia"/>
        </w:rPr>
      </w:pPr>
      <w:r>
        <w:rPr>
          <w:rFonts w:hint="eastAsia"/>
        </w:rPr>
        <w:t>在默想中，惊叹被耗尽。</w:t>
      </w:r>
    </w:p>
    <w:p w14:paraId="23F55F9C">
      <w:pPr>
        <w:spacing w:after="289" w:line="259" w:lineRule="auto"/>
        <w:ind w:left="0" w:firstLine="0"/>
        <w:jc w:val="left"/>
        <w:rPr>
          <w:rFonts w:hint="eastAsia"/>
        </w:rPr>
      </w:pPr>
      <w:r>
        <w:rPr>
          <w:rFonts w:hint="eastAsia"/>
        </w:rPr>
        <w:t>Select any part, it proclaims that infinite wisdom devised the plan, and infinite power brought it to perfection.</w:t>
      </w:r>
    </w:p>
    <w:p w14:paraId="230E9644">
      <w:pPr>
        <w:spacing w:after="289" w:line="259" w:lineRule="auto"/>
        <w:ind w:left="0" w:firstLine="0"/>
        <w:jc w:val="left"/>
        <w:rPr>
          <w:rFonts w:hint="eastAsia"/>
        </w:rPr>
      </w:pPr>
      <w:r>
        <w:rPr>
          <w:rFonts w:hint="eastAsia"/>
        </w:rPr>
        <w:t>选择任何一个部分，它都宣告无限的智慧设计了这计划，无限的能力使其完美。</w:t>
      </w:r>
    </w:p>
    <w:p w14:paraId="5F15EB33">
      <w:pPr>
        <w:spacing w:after="289" w:line="259" w:lineRule="auto"/>
        <w:ind w:left="0" w:firstLine="0"/>
        <w:jc w:val="left"/>
        <w:rPr>
          <w:rFonts w:hint="eastAsia"/>
        </w:rPr>
      </w:pPr>
      <w:r>
        <w:rPr>
          <w:rFonts w:hint="eastAsia"/>
        </w:rPr>
        <w:t>Can this great Creator not have most intimate acquaintance with the beings which He thus formed?</w:t>
      </w:r>
    </w:p>
    <w:p w14:paraId="22C600D4">
      <w:pPr>
        <w:spacing w:after="289" w:line="259" w:lineRule="auto"/>
        <w:ind w:left="0" w:firstLine="0"/>
        <w:jc w:val="left"/>
        <w:rPr>
          <w:rFonts w:hint="eastAsia"/>
        </w:rPr>
      </w:pPr>
      <w:r>
        <w:rPr>
          <w:rFonts w:hint="eastAsia"/>
        </w:rPr>
        <w:t>这伟大的创造主，岂不与祂如此形成的生物有最亲密的认识吗？</w:t>
      </w:r>
    </w:p>
    <w:p w14:paraId="69168F70">
      <w:pPr>
        <w:spacing w:after="289" w:line="259" w:lineRule="auto"/>
        <w:ind w:left="0" w:firstLine="0"/>
        <w:jc w:val="left"/>
        <w:rPr>
          <w:rFonts w:hint="eastAsia"/>
        </w:rPr>
      </w:pPr>
    </w:p>
    <w:p w14:paraId="2608F13D">
      <w:pPr>
        <w:spacing w:after="289" w:line="259" w:lineRule="auto"/>
        <w:ind w:left="0" w:firstLine="0"/>
        <w:jc w:val="left"/>
        <w:rPr>
          <w:rFonts w:hint="eastAsia"/>
        </w:rPr>
      </w:pPr>
      <w:r>
        <w:rPr>
          <w:rFonts w:hint="eastAsia"/>
        </w:rPr>
        <w:t>17-18. "How precious also are Your thoughts to me, O God! how great is the sum of them! If I should count them, they are more in number than the sand; when I awake, I am still with You."</w:t>
      </w:r>
    </w:p>
    <w:p w14:paraId="7B9A2745">
      <w:pPr>
        <w:spacing w:after="289" w:line="259" w:lineRule="auto"/>
        <w:ind w:left="0" w:firstLine="0"/>
        <w:jc w:val="left"/>
        <w:rPr>
          <w:rFonts w:hint="eastAsia"/>
        </w:rPr>
      </w:pPr>
      <w:r>
        <w:rPr>
          <w:rFonts w:hint="eastAsia"/>
        </w:rPr>
        <w:t>17-18. “神啊，你的意念向我何等宝贵！其数何等众多！我若数点，比海沙更多；我睡醒的时候，仍和你同在。”</w:t>
      </w:r>
    </w:p>
    <w:p w14:paraId="23276906">
      <w:pPr>
        <w:spacing w:after="289" w:line="259" w:lineRule="auto"/>
        <w:ind w:left="0" w:firstLine="0"/>
        <w:jc w:val="left"/>
        <w:rPr>
          <w:rFonts w:hint="eastAsia"/>
        </w:rPr>
      </w:pPr>
      <w:r>
        <w:rPr>
          <w:rFonts w:hint="eastAsia"/>
        </w:rPr>
        <w:t>There is much transport in the knowledge that God thinks on us.</w:t>
      </w:r>
    </w:p>
    <w:p w14:paraId="0E9127B4">
      <w:pPr>
        <w:spacing w:after="289" w:line="259" w:lineRule="auto"/>
        <w:ind w:left="0" w:firstLine="0"/>
        <w:jc w:val="left"/>
        <w:rPr>
          <w:rFonts w:hint="eastAsia"/>
        </w:rPr>
      </w:pPr>
      <w:r>
        <w:rPr>
          <w:rFonts w:hint="eastAsia"/>
        </w:rPr>
        <w:t>知道神思想我们，有极大的狂喜。</w:t>
      </w:r>
    </w:p>
    <w:p w14:paraId="7BE5FA6A">
      <w:pPr>
        <w:spacing w:after="289" w:line="259" w:lineRule="auto"/>
        <w:ind w:left="0" w:firstLine="0"/>
        <w:jc w:val="left"/>
        <w:rPr>
          <w:rFonts w:hint="eastAsia"/>
        </w:rPr>
      </w:pPr>
      <w:r>
        <w:rPr>
          <w:rFonts w:hint="eastAsia"/>
        </w:rPr>
        <w:t>If we cannot escape His observant eye, so too we cannot be hidden from His vigilant love.</w:t>
      </w:r>
    </w:p>
    <w:p w14:paraId="00FDD964">
      <w:pPr>
        <w:spacing w:after="289" w:line="259" w:lineRule="auto"/>
        <w:ind w:left="0" w:firstLine="0"/>
        <w:jc w:val="left"/>
        <w:rPr>
          <w:rFonts w:hint="eastAsia"/>
        </w:rPr>
      </w:pPr>
      <w:r>
        <w:rPr>
          <w:rFonts w:hint="eastAsia"/>
        </w:rPr>
        <w:t>如果我们不能逃脱祂观察的眼，我们也同样不能被隐藏在祂警醒的爱之外。</w:t>
      </w:r>
    </w:p>
    <w:p w14:paraId="431E1F89">
      <w:pPr>
        <w:spacing w:after="289" w:line="259" w:lineRule="auto"/>
        <w:ind w:left="0" w:firstLine="0"/>
        <w:jc w:val="left"/>
        <w:rPr>
          <w:rFonts w:hint="eastAsia"/>
        </w:rPr>
      </w:pPr>
      <w:r>
        <w:rPr>
          <w:rFonts w:hint="eastAsia"/>
        </w:rPr>
        <w:t>He loved His people before their bodies were framed, and never has His love relaxed.</w:t>
      </w:r>
    </w:p>
    <w:p w14:paraId="43975C80">
      <w:pPr>
        <w:spacing w:after="289" w:line="259" w:lineRule="auto"/>
        <w:ind w:left="0" w:firstLine="0"/>
        <w:jc w:val="left"/>
        <w:rPr>
          <w:rFonts w:hint="eastAsia"/>
        </w:rPr>
      </w:pPr>
      <w:r>
        <w:rPr>
          <w:rFonts w:hint="eastAsia"/>
        </w:rPr>
        <w:t>在他们的身体被塑造之前，祂就爱祂的百姓，祂的爱永不松懈。</w:t>
      </w:r>
    </w:p>
    <w:p w14:paraId="3A7AFE0F">
      <w:pPr>
        <w:spacing w:after="289" w:line="259" w:lineRule="auto"/>
        <w:ind w:left="0" w:firstLine="0"/>
        <w:jc w:val="left"/>
        <w:rPr>
          <w:rFonts w:hint="eastAsia"/>
        </w:rPr>
      </w:pPr>
      <w:r>
        <w:rPr>
          <w:rFonts w:hint="eastAsia"/>
        </w:rPr>
        <w:t>The value of this knowledge is inestimable, even as the multitude of His thoughts exceed enumeration.</w:t>
      </w:r>
    </w:p>
    <w:p w14:paraId="09532203">
      <w:pPr>
        <w:spacing w:after="289" w:line="259" w:lineRule="auto"/>
        <w:ind w:left="0" w:firstLine="0"/>
        <w:jc w:val="left"/>
        <w:rPr>
          <w:rFonts w:hint="eastAsia"/>
        </w:rPr>
      </w:pPr>
      <w:r>
        <w:rPr>
          <w:rFonts w:hint="eastAsia"/>
        </w:rPr>
        <w:t>这知识的价值是无法估量的，如同祂思想的众多超过数算。</w:t>
      </w:r>
    </w:p>
    <w:p w14:paraId="1C602C03">
      <w:pPr>
        <w:spacing w:after="289" w:line="259" w:lineRule="auto"/>
        <w:ind w:left="0" w:firstLine="0"/>
        <w:jc w:val="left"/>
        <w:rPr>
          <w:rFonts w:hint="eastAsia"/>
        </w:rPr>
      </w:pPr>
      <w:r>
        <w:rPr>
          <w:rFonts w:hint="eastAsia"/>
        </w:rPr>
        <w:t>The child of God delightedly ponders this truth throughout his waking hours.</w:t>
      </w:r>
    </w:p>
    <w:p w14:paraId="2B9BB9F9">
      <w:pPr>
        <w:spacing w:after="289" w:line="259" w:lineRule="auto"/>
        <w:ind w:left="0" w:firstLine="0"/>
        <w:jc w:val="left"/>
        <w:rPr>
          <w:rFonts w:hint="eastAsia"/>
        </w:rPr>
      </w:pPr>
      <w:r>
        <w:rPr>
          <w:rFonts w:hint="eastAsia"/>
        </w:rPr>
        <w:t>神的孩子在他醒着的时候，喜悦地思索这真理。</w:t>
      </w:r>
    </w:p>
    <w:p w14:paraId="16D05097">
      <w:pPr>
        <w:spacing w:after="289" w:line="259" w:lineRule="auto"/>
        <w:ind w:left="0" w:firstLine="0"/>
        <w:jc w:val="left"/>
        <w:rPr>
          <w:rFonts w:hint="eastAsia"/>
        </w:rPr>
      </w:pPr>
      <w:r>
        <w:rPr>
          <w:rFonts w:hint="eastAsia"/>
        </w:rPr>
        <w:t>They attend him until he closes his eyes in nightly repose, and when perception again returns, and the mind resumes its exercise, the same truth continues to gladden.</w:t>
      </w:r>
    </w:p>
    <w:p w14:paraId="7B4F68F4">
      <w:pPr>
        <w:spacing w:after="289" w:line="259" w:lineRule="auto"/>
        <w:ind w:left="0" w:firstLine="0"/>
        <w:jc w:val="left"/>
        <w:rPr>
          <w:rFonts w:hint="eastAsia"/>
        </w:rPr>
      </w:pPr>
      <w:r>
        <w:rPr>
          <w:rFonts w:hint="eastAsia"/>
        </w:rPr>
        <w:t>它们伴随他，直到他在夜间的安息中闭上眼睛，当知觉再次回来，心思恢复其操练时，同样的真理继续使人欢喜。</w:t>
      </w:r>
    </w:p>
    <w:p w14:paraId="3171B4BB">
      <w:pPr>
        <w:spacing w:after="289" w:line="259" w:lineRule="auto"/>
        <w:ind w:left="0" w:firstLine="0"/>
        <w:jc w:val="left"/>
        <w:rPr>
          <w:rFonts w:hint="eastAsia"/>
        </w:rPr>
      </w:pPr>
    </w:p>
    <w:p w14:paraId="5F351309">
      <w:pPr>
        <w:spacing w:after="289" w:line="259" w:lineRule="auto"/>
        <w:ind w:left="0" w:firstLine="0"/>
        <w:jc w:val="left"/>
        <w:rPr>
          <w:rFonts w:hint="eastAsia"/>
        </w:rPr>
      </w:pPr>
      <w:r>
        <w:rPr>
          <w:rFonts w:hint="eastAsia"/>
        </w:rPr>
        <w:t>19-22. "Surely You will slay the wicked, O God; depart from me therefore, you bloody men. For they speak against You wickedly, and Your enemies take Your name in vain. Do I not hate those, O Lord, who hate You? and am not I grieved with those who rise up against You? I hate them with perfect hatred; I count them my enemies."</w:t>
      </w:r>
    </w:p>
    <w:p w14:paraId="14C2F8FF">
      <w:pPr>
        <w:spacing w:after="289" w:line="259" w:lineRule="auto"/>
        <w:ind w:left="0" w:firstLine="0"/>
        <w:jc w:val="left"/>
        <w:rPr>
          <w:rFonts w:hint="eastAsia"/>
        </w:rPr>
      </w:pPr>
      <w:r>
        <w:rPr>
          <w:rFonts w:hint="eastAsia"/>
        </w:rPr>
        <w:t>19-22. “神啊，你必要杀戮恶人；所以，你们好流人血的，离开我吧。因为他们说恶言顶撞你；你的仇敌也妄称你的名。耶和华啊，恨你的，我岂不恨他们吗？攻击你的，我岂不憎恶他们吗？我切齿恨恶他们；我以他们为仇敌。”</w:t>
      </w:r>
    </w:p>
    <w:p w14:paraId="76C1BAE3">
      <w:pPr>
        <w:spacing w:after="289" w:line="259" w:lineRule="auto"/>
        <w:ind w:left="0" w:firstLine="0"/>
        <w:jc w:val="left"/>
        <w:rPr>
          <w:rFonts w:hint="eastAsia"/>
        </w:rPr>
      </w:pPr>
      <w:r>
        <w:rPr>
          <w:rFonts w:hint="eastAsia"/>
        </w:rPr>
        <w:t>When we remember how great is God's love, and how countless His fatherly thoughts, the mind mournfully turns to those who have no part in this precious portion.</w:t>
      </w:r>
    </w:p>
    <w:p w14:paraId="7A533047">
      <w:pPr>
        <w:spacing w:after="289" w:line="259" w:lineRule="auto"/>
        <w:ind w:left="0" w:firstLine="0"/>
        <w:jc w:val="left"/>
        <w:rPr>
          <w:rFonts w:hint="eastAsia"/>
        </w:rPr>
      </w:pPr>
      <w:r>
        <w:rPr>
          <w:rFonts w:hint="eastAsia"/>
        </w:rPr>
        <w:t>当我们记念神的爱是何等伟大，祂父般的思想是何等无数时，心思就悲伤地转向那些在这宝贵福分中无份的人。</w:t>
      </w:r>
    </w:p>
    <w:p w14:paraId="6C7C6261">
      <w:pPr>
        <w:spacing w:after="289" w:line="259" w:lineRule="auto"/>
        <w:ind w:left="0" w:firstLine="0"/>
        <w:jc w:val="left"/>
        <w:rPr>
          <w:rFonts w:hint="eastAsia"/>
        </w:rPr>
      </w:pPr>
      <w:r>
        <w:rPr>
          <w:rFonts w:hint="eastAsia"/>
        </w:rPr>
        <w:t>Alas! there are many who must be reckoned as haters of God.</w:t>
      </w:r>
    </w:p>
    <w:p w14:paraId="67C5DA99">
      <w:pPr>
        <w:spacing w:after="289" w:line="259" w:lineRule="auto"/>
        <w:ind w:left="0" w:firstLine="0"/>
        <w:jc w:val="left"/>
        <w:rPr>
          <w:rFonts w:hint="eastAsia"/>
        </w:rPr>
      </w:pPr>
      <w:r>
        <w:rPr>
          <w:rFonts w:hint="eastAsia"/>
        </w:rPr>
        <w:t>唉！有许多人必须被算为恨神的人。</w:t>
      </w:r>
    </w:p>
    <w:p w14:paraId="2B550FF6">
      <w:pPr>
        <w:spacing w:after="289" w:line="259" w:lineRule="auto"/>
        <w:ind w:left="0" w:firstLine="0"/>
        <w:jc w:val="left"/>
        <w:rPr>
          <w:rFonts w:hint="eastAsia"/>
        </w:rPr>
      </w:pPr>
      <w:r>
        <w:rPr>
          <w:rFonts w:hint="eastAsia"/>
        </w:rPr>
        <w:t>Terrible, indeed, is their doom.</w:t>
      </w:r>
    </w:p>
    <w:p w14:paraId="418CDF88">
      <w:pPr>
        <w:spacing w:after="289" w:line="259" w:lineRule="auto"/>
        <w:ind w:left="0" w:firstLine="0"/>
        <w:jc w:val="left"/>
        <w:rPr>
          <w:rFonts w:hint="eastAsia"/>
        </w:rPr>
      </w:pPr>
      <w:r>
        <w:rPr>
          <w:rFonts w:hint="eastAsia"/>
        </w:rPr>
        <w:t>他们的厄运确实是可怕的。</w:t>
      </w:r>
    </w:p>
    <w:p w14:paraId="31D2F2F9">
      <w:pPr>
        <w:spacing w:after="289" w:line="259" w:lineRule="auto"/>
        <w:ind w:left="0" w:firstLine="0"/>
        <w:jc w:val="left"/>
        <w:rPr>
          <w:rFonts w:hint="eastAsia"/>
        </w:rPr>
      </w:pPr>
      <w:r>
        <w:rPr>
          <w:rFonts w:hint="eastAsia"/>
        </w:rPr>
        <w:t>It is denounced, "Bring here those enemies of mine, who did not want me to reign over them, and slay them before me."</w:t>
      </w:r>
    </w:p>
    <w:p w14:paraId="4941CFE4">
      <w:pPr>
        <w:spacing w:after="289" w:line="259" w:lineRule="auto"/>
        <w:ind w:left="0" w:firstLine="0"/>
        <w:jc w:val="left"/>
        <w:rPr>
          <w:rFonts w:hint="eastAsia"/>
        </w:rPr>
      </w:pPr>
      <w:r>
        <w:rPr>
          <w:rFonts w:hint="eastAsia"/>
        </w:rPr>
        <w:t>它被宣告：“把那些不愿意我作王统治他们的我的仇敌带到这里来，在我面前杀了他们。”</w:t>
      </w:r>
    </w:p>
    <w:p w14:paraId="5D876CCB">
      <w:pPr>
        <w:spacing w:after="289" w:line="259" w:lineRule="auto"/>
        <w:ind w:left="0" w:firstLine="0"/>
        <w:jc w:val="left"/>
        <w:rPr>
          <w:rFonts w:hint="eastAsia"/>
        </w:rPr>
      </w:pPr>
      <w:r>
        <w:rPr>
          <w:rFonts w:hint="eastAsia"/>
        </w:rPr>
        <w:t>If their steps are in the way of destruction, surely we shall refuse to walk with them.</w:t>
      </w:r>
    </w:p>
    <w:p w14:paraId="46BD1BB7">
      <w:pPr>
        <w:spacing w:after="289" w:line="259" w:lineRule="auto"/>
        <w:ind w:left="0" w:firstLine="0"/>
        <w:jc w:val="left"/>
        <w:rPr>
          <w:rFonts w:hint="eastAsia"/>
        </w:rPr>
      </w:pPr>
      <w:r>
        <w:rPr>
          <w:rFonts w:hint="eastAsia"/>
        </w:rPr>
        <w:t>如果他们的脚步在毁灭的道路上，我们当然会拒绝与他们同行。</w:t>
      </w:r>
    </w:p>
    <w:p w14:paraId="4B1D2304">
      <w:pPr>
        <w:spacing w:after="289" w:line="259" w:lineRule="auto"/>
        <w:ind w:left="0" w:firstLine="0"/>
        <w:jc w:val="left"/>
        <w:rPr>
          <w:rFonts w:hint="eastAsia"/>
        </w:rPr>
      </w:pPr>
      <w:r>
        <w:rPr>
          <w:rFonts w:hint="eastAsia"/>
        </w:rPr>
        <w:t>Love to God will estrange from all who hate Him.</w:t>
      </w:r>
    </w:p>
    <w:p w14:paraId="14997F0C">
      <w:pPr>
        <w:spacing w:after="289" w:line="259" w:lineRule="auto"/>
        <w:ind w:left="0" w:firstLine="0"/>
        <w:jc w:val="left"/>
        <w:rPr>
          <w:rFonts w:hint="eastAsia"/>
        </w:rPr>
      </w:pPr>
      <w:r>
        <w:rPr>
          <w:rFonts w:hint="eastAsia"/>
        </w:rPr>
        <w:t>对神的爱将使人与所有恨祂的人疏远。</w:t>
      </w:r>
    </w:p>
    <w:p w14:paraId="1A714D12">
      <w:pPr>
        <w:spacing w:after="289" w:line="259" w:lineRule="auto"/>
        <w:ind w:left="0" w:firstLine="0"/>
        <w:jc w:val="left"/>
        <w:rPr>
          <w:rFonts w:hint="eastAsia"/>
        </w:rPr>
      </w:pPr>
    </w:p>
    <w:p w14:paraId="0088E997">
      <w:pPr>
        <w:spacing w:after="289" w:line="259" w:lineRule="auto"/>
        <w:ind w:left="0" w:firstLine="0"/>
        <w:jc w:val="left"/>
        <w:rPr>
          <w:rFonts w:hint="eastAsia"/>
        </w:rPr>
      </w:pPr>
      <w:r>
        <w:rPr>
          <w:rFonts w:hint="eastAsia"/>
        </w:rPr>
        <w:t>23-24. "Search me, O God, and know my heart; try me, and know my thoughts; and see if there is any wicked way in me, and lead me in the way everlasting."</w:t>
      </w:r>
    </w:p>
    <w:p w14:paraId="461CE858">
      <w:pPr>
        <w:spacing w:after="289" w:line="259" w:lineRule="auto"/>
        <w:ind w:left="0" w:firstLine="0"/>
        <w:jc w:val="left"/>
        <w:rPr>
          <w:rFonts w:hint="eastAsia"/>
        </w:rPr>
      </w:pPr>
      <w:r>
        <w:rPr>
          <w:rFonts w:hint="eastAsia"/>
        </w:rPr>
        <w:t>23-24. “神啊，求你鉴察我，知道我的心思，试炼我，知道我的意念，看在我里面有什么恶行没有，引导我走永生的道路。”</w:t>
      </w:r>
    </w:p>
    <w:p w14:paraId="7BCDBF31">
      <w:pPr>
        <w:spacing w:after="289" w:line="259" w:lineRule="auto"/>
        <w:ind w:left="0" w:firstLine="0"/>
        <w:jc w:val="left"/>
        <w:rPr>
          <w:rFonts w:hint="eastAsia"/>
        </w:rPr>
      </w:pPr>
      <w:r>
        <w:rPr>
          <w:rFonts w:hint="eastAsia"/>
        </w:rPr>
        <w:t>Faith boldly calls upon God to thoroughly investigate the heart, and to search its recesses with the lamp of divine truth.</w:t>
      </w:r>
    </w:p>
    <w:p w14:paraId="7A6733B8">
      <w:pPr>
        <w:spacing w:after="289" w:line="259" w:lineRule="auto"/>
        <w:ind w:left="0" w:firstLine="0"/>
        <w:jc w:val="left"/>
        <w:rPr>
          <w:rFonts w:hint="eastAsia"/>
        </w:rPr>
      </w:pPr>
      <w:r>
        <w:rPr>
          <w:rFonts w:hint="eastAsia"/>
        </w:rPr>
        <w:t>信心勇敢地呼求神彻底地察验内心，并以神圣真理的灯搜寻其深处。</w:t>
      </w:r>
    </w:p>
    <w:p w14:paraId="52E23ECC">
      <w:pPr>
        <w:spacing w:after="289" w:line="259" w:lineRule="auto"/>
        <w:ind w:left="0" w:firstLine="0"/>
        <w:jc w:val="left"/>
        <w:rPr>
          <w:rFonts w:hint="eastAsia"/>
        </w:rPr>
      </w:pPr>
      <w:r>
        <w:rPr>
          <w:rFonts w:hint="eastAsia"/>
        </w:rPr>
        <w:t>The desire glows, that every detected error may be slain, and that the feet may be guided into the way of eternal life.</w:t>
      </w:r>
    </w:p>
    <w:p w14:paraId="3F3EF5CC">
      <w:pPr>
        <w:spacing w:after="289" w:line="259" w:lineRule="auto"/>
        <w:ind w:left="0" w:firstLine="0"/>
        <w:jc w:val="left"/>
        <w:rPr>
          <w:rFonts w:hint="eastAsia"/>
        </w:rPr>
      </w:pPr>
      <w:r>
        <w:rPr>
          <w:rFonts w:hint="eastAsia"/>
        </w:rPr>
        <w:t>愿望燃烧，即每一个被发现的错误都被杀戮，脚被引导进入永生的道路。</w:t>
      </w:r>
    </w:p>
    <w:p w14:paraId="369613E3">
      <w:pPr>
        <w:spacing w:after="289" w:line="259" w:lineRule="auto"/>
        <w:ind w:left="0" w:firstLine="0"/>
        <w:jc w:val="left"/>
        <w:rPr>
          <w:rFonts w:hint="eastAsia"/>
        </w:rPr>
      </w:pPr>
      <w:r>
        <w:rPr>
          <w:rFonts w:hint="eastAsia"/>
        </w:rPr>
        <w:t>May this be our constant prayer, and may the outcome of our walk through life be the heavenly home and the joys at God's right hand forevermore!</w:t>
      </w:r>
    </w:p>
    <w:p w14:paraId="17679B88">
      <w:pPr>
        <w:spacing w:after="289" w:line="259" w:lineRule="auto"/>
        <w:ind w:left="0" w:firstLine="0"/>
        <w:jc w:val="left"/>
        <w:rPr>
          <w:rFonts w:hint="eastAsia"/>
        </w:rPr>
      </w:pPr>
      <w:r>
        <w:rPr>
          <w:rFonts w:hint="eastAsia"/>
        </w:rPr>
        <w:t>愿这成为我们恒常的祷告，愿我们一生行径的结果是天上的家和神右手边永远的喜乐！</w:t>
      </w:r>
    </w:p>
    <w:p w14:paraId="1E4C9668">
      <w:pPr>
        <w:spacing w:after="289" w:line="259" w:lineRule="auto"/>
        <w:ind w:left="0" w:firstLine="0"/>
        <w:jc w:val="left"/>
        <w:rPr>
          <w:rFonts w:hint="eastAsia"/>
        </w:rPr>
      </w:pPr>
    </w:p>
    <w:p w14:paraId="163B57B6">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140</w:t>
      </w:r>
    </w:p>
    <w:p w14:paraId="10B00A53">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140</w:t>
      </w:r>
    </w:p>
    <w:p w14:paraId="3659FBDE">
      <w:pPr>
        <w:spacing w:after="289" w:line="259" w:lineRule="auto"/>
        <w:ind w:left="0" w:firstLine="0"/>
        <w:jc w:val="left"/>
        <w:rPr>
          <w:rFonts w:hint="eastAsia"/>
        </w:rPr>
      </w:pPr>
      <w:r>
        <w:rPr>
          <w:rFonts w:hint="eastAsia"/>
        </w:rPr>
        <w:t>In times of extreme distress deliverance is sought from God. He is extolled as the protector of His people. Faith looks to Him as the destroyer of all adversaries.</w:t>
      </w:r>
    </w:p>
    <w:p w14:paraId="18B6C553">
      <w:pPr>
        <w:spacing w:after="289" w:line="259" w:lineRule="auto"/>
        <w:ind w:left="0" w:firstLine="0"/>
        <w:jc w:val="left"/>
        <w:rPr>
          <w:rFonts w:hint="eastAsia"/>
        </w:rPr>
      </w:pPr>
      <w:r>
        <w:rPr>
          <w:rFonts w:hint="eastAsia"/>
        </w:rPr>
        <w:t>在极度困苦的时刻，向神寻求拯救。祂被颂扬为祂百姓的保护者。信心仰望祂为所有敌人的毁灭者。</w:t>
      </w:r>
    </w:p>
    <w:p w14:paraId="0476A071">
      <w:pPr>
        <w:spacing w:after="289" w:line="259" w:lineRule="auto"/>
        <w:ind w:left="0" w:firstLine="0"/>
        <w:jc w:val="left"/>
        <w:rPr>
          <w:rFonts w:hint="eastAsia"/>
        </w:rPr>
      </w:pPr>
    </w:p>
    <w:p w14:paraId="7275AD04">
      <w:pPr>
        <w:spacing w:after="289" w:line="259" w:lineRule="auto"/>
        <w:ind w:left="0" w:firstLine="0"/>
        <w:jc w:val="left"/>
        <w:rPr>
          <w:rFonts w:hint="eastAsia"/>
        </w:rPr>
      </w:pPr>
      <w:r>
        <w:rPr>
          <w:rFonts w:hint="eastAsia"/>
        </w:rPr>
        <w:t>1-3. "Deliver me, O Lord, from the evil man; preserve me from the violent man; who imagine mischiefs in their heart; continually are they gathered together for war. They have sharpened their tongues like a serpent; adders' poison is under their lips."</w:t>
      </w:r>
    </w:p>
    <w:p w14:paraId="235CDF11">
      <w:pPr>
        <w:spacing w:after="289" w:line="259" w:lineRule="auto"/>
        <w:ind w:left="0" w:firstLine="0"/>
        <w:jc w:val="left"/>
        <w:rPr>
          <w:rFonts w:hint="eastAsia"/>
        </w:rPr>
      </w:pPr>
      <w:r>
        <w:rPr>
          <w:rFonts w:hint="eastAsia"/>
        </w:rPr>
        <w:t>1-3. “耶和华啊，求你救我脱离恶人，保护我脱离强暴的人！他们心里图谋奸恶，常常聚集要争战。他们使舌头尖利如蛇，嘴里有虺蛇的毒气。”</w:t>
      </w:r>
    </w:p>
    <w:p w14:paraId="7A94F0B3">
      <w:pPr>
        <w:spacing w:after="289" w:line="259" w:lineRule="auto"/>
        <w:ind w:left="0" w:firstLine="0"/>
        <w:jc w:val="left"/>
        <w:rPr>
          <w:rFonts w:hint="eastAsia"/>
        </w:rPr>
      </w:pPr>
      <w:r>
        <w:rPr>
          <w:rFonts w:hint="eastAsia"/>
        </w:rPr>
        <w:t>Since sin defiled this earth, enmity has existed between the seed of the serpent and the children of the promised Savior.</w:t>
      </w:r>
    </w:p>
    <w:p w14:paraId="3B7D9B4E">
      <w:pPr>
        <w:spacing w:after="289" w:line="259" w:lineRule="auto"/>
        <w:ind w:left="0" w:firstLine="0"/>
        <w:jc w:val="left"/>
        <w:rPr>
          <w:rFonts w:hint="eastAsia"/>
        </w:rPr>
      </w:pPr>
      <w:r>
        <w:rPr>
          <w:rFonts w:hint="eastAsia"/>
        </w:rPr>
        <w:t>自从罪玷污了这地，蛇的后裔和应许救主的儿女之间就存在着敌意。</w:t>
      </w:r>
    </w:p>
    <w:p w14:paraId="79F3BEA7">
      <w:pPr>
        <w:spacing w:after="289" w:line="259" w:lineRule="auto"/>
        <w:ind w:left="0" w:firstLine="0"/>
        <w:jc w:val="left"/>
        <w:rPr>
          <w:rFonts w:hint="eastAsia"/>
        </w:rPr>
      </w:pPr>
      <w:r>
        <w:rPr>
          <w:rFonts w:hint="eastAsia"/>
        </w:rPr>
        <w:t>This wickedness has been displayed in every form of outward persecution.</w:t>
      </w:r>
    </w:p>
    <w:p w14:paraId="2FA39B35">
      <w:pPr>
        <w:spacing w:after="289" w:line="259" w:lineRule="auto"/>
        <w:ind w:left="0" w:firstLine="0"/>
        <w:jc w:val="left"/>
        <w:rPr>
          <w:rFonts w:hint="eastAsia"/>
        </w:rPr>
      </w:pPr>
      <w:r>
        <w:rPr>
          <w:rFonts w:hint="eastAsia"/>
        </w:rPr>
        <w:t>这邪恶已在各种形式的外在逼迫中显现。</w:t>
      </w:r>
    </w:p>
    <w:p w14:paraId="3FF7F9DA">
      <w:pPr>
        <w:spacing w:after="289" w:line="259" w:lineRule="auto"/>
        <w:ind w:left="0" w:firstLine="0"/>
        <w:jc w:val="left"/>
        <w:rPr>
          <w:rFonts w:hint="eastAsia"/>
        </w:rPr>
      </w:pPr>
      <w:r>
        <w:rPr>
          <w:rFonts w:hint="eastAsia"/>
        </w:rPr>
        <w:t>Schemes of secret malice have been its fruit.</w:t>
      </w:r>
    </w:p>
    <w:p w14:paraId="4348F2FC">
      <w:pPr>
        <w:spacing w:after="289" w:line="259" w:lineRule="auto"/>
        <w:ind w:left="0" w:firstLine="0"/>
        <w:jc w:val="left"/>
        <w:rPr>
          <w:rFonts w:hint="eastAsia"/>
        </w:rPr>
      </w:pPr>
      <w:r>
        <w:rPr>
          <w:rFonts w:hint="eastAsia"/>
        </w:rPr>
        <w:t>秘密恶意的计谋是它的果实。</w:t>
      </w:r>
    </w:p>
    <w:p w14:paraId="577B8A9E">
      <w:pPr>
        <w:spacing w:after="289" w:line="259" w:lineRule="auto"/>
        <w:ind w:left="0" w:firstLine="0"/>
        <w:jc w:val="left"/>
        <w:rPr>
          <w:rFonts w:hint="eastAsia"/>
        </w:rPr>
      </w:pPr>
      <w:r>
        <w:rPr>
          <w:rFonts w:hint="eastAsia"/>
        </w:rPr>
        <w:t>Violent assaults are made.</w:t>
      </w:r>
    </w:p>
    <w:p w14:paraId="4763A46A">
      <w:pPr>
        <w:spacing w:after="289" w:line="259" w:lineRule="auto"/>
        <w:ind w:left="0" w:firstLine="0"/>
        <w:jc w:val="left"/>
        <w:rPr>
          <w:rFonts w:hint="eastAsia"/>
        </w:rPr>
      </w:pPr>
      <w:r>
        <w:rPr>
          <w:rFonts w:hint="eastAsia"/>
        </w:rPr>
        <w:t>猛烈的攻击被作出。</w:t>
      </w:r>
    </w:p>
    <w:p w14:paraId="040D7E6B">
      <w:pPr>
        <w:spacing w:after="289" w:line="259" w:lineRule="auto"/>
        <w:ind w:left="0" w:firstLine="0"/>
        <w:jc w:val="left"/>
        <w:rPr>
          <w:rFonts w:hint="eastAsia"/>
        </w:rPr>
      </w:pPr>
      <w:r>
        <w:rPr>
          <w:rFonts w:hint="eastAsia"/>
        </w:rPr>
        <w:t>Venomous slanders are circulated.</w:t>
      </w:r>
    </w:p>
    <w:p w14:paraId="36939FCA">
      <w:pPr>
        <w:spacing w:after="289" w:line="259" w:lineRule="auto"/>
        <w:ind w:left="0" w:firstLine="0"/>
        <w:jc w:val="left"/>
        <w:rPr>
          <w:rFonts w:hint="eastAsia"/>
        </w:rPr>
      </w:pPr>
      <w:r>
        <w:rPr>
          <w:rFonts w:hint="eastAsia"/>
        </w:rPr>
        <w:t>恶毒的诽谤被散播。</w:t>
      </w:r>
    </w:p>
    <w:p w14:paraId="0D0668D1">
      <w:pPr>
        <w:spacing w:after="289" w:line="259" w:lineRule="auto"/>
        <w:ind w:left="0" w:firstLine="0"/>
        <w:jc w:val="left"/>
        <w:rPr>
          <w:rFonts w:hint="eastAsia"/>
        </w:rPr>
      </w:pPr>
      <w:r>
        <w:rPr>
          <w:rFonts w:hint="eastAsia"/>
        </w:rPr>
        <w:t>Unaided strength is vain to escape.</w:t>
      </w:r>
    </w:p>
    <w:p w14:paraId="68E7FCCE">
      <w:pPr>
        <w:spacing w:after="289" w:line="259" w:lineRule="auto"/>
        <w:ind w:left="0" w:firstLine="0"/>
        <w:jc w:val="left"/>
        <w:rPr>
          <w:rFonts w:hint="eastAsia"/>
        </w:rPr>
      </w:pPr>
      <w:r>
        <w:rPr>
          <w:rFonts w:hint="eastAsia"/>
        </w:rPr>
        <w:t>无助的力量是徒然的逃脱。</w:t>
      </w:r>
    </w:p>
    <w:p w14:paraId="710DA54D">
      <w:pPr>
        <w:spacing w:after="289" w:line="259" w:lineRule="auto"/>
        <w:ind w:left="0" w:firstLine="0"/>
        <w:jc w:val="left"/>
        <w:rPr>
          <w:rFonts w:hint="eastAsia"/>
        </w:rPr>
      </w:pPr>
      <w:r>
        <w:rPr>
          <w:rFonts w:hint="eastAsia"/>
        </w:rPr>
        <w:t>But God is ever near, ready to protect.</w:t>
      </w:r>
    </w:p>
    <w:p w14:paraId="18733CC8">
      <w:pPr>
        <w:spacing w:after="289" w:line="259" w:lineRule="auto"/>
        <w:ind w:left="0" w:firstLine="0"/>
        <w:jc w:val="left"/>
        <w:rPr>
          <w:rFonts w:hint="eastAsia"/>
        </w:rPr>
      </w:pPr>
      <w:r>
        <w:rPr>
          <w:rFonts w:hint="eastAsia"/>
        </w:rPr>
        <w:t>但神永远亲近，准备好保护。</w:t>
      </w:r>
    </w:p>
    <w:p w14:paraId="711AD8ED">
      <w:pPr>
        <w:spacing w:after="289" w:line="259" w:lineRule="auto"/>
        <w:ind w:left="0" w:firstLine="0"/>
        <w:jc w:val="left"/>
        <w:rPr>
          <w:rFonts w:hint="eastAsia"/>
        </w:rPr>
      </w:pPr>
      <w:r>
        <w:rPr>
          <w:rFonts w:hint="eastAsia"/>
        </w:rPr>
        <w:t>To Him should application be made.</w:t>
      </w:r>
    </w:p>
    <w:p w14:paraId="75F0A268">
      <w:pPr>
        <w:spacing w:after="289" w:line="259" w:lineRule="auto"/>
        <w:ind w:left="0" w:firstLine="0"/>
        <w:jc w:val="left"/>
        <w:rPr>
          <w:rFonts w:hint="eastAsia"/>
        </w:rPr>
      </w:pPr>
      <w:r>
        <w:rPr>
          <w:rFonts w:hint="eastAsia"/>
        </w:rPr>
        <w:t>应当向祂申请。</w:t>
      </w:r>
    </w:p>
    <w:p w14:paraId="2249E9F3">
      <w:pPr>
        <w:spacing w:after="289" w:line="259" w:lineRule="auto"/>
        <w:ind w:left="0" w:firstLine="0"/>
        <w:jc w:val="left"/>
        <w:rPr>
          <w:rFonts w:hint="eastAsia"/>
        </w:rPr>
      </w:pPr>
      <w:r>
        <w:rPr>
          <w:rFonts w:hint="eastAsia"/>
        </w:rPr>
        <w:t>Earnest and incessant prayer should plead.</w:t>
      </w:r>
    </w:p>
    <w:p w14:paraId="740F9B53">
      <w:pPr>
        <w:spacing w:after="289" w:line="259" w:lineRule="auto"/>
        <w:ind w:left="0" w:firstLine="0"/>
        <w:jc w:val="left"/>
        <w:rPr>
          <w:rFonts w:hint="eastAsia"/>
        </w:rPr>
      </w:pPr>
      <w:r>
        <w:rPr>
          <w:rFonts w:hint="eastAsia"/>
        </w:rPr>
        <w:t>恳切和不断的祷告应当恳求。</w:t>
      </w:r>
    </w:p>
    <w:p w14:paraId="1A6143D4">
      <w:pPr>
        <w:spacing w:after="289" w:line="259" w:lineRule="auto"/>
        <w:ind w:left="0" w:firstLine="0"/>
        <w:jc w:val="left"/>
        <w:rPr>
          <w:rFonts w:hint="eastAsia"/>
        </w:rPr>
      </w:pPr>
      <w:r>
        <w:rPr>
          <w:rFonts w:hint="eastAsia"/>
        </w:rPr>
        <w:t>Fruitless will be all efforts to destroy, if God in answer arises to give help.</w:t>
      </w:r>
    </w:p>
    <w:p w14:paraId="29E7309F">
      <w:pPr>
        <w:spacing w:after="289" w:line="259" w:lineRule="auto"/>
        <w:ind w:left="0" w:firstLine="0"/>
        <w:jc w:val="left"/>
        <w:rPr>
          <w:rFonts w:hint="eastAsia"/>
        </w:rPr>
      </w:pPr>
      <w:r>
        <w:rPr>
          <w:rFonts w:hint="eastAsia"/>
        </w:rPr>
        <w:t>如果神在回应中兴起给予帮助，所有毁灭的努力都将是徒然的。</w:t>
      </w:r>
    </w:p>
    <w:p w14:paraId="358D1E22">
      <w:pPr>
        <w:spacing w:after="289" w:line="259" w:lineRule="auto"/>
        <w:ind w:left="0" w:firstLine="0"/>
        <w:jc w:val="left"/>
        <w:rPr>
          <w:rFonts w:hint="eastAsia"/>
        </w:rPr>
      </w:pPr>
    </w:p>
    <w:p w14:paraId="6381886A">
      <w:pPr>
        <w:spacing w:after="289" w:line="259" w:lineRule="auto"/>
        <w:ind w:left="0" w:firstLine="0"/>
        <w:jc w:val="left"/>
        <w:rPr>
          <w:rFonts w:hint="eastAsia"/>
        </w:rPr>
      </w:pPr>
      <w:r>
        <w:rPr>
          <w:rFonts w:hint="eastAsia"/>
        </w:rPr>
        <w:t>4-5. "Keep me, O Lord, from the hands of the wicked; preserve me from the violent man, who has purposed to overthrow my goings. The proud have hid a snare for me, and cords; they have spread a net by the wayside; they have set gins for me."</w:t>
      </w:r>
    </w:p>
    <w:p w14:paraId="33517A3E">
      <w:pPr>
        <w:spacing w:after="289" w:line="259" w:lineRule="auto"/>
        <w:ind w:left="0" w:firstLine="0"/>
        <w:jc w:val="left"/>
        <w:rPr>
          <w:rFonts w:hint="eastAsia"/>
        </w:rPr>
      </w:pPr>
      <w:r>
        <w:rPr>
          <w:rFonts w:hint="eastAsia"/>
        </w:rPr>
        <w:t>4-5. “耶和华啊，求你救我脱离恶人的手，保护我脱离强暴的人！他们图谋推我跌倒。骄傲人为我暗设网罗和绳索，在路旁张下网，为我设下圈套。”</w:t>
      </w:r>
    </w:p>
    <w:p w14:paraId="4646114D">
      <w:pPr>
        <w:spacing w:after="289" w:line="259" w:lineRule="auto"/>
        <w:ind w:left="0" w:firstLine="0"/>
        <w:jc w:val="left"/>
        <w:rPr>
          <w:rFonts w:hint="eastAsia"/>
        </w:rPr>
      </w:pPr>
      <w:r>
        <w:rPr>
          <w:rFonts w:hint="eastAsia"/>
        </w:rPr>
        <w:t>As long as persecution rages heaven must be besieged.</w:t>
      </w:r>
    </w:p>
    <w:p w14:paraId="19F2BEE4">
      <w:pPr>
        <w:spacing w:after="289" w:line="259" w:lineRule="auto"/>
        <w:ind w:left="0" w:firstLine="0"/>
        <w:jc w:val="left"/>
        <w:rPr>
          <w:rFonts w:hint="eastAsia"/>
        </w:rPr>
      </w:pPr>
      <w:r>
        <w:rPr>
          <w:rFonts w:hint="eastAsia"/>
        </w:rPr>
        <w:t>只要逼迫肆虐，天国就必须被围攻。</w:t>
      </w:r>
    </w:p>
    <w:p w14:paraId="036FC70F">
      <w:pPr>
        <w:spacing w:after="289" w:line="259" w:lineRule="auto"/>
        <w:ind w:left="0" w:firstLine="0"/>
        <w:jc w:val="left"/>
        <w:rPr>
          <w:rFonts w:hint="eastAsia"/>
        </w:rPr>
      </w:pPr>
      <w:r>
        <w:rPr>
          <w:rFonts w:hint="eastAsia"/>
        </w:rPr>
        <w:t>The resolve to destroy the godly is not always openly avowed.</w:t>
      </w:r>
    </w:p>
    <w:p w14:paraId="6C600B40">
      <w:pPr>
        <w:spacing w:after="289" w:line="259" w:lineRule="auto"/>
        <w:ind w:left="0" w:firstLine="0"/>
        <w:jc w:val="left"/>
        <w:rPr>
          <w:rFonts w:hint="eastAsia"/>
        </w:rPr>
      </w:pPr>
      <w:r>
        <w:rPr>
          <w:rFonts w:hint="eastAsia"/>
        </w:rPr>
        <w:t>毁灭敬虔之人的决心并非总是公开宣告。</w:t>
      </w:r>
    </w:p>
    <w:p w14:paraId="60C7AC18">
      <w:pPr>
        <w:spacing w:after="289" w:line="259" w:lineRule="auto"/>
        <w:ind w:left="0" w:firstLine="0"/>
        <w:jc w:val="left"/>
        <w:rPr>
          <w:rFonts w:hint="eastAsia"/>
        </w:rPr>
      </w:pPr>
      <w:r>
        <w:rPr>
          <w:rFonts w:hint="eastAsia"/>
        </w:rPr>
        <w:t>Frequently traps are set to ensnare unwary feet.</w:t>
      </w:r>
    </w:p>
    <w:p w14:paraId="0D0C6A49">
      <w:pPr>
        <w:spacing w:after="289" w:line="259" w:lineRule="auto"/>
        <w:ind w:left="0" w:firstLine="0"/>
        <w:jc w:val="left"/>
        <w:rPr>
          <w:rFonts w:hint="eastAsia"/>
        </w:rPr>
      </w:pPr>
      <w:r>
        <w:rPr>
          <w:rFonts w:hint="eastAsia"/>
        </w:rPr>
        <w:t>常常设下陷阱以诱捕不警惕的脚。</w:t>
      </w:r>
    </w:p>
    <w:p w14:paraId="637358B8">
      <w:pPr>
        <w:spacing w:after="289" w:line="259" w:lineRule="auto"/>
        <w:ind w:left="0" w:firstLine="0"/>
        <w:jc w:val="left"/>
        <w:rPr>
          <w:rFonts w:hint="eastAsia"/>
        </w:rPr>
      </w:pPr>
      <w:r>
        <w:rPr>
          <w:rFonts w:hint="eastAsia"/>
        </w:rPr>
        <w:t>This was the experience of David.</w:t>
      </w:r>
    </w:p>
    <w:p w14:paraId="42DFE6C6">
      <w:pPr>
        <w:spacing w:after="289" w:line="259" w:lineRule="auto"/>
        <w:ind w:left="0" w:firstLine="0"/>
        <w:jc w:val="left"/>
        <w:rPr>
          <w:rFonts w:hint="eastAsia"/>
        </w:rPr>
      </w:pPr>
      <w:r>
        <w:rPr>
          <w:rFonts w:hint="eastAsia"/>
        </w:rPr>
        <w:t>这是大卫的经历。</w:t>
      </w:r>
    </w:p>
    <w:p w14:paraId="58219820">
      <w:pPr>
        <w:spacing w:after="289" w:line="259" w:lineRule="auto"/>
        <w:ind w:left="0" w:firstLine="0"/>
        <w:jc w:val="left"/>
        <w:rPr>
          <w:rFonts w:hint="eastAsia"/>
        </w:rPr>
      </w:pPr>
      <w:r>
        <w:rPr>
          <w:rFonts w:hint="eastAsia"/>
        </w:rPr>
        <w:t>But the knowledge of these acts was salutary discipline, and led to close communion with a prayer-hearing and prayer-answering God.</w:t>
      </w:r>
    </w:p>
    <w:p w14:paraId="703E6253">
      <w:pPr>
        <w:spacing w:after="289" w:line="259" w:lineRule="auto"/>
        <w:ind w:left="0" w:firstLine="0"/>
        <w:jc w:val="left"/>
        <w:rPr>
          <w:rFonts w:hint="eastAsia"/>
        </w:rPr>
      </w:pPr>
      <w:r>
        <w:rPr>
          <w:rFonts w:hint="eastAsia"/>
        </w:rPr>
        <w:t>但对这些行为的了解是有益的管教，并引向与一位垂听并应允祷告的神的亲密交通。</w:t>
      </w:r>
    </w:p>
    <w:p w14:paraId="287A3272">
      <w:pPr>
        <w:spacing w:after="289" w:line="259" w:lineRule="auto"/>
        <w:ind w:left="0" w:firstLine="0"/>
        <w:jc w:val="left"/>
        <w:rPr>
          <w:rFonts w:hint="eastAsia"/>
        </w:rPr>
      </w:pPr>
    </w:p>
    <w:p w14:paraId="51C5CF73">
      <w:pPr>
        <w:spacing w:after="289" w:line="259" w:lineRule="auto"/>
        <w:ind w:left="0" w:firstLine="0"/>
        <w:jc w:val="left"/>
        <w:rPr>
          <w:rFonts w:hint="eastAsia"/>
        </w:rPr>
      </w:pPr>
      <w:r>
        <w:rPr>
          <w:rFonts w:hint="eastAsia"/>
        </w:rPr>
        <w:t>6. "I said to the Lord, You are my God; hear the voice of my supplications, O Lord."</w:t>
      </w:r>
    </w:p>
    <w:p w14:paraId="0D2A1A32">
      <w:pPr>
        <w:spacing w:after="289" w:line="259" w:lineRule="auto"/>
        <w:ind w:left="0" w:firstLine="0"/>
        <w:jc w:val="left"/>
        <w:rPr>
          <w:rFonts w:hint="eastAsia"/>
        </w:rPr>
      </w:pPr>
      <w:r>
        <w:rPr>
          <w:rFonts w:hint="eastAsia"/>
        </w:rPr>
        <w:t>6. “我曾对耶和华说：你是我的神。耶和华啊，求你留心听我恳求的声音！”</w:t>
      </w:r>
    </w:p>
    <w:p w14:paraId="29EB68EF">
      <w:pPr>
        <w:spacing w:after="289" w:line="259" w:lineRule="auto"/>
        <w:ind w:left="0" w:firstLine="0"/>
        <w:jc w:val="left"/>
        <w:rPr>
          <w:rFonts w:hint="eastAsia"/>
        </w:rPr>
      </w:pPr>
      <w:r>
        <w:rPr>
          <w:rFonts w:hint="eastAsia"/>
        </w:rPr>
        <w:t>Blessed, indeed, are the prayerful moments when we can appeal to the Lord that He is our God.</w:t>
      </w:r>
    </w:p>
    <w:p w14:paraId="65661AB3">
      <w:pPr>
        <w:spacing w:after="289" w:line="259" w:lineRule="auto"/>
        <w:ind w:left="0" w:firstLine="0"/>
        <w:jc w:val="left"/>
        <w:rPr>
          <w:rFonts w:hint="eastAsia"/>
        </w:rPr>
      </w:pPr>
      <w:r>
        <w:rPr>
          <w:rFonts w:hint="eastAsia"/>
        </w:rPr>
        <w:t>确实，当我们能向主呼吁祂是我们的神时，那祷告的时刻是蒙福的。</w:t>
      </w:r>
    </w:p>
    <w:p w14:paraId="6A68E0A1">
      <w:pPr>
        <w:spacing w:after="289" w:line="259" w:lineRule="auto"/>
        <w:ind w:left="0" w:firstLine="0"/>
        <w:jc w:val="left"/>
        <w:rPr>
          <w:rFonts w:hint="eastAsia"/>
        </w:rPr>
      </w:pPr>
      <w:r>
        <w:rPr>
          <w:rFonts w:hint="eastAsia"/>
        </w:rPr>
        <w:t>Who can conceive all that is contained in the name of God?</w:t>
      </w:r>
    </w:p>
    <w:p w14:paraId="70AA34FA">
      <w:pPr>
        <w:spacing w:after="289" w:line="259" w:lineRule="auto"/>
        <w:ind w:left="0" w:firstLine="0"/>
        <w:jc w:val="left"/>
        <w:rPr>
          <w:rFonts w:hint="eastAsia"/>
        </w:rPr>
      </w:pPr>
      <w:r>
        <w:rPr>
          <w:rFonts w:hint="eastAsia"/>
        </w:rPr>
        <w:t>谁能构想神之名中所包含的一切呢？</w:t>
      </w:r>
    </w:p>
    <w:p w14:paraId="0B7F28D2">
      <w:pPr>
        <w:spacing w:after="289" w:line="259" w:lineRule="auto"/>
        <w:ind w:left="0" w:firstLine="0"/>
        <w:jc w:val="left"/>
        <w:rPr>
          <w:rFonts w:hint="eastAsia"/>
        </w:rPr>
      </w:pPr>
      <w:r>
        <w:rPr>
          <w:rFonts w:hint="eastAsia"/>
        </w:rPr>
        <w:t>But all that God is, He is to the happy people.</w:t>
      </w:r>
    </w:p>
    <w:p w14:paraId="0F613684">
      <w:pPr>
        <w:spacing w:after="289" w:line="259" w:lineRule="auto"/>
        <w:ind w:left="0" w:firstLine="0"/>
        <w:jc w:val="left"/>
        <w:rPr>
          <w:rFonts w:hint="eastAsia"/>
        </w:rPr>
      </w:pPr>
      <w:r>
        <w:rPr>
          <w:rFonts w:hint="eastAsia"/>
        </w:rPr>
        <w:t>但神所是的一切，祂都为了快乐的百姓。</w:t>
      </w:r>
    </w:p>
    <w:p w14:paraId="50705BE2">
      <w:pPr>
        <w:spacing w:after="289" w:line="259" w:lineRule="auto"/>
        <w:ind w:left="0" w:firstLine="0"/>
        <w:jc w:val="left"/>
        <w:rPr>
          <w:rFonts w:hint="eastAsia"/>
        </w:rPr>
      </w:pPr>
      <w:r>
        <w:rPr>
          <w:rFonts w:hint="eastAsia"/>
        </w:rPr>
        <w:t>Can we desire more?</w:t>
      </w:r>
    </w:p>
    <w:p w14:paraId="5A726C7B">
      <w:pPr>
        <w:spacing w:after="289" w:line="259" w:lineRule="auto"/>
        <w:ind w:left="0" w:firstLine="0"/>
        <w:jc w:val="left"/>
        <w:rPr>
          <w:rFonts w:hint="eastAsia"/>
        </w:rPr>
      </w:pPr>
      <w:r>
        <w:rPr>
          <w:rFonts w:hint="eastAsia"/>
        </w:rPr>
        <w:t>我们还能渴望更多吗？</w:t>
      </w:r>
    </w:p>
    <w:p w14:paraId="4B26791F">
      <w:pPr>
        <w:spacing w:after="289" w:line="259" w:lineRule="auto"/>
        <w:ind w:left="0" w:firstLine="0"/>
        <w:jc w:val="left"/>
        <w:rPr>
          <w:rFonts w:hint="eastAsia"/>
        </w:rPr>
      </w:pPr>
      <w:r>
        <w:rPr>
          <w:rFonts w:hint="eastAsia"/>
        </w:rPr>
        <w:t>Happy indeed is our case, if we have the Lord for our God.</w:t>
      </w:r>
    </w:p>
    <w:p w14:paraId="67CCB63D">
      <w:pPr>
        <w:spacing w:after="289" w:line="259" w:lineRule="auto"/>
        <w:ind w:left="0" w:firstLine="0"/>
        <w:jc w:val="left"/>
        <w:rPr>
          <w:rFonts w:hint="eastAsia"/>
        </w:rPr>
      </w:pPr>
      <w:r>
        <w:rPr>
          <w:rFonts w:hint="eastAsia"/>
        </w:rPr>
        <w:t>如果我们有主为我们的神，我们的情况确实是幸福的。</w:t>
      </w:r>
    </w:p>
    <w:p w14:paraId="378431B2">
      <w:pPr>
        <w:spacing w:after="289" w:line="259" w:lineRule="auto"/>
        <w:ind w:left="0" w:firstLine="0"/>
        <w:jc w:val="left"/>
        <w:rPr>
          <w:rFonts w:hint="eastAsia"/>
        </w:rPr>
      </w:pPr>
    </w:p>
    <w:p w14:paraId="5B055691">
      <w:pPr>
        <w:spacing w:after="289" w:line="259" w:lineRule="auto"/>
        <w:ind w:left="0" w:firstLine="0"/>
        <w:jc w:val="left"/>
        <w:rPr>
          <w:rFonts w:hint="eastAsia"/>
        </w:rPr>
      </w:pPr>
      <w:r>
        <w:rPr>
          <w:rFonts w:hint="eastAsia"/>
        </w:rPr>
        <w:t>7. "O God the Lord, the strength of my salvation, You have covered my head in the day of battle."</w:t>
      </w:r>
    </w:p>
    <w:p w14:paraId="0AF01C75">
      <w:pPr>
        <w:spacing w:after="289" w:line="259" w:lineRule="auto"/>
        <w:ind w:left="0" w:firstLine="0"/>
        <w:jc w:val="left"/>
        <w:rPr>
          <w:rFonts w:hint="eastAsia"/>
        </w:rPr>
      </w:pPr>
      <w:r>
        <w:rPr>
          <w:rFonts w:hint="eastAsia"/>
        </w:rPr>
        <w:t>7. “主耶和华，我救恩的力量啊，在争战的日子，你遮蔽了我的头。”</w:t>
      </w:r>
    </w:p>
    <w:p w14:paraId="029F8678">
      <w:pPr>
        <w:spacing w:after="289" w:line="259" w:lineRule="auto"/>
        <w:ind w:left="0" w:firstLine="0"/>
        <w:jc w:val="left"/>
        <w:rPr>
          <w:rFonts w:hint="eastAsia"/>
        </w:rPr>
      </w:pPr>
      <w:r>
        <w:rPr>
          <w:rFonts w:hint="eastAsia"/>
        </w:rPr>
        <w:t>What must that salvation be which has omnipotence for its strength!</w:t>
      </w:r>
    </w:p>
    <w:p w14:paraId="683A0058">
      <w:pPr>
        <w:spacing w:after="289" w:line="259" w:lineRule="auto"/>
        <w:ind w:left="0" w:firstLine="0"/>
        <w:jc w:val="left"/>
        <w:rPr>
          <w:rFonts w:hint="eastAsia"/>
        </w:rPr>
      </w:pPr>
      <w:r>
        <w:rPr>
          <w:rFonts w:hint="eastAsia"/>
        </w:rPr>
        <w:t>那以全能为力量的救恩必定如何！</w:t>
      </w:r>
    </w:p>
    <w:p w14:paraId="53AF7AED">
      <w:pPr>
        <w:spacing w:after="289" w:line="259" w:lineRule="auto"/>
        <w:ind w:left="0" w:firstLine="0"/>
        <w:jc w:val="left"/>
        <w:rPr>
          <w:rFonts w:hint="eastAsia"/>
        </w:rPr>
      </w:pPr>
      <w:r>
        <w:rPr>
          <w:rFonts w:hint="eastAsia"/>
        </w:rPr>
        <w:t>Who can injure those who are thus saved by the Lord?</w:t>
      </w:r>
    </w:p>
    <w:p w14:paraId="1BC1449C">
      <w:pPr>
        <w:spacing w:after="289" w:line="259" w:lineRule="auto"/>
        <w:ind w:left="0" w:firstLine="0"/>
        <w:jc w:val="left"/>
        <w:rPr>
          <w:rFonts w:hint="eastAsia"/>
        </w:rPr>
      </w:pPr>
      <w:r>
        <w:rPr>
          <w:rFonts w:hint="eastAsia"/>
        </w:rPr>
        <w:t>谁能伤害那些如此被主所拯救的人呢？</w:t>
      </w:r>
    </w:p>
    <w:p w14:paraId="3D791EB1">
      <w:pPr>
        <w:spacing w:after="289" w:line="259" w:lineRule="auto"/>
        <w:ind w:left="0" w:firstLine="0"/>
        <w:jc w:val="left"/>
        <w:rPr>
          <w:rFonts w:hint="eastAsia"/>
        </w:rPr>
      </w:pPr>
      <w:r>
        <w:rPr>
          <w:rFonts w:hint="eastAsia"/>
        </w:rPr>
        <w:t>They may be called to fight the good fight of faith.</w:t>
      </w:r>
    </w:p>
    <w:p w14:paraId="3D5B42D7">
      <w:pPr>
        <w:spacing w:after="289" w:line="259" w:lineRule="auto"/>
        <w:ind w:left="0" w:firstLine="0"/>
        <w:jc w:val="left"/>
        <w:rPr>
          <w:rFonts w:hint="eastAsia"/>
        </w:rPr>
      </w:pPr>
      <w:r>
        <w:rPr>
          <w:rFonts w:hint="eastAsia"/>
        </w:rPr>
        <w:t>他们可能被呼召去打那信心的美好仗。</w:t>
      </w:r>
    </w:p>
    <w:p w14:paraId="0317CABA">
      <w:pPr>
        <w:spacing w:after="289" w:line="259" w:lineRule="auto"/>
        <w:ind w:left="0" w:firstLine="0"/>
        <w:jc w:val="left"/>
        <w:rPr>
          <w:rFonts w:hint="eastAsia"/>
        </w:rPr>
      </w:pPr>
      <w:r>
        <w:rPr>
          <w:rFonts w:hint="eastAsia"/>
        </w:rPr>
        <w:t>Fiery darts may fly around, but none can inflict mortal wound.</w:t>
      </w:r>
    </w:p>
    <w:p w14:paraId="027B2A4A">
      <w:pPr>
        <w:spacing w:after="289" w:line="259" w:lineRule="auto"/>
        <w:ind w:left="0" w:firstLine="0"/>
        <w:jc w:val="left"/>
        <w:rPr>
          <w:rFonts w:hint="eastAsia"/>
        </w:rPr>
      </w:pPr>
      <w:r>
        <w:rPr>
          <w:rFonts w:hint="eastAsia"/>
        </w:rPr>
        <w:t>火箭可能四处飞射，但没有一个能造成致命的伤口。</w:t>
      </w:r>
    </w:p>
    <w:p w14:paraId="0B834F7B">
      <w:pPr>
        <w:spacing w:after="289" w:line="259" w:lineRule="auto"/>
        <w:ind w:left="0" w:firstLine="0"/>
        <w:jc w:val="left"/>
        <w:rPr>
          <w:rFonts w:hint="eastAsia"/>
        </w:rPr>
      </w:pPr>
      <w:r>
        <w:rPr>
          <w:rFonts w:hint="eastAsia"/>
        </w:rPr>
        <w:t>God, who is the helmet, must be pierced before the head can be reached.</w:t>
      </w:r>
    </w:p>
    <w:p w14:paraId="191DE0CD">
      <w:pPr>
        <w:spacing w:after="289" w:line="259" w:lineRule="auto"/>
        <w:ind w:left="0" w:firstLine="0"/>
        <w:jc w:val="left"/>
        <w:rPr>
          <w:rFonts w:hint="eastAsia"/>
        </w:rPr>
      </w:pPr>
      <w:r>
        <w:rPr>
          <w:rFonts w:hint="eastAsia"/>
        </w:rPr>
        <w:t>神，那头盔，必须被刺穿，头才能被触及。</w:t>
      </w:r>
    </w:p>
    <w:p w14:paraId="71BC94C5">
      <w:pPr>
        <w:spacing w:after="289" w:line="259" w:lineRule="auto"/>
        <w:ind w:left="0" w:firstLine="0"/>
        <w:jc w:val="left"/>
        <w:rPr>
          <w:rFonts w:hint="eastAsia"/>
        </w:rPr>
      </w:pPr>
    </w:p>
    <w:p w14:paraId="7D1A4E33">
      <w:pPr>
        <w:spacing w:after="289" w:line="259" w:lineRule="auto"/>
        <w:ind w:left="0" w:firstLine="0"/>
        <w:jc w:val="left"/>
        <w:rPr>
          <w:rFonts w:hint="eastAsia"/>
        </w:rPr>
      </w:pPr>
      <w:r>
        <w:rPr>
          <w:rFonts w:hint="eastAsia"/>
        </w:rPr>
        <w:t>8-13. "Grant not, O Lord, ahe desires of the wicked; further not his wicked device, lest they exalt themselves. As for the head of those that compass me about, let the mischief of their own lips cover them. Let burning coals fall upon them; let them be cast into the fire; into deep pits, that they rise not up again. Let not an evil speaker be established in the earth; evil shall hunt the violent man to overthrow him. I know that the Lord will maintain the cause of the afflicted, and the right of the poor. Surely the righteous shall give thanks unto Your name; the upright shall dwell in Your presence."</w:t>
      </w:r>
    </w:p>
    <w:p w14:paraId="7149150E">
      <w:pPr>
        <w:spacing w:after="289" w:line="259" w:lineRule="auto"/>
        <w:ind w:left="0" w:firstLine="0"/>
        <w:jc w:val="left"/>
        <w:rPr>
          <w:rFonts w:hint="eastAsia"/>
        </w:rPr>
      </w:pPr>
      <w:r>
        <w:rPr>
          <w:rFonts w:hint="eastAsia"/>
        </w:rPr>
        <w:t>8-13. “耶和华啊，求你不要遂恶人的心愿；不要成就他的计谋，免得他们自高。至于那些昂首围困我的人，愿他们嘴唇的奸恶遮盖自己。愿火炭落在他们身上！愿他们被丢在火中，抛在深坑里，不能再起来。说恶言的人在地上必坚立不住；祸患必猎取强暴的人，将他打倒。我知道耶和华必为困苦人伸冤，必为穷乏人辨屈。义人必要称赞你的名；正直人必住在你面前。”</w:t>
      </w:r>
    </w:p>
    <w:p w14:paraId="53C9C48B">
      <w:pPr>
        <w:spacing w:after="289" w:line="259" w:lineRule="auto"/>
        <w:ind w:left="0" w:firstLine="0"/>
        <w:jc w:val="left"/>
        <w:rPr>
          <w:rFonts w:hint="eastAsia"/>
        </w:rPr>
      </w:pPr>
      <w:r>
        <w:rPr>
          <w:rFonts w:hint="eastAsia"/>
        </w:rPr>
        <w:t>Let peace ever reign in the believer's heart.</w:t>
      </w:r>
    </w:p>
    <w:p w14:paraId="4618C3C5">
      <w:pPr>
        <w:spacing w:after="289" w:line="259" w:lineRule="auto"/>
        <w:ind w:left="0" w:firstLine="0"/>
        <w:jc w:val="left"/>
        <w:rPr>
          <w:rFonts w:hint="eastAsia"/>
        </w:rPr>
      </w:pPr>
      <w:r>
        <w:rPr>
          <w:rFonts w:hint="eastAsia"/>
        </w:rPr>
        <w:t>愿平安永远在信徒的心中作王。</w:t>
      </w:r>
    </w:p>
    <w:p w14:paraId="15F83322">
      <w:pPr>
        <w:spacing w:after="289" w:line="259" w:lineRule="auto"/>
        <w:ind w:left="0" w:firstLine="0"/>
        <w:jc w:val="left"/>
        <w:rPr>
          <w:rFonts w:hint="eastAsia"/>
        </w:rPr>
      </w:pPr>
      <w:r>
        <w:rPr>
          <w:rFonts w:hint="eastAsia"/>
        </w:rPr>
        <w:t>The Lord on His side will crush His foes.</w:t>
      </w:r>
    </w:p>
    <w:p w14:paraId="6D7D9771">
      <w:pPr>
        <w:spacing w:after="289" w:line="259" w:lineRule="auto"/>
        <w:ind w:left="0" w:firstLine="0"/>
        <w:jc w:val="left"/>
        <w:rPr>
          <w:rFonts w:hint="eastAsia"/>
        </w:rPr>
      </w:pPr>
      <w:r>
        <w:rPr>
          <w:rFonts w:hint="eastAsia"/>
        </w:rPr>
        <w:t>主在他这边将碾碎他的仇敌。</w:t>
      </w:r>
    </w:p>
    <w:p w14:paraId="18917D28">
      <w:pPr>
        <w:spacing w:after="289" w:line="259" w:lineRule="auto"/>
        <w:ind w:left="0" w:firstLine="0"/>
        <w:jc w:val="left"/>
        <w:rPr>
          <w:rFonts w:hint="eastAsia"/>
        </w:rPr>
      </w:pPr>
      <w:r>
        <w:rPr>
          <w:rFonts w:hint="eastAsia"/>
        </w:rPr>
        <w:t>The mischief plotted by them will be the pit which shall overwhelm them.</w:t>
      </w:r>
    </w:p>
    <w:p w14:paraId="667D8CF4">
      <w:pPr>
        <w:spacing w:after="289" w:line="259" w:lineRule="auto"/>
        <w:ind w:left="0" w:firstLine="0"/>
        <w:jc w:val="left"/>
        <w:rPr>
          <w:rFonts w:hint="eastAsia"/>
        </w:rPr>
      </w:pPr>
      <w:r>
        <w:rPr>
          <w:rFonts w:hint="eastAsia"/>
        </w:rPr>
        <w:t>他们所图谋的恶事，将成为淹没他们的坑。</w:t>
      </w:r>
    </w:p>
    <w:p w14:paraId="206B3A86">
      <w:pPr>
        <w:spacing w:after="289" w:line="259" w:lineRule="auto"/>
        <w:ind w:left="0" w:firstLine="0"/>
        <w:jc w:val="left"/>
        <w:rPr>
          <w:rFonts w:hint="eastAsia"/>
        </w:rPr>
      </w:pPr>
      <w:r>
        <w:rPr>
          <w:rFonts w:hint="eastAsia"/>
        </w:rPr>
        <w:t>The cause of the afflicted and the right of the poor shall gloriously be established.</w:t>
      </w:r>
    </w:p>
    <w:p w14:paraId="5D71831D">
      <w:pPr>
        <w:spacing w:after="289" w:line="259" w:lineRule="auto"/>
        <w:ind w:left="0" w:firstLine="0"/>
        <w:jc w:val="left"/>
        <w:rPr>
          <w:rFonts w:hint="eastAsia"/>
        </w:rPr>
      </w:pPr>
      <w:r>
        <w:rPr>
          <w:rFonts w:hint="eastAsia"/>
        </w:rPr>
        <w:t>受苦之人的事业和穷乏人的权利将荣耀地被建立。</w:t>
      </w:r>
    </w:p>
    <w:p w14:paraId="72C9BA0E">
      <w:pPr>
        <w:spacing w:after="289" w:line="259" w:lineRule="auto"/>
        <w:ind w:left="0" w:firstLine="0"/>
        <w:jc w:val="left"/>
        <w:rPr>
          <w:rFonts w:hint="eastAsia"/>
        </w:rPr>
      </w:pPr>
      <w:r>
        <w:rPr>
          <w:rFonts w:hint="eastAsia"/>
        </w:rPr>
        <w:t>Dwelling in the constant light of God's smile, the righteous shall give everlasting thanks.</w:t>
      </w:r>
    </w:p>
    <w:p w14:paraId="34FE93F1">
      <w:pPr>
        <w:spacing w:after="289" w:line="259" w:lineRule="auto"/>
        <w:ind w:left="0" w:firstLine="0"/>
        <w:jc w:val="left"/>
        <w:rPr>
          <w:rFonts w:hint="eastAsia"/>
        </w:rPr>
      </w:pPr>
      <w:r>
        <w:rPr>
          <w:rFonts w:hint="eastAsia"/>
        </w:rPr>
        <w:t>住在神微笑的恒常光中，义人将献上永恒的感谢。</w:t>
      </w:r>
    </w:p>
    <w:p w14:paraId="15D4CFA5">
      <w:pPr>
        <w:spacing w:after="289" w:line="259" w:lineRule="auto"/>
        <w:ind w:left="0" w:firstLine="0"/>
        <w:jc w:val="left"/>
        <w:rPr>
          <w:rFonts w:hint="eastAsia"/>
        </w:rPr>
      </w:pPr>
      <w:r>
        <w:rPr>
          <w:rFonts w:hint="eastAsia"/>
        </w:rPr>
        <w:t>Happiness now and forever is their portion.</w:t>
      </w:r>
    </w:p>
    <w:p w14:paraId="00B3A49A">
      <w:pPr>
        <w:spacing w:after="289" w:line="259" w:lineRule="auto"/>
        <w:ind w:left="0" w:firstLine="0"/>
        <w:jc w:val="left"/>
        <w:rPr>
          <w:rFonts w:hint="eastAsia"/>
        </w:rPr>
      </w:pPr>
      <w:r>
        <w:rPr>
          <w:rFonts w:hint="eastAsia"/>
        </w:rPr>
        <w:t>现在和永远的幸福是他们的份。</w:t>
      </w:r>
    </w:p>
    <w:p w14:paraId="32061964">
      <w:pPr>
        <w:spacing w:after="289" w:line="259" w:lineRule="auto"/>
        <w:ind w:left="0" w:firstLine="0"/>
        <w:jc w:val="left"/>
        <w:rPr>
          <w:rFonts w:hint="eastAsia"/>
        </w:rPr>
      </w:pPr>
    </w:p>
    <w:p w14:paraId="1E1DE93C">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141</w:t>
      </w:r>
    </w:p>
    <w:p w14:paraId="6595017C">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141</w:t>
      </w:r>
    </w:p>
    <w:p w14:paraId="083C280C">
      <w:pPr>
        <w:spacing w:after="289" w:line="259" w:lineRule="auto"/>
        <w:ind w:left="0" w:firstLine="0"/>
        <w:jc w:val="left"/>
        <w:rPr>
          <w:rFonts w:hint="eastAsia"/>
        </w:rPr>
      </w:pPr>
      <w:r>
        <w:rPr>
          <w:rFonts w:hint="eastAsia"/>
        </w:rPr>
        <w:t>This hymn commences with a general prayer for acceptance. It then branches into diverse petitions. Thus it stands a tree of solid stem bearing variety of fruit.</w:t>
      </w:r>
    </w:p>
    <w:p w14:paraId="11EC2619">
      <w:pPr>
        <w:spacing w:after="289" w:line="259" w:lineRule="auto"/>
        <w:ind w:left="0" w:firstLine="0"/>
        <w:jc w:val="left"/>
        <w:rPr>
          <w:rFonts w:hint="eastAsia"/>
        </w:rPr>
      </w:pPr>
      <w:r>
        <w:rPr>
          <w:rFonts w:hint="eastAsia"/>
        </w:rPr>
        <w:t>这首赞美诗以一个求悦纳的概括性祷告开始。然后分支出各种的祈求。因此，它像一棵坚固的树干，结出各种的果实。</w:t>
      </w:r>
    </w:p>
    <w:p w14:paraId="374E6AF2">
      <w:pPr>
        <w:spacing w:after="289" w:line="259" w:lineRule="auto"/>
        <w:ind w:left="0" w:firstLine="0"/>
        <w:jc w:val="left"/>
        <w:rPr>
          <w:rFonts w:hint="eastAsia"/>
        </w:rPr>
      </w:pPr>
    </w:p>
    <w:p w14:paraId="7289DD81">
      <w:pPr>
        <w:spacing w:after="289" w:line="259" w:lineRule="auto"/>
        <w:ind w:left="0" w:firstLine="0"/>
        <w:jc w:val="left"/>
        <w:rPr>
          <w:rFonts w:hint="eastAsia"/>
        </w:rPr>
      </w:pPr>
      <w:r>
        <w:rPr>
          <w:rFonts w:hint="eastAsia"/>
        </w:rPr>
        <w:t>1-2. "Lord, I cry to You; make haste to me; give ear to my voice, when I cry to You. Let my prayer be set forth before You as incense, and the lifting up of my hands as the evening sacrifice."</w:t>
      </w:r>
    </w:p>
    <w:p w14:paraId="5369490F">
      <w:pPr>
        <w:spacing w:after="289" w:line="259" w:lineRule="auto"/>
        <w:ind w:left="0" w:firstLine="0"/>
        <w:jc w:val="left"/>
        <w:rPr>
          <w:rFonts w:hint="eastAsia"/>
        </w:rPr>
      </w:pPr>
      <w:r>
        <w:rPr>
          <w:rFonts w:hint="eastAsia"/>
        </w:rPr>
        <w:t>1-2. “耶和华啊，我曾求告你；求你快快地到我这里来！我求告你的时候，愿你留心听我的声音！愿我的祷告如香陈列在你面前！愿我举手祈求，如献晚祭！”</w:t>
      </w:r>
    </w:p>
    <w:p w14:paraId="7994C594">
      <w:pPr>
        <w:spacing w:after="289" w:line="259" w:lineRule="auto"/>
        <w:ind w:left="0" w:firstLine="0"/>
        <w:jc w:val="left"/>
        <w:rPr>
          <w:rFonts w:hint="eastAsia"/>
        </w:rPr>
      </w:pPr>
      <w:r>
        <w:rPr>
          <w:rFonts w:hint="eastAsia"/>
        </w:rPr>
        <w:t>Free access to the throne of grace is an inestimable privilege.</w:t>
      </w:r>
    </w:p>
    <w:p w14:paraId="022F5942">
      <w:pPr>
        <w:spacing w:after="289" w:line="259" w:lineRule="auto"/>
        <w:ind w:left="0" w:firstLine="0"/>
        <w:jc w:val="left"/>
        <w:rPr>
          <w:rFonts w:hint="eastAsia"/>
        </w:rPr>
      </w:pPr>
      <w:r>
        <w:rPr>
          <w:rFonts w:hint="eastAsia"/>
        </w:rPr>
        <w:t>自由地就近施恩的宝座是一份无法估量的特权。</w:t>
      </w:r>
    </w:p>
    <w:p w14:paraId="1A8F2FF4">
      <w:pPr>
        <w:spacing w:after="289" w:line="259" w:lineRule="auto"/>
        <w:ind w:left="0" w:firstLine="0"/>
        <w:jc w:val="left"/>
        <w:rPr>
          <w:rFonts w:hint="eastAsia"/>
        </w:rPr>
      </w:pPr>
      <w:r>
        <w:rPr>
          <w:rFonts w:hint="eastAsia"/>
        </w:rPr>
        <w:t>No words can duly show the condescension of our God in permitting us to wrestle with Him, and not relax our grasp until responses come.</w:t>
      </w:r>
    </w:p>
    <w:p w14:paraId="6E287DB7">
      <w:pPr>
        <w:spacing w:after="289" w:line="259" w:lineRule="auto"/>
        <w:ind w:left="0" w:firstLine="0"/>
        <w:jc w:val="left"/>
        <w:rPr>
          <w:rFonts w:hint="eastAsia"/>
        </w:rPr>
      </w:pPr>
      <w:r>
        <w:rPr>
          <w:rFonts w:hint="eastAsia"/>
        </w:rPr>
        <w:t>没有言语能恰当地显明我们神的屈尊，祂允许我们与祂角力，且不放松我们的把握，直到回应来到。</w:t>
      </w:r>
    </w:p>
    <w:p w14:paraId="1D109DAD">
      <w:pPr>
        <w:spacing w:after="289" w:line="259" w:lineRule="auto"/>
        <w:ind w:left="0" w:firstLine="0"/>
        <w:jc w:val="left"/>
        <w:rPr>
          <w:rFonts w:hint="eastAsia"/>
        </w:rPr>
      </w:pPr>
      <w:r>
        <w:rPr>
          <w:rFonts w:hint="eastAsia"/>
        </w:rPr>
        <w:t>May we delight in roaming in this field!</w:t>
      </w:r>
    </w:p>
    <w:p w14:paraId="51330B9D">
      <w:pPr>
        <w:spacing w:after="289" w:line="259" w:lineRule="auto"/>
        <w:ind w:left="0" w:firstLine="0"/>
        <w:jc w:val="left"/>
        <w:rPr>
          <w:rFonts w:hint="eastAsia"/>
        </w:rPr>
      </w:pPr>
      <w:r>
        <w:rPr>
          <w:rFonts w:hint="eastAsia"/>
        </w:rPr>
        <w:t>愿我们喜悦在这领域中漫游！</w:t>
      </w:r>
    </w:p>
    <w:p w14:paraId="0764FABC">
      <w:pPr>
        <w:spacing w:after="289" w:line="259" w:lineRule="auto"/>
        <w:ind w:left="0" w:firstLine="0"/>
        <w:jc w:val="left"/>
        <w:rPr>
          <w:rFonts w:hint="eastAsia"/>
        </w:rPr>
      </w:pPr>
      <w:r>
        <w:rPr>
          <w:rFonts w:hint="eastAsia"/>
        </w:rPr>
        <w:t>When we draw near in the name of Jesus, heaven is fragrant with the perfume of His merits.</w:t>
      </w:r>
    </w:p>
    <w:p w14:paraId="25BBB70F">
      <w:pPr>
        <w:spacing w:after="289" w:line="259" w:lineRule="auto"/>
        <w:ind w:left="0" w:firstLine="0"/>
        <w:jc w:val="left"/>
        <w:rPr>
          <w:rFonts w:hint="eastAsia"/>
        </w:rPr>
      </w:pPr>
      <w:r>
        <w:rPr>
          <w:rFonts w:hint="eastAsia"/>
        </w:rPr>
        <w:t>当我们奉耶稣的名就近时，天就因祂功绩的香气而芬芳。</w:t>
      </w:r>
    </w:p>
    <w:p w14:paraId="0318D750">
      <w:pPr>
        <w:spacing w:after="289" w:line="259" w:lineRule="auto"/>
        <w:ind w:left="0" w:firstLine="0"/>
        <w:jc w:val="left"/>
        <w:rPr>
          <w:rFonts w:hint="eastAsia"/>
        </w:rPr>
      </w:pPr>
      <w:r>
        <w:rPr>
          <w:rFonts w:hint="eastAsia"/>
        </w:rPr>
        <w:t>Such prayer gains audience.</w:t>
      </w:r>
    </w:p>
    <w:p w14:paraId="4887A1AF">
      <w:pPr>
        <w:spacing w:after="289" w:line="259" w:lineRule="auto"/>
        <w:ind w:left="0" w:firstLine="0"/>
        <w:jc w:val="left"/>
        <w:rPr>
          <w:rFonts w:hint="eastAsia"/>
        </w:rPr>
      </w:pPr>
      <w:r>
        <w:rPr>
          <w:rFonts w:hint="eastAsia"/>
        </w:rPr>
        <w:t>这样的祷告赢得垂听。</w:t>
      </w:r>
    </w:p>
    <w:p w14:paraId="71096981">
      <w:pPr>
        <w:spacing w:after="289" w:line="259" w:lineRule="auto"/>
        <w:ind w:left="0" w:firstLine="0"/>
        <w:jc w:val="left"/>
        <w:rPr>
          <w:rFonts w:hint="eastAsia"/>
        </w:rPr>
      </w:pPr>
      <w:r>
        <w:rPr>
          <w:rFonts w:hint="eastAsia"/>
        </w:rPr>
        <w:t>It claims acceptance as the appointed evening service.</w:t>
      </w:r>
    </w:p>
    <w:p w14:paraId="144F7F35">
      <w:pPr>
        <w:spacing w:after="289" w:line="259" w:lineRule="auto"/>
        <w:ind w:left="0" w:firstLine="0"/>
        <w:jc w:val="left"/>
        <w:rPr>
          <w:rFonts w:hint="eastAsia"/>
        </w:rPr>
      </w:pPr>
      <w:r>
        <w:rPr>
          <w:rFonts w:hint="eastAsia"/>
        </w:rPr>
        <w:t>它要求被悦纳，如同指定的晚祭。</w:t>
      </w:r>
    </w:p>
    <w:p w14:paraId="70E7EEA1">
      <w:pPr>
        <w:spacing w:after="289" w:line="259" w:lineRule="auto"/>
        <w:ind w:left="0" w:firstLine="0"/>
        <w:jc w:val="left"/>
        <w:rPr>
          <w:rFonts w:hint="eastAsia"/>
        </w:rPr>
      </w:pPr>
    </w:p>
    <w:p w14:paraId="79DF5AEE">
      <w:pPr>
        <w:spacing w:after="289" w:line="259" w:lineRule="auto"/>
        <w:ind w:left="0" w:firstLine="0"/>
        <w:jc w:val="left"/>
        <w:rPr>
          <w:rFonts w:hint="eastAsia"/>
        </w:rPr>
      </w:pPr>
      <w:r>
        <w:rPr>
          <w:rFonts w:hint="eastAsia"/>
        </w:rPr>
        <w:t>3. "Set a watch, O Lord, before my mouth; keep the door of my lips."</w:t>
      </w:r>
    </w:p>
    <w:p w14:paraId="1B60EFB5">
      <w:pPr>
        <w:spacing w:after="289" w:line="259" w:lineRule="auto"/>
        <w:ind w:left="0" w:firstLine="0"/>
        <w:jc w:val="left"/>
        <w:rPr>
          <w:rFonts w:hint="eastAsia"/>
        </w:rPr>
      </w:pPr>
      <w:r>
        <w:rPr>
          <w:rFonts w:hint="eastAsia"/>
        </w:rPr>
        <w:t>3. “耶和华啊，求你禁止我的口，把守我的嘴。”</w:t>
      </w:r>
    </w:p>
    <w:p w14:paraId="3314FFA3">
      <w:pPr>
        <w:spacing w:after="289" w:line="259" w:lineRule="auto"/>
        <w:ind w:left="0" w:firstLine="0"/>
        <w:jc w:val="left"/>
        <w:rPr>
          <w:rFonts w:hint="eastAsia"/>
        </w:rPr>
      </w:pPr>
      <w:r>
        <w:rPr>
          <w:rFonts w:hint="eastAsia"/>
        </w:rPr>
        <w:t>That the words of our mouth may be always acceptable in His sight, let us pray that the Spirit may ever guard its portals.</w:t>
      </w:r>
    </w:p>
    <w:p w14:paraId="63238E6D">
      <w:pPr>
        <w:spacing w:after="289" w:line="259" w:lineRule="auto"/>
        <w:ind w:left="0" w:firstLine="0"/>
        <w:jc w:val="left"/>
        <w:rPr>
          <w:rFonts w:hint="eastAsia"/>
        </w:rPr>
      </w:pPr>
      <w:r>
        <w:rPr>
          <w:rFonts w:hint="eastAsia"/>
        </w:rPr>
        <w:t>为了我们口中的言语在祂面前常蒙悦纳，让我们祷告，求圣灵永远守护它的门户。</w:t>
      </w:r>
    </w:p>
    <w:p w14:paraId="5C01B142">
      <w:pPr>
        <w:spacing w:after="289" w:line="259" w:lineRule="auto"/>
        <w:ind w:left="0" w:firstLine="0"/>
        <w:jc w:val="left"/>
        <w:rPr>
          <w:rFonts w:hint="eastAsia"/>
        </w:rPr>
      </w:pPr>
      <w:r>
        <w:rPr>
          <w:rFonts w:hint="eastAsia"/>
        </w:rPr>
        <w:t>No unadvised word will thus escape our lips, or come unwelcome to the bar of heaven.</w:t>
      </w:r>
    </w:p>
    <w:p w14:paraId="7F052469">
      <w:pPr>
        <w:spacing w:after="289" w:line="259" w:lineRule="auto"/>
        <w:ind w:left="0" w:firstLine="0"/>
        <w:jc w:val="left"/>
        <w:rPr>
          <w:rFonts w:hint="eastAsia"/>
        </w:rPr>
      </w:pPr>
      <w:r>
        <w:rPr>
          <w:rFonts w:hint="eastAsia"/>
        </w:rPr>
        <w:t>没有轻率的话会因此从我们嘴唇逃脱，或不受欢迎地来到天上的法庭。</w:t>
      </w:r>
    </w:p>
    <w:p w14:paraId="16D760BC">
      <w:pPr>
        <w:spacing w:after="289" w:line="259" w:lineRule="auto"/>
        <w:ind w:left="0" w:firstLine="0"/>
        <w:jc w:val="left"/>
        <w:rPr>
          <w:rFonts w:hint="eastAsia"/>
        </w:rPr>
      </w:pPr>
    </w:p>
    <w:p w14:paraId="7E82FCD8">
      <w:pPr>
        <w:spacing w:after="289" w:line="259" w:lineRule="auto"/>
        <w:ind w:left="0" w:firstLine="0"/>
        <w:jc w:val="left"/>
        <w:rPr>
          <w:rFonts w:hint="eastAsia"/>
        </w:rPr>
      </w:pPr>
      <w:r>
        <w:rPr>
          <w:rFonts w:hint="eastAsia"/>
        </w:rPr>
        <w:t>4. "Incline not my heart to any evil thing, to practice wicked works with men that work iniquity; and let me not eat of their dainties."</w:t>
      </w:r>
    </w:p>
    <w:p w14:paraId="681EBB46">
      <w:pPr>
        <w:spacing w:after="289" w:line="259" w:lineRule="auto"/>
        <w:ind w:left="0" w:firstLine="0"/>
        <w:jc w:val="left"/>
        <w:rPr>
          <w:rFonts w:hint="eastAsia"/>
        </w:rPr>
      </w:pPr>
      <w:r>
        <w:rPr>
          <w:rFonts w:hint="eastAsia"/>
        </w:rPr>
        <w:t>4. “求你不叫我的心偏向邪恶，以致我和作孽的人一同行恶；也不叫我吃他们的美食。”</w:t>
      </w:r>
    </w:p>
    <w:p w14:paraId="08C81733">
      <w:pPr>
        <w:spacing w:after="289" w:line="259" w:lineRule="auto"/>
        <w:ind w:left="0" w:firstLine="0"/>
        <w:jc w:val="left"/>
        <w:rPr>
          <w:rFonts w:hint="eastAsia"/>
        </w:rPr>
      </w:pPr>
      <w:r>
        <w:rPr>
          <w:rFonts w:hint="eastAsia"/>
        </w:rPr>
        <w:t>There is contagion in surrounding evil.</w:t>
      </w:r>
    </w:p>
    <w:p w14:paraId="4E6F4AD5">
      <w:pPr>
        <w:spacing w:after="289" w:line="259" w:lineRule="auto"/>
        <w:ind w:left="0" w:firstLine="0"/>
        <w:jc w:val="left"/>
        <w:rPr>
          <w:rFonts w:hint="eastAsia"/>
        </w:rPr>
      </w:pPr>
      <w:r>
        <w:rPr>
          <w:rFonts w:hint="eastAsia"/>
        </w:rPr>
        <w:t>周围的邪恶有传染性。</w:t>
      </w:r>
    </w:p>
    <w:p w14:paraId="5263612D">
      <w:pPr>
        <w:spacing w:after="289" w:line="259" w:lineRule="auto"/>
        <w:ind w:left="0" w:firstLine="0"/>
        <w:jc w:val="left"/>
        <w:rPr>
          <w:rFonts w:hint="eastAsia"/>
        </w:rPr>
      </w:pPr>
      <w:r>
        <w:rPr>
          <w:rFonts w:hint="eastAsia"/>
        </w:rPr>
        <w:t>The atmosphere is pestilential.</w:t>
      </w:r>
    </w:p>
    <w:p w14:paraId="2ECBB18C">
      <w:pPr>
        <w:spacing w:after="289" w:line="259" w:lineRule="auto"/>
        <w:ind w:left="0" w:firstLine="0"/>
        <w:jc w:val="left"/>
        <w:rPr>
          <w:rFonts w:hint="eastAsia"/>
        </w:rPr>
      </w:pPr>
      <w:r>
        <w:rPr>
          <w:rFonts w:hint="eastAsia"/>
        </w:rPr>
        <w:t>空气是有害的。</w:t>
      </w:r>
    </w:p>
    <w:p w14:paraId="77D9A35C">
      <w:pPr>
        <w:spacing w:after="289" w:line="259" w:lineRule="auto"/>
        <w:ind w:left="0" w:firstLine="0"/>
        <w:jc w:val="left"/>
        <w:rPr>
          <w:rFonts w:hint="eastAsia"/>
        </w:rPr>
      </w:pPr>
      <w:r>
        <w:rPr>
          <w:rFonts w:hint="eastAsia"/>
        </w:rPr>
        <w:t>Hence let us pray that our hearts may not be beguiled into evil compliance, or fascinated by the miscalled pleasures of sin.</w:t>
      </w:r>
    </w:p>
    <w:p w14:paraId="0DBBE6B7">
      <w:pPr>
        <w:spacing w:after="289" w:line="259" w:lineRule="auto"/>
        <w:ind w:left="0" w:firstLine="0"/>
        <w:jc w:val="left"/>
        <w:rPr>
          <w:rFonts w:hint="eastAsia"/>
        </w:rPr>
      </w:pPr>
      <w:r>
        <w:rPr>
          <w:rFonts w:hint="eastAsia"/>
        </w:rPr>
        <w:t>因此，让我们祷告，我们的心不被引诱去顺从邪恶，或被误称为罪中之乐的东西所迷住。</w:t>
      </w:r>
    </w:p>
    <w:p w14:paraId="17BE0E10">
      <w:pPr>
        <w:spacing w:after="289" w:line="259" w:lineRule="auto"/>
        <w:ind w:left="0" w:firstLine="0"/>
        <w:jc w:val="left"/>
        <w:rPr>
          <w:rFonts w:hint="eastAsia"/>
        </w:rPr>
      </w:pPr>
      <w:r>
        <w:rPr>
          <w:rFonts w:hint="eastAsia"/>
        </w:rPr>
        <w:t>False are the allurements.</w:t>
      </w:r>
    </w:p>
    <w:p w14:paraId="316B30F8">
      <w:pPr>
        <w:spacing w:after="289" w:line="259" w:lineRule="auto"/>
        <w:ind w:left="0" w:firstLine="0"/>
        <w:jc w:val="left"/>
        <w:rPr>
          <w:rFonts w:hint="eastAsia"/>
        </w:rPr>
      </w:pPr>
      <w:r>
        <w:rPr>
          <w:rFonts w:hint="eastAsia"/>
        </w:rPr>
        <w:t>诱惑是虚假的。</w:t>
      </w:r>
    </w:p>
    <w:p w14:paraId="07212B77">
      <w:pPr>
        <w:spacing w:after="289" w:line="259" w:lineRule="auto"/>
        <w:ind w:left="0" w:firstLine="0"/>
        <w:jc w:val="left"/>
        <w:rPr>
          <w:rFonts w:hint="eastAsia"/>
        </w:rPr>
      </w:pPr>
      <w:r>
        <w:rPr>
          <w:rFonts w:hint="eastAsia"/>
        </w:rPr>
        <w:t>To be thus captivated is to sip poison's cup.</w:t>
      </w:r>
    </w:p>
    <w:p w14:paraId="165DDD9D">
      <w:pPr>
        <w:spacing w:after="289" w:line="259" w:lineRule="auto"/>
        <w:ind w:left="0" w:firstLine="0"/>
        <w:jc w:val="left"/>
        <w:rPr>
          <w:rFonts w:hint="eastAsia"/>
        </w:rPr>
      </w:pPr>
      <w:r>
        <w:rPr>
          <w:rFonts w:hint="eastAsia"/>
        </w:rPr>
        <w:t>如此被迷惑就是啜饮毒杯。</w:t>
      </w:r>
    </w:p>
    <w:p w14:paraId="3F251B31">
      <w:pPr>
        <w:spacing w:after="289" w:line="259" w:lineRule="auto"/>
        <w:ind w:left="0" w:firstLine="0"/>
        <w:jc w:val="left"/>
        <w:rPr>
          <w:rFonts w:hint="eastAsia"/>
        </w:rPr>
      </w:pPr>
    </w:p>
    <w:p w14:paraId="1A192CE1">
      <w:pPr>
        <w:spacing w:after="289" w:line="259" w:lineRule="auto"/>
        <w:ind w:left="0" w:firstLine="0"/>
        <w:jc w:val="left"/>
        <w:rPr>
          <w:rFonts w:hint="eastAsia"/>
        </w:rPr>
      </w:pPr>
      <w:r>
        <w:rPr>
          <w:rFonts w:hint="eastAsia"/>
        </w:rPr>
        <w:t>5. "Let the righteous smite me, it shall be a kindness; and let him reprove me, it shall be an excellent oil, which shall not break my head; for yet my prayer also shall be in their calamities."</w:t>
      </w:r>
    </w:p>
    <w:p w14:paraId="03543382">
      <w:pPr>
        <w:spacing w:after="289" w:line="259" w:lineRule="auto"/>
        <w:ind w:left="0" w:firstLine="0"/>
        <w:jc w:val="left"/>
        <w:rPr>
          <w:rFonts w:hint="eastAsia"/>
        </w:rPr>
      </w:pPr>
      <w:r>
        <w:rPr>
          <w:rFonts w:hint="eastAsia"/>
        </w:rPr>
        <w:t>5. “任凭义人击打我，这算为仁慈；任凭他责备我，这算为头上的膏油；我的头不要躲闪；正在他们遭难的时候，我仍要祈祷。”</w:t>
      </w:r>
    </w:p>
    <w:p w14:paraId="1AE31DBE">
      <w:pPr>
        <w:spacing w:after="289" w:line="259" w:lineRule="auto"/>
        <w:ind w:left="0" w:firstLine="0"/>
        <w:jc w:val="left"/>
        <w:rPr>
          <w:rFonts w:hint="eastAsia"/>
        </w:rPr>
      </w:pPr>
      <w:r>
        <w:rPr>
          <w:rFonts w:hint="eastAsia"/>
        </w:rPr>
        <w:t>Life is happy when we are surrounded with godly friends.</w:t>
      </w:r>
    </w:p>
    <w:p w14:paraId="00FD188E">
      <w:pPr>
        <w:spacing w:after="289" w:line="259" w:lineRule="auto"/>
        <w:ind w:left="0" w:firstLine="0"/>
        <w:jc w:val="left"/>
        <w:rPr>
          <w:rFonts w:hint="eastAsia"/>
        </w:rPr>
      </w:pPr>
      <w:r>
        <w:rPr>
          <w:rFonts w:hint="eastAsia"/>
        </w:rPr>
        <w:t>当我们被敬虔的朋友所环绕时，生命是幸福的。</w:t>
      </w:r>
    </w:p>
    <w:p w14:paraId="51AF6BE7">
      <w:pPr>
        <w:spacing w:after="289" w:line="259" w:lineRule="auto"/>
        <w:ind w:left="0" w:firstLine="0"/>
        <w:jc w:val="left"/>
        <w:rPr>
          <w:rFonts w:hint="eastAsia"/>
        </w:rPr>
      </w:pPr>
      <w:r>
        <w:rPr>
          <w:rFonts w:hint="eastAsia"/>
        </w:rPr>
        <w:t>Their precious counsels guide from evil.</w:t>
      </w:r>
    </w:p>
    <w:p w14:paraId="1C502885">
      <w:pPr>
        <w:spacing w:after="289" w:line="259" w:lineRule="auto"/>
        <w:ind w:left="0" w:firstLine="0"/>
        <w:jc w:val="left"/>
        <w:rPr>
          <w:rFonts w:hint="eastAsia"/>
        </w:rPr>
      </w:pPr>
      <w:r>
        <w:rPr>
          <w:rFonts w:hint="eastAsia"/>
        </w:rPr>
        <w:t>他们宝贵的建议引导人脱离邪恶。</w:t>
      </w:r>
    </w:p>
    <w:p w14:paraId="2B78F4AA">
      <w:pPr>
        <w:spacing w:after="289" w:line="259" w:lineRule="auto"/>
        <w:ind w:left="0" w:firstLine="0"/>
        <w:jc w:val="left"/>
        <w:rPr>
          <w:rFonts w:hint="eastAsia"/>
        </w:rPr>
      </w:pPr>
      <w:r>
        <w:rPr>
          <w:rFonts w:hint="eastAsia"/>
        </w:rPr>
        <w:t>Their pious admonitions are fragrant as balmy oil.</w:t>
      </w:r>
    </w:p>
    <w:p w14:paraId="61B4169B">
      <w:pPr>
        <w:spacing w:after="289" w:line="259" w:lineRule="auto"/>
        <w:ind w:left="0" w:firstLine="0"/>
        <w:jc w:val="left"/>
        <w:rPr>
          <w:rFonts w:hint="eastAsia"/>
        </w:rPr>
      </w:pPr>
      <w:r>
        <w:rPr>
          <w:rFonts w:hint="eastAsia"/>
        </w:rPr>
        <w:t>他们敬虔的告诫如同芬芳的膏油。</w:t>
      </w:r>
    </w:p>
    <w:p w14:paraId="46D01270">
      <w:pPr>
        <w:spacing w:after="289" w:line="259" w:lineRule="auto"/>
        <w:ind w:left="0" w:firstLine="0"/>
        <w:jc w:val="left"/>
        <w:rPr>
          <w:rFonts w:hint="eastAsia"/>
        </w:rPr>
      </w:pPr>
      <w:r>
        <w:rPr>
          <w:rFonts w:hint="eastAsia"/>
        </w:rPr>
        <w:t>They never inflict a rankling wound.</w:t>
      </w:r>
    </w:p>
    <w:p w14:paraId="45F72989">
      <w:pPr>
        <w:spacing w:after="289" w:line="259" w:lineRule="auto"/>
        <w:ind w:left="0" w:firstLine="0"/>
        <w:jc w:val="left"/>
        <w:rPr>
          <w:rFonts w:hint="eastAsia"/>
        </w:rPr>
      </w:pPr>
      <w:r>
        <w:rPr>
          <w:rFonts w:hint="eastAsia"/>
        </w:rPr>
        <w:t>它们永不造成溃烂的伤口。</w:t>
      </w:r>
    </w:p>
    <w:p w14:paraId="0E3E0BAE">
      <w:pPr>
        <w:spacing w:after="289" w:line="259" w:lineRule="auto"/>
        <w:ind w:left="0" w:firstLine="0"/>
        <w:jc w:val="left"/>
        <w:rPr>
          <w:rFonts w:hint="eastAsia"/>
        </w:rPr>
      </w:pPr>
      <w:r>
        <w:rPr>
          <w:rFonts w:hint="eastAsia"/>
        </w:rPr>
        <w:t>We may claim such kindness when it is our resolve to pray for mercies on our adversaries.</w:t>
      </w:r>
    </w:p>
    <w:p w14:paraId="7AAE21F7">
      <w:pPr>
        <w:spacing w:after="289" w:line="259" w:lineRule="auto"/>
        <w:ind w:left="0" w:firstLine="0"/>
        <w:jc w:val="left"/>
        <w:rPr>
          <w:rFonts w:hint="eastAsia"/>
        </w:rPr>
      </w:pPr>
      <w:r>
        <w:rPr>
          <w:rFonts w:hint="eastAsia"/>
        </w:rPr>
        <w:t>当我们决心为我们的敌人求怜悯时，我们可以要求这样的仁慈。</w:t>
      </w:r>
    </w:p>
    <w:p w14:paraId="62504B73">
      <w:pPr>
        <w:spacing w:after="289" w:line="259" w:lineRule="auto"/>
        <w:ind w:left="0" w:firstLine="0"/>
        <w:jc w:val="left"/>
        <w:rPr>
          <w:rFonts w:hint="eastAsia"/>
        </w:rPr>
      </w:pPr>
      <w:r>
        <w:rPr>
          <w:rFonts w:hint="eastAsia"/>
        </w:rPr>
        <w:t>Let us know no other revenge.</w:t>
      </w:r>
    </w:p>
    <w:p w14:paraId="30F7A3BF">
      <w:pPr>
        <w:spacing w:after="289" w:line="259" w:lineRule="auto"/>
        <w:ind w:left="0" w:firstLine="0"/>
        <w:jc w:val="left"/>
        <w:rPr>
          <w:rFonts w:hint="eastAsia"/>
        </w:rPr>
      </w:pPr>
      <w:r>
        <w:rPr>
          <w:rFonts w:hint="eastAsia"/>
        </w:rPr>
        <w:t>让我们不知道别的报复。</w:t>
      </w:r>
    </w:p>
    <w:p w14:paraId="3F914411">
      <w:pPr>
        <w:spacing w:after="289" w:line="259" w:lineRule="auto"/>
        <w:ind w:left="0" w:firstLine="0"/>
        <w:jc w:val="left"/>
        <w:rPr>
          <w:rFonts w:hint="eastAsia"/>
        </w:rPr>
      </w:pPr>
    </w:p>
    <w:p w14:paraId="77E74793">
      <w:pPr>
        <w:spacing w:after="289" w:line="259" w:lineRule="auto"/>
        <w:ind w:left="0" w:firstLine="0"/>
        <w:jc w:val="left"/>
        <w:rPr>
          <w:rFonts w:hint="eastAsia"/>
        </w:rPr>
      </w:pPr>
      <w:r>
        <w:rPr>
          <w:rFonts w:hint="eastAsia"/>
        </w:rPr>
        <w:t>6. "When their judges are overthrown in stony places, they shall hear my words; for they are sweet."</w:t>
      </w:r>
    </w:p>
    <w:p w14:paraId="61AB3D72">
      <w:pPr>
        <w:spacing w:after="289" w:line="259" w:lineRule="auto"/>
        <w:ind w:left="0" w:firstLine="0"/>
        <w:jc w:val="left"/>
        <w:rPr>
          <w:rFonts w:hint="eastAsia"/>
        </w:rPr>
      </w:pPr>
      <w:r>
        <w:rPr>
          <w:rFonts w:hint="eastAsia"/>
        </w:rPr>
        <w:t>6. “他们的审判官被扔在岩石地方的时候，他们要听我的话，因为我的话甘甜。”</w:t>
      </w:r>
    </w:p>
    <w:p w14:paraId="55AC8F06">
      <w:pPr>
        <w:spacing w:after="289" w:line="259" w:lineRule="auto"/>
        <w:ind w:left="0" w:firstLine="0"/>
        <w:jc w:val="left"/>
        <w:rPr>
          <w:rFonts w:hint="eastAsia"/>
        </w:rPr>
      </w:pPr>
      <w:r>
        <w:rPr>
          <w:rFonts w:hint="eastAsia"/>
        </w:rPr>
        <w:t>Calamities to the wicked are portended under a graphic image.</w:t>
      </w:r>
    </w:p>
    <w:p w14:paraId="74E9D3EC">
      <w:pPr>
        <w:spacing w:after="289" w:line="259" w:lineRule="auto"/>
        <w:ind w:left="0" w:firstLine="0"/>
        <w:jc w:val="left"/>
        <w:rPr>
          <w:rFonts w:hint="eastAsia"/>
        </w:rPr>
      </w:pPr>
      <w:r>
        <w:rPr>
          <w:rFonts w:hint="eastAsia"/>
        </w:rPr>
        <w:t>对恶人的灾难以一个生动的形象被预示。</w:t>
      </w:r>
    </w:p>
    <w:p w14:paraId="02DAEB1D">
      <w:pPr>
        <w:spacing w:after="289" w:line="259" w:lineRule="auto"/>
        <w:ind w:left="0" w:firstLine="0"/>
        <w:jc w:val="left"/>
        <w:rPr>
          <w:rFonts w:hint="eastAsia"/>
        </w:rPr>
      </w:pPr>
      <w:r>
        <w:rPr>
          <w:rFonts w:hint="eastAsia"/>
        </w:rPr>
        <w:t>This shall be the season of tender admonition from the righteous, and gentle words should strive to win from evil.</w:t>
      </w:r>
    </w:p>
    <w:p w14:paraId="17415717">
      <w:pPr>
        <w:spacing w:after="289" w:line="259" w:lineRule="auto"/>
        <w:ind w:left="0" w:firstLine="0"/>
        <w:jc w:val="left"/>
        <w:rPr>
          <w:rFonts w:hint="eastAsia"/>
        </w:rPr>
      </w:pPr>
      <w:r>
        <w:rPr>
          <w:rFonts w:hint="eastAsia"/>
        </w:rPr>
        <w:t>这将是义人温柔告诫的季节，温柔的话语应当努力从邪恶中赢得人。</w:t>
      </w:r>
    </w:p>
    <w:p w14:paraId="3D11DDEF">
      <w:pPr>
        <w:spacing w:after="289" w:line="259" w:lineRule="auto"/>
        <w:ind w:left="0" w:firstLine="0"/>
        <w:jc w:val="left"/>
        <w:rPr>
          <w:rFonts w:hint="eastAsia"/>
        </w:rPr>
      </w:pPr>
    </w:p>
    <w:p w14:paraId="2F93A119">
      <w:pPr>
        <w:spacing w:after="289" w:line="259" w:lineRule="auto"/>
        <w:ind w:left="0" w:firstLine="0"/>
        <w:jc w:val="left"/>
        <w:rPr>
          <w:rFonts w:hint="eastAsia"/>
        </w:rPr>
      </w:pPr>
      <w:r>
        <w:rPr>
          <w:rFonts w:hint="eastAsia"/>
        </w:rPr>
        <w:t>7-10. "Our bones are scattered at the grave's mouth, as when one cuts and cleaves wood upon the earth. But my eyes are unto You, O God the Lord; in You is my trust; leave not my soul destitute. Keep me from the snares which they have laid for me, and the traps of the workers of iniquity. Let the wicked fall into their own nets, while I escape."</w:t>
      </w:r>
    </w:p>
    <w:p w14:paraId="21838ECA">
      <w:pPr>
        <w:spacing w:after="289" w:line="259" w:lineRule="auto"/>
        <w:ind w:left="0" w:firstLine="0"/>
        <w:jc w:val="left"/>
        <w:rPr>
          <w:rFonts w:hint="eastAsia"/>
        </w:rPr>
      </w:pPr>
      <w:r>
        <w:rPr>
          <w:rFonts w:hint="eastAsia"/>
        </w:rPr>
        <w:t>7-10. “我们的骨头散在墓旁，好像人耕田、刨地的土块。主耶和华啊，我的眼目仰望你；我投靠你；求你不要将我撇得孤苦！求你保护我脱离他们为我设的网罗和作孽之人的圈套。愿恶人落在自己的网里，我却得以逃脱。”</w:t>
      </w:r>
    </w:p>
    <w:p w14:paraId="79EBB8DA">
      <w:pPr>
        <w:spacing w:after="289" w:line="259" w:lineRule="auto"/>
        <w:ind w:left="0" w:firstLine="0"/>
        <w:jc w:val="left"/>
        <w:rPr>
          <w:rFonts w:hint="eastAsia"/>
        </w:rPr>
      </w:pPr>
      <w:r>
        <w:rPr>
          <w:rFonts w:hint="eastAsia"/>
        </w:rPr>
        <w:t>Heartless is the persecutor's rage.</w:t>
      </w:r>
    </w:p>
    <w:p w14:paraId="3728D049">
      <w:pPr>
        <w:spacing w:after="289" w:line="259" w:lineRule="auto"/>
        <w:ind w:left="0" w:firstLine="0"/>
        <w:jc w:val="left"/>
        <w:rPr>
          <w:rFonts w:hint="eastAsia"/>
        </w:rPr>
      </w:pPr>
      <w:r>
        <w:rPr>
          <w:rFonts w:hint="eastAsia"/>
        </w:rPr>
        <w:t>逼迫者的狂怒是无情的。</w:t>
      </w:r>
    </w:p>
    <w:p w14:paraId="6302C1FA">
      <w:pPr>
        <w:spacing w:after="289" w:line="259" w:lineRule="auto"/>
        <w:ind w:left="0" w:firstLine="0"/>
        <w:jc w:val="left"/>
        <w:rPr>
          <w:rFonts w:hint="eastAsia"/>
        </w:rPr>
      </w:pPr>
      <w:r>
        <w:rPr>
          <w:rFonts w:hint="eastAsia"/>
        </w:rPr>
        <w:t>They would hew to pieces the followers of the Lord with the indifference of a woodman scattering chips by his ax.</w:t>
      </w:r>
    </w:p>
    <w:p w14:paraId="2A301CCF">
      <w:pPr>
        <w:spacing w:after="289" w:line="259" w:lineRule="auto"/>
        <w:ind w:left="0" w:firstLine="0"/>
        <w:jc w:val="left"/>
        <w:rPr>
          <w:rFonts w:hint="eastAsia"/>
        </w:rPr>
      </w:pPr>
      <w:r>
        <w:rPr>
          <w:rFonts w:hint="eastAsia"/>
        </w:rPr>
        <w:t>他们会像伐木工用斧头散播木屑一样，漠不关心地将主的跟随者砍成碎片。</w:t>
      </w:r>
    </w:p>
    <w:p w14:paraId="7634AEAF">
      <w:pPr>
        <w:spacing w:after="289" w:line="259" w:lineRule="auto"/>
        <w:ind w:left="0" w:firstLine="0"/>
        <w:jc w:val="left"/>
        <w:rPr>
          <w:rFonts w:hint="eastAsia"/>
        </w:rPr>
      </w:pPr>
      <w:r>
        <w:rPr>
          <w:rFonts w:hint="eastAsia"/>
        </w:rPr>
        <w:t>But the saints in their utmost distress look to their God, and so obtain comfort and deliverance.</w:t>
      </w:r>
    </w:p>
    <w:p w14:paraId="20EF0557">
      <w:pPr>
        <w:spacing w:after="289" w:line="259" w:lineRule="auto"/>
        <w:ind w:left="0" w:firstLine="0"/>
        <w:jc w:val="left"/>
        <w:rPr>
          <w:rFonts w:hint="eastAsia"/>
        </w:rPr>
      </w:pPr>
      <w:r>
        <w:rPr>
          <w:rFonts w:hint="eastAsia"/>
        </w:rPr>
        <w:t>但圣徒在他们极度的困苦中仰望他们的神，从而获得安慰和拯救。</w:t>
      </w:r>
    </w:p>
    <w:p w14:paraId="36B7D353">
      <w:pPr>
        <w:spacing w:after="289" w:line="259" w:lineRule="auto"/>
        <w:ind w:left="0" w:firstLine="0"/>
        <w:jc w:val="left"/>
        <w:rPr>
          <w:rFonts w:hint="eastAsia"/>
        </w:rPr>
      </w:pPr>
      <w:r>
        <w:rPr>
          <w:rFonts w:hint="eastAsia"/>
        </w:rPr>
        <w:t>Especially they seek guidance to keep them safe from the snares so craftily laid in their path.</w:t>
      </w:r>
    </w:p>
    <w:p w14:paraId="0E248B09">
      <w:pPr>
        <w:spacing w:after="289" w:line="259" w:lineRule="auto"/>
        <w:ind w:left="0" w:firstLine="0"/>
        <w:jc w:val="left"/>
        <w:rPr>
          <w:rFonts w:hint="eastAsia"/>
        </w:rPr>
      </w:pPr>
      <w:r>
        <w:rPr>
          <w:rFonts w:hint="eastAsia"/>
        </w:rPr>
        <w:t>他们特别寻求引导，以保守他们安全脱离那在他们路上如此狡猾地设下的网罗。</w:t>
      </w:r>
    </w:p>
    <w:p w14:paraId="40A8AA0B">
      <w:pPr>
        <w:spacing w:after="289" w:line="259" w:lineRule="auto"/>
        <w:ind w:left="0" w:firstLine="0"/>
        <w:jc w:val="left"/>
        <w:rPr>
          <w:rFonts w:hint="eastAsia"/>
        </w:rPr>
      </w:pPr>
      <w:r>
        <w:rPr>
          <w:rFonts w:hint="eastAsia"/>
        </w:rPr>
        <w:t>It is just that those who plot such mischief should themselves be entrapped.</w:t>
      </w:r>
    </w:p>
    <w:p w14:paraId="7863ECCF">
      <w:pPr>
        <w:spacing w:after="289" w:line="259" w:lineRule="auto"/>
        <w:ind w:left="0" w:firstLine="0"/>
        <w:jc w:val="left"/>
        <w:rPr>
          <w:rFonts w:hint="eastAsia"/>
        </w:rPr>
      </w:pPr>
      <w:r>
        <w:rPr>
          <w:rFonts w:hint="eastAsia"/>
        </w:rPr>
        <w:t>那些图谋如此恶事的人自己被诱捕，是公义的。</w:t>
      </w:r>
    </w:p>
    <w:p w14:paraId="2B4CC837">
      <w:pPr>
        <w:spacing w:after="289" w:line="259" w:lineRule="auto"/>
        <w:ind w:left="0" w:firstLine="0"/>
        <w:jc w:val="left"/>
        <w:rPr>
          <w:rFonts w:hint="eastAsia"/>
        </w:rPr>
      </w:pPr>
      <w:r>
        <w:rPr>
          <w:rFonts w:hint="eastAsia"/>
        </w:rPr>
        <w:t>With such pleas to present at the mercy-seat, with God so ready to support, let us fear no evil.</w:t>
      </w:r>
    </w:p>
    <w:p w14:paraId="7C10027E">
      <w:pPr>
        <w:spacing w:after="289" w:line="259" w:lineRule="auto"/>
        <w:ind w:left="0" w:firstLine="0"/>
        <w:jc w:val="left"/>
        <w:rPr>
          <w:rFonts w:hint="eastAsia"/>
        </w:rPr>
      </w:pPr>
      <w:r>
        <w:rPr>
          <w:rFonts w:hint="eastAsia"/>
        </w:rPr>
        <w:t>带着这样的恳求呈现在施恩座前，有神如此准备好扶持，让我们不惧怕邪恶。</w:t>
      </w:r>
    </w:p>
    <w:p w14:paraId="05E881FD">
      <w:pPr>
        <w:spacing w:after="289" w:line="259" w:lineRule="auto"/>
        <w:ind w:left="0" w:firstLine="0"/>
        <w:jc w:val="left"/>
        <w:rPr>
          <w:rFonts w:hint="eastAsia"/>
        </w:rPr>
      </w:pPr>
      <w:r>
        <w:rPr>
          <w:rFonts w:hint="eastAsia"/>
        </w:rPr>
        <w:t>Let us fly with eager wings to spread our need before our heavenly Lord.</w:t>
      </w:r>
    </w:p>
    <w:p w14:paraId="46FA9BD5">
      <w:pPr>
        <w:spacing w:after="289" w:line="259" w:lineRule="auto"/>
        <w:ind w:left="0" w:firstLine="0"/>
        <w:jc w:val="left"/>
        <w:rPr>
          <w:rFonts w:hint="eastAsia"/>
        </w:rPr>
      </w:pPr>
      <w:r>
        <w:rPr>
          <w:rFonts w:hint="eastAsia"/>
        </w:rPr>
        <w:t>让我们以热切的翅膀飞翔，将我们的需要陈明在我们天上的主面前。</w:t>
      </w:r>
    </w:p>
    <w:p w14:paraId="5C652065">
      <w:pPr>
        <w:spacing w:after="289" w:line="259" w:lineRule="auto"/>
        <w:ind w:left="0" w:firstLine="0"/>
        <w:jc w:val="left"/>
        <w:rPr>
          <w:rFonts w:hint="eastAsia"/>
        </w:rPr>
      </w:pPr>
    </w:p>
    <w:p w14:paraId="459E8A89">
      <w:pPr>
        <w:spacing w:after="289" w:line="259" w:lineRule="auto"/>
        <w:ind w:left="0" w:firstLine="0"/>
        <w:jc w:val="left"/>
        <w:rPr>
          <w:rFonts w:hint="eastAsia" w:cs="Georgia"/>
          <w:b/>
          <w:color w:val="000000"/>
          <w:kern w:val="2"/>
          <w:sz w:val="42"/>
          <w:szCs w:val="24"/>
          <w:lang w:val="en-US" w:eastAsia="zh-CN" w:bidi="ar-SA"/>
          <w14:ligatures w14:val="standardContextual"/>
        </w:rPr>
      </w:pPr>
    </w:p>
    <w:p w14:paraId="11E36584">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142</w:t>
      </w:r>
    </w:p>
    <w:p w14:paraId="54AABDEE">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142</w:t>
      </w:r>
    </w:p>
    <w:p w14:paraId="70A2913A">
      <w:pPr>
        <w:spacing w:after="289" w:line="259" w:lineRule="auto"/>
        <w:ind w:left="0" w:firstLine="0"/>
        <w:jc w:val="left"/>
        <w:rPr>
          <w:rFonts w:hint="eastAsia"/>
        </w:rPr>
      </w:pPr>
      <w:r>
        <w:rPr>
          <w:rFonts w:hint="eastAsia"/>
        </w:rPr>
        <w:t>The Psalmist is beset with trouble on every side. All refuge failed him but his God. To God he has instant recourse.</w:t>
      </w:r>
    </w:p>
    <w:p w14:paraId="2C359EFA">
      <w:pPr>
        <w:spacing w:after="289" w:line="259" w:lineRule="auto"/>
        <w:ind w:left="0" w:firstLine="0"/>
        <w:jc w:val="left"/>
        <w:rPr>
          <w:rFonts w:hint="eastAsia"/>
        </w:rPr>
      </w:pPr>
      <w:r>
        <w:rPr>
          <w:rFonts w:hint="eastAsia"/>
        </w:rPr>
        <w:t>诗人四面受敌，一切避难所都失效了，惟有他的神。他立刻求助于神。</w:t>
      </w:r>
    </w:p>
    <w:p w14:paraId="3BB08097">
      <w:pPr>
        <w:spacing w:after="289" w:line="259" w:lineRule="auto"/>
        <w:ind w:left="0" w:firstLine="0"/>
        <w:jc w:val="left"/>
        <w:rPr>
          <w:rFonts w:hint="eastAsia"/>
        </w:rPr>
      </w:pPr>
    </w:p>
    <w:p w14:paraId="51D683E4">
      <w:pPr>
        <w:spacing w:after="289" w:line="259" w:lineRule="auto"/>
        <w:ind w:left="0" w:firstLine="0"/>
        <w:jc w:val="left"/>
        <w:rPr>
          <w:rFonts w:hint="eastAsia"/>
        </w:rPr>
      </w:pPr>
      <w:r>
        <w:rPr>
          <w:rFonts w:hint="eastAsia"/>
        </w:rPr>
        <w:t>1-2. "I cried to the Lord with my voice; with my voice to the Lord did I make my supplication. I poured out my complaint before Him; I showed before Him my trouble."</w:t>
      </w:r>
    </w:p>
    <w:p w14:paraId="32EF38DB">
      <w:pPr>
        <w:spacing w:after="289" w:line="259" w:lineRule="auto"/>
        <w:ind w:left="0" w:firstLine="0"/>
        <w:jc w:val="left"/>
        <w:rPr>
          <w:rFonts w:hint="eastAsia"/>
        </w:rPr>
      </w:pPr>
      <w:r>
        <w:rPr>
          <w:rFonts w:hint="eastAsia"/>
        </w:rPr>
        <w:t>1-2. “我发声哀告耶和华，发声恳求耶和华。我在祂面前吐露我的苦情，陈说我的患难。”</w:t>
      </w:r>
    </w:p>
    <w:p w14:paraId="47F71D2C">
      <w:pPr>
        <w:spacing w:after="289" w:line="259" w:lineRule="auto"/>
        <w:ind w:left="0" w:firstLine="0"/>
        <w:jc w:val="left"/>
        <w:rPr>
          <w:rFonts w:hint="eastAsia"/>
        </w:rPr>
      </w:pPr>
      <w:r>
        <w:rPr>
          <w:rFonts w:hint="eastAsia"/>
        </w:rPr>
        <w:t>Troubles will surely meet us in our upward march.</w:t>
      </w:r>
    </w:p>
    <w:p w14:paraId="27F6DC0D">
      <w:pPr>
        <w:spacing w:after="289" w:line="259" w:lineRule="auto"/>
        <w:ind w:left="0" w:firstLine="0"/>
        <w:jc w:val="left"/>
        <w:rPr>
          <w:rFonts w:hint="eastAsia"/>
        </w:rPr>
      </w:pPr>
      <w:r>
        <w:rPr>
          <w:rFonts w:hint="eastAsia"/>
        </w:rPr>
        <w:t>在我们向上的征途中，患难必将与我们相遇。</w:t>
      </w:r>
    </w:p>
    <w:p w14:paraId="01D9F9EC">
      <w:pPr>
        <w:spacing w:after="289" w:line="259" w:lineRule="auto"/>
        <w:ind w:left="0" w:firstLine="0"/>
        <w:jc w:val="left"/>
        <w:rPr>
          <w:rFonts w:hint="eastAsia"/>
        </w:rPr>
      </w:pPr>
      <w:r>
        <w:rPr>
          <w:rFonts w:hint="eastAsia"/>
        </w:rPr>
        <w:t>Let there be no vain attempt to endure in our own strength.</w:t>
      </w:r>
    </w:p>
    <w:p w14:paraId="05FBCC20">
      <w:pPr>
        <w:spacing w:after="289" w:line="259" w:lineRule="auto"/>
        <w:ind w:left="0" w:firstLine="0"/>
        <w:jc w:val="left"/>
        <w:rPr>
          <w:rFonts w:hint="eastAsia"/>
        </w:rPr>
      </w:pPr>
      <w:r>
        <w:rPr>
          <w:rFonts w:hint="eastAsia"/>
        </w:rPr>
        <w:t>不要徒然试图以我们自己的力量忍受。</w:t>
      </w:r>
    </w:p>
    <w:p w14:paraId="2C0BD836">
      <w:pPr>
        <w:spacing w:after="289" w:line="259" w:lineRule="auto"/>
        <w:ind w:left="0" w:firstLine="0"/>
        <w:jc w:val="left"/>
        <w:rPr>
          <w:rFonts w:hint="eastAsia"/>
        </w:rPr>
      </w:pPr>
      <w:r>
        <w:rPr>
          <w:rFonts w:hint="eastAsia"/>
        </w:rPr>
        <w:t>We are weak to bear the crushing load.</w:t>
      </w:r>
    </w:p>
    <w:p w14:paraId="09170272">
      <w:pPr>
        <w:spacing w:after="289" w:line="259" w:lineRule="auto"/>
        <w:ind w:left="0" w:firstLine="0"/>
        <w:jc w:val="left"/>
        <w:rPr>
          <w:rFonts w:hint="eastAsia"/>
        </w:rPr>
      </w:pPr>
      <w:r>
        <w:rPr>
          <w:rFonts w:hint="eastAsia"/>
        </w:rPr>
        <w:t>我们软弱，无法承担那压碎的重担。</w:t>
      </w:r>
    </w:p>
    <w:p w14:paraId="49063A4B">
      <w:pPr>
        <w:spacing w:after="289" w:line="259" w:lineRule="auto"/>
        <w:ind w:left="0" w:firstLine="0"/>
        <w:jc w:val="left"/>
        <w:rPr>
          <w:rFonts w:hint="eastAsia"/>
        </w:rPr>
      </w:pPr>
      <w:r>
        <w:rPr>
          <w:rFonts w:hint="eastAsia"/>
        </w:rPr>
        <w:t>Let us rather bring all to the mercy-seat.</w:t>
      </w:r>
    </w:p>
    <w:p w14:paraId="25C7B359">
      <w:pPr>
        <w:spacing w:after="289" w:line="259" w:lineRule="auto"/>
        <w:ind w:left="0" w:firstLine="0"/>
        <w:jc w:val="left"/>
        <w:rPr>
          <w:rFonts w:hint="eastAsia"/>
        </w:rPr>
      </w:pPr>
      <w:r>
        <w:rPr>
          <w:rFonts w:hint="eastAsia"/>
        </w:rPr>
        <w:t>让我们宁愿将一切带到施恩座前。</w:t>
      </w:r>
    </w:p>
    <w:p w14:paraId="684D1A4E">
      <w:pPr>
        <w:spacing w:after="289" w:line="259" w:lineRule="auto"/>
        <w:ind w:left="0" w:firstLine="0"/>
        <w:jc w:val="left"/>
        <w:rPr>
          <w:rFonts w:hint="eastAsia"/>
        </w:rPr>
      </w:pPr>
      <w:r>
        <w:rPr>
          <w:rFonts w:hint="eastAsia"/>
        </w:rPr>
        <w:t>Let us cast them at the feet of Him who cares for us.</w:t>
      </w:r>
    </w:p>
    <w:p w14:paraId="504B04B9">
      <w:pPr>
        <w:spacing w:after="289" w:line="259" w:lineRule="auto"/>
        <w:ind w:left="0" w:firstLine="0"/>
        <w:jc w:val="left"/>
        <w:rPr>
          <w:rFonts w:hint="eastAsia"/>
        </w:rPr>
      </w:pPr>
      <w:r>
        <w:rPr>
          <w:rFonts w:hint="eastAsia"/>
        </w:rPr>
        <w:t>让我们将它们抛在那关心我们的祂的脚下。</w:t>
      </w:r>
    </w:p>
    <w:p w14:paraId="7CA75E73">
      <w:pPr>
        <w:spacing w:after="289" w:line="259" w:lineRule="auto"/>
        <w:ind w:left="0" w:firstLine="0"/>
        <w:jc w:val="left"/>
        <w:rPr>
          <w:rFonts w:hint="eastAsia"/>
        </w:rPr>
      </w:pPr>
      <w:r>
        <w:rPr>
          <w:rFonts w:hint="eastAsia"/>
        </w:rPr>
        <w:t>Who ever looked to heaven and failed to find relief?</w:t>
      </w:r>
    </w:p>
    <w:p w14:paraId="39BE277A">
      <w:pPr>
        <w:spacing w:after="289" w:line="259" w:lineRule="auto"/>
        <w:ind w:left="0" w:firstLine="0"/>
        <w:jc w:val="left"/>
        <w:rPr>
          <w:rFonts w:hint="eastAsia"/>
        </w:rPr>
      </w:pPr>
      <w:r>
        <w:rPr>
          <w:rFonts w:hint="eastAsia"/>
        </w:rPr>
        <w:t>谁曾仰望天而未找到解脱？</w:t>
      </w:r>
    </w:p>
    <w:p w14:paraId="7C61D957">
      <w:pPr>
        <w:spacing w:after="289" w:line="259" w:lineRule="auto"/>
        <w:ind w:left="0" w:firstLine="0"/>
        <w:jc w:val="left"/>
        <w:rPr>
          <w:rFonts w:hint="eastAsia"/>
        </w:rPr>
      </w:pPr>
      <w:r>
        <w:rPr>
          <w:rFonts w:hint="eastAsia"/>
        </w:rPr>
        <w:t>If God gives His presence, all burdens will be light.</w:t>
      </w:r>
    </w:p>
    <w:p w14:paraId="7A0194F0">
      <w:pPr>
        <w:spacing w:after="289" w:line="259" w:lineRule="auto"/>
        <w:ind w:left="0" w:firstLine="0"/>
        <w:jc w:val="left"/>
        <w:rPr>
          <w:rFonts w:hint="eastAsia"/>
        </w:rPr>
      </w:pPr>
      <w:r>
        <w:rPr>
          <w:rFonts w:hint="eastAsia"/>
        </w:rPr>
        <w:t>如果神赐予祂的同在，所有的重担都将是轻的。</w:t>
      </w:r>
    </w:p>
    <w:p w14:paraId="54EF6640">
      <w:pPr>
        <w:spacing w:after="289" w:line="259" w:lineRule="auto"/>
        <w:ind w:left="0" w:firstLine="0"/>
        <w:jc w:val="left"/>
        <w:rPr>
          <w:rFonts w:hint="eastAsia"/>
        </w:rPr>
      </w:pPr>
    </w:p>
    <w:p w14:paraId="527D65AC">
      <w:pPr>
        <w:spacing w:after="289" w:line="259" w:lineRule="auto"/>
        <w:ind w:left="0" w:firstLine="0"/>
        <w:jc w:val="left"/>
        <w:rPr>
          <w:rFonts w:hint="eastAsia"/>
        </w:rPr>
      </w:pPr>
      <w:r>
        <w:rPr>
          <w:rFonts w:hint="eastAsia"/>
        </w:rPr>
        <w:t>3. "When my spirit was overwhelmed within me, then You knew my path; in the way wherein I walked have they privily laid a snare for me."</w:t>
      </w:r>
    </w:p>
    <w:p w14:paraId="4F6715FB">
      <w:pPr>
        <w:spacing w:after="289" w:line="259" w:lineRule="auto"/>
        <w:ind w:left="0" w:firstLine="0"/>
        <w:jc w:val="left"/>
        <w:rPr>
          <w:rFonts w:hint="eastAsia"/>
        </w:rPr>
      </w:pPr>
      <w:r>
        <w:rPr>
          <w:rFonts w:hint="eastAsia"/>
        </w:rPr>
        <w:t>3. “我的灵在我里面发昏的时候，你知道我的道路。在我行的路上，他们为我暗设网罗。”</w:t>
      </w:r>
    </w:p>
    <w:p w14:paraId="3665D9B7">
      <w:pPr>
        <w:spacing w:after="289" w:line="259" w:lineRule="auto"/>
        <w:ind w:left="0" w:firstLine="0"/>
        <w:jc w:val="left"/>
        <w:rPr>
          <w:rFonts w:hint="eastAsia"/>
        </w:rPr>
      </w:pPr>
      <w:r>
        <w:rPr>
          <w:rFonts w:hint="eastAsia"/>
        </w:rPr>
        <w:t>When troubles come in like a flood, Omniscience marks our every step.</w:t>
      </w:r>
    </w:p>
    <w:p w14:paraId="5FF2EA75">
      <w:pPr>
        <w:spacing w:after="289" w:line="259" w:lineRule="auto"/>
        <w:ind w:left="0" w:firstLine="0"/>
        <w:jc w:val="left"/>
        <w:rPr>
          <w:rFonts w:hint="eastAsia"/>
        </w:rPr>
      </w:pPr>
      <w:r>
        <w:rPr>
          <w:rFonts w:hint="eastAsia"/>
        </w:rPr>
        <w:t>当患难如洪水般涌来时，全知标记着我们的每一步。</w:t>
      </w:r>
    </w:p>
    <w:p w14:paraId="74DA9148">
      <w:pPr>
        <w:spacing w:after="289" w:line="259" w:lineRule="auto"/>
        <w:ind w:left="0" w:firstLine="0"/>
        <w:jc w:val="left"/>
        <w:rPr>
          <w:rFonts w:hint="eastAsia"/>
        </w:rPr>
      </w:pPr>
      <w:r>
        <w:rPr>
          <w:rFonts w:hint="eastAsia"/>
        </w:rPr>
        <w:t>It is good when we can call God to witness that our true desire is to walk closely by His side.</w:t>
      </w:r>
    </w:p>
    <w:p w14:paraId="3F14461A">
      <w:pPr>
        <w:spacing w:after="289" w:line="259" w:lineRule="auto"/>
        <w:ind w:left="0" w:firstLine="0"/>
        <w:jc w:val="left"/>
        <w:rPr>
          <w:rFonts w:hint="eastAsia"/>
        </w:rPr>
      </w:pPr>
      <w:r>
        <w:rPr>
          <w:rFonts w:hint="eastAsia"/>
        </w:rPr>
        <w:t>当我们能呼求神作见证，说我们真正的愿望是紧紧地走在祂身边时，是好的。</w:t>
      </w:r>
    </w:p>
    <w:p w14:paraId="4009D989">
      <w:pPr>
        <w:spacing w:after="289" w:line="259" w:lineRule="auto"/>
        <w:ind w:left="0" w:firstLine="0"/>
        <w:jc w:val="left"/>
        <w:rPr>
          <w:rFonts w:hint="eastAsia"/>
        </w:rPr>
      </w:pPr>
      <w:r>
        <w:rPr>
          <w:rFonts w:hint="eastAsia"/>
        </w:rPr>
        <w:t>But the cruel enemy will strive to fill this path with snares.</w:t>
      </w:r>
    </w:p>
    <w:p w14:paraId="6C7D7248">
      <w:pPr>
        <w:spacing w:after="289" w:line="259" w:lineRule="auto"/>
        <w:ind w:left="0" w:firstLine="0"/>
        <w:jc w:val="left"/>
        <w:rPr>
          <w:rFonts w:hint="eastAsia"/>
        </w:rPr>
      </w:pPr>
      <w:r>
        <w:rPr>
          <w:rFonts w:hint="eastAsia"/>
        </w:rPr>
        <w:t>但残忍的仇敌将努力用网罗充满这条道路。</w:t>
      </w:r>
    </w:p>
    <w:p w14:paraId="22B75DFD">
      <w:pPr>
        <w:spacing w:after="289" w:line="259" w:lineRule="auto"/>
        <w:ind w:left="0" w:firstLine="0"/>
        <w:jc w:val="left"/>
        <w:rPr>
          <w:rFonts w:hint="eastAsia"/>
        </w:rPr>
      </w:pPr>
    </w:p>
    <w:p w14:paraId="4181A7E7">
      <w:pPr>
        <w:spacing w:after="289" w:line="259" w:lineRule="auto"/>
        <w:ind w:left="0" w:firstLine="0"/>
        <w:jc w:val="left"/>
        <w:rPr>
          <w:rFonts w:hint="eastAsia"/>
        </w:rPr>
      </w:pPr>
      <w:r>
        <w:rPr>
          <w:rFonts w:hint="eastAsia"/>
        </w:rPr>
        <w:t>4-5. "I looked on my right hand, and beheld, but there was no man who would know me; refuge failed me; no man cared for my soul. I cried to You, O Lord; I said, You are my refuge and my portion in the land of the living."</w:t>
      </w:r>
    </w:p>
    <w:p w14:paraId="59B22E1F">
      <w:pPr>
        <w:spacing w:after="289" w:line="259" w:lineRule="auto"/>
        <w:ind w:left="0" w:firstLine="0"/>
        <w:jc w:val="left"/>
        <w:rPr>
          <w:rFonts w:hint="eastAsia"/>
        </w:rPr>
      </w:pPr>
      <w:r>
        <w:rPr>
          <w:rFonts w:hint="eastAsia"/>
        </w:rPr>
        <w:t>4-5. “我向右边观看，见没有人认识我；我无处避难，也没有人眷顾我。耶和华啊，我曾向你哀求。我说：你是我的避难所，在活人之地，你是我的福分。”</w:t>
      </w:r>
    </w:p>
    <w:p w14:paraId="2C869C37">
      <w:pPr>
        <w:spacing w:after="289" w:line="259" w:lineRule="auto"/>
        <w:ind w:left="0" w:firstLine="0"/>
        <w:jc w:val="left"/>
        <w:rPr>
          <w:rFonts w:hint="eastAsia"/>
        </w:rPr>
      </w:pPr>
      <w:r>
        <w:rPr>
          <w:rFonts w:hint="eastAsia"/>
        </w:rPr>
        <w:t>Vain is the help of man.</w:t>
      </w:r>
    </w:p>
    <w:p w14:paraId="1561821E">
      <w:pPr>
        <w:spacing w:after="289" w:line="259" w:lineRule="auto"/>
        <w:ind w:left="0" w:firstLine="0"/>
        <w:jc w:val="left"/>
        <w:rPr>
          <w:rFonts w:hint="eastAsia"/>
        </w:rPr>
      </w:pPr>
      <w:r>
        <w:rPr>
          <w:rFonts w:hint="eastAsia"/>
        </w:rPr>
        <w:t>人的帮助是徒然的。</w:t>
      </w:r>
    </w:p>
    <w:p w14:paraId="0F9A7D7E">
      <w:pPr>
        <w:spacing w:after="289" w:line="259" w:lineRule="auto"/>
        <w:ind w:left="0" w:firstLine="0"/>
        <w:jc w:val="left"/>
        <w:rPr>
          <w:rFonts w:hint="eastAsia"/>
        </w:rPr>
      </w:pPr>
      <w:r>
        <w:rPr>
          <w:rFonts w:hint="eastAsia"/>
        </w:rPr>
        <w:t>Worldly friends soon vanish when the trouble is adverse.</w:t>
      </w:r>
    </w:p>
    <w:p w14:paraId="74D2B0F2">
      <w:pPr>
        <w:spacing w:after="289" w:line="259" w:lineRule="auto"/>
        <w:ind w:left="0" w:firstLine="0"/>
        <w:jc w:val="left"/>
        <w:rPr>
          <w:rFonts w:hint="eastAsia"/>
        </w:rPr>
      </w:pPr>
      <w:r>
        <w:rPr>
          <w:rFonts w:hint="eastAsia"/>
        </w:rPr>
        <w:t>当患难不利时，属世的朋友很快就消失了。</w:t>
      </w:r>
    </w:p>
    <w:p w14:paraId="482F9800">
      <w:pPr>
        <w:spacing w:after="289" w:line="259" w:lineRule="auto"/>
        <w:ind w:left="0" w:firstLine="0"/>
        <w:jc w:val="left"/>
        <w:rPr>
          <w:rFonts w:hint="eastAsia"/>
        </w:rPr>
      </w:pPr>
      <w:r>
        <w:rPr>
          <w:rFonts w:hint="eastAsia"/>
        </w:rPr>
        <w:t>Such desertion is grievous aggravation of distress.</w:t>
      </w:r>
    </w:p>
    <w:p w14:paraId="175E6188">
      <w:pPr>
        <w:spacing w:after="289" w:line="259" w:lineRule="auto"/>
        <w:ind w:left="0" w:firstLine="0"/>
        <w:jc w:val="left"/>
        <w:rPr>
          <w:rFonts w:hint="eastAsia"/>
        </w:rPr>
      </w:pPr>
      <w:r>
        <w:rPr>
          <w:rFonts w:hint="eastAsia"/>
        </w:rPr>
        <w:t>这样的离弃是困苦的沉重加剧。</w:t>
      </w:r>
    </w:p>
    <w:p w14:paraId="69A74B41">
      <w:pPr>
        <w:spacing w:after="289" w:line="259" w:lineRule="auto"/>
        <w:ind w:left="0" w:firstLine="0"/>
        <w:jc w:val="left"/>
        <w:rPr>
          <w:rFonts w:hint="eastAsia"/>
        </w:rPr>
      </w:pPr>
      <w:r>
        <w:rPr>
          <w:rFonts w:hint="eastAsia"/>
        </w:rPr>
        <w:t>To this the blessed Jesus was most exposed.</w:t>
      </w:r>
    </w:p>
    <w:p w14:paraId="524DE85C">
      <w:pPr>
        <w:spacing w:after="289" w:line="259" w:lineRule="auto"/>
        <w:ind w:left="0" w:firstLine="0"/>
        <w:jc w:val="left"/>
        <w:rPr>
          <w:rFonts w:hint="eastAsia"/>
        </w:rPr>
      </w:pPr>
      <w:r>
        <w:rPr>
          <w:rFonts w:hint="eastAsia"/>
        </w:rPr>
        <w:t>蒙福的耶稣最暴露于此。</w:t>
      </w:r>
    </w:p>
    <w:p w14:paraId="39893DD7">
      <w:pPr>
        <w:spacing w:after="289" w:line="259" w:lineRule="auto"/>
        <w:ind w:left="0" w:firstLine="0"/>
        <w:jc w:val="left"/>
        <w:rPr>
          <w:rFonts w:hint="eastAsia"/>
        </w:rPr>
      </w:pPr>
      <w:r>
        <w:rPr>
          <w:rFonts w:hint="eastAsia"/>
        </w:rPr>
        <w:t>They all forsook Him and fled.</w:t>
      </w:r>
    </w:p>
    <w:p w14:paraId="2EED87EF">
      <w:pPr>
        <w:spacing w:after="289" w:line="259" w:lineRule="auto"/>
        <w:ind w:left="0" w:firstLine="0"/>
        <w:jc w:val="left"/>
        <w:rPr>
          <w:rFonts w:hint="eastAsia"/>
        </w:rPr>
      </w:pPr>
      <w:r>
        <w:rPr>
          <w:rFonts w:hint="eastAsia"/>
        </w:rPr>
        <w:t>他们都离弃祂逃跑了。</w:t>
      </w:r>
    </w:p>
    <w:p w14:paraId="131F5B54">
      <w:pPr>
        <w:spacing w:after="289" w:line="259" w:lineRule="auto"/>
        <w:ind w:left="0" w:firstLine="0"/>
        <w:jc w:val="left"/>
        <w:rPr>
          <w:rFonts w:hint="eastAsia"/>
        </w:rPr>
      </w:pPr>
      <w:r>
        <w:rPr>
          <w:rFonts w:hint="eastAsia"/>
        </w:rPr>
        <w:t>Such, also, is the common lot of His true disciples.</w:t>
      </w:r>
    </w:p>
    <w:p w14:paraId="49DCDB98">
      <w:pPr>
        <w:spacing w:after="289" w:line="259" w:lineRule="auto"/>
        <w:ind w:left="0" w:firstLine="0"/>
        <w:jc w:val="left"/>
        <w:rPr>
          <w:rFonts w:hint="eastAsia"/>
        </w:rPr>
      </w:pPr>
      <w:r>
        <w:rPr>
          <w:rFonts w:hint="eastAsia"/>
        </w:rPr>
        <w:t>同样，这也是祂真门徒的共同命运。</w:t>
      </w:r>
    </w:p>
    <w:p w14:paraId="45BEDE30">
      <w:pPr>
        <w:spacing w:after="289" w:line="259" w:lineRule="auto"/>
        <w:ind w:left="0" w:firstLine="0"/>
        <w:jc w:val="left"/>
        <w:rPr>
          <w:rFonts w:hint="eastAsia"/>
        </w:rPr>
      </w:pPr>
      <w:r>
        <w:rPr>
          <w:rFonts w:hint="eastAsia"/>
        </w:rPr>
        <w:t>Paul mourned, Know you not that all who are in Asia have turned away from me.</w:t>
      </w:r>
    </w:p>
    <w:p w14:paraId="76B9D1A0">
      <w:pPr>
        <w:spacing w:after="289" w:line="259" w:lineRule="auto"/>
        <w:ind w:left="0" w:firstLine="0"/>
        <w:jc w:val="left"/>
        <w:rPr>
          <w:rFonts w:hint="eastAsia"/>
        </w:rPr>
      </w:pPr>
      <w:r>
        <w:rPr>
          <w:rFonts w:hint="eastAsia"/>
        </w:rPr>
        <w:t>保罗哀悼说：你岂不知凡在亚细亚的人都离弃我。</w:t>
      </w:r>
    </w:p>
    <w:p w14:paraId="68DA4B1E">
      <w:pPr>
        <w:spacing w:after="289" w:line="259" w:lineRule="auto"/>
        <w:ind w:left="0" w:firstLine="0"/>
        <w:jc w:val="left"/>
        <w:rPr>
          <w:rFonts w:hint="eastAsia"/>
        </w:rPr>
      </w:pPr>
      <w:r>
        <w:rPr>
          <w:rFonts w:hint="eastAsia"/>
        </w:rPr>
        <w:t>But God is still near, and full of compassion.</w:t>
      </w:r>
    </w:p>
    <w:p w14:paraId="6B884B70">
      <w:pPr>
        <w:spacing w:after="289" w:line="259" w:lineRule="auto"/>
        <w:ind w:left="0" w:firstLine="0"/>
        <w:jc w:val="left"/>
        <w:rPr>
          <w:rFonts w:hint="eastAsia"/>
        </w:rPr>
      </w:pPr>
      <w:r>
        <w:rPr>
          <w:rFonts w:hint="eastAsia"/>
        </w:rPr>
        <w:t>但神仍然亲近，且充满怜悯。</w:t>
      </w:r>
    </w:p>
    <w:p w14:paraId="108BF49C">
      <w:pPr>
        <w:spacing w:after="289" w:line="259" w:lineRule="auto"/>
        <w:ind w:left="0" w:firstLine="0"/>
        <w:jc w:val="left"/>
        <w:rPr>
          <w:rFonts w:hint="eastAsia"/>
        </w:rPr>
      </w:pPr>
      <w:r>
        <w:rPr>
          <w:rFonts w:hint="eastAsia"/>
        </w:rPr>
        <w:t>We can approach His ready smile.</w:t>
      </w:r>
    </w:p>
    <w:p w14:paraId="2BECCF6A">
      <w:pPr>
        <w:spacing w:after="289" w:line="259" w:lineRule="auto"/>
        <w:ind w:left="0" w:firstLine="0"/>
        <w:jc w:val="left"/>
        <w:rPr>
          <w:rFonts w:hint="eastAsia"/>
        </w:rPr>
      </w:pPr>
      <w:r>
        <w:rPr>
          <w:rFonts w:hint="eastAsia"/>
        </w:rPr>
        <w:t>我们可以就近祂随时可见的笑容。</w:t>
      </w:r>
    </w:p>
    <w:p w14:paraId="0062A58B">
      <w:pPr>
        <w:spacing w:after="289" w:line="259" w:lineRule="auto"/>
        <w:ind w:left="0" w:firstLine="0"/>
        <w:jc w:val="left"/>
        <w:rPr>
          <w:rFonts w:hint="eastAsia"/>
        </w:rPr>
      </w:pPr>
      <w:r>
        <w:rPr>
          <w:rFonts w:hint="eastAsia"/>
        </w:rPr>
        <w:t>We shall ever find in Him a sufficiency which no creatures could supply.</w:t>
      </w:r>
    </w:p>
    <w:p w14:paraId="087A4C05">
      <w:pPr>
        <w:spacing w:after="289" w:line="259" w:lineRule="auto"/>
        <w:ind w:left="0" w:firstLine="0"/>
        <w:jc w:val="left"/>
        <w:rPr>
          <w:rFonts w:hint="eastAsia"/>
        </w:rPr>
      </w:pPr>
      <w:r>
        <w:rPr>
          <w:rFonts w:hint="eastAsia"/>
        </w:rPr>
        <w:t>我们将在祂里面永远找到一种受造物无法供应的充足。</w:t>
      </w:r>
    </w:p>
    <w:p w14:paraId="25D371A0">
      <w:pPr>
        <w:spacing w:after="289" w:line="259" w:lineRule="auto"/>
        <w:ind w:left="0" w:firstLine="0"/>
        <w:jc w:val="left"/>
        <w:rPr>
          <w:rFonts w:hint="eastAsia"/>
        </w:rPr>
      </w:pPr>
      <w:r>
        <w:rPr>
          <w:rFonts w:hint="eastAsia"/>
        </w:rPr>
        <w:t>Safe are those who can say, "You are my refuge."</w:t>
      </w:r>
    </w:p>
    <w:p w14:paraId="5ADE1CAB">
      <w:pPr>
        <w:spacing w:after="289" w:line="259" w:lineRule="auto"/>
        <w:ind w:left="0" w:firstLine="0"/>
        <w:jc w:val="left"/>
        <w:rPr>
          <w:rFonts w:hint="eastAsia"/>
        </w:rPr>
      </w:pPr>
      <w:r>
        <w:rPr>
          <w:rFonts w:hint="eastAsia"/>
        </w:rPr>
        <w:t>那些能说：“你是我的避难所”的人是安全的。</w:t>
      </w:r>
    </w:p>
    <w:p w14:paraId="682FF0EE">
      <w:pPr>
        <w:spacing w:after="289" w:line="259" w:lineRule="auto"/>
        <w:ind w:left="0" w:firstLine="0"/>
        <w:jc w:val="left"/>
        <w:rPr>
          <w:rFonts w:hint="eastAsia"/>
        </w:rPr>
      </w:pPr>
      <w:r>
        <w:rPr>
          <w:rFonts w:hint="eastAsia"/>
        </w:rPr>
        <w:t>Rich are those who can add, "You are my portion."</w:t>
      </w:r>
    </w:p>
    <w:p w14:paraId="0838CA5C">
      <w:pPr>
        <w:spacing w:after="289" w:line="259" w:lineRule="auto"/>
        <w:ind w:left="0" w:firstLine="0"/>
        <w:jc w:val="left"/>
        <w:rPr>
          <w:rFonts w:hint="eastAsia"/>
        </w:rPr>
      </w:pPr>
      <w:r>
        <w:rPr>
          <w:rFonts w:hint="eastAsia"/>
        </w:rPr>
        <w:t>那些能加上：“你是我的福分”的人是富有的。</w:t>
      </w:r>
    </w:p>
    <w:p w14:paraId="7166486E">
      <w:pPr>
        <w:spacing w:after="289" w:line="259" w:lineRule="auto"/>
        <w:ind w:left="0" w:firstLine="0"/>
        <w:jc w:val="left"/>
        <w:rPr>
          <w:rFonts w:hint="eastAsia"/>
        </w:rPr>
      </w:pPr>
      <w:r>
        <w:rPr>
          <w:rFonts w:hint="eastAsia"/>
        </w:rPr>
        <w:t>Let us flee to this fortress.</w:t>
      </w:r>
    </w:p>
    <w:p w14:paraId="55565366">
      <w:pPr>
        <w:spacing w:after="289" w:line="259" w:lineRule="auto"/>
        <w:ind w:left="0" w:firstLine="0"/>
        <w:jc w:val="left"/>
        <w:rPr>
          <w:rFonts w:hint="eastAsia"/>
        </w:rPr>
      </w:pPr>
      <w:r>
        <w:rPr>
          <w:rFonts w:hint="eastAsia"/>
        </w:rPr>
        <w:t>让我们逃向这堡垒。</w:t>
      </w:r>
    </w:p>
    <w:p w14:paraId="352FF2C2">
      <w:pPr>
        <w:spacing w:after="289" w:line="259" w:lineRule="auto"/>
        <w:ind w:left="0" w:firstLine="0"/>
        <w:jc w:val="left"/>
        <w:rPr>
          <w:rFonts w:hint="eastAsia"/>
        </w:rPr>
      </w:pPr>
      <w:r>
        <w:rPr>
          <w:rFonts w:hint="eastAsia"/>
        </w:rPr>
        <w:t>Let us rejoice in this portion.</w:t>
      </w:r>
    </w:p>
    <w:p w14:paraId="5DC4BB4A">
      <w:pPr>
        <w:spacing w:after="289" w:line="259" w:lineRule="auto"/>
        <w:ind w:left="0" w:firstLine="0"/>
        <w:jc w:val="left"/>
        <w:rPr>
          <w:rFonts w:hint="eastAsia"/>
        </w:rPr>
      </w:pPr>
      <w:r>
        <w:rPr>
          <w:rFonts w:hint="eastAsia"/>
        </w:rPr>
        <w:t>让我们在这福分中欢喜。</w:t>
      </w:r>
    </w:p>
    <w:p w14:paraId="6B59EB6B">
      <w:pPr>
        <w:spacing w:after="289" w:line="259" w:lineRule="auto"/>
        <w:ind w:left="0" w:firstLine="0"/>
        <w:jc w:val="left"/>
        <w:rPr>
          <w:rFonts w:hint="eastAsia"/>
        </w:rPr>
      </w:pPr>
      <w:r>
        <w:rPr>
          <w:rFonts w:hint="eastAsia"/>
        </w:rPr>
        <w:t>Loneliness dwells not in this climate.</w:t>
      </w:r>
    </w:p>
    <w:p w14:paraId="3BB5A992">
      <w:pPr>
        <w:spacing w:after="289" w:line="259" w:lineRule="auto"/>
        <w:ind w:left="0" w:firstLine="0"/>
        <w:jc w:val="left"/>
        <w:rPr>
          <w:rFonts w:hint="eastAsia"/>
        </w:rPr>
      </w:pPr>
      <w:r>
        <w:rPr>
          <w:rFonts w:hint="eastAsia"/>
        </w:rPr>
        <w:t>孤独不在这气候中居住。</w:t>
      </w:r>
    </w:p>
    <w:p w14:paraId="0DD7DCBE">
      <w:pPr>
        <w:spacing w:after="289" w:line="259" w:lineRule="auto"/>
        <w:ind w:left="0" w:firstLine="0"/>
        <w:jc w:val="left"/>
        <w:rPr>
          <w:rFonts w:hint="eastAsia"/>
        </w:rPr>
      </w:pPr>
    </w:p>
    <w:p w14:paraId="6D40A7FD">
      <w:pPr>
        <w:spacing w:after="289" w:line="259" w:lineRule="auto"/>
        <w:ind w:left="0" w:firstLine="0"/>
        <w:jc w:val="left"/>
        <w:rPr>
          <w:rFonts w:hint="eastAsia"/>
        </w:rPr>
      </w:pPr>
      <w:r>
        <w:rPr>
          <w:rFonts w:hint="eastAsia"/>
        </w:rPr>
        <w:t>6-7. "Attend to my cry; for I am brought very low; deliver me from my persecutors; for they are stronger than I. Bring my soul out of prison, that I may praise Your name; the righteous shall compass me about; for You shall deal bountifully with me."</w:t>
      </w:r>
    </w:p>
    <w:p w14:paraId="7CB9AC4A">
      <w:pPr>
        <w:spacing w:after="289" w:line="259" w:lineRule="auto"/>
        <w:ind w:left="0" w:firstLine="0"/>
        <w:jc w:val="left"/>
        <w:rPr>
          <w:rFonts w:hint="eastAsia"/>
        </w:rPr>
      </w:pPr>
      <w:r>
        <w:rPr>
          <w:rFonts w:hint="eastAsia"/>
        </w:rPr>
        <w:t>6-7. “求你垂听我的呼求，因我落到极卑微的地步。求你救我脱离逼迫我的人，因为他们比我强盛。求你领我出离被囚之地，我好称赞你的名；义人必环绕我，因为你是用厚恩待我。”</w:t>
      </w:r>
    </w:p>
    <w:p w14:paraId="2770EB2A">
      <w:pPr>
        <w:spacing w:after="289" w:line="259" w:lineRule="auto"/>
        <w:ind w:left="0" w:firstLine="0"/>
        <w:jc w:val="left"/>
        <w:rPr>
          <w:rFonts w:hint="eastAsia"/>
        </w:rPr>
      </w:pPr>
      <w:r>
        <w:rPr>
          <w:rFonts w:hint="eastAsia"/>
        </w:rPr>
        <w:t>There are no depths of fear, which prevent a cry to the throne of God.</w:t>
      </w:r>
    </w:p>
    <w:p w14:paraId="75DD713E">
      <w:pPr>
        <w:spacing w:after="289" w:line="259" w:lineRule="auto"/>
        <w:ind w:left="0" w:firstLine="0"/>
        <w:jc w:val="left"/>
        <w:rPr>
          <w:rFonts w:hint="eastAsia"/>
        </w:rPr>
      </w:pPr>
      <w:r>
        <w:rPr>
          <w:rFonts w:hint="eastAsia"/>
        </w:rPr>
        <w:t>没有恐惧的深度能阻止向神宝座的呼求。</w:t>
      </w:r>
    </w:p>
    <w:p w14:paraId="384A978D">
      <w:pPr>
        <w:spacing w:after="289" w:line="259" w:lineRule="auto"/>
        <w:ind w:left="0" w:firstLine="0"/>
        <w:jc w:val="left"/>
        <w:rPr>
          <w:rFonts w:hint="eastAsia"/>
        </w:rPr>
      </w:pPr>
      <w:r>
        <w:rPr>
          <w:rFonts w:hint="eastAsia"/>
        </w:rPr>
        <w:t>Mercy hears and flies to give relief.</w:t>
      </w:r>
    </w:p>
    <w:p w14:paraId="45C53D20">
      <w:pPr>
        <w:spacing w:after="289" w:line="259" w:lineRule="auto"/>
        <w:ind w:left="0" w:firstLine="0"/>
        <w:jc w:val="left"/>
        <w:rPr>
          <w:rFonts w:hint="eastAsia"/>
        </w:rPr>
      </w:pPr>
      <w:r>
        <w:rPr>
          <w:rFonts w:hint="eastAsia"/>
        </w:rPr>
        <w:t>怜悯听见，并飞来给予解脱。</w:t>
      </w:r>
    </w:p>
    <w:p w14:paraId="20F4CEDE">
      <w:pPr>
        <w:spacing w:after="289" w:line="259" w:lineRule="auto"/>
        <w:ind w:left="0" w:firstLine="0"/>
        <w:jc w:val="left"/>
        <w:rPr>
          <w:rFonts w:hint="eastAsia"/>
        </w:rPr>
      </w:pPr>
      <w:r>
        <w:rPr>
          <w:rFonts w:hint="eastAsia"/>
        </w:rPr>
        <w:t>Strong may be the persecutors.</w:t>
      </w:r>
    </w:p>
    <w:p w14:paraId="59357903">
      <w:pPr>
        <w:spacing w:after="289" w:line="259" w:lineRule="auto"/>
        <w:ind w:left="0" w:firstLine="0"/>
        <w:jc w:val="left"/>
        <w:rPr>
          <w:rFonts w:hint="eastAsia"/>
        </w:rPr>
      </w:pPr>
      <w:r>
        <w:rPr>
          <w:rFonts w:hint="eastAsia"/>
        </w:rPr>
        <w:t>逼迫者可能强大。</w:t>
      </w:r>
    </w:p>
    <w:p w14:paraId="5F27F6CC">
      <w:pPr>
        <w:spacing w:after="289" w:line="259" w:lineRule="auto"/>
        <w:ind w:left="0" w:firstLine="0"/>
        <w:jc w:val="left"/>
        <w:rPr>
          <w:rFonts w:hint="eastAsia"/>
        </w:rPr>
      </w:pPr>
      <w:r>
        <w:rPr>
          <w:rFonts w:hint="eastAsia"/>
        </w:rPr>
        <w:t>They may bring us very low.</w:t>
      </w:r>
    </w:p>
    <w:p w14:paraId="68E1833E">
      <w:pPr>
        <w:spacing w:after="289" w:line="259" w:lineRule="auto"/>
        <w:ind w:left="0" w:firstLine="0"/>
        <w:jc w:val="left"/>
        <w:rPr>
          <w:rFonts w:hint="eastAsia"/>
        </w:rPr>
      </w:pPr>
      <w:r>
        <w:rPr>
          <w:rFonts w:hint="eastAsia"/>
        </w:rPr>
        <w:t>他们可能使我们非常卑微。</w:t>
      </w:r>
    </w:p>
    <w:p w14:paraId="28222CD6">
      <w:pPr>
        <w:spacing w:after="289" w:line="259" w:lineRule="auto"/>
        <w:ind w:left="0" w:firstLine="0"/>
        <w:jc w:val="left"/>
        <w:rPr>
          <w:rFonts w:hint="eastAsia"/>
        </w:rPr>
      </w:pPr>
      <w:r>
        <w:rPr>
          <w:rFonts w:hint="eastAsia"/>
        </w:rPr>
        <w:t>Strong is the arch-enemy of our salvation, but omnipotence is the attribute of our Deliverer.</w:t>
      </w:r>
    </w:p>
    <w:p w14:paraId="4C157426">
      <w:pPr>
        <w:spacing w:after="289" w:line="259" w:lineRule="auto"/>
        <w:ind w:left="0" w:firstLine="0"/>
        <w:jc w:val="left"/>
        <w:rPr>
          <w:rFonts w:hint="eastAsia"/>
        </w:rPr>
      </w:pPr>
      <w:r>
        <w:rPr>
          <w:rFonts w:hint="eastAsia"/>
        </w:rPr>
        <w:t>我们救恩的大敌是强大的，但全能是我们拯救者的属性。</w:t>
      </w:r>
    </w:p>
    <w:p w14:paraId="2F289E0B">
      <w:pPr>
        <w:spacing w:after="289" w:line="259" w:lineRule="auto"/>
        <w:ind w:left="0" w:firstLine="0"/>
        <w:jc w:val="left"/>
        <w:rPr>
          <w:rFonts w:hint="eastAsia"/>
        </w:rPr>
      </w:pPr>
      <w:r>
        <w:rPr>
          <w:rFonts w:hint="eastAsia"/>
        </w:rPr>
        <w:t>Let us trust, then, and not be afraid.</w:t>
      </w:r>
    </w:p>
    <w:p w14:paraId="5C54531B">
      <w:pPr>
        <w:spacing w:after="289" w:line="259" w:lineRule="auto"/>
        <w:ind w:left="0" w:firstLine="0"/>
        <w:jc w:val="left"/>
        <w:rPr>
          <w:rFonts w:hint="eastAsia"/>
        </w:rPr>
      </w:pPr>
      <w:r>
        <w:rPr>
          <w:rFonts w:hint="eastAsia"/>
        </w:rPr>
        <w:t>那么，让我们信靠，不要惧怕。</w:t>
      </w:r>
    </w:p>
    <w:p w14:paraId="461A6051">
      <w:pPr>
        <w:spacing w:after="289" w:line="259" w:lineRule="auto"/>
        <w:ind w:left="0" w:firstLine="0"/>
        <w:jc w:val="left"/>
        <w:rPr>
          <w:rFonts w:hint="eastAsia"/>
        </w:rPr>
      </w:pPr>
      <w:r>
        <w:rPr>
          <w:rFonts w:hint="eastAsia"/>
        </w:rPr>
        <w:t>Often are our souls enthralled by the shackles of unbelief and sin and weakness.</w:t>
      </w:r>
    </w:p>
    <w:p w14:paraId="1B54AF24">
      <w:pPr>
        <w:spacing w:after="289" w:line="259" w:lineRule="auto"/>
        <w:ind w:left="0" w:firstLine="0"/>
        <w:jc w:val="left"/>
        <w:rPr>
          <w:rFonts w:hint="eastAsia"/>
        </w:rPr>
      </w:pPr>
      <w:r>
        <w:rPr>
          <w:rFonts w:hint="eastAsia"/>
        </w:rPr>
        <w:t>我们的灵魂常常被不信、罪和软弱的锁链所奴役。</w:t>
      </w:r>
    </w:p>
    <w:p w14:paraId="3681E9A4">
      <w:pPr>
        <w:spacing w:after="289" w:line="259" w:lineRule="auto"/>
        <w:ind w:left="0" w:firstLine="0"/>
        <w:jc w:val="left"/>
        <w:rPr>
          <w:rFonts w:hint="eastAsia"/>
        </w:rPr>
      </w:pPr>
      <w:r>
        <w:rPr>
          <w:rFonts w:hint="eastAsia"/>
        </w:rPr>
        <w:t>God can open every prison-cell, and remove every detaining chain.</w:t>
      </w:r>
    </w:p>
    <w:p w14:paraId="25757059">
      <w:pPr>
        <w:spacing w:after="289" w:line="259" w:lineRule="auto"/>
        <w:ind w:left="0" w:firstLine="0"/>
        <w:jc w:val="left"/>
        <w:rPr>
          <w:rFonts w:hint="eastAsia"/>
        </w:rPr>
      </w:pPr>
      <w:r>
        <w:rPr>
          <w:rFonts w:hint="eastAsia"/>
        </w:rPr>
        <w:t>神能打开每一个监牢，并除去每一个拘留的锁链。</w:t>
      </w:r>
    </w:p>
    <w:p w14:paraId="5BBA7F89">
      <w:pPr>
        <w:spacing w:after="289" w:line="259" w:lineRule="auto"/>
        <w:ind w:left="0" w:firstLine="0"/>
        <w:jc w:val="left"/>
        <w:rPr>
          <w:rFonts w:hint="eastAsia"/>
        </w:rPr>
      </w:pPr>
      <w:r>
        <w:rPr>
          <w:rFonts w:hint="eastAsia"/>
        </w:rPr>
        <w:t>Grateful lips will then ascribe deliverance entirely to Him.</w:t>
      </w:r>
    </w:p>
    <w:p w14:paraId="60E73BEE">
      <w:pPr>
        <w:spacing w:after="289" w:line="259" w:lineRule="auto"/>
        <w:ind w:left="0" w:firstLine="0"/>
        <w:jc w:val="left"/>
        <w:rPr>
          <w:rFonts w:hint="eastAsia"/>
        </w:rPr>
      </w:pPr>
      <w:r>
        <w:rPr>
          <w:rFonts w:hint="eastAsia"/>
        </w:rPr>
        <w:t>感恩的嘴唇那时将把拯救完全归于祂。</w:t>
      </w:r>
    </w:p>
    <w:p w14:paraId="45C38A86">
      <w:pPr>
        <w:spacing w:after="289" w:line="259" w:lineRule="auto"/>
        <w:ind w:left="0" w:firstLine="0"/>
        <w:jc w:val="left"/>
        <w:rPr>
          <w:rFonts w:hint="eastAsia"/>
        </w:rPr>
      </w:pPr>
      <w:r>
        <w:rPr>
          <w:rFonts w:hint="eastAsia"/>
        </w:rPr>
        <w:t>The righteous shall see God's gracious dealings, and flock to our fellowship.</w:t>
      </w:r>
    </w:p>
    <w:p w14:paraId="7132A55C">
      <w:pPr>
        <w:spacing w:after="289" w:line="259" w:lineRule="auto"/>
        <w:ind w:left="0" w:firstLine="0"/>
        <w:jc w:val="left"/>
        <w:rPr>
          <w:rFonts w:hint="eastAsia"/>
        </w:rPr>
      </w:pPr>
      <w:r>
        <w:rPr>
          <w:rFonts w:hint="eastAsia"/>
        </w:rPr>
        <w:t>义人将看见神恩慈的作为，并聚集到我们的团契中。</w:t>
      </w:r>
    </w:p>
    <w:p w14:paraId="716CDB74">
      <w:pPr>
        <w:spacing w:after="289" w:line="259" w:lineRule="auto"/>
        <w:ind w:left="0" w:firstLine="0"/>
        <w:jc w:val="left"/>
        <w:rPr>
          <w:rFonts w:hint="eastAsia"/>
        </w:rPr>
      </w:pPr>
      <w:r>
        <w:rPr>
          <w:rFonts w:hint="eastAsia"/>
        </w:rPr>
        <w:t>Good Lord, increase our faith, animate our prayers, strengthen our every grace, that our glad experience may set our hand to the acknowledgment that You have dealt bountifully with us.</w:t>
      </w:r>
    </w:p>
    <w:p w14:paraId="33E3E1DC">
      <w:pPr>
        <w:spacing w:after="289" w:line="259" w:lineRule="auto"/>
        <w:ind w:left="0" w:firstLine="0"/>
        <w:jc w:val="left"/>
        <w:rPr>
          <w:rFonts w:hint="eastAsia"/>
        </w:rPr>
      </w:pPr>
      <w:r>
        <w:rPr>
          <w:rFonts w:hint="eastAsia"/>
        </w:rPr>
        <w:t>良善的主，求你增加我们的信心，激励我们的祷告，加固我们每一个的恩典，好让我们喜乐的经历能使我们亲手承认，你已厚恩待我们。</w:t>
      </w:r>
    </w:p>
    <w:p w14:paraId="59E092F7">
      <w:pPr>
        <w:spacing w:after="289" w:line="259" w:lineRule="auto"/>
        <w:ind w:left="0" w:firstLine="0"/>
        <w:jc w:val="left"/>
        <w:rPr>
          <w:rFonts w:hint="eastAsia"/>
        </w:rPr>
      </w:pPr>
    </w:p>
    <w:p w14:paraId="1B02CCFD">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143</w:t>
      </w:r>
    </w:p>
    <w:p w14:paraId="27C8EDDB">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143</w:t>
      </w:r>
    </w:p>
    <w:p w14:paraId="3EFDA296">
      <w:pPr>
        <w:spacing w:after="289" w:line="259" w:lineRule="auto"/>
        <w:ind w:left="0" w:firstLine="0"/>
        <w:jc w:val="left"/>
        <w:rPr>
          <w:rFonts w:hint="eastAsia"/>
        </w:rPr>
      </w:pPr>
      <w:r>
        <w:rPr>
          <w:rFonts w:hint="eastAsia"/>
        </w:rPr>
        <w:t>This hymn commences with a general petition, and then expands into a large field of supplication.</w:t>
      </w:r>
    </w:p>
    <w:p w14:paraId="48B766E5">
      <w:pPr>
        <w:spacing w:after="289" w:line="259" w:lineRule="auto"/>
        <w:ind w:left="0" w:firstLine="0"/>
        <w:jc w:val="left"/>
        <w:rPr>
          <w:rFonts w:hint="eastAsia"/>
        </w:rPr>
      </w:pPr>
      <w:r>
        <w:rPr>
          <w:rFonts w:hint="eastAsia"/>
        </w:rPr>
        <w:t>这首赞美诗以一个概括性的祈求开始，然后扩展到一个广阔的恳求领域。</w:t>
      </w:r>
    </w:p>
    <w:p w14:paraId="3560EC5E">
      <w:pPr>
        <w:spacing w:after="289" w:line="259" w:lineRule="auto"/>
        <w:ind w:left="0" w:firstLine="0"/>
        <w:jc w:val="left"/>
        <w:rPr>
          <w:rFonts w:hint="eastAsia"/>
        </w:rPr>
      </w:pPr>
    </w:p>
    <w:p w14:paraId="54E57657">
      <w:pPr>
        <w:spacing w:after="289" w:line="259" w:lineRule="auto"/>
        <w:ind w:left="0" w:firstLine="0"/>
        <w:jc w:val="left"/>
        <w:rPr>
          <w:rFonts w:hint="eastAsia"/>
        </w:rPr>
      </w:pPr>
      <w:r>
        <w:rPr>
          <w:rFonts w:hint="eastAsia"/>
        </w:rPr>
        <w:t>1. "Hear my prayer, O Lord; give ear to my supplications; in Your faithfulness answer me, and in Your righteousness."</w:t>
      </w:r>
    </w:p>
    <w:p w14:paraId="33B5BAC8">
      <w:pPr>
        <w:spacing w:after="289" w:line="259" w:lineRule="auto"/>
        <w:ind w:left="0" w:firstLine="0"/>
        <w:jc w:val="left"/>
        <w:rPr>
          <w:rFonts w:hint="eastAsia"/>
        </w:rPr>
      </w:pPr>
      <w:r>
        <w:rPr>
          <w:rFonts w:hint="eastAsia"/>
        </w:rPr>
        <w:t>1. “耶和华啊，求你听我的祷告，留心听我的恳求，凭你的信实和公义应允我。”</w:t>
      </w:r>
    </w:p>
    <w:p w14:paraId="59FC1F76">
      <w:pPr>
        <w:spacing w:after="289" w:line="259" w:lineRule="auto"/>
        <w:ind w:left="0" w:firstLine="0"/>
        <w:jc w:val="left"/>
        <w:rPr>
          <w:rFonts w:hint="eastAsia"/>
        </w:rPr>
      </w:pPr>
      <w:r>
        <w:rPr>
          <w:rFonts w:hint="eastAsia"/>
        </w:rPr>
        <w:t>David was pre-eminently a man of prayer.</w:t>
      </w:r>
    </w:p>
    <w:p w14:paraId="03A685A0">
      <w:pPr>
        <w:spacing w:after="289" w:line="259" w:lineRule="auto"/>
        <w:ind w:left="0" w:firstLine="0"/>
        <w:jc w:val="left"/>
        <w:rPr>
          <w:rFonts w:hint="eastAsia"/>
        </w:rPr>
      </w:pPr>
      <w:r>
        <w:rPr>
          <w:rFonts w:hint="eastAsia"/>
        </w:rPr>
        <w:t>大卫特别是一个祷告的人。</w:t>
      </w:r>
    </w:p>
    <w:p w14:paraId="6488E3EB">
      <w:pPr>
        <w:spacing w:after="289" w:line="259" w:lineRule="auto"/>
        <w:ind w:left="0" w:firstLine="0"/>
        <w:jc w:val="left"/>
        <w:rPr>
          <w:rFonts w:hint="eastAsia"/>
        </w:rPr>
      </w:pPr>
      <w:r>
        <w:rPr>
          <w:rFonts w:hint="eastAsia"/>
        </w:rPr>
        <w:t>His constant abode was at the mercy-seat.</w:t>
      </w:r>
    </w:p>
    <w:p w14:paraId="5A9329CF">
      <w:pPr>
        <w:spacing w:after="289" w:line="259" w:lineRule="auto"/>
        <w:ind w:left="0" w:firstLine="0"/>
        <w:jc w:val="left"/>
        <w:rPr>
          <w:rFonts w:hint="eastAsia"/>
        </w:rPr>
      </w:pPr>
      <w:r>
        <w:rPr>
          <w:rFonts w:hint="eastAsia"/>
        </w:rPr>
        <w:t>他恒常的居所是在施恩座前。</w:t>
      </w:r>
    </w:p>
    <w:p w14:paraId="0E091413">
      <w:pPr>
        <w:spacing w:after="289" w:line="259" w:lineRule="auto"/>
        <w:ind w:left="0" w:firstLine="0"/>
        <w:jc w:val="left"/>
        <w:rPr>
          <w:rFonts w:hint="eastAsia"/>
        </w:rPr>
      </w:pPr>
      <w:r>
        <w:rPr>
          <w:rFonts w:hint="eastAsia"/>
        </w:rPr>
        <w:t>He invokes the aid of those attributes of God which shine most brightly in His crown.</w:t>
      </w:r>
    </w:p>
    <w:p w14:paraId="29AD45C6">
      <w:pPr>
        <w:spacing w:after="289" w:line="259" w:lineRule="auto"/>
        <w:ind w:left="0" w:firstLine="0"/>
        <w:jc w:val="left"/>
        <w:rPr>
          <w:rFonts w:hint="eastAsia"/>
        </w:rPr>
      </w:pPr>
      <w:r>
        <w:rPr>
          <w:rFonts w:hint="eastAsia"/>
        </w:rPr>
        <w:t>他祈求神那些在祂冠冕上最明亮闪耀的属性的帮助。</w:t>
      </w:r>
    </w:p>
    <w:p w14:paraId="6DD4E904">
      <w:pPr>
        <w:spacing w:after="289" w:line="259" w:lineRule="auto"/>
        <w:ind w:left="0" w:firstLine="0"/>
        <w:jc w:val="left"/>
        <w:rPr>
          <w:rFonts w:hint="eastAsia"/>
        </w:rPr>
      </w:pPr>
      <w:r>
        <w:rPr>
          <w:rFonts w:hint="eastAsia"/>
        </w:rPr>
        <w:t>Faith brings God and all that God is to render help.</w:t>
      </w:r>
    </w:p>
    <w:p w14:paraId="384DBB5A">
      <w:pPr>
        <w:spacing w:after="289" w:line="259" w:lineRule="auto"/>
        <w:ind w:left="0" w:firstLine="0"/>
        <w:jc w:val="left"/>
        <w:rPr>
          <w:rFonts w:hint="eastAsia"/>
        </w:rPr>
      </w:pPr>
      <w:r>
        <w:rPr>
          <w:rFonts w:hint="eastAsia"/>
        </w:rPr>
        <w:t>信心带来神和神所是的一切来给予帮助。</w:t>
      </w:r>
    </w:p>
    <w:p w14:paraId="0D889DFF">
      <w:pPr>
        <w:spacing w:after="289" w:line="259" w:lineRule="auto"/>
        <w:ind w:left="0" w:firstLine="0"/>
        <w:jc w:val="left"/>
        <w:rPr>
          <w:rFonts w:hint="eastAsia"/>
        </w:rPr>
      </w:pPr>
    </w:p>
    <w:p w14:paraId="01FA64AD">
      <w:pPr>
        <w:spacing w:after="289" w:line="259" w:lineRule="auto"/>
        <w:ind w:left="0" w:firstLine="0"/>
        <w:jc w:val="left"/>
        <w:rPr>
          <w:rFonts w:hint="eastAsia"/>
        </w:rPr>
      </w:pPr>
      <w:r>
        <w:rPr>
          <w:rFonts w:hint="eastAsia"/>
        </w:rPr>
        <w:t>2. "And enter not into judgment with Your servant; for in Your sight shall no man living be justified."</w:t>
      </w:r>
    </w:p>
    <w:p w14:paraId="5DEB896D">
      <w:pPr>
        <w:spacing w:after="289" w:line="259" w:lineRule="auto"/>
        <w:ind w:left="0" w:firstLine="0"/>
        <w:jc w:val="left"/>
        <w:rPr>
          <w:rFonts w:hint="eastAsia"/>
        </w:rPr>
      </w:pPr>
      <w:r>
        <w:rPr>
          <w:rFonts w:hint="eastAsia"/>
        </w:rPr>
        <w:t>2. “求你不要审问仆人；因为在你面前，凡活着的人没有一个是义的。”</w:t>
      </w:r>
    </w:p>
    <w:p w14:paraId="0186547F">
      <w:pPr>
        <w:spacing w:after="289" w:line="259" w:lineRule="auto"/>
        <w:ind w:left="0" w:firstLine="0"/>
        <w:jc w:val="left"/>
        <w:rPr>
          <w:rFonts w:hint="eastAsia"/>
        </w:rPr>
      </w:pPr>
      <w:r>
        <w:rPr>
          <w:rFonts w:hint="eastAsia"/>
        </w:rPr>
        <w:t>The thought of appearing before the tribunal of the law is full of terrors.</w:t>
      </w:r>
    </w:p>
    <w:p w14:paraId="02AA9A0F">
      <w:pPr>
        <w:spacing w:after="289" w:line="259" w:lineRule="auto"/>
        <w:ind w:left="0" w:firstLine="0"/>
        <w:jc w:val="left"/>
        <w:rPr>
          <w:rFonts w:hint="eastAsia"/>
        </w:rPr>
      </w:pPr>
      <w:r>
        <w:rPr>
          <w:rFonts w:hint="eastAsia"/>
        </w:rPr>
        <w:t>出现在律法审判台前的思想充满了恐惧。</w:t>
      </w:r>
    </w:p>
    <w:p w14:paraId="3A4C95E1">
      <w:pPr>
        <w:spacing w:after="289" w:line="259" w:lineRule="auto"/>
        <w:ind w:left="0" w:firstLine="0"/>
        <w:jc w:val="left"/>
        <w:rPr>
          <w:rFonts w:hint="eastAsia"/>
        </w:rPr>
      </w:pPr>
      <w:r>
        <w:rPr>
          <w:rFonts w:hint="eastAsia"/>
        </w:rPr>
        <w:t>The law exacts undeviating obedience to the rule of perfect love of God and perfect love to man.</w:t>
      </w:r>
    </w:p>
    <w:p w14:paraId="33282770">
      <w:pPr>
        <w:spacing w:after="289" w:line="259" w:lineRule="auto"/>
        <w:ind w:left="0" w:firstLine="0"/>
        <w:jc w:val="left"/>
        <w:rPr>
          <w:rFonts w:hint="eastAsia"/>
        </w:rPr>
      </w:pPr>
      <w:r>
        <w:rPr>
          <w:rFonts w:hint="eastAsia"/>
        </w:rPr>
        <w:t>律法要求对完全爱神和完全爱人的规则毫不偏离地顺服。</w:t>
      </w:r>
    </w:p>
    <w:p w14:paraId="38920DED">
      <w:pPr>
        <w:spacing w:after="289" w:line="259" w:lineRule="auto"/>
        <w:ind w:left="0" w:firstLine="0"/>
        <w:jc w:val="left"/>
        <w:rPr>
          <w:rFonts w:hint="eastAsia"/>
        </w:rPr>
      </w:pPr>
      <w:r>
        <w:rPr>
          <w:rFonts w:hint="eastAsia"/>
        </w:rPr>
        <w:t>A curse is denounced on every transgression.</w:t>
      </w:r>
    </w:p>
    <w:p w14:paraId="71295405">
      <w:pPr>
        <w:spacing w:after="289" w:line="259" w:lineRule="auto"/>
        <w:ind w:left="0" w:firstLine="0"/>
        <w:jc w:val="left"/>
        <w:rPr>
          <w:rFonts w:hint="eastAsia"/>
        </w:rPr>
      </w:pPr>
      <w:r>
        <w:rPr>
          <w:rFonts w:hint="eastAsia"/>
        </w:rPr>
        <w:t>对每一个过犯都宣告了咒诅。</w:t>
      </w:r>
    </w:p>
    <w:p w14:paraId="1476020D">
      <w:pPr>
        <w:spacing w:after="289" w:line="259" w:lineRule="auto"/>
        <w:ind w:left="0" w:firstLine="0"/>
        <w:jc w:val="left"/>
        <w:rPr>
          <w:rFonts w:hint="eastAsia"/>
        </w:rPr>
      </w:pPr>
      <w:r>
        <w:rPr>
          <w:rFonts w:hint="eastAsia"/>
        </w:rPr>
        <w:t>The law allows not the plea of penitence or reformation.</w:t>
      </w:r>
    </w:p>
    <w:p w14:paraId="3D83AF21">
      <w:pPr>
        <w:spacing w:after="289" w:line="259" w:lineRule="auto"/>
        <w:ind w:left="0" w:firstLine="0"/>
        <w:jc w:val="left"/>
        <w:rPr>
          <w:rFonts w:hint="eastAsia"/>
        </w:rPr>
      </w:pPr>
      <w:r>
        <w:rPr>
          <w:rFonts w:hint="eastAsia"/>
        </w:rPr>
        <w:t>律法不允许悔罪或悔改的恳求。</w:t>
      </w:r>
    </w:p>
    <w:p w14:paraId="7F54ABED">
      <w:pPr>
        <w:spacing w:after="289" w:line="259" w:lineRule="auto"/>
        <w:ind w:left="0" w:firstLine="0"/>
        <w:jc w:val="left"/>
        <w:rPr>
          <w:rFonts w:hint="eastAsia"/>
        </w:rPr>
      </w:pPr>
      <w:r>
        <w:rPr>
          <w:rFonts w:hint="eastAsia"/>
        </w:rPr>
        <w:t>It listens not to cries for pardon.</w:t>
      </w:r>
    </w:p>
    <w:p w14:paraId="7DC9ECA3">
      <w:pPr>
        <w:spacing w:after="289" w:line="259" w:lineRule="auto"/>
        <w:ind w:left="0" w:firstLine="0"/>
        <w:jc w:val="left"/>
        <w:rPr>
          <w:rFonts w:hint="eastAsia"/>
        </w:rPr>
      </w:pPr>
      <w:r>
        <w:rPr>
          <w:rFonts w:hint="eastAsia"/>
        </w:rPr>
        <w:t>它不听求赦免的呼喊。</w:t>
      </w:r>
    </w:p>
    <w:p w14:paraId="42F3BA45">
      <w:pPr>
        <w:spacing w:after="289" w:line="259" w:lineRule="auto"/>
        <w:ind w:left="0" w:firstLine="0"/>
        <w:jc w:val="left"/>
        <w:rPr>
          <w:rFonts w:hint="eastAsia"/>
        </w:rPr>
      </w:pPr>
      <w:r>
        <w:rPr>
          <w:rFonts w:hint="eastAsia"/>
        </w:rPr>
        <w:t>Its severe code admits no mitigation.</w:t>
      </w:r>
    </w:p>
    <w:p w14:paraId="52A226D4">
      <w:pPr>
        <w:spacing w:after="289" w:line="259" w:lineRule="auto"/>
        <w:ind w:left="0" w:firstLine="0"/>
        <w:jc w:val="left"/>
        <w:rPr>
          <w:rFonts w:hint="eastAsia"/>
        </w:rPr>
      </w:pPr>
      <w:r>
        <w:rPr>
          <w:rFonts w:hint="eastAsia"/>
        </w:rPr>
        <w:t>它严厉的法典不容任何减轻。</w:t>
      </w:r>
    </w:p>
    <w:p w14:paraId="6D79B5BC">
      <w:pPr>
        <w:spacing w:after="289" w:line="259" w:lineRule="auto"/>
        <w:ind w:left="0" w:firstLine="0"/>
        <w:jc w:val="left"/>
        <w:rPr>
          <w:rFonts w:hint="eastAsia"/>
        </w:rPr>
      </w:pPr>
      <w:r>
        <w:rPr>
          <w:rFonts w:hint="eastAsia"/>
        </w:rPr>
        <w:t>Let us flee to the covenant of grace.</w:t>
      </w:r>
    </w:p>
    <w:p w14:paraId="50447B99">
      <w:pPr>
        <w:spacing w:after="289" w:line="259" w:lineRule="auto"/>
        <w:ind w:left="0" w:firstLine="0"/>
        <w:jc w:val="left"/>
        <w:rPr>
          <w:rFonts w:hint="eastAsia"/>
        </w:rPr>
      </w:pPr>
      <w:r>
        <w:rPr>
          <w:rFonts w:hint="eastAsia"/>
        </w:rPr>
        <w:t>让我们逃向恩典之约。</w:t>
      </w:r>
    </w:p>
    <w:p w14:paraId="1E518624">
      <w:pPr>
        <w:spacing w:after="289" w:line="259" w:lineRule="auto"/>
        <w:ind w:left="0" w:firstLine="0"/>
        <w:jc w:val="left"/>
        <w:rPr>
          <w:rFonts w:hint="eastAsia"/>
        </w:rPr>
      </w:pPr>
      <w:r>
        <w:rPr>
          <w:rFonts w:hint="eastAsia"/>
        </w:rPr>
        <w:t>There free favor reigns.</w:t>
      </w:r>
    </w:p>
    <w:p w14:paraId="3502C30B">
      <w:pPr>
        <w:spacing w:after="289" w:line="259" w:lineRule="auto"/>
        <w:ind w:left="0" w:firstLine="0"/>
        <w:jc w:val="left"/>
        <w:rPr>
          <w:rFonts w:hint="eastAsia"/>
        </w:rPr>
      </w:pPr>
      <w:r>
        <w:rPr>
          <w:rFonts w:hint="eastAsia"/>
        </w:rPr>
        <w:t>在那里，白白的恩惠作王。</w:t>
      </w:r>
    </w:p>
    <w:p w14:paraId="20FA5ADD">
      <w:pPr>
        <w:spacing w:after="289" w:line="259" w:lineRule="auto"/>
        <w:ind w:left="0" w:firstLine="0"/>
        <w:jc w:val="left"/>
        <w:rPr>
          <w:rFonts w:hint="eastAsia"/>
        </w:rPr>
      </w:pPr>
      <w:r>
        <w:rPr>
          <w:rFonts w:hint="eastAsia"/>
        </w:rPr>
        <w:t>A Surety appears who pays in His own blood the penalty of our every sin, and robes us in His perfect obedience.</w:t>
      </w:r>
    </w:p>
    <w:p w14:paraId="7405976C">
      <w:pPr>
        <w:spacing w:after="289" w:line="259" w:lineRule="auto"/>
        <w:ind w:left="0" w:firstLine="0"/>
        <w:jc w:val="left"/>
        <w:rPr>
          <w:rFonts w:hint="eastAsia"/>
        </w:rPr>
      </w:pPr>
      <w:r>
        <w:rPr>
          <w:rFonts w:hint="eastAsia"/>
        </w:rPr>
        <w:t>一位中保出现，祂以自己的血支付我们每一个罪的刑罚，并以祂完全的顺服为我们披上衣袍。</w:t>
      </w:r>
    </w:p>
    <w:p w14:paraId="324776E2">
      <w:pPr>
        <w:spacing w:after="289" w:line="259" w:lineRule="auto"/>
        <w:ind w:left="0" w:firstLine="0"/>
        <w:jc w:val="left"/>
        <w:rPr>
          <w:rFonts w:hint="eastAsia"/>
        </w:rPr>
      </w:pPr>
      <w:r>
        <w:rPr>
          <w:rFonts w:hint="eastAsia"/>
        </w:rPr>
        <w:t>Oh! precious Gospel, worthy of the God who gives! Worthy of all men to be received in faith and adoration!</w:t>
      </w:r>
    </w:p>
    <w:p w14:paraId="7360E3B2">
      <w:pPr>
        <w:spacing w:after="289" w:line="259" w:lineRule="auto"/>
        <w:ind w:left="0" w:firstLine="0"/>
        <w:jc w:val="left"/>
        <w:rPr>
          <w:rFonts w:hint="eastAsia"/>
        </w:rPr>
      </w:pPr>
      <w:r>
        <w:rPr>
          <w:rFonts w:hint="eastAsia"/>
        </w:rPr>
        <w:t>哦！宝贵的福音，配得那赐予的神！配得所有人在信和敬拜中领受！</w:t>
      </w:r>
    </w:p>
    <w:p w14:paraId="74497226">
      <w:pPr>
        <w:spacing w:after="289" w:line="259" w:lineRule="auto"/>
        <w:ind w:left="0" w:firstLine="0"/>
        <w:jc w:val="left"/>
        <w:rPr>
          <w:rFonts w:hint="eastAsia"/>
        </w:rPr>
      </w:pPr>
      <w:r>
        <w:rPr>
          <w:rFonts w:hint="eastAsia"/>
        </w:rPr>
        <w:t>May we clasp the glad tidings to our heart of hearts!</w:t>
      </w:r>
    </w:p>
    <w:p w14:paraId="32390E60">
      <w:pPr>
        <w:spacing w:after="289" w:line="259" w:lineRule="auto"/>
        <w:ind w:left="0" w:firstLine="0"/>
        <w:jc w:val="left"/>
        <w:rPr>
          <w:rFonts w:hint="eastAsia"/>
        </w:rPr>
      </w:pPr>
      <w:r>
        <w:rPr>
          <w:rFonts w:hint="eastAsia"/>
        </w:rPr>
        <w:t>愿我们将这喜乐的消息紧抱在我们心中！</w:t>
      </w:r>
    </w:p>
    <w:p w14:paraId="7DEB2E0D">
      <w:pPr>
        <w:spacing w:after="289" w:line="259" w:lineRule="auto"/>
        <w:ind w:left="0" w:firstLine="0"/>
        <w:jc w:val="left"/>
        <w:rPr>
          <w:rFonts w:hint="eastAsia"/>
        </w:rPr>
      </w:pPr>
    </w:p>
    <w:p w14:paraId="35F12627">
      <w:pPr>
        <w:spacing w:after="289" w:line="259" w:lineRule="auto"/>
        <w:ind w:left="0" w:firstLine="0"/>
        <w:jc w:val="left"/>
        <w:rPr>
          <w:rFonts w:hint="eastAsia"/>
        </w:rPr>
      </w:pPr>
      <w:r>
        <w:rPr>
          <w:rFonts w:hint="eastAsia"/>
        </w:rPr>
        <w:t>3-4. "For the enemy has persecuted my soul; He has smitten my life down to the ground; He has made me to dwell in darkness, as those that have been long dead. Therefore is my spirit overwhelmed within me; my heart within me is desolate."</w:t>
      </w:r>
    </w:p>
    <w:p w14:paraId="2972C916">
      <w:pPr>
        <w:spacing w:after="289" w:line="259" w:lineRule="auto"/>
        <w:ind w:left="0" w:firstLine="0"/>
        <w:jc w:val="left"/>
        <w:rPr>
          <w:rFonts w:hint="eastAsia"/>
        </w:rPr>
      </w:pPr>
      <w:r>
        <w:rPr>
          <w:rFonts w:hint="eastAsia"/>
        </w:rPr>
        <w:t>3-4. “原来，仇敌逼迫我，将我的性命打倒在地，使我住在幽暗之处，像死了许久的人一样。所以，我的灵在我里面发昏；我的心在我里面凄惨。”</w:t>
      </w:r>
    </w:p>
    <w:p w14:paraId="7040866D">
      <w:pPr>
        <w:spacing w:after="289" w:line="259" w:lineRule="auto"/>
        <w:ind w:left="0" w:firstLine="0"/>
        <w:jc w:val="left"/>
        <w:rPr>
          <w:rFonts w:hint="eastAsia"/>
        </w:rPr>
      </w:pPr>
      <w:r>
        <w:rPr>
          <w:rFonts w:hint="eastAsia"/>
        </w:rPr>
        <w:t>The cruelty of persecutors cannot soften.</w:t>
      </w:r>
    </w:p>
    <w:p w14:paraId="7C2DD712">
      <w:pPr>
        <w:spacing w:after="289" w:line="259" w:lineRule="auto"/>
        <w:ind w:left="0" w:firstLine="0"/>
        <w:jc w:val="left"/>
        <w:rPr>
          <w:rFonts w:hint="eastAsia"/>
        </w:rPr>
      </w:pPr>
      <w:r>
        <w:rPr>
          <w:rFonts w:hint="eastAsia"/>
        </w:rPr>
        <w:t>逼迫者的残暴无法软化。</w:t>
      </w:r>
    </w:p>
    <w:p w14:paraId="2AD14E05">
      <w:pPr>
        <w:spacing w:after="289" w:line="259" w:lineRule="auto"/>
        <w:ind w:left="0" w:firstLine="0"/>
        <w:jc w:val="left"/>
        <w:rPr>
          <w:rFonts w:hint="eastAsia"/>
        </w:rPr>
      </w:pPr>
      <w:r>
        <w:rPr>
          <w:rFonts w:hint="eastAsia"/>
        </w:rPr>
        <w:t>David endured distress and sorrow in every shape.</w:t>
      </w:r>
    </w:p>
    <w:p w14:paraId="39516D0B">
      <w:pPr>
        <w:spacing w:after="289" w:line="259" w:lineRule="auto"/>
        <w:ind w:left="0" w:firstLine="0"/>
        <w:jc w:val="left"/>
        <w:rPr>
          <w:rFonts w:hint="eastAsia"/>
        </w:rPr>
      </w:pPr>
      <w:r>
        <w:rPr>
          <w:rFonts w:hint="eastAsia"/>
        </w:rPr>
        <w:t>大卫忍受了各种形式的困苦和忧伤。</w:t>
      </w:r>
    </w:p>
    <w:p w14:paraId="089D65D8">
      <w:pPr>
        <w:spacing w:after="289" w:line="259" w:lineRule="auto"/>
        <w:ind w:left="0" w:firstLine="0"/>
        <w:jc w:val="left"/>
        <w:rPr>
          <w:rFonts w:hint="eastAsia"/>
        </w:rPr>
      </w:pPr>
      <w:r>
        <w:rPr>
          <w:rFonts w:hint="eastAsia"/>
        </w:rPr>
        <w:t>He keenly felt the misery, and his heart often mourned in lonely destitution.</w:t>
      </w:r>
    </w:p>
    <w:p w14:paraId="0164DA90">
      <w:pPr>
        <w:spacing w:after="289" w:line="259" w:lineRule="auto"/>
        <w:ind w:left="0" w:firstLine="0"/>
        <w:jc w:val="left"/>
        <w:rPr>
          <w:rFonts w:hint="eastAsia"/>
        </w:rPr>
      </w:pPr>
      <w:r>
        <w:rPr>
          <w:rFonts w:hint="eastAsia"/>
        </w:rPr>
        <w:t>他深切地感受到那苦难，他的心常常在孤独的贫乏中哀悼。</w:t>
      </w:r>
    </w:p>
    <w:p w14:paraId="61F8AC68">
      <w:pPr>
        <w:spacing w:after="289" w:line="259" w:lineRule="auto"/>
        <w:ind w:left="0" w:firstLine="0"/>
        <w:jc w:val="left"/>
        <w:rPr>
          <w:rFonts w:hint="eastAsia"/>
        </w:rPr>
      </w:pPr>
      <w:r>
        <w:rPr>
          <w:rFonts w:hint="eastAsia"/>
        </w:rPr>
        <w:t>Jesus trod this path.</w:t>
      </w:r>
    </w:p>
    <w:p w14:paraId="7BF0B3CA">
      <w:pPr>
        <w:spacing w:after="289" w:line="259" w:lineRule="auto"/>
        <w:ind w:left="0" w:firstLine="0"/>
        <w:jc w:val="left"/>
        <w:rPr>
          <w:rFonts w:hint="eastAsia"/>
        </w:rPr>
      </w:pPr>
      <w:r>
        <w:rPr>
          <w:rFonts w:hint="eastAsia"/>
        </w:rPr>
        <w:t>耶稣走过这条路。</w:t>
      </w:r>
    </w:p>
    <w:p w14:paraId="38231399">
      <w:pPr>
        <w:spacing w:after="289" w:line="259" w:lineRule="auto"/>
        <w:ind w:left="0" w:firstLine="0"/>
        <w:jc w:val="left"/>
        <w:rPr>
          <w:rFonts w:hint="eastAsia"/>
        </w:rPr>
      </w:pPr>
      <w:r>
        <w:rPr>
          <w:rFonts w:hint="eastAsia"/>
        </w:rPr>
        <w:t>His followers should advance without a repining sigh.</w:t>
      </w:r>
    </w:p>
    <w:p w14:paraId="7B95F631">
      <w:pPr>
        <w:spacing w:after="289" w:line="259" w:lineRule="auto"/>
        <w:ind w:left="0" w:firstLine="0"/>
        <w:jc w:val="left"/>
        <w:rPr>
          <w:rFonts w:hint="eastAsia"/>
        </w:rPr>
      </w:pPr>
      <w:r>
        <w:rPr>
          <w:rFonts w:hint="eastAsia"/>
        </w:rPr>
        <w:t>祂的跟随者应当前进，不带抱怨的叹息。</w:t>
      </w:r>
    </w:p>
    <w:p w14:paraId="1F001EF4">
      <w:pPr>
        <w:spacing w:after="289" w:line="259" w:lineRule="auto"/>
        <w:ind w:left="0" w:firstLine="0"/>
        <w:jc w:val="left"/>
        <w:rPr>
          <w:rFonts w:hint="eastAsia"/>
        </w:rPr>
      </w:pPr>
    </w:p>
    <w:p w14:paraId="779FD4DF">
      <w:pPr>
        <w:spacing w:after="289" w:line="259" w:lineRule="auto"/>
        <w:ind w:left="0" w:firstLine="0"/>
        <w:jc w:val="left"/>
        <w:rPr>
          <w:rFonts w:hint="eastAsia"/>
        </w:rPr>
      </w:pPr>
      <w:r>
        <w:rPr>
          <w:rFonts w:hint="eastAsia"/>
        </w:rPr>
        <w:t>5. "I remember the days of old; I meditate on all Your works; I muse on the work of Your hands."</w:t>
      </w:r>
    </w:p>
    <w:p w14:paraId="65DC3F9B">
      <w:pPr>
        <w:spacing w:after="289" w:line="259" w:lineRule="auto"/>
        <w:ind w:left="0" w:firstLine="0"/>
        <w:jc w:val="left"/>
        <w:rPr>
          <w:rFonts w:hint="eastAsia"/>
        </w:rPr>
      </w:pPr>
      <w:r>
        <w:rPr>
          <w:rFonts w:hint="eastAsia"/>
        </w:rPr>
        <w:t>5. “我追想古时之日，思想你的一切作为，默念你手的工作。”</w:t>
      </w:r>
    </w:p>
    <w:p w14:paraId="53140418">
      <w:pPr>
        <w:spacing w:after="289" w:line="259" w:lineRule="auto"/>
        <w:ind w:left="0" w:firstLine="0"/>
        <w:jc w:val="left"/>
        <w:rPr>
          <w:rFonts w:hint="eastAsia"/>
        </w:rPr>
      </w:pPr>
      <w:r>
        <w:rPr>
          <w:rFonts w:hint="eastAsia"/>
        </w:rPr>
        <w:t>There is sweet consolation in pious meditation.</w:t>
      </w:r>
    </w:p>
    <w:p w14:paraId="5DBE9D71">
      <w:pPr>
        <w:spacing w:after="289" w:line="259" w:lineRule="auto"/>
        <w:ind w:left="0" w:firstLine="0"/>
        <w:jc w:val="left"/>
        <w:rPr>
          <w:rFonts w:hint="eastAsia"/>
        </w:rPr>
      </w:pPr>
      <w:r>
        <w:rPr>
          <w:rFonts w:hint="eastAsia"/>
        </w:rPr>
        <w:t>在敬虔的默想中有甜美的安慰。</w:t>
      </w:r>
    </w:p>
    <w:p w14:paraId="4DBD2196">
      <w:pPr>
        <w:spacing w:after="289" w:line="259" w:lineRule="auto"/>
        <w:ind w:left="0" w:firstLine="0"/>
        <w:jc w:val="left"/>
        <w:rPr>
          <w:rFonts w:hint="eastAsia"/>
        </w:rPr>
      </w:pPr>
      <w:r>
        <w:rPr>
          <w:rFonts w:hint="eastAsia"/>
        </w:rPr>
        <w:t>Let this be our chosen pleasure-ground.</w:t>
      </w:r>
    </w:p>
    <w:p w14:paraId="56F842F6">
      <w:pPr>
        <w:spacing w:after="289" w:line="259" w:lineRule="auto"/>
        <w:ind w:left="0" w:firstLine="0"/>
        <w:jc w:val="left"/>
        <w:rPr>
          <w:rFonts w:hint="eastAsia"/>
        </w:rPr>
      </w:pPr>
      <w:r>
        <w:rPr>
          <w:rFonts w:hint="eastAsia"/>
        </w:rPr>
        <w:t>让这成为我们所选择的乐园。</w:t>
      </w:r>
    </w:p>
    <w:p w14:paraId="19F962CF">
      <w:pPr>
        <w:spacing w:after="289" w:line="259" w:lineRule="auto"/>
        <w:ind w:left="0" w:firstLine="0"/>
        <w:jc w:val="left"/>
        <w:rPr>
          <w:rFonts w:hint="eastAsia"/>
        </w:rPr>
      </w:pPr>
      <w:r>
        <w:rPr>
          <w:rFonts w:hint="eastAsia"/>
        </w:rPr>
        <w:t>Let all God's mercies pass before our adoring eyes.</w:t>
      </w:r>
    </w:p>
    <w:p w14:paraId="41B0FD9F">
      <w:pPr>
        <w:spacing w:after="289" w:line="259" w:lineRule="auto"/>
        <w:ind w:left="0" w:firstLine="0"/>
        <w:jc w:val="left"/>
        <w:rPr>
          <w:rFonts w:hint="eastAsia"/>
        </w:rPr>
      </w:pPr>
      <w:r>
        <w:rPr>
          <w:rFonts w:hint="eastAsia"/>
        </w:rPr>
        <w:t>让神所有的怜悯都在我们敬拜的眼前经过。</w:t>
      </w:r>
    </w:p>
    <w:p w14:paraId="129005CE">
      <w:pPr>
        <w:spacing w:after="289" w:line="259" w:lineRule="auto"/>
        <w:ind w:left="0" w:firstLine="0"/>
        <w:jc w:val="left"/>
        <w:rPr>
          <w:rFonts w:hint="eastAsia"/>
        </w:rPr>
      </w:pPr>
      <w:r>
        <w:rPr>
          <w:rFonts w:hint="eastAsia"/>
        </w:rPr>
        <w:t>Especially let His wondrous exploits in accomplishing salvation for us in the redeeming sufferings of Christ fix our happy gaze.</w:t>
      </w:r>
    </w:p>
    <w:p w14:paraId="428E3559">
      <w:pPr>
        <w:spacing w:after="289" w:line="259" w:lineRule="auto"/>
        <w:ind w:left="0" w:firstLine="0"/>
        <w:jc w:val="left"/>
        <w:rPr>
          <w:rFonts w:hint="eastAsia"/>
        </w:rPr>
      </w:pPr>
      <w:r>
        <w:rPr>
          <w:rFonts w:hint="eastAsia"/>
        </w:rPr>
        <w:t>特别让祂在基督救赎的苦难中为我们成就救恩的奇妙功绩，定格我们快乐的凝视。</w:t>
      </w:r>
    </w:p>
    <w:p w14:paraId="7C72C647">
      <w:pPr>
        <w:spacing w:after="289" w:line="259" w:lineRule="auto"/>
        <w:ind w:left="0" w:firstLine="0"/>
        <w:jc w:val="left"/>
        <w:rPr>
          <w:rFonts w:hint="eastAsia"/>
        </w:rPr>
      </w:pPr>
    </w:p>
    <w:p w14:paraId="69A4AF70">
      <w:pPr>
        <w:spacing w:after="289" w:line="259" w:lineRule="auto"/>
        <w:ind w:left="0" w:firstLine="0"/>
        <w:jc w:val="left"/>
        <w:rPr>
          <w:rFonts w:hint="eastAsia"/>
        </w:rPr>
      </w:pPr>
      <w:r>
        <w:rPr>
          <w:rFonts w:hint="eastAsia"/>
        </w:rPr>
        <w:t>6-7. "I stretch forth my hands to You; my soul thirsts after You, as a thirsty land. Hear me speedily, O Lord; my spirit fails; hide not Your face from me, lest I be like unto those who go down into the pit."</w:t>
      </w:r>
    </w:p>
    <w:p w14:paraId="657CBAA6">
      <w:pPr>
        <w:spacing w:after="289" w:line="259" w:lineRule="auto"/>
        <w:ind w:left="0" w:firstLine="0"/>
        <w:jc w:val="left"/>
        <w:rPr>
          <w:rFonts w:hint="eastAsia"/>
        </w:rPr>
      </w:pPr>
      <w:r>
        <w:rPr>
          <w:rFonts w:hint="eastAsia"/>
        </w:rPr>
        <w:t>6-7. “我向你举手；我的心渴想你，如干旱之地盼雨一样。耶和华啊，求你速速应允我！我心神耗尽！不要向我掩面，免得我像那些下坑的人一样。”</w:t>
      </w:r>
    </w:p>
    <w:p w14:paraId="7664E136">
      <w:pPr>
        <w:spacing w:after="289" w:line="259" w:lineRule="auto"/>
        <w:ind w:left="0" w:firstLine="0"/>
        <w:jc w:val="left"/>
        <w:rPr>
          <w:rFonts w:hint="eastAsia"/>
        </w:rPr>
      </w:pPr>
      <w:r>
        <w:rPr>
          <w:rFonts w:hint="eastAsia"/>
        </w:rPr>
        <w:t>The dry clods gaping for refreshing showers are a picture of the soul athirst for God.</w:t>
      </w:r>
    </w:p>
    <w:p w14:paraId="401DC2BF">
      <w:pPr>
        <w:spacing w:after="289" w:line="259" w:lineRule="auto"/>
        <w:ind w:left="0" w:firstLine="0"/>
        <w:jc w:val="left"/>
        <w:rPr>
          <w:rFonts w:hint="eastAsia"/>
        </w:rPr>
      </w:pPr>
      <w:r>
        <w:rPr>
          <w:rFonts w:hint="eastAsia"/>
        </w:rPr>
        <w:t>干裂的土块渴望清爽的甘霖，是灵魂渴慕神的写照。</w:t>
      </w:r>
    </w:p>
    <w:p w14:paraId="196668E4">
      <w:pPr>
        <w:spacing w:after="289" w:line="259" w:lineRule="auto"/>
        <w:ind w:left="0" w:firstLine="0"/>
        <w:jc w:val="left"/>
        <w:rPr>
          <w:rFonts w:hint="eastAsia"/>
        </w:rPr>
      </w:pPr>
      <w:r>
        <w:rPr>
          <w:rFonts w:hint="eastAsia"/>
        </w:rPr>
        <w:t>It is happy to experience this keen craving, and to spread it before the mercy-seat.</w:t>
      </w:r>
    </w:p>
    <w:p w14:paraId="1736A907">
      <w:pPr>
        <w:spacing w:after="289" w:line="259" w:lineRule="auto"/>
        <w:ind w:left="0" w:firstLine="0"/>
        <w:jc w:val="left"/>
        <w:rPr>
          <w:rFonts w:hint="eastAsia"/>
        </w:rPr>
      </w:pPr>
      <w:r>
        <w:rPr>
          <w:rFonts w:hint="eastAsia"/>
        </w:rPr>
        <w:t>体验这强烈的渴望，并将其陈明在施恩座前，是幸福的。</w:t>
      </w:r>
    </w:p>
    <w:p w14:paraId="11D9EAD6">
      <w:pPr>
        <w:spacing w:after="289" w:line="259" w:lineRule="auto"/>
        <w:ind w:left="0" w:firstLine="0"/>
        <w:jc w:val="left"/>
        <w:rPr>
          <w:rFonts w:hint="eastAsia"/>
        </w:rPr>
      </w:pPr>
    </w:p>
    <w:p w14:paraId="3F757503">
      <w:pPr>
        <w:spacing w:after="289" w:line="259" w:lineRule="auto"/>
        <w:ind w:left="0" w:firstLine="0"/>
        <w:jc w:val="left"/>
        <w:rPr>
          <w:rFonts w:hint="eastAsia"/>
        </w:rPr>
      </w:pPr>
      <w:r>
        <w:rPr>
          <w:rFonts w:hint="eastAsia"/>
        </w:rPr>
        <w:t>8-9. "Cause me to hear Your lovingkindness in the morning; for in You do I trust; cause me to know the way in which I should walk; for I lift up my soul to You. Deliver me, O Lord, from my enemies; I flee to You to hide me."</w:t>
      </w:r>
    </w:p>
    <w:p w14:paraId="20647C04">
      <w:pPr>
        <w:spacing w:after="289" w:line="259" w:lineRule="auto"/>
        <w:ind w:left="0" w:firstLine="0"/>
        <w:jc w:val="left"/>
        <w:rPr>
          <w:rFonts w:hint="eastAsia"/>
        </w:rPr>
      </w:pPr>
      <w:r>
        <w:rPr>
          <w:rFonts w:hint="eastAsia"/>
        </w:rPr>
        <w:t>8-9. “求你使我清晨得听你慈爱之言，因我倚靠你；求你使我知道当行的路，因我的心仰望你。耶和华啊，求你救我脱离我的仇敌！我往你那里藏身。”</w:t>
      </w:r>
    </w:p>
    <w:p w14:paraId="723C9317">
      <w:pPr>
        <w:spacing w:after="289" w:line="259" w:lineRule="auto"/>
        <w:ind w:left="0" w:firstLine="0"/>
        <w:jc w:val="left"/>
        <w:rPr>
          <w:rFonts w:hint="eastAsia"/>
        </w:rPr>
      </w:pPr>
      <w:r>
        <w:rPr>
          <w:rFonts w:hint="eastAsia"/>
        </w:rPr>
        <w:t>How precious when morning dawns and perceptive powers are restored to hear the whispers of God's love.</w:t>
      </w:r>
    </w:p>
    <w:p w14:paraId="740A3C3D">
      <w:pPr>
        <w:spacing w:after="289" w:line="259" w:lineRule="auto"/>
        <w:ind w:left="0" w:firstLine="0"/>
        <w:jc w:val="left"/>
        <w:rPr>
          <w:rFonts w:hint="eastAsia"/>
        </w:rPr>
      </w:pPr>
      <w:r>
        <w:rPr>
          <w:rFonts w:hint="eastAsia"/>
        </w:rPr>
        <w:t>当早晨来临，知觉能力恢复，能听到神爱的低语，是何等宝贵。</w:t>
      </w:r>
    </w:p>
    <w:p w14:paraId="4614F821">
      <w:pPr>
        <w:spacing w:after="289" w:line="259" w:lineRule="auto"/>
        <w:ind w:left="0" w:firstLine="0"/>
        <w:jc w:val="left"/>
        <w:rPr>
          <w:rFonts w:hint="eastAsia"/>
        </w:rPr>
      </w:pPr>
      <w:r>
        <w:rPr>
          <w:rFonts w:hint="eastAsia"/>
        </w:rPr>
        <w:t>Such joy fills the cup of all who trust in Him.</w:t>
      </w:r>
    </w:p>
    <w:p w14:paraId="594B8F50">
      <w:pPr>
        <w:spacing w:after="289" w:line="259" w:lineRule="auto"/>
        <w:ind w:left="0" w:firstLine="0"/>
        <w:jc w:val="left"/>
        <w:rPr>
          <w:rFonts w:hint="eastAsia"/>
        </w:rPr>
      </w:pPr>
      <w:r>
        <w:rPr>
          <w:rFonts w:hint="eastAsia"/>
        </w:rPr>
        <w:t>这样的喜乐充满了所有信靠祂之人的杯。</w:t>
      </w:r>
    </w:p>
    <w:p w14:paraId="292F569A">
      <w:pPr>
        <w:spacing w:after="289" w:line="259" w:lineRule="auto"/>
        <w:ind w:left="0" w:firstLine="0"/>
        <w:jc w:val="left"/>
        <w:rPr>
          <w:rFonts w:hint="eastAsia"/>
        </w:rPr>
      </w:pPr>
      <w:r>
        <w:rPr>
          <w:rFonts w:hint="eastAsia"/>
        </w:rPr>
        <w:t>How sweet is the assurance that if in faith and prayer we commit our way to the Lord, He will safely guide us and preserve us from all the cruelty and plots of designing men!</w:t>
      </w:r>
    </w:p>
    <w:p w14:paraId="305C40E4">
      <w:pPr>
        <w:spacing w:after="289" w:line="259" w:lineRule="auto"/>
        <w:ind w:left="0" w:firstLine="0"/>
        <w:jc w:val="left"/>
        <w:rPr>
          <w:rFonts w:hint="eastAsia"/>
        </w:rPr>
      </w:pPr>
      <w:r>
        <w:rPr>
          <w:rFonts w:hint="eastAsia"/>
        </w:rPr>
        <w:t>如果我们凭信心和祷告将我们的道路交托给主，祂将安全地引导我们，并保守我们脱离所有图谋不轨之人的残暴和阴谋，这确据是何等甜美！</w:t>
      </w:r>
    </w:p>
    <w:p w14:paraId="42F520E0">
      <w:pPr>
        <w:spacing w:after="289" w:line="259" w:lineRule="auto"/>
        <w:ind w:left="0" w:firstLine="0"/>
        <w:jc w:val="left"/>
        <w:rPr>
          <w:rFonts w:hint="eastAsia"/>
        </w:rPr>
      </w:pPr>
    </w:p>
    <w:p w14:paraId="30938728">
      <w:pPr>
        <w:spacing w:after="289" w:line="259" w:lineRule="auto"/>
        <w:ind w:left="0" w:firstLine="0"/>
        <w:jc w:val="left"/>
        <w:rPr>
          <w:rFonts w:hint="eastAsia"/>
        </w:rPr>
      </w:pPr>
      <w:r>
        <w:rPr>
          <w:rFonts w:hint="eastAsia"/>
        </w:rPr>
        <w:t>10-12. "Teach me to do Your will; for You are my God; Your Spirit is good; lead me into the land of uprightness. Quicken me, O Lord, for Your name's sake; for Your righteousness' sake bring my soul out of trouble. And of Your mercy cut off my enemies, and destroy all those who afflict my soul; for I am Your servant."</w:t>
      </w:r>
    </w:p>
    <w:p w14:paraId="188A1861">
      <w:pPr>
        <w:spacing w:after="289" w:line="259" w:lineRule="auto"/>
        <w:ind w:left="0" w:firstLine="0"/>
        <w:jc w:val="left"/>
        <w:rPr>
          <w:rFonts w:hint="eastAsia"/>
        </w:rPr>
      </w:pPr>
      <w:r>
        <w:rPr>
          <w:rFonts w:hint="eastAsia"/>
        </w:rPr>
        <w:t>10-12. “求你指教我遵行你的旨意，因你是我的神；你的灵本为善；求你引我到平坦之地。耶和华啊，求你为你的名将我救活；凭你的公义，将我从患难中领出来，凭你的慈爱剪除我的仇敌，灭绝一切苦待我的人，因我是你的仆人。”</w:t>
      </w:r>
    </w:p>
    <w:p w14:paraId="0125C839">
      <w:pPr>
        <w:spacing w:after="289" w:line="259" w:lineRule="auto"/>
        <w:ind w:left="0" w:firstLine="0"/>
        <w:jc w:val="left"/>
        <w:rPr>
          <w:rFonts w:hint="eastAsia"/>
        </w:rPr>
      </w:pPr>
      <w:r>
        <w:rPr>
          <w:rFonts w:hint="eastAsia"/>
        </w:rPr>
        <w:t>Here are important prayers.</w:t>
      </w:r>
    </w:p>
    <w:p w14:paraId="2DA213E4">
      <w:pPr>
        <w:spacing w:after="289" w:line="259" w:lineRule="auto"/>
        <w:ind w:left="0" w:firstLine="0"/>
        <w:jc w:val="left"/>
        <w:rPr>
          <w:rFonts w:hint="eastAsia"/>
        </w:rPr>
      </w:pPr>
      <w:r>
        <w:rPr>
          <w:rFonts w:hint="eastAsia"/>
        </w:rPr>
        <w:t>这里有重要的祷告。</w:t>
      </w:r>
    </w:p>
    <w:p w14:paraId="40135C87">
      <w:pPr>
        <w:spacing w:after="289" w:line="259" w:lineRule="auto"/>
        <w:ind w:left="0" w:firstLine="0"/>
        <w:jc w:val="left"/>
        <w:rPr>
          <w:rFonts w:hint="eastAsia"/>
        </w:rPr>
      </w:pPr>
      <w:r>
        <w:rPr>
          <w:rFonts w:hint="eastAsia"/>
        </w:rPr>
        <w:t>Let us adopt them as heaven-taught models.</w:t>
      </w:r>
    </w:p>
    <w:p w14:paraId="26986FAC">
      <w:pPr>
        <w:spacing w:after="289" w:line="259" w:lineRule="auto"/>
        <w:ind w:left="0" w:firstLine="0"/>
        <w:jc w:val="left"/>
        <w:rPr>
          <w:rFonts w:hint="eastAsia"/>
        </w:rPr>
      </w:pPr>
      <w:r>
        <w:rPr>
          <w:rFonts w:hint="eastAsia"/>
        </w:rPr>
        <w:t>让我们采纳它们为天所教导的模范。</w:t>
      </w:r>
    </w:p>
    <w:p w14:paraId="31A63237">
      <w:pPr>
        <w:spacing w:after="289" w:line="259" w:lineRule="auto"/>
        <w:ind w:left="0" w:firstLine="0"/>
        <w:jc w:val="left"/>
        <w:rPr>
          <w:rFonts w:hint="eastAsia"/>
        </w:rPr>
      </w:pPr>
      <w:r>
        <w:rPr>
          <w:rFonts w:hint="eastAsia"/>
        </w:rPr>
        <w:t>Let us faithfully present them.</w:t>
      </w:r>
    </w:p>
    <w:p w14:paraId="1BF891E7">
      <w:pPr>
        <w:spacing w:after="289" w:line="259" w:lineRule="auto"/>
        <w:ind w:left="0" w:firstLine="0"/>
        <w:jc w:val="left"/>
        <w:rPr>
          <w:rFonts w:hint="eastAsia"/>
        </w:rPr>
      </w:pPr>
      <w:r>
        <w:rPr>
          <w:rFonts w:hint="eastAsia"/>
        </w:rPr>
        <w:t>让我们忠实地呈献它们。</w:t>
      </w:r>
    </w:p>
    <w:p w14:paraId="412AC5E6">
      <w:pPr>
        <w:spacing w:after="289" w:line="259" w:lineRule="auto"/>
        <w:ind w:left="0" w:firstLine="0"/>
        <w:jc w:val="left"/>
        <w:rPr>
          <w:rFonts w:hint="eastAsia"/>
        </w:rPr>
      </w:pPr>
      <w:r>
        <w:rPr>
          <w:rFonts w:hint="eastAsia"/>
        </w:rPr>
        <w:t>He who gave them will recognize His own voice.</w:t>
      </w:r>
    </w:p>
    <w:p w14:paraId="52DA507C">
      <w:pPr>
        <w:spacing w:after="289" w:line="259" w:lineRule="auto"/>
        <w:ind w:left="0" w:firstLine="0"/>
        <w:jc w:val="left"/>
        <w:rPr>
          <w:rFonts w:hint="eastAsia"/>
        </w:rPr>
      </w:pPr>
      <w:r>
        <w:rPr>
          <w:rFonts w:hint="eastAsia"/>
        </w:rPr>
        <w:t>那赐予它们的，将认出祂自己的声音。</w:t>
      </w:r>
    </w:p>
    <w:p w14:paraId="3B6356FD">
      <w:pPr>
        <w:spacing w:after="289" w:line="259" w:lineRule="auto"/>
        <w:ind w:left="0" w:firstLine="0"/>
        <w:jc w:val="left"/>
        <w:rPr>
          <w:rFonts w:hint="eastAsia"/>
        </w:rPr>
      </w:pPr>
      <w:r>
        <w:rPr>
          <w:rFonts w:hint="eastAsia"/>
        </w:rPr>
        <w:t>Gracious answers will abound.</w:t>
      </w:r>
    </w:p>
    <w:p w14:paraId="207DFD97">
      <w:pPr>
        <w:spacing w:after="289" w:line="259" w:lineRule="auto"/>
        <w:ind w:left="0" w:firstLine="0"/>
        <w:jc w:val="left"/>
        <w:rPr>
          <w:rFonts w:hint="eastAsia"/>
        </w:rPr>
      </w:pPr>
      <w:r>
        <w:rPr>
          <w:rFonts w:hint="eastAsia"/>
        </w:rPr>
        <w:t>恩慈的回应将丰盛。</w:t>
      </w:r>
    </w:p>
    <w:p w14:paraId="3D9724FF">
      <w:pPr>
        <w:spacing w:after="289" w:line="259" w:lineRule="auto"/>
        <w:ind w:left="0" w:firstLine="0"/>
        <w:jc w:val="left"/>
        <w:rPr>
          <w:rFonts w:hint="eastAsia"/>
        </w:rPr>
      </w:pPr>
    </w:p>
    <w:p w14:paraId="298C9BB9">
      <w:pPr>
        <w:spacing w:after="289" w:line="259" w:lineRule="auto"/>
        <w:ind w:left="0" w:firstLine="0"/>
        <w:jc w:val="left"/>
        <w:rPr>
          <w:rFonts w:hint="eastAsia" w:cs="Georgia"/>
          <w:b/>
          <w:color w:val="000000"/>
          <w:kern w:val="2"/>
          <w:sz w:val="42"/>
          <w:szCs w:val="24"/>
          <w:lang w:val="en-US" w:eastAsia="zh-CN" w:bidi="ar-SA"/>
          <w14:ligatures w14:val="standardContextual"/>
        </w:rPr>
      </w:pPr>
    </w:p>
    <w:p w14:paraId="52423674">
      <w:pPr>
        <w:spacing w:after="289" w:line="259" w:lineRule="auto"/>
        <w:ind w:left="0" w:firstLine="0"/>
        <w:jc w:val="left"/>
        <w:rPr>
          <w:rFonts w:hint="eastAsia" w:cs="Georgia"/>
          <w:b/>
          <w:color w:val="000000"/>
          <w:kern w:val="2"/>
          <w:sz w:val="42"/>
          <w:szCs w:val="24"/>
          <w:lang w:val="en-US" w:eastAsia="zh-CN" w:bidi="ar-SA"/>
          <w14:ligatures w14:val="standardContextual"/>
        </w:rPr>
      </w:pPr>
    </w:p>
    <w:p w14:paraId="3B96F31D">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144</w:t>
      </w:r>
    </w:p>
    <w:p w14:paraId="2E8CA508">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144</w:t>
      </w:r>
    </w:p>
    <w:p w14:paraId="3B97EC53">
      <w:pPr>
        <w:spacing w:after="289" w:line="259" w:lineRule="auto"/>
        <w:ind w:left="0" w:firstLine="0"/>
        <w:jc w:val="left"/>
        <w:rPr>
          <w:rFonts w:hint="eastAsia"/>
        </w:rPr>
      </w:pPr>
      <w:r>
        <w:rPr>
          <w:rFonts w:hint="eastAsia"/>
        </w:rPr>
        <w:t>Blessings are ascribed to God for great success and victories. Continuance of such mercies is implored. The happiness of God's people is depicted in glowing colors.</w:t>
      </w:r>
    </w:p>
    <w:p w14:paraId="4D42C6DA">
      <w:pPr>
        <w:spacing w:after="289" w:line="259" w:lineRule="auto"/>
        <w:ind w:left="0" w:firstLine="0"/>
        <w:jc w:val="left"/>
        <w:rPr>
          <w:rFonts w:hint="eastAsia"/>
        </w:rPr>
      </w:pPr>
      <w:r>
        <w:rPr>
          <w:rFonts w:hint="eastAsia"/>
        </w:rPr>
        <w:t>为巨大的成功和胜利将祝福归于神。恳求这样的怜悯得以延续。神百姓的幸福以鲜艳的色彩被描绘。</w:t>
      </w:r>
    </w:p>
    <w:p w14:paraId="23789332">
      <w:pPr>
        <w:spacing w:after="289" w:line="259" w:lineRule="auto"/>
        <w:ind w:left="0" w:firstLine="0"/>
        <w:jc w:val="left"/>
        <w:rPr>
          <w:rFonts w:hint="eastAsia"/>
        </w:rPr>
      </w:pPr>
    </w:p>
    <w:p w14:paraId="58C8CF05">
      <w:pPr>
        <w:spacing w:after="289" w:line="259" w:lineRule="auto"/>
        <w:ind w:left="0" w:firstLine="0"/>
        <w:jc w:val="left"/>
        <w:rPr>
          <w:rFonts w:hint="eastAsia"/>
        </w:rPr>
      </w:pPr>
      <w:r>
        <w:rPr>
          <w:rFonts w:hint="eastAsia"/>
        </w:rPr>
        <w:t>1-2. "Blessed be the Lord my strength, who teaches my hands to war, and my fingers to fight. My goodness, and my fortress; my high tower, and my deliverer; my shield, and He in whom I trust; who subdues my people under me."</w:t>
      </w:r>
    </w:p>
    <w:p w14:paraId="71C58EB3">
      <w:pPr>
        <w:spacing w:after="289" w:line="259" w:lineRule="auto"/>
        <w:ind w:left="0" w:firstLine="0"/>
        <w:jc w:val="left"/>
        <w:rPr>
          <w:rFonts w:hint="eastAsia"/>
        </w:rPr>
      </w:pPr>
      <w:r>
        <w:rPr>
          <w:rFonts w:hint="eastAsia"/>
        </w:rPr>
        <w:t>1-2. “耶和华我的磐石是应当称颂的！祂教导我的手争战，教导我的指头打仗。祂是我的慈爱，我的山寨，我的高台，我的救主，我的盾牌，是我所投靠的；祂使我的百姓服在我以下。”</w:t>
      </w:r>
    </w:p>
    <w:p w14:paraId="5655DD26">
      <w:pPr>
        <w:spacing w:after="289" w:line="259" w:lineRule="auto"/>
        <w:ind w:left="0" w:firstLine="0"/>
        <w:jc w:val="left"/>
        <w:rPr>
          <w:rFonts w:hint="eastAsia"/>
        </w:rPr>
      </w:pPr>
      <w:r>
        <w:rPr>
          <w:rFonts w:hint="eastAsia"/>
        </w:rPr>
        <w:t>The royal Psalmist sat undisturbed on the throne.</w:t>
      </w:r>
    </w:p>
    <w:p w14:paraId="548501E1">
      <w:pPr>
        <w:spacing w:after="289" w:line="259" w:lineRule="auto"/>
        <w:ind w:left="0" w:firstLine="0"/>
        <w:jc w:val="left"/>
        <w:rPr>
          <w:rFonts w:hint="eastAsia"/>
        </w:rPr>
      </w:pPr>
      <w:r>
        <w:rPr>
          <w:rFonts w:hint="eastAsia"/>
        </w:rPr>
        <w:t>王室的诗人安然地坐在宝座上。</w:t>
      </w:r>
    </w:p>
    <w:p w14:paraId="1AF5BFDA">
      <w:pPr>
        <w:spacing w:after="289" w:line="259" w:lineRule="auto"/>
        <w:ind w:left="0" w:firstLine="0"/>
        <w:jc w:val="left"/>
        <w:rPr>
          <w:rFonts w:hint="eastAsia"/>
        </w:rPr>
      </w:pPr>
      <w:r>
        <w:rPr>
          <w:rFonts w:hint="eastAsia"/>
        </w:rPr>
        <w:t>He looked back and surveyed the many conflicts and the hard-won triumphs.</w:t>
      </w:r>
    </w:p>
    <w:p w14:paraId="35E553DA">
      <w:pPr>
        <w:spacing w:after="289" w:line="259" w:lineRule="auto"/>
        <w:ind w:left="0" w:firstLine="0"/>
        <w:jc w:val="left"/>
        <w:rPr>
          <w:rFonts w:hint="eastAsia"/>
        </w:rPr>
      </w:pPr>
      <w:r>
        <w:rPr>
          <w:rFonts w:hint="eastAsia"/>
        </w:rPr>
        <w:t>他回顾并审视了许多的冲突和来之不易的胜利。</w:t>
      </w:r>
    </w:p>
    <w:p w14:paraId="12FC54EB">
      <w:pPr>
        <w:spacing w:after="289" w:line="259" w:lineRule="auto"/>
        <w:ind w:left="0" w:firstLine="0"/>
        <w:jc w:val="left"/>
        <w:rPr>
          <w:rFonts w:hint="eastAsia"/>
        </w:rPr>
      </w:pPr>
      <w:r>
        <w:rPr>
          <w:rFonts w:hint="eastAsia"/>
        </w:rPr>
        <w:t>He knew that God was the author of all his success.</w:t>
      </w:r>
    </w:p>
    <w:p w14:paraId="0DC2BBAC">
      <w:pPr>
        <w:spacing w:after="289" w:line="259" w:lineRule="auto"/>
        <w:ind w:left="0" w:firstLine="0"/>
        <w:jc w:val="left"/>
        <w:rPr>
          <w:rFonts w:hint="eastAsia"/>
        </w:rPr>
      </w:pPr>
      <w:r>
        <w:rPr>
          <w:rFonts w:hint="eastAsia"/>
        </w:rPr>
        <w:t>他知道神是他所有成功的作者。</w:t>
      </w:r>
    </w:p>
    <w:p w14:paraId="3AB4ADC7">
      <w:pPr>
        <w:spacing w:after="289" w:line="259" w:lineRule="auto"/>
        <w:ind w:left="0" w:firstLine="0"/>
        <w:jc w:val="left"/>
        <w:rPr>
          <w:rFonts w:hint="eastAsia"/>
        </w:rPr>
      </w:pPr>
      <w:r>
        <w:rPr>
          <w:rFonts w:hint="eastAsia"/>
        </w:rPr>
        <w:t>To Him he ascribes the praise and glory.</w:t>
      </w:r>
    </w:p>
    <w:p w14:paraId="554678C0">
      <w:pPr>
        <w:spacing w:after="289" w:line="259" w:lineRule="auto"/>
        <w:ind w:left="0" w:firstLine="0"/>
        <w:jc w:val="left"/>
        <w:rPr>
          <w:rFonts w:hint="eastAsia"/>
        </w:rPr>
      </w:pPr>
      <w:r>
        <w:rPr>
          <w:rFonts w:hint="eastAsia"/>
        </w:rPr>
        <w:t>他将赞美和荣耀归于祂。</w:t>
      </w:r>
    </w:p>
    <w:p w14:paraId="24A99E3E">
      <w:pPr>
        <w:spacing w:after="289" w:line="259" w:lineRule="auto"/>
        <w:ind w:left="0" w:firstLine="0"/>
        <w:jc w:val="left"/>
        <w:rPr>
          <w:rFonts w:hint="eastAsia"/>
        </w:rPr>
      </w:pPr>
      <w:r>
        <w:rPr>
          <w:rFonts w:hint="eastAsia"/>
        </w:rPr>
        <w:t>Pictures are largely selected from scenes of war.</w:t>
      </w:r>
    </w:p>
    <w:p w14:paraId="197C81DE">
      <w:pPr>
        <w:spacing w:after="289" w:line="259" w:lineRule="auto"/>
        <w:ind w:left="0" w:firstLine="0"/>
        <w:jc w:val="left"/>
        <w:rPr>
          <w:rFonts w:hint="eastAsia"/>
        </w:rPr>
      </w:pPr>
      <w:r>
        <w:rPr>
          <w:rFonts w:hint="eastAsia"/>
        </w:rPr>
        <w:t>图画大多选自战争的场景。</w:t>
      </w:r>
    </w:p>
    <w:p w14:paraId="2433E376">
      <w:pPr>
        <w:spacing w:after="289" w:line="259" w:lineRule="auto"/>
        <w:ind w:left="0" w:firstLine="0"/>
        <w:jc w:val="left"/>
        <w:rPr>
          <w:rFonts w:hint="eastAsia"/>
        </w:rPr>
      </w:pPr>
      <w:r>
        <w:rPr>
          <w:rFonts w:hint="eastAsia"/>
        </w:rPr>
        <w:t>They vividly describe the help and might of God.</w:t>
      </w:r>
    </w:p>
    <w:p w14:paraId="4A46C11B">
      <w:pPr>
        <w:spacing w:after="289" w:line="259" w:lineRule="auto"/>
        <w:ind w:left="0" w:firstLine="0"/>
        <w:jc w:val="left"/>
        <w:rPr>
          <w:rFonts w:hint="eastAsia"/>
        </w:rPr>
      </w:pPr>
      <w:r>
        <w:rPr>
          <w:rFonts w:hint="eastAsia"/>
        </w:rPr>
        <w:t>它们生动地描述了神的帮助和能力。</w:t>
      </w:r>
    </w:p>
    <w:p w14:paraId="66CC59E8">
      <w:pPr>
        <w:spacing w:after="289" w:line="259" w:lineRule="auto"/>
        <w:ind w:left="0" w:firstLine="0"/>
        <w:jc w:val="left"/>
        <w:rPr>
          <w:rFonts w:hint="eastAsia"/>
        </w:rPr>
      </w:pPr>
      <w:r>
        <w:rPr>
          <w:rFonts w:hint="eastAsia"/>
        </w:rPr>
        <w:t>Whenever we prevail over sin and Satan and temptation, let us remember God, who is all our strength and deliverance.</w:t>
      </w:r>
    </w:p>
    <w:p w14:paraId="5A2F7167">
      <w:pPr>
        <w:spacing w:after="289" w:line="259" w:lineRule="auto"/>
        <w:ind w:left="0" w:firstLine="0"/>
        <w:jc w:val="left"/>
        <w:rPr>
          <w:rFonts w:hint="eastAsia"/>
        </w:rPr>
      </w:pPr>
      <w:r>
        <w:rPr>
          <w:rFonts w:hint="eastAsia"/>
        </w:rPr>
        <w:t>每当我们战胜罪、撒旦和试探时，让我们记念神，祂是我们所有的力量和拯救。</w:t>
      </w:r>
    </w:p>
    <w:p w14:paraId="281B33CC">
      <w:pPr>
        <w:spacing w:after="289" w:line="259" w:lineRule="auto"/>
        <w:ind w:left="0" w:firstLine="0"/>
        <w:jc w:val="left"/>
        <w:rPr>
          <w:rFonts w:hint="eastAsia"/>
        </w:rPr>
      </w:pPr>
      <w:r>
        <w:rPr>
          <w:rFonts w:hint="eastAsia"/>
        </w:rPr>
        <w:t>Let us magnify His holy name, with all the energies of our hearts.</w:t>
      </w:r>
    </w:p>
    <w:p w14:paraId="1C17957E">
      <w:pPr>
        <w:spacing w:after="289" w:line="259" w:lineRule="auto"/>
        <w:ind w:left="0" w:firstLine="0"/>
        <w:jc w:val="left"/>
        <w:rPr>
          <w:rFonts w:hint="eastAsia"/>
        </w:rPr>
      </w:pPr>
      <w:r>
        <w:rPr>
          <w:rFonts w:hint="eastAsia"/>
        </w:rPr>
        <w:t>让我们以我们心中所有的能量，尊祂的圣名为大。</w:t>
      </w:r>
    </w:p>
    <w:p w14:paraId="2D5CF7F5">
      <w:pPr>
        <w:spacing w:after="289" w:line="259" w:lineRule="auto"/>
        <w:ind w:left="0" w:firstLine="0"/>
        <w:jc w:val="left"/>
        <w:rPr>
          <w:rFonts w:hint="eastAsia"/>
        </w:rPr>
      </w:pPr>
    </w:p>
    <w:p w14:paraId="607CA3F4">
      <w:pPr>
        <w:spacing w:after="289" w:line="259" w:lineRule="auto"/>
        <w:ind w:left="0" w:firstLine="0"/>
        <w:jc w:val="left"/>
        <w:rPr>
          <w:rFonts w:hint="eastAsia"/>
        </w:rPr>
      </w:pPr>
      <w:r>
        <w:rPr>
          <w:rFonts w:hint="eastAsia"/>
        </w:rPr>
        <w:t>3-4. "Lord, what is man, that You take knowledge of him, or the son of man, that You make account of him? Man is like vanity; his days are as a shadow that passes away."</w:t>
      </w:r>
    </w:p>
    <w:p w14:paraId="10337802">
      <w:pPr>
        <w:spacing w:after="289" w:line="259" w:lineRule="auto"/>
        <w:ind w:left="0" w:firstLine="0"/>
        <w:jc w:val="left"/>
        <w:rPr>
          <w:rFonts w:hint="eastAsia"/>
        </w:rPr>
      </w:pPr>
      <w:r>
        <w:rPr>
          <w:rFonts w:hint="eastAsia"/>
        </w:rPr>
        <w:t>3-4. “耶和华啊，人算什么，你竟认识他！世人算什么，你竟顾念他！人好像一口气；他的年日如同影儿快快过去。”</w:t>
      </w:r>
    </w:p>
    <w:p w14:paraId="32ABD78D">
      <w:pPr>
        <w:spacing w:after="289" w:line="259" w:lineRule="auto"/>
        <w:ind w:left="0" w:firstLine="0"/>
        <w:jc w:val="left"/>
        <w:rPr>
          <w:rFonts w:hint="eastAsia"/>
        </w:rPr>
      </w:pPr>
      <w:r>
        <w:rPr>
          <w:rFonts w:hint="eastAsia"/>
        </w:rPr>
        <w:t>Wondrous is God's condescending love.</w:t>
      </w:r>
    </w:p>
    <w:p w14:paraId="13C9628D">
      <w:pPr>
        <w:spacing w:after="289" w:line="259" w:lineRule="auto"/>
        <w:ind w:left="0" w:firstLine="0"/>
        <w:jc w:val="left"/>
        <w:rPr>
          <w:rFonts w:hint="eastAsia"/>
        </w:rPr>
      </w:pPr>
      <w:r>
        <w:rPr>
          <w:rFonts w:hint="eastAsia"/>
        </w:rPr>
        <w:t>神奇妙的屈尊之爱。</w:t>
      </w:r>
    </w:p>
    <w:p w14:paraId="0EC81690">
      <w:pPr>
        <w:spacing w:after="289" w:line="259" w:lineRule="auto"/>
        <w:ind w:left="0" w:firstLine="0"/>
        <w:jc w:val="left"/>
        <w:rPr>
          <w:rFonts w:hint="eastAsia"/>
        </w:rPr>
      </w:pPr>
      <w:r>
        <w:rPr>
          <w:rFonts w:hint="eastAsia"/>
        </w:rPr>
        <w:t>While we ponder let us adore.</w:t>
      </w:r>
    </w:p>
    <w:p w14:paraId="58B0A051">
      <w:pPr>
        <w:spacing w:after="289" w:line="259" w:lineRule="auto"/>
        <w:ind w:left="0" w:firstLine="0"/>
        <w:jc w:val="left"/>
        <w:rPr>
          <w:rFonts w:hint="eastAsia"/>
        </w:rPr>
      </w:pPr>
      <w:r>
        <w:rPr>
          <w:rFonts w:hint="eastAsia"/>
        </w:rPr>
        <w:t>当我们思索时，让我们敬拜。</w:t>
      </w:r>
    </w:p>
    <w:p w14:paraId="460483D7">
      <w:pPr>
        <w:spacing w:after="289" w:line="259" w:lineRule="auto"/>
        <w:ind w:left="0" w:firstLine="0"/>
        <w:jc w:val="left"/>
        <w:rPr>
          <w:rFonts w:hint="eastAsia"/>
        </w:rPr>
      </w:pPr>
      <w:r>
        <w:rPr>
          <w:rFonts w:hint="eastAsia"/>
        </w:rPr>
        <w:t>Though we are nothing, and less than nothing, the very vanity of vanities, the shadow of a shade, yet from the high throne of His glory His eye of compassion ever tenderly rests on us.</w:t>
      </w:r>
    </w:p>
    <w:p w14:paraId="631B7335">
      <w:pPr>
        <w:spacing w:after="289" w:line="259" w:lineRule="auto"/>
        <w:ind w:left="0" w:firstLine="0"/>
        <w:jc w:val="left"/>
        <w:rPr>
          <w:rFonts w:hint="eastAsia"/>
        </w:rPr>
      </w:pPr>
      <w:r>
        <w:rPr>
          <w:rFonts w:hint="eastAsia"/>
        </w:rPr>
        <w:t>虽然我们是无有，比无有还不如，是虚空中的虚空，是影子的影子，但从祂荣耀的高座上，祂怜悯的眼目永远温柔地注视着我们。</w:t>
      </w:r>
    </w:p>
    <w:p w14:paraId="70E9A484">
      <w:pPr>
        <w:spacing w:after="289" w:line="259" w:lineRule="auto"/>
        <w:ind w:left="0" w:firstLine="0"/>
        <w:jc w:val="left"/>
        <w:rPr>
          <w:rFonts w:hint="eastAsia"/>
        </w:rPr>
      </w:pPr>
    </w:p>
    <w:p w14:paraId="2CDA2C8A">
      <w:pPr>
        <w:spacing w:after="289" w:line="259" w:lineRule="auto"/>
        <w:ind w:left="0" w:firstLine="0"/>
        <w:jc w:val="left"/>
        <w:rPr>
          <w:rFonts w:hint="eastAsia"/>
        </w:rPr>
      </w:pPr>
      <w:r>
        <w:rPr>
          <w:rFonts w:hint="eastAsia"/>
        </w:rPr>
        <w:t>5-8. "Bow Your heavens, O Lord, and come down; touch the mountains, and they shall smoke. Cast forth lightning, and scatter them; shoot out Your arrows, and destroy them. Send Your hand from above; rid me, and deliver me out of great waters, from the hand of strange children; whose mouth speaks vanity; and their right hand is a right hand of falsehood."</w:t>
      </w:r>
    </w:p>
    <w:p w14:paraId="5BDD0C26">
      <w:pPr>
        <w:spacing w:after="289" w:line="259" w:lineRule="auto"/>
        <w:ind w:left="0" w:firstLine="0"/>
        <w:jc w:val="left"/>
        <w:rPr>
          <w:rFonts w:hint="eastAsia"/>
        </w:rPr>
      </w:pPr>
      <w:r>
        <w:rPr>
          <w:rFonts w:hint="eastAsia"/>
        </w:rPr>
        <w:t>5-8. “耶和华啊，求你使天垂下，亲自降临，摸山，山就冒烟。求你发出闪电，使他们四散；射出你的箭，使他们扰乱。求你从上伸手救拔我，救我出离大水，脱离外邦人的手。他们的口说谎话；他们的右手起假誓。”</w:t>
      </w:r>
    </w:p>
    <w:p w14:paraId="155EDC61">
      <w:pPr>
        <w:spacing w:after="289" w:line="259" w:lineRule="auto"/>
        <w:ind w:left="0" w:firstLine="0"/>
        <w:jc w:val="left"/>
        <w:rPr>
          <w:rFonts w:hint="eastAsia"/>
        </w:rPr>
      </w:pPr>
      <w:r>
        <w:rPr>
          <w:rFonts w:hint="eastAsia"/>
        </w:rPr>
        <w:t>To realize God's wondrous goodness is a great encouragement in prayer.</w:t>
      </w:r>
    </w:p>
    <w:p w14:paraId="3AD9CCDB">
      <w:pPr>
        <w:spacing w:after="289" w:line="259" w:lineRule="auto"/>
        <w:ind w:left="0" w:firstLine="0"/>
        <w:jc w:val="left"/>
        <w:rPr>
          <w:rFonts w:hint="eastAsia"/>
        </w:rPr>
      </w:pPr>
      <w:r>
        <w:rPr>
          <w:rFonts w:hint="eastAsia"/>
        </w:rPr>
        <w:t>认识到神奇妙的良善，在祷告中是一个巨大的鼓励。</w:t>
      </w:r>
    </w:p>
    <w:p w14:paraId="09E2D6D0">
      <w:pPr>
        <w:spacing w:after="289" w:line="259" w:lineRule="auto"/>
        <w:ind w:left="0" w:firstLine="0"/>
        <w:jc w:val="left"/>
        <w:rPr>
          <w:rFonts w:hint="eastAsia"/>
        </w:rPr>
      </w:pPr>
      <w:r>
        <w:rPr>
          <w:rFonts w:hint="eastAsia"/>
        </w:rPr>
        <w:t>Let us take courage and flee to Him in every strait, and seek His aid against all our foes.</w:t>
      </w:r>
    </w:p>
    <w:p w14:paraId="0AD72FD3">
      <w:pPr>
        <w:spacing w:after="289" w:line="259" w:lineRule="auto"/>
        <w:ind w:left="0" w:firstLine="0"/>
        <w:jc w:val="left"/>
        <w:rPr>
          <w:rFonts w:hint="eastAsia"/>
        </w:rPr>
      </w:pPr>
      <w:r>
        <w:rPr>
          <w:rFonts w:hint="eastAsia"/>
        </w:rPr>
        <w:t>让我们鼓起勇气，在每一个困境中都逃向祂，并寻求祂的帮助来对抗我们所有的仇敌。</w:t>
      </w:r>
    </w:p>
    <w:p w14:paraId="2A6AE864">
      <w:pPr>
        <w:spacing w:after="289" w:line="259" w:lineRule="auto"/>
        <w:ind w:left="0" w:firstLine="0"/>
        <w:jc w:val="left"/>
        <w:rPr>
          <w:rFonts w:hint="eastAsia"/>
        </w:rPr>
      </w:pPr>
    </w:p>
    <w:p w14:paraId="56489738">
      <w:pPr>
        <w:spacing w:after="289" w:line="259" w:lineRule="auto"/>
        <w:ind w:left="0" w:firstLine="0"/>
        <w:jc w:val="left"/>
        <w:rPr>
          <w:rFonts w:hint="eastAsia"/>
        </w:rPr>
      </w:pPr>
      <w:r>
        <w:rPr>
          <w:rFonts w:hint="eastAsia"/>
        </w:rPr>
        <w:t>9-11. "I will sing a new song to You, O God upon a psaltery, and an instrument of ten strings, will I sing praises unto You. It is He who gives salvation unto kings; who delivers David His servant from the hurtful sword. Rid me, and deliver me from the hand of strange children, whose mouth speaks vanity, and their right hand is a right hand of falsehood."</w:t>
      </w:r>
    </w:p>
    <w:p w14:paraId="05958856">
      <w:pPr>
        <w:spacing w:after="289" w:line="259" w:lineRule="auto"/>
        <w:ind w:left="0" w:firstLine="0"/>
        <w:jc w:val="left"/>
        <w:rPr>
          <w:rFonts w:hint="eastAsia"/>
        </w:rPr>
      </w:pPr>
      <w:r>
        <w:rPr>
          <w:rFonts w:hint="eastAsia"/>
        </w:rPr>
        <w:t>9-11. “神啊，我要向你唱新歌，用十弦瑟向你歌颂。祂是那拯救君王的；祂救祂的仆人大卫脱离害人的刀剑。求你救拔我，救我脱离外邦人的手。他们的口说谎话；他们的右手起假誓。”</w:t>
      </w:r>
    </w:p>
    <w:p w14:paraId="550A0CD5">
      <w:pPr>
        <w:spacing w:after="289" w:line="259" w:lineRule="auto"/>
        <w:ind w:left="0" w:firstLine="0"/>
        <w:jc w:val="left"/>
        <w:rPr>
          <w:rFonts w:hint="eastAsia"/>
        </w:rPr>
      </w:pPr>
      <w:r>
        <w:rPr>
          <w:rFonts w:hint="eastAsia"/>
        </w:rPr>
        <w:t>The mercies so freely and so largely given should awaken fervent praise.</w:t>
      </w:r>
    </w:p>
    <w:p w14:paraId="250FB43B">
      <w:pPr>
        <w:spacing w:after="289" w:line="259" w:lineRule="auto"/>
        <w:ind w:left="0" w:firstLine="0"/>
        <w:jc w:val="left"/>
        <w:rPr>
          <w:rFonts w:hint="eastAsia"/>
        </w:rPr>
      </w:pPr>
      <w:r>
        <w:rPr>
          <w:rFonts w:hint="eastAsia"/>
        </w:rPr>
        <w:t>如此自由和丰盛地赐予的怜悯，应当唤醒热切的赞美。</w:t>
      </w:r>
    </w:p>
    <w:p w14:paraId="29E21125">
      <w:pPr>
        <w:spacing w:after="289" w:line="259" w:lineRule="auto"/>
        <w:ind w:left="0" w:firstLine="0"/>
        <w:jc w:val="left"/>
        <w:rPr>
          <w:rFonts w:hint="eastAsia"/>
        </w:rPr>
      </w:pPr>
      <w:r>
        <w:rPr>
          <w:rFonts w:hint="eastAsia"/>
        </w:rPr>
        <w:t>It was so with David; let it be so with us.</w:t>
      </w:r>
    </w:p>
    <w:p w14:paraId="3EC6FE84">
      <w:pPr>
        <w:spacing w:after="289" w:line="259" w:lineRule="auto"/>
        <w:ind w:left="0" w:firstLine="0"/>
        <w:jc w:val="left"/>
        <w:rPr>
          <w:rFonts w:hint="eastAsia"/>
        </w:rPr>
      </w:pPr>
      <w:r>
        <w:rPr>
          <w:rFonts w:hint="eastAsia"/>
        </w:rPr>
        <w:t>大卫如此；愿我们也如此。</w:t>
      </w:r>
    </w:p>
    <w:p w14:paraId="675FE9A8">
      <w:pPr>
        <w:spacing w:after="289" w:line="259" w:lineRule="auto"/>
        <w:ind w:left="0" w:firstLine="0"/>
        <w:jc w:val="left"/>
        <w:rPr>
          <w:rFonts w:hint="eastAsia"/>
        </w:rPr>
      </w:pPr>
      <w:r>
        <w:rPr>
          <w:rFonts w:hint="eastAsia"/>
        </w:rPr>
        <w:t>While he acknowledged that God was all his strength and salvation, he continues to wrestle in entreaties.</w:t>
      </w:r>
    </w:p>
    <w:p w14:paraId="5D9AD0DF">
      <w:pPr>
        <w:spacing w:after="289" w:line="259" w:lineRule="auto"/>
        <w:ind w:left="0" w:firstLine="0"/>
        <w:jc w:val="left"/>
        <w:rPr>
          <w:rFonts w:hint="eastAsia"/>
        </w:rPr>
      </w:pPr>
      <w:r>
        <w:rPr>
          <w:rFonts w:hint="eastAsia"/>
        </w:rPr>
        <w:t>当他承认神是他所有的力量和拯救时，他继续在恳求中角力。</w:t>
      </w:r>
    </w:p>
    <w:p w14:paraId="1F194D32">
      <w:pPr>
        <w:spacing w:after="289" w:line="259" w:lineRule="auto"/>
        <w:ind w:left="0" w:firstLine="0"/>
        <w:jc w:val="left"/>
        <w:rPr>
          <w:rFonts w:hint="eastAsia"/>
        </w:rPr>
      </w:pPr>
      <w:r>
        <w:rPr>
          <w:rFonts w:hint="eastAsia"/>
        </w:rPr>
        <w:t>The more we receive the more we should desire.</w:t>
      </w:r>
    </w:p>
    <w:p w14:paraId="5199B653">
      <w:pPr>
        <w:spacing w:after="289" w:line="259" w:lineRule="auto"/>
        <w:ind w:left="0" w:firstLine="0"/>
        <w:jc w:val="left"/>
        <w:rPr>
          <w:rFonts w:hint="eastAsia"/>
        </w:rPr>
      </w:pPr>
      <w:r>
        <w:rPr>
          <w:rFonts w:hint="eastAsia"/>
        </w:rPr>
        <w:t>我们领受得越多，就越应当渴望。</w:t>
      </w:r>
    </w:p>
    <w:p w14:paraId="4ACFA18B">
      <w:pPr>
        <w:spacing w:after="289" w:line="259" w:lineRule="auto"/>
        <w:ind w:left="0" w:firstLine="0"/>
        <w:jc w:val="left"/>
        <w:rPr>
          <w:rFonts w:hint="eastAsia"/>
        </w:rPr>
      </w:pPr>
      <w:r>
        <w:rPr>
          <w:rFonts w:hint="eastAsia"/>
        </w:rPr>
        <w:t>Let us never cease to encircle the mercy-seat with cries from our adoring souls.</w:t>
      </w:r>
    </w:p>
    <w:p w14:paraId="66D4305A">
      <w:pPr>
        <w:spacing w:after="289" w:line="259" w:lineRule="auto"/>
        <w:ind w:left="0" w:firstLine="0"/>
        <w:jc w:val="left"/>
        <w:rPr>
          <w:rFonts w:hint="eastAsia"/>
        </w:rPr>
      </w:pPr>
      <w:r>
        <w:rPr>
          <w:rFonts w:hint="eastAsia"/>
        </w:rPr>
        <w:t>让我们永不止息地用我们敬拜灵魂的呼喊环绕施恩座。</w:t>
      </w:r>
    </w:p>
    <w:p w14:paraId="1A828289">
      <w:pPr>
        <w:spacing w:after="289" w:line="259" w:lineRule="auto"/>
        <w:ind w:left="0" w:firstLine="0"/>
        <w:jc w:val="left"/>
        <w:rPr>
          <w:rFonts w:hint="eastAsia"/>
        </w:rPr>
      </w:pPr>
    </w:p>
    <w:p w14:paraId="67CA03A9">
      <w:pPr>
        <w:spacing w:after="289" w:line="259" w:lineRule="auto"/>
        <w:ind w:left="0" w:firstLine="0"/>
        <w:jc w:val="left"/>
        <w:rPr>
          <w:rFonts w:hint="eastAsia"/>
        </w:rPr>
      </w:pPr>
      <w:r>
        <w:rPr>
          <w:rFonts w:hint="eastAsia"/>
        </w:rPr>
        <w:t>12-15. "That our sons may be as plants grown up in their youth; that our daughters may be as cornerstones, polished after the similitude of a palace; that our garners may be full, affording all manner of store; that our sheep may bring forth thousands and ten thousands in our streets; that our oxen may be strong to labor; that there be no breaking in, nor going out; that there be no complaining in our streets. Happy is that people that is in such a case; yes, happy is that people whose God is the Lord."</w:t>
      </w:r>
    </w:p>
    <w:p w14:paraId="15477699">
      <w:pPr>
        <w:spacing w:after="289" w:line="259" w:lineRule="auto"/>
        <w:ind w:left="0" w:firstLine="0"/>
        <w:jc w:val="left"/>
        <w:rPr>
          <w:rFonts w:hint="eastAsia"/>
        </w:rPr>
      </w:pPr>
      <w:r>
        <w:rPr>
          <w:rFonts w:hint="eastAsia"/>
        </w:rPr>
        <w:t>12-15. “我们的儿子从幼年好像树栽子长大；我们的女儿如同殿角石，是按建宫的样式凿成的。我们的仓盈满，能出各样的粮食；我们的羊在田间孳生千万。我们的牛驮着满驮，没有人闯进来抢夺，也没有人出去争战；我们街市上也没有哭号的声音。遇见这光景的百姓便为有福！有耶和华为他们的神，这百姓便为有福！”</w:t>
      </w:r>
    </w:p>
    <w:p w14:paraId="09A6E3E8">
      <w:pPr>
        <w:spacing w:after="289" w:line="259" w:lineRule="auto"/>
        <w:ind w:left="0" w:firstLine="0"/>
        <w:jc w:val="left"/>
        <w:rPr>
          <w:rFonts w:hint="eastAsia"/>
        </w:rPr>
      </w:pPr>
      <w:r>
        <w:rPr>
          <w:rFonts w:hint="eastAsia"/>
        </w:rPr>
        <w:t>Prayer will obtain floods upon floods of blessings.</w:t>
      </w:r>
    </w:p>
    <w:p w14:paraId="66DF0AD0">
      <w:pPr>
        <w:spacing w:after="289" w:line="259" w:lineRule="auto"/>
        <w:ind w:left="0" w:firstLine="0"/>
        <w:jc w:val="left"/>
        <w:rPr>
          <w:rFonts w:hint="eastAsia"/>
        </w:rPr>
      </w:pPr>
      <w:r>
        <w:rPr>
          <w:rFonts w:hint="eastAsia"/>
        </w:rPr>
        <w:t>祷告将获得洪流般的祝福。</w:t>
      </w:r>
    </w:p>
    <w:p w14:paraId="29FC8DB4">
      <w:pPr>
        <w:spacing w:after="289" w:line="259" w:lineRule="auto"/>
        <w:ind w:left="0" w:firstLine="0"/>
        <w:jc w:val="left"/>
        <w:rPr>
          <w:rFonts w:hint="eastAsia"/>
        </w:rPr>
      </w:pPr>
      <w:r>
        <w:rPr>
          <w:rFonts w:hint="eastAsia"/>
        </w:rPr>
        <w:t>The prayerful monarch will reign over a happy, prosperous, glorious people.</w:t>
      </w:r>
    </w:p>
    <w:p w14:paraId="5AC9ED2B">
      <w:pPr>
        <w:spacing w:after="289" w:line="259" w:lineRule="auto"/>
        <w:ind w:left="0" w:firstLine="0"/>
        <w:jc w:val="left"/>
        <w:rPr>
          <w:rFonts w:hint="eastAsia"/>
        </w:rPr>
      </w:pPr>
      <w:r>
        <w:rPr>
          <w:rFonts w:hint="eastAsia"/>
        </w:rPr>
        <w:t>祷告的君王将统治一个幸福、富足、荣耀的百姓。</w:t>
      </w:r>
    </w:p>
    <w:p w14:paraId="5329788E">
      <w:pPr>
        <w:spacing w:after="289" w:line="259" w:lineRule="auto"/>
        <w:ind w:left="0" w:firstLine="0"/>
        <w:jc w:val="left"/>
        <w:rPr>
          <w:rFonts w:hint="eastAsia"/>
        </w:rPr>
      </w:pPr>
      <w:r>
        <w:rPr>
          <w:rFonts w:hint="eastAsia"/>
        </w:rPr>
        <w:t>The subjects will shine in the beauties of holiness, and plenty will super-abound in their garners.</w:t>
      </w:r>
    </w:p>
    <w:p w14:paraId="789413C4">
      <w:pPr>
        <w:spacing w:after="289" w:line="259" w:lineRule="auto"/>
        <w:ind w:left="0" w:firstLine="0"/>
        <w:jc w:val="left"/>
        <w:rPr>
          <w:rFonts w:hint="eastAsia"/>
        </w:rPr>
      </w:pPr>
      <w:r>
        <w:rPr>
          <w:rFonts w:hint="eastAsia"/>
        </w:rPr>
        <w:t>臣民将在圣洁之美中闪耀，丰盛将在他们的仓中极其丰盛。</w:t>
      </w:r>
    </w:p>
    <w:p w14:paraId="2CF531E0">
      <w:pPr>
        <w:spacing w:after="289" w:line="259" w:lineRule="auto"/>
        <w:ind w:left="0" w:firstLine="0"/>
        <w:jc w:val="left"/>
        <w:rPr>
          <w:rFonts w:hint="eastAsia"/>
        </w:rPr>
      </w:pPr>
      <w:r>
        <w:rPr>
          <w:rFonts w:hint="eastAsia"/>
        </w:rPr>
        <w:t>Let us have confidence that our prayers will call down blessings, and that many will rejoice because we frequent the throne of grace.</w:t>
      </w:r>
    </w:p>
    <w:p w14:paraId="3A76A33A">
      <w:pPr>
        <w:spacing w:after="289" w:line="259" w:lineRule="auto"/>
        <w:ind w:left="0" w:firstLine="0"/>
        <w:jc w:val="left"/>
        <w:rPr>
          <w:rFonts w:hint="eastAsia"/>
        </w:rPr>
      </w:pPr>
      <w:r>
        <w:rPr>
          <w:rFonts w:hint="eastAsia"/>
        </w:rPr>
        <w:t>让我们有信心，我们的祷告将召下祝福，许多人将因我们常到施恩的宝座前而欢喜。</w:t>
      </w:r>
    </w:p>
    <w:p w14:paraId="52D32815">
      <w:pPr>
        <w:spacing w:after="289" w:line="259" w:lineRule="auto"/>
        <w:ind w:left="0" w:firstLine="0"/>
        <w:jc w:val="left"/>
        <w:rPr>
          <w:rFonts w:hint="eastAsia"/>
        </w:rPr>
      </w:pPr>
      <w:r>
        <w:rPr>
          <w:rFonts w:hint="eastAsia"/>
        </w:rPr>
        <w:t>If there be happiness on earth, it is the happiness of those who live in the service of the God of their salvation.</w:t>
      </w:r>
    </w:p>
    <w:p w14:paraId="572C4E6B">
      <w:pPr>
        <w:spacing w:after="289" w:line="259" w:lineRule="auto"/>
        <w:ind w:left="0" w:firstLine="0"/>
        <w:jc w:val="left"/>
        <w:rPr>
          <w:rFonts w:hint="eastAsia"/>
        </w:rPr>
      </w:pPr>
      <w:r>
        <w:rPr>
          <w:rFonts w:hint="eastAsia"/>
        </w:rPr>
        <w:t>如果地上有幸福，那就是那些活在他们救恩之神事奉中的人的幸福。</w:t>
      </w:r>
    </w:p>
    <w:p w14:paraId="2705F100">
      <w:pPr>
        <w:spacing w:after="289" w:line="259" w:lineRule="auto"/>
        <w:ind w:left="0" w:firstLine="0"/>
        <w:jc w:val="left"/>
        <w:rPr>
          <w:rFonts w:hint="eastAsia"/>
        </w:rPr>
      </w:pPr>
    </w:p>
    <w:p w14:paraId="7D773A1D">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145</w:t>
      </w:r>
    </w:p>
    <w:p w14:paraId="78D5B31D">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145</w:t>
      </w:r>
    </w:p>
    <w:p w14:paraId="0813D50C">
      <w:pPr>
        <w:spacing w:after="289" w:line="259" w:lineRule="auto"/>
        <w:ind w:left="0" w:firstLine="0"/>
        <w:jc w:val="left"/>
        <w:rPr>
          <w:rFonts w:hint="eastAsia"/>
        </w:rPr>
      </w:pPr>
      <w:r>
        <w:rPr>
          <w:rFonts w:hint="eastAsia"/>
        </w:rPr>
        <w:t>Praise pervades this hymn. God's various claims are duly expounded. May they so influence our hearts that much fruit may ripen!</w:t>
      </w:r>
    </w:p>
    <w:p w14:paraId="78CB86B4">
      <w:pPr>
        <w:spacing w:after="289" w:line="259" w:lineRule="auto"/>
        <w:ind w:left="0" w:firstLine="0"/>
        <w:jc w:val="left"/>
        <w:rPr>
          <w:rFonts w:hint="eastAsia"/>
        </w:rPr>
      </w:pPr>
      <w:r>
        <w:rPr>
          <w:rFonts w:hint="eastAsia"/>
        </w:rPr>
        <w:t>赞美贯穿这首赞美诗。神各种的要求被适当地阐述。愿它们如此影响我们的心，以致许多果实得以成熟！</w:t>
      </w:r>
    </w:p>
    <w:p w14:paraId="5B196F0B">
      <w:pPr>
        <w:spacing w:after="289" w:line="259" w:lineRule="auto"/>
        <w:ind w:left="0" w:firstLine="0"/>
        <w:jc w:val="left"/>
        <w:rPr>
          <w:rFonts w:hint="eastAsia"/>
        </w:rPr>
      </w:pPr>
    </w:p>
    <w:p w14:paraId="671731E1">
      <w:pPr>
        <w:spacing w:after="289" w:line="259" w:lineRule="auto"/>
        <w:ind w:left="0" w:firstLine="0"/>
        <w:jc w:val="left"/>
        <w:rPr>
          <w:rFonts w:hint="eastAsia"/>
        </w:rPr>
      </w:pPr>
      <w:r>
        <w:rPr>
          <w:rFonts w:hint="eastAsia"/>
        </w:rPr>
        <w:t>1-2. "I will extol You, my God, O King; and I will bless Your name forever and ever. Every day will I bless You; and I will praise Your name forever and ever."</w:t>
      </w:r>
    </w:p>
    <w:p w14:paraId="64437245">
      <w:pPr>
        <w:spacing w:after="289" w:line="259" w:lineRule="auto"/>
        <w:ind w:left="0" w:firstLine="0"/>
        <w:jc w:val="left"/>
        <w:rPr>
          <w:rFonts w:hint="eastAsia"/>
        </w:rPr>
      </w:pPr>
      <w:r>
        <w:rPr>
          <w:rFonts w:hint="eastAsia"/>
        </w:rPr>
        <w:t>1-2. “我的神我的王啊，我要尊崇你！我要永永远远称颂你的名！我要天天称颂你，也要永永远远赞美你的名！”</w:t>
      </w:r>
    </w:p>
    <w:p w14:paraId="2F0BDA6A">
      <w:pPr>
        <w:spacing w:after="289" w:line="259" w:lineRule="auto"/>
        <w:ind w:left="0" w:firstLine="0"/>
        <w:jc w:val="left"/>
        <w:rPr>
          <w:rFonts w:hint="eastAsia"/>
        </w:rPr>
      </w:pPr>
      <w:r>
        <w:rPr>
          <w:rFonts w:hint="eastAsia"/>
        </w:rPr>
        <w:t>Such is the hearty resolve of faith.</w:t>
      </w:r>
    </w:p>
    <w:p w14:paraId="6973EC7A">
      <w:pPr>
        <w:spacing w:after="289" w:line="259" w:lineRule="auto"/>
        <w:ind w:left="0" w:firstLine="0"/>
        <w:jc w:val="left"/>
        <w:rPr>
          <w:rFonts w:hint="eastAsia"/>
        </w:rPr>
      </w:pPr>
      <w:r>
        <w:rPr>
          <w:rFonts w:hint="eastAsia"/>
        </w:rPr>
        <w:t>这就是信心衷心的决心。</w:t>
      </w:r>
    </w:p>
    <w:p w14:paraId="32ECF167">
      <w:pPr>
        <w:spacing w:after="289" w:line="259" w:lineRule="auto"/>
        <w:ind w:left="0" w:firstLine="0"/>
        <w:jc w:val="left"/>
        <w:rPr>
          <w:rFonts w:hint="eastAsia"/>
        </w:rPr>
      </w:pPr>
      <w:r>
        <w:rPr>
          <w:rFonts w:hint="eastAsia"/>
        </w:rPr>
        <w:t>May it in truth be our very life.</w:t>
      </w:r>
    </w:p>
    <w:p w14:paraId="1DD447DF">
      <w:pPr>
        <w:spacing w:after="289" w:line="259" w:lineRule="auto"/>
        <w:ind w:left="0" w:firstLine="0"/>
        <w:jc w:val="left"/>
        <w:rPr>
          <w:rFonts w:hint="eastAsia"/>
        </w:rPr>
      </w:pPr>
      <w:r>
        <w:rPr>
          <w:rFonts w:hint="eastAsia"/>
        </w:rPr>
        <w:t>愿它真实地成为我们的生命。</w:t>
      </w:r>
    </w:p>
    <w:p w14:paraId="1A5938E4">
      <w:pPr>
        <w:spacing w:after="289" w:line="259" w:lineRule="auto"/>
        <w:ind w:left="0" w:firstLine="0"/>
        <w:jc w:val="left"/>
        <w:rPr>
          <w:rFonts w:hint="eastAsia"/>
        </w:rPr>
      </w:pPr>
      <w:r>
        <w:rPr>
          <w:rFonts w:hint="eastAsia"/>
        </w:rPr>
        <w:t>Happily will flow the days which are preparation for the home in which praises never ebb.</w:t>
      </w:r>
    </w:p>
    <w:p w14:paraId="2DBCED77">
      <w:pPr>
        <w:spacing w:after="289" w:line="259" w:lineRule="auto"/>
        <w:ind w:left="0" w:firstLine="0"/>
        <w:jc w:val="left"/>
        <w:rPr>
          <w:rFonts w:hint="eastAsia"/>
        </w:rPr>
      </w:pPr>
      <w:r>
        <w:rPr>
          <w:rFonts w:hint="eastAsia"/>
        </w:rPr>
        <w:t>那些为那赞美永不退潮的家作准备的日子，将快乐地流逝。</w:t>
      </w:r>
    </w:p>
    <w:p w14:paraId="5AA36933">
      <w:pPr>
        <w:spacing w:after="289" w:line="259" w:lineRule="auto"/>
        <w:ind w:left="0" w:firstLine="0"/>
        <w:jc w:val="left"/>
        <w:rPr>
          <w:rFonts w:hint="eastAsia"/>
        </w:rPr>
      </w:pPr>
    </w:p>
    <w:p w14:paraId="2A33C468">
      <w:pPr>
        <w:spacing w:after="289" w:line="259" w:lineRule="auto"/>
        <w:ind w:left="0" w:firstLine="0"/>
        <w:jc w:val="left"/>
        <w:rPr>
          <w:rFonts w:hint="eastAsia"/>
        </w:rPr>
      </w:pPr>
      <w:r>
        <w:rPr>
          <w:rFonts w:hint="eastAsia"/>
        </w:rPr>
        <w:t>3. "Great is the Lord, and greatly to be praised; and His greatness is unsearchable."</w:t>
      </w:r>
    </w:p>
    <w:p w14:paraId="32E23756">
      <w:pPr>
        <w:spacing w:after="289" w:line="259" w:lineRule="auto"/>
        <w:ind w:left="0" w:firstLine="0"/>
        <w:jc w:val="left"/>
        <w:rPr>
          <w:rFonts w:hint="eastAsia"/>
        </w:rPr>
      </w:pPr>
      <w:r>
        <w:rPr>
          <w:rFonts w:hint="eastAsia"/>
        </w:rPr>
        <w:t>3. “耶和华本为大，该受大赞美；其大无法测度。”</w:t>
      </w:r>
    </w:p>
    <w:p w14:paraId="53DA3BDF">
      <w:pPr>
        <w:spacing w:after="289" w:line="259" w:lineRule="auto"/>
        <w:ind w:left="0" w:firstLine="0"/>
        <w:jc w:val="left"/>
        <w:rPr>
          <w:rFonts w:hint="eastAsia"/>
        </w:rPr>
      </w:pPr>
      <w:r>
        <w:rPr>
          <w:rFonts w:hint="eastAsia"/>
        </w:rPr>
        <w:t>Who can measure the infinitude of the Lord!</w:t>
      </w:r>
    </w:p>
    <w:p w14:paraId="49CA77A3">
      <w:pPr>
        <w:spacing w:after="289" w:line="259" w:lineRule="auto"/>
        <w:ind w:left="0" w:firstLine="0"/>
        <w:jc w:val="left"/>
        <w:rPr>
          <w:rFonts w:hint="eastAsia"/>
        </w:rPr>
      </w:pPr>
      <w:r>
        <w:rPr>
          <w:rFonts w:hint="eastAsia"/>
        </w:rPr>
        <w:t>谁能衡量主的无限！</w:t>
      </w:r>
    </w:p>
    <w:p w14:paraId="6C4E9995">
      <w:pPr>
        <w:spacing w:after="289" w:line="259" w:lineRule="auto"/>
        <w:ind w:left="0" w:firstLine="0"/>
        <w:jc w:val="left"/>
        <w:rPr>
          <w:rFonts w:hint="eastAsia"/>
        </w:rPr>
      </w:pPr>
      <w:r>
        <w:rPr>
          <w:rFonts w:hint="eastAsia"/>
        </w:rPr>
        <w:t>But as we praise, the topic will delightfully expand.</w:t>
      </w:r>
    </w:p>
    <w:p w14:paraId="751A5366">
      <w:pPr>
        <w:spacing w:after="289" w:line="259" w:lineRule="auto"/>
        <w:ind w:left="0" w:firstLine="0"/>
        <w:jc w:val="left"/>
        <w:rPr>
          <w:rFonts w:hint="eastAsia"/>
        </w:rPr>
      </w:pPr>
      <w:r>
        <w:rPr>
          <w:rFonts w:hint="eastAsia"/>
        </w:rPr>
        <w:t>但当我们赞美时，主题将喜悦地扩展。</w:t>
      </w:r>
    </w:p>
    <w:p w14:paraId="5A11399F">
      <w:pPr>
        <w:spacing w:after="289" w:line="259" w:lineRule="auto"/>
        <w:ind w:left="0" w:firstLine="0"/>
        <w:jc w:val="left"/>
        <w:rPr>
          <w:rFonts w:hint="eastAsia"/>
        </w:rPr>
      </w:pPr>
      <w:r>
        <w:rPr>
          <w:rFonts w:hint="eastAsia"/>
        </w:rPr>
        <w:t>Eternity will not exhaust it.</w:t>
      </w:r>
    </w:p>
    <w:p w14:paraId="790AD94B">
      <w:pPr>
        <w:spacing w:after="289" w:line="259" w:lineRule="auto"/>
        <w:ind w:left="0" w:firstLine="0"/>
        <w:jc w:val="left"/>
        <w:rPr>
          <w:rFonts w:hint="eastAsia"/>
        </w:rPr>
      </w:pPr>
      <w:r>
        <w:rPr>
          <w:rFonts w:hint="eastAsia"/>
        </w:rPr>
        <w:t>永恒不会耗尽它。</w:t>
      </w:r>
    </w:p>
    <w:p w14:paraId="38A481F3">
      <w:pPr>
        <w:spacing w:after="289" w:line="259" w:lineRule="auto"/>
        <w:ind w:left="0" w:firstLine="0"/>
        <w:jc w:val="left"/>
        <w:rPr>
          <w:rFonts w:hint="eastAsia"/>
        </w:rPr>
      </w:pPr>
    </w:p>
    <w:p w14:paraId="4951CF2C">
      <w:pPr>
        <w:spacing w:after="289" w:line="259" w:lineRule="auto"/>
        <w:ind w:left="0" w:firstLine="0"/>
        <w:jc w:val="left"/>
        <w:rPr>
          <w:rFonts w:hint="eastAsia"/>
        </w:rPr>
      </w:pPr>
      <w:r>
        <w:rPr>
          <w:rFonts w:hint="eastAsia"/>
        </w:rPr>
        <w:t>4. "One generation shall praise Your works to another, and shall declare Your mighty acts."</w:t>
      </w:r>
    </w:p>
    <w:p w14:paraId="3EE2912F">
      <w:pPr>
        <w:spacing w:after="289" w:line="259" w:lineRule="auto"/>
        <w:ind w:left="0" w:firstLine="0"/>
        <w:jc w:val="left"/>
        <w:rPr>
          <w:rFonts w:hint="eastAsia"/>
        </w:rPr>
      </w:pPr>
      <w:r>
        <w:rPr>
          <w:rFonts w:hint="eastAsia"/>
        </w:rPr>
        <w:t>4. “这代要对那代颂赞你的作为，也要传扬你的大能。”</w:t>
      </w:r>
    </w:p>
    <w:p w14:paraId="4A320B0C">
      <w:pPr>
        <w:spacing w:after="289" w:line="259" w:lineRule="auto"/>
        <w:ind w:left="0" w:firstLine="0"/>
        <w:jc w:val="left"/>
        <w:rPr>
          <w:rFonts w:hint="eastAsia"/>
        </w:rPr>
      </w:pPr>
      <w:r>
        <w:rPr>
          <w:rFonts w:hint="eastAsia"/>
        </w:rPr>
        <w:t>The praise of God endures with earth's continuance.</w:t>
      </w:r>
    </w:p>
    <w:p w14:paraId="60650435">
      <w:pPr>
        <w:spacing w:after="289" w:line="259" w:lineRule="auto"/>
        <w:ind w:left="0" w:firstLine="0"/>
        <w:jc w:val="left"/>
        <w:rPr>
          <w:rFonts w:hint="eastAsia"/>
        </w:rPr>
      </w:pPr>
      <w:r>
        <w:rPr>
          <w:rFonts w:hint="eastAsia"/>
        </w:rPr>
        <w:t>神的赞美与地的延续一同长存。</w:t>
      </w:r>
    </w:p>
    <w:p w14:paraId="0529F882">
      <w:pPr>
        <w:spacing w:after="289" w:line="259" w:lineRule="auto"/>
        <w:ind w:left="0" w:firstLine="0"/>
        <w:jc w:val="left"/>
        <w:rPr>
          <w:rFonts w:hint="eastAsia"/>
        </w:rPr>
      </w:pPr>
      <w:r>
        <w:rPr>
          <w:rFonts w:hint="eastAsia"/>
        </w:rPr>
        <w:t>The Lord's seed shall never be extinct, and the work of praise will be their ever living joy.</w:t>
      </w:r>
    </w:p>
    <w:p w14:paraId="7ED3A1F2">
      <w:pPr>
        <w:spacing w:after="289" w:line="259" w:lineRule="auto"/>
        <w:ind w:left="0" w:firstLine="0"/>
        <w:jc w:val="left"/>
        <w:rPr>
          <w:rFonts w:hint="eastAsia"/>
        </w:rPr>
      </w:pPr>
      <w:r>
        <w:rPr>
          <w:rFonts w:hint="eastAsia"/>
        </w:rPr>
        <w:t>主的后裔永不灭绝，赞美的工作将是他们永远活着的喜乐。</w:t>
      </w:r>
    </w:p>
    <w:p w14:paraId="0A682342">
      <w:pPr>
        <w:spacing w:after="289" w:line="259" w:lineRule="auto"/>
        <w:ind w:left="0" w:firstLine="0"/>
        <w:jc w:val="left"/>
        <w:rPr>
          <w:rFonts w:hint="eastAsia"/>
        </w:rPr>
      </w:pPr>
    </w:p>
    <w:p w14:paraId="513998D4">
      <w:pPr>
        <w:spacing w:after="289" w:line="259" w:lineRule="auto"/>
        <w:ind w:left="0" w:firstLine="0"/>
        <w:jc w:val="left"/>
        <w:rPr>
          <w:rFonts w:hint="eastAsia"/>
        </w:rPr>
      </w:pPr>
      <w:r>
        <w:rPr>
          <w:rFonts w:hint="eastAsia"/>
        </w:rPr>
        <w:t>5-7. "I will speak of the glorious honor of Your majesty, and of Your wondrous works. And men shall speak of the might of Your terrible acts; and I will declare Your greatness. They shall abundantly utter the memory of Your great goodness, and shall sing of Your righteousness."</w:t>
      </w:r>
    </w:p>
    <w:p w14:paraId="65968AFB">
      <w:pPr>
        <w:spacing w:after="289" w:line="259" w:lineRule="auto"/>
        <w:ind w:left="0" w:firstLine="0"/>
        <w:jc w:val="left"/>
        <w:rPr>
          <w:rFonts w:hint="eastAsia"/>
        </w:rPr>
      </w:pPr>
      <w:r>
        <w:rPr>
          <w:rFonts w:hint="eastAsia"/>
        </w:rPr>
        <w:t>5-7. “我要默念你威严的尊荣和你奇妙的作为。人要传说你可畏之事的能力；我也要传扬你的大德。他们要将你大恩的记念传开，并要歌唱你的公义。”</w:t>
      </w:r>
    </w:p>
    <w:p w14:paraId="7D1A8799">
      <w:pPr>
        <w:spacing w:after="289" w:line="259" w:lineRule="auto"/>
        <w:ind w:left="0" w:firstLine="0"/>
        <w:jc w:val="left"/>
        <w:rPr>
          <w:rFonts w:hint="eastAsia"/>
        </w:rPr>
      </w:pPr>
      <w:r>
        <w:rPr>
          <w:rFonts w:hint="eastAsia"/>
        </w:rPr>
        <w:t>The theme exceeds all utterance.</w:t>
      </w:r>
    </w:p>
    <w:p w14:paraId="1EE27B94">
      <w:pPr>
        <w:spacing w:after="289" w:line="259" w:lineRule="auto"/>
        <w:ind w:left="0" w:firstLine="0"/>
        <w:jc w:val="left"/>
        <w:rPr>
          <w:rFonts w:hint="eastAsia"/>
        </w:rPr>
      </w:pPr>
      <w:r>
        <w:rPr>
          <w:rFonts w:hint="eastAsia"/>
        </w:rPr>
        <w:t>主题超过一切的言语。</w:t>
      </w:r>
    </w:p>
    <w:p w14:paraId="54565B85">
      <w:pPr>
        <w:spacing w:after="289" w:line="259" w:lineRule="auto"/>
        <w:ind w:left="0" w:firstLine="0"/>
        <w:jc w:val="left"/>
        <w:rPr>
          <w:rFonts w:hint="eastAsia"/>
        </w:rPr>
      </w:pPr>
      <w:r>
        <w:rPr>
          <w:rFonts w:hint="eastAsia"/>
        </w:rPr>
        <w:t>Let all efforts be made to do justice to it; still the greatness, the majesty, the goodness, the righteousness of the Lord, will scarcely be touched in their outlines.</w:t>
      </w:r>
    </w:p>
    <w:p w14:paraId="2AB78D43">
      <w:pPr>
        <w:spacing w:after="289" w:line="259" w:lineRule="auto"/>
        <w:ind w:left="0" w:firstLine="0"/>
        <w:jc w:val="left"/>
        <w:rPr>
          <w:rFonts w:hint="eastAsia"/>
        </w:rPr>
      </w:pPr>
      <w:r>
        <w:rPr>
          <w:rFonts w:hint="eastAsia"/>
        </w:rPr>
        <w:t>让所有的努力都为它伸张正义；然而，主的伟大、威严、良善、公义，几乎连其轮廓都未被触及。</w:t>
      </w:r>
    </w:p>
    <w:p w14:paraId="21A81E1F">
      <w:pPr>
        <w:spacing w:after="289" w:line="259" w:lineRule="auto"/>
        <w:ind w:left="0" w:firstLine="0"/>
        <w:jc w:val="left"/>
        <w:rPr>
          <w:rFonts w:hint="eastAsia"/>
        </w:rPr>
      </w:pPr>
    </w:p>
    <w:p w14:paraId="07DB6F6B">
      <w:pPr>
        <w:spacing w:after="289" w:line="259" w:lineRule="auto"/>
        <w:ind w:left="0" w:firstLine="0"/>
        <w:jc w:val="left"/>
        <w:rPr>
          <w:rFonts w:hint="eastAsia"/>
        </w:rPr>
      </w:pPr>
      <w:r>
        <w:rPr>
          <w:rFonts w:hint="eastAsia"/>
        </w:rPr>
        <w:t>8. "The Lord is gracious, and full of compassion; slow to anger, and of great mercy."</w:t>
      </w:r>
    </w:p>
    <w:p w14:paraId="02D46B1E">
      <w:pPr>
        <w:spacing w:after="289" w:line="259" w:lineRule="auto"/>
        <w:ind w:left="0" w:firstLine="0"/>
        <w:jc w:val="left"/>
        <w:rPr>
          <w:rFonts w:hint="eastAsia"/>
        </w:rPr>
      </w:pPr>
      <w:r>
        <w:rPr>
          <w:rFonts w:hint="eastAsia"/>
        </w:rPr>
        <w:t>8. “耶和华有恩惠，有怜悯，不轻易发怒，大有慈爱。”</w:t>
      </w:r>
    </w:p>
    <w:p w14:paraId="18EF8DB7">
      <w:pPr>
        <w:spacing w:after="289" w:line="259" w:lineRule="auto"/>
        <w:ind w:left="0" w:firstLine="0"/>
        <w:jc w:val="left"/>
        <w:rPr>
          <w:rFonts w:hint="eastAsia"/>
        </w:rPr>
      </w:pPr>
      <w:r>
        <w:rPr>
          <w:rFonts w:hint="eastAsia"/>
        </w:rPr>
        <w:t>The believer's experience testifies to this precious truth.</w:t>
      </w:r>
    </w:p>
    <w:p w14:paraId="0DA7AD48">
      <w:pPr>
        <w:spacing w:after="289" w:line="259" w:lineRule="auto"/>
        <w:ind w:left="0" w:firstLine="0"/>
        <w:jc w:val="left"/>
        <w:rPr>
          <w:rFonts w:hint="eastAsia"/>
        </w:rPr>
      </w:pPr>
      <w:r>
        <w:rPr>
          <w:rFonts w:hint="eastAsia"/>
        </w:rPr>
        <w:t>信徒的经历见证了这宝贵的真理。</w:t>
      </w:r>
    </w:p>
    <w:p w14:paraId="67F60D10">
      <w:pPr>
        <w:spacing w:after="289" w:line="259" w:lineRule="auto"/>
        <w:ind w:left="0" w:firstLine="0"/>
        <w:jc w:val="left"/>
        <w:rPr>
          <w:rFonts w:hint="eastAsia"/>
        </w:rPr>
      </w:pPr>
      <w:r>
        <w:rPr>
          <w:rFonts w:hint="eastAsia"/>
        </w:rPr>
        <w:t>Where sin abounds, grace much more abounds.</w:t>
      </w:r>
    </w:p>
    <w:p w14:paraId="512DDB04">
      <w:pPr>
        <w:spacing w:after="289" w:line="259" w:lineRule="auto"/>
        <w:ind w:left="0" w:firstLine="0"/>
        <w:jc w:val="left"/>
        <w:rPr>
          <w:rFonts w:hint="eastAsia"/>
        </w:rPr>
      </w:pPr>
      <w:r>
        <w:rPr>
          <w:rFonts w:hint="eastAsia"/>
        </w:rPr>
        <w:t>罪在哪里显多，恩典就在那里更显多。</w:t>
      </w:r>
    </w:p>
    <w:p w14:paraId="1D81626A">
      <w:pPr>
        <w:spacing w:after="289" w:line="259" w:lineRule="auto"/>
        <w:ind w:left="0" w:firstLine="0"/>
        <w:jc w:val="left"/>
        <w:rPr>
          <w:rFonts w:hint="eastAsia"/>
        </w:rPr>
      </w:pPr>
      <w:r>
        <w:rPr>
          <w:rFonts w:hint="eastAsia"/>
        </w:rPr>
        <w:t>Our need and misery awaken constant compassion.</w:t>
      </w:r>
    </w:p>
    <w:p w14:paraId="7185AD39">
      <w:pPr>
        <w:spacing w:after="289" w:line="259" w:lineRule="auto"/>
        <w:ind w:left="0" w:firstLine="0"/>
        <w:jc w:val="left"/>
        <w:rPr>
          <w:rFonts w:hint="eastAsia"/>
        </w:rPr>
      </w:pPr>
      <w:r>
        <w:rPr>
          <w:rFonts w:hint="eastAsia"/>
        </w:rPr>
        <w:t>我们的需要和苦难唤醒恒常的怜悯。</w:t>
      </w:r>
    </w:p>
    <w:p w14:paraId="69ADBFA5">
      <w:pPr>
        <w:spacing w:after="289" w:line="259" w:lineRule="auto"/>
        <w:ind w:left="0" w:firstLine="0"/>
        <w:jc w:val="left"/>
        <w:rPr>
          <w:rFonts w:hint="eastAsia"/>
        </w:rPr>
      </w:pPr>
      <w:r>
        <w:rPr>
          <w:rFonts w:hint="eastAsia"/>
        </w:rPr>
        <w:t>If provocations roused just wrath, we would speedily be cast off.</w:t>
      </w:r>
    </w:p>
    <w:p w14:paraId="3E9FC89F">
      <w:pPr>
        <w:spacing w:after="289" w:line="259" w:lineRule="auto"/>
        <w:ind w:left="0" w:firstLine="0"/>
        <w:jc w:val="left"/>
        <w:rPr>
          <w:rFonts w:hint="eastAsia"/>
        </w:rPr>
      </w:pPr>
      <w:r>
        <w:rPr>
          <w:rFonts w:hint="eastAsia"/>
        </w:rPr>
        <w:t>如果惹动激起公义的忿怒，我们很快就会被丢弃。</w:t>
      </w:r>
    </w:p>
    <w:p w14:paraId="05CA9C58">
      <w:pPr>
        <w:spacing w:after="289" w:line="259" w:lineRule="auto"/>
        <w:ind w:left="0" w:firstLine="0"/>
        <w:jc w:val="left"/>
        <w:rPr>
          <w:rFonts w:hint="eastAsia"/>
        </w:rPr>
      </w:pPr>
      <w:r>
        <w:rPr>
          <w:rFonts w:hint="eastAsia"/>
        </w:rPr>
        <w:t>Every moment proves that God is rich in forbearing mercy.</w:t>
      </w:r>
    </w:p>
    <w:p w14:paraId="066FDB2C">
      <w:pPr>
        <w:spacing w:after="289" w:line="259" w:lineRule="auto"/>
        <w:ind w:left="0" w:firstLine="0"/>
        <w:jc w:val="left"/>
        <w:rPr>
          <w:rFonts w:hint="eastAsia"/>
        </w:rPr>
      </w:pPr>
      <w:r>
        <w:rPr>
          <w:rFonts w:hint="eastAsia"/>
        </w:rPr>
        <w:t>每一刻都证明神有丰盛的宽容怜悯。</w:t>
      </w:r>
    </w:p>
    <w:p w14:paraId="0FCB3356">
      <w:pPr>
        <w:spacing w:after="289" w:line="259" w:lineRule="auto"/>
        <w:ind w:left="0" w:firstLine="0"/>
        <w:jc w:val="left"/>
        <w:rPr>
          <w:rFonts w:hint="eastAsia"/>
        </w:rPr>
      </w:pPr>
    </w:p>
    <w:p w14:paraId="243701AC">
      <w:pPr>
        <w:spacing w:after="289" w:line="259" w:lineRule="auto"/>
        <w:ind w:left="0" w:firstLine="0"/>
        <w:jc w:val="left"/>
        <w:rPr>
          <w:rFonts w:hint="eastAsia"/>
        </w:rPr>
      </w:pPr>
      <w:r>
        <w:rPr>
          <w:rFonts w:hint="eastAsia"/>
        </w:rPr>
        <w:t>9. "The Lord is good to all; and His tender mercies are over all His works."</w:t>
      </w:r>
    </w:p>
    <w:p w14:paraId="49584E9A">
      <w:pPr>
        <w:spacing w:after="289" w:line="259" w:lineRule="auto"/>
        <w:ind w:left="0" w:firstLine="0"/>
        <w:jc w:val="left"/>
        <w:rPr>
          <w:rFonts w:hint="eastAsia"/>
        </w:rPr>
      </w:pPr>
      <w:r>
        <w:rPr>
          <w:rFonts w:hint="eastAsia"/>
        </w:rPr>
        <w:t>9. “耶和华善待万民；祂的慈悲覆庇祂一切所造的。”</w:t>
      </w:r>
    </w:p>
    <w:p w14:paraId="6B6B266D">
      <w:pPr>
        <w:spacing w:after="289" w:line="259" w:lineRule="auto"/>
        <w:ind w:left="0" w:firstLine="0"/>
        <w:jc w:val="left"/>
        <w:rPr>
          <w:rFonts w:hint="eastAsia"/>
        </w:rPr>
      </w:pPr>
      <w:r>
        <w:rPr>
          <w:rFonts w:hint="eastAsia"/>
        </w:rPr>
        <w:t>Surely goodness and mercy follow us each day.</w:t>
      </w:r>
    </w:p>
    <w:p w14:paraId="18D0A4E1">
      <w:pPr>
        <w:spacing w:after="289" w:line="259" w:lineRule="auto"/>
        <w:ind w:left="0" w:firstLine="0"/>
        <w:jc w:val="left"/>
        <w:rPr>
          <w:rFonts w:hint="eastAsia"/>
        </w:rPr>
      </w:pPr>
      <w:r>
        <w:rPr>
          <w:rFonts w:hint="eastAsia"/>
        </w:rPr>
        <w:t>当然，良善和慈爱每天都跟随我们。</w:t>
      </w:r>
    </w:p>
    <w:p w14:paraId="6015DC0E">
      <w:pPr>
        <w:spacing w:after="289" w:line="259" w:lineRule="auto"/>
        <w:ind w:left="0" w:firstLine="0"/>
        <w:jc w:val="left"/>
        <w:rPr>
          <w:rFonts w:hint="eastAsia"/>
        </w:rPr>
      </w:pPr>
      <w:r>
        <w:rPr>
          <w:rFonts w:hint="eastAsia"/>
        </w:rPr>
        <w:t>All things show His tender love.</w:t>
      </w:r>
    </w:p>
    <w:p w14:paraId="30894AD9">
      <w:pPr>
        <w:spacing w:after="289" w:line="259" w:lineRule="auto"/>
        <w:ind w:left="0" w:firstLine="0"/>
        <w:jc w:val="left"/>
        <w:rPr>
          <w:rFonts w:hint="eastAsia"/>
        </w:rPr>
      </w:pPr>
      <w:r>
        <w:rPr>
          <w:rFonts w:hint="eastAsia"/>
        </w:rPr>
        <w:t>万物都显明祂温柔的爱。</w:t>
      </w:r>
    </w:p>
    <w:p w14:paraId="7BDBB9B6">
      <w:pPr>
        <w:spacing w:after="289" w:line="259" w:lineRule="auto"/>
        <w:ind w:left="0" w:firstLine="0"/>
        <w:jc w:val="left"/>
        <w:rPr>
          <w:rFonts w:hint="eastAsia"/>
        </w:rPr>
      </w:pPr>
    </w:p>
    <w:p w14:paraId="382B124F">
      <w:pPr>
        <w:spacing w:after="289" w:line="259" w:lineRule="auto"/>
        <w:ind w:left="0" w:firstLine="0"/>
        <w:jc w:val="left"/>
        <w:rPr>
          <w:rFonts w:hint="eastAsia"/>
        </w:rPr>
      </w:pPr>
      <w:r>
        <w:rPr>
          <w:rFonts w:hint="eastAsia"/>
        </w:rPr>
        <w:t>10-12. "All Your works shall praise You, O Lord; and Your saints shall bless You. They shall speak of the glory of Your kingdom, and talk of Your power; to make known to the sons of men His mighty acts, and the glorious majesty of His kingdom."</w:t>
      </w:r>
    </w:p>
    <w:p w14:paraId="6AA357B6">
      <w:pPr>
        <w:spacing w:after="289" w:line="259" w:lineRule="auto"/>
        <w:ind w:left="0" w:firstLine="0"/>
        <w:jc w:val="left"/>
        <w:rPr>
          <w:rFonts w:hint="eastAsia"/>
        </w:rPr>
      </w:pPr>
      <w:r>
        <w:rPr>
          <w:rFonts w:hint="eastAsia"/>
        </w:rPr>
        <w:t>10-12. “耶和华啊，你一切所造的都要称谢你；你的圣民也要称颂你，传说你国的荣耀，谈论你的大能，好叫世人知道你大能的作为，并你国度威严的荣耀。”</w:t>
      </w:r>
    </w:p>
    <w:p w14:paraId="14F9DEBD">
      <w:pPr>
        <w:spacing w:after="289" w:line="259" w:lineRule="auto"/>
        <w:ind w:left="0" w:firstLine="0"/>
        <w:jc w:val="left"/>
        <w:rPr>
          <w:rFonts w:hint="eastAsia"/>
        </w:rPr>
      </w:pPr>
      <w:r>
        <w:rPr>
          <w:rFonts w:hint="eastAsia"/>
        </w:rPr>
        <w:t>The saints delight in extolling the name of their glorious King.</w:t>
      </w:r>
    </w:p>
    <w:p w14:paraId="2DF5E08F">
      <w:pPr>
        <w:spacing w:after="289" w:line="259" w:lineRule="auto"/>
        <w:ind w:left="0" w:firstLine="0"/>
        <w:jc w:val="left"/>
        <w:rPr>
          <w:rFonts w:hint="eastAsia"/>
        </w:rPr>
      </w:pPr>
      <w:r>
        <w:rPr>
          <w:rFonts w:hint="eastAsia"/>
        </w:rPr>
        <w:t>圣徒喜悦颂扬他们荣耀君王的名。</w:t>
      </w:r>
    </w:p>
    <w:p w14:paraId="25F67B8D">
      <w:pPr>
        <w:spacing w:after="289" w:line="259" w:lineRule="auto"/>
        <w:ind w:left="0" w:firstLine="0"/>
        <w:jc w:val="left"/>
        <w:rPr>
          <w:rFonts w:hint="eastAsia"/>
        </w:rPr>
      </w:pPr>
      <w:r>
        <w:rPr>
          <w:rFonts w:hint="eastAsia"/>
        </w:rPr>
        <w:t>Superabundant is the theme presented by His dominion.</w:t>
      </w:r>
    </w:p>
    <w:p w14:paraId="0726B073">
      <w:pPr>
        <w:spacing w:after="289" w:line="259" w:lineRule="auto"/>
        <w:ind w:left="0" w:firstLine="0"/>
        <w:jc w:val="left"/>
        <w:rPr>
          <w:rFonts w:hint="eastAsia"/>
        </w:rPr>
      </w:pPr>
      <w:r>
        <w:rPr>
          <w:rFonts w:hint="eastAsia"/>
        </w:rPr>
        <w:t>祂的统治所呈现的主题是极其丰盛的。</w:t>
      </w:r>
    </w:p>
    <w:p w14:paraId="1F20F0F2">
      <w:pPr>
        <w:spacing w:after="289" w:line="259" w:lineRule="auto"/>
        <w:ind w:left="0" w:firstLine="0"/>
        <w:jc w:val="left"/>
        <w:rPr>
          <w:rFonts w:hint="eastAsia"/>
        </w:rPr>
      </w:pPr>
      <w:r>
        <w:rPr>
          <w:rFonts w:hint="eastAsia"/>
        </w:rPr>
        <w:t>His throne is universal empire.</w:t>
      </w:r>
    </w:p>
    <w:p w14:paraId="1D536ACF">
      <w:pPr>
        <w:spacing w:after="289" w:line="259" w:lineRule="auto"/>
        <w:ind w:left="0" w:firstLine="0"/>
        <w:jc w:val="left"/>
        <w:rPr>
          <w:rFonts w:hint="eastAsia"/>
        </w:rPr>
      </w:pPr>
      <w:r>
        <w:rPr>
          <w:rFonts w:hint="eastAsia"/>
        </w:rPr>
        <w:t>祂的宝座是普世的帝国。</w:t>
      </w:r>
    </w:p>
    <w:p w14:paraId="602D0382">
      <w:pPr>
        <w:spacing w:after="289" w:line="259" w:lineRule="auto"/>
        <w:ind w:left="0" w:firstLine="0"/>
        <w:jc w:val="left"/>
        <w:rPr>
          <w:rFonts w:hint="eastAsia"/>
        </w:rPr>
      </w:pPr>
      <w:r>
        <w:rPr>
          <w:rFonts w:hint="eastAsia"/>
        </w:rPr>
        <w:t>His scepter is unbounded sway.</w:t>
      </w:r>
    </w:p>
    <w:p w14:paraId="078DEDC8">
      <w:pPr>
        <w:spacing w:after="289" w:line="259" w:lineRule="auto"/>
        <w:ind w:left="0" w:firstLine="0"/>
        <w:jc w:val="left"/>
        <w:rPr>
          <w:rFonts w:hint="eastAsia"/>
        </w:rPr>
      </w:pPr>
      <w:r>
        <w:rPr>
          <w:rFonts w:hint="eastAsia"/>
        </w:rPr>
        <w:t>祂的权杖是无限的统治。</w:t>
      </w:r>
    </w:p>
    <w:p w14:paraId="3C92230E">
      <w:pPr>
        <w:spacing w:after="289" w:line="259" w:lineRule="auto"/>
        <w:ind w:left="0" w:firstLine="0"/>
        <w:jc w:val="left"/>
        <w:rPr>
          <w:rFonts w:hint="eastAsia"/>
        </w:rPr>
      </w:pPr>
    </w:p>
    <w:p w14:paraId="1B8CE2D3">
      <w:pPr>
        <w:spacing w:after="289" w:line="259" w:lineRule="auto"/>
        <w:ind w:left="0" w:firstLine="0"/>
        <w:jc w:val="left"/>
        <w:rPr>
          <w:rFonts w:hint="eastAsia"/>
        </w:rPr>
      </w:pPr>
      <w:r>
        <w:rPr>
          <w:rFonts w:hint="eastAsia"/>
        </w:rPr>
        <w:t>13. "Your kingdom is an everlasting kingdom, and Your dominion endures throughout all generations."</w:t>
      </w:r>
    </w:p>
    <w:p w14:paraId="3102F218">
      <w:pPr>
        <w:spacing w:after="289" w:line="259" w:lineRule="auto"/>
        <w:ind w:left="0" w:firstLine="0"/>
        <w:jc w:val="left"/>
        <w:rPr>
          <w:rFonts w:hint="eastAsia"/>
        </w:rPr>
      </w:pPr>
      <w:r>
        <w:rPr>
          <w:rFonts w:hint="eastAsia"/>
        </w:rPr>
        <w:t>13. “你的国是永远的国！你执掌的权柄存到万代！”</w:t>
      </w:r>
    </w:p>
    <w:p w14:paraId="21016943">
      <w:pPr>
        <w:spacing w:after="289" w:line="259" w:lineRule="auto"/>
        <w:ind w:left="0" w:firstLine="0"/>
        <w:jc w:val="left"/>
        <w:rPr>
          <w:rFonts w:hint="eastAsia"/>
        </w:rPr>
      </w:pPr>
      <w:r>
        <w:rPr>
          <w:rFonts w:hint="eastAsia"/>
        </w:rPr>
        <w:t>From everlasting to everlasting He sits upon the throne of unlimited sovereignty.</w:t>
      </w:r>
    </w:p>
    <w:p w14:paraId="7F2CD95B">
      <w:pPr>
        <w:spacing w:after="289" w:line="259" w:lineRule="auto"/>
        <w:ind w:left="0" w:firstLine="0"/>
        <w:jc w:val="left"/>
        <w:rPr>
          <w:rFonts w:hint="eastAsia"/>
        </w:rPr>
      </w:pPr>
      <w:r>
        <w:rPr>
          <w:rFonts w:hint="eastAsia"/>
        </w:rPr>
        <w:t>从亘古到永远，祂坐在无限主权的宝座上。</w:t>
      </w:r>
    </w:p>
    <w:p w14:paraId="413F7FF5">
      <w:pPr>
        <w:spacing w:after="289" w:line="259" w:lineRule="auto"/>
        <w:ind w:left="0" w:firstLine="0"/>
        <w:jc w:val="left"/>
        <w:rPr>
          <w:rFonts w:hint="eastAsia"/>
        </w:rPr>
      </w:pPr>
      <w:r>
        <w:rPr>
          <w:rFonts w:hint="eastAsia"/>
        </w:rPr>
        <w:t>From everlasting to everlasting His praises shall resound.</w:t>
      </w:r>
    </w:p>
    <w:p w14:paraId="79E8C9CC">
      <w:pPr>
        <w:spacing w:after="289" w:line="259" w:lineRule="auto"/>
        <w:ind w:left="0" w:firstLine="0"/>
        <w:jc w:val="left"/>
        <w:rPr>
          <w:rFonts w:hint="eastAsia"/>
        </w:rPr>
      </w:pPr>
      <w:r>
        <w:rPr>
          <w:rFonts w:hint="eastAsia"/>
        </w:rPr>
        <w:t>从亘古到永远，祂的赞美将回响。</w:t>
      </w:r>
    </w:p>
    <w:p w14:paraId="73A60767">
      <w:pPr>
        <w:spacing w:after="289" w:line="259" w:lineRule="auto"/>
        <w:ind w:left="0" w:firstLine="0"/>
        <w:jc w:val="left"/>
        <w:rPr>
          <w:rFonts w:hint="eastAsia"/>
        </w:rPr>
      </w:pPr>
    </w:p>
    <w:p w14:paraId="3CBD79BC">
      <w:pPr>
        <w:spacing w:after="289" w:line="259" w:lineRule="auto"/>
        <w:ind w:left="0" w:firstLine="0"/>
        <w:jc w:val="left"/>
        <w:rPr>
          <w:rFonts w:hint="eastAsia"/>
        </w:rPr>
      </w:pPr>
      <w:r>
        <w:rPr>
          <w:rFonts w:hint="eastAsia"/>
        </w:rPr>
        <w:t>14. "The Lord upholds all who fall, and raises up all those who are bowed down."</w:t>
      </w:r>
    </w:p>
    <w:p w14:paraId="1CF6A5D8">
      <w:pPr>
        <w:spacing w:after="289" w:line="259" w:lineRule="auto"/>
        <w:ind w:left="0" w:firstLine="0"/>
        <w:jc w:val="left"/>
        <w:rPr>
          <w:rFonts w:hint="eastAsia"/>
        </w:rPr>
      </w:pPr>
      <w:r>
        <w:rPr>
          <w:rFonts w:hint="eastAsia"/>
        </w:rPr>
        <w:t>14. “凡跌倒的，耶和华将他们扶持；凡被压下的，将他们扶起。”</w:t>
      </w:r>
    </w:p>
    <w:p w14:paraId="54DF3F01">
      <w:pPr>
        <w:spacing w:after="289" w:line="259" w:lineRule="auto"/>
        <w:ind w:left="0" w:firstLine="0"/>
        <w:jc w:val="left"/>
        <w:rPr>
          <w:rFonts w:hint="eastAsia"/>
        </w:rPr>
      </w:pPr>
      <w:r>
        <w:rPr>
          <w:rFonts w:hint="eastAsia"/>
        </w:rPr>
        <w:t>Let us pursue our heavenward path leaning on our Beloved.</w:t>
      </w:r>
    </w:p>
    <w:p w14:paraId="78AD2DB3">
      <w:pPr>
        <w:spacing w:after="289" w:line="259" w:lineRule="auto"/>
        <w:ind w:left="0" w:firstLine="0"/>
        <w:jc w:val="left"/>
        <w:rPr>
          <w:rFonts w:hint="eastAsia"/>
        </w:rPr>
      </w:pPr>
      <w:r>
        <w:rPr>
          <w:rFonts w:hint="eastAsia"/>
        </w:rPr>
        <w:t>让我们倚靠我们的爱人，追求我们通往天国的道路。</w:t>
      </w:r>
    </w:p>
    <w:p w14:paraId="71134DD0">
      <w:pPr>
        <w:spacing w:after="289" w:line="259" w:lineRule="auto"/>
        <w:ind w:left="0" w:firstLine="0"/>
        <w:jc w:val="left"/>
        <w:rPr>
          <w:rFonts w:hint="eastAsia"/>
        </w:rPr>
      </w:pPr>
      <w:r>
        <w:rPr>
          <w:rFonts w:hint="eastAsia"/>
        </w:rPr>
        <w:t>When we stumble He will uphold; when we fall He will upraise us.</w:t>
      </w:r>
    </w:p>
    <w:p w14:paraId="3848AB7C">
      <w:pPr>
        <w:spacing w:after="289" w:line="259" w:lineRule="auto"/>
        <w:ind w:left="0" w:firstLine="0"/>
        <w:jc w:val="left"/>
        <w:rPr>
          <w:rFonts w:hint="eastAsia"/>
        </w:rPr>
      </w:pPr>
      <w:r>
        <w:rPr>
          <w:rFonts w:hint="eastAsia"/>
        </w:rPr>
        <w:t>当我们跌倒时，祂将扶持；当我们仆倒时，祂将扶起我们。</w:t>
      </w:r>
    </w:p>
    <w:p w14:paraId="211E7992">
      <w:pPr>
        <w:spacing w:after="289" w:line="259" w:lineRule="auto"/>
        <w:ind w:left="0" w:firstLine="0"/>
        <w:jc w:val="left"/>
        <w:rPr>
          <w:rFonts w:hint="eastAsia"/>
        </w:rPr>
      </w:pPr>
    </w:p>
    <w:p w14:paraId="1D015A34">
      <w:pPr>
        <w:spacing w:after="289" w:line="259" w:lineRule="auto"/>
        <w:ind w:left="0" w:firstLine="0"/>
        <w:jc w:val="left"/>
        <w:rPr>
          <w:rFonts w:hint="eastAsia"/>
        </w:rPr>
      </w:pPr>
      <w:r>
        <w:rPr>
          <w:rFonts w:hint="eastAsia"/>
        </w:rPr>
        <w:t>15-18. "The eyes of all wait upon You; and You give them their food in due season. You open Your hand, and satisfy the desire of every living thing. The Lord is righteous in all His ways, and holy in all His works. The Lord is near to all those who call upon Him, to all who call upon Him in truth."</w:t>
      </w:r>
    </w:p>
    <w:p w14:paraId="7D38B341">
      <w:pPr>
        <w:spacing w:after="289" w:line="259" w:lineRule="auto"/>
        <w:ind w:left="0" w:firstLine="0"/>
        <w:jc w:val="left"/>
        <w:rPr>
          <w:rFonts w:hint="eastAsia"/>
        </w:rPr>
      </w:pPr>
      <w:r>
        <w:rPr>
          <w:rFonts w:hint="eastAsia"/>
        </w:rPr>
        <w:t>15-18. “万民都举目仰望你；你随时给他们食物。你张手，使有生气的都随愿饱足。耶和华在祂一切所行的，无不公义；在祂一切所作的，都有慈爱。凡求告耶和华的，就是诚心求告祂的，耶和华便与他们相近。”</w:t>
      </w:r>
    </w:p>
    <w:p w14:paraId="4B1F015E">
      <w:pPr>
        <w:spacing w:after="289" w:line="259" w:lineRule="auto"/>
        <w:ind w:left="0" w:firstLine="0"/>
        <w:jc w:val="left"/>
        <w:rPr>
          <w:rFonts w:hint="eastAsia"/>
        </w:rPr>
      </w:pPr>
      <w:r>
        <w:rPr>
          <w:rFonts w:hint="eastAsia"/>
        </w:rPr>
        <w:t>All sustenance comes from His bountiful goodness.</w:t>
      </w:r>
    </w:p>
    <w:p w14:paraId="402B58F3">
      <w:pPr>
        <w:spacing w:after="289" w:line="259" w:lineRule="auto"/>
        <w:ind w:left="0" w:firstLine="0"/>
        <w:jc w:val="left"/>
        <w:rPr>
          <w:rFonts w:hint="eastAsia"/>
        </w:rPr>
      </w:pPr>
      <w:r>
        <w:rPr>
          <w:rFonts w:hint="eastAsia"/>
        </w:rPr>
        <w:t>所有的 sustenance(食物)都来自祂丰盛的良善。</w:t>
      </w:r>
    </w:p>
    <w:p w14:paraId="27699533">
      <w:pPr>
        <w:spacing w:after="289" w:line="259" w:lineRule="auto"/>
        <w:ind w:left="0" w:firstLine="0"/>
        <w:jc w:val="left"/>
        <w:rPr>
          <w:rFonts w:hint="eastAsia"/>
        </w:rPr>
      </w:pPr>
      <w:r>
        <w:rPr>
          <w:rFonts w:hint="eastAsia"/>
        </w:rPr>
        <w:t>His open hand pours down plenteousness on earth.</w:t>
      </w:r>
    </w:p>
    <w:p w14:paraId="6646F946">
      <w:pPr>
        <w:spacing w:after="289" w:line="259" w:lineRule="auto"/>
        <w:ind w:left="0" w:firstLine="0"/>
        <w:jc w:val="left"/>
        <w:rPr>
          <w:rFonts w:hint="eastAsia"/>
        </w:rPr>
      </w:pPr>
      <w:r>
        <w:rPr>
          <w:rFonts w:hint="eastAsia"/>
        </w:rPr>
        <w:t>祂敞开的手在地上倾倒丰盛。</w:t>
      </w:r>
    </w:p>
    <w:p w14:paraId="6D89BCFB">
      <w:pPr>
        <w:spacing w:after="289" w:line="259" w:lineRule="auto"/>
        <w:ind w:left="0" w:firstLine="0"/>
        <w:jc w:val="left"/>
        <w:rPr>
          <w:rFonts w:hint="eastAsia"/>
        </w:rPr>
      </w:pPr>
      <w:r>
        <w:rPr>
          <w:rFonts w:hint="eastAsia"/>
        </w:rPr>
        <w:t>Holiness is His glorious attribute.</w:t>
      </w:r>
    </w:p>
    <w:p w14:paraId="6A476BCF">
      <w:pPr>
        <w:spacing w:after="289" w:line="259" w:lineRule="auto"/>
        <w:ind w:left="0" w:firstLine="0"/>
        <w:jc w:val="left"/>
        <w:rPr>
          <w:rFonts w:hint="eastAsia"/>
        </w:rPr>
      </w:pPr>
      <w:r>
        <w:rPr>
          <w:rFonts w:hint="eastAsia"/>
        </w:rPr>
        <w:t>圣洁是祂荣耀的属性。</w:t>
      </w:r>
    </w:p>
    <w:p w14:paraId="1F593CE1">
      <w:pPr>
        <w:spacing w:after="289" w:line="259" w:lineRule="auto"/>
        <w:ind w:left="0" w:firstLine="0"/>
        <w:jc w:val="left"/>
        <w:rPr>
          <w:rFonts w:hint="eastAsia"/>
        </w:rPr>
      </w:pPr>
      <w:r>
        <w:rPr>
          <w:rFonts w:hint="eastAsia"/>
        </w:rPr>
        <w:t>Holiness is stamped on all His works.</w:t>
      </w:r>
    </w:p>
    <w:p w14:paraId="0BC49D79">
      <w:pPr>
        <w:spacing w:after="289" w:line="259" w:lineRule="auto"/>
        <w:ind w:left="0" w:firstLine="0"/>
        <w:jc w:val="left"/>
        <w:rPr>
          <w:rFonts w:hint="eastAsia"/>
        </w:rPr>
      </w:pPr>
      <w:r>
        <w:rPr>
          <w:rFonts w:hint="eastAsia"/>
        </w:rPr>
        <w:t>圣洁被印在祂所有的工作上。</w:t>
      </w:r>
    </w:p>
    <w:p w14:paraId="507241FB">
      <w:pPr>
        <w:spacing w:after="289" w:line="259" w:lineRule="auto"/>
        <w:ind w:left="0" w:firstLine="0"/>
        <w:jc w:val="left"/>
        <w:rPr>
          <w:rFonts w:hint="eastAsia"/>
        </w:rPr>
      </w:pPr>
      <w:r>
        <w:rPr>
          <w:rFonts w:hint="eastAsia"/>
        </w:rPr>
        <w:t>May the impress on our brow be, Holiness to the Lord!</w:t>
      </w:r>
    </w:p>
    <w:p w14:paraId="62D123BF">
      <w:pPr>
        <w:spacing w:after="289" w:line="259" w:lineRule="auto"/>
        <w:ind w:left="0" w:firstLine="0"/>
        <w:jc w:val="left"/>
        <w:rPr>
          <w:rFonts w:hint="eastAsia"/>
        </w:rPr>
      </w:pPr>
      <w:r>
        <w:rPr>
          <w:rFonts w:hint="eastAsia"/>
        </w:rPr>
        <w:t>愿我们额上的印记是：归耶和华为圣！</w:t>
      </w:r>
    </w:p>
    <w:p w14:paraId="5941B887">
      <w:pPr>
        <w:spacing w:after="289" w:line="259" w:lineRule="auto"/>
        <w:ind w:left="0" w:firstLine="0"/>
        <w:jc w:val="left"/>
        <w:rPr>
          <w:rFonts w:hint="eastAsia"/>
        </w:rPr>
      </w:pPr>
      <w:r>
        <w:rPr>
          <w:rFonts w:hint="eastAsia"/>
        </w:rPr>
        <w:t>Precious is the thought that the ear nearest to us is the ear of our God, ever waiting to hear and to relieve our need.</w:t>
      </w:r>
    </w:p>
    <w:p w14:paraId="7FD0DECE">
      <w:pPr>
        <w:spacing w:after="289" w:line="259" w:lineRule="auto"/>
        <w:ind w:left="0" w:firstLine="0"/>
        <w:jc w:val="left"/>
        <w:rPr>
          <w:rFonts w:hint="eastAsia"/>
        </w:rPr>
      </w:pPr>
      <w:r>
        <w:rPr>
          <w:rFonts w:hint="eastAsia"/>
        </w:rPr>
        <w:t>那最靠近我们的耳朵是我们神的耳朵，永远等候着听见并缓解我们的需要，这思想是宝贵的。</w:t>
      </w:r>
    </w:p>
    <w:p w14:paraId="0A8385FC">
      <w:pPr>
        <w:spacing w:after="289" w:line="259" w:lineRule="auto"/>
        <w:ind w:left="0" w:firstLine="0"/>
        <w:jc w:val="left"/>
        <w:rPr>
          <w:rFonts w:hint="eastAsia"/>
        </w:rPr>
      </w:pPr>
    </w:p>
    <w:p w14:paraId="53C70D30">
      <w:pPr>
        <w:spacing w:after="289" w:line="259" w:lineRule="auto"/>
        <w:ind w:left="0" w:firstLine="0"/>
        <w:jc w:val="left"/>
        <w:rPr>
          <w:rFonts w:hint="eastAsia"/>
        </w:rPr>
      </w:pPr>
      <w:r>
        <w:rPr>
          <w:rFonts w:hint="eastAsia"/>
        </w:rPr>
        <w:t>19-21. "He will fulfill the desire of those who fear Him; He also will hear their cry, and will save them. The Lord preserves all those who love Him; but all the wicked will He destroy. My mouth shall speak the praise of the Lord; and let all flesh bless His holy name forever and ever."</w:t>
      </w:r>
    </w:p>
    <w:p w14:paraId="1661228E">
      <w:pPr>
        <w:spacing w:after="289" w:line="259" w:lineRule="auto"/>
        <w:ind w:left="0" w:firstLine="0"/>
        <w:jc w:val="left"/>
        <w:rPr>
          <w:rFonts w:hint="eastAsia"/>
        </w:rPr>
      </w:pPr>
      <w:r>
        <w:rPr>
          <w:rFonts w:hint="eastAsia"/>
        </w:rPr>
        <w:t>19-21. “敬畏祂的，祂必成就他们的心愿，也必听他们的呼求，拯救他们。耶和华保护一切爱祂的人，却要灭绝所有的恶人。我的口要说出赞美耶和华的话；惟愿凡有血气的都永永远远称颂祂的圣名。”</w:t>
      </w:r>
    </w:p>
    <w:p w14:paraId="153EBE50">
      <w:pPr>
        <w:spacing w:after="289" w:line="259" w:lineRule="auto"/>
        <w:ind w:left="0" w:firstLine="0"/>
        <w:jc w:val="left"/>
        <w:rPr>
          <w:rFonts w:hint="eastAsia"/>
        </w:rPr>
      </w:pPr>
      <w:r>
        <w:rPr>
          <w:rFonts w:hint="eastAsia"/>
        </w:rPr>
        <w:t>Precious indeed is the promise that the desire of His servants shall be fulfilled.</w:t>
      </w:r>
    </w:p>
    <w:p w14:paraId="43D134D8">
      <w:pPr>
        <w:spacing w:after="289" w:line="259" w:lineRule="auto"/>
        <w:ind w:left="0" w:firstLine="0"/>
        <w:jc w:val="left"/>
        <w:rPr>
          <w:rFonts w:hint="eastAsia"/>
        </w:rPr>
      </w:pPr>
      <w:r>
        <w:rPr>
          <w:rFonts w:hint="eastAsia"/>
        </w:rPr>
        <w:t>确实，祂仆人的心愿将被成就，这应许是宝贵的。</w:t>
      </w:r>
    </w:p>
    <w:p w14:paraId="27126F3E">
      <w:pPr>
        <w:spacing w:after="289" w:line="259" w:lineRule="auto"/>
        <w:ind w:left="0" w:firstLine="0"/>
        <w:jc w:val="left"/>
        <w:rPr>
          <w:rFonts w:hint="eastAsia"/>
        </w:rPr>
      </w:pPr>
      <w:r>
        <w:rPr>
          <w:rFonts w:hint="eastAsia"/>
        </w:rPr>
        <w:t>Salvation shall be their heritage.</w:t>
      </w:r>
    </w:p>
    <w:p w14:paraId="0FC937D5">
      <w:pPr>
        <w:spacing w:after="289" w:line="259" w:lineRule="auto"/>
        <w:ind w:left="0" w:firstLine="0"/>
        <w:jc w:val="left"/>
        <w:rPr>
          <w:rFonts w:hint="eastAsia"/>
        </w:rPr>
      </w:pPr>
      <w:r>
        <w:rPr>
          <w:rFonts w:hint="eastAsia"/>
        </w:rPr>
        <w:t>救恩将是他们的产业。</w:t>
      </w:r>
    </w:p>
    <w:p w14:paraId="62549FDE">
      <w:pPr>
        <w:spacing w:after="289" w:line="259" w:lineRule="auto"/>
        <w:ind w:left="0" w:firstLine="0"/>
        <w:jc w:val="left"/>
        <w:rPr>
          <w:rFonts w:hint="eastAsia"/>
        </w:rPr>
      </w:pPr>
      <w:r>
        <w:rPr>
          <w:rFonts w:hint="eastAsia"/>
        </w:rPr>
        <w:t>No harm shall injure those who love Him.</w:t>
      </w:r>
    </w:p>
    <w:p w14:paraId="1D7496D6">
      <w:pPr>
        <w:spacing w:after="289" w:line="259" w:lineRule="auto"/>
        <w:ind w:left="0" w:firstLine="0"/>
        <w:jc w:val="left"/>
        <w:rPr>
          <w:rFonts w:hint="eastAsia"/>
        </w:rPr>
      </w:pPr>
      <w:r>
        <w:rPr>
          <w:rFonts w:hint="eastAsia"/>
        </w:rPr>
        <w:t>没有伤害能伤及爱祂的人。</w:t>
      </w:r>
    </w:p>
    <w:p w14:paraId="679D14C8">
      <w:pPr>
        <w:spacing w:after="289" w:line="259" w:lineRule="auto"/>
        <w:ind w:left="0" w:firstLine="0"/>
        <w:jc w:val="left"/>
        <w:rPr>
          <w:rFonts w:hint="eastAsia"/>
        </w:rPr>
      </w:pPr>
      <w:r>
        <w:rPr>
          <w:rFonts w:hint="eastAsia"/>
        </w:rPr>
        <w:t>But the wicked shall be utterly consumed.</w:t>
      </w:r>
    </w:p>
    <w:p w14:paraId="08D24448">
      <w:pPr>
        <w:spacing w:after="289" w:line="259" w:lineRule="auto"/>
        <w:ind w:left="0" w:firstLine="0"/>
        <w:jc w:val="left"/>
        <w:rPr>
          <w:rFonts w:hint="eastAsia"/>
        </w:rPr>
      </w:pPr>
      <w:r>
        <w:rPr>
          <w:rFonts w:hint="eastAsia"/>
        </w:rPr>
        <w:t>但恶人将被全然消灭。</w:t>
      </w:r>
    </w:p>
    <w:p w14:paraId="3923F5C9">
      <w:pPr>
        <w:spacing w:after="289" w:line="259" w:lineRule="auto"/>
        <w:ind w:left="0" w:firstLine="0"/>
        <w:jc w:val="left"/>
        <w:rPr>
          <w:rFonts w:hint="eastAsia"/>
        </w:rPr>
      </w:pPr>
      <w:r>
        <w:rPr>
          <w:rFonts w:hint="eastAsia"/>
        </w:rPr>
        <w:t>May the concluding resolve be the inhabitant of our hearts!</w:t>
      </w:r>
    </w:p>
    <w:p w14:paraId="3566106B">
      <w:pPr>
        <w:spacing w:after="289" w:line="259" w:lineRule="auto"/>
        <w:ind w:left="0" w:firstLine="0"/>
        <w:jc w:val="left"/>
        <w:rPr>
          <w:rFonts w:hint="eastAsia"/>
        </w:rPr>
      </w:pPr>
      <w:r>
        <w:rPr>
          <w:rFonts w:hint="eastAsia"/>
        </w:rPr>
        <w:t>愿这结束的决心成为我们内心的居民！</w:t>
      </w:r>
    </w:p>
    <w:p w14:paraId="139BF631">
      <w:pPr>
        <w:spacing w:after="289" w:line="259" w:lineRule="auto"/>
        <w:ind w:left="0" w:firstLine="0"/>
        <w:jc w:val="left"/>
        <w:rPr>
          <w:rFonts w:hint="eastAsia"/>
        </w:rPr>
      </w:pPr>
      <w:r>
        <w:rPr>
          <w:rFonts w:hint="eastAsia"/>
        </w:rPr>
        <w:t>Let universal blessings be ascribed to our Heavenly Father in Christ Jesus.</w:t>
      </w:r>
    </w:p>
    <w:p w14:paraId="2388402C">
      <w:pPr>
        <w:spacing w:after="289" w:line="259" w:lineRule="auto"/>
        <w:ind w:left="0" w:firstLine="0"/>
        <w:jc w:val="left"/>
        <w:rPr>
          <w:rFonts w:hint="eastAsia"/>
        </w:rPr>
      </w:pPr>
      <w:r>
        <w:rPr>
          <w:rFonts w:hint="eastAsia"/>
        </w:rPr>
        <w:t>让普世的祝福都归于我们在基督耶稣里的天父。</w:t>
      </w:r>
    </w:p>
    <w:p w14:paraId="73039352">
      <w:pPr>
        <w:spacing w:after="289" w:line="259" w:lineRule="auto"/>
        <w:ind w:left="0" w:firstLine="0"/>
        <w:jc w:val="left"/>
        <w:rPr>
          <w:rFonts w:hint="eastAsia"/>
        </w:rPr>
      </w:pPr>
    </w:p>
    <w:p w14:paraId="46F3693E">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146</w:t>
      </w:r>
    </w:p>
    <w:p w14:paraId="6617F19F">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146</w:t>
      </w:r>
    </w:p>
    <w:p w14:paraId="5C79FEAB">
      <w:pPr>
        <w:spacing w:after="289" w:line="259" w:lineRule="auto"/>
        <w:ind w:left="0" w:firstLine="0"/>
        <w:jc w:val="left"/>
        <w:rPr>
          <w:rFonts w:hint="eastAsia"/>
        </w:rPr>
      </w:pPr>
      <w:r>
        <w:rPr>
          <w:rFonts w:hint="eastAsia"/>
        </w:rPr>
        <w:t>Praise is the Psalmist's sweet employ. God's claims to praise are stated. May they attune our hearts to sing the heavenly theme!</w:t>
      </w:r>
    </w:p>
    <w:p w14:paraId="63C8FA73">
      <w:pPr>
        <w:spacing w:after="289" w:line="259" w:lineRule="auto"/>
        <w:ind w:left="0" w:firstLine="0"/>
        <w:jc w:val="left"/>
        <w:rPr>
          <w:rFonts w:hint="eastAsia"/>
        </w:rPr>
      </w:pPr>
      <w:r>
        <w:rPr>
          <w:rFonts w:hint="eastAsia"/>
        </w:rPr>
        <w:t>赞美是诗人甜美的事务。神应得赞美的要求被陈述。愿它们调整我们的心，去歌唱那属天的主题！</w:t>
      </w:r>
    </w:p>
    <w:p w14:paraId="25AF4395">
      <w:pPr>
        <w:spacing w:after="289" w:line="259" w:lineRule="auto"/>
        <w:ind w:left="0" w:firstLine="0"/>
        <w:jc w:val="left"/>
        <w:rPr>
          <w:rFonts w:hint="eastAsia"/>
        </w:rPr>
      </w:pPr>
    </w:p>
    <w:p w14:paraId="06628F1F">
      <w:pPr>
        <w:spacing w:after="289" w:line="259" w:lineRule="auto"/>
        <w:ind w:left="0" w:firstLine="0"/>
        <w:jc w:val="left"/>
        <w:rPr>
          <w:rFonts w:hint="eastAsia"/>
        </w:rPr>
      </w:pPr>
      <w:r>
        <w:rPr>
          <w:rFonts w:hint="eastAsia"/>
        </w:rPr>
        <w:t>1-2. "Praise the Lord. Praise the Lord, O my soul. While I live will I praise the Lord; I will sing praises to my God while I have my being."</w:t>
      </w:r>
    </w:p>
    <w:p w14:paraId="1B45D5BF">
      <w:pPr>
        <w:spacing w:after="289" w:line="259" w:lineRule="auto"/>
        <w:ind w:left="0" w:firstLine="0"/>
        <w:jc w:val="left"/>
        <w:rPr>
          <w:rFonts w:hint="eastAsia"/>
        </w:rPr>
      </w:pPr>
      <w:r>
        <w:rPr>
          <w:rFonts w:hint="eastAsia"/>
        </w:rPr>
        <w:t>1-2. “你们要赞美耶和华！我的心哪，你要赞美耶和华！我一生要赞美耶和华！我还活的时候，要向我的神歌颂！”</w:t>
      </w:r>
    </w:p>
    <w:p w14:paraId="0A1C2707">
      <w:pPr>
        <w:spacing w:after="289" w:line="259" w:lineRule="auto"/>
        <w:ind w:left="0" w:firstLine="0"/>
        <w:jc w:val="left"/>
        <w:rPr>
          <w:rFonts w:hint="eastAsia"/>
        </w:rPr>
      </w:pPr>
      <w:r>
        <w:rPr>
          <w:rFonts w:hint="eastAsia"/>
        </w:rPr>
        <w:t>Gratitude demands that praise should be our untiring exercise.</w:t>
      </w:r>
    </w:p>
    <w:p w14:paraId="5E75C42D">
      <w:pPr>
        <w:spacing w:after="289" w:line="259" w:lineRule="auto"/>
        <w:ind w:left="0" w:firstLine="0"/>
        <w:jc w:val="left"/>
        <w:rPr>
          <w:rFonts w:hint="eastAsia"/>
        </w:rPr>
      </w:pPr>
      <w:r>
        <w:rPr>
          <w:rFonts w:hint="eastAsia"/>
        </w:rPr>
        <w:t>感恩要求赞美应当是我们不懈的操练。</w:t>
      </w:r>
    </w:p>
    <w:p w14:paraId="419D6D7E">
      <w:pPr>
        <w:spacing w:after="289" w:line="259" w:lineRule="auto"/>
        <w:ind w:left="0" w:firstLine="0"/>
        <w:jc w:val="left"/>
        <w:rPr>
          <w:rFonts w:hint="eastAsia"/>
        </w:rPr>
      </w:pPr>
      <w:r>
        <w:rPr>
          <w:rFonts w:hint="eastAsia"/>
        </w:rPr>
        <w:t>Its performance brings delight.</w:t>
      </w:r>
    </w:p>
    <w:p w14:paraId="5CDBB0D5">
      <w:pPr>
        <w:spacing w:after="289" w:line="259" w:lineRule="auto"/>
        <w:ind w:left="0" w:firstLine="0"/>
        <w:jc w:val="left"/>
        <w:rPr>
          <w:rFonts w:hint="eastAsia"/>
        </w:rPr>
      </w:pPr>
      <w:r>
        <w:rPr>
          <w:rFonts w:hint="eastAsia"/>
        </w:rPr>
        <w:t>它的表现带来喜悦。</w:t>
      </w:r>
    </w:p>
    <w:p w14:paraId="36735E4C">
      <w:pPr>
        <w:spacing w:after="289" w:line="259" w:lineRule="auto"/>
        <w:ind w:left="0" w:firstLine="0"/>
        <w:jc w:val="left"/>
        <w:rPr>
          <w:rFonts w:hint="eastAsia"/>
        </w:rPr>
      </w:pPr>
      <w:r>
        <w:rPr>
          <w:rFonts w:hint="eastAsia"/>
        </w:rPr>
        <w:t>Happy are the hours thus consecrated.</w:t>
      </w:r>
    </w:p>
    <w:p w14:paraId="429E5F8B">
      <w:pPr>
        <w:spacing w:after="289" w:line="259" w:lineRule="auto"/>
        <w:ind w:left="0" w:firstLine="0"/>
        <w:jc w:val="left"/>
        <w:rPr>
          <w:rFonts w:hint="eastAsia"/>
        </w:rPr>
      </w:pPr>
      <w:r>
        <w:rPr>
          <w:rFonts w:hint="eastAsia"/>
        </w:rPr>
        <w:t>如此分别为圣的时刻是幸福的。</w:t>
      </w:r>
    </w:p>
    <w:p w14:paraId="7D455839">
      <w:pPr>
        <w:spacing w:after="289" w:line="259" w:lineRule="auto"/>
        <w:ind w:left="0" w:firstLine="0"/>
        <w:jc w:val="left"/>
        <w:rPr>
          <w:rFonts w:hint="eastAsia"/>
        </w:rPr>
      </w:pPr>
      <w:r>
        <w:rPr>
          <w:rFonts w:hint="eastAsia"/>
        </w:rPr>
        <w:t>Thus earth assimilates to heaven, where Hallelujahs are the constant sound.</w:t>
      </w:r>
    </w:p>
    <w:p w14:paraId="06EE72D6">
      <w:pPr>
        <w:spacing w:after="289" w:line="259" w:lineRule="auto"/>
        <w:ind w:left="0" w:firstLine="0"/>
        <w:jc w:val="left"/>
        <w:rPr>
          <w:rFonts w:hint="eastAsia"/>
        </w:rPr>
      </w:pPr>
      <w:r>
        <w:rPr>
          <w:rFonts w:hint="eastAsia"/>
        </w:rPr>
        <w:t>因此，地与天同化，在那里，哈利路亚是恒常的声音。</w:t>
      </w:r>
    </w:p>
    <w:p w14:paraId="41B1E6CC">
      <w:pPr>
        <w:spacing w:after="289" w:line="259" w:lineRule="auto"/>
        <w:ind w:left="0" w:firstLine="0"/>
        <w:jc w:val="left"/>
        <w:rPr>
          <w:rFonts w:hint="eastAsia"/>
        </w:rPr>
      </w:pPr>
    </w:p>
    <w:p w14:paraId="61D7A184">
      <w:pPr>
        <w:spacing w:after="289" w:line="259" w:lineRule="auto"/>
        <w:ind w:left="0" w:firstLine="0"/>
        <w:jc w:val="left"/>
        <w:rPr>
          <w:rFonts w:hint="eastAsia"/>
        </w:rPr>
      </w:pPr>
      <w:r>
        <w:rPr>
          <w:rFonts w:hint="eastAsia"/>
        </w:rPr>
        <w:t>3-4. "Put not your trust in princes, nor in the son of man, in whom there is no help. His breath goes forth, he returns to his earth; in that very day his thoughts perish."</w:t>
      </w:r>
    </w:p>
    <w:p w14:paraId="52794AF9">
      <w:pPr>
        <w:spacing w:after="289" w:line="259" w:lineRule="auto"/>
        <w:ind w:left="0" w:firstLine="0"/>
        <w:jc w:val="left"/>
        <w:rPr>
          <w:rFonts w:hint="eastAsia"/>
        </w:rPr>
      </w:pPr>
      <w:r>
        <w:rPr>
          <w:rFonts w:hint="eastAsia"/>
        </w:rPr>
        <w:t>3-4. “你们不要倚靠君王，不要倚靠世人；他一点不能帮助。他的气一断，就归于尘土；他所打算的，当日就消灭了。”</w:t>
      </w:r>
    </w:p>
    <w:p w14:paraId="4663511F">
      <w:pPr>
        <w:spacing w:after="289" w:line="259" w:lineRule="auto"/>
        <w:ind w:left="0" w:firstLine="0"/>
        <w:jc w:val="left"/>
        <w:rPr>
          <w:rFonts w:hint="eastAsia"/>
        </w:rPr>
      </w:pPr>
      <w:r>
        <w:rPr>
          <w:rFonts w:hint="eastAsia"/>
        </w:rPr>
        <w:t>It is a natural tendency to be influenced by external facade.</w:t>
      </w:r>
    </w:p>
    <w:p w14:paraId="2D45DC91">
      <w:pPr>
        <w:spacing w:after="289" w:line="259" w:lineRule="auto"/>
        <w:ind w:left="0" w:firstLine="0"/>
        <w:jc w:val="left"/>
        <w:rPr>
          <w:rFonts w:hint="eastAsia"/>
        </w:rPr>
      </w:pPr>
      <w:r>
        <w:rPr>
          <w:rFonts w:hint="eastAsia"/>
        </w:rPr>
        <w:t>被外在的 facade(门面)所影响是一种自然的倾向。</w:t>
      </w:r>
    </w:p>
    <w:p w14:paraId="109B2ACA">
      <w:pPr>
        <w:spacing w:after="289" w:line="259" w:lineRule="auto"/>
        <w:ind w:left="0" w:firstLine="0"/>
        <w:jc w:val="left"/>
        <w:rPr>
          <w:rFonts w:hint="eastAsia"/>
        </w:rPr>
      </w:pPr>
      <w:r>
        <w:rPr>
          <w:rFonts w:hint="eastAsia"/>
        </w:rPr>
        <w:t>Hence it is a common fault to court the favor of the rich and great.</w:t>
      </w:r>
    </w:p>
    <w:p w14:paraId="5043E90B">
      <w:pPr>
        <w:spacing w:after="289" w:line="259" w:lineRule="auto"/>
        <w:ind w:left="0" w:firstLine="0"/>
        <w:jc w:val="left"/>
        <w:rPr>
          <w:rFonts w:hint="eastAsia"/>
        </w:rPr>
      </w:pPr>
      <w:r>
        <w:rPr>
          <w:rFonts w:hint="eastAsia"/>
        </w:rPr>
        <w:t>因此，讨好富人和大人物的欢心是一个常见的错误。</w:t>
      </w:r>
    </w:p>
    <w:p w14:paraId="11A58AC5">
      <w:pPr>
        <w:spacing w:after="289" w:line="259" w:lineRule="auto"/>
        <w:ind w:left="0" w:firstLine="0"/>
        <w:jc w:val="left"/>
        <w:rPr>
          <w:rFonts w:hint="eastAsia"/>
        </w:rPr>
      </w:pPr>
      <w:r>
        <w:rPr>
          <w:rFonts w:hint="eastAsia"/>
        </w:rPr>
        <w:t>We are prone to lean on their support, and to look to them for help.</w:t>
      </w:r>
    </w:p>
    <w:p w14:paraId="52525054">
      <w:pPr>
        <w:spacing w:after="289" w:line="259" w:lineRule="auto"/>
        <w:ind w:left="0" w:firstLine="0"/>
        <w:jc w:val="left"/>
        <w:rPr>
          <w:rFonts w:hint="eastAsia"/>
        </w:rPr>
      </w:pPr>
      <w:r>
        <w:rPr>
          <w:rFonts w:hint="eastAsia"/>
        </w:rPr>
        <w:t>我们倾向于倚靠他们的支持，并向他们寻求帮助。</w:t>
      </w:r>
    </w:p>
    <w:p w14:paraId="16F4AB44">
      <w:pPr>
        <w:spacing w:after="289" w:line="259" w:lineRule="auto"/>
        <w:ind w:left="0" w:firstLine="0"/>
        <w:jc w:val="left"/>
        <w:rPr>
          <w:rFonts w:hint="eastAsia"/>
        </w:rPr>
      </w:pPr>
      <w:r>
        <w:rPr>
          <w:rFonts w:hint="eastAsia"/>
        </w:rPr>
        <w:t>But every man in his best estate is empty worthlessness.</w:t>
      </w:r>
    </w:p>
    <w:p w14:paraId="3A9603D9">
      <w:pPr>
        <w:spacing w:after="289" w:line="259" w:lineRule="auto"/>
        <w:ind w:left="0" w:firstLine="0"/>
        <w:jc w:val="left"/>
        <w:rPr>
          <w:rFonts w:hint="eastAsia"/>
        </w:rPr>
      </w:pPr>
      <w:r>
        <w:rPr>
          <w:rFonts w:hint="eastAsia"/>
        </w:rPr>
        <w:t>但每个人在他最好的光景中，也是空虚无价值。</w:t>
      </w:r>
    </w:p>
    <w:p w14:paraId="0FB51801">
      <w:pPr>
        <w:spacing w:after="289" w:line="259" w:lineRule="auto"/>
        <w:ind w:left="0" w:firstLine="0"/>
        <w:jc w:val="left"/>
        <w:rPr>
          <w:rFonts w:hint="eastAsia"/>
        </w:rPr>
      </w:pPr>
      <w:r>
        <w:rPr>
          <w:rFonts w:hint="eastAsia"/>
        </w:rPr>
        <w:t>The Lord speaks, and thrones crumble.</w:t>
      </w:r>
    </w:p>
    <w:p w14:paraId="1ADEA860">
      <w:pPr>
        <w:spacing w:after="289" w:line="259" w:lineRule="auto"/>
        <w:ind w:left="0" w:firstLine="0"/>
        <w:jc w:val="left"/>
        <w:rPr>
          <w:rFonts w:hint="eastAsia"/>
        </w:rPr>
      </w:pPr>
      <w:r>
        <w:rPr>
          <w:rFonts w:hint="eastAsia"/>
        </w:rPr>
        <w:t>主一说话，宝座就 crumbling(崩溃)。</w:t>
      </w:r>
    </w:p>
    <w:p w14:paraId="7FEFD599">
      <w:pPr>
        <w:spacing w:after="289" w:line="259" w:lineRule="auto"/>
        <w:ind w:left="0" w:firstLine="0"/>
        <w:jc w:val="left"/>
        <w:rPr>
          <w:rFonts w:hint="eastAsia"/>
        </w:rPr>
      </w:pPr>
      <w:r>
        <w:rPr>
          <w:rFonts w:hint="eastAsia"/>
        </w:rPr>
        <w:t>The Lord speaks, and the palace is exchanged for the grave.</w:t>
      </w:r>
    </w:p>
    <w:p w14:paraId="28D2739B">
      <w:pPr>
        <w:spacing w:after="289" w:line="259" w:lineRule="auto"/>
        <w:ind w:left="0" w:firstLine="0"/>
        <w:jc w:val="left"/>
        <w:rPr>
          <w:rFonts w:hint="eastAsia"/>
        </w:rPr>
      </w:pPr>
      <w:r>
        <w:rPr>
          <w:rFonts w:hint="eastAsia"/>
        </w:rPr>
        <w:t>主一说话，宫殿就换成了坟墓。</w:t>
      </w:r>
    </w:p>
    <w:p w14:paraId="33DAC964">
      <w:pPr>
        <w:spacing w:after="289" w:line="259" w:lineRule="auto"/>
        <w:ind w:left="0" w:firstLine="0"/>
        <w:jc w:val="left"/>
        <w:rPr>
          <w:rFonts w:hint="eastAsia"/>
        </w:rPr>
      </w:pPr>
      <w:r>
        <w:rPr>
          <w:rFonts w:hint="eastAsia"/>
        </w:rPr>
        <w:t>Tibni dies—Omri reigns.</w:t>
      </w:r>
    </w:p>
    <w:p w14:paraId="28B5DEF1">
      <w:pPr>
        <w:spacing w:after="289" w:line="259" w:lineRule="auto"/>
        <w:ind w:left="0" w:firstLine="0"/>
        <w:jc w:val="left"/>
        <w:rPr>
          <w:rFonts w:hint="eastAsia"/>
        </w:rPr>
      </w:pPr>
      <w:r>
        <w:rPr>
          <w:rFonts w:hint="eastAsia"/>
        </w:rPr>
        <w:t>提比尼死了——暗利作王。</w:t>
      </w:r>
    </w:p>
    <w:p w14:paraId="611DC37F">
      <w:pPr>
        <w:spacing w:after="289" w:line="259" w:lineRule="auto"/>
        <w:ind w:left="0" w:firstLine="0"/>
        <w:jc w:val="left"/>
        <w:rPr>
          <w:rFonts w:hint="eastAsia"/>
        </w:rPr>
      </w:pPr>
      <w:r>
        <w:rPr>
          <w:rFonts w:hint="eastAsia"/>
        </w:rPr>
        <w:t>The grandest prince is but dust; and to dust he must return.</w:t>
      </w:r>
    </w:p>
    <w:p w14:paraId="4C2B3322">
      <w:pPr>
        <w:spacing w:after="289" w:line="259" w:lineRule="auto"/>
        <w:ind w:left="0" w:firstLine="0"/>
        <w:jc w:val="left"/>
        <w:rPr>
          <w:rFonts w:hint="eastAsia"/>
        </w:rPr>
      </w:pPr>
      <w:r>
        <w:rPr>
          <w:rFonts w:hint="eastAsia"/>
        </w:rPr>
        <w:t>最伟大的君王也只是尘土；他必归于尘土。</w:t>
      </w:r>
    </w:p>
    <w:p w14:paraId="5D6B4F65">
      <w:pPr>
        <w:spacing w:after="289" w:line="259" w:lineRule="auto"/>
        <w:ind w:left="0" w:firstLine="0"/>
        <w:jc w:val="left"/>
        <w:rPr>
          <w:rFonts w:hint="eastAsia"/>
        </w:rPr>
      </w:pPr>
    </w:p>
    <w:p w14:paraId="43E9CA6C">
      <w:pPr>
        <w:spacing w:after="289" w:line="259" w:lineRule="auto"/>
        <w:ind w:left="0" w:firstLine="0"/>
        <w:jc w:val="left"/>
        <w:rPr>
          <w:rFonts w:hint="eastAsia"/>
        </w:rPr>
      </w:pPr>
      <w:r>
        <w:rPr>
          <w:rFonts w:hint="eastAsia"/>
        </w:rPr>
        <w:t>5-7. "Happy is he who has the God of Jacob for his help, whose hope is in the Lord his God; who made heaven and earth, the sea, and all that therein is; who keeps truth forever. Who executes judgment for the oppressed; who gives food to the hungry."</w:t>
      </w:r>
    </w:p>
    <w:p w14:paraId="4F44204F">
      <w:pPr>
        <w:spacing w:after="289" w:line="259" w:lineRule="auto"/>
        <w:ind w:left="0" w:firstLine="0"/>
        <w:jc w:val="left"/>
        <w:rPr>
          <w:rFonts w:hint="eastAsia"/>
        </w:rPr>
      </w:pPr>
      <w:r>
        <w:rPr>
          <w:rFonts w:hint="eastAsia"/>
        </w:rPr>
        <w:t>5-7. “以雅各的神为帮助、仰望耶和华他神的，这人便为有福！耶和华造天、地、海，和其中的万物；祂守诚实，直到永远。祂为受屈的伸冤，赐食物与饥饿的。”</w:t>
      </w:r>
    </w:p>
    <w:p w14:paraId="33475827">
      <w:pPr>
        <w:spacing w:after="289" w:line="259" w:lineRule="auto"/>
        <w:ind w:left="0" w:firstLine="0"/>
        <w:jc w:val="left"/>
        <w:rPr>
          <w:rFonts w:hint="eastAsia"/>
        </w:rPr>
      </w:pPr>
      <w:r>
        <w:rPr>
          <w:rFonts w:hint="eastAsia"/>
        </w:rPr>
        <w:t>While men are emptiness, sufficiency abounds in God.</w:t>
      </w:r>
    </w:p>
    <w:p w14:paraId="7B328D8C">
      <w:pPr>
        <w:spacing w:after="289" w:line="259" w:lineRule="auto"/>
        <w:ind w:left="0" w:firstLine="0"/>
        <w:jc w:val="left"/>
        <w:rPr>
          <w:rFonts w:hint="eastAsia"/>
        </w:rPr>
      </w:pPr>
      <w:r>
        <w:rPr>
          <w:rFonts w:hint="eastAsia"/>
        </w:rPr>
        <w:t>当人是虚空时，充足在神里面丰盛。</w:t>
      </w:r>
    </w:p>
    <w:p w14:paraId="32A01042">
      <w:pPr>
        <w:spacing w:after="289" w:line="259" w:lineRule="auto"/>
        <w:ind w:left="0" w:firstLine="0"/>
        <w:jc w:val="left"/>
        <w:rPr>
          <w:rFonts w:hint="eastAsia"/>
        </w:rPr>
      </w:pPr>
      <w:r>
        <w:rPr>
          <w:rFonts w:hint="eastAsia"/>
        </w:rPr>
        <w:t>Happy are those who find safe shelter in His covering wings.</w:t>
      </w:r>
    </w:p>
    <w:p w14:paraId="6A7A0295">
      <w:pPr>
        <w:spacing w:after="289" w:line="259" w:lineRule="auto"/>
        <w:ind w:left="0" w:firstLine="0"/>
        <w:jc w:val="left"/>
        <w:rPr>
          <w:rFonts w:hint="eastAsia"/>
        </w:rPr>
      </w:pPr>
      <w:r>
        <w:rPr>
          <w:rFonts w:hint="eastAsia"/>
        </w:rPr>
        <w:t>那些在祂遮蔽的翅膀下找到安全庇护的人是有福的。</w:t>
      </w:r>
    </w:p>
    <w:p w14:paraId="78C37A1B">
      <w:pPr>
        <w:spacing w:after="289" w:line="259" w:lineRule="auto"/>
        <w:ind w:left="0" w:firstLine="0"/>
        <w:jc w:val="left"/>
        <w:rPr>
          <w:rFonts w:hint="eastAsia"/>
        </w:rPr>
      </w:pPr>
      <w:r>
        <w:rPr>
          <w:rFonts w:hint="eastAsia"/>
        </w:rPr>
        <w:t>Think of His boundless power.</w:t>
      </w:r>
    </w:p>
    <w:p w14:paraId="4D1197F2">
      <w:pPr>
        <w:spacing w:after="289" w:line="259" w:lineRule="auto"/>
        <w:ind w:left="0" w:firstLine="0"/>
        <w:jc w:val="left"/>
        <w:rPr>
          <w:rFonts w:hint="eastAsia"/>
        </w:rPr>
      </w:pPr>
      <w:r>
        <w:rPr>
          <w:rFonts w:hint="eastAsia"/>
        </w:rPr>
        <w:t>思想祂无限的能力。</w:t>
      </w:r>
    </w:p>
    <w:p w14:paraId="120985AB">
      <w:pPr>
        <w:spacing w:after="289" w:line="259" w:lineRule="auto"/>
        <w:ind w:left="0" w:firstLine="0"/>
        <w:jc w:val="left"/>
        <w:rPr>
          <w:rFonts w:hint="eastAsia"/>
        </w:rPr>
      </w:pPr>
      <w:r>
        <w:rPr>
          <w:rFonts w:hint="eastAsia"/>
        </w:rPr>
        <w:t>The heavens, the earth, and all therein are the creation of His will.</w:t>
      </w:r>
    </w:p>
    <w:p w14:paraId="5AFCE4C8">
      <w:pPr>
        <w:spacing w:after="289" w:line="259" w:lineRule="auto"/>
        <w:ind w:left="0" w:firstLine="0"/>
        <w:jc w:val="left"/>
        <w:rPr>
          <w:rFonts w:hint="eastAsia"/>
        </w:rPr>
      </w:pPr>
      <w:r>
        <w:rPr>
          <w:rFonts w:hint="eastAsia"/>
        </w:rPr>
        <w:t>天、地，和其中的万物，都是祂旨意的创造。</w:t>
      </w:r>
    </w:p>
    <w:p w14:paraId="2AA455CD">
      <w:pPr>
        <w:spacing w:after="289" w:line="259" w:lineRule="auto"/>
        <w:ind w:left="0" w:firstLine="0"/>
        <w:jc w:val="left"/>
        <w:rPr>
          <w:rFonts w:hint="eastAsia"/>
        </w:rPr>
      </w:pPr>
      <w:r>
        <w:rPr>
          <w:rFonts w:hint="eastAsia"/>
        </w:rPr>
        <w:t>Precious is His treasury of promises.</w:t>
      </w:r>
    </w:p>
    <w:p w14:paraId="44131BF1">
      <w:pPr>
        <w:spacing w:after="289" w:line="259" w:lineRule="auto"/>
        <w:ind w:left="0" w:firstLine="0"/>
        <w:jc w:val="left"/>
        <w:rPr>
          <w:rFonts w:hint="eastAsia"/>
        </w:rPr>
      </w:pPr>
      <w:r>
        <w:rPr>
          <w:rFonts w:hint="eastAsia"/>
        </w:rPr>
        <w:t>祂的应许宝库是宝贵的。</w:t>
      </w:r>
    </w:p>
    <w:p w14:paraId="6AAF7BE6">
      <w:pPr>
        <w:spacing w:after="289" w:line="259" w:lineRule="auto"/>
        <w:ind w:left="0" w:firstLine="0"/>
        <w:jc w:val="left"/>
        <w:rPr>
          <w:rFonts w:hint="eastAsia"/>
        </w:rPr>
      </w:pPr>
      <w:r>
        <w:rPr>
          <w:rFonts w:hint="eastAsia"/>
        </w:rPr>
        <w:t>Not one of them shall ever fail.</w:t>
      </w:r>
    </w:p>
    <w:p w14:paraId="67D163FE">
      <w:pPr>
        <w:spacing w:after="289" w:line="259" w:lineRule="auto"/>
        <w:ind w:left="0" w:firstLine="0"/>
        <w:jc w:val="left"/>
        <w:rPr>
          <w:rFonts w:hint="eastAsia"/>
        </w:rPr>
      </w:pPr>
      <w:r>
        <w:rPr>
          <w:rFonts w:hint="eastAsia"/>
        </w:rPr>
        <w:t>没有一个会落空。</w:t>
      </w:r>
    </w:p>
    <w:p w14:paraId="3363CC9C">
      <w:pPr>
        <w:spacing w:after="289" w:line="259" w:lineRule="auto"/>
        <w:ind w:left="0" w:firstLine="0"/>
        <w:jc w:val="left"/>
        <w:rPr>
          <w:rFonts w:hint="eastAsia"/>
        </w:rPr>
      </w:pPr>
      <w:r>
        <w:rPr>
          <w:rFonts w:hint="eastAsia"/>
        </w:rPr>
        <w:t>Their payment may be desired at the mercy-seat, and surely they will be redeemed.</w:t>
      </w:r>
    </w:p>
    <w:p w14:paraId="483BAAC0">
      <w:pPr>
        <w:spacing w:after="289" w:line="259" w:lineRule="auto"/>
        <w:ind w:left="0" w:firstLine="0"/>
        <w:jc w:val="left"/>
        <w:rPr>
          <w:rFonts w:hint="eastAsia"/>
        </w:rPr>
      </w:pPr>
      <w:r>
        <w:rPr>
          <w:rFonts w:hint="eastAsia"/>
        </w:rPr>
        <w:t>它们的支付可以在施恩座前被渴望，它们必将被兑现。</w:t>
      </w:r>
    </w:p>
    <w:p w14:paraId="1767E6A5">
      <w:pPr>
        <w:spacing w:after="289" w:line="259" w:lineRule="auto"/>
        <w:ind w:left="0" w:firstLine="0"/>
        <w:jc w:val="left"/>
        <w:rPr>
          <w:rFonts w:hint="eastAsia"/>
        </w:rPr>
      </w:pPr>
      <w:r>
        <w:rPr>
          <w:rFonts w:hint="eastAsia"/>
        </w:rPr>
        <w:t>Many foes oppress His servants, but their efforts are impotent.</w:t>
      </w:r>
    </w:p>
    <w:p w14:paraId="713445DD">
      <w:pPr>
        <w:spacing w:after="289" w:line="259" w:lineRule="auto"/>
        <w:ind w:left="0" w:firstLine="0"/>
        <w:jc w:val="left"/>
        <w:rPr>
          <w:rFonts w:hint="eastAsia"/>
        </w:rPr>
      </w:pPr>
      <w:r>
        <w:rPr>
          <w:rFonts w:hint="eastAsia"/>
        </w:rPr>
        <w:t>许多仇敌压迫祂的仆人，但他们的努力是无能的。</w:t>
      </w:r>
    </w:p>
    <w:p w14:paraId="6C29CB6B">
      <w:pPr>
        <w:spacing w:after="289" w:line="259" w:lineRule="auto"/>
        <w:ind w:left="0" w:firstLine="0"/>
        <w:jc w:val="left"/>
        <w:rPr>
          <w:rFonts w:hint="eastAsia"/>
        </w:rPr>
      </w:pPr>
      <w:r>
        <w:rPr>
          <w:rFonts w:hint="eastAsia"/>
        </w:rPr>
        <w:t>The cause of the righteous is vindicated.</w:t>
      </w:r>
    </w:p>
    <w:p w14:paraId="12653C7E">
      <w:pPr>
        <w:spacing w:after="289" w:line="259" w:lineRule="auto"/>
        <w:ind w:left="0" w:firstLine="0"/>
        <w:jc w:val="left"/>
        <w:rPr>
          <w:rFonts w:hint="eastAsia"/>
        </w:rPr>
      </w:pPr>
      <w:r>
        <w:rPr>
          <w:rFonts w:hint="eastAsia"/>
        </w:rPr>
        <w:t>义人的事业被伸张。</w:t>
      </w:r>
    </w:p>
    <w:p w14:paraId="60865EB3">
      <w:pPr>
        <w:spacing w:after="289" w:line="259" w:lineRule="auto"/>
        <w:ind w:left="0" w:firstLine="0"/>
        <w:jc w:val="left"/>
        <w:rPr>
          <w:rFonts w:hint="eastAsia"/>
        </w:rPr>
      </w:pPr>
      <w:r>
        <w:rPr>
          <w:rFonts w:hint="eastAsia"/>
        </w:rPr>
        <w:t>None prevail against them.</w:t>
      </w:r>
    </w:p>
    <w:p w14:paraId="5CD2718E">
      <w:pPr>
        <w:spacing w:after="289" w:line="259" w:lineRule="auto"/>
        <w:ind w:left="0" w:firstLine="0"/>
        <w:jc w:val="left"/>
        <w:rPr>
          <w:rFonts w:hint="eastAsia"/>
        </w:rPr>
      </w:pPr>
      <w:r>
        <w:rPr>
          <w:rFonts w:hint="eastAsia"/>
        </w:rPr>
        <w:t>没有人能胜过他们。</w:t>
      </w:r>
    </w:p>
    <w:p w14:paraId="794C91B4">
      <w:pPr>
        <w:spacing w:after="289" w:line="259" w:lineRule="auto"/>
        <w:ind w:left="0" w:firstLine="0"/>
        <w:jc w:val="left"/>
        <w:rPr>
          <w:rFonts w:hint="eastAsia"/>
        </w:rPr>
      </w:pPr>
      <w:r>
        <w:rPr>
          <w:rFonts w:hint="eastAsia"/>
        </w:rPr>
        <w:t>All their need, also, is supplied.</w:t>
      </w:r>
    </w:p>
    <w:p w14:paraId="3E01C2F0">
      <w:pPr>
        <w:spacing w:after="289" w:line="259" w:lineRule="auto"/>
        <w:ind w:left="0" w:firstLine="0"/>
        <w:jc w:val="left"/>
        <w:rPr>
          <w:rFonts w:hint="eastAsia"/>
        </w:rPr>
      </w:pPr>
      <w:r>
        <w:rPr>
          <w:rFonts w:hint="eastAsia"/>
        </w:rPr>
        <w:t>他们所有的需要也都被供应。</w:t>
      </w:r>
    </w:p>
    <w:p w14:paraId="41361D02">
      <w:pPr>
        <w:spacing w:after="289" w:line="259" w:lineRule="auto"/>
        <w:ind w:left="0" w:firstLine="0"/>
        <w:jc w:val="left"/>
        <w:rPr>
          <w:rFonts w:hint="eastAsia"/>
        </w:rPr>
      </w:pPr>
      <w:r>
        <w:rPr>
          <w:rFonts w:hint="eastAsia"/>
        </w:rPr>
        <w:t>They lie down in green pastures; beside still waters they repose.</w:t>
      </w:r>
    </w:p>
    <w:p w14:paraId="71FBA956">
      <w:pPr>
        <w:spacing w:after="289" w:line="259" w:lineRule="auto"/>
        <w:ind w:left="0" w:firstLine="0"/>
        <w:jc w:val="left"/>
        <w:rPr>
          <w:rFonts w:hint="eastAsia"/>
        </w:rPr>
      </w:pPr>
      <w:r>
        <w:rPr>
          <w:rFonts w:hint="eastAsia"/>
        </w:rPr>
        <w:t>他们躺卧在青草地上；在可安歇的水边他们安息。</w:t>
      </w:r>
    </w:p>
    <w:p w14:paraId="720D4C8F">
      <w:pPr>
        <w:spacing w:after="289" w:line="259" w:lineRule="auto"/>
        <w:ind w:left="0" w:firstLine="0"/>
        <w:jc w:val="left"/>
        <w:rPr>
          <w:rFonts w:hint="eastAsia"/>
        </w:rPr>
      </w:pPr>
    </w:p>
    <w:p w14:paraId="081F7062">
      <w:pPr>
        <w:spacing w:after="289" w:line="259" w:lineRule="auto"/>
        <w:ind w:left="0" w:firstLine="0"/>
        <w:jc w:val="left"/>
        <w:rPr>
          <w:rFonts w:hint="eastAsia"/>
        </w:rPr>
      </w:pPr>
      <w:r>
        <w:rPr>
          <w:rFonts w:hint="eastAsia"/>
        </w:rPr>
        <w:t>8-10. "The Lord frees the prisoners; the Lord opens the eyes of the blind; the Lord raises those who are bowed down; the Lord loves the righteous. The Lord preserves the strangers; He relieves the fatherless and widow; but the way of the wicked He turns upside down. The Lord shall reign forever, even your God, O Zion, to all generations. Praise the Lord."</w:t>
      </w:r>
    </w:p>
    <w:p w14:paraId="2166EEF9">
      <w:pPr>
        <w:spacing w:after="289" w:line="259" w:lineRule="auto"/>
        <w:ind w:left="0" w:firstLine="0"/>
        <w:jc w:val="left"/>
        <w:rPr>
          <w:rFonts w:hint="eastAsia"/>
        </w:rPr>
      </w:pPr>
      <w:r>
        <w:rPr>
          <w:rFonts w:hint="eastAsia"/>
        </w:rPr>
        <w:t>8-10. “耶和华释放被囚的；耶和华开了瞎子的眼睛；耶和华扶起被压下的人；耶和华喜爱义人。耶和华保护寄居的，扶持孤儿和寡妇，却使恶人的道路弯曲。耶和华要作王，直到永远！锡安哪，你的神要作王，直到万代！你们要赞美耶和华！”</w:t>
      </w:r>
    </w:p>
    <w:p w14:paraId="2CBEB22B">
      <w:pPr>
        <w:spacing w:after="289" w:line="259" w:lineRule="auto"/>
        <w:ind w:left="0" w:firstLine="0"/>
        <w:jc w:val="left"/>
        <w:rPr>
          <w:rFonts w:hint="eastAsia"/>
        </w:rPr>
      </w:pPr>
      <w:r>
        <w:rPr>
          <w:rFonts w:hint="eastAsia"/>
        </w:rPr>
        <w:t>Precious lessons are learned from contemplating God's gracious dealings.</w:t>
      </w:r>
    </w:p>
    <w:p w14:paraId="7FC7946B">
      <w:pPr>
        <w:spacing w:after="289" w:line="259" w:lineRule="auto"/>
        <w:ind w:left="0" w:firstLine="0"/>
        <w:jc w:val="left"/>
        <w:rPr>
          <w:rFonts w:hint="eastAsia"/>
        </w:rPr>
      </w:pPr>
      <w:r>
        <w:rPr>
          <w:rFonts w:hint="eastAsia"/>
        </w:rPr>
        <w:t>从默想神恩慈的作为中，学到了宝贵的功课。</w:t>
      </w:r>
    </w:p>
    <w:p w14:paraId="55000CEF">
      <w:pPr>
        <w:spacing w:after="289" w:line="259" w:lineRule="auto"/>
        <w:ind w:left="0" w:firstLine="0"/>
        <w:jc w:val="left"/>
        <w:rPr>
          <w:rFonts w:hint="eastAsia"/>
        </w:rPr>
      </w:pPr>
      <w:r>
        <w:rPr>
          <w:rFonts w:hint="eastAsia"/>
        </w:rPr>
        <w:t>His people are born in the prison-house of Satan.</w:t>
      </w:r>
    </w:p>
    <w:p w14:paraId="3C7F45AB">
      <w:pPr>
        <w:spacing w:after="289" w:line="259" w:lineRule="auto"/>
        <w:ind w:left="0" w:firstLine="0"/>
        <w:jc w:val="left"/>
        <w:rPr>
          <w:rFonts w:hint="eastAsia"/>
        </w:rPr>
      </w:pPr>
      <w:r>
        <w:rPr>
          <w:rFonts w:hint="eastAsia"/>
        </w:rPr>
        <w:t>祂的百姓生在撒旦的监狱里。</w:t>
      </w:r>
    </w:p>
    <w:p w14:paraId="1ED33852">
      <w:pPr>
        <w:spacing w:after="289" w:line="259" w:lineRule="auto"/>
        <w:ind w:left="0" w:firstLine="0"/>
        <w:jc w:val="left"/>
        <w:rPr>
          <w:rFonts w:hint="eastAsia"/>
        </w:rPr>
      </w:pPr>
      <w:r>
        <w:rPr>
          <w:rFonts w:hint="eastAsia"/>
        </w:rPr>
        <w:t>God removes the shackles; they go forth free.</w:t>
      </w:r>
    </w:p>
    <w:p w14:paraId="4BB058A2">
      <w:pPr>
        <w:spacing w:after="289" w:line="259" w:lineRule="auto"/>
        <w:ind w:left="0" w:firstLine="0"/>
        <w:jc w:val="left"/>
        <w:rPr>
          <w:rFonts w:hint="eastAsia"/>
        </w:rPr>
      </w:pPr>
      <w:r>
        <w:rPr>
          <w:rFonts w:hint="eastAsia"/>
        </w:rPr>
        <w:t>神除去锁链；他们得自由出去。</w:t>
      </w:r>
    </w:p>
    <w:p w14:paraId="14942F8E">
      <w:pPr>
        <w:spacing w:after="289" w:line="259" w:lineRule="auto"/>
        <w:ind w:left="0" w:firstLine="0"/>
        <w:jc w:val="left"/>
        <w:rPr>
          <w:rFonts w:hint="eastAsia"/>
        </w:rPr>
      </w:pPr>
      <w:r>
        <w:rPr>
          <w:rFonts w:hint="eastAsia"/>
        </w:rPr>
        <w:t>They are blind by nature.</w:t>
      </w:r>
    </w:p>
    <w:p w14:paraId="7ACC1D15">
      <w:pPr>
        <w:spacing w:after="289" w:line="259" w:lineRule="auto"/>
        <w:ind w:left="0" w:firstLine="0"/>
        <w:jc w:val="left"/>
        <w:rPr>
          <w:rFonts w:hint="eastAsia"/>
        </w:rPr>
      </w:pPr>
      <w:r>
        <w:rPr>
          <w:rFonts w:hint="eastAsia"/>
        </w:rPr>
        <w:t>他们天生是瞎眼的。</w:t>
      </w:r>
    </w:p>
    <w:p w14:paraId="488B8E7F">
      <w:pPr>
        <w:spacing w:after="289" w:line="259" w:lineRule="auto"/>
        <w:ind w:left="0" w:firstLine="0"/>
        <w:jc w:val="left"/>
        <w:rPr>
          <w:rFonts w:hint="eastAsia"/>
        </w:rPr>
      </w:pPr>
      <w:r>
        <w:rPr>
          <w:rFonts w:hint="eastAsia"/>
        </w:rPr>
        <w:t>He opens their eyes to see all the wonders of redeeming love.</w:t>
      </w:r>
    </w:p>
    <w:p w14:paraId="38126E40">
      <w:pPr>
        <w:spacing w:after="289" w:line="259" w:lineRule="auto"/>
        <w:ind w:left="0" w:firstLine="0"/>
        <w:jc w:val="left"/>
        <w:rPr>
          <w:rFonts w:hint="eastAsia"/>
        </w:rPr>
      </w:pPr>
      <w:r>
        <w:rPr>
          <w:rFonts w:hint="eastAsia"/>
        </w:rPr>
        <w:t>祂打开他们的眼睛，看见救赎之爱的一切奇妙。</w:t>
      </w:r>
    </w:p>
    <w:p w14:paraId="2162D93D">
      <w:pPr>
        <w:spacing w:after="289" w:line="259" w:lineRule="auto"/>
        <w:ind w:left="0" w:firstLine="0"/>
        <w:jc w:val="left"/>
        <w:rPr>
          <w:rFonts w:hint="eastAsia"/>
        </w:rPr>
      </w:pPr>
      <w:r>
        <w:rPr>
          <w:rFonts w:hint="eastAsia"/>
        </w:rPr>
        <w:t>Heavy burdens often oppress them.</w:t>
      </w:r>
    </w:p>
    <w:p w14:paraId="3DC84546">
      <w:pPr>
        <w:spacing w:after="289" w:line="259" w:lineRule="auto"/>
        <w:ind w:left="0" w:firstLine="0"/>
        <w:jc w:val="left"/>
        <w:rPr>
          <w:rFonts w:hint="eastAsia"/>
        </w:rPr>
      </w:pPr>
      <w:r>
        <w:rPr>
          <w:rFonts w:hint="eastAsia"/>
        </w:rPr>
        <w:t>沉重的重担常常压迫他们。</w:t>
      </w:r>
    </w:p>
    <w:p w14:paraId="0364D73B">
      <w:pPr>
        <w:spacing w:after="289" w:line="259" w:lineRule="auto"/>
        <w:ind w:left="0" w:firstLine="0"/>
        <w:jc w:val="left"/>
        <w:rPr>
          <w:rFonts w:hint="eastAsia"/>
        </w:rPr>
      </w:pPr>
      <w:r>
        <w:rPr>
          <w:rFonts w:hint="eastAsia"/>
        </w:rPr>
        <w:t>He enables them to lay aside every weight so as to run with patience the heavenward road.</w:t>
      </w:r>
    </w:p>
    <w:p w14:paraId="021079ED">
      <w:pPr>
        <w:spacing w:after="289" w:line="259" w:lineRule="auto"/>
        <w:ind w:left="0" w:firstLine="0"/>
        <w:jc w:val="left"/>
        <w:rPr>
          <w:rFonts w:hint="eastAsia"/>
        </w:rPr>
      </w:pPr>
      <w:r>
        <w:rPr>
          <w:rFonts w:hint="eastAsia"/>
        </w:rPr>
        <w:t>祂使他们能放下各样的重担，以忍耐跑那通往天国的道路。</w:t>
      </w:r>
    </w:p>
    <w:p w14:paraId="4FF66641">
      <w:pPr>
        <w:spacing w:after="289" w:line="259" w:lineRule="auto"/>
        <w:ind w:left="0" w:firstLine="0"/>
        <w:jc w:val="left"/>
        <w:rPr>
          <w:rFonts w:hint="eastAsia"/>
        </w:rPr>
      </w:pPr>
      <w:r>
        <w:rPr>
          <w:rFonts w:hint="eastAsia"/>
        </w:rPr>
        <w:t>He delights to cheer them with manifestations of His love.</w:t>
      </w:r>
    </w:p>
    <w:p w14:paraId="0A05F992">
      <w:pPr>
        <w:spacing w:after="289" w:line="259" w:lineRule="auto"/>
        <w:ind w:left="0" w:firstLine="0"/>
        <w:jc w:val="left"/>
        <w:rPr>
          <w:rFonts w:hint="eastAsia"/>
        </w:rPr>
      </w:pPr>
      <w:r>
        <w:rPr>
          <w:rFonts w:hint="eastAsia"/>
        </w:rPr>
        <w:t>祂喜悦以祂爱的彰显来鼓励他们。</w:t>
      </w:r>
    </w:p>
    <w:p w14:paraId="0811E870">
      <w:pPr>
        <w:spacing w:after="289" w:line="259" w:lineRule="auto"/>
        <w:ind w:left="0" w:firstLine="0"/>
        <w:jc w:val="left"/>
        <w:rPr>
          <w:rFonts w:hint="eastAsia"/>
        </w:rPr>
      </w:pPr>
      <w:r>
        <w:rPr>
          <w:rFonts w:hint="eastAsia"/>
        </w:rPr>
        <w:t>They are strangers and pilgrims in an enemy's land.</w:t>
      </w:r>
    </w:p>
    <w:p w14:paraId="39D57572">
      <w:pPr>
        <w:spacing w:after="289" w:line="259" w:lineRule="auto"/>
        <w:ind w:left="0" w:firstLine="0"/>
        <w:jc w:val="left"/>
        <w:rPr>
          <w:rFonts w:hint="eastAsia"/>
        </w:rPr>
      </w:pPr>
      <w:r>
        <w:rPr>
          <w:rFonts w:hint="eastAsia"/>
        </w:rPr>
        <w:t>他们在敌人的土地上是客旅是寄居的。</w:t>
      </w:r>
    </w:p>
    <w:p w14:paraId="36080687">
      <w:pPr>
        <w:spacing w:after="289" w:line="259" w:lineRule="auto"/>
        <w:ind w:left="0" w:firstLine="0"/>
        <w:jc w:val="left"/>
        <w:rPr>
          <w:rFonts w:hint="eastAsia"/>
        </w:rPr>
      </w:pPr>
      <w:r>
        <w:rPr>
          <w:rFonts w:hint="eastAsia"/>
        </w:rPr>
        <w:t>He is their constant guardian.</w:t>
      </w:r>
    </w:p>
    <w:p w14:paraId="0B08B123">
      <w:pPr>
        <w:spacing w:after="289" w:line="259" w:lineRule="auto"/>
        <w:ind w:left="0" w:firstLine="0"/>
        <w:jc w:val="left"/>
        <w:rPr>
          <w:rFonts w:hint="eastAsia"/>
        </w:rPr>
      </w:pPr>
      <w:r>
        <w:rPr>
          <w:rFonts w:hint="eastAsia"/>
        </w:rPr>
        <w:t>祂是他们恒常的守护者。</w:t>
      </w:r>
    </w:p>
    <w:p w14:paraId="5EC5D72D">
      <w:pPr>
        <w:spacing w:after="289" w:line="259" w:lineRule="auto"/>
        <w:ind w:left="0" w:firstLine="0"/>
        <w:jc w:val="left"/>
        <w:rPr>
          <w:rFonts w:hint="eastAsia"/>
        </w:rPr>
      </w:pPr>
      <w:r>
        <w:rPr>
          <w:rFonts w:hint="eastAsia"/>
        </w:rPr>
        <w:t>In family destitution He brings relief.</w:t>
      </w:r>
    </w:p>
    <w:p w14:paraId="586DA572">
      <w:pPr>
        <w:spacing w:after="289" w:line="259" w:lineRule="auto"/>
        <w:ind w:left="0" w:firstLine="0"/>
        <w:jc w:val="left"/>
        <w:rPr>
          <w:rFonts w:hint="eastAsia"/>
        </w:rPr>
      </w:pPr>
      <w:r>
        <w:rPr>
          <w:rFonts w:hint="eastAsia"/>
        </w:rPr>
        <w:t>在家庭贫困中，祂带来解脱。</w:t>
      </w:r>
    </w:p>
    <w:p w14:paraId="66EAACFA">
      <w:pPr>
        <w:spacing w:after="289" w:line="259" w:lineRule="auto"/>
        <w:ind w:left="0" w:firstLine="0"/>
        <w:jc w:val="left"/>
        <w:rPr>
          <w:rFonts w:hint="eastAsia"/>
        </w:rPr>
      </w:pPr>
      <w:r>
        <w:rPr>
          <w:rFonts w:hint="eastAsia"/>
        </w:rPr>
        <w:t>But just wrath burns fiercely against His adversaries forever and forever.</w:t>
      </w:r>
    </w:p>
    <w:p w14:paraId="57F8D149">
      <w:pPr>
        <w:spacing w:after="289" w:line="259" w:lineRule="auto"/>
        <w:ind w:left="0" w:firstLine="0"/>
        <w:jc w:val="left"/>
        <w:rPr>
          <w:rFonts w:hint="eastAsia"/>
        </w:rPr>
      </w:pPr>
      <w:r>
        <w:rPr>
          <w:rFonts w:hint="eastAsia"/>
        </w:rPr>
        <w:t>但公义的忿怒永远猛烈地燃烧，反对祂的敌人。</w:t>
      </w:r>
    </w:p>
    <w:p w14:paraId="2F35F182">
      <w:pPr>
        <w:spacing w:after="289" w:line="259" w:lineRule="auto"/>
        <w:ind w:left="0" w:firstLine="0"/>
        <w:jc w:val="left"/>
        <w:rPr>
          <w:rFonts w:hint="eastAsia"/>
        </w:rPr>
      </w:pPr>
      <w:r>
        <w:rPr>
          <w:rFonts w:hint="eastAsia"/>
        </w:rPr>
        <w:t>God shall reign inhabiting the praises of His people.</w:t>
      </w:r>
    </w:p>
    <w:p w14:paraId="3B2DDA14">
      <w:pPr>
        <w:spacing w:after="289" w:line="259" w:lineRule="auto"/>
        <w:ind w:left="0" w:firstLine="0"/>
        <w:jc w:val="left"/>
        <w:rPr>
          <w:rFonts w:hint="eastAsia"/>
        </w:rPr>
      </w:pPr>
      <w:r>
        <w:rPr>
          <w:rFonts w:hint="eastAsia"/>
        </w:rPr>
        <w:t>神将作王，住在祂百姓的赞美中。</w:t>
      </w:r>
    </w:p>
    <w:p w14:paraId="5B653466">
      <w:pPr>
        <w:spacing w:after="289" w:line="259" w:lineRule="auto"/>
        <w:ind w:left="0" w:firstLine="0"/>
        <w:jc w:val="left"/>
        <w:rPr>
          <w:rFonts w:hint="eastAsia"/>
        </w:rPr>
      </w:pPr>
      <w:r>
        <w:rPr>
          <w:rFonts w:hint="eastAsia"/>
        </w:rPr>
        <w:t>Bless the Lord, O our souls.</w:t>
      </w:r>
    </w:p>
    <w:p w14:paraId="0EB41692">
      <w:pPr>
        <w:spacing w:after="289" w:line="259" w:lineRule="auto"/>
        <w:ind w:left="0" w:firstLine="0"/>
        <w:jc w:val="left"/>
        <w:rPr>
          <w:rFonts w:hint="eastAsia"/>
        </w:rPr>
      </w:pPr>
      <w:r>
        <w:rPr>
          <w:rFonts w:hint="eastAsia"/>
        </w:rPr>
        <w:t>我们的心哪，要称颂主。</w:t>
      </w:r>
    </w:p>
    <w:p w14:paraId="4C6F51C6">
      <w:pPr>
        <w:spacing w:after="289" w:line="259" w:lineRule="auto"/>
        <w:ind w:left="0" w:firstLine="0"/>
        <w:jc w:val="left"/>
        <w:rPr>
          <w:rFonts w:hint="eastAsia"/>
        </w:rPr>
      </w:pPr>
      <w:r>
        <w:rPr>
          <w:rFonts w:hint="eastAsia"/>
        </w:rPr>
        <w:t>Amen.</w:t>
      </w:r>
    </w:p>
    <w:p w14:paraId="3CEB2A46">
      <w:pPr>
        <w:spacing w:after="289" w:line="259" w:lineRule="auto"/>
        <w:ind w:left="0" w:firstLine="0"/>
        <w:jc w:val="left"/>
        <w:rPr>
          <w:rFonts w:hint="eastAsia"/>
        </w:rPr>
      </w:pPr>
      <w:r>
        <w:rPr>
          <w:rFonts w:hint="eastAsia"/>
        </w:rPr>
        <w:t>阿们。</w:t>
      </w:r>
    </w:p>
    <w:p w14:paraId="7B10DC42">
      <w:pPr>
        <w:spacing w:after="289" w:line="259" w:lineRule="auto"/>
        <w:ind w:left="0" w:firstLine="0"/>
        <w:jc w:val="left"/>
        <w:rPr>
          <w:rFonts w:hint="eastAsia"/>
        </w:rPr>
      </w:pPr>
    </w:p>
    <w:p w14:paraId="08200B92">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147</w:t>
      </w:r>
    </w:p>
    <w:p w14:paraId="780EAF1D">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147</w:t>
      </w:r>
    </w:p>
    <w:p w14:paraId="38D7B8B3">
      <w:pPr>
        <w:spacing w:after="289" w:line="259" w:lineRule="auto"/>
        <w:ind w:left="0" w:firstLine="0"/>
        <w:jc w:val="left"/>
        <w:rPr>
          <w:rFonts w:hint="eastAsia"/>
        </w:rPr>
      </w:pPr>
      <w:r>
        <w:rPr>
          <w:rFonts w:hint="eastAsia"/>
        </w:rPr>
        <w:t>Exhortations call to praise our God. Let our grateful hearts rejoicingly obey.</w:t>
      </w:r>
    </w:p>
    <w:p w14:paraId="442EE97B">
      <w:pPr>
        <w:spacing w:after="289" w:line="259" w:lineRule="auto"/>
        <w:ind w:left="0" w:firstLine="0"/>
        <w:jc w:val="left"/>
        <w:rPr>
          <w:rFonts w:hint="eastAsia"/>
        </w:rPr>
      </w:pPr>
      <w:r>
        <w:rPr>
          <w:rFonts w:hint="eastAsia"/>
        </w:rPr>
        <w:t>劝勉呼召人赞美我们的神。让我们感恩的心欢喜地顺服。</w:t>
      </w:r>
    </w:p>
    <w:p w14:paraId="3A57CAEE">
      <w:pPr>
        <w:spacing w:after="289" w:line="259" w:lineRule="auto"/>
        <w:ind w:left="0" w:firstLine="0"/>
        <w:jc w:val="left"/>
        <w:rPr>
          <w:rFonts w:hint="eastAsia"/>
        </w:rPr>
      </w:pPr>
    </w:p>
    <w:p w14:paraId="16B5D0A6">
      <w:pPr>
        <w:spacing w:after="289" w:line="259" w:lineRule="auto"/>
        <w:ind w:left="0" w:firstLine="0"/>
        <w:jc w:val="left"/>
        <w:rPr>
          <w:rFonts w:hint="eastAsia"/>
        </w:rPr>
      </w:pPr>
      <w:r>
        <w:rPr>
          <w:rFonts w:hint="eastAsia"/>
        </w:rPr>
        <w:t>1. "Praise the Lord; for it is good to sing praises to our God; for it is pleasant; and praise is lovely."</w:t>
      </w:r>
    </w:p>
    <w:p w14:paraId="46E4F975">
      <w:pPr>
        <w:spacing w:after="289" w:line="259" w:lineRule="auto"/>
        <w:ind w:left="0" w:firstLine="0"/>
        <w:jc w:val="left"/>
        <w:rPr>
          <w:rFonts w:hint="eastAsia"/>
        </w:rPr>
      </w:pPr>
      <w:r>
        <w:rPr>
          <w:rFonts w:hint="eastAsia"/>
        </w:rPr>
        <w:t>1. “你们要赞美耶和华！因歌颂我们的神为善为美；赞美的话是合宜的。”</w:t>
      </w:r>
    </w:p>
    <w:p w14:paraId="32CB10CC">
      <w:pPr>
        <w:spacing w:after="289" w:line="259" w:lineRule="auto"/>
        <w:ind w:left="0" w:firstLine="0"/>
        <w:jc w:val="left"/>
        <w:rPr>
          <w:rFonts w:hint="eastAsia"/>
        </w:rPr>
      </w:pPr>
      <w:r>
        <w:rPr>
          <w:rFonts w:hint="eastAsia"/>
        </w:rPr>
        <w:t>It cannot be too earnestly enforced that praise is our duty, our joy, and our becoming exercise.</w:t>
      </w:r>
    </w:p>
    <w:p w14:paraId="328D99EB">
      <w:pPr>
        <w:spacing w:after="289" w:line="259" w:lineRule="auto"/>
        <w:ind w:left="0" w:firstLine="0"/>
        <w:jc w:val="left"/>
        <w:rPr>
          <w:rFonts w:hint="eastAsia"/>
        </w:rPr>
      </w:pPr>
      <w:r>
        <w:rPr>
          <w:rFonts w:hint="eastAsia"/>
        </w:rPr>
        <w:t>赞美是我们的责任、我们的喜乐和我们合宜的操练，这再怎么强调也不为过。</w:t>
      </w:r>
    </w:p>
    <w:p w14:paraId="5B2A11EC">
      <w:pPr>
        <w:spacing w:after="289" w:line="259" w:lineRule="auto"/>
        <w:ind w:left="0" w:firstLine="0"/>
        <w:jc w:val="left"/>
        <w:rPr>
          <w:rFonts w:hint="eastAsia"/>
        </w:rPr>
      </w:pPr>
      <w:r>
        <w:rPr>
          <w:rFonts w:hint="eastAsia"/>
        </w:rPr>
        <w:t>Let happy experience testify this truth.</w:t>
      </w:r>
    </w:p>
    <w:p w14:paraId="548E53A7">
      <w:pPr>
        <w:spacing w:after="289" w:line="259" w:lineRule="auto"/>
        <w:ind w:left="0" w:firstLine="0"/>
        <w:jc w:val="left"/>
        <w:rPr>
          <w:rFonts w:hint="eastAsia"/>
        </w:rPr>
      </w:pPr>
      <w:r>
        <w:rPr>
          <w:rFonts w:hint="eastAsia"/>
        </w:rPr>
        <w:t>让快乐的经历见证这真理。</w:t>
      </w:r>
    </w:p>
    <w:p w14:paraId="4BDE7CF3">
      <w:pPr>
        <w:spacing w:after="289" w:line="259" w:lineRule="auto"/>
        <w:ind w:left="0" w:firstLine="0"/>
        <w:jc w:val="left"/>
        <w:rPr>
          <w:rFonts w:hint="eastAsia"/>
        </w:rPr>
      </w:pPr>
    </w:p>
    <w:p w14:paraId="10210C1D">
      <w:pPr>
        <w:spacing w:after="289" w:line="259" w:lineRule="auto"/>
        <w:ind w:left="0" w:firstLine="0"/>
        <w:jc w:val="left"/>
        <w:rPr>
          <w:rFonts w:hint="eastAsia"/>
        </w:rPr>
      </w:pPr>
      <w:r>
        <w:rPr>
          <w:rFonts w:hint="eastAsia"/>
        </w:rPr>
        <w:t>2-3. "The Lord builds up Jerusalem; He gathers together the outcasts of Israel. He heals the broken in heart, and binds up their wounds."</w:t>
      </w:r>
    </w:p>
    <w:p w14:paraId="35C0C1E8">
      <w:pPr>
        <w:spacing w:after="289" w:line="259" w:lineRule="auto"/>
        <w:ind w:left="0" w:firstLine="0"/>
        <w:jc w:val="left"/>
        <w:rPr>
          <w:rFonts w:hint="eastAsia"/>
        </w:rPr>
      </w:pPr>
      <w:r>
        <w:rPr>
          <w:rFonts w:hint="eastAsia"/>
        </w:rPr>
        <w:t>2-3. “耶和华建造耶路撒冷，聚集以色列中被赶散的人。祂医好伤心的人，裹好他们的伤处。”</w:t>
      </w:r>
    </w:p>
    <w:p w14:paraId="6E90CB53">
      <w:pPr>
        <w:spacing w:after="289" w:line="259" w:lineRule="auto"/>
        <w:ind w:left="0" w:firstLine="0"/>
        <w:jc w:val="left"/>
        <w:rPr>
          <w:rFonts w:hint="eastAsia"/>
        </w:rPr>
      </w:pPr>
      <w:r>
        <w:rPr>
          <w:rFonts w:hint="eastAsia"/>
        </w:rPr>
        <w:t>He brought the captive Jews from Babylon.</w:t>
      </w:r>
    </w:p>
    <w:p w14:paraId="64CCEFF7">
      <w:pPr>
        <w:spacing w:after="289" w:line="259" w:lineRule="auto"/>
        <w:ind w:left="0" w:firstLine="0"/>
        <w:jc w:val="left"/>
        <w:rPr>
          <w:rFonts w:hint="eastAsia"/>
        </w:rPr>
      </w:pPr>
      <w:r>
        <w:rPr>
          <w:rFonts w:hint="eastAsia"/>
        </w:rPr>
        <w:t>祂将 captive(被掳的) 犹太人从巴比伦带回。</w:t>
      </w:r>
    </w:p>
    <w:p w14:paraId="23A7DEEA">
      <w:pPr>
        <w:spacing w:after="289" w:line="259" w:lineRule="auto"/>
        <w:ind w:left="0" w:firstLine="0"/>
        <w:jc w:val="left"/>
        <w:rPr>
          <w:rFonts w:hint="eastAsia"/>
        </w:rPr>
      </w:pPr>
      <w:r>
        <w:rPr>
          <w:rFonts w:hint="eastAsia"/>
        </w:rPr>
        <w:t>Thus He showed by expressive type that He will not permit the enemy to hold the Church in enduring bondage.</w:t>
      </w:r>
    </w:p>
    <w:p w14:paraId="25F73C56">
      <w:pPr>
        <w:spacing w:after="289" w:line="259" w:lineRule="auto"/>
        <w:ind w:left="0" w:firstLine="0"/>
        <w:jc w:val="left"/>
        <w:rPr>
          <w:rFonts w:hint="eastAsia"/>
        </w:rPr>
      </w:pPr>
      <w:r>
        <w:rPr>
          <w:rFonts w:hint="eastAsia"/>
        </w:rPr>
        <w:t>因此，祂以富有表现力的预表显明，祂不容许仇敌将教会长久地囚禁在奴役中。</w:t>
      </w:r>
    </w:p>
    <w:p w14:paraId="60639991">
      <w:pPr>
        <w:spacing w:after="289" w:line="259" w:lineRule="auto"/>
        <w:ind w:left="0" w:firstLine="0"/>
        <w:jc w:val="left"/>
        <w:rPr>
          <w:rFonts w:hint="eastAsia"/>
        </w:rPr>
      </w:pPr>
      <w:r>
        <w:rPr>
          <w:rFonts w:hint="eastAsia"/>
        </w:rPr>
        <w:t>Sorrow and mourning may be long their lot, but at His bidding, joy will bud forth, and every wound be healed.</w:t>
      </w:r>
    </w:p>
    <w:p w14:paraId="2FE0E719">
      <w:pPr>
        <w:spacing w:after="289" w:line="259" w:lineRule="auto"/>
        <w:ind w:left="0" w:firstLine="0"/>
        <w:jc w:val="left"/>
        <w:rPr>
          <w:rFonts w:hint="eastAsia"/>
        </w:rPr>
      </w:pPr>
      <w:r>
        <w:rPr>
          <w:rFonts w:hint="eastAsia"/>
        </w:rPr>
        <w:t>忧伤和哀悼可能是他们长久的命运，但在祂的吩咐下，喜乐将发芽，每一个伤口都将被医治。</w:t>
      </w:r>
    </w:p>
    <w:p w14:paraId="2396F042">
      <w:pPr>
        <w:spacing w:after="289" w:line="259" w:lineRule="auto"/>
        <w:ind w:left="0" w:firstLine="0"/>
        <w:jc w:val="left"/>
        <w:rPr>
          <w:rFonts w:hint="eastAsia"/>
        </w:rPr>
      </w:pPr>
    </w:p>
    <w:p w14:paraId="52FD73BF">
      <w:pPr>
        <w:spacing w:after="289" w:line="259" w:lineRule="auto"/>
        <w:ind w:left="0" w:firstLine="0"/>
        <w:jc w:val="left"/>
        <w:rPr>
          <w:rFonts w:hint="eastAsia"/>
        </w:rPr>
      </w:pPr>
      <w:r>
        <w:rPr>
          <w:rFonts w:hint="eastAsia"/>
        </w:rPr>
        <w:t>4. "He tells the number of the stars; He calls them all by their names."</w:t>
      </w:r>
    </w:p>
    <w:p w14:paraId="016F2152">
      <w:pPr>
        <w:spacing w:after="289" w:line="259" w:lineRule="auto"/>
        <w:ind w:left="0" w:firstLine="0"/>
        <w:jc w:val="left"/>
        <w:rPr>
          <w:rFonts w:hint="eastAsia"/>
        </w:rPr>
      </w:pPr>
      <w:r>
        <w:rPr>
          <w:rFonts w:hint="eastAsia"/>
        </w:rPr>
        <w:t>4. “祂数点星宿的数目，一一称它的名。”</w:t>
      </w:r>
    </w:p>
    <w:p w14:paraId="1A353BEC">
      <w:pPr>
        <w:spacing w:after="289" w:line="259" w:lineRule="auto"/>
        <w:ind w:left="0" w:firstLine="0"/>
        <w:jc w:val="left"/>
        <w:rPr>
          <w:rFonts w:hint="eastAsia"/>
        </w:rPr>
      </w:pPr>
      <w:r>
        <w:rPr>
          <w:rFonts w:hint="eastAsia"/>
        </w:rPr>
        <w:t>We are thus taught that nothing can surpass His knowledge.</w:t>
      </w:r>
    </w:p>
    <w:p w14:paraId="782574CC">
      <w:pPr>
        <w:spacing w:after="289" w:line="259" w:lineRule="auto"/>
        <w:ind w:left="0" w:firstLine="0"/>
        <w:jc w:val="left"/>
        <w:rPr>
          <w:rFonts w:hint="eastAsia"/>
        </w:rPr>
      </w:pPr>
      <w:r>
        <w:rPr>
          <w:rFonts w:hint="eastAsia"/>
        </w:rPr>
        <w:t>因此我们被教导，没有什麽能超过祂的知识。</w:t>
      </w:r>
    </w:p>
    <w:p w14:paraId="44D92328">
      <w:pPr>
        <w:spacing w:after="289" w:line="259" w:lineRule="auto"/>
        <w:ind w:left="0" w:firstLine="0"/>
        <w:jc w:val="left"/>
        <w:rPr>
          <w:rFonts w:hint="eastAsia"/>
        </w:rPr>
      </w:pPr>
      <w:r>
        <w:rPr>
          <w:rFonts w:hint="eastAsia"/>
        </w:rPr>
        <w:t>The starry firmament sparkles with innumerable orbs.</w:t>
      </w:r>
    </w:p>
    <w:p w14:paraId="6C5D2AC6">
      <w:pPr>
        <w:spacing w:after="289" w:line="259" w:lineRule="auto"/>
        <w:ind w:left="0" w:firstLine="0"/>
        <w:jc w:val="left"/>
        <w:rPr>
          <w:rFonts w:hint="eastAsia"/>
        </w:rPr>
      </w:pPr>
      <w:r>
        <w:rPr>
          <w:rFonts w:hint="eastAsia"/>
        </w:rPr>
        <w:t>星光灿烂的穹苍闪耀着无数的星球。</w:t>
      </w:r>
    </w:p>
    <w:p w14:paraId="19F23657">
      <w:pPr>
        <w:spacing w:after="289" w:line="259" w:lineRule="auto"/>
        <w:ind w:left="0" w:firstLine="0"/>
        <w:jc w:val="left"/>
        <w:rPr>
          <w:rFonts w:hint="eastAsia"/>
        </w:rPr>
      </w:pPr>
      <w:r>
        <w:rPr>
          <w:rFonts w:hint="eastAsia"/>
        </w:rPr>
        <w:t>All are known to Him.</w:t>
      </w:r>
    </w:p>
    <w:p w14:paraId="2B08B492">
      <w:pPr>
        <w:spacing w:after="289" w:line="259" w:lineRule="auto"/>
        <w:ind w:left="0" w:firstLine="0"/>
        <w:jc w:val="left"/>
        <w:rPr>
          <w:rFonts w:hint="eastAsia"/>
        </w:rPr>
      </w:pPr>
      <w:r>
        <w:rPr>
          <w:rFonts w:hint="eastAsia"/>
        </w:rPr>
        <w:t>祂都知道它们。</w:t>
      </w:r>
    </w:p>
    <w:p w14:paraId="4100FBAF">
      <w:pPr>
        <w:spacing w:after="289" w:line="259" w:lineRule="auto"/>
        <w:ind w:left="0" w:firstLine="0"/>
        <w:jc w:val="left"/>
        <w:rPr>
          <w:rFonts w:hint="eastAsia"/>
        </w:rPr>
      </w:pPr>
      <w:r>
        <w:rPr>
          <w:rFonts w:hint="eastAsia"/>
        </w:rPr>
        <w:t>So we, our persons, our matters, are all unmistakable to His omniscient eye.</w:t>
      </w:r>
    </w:p>
    <w:p w14:paraId="66908C73">
      <w:pPr>
        <w:spacing w:after="289" w:line="259" w:lineRule="auto"/>
        <w:ind w:left="0" w:firstLine="0"/>
        <w:jc w:val="left"/>
        <w:rPr>
          <w:rFonts w:hint="eastAsia"/>
        </w:rPr>
      </w:pPr>
      <w:r>
        <w:rPr>
          <w:rFonts w:hint="eastAsia"/>
        </w:rPr>
        <w:t>所以我们，我们的人，我们的事，对祂全知的眼目都是 unmistakable(一清二楚)的。</w:t>
      </w:r>
    </w:p>
    <w:p w14:paraId="1F42374F">
      <w:pPr>
        <w:spacing w:after="289" w:line="259" w:lineRule="auto"/>
        <w:ind w:left="0" w:firstLine="0"/>
        <w:jc w:val="left"/>
        <w:rPr>
          <w:rFonts w:hint="eastAsia"/>
        </w:rPr>
      </w:pPr>
    </w:p>
    <w:p w14:paraId="05A71F70">
      <w:pPr>
        <w:spacing w:after="289" w:line="259" w:lineRule="auto"/>
        <w:ind w:left="0" w:firstLine="0"/>
        <w:jc w:val="left"/>
        <w:rPr>
          <w:rFonts w:hint="eastAsia"/>
        </w:rPr>
      </w:pPr>
      <w:r>
        <w:rPr>
          <w:rFonts w:hint="eastAsia"/>
        </w:rPr>
        <w:t>5-6. "Great is our Lord, and of great power; His understanding is infinite. The Lord lifts up the meek; He casts the wicked down to the ground."</w:t>
      </w:r>
    </w:p>
    <w:p w14:paraId="2D71D8A3">
      <w:pPr>
        <w:spacing w:after="289" w:line="259" w:lineRule="auto"/>
        <w:ind w:left="0" w:firstLine="0"/>
        <w:jc w:val="left"/>
        <w:rPr>
          <w:rFonts w:hint="eastAsia"/>
        </w:rPr>
      </w:pPr>
      <w:r>
        <w:rPr>
          <w:rFonts w:hint="eastAsia"/>
        </w:rPr>
        <w:t>5-6. “我们的主为大，最有能力；祂的智慧无法测度。耶和华扶持谦卑人，将恶人倾覆于地。”</w:t>
      </w:r>
    </w:p>
    <w:p w14:paraId="56E6E76F">
      <w:pPr>
        <w:spacing w:after="289" w:line="259" w:lineRule="auto"/>
        <w:ind w:left="0" w:firstLine="0"/>
        <w:jc w:val="left"/>
        <w:rPr>
          <w:rFonts w:hint="eastAsia"/>
        </w:rPr>
      </w:pPr>
      <w:r>
        <w:rPr>
          <w:rFonts w:hint="eastAsia"/>
        </w:rPr>
        <w:t>In His wisdom He reads every character.</w:t>
      </w:r>
    </w:p>
    <w:p w14:paraId="71096F89">
      <w:pPr>
        <w:spacing w:after="289" w:line="259" w:lineRule="auto"/>
        <w:ind w:left="0" w:firstLine="0"/>
        <w:jc w:val="left"/>
        <w:rPr>
          <w:rFonts w:hint="eastAsia"/>
        </w:rPr>
      </w:pPr>
      <w:r>
        <w:rPr>
          <w:rFonts w:hint="eastAsia"/>
        </w:rPr>
        <w:t>在祂的智慧中，祂读出每一个品格。</w:t>
      </w:r>
    </w:p>
    <w:p w14:paraId="1A9E4652">
      <w:pPr>
        <w:spacing w:after="289" w:line="259" w:lineRule="auto"/>
        <w:ind w:left="0" w:firstLine="0"/>
        <w:jc w:val="left"/>
        <w:rPr>
          <w:rFonts w:hint="eastAsia"/>
        </w:rPr>
      </w:pPr>
      <w:r>
        <w:rPr>
          <w:rFonts w:hint="eastAsia"/>
        </w:rPr>
        <w:t>He knows the meek and exalts them.</w:t>
      </w:r>
    </w:p>
    <w:p w14:paraId="096509BB">
      <w:pPr>
        <w:spacing w:after="289" w:line="259" w:lineRule="auto"/>
        <w:ind w:left="0" w:firstLine="0"/>
        <w:jc w:val="left"/>
        <w:rPr>
          <w:rFonts w:hint="eastAsia"/>
        </w:rPr>
      </w:pPr>
      <w:r>
        <w:rPr>
          <w:rFonts w:hint="eastAsia"/>
        </w:rPr>
        <w:t>祂认识谦卑人，并高举他们。</w:t>
      </w:r>
    </w:p>
    <w:p w14:paraId="142A4737">
      <w:pPr>
        <w:spacing w:after="289" w:line="259" w:lineRule="auto"/>
        <w:ind w:left="0" w:firstLine="0"/>
        <w:jc w:val="left"/>
        <w:rPr>
          <w:rFonts w:hint="eastAsia"/>
        </w:rPr>
      </w:pPr>
      <w:r>
        <w:rPr>
          <w:rFonts w:hint="eastAsia"/>
        </w:rPr>
        <w:t>He knows the wicked and debases them.</w:t>
      </w:r>
    </w:p>
    <w:p w14:paraId="7007EBB1">
      <w:pPr>
        <w:spacing w:after="289" w:line="259" w:lineRule="auto"/>
        <w:ind w:left="0" w:firstLine="0"/>
        <w:jc w:val="left"/>
        <w:rPr>
          <w:rFonts w:hint="eastAsia"/>
        </w:rPr>
      </w:pPr>
      <w:r>
        <w:rPr>
          <w:rFonts w:hint="eastAsia"/>
        </w:rPr>
        <w:t>祂认识恶人，并贬低他们。</w:t>
      </w:r>
    </w:p>
    <w:p w14:paraId="0D8C6EC0">
      <w:pPr>
        <w:spacing w:after="289" w:line="259" w:lineRule="auto"/>
        <w:ind w:left="0" w:firstLine="0"/>
        <w:jc w:val="left"/>
        <w:rPr>
          <w:rFonts w:hint="eastAsia"/>
        </w:rPr>
      </w:pPr>
    </w:p>
    <w:p w14:paraId="2B5B8CC4">
      <w:pPr>
        <w:spacing w:after="289" w:line="259" w:lineRule="auto"/>
        <w:ind w:left="0" w:firstLine="0"/>
        <w:jc w:val="left"/>
        <w:rPr>
          <w:rFonts w:hint="eastAsia"/>
        </w:rPr>
      </w:pPr>
      <w:r>
        <w:rPr>
          <w:rFonts w:hint="eastAsia"/>
        </w:rPr>
        <w:t>7-9. "Sing to the Lord with thanksgiving; sing praise on the harp to our God; who covers the heaven with clouds, who prepares rain for the earth, who makes grass to grow upon the mountains. He gives to the beast his food, and to the young ravens which cry."</w:t>
      </w:r>
    </w:p>
    <w:p w14:paraId="6A663B91">
      <w:pPr>
        <w:spacing w:after="289" w:line="259" w:lineRule="auto"/>
        <w:ind w:left="0" w:firstLine="0"/>
        <w:jc w:val="left"/>
        <w:rPr>
          <w:rFonts w:hint="eastAsia"/>
        </w:rPr>
      </w:pPr>
      <w:r>
        <w:rPr>
          <w:rFonts w:hint="eastAsia"/>
        </w:rPr>
        <w:t>7-9. “你们要以感谢向耶和华歌唱，用琴向我们的神歌颂。祂用云遮天，为地降雨，使草生长在山上。祂赐食给走兽，和啼叫的小乌鸦。”</w:t>
      </w:r>
    </w:p>
    <w:p w14:paraId="2C5F83BA">
      <w:pPr>
        <w:spacing w:after="289" w:line="259" w:lineRule="auto"/>
        <w:ind w:left="0" w:firstLine="0"/>
        <w:jc w:val="left"/>
        <w:rPr>
          <w:rFonts w:hint="eastAsia"/>
        </w:rPr>
      </w:pPr>
      <w:r>
        <w:rPr>
          <w:rFonts w:hint="eastAsia"/>
        </w:rPr>
        <w:t>We cannot too frequently exhort to praise.</w:t>
      </w:r>
    </w:p>
    <w:p w14:paraId="65AA9DB8">
      <w:pPr>
        <w:spacing w:after="289" w:line="259" w:lineRule="auto"/>
        <w:ind w:left="0" w:firstLine="0"/>
        <w:jc w:val="left"/>
        <w:rPr>
          <w:rFonts w:hint="eastAsia"/>
        </w:rPr>
      </w:pPr>
      <w:r>
        <w:rPr>
          <w:rFonts w:hint="eastAsia"/>
        </w:rPr>
        <w:t>我们不能过于频繁地劝勉赞美。</w:t>
      </w:r>
    </w:p>
    <w:p w14:paraId="145F0510">
      <w:pPr>
        <w:spacing w:after="289" w:line="259" w:lineRule="auto"/>
        <w:ind w:left="0" w:firstLine="0"/>
        <w:jc w:val="left"/>
        <w:rPr>
          <w:rFonts w:hint="eastAsia"/>
        </w:rPr>
      </w:pPr>
      <w:r>
        <w:rPr>
          <w:rFonts w:hint="eastAsia"/>
        </w:rPr>
        <w:t>The merciful dealings in nature are a fruitful topic.</w:t>
      </w:r>
    </w:p>
    <w:p w14:paraId="45632C8B">
      <w:pPr>
        <w:spacing w:after="289" w:line="259" w:lineRule="auto"/>
        <w:ind w:left="0" w:firstLine="0"/>
        <w:jc w:val="left"/>
        <w:rPr>
          <w:rFonts w:hint="eastAsia"/>
        </w:rPr>
      </w:pPr>
      <w:r>
        <w:rPr>
          <w:rFonts w:hint="eastAsia"/>
        </w:rPr>
        <w:t>大自然中怜悯的作为是一个多产的话题。</w:t>
      </w:r>
    </w:p>
    <w:p w14:paraId="55F361B2">
      <w:pPr>
        <w:spacing w:after="289" w:line="259" w:lineRule="auto"/>
        <w:ind w:left="0" w:firstLine="0"/>
        <w:jc w:val="left"/>
        <w:rPr>
          <w:rFonts w:hint="eastAsia"/>
        </w:rPr>
      </w:pPr>
      <w:r>
        <w:rPr>
          <w:rFonts w:hint="eastAsia"/>
        </w:rPr>
        <w:t>Behold the heavens robed in their clothing of clouds, the rain descending to fertilize the earth, the summits of the hills clad in verdure, and praise the hand which thus dispenses plenteousness.</w:t>
      </w:r>
    </w:p>
    <w:p w14:paraId="1A1E1953">
      <w:pPr>
        <w:spacing w:after="289" w:line="259" w:lineRule="auto"/>
        <w:ind w:left="0" w:firstLine="0"/>
        <w:jc w:val="left"/>
        <w:rPr>
          <w:rFonts w:hint="eastAsia"/>
        </w:rPr>
      </w:pPr>
      <w:r>
        <w:rPr>
          <w:rFonts w:hint="eastAsia"/>
        </w:rPr>
        <w:t>看那天，穿着云彩的衣袍，雨降下来滋润大地，山顶披着绿意，并赞美那如此分赐丰盛的手。</w:t>
      </w:r>
    </w:p>
    <w:p w14:paraId="5EBBADAA">
      <w:pPr>
        <w:spacing w:after="289" w:line="259" w:lineRule="auto"/>
        <w:ind w:left="0" w:firstLine="0"/>
        <w:jc w:val="left"/>
        <w:rPr>
          <w:rFonts w:hint="eastAsia"/>
        </w:rPr>
      </w:pPr>
      <w:r>
        <w:rPr>
          <w:rFonts w:hint="eastAsia"/>
        </w:rPr>
        <w:t>Behold the beasts of the forests and the ravens in their lofty nests.</w:t>
      </w:r>
    </w:p>
    <w:p w14:paraId="0CC720D1">
      <w:pPr>
        <w:spacing w:after="289" w:line="259" w:lineRule="auto"/>
        <w:ind w:left="0" w:firstLine="0"/>
        <w:jc w:val="left"/>
        <w:rPr>
          <w:rFonts w:hint="eastAsia"/>
        </w:rPr>
      </w:pPr>
      <w:r>
        <w:rPr>
          <w:rFonts w:hint="eastAsia"/>
        </w:rPr>
        <w:t>看那森林的野兽和高巢中的乌鸦。</w:t>
      </w:r>
    </w:p>
    <w:p w14:paraId="440168B5">
      <w:pPr>
        <w:spacing w:after="289" w:line="259" w:lineRule="auto"/>
        <w:ind w:left="0" w:firstLine="0"/>
        <w:jc w:val="left"/>
        <w:rPr>
          <w:rFonts w:hint="eastAsia"/>
        </w:rPr>
      </w:pPr>
      <w:r>
        <w:rPr>
          <w:rFonts w:hint="eastAsia"/>
        </w:rPr>
        <w:t>His hand provides their food.</w:t>
      </w:r>
    </w:p>
    <w:p w14:paraId="28E3580C">
      <w:pPr>
        <w:spacing w:after="289" w:line="259" w:lineRule="auto"/>
        <w:ind w:left="0" w:firstLine="0"/>
        <w:jc w:val="left"/>
        <w:rPr>
          <w:rFonts w:hint="eastAsia"/>
        </w:rPr>
      </w:pPr>
      <w:r>
        <w:rPr>
          <w:rFonts w:hint="eastAsia"/>
        </w:rPr>
        <w:t>祂的手供应它们的食物。</w:t>
      </w:r>
    </w:p>
    <w:p w14:paraId="351CF887">
      <w:pPr>
        <w:spacing w:after="289" w:line="259" w:lineRule="auto"/>
        <w:ind w:left="0" w:firstLine="0"/>
        <w:jc w:val="left"/>
        <w:rPr>
          <w:rFonts w:hint="eastAsia"/>
        </w:rPr>
      </w:pPr>
      <w:r>
        <w:rPr>
          <w:rFonts w:hint="eastAsia"/>
        </w:rPr>
        <w:t>Let then His hand be praised.</w:t>
      </w:r>
    </w:p>
    <w:p w14:paraId="4A4BAC4C">
      <w:pPr>
        <w:spacing w:after="289" w:line="259" w:lineRule="auto"/>
        <w:ind w:left="0" w:firstLine="0"/>
        <w:jc w:val="left"/>
        <w:rPr>
          <w:rFonts w:hint="eastAsia"/>
        </w:rPr>
      </w:pPr>
      <w:r>
        <w:rPr>
          <w:rFonts w:hint="eastAsia"/>
        </w:rPr>
        <w:t>那么，让祂的手被赞美。</w:t>
      </w:r>
    </w:p>
    <w:p w14:paraId="3E222F12">
      <w:pPr>
        <w:spacing w:after="289" w:line="259" w:lineRule="auto"/>
        <w:ind w:left="0" w:firstLine="0"/>
        <w:jc w:val="left"/>
        <w:rPr>
          <w:rFonts w:hint="eastAsia"/>
        </w:rPr>
      </w:pPr>
    </w:p>
    <w:p w14:paraId="19F22747">
      <w:pPr>
        <w:spacing w:after="289" w:line="259" w:lineRule="auto"/>
        <w:ind w:left="0" w:firstLine="0"/>
        <w:jc w:val="left"/>
        <w:rPr>
          <w:rFonts w:hint="eastAsia"/>
        </w:rPr>
      </w:pPr>
      <w:r>
        <w:rPr>
          <w:rFonts w:hint="eastAsia"/>
        </w:rPr>
        <w:t>10-11. "He delights not in the strength of the horse; He takes no pleasure in the legs of a man. The Lord takes pleasure in those who fear Him, in those who hope in His mercy."</w:t>
      </w:r>
    </w:p>
    <w:p w14:paraId="150D1768">
      <w:pPr>
        <w:spacing w:after="289" w:line="259" w:lineRule="auto"/>
        <w:ind w:left="0" w:firstLine="0"/>
        <w:jc w:val="left"/>
        <w:rPr>
          <w:rFonts w:hint="eastAsia"/>
        </w:rPr>
      </w:pPr>
      <w:r>
        <w:rPr>
          <w:rFonts w:hint="eastAsia"/>
        </w:rPr>
        <w:t>10-11. “祂不喜悦马的力大，不喜爱人的腿快。耶和华喜爱敬畏祂和盼望祂慈爱的人。”</w:t>
      </w:r>
    </w:p>
    <w:p w14:paraId="3B419DAC">
      <w:pPr>
        <w:spacing w:after="289" w:line="259" w:lineRule="auto"/>
        <w:ind w:left="0" w:firstLine="0"/>
        <w:jc w:val="left"/>
        <w:rPr>
          <w:rFonts w:hint="eastAsia"/>
        </w:rPr>
      </w:pPr>
      <w:r>
        <w:rPr>
          <w:rFonts w:hint="eastAsia"/>
        </w:rPr>
        <w:t>The Lord has no delight in animal or bodily strength of frame.</w:t>
      </w:r>
    </w:p>
    <w:p w14:paraId="14231D61">
      <w:pPr>
        <w:spacing w:after="289" w:line="259" w:lineRule="auto"/>
        <w:ind w:left="0" w:firstLine="0"/>
        <w:jc w:val="left"/>
        <w:rPr>
          <w:rFonts w:hint="eastAsia"/>
        </w:rPr>
      </w:pPr>
      <w:r>
        <w:rPr>
          <w:rFonts w:hint="eastAsia"/>
        </w:rPr>
        <w:t>主不喜悦动物或身体的力量。</w:t>
      </w:r>
    </w:p>
    <w:p w14:paraId="2D9DD232">
      <w:pPr>
        <w:spacing w:after="289" w:line="259" w:lineRule="auto"/>
        <w:ind w:left="0" w:firstLine="0"/>
        <w:jc w:val="left"/>
        <w:rPr>
          <w:rFonts w:hint="eastAsia"/>
        </w:rPr>
      </w:pPr>
      <w:r>
        <w:rPr>
          <w:rFonts w:hint="eastAsia"/>
        </w:rPr>
        <w:t>He looks to the inner man, and smiles on faith and fear.</w:t>
      </w:r>
    </w:p>
    <w:p w14:paraId="7C90989F">
      <w:pPr>
        <w:spacing w:after="289" w:line="259" w:lineRule="auto"/>
        <w:ind w:left="0" w:firstLine="0"/>
        <w:jc w:val="left"/>
        <w:rPr>
          <w:rFonts w:hint="eastAsia"/>
        </w:rPr>
      </w:pPr>
      <w:r>
        <w:rPr>
          <w:rFonts w:hint="eastAsia"/>
        </w:rPr>
        <w:t>祂看重内在的人，并对信心和敬畏微笑。</w:t>
      </w:r>
    </w:p>
    <w:p w14:paraId="4826D24B">
      <w:pPr>
        <w:spacing w:after="289" w:line="259" w:lineRule="auto"/>
        <w:ind w:left="0" w:firstLine="0"/>
        <w:jc w:val="left"/>
        <w:rPr>
          <w:rFonts w:hint="eastAsia"/>
        </w:rPr>
      </w:pPr>
      <w:r>
        <w:rPr>
          <w:rFonts w:hint="eastAsia"/>
        </w:rPr>
        <w:t>May such graces ever appear in us.</w:t>
      </w:r>
    </w:p>
    <w:p w14:paraId="3E322485">
      <w:pPr>
        <w:spacing w:after="289" w:line="259" w:lineRule="auto"/>
        <w:ind w:left="0" w:firstLine="0"/>
        <w:jc w:val="left"/>
        <w:rPr>
          <w:rFonts w:hint="eastAsia"/>
        </w:rPr>
      </w:pPr>
      <w:r>
        <w:rPr>
          <w:rFonts w:hint="eastAsia"/>
        </w:rPr>
        <w:t>愿这样的恩典永远在我们里面显现。</w:t>
      </w:r>
    </w:p>
    <w:p w14:paraId="2114FA83">
      <w:pPr>
        <w:spacing w:after="289" w:line="259" w:lineRule="auto"/>
        <w:ind w:left="0" w:firstLine="0"/>
        <w:jc w:val="left"/>
        <w:rPr>
          <w:rFonts w:hint="eastAsia"/>
        </w:rPr>
      </w:pPr>
    </w:p>
    <w:p w14:paraId="1C407CE5">
      <w:pPr>
        <w:spacing w:after="289" w:line="259" w:lineRule="auto"/>
        <w:ind w:left="0" w:firstLine="0"/>
        <w:jc w:val="left"/>
        <w:rPr>
          <w:rFonts w:hint="eastAsia"/>
        </w:rPr>
      </w:pPr>
      <w:r>
        <w:rPr>
          <w:rFonts w:hint="eastAsia"/>
        </w:rPr>
        <w:t>12-13. "Praise the Lord, O Jerusalem; praise your God, O Zion. For He has strengthened the bars of your gates; He has blessed your children within you."</w:t>
      </w:r>
    </w:p>
    <w:p w14:paraId="470EBC4C">
      <w:pPr>
        <w:spacing w:after="289" w:line="259" w:lineRule="auto"/>
        <w:ind w:left="0" w:firstLine="0"/>
        <w:jc w:val="left"/>
        <w:rPr>
          <w:rFonts w:hint="eastAsia"/>
        </w:rPr>
      </w:pPr>
      <w:r>
        <w:rPr>
          <w:rFonts w:hint="eastAsia"/>
        </w:rPr>
        <w:t>12-13. “耶路撒冷啊，你要颂赞耶和华！锡安哪，你要赞美你的神！因为祂坚固了你的门闩，赐福给你中间的儿女。”</w:t>
      </w:r>
    </w:p>
    <w:p w14:paraId="22014E61">
      <w:pPr>
        <w:spacing w:after="289" w:line="259" w:lineRule="auto"/>
        <w:ind w:left="0" w:firstLine="0"/>
        <w:jc w:val="left"/>
        <w:rPr>
          <w:rFonts w:hint="eastAsia"/>
        </w:rPr>
      </w:pPr>
      <w:r>
        <w:rPr>
          <w:rFonts w:hint="eastAsia"/>
        </w:rPr>
        <w:t>The Church cannot be too fervent in praise.</w:t>
      </w:r>
    </w:p>
    <w:p w14:paraId="20E1B625">
      <w:pPr>
        <w:spacing w:after="289" w:line="259" w:lineRule="auto"/>
        <w:ind w:left="0" w:firstLine="0"/>
        <w:jc w:val="left"/>
        <w:rPr>
          <w:rFonts w:hint="eastAsia"/>
        </w:rPr>
      </w:pPr>
      <w:r>
        <w:rPr>
          <w:rFonts w:hint="eastAsia"/>
        </w:rPr>
        <w:t>教会在赞美上再怎么热切也不为过。</w:t>
      </w:r>
    </w:p>
    <w:p w14:paraId="0C894C62">
      <w:pPr>
        <w:spacing w:after="289" w:line="259" w:lineRule="auto"/>
        <w:ind w:left="0" w:firstLine="0"/>
        <w:jc w:val="left"/>
        <w:rPr>
          <w:rFonts w:hint="eastAsia"/>
        </w:rPr>
      </w:pPr>
      <w:r>
        <w:rPr>
          <w:rFonts w:hint="eastAsia"/>
        </w:rPr>
        <w:t>The strength of protecting bulwarks, the happiness of the inhabitants within, all call for grateful adoration.</w:t>
      </w:r>
    </w:p>
    <w:p w14:paraId="42A257A8">
      <w:pPr>
        <w:spacing w:after="289" w:line="259" w:lineRule="auto"/>
        <w:ind w:left="0" w:firstLine="0"/>
        <w:jc w:val="left"/>
        <w:rPr>
          <w:rFonts w:hint="eastAsia"/>
        </w:rPr>
      </w:pPr>
      <w:r>
        <w:rPr>
          <w:rFonts w:hint="eastAsia"/>
        </w:rPr>
        <w:t>保护堡垒的力量，内在居民的幸福，都呼召人感恩地敬拜。</w:t>
      </w:r>
    </w:p>
    <w:p w14:paraId="04FED46F">
      <w:pPr>
        <w:spacing w:after="289" w:line="259" w:lineRule="auto"/>
        <w:ind w:left="0" w:firstLine="0"/>
        <w:jc w:val="left"/>
        <w:rPr>
          <w:rFonts w:hint="eastAsia"/>
        </w:rPr>
      </w:pPr>
    </w:p>
    <w:p w14:paraId="20BA4EE5">
      <w:pPr>
        <w:spacing w:after="289" w:line="259" w:lineRule="auto"/>
        <w:ind w:left="0" w:firstLine="0"/>
        <w:jc w:val="left"/>
        <w:rPr>
          <w:rFonts w:hint="eastAsia"/>
        </w:rPr>
      </w:pPr>
      <w:r>
        <w:rPr>
          <w:rFonts w:hint="eastAsia"/>
        </w:rPr>
        <w:t>14-20. "He makes peace in your borders, and fills you with the finest of the wheat. He sends forth His commandment upon earth; His word runs very swiftly. He gives snow like wool; He scatters the hoarfrost like ashes. He casts forth His ice like morsels; who can stand before His cold? He sends out His word, and melts them; He causes His wind to blow, and the waters flow. He shows His word to Jacob, His statutes and His judgments to Israel. He has not dealt so with any nation; and as for His judgments, they have not known them. Praise the Lord."</w:t>
      </w:r>
    </w:p>
    <w:p w14:paraId="0558F25D">
      <w:pPr>
        <w:spacing w:after="289" w:line="259" w:lineRule="auto"/>
        <w:ind w:left="0" w:firstLine="0"/>
        <w:jc w:val="left"/>
        <w:rPr>
          <w:rFonts w:hint="eastAsia"/>
        </w:rPr>
      </w:pPr>
      <w:r>
        <w:rPr>
          <w:rFonts w:hint="eastAsia"/>
        </w:rPr>
        <w:t>14-20. “祂使你境内平安，用上好的麦子使你饱足。祂发命令，传于地；祂的话甚快。祂降雪如羊毛，撒霜如炉灰。祂掷下冰雹如碎渣；祂发出寒冷，谁能当得起呢？祂一出令，这些就都消化；祂使风刮起，水便流动。祂将祂的道指示雅各，将祂的律例典章指示以色列。别国祂都没有这样待过；至于祂的典章，他们向来没有知道。你们要赞美耶和华！”</w:t>
      </w:r>
    </w:p>
    <w:p w14:paraId="1757C0AB">
      <w:pPr>
        <w:spacing w:after="289" w:line="259" w:lineRule="auto"/>
        <w:ind w:left="0" w:firstLine="0"/>
        <w:jc w:val="left"/>
        <w:rPr>
          <w:rFonts w:hint="eastAsia"/>
        </w:rPr>
      </w:pPr>
      <w:r>
        <w:rPr>
          <w:rFonts w:hint="eastAsia"/>
        </w:rPr>
        <w:t>All blessings come from the bountiful hand of God and merit praise.</w:t>
      </w:r>
    </w:p>
    <w:p w14:paraId="7AAFEC90">
      <w:pPr>
        <w:spacing w:after="289" w:line="259" w:lineRule="auto"/>
        <w:ind w:left="0" w:firstLine="0"/>
        <w:jc w:val="left"/>
        <w:rPr>
          <w:rFonts w:hint="eastAsia"/>
        </w:rPr>
      </w:pPr>
      <w:r>
        <w:rPr>
          <w:rFonts w:hint="eastAsia"/>
        </w:rPr>
        <w:t>所有的祝福都来自神丰盛的手，并值得赞美。</w:t>
      </w:r>
    </w:p>
    <w:p w14:paraId="78139259">
      <w:pPr>
        <w:spacing w:after="289" w:line="259" w:lineRule="auto"/>
        <w:ind w:left="0" w:firstLine="0"/>
        <w:jc w:val="left"/>
        <w:rPr>
          <w:rFonts w:hint="eastAsia"/>
        </w:rPr>
      </w:pPr>
      <w:r>
        <w:rPr>
          <w:rFonts w:hint="eastAsia"/>
        </w:rPr>
        <w:t>His will pervades the length and breadth of the earth, ordering all things and enforcing obedience.</w:t>
      </w:r>
    </w:p>
    <w:p w14:paraId="3FDBE3E7">
      <w:pPr>
        <w:spacing w:after="289" w:line="259" w:lineRule="auto"/>
        <w:ind w:left="0" w:firstLine="0"/>
        <w:jc w:val="left"/>
        <w:rPr>
          <w:rFonts w:hint="eastAsia"/>
        </w:rPr>
      </w:pPr>
      <w:r>
        <w:rPr>
          <w:rFonts w:hint="eastAsia"/>
        </w:rPr>
        <w:t>祂的旨意遍及全地的长阔，安排万事并强制顺服。</w:t>
      </w:r>
    </w:p>
    <w:p w14:paraId="6FD60391">
      <w:pPr>
        <w:spacing w:after="289" w:line="259" w:lineRule="auto"/>
        <w:ind w:left="0" w:firstLine="0"/>
        <w:jc w:val="left"/>
        <w:rPr>
          <w:rFonts w:hint="eastAsia"/>
        </w:rPr>
      </w:pPr>
      <w:r>
        <w:rPr>
          <w:rFonts w:hint="eastAsia"/>
        </w:rPr>
        <w:t>But the blessing of blessings is His revealed Word.</w:t>
      </w:r>
    </w:p>
    <w:p w14:paraId="0B90273F">
      <w:pPr>
        <w:spacing w:after="289" w:line="259" w:lineRule="auto"/>
        <w:ind w:left="0" w:firstLine="0"/>
        <w:jc w:val="left"/>
        <w:rPr>
          <w:rFonts w:hint="eastAsia"/>
        </w:rPr>
      </w:pPr>
      <w:r>
        <w:rPr>
          <w:rFonts w:hint="eastAsia"/>
        </w:rPr>
        <w:t>但福中之福是祂启示的圣言。</w:t>
      </w:r>
    </w:p>
    <w:p w14:paraId="0EF65F62">
      <w:pPr>
        <w:spacing w:after="289" w:line="259" w:lineRule="auto"/>
        <w:ind w:left="0" w:firstLine="0"/>
        <w:jc w:val="left"/>
        <w:rPr>
          <w:rFonts w:hint="eastAsia"/>
        </w:rPr>
      </w:pPr>
      <w:r>
        <w:rPr>
          <w:rFonts w:hint="eastAsia"/>
        </w:rPr>
        <w:t>This is now circulated in almost all the languages of the world.</w:t>
      </w:r>
    </w:p>
    <w:p w14:paraId="3D9663D8">
      <w:pPr>
        <w:spacing w:after="289" w:line="259" w:lineRule="auto"/>
        <w:ind w:left="0" w:firstLine="0"/>
        <w:jc w:val="left"/>
        <w:rPr>
          <w:rFonts w:hint="eastAsia"/>
        </w:rPr>
      </w:pPr>
      <w:r>
        <w:rPr>
          <w:rFonts w:hint="eastAsia"/>
        </w:rPr>
        <w:t>这如今几乎以世界上所有的语言流传。</w:t>
      </w:r>
    </w:p>
    <w:p w14:paraId="49EF9633">
      <w:pPr>
        <w:spacing w:after="289" w:line="259" w:lineRule="auto"/>
        <w:ind w:left="0" w:firstLine="0"/>
        <w:jc w:val="left"/>
        <w:rPr>
          <w:rFonts w:hint="eastAsia"/>
        </w:rPr>
      </w:pPr>
      <w:r>
        <w:rPr>
          <w:rFonts w:hint="eastAsia"/>
        </w:rPr>
        <w:t>We are abundantly favored with the inestimable boon.</w:t>
      </w:r>
    </w:p>
    <w:p w14:paraId="2C4C5A5A">
      <w:pPr>
        <w:spacing w:after="289" w:line="259" w:lineRule="auto"/>
        <w:ind w:left="0" w:firstLine="0"/>
        <w:jc w:val="left"/>
        <w:rPr>
          <w:rFonts w:hint="eastAsia"/>
        </w:rPr>
      </w:pPr>
      <w:r>
        <w:rPr>
          <w:rFonts w:hint="eastAsia"/>
        </w:rPr>
        <w:t>我们丰盛地蒙恩，得着这无法估量的恩惠。</w:t>
      </w:r>
    </w:p>
    <w:p w14:paraId="65EB5A71">
      <w:pPr>
        <w:spacing w:after="289" w:line="259" w:lineRule="auto"/>
        <w:ind w:left="0" w:firstLine="0"/>
        <w:jc w:val="left"/>
        <w:rPr>
          <w:rFonts w:hint="eastAsia"/>
        </w:rPr>
      </w:pPr>
      <w:r>
        <w:rPr>
          <w:rFonts w:hint="eastAsia"/>
        </w:rPr>
        <w:t>Let us gratefully use it, and adore the gracious Giver.</w:t>
      </w:r>
    </w:p>
    <w:p w14:paraId="6F9B5786">
      <w:pPr>
        <w:spacing w:after="289" w:line="259" w:lineRule="auto"/>
        <w:ind w:left="0" w:firstLine="0"/>
        <w:jc w:val="left"/>
        <w:rPr>
          <w:rFonts w:hint="eastAsia"/>
        </w:rPr>
      </w:pPr>
      <w:r>
        <w:rPr>
          <w:rFonts w:hint="eastAsia"/>
        </w:rPr>
        <w:t>让我们感恩地使用它，并敬拜那恩慈的赐予者。</w:t>
      </w:r>
    </w:p>
    <w:p w14:paraId="4D10ED28">
      <w:pPr>
        <w:spacing w:after="289" w:line="259" w:lineRule="auto"/>
        <w:ind w:left="0" w:firstLine="0"/>
        <w:jc w:val="left"/>
        <w:rPr>
          <w:rFonts w:hint="eastAsia"/>
        </w:rPr>
      </w:pPr>
      <w:r>
        <w:rPr>
          <w:rFonts w:hint="eastAsia"/>
        </w:rPr>
        <w:t>Praise the Lord.</w:t>
      </w:r>
    </w:p>
    <w:p w14:paraId="6D140AD1">
      <w:pPr>
        <w:spacing w:after="289" w:line="259" w:lineRule="auto"/>
        <w:ind w:left="0" w:firstLine="0"/>
        <w:jc w:val="left"/>
        <w:rPr>
          <w:rFonts w:hint="eastAsia"/>
        </w:rPr>
      </w:pPr>
      <w:r>
        <w:rPr>
          <w:rFonts w:hint="eastAsia"/>
        </w:rPr>
        <w:t>赞美耶和华。</w:t>
      </w:r>
    </w:p>
    <w:p w14:paraId="6209EDBC">
      <w:pPr>
        <w:spacing w:after="289" w:line="259" w:lineRule="auto"/>
        <w:ind w:left="0" w:firstLine="0"/>
        <w:jc w:val="left"/>
        <w:rPr>
          <w:rFonts w:hint="eastAsia"/>
        </w:rPr>
      </w:pPr>
    </w:p>
    <w:p w14:paraId="20E76D03">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148</w:t>
      </w:r>
    </w:p>
    <w:p w14:paraId="78367F82">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148</w:t>
      </w:r>
    </w:p>
    <w:p w14:paraId="48EEEE39">
      <w:pPr>
        <w:spacing w:after="289" w:line="259" w:lineRule="auto"/>
        <w:ind w:left="0" w:firstLine="0"/>
        <w:jc w:val="left"/>
        <w:rPr>
          <w:rFonts w:hint="eastAsia"/>
        </w:rPr>
      </w:pPr>
      <w:r>
        <w:rPr>
          <w:rFonts w:hint="eastAsia"/>
        </w:rPr>
        <w:t>Praise to God is invoked because of His glory in all things, animate and inanimate. Especially His saints call for adoration.</w:t>
      </w:r>
    </w:p>
    <w:p w14:paraId="3A052BBC">
      <w:pPr>
        <w:spacing w:after="289" w:line="259" w:lineRule="auto"/>
        <w:ind w:left="0" w:firstLine="0"/>
        <w:jc w:val="left"/>
        <w:rPr>
          <w:rFonts w:hint="eastAsia"/>
        </w:rPr>
      </w:pPr>
      <w:r>
        <w:rPr>
          <w:rFonts w:hint="eastAsia"/>
        </w:rPr>
        <w:t>呼求赞美神，因祂在万物中的荣耀，无论是有生命的还是无生命的。特别是祂的圣徒呼召人敬拜。</w:t>
      </w:r>
    </w:p>
    <w:p w14:paraId="2D7C9855">
      <w:pPr>
        <w:spacing w:after="289" w:line="259" w:lineRule="auto"/>
        <w:ind w:left="0" w:firstLine="0"/>
        <w:jc w:val="left"/>
        <w:rPr>
          <w:rFonts w:hint="eastAsia"/>
        </w:rPr>
      </w:pPr>
    </w:p>
    <w:p w14:paraId="6F37BA48">
      <w:pPr>
        <w:spacing w:after="289" w:line="259" w:lineRule="auto"/>
        <w:ind w:left="0" w:firstLine="0"/>
        <w:jc w:val="left"/>
        <w:rPr>
          <w:rFonts w:hint="eastAsia"/>
        </w:rPr>
      </w:pPr>
      <w:r>
        <w:rPr>
          <w:rFonts w:hint="eastAsia"/>
        </w:rPr>
        <w:t>1-2. "Praise the Lord. Praise the Lord from the heavens; praise Him in the heights. Praise Him, all His angels; praise Him, all His hosts."</w:t>
      </w:r>
    </w:p>
    <w:p w14:paraId="541B23FC">
      <w:pPr>
        <w:spacing w:after="289" w:line="259" w:lineRule="auto"/>
        <w:ind w:left="0" w:firstLine="0"/>
        <w:jc w:val="left"/>
        <w:rPr>
          <w:rFonts w:hint="eastAsia"/>
        </w:rPr>
      </w:pPr>
      <w:r>
        <w:rPr>
          <w:rFonts w:hint="eastAsia"/>
        </w:rPr>
        <w:t>1-2. “你们要赞美耶和华！从天上赞美耶和华，在高处赞美祂！祂的众使者都要赞美祂！祂的诸军都要赞美祂！”</w:t>
      </w:r>
    </w:p>
    <w:p w14:paraId="575E1501">
      <w:pPr>
        <w:spacing w:after="289" w:line="259" w:lineRule="auto"/>
        <w:ind w:left="0" w:firstLine="0"/>
        <w:jc w:val="left"/>
        <w:rPr>
          <w:rFonts w:hint="eastAsia"/>
        </w:rPr>
      </w:pPr>
      <w:r>
        <w:rPr>
          <w:rFonts w:hint="eastAsia"/>
        </w:rPr>
        <w:t>Praise is due not from men only, but from all the angelic hosts.</w:t>
      </w:r>
    </w:p>
    <w:p w14:paraId="31108DAF">
      <w:pPr>
        <w:spacing w:after="289" w:line="259" w:lineRule="auto"/>
        <w:ind w:left="0" w:firstLine="0"/>
        <w:jc w:val="left"/>
        <w:rPr>
          <w:rFonts w:hint="eastAsia"/>
        </w:rPr>
      </w:pPr>
      <w:r>
        <w:rPr>
          <w:rFonts w:hint="eastAsia"/>
        </w:rPr>
        <w:t>赞美不仅是人所当献的，而且是所有天使的军队所当献的。</w:t>
      </w:r>
    </w:p>
    <w:p w14:paraId="0F685D85">
      <w:pPr>
        <w:spacing w:after="289" w:line="259" w:lineRule="auto"/>
        <w:ind w:left="0" w:firstLine="0"/>
        <w:jc w:val="left"/>
        <w:rPr>
          <w:rFonts w:hint="eastAsia"/>
        </w:rPr>
      </w:pPr>
      <w:r>
        <w:rPr>
          <w:rFonts w:hint="eastAsia"/>
        </w:rPr>
        <w:t>There is, however, a solemn difference.</w:t>
      </w:r>
    </w:p>
    <w:p w14:paraId="03E99622">
      <w:pPr>
        <w:spacing w:after="289" w:line="259" w:lineRule="auto"/>
        <w:ind w:left="0" w:firstLine="0"/>
        <w:jc w:val="left"/>
        <w:rPr>
          <w:rFonts w:hint="eastAsia"/>
        </w:rPr>
      </w:pPr>
      <w:r>
        <w:rPr>
          <w:rFonts w:hint="eastAsia"/>
        </w:rPr>
        <w:t>然而，有一个庄严的区别。</w:t>
      </w:r>
    </w:p>
    <w:p w14:paraId="349542DB">
      <w:pPr>
        <w:spacing w:after="289" w:line="259" w:lineRule="auto"/>
        <w:ind w:left="0" w:firstLine="0"/>
        <w:jc w:val="left"/>
        <w:rPr>
          <w:rFonts w:hint="eastAsia"/>
        </w:rPr>
      </w:pPr>
      <w:r>
        <w:rPr>
          <w:rFonts w:hint="eastAsia"/>
        </w:rPr>
        <w:t>We are slow to this holy exercise, and need the constant quickening of the Spirit.</w:t>
      </w:r>
    </w:p>
    <w:p w14:paraId="1E8AC3CA">
      <w:pPr>
        <w:spacing w:after="289" w:line="259" w:lineRule="auto"/>
        <w:ind w:left="0" w:firstLine="0"/>
        <w:jc w:val="left"/>
        <w:rPr>
          <w:rFonts w:hint="eastAsia"/>
        </w:rPr>
      </w:pPr>
      <w:r>
        <w:rPr>
          <w:rFonts w:hint="eastAsia"/>
        </w:rPr>
        <w:t>我们对这项圣洁的操练是迟缓的，需要圣灵持续的苏醒。</w:t>
      </w:r>
    </w:p>
    <w:p w14:paraId="0A9C7628">
      <w:pPr>
        <w:spacing w:after="289" w:line="259" w:lineRule="auto"/>
        <w:ind w:left="0" w:firstLine="0"/>
        <w:jc w:val="left"/>
        <w:rPr>
          <w:rFonts w:hint="eastAsia"/>
        </w:rPr>
      </w:pPr>
      <w:r>
        <w:rPr>
          <w:rFonts w:hint="eastAsia"/>
        </w:rPr>
        <w:t>They find it their incessant delight, and praise is their most willing utterance.</w:t>
      </w:r>
    </w:p>
    <w:p w14:paraId="03CF65C1">
      <w:pPr>
        <w:spacing w:after="289" w:line="259" w:lineRule="auto"/>
        <w:ind w:left="0" w:firstLine="0"/>
        <w:jc w:val="left"/>
        <w:rPr>
          <w:rFonts w:hint="eastAsia"/>
        </w:rPr>
      </w:pPr>
      <w:r>
        <w:rPr>
          <w:rFonts w:hint="eastAsia"/>
        </w:rPr>
        <w:t>他们发现它是他们无间断的喜乐，赞美是他们最甘心的言语。</w:t>
      </w:r>
    </w:p>
    <w:p w14:paraId="68FC6D23">
      <w:pPr>
        <w:spacing w:after="289" w:line="259" w:lineRule="auto"/>
        <w:ind w:left="0" w:firstLine="0"/>
        <w:jc w:val="left"/>
        <w:rPr>
          <w:rFonts w:hint="eastAsia"/>
        </w:rPr>
      </w:pPr>
    </w:p>
    <w:p w14:paraId="3857DA24">
      <w:pPr>
        <w:spacing w:after="289" w:line="259" w:lineRule="auto"/>
        <w:ind w:left="0" w:firstLine="0"/>
        <w:jc w:val="left"/>
        <w:rPr>
          <w:rFonts w:hint="eastAsia"/>
        </w:rPr>
      </w:pPr>
      <w:r>
        <w:rPr>
          <w:rFonts w:hint="eastAsia"/>
        </w:rPr>
        <w:t>3-5. "Praise Him, sun and moon; praise Him, all you stars of light. Praise Him, you heavens of heavens, and you waters that are above the heavens. Let them praise the name of the Lord; for He commanded, and they were created."</w:t>
      </w:r>
    </w:p>
    <w:p w14:paraId="0A55D409">
      <w:pPr>
        <w:spacing w:after="289" w:line="259" w:lineRule="auto"/>
        <w:ind w:left="0" w:firstLine="0"/>
        <w:jc w:val="left"/>
        <w:rPr>
          <w:rFonts w:hint="eastAsia"/>
        </w:rPr>
      </w:pPr>
      <w:r>
        <w:rPr>
          <w:rFonts w:hint="eastAsia"/>
        </w:rPr>
        <w:t>3-5. “日头月亮，你们要赞美祂！放光的星宿，你们都要赞美祂！天上的天和天上的水，你们都要赞美祂！愿这些都赞美耶和华的名！因祂一吩咐，便都造成。”</w:t>
      </w:r>
    </w:p>
    <w:p w14:paraId="3E43469C">
      <w:pPr>
        <w:spacing w:after="289" w:line="259" w:lineRule="auto"/>
        <w:ind w:left="0" w:firstLine="0"/>
        <w:jc w:val="left"/>
        <w:rPr>
          <w:rFonts w:hint="eastAsia"/>
        </w:rPr>
      </w:pPr>
      <w:r>
        <w:rPr>
          <w:rFonts w:hint="eastAsia"/>
        </w:rPr>
        <w:t>Lift up your eyes to the shining firmament.</w:t>
      </w:r>
    </w:p>
    <w:p w14:paraId="73347985">
      <w:pPr>
        <w:spacing w:after="289" w:line="259" w:lineRule="auto"/>
        <w:ind w:left="0" w:firstLine="0"/>
        <w:jc w:val="left"/>
        <w:rPr>
          <w:rFonts w:hint="eastAsia"/>
        </w:rPr>
      </w:pPr>
      <w:r>
        <w:rPr>
          <w:rFonts w:hint="eastAsia"/>
        </w:rPr>
        <w:t>举目仰望那闪耀的穹苍。</w:t>
      </w:r>
    </w:p>
    <w:p w14:paraId="6D1BAC33">
      <w:pPr>
        <w:spacing w:after="289" w:line="259" w:lineRule="auto"/>
        <w:ind w:left="0" w:firstLine="0"/>
        <w:jc w:val="left"/>
        <w:rPr>
          <w:rFonts w:hint="eastAsia"/>
        </w:rPr>
      </w:pPr>
      <w:r>
        <w:rPr>
          <w:rFonts w:hint="eastAsia"/>
        </w:rPr>
        <w:t>Mark the glorious sun, daily proceeding on its brilliant way, and filling the world with light and beauty.</w:t>
      </w:r>
    </w:p>
    <w:p w14:paraId="6C9740E8">
      <w:pPr>
        <w:spacing w:after="289" w:line="259" w:lineRule="auto"/>
        <w:ind w:left="0" w:firstLine="0"/>
        <w:jc w:val="left"/>
        <w:rPr>
          <w:rFonts w:hint="eastAsia"/>
        </w:rPr>
      </w:pPr>
      <w:r>
        <w:rPr>
          <w:rFonts w:hint="eastAsia"/>
        </w:rPr>
        <w:t>注意那荣耀的太阳，每日在其灿烂的道路上前行，并以光和美充满世界。</w:t>
      </w:r>
    </w:p>
    <w:p w14:paraId="78105729">
      <w:pPr>
        <w:spacing w:after="289" w:line="259" w:lineRule="auto"/>
        <w:ind w:left="0" w:firstLine="0"/>
        <w:jc w:val="left"/>
        <w:rPr>
          <w:rFonts w:hint="eastAsia"/>
        </w:rPr>
      </w:pPr>
      <w:r>
        <w:rPr>
          <w:rFonts w:hint="eastAsia"/>
        </w:rPr>
        <w:t>Behold the countless stars bespangling the canopy on high.</w:t>
      </w:r>
    </w:p>
    <w:p w14:paraId="16A47E2D">
      <w:pPr>
        <w:spacing w:after="289" w:line="259" w:lineRule="auto"/>
        <w:ind w:left="0" w:firstLine="0"/>
        <w:jc w:val="left"/>
        <w:rPr>
          <w:rFonts w:hint="eastAsia"/>
        </w:rPr>
      </w:pPr>
      <w:r>
        <w:rPr>
          <w:rFonts w:hint="eastAsia"/>
        </w:rPr>
        <w:t>看那无数的星星点缀着高处的华盖。</w:t>
      </w:r>
    </w:p>
    <w:p w14:paraId="4BEDBF65">
      <w:pPr>
        <w:spacing w:after="289" w:line="259" w:lineRule="auto"/>
        <w:ind w:left="0" w:firstLine="0"/>
        <w:jc w:val="left"/>
        <w:rPr>
          <w:rFonts w:hint="eastAsia"/>
        </w:rPr>
      </w:pPr>
      <w:r>
        <w:rPr>
          <w:rFonts w:hint="eastAsia"/>
        </w:rPr>
        <w:t>No vocal sound, indeed, is uttered; but still they have a voice which calls forth praise to Him who willed their being.</w:t>
      </w:r>
    </w:p>
    <w:p w14:paraId="7998F1AB">
      <w:pPr>
        <w:spacing w:after="289" w:line="259" w:lineRule="auto"/>
        <w:ind w:left="0" w:firstLine="0"/>
        <w:jc w:val="left"/>
        <w:rPr>
          <w:rFonts w:hint="eastAsia"/>
        </w:rPr>
      </w:pPr>
      <w:r>
        <w:rPr>
          <w:rFonts w:hint="eastAsia"/>
        </w:rPr>
        <w:t>确实，没有声音发出；但它们仍然有一个声音，呼召人赞美那意愿它们存在的祂。</w:t>
      </w:r>
    </w:p>
    <w:p w14:paraId="2F2D2B4C">
      <w:pPr>
        <w:spacing w:after="289" w:line="259" w:lineRule="auto"/>
        <w:ind w:left="0" w:firstLine="0"/>
        <w:jc w:val="left"/>
        <w:rPr>
          <w:rFonts w:hint="eastAsia"/>
        </w:rPr>
      </w:pPr>
      <w:r>
        <w:rPr>
          <w:rFonts w:hint="eastAsia"/>
        </w:rPr>
        <w:t>As they shine they seem to cry, "Praise the Lord who thus created us."</w:t>
      </w:r>
    </w:p>
    <w:p w14:paraId="34B2009F">
      <w:pPr>
        <w:spacing w:after="289" w:line="259" w:lineRule="auto"/>
        <w:ind w:left="0" w:firstLine="0"/>
        <w:jc w:val="left"/>
        <w:rPr>
          <w:rFonts w:hint="eastAsia"/>
        </w:rPr>
      </w:pPr>
      <w:r>
        <w:rPr>
          <w:rFonts w:hint="eastAsia"/>
        </w:rPr>
        <w:t>当它们闪耀时，它们似乎在呼喊：“赞美那如此创造我们的主。”</w:t>
      </w:r>
    </w:p>
    <w:p w14:paraId="7F5153FF">
      <w:pPr>
        <w:spacing w:after="289" w:line="259" w:lineRule="auto"/>
        <w:ind w:left="0" w:firstLine="0"/>
        <w:jc w:val="left"/>
        <w:rPr>
          <w:rFonts w:hint="eastAsia"/>
        </w:rPr>
      </w:pPr>
    </w:p>
    <w:p w14:paraId="2BD821C0">
      <w:pPr>
        <w:spacing w:after="289" w:line="259" w:lineRule="auto"/>
        <w:ind w:left="0" w:firstLine="0"/>
        <w:jc w:val="left"/>
        <w:rPr>
          <w:rFonts w:hint="eastAsia"/>
        </w:rPr>
      </w:pPr>
      <w:r>
        <w:rPr>
          <w:rFonts w:hint="eastAsia"/>
        </w:rPr>
        <w:t>6. "He has also established them forever and ever; He has made a decree which shall not pass."</w:t>
      </w:r>
    </w:p>
    <w:p w14:paraId="382D7944">
      <w:pPr>
        <w:spacing w:after="289" w:line="259" w:lineRule="auto"/>
        <w:ind w:left="0" w:firstLine="0"/>
        <w:jc w:val="left"/>
        <w:rPr>
          <w:rFonts w:hint="eastAsia"/>
        </w:rPr>
      </w:pPr>
      <w:r>
        <w:rPr>
          <w:rFonts w:hint="eastAsia"/>
        </w:rPr>
        <w:t>6. “祂又将这些立定，直到永永远远；祂定了命令，不能废去。”</w:t>
      </w:r>
    </w:p>
    <w:p w14:paraId="020917DA">
      <w:pPr>
        <w:spacing w:after="289" w:line="259" w:lineRule="auto"/>
        <w:ind w:left="0" w:firstLine="0"/>
        <w:jc w:val="left"/>
        <w:rPr>
          <w:rFonts w:hint="eastAsia"/>
        </w:rPr>
      </w:pPr>
      <w:r>
        <w:rPr>
          <w:rFonts w:hint="eastAsia"/>
        </w:rPr>
        <w:t>If praise be due for creative powers, so also for sustaining care.</w:t>
      </w:r>
    </w:p>
    <w:p w14:paraId="269A8F5B">
      <w:pPr>
        <w:spacing w:after="289" w:line="259" w:lineRule="auto"/>
        <w:ind w:left="0" w:firstLine="0"/>
        <w:jc w:val="left"/>
        <w:rPr>
          <w:rFonts w:hint="eastAsia"/>
        </w:rPr>
      </w:pPr>
      <w:r>
        <w:rPr>
          <w:rFonts w:hint="eastAsia"/>
        </w:rPr>
        <w:t>如果赞美是因创造的能力而当献的，那么也当因扶持的看顾而献。</w:t>
      </w:r>
    </w:p>
    <w:p w14:paraId="3AC8D1F0">
      <w:pPr>
        <w:spacing w:after="289" w:line="259" w:lineRule="auto"/>
        <w:ind w:left="0" w:firstLine="0"/>
        <w:jc w:val="left"/>
        <w:rPr>
          <w:rFonts w:hint="eastAsia"/>
        </w:rPr>
      </w:pPr>
      <w:r>
        <w:rPr>
          <w:rFonts w:hint="eastAsia"/>
        </w:rPr>
        <w:t>If we praise God because of the original birth of the orbs of heaven, let our praise resound while they continue their brightness.</w:t>
      </w:r>
    </w:p>
    <w:p w14:paraId="1EC4D34D">
      <w:pPr>
        <w:spacing w:after="289" w:line="259" w:lineRule="auto"/>
        <w:ind w:left="0" w:firstLine="0"/>
        <w:jc w:val="left"/>
        <w:rPr>
          <w:rFonts w:hint="eastAsia"/>
        </w:rPr>
      </w:pPr>
      <w:r>
        <w:rPr>
          <w:rFonts w:hint="eastAsia"/>
        </w:rPr>
        <w:t>如果我们因天上星球的最初诞生而赞美神，让我们的赞美在它们继续其光明时回响。</w:t>
      </w:r>
    </w:p>
    <w:p w14:paraId="5C297E21">
      <w:pPr>
        <w:spacing w:after="289" w:line="259" w:lineRule="auto"/>
        <w:ind w:left="0" w:firstLine="0"/>
        <w:jc w:val="left"/>
        <w:rPr>
          <w:rFonts w:hint="eastAsia"/>
        </w:rPr>
      </w:pPr>
      <w:r>
        <w:rPr>
          <w:rFonts w:hint="eastAsia"/>
        </w:rPr>
        <w:t>The Word that made them cannot be repealed.</w:t>
      </w:r>
    </w:p>
    <w:p w14:paraId="1C059A96">
      <w:pPr>
        <w:spacing w:after="289" w:line="259" w:lineRule="auto"/>
        <w:ind w:left="0" w:firstLine="0"/>
        <w:jc w:val="left"/>
        <w:rPr>
          <w:rFonts w:hint="eastAsia"/>
        </w:rPr>
      </w:pPr>
      <w:r>
        <w:rPr>
          <w:rFonts w:hint="eastAsia"/>
        </w:rPr>
        <w:t>造就它们的话不能被废除。</w:t>
      </w:r>
    </w:p>
    <w:p w14:paraId="1FB666AE">
      <w:pPr>
        <w:spacing w:after="289" w:line="259" w:lineRule="auto"/>
        <w:ind w:left="0" w:firstLine="0"/>
        <w:jc w:val="left"/>
        <w:rPr>
          <w:rFonts w:hint="eastAsia"/>
        </w:rPr>
      </w:pPr>
      <w:r>
        <w:rPr>
          <w:rFonts w:hint="eastAsia"/>
        </w:rPr>
        <w:t>Your Word, O God, is settled forever in heaven.</w:t>
      </w:r>
    </w:p>
    <w:p w14:paraId="4FA60BD8">
      <w:pPr>
        <w:spacing w:after="289" w:line="259" w:lineRule="auto"/>
        <w:ind w:left="0" w:firstLine="0"/>
        <w:jc w:val="left"/>
        <w:rPr>
          <w:rFonts w:hint="eastAsia"/>
        </w:rPr>
      </w:pPr>
      <w:r>
        <w:rPr>
          <w:rFonts w:hint="eastAsia"/>
        </w:rPr>
        <w:t>神啊，你的话安定在天，直到永远。</w:t>
      </w:r>
    </w:p>
    <w:p w14:paraId="24A18188">
      <w:pPr>
        <w:spacing w:after="289" w:line="259" w:lineRule="auto"/>
        <w:ind w:left="0" w:firstLine="0"/>
        <w:jc w:val="left"/>
        <w:rPr>
          <w:rFonts w:hint="eastAsia"/>
        </w:rPr>
      </w:pPr>
    </w:p>
    <w:p w14:paraId="4628133A">
      <w:pPr>
        <w:spacing w:after="289" w:line="259" w:lineRule="auto"/>
        <w:ind w:left="0" w:firstLine="0"/>
        <w:jc w:val="left"/>
        <w:rPr>
          <w:rFonts w:hint="eastAsia"/>
        </w:rPr>
      </w:pPr>
      <w:r>
        <w:rPr>
          <w:rFonts w:hint="eastAsia"/>
        </w:rPr>
        <w:t>7-10. "Praise the Lord from the earth, you sea creatures, and all deeps; Fire and hail; snow and vapors; stormy wind fulfilling His word; Mountains, and all hills; fruitful trees, and all cedars; Beasts, and all cattle; creeping things, and flying fowl."</w:t>
      </w:r>
    </w:p>
    <w:p w14:paraId="260259B1">
      <w:pPr>
        <w:spacing w:after="289" w:line="259" w:lineRule="auto"/>
        <w:ind w:left="0" w:firstLine="0"/>
        <w:jc w:val="left"/>
        <w:rPr>
          <w:rFonts w:hint="eastAsia"/>
        </w:rPr>
      </w:pPr>
      <w:r>
        <w:rPr>
          <w:rFonts w:hint="eastAsia"/>
        </w:rPr>
        <w:t>7-10. “你们要从地上赞美耶和华，大鱼和一切深渊，火与冰雹，雪和雾气，成就祂话的狂风，大山和小山，结果的树木和一切香柏树，野兽和一切牲畜，昆虫和飞鸟。”</w:t>
      </w:r>
    </w:p>
    <w:p w14:paraId="4CEB3DA3">
      <w:pPr>
        <w:spacing w:after="289" w:line="259" w:lineRule="auto"/>
        <w:ind w:left="0" w:firstLine="0"/>
        <w:jc w:val="left"/>
        <w:rPr>
          <w:rFonts w:hint="eastAsia"/>
        </w:rPr>
      </w:pPr>
      <w:r>
        <w:rPr>
          <w:rFonts w:hint="eastAsia"/>
        </w:rPr>
        <w:t>The earth teems with animated beings, with things, also, that are inanimate.</w:t>
      </w:r>
    </w:p>
    <w:p w14:paraId="53427185">
      <w:pPr>
        <w:spacing w:after="289" w:line="259" w:lineRule="auto"/>
        <w:ind w:left="0" w:firstLine="0"/>
        <w:jc w:val="left"/>
        <w:rPr>
          <w:rFonts w:hint="eastAsia"/>
        </w:rPr>
      </w:pPr>
      <w:r>
        <w:rPr>
          <w:rFonts w:hint="eastAsia"/>
        </w:rPr>
        <w:t>大地充满了有生命的生物，也有无生命的物体。</w:t>
      </w:r>
    </w:p>
    <w:p w14:paraId="4049A9D2">
      <w:pPr>
        <w:spacing w:after="289" w:line="259" w:lineRule="auto"/>
        <w:ind w:left="0" w:firstLine="0"/>
        <w:jc w:val="left"/>
        <w:rPr>
          <w:rFonts w:hint="eastAsia"/>
        </w:rPr>
      </w:pPr>
      <w:r>
        <w:rPr>
          <w:rFonts w:hint="eastAsia"/>
        </w:rPr>
        <w:t>But they all proceed from God.</w:t>
      </w:r>
    </w:p>
    <w:p w14:paraId="31350B63">
      <w:pPr>
        <w:spacing w:after="289" w:line="259" w:lineRule="auto"/>
        <w:ind w:left="0" w:firstLine="0"/>
        <w:jc w:val="left"/>
        <w:rPr>
          <w:rFonts w:hint="eastAsia"/>
        </w:rPr>
      </w:pPr>
      <w:r>
        <w:rPr>
          <w:rFonts w:hint="eastAsia"/>
        </w:rPr>
        <w:t>但它们都来自神。</w:t>
      </w:r>
    </w:p>
    <w:p w14:paraId="4BA03B95">
      <w:pPr>
        <w:spacing w:after="289" w:line="259" w:lineRule="auto"/>
        <w:ind w:left="0" w:firstLine="0"/>
        <w:jc w:val="left"/>
        <w:rPr>
          <w:rFonts w:hint="eastAsia"/>
        </w:rPr>
      </w:pPr>
      <w:r>
        <w:rPr>
          <w:rFonts w:hint="eastAsia"/>
        </w:rPr>
        <w:t>They all subserve His purposes.</w:t>
      </w:r>
    </w:p>
    <w:p w14:paraId="5958F835">
      <w:pPr>
        <w:spacing w:after="289" w:line="259" w:lineRule="auto"/>
        <w:ind w:left="0" w:firstLine="0"/>
        <w:jc w:val="left"/>
        <w:rPr>
          <w:rFonts w:hint="eastAsia"/>
        </w:rPr>
      </w:pPr>
      <w:r>
        <w:rPr>
          <w:rFonts w:hint="eastAsia"/>
        </w:rPr>
        <w:t>它们都服务于祂的旨意。</w:t>
      </w:r>
    </w:p>
    <w:p w14:paraId="284111EF">
      <w:pPr>
        <w:spacing w:after="289" w:line="259" w:lineRule="auto"/>
        <w:ind w:left="0" w:firstLine="0"/>
        <w:jc w:val="left"/>
        <w:rPr>
          <w:rFonts w:hint="eastAsia"/>
        </w:rPr>
      </w:pPr>
      <w:r>
        <w:rPr>
          <w:rFonts w:hint="eastAsia"/>
        </w:rPr>
        <w:t>They all call for His praise.</w:t>
      </w:r>
    </w:p>
    <w:p w14:paraId="5C162D14">
      <w:pPr>
        <w:spacing w:after="289" w:line="259" w:lineRule="auto"/>
        <w:ind w:left="0" w:firstLine="0"/>
        <w:jc w:val="left"/>
        <w:rPr>
          <w:rFonts w:hint="eastAsia"/>
        </w:rPr>
      </w:pPr>
      <w:r>
        <w:rPr>
          <w:rFonts w:hint="eastAsia"/>
        </w:rPr>
        <w:t>它们都呼召人赞美祂。</w:t>
      </w:r>
    </w:p>
    <w:p w14:paraId="3E083BB5">
      <w:pPr>
        <w:spacing w:after="289" w:line="259" w:lineRule="auto"/>
        <w:ind w:left="0" w:firstLine="0"/>
        <w:jc w:val="left"/>
        <w:rPr>
          <w:rFonts w:hint="eastAsia"/>
        </w:rPr>
      </w:pPr>
      <w:r>
        <w:rPr>
          <w:rFonts w:hint="eastAsia"/>
        </w:rPr>
        <w:t>From the monarch of the forest —from the eagle soaring in the skies to the tiniest insect—from the mountain to the valley—one acclamation is evoked, Let the great Creator—let the unfailing Preserver—receive praise.</w:t>
      </w:r>
    </w:p>
    <w:p w14:paraId="1CDCBDD7">
      <w:pPr>
        <w:spacing w:after="289" w:line="259" w:lineRule="auto"/>
        <w:ind w:left="0" w:firstLine="0"/>
        <w:jc w:val="left"/>
        <w:rPr>
          <w:rFonts w:hint="eastAsia"/>
        </w:rPr>
      </w:pPr>
      <w:r>
        <w:rPr>
          <w:rFonts w:hint="eastAsia"/>
        </w:rPr>
        <w:t>从森林之王——从在天空中翱翔的鹰到最微小的昆虫——从山到谷——一个欢呼被唤起：让伟大的创造主——让永不失败的保守者——领受赞美。</w:t>
      </w:r>
    </w:p>
    <w:p w14:paraId="2AD32EF8">
      <w:pPr>
        <w:spacing w:after="289" w:line="259" w:lineRule="auto"/>
        <w:ind w:left="0" w:firstLine="0"/>
        <w:jc w:val="left"/>
        <w:rPr>
          <w:rFonts w:hint="eastAsia"/>
        </w:rPr>
      </w:pPr>
    </w:p>
    <w:p w14:paraId="7DF9F8E1">
      <w:pPr>
        <w:spacing w:after="289" w:line="259" w:lineRule="auto"/>
        <w:ind w:left="0" w:firstLine="0"/>
        <w:jc w:val="left"/>
        <w:rPr>
          <w:rFonts w:hint="eastAsia"/>
        </w:rPr>
      </w:pPr>
      <w:r>
        <w:rPr>
          <w:rFonts w:hint="eastAsia"/>
        </w:rPr>
        <w:t>11-13. "Kings of the earth, and all people; princes, and all judges of the earth; Both young men and maidens; old men and children; Let them praise the name of the Lord; for His name alone is excellent His glory is above the earth and heaven."</w:t>
      </w:r>
    </w:p>
    <w:p w14:paraId="30294CFD">
      <w:pPr>
        <w:spacing w:after="289" w:line="259" w:lineRule="auto"/>
        <w:ind w:left="0" w:firstLine="0"/>
        <w:jc w:val="left"/>
        <w:rPr>
          <w:rFonts w:hint="eastAsia"/>
        </w:rPr>
      </w:pPr>
      <w:r>
        <w:rPr>
          <w:rFonts w:hint="eastAsia"/>
        </w:rPr>
        <w:t>11-13. “地上的君王和万民，首领和世上一切审判官，少年人和处女，老年人和孩童，都当赞美耶和华！因为独有祂的名被尊崇；祂的荣耀在天地之上。”</w:t>
      </w:r>
    </w:p>
    <w:p w14:paraId="57F74499">
      <w:pPr>
        <w:spacing w:after="289" w:line="259" w:lineRule="auto"/>
        <w:ind w:left="0" w:firstLine="0"/>
        <w:jc w:val="left"/>
        <w:rPr>
          <w:rFonts w:hint="eastAsia"/>
        </w:rPr>
      </w:pPr>
      <w:r>
        <w:rPr>
          <w:rFonts w:hint="eastAsia"/>
        </w:rPr>
        <w:t>From the occupier of lofty estates to the inhabitant of the lowest hut, from the hoary head to the infant in the cradle, let one sound be elicited.</w:t>
      </w:r>
    </w:p>
    <w:p w14:paraId="3225BE70">
      <w:pPr>
        <w:spacing w:after="289" w:line="259" w:lineRule="auto"/>
        <w:ind w:left="0" w:firstLine="0"/>
        <w:jc w:val="left"/>
        <w:rPr>
          <w:rFonts w:hint="eastAsia"/>
        </w:rPr>
      </w:pPr>
      <w:r>
        <w:rPr>
          <w:rFonts w:hint="eastAsia"/>
        </w:rPr>
        <w:t>从高贵产业的占有者到最低微茅屋的居民，从白发苍苍的头到摇篮中的婴儿，让一个声音被引出。</w:t>
      </w:r>
    </w:p>
    <w:p w14:paraId="514B76F2">
      <w:pPr>
        <w:spacing w:after="289" w:line="259" w:lineRule="auto"/>
        <w:ind w:left="0" w:firstLine="0"/>
        <w:jc w:val="left"/>
        <w:rPr>
          <w:rFonts w:hint="eastAsia"/>
        </w:rPr>
      </w:pPr>
      <w:r>
        <w:rPr>
          <w:rFonts w:hint="eastAsia"/>
        </w:rPr>
        <w:t>All they are, and all they have, is the free gift of God.</w:t>
      </w:r>
    </w:p>
    <w:p w14:paraId="24D92C8C">
      <w:pPr>
        <w:spacing w:after="289" w:line="259" w:lineRule="auto"/>
        <w:ind w:left="0" w:firstLine="0"/>
        <w:jc w:val="left"/>
        <w:rPr>
          <w:rFonts w:hint="eastAsia"/>
        </w:rPr>
      </w:pPr>
      <w:r>
        <w:rPr>
          <w:rFonts w:hint="eastAsia"/>
        </w:rPr>
        <w:t>他们所有的一切，和他们所拥有的一切，都是神白白的恩赐。</w:t>
      </w:r>
    </w:p>
    <w:p w14:paraId="649707D3">
      <w:pPr>
        <w:spacing w:after="289" w:line="259" w:lineRule="auto"/>
        <w:ind w:left="0" w:firstLine="0"/>
        <w:jc w:val="left"/>
        <w:rPr>
          <w:rFonts w:hint="eastAsia"/>
        </w:rPr>
      </w:pPr>
      <w:r>
        <w:rPr>
          <w:rFonts w:hint="eastAsia"/>
        </w:rPr>
        <w:t>For all they are and all they have, let praise be given.</w:t>
      </w:r>
    </w:p>
    <w:p w14:paraId="3FBA3829">
      <w:pPr>
        <w:spacing w:after="289" w:line="259" w:lineRule="auto"/>
        <w:ind w:left="0" w:firstLine="0"/>
        <w:jc w:val="left"/>
        <w:rPr>
          <w:rFonts w:hint="eastAsia"/>
        </w:rPr>
      </w:pPr>
      <w:r>
        <w:rPr>
          <w:rFonts w:hint="eastAsia"/>
        </w:rPr>
        <w:t>为他们所有的一切，和他们所拥有的一切，让赞美被献上。</w:t>
      </w:r>
    </w:p>
    <w:p w14:paraId="09A4562A">
      <w:pPr>
        <w:spacing w:after="289" w:line="259" w:lineRule="auto"/>
        <w:ind w:left="0" w:firstLine="0"/>
        <w:jc w:val="left"/>
        <w:rPr>
          <w:rFonts w:hint="eastAsia"/>
        </w:rPr>
      </w:pPr>
    </w:p>
    <w:p w14:paraId="52423A96">
      <w:pPr>
        <w:spacing w:after="289" w:line="259" w:lineRule="auto"/>
        <w:ind w:left="0" w:firstLine="0"/>
        <w:jc w:val="left"/>
        <w:rPr>
          <w:rFonts w:hint="eastAsia"/>
        </w:rPr>
      </w:pPr>
      <w:r>
        <w:rPr>
          <w:rFonts w:hint="eastAsia"/>
        </w:rPr>
        <w:t>14. "He also exalts the horn of His people, the praise of all His saints; even of the children of Israel, a people near to Him. Praise the Lord."</w:t>
      </w:r>
    </w:p>
    <w:p w14:paraId="52150B1A">
      <w:pPr>
        <w:spacing w:after="289" w:line="259" w:lineRule="auto"/>
        <w:ind w:left="0" w:firstLine="0"/>
        <w:jc w:val="left"/>
        <w:rPr>
          <w:rFonts w:hint="eastAsia"/>
        </w:rPr>
      </w:pPr>
      <w:r>
        <w:rPr>
          <w:rFonts w:hint="eastAsia"/>
        </w:rPr>
        <w:t>14. “祂又高举祂百姓的角，作祂一切圣民的赞美，就是以色列人，与祂相近的百姓。你们要赞美耶和华！”</w:t>
      </w:r>
    </w:p>
    <w:p w14:paraId="5208A2DD">
      <w:pPr>
        <w:spacing w:after="289" w:line="259" w:lineRule="auto"/>
        <w:ind w:left="0" w:firstLine="0"/>
        <w:jc w:val="left"/>
        <w:rPr>
          <w:rFonts w:hint="eastAsia"/>
        </w:rPr>
      </w:pPr>
      <w:r>
        <w:rPr>
          <w:rFonts w:hint="eastAsia"/>
        </w:rPr>
        <w:t>Pre-eminently, praise is due from the saints of the Lord, whom He has redeemed by the blood of His Son, and sanctified by His Spirit.</w:t>
      </w:r>
    </w:p>
    <w:p w14:paraId="6D381452">
      <w:pPr>
        <w:spacing w:after="289" w:line="259" w:lineRule="auto"/>
        <w:ind w:left="0" w:firstLine="0"/>
        <w:jc w:val="left"/>
        <w:rPr>
          <w:rFonts w:hint="eastAsia"/>
        </w:rPr>
      </w:pPr>
      <w:r>
        <w:rPr>
          <w:rFonts w:hint="eastAsia"/>
        </w:rPr>
        <w:t>卓越地，赞美应归于主的圣徒，他们是祂用祂儿子的血所救赎，并用祂的灵所成圣的。</w:t>
      </w:r>
    </w:p>
    <w:p w14:paraId="49613AF2">
      <w:pPr>
        <w:spacing w:after="289" w:line="259" w:lineRule="auto"/>
        <w:ind w:left="0" w:firstLine="0"/>
        <w:jc w:val="left"/>
        <w:rPr>
          <w:rFonts w:hint="eastAsia"/>
        </w:rPr>
      </w:pPr>
      <w:r>
        <w:rPr>
          <w:rFonts w:hint="eastAsia"/>
        </w:rPr>
        <w:t>From their inmost souls let them shout, "Praise the Lord."</w:t>
      </w:r>
    </w:p>
    <w:p w14:paraId="09BF689C">
      <w:pPr>
        <w:spacing w:after="289" w:line="259" w:lineRule="auto"/>
        <w:ind w:left="0" w:firstLine="0"/>
        <w:jc w:val="left"/>
        <w:rPr>
          <w:rFonts w:hint="eastAsia"/>
        </w:rPr>
      </w:pPr>
      <w:r>
        <w:rPr>
          <w:rFonts w:hint="eastAsia"/>
        </w:rPr>
        <w:t>让他们从他们最深的灵魂中呼喊：“赞美主。”</w:t>
      </w:r>
    </w:p>
    <w:p w14:paraId="0F3136A8">
      <w:pPr>
        <w:spacing w:after="289" w:line="259" w:lineRule="auto"/>
        <w:ind w:left="0" w:firstLine="0"/>
        <w:jc w:val="left"/>
        <w:rPr>
          <w:rFonts w:hint="eastAsia"/>
        </w:rPr>
      </w:pPr>
    </w:p>
    <w:p w14:paraId="2F9E13D6">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149</w:t>
      </w:r>
    </w:p>
    <w:p w14:paraId="2543CA46">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149</w:t>
      </w:r>
    </w:p>
    <w:p w14:paraId="75AB34FF">
      <w:pPr>
        <w:spacing w:after="289" w:line="259" w:lineRule="auto"/>
        <w:ind w:left="0" w:firstLine="0"/>
        <w:jc w:val="left"/>
        <w:rPr>
          <w:rFonts w:hint="eastAsia"/>
        </w:rPr>
      </w:pPr>
      <w:r>
        <w:rPr>
          <w:rFonts w:hint="eastAsia"/>
        </w:rPr>
        <w:t>Continual is the call to praise our God. May the call never fail to warm our hearts!</w:t>
      </w:r>
    </w:p>
    <w:p w14:paraId="06ABE4B8">
      <w:pPr>
        <w:spacing w:after="289" w:line="259" w:lineRule="auto"/>
        <w:ind w:left="0" w:firstLine="0"/>
        <w:jc w:val="left"/>
        <w:rPr>
          <w:rFonts w:hint="eastAsia"/>
        </w:rPr>
      </w:pPr>
      <w:r>
        <w:rPr>
          <w:rFonts w:hint="eastAsia"/>
        </w:rPr>
        <w:t>对赞美我们神的呼召是持续的。愿这呼召永不失败地温暖我们的心！</w:t>
      </w:r>
    </w:p>
    <w:p w14:paraId="323FACC4">
      <w:pPr>
        <w:spacing w:after="289" w:line="259" w:lineRule="auto"/>
        <w:ind w:left="0" w:firstLine="0"/>
        <w:jc w:val="left"/>
        <w:rPr>
          <w:rFonts w:hint="eastAsia"/>
        </w:rPr>
      </w:pPr>
    </w:p>
    <w:p w14:paraId="7C0EC57C">
      <w:pPr>
        <w:spacing w:after="289" w:line="259" w:lineRule="auto"/>
        <w:ind w:left="0" w:firstLine="0"/>
        <w:jc w:val="left"/>
        <w:rPr>
          <w:rFonts w:hint="eastAsia"/>
        </w:rPr>
      </w:pPr>
      <w:r>
        <w:rPr>
          <w:rFonts w:hint="eastAsia"/>
        </w:rPr>
        <w:t>1. "Praise the Lord. Sing to the Lord a new song, and His praise in the congregation of saints."</w:t>
      </w:r>
    </w:p>
    <w:p w14:paraId="6A9EA9DF">
      <w:pPr>
        <w:spacing w:after="289" w:line="259" w:lineRule="auto"/>
        <w:ind w:left="0" w:firstLine="0"/>
        <w:jc w:val="left"/>
        <w:rPr>
          <w:rFonts w:hint="eastAsia"/>
        </w:rPr>
      </w:pPr>
      <w:r>
        <w:rPr>
          <w:rFonts w:hint="eastAsia"/>
        </w:rPr>
        <w:t>1. “你们要赞美耶和华！向耶和华唱新歌，在圣民的会中赞美祂！”</w:t>
      </w:r>
    </w:p>
    <w:p w14:paraId="58837CA1">
      <w:pPr>
        <w:spacing w:after="289" w:line="259" w:lineRule="auto"/>
        <w:ind w:left="0" w:firstLine="0"/>
        <w:jc w:val="left"/>
        <w:rPr>
          <w:rFonts w:hint="eastAsia"/>
        </w:rPr>
      </w:pPr>
      <w:r>
        <w:rPr>
          <w:rFonts w:hint="eastAsia"/>
        </w:rPr>
        <w:t>Those who can become weary of God's praise would find heaven's work a tedious task.</w:t>
      </w:r>
    </w:p>
    <w:p w14:paraId="0FF50F2A">
      <w:pPr>
        <w:spacing w:after="289" w:line="259" w:lineRule="auto"/>
        <w:ind w:left="0" w:firstLine="0"/>
        <w:jc w:val="left"/>
        <w:rPr>
          <w:rFonts w:hint="eastAsia"/>
        </w:rPr>
      </w:pPr>
      <w:r>
        <w:rPr>
          <w:rFonts w:hint="eastAsia"/>
        </w:rPr>
        <w:t>那些会对神的赞美感到厌倦的人，会发现天堂的工作是一项乏味的任务。</w:t>
      </w:r>
    </w:p>
    <w:p w14:paraId="569CA198">
      <w:pPr>
        <w:spacing w:after="289" w:line="259" w:lineRule="auto"/>
        <w:ind w:left="0" w:firstLine="0"/>
        <w:jc w:val="left"/>
        <w:rPr>
          <w:rFonts w:hint="eastAsia"/>
        </w:rPr>
      </w:pPr>
      <w:r>
        <w:rPr>
          <w:rFonts w:hint="eastAsia"/>
        </w:rPr>
        <w:t>Let us praise Him in our closets, in our private hours.</w:t>
      </w:r>
    </w:p>
    <w:p w14:paraId="00D699BC">
      <w:pPr>
        <w:spacing w:after="289" w:line="259" w:lineRule="auto"/>
        <w:ind w:left="0" w:firstLine="0"/>
        <w:jc w:val="left"/>
        <w:rPr>
          <w:rFonts w:hint="eastAsia"/>
        </w:rPr>
      </w:pPr>
      <w:r>
        <w:rPr>
          <w:rFonts w:hint="eastAsia"/>
        </w:rPr>
        <w:t>让我们在我们的内室，在我们私人的时刻赞美祂。</w:t>
      </w:r>
    </w:p>
    <w:p w14:paraId="30DA8393">
      <w:pPr>
        <w:spacing w:after="289" w:line="259" w:lineRule="auto"/>
        <w:ind w:left="0" w:firstLine="0"/>
        <w:jc w:val="left"/>
        <w:rPr>
          <w:rFonts w:hint="eastAsia"/>
        </w:rPr>
      </w:pPr>
      <w:r>
        <w:rPr>
          <w:rFonts w:hint="eastAsia"/>
        </w:rPr>
        <w:t>Let us praise Him, also, when we frequent the congregation of public worshipers.</w:t>
      </w:r>
    </w:p>
    <w:p w14:paraId="1242B4B1">
      <w:pPr>
        <w:spacing w:after="289" w:line="259" w:lineRule="auto"/>
        <w:ind w:left="0" w:firstLine="0"/>
        <w:jc w:val="left"/>
        <w:rPr>
          <w:rFonts w:hint="eastAsia"/>
        </w:rPr>
      </w:pPr>
      <w:r>
        <w:rPr>
          <w:rFonts w:hint="eastAsia"/>
        </w:rPr>
        <w:t>也让我们在常到公共敬拜者的会中时赞美祂。</w:t>
      </w:r>
    </w:p>
    <w:p w14:paraId="3A1B2BB0">
      <w:pPr>
        <w:spacing w:after="289" w:line="259" w:lineRule="auto"/>
        <w:ind w:left="0" w:firstLine="0"/>
        <w:jc w:val="left"/>
        <w:rPr>
          <w:rFonts w:hint="eastAsia"/>
        </w:rPr>
      </w:pPr>
      <w:r>
        <w:rPr>
          <w:rFonts w:hint="eastAsia"/>
        </w:rPr>
        <w:t>Thus, when we leave earth, we shall change our place, but not our work.</w:t>
      </w:r>
    </w:p>
    <w:p w14:paraId="41E5E3A2">
      <w:pPr>
        <w:spacing w:after="289" w:line="259" w:lineRule="auto"/>
        <w:ind w:left="0" w:firstLine="0"/>
        <w:jc w:val="left"/>
        <w:rPr>
          <w:rFonts w:hint="eastAsia"/>
        </w:rPr>
      </w:pPr>
      <w:r>
        <w:rPr>
          <w:rFonts w:hint="eastAsia"/>
        </w:rPr>
        <w:t>因此，当我们离开地时，我们将改变我们的地方，但不是我们的工作。</w:t>
      </w:r>
    </w:p>
    <w:p w14:paraId="5E9766A5">
      <w:pPr>
        <w:spacing w:after="289" w:line="259" w:lineRule="auto"/>
        <w:ind w:left="0" w:firstLine="0"/>
        <w:jc w:val="left"/>
        <w:rPr>
          <w:rFonts w:hint="eastAsia"/>
        </w:rPr>
      </w:pPr>
    </w:p>
    <w:p w14:paraId="705E35CE">
      <w:pPr>
        <w:spacing w:after="289" w:line="259" w:lineRule="auto"/>
        <w:ind w:left="0" w:firstLine="0"/>
        <w:jc w:val="left"/>
        <w:rPr>
          <w:rFonts w:hint="eastAsia"/>
        </w:rPr>
      </w:pPr>
      <w:r>
        <w:rPr>
          <w:rFonts w:hint="eastAsia"/>
        </w:rPr>
        <w:t>2, 3. "Let Israel rejoice in Him who made him; let the children of Zion be joyful in their King. Let them praise His name in the dance; let them sing praises unto Him with the timbrel and harp."</w:t>
      </w:r>
    </w:p>
    <w:p w14:paraId="7CBABB5C">
      <w:pPr>
        <w:spacing w:after="289" w:line="259" w:lineRule="auto"/>
        <w:ind w:left="0" w:firstLine="0"/>
        <w:jc w:val="left"/>
        <w:rPr>
          <w:rFonts w:hint="eastAsia"/>
        </w:rPr>
      </w:pPr>
      <w:r>
        <w:rPr>
          <w:rFonts w:hint="eastAsia"/>
        </w:rPr>
        <w:t>2, 3. “愿以色列因造他的主欢喜！愿锡安的民因他们的王快乐！愿他们跳舞赞美祂的名，击鼓弹琴歌颂祂！”</w:t>
      </w:r>
    </w:p>
    <w:p w14:paraId="56E7A540">
      <w:pPr>
        <w:spacing w:after="289" w:line="259" w:lineRule="auto"/>
        <w:ind w:left="0" w:firstLine="0"/>
        <w:jc w:val="left"/>
        <w:rPr>
          <w:rFonts w:hint="eastAsia"/>
        </w:rPr>
      </w:pPr>
      <w:r>
        <w:rPr>
          <w:rFonts w:hint="eastAsia"/>
        </w:rPr>
        <w:t>Can we restrain praises to our God when we remember that He gave us being, and faculties to conceive His goodness and laud His name?</w:t>
      </w:r>
    </w:p>
    <w:p w14:paraId="76D107EB">
      <w:pPr>
        <w:spacing w:after="289" w:line="259" w:lineRule="auto"/>
        <w:ind w:left="0" w:firstLine="0"/>
        <w:jc w:val="left"/>
        <w:rPr>
          <w:rFonts w:hint="eastAsia"/>
        </w:rPr>
      </w:pPr>
      <w:r>
        <w:rPr>
          <w:rFonts w:hint="eastAsia"/>
        </w:rPr>
        <w:t>当我们记念祂赐予我们存在，以及构想祂良善和颂扬祂名的官能时，我们能抑制对我们神的赞美吗？</w:t>
      </w:r>
    </w:p>
    <w:p w14:paraId="1E591DC9">
      <w:pPr>
        <w:spacing w:after="289" w:line="259" w:lineRule="auto"/>
        <w:ind w:left="0" w:firstLine="0"/>
        <w:jc w:val="left"/>
        <w:rPr>
          <w:rFonts w:hint="eastAsia"/>
        </w:rPr>
      </w:pPr>
      <w:r>
        <w:rPr>
          <w:rFonts w:hint="eastAsia"/>
        </w:rPr>
        <w:t>Let us remember, also, that as King of kings and Lord of lords He reigns for us, and should reign in us.</w:t>
      </w:r>
    </w:p>
    <w:p w14:paraId="7BECEB4E">
      <w:pPr>
        <w:spacing w:after="289" w:line="259" w:lineRule="auto"/>
        <w:ind w:left="0" w:firstLine="0"/>
        <w:jc w:val="left"/>
        <w:rPr>
          <w:rFonts w:hint="eastAsia"/>
        </w:rPr>
      </w:pPr>
      <w:r>
        <w:rPr>
          <w:rFonts w:hint="eastAsia"/>
        </w:rPr>
        <w:t>让我们也记念，作为万王之王、万主之主，祂为我们作王，也应在我们里面作王。</w:t>
      </w:r>
    </w:p>
    <w:p w14:paraId="6230648C">
      <w:pPr>
        <w:spacing w:after="289" w:line="259" w:lineRule="auto"/>
        <w:ind w:left="0" w:firstLine="0"/>
        <w:jc w:val="left"/>
        <w:rPr>
          <w:rFonts w:hint="eastAsia"/>
        </w:rPr>
      </w:pPr>
      <w:r>
        <w:rPr>
          <w:rFonts w:hint="eastAsia"/>
        </w:rPr>
        <w:t>When this joy swells warmly in our hearts, it will be manifested by all our powers, and throughout all our time.</w:t>
      </w:r>
    </w:p>
    <w:p w14:paraId="574CCE48">
      <w:pPr>
        <w:spacing w:after="289" w:line="259" w:lineRule="auto"/>
        <w:ind w:left="0" w:firstLine="0"/>
        <w:jc w:val="left"/>
        <w:rPr>
          <w:rFonts w:hint="eastAsia"/>
        </w:rPr>
      </w:pPr>
      <w:r>
        <w:rPr>
          <w:rFonts w:hint="eastAsia"/>
        </w:rPr>
        <w:t>当这喜乐在我们心中热烈地高涨时，它将由我们所有的能力，并在我们所有的时间里显现出来。</w:t>
      </w:r>
    </w:p>
    <w:p w14:paraId="3E061345">
      <w:pPr>
        <w:spacing w:after="289" w:line="259" w:lineRule="auto"/>
        <w:ind w:left="0" w:firstLine="0"/>
        <w:jc w:val="left"/>
        <w:rPr>
          <w:rFonts w:hint="eastAsia"/>
        </w:rPr>
      </w:pPr>
    </w:p>
    <w:p w14:paraId="0C199CBB">
      <w:pPr>
        <w:spacing w:after="289" w:line="259" w:lineRule="auto"/>
        <w:ind w:left="0" w:firstLine="0"/>
        <w:jc w:val="left"/>
        <w:rPr>
          <w:rFonts w:hint="eastAsia"/>
        </w:rPr>
      </w:pPr>
      <w:r>
        <w:rPr>
          <w:rFonts w:hint="eastAsia"/>
        </w:rPr>
        <w:t>4. "For the Lord takes pleasure in His people; He will beautify the meek with salvation."</w:t>
      </w:r>
    </w:p>
    <w:p w14:paraId="4EFD4FDD">
      <w:pPr>
        <w:spacing w:after="289" w:line="259" w:lineRule="auto"/>
        <w:ind w:left="0" w:firstLine="0"/>
        <w:jc w:val="left"/>
        <w:rPr>
          <w:rFonts w:hint="eastAsia"/>
        </w:rPr>
      </w:pPr>
      <w:r>
        <w:rPr>
          <w:rFonts w:hint="eastAsia"/>
        </w:rPr>
        <w:t>4. “因为耶和华喜爱祂的百姓；祂要用救恩当作谦卑人的妆饰。”</w:t>
      </w:r>
    </w:p>
    <w:p w14:paraId="2CFC3C11">
      <w:pPr>
        <w:spacing w:after="289" w:line="259" w:lineRule="auto"/>
        <w:ind w:left="0" w:firstLine="0"/>
        <w:jc w:val="left"/>
        <w:rPr>
          <w:rFonts w:hint="eastAsia"/>
        </w:rPr>
      </w:pPr>
      <w:r>
        <w:rPr>
          <w:rFonts w:hint="eastAsia"/>
        </w:rPr>
        <w:t>It is the wonder of wonders that the great and glorious God should stoop to regard such creatures as we are.</w:t>
      </w:r>
    </w:p>
    <w:p w14:paraId="4266B680">
      <w:pPr>
        <w:spacing w:after="289" w:line="259" w:lineRule="auto"/>
        <w:ind w:left="0" w:firstLine="0"/>
        <w:jc w:val="left"/>
        <w:rPr>
          <w:rFonts w:hint="eastAsia"/>
        </w:rPr>
      </w:pPr>
      <w:r>
        <w:rPr>
          <w:rFonts w:hint="eastAsia"/>
        </w:rPr>
        <w:t>伟大而荣耀的神竟屈尊看待像我们这样的受造物，这是奇中之奇。</w:t>
      </w:r>
    </w:p>
    <w:p w14:paraId="4BE960C2">
      <w:pPr>
        <w:spacing w:after="289" w:line="259" w:lineRule="auto"/>
        <w:ind w:left="0" w:firstLine="0"/>
        <w:jc w:val="left"/>
        <w:rPr>
          <w:rFonts w:hint="eastAsia"/>
        </w:rPr>
      </w:pPr>
      <w:r>
        <w:rPr>
          <w:rFonts w:hint="eastAsia"/>
        </w:rPr>
        <w:t>But wonder is immeasurably magnified when we are taught that thoughts of us, are pleasure to Him.</w:t>
      </w:r>
    </w:p>
    <w:p w14:paraId="3D502B57">
      <w:pPr>
        <w:spacing w:after="289" w:line="259" w:lineRule="auto"/>
        <w:ind w:left="0" w:firstLine="0"/>
        <w:jc w:val="left"/>
        <w:rPr>
          <w:rFonts w:hint="eastAsia"/>
        </w:rPr>
      </w:pPr>
      <w:r>
        <w:rPr>
          <w:rFonts w:hint="eastAsia"/>
        </w:rPr>
        <w:t>但当我们被教导，对我们的思想，对祂来说是喜悦时，惊奇就无限地被放大了。</w:t>
      </w:r>
    </w:p>
    <w:p w14:paraId="42A32AF5">
      <w:pPr>
        <w:spacing w:after="289" w:line="259" w:lineRule="auto"/>
        <w:ind w:left="0" w:firstLine="0"/>
        <w:jc w:val="left"/>
        <w:rPr>
          <w:rFonts w:hint="eastAsia"/>
        </w:rPr>
      </w:pPr>
      <w:r>
        <w:rPr>
          <w:rFonts w:hint="eastAsia"/>
        </w:rPr>
        <w:t>Let gratitude constrain our hearts to praise without measure and without end.</w:t>
      </w:r>
    </w:p>
    <w:p w14:paraId="73BB4E47">
      <w:pPr>
        <w:spacing w:after="289" w:line="259" w:lineRule="auto"/>
        <w:ind w:left="0" w:firstLine="0"/>
        <w:jc w:val="left"/>
        <w:rPr>
          <w:rFonts w:hint="eastAsia"/>
        </w:rPr>
      </w:pPr>
      <w:r>
        <w:rPr>
          <w:rFonts w:hint="eastAsia"/>
        </w:rPr>
        <w:t>让感恩约束我们的心，无量无尽地赞美。</w:t>
      </w:r>
    </w:p>
    <w:p w14:paraId="69DCE5E6">
      <w:pPr>
        <w:spacing w:after="289" w:line="259" w:lineRule="auto"/>
        <w:ind w:left="0" w:firstLine="0"/>
        <w:jc w:val="left"/>
        <w:rPr>
          <w:rFonts w:hint="eastAsia"/>
        </w:rPr>
      </w:pPr>
      <w:r>
        <w:rPr>
          <w:rFonts w:hint="eastAsia"/>
        </w:rPr>
        <w:t>Not only does He take pleasure in His people, He beautifies the meek with salvation!</w:t>
      </w:r>
    </w:p>
    <w:p w14:paraId="30205956">
      <w:pPr>
        <w:spacing w:after="289" w:line="259" w:lineRule="auto"/>
        <w:ind w:left="0" w:firstLine="0"/>
        <w:jc w:val="left"/>
        <w:rPr>
          <w:rFonts w:hint="eastAsia"/>
        </w:rPr>
      </w:pPr>
      <w:r>
        <w:rPr>
          <w:rFonts w:hint="eastAsia"/>
        </w:rPr>
        <w:t>祂不仅喜悦祂的百姓，祂还用救恩美化谦卑人！</w:t>
      </w:r>
    </w:p>
    <w:p w14:paraId="38EEB910">
      <w:pPr>
        <w:spacing w:after="289" w:line="259" w:lineRule="auto"/>
        <w:ind w:left="0" w:firstLine="0"/>
        <w:jc w:val="left"/>
        <w:rPr>
          <w:rFonts w:hint="eastAsia"/>
        </w:rPr>
      </w:pPr>
      <w:r>
        <w:rPr>
          <w:rFonts w:hint="eastAsia"/>
        </w:rPr>
        <w:t>Meekness is their lovely characteristic.</w:t>
      </w:r>
    </w:p>
    <w:p w14:paraId="0F82F749">
      <w:pPr>
        <w:spacing w:after="289" w:line="259" w:lineRule="auto"/>
        <w:ind w:left="0" w:firstLine="0"/>
        <w:jc w:val="left"/>
        <w:rPr>
          <w:rFonts w:hint="eastAsia"/>
        </w:rPr>
      </w:pPr>
      <w:r>
        <w:rPr>
          <w:rFonts w:hint="eastAsia"/>
        </w:rPr>
        <w:t>温顺是他们可爱的特征。</w:t>
      </w:r>
    </w:p>
    <w:p w14:paraId="4A051502">
      <w:pPr>
        <w:spacing w:after="289" w:line="259" w:lineRule="auto"/>
        <w:ind w:left="0" w:firstLine="0"/>
        <w:jc w:val="left"/>
        <w:rPr>
          <w:rFonts w:hint="eastAsia"/>
        </w:rPr>
      </w:pPr>
      <w:r>
        <w:rPr>
          <w:rFonts w:hint="eastAsia"/>
        </w:rPr>
        <w:t>This grace proves them to be followers of Him who avows Himself as meek and lowly in heart.</w:t>
      </w:r>
    </w:p>
    <w:p w14:paraId="4D4FF256">
      <w:pPr>
        <w:spacing w:after="289" w:line="259" w:lineRule="auto"/>
        <w:ind w:left="0" w:firstLine="0"/>
        <w:jc w:val="left"/>
        <w:rPr>
          <w:rFonts w:hint="eastAsia"/>
        </w:rPr>
      </w:pPr>
      <w:r>
        <w:rPr>
          <w:rFonts w:hint="eastAsia"/>
        </w:rPr>
        <w:t>这恩典证明他们是那宣告自己心里柔和谦卑的祂的跟随者。</w:t>
      </w:r>
    </w:p>
    <w:p w14:paraId="78FCF326">
      <w:pPr>
        <w:spacing w:after="289" w:line="259" w:lineRule="auto"/>
        <w:ind w:left="0" w:firstLine="0"/>
        <w:jc w:val="left"/>
        <w:rPr>
          <w:rFonts w:hint="eastAsia"/>
        </w:rPr>
      </w:pPr>
      <w:r>
        <w:rPr>
          <w:rFonts w:hint="eastAsia"/>
        </w:rPr>
        <w:t>Beautiful robes of salvation are prepared for them.</w:t>
      </w:r>
    </w:p>
    <w:p w14:paraId="20D730C0">
      <w:pPr>
        <w:spacing w:after="289" w:line="259" w:lineRule="auto"/>
        <w:ind w:left="0" w:firstLine="0"/>
        <w:jc w:val="left"/>
        <w:rPr>
          <w:rFonts w:hint="eastAsia"/>
        </w:rPr>
      </w:pPr>
      <w:r>
        <w:rPr>
          <w:rFonts w:hint="eastAsia"/>
        </w:rPr>
        <w:t>美丽的救恩袍子为他们预备。</w:t>
      </w:r>
    </w:p>
    <w:p w14:paraId="083E4415">
      <w:pPr>
        <w:spacing w:after="289" w:line="259" w:lineRule="auto"/>
        <w:ind w:left="0" w:firstLine="0"/>
        <w:jc w:val="left"/>
        <w:rPr>
          <w:rFonts w:hint="eastAsia"/>
        </w:rPr>
      </w:pPr>
      <w:r>
        <w:rPr>
          <w:rFonts w:hint="eastAsia"/>
        </w:rPr>
        <w:t>These garments are heavenly in structure, fit for the Bride, the Lamb's wife, suited to adorn the palace of our God.</w:t>
      </w:r>
    </w:p>
    <w:p w14:paraId="5A5614A0">
      <w:pPr>
        <w:spacing w:after="289" w:line="259" w:lineRule="auto"/>
        <w:ind w:left="0" w:firstLine="0"/>
        <w:jc w:val="left"/>
        <w:rPr>
          <w:rFonts w:hint="eastAsia"/>
        </w:rPr>
      </w:pPr>
      <w:r>
        <w:rPr>
          <w:rFonts w:hint="eastAsia"/>
        </w:rPr>
        <w:t>这些衣服在结构上是属天的，适合新妇，羔羊的妻，适合装饰我们神的宫殿。</w:t>
      </w:r>
    </w:p>
    <w:p w14:paraId="5FBC7AB9">
      <w:pPr>
        <w:spacing w:after="289" w:line="259" w:lineRule="auto"/>
        <w:ind w:left="0" w:firstLine="0"/>
        <w:jc w:val="left"/>
        <w:rPr>
          <w:rFonts w:hint="eastAsia"/>
        </w:rPr>
      </w:pPr>
    </w:p>
    <w:p w14:paraId="261E0E7C">
      <w:pPr>
        <w:spacing w:after="289" w:line="259" w:lineRule="auto"/>
        <w:ind w:left="0" w:firstLine="0"/>
        <w:jc w:val="left"/>
        <w:rPr>
          <w:rFonts w:hint="eastAsia"/>
        </w:rPr>
      </w:pPr>
      <w:r>
        <w:rPr>
          <w:rFonts w:hint="eastAsia"/>
        </w:rPr>
        <w:t>5. "Let the saints be joyful in glory; let them sing aloud upon their beds."</w:t>
      </w:r>
    </w:p>
    <w:p w14:paraId="24FD2295">
      <w:pPr>
        <w:spacing w:after="289" w:line="259" w:lineRule="auto"/>
        <w:ind w:left="0" w:firstLine="0"/>
        <w:jc w:val="left"/>
        <w:rPr>
          <w:rFonts w:hint="eastAsia"/>
        </w:rPr>
      </w:pPr>
      <w:r>
        <w:rPr>
          <w:rFonts w:hint="eastAsia"/>
        </w:rPr>
        <w:t>5. “愿圣民因所得的荣耀高兴！愿他们在床上欢呼！”</w:t>
      </w:r>
    </w:p>
    <w:p w14:paraId="4AE85995">
      <w:pPr>
        <w:spacing w:after="289" w:line="259" w:lineRule="auto"/>
        <w:ind w:left="0" w:firstLine="0"/>
        <w:jc w:val="left"/>
        <w:rPr>
          <w:rFonts w:hint="eastAsia"/>
        </w:rPr>
      </w:pPr>
      <w:r>
        <w:rPr>
          <w:rFonts w:hint="eastAsia"/>
        </w:rPr>
        <w:t>Abundant cause impels the saints to praise.</w:t>
      </w:r>
    </w:p>
    <w:p w14:paraId="35E49A50">
      <w:pPr>
        <w:spacing w:after="289" w:line="259" w:lineRule="auto"/>
        <w:ind w:left="0" w:firstLine="0"/>
        <w:jc w:val="left"/>
        <w:rPr>
          <w:rFonts w:hint="eastAsia"/>
        </w:rPr>
      </w:pPr>
      <w:r>
        <w:rPr>
          <w:rFonts w:hint="eastAsia"/>
        </w:rPr>
        <w:t>丰盛的理由催促圣徒赞美。</w:t>
      </w:r>
    </w:p>
    <w:p w14:paraId="3F7FDDF6">
      <w:pPr>
        <w:spacing w:after="289" w:line="259" w:lineRule="auto"/>
        <w:ind w:left="0" w:firstLine="0"/>
        <w:jc w:val="left"/>
        <w:rPr>
          <w:rFonts w:hint="eastAsia"/>
        </w:rPr>
      </w:pPr>
      <w:r>
        <w:rPr>
          <w:rFonts w:hint="eastAsia"/>
        </w:rPr>
        <w:t>They have received grace as foretaste of glory.</w:t>
      </w:r>
    </w:p>
    <w:p w14:paraId="5E53DE09">
      <w:pPr>
        <w:spacing w:after="289" w:line="259" w:lineRule="auto"/>
        <w:ind w:left="0" w:firstLine="0"/>
        <w:jc w:val="left"/>
        <w:rPr>
          <w:rFonts w:hint="eastAsia"/>
        </w:rPr>
      </w:pPr>
      <w:r>
        <w:rPr>
          <w:rFonts w:hint="eastAsia"/>
        </w:rPr>
        <w:t>他们已领受恩典，作为荣耀的预尝。</w:t>
      </w:r>
    </w:p>
    <w:p w14:paraId="67054132">
      <w:pPr>
        <w:spacing w:after="289" w:line="259" w:lineRule="auto"/>
        <w:ind w:left="0" w:firstLine="0"/>
        <w:jc w:val="left"/>
        <w:rPr>
          <w:rFonts w:hint="eastAsia"/>
        </w:rPr>
      </w:pPr>
      <w:r>
        <w:rPr>
          <w:rFonts w:hint="eastAsia"/>
        </w:rPr>
        <w:t>Let them realize this, and let them sing aloud as if their promised state filled their hearts with foretaste.</w:t>
      </w:r>
    </w:p>
    <w:p w14:paraId="765E9D6B">
      <w:pPr>
        <w:spacing w:after="289" w:line="259" w:lineRule="auto"/>
        <w:ind w:left="0" w:firstLine="0"/>
        <w:jc w:val="left"/>
        <w:rPr>
          <w:rFonts w:hint="eastAsia"/>
        </w:rPr>
      </w:pPr>
      <w:r>
        <w:rPr>
          <w:rFonts w:hint="eastAsia"/>
        </w:rPr>
        <w:t>让他们认识到这一点，让他们高声歌唱，仿佛他们应许的状态以预尝充满了他们的心。</w:t>
      </w:r>
    </w:p>
    <w:p w14:paraId="15682AAA">
      <w:pPr>
        <w:spacing w:after="289" w:line="259" w:lineRule="auto"/>
        <w:ind w:left="0" w:firstLine="0"/>
        <w:jc w:val="left"/>
        <w:rPr>
          <w:rFonts w:hint="eastAsia"/>
        </w:rPr>
      </w:pPr>
      <w:r>
        <w:rPr>
          <w:rFonts w:hint="eastAsia"/>
        </w:rPr>
        <w:t>Let not the shades of night entirely suppress this happy exercise.</w:t>
      </w:r>
    </w:p>
    <w:p w14:paraId="2EE6A468">
      <w:pPr>
        <w:spacing w:after="289" w:line="259" w:lineRule="auto"/>
        <w:ind w:left="0" w:firstLine="0"/>
        <w:jc w:val="left"/>
        <w:rPr>
          <w:rFonts w:hint="eastAsia"/>
        </w:rPr>
      </w:pPr>
      <w:r>
        <w:rPr>
          <w:rFonts w:hint="eastAsia"/>
        </w:rPr>
        <w:t>不要让夜晚的阴影完全抑制这快乐的操练。</w:t>
      </w:r>
    </w:p>
    <w:p w14:paraId="01497017">
      <w:pPr>
        <w:spacing w:after="289" w:line="259" w:lineRule="auto"/>
        <w:ind w:left="0" w:firstLine="0"/>
        <w:jc w:val="left"/>
        <w:rPr>
          <w:rFonts w:hint="eastAsia"/>
        </w:rPr>
      </w:pPr>
      <w:r>
        <w:rPr>
          <w:rFonts w:hint="eastAsia"/>
        </w:rPr>
        <w:t>In the night season, let not praises be wholly silent.</w:t>
      </w:r>
    </w:p>
    <w:p w14:paraId="2D386BC0">
      <w:pPr>
        <w:spacing w:after="289" w:line="259" w:lineRule="auto"/>
        <w:ind w:left="0" w:firstLine="0"/>
        <w:jc w:val="left"/>
        <w:rPr>
          <w:rFonts w:hint="eastAsia"/>
        </w:rPr>
      </w:pPr>
      <w:r>
        <w:rPr>
          <w:rFonts w:hint="eastAsia"/>
        </w:rPr>
        <w:t>在夜间，不要让赞美全然沉寂。</w:t>
      </w:r>
    </w:p>
    <w:p w14:paraId="70E366B3">
      <w:pPr>
        <w:spacing w:after="289" w:line="259" w:lineRule="auto"/>
        <w:ind w:left="0" w:firstLine="0"/>
        <w:jc w:val="left"/>
        <w:rPr>
          <w:rFonts w:hint="eastAsia"/>
        </w:rPr>
      </w:pPr>
      <w:r>
        <w:rPr>
          <w:rFonts w:hint="eastAsia"/>
        </w:rPr>
        <w:t>When the earthly tabernacle molders in the bed of death, the liberated spirit will sing with full intelligence and joy.</w:t>
      </w:r>
    </w:p>
    <w:p w14:paraId="4D1EED3C">
      <w:pPr>
        <w:spacing w:after="289" w:line="259" w:lineRule="auto"/>
        <w:ind w:left="0" w:firstLine="0"/>
        <w:jc w:val="left"/>
        <w:rPr>
          <w:rFonts w:hint="eastAsia"/>
        </w:rPr>
      </w:pPr>
      <w:r>
        <w:rPr>
          <w:rFonts w:hint="eastAsia"/>
        </w:rPr>
        <w:t>当地上的帐棚在死亡的床上腐朽时，被解放的灵将以完全的智慧和喜乐歌唱。</w:t>
      </w:r>
    </w:p>
    <w:p w14:paraId="5C5CADAC">
      <w:pPr>
        <w:spacing w:after="289" w:line="259" w:lineRule="auto"/>
        <w:ind w:left="0" w:firstLine="0"/>
        <w:jc w:val="left"/>
        <w:rPr>
          <w:rFonts w:hint="eastAsia"/>
        </w:rPr>
      </w:pPr>
    </w:p>
    <w:p w14:paraId="3AC06C18">
      <w:pPr>
        <w:spacing w:after="289" w:line="259" w:lineRule="auto"/>
        <w:ind w:left="0" w:firstLine="0"/>
        <w:jc w:val="left"/>
        <w:rPr>
          <w:rFonts w:hint="eastAsia"/>
        </w:rPr>
      </w:pPr>
      <w:r>
        <w:rPr>
          <w:rFonts w:hint="eastAsia"/>
        </w:rPr>
        <w:t>6-9. "Let the high praises of God be in their mouth, and a two-edged sword in their hand; To execute vengeance upon the heathen, and punishments upon the people; To bind their kings with chains, and their nobles with fetters of iron; To execute upon them the judgment written; this honor have all His saints. Praise the Lord."</w:t>
      </w:r>
    </w:p>
    <w:p w14:paraId="19E829D5">
      <w:pPr>
        <w:spacing w:after="289" w:line="259" w:lineRule="auto"/>
        <w:ind w:left="0" w:firstLine="0"/>
        <w:jc w:val="left"/>
        <w:rPr>
          <w:rFonts w:hint="eastAsia"/>
        </w:rPr>
      </w:pPr>
      <w:r>
        <w:rPr>
          <w:rFonts w:hint="eastAsia"/>
        </w:rPr>
        <w:t>6-9. “愿他们口中称赞神为高，手里有两刃的刀，为要报复列邦，刑罚万民。要用链子捆他们的君王，用铁锁锁他们的贵胄，在他们身上施行所记录的审判。祂的圣民都有这荣耀。你们要赞美耶和华！”</w:t>
      </w:r>
    </w:p>
    <w:p w14:paraId="6E4D800A">
      <w:pPr>
        <w:spacing w:after="289" w:line="259" w:lineRule="auto"/>
        <w:ind w:left="0" w:firstLine="0"/>
        <w:jc w:val="left"/>
        <w:rPr>
          <w:rFonts w:hint="eastAsia"/>
        </w:rPr>
      </w:pPr>
      <w:r>
        <w:rPr>
          <w:rFonts w:hint="eastAsia"/>
        </w:rPr>
        <w:t>Great is the power of the Word when uttered by praising lips.</w:t>
      </w:r>
    </w:p>
    <w:p w14:paraId="29445AD5">
      <w:pPr>
        <w:spacing w:after="289" w:line="259" w:lineRule="auto"/>
        <w:ind w:left="0" w:firstLine="0"/>
        <w:jc w:val="left"/>
        <w:rPr>
          <w:rFonts w:hint="eastAsia"/>
        </w:rPr>
      </w:pPr>
      <w:r>
        <w:rPr>
          <w:rFonts w:hint="eastAsia"/>
        </w:rPr>
        <w:t>当由赞美的嘴唇说出时，圣言的能力是大的。</w:t>
      </w:r>
    </w:p>
    <w:p w14:paraId="2EC2E328">
      <w:pPr>
        <w:spacing w:after="289" w:line="259" w:lineRule="auto"/>
        <w:ind w:left="0" w:firstLine="0"/>
        <w:jc w:val="left"/>
        <w:rPr>
          <w:rFonts w:hint="eastAsia"/>
        </w:rPr>
      </w:pPr>
      <w:r>
        <w:rPr>
          <w:rFonts w:hint="eastAsia"/>
        </w:rPr>
        <w:t>It will subdue all the enemies of Christ's.</w:t>
      </w:r>
    </w:p>
    <w:p w14:paraId="60890B43">
      <w:pPr>
        <w:spacing w:after="289" w:line="259" w:lineRule="auto"/>
        <w:ind w:left="0" w:firstLine="0"/>
        <w:jc w:val="left"/>
        <w:rPr>
          <w:rFonts w:hint="eastAsia"/>
        </w:rPr>
      </w:pPr>
      <w:r>
        <w:rPr>
          <w:rFonts w:hint="eastAsia"/>
        </w:rPr>
        <w:t>它将制服基督所有的敌人。</w:t>
      </w:r>
    </w:p>
    <w:p w14:paraId="71FAFC62">
      <w:pPr>
        <w:spacing w:after="289" w:line="259" w:lineRule="auto"/>
        <w:ind w:left="0" w:firstLine="0"/>
        <w:jc w:val="left"/>
        <w:rPr>
          <w:rFonts w:hint="eastAsia"/>
        </w:rPr>
      </w:pPr>
    </w:p>
    <w:p w14:paraId="0739C1D1">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Psalm 150</w:t>
      </w:r>
    </w:p>
    <w:p w14:paraId="7FEB8A13">
      <w:pPr>
        <w:spacing w:after="289" w:line="259" w:lineRule="auto"/>
        <w:ind w:left="0" w:firstLine="0"/>
        <w:jc w:val="left"/>
        <w:rPr>
          <w:rFonts w:hint="eastAs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诗篇 150</w:t>
      </w:r>
    </w:p>
    <w:p w14:paraId="172F7071">
      <w:pPr>
        <w:spacing w:after="289" w:line="259" w:lineRule="auto"/>
        <w:ind w:left="0" w:firstLine="0"/>
        <w:jc w:val="left"/>
        <w:rPr>
          <w:rFonts w:hint="eastAsia"/>
        </w:rPr>
      </w:pPr>
      <w:r>
        <w:rPr>
          <w:rFonts w:hint="eastAsia"/>
        </w:rPr>
        <w:t>The Psalms thus close. But praise shall never end. Let praise be the constant ecstasy of all our powers and all our time. Eternity will prolong, but never end the strain.</w:t>
      </w:r>
    </w:p>
    <w:p w14:paraId="62B6B3B1">
      <w:pPr>
        <w:spacing w:after="289" w:line="259" w:lineRule="auto"/>
        <w:ind w:left="0" w:firstLine="0"/>
        <w:jc w:val="left"/>
        <w:rPr>
          <w:rFonts w:hint="eastAsia"/>
        </w:rPr>
      </w:pPr>
      <w:r>
        <w:rPr>
          <w:rFonts w:hint="eastAsia"/>
        </w:rPr>
        <w:t>诗篇如此结束。但赞美永不止息。让赞美成为我们所有能力和所有时间恒常的狂喜。永恒将延长，但永不结束这旋律。</w:t>
      </w:r>
    </w:p>
    <w:p w14:paraId="45C09BFC">
      <w:pPr>
        <w:spacing w:after="289" w:line="259" w:lineRule="auto"/>
        <w:ind w:left="0" w:firstLine="0"/>
        <w:jc w:val="left"/>
        <w:rPr>
          <w:rFonts w:hint="eastAsia"/>
        </w:rPr>
      </w:pPr>
    </w:p>
    <w:p w14:paraId="160190AE">
      <w:pPr>
        <w:spacing w:after="289" w:line="259" w:lineRule="auto"/>
        <w:ind w:left="0" w:firstLine="0"/>
        <w:jc w:val="left"/>
        <w:rPr>
          <w:rFonts w:hint="eastAsia"/>
        </w:rPr>
      </w:pPr>
      <w:r>
        <w:rPr>
          <w:rFonts w:hint="eastAsia"/>
        </w:rPr>
        <w:t>1. "Praise the Lord. Praise God in His sanctuary; praise Him in the firmament of His power."</w:t>
      </w:r>
    </w:p>
    <w:p w14:paraId="24B896FE">
      <w:pPr>
        <w:spacing w:after="289" w:line="259" w:lineRule="auto"/>
        <w:ind w:left="0" w:firstLine="0"/>
        <w:jc w:val="left"/>
        <w:rPr>
          <w:rFonts w:hint="eastAsia"/>
        </w:rPr>
      </w:pPr>
      <w:r>
        <w:rPr>
          <w:rFonts w:hint="eastAsia"/>
        </w:rPr>
        <w:t>1. “你们要赞美耶和华！在神的圣所赞美祂！在祂显能力的穹苍赞美祂！”</w:t>
      </w:r>
    </w:p>
    <w:p w14:paraId="0045728A">
      <w:pPr>
        <w:spacing w:after="289" w:line="259" w:lineRule="auto"/>
        <w:ind w:left="0" w:firstLine="0"/>
        <w:jc w:val="left"/>
        <w:rPr>
          <w:rFonts w:hint="eastAsia"/>
        </w:rPr>
      </w:pPr>
      <w:r>
        <w:rPr>
          <w:rFonts w:hint="eastAsia"/>
        </w:rPr>
        <w:t>Exhortation still stirs up praise.</w:t>
      </w:r>
    </w:p>
    <w:p w14:paraId="0F46ABA1">
      <w:pPr>
        <w:spacing w:after="289" w:line="259" w:lineRule="auto"/>
        <w:ind w:left="0" w:firstLine="0"/>
        <w:jc w:val="left"/>
        <w:rPr>
          <w:rFonts w:hint="eastAsia"/>
        </w:rPr>
      </w:pPr>
      <w:r>
        <w:rPr>
          <w:rFonts w:hint="eastAsia"/>
        </w:rPr>
        <w:t>劝勉仍然激动赞美。</w:t>
      </w:r>
    </w:p>
    <w:p w14:paraId="058E8ADE">
      <w:pPr>
        <w:spacing w:after="289" w:line="259" w:lineRule="auto"/>
        <w:ind w:left="0" w:firstLine="0"/>
        <w:jc w:val="left"/>
        <w:rPr>
          <w:rFonts w:hint="eastAsia"/>
        </w:rPr>
      </w:pPr>
      <w:r>
        <w:rPr>
          <w:rFonts w:hint="eastAsia"/>
        </w:rPr>
        <w:t>Worthy, indeed, is the Lord to be praised throughout the universe.</w:t>
      </w:r>
    </w:p>
    <w:p w14:paraId="1B1E15C2">
      <w:pPr>
        <w:spacing w:after="289" w:line="259" w:lineRule="auto"/>
        <w:ind w:left="0" w:firstLine="0"/>
        <w:jc w:val="left"/>
        <w:rPr>
          <w:rFonts w:hint="eastAsia"/>
        </w:rPr>
      </w:pPr>
      <w:r>
        <w:rPr>
          <w:rFonts w:hint="eastAsia"/>
        </w:rPr>
        <w:t>确实，主在整个宇宙中都当受赞美。</w:t>
      </w:r>
    </w:p>
    <w:p w14:paraId="61771336">
      <w:pPr>
        <w:spacing w:after="289" w:line="259" w:lineRule="auto"/>
        <w:ind w:left="0" w:firstLine="0"/>
        <w:jc w:val="left"/>
        <w:rPr>
          <w:rFonts w:hint="eastAsia"/>
        </w:rPr>
      </w:pPr>
      <w:r>
        <w:rPr>
          <w:rFonts w:hint="eastAsia"/>
        </w:rPr>
        <w:t>Let His praise be heard in the public service of His house, where His saints assemble to magnify His name.</w:t>
      </w:r>
    </w:p>
    <w:p w14:paraId="0C487283">
      <w:pPr>
        <w:spacing w:after="289" w:line="259" w:lineRule="auto"/>
        <w:ind w:left="0" w:firstLine="0"/>
        <w:jc w:val="left"/>
        <w:rPr>
          <w:rFonts w:hint="eastAsia"/>
        </w:rPr>
      </w:pPr>
      <w:r>
        <w:rPr>
          <w:rFonts w:hint="eastAsia"/>
        </w:rPr>
        <w:t>让祂的赞美在祂家的公共事奉中被听见，在那里，祂的圣徒聚集以尊祂的名为大。</w:t>
      </w:r>
    </w:p>
    <w:p w14:paraId="62AEA60F">
      <w:pPr>
        <w:spacing w:after="289" w:line="259" w:lineRule="auto"/>
        <w:ind w:left="0" w:firstLine="0"/>
        <w:jc w:val="left"/>
        <w:rPr>
          <w:rFonts w:hint="eastAsia"/>
        </w:rPr>
      </w:pPr>
      <w:r>
        <w:rPr>
          <w:rFonts w:hint="eastAsia"/>
        </w:rPr>
        <w:t>Let it swell in the highest heavens, where angelic hosts and all the redeemed lift up their joyful voices in adoring strains.</w:t>
      </w:r>
    </w:p>
    <w:p w14:paraId="6ACEAB65">
      <w:pPr>
        <w:spacing w:after="289" w:line="259" w:lineRule="auto"/>
        <w:ind w:left="0" w:firstLine="0"/>
        <w:jc w:val="left"/>
        <w:rPr>
          <w:rFonts w:hint="eastAsia"/>
        </w:rPr>
      </w:pPr>
      <w:r>
        <w:rPr>
          <w:rFonts w:hint="eastAsia"/>
        </w:rPr>
        <w:t>让它在最高的天上高涨，在那里，天使的军队和所有被赎的人都以敬拜的旋律扬起他们喜乐的声音。</w:t>
      </w:r>
    </w:p>
    <w:p w14:paraId="3945FF9B">
      <w:pPr>
        <w:spacing w:after="289" w:line="259" w:lineRule="auto"/>
        <w:ind w:left="0" w:firstLine="0"/>
        <w:jc w:val="left"/>
        <w:rPr>
          <w:rFonts w:hint="eastAsia"/>
        </w:rPr>
      </w:pPr>
    </w:p>
    <w:p w14:paraId="5A529209">
      <w:pPr>
        <w:spacing w:after="289" w:line="259" w:lineRule="auto"/>
        <w:ind w:left="0" w:firstLine="0"/>
        <w:jc w:val="left"/>
        <w:rPr>
          <w:rFonts w:hint="eastAsia"/>
        </w:rPr>
      </w:pPr>
      <w:r>
        <w:rPr>
          <w:rFonts w:hint="eastAsia"/>
        </w:rPr>
        <w:t>2. "Praise Him for His mighty acts; praise Him according to His excellent greatness."</w:t>
      </w:r>
    </w:p>
    <w:p w14:paraId="36DFFD22">
      <w:pPr>
        <w:spacing w:after="289" w:line="259" w:lineRule="auto"/>
        <w:ind w:left="0" w:firstLine="0"/>
        <w:jc w:val="left"/>
        <w:rPr>
          <w:rFonts w:hint="eastAsia"/>
        </w:rPr>
      </w:pPr>
      <w:r>
        <w:rPr>
          <w:rFonts w:hint="eastAsia"/>
        </w:rPr>
        <w:t>2. “要因祂大能的作为赞美祂，按着祂极美的大德赞美祂！”</w:t>
      </w:r>
    </w:p>
    <w:p w14:paraId="3183627D">
      <w:pPr>
        <w:spacing w:after="289" w:line="259" w:lineRule="auto"/>
        <w:ind w:left="0" w:firstLine="0"/>
        <w:jc w:val="left"/>
        <w:rPr>
          <w:rFonts w:hint="eastAsia"/>
        </w:rPr>
      </w:pPr>
      <w:r>
        <w:rPr>
          <w:rFonts w:hint="eastAsia"/>
        </w:rPr>
        <w:t>Mighty indeed are God's acts in creation, providence, and grace.</w:t>
      </w:r>
    </w:p>
    <w:p w14:paraId="35053F05">
      <w:pPr>
        <w:spacing w:after="289" w:line="259" w:lineRule="auto"/>
        <w:ind w:left="0" w:firstLine="0"/>
        <w:jc w:val="left"/>
        <w:rPr>
          <w:rFonts w:hint="eastAsia"/>
        </w:rPr>
      </w:pPr>
      <w:r>
        <w:rPr>
          <w:rFonts w:hint="eastAsia"/>
        </w:rPr>
        <w:t>确实，神在创造、护理和恩典中的作为是大的。</w:t>
      </w:r>
    </w:p>
    <w:p w14:paraId="18645647">
      <w:pPr>
        <w:spacing w:after="289" w:line="259" w:lineRule="auto"/>
        <w:ind w:left="0" w:firstLine="0"/>
        <w:jc w:val="left"/>
        <w:rPr>
          <w:rFonts w:hint="eastAsia"/>
        </w:rPr>
      </w:pPr>
      <w:r>
        <w:rPr>
          <w:rFonts w:hint="eastAsia"/>
        </w:rPr>
        <w:t>Creation is a volume replete with wonders.</w:t>
      </w:r>
    </w:p>
    <w:p w14:paraId="12A31D83">
      <w:pPr>
        <w:spacing w:after="289" w:line="259" w:lineRule="auto"/>
        <w:ind w:left="0" w:firstLine="0"/>
        <w:jc w:val="left"/>
        <w:rPr>
          <w:rFonts w:hint="eastAsia"/>
        </w:rPr>
      </w:pPr>
      <w:r>
        <w:rPr>
          <w:rFonts w:hint="eastAsia"/>
        </w:rPr>
        <w:t>创造是一本充满奇事的书卷。</w:t>
      </w:r>
    </w:p>
    <w:p w14:paraId="104345C0">
      <w:pPr>
        <w:spacing w:after="289" w:line="259" w:lineRule="auto"/>
        <w:ind w:left="0" w:firstLine="0"/>
        <w:jc w:val="left"/>
        <w:rPr>
          <w:rFonts w:hint="eastAsia"/>
        </w:rPr>
      </w:pPr>
      <w:r>
        <w:rPr>
          <w:rFonts w:hint="eastAsia"/>
        </w:rPr>
        <w:t>They surpass all power to enumerate.</w:t>
      </w:r>
    </w:p>
    <w:p w14:paraId="2F6486C3">
      <w:pPr>
        <w:spacing w:after="289" w:line="259" w:lineRule="auto"/>
        <w:ind w:left="0" w:firstLine="0"/>
        <w:jc w:val="left"/>
        <w:rPr>
          <w:rFonts w:hint="eastAsia"/>
        </w:rPr>
      </w:pPr>
      <w:r>
        <w:rPr>
          <w:rFonts w:hint="eastAsia"/>
        </w:rPr>
        <w:t>它们超过一切能力所能数算。</w:t>
      </w:r>
    </w:p>
    <w:p w14:paraId="10738C94">
      <w:pPr>
        <w:spacing w:after="289" w:line="259" w:lineRule="auto"/>
        <w:ind w:left="0" w:firstLine="0"/>
        <w:jc w:val="left"/>
        <w:rPr>
          <w:rFonts w:hint="eastAsia"/>
        </w:rPr>
      </w:pPr>
      <w:r>
        <w:rPr>
          <w:rFonts w:hint="eastAsia"/>
        </w:rPr>
        <w:t>They exceed all admiration.</w:t>
      </w:r>
    </w:p>
    <w:p w14:paraId="23F42D11">
      <w:pPr>
        <w:spacing w:after="289" w:line="259" w:lineRule="auto"/>
        <w:ind w:left="0" w:firstLine="0"/>
        <w:jc w:val="left"/>
        <w:rPr>
          <w:rFonts w:hint="eastAsia"/>
        </w:rPr>
      </w:pPr>
      <w:r>
        <w:rPr>
          <w:rFonts w:hint="eastAsia"/>
        </w:rPr>
        <w:t>它们超过一切的钦佩。</w:t>
      </w:r>
    </w:p>
    <w:p w14:paraId="64AAEE5F">
      <w:pPr>
        <w:spacing w:after="289" w:line="259" w:lineRule="auto"/>
        <w:ind w:left="0" w:firstLine="0"/>
        <w:jc w:val="left"/>
        <w:rPr>
          <w:rFonts w:hint="eastAsia"/>
        </w:rPr>
      </w:pPr>
      <w:r>
        <w:rPr>
          <w:rFonts w:hint="eastAsia"/>
        </w:rPr>
        <w:t>Providence is wonderful in showing His mind in constant operation.</w:t>
      </w:r>
    </w:p>
    <w:p w14:paraId="1EE4EA77">
      <w:pPr>
        <w:spacing w:after="289" w:line="259" w:lineRule="auto"/>
        <w:ind w:left="0" w:firstLine="0"/>
        <w:jc w:val="left"/>
        <w:rPr>
          <w:rFonts w:hint="eastAsia"/>
        </w:rPr>
      </w:pPr>
      <w:r>
        <w:rPr>
          <w:rFonts w:hint="eastAsia"/>
        </w:rPr>
        <w:t>护理在显明祂的心思在恒常运作上是奇妙的。</w:t>
      </w:r>
    </w:p>
    <w:p w14:paraId="1F4F919E">
      <w:pPr>
        <w:spacing w:after="289" w:line="259" w:lineRule="auto"/>
        <w:ind w:left="0" w:firstLine="0"/>
        <w:jc w:val="left"/>
        <w:rPr>
          <w:rFonts w:hint="eastAsia"/>
        </w:rPr>
      </w:pPr>
      <w:r>
        <w:rPr>
          <w:rFonts w:hint="eastAsia"/>
        </w:rPr>
        <w:t>But redemption causes love to overflow in wonder.</w:t>
      </w:r>
    </w:p>
    <w:p w14:paraId="30778C2D">
      <w:pPr>
        <w:spacing w:after="289" w:line="259" w:lineRule="auto"/>
        <w:ind w:left="0" w:firstLine="0"/>
        <w:jc w:val="left"/>
        <w:rPr>
          <w:rFonts w:hint="eastAsia"/>
        </w:rPr>
      </w:pPr>
      <w:r>
        <w:rPr>
          <w:rFonts w:hint="eastAsia"/>
        </w:rPr>
        <w:t>但救赎使爱在惊奇中满溢。</w:t>
      </w:r>
    </w:p>
    <w:p w14:paraId="669B8A43">
      <w:pPr>
        <w:spacing w:after="289" w:line="259" w:lineRule="auto"/>
        <w:ind w:left="0" w:firstLine="0"/>
        <w:jc w:val="left"/>
        <w:rPr>
          <w:rFonts w:hint="eastAsia"/>
        </w:rPr>
      </w:pPr>
      <w:r>
        <w:rPr>
          <w:rFonts w:hint="eastAsia"/>
        </w:rPr>
        <w:t>It excites our loudest shouts.</w:t>
      </w:r>
    </w:p>
    <w:p w14:paraId="0DAF4A26">
      <w:pPr>
        <w:spacing w:after="289" w:line="259" w:lineRule="auto"/>
        <w:ind w:left="0" w:firstLine="0"/>
        <w:jc w:val="left"/>
        <w:rPr>
          <w:rFonts w:hint="eastAsia"/>
        </w:rPr>
      </w:pPr>
      <w:r>
        <w:rPr>
          <w:rFonts w:hint="eastAsia"/>
        </w:rPr>
        <w:t>它激发我们最响亮的呼喊。</w:t>
      </w:r>
    </w:p>
    <w:p w14:paraId="1A20777A">
      <w:pPr>
        <w:spacing w:after="289" w:line="259" w:lineRule="auto"/>
        <w:ind w:left="0" w:firstLine="0"/>
        <w:jc w:val="left"/>
        <w:rPr>
          <w:rFonts w:hint="eastAsia"/>
        </w:rPr>
      </w:pPr>
      <w:r>
        <w:rPr>
          <w:rFonts w:hint="eastAsia"/>
        </w:rPr>
        <w:t>To estimate its exceeding preciousness the eternal kingdom must be reached.</w:t>
      </w:r>
    </w:p>
    <w:p w14:paraId="23BACD90">
      <w:pPr>
        <w:spacing w:after="289" w:line="259" w:lineRule="auto"/>
        <w:ind w:left="0" w:firstLine="0"/>
        <w:jc w:val="left"/>
        <w:rPr>
          <w:rFonts w:hint="eastAsia"/>
        </w:rPr>
      </w:pPr>
      <w:r>
        <w:rPr>
          <w:rFonts w:hint="eastAsia"/>
        </w:rPr>
        <w:t>要估量其极其的宝贵，必须达到永恒的国度。</w:t>
      </w:r>
    </w:p>
    <w:p w14:paraId="180CD7A9">
      <w:pPr>
        <w:spacing w:after="289" w:line="259" w:lineRule="auto"/>
        <w:ind w:left="0" w:firstLine="0"/>
        <w:jc w:val="left"/>
        <w:rPr>
          <w:rFonts w:hint="eastAsia"/>
        </w:rPr>
      </w:pPr>
      <w:r>
        <w:rPr>
          <w:rFonts w:hint="eastAsia"/>
        </w:rPr>
        <w:t>The innumerable multitude must be joined before we can fully realize that all sin is washed away, and every transgression pardoned, and the law's curse removed, and righteousness divine bestowed as the resplendent robe of heaven.</w:t>
      </w:r>
    </w:p>
    <w:p w14:paraId="28F2F79F">
      <w:pPr>
        <w:spacing w:after="289" w:line="259" w:lineRule="auto"/>
        <w:ind w:left="0" w:firstLine="0"/>
        <w:jc w:val="left"/>
        <w:rPr>
          <w:rFonts w:hint="eastAsia"/>
        </w:rPr>
      </w:pPr>
      <w:r>
        <w:rPr>
          <w:rFonts w:hint="eastAsia"/>
        </w:rPr>
        <w:t>必须加入那无数的人群，我们才能完全认识到，所有的罪都被洗净，每一个过犯都被赦免，律法的咒诅被除去，神圣的公义被赐予，作为天上灿烂的袍子。</w:t>
      </w:r>
    </w:p>
    <w:p w14:paraId="3F98755B">
      <w:pPr>
        <w:spacing w:after="289" w:line="259" w:lineRule="auto"/>
        <w:ind w:left="0" w:firstLine="0"/>
        <w:jc w:val="left"/>
        <w:rPr>
          <w:rFonts w:hint="eastAsia"/>
        </w:rPr>
      </w:pPr>
      <w:r>
        <w:rPr>
          <w:rFonts w:hint="eastAsia"/>
        </w:rPr>
        <w:t>Then will be the joy of knowing that mercy has brought us to the journey's end; that endless rest is reached and endless hallelujahs placed upon the lips.</w:t>
      </w:r>
    </w:p>
    <w:p w14:paraId="69A767AE">
      <w:pPr>
        <w:spacing w:after="289" w:line="259" w:lineRule="auto"/>
        <w:ind w:left="0" w:firstLine="0"/>
        <w:jc w:val="left"/>
        <w:rPr>
          <w:rFonts w:hint="eastAsia"/>
        </w:rPr>
      </w:pPr>
      <w:r>
        <w:rPr>
          <w:rFonts w:hint="eastAsia"/>
        </w:rPr>
        <w:t>那时，将是知道怜悯已将我们带到旅程的终点；无尽的安息已达到，无尽的哈利路亚放在嘴唇上的喜乐。</w:t>
      </w:r>
    </w:p>
    <w:p w14:paraId="412C65E2">
      <w:pPr>
        <w:spacing w:after="289" w:line="259" w:lineRule="auto"/>
        <w:ind w:left="0" w:firstLine="0"/>
        <w:jc w:val="left"/>
        <w:rPr>
          <w:rFonts w:hint="eastAsia"/>
        </w:rPr>
      </w:pPr>
      <w:r>
        <w:rPr>
          <w:rFonts w:hint="eastAsia"/>
        </w:rPr>
        <w:t>Then shall eternal bliss flow on; then shall the realm of glory shout endlessly the Redeemer's praise.</w:t>
      </w:r>
    </w:p>
    <w:p w14:paraId="53C84B67">
      <w:pPr>
        <w:spacing w:after="289" w:line="259" w:lineRule="auto"/>
        <w:ind w:left="0" w:firstLine="0"/>
        <w:jc w:val="left"/>
        <w:rPr>
          <w:rFonts w:hint="eastAsia"/>
        </w:rPr>
      </w:pPr>
      <w:r>
        <w:rPr>
          <w:rFonts w:hint="eastAsia"/>
        </w:rPr>
        <w:t>那时，永恒的福乐将流淌；那时，荣耀的国度将无尽地呼喊救赎主的赞美。</w:t>
      </w:r>
    </w:p>
    <w:p w14:paraId="562CDB2A">
      <w:pPr>
        <w:spacing w:after="289" w:line="259" w:lineRule="auto"/>
        <w:ind w:left="0" w:firstLine="0"/>
        <w:jc w:val="left"/>
        <w:rPr>
          <w:rFonts w:hint="eastAsia"/>
        </w:rPr>
      </w:pPr>
    </w:p>
    <w:p w14:paraId="7244DA08">
      <w:pPr>
        <w:spacing w:after="289" w:line="259" w:lineRule="auto"/>
        <w:ind w:left="0" w:firstLine="0"/>
        <w:jc w:val="left"/>
        <w:rPr>
          <w:rFonts w:hint="eastAsia"/>
        </w:rPr>
      </w:pPr>
      <w:r>
        <w:rPr>
          <w:rFonts w:hint="eastAsia"/>
        </w:rPr>
        <w:t>3-5. "Praise Him with the sound of the trumpet; praise Him with the psaltery and harp. Praise Him with the timbrel and dance; praise Him with stringed instruments and organs. Praise Him on the loud cymbals; praise Him on the high-sounding cymbals."</w:t>
      </w:r>
    </w:p>
    <w:p w14:paraId="1637782D">
      <w:pPr>
        <w:spacing w:after="289" w:line="259" w:lineRule="auto"/>
        <w:ind w:left="0" w:firstLine="0"/>
        <w:jc w:val="left"/>
        <w:rPr>
          <w:rFonts w:hint="eastAsia"/>
        </w:rPr>
      </w:pPr>
      <w:r>
        <w:rPr>
          <w:rFonts w:hint="eastAsia"/>
        </w:rPr>
        <w:t>3-5. “要用角声赞美祂，鼓瑟弹琴赞美祂！击鼓跳舞赞美祂！用丝弦的乐器和箫的声音赞美祂！用大响的钹赞美祂！用高声的钹赞美祂！”</w:t>
      </w:r>
    </w:p>
    <w:p w14:paraId="17D97BFE">
      <w:pPr>
        <w:spacing w:after="289" w:line="259" w:lineRule="auto"/>
        <w:ind w:left="0" w:firstLine="0"/>
        <w:jc w:val="left"/>
        <w:rPr>
          <w:rFonts w:hint="eastAsia"/>
        </w:rPr>
      </w:pPr>
      <w:r>
        <w:rPr>
          <w:rFonts w:hint="eastAsia"/>
        </w:rPr>
        <w:t>In the days of Levitical type and shadow, musical instruments of every form and power contributed to swell the melody.</w:t>
      </w:r>
    </w:p>
    <w:p w14:paraId="6670A103">
      <w:pPr>
        <w:spacing w:after="289" w:line="259" w:lineRule="auto"/>
        <w:ind w:left="0" w:firstLine="0"/>
        <w:jc w:val="left"/>
        <w:rPr>
          <w:rFonts w:hint="eastAsia"/>
        </w:rPr>
      </w:pPr>
      <w:r>
        <w:rPr>
          <w:rFonts w:hint="eastAsia"/>
        </w:rPr>
        <w:t>在利未记的预表和影子的日子里，各种形式和能力的乐器都为增加旋律作出了贡献。</w:t>
      </w:r>
    </w:p>
    <w:p w14:paraId="4E764401">
      <w:pPr>
        <w:spacing w:after="289" w:line="259" w:lineRule="auto"/>
        <w:ind w:left="0" w:firstLine="0"/>
        <w:jc w:val="left"/>
        <w:rPr>
          <w:rFonts w:hint="eastAsia"/>
        </w:rPr>
      </w:pPr>
      <w:r>
        <w:rPr>
          <w:rFonts w:hint="eastAsia"/>
        </w:rPr>
        <w:t>Now, when spiritual service takes its enlightening place, let every rational faculty make our hallelujahs sweet and loud.</w:t>
      </w:r>
    </w:p>
    <w:p w14:paraId="4D1B9E01">
      <w:pPr>
        <w:spacing w:after="289" w:line="259" w:lineRule="auto"/>
        <w:ind w:left="0" w:firstLine="0"/>
        <w:jc w:val="left"/>
        <w:rPr>
          <w:rFonts w:hint="eastAsia"/>
        </w:rPr>
      </w:pPr>
      <w:r>
        <w:rPr>
          <w:rFonts w:hint="eastAsia"/>
        </w:rPr>
        <w:t>现在，当属灵的事奉占据其光照的位置时，让每一个理性的官能都使我们的哈利路亚甜美而响亮。</w:t>
      </w:r>
    </w:p>
    <w:p w14:paraId="23911CBE">
      <w:pPr>
        <w:spacing w:after="289" w:line="259" w:lineRule="auto"/>
        <w:ind w:left="0" w:firstLine="0"/>
        <w:jc w:val="left"/>
        <w:rPr>
          <w:rFonts w:hint="eastAsia"/>
        </w:rPr>
      </w:pPr>
      <w:r>
        <w:rPr>
          <w:rFonts w:hint="eastAsia"/>
        </w:rPr>
        <w:t>Are may sing and spirituality still live.</w:t>
      </w:r>
    </w:p>
    <w:p w14:paraId="35F17E54">
      <w:pPr>
        <w:spacing w:after="289" w:line="259" w:lineRule="auto"/>
        <w:ind w:left="0" w:firstLine="0"/>
        <w:jc w:val="left"/>
        <w:rPr>
          <w:rFonts w:hint="eastAsia"/>
        </w:rPr>
      </w:pPr>
      <w:r>
        <w:rPr>
          <w:rFonts w:hint="eastAsia"/>
        </w:rPr>
        <w:t>可以歌唱，属灵性仍然活着。</w:t>
      </w:r>
    </w:p>
    <w:p w14:paraId="227BF63F">
      <w:pPr>
        <w:spacing w:after="289" w:line="259" w:lineRule="auto"/>
        <w:ind w:left="0" w:firstLine="0"/>
        <w:jc w:val="left"/>
        <w:rPr>
          <w:rFonts w:hint="eastAsia"/>
        </w:rPr>
      </w:pPr>
    </w:p>
    <w:p w14:paraId="3E15F3D6">
      <w:pPr>
        <w:spacing w:after="289" w:line="259" w:lineRule="auto"/>
        <w:ind w:left="0" w:firstLine="0"/>
        <w:jc w:val="left"/>
        <w:rPr>
          <w:rFonts w:hint="eastAsia"/>
        </w:rPr>
      </w:pPr>
      <w:r>
        <w:rPr>
          <w:rFonts w:hint="eastAsia"/>
        </w:rPr>
        <w:t>6. "Let everything that has breath praise the Lord. Praise the Lord."</w:t>
      </w:r>
    </w:p>
    <w:p w14:paraId="6DADD6B3">
      <w:pPr>
        <w:spacing w:after="289" w:line="259" w:lineRule="auto"/>
        <w:ind w:left="0" w:firstLine="0"/>
        <w:jc w:val="left"/>
        <w:rPr>
          <w:rFonts w:hint="eastAsia"/>
        </w:rPr>
      </w:pPr>
      <w:r>
        <w:rPr>
          <w:rFonts w:hint="eastAsia"/>
        </w:rPr>
        <w:t>6. “凡有气息的都要赞美耶和华！你们要赞美耶和华！”</w:t>
      </w:r>
    </w:p>
    <w:p w14:paraId="51CA82AC">
      <w:pPr>
        <w:spacing w:after="289" w:line="259" w:lineRule="auto"/>
        <w:ind w:left="0" w:firstLine="0"/>
        <w:jc w:val="left"/>
        <w:rPr>
          <w:rFonts w:hint="eastAsia"/>
        </w:rPr>
      </w:pPr>
      <w:r>
        <w:rPr>
          <w:rFonts w:hint="eastAsia"/>
        </w:rPr>
        <w:t>Fitting is the grand conclusion of this book of hymns and odes and spiritual songs.</w:t>
      </w:r>
    </w:p>
    <w:p w14:paraId="51A8BFF1">
      <w:pPr>
        <w:spacing w:after="289" w:line="259" w:lineRule="auto"/>
        <w:ind w:left="0" w:firstLine="0"/>
        <w:jc w:val="left"/>
        <w:rPr>
          <w:rFonts w:hint="eastAsia"/>
        </w:rPr>
      </w:pPr>
      <w:r>
        <w:rPr>
          <w:rFonts w:hint="eastAsia"/>
        </w:rPr>
        <w:t>这本诗歌、颂歌和灵歌之书的宏伟结论是恰当的。</w:t>
      </w:r>
    </w:p>
    <w:p w14:paraId="287B0C93">
      <w:pPr>
        <w:spacing w:after="289" w:line="259" w:lineRule="auto"/>
        <w:ind w:left="0" w:firstLine="0"/>
        <w:jc w:val="left"/>
        <w:rPr>
          <w:rFonts w:hint="eastAsia"/>
        </w:rPr>
      </w:pPr>
      <w:r>
        <w:rPr>
          <w:rFonts w:hint="eastAsia"/>
        </w:rPr>
        <w:t>Let us obey the just command.</w:t>
      </w:r>
    </w:p>
    <w:p w14:paraId="01788DA7">
      <w:pPr>
        <w:spacing w:after="289" w:line="259" w:lineRule="auto"/>
        <w:ind w:left="0" w:firstLine="0"/>
        <w:jc w:val="left"/>
        <w:rPr>
          <w:rFonts w:hint="eastAsia"/>
        </w:rPr>
      </w:pPr>
      <w:r>
        <w:rPr>
          <w:rFonts w:hint="eastAsia"/>
        </w:rPr>
        <w:t>让我们顺服这公义的命令。</w:t>
      </w:r>
    </w:p>
    <w:p w14:paraId="07DEB27C">
      <w:pPr>
        <w:spacing w:after="289" w:line="259" w:lineRule="auto"/>
        <w:ind w:left="0" w:firstLine="0"/>
        <w:jc w:val="left"/>
        <w:rPr>
          <w:rFonts w:hint="eastAsia"/>
        </w:rPr>
      </w:pPr>
      <w:r>
        <w:rPr>
          <w:rFonts w:hint="eastAsia"/>
        </w:rPr>
        <w:t>Every breath is God's free gift.</w:t>
      </w:r>
    </w:p>
    <w:p w14:paraId="419C4CAF">
      <w:pPr>
        <w:spacing w:after="289" w:line="259" w:lineRule="auto"/>
        <w:ind w:left="0" w:firstLine="0"/>
        <w:jc w:val="left"/>
        <w:rPr>
          <w:rFonts w:hint="eastAsia"/>
        </w:rPr>
      </w:pPr>
      <w:r>
        <w:rPr>
          <w:rFonts w:hint="eastAsia"/>
        </w:rPr>
        <w:t>每一次呼吸都是神白白的恩赐。</w:t>
      </w:r>
    </w:p>
    <w:p w14:paraId="52AC3A8F">
      <w:pPr>
        <w:spacing w:after="289" w:line="259" w:lineRule="auto"/>
        <w:ind w:left="0" w:firstLine="0"/>
        <w:jc w:val="left"/>
        <w:rPr>
          <w:rFonts w:hint="eastAsia"/>
        </w:rPr>
      </w:pPr>
      <w:r>
        <w:rPr>
          <w:rFonts w:hint="eastAsia"/>
        </w:rPr>
        <w:t>Let every breath fly upward on the wings of adoration.</w:t>
      </w:r>
    </w:p>
    <w:p w14:paraId="7B05A06E">
      <w:pPr>
        <w:spacing w:after="289" w:line="259" w:lineRule="auto"/>
        <w:ind w:left="0" w:firstLine="0"/>
        <w:jc w:val="left"/>
        <w:rPr>
          <w:rFonts w:hint="eastAsia"/>
        </w:rPr>
      </w:pPr>
      <w:r>
        <w:rPr>
          <w:rFonts w:hint="eastAsia"/>
        </w:rPr>
        <w:t>让每一次呼吸都乘着敬拜的翅膀向上飞翔。</w:t>
      </w:r>
    </w:p>
    <w:p w14:paraId="687366B4">
      <w:pPr>
        <w:spacing w:after="289" w:line="259" w:lineRule="auto"/>
        <w:ind w:left="0" w:firstLine="0"/>
        <w:jc w:val="left"/>
        <w:rPr>
          <w:rFonts w:hint="eastAsia"/>
        </w:rPr>
      </w:pPr>
      <w:r>
        <w:rPr>
          <w:rFonts w:hint="eastAsia"/>
        </w:rPr>
        <w:t>But all our efforts can scarcely reach the outlines of due praise.</w:t>
      </w:r>
    </w:p>
    <w:p w14:paraId="296C014D">
      <w:pPr>
        <w:spacing w:after="289" w:line="259" w:lineRule="auto"/>
        <w:ind w:left="0" w:firstLine="0"/>
        <w:jc w:val="left"/>
        <w:rPr>
          <w:rFonts w:hint="eastAsia"/>
        </w:rPr>
      </w:pPr>
      <w:r>
        <w:rPr>
          <w:rFonts w:hint="eastAsia"/>
        </w:rPr>
        <w:t>但我们所有的努力几乎不能达到应有赞美的轮廓。</w:t>
      </w:r>
    </w:p>
    <w:p w14:paraId="1AADF20C">
      <w:pPr>
        <w:spacing w:after="289" w:line="259" w:lineRule="auto"/>
        <w:ind w:left="0" w:firstLine="0"/>
        <w:jc w:val="left"/>
        <w:rPr>
          <w:rFonts w:hint="eastAsia"/>
        </w:rPr>
      </w:pPr>
      <w:r>
        <w:rPr>
          <w:rFonts w:hint="eastAsia"/>
        </w:rPr>
        <w:t>May the Lord inspire us more and more!</w:t>
      </w:r>
    </w:p>
    <w:p w14:paraId="5C9DB89E">
      <w:pPr>
        <w:spacing w:after="289" w:line="259" w:lineRule="auto"/>
        <w:ind w:left="0" w:firstLine="0"/>
        <w:jc w:val="left"/>
        <w:rPr>
          <w:rFonts w:hint="eastAsia"/>
        </w:rPr>
      </w:pPr>
      <w:r>
        <w:rPr>
          <w:rFonts w:hint="eastAsia"/>
        </w:rPr>
        <w:t>愿主越发地激励我们！</w:t>
      </w:r>
    </w:p>
    <w:p w14:paraId="5332C7BC">
      <w:pPr>
        <w:spacing w:after="289" w:line="259" w:lineRule="auto"/>
        <w:ind w:left="0" w:firstLine="0"/>
        <w:jc w:val="left"/>
        <w:rPr>
          <w:rFonts w:hint="eastAsia"/>
        </w:rPr>
      </w:pPr>
      <w:r>
        <w:rPr>
          <w:rFonts w:hint="eastAsia"/>
        </w:rPr>
        <w:t>May we thus prepare to praise Him better when we cast our crowns before His throne.</w:t>
      </w:r>
    </w:p>
    <w:p w14:paraId="3A80C632">
      <w:pPr>
        <w:spacing w:after="289" w:line="259" w:lineRule="auto"/>
        <w:ind w:left="0" w:firstLine="0"/>
        <w:jc w:val="left"/>
        <w:rPr>
          <w:rFonts w:hint="eastAsia"/>
        </w:rPr>
      </w:pPr>
      <w:r>
        <w:rPr>
          <w:rFonts w:hint="eastAsia"/>
        </w:rPr>
        <w:t>愿我们如此预备，好在我们抛下我们的冠冕在祂宝座前时，能更好地赞美祂。</w:t>
      </w:r>
    </w:p>
    <w:p w14:paraId="4E000E60">
      <w:pPr>
        <w:spacing w:after="289" w:line="259" w:lineRule="auto"/>
        <w:ind w:left="0" w:firstLine="0"/>
        <w:jc w:val="left"/>
        <w:rPr>
          <w:rFonts w:hint="eastAsia"/>
        </w:rPr>
      </w:pPr>
      <w:r>
        <w:rPr>
          <w:rFonts w:hint="eastAsia"/>
        </w:rPr>
        <w:t>Praise the Lord! Amen and Amen.</w:t>
      </w:r>
    </w:p>
    <w:p w14:paraId="40EEA91D">
      <w:pPr>
        <w:spacing w:after="289" w:line="259" w:lineRule="auto"/>
        <w:ind w:left="0" w:firstLine="0"/>
        <w:jc w:val="left"/>
        <w:rPr>
          <w:rFonts w:hint="eastAsia"/>
        </w:rPr>
      </w:pPr>
      <w:r>
        <w:rPr>
          <w:rFonts w:hint="eastAsia"/>
        </w:rPr>
        <w:t>赞美主！阿们，阿们。</w:t>
      </w:r>
    </w:p>
    <w:p w14:paraId="2D584176">
      <w:pPr>
        <w:spacing w:after="289" w:line="259" w:lineRule="auto"/>
        <w:ind w:left="0" w:firstLine="0"/>
        <w:jc w:val="left"/>
        <w:rPr>
          <w:rFonts w:hint="eastAsia"/>
        </w:rPr>
      </w:pPr>
    </w:p>
    <w:p w14:paraId="6B670AA4">
      <w:pPr>
        <w:spacing w:after="289" w:line="259" w:lineRule="auto"/>
        <w:ind w:left="0" w:firstLine="0"/>
        <w:jc w:val="left"/>
      </w:pPr>
      <w:r>
        <w:t xml:space="preserve"> </w:t>
      </w:r>
    </w:p>
    <w:p w14:paraId="6B102FB5">
      <w:pPr>
        <w:ind w:left="-5"/>
      </w:pPr>
      <w:r>
        <w:t>-----</w:t>
      </w:r>
    </w:p>
    <w:p w14:paraId="670335F4">
      <w:pPr>
        <w:ind w:left="-5"/>
      </w:pPr>
      <w:r>
        <w:t>MONERGISM BOOKS</w:t>
      </w:r>
    </w:p>
    <w:p w14:paraId="1F380B58">
      <w:pPr>
        <w:ind w:left="-5"/>
        <w:rPr>
          <w:rFonts w:hint="eastAsia"/>
        </w:rPr>
      </w:pPr>
      <w:r>
        <w:rPr>
          <w:rFonts w:hint="eastAsia"/>
        </w:rPr>
        <w:t>唯独神恩出版社</w:t>
      </w:r>
    </w:p>
    <w:p w14:paraId="46CA2914">
      <w:pPr>
        <w:ind w:left="-5"/>
        <w:rPr>
          <w:rFonts w:hint="eastAsia"/>
        </w:rPr>
      </w:pPr>
    </w:p>
    <w:p w14:paraId="0139AD95">
      <w:pPr>
        <w:spacing w:after="294"/>
        <w:ind w:left="-5"/>
      </w:pPr>
      <w:r>
        <w:rPr>
          <w:i/>
        </w:rPr>
        <w:t>The Gospel in Psalms, by Henry Law</w:t>
      </w:r>
      <w:r>
        <w:t>, Copyright © 2021</w:t>
      </w:r>
    </w:p>
    <w:p w14:paraId="6B9A48AB">
      <w:pPr>
        <w:spacing w:after="294"/>
        <w:ind w:left="-5"/>
        <w:rPr>
          <w:rFonts w:hint="eastAsia"/>
        </w:rPr>
      </w:pPr>
      <w:r>
        <w:rPr>
          <w:rFonts w:hint="eastAsia"/>
        </w:rPr>
        <w:t>《诗篇中的福音》亨利·劳</w:t>
      </w:r>
      <w:r>
        <w:rPr>
          <w:rFonts w:hint="eastAsia" w:eastAsia="宋体"/>
          <w:lang w:val="en-US" w:eastAsia="zh-CN"/>
        </w:rPr>
        <w:t xml:space="preserve"> 著 </w:t>
      </w:r>
      <w:r>
        <w:rPr>
          <w:rFonts w:hint="eastAsia"/>
        </w:rPr>
        <w:t>，版权所有©2021</w:t>
      </w:r>
    </w:p>
    <w:p w14:paraId="4C697A75">
      <w:pPr>
        <w:spacing w:after="294"/>
        <w:ind w:left="-5"/>
      </w:pPr>
    </w:p>
    <w:p w14:paraId="1CC4DBBD">
      <w:pPr>
        <w:ind w:left="-5"/>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5074D035">
      <w:pPr>
        <w:ind w:left="-5"/>
        <w:rPr>
          <w:rFonts w:hint="eastAsia"/>
        </w:rPr>
      </w:pPr>
      <w:r>
        <w:rPr>
          <w:rFonts w:hint="eastAsia"/>
        </w:rPr>
        <w:t>根据国际及泛美版权公约保留所有权利。通过支付所需费用，您已获得非独占性、不可转让的权利，可在屏幕上访问和阅读此电子书文本。未经唯独神恩出版社明确书面许可，不得以任何形式或任何方式（无论是电子的还是机械的，无论是现在已知的还是将来发明的）复制、传输、下载、反编译、逆向工程或存储于或引入任何信息存储和检索系统。</w:t>
      </w:r>
    </w:p>
    <w:p w14:paraId="6E369FFE">
      <w:pPr>
        <w:ind w:left="-5"/>
      </w:pPr>
    </w:p>
    <w:p w14:paraId="472E9463">
      <w:pPr>
        <w:ind w:left="-5"/>
      </w:pPr>
      <w:r>
        <w:t>ePub, .mobi &amp; .pdf Editions May 2021 Requests for information should be addressed to: Monergism Books, PO Box 491, West Linn, OR 97068</w:t>
      </w:r>
    </w:p>
    <w:p w14:paraId="3D74669A">
      <w:pPr>
        <w:ind w:left="-5"/>
      </w:pPr>
      <w:r>
        <w:rPr>
          <w:rFonts w:hint="eastAsia"/>
        </w:rPr>
        <w:t>电子书（ePub、.mobi 和 .pdf 格式）信息咨询请联系：唯独神恩出版社，邮政信箱491，西林市，俄勒冈州 97068。</w:t>
      </w:r>
    </w:p>
    <w:p w14:paraId="237FA7BE">
      <w:pPr>
        <w:ind w:left="-5"/>
      </w:pPr>
    </w:p>
    <w:sectPr>
      <w:pgSz w:w="12240" w:h="15840"/>
      <w:pgMar w:top="1498" w:right="1539"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5" w:lineRule="auto"/>
      </w:pPr>
      <w:r>
        <w:separator/>
      </w:r>
    </w:p>
  </w:footnote>
  <w:footnote w:type="continuationSeparator" w:id="1">
    <w:p>
      <w:pPr>
        <w:spacing w:before="0" w:after="0" w:line="255"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7F32"/>
    <w:rsid w:val="00991738"/>
    <w:rsid w:val="00B81B34"/>
    <w:rsid w:val="00DD7F32"/>
    <w:rsid w:val="095F07CB"/>
    <w:rsid w:val="0AEF054D"/>
    <w:rsid w:val="0BF027CF"/>
    <w:rsid w:val="11D32976"/>
    <w:rsid w:val="12851BD1"/>
    <w:rsid w:val="1BAE5D08"/>
    <w:rsid w:val="1BE35EAC"/>
    <w:rsid w:val="1CF16ED9"/>
    <w:rsid w:val="1EFB372A"/>
    <w:rsid w:val="26DE5BEE"/>
    <w:rsid w:val="314B4B4B"/>
    <w:rsid w:val="32B83797"/>
    <w:rsid w:val="35DC51E5"/>
    <w:rsid w:val="370D6FB9"/>
    <w:rsid w:val="39751126"/>
    <w:rsid w:val="40E63D94"/>
    <w:rsid w:val="42894808"/>
    <w:rsid w:val="464A41F2"/>
    <w:rsid w:val="47C87B80"/>
    <w:rsid w:val="4A7933B4"/>
    <w:rsid w:val="4DFC67D6"/>
    <w:rsid w:val="4E2B0E69"/>
    <w:rsid w:val="4E3046D1"/>
    <w:rsid w:val="57BB500C"/>
    <w:rsid w:val="57C36931"/>
    <w:rsid w:val="5C1258F9"/>
    <w:rsid w:val="5C496222"/>
    <w:rsid w:val="5C6D779C"/>
    <w:rsid w:val="5E145476"/>
    <w:rsid w:val="62B62E54"/>
    <w:rsid w:val="65EC3449"/>
    <w:rsid w:val="6A8D12B7"/>
    <w:rsid w:val="6B9A05F3"/>
    <w:rsid w:val="6BA075EE"/>
    <w:rsid w:val="6CA81BAB"/>
    <w:rsid w:val="6EC50BF8"/>
    <w:rsid w:val="748E002A"/>
    <w:rsid w:val="758B206A"/>
    <w:rsid w:val="75F96FD3"/>
    <w:rsid w:val="7E7400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0" w:line="255" w:lineRule="auto"/>
      <w:ind w:left="2518"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299" w:line="259" w:lineRule="auto"/>
      <w:ind w:left="10" w:hanging="10"/>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customStyle="1" w:styleId="5">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1505</Pages>
  <Words>5227</Words>
  <Characters>12280</Characters>
  <Lines>5943</Lines>
  <Paragraphs>1673</Paragraphs>
  <TotalTime>209</TotalTime>
  <ScaleCrop>false</ScaleCrop>
  <LinksUpToDate>false</LinksUpToDate>
  <CharactersWithSpaces>14075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2025-06-25T05:38:00Z</dcterms:created>
  <dc:creator>Henry Law</dc:creator>
  <cp:lastModifiedBy>针织L</cp:lastModifiedBy>
  <dcterms:modified xsi:type="dcterms:W3CDTF">2025-11-27T15:20:58Z</dcterms:modified>
  <dc:title>The Gospel in Psalms</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C58FFFF8261B4F1AABE3D29E4FF895D6_12</vt:lpwstr>
  </property>
</Properties>
</file>